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9E6FEE" w:rsidRDefault="009E6FEE" w:rsidP="009E6FEE">
      <w:pPr>
        <w:pStyle w:val="1"/>
        <w:shd w:val="clear" w:color="auto" w:fill="F3F3F3"/>
        <w:spacing w:before="0" w:after="75" w:line="288" w:lineRule="atLeast"/>
        <w:rPr>
          <w:rFonts w:ascii="Tahoma" w:hAnsi="Tahoma" w:cs="Tahoma"/>
          <w:b w:val="0"/>
          <w:bCs w:val="0"/>
          <w:color w:val="535353"/>
          <w:sz w:val="29"/>
          <w:szCs w:val="29"/>
        </w:rPr>
      </w:pPr>
      <w:r>
        <w:rPr>
          <w:rFonts w:ascii="Tahoma" w:hAnsi="Tahoma" w:cs="Tahoma"/>
          <w:b w:val="0"/>
          <w:bCs w:val="0"/>
          <w:color w:val="535353"/>
          <w:sz w:val="29"/>
          <w:szCs w:val="29"/>
        </w:rPr>
        <w:t>Проблемы участия прокурора в гражданском судопроизводстве</w:t>
      </w:r>
    </w:p>
    <w:p w:rsidR="009E6FEE" w:rsidRDefault="009E6FEE" w:rsidP="009E6FEE">
      <w:pPr>
        <w:spacing w:line="270" w:lineRule="atLeast"/>
        <w:rPr>
          <w:rFonts w:ascii="Verdana" w:hAnsi="Verdana"/>
          <w:b/>
          <w:bCs/>
          <w:color w:val="000000"/>
          <w:sz w:val="18"/>
          <w:szCs w:val="18"/>
        </w:rPr>
      </w:pPr>
      <w:r>
        <w:rPr>
          <w:rFonts w:ascii="Verdana" w:hAnsi="Verdana"/>
          <w:b/>
          <w:bCs/>
          <w:color w:val="000000"/>
          <w:sz w:val="18"/>
          <w:szCs w:val="18"/>
        </w:rPr>
        <w:t>Год: </w:t>
      </w:r>
    </w:p>
    <w:p w:rsidR="009E6FEE" w:rsidRDefault="009E6FEE" w:rsidP="009E6FEE">
      <w:pPr>
        <w:spacing w:line="270" w:lineRule="atLeast"/>
        <w:rPr>
          <w:rFonts w:ascii="Verdana" w:hAnsi="Verdana"/>
          <w:color w:val="000000"/>
          <w:sz w:val="18"/>
          <w:szCs w:val="18"/>
        </w:rPr>
      </w:pPr>
      <w:r>
        <w:rPr>
          <w:rFonts w:ascii="Verdana" w:hAnsi="Verdana"/>
          <w:color w:val="000000"/>
          <w:sz w:val="18"/>
          <w:szCs w:val="18"/>
        </w:rPr>
        <w:t>2002</w:t>
      </w:r>
    </w:p>
    <w:p w:rsidR="009E6FEE" w:rsidRDefault="009E6FEE" w:rsidP="009E6FEE">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9E6FEE" w:rsidRDefault="009E6FEE" w:rsidP="009E6FEE">
      <w:pPr>
        <w:spacing w:line="270" w:lineRule="atLeast"/>
        <w:rPr>
          <w:rFonts w:ascii="Verdana" w:hAnsi="Verdana"/>
          <w:color w:val="000000"/>
          <w:sz w:val="18"/>
          <w:szCs w:val="18"/>
        </w:rPr>
      </w:pPr>
      <w:r>
        <w:rPr>
          <w:rFonts w:ascii="Verdana" w:hAnsi="Verdana"/>
          <w:color w:val="000000"/>
          <w:sz w:val="18"/>
          <w:szCs w:val="18"/>
        </w:rPr>
        <w:t>Маслова, Тамара Николаевна</w:t>
      </w:r>
    </w:p>
    <w:p w:rsidR="009E6FEE" w:rsidRDefault="009E6FEE" w:rsidP="009E6FEE">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9E6FEE" w:rsidRDefault="009E6FEE" w:rsidP="009E6FEE">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9E6FEE" w:rsidRDefault="009E6FEE" w:rsidP="009E6FEE">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9E6FEE" w:rsidRDefault="009E6FEE" w:rsidP="009E6FEE">
      <w:pPr>
        <w:spacing w:line="270" w:lineRule="atLeast"/>
        <w:rPr>
          <w:rFonts w:ascii="Verdana" w:hAnsi="Verdana"/>
          <w:color w:val="000000"/>
          <w:sz w:val="18"/>
          <w:szCs w:val="18"/>
        </w:rPr>
      </w:pPr>
      <w:r>
        <w:rPr>
          <w:rFonts w:ascii="Verdana" w:hAnsi="Verdana"/>
          <w:color w:val="000000"/>
          <w:sz w:val="18"/>
          <w:szCs w:val="18"/>
        </w:rPr>
        <w:t>Саратов</w:t>
      </w:r>
    </w:p>
    <w:p w:rsidR="009E6FEE" w:rsidRDefault="009E6FEE" w:rsidP="009E6FEE">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9E6FEE" w:rsidRDefault="009E6FEE" w:rsidP="009E6FEE">
      <w:pPr>
        <w:spacing w:line="270" w:lineRule="atLeast"/>
        <w:rPr>
          <w:rFonts w:ascii="Verdana" w:hAnsi="Verdana"/>
          <w:color w:val="000000"/>
          <w:sz w:val="18"/>
          <w:szCs w:val="18"/>
        </w:rPr>
      </w:pPr>
      <w:r>
        <w:rPr>
          <w:rFonts w:ascii="Verdana" w:hAnsi="Verdana"/>
          <w:color w:val="000000"/>
          <w:sz w:val="18"/>
          <w:szCs w:val="18"/>
        </w:rPr>
        <w:t>12.00.15</w:t>
      </w:r>
    </w:p>
    <w:p w:rsidR="009E6FEE" w:rsidRDefault="009E6FEE" w:rsidP="009E6FEE">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9E6FEE" w:rsidRDefault="009E6FEE" w:rsidP="009E6FEE">
      <w:pPr>
        <w:spacing w:line="270" w:lineRule="atLeast"/>
        <w:rPr>
          <w:rFonts w:ascii="Verdana" w:hAnsi="Verdana"/>
          <w:color w:val="000000"/>
          <w:sz w:val="18"/>
          <w:szCs w:val="18"/>
        </w:rPr>
      </w:pPr>
      <w:r>
        <w:rPr>
          <w:rFonts w:ascii="Verdana" w:hAnsi="Verdana"/>
          <w:color w:val="000000"/>
          <w:sz w:val="18"/>
          <w:szCs w:val="18"/>
        </w:rPr>
        <w:t>Гражданский процесс; арбитражный процесс</w:t>
      </w:r>
    </w:p>
    <w:p w:rsidR="009E6FEE" w:rsidRDefault="009E6FEE" w:rsidP="009E6FEE">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9E6FEE" w:rsidRDefault="009E6FEE" w:rsidP="009E6FEE">
      <w:pPr>
        <w:spacing w:line="270" w:lineRule="atLeast"/>
        <w:rPr>
          <w:rFonts w:ascii="Verdana" w:hAnsi="Verdana"/>
          <w:color w:val="000000"/>
          <w:sz w:val="18"/>
          <w:szCs w:val="18"/>
        </w:rPr>
      </w:pPr>
      <w:r>
        <w:rPr>
          <w:rFonts w:ascii="Verdana" w:hAnsi="Verdana"/>
          <w:color w:val="000000"/>
          <w:sz w:val="18"/>
          <w:szCs w:val="18"/>
        </w:rPr>
        <w:t>193</w:t>
      </w:r>
    </w:p>
    <w:p w:rsidR="009E6FEE" w:rsidRDefault="009E6FEE" w:rsidP="009E6FEE">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Маслова, Тамара Николаевна</w:t>
      </w:r>
    </w:p>
    <w:p w:rsidR="009E6FEE" w:rsidRDefault="009E6FEE" w:rsidP="009E6F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 4-</w:t>
      </w:r>
    </w:p>
    <w:p w:rsidR="009E6FEE" w:rsidRDefault="009E6FEE" w:rsidP="009E6F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 ЗАКОНОДАТЕЛЬСТВО, РЕГУЛИРУЮЩЕЕ УЧАСТИЕ 16-34</w:t>
      </w:r>
      <w:r>
        <w:rPr>
          <w:rStyle w:val="WW8Num3z0"/>
          <w:rFonts w:ascii="Verdana" w:hAnsi="Verdana"/>
          <w:color w:val="000000"/>
          <w:sz w:val="18"/>
          <w:szCs w:val="18"/>
        </w:rPr>
        <w:t> </w:t>
      </w:r>
      <w:r>
        <w:rPr>
          <w:rStyle w:val="WW8Num4z0"/>
          <w:rFonts w:ascii="Verdana" w:hAnsi="Verdana"/>
          <w:color w:val="4682B4"/>
          <w:sz w:val="18"/>
          <w:szCs w:val="18"/>
        </w:rPr>
        <w:t>ПРОКУРОРА</w:t>
      </w:r>
      <w:r>
        <w:rPr>
          <w:rStyle w:val="WW8Num3z0"/>
          <w:rFonts w:ascii="Verdana" w:hAnsi="Verdana"/>
          <w:color w:val="000000"/>
          <w:sz w:val="18"/>
          <w:szCs w:val="18"/>
        </w:rPr>
        <w:t> </w:t>
      </w:r>
      <w:r>
        <w:rPr>
          <w:rFonts w:ascii="Verdana" w:hAnsi="Verdana"/>
          <w:color w:val="000000"/>
          <w:sz w:val="18"/>
          <w:szCs w:val="18"/>
        </w:rPr>
        <w:t>В ГРАЖДАНСКОМ СУДОПРОИЗВОДСТВЕ (ИСТОРИЯ И СОВРЕМЕННЫЙ ЭТАП)</w:t>
      </w:r>
    </w:p>
    <w:p w:rsidR="009E6FEE" w:rsidRDefault="009E6FEE" w:rsidP="009E6F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II</w:t>
      </w:r>
      <w:r>
        <w:rPr>
          <w:rStyle w:val="WW8Num3z0"/>
          <w:rFonts w:ascii="Verdana" w:hAnsi="Verdana"/>
          <w:color w:val="000000"/>
          <w:sz w:val="18"/>
          <w:szCs w:val="18"/>
        </w:rPr>
        <w:t> </w:t>
      </w:r>
      <w:r>
        <w:rPr>
          <w:rStyle w:val="WW8Num4z0"/>
          <w:rFonts w:ascii="Verdana" w:hAnsi="Verdana"/>
          <w:color w:val="4682B4"/>
          <w:sz w:val="18"/>
          <w:szCs w:val="18"/>
        </w:rPr>
        <w:t>ПРОКУРОР</w:t>
      </w:r>
      <w:r>
        <w:rPr>
          <w:rStyle w:val="WW8Num3z0"/>
          <w:rFonts w:ascii="Verdana" w:hAnsi="Verdana"/>
          <w:color w:val="000000"/>
          <w:sz w:val="18"/>
          <w:szCs w:val="18"/>
        </w:rPr>
        <w:t> </w:t>
      </w:r>
      <w:r>
        <w:rPr>
          <w:rFonts w:ascii="Verdana" w:hAnsi="Verdana"/>
          <w:color w:val="000000"/>
          <w:sz w:val="18"/>
          <w:szCs w:val="18"/>
        </w:rPr>
        <w:t>КАК СУБЪЕКТ ГРАЖДАНСКИХ 35</w:t>
      </w:r>
    </w:p>
    <w:p w:rsidR="009E6FEE" w:rsidRDefault="009E6FEE" w:rsidP="009E6FEE">
      <w:pPr>
        <w:pStyle w:val="WW8Num2z0"/>
        <w:shd w:val="clear" w:color="auto" w:fill="F7F7F7"/>
        <w:spacing w:line="270" w:lineRule="atLeast"/>
        <w:jc w:val="both"/>
        <w:rPr>
          <w:rFonts w:ascii="Verdana" w:hAnsi="Verdana"/>
          <w:color w:val="000000"/>
          <w:sz w:val="18"/>
          <w:szCs w:val="18"/>
        </w:rPr>
      </w:pPr>
      <w:r>
        <w:rPr>
          <w:rStyle w:val="WW8Num4z0"/>
          <w:rFonts w:ascii="Verdana" w:hAnsi="Verdana"/>
          <w:color w:val="4682B4"/>
          <w:sz w:val="18"/>
          <w:szCs w:val="18"/>
        </w:rPr>
        <w:t>ПРОЦЕССУАЛЬНЫХ</w:t>
      </w:r>
      <w:r>
        <w:rPr>
          <w:rStyle w:val="WW8Num3z0"/>
          <w:rFonts w:ascii="Verdana" w:hAnsi="Verdana"/>
          <w:color w:val="000000"/>
          <w:sz w:val="18"/>
          <w:szCs w:val="18"/>
        </w:rPr>
        <w:t> </w:t>
      </w:r>
      <w:r>
        <w:rPr>
          <w:rFonts w:ascii="Verdana" w:hAnsi="Verdana"/>
          <w:color w:val="000000"/>
          <w:sz w:val="18"/>
          <w:szCs w:val="18"/>
        </w:rPr>
        <w:t>ПРАВООТНОШЕНИЙ</w:t>
      </w:r>
    </w:p>
    <w:p w:rsidR="009E6FEE" w:rsidRDefault="009E6FEE" w:rsidP="009E6F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Основания</w:t>
      </w:r>
      <w:r>
        <w:rPr>
          <w:rStyle w:val="WW8Num3z0"/>
          <w:rFonts w:ascii="Verdana" w:hAnsi="Verdana"/>
          <w:color w:val="000000"/>
          <w:sz w:val="18"/>
          <w:szCs w:val="18"/>
        </w:rPr>
        <w:t> </w:t>
      </w:r>
      <w:r>
        <w:rPr>
          <w:rStyle w:val="WW8Num4z0"/>
          <w:rFonts w:ascii="Verdana" w:hAnsi="Verdana"/>
          <w:color w:val="4682B4"/>
          <w:sz w:val="18"/>
          <w:szCs w:val="18"/>
        </w:rPr>
        <w:t>участия</w:t>
      </w:r>
      <w:r>
        <w:rPr>
          <w:rStyle w:val="WW8Num3z0"/>
          <w:rFonts w:ascii="Verdana" w:hAnsi="Verdana"/>
          <w:color w:val="000000"/>
          <w:sz w:val="18"/>
          <w:szCs w:val="18"/>
        </w:rPr>
        <w:t> </w:t>
      </w:r>
      <w:r>
        <w:rPr>
          <w:rFonts w:ascii="Verdana" w:hAnsi="Verdana"/>
          <w:color w:val="000000"/>
          <w:sz w:val="18"/>
          <w:szCs w:val="18"/>
        </w:rPr>
        <w:t>прокурора в гражданском 35судопроизводстве</w:t>
      </w:r>
    </w:p>
    <w:p w:rsidR="009E6FEE" w:rsidRDefault="009E6FEE" w:rsidP="009E6F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Правовая природа участия прокурора в</w:t>
      </w:r>
      <w:r>
        <w:rPr>
          <w:rStyle w:val="WW8Num3z0"/>
          <w:rFonts w:ascii="Verdana" w:hAnsi="Verdana"/>
          <w:color w:val="000000"/>
          <w:sz w:val="18"/>
          <w:szCs w:val="18"/>
        </w:rPr>
        <w:t> </w:t>
      </w:r>
      <w:r>
        <w:rPr>
          <w:rStyle w:val="WW8Num4z0"/>
          <w:rFonts w:ascii="Verdana" w:hAnsi="Verdana"/>
          <w:color w:val="4682B4"/>
          <w:sz w:val="18"/>
          <w:szCs w:val="18"/>
        </w:rPr>
        <w:t>гражданском</w:t>
      </w:r>
      <w:r>
        <w:rPr>
          <w:rStyle w:val="WW8Num3z0"/>
          <w:rFonts w:ascii="Verdana" w:hAnsi="Verdana"/>
          <w:color w:val="000000"/>
          <w:sz w:val="18"/>
          <w:szCs w:val="18"/>
        </w:rPr>
        <w:t> </w:t>
      </w:r>
      <w:r>
        <w:rPr>
          <w:rFonts w:ascii="Verdana" w:hAnsi="Verdana"/>
          <w:color w:val="000000"/>
          <w:sz w:val="18"/>
          <w:szCs w:val="18"/>
        </w:rPr>
        <w:t>58судопроизводстве</w:t>
      </w:r>
    </w:p>
    <w:p w:rsidR="009E6FEE" w:rsidRDefault="009E6FEE" w:rsidP="009E6F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Общая характеристика процессуальных прав и 80</w:t>
      </w:r>
      <w:r>
        <w:rPr>
          <w:rStyle w:val="WW8Num4z0"/>
          <w:rFonts w:ascii="Verdana" w:hAnsi="Verdana"/>
          <w:color w:val="4682B4"/>
          <w:sz w:val="18"/>
          <w:szCs w:val="18"/>
        </w:rPr>
        <w:t>обязанностей</w:t>
      </w:r>
      <w:r>
        <w:rPr>
          <w:rStyle w:val="WW8Num3z0"/>
          <w:rFonts w:ascii="Verdana" w:hAnsi="Verdana"/>
          <w:color w:val="000000"/>
          <w:sz w:val="18"/>
          <w:szCs w:val="18"/>
        </w:rPr>
        <w:t> </w:t>
      </w:r>
      <w:r>
        <w:rPr>
          <w:rFonts w:ascii="Verdana" w:hAnsi="Verdana"/>
          <w:color w:val="000000"/>
          <w:sz w:val="18"/>
          <w:szCs w:val="18"/>
        </w:rPr>
        <w:t>прокурора</w:t>
      </w:r>
    </w:p>
    <w:p w:rsidR="009E6FEE" w:rsidRDefault="009E6FEE" w:rsidP="009E6F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III УЧАСТИЕ ПРОКУРОРА В СУДЕ I</w:t>
      </w:r>
      <w:r>
        <w:rPr>
          <w:rStyle w:val="WW8Num3z0"/>
          <w:rFonts w:ascii="Verdana" w:hAnsi="Verdana"/>
          <w:color w:val="000000"/>
          <w:sz w:val="18"/>
          <w:szCs w:val="18"/>
        </w:rPr>
        <w:t> </w:t>
      </w:r>
      <w:r>
        <w:rPr>
          <w:rStyle w:val="WW8Num4z0"/>
          <w:rFonts w:ascii="Verdana" w:hAnsi="Verdana"/>
          <w:color w:val="4682B4"/>
          <w:sz w:val="18"/>
          <w:szCs w:val="18"/>
        </w:rPr>
        <w:t>ИНСТАНЦИИ</w:t>
      </w:r>
      <w:r>
        <w:rPr>
          <w:rStyle w:val="WW8Num3z0"/>
          <w:rFonts w:ascii="Verdana" w:hAnsi="Verdana"/>
          <w:color w:val="000000"/>
          <w:sz w:val="18"/>
          <w:szCs w:val="18"/>
        </w:rPr>
        <w:t> </w:t>
      </w:r>
      <w:r>
        <w:rPr>
          <w:rFonts w:ascii="Verdana" w:hAnsi="Verdana"/>
          <w:color w:val="000000"/>
          <w:sz w:val="18"/>
          <w:szCs w:val="18"/>
        </w:rPr>
        <w:t>86</w:t>
      </w:r>
    </w:p>
    <w:p w:rsidR="009E6FEE" w:rsidRDefault="009E6FEE" w:rsidP="009E6F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Формы участия прокурора в гражданском 86</w:t>
      </w:r>
      <w:r>
        <w:rPr>
          <w:rStyle w:val="WW8Num4z0"/>
          <w:rFonts w:ascii="Verdana" w:hAnsi="Verdana"/>
          <w:color w:val="4682B4"/>
          <w:sz w:val="18"/>
          <w:szCs w:val="18"/>
        </w:rPr>
        <w:t>судопроизводстве</w:t>
      </w:r>
    </w:p>
    <w:p w:rsidR="009E6FEE" w:rsidRDefault="009E6FEE" w:rsidP="009E6F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w:t>
      </w:r>
      <w:r>
        <w:rPr>
          <w:rStyle w:val="WW8Num3z0"/>
          <w:rFonts w:ascii="Verdana" w:hAnsi="Verdana"/>
          <w:color w:val="000000"/>
          <w:sz w:val="18"/>
          <w:szCs w:val="18"/>
        </w:rPr>
        <w:t> </w:t>
      </w:r>
      <w:r>
        <w:rPr>
          <w:rStyle w:val="WW8Num4z0"/>
          <w:rFonts w:ascii="Verdana" w:hAnsi="Verdana"/>
          <w:color w:val="4682B4"/>
          <w:sz w:val="18"/>
          <w:szCs w:val="18"/>
        </w:rPr>
        <w:t>Предъявление</w:t>
      </w:r>
      <w:r>
        <w:rPr>
          <w:rStyle w:val="WW8Num3z0"/>
          <w:rFonts w:ascii="Verdana" w:hAnsi="Verdana"/>
          <w:color w:val="000000"/>
          <w:sz w:val="18"/>
          <w:szCs w:val="18"/>
        </w:rPr>
        <w:t> </w:t>
      </w:r>
      <w:r>
        <w:rPr>
          <w:rFonts w:ascii="Verdana" w:hAnsi="Verdana"/>
          <w:color w:val="000000"/>
          <w:sz w:val="18"/>
          <w:szCs w:val="18"/>
        </w:rPr>
        <w:t>прокурором иска (подача заявления и 90</w:t>
      </w:r>
      <w:r>
        <w:rPr>
          <w:rStyle w:val="WW8Num4z0"/>
          <w:rFonts w:ascii="Verdana" w:hAnsi="Verdana"/>
          <w:color w:val="4682B4"/>
          <w:sz w:val="18"/>
          <w:szCs w:val="18"/>
        </w:rPr>
        <w:t>жалобы</w:t>
      </w:r>
      <w:r>
        <w:rPr>
          <w:rFonts w:ascii="Verdana" w:hAnsi="Verdana"/>
          <w:color w:val="000000"/>
          <w:sz w:val="18"/>
          <w:szCs w:val="18"/>
        </w:rPr>
        <w:t>)</w:t>
      </w:r>
    </w:p>
    <w:p w:rsidR="009E6FEE" w:rsidRDefault="009E6FEE" w:rsidP="009E6F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Участие прокурора в стадиях подготовки дела и 110</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разбирательства по гражданским делам, возбужденным по его инициативе</w:t>
      </w:r>
    </w:p>
    <w:p w:rsidR="009E6FEE" w:rsidRDefault="009E6FEE" w:rsidP="009E6F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4 Вступление прокурора в начатый по инициативе других 124лиц процесс с целью</w:t>
      </w:r>
      <w:r>
        <w:rPr>
          <w:rStyle w:val="WW8Num3z0"/>
          <w:rFonts w:ascii="Verdana" w:hAnsi="Verdana"/>
          <w:color w:val="000000"/>
          <w:sz w:val="18"/>
          <w:szCs w:val="18"/>
        </w:rPr>
        <w:t> </w:t>
      </w:r>
      <w:r>
        <w:rPr>
          <w:rStyle w:val="WW8Num4z0"/>
          <w:rFonts w:ascii="Verdana" w:hAnsi="Verdana"/>
          <w:color w:val="4682B4"/>
          <w:sz w:val="18"/>
          <w:szCs w:val="18"/>
        </w:rPr>
        <w:t>дачи</w:t>
      </w:r>
      <w:r>
        <w:rPr>
          <w:rStyle w:val="WW8Num3z0"/>
          <w:rFonts w:ascii="Verdana" w:hAnsi="Verdana"/>
          <w:color w:val="000000"/>
          <w:sz w:val="18"/>
          <w:szCs w:val="18"/>
        </w:rPr>
        <w:t> </w:t>
      </w:r>
      <w:r>
        <w:rPr>
          <w:rFonts w:ascii="Verdana" w:hAnsi="Verdana"/>
          <w:color w:val="000000"/>
          <w:sz w:val="18"/>
          <w:szCs w:val="18"/>
        </w:rPr>
        <w:t>заключения</w:t>
      </w:r>
    </w:p>
    <w:p w:rsidR="009E6FEE" w:rsidRDefault="009E6FEE" w:rsidP="009E6F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5 Заключение прокурора как средство</w:t>
      </w:r>
      <w:r>
        <w:rPr>
          <w:rStyle w:val="WW8Num3z0"/>
          <w:rFonts w:ascii="Verdana" w:hAnsi="Verdana"/>
          <w:color w:val="000000"/>
          <w:sz w:val="18"/>
          <w:szCs w:val="18"/>
        </w:rPr>
        <w:t> </w:t>
      </w:r>
      <w:r>
        <w:rPr>
          <w:rStyle w:val="WW8Num4z0"/>
          <w:rFonts w:ascii="Verdana" w:hAnsi="Verdana"/>
          <w:color w:val="4682B4"/>
          <w:sz w:val="18"/>
          <w:szCs w:val="18"/>
        </w:rPr>
        <w:t>прокурорского</w:t>
      </w:r>
      <w:r>
        <w:rPr>
          <w:rStyle w:val="WW8Num3z0"/>
          <w:rFonts w:ascii="Verdana" w:hAnsi="Verdana"/>
          <w:color w:val="000000"/>
          <w:sz w:val="18"/>
          <w:szCs w:val="18"/>
        </w:rPr>
        <w:t> </w:t>
      </w:r>
      <w:r>
        <w:rPr>
          <w:rFonts w:ascii="Verdana" w:hAnsi="Verdana"/>
          <w:color w:val="000000"/>
          <w:sz w:val="18"/>
          <w:szCs w:val="18"/>
        </w:rPr>
        <w:t>128реагирования</w:t>
      </w:r>
    </w:p>
    <w:p w:rsidR="009E6FEE" w:rsidRDefault="009E6FEE" w:rsidP="009E6F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IV УЧАСТИЕ ПРОКУРОРА В ДРУГИХ СТАДИЯХ 134</w:t>
      </w:r>
    </w:p>
    <w:p w:rsidR="009E6FEE" w:rsidRDefault="009E6FEE" w:rsidP="009E6F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ГРАЖДАНСКОГО ПРОЦЕССА</w:t>
      </w:r>
    </w:p>
    <w:p w:rsidR="009E6FEE" w:rsidRDefault="009E6FEE" w:rsidP="009E6F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Участие прокурора в суде</w:t>
      </w:r>
      <w:r>
        <w:rPr>
          <w:rStyle w:val="WW8Num3z0"/>
          <w:rFonts w:ascii="Verdana" w:hAnsi="Verdana"/>
          <w:color w:val="000000"/>
          <w:sz w:val="18"/>
          <w:szCs w:val="18"/>
        </w:rPr>
        <w:t> </w:t>
      </w:r>
      <w:r>
        <w:rPr>
          <w:rStyle w:val="WW8Num4z0"/>
          <w:rFonts w:ascii="Verdana" w:hAnsi="Verdana"/>
          <w:color w:val="4682B4"/>
          <w:sz w:val="18"/>
          <w:szCs w:val="18"/>
        </w:rPr>
        <w:t>кассационной</w:t>
      </w:r>
      <w:r>
        <w:rPr>
          <w:rStyle w:val="WW8Num3z0"/>
          <w:rFonts w:ascii="Verdana" w:hAnsi="Verdana"/>
          <w:color w:val="000000"/>
          <w:sz w:val="18"/>
          <w:szCs w:val="18"/>
        </w:rPr>
        <w:t> </w:t>
      </w:r>
      <w:r>
        <w:rPr>
          <w:rFonts w:ascii="Verdana" w:hAnsi="Verdana"/>
          <w:color w:val="000000"/>
          <w:sz w:val="18"/>
          <w:szCs w:val="18"/>
        </w:rPr>
        <w:t>инстанции Участие прокурора в суде</w:t>
      </w:r>
      <w:r>
        <w:rPr>
          <w:rStyle w:val="WW8Num3z0"/>
          <w:rFonts w:ascii="Verdana" w:hAnsi="Verdana"/>
          <w:color w:val="000000"/>
          <w:sz w:val="18"/>
          <w:szCs w:val="18"/>
        </w:rPr>
        <w:t> </w:t>
      </w:r>
      <w:r>
        <w:rPr>
          <w:rStyle w:val="WW8Num4z0"/>
          <w:rFonts w:ascii="Verdana" w:hAnsi="Verdana"/>
          <w:color w:val="4682B4"/>
          <w:sz w:val="18"/>
          <w:szCs w:val="18"/>
        </w:rPr>
        <w:t>надзорной</w:t>
      </w:r>
      <w:r>
        <w:rPr>
          <w:rStyle w:val="WW8Num3z0"/>
          <w:rFonts w:ascii="Verdana" w:hAnsi="Verdana"/>
          <w:color w:val="000000"/>
          <w:sz w:val="18"/>
          <w:szCs w:val="18"/>
        </w:rPr>
        <w:t> </w:t>
      </w:r>
      <w:r>
        <w:rPr>
          <w:rFonts w:ascii="Verdana" w:hAnsi="Verdana"/>
          <w:color w:val="000000"/>
          <w:sz w:val="18"/>
          <w:szCs w:val="18"/>
        </w:rPr>
        <w:t>инстанции Участие прокурора в стадии пересмотра дел по вновь открывшимся обстоятельствам ЗАКЛЮЧЕНИЕ</w:t>
      </w:r>
    </w:p>
    <w:p w:rsidR="009E6FEE" w:rsidRDefault="009E6FEE" w:rsidP="009E6FEE">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"Проблемы участия прокурора в гражданском судопроизводстве"</w:t>
      </w:r>
    </w:p>
    <w:p w:rsidR="009E6FEE" w:rsidRDefault="009E6FEE" w:rsidP="009E6FE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Для создания в нашей стране демократического правового государства необходим длительный переходный период. Это зависит, прежде всего, от того, что у нас пока нет социально экономических и политических условий, устойчивых правовых традиций, нравственного климата, которые позволят закладывать основы правового государства, осуществлять его принципы. Многие российские законы,</w:t>
      </w:r>
      <w:r>
        <w:rPr>
          <w:rStyle w:val="WW8Num3z0"/>
          <w:rFonts w:ascii="Verdana" w:hAnsi="Verdana"/>
          <w:color w:val="000000"/>
          <w:sz w:val="18"/>
          <w:szCs w:val="18"/>
        </w:rPr>
        <w:t> </w:t>
      </w:r>
      <w:r>
        <w:rPr>
          <w:rStyle w:val="WW8Num4z0"/>
          <w:rFonts w:ascii="Verdana" w:hAnsi="Verdana"/>
          <w:color w:val="4682B4"/>
          <w:sz w:val="18"/>
          <w:szCs w:val="18"/>
        </w:rPr>
        <w:t>указы</w:t>
      </w:r>
      <w:r>
        <w:rPr>
          <w:rStyle w:val="WW8Num3z0"/>
          <w:rFonts w:ascii="Verdana" w:hAnsi="Verdana"/>
          <w:color w:val="000000"/>
          <w:sz w:val="18"/>
          <w:szCs w:val="18"/>
        </w:rPr>
        <w:t> </w:t>
      </w:r>
      <w:r>
        <w:rPr>
          <w:rFonts w:ascii="Verdana" w:hAnsi="Verdana"/>
          <w:color w:val="000000"/>
          <w:sz w:val="18"/>
          <w:szCs w:val="18"/>
        </w:rPr>
        <w:t>Президента, постановления правительства противоречивы, механизм их реализации несовершенен, поэтому они зачастую не выполняются. В стране широко распространен правовой нигилизм, соотношение</w:t>
      </w:r>
      <w:r>
        <w:rPr>
          <w:rStyle w:val="WW8Num3z0"/>
          <w:rFonts w:ascii="Verdana" w:hAnsi="Verdana"/>
          <w:color w:val="000000"/>
          <w:sz w:val="18"/>
          <w:szCs w:val="18"/>
        </w:rPr>
        <w:t> </w:t>
      </w:r>
      <w:r>
        <w:rPr>
          <w:rStyle w:val="WW8Num4z0"/>
          <w:rFonts w:ascii="Verdana" w:hAnsi="Verdana"/>
          <w:color w:val="4682B4"/>
          <w:sz w:val="18"/>
          <w:szCs w:val="18"/>
        </w:rPr>
        <w:t>полномочий</w:t>
      </w:r>
      <w:r>
        <w:rPr>
          <w:rStyle w:val="WW8Num3z0"/>
          <w:rFonts w:ascii="Verdana" w:hAnsi="Verdana"/>
          <w:color w:val="000000"/>
          <w:sz w:val="18"/>
          <w:szCs w:val="18"/>
        </w:rPr>
        <w:t> </w:t>
      </w:r>
      <w:r>
        <w:rPr>
          <w:rFonts w:ascii="Verdana" w:hAnsi="Verdana"/>
          <w:color w:val="000000"/>
          <w:sz w:val="18"/>
          <w:szCs w:val="18"/>
        </w:rPr>
        <w:t>центра и субъектов Федерации до конца не</w:t>
      </w:r>
      <w:r>
        <w:rPr>
          <w:rStyle w:val="WW8Num3z0"/>
          <w:rFonts w:ascii="Verdana" w:hAnsi="Verdana"/>
          <w:color w:val="000000"/>
          <w:sz w:val="18"/>
          <w:szCs w:val="18"/>
        </w:rPr>
        <w:t> </w:t>
      </w:r>
      <w:r>
        <w:rPr>
          <w:rStyle w:val="WW8Num4z0"/>
          <w:rFonts w:ascii="Verdana" w:hAnsi="Verdana"/>
          <w:color w:val="4682B4"/>
          <w:sz w:val="18"/>
          <w:szCs w:val="18"/>
        </w:rPr>
        <w:t>урегулировано</w:t>
      </w:r>
      <w:r>
        <w:rPr>
          <w:rFonts w:ascii="Verdana" w:hAnsi="Verdana"/>
          <w:color w:val="000000"/>
          <w:sz w:val="18"/>
          <w:szCs w:val="18"/>
        </w:rPr>
        <w:t>, что отрицательно сказывается на соблюдении прав</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и на интересах государства, общества в целом. Проводимая в стране судебно-правовая реформа практически не повысила престиж судов и их роль в</w:t>
      </w:r>
      <w:r>
        <w:rPr>
          <w:rStyle w:val="WW8Num3z0"/>
          <w:rFonts w:ascii="Verdana" w:hAnsi="Verdana"/>
          <w:color w:val="000000"/>
          <w:sz w:val="18"/>
          <w:szCs w:val="18"/>
        </w:rPr>
        <w:t> </w:t>
      </w:r>
      <w:r>
        <w:rPr>
          <w:rStyle w:val="WW8Num4z0"/>
          <w:rFonts w:ascii="Verdana" w:hAnsi="Verdana"/>
          <w:color w:val="4682B4"/>
          <w:sz w:val="18"/>
          <w:szCs w:val="18"/>
        </w:rPr>
        <w:t>деле</w:t>
      </w:r>
      <w:r>
        <w:rPr>
          <w:rStyle w:val="WW8Num3z0"/>
          <w:rFonts w:ascii="Verdana" w:hAnsi="Verdana"/>
          <w:color w:val="000000"/>
          <w:sz w:val="18"/>
          <w:szCs w:val="18"/>
        </w:rPr>
        <w:t> </w:t>
      </w:r>
      <w:r>
        <w:rPr>
          <w:rFonts w:ascii="Verdana" w:hAnsi="Verdana"/>
          <w:color w:val="000000"/>
          <w:sz w:val="18"/>
          <w:szCs w:val="18"/>
        </w:rPr>
        <w:t>зашиты прав граждан и интересов государства. Безусловно, что в данное время должны в полной мере использоваться</w:t>
      </w:r>
      <w:r>
        <w:rPr>
          <w:rStyle w:val="WW8Num3z0"/>
          <w:rFonts w:ascii="Verdana" w:hAnsi="Verdana"/>
          <w:color w:val="000000"/>
          <w:sz w:val="18"/>
          <w:szCs w:val="18"/>
        </w:rPr>
        <w:t> </w:t>
      </w:r>
      <w:r>
        <w:rPr>
          <w:rStyle w:val="WW8Num4z0"/>
          <w:rFonts w:ascii="Verdana" w:hAnsi="Verdana"/>
          <w:color w:val="4682B4"/>
          <w:sz w:val="18"/>
          <w:szCs w:val="18"/>
        </w:rPr>
        <w:t>правозащитные</w:t>
      </w:r>
      <w:r>
        <w:rPr>
          <w:rStyle w:val="WW8Num3z0"/>
          <w:rFonts w:ascii="Verdana" w:hAnsi="Verdana"/>
          <w:color w:val="000000"/>
          <w:sz w:val="18"/>
          <w:szCs w:val="18"/>
        </w:rPr>
        <w:t> </w:t>
      </w:r>
      <w:r>
        <w:rPr>
          <w:rFonts w:ascii="Verdana" w:hAnsi="Verdana"/>
          <w:color w:val="000000"/>
          <w:sz w:val="18"/>
          <w:szCs w:val="18"/>
        </w:rPr>
        <w:t>функции всех государственных органов, в том числе и органов</w:t>
      </w:r>
      <w:r>
        <w:rPr>
          <w:rStyle w:val="WW8Num3z0"/>
          <w:rFonts w:ascii="Verdana" w:hAnsi="Verdana"/>
          <w:color w:val="000000"/>
          <w:sz w:val="18"/>
          <w:szCs w:val="18"/>
        </w:rPr>
        <w:t> </w:t>
      </w:r>
      <w:r>
        <w:rPr>
          <w:rStyle w:val="WW8Num4z0"/>
          <w:rFonts w:ascii="Verdana" w:hAnsi="Verdana"/>
          <w:color w:val="4682B4"/>
          <w:sz w:val="18"/>
          <w:szCs w:val="18"/>
        </w:rPr>
        <w:t>прокуратуры</w:t>
      </w:r>
      <w:r>
        <w:rPr>
          <w:rFonts w:ascii="Verdana" w:hAnsi="Verdana"/>
          <w:color w:val="000000"/>
          <w:sz w:val="18"/>
          <w:szCs w:val="18"/>
        </w:rPr>
        <w:t xml:space="preserve">. Как показывает практика, </w:t>
      </w:r>
      <w:r>
        <w:rPr>
          <w:rFonts w:ascii="Verdana" w:hAnsi="Verdana"/>
          <w:color w:val="000000"/>
          <w:sz w:val="18"/>
          <w:szCs w:val="18"/>
        </w:rPr>
        <w:lastRenderedPageBreak/>
        <w:t>прокуратура остается наиболее доступным органом для граждан в случае нарушения их прав, который в состоянии оперативно и квалифицированно разобраться, бесплатно принять меры для защиты нарушенных прав.</w:t>
      </w:r>
    </w:p>
    <w:p w:rsidR="009E6FEE" w:rsidRDefault="009E6FEE" w:rsidP="009E6FE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Согласно</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РФ1 прокуратура составляет единую централизованную систему с подчинением</w:t>
      </w:r>
      <w:r>
        <w:rPr>
          <w:rStyle w:val="WW8Num3z0"/>
          <w:rFonts w:ascii="Verdana" w:hAnsi="Verdana"/>
          <w:color w:val="000000"/>
          <w:sz w:val="18"/>
          <w:szCs w:val="18"/>
        </w:rPr>
        <w:t> </w:t>
      </w:r>
      <w:r>
        <w:rPr>
          <w:rStyle w:val="WW8Num4z0"/>
          <w:rFonts w:ascii="Verdana" w:hAnsi="Verdana"/>
          <w:color w:val="4682B4"/>
          <w:sz w:val="18"/>
          <w:szCs w:val="18"/>
        </w:rPr>
        <w:t>нижестоящих</w:t>
      </w:r>
      <w:r>
        <w:rPr>
          <w:rStyle w:val="WW8Num3z0"/>
          <w:rFonts w:ascii="Verdana" w:hAnsi="Verdana"/>
          <w:color w:val="000000"/>
          <w:sz w:val="18"/>
          <w:szCs w:val="18"/>
        </w:rPr>
        <w:t> </w:t>
      </w:r>
      <w:r>
        <w:rPr>
          <w:rFonts w:ascii="Verdana" w:hAnsi="Verdana"/>
          <w:color w:val="000000"/>
          <w:sz w:val="18"/>
          <w:szCs w:val="18"/>
        </w:rPr>
        <w:t>прокуроров вышестоящим и Генеральному</w:t>
      </w:r>
      <w:r>
        <w:rPr>
          <w:rStyle w:val="WW8Num3z0"/>
          <w:rFonts w:ascii="Verdana" w:hAnsi="Verdana"/>
          <w:color w:val="000000"/>
          <w:sz w:val="18"/>
          <w:szCs w:val="18"/>
        </w:rPr>
        <w:t> </w:t>
      </w:r>
      <w:r>
        <w:rPr>
          <w:rStyle w:val="WW8Num4z0"/>
          <w:rFonts w:ascii="Verdana" w:hAnsi="Verdana"/>
          <w:color w:val="4682B4"/>
          <w:sz w:val="18"/>
          <w:szCs w:val="18"/>
        </w:rPr>
        <w:t>прокурору</w:t>
      </w:r>
      <w:r>
        <w:rPr>
          <w:rStyle w:val="WW8Num3z0"/>
          <w:rFonts w:ascii="Verdana" w:hAnsi="Verdana"/>
          <w:color w:val="000000"/>
          <w:sz w:val="18"/>
          <w:szCs w:val="18"/>
        </w:rPr>
        <w:t> </w:t>
      </w:r>
      <w:r>
        <w:rPr>
          <w:rFonts w:ascii="Verdana" w:hAnsi="Verdana"/>
          <w:color w:val="000000"/>
          <w:sz w:val="18"/>
          <w:szCs w:val="18"/>
        </w:rPr>
        <w:t>РФ. Полномочия, организация и порядок деятельности прокуратуры определяется ст. 129 Конституции РФ.</w:t>
      </w:r>
    </w:p>
    <w:p w:rsidR="009E6FEE" w:rsidRDefault="009E6FEE" w:rsidP="009E6FE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Несмотря на то, что ст. 129 Конституции РФ включена в раздел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власть», можно с уверенностью сказать, что</w:t>
      </w:r>
      <w:r>
        <w:rPr>
          <w:rStyle w:val="WW8Num3z0"/>
          <w:rFonts w:ascii="Verdana" w:hAnsi="Verdana"/>
          <w:color w:val="000000"/>
          <w:sz w:val="18"/>
          <w:szCs w:val="18"/>
        </w:rPr>
        <w:t> </w:t>
      </w:r>
      <w:r>
        <w:rPr>
          <w:rStyle w:val="WW8Num4z0"/>
          <w:rFonts w:ascii="Verdana" w:hAnsi="Verdana"/>
          <w:color w:val="4682B4"/>
          <w:sz w:val="18"/>
          <w:szCs w:val="18"/>
        </w:rPr>
        <w:t>прокуратура</w:t>
      </w:r>
      <w:r>
        <w:rPr>
          <w:rStyle w:val="WW8Num3z0"/>
          <w:rFonts w:ascii="Verdana" w:hAnsi="Verdana"/>
          <w:color w:val="000000"/>
          <w:sz w:val="18"/>
          <w:szCs w:val="18"/>
        </w:rPr>
        <w:t> </w:t>
      </w:r>
      <w:r>
        <w:rPr>
          <w:rFonts w:ascii="Verdana" w:hAnsi="Verdana"/>
          <w:color w:val="000000"/>
          <w:sz w:val="18"/>
          <w:szCs w:val="18"/>
        </w:rPr>
        <w:t>- это своеобразный государственно-правовой институт, без которого ни одна из трех ветвей власти существовать не сможет. Прокуратура функционально дополняет осуществление полномочий этими ветвями власти и в определенной мере способствует уравниванию баланса сил, сглаживая на основе закона нередко возникающие противоречия.</w:t>
      </w:r>
    </w:p>
    <w:p w:rsidR="009E6FEE" w:rsidRDefault="009E6FEE" w:rsidP="009E6FEE">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Статья</w:t>
      </w:r>
      <w:r>
        <w:rPr>
          <w:rStyle w:val="WW8Num3z0"/>
          <w:rFonts w:ascii="Verdana" w:hAnsi="Verdana"/>
          <w:color w:val="000000"/>
          <w:sz w:val="18"/>
          <w:szCs w:val="18"/>
        </w:rPr>
        <w:t> </w:t>
      </w:r>
      <w:r>
        <w:rPr>
          <w:rFonts w:ascii="Verdana" w:hAnsi="Verdana"/>
          <w:color w:val="000000"/>
          <w:sz w:val="18"/>
          <w:szCs w:val="18"/>
        </w:rPr>
        <w:t>1 Закона о прокуратуре устанавливает, что задачей прокуратуры является</w:t>
      </w:r>
      <w:r>
        <w:rPr>
          <w:rStyle w:val="WW8Num3z0"/>
          <w:rFonts w:ascii="Verdana" w:hAnsi="Verdana"/>
          <w:color w:val="000000"/>
          <w:sz w:val="18"/>
          <w:szCs w:val="18"/>
        </w:rPr>
        <w:t> </w:t>
      </w:r>
      <w:r>
        <w:rPr>
          <w:rStyle w:val="WW8Num4z0"/>
          <w:rFonts w:ascii="Verdana" w:hAnsi="Verdana"/>
          <w:color w:val="4682B4"/>
          <w:sz w:val="18"/>
          <w:szCs w:val="18"/>
        </w:rPr>
        <w:t>надзор</w:t>
      </w:r>
      <w:r>
        <w:rPr>
          <w:rStyle w:val="WW8Num3z0"/>
          <w:rFonts w:ascii="Verdana" w:hAnsi="Verdana"/>
          <w:color w:val="000000"/>
          <w:sz w:val="18"/>
          <w:szCs w:val="18"/>
        </w:rPr>
        <w:t> </w:t>
      </w:r>
      <w:r>
        <w:rPr>
          <w:rFonts w:ascii="Verdana" w:hAnsi="Verdana"/>
          <w:color w:val="000000"/>
          <w:sz w:val="18"/>
          <w:szCs w:val="18"/>
        </w:rPr>
        <w:t>за соблюдением Конституции Российской Федерации и</w:t>
      </w:r>
      <w:r>
        <w:rPr>
          <w:rStyle w:val="WW8Num3z0"/>
          <w:rFonts w:ascii="Verdana" w:hAnsi="Verdana"/>
          <w:color w:val="000000"/>
          <w:sz w:val="18"/>
          <w:szCs w:val="18"/>
        </w:rPr>
        <w:t> </w:t>
      </w:r>
      <w:r>
        <w:rPr>
          <w:rStyle w:val="WW8Num4z0"/>
          <w:rFonts w:ascii="Verdana" w:hAnsi="Verdana"/>
          <w:color w:val="4682B4"/>
          <w:sz w:val="18"/>
          <w:szCs w:val="18"/>
        </w:rPr>
        <w:t>исполнением</w:t>
      </w:r>
      <w:r>
        <w:rPr>
          <w:rStyle w:val="WW8Num3z0"/>
          <w:rFonts w:ascii="Verdana" w:hAnsi="Verdana"/>
          <w:color w:val="000000"/>
          <w:sz w:val="18"/>
          <w:szCs w:val="18"/>
        </w:rPr>
        <w:t> </w:t>
      </w:r>
      <w:r>
        <w:rPr>
          <w:rFonts w:ascii="Verdana" w:hAnsi="Verdana"/>
          <w:color w:val="000000"/>
          <w:sz w:val="18"/>
          <w:szCs w:val="18"/>
        </w:rPr>
        <w:t>законов, действующих на территории Российской Федерации (ФЗ «О внесении изменений и дополнений в ФЗ «О</w:t>
      </w:r>
      <w:r>
        <w:rPr>
          <w:rStyle w:val="WW8Num3z0"/>
          <w:rFonts w:ascii="Verdana" w:hAnsi="Verdana"/>
          <w:color w:val="000000"/>
          <w:sz w:val="18"/>
          <w:szCs w:val="18"/>
        </w:rPr>
        <w:t> </w:t>
      </w:r>
      <w:r>
        <w:rPr>
          <w:rStyle w:val="WW8Num4z0"/>
          <w:rFonts w:ascii="Verdana" w:hAnsi="Verdana"/>
          <w:color w:val="4682B4"/>
          <w:sz w:val="18"/>
          <w:szCs w:val="18"/>
        </w:rPr>
        <w:t>прокуратуре</w:t>
      </w:r>
      <w:r>
        <w:rPr>
          <w:rStyle w:val="WW8Num3z0"/>
          <w:rFonts w:ascii="Verdana" w:hAnsi="Verdana"/>
          <w:color w:val="000000"/>
          <w:sz w:val="18"/>
          <w:szCs w:val="18"/>
        </w:rPr>
        <w:t> </w:t>
      </w:r>
      <w:r>
        <w:rPr>
          <w:rFonts w:ascii="Verdana" w:hAnsi="Verdana"/>
          <w:color w:val="000000"/>
          <w:sz w:val="18"/>
          <w:szCs w:val="18"/>
        </w:rPr>
        <w:t>Российской Федерации» от 10 февраля 1999 года № 32- ФЗ)1. Там же указывается, что деятельность прокуратуры направлена на обеспечение</w:t>
      </w:r>
      <w:r>
        <w:rPr>
          <w:rStyle w:val="WW8Num3z0"/>
          <w:rFonts w:ascii="Verdana" w:hAnsi="Verdana"/>
          <w:color w:val="000000"/>
          <w:sz w:val="18"/>
          <w:szCs w:val="18"/>
        </w:rPr>
        <w:t> </w:t>
      </w:r>
      <w:r>
        <w:rPr>
          <w:rStyle w:val="WW8Num4z0"/>
          <w:rFonts w:ascii="Verdana" w:hAnsi="Verdana"/>
          <w:color w:val="4682B4"/>
          <w:sz w:val="18"/>
          <w:szCs w:val="18"/>
        </w:rPr>
        <w:t>верховенства</w:t>
      </w:r>
      <w:r>
        <w:rPr>
          <w:rStyle w:val="WW8Num3z0"/>
          <w:rFonts w:ascii="Verdana" w:hAnsi="Verdana"/>
          <w:color w:val="000000"/>
          <w:sz w:val="18"/>
          <w:szCs w:val="18"/>
        </w:rPr>
        <w:t> </w:t>
      </w:r>
      <w:r>
        <w:rPr>
          <w:rFonts w:ascii="Verdana" w:hAnsi="Verdana"/>
          <w:color w:val="000000"/>
          <w:sz w:val="18"/>
          <w:szCs w:val="18"/>
        </w:rPr>
        <w:t>закона, единства и укрепления</w:t>
      </w:r>
      <w:r>
        <w:rPr>
          <w:rStyle w:val="WW8Num3z0"/>
          <w:rFonts w:ascii="Verdana" w:hAnsi="Verdana"/>
          <w:color w:val="000000"/>
          <w:sz w:val="18"/>
          <w:szCs w:val="18"/>
        </w:rPr>
        <w:t> </w:t>
      </w:r>
      <w:r>
        <w:rPr>
          <w:rStyle w:val="WW8Num4z0"/>
          <w:rFonts w:ascii="Verdana" w:hAnsi="Verdana"/>
          <w:color w:val="4682B4"/>
          <w:sz w:val="18"/>
          <w:szCs w:val="18"/>
        </w:rPr>
        <w:t>законности</w:t>
      </w:r>
      <w:r>
        <w:rPr>
          <w:rFonts w:ascii="Verdana" w:hAnsi="Verdana"/>
          <w:color w:val="000000"/>
          <w:sz w:val="18"/>
          <w:szCs w:val="18"/>
        </w:rPr>
        <w:t>, защиты прав и свобод человека и</w:t>
      </w:r>
      <w:r>
        <w:rPr>
          <w:rStyle w:val="WW8Num3z0"/>
          <w:rFonts w:ascii="Verdana" w:hAnsi="Verdana"/>
          <w:color w:val="000000"/>
          <w:sz w:val="18"/>
          <w:szCs w:val="18"/>
        </w:rPr>
        <w:t> </w:t>
      </w:r>
      <w:r>
        <w:rPr>
          <w:rStyle w:val="WW8Num4z0"/>
          <w:rFonts w:ascii="Verdana" w:hAnsi="Verdana"/>
          <w:color w:val="4682B4"/>
          <w:sz w:val="18"/>
          <w:szCs w:val="18"/>
        </w:rPr>
        <w:t>гражданина</w:t>
      </w:r>
      <w:r>
        <w:rPr>
          <w:rFonts w:ascii="Verdana" w:hAnsi="Verdana"/>
          <w:color w:val="000000"/>
          <w:sz w:val="18"/>
          <w:szCs w:val="18"/>
        </w:rPr>
        <w:t>, а также охраняемых законом интересов общества и государства.</w:t>
      </w:r>
    </w:p>
    <w:p w:rsidR="009E6FEE" w:rsidRDefault="009E6FEE" w:rsidP="009E6FE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Основа взаимоотношений между</w:t>
      </w:r>
      <w:r>
        <w:rPr>
          <w:rStyle w:val="WW8Num3z0"/>
          <w:rFonts w:ascii="Verdana" w:hAnsi="Verdana"/>
          <w:color w:val="000000"/>
          <w:sz w:val="18"/>
          <w:szCs w:val="18"/>
        </w:rPr>
        <w:t> </w:t>
      </w:r>
      <w:r>
        <w:rPr>
          <w:rStyle w:val="WW8Num4z0"/>
          <w:rFonts w:ascii="Verdana" w:hAnsi="Verdana"/>
          <w:color w:val="4682B4"/>
          <w:sz w:val="18"/>
          <w:szCs w:val="18"/>
        </w:rPr>
        <w:t>прокуратурой</w:t>
      </w:r>
      <w:r>
        <w:rPr>
          <w:rStyle w:val="WW8Num3z0"/>
          <w:rFonts w:ascii="Verdana" w:hAnsi="Verdana"/>
          <w:color w:val="000000"/>
          <w:sz w:val="18"/>
          <w:szCs w:val="18"/>
        </w:rPr>
        <w:t> </w:t>
      </w:r>
      <w:r>
        <w:rPr>
          <w:rFonts w:ascii="Verdana" w:hAnsi="Verdana"/>
          <w:color w:val="000000"/>
          <w:sz w:val="18"/>
          <w:szCs w:val="18"/>
        </w:rPr>
        <w:t>и судом по гражданским</w:t>
      </w:r>
      <w:r>
        <w:rPr>
          <w:rStyle w:val="WW8Num3z0"/>
          <w:rFonts w:ascii="Verdana" w:hAnsi="Verdana"/>
          <w:color w:val="000000"/>
          <w:sz w:val="18"/>
          <w:szCs w:val="18"/>
        </w:rPr>
        <w:t> </w:t>
      </w:r>
      <w:r>
        <w:rPr>
          <w:rStyle w:val="WW8Num4z0"/>
          <w:rFonts w:ascii="Verdana" w:hAnsi="Verdana"/>
          <w:color w:val="4682B4"/>
          <w:sz w:val="18"/>
          <w:szCs w:val="18"/>
        </w:rPr>
        <w:t>делам</w:t>
      </w:r>
      <w:r>
        <w:rPr>
          <w:rStyle w:val="WW8Num3z0"/>
          <w:rFonts w:ascii="Verdana" w:hAnsi="Verdana"/>
          <w:color w:val="000000"/>
          <w:sz w:val="18"/>
          <w:szCs w:val="18"/>
        </w:rPr>
        <w:t> </w:t>
      </w:r>
      <w:r>
        <w:rPr>
          <w:rFonts w:ascii="Verdana" w:hAnsi="Verdana"/>
          <w:color w:val="000000"/>
          <w:sz w:val="18"/>
          <w:szCs w:val="18"/>
        </w:rPr>
        <w:t>во всех современных правовых системах составляет такое разграничение компетенции, согласно которому прокуратура осуществляет роль особого "пускового механизма"</w:t>
      </w:r>
      <w:r>
        <w:rPr>
          <w:rStyle w:val="WW8Num3z0"/>
          <w:rFonts w:ascii="Verdana" w:hAnsi="Verdana"/>
          <w:color w:val="000000"/>
          <w:sz w:val="18"/>
          <w:szCs w:val="18"/>
        </w:rPr>
        <w:t> </w:t>
      </w:r>
      <w:r>
        <w:rPr>
          <w:rStyle w:val="WW8Num4z0"/>
          <w:rFonts w:ascii="Verdana" w:hAnsi="Verdana"/>
          <w:color w:val="4682B4"/>
          <w:sz w:val="18"/>
          <w:szCs w:val="18"/>
        </w:rPr>
        <w:t>правосудия</w:t>
      </w:r>
      <w:r>
        <w:rPr>
          <w:rFonts w:ascii="Verdana" w:hAnsi="Verdana"/>
          <w:color w:val="000000"/>
          <w:sz w:val="18"/>
          <w:szCs w:val="18"/>
        </w:rPr>
        <w:t>, а участвующий в деле</w:t>
      </w:r>
      <w:r>
        <w:rPr>
          <w:rStyle w:val="WW8Num3z0"/>
          <w:rFonts w:ascii="Verdana" w:hAnsi="Verdana"/>
          <w:color w:val="000000"/>
          <w:sz w:val="18"/>
          <w:szCs w:val="18"/>
        </w:rPr>
        <w:t> </w:t>
      </w:r>
      <w:r>
        <w:rPr>
          <w:rStyle w:val="WW8Num4z0"/>
          <w:rFonts w:ascii="Verdana" w:hAnsi="Verdana"/>
          <w:color w:val="4682B4"/>
          <w:sz w:val="18"/>
          <w:szCs w:val="18"/>
        </w:rPr>
        <w:t>прокурор</w:t>
      </w:r>
      <w:r>
        <w:rPr>
          <w:rStyle w:val="WW8Num3z0"/>
          <w:rFonts w:ascii="Verdana" w:hAnsi="Verdana"/>
          <w:color w:val="000000"/>
          <w:sz w:val="18"/>
          <w:szCs w:val="18"/>
        </w:rPr>
        <w:t> </w:t>
      </w:r>
      <w:r>
        <w:rPr>
          <w:rFonts w:ascii="Verdana" w:hAnsi="Verdana"/>
          <w:color w:val="000000"/>
          <w:sz w:val="18"/>
          <w:szCs w:val="18"/>
        </w:rPr>
        <w:t>является специальным субъектом гражданских</w:t>
      </w:r>
      <w:r>
        <w:rPr>
          <w:rStyle w:val="WW8Num3z0"/>
          <w:rFonts w:ascii="Verdana" w:hAnsi="Verdana"/>
          <w:color w:val="000000"/>
          <w:sz w:val="18"/>
          <w:szCs w:val="18"/>
        </w:rPr>
        <w:t> </w:t>
      </w:r>
      <w:r>
        <w:rPr>
          <w:rStyle w:val="WW8Num4z0"/>
          <w:rFonts w:ascii="Verdana" w:hAnsi="Verdana"/>
          <w:color w:val="4682B4"/>
          <w:sz w:val="18"/>
          <w:szCs w:val="18"/>
        </w:rPr>
        <w:t>процессуальных</w:t>
      </w:r>
      <w:r>
        <w:rPr>
          <w:rFonts w:ascii="Verdana" w:hAnsi="Verdana"/>
          <w:color w:val="000000"/>
          <w:sz w:val="18"/>
          <w:szCs w:val="18"/>
        </w:rPr>
        <w:t>отношений, содействующий реализации судебной власти.</w:t>
      </w:r>
    </w:p>
    <w:p w:rsidR="009E6FEE" w:rsidRDefault="009E6FEE" w:rsidP="009E6FE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Участвуя в гражданском</w:t>
      </w:r>
      <w:r>
        <w:rPr>
          <w:rStyle w:val="WW8Num3z0"/>
          <w:rFonts w:ascii="Verdana" w:hAnsi="Verdana"/>
          <w:color w:val="000000"/>
          <w:sz w:val="18"/>
          <w:szCs w:val="18"/>
        </w:rPr>
        <w:t> </w:t>
      </w:r>
      <w:r>
        <w:rPr>
          <w:rStyle w:val="WW8Num4z0"/>
          <w:rFonts w:ascii="Verdana" w:hAnsi="Verdana"/>
          <w:color w:val="4682B4"/>
          <w:sz w:val="18"/>
          <w:szCs w:val="18"/>
        </w:rPr>
        <w:t>судопроизводстве</w:t>
      </w:r>
      <w:r>
        <w:rPr>
          <w:rFonts w:ascii="Verdana" w:hAnsi="Verdana"/>
          <w:color w:val="000000"/>
          <w:sz w:val="18"/>
          <w:szCs w:val="18"/>
        </w:rPr>
        <w:t>, с целью защиты прав граждан, интересов общества и государства, устранения</w:t>
      </w:r>
      <w:r>
        <w:rPr>
          <w:rStyle w:val="WW8Num3z0"/>
          <w:rFonts w:ascii="Verdana" w:hAnsi="Verdana"/>
          <w:color w:val="000000"/>
          <w:sz w:val="18"/>
          <w:szCs w:val="18"/>
        </w:rPr>
        <w:t> </w:t>
      </w:r>
      <w:r>
        <w:rPr>
          <w:rStyle w:val="WW8Num4z0"/>
          <w:rFonts w:ascii="Verdana" w:hAnsi="Verdana"/>
          <w:color w:val="4682B4"/>
          <w:sz w:val="18"/>
          <w:szCs w:val="18"/>
        </w:rPr>
        <w:t>правонарушений</w:t>
      </w:r>
      <w:r>
        <w:rPr>
          <w:rFonts w:ascii="Verdana" w:hAnsi="Verdana"/>
          <w:color w:val="000000"/>
          <w:sz w:val="18"/>
          <w:szCs w:val="18"/>
        </w:rPr>
        <w:t>, прокурор способствует осуществлению целей правосудия и выполнению задач, стоящих перед судом, при строгом соблюдении принципа независимости</w:t>
      </w:r>
      <w:r>
        <w:rPr>
          <w:rStyle w:val="WW8Num3z0"/>
          <w:rFonts w:ascii="Verdana" w:hAnsi="Verdana"/>
          <w:color w:val="000000"/>
          <w:sz w:val="18"/>
          <w:szCs w:val="18"/>
        </w:rPr>
        <w:t> </w:t>
      </w:r>
      <w:r>
        <w:rPr>
          <w:rStyle w:val="WW8Num4z0"/>
          <w:rFonts w:ascii="Verdana" w:hAnsi="Verdana"/>
          <w:color w:val="4682B4"/>
          <w:sz w:val="18"/>
          <w:szCs w:val="18"/>
        </w:rPr>
        <w:t>судей</w:t>
      </w:r>
      <w:r>
        <w:rPr>
          <w:rStyle w:val="WW8Num3z0"/>
          <w:rFonts w:ascii="Verdana" w:hAnsi="Verdana"/>
          <w:color w:val="000000"/>
          <w:sz w:val="18"/>
          <w:szCs w:val="18"/>
        </w:rPr>
        <w:t> </w:t>
      </w:r>
      <w:r>
        <w:rPr>
          <w:rFonts w:ascii="Verdana" w:hAnsi="Verdana"/>
          <w:color w:val="000000"/>
          <w:sz w:val="18"/>
          <w:szCs w:val="18"/>
        </w:rPr>
        <w:t>и подчинения их только закону.</w:t>
      </w:r>
    </w:p>
    <w:p w:rsidR="009E6FEE" w:rsidRDefault="009E6FEE" w:rsidP="009E6FE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Таким образом, защита</w:t>
      </w:r>
      <w:r>
        <w:rPr>
          <w:rStyle w:val="WW8Num3z0"/>
          <w:rFonts w:ascii="Verdana" w:hAnsi="Verdana"/>
          <w:color w:val="000000"/>
          <w:sz w:val="18"/>
          <w:szCs w:val="18"/>
        </w:rPr>
        <w:t> </w:t>
      </w:r>
      <w:r>
        <w:rPr>
          <w:rStyle w:val="WW8Num4z0"/>
          <w:rFonts w:ascii="Verdana" w:hAnsi="Verdana"/>
          <w:color w:val="4682B4"/>
          <w:sz w:val="18"/>
          <w:szCs w:val="18"/>
        </w:rPr>
        <w:t>конституционных</w:t>
      </w:r>
      <w:r>
        <w:rPr>
          <w:rStyle w:val="WW8Num3z0"/>
          <w:rFonts w:ascii="Verdana" w:hAnsi="Verdana"/>
          <w:color w:val="000000"/>
          <w:sz w:val="18"/>
          <w:szCs w:val="18"/>
        </w:rPr>
        <w:t> </w:t>
      </w:r>
      <w:r>
        <w:rPr>
          <w:rFonts w:ascii="Verdana" w:hAnsi="Verdana"/>
          <w:color w:val="000000"/>
          <w:sz w:val="18"/>
          <w:szCs w:val="18"/>
        </w:rPr>
        <w:t>и иных охраняемых законом прав и интересов граждан, общества и государства путем участия</w:t>
      </w:r>
      <w:r>
        <w:rPr>
          <w:rStyle w:val="WW8Num3z0"/>
          <w:rFonts w:ascii="Verdana" w:hAnsi="Verdana"/>
          <w:color w:val="000000"/>
          <w:sz w:val="18"/>
          <w:szCs w:val="18"/>
        </w:rPr>
        <w:t> </w:t>
      </w:r>
      <w:r>
        <w:rPr>
          <w:rStyle w:val="WW8Num4z0"/>
          <w:rFonts w:ascii="Verdana" w:hAnsi="Verdana"/>
          <w:color w:val="4682B4"/>
          <w:sz w:val="18"/>
          <w:szCs w:val="18"/>
        </w:rPr>
        <w:t>прокурора</w:t>
      </w:r>
      <w:r>
        <w:rPr>
          <w:rStyle w:val="WW8Num3z0"/>
          <w:rFonts w:ascii="Verdana" w:hAnsi="Verdana"/>
          <w:color w:val="000000"/>
          <w:sz w:val="18"/>
          <w:szCs w:val="18"/>
        </w:rPr>
        <w:t> </w:t>
      </w:r>
      <w:r>
        <w:rPr>
          <w:rFonts w:ascii="Verdana" w:hAnsi="Verdana"/>
          <w:color w:val="000000"/>
          <w:sz w:val="18"/>
          <w:szCs w:val="18"/>
        </w:rPr>
        <w:t>в гражданском процессе, является одним из приоритетных направлений в деятельности органов прокуратуры на современном этапе, которое обеспечивается путем</w:t>
      </w:r>
      <w:r>
        <w:rPr>
          <w:rStyle w:val="WW8Num3z0"/>
          <w:rFonts w:ascii="Verdana" w:hAnsi="Verdana"/>
          <w:color w:val="000000"/>
          <w:sz w:val="18"/>
          <w:szCs w:val="18"/>
        </w:rPr>
        <w:t> </w:t>
      </w:r>
      <w:r>
        <w:rPr>
          <w:rStyle w:val="WW8Num4z0"/>
          <w:rFonts w:ascii="Verdana" w:hAnsi="Verdana"/>
          <w:color w:val="4682B4"/>
          <w:sz w:val="18"/>
          <w:szCs w:val="18"/>
        </w:rPr>
        <w:t>предъявления</w:t>
      </w:r>
      <w:r>
        <w:rPr>
          <w:rStyle w:val="WW8Num3z0"/>
          <w:rFonts w:ascii="Verdana" w:hAnsi="Verdana"/>
          <w:color w:val="000000"/>
          <w:sz w:val="18"/>
          <w:szCs w:val="18"/>
        </w:rPr>
        <w:t> </w:t>
      </w:r>
      <w:r>
        <w:rPr>
          <w:rFonts w:ascii="Verdana" w:hAnsi="Verdana"/>
          <w:color w:val="000000"/>
          <w:sz w:val="18"/>
          <w:szCs w:val="18"/>
        </w:rPr>
        <w:t>заявлений в суд, непосредственного участия в</w:t>
      </w:r>
      <w:r>
        <w:rPr>
          <w:rStyle w:val="WW8Num3z0"/>
          <w:rFonts w:ascii="Verdana" w:hAnsi="Verdana"/>
          <w:color w:val="000000"/>
          <w:sz w:val="18"/>
          <w:szCs w:val="18"/>
        </w:rPr>
        <w:t> </w:t>
      </w:r>
      <w:r>
        <w:rPr>
          <w:rStyle w:val="WW8Num4z0"/>
          <w:rFonts w:ascii="Verdana" w:hAnsi="Verdana"/>
          <w:color w:val="4682B4"/>
          <w:sz w:val="18"/>
          <w:szCs w:val="18"/>
        </w:rPr>
        <w:t>разбирательстве</w:t>
      </w:r>
      <w:r>
        <w:rPr>
          <w:rStyle w:val="WW8Num3z0"/>
          <w:rFonts w:ascii="Verdana" w:hAnsi="Verdana"/>
          <w:color w:val="000000"/>
          <w:sz w:val="18"/>
          <w:szCs w:val="18"/>
        </w:rPr>
        <w:t> </w:t>
      </w:r>
      <w:r>
        <w:rPr>
          <w:rFonts w:ascii="Verdana" w:hAnsi="Verdana"/>
          <w:color w:val="000000"/>
          <w:sz w:val="18"/>
          <w:szCs w:val="18"/>
        </w:rPr>
        <w:t>дел, опротестования незаконных постановлений (п. 1 приказа Генерального прокурора РФ от 05.01.97г. "Об участии прокурора в гражданском судопроизводстве")1.</w:t>
      </w:r>
    </w:p>
    <w:p w:rsidR="009E6FEE" w:rsidRDefault="009E6FEE" w:rsidP="009E6FE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целях успешного выполнения стоящих перед</w:t>
      </w:r>
      <w:r>
        <w:rPr>
          <w:rStyle w:val="WW8Num3z0"/>
          <w:rFonts w:ascii="Verdana" w:hAnsi="Verdana"/>
          <w:color w:val="000000"/>
          <w:sz w:val="18"/>
          <w:szCs w:val="18"/>
        </w:rPr>
        <w:t> </w:t>
      </w:r>
      <w:r>
        <w:rPr>
          <w:rStyle w:val="WW8Num4z0"/>
          <w:rFonts w:ascii="Verdana" w:hAnsi="Verdana"/>
          <w:color w:val="4682B4"/>
          <w:sz w:val="18"/>
          <w:szCs w:val="18"/>
        </w:rPr>
        <w:t>прокурором</w:t>
      </w:r>
      <w:r>
        <w:rPr>
          <w:rStyle w:val="WW8Num3z0"/>
          <w:rFonts w:ascii="Verdana" w:hAnsi="Verdana"/>
          <w:color w:val="000000"/>
          <w:sz w:val="18"/>
          <w:szCs w:val="18"/>
        </w:rPr>
        <w:t> </w:t>
      </w:r>
      <w:r>
        <w:rPr>
          <w:rFonts w:ascii="Verdana" w:hAnsi="Verdana"/>
          <w:color w:val="000000"/>
          <w:sz w:val="18"/>
          <w:szCs w:val="18"/>
        </w:rPr>
        <w:t>задач закон предоставляет ему необходимые для этого</w:t>
      </w:r>
      <w:r>
        <w:rPr>
          <w:rStyle w:val="WW8Num3z0"/>
          <w:rFonts w:ascii="Verdana" w:hAnsi="Verdana"/>
          <w:color w:val="000000"/>
          <w:sz w:val="18"/>
          <w:szCs w:val="18"/>
        </w:rPr>
        <w:t> </w:t>
      </w:r>
      <w:r>
        <w:rPr>
          <w:rStyle w:val="WW8Num4z0"/>
          <w:rFonts w:ascii="Verdana" w:hAnsi="Verdana"/>
          <w:color w:val="4682B4"/>
          <w:sz w:val="18"/>
          <w:szCs w:val="18"/>
        </w:rPr>
        <w:t>полномочия</w:t>
      </w:r>
      <w:r>
        <w:rPr>
          <w:rFonts w:ascii="Verdana" w:hAnsi="Verdana"/>
          <w:color w:val="000000"/>
          <w:sz w:val="18"/>
          <w:szCs w:val="18"/>
        </w:rPr>
        <w:t>. В концентрированной форме они изложены в ст. 35 Закона "О прокуратуре РФ",</w:t>
      </w:r>
      <w:r>
        <w:rPr>
          <w:rStyle w:val="WW8Num3z0"/>
          <w:rFonts w:ascii="Verdana" w:hAnsi="Verdana"/>
          <w:color w:val="000000"/>
          <w:sz w:val="18"/>
          <w:szCs w:val="18"/>
        </w:rPr>
        <w:t> </w:t>
      </w:r>
      <w:r>
        <w:rPr>
          <w:rStyle w:val="WW8Num4z0"/>
          <w:rFonts w:ascii="Verdana" w:hAnsi="Verdana"/>
          <w:color w:val="4682B4"/>
          <w:sz w:val="18"/>
          <w:szCs w:val="18"/>
        </w:rPr>
        <w:t>ГПК</w:t>
      </w:r>
      <w:r>
        <w:rPr>
          <w:rStyle w:val="WW8Num3z0"/>
          <w:rFonts w:ascii="Verdana" w:hAnsi="Verdana"/>
          <w:color w:val="000000"/>
          <w:sz w:val="18"/>
          <w:szCs w:val="18"/>
        </w:rPr>
        <w:t> </w:t>
      </w:r>
      <w:r>
        <w:rPr>
          <w:rFonts w:ascii="Verdana" w:hAnsi="Verdana"/>
          <w:color w:val="000000"/>
          <w:sz w:val="18"/>
          <w:szCs w:val="18"/>
        </w:rPr>
        <w:t>и приказах Генерального прокурора РФ.</w:t>
      </w:r>
    </w:p>
    <w:p w:rsidR="009E6FEE" w:rsidRDefault="009E6FEE" w:rsidP="009E6FE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 осуществлении деятельности в сфере гражданского</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Fonts w:ascii="Verdana" w:hAnsi="Verdana"/>
          <w:color w:val="000000"/>
          <w:sz w:val="18"/>
          <w:szCs w:val="18"/>
        </w:rPr>
        <w:t>, прокурорам рекомендуется использовать предоставленное законом право на</w:t>
      </w:r>
      <w:r>
        <w:rPr>
          <w:rStyle w:val="WW8Num3z0"/>
          <w:rFonts w:ascii="Verdana" w:hAnsi="Verdana"/>
          <w:color w:val="000000"/>
          <w:sz w:val="18"/>
          <w:szCs w:val="18"/>
        </w:rPr>
        <w:t> </w:t>
      </w:r>
      <w:r>
        <w:rPr>
          <w:rStyle w:val="WW8Num4z0"/>
          <w:rFonts w:ascii="Verdana" w:hAnsi="Verdana"/>
          <w:color w:val="4682B4"/>
          <w:sz w:val="18"/>
          <w:szCs w:val="18"/>
        </w:rPr>
        <w:t>предъявление</w:t>
      </w:r>
      <w:r>
        <w:rPr>
          <w:rStyle w:val="WW8Num3z0"/>
          <w:rFonts w:ascii="Verdana" w:hAnsi="Verdana"/>
          <w:color w:val="000000"/>
          <w:sz w:val="18"/>
          <w:szCs w:val="18"/>
        </w:rPr>
        <w:t> </w:t>
      </w:r>
      <w:r>
        <w:rPr>
          <w:rFonts w:ascii="Verdana" w:hAnsi="Verdana"/>
          <w:color w:val="000000"/>
          <w:sz w:val="18"/>
          <w:szCs w:val="18"/>
        </w:rPr>
        <w:t>в суд исков и</w:t>
      </w:r>
      <w:r>
        <w:rPr>
          <w:rStyle w:val="WW8Num3z0"/>
          <w:rFonts w:ascii="Verdana" w:hAnsi="Verdana"/>
          <w:color w:val="000000"/>
          <w:sz w:val="18"/>
          <w:szCs w:val="18"/>
        </w:rPr>
        <w:t> </w:t>
      </w:r>
      <w:r>
        <w:rPr>
          <w:rStyle w:val="WW8Num4z0"/>
          <w:rFonts w:ascii="Verdana" w:hAnsi="Verdana"/>
          <w:color w:val="4682B4"/>
          <w:sz w:val="18"/>
          <w:szCs w:val="18"/>
        </w:rPr>
        <w:t>заявлений</w:t>
      </w:r>
      <w:r>
        <w:rPr>
          <w:rFonts w:ascii="Verdana" w:hAnsi="Verdana"/>
          <w:color w:val="000000"/>
          <w:sz w:val="18"/>
          <w:szCs w:val="18"/>
        </w:rPr>
        <w:t>, если спор приобрел государственную или общественную значимость, имеет принципиальный характер, затрагивает интересы регионов, значительной части населения. В случае нарушения прав человека, защищаемых в порядке гражданского судопроизводства, прокурору рекомендуется предъявлять в суд</w:t>
      </w:r>
      <w:r>
        <w:rPr>
          <w:rStyle w:val="WW8Num3z0"/>
          <w:rFonts w:ascii="Verdana" w:hAnsi="Verdana"/>
          <w:color w:val="000000"/>
          <w:sz w:val="18"/>
          <w:szCs w:val="18"/>
        </w:rPr>
        <w:t> </w:t>
      </w:r>
      <w:r>
        <w:rPr>
          <w:rStyle w:val="WW8Num4z0"/>
          <w:rFonts w:ascii="Verdana" w:hAnsi="Verdana"/>
          <w:color w:val="4682B4"/>
          <w:sz w:val="18"/>
          <w:szCs w:val="18"/>
        </w:rPr>
        <w:t>иски</w:t>
      </w:r>
      <w:r>
        <w:rPr>
          <w:rFonts w:ascii="Verdana" w:hAnsi="Verdana"/>
          <w:color w:val="000000"/>
          <w:sz w:val="18"/>
          <w:szCs w:val="18"/>
        </w:rPr>
        <w:t>, когда пострадавший по состоянию здоровья, возрасту или иным причинам не может лично отстаивать свои интересы в суде (п. 2 приказа Генерального прокурора РФ от 5 января 1997 г.).</w:t>
      </w:r>
    </w:p>
    <w:p w:rsidR="009E6FEE" w:rsidRDefault="009E6FEE" w:rsidP="009E6FE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Сегодня наблюдается расширяющийся в ряде субъектов РФ процесс обесценивания провозглашенных в стране прав и</w:t>
      </w:r>
      <w:r>
        <w:rPr>
          <w:rStyle w:val="WW8Num3z0"/>
          <w:rFonts w:ascii="Verdana" w:hAnsi="Verdana"/>
          <w:color w:val="000000"/>
          <w:sz w:val="18"/>
          <w:szCs w:val="18"/>
        </w:rPr>
        <w:t> </w:t>
      </w:r>
      <w:r>
        <w:rPr>
          <w:rStyle w:val="WW8Num4z0"/>
          <w:rFonts w:ascii="Verdana" w:hAnsi="Verdana"/>
          <w:color w:val="4682B4"/>
          <w:sz w:val="18"/>
          <w:szCs w:val="18"/>
        </w:rPr>
        <w:t>свобод</w:t>
      </w:r>
      <w:r>
        <w:rPr>
          <w:rFonts w:ascii="Verdana" w:hAnsi="Verdana"/>
          <w:color w:val="000000"/>
          <w:sz w:val="18"/>
          <w:szCs w:val="18"/>
        </w:rPr>
        <w:t>. В первую очередь -это попытки региональных властей ограничить права граждан, установленные главой 2 Конституции РФ (права работников,</w:t>
      </w:r>
      <w:r>
        <w:rPr>
          <w:rStyle w:val="WW8Num3z0"/>
          <w:rFonts w:ascii="Verdana" w:hAnsi="Verdana"/>
          <w:color w:val="000000"/>
          <w:sz w:val="18"/>
          <w:szCs w:val="18"/>
        </w:rPr>
        <w:t> </w:t>
      </w:r>
      <w:r>
        <w:rPr>
          <w:rStyle w:val="WW8Num4z0"/>
          <w:rFonts w:ascii="Verdana" w:hAnsi="Verdana"/>
          <w:color w:val="4682B4"/>
          <w:sz w:val="18"/>
          <w:szCs w:val="18"/>
        </w:rPr>
        <w:t>несовершеннолетних</w:t>
      </w:r>
      <w:r>
        <w:rPr>
          <w:rFonts w:ascii="Verdana" w:hAnsi="Verdana"/>
          <w:color w:val="000000"/>
          <w:sz w:val="18"/>
          <w:szCs w:val="18"/>
        </w:rPr>
        <w:t>, пенсионеров).</w:t>
      </w:r>
    </w:p>
    <w:p w:rsidR="009E6FEE" w:rsidRDefault="009E6FEE" w:rsidP="009E6FE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 данным</w:t>
      </w:r>
      <w:r>
        <w:rPr>
          <w:rStyle w:val="WW8Num3z0"/>
          <w:rFonts w:ascii="Verdana" w:hAnsi="Verdana"/>
          <w:color w:val="000000"/>
          <w:sz w:val="18"/>
          <w:szCs w:val="18"/>
        </w:rPr>
        <w:t> </w:t>
      </w:r>
      <w:r>
        <w:rPr>
          <w:rStyle w:val="WW8Num4z0"/>
          <w:rFonts w:ascii="Verdana" w:hAnsi="Verdana"/>
          <w:color w:val="4682B4"/>
          <w:sz w:val="18"/>
          <w:szCs w:val="18"/>
        </w:rPr>
        <w:t>прокурорской</w:t>
      </w:r>
      <w:r>
        <w:rPr>
          <w:rStyle w:val="WW8Num3z0"/>
          <w:rFonts w:ascii="Verdana" w:hAnsi="Verdana"/>
          <w:color w:val="000000"/>
          <w:sz w:val="18"/>
          <w:szCs w:val="18"/>
        </w:rPr>
        <w:t> </w:t>
      </w:r>
      <w:r>
        <w:rPr>
          <w:rFonts w:ascii="Verdana" w:hAnsi="Verdana"/>
          <w:color w:val="000000"/>
          <w:sz w:val="18"/>
          <w:szCs w:val="18"/>
        </w:rPr>
        <w:t>статистики нарушения прав граждан зарегистрированы почти во всех регионах. Выявлялись случаи покупки жилой площади путем</w:t>
      </w:r>
      <w:r>
        <w:rPr>
          <w:rStyle w:val="WW8Num3z0"/>
          <w:rFonts w:ascii="Verdana" w:hAnsi="Verdana"/>
          <w:color w:val="000000"/>
          <w:sz w:val="18"/>
          <w:szCs w:val="18"/>
        </w:rPr>
        <w:t> </w:t>
      </w:r>
      <w:r>
        <w:rPr>
          <w:rStyle w:val="WW8Num4z0"/>
          <w:rFonts w:ascii="Verdana" w:hAnsi="Verdana"/>
          <w:color w:val="4682B4"/>
          <w:sz w:val="18"/>
          <w:szCs w:val="18"/>
        </w:rPr>
        <w:t>мошенничества</w:t>
      </w:r>
      <w:r>
        <w:rPr>
          <w:rStyle w:val="WW8Num3z0"/>
          <w:rFonts w:ascii="Verdana" w:hAnsi="Verdana"/>
          <w:color w:val="000000"/>
          <w:sz w:val="18"/>
          <w:szCs w:val="18"/>
        </w:rPr>
        <w:t> </w:t>
      </w:r>
      <w:r>
        <w:rPr>
          <w:rFonts w:ascii="Verdana" w:hAnsi="Verdana"/>
          <w:color w:val="000000"/>
          <w:sz w:val="18"/>
          <w:szCs w:val="18"/>
        </w:rPr>
        <w:t>и вымогательства, с нарушением прав</w:t>
      </w:r>
      <w:r>
        <w:rPr>
          <w:rStyle w:val="WW8Num3z0"/>
          <w:rFonts w:ascii="Verdana" w:hAnsi="Verdana"/>
          <w:color w:val="000000"/>
          <w:sz w:val="18"/>
          <w:szCs w:val="18"/>
        </w:rPr>
        <w:t> </w:t>
      </w:r>
      <w:r>
        <w:rPr>
          <w:rStyle w:val="WW8Num4z0"/>
          <w:rFonts w:ascii="Verdana" w:hAnsi="Verdana"/>
          <w:color w:val="4682B4"/>
          <w:sz w:val="18"/>
          <w:szCs w:val="18"/>
        </w:rPr>
        <w:t>недееспособных</w:t>
      </w:r>
      <w:r>
        <w:rPr>
          <w:rFonts w:ascii="Verdana" w:hAnsi="Verdana"/>
          <w:color w:val="000000"/>
          <w:sz w:val="18"/>
          <w:szCs w:val="18"/>
        </w:rPr>
        <w:t>, несовершеннолетних. Наряду с такими традиционными формами реагирования как внесение представлений, протестов,</w:t>
      </w:r>
      <w:r>
        <w:rPr>
          <w:rStyle w:val="WW8Num3z0"/>
          <w:rFonts w:ascii="Verdana" w:hAnsi="Verdana"/>
          <w:color w:val="000000"/>
          <w:sz w:val="18"/>
          <w:szCs w:val="18"/>
        </w:rPr>
        <w:t> </w:t>
      </w:r>
      <w:r>
        <w:rPr>
          <w:rStyle w:val="WW8Num4z0"/>
          <w:rFonts w:ascii="Verdana" w:hAnsi="Verdana"/>
          <w:color w:val="4682B4"/>
          <w:sz w:val="18"/>
          <w:szCs w:val="18"/>
        </w:rPr>
        <w:t>прокурорами</w:t>
      </w:r>
      <w:r>
        <w:rPr>
          <w:rFonts w:ascii="Verdana" w:hAnsi="Verdana"/>
          <w:color w:val="000000"/>
          <w:sz w:val="18"/>
          <w:szCs w:val="18"/>
        </w:rPr>
        <w:t>эффективно применялось направление исковых заявлений в порядке ст. 41 ГПК.</w:t>
      </w:r>
    </w:p>
    <w:p w:rsidR="009E6FEE" w:rsidRDefault="009E6FEE" w:rsidP="009E6FE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В центре внимания</w:t>
      </w:r>
      <w:r>
        <w:rPr>
          <w:rStyle w:val="WW8Num3z0"/>
          <w:rFonts w:ascii="Verdana" w:hAnsi="Verdana"/>
          <w:color w:val="000000"/>
          <w:sz w:val="18"/>
          <w:szCs w:val="18"/>
        </w:rPr>
        <w:t> </w:t>
      </w:r>
      <w:r>
        <w:rPr>
          <w:rStyle w:val="WW8Num4z0"/>
          <w:rFonts w:ascii="Verdana" w:hAnsi="Verdana"/>
          <w:color w:val="4682B4"/>
          <w:sz w:val="18"/>
          <w:szCs w:val="18"/>
        </w:rPr>
        <w:t>прокуроров</w:t>
      </w:r>
      <w:r>
        <w:rPr>
          <w:rStyle w:val="WW8Num3z0"/>
          <w:rFonts w:ascii="Verdana" w:hAnsi="Verdana"/>
          <w:color w:val="000000"/>
          <w:sz w:val="18"/>
          <w:szCs w:val="18"/>
        </w:rPr>
        <w:t> </w:t>
      </w:r>
      <w:r>
        <w:rPr>
          <w:rFonts w:ascii="Verdana" w:hAnsi="Verdana"/>
          <w:color w:val="000000"/>
          <w:sz w:val="18"/>
          <w:szCs w:val="18"/>
        </w:rPr>
        <w:t>последние несколько лет находятся вопросы</w:t>
      </w:r>
      <w:r>
        <w:rPr>
          <w:rStyle w:val="WW8Num3z0"/>
          <w:rFonts w:ascii="Verdana" w:hAnsi="Verdana"/>
          <w:color w:val="000000"/>
          <w:sz w:val="18"/>
          <w:szCs w:val="18"/>
        </w:rPr>
        <w:t> </w:t>
      </w:r>
      <w:r>
        <w:rPr>
          <w:rStyle w:val="WW8Num4z0"/>
          <w:rFonts w:ascii="Verdana" w:hAnsi="Verdana"/>
          <w:color w:val="4682B4"/>
          <w:sz w:val="18"/>
          <w:szCs w:val="18"/>
        </w:rPr>
        <w:t>исполнения</w:t>
      </w:r>
      <w:r>
        <w:rPr>
          <w:rStyle w:val="WW8Num3z0"/>
          <w:rFonts w:ascii="Verdana" w:hAnsi="Verdana"/>
          <w:color w:val="000000"/>
          <w:sz w:val="18"/>
          <w:szCs w:val="18"/>
        </w:rPr>
        <w:t> </w:t>
      </w:r>
      <w:r>
        <w:rPr>
          <w:rFonts w:ascii="Verdana" w:hAnsi="Verdana"/>
          <w:color w:val="000000"/>
          <w:sz w:val="18"/>
          <w:szCs w:val="18"/>
        </w:rPr>
        <w:t>трудового законодательства. В частности, вопросы о не своевременной выплате заработной платы, вопросы соблюдения</w:t>
      </w:r>
    </w:p>
    <w:p w:rsidR="009E6FEE" w:rsidRDefault="009E6FEE" w:rsidP="009E6FE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Сборник основных приказов и указаний Генерального прокурора РФ. M. 1999. С. 253, законодательства об охране труда, о восстановлении на работе и др. С целью устранения вскрытых нарушений закона, окружными, городскими, районными прокурорами Краснодарского края в 1999 году было предъявлено в суды 2 668</w:t>
      </w:r>
      <w:r>
        <w:rPr>
          <w:rStyle w:val="WW8Num3z0"/>
          <w:rFonts w:ascii="Verdana" w:hAnsi="Verdana"/>
          <w:color w:val="000000"/>
          <w:sz w:val="18"/>
          <w:szCs w:val="18"/>
        </w:rPr>
        <w:t> </w:t>
      </w:r>
      <w:r>
        <w:rPr>
          <w:rStyle w:val="WW8Num4z0"/>
          <w:rFonts w:ascii="Verdana" w:hAnsi="Verdana"/>
          <w:color w:val="4682B4"/>
          <w:sz w:val="18"/>
          <w:szCs w:val="18"/>
        </w:rPr>
        <w:t>исков</w:t>
      </w:r>
      <w:r>
        <w:rPr>
          <w:rStyle w:val="WW8Num3z0"/>
          <w:rFonts w:ascii="Verdana" w:hAnsi="Verdana"/>
          <w:color w:val="000000"/>
          <w:sz w:val="18"/>
          <w:szCs w:val="18"/>
        </w:rPr>
        <w:t> </w:t>
      </w:r>
      <w:r>
        <w:rPr>
          <w:rFonts w:ascii="Verdana" w:hAnsi="Verdana"/>
          <w:color w:val="000000"/>
          <w:sz w:val="18"/>
          <w:szCs w:val="18"/>
        </w:rPr>
        <w:t>и заявлений в интересах граждан о восстановлении трудовых прав, в том числе о</w:t>
      </w:r>
      <w:r>
        <w:rPr>
          <w:rStyle w:val="WW8Num3z0"/>
          <w:rFonts w:ascii="Verdana" w:hAnsi="Verdana"/>
          <w:color w:val="000000"/>
          <w:sz w:val="18"/>
          <w:szCs w:val="18"/>
        </w:rPr>
        <w:t> </w:t>
      </w:r>
      <w:r>
        <w:rPr>
          <w:rStyle w:val="WW8Num4z0"/>
          <w:rFonts w:ascii="Verdana" w:hAnsi="Verdana"/>
          <w:color w:val="4682B4"/>
          <w:sz w:val="18"/>
          <w:szCs w:val="18"/>
        </w:rPr>
        <w:t>взыскании</w:t>
      </w:r>
      <w:r>
        <w:rPr>
          <w:rStyle w:val="WW8Num3z0"/>
          <w:rFonts w:ascii="Verdana" w:hAnsi="Verdana"/>
          <w:color w:val="000000"/>
          <w:sz w:val="18"/>
          <w:szCs w:val="18"/>
        </w:rPr>
        <w:t> </w:t>
      </w:r>
      <w:r>
        <w:rPr>
          <w:rFonts w:ascii="Verdana" w:hAnsi="Verdana"/>
          <w:color w:val="000000"/>
          <w:sz w:val="18"/>
          <w:szCs w:val="18"/>
        </w:rPr>
        <w:t>зарплаты, пособий и т.д. на сумму 8 992</w:t>
      </w:r>
      <w:r>
        <w:rPr>
          <w:rStyle w:val="WW8Num3z0"/>
          <w:rFonts w:ascii="Verdana" w:hAnsi="Verdana"/>
          <w:color w:val="000000"/>
          <w:sz w:val="18"/>
          <w:szCs w:val="18"/>
        </w:rPr>
        <w:t> </w:t>
      </w:r>
      <w:r>
        <w:rPr>
          <w:rStyle w:val="WW8Num4z0"/>
          <w:rFonts w:ascii="Verdana" w:hAnsi="Verdana"/>
          <w:color w:val="4682B4"/>
          <w:sz w:val="18"/>
          <w:szCs w:val="18"/>
        </w:rPr>
        <w:t>ООО</w:t>
      </w:r>
      <w:r>
        <w:rPr>
          <w:rStyle w:val="WW8Num3z0"/>
          <w:rFonts w:ascii="Verdana" w:hAnsi="Verdana"/>
          <w:color w:val="000000"/>
          <w:sz w:val="18"/>
          <w:szCs w:val="18"/>
        </w:rPr>
        <w:t> </w:t>
      </w:r>
      <w:r>
        <w:rPr>
          <w:rFonts w:ascii="Verdana" w:hAnsi="Verdana"/>
          <w:color w:val="000000"/>
          <w:sz w:val="18"/>
          <w:szCs w:val="18"/>
        </w:rPr>
        <w:t>руб. Из рассмотренных судами 2 452 исков и заявлений 2 451 удовлетворены, в пользу рабочих и служащих</w:t>
      </w:r>
      <w:r>
        <w:rPr>
          <w:rStyle w:val="WW8Num3z0"/>
          <w:rFonts w:ascii="Verdana" w:hAnsi="Verdana"/>
          <w:color w:val="000000"/>
          <w:sz w:val="18"/>
          <w:szCs w:val="18"/>
        </w:rPr>
        <w:t> </w:t>
      </w:r>
      <w:r>
        <w:rPr>
          <w:rStyle w:val="WW8Num4z0"/>
          <w:rFonts w:ascii="Verdana" w:hAnsi="Verdana"/>
          <w:color w:val="4682B4"/>
          <w:sz w:val="18"/>
          <w:szCs w:val="18"/>
        </w:rPr>
        <w:t>взыскано</w:t>
      </w:r>
      <w:r>
        <w:rPr>
          <w:rStyle w:val="WW8Num3z0"/>
          <w:rFonts w:ascii="Verdana" w:hAnsi="Verdana"/>
          <w:color w:val="000000"/>
          <w:sz w:val="18"/>
          <w:szCs w:val="18"/>
        </w:rPr>
        <w:t> </w:t>
      </w:r>
      <w:r>
        <w:rPr>
          <w:rFonts w:ascii="Verdana" w:hAnsi="Verdana"/>
          <w:color w:val="000000"/>
          <w:sz w:val="18"/>
          <w:szCs w:val="18"/>
        </w:rPr>
        <w:t>8 576 ООО руб. (Обобщение практики предъявления прокурорами</w:t>
      </w:r>
      <w:r>
        <w:rPr>
          <w:rStyle w:val="WW8Num3z0"/>
          <w:rFonts w:ascii="Verdana" w:hAnsi="Verdana"/>
          <w:color w:val="000000"/>
          <w:sz w:val="18"/>
          <w:szCs w:val="18"/>
        </w:rPr>
        <w:t> </w:t>
      </w:r>
      <w:r>
        <w:rPr>
          <w:rStyle w:val="WW8Num4z0"/>
          <w:rFonts w:ascii="Verdana" w:hAnsi="Verdana"/>
          <w:color w:val="4682B4"/>
          <w:sz w:val="18"/>
          <w:szCs w:val="18"/>
        </w:rPr>
        <w:t>иске</w:t>
      </w:r>
      <w:r>
        <w:rPr>
          <w:rStyle w:val="WW8Num3z0"/>
          <w:rFonts w:ascii="Verdana" w:hAnsi="Verdana"/>
          <w:color w:val="000000"/>
          <w:sz w:val="18"/>
          <w:szCs w:val="18"/>
        </w:rPr>
        <w:t> </w:t>
      </w:r>
      <w:r>
        <w:rPr>
          <w:rFonts w:ascii="Verdana" w:hAnsi="Verdana"/>
          <w:color w:val="000000"/>
          <w:sz w:val="18"/>
          <w:szCs w:val="18"/>
        </w:rPr>
        <w:t>в по защите трудовых прав ) 1.</w:t>
      </w:r>
    </w:p>
    <w:p w:rsidR="009E6FEE" w:rsidRDefault="009E6FEE" w:rsidP="009E6FE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Кроме того, прокурорами предъявлено 11</w:t>
      </w:r>
      <w:r>
        <w:rPr>
          <w:rStyle w:val="WW8Num3z0"/>
          <w:rFonts w:ascii="Verdana" w:hAnsi="Verdana"/>
          <w:color w:val="000000"/>
          <w:sz w:val="18"/>
          <w:szCs w:val="18"/>
        </w:rPr>
        <w:t> </w:t>
      </w:r>
      <w:r>
        <w:rPr>
          <w:rStyle w:val="WW8Num4z0"/>
          <w:rFonts w:ascii="Verdana" w:hAnsi="Verdana"/>
          <w:color w:val="4682B4"/>
          <w:sz w:val="18"/>
          <w:szCs w:val="18"/>
        </w:rPr>
        <w:t>регрессных</w:t>
      </w:r>
      <w:r>
        <w:rPr>
          <w:rStyle w:val="WW8Num3z0"/>
          <w:rFonts w:ascii="Verdana" w:hAnsi="Verdana"/>
          <w:color w:val="000000"/>
          <w:sz w:val="18"/>
          <w:szCs w:val="18"/>
        </w:rPr>
        <w:t> </w:t>
      </w:r>
      <w:r>
        <w:rPr>
          <w:rFonts w:ascii="Verdana" w:hAnsi="Verdana"/>
          <w:color w:val="000000"/>
          <w:sz w:val="18"/>
          <w:szCs w:val="18"/>
        </w:rPr>
        <w:t>исков к работодателям - виновникам</w:t>
      </w:r>
      <w:r>
        <w:rPr>
          <w:rStyle w:val="WW8Num3z0"/>
          <w:rFonts w:ascii="Verdana" w:hAnsi="Verdana"/>
          <w:color w:val="000000"/>
          <w:sz w:val="18"/>
          <w:szCs w:val="18"/>
        </w:rPr>
        <w:t> </w:t>
      </w:r>
      <w:r>
        <w:rPr>
          <w:rStyle w:val="WW8Num4z0"/>
          <w:rFonts w:ascii="Verdana" w:hAnsi="Verdana"/>
          <w:color w:val="4682B4"/>
          <w:sz w:val="18"/>
          <w:szCs w:val="18"/>
        </w:rPr>
        <w:t>незаконных</w:t>
      </w:r>
      <w:r>
        <w:rPr>
          <w:rStyle w:val="WW8Num3z0"/>
          <w:rFonts w:ascii="Verdana" w:hAnsi="Verdana"/>
          <w:color w:val="000000"/>
          <w:sz w:val="18"/>
          <w:szCs w:val="18"/>
        </w:rPr>
        <w:t> </w:t>
      </w:r>
      <w:r>
        <w:rPr>
          <w:rFonts w:ascii="Verdana" w:hAnsi="Verdana"/>
          <w:color w:val="000000"/>
          <w:sz w:val="18"/>
          <w:szCs w:val="18"/>
        </w:rPr>
        <w:t>увольнений граждан на сумму 9 ООО руб., 7 исков судом было рассмотрено и с руководителей предприятий, л допустивших нарушение закона, взыскано 6 ООО рублей .</w:t>
      </w:r>
    </w:p>
    <w:p w:rsidR="009E6FEE" w:rsidRDefault="009E6FEE" w:rsidP="009E6FE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Несоблюдение законодательства РФ сфере материальной поддержки ветеранов труда и инвалидов продолжает вызывать большое беспокойство. Прокурорами за последние несколько лет</w:t>
      </w:r>
      <w:r>
        <w:rPr>
          <w:rStyle w:val="WW8Num3z0"/>
          <w:rFonts w:ascii="Verdana" w:hAnsi="Verdana"/>
          <w:color w:val="000000"/>
          <w:sz w:val="18"/>
          <w:szCs w:val="18"/>
        </w:rPr>
        <w:t> </w:t>
      </w:r>
      <w:r>
        <w:rPr>
          <w:rStyle w:val="WW8Num4z0"/>
          <w:rFonts w:ascii="Verdana" w:hAnsi="Verdana"/>
          <w:color w:val="4682B4"/>
          <w:sz w:val="18"/>
          <w:szCs w:val="18"/>
        </w:rPr>
        <w:t>пресечено</w:t>
      </w:r>
      <w:r>
        <w:rPr>
          <w:rStyle w:val="WW8Num3z0"/>
          <w:rFonts w:ascii="Verdana" w:hAnsi="Verdana"/>
          <w:color w:val="000000"/>
          <w:sz w:val="18"/>
          <w:szCs w:val="18"/>
        </w:rPr>
        <w:t> </w:t>
      </w:r>
      <w:r>
        <w:rPr>
          <w:rFonts w:ascii="Verdana" w:hAnsi="Verdana"/>
          <w:color w:val="000000"/>
          <w:sz w:val="18"/>
          <w:szCs w:val="18"/>
        </w:rPr>
        <w:t>множество попыток местных властей ограничить действие отдельных льгот, установленных законами для указанных категорий граждан. Таким образом, в современных условиях трудно переоценить инициативную деятельность прокуроров по защите прав граждан. Во многих регионах именно</w:t>
      </w:r>
      <w:r>
        <w:rPr>
          <w:rStyle w:val="WW8Num3z0"/>
          <w:rFonts w:ascii="Verdana" w:hAnsi="Verdana"/>
          <w:color w:val="000000"/>
          <w:sz w:val="18"/>
          <w:szCs w:val="18"/>
        </w:rPr>
        <w:t> </w:t>
      </w:r>
      <w:r>
        <w:rPr>
          <w:rStyle w:val="WW8Num4z0"/>
          <w:rFonts w:ascii="Verdana" w:hAnsi="Verdana"/>
          <w:color w:val="4682B4"/>
          <w:sz w:val="18"/>
          <w:szCs w:val="18"/>
        </w:rPr>
        <w:t>прокуроры</w:t>
      </w:r>
      <w:r>
        <w:rPr>
          <w:rStyle w:val="WW8Num3z0"/>
          <w:rFonts w:ascii="Verdana" w:hAnsi="Verdana"/>
          <w:color w:val="000000"/>
          <w:sz w:val="18"/>
          <w:szCs w:val="18"/>
        </w:rPr>
        <w:t> </w:t>
      </w:r>
      <w:r>
        <w:rPr>
          <w:rFonts w:ascii="Verdana" w:hAnsi="Verdana"/>
          <w:color w:val="000000"/>
          <w:sz w:val="18"/>
          <w:szCs w:val="18"/>
        </w:rPr>
        <w:t>первыми предпринимают конкретные действия в защиту прав многих тысяч граждан, пострадавших от произвола местных властей, широко используют для устранения таких правонарушений</w:t>
      </w:r>
      <w:r>
        <w:rPr>
          <w:rStyle w:val="WW8Num3z0"/>
          <w:rFonts w:ascii="Verdana" w:hAnsi="Verdana"/>
          <w:color w:val="000000"/>
          <w:sz w:val="18"/>
          <w:szCs w:val="18"/>
        </w:rPr>
        <w:t> </w:t>
      </w:r>
      <w:r>
        <w:rPr>
          <w:rStyle w:val="WW8Num4z0"/>
          <w:rFonts w:ascii="Verdana" w:hAnsi="Verdana"/>
          <w:color w:val="4682B4"/>
          <w:sz w:val="18"/>
          <w:szCs w:val="18"/>
        </w:rPr>
        <w:t>судебные</w:t>
      </w:r>
      <w:r>
        <w:rPr>
          <w:rStyle w:val="WW8Num3z0"/>
          <w:rFonts w:ascii="Verdana" w:hAnsi="Verdana"/>
          <w:color w:val="000000"/>
          <w:sz w:val="18"/>
          <w:szCs w:val="18"/>
        </w:rPr>
        <w:t> </w:t>
      </w:r>
      <w:r>
        <w:rPr>
          <w:rFonts w:ascii="Verdana" w:hAnsi="Verdana"/>
          <w:color w:val="000000"/>
          <w:sz w:val="18"/>
          <w:szCs w:val="18"/>
        </w:rPr>
        <w:t>процедуры.</w:t>
      </w:r>
    </w:p>
    <w:p w:rsidR="009E6FEE" w:rsidRDefault="009E6FEE" w:rsidP="009E6FE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Несмотря на то, что необходимость участия прокурора в гражданском процессе обоснована, находятся те, кто сомневается, а нужен ли прокурор гражданскому процессу?</w:t>
      </w:r>
    </w:p>
    <w:p w:rsidR="009E6FEE" w:rsidRDefault="009E6FEE" w:rsidP="009E6FE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настоящее время наблюдается две полярные тенденции по поводу участия прокурора в гражданском судопроизводстве: с одной стороны -ограничение в целом его прав в гражданском судопроизводстве, с другой -усиление и расширение прав в части</w:t>
      </w:r>
      <w:r>
        <w:rPr>
          <w:rStyle w:val="WW8Num3z0"/>
          <w:rFonts w:ascii="Verdana" w:hAnsi="Verdana"/>
          <w:color w:val="000000"/>
          <w:sz w:val="18"/>
          <w:szCs w:val="18"/>
        </w:rPr>
        <w:t> </w:t>
      </w:r>
      <w:r>
        <w:rPr>
          <w:rStyle w:val="WW8Num4z0"/>
          <w:rFonts w:ascii="Verdana" w:hAnsi="Verdana"/>
          <w:color w:val="4682B4"/>
          <w:sz w:val="18"/>
          <w:szCs w:val="18"/>
        </w:rPr>
        <w:t>правозащитной</w:t>
      </w:r>
      <w:r>
        <w:rPr>
          <w:rStyle w:val="WW8Num3z0"/>
          <w:rFonts w:ascii="Verdana" w:hAnsi="Verdana"/>
          <w:color w:val="000000"/>
          <w:sz w:val="18"/>
          <w:szCs w:val="18"/>
        </w:rPr>
        <w:t> </w:t>
      </w:r>
      <w:r>
        <w:rPr>
          <w:rFonts w:ascii="Verdana" w:hAnsi="Verdana"/>
          <w:color w:val="000000"/>
          <w:sz w:val="18"/>
          <w:szCs w:val="18"/>
        </w:rPr>
        <w:t>функции3. Какая точка</w:t>
      </w:r>
    </w:p>
    <w:p w:rsidR="009E6FEE" w:rsidRDefault="009E6FEE" w:rsidP="009E6FE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Информационный</w:t>
      </w:r>
      <w:r>
        <w:rPr>
          <w:rStyle w:val="WW8Num3z0"/>
          <w:rFonts w:ascii="Verdana" w:hAnsi="Verdana"/>
          <w:color w:val="000000"/>
          <w:sz w:val="18"/>
          <w:szCs w:val="18"/>
        </w:rPr>
        <w:t> </w:t>
      </w:r>
      <w:r>
        <w:rPr>
          <w:rStyle w:val="WW8Num4z0"/>
          <w:rFonts w:ascii="Verdana" w:hAnsi="Verdana"/>
          <w:color w:val="4682B4"/>
          <w:sz w:val="18"/>
          <w:szCs w:val="18"/>
        </w:rPr>
        <w:t>бюллетень</w:t>
      </w:r>
      <w:r>
        <w:rPr>
          <w:rStyle w:val="WW8Num3z0"/>
          <w:rFonts w:ascii="Verdana" w:hAnsi="Verdana"/>
          <w:color w:val="000000"/>
          <w:sz w:val="18"/>
          <w:szCs w:val="18"/>
        </w:rPr>
        <w:t> </w:t>
      </w:r>
      <w:r>
        <w:rPr>
          <w:rFonts w:ascii="Verdana" w:hAnsi="Verdana"/>
          <w:color w:val="000000"/>
          <w:sz w:val="18"/>
          <w:szCs w:val="18"/>
        </w:rPr>
        <w:t>Краснодарской прокуратуры края. 2000. № 1.</w:t>
      </w:r>
    </w:p>
    <w:p w:rsidR="009E6FEE" w:rsidRDefault="009E6FEE" w:rsidP="009E6FE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там же.</w:t>
      </w:r>
    </w:p>
    <w:p w:rsidR="009E6FEE" w:rsidRDefault="009E6FEE" w:rsidP="009E6FE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Власов А. Не ограничивать права прокурор! в гражданском процессе //</w:t>
      </w:r>
      <w:r>
        <w:rPr>
          <w:rStyle w:val="WW8Num4z0"/>
          <w:rFonts w:ascii="Verdana" w:hAnsi="Verdana"/>
          <w:color w:val="4682B4"/>
          <w:sz w:val="18"/>
          <w:szCs w:val="18"/>
        </w:rPr>
        <w:t>Законность</w:t>
      </w:r>
      <w:r>
        <w:rPr>
          <w:rFonts w:ascii="Verdana" w:hAnsi="Verdana"/>
          <w:color w:val="000000"/>
          <w:sz w:val="18"/>
          <w:szCs w:val="18"/>
        </w:rPr>
        <w:t>. 2000. № 8. С. 41, зрения является наиболее правильной? Этот вопрос накануне принятия нового гражданского</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кодекса остро волнует судейское сообщество, органы прокуратуры,</w:t>
      </w:r>
      <w:r>
        <w:rPr>
          <w:rStyle w:val="WW8Num3z0"/>
          <w:rFonts w:ascii="Verdana" w:hAnsi="Verdana"/>
          <w:color w:val="000000"/>
          <w:sz w:val="18"/>
          <w:szCs w:val="18"/>
        </w:rPr>
        <w:t> </w:t>
      </w:r>
      <w:r>
        <w:rPr>
          <w:rStyle w:val="WW8Num4z0"/>
          <w:rFonts w:ascii="Verdana" w:hAnsi="Verdana"/>
          <w:color w:val="4682B4"/>
          <w:sz w:val="18"/>
          <w:szCs w:val="18"/>
        </w:rPr>
        <w:t>законодательные</w:t>
      </w:r>
      <w:r>
        <w:rPr>
          <w:rStyle w:val="WW8Num3z0"/>
          <w:rFonts w:ascii="Verdana" w:hAnsi="Verdana"/>
          <w:color w:val="000000"/>
          <w:sz w:val="18"/>
          <w:szCs w:val="18"/>
        </w:rPr>
        <w:t> </w:t>
      </w:r>
      <w:r>
        <w:rPr>
          <w:rFonts w:ascii="Verdana" w:hAnsi="Verdana"/>
          <w:color w:val="000000"/>
          <w:sz w:val="18"/>
          <w:szCs w:val="18"/>
        </w:rPr>
        <w:t>и иные органы, научный мир, практических работников и автора данного исследования.</w:t>
      </w:r>
    </w:p>
    <w:p w:rsidR="009E6FEE" w:rsidRDefault="009E6FEE" w:rsidP="009E6FE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Каково правовое положение прокурора в гражданском процессе на современном этапе</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реформы? От правильного ответа на этот вопрос зависит определение его взаимоотношений с судом и другими участниками процесса, а также эффективность правозащитной функции прокуратуры. Представляется справедливым высказанное в литературе мнение о том, что участие прокурора в гражданском судопроизводстве не только допустимо, но и объективно необходимо1. Это обусловлено тем, что в условиях</w:t>
      </w:r>
      <w:r>
        <w:rPr>
          <w:rStyle w:val="WW8Num3z0"/>
          <w:rFonts w:ascii="Verdana" w:hAnsi="Verdana"/>
          <w:color w:val="000000"/>
          <w:sz w:val="18"/>
          <w:szCs w:val="18"/>
        </w:rPr>
        <w:t> </w:t>
      </w:r>
      <w:r>
        <w:rPr>
          <w:rStyle w:val="WW8Num4z0"/>
          <w:rFonts w:ascii="Verdana" w:hAnsi="Verdana"/>
          <w:color w:val="4682B4"/>
          <w:sz w:val="18"/>
          <w:szCs w:val="18"/>
        </w:rPr>
        <w:t>имущественного</w:t>
      </w:r>
      <w:r>
        <w:rPr>
          <w:rStyle w:val="WW8Num3z0"/>
          <w:rFonts w:ascii="Verdana" w:hAnsi="Verdana"/>
          <w:color w:val="000000"/>
          <w:sz w:val="18"/>
          <w:szCs w:val="18"/>
        </w:rPr>
        <w:t> </w:t>
      </w:r>
      <w:r>
        <w:rPr>
          <w:rFonts w:ascii="Verdana" w:hAnsi="Verdana"/>
          <w:color w:val="000000"/>
          <w:sz w:val="18"/>
          <w:szCs w:val="18"/>
        </w:rPr>
        <w:t>расслоения общества большинству граждан, а в особенности социально не защищенным слоям населения, правовая помощь со стороны</w:t>
      </w:r>
      <w:r>
        <w:rPr>
          <w:rStyle w:val="WW8Num3z0"/>
          <w:rFonts w:ascii="Verdana" w:hAnsi="Verdana"/>
          <w:color w:val="000000"/>
          <w:sz w:val="18"/>
          <w:szCs w:val="18"/>
        </w:rPr>
        <w:t> </w:t>
      </w:r>
      <w:r>
        <w:rPr>
          <w:rStyle w:val="WW8Num4z0"/>
          <w:rFonts w:ascii="Verdana" w:hAnsi="Verdana"/>
          <w:color w:val="4682B4"/>
          <w:sz w:val="18"/>
          <w:szCs w:val="18"/>
        </w:rPr>
        <w:t>адвокатского</w:t>
      </w:r>
      <w:r>
        <w:rPr>
          <w:rStyle w:val="WW8Num3z0"/>
          <w:rFonts w:ascii="Verdana" w:hAnsi="Verdana"/>
          <w:color w:val="000000"/>
          <w:sz w:val="18"/>
          <w:szCs w:val="18"/>
        </w:rPr>
        <w:t> </w:t>
      </w:r>
      <w:r>
        <w:rPr>
          <w:rFonts w:ascii="Verdana" w:hAnsi="Verdana"/>
          <w:color w:val="000000"/>
          <w:sz w:val="18"/>
          <w:szCs w:val="18"/>
        </w:rPr>
        <w:t>корпуса непосильна. Поэтому гражданин за защитой нарушенных прав вынужден обращаться в единственно доступный орган -</w:t>
      </w:r>
      <w:r>
        <w:rPr>
          <w:rStyle w:val="WW8Num3z0"/>
          <w:rFonts w:ascii="Verdana" w:hAnsi="Verdana"/>
          <w:color w:val="000000"/>
          <w:sz w:val="18"/>
          <w:szCs w:val="18"/>
        </w:rPr>
        <w:t> </w:t>
      </w:r>
      <w:r>
        <w:rPr>
          <w:rStyle w:val="WW8Num4z0"/>
          <w:rFonts w:ascii="Verdana" w:hAnsi="Verdana"/>
          <w:color w:val="4682B4"/>
          <w:sz w:val="18"/>
          <w:szCs w:val="18"/>
        </w:rPr>
        <w:t>прокуратуру</w:t>
      </w:r>
      <w:r>
        <w:rPr>
          <w:rFonts w:ascii="Verdana" w:hAnsi="Verdana"/>
          <w:color w:val="000000"/>
          <w:sz w:val="18"/>
          <w:szCs w:val="18"/>
        </w:rPr>
        <w:t>. «Судебная реформа не может быть эффективной без активного участия прокуратуры в</w:t>
      </w:r>
      <w:r>
        <w:rPr>
          <w:rStyle w:val="WW8Num3z0"/>
          <w:rFonts w:ascii="Verdana" w:hAnsi="Verdana"/>
          <w:color w:val="000000"/>
          <w:sz w:val="18"/>
          <w:szCs w:val="18"/>
        </w:rPr>
        <w:t> </w:t>
      </w:r>
      <w:r>
        <w:rPr>
          <w:rStyle w:val="WW8Num4z0"/>
          <w:rFonts w:ascii="Verdana" w:hAnsi="Verdana"/>
          <w:color w:val="4682B4"/>
          <w:sz w:val="18"/>
          <w:szCs w:val="18"/>
        </w:rPr>
        <w:t>судебном</w:t>
      </w:r>
      <w:r>
        <w:rPr>
          <w:rStyle w:val="WW8Num3z0"/>
          <w:rFonts w:ascii="Verdana" w:hAnsi="Verdana"/>
          <w:color w:val="000000"/>
          <w:sz w:val="18"/>
          <w:szCs w:val="18"/>
        </w:rPr>
        <w:t> </w:t>
      </w:r>
      <w:r>
        <w:rPr>
          <w:rFonts w:ascii="Verdana" w:hAnsi="Verdana"/>
          <w:color w:val="000000"/>
          <w:sz w:val="18"/>
          <w:szCs w:val="18"/>
        </w:rPr>
        <w:t>процессе. Совершенствование судебной системы</w:t>
      </w:r>
    </w:p>
    <w:p w:rsidR="009E6FEE" w:rsidRDefault="009E6FEE" w:rsidP="009E6FE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-л должно идти параллельно совершенствованию работы прокуратуры» .</w:t>
      </w:r>
    </w:p>
    <w:p w:rsidR="009E6FEE" w:rsidRDefault="009E6FEE" w:rsidP="009E6FE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Выступая на расширенной</w:t>
      </w:r>
      <w:r>
        <w:rPr>
          <w:rStyle w:val="WW8Num3z0"/>
          <w:rFonts w:ascii="Verdana" w:hAnsi="Verdana"/>
          <w:color w:val="000000"/>
          <w:sz w:val="18"/>
          <w:szCs w:val="18"/>
        </w:rPr>
        <w:t> </w:t>
      </w:r>
      <w:r>
        <w:rPr>
          <w:rStyle w:val="WW8Num4z0"/>
          <w:rFonts w:ascii="Verdana" w:hAnsi="Verdana"/>
          <w:color w:val="4682B4"/>
          <w:sz w:val="18"/>
          <w:szCs w:val="18"/>
        </w:rPr>
        <w:t>коллегии</w:t>
      </w:r>
      <w:r>
        <w:rPr>
          <w:rStyle w:val="WW8Num3z0"/>
          <w:rFonts w:ascii="Verdana" w:hAnsi="Verdana"/>
          <w:color w:val="000000"/>
          <w:sz w:val="18"/>
          <w:szCs w:val="18"/>
        </w:rPr>
        <w:t> </w:t>
      </w:r>
      <w:r>
        <w:rPr>
          <w:rFonts w:ascii="Verdana" w:hAnsi="Verdana"/>
          <w:color w:val="000000"/>
          <w:sz w:val="18"/>
          <w:szCs w:val="18"/>
        </w:rPr>
        <w:t>Генеральной прокуратуры РФ, Президент РФ В. Путин в целом положительно оценил работу прокуроров, назвав ее полезной и продуктивной. «</w:t>
      </w:r>
      <w:r>
        <w:rPr>
          <w:rStyle w:val="WW8Num4z0"/>
          <w:rFonts w:ascii="Verdana" w:hAnsi="Verdana"/>
          <w:color w:val="4682B4"/>
          <w:sz w:val="18"/>
          <w:szCs w:val="18"/>
        </w:rPr>
        <w:t>Она стала более открытой, более наступательной, и более эффективной</w:t>
      </w:r>
      <w:r>
        <w:rPr>
          <w:rFonts w:ascii="Verdana" w:hAnsi="Verdana"/>
          <w:color w:val="000000"/>
          <w:sz w:val="18"/>
          <w:szCs w:val="18"/>
        </w:rPr>
        <w:t>», - сказал глава государства, подчеркнув, что прокуратура выполняет очень важную функцию по защите прав и интересов граждан3.</w:t>
      </w:r>
    </w:p>
    <w:p w:rsidR="009E6FEE" w:rsidRDefault="009E6FEE" w:rsidP="009E6FE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Определяя значение института участия прокурора в гражданском судопроизводстве сегодня, важным является восприятие идеи правового государства, таких его принципов как господство закона во всех сферах жизнедеятельности общества, связанность законом самого государства и его</w:t>
      </w:r>
    </w:p>
    <w:p w:rsidR="009E6FEE" w:rsidRDefault="009E6FEE" w:rsidP="009E6FE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Тараненко В. Участие прокурора в гражданском судопроизводстве не только допустимо, но и необходимо //</w:t>
      </w:r>
      <w:r>
        <w:rPr>
          <w:rStyle w:val="WW8Num4z0"/>
          <w:rFonts w:ascii="Verdana" w:hAnsi="Verdana"/>
          <w:color w:val="4682B4"/>
          <w:sz w:val="18"/>
          <w:szCs w:val="18"/>
        </w:rPr>
        <w:t>Прокурорская</w:t>
      </w:r>
      <w:r>
        <w:rPr>
          <w:rStyle w:val="WW8Num3z0"/>
          <w:rFonts w:ascii="Verdana" w:hAnsi="Verdana"/>
          <w:color w:val="000000"/>
          <w:sz w:val="18"/>
          <w:szCs w:val="18"/>
        </w:rPr>
        <w:t> </w:t>
      </w:r>
      <w:r>
        <w:rPr>
          <w:rFonts w:ascii="Verdana" w:hAnsi="Verdana"/>
          <w:color w:val="000000"/>
          <w:sz w:val="18"/>
          <w:szCs w:val="18"/>
        </w:rPr>
        <w:t>и судебная практика. М. 1999. № 1-2. С. 131-136. Текст выступления</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Российской Федерации Путина В.В. на Всероссийском совещании прокуроров 11.01.2001 г.российская газета. 2001. 13 января. № 7-8.</w:t>
      </w:r>
    </w:p>
    <w:p w:rsidR="009E6FEE" w:rsidRDefault="009E6FEE" w:rsidP="009E6FE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//Российская газета. 2002. 12 февраля. № 27. органов, незыблемость</w:t>
      </w:r>
      <w:r>
        <w:rPr>
          <w:rStyle w:val="WW8Num3z0"/>
          <w:rFonts w:ascii="Verdana" w:hAnsi="Verdana"/>
          <w:color w:val="000000"/>
          <w:sz w:val="18"/>
          <w:szCs w:val="18"/>
        </w:rPr>
        <w:t> </w:t>
      </w:r>
      <w:r>
        <w:rPr>
          <w:rStyle w:val="WW8Num4z0"/>
          <w:rFonts w:ascii="Verdana" w:hAnsi="Verdana"/>
          <w:color w:val="4682B4"/>
          <w:sz w:val="18"/>
          <w:szCs w:val="18"/>
        </w:rPr>
        <w:t>свободы</w:t>
      </w:r>
      <w:r>
        <w:rPr>
          <w:rStyle w:val="WW8Num3z0"/>
          <w:rFonts w:ascii="Verdana" w:hAnsi="Verdana"/>
          <w:color w:val="000000"/>
          <w:sz w:val="18"/>
          <w:szCs w:val="18"/>
        </w:rPr>
        <w:t> </w:t>
      </w:r>
      <w:r>
        <w:rPr>
          <w:rFonts w:ascii="Verdana" w:hAnsi="Verdana"/>
          <w:color w:val="000000"/>
          <w:sz w:val="18"/>
          <w:szCs w:val="18"/>
        </w:rPr>
        <w:t>личности, прав и интересов гражданина, взаимная ответственность государства и личности. Но в правовом государстве принципы не только провозглашаются, но и</w:t>
      </w:r>
      <w:r>
        <w:rPr>
          <w:rStyle w:val="WW8Num3z0"/>
          <w:rFonts w:ascii="Verdana" w:hAnsi="Verdana"/>
          <w:color w:val="000000"/>
          <w:sz w:val="18"/>
          <w:szCs w:val="18"/>
        </w:rPr>
        <w:t> </w:t>
      </w:r>
      <w:r>
        <w:rPr>
          <w:rStyle w:val="WW8Num4z0"/>
          <w:rFonts w:ascii="Verdana" w:hAnsi="Verdana"/>
          <w:color w:val="4682B4"/>
          <w:sz w:val="18"/>
          <w:szCs w:val="18"/>
        </w:rPr>
        <w:t>гарантируются</w:t>
      </w:r>
      <w:r>
        <w:rPr>
          <w:rStyle w:val="WW8Num3z0"/>
          <w:rFonts w:ascii="Verdana" w:hAnsi="Verdana"/>
          <w:color w:val="000000"/>
          <w:sz w:val="18"/>
          <w:szCs w:val="18"/>
        </w:rPr>
        <w:t> </w:t>
      </w:r>
      <w:r>
        <w:rPr>
          <w:rFonts w:ascii="Verdana" w:hAnsi="Verdana"/>
          <w:color w:val="000000"/>
          <w:sz w:val="18"/>
          <w:szCs w:val="18"/>
        </w:rPr>
        <w:t>всей системой государственных мероприятий. В правовом государстве права и интересы граждан неизбежно сочетаются с интересами государства и общества, и ни в коей мере не противопоставляются, поэтому не должно быть опасений, что прокурор будет "без надобности вмешиваться в частные дела, вызывая беспорядки и скандалы". Наоборот, участвуя в гражданском судопроизводстве, прокурор самостоятельно или во взаимодействии с судом осуществляет важную</w:t>
      </w:r>
      <w:r>
        <w:rPr>
          <w:rStyle w:val="WW8Num3z0"/>
          <w:rFonts w:ascii="Verdana" w:hAnsi="Verdana"/>
          <w:color w:val="000000"/>
          <w:sz w:val="18"/>
          <w:szCs w:val="18"/>
        </w:rPr>
        <w:t> </w:t>
      </w:r>
      <w:r>
        <w:rPr>
          <w:rStyle w:val="WW8Num4z0"/>
          <w:rFonts w:ascii="Verdana" w:hAnsi="Verdana"/>
          <w:color w:val="4682B4"/>
          <w:sz w:val="18"/>
          <w:szCs w:val="18"/>
        </w:rPr>
        <w:t>правозащитную</w:t>
      </w:r>
      <w:r>
        <w:rPr>
          <w:rStyle w:val="WW8Num3z0"/>
          <w:rFonts w:ascii="Verdana" w:hAnsi="Verdana"/>
          <w:color w:val="000000"/>
          <w:sz w:val="18"/>
          <w:szCs w:val="18"/>
        </w:rPr>
        <w:t> </w:t>
      </w:r>
      <w:r>
        <w:rPr>
          <w:rFonts w:ascii="Verdana" w:hAnsi="Verdana"/>
          <w:color w:val="000000"/>
          <w:sz w:val="18"/>
          <w:szCs w:val="18"/>
        </w:rPr>
        <w:t>функцию и, является важной</w:t>
      </w:r>
      <w:r>
        <w:rPr>
          <w:rStyle w:val="WW8Num3z0"/>
          <w:rFonts w:ascii="Verdana" w:hAnsi="Verdana"/>
          <w:color w:val="000000"/>
          <w:sz w:val="18"/>
          <w:szCs w:val="18"/>
        </w:rPr>
        <w:t> </w:t>
      </w:r>
      <w:r>
        <w:rPr>
          <w:rStyle w:val="WW8Num4z0"/>
          <w:rFonts w:ascii="Verdana" w:hAnsi="Verdana"/>
          <w:color w:val="4682B4"/>
          <w:sz w:val="18"/>
          <w:szCs w:val="18"/>
        </w:rPr>
        <w:t>гарантией</w:t>
      </w:r>
      <w:r>
        <w:rPr>
          <w:rStyle w:val="WW8Num3z0"/>
          <w:rFonts w:ascii="Verdana" w:hAnsi="Verdana"/>
          <w:color w:val="000000"/>
          <w:sz w:val="18"/>
          <w:szCs w:val="18"/>
        </w:rPr>
        <w:t> </w:t>
      </w:r>
      <w:r>
        <w:rPr>
          <w:rFonts w:ascii="Verdana" w:hAnsi="Verdana"/>
          <w:color w:val="000000"/>
          <w:sz w:val="18"/>
          <w:szCs w:val="18"/>
        </w:rPr>
        <w:t>эффективности и законности судопроизводства, защиты прав личности и государства, способствуя тем самым развитию правового государства.</w:t>
      </w:r>
    </w:p>
    <w:p w:rsidR="009E6FEE" w:rsidRDefault="009E6FEE" w:rsidP="009E6FE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ЦЕЛЬЮ настоящего исследования является анализ исторического пути становления и развития органов прокуратуры, а также законодательства, регулирующего участие прокурора в гражданском судопроизводстве; определение правового статуса прокурора в гражданском процессе; анализ комплекса основных прав и</w:t>
      </w:r>
      <w:r>
        <w:rPr>
          <w:rStyle w:val="WW8Num3z0"/>
          <w:rFonts w:ascii="Verdana" w:hAnsi="Verdana"/>
          <w:color w:val="000000"/>
          <w:sz w:val="18"/>
          <w:szCs w:val="18"/>
        </w:rPr>
        <w:t> </w:t>
      </w:r>
      <w:r>
        <w:rPr>
          <w:rStyle w:val="WW8Num4z0"/>
          <w:rFonts w:ascii="Verdana" w:hAnsi="Verdana"/>
          <w:color w:val="4682B4"/>
          <w:sz w:val="18"/>
          <w:szCs w:val="18"/>
        </w:rPr>
        <w:t>обязанностей</w:t>
      </w:r>
      <w:r>
        <w:rPr>
          <w:rStyle w:val="WW8Num3z0"/>
          <w:rFonts w:ascii="Verdana" w:hAnsi="Verdana"/>
          <w:color w:val="000000"/>
          <w:sz w:val="18"/>
          <w:szCs w:val="18"/>
        </w:rPr>
        <w:t> </w:t>
      </w:r>
      <w:r>
        <w:rPr>
          <w:rFonts w:ascii="Verdana" w:hAnsi="Verdana"/>
          <w:color w:val="000000"/>
          <w:sz w:val="18"/>
          <w:szCs w:val="18"/>
        </w:rPr>
        <w:t>прокурора; всестороннее изучение форм и механизмов участия прокурора во всех стадиях судопроизводства; анализ и обоснование необходимости сохранения института участия прокурора в Гражданском</w:t>
      </w:r>
      <w:r>
        <w:rPr>
          <w:rStyle w:val="WW8Num3z0"/>
          <w:rFonts w:ascii="Verdana" w:hAnsi="Verdana"/>
          <w:color w:val="000000"/>
          <w:sz w:val="18"/>
          <w:szCs w:val="18"/>
        </w:rPr>
        <w:t> </w:t>
      </w:r>
      <w:r>
        <w:rPr>
          <w:rStyle w:val="WW8Num4z0"/>
          <w:rFonts w:ascii="Verdana" w:hAnsi="Verdana"/>
          <w:color w:val="4682B4"/>
          <w:sz w:val="18"/>
          <w:szCs w:val="18"/>
        </w:rPr>
        <w:t>процессуальном</w:t>
      </w:r>
      <w:r>
        <w:rPr>
          <w:rStyle w:val="WW8Num3z0"/>
          <w:rFonts w:ascii="Verdana" w:hAnsi="Verdana"/>
          <w:color w:val="000000"/>
          <w:sz w:val="18"/>
          <w:szCs w:val="18"/>
        </w:rPr>
        <w:t> </w:t>
      </w:r>
      <w:r>
        <w:rPr>
          <w:rFonts w:ascii="Verdana" w:hAnsi="Verdana"/>
          <w:color w:val="000000"/>
          <w:sz w:val="18"/>
          <w:szCs w:val="18"/>
        </w:rPr>
        <w:t>кодексе РФ; внесение предложений по корректировке норм проекта нового ГПК РФ, регулирующих участие прокурора в гражданском процессе.</w:t>
      </w:r>
    </w:p>
    <w:p w:rsidR="009E6FEE" w:rsidRDefault="009E6FEE" w:rsidP="009E6FE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Цель исследования обусловила постановку и решение следующих</w:t>
      </w:r>
    </w:p>
    <w:p w:rsidR="009E6FEE" w:rsidRDefault="009E6FEE" w:rsidP="009E6FE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ЗАДАЧ:</w:t>
      </w:r>
    </w:p>
    <w:p w:rsidR="009E6FEE" w:rsidRDefault="009E6FEE" w:rsidP="009E6FE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обобщить и проанализировать законодательство, регулирующее участие прокурора в гражданском судопроизводстве со времен становления органов прокуратуры по сегодняшний день;</w:t>
      </w:r>
    </w:p>
    <w:p w:rsidR="009E6FEE" w:rsidRDefault="009E6FEE" w:rsidP="009E6FE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изучить различные точки зрения по поводу процессуального статуса прокурора и определить правовую природу его участия в гражданском судопроизводстве;</w:t>
      </w:r>
    </w:p>
    <w:p w:rsidR="009E6FEE" w:rsidRDefault="009E6FEE" w:rsidP="009E6FE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проанализировать комплекс основных прав и обязанностей прокурора;</w:t>
      </w:r>
    </w:p>
    <w:p w:rsidR="009E6FEE" w:rsidRDefault="009E6FEE" w:rsidP="009E6FE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разработать и предложить конкретные практические рекомендации по совершенствованию гражданского процессуального законодательства в области регулирования института участия прокурора в гражданском судопроизводстве.</w:t>
      </w:r>
    </w:p>
    <w:p w:rsidR="009E6FEE" w:rsidRDefault="009E6FEE" w:rsidP="009E6FE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ПРЕДМЕТОМ исследования являются: взгляды</w:t>
      </w:r>
      <w:r>
        <w:rPr>
          <w:rStyle w:val="WW8Num3z0"/>
          <w:rFonts w:ascii="Verdana" w:hAnsi="Verdana"/>
          <w:color w:val="000000"/>
          <w:sz w:val="18"/>
          <w:szCs w:val="18"/>
        </w:rPr>
        <w:t> </w:t>
      </w:r>
      <w:r>
        <w:rPr>
          <w:rStyle w:val="WW8Num4z0"/>
          <w:rFonts w:ascii="Verdana" w:hAnsi="Verdana"/>
          <w:color w:val="4682B4"/>
          <w:sz w:val="18"/>
          <w:szCs w:val="18"/>
        </w:rPr>
        <w:t>правоведов</w:t>
      </w:r>
      <w:r>
        <w:rPr>
          <w:rStyle w:val="WW8Num3z0"/>
          <w:rFonts w:ascii="Verdana" w:hAnsi="Verdana"/>
          <w:color w:val="000000"/>
          <w:sz w:val="18"/>
          <w:szCs w:val="18"/>
        </w:rPr>
        <w:t> </w:t>
      </w:r>
      <w:r>
        <w:rPr>
          <w:rFonts w:ascii="Verdana" w:hAnsi="Verdana"/>
          <w:color w:val="000000"/>
          <w:sz w:val="18"/>
          <w:szCs w:val="18"/>
        </w:rPr>
        <w:t>по проблемам участия прокурора в гражданском процессе;</w:t>
      </w:r>
    </w:p>
    <w:p w:rsidR="009E6FEE" w:rsidRDefault="009E6FEE" w:rsidP="009E6FE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нормативно-правовая база, регулирующая данный институт (ФЗ «</w:t>
      </w:r>
      <w:r>
        <w:rPr>
          <w:rStyle w:val="WW8Num4z0"/>
          <w:rFonts w:ascii="Verdana" w:hAnsi="Verdana"/>
          <w:color w:val="4682B4"/>
          <w:sz w:val="18"/>
          <w:szCs w:val="18"/>
        </w:rPr>
        <w:t>О прокуратуре РФ</w:t>
      </w:r>
      <w:r>
        <w:rPr>
          <w:rFonts w:ascii="Verdana" w:hAnsi="Verdana"/>
          <w:color w:val="000000"/>
          <w:sz w:val="18"/>
          <w:szCs w:val="18"/>
        </w:rPr>
        <w:t>»; нормы гражданского процессуального права, а также некоторые нормы материально-правовых отраслей: гражданского, семейного права);</w:t>
      </w:r>
    </w:p>
    <w:p w:rsidR="009E6FEE" w:rsidRDefault="009E6FEE" w:rsidP="009E6FE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приказы Генерального прокурора РФ;</w:t>
      </w:r>
    </w:p>
    <w:p w:rsidR="009E6FEE" w:rsidRDefault="009E6FEE" w:rsidP="009E6FE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-судебная практика по применению норм, регулирующих участие прокурора в гражданском судопроизводстве;</w:t>
      </w:r>
    </w:p>
    <w:p w:rsidR="009E6FEE" w:rsidRDefault="009E6FEE" w:rsidP="009E6FE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проекты ГПК РФ в части вопросов, регулирующих данный институт. МЕТОДОЛОГИЧЕСКУЮ ОСНОВУ ДИССЕРТАЦИИ составляют как общенаучный диалектический метод познания, так и частно-научные методы: исторический, сравнительно-правовой, формально-логический, статистический и другие.</w:t>
      </w:r>
    </w:p>
    <w:p w:rsidR="009E6FEE" w:rsidRDefault="009E6FEE" w:rsidP="009E6FE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ТЕОРЕТИЧЕСКУЮ ОСНОВУ настоящей работы составляют труды таких ученых-юристов, как: С.Н.Абрамов, В.Н.Аргунов, В.И.Басков, В.Н.</w:t>
      </w:r>
      <w:r>
        <w:rPr>
          <w:rStyle w:val="WW8Num3z0"/>
          <w:rFonts w:ascii="Verdana" w:hAnsi="Verdana"/>
          <w:color w:val="000000"/>
          <w:sz w:val="18"/>
          <w:szCs w:val="18"/>
        </w:rPr>
        <w:t> </w:t>
      </w:r>
      <w:r>
        <w:rPr>
          <w:rStyle w:val="WW8Num4z0"/>
          <w:rFonts w:ascii="Verdana" w:hAnsi="Verdana"/>
          <w:color w:val="4682B4"/>
          <w:sz w:val="18"/>
          <w:szCs w:val="18"/>
        </w:rPr>
        <w:t>Бельдюгин</w:t>
      </w:r>
      <w:r>
        <w:rPr>
          <w:rFonts w:ascii="Verdana" w:hAnsi="Verdana"/>
          <w:color w:val="000000"/>
          <w:sz w:val="18"/>
          <w:szCs w:val="18"/>
        </w:rPr>
        <w:t>, Е.В.Васьковский, М.А.Викут, Р.Е.Гукасян, М.А.Гурвич, А.А.</w:t>
      </w:r>
      <w:r>
        <w:rPr>
          <w:rStyle w:val="WW8Num3z0"/>
          <w:rFonts w:ascii="Verdana" w:hAnsi="Verdana"/>
          <w:color w:val="000000"/>
          <w:sz w:val="18"/>
          <w:szCs w:val="18"/>
        </w:rPr>
        <w:t> </w:t>
      </w:r>
      <w:r>
        <w:rPr>
          <w:rStyle w:val="WW8Num4z0"/>
          <w:rFonts w:ascii="Verdana" w:hAnsi="Verdana"/>
          <w:color w:val="4682B4"/>
          <w:sz w:val="18"/>
          <w:szCs w:val="18"/>
        </w:rPr>
        <w:t>Добровольский</w:t>
      </w:r>
      <w:r>
        <w:rPr>
          <w:rFonts w:ascii="Verdana" w:hAnsi="Verdana"/>
          <w:color w:val="000000"/>
          <w:sz w:val="18"/>
          <w:szCs w:val="18"/>
        </w:rPr>
        <w:t xml:space="preserve">, В.М.Жуйков, И.М.Зайцев, Ю.А.Заленский, Н.Б.Зейдер, С.А.Иванова, </w:t>
      </w:r>
      <w:r>
        <w:rPr>
          <w:rFonts w:ascii="Verdana" w:hAnsi="Verdana"/>
          <w:color w:val="000000"/>
          <w:sz w:val="18"/>
          <w:szCs w:val="18"/>
        </w:rPr>
        <w:lastRenderedPageBreak/>
        <w:t>С.Ю.Кац, А.Ф.Козлов, А.Ф.Клейнман, К.И.</w:t>
      </w:r>
      <w:r>
        <w:rPr>
          <w:rStyle w:val="WW8Num3z0"/>
          <w:rFonts w:ascii="Verdana" w:hAnsi="Verdana"/>
          <w:color w:val="000000"/>
          <w:sz w:val="18"/>
          <w:szCs w:val="18"/>
        </w:rPr>
        <w:t> </w:t>
      </w:r>
      <w:r>
        <w:rPr>
          <w:rStyle w:val="WW8Num4z0"/>
          <w:rFonts w:ascii="Verdana" w:hAnsi="Verdana"/>
          <w:color w:val="4682B4"/>
          <w:sz w:val="18"/>
          <w:szCs w:val="18"/>
        </w:rPr>
        <w:t>Комиссаров</w:t>
      </w:r>
      <w:r>
        <w:rPr>
          <w:rFonts w:ascii="Verdana" w:hAnsi="Verdana"/>
          <w:color w:val="000000"/>
          <w:sz w:val="18"/>
          <w:szCs w:val="18"/>
        </w:rPr>
        <w:t>, Л.Ф. Лесницкая, Ю.И.Лутченко, А.А.</w:t>
      </w:r>
      <w:r>
        <w:rPr>
          <w:rStyle w:val="WW8Num3z0"/>
          <w:rFonts w:ascii="Verdana" w:hAnsi="Verdana"/>
          <w:color w:val="000000"/>
          <w:sz w:val="18"/>
          <w:szCs w:val="18"/>
        </w:rPr>
        <w:t> </w:t>
      </w:r>
      <w:r>
        <w:rPr>
          <w:rStyle w:val="WW8Num4z0"/>
          <w:rFonts w:ascii="Verdana" w:hAnsi="Verdana"/>
          <w:color w:val="4682B4"/>
          <w:sz w:val="18"/>
          <w:szCs w:val="18"/>
        </w:rPr>
        <w:t>Мельников</w:t>
      </w:r>
      <w:r>
        <w:rPr>
          <w:rFonts w:ascii="Verdana" w:hAnsi="Verdana"/>
          <w:color w:val="000000"/>
          <w:sz w:val="18"/>
          <w:szCs w:val="18"/>
        </w:rPr>
        <w:t>, Н.Г.Меркин, В.А. Мусин, Ю.К.</w:t>
      </w:r>
      <w:r>
        <w:rPr>
          <w:rStyle w:val="WW8Num3z0"/>
          <w:rFonts w:ascii="Verdana" w:hAnsi="Verdana"/>
          <w:color w:val="000000"/>
          <w:sz w:val="18"/>
          <w:szCs w:val="18"/>
        </w:rPr>
        <w:t> </w:t>
      </w:r>
      <w:r>
        <w:rPr>
          <w:rStyle w:val="WW8Num4z0"/>
          <w:rFonts w:ascii="Verdana" w:hAnsi="Verdana"/>
          <w:color w:val="4682B4"/>
          <w:sz w:val="18"/>
          <w:szCs w:val="18"/>
        </w:rPr>
        <w:t>Осипов</w:t>
      </w:r>
      <w:r>
        <w:rPr>
          <w:rFonts w:ascii="Verdana" w:hAnsi="Verdana"/>
          <w:color w:val="000000"/>
          <w:sz w:val="18"/>
          <w:szCs w:val="18"/>
        </w:rPr>
        <w:t>, Г.Л. Осокина, В.М.Перфильев, Л. Рождественская, В.С.Тадевосян, М.К.</w:t>
      </w:r>
      <w:r>
        <w:rPr>
          <w:rStyle w:val="WW8Num3z0"/>
          <w:rFonts w:ascii="Verdana" w:hAnsi="Verdana"/>
          <w:color w:val="000000"/>
          <w:sz w:val="18"/>
          <w:szCs w:val="18"/>
        </w:rPr>
        <w:t> </w:t>
      </w:r>
      <w:r>
        <w:rPr>
          <w:rStyle w:val="WW8Num4z0"/>
          <w:rFonts w:ascii="Verdana" w:hAnsi="Verdana"/>
          <w:color w:val="4682B4"/>
          <w:sz w:val="18"/>
          <w:szCs w:val="18"/>
        </w:rPr>
        <w:t>Треушников</w:t>
      </w:r>
      <w:r>
        <w:rPr>
          <w:rFonts w:ascii="Verdana" w:hAnsi="Verdana"/>
          <w:color w:val="000000"/>
          <w:sz w:val="18"/>
          <w:szCs w:val="18"/>
        </w:rPr>
        <w:t>, Н. Ченцов, Н.А. Чечина, Д.М.Чечот, М.С.Шакарян, Н.П.</w:t>
      </w:r>
      <w:r>
        <w:rPr>
          <w:rStyle w:val="WW8Num3z0"/>
          <w:rFonts w:ascii="Verdana" w:hAnsi="Verdana"/>
          <w:color w:val="000000"/>
          <w:sz w:val="18"/>
          <w:szCs w:val="18"/>
        </w:rPr>
        <w:t> </w:t>
      </w:r>
      <w:r>
        <w:rPr>
          <w:rStyle w:val="WW8Num4z0"/>
          <w:rFonts w:ascii="Verdana" w:hAnsi="Verdana"/>
          <w:color w:val="4682B4"/>
          <w:sz w:val="18"/>
          <w:szCs w:val="18"/>
        </w:rPr>
        <w:t>Шарыло</w:t>
      </w:r>
      <w:r>
        <w:rPr>
          <w:rFonts w:ascii="Verdana" w:hAnsi="Verdana"/>
          <w:color w:val="000000"/>
          <w:sz w:val="18"/>
          <w:szCs w:val="18"/>
        </w:rPr>
        <w:t>, Д.В.Швейцер, В.Н.Щеглов, К.С.Юдельсон, М.К.</w:t>
      </w:r>
      <w:r>
        <w:rPr>
          <w:rStyle w:val="WW8Num3z0"/>
          <w:rFonts w:ascii="Verdana" w:hAnsi="Verdana"/>
          <w:color w:val="000000"/>
          <w:sz w:val="18"/>
          <w:szCs w:val="18"/>
        </w:rPr>
        <w:t> </w:t>
      </w:r>
      <w:r>
        <w:rPr>
          <w:rStyle w:val="WW8Num4z0"/>
          <w:rFonts w:ascii="Verdana" w:hAnsi="Verdana"/>
          <w:color w:val="4682B4"/>
          <w:sz w:val="18"/>
          <w:szCs w:val="18"/>
        </w:rPr>
        <w:t>Юков</w:t>
      </w:r>
      <w:r>
        <w:rPr>
          <w:rStyle w:val="WW8Num3z0"/>
          <w:rFonts w:ascii="Verdana" w:hAnsi="Verdana"/>
          <w:color w:val="000000"/>
          <w:sz w:val="18"/>
          <w:szCs w:val="18"/>
        </w:rPr>
        <w:t> </w:t>
      </w:r>
      <w:r>
        <w:rPr>
          <w:rFonts w:ascii="Verdana" w:hAnsi="Verdana"/>
          <w:color w:val="000000"/>
          <w:sz w:val="18"/>
          <w:szCs w:val="18"/>
        </w:rPr>
        <w:t>и других.</w:t>
      </w:r>
    </w:p>
    <w:p w:rsidR="009E6FEE" w:rsidRDefault="009E6FEE" w:rsidP="009E6FE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 написании диссертации также использовались журнальные и газетные</w:t>
      </w:r>
      <w:r>
        <w:rPr>
          <w:rStyle w:val="WW8Num3z0"/>
          <w:rFonts w:ascii="Verdana" w:hAnsi="Verdana"/>
          <w:color w:val="000000"/>
          <w:sz w:val="18"/>
          <w:szCs w:val="18"/>
        </w:rPr>
        <w:t> </w:t>
      </w:r>
      <w:r>
        <w:rPr>
          <w:rStyle w:val="WW8Num4z0"/>
          <w:rFonts w:ascii="Verdana" w:hAnsi="Verdana"/>
          <w:color w:val="4682B4"/>
          <w:sz w:val="18"/>
          <w:szCs w:val="18"/>
        </w:rPr>
        <w:t>статьи</w:t>
      </w:r>
      <w:r>
        <w:rPr>
          <w:rFonts w:ascii="Verdana" w:hAnsi="Verdana"/>
          <w:color w:val="000000"/>
          <w:sz w:val="18"/>
          <w:szCs w:val="18"/>
        </w:rPr>
        <w:t>, поскольку в связи с изменением законодательства изданные ранее монографические исследования по теме настоящей работы во многом устарели.</w:t>
      </w:r>
    </w:p>
    <w:p w:rsidR="009E6FEE" w:rsidRDefault="009E6FEE" w:rsidP="009E6FE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Информационной базой работы послужило действующее законодательство, регулирующее участие прокурора в гражданском судопроизводстве, а также проекты ГПК РФ.</w:t>
      </w:r>
    </w:p>
    <w:p w:rsidR="009E6FEE" w:rsidRDefault="009E6FEE" w:rsidP="009E6FE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диссертации отражены материалы судебной и прокурорской практики Краснодарского края по гражданским делам по исследуемой теме.</w:t>
      </w:r>
    </w:p>
    <w:p w:rsidR="009E6FEE" w:rsidRDefault="009E6FEE" w:rsidP="009E6FE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НАУЧНАЯ НОВИЗНА. Работа не является первым специальным научным исследованием проблем участия прокурора в гражданском процессе. Данная тема была предметом исследования такими учеными, как:</w:t>
      </w:r>
      <w:r>
        <w:rPr>
          <w:rStyle w:val="WW8Num3z0"/>
          <w:rFonts w:ascii="Verdana" w:hAnsi="Verdana"/>
          <w:color w:val="000000"/>
          <w:sz w:val="18"/>
          <w:szCs w:val="18"/>
        </w:rPr>
        <w:t> </w:t>
      </w:r>
      <w:r>
        <w:rPr>
          <w:rStyle w:val="WW8Num4z0"/>
          <w:rFonts w:ascii="Verdana" w:hAnsi="Verdana"/>
          <w:color w:val="4682B4"/>
          <w:sz w:val="18"/>
          <w:szCs w:val="18"/>
        </w:rPr>
        <w:t>Аргунов</w:t>
      </w:r>
      <w:r>
        <w:rPr>
          <w:rStyle w:val="WW8Num3z0"/>
          <w:rFonts w:ascii="Verdana" w:hAnsi="Verdana"/>
          <w:color w:val="000000"/>
          <w:sz w:val="18"/>
          <w:szCs w:val="18"/>
        </w:rPr>
        <w:t> </w:t>
      </w:r>
      <w:r>
        <w:rPr>
          <w:rFonts w:ascii="Verdana" w:hAnsi="Verdana"/>
          <w:color w:val="000000"/>
          <w:sz w:val="18"/>
          <w:szCs w:val="18"/>
        </w:rPr>
        <w:t>В.Н., Викут М.А., Козлов А.Ф.,</w:t>
      </w:r>
      <w:r>
        <w:rPr>
          <w:rStyle w:val="WW8Num3z0"/>
          <w:rFonts w:ascii="Verdana" w:hAnsi="Verdana"/>
          <w:color w:val="000000"/>
          <w:sz w:val="18"/>
          <w:szCs w:val="18"/>
        </w:rPr>
        <w:t> </w:t>
      </w:r>
      <w:r>
        <w:rPr>
          <w:rStyle w:val="WW8Num4z0"/>
          <w:rFonts w:ascii="Verdana" w:hAnsi="Verdana"/>
          <w:color w:val="4682B4"/>
          <w:sz w:val="18"/>
          <w:szCs w:val="18"/>
        </w:rPr>
        <w:t>Лутченко</w:t>
      </w:r>
      <w:r>
        <w:rPr>
          <w:rStyle w:val="WW8Num3z0"/>
          <w:rFonts w:ascii="Verdana" w:hAnsi="Verdana"/>
          <w:color w:val="000000"/>
          <w:sz w:val="18"/>
          <w:szCs w:val="18"/>
        </w:rPr>
        <w:t> </w:t>
      </w:r>
      <w:r>
        <w:rPr>
          <w:rFonts w:ascii="Verdana" w:hAnsi="Verdana"/>
          <w:color w:val="000000"/>
          <w:sz w:val="18"/>
          <w:szCs w:val="18"/>
        </w:rPr>
        <w:t>Ю.И., Меркин Н.Г., Осокина Г.Л., но, как было указано ранее, в связи с изменением законодательства монографические работы и статьи в некоторой степени устарели. Комплексного же исследования по поводу того, быть или не быть прокурору в гражданском процессе в условиях изменения содержания ряда принципов гражданского процессуального права, таких как:</w:t>
      </w:r>
      <w:r>
        <w:rPr>
          <w:rStyle w:val="WW8Num3z0"/>
          <w:rFonts w:ascii="Verdana" w:hAnsi="Verdana"/>
          <w:color w:val="000000"/>
          <w:sz w:val="18"/>
          <w:szCs w:val="18"/>
        </w:rPr>
        <w:t> </w:t>
      </w:r>
      <w:r>
        <w:rPr>
          <w:rStyle w:val="WW8Num4z0"/>
          <w:rFonts w:ascii="Verdana" w:hAnsi="Verdana"/>
          <w:color w:val="4682B4"/>
          <w:sz w:val="18"/>
          <w:szCs w:val="18"/>
        </w:rPr>
        <w:t>состязательность</w:t>
      </w:r>
      <w:r>
        <w:rPr>
          <w:rFonts w:ascii="Verdana" w:hAnsi="Verdana"/>
          <w:color w:val="000000"/>
          <w:sz w:val="18"/>
          <w:szCs w:val="18"/>
        </w:rPr>
        <w:t>, диспозитивность, независимость судей - до сего времени учеными не проведено.</w:t>
      </w:r>
    </w:p>
    <w:p w:rsidR="009E6FEE" w:rsidRDefault="009E6FEE" w:rsidP="009E6FE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 защиту выносятся следующие ОСНОВНЫЕ ПОЛОЖЕНИЯ:</w:t>
      </w:r>
    </w:p>
    <w:p w:rsidR="009E6FEE" w:rsidRDefault="009E6FEE" w:rsidP="009E6FE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Прокурор, являясь участником гражданского судопроизводства,</w:t>
      </w:r>
      <w:r>
        <w:rPr>
          <w:rStyle w:val="WW8Num3z0"/>
          <w:rFonts w:ascii="Verdana" w:hAnsi="Verdana"/>
          <w:color w:val="000000"/>
          <w:sz w:val="18"/>
          <w:szCs w:val="18"/>
        </w:rPr>
        <w:t> </w:t>
      </w:r>
      <w:r>
        <w:rPr>
          <w:rStyle w:val="WW8Num4z0"/>
          <w:rFonts w:ascii="Verdana" w:hAnsi="Verdana"/>
          <w:color w:val="4682B4"/>
          <w:sz w:val="18"/>
          <w:szCs w:val="18"/>
        </w:rPr>
        <w:t>юридически</w:t>
      </w:r>
      <w:r>
        <w:rPr>
          <w:rStyle w:val="WW8Num3z0"/>
          <w:rFonts w:ascii="Verdana" w:hAnsi="Verdana"/>
          <w:color w:val="000000"/>
          <w:sz w:val="18"/>
          <w:szCs w:val="18"/>
        </w:rPr>
        <w:t> </w:t>
      </w:r>
      <w:r>
        <w:rPr>
          <w:rFonts w:ascii="Verdana" w:hAnsi="Verdana"/>
          <w:color w:val="000000"/>
          <w:sz w:val="18"/>
          <w:szCs w:val="18"/>
        </w:rPr>
        <w:t>заинтересован в исходе дела, в котором принимает участие. Но заинтересованность прокурора носит не личный, а государственно-правовой характер. Он заинтересован в том, чтобы в деятельности</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органов строго соблюдалась законность, не были нарушены</w:t>
      </w:r>
      <w:r>
        <w:rPr>
          <w:rStyle w:val="WW8Num3z0"/>
          <w:rFonts w:ascii="Verdana" w:hAnsi="Verdana"/>
          <w:color w:val="000000"/>
          <w:sz w:val="18"/>
          <w:szCs w:val="18"/>
        </w:rPr>
        <w:t> </w:t>
      </w:r>
      <w:r>
        <w:rPr>
          <w:rStyle w:val="WW8Num4z0"/>
          <w:rFonts w:ascii="Verdana" w:hAnsi="Verdana"/>
          <w:color w:val="4682B4"/>
          <w:sz w:val="18"/>
          <w:szCs w:val="18"/>
        </w:rPr>
        <w:t>процессуальные</w:t>
      </w:r>
      <w:r>
        <w:rPr>
          <w:rFonts w:ascii="Verdana" w:hAnsi="Verdana"/>
          <w:color w:val="000000"/>
          <w:sz w:val="18"/>
          <w:szCs w:val="18"/>
        </w:rPr>
        <w:t>нормы, права и интересы граждан и организаций.</w:t>
      </w:r>
    </w:p>
    <w:p w:rsidR="009E6FEE" w:rsidRDefault="009E6FEE" w:rsidP="009E6FE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Прокурор имеет в деле не только</w:t>
      </w:r>
      <w:r>
        <w:rPr>
          <w:rStyle w:val="WW8Num3z0"/>
          <w:rFonts w:ascii="Verdana" w:hAnsi="Verdana"/>
          <w:color w:val="000000"/>
          <w:sz w:val="18"/>
          <w:szCs w:val="18"/>
        </w:rPr>
        <w:t> </w:t>
      </w:r>
      <w:r>
        <w:rPr>
          <w:rStyle w:val="WW8Num4z0"/>
          <w:rFonts w:ascii="Verdana" w:hAnsi="Verdana"/>
          <w:color w:val="4682B4"/>
          <w:sz w:val="18"/>
          <w:szCs w:val="18"/>
        </w:rPr>
        <w:t>процессуальную</w:t>
      </w:r>
      <w:r>
        <w:rPr>
          <w:rFonts w:ascii="Verdana" w:hAnsi="Verdana"/>
          <w:color w:val="000000"/>
          <w:sz w:val="18"/>
          <w:szCs w:val="18"/>
        </w:rPr>
        <w:t>, но и материально-правовую заинтересованность в исходе дела, поскольку является субъектом государственно-правовых отношений, т.е. материально-правовых.</w:t>
      </w:r>
    </w:p>
    <w:p w:rsidR="009E6FEE" w:rsidRDefault="009E6FEE" w:rsidP="009E6FE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Участвуя в гражданском судопроизводстве, прокурор выступает самостоятельно и независимо от других участвующих в деле лиц, поскольку его заинтересованность вытекает из его компетенции. Сущность участия прокурора в гражданском судопроизводстве четко выражена в законе: прокурор обеспечивает законность действий всех участников судопроизводства, правильность выносимых судом</w:t>
      </w:r>
      <w:r>
        <w:rPr>
          <w:rStyle w:val="WW8Num3z0"/>
          <w:rFonts w:ascii="Verdana" w:hAnsi="Verdana"/>
          <w:color w:val="000000"/>
          <w:sz w:val="18"/>
          <w:szCs w:val="18"/>
        </w:rPr>
        <w:t> </w:t>
      </w:r>
      <w:r>
        <w:rPr>
          <w:rStyle w:val="WW8Num4z0"/>
          <w:rFonts w:ascii="Verdana" w:hAnsi="Verdana"/>
          <w:color w:val="4682B4"/>
          <w:sz w:val="18"/>
          <w:szCs w:val="18"/>
        </w:rPr>
        <w:t>постановлений</w:t>
      </w:r>
      <w:r>
        <w:rPr>
          <w:rFonts w:ascii="Verdana" w:hAnsi="Verdana"/>
          <w:color w:val="000000"/>
          <w:sz w:val="18"/>
          <w:szCs w:val="18"/>
        </w:rPr>
        <w:t>, оказывает помощь суду. Отсюда, под основанием участия прокурора в гражданском судопроизводстве понимается та цель, которую преследует прокурор своим участием в процессе.</w:t>
      </w:r>
    </w:p>
    <w:p w:rsidR="009E6FEE" w:rsidRDefault="009E6FEE" w:rsidP="009E6FE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Эта цель выражена в правовой норме. Определяя конкретнее, необходимо полагать, что правовым основанием участия прокурора в процессе являются законы и другие правовые нормы, предусматривающие участие прокуратуры в гражданском процессе. Правовые нормы всегда целенаправленны. Следовательно, правовым основанием участия прокурора в гражданском процессе являются правовые нормы, в которых указаны задачи прокуратуры в процессе.</w:t>
      </w:r>
    </w:p>
    <w:p w:rsidR="009E6FEE" w:rsidRDefault="009E6FEE" w:rsidP="009E6FE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Правовая природа участия прокурора в гражданском судопроизводстве обусловлена сущностью института прокуратуры, осуществляющей</w:t>
      </w:r>
      <w:r>
        <w:rPr>
          <w:rStyle w:val="WW8Num3z0"/>
          <w:rFonts w:ascii="Verdana" w:hAnsi="Verdana"/>
          <w:color w:val="000000"/>
          <w:sz w:val="18"/>
          <w:szCs w:val="18"/>
        </w:rPr>
        <w:t> </w:t>
      </w:r>
      <w:r>
        <w:rPr>
          <w:rStyle w:val="WW8Num4z0"/>
          <w:rFonts w:ascii="Verdana" w:hAnsi="Verdana"/>
          <w:color w:val="4682B4"/>
          <w:sz w:val="18"/>
          <w:szCs w:val="18"/>
        </w:rPr>
        <w:t>законоохранительную</w:t>
      </w:r>
      <w:r>
        <w:rPr>
          <w:rStyle w:val="WW8Num3z0"/>
          <w:rFonts w:ascii="Verdana" w:hAnsi="Verdana"/>
          <w:color w:val="000000"/>
          <w:sz w:val="18"/>
          <w:szCs w:val="18"/>
        </w:rPr>
        <w:t> </w:t>
      </w:r>
      <w:r>
        <w:rPr>
          <w:rFonts w:ascii="Verdana" w:hAnsi="Verdana"/>
          <w:color w:val="000000"/>
          <w:sz w:val="18"/>
          <w:szCs w:val="18"/>
        </w:rPr>
        <w:t>функцию, и характером государственно-правовых отношений, в которых состоит прокурор с государством, а не из того факта, что прокурор является субъектом</w:t>
      </w:r>
      <w:r>
        <w:rPr>
          <w:rStyle w:val="WW8Num3z0"/>
          <w:rFonts w:ascii="Verdana" w:hAnsi="Verdana"/>
          <w:color w:val="000000"/>
          <w:sz w:val="18"/>
          <w:szCs w:val="18"/>
        </w:rPr>
        <w:t> </w:t>
      </w:r>
      <w:r>
        <w:rPr>
          <w:rStyle w:val="WW8Num4z0"/>
          <w:rFonts w:ascii="Verdana" w:hAnsi="Verdana"/>
          <w:color w:val="4682B4"/>
          <w:sz w:val="18"/>
          <w:szCs w:val="18"/>
        </w:rPr>
        <w:t>процессуальной</w:t>
      </w:r>
      <w:r>
        <w:rPr>
          <w:rStyle w:val="WW8Num3z0"/>
          <w:rFonts w:ascii="Verdana" w:hAnsi="Verdana"/>
          <w:color w:val="000000"/>
          <w:sz w:val="18"/>
          <w:szCs w:val="18"/>
        </w:rPr>
        <w:t> </w:t>
      </w:r>
      <w:r>
        <w:rPr>
          <w:rFonts w:ascii="Verdana" w:hAnsi="Verdana"/>
          <w:color w:val="000000"/>
          <w:sz w:val="18"/>
          <w:szCs w:val="18"/>
        </w:rPr>
        <w:t>деятельности.</w:t>
      </w:r>
    </w:p>
    <w:p w:rsidR="009E6FEE" w:rsidRDefault="009E6FEE" w:rsidP="009E6FE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Несомненно, вступая в процесс, прокурор становится его участником и подчиняется тем правилам, которые регулируют процессуальную деятельность всех субъектов. Но этот факт является вторичным по отношению к тому, что прокурор, прежде всего, представитель государства, который выполняет правозащитную функцию. Во всех указанных случаях он следит за соблюдением закона.</w:t>
      </w:r>
    </w:p>
    <w:p w:rsidR="009E6FEE" w:rsidRDefault="009E6FEE" w:rsidP="009E6FE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Прокурор не может быть приравнен к другим лицам, участвующим в деле, ввиду своего особого правового статуса, а это означает, что его необходимо вывести из состава лиц, участвующих в деле, и определить его правовое положение в отдельной</w:t>
      </w:r>
      <w:r>
        <w:rPr>
          <w:rStyle w:val="WW8Num3z0"/>
          <w:rFonts w:ascii="Verdana" w:hAnsi="Verdana"/>
          <w:color w:val="000000"/>
          <w:sz w:val="18"/>
          <w:szCs w:val="18"/>
        </w:rPr>
        <w:t> </w:t>
      </w:r>
      <w:r>
        <w:rPr>
          <w:rStyle w:val="WW8Num4z0"/>
          <w:rFonts w:ascii="Verdana" w:hAnsi="Verdana"/>
          <w:color w:val="4682B4"/>
          <w:sz w:val="18"/>
          <w:szCs w:val="18"/>
        </w:rPr>
        <w:t>статье</w:t>
      </w:r>
      <w:r>
        <w:rPr>
          <w:rStyle w:val="WW8Num3z0"/>
          <w:rFonts w:ascii="Verdana" w:hAnsi="Verdana"/>
          <w:color w:val="000000"/>
          <w:sz w:val="18"/>
          <w:szCs w:val="18"/>
        </w:rPr>
        <w:t> </w:t>
      </w:r>
      <w:r>
        <w:rPr>
          <w:rFonts w:ascii="Verdana" w:hAnsi="Verdana"/>
          <w:color w:val="000000"/>
          <w:sz w:val="18"/>
          <w:szCs w:val="18"/>
        </w:rPr>
        <w:t>ГПК РФ.</w:t>
      </w:r>
    </w:p>
    <w:p w:rsidR="009E6FEE" w:rsidRDefault="009E6FEE" w:rsidP="009E6FE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-4. Прокурор как субъект гражданского процессуального</w:t>
      </w:r>
      <w:r>
        <w:rPr>
          <w:rStyle w:val="WW8Num3z0"/>
          <w:rFonts w:ascii="Verdana" w:hAnsi="Verdana"/>
          <w:color w:val="000000"/>
          <w:sz w:val="18"/>
          <w:szCs w:val="18"/>
        </w:rPr>
        <w:t> </w:t>
      </w:r>
      <w:r>
        <w:rPr>
          <w:rStyle w:val="WW8Num4z0"/>
          <w:rFonts w:ascii="Verdana" w:hAnsi="Verdana"/>
          <w:color w:val="4682B4"/>
          <w:sz w:val="18"/>
          <w:szCs w:val="18"/>
        </w:rPr>
        <w:t>правоотношения</w:t>
      </w:r>
      <w:r>
        <w:rPr>
          <w:rStyle w:val="WW8Num3z0"/>
          <w:rFonts w:ascii="Verdana" w:hAnsi="Verdana"/>
          <w:color w:val="000000"/>
          <w:sz w:val="18"/>
          <w:szCs w:val="18"/>
        </w:rPr>
        <w:t> </w:t>
      </w:r>
      <w:r>
        <w:rPr>
          <w:rFonts w:ascii="Verdana" w:hAnsi="Verdana"/>
          <w:color w:val="000000"/>
          <w:sz w:val="18"/>
          <w:szCs w:val="18"/>
        </w:rPr>
        <w:t>наделяется широким комплексом прав и обязанностей. В общем виде они</w:t>
      </w:r>
      <w:r>
        <w:rPr>
          <w:rStyle w:val="WW8Num3z0"/>
          <w:rFonts w:ascii="Verdana" w:hAnsi="Verdana"/>
          <w:color w:val="000000"/>
          <w:sz w:val="18"/>
          <w:szCs w:val="18"/>
        </w:rPr>
        <w:t> </w:t>
      </w:r>
      <w:r>
        <w:rPr>
          <w:rStyle w:val="WW8Num4z0"/>
          <w:rFonts w:ascii="Verdana" w:hAnsi="Verdana"/>
          <w:color w:val="4682B4"/>
          <w:sz w:val="18"/>
          <w:szCs w:val="18"/>
        </w:rPr>
        <w:t>закреплены</w:t>
      </w:r>
      <w:r>
        <w:rPr>
          <w:rStyle w:val="WW8Num3z0"/>
          <w:rFonts w:ascii="Verdana" w:hAnsi="Verdana"/>
          <w:color w:val="000000"/>
          <w:sz w:val="18"/>
          <w:szCs w:val="18"/>
        </w:rPr>
        <w:t> </w:t>
      </w:r>
      <w:r>
        <w:rPr>
          <w:rFonts w:ascii="Verdana" w:hAnsi="Verdana"/>
          <w:color w:val="000000"/>
          <w:sz w:val="18"/>
          <w:szCs w:val="18"/>
        </w:rPr>
        <w:t>в Федеральном законе «</w:t>
      </w:r>
      <w:r>
        <w:rPr>
          <w:rStyle w:val="WW8Num4z0"/>
          <w:rFonts w:ascii="Verdana" w:hAnsi="Verdana"/>
          <w:color w:val="4682B4"/>
          <w:sz w:val="18"/>
          <w:szCs w:val="18"/>
        </w:rPr>
        <w:t>О прокуратуре РФ</w:t>
      </w:r>
      <w:r>
        <w:rPr>
          <w:rFonts w:ascii="Verdana" w:hAnsi="Verdana"/>
          <w:color w:val="000000"/>
          <w:sz w:val="18"/>
          <w:szCs w:val="18"/>
        </w:rPr>
        <w:t>», детальнее определяются в процессуальном законодательстве и в приказах Генерального прокурора РФ. Весь комплекс процессуальных прав и обязанностей прокурора может быть подразделен на два вида: первый - права и</w:t>
      </w:r>
      <w:r>
        <w:rPr>
          <w:rStyle w:val="WW8Num3z0"/>
          <w:rFonts w:ascii="Verdana" w:hAnsi="Verdana"/>
          <w:color w:val="000000"/>
          <w:sz w:val="18"/>
          <w:szCs w:val="18"/>
        </w:rPr>
        <w:t> </w:t>
      </w:r>
      <w:r>
        <w:rPr>
          <w:rStyle w:val="WW8Num4z0"/>
          <w:rFonts w:ascii="Verdana" w:hAnsi="Verdana"/>
          <w:color w:val="4682B4"/>
          <w:sz w:val="18"/>
          <w:szCs w:val="18"/>
        </w:rPr>
        <w:t>обязанности</w:t>
      </w:r>
      <w:r>
        <w:rPr>
          <w:rFonts w:ascii="Verdana" w:hAnsi="Verdana"/>
          <w:color w:val="000000"/>
          <w:sz w:val="18"/>
          <w:szCs w:val="18"/>
        </w:rPr>
        <w:t>, которыми наделяются инициаторы возбуждения гражданских дел в суде; второй - специфические</w:t>
      </w:r>
      <w:r>
        <w:rPr>
          <w:rStyle w:val="WW8Num3z0"/>
          <w:rFonts w:ascii="Verdana" w:hAnsi="Verdana"/>
          <w:color w:val="000000"/>
          <w:sz w:val="18"/>
          <w:szCs w:val="18"/>
        </w:rPr>
        <w:t> </w:t>
      </w:r>
      <w:r>
        <w:rPr>
          <w:rStyle w:val="WW8Num4z0"/>
          <w:rFonts w:ascii="Verdana" w:hAnsi="Verdana"/>
          <w:color w:val="4682B4"/>
          <w:sz w:val="18"/>
          <w:szCs w:val="18"/>
        </w:rPr>
        <w:t>прокурорские</w:t>
      </w:r>
      <w:r>
        <w:rPr>
          <w:rStyle w:val="WW8Num3z0"/>
          <w:rFonts w:ascii="Verdana" w:hAnsi="Verdana"/>
          <w:color w:val="000000"/>
          <w:sz w:val="18"/>
          <w:szCs w:val="18"/>
        </w:rPr>
        <w:t> </w:t>
      </w:r>
      <w:r>
        <w:rPr>
          <w:rFonts w:ascii="Verdana" w:hAnsi="Verdana"/>
          <w:color w:val="000000"/>
          <w:sz w:val="18"/>
          <w:szCs w:val="18"/>
        </w:rPr>
        <w:t>права и обязанности. В силу специфики своего</w:t>
      </w:r>
      <w:r>
        <w:rPr>
          <w:rStyle w:val="WW8Num3z0"/>
          <w:rFonts w:ascii="Verdana" w:hAnsi="Verdana"/>
          <w:color w:val="000000"/>
          <w:sz w:val="18"/>
          <w:szCs w:val="18"/>
        </w:rPr>
        <w:t> </w:t>
      </w:r>
      <w:r>
        <w:rPr>
          <w:rStyle w:val="WW8Num4z0"/>
          <w:rFonts w:ascii="Verdana" w:hAnsi="Verdana"/>
          <w:color w:val="4682B4"/>
          <w:sz w:val="18"/>
          <w:szCs w:val="18"/>
        </w:rPr>
        <w:t>должностного</w:t>
      </w:r>
      <w:r>
        <w:rPr>
          <w:rStyle w:val="WW8Num3z0"/>
          <w:rFonts w:ascii="Verdana" w:hAnsi="Verdana"/>
          <w:color w:val="000000"/>
          <w:sz w:val="18"/>
          <w:szCs w:val="18"/>
        </w:rPr>
        <w:t> </w:t>
      </w:r>
      <w:r>
        <w:rPr>
          <w:rFonts w:ascii="Verdana" w:hAnsi="Verdana"/>
          <w:color w:val="000000"/>
          <w:sz w:val="18"/>
          <w:szCs w:val="18"/>
        </w:rPr>
        <w:t>положения прокурор наделен такими правами, которые не могут принадлежать другим участникам процесса.</w:t>
      </w:r>
    </w:p>
    <w:p w:rsidR="009E6FEE" w:rsidRDefault="009E6FEE" w:rsidP="009E6FE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Права прокурора являются одновременно и его</w:t>
      </w:r>
      <w:r>
        <w:rPr>
          <w:rStyle w:val="WW8Num3z0"/>
          <w:rFonts w:ascii="Verdana" w:hAnsi="Verdana"/>
          <w:color w:val="000000"/>
          <w:sz w:val="18"/>
          <w:szCs w:val="18"/>
        </w:rPr>
        <w:t> </w:t>
      </w:r>
      <w:r>
        <w:rPr>
          <w:rStyle w:val="WW8Num4z0"/>
          <w:rFonts w:ascii="Verdana" w:hAnsi="Verdana"/>
          <w:color w:val="4682B4"/>
          <w:sz w:val="18"/>
          <w:szCs w:val="18"/>
        </w:rPr>
        <w:t>обязанностью</w:t>
      </w:r>
      <w:r>
        <w:rPr>
          <w:rFonts w:ascii="Verdana" w:hAnsi="Verdana"/>
          <w:color w:val="000000"/>
          <w:sz w:val="18"/>
          <w:szCs w:val="18"/>
        </w:rPr>
        <w:t>. Прокурор, являясь субъектом права одного (процессуального) правоотношения, выступает одновременно субъектом обязанности другого (государственно-правового) правоотношения. В результате субъективное</w:t>
      </w:r>
      <w:r>
        <w:rPr>
          <w:rStyle w:val="WW8Num3z0"/>
          <w:rFonts w:ascii="Verdana" w:hAnsi="Verdana"/>
          <w:color w:val="000000"/>
          <w:sz w:val="18"/>
          <w:szCs w:val="18"/>
        </w:rPr>
        <w:t> </w:t>
      </w:r>
      <w:r>
        <w:rPr>
          <w:rStyle w:val="WW8Num4z0"/>
          <w:rFonts w:ascii="Verdana" w:hAnsi="Verdana"/>
          <w:color w:val="4682B4"/>
          <w:sz w:val="18"/>
          <w:szCs w:val="18"/>
        </w:rPr>
        <w:t>процессуальное</w:t>
      </w:r>
      <w:r>
        <w:rPr>
          <w:rStyle w:val="WW8Num3z0"/>
          <w:rFonts w:ascii="Verdana" w:hAnsi="Verdana"/>
          <w:color w:val="000000"/>
          <w:sz w:val="18"/>
          <w:szCs w:val="18"/>
        </w:rPr>
        <w:t> </w:t>
      </w:r>
      <w:r>
        <w:rPr>
          <w:rFonts w:ascii="Verdana" w:hAnsi="Verdana"/>
          <w:color w:val="000000"/>
          <w:sz w:val="18"/>
          <w:szCs w:val="18"/>
        </w:rPr>
        <w:t>право прокурора как бы «</w:t>
      </w:r>
      <w:r>
        <w:rPr>
          <w:rStyle w:val="WW8Num4z0"/>
          <w:rFonts w:ascii="Verdana" w:hAnsi="Verdana"/>
          <w:color w:val="4682B4"/>
          <w:sz w:val="18"/>
          <w:szCs w:val="18"/>
        </w:rPr>
        <w:t>налагается</w:t>
      </w:r>
      <w:r>
        <w:rPr>
          <w:rFonts w:ascii="Verdana" w:hAnsi="Verdana"/>
          <w:color w:val="000000"/>
          <w:sz w:val="18"/>
          <w:szCs w:val="18"/>
        </w:rPr>
        <w:t>» на государственно-правовую</w:t>
      </w:r>
      <w:r>
        <w:rPr>
          <w:rStyle w:val="WW8Num4z0"/>
          <w:rFonts w:ascii="Verdana" w:hAnsi="Verdana"/>
          <w:color w:val="4682B4"/>
          <w:sz w:val="18"/>
          <w:szCs w:val="18"/>
        </w:rPr>
        <w:t>обязанность</w:t>
      </w:r>
      <w:r>
        <w:rPr>
          <w:rFonts w:ascii="Verdana" w:hAnsi="Verdana"/>
          <w:color w:val="000000"/>
          <w:sz w:val="18"/>
          <w:szCs w:val="18"/>
        </w:rPr>
        <w:t>.</w:t>
      </w:r>
    </w:p>
    <w:p w:rsidR="009E6FEE" w:rsidRDefault="009E6FEE" w:rsidP="009E6FE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Действующим законодательством предусмотрены две формы участия прокурора в гражданском процессе: первая - обращение в суд с</w:t>
      </w:r>
      <w:r>
        <w:rPr>
          <w:rStyle w:val="WW8Num3z0"/>
          <w:rFonts w:ascii="Verdana" w:hAnsi="Verdana"/>
          <w:color w:val="000000"/>
          <w:sz w:val="18"/>
          <w:szCs w:val="18"/>
        </w:rPr>
        <w:t> </w:t>
      </w:r>
      <w:r>
        <w:rPr>
          <w:rStyle w:val="WW8Num4z0"/>
          <w:rFonts w:ascii="Verdana" w:hAnsi="Verdana"/>
          <w:color w:val="4682B4"/>
          <w:sz w:val="18"/>
          <w:szCs w:val="18"/>
        </w:rPr>
        <w:t>заявлением</w:t>
      </w:r>
      <w:r>
        <w:rPr>
          <w:rStyle w:val="WW8Num3z0"/>
          <w:rFonts w:ascii="Verdana" w:hAnsi="Verdana"/>
          <w:color w:val="000000"/>
          <w:sz w:val="18"/>
          <w:szCs w:val="18"/>
        </w:rPr>
        <w:t> </w:t>
      </w:r>
      <w:r>
        <w:rPr>
          <w:rFonts w:ascii="Verdana" w:hAnsi="Verdana"/>
          <w:color w:val="000000"/>
          <w:sz w:val="18"/>
          <w:szCs w:val="18"/>
        </w:rPr>
        <w:t>о возбуждении производства по</w:t>
      </w:r>
      <w:r>
        <w:rPr>
          <w:rStyle w:val="WW8Num3z0"/>
          <w:rFonts w:ascii="Verdana" w:hAnsi="Verdana"/>
          <w:color w:val="000000"/>
          <w:sz w:val="18"/>
          <w:szCs w:val="18"/>
        </w:rPr>
        <w:t> </w:t>
      </w:r>
      <w:r>
        <w:rPr>
          <w:rStyle w:val="WW8Num4z0"/>
          <w:rFonts w:ascii="Verdana" w:hAnsi="Verdana"/>
          <w:color w:val="4682B4"/>
          <w:sz w:val="18"/>
          <w:szCs w:val="18"/>
        </w:rPr>
        <w:t>делу</w:t>
      </w:r>
      <w:r>
        <w:rPr>
          <w:rFonts w:ascii="Verdana" w:hAnsi="Verdana"/>
          <w:color w:val="000000"/>
          <w:sz w:val="18"/>
          <w:szCs w:val="18"/>
        </w:rPr>
        <w:t>; вторая - вступление в процесс, начатый по инициативе других лиц, с целью</w:t>
      </w:r>
      <w:r>
        <w:rPr>
          <w:rStyle w:val="WW8Num3z0"/>
          <w:rFonts w:ascii="Verdana" w:hAnsi="Verdana"/>
          <w:color w:val="000000"/>
          <w:sz w:val="18"/>
          <w:szCs w:val="18"/>
        </w:rPr>
        <w:t> </w:t>
      </w:r>
      <w:r>
        <w:rPr>
          <w:rStyle w:val="WW8Num4z0"/>
          <w:rFonts w:ascii="Verdana" w:hAnsi="Verdana"/>
          <w:color w:val="4682B4"/>
          <w:sz w:val="18"/>
          <w:szCs w:val="18"/>
        </w:rPr>
        <w:t>дачи</w:t>
      </w:r>
      <w:r>
        <w:rPr>
          <w:rStyle w:val="WW8Num3z0"/>
          <w:rFonts w:ascii="Verdana" w:hAnsi="Verdana"/>
          <w:color w:val="000000"/>
          <w:sz w:val="18"/>
          <w:szCs w:val="18"/>
        </w:rPr>
        <w:t> </w:t>
      </w:r>
      <w:r>
        <w:rPr>
          <w:rFonts w:ascii="Verdana" w:hAnsi="Verdana"/>
          <w:color w:val="000000"/>
          <w:sz w:val="18"/>
          <w:szCs w:val="18"/>
        </w:rPr>
        <w:t>заключения.</w:t>
      </w:r>
    </w:p>
    <w:p w:rsidR="009E6FEE" w:rsidRDefault="009E6FEE" w:rsidP="009E6FE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указанных формах прокурор действует во всех видах производств и на всех стадиях гражданского процесса.</w:t>
      </w:r>
    </w:p>
    <w:p w:rsidR="009E6FEE" w:rsidRDefault="009E6FEE" w:rsidP="009E6FE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Позиция разработчиков проектов ГПК относительно сохранения действующих форм участия прокурора в гражданском процессе неоднократно изменялась. Некоторыми проектами ГПК роль прокурора и его полномочия существенно ограничены, и в частности, вторая форма - вступление в процесс с целью дачи заключения - отсутствует.</w:t>
      </w:r>
    </w:p>
    <w:p w:rsidR="009E6FEE" w:rsidRDefault="009E6FEE" w:rsidP="009E6FE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Следует отметить, что отказ от второй формы участия прокурора в гражданском процессе является неудачным и</w:t>
      </w:r>
      <w:r>
        <w:rPr>
          <w:rStyle w:val="WW8Num3z0"/>
          <w:rFonts w:ascii="Verdana" w:hAnsi="Verdana"/>
          <w:color w:val="000000"/>
          <w:sz w:val="18"/>
          <w:szCs w:val="18"/>
        </w:rPr>
        <w:t> </w:t>
      </w:r>
      <w:r>
        <w:rPr>
          <w:rStyle w:val="WW8Num4z0"/>
          <w:rFonts w:ascii="Verdana" w:hAnsi="Verdana"/>
          <w:color w:val="4682B4"/>
          <w:sz w:val="18"/>
          <w:szCs w:val="18"/>
        </w:rPr>
        <w:t>противоречащим</w:t>
      </w:r>
      <w:r>
        <w:rPr>
          <w:rStyle w:val="WW8Num3z0"/>
          <w:rFonts w:ascii="Verdana" w:hAnsi="Verdana"/>
          <w:color w:val="000000"/>
          <w:sz w:val="18"/>
          <w:szCs w:val="18"/>
        </w:rPr>
        <w:t> </w:t>
      </w:r>
      <w:r>
        <w:rPr>
          <w:rFonts w:ascii="Verdana" w:hAnsi="Verdana"/>
          <w:color w:val="000000"/>
          <w:sz w:val="18"/>
          <w:szCs w:val="18"/>
        </w:rPr>
        <w:t>нормам как ГПК, так и других федеральных законов, предусматривающих обязательное участие прокурора в процессе по ряду категорий гражданских дел (ст. 255, 261 ГПК, ст. 70, 72, 73 СК и др.). Такое решение вопроса значительно ограничивает возможности прокурора в осуществлении им</w:t>
      </w:r>
      <w:r>
        <w:rPr>
          <w:rStyle w:val="WW8Num3z0"/>
          <w:rFonts w:ascii="Verdana" w:hAnsi="Verdana"/>
          <w:color w:val="000000"/>
          <w:sz w:val="18"/>
          <w:szCs w:val="18"/>
        </w:rPr>
        <w:t> </w:t>
      </w:r>
      <w:r>
        <w:rPr>
          <w:rStyle w:val="WW8Num4z0"/>
          <w:rFonts w:ascii="Verdana" w:hAnsi="Verdana"/>
          <w:color w:val="4682B4"/>
          <w:sz w:val="18"/>
          <w:szCs w:val="18"/>
        </w:rPr>
        <w:t>законоохранительной</w:t>
      </w:r>
      <w:r>
        <w:rPr>
          <w:rStyle w:val="WW8Num3z0"/>
          <w:rFonts w:ascii="Verdana" w:hAnsi="Verdana"/>
          <w:color w:val="000000"/>
          <w:sz w:val="18"/>
          <w:szCs w:val="18"/>
        </w:rPr>
        <w:t> </w:t>
      </w:r>
      <w:r>
        <w:rPr>
          <w:rFonts w:ascii="Verdana" w:hAnsi="Verdana"/>
          <w:color w:val="000000"/>
          <w:sz w:val="18"/>
          <w:szCs w:val="18"/>
        </w:rPr>
        <w:t>функции.</w:t>
      </w:r>
    </w:p>
    <w:p w:rsidR="009E6FEE" w:rsidRDefault="009E6FEE" w:rsidP="009E6FE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Учитывая особый правовой статус прокурора и сущность его участия в гражданском судопроизводстве, необходимо оставить в гражданском процессуальном законодательстве вторую форму участия - как вступление в процесс, начатый по инициативе других лиц.</w:t>
      </w:r>
    </w:p>
    <w:p w:rsidR="009E6FEE" w:rsidRDefault="009E6FEE" w:rsidP="009E6FE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Прокурора необходимо освободить от участия в</w:t>
      </w:r>
      <w:r>
        <w:rPr>
          <w:rStyle w:val="WW8Num3z0"/>
          <w:rFonts w:ascii="Verdana" w:hAnsi="Verdana"/>
          <w:color w:val="000000"/>
          <w:sz w:val="18"/>
          <w:szCs w:val="18"/>
        </w:rPr>
        <w:t> </w:t>
      </w:r>
      <w:r>
        <w:rPr>
          <w:rStyle w:val="WW8Num4z0"/>
          <w:rFonts w:ascii="Verdana" w:hAnsi="Verdana"/>
          <w:color w:val="4682B4"/>
          <w:sz w:val="18"/>
          <w:szCs w:val="18"/>
        </w:rPr>
        <w:t>прениях</w:t>
      </w:r>
      <w:r>
        <w:rPr>
          <w:rStyle w:val="WW8Num3z0"/>
          <w:rFonts w:ascii="Verdana" w:hAnsi="Verdana"/>
          <w:color w:val="000000"/>
          <w:sz w:val="18"/>
          <w:szCs w:val="18"/>
        </w:rPr>
        <w:t> </w:t>
      </w:r>
      <w:r>
        <w:rPr>
          <w:rFonts w:ascii="Verdana" w:hAnsi="Verdana"/>
          <w:color w:val="000000"/>
          <w:sz w:val="18"/>
          <w:szCs w:val="18"/>
        </w:rPr>
        <w:t>и, тем самым, допустить соблюдение таких принципов, как состязательность, принцип процессуального</w:t>
      </w:r>
      <w:r>
        <w:rPr>
          <w:rStyle w:val="WW8Num3z0"/>
          <w:rFonts w:ascii="Verdana" w:hAnsi="Verdana"/>
          <w:color w:val="000000"/>
          <w:sz w:val="18"/>
          <w:szCs w:val="18"/>
        </w:rPr>
        <w:t> </w:t>
      </w:r>
      <w:r>
        <w:rPr>
          <w:rStyle w:val="WW8Num4z0"/>
          <w:rFonts w:ascii="Verdana" w:hAnsi="Verdana"/>
          <w:color w:val="4682B4"/>
          <w:sz w:val="18"/>
          <w:szCs w:val="18"/>
        </w:rPr>
        <w:t>равноправия</w:t>
      </w:r>
      <w:r>
        <w:rPr>
          <w:rStyle w:val="WW8Num3z0"/>
          <w:rFonts w:ascii="Verdana" w:hAnsi="Verdana"/>
          <w:color w:val="000000"/>
          <w:sz w:val="18"/>
          <w:szCs w:val="18"/>
        </w:rPr>
        <w:t> </w:t>
      </w:r>
      <w:r>
        <w:rPr>
          <w:rFonts w:ascii="Verdana" w:hAnsi="Verdana"/>
          <w:color w:val="000000"/>
          <w:sz w:val="18"/>
          <w:szCs w:val="18"/>
        </w:rPr>
        <w:t>сторон (истца и ответчика). Более того, прокурор обращается в защиту нарушенных субъективных прав граждан и организаций, но при этом указанные субъекты должны стараться лично реализовать свои субъективные процессуальные права.</w:t>
      </w:r>
    </w:p>
    <w:p w:rsidR="009E6FEE" w:rsidRDefault="009E6FEE" w:rsidP="009E6FE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Поскольку заключение грокурора по делу, возбужденному по его инициативе, близко по содержанию выступлению в прениях, постольку никаких ограничений и усечений прав прокурора не происходит. Все, что он хотел бы высказать в прениях, он может отметить в заключении и, кроме этого, дать анализ выступлениям в прениях сторон и их представителей.</w:t>
      </w:r>
    </w:p>
    <w:p w:rsidR="009E6FEE" w:rsidRDefault="009E6FEE" w:rsidP="009E6FE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 учетом этого, целесообразно внести изменения в статью 185 ГПК, исключив прокурора из участников судебных</w:t>
      </w:r>
      <w:r>
        <w:rPr>
          <w:rStyle w:val="WW8Num3z0"/>
          <w:rFonts w:ascii="Verdana" w:hAnsi="Verdana"/>
          <w:color w:val="000000"/>
          <w:sz w:val="18"/>
          <w:szCs w:val="18"/>
        </w:rPr>
        <w:t> </w:t>
      </w:r>
      <w:r>
        <w:rPr>
          <w:rStyle w:val="WW8Num4z0"/>
          <w:rFonts w:ascii="Verdana" w:hAnsi="Verdana"/>
          <w:color w:val="4682B4"/>
          <w:sz w:val="18"/>
          <w:szCs w:val="18"/>
        </w:rPr>
        <w:t>прений</w:t>
      </w:r>
      <w:r>
        <w:rPr>
          <w:rStyle w:val="WW8Num3z0"/>
          <w:rFonts w:ascii="Verdana" w:hAnsi="Verdana"/>
          <w:color w:val="000000"/>
          <w:sz w:val="18"/>
          <w:szCs w:val="18"/>
        </w:rPr>
        <w:t> </w:t>
      </w:r>
      <w:r>
        <w:rPr>
          <w:rFonts w:ascii="Verdana" w:hAnsi="Verdana"/>
          <w:color w:val="000000"/>
          <w:sz w:val="18"/>
          <w:szCs w:val="18"/>
        </w:rPr>
        <w:t>в случае предъявления им</w:t>
      </w:r>
      <w:r>
        <w:rPr>
          <w:rStyle w:val="WW8Num3z0"/>
          <w:rFonts w:ascii="Verdana" w:hAnsi="Verdana"/>
          <w:color w:val="000000"/>
          <w:sz w:val="18"/>
          <w:szCs w:val="18"/>
        </w:rPr>
        <w:t> </w:t>
      </w:r>
      <w:r>
        <w:rPr>
          <w:rStyle w:val="WW8Num4z0"/>
          <w:rFonts w:ascii="Verdana" w:hAnsi="Verdana"/>
          <w:color w:val="4682B4"/>
          <w:sz w:val="18"/>
          <w:szCs w:val="18"/>
        </w:rPr>
        <w:t>иска</w:t>
      </w:r>
      <w:r>
        <w:rPr>
          <w:rFonts w:ascii="Verdana" w:hAnsi="Verdana"/>
          <w:color w:val="000000"/>
          <w:sz w:val="18"/>
          <w:szCs w:val="18"/>
        </w:rPr>
        <w:t>.</w:t>
      </w:r>
    </w:p>
    <w:p w:rsidR="009E6FEE" w:rsidRDefault="009E6FEE" w:rsidP="009E6FE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Заключение представляет собой один из важных документов, составляемых прокурором в ходе его участия в гражданском судопроизводстве, в связи с этим, необходимо законодательно</w:t>
      </w:r>
      <w:r>
        <w:rPr>
          <w:rStyle w:val="WW8Num3z0"/>
          <w:rFonts w:ascii="Verdana" w:hAnsi="Verdana"/>
          <w:color w:val="000000"/>
          <w:sz w:val="18"/>
          <w:szCs w:val="18"/>
        </w:rPr>
        <w:t> </w:t>
      </w:r>
      <w:r>
        <w:rPr>
          <w:rStyle w:val="WW8Num4z0"/>
          <w:rFonts w:ascii="Verdana" w:hAnsi="Verdana"/>
          <w:color w:val="4682B4"/>
          <w:sz w:val="18"/>
          <w:szCs w:val="18"/>
        </w:rPr>
        <w:t>закрепить</w:t>
      </w:r>
      <w:r>
        <w:rPr>
          <w:rStyle w:val="WW8Num3z0"/>
          <w:rFonts w:ascii="Verdana" w:hAnsi="Verdana"/>
          <w:color w:val="000000"/>
          <w:sz w:val="18"/>
          <w:szCs w:val="18"/>
        </w:rPr>
        <w:t> </w:t>
      </w:r>
      <w:r>
        <w:rPr>
          <w:rFonts w:ascii="Verdana" w:hAnsi="Verdana"/>
          <w:color w:val="000000"/>
          <w:sz w:val="18"/>
          <w:szCs w:val="18"/>
        </w:rPr>
        <w:t>его письменную форму. Мотивы несогласия суда с заключением прокурора должны быть изложены в судебном решении.</w:t>
      </w:r>
    </w:p>
    <w:p w:rsidR="009E6FEE" w:rsidRDefault="009E6FEE" w:rsidP="009E6FE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Одной из реальных</w:t>
      </w:r>
      <w:r>
        <w:rPr>
          <w:rStyle w:val="WW8Num3z0"/>
          <w:rFonts w:ascii="Verdana" w:hAnsi="Verdana"/>
          <w:color w:val="000000"/>
          <w:sz w:val="18"/>
          <w:szCs w:val="18"/>
        </w:rPr>
        <w:t> </w:t>
      </w:r>
      <w:r>
        <w:rPr>
          <w:rStyle w:val="WW8Num4z0"/>
          <w:rFonts w:ascii="Verdana" w:hAnsi="Verdana"/>
          <w:color w:val="4682B4"/>
          <w:sz w:val="18"/>
          <w:szCs w:val="18"/>
        </w:rPr>
        <w:t>гарантий</w:t>
      </w:r>
      <w:r>
        <w:rPr>
          <w:rStyle w:val="WW8Num3z0"/>
          <w:rFonts w:ascii="Verdana" w:hAnsi="Verdana"/>
          <w:color w:val="000000"/>
          <w:sz w:val="18"/>
          <w:szCs w:val="18"/>
        </w:rPr>
        <w:t> </w:t>
      </w:r>
      <w:r>
        <w:rPr>
          <w:rFonts w:ascii="Verdana" w:hAnsi="Verdana"/>
          <w:color w:val="000000"/>
          <w:sz w:val="18"/>
          <w:szCs w:val="18"/>
        </w:rPr>
        <w:t>конституционного права на судебную защиту и</w:t>
      </w:r>
      <w:r>
        <w:rPr>
          <w:rStyle w:val="WW8Num3z0"/>
          <w:rFonts w:ascii="Verdana" w:hAnsi="Verdana"/>
          <w:color w:val="000000"/>
          <w:sz w:val="18"/>
          <w:szCs w:val="18"/>
        </w:rPr>
        <w:t> </w:t>
      </w:r>
      <w:r>
        <w:rPr>
          <w:rStyle w:val="WW8Num4z0"/>
          <w:rFonts w:ascii="Verdana" w:hAnsi="Verdana"/>
          <w:color w:val="4682B4"/>
          <w:sz w:val="18"/>
          <w:szCs w:val="18"/>
        </w:rPr>
        <w:t>вынесение</w:t>
      </w:r>
      <w:r>
        <w:rPr>
          <w:rStyle w:val="WW8Num3z0"/>
          <w:rFonts w:ascii="Verdana" w:hAnsi="Verdana"/>
          <w:color w:val="000000"/>
          <w:sz w:val="18"/>
          <w:szCs w:val="18"/>
        </w:rPr>
        <w:t> </w:t>
      </w:r>
      <w:r>
        <w:rPr>
          <w:rFonts w:ascii="Verdana" w:hAnsi="Verdana"/>
          <w:color w:val="000000"/>
          <w:sz w:val="18"/>
          <w:szCs w:val="18"/>
        </w:rPr>
        <w:t>судами законных и обоснованных решений является право</w:t>
      </w:r>
      <w:r>
        <w:rPr>
          <w:rStyle w:val="WW8Num3z0"/>
          <w:rFonts w:ascii="Verdana" w:hAnsi="Verdana"/>
          <w:color w:val="000000"/>
          <w:sz w:val="18"/>
          <w:szCs w:val="18"/>
        </w:rPr>
        <w:t> </w:t>
      </w:r>
      <w:r>
        <w:rPr>
          <w:rStyle w:val="WW8Num4z0"/>
          <w:rFonts w:ascii="Verdana" w:hAnsi="Verdana"/>
          <w:color w:val="4682B4"/>
          <w:sz w:val="18"/>
          <w:szCs w:val="18"/>
        </w:rPr>
        <w:t>опротестования</w:t>
      </w:r>
      <w:r>
        <w:rPr>
          <w:rStyle w:val="WW8Num3z0"/>
          <w:rFonts w:ascii="Verdana" w:hAnsi="Verdana"/>
          <w:color w:val="000000"/>
          <w:sz w:val="18"/>
          <w:szCs w:val="18"/>
        </w:rPr>
        <w:t> </w:t>
      </w:r>
      <w:r>
        <w:rPr>
          <w:rFonts w:ascii="Verdana" w:hAnsi="Verdana"/>
          <w:color w:val="000000"/>
          <w:sz w:val="18"/>
          <w:szCs w:val="18"/>
        </w:rPr>
        <w:t>прокурорами решений, не вступивших в</w:t>
      </w:r>
      <w:r>
        <w:rPr>
          <w:rStyle w:val="WW8Num3z0"/>
          <w:rFonts w:ascii="Verdana" w:hAnsi="Verdana"/>
          <w:color w:val="000000"/>
          <w:sz w:val="18"/>
          <w:szCs w:val="18"/>
        </w:rPr>
        <w:t> </w:t>
      </w:r>
      <w:r>
        <w:rPr>
          <w:rStyle w:val="WW8Num4z0"/>
          <w:rFonts w:ascii="Verdana" w:hAnsi="Verdana"/>
          <w:color w:val="4682B4"/>
          <w:sz w:val="18"/>
          <w:szCs w:val="18"/>
        </w:rPr>
        <w:t>законную</w:t>
      </w:r>
      <w:r>
        <w:rPr>
          <w:rStyle w:val="WW8Num3z0"/>
          <w:rFonts w:ascii="Verdana" w:hAnsi="Verdana"/>
          <w:color w:val="000000"/>
          <w:sz w:val="18"/>
          <w:szCs w:val="18"/>
        </w:rPr>
        <w:t> </w:t>
      </w:r>
      <w:r>
        <w:rPr>
          <w:rFonts w:ascii="Verdana" w:hAnsi="Verdana"/>
          <w:color w:val="000000"/>
          <w:sz w:val="18"/>
          <w:szCs w:val="18"/>
        </w:rPr>
        <w:t>силу, в кассационном порядке.</w:t>
      </w:r>
    </w:p>
    <w:p w:rsidR="009E6FEE" w:rsidRDefault="009E6FEE" w:rsidP="009E6FE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Согласно ряду проектов ГПК РФ, производство в суде</w:t>
      </w:r>
      <w:r>
        <w:rPr>
          <w:rStyle w:val="WW8Num3z0"/>
          <w:rFonts w:ascii="Verdana" w:hAnsi="Verdana"/>
          <w:color w:val="000000"/>
          <w:sz w:val="18"/>
          <w:szCs w:val="18"/>
        </w:rPr>
        <w:t> </w:t>
      </w:r>
      <w:r>
        <w:rPr>
          <w:rStyle w:val="WW8Num4z0"/>
          <w:rFonts w:ascii="Verdana" w:hAnsi="Verdana"/>
          <w:color w:val="4682B4"/>
          <w:sz w:val="18"/>
          <w:szCs w:val="18"/>
        </w:rPr>
        <w:t>кассационной</w:t>
      </w:r>
      <w:r>
        <w:rPr>
          <w:rStyle w:val="WW8Num3z0"/>
          <w:rFonts w:ascii="Verdana" w:hAnsi="Verdana"/>
          <w:color w:val="000000"/>
          <w:sz w:val="18"/>
          <w:szCs w:val="18"/>
        </w:rPr>
        <w:t> </w:t>
      </w:r>
      <w:r>
        <w:rPr>
          <w:rFonts w:ascii="Verdana" w:hAnsi="Verdana"/>
          <w:color w:val="000000"/>
          <w:sz w:val="18"/>
          <w:szCs w:val="18"/>
        </w:rPr>
        <w:t xml:space="preserve">инстанции претерпело существенные изменения. Что касается положения прокурора в данной стадии, то проектами ему не </w:t>
      </w:r>
      <w:r>
        <w:rPr>
          <w:rFonts w:ascii="Verdana" w:hAnsi="Verdana"/>
          <w:color w:val="000000"/>
          <w:sz w:val="18"/>
          <w:szCs w:val="18"/>
        </w:rPr>
        <w:lastRenderedPageBreak/>
        <w:t>предоставлено право опротестования решений и определений, а допускается только лишь подача кассационной</w:t>
      </w:r>
      <w:r>
        <w:rPr>
          <w:rStyle w:val="WW8Num3z0"/>
          <w:rFonts w:ascii="Verdana" w:hAnsi="Verdana"/>
          <w:color w:val="000000"/>
          <w:sz w:val="18"/>
          <w:szCs w:val="18"/>
        </w:rPr>
        <w:t> </w:t>
      </w:r>
      <w:r>
        <w:rPr>
          <w:rStyle w:val="WW8Num4z0"/>
          <w:rFonts w:ascii="Verdana" w:hAnsi="Verdana"/>
          <w:color w:val="4682B4"/>
          <w:sz w:val="18"/>
          <w:szCs w:val="18"/>
        </w:rPr>
        <w:t>жалобы</w:t>
      </w:r>
      <w:r>
        <w:rPr>
          <w:rStyle w:val="WW8Num3z0"/>
          <w:rFonts w:ascii="Verdana" w:hAnsi="Verdana"/>
          <w:color w:val="000000"/>
          <w:sz w:val="18"/>
          <w:szCs w:val="18"/>
        </w:rPr>
        <w:t> </w:t>
      </w:r>
      <w:r>
        <w:rPr>
          <w:rFonts w:ascii="Verdana" w:hAnsi="Verdana"/>
          <w:color w:val="000000"/>
          <w:sz w:val="18"/>
          <w:szCs w:val="18"/>
        </w:rPr>
        <w:t>сторонами и лицами, участвующими в деле.</w:t>
      </w:r>
    </w:p>
    <w:p w:rsidR="009E6FEE" w:rsidRDefault="009E6FEE" w:rsidP="009E6FE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Такая позиция разработчиков проектов ГПК противоречит действующему законодательству (ст. 36 ФЗ «О прокуратуре РФ), предусматривающему осуществление прокурором законоохранительной функции.</w:t>
      </w:r>
      <w:r>
        <w:rPr>
          <w:rStyle w:val="WW8Num3z0"/>
          <w:rFonts w:ascii="Verdana" w:hAnsi="Verdana"/>
          <w:color w:val="000000"/>
          <w:sz w:val="18"/>
          <w:szCs w:val="18"/>
        </w:rPr>
        <w:t> </w:t>
      </w:r>
      <w:r>
        <w:rPr>
          <w:rStyle w:val="WW8Num4z0"/>
          <w:rFonts w:ascii="Verdana" w:hAnsi="Verdana"/>
          <w:color w:val="4682B4"/>
          <w:sz w:val="18"/>
          <w:szCs w:val="18"/>
        </w:rPr>
        <w:t>Принесение</w:t>
      </w:r>
      <w:r>
        <w:rPr>
          <w:rStyle w:val="WW8Num3z0"/>
          <w:rFonts w:ascii="Verdana" w:hAnsi="Verdana"/>
          <w:color w:val="000000"/>
          <w:sz w:val="18"/>
          <w:szCs w:val="18"/>
        </w:rPr>
        <w:t> </w:t>
      </w:r>
      <w:r>
        <w:rPr>
          <w:rFonts w:ascii="Verdana" w:hAnsi="Verdana"/>
          <w:color w:val="000000"/>
          <w:sz w:val="18"/>
          <w:szCs w:val="18"/>
        </w:rPr>
        <w:t>кассационного протеста является одной из форм реагирования прокурором на обнаруженные</w:t>
      </w:r>
      <w:r>
        <w:rPr>
          <w:rStyle w:val="WW8Num3z0"/>
          <w:rFonts w:ascii="Verdana" w:hAnsi="Verdana"/>
          <w:color w:val="000000"/>
          <w:sz w:val="18"/>
          <w:szCs w:val="18"/>
        </w:rPr>
        <w:t> </w:t>
      </w:r>
      <w:r>
        <w:rPr>
          <w:rStyle w:val="WW8Num4z0"/>
          <w:rFonts w:ascii="Verdana" w:hAnsi="Verdana"/>
          <w:color w:val="4682B4"/>
          <w:sz w:val="18"/>
          <w:szCs w:val="18"/>
        </w:rPr>
        <w:t>правонарушения</w:t>
      </w:r>
      <w:r>
        <w:rPr>
          <w:rFonts w:ascii="Verdana" w:hAnsi="Verdana"/>
          <w:color w:val="000000"/>
          <w:sz w:val="18"/>
          <w:szCs w:val="18"/>
        </w:rPr>
        <w:t>. Эта форма должна быть сохранена как наиболее эффективная. Кроме этого, необходимо увеличить срок</w:t>
      </w:r>
      <w:r>
        <w:rPr>
          <w:rStyle w:val="WW8Num3z0"/>
          <w:rFonts w:ascii="Verdana" w:hAnsi="Verdana"/>
          <w:color w:val="000000"/>
          <w:sz w:val="18"/>
          <w:szCs w:val="18"/>
        </w:rPr>
        <w:t> </w:t>
      </w:r>
      <w:r>
        <w:rPr>
          <w:rStyle w:val="WW8Num4z0"/>
          <w:rFonts w:ascii="Verdana" w:hAnsi="Verdana"/>
          <w:color w:val="4682B4"/>
          <w:sz w:val="18"/>
          <w:szCs w:val="18"/>
        </w:rPr>
        <w:t>кассационного</w:t>
      </w:r>
      <w:r>
        <w:rPr>
          <w:rStyle w:val="WW8Num3z0"/>
          <w:rFonts w:ascii="Verdana" w:hAnsi="Verdana"/>
          <w:color w:val="000000"/>
          <w:sz w:val="18"/>
          <w:szCs w:val="18"/>
        </w:rPr>
        <w:t> </w:t>
      </w:r>
      <w:r>
        <w:rPr>
          <w:rFonts w:ascii="Verdana" w:hAnsi="Verdana"/>
          <w:color w:val="000000"/>
          <w:sz w:val="18"/>
          <w:szCs w:val="18"/>
        </w:rPr>
        <w:t>опротестования (обжалования) до одного месяца.</w:t>
      </w:r>
    </w:p>
    <w:p w:rsidR="009E6FEE" w:rsidRDefault="009E6FEE" w:rsidP="009E6FE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9. Прокурору следует предоставить право</w:t>
      </w:r>
      <w:r>
        <w:rPr>
          <w:rStyle w:val="WW8Num3z0"/>
          <w:rFonts w:ascii="Verdana" w:hAnsi="Verdana"/>
          <w:color w:val="000000"/>
          <w:sz w:val="18"/>
          <w:szCs w:val="18"/>
        </w:rPr>
        <w:t> </w:t>
      </w:r>
      <w:r>
        <w:rPr>
          <w:rStyle w:val="WW8Num4z0"/>
          <w:rFonts w:ascii="Verdana" w:hAnsi="Verdana"/>
          <w:color w:val="4682B4"/>
          <w:sz w:val="18"/>
          <w:szCs w:val="18"/>
        </w:rPr>
        <w:t>принесения</w:t>
      </w:r>
      <w:r>
        <w:rPr>
          <w:rStyle w:val="WW8Num3z0"/>
          <w:rFonts w:ascii="Verdana" w:hAnsi="Verdana"/>
          <w:color w:val="000000"/>
          <w:sz w:val="18"/>
          <w:szCs w:val="18"/>
        </w:rPr>
        <w:t> </w:t>
      </w:r>
      <w:r>
        <w:rPr>
          <w:rFonts w:ascii="Verdana" w:hAnsi="Verdana"/>
          <w:color w:val="000000"/>
          <w:sz w:val="18"/>
          <w:szCs w:val="18"/>
        </w:rPr>
        <w:t>протестов на решения, вынесенные мировыми</w:t>
      </w:r>
      <w:r>
        <w:rPr>
          <w:rStyle w:val="WW8Num3z0"/>
          <w:rFonts w:ascii="Verdana" w:hAnsi="Verdana"/>
          <w:color w:val="000000"/>
          <w:sz w:val="18"/>
          <w:szCs w:val="18"/>
        </w:rPr>
        <w:t> </w:t>
      </w:r>
      <w:r>
        <w:rPr>
          <w:rStyle w:val="WW8Num4z0"/>
          <w:rFonts w:ascii="Verdana" w:hAnsi="Verdana"/>
          <w:color w:val="4682B4"/>
          <w:sz w:val="18"/>
          <w:szCs w:val="18"/>
        </w:rPr>
        <w:t>судьями</w:t>
      </w:r>
      <w:r>
        <w:rPr>
          <w:rFonts w:ascii="Verdana" w:hAnsi="Verdana"/>
          <w:color w:val="000000"/>
          <w:sz w:val="18"/>
          <w:szCs w:val="18"/>
        </w:rPr>
        <w:t>, поскольку они рассматривают дела о защите существенных прав и интересов граждан.</w:t>
      </w:r>
    </w:p>
    <w:p w:rsidR="009E6FEE" w:rsidRDefault="009E6FEE" w:rsidP="009E6FE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ПРАКТИЧЕСКАЯ ЗНАЧИМОСТЬ диссертации состоит в том, что полученные в ходе исследования результаты и основанные на них выводы могут способствовать совершенствованию российского гражданского процессуального законодательства.</w:t>
      </w:r>
    </w:p>
    <w:p w:rsidR="009E6FEE" w:rsidRDefault="009E6FEE" w:rsidP="009E6FE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Материалы исследования могут быть использованы в</w:t>
      </w:r>
      <w:r>
        <w:rPr>
          <w:rStyle w:val="WW8Num3z0"/>
          <w:rFonts w:ascii="Verdana" w:hAnsi="Verdana"/>
          <w:color w:val="000000"/>
          <w:sz w:val="18"/>
          <w:szCs w:val="18"/>
        </w:rPr>
        <w:t> </w:t>
      </w:r>
      <w:r>
        <w:rPr>
          <w:rStyle w:val="WW8Num4z0"/>
          <w:rFonts w:ascii="Verdana" w:hAnsi="Verdana"/>
          <w:color w:val="4682B4"/>
          <w:sz w:val="18"/>
          <w:szCs w:val="18"/>
        </w:rPr>
        <w:t>нормотворческой</w:t>
      </w:r>
      <w:r>
        <w:rPr>
          <w:rStyle w:val="WW8Num3z0"/>
          <w:rFonts w:ascii="Verdana" w:hAnsi="Verdana"/>
          <w:color w:val="000000"/>
          <w:sz w:val="18"/>
          <w:szCs w:val="18"/>
        </w:rPr>
        <w:t> </w:t>
      </w:r>
      <w:r>
        <w:rPr>
          <w:rFonts w:ascii="Verdana" w:hAnsi="Verdana"/>
          <w:color w:val="000000"/>
          <w:sz w:val="18"/>
          <w:szCs w:val="18"/>
        </w:rPr>
        <w:t>и правоприменительной деятельности, а также в учебном процессе при преподавании курса теории гражданского процессуального права. АПРОБАЦИЯ РЕЗУЛЬТАТОВ ИССЛЕДОВАНИЯ</w:t>
      </w:r>
    </w:p>
    <w:p w:rsidR="009E6FEE" w:rsidRDefault="009E6FEE" w:rsidP="009E6FE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Диссертация обсуждена на заседании кафедры гражданского процесса Саратовской государственной академии права.</w:t>
      </w:r>
    </w:p>
    <w:p w:rsidR="009E6FEE" w:rsidRDefault="009E6FEE" w:rsidP="009E6FE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Материалы диссертационного исследования использовались автором в процессе чтения лекций и проведения практических занятий по гражданскому процессу.</w:t>
      </w:r>
    </w:p>
    <w:p w:rsidR="009E6FEE" w:rsidRDefault="009E6FEE" w:rsidP="009E6FE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ДИССЕРТАЦИИ. Работа состоит из введения, четырех глав, объединяющих одиннадцать параграфов, заключения, библиографии.</w:t>
      </w:r>
    </w:p>
    <w:p w:rsidR="009E6FEE" w:rsidRDefault="009E6FEE" w:rsidP="009E6FEE">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"Гражданский процесс; арбитражный процесс", Маслова, Тамара Николаевна</w:t>
      </w:r>
    </w:p>
    <w:p w:rsidR="009E6FEE" w:rsidRDefault="009E6FEE" w:rsidP="009E6FE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9E6FEE" w:rsidRDefault="009E6FEE" w:rsidP="009E6FE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Выполненное диссертационное исследование позволяет сделать следующие выводы и внести ряд предложений по усовершенствованию гражданского</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законодательства.</w:t>
      </w:r>
    </w:p>
    <w:p w:rsidR="009E6FEE" w:rsidRDefault="009E6FEE" w:rsidP="009E6FE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современный период реформирования</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системы устранять прокурора от участия в гражданском</w:t>
      </w:r>
      <w:r>
        <w:rPr>
          <w:rStyle w:val="WW8Num3z0"/>
          <w:rFonts w:ascii="Verdana" w:hAnsi="Verdana"/>
          <w:color w:val="000000"/>
          <w:sz w:val="18"/>
          <w:szCs w:val="18"/>
        </w:rPr>
        <w:t> </w:t>
      </w:r>
      <w:r>
        <w:rPr>
          <w:rStyle w:val="WW8Num4z0"/>
          <w:rFonts w:ascii="Verdana" w:hAnsi="Verdana"/>
          <w:color w:val="4682B4"/>
          <w:sz w:val="18"/>
          <w:szCs w:val="18"/>
        </w:rPr>
        <w:t>судопроизводстве</w:t>
      </w:r>
      <w:r>
        <w:rPr>
          <w:rStyle w:val="WW8Num3z0"/>
          <w:rFonts w:ascii="Verdana" w:hAnsi="Verdana"/>
          <w:color w:val="000000"/>
          <w:sz w:val="18"/>
          <w:szCs w:val="18"/>
        </w:rPr>
        <w:t> </w:t>
      </w:r>
      <w:r>
        <w:rPr>
          <w:rFonts w:ascii="Verdana" w:hAnsi="Verdana"/>
          <w:color w:val="000000"/>
          <w:sz w:val="18"/>
          <w:szCs w:val="18"/>
        </w:rPr>
        <w:t>преждевременно. В условиях проводимых в стране реформ, когда рост безработицы и другие факторы увеличивают количество, так называемого, социально незащищенного населения: малоимущие, пенсионеры, инвалиды, для которых самостоятельная защита собственных прав и интересов по каким-либо причинам невозможна или затруднительна,</w:t>
      </w:r>
      <w:r>
        <w:rPr>
          <w:rStyle w:val="WW8Num3z0"/>
          <w:rFonts w:ascii="Verdana" w:hAnsi="Verdana"/>
          <w:color w:val="000000"/>
          <w:sz w:val="18"/>
          <w:szCs w:val="18"/>
        </w:rPr>
        <w:t> </w:t>
      </w:r>
      <w:r>
        <w:rPr>
          <w:rStyle w:val="WW8Num4z0"/>
          <w:rFonts w:ascii="Verdana" w:hAnsi="Verdana"/>
          <w:color w:val="4682B4"/>
          <w:sz w:val="18"/>
          <w:szCs w:val="18"/>
        </w:rPr>
        <w:t>прокуратура</w:t>
      </w:r>
      <w:r>
        <w:rPr>
          <w:rStyle w:val="WW8Num3z0"/>
          <w:rFonts w:ascii="Verdana" w:hAnsi="Verdana"/>
          <w:color w:val="000000"/>
          <w:sz w:val="18"/>
          <w:szCs w:val="18"/>
        </w:rPr>
        <w:t> </w:t>
      </w:r>
      <w:r>
        <w:rPr>
          <w:rFonts w:ascii="Verdana" w:hAnsi="Verdana"/>
          <w:color w:val="000000"/>
          <w:sz w:val="18"/>
          <w:szCs w:val="18"/>
        </w:rPr>
        <w:t>остается одним из органов, способных устранить нарушение закона путем оказания содействия суду в правильном</w:t>
      </w:r>
      <w:r>
        <w:rPr>
          <w:rStyle w:val="WW8Num3z0"/>
          <w:rFonts w:ascii="Verdana" w:hAnsi="Verdana"/>
          <w:color w:val="000000"/>
          <w:sz w:val="18"/>
          <w:szCs w:val="18"/>
        </w:rPr>
        <w:t> </w:t>
      </w:r>
      <w:r>
        <w:rPr>
          <w:rStyle w:val="WW8Num4z0"/>
          <w:rFonts w:ascii="Verdana" w:hAnsi="Verdana"/>
          <w:color w:val="4682B4"/>
          <w:sz w:val="18"/>
          <w:szCs w:val="18"/>
        </w:rPr>
        <w:t>вынесении</w:t>
      </w:r>
      <w:r>
        <w:rPr>
          <w:rStyle w:val="WW8Num3z0"/>
          <w:rFonts w:ascii="Verdana" w:hAnsi="Verdana"/>
          <w:color w:val="000000"/>
          <w:sz w:val="18"/>
          <w:szCs w:val="18"/>
        </w:rPr>
        <w:t> </w:t>
      </w:r>
      <w:r>
        <w:rPr>
          <w:rFonts w:ascii="Verdana" w:hAnsi="Verdana"/>
          <w:color w:val="000000"/>
          <w:sz w:val="18"/>
          <w:szCs w:val="18"/>
        </w:rPr>
        <w:t>решения.</w:t>
      </w:r>
    </w:p>
    <w:p w:rsidR="009E6FEE" w:rsidRDefault="009E6FEE" w:rsidP="009E6FEE">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Прокурор</w:t>
      </w:r>
      <w:r>
        <w:rPr>
          <w:rStyle w:val="WW8Num3z0"/>
          <w:rFonts w:ascii="Verdana" w:hAnsi="Verdana"/>
          <w:color w:val="000000"/>
          <w:sz w:val="18"/>
          <w:szCs w:val="18"/>
        </w:rPr>
        <w:t> </w:t>
      </w:r>
      <w:r>
        <w:rPr>
          <w:rFonts w:ascii="Verdana" w:hAnsi="Verdana"/>
          <w:color w:val="000000"/>
          <w:sz w:val="18"/>
          <w:szCs w:val="18"/>
        </w:rPr>
        <w:t>является совершенно особым участником гражданского процесса, который всегда выступает представителем государства. Это объясняется сущностью его участия в гражданском судопроизводстве -осуществление</w:t>
      </w:r>
      <w:r>
        <w:rPr>
          <w:rStyle w:val="WW8Num3z0"/>
          <w:rFonts w:ascii="Verdana" w:hAnsi="Verdana"/>
          <w:color w:val="000000"/>
          <w:sz w:val="18"/>
          <w:szCs w:val="18"/>
        </w:rPr>
        <w:t> </w:t>
      </w:r>
      <w:r>
        <w:rPr>
          <w:rStyle w:val="WW8Num4z0"/>
          <w:rFonts w:ascii="Verdana" w:hAnsi="Verdana"/>
          <w:color w:val="4682B4"/>
          <w:sz w:val="18"/>
          <w:szCs w:val="18"/>
        </w:rPr>
        <w:t>законоохранительной</w:t>
      </w:r>
      <w:r>
        <w:rPr>
          <w:rStyle w:val="WW8Num3z0"/>
          <w:rFonts w:ascii="Verdana" w:hAnsi="Verdana"/>
          <w:color w:val="000000"/>
          <w:sz w:val="18"/>
          <w:szCs w:val="18"/>
        </w:rPr>
        <w:t> </w:t>
      </w:r>
      <w:r>
        <w:rPr>
          <w:rFonts w:ascii="Verdana" w:hAnsi="Verdana"/>
          <w:color w:val="000000"/>
          <w:sz w:val="18"/>
          <w:szCs w:val="18"/>
        </w:rPr>
        <w:t>функции.</w:t>
      </w:r>
    </w:p>
    <w:p w:rsidR="009E6FEE" w:rsidRDefault="009E6FEE" w:rsidP="009E6FE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данной работе рассмотрены дискуссионные вопросы, касающиеся основания и форм участия</w:t>
      </w:r>
      <w:r>
        <w:rPr>
          <w:rStyle w:val="WW8Num3z0"/>
          <w:rFonts w:ascii="Verdana" w:hAnsi="Verdana"/>
          <w:color w:val="000000"/>
          <w:sz w:val="18"/>
          <w:szCs w:val="18"/>
        </w:rPr>
        <w:t> </w:t>
      </w:r>
      <w:r>
        <w:rPr>
          <w:rStyle w:val="WW8Num4z0"/>
          <w:rFonts w:ascii="Verdana" w:hAnsi="Verdana"/>
          <w:color w:val="4682B4"/>
          <w:sz w:val="18"/>
          <w:szCs w:val="18"/>
        </w:rPr>
        <w:t>прокурора</w:t>
      </w:r>
      <w:r>
        <w:rPr>
          <w:rStyle w:val="WW8Num3z0"/>
          <w:rFonts w:ascii="Verdana" w:hAnsi="Verdana"/>
          <w:color w:val="000000"/>
          <w:sz w:val="18"/>
          <w:szCs w:val="18"/>
        </w:rPr>
        <w:t> </w:t>
      </w:r>
      <w:r>
        <w:rPr>
          <w:rFonts w:ascii="Verdana" w:hAnsi="Verdana"/>
          <w:color w:val="000000"/>
          <w:sz w:val="18"/>
          <w:szCs w:val="18"/>
        </w:rPr>
        <w:t>в гражданском процессе, проанализированы основные права и</w:t>
      </w:r>
      <w:r>
        <w:rPr>
          <w:rStyle w:val="WW8Num3z0"/>
          <w:rFonts w:ascii="Verdana" w:hAnsi="Verdana"/>
          <w:color w:val="000000"/>
          <w:sz w:val="18"/>
          <w:szCs w:val="18"/>
        </w:rPr>
        <w:t> </w:t>
      </w:r>
      <w:r>
        <w:rPr>
          <w:rStyle w:val="WW8Num4z0"/>
          <w:rFonts w:ascii="Verdana" w:hAnsi="Verdana"/>
          <w:color w:val="4682B4"/>
          <w:sz w:val="18"/>
          <w:szCs w:val="18"/>
        </w:rPr>
        <w:t>обязанности</w:t>
      </w:r>
      <w:r>
        <w:rPr>
          <w:rStyle w:val="WW8Num3z0"/>
          <w:rFonts w:ascii="Verdana" w:hAnsi="Verdana"/>
          <w:color w:val="000000"/>
          <w:sz w:val="18"/>
          <w:szCs w:val="18"/>
        </w:rPr>
        <w:t> </w:t>
      </w:r>
      <w:r>
        <w:rPr>
          <w:rFonts w:ascii="Verdana" w:hAnsi="Verdana"/>
          <w:color w:val="000000"/>
          <w:sz w:val="18"/>
          <w:szCs w:val="18"/>
        </w:rPr>
        <w:t>прокурора на отдельных стадиях</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Fonts w:ascii="Verdana" w:hAnsi="Verdana"/>
          <w:color w:val="000000"/>
          <w:sz w:val="18"/>
          <w:szCs w:val="18"/>
        </w:rPr>
        <w:t>. Особое внимание уделено правовой природе участия прокурора в гражданском процессе, а также широко дискутируемому вопросу о степени участия прокурора и его</w:t>
      </w:r>
      <w:r>
        <w:rPr>
          <w:rStyle w:val="WW8Num3z0"/>
          <w:rFonts w:ascii="Verdana" w:hAnsi="Verdana"/>
          <w:color w:val="000000"/>
          <w:sz w:val="18"/>
          <w:szCs w:val="18"/>
        </w:rPr>
        <w:t> </w:t>
      </w:r>
      <w:r>
        <w:rPr>
          <w:rStyle w:val="WW8Num4z0"/>
          <w:rFonts w:ascii="Verdana" w:hAnsi="Verdana"/>
          <w:color w:val="4682B4"/>
          <w:sz w:val="18"/>
          <w:szCs w:val="18"/>
        </w:rPr>
        <w:t>полномочиях</w:t>
      </w:r>
      <w:r>
        <w:rPr>
          <w:rStyle w:val="WW8Num3z0"/>
          <w:rFonts w:ascii="Verdana" w:hAnsi="Verdana"/>
          <w:color w:val="000000"/>
          <w:sz w:val="18"/>
          <w:szCs w:val="18"/>
        </w:rPr>
        <w:t> </w:t>
      </w:r>
      <w:r>
        <w:rPr>
          <w:rFonts w:ascii="Verdana" w:hAnsi="Verdana"/>
          <w:color w:val="000000"/>
          <w:sz w:val="18"/>
          <w:szCs w:val="18"/>
        </w:rPr>
        <w:t>в гражданском судопроизводстве по проектам</w:t>
      </w:r>
      <w:r>
        <w:rPr>
          <w:rStyle w:val="WW8Num3z0"/>
          <w:rFonts w:ascii="Verdana" w:hAnsi="Verdana"/>
          <w:color w:val="000000"/>
          <w:sz w:val="18"/>
          <w:szCs w:val="18"/>
        </w:rPr>
        <w:t> </w:t>
      </w:r>
      <w:r>
        <w:rPr>
          <w:rStyle w:val="WW8Num4z0"/>
          <w:rFonts w:ascii="Verdana" w:hAnsi="Verdana"/>
          <w:color w:val="4682B4"/>
          <w:sz w:val="18"/>
          <w:szCs w:val="18"/>
        </w:rPr>
        <w:t>ГПК</w:t>
      </w:r>
      <w:r>
        <w:rPr>
          <w:rStyle w:val="WW8Num3z0"/>
          <w:rFonts w:ascii="Verdana" w:hAnsi="Verdana"/>
          <w:color w:val="000000"/>
          <w:sz w:val="18"/>
          <w:szCs w:val="18"/>
        </w:rPr>
        <w:t> </w:t>
      </w:r>
      <w:r>
        <w:rPr>
          <w:rFonts w:ascii="Verdana" w:hAnsi="Verdana"/>
          <w:color w:val="000000"/>
          <w:sz w:val="18"/>
          <w:szCs w:val="18"/>
        </w:rPr>
        <w:t>РФ.</w:t>
      </w:r>
    </w:p>
    <w:p w:rsidR="009E6FEE" w:rsidRDefault="009E6FEE" w:rsidP="009E6FE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качестве общего вывода следует констатировать, что на настоящем этапе развития судебной системы участие прокурора не только допустимо, но и объективно необходимо.</w:t>
      </w:r>
    </w:p>
    <w:p w:rsidR="009E6FEE" w:rsidRDefault="009E6FEE" w:rsidP="009E6FE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Но по проектам ГПК роль прокурора и его</w:t>
      </w:r>
      <w:r>
        <w:rPr>
          <w:rStyle w:val="WW8Num3z0"/>
          <w:rFonts w:ascii="Verdana" w:hAnsi="Verdana"/>
          <w:color w:val="000000"/>
          <w:sz w:val="18"/>
          <w:szCs w:val="18"/>
        </w:rPr>
        <w:t> </w:t>
      </w:r>
      <w:r>
        <w:rPr>
          <w:rStyle w:val="WW8Num4z0"/>
          <w:rFonts w:ascii="Verdana" w:hAnsi="Verdana"/>
          <w:color w:val="4682B4"/>
          <w:sz w:val="18"/>
          <w:szCs w:val="18"/>
        </w:rPr>
        <w:t>полномочия</w:t>
      </w:r>
      <w:r>
        <w:rPr>
          <w:rStyle w:val="WW8Num3z0"/>
          <w:rFonts w:ascii="Verdana" w:hAnsi="Verdana"/>
          <w:color w:val="000000"/>
          <w:sz w:val="18"/>
          <w:szCs w:val="18"/>
        </w:rPr>
        <w:t> </w:t>
      </w:r>
      <w:r>
        <w:rPr>
          <w:rFonts w:ascii="Verdana" w:hAnsi="Verdana"/>
          <w:color w:val="000000"/>
          <w:sz w:val="18"/>
          <w:szCs w:val="18"/>
        </w:rPr>
        <w:t>существенно ограничены, с чем согласиться нельзя.</w:t>
      </w:r>
    </w:p>
    <w:p w:rsidR="009E6FEE" w:rsidRDefault="009E6FEE" w:rsidP="009E6FE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 ряду проектов ГПК РФ</w:t>
      </w:r>
      <w:r>
        <w:rPr>
          <w:rStyle w:val="WW8Num3z0"/>
          <w:rFonts w:ascii="Verdana" w:hAnsi="Verdana"/>
          <w:color w:val="000000"/>
          <w:sz w:val="18"/>
          <w:szCs w:val="18"/>
        </w:rPr>
        <w:t> </w:t>
      </w:r>
      <w:r>
        <w:rPr>
          <w:rStyle w:val="WW8Num4z0"/>
          <w:rFonts w:ascii="Verdana" w:hAnsi="Verdana"/>
          <w:color w:val="4682B4"/>
          <w:sz w:val="18"/>
          <w:szCs w:val="18"/>
        </w:rPr>
        <w:t>прокурору</w:t>
      </w:r>
      <w:r>
        <w:rPr>
          <w:rStyle w:val="WW8Num3z0"/>
          <w:rFonts w:ascii="Verdana" w:hAnsi="Verdana"/>
          <w:color w:val="000000"/>
          <w:sz w:val="18"/>
          <w:szCs w:val="18"/>
        </w:rPr>
        <w:t> </w:t>
      </w:r>
      <w:r>
        <w:rPr>
          <w:rFonts w:ascii="Verdana" w:hAnsi="Verdana"/>
          <w:color w:val="000000"/>
          <w:sz w:val="18"/>
          <w:szCs w:val="18"/>
        </w:rPr>
        <w:t>предоставляется право предъявлять иск в защиту</w:t>
      </w:r>
      <w:r>
        <w:rPr>
          <w:rStyle w:val="WW8Num3z0"/>
          <w:rFonts w:ascii="Verdana" w:hAnsi="Verdana"/>
          <w:color w:val="000000"/>
          <w:sz w:val="18"/>
          <w:szCs w:val="18"/>
        </w:rPr>
        <w:t> </w:t>
      </w:r>
      <w:r>
        <w:rPr>
          <w:rStyle w:val="WW8Num4z0"/>
          <w:rFonts w:ascii="Verdana" w:hAnsi="Verdana"/>
          <w:color w:val="4682B4"/>
          <w:sz w:val="18"/>
          <w:szCs w:val="18"/>
        </w:rPr>
        <w:t>гражданина</w:t>
      </w:r>
      <w:r>
        <w:rPr>
          <w:rStyle w:val="WW8Num3z0"/>
          <w:rFonts w:ascii="Verdana" w:hAnsi="Verdana"/>
          <w:color w:val="000000"/>
          <w:sz w:val="18"/>
          <w:szCs w:val="18"/>
        </w:rPr>
        <w:t> </w:t>
      </w:r>
      <w:r>
        <w:rPr>
          <w:rFonts w:ascii="Verdana" w:hAnsi="Verdana"/>
          <w:color w:val="000000"/>
          <w:sz w:val="18"/>
          <w:szCs w:val="18"/>
        </w:rPr>
        <w:t>лишь в случаях, когда</w:t>
      </w:r>
      <w:r>
        <w:rPr>
          <w:rStyle w:val="WW8Num3z0"/>
          <w:rFonts w:ascii="Verdana" w:hAnsi="Verdana"/>
          <w:color w:val="000000"/>
          <w:sz w:val="18"/>
          <w:szCs w:val="18"/>
        </w:rPr>
        <w:t> </w:t>
      </w:r>
      <w:r>
        <w:rPr>
          <w:rStyle w:val="WW8Num4z0"/>
          <w:rFonts w:ascii="Verdana" w:hAnsi="Verdana"/>
          <w:color w:val="4682B4"/>
          <w:sz w:val="18"/>
          <w:szCs w:val="18"/>
        </w:rPr>
        <w:t>гражданин</w:t>
      </w:r>
      <w:r>
        <w:rPr>
          <w:rStyle w:val="WW8Num3z0"/>
          <w:rFonts w:ascii="Verdana" w:hAnsi="Verdana"/>
          <w:color w:val="000000"/>
          <w:sz w:val="18"/>
          <w:szCs w:val="18"/>
        </w:rPr>
        <w:t> </w:t>
      </w:r>
      <w:r>
        <w:rPr>
          <w:rFonts w:ascii="Verdana" w:hAnsi="Verdana"/>
          <w:color w:val="000000"/>
          <w:sz w:val="18"/>
          <w:szCs w:val="18"/>
        </w:rPr>
        <w:t>по состоянию здоровья, возрасту,</w:t>
      </w:r>
      <w:r>
        <w:rPr>
          <w:rStyle w:val="WW8Num3z0"/>
          <w:rFonts w:ascii="Verdana" w:hAnsi="Verdana"/>
          <w:color w:val="000000"/>
          <w:sz w:val="18"/>
          <w:szCs w:val="18"/>
        </w:rPr>
        <w:t> </w:t>
      </w:r>
      <w:r>
        <w:rPr>
          <w:rStyle w:val="WW8Num4z0"/>
          <w:rFonts w:ascii="Verdana" w:hAnsi="Verdana"/>
          <w:color w:val="4682B4"/>
          <w:sz w:val="18"/>
          <w:szCs w:val="18"/>
        </w:rPr>
        <w:t>недееспособности</w:t>
      </w:r>
      <w:r>
        <w:rPr>
          <w:rStyle w:val="WW8Num3z0"/>
          <w:rFonts w:ascii="Verdana" w:hAnsi="Verdana"/>
          <w:color w:val="000000"/>
          <w:sz w:val="18"/>
          <w:szCs w:val="18"/>
        </w:rPr>
        <w:t> </w:t>
      </w:r>
      <w:r>
        <w:rPr>
          <w:rFonts w:ascii="Verdana" w:hAnsi="Verdana"/>
          <w:color w:val="000000"/>
          <w:sz w:val="18"/>
          <w:szCs w:val="18"/>
        </w:rPr>
        <w:t>и другим уважительным причинам не может сам обратиться в суд.</w:t>
      </w:r>
    </w:p>
    <w:p w:rsidR="009E6FEE" w:rsidRDefault="009E6FEE" w:rsidP="009E6FE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По нашему мнению, предложенный вариант нуждается в доработке. С одной стороны - с этим положением можно согласиться, поскольку в данном случае будет учитываться воля субъекта, чьи права нарушены. Также необходимо исходить из того, что стороны должны самостоятельно и активно защищать свои права и интересы. С другой стороны - указанная норма оторвана от жизни и не учитывает реалий сегодняшнего состояния общества. Возникает вопрос: как должен поступить прокурор, если при осуществлении своих</w:t>
      </w:r>
      <w:r>
        <w:rPr>
          <w:rStyle w:val="WW8Num3z0"/>
          <w:rFonts w:ascii="Verdana" w:hAnsi="Verdana"/>
          <w:color w:val="000000"/>
          <w:sz w:val="18"/>
          <w:szCs w:val="18"/>
        </w:rPr>
        <w:t> </w:t>
      </w:r>
      <w:r>
        <w:rPr>
          <w:rStyle w:val="WW8Num4z0"/>
          <w:rFonts w:ascii="Verdana" w:hAnsi="Verdana"/>
          <w:color w:val="4682B4"/>
          <w:sz w:val="18"/>
          <w:szCs w:val="18"/>
        </w:rPr>
        <w:t>полномочий</w:t>
      </w:r>
      <w:r>
        <w:rPr>
          <w:rFonts w:ascii="Verdana" w:hAnsi="Verdana"/>
          <w:color w:val="000000"/>
          <w:sz w:val="18"/>
          <w:szCs w:val="18"/>
        </w:rPr>
        <w:t>, он обнаружил нарушение прав</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(несовершеннолетних, душевнобольных и т.д.), которые в силу объективных причин не могут осознавать этих нарушений, и не могут обратиться к прокурору с</w:t>
      </w:r>
      <w:r>
        <w:rPr>
          <w:rStyle w:val="WW8Num3z0"/>
          <w:rFonts w:ascii="Verdana" w:hAnsi="Verdana"/>
          <w:color w:val="000000"/>
          <w:sz w:val="18"/>
          <w:szCs w:val="18"/>
        </w:rPr>
        <w:t> </w:t>
      </w:r>
      <w:r>
        <w:rPr>
          <w:rStyle w:val="WW8Num4z0"/>
          <w:rFonts w:ascii="Verdana" w:hAnsi="Verdana"/>
          <w:color w:val="4682B4"/>
          <w:sz w:val="18"/>
          <w:szCs w:val="18"/>
        </w:rPr>
        <w:t>жалобой</w:t>
      </w:r>
      <w:r>
        <w:rPr>
          <w:rFonts w:ascii="Verdana" w:hAnsi="Verdana"/>
          <w:color w:val="000000"/>
          <w:sz w:val="18"/>
          <w:szCs w:val="18"/>
        </w:rPr>
        <w:t>? Как должен поступить прокурор, если он обнаружил грубые нарушения прав неограниченного круга лиц, которые не знают, кем и по какой причине они нарушены, и поэтому не обращаются в суд? Также остается неясным, что понимается под «</w:t>
      </w:r>
      <w:r>
        <w:rPr>
          <w:rStyle w:val="WW8Num4z0"/>
          <w:rFonts w:ascii="Verdana" w:hAnsi="Verdana"/>
          <w:color w:val="4682B4"/>
          <w:sz w:val="18"/>
          <w:szCs w:val="18"/>
        </w:rPr>
        <w:t>уважительными причинами</w:t>
      </w:r>
      <w:r>
        <w:rPr>
          <w:rFonts w:ascii="Verdana" w:hAnsi="Verdana"/>
          <w:color w:val="000000"/>
          <w:sz w:val="18"/>
          <w:szCs w:val="18"/>
        </w:rPr>
        <w:t>», каковы их критерии и кто их определяет.</w:t>
      </w:r>
    </w:p>
    <w:p w:rsidR="009E6FEE" w:rsidRDefault="009E6FEE" w:rsidP="009E6FE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Мы также не согласны с тем, что обращение прокурора в суд предусмотрено только для</w:t>
      </w:r>
      <w:r>
        <w:rPr>
          <w:rStyle w:val="WW8Num3z0"/>
          <w:rFonts w:ascii="Verdana" w:hAnsi="Verdana"/>
          <w:color w:val="000000"/>
          <w:sz w:val="18"/>
          <w:szCs w:val="18"/>
        </w:rPr>
        <w:t> </w:t>
      </w:r>
      <w:r>
        <w:rPr>
          <w:rStyle w:val="WW8Num4z0"/>
          <w:rFonts w:ascii="Verdana" w:hAnsi="Verdana"/>
          <w:color w:val="4682B4"/>
          <w:sz w:val="18"/>
          <w:szCs w:val="18"/>
        </w:rPr>
        <w:t>искового</w:t>
      </w:r>
      <w:r>
        <w:rPr>
          <w:rStyle w:val="WW8Num3z0"/>
          <w:rFonts w:ascii="Verdana" w:hAnsi="Verdana"/>
          <w:color w:val="000000"/>
          <w:sz w:val="18"/>
          <w:szCs w:val="18"/>
        </w:rPr>
        <w:t> </w:t>
      </w:r>
      <w:r>
        <w:rPr>
          <w:rFonts w:ascii="Verdana" w:hAnsi="Verdana"/>
          <w:color w:val="000000"/>
          <w:sz w:val="18"/>
          <w:szCs w:val="18"/>
        </w:rPr>
        <w:t>производства, а как же быть с особым производством, предусматривающим обращение прокурора в форме</w:t>
      </w:r>
      <w:r>
        <w:rPr>
          <w:rStyle w:val="WW8Num3z0"/>
          <w:rFonts w:ascii="Verdana" w:hAnsi="Verdana"/>
          <w:color w:val="000000"/>
          <w:sz w:val="18"/>
          <w:szCs w:val="18"/>
        </w:rPr>
        <w:t> </w:t>
      </w:r>
      <w:r>
        <w:rPr>
          <w:rStyle w:val="WW8Num4z0"/>
          <w:rFonts w:ascii="Verdana" w:hAnsi="Verdana"/>
          <w:color w:val="4682B4"/>
          <w:sz w:val="18"/>
          <w:szCs w:val="18"/>
        </w:rPr>
        <w:t>заявления</w:t>
      </w:r>
      <w:r>
        <w:rPr>
          <w:rFonts w:ascii="Verdana" w:hAnsi="Verdana"/>
          <w:color w:val="000000"/>
          <w:sz w:val="18"/>
          <w:szCs w:val="18"/>
        </w:rPr>
        <w:t>?</w:t>
      </w:r>
    </w:p>
    <w:p w:rsidR="009E6FEE" w:rsidRDefault="009E6FEE" w:rsidP="009E6FE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Нецелесообразно исключать</w:t>
      </w:r>
      <w:r>
        <w:rPr>
          <w:rStyle w:val="WW8Num3z0"/>
          <w:rFonts w:ascii="Verdana" w:hAnsi="Verdana"/>
          <w:color w:val="000000"/>
          <w:sz w:val="18"/>
          <w:szCs w:val="18"/>
        </w:rPr>
        <w:t> </w:t>
      </w:r>
      <w:r>
        <w:rPr>
          <w:rStyle w:val="WW8Num4z0"/>
          <w:rFonts w:ascii="Verdana" w:hAnsi="Verdana"/>
          <w:color w:val="4682B4"/>
          <w:sz w:val="18"/>
          <w:szCs w:val="18"/>
        </w:rPr>
        <w:t>полномочие</w:t>
      </w:r>
      <w:r>
        <w:rPr>
          <w:rStyle w:val="WW8Num3z0"/>
          <w:rFonts w:ascii="Verdana" w:hAnsi="Verdana"/>
          <w:color w:val="000000"/>
          <w:sz w:val="18"/>
          <w:szCs w:val="18"/>
        </w:rPr>
        <w:t> </w:t>
      </w:r>
      <w:r>
        <w:rPr>
          <w:rFonts w:ascii="Verdana" w:hAnsi="Verdana"/>
          <w:color w:val="000000"/>
          <w:sz w:val="18"/>
          <w:szCs w:val="18"/>
        </w:rPr>
        <w:t>прокуратуры по предъявлению в суды</w:t>
      </w:r>
      <w:r>
        <w:rPr>
          <w:rStyle w:val="WW8Num3z0"/>
          <w:rFonts w:ascii="Verdana" w:hAnsi="Verdana"/>
          <w:color w:val="000000"/>
          <w:sz w:val="18"/>
          <w:szCs w:val="18"/>
        </w:rPr>
        <w:t> </w:t>
      </w:r>
      <w:r>
        <w:rPr>
          <w:rStyle w:val="WW8Num4z0"/>
          <w:rFonts w:ascii="Verdana" w:hAnsi="Verdana"/>
          <w:color w:val="4682B4"/>
          <w:sz w:val="18"/>
          <w:szCs w:val="18"/>
        </w:rPr>
        <w:t>заявлений</w:t>
      </w:r>
      <w:r>
        <w:rPr>
          <w:rStyle w:val="WW8Num3z0"/>
          <w:rFonts w:ascii="Verdana" w:hAnsi="Verdana"/>
          <w:color w:val="000000"/>
          <w:sz w:val="18"/>
          <w:szCs w:val="18"/>
        </w:rPr>
        <w:t> </w:t>
      </w:r>
      <w:r>
        <w:rPr>
          <w:rFonts w:ascii="Verdana" w:hAnsi="Verdana"/>
          <w:color w:val="000000"/>
          <w:sz w:val="18"/>
          <w:szCs w:val="18"/>
        </w:rPr>
        <w:t>о признании нормативно-правовых актов</w:t>
      </w:r>
      <w:r>
        <w:rPr>
          <w:rStyle w:val="WW8Num3z0"/>
          <w:rFonts w:ascii="Verdana" w:hAnsi="Verdana"/>
          <w:color w:val="000000"/>
          <w:sz w:val="18"/>
          <w:szCs w:val="18"/>
        </w:rPr>
        <w:t> </w:t>
      </w:r>
      <w:r>
        <w:rPr>
          <w:rStyle w:val="WW8Num4z0"/>
          <w:rFonts w:ascii="Verdana" w:hAnsi="Verdana"/>
          <w:color w:val="4682B4"/>
          <w:sz w:val="18"/>
          <w:szCs w:val="18"/>
        </w:rPr>
        <w:t>незаконными</w:t>
      </w:r>
      <w:r>
        <w:rPr>
          <w:rFonts w:ascii="Verdana" w:hAnsi="Verdana"/>
          <w:color w:val="000000"/>
          <w:sz w:val="18"/>
          <w:szCs w:val="18"/>
        </w:rPr>
        <w:t>. Во-первых, необходимо отметить, что</w:t>
      </w:r>
      <w:r>
        <w:rPr>
          <w:rStyle w:val="WW8Num3z0"/>
          <w:rFonts w:ascii="Verdana" w:hAnsi="Verdana"/>
          <w:color w:val="000000"/>
          <w:sz w:val="18"/>
          <w:szCs w:val="18"/>
        </w:rPr>
        <w:t> </w:t>
      </w:r>
      <w:r>
        <w:rPr>
          <w:rStyle w:val="WW8Num4z0"/>
          <w:rFonts w:ascii="Verdana" w:hAnsi="Verdana"/>
          <w:color w:val="4682B4"/>
          <w:sz w:val="18"/>
          <w:szCs w:val="18"/>
        </w:rPr>
        <w:t>Постановлением</w:t>
      </w:r>
      <w:r>
        <w:rPr>
          <w:rStyle w:val="WW8Num3z0"/>
          <w:rFonts w:ascii="Verdana" w:hAnsi="Verdana"/>
          <w:color w:val="000000"/>
          <w:sz w:val="18"/>
          <w:szCs w:val="18"/>
        </w:rPr>
        <w:t> </w:t>
      </w:r>
      <w:r>
        <w:rPr>
          <w:rFonts w:ascii="Verdana" w:hAnsi="Verdana"/>
          <w:color w:val="000000"/>
          <w:sz w:val="18"/>
          <w:szCs w:val="18"/>
        </w:rPr>
        <w:t>Конституционного Суда от 11.04.2000 г. № 6-П признано право прокурора на обращение в суд общей</w:t>
      </w:r>
      <w:r>
        <w:rPr>
          <w:rStyle w:val="WW8Num3z0"/>
          <w:rFonts w:ascii="Verdana" w:hAnsi="Verdana"/>
          <w:color w:val="000000"/>
          <w:sz w:val="18"/>
          <w:szCs w:val="18"/>
        </w:rPr>
        <w:t> </w:t>
      </w:r>
      <w:r>
        <w:rPr>
          <w:rStyle w:val="WW8Num4z0"/>
          <w:rFonts w:ascii="Verdana" w:hAnsi="Verdana"/>
          <w:color w:val="4682B4"/>
          <w:sz w:val="18"/>
          <w:szCs w:val="18"/>
        </w:rPr>
        <w:t>юрисдикции</w:t>
      </w:r>
      <w:r>
        <w:rPr>
          <w:rStyle w:val="WW8Num3z0"/>
          <w:rFonts w:ascii="Verdana" w:hAnsi="Verdana"/>
          <w:color w:val="000000"/>
          <w:sz w:val="18"/>
          <w:szCs w:val="18"/>
        </w:rPr>
        <w:t> </w:t>
      </w:r>
      <w:r>
        <w:rPr>
          <w:rFonts w:ascii="Verdana" w:hAnsi="Verdana"/>
          <w:color w:val="000000"/>
          <w:sz w:val="18"/>
          <w:szCs w:val="18"/>
        </w:rPr>
        <w:t>с требованием о проверке соответствия закона субъекта РФ федеральному закону и право суда признавать закон субъекта</w:t>
      </w:r>
      <w:r>
        <w:rPr>
          <w:rStyle w:val="WW8Num3z0"/>
          <w:rFonts w:ascii="Verdana" w:hAnsi="Verdana"/>
          <w:color w:val="000000"/>
          <w:sz w:val="18"/>
          <w:szCs w:val="18"/>
        </w:rPr>
        <w:t> </w:t>
      </w:r>
      <w:r>
        <w:rPr>
          <w:rStyle w:val="WW8Num4z0"/>
          <w:rFonts w:ascii="Verdana" w:hAnsi="Verdana"/>
          <w:color w:val="4682B4"/>
          <w:sz w:val="18"/>
          <w:szCs w:val="18"/>
        </w:rPr>
        <w:t>противоречащим</w:t>
      </w:r>
      <w:r>
        <w:rPr>
          <w:rStyle w:val="WW8Num3z0"/>
          <w:rFonts w:ascii="Verdana" w:hAnsi="Verdana"/>
          <w:color w:val="000000"/>
          <w:sz w:val="18"/>
          <w:szCs w:val="18"/>
        </w:rPr>
        <w:t> </w:t>
      </w:r>
      <w:r>
        <w:rPr>
          <w:rFonts w:ascii="Verdana" w:hAnsi="Verdana"/>
          <w:color w:val="000000"/>
          <w:sz w:val="18"/>
          <w:szCs w:val="18"/>
        </w:rPr>
        <w:t>федеральному закону. Во-вторых, главная задача, разрешаемая государством сегодня - соблюдение</w:t>
      </w:r>
      <w:r>
        <w:rPr>
          <w:rStyle w:val="WW8Num3z0"/>
          <w:rFonts w:ascii="Verdana" w:hAnsi="Verdana"/>
          <w:color w:val="000000"/>
          <w:sz w:val="18"/>
          <w:szCs w:val="18"/>
        </w:rPr>
        <w:t> </w:t>
      </w:r>
      <w:r>
        <w:rPr>
          <w:rStyle w:val="WW8Num4z0"/>
          <w:rFonts w:ascii="Verdana" w:hAnsi="Verdana"/>
          <w:color w:val="4682B4"/>
          <w:sz w:val="18"/>
          <w:szCs w:val="18"/>
        </w:rPr>
        <w:t>конституционных</w:t>
      </w:r>
      <w:r>
        <w:rPr>
          <w:rStyle w:val="WW8Num3z0"/>
          <w:rFonts w:ascii="Verdana" w:hAnsi="Verdana"/>
          <w:color w:val="000000"/>
          <w:sz w:val="18"/>
          <w:szCs w:val="18"/>
        </w:rPr>
        <w:t> </w:t>
      </w:r>
      <w:r>
        <w:rPr>
          <w:rFonts w:ascii="Verdana" w:hAnsi="Verdana"/>
          <w:color w:val="000000"/>
          <w:sz w:val="18"/>
          <w:szCs w:val="18"/>
        </w:rPr>
        <w:t>принципов федерализма, сохранение целостности и управляемости государства, единство экономического пространства, решение вопросов взаимоотношения федерального центра и регионов. В настоящее время только прокуратура РФ - многофункциональный государственный орган, не относящийся ни к одной из ветвей власти, может независимо и объективно</w:t>
      </w:r>
      <w:r>
        <w:rPr>
          <w:rStyle w:val="WW8Num3z0"/>
          <w:rFonts w:ascii="Verdana" w:hAnsi="Verdana"/>
          <w:color w:val="000000"/>
          <w:sz w:val="18"/>
          <w:szCs w:val="18"/>
        </w:rPr>
        <w:t> </w:t>
      </w:r>
      <w:r>
        <w:rPr>
          <w:rStyle w:val="WW8Num4z0"/>
          <w:rFonts w:ascii="Verdana" w:hAnsi="Verdana"/>
          <w:color w:val="4682B4"/>
          <w:sz w:val="18"/>
          <w:szCs w:val="18"/>
        </w:rPr>
        <w:t>опротестовать</w:t>
      </w:r>
      <w:r>
        <w:rPr>
          <w:rStyle w:val="WW8Num3z0"/>
          <w:rFonts w:ascii="Verdana" w:hAnsi="Verdana"/>
          <w:color w:val="000000"/>
          <w:sz w:val="18"/>
          <w:szCs w:val="18"/>
        </w:rPr>
        <w:t> </w:t>
      </w:r>
      <w:r>
        <w:rPr>
          <w:rFonts w:ascii="Verdana" w:hAnsi="Verdana"/>
          <w:color w:val="000000"/>
          <w:sz w:val="18"/>
          <w:szCs w:val="18"/>
        </w:rPr>
        <w:t>в судебном порядке незаконные акты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Fonts w:ascii="Verdana" w:hAnsi="Verdana"/>
          <w:color w:val="000000"/>
          <w:sz w:val="18"/>
          <w:szCs w:val="18"/>
        </w:rPr>
        <w:t>, должностных лиц государственных и</w:t>
      </w:r>
      <w:r>
        <w:rPr>
          <w:rStyle w:val="WW8Num3z0"/>
          <w:rFonts w:ascii="Verdana" w:hAnsi="Verdana"/>
          <w:color w:val="000000"/>
          <w:sz w:val="18"/>
          <w:szCs w:val="18"/>
        </w:rPr>
        <w:t> </w:t>
      </w:r>
      <w:r>
        <w:rPr>
          <w:rStyle w:val="WW8Num4z0"/>
          <w:rFonts w:ascii="Verdana" w:hAnsi="Verdana"/>
          <w:color w:val="4682B4"/>
          <w:sz w:val="18"/>
          <w:szCs w:val="18"/>
        </w:rPr>
        <w:t>исполнительных</w:t>
      </w:r>
      <w:r>
        <w:rPr>
          <w:rStyle w:val="WW8Num3z0"/>
          <w:rFonts w:ascii="Verdana" w:hAnsi="Verdana"/>
          <w:color w:val="000000"/>
          <w:sz w:val="18"/>
          <w:szCs w:val="18"/>
        </w:rPr>
        <w:t> </w:t>
      </w:r>
      <w:r>
        <w:rPr>
          <w:rFonts w:ascii="Verdana" w:hAnsi="Verdana"/>
          <w:color w:val="000000"/>
          <w:sz w:val="18"/>
          <w:szCs w:val="18"/>
        </w:rPr>
        <w:t>органов власти в регионах. По протестам</w:t>
      </w:r>
      <w:r>
        <w:rPr>
          <w:rStyle w:val="WW8Num3z0"/>
          <w:rFonts w:ascii="Verdana" w:hAnsi="Verdana"/>
          <w:color w:val="000000"/>
          <w:sz w:val="18"/>
          <w:szCs w:val="18"/>
        </w:rPr>
        <w:t> </w:t>
      </w:r>
      <w:r>
        <w:rPr>
          <w:rStyle w:val="WW8Num4z0"/>
          <w:rFonts w:ascii="Verdana" w:hAnsi="Verdana"/>
          <w:color w:val="4682B4"/>
          <w:sz w:val="18"/>
          <w:szCs w:val="18"/>
        </w:rPr>
        <w:t>прокуроров</w:t>
      </w:r>
      <w:r>
        <w:rPr>
          <w:rStyle w:val="WW8Num3z0"/>
          <w:rFonts w:ascii="Verdana" w:hAnsi="Verdana"/>
          <w:color w:val="000000"/>
          <w:sz w:val="18"/>
          <w:szCs w:val="18"/>
        </w:rPr>
        <w:t> </w:t>
      </w:r>
      <w:r>
        <w:rPr>
          <w:rFonts w:ascii="Verdana" w:hAnsi="Verdana"/>
          <w:color w:val="000000"/>
          <w:sz w:val="18"/>
          <w:szCs w:val="18"/>
        </w:rPr>
        <w:t>приведены в соответствие с</w:t>
      </w:r>
      <w:r>
        <w:rPr>
          <w:rStyle w:val="WW8Num3z0"/>
          <w:rFonts w:ascii="Verdana" w:hAnsi="Verdana"/>
          <w:color w:val="000000"/>
          <w:sz w:val="18"/>
          <w:szCs w:val="18"/>
        </w:rPr>
        <w:t> </w:t>
      </w:r>
      <w:r>
        <w:rPr>
          <w:rStyle w:val="WW8Num4z0"/>
          <w:rFonts w:ascii="Verdana" w:hAnsi="Verdana"/>
          <w:color w:val="4682B4"/>
          <w:sz w:val="18"/>
          <w:szCs w:val="18"/>
        </w:rPr>
        <w:t>Конституцией</w:t>
      </w:r>
      <w:r>
        <w:rPr>
          <w:rStyle w:val="WW8Num3z0"/>
          <w:rFonts w:ascii="Verdana" w:hAnsi="Verdana"/>
          <w:color w:val="000000"/>
          <w:sz w:val="18"/>
          <w:szCs w:val="18"/>
        </w:rPr>
        <w:t> </w:t>
      </w:r>
      <w:r>
        <w:rPr>
          <w:rFonts w:ascii="Verdana" w:hAnsi="Verdana"/>
          <w:color w:val="000000"/>
          <w:sz w:val="18"/>
          <w:szCs w:val="18"/>
        </w:rPr>
        <w:t>РФ и федеральным законодательством Основные законы 62 субъектов РФ и более 2 тыс. правовых актов1.</w:t>
      </w:r>
    </w:p>
    <w:p w:rsidR="009E6FEE" w:rsidRDefault="009E6FEE" w:rsidP="009E6FE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Неоднократно изменялась позиция авторов проектов ГПК относительно второй формы участия прокурора в гражданском судопроизводстве - как вступление в процесс, начатый по инициативе других лиц, с целью</w:t>
      </w:r>
      <w:r>
        <w:rPr>
          <w:rStyle w:val="WW8Num3z0"/>
          <w:rFonts w:ascii="Verdana" w:hAnsi="Verdana"/>
          <w:color w:val="000000"/>
          <w:sz w:val="18"/>
          <w:szCs w:val="18"/>
        </w:rPr>
        <w:t> </w:t>
      </w:r>
      <w:r>
        <w:rPr>
          <w:rStyle w:val="WW8Num4z0"/>
          <w:rFonts w:ascii="Verdana" w:hAnsi="Verdana"/>
          <w:color w:val="4682B4"/>
          <w:sz w:val="18"/>
          <w:szCs w:val="18"/>
        </w:rPr>
        <w:t>дачи</w:t>
      </w:r>
      <w:r>
        <w:rPr>
          <w:rStyle w:val="WW8Num3z0"/>
          <w:rFonts w:ascii="Verdana" w:hAnsi="Verdana"/>
          <w:color w:val="000000"/>
          <w:sz w:val="18"/>
          <w:szCs w:val="18"/>
        </w:rPr>
        <w:t> </w:t>
      </w:r>
      <w:r>
        <w:rPr>
          <w:rFonts w:ascii="Verdana" w:hAnsi="Verdana"/>
          <w:color w:val="000000"/>
          <w:sz w:val="18"/>
          <w:szCs w:val="18"/>
        </w:rPr>
        <w:t>заключения по делу.</w:t>
      </w:r>
    </w:p>
    <w:p w:rsidR="009E6FEE" w:rsidRDefault="009E6FEE" w:rsidP="009E6FE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Одним из проектов ГПК предоставлено прокурору право участвовать в процессе для дачи заключения лишь в незначительных случаях, предусмотренных федеральным законом и</w:t>
      </w:r>
      <w:r>
        <w:rPr>
          <w:rStyle w:val="WW8Num3z0"/>
          <w:rFonts w:ascii="Verdana" w:hAnsi="Verdana"/>
          <w:color w:val="000000"/>
          <w:sz w:val="18"/>
          <w:szCs w:val="18"/>
        </w:rPr>
        <w:t> </w:t>
      </w:r>
      <w:r>
        <w:rPr>
          <w:rStyle w:val="WW8Num4z0"/>
          <w:rFonts w:ascii="Verdana" w:hAnsi="Verdana"/>
          <w:color w:val="4682B4"/>
          <w:sz w:val="18"/>
          <w:szCs w:val="18"/>
        </w:rPr>
        <w:t>Кодексом</w:t>
      </w:r>
      <w:r>
        <w:rPr>
          <w:rFonts w:ascii="Verdana" w:hAnsi="Verdana"/>
          <w:color w:val="000000"/>
          <w:sz w:val="18"/>
          <w:szCs w:val="18"/>
        </w:rPr>
        <w:t>. В ряде других проектов ГПК</w:t>
      </w:r>
      <w:r>
        <w:rPr>
          <w:rStyle w:val="WW8Num3z0"/>
          <w:rFonts w:ascii="Verdana" w:hAnsi="Verdana"/>
          <w:color w:val="000000"/>
          <w:sz w:val="18"/>
          <w:szCs w:val="18"/>
        </w:rPr>
        <w:t> </w:t>
      </w:r>
      <w:r>
        <w:rPr>
          <w:rStyle w:val="WW8Num4z0"/>
          <w:rFonts w:ascii="Verdana" w:hAnsi="Verdana"/>
          <w:color w:val="4682B4"/>
          <w:sz w:val="18"/>
          <w:szCs w:val="18"/>
        </w:rPr>
        <w:t>законодатель</w:t>
      </w:r>
      <w:r>
        <w:rPr>
          <w:rStyle w:val="WW8Num3z0"/>
          <w:rFonts w:ascii="Verdana" w:hAnsi="Verdana"/>
          <w:color w:val="000000"/>
          <w:sz w:val="18"/>
          <w:szCs w:val="18"/>
        </w:rPr>
        <w:t> </w:t>
      </w:r>
      <w:r>
        <w:rPr>
          <w:rFonts w:ascii="Verdana" w:hAnsi="Verdana"/>
          <w:color w:val="000000"/>
          <w:sz w:val="18"/>
          <w:szCs w:val="18"/>
        </w:rPr>
        <w:t>предоставил право прокурору участвовать в суде только по</w:t>
      </w:r>
      <w:r>
        <w:rPr>
          <w:rStyle w:val="WW8Num3z0"/>
          <w:rFonts w:ascii="Verdana" w:hAnsi="Verdana"/>
          <w:color w:val="000000"/>
          <w:sz w:val="18"/>
          <w:szCs w:val="18"/>
        </w:rPr>
        <w:t> </w:t>
      </w:r>
      <w:r>
        <w:rPr>
          <w:rStyle w:val="WW8Num4z0"/>
          <w:rFonts w:ascii="Verdana" w:hAnsi="Verdana"/>
          <w:color w:val="4682B4"/>
          <w:sz w:val="18"/>
          <w:szCs w:val="18"/>
        </w:rPr>
        <w:t>делам</w:t>
      </w:r>
      <w:r>
        <w:rPr>
          <w:rFonts w:ascii="Verdana" w:hAnsi="Verdana"/>
          <w:color w:val="000000"/>
          <w:sz w:val="18"/>
          <w:szCs w:val="18"/>
        </w:rPr>
        <w:t>, где прокурор предъявил иск. Участие по другим делам для дачи заключения вообще не предусмотрено. Также исключена возможность вступления прокурора в дело в любой стадии процесса в интересах граждан и государства.</w:t>
      </w:r>
    </w:p>
    <w:p w:rsidR="009E6FEE" w:rsidRDefault="009E6FEE" w:rsidP="009E6FE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Такая позиция разработчиков проекта ГПК является в корне не верной, поскольку противоречит ФЗ «О</w:t>
      </w:r>
      <w:r>
        <w:rPr>
          <w:rStyle w:val="WW8Num3z0"/>
          <w:rFonts w:ascii="Verdana" w:hAnsi="Verdana"/>
          <w:color w:val="000000"/>
          <w:sz w:val="18"/>
          <w:szCs w:val="18"/>
        </w:rPr>
        <w:t> </w:t>
      </w:r>
      <w:r>
        <w:rPr>
          <w:rStyle w:val="WW8Num4z0"/>
          <w:rFonts w:ascii="Verdana" w:hAnsi="Verdana"/>
          <w:color w:val="4682B4"/>
          <w:sz w:val="18"/>
          <w:szCs w:val="18"/>
        </w:rPr>
        <w:t>прокуратуре</w:t>
      </w:r>
      <w:r>
        <w:rPr>
          <w:rStyle w:val="WW8Num3z0"/>
          <w:rFonts w:ascii="Verdana" w:hAnsi="Verdana"/>
          <w:color w:val="000000"/>
          <w:sz w:val="18"/>
          <w:szCs w:val="18"/>
        </w:rPr>
        <w:t> </w:t>
      </w:r>
      <w:r>
        <w:rPr>
          <w:rFonts w:ascii="Verdana" w:hAnsi="Verdana"/>
          <w:color w:val="000000"/>
          <w:sz w:val="18"/>
          <w:szCs w:val="18"/>
        </w:rPr>
        <w:t>РФ» (п. 3 ст. 35), нормам ГПК и других федеральных законов, предусматривающих обязательное участие прокурора в процессе по ряду категорий гражданских дел (ст. 70, 72, 73 и др. СК РФ, ст. 255, 261, 263.4 ГПК и др.).</w:t>
      </w:r>
    </w:p>
    <w:p w:rsidR="009E6FEE" w:rsidRDefault="009E6FEE" w:rsidP="009E6FE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w:t>
      </w:r>
      <w:r>
        <w:rPr>
          <w:rStyle w:val="WW8Num3z0"/>
          <w:rFonts w:ascii="Verdana" w:hAnsi="Verdana"/>
          <w:color w:val="000000"/>
          <w:sz w:val="18"/>
          <w:szCs w:val="18"/>
        </w:rPr>
        <w:t> </w:t>
      </w:r>
      <w:r>
        <w:rPr>
          <w:rStyle w:val="WW8Num4z0"/>
          <w:rFonts w:ascii="Verdana" w:hAnsi="Verdana"/>
          <w:color w:val="4682B4"/>
          <w:sz w:val="18"/>
          <w:szCs w:val="18"/>
        </w:rPr>
        <w:t>законопроекте</w:t>
      </w:r>
      <w:r>
        <w:rPr>
          <w:rStyle w:val="WW8Num3z0"/>
          <w:rFonts w:ascii="Verdana" w:hAnsi="Verdana"/>
          <w:color w:val="000000"/>
          <w:sz w:val="18"/>
          <w:szCs w:val="18"/>
        </w:rPr>
        <w:t> </w:t>
      </w:r>
      <w:r>
        <w:rPr>
          <w:rFonts w:ascii="Verdana" w:hAnsi="Verdana"/>
          <w:color w:val="000000"/>
          <w:sz w:val="18"/>
          <w:szCs w:val="18"/>
        </w:rPr>
        <w:t>делается попытка лишить прокурора права</w:t>
      </w:r>
      <w:r>
        <w:rPr>
          <w:rStyle w:val="WW8Num3z0"/>
          <w:rFonts w:ascii="Verdana" w:hAnsi="Verdana"/>
          <w:color w:val="000000"/>
          <w:sz w:val="18"/>
          <w:szCs w:val="18"/>
        </w:rPr>
        <w:t> </w:t>
      </w:r>
      <w:r>
        <w:rPr>
          <w:rStyle w:val="WW8Num4z0"/>
          <w:rFonts w:ascii="Verdana" w:hAnsi="Verdana"/>
          <w:color w:val="4682B4"/>
          <w:sz w:val="18"/>
          <w:szCs w:val="18"/>
        </w:rPr>
        <w:t>принесения</w:t>
      </w:r>
      <w:r>
        <w:rPr>
          <w:rStyle w:val="WW8Num3z0"/>
          <w:rFonts w:ascii="Verdana" w:hAnsi="Verdana"/>
          <w:color w:val="000000"/>
          <w:sz w:val="18"/>
          <w:szCs w:val="18"/>
        </w:rPr>
        <w:t> </w:t>
      </w:r>
      <w:r>
        <w:rPr>
          <w:rFonts w:ascii="Verdana" w:hAnsi="Verdana"/>
          <w:color w:val="000000"/>
          <w:sz w:val="18"/>
          <w:szCs w:val="18"/>
        </w:rPr>
        <w:t>частного и кассационного протестов на</w:t>
      </w:r>
      <w:r>
        <w:rPr>
          <w:rStyle w:val="WW8Num3z0"/>
          <w:rFonts w:ascii="Verdana" w:hAnsi="Verdana"/>
          <w:color w:val="000000"/>
          <w:sz w:val="18"/>
          <w:szCs w:val="18"/>
        </w:rPr>
        <w:t> </w:t>
      </w:r>
      <w:r>
        <w:rPr>
          <w:rStyle w:val="WW8Num4z0"/>
          <w:rFonts w:ascii="Verdana" w:hAnsi="Verdana"/>
          <w:color w:val="4682B4"/>
          <w:sz w:val="18"/>
          <w:szCs w:val="18"/>
        </w:rPr>
        <w:t>незаконные</w:t>
      </w:r>
      <w:r>
        <w:rPr>
          <w:rStyle w:val="WW8Num3z0"/>
          <w:rFonts w:ascii="Verdana" w:hAnsi="Verdana"/>
          <w:color w:val="000000"/>
          <w:sz w:val="18"/>
          <w:szCs w:val="18"/>
        </w:rPr>
        <w:t> </w:t>
      </w:r>
      <w:r>
        <w:rPr>
          <w:rFonts w:ascii="Verdana" w:hAnsi="Verdana"/>
          <w:color w:val="000000"/>
          <w:sz w:val="18"/>
          <w:szCs w:val="18"/>
        </w:rPr>
        <w:t>и необоснованные судебные постановления, что также вызывает обоснованные</w:t>
      </w:r>
      <w:r>
        <w:rPr>
          <w:rStyle w:val="WW8Num3z0"/>
          <w:rFonts w:ascii="Verdana" w:hAnsi="Verdana"/>
          <w:color w:val="000000"/>
          <w:sz w:val="18"/>
          <w:szCs w:val="18"/>
        </w:rPr>
        <w:t> </w:t>
      </w:r>
      <w:r>
        <w:rPr>
          <w:rStyle w:val="WW8Num4z0"/>
          <w:rFonts w:ascii="Verdana" w:hAnsi="Verdana"/>
          <w:color w:val="4682B4"/>
          <w:sz w:val="18"/>
          <w:szCs w:val="18"/>
        </w:rPr>
        <w:t>возражения</w:t>
      </w:r>
      <w:r>
        <w:rPr>
          <w:rFonts w:ascii="Verdana" w:hAnsi="Verdana"/>
          <w:color w:val="000000"/>
          <w:sz w:val="18"/>
          <w:szCs w:val="18"/>
        </w:rPr>
        <w:t>.</w:t>
      </w:r>
    </w:p>
    <w:p w:rsidR="009E6FEE" w:rsidRDefault="009E6FEE" w:rsidP="009E6FE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Существующий институт</w:t>
      </w:r>
      <w:r>
        <w:rPr>
          <w:rStyle w:val="WW8Num3z0"/>
          <w:rFonts w:ascii="Verdana" w:hAnsi="Verdana"/>
          <w:color w:val="000000"/>
          <w:sz w:val="18"/>
          <w:szCs w:val="18"/>
        </w:rPr>
        <w:t> </w:t>
      </w:r>
      <w:r>
        <w:rPr>
          <w:rStyle w:val="WW8Num4z0"/>
          <w:rFonts w:ascii="Verdana" w:hAnsi="Verdana"/>
          <w:color w:val="4682B4"/>
          <w:sz w:val="18"/>
          <w:szCs w:val="18"/>
        </w:rPr>
        <w:t>опротестования</w:t>
      </w:r>
      <w:r>
        <w:rPr>
          <w:rStyle w:val="WW8Num3z0"/>
          <w:rFonts w:ascii="Verdana" w:hAnsi="Verdana"/>
          <w:color w:val="000000"/>
          <w:sz w:val="18"/>
          <w:szCs w:val="18"/>
        </w:rPr>
        <w:t> </w:t>
      </w:r>
      <w:r>
        <w:rPr>
          <w:rFonts w:ascii="Verdana" w:hAnsi="Verdana"/>
          <w:color w:val="000000"/>
          <w:sz w:val="18"/>
          <w:szCs w:val="18"/>
        </w:rPr>
        <w:t>прокурором судебного решения не должен рассматриваться как средство оказания на суд какого-либо давления или вмешательства в</w:t>
      </w:r>
      <w:r>
        <w:rPr>
          <w:rStyle w:val="WW8Num3z0"/>
          <w:rFonts w:ascii="Verdana" w:hAnsi="Verdana"/>
          <w:color w:val="000000"/>
          <w:sz w:val="18"/>
          <w:szCs w:val="18"/>
        </w:rPr>
        <w:t> </w:t>
      </w:r>
      <w:r>
        <w:rPr>
          <w:rStyle w:val="WW8Num4z0"/>
          <w:rFonts w:ascii="Verdana" w:hAnsi="Verdana"/>
          <w:color w:val="4682B4"/>
          <w:sz w:val="18"/>
          <w:szCs w:val="18"/>
        </w:rPr>
        <w:t>судебную</w:t>
      </w:r>
      <w:r>
        <w:rPr>
          <w:rStyle w:val="WW8Num3z0"/>
          <w:rFonts w:ascii="Verdana" w:hAnsi="Verdana"/>
          <w:color w:val="000000"/>
          <w:sz w:val="18"/>
          <w:szCs w:val="18"/>
        </w:rPr>
        <w:t> </w:t>
      </w:r>
      <w:r>
        <w:rPr>
          <w:rFonts w:ascii="Verdana" w:hAnsi="Verdana"/>
          <w:color w:val="000000"/>
          <w:sz w:val="18"/>
          <w:szCs w:val="18"/>
        </w:rPr>
        <w:t>деятельность. Данное полномочие прокурора всегда было и является дополнительной и важной</w:t>
      </w:r>
      <w:r>
        <w:rPr>
          <w:rStyle w:val="WW8Num3z0"/>
          <w:rFonts w:ascii="Verdana" w:hAnsi="Verdana"/>
          <w:color w:val="000000"/>
          <w:sz w:val="18"/>
          <w:szCs w:val="18"/>
        </w:rPr>
        <w:t> </w:t>
      </w:r>
      <w:r>
        <w:rPr>
          <w:rStyle w:val="WW8Num4z0"/>
          <w:rFonts w:ascii="Verdana" w:hAnsi="Verdana"/>
          <w:color w:val="4682B4"/>
          <w:sz w:val="18"/>
          <w:szCs w:val="18"/>
        </w:rPr>
        <w:t>гарантией</w:t>
      </w:r>
      <w:r>
        <w:rPr>
          <w:rStyle w:val="WW8Num3z0"/>
          <w:rFonts w:ascii="Verdana" w:hAnsi="Verdana"/>
          <w:color w:val="000000"/>
          <w:sz w:val="18"/>
          <w:szCs w:val="18"/>
        </w:rPr>
        <w:t> </w:t>
      </w:r>
      <w:r>
        <w:rPr>
          <w:rFonts w:ascii="Verdana" w:hAnsi="Verdana"/>
          <w:color w:val="000000"/>
          <w:sz w:val="18"/>
          <w:szCs w:val="18"/>
        </w:rPr>
        <w:t>защиты законных прав и интересов граждан, юридических лиц, так как способствует своевременному исправлению</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ошибок, которые часто допускаются. Что бы ни делал прокурор в процессе, цель его участия одна - содействие осуществлению задач</w:t>
      </w:r>
      <w:r>
        <w:rPr>
          <w:rStyle w:val="WW8Num3z0"/>
          <w:rFonts w:ascii="Verdana" w:hAnsi="Verdana"/>
          <w:color w:val="000000"/>
          <w:sz w:val="18"/>
          <w:szCs w:val="18"/>
        </w:rPr>
        <w:t> </w:t>
      </w:r>
      <w:r>
        <w:rPr>
          <w:rStyle w:val="WW8Num4z0"/>
          <w:rFonts w:ascii="Verdana" w:hAnsi="Verdana"/>
          <w:color w:val="4682B4"/>
          <w:sz w:val="18"/>
          <w:szCs w:val="18"/>
        </w:rPr>
        <w:t>правосудия</w:t>
      </w:r>
      <w:r>
        <w:rPr>
          <w:rFonts w:ascii="Verdana" w:hAnsi="Verdana"/>
          <w:color w:val="000000"/>
          <w:sz w:val="18"/>
          <w:szCs w:val="18"/>
        </w:rPr>
        <w:t>1.</w:t>
      </w:r>
    </w:p>
    <w:p w:rsidR="009E6FEE" w:rsidRDefault="009E6FEE" w:rsidP="009E6FE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Складывающаяся тенденция развития федерального законодательства в области охраны конституционных прав граждан, интересов общества и государства свидетельствует о том, что полномочия прокурора в гражданском судопроизводстве должны быть не только сохранены, но и расширены в некоторых случаях. Необходимо заметить, что законодатель, внося изменения в ФЗ «</w:t>
      </w:r>
      <w:r>
        <w:rPr>
          <w:rStyle w:val="WW8Num4z0"/>
          <w:rFonts w:ascii="Verdana" w:hAnsi="Verdana"/>
          <w:color w:val="4682B4"/>
          <w:sz w:val="18"/>
          <w:szCs w:val="18"/>
        </w:rPr>
        <w:t>О прокуратуре РФ</w:t>
      </w:r>
      <w:r>
        <w:rPr>
          <w:rFonts w:ascii="Verdana" w:hAnsi="Verdana"/>
          <w:color w:val="000000"/>
          <w:sz w:val="18"/>
          <w:szCs w:val="18"/>
        </w:rPr>
        <w:t>», предоставил право принесения</w:t>
      </w:r>
      <w:r>
        <w:rPr>
          <w:rStyle w:val="WW8Num3z0"/>
          <w:rFonts w:ascii="Verdana" w:hAnsi="Verdana"/>
          <w:color w:val="000000"/>
          <w:sz w:val="18"/>
          <w:szCs w:val="18"/>
        </w:rPr>
        <w:t> </w:t>
      </w:r>
      <w:r>
        <w:rPr>
          <w:rStyle w:val="WW8Num4z0"/>
          <w:rFonts w:ascii="Verdana" w:hAnsi="Verdana"/>
          <w:color w:val="4682B4"/>
          <w:sz w:val="18"/>
          <w:szCs w:val="18"/>
        </w:rPr>
        <w:t>кассационного</w:t>
      </w:r>
      <w:r>
        <w:rPr>
          <w:rFonts w:ascii="Verdana" w:hAnsi="Verdana"/>
          <w:color w:val="000000"/>
          <w:sz w:val="18"/>
          <w:szCs w:val="18"/>
        </w:rPr>
        <w:t>, частного протеста либо протеста в порядке</w:t>
      </w:r>
      <w:r>
        <w:rPr>
          <w:rStyle w:val="WW8Num3z0"/>
          <w:rFonts w:ascii="Verdana" w:hAnsi="Verdana"/>
          <w:color w:val="000000"/>
          <w:sz w:val="18"/>
          <w:szCs w:val="18"/>
        </w:rPr>
        <w:t> </w:t>
      </w:r>
      <w:r>
        <w:rPr>
          <w:rStyle w:val="WW8Num4z0"/>
          <w:rFonts w:ascii="Verdana" w:hAnsi="Verdana"/>
          <w:color w:val="4682B4"/>
          <w:sz w:val="18"/>
          <w:szCs w:val="18"/>
        </w:rPr>
        <w:t>надзора</w:t>
      </w:r>
      <w:r>
        <w:rPr>
          <w:rStyle w:val="WW8Num3z0"/>
          <w:rFonts w:ascii="Verdana" w:hAnsi="Verdana"/>
          <w:color w:val="000000"/>
          <w:sz w:val="18"/>
          <w:szCs w:val="18"/>
        </w:rPr>
        <w:t> </w:t>
      </w:r>
      <w:r>
        <w:rPr>
          <w:rFonts w:ascii="Verdana" w:hAnsi="Verdana"/>
          <w:color w:val="000000"/>
          <w:sz w:val="18"/>
          <w:szCs w:val="18"/>
        </w:rPr>
        <w:t>не только прокурору, но и его заместителю в пределах своей компетенции (ч. 1 ст. 36 ФЗ «</w:t>
      </w:r>
      <w:r>
        <w:rPr>
          <w:rStyle w:val="WW8Num4z0"/>
          <w:rFonts w:ascii="Verdana" w:hAnsi="Verdana"/>
          <w:color w:val="4682B4"/>
          <w:sz w:val="18"/>
          <w:szCs w:val="18"/>
        </w:rPr>
        <w:t>О прокуратуре РФ</w:t>
      </w:r>
      <w:r>
        <w:rPr>
          <w:rFonts w:ascii="Verdana" w:hAnsi="Verdana"/>
          <w:color w:val="000000"/>
          <w:sz w:val="18"/>
          <w:szCs w:val="18"/>
        </w:rPr>
        <w:t>»).</w:t>
      </w:r>
    </w:p>
    <w:p w:rsidR="009E6FEE" w:rsidRDefault="009E6FEE" w:rsidP="009E6FE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этой связи необходимость значительной корректировки отдельных норм проектов ГПК РФ на стадии их доработки очевидна, и требует Власов А. Не ограничивать права прокурора в гражданском процессе //</w:t>
      </w:r>
      <w:r>
        <w:rPr>
          <w:rStyle w:val="WW8Num4z0"/>
          <w:rFonts w:ascii="Verdana" w:hAnsi="Verdana"/>
          <w:color w:val="4682B4"/>
          <w:sz w:val="18"/>
          <w:szCs w:val="18"/>
        </w:rPr>
        <w:t>Законность</w:t>
      </w:r>
      <w:r>
        <w:rPr>
          <w:rFonts w:ascii="Verdana" w:hAnsi="Verdana"/>
          <w:color w:val="000000"/>
          <w:sz w:val="18"/>
          <w:szCs w:val="18"/>
        </w:rPr>
        <w:t>. 2001. № 8. С. 43. определенных усилий всех заинтересованных участников</w:t>
      </w:r>
      <w:r>
        <w:rPr>
          <w:rStyle w:val="WW8Num3z0"/>
          <w:rFonts w:ascii="Verdana" w:hAnsi="Verdana"/>
          <w:color w:val="000000"/>
          <w:sz w:val="18"/>
          <w:szCs w:val="18"/>
        </w:rPr>
        <w:t> </w:t>
      </w:r>
      <w:r>
        <w:rPr>
          <w:rStyle w:val="WW8Num4z0"/>
          <w:rFonts w:ascii="Verdana" w:hAnsi="Verdana"/>
          <w:color w:val="4682B4"/>
          <w:sz w:val="18"/>
          <w:szCs w:val="18"/>
        </w:rPr>
        <w:t>законодательного</w:t>
      </w:r>
      <w:r>
        <w:rPr>
          <w:rStyle w:val="WW8Num3z0"/>
          <w:rFonts w:ascii="Verdana" w:hAnsi="Verdana"/>
          <w:color w:val="000000"/>
          <w:sz w:val="18"/>
          <w:szCs w:val="18"/>
        </w:rPr>
        <w:t> </w:t>
      </w:r>
      <w:r>
        <w:rPr>
          <w:rFonts w:ascii="Verdana" w:hAnsi="Verdana"/>
          <w:color w:val="000000"/>
          <w:sz w:val="18"/>
          <w:szCs w:val="18"/>
        </w:rPr>
        <w:t>процесса.</w:t>
      </w:r>
    </w:p>
    <w:p w:rsidR="009E6FEE" w:rsidRDefault="009E6FEE" w:rsidP="009E6FE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Представляется, что статью 47 («</w:t>
      </w:r>
      <w:r>
        <w:rPr>
          <w:rStyle w:val="WW8Num4z0"/>
          <w:rFonts w:ascii="Verdana" w:hAnsi="Verdana"/>
          <w:color w:val="4682B4"/>
          <w:sz w:val="18"/>
          <w:szCs w:val="18"/>
        </w:rPr>
        <w:t>Участие прокурора в гражданском процессе</w:t>
      </w:r>
      <w:r>
        <w:rPr>
          <w:rFonts w:ascii="Verdana" w:hAnsi="Verdana"/>
          <w:color w:val="000000"/>
          <w:sz w:val="18"/>
          <w:szCs w:val="18"/>
        </w:rPr>
        <w:t>») одного из проектов ГПК в окончательном варианте следовало бы изложить в следующей редакции:</w:t>
      </w:r>
    </w:p>
    <w:p w:rsidR="009E6FEE" w:rsidRDefault="009E6FEE" w:rsidP="009E6FE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Прокурор</w:t>
      </w:r>
      <w:r>
        <w:rPr>
          <w:rStyle w:val="WW8Num3z0"/>
          <w:rFonts w:ascii="Verdana" w:hAnsi="Verdana"/>
          <w:color w:val="000000"/>
          <w:sz w:val="18"/>
          <w:szCs w:val="18"/>
        </w:rPr>
        <w:t> </w:t>
      </w:r>
      <w:r>
        <w:rPr>
          <w:rStyle w:val="WW8Num4z0"/>
          <w:rFonts w:ascii="Verdana" w:hAnsi="Verdana"/>
          <w:color w:val="4682B4"/>
          <w:sz w:val="18"/>
          <w:szCs w:val="18"/>
        </w:rPr>
        <w:t>вправе</w:t>
      </w:r>
      <w:r>
        <w:rPr>
          <w:rStyle w:val="WW8Num3z0"/>
          <w:rFonts w:ascii="Verdana" w:hAnsi="Verdana"/>
          <w:color w:val="000000"/>
          <w:sz w:val="18"/>
          <w:szCs w:val="18"/>
        </w:rPr>
        <w:t> </w:t>
      </w:r>
      <w:r>
        <w:rPr>
          <w:rFonts w:ascii="Verdana" w:hAnsi="Verdana"/>
          <w:color w:val="000000"/>
          <w:sz w:val="18"/>
          <w:szCs w:val="18"/>
        </w:rPr>
        <w:t>обратиться в суд с</w:t>
      </w:r>
      <w:r>
        <w:rPr>
          <w:rStyle w:val="WW8Num3z0"/>
          <w:rFonts w:ascii="Verdana" w:hAnsi="Verdana"/>
          <w:color w:val="000000"/>
          <w:sz w:val="18"/>
          <w:szCs w:val="18"/>
        </w:rPr>
        <w:t> </w:t>
      </w:r>
      <w:r>
        <w:rPr>
          <w:rStyle w:val="WW8Num4z0"/>
          <w:rFonts w:ascii="Verdana" w:hAnsi="Verdana"/>
          <w:color w:val="4682B4"/>
          <w:sz w:val="18"/>
          <w:szCs w:val="18"/>
        </w:rPr>
        <w:t>заявлением</w:t>
      </w:r>
      <w:r>
        <w:rPr>
          <w:rStyle w:val="WW8Num3z0"/>
          <w:rFonts w:ascii="Verdana" w:hAnsi="Verdana"/>
          <w:color w:val="000000"/>
          <w:sz w:val="18"/>
          <w:szCs w:val="18"/>
        </w:rPr>
        <w:t> </w:t>
      </w:r>
      <w:r>
        <w:rPr>
          <w:rFonts w:ascii="Verdana" w:hAnsi="Verdana"/>
          <w:color w:val="000000"/>
          <w:sz w:val="18"/>
          <w:szCs w:val="18"/>
        </w:rPr>
        <w:t>или вступить в дело в любой стадии процесса в защиту нарушенных или</w:t>
      </w:r>
      <w:r>
        <w:rPr>
          <w:rStyle w:val="WW8Num3z0"/>
          <w:rFonts w:ascii="Verdana" w:hAnsi="Verdana"/>
          <w:color w:val="000000"/>
          <w:sz w:val="18"/>
          <w:szCs w:val="18"/>
        </w:rPr>
        <w:t> </w:t>
      </w:r>
      <w:r>
        <w:rPr>
          <w:rStyle w:val="WW8Num4z0"/>
          <w:rFonts w:ascii="Verdana" w:hAnsi="Verdana"/>
          <w:color w:val="4682B4"/>
          <w:sz w:val="18"/>
          <w:szCs w:val="18"/>
        </w:rPr>
        <w:t>оспариваемых</w:t>
      </w:r>
      <w:r>
        <w:rPr>
          <w:rStyle w:val="WW8Num3z0"/>
          <w:rFonts w:ascii="Verdana" w:hAnsi="Verdana"/>
          <w:color w:val="000000"/>
          <w:sz w:val="18"/>
          <w:szCs w:val="18"/>
        </w:rPr>
        <w:t> </w:t>
      </w:r>
      <w:r>
        <w:rPr>
          <w:rFonts w:ascii="Verdana" w:hAnsi="Verdana"/>
          <w:color w:val="000000"/>
          <w:sz w:val="18"/>
          <w:szCs w:val="18"/>
        </w:rPr>
        <w:t>прав, свобод и охраняемых законом интересов других лиц или неопределенного круга лиц, если этого требует охрана прав,</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и интересов граждан, государственных или общественных интересов.</w:t>
      </w:r>
    </w:p>
    <w:p w:rsidR="009E6FEE" w:rsidRDefault="009E6FEE" w:rsidP="009E6FE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Участие прокурора в</w:t>
      </w:r>
      <w:r>
        <w:rPr>
          <w:rStyle w:val="WW8Num3z0"/>
          <w:rFonts w:ascii="Verdana" w:hAnsi="Verdana"/>
          <w:color w:val="000000"/>
          <w:sz w:val="18"/>
          <w:szCs w:val="18"/>
        </w:rPr>
        <w:t> </w:t>
      </w:r>
      <w:r>
        <w:rPr>
          <w:rStyle w:val="WW8Num4z0"/>
          <w:rFonts w:ascii="Verdana" w:hAnsi="Verdana"/>
          <w:color w:val="4682B4"/>
          <w:sz w:val="18"/>
          <w:szCs w:val="18"/>
        </w:rPr>
        <w:t>разбирательстве</w:t>
      </w:r>
      <w:r>
        <w:rPr>
          <w:rStyle w:val="WW8Num3z0"/>
          <w:rFonts w:ascii="Verdana" w:hAnsi="Verdana"/>
          <w:color w:val="000000"/>
          <w:sz w:val="18"/>
          <w:szCs w:val="18"/>
        </w:rPr>
        <w:t> </w:t>
      </w:r>
      <w:r>
        <w:rPr>
          <w:rFonts w:ascii="Verdana" w:hAnsi="Verdana"/>
          <w:color w:val="000000"/>
          <w:sz w:val="18"/>
          <w:szCs w:val="18"/>
        </w:rPr>
        <w:t>гражданского дела обязательно в случаях, когда это предусмотрено законом, настоящим Кодексом или когда необходимость участия прокурора признана судом.</w:t>
      </w:r>
    </w:p>
    <w:p w:rsidR="009E6FEE" w:rsidRDefault="009E6FEE" w:rsidP="009E6FE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Прокурор, участвующий в гражданском судопроизводстве, вправе знакомиться с материалами дела, заявлять отводы, представлять</w:t>
      </w:r>
      <w:r>
        <w:rPr>
          <w:rStyle w:val="WW8Num3z0"/>
          <w:rFonts w:ascii="Verdana" w:hAnsi="Verdana"/>
          <w:color w:val="000000"/>
          <w:sz w:val="18"/>
          <w:szCs w:val="18"/>
        </w:rPr>
        <w:t> </w:t>
      </w:r>
      <w:r>
        <w:rPr>
          <w:rStyle w:val="WW8Num4z0"/>
          <w:rFonts w:ascii="Verdana" w:hAnsi="Verdana"/>
          <w:color w:val="4682B4"/>
          <w:sz w:val="18"/>
          <w:szCs w:val="18"/>
        </w:rPr>
        <w:t>доказательства</w:t>
      </w:r>
      <w:r>
        <w:rPr>
          <w:rFonts w:ascii="Verdana" w:hAnsi="Verdana"/>
          <w:color w:val="000000"/>
          <w:sz w:val="18"/>
          <w:szCs w:val="18"/>
        </w:rPr>
        <w:t>, участвовать в исследовании доказательств, заявлять</w:t>
      </w:r>
      <w:r>
        <w:rPr>
          <w:rStyle w:val="WW8Num3z0"/>
          <w:rFonts w:ascii="Verdana" w:hAnsi="Verdana"/>
          <w:color w:val="000000"/>
          <w:sz w:val="18"/>
          <w:szCs w:val="18"/>
        </w:rPr>
        <w:t> </w:t>
      </w:r>
      <w:r>
        <w:rPr>
          <w:rStyle w:val="WW8Num4z0"/>
          <w:rFonts w:ascii="Verdana" w:hAnsi="Verdana"/>
          <w:color w:val="4682B4"/>
          <w:sz w:val="18"/>
          <w:szCs w:val="18"/>
        </w:rPr>
        <w:t>ходатайства</w:t>
      </w:r>
      <w:r>
        <w:rPr>
          <w:rFonts w:ascii="Verdana" w:hAnsi="Verdana"/>
          <w:color w:val="000000"/>
          <w:sz w:val="18"/>
          <w:szCs w:val="18"/>
        </w:rPr>
        <w:t>, давать заключения по существу дела, а также</w:t>
      </w:r>
      <w:r>
        <w:rPr>
          <w:rStyle w:val="WW8Num3z0"/>
          <w:rFonts w:ascii="Verdana" w:hAnsi="Verdana"/>
          <w:color w:val="000000"/>
          <w:sz w:val="18"/>
          <w:szCs w:val="18"/>
        </w:rPr>
        <w:t> </w:t>
      </w:r>
      <w:r>
        <w:rPr>
          <w:rStyle w:val="WW8Num4z0"/>
          <w:rFonts w:ascii="Verdana" w:hAnsi="Verdana"/>
          <w:color w:val="4682B4"/>
          <w:sz w:val="18"/>
          <w:szCs w:val="18"/>
        </w:rPr>
        <w:t>совершать</w:t>
      </w:r>
      <w:r>
        <w:rPr>
          <w:rStyle w:val="WW8Num3z0"/>
          <w:rFonts w:ascii="Verdana" w:hAnsi="Verdana"/>
          <w:color w:val="000000"/>
          <w:sz w:val="18"/>
          <w:szCs w:val="18"/>
        </w:rPr>
        <w:t> </w:t>
      </w:r>
      <w:r>
        <w:rPr>
          <w:rFonts w:ascii="Verdana" w:hAnsi="Verdana"/>
          <w:color w:val="000000"/>
          <w:sz w:val="18"/>
          <w:szCs w:val="18"/>
        </w:rPr>
        <w:t>другие процессуальные действия, предусмотренные законом.</w:t>
      </w:r>
    </w:p>
    <w:p w:rsidR="009E6FEE" w:rsidRDefault="009E6FEE" w:rsidP="009E6FE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Прокурор, предъявивший</w:t>
      </w:r>
      <w:r>
        <w:rPr>
          <w:rStyle w:val="WW8Num3z0"/>
          <w:rFonts w:ascii="Verdana" w:hAnsi="Verdana"/>
          <w:color w:val="000000"/>
          <w:sz w:val="18"/>
          <w:szCs w:val="18"/>
        </w:rPr>
        <w:t> </w:t>
      </w:r>
      <w:r>
        <w:rPr>
          <w:rStyle w:val="WW8Num4z0"/>
          <w:rFonts w:ascii="Verdana" w:hAnsi="Verdana"/>
          <w:color w:val="4682B4"/>
          <w:sz w:val="18"/>
          <w:szCs w:val="18"/>
        </w:rPr>
        <w:t>иск</w:t>
      </w:r>
      <w:r>
        <w:rPr>
          <w:rStyle w:val="WW8Num3z0"/>
          <w:rFonts w:ascii="Verdana" w:hAnsi="Verdana"/>
          <w:color w:val="000000"/>
          <w:sz w:val="18"/>
          <w:szCs w:val="18"/>
        </w:rPr>
        <w:t> </w:t>
      </w:r>
      <w:r>
        <w:rPr>
          <w:rFonts w:ascii="Verdana" w:hAnsi="Verdana"/>
          <w:color w:val="000000"/>
          <w:sz w:val="18"/>
          <w:szCs w:val="18"/>
        </w:rPr>
        <w:t>в интересах истца, не имеет права на заключение мирового</w:t>
      </w:r>
      <w:r>
        <w:rPr>
          <w:rStyle w:val="WW8Num3z0"/>
          <w:rFonts w:ascii="Verdana" w:hAnsi="Verdana"/>
          <w:color w:val="000000"/>
          <w:sz w:val="18"/>
          <w:szCs w:val="18"/>
        </w:rPr>
        <w:t> </w:t>
      </w:r>
      <w:r>
        <w:rPr>
          <w:rStyle w:val="WW8Num4z0"/>
          <w:rFonts w:ascii="Verdana" w:hAnsi="Verdana"/>
          <w:color w:val="4682B4"/>
          <w:sz w:val="18"/>
          <w:szCs w:val="18"/>
        </w:rPr>
        <w:t>соглашения</w:t>
      </w:r>
      <w:r>
        <w:rPr>
          <w:rFonts w:ascii="Verdana" w:hAnsi="Verdana"/>
          <w:color w:val="000000"/>
          <w:sz w:val="18"/>
          <w:szCs w:val="18"/>
        </w:rPr>
        <w:t>. В случае отказа прокурора поддерживать требование, предъявленное в защиту другого лица, рассмотрение дела по существу продолжается, если это лицо не заявит об отказе от</w:t>
      </w:r>
      <w:r>
        <w:rPr>
          <w:rStyle w:val="WW8Num3z0"/>
          <w:rFonts w:ascii="Verdana" w:hAnsi="Verdana"/>
          <w:color w:val="000000"/>
          <w:sz w:val="18"/>
          <w:szCs w:val="18"/>
        </w:rPr>
        <w:t> </w:t>
      </w:r>
      <w:r>
        <w:rPr>
          <w:rStyle w:val="WW8Num4z0"/>
          <w:rFonts w:ascii="Verdana" w:hAnsi="Verdana"/>
          <w:color w:val="4682B4"/>
          <w:sz w:val="18"/>
          <w:szCs w:val="18"/>
        </w:rPr>
        <w:t>иска</w:t>
      </w:r>
      <w:r>
        <w:rPr>
          <w:rFonts w:ascii="Verdana" w:hAnsi="Verdana"/>
          <w:color w:val="000000"/>
          <w:sz w:val="18"/>
          <w:szCs w:val="18"/>
        </w:rPr>
        <w:t>. При отказе истца от иска, заявленного</w:t>
      </w:r>
      <w:r>
        <w:rPr>
          <w:rStyle w:val="WW8Num3z0"/>
          <w:rFonts w:ascii="Verdana" w:hAnsi="Verdana"/>
          <w:color w:val="000000"/>
          <w:sz w:val="18"/>
          <w:szCs w:val="18"/>
        </w:rPr>
        <w:t> </w:t>
      </w:r>
      <w:r>
        <w:rPr>
          <w:rStyle w:val="WW8Num4z0"/>
          <w:rFonts w:ascii="Verdana" w:hAnsi="Verdana"/>
          <w:color w:val="4682B4"/>
          <w:sz w:val="18"/>
          <w:szCs w:val="18"/>
        </w:rPr>
        <w:t>прокурором</w:t>
      </w:r>
      <w:r>
        <w:rPr>
          <w:rFonts w:ascii="Verdana" w:hAnsi="Verdana"/>
          <w:color w:val="000000"/>
          <w:sz w:val="18"/>
          <w:szCs w:val="18"/>
        </w:rPr>
        <w:t>, суд прекращает производство по</w:t>
      </w:r>
      <w:r>
        <w:rPr>
          <w:rStyle w:val="WW8Num3z0"/>
          <w:rFonts w:ascii="Verdana" w:hAnsi="Verdana"/>
          <w:color w:val="000000"/>
          <w:sz w:val="18"/>
          <w:szCs w:val="18"/>
        </w:rPr>
        <w:t> </w:t>
      </w:r>
      <w:r>
        <w:rPr>
          <w:rStyle w:val="WW8Num4z0"/>
          <w:rFonts w:ascii="Verdana" w:hAnsi="Verdana"/>
          <w:color w:val="4682B4"/>
          <w:sz w:val="18"/>
          <w:szCs w:val="18"/>
        </w:rPr>
        <w:t>делу</w:t>
      </w:r>
      <w:r>
        <w:rPr>
          <w:rFonts w:ascii="Verdana" w:hAnsi="Verdana"/>
          <w:color w:val="000000"/>
          <w:sz w:val="18"/>
          <w:szCs w:val="18"/>
        </w:rPr>
        <w:t>, если это действие не противоречит закону.</w:t>
      </w:r>
    </w:p>
    <w:p w:rsidR="009E6FEE" w:rsidRDefault="009E6FEE" w:rsidP="009E6FE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w:t>
      </w:r>
      <w:r>
        <w:rPr>
          <w:rStyle w:val="WW8Num3z0"/>
          <w:rFonts w:ascii="Verdana" w:hAnsi="Verdana"/>
          <w:color w:val="000000"/>
          <w:sz w:val="18"/>
          <w:szCs w:val="18"/>
        </w:rPr>
        <w:t> </w:t>
      </w:r>
      <w:r>
        <w:rPr>
          <w:rStyle w:val="WW8Num4z0"/>
          <w:rFonts w:ascii="Verdana" w:hAnsi="Verdana"/>
          <w:color w:val="4682B4"/>
          <w:sz w:val="18"/>
          <w:szCs w:val="18"/>
        </w:rPr>
        <w:t>Процессуальные</w:t>
      </w:r>
      <w:r>
        <w:rPr>
          <w:rStyle w:val="WW8Num3z0"/>
          <w:rFonts w:ascii="Verdana" w:hAnsi="Verdana"/>
          <w:color w:val="000000"/>
          <w:sz w:val="18"/>
          <w:szCs w:val="18"/>
        </w:rPr>
        <w:t> </w:t>
      </w:r>
      <w:r>
        <w:rPr>
          <w:rFonts w:ascii="Verdana" w:hAnsi="Verdana"/>
          <w:color w:val="000000"/>
          <w:sz w:val="18"/>
          <w:szCs w:val="18"/>
        </w:rPr>
        <w:t>полномочия прокурора в апелляционной,</w:t>
      </w:r>
      <w:r>
        <w:rPr>
          <w:rStyle w:val="WW8Num3z0"/>
          <w:rFonts w:ascii="Verdana" w:hAnsi="Verdana"/>
          <w:color w:val="000000"/>
          <w:sz w:val="18"/>
          <w:szCs w:val="18"/>
        </w:rPr>
        <w:t> </w:t>
      </w:r>
      <w:r>
        <w:rPr>
          <w:rStyle w:val="WW8Num4z0"/>
          <w:rFonts w:ascii="Verdana" w:hAnsi="Verdana"/>
          <w:color w:val="4682B4"/>
          <w:sz w:val="18"/>
          <w:szCs w:val="18"/>
        </w:rPr>
        <w:t>кассационной</w:t>
      </w:r>
      <w:r>
        <w:rPr>
          <w:rStyle w:val="WW8Num3z0"/>
          <w:rFonts w:ascii="Verdana" w:hAnsi="Verdana"/>
          <w:color w:val="000000"/>
          <w:sz w:val="18"/>
          <w:szCs w:val="18"/>
        </w:rPr>
        <w:t> </w:t>
      </w:r>
      <w:r>
        <w:rPr>
          <w:rFonts w:ascii="Verdana" w:hAnsi="Verdana"/>
          <w:color w:val="000000"/>
          <w:sz w:val="18"/>
          <w:szCs w:val="18"/>
        </w:rPr>
        <w:t>и надзорной инстанциях определяются настоящим Кодексом».</w:t>
      </w:r>
    </w:p>
    <w:p w:rsidR="009E6FEE" w:rsidRDefault="009E6FEE" w:rsidP="009E6FE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Необходимо законодательно отразить</w:t>
      </w:r>
      <w:r>
        <w:rPr>
          <w:rStyle w:val="WW8Num3z0"/>
          <w:rFonts w:ascii="Verdana" w:hAnsi="Verdana"/>
          <w:color w:val="000000"/>
          <w:sz w:val="18"/>
          <w:szCs w:val="18"/>
        </w:rPr>
        <w:t> </w:t>
      </w:r>
      <w:r>
        <w:rPr>
          <w:rStyle w:val="WW8Num4z0"/>
          <w:rFonts w:ascii="Verdana" w:hAnsi="Verdana"/>
          <w:color w:val="4682B4"/>
          <w:sz w:val="18"/>
          <w:szCs w:val="18"/>
        </w:rPr>
        <w:t>обязанность</w:t>
      </w:r>
      <w:r>
        <w:rPr>
          <w:rStyle w:val="WW8Num3z0"/>
          <w:rFonts w:ascii="Verdana" w:hAnsi="Verdana"/>
          <w:color w:val="000000"/>
          <w:sz w:val="18"/>
          <w:szCs w:val="18"/>
        </w:rPr>
        <w:t> </w:t>
      </w:r>
      <w:r>
        <w:rPr>
          <w:rFonts w:ascii="Verdana" w:hAnsi="Verdana"/>
          <w:color w:val="000000"/>
          <w:sz w:val="18"/>
          <w:szCs w:val="18"/>
        </w:rPr>
        <w:t>прокурора защищать публичный интерес. Внести дополнения в нормы, регулирующие производство по</w:t>
      </w:r>
      <w:r>
        <w:rPr>
          <w:rStyle w:val="WW8Num3z0"/>
          <w:rFonts w:ascii="Verdana" w:hAnsi="Verdana"/>
          <w:color w:val="000000"/>
          <w:sz w:val="18"/>
          <w:szCs w:val="18"/>
        </w:rPr>
        <w:t> </w:t>
      </w:r>
      <w:r>
        <w:rPr>
          <w:rStyle w:val="WW8Num4z0"/>
          <w:rFonts w:ascii="Verdana" w:hAnsi="Verdana"/>
          <w:color w:val="4682B4"/>
          <w:sz w:val="18"/>
          <w:szCs w:val="18"/>
        </w:rPr>
        <w:t>жалобам</w:t>
      </w:r>
      <w:r>
        <w:rPr>
          <w:rStyle w:val="WW8Num3z0"/>
          <w:rFonts w:ascii="Verdana" w:hAnsi="Verdana"/>
          <w:color w:val="000000"/>
          <w:sz w:val="18"/>
          <w:szCs w:val="18"/>
        </w:rPr>
        <w:t> </w:t>
      </w:r>
      <w:r>
        <w:rPr>
          <w:rFonts w:ascii="Verdana" w:hAnsi="Verdana"/>
          <w:color w:val="000000"/>
          <w:sz w:val="18"/>
          <w:szCs w:val="18"/>
        </w:rPr>
        <w:t>на действия (бездействие) государственных органов, общественных организаций и</w:t>
      </w:r>
      <w:r>
        <w:rPr>
          <w:rStyle w:val="WW8Num3z0"/>
          <w:rFonts w:ascii="Verdana" w:hAnsi="Verdana"/>
          <w:color w:val="000000"/>
          <w:sz w:val="18"/>
          <w:szCs w:val="18"/>
        </w:rPr>
        <w:t> </w:t>
      </w:r>
      <w:r>
        <w:rPr>
          <w:rStyle w:val="WW8Num4z0"/>
          <w:rFonts w:ascii="Verdana" w:hAnsi="Verdana"/>
          <w:color w:val="4682B4"/>
          <w:sz w:val="18"/>
          <w:szCs w:val="18"/>
        </w:rPr>
        <w:t>должностных</w:t>
      </w:r>
      <w:r>
        <w:rPr>
          <w:rStyle w:val="WW8Num3z0"/>
          <w:rFonts w:ascii="Verdana" w:hAnsi="Verdana"/>
          <w:color w:val="000000"/>
          <w:sz w:val="18"/>
          <w:szCs w:val="18"/>
        </w:rPr>
        <w:t> </w:t>
      </w:r>
      <w:r>
        <w:rPr>
          <w:rFonts w:ascii="Verdana" w:hAnsi="Verdana"/>
          <w:color w:val="000000"/>
          <w:sz w:val="18"/>
          <w:szCs w:val="18"/>
        </w:rPr>
        <w:t>лиц, нарушающие права и</w:t>
      </w:r>
      <w:r>
        <w:rPr>
          <w:rStyle w:val="WW8Num3z0"/>
          <w:rFonts w:ascii="Verdana" w:hAnsi="Verdana"/>
          <w:color w:val="000000"/>
          <w:sz w:val="18"/>
          <w:szCs w:val="18"/>
        </w:rPr>
        <w:t> </w:t>
      </w:r>
      <w:r>
        <w:rPr>
          <w:rStyle w:val="WW8Num4z0"/>
          <w:rFonts w:ascii="Verdana" w:hAnsi="Verdana"/>
          <w:color w:val="4682B4"/>
          <w:sz w:val="18"/>
          <w:szCs w:val="18"/>
        </w:rPr>
        <w:t>свободы</w:t>
      </w:r>
      <w:r>
        <w:rPr>
          <w:rStyle w:val="WW8Num3z0"/>
          <w:rFonts w:ascii="Verdana" w:hAnsi="Verdana"/>
          <w:color w:val="000000"/>
          <w:sz w:val="18"/>
          <w:szCs w:val="18"/>
        </w:rPr>
        <w:t> </w:t>
      </w:r>
      <w:r>
        <w:rPr>
          <w:rFonts w:ascii="Verdana" w:hAnsi="Verdana"/>
          <w:color w:val="000000"/>
          <w:sz w:val="18"/>
          <w:szCs w:val="18"/>
        </w:rPr>
        <w:t>граждан, указав в числе лиц, имеющих право обратиться в суд с заявлением об</w:t>
      </w:r>
      <w:r>
        <w:rPr>
          <w:rStyle w:val="WW8Num3z0"/>
          <w:rFonts w:ascii="Verdana" w:hAnsi="Verdana"/>
          <w:color w:val="000000"/>
          <w:sz w:val="18"/>
          <w:szCs w:val="18"/>
        </w:rPr>
        <w:t> </w:t>
      </w:r>
      <w:r>
        <w:rPr>
          <w:rStyle w:val="WW8Num4z0"/>
          <w:rFonts w:ascii="Verdana" w:hAnsi="Verdana"/>
          <w:color w:val="4682B4"/>
          <w:sz w:val="18"/>
          <w:szCs w:val="18"/>
        </w:rPr>
        <w:t>оспаривании</w:t>
      </w:r>
      <w:r>
        <w:rPr>
          <w:rStyle w:val="WW8Num3z0"/>
          <w:rFonts w:ascii="Verdana" w:hAnsi="Verdana"/>
          <w:color w:val="000000"/>
          <w:sz w:val="18"/>
          <w:szCs w:val="18"/>
        </w:rPr>
        <w:t> </w:t>
      </w:r>
      <w:r>
        <w:rPr>
          <w:rFonts w:ascii="Verdana" w:hAnsi="Verdana"/>
          <w:color w:val="000000"/>
          <w:sz w:val="18"/>
          <w:szCs w:val="18"/>
        </w:rPr>
        <w:t>нормативно-правовых актов, прокурора. Изложить статью 239.1 ГПК</w:t>
      </w:r>
      <w:r>
        <w:rPr>
          <w:rStyle w:val="WW8Num3z0"/>
          <w:rFonts w:ascii="Verdana" w:hAnsi="Verdana"/>
          <w:color w:val="000000"/>
          <w:sz w:val="18"/>
          <w:szCs w:val="18"/>
        </w:rPr>
        <w:t> </w:t>
      </w:r>
      <w:r>
        <w:rPr>
          <w:rStyle w:val="WW8Num4z0"/>
          <w:rFonts w:ascii="Verdana" w:hAnsi="Verdana"/>
          <w:color w:val="4682B4"/>
          <w:sz w:val="18"/>
          <w:szCs w:val="18"/>
        </w:rPr>
        <w:t>РСФСР</w:t>
      </w:r>
      <w:r>
        <w:rPr>
          <w:rStyle w:val="WW8Num3z0"/>
          <w:rFonts w:ascii="Verdana" w:hAnsi="Verdana"/>
          <w:color w:val="000000"/>
          <w:sz w:val="18"/>
          <w:szCs w:val="18"/>
        </w:rPr>
        <w:t> </w:t>
      </w:r>
      <w:r>
        <w:rPr>
          <w:rFonts w:ascii="Verdana" w:hAnsi="Verdana"/>
          <w:color w:val="000000"/>
          <w:sz w:val="18"/>
          <w:szCs w:val="18"/>
        </w:rPr>
        <w:t>в следующей редакции: «Гражданин, а также прокурор в интересах граждан, государства и общества вправе обратиться в суд с заявлением об оспаривании нормативных правовых актов, а также действий (</w:t>
      </w:r>
      <w:r>
        <w:rPr>
          <w:rStyle w:val="WW8Num4z0"/>
          <w:rFonts w:ascii="Verdana" w:hAnsi="Verdana"/>
          <w:color w:val="4682B4"/>
          <w:sz w:val="18"/>
          <w:szCs w:val="18"/>
        </w:rPr>
        <w:t>бездействия</w:t>
      </w:r>
      <w:r>
        <w:rPr>
          <w:rFonts w:ascii="Verdana" w:hAnsi="Verdana"/>
          <w:color w:val="000000"/>
          <w:sz w:val="18"/>
          <w:szCs w:val="18"/>
        </w:rPr>
        <w:t>) должностных лиц государственного органа, органа местного самоуправления, общественной организации».</w:t>
      </w:r>
    </w:p>
    <w:p w:rsidR="009E6FEE" w:rsidRDefault="009E6FEE" w:rsidP="009E6FE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Такая норма должна быть включена в новый Гражданский</w:t>
      </w:r>
      <w:r>
        <w:rPr>
          <w:rStyle w:val="WW8Num3z0"/>
          <w:rFonts w:ascii="Verdana" w:hAnsi="Verdana"/>
          <w:color w:val="000000"/>
          <w:sz w:val="18"/>
          <w:szCs w:val="18"/>
        </w:rPr>
        <w:t> </w:t>
      </w:r>
      <w:r>
        <w:rPr>
          <w:rStyle w:val="WW8Num4z0"/>
          <w:rFonts w:ascii="Verdana" w:hAnsi="Verdana"/>
          <w:color w:val="4682B4"/>
          <w:sz w:val="18"/>
          <w:szCs w:val="18"/>
        </w:rPr>
        <w:t>процессуальный</w:t>
      </w:r>
      <w:r>
        <w:rPr>
          <w:rStyle w:val="WW8Num3z0"/>
          <w:rFonts w:ascii="Verdana" w:hAnsi="Verdana"/>
          <w:color w:val="000000"/>
          <w:sz w:val="18"/>
          <w:szCs w:val="18"/>
        </w:rPr>
        <w:t> </w:t>
      </w:r>
      <w:r>
        <w:rPr>
          <w:rFonts w:ascii="Verdana" w:hAnsi="Verdana"/>
          <w:color w:val="000000"/>
          <w:sz w:val="18"/>
          <w:szCs w:val="18"/>
        </w:rPr>
        <w:t>кодекс Российской Федерации.</w:t>
      </w:r>
    </w:p>
    <w:p w:rsidR="009E6FEE" w:rsidRDefault="009E6FEE" w:rsidP="009E6FE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Учитывая, что прокурор участвует в</w:t>
      </w:r>
      <w:r>
        <w:rPr>
          <w:rStyle w:val="WW8Num3z0"/>
          <w:rFonts w:ascii="Verdana" w:hAnsi="Verdana"/>
          <w:color w:val="000000"/>
          <w:sz w:val="18"/>
          <w:szCs w:val="18"/>
        </w:rPr>
        <w:t> </w:t>
      </w:r>
      <w:r>
        <w:rPr>
          <w:rStyle w:val="WW8Num4z0"/>
          <w:rFonts w:ascii="Verdana" w:hAnsi="Verdana"/>
          <w:color w:val="4682B4"/>
          <w:sz w:val="18"/>
          <w:szCs w:val="18"/>
        </w:rPr>
        <w:t>деле</w:t>
      </w:r>
      <w:r>
        <w:rPr>
          <w:rStyle w:val="WW8Num3z0"/>
          <w:rFonts w:ascii="Verdana" w:hAnsi="Verdana"/>
          <w:color w:val="000000"/>
          <w:sz w:val="18"/>
          <w:szCs w:val="18"/>
        </w:rPr>
        <w:t> </w:t>
      </w:r>
      <w:r>
        <w:rPr>
          <w:rFonts w:ascii="Verdana" w:hAnsi="Verdana"/>
          <w:color w:val="000000"/>
          <w:sz w:val="18"/>
          <w:szCs w:val="18"/>
        </w:rPr>
        <w:t>как представитель государства и осуществляет</w:t>
      </w:r>
      <w:r>
        <w:rPr>
          <w:rStyle w:val="WW8Num3z0"/>
          <w:rFonts w:ascii="Verdana" w:hAnsi="Verdana"/>
          <w:color w:val="000000"/>
          <w:sz w:val="18"/>
          <w:szCs w:val="18"/>
        </w:rPr>
        <w:t> </w:t>
      </w:r>
      <w:r>
        <w:rPr>
          <w:rStyle w:val="WW8Num4z0"/>
          <w:rFonts w:ascii="Verdana" w:hAnsi="Verdana"/>
          <w:color w:val="4682B4"/>
          <w:sz w:val="18"/>
          <w:szCs w:val="18"/>
        </w:rPr>
        <w:t>надзор</w:t>
      </w:r>
      <w:r>
        <w:rPr>
          <w:rStyle w:val="WW8Num3z0"/>
          <w:rFonts w:ascii="Verdana" w:hAnsi="Verdana"/>
          <w:color w:val="000000"/>
          <w:sz w:val="18"/>
          <w:szCs w:val="18"/>
        </w:rPr>
        <w:t> </w:t>
      </w:r>
      <w:r>
        <w:rPr>
          <w:rFonts w:ascii="Verdana" w:hAnsi="Verdana"/>
          <w:color w:val="000000"/>
          <w:sz w:val="18"/>
          <w:szCs w:val="18"/>
        </w:rPr>
        <w:t>за соблюдением Конституции Российской Федерации и</w:t>
      </w:r>
      <w:r>
        <w:rPr>
          <w:rStyle w:val="WW8Num3z0"/>
          <w:rFonts w:ascii="Verdana" w:hAnsi="Verdana"/>
          <w:color w:val="000000"/>
          <w:sz w:val="18"/>
          <w:szCs w:val="18"/>
        </w:rPr>
        <w:t> </w:t>
      </w:r>
      <w:r>
        <w:rPr>
          <w:rStyle w:val="WW8Num4z0"/>
          <w:rFonts w:ascii="Verdana" w:hAnsi="Verdana"/>
          <w:color w:val="4682B4"/>
          <w:sz w:val="18"/>
          <w:szCs w:val="18"/>
        </w:rPr>
        <w:t>исполнением</w:t>
      </w:r>
      <w:r>
        <w:rPr>
          <w:rStyle w:val="WW8Num3z0"/>
          <w:rFonts w:ascii="Verdana" w:hAnsi="Verdana"/>
          <w:color w:val="000000"/>
          <w:sz w:val="18"/>
          <w:szCs w:val="18"/>
        </w:rPr>
        <w:t> </w:t>
      </w:r>
      <w:r>
        <w:rPr>
          <w:rFonts w:ascii="Verdana" w:hAnsi="Verdana"/>
          <w:color w:val="000000"/>
          <w:sz w:val="18"/>
          <w:szCs w:val="18"/>
        </w:rPr>
        <w:t>законов, действующих на территории РФ, предусмотреть в новом ГПК РФ право прокурора давать заключения по существу дела в суде первой</w:t>
      </w:r>
      <w:r>
        <w:rPr>
          <w:rStyle w:val="WW8Num3z0"/>
          <w:rFonts w:ascii="Verdana" w:hAnsi="Verdana"/>
          <w:color w:val="000000"/>
          <w:sz w:val="18"/>
          <w:szCs w:val="18"/>
        </w:rPr>
        <w:t> </w:t>
      </w:r>
      <w:r>
        <w:rPr>
          <w:rStyle w:val="WW8Num4z0"/>
          <w:rFonts w:ascii="Verdana" w:hAnsi="Verdana"/>
          <w:color w:val="4682B4"/>
          <w:sz w:val="18"/>
          <w:szCs w:val="18"/>
        </w:rPr>
        <w:t>инстанции</w:t>
      </w:r>
      <w:r>
        <w:rPr>
          <w:rFonts w:ascii="Verdana" w:hAnsi="Verdana"/>
          <w:color w:val="000000"/>
          <w:sz w:val="18"/>
          <w:szCs w:val="18"/>
        </w:rPr>
        <w:t>, которое будет носить для суда рекомендательный характер.</w:t>
      </w:r>
    </w:p>
    <w:p w:rsidR="009E6FEE" w:rsidRDefault="009E6FEE" w:rsidP="009E6FE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Поскольку суды</w:t>
      </w:r>
      <w:r>
        <w:rPr>
          <w:rStyle w:val="WW8Num3z0"/>
          <w:rFonts w:ascii="Verdana" w:hAnsi="Verdana"/>
          <w:color w:val="000000"/>
          <w:sz w:val="18"/>
          <w:szCs w:val="18"/>
        </w:rPr>
        <w:t> </w:t>
      </w:r>
      <w:r>
        <w:rPr>
          <w:rStyle w:val="WW8Num4z0"/>
          <w:rFonts w:ascii="Verdana" w:hAnsi="Verdana"/>
          <w:color w:val="4682B4"/>
          <w:sz w:val="18"/>
          <w:szCs w:val="18"/>
        </w:rPr>
        <w:t>апелляционной</w:t>
      </w:r>
      <w:r>
        <w:rPr>
          <w:rFonts w:ascii="Verdana" w:hAnsi="Verdana"/>
          <w:color w:val="000000"/>
          <w:sz w:val="18"/>
          <w:szCs w:val="18"/>
        </w:rPr>
        <w:t>, кассационной и надзорной инстанций являются контрольными органами, осуществляющими пересмотр судебных актов на предмет их соответствия закону, предоставить право</w:t>
      </w:r>
      <w:r>
        <w:rPr>
          <w:rStyle w:val="WW8Num3z0"/>
          <w:rFonts w:ascii="Verdana" w:hAnsi="Verdana"/>
          <w:color w:val="000000"/>
          <w:sz w:val="18"/>
          <w:szCs w:val="18"/>
        </w:rPr>
        <w:t> </w:t>
      </w:r>
      <w:r>
        <w:rPr>
          <w:rStyle w:val="WW8Num4z0"/>
          <w:rFonts w:ascii="Verdana" w:hAnsi="Verdana"/>
          <w:color w:val="4682B4"/>
          <w:sz w:val="18"/>
          <w:szCs w:val="18"/>
        </w:rPr>
        <w:t>прокурорам</w:t>
      </w:r>
      <w:r>
        <w:rPr>
          <w:rStyle w:val="WW8Num3z0"/>
          <w:rFonts w:ascii="Verdana" w:hAnsi="Verdana"/>
          <w:color w:val="000000"/>
          <w:sz w:val="18"/>
          <w:szCs w:val="18"/>
        </w:rPr>
        <w:t> </w:t>
      </w:r>
      <w:r>
        <w:rPr>
          <w:rFonts w:ascii="Verdana" w:hAnsi="Verdana"/>
          <w:color w:val="000000"/>
          <w:sz w:val="18"/>
          <w:szCs w:val="18"/>
        </w:rPr>
        <w:t>и их заместителям (в пределах своей компетенции) на</w:t>
      </w:r>
      <w:r>
        <w:rPr>
          <w:rStyle w:val="WW8Num3z0"/>
          <w:rFonts w:ascii="Verdana" w:hAnsi="Verdana"/>
          <w:color w:val="000000"/>
          <w:sz w:val="18"/>
          <w:szCs w:val="18"/>
        </w:rPr>
        <w:t> </w:t>
      </w:r>
      <w:r>
        <w:rPr>
          <w:rStyle w:val="WW8Num4z0"/>
          <w:rFonts w:ascii="Verdana" w:hAnsi="Verdana"/>
          <w:color w:val="4682B4"/>
          <w:sz w:val="18"/>
          <w:szCs w:val="18"/>
        </w:rPr>
        <w:t>принесение</w:t>
      </w:r>
      <w:r>
        <w:rPr>
          <w:rStyle w:val="WW8Num3z0"/>
          <w:rFonts w:ascii="Verdana" w:hAnsi="Verdana"/>
          <w:color w:val="000000"/>
          <w:sz w:val="18"/>
          <w:szCs w:val="18"/>
        </w:rPr>
        <w:t> </w:t>
      </w:r>
      <w:r>
        <w:rPr>
          <w:rFonts w:ascii="Verdana" w:hAnsi="Verdana"/>
          <w:color w:val="000000"/>
          <w:sz w:val="18"/>
          <w:szCs w:val="18"/>
        </w:rPr>
        <w:t>частных и кассационных протестов. В связи с чем, дополнить соответствующую статью проекта ГПК пунктом следующего содержания:</w:t>
      </w:r>
    </w:p>
    <w:p w:rsidR="009E6FEE" w:rsidRDefault="009E6FEE" w:rsidP="009E6FE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Прокурор или заместитель прокурора приносит протест на</w:t>
      </w:r>
      <w:r>
        <w:rPr>
          <w:rStyle w:val="WW8Num3z0"/>
          <w:rFonts w:ascii="Verdana" w:hAnsi="Verdana"/>
          <w:color w:val="000000"/>
          <w:sz w:val="18"/>
          <w:szCs w:val="18"/>
        </w:rPr>
        <w:t> </w:t>
      </w:r>
      <w:r>
        <w:rPr>
          <w:rStyle w:val="WW8Num4z0"/>
          <w:rFonts w:ascii="Verdana" w:hAnsi="Verdana"/>
          <w:color w:val="4682B4"/>
          <w:sz w:val="18"/>
          <w:szCs w:val="18"/>
        </w:rPr>
        <w:t>незаконное</w:t>
      </w:r>
      <w:r>
        <w:rPr>
          <w:rStyle w:val="WW8Num3z0"/>
          <w:rFonts w:ascii="Verdana" w:hAnsi="Verdana"/>
          <w:color w:val="000000"/>
          <w:sz w:val="18"/>
          <w:szCs w:val="18"/>
        </w:rPr>
        <w:t> </w:t>
      </w:r>
      <w:r>
        <w:rPr>
          <w:rFonts w:ascii="Verdana" w:hAnsi="Verdana"/>
          <w:color w:val="000000"/>
          <w:sz w:val="18"/>
          <w:szCs w:val="18"/>
        </w:rPr>
        <w:t>или необоснованное решение суда, независимо от того, участвовал ли он в суде первой инстанции. Помощники прокуроров,</w:t>
      </w:r>
      <w:r>
        <w:rPr>
          <w:rStyle w:val="WW8Num3z0"/>
          <w:rFonts w:ascii="Verdana" w:hAnsi="Verdana"/>
          <w:color w:val="000000"/>
          <w:sz w:val="18"/>
          <w:szCs w:val="18"/>
        </w:rPr>
        <w:t> </w:t>
      </w:r>
      <w:r>
        <w:rPr>
          <w:rStyle w:val="WW8Num4z0"/>
          <w:rFonts w:ascii="Verdana" w:hAnsi="Verdana"/>
          <w:color w:val="4682B4"/>
          <w:sz w:val="18"/>
          <w:szCs w:val="18"/>
        </w:rPr>
        <w:t>прокуроры</w:t>
      </w:r>
      <w:r>
        <w:rPr>
          <w:rStyle w:val="WW8Num3z0"/>
          <w:rFonts w:ascii="Verdana" w:hAnsi="Verdana"/>
          <w:color w:val="000000"/>
          <w:sz w:val="18"/>
          <w:szCs w:val="18"/>
        </w:rPr>
        <w:t> </w:t>
      </w:r>
      <w:r>
        <w:rPr>
          <w:rFonts w:ascii="Verdana" w:hAnsi="Verdana"/>
          <w:color w:val="000000"/>
          <w:sz w:val="18"/>
          <w:szCs w:val="18"/>
        </w:rPr>
        <w:t>управлений и отделов вправе приносить протесты только по делам, в рассмотрении которых они участвовали».</w:t>
      </w:r>
    </w:p>
    <w:p w:rsidR="009E6FEE" w:rsidRDefault="009E6FEE" w:rsidP="009E6FE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Мы полагаем, что прокурору следует предоставить право участвовать в суде апелляционной инстанции путем опротестования решений, вынесенных мировыми</w:t>
      </w:r>
      <w:r>
        <w:rPr>
          <w:rStyle w:val="WW8Num3z0"/>
          <w:rFonts w:ascii="Verdana" w:hAnsi="Verdana"/>
          <w:color w:val="000000"/>
          <w:sz w:val="18"/>
          <w:szCs w:val="18"/>
        </w:rPr>
        <w:t> </w:t>
      </w:r>
      <w:r>
        <w:rPr>
          <w:rStyle w:val="WW8Num4z0"/>
          <w:rFonts w:ascii="Verdana" w:hAnsi="Verdana"/>
          <w:color w:val="4682B4"/>
          <w:sz w:val="18"/>
          <w:szCs w:val="18"/>
        </w:rPr>
        <w:t>судьями</w:t>
      </w:r>
      <w:r>
        <w:rPr>
          <w:rFonts w:ascii="Verdana" w:hAnsi="Verdana"/>
          <w:color w:val="000000"/>
          <w:sz w:val="18"/>
          <w:szCs w:val="18"/>
        </w:rPr>
        <w:t>, поскольку они рассматривают актуальные дела, связанные с нарушением социальных прав граждан (невыплата заработной платы, пособий и т.д.). Учитывая, что на должности мировых</w:t>
      </w:r>
      <w:r>
        <w:rPr>
          <w:rStyle w:val="WW8Num3z0"/>
          <w:rFonts w:ascii="Verdana" w:hAnsi="Verdana"/>
          <w:color w:val="000000"/>
          <w:sz w:val="18"/>
          <w:szCs w:val="18"/>
        </w:rPr>
        <w:t> </w:t>
      </w:r>
      <w:r>
        <w:rPr>
          <w:rStyle w:val="WW8Num4z0"/>
          <w:rFonts w:ascii="Verdana" w:hAnsi="Verdana"/>
          <w:color w:val="4682B4"/>
          <w:sz w:val="18"/>
          <w:szCs w:val="18"/>
        </w:rPr>
        <w:t>судей</w:t>
      </w:r>
      <w:r>
        <w:rPr>
          <w:rFonts w:ascii="Verdana" w:hAnsi="Verdana"/>
          <w:color w:val="000000"/>
          <w:sz w:val="18"/>
          <w:szCs w:val="18"/>
        </w:rPr>
        <w:t>придут люди с незначительным опытом работы, можно предположить, что корпус мировых судей не будет в достаточной степени подготовлен для решения тех сложных проблем, которые</w:t>
      </w:r>
      <w:r>
        <w:rPr>
          <w:rStyle w:val="WW8Num3z0"/>
          <w:rFonts w:ascii="Verdana" w:hAnsi="Verdana"/>
          <w:color w:val="000000"/>
          <w:sz w:val="18"/>
          <w:szCs w:val="18"/>
        </w:rPr>
        <w:t> </w:t>
      </w:r>
      <w:r>
        <w:rPr>
          <w:rStyle w:val="WW8Num4z0"/>
          <w:rFonts w:ascii="Verdana" w:hAnsi="Verdana"/>
          <w:color w:val="4682B4"/>
          <w:sz w:val="18"/>
          <w:szCs w:val="18"/>
        </w:rPr>
        <w:t>возлагает</w:t>
      </w:r>
      <w:r>
        <w:rPr>
          <w:rStyle w:val="WW8Num3z0"/>
          <w:rFonts w:ascii="Verdana" w:hAnsi="Verdana"/>
          <w:color w:val="000000"/>
          <w:sz w:val="18"/>
          <w:szCs w:val="18"/>
        </w:rPr>
        <w:t> </w:t>
      </w:r>
      <w:r>
        <w:rPr>
          <w:rFonts w:ascii="Verdana" w:hAnsi="Verdana"/>
          <w:color w:val="000000"/>
          <w:sz w:val="18"/>
          <w:szCs w:val="18"/>
        </w:rPr>
        <w:t>на него законодатель.</w:t>
      </w:r>
    </w:p>
    <w:p w:rsidR="009E6FEE" w:rsidRDefault="009E6FEE" w:rsidP="009E6FE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 нашему мнению, стоит согласиться с позицией разработчиков проектов ГПК, предоставляющей право принесения протеста в порядке надзора не только прокурору субъекта РФ, но и его заместителям.</w:t>
      </w:r>
    </w:p>
    <w:p w:rsidR="009E6FEE" w:rsidRDefault="009E6FEE" w:rsidP="009E6FE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Изложенные выше основные концептуальные положения позволяют сделать однозначный вывод о том, что в современных условиях правовой, социально-экономической и политической ситуаций в стране необходимо не только сохранение, но и кардинальное укрепление с одновременным расширением в</w:t>
      </w:r>
      <w:r>
        <w:rPr>
          <w:rStyle w:val="WW8Num3z0"/>
          <w:rFonts w:ascii="Verdana" w:hAnsi="Verdana"/>
          <w:color w:val="000000"/>
          <w:sz w:val="18"/>
          <w:szCs w:val="18"/>
        </w:rPr>
        <w:t> </w:t>
      </w:r>
      <w:r>
        <w:rPr>
          <w:rStyle w:val="WW8Num4z0"/>
          <w:rFonts w:ascii="Verdana" w:hAnsi="Verdana"/>
          <w:color w:val="4682B4"/>
          <w:sz w:val="18"/>
          <w:szCs w:val="18"/>
        </w:rPr>
        <w:t>законодательном</w:t>
      </w:r>
      <w:r>
        <w:rPr>
          <w:rStyle w:val="WW8Num3z0"/>
          <w:rFonts w:ascii="Verdana" w:hAnsi="Verdana"/>
          <w:color w:val="000000"/>
          <w:sz w:val="18"/>
          <w:szCs w:val="18"/>
        </w:rPr>
        <w:t> </w:t>
      </w:r>
      <w:r>
        <w:rPr>
          <w:rFonts w:ascii="Verdana" w:hAnsi="Verdana"/>
          <w:color w:val="000000"/>
          <w:sz w:val="18"/>
          <w:szCs w:val="18"/>
        </w:rPr>
        <w:t>порядке правового статуса прокуратуры РФ как многофункционального органа в системе государственно-правовых институтов РФ, осуществляющего от имени государства надзор за соблюдением</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Российской Федерации, соблюдением прав и свобод человека и гражданина.</w:t>
      </w:r>
    </w:p>
    <w:p w:rsidR="009E6FEE" w:rsidRDefault="009E6FEE" w:rsidP="009E6FE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Вместе с тем, по мере развития в России рыночной экономики, демократии и утверждения основополагающих принципов правового государства, в том числе введения специализированных судов, развития организационных основ судебной системы, совершенствования его кадрового и финансового обеспечения, введения института ответственности судей, повышения практической значимости института</w:t>
      </w:r>
      <w:r>
        <w:rPr>
          <w:rStyle w:val="WW8Num3z0"/>
          <w:rFonts w:ascii="Verdana" w:hAnsi="Verdana"/>
          <w:color w:val="000000"/>
          <w:sz w:val="18"/>
          <w:szCs w:val="18"/>
        </w:rPr>
        <w:t> </w:t>
      </w:r>
      <w:r>
        <w:rPr>
          <w:rStyle w:val="WW8Num4z0"/>
          <w:rFonts w:ascii="Verdana" w:hAnsi="Verdana"/>
          <w:color w:val="4682B4"/>
          <w:sz w:val="18"/>
          <w:szCs w:val="18"/>
        </w:rPr>
        <w:t>Уполномоченного</w:t>
      </w:r>
      <w:r>
        <w:rPr>
          <w:rStyle w:val="WW8Num3z0"/>
          <w:rFonts w:ascii="Verdana" w:hAnsi="Verdana"/>
          <w:color w:val="000000"/>
          <w:sz w:val="18"/>
          <w:szCs w:val="18"/>
        </w:rPr>
        <w:t> </w:t>
      </w:r>
      <w:r>
        <w:rPr>
          <w:rFonts w:ascii="Verdana" w:hAnsi="Verdana"/>
          <w:color w:val="000000"/>
          <w:sz w:val="18"/>
          <w:szCs w:val="18"/>
        </w:rPr>
        <w:t>по правам человека, полномочия прокурора в гражданском судопроизводстве, возможно, будут сужаться, отвечая потребностям общества.</w:t>
      </w:r>
    </w:p>
    <w:p w:rsidR="009E6FEE" w:rsidRDefault="009E6FEE" w:rsidP="009E6FEE">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Маслова, Тамара Николаевна, 2002 год</w:t>
      </w:r>
    </w:p>
    <w:p w:rsidR="009E6FEE" w:rsidRDefault="009E6FEE" w:rsidP="009E6F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НОРМАТИВНЫЕ АКТЫ И ОФИЦИАЛЬНЫЕ ДОКУМЕНТЫ</w:t>
      </w:r>
    </w:p>
    <w:p w:rsidR="009E6FEE" w:rsidRDefault="009E6FEE" w:rsidP="009E6F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РФ, принятая всенародным голосованием 12 декабря 1993 г. //Российская газета. 1993. 25 декабря. № 237.</w:t>
      </w:r>
    </w:p>
    <w:p w:rsidR="009E6FEE" w:rsidRDefault="009E6FEE" w:rsidP="009E6F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Гражданский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РСФСР 1964 г., принятый 11 июня 1964 //</w:t>
      </w:r>
      <w:r>
        <w:rPr>
          <w:rStyle w:val="WW8Num3z0"/>
          <w:rFonts w:ascii="Verdana" w:hAnsi="Verdana"/>
          <w:color w:val="000000"/>
          <w:sz w:val="18"/>
          <w:szCs w:val="18"/>
        </w:rPr>
        <w:t>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Верховного Совета РСФСР. 1964. № 24. Ст.406</w:t>
      </w:r>
    </w:p>
    <w:p w:rsidR="009E6FEE" w:rsidRDefault="009E6FEE" w:rsidP="009E6F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w:t>
      </w:r>
      <w:r>
        <w:rPr>
          <w:rStyle w:val="WW8Num3z0"/>
          <w:rFonts w:ascii="Verdana" w:hAnsi="Verdana"/>
          <w:color w:val="000000"/>
          <w:sz w:val="18"/>
          <w:szCs w:val="18"/>
        </w:rPr>
        <w:t> </w:t>
      </w:r>
      <w:r>
        <w:rPr>
          <w:rStyle w:val="WW8Num4z0"/>
          <w:rFonts w:ascii="Verdana" w:hAnsi="Verdana"/>
          <w:color w:val="4682B4"/>
          <w:sz w:val="18"/>
          <w:szCs w:val="18"/>
        </w:rPr>
        <w:t>ГПК</w:t>
      </w:r>
      <w:r>
        <w:rPr>
          <w:rStyle w:val="WW8Num3z0"/>
          <w:rFonts w:ascii="Verdana" w:hAnsi="Verdana"/>
          <w:color w:val="000000"/>
          <w:sz w:val="18"/>
          <w:szCs w:val="18"/>
        </w:rPr>
        <w:t> </w:t>
      </w:r>
      <w:r>
        <w:rPr>
          <w:rFonts w:ascii="Verdana" w:hAnsi="Verdana"/>
          <w:color w:val="000000"/>
          <w:sz w:val="18"/>
          <w:szCs w:val="18"/>
        </w:rPr>
        <w:t>РСФСР, принятый 11 июня 1964 г. //Ведомости</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Совета РСФСР. 1964. № 24. Ст. 407.</w:t>
      </w:r>
    </w:p>
    <w:p w:rsidR="009E6FEE" w:rsidRDefault="009E6FEE" w:rsidP="009E6F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Закон "О</w:t>
      </w:r>
      <w:r>
        <w:rPr>
          <w:rStyle w:val="WW8Num3z0"/>
          <w:rFonts w:ascii="Verdana" w:hAnsi="Verdana"/>
          <w:color w:val="000000"/>
          <w:sz w:val="18"/>
          <w:szCs w:val="18"/>
        </w:rPr>
        <w:t> </w:t>
      </w:r>
      <w:r>
        <w:rPr>
          <w:rStyle w:val="WW8Num4z0"/>
          <w:rFonts w:ascii="Verdana" w:hAnsi="Verdana"/>
          <w:color w:val="4682B4"/>
          <w:sz w:val="18"/>
          <w:szCs w:val="18"/>
        </w:rPr>
        <w:t>Прокуратуре</w:t>
      </w:r>
      <w:r>
        <w:rPr>
          <w:rStyle w:val="WW8Num3z0"/>
          <w:rFonts w:ascii="Verdana" w:hAnsi="Verdana"/>
          <w:color w:val="000000"/>
          <w:sz w:val="18"/>
          <w:szCs w:val="18"/>
        </w:rPr>
        <w:t> </w:t>
      </w:r>
      <w:r>
        <w:rPr>
          <w:rFonts w:ascii="Verdana" w:hAnsi="Verdana"/>
          <w:color w:val="000000"/>
          <w:sz w:val="18"/>
          <w:szCs w:val="18"/>
        </w:rPr>
        <w:t>СССР", принятый 30 ноября 1979 г. //Ведомости Верховного Совета</w:t>
      </w:r>
      <w:r>
        <w:rPr>
          <w:rStyle w:val="WW8Num3z0"/>
          <w:rFonts w:ascii="Verdana" w:hAnsi="Verdana"/>
          <w:color w:val="000000"/>
          <w:sz w:val="18"/>
          <w:szCs w:val="18"/>
        </w:rPr>
        <w:t> </w:t>
      </w:r>
      <w:r>
        <w:rPr>
          <w:rStyle w:val="WW8Num4z0"/>
          <w:rFonts w:ascii="Verdana" w:hAnsi="Verdana"/>
          <w:color w:val="4682B4"/>
          <w:sz w:val="18"/>
          <w:szCs w:val="18"/>
        </w:rPr>
        <w:t>СССР</w:t>
      </w:r>
      <w:r>
        <w:rPr>
          <w:rFonts w:ascii="Verdana" w:hAnsi="Verdana"/>
          <w:color w:val="000000"/>
          <w:sz w:val="18"/>
          <w:szCs w:val="18"/>
        </w:rPr>
        <w:t>. 1979. № 40. Ст. 843.</w:t>
      </w:r>
    </w:p>
    <w:p w:rsidR="009E6FEE" w:rsidRDefault="009E6FEE" w:rsidP="009E6F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Закон РФ "О прокуратуре РФ" от 17 января 1992 г. //Ведомости съезда народных</w:t>
      </w:r>
      <w:r>
        <w:rPr>
          <w:rStyle w:val="WW8Num3z0"/>
          <w:rFonts w:ascii="Verdana" w:hAnsi="Verdana"/>
          <w:color w:val="000000"/>
          <w:sz w:val="18"/>
          <w:szCs w:val="18"/>
        </w:rPr>
        <w:t> </w:t>
      </w:r>
      <w:r>
        <w:rPr>
          <w:rStyle w:val="WW8Num4z0"/>
          <w:rFonts w:ascii="Verdana" w:hAnsi="Verdana"/>
          <w:color w:val="4682B4"/>
          <w:sz w:val="18"/>
          <w:szCs w:val="18"/>
        </w:rPr>
        <w:t>депутатов</w:t>
      </w:r>
      <w:r>
        <w:rPr>
          <w:rStyle w:val="WW8Num3z0"/>
          <w:rFonts w:ascii="Verdana" w:hAnsi="Verdana"/>
          <w:color w:val="000000"/>
          <w:sz w:val="18"/>
          <w:szCs w:val="18"/>
        </w:rPr>
        <w:t> </w:t>
      </w:r>
      <w:r>
        <w:rPr>
          <w:rFonts w:ascii="Verdana" w:hAnsi="Verdana"/>
          <w:color w:val="000000"/>
          <w:sz w:val="18"/>
          <w:szCs w:val="18"/>
        </w:rPr>
        <w:t>и Верховного Совета РФ. 1992. № 8. Ст. 366.</w:t>
      </w:r>
    </w:p>
    <w:p w:rsidR="009E6FEE" w:rsidRDefault="009E6FEE" w:rsidP="009E6F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ФЗ "О внесении изменений и дополнений в Закон Российской Федерации "О прокуратуре РФ" от 17 ноября 1995 г. № 168 ФЗ //Собрание законодательства РФ. 1995. № 47. Ст. 4472.</w:t>
      </w:r>
    </w:p>
    <w:p w:rsidR="009E6FEE" w:rsidRDefault="009E6FEE" w:rsidP="009E6F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Гражданский кодекс РФ 1 часть // СЗ РФ. 1994. № 32. Ст.3301.</w:t>
      </w:r>
    </w:p>
    <w:p w:rsidR="009E6FEE" w:rsidRDefault="009E6FEE" w:rsidP="009E6F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Гражданский кодекс РФ 2 часть // СЗ РФ. 1996. № 5. Ст.410.</w:t>
      </w:r>
    </w:p>
    <w:p w:rsidR="009E6FEE" w:rsidRDefault="009E6FEE" w:rsidP="009E6F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Семейный кодекс РФ от 29 декабря 1995г. № 223-Ф3 // СЗ РФ. 1996. № 1. Ст. 16.</w:t>
      </w:r>
    </w:p>
    <w:p w:rsidR="009E6FEE" w:rsidRDefault="009E6FEE" w:rsidP="009E6F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ФЗ "О внесении изменений и дополнений в ГПК</w:t>
      </w:r>
      <w:r>
        <w:rPr>
          <w:rStyle w:val="WW8Num3z0"/>
          <w:rFonts w:ascii="Verdana" w:hAnsi="Verdana"/>
          <w:color w:val="000000"/>
          <w:sz w:val="18"/>
          <w:szCs w:val="18"/>
        </w:rPr>
        <w:t> </w:t>
      </w:r>
      <w:r>
        <w:rPr>
          <w:rStyle w:val="WW8Num4z0"/>
          <w:rFonts w:ascii="Verdana" w:hAnsi="Verdana"/>
          <w:color w:val="4682B4"/>
          <w:sz w:val="18"/>
          <w:szCs w:val="18"/>
        </w:rPr>
        <w:t>РСФСР</w:t>
      </w:r>
      <w:r>
        <w:rPr>
          <w:rFonts w:ascii="Verdana" w:hAnsi="Verdana"/>
          <w:color w:val="000000"/>
          <w:sz w:val="18"/>
          <w:szCs w:val="18"/>
        </w:rPr>
        <w:t>" от 30 ноября1995 г. //Собрание законодательства РФ. 1995. № 49. Ст. 4696.</w:t>
      </w:r>
    </w:p>
    <w:p w:rsidR="009E6FEE" w:rsidRDefault="009E6FEE" w:rsidP="009E6F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ФЗ «</w:t>
      </w:r>
      <w:r>
        <w:rPr>
          <w:rStyle w:val="WW8Num4z0"/>
          <w:rFonts w:ascii="Verdana" w:hAnsi="Verdana"/>
          <w:color w:val="4682B4"/>
          <w:sz w:val="18"/>
          <w:szCs w:val="18"/>
        </w:rPr>
        <w:t>Об основах социального обслуживания населения в РФ</w:t>
      </w:r>
      <w:r>
        <w:rPr>
          <w:rFonts w:ascii="Verdana" w:hAnsi="Verdana"/>
          <w:color w:val="000000"/>
          <w:sz w:val="18"/>
          <w:szCs w:val="18"/>
        </w:rPr>
        <w:t>» от 10.12.95 г. //Собрание законодательства РФ. 1995. № 50. Ст.4872.</w:t>
      </w:r>
    </w:p>
    <w:p w:rsidR="009E6FEE" w:rsidRDefault="009E6FEE" w:rsidP="009E6F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ФЗ «О профессиональных союзах, правах и</w:t>
      </w:r>
      <w:r>
        <w:rPr>
          <w:rStyle w:val="WW8Num3z0"/>
          <w:rFonts w:ascii="Verdana" w:hAnsi="Verdana"/>
          <w:color w:val="000000"/>
          <w:sz w:val="18"/>
          <w:szCs w:val="18"/>
        </w:rPr>
        <w:t> </w:t>
      </w:r>
      <w:r>
        <w:rPr>
          <w:rStyle w:val="WW8Num4z0"/>
          <w:rFonts w:ascii="Verdana" w:hAnsi="Verdana"/>
          <w:color w:val="4682B4"/>
          <w:sz w:val="18"/>
          <w:szCs w:val="18"/>
        </w:rPr>
        <w:t>гарантиях</w:t>
      </w:r>
      <w:r>
        <w:rPr>
          <w:rStyle w:val="WW8Num3z0"/>
          <w:rFonts w:ascii="Verdana" w:hAnsi="Verdana"/>
          <w:color w:val="000000"/>
          <w:sz w:val="18"/>
          <w:szCs w:val="18"/>
        </w:rPr>
        <w:t> </w:t>
      </w:r>
      <w:r>
        <w:rPr>
          <w:rFonts w:ascii="Verdana" w:hAnsi="Verdana"/>
          <w:color w:val="000000"/>
          <w:sz w:val="18"/>
          <w:szCs w:val="18"/>
        </w:rPr>
        <w:t>их деятельности» //Собрание законодательства РФ. 1996. № 3. Ст. 148.</w:t>
      </w:r>
    </w:p>
    <w:p w:rsidR="009E6FEE" w:rsidRDefault="009E6FEE" w:rsidP="009E6F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ФЗ «</w:t>
      </w:r>
      <w:r>
        <w:rPr>
          <w:rStyle w:val="WW8Num4z0"/>
          <w:rFonts w:ascii="Verdana" w:hAnsi="Verdana"/>
          <w:color w:val="4682B4"/>
          <w:sz w:val="18"/>
          <w:szCs w:val="18"/>
        </w:rPr>
        <w:t>О внесении изменений и дополнений в ГПК РСФСР</w:t>
      </w:r>
      <w:r>
        <w:rPr>
          <w:rFonts w:ascii="Verdana" w:hAnsi="Verdana"/>
          <w:color w:val="000000"/>
          <w:sz w:val="18"/>
          <w:szCs w:val="18"/>
        </w:rPr>
        <w:t>» от 21 августа1996 г. № 124 ФЗ //Российская газета. 1996. 28 августа.</w:t>
      </w:r>
    </w:p>
    <w:p w:rsidR="009E6FEE" w:rsidRDefault="009E6FEE" w:rsidP="009E6F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15. ФЗ «О приватизации государственного</w:t>
      </w:r>
      <w:r>
        <w:rPr>
          <w:rStyle w:val="WW8Num3z0"/>
          <w:rFonts w:ascii="Verdana" w:hAnsi="Verdana"/>
          <w:color w:val="000000"/>
          <w:sz w:val="18"/>
          <w:szCs w:val="18"/>
        </w:rPr>
        <w:t> </w:t>
      </w:r>
      <w:r>
        <w:rPr>
          <w:rStyle w:val="WW8Num4z0"/>
          <w:rFonts w:ascii="Verdana" w:hAnsi="Verdana"/>
          <w:color w:val="4682B4"/>
          <w:sz w:val="18"/>
          <w:szCs w:val="18"/>
        </w:rPr>
        <w:t>имущества</w:t>
      </w:r>
      <w:r>
        <w:rPr>
          <w:rStyle w:val="WW8Num3z0"/>
          <w:rFonts w:ascii="Verdana" w:hAnsi="Verdana"/>
          <w:color w:val="000000"/>
          <w:sz w:val="18"/>
          <w:szCs w:val="18"/>
        </w:rPr>
        <w:t> </w:t>
      </w:r>
      <w:r>
        <w:rPr>
          <w:rFonts w:ascii="Verdana" w:hAnsi="Verdana"/>
          <w:color w:val="000000"/>
          <w:sz w:val="18"/>
          <w:szCs w:val="18"/>
        </w:rPr>
        <w:t>и об основах приватизации муниципального имущества в Российской Федерации» //Собрание законодательства РФ. 1997. № 30. Ст. 3595.</w:t>
      </w:r>
    </w:p>
    <w:p w:rsidR="009E6FEE" w:rsidRDefault="009E6FEE" w:rsidP="009E6F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ФЗ «О внесении изменений и дополнений в Закон РСФСР «О</w:t>
      </w:r>
      <w:r>
        <w:rPr>
          <w:rStyle w:val="WW8Num3z0"/>
          <w:rFonts w:ascii="Verdana" w:hAnsi="Verdana"/>
          <w:color w:val="000000"/>
          <w:sz w:val="18"/>
          <w:szCs w:val="18"/>
        </w:rPr>
        <w:t> </w:t>
      </w:r>
      <w:r>
        <w:rPr>
          <w:rStyle w:val="WW8Num4z0"/>
          <w:rFonts w:ascii="Verdana" w:hAnsi="Verdana"/>
          <w:color w:val="4682B4"/>
          <w:sz w:val="18"/>
          <w:szCs w:val="18"/>
        </w:rPr>
        <w:t>судоустройстве</w:t>
      </w:r>
      <w:r>
        <w:rPr>
          <w:rStyle w:val="WW8Num3z0"/>
          <w:rFonts w:ascii="Verdana" w:hAnsi="Verdana"/>
          <w:color w:val="000000"/>
          <w:sz w:val="18"/>
          <w:szCs w:val="18"/>
        </w:rPr>
        <w:t> </w:t>
      </w:r>
      <w:r>
        <w:rPr>
          <w:rFonts w:ascii="Verdana" w:hAnsi="Verdana"/>
          <w:color w:val="000000"/>
          <w:sz w:val="18"/>
          <w:szCs w:val="18"/>
        </w:rPr>
        <w:t>РСФСР», Гражданский процессуальный кодекс РСФСР и Уголовно-процессуальный кодекс РСФСР» от 4 января 1999 //Российская газета. 1999. 6 января.</w:t>
      </w:r>
    </w:p>
    <w:p w:rsidR="009E6FEE" w:rsidRDefault="009E6FEE" w:rsidP="009E6F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ФЗ «О внесении изменений и дополнений в Федеральный закон «</w:t>
      </w:r>
      <w:r>
        <w:rPr>
          <w:rStyle w:val="WW8Num4z0"/>
          <w:rFonts w:ascii="Verdana" w:hAnsi="Verdana"/>
          <w:color w:val="4682B4"/>
          <w:sz w:val="18"/>
          <w:szCs w:val="18"/>
        </w:rPr>
        <w:t>О прокуратуре Российской Федерации</w:t>
      </w:r>
      <w:r>
        <w:rPr>
          <w:rFonts w:ascii="Verdana" w:hAnsi="Verdana"/>
          <w:color w:val="000000"/>
          <w:sz w:val="18"/>
          <w:szCs w:val="18"/>
        </w:rPr>
        <w:t>» от 10 февраля 1999 г. //Российская газета. 1999. 17 февраля.</w:t>
      </w:r>
    </w:p>
    <w:p w:rsidR="009E6FEE" w:rsidRDefault="009E6FEE" w:rsidP="009E6F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ФЗ «О коллективных договорах и</w:t>
      </w:r>
      <w:r>
        <w:rPr>
          <w:rStyle w:val="WW8Num3z0"/>
          <w:rFonts w:ascii="Verdana" w:hAnsi="Verdana"/>
          <w:color w:val="000000"/>
          <w:sz w:val="18"/>
          <w:szCs w:val="18"/>
        </w:rPr>
        <w:t> </w:t>
      </w:r>
      <w:r>
        <w:rPr>
          <w:rStyle w:val="WW8Num4z0"/>
          <w:rFonts w:ascii="Verdana" w:hAnsi="Verdana"/>
          <w:color w:val="4682B4"/>
          <w:sz w:val="18"/>
          <w:szCs w:val="18"/>
        </w:rPr>
        <w:t>соглашениях</w:t>
      </w:r>
      <w:r>
        <w:rPr>
          <w:rFonts w:ascii="Verdana" w:hAnsi="Verdana"/>
          <w:color w:val="000000"/>
          <w:sz w:val="18"/>
          <w:szCs w:val="18"/>
        </w:rPr>
        <w:t>» //Собрание законодательства РФ. 1999. № 18. Ст. 2219.</w:t>
      </w:r>
    </w:p>
    <w:p w:rsidR="009E6FEE" w:rsidRDefault="009E6FEE" w:rsidP="009E6F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ФЗ «</w:t>
      </w:r>
      <w:r>
        <w:rPr>
          <w:rStyle w:val="WW8Num4z0"/>
          <w:rFonts w:ascii="Verdana" w:hAnsi="Verdana"/>
          <w:color w:val="4682B4"/>
          <w:sz w:val="18"/>
          <w:szCs w:val="18"/>
        </w:rPr>
        <w:t>О внесении изменений и дополнений в ГПК РСФСР</w:t>
      </w:r>
      <w:r>
        <w:rPr>
          <w:rFonts w:ascii="Verdana" w:hAnsi="Verdana"/>
          <w:color w:val="000000"/>
          <w:sz w:val="18"/>
          <w:szCs w:val="18"/>
        </w:rPr>
        <w:t>» от 7 августа 2000 г. //Российская газета. 2000. 15 августа.</w:t>
      </w:r>
    </w:p>
    <w:p w:rsidR="009E6FEE" w:rsidRDefault="009E6FEE" w:rsidP="009E6F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Приказ Генерального</w:t>
      </w:r>
      <w:r>
        <w:rPr>
          <w:rStyle w:val="WW8Num3z0"/>
          <w:rFonts w:ascii="Verdana" w:hAnsi="Verdana"/>
          <w:color w:val="000000"/>
          <w:sz w:val="18"/>
          <w:szCs w:val="18"/>
        </w:rPr>
        <w:t> </w:t>
      </w:r>
      <w:r>
        <w:rPr>
          <w:rStyle w:val="WW8Num4z0"/>
          <w:rFonts w:ascii="Verdana" w:hAnsi="Verdana"/>
          <w:color w:val="4682B4"/>
          <w:sz w:val="18"/>
          <w:szCs w:val="18"/>
        </w:rPr>
        <w:t>прокурора</w:t>
      </w:r>
      <w:r>
        <w:rPr>
          <w:rStyle w:val="WW8Num3z0"/>
          <w:rFonts w:ascii="Verdana" w:hAnsi="Verdana"/>
          <w:color w:val="000000"/>
          <w:sz w:val="18"/>
          <w:szCs w:val="18"/>
        </w:rPr>
        <w:t> </w:t>
      </w:r>
      <w:r>
        <w:rPr>
          <w:rFonts w:ascii="Verdana" w:hAnsi="Verdana"/>
          <w:color w:val="000000"/>
          <w:sz w:val="18"/>
          <w:szCs w:val="18"/>
        </w:rPr>
        <w:t>РФ № 7 от 11.03.93 г. «О задачах органов</w:t>
      </w:r>
      <w:r>
        <w:rPr>
          <w:rStyle w:val="WW8Num3z0"/>
          <w:rFonts w:ascii="Verdana" w:hAnsi="Verdana"/>
          <w:color w:val="000000"/>
          <w:sz w:val="18"/>
          <w:szCs w:val="18"/>
        </w:rPr>
        <w:t> </w:t>
      </w:r>
      <w:r>
        <w:rPr>
          <w:rStyle w:val="WW8Num4z0"/>
          <w:rFonts w:ascii="Verdana" w:hAnsi="Verdana"/>
          <w:color w:val="4682B4"/>
          <w:sz w:val="18"/>
          <w:szCs w:val="18"/>
        </w:rPr>
        <w:t>прокуратуры</w:t>
      </w:r>
      <w:r>
        <w:rPr>
          <w:rFonts w:ascii="Verdana" w:hAnsi="Verdana"/>
          <w:color w:val="000000"/>
          <w:sz w:val="18"/>
          <w:szCs w:val="18"/>
        </w:rPr>
        <w:t>, вытекающих из закона «</w:t>
      </w:r>
      <w:r>
        <w:rPr>
          <w:rStyle w:val="WW8Num4z0"/>
          <w:rFonts w:ascii="Verdana" w:hAnsi="Verdana"/>
          <w:color w:val="4682B4"/>
          <w:sz w:val="18"/>
          <w:szCs w:val="18"/>
        </w:rPr>
        <w:t>О прокуратуре РФ</w:t>
      </w:r>
      <w:r>
        <w:rPr>
          <w:rFonts w:ascii="Verdana" w:hAnsi="Verdana"/>
          <w:color w:val="000000"/>
          <w:sz w:val="18"/>
          <w:szCs w:val="18"/>
        </w:rPr>
        <w:t>» //Сборник основных приказов и указаний Генерального прокурора РФ. М. 1999.</w:t>
      </w:r>
    </w:p>
    <w:p w:rsidR="009E6FEE" w:rsidRDefault="009E6FEE" w:rsidP="009E6F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Приказ Генерального прокурора № 12/13-93 от 12.03.93. «Об участии прокурора в исследовании</w:t>
      </w:r>
      <w:r>
        <w:rPr>
          <w:rStyle w:val="WW8Num3z0"/>
          <w:rFonts w:ascii="Verdana" w:hAnsi="Verdana"/>
          <w:color w:val="000000"/>
          <w:sz w:val="18"/>
          <w:szCs w:val="18"/>
        </w:rPr>
        <w:t> </w:t>
      </w:r>
      <w:r>
        <w:rPr>
          <w:rStyle w:val="WW8Num4z0"/>
          <w:rFonts w:ascii="Verdana" w:hAnsi="Verdana"/>
          <w:color w:val="4682B4"/>
          <w:sz w:val="18"/>
          <w:szCs w:val="18"/>
        </w:rPr>
        <w:t>доказательств</w:t>
      </w:r>
      <w:r>
        <w:rPr>
          <w:rStyle w:val="WW8Num3z0"/>
          <w:rFonts w:ascii="Verdana" w:hAnsi="Verdana"/>
          <w:color w:val="000000"/>
          <w:sz w:val="18"/>
          <w:szCs w:val="18"/>
        </w:rPr>
        <w:t> </w:t>
      </w:r>
      <w:r>
        <w:rPr>
          <w:rFonts w:ascii="Verdana" w:hAnsi="Verdana"/>
          <w:color w:val="000000"/>
          <w:sz w:val="18"/>
          <w:szCs w:val="18"/>
        </w:rPr>
        <w:t>в судебном разбирательстве» //Сборник основных приказов и указаний Генерального прокурора РФ. М. 1999.</w:t>
      </w:r>
    </w:p>
    <w:p w:rsidR="009E6FEE" w:rsidRDefault="009E6FEE" w:rsidP="009E6F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Приказ Генерального прокурора РФ от 30.12.94. «Об усилении</w:t>
      </w:r>
      <w:r>
        <w:rPr>
          <w:rStyle w:val="WW8Num3z0"/>
          <w:rFonts w:ascii="Verdana" w:hAnsi="Verdana"/>
          <w:color w:val="000000"/>
          <w:sz w:val="18"/>
          <w:szCs w:val="18"/>
        </w:rPr>
        <w:t> </w:t>
      </w:r>
      <w:r>
        <w:rPr>
          <w:rStyle w:val="WW8Num4z0"/>
          <w:rFonts w:ascii="Verdana" w:hAnsi="Verdana"/>
          <w:color w:val="4682B4"/>
          <w:sz w:val="18"/>
          <w:szCs w:val="18"/>
        </w:rPr>
        <w:t>прокурорского</w:t>
      </w:r>
      <w:r>
        <w:rPr>
          <w:rStyle w:val="WW8Num3z0"/>
          <w:rFonts w:ascii="Verdana" w:hAnsi="Verdana"/>
          <w:color w:val="000000"/>
          <w:sz w:val="18"/>
          <w:szCs w:val="18"/>
        </w:rPr>
        <w:t> </w:t>
      </w:r>
      <w:r>
        <w:rPr>
          <w:rFonts w:ascii="Verdana" w:hAnsi="Verdana"/>
          <w:color w:val="000000"/>
          <w:sz w:val="18"/>
          <w:szCs w:val="18"/>
        </w:rPr>
        <w:t>надзора за соблюдением законодательства о льготах инвалидов, участников</w:t>
      </w:r>
      <w:r>
        <w:rPr>
          <w:rStyle w:val="WW8Num3z0"/>
          <w:rFonts w:ascii="Verdana" w:hAnsi="Verdana"/>
          <w:color w:val="000000"/>
          <w:sz w:val="18"/>
          <w:szCs w:val="18"/>
        </w:rPr>
        <w:t> </w:t>
      </w:r>
      <w:r>
        <w:rPr>
          <w:rStyle w:val="WW8Num4z0"/>
          <w:rFonts w:ascii="Verdana" w:hAnsi="Verdana"/>
          <w:color w:val="4682B4"/>
          <w:sz w:val="18"/>
          <w:szCs w:val="18"/>
        </w:rPr>
        <w:t>ВОВ</w:t>
      </w:r>
      <w:r>
        <w:rPr>
          <w:rFonts w:ascii="Verdana" w:hAnsi="Verdana"/>
          <w:color w:val="000000"/>
          <w:sz w:val="18"/>
          <w:szCs w:val="18"/>
        </w:rPr>
        <w:t>» //Сборник основных приказов и указаний Генерального прокурора РФ. М. 1999.</w:t>
      </w:r>
    </w:p>
    <w:p w:rsidR="009E6FEE" w:rsidRDefault="009E6FEE" w:rsidP="009E6F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Приказ Генерального прокурора РФ от 18.05.95. «О задачах органов прокуратуры по повышению эффективности</w:t>
      </w:r>
      <w:r>
        <w:rPr>
          <w:rStyle w:val="WW8Num3z0"/>
          <w:rFonts w:ascii="Verdana" w:hAnsi="Verdana"/>
          <w:color w:val="000000"/>
          <w:sz w:val="18"/>
          <w:szCs w:val="18"/>
        </w:rPr>
        <w:t> </w:t>
      </w:r>
      <w:r>
        <w:rPr>
          <w:rStyle w:val="WW8Num4z0"/>
          <w:rFonts w:ascii="Verdana" w:hAnsi="Verdana"/>
          <w:color w:val="4682B4"/>
          <w:sz w:val="18"/>
          <w:szCs w:val="18"/>
        </w:rPr>
        <w:t>надзора</w:t>
      </w:r>
      <w:r>
        <w:rPr>
          <w:rStyle w:val="WW8Num3z0"/>
          <w:rFonts w:ascii="Verdana" w:hAnsi="Verdana"/>
          <w:color w:val="000000"/>
          <w:sz w:val="18"/>
          <w:szCs w:val="18"/>
        </w:rPr>
        <w:t> </w:t>
      </w:r>
      <w:r>
        <w:rPr>
          <w:rFonts w:ascii="Verdana" w:hAnsi="Verdana"/>
          <w:color w:val="000000"/>
          <w:sz w:val="18"/>
          <w:szCs w:val="18"/>
        </w:rPr>
        <w:t>за исполнением законов о</w:t>
      </w:r>
      <w:r>
        <w:rPr>
          <w:rStyle w:val="WW8Num3z0"/>
          <w:rFonts w:ascii="Verdana" w:hAnsi="Verdana"/>
          <w:color w:val="000000"/>
          <w:sz w:val="18"/>
          <w:szCs w:val="18"/>
        </w:rPr>
        <w:t> </w:t>
      </w:r>
      <w:r>
        <w:rPr>
          <w:rStyle w:val="WW8Num4z0"/>
          <w:rFonts w:ascii="Verdana" w:hAnsi="Verdana"/>
          <w:color w:val="4682B4"/>
          <w:sz w:val="18"/>
          <w:szCs w:val="18"/>
        </w:rPr>
        <w:t>несовершеннолетних</w:t>
      </w:r>
      <w:r>
        <w:rPr>
          <w:rFonts w:ascii="Verdana" w:hAnsi="Verdana"/>
          <w:color w:val="000000"/>
          <w:sz w:val="18"/>
          <w:szCs w:val="18"/>
        </w:rPr>
        <w:t>» //Сборник основных приказов и указаний Генерального прокурора РФ. М. 1999.</w:t>
      </w:r>
    </w:p>
    <w:p w:rsidR="009E6FEE" w:rsidRDefault="009E6FEE" w:rsidP="009E6F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Приказ Генерального прокурора РФ от 27.02.96. «Об усилении прокурорского надзора за</w:t>
      </w:r>
      <w:r>
        <w:rPr>
          <w:rStyle w:val="WW8Num3z0"/>
          <w:rFonts w:ascii="Verdana" w:hAnsi="Verdana"/>
          <w:color w:val="000000"/>
          <w:sz w:val="18"/>
          <w:szCs w:val="18"/>
        </w:rPr>
        <w:t> </w:t>
      </w:r>
      <w:r>
        <w:rPr>
          <w:rStyle w:val="WW8Num4z0"/>
          <w:rFonts w:ascii="Verdana" w:hAnsi="Verdana"/>
          <w:color w:val="4682B4"/>
          <w:sz w:val="18"/>
          <w:szCs w:val="18"/>
        </w:rPr>
        <w:t>исполнением</w:t>
      </w:r>
      <w:r>
        <w:rPr>
          <w:rStyle w:val="WW8Num3z0"/>
          <w:rFonts w:ascii="Verdana" w:hAnsi="Verdana"/>
          <w:color w:val="000000"/>
          <w:sz w:val="18"/>
          <w:szCs w:val="18"/>
        </w:rPr>
        <w:t> </w:t>
      </w:r>
      <w:r>
        <w:rPr>
          <w:rFonts w:ascii="Verdana" w:hAnsi="Verdana"/>
          <w:color w:val="000000"/>
          <w:sz w:val="18"/>
          <w:szCs w:val="18"/>
        </w:rPr>
        <w:t>законодательства о социальной защите материнства и детства» //Сборник основных приказов и указаний Генерального прокурора РФ. М. 1999.</w:t>
      </w:r>
    </w:p>
    <w:p w:rsidR="009E6FEE" w:rsidRDefault="009E6FEE" w:rsidP="009E6F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Приказ Генерального прокурора РФ от 28. 02.96. «Об усилении прокурорского надзора за исполнением законодательства о своевременной выплате заработной платы» //Сборник основных приказов и указаний Генерального прокурора РФ. М. 1999.</w:t>
      </w:r>
    </w:p>
    <w:p w:rsidR="009E6FEE" w:rsidRDefault="009E6FEE" w:rsidP="009E6F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Приказ Генерального прокурора РФ № 30 от 22.05.96. «Об организации прокурорского надзора за исполнением законов, соблюдением прав,</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человека и гражданина» //Сборник основных приказов и указаний Генерального Прокурора РФ. М. 1999.</w:t>
      </w:r>
    </w:p>
    <w:p w:rsidR="009E6FEE" w:rsidRDefault="009E6FEE" w:rsidP="009E6F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Приказ Генерального прокурора РФ от 17.06.96. «Об усилении прокурорского надзора за исполнением Закона «</w:t>
      </w:r>
      <w:r>
        <w:rPr>
          <w:rStyle w:val="WW8Num4z0"/>
          <w:rFonts w:ascii="Verdana" w:hAnsi="Verdana"/>
          <w:color w:val="4682B4"/>
          <w:sz w:val="18"/>
          <w:szCs w:val="18"/>
        </w:rPr>
        <w:t>О ветеранах</w:t>
      </w:r>
      <w:r>
        <w:rPr>
          <w:rFonts w:ascii="Verdana" w:hAnsi="Verdana"/>
          <w:color w:val="000000"/>
          <w:sz w:val="18"/>
          <w:szCs w:val="18"/>
        </w:rPr>
        <w:t>» //Сборник основных приказов и указаний Генерального прокурора РФ. М. 1999.</w:t>
      </w:r>
    </w:p>
    <w:p w:rsidR="009E6FEE" w:rsidRDefault="009E6FEE" w:rsidP="009E6F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Приказ Генерального прокурора РФ № 1 от 05.01.97. «Об участии прокурора в гражданском</w:t>
      </w:r>
      <w:r>
        <w:rPr>
          <w:rStyle w:val="WW8Num3z0"/>
          <w:rFonts w:ascii="Verdana" w:hAnsi="Verdana"/>
          <w:color w:val="000000"/>
          <w:sz w:val="18"/>
          <w:szCs w:val="18"/>
        </w:rPr>
        <w:t> </w:t>
      </w:r>
      <w:r>
        <w:rPr>
          <w:rStyle w:val="WW8Num4z0"/>
          <w:rFonts w:ascii="Verdana" w:hAnsi="Verdana"/>
          <w:color w:val="4682B4"/>
          <w:sz w:val="18"/>
          <w:szCs w:val="18"/>
        </w:rPr>
        <w:t>судопроизводстве</w:t>
      </w:r>
      <w:r>
        <w:rPr>
          <w:rFonts w:ascii="Verdana" w:hAnsi="Verdana"/>
          <w:color w:val="000000"/>
          <w:sz w:val="18"/>
          <w:szCs w:val="18"/>
        </w:rPr>
        <w:t>» //Сборник основных приказов и указаний Генерального прокурора РФ. М. 1999.</w:t>
      </w:r>
    </w:p>
    <w:p w:rsidR="009E6FEE" w:rsidRDefault="009E6FEE" w:rsidP="009E6F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Пример из практики //БВС РФ. 1993. № 7.</w:t>
      </w:r>
    </w:p>
    <w:p w:rsidR="009E6FEE" w:rsidRDefault="009E6FEE" w:rsidP="009E6F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Материалы обощения практики Краснодарского краевого суда. Архив.1999.</w:t>
      </w:r>
    </w:p>
    <w:p w:rsidR="009E6FEE" w:rsidRDefault="009E6FEE" w:rsidP="009E6F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Информационное письмо «О деятельности органов прокуратуры края по обеспечению надзора за</w:t>
      </w:r>
      <w:r>
        <w:rPr>
          <w:rStyle w:val="WW8Num3z0"/>
          <w:rFonts w:ascii="Verdana" w:hAnsi="Verdana"/>
          <w:color w:val="000000"/>
          <w:sz w:val="18"/>
          <w:szCs w:val="18"/>
        </w:rPr>
        <w:t> </w:t>
      </w:r>
      <w:r>
        <w:rPr>
          <w:rStyle w:val="WW8Num4z0"/>
          <w:rFonts w:ascii="Verdana" w:hAnsi="Verdana"/>
          <w:color w:val="4682B4"/>
          <w:sz w:val="18"/>
          <w:szCs w:val="18"/>
        </w:rPr>
        <w:t>законностью</w:t>
      </w:r>
      <w:r>
        <w:rPr>
          <w:rStyle w:val="WW8Num3z0"/>
          <w:rFonts w:ascii="Verdana" w:hAnsi="Verdana"/>
          <w:color w:val="000000"/>
          <w:sz w:val="18"/>
          <w:szCs w:val="18"/>
        </w:rPr>
        <w:t> </w:t>
      </w:r>
      <w:r>
        <w:rPr>
          <w:rFonts w:ascii="Verdana" w:hAnsi="Verdana"/>
          <w:color w:val="000000"/>
          <w:sz w:val="18"/>
          <w:szCs w:val="18"/>
        </w:rPr>
        <w:t>постановлений судов по гражданским</w:t>
      </w:r>
      <w:r>
        <w:rPr>
          <w:rStyle w:val="WW8Num3z0"/>
          <w:rFonts w:ascii="Verdana" w:hAnsi="Verdana"/>
          <w:color w:val="000000"/>
          <w:sz w:val="18"/>
          <w:szCs w:val="18"/>
        </w:rPr>
        <w:t> </w:t>
      </w:r>
      <w:r>
        <w:rPr>
          <w:rStyle w:val="WW8Num4z0"/>
          <w:rFonts w:ascii="Verdana" w:hAnsi="Verdana"/>
          <w:color w:val="4682B4"/>
          <w:sz w:val="18"/>
          <w:szCs w:val="18"/>
        </w:rPr>
        <w:t>делам</w:t>
      </w:r>
      <w:r>
        <w:rPr>
          <w:rStyle w:val="WW8Num3z0"/>
          <w:rFonts w:ascii="Verdana" w:hAnsi="Verdana"/>
          <w:color w:val="000000"/>
          <w:sz w:val="18"/>
          <w:szCs w:val="18"/>
        </w:rPr>
        <w:t> </w:t>
      </w:r>
      <w:r>
        <w:rPr>
          <w:rFonts w:ascii="Verdana" w:hAnsi="Verdana"/>
          <w:color w:val="000000"/>
          <w:sz w:val="18"/>
          <w:szCs w:val="18"/>
        </w:rPr>
        <w:t>в 2000 году» //Информационный</w:t>
      </w:r>
      <w:r>
        <w:rPr>
          <w:rStyle w:val="WW8Num3z0"/>
          <w:rFonts w:ascii="Verdana" w:hAnsi="Verdana"/>
          <w:color w:val="000000"/>
          <w:sz w:val="18"/>
          <w:szCs w:val="18"/>
        </w:rPr>
        <w:t> </w:t>
      </w:r>
      <w:r>
        <w:rPr>
          <w:rStyle w:val="WW8Num4z0"/>
          <w:rFonts w:ascii="Verdana" w:hAnsi="Verdana"/>
          <w:color w:val="4682B4"/>
          <w:sz w:val="18"/>
          <w:szCs w:val="18"/>
        </w:rPr>
        <w:t>бюллетень</w:t>
      </w:r>
      <w:r>
        <w:rPr>
          <w:rStyle w:val="WW8Num3z0"/>
          <w:rFonts w:ascii="Verdana" w:hAnsi="Verdana"/>
          <w:color w:val="000000"/>
          <w:sz w:val="18"/>
          <w:szCs w:val="18"/>
        </w:rPr>
        <w:t> </w:t>
      </w:r>
      <w:r>
        <w:rPr>
          <w:rFonts w:ascii="Verdana" w:hAnsi="Verdana"/>
          <w:color w:val="000000"/>
          <w:sz w:val="18"/>
          <w:szCs w:val="18"/>
        </w:rPr>
        <w:t>Краснодарской прокуратуры края. 2001. № 1.</w:t>
      </w:r>
    </w:p>
    <w:p w:rsidR="009E6FEE" w:rsidRDefault="009E6FEE" w:rsidP="009E6F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Материалы</w:t>
      </w:r>
      <w:r>
        <w:rPr>
          <w:rStyle w:val="WW8Num3z0"/>
          <w:rFonts w:ascii="Verdana" w:hAnsi="Verdana"/>
          <w:color w:val="000000"/>
          <w:sz w:val="18"/>
          <w:szCs w:val="18"/>
        </w:rPr>
        <w:t> </w:t>
      </w:r>
      <w:r>
        <w:rPr>
          <w:rStyle w:val="WW8Num4z0"/>
          <w:rFonts w:ascii="Verdana" w:hAnsi="Verdana"/>
          <w:color w:val="4682B4"/>
          <w:sz w:val="18"/>
          <w:szCs w:val="18"/>
        </w:rPr>
        <w:t>прокурорской</w:t>
      </w:r>
      <w:r>
        <w:rPr>
          <w:rStyle w:val="WW8Num3z0"/>
          <w:rFonts w:ascii="Verdana" w:hAnsi="Verdana"/>
          <w:color w:val="000000"/>
          <w:sz w:val="18"/>
          <w:szCs w:val="18"/>
        </w:rPr>
        <w:t> </w:t>
      </w:r>
      <w:r>
        <w:rPr>
          <w:rFonts w:ascii="Verdana" w:hAnsi="Verdana"/>
          <w:color w:val="000000"/>
          <w:sz w:val="18"/>
          <w:szCs w:val="18"/>
        </w:rPr>
        <w:t>практики. Краснодарская краевая прокуратура.2000.</w:t>
      </w:r>
    </w:p>
    <w:p w:rsidR="009E6FEE" w:rsidRDefault="009E6FEE" w:rsidP="009E6F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Архив Советского районного суда г. Краснодара. Дело № 2-18/99.</w:t>
      </w:r>
    </w:p>
    <w:p w:rsidR="009E6FEE" w:rsidRDefault="009E6FEE" w:rsidP="009E6F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 Архив Первомайского районного суда г. Краснодара. Дело № 2-239/99.</w:t>
      </w:r>
    </w:p>
    <w:p w:rsidR="009E6FEE" w:rsidRDefault="009E6FEE" w:rsidP="009E6F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 Архив Октябрьского районного суда г. Краснодара. Дело № 2-415/99.</w:t>
      </w:r>
    </w:p>
    <w:p w:rsidR="009E6FEE" w:rsidRDefault="009E6FEE" w:rsidP="009E6F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 Архив Первомайского районного суда г. Краснодара. Дело № 2-89/2000.</w:t>
      </w:r>
    </w:p>
    <w:p w:rsidR="009E6FEE" w:rsidRDefault="009E6FEE" w:rsidP="009E6F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 Архив Октябрьского районного суда г. Краснодара. Дело № 2-117/2000.</w:t>
      </w:r>
    </w:p>
    <w:p w:rsidR="009E6FEE" w:rsidRDefault="009E6FEE" w:rsidP="009E6F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 Архив Первомайского районного суда г. Краснодара. Дело № 2-33/2001.</w:t>
      </w:r>
    </w:p>
    <w:p w:rsidR="009E6FEE" w:rsidRDefault="009E6FEE" w:rsidP="009E6F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 Архив Первомайского районного суда г. Краснодара. Дело № 2-145/2001.</w:t>
      </w:r>
    </w:p>
    <w:p w:rsidR="009E6FEE" w:rsidRDefault="009E6FEE" w:rsidP="009E6F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 Архив Первомайского районного суда г. Краснодара. Дело № 2-190/2001.</w:t>
      </w:r>
    </w:p>
    <w:p w:rsidR="009E6FEE" w:rsidRDefault="009E6FEE" w:rsidP="009E6F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 МОНОГРАФИИ И УЧЕБНЫЕ ПОСОБИЯ</w:t>
      </w:r>
    </w:p>
    <w:p w:rsidR="009E6FEE" w:rsidRDefault="009E6FEE" w:rsidP="009E6F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42.</w:t>
      </w:r>
      <w:r>
        <w:rPr>
          <w:rStyle w:val="WW8Num3z0"/>
          <w:rFonts w:ascii="Verdana" w:hAnsi="Verdana"/>
          <w:color w:val="000000"/>
          <w:sz w:val="18"/>
          <w:szCs w:val="18"/>
        </w:rPr>
        <w:t> </w:t>
      </w:r>
      <w:r>
        <w:rPr>
          <w:rStyle w:val="WW8Num4z0"/>
          <w:rFonts w:ascii="Verdana" w:hAnsi="Verdana"/>
          <w:color w:val="4682B4"/>
          <w:sz w:val="18"/>
          <w:szCs w:val="18"/>
        </w:rPr>
        <w:t>Абрамов</w:t>
      </w:r>
      <w:r>
        <w:rPr>
          <w:rStyle w:val="WW8Num3z0"/>
          <w:rFonts w:ascii="Verdana" w:hAnsi="Verdana"/>
          <w:color w:val="000000"/>
          <w:sz w:val="18"/>
          <w:szCs w:val="18"/>
        </w:rPr>
        <w:t> </w:t>
      </w:r>
      <w:r>
        <w:rPr>
          <w:rFonts w:ascii="Verdana" w:hAnsi="Verdana"/>
          <w:color w:val="000000"/>
          <w:sz w:val="18"/>
          <w:szCs w:val="18"/>
        </w:rPr>
        <w:t>С.Н. Гражданский процесс. М. 1948.</w:t>
      </w:r>
    </w:p>
    <w:p w:rsidR="009E6FEE" w:rsidRDefault="009E6FEE" w:rsidP="009E6F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А.И., Ястребов В.Б. Профессия</w:t>
      </w:r>
      <w:r>
        <w:rPr>
          <w:rStyle w:val="WW8Num3z0"/>
          <w:rFonts w:ascii="Verdana" w:hAnsi="Verdana"/>
          <w:color w:val="000000"/>
          <w:sz w:val="18"/>
          <w:szCs w:val="18"/>
        </w:rPr>
        <w:t> </w:t>
      </w:r>
      <w:r>
        <w:rPr>
          <w:rStyle w:val="WW8Num4z0"/>
          <w:rFonts w:ascii="Verdana" w:hAnsi="Verdana"/>
          <w:color w:val="4682B4"/>
          <w:sz w:val="18"/>
          <w:szCs w:val="18"/>
        </w:rPr>
        <w:t>прокурор</w:t>
      </w:r>
      <w:r>
        <w:rPr>
          <w:rFonts w:ascii="Verdana" w:hAnsi="Verdana"/>
          <w:color w:val="000000"/>
          <w:sz w:val="18"/>
          <w:szCs w:val="18"/>
        </w:rPr>
        <w:t>. М. Юристь. 1998.</w:t>
      </w:r>
    </w:p>
    <w:p w:rsidR="009E6FEE" w:rsidRDefault="009E6FEE" w:rsidP="009E6F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w:t>
      </w:r>
      <w:r>
        <w:rPr>
          <w:rStyle w:val="WW8Num3z0"/>
          <w:rFonts w:ascii="Verdana" w:hAnsi="Verdana"/>
          <w:color w:val="000000"/>
          <w:sz w:val="18"/>
          <w:szCs w:val="18"/>
        </w:rPr>
        <w:t> </w:t>
      </w:r>
      <w:r>
        <w:rPr>
          <w:rStyle w:val="WW8Num4z0"/>
          <w:rFonts w:ascii="Verdana" w:hAnsi="Verdana"/>
          <w:color w:val="4682B4"/>
          <w:sz w:val="18"/>
          <w:szCs w:val="18"/>
        </w:rPr>
        <w:t>Аргунов</w:t>
      </w:r>
      <w:r>
        <w:rPr>
          <w:rStyle w:val="WW8Num3z0"/>
          <w:rFonts w:ascii="Verdana" w:hAnsi="Verdana"/>
          <w:color w:val="000000"/>
          <w:sz w:val="18"/>
          <w:szCs w:val="18"/>
        </w:rPr>
        <w:t> </w:t>
      </w:r>
      <w:r>
        <w:rPr>
          <w:rFonts w:ascii="Verdana" w:hAnsi="Verdana"/>
          <w:color w:val="000000"/>
          <w:sz w:val="18"/>
          <w:szCs w:val="18"/>
        </w:rPr>
        <w:t>В.Н. Участие прокурора в гражданском процессе. М. 1991.</w:t>
      </w:r>
    </w:p>
    <w:p w:rsidR="009E6FEE" w:rsidRDefault="009E6FEE" w:rsidP="009E6F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w:t>
      </w:r>
      <w:r>
        <w:rPr>
          <w:rStyle w:val="WW8Num3z0"/>
          <w:rFonts w:ascii="Verdana" w:hAnsi="Verdana"/>
          <w:color w:val="000000"/>
          <w:sz w:val="18"/>
          <w:szCs w:val="18"/>
        </w:rPr>
        <w:t> </w:t>
      </w:r>
      <w:r>
        <w:rPr>
          <w:rStyle w:val="WW8Num4z0"/>
          <w:rFonts w:ascii="Verdana" w:hAnsi="Verdana"/>
          <w:color w:val="4682B4"/>
          <w:sz w:val="18"/>
          <w:szCs w:val="18"/>
        </w:rPr>
        <w:t>Басков</w:t>
      </w:r>
      <w:r>
        <w:rPr>
          <w:rStyle w:val="WW8Num3z0"/>
          <w:rFonts w:ascii="Verdana" w:hAnsi="Verdana"/>
          <w:color w:val="000000"/>
          <w:sz w:val="18"/>
          <w:szCs w:val="18"/>
        </w:rPr>
        <w:t> </w:t>
      </w:r>
      <w:r>
        <w:rPr>
          <w:rFonts w:ascii="Verdana" w:hAnsi="Verdana"/>
          <w:color w:val="000000"/>
          <w:sz w:val="18"/>
          <w:szCs w:val="18"/>
        </w:rPr>
        <w:t>В.И. Прокурор в суде первой</w:t>
      </w:r>
      <w:r>
        <w:rPr>
          <w:rStyle w:val="WW8Num3z0"/>
          <w:rFonts w:ascii="Verdana" w:hAnsi="Verdana"/>
          <w:color w:val="000000"/>
          <w:sz w:val="18"/>
          <w:szCs w:val="18"/>
        </w:rPr>
        <w:t> </w:t>
      </w:r>
      <w:r>
        <w:rPr>
          <w:rStyle w:val="WW8Num4z0"/>
          <w:rFonts w:ascii="Verdana" w:hAnsi="Verdana"/>
          <w:color w:val="4682B4"/>
          <w:sz w:val="18"/>
          <w:szCs w:val="18"/>
        </w:rPr>
        <w:t>инстанции</w:t>
      </w:r>
      <w:r>
        <w:rPr>
          <w:rFonts w:ascii="Verdana" w:hAnsi="Verdana"/>
          <w:color w:val="000000"/>
          <w:sz w:val="18"/>
          <w:szCs w:val="18"/>
        </w:rPr>
        <w:t>. М. 1968.</w:t>
      </w:r>
    </w:p>
    <w:p w:rsidR="009E6FEE" w:rsidRDefault="009E6FEE" w:rsidP="009E6F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w:t>
      </w:r>
      <w:r>
        <w:rPr>
          <w:rStyle w:val="WW8Num3z0"/>
          <w:rFonts w:ascii="Verdana" w:hAnsi="Verdana"/>
          <w:color w:val="000000"/>
          <w:sz w:val="18"/>
          <w:szCs w:val="18"/>
        </w:rPr>
        <w:t> </w:t>
      </w:r>
      <w:r>
        <w:rPr>
          <w:rStyle w:val="WW8Num4z0"/>
          <w:rFonts w:ascii="Verdana" w:hAnsi="Verdana"/>
          <w:color w:val="4682B4"/>
          <w:sz w:val="18"/>
          <w:szCs w:val="18"/>
        </w:rPr>
        <w:t>Басков</w:t>
      </w:r>
      <w:r>
        <w:rPr>
          <w:rStyle w:val="WW8Num3z0"/>
          <w:rFonts w:ascii="Verdana" w:hAnsi="Verdana"/>
          <w:color w:val="000000"/>
          <w:sz w:val="18"/>
          <w:szCs w:val="18"/>
        </w:rPr>
        <w:t> </w:t>
      </w:r>
      <w:r>
        <w:rPr>
          <w:rFonts w:ascii="Verdana" w:hAnsi="Verdana"/>
          <w:color w:val="000000"/>
          <w:sz w:val="18"/>
          <w:szCs w:val="18"/>
        </w:rPr>
        <w:t>В.И. Прокурорский надзор. М. 1995.</w:t>
      </w:r>
    </w:p>
    <w:p w:rsidR="009E6FEE" w:rsidRDefault="009E6FEE" w:rsidP="009E6F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w:t>
      </w:r>
      <w:r>
        <w:rPr>
          <w:rStyle w:val="WW8Num3z0"/>
          <w:rFonts w:ascii="Verdana" w:hAnsi="Verdana"/>
          <w:color w:val="000000"/>
          <w:sz w:val="18"/>
          <w:szCs w:val="18"/>
        </w:rPr>
        <w:t> </w:t>
      </w:r>
      <w:r>
        <w:rPr>
          <w:rStyle w:val="WW8Num4z0"/>
          <w:rFonts w:ascii="Verdana" w:hAnsi="Verdana"/>
          <w:color w:val="4682B4"/>
          <w:sz w:val="18"/>
          <w:szCs w:val="18"/>
        </w:rPr>
        <w:t>Басков</w:t>
      </w:r>
      <w:r>
        <w:rPr>
          <w:rStyle w:val="WW8Num3z0"/>
          <w:rFonts w:ascii="Verdana" w:hAnsi="Verdana"/>
          <w:color w:val="000000"/>
          <w:sz w:val="18"/>
          <w:szCs w:val="18"/>
        </w:rPr>
        <w:t> </w:t>
      </w:r>
      <w:r>
        <w:rPr>
          <w:rFonts w:ascii="Verdana" w:hAnsi="Verdana"/>
          <w:color w:val="000000"/>
          <w:sz w:val="18"/>
          <w:szCs w:val="18"/>
        </w:rPr>
        <w:t>В.И. Курс прокурорского надзора. М. 1999.</w:t>
      </w:r>
    </w:p>
    <w:p w:rsidR="009E6FEE" w:rsidRDefault="009E6FEE" w:rsidP="009E6F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w:t>
      </w:r>
      <w:r>
        <w:rPr>
          <w:rStyle w:val="WW8Num3z0"/>
          <w:rFonts w:ascii="Verdana" w:hAnsi="Verdana"/>
          <w:color w:val="000000"/>
          <w:sz w:val="18"/>
          <w:szCs w:val="18"/>
        </w:rPr>
        <w:t> </w:t>
      </w:r>
      <w:r>
        <w:rPr>
          <w:rStyle w:val="WW8Num4z0"/>
          <w:rFonts w:ascii="Verdana" w:hAnsi="Verdana"/>
          <w:color w:val="4682B4"/>
          <w:sz w:val="18"/>
          <w:szCs w:val="18"/>
        </w:rPr>
        <w:t>Бельдюгин</w:t>
      </w:r>
      <w:r>
        <w:rPr>
          <w:rStyle w:val="WW8Num3z0"/>
          <w:rFonts w:ascii="Verdana" w:hAnsi="Verdana"/>
          <w:color w:val="000000"/>
          <w:sz w:val="18"/>
          <w:szCs w:val="18"/>
        </w:rPr>
        <w:t> </w:t>
      </w:r>
      <w:r>
        <w:rPr>
          <w:rFonts w:ascii="Verdana" w:hAnsi="Verdana"/>
          <w:color w:val="000000"/>
          <w:sz w:val="18"/>
          <w:szCs w:val="18"/>
        </w:rPr>
        <w:t>В.Н., Швейцер Д.В. Прокурор в гражданском процессе. М. 1948.</w:t>
      </w:r>
    </w:p>
    <w:p w:rsidR="009E6FEE" w:rsidRDefault="009E6FEE" w:rsidP="009E6F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w:t>
      </w:r>
      <w:r>
        <w:rPr>
          <w:rStyle w:val="WW8Num3z0"/>
          <w:rFonts w:ascii="Verdana" w:hAnsi="Verdana"/>
          <w:color w:val="000000"/>
          <w:sz w:val="18"/>
          <w:szCs w:val="18"/>
        </w:rPr>
        <w:t> </w:t>
      </w:r>
      <w:r>
        <w:rPr>
          <w:rStyle w:val="WW8Num4z0"/>
          <w:rFonts w:ascii="Verdana" w:hAnsi="Verdana"/>
          <w:color w:val="4682B4"/>
          <w:sz w:val="18"/>
          <w:szCs w:val="18"/>
        </w:rPr>
        <w:t>Васьковский</w:t>
      </w:r>
      <w:r>
        <w:rPr>
          <w:rStyle w:val="WW8Num3z0"/>
          <w:rFonts w:ascii="Verdana" w:hAnsi="Verdana"/>
          <w:color w:val="000000"/>
          <w:sz w:val="18"/>
          <w:szCs w:val="18"/>
        </w:rPr>
        <w:t> </w:t>
      </w:r>
      <w:r>
        <w:rPr>
          <w:rFonts w:ascii="Verdana" w:hAnsi="Verdana"/>
          <w:color w:val="000000"/>
          <w:sz w:val="18"/>
          <w:szCs w:val="18"/>
        </w:rPr>
        <w:t>Е.В. Курс гражданского процесса. М. 1914.</w:t>
      </w:r>
    </w:p>
    <w:p w:rsidR="009E6FEE" w:rsidRDefault="009E6FEE" w:rsidP="009E6F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w:t>
      </w:r>
      <w:r>
        <w:rPr>
          <w:rStyle w:val="WW8Num3z0"/>
          <w:rFonts w:ascii="Verdana" w:hAnsi="Verdana"/>
          <w:color w:val="000000"/>
          <w:sz w:val="18"/>
          <w:szCs w:val="18"/>
        </w:rPr>
        <w:t> </w:t>
      </w:r>
      <w:r>
        <w:rPr>
          <w:rStyle w:val="WW8Num4z0"/>
          <w:rFonts w:ascii="Verdana" w:hAnsi="Verdana"/>
          <w:color w:val="4682B4"/>
          <w:sz w:val="18"/>
          <w:szCs w:val="18"/>
        </w:rPr>
        <w:t>Викут</w:t>
      </w:r>
      <w:r>
        <w:rPr>
          <w:rStyle w:val="WW8Num3z0"/>
          <w:rFonts w:ascii="Verdana" w:hAnsi="Verdana"/>
          <w:color w:val="000000"/>
          <w:sz w:val="18"/>
          <w:szCs w:val="18"/>
        </w:rPr>
        <w:t> </w:t>
      </w:r>
      <w:r>
        <w:rPr>
          <w:rFonts w:ascii="Verdana" w:hAnsi="Verdana"/>
          <w:color w:val="000000"/>
          <w:sz w:val="18"/>
          <w:szCs w:val="18"/>
        </w:rPr>
        <w:t>М.А. Стороны основные лица</w:t>
      </w:r>
      <w:r>
        <w:rPr>
          <w:rStyle w:val="WW8Num3z0"/>
          <w:rFonts w:ascii="Verdana" w:hAnsi="Verdana"/>
          <w:color w:val="000000"/>
          <w:sz w:val="18"/>
          <w:szCs w:val="18"/>
        </w:rPr>
        <w:t> </w:t>
      </w:r>
      <w:r>
        <w:rPr>
          <w:rStyle w:val="WW8Num4z0"/>
          <w:rFonts w:ascii="Verdana" w:hAnsi="Verdana"/>
          <w:color w:val="4682B4"/>
          <w:sz w:val="18"/>
          <w:szCs w:val="18"/>
        </w:rPr>
        <w:t>искового</w:t>
      </w:r>
      <w:r>
        <w:rPr>
          <w:rStyle w:val="WW8Num3z0"/>
          <w:rFonts w:ascii="Verdana" w:hAnsi="Verdana"/>
          <w:color w:val="000000"/>
          <w:sz w:val="18"/>
          <w:szCs w:val="18"/>
        </w:rPr>
        <w:t> </w:t>
      </w:r>
      <w:r>
        <w:rPr>
          <w:rFonts w:ascii="Verdana" w:hAnsi="Verdana"/>
          <w:color w:val="000000"/>
          <w:sz w:val="18"/>
          <w:szCs w:val="18"/>
        </w:rPr>
        <w:t>производства. Саратов. 1968.</w:t>
      </w:r>
    </w:p>
    <w:p w:rsidR="009E6FEE" w:rsidRDefault="009E6FEE" w:rsidP="009E6F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w:t>
      </w:r>
      <w:r>
        <w:rPr>
          <w:rStyle w:val="WW8Num3z0"/>
          <w:rFonts w:ascii="Verdana" w:hAnsi="Verdana"/>
          <w:color w:val="000000"/>
          <w:sz w:val="18"/>
          <w:szCs w:val="18"/>
        </w:rPr>
        <w:t> </w:t>
      </w:r>
      <w:r>
        <w:rPr>
          <w:rStyle w:val="WW8Num4z0"/>
          <w:rFonts w:ascii="Verdana" w:hAnsi="Verdana"/>
          <w:color w:val="4682B4"/>
          <w:sz w:val="18"/>
          <w:szCs w:val="18"/>
        </w:rPr>
        <w:t>Викут</w:t>
      </w:r>
      <w:r>
        <w:rPr>
          <w:rStyle w:val="WW8Num3z0"/>
          <w:rFonts w:ascii="Verdana" w:hAnsi="Verdana"/>
          <w:color w:val="000000"/>
          <w:sz w:val="18"/>
          <w:szCs w:val="18"/>
        </w:rPr>
        <w:t> </w:t>
      </w:r>
      <w:r>
        <w:rPr>
          <w:rFonts w:ascii="Verdana" w:hAnsi="Verdana"/>
          <w:color w:val="000000"/>
          <w:sz w:val="18"/>
          <w:szCs w:val="18"/>
        </w:rPr>
        <w:t>М.А., Зайцев И.М. Гражданский процесс России. М.</w:t>
      </w:r>
      <w:r>
        <w:rPr>
          <w:rStyle w:val="WW8Num3z0"/>
          <w:rFonts w:ascii="Verdana" w:hAnsi="Verdana"/>
          <w:color w:val="000000"/>
          <w:sz w:val="18"/>
          <w:szCs w:val="18"/>
        </w:rPr>
        <w:t> </w:t>
      </w:r>
      <w:r>
        <w:rPr>
          <w:rStyle w:val="WW8Num4z0"/>
          <w:rFonts w:ascii="Verdana" w:hAnsi="Verdana"/>
          <w:color w:val="4682B4"/>
          <w:sz w:val="18"/>
          <w:szCs w:val="18"/>
        </w:rPr>
        <w:t>Юристъ</w:t>
      </w:r>
      <w:r>
        <w:rPr>
          <w:rFonts w:ascii="Verdana" w:hAnsi="Verdana"/>
          <w:color w:val="000000"/>
          <w:sz w:val="18"/>
          <w:szCs w:val="18"/>
        </w:rPr>
        <w:t>. 1999. П.Гаврилов В.В., Николаева Т.П.,</w:t>
      </w:r>
      <w:r>
        <w:rPr>
          <w:rStyle w:val="WW8Num3z0"/>
          <w:rFonts w:ascii="Verdana" w:hAnsi="Verdana"/>
          <w:color w:val="000000"/>
          <w:sz w:val="18"/>
          <w:szCs w:val="18"/>
        </w:rPr>
        <w:t> </w:t>
      </w:r>
      <w:r>
        <w:rPr>
          <w:rStyle w:val="WW8Num4z0"/>
          <w:rFonts w:ascii="Verdana" w:hAnsi="Verdana"/>
          <w:color w:val="4682B4"/>
          <w:sz w:val="18"/>
          <w:szCs w:val="18"/>
        </w:rPr>
        <w:t>Чугунов</w:t>
      </w:r>
      <w:r>
        <w:rPr>
          <w:rStyle w:val="WW8Num3z0"/>
          <w:rFonts w:ascii="Verdana" w:hAnsi="Verdana"/>
          <w:color w:val="000000"/>
          <w:sz w:val="18"/>
          <w:szCs w:val="18"/>
        </w:rPr>
        <w:t> </w:t>
      </w:r>
      <w:r>
        <w:rPr>
          <w:rFonts w:ascii="Verdana" w:hAnsi="Verdana"/>
          <w:color w:val="000000"/>
          <w:sz w:val="18"/>
          <w:szCs w:val="18"/>
        </w:rPr>
        <w:t>А.П. Прокурорский надзор в</w:t>
      </w:r>
    </w:p>
    <w:p w:rsidR="009E6FEE" w:rsidRDefault="009E6FEE" w:rsidP="009E6F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 Российской Федерации. Саратов. 1995.</w:t>
      </w:r>
    </w:p>
    <w:p w:rsidR="009E6FEE" w:rsidRDefault="009E6FEE" w:rsidP="009E6F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w:t>
      </w:r>
      <w:r>
        <w:rPr>
          <w:rStyle w:val="WW8Num3z0"/>
          <w:rFonts w:ascii="Verdana" w:hAnsi="Verdana"/>
          <w:color w:val="000000"/>
          <w:sz w:val="18"/>
          <w:szCs w:val="18"/>
        </w:rPr>
        <w:t> </w:t>
      </w:r>
      <w:r>
        <w:rPr>
          <w:rStyle w:val="WW8Num4z0"/>
          <w:rFonts w:ascii="Verdana" w:hAnsi="Verdana"/>
          <w:color w:val="4682B4"/>
          <w:sz w:val="18"/>
          <w:szCs w:val="18"/>
        </w:rPr>
        <w:t>Гойхбарг</w:t>
      </w:r>
      <w:r>
        <w:rPr>
          <w:rStyle w:val="WW8Num3z0"/>
          <w:rFonts w:ascii="Verdana" w:hAnsi="Verdana"/>
          <w:color w:val="000000"/>
          <w:sz w:val="18"/>
          <w:szCs w:val="18"/>
        </w:rPr>
        <w:t> </w:t>
      </w:r>
      <w:r>
        <w:rPr>
          <w:rFonts w:ascii="Verdana" w:hAnsi="Verdana"/>
          <w:color w:val="000000"/>
          <w:sz w:val="18"/>
          <w:szCs w:val="18"/>
        </w:rPr>
        <w:t>А. Курс гражданского процесса. М. 1928.</w:t>
      </w:r>
    </w:p>
    <w:p w:rsidR="009E6FEE" w:rsidRDefault="009E6FEE" w:rsidP="009E6F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 Гражданский процесс. Учебник под ред.</w:t>
      </w:r>
      <w:r>
        <w:rPr>
          <w:rStyle w:val="WW8Num3z0"/>
          <w:rFonts w:ascii="Verdana" w:hAnsi="Verdana"/>
          <w:color w:val="000000"/>
          <w:sz w:val="18"/>
          <w:szCs w:val="18"/>
        </w:rPr>
        <w:t> </w:t>
      </w:r>
      <w:r>
        <w:rPr>
          <w:rStyle w:val="WW8Num4z0"/>
          <w:rFonts w:ascii="Verdana" w:hAnsi="Verdana"/>
          <w:color w:val="4682B4"/>
          <w:sz w:val="18"/>
          <w:szCs w:val="18"/>
        </w:rPr>
        <w:t>Комиссарова</w:t>
      </w:r>
      <w:r>
        <w:rPr>
          <w:rStyle w:val="WW8Num3z0"/>
          <w:rFonts w:ascii="Verdana" w:hAnsi="Verdana"/>
          <w:color w:val="000000"/>
          <w:sz w:val="18"/>
          <w:szCs w:val="18"/>
        </w:rPr>
        <w:t> </w:t>
      </w:r>
      <w:r>
        <w:rPr>
          <w:rFonts w:ascii="Verdana" w:hAnsi="Verdana"/>
          <w:color w:val="000000"/>
          <w:sz w:val="18"/>
          <w:szCs w:val="18"/>
        </w:rPr>
        <w:t>К.И., Осипова Ю.К. М. «БЕК». 1996.</w:t>
      </w:r>
    </w:p>
    <w:p w:rsidR="009E6FEE" w:rsidRDefault="009E6FEE" w:rsidP="009E6F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 Гражданский процесс. Учебник под ред.</w:t>
      </w:r>
      <w:r>
        <w:rPr>
          <w:rStyle w:val="WW8Num3z0"/>
          <w:rFonts w:ascii="Verdana" w:hAnsi="Verdana"/>
          <w:color w:val="000000"/>
          <w:sz w:val="18"/>
          <w:szCs w:val="18"/>
        </w:rPr>
        <w:t> </w:t>
      </w:r>
      <w:r>
        <w:rPr>
          <w:rStyle w:val="WW8Num4z0"/>
          <w:rFonts w:ascii="Verdana" w:hAnsi="Verdana"/>
          <w:color w:val="4682B4"/>
          <w:sz w:val="18"/>
          <w:szCs w:val="18"/>
        </w:rPr>
        <w:t>Мусина</w:t>
      </w:r>
      <w:r>
        <w:rPr>
          <w:rStyle w:val="WW8Num3z0"/>
          <w:rFonts w:ascii="Verdana" w:hAnsi="Verdana"/>
          <w:color w:val="000000"/>
          <w:sz w:val="18"/>
          <w:szCs w:val="18"/>
        </w:rPr>
        <w:t> </w:t>
      </w:r>
      <w:r>
        <w:rPr>
          <w:rFonts w:ascii="Verdana" w:hAnsi="Verdana"/>
          <w:color w:val="000000"/>
          <w:sz w:val="18"/>
          <w:szCs w:val="18"/>
        </w:rPr>
        <w:t>В.А., Чечиной Н.А., Чечота Д.М. Проспект. М. 1997.</w:t>
      </w:r>
    </w:p>
    <w:p w:rsidR="009E6FEE" w:rsidRDefault="009E6FEE" w:rsidP="009E6F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 Гражданский процесс. Учебник под ред.</w:t>
      </w:r>
      <w:r>
        <w:rPr>
          <w:rStyle w:val="WW8Num3z0"/>
          <w:rFonts w:ascii="Verdana" w:hAnsi="Verdana"/>
          <w:color w:val="000000"/>
          <w:sz w:val="18"/>
          <w:szCs w:val="18"/>
        </w:rPr>
        <w:t> </w:t>
      </w:r>
      <w:r>
        <w:rPr>
          <w:rStyle w:val="WW8Num4z0"/>
          <w:rFonts w:ascii="Verdana" w:hAnsi="Verdana"/>
          <w:color w:val="4682B4"/>
          <w:sz w:val="18"/>
          <w:szCs w:val="18"/>
        </w:rPr>
        <w:t>Треушникова</w:t>
      </w:r>
      <w:r>
        <w:rPr>
          <w:rStyle w:val="WW8Num3z0"/>
          <w:rFonts w:ascii="Verdana" w:hAnsi="Verdana"/>
          <w:color w:val="000000"/>
          <w:sz w:val="18"/>
          <w:szCs w:val="18"/>
        </w:rPr>
        <w:t> </w:t>
      </w:r>
      <w:r>
        <w:rPr>
          <w:rFonts w:ascii="Verdana" w:hAnsi="Verdana"/>
          <w:color w:val="000000"/>
          <w:sz w:val="18"/>
          <w:szCs w:val="18"/>
        </w:rPr>
        <w:t>М.К. СПАРК. М. 1998.</w:t>
      </w:r>
    </w:p>
    <w:p w:rsidR="009E6FEE" w:rsidRDefault="009E6FEE" w:rsidP="009E6F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 Гражданское</w:t>
      </w:r>
      <w:r>
        <w:rPr>
          <w:rStyle w:val="WW8Num3z0"/>
          <w:rFonts w:ascii="Verdana" w:hAnsi="Verdana"/>
          <w:color w:val="000000"/>
          <w:sz w:val="18"/>
          <w:szCs w:val="18"/>
        </w:rPr>
        <w:t> </w:t>
      </w:r>
      <w:r>
        <w:rPr>
          <w:rStyle w:val="WW8Num4z0"/>
          <w:rFonts w:ascii="Verdana" w:hAnsi="Verdana"/>
          <w:color w:val="4682B4"/>
          <w:sz w:val="18"/>
          <w:szCs w:val="18"/>
        </w:rPr>
        <w:t>процессуальное</w:t>
      </w:r>
      <w:r>
        <w:rPr>
          <w:rStyle w:val="WW8Num3z0"/>
          <w:rFonts w:ascii="Verdana" w:hAnsi="Verdana"/>
          <w:color w:val="000000"/>
          <w:sz w:val="18"/>
          <w:szCs w:val="18"/>
        </w:rPr>
        <w:t> </w:t>
      </w:r>
      <w:r>
        <w:rPr>
          <w:rFonts w:ascii="Verdana" w:hAnsi="Verdana"/>
          <w:color w:val="000000"/>
          <w:sz w:val="18"/>
          <w:szCs w:val="18"/>
        </w:rPr>
        <w:t>право России. Учебник под ред.</w:t>
      </w:r>
      <w:r>
        <w:rPr>
          <w:rStyle w:val="WW8Num3z0"/>
          <w:rFonts w:ascii="Verdana" w:hAnsi="Verdana"/>
          <w:color w:val="000000"/>
          <w:sz w:val="18"/>
          <w:szCs w:val="18"/>
        </w:rPr>
        <w:t> </w:t>
      </w:r>
      <w:r>
        <w:rPr>
          <w:rStyle w:val="WW8Num4z0"/>
          <w:rFonts w:ascii="Verdana" w:hAnsi="Verdana"/>
          <w:color w:val="4682B4"/>
          <w:sz w:val="18"/>
          <w:szCs w:val="18"/>
        </w:rPr>
        <w:t>Шакарян</w:t>
      </w:r>
      <w:r>
        <w:rPr>
          <w:rStyle w:val="WW8Num3z0"/>
          <w:rFonts w:ascii="Verdana" w:hAnsi="Verdana"/>
          <w:color w:val="000000"/>
          <w:sz w:val="18"/>
          <w:szCs w:val="18"/>
        </w:rPr>
        <w:t> </w:t>
      </w:r>
      <w:r>
        <w:rPr>
          <w:rFonts w:ascii="Verdana" w:hAnsi="Verdana"/>
          <w:color w:val="000000"/>
          <w:sz w:val="18"/>
          <w:szCs w:val="18"/>
        </w:rPr>
        <w:t>М.С. «</w:t>
      </w:r>
      <w:r>
        <w:rPr>
          <w:rStyle w:val="WW8Num4z0"/>
          <w:rFonts w:ascii="Verdana" w:hAnsi="Verdana"/>
          <w:color w:val="4682B4"/>
          <w:sz w:val="18"/>
          <w:szCs w:val="18"/>
        </w:rPr>
        <w:t>БЫЛИНА</w:t>
      </w:r>
      <w:r>
        <w:rPr>
          <w:rFonts w:ascii="Verdana" w:hAnsi="Verdana"/>
          <w:color w:val="000000"/>
          <w:sz w:val="18"/>
          <w:szCs w:val="18"/>
        </w:rPr>
        <w:t>». М. 1998.</w:t>
      </w:r>
    </w:p>
    <w:p w:rsidR="009E6FEE" w:rsidRDefault="009E6FEE" w:rsidP="009E6F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 Гражданский процесс. Учебник под ред.</w:t>
      </w:r>
      <w:r>
        <w:rPr>
          <w:rStyle w:val="WW8Num3z0"/>
          <w:rFonts w:ascii="Verdana" w:hAnsi="Verdana"/>
          <w:color w:val="000000"/>
          <w:sz w:val="18"/>
          <w:szCs w:val="18"/>
        </w:rPr>
        <w:t> </w:t>
      </w:r>
      <w:r>
        <w:rPr>
          <w:rStyle w:val="WW8Num4z0"/>
          <w:rFonts w:ascii="Verdana" w:hAnsi="Verdana"/>
          <w:color w:val="4682B4"/>
          <w:sz w:val="18"/>
          <w:szCs w:val="18"/>
        </w:rPr>
        <w:t>Яркова</w:t>
      </w:r>
      <w:r>
        <w:rPr>
          <w:rStyle w:val="WW8Num3z0"/>
          <w:rFonts w:ascii="Verdana" w:hAnsi="Verdana"/>
          <w:color w:val="000000"/>
          <w:sz w:val="18"/>
          <w:szCs w:val="18"/>
        </w:rPr>
        <w:t> </w:t>
      </w:r>
      <w:r>
        <w:rPr>
          <w:rFonts w:ascii="Verdana" w:hAnsi="Verdana"/>
          <w:color w:val="000000"/>
          <w:sz w:val="18"/>
          <w:szCs w:val="18"/>
        </w:rPr>
        <w:t>В.В. М. «БЕК». 2000.</w:t>
      </w:r>
    </w:p>
    <w:p w:rsidR="009E6FEE" w:rsidRDefault="009E6FEE" w:rsidP="009E6F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w:t>
      </w:r>
      <w:r>
        <w:rPr>
          <w:rStyle w:val="WW8Num3z0"/>
          <w:rFonts w:ascii="Verdana" w:hAnsi="Verdana"/>
          <w:color w:val="000000"/>
          <w:sz w:val="18"/>
          <w:szCs w:val="18"/>
        </w:rPr>
        <w:t> </w:t>
      </w:r>
      <w:r>
        <w:rPr>
          <w:rStyle w:val="WW8Num4z0"/>
          <w:rFonts w:ascii="Verdana" w:hAnsi="Verdana"/>
          <w:color w:val="4682B4"/>
          <w:sz w:val="18"/>
          <w:szCs w:val="18"/>
        </w:rPr>
        <w:t>Гукасян</w:t>
      </w:r>
      <w:r>
        <w:rPr>
          <w:rStyle w:val="WW8Num3z0"/>
          <w:rFonts w:ascii="Verdana" w:hAnsi="Verdana"/>
          <w:color w:val="000000"/>
          <w:sz w:val="18"/>
          <w:szCs w:val="18"/>
        </w:rPr>
        <w:t> </w:t>
      </w:r>
      <w:r>
        <w:rPr>
          <w:rFonts w:ascii="Verdana" w:hAnsi="Verdana"/>
          <w:color w:val="000000"/>
          <w:sz w:val="18"/>
          <w:szCs w:val="18"/>
        </w:rPr>
        <w:t>Р.Е. Проблема интереса в</w:t>
      </w:r>
      <w:r>
        <w:rPr>
          <w:rStyle w:val="WW8Num3z0"/>
          <w:rFonts w:ascii="Verdana" w:hAnsi="Verdana"/>
          <w:color w:val="000000"/>
          <w:sz w:val="18"/>
          <w:szCs w:val="18"/>
        </w:rPr>
        <w:t> </w:t>
      </w:r>
      <w:r>
        <w:rPr>
          <w:rStyle w:val="WW8Num4z0"/>
          <w:rFonts w:ascii="Verdana" w:hAnsi="Verdana"/>
          <w:color w:val="4682B4"/>
          <w:sz w:val="18"/>
          <w:szCs w:val="18"/>
        </w:rPr>
        <w:t>советском</w:t>
      </w:r>
      <w:r>
        <w:rPr>
          <w:rStyle w:val="WW8Num3z0"/>
          <w:rFonts w:ascii="Verdana" w:hAnsi="Verdana"/>
          <w:color w:val="000000"/>
          <w:sz w:val="18"/>
          <w:szCs w:val="18"/>
        </w:rPr>
        <w:t> </w:t>
      </w:r>
      <w:r>
        <w:rPr>
          <w:rFonts w:ascii="Verdana" w:hAnsi="Verdana"/>
          <w:color w:val="000000"/>
          <w:sz w:val="18"/>
          <w:szCs w:val="18"/>
        </w:rPr>
        <w:t>гражданском процессуальном праве. Саратов. 1970.</w:t>
      </w:r>
    </w:p>
    <w:p w:rsidR="009E6FEE" w:rsidRDefault="009E6FEE" w:rsidP="009E6F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w:t>
      </w:r>
      <w:r>
        <w:rPr>
          <w:rStyle w:val="WW8Num3z0"/>
          <w:rFonts w:ascii="Verdana" w:hAnsi="Verdana"/>
          <w:color w:val="000000"/>
          <w:sz w:val="18"/>
          <w:szCs w:val="18"/>
        </w:rPr>
        <w:t> </w:t>
      </w:r>
      <w:r>
        <w:rPr>
          <w:rStyle w:val="WW8Num4z0"/>
          <w:rFonts w:ascii="Verdana" w:hAnsi="Verdana"/>
          <w:color w:val="4682B4"/>
          <w:sz w:val="18"/>
          <w:szCs w:val="18"/>
        </w:rPr>
        <w:t>Жуйков</w:t>
      </w:r>
      <w:r>
        <w:rPr>
          <w:rStyle w:val="WW8Num3z0"/>
          <w:rFonts w:ascii="Verdana" w:hAnsi="Verdana"/>
          <w:color w:val="000000"/>
          <w:sz w:val="18"/>
          <w:szCs w:val="18"/>
        </w:rPr>
        <w:t> </w:t>
      </w:r>
      <w:r>
        <w:rPr>
          <w:rFonts w:ascii="Verdana" w:hAnsi="Verdana"/>
          <w:color w:val="000000"/>
          <w:sz w:val="18"/>
          <w:szCs w:val="18"/>
        </w:rPr>
        <w:t>В.М. Права человека и власть закона. М.</w:t>
      </w:r>
      <w:r>
        <w:rPr>
          <w:rStyle w:val="WW8Num3z0"/>
          <w:rFonts w:ascii="Verdana" w:hAnsi="Verdana"/>
          <w:color w:val="000000"/>
          <w:sz w:val="18"/>
          <w:szCs w:val="18"/>
        </w:rPr>
        <w:t> </w:t>
      </w:r>
      <w:r>
        <w:rPr>
          <w:rStyle w:val="WW8Num4z0"/>
          <w:rFonts w:ascii="Verdana" w:hAnsi="Verdana"/>
          <w:color w:val="4682B4"/>
          <w:sz w:val="18"/>
          <w:szCs w:val="18"/>
        </w:rPr>
        <w:t>ТОО</w:t>
      </w:r>
      <w:r>
        <w:rPr>
          <w:rStyle w:val="WW8Num3z0"/>
          <w:rFonts w:ascii="Verdana" w:hAnsi="Verdana"/>
          <w:color w:val="000000"/>
          <w:sz w:val="18"/>
          <w:szCs w:val="18"/>
        </w:rPr>
        <w:t> </w:t>
      </w:r>
      <w:r>
        <w:rPr>
          <w:rFonts w:ascii="Verdana" w:hAnsi="Verdana"/>
          <w:color w:val="000000"/>
          <w:sz w:val="18"/>
          <w:szCs w:val="18"/>
        </w:rPr>
        <w:t>«Иван». 1995.</w:t>
      </w:r>
    </w:p>
    <w:p w:rsidR="009E6FEE" w:rsidRDefault="009E6FEE" w:rsidP="009E6F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w:t>
      </w:r>
      <w:r>
        <w:rPr>
          <w:rStyle w:val="WW8Num3z0"/>
          <w:rFonts w:ascii="Verdana" w:hAnsi="Verdana"/>
          <w:color w:val="000000"/>
          <w:sz w:val="18"/>
          <w:szCs w:val="18"/>
        </w:rPr>
        <w:t> </w:t>
      </w:r>
      <w:r>
        <w:rPr>
          <w:rStyle w:val="WW8Num4z0"/>
          <w:rFonts w:ascii="Verdana" w:hAnsi="Verdana"/>
          <w:color w:val="4682B4"/>
          <w:sz w:val="18"/>
          <w:szCs w:val="18"/>
        </w:rPr>
        <w:t>Зайцев</w:t>
      </w:r>
      <w:r>
        <w:rPr>
          <w:rStyle w:val="WW8Num3z0"/>
          <w:rFonts w:ascii="Verdana" w:hAnsi="Verdana"/>
          <w:color w:val="000000"/>
          <w:sz w:val="18"/>
          <w:szCs w:val="18"/>
        </w:rPr>
        <w:t> </w:t>
      </w:r>
      <w:r>
        <w:rPr>
          <w:rFonts w:ascii="Verdana" w:hAnsi="Verdana"/>
          <w:color w:val="000000"/>
          <w:sz w:val="18"/>
          <w:szCs w:val="18"/>
        </w:rPr>
        <w:t>И.М. Устранение судебных ошибок в гражданском процессе. Саратов. 1985.</w:t>
      </w:r>
    </w:p>
    <w:p w:rsidR="009E6FEE" w:rsidRDefault="009E6FEE" w:rsidP="009E6F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w:t>
      </w:r>
      <w:r>
        <w:rPr>
          <w:rStyle w:val="WW8Num3z0"/>
          <w:rFonts w:ascii="Verdana" w:hAnsi="Verdana"/>
          <w:color w:val="000000"/>
          <w:sz w:val="18"/>
          <w:szCs w:val="18"/>
        </w:rPr>
        <w:t> </w:t>
      </w:r>
      <w:r>
        <w:rPr>
          <w:rStyle w:val="WW8Num4z0"/>
          <w:rFonts w:ascii="Verdana" w:hAnsi="Verdana"/>
          <w:color w:val="4682B4"/>
          <w:sz w:val="18"/>
          <w:szCs w:val="18"/>
        </w:rPr>
        <w:t>Заленский</w:t>
      </w:r>
      <w:r>
        <w:rPr>
          <w:rStyle w:val="WW8Num3z0"/>
          <w:rFonts w:ascii="Verdana" w:hAnsi="Verdana"/>
          <w:color w:val="000000"/>
          <w:sz w:val="18"/>
          <w:szCs w:val="18"/>
        </w:rPr>
        <w:t> </w:t>
      </w:r>
      <w:r>
        <w:rPr>
          <w:rFonts w:ascii="Verdana" w:hAnsi="Verdana"/>
          <w:color w:val="000000"/>
          <w:sz w:val="18"/>
          <w:szCs w:val="18"/>
        </w:rPr>
        <w:t>Ю.И. и др. Прокурорский</w:t>
      </w:r>
      <w:r>
        <w:rPr>
          <w:rStyle w:val="WW8Num3z0"/>
          <w:rFonts w:ascii="Verdana" w:hAnsi="Verdana"/>
          <w:color w:val="000000"/>
          <w:sz w:val="18"/>
          <w:szCs w:val="18"/>
        </w:rPr>
        <w:t> </w:t>
      </w:r>
      <w:r>
        <w:rPr>
          <w:rStyle w:val="WW8Num4z0"/>
          <w:rFonts w:ascii="Verdana" w:hAnsi="Verdana"/>
          <w:color w:val="4682B4"/>
          <w:sz w:val="18"/>
          <w:szCs w:val="18"/>
        </w:rPr>
        <w:t>надзор</w:t>
      </w:r>
      <w:r>
        <w:rPr>
          <w:rStyle w:val="WW8Num3z0"/>
          <w:rFonts w:ascii="Verdana" w:hAnsi="Verdana"/>
          <w:color w:val="000000"/>
          <w:sz w:val="18"/>
          <w:szCs w:val="18"/>
        </w:rPr>
        <w:t> </w:t>
      </w:r>
      <w:r>
        <w:rPr>
          <w:rFonts w:ascii="Verdana" w:hAnsi="Verdana"/>
          <w:color w:val="000000"/>
          <w:sz w:val="18"/>
          <w:szCs w:val="18"/>
        </w:rPr>
        <w:t>по гражданским делам. М. 1975.</w:t>
      </w:r>
    </w:p>
    <w:p w:rsidR="009E6FEE" w:rsidRDefault="009E6FEE" w:rsidP="009E6F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w:t>
      </w:r>
      <w:r>
        <w:rPr>
          <w:rStyle w:val="WW8Num3z0"/>
          <w:rFonts w:ascii="Verdana" w:hAnsi="Verdana"/>
          <w:color w:val="000000"/>
          <w:sz w:val="18"/>
          <w:szCs w:val="18"/>
        </w:rPr>
        <w:t> </w:t>
      </w:r>
      <w:r>
        <w:rPr>
          <w:rStyle w:val="WW8Num4z0"/>
          <w:rFonts w:ascii="Verdana" w:hAnsi="Verdana"/>
          <w:color w:val="4682B4"/>
          <w:sz w:val="18"/>
          <w:szCs w:val="18"/>
        </w:rPr>
        <w:t>Иванов</w:t>
      </w:r>
      <w:r>
        <w:rPr>
          <w:rStyle w:val="WW8Num3z0"/>
          <w:rFonts w:ascii="Verdana" w:hAnsi="Verdana"/>
          <w:color w:val="000000"/>
          <w:sz w:val="18"/>
          <w:szCs w:val="18"/>
        </w:rPr>
        <w:t> </w:t>
      </w:r>
      <w:r>
        <w:rPr>
          <w:rFonts w:ascii="Verdana" w:hAnsi="Verdana"/>
          <w:color w:val="000000"/>
          <w:sz w:val="18"/>
          <w:szCs w:val="18"/>
        </w:rPr>
        <w:t>В.А. Прокурорский надзор по гражданским делам. Л. 1968.</w:t>
      </w:r>
    </w:p>
    <w:p w:rsidR="009E6FEE" w:rsidRDefault="009E6FEE" w:rsidP="009E6F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w:t>
      </w:r>
      <w:r>
        <w:rPr>
          <w:rStyle w:val="WW8Num3z0"/>
          <w:rFonts w:ascii="Verdana" w:hAnsi="Verdana"/>
          <w:color w:val="000000"/>
          <w:sz w:val="18"/>
          <w:szCs w:val="18"/>
        </w:rPr>
        <w:t> </w:t>
      </w:r>
      <w:r>
        <w:rPr>
          <w:rStyle w:val="WW8Num4z0"/>
          <w:rFonts w:ascii="Verdana" w:hAnsi="Verdana"/>
          <w:color w:val="4682B4"/>
          <w:sz w:val="18"/>
          <w:szCs w:val="18"/>
        </w:rPr>
        <w:t>Каратыш</w:t>
      </w:r>
      <w:r>
        <w:rPr>
          <w:rStyle w:val="WW8Num3z0"/>
          <w:rFonts w:ascii="Verdana" w:hAnsi="Verdana"/>
          <w:color w:val="000000"/>
          <w:sz w:val="18"/>
          <w:szCs w:val="18"/>
        </w:rPr>
        <w:t> </w:t>
      </w:r>
      <w:r>
        <w:rPr>
          <w:rFonts w:ascii="Verdana" w:hAnsi="Verdana"/>
          <w:color w:val="000000"/>
          <w:sz w:val="18"/>
          <w:szCs w:val="18"/>
        </w:rPr>
        <w:t>Г.М. Процессуальные вопросы признания брака</w:t>
      </w:r>
      <w:r>
        <w:rPr>
          <w:rStyle w:val="WW8Num3z0"/>
          <w:rFonts w:ascii="Verdana" w:hAnsi="Verdana"/>
          <w:color w:val="000000"/>
          <w:sz w:val="18"/>
          <w:szCs w:val="18"/>
        </w:rPr>
        <w:t> </w:t>
      </w:r>
      <w:r>
        <w:rPr>
          <w:rStyle w:val="WW8Num4z0"/>
          <w:rFonts w:ascii="Verdana" w:hAnsi="Verdana"/>
          <w:color w:val="4682B4"/>
          <w:sz w:val="18"/>
          <w:szCs w:val="18"/>
        </w:rPr>
        <w:t>недействительным</w:t>
      </w:r>
      <w:r>
        <w:rPr>
          <w:rFonts w:ascii="Verdana" w:hAnsi="Verdana"/>
          <w:color w:val="000000"/>
          <w:sz w:val="18"/>
          <w:szCs w:val="18"/>
        </w:rPr>
        <w:t>. Тезисы итоговой научной конференции</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ф-та за 1966 г. Ростов-на-Дону. 1967.</w:t>
      </w:r>
    </w:p>
    <w:p w:rsidR="009E6FEE" w:rsidRDefault="009E6FEE" w:rsidP="009E6F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w:t>
      </w:r>
      <w:r>
        <w:rPr>
          <w:rStyle w:val="WW8Num3z0"/>
          <w:rFonts w:ascii="Verdana" w:hAnsi="Verdana"/>
          <w:color w:val="000000"/>
          <w:sz w:val="18"/>
          <w:szCs w:val="18"/>
        </w:rPr>
        <w:t> </w:t>
      </w:r>
      <w:r>
        <w:rPr>
          <w:rStyle w:val="WW8Num4z0"/>
          <w:rFonts w:ascii="Verdana" w:hAnsi="Verdana"/>
          <w:color w:val="4682B4"/>
          <w:sz w:val="18"/>
          <w:szCs w:val="18"/>
        </w:rPr>
        <w:t>Кац</w:t>
      </w:r>
      <w:r>
        <w:rPr>
          <w:rStyle w:val="WW8Num3z0"/>
          <w:rFonts w:ascii="Verdana" w:hAnsi="Verdana"/>
          <w:color w:val="000000"/>
          <w:sz w:val="18"/>
          <w:szCs w:val="18"/>
        </w:rPr>
        <w:t> </w:t>
      </w:r>
      <w:r>
        <w:rPr>
          <w:rFonts w:ascii="Verdana" w:hAnsi="Verdana"/>
          <w:color w:val="000000"/>
          <w:sz w:val="18"/>
          <w:szCs w:val="18"/>
        </w:rPr>
        <w:t>С.Ю. Участие прокурора в советском гражданском процессе. Учебное пособие. Харьков. 1958.</w:t>
      </w:r>
    </w:p>
    <w:p w:rsidR="009E6FEE" w:rsidRDefault="009E6FEE" w:rsidP="009E6F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w:t>
      </w:r>
      <w:r>
        <w:rPr>
          <w:rStyle w:val="WW8Num3z0"/>
          <w:rFonts w:ascii="Verdana" w:hAnsi="Verdana"/>
          <w:color w:val="000000"/>
          <w:sz w:val="18"/>
          <w:szCs w:val="18"/>
        </w:rPr>
        <w:t> </w:t>
      </w:r>
      <w:r>
        <w:rPr>
          <w:rStyle w:val="WW8Num4z0"/>
          <w:rFonts w:ascii="Verdana" w:hAnsi="Verdana"/>
          <w:color w:val="4682B4"/>
          <w:sz w:val="18"/>
          <w:szCs w:val="18"/>
        </w:rPr>
        <w:t>Клейнман</w:t>
      </w:r>
      <w:r>
        <w:rPr>
          <w:rStyle w:val="WW8Num3z0"/>
          <w:rFonts w:ascii="Verdana" w:hAnsi="Verdana"/>
          <w:color w:val="000000"/>
          <w:sz w:val="18"/>
          <w:szCs w:val="18"/>
        </w:rPr>
        <w:t> </w:t>
      </w:r>
      <w:r>
        <w:rPr>
          <w:rFonts w:ascii="Verdana" w:hAnsi="Verdana"/>
          <w:color w:val="000000"/>
          <w:sz w:val="18"/>
          <w:szCs w:val="18"/>
        </w:rPr>
        <w:t>А.Ф. Советский гражданский процесс. 1954.</w:t>
      </w:r>
    </w:p>
    <w:p w:rsidR="009E6FEE" w:rsidRDefault="009E6FEE" w:rsidP="009E6F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w:t>
      </w:r>
      <w:r>
        <w:rPr>
          <w:rStyle w:val="WW8Num3z0"/>
          <w:rFonts w:ascii="Verdana" w:hAnsi="Verdana"/>
          <w:color w:val="000000"/>
          <w:sz w:val="18"/>
          <w:szCs w:val="18"/>
        </w:rPr>
        <w:t> </w:t>
      </w:r>
      <w:r>
        <w:rPr>
          <w:rStyle w:val="WW8Num4z0"/>
          <w:rFonts w:ascii="Verdana" w:hAnsi="Verdana"/>
          <w:color w:val="4682B4"/>
          <w:sz w:val="18"/>
          <w:szCs w:val="18"/>
        </w:rPr>
        <w:t>Ключевский</w:t>
      </w:r>
      <w:r>
        <w:rPr>
          <w:rStyle w:val="WW8Num3z0"/>
          <w:rFonts w:ascii="Verdana" w:hAnsi="Verdana"/>
          <w:color w:val="000000"/>
          <w:sz w:val="18"/>
          <w:szCs w:val="18"/>
        </w:rPr>
        <w:t> </w:t>
      </w:r>
      <w:r>
        <w:rPr>
          <w:rFonts w:ascii="Verdana" w:hAnsi="Verdana"/>
          <w:color w:val="000000"/>
          <w:sz w:val="18"/>
          <w:szCs w:val="18"/>
        </w:rPr>
        <w:t>В.О. Сочинения. Т. 5. М. 1958.</w:t>
      </w:r>
    </w:p>
    <w:p w:rsidR="009E6FEE" w:rsidRDefault="009E6FEE" w:rsidP="009E6F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w:t>
      </w:r>
      <w:r>
        <w:rPr>
          <w:rStyle w:val="WW8Num3z0"/>
          <w:rFonts w:ascii="Verdana" w:hAnsi="Verdana"/>
          <w:color w:val="000000"/>
          <w:sz w:val="18"/>
          <w:szCs w:val="18"/>
        </w:rPr>
        <w:t> </w:t>
      </w:r>
      <w:r>
        <w:rPr>
          <w:rStyle w:val="WW8Num4z0"/>
          <w:rFonts w:ascii="Verdana" w:hAnsi="Verdana"/>
          <w:color w:val="4682B4"/>
          <w:sz w:val="18"/>
          <w:szCs w:val="18"/>
        </w:rPr>
        <w:t>Козлов</w:t>
      </w:r>
      <w:r>
        <w:rPr>
          <w:rStyle w:val="WW8Num3z0"/>
          <w:rFonts w:ascii="Verdana" w:hAnsi="Verdana"/>
          <w:color w:val="000000"/>
          <w:sz w:val="18"/>
          <w:szCs w:val="18"/>
        </w:rPr>
        <w:t> </w:t>
      </w:r>
      <w:r>
        <w:rPr>
          <w:rFonts w:ascii="Verdana" w:hAnsi="Verdana"/>
          <w:color w:val="000000"/>
          <w:sz w:val="18"/>
          <w:szCs w:val="18"/>
        </w:rPr>
        <w:t>А.Ф. Понятие сторон в советском гражданском процессе. Свердловск. 1979.</w:t>
      </w:r>
    </w:p>
    <w:p w:rsidR="009E6FEE" w:rsidRDefault="009E6FEE" w:rsidP="009E6F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к ГПК РСФСР по ред.</w:t>
      </w:r>
      <w:r>
        <w:rPr>
          <w:rStyle w:val="WW8Num3z0"/>
          <w:rFonts w:ascii="Verdana" w:hAnsi="Verdana"/>
          <w:color w:val="000000"/>
          <w:sz w:val="18"/>
          <w:szCs w:val="18"/>
        </w:rPr>
        <w:t> </w:t>
      </w:r>
      <w:r>
        <w:rPr>
          <w:rStyle w:val="WW8Num4z0"/>
          <w:rFonts w:ascii="Verdana" w:hAnsi="Verdana"/>
          <w:color w:val="4682B4"/>
          <w:sz w:val="18"/>
          <w:szCs w:val="18"/>
        </w:rPr>
        <w:t>Треушникова</w:t>
      </w:r>
      <w:r>
        <w:rPr>
          <w:rStyle w:val="WW8Num3z0"/>
          <w:rFonts w:ascii="Verdana" w:hAnsi="Verdana"/>
          <w:color w:val="000000"/>
          <w:sz w:val="18"/>
          <w:szCs w:val="18"/>
        </w:rPr>
        <w:t> </w:t>
      </w:r>
      <w:r>
        <w:rPr>
          <w:rFonts w:ascii="Verdana" w:hAnsi="Verdana"/>
          <w:color w:val="000000"/>
          <w:sz w:val="18"/>
          <w:szCs w:val="18"/>
        </w:rPr>
        <w:t>М.К. «</w:t>
      </w:r>
      <w:r>
        <w:rPr>
          <w:rStyle w:val="WW8Num4z0"/>
          <w:rFonts w:ascii="Verdana" w:hAnsi="Verdana"/>
          <w:color w:val="4682B4"/>
          <w:sz w:val="18"/>
          <w:szCs w:val="18"/>
        </w:rPr>
        <w:t>СПАРК</w:t>
      </w:r>
      <w:r>
        <w:rPr>
          <w:rFonts w:ascii="Verdana" w:hAnsi="Verdana"/>
          <w:color w:val="000000"/>
          <w:sz w:val="18"/>
          <w:szCs w:val="18"/>
        </w:rPr>
        <w:t>». М. 1996.</w:t>
      </w:r>
    </w:p>
    <w:p w:rsidR="009E6FEE" w:rsidRDefault="009E6FEE" w:rsidP="009E6F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w:t>
      </w:r>
      <w:r>
        <w:rPr>
          <w:rStyle w:val="WW8Num3z0"/>
          <w:rFonts w:ascii="Verdana" w:hAnsi="Verdana"/>
          <w:color w:val="000000"/>
          <w:sz w:val="18"/>
          <w:szCs w:val="18"/>
        </w:rPr>
        <w:t> </w:t>
      </w:r>
      <w:r>
        <w:rPr>
          <w:rStyle w:val="WW8Num4z0"/>
          <w:rFonts w:ascii="Verdana" w:hAnsi="Verdana"/>
          <w:color w:val="4682B4"/>
          <w:sz w:val="18"/>
          <w:szCs w:val="18"/>
        </w:rPr>
        <w:t>Ленин</w:t>
      </w:r>
      <w:r>
        <w:rPr>
          <w:rStyle w:val="WW8Num3z0"/>
          <w:rFonts w:ascii="Verdana" w:hAnsi="Verdana"/>
          <w:color w:val="000000"/>
          <w:sz w:val="18"/>
          <w:szCs w:val="18"/>
        </w:rPr>
        <w:t> </w:t>
      </w:r>
      <w:r>
        <w:rPr>
          <w:rFonts w:ascii="Verdana" w:hAnsi="Verdana"/>
          <w:color w:val="000000"/>
          <w:sz w:val="18"/>
          <w:szCs w:val="18"/>
        </w:rPr>
        <w:t>В.И. Полное собрание сочинений. Т. 45. С. 198-199.</w:t>
      </w:r>
    </w:p>
    <w:p w:rsidR="009E6FEE" w:rsidRDefault="009E6FEE" w:rsidP="009E6F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w:t>
      </w:r>
      <w:r>
        <w:rPr>
          <w:rStyle w:val="WW8Num3z0"/>
          <w:rFonts w:ascii="Verdana" w:hAnsi="Verdana"/>
          <w:color w:val="000000"/>
          <w:sz w:val="18"/>
          <w:szCs w:val="18"/>
        </w:rPr>
        <w:t> </w:t>
      </w:r>
      <w:r>
        <w:rPr>
          <w:rStyle w:val="WW8Num4z0"/>
          <w:rFonts w:ascii="Verdana" w:hAnsi="Verdana"/>
          <w:color w:val="4682B4"/>
          <w:sz w:val="18"/>
          <w:szCs w:val="18"/>
        </w:rPr>
        <w:t>Лесницкая</w:t>
      </w:r>
      <w:r>
        <w:rPr>
          <w:rStyle w:val="WW8Num3z0"/>
          <w:rFonts w:ascii="Verdana" w:hAnsi="Verdana"/>
          <w:color w:val="000000"/>
          <w:sz w:val="18"/>
          <w:szCs w:val="18"/>
        </w:rPr>
        <w:t> </w:t>
      </w:r>
      <w:r>
        <w:rPr>
          <w:rFonts w:ascii="Verdana" w:hAnsi="Verdana"/>
          <w:color w:val="000000"/>
          <w:sz w:val="18"/>
          <w:szCs w:val="18"/>
        </w:rPr>
        <w:t>Л.Ф. Пересмотр решения судом в</w:t>
      </w:r>
      <w:r>
        <w:rPr>
          <w:rStyle w:val="WW8Num3z0"/>
          <w:rFonts w:ascii="Verdana" w:hAnsi="Verdana"/>
          <w:color w:val="000000"/>
          <w:sz w:val="18"/>
          <w:szCs w:val="18"/>
        </w:rPr>
        <w:t> </w:t>
      </w:r>
      <w:r>
        <w:rPr>
          <w:rStyle w:val="WW8Num4z0"/>
          <w:rFonts w:ascii="Verdana" w:hAnsi="Verdana"/>
          <w:color w:val="4682B4"/>
          <w:sz w:val="18"/>
          <w:szCs w:val="18"/>
        </w:rPr>
        <w:t>кассационном</w:t>
      </w:r>
      <w:r>
        <w:rPr>
          <w:rStyle w:val="WW8Num3z0"/>
          <w:rFonts w:ascii="Verdana" w:hAnsi="Verdana"/>
          <w:color w:val="000000"/>
          <w:sz w:val="18"/>
          <w:szCs w:val="18"/>
        </w:rPr>
        <w:t> </w:t>
      </w:r>
      <w:r>
        <w:rPr>
          <w:rFonts w:ascii="Verdana" w:hAnsi="Verdana"/>
          <w:color w:val="000000"/>
          <w:sz w:val="18"/>
          <w:szCs w:val="18"/>
        </w:rPr>
        <w:t>порядке. М. 1974.</w:t>
      </w:r>
    </w:p>
    <w:p w:rsidR="009E6FEE" w:rsidRDefault="009E6FEE" w:rsidP="009E6F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w:t>
      </w:r>
      <w:r>
        <w:rPr>
          <w:rStyle w:val="WW8Num3z0"/>
          <w:rFonts w:ascii="Verdana" w:hAnsi="Verdana"/>
          <w:color w:val="000000"/>
          <w:sz w:val="18"/>
          <w:szCs w:val="18"/>
        </w:rPr>
        <w:t> </w:t>
      </w:r>
      <w:r>
        <w:rPr>
          <w:rStyle w:val="WW8Num4z0"/>
          <w:rFonts w:ascii="Verdana" w:hAnsi="Verdana"/>
          <w:color w:val="4682B4"/>
          <w:sz w:val="18"/>
          <w:szCs w:val="18"/>
        </w:rPr>
        <w:t>Лутченко</w:t>
      </w:r>
      <w:r>
        <w:rPr>
          <w:rStyle w:val="WW8Num3z0"/>
          <w:rFonts w:ascii="Verdana" w:hAnsi="Verdana"/>
          <w:color w:val="000000"/>
          <w:sz w:val="18"/>
          <w:szCs w:val="18"/>
        </w:rPr>
        <w:t> </w:t>
      </w:r>
      <w:r>
        <w:rPr>
          <w:rFonts w:ascii="Verdana" w:hAnsi="Verdana"/>
          <w:color w:val="000000"/>
          <w:sz w:val="18"/>
          <w:szCs w:val="18"/>
        </w:rPr>
        <w:t>Ю.И. Участие прокурора в суде первой и</w:t>
      </w:r>
      <w:r>
        <w:rPr>
          <w:rStyle w:val="WW8Num3z0"/>
          <w:rFonts w:ascii="Verdana" w:hAnsi="Verdana"/>
          <w:color w:val="000000"/>
          <w:sz w:val="18"/>
          <w:szCs w:val="18"/>
        </w:rPr>
        <w:t> </w:t>
      </w:r>
      <w:r>
        <w:rPr>
          <w:rStyle w:val="WW8Num4z0"/>
          <w:rFonts w:ascii="Verdana" w:hAnsi="Verdana"/>
          <w:color w:val="4682B4"/>
          <w:sz w:val="18"/>
          <w:szCs w:val="18"/>
        </w:rPr>
        <w:t>кассационной</w:t>
      </w:r>
      <w:r>
        <w:rPr>
          <w:rStyle w:val="WW8Num3z0"/>
          <w:rFonts w:ascii="Verdana" w:hAnsi="Verdana"/>
          <w:color w:val="000000"/>
          <w:sz w:val="18"/>
          <w:szCs w:val="18"/>
        </w:rPr>
        <w:t> </w:t>
      </w:r>
      <w:r>
        <w:rPr>
          <w:rFonts w:ascii="Verdana" w:hAnsi="Verdana"/>
          <w:color w:val="000000"/>
          <w:sz w:val="18"/>
          <w:szCs w:val="18"/>
        </w:rPr>
        <w:t>инстанции по гражданским делам. М. 1974.</w:t>
      </w:r>
    </w:p>
    <w:p w:rsidR="009E6FEE" w:rsidRDefault="009E6FEE" w:rsidP="009E6F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 Малицкий А. Комментарий к ГПК советских республик. Харьков. 1929.</w:t>
      </w:r>
    </w:p>
    <w:p w:rsidR="009E6FEE" w:rsidRDefault="009E6FEE" w:rsidP="009E6F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w:t>
      </w:r>
      <w:r>
        <w:rPr>
          <w:rStyle w:val="WW8Num3z0"/>
          <w:rFonts w:ascii="Verdana" w:hAnsi="Verdana"/>
          <w:color w:val="000000"/>
          <w:sz w:val="18"/>
          <w:szCs w:val="18"/>
        </w:rPr>
        <w:t> </w:t>
      </w:r>
      <w:r>
        <w:rPr>
          <w:rStyle w:val="WW8Num4z0"/>
          <w:rFonts w:ascii="Verdana" w:hAnsi="Verdana"/>
          <w:color w:val="4682B4"/>
          <w:sz w:val="18"/>
          <w:szCs w:val="18"/>
        </w:rPr>
        <w:t>Мельников</w:t>
      </w:r>
      <w:r>
        <w:rPr>
          <w:rStyle w:val="WW8Num3z0"/>
          <w:rFonts w:ascii="Verdana" w:hAnsi="Verdana"/>
          <w:color w:val="000000"/>
          <w:sz w:val="18"/>
          <w:szCs w:val="18"/>
        </w:rPr>
        <w:t> </w:t>
      </w:r>
      <w:r>
        <w:rPr>
          <w:rFonts w:ascii="Verdana" w:hAnsi="Verdana"/>
          <w:color w:val="000000"/>
          <w:sz w:val="18"/>
          <w:szCs w:val="18"/>
        </w:rPr>
        <w:t>А.А. Правовое положение личности в советском гражданском процессе. М. Наука. 1969.</w:t>
      </w:r>
    </w:p>
    <w:p w:rsidR="009E6FEE" w:rsidRDefault="009E6FEE" w:rsidP="009E6F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 Памятники русского права. М. 1961. Выпуск 8.</w:t>
      </w:r>
    </w:p>
    <w:p w:rsidR="009E6FEE" w:rsidRDefault="009E6FEE" w:rsidP="009E6F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w:t>
      </w:r>
      <w:r>
        <w:rPr>
          <w:rStyle w:val="WW8Num3z0"/>
          <w:rFonts w:ascii="Verdana" w:hAnsi="Verdana"/>
          <w:color w:val="000000"/>
          <w:sz w:val="18"/>
          <w:szCs w:val="18"/>
        </w:rPr>
        <w:t> </w:t>
      </w:r>
      <w:r>
        <w:rPr>
          <w:rStyle w:val="WW8Num4z0"/>
          <w:rFonts w:ascii="Verdana" w:hAnsi="Verdana"/>
          <w:color w:val="4682B4"/>
          <w:sz w:val="18"/>
          <w:szCs w:val="18"/>
        </w:rPr>
        <w:t>Решетникова</w:t>
      </w:r>
      <w:r>
        <w:rPr>
          <w:rStyle w:val="WW8Num3z0"/>
          <w:rFonts w:ascii="Verdana" w:hAnsi="Verdana"/>
          <w:color w:val="000000"/>
          <w:sz w:val="18"/>
          <w:szCs w:val="18"/>
        </w:rPr>
        <w:t> </w:t>
      </w:r>
      <w:r>
        <w:rPr>
          <w:rFonts w:ascii="Verdana" w:hAnsi="Verdana"/>
          <w:color w:val="000000"/>
          <w:sz w:val="18"/>
          <w:szCs w:val="18"/>
        </w:rPr>
        <w:t>И.В., Ярков В.В. Гражданский процесс. НОРМА. М. 2000.</w:t>
      </w:r>
    </w:p>
    <w:p w:rsidR="009E6FEE" w:rsidRDefault="009E6FEE" w:rsidP="009E6F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 Российское законодательство X XX веков. Т. 4. Отв. ред. А.Г. Маньков. М. 1986.</w:t>
      </w:r>
    </w:p>
    <w:p w:rsidR="009E6FEE" w:rsidRDefault="009E6FEE" w:rsidP="009E6F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w:t>
      </w:r>
      <w:r>
        <w:rPr>
          <w:rStyle w:val="WW8Num3z0"/>
          <w:rFonts w:ascii="Verdana" w:hAnsi="Verdana"/>
          <w:color w:val="000000"/>
          <w:sz w:val="18"/>
          <w:szCs w:val="18"/>
        </w:rPr>
        <w:t> </w:t>
      </w:r>
      <w:r>
        <w:rPr>
          <w:rStyle w:val="WW8Num4z0"/>
          <w:rFonts w:ascii="Verdana" w:hAnsi="Verdana"/>
          <w:color w:val="4682B4"/>
          <w:sz w:val="18"/>
          <w:szCs w:val="18"/>
        </w:rPr>
        <w:t>Скуратов</w:t>
      </w:r>
      <w:r>
        <w:rPr>
          <w:rStyle w:val="WW8Num3z0"/>
          <w:rFonts w:ascii="Verdana" w:hAnsi="Verdana"/>
          <w:color w:val="000000"/>
          <w:sz w:val="18"/>
          <w:szCs w:val="18"/>
        </w:rPr>
        <w:t> </w:t>
      </w:r>
      <w:r>
        <w:rPr>
          <w:rFonts w:ascii="Verdana" w:hAnsi="Verdana"/>
          <w:color w:val="000000"/>
          <w:sz w:val="18"/>
          <w:szCs w:val="18"/>
        </w:rPr>
        <w:t>Ю.И. Комментарий к ФЗ «</w:t>
      </w:r>
      <w:r>
        <w:rPr>
          <w:rStyle w:val="WW8Num4z0"/>
          <w:rFonts w:ascii="Verdana" w:hAnsi="Verdana"/>
          <w:color w:val="4682B4"/>
          <w:sz w:val="18"/>
          <w:szCs w:val="18"/>
        </w:rPr>
        <w:t>О прокуратуре РФ</w:t>
      </w:r>
      <w:r>
        <w:rPr>
          <w:rFonts w:ascii="Verdana" w:hAnsi="Verdana"/>
          <w:color w:val="000000"/>
          <w:sz w:val="18"/>
          <w:szCs w:val="18"/>
        </w:rPr>
        <w:t>». М. 1996.</w:t>
      </w:r>
    </w:p>
    <w:p w:rsidR="009E6FEE" w:rsidRDefault="009E6FEE" w:rsidP="009E6F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w:t>
      </w:r>
      <w:r>
        <w:rPr>
          <w:rStyle w:val="WW8Num3z0"/>
          <w:rFonts w:ascii="Verdana" w:hAnsi="Verdana"/>
          <w:color w:val="000000"/>
          <w:sz w:val="18"/>
          <w:szCs w:val="18"/>
        </w:rPr>
        <w:t> </w:t>
      </w:r>
      <w:r>
        <w:rPr>
          <w:rStyle w:val="WW8Num4z0"/>
          <w:rFonts w:ascii="Verdana" w:hAnsi="Verdana"/>
          <w:color w:val="4682B4"/>
          <w:sz w:val="18"/>
          <w:szCs w:val="18"/>
        </w:rPr>
        <w:t>Тадевосян</w:t>
      </w:r>
      <w:r>
        <w:rPr>
          <w:rStyle w:val="WW8Num3z0"/>
          <w:rFonts w:ascii="Verdana" w:hAnsi="Verdana"/>
          <w:color w:val="000000"/>
          <w:sz w:val="18"/>
          <w:szCs w:val="18"/>
        </w:rPr>
        <w:t> </w:t>
      </w:r>
      <w:r>
        <w:rPr>
          <w:rFonts w:ascii="Verdana" w:hAnsi="Verdana"/>
          <w:color w:val="000000"/>
          <w:sz w:val="18"/>
          <w:szCs w:val="18"/>
        </w:rPr>
        <w:t>B.C. Прокурорский надзор в СССР. М. 1956.</w:t>
      </w:r>
    </w:p>
    <w:p w:rsidR="009E6FEE" w:rsidRDefault="009E6FEE" w:rsidP="009E6F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w:t>
      </w:r>
      <w:r>
        <w:rPr>
          <w:rStyle w:val="WW8Num3z0"/>
          <w:rFonts w:ascii="Verdana" w:hAnsi="Verdana"/>
          <w:color w:val="000000"/>
          <w:sz w:val="18"/>
          <w:szCs w:val="18"/>
        </w:rPr>
        <w:t> </w:t>
      </w:r>
      <w:r>
        <w:rPr>
          <w:rStyle w:val="WW8Num4z0"/>
          <w:rFonts w:ascii="Verdana" w:hAnsi="Verdana"/>
          <w:color w:val="4682B4"/>
          <w:sz w:val="18"/>
          <w:szCs w:val="18"/>
        </w:rPr>
        <w:t>Чечот</w:t>
      </w:r>
      <w:r>
        <w:rPr>
          <w:rStyle w:val="WW8Num3z0"/>
          <w:rFonts w:ascii="Verdana" w:hAnsi="Verdana"/>
          <w:color w:val="000000"/>
          <w:sz w:val="18"/>
          <w:szCs w:val="18"/>
        </w:rPr>
        <w:t> </w:t>
      </w:r>
      <w:r>
        <w:rPr>
          <w:rFonts w:ascii="Verdana" w:hAnsi="Verdana"/>
          <w:color w:val="000000"/>
          <w:sz w:val="18"/>
          <w:szCs w:val="18"/>
        </w:rPr>
        <w:t>Д.М. Участники гражданского процесса.</w:t>
      </w:r>
      <w:r>
        <w:rPr>
          <w:rStyle w:val="WW8Num3z0"/>
          <w:rFonts w:ascii="Verdana" w:hAnsi="Verdana"/>
          <w:color w:val="000000"/>
          <w:sz w:val="18"/>
          <w:szCs w:val="18"/>
        </w:rPr>
        <w:t> </w:t>
      </w:r>
      <w:r>
        <w:rPr>
          <w:rStyle w:val="WW8Num4z0"/>
          <w:rFonts w:ascii="Verdana" w:hAnsi="Verdana"/>
          <w:color w:val="4682B4"/>
          <w:sz w:val="18"/>
          <w:szCs w:val="18"/>
        </w:rPr>
        <w:t>Госюриздат</w:t>
      </w:r>
      <w:r>
        <w:rPr>
          <w:rFonts w:ascii="Verdana" w:hAnsi="Verdana"/>
          <w:color w:val="000000"/>
          <w:sz w:val="18"/>
          <w:szCs w:val="18"/>
        </w:rPr>
        <w:t>. 1960. 40.Чувилев А.А., Чувилев Ан. А.</w:t>
      </w:r>
      <w:r>
        <w:rPr>
          <w:rStyle w:val="WW8Num3z0"/>
          <w:rFonts w:ascii="Verdana" w:hAnsi="Verdana"/>
          <w:color w:val="000000"/>
          <w:sz w:val="18"/>
          <w:szCs w:val="18"/>
        </w:rPr>
        <w:t> </w:t>
      </w:r>
      <w:r>
        <w:rPr>
          <w:rStyle w:val="WW8Num4z0"/>
          <w:rFonts w:ascii="Verdana" w:hAnsi="Verdana"/>
          <w:color w:val="4682B4"/>
          <w:sz w:val="18"/>
          <w:szCs w:val="18"/>
        </w:rPr>
        <w:t>Прокурорский</w:t>
      </w:r>
      <w:r>
        <w:rPr>
          <w:rStyle w:val="WW8Num3z0"/>
          <w:rFonts w:ascii="Verdana" w:hAnsi="Verdana"/>
          <w:color w:val="000000"/>
          <w:sz w:val="18"/>
          <w:szCs w:val="18"/>
        </w:rPr>
        <w:t> </w:t>
      </w:r>
      <w:r>
        <w:rPr>
          <w:rFonts w:ascii="Verdana" w:hAnsi="Verdana"/>
          <w:color w:val="000000"/>
          <w:sz w:val="18"/>
          <w:szCs w:val="18"/>
        </w:rPr>
        <w:t>надзор: Вопросы и ответы, М. Новый</w:t>
      </w:r>
      <w:r>
        <w:rPr>
          <w:rStyle w:val="WW8Num3z0"/>
          <w:rFonts w:ascii="Verdana" w:hAnsi="Verdana"/>
          <w:color w:val="000000"/>
          <w:sz w:val="18"/>
          <w:szCs w:val="18"/>
        </w:rPr>
        <w:t> </w:t>
      </w:r>
      <w:r>
        <w:rPr>
          <w:rStyle w:val="WW8Num4z0"/>
          <w:rFonts w:ascii="Verdana" w:hAnsi="Verdana"/>
          <w:color w:val="4682B4"/>
          <w:sz w:val="18"/>
          <w:szCs w:val="18"/>
        </w:rPr>
        <w:t>юрист</w:t>
      </w:r>
      <w:r>
        <w:rPr>
          <w:rFonts w:ascii="Verdana" w:hAnsi="Verdana"/>
          <w:color w:val="000000"/>
          <w:sz w:val="18"/>
          <w:szCs w:val="18"/>
        </w:rPr>
        <w:t>. 1999.</w:t>
      </w:r>
    </w:p>
    <w:p w:rsidR="009E6FEE" w:rsidRDefault="009E6FEE" w:rsidP="009E6F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w:t>
      </w:r>
      <w:r>
        <w:rPr>
          <w:rStyle w:val="WW8Num3z0"/>
          <w:rFonts w:ascii="Verdana" w:hAnsi="Verdana"/>
          <w:color w:val="000000"/>
          <w:sz w:val="18"/>
          <w:szCs w:val="18"/>
        </w:rPr>
        <w:t> </w:t>
      </w:r>
      <w:r>
        <w:rPr>
          <w:rStyle w:val="WW8Num4z0"/>
          <w:rFonts w:ascii="Verdana" w:hAnsi="Verdana"/>
          <w:color w:val="4682B4"/>
          <w:sz w:val="18"/>
          <w:szCs w:val="18"/>
        </w:rPr>
        <w:t>Шакарян</w:t>
      </w:r>
      <w:r>
        <w:rPr>
          <w:rStyle w:val="WW8Num3z0"/>
          <w:rFonts w:ascii="Verdana" w:hAnsi="Verdana"/>
          <w:color w:val="000000"/>
          <w:sz w:val="18"/>
          <w:szCs w:val="18"/>
        </w:rPr>
        <w:t> </w:t>
      </w:r>
      <w:r>
        <w:rPr>
          <w:rFonts w:ascii="Verdana" w:hAnsi="Verdana"/>
          <w:color w:val="000000"/>
          <w:sz w:val="18"/>
          <w:szCs w:val="18"/>
        </w:rPr>
        <w:t>М.С. Субъекты советского гражданского</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права. М. 1970.</w:t>
      </w:r>
    </w:p>
    <w:p w:rsidR="009E6FEE" w:rsidRDefault="009E6FEE" w:rsidP="009E6F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w:t>
      </w:r>
      <w:r>
        <w:rPr>
          <w:rStyle w:val="WW8Num3z0"/>
          <w:rFonts w:ascii="Verdana" w:hAnsi="Verdana"/>
          <w:color w:val="000000"/>
          <w:sz w:val="18"/>
          <w:szCs w:val="18"/>
        </w:rPr>
        <w:t> </w:t>
      </w:r>
      <w:r>
        <w:rPr>
          <w:rStyle w:val="WW8Num4z0"/>
          <w:rFonts w:ascii="Verdana" w:hAnsi="Verdana"/>
          <w:color w:val="4682B4"/>
          <w:sz w:val="18"/>
          <w:szCs w:val="18"/>
        </w:rPr>
        <w:t>Шарыло</w:t>
      </w:r>
      <w:r>
        <w:rPr>
          <w:rStyle w:val="WW8Num3z0"/>
          <w:rFonts w:ascii="Verdana" w:hAnsi="Verdana"/>
          <w:color w:val="000000"/>
          <w:sz w:val="18"/>
          <w:szCs w:val="18"/>
        </w:rPr>
        <w:t> </w:t>
      </w:r>
      <w:r>
        <w:rPr>
          <w:rFonts w:ascii="Verdana" w:hAnsi="Verdana"/>
          <w:color w:val="000000"/>
          <w:sz w:val="18"/>
          <w:szCs w:val="18"/>
        </w:rPr>
        <w:t>Н.П. Иск прокурора в гражданском процессе. Методическое пособие. М. 1989.</w:t>
      </w:r>
    </w:p>
    <w:p w:rsidR="009E6FEE" w:rsidRDefault="009E6FEE" w:rsidP="009E6F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w:t>
      </w:r>
      <w:r>
        <w:rPr>
          <w:rStyle w:val="WW8Num3z0"/>
          <w:rFonts w:ascii="Verdana" w:hAnsi="Verdana"/>
          <w:color w:val="000000"/>
          <w:sz w:val="18"/>
          <w:szCs w:val="18"/>
        </w:rPr>
        <w:t> </w:t>
      </w:r>
      <w:r>
        <w:rPr>
          <w:rStyle w:val="WW8Num4z0"/>
          <w:rFonts w:ascii="Verdana" w:hAnsi="Verdana"/>
          <w:color w:val="4682B4"/>
          <w:sz w:val="18"/>
          <w:szCs w:val="18"/>
        </w:rPr>
        <w:t>Щеглов</w:t>
      </w:r>
      <w:r>
        <w:rPr>
          <w:rStyle w:val="WW8Num3z0"/>
          <w:rFonts w:ascii="Verdana" w:hAnsi="Verdana"/>
          <w:color w:val="000000"/>
          <w:sz w:val="18"/>
          <w:szCs w:val="18"/>
        </w:rPr>
        <w:t> </w:t>
      </w:r>
      <w:r>
        <w:rPr>
          <w:rFonts w:ascii="Verdana" w:hAnsi="Verdana"/>
          <w:color w:val="000000"/>
          <w:sz w:val="18"/>
          <w:szCs w:val="18"/>
        </w:rPr>
        <w:t>В.Н. Субъекты судебного гражданского процесса. М. 1991.</w:t>
      </w:r>
    </w:p>
    <w:p w:rsidR="009E6FEE" w:rsidRDefault="009E6FEE" w:rsidP="009E6F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w:t>
      </w:r>
      <w:r>
        <w:rPr>
          <w:rStyle w:val="WW8Num3z0"/>
          <w:rFonts w:ascii="Verdana" w:hAnsi="Verdana"/>
          <w:color w:val="000000"/>
          <w:sz w:val="18"/>
          <w:szCs w:val="18"/>
        </w:rPr>
        <w:t> </w:t>
      </w:r>
      <w:r>
        <w:rPr>
          <w:rStyle w:val="WW8Num4z0"/>
          <w:rFonts w:ascii="Verdana" w:hAnsi="Verdana"/>
          <w:color w:val="4682B4"/>
          <w:sz w:val="18"/>
          <w:szCs w:val="18"/>
        </w:rPr>
        <w:t>Юдельсон</w:t>
      </w:r>
      <w:r>
        <w:rPr>
          <w:rStyle w:val="WW8Num3z0"/>
          <w:rFonts w:ascii="Verdana" w:hAnsi="Verdana"/>
          <w:color w:val="000000"/>
          <w:sz w:val="18"/>
          <w:szCs w:val="18"/>
        </w:rPr>
        <w:t> </w:t>
      </w:r>
      <w:r>
        <w:rPr>
          <w:rFonts w:ascii="Verdana" w:hAnsi="Verdana"/>
          <w:color w:val="000000"/>
          <w:sz w:val="18"/>
          <w:szCs w:val="18"/>
        </w:rPr>
        <w:t>К.С. Советский гражданский процесс. Госюриздат. 1956.190111. АВТОРЕФЕРАТЫ</w:t>
      </w:r>
    </w:p>
    <w:p w:rsidR="009E6FEE" w:rsidRDefault="009E6FEE" w:rsidP="009E6F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w:t>
      </w:r>
      <w:r>
        <w:rPr>
          <w:rStyle w:val="WW8Num3z0"/>
          <w:rFonts w:ascii="Verdana" w:hAnsi="Verdana"/>
          <w:color w:val="000000"/>
          <w:sz w:val="18"/>
          <w:szCs w:val="18"/>
        </w:rPr>
        <w:t> </w:t>
      </w:r>
      <w:r>
        <w:rPr>
          <w:rStyle w:val="WW8Num4z0"/>
          <w:rFonts w:ascii="Verdana" w:hAnsi="Verdana"/>
          <w:color w:val="4682B4"/>
          <w:sz w:val="18"/>
          <w:szCs w:val="18"/>
        </w:rPr>
        <w:t>Аликов</w:t>
      </w:r>
      <w:r>
        <w:rPr>
          <w:rStyle w:val="WW8Num3z0"/>
          <w:rFonts w:ascii="Verdana" w:hAnsi="Verdana"/>
          <w:color w:val="000000"/>
          <w:sz w:val="18"/>
          <w:szCs w:val="18"/>
        </w:rPr>
        <w:t> </w:t>
      </w:r>
      <w:r>
        <w:rPr>
          <w:rFonts w:ascii="Verdana" w:hAnsi="Verdana"/>
          <w:color w:val="000000"/>
          <w:sz w:val="18"/>
          <w:szCs w:val="18"/>
        </w:rPr>
        <w:t>В.P. Развитие законодательства об участии прокурора в гражданском процессе России XVI I I XX веков. Автореферат дис . к.ю.н. М. 2001.</w:t>
      </w:r>
    </w:p>
    <w:p w:rsidR="009E6FEE" w:rsidRDefault="009E6FEE" w:rsidP="009E6F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86.</w:t>
      </w:r>
      <w:r>
        <w:rPr>
          <w:rStyle w:val="WW8Num3z0"/>
          <w:rFonts w:ascii="Verdana" w:hAnsi="Verdana"/>
          <w:color w:val="000000"/>
          <w:sz w:val="18"/>
          <w:szCs w:val="18"/>
        </w:rPr>
        <w:t> </w:t>
      </w:r>
      <w:r>
        <w:rPr>
          <w:rStyle w:val="WW8Num4z0"/>
          <w:rFonts w:ascii="Verdana" w:hAnsi="Verdana"/>
          <w:color w:val="4682B4"/>
          <w:sz w:val="18"/>
          <w:szCs w:val="18"/>
        </w:rPr>
        <w:t>Викут</w:t>
      </w:r>
      <w:r>
        <w:rPr>
          <w:rStyle w:val="WW8Num3z0"/>
          <w:rFonts w:ascii="Verdana" w:hAnsi="Verdana"/>
          <w:color w:val="000000"/>
          <w:sz w:val="18"/>
          <w:szCs w:val="18"/>
        </w:rPr>
        <w:t> </w:t>
      </w:r>
      <w:r>
        <w:rPr>
          <w:rFonts w:ascii="Verdana" w:hAnsi="Verdana"/>
          <w:color w:val="000000"/>
          <w:sz w:val="18"/>
          <w:szCs w:val="18"/>
        </w:rPr>
        <w:t>М.А. Проблема правового регулирования процессуального положения и деятельности сторон в советском гражданском судопроизводстве. Автореферат дис.д.ю.н. Свердловск. 1971.</w:t>
      </w:r>
    </w:p>
    <w:p w:rsidR="009E6FEE" w:rsidRDefault="009E6FEE" w:rsidP="009E6F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w:t>
      </w:r>
      <w:r>
        <w:rPr>
          <w:rStyle w:val="WW8Num3z0"/>
          <w:rFonts w:ascii="Verdana" w:hAnsi="Verdana"/>
          <w:color w:val="000000"/>
          <w:sz w:val="18"/>
          <w:szCs w:val="18"/>
        </w:rPr>
        <w:t> </w:t>
      </w:r>
      <w:r>
        <w:rPr>
          <w:rStyle w:val="WW8Num4z0"/>
          <w:rFonts w:ascii="Verdana" w:hAnsi="Verdana"/>
          <w:color w:val="4682B4"/>
          <w:sz w:val="18"/>
          <w:szCs w:val="18"/>
        </w:rPr>
        <w:t>Каменков</w:t>
      </w:r>
      <w:r>
        <w:rPr>
          <w:rStyle w:val="WW8Num3z0"/>
          <w:rFonts w:ascii="Verdana" w:hAnsi="Verdana"/>
          <w:color w:val="000000"/>
          <w:sz w:val="18"/>
          <w:szCs w:val="18"/>
        </w:rPr>
        <w:t> </w:t>
      </w:r>
      <w:r>
        <w:rPr>
          <w:rFonts w:ascii="Verdana" w:hAnsi="Verdana"/>
          <w:color w:val="000000"/>
          <w:sz w:val="18"/>
          <w:szCs w:val="18"/>
        </w:rPr>
        <w:t>B.C. Участие прокурора в пересмотре</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решений, определений и постановлений по гражданским делам, вступивших в</w:t>
      </w:r>
      <w:r>
        <w:rPr>
          <w:rStyle w:val="WW8Num3z0"/>
          <w:rFonts w:ascii="Verdana" w:hAnsi="Verdana"/>
          <w:color w:val="000000"/>
          <w:sz w:val="18"/>
          <w:szCs w:val="18"/>
        </w:rPr>
        <w:t> </w:t>
      </w:r>
      <w:r>
        <w:rPr>
          <w:rStyle w:val="WW8Num4z0"/>
          <w:rFonts w:ascii="Verdana" w:hAnsi="Verdana"/>
          <w:color w:val="4682B4"/>
          <w:sz w:val="18"/>
          <w:szCs w:val="18"/>
        </w:rPr>
        <w:t>законную</w:t>
      </w:r>
      <w:r>
        <w:rPr>
          <w:rStyle w:val="WW8Num3z0"/>
          <w:rFonts w:ascii="Verdana" w:hAnsi="Verdana"/>
          <w:color w:val="000000"/>
          <w:sz w:val="18"/>
          <w:szCs w:val="18"/>
        </w:rPr>
        <w:t> </w:t>
      </w:r>
      <w:r>
        <w:rPr>
          <w:rFonts w:ascii="Verdana" w:hAnsi="Verdana"/>
          <w:color w:val="000000"/>
          <w:sz w:val="18"/>
          <w:szCs w:val="18"/>
        </w:rPr>
        <w:t>силу. Автореферат дис. к.ю.н. Минск. 1990.</w:t>
      </w:r>
    </w:p>
    <w:p w:rsidR="009E6FEE" w:rsidRDefault="009E6FEE" w:rsidP="009E6F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w:t>
      </w:r>
      <w:r>
        <w:rPr>
          <w:rStyle w:val="WW8Num3z0"/>
          <w:rFonts w:ascii="Verdana" w:hAnsi="Verdana"/>
          <w:color w:val="000000"/>
          <w:sz w:val="18"/>
          <w:szCs w:val="18"/>
        </w:rPr>
        <w:t> </w:t>
      </w:r>
      <w:r>
        <w:rPr>
          <w:rStyle w:val="WW8Num4z0"/>
          <w:rFonts w:ascii="Verdana" w:hAnsi="Verdana"/>
          <w:color w:val="4682B4"/>
          <w:sz w:val="18"/>
          <w:szCs w:val="18"/>
        </w:rPr>
        <w:t>Лутченко</w:t>
      </w:r>
      <w:r>
        <w:rPr>
          <w:rStyle w:val="WW8Num3z0"/>
          <w:rFonts w:ascii="Verdana" w:hAnsi="Verdana"/>
          <w:color w:val="000000"/>
          <w:sz w:val="18"/>
          <w:szCs w:val="18"/>
        </w:rPr>
        <w:t> </w:t>
      </w:r>
      <w:r>
        <w:rPr>
          <w:rFonts w:ascii="Verdana" w:hAnsi="Verdana"/>
          <w:color w:val="000000"/>
          <w:sz w:val="18"/>
          <w:szCs w:val="18"/>
        </w:rPr>
        <w:t>Ю.И. Участие прокурора в суде 1 и кассационной инстанции по гражданским делам. Автореферат дис. .к.ю.н. М. 1974.</w:t>
      </w:r>
    </w:p>
    <w:p w:rsidR="009E6FEE" w:rsidRDefault="009E6FEE" w:rsidP="009E6F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w:t>
      </w:r>
      <w:r>
        <w:rPr>
          <w:rStyle w:val="WW8Num3z0"/>
          <w:rFonts w:ascii="Verdana" w:hAnsi="Verdana"/>
          <w:color w:val="000000"/>
          <w:sz w:val="18"/>
          <w:szCs w:val="18"/>
        </w:rPr>
        <w:t> </w:t>
      </w:r>
      <w:r>
        <w:rPr>
          <w:rStyle w:val="WW8Num4z0"/>
          <w:rFonts w:ascii="Verdana" w:hAnsi="Verdana"/>
          <w:color w:val="4682B4"/>
          <w:sz w:val="18"/>
          <w:szCs w:val="18"/>
        </w:rPr>
        <w:t>Мельников</w:t>
      </w:r>
      <w:r>
        <w:rPr>
          <w:rStyle w:val="WW8Num3z0"/>
          <w:rFonts w:ascii="Verdana" w:hAnsi="Verdana"/>
          <w:color w:val="000000"/>
          <w:sz w:val="18"/>
          <w:szCs w:val="18"/>
        </w:rPr>
        <w:t> </w:t>
      </w:r>
      <w:r>
        <w:rPr>
          <w:rFonts w:ascii="Verdana" w:hAnsi="Verdana"/>
          <w:color w:val="000000"/>
          <w:sz w:val="18"/>
          <w:szCs w:val="18"/>
        </w:rPr>
        <w:t>Н.В. Прокуратура России и ее роль в обеспечении</w:t>
      </w:r>
      <w:r>
        <w:rPr>
          <w:rStyle w:val="WW8Num3z0"/>
          <w:rFonts w:ascii="Verdana" w:hAnsi="Verdana"/>
          <w:color w:val="000000"/>
          <w:sz w:val="18"/>
          <w:szCs w:val="18"/>
        </w:rPr>
        <w:t> </w:t>
      </w:r>
      <w:r>
        <w:rPr>
          <w:rStyle w:val="WW8Num4z0"/>
          <w:rFonts w:ascii="Verdana" w:hAnsi="Verdana"/>
          <w:color w:val="4682B4"/>
          <w:sz w:val="18"/>
          <w:szCs w:val="18"/>
        </w:rPr>
        <w:t>конституционных</w:t>
      </w:r>
      <w:r>
        <w:rPr>
          <w:rStyle w:val="WW8Num3z0"/>
          <w:rFonts w:ascii="Verdana" w:hAnsi="Verdana"/>
          <w:color w:val="000000"/>
          <w:sz w:val="18"/>
          <w:szCs w:val="18"/>
        </w:rPr>
        <w:t> </w:t>
      </w:r>
      <w:r>
        <w:rPr>
          <w:rFonts w:ascii="Verdana" w:hAnsi="Verdana"/>
          <w:color w:val="000000"/>
          <w:sz w:val="18"/>
          <w:szCs w:val="18"/>
        </w:rPr>
        <w:t>прав и свобод граждан. Автореферат дис.д.ю.н. Ростов-на -Дону. 2001.</w:t>
      </w:r>
    </w:p>
    <w:p w:rsidR="009E6FEE" w:rsidRDefault="009E6FEE" w:rsidP="009E6F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w:t>
      </w:r>
      <w:r>
        <w:rPr>
          <w:rStyle w:val="WW8Num3z0"/>
          <w:rFonts w:ascii="Verdana" w:hAnsi="Verdana"/>
          <w:color w:val="000000"/>
          <w:sz w:val="18"/>
          <w:szCs w:val="18"/>
        </w:rPr>
        <w:t> </w:t>
      </w:r>
      <w:r>
        <w:rPr>
          <w:rStyle w:val="WW8Num4z0"/>
          <w:rFonts w:ascii="Verdana" w:hAnsi="Verdana"/>
          <w:color w:val="4682B4"/>
          <w:sz w:val="18"/>
          <w:szCs w:val="18"/>
        </w:rPr>
        <w:t>Меркин</w:t>
      </w:r>
      <w:r>
        <w:rPr>
          <w:rStyle w:val="WW8Num3z0"/>
          <w:rFonts w:ascii="Verdana" w:hAnsi="Verdana"/>
          <w:color w:val="000000"/>
          <w:sz w:val="18"/>
          <w:szCs w:val="18"/>
        </w:rPr>
        <w:t> </w:t>
      </w:r>
      <w:r>
        <w:rPr>
          <w:rFonts w:ascii="Verdana" w:hAnsi="Verdana"/>
          <w:color w:val="000000"/>
          <w:sz w:val="18"/>
          <w:szCs w:val="18"/>
        </w:rPr>
        <w:t>Н.Г. Вопросы реализации прокурорами права на</w:t>
      </w:r>
      <w:r>
        <w:rPr>
          <w:rStyle w:val="WW8Num3z0"/>
          <w:rFonts w:ascii="Verdana" w:hAnsi="Verdana"/>
          <w:color w:val="000000"/>
          <w:sz w:val="18"/>
          <w:szCs w:val="18"/>
        </w:rPr>
        <w:t> </w:t>
      </w:r>
      <w:r>
        <w:rPr>
          <w:rStyle w:val="WW8Num4z0"/>
          <w:rFonts w:ascii="Verdana" w:hAnsi="Verdana"/>
          <w:color w:val="4682B4"/>
          <w:sz w:val="18"/>
          <w:szCs w:val="18"/>
        </w:rPr>
        <w:t>иск</w:t>
      </w:r>
      <w:r>
        <w:rPr>
          <w:rStyle w:val="WW8Num3z0"/>
          <w:rFonts w:ascii="Verdana" w:hAnsi="Verdana"/>
          <w:color w:val="000000"/>
          <w:sz w:val="18"/>
          <w:szCs w:val="18"/>
        </w:rPr>
        <w:t> </w:t>
      </w:r>
      <w:r>
        <w:rPr>
          <w:rFonts w:ascii="Verdana" w:hAnsi="Verdana"/>
          <w:color w:val="000000"/>
          <w:sz w:val="18"/>
          <w:szCs w:val="18"/>
        </w:rPr>
        <w:t>в порядке гражданского судопроизводства. Автореферат дис.к.ю.н. Свердловск. 1974.</w:t>
      </w:r>
    </w:p>
    <w:p w:rsidR="009E6FEE" w:rsidRDefault="009E6FEE" w:rsidP="009E6F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w:t>
      </w:r>
      <w:r>
        <w:rPr>
          <w:rStyle w:val="WW8Num3z0"/>
          <w:rFonts w:ascii="Verdana" w:hAnsi="Verdana"/>
          <w:color w:val="000000"/>
          <w:sz w:val="18"/>
          <w:szCs w:val="18"/>
        </w:rPr>
        <w:t> </w:t>
      </w:r>
      <w:r>
        <w:rPr>
          <w:rStyle w:val="WW8Num4z0"/>
          <w:rFonts w:ascii="Verdana" w:hAnsi="Verdana"/>
          <w:color w:val="4682B4"/>
          <w:sz w:val="18"/>
          <w:szCs w:val="18"/>
        </w:rPr>
        <w:t>Рождественская</w:t>
      </w:r>
      <w:r>
        <w:rPr>
          <w:rStyle w:val="WW8Num3z0"/>
          <w:rFonts w:ascii="Verdana" w:hAnsi="Verdana"/>
          <w:color w:val="000000"/>
          <w:sz w:val="18"/>
          <w:szCs w:val="18"/>
        </w:rPr>
        <w:t> </w:t>
      </w:r>
      <w:r>
        <w:rPr>
          <w:rFonts w:ascii="Verdana" w:hAnsi="Verdana"/>
          <w:color w:val="000000"/>
          <w:sz w:val="18"/>
          <w:szCs w:val="18"/>
        </w:rPr>
        <w:t>Л.А. Процессуальная защита интересов других лиц в суде первой инстанции. Автореферат дис.к.ю.н. Свердловск. 1982.</w:t>
      </w:r>
    </w:p>
    <w:p w:rsidR="009E6FEE" w:rsidRDefault="009E6FEE" w:rsidP="009E6F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w:t>
      </w:r>
      <w:r>
        <w:rPr>
          <w:rStyle w:val="WW8Num3z0"/>
          <w:rFonts w:ascii="Verdana" w:hAnsi="Verdana"/>
          <w:color w:val="000000"/>
          <w:sz w:val="18"/>
          <w:szCs w:val="18"/>
        </w:rPr>
        <w:t> </w:t>
      </w:r>
      <w:r>
        <w:rPr>
          <w:rStyle w:val="WW8Num4z0"/>
          <w:rFonts w:ascii="Verdana" w:hAnsi="Verdana"/>
          <w:color w:val="4682B4"/>
          <w:sz w:val="18"/>
          <w:szCs w:val="18"/>
        </w:rPr>
        <w:t>Розова</w:t>
      </w:r>
      <w:r>
        <w:rPr>
          <w:rStyle w:val="WW8Num3z0"/>
          <w:rFonts w:ascii="Verdana" w:hAnsi="Verdana"/>
          <w:color w:val="000000"/>
          <w:sz w:val="18"/>
          <w:szCs w:val="18"/>
        </w:rPr>
        <w:t> </w:t>
      </w:r>
      <w:r>
        <w:rPr>
          <w:rFonts w:ascii="Verdana" w:hAnsi="Verdana"/>
          <w:color w:val="000000"/>
          <w:sz w:val="18"/>
          <w:szCs w:val="18"/>
        </w:rPr>
        <w:t>М.Ю. Обращение в суд за</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защитой по советскому гражданскому</w:t>
      </w:r>
      <w:r>
        <w:rPr>
          <w:rStyle w:val="WW8Num3z0"/>
          <w:rFonts w:ascii="Verdana" w:hAnsi="Verdana"/>
          <w:color w:val="000000"/>
          <w:sz w:val="18"/>
          <w:szCs w:val="18"/>
        </w:rPr>
        <w:t> </w:t>
      </w:r>
      <w:r>
        <w:rPr>
          <w:rStyle w:val="WW8Num4z0"/>
          <w:rFonts w:ascii="Verdana" w:hAnsi="Verdana"/>
          <w:color w:val="4682B4"/>
          <w:sz w:val="18"/>
          <w:szCs w:val="18"/>
        </w:rPr>
        <w:t>процессуальному</w:t>
      </w:r>
      <w:r>
        <w:rPr>
          <w:rStyle w:val="WW8Num3z0"/>
          <w:rFonts w:ascii="Verdana" w:hAnsi="Verdana"/>
          <w:color w:val="000000"/>
          <w:sz w:val="18"/>
          <w:szCs w:val="18"/>
        </w:rPr>
        <w:t> </w:t>
      </w:r>
      <w:r>
        <w:rPr>
          <w:rFonts w:ascii="Verdana" w:hAnsi="Verdana"/>
          <w:color w:val="000000"/>
          <w:sz w:val="18"/>
          <w:szCs w:val="18"/>
        </w:rPr>
        <w:t>праву. Автореферат дис.к.ю.н. Свердловск. 1983.</w:t>
      </w:r>
    </w:p>
    <w:p w:rsidR="009E6FEE" w:rsidRDefault="009E6FEE" w:rsidP="009E6F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w:t>
      </w:r>
      <w:r>
        <w:rPr>
          <w:rStyle w:val="WW8Num3z0"/>
          <w:rFonts w:ascii="Verdana" w:hAnsi="Verdana"/>
          <w:color w:val="000000"/>
          <w:sz w:val="18"/>
          <w:szCs w:val="18"/>
        </w:rPr>
        <w:t> </w:t>
      </w:r>
      <w:r>
        <w:rPr>
          <w:rStyle w:val="WW8Num4z0"/>
          <w:rFonts w:ascii="Verdana" w:hAnsi="Verdana"/>
          <w:color w:val="4682B4"/>
          <w:sz w:val="18"/>
          <w:szCs w:val="18"/>
        </w:rPr>
        <w:t>Цепкова</w:t>
      </w:r>
      <w:r>
        <w:rPr>
          <w:rStyle w:val="WW8Num3z0"/>
          <w:rFonts w:ascii="Verdana" w:hAnsi="Verdana"/>
          <w:color w:val="000000"/>
          <w:sz w:val="18"/>
          <w:szCs w:val="18"/>
        </w:rPr>
        <w:t> </w:t>
      </w:r>
      <w:r>
        <w:rPr>
          <w:rFonts w:ascii="Verdana" w:hAnsi="Verdana"/>
          <w:color w:val="000000"/>
          <w:sz w:val="18"/>
          <w:szCs w:val="18"/>
        </w:rPr>
        <w:t>Т.М. Проблемы правового регулирования процессуального положения и деятельности лиц, участвующих в судебных семейных</w:t>
      </w:r>
      <w:r>
        <w:rPr>
          <w:rStyle w:val="WW8Num3z0"/>
          <w:rFonts w:ascii="Verdana" w:hAnsi="Verdana"/>
          <w:color w:val="000000"/>
          <w:sz w:val="18"/>
          <w:szCs w:val="18"/>
        </w:rPr>
        <w:t> </w:t>
      </w:r>
      <w:r>
        <w:rPr>
          <w:rStyle w:val="WW8Num4z0"/>
          <w:rFonts w:ascii="Verdana" w:hAnsi="Verdana"/>
          <w:color w:val="4682B4"/>
          <w:sz w:val="18"/>
          <w:szCs w:val="18"/>
        </w:rPr>
        <w:t>делах</w:t>
      </w:r>
      <w:r>
        <w:rPr>
          <w:rFonts w:ascii="Verdana" w:hAnsi="Verdana"/>
          <w:color w:val="000000"/>
          <w:sz w:val="18"/>
          <w:szCs w:val="18"/>
        </w:rPr>
        <w:t>. Автореферат дис.к.ю.н. Саратов. 2000.</w:t>
      </w:r>
    </w:p>
    <w:p w:rsidR="009E6FEE" w:rsidRDefault="009E6FEE" w:rsidP="009E6F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 Ю.Шакарян М.С. Субъекты советского гражданского процессуального</w:t>
      </w:r>
      <w:r>
        <w:rPr>
          <w:rStyle w:val="WW8Num3z0"/>
          <w:rFonts w:ascii="Verdana" w:hAnsi="Verdana"/>
          <w:color w:val="000000"/>
          <w:sz w:val="18"/>
          <w:szCs w:val="18"/>
        </w:rPr>
        <w:t> </w:t>
      </w:r>
      <w:r>
        <w:rPr>
          <w:rStyle w:val="WW8Num4z0"/>
          <w:rFonts w:ascii="Verdana" w:hAnsi="Verdana"/>
          <w:color w:val="4682B4"/>
          <w:sz w:val="18"/>
          <w:szCs w:val="18"/>
        </w:rPr>
        <w:t>правоотношения</w:t>
      </w:r>
      <w:r>
        <w:rPr>
          <w:rFonts w:ascii="Verdana" w:hAnsi="Verdana"/>
          <w:color w:val="000000"/>
          <w:sz w:val="18"/>
          <w:szCs w:val="18"/>
        </w:rPr>
        <w:t>. Автореферат дис.д.ю.н. М. 1972.1.V. НАУЧНЫЕ</w:t>
      </w:r>
      <w:r>
        <w:rPr>
          <w:rStyle w:val="WW8Num3z0"/>
          <w:rFonts w:ascii="Verdana" w:hAnsi="Verdana"/>
          <w:color w:val="000000"/>
          <w:sz w:val="18"/>
          <w:szCs w:val="18"/>
        </w:rPr>
        <w:t> </w:t>
      </w:r>
      <w:r>
        <w:rPr>
          <w:rStyle w:val="WW8Num4z0"/>
          <w:rFonts w:ascii="Verdana" w:hAnsi="Verdana"/>
          <w:color w:val="4682B4"/>
          <w:sz w:val="18"/>
          <w:szCs w:val="18"/>
        </w:rPr>
        <w:t>СТАТЬИ</w:t>
      </w:r>
    </w:p>
    <w:p w:rsidR="009E6FEE" w:rsidRDefault="009E6FEE" w:rsidP="009E6F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w:t>
      </w:r>
      <w:r>
        <w:rPr>
          <w:rStyle w:val="WW8Num3z0"/>
          <w:rFonts w:ascii="Verdana" w:hAnsi="Verdana"/>
          <w:color w:val="000000"/>
          <w:sz w:val="18"/>
          <w:szCs w:val="18"/>
        </w:rPr>
        <w:t> </w:t>
      </w:r>
      <w:r>
        <w:rPr>
          <w:rStyle w:val="WW8Num4z0"/>
          <w:rFonts w:ascii="Verdana" w:hAnsi="Verdana"/>
          <w:color w:val="4682B4"/>
          <w:sz w:val="18"/>
          <w:szCs w:val="18"/>
        </w:rPr>
        <w:t>Аргунов</w:t>
      </w:r>
      <w:r>
        <w:rPr>
          <w:rStyle w:val="WW8Num3z0"/>
          <w:rFonts w:ascii="Verdana" w:hAnsi="Verdana"/>
          <w:color w:val="000000"/>
          <w:sz w:val="18"/>
          <w:szCs w:val="18"/>
        </w:rPr>
        <w:t> </w:t>
      </w:r>
      <w:r>
        <w:rPr>
          <w:rFonts w:ascii="Verdana" w:hAnsi="Verdana"/>
          <w:color w:val="000000"/>
          <w:sz w:val="18"/>
          <w:szCs w:val="18"/>
        </w:rPr>
        <w:t>В.Н. Законодательство об участии прокурора в гражданском процессе //Вестник</w:t>
      </w:r>
      <w:r>
        <w:rPr>
          <w:rStyle w:val="WW8Num3z0"/>
          <w:rFonts w:ascii="Verdana" w:hAnsi="Verdana"/>
          <w:color w:val="000000"/>
          <w:sz w:val="18"/>
          <w:szCs w:val="18"/>
        </w:rPr>
        <w:t> </w:t>
      </w:r>
      <w:r>
        <w:rPr>
          <w:rStyle w:val="WW8Num4z0"/>
          <w:rFonts w:ascii="Verdana" w:hAnsi="Verdana"/>
          <w:color w:val="4682B4"/>
          <w:sz w:val="18"/>
          <w:szCs w:val="18"/>
        </w:rPr>
        <w:t>МГУ</w:t>
      </w:r>
      <w:r>
        <w:rPr>
          <w:rFonts w:ascii="Verdana" w:hAnsi="Verdana"/>
          <w:color w:val="000000"/>
          <w:sz w:val="18"/>
          <w:szCs w:val="18"/>
        </w:rPr>
        <w:t>. Серия «</w:t>
      </w:r>
      <w:r>
        <w:rPr>
          <w:rStyle w:val="WW8Num4z0"/>
          <w:rFonts w:ascii="Verdana" w:hAnsi="Verdana"/>
          <w:color w:val="4682B4"/>
          <w:sz w:val="18"/>
          <w:szCs w:val="18"/>
        </w:rPr>
        <w:t>Право</w:t>
      </w:r>
      <w:r>
        <w:rPr>
          <w:rFonts w:ascii="Verdana" w:hAnsi="Verdana"/>
          <w:color w:val="000000"/>
          <w:sz w:val="18"/>
          <w:szCs w:val="18"/>
        </w:rPr>
        <w:t>». 1992. № 2.</w:t>
      </w:r>
    </w:p>
    <w:p w:rsidR="009E6FEE" w:rsidRDefault="009E6FEE" w:rsidP="009E6F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w:t>
      </w:r>
      <w:r>
        <w:rPr>
          <w:rStyle w:val="WW8Num3z0"/>
          <w:rFonts w:ascii="Verdana" w:hAnsi="Verdana"/>
          <w:color w:val="000000"/>
          <w:sz w:val="18"/>
          <w:szCs w:val="18"/>
        </w:rPr>
        <w:t> </w:t>
      </w:r>
      <w:r>
        <w:rPr>
          <w:rStyle w:val="WW8Num4z0"/>
          <w:rFonts w:ascii="Verdana" w:hAnsi="Verdana"/>
          <w:color w:val="4682B4"/>
          <w:sz w:val="18"/>
          <w:szCs w:val="18"/>
        </w:rPr>
        <w:t>Басков</w:t>
      </w:r>
      <w:r>
        <w:rPr>
          <w:rStyle w:val="WW8Num3z0"/>
          <w:rFonts w:ascii="Verdana" w:hAnsi="Verdana"/>
          <w:color w:val="000000"/>
          <w:sz w:val="18"/>
          <w:szCs w:val="18"/>
        </w:rPr>
        <w:t> </w:t>
      </w:r>
      <w:r>
        <w:rPr>
          <w:rFonts w:ascii="Verdana" w:hAnsi="Verdana"/>
          <w:color w:val="000000"/>
          <w:sz w:val="18"/>
          <w:szCs w:val="18"/>
        </w:rPr>
        <w:t>В.И. История прокуратуры Российской империи //Вестник МГУ. Серия «</w:t>
      </w:r>
      <w:r>
        <w:rPr>
          <w:rStyle w:val="WW8Num4z0"/>
          <w:rFonts w:ascii="Verdana" w:hAnsi="Verdana"/>
          <w:color w:val="4682B4"/>
          <w:sz w:val="18"/>
          <w:szCs w:val="18"/>
        </w:rPr>
        <w:t>Право</w:t>
      </w:r>
      <w:r>
        <w:rPr>
          <w:rFonts w:ascii="Verdana" w:hAnsi="Verdana"/>
          <w:color w:val="000000"/>
          <w:sz w:val="18"/>
          <w:szCs w:val="18"/>
        </w:rPr>
        <w:t>». 1997. № 2.</w:t>
      </w:r>
    </w:p>
    <w:p w:rsidR="009E6FEE" w:rsidRDefault="009E6FEE" w:rsidP="009E6F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w:t>
      </w:r>
      <w:r>
        <w:rPr>
          <w:rStyle w:val="WW8Num3z0"/>
          <w:rFonts w:ascii="Verdana" w:hAnsi="Verdana"/>
          <w:color w:val="000000"/>
          <w:sz w:val="18"/>
          <w:szCs w:val="18"/>
        </w:rPr>
        <w:t> </w:t>
      </w:r>
      <w:r>
        <w:rPr>
          <w:rStyle w:val="WW8Num4z0"/>
          <w:rFonts w:ascii="Verdana" w:hAnsi="Verdana"/>
          <w:color w:val="4682B4"/>
          <w:sz w:val="18"/>
          <w:szCs w:val="18"/>
        </w:rPr>
        <w:t>Викут</w:t>
      </w:r>
      <w:r>
        <w:rPr>
          <w:rStyle w:val="WW8Num3z0"/>
          <w:rFonts w:ascii="Verdana" w:hAnsi="Verdana"/>
          <w:color w:val="000000"/>
          <w:sz w:val="18"/>
          <w:szCs w:val="18"/>
        </w:rPr>
        <w:t> </w:t>
      </w:r>
      <w:r>
        <w:rPr>
          <w:rFonts w:ascii="Verdana" w:hAnsi="Verdana"/>
          <w:color w:val="000000"/>
          <w:sz w:val="18"/>
          <w:szCs w:val="18"/>
        </w:rPr>
        <w:t>М.А. Правовое положение прокурора, предъявившего иск в интересах другого лица //Межвузовский научный сборник: Вопросы теории и практики прокурорского надзора. Саратов. 1974.</w:t>
      </w:r>
    </w:p>
    <w:p w:rsidR="009E6FEE" w:rsidRDefault="009E6FEE" w:rsidP="009E6F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w:t>
      </w:r>
      <w:r>
        <w:rPr>
          <w:rStyle w:val="WW8Num3z0"/>
          <w:rFonts w:ascii="Verdana" w:hAnsi="Verdana"/>
          <w:color w:val="000000"/>
          <w:sz w:val="18"/>
          <w:szCs w:val="18"/>
        </w:rPr>
        <w:t> </w:t>
      </w:r>
      <w:r>
        <w:rPr>
          <w:rStyle w:val="WW8Num4z0"/>
          <w:rFonts w:ascii="Verdana" w:hAnsi="Verdana"/>
          <w:color w:val="4682B4"/>
          <w:sz w:val="18"/>
          <w:szCs w:val="18"/>
        </w:rPr>
        <w:t>Викут</w:t>
      </w:r>
      <w:r>
        <w:rPr>
          <w:rStyle w:val="WW8Num3z0"/>
          <w:rFonts w:ascii="Verdana" w:hAnsi="Verdana"/>
          <w:color w:val="000000"/>
          <w:sz w:val="18"/>
          <w:szCs w:val="18"/>
        </w:rPr>
        <w:t> </w:t>
      </w:r>
      <w:r>
        <w:rPr>
          <w:rFonts w:ascii="Verdana" w:hAnsi="Verdana"/>
          <w:color w:val="000000"/>
          <w:sz w:val="18"/>
          <w:szCs w:val="18"/>
        </w:rPr>
        <w:t>М.А. О процессуальных формах участия прокурора в гражданском судопроизводстве //Вестник</w:t>
      </w:r>
      <w:r>
        <w:rPr>
          <w:rStyle w:val="WW8Num3z0"/>
          <w:rFonts w:ascii="Verdana" w:hAnsi="Verdana"/>
          <w:color w:val="000000"/>
          <w:sz w:val="18"/>
          <w:szCs w:val="18"/>
        </w:rPr>
        <w:t> </w:t>
      </w:r>
      <w:r>
        <w:rPr>
          <w:rStyle w:val="WW8Num4z0"/>
          <w:rFonts w:ascii="Verdana" w:hAnsi="Verdana"/>
          <w:color w:val="4682B4"/>
          <w:sz w:val="18"/>
          <w:szCs w:val="18"/>
        </w:rPr>
        <w:t>СГАП</w:t>
      </w:r>
      <w:r>
        <w:rPr>
          <w:rFonts w:ascii="Verdana" w:hAnsi="Verdana"/>
          <w:color w:val="000000"/>
          <w:sz w:val="18"/>
          <w:szCs w:val="18"/>
        </w:rPr>
        <w:t>. 1998. № 1.</w:t>
      </w:r>
    </w:p>
    <w:p w:rsidR="009E6FEE" w:rsidRDefault="009E6FEE" w:rsidP="009E6F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w:t>
      </w:r>
      <w:r>
        <w:rPr>
          <w:rStyle w:val="WW8Num3z0"/>
          <w:rFonts w:ascii="Verdana" w:hAnsi="Verdana"/>
          <w:color w:val="000000"/>
          <w:sz w:val="18"/>
          <w:szCs w:val="18"/>
        </w:rPr>
        <w:t> </w:t>
      </w:r>
      <w:r>
        <w:rPr>
          <w:rStyle w:val="WW8Num4z0"/>
          <w:rFonts w:ascii="Verdana" w:hAnsi="Verdana"/>
          <w:color w:val="4682B4"/>
          <w:sz w:val="18"/>
          <w:szCs w:val="18"/>
        </w:rPr>
        <w:t>Власов</w:t>
      </w:r>
      <w:r>
        <w:rPr>
          <w:rStyle w:val="WW8Num3z0"/>
          <w:rFonts w:ascii="Verdana" w:hAnsi="Verdana"/>
          <w:color w:val="000000"/>
          <w:sz w:val="18"/>
          <w:szCs w:val="18"/>
        </w:rPr>
        <w:t> </w:t>
      </w:r>
      <w:r>
        <w:rPr>
          <w:rFonts w:ascii="Verdana" w:hAnsi="Verdana"/>
          <w:color w:val="000000"/>
          <w:sz w:val="18"/>
          <w:szCs w:val="18"/>
        </w:rPr>
        <w:t>А.А. Не ограничивать права прокурора в гражданском процессе //</w:t>
      </w:r>
      <w:r>
        <w:rPr>
          <w:rStyle w:val="WW8Num4z0"/>
          <w:rFonts w:ascii="Verdana" w:hAnsi="Verdana"/>
          <w:color w:val="4682B4"/>
          <w:sz w:val="18"/>
          <w:szCs w:val="18"/>
        </w:rPr>
        <w:t>Законность</w:t>
      </w:r>
      <w:r>
        <w:rPr>
          <w:rFonts w:ascii="Verdana" w:hAnsi="Verdana"/>
          <w:color w:val="000000"/>
          <w:sz w:val="18"/>
          <w:szCs w:val="18"/>
        </w:rPr>
        <w:t>. 2000. № 8.</w:t>
      </w:r>
    </w:p>
    <w:p w:rsidR="009E6FEE" w:rsidRDefault="009E6FEE" w:rsidP="009E6F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w:t>
      </w:r>
      <w:r>
        <w:rPr>
          <w:rStyle w:val="WW8Num3z0"/>
          <w:rFonts w:ascii="Verdana" w:hAnsi="Verdana"/>
          <w:color w:val="000000"/>
          <w:sz w:val="18"/>
          <w:szCs w:val="18"/>
        </w:rPr>
        <w:t> </w:t>
      </w:r>
      <w:r>
        <w:rPr>
          <w:rStyle w:val="WW8Num4z0"/>
          <w:rFonts w:ascii="Verdana" w:hAnsi="Verdana"/>
          <w:color w:val="4682B4"/>
          <w:sz w:val="18"/>
          <w:szCs w:val="18"/>
        </w:rPr>
        <w:t>Власов</w:t>
      </w:r>
      <w:r>
        <w:rPr>
          <w:rStyle w:val="WW8Num3z0"/>
          <w:rFonts w:ascii="Verdana" w:hAnsi="Verdana"/>
          <w:color w:val="000000"/>
          <w:sz w:val="18"/>
          <w:szCs w:val="18"/>
        </w:rPr>
        <w:t> </w:t>
      </w:r>
      <w:r>
        <w:rPr>
          <w:rFonts w:ascii="Verdana" w:hAnsi="Verdana"/>
          <w:color w:val="000000"/>
          <w:sz w:val="18"/>
          <w:szCs w:val="18"/>
        </w:rPr>
        <w:t>А.А. Обоснованно ли «</w:t>
      </w:r>
      <w:r>
        <w:rPr>
          <w:rStyle w:val="WW8Num4z0"/>
          <w:rFonts w:ascii="Verdana" w:hAnsi="Verdana"/>
          <w:color w:val="4682B4"/>
          <w:sz w:val="18"/>
          <w:szCs w:val="18"/>
        </w:rPr>
        <w:t>усечение</w:t>
      </w:r>
      <w:r>
        <w:rPr>
          <w:rFonts w:ascii="Verdana" w:hAnsi="Verdana"/>
          <w:color w:val="000000"/>
          <w:sz w:val="18"/>
          <w:szCs w:val="18"/>
        </w:rPr>
        <w:t>» прав прокурора в проекте ГПК РФ? //Сборник: Государство и право на рубеже веков. Материалы всероссийской конференции. М. 2000.</w:t>
      </w:r>
    </w:p>
    <w:p w:rsidR="009E6FEE" w:rsidRDefault="009E6FEE" w:rsidP="009E6F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w:t>
      </w:r>
      <w:r>
        <w:rPr>
          <w:rStyle w:val="WW8Num3z0"/>
          <w:rFonts w:ascii="Verdana" w:hAnsi="Verdana"/>
          <w:color w:val="000000"/>
          <w:sz w:val="18"/>
          <w:szCs w:val="18"/>
        </w:rPr>
        <w:t> </w:t>
      </w:r>
      <w:r>
        <w:rPr>
          <w:rStyle w:val="WW8Num4z0"/>
          <w:rFonts w:ascii="Verdana" w:hAnsi="Verdana"/>
          <w:color w:val="4682B4"/>
          <w:sz w:val="18"/>
          <w:szCs w:val="18"/>
        </w:rPr>
        <w:t>Власов</w:t>
      </w:r>
      <w:r>
        <w:rPr>
          <w:rStyle w:val="WW8Num3z0"/>
          <w:rFonts w:ascii="Verdana" w:hAnsi="Verdana"/>
          <w:color w:val="000000"/>
          <w:sz w:val="18"/>
          <w:szCs w:val="18"/>
        </w:rPr>
        <w:t> </w:t>
      </w:r>
      <w:r>
        <w:rPr>
          <w:rFonts w:ascii="Verdana" w:hAnsi="Verdana"/>
          <w:color w:val="000000"/>
          <w:sz w:val="18"/>
          <w:szCs w:val="18"/>
        </w:rPr>
        <w:t>А.А. Кому мешает прокурор в гражданском и</w:t>
      </w:r>
      <w:r>
        <w:rPr>
          <w:rStyle w:val="WW8Num3z0"/>
          <w:rFonts w:ascii="Verdana" w:hAnsi="Verdana"/>
          <w:color w:val="000000"/>
          <w:sz w:val="18"/>
          <w:szCs w:val="18"/>
        </w:rPr>
        <w:t> </w:t>
      </w:r>
      <w:r>
        <w:rPr>
          <w:rStyle w:val="WW8Num4z0"/>
          <w:rFonts w:ascii="Verdana" w:hAnsi="Verdana"/>
          <w:color w:val="4682B4"/>
          <w:sz w:val="18"/>
          <w:szCs w:val="18"/>
        </w:rPr>
        <w:t>арбитражном</w:t>
      </w:r>
      <w:r>
        <w:rPr>
          <w:rStyle w:val="WW8Num3z0"/>
          <w:rFonts w:ascii="Verdana" w:hAnsi="Verdana"/>
          <w:color w:val="000000"/>
          <w:sz w:val="18"/>
          <w:szCs w:val="18"/>
        </w:rPr>
        <w:t> </w:t>
      </w:r>
      <w:r>
        <w:rPr>
          <w:rFonts w:ascii="Verdana" w:hAnsi="Verdana"/>
          <w:color w:val="000000"/>
          <w:sz w:val="18"/>
          <w:szCs w:val="18"/>
        </w:rPr>
        <w:t>процессе? //Прокурорская и следственная практика. 2001. № 1 -2.</w:t>
      </w:r>
    </w:p>
    <w:p w:rsidR="009E6FEE" w:rsidRDefault="009E6FEE" w:rsidP="009E6F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 Громов Н., Черкасов И. О проекте ГПК РФ //Законность. 1996. № 12.</w:t>
      </w:r>
    </w:p>
    <w:p w:rsidR="009E6FEE" w:rsidRDefault="009E6FEE" w:rsidP="009E6F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 Громов Н. Рассмотрение гражданских дел по вновь открывшимся обстоятельствам на основе принципа</w:t>
      </w:r>
      <w:r>
        <w:rPr>
          <w:rStyle w:val="WW8Num3z0"/>
          <w:rFonts w:ascii="Verdana" w:hAnsi="Verdana"/>
          <w:color w:val="000000"/>
          <w:sz w:val="18"/>
          <w:szCs w:val="18"/>
        </w:rPr>
        <w:t> </w:t>
      </w:r>
      <w:r>
        <w:rPr>
          <w:rStyle w:val="WW8Num4z0"/>
          <w:rFonts w:ascii="Verdana" w:hAnsi="Verdana"/>
          <w:color w:val="4682B4"/>
          <w:sz w:val="18"/>
          <w:szCs w:val="18"/>
        </w:rPr>
        <w:t>состязательности</w:t>
      </w:r>
      <w:r>
        <w:rPr>
          <w:rStyle w:val="WW8Num3z0"/>
          <w:rFonts w:ascii="Verdana" w:hAnsi="Verdana"/>
          <w:color w:val="000000"/>
          <w:sz w:val="18"/>
          <w:szCs w:val="18"/>
        </w:rPr>
        <w:t> </w:t>
      </w:r>
      <w:r>
        <w:rPr>
          <w:rFonts w:ascii="Verdana" w:hAnsi="Verdana"/>
          <w:color w:val="000000"/>
          <w:sz w:val="18"/>
          <w:szCs w:val="18"/>
        </w:rPr>
        <w:t>и равноправия сторон //Законность. 1997. № 3.</w:t>
      </w:r>
    </w:p>
    <w:p w:rsidR="009E6FEE" w:rsidRDefault="009E6FEE" w:rsidP="009E6F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w:t>
      </w:r>
      <w:r>
        <w:rPr>
          <w:rStyle w:val="WW8Num3z0"/>
          <w:rFonts w:ascii="Verdana" w:hAnsi="Verdana"/>
          <w:color w:val="000000"/>
          <w:sz w:val="18"/>
          <w:szCs w:val="18"/>
        </w:rPr>
        <w:t> </w:t>
      </w:r>
      <w:r>
        <w:rPr>
          <w:rStyle w:val="WW8Num4z0"/>
          <w:rFonts w:ascii="Verdana" w:hAnsi="Verdana"/>
          <w:color w:val="4682B4"/>
          <w:sz w:val="18"/>
          <w:szCs w:val="18"/>
        </w:rPr>
        <w:t>Гукасян</w:t>
      </w:r>
      <w:r>
        <w:rPr>
          <w:rStyle w:val="WW8Num3z0"/>
          <w:rFonts w:ascii="Verdana" w:hAnsi="Verdana"/>
          <w:color w:val="000000"/>
          <w:sz w:val="18"/>
          <w:szCs w:val="18"/>
        </w:rPr>
        <w:t> </w:t>
      </w:r>
      <w:r>
        <w:rPr>
          <w:rFonts w:ascii="Verdana" w:hAnsi="Verdana"/>
          <w:color w:val="000000"/>
          <w:sz w:val="18"/>
          <w:szCs w:val="18"/>
        </w:rPr>
        <w:t>Р.Е. Сущность участия прокурора в советском гражданском процессе //Межвузовский научный сборник: Вопросы теории и практики прокурорского надзора. Саратов. 1974.</w:t>
      </w:r>
    </w:p>
    <w:p w:rsidR="009E6FEE" w:rsidRDefault="009E6FEE" w:rsidP="009E6F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w:t>
      </w:r>
      <w:r>
        <w:rPr>
          <w:rStyle w:val="WW8Num3z0"/>
          <w:rFonts w:ascii="Verdana" w:hAnsi="Verdana"/>
          <w:color w:val="000000"/>
          <w:sz w:val="18"/>
          <w:szCs w:val="18"/>
        </w:rPr>
        <w:t> </w:t>
      </w:r>
      <w:r>
        <w:rPr>
          <w:rStyle w:val="WW8Num4z0"/>
          <w:rFonts w:ascii="Verdana" w:hAnsi="Verdana"/>
          <w:color w:val="4682B4"/>
          <w:sz w:val="18"/>
          <w:szCs w:val="18"/>
        </w:rPr>
        <w:t>Гукасян</w:t>
      </w:r>
      <w:r>
        <w:rPr>
          <w:rStyle w:val="WW8Num3z0"/>
          <w:rFonts w:ascii="Verdana" w:hAnsi="Verdana"/>
          <w:color w:val="000000"/>
          <w:sz w:val="18"/>
          <w:szCs w:val="18"/>
        </w:rPr>
        <w:t> </w:t>
      </w:r>
      <w:r>
        <w:rPr>
          <w:rFonts w:ascii="Verdana" w:hAnsi="Verdana"/>
          <w:color w:val="000000"/>
          <w:sz w:val="18"/>
          <w:szCs w:val="18"/>
        </w:rPr>
        <w:t>Р.Е., Ченцов Н. Защита</w:t>
      </w:r>
      <w:r>
        <w:rPr>
          <w:rStyle w:val="WW8Num3z0"/>
          <w:rFonts w:ascii="Verdana" w:hAnsi="Verdana"/>
          <w:color w:val="000000"/>
          <w:sz w:val="18"/>
          <w:szCs w:val="18"/>
        </w:rPr>
        <w:t> </w:t>
      </w:r>
      <w:r>
        <w:rPr>
          <w:rStyle w:val="WW8Num4z0"/>
          <w:rFonts w:ascii="Verdana" w:hAnsi="Verdana"/>
          <w:color w:val="4682B4"/>
          <w:sz w:val="18"/>
          <w:szCs w:val="18"/>
        </w:rPr>
        <w:t>чужого</w:t>
      </w:r>
      <w:r>
        <w:rPr>
          <w:rStyle w:val="WW8Num3z0"/>
          <w:rFonts w:ascii="Verdana" w:hAnsi="Verdana"/>
          <w:color w:val="000000"/>
          <w:sz w:val="18"/>
          <w:szCs w:val="18"/>
        </w:rPr>
        <w:t> </w:t>
      </w:r>
      <w:r>
        <w:rPr>
          <w:rFonts w:ascii="Verdana" w:hAnsi="Verdana"/>
          <w:color w:val="000000"/>
          <w:sz w:val="18"/>
          <w:szCs w:val="18"/>
        </w:rPr>
        <w:t>интереса: старые правила и новые подходы //Российская</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1994. №5.</w:t>
      </w:r>
    </w:p>
    <w:p w:rsidR="009E6FEE" w:rsidRDefault="009E6FEE" w:rsidP="009E6F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w:t>
      </w:r>
      <w:r>
        <w:rPr>
          <w:rStyle w:val="WW8Num3z0"/>
          <w:rFonts w:ascii="Verdana" w:hAnsi="Verdana"/>
          <w:color w:val="000000"/>
          <w:sz w:val="18"/>
          <w:szCs w:val="18"/>
        </w:rPr>
        <w:t> </w:t>
      </w:r>
      <w:r>
        <w:rPr>
          <w:rStyle w:val="WW8Num4z0"/>
          <w:rFonts w:ascii="Verdana" w:hAnsi="Verdana"/>
          <w:color w:val="4682B4"/>
          <w:sz w:val="18"/>
          <w:szCs w:val="18"/>
        </w:rPr>
        <w:t>Диордиева</w:t>
      </w:r>
      <w:r>
        <w:rPr>
          <w:rStyle w:val="WW8Num3z0"/>
          <w:rFonts w:ascii="Verdana" w:hAnsi="Verdana"/>
          <w:color w:val="000000"/>
          <w:sz w:val="18"/>
          <w:szCs w:val="18"/>
        </w:rPr>
        <w:t> </w:t>
      </w:r>
      <w:r>
        <w:rPr>
          <w:rFonts w:ascii="Verdana" w:hAnsi="Verdana"/>
          <w:color w:val="000000"/>
          <w:sz w:val="18"/>
          <w:szCs w:val="18"/>
        </w:rPr>
        <w:t>O.JI. Возбуждение прокурором гражданских дел в интересах</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//Законность. 1998. № 8.</w:t>
      </w:r>
    </w:p>
    <w:p w:rsidR="009E6FEE" w:rsidRDefault="009E6FEE" w:rsidP="009E6F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 П.Замятин В. Прокурорский надзор в гражданском судопроизводстве //Соц. Законность. 1972. № 1.</w:t>
      </w:r>
    </w:p>
    <w:p w:rsidR="009E6FEE" w:rsidRDefault="009E6FEE" w:rsidP="009E6F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 М.Карлин А. Участие прокурора в арбитражном судопроизводстве как элемент многоотраслевого прокурорского надзора //Законность. 1999. № 5.</w:t>
      </w:r>
    </w:p>
    <w:p w:rsidR="009E6FEE" w:rsidRDefault="009E6FEE" w:rsidP="009E6F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 Кулагин П.</w:t>
      </w:r>
      <w:r>
        <w:rPr>
          <w:rStyle w:val="WW8Num3z0"/>
          <w:rFonts w:ascii="Verdana" w:hAnsi="Verdana"/>
          <w:color w:val="000000"/>
          <w:sz w:val="18"/>
          <w:szCs w:val="18"/>
        </w:rPr>
        <w:t> </w:t>
      </w:r>
      <w:r>
        <w:rPr>
          <w:rStyle w:val="WW8Num4z0"/>
          <w:rFonts w:ascii="Verdana" w:hAnsi="Verdana"/>
          <w:color w:val="4682B4"/>
          <w:sz w:val="18"/>
          <w:szCs w:val="18"/>
        </w:rPr>
        <w:t>Прокуратура</w:t>
      </w:r>
      <w:r>
        <w:rPr>
          <w:rStyle w:val="WW8Num3z0"/>
          <w:rFonts w:ascii="Verdana" w:hAnsi="Verdana"/>
          <w:color w:val="000000"/>
          <w:sz w:val="18"/>
          <w:szCs w:val="18"/>
        </w:rPr>
        <w:t> </w:t>
      </w:r>
      <w:r>
        <w:rPr>
          <w:rFonts w:ascii="Verdana" w:hAnsi="Verdana"/>
          <w:color w:val="000000"/>
          <w:sz w:val="18"/>
          <w:szCs w:val="18"/>
        </w:rPr>
        <w:t>должна стать органом президентской власти //Законность. 2001. № 1.</w:t>
      </w:r>
    </w:p>
    <w:p w:rsidR="009E6FEE" w:rsidRDefault="009E6FEE" w:rsidP="009E6F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w:t>
      </w:r>
      <w:r>
        <w:rPr>
          <w:rStyle w:val="WW8Num3z0"/>
          <w:rFonts w:ascii="Verdana" w:hAnsi="Verdana"/>
          <w:color w:val="000000"/>
          <w:sz w:val="18"/>
          <w:szCs w:val="18"/>
        </w:rPr>
        <w:t> </w:t>
      </w:r>
      <w:r>
        <w:rPr>
          <w:rStyle w:val="WW8Num4z0"/>
          <w:rFonts w:ascii="Verdana" w:hAnsi="Verdana"/>
          <w:color w:val="4682B4"/>
          <w:sz w:val="18"/>
          <w:szCs w:val="18"/>
        </w:rPr>
        <w:t>Лутченко</w:t>
      </w:r>
      <w:r>
        <w:rPr>
          <w:rStyle w:val="WW8Num3z0"/>
          <w:rFonts w:ascii="Verdana" w:hAnsi="Verdana"/>
          <w:color w:val="000000"/>
          <w:sz w:val="18"/>
          <w:szCs w:val="18"/>
        </w:rPr>
        <w:t> </w:t>
      </w:r>
      <w:r>
        <w:rPr>
          <w:rFonts w:ascii="Verdana" w:hAnsi="Verdana"/>
          <w:color w:val="000000"/>
          <w:sz w:val="18"/>
          <w:szCs w:val="18"/>
        </w:rPr>
        <w:t>Ю.И. Предъявление прокурором иска и отказ от него //Соц. Законность. 1974. № 9.</w:t>
      </w:r>
    </w:p>
    <w:p w:rsidR="009E6FEE" w:rsidRDefault="009E6FEE" w:rsidP="009E6F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w:t>
      </w:r>
      <w:r>
        <w:rPr>
          <w:rStyle w:val="WW8Num3z0"/>
          <w:rFonts w:ascii="Verdana" w:hAnsi="Verdana"/>
          <w:color w:val="000000"/>
          <w:sz w:val="18"/>
          <w:szCs w:val="18"/>
        </w:rPr>
        <w:t> </w:t>
      </w:r>
      <w:r>
        <w:rPr>
          <w:rStyle w:val="WW8Num4z0"/>
          <w:rFonts w:ascii="Verdana" w:hAnsi="Verdana"/>
          <w:color w:val="4682B4"/>
          <w:sz w:val="18"/>
          <w:szCs w:val="18"/>
        </w:rPr>
        <w:t>Лутченко</w:t>
      </w:r>
      <w:r>
        <w:rPr>
          <w:rStyle w:val="WW8Num3z0"/>
          <w:rFonts w:ascii="Verdana" w:hAnsi="Verdana"/>
          <w:color w:val="000000"/>
          <w:sz w:val="18"/>
          <w:szCs w:val="18"/>
        </w:rPr>
        <w:t> </w:t>
      </w:r>
      <w:r>
        <w:rPr>
          <w:rFonts w:ascii="Verdana" w:hAnsi="Verdana"/>
          <w:color w:val="000000"/>
          <w:sz w:val="18"/>
          <w:szCs w:val="18"/>
        </w:rPr>
        <w:t>Ю.И. Процессуальное положение прокурора, предъявившего иск в гражданском процессе //Сов. государство и право. 1977. № 5.</w:t>
      </w:r>
    </w:p>
    <w:p w:rsidR="009E6FEE" w:rsidRDefault="009E6FEE" w:rsidP="009E6F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w:t>
      </w:r>
      <w:r>
        <w:rPr>
          <w:rStyle w:val="WW8Num3z0"/>
          <w:rFonts w:ascii="Verdana" w:hAnsi="Verdana"/>
          <w:color w:val="000000"/>
          <w:sz w:val="18"/>
          <w:szCs w:val="18"/>
        </w:rPr>
        <w:t> </w:t>
      </w:r>
      <w:r>
        <w:rPr>
          <w:rStyle w:val="WW8Num4z0"/>
          <w:rFonts w:ascii="Verdana" w:hAnsi="Verdana"/>
          <w:color w:val="4682B4"/>
          <w:sz w:val="18"/>
          <w:szCs w:val="18"/>
        </w:rPr>
        <w:t>Лутченко</w:t>
      </w:r>
      <w:r>
        <w:rPr>
          <w:rStyle w:val="WW8Num3z0"/>
          <w:rFonts w:ascii="Verdana" w:hAnsi="Verdana"/>
          <w:color w:val="000000"/>
          <w:sz w:val="18"/>
          <w:szCs w:val="18"/>
        </w:rPr>
        <w:t> </w:t>
      </w:r>
      <w:r>
        <w:rPr>
          <w:rFonts w:ascii="Verdana" w:hAnsi="Verdana"/>
          <w:color w:val="000000"/>
          <w:sz w:val="18"/>
          <w:szCs w:val="18"/>
        </w:rPr>
        <w:t>Ю.И. Возбуждение прокурором гражданского дела //Сов. государство и право. 1982. № 8.</w:t>
      </w:r>
    </w:p>
    <w:p w:rsidR="009E6FEE" w:rsidRDefault="009E6FEE" w:rsidP="009E6F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113.</w:t>
      </w:r>
      <w:r>
        <w:rPr>
          <w:rStyle w:val="WW8Num3z0"/>
          <w:rFonts w:ascii="Verdana" w:hAnsi="Verdana"/>
          <w:color w:val="000000"/>
          <w:sz w:val="18"/>
          <w:szCs w:val="18"/>
        </w:rPr>
        <w:t> </w:t>
      </w:r>
      <w:r>
        <w:rPr>
          <w:rStyle w:val="WW8Num4z0"/>
          <w:rFonts w:ascii="Verdana" w:hAnsi="Verdana"/>
          <w:color w:val="4682B4"/>
          <w:sz w:val="18"/>
          <w:szCs w:val="18"/>
        </w:rPr>
        <w:t>Меркин</w:t>
      </w:r>
      <w:r>
        <w:rPr>
          <w:rStyle w:val="WW8Num3z0"/>
          <w:rFonts w:ascii="Verdana" w:hAnsi="Verdana"/>
          <w:color w:val="000000"/>
          <w:sz w:val="18"/>
          <w:szCs w:val="18"/>
        </w:rPr>
        <w:t> </w:t>
      </w:r>
      <w:r>
        <w:rPr>
          <w:rFonts w:ascii="Verdana" w:hAnsi="Verdana"/>
          <w:color w:val="000000"/>
          <w:sz w:val="18"/>
          <w:szCs w:val="18"/>
        </w:rPr>
        <w:t>Н.Г., Юков М.К Предъявление гражданских</w:t>
      </w:r>
      <w:r>
        <w:rPr>
          <w:rStyle w:val="WW8Num3z0"/>
          <w:rFonts w:ascii="Verdana" w:hAnsi="Verdana"/>
          <w:color w:val="000000"/>
          <w:sz w:val="18"/>
          <w:szCs w:val="18"/>
        </w:rPr>
        <w:t> </w:t>
      </w:r>
      <w:r>
        <w:rPr>
          <w:rStyle w:val="WW8Num4z0"/>
          <w:rFonts w:ascii="Verdana" w:hAnsi="Verdana"/>
          <w:color w:val="4682B4"/>
          <w:sz w:val="18"/>
          <w:szCs w:val="18"/>
        </w:rPr>
        <w:t>исков</w:t>
      </w:r>
      <w:r>
        <w:rPr>
          <w:rStyle w:val="WW8Num3z0"/>
          <w:rFonts w:ascii="Verdana" w:hAnsi="Verdana"/>
          <w:color w:val="000000"/>
          <w:sz w:val="18"/>
          <w:szCs w:val="18"/>
        </w:rPr>
        <w:t> </w:t>
      </w:r>
      <w:r>
        <w:rPr>
          <w:rFonts w:ascii="Verdana" w:hAnsi="Verdana"/>
          <w:color w:val="000000"/>
          <w:sz w:val="18"/>
          <w:szCs w:val="18"/>
        </w:rPr>
        <w:t>прокурором //Соц. Законность. 1977. № 12.</w:t>
      </w:r>
    </w:p>
    <w:p w:rsidR="009E6FEE" w:rsidRDefault="009E6FEE" w:rsidP="009E6F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 Нициевский Л., Карамов С. Прокурор в гражданском процессе //Сов. юстиция. 1989. № 10.</w:t>
      </w:r>
    </w:p>
    <w:p w:rsidR="009E6FEE" w:rsidRDefault="009E6FEE" w:rsidP="009E6F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w:t>
      </w:r>
      <w:r>
        <w:rPr>
          <w:rStyle w:val="WW8Num3z0"/>
          <w:rFonts w:ascii="Verdana" w:hAnsi="Verdana"/>
          <w:color w:val="000000"/>
          <w:sz w:val="18"/>
          <w:szCs w:val="18"/>
        </w:rPr>
        <w:t> </w:t>
      </w:r>
      <w:r>
        <w:rPr>
          <w:rStyle w:val="WW8Num4z0"/>
          <w:rFonts w:ascii="Verdana" w:hAnsi="Verdana"/>
          <w:color w:val="4682B4"/>
          <w:sz w:val="18"/>
          <w:szCs w:val="18"/>
        </w:rPr>
        <w:t>Похмелкин</w:t>
      </w:r>
      <w:r>
        <w:rPr>
          <w:rStyle w:val="WW8Num3z0"/>
          <w:rFonts w:ascii="Verdana" w:hAnsi="Verdana"/>
          <w:color w:val="000000"/>
          <w:sz w:val="18"/>
          <w:szCs w:val="18"/>
        </w:rPr>
        <w:t> </w:t>
      </w:r>
      <w:r>
        <w:rPr>
          <w:rFonts w:ascii="Verdana" w:hAnsi="Verdana"/>
          <w:color w:val="000000"/>
          <w:sz w:val="18"/>
          <w:szCs w:val="18"/>
        </w:rPr>
        <w:t>В. Участие прокуратуры в рассмотрении гражданских дел -юридический атавизм //Российская юстиция. 2001. № 5.</w:t>
      </w:r>
    </w:p>
    <w:p w:rsidR="009E6FEE" w:rsidRDefault="009E6FEE" w:rsidP="009E6F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w:t>
      </w:r>
      <w:r>
        <w:rPr>
          <w:rStyle w:val="WW8Num3z0"/>
          <w:rFonts w:ascii="Verdana" w:hAnsi="Verdana"/>
          <w:color w:val="000000"/>
          <w:sz w:val="18"/>
          <w:szCs w:val="18"/>
        </w:rPr>
        <w:t> </w:t>
      </w:r>
      <w:r>
        <w:rPr>
          <w:rStyle w:val="WW8Num4z0"/>
          <w:rFonts w:ascii="Verdana" w:hAnsi="Verdana"/>
          <w:color w:val="4682B4"/>
          <w:sz w:val="18"/>
          <w:szCs w:val="18"/>
        </w:rPr>
        <w:t>Прокудина</w:t>
      </w:r>
      <w:r>
        <w:rPr>
          <w:rStyle w:val="WW8Num3z0"/>
          <w:rFonts w:ascii="Verdana" w:hAnsi="Verdana"/>
          <w:color w:val="000000"/>
          <w:sz w:val="18"/>
          <w:szCs w:val="18"/>
        </w:rPr>
        <w:t> </w:t>
      </w:r>
      <w:r>
        <w:rPr>
          <w:rFonts w:ascii="Verdana" w:hAnsi="Verdana"/>
          <w:color w:val="000000"/>
          <w:sz w:val="18"/>
          <w:szCs w:val="18"/>
        </w:rPr>
        <w:t>Л.А. Проблемы взаимодействия мировых</w:t>
      </w:r>
      <w:r>
        <w:rPr>
          <w:rStyle w:val="WW8Num3z0"/>
          <w:rFonts w:ascii="Verdana" w:hAnsi="Verdana"/>
          <w:color w:val="000000"/>
          <w:sz w:val="18"/>
          <w:szCs w:val="18"/>
        </w:rPr>
        <w:t> </w:t>
      </w:r>
      <w:r>
        <w:rPr>
          <w:rStyle w:val="WW8Num4z0"/>
          <w:rFonts w:ascii="Verdana" w:hAnsi="Verdana"/>
          <w:color w:val="4682B4"/>
          <w:sz w:val="18"/>
          <w:szCs w:val="18"/>
        </w:rPr>
        <w:t>судей</w:t>
      </w:r>
      <w:r>
        <w:rPr>
          <w:rStyle w:val="WW8Num3z0"/>
          <w:rFonts w:ascii="Verdana" w:hAnsi="Verdana"/>
          <w:color w:val="000000"/>
          <w:sz w:val="18"/>
          <w:szCs w:val="18"/>
        </w:rPr>
        <w:t> </w:t>
      </w:r>
      <w:r>
        <w:rPr>
          <w:rFonts w:ascii="Verdana" w:hAnsi="Verdana"/>
          <w:color w:val="000000"/>
          <w:sz w:val="18"/>
          <w:szCs w:val="18"/>
        </w:rPr>
        <w:t>и прокуроров в гражданском судопроизводстве //Сборник: Государство и право на рубеже веков. Материалы всероссийской конференции. М. 2000.</w:t>
      </w:r>
    </w:p>
    <w:p w:rsidR="009E6FEE" w:rsidRDefault="009E6FEE" w:rsidP="009E6F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w:t>
      </w:r>
      <w:r>
        <w:rPr>
          <w:rStyle w:val="WW8Num3z0"/>
          <w:rFonts w:ascii="Verdana" w:hAnsi="Verdana"/>
          <w:color w:val="000000"/>
          <w:sz w:val="18"/>
          <w:szCs w:val="18"/>
        </w:rPr>
        <w:t> </w:t>
      </w:r>
      <w:r>
        <w:rPr>
          <w:rStyle w:val="WW8Num4z0"/>
          <w:rFonts w:ascii="Verdana" w:hAnsi="Verdana"/>
          <w:color w:val="4682B4"/>
          <w:sz w:val="18"/>
          <w:szCs w:val="18"/>
        </w:rPr>
        <w:t>Путин</w:t>
      </w:r>
      <w:r>
        <w:rPr>
          <w:rStyle w:val="WW8Num3z0"/>
          <w:rFonts w:ascii="Verdana" w:hAnsi="Verdana"/>
          <w:color w:val="000000"/>
          <w:sz w:val="18"/>
          <w:szCs w:val="18"/>
        </w:rPr>
        <w:t> </w:t>
      </w:r>
      <w:r>
        <w:rPr>
          <w:rFonts w:ascii="Verdana" w:hAnsi="Verdana"/>
          <w:color w:val="000000"/>
          <w:sz w:val="18"/>
          <w:szCs w:val="18"/>
        </w:rPr>
        <w:t>В.В. Текст выступления на Всероссийском совещании</w:t>
      </w:r>
      <w:r>
        <w:rPr>
          <w:rStyle w:val="WW8Num3z0"/>
          <w:rFonts w:ascii="Verdana" w:hAnsi="Verdana"/>
          <w:color w:val="000000"/>
          <w:sz w:val="18"/>
          <w:szCs w:val="18"/>
        </w:rPr>
        <w:t> </w:t>
      </w:r>
      <w:r>
        <w:rPr>
          <w:rStyle w:val="WW8Num4z0"/>
          <w:rFonts w:ascii="Verdana" w:hAnsi="Verdana"/>
          <w:color w:val="4682B4"/>
          <w:sz w:val="18"/>
          <w:szCs w:val="18"/>
        </w:rPr>
        <w:t>прокуроров</w:t>
      </w:r>
      <w:r>
        <w:rPr>
          <w:rStyle w:val="WW8Num3z0"/>
          <w:rFonts w:ascii="Verdana" w:hAnsi="Verdana"/>
          <w:color w:val="000000"/>
          <w:sz w:val="18"/>
          <w:szCs w:val="18"/>
        </w:rPr>
        <w:t> </w:t>
      </w:r>
      <w:r>
        <w:rPr>
          <w:rFonts w:ascii="Verdana" w:hAnsi="Verdana"/>
          <w:color w:val="000000"/>
          <w:sz w:val="18"/>
          <w:szCs w:val="18"/>
        </w:rPr>
        <w:t>11.01.2001 г. //Российская газета. 2001. 13 января. № 7-8.</w:t>
      </w:r>
    </w:p>
    <w:p w:rsidR="009E6FEE" w:rsidRDefault="009E6FEE" w:rsidP="009E6F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 Степина Л. Проект ГПК РФ и роль прокурора в гражданском судопроизводстве //Законность. 2001. № 7.</w:t>
      </w:r>
    </w:p>
    <w:p w:rsidR="009E6FEE" w:rsidRDefault="009E6FEE" w:rsidP="009E6F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 Тараненко В. Участие прокурора в гражданском судопроизводстве не только допустимо, но и необходимо //</w:t>
      </w:r>
      <w:r>
        <w:rPr>
          <w:rStyle w:val="WW8Num4z0"/>
          <w:rFonts w:ascii="Verdana" w:hAnsi="Verdana"/>
          <w:color w:val="4682B4"/>
          <w:sz w:val="18"/>
          <w:szCs w:val="18"/>
        </w:rPr>
        <w:t>Прокурорская</w:t>
      </w:r>
      <w:r>
        <w:rPr>
          <w:rStyle w:val="WW8Num3z0"/>
          <w:rFonts w:ascii="Verdana" w:hAnsi="Verdana"/>
          <w:color w:val="000000"/>
          <w:sz w:val="18"/>
          <w:szCs w:val="18"/>
        </w:rPr>
        <w:t> </w:t>
      </w:r>
      <w:r>
        <w:rPr>
          <w:rFonts w:ascii="Verdana" w:hAnsi="Verdana"/>
          <w:color w:val="000000"/>
          <w:sz w:val="18"/>
          <w:szCs w:val="18"/>
        </w:rPr>
        <w:t>и судебная практика. 1999. № 1-2.</w:t>
      </w:r>
    </w:p>
    <w:p w:rsidR="009E6FEE" w:rsidRDefault="009E6FEE" w:rsidP="009E6F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 Титова А., Прокудина Л. Прокурор и мировой</w:t>
      </w:r>
      <w:r>
        <w:rPr>
          <w:rStyle w:val="WW8Num3z0"/>
          <w:rFonts w:ascii="Verdana" w:hAnsi="Verdana"/>
          <w:color w:val="000000"/>
          <w:sz w:val="18"/>
          <w:szCs w:val="18"/>
        </w:rPr>
        <w:t> </w:t>
      </w:r>
      <w:r>
        <w:rPr>
          <w:rStyle w:val="WW8Num4z0"/>
          <w:rFonts w:ascii="Verdana" w:hAnsi="Verdana"/>
          <w:color w:val="4682B4"/>
          <w:sz w:val="18"/>
          <w:szCs w:val="18"/>
        </w:rPr>
        <w:t>судья</w:t>
      </w:r>
      <w:r>
        <w:rPr>
          <w:rStyle w:val="WW8Num3z0"/>
          <w:rFonts w:ascii="Verdana" w:hAnsi="Verdana"/>
          <w:color w:val="000000"/>
          <w:sz w:val="18"/>
          <w:szCs w:val="18"/>
        </w:rPr>
        <w:t> </w:t>
      </w:r>
      <w:r>
        <w:rPr>
          <w:rFonts w:ascii="Verdana" w:hAnsi="Verdana"/>
          <w:color w:val="000000"/>
          <w:sz w:val="18"/>
          <w:szCs w:val="18"/>
        </w:rPr>
        <w:t>в гражданском судопроизводстве //Законность. 2000. № 12.</w:t>
      </w:r>
    </w:p>
    <w:p w:rsidR="009E6FEE" w:rsidRDefault="009E6FEE" w:rsidP="009E6F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 Хлебникова Р. Участие прокурора в гражданском процессе //Соц. Законность. 1965. № 3.</w:t>
      </w:r>
    </w:p>
    <w:p w:rsidR="009E6FEE" w:rsidRDefault="009E6FEE" w:rsidP="009E6F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 Чурилов А. Прокурорский надзор за соблюдением прав и свобод граждан //Законность. 1997. № 8.</w:t>
      </w:r>
    </w:p>
    <w:p w:rsidR="009E6FEE" w:rsidRDefault="009E6FEE" w:rsidP="009E6F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w:t>
      </w:r>
      <w:r>
        <w:rPr>
          <w:rStyle w:val="WW8Num3z0"/>
          <w:rFonts w:ascii="Verdana" w:hAnsi="Verdana"/>
          <w:color w:val="000000"/>
          <w:sz w:val="18"/>
          <w:szCs w:val="18"/>
        </w:rPr>
        <w:t> </w:t>
      </w:r>
      <w:r>
        <w:rPr>
          <w:rStyle w:val="WW8Num4z0"/>
          <w:rFonts w:ascii="Verdana" w:hAnsi="Verdana"/>
          <w:color w:val="4682B4"/>
          <w:sz w:val="18"/>
          <w:szCs w:val="18"/>
        </w:rPr>
        <w:t>Шалумов</w:t>
      </w:r>
      <w:r>
        <w:rPr>
          <w:rStyle w:val="WW8Num3z0"/>
          <w:rFonts w:ascii="Verdana" w:hAnsi="Verdana"/>
          <w:color w:val="000000"/>
          <w:sz w:val="18"/>
          <w:szCs w:val="18"/>
        </w:rPr>
        <w:t> </w:t>
      </w:r>
      <w:r>
        <w:rPr>
          <w:rFonts w:ascii="Verdana" w:hAnsi="Verdana"/>
          <w:color w:val="000000"/>
          <w:sz w:val="18"/>
          <w:szCs w:val="18"/>
        </w:rPr>
        <w:t>М.С. Прокурорский надзор и государственный контроль //Государство и право. 1999. № 1.</w:t>
      </w:r>
    </w:p>
    <w:p w:rsidR="009E6FEE" w:rsidRDefault="009E6FEE" w:rsidP="009E6F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 Швейцер Д.</w:t>
      </w:r>
      <w:r>
        <w:rPr>
          <w:rStyle w:val="WW8Num3z0"/>
          <w:rFonts w:ascii="Verdana" w:hAnsi="Verdana"/>
          <w:color w:val="000000"/>
          <w:sz w:val="18"/>
          <w:szCs w:val="18"/>
        </w:rPr>
        <w:t> </w:t>
      </w:r>
      <w:r>
        <w:rPr>
          <w:rStyle w:val="WW8Num4z0"/>
          <w:rFonts w:ascii="Verdana" w:hAnsi="Verdana"/>
          <w:color w:val="4682B4"/>
          <w:sz w:val="18"/>
          <w:szCs w:val="18"/>
        </w:rPr>
        <w:t>Процессуальные</w:t>
      </w:r>
      <w:r>
        <w:rPr>
          <w:rStyle w:val="WW8Num3z0"/>
          <w:rFonts w:ascii="Verdana" w:hAnsi="Verdana"/>
          <w:color w:val="000000"/>
          <w:sz w:val="18"/>
          <w:szCs w:val="18"/>
        </w:rPr>
        <w:t> </w:t>
      </w:r>
      <w:r>
        <w:rPr>
          <w:rFonts w:ascii="Verdana" w:hAnsi="Verdana"/>
          <w:color w:val="000000"/>
          <w:sz w:val="18"/>
          <w:szCs w:val="18"/>
        </w:rPr>
        <w:t>формы участия прокурора в гражданском процессе //Соц. Законность. 1951. № 5.</w:t>
      </w:r>
    </w:p>
    <w:p w:rsidR="00FD468D" w:rsidRDefault="009E6FEE" w:rsidP="009E6FEE">
      <w:pPr>
        <w:jc w:val="both"/>
        <w:rPr>
          <w:rFonts w:ascii="Verdana" w:hAnsi="Verdana"/>
          <w:color w:val="FF0000"/>
          <w:sz w:val="18"/>
          <w:szCs w:val="18"/>
        </w:rPr>
      </w:pPr>
      <w:r>
        <w:rPr>
          <w:rFonts w:ascii="Verdana" w:hAnsi="Verdana"/>
          <w:color w:val="000000"/>
          <w:sz w:val="18"/>
          <w:szCs w:val="18"/>
        </w:rPr>
        <w:br/>
      </w:r>
      <w:r>
        <w:rPr>
          <w:rFonts w:ascii="Verdana" w:hAnsi="Verdana"/>
          <w:color w:val="000000"/>
          <w:sz w:val="18"/>
          <w:szCs w:val="18"/>
        </w:rPr>
        <w:br/>
      </w:r>
      <w:bookmarkStart w:id="0" w:name="_GoBack"/>
      <w:bookmarkEnd w:id="0"/>
      <w:r w:rsidR="00FD468D">
        <w:rPr>
          <w:rFonts w:ascii="Verdana" w:hAnsi="Verdana"/>
          <w:color w:val="000000"/>
          <w:sz w:val="18"/>
          <w:szCs w:val="18"/>
        </w:rPr>
        <w:br/>
      </w:r>
    </w:p>
    <w:p w:rsidR="0068362D" w:rsidRPr="00031E5A" w:rsidRDefault="00ED1762" w:rsidP="004F790B">
      <w:pPr>
        <w:jc w:val="both"/>
      </w:pPr>
      <w:r w:rsidRPr="00ED1762">
        <w:rPr>
          <w:rFonts w:ascii="Verdana" w:hAnsi="Verdana"/>
          <w:color w:val="FF0000"/>
          <w:sz w:val="18"/>
          <w:szCs w:val="18"/>
        </w:rPr>
        <w:t>Для з</w:t>
      </w:r>
      <w:r w:rsidR="0068362D" w:rsidRPr="00ED1762">
        <w:rPr>
          <w:color w:val="FF0000"/>
        </w:rPr>
        <w:t xml:space="preserve">заказа доставки данной работы воспользуйтесь поиском на сайте по ссылке:  </w:t>
      </w:r>
      <w:hyperlink r:id="rId10"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2026" w:rsidRDefault="00132026">
      <w:r>
        <w:separator/>
      </w:r>
    </w:p>
  </w:endnote>
  <w:endnote w:type="continuationSeparator" w:id="0">
    <w:p w:rsidR="00132026" w:rsidRDefault="001320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2026" w:rsidRDefault="00132026">
      <w:r>
        <w:separator/>
      </w:r>
    </w:p>
  </w:footnote>
  <w:footnote w:type="continuationSeparator" w:id="0">
    <w:p w:rsidR="00132026" w:rsidRDefault="001320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147"/>
    <w:rsid w:val="0000123E"/>
    <w:rsid w:val="0000129F"/>
    <w:rsid w:val="00002C5D"/>
    <w:rsid w:val="00002C8A"/>
    <w:rsid w:val="0000345D"/>
    <w:rsid w:val="00003ADE"/>
    <w:rsid w:val="00004530"/>
    <w:rsid w:val="000047CF"/>
    <w:rsid w:val="00004A7E"/>
    <w:rsid w:val="00004C75"/>
    <w:rsid w:val="00004FC9"/>
    <w:rsid w:val="000050B9"/>
    <w:rsid w:val="00005ECC"/>
    <w:rsid w:val="000071A8"/>
    <w:rsid w:val="0000749E"/>
    <w:rsid w:val="00007646"/>
    <w:rsid w:val="00007D08"/>
    <w:rsid w:val="00010143"/>
    <w:rsid w:val="00010A2E"/>
    <w:rsid w:val="000112FA"/>
    <w:rsid w:val="00011367"/>
    <w:rsid w:val="00011A4C"/>
    <w:rsid w:val="00011E3A"/>
    <w:rsid w:val="000122F0"/>
    <w:rsid w:val="00013100"/>
    <w:rsid w:val="000135A6"/>
    <w:rsid w:val="000140B7"/>
    <w:rsid w:val="000143F4"/>
    <w:rsid w:val="00014433"/>
    <w:rsid w:val="000146A3"/>
    <w:rsid w:val="0001496C"/>
    <w:rsid w:val="000150FF"/>
    <w:rsid w:val="00015550"/>
    <w:rsid w:val="00015B7F"/>
    <w:rsid w:val="00015EC2"/>
    <w:rsid w:val="00015F2F"/>
    <w:rsid w:val="0001610F"/>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1717"/>
    <w:rsid w:val="00031E2F"/>
    <w:rsid w:val="00031E5A"/>
    <w:rsid w:val="00036014"/>
    <w:rsid w:val="00036922"/>
    <w:rsid w:val="00040634"/>
    <w:rsid w:val="00040AD3"/>
    <w:rsid w:val="000410B3"/>
    <w:rsid w:val="0004141C"/>
    <w:rsid w:val="0004176C"/>
    <w:rsid w:val="00042E6E"/>
    <w:rsid w:val="00042E74"/>
    <w:rsid w:val="00043386"/>
    <w:rsid w:val="00043CBF"/>
    <w:rsid w:val="000441D7"/>
    <w:rsid w:val="00044E26"/>
    <w:rsid w:val="000457DC"/>
    <w:rsid w:val="000458CD"/>
    <w:rsid w:val="00045C7A"/>
    <w:rsid w:val="00045E80"/>
    <w:rsid w:val="000464F6"/>
    <w:rsid w:val="000470D0"/>
    <w:rsid w:val="0004729D"/>
    <w:rsid w:val="000475C6"/>
    <w:rsid w:val="00050C05"/>
    <w:rsid w:val="00051685"/>
    <w:rsid w:val="00052DA5"/>
    <w:rsid w:val="000533F6"/>
    <w:rsid w:val="000538AB"/>
    <w:rsid w:val="00053EC4"/>
    <w:rsid w:val="000544E3"/>
    <w:rsid w:val="00054E48"/>
    <w:rsid w:val="0005512E"/>
    <w:rsid w:val="0005543B"/>
    <w:rsid w:val="000555E3"/>
    <w:rsid w:val="00055BA8"/>
    <w:rsid w:val="000561E5"/>
    <w:rsid w:val="0005645B"/>
    <w:rsid w:val="00056D95"/>
    <w:rsid w:val="0005740C"/>
    <w:rsid w:val="00060D8C"/>
    <w:rsid w:val="00061876"/>
    <w:rsid w:val="000618F6"/>
    <w:rsid w:val="00061BB9"/>
    <w:rsid w:val="0006357B"/>
    <w:rsid w:val="00063B11"/>
    <w:rsid w:val="00063BA4"/>
    <w:rsid w:val="000645AA"/>
    <w:rsid w:val="00064737"/>
    <w:rsid w:val="00064F31"/>
    <w:rsid w:val="00065A84"/>
    <w:rsid w:val="0006663E"/>
    <w:rsid w:val="00066EF0"/>
    <w:rsid w:val="000676F7"/>
    <w:rsid w:val="0006775F"/>
    <w:rsid w:val="00067B48"/>
    <w:rsid w:val="00067D64"/>
    <w:rsid w:val="00067F9C"/>
    <w:rsid w:val="000701DE"/>
    <w:rsid w:val="00070482"/>
    <w:rsid w:val="00071702"/>
    <w:rsid w:val="0007195A"/>
    <w:rsid w:val="0007202E"/>
    <w:rsid w:val="000730A2"/>
    <w:rsid w:val="00073FA0"/>
    <w:rsid w:val="00074283"/>
    <w:rsid w:val="00074616"/>
    <w:rsid w:val="00074A5D"/>
    <w:rsid w:val="00074AD3"/>
    <w:rsid w:val="00075237"/>
    <w:rsid w:val="00075E1D"/>
    <w:rsid w:val="00076221"/>
    <w:rsid w:val="000762B4"/>
    <w:rsid w:val="0007671E"/>
    <w:rsid w:val="00076EF8"/>
    <w:rsid w:val="0007710C"/>
    <w:rsid w:val="0007728B"/>
    <w:rsid w:val="00080C8F"/>
    <w:rsid w:val="0008236F"/>
    <w:rsid w:val="0008255B"/>
    <w:rsid w:val="00082AE0"/>
    <w:rsid w:val="0008397B"/>
    <w:rsid w:val="00084163"/>
    <w:rsid w:val="000842B3"/>
    <w:rsid w:val="00084300"/>
    <w:rsid w:val="000849E5"/>
    <w:rsid w:val="00085A0B"/>
    <w:rsid w:val="00085C0A"/>
    <w:rsid w:val="00085D85"/>
    <w:rsid w:val="00086E03"/>
    <w:rsid w:val="00086FC4"/>
    <w:rsid w:val="00087189"/>
    <w:rsid w:val="00091593"/>
    <w:rsid w:val="00093C26"/>
    <w:rsid w:val="000948A1"/>
    <w:rsid w:val="00094AB3"/>
    <w:rsid w:val="00095223"/>
    <w:rsid w:val="000952FC"/>
    <w:rsid w:val="000957B7"/>
    <w:rsid w:val="0009688B"/>
    <w:rsid w:val="00096A15"/>
    <w:rsid w:val="00097098"/>
    <w:rsid w:val="000974E0"/>
    <w:rsid w:val="00097530"/>
    <w:rsid w:val="000976D0"/>
    <w:rsid w:val="000A0595"/>
    <w:rsid w:val="000A0D96"/>
    <w:rsid w:val="000A1AE6"/>
    <w:rsid w:val="000A2924"/>
    <w:rsid w:val="000A2B85"/>
    <w:rsid w:val="000A2D72"/>
    <w:rsid w:val="000A3262"/>
    <w:rsid w:val="000A428F"/>
    <w:rsid w:val="000A42DD"/>
    <w:rsid w:val="000A438C"/>
    <w:rsid w:val="000A4E73"/>
    <w:rsid w:val="000A56E3"/>
    <w:rsid w:val="000A6478"/>
    <w:rsid w:val="000A6639"/>
    <w:rsid w:val="000A69A5"/>
    <w:rsid w:val="000A6A05"/>
    <w:rsid w:val="000B003D"/>
    <w:rsid w:val="000B03B7"/>
    <w:rsid w:val="000B0BD0"/>
    <w:rsid w:val="000B2515"/>
    <w:rsid w:val="000B2AE1"/>
    <w:rsid w:val="000B32A7"/>
    <w:rsid w:val="000B36F8"/>
    <w:rsid w:val="000B634A"/>
    <w:rsid w:val="000B67D4"/>
    <w:rsid w:val="000B6AF5"/>
    <w:rsid w:val="000B6BDD"/>
    <w:rsid w:val="000B7714"/>
    <w:rsid w:val="000B7903"/>
    <w:rsid w:val="000B7CF6"/>
    <w:rsid w:val="000C0078"/>
    <w:rsid w:val="000C009A"/>
    <w:rsid w:val="000C049C"/>
    <w:rsid w:val="000C04E7"/>
    <w:rsid w:val="000C0BEF"/>
    <w:rsid w:val="000C0BF5"/>
    <w:rsid w:val="000C0C0A"/>
    <w:rsid w:val="000C16BB"/>
    <w:rsid w:val="000C1D50"/>
    <w:rsid w:val="000C26F4"/>
    <w:rsid w:val="000C2AA7"/>
    <w:rsid w:val="000C2D05"/>
    <w:rsid w:val="000C35B7"/>
    <w:rsid w:val="000C3BFD"/>
    <w:rsid w:val="000C47E4"/>
    <w:rsid w:val="000C54CD"/>
    <w:rsid w:val="000C55E3"/>
    <w:rsid w:val="000C56B8"/>
    <w:rsid w:val="000C5764"/>
    <w:rsid w:val="000C5D76"/>
    <w:rsid w:val="000C61EE"/>
    <w:rsid w:val="000D00D4"/>
    <w:rsid w:val="000D071C"/>
    <w:rsid w:val="000D07E0"/>
    <w:rsid w:val="000D0CBD"/>
    <w:rsid w:val="000D17EA"/>
    <w:rsid w:val="000D198D"/>
    <w:rsid w:val="000D2242"/>
    <w:rsid w:val="000D2412"/>
    <w:rsid w:val="000D26C4"/>
    <w:rsid w:val="000D3398"/>
    <w:rsid w:val="000D4461"/>
    <w:rsid w:val="000D4B04"/>
    <w:rsid w:val="000D4C60"/>
    <w:rsid w:val="000D506D"/>
    <w:rsid w:val="000D53AB"/>
    <w:rsid w:val="000D5470"/>
    <w:rsid w:val="000D5D95"/>
    <w:rsid w:val="000D63EE"/>
    <w:rsid w:val="000D668B"/>
    <w:rsid w:val="000D6A66"/>
    <w:rsid w:val="000E07FB"/>
    <w:rsid w:val="000E0C5A"/>
    <w:rsid w:val="000E0D3C"/>
    <w:rsid w:val="000E265A"/>
    <w:rsid w:val="000E2791"/>
    <w:rsid w:val="000E2C4F"/>
    <w:rsid w:val="000E2E15"/>
    <w:rsid w:val="000E2EDA"/>
    <w:rsid w:val="000E3E2A"/>
    <w:rsid w:val="000E4476"/>
    <w:rsid w:val="000E45DD"/>
    <w:rsid w:val="000E479C"/>
    <w:rsid w:val="000E5182"/>
    <w:rsid w:val="000E6014"/>
    <w:rsid w:val="000E671E"/>
    <w:rsid w:val="000E6C82"/>
    <w:rsid w:val="000E6D38"/>
    <w:rsid w:val="000F04B4"/>
    <w:rsid w:val="000F0518"/>
    <w:rsid w:val="000F15E0"/>
    <w:rsid w:val="000F20CE"/>
    <w:rsid w:val="000F314F"/>
    <w:rsid w:val="000F4089"/>
    <w:rsid w:val="000F54FE"/>
    <w:rsid w:val="000F5F3A"/>
    <w:rsid w:val="000F672C"/>
    <w:rsid w:val="000F6857"/>
    <w:rsid w:val="0010053C"/>
    <w:rsid w:val="00101327"/>
    <w:rsid w:val="00101505"/>
    <w:rsid w:val="001023E3"/>
    <w:rsid w:val="00102400"/>
    <w:rsid w:val="00102563"/>
    <w:rsid w:val="0010266E"/>
    <w:rsid w:val="00104597"/>
    <w:rsid w:val="00104652"/>
    <w:rsid w:val="001048D2"/>
    <w:rsid w:val="0010560E"/>
    <w:rsid w:val="00107352"/>
    <w:rsid w:val="00107BAB"/>
    <w:rsid w:val="001100A0"/>
    <w:rsid w:val="00110D94"/>
    <w:rsid w:val="00111BA5"/>
    <w:rsid w:val="00111C6D"/>
    <w:rsid w:val="00111F05"/>
    <w:rsid w:val="00113022"/>
    <w:rsid w:val="0011344B"/>
    <w:rsid w:val="00114451"/>
    <w:rsid w:val="0011487C"/>
    <w:rsid w:val="00114BB7"/>
    <w:rsid w:val="00114CC4"/>
    <w:rsid w:val="00114EFB"/>
    <w:rsid w:val="001152A5"/>
    <w:rsid w:val="00116478"/>
    <w:rsid w:val="00116B93"/>
    <w:rsid w:val="00116C57"/>
    <w:rsid w:val="00116DC8"/>
    <w:rsid w:val="001172A8"/>
    <w:rsid w:val="001172AD"/>
    <w:rsid w:val="00117336"/>
    <w:rsid w:val="001205F8"/>
    <w:rsid w:val="00121B28"/>
    <w:rsid w:val="001228D5"/>
    <w:rsid w:val="00122FF7"/>
    <w:rsid w:val="001231D6"/>
    <w:rsid w:val="00123803"/>
    <w:rsid w:val="00124212"/>
    <w:rsid w:val="001243DE"/>
    <w:rsid w:val="0012521B"/>
    <w:rsid w:val="0012531A"/>
    <w:rsid w:val="001254D7"/>
    <w:rsid w:val="00125BEB"/>
    <w:rsid w:val="00125F49"/>
    <w:rsid w:val="00126469"/>
    <w:rsid w:val="00126775"/>
    <w:rsid w:val="00126A9A"/>
    <w:rsid w:val="00126F1C"/>
    <w:rsid w:val="00127666"/>
    <w:rsid w:val="00130888"/>
    <w:rsid w:val="00132026"/>
    <w:rsid w:val="00132108"/>
    <w:rsid w:val="001335ED"/>
    <w:rsid w:val="001339CE"/>
    <w:rsid w:val="00134B60"/>
    <w:rsid w:val="00136995"/>
    <w:rsid w:val="00136EAC"/>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517"/>
    <w:rsid w:val="00150725"/>
    <w:rsid w:val="001508E7"/>
    <w:rsid w:val="00150C4F"/>
    <w:rsid w:val="00151077"/>
    <w:rsid w:val="001519B1"/>
    <w:rsid w:val="00152934"/>
    <w:rsid w:val="00152F46"/>
    <w:rsid w:val="0015371E"/>
    <w:rsid w:val="0015436E"/>
    <w:rsid w:val="0015444E"/>
    <w:rsid w:val="001551DC"/>
    <w:rsid w:val="001553E1"/>
    <w:rsid w:val="00155A25"/>
    <w:rsid w:val="00156606"/>
    <w:rsid w:val="00156B55"/>
    <w:rsid w:val="00157905"/>
    <w:rsid w:val="00161832"/>
    <w:rsid w:val="00162269"/>
    <w:rsid w:val="00162379"/>
    <w:rsid w:val="00162A81"/>
    <w:rsid w:val="00163056"/>
    <w:rsid w:val="001641BD"/>
    <w:rsid w:val="0016426A"/>
    <w:rsid w:val="00164CE2"/>
    <w:rsid w:val="00165462"/>
    <w:rsid w:val="0016556C"/>
    <w:rsid w:val="00165FD0"/>
    <w:rsid w:val="0016638F"/>
    <w:rsid w:val="00170ACB"/>
    <w:rsid w:val="00171284"/>
    <w:rsid w:val="0017178B"/>
    <w:rsid w:val="00171907"/>
    <w:rsid w:val="00171928"/>
    <w:rsid w:val="001728D1"/>
    <w:rsid w:val="00172E5E"/>
    <w:rsid w:val="001739E7"/>
    <w:rsid w:val="00173AB1"/>
    <w:rsid w:val="00175912"/>
    <w:rsid w:val="00175F56"/>
    <w:rsid w:val="00175FE4"/>
    <w:rsid w:val="001763C3"/>
    <w:rsid w:val="001767C2"/>
    <w:rsid w:val="0017688E"/>
    <w:rsid w:val="001779E0"/>
    <w:rsid w:val="00177C69"/>
    <w:rsid w:val="00177F71"/>
    <w:rsid w:val="00180AFB"/>
    <w:rsid w:val="00181228"/>
    <w:rsid w:val="001817A3"/>
    <w:rsid w:val="00182CAE"/>
    <w:rsid w:val="00182F70"/>
    <w:rsid w:val="00185CF8"/>
    <w:rsid w:val="001860DF"/>
    <w:rsid w:val="00186E71"/>
    <w:rsid w:val="00187765"/>
    <w:rsid w:val="00187962"/>
    <w:rsid w:val="00187A91"/>
    <w:rsid w:val="001900F3"/>
    <w:rsid w:val="001901D5"/>
    <w:rsid w:val="001905DE"/>
    <w:rsid w:val="001917EA"/>
    <w:rsid w:val="00191E07"/>
    <w:rsid w:val="00192344"/>
    <w:rsid w:val="001927F7"/>
    <w:rsid w:val="00192CB4"/>
    <w:rsid w:val="00192E8E"/>
    <w:rsid w:val="00193261"/>
    <w:rsid w:val="001937CA"/>
    <w:rsid w:val="001939E6"/>
    <w:rsid w:val="00194099"/>
    <w:rsid w:val="0019442B"/>
    <w:rsid w:val="00194BFF"/>
    <w:rsid w:val="00194FFE"/>
    <w:rsid w:val="00195917"/>
    <w:rsid w:val="001960C8"/>
    <w:rsid w:val="00196964"/>
    <w:rsid w:val="00196AEA"/>
    <w:rsid w:val="00196EE0"/>
    <w:rsid w:val="0019795B"/>
    <w:rsid w:val="001A0418"/>
    <w:rsid w:val="001A08F0"/>
    <w:rsid w:val="001A0996"/>
    <w:rsid w:val="001A197B"/>
    <w:rsid w:val="001A2E7E"/>
    <w:rsid w:val="001A508C"/>
    <w:rsid w:val="001A57AD"/>
    <w:rsid w:val="001A581E"/>
    <w:rsid w:val="001A5E82"/>
    <w:rsid w:val="001A6FC9"/>
    <w:rsid w:val="001B1280"/>
    <w:rsid w:val="001B15BF"/>
    <w:rsid w:val="001B167E"/>
    <w:rsid w:val="001B1884"/>
    <w:rsid w:val="001B25BA"/>
    <w:rsid w:val="001B29D2"/>
    <w:rsid w:val="001B2FF6"/>
    <w:rsid w:val="001B42D9"/>
    <w:rsid w:val="001B43F7"/>
    <w:rsid w:val="001B48D3"/>
    <w:rsid w:val="001B563E"/>
    <w:rsid w:val="001B5817"/>
    <w:rsid w:val="001B5886"/>
    <w:rsid w:val="001B64F2"/>
    <w:rsid w:val="001B668F"/>
    <w:rsid w:val="001B6842"/>
    <w:rsid w:val="001B6C5B"/>
    <w:rsid w:val="001B7A5F"/>
    <w:rsid w:val="001B7BB0"/>
    <w:rsid w:val="001C0275"/>
    <w:rsid w:val="001C0D48"/>
    <w:rsid w:val="001C0F5E"/>
    <w:rsid w:val="001C154A"/>
    <w:rsid w:val="001C1858"/>
    <w:rsid w:val="001C2D0E"/>
    <w:rsid w:val="001C360C"/>
    <w:rsid w:val="001C47B0"/>
    <w:rsid w:val="001C5E8C"/>
    <w:rsid w:val="001C632A"/>
    <w:rsid w:val="001C68DF"/>
    <w:rsid w:val="001C71BB"/>
    <w:rsid w:val="001C772A"/>
    <w:rsid w:val="001C7B21"/>
    <w:rsid w:val="001D0437"/>
    <w:rsid w:val="001D0DD2"/>
    <w:rsid w:val="001D21F3"/>
    <w:rsid w:val="001D3B87"/>
    <w:rsid w:val="001D3B9E"/>
    <w:rsid w:val="001D4120"/>
    <w:rsid w:val="001D4D7D"/>
    <w:rsid w:val="001D501F"/>
    <w:rsid w:val="001D5247"/>
    <w:rsid w:val="001D7824"/>
    <w:rsid w:val="001D7CEB"/>
    <w:rsid w:val="001E0B28"/>
    <w:rsid w:val="001E0CF8"/>
    <w:rsid w:val="001E1597"/>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2CDC"/>
    <w:rsid w:val="001F31A6"/>
    <w:rsid w:val="001F36ED"/>
    <w:rsid w:val="001F3875"/>
    <w:rsid w:val="001F63F4"/>
    <w:rsid w:val="001F66E7"/>
    <w:rsid w:val="001F6A0A"/>
    <w:rsid w:val="001F6EAB"/>
    <w:rsid w:val="001F6FF9"/>
    <w:rsid w:val="001F70AE"/>
    <w:rsid w:val="001F718A"/>
    <w:rsid w:val="001F74A0"/>
    <w:rsid w:val="001F7C4F"/>
    <w:rsid w:val="002015CC"/>
    <w:rsid w:val="00201AC2"/>
    <w:rsid w:val="002020D2"/>
    <w:rsid w:val="00202393"/>
    <w:rsid w:val="002035E1"/>
    <w:rsid w:val="00203877"/>
    <w:rsid w:val="0020396A"/>
    <w:rsid w:val="00203B51"/>
    <w:rsid w:val="00203E15"/>
    <w:rsid w:val="00204216"/>
    <w:rsid w:val="00204C27"/>
    <w:rsid w:val="00204E8C"/>
    <w:rsid w:val="00205C32"/>
    <w:rsid w:val="00206C47"/>
    <w:rsid w:val="00206C75"/>
    <w:rsid w:val="002072BF"/>
    <w:rsid w:val="0020733E"/>
    <w:rsid w:val="00207971"/>
    <w:rsid w:val="00210046"/>
    <w:rsid w:val="00210438"/>
    <w:rsid w:val="002106A2"/>
    <w:rsid w:val="00210C10"/>
    <w:rsid w:val="00210F74"/>
    <w:rsid w:val="002110F3"/>
    <w:rsid w:val="00211236"/>
    <w:rsid w:val="00211287"/>
    <w:rsid w:val="00211781"/>
    <w:rsid w:val="0021224A"/>
    <w:rsid w:val="002126D6"/>
    <w:rsid w:val="00212820"/>
    <w:rsid w:val="002128BA"/>
    <w:rsid w:val="00213228"/>
    <w:rsid w:val="00213A3B"/>
    <w:rsid w:val="00213AF2"/>
    <w:rsid w:val="00213C75"/>
    <w:rsid w:val="00216501"/>
    <w:rsid w:val="002165B1"/>
    <w:rsid w:val="002173D6"/>
    <w:rsid w:val="00217D7C"/>
    <w:rsid w:val="00217E0C"/>
    <w:rsid w:val="00220093"/>
    <w:rsid w:val="00220412"/>
    <w:rsid w:val="00220D87"/>
    <w:rsid w:val="00222A62"/>
    <w:rsid w:val="00222D08"/>
    <w:rsid w:val="00223102"/>
    <w:rsid w:val="002239D2"/>
    <w:rsid w:val="00223F3D"/>
    <w:rsid w:val="00224625"/>
    <w:rsid w:val="002256D8"/>
    <w:rsid w:val="00225C49"/>
    <w:rsid w:val="00225E8C"/>
    <w:rsid w:val="002265D2"/>
    <w:rsid w:val="00226684"/>
    <w:rsid w:val="00226770"/>
    <w:rsid w:val="002269B8"/>
    <w:rsid w:val="00226A4B"/>
    <w:rsid w:val="0022712F"/>
    <w:rsid w:val="002277AF"/>
    <w:rsid w:val="002301C9"/>
    <w:rsid w:val="0023069A"/>
    <w:rsid w:val="00230A2C"/>
    <w:rsid w:val="00230B01"/>
    <w:rsid w:val="00230D91"/>
    <w:rsid w:val="002319EE"/>
    <w:rsid w:val="00231E20"/>
    <w:rsid w:val="002332BF"/>
    <w:rsid w:val="0023383A"/>
    <w:rsid w:val="00233F1A"/>
    <w:rsid w:val="00235774"/>
    <w:rsid w:val="00236361"/>
    <w:rsid w:val="002364FC"/>
    <w:rsid w:val="002366B5"/>
    <w:rsid w:val="00236DE8"/>
    <w:rsid w:val="00236FC6"/>
    <w:rsid w:val="002378A3"/>
    <w:rsid w:val="00237BBB"/>
    <w:rsid w:val="00240761"/>
    <w:rsid w:val="002419A3"/>
    <w:rsid w:val="00241E28"/>
    <w:rsid w:val="00243382"/>
    <w:rsid w:val="002435E8"/>
    <w:rsid w:val="00243E60"/>
    <w:rsid w:val="00244797"/>
    <w:rsid w:val="002447BB"/>
    <w:rsid w:val="00244B31"/>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4394"/>
    <w:rsid w:val="00254C99"/>
    <w:rsid w:val="0025574B"/>
    <w:rsid w:val="00255B15"/>
    <w:rsid w:val="002561AF"/>
    <w:rsid w:val="0025688C"/>
    <w:rsid w:val="00256895"/>
    <w:rsid w:val="00256B4D"/>
    <w:rsid w:val="00257E88"/>
    <w:rsid w:val="00260346"/>
    <w:rsid w:val="00260EF4"/>
    <w:rsid w:val="00261882"/>
    <w:rsid w:val="00261F80"/>
    <w:rsid w:val="00263620"/>
    <w:rsid w:val="00263A52"/>
    <w:rsid w:val="00263ED5"/>
    <w:rsid w:val="0026414C"/>
    <w:rsid w:val="0026474B"/>
    <w:rsid w:val="00265681"/>
    <w:rsid w:val="002658C0"/>
    <w:rsid w:val="0026678D"/>
    <w:rsid w:val="00267173"/>
    <w:rsid w:val="00267579"/>
    <w:rsid w:val="00267C02"/>
    <w:rsid w:val="00267D49"/>
    <w:rsid w:val="002705DE"/>
    <w:rsid w:val="00270848"/>
    <w:rsid w:val="0027092E"/>
    <w:rsid w:val="00270FF1"/>
    <w:rsid w:val="00272184"/>
    <w:rsid w:val="0027249B"/>
    <w:rsid w:val="00273054"/>
    <w:rsid w:val="002739AB"/>
    <w:rsid w:val="002740D4"/>
    <w:rsid w:val="00274327"/>
    <w:rsid w:val="002749AA"/>
    <w:rsid w:val="00277207"/>
    <w:rsid w:val="002773C0"/>
    <w:rsid w:val="00277491"/>
    <w:rsid w:val="00280978"/>
    <w:rsid w:val="002809D3"/>
    <w:rsid w:val="00280D1B"/>
    <w:rsid w:val="00281153"/>
    <w:rsid w:val="002818CB"/>
    <w:rsid w:val="002819B7"/>
    <w:rsid w:val="00281DBB"/>
    <w:rsid w:val="00281E88"/>
    <w:rsid w:val="0028253D"/>
    <w:rsid w:val="00284969"/>
    <w:rsid w:val="00284E1D"/>
    <w:rsid w:val="00285EE6"/>
    <w:rsid w:val="0028639B"/>
    <w:rsid w:val="002866DD"/>
    <w:rsid w:val="0028691B"/>
    <w:rsid w:val="00287CCD"/>
    <w:rsid w:val="00290E6C"/>
    <w:rsid w:val="002918FA"/>
    <w:rsid w:val="00291E1F"/>
    <w:rsid w:val="00292673"/>
    <w:rsid w:val="00292B3F"/>
    <w:rsid w:val="002941EF"/>
    <w:rsid w:val="002948C7"/>
    <w:rsid w:val="00294D46"/>
    <w:rsid w:val="00294F84"/>
    <w:rsid w:val="0029553D"/>
    <w:rsid w:val="00295AE6"/>
    <w:rsid w:val="00295E98"/>
    <w:rsid w:val="00296605"/>
    <w:rsid w:val="00297550"/>
    <w:rsid w:val="002A00C4"/>
    <w:rsid w:val="002A07F3"/>
    <w:rsid w:val="002A19B9"/>
    <w:rsid w:val="002A1A3B"/>
    <w:rsid w:val="002A1C0A"/>
    <w:rsid w:val="002A1D57"/>
    <w:rsid w:val="002A211D"/>
    <w:rsid w:val="002A3030"/>
    <w:rsid w:val="002A33E5"/>
    <w:rsid w:val="002A39C0"/>
    <w:rsid w:val="002A3FCF"/>
    <w:rsid w:val="002A4700"/>
    <w:rsid w:val="002A55F7"/>
    <w:rsid w:val="002A6528"/>
    <w:rsid w:val="002A7BD9"/>
    <w:rsid w:val="002B0132"/>
    <w:rsid w:val="002B0135"/>
    <w:rsid w:val="002B165F"/>
    <w:rsid w:val="002B1667"/>
    <w:rsid w:val="002B2215"/>
    <w:rsid w:val="002B3184"/>
    <w:rsid w:val="002B3996"/>
    <w:rsid w:val="002B39EA"/>
    <w:rsid w:val="002B4347"/>
    <w:rsid w:val="002B47B1"/>
    <w:rsid w:val="002B60F4"/>
    <w:rsid w:val="002B6A78"/>
    <w:rsid w:val="002B6C5F"/>
    <w:rsid w:val="002B73FE"/>
    <w:rsid w:val="002C127B"/>
    <w:rsid w:val="002C12B6"/>
    <w:rsid w:val="002C1B44"/>
    <w:rsid w:val="002C2431"/>
    <w:rsid w:val="002C2470"/>
    <w:rsid w:val="002C259A"/>
    <w:rsid w:val="002C34E4"/>
    <w:rsid w:val="002C388B"/>
    <w:rsid w:val="002C3BA1"/>
    <w:rsid w:val="002C600A"/>
    <w:rsid w:val="002C664A"/>
    <w:rsid w:val="002C77D7"/>
    <w:rsid w:val="002C78B1"/>
    <w:rsid w:val="002C7D8D"/>
    <w:rsid w:val="002D1043"/>
    <w:rsid w:val="002D11A8"/>
    <w:rsid w:val="002D1B86"/>
    <w:rsid w:val="002D254C"/>
    <w:rsid w:val="002D37DA"/>
    <w:rsid w:val="002D3C91"/>
    <w:rsid w:val="002D434C"/>
    <w:rsid w:val="002D4909"/>
    <w:rsid w:val="002D4E35"/>
    <w:rsid w:val="002D53BE"/>
    <w:rsid w:val="002D6155"/>
    <w:rsid w:val="002D695A"/>
    <w:rsid w:val="002D7181"/>
    <w:rsid w:val="002E023E"/>
    <w:rsid w:val="002E06ED"/>
    <w:rsid w:val="002E1286"/>
    <w:rsid w:val="002E1663"/>
    <w:rsid w:val="002E2038"/>
    <w:rsid w:val="002E2305"/>
    <w:rsid w:val="002E2A38"/>
    <w:rsid w:val="002E41A1"/>
    <w:rsid w:val="002E53A0"/>
    <w:rsid w:val="002E54A5"/>
    <w:rsid w:val="002E71FE"/>
    <w:rsid w:val="002F0591"/>
    <w:rsid w:val="002F0925"/>
    <w:rsid w:val="002F12CB"/>
    <w:rsid w:val="002F142F"/>
    <w:rsid w:val="002F14AC"/>
    <w:rsid w:val="002F15FD"/>
    <w:rsid w:val="002F1BEC"/>
    <w:rsid w:val="002F1DF5"/>
    <w:rsid w:val="002F2085"/>
    <w:rsid w:val="002F37D5"/>
    <w:rsid w:val="002F40BE"/>
    <w:rsid w:val="002F6B32"/>
    <w:rsid w:val="002F70BE"/>
    <w:rsid w:val="002F7496"/>
    <w:rsid w:val="00300DD4"/>
    <w:rsid w:val="003010A4"/>
    <w:rsid w:val="0030185F"/>
    <w:rsid w:val="00301C58"/>
    <w:rsid w:val="00301C62"/>
    <w:rsid w:val="003022DD"/>
    <w:rsid w:val="00302CF2"/>
    <w:rsid w:val="00303B67"/>
    <w:rsid w:val="00303F73"/>
    <w:rsid w:val="00304F1E"/>
    <w:rsid w:val="00305D90"/>
    <w:rsid w:val="003060D7"/>
    <w:rsid w:val="0030633C"/>
    <w:rsid w:val="00307CCD"/>
    <w:rsid w:val="00311074"/>
    <w:rsid w:val="00311AF5"/>
    <w:rsid w:val="00311D30"/>
    <w:rsid w:val="003120BE"/>
    <w:rsid w:val="00313A9C"/>
    <w:rsid w:val="00314488"/>
    <w:rsid w:val="00314A13"/>
    <w:rsid w:val="003158B3"/>
    <w:rsid w:val="00315F53"/>
    <w:rsid w:val="00317229"/>
    <w:rsid w:val="00320458"/>
    <w:rsid w:val="00320C09"/>
    <w:rsid w:val="00320C99"/>
    <w:rsid w:val="00321169"/>
    <w:rsid w:val="00321292"/>
    <w:rsid w:val="0032254C"/>
    <w:rsid w:val="003228E7"/>
    <w:rsid w:val="0032395A"/>
    <w:rsid w:val="003247D6"/>
    <w:rsid w:val="00324D4F"/>
    <w:rsid w:val="00325786"/>
    <w:rsid w:val="00325B3E"/>
    <w:rsid w:val="00327794"/>
    <w:rsid w:val="00327DE5"/>
    <w:rsid w:val="0033024A"/>
    <w:rsid w:val="00331CF0"/>
    <w:rsid w:val="00334072"/>
    <w:rsid w:val="00334242"/>
    <w:rsid w:val="00334696"/>
    <w:rsid w:val="00334765"/>
    <w:rsid w:val="00334E75"/>
    <w:rsid w:val="0033583D"/>
    <w:rsid w:val="0033659B"/>
    <w:rsid w:val="00336900"/>
    <w:rsid w:val="00336AAB"/>
    <w:rsid w:val="0033708E"/>
    <w:rsid w:val="003370BE"/>
    <w:rsid w:val="00337993"/>
    <w:rsid w:val="00337C70"/>
    <w:rsid w:val="00340076"/>
    <w:rsid w:val="003403E9"/>
    <w:rsid w:val="00340C5E"/>
    <w:rsid w:val="00341B9F"/>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47D22"/>
    <w:rsid w:val="00350768"/>
    <w:rsid w:val="003507BE"/>
    <w:rsid w:val="003508EE"/>
    <w:rsid w:val="00351194"/>
    <w:rsid w:val="00351878"/>
    <w:rsid w:val="003538E4"/>
    <w:rsid w:val="00353969"/>
    <w:rsid w:val="00353AD0"/>
    <w:rsid w:val="00353D13"/>
    <w:rsid w:val="00353EA5"/>
    <w:rsid w:val="003542B8"/>
    <w:rsid w:val="003556FD"/>
    <w:rsid w:val="00356A82"/>
    <w:rsid w:val="003571C5"/>
    <w:rsid w:val="003600E4"/>
    <w:rsid w:val="003613E6"/>
    <w:rsid w:val="00362ED7"/>
    <w:rsid w:val="00363673"/>
    <w:rsid w:val="00364087"/>
    <w:rsid w:val="003652BC"/>
    <w:rsid w:val="003652EC"/>
    <w:rsid w:val="0036587A"/>
    <w:rsid w:val="00365A7C"/>
    <w:rsid w:val="00366810"/>
    <w:rsid w:val="00366AC8"/>
    <w:rsid w:val="00366FFA"/>
    <w:rsid w:val="00370605"/>
    <w:rsid w:val="003709A6"/>
    <w:rsid w:val="003709EE"/>
    <w:rsid w:val="0037133E"/>
    <w:rsid w:val="00371BB1"/>
    <w:rsid w:val="00371FF6"/>
    <w:rsid w:val="0037221E"/>
    <w:rsid w:val="003723CF"/>
    <w:rsid w:val="00372848"/>
    <w:rsid w:val="00374D3C"/>
    <w:rsid w:val="0037513E"/>
    <w:rsid w:val="00375439"/>
    <w:rsid w:val="00375964"/>
    <w:rsid w:val="00375C43"/>
    <w:rsid w:val="003773D9"/>
    <w:rsid w:val="00377750"/>
    <w:rsid w:val="00377A7C"/>
    <w:rsid w:val="00377C53"/>
    <w:rsid w:val="003803D7"/>
    <w:rsid w:val="003804D3"/>
    <w:rsid w:val="0038132D"/>
    <w:rsid w:val="00381CA8"/>
    <w:rsid w:val="003827D7"/>
    <w:rsid w:val="00382BBF"/>
    <w:rsid w:val="003836C6"/>
    <w:rsid w:val="00383B3E"/>
    <w:rsid w:val="00383E52"/>
    <w:rsid w:val="00385E18"/>
    <w:rsid w:val="003871A3"/>
    <w:rsid w:val="003871EA"/>
    <w:rsid w:val="00387383"/>
    <w:rsid w:val="00387A19"/>
    <w:rsid w:val="0039057B"/>
    <w:rsid w:val="00390E76"/>
    <w:rsid w:val="00390EEE"/>
    <w:rsid w:val="003918B6"/>
    <w:rsid w:val="00391A21"/>
    <w:rsid w:val="00391C16"/>
    <w:rsid w:val="00392631"/>
    <w:rsid w:val="003934CA"/>
    <w:rsid w:val="003935DE"/>
    <w:rsid w:val="0039380B"/>
    <w:rsid w:val="003938A4"/>
    <w:rsid w:val="00393F40"/>
    <w:rsid w:val="003968BF"/>
    <w:rsid w:val="00396C2E"/>
    <w:rsid w:val="003974FA"/>
    <w:rsid w:val="003A03AF"/>
    <w:rsid w:val="003A1448"/>
    <w:rsid w:val="003A1699"/>
    <w:rsid w:val="003A1D3E"/>
    <w:rsid w:val="003A27D5"/>
    <w:rsid w:val="003A2F40"/>
    <w:rsid w:val="003A3D03"/>
    <w:rsid w:val="003A46C2"/>
    <w:rsid w:val="003A5120"/>
    <w:rsid w:val="003A570C"/>
    <w:rsid w:val="003A5B33"/>
    <w:rsid w:val="003A67F5"/>
    <w:rsid w:val="003A6904"/>
    <w:rsid w:val="003A70F8"/>
    <w:rsid w:val="003A7880"/>
    <w:rsid w:val="003B04D7"/>
    <w:rsid w:val="003B2939"/>
    <w:rsid w:val="003B41FE"/>
    <w:rsid w:val="003B471F"/>
    <w:rsid w:val="003B4F82"/>
    <w:rsid w:val="003B5D6C"/>
    <w:rsid w:val="003B6B94"/>
    <w:rsid w:val="003B7091"/>
    <w:rsid w:val="003B71E5"/>
    <w:rsid w:val="003C00A6"/>
    <w:rsid w:val="003C0A75"/>
    <w:rsid w:val="003C1300"/>
    <w:rsid w:val="003C176E"/>
    <w:rsid w:val="003C2A97"/>
    <w:rsid w:val="003C331E"/>
    <w:rsid w:val="003C38E4"/>
    <w:rsid w:val="003C391D"/>
    <w:rsid w:val="003C3FBE"/>
    <w:rsid w:val="003C4218"/>
    <w:rsid w:val="003C4D4A"/>
    <w:rsid w:val="003C4DF6"/>
    <w:rsid w:val="003C53C6"/>
    <w:rsid w:val="003C59E3"/>
    <w:rsid w:val="003C632A"/>
    <w:rsid w:val="003C6685"/>
    <w:rsid w:val="003C6AA0"/>
    <w:rsid w:val="003C6BE6"/>
    <w:rsid w:val="003C6FBC"/>
    <w:rsid w:val="003C7A29"/>
    <w:rsid w:val="003D171E"/>
    <w:rsid w:val="003D1B3F"/>
    <w:rsid w:val="003D1DB1"/>
    <w:rsid w:val="003D1DD1"/>
    <w:rsid w:val="003D22BF"/>
    <w:rsid w:val="003D2931"/>
    <w:rsid w:val="003D2A30"/>
    <w:rsid w:val="003D2C66"/>
    <w:rsid w:val="003D2F7C"/>
    <w:rsid w:val="003D5148"/>
    <w:rsid w:val="003D5365"/>
    <w:rsid w:val="003D5831"/>
    <w:rsid w:val="003D58DB"/>
    <w:rsid w:val="003D657A"/>
    <w:rsid w:val="003D7D8D"/>
    <w:rsid w:val="003D7EE1"/>
    <w:rsid w:val="003E02D4"/>
    <w:rsid w:val="003E0BE8"/>
    <w:rsid w:val="003E179B"/>
    <w:rsid w:val="003E28C1"/>
    <w:rsid w:val="003E2BF1"/>
    <w:rsid w:val="003E3271"/>
    <w:rsid w:val="003E3EB3"/>
    <w:rsid w:val="003E4857"/>
    <w:rsid w:val="003E4BFD"/>
    <w:rsid w:val="003E6DC5"/>
    <w:rsid w:val="003E6EC4"/>
    <w:rsid w:val="003E6FBD"/>
    <w:rsid w:val="003E71F7"/>
    <w:rsid w:val="003E7FA5"/>
    <w:rsid w:val="003F01C0"/>
    <w:rsid w:val="003F05FC"/>
    <w:rsid w:val="003F08EE"/>
    <w:rsid w:val="003F1EBF"/>
    <w:rsid w:val="003F2351"/>
    <w:rsid w:val="003F2A08"/>
    <w:rsid w:val="003F2B1C"/>
    <w:rsid w:val="003F3549"/>
    <w:rsid w:val="003F3B03"/>
    <w:rsid w:val="003F463E"/>
    <w:rsid w:val="003F4BFC"/>
    <w:rsid w:val="003F4ECE"/>
    <w:rsid w:val="003F62DE"/>
    <w:rsid w:val="003F68CA"/>
    <w:rsid w:val="003F6F9B"/>
    <w:rsid w:val="003F711E"/>
    <w:rsid w:val="0040080F"/>
    <w:rsid w:val="004009D1"/>
    <w:rsid w:val="004015C6"/>
    <w:rsid w:val="00401FC2"/>
    <w:rsid w:val="0040244B"/>
    <w:rsid w:val="00403EF1"/>
    <w:rsid w:val="00404296"/>
    <w:rsid w:val="004045EB"/>
    <w:rsid w:val="0040460E"/>
    <w:rsid w:val="004059DD"/>
    <w:rsid w:val="00405B91"/>
    <w:rsid w:val="004067FD"/>
    <w:rsid w:val="0040756F"/>
    <w:rsid w:val="00407A82"/>
    <w:rsid w:val="004102F1"/>
    <w:rsid w:val="00411649"/>
    <w:rsid w:val="00411717"/>
    <w:rsid w:val="004118D9"/>
    <w:rsid w:val="00413CDC"/>
    <w:rsid w:val="0041416E"/>
    <w:rsid w:val="00414194"/>
    <w:rsid w:val="00414DA3"/>
    <w:rsid w:val="00414DB4"/>
    <w:rsid w:val="004152CC"/>
    <w:rsid w:val="00415316"/>
    <w:rsid w:val="004153ED"/>
    <w:rsid w:val="004158D3"/>
    <w:rsid w:val="0041721B"/>
    <w:rsid w:val="0041739B"/>
    <w:rsid w:val="00417C3B"/>
    <w:rsid w:val="00421389"/>
    <w:rsid w:val="004215EE"/>
    <w:rsid w:val="004218C7"/>
    <w:rsid w:val="00423367"/>
    <w:rsid w:val="00423E02"/>
    <w:rsid w:val="004248AE"/>
    <w:rsid w:val="00425029"/>
    <w:rsid w:val="00425F89"/>
    <w:rsid w:val="00426F16"/>
    <w:rsid w:val="004278D9"/>
    <w:rsid w:val="00427A42"/>
    <w:rsid w:val="00427AF1"/>
    <w:rsid w:val="004313DD"/>
    <w:rsid w:val="00431ABC"/>
    <w:rsid w:val="0043292D"/>
    <w:rsid w:val="004329C0"/>
    <w:rsid w:val="00433289"/>
    <w:rsid w:val="00433D76"/>
    <w:rsid w:val="0043422B"/>
    <w:rsid w:val="0043636E"/>
    <w:rsid w:val="00440953"/>
    <w:rsid w:val="004409F4"/>
    <w:rsid w:val="004410F3"/>
    <w:rsid w:val="004413EF"/>
    <w:rsid w:val="00441FD7"/>
    <w:rsid w:val="00443059"/>
    <w:rsid w:val="004431C1"/>
    <w:rsid w:val="004433C7"/>
    <w:rsid w:val="0044363B"/>
    <w:rsid w:val="004438E4"/>
    <w:rsid w:val="00443F6E"/>
    <w:rsid w:val="00444065"/>
    <w:rsid w:val="00444110"/>
    <w:rsid w:val="004441C2"/>
    <w:rsid w:val="004446BB"/>
    <w:rsid w:val="00445F2A"/>
    <w:rsid w:val="00446168"/>
    <w:rsid w:val="0044631B"/>
    <w:rsid w:val="0044698A"/>
    <w:rsid w:val="00446B81"/>
    <w:rsid w:val="00447D33"/>
    <w:rsid w:val="00447F90"/>
    <w:rsid w:val="00450630"/>
    <w:rsid w:val="00450718"/>
    <w:rsid w:val="0045138D"/>
    <w:rsid w:val="00451C39"/>
    <w:rsid w:val="0045213A"/>
    <w:rsid w:val="00452296"/>
    <w:rsid w:val="00453A09"/>
    <w:rsid w:val="00453DB5"/>
    <w:rsid w:val="00454240"/>
    <w:rsid w:val="00454ACB"/>
    <w:rsid w:val="004562CE"/>
    <w:rsid w:val="00457062"/>
    <w:rsid w:val="0045723C"/>
    <w:rsid w:val="00457539"/>
    <w:rsid w:val="00460D09"/>
    <w:rsid w:val="00460DAD"/>
    <w:rsid w:val="00460EDB"/>
    <w:rsid w:val="0046167F"/>
    <w:rsid w:val="00462806"/>
    <w:rsid w:val="00462A8B"/>
    <w:rsid w:val="00462B62"/>
    <w:rsid w:val="00463933"/>
    <w:rsid w:val="00466887"/>
    <w:rsid w:val="00466FE8"/>
    <w:rsid w:val="00467067"/>
    <w:rsid w:val="00467863"/>
    <w:rsid w:val="00471A16"/>
    <w:rsid w:val="00472425"/>
    <w:rsid w:val="00472729"/>
    <w:rsid w:val="00472F3F"/>
    <w:rsid w:val="00474102"/>
    <w:rsid w:val="0047418B"/>
    <w:rsid w:val="00474B03"/>
    <w:rsid w:val="00474CF5"/>
    <w:rsid w:val="00474EEA"/>
    <w:rsid w:val="0047617E"/>
    <w:rsid w:val="00476C27"/>
    <w:rsid w:val="004774FA"/>
    <w:rsid w:val="00477AD3"/>
    <w:rsid w:val="00477B6C"/>
    <w:rsid w:val="004806F7"/>
    <w:rsid w:val="00480C76"/>
    <w:rsid w:val="00484CA8"/>
    <w:rsid w:val="00485540"/>
    <w:rsid w:val="00485EBD"/>
    <w:rsid w:val="00486081"/>
    <w:rsid w:val="00486488"/>
    <w:rsid w:val="00487537"/>
    <w:rsid w:val="00487D7F"/>
    <w:rsid w:val="004912B2"/>
    <w:rsid w:val="004914D9"/>
    <w:rsid w:val="0049260F"/>
    <w:rsid w:val="004940A6"/>
    <w:rsid w:val="00494270"/>
    <w:rsid w:val="004942BD"/>
    <w:rsid w:val="004944D4"/>
    <w:rsid w:val="0049486C"/>
    <w:rsid w:val="00495810"/>
    <w:rsid w:val="00495D26"/>
    <w:rsid w:val="004964D2"/>
    <w:rsid w:val="004A0091"/>
    <w:rsid w:val="004A03A8"/>
    <w:rsid w:val="004A05B7"/>
    <w:rsid w:val="004A0B32"/>
    <w:rsid w:val="004A0B38"/>
    <w:rsid w:val="004A1D55"/>
    <w:rsid w:val="004A1FB4"/>
    <w:rsid w:val="004A2791"/>
    <w:rsid w:val="004A2946"/>
    <w:rsid w:val="004A2B7C"/>
    <w:rsid w:val="004A2BFB"/>
    <w:rsid w:val="004A3164"/>
    <w:rsid w:val="004A3F53"/>
    <w:rsid w:val="004A4C34"/>
    <w:rsid w:val="004A4D37"/>
    <w:rsid w:val="004A52D1"/>
    <w:rsid w:val="004A56EC"/>
    <w:rsid w:val="004A5A83"/>
    <w:rsid w:val="004A6532"/>
    <w:rsid w:val="004A754A"/>
    <w:rsid w:val="004B01CE"/>
    <w:rsid w:val="004B0434"/>
    <w:rsid w:val="004B0C77"/>
    <w:rsid w:val="004B100C"/>
    <w:rsid w:val="004B158F"/>
    <w:rsid w:val="004B1770"/>
    <w:rsid w:val="004B2069"/>
    <w:rsid w:val="004B236B"/>
    <w:rsid w:val="004B279E"/>
    <w:rsid w:val="004B2F63"/>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0116"/>
    <w:rsid w:val="004C0875"/>
    <w:rsid w:val="004C3069"/>
    <w:rsid w:val="004C379A"/>
    <w:rsid w:val="004C3850"/>
    <w:rsid w:val="004C44FF"/>
    <w:rsid w:val="004C5306"/>
    <w:rsid w:val="004C56FD"/>
    <w:rsid w:val="004C647D"/>
    <w:rsid w:val="004C6A16"/>
    <w:rsid w:val="004C6B94"/>
    <w:rsid w:val="004C7968"/>
    <w:rsid w:val="004D01FA"/>
    <w:rsid w:val="004D0F1D"/>
    <w:rsid w:val="004D11CC"/>
    <w:rsid w:val="004D255D"/>
    <w:rsid w:val="004D2BD4"/>
    <w:rsid w:val="004D3296"/>
    <w:rsid w:val="004D39C9"/>
    <w:rsid w:val="004D43DA"/>
    <w:rsid w:val="004D45C2"/>
    <w:rsid w:val="004D5831"/>
    <w:rsid w:val="004D5B61"/>
    <w:rsid w:val="004D6061"/>
    <w:rsid w:val="004D6C03"/>
    <w:rsid w:val="004D6C1D"/>
    <w:rsid w:val="004D6E1D"/>
    <w:rsid w:val="004D6EC8"/>
    <w:rsid w:val="004D7F23"/>
    <w:rsid w:val="004E07F8"/>
    <w:rsid w:val="004E231E"/>
    <w:rsid w:val="004E2940"/>
    <w:rsid w:val="004E38C5"/>
    <w:rsid w:val="004E495D"/>
    <w:rsid w:val="004E4EAA"/>
    <w:rsid w:val="004E633F"/>
    <w:rsid w:val="004E6886"/>
    <w:rsid w:val="004E6B87"/>
    <w:rsid w:val="004E6C72"/>
    <w:rsid w:val="004E7663"/>
    <w:rsid w:val="004E778D"/>
    <w:rsid w:val="004E7C39"/>
    <w:rsid w:val="004E7E29"/>
    <w:rsid w:val="004E7EE6"/>
    <w:rsid w:val="004E7F64"/>
    <w:rsid w:val="004F03AF"/>
    <w:rsid w:val="004F05B3"/>
    <w:rsid w:val="004F0E2C"/>
    <w:rsid w:val="004F102A"/>
    <w:rsid w:val="004F11AD"/>
    <w:rsid w:val="004F153C"/>
    <w:rsid w:val="004F16CC"/>
    <w:rsid w:val="004F1C3D"/>
    <w:rsid w:val="004F1ED1"/>
    <w:rsid w:val="004F2D37"/>
    <w:rsid w:val="004F32B4"/>
    <w:rsid w:val="004F37EA"/>
    <w:rsid w:val="004F38D9"/>
    <w:rsid w:val="004F3A7B"/>
    <w:rsid w:val="004F3F1D"/>
    <w:rsid w:val="004F52B4"/>
    <w:rsid w:val="004F54D8"/>
    <w:rsid w:val="004F5595"/>
    <w:rsid w:val="004F5B6C"/>
    <w:rsid w:val="004F6A0D"/>
    <w:rsid w:val="004F72D6"/>
    <w:rsid w:val="004F739D"/>
    <w:rsid w:val="004F790B"/>
    <w:rsid w:val="005009E0"/>
    <w:rsid w:val="0050162F"/>
    <w:rsid w:val="00501B2C"/>
    <w:rsid w:val="005022F0"/>
    <w:rsid w:val="00502396"/>
    <w:rsid w:val="00502812"/>
    <w:rsid w:val="00503C33"/>
    <w:rsid w:val="00506128"/>
    <w:rsid w:val="00506144"/>
    <w:rsid w:val="00507260"/>
    <w:rsid w:val="00507322"/>
    <w:rsid w:val="00510867"/>
    <w:rsid w:val="005109BB"/>
    <w:rsid w:val="00510B19"/>
    <w:rsid w:val="00511831"/>
    <w:rsid w:val="00511E9A"/>
    <w:rsid w:val="00511FB9"/>
    <w:rsid w:val="005133C6"/>
    <w:rsid w:val="00513F9B"/>
    <w:rsid w:val="0051424C"/>
    <w:rsid w:val="00515191"/>
    <w:rsid w:val="0051530E"/>
    <w:rsid w:val="00515CAE"/>
    <w:rsid w:val="0051645F"/>
    <w:rsid w:val="0051688C"/>
    <w:rsid w:val="00516B95"/>
    <w:rsid w:val="0051764C"/>
    <w:rsid w:val="00517ADF"/>
    <w:rsid w:val="00517C26"/>
    <w:rsid w:val="00517E2B"/>
    <w:rsid w:val="005202AA"/>
    <w:rsid w:val="00520A4E"/>
    <w:rsid w:val="00520D8A"/>
    <w:rsid w:val="00520DB5"/>
    <w:rsid w:val="005210FC"/>
    <w:rsid w:val="00521356"/>
    <w:rsid w:val="00521A35"/>
    <w:rsid w:val="00521B79"/>
    <w:rsid w:val="00521F3B"/>
    <w:rsid w:val="00522117"/>
    <w:rsid w:val="0052468D"/>
    <w:rsid w:val="00524D1A"/>
    <w:rsid w:val="00525EAD"/>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6B0"/>
    <w:rsid w:val="00542D3F"/>
    <w:rsid w:val="00543A22"/>
    <w:rsid w:val="005453BC"/>
    <w:rsid w:val="00545C39"/>
    <w:rsid w:val="00546311"/>
    <w:rsid w:val="00547FD7"/>
    <w:rsid w:val="005506B9"/>
    <w:rsid w:val="00551640"/>
    <w:rsid w:val="00552108"/>
    <w:rsid w:val="005534DE"/>
    <w:rsid w:val="00553DDD"/>
    <w:rsid w:val="005543C9"/>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38F"/>
    <w:rsid w:val="005648FF"/>
    <w:rsid w:val="0056512C"/>
    <w:rsid w:val="00565140"/>
    <w:rsid w:val="00565443"/>
    <w:rsid w:val="0056601D"/>
    <w:rsid w:val="00566C2B"/>
    <w:rsid w:val="00567BE5"/>
    <w:rsid w:val="005709E0"/>
    <w:rsid w:val="00571281"/>
    <w:rsid w:val="0057185E"/>
    <w:rsid w:val="00571E03"/>
    <w:rsid w:val="00571F2F"/>
    <w:rsid w:val="005724A8"/>
    <w:rsid w:val="0057296A"/>
    <w:rsid w:val="00572E72"/>
    <w:rsid w:val="00573330"/>
    <w:rsid w:val="0057416B"/>
    <w:rsid w:val="0057491F"/>
    <w:rsid w:val="00574E4C"/>
    <w:rsid w:val="00575EEA"/>
    <w:rsid w:val="0057674D"/>
    <w:rsid w:val="00576C1A"/>
    <w:rsid w:val="0057730F"/>
    <w:rsid w:val="005803EE"/>
    <w:rsid w:val="00580891"/>
    <w:rsid w:val="00581579"/>
    <w:rsid w:val="0058163B"/>
    <w:rsid w:val="005818BF"/>
    <w:rsid w:val="005844B9"/>
    <w:rsid w:val="00584E00"/>
    <w:rsid w:val="00585759"/>
    <w:rsid w:val="00586E04"/>
    <w:rsid w:val="00586F64"/>
    <w:rsid w:val="00590324"/>
    <w:rsid w:val="00590AF8"/>
    <w:rsid w:val="00591C62"/>
    <w:rsid w:val="00591F18"/>
    <w:rsid w:val="00592471"/>
    <w:rsid w:val="00592A02"/>
    <w:rsid w:val="00592C15"/>
    <w:rsid w:val="00592F1D"/>
    <w:rsid w:val="00593517"/>
    <w:rsid w:val="0059467D"/>
    <w:rsid w:val="005962B7"/>
    <w:rsid w:val="00596BB1"/>
    <w:rsid w:val="00596F94"/>
    <w:rsid w:val="00597966"/>
    <w:rsid w:val="00597B7C"/>
    <w:rsid w:val="005A0BF3"/>
    <w:rsid w:val="005A2875"/>
    <w:rsid w:val="005A3422"/>
    <w:rsid w:val="005A36B0"/>
    <w:rsid w:val="005A3FB2"/>
    <w:rsid w:val="005A4206"/>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3E84"/>
    <w:rsid w:val="005B4354"/>
    <w:rsid w:val="005B467C"/>
    <w:rsid w:val="005B4849"/>
    <w:rsid w:val="005B5702"/>
    <w:rsid w:val="005B61B5"/>
    <w:rsid w:val="005B66F6"/>
    <w:rsid w:val="005B68AD"/>
    <w:rsid w:val="005B6BA5"/>
    <w:rsid w:val="005B6D74"/>
    <w:rsid w:val="005C0E6E"/>
    <w:rsid w:val="005C10AC"/>
    <w:rsid w:val="005C10F6"/>
    <w:rsid w:val="005C1774"/>
    <w:rsid w:val="005C2D87"/>
    <w:rsid w:val="005C36EF"/>
    <w:rsid w:val="005C3CE3"/>
    <w:rsid w:val="005C3E90"/>
    <w:rsid w:val="005C4882"/>
    <w:rsid w:val="005C569C"/>
    <w:rsid w:val="005C5706"/>
    <w:rsid w:val="005C584E"/>
    <w:rsid w:val="005C5E90"/>
    <w:rsid w:val="005C6846"/>
    <w:rsid w:val="005C69F7"/>
    <w:rsid w:val="005C7479"/>
    <w:rsid w:val="005C7D9C"/>
    <w:rsid w:val="005D086D"/>
    <w:rsid w:val="005D265D"/>
    <w:rsid w:val="005D2915"/>
    <w:rsid w:val="005D3104"/>
    <w:rsid w:val="005D39F8"/>
    <w:rsid w:val="005D3AE0"/>
    <w:rsid w:val="005D3DEF"/>
    <w:rsid w:val="005D433C"/>
    <w:rsid w:val="005D45D2"/>
    <w:rsid w:val="005D4C97"/>
    <w:rsid w:val="005D6044"/>
    <w:rsid w:val="005D6448"/>
    <w:rsid w:val="005D6528"/>
    <w:rsid w:val="005D6780"/>
    <w:rsid w:val="005D715F"/>
    <w:rsid w:val="005D7401"/>
    <w:rsid w:val="005D791E"/>
    <w:rsid w:val="005E1694"/>
    <w:rsid w:val="005E1D17"/>
    <w:rsid w:val="005E2183"/>
    <w:rsid w:val="005E2FD3"/>
    <w:rsid w:val="005E42F2"/>
    <w:rsid w:val="005E4B96"/>
    <w:rsid w:val="005E6A0B"/>
    <w:rsid w:val="005E7ACA"/>
    <w:rsid w:val="005E7B5E"/>
    <w:rsid w:val="005F007D"/>
    <w:rsid w:val="005F09A2"/>
    <w:rsid w:val="005F1496"/>
    <w:rsid w:val="005F14CE"/>
    <w:rsid w:val="005F1869"/>
    <w:rsid w:val="005F370A"/>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0C85"/>
    <w:rsid w:val="00611192"/>
    <w:rsid w:val="006115FF"/>
    <w:rsid w:val="006125E5"/>
    <w:rsid w:val="006128C9"/>
    <w:rsid w:val="00612D88"/>
    <w:rsid w:val="00612DF3"/>
    <w:rsid w:val="00613566"/>
    <w:rsid w:val="006135F5"/>
    <w:rsid w:val="00613987"/>
    <w:rsid w:val="00613A17"/>
    <w:rsid w:val="00614715"/>
    <w:rsid w:val="00615FFF"/>
    <w:rsid w:val="0061671D"/>
    <w:rsid w:val="00616BC2"/>
    <w:rsid w:val="00616F83"/>
    <w:rsid w:val="00617168"/>
    <w:rsid w:val="00617189"/>
    <w:rsid w:val="00617555"/>
    <w:rsid w:val="00617681"/>
    <w:rsid w:val="0062020F"/>
    <w:rsid w:val="00621463"/>
    <w:rsid w:val="00621C7B"/>
    <w:rsid w:val="006228AC"/>
    <w:rsid w:val="00623C7E"/>
    <w:rsid w:val="00623E96"/>
    <w:rsid w:val="0062454E"/>
    <w:rsid w:val="00625D9A"/>
    <w:rsid w:val="0062796F"/>
    <w:rsid w:val="00627E22"/>
    <w:rsid w:val="0063018B"/>
    <w:rsid w:val="00630A79"/>
    <w:rsid w:val="00631391"/>
    <w:rsid w:val="00632DE2"/>
    <w:rsid w:val="0063316D"/>
    <w:rsid w:val="0063326E"/>
    <w:rsid w:val="0063373E"/>
    <w:rsid w:val="006341CA"/>
    <w:rsid w:val="00635EEB"/>
    <w:rsid w:val="006365E1"/>
    <w:rsid w:val="00636CDB"/>
    <w:rsid w:val="006376DD"/>
    <w:rsid w:val="00637DCB"/>
    <w:rsid w:val="00637E84"/>
    <w:rsid w:val="00640EC9"/>
    <w:rsid w:val="00640F21"/>
    <w:rsid w:val="006410EB"/>
    <w:rsid w:val="00642C7D"/>
    <w:rsid w:val="00642E7B"/>
    <w:rsid w:val="00643A4E"/>
    <w:rsid w:val="00643D31"/>
    <w:rsid w:val="00643D5D"/>
    <w:rsid w:val="00644EC6"/>
    <w:rsid w:val="006451B6"/>
    <w:rsid w:val="00645383"/>
    <w:rsid w:val="00645857"/>
    <w:rsid w:val="00645F41"/>
    <w:rsid w:val="0064663C"/>
    <w:rsid w:val="00647FBD"/>
    <w:rsid w:val="00647FFC"/>
    <w:rsid w:val="0065014F"/>
    <w:rsid w:val="00650860"/>
    <w:rsid w:val="00650A11"/>
    <w:rsid w:val="00650F42"/>
    <w:rsid w:val="00651389"/>
    <w:rsid w:val="006514BD"/>
    <w:rsid w:val="00652FD6"/>
    <w:rsid w:val="0065359A"/>
    <w:rsid w:val="00653FDA"/>
    <w:rsid w:val="00656991"/>
    <w:rsid w:val="006601CE"/>
    <w:rsid w:val="00660C21"/>
    <w:rsid w:val="00660EED"/>
    <w:rsid w:val="006618B8"/>
    <w:rsid w:val="00662292"/>
    <w:rsid w:val="00664498"/>
    <w:rsid w:val="006649E1"/>
    <w:rsid w:val="006655E9"/>
    <w:rsid w:val="00665E5C"/>
    <w:rsid w:val="00666C80"/>
    <w:rsid w:val="00670B57"/>
    <w:rsid w:val="006714CE"/>
    <w:rsid w:val="00671931"/>
    <w:rsid w:val="00671CCB"/>
    <w:rsid w:val="00672998"/>
    <w:rsid w:val="00673773"/>
    <w:rsid w:val="00674164"/>
    <w:rsid w:val="00674754"/>
    <w:rsid w:val="00675709"/>
    <w:rsid w:val="00676A4B"/>
    <w:rsid w:val="00676A6B"/>
    <w:rsid w:val="00676E6F"/>
    <w:rsid w:val="00680AB0"/>
    <w:rsid w:val="00681462"/>
    <w:rsid w:val="006817DA"/>
    <w:rsid w:val="00681B0C"/>
    <w:rsid w:val="00681B44"/>
    <w:rsid w:val="00681DFD"/>
    <w:rsid w:val="00682488"/>
    <w:rsid w:val="0068251C"/>
    <w:rsid w:val="00682ABE"/>
    <w:rsid w:val="0068362D"/>
    <w:rsid w:val="00683A5B"/>
    <w:rsid w:val="006841FD"/>
    <w:rsid w:val="0068490B"/>
    <w:rsid w:val="0068495A"/>
    <w:rsid w:val="00685452"/>
    <w:rsid w:val="006857AC"/>
    <w:rsid w:val="00686489"/>
    <w:rsid w:val="00686907"/>
    <w:rsid w:val="006875D7"/>
    <w:rsid w:val="00690C68"/>
    <w:rsid w:val="0069189C"/>
    <w:rsid w:val="00692768"/>
    <w:rsid w:val="00692945"/>
    <w:rsid w:val="00693D02"/>
    <w:rsid w:val="00693E3D"/>
    <w:rsid w:val="006940B0"/>
    <w:rsid w:val="006940E3"/>
    <w:rsid w:val="006943E8"/>
    <w:rsid w:val="00694E7E"/>
    <w:rsid w:val="00695123"/>
    <w:rsid w:val="006951E6"/>
    <w:rsid w:val="00697EC9"/>
    <w:rsid w:val="006A0054"/>
    <w:rsid w:val="006A095E"/>
    <w:rsid w:val="006A0DD3"/>
    <w:rsid w:val="006A1105"/>
    <w:rsid w:val="006A2898"/>
    <w:rsid w:val="006A2942"/>
    <w:rsid w:val="006A3B96"/>
    <w:rsid w:val="006A457C"/>
    <w:rsid w:val="006A48C8"/>
    <w:rsid w:val="006A59A5"/>
    <w:rsid w:val="006A60A4"/>
    <w:rsid w:val="006A6786"/>
    <w:rsid w:val="006A6CB9"/>
    <w:rsid w:val="006A700D"/>
    <w:rsid w:val="006A729E"/>
    <w:rsid w:val="006A751F"/>
    <w:rsid w:val="006A7ECD"/>
    <w:rsid w:val="006B042B"/>
    <w:rsid w:val="006B07B1"/>
    <w:rsid w:val="006B1285"/>
    <w:rsid w:val="006B1933"/>
    <w:rsid w:val="006B2546"/>
    <w:rsid w:val="006B38AE"/>
    <w:rsid w:val="006B3973"/>
    <w:rsid w:val="006B41FB"/>
    <w:rsid w:val="006B4D7B"/>
    <w:rsid w:val="006B4E57"/>
    <w:rsid w:val="006B4F1B"/>
    <w:rsid w:val="006B5D57"/>
    <w:rsid w:val="006B5FA2"/>
    <w:rsid w:val="006B6A68"/>
    <w:rsid w:val="006B73EC"/>
    <w:rsid w:val="006B783C"/>
    <w:rsid w:val="006C010F"/>
    <w:rsid w:val="006C0AC7"/>
    <w:rsid w:val="006C15BE"/>
    <w:rsid w:val="006C1B3E"/>
    <w:rsid w:val="006C1BC9"/>
    <w:rsid w:val="006C220E"/>
    <w:rsid w:val="006C2CC6"/>
    <w:rsid w:val="006C31FE"/>
    <w:rsid w:val="006C4462"/>
    <w:rsid w:val="006C478B"/>
    <w:rsid w:val="006C47E8"/>
    <w:rsid w:val="006C4959"/>
    <w:rsid w:val="006C4AF9"/>
    <w:rsid w:val="006C576F"/>
    <w:rsid w:val="006C621F"/>
    <w:rsid w:val="006C63E7"/>
    <w:rsid w:val="006C6494"/>
    <w:rsid w:val="006C71E6"/>
    <w:rsid w:val="006C7415"/>
    <w:rsid w:val="006C7D70"/>
    <w:rsid w:val="006D0B9F"/>
    <w:rsid w:val="006D0D69"/>
    <w:rsid w:val="006D1051"/>
    <w:rsid w:val="006D1251"/>
    <w:rsid w:val="006D1BBA"/>
    <w:rsid w:val="006D2773"/>
    <w:rsid w:val="006D54C9"/>
    <w:rsid w:val="006D609E"/>
    <w:rsid w:val="006D6670"/>
    <w:rsid w:val="006D6AF0"/>
    <w:rsid w:val="006D7CC8"/>
    <w:rsid w:val="006E0044"/>
    <w:rsid w:val="006E02B6"/>
    <w:rsid w:val="006E1429"/>
    <w:rsid w:val="006E30D8"/>
    <w:rsid w:val="006E39C1"/>
    <w:rsid w:val="006E4492"/>
    <w:rsid w:val="006E4EBE"/>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6B7"/>
    <w:rsid w:val="00700A07"/>
    <w:rsid w:val="00700D43"/>
    <w:rsid w:val="00702141"/>
    <w:rsid w:val="007025D7"/>
    <w:rsid w:val="0070265A"/>
    <w:rsid w:val="007035B3"/>
    <w:rsid w:val="007035E2"/>
    <w:rsid w:val="007037AC"/>
    <w:rsid w:val="0070424F"/>
    <w:rsid w:val="00704CA2"/>
    <w:rsid w:val="007051C9"/>
    <w:rsid w:val="007053DA"/>
    <w:rsid w:val="007053E3"/>
    <w:rsid w:val="00706433"/>
    <w:rsid w:val="007067BC"/>
    <w:rsid w:val="007067BF"/>
    <w:rsid w:val="00710173"/>
    <w:rsid w:val="00710A55"/>
    <w:rsid w:val="00710FB6"/>
    <w:rsid w:val="007122DB"/>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5A06"/>
    <w:rsid w:val="00716A16"/>
    <w:rsid w:val="00716C6A"/>
    <w:rsid w:val="00717137"/>
    <w:rsid w:val="00717FEF"/>
    <w:rsid w:val="00720D74"/>
    <w:rsid w:val="00720E67"/>
    <w:rsid w:val="00721A31"/>
    <w:rsid w:val="00721F53"/>
    <w:rsid w:val="007221E1"/>
    <w:rsid w:val="007222BF"/>
    <w:rsid w:val="00723347"/>
    <w:rsid w:val="007241F3"/>
    <w:rsid w:val="00724CBB"/>
    <w:rsid w:val="00725AD9"/>
    <w:rsid w:val="00725F1A"/>
    <w:rsid w:val="00726411"/>
    <w:rsid w:val="00726C4F"/>
    <w:rsid w:val="00726E11"/>
    <w:rsid w:val="00727B28"/>
    <w:rsid w:val="00727BC1"/>
    <w:rsid w:val="0073028E"/>
    <w:rsid w:val="007304AF"/>
    <w:rsid w:val="00730570"/>
    <w:rsid w:val="00730E05"/>
    <w:rsid w:val="00731B93"/>
    <w:rsid w:val="007322B9"/>
    <w:rsid w:val="00732528"/>
    <w:rsid w:val="00732628"/>
    <w:rsid w:val="007339E8"/>
    <w:rsid w:val="00733FD1"/>
    <w:rsid w:val="007342C3"/>
    <w:rsid w:val="007345B0"/>
    <w:rsid w:val="00734890"/>
    <w:rsid w:val="0073540C"/>
    <w:rsid w:val="00735E50"/>
    <w:rsid w:val="007401DF"/>
    <w:rsid w:val="007406BD"/>
    <w:rsid w:val="0074121F"/>
    <w:rsid w:val="007414D3"/>
    <w:rsid w:val="00741623"/>
    <w:rsid w:val="007426DD"/>
    <w:rsid w:val="00742A99"/>
    <w:rsid w:val="0074314A"/>
    <w:rsid w:val="0074328C"/>
    <w:rsid w:val="00743F17"/>
    <w:rsid w:val="0074544F"/>
    <w:rsid w:val="00751004"/>
    <w:rsid w:val="007515B2"/>
    <w:rsid w:val="00752771"/>
    <w:rsid w:val="007527C1"/>
    <w:rsid w:val="007528B1"/>
    <w:rsid w:val="00753361"/>
    <w:rsid w:val="007539BB"/>
    <w:rsid w:val="00753CB1"/>
    <w:rsid w:val="007540A1"/>
    <w:rsid w:val="007544A5"/>
    <w:rsid w:val="007559BB"/>
    <w:rsid w:val="00757114"/>
    <w:rsid w:val="00757648"/>
    <w:rsid w:val="00757760"/>
    <w:rsid w:val="00757973"/>
    <w:rsid w:val="00760C2D"/>
    <w:rsid w:val="00760C9A"/>
    <w:rsid w:val="00761E8D"/>
    <w:rsid w:val="00762802"/>
    <w:rsid w:val="00762E24"/>
    <w:rsid w:val="00763C76"/>
    <w:rsid w:val="007642C3"/>
    <w:rsid w:val="00764312"/>
    <w:rsid w:val="00764E0B"/>
    <w:rsid w:val="0076707D"/>
    <w:rsid w:val="007679E7"/>
    <w:rsid w:val="00767FC2"/>
    <w:rsid w:val="00770579"/>
    <w:rsid w:val="007711D7"/>
    <w:rsid w:val="00771DB1"/>
    <w:rsid w:val="00772A44"/>
    <w:rsid w:val="007734D1"/>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4BB9"/>
    <w:rsid w:val="00785095"/>
    <w:rsid w:val="00785421"/>
    <w:rsid w:val="00785D8D"/>
    <w:rsid w:val="00790137"/>
    <w:rsid w:val="00790217"/>
    <w:rsid w:val="00790231"/>
    <w:rsid w:val="007902D9"/>
    <w:rsid w:val="00790406"/>
    <w:rsid w:val="0079176B"/>
    <w:rsid w:val="00792FC9"/>
    <w:rsid w:val="0079424B"/>
    <w:rsid w:val="007948B6"/>
    <w:rsid w:val="00794A9C"/>
    <w:rsid w:val="00794DF8"/>
    <w:rsid w:val="007955CD"/>
    <w:rsid w:val="00795AA0"/>
    <w:rsid w:val="00795C0D"/>
    <w:rsid w:val="00796322"/>
    <w:rsid w:val="00796AFC"/>
    <w:rsid w:val="00797515"/>
    <w:rsid w:val="00797B7B"/>
    <w:rsid w:val="007A030D"/>
    <w:rsid w:val="007A0FEC"/>
    <w:rsid w:val="007A128E"/>
    <w:rsid w:val="007A18FB"/>
    <w:rsid w:val="007A1C43"/>
    <w:rsid w:val="007A1EE0"/>
    <w:rsid w:val="007A2A2E"/>
    <w:rsid w:val="007A3382"/>
    <w:rsid w:val="007A3453"/>
    <w:rsid w:val="007A3A4A"/>
    <w:rsid w:val="007A4730"/>
    <w:rsid w:val="007A50DC"/>
    <w:rsid w:val="007A53AF"/>
    <w:rsid w:val="007A5649"/>
    <w:rsid w:val="007A5A70"/>
    <w:rsid w:val="007A6C35"/>
    <w:rsid w:val="007A7A55"/>
    <w:rsid w:val="007B0110"/>
    <w:rsid w:val="007B0123"/>
    <w:rsid w:val="007B0866"/>
    <w:rsid w:val="007B0B78"/>
    <w:rsid w:val="007B0E02"/>
    <w:rsid w:val="007B1704"/>
    <w:rsid w:val="007B2028"/>
    <w:rsid w:val="007B2188"/>
    <w:rsid w:val="007B260C"/>
    <w:rsid w:val="007B3049"/>
    <w:rsid w:val="007B37EA"/>
    <w:rsid w:val="007B3EF9"/>
    <w:rsid w:val="007B43E2"/>
    <w:rsid w:val="007B5460"/>
    <w:rsid w:val="007B59CB"/>
    <w:rsid w:val="007B5DEB"/>
    <w:rsid w:val="007B6059"/>
    <w:rsid w:val="007B6B41"/>
    <w:rsid w:val="007B7066"/>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25CC"/>
    <w:rsid w:val="007D330D"/>
    <w:rsid w:val="007D390A"/>
    <w:rsid w:val="007D3CB4"/>
    <w:rsid w:val="007D40D7"/>
    <w:rsid w:val="007D467E"/>
    <w:rsid w:val="007D4973"/>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01B2"/>
    <w:rsid w:val="007E1808"/>
    <w:rsid w:val="007E1E83"/>
    <w:rsid w:val="007E2025"/>
    <w:rsid w:val="007E32FD"/>
    <w:rsid w:val="007E453E"/>
    <w:rsid w:val="007E4AF9"/>
    <w:rsid w:val="007E50B1"/>
    <w:rsid w:val="007E5161"/>
    <w:rsid w:val="007E5BF3"/>
    <w:rsid w:val="007E6145"/>
    <w:rsid w:val="007E6150"/>
    <w:rsid w:val="007E71E0"/>
    <w:rsid w:val="007E7BC2"/>
    <w:rsid w:val="007F0A39"/>
    <w:rsid w:val="007F0AE6"/>
    <w:rsid w:val="007F11AF"/>
    <w:rsid w:val="007F166B"/>
    <w:rsid w:val="007F1A7B"/>
    <w:rsid w:val="007F1DE3"/>
    <w:rsid w:val="007F2528"/>
    <w:rsid w:val="007F26E5"/>
    <w:rsid w:val="007F2E3F"/>
    <w:rsid w:val="007F3184"/>
    <w:rsid w:val="007F40D8"/>
    <w:rsid w:val="007F48CA"/>
    <w:rsid w:val="007F4D89"/>
    <w:rsid w:val="007F542C"/>
    <w:rsid w:val="007F55D4"/>
    <w:rsid w:val="007F5680"/>
    <w:rsid w:val="007F6858"/>
    <w:rsid w:val="007F6981"/>
    <w:rsid w:val="00800698"/>
    <w:rsid w:val="008009AB"/>
    <w:rsid w:val="0080157F"/>
    <w:rsid w:val="0080167E"/>
    <w:rsid w:val="00802229"/>
    <w:rsid w:val="00802264"/>
    <w:rsid w:val="00803975"/>
    <w:rsid w:val="00803F13"/>
    <w:rsid w:val="00804401"/>
    <w:rsid w:val="00804423"/>
    <w:rsid w:val="00804C8B"/>
    <w:rsid w:val="00805A67"/>
    <w:rsid w:val="00805BD6"/>
    <w:rsid w:val="00805FE2"/>
    <w:rsid w:val="00806A80"/>
    <w:rsid w:val="0080724A"/>
    <w:rsid w:val="00807C7A"/>
    <w:rsid w:val="00811020"/>
    <w:rsid w:val="00811E45"/>
    <w:rsid w:val="00813495"/>
    <w:rsid w:val="00813D50"/>
    <w:rsid w:val="00814434"/>
    <w:rsid w:val="008144EB"/>
    <w:rsid w:val="008150A8"/>
    <w:rsid w:val="00815C59"/>
    <w:rsid w:val="008177CA"/>
    <w:rsid w:val="0082039A"/>
    <w:rsid w:val="0082189A"/>
    <w:rsid w:val="00821D27"/>
    <w:rsid w:val="00821E3A"/>
    <w:rsid w:val="00822AEA"/>
    <w:rsid w:val="00822D7D"/>
    <w:rsid w:val="00823D67"/>
    <w:rsid w:val="00826329"/>
    <w:rsid w:val="00826913"/>
    <w:rsid w:val="00826E9E"/>
    <w:rsid w:val="00827664"/>
    <w:rsid w:val="008312F8"/>
    <w:rsid w:val="00831560"/>
    <w:rsid w:val="00832058"/>
    <w:rsid w:val="008329AF"/>
    <w:rsid w:val="00833276"/>
    <w:rsid w:val="008340EB"/>
    <w:rsid w:val="008342A9"/>
    <w:rsid w:val="00834D0A"/>
    <w:rsid w:val="00835411"/>
    <w:rsid w:val="008356B4"/>
    <w:rsid w:val="00835800"/>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62A"/>
    <w:rsid w:val="00844B6C"/>
    <w:rsid w:val="00845589"/>
    <w:rsid w:val="00846A3F"/>
    <w:rsid w:val="00846F21"/>
    <w:rsid w:val="00846F71"/>
    <w:rsid w:val="0084709E"/>
    <w:rsid w:val="00847549"/>
    <w:rsid w:val="00847AA2"/>
    <w:rsid w:val="00847C71"/>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30F0"/>
    <w:rsid w:val="00863666"/>
    <w:rsid w:val="008636A2"/>
    <w:rsid w:val="008639D9"/>
    <w:rsid w:val="00863CD4"/>
    <w:rsid w:val="0086405C"/>
    <w:rsid w:val="0086494D"/>
    <w:rsid w:val="008649A7"/>
    <w:rsid w:val="00864F48"/>
    <w:rsid w:val="0086528E"/>
    <w:rsid w:val="008659ED"/>
    <w:rsid w:val="00865D4F"/>
    <w:rsid w:val="008662F1"/>
    <w:rsid w:val="0086639A"/>
    <w:rsid w:val="0086678B"/>
    <w:rsid w:val="00867E52"/>
    <w:rsid w:val="00870752"/>
    <w:rsid w:val="00870934"/>
    <w:rsid w:val="00870B66"/>
    <w:rsid w:val="00870CC4"/>
    <w:rsid w:val="00871252"/>
    <w:rsid w:val="00871872"/>
    <w:rsid w:val="00872C41"/>
    <w:rsid w:val="008736AB"/>
    <w:rsid w:val="00873B28"/>
    <w:rsid w:val="00873DCE"/>
    <w:rsid w:val="00873DF9"/>
    <w:rsid w:val="00875C3A"/>
    <w:rsid w:val="00875DE7"/>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5BE"/>
    <w:rsid w:val="008A1D6A"/>
    <w:rsid w:val="008A1F23"/>
    <w:rsid w:val="008A2F1E"/>
    <w:rsid w:val="008A3B27"/>
    <w:rsid w:val="008A3DC4"/>
    <w:rsid w:val="008A4069"/>
    <w:rsid w:val="008A48FC"/>
    <w:rsid w:val="008A4EE9"/>
    <w:rsid w:val="008A5272"/>
    <w:rsid w:val="008A5CEA"/>
    <w:rsid w:val="008A5D05"/>
    <w:rsid w:val="008A6975"/>
    <w:rsid w:val="008A6B70"/>
    <w:rsid w:val="008A7DEA"/>
    <w:rsid w:val="008B0A96"/>
    <w:rsid w:val="008B0E96"/>
    <w:rsid w:val="008B1673"/>
    <w:rsid w:val="008B1908"/>
    <w:rsid w:val="008B2B38"/>
    <w:rsid w:val="008B2C18"/>
    <w:rsid w:val="008B2C71"/>
    <w:rsid w:val="008B2C75"/>
    <w:rsid w:val="008B322B"/>
    <w:rsid w:val="008B4057"/>
    <w:rsid w:val="008B6119"/>
    <w:rsid w:val="008B72AA"/>
    <w:rsid w:val="008B79CA"/>
    <w:rsid w:val="008C049B"/>
    <w:rsid w:val="008C0A20"/>
    <w:rsid w:val="008C0AAC"/>
    <w:rsid w:val="008C0C41"/>
    <w:rsid w:val="008C1023"/>
    <w:rsid w:val="008C140F"/>
    <w:rsid w:val="008C2372"/>
    <w:rsid w:val="008C2804"/>
    <w:rsid w:val="008C2DB8"/>
    <w:rsid w:val="008C3A68"/>
    <w:rsid w:val="008C3C55"/>
    <w:rsid w:val="008C477F"/>
    <w:rsid w:val="008C5750"/>
    <w:rsid w:val="008C5D49"/>
    <w:rsid w:val="008C67EF"/>
    <w:rsid w:val="008C691A"/>
    <w:rsid w:val="008C6E92"/>
    <w:rsid w:val="008C727A"/>
    <w:rsid w:val="008C763B"/>
    <w:rsid w:val="008D0321"/>
    <w:rsid w:val="008D093A"/>
    <w:rsid w:val="008D1261"/>
    <w:rsid w:val="008D1B41"/>
    <w:rsid w:val="008D1B57"/>
    <w:rsid w:val="008D1ED5"/>
    <w:rsid w:val="008D2E58"/>
    <w:rsid w:val="008D3120"/>
    <w:rsid w:val="008D33C9"/>
    <w:rsid w:val="008D39D9"/>
    <w:rsid w:val="008D39E5"/>
    <w:rsid w:val="008D3AA2"/>
    <w:rsid w:val="008D3E42"/>
    <w:rsid w:val="008D4873"/>
    <w:rsid w:val="008D571B"/>
    <w:rsid w:val="008D6758"/>
    <w:rsid w:val="008D7465"/>
    <w:rsid w:val="008D77A2"/>
    <w:rsid w:val="008E0B8E"/>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616"/>
    <w:rsid w:val="008F1A3B"/>
    <w:rsid w:val="008F218D"/>
    <w:rsid w:val="008F2219"/>
    <w:rsid w:val="008F3232"/>
    <w:rsid w:val="008F3554"/>
    <w:rsid w:val="008F3FEB"/>
    <w:rsid w:val="008F4FA3"/>
    <w:rsid w:val="008F5586"/>
    <w:rsid w:val="008F5C0D"/>
    <w:rsid w:val="008F7316"/>
    <w:rsid w:val="008F773C"/>
    <w:rsid w:val="00901727"/>
    <w:rsid w:val="00901DF7"/>
    <w:rsid w:val="00902303"/>
    <w:rsid w:val="00902A7A"/>
    <w:rsid w:val="009031D1"/>
    <w:rsid w:val="0090323C"/>
    <w:rsid w:val="00903CF9"/>
    <w:rsid w:val="00904C6F"/>
    <w:rsid w:val="009050FC"/>
    <w:rsid w:val="009057CF"/>
    <w:rsid w:val="00905F83"/>
    <w:rsid w:val="00905FF6"/>
    <w:rsid w:val="00906DDE"/>
    <w:rsid w:val="00910387"/>
    <w:rsid w:val="00910BD7"/>
    <w:rsid w:val="00910EF7"/>
    <w:rsid w:val="0091125E"/>
    <w:rsid w:val="00911335"/>
    <w:rsid w:val="0091143F"/>
    <w:rsid w:val="009119B5"/>
    <w:rsid w:val="009128EB"/>
    <w:rsid w:val="00912E5F"/>
    <w:rsid w:val="009138DD"/>
    <w:rsid w:val="00914998"/>
    <w:rsid w:val="00914BAD"/>
    <w:rsid w:val="00914C39"/>
    <w:rsid w:val="00915142"/>
    <w:rsid w:val="009157D4"/>
    <w:rsid w:val="00915998"/>
    <w:rsid w:val="009165B9"/>
    <w:rsid w:val="00916829"/>
    <w:rsid w:val="0091689C"/>
    <w:rsid w:val="00916B99"/>
    <w:rsid w:val="0092090B"/>
    <w:rsid w:val="00920A6A"/>
    <w:rsid w:val="0092165F"/>
    <w:rsid w:val="00921678"/>
    <w:rsid w:val="00921927"/>
    <w:rsid w:val="00922297"/>
    <w:rsid w:val="009222D5"/>
    <w:rsid w:val="00922462"/>
    <w:rsid w:val="00922613"/>
    <w:rsid w:val="0092298F"/>
    <w:rsid w:val="0092392C"/>
    <w:rsid w:val="009247E7"/>
    <w:rsid w:val="009248B7"/>
    <w:rsid w:val="00924E7E"/>
    <w:rsid w:val="00925457"/>
    <w:rsid w:val="00925BE2"/>
    <w:rsid w:val="00925E9C"/>
    <w:rsid w:val="00926E4E"/>
    <w:rsid w:val="00927DEC"/>
    <w:rsid w:val="0093049E"/>
    <w:rsid w:val="009304BC"/>
    <w:rsid w:val="00930753"/>
    <w:rsid w:val="009312B1"/>
    <w:rsid w:val="009322C0"/>
    <w:rsid w:val="009325EE"/>
    <w:rsid w:val="009336A5"/>
    <w:rsid w:val="009347A9"/>
    <w:rsid w:val="009358F5"/>
    <w:rsid w:val="00935F1E"/>
    <w:rsid w:val="00936152"/>
    <w:rsid w:val="009370B8"/>
    <w:rsid w:val="009372C0"/>
    <w:rsid w:val="00937513"/>
    <w:rsid w:val="00937876"/>
    <w:rsid w:val="00937AFD"/>
    <w:rsid w:val="00940FAA"/>
    <w:rsid w:val="00941236"/>
    <w:rsid w:val="009412D4"/>
    <w:rsid w:val="009415C7"/>
    <w:rsid w:val="00941BB0"/>
    <w:rsid w:val="00943676"/>
    <w:rsid w:val="00943BA8"/>
    <w:rsid w:val="0094425B"/>
    <w:rsid w:val="00944419"/>
    <w:rsid w:val="00944A38"/>
    <w:rsid w:val="0094553B"/>
    <w:rsid w:val="009455DA"/>
    <w:rsid w:val="00945F19"/>
    <w:rsid w:val="00946056"/>
    <w:rsid w:val="00946383"/>
    <w:rsid w:val="00946E84"/>
    <w:rsid w:val="00947A60"/>
    <w:rsid w:val="00947B0D"/>
    <w:rsid w:val="009530E9"/>
    <w:rsid w:val="00953157"/>
    <w:rsid w:val="00953458"/>
    <w:rsid w:val="009542B8"/>
    <w:rsid w:val="00956FB0"/>
    <w:rsid w:val="009570E3"/>
    <w:rsid w:val="00957353"/>
    <w:rsid w:val="00957910"/>
    <w:rsid w:val="009605BE"/>
    <w:rsid w:val="0096072B"/>
    <w:rsid w:val="00960EDF"/>
    <w:rsid w:val="00961216"/>
    <w:rsid w:val="0096193B"/>
    <w:rsid w:val="00961CC9"/>
    <w:rsid w:val="00961DBD"/>
    <w:rsid w:val="00963A59"/>
    <w:rsid w:val="00963B20"/>
    <w:rsid w:val="00963DA8"/>
    <w:rsid w:val="0096425B"/>
    <w:rsid w:val="009643EF"/>
    <w:rsid w:val="00964988"/>
    <w:rsid w:val="00964EBF"/>
    <w:rsid w:val="00965489"/>
    <w:rsid w:val="009655D4"/>
    <w:rsid w:val="009667EC"/>
    <w:rsid w:val="00966B06"/>
    <w:rsid w:val="00966BDB"/>
    <w:rsid w:val="00966DE0"/>
    <w:rsid w:val="00967426"/>
    <w:rsid w:val="00967B5F"/>
    <w:rsid w:val="009702DF"/>
    <w:rsid w:val="0097088E"/>
    <w:rsid w:val="0097186D"/>
    <w:rsid w:val="00971D0B"/>
    <w:rsid w:val="00972A52"/>
    <w:rsid w:val="00972B50"/>
    <w:rsid w:val="00973022"/>
    <w:rsid w:val="00973392"/>
    <w:rsid w:val="009741E6"/>
    <w:rsid w:val="00974EAF"/>
    <w:rsid w:val="00974FEE"/>
    <w:rsid w:val="00975165"/>
    <w:rsid w:val="00975210"/>
    <w:rsid w:val="009759BC"/>
    <w:rsid w:val="00975FF1"/>
    <w:rsid w:val="009767F9"/>
    <w:rsid w:val="009775A0"/>
    <w:rsid w:val="009806B9"/>
    <w:rsid w:val="00981827"/>
    <w:rsid w:val="0098188C"/>
    <w:rsid w:val="00981E8B"/>
    <w:rsid w:val="00982689"/>
    <w:rsid w:val="00983B97"/>
    <w:rsid w:val="00984EF3"/>
    <w:rsid w:val="00985361"/>
    <w:rsid w:val="00985B56"/>
    <w:rsid w:val="00985F2A"/>
    <w:rsid w:val="00986228"/>
    <w:rsid w:val="00986350"/>
    <w:rsid w:val="009864BD"/>
    <w:rsid w:val="00987784"/>
    <w:rsid w:val="009915A7"/>
    <w:rsid w:val="009915F5"/>
    <w:rsid w:val="00991696"/>
    <w:rsid w:val="00992388"/>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5C53"/>
    <w:rsid w:val="009A662B"/>
    <w:rsid w:val="009A66F2"/>
    <w:rsid w:val="009A7DC9"/>
    <w:rsid w:val="009B15EB"/>
    <w:rsid w:val="009B196A"/>
    <w:rsid w:val="009B1F8D"/>
    <w:rsid w:val="009B2370"/>
    <w:rsid w:val="009B2805"/>
    <w:rsid w:val="009B32F1"/>
    <w:rsid w:val="009B3919"/>
    <w:rsid w:val="009B47F0"/>
    <w:rsid w:val="009B6021"/>
    <w:rsid w:val="009B6108"/>
    <w:rsid w:val="009B6EBC"/>
    <w:rsid w:val="009B793D"/>
    <w:rsid w:val="009C064E"/>
    <w:rsid w:val="009C0A30"/>
    <w:rsid w:val="009C2C82"/>
    <w:rsid w:val="009C3779"/>
    <w:rsid w:val="009C3E5C"/>
    <w:rsid w:val="009C5815"/>
    <w:rsid w:val="009C6592"/>
    <w:rsid w:val="009C7D55"/>
    <w:rsid w:val="009D0730"/>
    <w:rsid w:val="009D0DDE"/>
    <w:rsid w:val="009D0ECE"/>
    <w:rsid w:val="009D350E"/>
    <w:rsid w:val="009D45C6"/>
    <w:rsid w:val="009D4600"/>
    <w:rsid w:val="009D4CB8"/>
    <w:rsid w:val="009D6F32"/>
    <w:rsid w:val="009E00CC"/>
    <w:rsid w:val="009E092F"/>
    <w:rsid w:val="009E0DDA"/>
    <w:rsid w:val="009E206D"/>
    <w:rsid w:val="009E24CE"/>
    <w:rsid w:val="009E4293"/>
    <w:rsid w:val="009E44EB"/>
    <w:rsid w:val="009E58F6"/>
    <w:rsid w:val="009E6BFE"/>
    <w:rsid w:val="009E6F60"/>
    <w:rsid w:val="009E6FEE"/>
    <w:rsid w:val="009E77FE"/>
    <w:rsid w:val="009F08EE"/>
    <w:rsid w:val="009F0ADE"/>
    <w:rsid w:val="009F11E2"/>
    <w:rsid w:val="009F1D8B"/>
    <w:rsid w:val="009F2434"/>
    <w:rsid w:val="009F332B"/>
    <w:rsid w:val="009F3AE7"/>
    <w:rsid w:val="009F4463"/>
    <w:rsid w:val="009F4777"/>
    <w:rsid w:val="009F4BD2"/>
    <w:rsid w:val="009F63C7"/>
    <w:rsid w:val="009F67D2"/>
    <w:rsid w:val="009F6EB0"/>
    <w:rsid w:val="009F7E37"/>
    <w:rsid w:val="009F7EAC"/>
    <w:rsid w:val="00A00630"/>
    <w:rsid w:val="00A00C32"/>
    <w:rsid w:val="00A0133D"/>
    <w:rsid w:val="00A02A57"/>
    <w:rsid w:val="00A04B86"/>
    <w:rsid w:val="00A04C11"/>
    <w:rsid w:val="00A04CD5"/>
    <w:rsid w:val="00A04EE1"/>
    <w:rsid w:val="00A054A4"/>
    <w:rsid w:val="00A05ACB"/>
    <w:rsid w:val="00A11253"/>
    <w:rsid w:val="00A112CD"/>
    <w:rsid w:val="00A12108"/>
    <w:rsid w:val="00A1321B"/>
    <w:rsid w:val="00A1376D"/>
    <w:rsid w:val="00A13ADF"/>
    <w:rsid w:val="00A13C43"/>
    <w:rsid w:val="00A15AD6"/>
    <w:rsid w:val="00A15C31"/>
    <w:rsid w:val="00A16E68"/>
    <w:rsid w:val="00A17B8A"/>
    <w:rsid w:val="00A206F7"/>
    <w:rsid w:val="00A20D68"/>
    <w:rsid w:val="00A21DAB"/>
    <w:rsid w:val="00A21F15"/>
    <w:rsid w:val="00A228B4"/>
    <w:rsid w:val="00A229A1"/>
    <w:rsid w:val="00A229BF"/>
    <w:rsid w:val="00A22B0C"/>
    <w:rsid w:val="00A23526"/>
    <w:rsid w:val="00A23672"/>
    <w:rsid w:val="00A23A7B"/>
    <w:rsid w:val="00A24495"/>
    <w:rsid w:val="00A24656"/>
    <w:rsid w:val="00A27490"/>
    <w:rsid w:val="00A27AF2"/>
    <w:rsid w:val="00A30205"/>
    <w:rsid w:val="00A306BD"/>
    <w:rsid w:val="00A30F85"/>
    <w:rsid w:val="00A31631"/>
    <w:rsid w:val="00A31768"/>
    <w:rsid w:val="00A31FB3"/>
    <w:rsid w:val="00A32001"/>
    <w:rsid w:val="00A332A1"/>
    <w:rsid w:val="00A33FB3"/>
    <w:rsid w:val="00A34504"/>
    <w:rsid w:val="00A34B11"/>
    <w:rsid w:val="00A34E88"/>
    <w:rsid w:val="00A3519D"/>
    <w:rsid w:val="00A3523E"/>
    <w:rsid w:val="00A35D32"/>
    <w:rsid w:val="00A36128"/>
    <w:rsid w:val="00A36AC6"/>
    <w:rsid w:val="00A36C6E"/>
    <w:rsid w:val="00A37091"/>
    <w:rsid w:val="00A37C29"/>
    <w:rsid w:val="00A40985"/>
    <w:rsid w:val="00A4158A"/>
    <w:rsid w:val="00A41E22"/>
    <w:rsid w:val="00A41FCB"/>
    <w:rsid w:val="00A420CE"/>
    <w:rsid w:val="00A42264"/>
    <w:rsid w:val="00A42299"/>
    <w:rsid w:val="00A43558"/>
    <w:rsid w:val="00A43A7A"/>
    <w:rsid w:val="00A440F7"/>
    <w:rsid w:val="00A45DB1"/>
    <w:rsid w:val="00A45EEA"/>
    <w:rsid w:val="00A46881"/>
    <w:rsid w:val="00A473A1"/>
    <w:rsid w:val="00A502BC"/>
    <w:rsid w:val="00A5062F"/>
    <w:rsid w:val="00A507CD"/>
    <w:rsid w:val="00A50B25"/>
    <w:rsid w:val="00A511E8"/>
    <w:rsid w:val="00A51A65"/>
    <w:rsid w:val="00A51BAF"/>
    <w:rsid w:val="00A51D01"/>
    <w:rsid w:val="00A521E0"/>
    <w:rsid w:val="00A52A05"/>
    <w:rsid w:val="00A52E11"/>
    <w:rsid w:val="00A53E13"/>
    <w:rsid w:val="00A54CA6"/>
    <w:rsid w:val="00A55104"/>
    <w:rsid w:val="00A5518E"/>
    <w:rsid w:val="00A55D7C"/>
    <w:rsid w:val="00A56D57"/>
    <w:rsid w:val="00A57BD5"/>
    <w:rsid w:val="00A6044C"/>
    <w:rsid w:val="00A604E0"/>
    <w:rsid w:val="00A6068C"/>
    <w:rsid w:val="00A60A93"/>
    <w:rsid w:val="00A6133F"/>
    <w:rsid w:val="00A619D7"/>
    <w:rsid w:val="00A61B22"/>
    <w:rsid w:val="00A61C55"/>
    <w:rsid w:val="00A61D0E"/>
    <w:rsid w:val="00A620AF"/>
    <w:rsid w:val="00A62A62"/>
    <w:rsid w:val="00A64A36"/>
    <w:rsid w:val="00A65B10"/>
    <w:rsid w:val="00A67BB5"/>
    <w:rsid w:val="00A714D8"/>
    <w:rsid w:val="00A7279A"/>
    <w:rsid w:val="00A72BA0"/>
    <w:rsid w:val="00A73456"/>
    <w:rsid w:val="00A7353D"/>
    <w:rsid w:val="00A73581"/>
    <w:rsid w:val="00A736DB"/>
    <w:rsid w:val="00A73A05"/>
    <w:rsid w:val="00A73F3E"/>
    <w:rsid w:val="00A7482D"/>
    <w:rsid w:val="00A74B5D"/>
    <w:rsid w:val="00A74C42"/>
    <w:rsid w:val="00A75306"/>
    <w:rsid w:val="00A75BF2"/>
    <w:rsid w:val="00A75D7F"/>
    <w:rsid w:val="00A76996"/>
    <w:rsid w:val="00A76B04"/>
    <w:rsid w:val="00A76BC9"/>
    <w:rsid w:val="00A76FE8"/>
    <w:rsid w:val="00A77D3D"/>
    <w:rsid w:val="00A77EDA"/>
    <w:rsid w:val="00A8060E"/>
    <w:rsid w:val="00A809A4"/>
    <w:rsid w:val="00A80A2E"/>
    <w:rsid w:val="00A814A4"/>
    <w:rsid w:val="00A81A8F"/>
    <w:rsid w:val="00A820AD"/>
    <w:rsid w:val="00A82621"/>
    <w:rsid w:val="00A82D87"/>
    <w:rsid w:val="00A834E6"/>
    <w:rsid w:val="00A83C73"/>
    <w:rsid w:val="00A8431E"/>
    <w:rsid w:val="00A84733"/>
    <w:rsid w:val="00A84AC3"/>
    <w:rsid w:val="00A8527C"/>
    <w:rsid w:val="00A85EC4"/>
    <w:rsid w:val="00A86A19"/>
    <w:rsid w:val="00A873E3"/>
    <w:rsid w:val="00A90836"/>
    <w:rsid w:val="00A922DB"/>
    <w:rsid w:val="00A925C2"/>
    <w:rsid w:val="00A93016"/>
    <w:rsid w:val="00A937F5"/>
    <w:rsid w:val="00A93F08"/>
    <w:rsid w:val="00A943CB"/>
    <w:rsid w:val="00A947BD"/>
    <w:rsid w:val="00A95725"/>
    <w:rsid w:val="00A95CF2"/>
    <w:rsid w:val="00A9637F"/>
    <w:rsid w:val="00A963F2"/>
    <w:rsid w:val="00A964D0"/>
    <w:rsid w:val="00A96C62"/>
    <w:rsid w:val="00A96DFC"/>
    <w:rsid w:val="00A97372"/>
    <w:rsid w:val="00AA2828"/>
    <w:rsid w:val="00AA2947"/>
    <w:rsid w:val="00AA2CCD"/>
    <w:rsid w:val="00AA2DB9"/>
    <w:rsid w:val="00AA34A0"/>
    <w:rsid w:val="00AA3984"/>
    <w:rsid w:val="00AA4030"/>
    <w:rsid w:val="00AA46C8"/>
    <w:rsid w:val="00AA51C8"/>
    <w:rsid w:val="00AA5601"/>
    <w:rsid w:val="00AA5785"/>
    <w:rsid w:val="00AA639E"/>
    <w:rsid w:val="00AB01BA"/>
    <w:rsid w:val="00AB01D4"/>
    <w:rsid w:val="00AB15CD"/>
    <w:rsid w:val="00AB16F4"/>
    <w:rsid w:val="00AB2DE6"/>
    <w:rsid w:val="00AB330E"/>
    <w:rsid w:val="00AB35F2"/>
    <w:rsid w:val="00AB3E0C"/>
    <w:rsid w:val="00AB4B7F"/>
    <w:rsid w:val="00AB548B"/>
    <w:rsid w:val="00AB5812"/>
    <w:rsid w:val="00AB5B0B"/>
    <w:rsid w:val="00AB5CD6"/>
    <w:rsid w:val="00AB60A5"/>
    <w:rsid w:val="00AB6253"/>
    <w:rsid w:val="00AB772A"/>
    <w:rsid w:val="00AB7C61"/>
    <w:rsid w:val="00AB7E97"/>
    <w:rsid w:val="00AC0161"/>
    <w:rsid w:val="00AC0615"/>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4030"/>
    <w:rsid w:val="00AD42D7"/>
    <w:rsid w:val="00AD7062"/>
    <w:rsid w:val="00AD71C1"/>
    <w:rsid w:val="00AD75CF"/>
    <w:rsid w:val="00AD7677"/>
    <w:rsid w:val="00AD7A4D"/>
    <w:rsid w:val="00AD7A65"/>
    <w:rsid w:val="00AD7FC6"/>
    <w:rsid w:val="00AE0FD7"/>
    <w:rsid w:val="00AE16C3"/>
    <w:rsid w:val="00AE180C"/>
    <w:rsid w:val="00AE1D3C"/>
    <w:rsid w:val="00AE2340"/>
    <w:rsid w:val="00AE27BD"/>
    <w:rsid w:val="00AE354D"/>
    <w:rsid w:val="00AE3DDD"/>
    <w:rsid w:val="00AE426C"/>
    <w:rsid w:val="00AE4A2D"/>
    <w:rsid w:val="00AE5BED"/>
    <w:rsid w:val="00AE5DDC"/>
    <w:rsid w:val="00AE5EB8"/>
    <w:rsid w:val="00AE69F7"/>
    <w:rsid w:val="00AE6CF7"/>
    <w:rsid w:val="00AE6DDF"/>
    <w:rsid w:val="00AE6E48"/>
    <w:rsid w:val="00AE79DD"/>
    <w:rsid w:val="00AF06DC"/>
    <w:rsid w:val="00AF2260"/>
    <w:rsid w:val="00AF459F"/>
    <w:rsid w:val="00AF4EA4"/>
    <w:rsid w:val="00AF5362"/>
    <w:rsid w:val="00AF54DD"/>
    <w:rsid w:val="00AF5500"/>
    <w:rsid w:val="00AF58C7"/>
    <w:rsid w:val="00AF649C"/>
    <w:rsid w:val="00AF72BF"/>
    <w:rsid w:val="00B0078B"/>
    <w:rsid w:val="00B00A8B"/>
    <w:rsid w:val="00B00AF2"/>
    <w:rsid w:val="00B01390"/>
    <w:rsid w:val="00B01F5B"/>
    <w:rsid w:val="00B025D1"/>
    <w:rsid w:val="00B026D5"/>
    <w:rsid w:val="00B02F02"/>
    <w:rsid w:val="00B03201"/>
    <w:rsid w:val="00B03E1D"/>
    <w:rsid w:val="00B03F29"/>
    <w:rsid w:val="00B0469E"/>
    <w:rsid w:val="00B047A5"/>
    <w:rsid w:val="00B05628"/>
    <w:rsid w:val="00B06275"/>
    <w:rsid w:val="00B06D2E"/>
    <w:rsid w:val="00B07A3E"/>
    <w:rsid w:val="00B07DF6"/>
    <w:rsid w:val="00B10B43"/>
    <w:rsid w:val="00B11F72"/>
    <w:rsid w:val="00B1230A"/>
    <w:rsid w:val="00B12886"/>
    <w:rsid w:val="00B12A50"/>
    <w:rsid w:val="00B12E34"/>
    <w:rsid w:val="00B13E6F"/>
    <w:rsid w:val="00B14A23"/>
    <w:rsid w:val="00B14A47"/>
    <w:rsid w:val="00B15037"/>
    <w:rsid w:val="00B15394"/>
    <w:rsid w:val="00B15527"/>
    <w:rsid w:val="00B15D4E"/>
    <w:rsid w:val="00B15E2A"/>
    <w:rsid w:val="00B16467"/>
    <w:rsid w:val="00B16975"/>
    <w:rsid w:val="00B17071"/>
    <w:rsid w:val="00B170D1"/>
    <w:rsid w:val="00B17575"/>
    <w:rsid w:val="00B17819"/>
    <w:rsid w:val="00B17A74"/>
    <w:rsid w:val="00B17DE6"/>
    <w:rsid w:val="00B20425"/>
    <w:rsid w:val="00B205F1"/>
    <w:rsid w:val="00B21469"/>
    <w:rsid w:val="00B22095"/>
    <w:rsid w:val="00B224DE"/>
    <w:rsid w:val="00B22C96"/>
    <w:rsid w:val="00B23247"/>
    <w:rsid w:val="00B2378D"/>
    <w:rsid w:val="00B23F78"/>
    <w:rsid w:val="00B24862"/>
    <w:rsid w:val="00B24915"/>
    <w:rsid w:val="00B2581C"/>
    <w:rsid w:val="00B25A79"/>
    <w:rsid w:val="00B279DE"/>
    <w:rsid w:val="00B27C71"/>
    <w:rsid w:val="00B27E89"/>
    <w:rsid w:val="00B30797"/>
    <w:rsid w:val="00B31365"/>
    <w:rsid w:val="00B31E57"/>
    <w:rsid w:val="00B3226C"/>
    <w:rsid w:val="00B32A2B"/>
    <w:rsid w:val="00B32C1E"/>
    <w:rsid w:val="00B33028"/>
    <w:rsid w:val="00B3340D"/>
    <w:rsid w:val="00B33901"/>
    <w:rsid w:val="00B339FA"/>
    <w:rsid w:val="00B341C3"/>
    <w:rsid w:val="00B3424B"/>
    <w:rsid w:val="00B354FE"/>
    <w:rsid w:val="00B35AD1"/>
    <w:rsid w:val="00B36D0E"/>
    <w:rsid w:val="00B37167"/>
    <w:rsid w:val="00B37EFA"/>
    <w:rsid w:val="00B4129F"/>
    <w:rsid w:val="00B41380"/>
    <w:rsid w:val="00B41E81"/>
    <w:rsid w:val="00B4276C"/>
    <w:rsid w:val="00B43DC3"/>
    <w:rsid w:val="00B444F0"/>
    <w:rsid w:val="00B458C5"/>
    <w:rsid w:val="00B45D08"/>
    <w:rsid w:val="00B46023"/>
    <w:rsid w:val="00B46030"/>
    <w:rsid w:val="00B47980"/>
    <w:rsid w:val="00B47D0A"/>
    <w:rsid w:val="00B50BD7"/>
    <w:rsid w:val="00B50BFD"/>
    <w:rsid w:val="00B51095"/>
    <w:rsid w:val="00B522F5"/>
    <w:rsid w:val="00B5335B"/>
    <w:rsid w:val="00B53561"/>
    <w:rsid w:val="00B53BD0"/>
    <w:rsid w:val="00B53C0E"/>
    <w:rsid w:val="00B54997"/>
    <w:rsid w:val="00B5523A"/>
    <w:rsid w:val="00B55858"/>
    <w:rsid w:val="00B5621F"/>
    <w:rsid w:val="00B5629C"/>
    <w:rsid w:val="00B56590"/>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5F76"/>
    <w:rsid w:val="00B66334"/>
    <w:rsid w:val="00B66377"/>
    <w:rsid w:val="00B66470"/>
    <w:rsid w:val="00B66555"/>
    <w:rsid w:val="00B6747B"/>
    <w:rsid w:val="00B67B2F"/>
    <w:rsid w:val="00B67B47"/>
    <w:rsid w:val="00B70BA3"/>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1818"/>
    <w:rsid w:val="00B8206A"/>
    <w:rsid w:val="00B82723"/>
    <w:rsid w:val="00B82792"/>
    <w:rsid w:val="00B83E28"/>
    <w:rsid w:val="00B84E7D"/>
    <w:rsid w:val="00B871F3"/>
    <w:rsid w:val="00B87B4C"/>
    <w:rsid w:val="00B87F4A"/>
    <w:rsid w:val="00B904B2"/>
    <w:rsid w:val="00B907C1"/>
    <w:rsid w:val="00B90ABC"/>
    <w:rsid w:val="00B90BA3"/>
    <w:rsid w:val="00B9177A"/>
    <w:rsid w:val="00B91966"/>
    <w:rsid w:val="00B91DDE"/>
    <w:rsid w:val="00B92F96"/>
    <w:rsid w:val="00B93BCC"/>
    <w:rsid w:val="00B93C93"/>
    <w:rsid w:val="00B942B5"/>
    <w:rsid w:val="00B946C0"/>
    <w:rsid w:val="00B947E8"/>
    <w:rsid w:val="00B94840"/>
    <w:rsid w:val="00B951AC"/>
    <w:rsid w:val="00B952C8"/>
    <w:rsid w:val="00B960C9"/>
    <w:rsid w:val="00B96D88"/>
    <w:rsid w:val="00B97A8C"/>
    <w:rsid w:val="00B97D40"/>
    <w:rsid w:val="00B97E60"/>
    <w:rsid w:val="00BA09BB"/>
    <w:rsid w:val="00BA26DC"/>
    <w:rsid w:val="00BA2905"/>
    <w:rsid w:val="00BA3A4E"/>
    <w:rsid w:val="00BA4D0B"/>
    <w:rsid w:val="00BA4E95"/>
    <w:rsid w:val="00BA5025"/>
    <w:rsid w:val="00BA52E0"/>
    <w:rsid w:val="00BA5338"/>
    <w:rsid w:val="00BA5AC5"/>
    <w:rsid w:val="00BA61BC"/>
    <w:rsid w:val="00BA62CE"/>
    <w:rsid w:val="00BA787E"/>
    <w:rsid w:val="00BA78C6"/>
    <w:rsid w:val="00BA7963"/>
    <w:rsid w:val="00BB0538"/>
    <w:rsid w:val="00BB17CF"/>
    <w:rsid w:val="00BB1823"/>
    <w:rsid w:val="00BB4CDD"/>
    <w:rsid w:val="00BB5EB6"/>
    <w:rsid w:val="00BB7690"/>
    <w:rsid w:val="00BC09CD"/>
    <w:rsid w:val="00BC100F"/>
    <w:rsid w:val="00BC313F"/>
    <w:rsid w:val="00BC4CD1"/>
    <w:rsid w:val="00BC50B6"/>
    <w:rsid w:val="00BC5A9C"/>
    <w:rsid w:val="00BC6205"/>
    <w:rsid w:val="00BC6311"/>
    <w:rsid w:val="00BC6813"/>
    <w:rsid w:val="00BC6BEB"/>
    <w:rsid w:val="00BC7615"/>
    <w:rsid w:val="00BD04B0"/>
    <w:rsid w:val="00BD0713"/>
    <w:rsid w:val="00BD0859"/>
    <w:rsid w:val="00BD0F44"/>
    <w:rsid w:val="00BD1108"/>
    <w:rsid w:val="00BD2733"/>
    <w:rsid w:val="00BD4B38"/>
    <w:rsid w:val="00BD51E3"/>
    <w:rsid w:val="00BD53F7"/>
    <w:rsid w:val="00BD6444"/>
    <w:rsid w:val="00BD65FB"/>
    <w:rsid w:val="00BD6C71"/>
    <w:rsid w:val="00BD6E31"/>
    <w:rsid w:val="00BD6E40"/>
    <w:rsid w:val="00BE061E"/>
    <w:rsid w:val="00BE0A04"/>
    <w:rsid w:val="00BE0CF6"/>
    <w:rsid w:val="00BE0FA6"/>
    <w:rsid w:val="00BE256E"/>
    <w:rsid w:val="00BE2595"/>
    <w:rsid w:val="00BE25B1"/>
    <w:rsid w:val="00BE29CC"/>
    <w:rsid w:val="00BE2D47"/>
    <w:rsid w:val="00BE3092"/>
    <w:rsid w:val="00BE3382"/>
    <w:rsid w:val="00BE3609"/>
    <w:rsid w:val="00BE395B"/>
    <w:rsid w:val="00BE4168"/>
    <w:rsid w:val="00BE467E"/>
    <w:rsid w:val="00BE5948"/>
    <w:rsid w:val="00BE6FCC"/>
    <w:rsid w:val="00BF11E5"/>
    <w:rsid w:val="00BF1277"/>
    <w:rsid w:val="00BF1405"/>
    <w:rsid w:val="00BF325A"/>
    <w:rsid w:val="00BF3B9E"/>
    <w:rsid w:val="00BF3DF9"/>
    <w:rsid w:val="00BF46BD"/>
    <w:rsid w:val="00BF5222"/>
    <w:rsid w:val="00BF54BF"/>
    <w:rsid w:val="00BF6A39"/>
    <w:rsid w:val="00BF6BF1"/>
    <w:rsid w:val="00BF729F"/>
    <w:rsid w:val="00BF74E6"/>
    <w:rsid w:val="00BF78A7"/>
    <w:rsid w:val="00BF7B0E"/>
    <w:rsid w:val="00C003D5"/>
    <w:rsid w:val="00C011C6"/>
    <w:rsid w:val="00C01307"/>
    <w:rsid w:val="00C01CFE"/>
    <w:rsid w:val="00C01EBC"/>
    <w:rsid w:val="00C0438A"/>
    <w:rsid w:val="00C047CF"/>
    <w:rsid w:val="00C053E7"/>
    <w:rsid w:val="00C05F70"/>
    <w:rsid w:val="00C06073"/>
    <w:rsid w:val="00C06497"/>
    <w:rsid w:val="00C06941"/>
    <w:rsid w:val="00C06D76"/>
    <w:rsid w:val="00C06E39"/>
    <w:rsid w:val="00C1063A"/>
    <w:rsid w:val="00C10D9C"/>
    <w:rsid w:val="00C110DD"/>
    <w:rsid w:val="00C12095"/>
    <w:rsid w:val="00C1220C"/>
    <w:rsid w:val="00C12647"/>
    <w:rsid w:val="00C12C21"/>
    <w:rsid w:val="00C13515"/>
    <w:rsid w:val="00C1368C"/>
    <w:rsid w:val="00C13708"/>
    <w:rsid w:val="00C13E9C"/>
    <w:rsid w:val="00C1416A"/>
    <w:rsid w:val="00C1459C"/>
    <w:rsid w:val="00C14C19"/>
    <w:rsid w:val="00C14D26"/>
    <w:rsid w:val="00C15578"/>
    <w:rsid w:val="00C1701A"/>
    <w:rsid w:val="00C172DC"/>
    <w:rsid w:val="00C20830"/>
    <w:rsid w:val="00C20DA6"/>
    <w:rsid w:val="00C213E0"/>
    <w:rsid w:val="00C21902"/>
    <w:rsid w:val="00C222FA"/>
    <w:rsid w:val="00C23607"/>
    <w:rsid w:val="00C24D0B"/>
    <w:rsid w:val="00C25044"/>
    <w:rsid w:val="00C25822"/>
    <w:rsid w:val="00C26DCA"/>
    <w:rsid w:val="00C2711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6014"/>
    <w:rsid w:val="00C374D1"/>
    <w:rsid w:val="00C37835"/>
    <w:rsid w:val="00C40106"/>
    <w:rsid w:val="00C40539"/>
    <w:rsid w:val="00C40B52"/>
    <w:rsid w:val="00C412F2"/>
    <w:rsid w:val="00C41C58"/>
    <w:rsid w:val="00C425BF"/>
    <w:rsid w:val="00C44D61"/>
    <w:rsid w:val="00C458E1"/>
    <w:rsid w:val="00C46732"/>
    <w:rsid w:val="00C467B1"/>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4A"/>
    <w:rsid w:val="00C5587E"/>
    <w:rsid w:val="00C55FAE"/>
    <w:rsid w:val="00C56704"/>
    <w:rsid w:val="00C56E9C"/>
    <w:rsid w:val="00C57693"/>
    <w:rsid w:val="00C57A63"/>
    <w:rsid w:val="00C57C11"/>
    <w:rsid w:val="00C57DC8"/>
    <w:rsid w:val="00C62ED5"/>
    <w:rsid w:val="00C63413"/>
    <w:rsid w:val="00C63845"/>
    <w:rsid w:val="00C63F2F"/>
    <w:rsid w:val="00C65232"/>
    <w:rsid w:val="00C65F24"/>
    <w:rsid w:val="00C667C3"/>
    <w:rsid w:val="00C667F5"/>
    <w:rsid w:val="00C66D58"/>
    <w:rsid w:val="00C66E22"/>
    <w:rsid w:val="00C67033"/>
    <w:rsid w:val="00C678A6"/>
    <w:rsid w:val="00C70C58"/>
    <w:rsid w:val="00C70DC5"/>
    <w:rsid w:val="00C71680"/>
    <w:rsid w:val="00C71DF4"/>
    <w:rsid w:val="00C72370"/>
    <w:rsid w:val="00C72410"/>
    <w:rsid w:val="00C72E7D"/>
    <w:rsid w:val="00C7362E"/>
    <w:rsid w:val="00C73AE4"/>
    <w:rsid w:val="00C74193"/>
    <w:rsid w:val="00C74CEE"/>
    <w:rsid w:val="00C76651"/>
    <w:rsid w:val="00C76A0B"/>
    <w:rsid w:val="00C77163"/>
    <w:rsid w:val="00C775E4"/>
    <w:rsid w:val="00C84EC6"/>
    <w:rsid w:val="00C85ECC"/>
    <w:rsid w:val="00C863D2"/>
    <w:rsid w:val="00C86B5D"/>
    <w:rsid w:val="00C8728C"/>
    <w:rsid w:val="00C87CAD"/>
    <w:rsid w:val="00C90063"/>
    <w:rsid w:val="00C91D91"/>
    <w:rsid w:val="00C926CF"/>
    <w:rsid w:val="00C92BAB"/>
    <w:rsid w:val="00C93445"/>
    <w:rsid w:val="00C934C5"/>
    <w:rsid w:val="00C943C0"/>
    <w:rsid w:val="00C94A95"/>
    <w:rsid w:val="00C95068"/>
    <w:rsid w:val="00C951A1"/>
    <w:rsid w:val="00C95DD4"/>
    <w:rsid w:val="00C96056"/>
    <w:rsid w:val="00C9608D"/>
    <w:rsid w:val="00C96315"/>
    <w:rsid w:val="00C96B19"/>
    <w:rsid w:val="00C96E21"/>
    <w:rsid w:val="00C9746C"/>
    <w:rsid w:val="00CA062B"/>
    <w:rsid w:val="00CA07EB"/>
    <w:rsid w:val="00CA0D1F"/>
    <w:rsid w:val="00CA182C"/>
    <w:rsid w:val="00CA1A38"/>
    <w:rsid w:val="00CA2745"/>
    <w:rsid w:val="00CA29EF"/>
    <w:rsid w:val="00CA413F"/>
    <w:rsid w:val="00CA47D6"/>
    <w:rsid w:val="00CA47FB"/>
    <w:rsid w:val="00CA5E29"/>
    <w:rsid w:val="00CA6264"/>
    <w:rsid w:val="00CA67EA"/>
    <w:rsid w:val="00CA6C26"/>
    <w:rsid w:val="00CA7288"/>
    <w:rsid w:val="00CA75AE"/>
    <w:rsid w:val="00CA7702"/>
    <w:rsid w:val="00CA78B1"/>
    <w:rsid w:val="00CA7A2A"/>
    <w:rsid w:val="00CA7E0D"/>
    <w:rsid w:val="00CB0A45"/>
    <w:rsid w:val="00CB1420"/>
    <w:rsid w:val="00CB1C7A"/>
    <w:rsid w:val="00CB2C1F"/>
    <w:rsid w:val="00CB2DD4"/>
    <w:rsid w:val="00CB31BA"/>
    <w:rsid w:val="00CB3CB9"/>
    <w:rsid w:val="00CB3CC7"/>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CF9"/>
    <w:rsid w:val="00CD6722"/>
    <w:rsid w:val="00CD6CBA"/>
    <w:rsid w:val="00CD7E6B"/>
    <w:rsid w:val="00CE04E5"/>
    <w:rsid w:val="00CE221A"/>
    <w:rsid w:val="00CE2459"/>
    <w:rsid w:val="00CE2ADC"/>
    <w:rsid w:val="00CE2CA8"/>
    <w:rsid w:val="00CE3755"/>
    <w:rsid w:val="00CE3C05"/>
    <w:rsid w:val="00CE4951"/>
    <w:rsid w:val="00CE4A1F"/>
    <w:rsid w:val="00CE5303"/>
    <w:rsid w:val="00CE530B"/>
    <w:rsid w:val="00CE562C"/>
    <w:rsid w:val="00CE5CA7"/>
    <w:rsid w:val="00CE5E52"/>
    <w:rsid w:val="00CE63DE"/>
    <w:rsid w:val="00CE6469"/>
    <w:rsid w:val="00CE646A"/>
    <w:rsid w:val="00CE652C"/>
    <w:rsid w:val="00CE6EDC"/>
    <w:rsid w:val="00CE7117"/>
    <w:rsid w:val="00CE731B"/>
    <w:rsid w:val="00CE7CE9"/>
    <w:rsid w:val="00CF00BF"/>
    <w:rsid w:val="00CF0935"/>
    <w:rsid w:val="00CF0F8A"/>
    <w:rsid w:val="00CF3097"/>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849"/>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27A7D"/>
    <w:rsid w:val="00D3022A"/>
    <w:rsid w:val="00D30814"/>
    <w:rsid w:val="00D3158B"/>
    <w:rsid w:val="00D32D19"/>
    <w:rsid w:val="00D32F5C"/>
    <w:rsid w:val="00D347FA"/>
    <w:rsid w:val="00D34F96"/>
    <w:rsid w:val="00D368DC"/>
    <w:rsid w:val="00D36AC3"/>
    <w:rsid w:val="00D36DCC"/>
    <w:rsid w:val="00D372E6"/>
    <w:rsid w:val="00D376F8"/>
    <w:rsid w:val="00D3791E"/>
    <w:rsid w:val="00D402AC"/>
    <w:rsid w:val="00D40316"/>
    <w:rsid w:val="00D404AC"/>
    <w:rsid w:val="00D40B63"/>
    <w:rsid w:val="00D40E04"/>
    <w:rsid w:val="00D416E5"/>
    <w:rsid w:val="00D4287C"/>
    <w:rsid w:val="00D45FDE"/>
    <w:rsid w:val="00D4641D"/>
    <w:rsid w:val="00D46A63"/>
    <w:rsid w:val="00D46A85"/>
    <w:rsid w:val="00D46BAC"/>
    <w:rsid w:val="00D46FB3"/>
    <w:rsid w:val="00D47BAA"/>
    <w:rsid w:val="00D5024B"/>
    <w:rsid w:val="00D506BA"/>
    <w:rsid w:val="00D50ACF"/>
    <w:rsid w:val="00D51A1D"/>
    <w:rsid w:val="00D520C2"/>
    <w:rsid w:val="00D52279"/>
    <w:rsid w:val="00D52E34"/>
    <w:rsid w:val="00D5443D"/>
    <w:rsid w:val="00D548D3"/>
    <w:rsid w:val="00D54CA0"/>
    <w:rsid w:val="00D55BBD"/>
    <w:rsid w:val="00D5644C"/>
    <w:rsid w:val="00D56A36"/>
    <w:rsid w:val="00D57DA6"/>
    <w:rsid w:val="00D60432"/>
    <w:rsid w:val="00D60933"/>
    <w:rsid w:val="00D60C3F"/>
    <w:rsid w:val="00D61770"/>
    <w:rsid w:val="00D61E2A"/>
    <w:rsid w:val="00D620D7"/>
    <w:rsid w:val="00D62369"/>
    <w:rsid w:val="00D62CF1"/>
    <w:rsid w:val="00D63237"/>
    <w:rsid w:val="00D63403"/>
    <w:rsid w:val="00D635AD"/>
    <w:rsid w:val="00D63AFA"/>
    <w:rsid w:val="00D63D8E"/>
    <w:rsid w:val="00D652CF"/>
    <w:rsid w:val="00D65ECE"/>
    <w:rsid w:val="00D66164"/>
    <w:rsid w:val="00D66F8F"/>
    <w:rsid w:val="00D677B5"/>
    <w:rsid w:val="00D67C6B"/>
    <w:rsid w:val="00D73522"/>
    <w:rsid w:val="00D73FDD"/>
    <w:rsid w:val="00D740DB"/>
    <w:rsid w:val="00D755B6"/>
    <w:rsid w:val="00D75D98"/>
    <w:rsid w:val="00D75EC7"/>
    <w:rsid w:val="00D76324"/>
    <w:rsid w:val="00D7667F"/>
    <w:rsid w:val="00D76930"/>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1BAB"/>
    <w:rsid w:val="00D9204B"/>
    <w:rsid w:val="00D92276"/>
    <w:rsid w:val="00D92B1A"/>
    <w:rsid w:val="00D92FA9"/>
    <w:rsid w:val="00D93504"/>
    <w:rsid w:val="00D9379C"/>
    <w:rsid w:val="00D93933"/>
    <w:rsid w:val="00D9564D"/>
    <w:rsid w:val="00D959BF"/>
    <w:rsid w:val="00D95A10"/>
    <w:rsid w:val="00D95A77"/>
    <w:rsid w:val="00D95A8C"/>
    <w:rsid w:val="00D963CD"/>
    <w:rsid w:val="00D96E79"/>
    <w:rsid w:val="00D97F12"/>
    <w:rsid w:val="00DA085B"/>
    <w:rsid w:val="00DA09D5"/>
    <w:rsid w:val="00DA24E7"/>
    <w:rsid w:val="00DA2974"/>
    <w:rsid w:val="00DA3160"/>
    <w:rsid w:val="00DA3E51"/>
    <w:rsid w:val="00DA40F4"/>
    <w:rsid w:val="00DA41F4"/>
    <w:rsid w:val="00DA4E1D"/>
    <w:rsid w:val="00DA4F82"/>
    <w:rsid w:val="00DA57D3"/>
    <w:rsid w:val="00DA5836"/>
    <w:rsid w:val="00DA6CD7"/>
    <w:rsid w:val="00DA6E15"/>
    <w:rsid w:val="00DB0ED7"/>
    <w:rsid w:val="00DB0FEE"/>
    <w:rsid w:val="00DB1071"/>
    <w:rsid w:val="00DB13FC"/>
    <w:rsid w:val="00DB1482"/>
    <w:rsid w:val="00DB2030"/>
    <w:rsid w:val="00DB234C"/>
    <w:rsid w:val="00DB2585"/>
    <w:rsid w:val="00DB321B"/>
    <w:rsid w:val="00DB333A"/>
    <w:rsid w:val="00DB3775"/>
    <w:rsid w:val="00DB43FE"/>
    <w:rsid w:val="00DB548B"/>
    <w:rsid w:val="00DB5A5A"/>
    <w:rsid w:val="00DB5B53"/>
    <w:rsid w:val="00DB5D71"/>
    <w:rsid w:val="00DB621E"/>
    <w:rsid w:val="00DB654A"/>
    <w:rsid w:val="00DB670D"/>
    <w:rsid w:val="00DB748B"/>
    <w:rsid w:val="00DB7B78"/>
    <w:rsid w:val="00DC1DB4"/>
    <w:rsid w:val="00DC2AEE"/>
    <w:rsid w:val="00DC3342"/>
    <w:rsid w:val="00DC39F5"/>
    <w:rsid w:val="00DC3C2A"/>
    <w:rsid w:val="00DC45F1"/>
    <w:rsid w:val="00DC483F"/>
    <w:rsid w:val="00DC6F18"/>
    <w:rsid w:val="00DC7A5D"/>
    <w:rsid w:val="00DD0651"/>
    <w:rsid w:val="00DD17CC"/>
    <w:rsid w:val="00DD1B7B"/>
    <w:rsid w:val="00DD1B89"/>
    <w:rsid w:val="00DD26FF"/>
    <w:rsid w:val="00DD3221"/>
    <w:rsid w:val="00DD47A9"/>
    <w:rsid w:val="00DD4EAD"/>
    <w:rsid w:val="00DD4F41"/>
    <w:rsid w:val="00DD6322"/>
    <w:rsid w:val="00DD63D1"/>
    <w:rsid w:val="00DD76CB"/>
    <w:rsid w:val="00DD785A"/>
    <w:rsid w:val="00DD7DDE"/>
    <w:rsid w:val="00DE039C"/>
    <w:rsid w:val="00DE0496"/>
    <w:rsid w:val="00DE062D"/>
    <w:rsid w:val="00DE0842"/>
    <w:rsid w:val="00DE0DB3"/>
    <w:rsid w:val="00DE1895"/>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444E"/>
    <w:rsid w:val="00DF4684"/>
    <w:rsid w:val="00DF4CD2"/>
    <w:rsid w:val="00DF4F7F"/>
    <w:rsid w:val="00DF5458"/>
    <w:rsid w:val="00DF54FF"/>
    <w:rsid w:val="00DF5565"/>
    <w:rsid w:val="00DF6525"/>
    <w:rsid w:val="00DF6F1C"/>
    <w:rsid w:val="00DF7E85"/>
    <w:rsid w:val="00E00292"/>
    <w:rsid w:val="00E00559"/>
    <w:rsid w:val="00E009A3"/>
    <w:rsid w:val="00E00C79"/>
    <w:rsid w:val="00E00C9C"/>
    <w:rsid w:val="00E01DD0"/>
    <w:rsid w:val="00E02396"/>
    <w:rsid w:val="00E02F34"/>
    <w:rsid w:val="00E037D5"/>
    <w:rsid w:val="00E038A0"/>
    <w:rsid w:val="00E04089"/>
    <w:rsid w:val="00E0408C"/>
    <w:rsid w:val="00E045F1"/>
    <w:rsid w:val="00E049D8"/>
    <w:rsid w:val="00E04EC8"/>
    <w:rsid w:val="00E04F01"/>
    <w:rsid w:val="00E065CD"/>
    <w:rsid w:val="00E07129"/>
    <w:rsid w:val="00E072D4"/>
    <w:rsid w:val="00E07656"/>
    <w:rsid w:val="00E07690"/>
    <w:rsid w:val="00E1064B"/>
    <w:rsid w:val="00E10E32"/>
    <w:rsid w:val="00E117AC"/>
    <w:rsid w:val="00E12158"/>
    <w:rsid w:val="00E13078"/>
    <w:rsid w:val="00E131A8"/>
    <w:rsid w:val="00E1450E"/>
    <w:rsid w:val="00E14E26"/>
    <w:rsid w:val="00E155A9"/>
    <w:rsid w:val="00E164A2"/>
    <w:rsid w:val="00E16AC7"/>
    <w:rsid w:val="00E1704B"/>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052F"/>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06B8"/>
    <w:rsid w:val="00E41B75"/>
    <w:rsid w:val="00E42485"/>
    <w:rsid w:val="00E431A5"/>
    <w:rsid w:val="00E434EB"/>
    <w:rsid w:val="00E43761"/>
    <w:rsid w:val="00E4394D"/>
    <w:rsid w:val="00E4486F"/>
    <w:rsid w:val="00E44A73"/>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08"/>
    <w:rsid w:val="00E53AD4"/>
    <w:rsid w:val="00E53E36"/>
    <w:rsid w:val="00E5494D"/>
    <w:rsid w:val="00E54AAA"/>
    <w:rsid w:val="00E54BFF"/>
    <w:rsid w:val="00E55DBF"/>
    <w:rsid w:val="00E55E79"/>
    <w:rsid w:val="00E56792"/>
    <w:rsid w:val="00E56978"/>
    <w:rsid w:val="00E57281"/>
    <w:rsid w:val="00E57873"/>
    <w:rsid w:val="00E6236A"/>
    <w:rsid w:val="00E624C3"/>
    <w:rsid w:val="00E62E4B"/>
    <w:rsid w:val="00E62F5C"/>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2A3C"/>
    <w:rsid w:val="00E73898"/>
    <w:rsid w:val="00E73989"/>
    <w:rsid w:val="00E73D4A"/>
    <w:rsid w:val="00E7552F"/>
    <w:rsid w:val="00E758BE"/>
    <w:rsid w:val="00E759BC"/>
    <w:rsid w:val="00E76B04"/>
    <w:rsid w:val="00E7712F"/>
    <w:rsid w:val="00E80352"/>
    <w:rsid w:val="00E8063E"/>
    <w:rsid w:val="00E807FF"/>
    <w:rsid w:val="00E80866"/>
    <w:rsid w:val="00E80AFC"/>
    <w:rsid w:val="00E82426"/>
    <w:rsid w:val="00E828AA"/>
    <w:rsid w:val="00E83B6C"/>
    <w:rsid w:val="00E845B9"/>
    <w:rsid w:val="00E84C1D"/>
    <w:rsid w:val="00E84DDF"/>
    <w:rsid w:val="00E84EFE"/>
    <w:rsid w:val="00E8611B"/>
    <w:rsid w:val="00E8643B"/>
    <w:rsid w:val="00E8783E"/>
    <w:rsid w:val="00E8789B"/>
    <w:rsid w:val="00E90743"/>
    <w:rsid w:val="00E90B71"/>
    <w:rsid w:val="00E90C32"/>
    <w:rsid w:val="00E90CB8"/>
    <w:rsid w:val="00E90FC1"/>
    <w:rsid w:val="00E91931"/>
    <w:rsid w:val="00E919F7"/>
    <w:rsid w:val="00E926CB"/>
    <w:rsid w:val="00E9295E"/>
    <w:rsid w:val="00E92C73"/>
    <w:rsid w:val="00E9322C"/>
    <w:rsid w:val="00E937A4"/>
    <w:rsid w:val="00E93EAA"/>
    <w:rsid w:val="00E942CF"/>
    <w:rsid w:val="00E94606"/>
    <w:rsid w:val="00E94822"/>
    <w:rsid w:val="00E949BC"/>
    <w:rsid w:val="00E9564E"/>
    <w:rsid w:val="00E961F9"/>
    <w:rsid w:val="00E96781"/>
    <w:rsid w:val="00E9761C"/>
    <w:rsid w:val="00E9764E"/>
    <w:rsid w:val="00EA01A2"/>
    <w:rsid w:val="00EA03A9"/>
    <w:rsid w:val="00EA0D9F"/>
    <w:rsid w:val="00EA11EB"/>
    <w:rsid w:val="00EA2C5A"/>
    <w:rsid w:val="00EA3223"/>
    <w:rsid w:val="00EA3443"/>
    <w:rsid w:val="00EA538D"/>
    <w:rsid w:val="00EA74A4"/>
    <w:rsid w:val="00EB09A0"/>
    <w:rsid w:val="00EB1764"/>
    <w:rsid w:val="00EB1D35"/>
    <w:rsid w:val="00EB2857"/>
    <w:rsid w:val="00EB3FB9"/>
    <w:rsid w:val="00EB4703"/>
    <w:rsid w:val="00EB6797"/>
    <w:rsid w:val="00EC05B1"/>
    <w:rsid w:val="00EC0789"/>
    <w:rsid w:val="00EC130E"/>
    <w:rsid w:val="00EC1984"/>
    <w:rsid w:val="00EC19D4"/>
    <w:rsid w:val="00EC1BF9"/>
    <w:rsid w:val="00EC2276"/>
    <w:rsid w:val="00EC292D"/>
    <w:rsid w:val="00EC2A3C"/>
    <w:rsid w:val="00EC2F77"/>
    <w:rsid w:val="00EC3A22"/>
    <w:rsid w:val="00EC4C1F"/>
    <w:rsid w:val="00EC4DD1"/>
    <w:rsid w:val="00EC4E60"/>
    <w:rsid w:val="00EC6065"/>
    <w:rsid w:val="00EC68A6"/>
    <w:rsid w:val="00EC7260"/>
    <w:rsid w:val="00ED0318"/>
    <w:rsid w:val="00ED0EA7"/>
    <w:rsid w:val="00ED1613"/>
    <w:rsid w:val="00ED1762"/>
    <w:rsid w:val="00ED245E"/>
    <w:rsid w:val="00ED2952"/>
    <w:rsid w:val="00ED2E24"/>
    <w:rsid w:val="00ED2EC7"/>
    <w:rsid w:val="00ED30B0"/>
    <w:rsid w:val="00ED39BC"/>
    <w:rsid w:val="00ED3D7B"/>
    <w:rsid w:val="00ED5119"/>
    <w:rsid w:val="00ED54EB"/>
    <w:rsid w:val="00ED63C3"/>
    <w:rsid w:val="00ED6FB0"/>
    <w:rsid w:val="00ED7FAC"/>
    <w:rsid w:val="00EE0D22"/>
    <w:rsid w:val="00EE179D"/>
    <w:rsid w:val="00EE2017"/>
    <w:rsid w:val="00EE35C4"/>
    <w:rsid w:val="00EE42F5"/>
    <w:rsid w:val="00EE55A8"/>
    <w:rsid w:val="00EE6BCB"/>
    <w:rsid w:val="00EE7301"/>
    <w:rsid w:val="00EF193C"/>
    <w:rsid w:val="00EF25F5"/>
    <w:rsid w:val="00EF299E"/>
    <w:rsid w:val="00EF376B"/>
    <w:rsid w:val="00EF38C1"/>
    <w:rsid w:val="00EF3BD9"/>
    <w:rsid w:val="00EF4D15"/>
    <w:rsid w:val="00EF4FDF"/>
    <w:rsid w:val="00EF5994"/>
    <w:rsid w:val="00EF59F5"/>
    <w:rsid w:val="00EF5C3E"/>
    <w:rsid w:val="00EF6367"/>
    <w:rsid w:val="00EF68DA"/>
    <w:rsid w:val="00EF6DE8"/>
    <w:rsid w:val="00EF75F2"/>
    <w:rsid w:val="00F00EB3"/>
    <w:rsid w:val="00F01D60"/>
    <w:rsid w:val="00F023BA"/>
    <w:rsid w:val="00F026A5"/>
    <w:rsid w:val="00F02799"/>
    <w:rsid w:val="00F02A18"/>
    <w:rsid w:val="00F03C49"/>
    <w:rsid w:val="00F05A0B"/>
    <w:rsid w:val="00F067F8"/>
    <w:rsid w:val="00F07AD3"/>
    <w:rsid w:val="00F07C72"/>
    <w:rsid w:val="00F10F9F"/>
    <w:rsid w:val="00F1110B"/>
    <w:rsid w:val="00F113AD"/>
    <w:rsid w:val="00F11A52"/>
    <w:rsid w:val="00F11F21"/>
    <w:rsid w:val="00F1308C"/>
    <w:rsid w:val="00F131F6"/>
    <w:rsid w:val="00F14C37"/>
    <w:rsid w:val="00F14DF3"/>
    <w:rsid w:val="00F15A44"/>
    <w:rsid w:val="00F15CCD"/>
    <w:rsid w:val="00F16759"/>
    <w:rsid w:val="00F167CD"/>
    <w:rsid w:val="00F170D5"/>
    <w:rsid w:val="00F20E28"/>
    <w:rsid w:val="00F216AB"/>
    <w:rsid w:val="00F2195B"/>
    <w:rsid w:val="00F21D71"/>
    <w:rsid w:val="00F21EB1"/>
    <w:rsid w:val="00F224B8"/>
    <w:rsid w:val="00F23800"/>
    <w:rsid w:val="00F24490"/>
    <w:rsid w:val="00F2510E"/>
    <w:rsid w:val="00F2546B"/>
    <w:rsid w:val="00F25879"/>
    <w:rsid w:val="00F25C57"/>
    <w:rsid w:val="00F267D0"/>
    <w:rsid w:val="00F276C6"/>
    <w:rsid w:val="00F27D89"/>
    <w:rsid w:val="00F27E33"/>
    <w:rsid w:val="00F27F3C"/>
    <w:rsid w:val="00F3093F"/>
    <w:rsid w:val="00F31687"/>
    <w:rsid w:val="00F31FCF"/>
    <w:rsid w:val="00F3369E"/>
    <w:rsid w:val="00F33DB4"/>
    <w:rsid w:val="00F34110"/>
    <w:rsid w:val="00F34CD5"/>
    <w:rsid w:val="00F36958"/>
    <w:rsid w:val="00F40026"/>
    <w:rsid w:val="00F4015A"/>
    <w:rsid w:val="00F40197"/>
    <w:rsid w:val="00F41597"/>
    <w:rsid w:val="00F41624"/>
    <w:rsid w:val="00F41767"/>
    <w:rsid w:val="00F429C4"/>
    <w:rsid w:val="00F42D19"/>
    <w:rsid w:val="00F42DB2"/>
    <w:rsid w:val="00F42E77"/>
    <w:rsid w:val="00F43520"/>
    <w:rsid w:val="00F445B1"/>
    <w:rsid w:val="00F44702"/>
    <w:rsid w:val="00F458D2"/>
    <w:rsid w:val="00F46979"/>
    <w:rsid w:val="00F476AE"/>
    <w:rsid w:val="00F478AB"/>
    <w:rsid w:val="00F501BB"/>
    <w:rsid w:val="00F505FC"/>
    <w:rsid w:val="00F509B9"/>
    <w:rsid w:val="00F517C3"/>
    <w:rsid w:val="00F51CF4"/>
    <w:rsid w:val="00F5257F"/>
    <w:rsid w:val="00F526BF"/>
    <w:rsid w:val="00F53306"/>
    <w:rsid w:val="00F53DE4"/>
    <w:rsid w:val="00F54327"/>
    <w:rsid w:val="00F54BEE"/>
    <w:rsid w:val="00F54D5B"/>
    <w:rsid w:val="00F54DC8"/>
    <w:rsid w:val="00F54E34"/>
    <w:rsid w:val="00F5508A"/>
    <w:rsid w:val="00F554C7"/>
    <w:rsid w:val="00F55E6A"/>
    <w:rsid w:val="00F560BC"/>
    <w:rsid w:val="00F5644F"/>
    <w:rsid w:val="00F56460"/>
    <w:rsid w:val="00F56795"/>
    <w:rsid w:val="00F57281"/>
    <w:rsid w:val="00F60B7E"/>
    <w:rsid w:val="00F6148C"/>
    <w:rsid w:val="00F61507"/>
    <w:rsid w:val="00F61976"/>
    <w:rsid w:val="00F61A7B"/>
    <w:rsid w:val="00F63AE0"/>
    <w:rsid w:val="00F647AB"/>
    <w:rsid w:val="00F652E1"/>
    <w:rsid w:val="00F65CFE"/>
    <w:rsid w:val="00F66098"/>
    <w:rsid w:val="00F66D5A"/>
    <w:rsid w:val="00F67891"/>
    <w:rsid w:val="00F67B53"/>
    <w:rsid w:val="00F67C61"/>
    <w:rsid w:val="00F70838"/>
    <w:rsid w:val="00F71664"/>
    <w:rsid w:val="00F71E36"/>
    <w:rsid w:val="00F73245"/>
    <w:rsid w:val="00F74A2F"/>
    <w:rsid w:val="00F75010"/>
    <w:rsid w:val="00F75149"/>
    <w:rsid w:val="00F75658"/>
    <w:rsid w:val="00F75937"/>
    <w:rsid w:val="00F779D1"/>
    <w:rsid w:val="00F77E4E"/>
    <w:rsid w:val="00F8025C"/>
    <w:rsid w:val="00F8029B"/>
    <w:rsid w:val="00F80481"/>
    <w:rsid w:val="00F80A69"/>
    <w:rsid w:val="00F80E31"/>
    <w:rsid w:val="00F81FD5"/>
    <w:rsid w:val="00F8431B"/>
    <w:rsid w:val="00F864E0"/>
    <w:rsid w:val="00F8703E"/>
    <w:rsid w:val="00F874CA"/>
    <w:rsid w:val="00F87A24"/>
    <w:rsid w:val="00F9000F"/>
    <w:rsid w:val="00F904E8"/>
    <w:rsid w:val="00F90A19"/>
    <w:rsid w:val="00F911CC"/>
    <w:rsid w:val="00F912B3"/>
    <w:rsid w:val="00F91991"/>
    <w:rsid w:val="00F91C07"/>
    <w:rsid w:val="00F92DAC"/>
    <w:rsid w:val="00F937AA"/>
    <w:rsid w:val="00F94053"/>
    <w:rsid w:val="00F94991"/>
    <w:rsid w:val="00F95BCB"/>
    <w:rsid w:val="00F968D6"/>
    <w:rsid w:val="00F969B3"/>
    <w:rsid w:val="00F9746E"/>
    <w:rsid w:val="00F9767A"/>
    <w:rsid w:val="00F97858"/>
    <w:rsid w:val="00F97A23"/>
    <w:rsid w:val="00FA2AA5"/>
    <w:rsid w:val="00FA54CB"/>
    <w:rsid w:val="00FA7976"/>
    <w:rsid w:val="00FB0FBC"/>
    <w:rsid w:val="00FB1108"/>
    <w:rsid w:val="00FB19E7"/>
    <w:rsid w:val="00FB1DF7"/>
    <w:rsid w:val="00FB2191"/>
    <w:rsid w:val="00FB23CE"/>
    <w:rsid w:val="00FB2877"/>
    <w:rsid w:val="00FB3554"/>
    <w:rsid w:val="00FB3971"/>
    <w:rsid w:val="00FB4310"/>
    <w:rsid w:val="00FB480F"/>
    <w:rsid w:val="00FB4DE2"/>
    <w:rsid w:val="00FB4EDD"/>
    <w:rsid w:val="00FB5208"/>
    <w:rsid w:val="00FB584C"/>
    <w:rsid w:val="00FB5DB2"/>
    <w:rsid w:val="00FB6970"/>
    <w:rsid w:val="00FC027C"/>
    <w:rsid w:val="00FC04A2"/>
    <w:rsid w:val="00FC059B"/>
    <w:rsid w:val="00FC124E"/>
    <w:rsid w:val="00FC16F1"/>
    <w:rsid w:val="00FC1CE9"/>
    <w:rsid w:val="00FC1F90"/>
    <w:rsid w:val="00FC2C05"/>
    <w:rsid w:val="00FC2C7A"/>
    <w:rsid w:val="00FC2DCA"/>
    <w:rsid w:val="00FC3019"/>
    <w:rsid w:val="00FC301F"/>
    <w:rsid w:val="00FC385F"/>
    <w:rsid w:val="00FC38B5"/>
    <w:rsid w:val="00FC447B"/>
    <w:rsid w:val="00FC5D3D"/>
    <w:rsid w:val="00FC605F"/>
    <w:rsid w:val="00FC6A7A"/>
    <w:rsid w:val="00FC6DFC"/>
    <w:rsid w:val="00FC711B"/>
    <w:rsid w:val="00FC7625"/>
    <w:rsid w:val="00FD044D"/>
    <w:rsid w:val="00FD05B1"/>
    <w:rsid w:val="00FD0781"/>
    <w:rsid w:val="00FD08DA"/>
    <w:rsid w:val="00FD186C"/>
    <w:rsid w:val="00FD1895"/>
    <w:rsid w:val="00FD1B1A"/>
    <w:rsid w:val="00FD1C20"/>
    <w:rsid w:val="00FD1DC0"/>
    <w:rsid w:val="00FD228E"/>
    <w:rsid w:val="00FD269E"/>
    <w:rsid w:val="00FD2D2C"/>
    <w:rsid w:val="00FD2FD6"/>
    <w:rsid w:val="00FD468D"/>
    <w:rsid w:val="00FD478D"/>
    <w:rsid w:val="00FD4DD5"/>
    <w:rsid w:val="00FD530B"/>
    <w:rsid w:val="00FD5F39"/>
    <w:rsid w:val="00FD6178"/>
    <w:rsid w:val="00FD73C0"/>
    <w:rsid w:val="00FD792F"/>
    <w:rsid w:val="00FD7A77"/>
    <w:rsid w:val="00FE0751"/>
    <w:rsid w:val="00FE0761"/>
    <w:rsid w:val="00FE14E5"/>
    <w:rsid w:val="00FE14FE"/>
    <w:rsid w:val="00FE157E"/>
    <w:rsid w:val="00FE1A62"/>
    <w:rsid w:val="00FE1BD4"/>
    <w:rsid w:val="00FE24B8"/>
    <w:rsid w:val="00FE2807"/>
    <w:rsid w:val="00FE472D"/>
    <w:rsid w:val="00FE4B62"/>
    <w:rsid w:val="00FE55B1"/>
    <w:rsid w:val="00FE617D"/>
    <w:rsid w:val="00FE62B1"/>
    <w:rsid w:val="00FE6781"/>
    <w:rsid w:val="00FE69CB"/>
    <w:rsid w:val="00FE754F"/>
    <w:rsid w:val="00FF0FB0"/>
    <w:rsid w:val="00FF1302"/>
    <w:rsid w:val="00FF1772"/>
    <w:rsid w:val="00FF1821"/>
    <w:rsid w:val="00FF1E91"/>
    <w:rsid w:val="00FF21B5"/>
    <w:rsid w:val="00FF28A9"/>
    <w:rsid w:val="00FF30A5"/>
    <w:rsid w:val="00FF3314"/>
    <w:rsid w:val="00FF37A0"/>
    <w:rsid w:val="00FF37D7"/>
    <w:rsid w:val="00FF3834"/>
    <w:rsid w:val="00FF3B4F"/>
    <w:rsid w:val="00FF44F5"/>
    <w:rsid w:val="00FF62C0"/>
    <w:rsid w:val="00FF66D6"/>
    <w:rsid w:val="00FF7745"/>
    <w:rsid w:val="00FF7E1A"/>
    <w:rsid w:val="00FF7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1903254735">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648775801">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sChild>
            <w:div w:id="2061125761">
              <w:marLeft w:val="0"/>
              <w:marRight w:val="0"/>
              <w:marTop w:val="0"/>
              <w:marBottom w:val="0"/>
              <w:divBdr>
                <w:top w:val="none" w:sz="0" w:space="0" w:color="auto"/>
                <w:left w:val="none" w:sz="0" w:space="0" w:color="auto"/>
                <w:bottom w:val="none" w:sz="0" w:space="0" w:color="auto"/>
                <w:right w:val="none" w:sz="0" w:space="0" w:color="auto"/>
              </w:divBdr>
            </w:div>
          </w:divsChild>
        </w:div>
        <w:div w:id="1571503897">
          <w:marLeft w:val="0"/>
          <w:marRight w:val="0"/>
          <w:marTop w:val="0"/>
          <w:marBottom w:val="0"/>
          <w:divBdr>
            <w:top w:val="none" w:sz="0" w:space="0" w:color="auto"/>
            <w:left w:val="none" w:sz="0" w:space="0" w:color="auto"/>
            <w:bottom w:val="none" w:sz="0" w:space="0" w:color="auto"/>
            <w:right w:val="none" w:sz="0" w:space="0" w:color="auto"/>
          </w:divBdr>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511868289">
          <w:marLeft w:val="0"/>
          <w:marRight w:val="0"/>
          <w:marTop w:val="0"/>
          <w:marBottom w:val="0"/>
          <w:divBdr>
            <w:top w:val="none" w:sz="0" w:space="0" w:color="auto"/>
            <w:left w:val="none" w:sz="0" w:space="0" w:color="auto"/>
            <w:bottom w:val="none" w:sz="0" w:space="0" w:color="auto"/>
            <w:right w:val="none" w:sz="0" w:space="0" w:color="auto"/>
          </w:divBdr>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638807418">
          <w:marLeft w:val="0"/>
          <w:marRight w:val="0"/>
          <w:marTop w:val="0"/>
          <w:marBottom w:val="0"/>
          <w:divBdr>
            <w:top w:val="none" w:sz="0" w:space="0" w:color="auto"/>
            <w:left w:val="none" w:sz="0" w:space="0" w:color="auto"/>
            <w:bottom w:val="none" w:sz="0" w:space="0" w:color="auto"/>
            <w:right w:val="none" w:sz="0" w:space="0" w:color="auto"/>
          </w:divBdr>
        </w:div>
        <w:div w:id="1458064820">
          <w:marLeft w:val="0"/>
          <w:marRight w:val="0"/>
          <w:marTop w:val="0"/>
          <w:marBottom w:val="0"/>
          <w:divBdr>
            <w:top w:val="none" w:sz="0" w:space="0" w:color="auto"/>
            <w:left w:val="none" w:sz="0" w:space="0" w:color="auto"/>
            <w:bottom w:val="none" w:sz="0" w:space="0" w:color="auto"/>
            <w:right w:val="none" w:sz="0" w:space="0" w:color="auto"/>
          </w:divBdr>
          <w:divsChild>
            <w:div w:id="2137678140">
              <w:marLeft w:val="0"/>
              <w:marRight w:val="0"/>
              <w:marTop w:val="0"/>
              <w:marBottom w:val="0"/>
              <w:divBdr>
                <w:top w:val="none" w:sz="0" w:space="0" w:color="auto"/>
                <w:left w:val="none" w:sz="0" w:space="0" w:color="auto"/>
                <w:bottom w:val="none" w:sz="0" w:space="0" w:color="auto"/>
                <w:right w:val="none" w:sz="0" w:space="0" w:color="auto"/>
              </w:divBdr>
            </w:div>
          </w:divsChild>
        </w:div>
        <w:div w:id="348989217">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sChild>
            <w:div w:id="1892376965">
              <w:marLeft w:val="0"/>
              <w:marRight w:val="0"/>
              <w:marTop w:val="0"/>
              <w:marBottom w:val="0"/>
              <w:divBdr>
                <w:top w:val="none" w:sz="0" w:space="0" w:color="auto"/>
                <w:left w:val="none" w:sz="0" w:space="0" w:color="auto"/>
                <w:bottom w:val="none" w:sz="0" w:space="0" w:color="auto"/>
                <w:right w:val="none" w:sz="0" w:space="0" w:color="auto"/>
              </w:divBdr>
              <w:divsChild>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763678">
          <w:marLeft w:val="0"/>
          <w:marRight w:val="0"/>
          <w:marTop w:val="300"/>
          <w:marBottom w:val="0"/>
          <w:divBdr>
            <w:top w:val="none" w:sz="0" w:space="0" w:color="auto"/>
            <w:left w:val="none" w:sz="0" w:space="0" w:color="auto"/>
            <w:bottom w:val="none" w:sz="0" w:space="0" w:color="auto"/>
            <w:right w:val="none" w:sz="0" w:space="0" w:color="auto"/>
          </w:divBdr>
          <w:divsChild>
            <w:div w:id="590040659">
              <w:marLeft w:val="0"/>
              <w:marRight w:val="0"/>
              <w:marTop w:val="0"/>
              <w:marBottom w:val="0"/>
              <w:divBdr>
                <w:top w:val="none" w:sz="0" w:space="0" w:color="auto"/>
                <w:left w:val="none" w:sz="0" w:space="0" w:color="auto"/>
                <w:bottom w:val="none" w:sz="0" w:space="0" w:color="auto"/>
                <w:right w:val="none" w:sz="0" w:space="0" w:color="auto"/>
              </w:divBdr>
              <w:divsChild>
                <w:div w:id="187449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819">
      <w:bodyDiv w:val="1"/>
      <w:marLeft w:val="0"/>
      <w:marRight w:val="0"/>
      <w:marTop w:val="0"/>
      <w:marBottom w:val="0"/>
      <w:divBdr>
        <w:top w:val="none" w:sz="0" w:space="0" w:color="auto"/>
        <w:left w:val="none" w:sz="0" w:space="0" w:color="auto"/>
        <w:bottom w:val="none" w:sz="0" w:space="0" w:color="auto"/>
        <w:right w:val="none" w:sz="0" w:space="0" w:color="auto"/>
      </w:divBdr>
      <w:divsChild>
        <w:div w:id="1046223600">
          <w:marLeft w:val="0"/>
          <w:marRight w:val="0"/>
          <w:marTop w:val="0"/>
          <w:marBottom w:val="0"/>
          <w:divBdr>
            <w:top w:val="none" w:sz="0" w:space="0" w:color="auto"/>
            <w:left w:val="none" w:sz="0" w:space="0" w:color="auto"/>
            <w:bottom w:val="none" w:sz="0" w:space="0" w:color="auto"/>
            <w:right w:val="none" w:sz="0" w:space="0" w:color="auto"/>
          </w:divBdr>
        </w:div>
        <w:div w:id="65497403">
          <w:marLeft w:val="0"/>
          <w:marRight w:val="0"/>
          <w:marTop w:val="0"/>
          <w:marBottom w:val="0"/>
          <w:divBdr>
            <w:top w:val="none" w:sz="0" w:space="0" w:color="auto"/>
            <w:left w:val="none" w:sz="0" w:space="0" w:color="auto"/>
            <w:bottom w:val="none" w:sz="0" w:space="0" w:color="auto"/>
            <w:right w:val="none" w:sz="0" w:space="0" w:color="auto"/>
          </w:divBdr>
          <w:divsChild>
            <w:div w:id="2036541900">
              <w:marLeft w:val="0"/>
              <w:marRight w:val="0"/>
              <w:marTop w:val="0"/>
              <w:marBottom w:val="0"/>
              <w:divBdr>
                <w:top w:val="none" w:sz="0" w:space="0" w:color="auto"/>
                <w:left w:val="none" w:sz="0" w:space="0" w:color="auto"/>
                <w:bottom w:val="none" w:sz="0" w:space="0" w:color="auto"/>
                <w:right w:val="none" w:sz="0" w:space="0" w:color="auto"/>
              </w:divBdr>
            </w:div>
          </w:divsChild>
        </w:div>
        <w:div w:id="625159590">
          <w:marLeft w:val="0"/>
          <w:marRight w:val="0"/>
          <w:marTop w:val="0"/>
          <w:marBottom w:val="0"/>
          <w:divBdr>
            <w:top w:val="none" w:sz="0" w:space="0" w:color="auto"/>
            <w:left w:val="none" w:sz="0" w:space="0" w:color="auto"/>
            <w:bottom w:val="none" w:sz="0" w:space="0" w:color="auto"/>
            <w:right w:val="none" w:sz="0" w:space="0" w:color="auto"/>
          </w:divBdr>
        </w:div>
        <w:div w:id="1306819173">
          <w:marLeft w:val="0"/>
          <w:marRight w:val="0"/>
          <w:marTop w:val="0"/>
          <w:marBottom w:val="0"/>
          <w:divBdr>
            <w:top w:val="none" w:sz="0" w:space="0" w:color="auto"/>
            <w:left w:val="none" w:sz="0" w:space="0" w:color="auto"/>
            <w:bottom w:val="none" w:sz="0" w:space="0" w:color="auto"/>
            <w:right w:val="none" w:sz="0" w:space="0" w:color="auto"/>
          </w:divBdr>
          <w:divsChild>
            <w:div w:id="1242134508">
              <w:marLeft w:val="0"/>
              <w:marRight w:val="0"/>
              <w:marTop w:val="0"/>
              <w:marBottom w:val="0"/>
              <w:divBdr>
                <w:top w:val="none" w:sz="0" w:space="0" w:color="auto"/>
                <w:left w:val="none" w:sz="0" w:space="0" w:color="auto"/>
                <w:bottom w:val="none" w:sz="0" w:space="0" w:color="auto"/>
                <w:right w:val="none" w:sz="0" w:space="0" w:color="auto"/>
              </w:divBdr>
            </w:div>
          </w:divsChild>
        </w:div>
        <w:div w:id="494996299">
          <w:marLeft w:val="0"/>
          <w:marRight w:val="0"/>
          <w:marTop w:val="0"/>
          <w:marBottom w:val="0"/>
          <w:divBdr>
            <w:top w:val="none" w:sz="0" w:space="0" w:color="auto"/>
            <w:left w:val="none" w:sz="0" w:space="0" w:color="auto"/>
            <w:bottom w:val="none" w:sz="0" w:space="0" w:color="auto"/>
            <w:right w:val="none" w:sz="0" w:space="0" w:color="auto"/>
          </w:divBdr>
        </w:div>
        <w:div w:id="1884249788">
          <w:marLeft w:val="0"/>
          <w:marRight w:val="0"/>
          <w:marTop w:val="0"/>
          <w:marBottom w:val="0"/>
          <w:divBdr>
            <w:top w:val="none" w:sz="0" w:space="0" w:color="auto"/>
            <w:left w:val="none" w:sz="0" w:space="0" w:color="auto"/>
            <w:bottom w:val="none" w:sz="0" w:space="0" w:color="auto"/>
            <w:right w:val="none" w:sz="0" w:space="0" w:color="auto"/>
          </w:divBdr>
          <w:divsChild>
            <w:div w:id="1129592505">
              <w:marLeft w:val="0"/>
              <w:marRight w:val="0"/>
              <w:marTop w:val="0"/>
              <w:marBottom w:val="0"/>
              <w:divBdr>
                <w:top w:val="none" w:sz="0" w:space="0" w:color="auto"/>
                <w:left w:val="none" w:sz="0" w:space="0" w:color="auto"/>
                <w:bottom w:val="none" w:sz="0" w:space="0" w:color="auto"/>
                <w:right w:val="none" w:sz="0" w:space="0" w:color="auto"/>
              </w:divBdr>
            </w:div>
          </w:divsChild>
        </w:div>
        <w:div w:id="1844662785">
          <w:marLeft w:val="0"/>
          <w:marRight w:val="0"/>
          <w:marTop w:val="0"/>
          <w:marBottom w:val="0"/>
          <w:divBdr>
            <w:top w:val="none" w:sz="0" w:space="0" w:color="auto"/>
            <w:left w:val="none" w:sz="0" w:space="0" w:color="auto"/>
            <w:bottom w:val="none" w:sz="0" w:space="0" w:color="auto"/>
            <w:right w:val="none" w:sz="0" w:space="0" w:color="auto"/>
          </w:divBdr>
        </w:div>
        <w:div w:id="1154687435">
          <w:marLeft w:val="0"/>
          <w:marRight w:val="0"/>
          <w:marTop w:val="0"/>
          <w:marBottom w:val="0"/>
          <w:divBdr>
            <w:top w:val="none" w:sz="0" w:space="0" w:color="auto"/>
            <w:left w:val="none" w:sz="0" w:space="0" w:color="auto"/>
            <w:bottom w:val="none" w:sz="0" w:space="0" w:color="auto"/>
            <w:right w:val="none" w:sz="0" w:space="0" w:color="auto"/>
          </w:divBdr>
          <w:divsChild>
            <w:div w:id="181629358">
              <w:marLeft w:val="0"/>
              <w:marRight w:val="0"/>
              <w:marTop w:val="0"/>
              <w:marBottom w:val="0"/>
              <w:divBdr>
                <w:top w:val="none" w:sz="0" w:space="0" w:color="auto"/>
                <w:left w:val="none" w:sz="0" w:space="0" w:color="auto"/>
                <w:bottom w:val="none" w:sz="0" w:space="0" w:color="auto"/>
                <w:right w:val="none" w:sz="0" w:space="0" w:color="auto"/>
              </w:divBdr>
            </w:div>
          </w:divsChild>
        </w:div>
        <w:div w:id="2071533008">
          <w:marLeft w:val="0"/>
          <w:marRight w:val="0"/>
          <w:marTop w:val="0"/>
          <w:marBottom w:val="0"/>
          <w:divBdr>
            <w:top w:val="none" w:sz="0" w:space="0" w:color="auto"/>
            <w:left w:val="none" w:sz="0" w:space="0" w:color="auto"/>
            <w:bottom w:val="none" w:sz="0" w:space="0" w:color="auto"/>
            <w:right w:val="none" w:sz="0" w:space="0" w:color="auto"/>
          </w:divBdr>
        </w:div>
        <w:div w:id="419255086">
          <w:marLeft w:val="0"/>
          <w:marRight w:val="0"/>
          <w:marTop w:val="0"/>
          <w:marBottom w:val="0"/>
          <w:divBdr>
            <w:top w:val="none" w:sz="0" w:space="0" w:color="auto"/>
            <w:left w:val="none" w:sz="0" w:space="0" w:color="auto"/>
            <w:bottom w:val="none" w:sz="0" w:space="0" w:color="auto"/>
            <w:right w:val="none" w:sz="0" w:space="0" w:color="auto"/>
          </w:divBdr>
          <w:divsChild>
            <w:div w:id="1547183577">
              <w:marLeft w:val="0"/>
              <w:marRight w:val="0"/>
              <w:marTop w:val="0"/>
              <w:marBottom w:val="0"/>
              <w:divBdr>
                <w:top w:val="none" w:sz="0" w:space="0" w:color="auto"/>
                <w:left w:val="none" w:sz="0" w:space="0" w:color="auto"/>
                <w:bottom w:val="none" w:sz="0" w:space="0" w:color="auto"/>
                <w:right w:val="none" w:sz="0" w:space="0" w:color="auto"/>
              </w:divBdr>
            </w:div>
          </w:divsChild>
        </w:div>
        <w:div w:id="922421242">
          <w:marLeft w:val="0"/>
          <w:marRight w:val="0"/>
          <w:marTop w:val="0"/>
          <w:marBottom w:val="0"/>
          <w:divBdr>
            <w:top w:val="none" w:sz="0" w:space="0" w:color="auto"/>
            <w:left w:val="none" w:sz="0" w:space="0" w:color="auto"/>
            <w:bottom w:val="none" w:sz="0" w:space="0" w:color="auto"/>
            <w:right w:val="none" w:sz="0" w:space="0" w:color="auto"/>
          </w:divBdr>
        </w:div>
        <w:div w:id="13116148">
          <w:marLeft w:val="0"/>
          <w:marRight w:val="0"/>
          <w:marTop w:val="0"/>
          <w:marBottom w:val="0"/>
          <w:divBdr>
            <w:top w:val="none" w:sz="0" w:space="0" w:color="auto"/>
            <w:left w:val="none" w:sz="0" w:space="0" w:color="auto"/>
            <w:bottom w:val="none" w:sz="0" w:space="0" w:color="auto"/>
            <w:right w:val="none" w:sz="0" w:space="0" w:color="auto"/>
          </w:divBdr>
          <w:divsChild>
            <w:div w:id="511645247">
              <w:marLeft w:val="0"/>
              <w:marRight w:val="0"/>
              <w:marTop w:val="0"/>
              <w:marBottom w:val="0"/>
              <w:divBdr>
                <w:top w:val="none" w:sz="0" w:space="0" w:color="auto"/>
                <w:left w:val="none" w:sz="0" w:space="0" w:color="auto"/>
                <w:bottom w:val="none" w:sz="0" w:space="0" w:color="auto"/>
                <w:right w:val="none" w:sz="0" w:space="0" w:color="auto"/>
              </w:divBdr>
            </w:div>
          </w:divsChild>
        </w:div>
        <w:div w:id="198400847">
          <w:marLeft w:val="0"/>
          <w:marRight w:val="0"/>
          <w:marTop w:val="0"/>
          <w:marBottom w:val="0"/>
          <w:divBdr>
            <w:top w:val="none" w:sz="0" w:space="0" w:color="auto"/>
            <w:left w:val="none" w:sz="0" w:space="0" w:color="auto"/>
            <w:bottom w:val="none" w:sz="0" w:space="0" w:color="auto"/>
            <w:right w:val="none" w:sz="0" w:space="0" w:color="auto"/>
          </w:divBdr>
        </w:div>
        <w:div w:id="1632445520">
          <w:marLeft w:val="0"/>
          <w:marRight w:val="0"/>
          <w:marTop w:val="0"/>
          <w:marBottom w:val="0"/>
          <w:divBdr>
            <w:top w:val="none" w:sz="0" w:space="0" w:color="auto"/>
            <w:left w:val="none" w:sz="0" w:space="0" w:color="auto"/>
            <w:bottom w:val="none" w:sz="0" w:space="0" w:color="auto"/>
            <w:right w:val="none" w:sz="0" w:space="0" w:color="auto"/>
          </w:divBdr>
          <w:divsChild>
            <w:div w:id="358967666">
              <w:marLeft w:val="0"/>
              <w:marRight w:val="0"/>
              <w:marTop w:val="0"/>
              <w:marBottom w:val="0"/>
              <w:divBdr>
                <w:top w:val="none" w:sz="0" w:space="0" w:color="auto"/>
                <w:left w:val="none" w:sz="0" w:space="0" w:color="auto"/>
                <w:bottom w:val="none" w:sz="0" w:space="0" w:color="auto"/>
                <w:right w:val="none" w:sz="0" w:space="0" w:color="auto"/>
              </w:divBdr>
            </w:div>
          </w:divsChild>
        </w:div>
        <w:div w:id="1555266729">
          <w:marLeft w:val="0"/>
          <w:marRight w:val="0"/>
          <w:marTop w:val="300"/>
          <w:marBottom w:val="0"/>
          <w:divBdr>
            <w:top w:val="none" w:sz="0" w:space="0" w:color="auto"/>
            <w:left w:val="none" w:sz="0" w:space="0" w:color="auto"/>
            <w:bottom w:val="none" w:sz="0" w:space="0" w:color="auto"/>
            <w:right w:val="none" w:sz="0" w:space="0" w:color="auto"/>
          </w:divBdr>
          <w:divsChild>
            <w:div w:id="585580067">
              <w:marLeft w:val="0"/>
              <w:marRight w:val="0"/>
              <w:marTop w:val="0"/>
              <w:marBottom w:val="0"/>
              <w:divBdr>
                <w:top w:val="none" w:sz="0" w:space="0" w:color="auto"/>
                <w:left w:val="none" w:sz="0" w:space="0" w:color="auto"/>
                <w:bottom w:val="none" w:sz="0" w:space="0" w:color="auto"/>
                <w:right w:val="none" w:sz="0" w:space="0" w:color="auto"/>
              </w:divBdr>
              <w:divsChild>
                <w:div w:id="653022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2776">
          <w:marLeft w:val="0"/>
          <w:marRight w:val="0"/>
          <w:marTop w:val="300"/>
          <w:marBottom w:val="0"/>
          <w:divBdr>
            <w:top w:val="none" w:sz="0" w:space="0" w:color="auto"/>
            <w:left w:val="none" w:sz="0" w:space="0" w:color="auto"/>
            <w:bottom w:val="none" w:sz="0" w:space="0" w:color="auto"/>
            <w:right w:val="none" w:sz="0" w:space="0" w:color="auto"/>
          </w:divBdr>
          <w:divsChild>
            <w:div w:id="1642805471">
              <w:marLeft w:val="0"/>
              <w:marRight w:val="0"/>
              <w:marTop w:val="0"/>
              <w:marBottom w:val="0"/>
              <w:divBdr>
                <w:top w:val="none" w:sz="0" w:space="0" w:color="auto"/>
                <w:left w:val="none" w:sz="0" w:space="0" w:color="auto"/>
                <w:bottom w:val="none" w:sz="0" w:space="0" w:color="auto"/>
                <w:right w:val="none" w:sz="0" w:space="0" w:color="auto"/>
              </w:divBdr>
              <w:divsChild>
                <w:div w:id="4406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614858">
          <w:marLeft w:val="0"/>
          <w:marRight w:val="0"/>
          <w:marTop w:val="300"/>
          <w:marBottom w:val="0"/>
          <w:divBdr>
            <w:top w:val="none" w:sz="0" w:space="0" w:color="auto"/>
            <w:left w:val="none" w:sz="0" w:space="0" w:color="auto"/>
            <w:bottom w:val="none" w:sz="0" w:space="0" w:color="auto"/>
            <w:right w:val="none" w:sz="0" w:space="0" w:color="auto"/>
          </w:divBdr>
          <w:divsChild>
            <w:div w:id="1899851933">
              <w:marLeft w:val="0"/>
              <w:marRight w:val="0"/>
              <w:marTop w:val="0"/>
              <w:marBottom w:val="0"/>
              <w:divBdr>
                <w:top w:val="none" w:sz="0" w:space="0" w:color="auto"/>
                <w:left w:val="none" w:sz="0" w:space="0" w:color="auto"/>
                <w:bottom w:val="none" w:sz="0" w:space="0" w:color="auto"/>
                <w:right w:val="none" w:sz="0" w:space="0" w:color="auto"/>
              </w:divBdr>
              <w:divsChild>
                <w:div w:id="120949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3553">
      <w:bodyDiv w:val="1"/>
      <w:marLeft w:val="0"/>
      <w:marRight w:val="0"/>
      <w:marTop w:val="0"/>
      <w:marBottom w:val="0"/>
      <w:divBdr>
        <w:top w:val="none" w:sz="0" w:space="0" w:color="auto"/>
        <w:left w:val="none" w:sz="0" w:space="0" w:color="auto"/>
        <w:bottom w:val="none" w:sz="0" w:space="0" w:color="auto"/>
        <w:right w:val="none" w:sz="0" w:space="0" w:color="auto"/>
      </w:divBdr>
    </w:div>
    <w:div w:id="9527844">
      <w:bodyDiv w:val="1"/>
      <w:marLeft w:val="0"/>
      <w:marRight w:val="0"/>
      <w:marTop w:val="0"/>
      <w:marBottom w:val="0"/>
      <w:divBdr>
        <w:top w:val="none" w:sz="0" w:space="0" w:color="auto"/>
        <w:left w:val="none" w:sz="0" w:space="0" w:color="auto"/>
        <w:bottom w:val="none" w:sz="0" w:space="0" w:color="auto"/>
        <w:right w:val="none" w:sz="0" w:space="0" w:color="auto"/>
      </w:divBdr>
      <w:divsChild>
        <w:div w:id="811295325">
          <w:marLeft w:val="0"/>
          <w:marRight w:val="0"/>
          <w:marTop w:val="0"/>
          <w:marBottom w:val="0"/>
          <w:divBdr>
            <w:top w:val="none" w:sz="0" w:space="0" w:color="auto"/>
            <w:left w:val="none" w:sz="0" w:space="0" w:color="auto"/>
            <w:bottom w:val="none" w:sz="0" w:space="0" w:color="auto"/>
            <w:right w:val="none" w:sz="0" w:space="0" w:color="auto"/>
          </w:divBdr>
        </w:div>
        <w:div w:id="1740516010">
          <w:marLeft w:val="0"/>
          <w:marRight w:val="0"/>
          <w:marTop w:val="0"/>
          <w:marBottom w:val="0"/>
          <w:divBdr>
            <w:top w:val="none" w:sz="0" w:space="0" w:color="auto"/>
            <w:left w:val="none" w:sz="0" w:space="0" w:color="auto"/>
            <w:bottom w:val="none" w:sz="0" w:space="0" w:color="auto"/>
            <w:right w:val="none" w:sz="0" w:space="0" w:color="auto"/>
          </w:divBdr>
          <w:divsChild>
            <w:div w:id="527109127">
              <w:marLeft w:val="0"/>
              <w:marRight w:val="0"/>
              <w:marTop w:val="0"/>
              <w:marBottom w:val="0"/>
              <w:divBdr>
                <w:top w:val="none" w:sz="0" w:space="0" w:color="auto"/>
                <w:left w:val="none" w:sz="0" w:space="0" w:color="auto"/>
                <w:bottom w:val="none" w:sz="0" w:space="0" w:color="auto"/>
                <w:right w:val="none" w:sz="0" w:space="0" w:color="auto"/>
              </w:divBdr>
            </w:div>
          </w:divsChild>
        </w:div>
        <w:div w:id="1535730298">
          <w:marLeft w:val="0"/>
          <w:marRight w:val="0"/>
          <w:marTop w:val="0"/>
          <w:marBottom w:val="0"/>
          <w:divBdr>
            <w:top w:val="none" w:sz="0" w:space="0" w:color="auto"/>
            <w:left w:val="none" w:sz="0" w:space="0" w:color="auto"/>
            <w:bottom w:val="none" w:sz="0" w:space="0" w:color="auto"/>
            <w:right w:val="none" w:sz="0" w:space="0" w:color="auto"/>
          </w:divBdr>
        </w:div>
        <w:div w:id="494691323">
          <w:marLeft w:val="0"/>
          <w:marRight w:val="0"/>
          <w:marTop w:val="0"/>
          <w:marBottom w:val="0"/>
          <w:divBdr>
            <w:top w:val="none" w:sz="0" w:space="0" w:color="auto"/>
            <w:left w:val="none" w:sz="0" w:space="0" w:color="auto"/>
            <w:bottom w:val="none" w:sz="0" w:space="0" w:color="auto"/>
            <w:right w:val="none" w:sz="0" w:space="0" w:color="auto"/>
          </w:divBdr>
          <w:divsChild>
            <w:div w:id="2003199838">
              <w:marLeft w:val="0"/>
              <w:marRight w:val="0"/>
              <w:marTop w:val="0"/>
              <w:marBottom w:val="0"/>
              <w:divBdr>
                <w:top w:val="none" w:sz="0" w:space="0" w:color="auto"/>
                <w:left w:val="none" w:sz="0" w:space="0" w:color="auto"/>
                <w:bottom w:val="none" w:sz="0" w:space="0" w:color="auto"/>
                <w:right w:val="none" w:sz="0" w:space="0" w:color="auto"/>
              </w:divBdr>
            </w:div>
          </w:divsChild>
        </w:div>
        <w:div w:id="844563269">
          <w:marLeft w:val="0"/>
          <w:marRight w:val="0"/>
          <w:marTop w:val="0"/>
          <w:marBottom w:val="0"/>
          <w:divBdr>
            <w:top w:val="none" w:sz="0" w:space="0" w:color="auto"/>
            <w:left w:val="none" w:sz="0" w:space="0" w:color="auto"/>
            <w:bottom w:val="none" w:sz="0" w:space="0" w:color="auto"/>
            <w:right w:val="none" w:sz="0" w:space="0" w:color="auto"/>
          </w:divBdr>
        </w:div>
        <w:div w:id="678502720">
          <w:marLeft w:val="0"/>
          <w:marRight w:val="0"/>
          <w:marTop w:val="0"/>
          <w:marBottom w:val="0"/>
          <w:divBdr>
            <w:top w:val="none" w:sz="0" w:space="0" w:color="auto"/>
            <w:left w:val="none" w:sz="0" w:space="0" w:color="auto"/>
            <w:bottom w:val="none" w:sz="0" w:space="0" w:color="auto"/>
            <w:right w:val="none" w:sz="0" w:space="0" w:color="auto"/>
          </w:divBdr>
          <w:divsChild>
            <w:div w:id="1708023916">
              <w:marLeft w:val="0"/>
              <w:marRight w:val="0"/>
              <w:marTop w:val="0"/>
              <w:marBottom w:val="0"/>
              <w:divBdr>
                <w:top w:val="none" w:sz="0" w:space="0" w:color="auto"/>
                <w:left w:val="none" w:sz="0" w:space="0" w:color="auto"/>
                <w:bottom w:val="none" w:sz="0" w:space="0" w:color="auto"/>
                <w:right w:val="none" w:sz="0" w:space="0" w:color="auto"/>
              </w:divBdr>
            </w:div>
          </w:divsChild>
        </w:div>
        <w:div w:id="617299535">
          <w:marLeft w:val="0"/>
          <w:marRight w:val="0"/>
          <w:marTop w:val="0"/>
          <w:marBottom w:val="0"/>
          <w:divBdr>
            <w:top w:val="none" w:sz="0" w:space="0" w:color="auto"/>
            <w:left w:val="none" w:sz="0" w:space="0" w:color="auto"/>
            <w:bottom w:val="none" w:sz="0" w:space="0" w:color="auto"/>
            <w:right w:val="none" w:sz="0" w:space="0" w:color="auto"/>
          </w:divBdr>
        </w:div>
        <w:div w:id="1993215231">
          <w:marLeft w:val="0"/>
          <w:marRight w:val="0"/>
          <w:marTop w:val="0"/>
          <w:marBottom w:val="0"/>
          <w:divBdr>
            <w:top w:val="none" w:sz="0" w:space="0" w:color="auto"/>
            <w:left w:val="none" w:sz="0" w:space="0" w:color="auto"/>
            <w:bottom w:val="none" w:sz="0" w:space="0" w:color="auto"/>
            <w:right w:val="none" w:sz="0" w:space="0" w:color="auto"/>
          </w:divBdr>
          <w:divsChild>
            <w:div w:id="1891644286">
              <w:marLeft w:val="0"/>
              <w:marRight w:val="0"/>
              <w:marTop w:val="0"/>
              <w:marBottom w:val="0"/>
              <w:divBdr>
                <w:top w:val="none" w:sz="0" w:space="0" w:color="auto"/>
                <w:left w:val="none" w:sz="0" w:space="0" w:color="auto"/>
                <w:bottom w:val="none" w:sz="0" w:space="0" w:color="auto"/>
                <w:right w:val="none" w:sz="0" w:space="0" w:color="auto"/>
              </w:divBdr>
            </w:div>
          </w:divsChild>
        </w:div>
        <w:div w:id="261912251">
          <w:marLeft w:val="0"/>
          <w:marRight w:val="0"/>
          <w:marTop w:val="0"/>
          <w:marBottom w:val="0"/>
          <w:divBdr>
            <w:top w:val="none" w:sz="0" w:space="0" w:color="auto"/>
            <w:left w:val="none" w:sz="0" w:space="0" w:color="auto"/>
            <w:bottom w:val="none" w:sz="0" w:space="0" w:color="auto"/>
            <w:right w:val="none" w:sz="0" w:space="0" w:color="auto"/>
          </w:divBdr>
        </w:div>
        <w:div w:id="1079327207">
          <w:marLeft w:val="0"/>
          <w:marRight w:val="0"/>
          <w:marTop w:val="0"/>
          <w:marBottom w:val="0"/>
          <w:divBdr>
            <w:top w:val="none" w:sz="0" w:space="0" w:color="auto"/>
            <w:left w:val="none" w:sz="0" w:space="0" w:color="auto"/>
            <w:bottom w:val="none" w:sz="0" w:space="0" w:color="auto"/>
            <w:right w:val="none" w:sz="0" w:space="0" w:color="auto"/>
          </w:divBdr>
          <w:divsChild>
            <w:div w:id="251008817">
              <w:marLeft w:val="0"/>
              <w:marRight w:val="0"/>
              <w:marTop w:val="0"/>
              <w:marBottom w:val="0"/>
              <w:divBdr>
                <w:top w:val="none" w:sz="0" w:space="0" w:color="auto"/>
                <w:left w:val="none" w:sz="0" w:space="0" w:color="auto"/>
                <w:bottom w:val="none" w:sz="0" w:space="0" w:color="auto"/>
                <w:right w:val="none" w:sz="0" w:space="0" w:color="auto"/>
              </w:divBdr>
            </w:div>
          </w:divsChild>
        </w:div>
        <w:div w:id="1606305754">
          <w:marLeft w:val="0"/>
          <w:marRight w:val="0"/>
          <w:marTop w:val="0"/>
          <w:marBottom w:val="0"/>
          <w:divBdr>
            <w:top w:val="none" w:sz="0" w:space="0" w:color="auto"/>
            <w:left w:val="none" w:sz="0" w:space="0" w:color="auto"/>
            <w:bottom w:val="none" w:sz="0" w:space="0" w:color="auto"/>
            <w:right w:val="none" w:sz="0" w:space="0" w:color="auto"/>
          </w:divBdr>
        </w:div>
        <w:div w:id="1906064749">
          <w:marLeft w:val="0"/>
          <w:marRight w:val="0"/>
          <w:marTop w:val="0"/>
          <w:marBottom w:val="0"/>
          <w:divBdr>
            <w:top w:val="none" w:sz="0" w:space="0" w:color="auto"/>
            <w:left w:val="none" w:sz="0" w:space="0" w:color="auto"/>
            <w:bottom w:val="none" w:sz="0" w:space="0" w:color="auto"/>
            <w:right w:val="none" w:sz="0" w:space="0" w:color="auto"/>
          </w:divBdr>
          <w:divsChild>
            <w:div w:id="365448664">
              <w:marLeft w:val="0"/>
              <w:marRight w:val="0"/>
              <w:marTop w:val="0"/>
              <w:marBottom w:val="0"/>
              <w:divBdr>
                <w:top w:val="none" w:sz="0" w:space="0" w:color="auto"/>
                <w:left w:val="none" w:sz="0" w:space="0" w:color="auto"/>
                <w:bottom w:val="none" w:sz="0" w:space="0" w:color="auto"/>
                <w:right w:val="none" w:sz="0" w:space="0" w:color="auto"/>
              </w:divBdr>
            </w:div>
          </w:divsChild>
        </w:div>
        <w:div w:id="123739718">
          <w:marLeft w:val="0"/>
          <w:marRight w:val="0"/>
          <w:marTop w:val="0"/>
          <w:marBottom w:val="0"/>
          <w:divBdr>
            <w:top w:val="none" w:sz="0" w:space="0" w:color="auto"/>
            <w:left w:val="none" w:sz="0" w:space="0" w:color="auto"/>
            <w:bottom w:val="none" w:sz="0" w:space="0" w:color="auto"/>
            <w:right w:val="none" w:sz="0" w:space="0" w:color="auto"/>
          </w:divBdr>
        </w:div>
        <w:div w:id="2129623926">
          <w:marLeft w:val="0"/>
          <w:marRight w:val="0"/>
          <w:marTop w:val="0"/>
          <w:marBottom w:val="0"/>
          <w:divBdr>
            <w:top w:val="none" w:sz="0" w:space="0" w:color="auto"/>
            <w:left w:val="none" w:sz="0" w:space="0" w:color="auto"/>
            <w:bottom w:val="none" w:sz="0" w:space="0" w:color="auto"/>
            <w:right w:val="none" w:sz="0" w:space="0" w:color="auto"/>
          </w:divBdr>
          <w:divsChild>
            <w:div w:id="1870022421">
              <w:marLeft w:val="0"/>
              <w:marRight w:val="0"/>
              <w:marTop w:val="0"/>
              <w:marBottom w:val="0"/>
              <w:divBdr>
                <w:top w:val="none" w:sz="0" w:space="0" w:color="auto"/>
                <w:left w:val="none" w:sz="0" w:space="0" w:color="auto"/>
                <w:bottom w:val="none" w:sz="0" w:space="0" w:color="auto"/>
                <w:right w:val="none" w:sz="0" w:space="0" w:color="auto"/>
              </w:divBdr>
            </w:div>
          </w:divsChild>
        </w:div>
        <w:div w:id="311953219">
          <w:marLeft w:val="0"/>
          <w:marRight w:val="0"/>
          <w:marTop w:val="300"/>
          <w:marBottom w:val="0"/>
          <w:divBdr>
            <w:top w:val="none" w:sz="0" w:space="0" w:color="auto"/>
            <w:left w:val="none" w:sz="0" w:space="0" w:color="auto"/>
            <w:bottom w:val="none" w:sz="0" w:space="0" w:color="auto"/>
            <w:right w:val="none" w:sz="0" w:space="0" w:color="auto"/>
          </w:divBdr>
          <w:divsChild>
            <w:div w:id="2122415537">
              <w:marLeft w:val="0"/>
              <w:marRight w:val="0"/>
              <w:marTop w:val="0"/>
              <w:marBottom w:val="0"/>
              <w:divBdr>
                <w:top w:val="none" w:sz="0" w:space="0" w:color="auto"/>
                <w:left w:val="none" w:sz="0" w:space="0" w:color="auto"/>
                <w:bottom w:val="none" w:sz="0" w:space="0" w:color="auto"/>
                <w:right w:val="none" w:sz="0" w:space="0" w:color="auto"/>
              </w:divBdr>
              <w:divsChild>
                <w:div w:id="2591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070241">
          <w:marLeft w:val="0"/>
          <w:marRight w:val="0"/>
          <w:marTop w:val="300"/>
          <w:marBottom w:val="0"/>
          <w:divBdr>
            <w:top w:val="none" w:sz="0" w:space="0" w:color="auto"/>
            <w:left w:val="none" w:sz="0" w:space="0" w:color="auto"/>
            <w:bottom w:val="none" w:sz="0" w:space="0" w:color="auto"/>
            <w:right w:val="none" w:sz="0" w:space="0" w:color="auto"/>
          </w:divBdr>
          <w:divsChild>
            <w:div w:id="1055007328">
              <w:marLeft w:val="0"/>
              <w:marRight w:val="0"/>
              <w:marTop w:val="0"/>
              <w:marBottom w:val="0"/>
              <w:divBdr>
                <w:top w:val="none" w:sz="0" w:space="0" w:color="auto"/>
                <w:left w:val="none" w:sz="0" w:space="0" w:color="auto"/>
                <w:bottom w:val="none" w:sz="0" w:space="0" w:color="auto"/>
                <w:right w:val="none" w:sz="0" w:space="0" w:color="auto"/>
              </w:divBdr>
              <w:divsChild>
                <w:div w:id="84313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553639">
          <w:marLeft w:val="0"/>
          <w:marRight w:val="0"/>
          <w:marTop w:val="300"/>
          <w:marBottom w:val="0"/>
          <w:divBdr>
            <w:top w:val="none" w:sz="0" w:space="0" w:color="auto"/>
            <w:left w:val="none" w:sz="0" w:space="0" w:color="auto"/>
            <w:bottom w:val="none" w:sz="0" w:space="0" w:color="auto"/>
            <w:right w:val="none" w:sz="0" w:space="0" w:color="auto"/>
          </w:divBdr>
          <w:divsChild>
            <w:div w:id="573393100">
              <w:marLeft w:val="0"/>
              <w:marRight w:val="0"/>
              <w:marTop w:val="0"/>
              <w:marBottom w:val="0"/>
              <w:divBdr>
                <w:top w:val="none" w:sz="0" w:space="0" w:color="auto"/>
                <w:left w:val="none" w:sz="0" w:space="0" w:color="auto"/>
                <w:bottom w:val="none" w:sz="0" w:space="0" w:color="auto"/>
                <w:right w:val="none" w:sz="0" w:space="0" w:color="auto"/>
              </w:divBdr>
              <w:divsChild>
                <w:div w:id="65942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5392">
      <w:bodyDiv w:val="1"/>
      <w:marLeft w:val="0"/>
      <w:marRight w:val="0"/>
      <w:marTop w:val="0"/>
      <w:marBottom w:val="0"/>
      <w:divBdr>
        <w:top w:val="none" w:sz="0" w:space="0" w:color="auto"/>
        <w:left w:val="none" w:sz="0" w:space="0" w:color="auto"/>
        <w:bottom w:val="none" w:sz="0" w:space="0" w:color="auto"/>
        <w:right w:val="none" w:sz="0" w:space="0" w:color="auto"/>
      </w:divBdr>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708287704">
          <w:marLeft w:val="0"/>
          <w:marRight w:val="0"/>
          <w:marTop w:val="0"/>
          <w:marBottom w:val="0"/>
          <w:divBdr>
            <w:top w:val="none" w:sz="0" w:space="0" w:color="auto"/>
            <w:left w:val="none" w:sz="0" w:space="0" w:color="auto"/>
            <w:bottom w:val="none" w:sz="0" w:space="0" w:color="auto"/>
            <w:right w:val="none" w:sz="0" w:space="0" w:color="auto"/>
          </w:divBdr>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902137183">
          <w:marLeft w:val="0"/>
          <w:marRight w:val="0"/>
          <w:marTop w:val="0"/>
          <w:marBottom w:val="0"/>
          <w:divBdr>
            <w:top w:val="none" w:sz="0" w:space="0" w:color="auto"/>
            <w:left w:val="none" w:sz="0" w:space="0" w:color="auto"/>
            <w:bottom w:val="none" w:sz="0" w:space="0" w:color="auto"/>
            <w:right w:val="none" w:sz="0" w:space="0" w:color="auto"/>
          </w:divBdr>
          <w:divsChild>
            <w:div w:id="82000061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2110999406">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2020891578">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3305979">
      <w:bodyDiv w:val="1"/>
      <w:marLeft w:val="0"/>
      <w:marRight w:val="0"/>
      <w:marTop w:val="0"/>
      <w:marBottom w:val="0"/>
      <w:divBdr>
        <w:top w:val="none" w:sz="0" w:space="0" w:color="auto"/>
        <w:left w:val="none" w:sz="0" w:space="0" w:color="auto"/>
        <w:bottom w:val="none" w:sz="0" w:space="0" w:color="auto"/>
        <w:right w:val="none" w:sz="0" w:space="0" w:color="auto"/>
      </w:divBdr>
    </w:div>
    <w:div w:id="13964777">
      <w:bodyDiv w:val="1"/>
      <w:marLeft w:val="0"/>
      <w:marRight w:val="0"/>
      <w:marTop w:val="0"/>
      <w:marBottom w:val="0"/>
      <w:divBdr>
        <w:top w:val="none" w:sz="0" w:space="0" w:color="auto"/>
        <w:left w:val="none" w:sz="0" w:space="0" w:color="auto"/>
        <w:bottom w:val="none" w:sz="0" w:space="0" w:color="auto"/>
        <w:right w:val="none" w:sz="0" w:space="0" w:color="auto"/>
      </w:divBdr>
      <w:divsChild>
        <w:div w:id="1160846581">
          <w:marLeft w:val="0"/>
          <w:marRight w:val="0"/>
          <w:marTop w:val="0"/>
          <w:marBottom w:val="0"/>
          <w:divBdr>
            <w:top w:val="none" w:sz="0" w:space="0" w:color="auto"/>
            <w:left w:val="none" w:sz="0" w:space="0" w:color="auto"/>
            <w:bottom w:val="none" w:sz="0" w:space="0" w:color="auto"/>
            <w:right w:val="none" w:sz="0" w:space="0" w:color="auto"/>
          </w:divBdr>
        </w:div>
        <w:div w:id="1748920890">
          <w:marLeft w:val="0"/>
          <w:marRight w:val="0"/>
          <w:marTop w:val="0"/>
          <w:marBottom w:val="0"/>
          <w:divBdr>
            <w:top w:val="none" w:sz="0" w:space="0" w:color="auto"/>
            <w:left w:val="none" w:sz="0" w:space="0" w:color="auto"/>
            <w:bottom w:val="none" w:sz="0" w:space="0" w:color="auto"/>
            <w:right w:val="none" w:sz="0" w:space="0" w:color="auto"/>
          </w:divBdr>
          <w:divsChild>
            <w:div w:id="1903060368">
              <w:marLeft w:val="0"/>
              <w:marRight w:val="0"/>
              <w:marTop w:val="0"/>
              <w:marBottom w:val="0"/>
              <w:divBdr>
                <w:top w:val="none" w:sz="0" w:space="0" w:color="auto"/>
                <w:left w:val="none" w:sz="0" w:space="0" w:color="auto"/>
                <w:bottom w:val="none" w:sz="0" w:space="0" w:color="auto"/>
                <w:right w:val="none" w:sz="0" w:space="0" w:color="auto"/>
              </w:divBdr>
            </w:div>
          </w:divsChild>
        </w:div>
        <w:div w:id="1504660894">
          <w:marLeft w:val="0"/>
          <w:marRight w:val="0"/>
          <w:marTop w:val="0"/>
          <w:marBottom w:val="0"/>
          <w:divBdr>
            <w:top w:val="none" w:sz="0" w:space="0" w:color="auto"/>
            <w:left w:val="none" w:sz="0" w:space="0" w:color="auto"/>
            <w:bottom w:val="none" w:sz="0" w:space="0" w:color="auto"/>
            <w:right w:val="none" w:sz="0" w:space="0" w:color="auto"/>
          </w:divBdr>
        </w:div>
        <w:div w:id="247352488">
          <w:marLeft w:val="0"/>
          <w:marRight w:val="0"/>
          <w:marTop w:val="0"/>
          <w:marBottom w:val="0"/>
          <w:divBdr>
            <w:top w:val="none" w:sz="0" w:space="0" w:color="auto"/>
            <w:left w:val="none" w:sz="0" w:space="0" w:color="auto"/>
            <w:bottom w:val="none" w:sz="0" w:space="0" w:color="auto"/>
            <w:right w:val="none" w:sz="0" w:space="0" w:color="auto"/>
          </w:divBdr>
          <w:divsChild>
            <w:div w:id="1450246294">
              <w:marLeft w:val="0"/>
              <w:marRight w:val="0"/>
              <w:marTop w:val="0"/>
              <w:marBottom w:val="0"/>
              <w:divBdr>
                <w:top w:val="none" w:sz="0" w:space="0" w:color="auto"/>
                <w:left w:val="none" w:sz="0" w:space="0" w:color="auto"/>
                <w:bottom w:val="none" w:sz="0" w:space="0" w:color="auto"/>
                <w:right w:val="none" w:sz="0" w:space="0" w:color="auto"/>
              </w:divBdr>
            </w:div>
          </w:divsChild>
        </w:div>
        <w:div w:id="1688630914">
          <w:marLeft w:val="0"/>
          <w:marRight w:val="0"/>
          <w:marTop w:val="0"/>
          <w:marBottom w:val="0"/>
          <w:divBdr>
            <w:top w:val="none" w:sz="0" w:space="0" w:color="auto"/>
            <w:left w:val="none" w:sz="0" w:space="0" w:color="auto"/>
            <w:bottom w:val="none" w:sz="0" w:space="0" w:color="auto"/>
            <w:right w:val="none" w:sz="0" w:space="0" w:color="auto"/>
          </w:divBdr>
        </w:div>
        <w:div w:id="912616522">
          <w:marLeft w:val="0"/>
          <w:marRight w:val="0"/>
          <w:marTop w:val="0"/>
          <w:marBottom w:val="0"/>
          <w:divBdr>
            <w:top w:val="none" w:sz="0" w:space="0" w:color="auto"/>
            <w:left w:val="none" w:sz="0" w:space="0" w:color="auto"/>
            <w:bottom w:val="none" w:sz="0" w:space="0" w:color="auto"/>
            <w:right w:val="none" w:sz="0" w:space="0" w:color="auto"/>
          </w:divBdr>
          <w:divsChild>
            <w:div w:id="218175027">
              <w:marLeft w:val="0"/>
              <w:marRight w:val="0"/>
              <w:marTop w:val="0"/>
              <w:marBottom w:val="0"/>
              <w:divBdr>
                <w:top w:val="none" w:sz="0" w:space="0" w:color="auto"/>
                <w:left w:val="none" w:sz="0" w:space="0" w:color="auto"/>
                <w:bottom w:val="none" w:sz="0" w:space="0" w:color="auto"/>
                <w:right w:val="none" w:sz="0" w:space="0" w:color="auto"/>
              </w:divBdr>
            </w:div>
          </w:divsChild>
        </w:div>
        <w:div w:id="1907912624">
          <w:marLeft w:val="0"/>
          <w:marRight w:val="0"/>
          <w:marTop w:val="0"/>
          <w:marBottom w:val="0"/>
          <w:divBdr>
            <w:top w:val="none" w:sz="0" w:space="0" w:color="auto"/>
            <w:left w:val="none" w:sz="0" w:space="0" w:color="auto"/>
            <w:bottom w:val="none" w:sz="0" w:space="0" w:color="auto"/>
            <w:right w:val="none" w:sz="0" w:space="0" w:color="auto"/>
          </w:divBdr>
        </w:div>
        <w:div w:id="288440093">
          <w:marLeft w:val="0"/>
          <w:marRight w:val="0"/>
          <w:marTop w:val="0"/>
          <w:marBottom w:val="0"/>
          <w:divBdr>
            <w:top w:val="none" w:sz="0" w:space="0" w:color="auto"/>
            <w:left w:val="none" w:sz="0" w:space="0" w:color="auto"/>
            <w:bottom w:val="none" w:sz="0" w:space="0" w:color="auto"/>
            <w:right w:val="none" w:sz="0" w:space="0" w:color="auto"/>
          </w:divBdr>
          <w:divsChild>
            <w:div w:id="1709380136">
              <w:marLeft w:val="0"/>
              <w:marRight w:val="0"/>
              <w:marTop w:val="0"/>
              <w:marBottom w:val="0"/>
              <w:divBdr>
                <w:top w:val="none" w:sz="0" w:space="0" w:color="auto"/>
                <w:left w:val="none" w:sz="0" w:space="0" w:color="auto"/>
                <w:bottom w:val="none" w:sz="0" w:space="0" w:color="auto"/>
                <w:right w:val="none" w:sz="0" w:space="0" w:color="auto"/>
              </w:divBdr>
            </w:div>
          </w:divsChild>
        </w:div>
        <w:div w:id="1335038065">
          <w:marLeft w:val="0"/>
          <w:marRight w:val="0"/>
          <w:marTop w:val="0"/>
          <w:marBottom w:val="0"/>
          <w:divBdr>
            <w:top w:val="none" w:sz="0" w:space="0" w:color="auto"/>
            <w:left w:val="none" w:sz="0" w:space="0" w:color="auto"/>
            <w:bottom w:val="none" w:sz="0" w:space="0" w:color="auto"/>
            <w:right w:val="none" w:sz="0" w:space="0" w:color="auto"/>
          </w:divBdr>
        </w:div>
        <w:div w:id="1270356360">
          <w:marLeft w:val="0"/>
          <w:marRight w:val="0"/>
          <w:marTop w:val="0"/>
          <w:marBottom w:val="0"/>
          <w:divBdr>
            <w:top w:val="none" w:sz="0" w:space="0" w:color="auto"/>
            <w:left w:val="none" w:sz="0" w:space="0" w:color="auto"/>
            <w:bottom w:val="none" w:sz="0" w:space="0" w:color="auto"/>
            <w:right w:val="none" w:sz="0" w:space="0" w:color="auto"/>
          </w:divBdr>
          <w:divsChild>
            <w:div w:id="1187015356">
              <w:marLeft w:val="0"/>
              <w:marRight w:val="0"/>
              <w:marTop w:val="0"/>
              <w:marBottom w:val="0"/>
              <w:divBdr>
                <w:top w:val="none" w:sz="0" w:space="0" w:color="auto"/>
                <w:left w:val="none" w:sz="0" w:space="0" w:color="auto"/>
                <w:bottom w:val="none" w:sz="0" w:space="0" w:color="auto"/>
                <w:right w:val="none" w:sz="0" w:space="0" w:color="auto"/>
              </w:divBdr>
            </w:div>
          </w:divsChild>
        </w:div>
        <w:div w:id="164446008">
          <w:marLeft w:val="0"/>
          <w:marRight w:val="0"/>
          <w:marTop w:val="0"/>
          <w:marBottom w:val="0"/>
          <w:divBdr>
            <w:top w:val="none" w:sz="0" w:space="0" w:color="auto"/>
            <w:left w:val="none" w:sz="0" w:space="0" w:color="auto"/>
            <w:bottom w:val="none" w:sz="0" w:space="0" w:color="auto"/>
            <w:right w:val="none" w:sz="0" w:space="0" w:color="auto"/>
          </w:divBdr>
        </w:div>
        <w:div w:id="469636579">
          <w:marLeft w:val="0"/>
          <w:marRight w:val="0"/>
          <w:marTop w:val="0"/>
          <w:marBottom w:val="0"/>
          <w:divBdr>
            <w:top w:val="none" w:sz="0" w:space="0" w:color="auto"/>
            <w:left w:val="none" w:sz="0" w:space="0" w:color="auto"/>
            <w:bottom w:val="none" w:sz="0" w:space="0" w:color="auto"/>
            <w:right w:val="none" w:sz="0" w:space="0" w:color="auto"/>
          </w:divBdr>
          <w:divsChild>
            <w:div w:id="1938833026">
              <w:marLeft w:val="0"/>
              <w:marRight w:val="0"/>
              <w:marTop w:val="0"/>
              <w:marBottom w:val="0"/>
              <w:divBdr>
                <w:top w:val="none" w:sz="0" w:space="0" w:color="auto"/>
                <w:left w:val="none" w:sz="0" w:space="0" w:color="auto"/>
                <w:bottom w:val="none" w:sz="0" w:space="0" w:color="auto"/>
                <w:right w:val="none" w:sz="0" w:space="0" w:color="auto"/>
              </w:divBdr>
            </w:div>
          </w:divsChild>
        </w:div>
        <w:div w:id="677270554">
          <w:marLeft w:val="0"/>
          <w:marRight w:val="0"/>
          <w:marTop w:val="0"/>
          <w:marBottom w:val="0"/>
          <w:divBdr>
            <w:top w:val="none" w:sz="0" w:space="0" w:color="auto"/>
            <w:left w:val="none" w:sz="0" w:space="0" w:color="auto"/>
            <w:bottom w:val="none" w:sz="0" w:space="0" w:color="auto"/>
            <w:right w:val="none" w:sz="0" w:space="0" w:color="auto"/>
          </w:divBdr>
        </w:div>
        <w:div w:id="1746297058">
          <w:marLeft w:val="0"/>
          <w:marRight w:val="0"/>
          <w:marTop w:val="0"/>
          <w:marBottom w:val="0"/>
          <w:divBdr>
            <w:top w:val="none" w:sz="0" w:space="0" w:color="auto"/>
            <w:left w:val="none" w:sz="0" w:space="0" w:color="auto"/>
            <w:bottom w:val="none" w:sz="0" w:space="0" w:color="auto"/>
            <w:right w:val="none" w:sz="0" w:space="0" w:color="auto"/>
          </w:divBdr>
          <w:divsChild>
            <w:div w:id="239873110">
              <w:marLeft w:val="0"/>
              <w:marRight w:val="0"/>
              <w:marTop w:val="0"/>
              <w:marBottom w:val="0"/>
              <w:divBdr>
                <w:top w:val="none" w:sz="0" w:space="0" w:color="auto"/>
                <w:left w:val="none" w:sz="0" w:space="0" w:color="auto"/>
                <w:bottom w:val="none" w:sz="0" w:space="0" w:color="auto"/>
                <w:right w:val="none" w:sz="0" w:space="0" w:color="auto"/>
              </w:divBdr>
            </w:div>
          </w:divsChild>
        </w:div>
        <w:div w:id="928349718">
          <w:marLeft w:val="0"/>
          <w:marRight w:val="0"/>
          <w:marTop w:val="300"/>
          <w:marBottom w:val="0"/>
          <w:divBdr>
            <w:top w:val="none" w:sz="0" w:space="0" w:color="auto"/>
            <w:left w:val="none" w:sz="0" w:space="0" w:color="auto"/>
            <w:bottom w:val="none" w:sz="0" w:space="0" w:color="auto"/>
            <w:right w:val="none" w:sz="0" w:space="0" w:color="auto"/>
          </w:divBdr>
          <w:divsChild>
            <w:div w:id="1465587555">
              <w:marLeft w:val="0"/>
              <w:marRight w:val="0"/>
              <w:marTop w:val="0"/>
              <w:marBottom w:val="0"/>
              <w:divBdr>
                <w:top w:val="none" w:sz="0" w:space="0" w:color="auto"/>
                <w:left w:val="none" w:sz="0" w:space="0" w:color="auto"/>
                <w:bottom w:val="none" w:sz="0" w:space="0" w:color="auto"/>
                <w:right w:val="none" w:sz="0" w:space="0" w:color="auto"/>
              </w:divBdr>
              <w:divsChild>
                <w:div w:id="180755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593">
          <w:marLeft w:val="0"/>
          <w:marRight w:val="0"/>
          <w:marTop w:val="300"/>
          <w:marBottom w:val="0"/>
          <w:divBdr>
            <w:top w:val="none" w:sz="0" w:space="0" w:color="auto"/>
            <w:left w:val="none" w:sz="0" w:space="0" w:color="auto"/>
            <w:bottom w:val="none" w:sz="0" w:space="0" w:color="auto"/>
            <w:right w:val="none" w:sz="0" w:space="0" w:color="auto"/>
          </w:divBdr>
          <w:divsChild>
            <w:div w:id="1442455393">
              <w:marLeft w:val="0"/>
              <w:marRight w:val="0"/>
              <w:marTop w:val="0"/>
              <w:marBottom w:val="0"/>
              <w:divBdr>
                <w:top w:val="none" w:sz="0" w:space="0" w:color="auto"/>
                <w:left w:val="none" w:sz="0" w:space="0" w:color="auto"/>
                <w:bottom w:val="none" w:sz="0" w:space="0" w:color="auto"/>
                <w:right w:val="none" w:sz="0" w:space="0" w:color="auto"/>
              </w:divBdr>
              <w:divsChild>
                <w:div w:id="798450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9736">
          <w:marLeft w:val="0"/>
          <w:marRight w:val="0"/>
          <w:marTop w:val="300"/>
          <w:marBottom w:val="0"/>
          <w:divBdr>
            <w:top w:val="none" w:sz="0" w:space="0" w:color="auto"/>
            <w:left w:val="none" w:sz="0" w:space="0" w:color="auto"/>
            <w:bottom w:val="none" w:sz="0" w:space="0" w:color="auto"/>
            <w:right w:val="none" w:sz="0" w:space="0" w:color="auto"/>
          </w:divBdr>
          <w:divsChild>
            <w:div w:id="1758482668">
              <w:marLeft w:val="0"/>
              <w:marRight w:val="0"/>
              <w:marTop w:val="0"/>
              <w:marBottom w:val="0"/>
              <w:divBdr>
                <w:top w:val="none" w:sz="0" w:space="0" w:color="auto"/>
                <w:left w:val="none" w:sz="0" w:space="0" w:color="auto"/>
                <w:bottom w:val="none" w:sz="0" w:space="0" w:color="auto"/>
                <w:right w:val="none" w:sz="0" w:space="0" w:color="auto"/>
              </w:divBdr>
              <w:divsChild>
                <w:div w:id="29552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1890263940">
          <w:marLeft w:val="0"/>
          <w:marRight w:val="0"/>
          <w:marTop w:val="0"/>
          <w:marBottom w:val="0"/>
          <w:divBdr>
            <w:top w:val="none" w:sz="0" w:space="0" w:color="auto"/>
            <w:left w:val="none" w:sz="0" w:space="0" w:color="auto"/>
            <w:bottom w:val="none" w:sz="0" w:space="0" w:color="auto"/>
            <w:right w:val="none" w:sz="0" w:space="0" w:color="auto"/>
          </w:divBdr>
        </w:div>
        <w:div w:id="1342779084">
          <w:marLeft w:val="0"/>
          <w:marRight w:val="0"/>
          <w:marTop w:val="0"/>
          <w:marBottom w:val="0"/>
          <w:divBdr>
            <w:top w:val="none" w:sz="0" w:space="0" w:color="auto"/>
            <w:left w:val="none" w:sz="0" w:space="0" w:color="auto"/>
            <w:bottom w:val="none" w:sz="0" w:space="0" w:color="auto"/>
            <w:right w:val="none" w:sz="0" w:space="0" w:color="auto"/>
          </w:divBdr>
          <w:divsChild>
            <w:div w:id="2131046535">
              <w:marLeft w:val="0"/>
              <w:marRight w:val="0"/>
              <w:marTop w:val="0"/>
              <w:marBottom w:val="0"/>
              <w:divBdr>
                <w:top w:val="none" w:sz="0" w:space="0" w:color="auto"/>
                <w:left w:val="none" w:sz="0" w:space="0" w:color="auto"/>
                <w:bottom w:val="none" w:sz="0" w:space="0" w:color="auto"/>
                <w:right w:val="none" w:sz="0" w:space="0" w:color="auto"/>
              </w:divBdr>
            </w:div>
          </w:divsChild>
        </w:div>
        <w:div w:id="1369988466">
          <w:marLeft w:val="0"/>
          <w:marRight w:val="0"/>
          <w:marTop w:val="0"/>
          <w:marBottom w:val="0"/>
          <w:divBdr>
            <w:top w:val="none" w:sz="0" w:space="0" w:color="auto"/>
            <w:left w:val="none" w:sz="0" w:space="0" w:color="auto"/>
            <w:bottom w:val="none" w:sz="0" w:space="0" w:color="auto"/>
            <w:right w:val="none" w:sz="0" w:space="0" w:color="auto"/>
          </w:divBdr>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1889220511">
          <w:marLeft w:val="0"/>
          <w:marRight w:val="0"/>
          <w:marTop w:val="0"/>
          <w:marBottom w:val="0"/>
          <w:divBdr>
            <w:top w:val="none" w:sz="0" w:space="0" w:color="auto"/>
            <w:left w:val="none" w:sz="0" w:space="0" w:color="auto"/>
            <w:bottom w:val="none" w:sz="0" w:space="0" w:color="auto"/>
            <w:right w:val="none" w:sz="0" w:space="0" w:color="auto"/>
          </w:divBdr>
        </w:div>
        <w:div w:id="1560625216">
          <w:marLeft w:val="0"/>
          <w:marRight w:val="0"/>
          <w:marTop w:val="0"/>
          <w:marBottom w:val="0"/>
          <w:divBdr>
            <w:top w:val="none" w:sz="0" w:space="0" w:color="auto"/>
            <w:left w:val="none" w:sz="0" w:space="0" w:color="auto"/>
            <w:bottom w:val="none" w:sz="0" w:space="0" w:color="auto"/>
            <w:right w:val="none" w:sz="0" w:space="0" w:color="auto"/>
          </w:divBdr>
          <w:divsChild>
            <w:div w:id="1743523873">
              <w:marLeft w:val="0"/>
              <w:marRight w:val="0"/>
              <w:marTop w:val="0"/>
              <w:marBottom w:val="0"/>
              <w:divBdr>
                <w:top w:val="none" w:sz="0" w:space="0" w:color="auto"/>
                <w:left w:val="none" w:sz="0" w:space="0" w:color="auto"/>
                <w:bottom w:val="none" w:sz="0" w:space="0" w:color="auto"/>
                <w:right w:val="none" w:sz="0" w:space="0" w:color="auto"/>
              </w:divBdr>
            </w:div>
          </w:divsChild>
        </w:div>
        <w:div w:id="1734739115">
          <w:marLeft w:val="0"/>
          <w:marRight w:val="0"/>
          <w:marTop w:val="0"/>
          <w:marBottom w:val="0"/>
          <w:divBdr>
            <w:top w:val="none" w:sz="0" w:space="0" w:color="auto"/>
            <w:left w:val="none" w:sz="0" w:space="0" w:color="auto"/>
            <w:bottom w:val="none" w:sz="0" w:space="0" w:color="auto"/>
            <w:right w:val="none" w:sz="0" w:space="0" w:color="auto"/>
          </w:divBdr>
        </w:div>
        <w:div w:id="653490790">
          <w:marLeft w:val="0"/>
          <w:marRight w:val="0"/>
          <w:marTop w:val="0"/>
          <w:marBottom w:val="0"/>
          <w:divBdr>
            <w:top w:val="none" w:sz="0" w:space="0" w:color="auto"/>
            <w:left w:val="none" w:sz="0" w:space="0" w:color="auto"/>
            <w:bottom w:val="none" w:sz="0" w:space="0" w:color="auto"/>
            <w:right w:val="none" w:sz="0" w:space="0" w:color="auto"/>
          </w:divBdr>
          <w:divsChild>
            <w:div w:id="763037644">
              <w:marLeft w:val="0"/>
              <w:marRight w:val="0"/>
              <w:marTop w:val="0"/>
              <w:marBottom w:val="0"/>
              <w:divBdr>
                <w:top w:val="none" w:sz="0" w:space="0" w:color="auto"/>
                <w:left w:val="none" w:sz="0" w:space="0" w:color="auto"/>
                <w:bottom w:val="none" w:sz="0" w:space="0" w:color="auto"/>
                <w:right w:val="none" w:sz="0" w:space="0" w:color="auto"/>
              </w:divBdr>
            </w:div>
          </w:divsChild>
        </w:div>
        <w:div w:id="1287658502">
          <w:marLeft w:val="0"/>
          <w:marRight w:val="0"/>
          <w:marTop w:val="0"/>
          <w:marBottom w:val="0"/>
          <w:divBdr>
            <w:top w:val="none" w:sz="0" w:space="0" w:color="auto"/>
            <w:left w:val="none" w:sz="0" w:space="0" w:color="auto"/>
            <w:bottom w:val="none" w:sz="0" w:space="0" w:color="auto"/>
            <w:right w:val="none" w:sz="0" w:space="0" w:color="auto"/>
          </w:divBdr>
        </w:div>
        <w:div w:id="1285116480">
          <w:marLeft w:val="0"/>
          <w:marRight w:val="0"/>
          <w:marTop w:val="0"/>
          <w:marBottom w:val="0"/>
          <w:divBdr>
            <w:top w:val="none" w:sz="0" w:space="0" w:color="auto"/>
            <w:left w:val="none" w:sz="0" w:space="0" w:color="auto"/>
            <w:bottom w:val="none" w:sz="0" w:space="0" w:color="auto"/>
            <w:right w:val="none" w:sz="0" w:space="0" w:color="auto"/>
          </w:divBdr>
          <w:divsChild>
            <w:div w:id="349264494">
              <w:marLeft w:val="0"/>
              <w:marRight w:val="0"/>
              <w:marTop w:val="0"/>
              <w:marBottom w:val="0"/>
              <w:divBdr>
                <w:top w:val="none" w:sz="0" w:space="0" w:color="auto"/>
                <w:left w:val="none" w:sz="0" w:space="0" w:color="auto"/>
                <w:bottom w:val="none" w:sz="0" w:space="0" w:color="auto"/>
                <w:right w:val="none" w:sz="0" w:space="0" w:color="auto"/>
              </w:divBdr>
            </w:div>
          </w:divsChild>
        </w:div>
        <w:div w:id="1906336314">
          <w:marLeft w:val="0"/>
          <w:marRight w:val="0"/>
          <w:marTop w:val="0"/>
          <w:marBottom w:val="0"/>
          <w:divBdr>
            <w:top w:val="none" w:sz="0" w:space="0" w:color="auto"/>
            <w:left w:val="none" w:sz="0" w:space="0" w:color="auto"/>
            <w:bottom w:val="none" w:sz="0" w:space="0" w:color="auto"/>
            <w:right w:val="none" w:sz="0" w:space="0" w:color="auto"/>
          </w:divBdr>
        </w:div>
        <w:div w:id="925070001">
          <w:marLeft w:val="0"/>
          <w:marRight w:val="0"/>
          <w:marTop w:val="0"/>
          <w:marBottom w:val="0"/>
          <w:divBdr>
            <w:top w:val="none" w:sz="0" w:space="0" w:color="auto"/>
            <w:left w:val="none" w:sz="0" w:space="0" w:color="auto"/>
            <w:bottom w:val="none" w:sz="0" w:space="0" w:color="auto"/>
            <w:right w:val="none" w:sz="0" w:space="0" w:color="auto"/>
          </w:divBdr>
          <w:divsChild>
            <w:div w:id="1875000162">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 w:id="576788588">
          <w:marLeft w:val="0"/>
          <w:marRight w:val="0"/>
          <w:marTop w:val="0"/>
          <w:marBottom w:val="0"/>
          <w:divBdr>
            <w:top w:val="none" w:sz="0" w:space="0" w:color="auto"/>
            <w:left w:val="none" w:sz="0" w:space="0" w:color="auto"/>
            <w:bottom w:val="none" w:sz="0" w:space="0" w:color="auto"/>
            <w:right w:val="none" w:sz="0" w:space="0" w:color="auto"/>
          </w:divBdr>
          <w:divsChild>
            <w:div w:id="2009211327">
              <w:marLeft w:val="0"/>
              <w:marRight w:val="0"/>
              <w:marTop w:val="0"/>
              <w:marBottom w:val="0"/>
              <w:divBdr>
                <w:top w:val="none" w:sz="0" w:space="0" w:color="auto"/>
                <w:left w:val="none" w:sz="0" w:space="0" w:color="auto"/>
                <w:bottom w:val="none" w:sz="0" w:space="0" w:color="auto"/>
                <w:right w:val="none" w:sz="0" w:space="0" w:color="auto"/>
              </w:divBdr>
            </w:div>
          </w:divsChild>
        </w:div>
        <w:div w:id="6255232">
          <w:marLeft w:val="0"/>
          <w:marRight w:val="0"/>
          <w:marTop w:val="300"/>
          <w:marBottom w:val="0"/>
          <w:divBdr>
            <w:top w:val="none" w:sz="0" w:space="0" w:color="auto"/>
            <w:left w:val="none" w:sz="0" w:space="0" w:color="auto"/>
            <w:bottom w:val="none" w:sz="0" w:space="0" w:color="auto"/>
            <w:right w:val="none" w:sz="0" w:space="0" w:color="auto"/>
          </w:divBdr>
          <w:divsChild>
            <w:div w:id="1720130188">
              <w:marLeft w:val="0"/>
              <w:marRight w:val="0"/>
              <w:marTop w:val="0"/>
              <w:marBottom w:val="0"/>
              <w:divBdr>
                <w:top w:val="none" w:sz="0" w:space="0" w:color="auto"/>
                <w:left w:val="none" w:sz="0" w:space="0" w:color="auto"/>
                <w:bottom w:val="none" w:sz="0" w:space="0" w:color="auto"/>
                <w:right w:val="none" w:sz="0" w:space="0" w:color="auto"/>
              </w:divBdr>
              <w:divsChild>
                <w:div w:id="172105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2618">
          <w:marLeft w:val="0"/>
          <w:marRight w:val="0"/>
          <w:marTop w:val="300"/>
          <w:marBottom w:val="0"/>
          <w:divBdr>
            <w:top w:val="none" w:sz="0" w:space="0" w:color="auto"/>
            <w:left w:val="none" w:sz="0" w:space="0" w:color="auto"/>
            <w:bottom w:val="none" w:sz="0" w:space="0" w:color="auto"/>
            <w:right w:val="none" w:sz="0" w:space="0" w:color="auto"/>
          </w:divBdr>
          <w:divsChild>
            <w:div w:id="1025669069">
              <w:marLeft w:val="0"/>
              <w:marRight w:val="0"/>
              <w:marTop w:val="0"/>
              <w:marBottom w:val="0"/>
              <w:divBdr>
                <w:top w:val="none" w:sz="0" w:space="0" w:color="auto"/>
                <w:left w:val="none" w:sz="0" w:space="0" w:color="auto"/>
                <w:bottom w:val="none" w:sz="0" w:space="0" w:color="auto"/>
                <w:right w:val="none" w:sz="0" w:space="0" w:color="auto"/>
              </w:divBdr>
              <w:divsChild>
                <w:div w:id="139370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76928">
          <w:marLeft w:val="0"/>
          <w:marRight w:val="0"/>
          <w:marTop w:val="300"/>
          <w:marBottom w:val="0"/>
          <w:divBdr>
            <w:top w:val="none" w:sz="0" w:space="0" w:color="auto"/>
            <w:left w:val="none" w:sz="0" w:space="0" w:color="auto"/>
            <w:bottom w:val="none" w:sz="0" w:space="0" w:color="auto"/>
            <w:right w:val="none" w:sz="0" w:space="0" w:color="auto"/>
          </w:divBdr>
          <w:divsChild>
            <w:div w:id="522281043">
              <w:marLeft w:val="0"/>
              <w:marRight w:val="0"/>
              <w:marTop w:val="0"/>
              <w:marBottom w:val="0"/>
              <w:divBdr>
                <w:top w:val="none" w:sz="0" w:space="0" w:color="auto"/>
                <w:left w:val="none" w:sz="0" w:space="0" w:color="auto"/>
                <w:bottom w:val="none" w:sz="0" w:space="0" w:color="auto"/>
                <w:right w:val="none" w:sz="0" w:space="0" w:color="auto"/>
              </w:divBdr>
              <w:divsChild>
                <w:div w:id="138244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524540">
          <w:marLeft w:val="0"/>
          <w:marRight w:val="0"/>
          <w:marTop w:val="300"/>
          <w:marBottom w:val="0"/>
          <w:divBdr>
            <w:top w:val="none" w:sz="0" w:space="0" w:color="auto"/>
            <w:left w:val="none" w:sz="0" w:space="0" w:color="auto"/>
            <w:bottom w:val="none" w:sz="0" w:space="0" w:color="auto"/>
            <w:right w:val="none" w:sz="0" w:space="0" w:color="auto"/>
          </w:divBdr>
          <w:divsChild>
            <w:div w:id="805394907">
              <w:marLeft w:val="0"/>
              <w:marRight w:val="0"/>
              <w:marTop w:val="0"/>
              <w:marBottom w:val="0"/>
              <w:divBdr>
                <w:top w:val="none" w:sz="0" w:space="0" w:color="auto"/>
                <w:left w:val="none" w:sz="0" w:space="0" w:color="auto"/>
                <w:bottom w:val="none" w:sz="0" w:space="0" w:color="auto"/>
                <w:right w:val="none" w:sz="0" w:space="0" w:color="auto"/>
              </w:divBdr>
              <w:divsChild>
                <w:div w:id="1377240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485977085">
          <w:marLeft w:val="0"/>
          <w:marRight w:val="0"/>
          <w:marTop w:val="0"/>
          <w:marBottom w:val="0"/>
          <w:divBdr>
            <w:top w:val="none" w:sz="0" w:space="0" w:color="auto"/>
            <w:left w:val="none" w:sz="0" w:space="0" w:color="auto"/>
            <w:bottom w:val="none" w:sz="0" w:space="0" w:color="auto"/>
            <w:right w:val="none" w:sz="0" w:space="0" w:color="auto"/>
          </w:divBdr>
        </w:div>
        <w:div w:id="339817625">
          <w:marLeft w:val="0"/>
          <w:marRight w:val="0"/>
          <w:marTop w:val="0"/>
          <w:marBottom w:val="0"/>
          <w:divBdr>
            <w:top w:val="none" w:sz="0" w:space="0" w:color="auto"/>
            <w:left w:val="none" w:sz="0" w:space="0" w:color="auto"/>
            <w:bottom w:val="none" w:sz="0" w:space="0" w:color="auto"/>
            <w:right w:val="none" w:sz="0" w:space="0" w:color="auto"/>
          </w:divBdr>
          <w:divsChild>
            <w:div w:id="1898516084">
              <w:marLeft w:val="0"/>
              <w:marRight w:val="0"/>
              <w:marTop w:val="0"/>
              <w:marBottom w:val="0"/>
              <w:divBdr>
                <w:top w:val="none" w:sz="0" w:space="0" w:color="auto"/>
                <w:left w:val="none" w:sz="0" w:space="0" w:color="auto"/>
                <w:bottom w:val="none" w:sz="0" w:space="0" w:color="auto"/>
                <w:right w:val="none" w:sz="0" w:space="0" w:color="auto"/>
              </w:divBdr>
            </w:div>
          </w:divsChild>
        </w:div>
        <w:div w:id="1542787965">
          <w:marLeft w:val="0"/>
          <w:marRight w:val="0"/>
          <w:marTop w:val="0"/>
          <w:marBottom w:val="0"/>
          <w:divBdr>
            <w:top w:val="none" w:sz="0" w:space="0" w:color="auto"/>
            <w:left w:val="none" w:sz="0" w:space="0" w:color="auto"/>
            <w:bottom w:val="none" w:sz="0" w:space="0" w:color="auto"/>
            <w:right w:val="none" w:sz="0" w:space="0" w:color="auto"/>
          </w:divBdr>
        </w:div>
        <w:div w:id="249774214">
          <w:marLeft w:val="0"/>
          <w:marRight w:val="0"/>
          <w:marTop w:val="0"/>
          <w:marBottom w:val="0"/>
          <w:divBdr>
            <w:top w:val="none" w:sz="0" w:space="0" w:color="auto"/>
            <w:left w:val="none" w:sz="0" w:space="0" w:color="auto"/>
            <w:bottom w:val="none" w:sz="0" w:space="0" w:color="auto"/>
            <w:right w:val="none" w:sz="0" w:space="0" w:color="auto"/>
          </w:divBdr>
          <w:divsChild>
            <w:div w:id="946044507">
              <w:marLeft w:val="0"/>
              <w:marRight w:val="0"/>
              <w:marTop w:val="0"/>
              <w:marBottom w:val="0"/>
              <w:divBdr>
                <w:top w:val="none" w:sz="0" w:space="0" w:color="auto"/>
                <w:left w:val="none" w:sz="0" w:space="0" w:color="auto"/>
                <w:bottom w:val="none" w:sz="0" w:space="0" w:color="auto"/>
                <w:right w:val="none" w:sz="0" w:space="0" w:color="auto"/>
              </w:divBdr>
            </w:div>
          </w:divsChild>
        </w:div>
        <w:div w:id="1775901711">
          <w:marLeft w:val="0"/>
          <w:marRight w:val="0"/>
          <w:marTop w:val="0"/>
          <w:marBottom w:val="0"/>
          <w:divBdr>
            <w:top w:val="none" w:sz="0" w:space="0" w:color="auto"/>
            <w:left w:val="none" w:sz="0" w:space="0" w:color="auto"/>
            <w:bottom w:val="none" w:sz="0" w:space="0" w:color="auto"/>
            <w:right w:val="none" w:sz="0" w:space="0" w:color="auto"/>
          </w:divBdr>
        </w:div>
        <w:div w:id="663244764">
          <w:marLeft w:val="0"/>
          <w:marRight w:val="0"/>
          <w:marTop w:val="0"/>
          <w:marBottom w:val="0"/>
          <w:divBdr>
            <w:top w:val="none" w:sz="0" w:space="0" w:color="auto"/>
            <w:left w:val="none" w:sz="0" w:space="0" w:color="auto"/>
            <w:bottom w:val="none" w:sz="0" w:space="0" w:color="auto"/>
            <w:right w:val="none" w:sz="0" w:space="0" w:color="auto"/>
          </w:divBdr>
          <w:divsChild>
            <w:div w:id="54165207">
              <w:marLeft w:val="0"/>
              <w:marRight w:val="0"/>
              <w:marTop w:val="0"/>
              <w:marBottom w:val="0"/>
              <w:divBdr>
                <w:top w:val="none" w:sz="0" w:space="0" w:color="auto"/>
                <w:left w:val="none" w:sz="0" w:space="0" w:color="auto"/>
                <w:bottom w:val="none" w:sz="0" w:space="0" w:color="auto"/>
                <w:right w:val="none" w:sz="0" w:space="0" w:color="auto"/>
              </w:divBdr>
            </w:div>
          </w:divsChild>
        </w:div>
        <w:div w:id="1558399325">
          <w:marLeft w:val="0"/>
          <w:marRight w:val="0"/>
          <w:marTop w:val="0"/>
          <w:marBottom w:val="0"/>
          <w:divBdr>
            <w:top w:val="none" w:sz="0" w:space="0" w:color="auto"/>
            <w:left w:val="none" w:sz="0" w:space="0" w:color="auto"/>
            <w:bottom w:val="none" w:sz="0" w:space="0" w:color="auto"/>
            <w:right w:val="none" w:sz="0" w:space="0" w:color="auto"/>
          </w:divBdr>
        </w:div>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1792557099">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sChild>
            <w:div w:id="1465272556">
              <w:marLeft w:val="0"/>
              <w:marRight w:val="0"/>
              <w:marTop w:val="0"/>
              <w:marBottom w:val="0"/>
              <w:divBdr>
                <w:top w:val="none" w:sz="0" w:space="0" w:color="auto"/>
                <w:left w:val="none" w:sz="0" w:space="0" w:color="auto"/>
                <w:bottom w:val="none" w:sz="0" w:space="0" w:color="auto"/>
                <w:right w:val="none" w:sz="0" w:space="0" w:color="auto"/>
              </w:divBdr>
            </w:div>
          </w:divsChild>
        </w:div>
        <w:div w:id="991560044">
          <w:marLeft w:val="0"/>
          <w:marRight w:val="0"/>
          <w:marTop w:val="0"/>
          <w:marBottom w:val="0"/>
          <w:divBdr>
            <w:top w:val="none" w:sz="0" w:space="0" w:color="auto"/>
            <w:left w:val="none" w:sz="0" w:space="0" w:color="auto"/>
            <w:bottom w:val="none" w:sz="0" w:space="0" w:color="auto"/>
            <w:right w:val="none" w:sz="0" w:space="0" w:color="auto"/>
          </w:divBdr>
        </w:div>
        <w:div w:id="1034039895">
          <w:marLeft w:val="0"/>
          <w:marRight w:val="0"/>
          <w:marTop w:val="0"/>
          <w:marBottom w:val="0"/>
          <w:divBdr>
            <w:top w:val="none" w:sz="0" w:space="0" w:color="auto"/>
            <w:left w:val="none" w:sz="0" w:space="0" w:color="auto"/>
            <w:bottom w:val="none" w:sz="0" w:space="0" w:color="auto"/>
            <w:right w:val="none" w:sz="0" w:space="0" w:color="auto"/>
          </w:divBdr>
          <w:divsChild>
            <w:div w:id="441387344">
              <w:marLeft w:val="0"/>
              <w:marRight w:val="0"/>
              <w:marTop w:val="0"/>
              <w:marBottom w:val="0"/>
              <w:divBdr>
                <w:top w:val="none" w:sz="0" w:space="0" w:color="auto"/>
                <w:left w:val="none" w:sz="0" w:space="0" w:color="auto"/>
                <w:bottom w:val="none" w:sz="0" w:space="0" w:color="auto"/>
                <w:right w:val="none" w:sz="0" w:space="0" w:color="auto"/>
              </w:divBdr>
            </w:div>
          </w:divsChild>
        </w:div>
        <w:div w:id="1446541639">
          <w:marLeft w:val="0"/>
          <w:marRight w:val="0"/>
          <w:marTop w:val="0"/>
          <w:marBottom w:val="0"/>
          <w:divBdr>
            <w:top w:val="none" w:sz="0" w:space="0" w:color="auto"/>
            <w:left w:val="none" w:sz="0" w:space="0" w:color="auto"/>
            <w:bottom w:val="none" w:sz="0" w:space="0" w:color="auto"/>
            <w:right w:val="none" w:sz="0" w:space="0" w:color="auto"/>
          </w:divBdr>
        </w:div>
        <w:div w:id="1659073865">
          <w:marLeft w:val="0"/>
          <w:marRight w:val="0"/>
          <w:marTop w:val="0"/>
          <w:marBottom w:val="0"/>
          <w:divBdr>
            <w:top w:val="none" w:sz="0" w:space="0" w:color="auto"/>
            <w:left w:val="none" w:sz="0" w:space="0" w:color="auto"/>
            <w:bottom w:val="none" w:sz="0" w:space="0" w:color="auto"/>
            <w:right w:val="none" w:sz="0" w:space="0" w:color="auto"/>
          </w:divBdr>
          <w:divsChild>
            <w:div w:id="1363169398">
              <w:marLeft w:val="0"/>
              <w:marRight w:val="0"/>
              <w:marTop w:val="0"/>
              <w:marBottom w:val="0"/>
              <w:divBdr>
                <w:top w:val="none" w:sz="0" w:space="0" w:color="auto"/>
                <w:left w:val="none" w:sz="0" w:space="0" w:color="auto"/>
                <w:bottom w:val="none" w:sz="0" w:space="0" w:color="auto"/>
                <w:right w:val="none" w:sz="0" w:space="0" w:color="auto"/>
              </w:divBdr>
            </w:div>
          </w:divsChild>
        </w:div>
        <w:div w:id="1415585306">
          <w:marLeft w:val="0"/>
          <w:marRight w:val="0"/>
          <w:marTop w:val="300"/>
          <w:marBottom w:val="0"/>
          <w:divBdr>
            <w:top w:val="none" w:sz="0" w:space="0" w:color="auto"/>
            <w:left w:val="none" w:sz="0" w:space="0" w:color="auto"/>
            <w:bottom w:val="none" w:sz="0" w:space="0" w:color="auto"/>
            <w:right w:val="none" w:sz="0" w:space="0" w:color="auto"/>
          </w:divBdr>
          <w:divsChild>
            <w:div w:id="5333511">
              <w:marLeft w:val="0"/>
              <w:marRight w:val="0"/>
              <w:marTop w:val="0"/>
              <w:marBottom w:val="0"/>
              <w:divBdr>
                <w:top w:val="none" w:sz="0" w:space="0" w:color="auto"/>
                <w:left w:val="none" w:sz="0" w:space="0" w:color="auto"/>
                <w:bottom w:val="none" w:sz="0" w:space="0" w:color="auto"/>
                <w:right w:val="none" w:sz="0" w:space="0" w:color="auto"/>
              </w:divBdr>
              <w:divsChild>
                <w:div w:id="63787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0922">
          <w:marLeft w:val="0"/>
          <w:marRight w:val="0"/>
          <w:marTop w:val="300"/>
          <w:marBottom w:val="0"/>
          <w:divBdr>
            <w:top w:val="none" w:sz="0" w:space="0" w:color="auto"/>
            <w:left w:val="none" w:sz="0" w:space="0" w:color="auto"/>
            <w:bottom w:val="none" w:sz="0" w:space="0" w:color="auto"/>
            <w:right w:val="none" w:sz="0" w:space="0" w:color="auto"/>
          </w:divBdr>
          <w:divsChild>
            <w:div w:id="1068772751">
              <w:marLeft w:val="0"/>
              <w:marRight w:val="0"/>
              <w:marTop w:val="0"/>
              <w:marBottom w:val="0"/>
              <w:divBdr>
                <w:top w:val="none" w:sz="0" w:space="0" w:color="auto"/>
                <w:left w:val="none" w:sz="0" w:space="0" w:color="auto"/>
                <w:bottom w:val="none" w:sz="0" w:space="0" w:color="auto"/>
                <w:right w:val="none" w:sz="0" w:space="0" w:color="auto"/>
              </w:divBdr>
              <w:divsChild>
                <w:div w:id="152066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27337">
          <w:marLeft w:val="0"/>
          <w:marRight w:val="0"/>
          <w:marTop w:val="300"/>
          <w:marBottom w:val="0"/>
          <w:divBdr>
            <w:top w:val="none" w:sz="0" w:space="0" w:color="auto"/>
            <w:left w:val="none" w:sz="0" w:space="0" w:color="auto"/>
            <w:bottom w:val="none" w:sz="0" w:space="0" w:color="auto"/>
            <w:right w:val="none" w:sz="0" w:space="0" w:color="auto"/>
          </w:divBdr>
          <w:divsChild>
            <w:div w:id="686059724">
              <w:marLeft w:val="0"/>
              <w:marRight w:val="0"/>
              <w:marTop w:val="0"/>
              <w:marBottom w:val="0"/>
              <w:divBdr>
                <w:top w:val="none" w:sz="0" w:space="0" w:color="auto"/>
                <w:left w:val="none" w:sz="0" w:space="0" w:color="auto"/>
                <w:bottom w:val="none" w:sz="0" w:space="0" w:color="auto"/>
                <w:right w:val="none" w:sz="0" w:space="0" w:color="auto"/>
              </w:divBdr>
              <w:divsChild>
                <w:div w:id="55072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658321">
          <w:marLeft w:val="0"/>
          <w:marRight w:val="0"/>
          <w:marTop w:val="300"/>
          <w:marBottom w:val="0"/>
          <w:divBdr>
            <w:top w:val="none" w:sz="0" w:space="0" w:color="auto"/>
            <w:left w:val="none" w:sz="0" w:space="0" w:color="auto"/>
            <w:bottom w:val="none" w:sz="0" w:space="0" w:color="auto"/>
            <w:right w:val="none" w:sz="0" w:space="0" w:color="auto"/>
          </w:divBdr>
          <w:divsChild>
            <w:div w:id="1254045327">
              <w:marLeft w:val="0"/>
              <w:marRight w:val="0"/>
              <w:marTop w:val="0"/>
              <w:marBottom w:val="0"/>
              <w:divBdr>
                <w:top w:val="none" w:sz="0" w:space="0" w:color="auto"/>
                <w:left w:val="none" w:sz="0" w:space="0" w:color="auto"/>
                <w:bottom w:val="none" w:sz="0" w:space="0" w:color="auto"/>
                <w:right w:val="none" w:sz="0" w:space="0" w:color="auto"/>
              </w:divBdr>
              <w:divsChild>
                <w:div w:id="75401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3306">
      <w:bodyDiv w:val="1"/>
      <w:marLeft w:val="0"/>
      <w:marRight w:val="0"/>
      <w:marTop w:val="0"/>
      <w:marBottom w:val="0"/>
      <w:divBdr>
        <w:top w:val="none" w:sz="0" w:space="0" w:color="auto"/>
        <w:left w:val="none" w:sz="0" w:space="0" w:color="auto"/>
        <w:bottom w:val="none" w:sz="0" w:space="0" w:color="auto"/>
        <w:right w:val="none" w:sz="0" w:space="0" w:color="auto"/>
      </w:divBdr>
      <w:divsChild>
        <w:div w:id="1898855402">
          <w:marLeft w:val="0"/>
          <w:marRight w:val="0"/>
          <w:marTop w:val="0"/>
          <w:marBottom w:val="0"/>
          <w:divBdr>
            <w:top w:val="none" w:sz="0" w:space="0" w:color="auto"/>
            <w:left w:val="none" w:sz="0" w:space="0" w:color="auto"/>
            <w:bottom w:val="none" w:sz="0" w:space="0" w:color="auto"/>
            <w:right w:val="none" w:sz="0" w:space="0" w:color="auto"/>
          </w:divBdr>
        </w:div>
        <w:div w:id="1793554313">
          <w:marLeft w:val="0"/>
          <w:marRight w:val="0"/>
          <w:marTop w:val="0"/>
          <w:marBottom w:val="0"/>
          <w:divBdr>
            <w:top w:val="none" w:sz="0" w:space="0" w:color="auto"/>
            <w:left w:val="none" w:sz="0" w:space="0" w:color="auto"/>
            <w:bottom w:val="none" w:sz="0" w:space="0" w:color="auto"/>
            <w:right w:val="none" w:sz="0" w:space="0" w:color="auto"/>
          </w:divBdr>
          <w:divsChild>
            <w:div w:id="511184559">
              <w:marLeft w:val="0"/>
              <w:marRight w:val="0"/>
              <w:marTop w:val="0"/>
              <w:marBottom w:val="0"/>
              <w:divBdr>
                <w:top w:val="none" w:sz="0" w:space="0" w:color="auto"/>
                <w:left w:val="none" w:sz="0" w:space="0" w:color="auto"/>
                <w:bottom w:val="none" w:sz="0" w:space="0" w:color="auto"/>
                <w:right w:val="none" w:sz="0" w:space="0" w:color="auto"/>
              </w:divBdr>
            </w:div>
          </w:divsChild>
        </w:div>
        <w:div w:id="1633364961">
          <w:marLeft w:val="0"/>
          <w:marRight w:val="0"/>
          <w:marTop w:val="0"/>
          <w:marBottom w:val="0"/>
          <w:divBdr>
            <w:top w:val="none" w:sz="0" w:space="0" w:color="auto"/>
            <w:left w:val="none" w:sz="0" w:space="0" w:color="auto"/>
            <w:bottom w:val="none" w:sz="0" w:space="0" w:color="auto"/>
            <w:right w:val="none" w:sz="0" w:space="0" w:color="auto"/>
          </w:divBdr>
        </w:div>
        <w:div w:id="2107847565">
          <w:marLeft w:val="0"/>
          <w:marRight w:val="0"/>
          <w:marTop w:val="0"/>
          <w:marBottom w:val="0"/>
          <w:divBdr>
            <w:top w:val="none" w:sz="0" w:space="0" w:color="auto"/>
            <w:left w:val="none" w:sz="0" w:space="0" w:color="auto"/>
            <w:bottom w:val="none" w:sz="0" w:space="0" w:color="auto"/>
            <w:right w:val="none" w:sz="0" w:space="0" w:color="auto"/>
          </w:divBdr>
          <w:divsChild>
            <w:div w:id="1840273140">
              <w:marLeft w:val="0"/>
              <w:marRight w:val="0"/>
              <w:marTop w:val="0"/>
              <w:marBottom w:val="0"/>
              <w:divBdr>
                <w:top w:val="none" w:sz="0" w:space="0" w:color="auto"/>
                <w:left w:val="none" w:sz="0" w:space="0" w:color="auto"/>
                <w:bottom w:val="none" w:sz="0" w:space="0" w:color="auto"/>
                <w:right w:val="none" w:sz="0" w:space="0" w:color="auto"/>
              </w:divBdr>
            </w:div>
          </w:divsChild>
        </w:div>
        <w:div w:id="1095518270">
          <w:marLeft w:val="0"/>
          <w:marRight w:val="0"/>
          <w:marTop w:val="0"/>
          <w:marBottom w:val="0"/>
          <w:divBdr>
            <w:top w:val="none" w:sz="0" w:space="0" w:color="auto"/>
            <w:left w:val="none" w:sz="0" w:space="0" w:color="auto"/>
            <w:bottom w:val="none" w:sz="0" w:space="0" w:color="auto"/>
            <w:right w:val="none" w:sz="0" w:space="0" w:color="auto"/>
          </w:divBdr>
        </w:div>
        <w:div w:id="1321958913">
          <w:marLeft w:val="0"/>
          <w:marRight w:val="0"/>
          <w:marTop w:val="0"/>
          <w:marBottom w:val="0"/>
          <w:divBdr>
            <w:top w:val="none" w:sz="0" w:space="0" w:color="auto"/>
            <w:left w:val="none" w:sz="0" w:space="0" w:color="auto"/>
            <w:bottom w:val="none" w:sz="0" w:space="0" w:color="auto"/>
            <w:right w:val="none" w:sz="0" w:space="0" w:color="auto"/>
          </w:divBdr>
          <w:divsChild>
            <w:div w:id="202446648">
              <w:marLeft w:val="0"/>
              <w:marRight w:val="0"/>
              <w:marTop w:val="0"/>
              <w:marBottom w:val="0"/>
              <w:divBdr>
                <w:top w:val="none" w:sz="0" w:space="0" w:color="auto"/>
                <w:left w:val="none" w:sz="0" w:space="0" w:color="auto"/>
                <w:bottom w:val="none" w:sz="0" w:space="0" w:color="auto"/>
                <w:right w:val="none" w:sz="0" w:space="0" w:color="auto"/>
              </w:divBdr>
            </w:div>
          </w:divsChild>
        </w:div>
        <w:div w:id="655259451">
          <w:marLeft w:val="0"/>
          <w:marRight w:val="0"/>
          <w:marTop w:val="0"/>
          <w:marBottom w:val="0"/>
          <w:divBdr>
            <w:top w:val="none" w:sz="0" w:space="0" w:color="auto"/>
            <w:left w:val="none" w:sz="0" w:space="0" w:color="auto"/>
            <w:bottom w:val="none" w:sz="0" w:space="0" w:color="auto"/>
            <w:right w:val="none" w:sz="0" w:space="0" w:color="auto"/>
          </w:divBdr>
        </w:div>
        <w:div w:id="1800144302">
          <w:marLeft w:val="0"/>
          <w:marRight w:val="0"/>
          <w:marTop w:val="0"/>
          <w:marBottom w:val="0"/>
          <w:divBdr>
            <w:top w:val="none" w:sz="0" w:space="0" w:color="auto"/>
            <w:left w:val="none" w:sz="0" w:space="0" w:color="auto"/>
            <w:bottom w:val="none" w:sz="0" w:space="0" w:color="auto"/>
            <w:right w:val="none" w:sz="0" w:space="0" w:color="auto"/>
          </w:divBdr>
          <w:divsChild>
            <w:div w:id="902760832">
              <w:marLeft w:val="0"/>
              <w:marRight w:val="0"/>
              <w:marTop w:val="0"/>
              <w:marBottom w:val="0"/>
              <w:divBdr>
                <w:top w:val="none" w:sz="0" w:space="0" w:color="auto"/>
                <w:left w:val="none" w:sz="0" w:space="0" w:color="auto"/>
                <w:bottom w:val="none" w:sz="0" w:space="0" w:color="auto"/>
                <w:right w:val="none" w:sz="0" w:space="0" w:color="auto"/>
              </w:divBdr>
            </w:div>
          </w:divsChild>
        </w:div>
        <w:div w:id="1520512598">
          <w:marLeft w:val="0"/>
          <w:marRight w:val="0"/>
          <w:marTop w:val="0"/>
          <w:marBottom w:val="0"/>
          <w:divBdr>
            <w:top w:val="none" w:sz="0" w:space="0" w:color="auto"/>
            <w:left w:val="none" w:sz="0" w:space="0" w:color="auto"/>
            <w:bottom w:val="none" w:sz="0" w:space="0" w:color="auto"/>
            <w:right w:val="none" w:sz="0" w:space="0" w:color="auto"/>
          </w:divBdr>
        </w:div>
        <w:div w:id="601256892">
          <w:marLeft w:val="0"/>
          <w:marRight w:val="0"/>
          <w:marTop w:val="0"/>
          <w:marBottom w:val="0"/>
          <w:divBdr>
            <w:top w:val="none" w:sz="0" w:space="0" w:color="auto"/>
            <w:left w:val="none" w:sz="0" w:space="0" w:color="auto"/>
            <w:bottom w:val="none" w:sz="0" w:space="0" w:color="auto"/>
            <w:right w:val="none" w:sz="0" w:space="0" w:color="auto"/>
          </w:divBdr>
          <w:divsChild>
            <w:div w:id="769005504">
              <w:marLeft w:val="0"/>
              <w:marRight w:val="0"/>
              <w:marTop w:val="0"/>
              <w:marBottom w:val="0"/>
              <w:divBdr>
                <w:top w:val="none" w:sz="0" w:space="0" w:color="auto"/>
                <w:left w:val="none" w:sz="0" w:space="0" w:color="auto"/>
                <w:bottom w:val="none" w:sz="0" w:space="0" w:color="auto"/>
                <w:right w:val="none" w:sz="0" w:space="0" w:color="auto"/>
              </w:divBdr>
            </w:div>
          </w:divsChild>
        </w:div>
        <w:div w:id="322392709">
          <w:marLeft w:val="0"/>
          <w:marRight w:val="0"/>
          <w:marTop w:val="0"/>
          <w:marBottom w:val="0"/>
          <w:divBdr>
            <w:top w:val="none" w:sz="0" w:space="0" w:color="auto"/>
            <w:left w:val="none" w:sz="0" w:space="0" w:color="auto"/>
            <w:bottom w:val="none" w:sz="0" w:space="0" w:color="auto"/>
            <w:right w:val="none" w:sz="0" w:space="0" w:color="auto"/>
          </w:divBdr>
        </w:div>
        <w:div w:id="238248088">
          <w:marLeft w:val="0"/>
          <w:marRight w:val="0"/>
          <w:marTop w:val="0"/>
          <w:marBottom w:val="0"/>
          <w:divBdr>
            <w:top w:val="none" w:sz="0" w:space="0" w:color="auto"/>
            <w:left w:val="none" w:sz="0" w:space="0" w:color="auto"/>
            <w:bottom w:val="none" w:sz="0" w:space="0" w:color="auto"/>
            <w:right w:val="none" w:sz="0" w:space="0" w:color="auto"/>
          </w:divBdr>
          <w:divsChild>
            <w:div w:id="1521629415">
              <w:marLeft w:val="0"/>
              <w:marRight w:val="0"/>
              <w:marTop w:val="0"/>
              <w:marBottom w:val="0"/>
              <w:divBdr>
                <w:top w:val="none" w:sz="0" w:space="0" w:color="auto"/>
                <w:left w:val="none" w:sz="0" w:space="0" w:color="auto"/>
                <w:bottom w:val="none" w:sz="0" w:space="0" w:color="auto"/>
                <w:right w:val="none" w:sz="0" w:space="0" w:color="auto"/>
              </w:divBdr>
            </w:div>
          </w:divsChild>
        </w:div>
        <w:div w:id="1577009995">
          <w:marLeft w:val="0"/>
          <w:marRight w:val="0"/>
          <w:marTop w:val="0"/>
          <w:marBottom w:val="0"/>
          <w:divBdr>
            <w:top w:val="none" w:sz="0" w:space="0" w:color="auto"/>
            <w:left w:val="none" w:sz="0" w:space="0" w:color="auto"/>
            <w:bottom w:val="none" w:sz="0" w:space="0" w:color="auto"/>
            <w:right w:val="none" w:sz="0" w:space="0" w:color="auto"/>
          </w:divBdr>
        </w:div>
        <w:div w:id="2070684644">
          <w:marLeft w:val="0"/>
          <w:marRight w:val="0"/>
          <w:marTop w:val="0"/>
          <w:marBottom w:val="0"/>
          <w:divBdr>
            <w:top w:val="none" w:sz="0" w:space="0" w:color="auto"/>
            <w:left w:val="none" w:sz="0" w:space="0" w:color="auto"/>
            <w:bottom w:val="none" w:sz="0" w:space="0" w:color="auto"/>
            <w:right w:val="none" w:sz="0" w:space="0" w:color="auto"/>
          </w:divBdr>
          <w:divsChild>
            <w:div w:id="984089970">
              <w:marLeft w:val="0"/>
              <w:marRight w:val="0"/>
              <w:marTop w:val="0"/>
              <w:marBottom w:val="0"/>
              <w:divBdr>
                <w:top w:val="none" w:sz="0" w:space="0" w:color="auto"/>
                <w:left w:val="none" w:sz="0" w:space="0" w:color="auto"/>
                <w:bottom w:val="none" w:sz="0" w:space="0" w:color="auto"/>
                <w:right w:val="none" w:sz="0" w:space="0" w:color="auto"/>
              </w:divBdr>
            </w:div>
          </w:divsChild>
        </w:div>
        <w:div w:id="958874360">
          <w:marLeft w:val="0"/>
          <w:marRight w:val="0"/>
          <w:marTop w:val="300"/>
          <w:marBottom w:val="0"/>
          <w:divBdr>
            <w:top w:val="none" w:sz="0" w:space="0" w:color="auto"/>
            <w:left w:val="none" w:sz="0" w:space="0" w:color="auto"/>
            <w:bottom w:val="none" w:sz="0" w:space="0" w:color="auto"/>
            <w:right w:val="none" w:sz="0" w:space="0" w:color="auto"/>
          </w:divBdr>
          <w:divsChild>
            <w:div w:id="2141681720">
              <w:marLeft w:val="0"/>
              <w:marRight w:val="0"/>
              <w:marTop w:val="0"/>
              <w:marBottom w:val="0"/>
              <w:divBdr>
                <w:top w:val="none" w:sz="0" w:space="0" w:color="auto"/>
                <w:left w:val="none" w:sz="0" w:space="0" w:color="auto"/>
                <w:bottom w:val="none" w:sz="0" w:space="0" w:color="auto"/>
                <w:right w:val="none" w:sz="0" w:space="0" w:color="auto"/>
              </w:divBdr>
              <w:divsChild>
                <w:div w:id="205372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700494">
          <w:marLeft w:val="0"/>
          <w:marRight w:val="0"/>
          <w:marTop w:val="300"/>
          <w:marBottom w:val="0"/>
          <w:divBdr>
            <w:top w:val="none" w:sz="0" w:space="0" w:color="auto"/>
            <w:left w:val="none" w:sz="0" w:space="0" w:color="auto"/>
            <w:bottom w:val="none" w:sz="0" w:space="0" w:color="auto"/>
            <w:right w:val="none" w:sz="0" w:space="0" w:color="auto"/>
          </w:divBdr>
          <w:divsChild>
            <w:div w:id="1472206748">
              <w:marLeft w:val="0"/>
              <w:marRight w:val="0"/>
              <w:marTop w:val="0"/>
              <w:marBottom w:val="0"/>
              <w:divBdr>
                <w:top w:val="none" w:sz="0" w:space="0" w:color="auto"/>
                <w:left w:val="none" w:sz="0" w:space="0" w:color="auto"/>
                <w:bottom w:val="none" w:sz="0" w:space="0" w:color="auto"/>
                <w:right w:val="none" w:sz="0" w:space="0" w:color="auto"/>
              </w:divBdr>
              <w:divsChild>
                <w:div w:id="128981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82097">
          <w:marLeft w:val="0"/>
          <w:marRight w:val="0"/>
          <w:marTop w:val="300"/>
          <w:marBottom w:val="0"/>
          <w:divBdr>
            <w:top w:val="none" w:sz="0" w:space="0" w:color="auto"/>
            <w:left w:val="none" w:sz="0" w:space="0" w:color="auto"/>
            <w:bottom w:val="none" w:sz="0" w:space="0" w:color="auto"/>
            <w:right w:val="none" w:sz="0" w:space="0" w:color="auto"/>
          </w:divBdr>
          <w:divsChild>
            <w:div w:id="1297684602">
              <w:marLeft w:val="0"/>
              <w:marRight w:val="0"/>
              <w:marTop w:val="0"/>
              <w:marBottom w:val="0"/>
              <w:divBdr>
                <w:top w:val="none" w:sz="0" w:space="0" w:color="auto"/>
                <w:left w:val="none" w:sz="0" w:space="0" w:color="auto"/>
                <w:bottom w:val="none" w:sz="0" w:space="0" w:color="auto"/>
                <w:right w:val="none" w:sz="0" w:space="0" w:color="auto"/>
              </w:divBdr>
              <w:divsChild>
                <w:div w:id="15395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2502">
          <w:marLeft w:val="0"/>
          <w:marRight w:val="0"/>
          <w:marTop w:val="300"/>
          <w:marBottom w:val="0"/>
          <w:divBdr>
            <w:top w:val="none" w:sz="0" w:space="0" w:color="auto"/>
            <w:left w:val="none" w:sz="0" w:space="0" w:color="auto"/>
            <w:bottom w:val="none" w:sz="0" w:space="0" w:color="auto"/>
            <w:right w:val="none" w:sz="0" w:space="0" w:color="auto"/>
          </w:divBdr>
          <w:divsChild>
            <w:div w:id="1908563336">
              <w:marLeft w:val="0"/>
              <w:marRight w:val="0"/>
              <w:marTop w:val="0"/>
              <w:marBottom w:val="0"/>
              <w:divBdr>
                <w:top w:val="none" w:sz="0" w:space="0" w:color="auto"/>
                <w:left w:val="none" w:sz="0" w:space="0" w:color="auto"/>
                <w:bottom w:val="none" w:sz="0" w:space="0" w:color="auto"/>
                <w:right w:val="none" w:sz="0" w:space="0" w:color="auto"/>
              </w:divBdr>
              <w:divsChild>
                <w:div w:id="150439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65159">
      <w:bodyDiv w:val="1"/>
      <w:marLeft w:val="0"/>
      <w:marRight w:val="0"/>
      <w:marTop w:val="0"/>
      <w:marBottom w:val="0"/>
      <w:divBdr>
        <w:top w:val="none" w:sz="0" w:space="0" w:color="auto"/>
        <w:left w:val="none" w:sz="0" w:space="0" w:color="auto"/>
        <w:bottom w:val="none" w:sz="0" w:space="0" w:color="auto"/>
        <w:right w:val="none" w:sz="0" w:space="0" w:color="auto"/>
      </w:divBdr>
      <w:divsChild>
        <w:div w:id="833449066">
          <w:marLeft w:val="0"/>
          <w:marRight w:val="0"/>
          <w:marTop w:val="0"/>
          <w:marBottom w:val="0"/>
          <w:divBdr>
            <w:top w:val="none" w:sz="0" w:space="0" w:color="auto"/>
            <w:left w:val="none" w:sz="0" w:space="0" w:color="auto"/>
            <w:bottom w:val="none" w:sz="0" w:space="0" w:color="auto"/>
            <w:right w:val="none" w:sz="0" w:space="0" w:color="auto"/>
          </w:divBdr>
        </w:div>
        <w:div w:id="657684593">
          <w:marLeft w:val="0"/>
          <w:marRight w:val="0"/>
          <w:marTop w:val="0"/>
          <w:marBottom w:val="0"/>
          <w:divBdr>
            <w:top w:val="none" w:sz="0" w:space="0" w:color="auto"/>
            <w:left w:val="none" w:sz="0" w:space="0" w:color="auto"/>
            <w:bottom w:val="none" w:sz="0" w:space="0" w:color="auto"/>
            <w:right w:val="none" w:sz="0" w:space="0" w:color="auto"/>
          </w:divBdr>
          <w:divsChild>
            <w:div w:id="1391460813">
              <w:marLeft w:val="0"/>
              <w:marRight w:val="0"/>
              <w:marTop w:val="0"/>
              <w:marBottom w:val="0"/>
              <w:divBdr>
                <w:top w:val="none" w:sz="0" w:space="0" w:color="auto"/>
                <w:left w:val="none" w:sz="0" w:space="0" w:color="auto"/>
                <w:bottom w:val="none" w:sz="0" w:space="0" w:color="auto"/>
                <w:right w:val="none" w:sz="0" w:space="0" w:color="auto"/>
              </w:divBdr>
            </w:div>
          </w:divsChild>
        </w:div>
        <w:div w:id="613876003">
          <w:marLeft w:val="0"/>
          <w:marRight w:val="0"/>
          <w:marTop w:val="0"/>
          <w:marBottom w:val="0"/>
          <w:divBdr>
            <w:top w:val="none" w:sz="0" w:space="0" w:color="auto"/>
            <w:left w:val="none" w:sz="0" w:space="0" w:color="auto"/>
            <w:bottom w:val="none" w:sz="0" w:space="0" w:color="auto"/>
            <w:right w:val="none" w:sz="0" w:space="0" w:color="auto"/>
          </w:divBdr>
        </w:div>
        <w:div w:id="75323546">
          <w:marLeft w:val="0"/>
          <w:marRight w:val="0"/>
          <w:marTop w:val="0"/>
          <w:marBottom w:val="0"/>
          <w:divBdr>
            <w:top w:val="none" w:sz="0" w:space="0" w:color="auto"/>
            <w:left w:val="none" w:sz="0" w:space="0" w:color="auto"/>
            <w:bottom w:val="none" w:sz="0" w:space="0" w:color="auto"/>
            <w:right w:val="none" w:sz="0" w:space="0" w:color="auto"/>
          </w:divBdr>
          <w:divsChild>
            <w:div w:id="557938359">
              <w:marLeft w:val="0"/>
              <w:marRight w:val="0"/>
              <w:marTop w:val="0"/>
              <w:marBottom w:val="0"/>
              <w:divBdr>
                <w:top w:val="none" w:sz="0" w:space="0" w:color="auto"/>
                <w:left w:val="none" w:sz="0" w:space="0" w:color="auto"/>
                <w:bottom w:val="none" w:sz="0" w:space="0" w:color="auto"/>
                <w:right w:val="none" w:sz="0" w:space="0" w:color="auto"/>
              </w:divBdr>
            </w:div>
          </w:divsChild>
        </w:div>
        <w:div w:id="751665003">
          <w:marLeft w:val="0"/>
          <w:marRight w:val="0"/>
          <w:marTop w:val="0"/>
          <w:marBottom w:val="0"/>
          <w:divBdr>
            <w:top w:val="none" w:sz="0" w:space="0" w:color="auto"/>
            <w:left w:val="none" w:sz="0" w:space="0" w:color="auto"/>
            <w:bottom w:val="none" w:sz="0" w:space="0" w:color="auto"/>
            <w:right w:val="none" w:sz="0" w:space="0" w:color="auto"/>
          </w:divBdr>
        </w:div>
        <w:div w:id="345522006">
          <w:marLeft w:val="0"/>
          <w:marRight w:val="0"/>
          <w:marTop w:val="0"/>
          <w:marBottom w:val="0"/>
          <w:divBdr>
            <w:top w:val="none" w:sz="0" w:space="0" w:color="auto"/>
            <w:left w:val="none" w:sz="0" w:space="0" w:color="auto"/>
            <w:bottom w:val="none" w:sz="0" w:space="0" w:color="auto"/>
            <w:right w:val="none" w:sz="0" w:space="0" w:color="auto"/>
          </w:divBdr>
          <w:divsChild>
            <w:div w:id="1353267158">
              <w:marLeft w:val="0"/>
              <w:marRight w:val="0"/>
              <w:marTop w:val="0"/>
              <w:marBottom w:val="0"/>
              <w:divBdr>
                <w:top w:val="none" w:sz="0" w:space="0" w:color="auto"/>
                <w:left w:val="none" w:sz="0" w:space="0" w:color="auto"/>
                <w:bottom w:val="none" w:sz="0" w:space="0" w:color="auto"/>
                <w:right w:val="none" w:sz="0" w:space="0" w:color="auto"/>
              </w:divBdr>
            </w:div>
          </w:divsChild>
        </w:div>
        <w:div w:id="1553154750">
          <w:marLeft w:val="0"/>
          <w:marRight w:val="0"/>
          <w:marTop w:val="0"/>
          <w:marBottom w:val="0"/>
          <w:divBdr>
            <w:top w:val="none" w:sz="0" w:space="0" w:color="auto"/>
            <w:left w:val="none" w:sz="0" w:space="0" w:color="auto"/>
            <w:bottom w:val="none" w:sz="0" w:space="0" w:color="auto"/>
            <w:right w:val="none" w:sz="0" w:space="0" w:color="auto"/>
          </w:divBdr>
        </w:div>
        <w:div w:id="1976175729">
          <w:marLeft w:val="0"/>
          <w:marRight w:val="0"/>
          <w:marTop w:val="0"/>
          <w:marBottom w:val="0"/>
          <w:divBdr>
            <w:top w:val="none" w:sz="0" w:space="0" w:color="auto"/>
            <w:left w:val="none" w:sz="0" w:space="0" w:color="auto"/>
            <w:bottom w:val="none" w:sz="0" w:space="0" w:color="auto"/>
            <w:right w:val="none" w:sz="0" w:space="0" w:color="auto"/>
          </w:divBdr>
          <w:divsChild>
            <w:div w:id="324742363">
              <w:marLeft w:val="0"/>
              <w:marRight w:val="0"/>
              <w:marTop w:val="0"/>
              <w:marBottom w:val="0"/>
              <w:divBdr>
                <w:top w:val="none" w:sz="0" w:space="0" w:color="auto"/>
                <w:left w:val="none" w:sz="0" w:space="0" w:color="auto"/>
                <w:bottom w:val="none" w:sz="0" w:space="0" w:color="auto"/>
                <w:right w:val="none" w:sz="0" w:space="0" w:color="auto"/>
              </w:divBdr>
            </w:div>
          </w:divsChild>
        </w:div>
        <w:div w:id="1419978433">
          <w:marLeft w:val="0"/>
          <w:marRight w:val="0"/>
          <w:marTop w:val="0"/>
          <w:marBottom w:val="0"/>
          <w:divBdr>
            <w:top w:val="none" w:sz="0" w:space="0" w:color="auto"/>
            <w:left w:val="none" w:sz="0" w:space="0" w:color="auto"/>
            <w:bottom w:val="none" w:sz="0" w:space="0" w:color="auto"/>
            <w:right w:val="none" w:sz="0" w:space="0" w:color="auto"/>
          </w:divBdr>
        </w:div>
        <w:div w:id="68233511">
          <w:marLeft w:val="0"/>
          <w:marRight w:val="0"/>
          <w:marTop w:val="0"/>
          <w:marBottom w:val="0"/>
          <w:divBdr>
            <w:top w:val="none" w:sz="0" w:space="0" w:color="auto"/>
            <w:left w:val="none" w:sz="0" w:space="0" w:color="auto"/>
            <w:bottom w:val="none" w:sz="0" w:space="0" w:color="auto"/>
            <w:right w:val="none" w:sz="0" w:space="0" w:color="auto"/>
          </w:divBdr>
          <w:divsChild>
            <w:div w:id="1008026132">
              <w:marLeft w:val="0"/>
              <w:marRight w:val="0"/>
              <w:marTop w:val="0"/>
              <w:marBottom w:val="0"/>
              <w:divBdr>
                <w:top w:val="none" w:sz="0" w:space="0" w:color="auto"/>
                <w:left w:val="none" w:sz="0" w:space="0" w:color="auto"/>
                <w:bottom w:val="none" w:sz="0" w:space="0" w:color="auto"/>
                <w:right w:val="none" w:sz="0" w:space="0" w:color="auto"/>
              </w:divBdr>
            </w:div>
          </w:divsChild>
        </w:div>
        <w:div w:id="1239903316">
          <w:marLeft w:val="0"/>
          <w:marRight w:val="0"/>
          <w:marTop w:val="0"/>
          <w:marBottom w:val="0"/>
          <w:divBdr>
            <w:top w:val="none" w:sz="0" w:space="0" w:color="auto"/>
            <w:left w:val="none" w:sz="0" w:space="0" w:color="auto"/>
            <w:bottom w:val="none" w:sz="0" w:space="0" w:color="auto"/>
            <w:right w:val="none" w:sz="0" w:space="0" w:color="auto"/>
          </w:divBdr>
        </w:div>
        <w:div w:id="1053650131">
          <w:marLeft w:val="0"/>
          <w:marRight w:val="0"/>
          <w:marTop w:val="0"/>
          <w:marBottom w:val="0"/>
          <w:divBdr>
            <w:top w:val="none" w:sz="0" w:space="0" w:color="auto"/>
            <w:left w:val="none" w:sz="0" w:space="0" w:color="auto"/>
            <w:bottom w:val="none" w:sz="0" w:space="0" w:color="auto"/>
            <w:right w:val="none" w:sz="0" w:space="0" w:color="auto"/>
          </w:divBdr>
          <w:divsChild>
            <w:div w:id="44644558">
              <w:marLeft w:val="0"/>
              <w:marRight w:val="0"/>
              <w:marTop w:val="0"/>
              <w:marBottom w:val="0"/>
              <w:divBdr>
                <w:top w:val="none" w:sz="0" w:space="0" w:color="auto"/>
                <w:left w:val="none" w:sz="0" w:space="0" w:color="auto"/>
                <w:bottom w:val="none" w:sz="0" w:space="0" w:color="auto"/>
                <w:right w:val="none" w:sz="0" w:space="0" w:color="auto"/>
              </w:divBdr>
            </w:div>
          </w:divsChild>
        </w:div>
        <w:div w:id="2085712551">
          <w:marLeft w:val="0"/>
          <w:marRight w:val="0"/>
          <w:marTop w:val="0"/>
          <w:marBottom w:val="0"/>
          <w:divBdr>
            <w:top w:val="none" w:sz="0" w:space="0" w:color="auto"/>
            <w:left w:val="none" w:sz="0" w:space="0" w:color="auto"/>
            <w:bottom w:val="none" w:sz="0" w:space="0" w:color="auto"/>
            <w:right w:val="none" w:sz="0" w:space="0" w:color="auto"/>
          </w:divBdr>
        </w:div>
        <w:div w:id="1677420043">
          <w:marLeft w:val="0"/>
          <w:marRight w:val="0"/>
          <w:marTop w:val="0"/>
          <w:marBottom w:val="0"/>
          <w:divBdr>
            <w:top w:val="none" w:sz="0" w:space="0" w:color="auto"/>
            <w:left w:val="none" w:sz="0" w:space="0" w:color="auto"/>
            <w:bottom w:val="none" w:sz="0" w:space="0" w:color="auto"/>
            <w:right w:val="none" w:sz="0" w:space="0" w:color="auto"/>
          </w:divBdr>
          <w:divsChild>
            <w:div w:id="644166672">
              <w:marLeft w:val="0"/>
              <w:marRight w:val="0"/>
              <w:marTop w:val="0"/>
              <w:marBottom w:val="0"/>
              <w:divBdr>
                <w:top w:val="none" w:sz="0" w:space="0" w:color="auto"/>
                <w:left w:val="none" w:sz="0" w:space="0" w:color="auto"/>
                <w:bottom w:val="none" w:sz="0" w:space="0" w:color="auto"/>
                <w:right w:val="none" w:sz="0" w:space="0" w:color="auto"/>
              </w:divBdr>
            </w:div>
          </w:divsChild>
        </w:div>
        <w:div w:id="2092120116">
          <w:marLeft w:val="0"/>
          <w:marRight w:val="0"/>
          <w:marTop w:val="300"/>
          <w:marBottom w:val="0"/>
          <w:divBdr>
            <w:top w:val="none" w:sz="0" w:space="0" w:color="auto"/>
            <w:left w:val="none" w:sz="0" w:space="0" w:color="auto"/>
            <w:bottom w:val="none" w:sz="0" w:space="0" w:color="auto"/>
            <w:right w:val="none" w:sz="0" w:space="0" w:color="auto"/>
          </w:divBdr>
          <w:divsChild>
            <w:div w:id="1530797004">
              <w:marLeft w:val="0"/>
              <w:marRight w:val="0"/>
              <w:marTop w:val="0"/>
              <w:marBottom w:val="0"/>
              <w:divBdr>
                <w:top w:val="none" w:sz="0" w:space="0" w:color="auto"/>
                <w:left w:val="none" w:sz="0" w:space="0" w:color="auto"/>
                <w:bottom w:val="none" w:sz="0" w:space="0" w:color="auto"/>
                <w:right w:val="none" w:sz="0" w:space="0" w:color="auto"/>
              </w:divBdr>
              <w:divsChild>
                <w:div w:id="154941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593704">
          <w:marLeft w:val="0"/>
          <w:marRight w:val="0"/>
          <w:marTop w:val="300"/>
          <w:marBottom w:val="0"/>
          <w:divBdr>
            <w:top w:val="none" w:sz="0" w:space="0" w:color="auto"/>
            <w:left w:val="none" w:sz="0" w:space="0" w:color="auto"/>
            <w:bottom w:val="none" w:sz="0" w:space="0" w:color="auto"/>
            <w:right w:val="none" w:sz="0" w:space="0" w:color="auto"/>
          </w:divBdr>
          <w:divsChild>
            <w:div w:id="1399211049">
              <w:marLeft w:val="0"/>
              <w:marRight w:val="0"/>
              <w:marTop w:val="0"/>
              <w:marBottom w:val="0"/>
              <w:divBdr>
                <w:top w:val="none" w:sz="0" w:space="0" w:color="auto"/>
                <w:left w:val="none" w:sz="0" w:space="0" w:color="auto"/>
                <w:bottom w:val="none" w:sz="0" w:space="0" w:color="auto"/>
                <w:right w:val="none" w:sz="0" w:space="0" w:color="auto"/>
              </w:divBdr>
              <w:divsChild>
                <w:div w:id="104270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49145">
          <w:marLeft w:val="0"/>
          <w:marRight w:val="0"/>
          <w:marTop w:val="300"/>
          <w:marBottom w:val="0"/>
          <w:divBdr>
            <w:top w:val="none" w:sz="0" w:space="0" w:color="auto"/>
            <w:left w:val="none" w:sz="0" w:space="0" w:color="auto"/>
            <w:bottom w:val="none" w:sz="0" w:space="0" w:color="auto"/>
            <w:right w:val="none" w:sz="0" w:space="0" w:color="auto"/>
          </w:divBdr>
          <w:divsChild>
            <w:div w:id="1252659333">
              <w:marLeft w:val="0"/>
              <w:marRight w:val="0"/>
              <w:marTop w:val="0"/>
              <w:marBottom w:val="0"/>
              <w:divBdr>
                <w:top w:val="none" w:sz="0" w:space="0" w:color="auto"/>
                <w:left w:val="none" w:sz="0" w:space="0" w:color="auto"/>
                <w:bottom w:val="none" w:sz="0" w:space="0" w:color="auto"/>
                <w:right w:val="none" w:sz="0" w:space="0" w:color="auto"/>
              </w:divBdr>
              <w:divsChild>
                <w:div w:id="158572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577428">
          <w:marLeft w:val="0"/>
          <w:marRight w:val="0"/>
          <w:marTop w:val="300"/>
          <w:marBottom w:val="0"/>
          <w:divBdr>
            <w:top w:val="none" w:sz="0" w:space="0" w:color="auto"/>
            <w:left w:val="none" w:sz="0" w:space="0" w:color="auto"/>
            <w:bottom w:val="none" w:sz="0" w:space="0" w:color="auto"/>
            <w:right w:val="none" w:sz="0" w:space="0" w:color="auto"/>
          </w:divBdr>
          <w:divsChild>
            <w:div w:id="836115079">
              <w:marLeft w:val="0"/>
              <w:marRight w:val="0"/>
              <w:marTop w:val="0"/>
              <w:marBottom w:val="0"/>
              <w:divBdr>
                <w:top w:val="none" w:sz="0" w:space="0" w:color="auto"/>
                <w:left w:val="none" w:sz="0" w:space="0" w:color="auto"/>
                <w:bottom w:val="none" w:sz="0" w:space="0" w:color="auto"/>
                <w:right w:val="none" w:sz="0" w:space="0" w:color="auto"/>
              </w:divBdr>
              <w:divsChild>
                <w:div w:id="67908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2688">
      <w:bodyDiv w:val="1"/>
      <w:marLeft w:val="0"/>
      <w:marRight w:val="0"/>
      <w:marTop w:val="0"/>
      <w:marBottom w:val="0"/>
      <w:divBdr>
        <w:top w:val="none" w:sz="0" w:space="0" w:color="auto"/>
        <w:left w:val="none" w:sz="0" w:space="0" w:color="auto"/>
        <w:bottom w:val="none" w:sz="0" w:space="0" w:color="auto"/>
        <w:right w:val="none" w:sz="0" w:space="0" w:color="auto"/>
      </w:divBdr>
      <w:divsChild>
        <w:div w:id="386949937">
          <w:marLeft w:val="0"/>
          <w:marRight w:val="0"/>
          <w:marTop w:val="0"/>
          <w:marBottom w:val="0"/>
          <w:divBdr>
            <w:top w:val="none" w:sz="0" w:space="0" w:color="auto"/>
            <w:left w:val="none" w:sz="0" w:space="0" w:color="auto"/>
            <w:bottom w:val="none" w:sz="0" w:space="0" w:color="auto"/>
            <w:right w:val="none" w:sz="0" w:space="0" w:color="auto"/>
          </w:divBdr>
        </w:div>
        <w:div w:id="1536963040">
          <w:marLeft w:val="0"/>
          <w:marRight w:val="0"/>
          <w:marTop w:val="0"/>
          <w:marBottom w:val="0"/>
          <w:divBdr>
            <w:top w:val="none" w:sz="0" w:space="0" w:color="auto"/>
            <w:left w:val="none" w:sz="0" w:space="0" w:color="auto"/>
            <w:bottom w:val="none" w:sz="0" w:space="0" w:color="auto"/>
            <w:right w:val="none" w:sz="0" w:space="0" w:color="auto"/>
          </w:divBdr>
          <w:divsChild>
            <w:div w:id="90395039">
              <w:marLeft w:val="0"/>
              <w:marRight w:val="0"/>
              <w:marTop w:val="0"/>
              <w:marBottom w:val="0"/>
              <w:divBdr>
                <w:top w:val="none" w:sz="0" w:space="0" w:color="auto"/>
                <w:left w:val="none" w:sz="0" w:space="0" w:color="auto"/>
                <w:bottom w:val="none" w:sz="0" w:space="0" w:color="auto"/>
                <w:right w:val="none" w:sz="0" w:space="0" w:color="auto"/>
              </w:divBdr>
            </w:div>
          </w:divsChild>
        </w:div>
        <w:div w:id="2023047349">
          <w:marLeft w:val="0"/>
          <w:marRight w:val="0"/>
          <w:marTop w:val="0"/>
          <w:marBottom w:val="0"/>
          <w:divBdr>
            <w:top w:val="none" w:sz="0" w:space="0" w:color="auto"/>
            <w:left w:val="none" w:sz="0" w:space="0" w:color="auto"/>
            <w:bottom w:val="none" w:sz="0" w:space="0" w:color="auto"/>
            <w:right w:val="none" w:sz="0" w:space="0" w:color="auto"/>
          </w:divBdr>
        </w:div>
        <w:div w:id="1697077497">
          <w:marLeft w:val="0"/>
          <w:marRight w:val="0"/>
          <w:marTop w:val="0"/>
          <w:marBottom w:val="0"/>
          <w:divBdr>
            <w:top w:val="none" w:sz="0" w:space="0" w:color="auto"/>
            <w:left w:val="none" w:sz="0" w:space="0" w:color="auto"/>
            <w:bottom w:val="none" w:sz="0" w:space="0" w:color="auto"/>
            <w:right w:val="none" w:sz="0" w:space="0" w:color="auto"/>
          </w:divBdr>
          <w:divsChild>
            <w:div w:id="2037535529">
              <w:marLeft w:val="0"/>
              <w:marRight w:val="0"/>
              <w:marTop w:val="0"/>
              <w:marBottom w:val="0"/>
              <w:divBdr>
                <w:top w:val="none" w:sz="0" w:space="0" w:color="auto"/>
                <w:left w:val="none" w:sz="0" w:space="0" w:color="auto"/>
                <w:bottom w:val="none" w:sz="0" w:space="0" w:color="auto"/>
                <w:right w:val="none" w:sz="0" w:space="0" w:color="auto"/>
              </w:divBdr>
            </w:div>
          </w:divsChild>
        </w:div>
        <w:div w:id="1650938700">
          <w:marLeft w:val="0"/>
          <w:marRight w:val="0"/>
          <w:marTop w:val="0"/>
          <w:marBottom w:val="0"/>
          <w:divBdr>
            <w:top w:val="none" w:sz="0" w:space="0" w:color="auto"/>
            <w:left w:val="none" w:sz="0" w:space="0" w:color="auto"/>
            <w:bottom w:val="none" w:sz="0" w:space="0" w:color="auto"/>
            <w:right w:val="none" w:sz="0" w:space="0" w:color="auto"/>
          </w:divBdr>
        </w:div>
        <w:div w:id="1778401692">
          <w:marLeft w:val="0"/>
          <w:marRight w:val="0"/>
          <w:marTop w:val="0"/>
          <w:marBottom w:val="0"/>
          <w:divBdr>
            <w:top w:val="none" w:sz="0" w:space="0" w:color="auto"/>
            <w:left w:val="none" w:sz="0" w:space="0" w:color="auto"/>
            <w:bottom w:val="none" w:sz="0" w:space="0" w:color="auto"/>
            <w:right w:val="none" w:sz="0" w:space="0" w:color="auto"/>
          </w:divBdr>
          <w:divsChild>
            <w:div w:id="768698388">
              <w:marLeft w:val="0"/>
              <w:marRight w:val="0"/>
              <w:marTop w:val="0"/>
              <w:marBottom w:val="0"/>
              <w:divBdr>
                <w:top w:val="none" w:sz="0" w:space="0" w:color="auto"/>
                <w:left w:val="none" w:sz="0" w:space="0" w:color="auto"/>
                <w:bottom w:val="none" w:sz="0" w:space="0" w:color="auto"/>
                <w:right w:val="none" w:sz="0" w:space="0" w:color="auto"/>
              </w:divBdr>
            </w:div>
          </w:divsChild>
        </w:div>
        <w:div w:id="212237170">
          <w:marLeft w:val="0"/>
          <w:marRight w:val="0"/>
          <w:marTop w:val="0"/>
          <w:marBottom w:val="0"/>
          <w:divBdr>
            <w:top w:val="none" w:sz="0" w:space="0" w:color="auto"/>
            <w:left w:val="none" w:sz="0" w:space="0" w:color="auto"/>
            <w:bottom w:val="none" w:sz="0" w:space="0" w:color="auto"/>
            <w:right w:val="none" w:sz="0" w:space="0" w:color="auto"/>
          </w:divBdr>
        </w:div>
        <w:div w:id="715735099">
          <w:marLeft w:val="0"/>
          <w:marRight w:val="0"/>
          <w:marTop w:val="0"/>
          <w:marBottom w:val="0"/>
          <w:divBdr>
            <w:top w:val="none" w:sz="0" w:space="0" w:color="auto"/>
            <w:left w:val="none" w:sz="0" w:space="0" w:color="auto"/>
            <w:bottom w:val="none" w:sz="0" w:space="0" w:color="auto"/>
            <w:right w:val="none" w:sz="0" w:space="0" w:color="auto"/>
          </w:divBdr>
          <w:divsChild>
            <w:div w:id="1949505218">
              <w:marLeft w:val="0"/>
              <w:marRight w:val="0"/>
              <w:marTop w:val="0"/>
              <w:marBottom w:val="0"/>
              <w:divBdr>
                <w:top w:val="none" w:sz="0" w:space="0" w:color="auto"/>
                <w:left w:val="none" w:sz="0" w:space="0" w:color="auto"/>
                <w:bottom w:val="none" w:sz="0" w:space="0" w:color="auto"/>
                <w:right w:val="none" w:sz="0" w:space="0" w:color="auto"/>
              </w:divBdr>
            </w:div>
          </w:divsChild>
        </w:div>
        <w:div w:id="1055203225">
          <w:marLeft w:val="0"/>
          <w:marRight w:val="0"/>
          <w:marTop w:val="0"/>
          <w:marBottom w:val="0"/>
          <w:divBdr>
            <w:top w:val="none" w:sz="0" w:space="0" w:color="auto"/>
            <w:left w:val="none" w:sz="0" w:space="0" w:color="auto"/>
            <w:bottom w:val="none" w:sz="0" w:space="0" w:color="auto"/>
            <w:right w:val="none" w:sz="0" w:space="0" w:color="auto"/>
          </w:divBdr>
        </w:div>
        <w:div w:id="844828459">
          <w:marLeft w:val="0"/>
          <w:marRight w:val="0"/>
          <w:marTop w:val="0"/>
          <w:marBottom w:val="0"/>
          <w:divBdr>
            <w:top w:val="none" w:sz="0" w:space="0" w:color="auto"/>
            <w:left w:val="none" w:sz="0" w:space="0" w:color="auto"/>
            <w:bottom w:val="none" w:sz="0" w:space="0" w:color="auto"/>
            <w:right w:val="none" w:sz="0" w:space="0" w:color="auto"/>
          </w:divBdr>
          <w:divsChild>
            <w:div w:id="1323662863">
              <w:marLeft w:val="0"/>
              <w:marRight w:val="0"/>
              <w:marTop w:val="0"/>
              <w:marBottom w:val="0"/>
              <w:divBdr>
                <w:top w:val="none" w:sz="0" w:space="0" w:color="auto"/>
                <w:left w:val="none" w:sz="0" w:space="0" w:color="auto"/>
                <w:bottom w:val="none" w:sz="0" w:space="0" w:color="auto"/>
                <w:right w:val="none" w:sz="0" w:space="0" w:color="auto"/>
              </w:divBdr>
            </w:div>
          </w:divsChild>
        </w:div>
        <w:div w:id="2033340043">
          <w:marLeft w:val="0"/>
          <w:marRight w:val="0"/>
          <w:marTop w:val="0"/>
          <w:marBottom w:val="0"/>
          <w:divBdr>
            <w:top w:val="none" w:sz="0" w:space="0" w:color="auto"/>
            <w:left w:val="none" w:sz="0" w:space="0" w:color="auto"/>
            <w:bottom w:val="none" w:sz="0" w:space="0" w:color="auto"/>
            <w:right w:val="none" w:sz="0" w:space="0" w:color="auto"/>
          </w:divBdr>
        </w:div>
        <w:div w:id="847060079">
          <w:marLeft w:val="0"/>
          <w:marRight w:val="0"/>
          <w:marTop w:val="0"/>
          <w:marBottom w:val="0"/>
          <w:divBdr>
            <w:top w:val="none" w:sz="0" w:space="0" w:color="auto"/>
            <w:left w:val="none" w:sz="0" w:space="0" w:color="auto"/>
            <w:bottom w:val="none" w:sz="0" w:space="0" w:color="auto"/>
            <w:right w:val="none" w:sz="0" w:space="0" w:color="auto"/>
          </w:divBdr>
          <w:divsChild>
            <w:div w:id="1195070558">
              <w:marLeft w:val="0"/>
              <w:marRight w:val="0"/>
              <w:marTop w:val="0"/>
              <w:marBottom w:val="0"/>
              <w:divBdr>
                <w:top w:val="none" w:sz="0" w:space="0" w:color="auto"/>
                <w:left w:val="none" w:sz="0" w:space="0" w:color="auto"/>
                <w:bottom w:val="none" w:sz="0" w:space="0" w:color="auto"/>
                <w:right w:val="none" w:sz="0" w:space="0" w:color="auto"/>
              </w:divBdr>
            </w:div>
          </w:divsChild>
        </w:div>
        <w:div w:id="1893418199">
          <w:marLeft w:val="0"/>
          <w:marRight w:val="0"/>
          <w:marTop w:val="0"/>
          <w:marBottom w:val="0"/>
          <w:divBdr>
            <w:top w:val="none" w:sz="0" w:space="0" w:color="auto"/>
            <w:left w:val="none" w:sz="0" w:space="0" w:color="auto"/>
            <w:bottom w:val="none" w:sz="0" w:space="0" w:color="auto"/>
            <w:right w:val="none" w:sz="0" w:space="0" w:color="auto"/>
          </w:divBdr>
        </w:div>
        <w:div w:id="917253450">
          <w:marLeft w:val="0"/>
          <w:marRight w:val="0"/>
          <w:marTop w:val="0"/>
          <w:marBottom w:val="0"/>
          <w:divBdr>
            <w:top w:val="none" w:sz="0" w:space="0" w:color="auto"/>
            <w:left w:val="none" w:sz="0" w:space="0" w:color="auto"/>
            <w:bottom w:val="none" w:sz="0" w:space="0" w:color="auto"/>
            <w:right w:val="none" w:sz="0" w:space="0" w:color="auto"/>
          </w:divBdr>
          <w:divsChild>
            <w:div w:id="294989592">
              <w:marLeft w:val="0"/>
              <w:marRight w:val="0"/>
              <w:marTop w:val="0"/>
              <w:marBottom w:val="0"/>
              <w:divBdr>
                <w:top w:val="none" w:sz="0" w:space="0" w:color="auto"/>
                <w:left w:val="none" w:sz="0" w:space="0" w:color="auto"/>
                <w:bottom w:val="none" w:sz="0" w:space="0" w:color="auto"/>
                <w:right w:val="none" w:sz="0" w:space="0" w:color="auto"/>
              </w:divBdr>
            </w:div>
          </w:divsChild>
        </w:div>
        <w:div w:id="85149512">
          <w:marLeft w:val="0"/>
          <w:marRight w:val="0"/>
          <w:marTop w:val="300"/>
          <w:marBottom w:val="0"/>
          <w:divBdr>
            <w:top w:val="none" w:sz="0" w:space="0" w:color="auto"/>
            <w:left w:val="none" w:sz="0" w:space="0" w:color="auto"/>
            <w:bottom w:val="none" w:sz="0" w:space="0" w:color="auto"/>
            <w:right w:val="none" w:sz="0" w:space="0" w:color="auto"/>
          </w:divBdr>
          <w:divsChild>
            <w:div w:id="1171260753">
              <w:marLeft w:val="0"/>
              <w:marRight w:val="0"/>
              <w:marTop w:val="0"/>
              <w:marBottom w:val="0"/>
              <w:divBdr>
                <w:top w:val="none" w:sz="0" w:space="0" w:color="auto"/>
                <w:left w:val="none" w:sz="0" w:space="0" w:color="auto"/>
                <w:bottom w:val="none" w:sz="0" w:space="0" w:color="auto"/>
                <w:right w:val="none" w:sz="0" w:space="0" w:color="auto"/>
              </w:divBdr>
              <w:divsChild>
                <w:div w:id="2093429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99423">
          <w:marLeft w:val="0"/>
          <w:marRight w:val="0"/>
          <w:marTop w:val="300"/>
          <w:marBottom w:val="0"/>
          <w:divBdr>
            <w:top w:val="none" w:sz="0" w:space="0" w:color="auto"/>
            <w:left w:val="none" w:sz="0" w:space="0" w:color="auto"/>
            <w:bottom w:val="none" w:sz="0" w:space="0" w:color="auto"/>
            <w:right w:val="none" w:sz="0" w:space="0" w:color="auto"/>
          </w:divBdr>
          <w:divsChild>
            <w:div w:id="169680764">
              <w:marLeft w:val="0"/>
              <w:marRight w:val="0"/>
              <w:marTop w:val="0"/>
              <w:marBottom w:val="0"/>
              <w:divBdr>
                <w:top w:val="none" w:sz="0" w:space="0" w:color="auto"/>
                <w:left w:val="none" w:sz="0" w:space="0" w:color="auto"/>
                <w:bottom w:val="none" w:sz="0" w:space="0" w:color="auto"/>
                <w:right w:val="none" w:sz="0" w:space="0" w:color="auto"/>
              </w:divBdr>
              <w:divsChild>
                <w:div w:id="862592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735637">
          <w:marLeft w:val="0"/>
          <w:marRight w:val="0"/>
          <w:marTop w:val="300"/>
          <w:marBottom w:val="0"/>
          <w:divBdr>
            <w:top w:val="none" w:sz="0" w:space="0" w:color="auto"/>
            <w:left w:val="none" w:sz="0" w:space="0" w:color="auto"/>
            <w:bottom w:val="none" w:sz="0" w:space="0" w:color="auto"/>
            <w:right w:val="none" w:sz="0" w:space="0" w:color="auto"/>
          </w:divBdr>
          <w:divsChild>
            <w:div w:id="533691657">
              <w:marLeft w:val="0"/>
              <w:marRight w:val="0"/>
              <w:marTop w:val="0"/>
              <w:marBottom w:val="0"/>
              <w:divBdr>
                <w:top w:val="none" w:sz="0" w:space="0" w:color="auto"/>
                <w:left w:val="none" w:sz="0" w:space="0" w:color="auto"/>
                <w:bottom w:val="none" w:sz="0" w:space="0" w:color="auto"/>
                <w:right w:val="none" w:sz="0" w:space="0" w:color="auto"/>
              </w:divBdr>
              <w:divsChild>
                <w:div w:id="119796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860201">
          <w:marLeft w:val="0"/>
          <w:marRight w:val="0"/>
          <w:marTop w:val="300"/>
          <w:marBottom w:val="0"/>
          <w:divBdr>
            <w:top w:val="none" w:sz="0" w:space="0" w:color="auto"/>
            <w:left w:val="none" w:sz="0" w:space="0" w:color="auto"/>
            <w:bottom w:val="none" w:sz="0" w:space="0" w:color="auto"/>
            <w:right w:val="none" w:sz="0" w:space="0" w:color="auto"/>
          </w:divBdr>
          <w:divsChild>
            <w:div w:id="2125151988">
              <w:marLeft w:val="0"/>
              <w:marRight w:val="0"/>
              <w:marTop w:val="0"/>
              <w:marBottom w:val="0"/>
              <w:divBdr>
                <w:top w:val="none" w:sz="0" w:space="0" w:color="auto"/>
                <w:left w:val="none" w:sz="0" w:space="0" w:color="auto"/>
                <w:bottom w:val="none" w:sz="0" w:space="0" w:color="auto"/>
                <w:right w:val="none" w:sz="0" w:space="0" w:color="auto"/>
              </w:divBdr>
              <w:divsChild>
                <w:div w:id="13357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40887">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2064595813">
          <w:marLeft w:val="0"/>
          <w:marRight w:val="0"/>
          <w:marTop w:val="0"/>
          <w:marBottom w:val="0"/>
          <w:divBdr>
            <w:top w:val="none" w:sz="0" w:space="0" w:color="auto"/>
            <w:left w:val="none" w:sz="0" w:space="0" w:color="auto"/>
            <w:bottom w:val="none" w:sz="0" w:space="0" w:color="auto"/>
            <w:right w:val="none" w:sz="0" w:space="0" w:color="auto"/>
          </w:divBdr>
        </w:div>
        <w:div w:id="982779578">
          <w:marLeft w:val="0"/>
          <w:marRight w:val="0"/>
          <w:marTop w:val="0"/>
          <w:marBottom w:val="0"/>
          <w:divBdr>
            <w:top w:val="none" w:sz="0" w:space="0" w:color="auto"/>
            <w:left w:val="none" w:sz="0" w:space="0" w:color="auto"/>
            <w:bottom w:val="none" w:sz="0" w:space="0" w:color="auto"/>
            <w:right w:val="none" w:sz="0" w:space="0" w:color="auto"/>
          </w:divBdr>
          <w:divsChild>
            <w:div w:id="440804503">
              <w:marLeft w:val="0"/>
              <w:marRight w:val="0"/>
              <w:marTop w:val="0"/>
              <w:marBottom w:val="0"/>
              <w:divBdr>
                <w:top w:val="none" w:sz="0" w:space="0" w:color="auto"/>
                <w:left w:val="none" w:sz="0" w:space="0" w:color="auto"/>
                <w:bottom w:val="none" w:sz="0" w:space="0" w:color="auto"/>
                <w:right w:val="none" w:sz="0" w:space="0" w:color="auto"/>
              </w:divBdr>
            </w:div>
          </w:divsChild>
        </w:div>
        <w:div w:id="566768268">
          <w:marLeft w:val="0"/>
          <w:marRight w:val="0"/>
          <w:marTop w:val="0"/>
          <w:marBottom w:val="0"/>
          <w:divBdr>
            <w:top w:val="none" w:sz="0" w:space="0" w:color="auto"/>
            <w:left w:val="none" w:sz="0" w:space="0" w:color="auto"/>
            <w:bottom w:val="none" w:sz="0" w:space="0" w:color="auto"/>
            <w:right w:val="none" w:sz="0" w:space="0" w:color="auto"/>
          </w:divBdr>
        </w:div>
        <w:div w:id="966546447">
          <w:marLeft w:val="0"/>
          <w:marRight w:val="0"/>
          <w:marTop w:val="0"/>
          <w:marBottom w:val="0"/>
          <w:divBdr>
            <w:top w:val="none" w:sz="0" w:space="0" w:color="auto"/>
            <w:left w:val="none" w:sz="0" w:space="0" w:color="auto"/>
            <w:bottom w:val="none" w:sz="0" w:space="0" w:color="auto"/>
            <w:right w:val="none" w:sz="0" w:space="0" w:color="auto"/>
          </w:divBdr>
          <w:divsChild>
            <w:div w:id="1270509480">
              <w:marLeft w:val="0"/>
              <w:marRight w:val="0"/>
              <w:marTop w:val="0"/>
              <w:marBottom w:val="0"/>
              <w:divBdr>
                <w:top w:val="none" w:sz="0" w:space="0" w:color="auto"/>
                <w:left w:val="none" w:sz="0" w:space="0" w:color="auto"/>
                <w:bottom w:val="none" w:sz="0" w:space="0" w:color="auto"/>
                <w:right w:val="none" w:sz="0" w:space="0" w:color="auto"/>
              </w:divBdr>
            </w:div>
          </w:divsChild>
        </w:div>
        <w:div w:id="1501701170">
          <w:marLeft w:val="0"/>
          <w:marRight w:val="0"/>
          <w:marTop w:val="0"/>
          <w:marBottom w:val="0"/>
          <w:divBdr>
            <w:top w:val="none" w:sz="0" w:space="0" w:color="auto"/>
            <w:left w:val="none" w:sz="0" w:space="0" w:color="auto"/>
            <w:bottom w:val="none" w:sz="0" w:space="0" w:color="auto"/>
            <w:right w:val="none" w:sz="0" w:space="0" w:color="auto"/>
          </w:divBdr>
        </w:div>
        <w:div w:id="1505126351">
          <w:marLeft w:val="0"/>
          <w:marRight w:val="0"/>
          <w:marTop w:val="0"/>
          <w:marBottom w:val="0"/>
          <w:divBdr>
            <w:top w:val="none" w:sz="0" w:space="0" w:color="auto"/>
            <w:left w:val="none" w:sz="0" w:space="0" w:color="auto"/>
            <w:bottom w:val="none" w:sz="0" w:space="0" w:color="auto"/>
            <w:right w:val="none" w:sz="0" w:space="0" w:color="auto"/>
          </w:divBdr>
          <w:divsChild>
            <w:div w:id="436218318">
              <w:marLeft w:val="0"/>
              <w:marRight w:val="0"/>
              <w:marTop w:val="0"/>
              <w:marBottom w:val="0"/>
              <w:divBdr>
                <w:top w:val="none" w:sz="0" w:space="0" w:color="auto"/>
                <w:left w:val="none" w:sz="0" w:space="0" w:color="auto"/>
                <w:bottom w:val="none" w:sz="0" w:space="0" w:color="auto"/>
                <w:right w:val="none" w:sz="0" w:space="0" w:color="auto"/>
              </w:divBdr>
            </w:div>
          </w:divsChild>
        </w:div>
        <w:div w:id="477192669">
          <w:marLeft w:val="0"/>
          <w:marRight w:val="0"/>
          <w:marTop w:val="0"/>
          <w:marBottom w:val="0"/>
          <w:divBdr>
            <w:top w:val="none" w:sz="0" w:space="0" w:color="auto"/>
            <w:left w:val="none" w:sz="0" w:space="0" w:color="auto"/>
            <w:bottom w:val="none" w:sz="0" w:space="0" w:color="auto"/>
            <w:right w:val="none" w:sz="0" w:space="0" w:color="auto"/>
          </w:divBdr>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567303006">
          <w:marLeft w:val="0"/>
          <w:marRight w:val="0"/>
          <w:marTop w:val="0"/>
          <w:marBottom w:val="0"/>
          <w:divBdr>
            <w:top w:val="none" w:sz="0" w:space="0" w:color="auto"/>
            <w:left w:val="none" w:sz="0" w:space="0" w:color="auto"/>
            <w:bottom w:val="none" w:sz="0" w:space="0" w:color="auto"/>
            <w:right w:val="none" w:sz="0" w:space="0" w:color="auto"/>
          </w:divBdr>
        </w:div>
        <w:div w:id="1995986070">
          <w:marLeft w:val="0"/>
          <w:marRight w:val="0"/>
          <w:marTop w:val="0"/>
          <w:marBottom w:val="0"/>
          <w:divBdr>
            <w:top w:val="none" w:sz="0" w:space="0" w:color="auto"/>
            <w:left w:val="none" w:sz="0" w:space="0" w:color="auto"/>
            <w:bottom w:val="none" w:sz="0" w:space="0" w:color="auto"/>
            <w:right w:val="none" w:sz="0" w:space="0" w:color="auto"/>
          </w:divBdr>
          <w:divsChild>
            <w:div w:id="1081176912">
              <w:marLeft w:val="0"/>
              <w:marRight w:val="0"/>
              <w:marTop w:val="0"/>
              <w:marBottom w:val="0"/>
              <w:divBdr>
                <w:top w:val="none" w:sz="0" w:space="0" w:color="auto"/>
                <w:left w:val="none" w:sz="0" w:space="0" w:color="auto"/>
                <w:bottom w:val="none" w:sz="0" w:space="0" w:color="auto"/>
                <w:right w:val="none" w:sz="0" w:space="0" w:color="auto"/>
              </w:divBdr>
            </w:div>
          </w:divsChild>
        </w:div>
        <w:div w:id="660618936">
          <w:marLeft w:val="0"/>
          <w:marRight w:val="0"/>
          <w:marTop w:val="0"/>
          <w:marBottom w:val="0"/>
          <w:divBdr>
            <w:top w:val="none" w:sz="0" w:space="0" w:color="auto"/>
            <w:left w:val="none" w:sz="0" w:space="0" w:color="auto"/>
            <w:bottom w:val="none" w:sz="0" w:space="0" w:color="auto"/>
            <w:right w:val="none" w:sz="0" w:space="0" w:color="auto"/>
          </w:divBdr>
        </w:div>
        <w:div w:id="463930688">
          <w:marLeft w:val="0"/>
          <w:marRight w:val="0"/>
          <w:marTop w:val="0"/>
          <w:marBottom w:val="0"/>
          <w:divBdr>
            <w:top w:val="none" w:sz="0" w:space="0" w:color="auto"/>
            <w:left w:val="none" w:sz="0" w:space="0" w:color="auto"/>
            <w:bottom w:val="none" w:sz="0" w:space="0" w:color="auto"/>
            <w:right w:val="none" w:sz="0" w:space="0" w:color="auto"/>
          </w:divBdr>
          <w:divsChild>
            <w:div w:id="795297824">
              <w:marLeft w:val="0"/>
              <w:marRight w:val="0"/>
              <w:marTop w:val="0"/>
              <w:marBottom w:val="0"/>
              <w:divBdr>
                <w:top w:val="none" w:sz="0" w:space="0" w:color="auto"/>
                <w:left w:val="none" w:sz="0" w:space="0" w:color="auto"/>
                <w:bottom w:val="none" w:sz="0" w:space="0" w:color="auto"/>
                <w:right w:val="none" w:sz="0" w:space="0" w:color="auto"/>
              </w:divBdr>
            </w:div>
          </w:divsChild>
        </w:div>
        <w:div w:id="1837761575">
          <w:marLeft w:val="0"/>
          <w:marRight w:val="0"/>
          <w:marTop w:val="0"/>
          <w:marBottom w:val="0"/>
          <w:divBdr>
            <w:top w:val="none" w:sz="0" w:space="0" w:color="auto"/>
            <w:left w:val="none" w:sz="0" w:space="0" w:color="auto"/>
            <w:bottom w:val="none" w:sz="0" w:space="0" w:color="auto"/>
            <w:right w:val="none" w:sz="0" w:space="0" w:color="auto"/>
          </w:divBdr>
        </w:div>
        <w:div w:id="922421975">
          <w:marLeft w:val="0"/>
          <w:marRight w:val="0"/>
          <w:marTop w:val="0"/>
          <w:marBottom w:val="0"/>
          <w:divBdr>
            <w:top w:val="none" w:sz="0" w:space="0" w:color="auto"/>
            <w:left w:val="none" w:sz="0" w:space="0" w:color="auto"/>
            <w:bottom w:val="none" w:sz="0" w:space="0" w:color="auto"/>
            <w:right w:val="none" w:sz="0" w:space="0" w:color="auto"/>
          </w:divBdr>
          <w:divsChild>
            <w:div w:id="1638029266">
              <w:marLeft w:val="0"/>
              <w:marRight w:val="0"/>
              <w:marTop w:val="0"/>
              <w:marBottom w:val="0"/>
              <w:divBdr>
                <w:top w:val="none" w:sz="0" w:space="0" w:color="auto"/>
                <w:left w:val="none" w:sz="0" w:space="0" w:color="auto"/>
                <w:bottom w:val="none" w:sz="0" w:space="0" w:color="auto"/>
                <w:right w:val="none" w:sz="0" w:space="0" w:color="auto"/>
              </w:divBdr>
            </w:div>
          </w:divsChild>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sChild>
                <w:div w:id="138275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sChild>
            <w:div w:id="2000494227">
              <w:marLeft w:val="0"/>
              <w:marRight w:val="0"/>
              <w:marTop w:val="0"/>
              <w:marBottom w:val="0"/>
              <w:divBdr>
                <w:top w:val="none" w:sz="0" w:space="0" w:color="auto"/>
                <w:left w:val="none" w:sz="0" w:space="0" w:color="auto"/>
                <w:bottom w:val="none" w:sz="0" w:space="0" w:color="auto"/>
                <w:right w:val="none" w:sz="0" w:space="0" w:color="auto"/>
              </w:divBdr>
              <w:divsChild>
                <w:div w:id="106922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sChild>
                <w:div w:id="10449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4761">
          <w:marLeft w:val="0"/>
          <w:marRight w:val="0"/>
          <w:marTop w:val="300"/>
          <w:marBottom w:val="0"/>
          <w:divBdr>
            <w:top w:val="none" w:sz="0" w:space="0" w:color="auto"/>
            <w:left w:val="none" w:sz="0" w:space="0" w:color="auto"/>
            <w:bottom w:val="none" w:sz="0" w:space="0" w:color="auto"/>
            <w:right w:val="none" w:sz="0" w:space="0" w:color="auto"/>
          </w:divBdr>
          <w:divsChild>
            <w:div w:id="1444764625">
              <w:marLeft w:val="0"/>
              <w:marRight w:val="0"/>
              <w:marTop w:val="0"/>
              <w:marBottom w:val="0"/>
              <w:divBdr>
                <w:top w:val="none" w:sz="0" w:space="0" w:color="auto"/>
                <w:left w:val="none" w:sz="0" w:space="0" w:color="auto"/>
                <w:bottom w:val="none" w:sz="0" w:space="0" w:color="auto"/>
                <w:right w:val="none" w:sz="0" w:space="0" w:color="auto"/>
              </w:divBdr>
              <w:divsChild>
                <w:div w:id="89948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59972">
      <w:bodyDiv w:val="1"/>
      <w:marLeft w:val="0"/>
      <w:marRight w:val="0"/>
      <w:marTop w:val="0"/>
      <w:marBottom w:val="0"/>
      <w:divBdr>
        <w:top w:val="none" w:sz="0" w:space="0" w:color="auto"/>
        <w:left w:val="none" w:sz="0" w:space="0" w:color="auto"/>
        <w:bottom w:val="none" w:sz="0" w:space="0" w:color="auto"/>
        <w:right w:val="none" w:sz="0" w:space="0" w:color="auto"/>
      </w:divBdr>
    </w:div>
    <w:div w:id="29036536">
      <w:bodyDiv w:val="1"/>
      <w:marLeft w:val="0"/>
      <w:marRight w:val="0"/>
      <w:marTop w:val="0"/>
      <w:marBottom w:val="0"/>
      <w:divBdr>
        <w:top w:val="none" w:sz="0" w:space="0" w:color="auto"/>
        <w:left w:val="none" w:sz="0" w:space="0" w:color="auto"/>
        <w:bottom w:val="none" w:sz="0" w:space="0" w:color="auto"/>
        <w:right w:val="none" w:sz="0" w:space="0" w:color="auto"/>
      </w:divBdr>
      <w:divsChild>
        <w:div w:id="2061783293">
          <w:marLeft w:val="0"/>
          <w:marRight w:val="0"/>
          <w:marTop w:val="0"/>
          <w:marBottom w:val="0"/>
          <w:divBdr>
            <w:top w:val="none" w:sz="0" w:space="0" w:color="auto"/>
            <w:left w:val="none" w:sz="0" w:space="0" w:color="auto"/>
            <w:bottom w:val="none" w:sz="0" w:space="0" w:color="auto"/>
            <w:right w:val="none" w:sz="0" w:space="0" w:color="auto"/>
          </w:divBdr>
        </w:div>
        <w:div w:id="1889563781">
          <w:marLeft w:val="0"/>
          <w:marRight w:val="0"/>
          <w:marTop w:val="0"/>
          <w:marBottom w:val="0"/>
          <w:divBdr>
            <w:top w:val="none" w:sz="0" w:space="0" w:color="auto"/>
            <w:left w:val="none" w:sz="0" w:space="0" w:color="auto"/>
            <w:bottom w:val="none" w:sz="0" w:space="0" w:color="auto"/>
            <w:right w:val="none" w:sz="0" w:space="0" w:color="auto"/>
          </w:divBdr>
          <w:divsChild>
            <w:div w:id="648442817">
              <w:marLeft w:val="0"/>
              <w:marRight w:val="0"/>
              <w:marTop w:val="0"/>
              <w:marBottom w:val="0"/>
              <w:divBdr>
                <w:top w:val="none" w:sz="0" w:space="0" w:color="auto"/>
                <w:left w:val="none" w:sz="0" w:space="0" w:color="auto"/>
                <w:bottom w:val="none" w:sz="0" w:space="0" w:color="auto"/>
                <w:right w:val="none" w:sz="0" w:space="0" w:color="auto"/>
              </w:divBdr>
            </w:div>
          </w:divsChild>
        </w:div>
        <w:div w:id="762654275">
          <w:marLeft w:val="0"/>
          <w:marRight w:val="0"/>
          <w:marTop w:val="0"/>
          <w:marBottom w:val="0"/>
          <w:divBdr>
            <w:top w:val="none" w:sz="0" w:space="0" w:color="auto"/>
            <w:left w:val="none" w:sz="0" w:space="0" w:color="auto"/>
            <w:bottom w:val="none" w:sz="0" w:space="0" w:color="auto"/>
            <w:right w:val="none" w:sz="0" w:space="0" w:color="auto"/>
          </w:divBdr>
        </w:div>
        <w:div w:id="729495795">
          <w:marLeft w:val="0"/>
          <w:marRight w:val="0"/>
          <w:marTop w:val="0"/>
          <w:marBottom w:val="0"/>
          <w:divBdr>
            <w:top w:val="none" w:sz="0" w:space="0" w:color="auto"/>
            <w:left w:val="none" w:sz="0" w:space="0" w:color="auto"/>
            <w:bottom w:val="none" w:sz="0" w:space="0" w:color="auto"/>
            <w:right w:val="none" w:sz="0" w:space="0" w:color="auto"/>
          </w:divBdr>
          <w:divsChild>
            <w:div w:id="1487475788">
              <w:marLeft w:val="0"/>
              <w:marRight w:val="0"/>
              <w:marTop w:val="0"/>
              <w:marBottom w:val="0"/>
              <w:divBdr>
                <w:top w:val="none" w:sz="0" w:space="0" w:color="auto"/>
                <w:left w:val="none" w:sz="0" w:space="0" w:color="auto"/>
                <w:bottom w:val="none" w:sz="0" w:space="0" w:color="auto"/>
                <w:right w:val="none" w:sz="0" w:space="0" w:color="auto"/>
              </w:divBdr>
            </w:div>
          </w:divsChild>
        </w:div>
        <w:div w:id="1607271026">
          <w:marLeft w:val="0"/>
          <w:marRight w:val="0"/>
          <w:marTop w:val="0"/>
          <w:marBottom w:val="0"/>
          <w:divBdr>
            <w:top w:val="none" w:sz="0" w:space="0" w:color="auto"/>
            <w:left w:val="none" w:sz="0" w:space="0" w:color="auto"/>
            <w:bottom w:val="none" w:sz="0" w:space="0" w:color="auto"/>
            <w:right w:val="none" w:sz="0" w:space="0" w:color="auto"/>
          </w:divBdr>
        </w:div>
        <w:div w:id="473110644">
          <w:marLeft w:val="0"/>
          <w:marRight w:val="0"/>
          <w:marTop w:val="0"/>
          <w:marBottom w:val="0"/>
          <w:divBdr>
            <w:top w:val="none" w:sz="0" w:space="0" w:color="auto"/>
            <w:left w:val="none" w:sz="0" w:space="0" w:color="auto"/>
            <w:bottom w:val="none" w:sz="0" w:space="0" w:color="auto"/>
            <w:right w:val="none" w:sz="0" w:space="0" w:color="auto"/>
          </w:divBdr>
          <w:divsChild>
            <w:div w:id="1758288066">
              <w:marLeft w:val="0"/>
              <w:marRight w:val="0"/>
              <w:marTop w:val="0"/>
              <w:marBottom w:val="0"/>
              <w:divBdr>
                <w:top w:val="none" w:sz="0" w:space="0" w:color="auto"/>
                <w:left w:val="none" w:sz="0" w:space="0" w:color="auto"/>
                <w:bottom w:val="none" w:sz="0" w:space="0" w:color="auto"/>
                <w:right w:val="none" w:sz="0" w:space="0" w:color="auto"/>
              </w:divBdr>
            </w:div>
          </w:divsChild>
        </w:div>
        <w:div w:id="423108212">
          <w:marLeft w:val="0"/>
          <w:marRight w:val="0"/>
          <w:marTop w:val="0"/>
          <w:marBottom w:val="0"/>
          <w:divBdr>
            <w:top w:val="none" w:sz="0" w:space="0" w:color="auto"/>
            <w:left w:val="none" w:sz="0" w:space="0" w:color="auto"/>
            <w:bottom w:val="none" w:sz="0" w:space="0" w:color="auto"/>
            <w:right w:val="none" w:sz="0" w:space="0" w:color="auto"/>
          </w:divBdr>
        </w:div>
        <w:div w:id="1632589975">
          <w:marLeft w:val="0"/>
          <w:marRight w:val="0"/>
          <w:marTop w:val="0"/>
          <w:marBottom w:val="0"/>
          <w:divBdr>
            <w:top w:val="none" w:sz="0" w:space="0" w:color="auto"/>
            <w:left w:val="none" w:sz="0" w:space="0" w:color="auto"/>
            <w:bottom w:val="none" w:sz="0" w:space="0" w:color="auto"/>
            <w:right w:val="none" w:sz="0" w:space="0" w:color="auto"/>
          </w:divBdr>
          <w:divsChild>
            <w:div w:id="1511482421">
              <w:marLeft w:val="0"/>
              <w:marRight w:val="0"/>
              <w:marTop w:val="0"/>
              <w:marBottom w:val="0"/>
              <w:divBdr>
                <w:top w:val="none" w:sz="0" w:space="0" w:color="auto"/>
                <w:left w:val="none" w:sz="0" w:space="0" w:color="auto"/>
                <w:bottom w:val="none" w:sz="0" w:space="0" w:color="auto"/>
                <w:right w:val="none" w:sz="0" w:space="0" w:color="auto"/>
              </w:divBdr>
            </w:div>
          </w:divsChild>
        </w:div>
        <w:div w:id="1128008002">
          <w:marLeft w:val="0"/>
          <w:marRight w:val="0"/>
          <w:marTop w:val="0"/>
          <w:marBottom w:val="0"/>
          <w:divBdr>
            <w:top w:val="none" w:sz="0" w:space="0" w:color="auto"/>
            <w:left w:val="none" w:sz="0" w:space="0" w:color="auto"/>
            <w:bottom w:val="none" w:sz="0" w:space="0" w:color="auto"/>
            <w:right w:val="none" w:sz="0" w:space="0" w:color="auto"/>
          </w:divBdr>
        </w:div>
        <w:div w:id="1005130873">
          <w:marLeft w:val="0"/>
          <w:marRight w:val="0"/>
          <w:marTop w:val="0"/>
          <w:marBottom w:val="0"/>
          <w:divBdr>
            <w:top w:val="none" w:sz="0" w:space="0" w:color="auto"/>
            <w:left w:val="none" w:sz="0" w:space="0" w:color="auto"/>
            <w:bottom w:val="none" w:sz="0" w:space="0" w:color="auto"/>
            <w:right w:val="none" w:sz="0" w:space="0" w:color="auto"/>
          </w:divBdr>
          <w:divsChild>
            <w:div w:id="925041536">
              <w:marLeft w:val="0"/>
              <w:marRight w:val="0"/>
              <w:marTop w:val="0"/>
              <w:marBottom w:val="0"/>
              <w:divBdr>
                <w:top w:val="none" w:sz="0" w:space="0" w:color="auto"/>
                <w:left w:val="none" w:sz="0" w:space="0" w:color="auto"/>
                <w:bottom w:val="none" w:sz="0" w:space="0" w:color="auto"/>
                <w:right w:val="none" w:sz="0" w:space="0" w:color="auto"/>
              </w:divBdr>
            </w:div>
          </w:divsChild>
        </w:div>
        <w:div w:id="1854956179">
          <w:marLeft w:val="0"/>
          <w:marRight w:val="0"/>
          <w:marTop w:val="0"/>
          <w:marBottom w:val="0"/>
          <w:divBdr>
            <w:top w:val="none" w:sz="0" w:space="0" w:color="auto"/>
            <w:left w:val="none" w:sz="0" w:space="0" w:color="auto"/>
            <w:bottom w:val="none" w:sz="0" w:space="0" w:color="auto"/>
            <w:right w:val="none" w:sz="0" w:space="0" w:color="auto"/>
          </w:divBdr>
        </w:div>
        <w:div w:id="20009755">
          <w:marLeft w:val="0"/>
          <w:marRight w:val="0"/>
          <w:marTop w:val="0"/>
          <w:marBottom w:val="0"/>
          <w:divBdr>
            <w:top w:val="none" w:sz="0" w:space="0" w:color="auto"/>
            <w:left w:val="none" w:sz="0" w:space="0" w:color="auto"/>
            <w:bottom w:val="none" w:sz="0" w:space="0" w:color="auto"/>
            <w:right w:val="none" w:sz="0" w:space="0" w:color="auto"/>
          </w:divBdr>
          <w:divsChild>
            <w:div w:id="1180773616">
              <w:marLeft w:val="0"/>
              <w:marRight w:val="0"/>
              <w:marTop w:val="0"/>
              <w:marBottom w:val="0"/>
              <w:divBdr>
                <w:top w:val="none" w:sz="0" w:space="0" w:color="auto"/>
                <w:left w:val="none" w:sz="0" w:space="0" w:color="auto"/>
                <w:bottom w:val="none" w:sz="0" w:space="0" w:color="auto"/>
                <w:right w:val="none" w:sz="0" w:space="0" w:color="auto"/>
              </w:divBdr>
            </w:div>
          </w:divsChild>
        </w:div>
        <w:div w:id="1332488682">
          <w:marLeft w:val="0"/>
          <w:marRight w:val="0"/>
          <w:marTop w:val="0"/>
          <w:marBottom w:val="0"/>
          <w:divBdr>
            <w:top w:val="none" w:sz="0" w:space="0" w:color="auto"/>
            <w:left w:val="none" w:sz="0" w:space="0" w:color="auto"/>
            <w:bottom w:val="none" w:sz="0" w:space="0" w:color="auto"/>
            <w:right w:val="none" w:sz="0" w:space="0" w:color="auto"/>
          </w:divBdr>
        </w:div>
        <w:div w:id="919871013">
          <w:marLeft w:val="0"/>
          <w:marRight w:val="0"/>
          <w:marTop w:val="0"/>
          <w:marBottom w:val="0"/>
          <w:divBdr>
            <w:top w:val="none" w:sz="0" w:space="0" w:color="auto"/>
            <w:left w:val="none" w:sz="0" w:space="0" w:color="auto"/>
            <w:bottom w:val="none" w:sz="0" w:space="0" w:color="auto"/>
            <w:right w:val="none" w:sz="0" w:space="0" w:color="auto"/>
          </w:divBdr>
          <w:divsChild>
            <w:div w:id="126360669">
              <w:marLeft w:val="0"/>
              <w:marRight w:val="0"/>
              <w:marTop w:val="0"/>
              <w:marBottom w:val="0"/>
              <w:divBdr>
                <w:top w:val="none" w:sz="0" w:space="0" w:color="auto"/>
                <w:left w:val="none" w:sz="0" w:space="0" w:color="auto"/>
                <w:bottom w:val="none" w:sz="0" w:space="0" w:color="auto"/>
                <w:right w:val="none" w:sz="0" w:space="0" w:color="auto"/>
              </w:divBdr>
            </w:div>
          </w:divsChild>
        </w:div>
        <w:div w:id="1717511405">
          <w:marLeft w:val="0"/>
          <w:marRight w:val="0"/>
          <w:marTop w:val="300"/>
          <w:marBottom w:val="0"/>
          <w:divBdr>
            <w:top w:val="none" w:sz="0" w:space="0" w:color="auto"/>
            <w:left w:val="none" w:sz="0" w:space="0" w:color="auto"/>
            <w:bottom w:val="none" w:sz="0" w:space="0" w:color="auto"/>
            <w:right w:val="none" w:sz="0" w:space="0" w:color="auto"/>
          </w:divBdr>
          <w:divsChild>
            <w:div w:id="2041205638">
              <w:marLeft w:val="0"/>
              <w:marRight w:val="0"/>
              <w:marTop w:val="0"/>
              <w:marBottom w:val="0"/>
              <w:divBdr>
                <w:top w:val="none" w:sz="0" w:space="0" w:color="auto"/>
                <w:left w:val="none" w:sz="0" w:space="0" w:color="auto"/>
                <w:bottom w:val="none" w:sz="0" w:space="0" w:color="auto"/>
                <w:right w:val="none" w:sz="0" w:space="0" w:color="auto"/>
              </w:divBdr>
              <w:divsChild>
                <w:div w:id="20745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4212">
          <w:marLeft w:val="0"/>
          <w:marRight w:val="0"/>
          <w:marTop w:val="300"/>
          <w:marBottom w:val="0"/>
          <w:divBdr>
            <w:top w:val="none" w:sz="0" w:space="0" w:color="auto"/>
            <w:left w:val="none" w:sz="0" w:space="0" w:color="auto"/>
            <w:bottom w:val="none" w:sz="0" w:space="0" w:color="auto"/>
            <w:right w:val="none" w:sz="0" w:space="0" w:color="auto"/>
          </w:divBdr>
          <w:divsChild>
            <w:div w:id="50539302">
              <w:marLeft w:val="0"/>
              <w:marRight w:val="0"/>
              <w:marTop w:val="0"/>
              <w:marBottom w:val="0"/>
              <w:divBdr>
                <w:top w:val="none" w:sz="0" w:space="0" w:color="auto"/>
                <w:left w:val="none" w:sz="0" w:space="0" w:color="auto"/>
                <w:bottom w:val="none" w:sz="0" w:space="0" w:color="auto"/>
                <w:right w:val="none" w:sz="0" w:space="0" w:color="auto"/>
              </w:divBdr>
              <w:divsChild>
                <w:div w:id="45714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498220">
          <w:marLeft w:val="0"/>
          <w:marRight w:val="0"/>
          <w:marTop w:val="300"/>
          <w:marBottom w:val="0"/>
          <w:divBdr>
            <w:top w:val="none" w:sz="0" w:space="0" w:color="auto"/>
            <w:left w:val="none" w:sz="0" w:space="0" w:color="auto"/>
            <w:bottom w:val="none" w:sz="0" w:space="0" w:color="auto"/>
            <w:right w:val="none" w:sz="0" w:space="0" w:color="auto"/>
          </w:divBdr>
          <w:divsChild>
            <w:div w:id="1491023093">
              <w:marLeft w:val="0"/>
              <w:marRight w:val="0"/>
              <w:marTop w:val="0"/>
              <w:marBottom w:val="0"/>
              <w:divBdr>
                <w:top w:val="none" w:sz="0" w:space="0" w:color="auto"/>
                <w:left w:val="none" w:sz="0" w:space="0" w:color="auto"/>
                <w:bottom w:val="none" w:sz="0" w:space="0" w:color="auto"/>
                <w:right w:val="none" w:sz="0" w:space="0" w:color="auto"/>
              </w:divBdr>
              <w:divsChild>
                <w:div w:id="147675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47049">
          <w:marLeft w:val="0"/>
          <w:marRight w:val="0"/>
          <w:marTop w:val="300"/>
          <w:marBottom w:val="0"/>
          <w:divBdr>
            <w:top w:val="none" w:sz="0" w:space="0" w:color="auto"/>
            <w:left w:val="none" w:sz="0" w:space="0" w:color="auto"/>
            <w:bottom w:val="none" w:sz="0" w:space="0" w:color="auto"/>
            <w:right w:val="none" w:sz="0" w:space="0" w:color="auto"/>
          </w:divBdr>
          <w:divsChild>
            <w:div w:id="353043991">
              <w:marLeft w:val="0"/>
              <w:marRight w:val="0"/>
              <w:marTop w:val="0"/>
              <w:marBottom w:val="0"/>
              <w:divBdr>
                <w:top w:val="none" w:sz="0" w:space="0" w:color="auto"/>
                <w:left w:val="none" w:sz="0" w:space="0" w:color="auto"/>
                <w:bottom w:val="none" w:sz="0" w:space="0" w:color="auto"/>
                <w:right w:val="none" w:sz="0" w:space="0" w:color="auto"/>
              </w:divBdr>
              <w:divsChild>
                <w:div w:id="10842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30374">
      <w:bodyDiv w:val="1"/>
      <w:marLeft w:val="0"/>
      <w:marRight w:val="0"/>
      <w:marTop w:val="0"/>
      <w:marBottom w:val="0"/>
      <w:divBdr>
        <w:top w:val="none" w:sz="0" w:space="0" w:color="auto"/>
        <w:left w:val="none" w:sz="0" w:space="0" w:color="auto"/>
        <w:bottom w:val="none" w:sz="0" w:space="0" w:color="auto"/>
        <w:right w:val="none" w:sz="0" w:space="0" w:color="auto"/>
      </w:divBdr>
      <w:divsChild>
        <w:div w:id="1062287928">
          <w:marLeft w:val="0"/>
          <w:marRight w:val="0"/>
          <w:marTop w:val="0"/>
          <w:marBottom w:val="0"/>
          <w:divBdr>
            <w:top w:val="none" w:sz="0" w:space="0" w:color="auto"/>
            <w:left w:val="none" w:sz="0" w:space="0" w:color="auto"/>
            <w:bottom w:val="none" w:sz="0" w:space="0" w:color="auto"/>
            <w:right w:val="none" w:sz="0" w:space="0" w:color="auto"/>
          </w:divBdr>
        </w:div>
        <w:div w:id="1583491075">
          <w:marLeft w:val="0"/>
          <w:marRight w:val="0"/>
          <w:marTop w:val="0"/>
          <w:marBottom w:val="0"/>
          <w:divBdr>
            <w:top w:val="none" w:sz="0" w:space="0" w:color="auto"/>
            <w:left w:val="none" w:sz="0" w:space="0" w:color="auto"/>
            <w:bottom w:val="none" w:sz="0" w:space="0" w:color="auto"/>
            <w:right w:val="none" w:sz="0" w:space="0" w:color="auto"/>
          </w:divBdr>
          <w:divsChild>
            <w:div w:id="444807211">
              <w:marLeft w:val="0"/>
              <w:marRight w:val="0"/>
              <w:marTop w:val="0"/>
              <w:marBottom w:val="0"/>
              <w:divBdr>
                <w:top w:val="none" w:sz="0" w:space="0" w:color="auto"/>
                <w:left w:val="none" w:sz="0" w:space="0" w:color="auto"/>
                <w:bottom w:val="none" w:sz="0" w:space="0" w:color="auto"/>
                <w:right w:val="none" w:sz="0" w:space="0" w:color="auto"/>
              </w:divBdr>
            </w:div>
          </w:divsChild>
        </w:div>
        <w:div w:id="274681980">
          <w:marLeft w:val="0"/>
          <w:marRight w:val="0"/>
          <w:marTop w:val="0"/>
          <w:marBottom w:val="0"/>
          <w:divBdr>
            <w:top w:val="none" w:sz="0" w:space="0" w:color="auto"/>
            <w:left w:val="none" w:sz="0" w:space="0" w:color="auto"/>
            <w:bottom w:val="none" w:sz="0" w:space="0" w:color="auto"/>
            <w:right w:val="none" w:sz="0" w:space="0" w:color="auto"/>
          </w:divBdr>
        </w:div>
        <w:div w:id="2106800240">
          <w:marLeft w:val="0"/>
          <w:marRight w:val="0"/>
          <w:marTop w:val="0"/>
          <w:marBottom w:val="0"/>
          <w:divBdr>
            <w:top w:val="none" w:sz="0" w:space="0" w:color="auto"/>
            <w:left w:val="none" w:sz="0" w:space="0" w:color="auto"/>
            <w:bottom w:val="none" w:sz="0" w:space="0" w:color="auto"/>
            <w:right w:val="none" w:sz="0" w:space="0" w:color="auto"/>
          </w:divBdr>
          <w:divsChild>
            <w:div w:id="877015283">
              <w:marLeft w:val="0"/>
              <w:marRight w:val="0"/>
              <w:marTop w:val="0"/>
              <w:marBottom w:val="0"/>
              <w:divBdr>
                <w:top w:val="none" w:sz="0" w:space="0" w:color="auto"/>
                <w:left w:val="none" w:sz="0" w:space="0" w:color="auto"/>
                <w:bottom w:val="none" w:sz="0" w:space="0" w:color="auto"/>
                <w:right w:val="none" w:sz="0" w:space="0" w:color="auto"/>
              </w:divBdr>
            </w:div>
          </w:divsChild>
        </w:div>
        <w:div w:id="1090930436">
          <w:marLeft w:val="0"/>
          <w:marRight w:val="0"/>
          <w:marTop w:val="0"/>
          <w:marBottom w:val="0"/>
          <w:divBdr>
            <w:top w:val="none" w:sz="0" w:space="0" w:color="auto"/>
            <w:left w:val="none" w:sz="0" w:space="0" w:color="auto"/>
            <w:bottom w:val="none" w:sz="0" w:space="0" w:color="auto"/>
            <w:right w:val="none" w:sz="0" w:space="0" w:color="auto"/>
          </w:divBdr>
        </w:div>
        <w:div w:id="666052936">
          <w:marLeft w:val="0"/>
          <w:marRight w:val="0"/>
          <w:marTop w:val="0"/>
          <w:marBottom w:val="0"/>
          <w:divBdr>
            <w:top w:val="none" w:sz="0" w:space="0" w:color="auto"/>
            <w:left w:val="none" w:sz="0" w:space="0" w:color="auto"/>
            <w:bottom w:val="none" w:sz="0" w:space="0" w:color="auto"/>
            <w:right w:val="none" w:sz="0" w:space="0" w:color="auto"/>
          </w:divBdr>
          <w:divsChild>
            <w:div w:id="156577119">
              <w:marLeft w:val="0"/>
              <w:marRight w:val="0"/>
              <w:marTop w:val="0"/>
              <w:marBottom w:val="0"/>
              <w:divBdr>
                <w:top w:val="none" w:sz="0" w:space="0" w:color="auto"/>
                <w:left w:val="none" w:sz="0" w:space="0" w:color="auto"/>
                <w:bottom w:val="none" w:sz="0" w:space="0" w:color="auto"/>
                <w:right w:val="none" w:sz="0" w:space="0" w:color="auto"/>
              </w:divBdr>
            </w:div>
          </w:divsChild>
        </w:div>
        <w:div w:id="869955097">
          <w:marLeft w:val="0"/>
          <w:marRight w:val="0"/>
          <w:marTop w:val="0"/>
          <w:marBottom w:val="0"/>
          <w:divBdr>
            <w:top w:val="none" w:sz="0" w:space="0" w:color="auto"/>
            <w:left w:val="none" w:sz="0" w:space="0" w:color="auto"/>
            <w:bottom w:val="none" w:sz="0" w:space="0" w:color="auto"/>
            <w:right w:val="none" w:sz="0" w:space="0" w:color="auto"/>
          </w:divBdr>
        </w:div>
        <w:div w:id="604465874">
          <w:marLeft w:val="0"/>
          <w:marRight w:val="0"/>
          <w:marTop w:val="0"/>
          <w:marBottom w:val="0"/>
          <w:divBdr>
            <w:top w:val="none" w:sz="0" w:space="0" w:color="auto"/>
            <w:left w:val="none" w:sz="0" w:space="0" w:color="auto"/>
            <w:bottom w:val="none" w:sz="0" w:space="0" w:color="auto"/>
            <w:right w:val="none" w:sz="0" w:space="0" w:color="auto"/>
          </w:divBdr>
          <w:divsChild>
            <w:div w:id="1357534598">
              <w:marLeft w:val="0"/>
              <w:marRight w:val="0"/>
              <w:marTop w:val="0"/>
              <w:marBottom w:val="0"/>
              <w:divBdr>
                <w:top w:val="none" w:sz="0" w:space="0" w:color="auto"/>
                <w:left w:val="none" w:sz="0" w:space="0" w:color="auto"/>
                <w:bottom w:val="none" w:sz="0" w:space="0" w:color="auto"/>
                <w:right w:val="none" w:sz="0" w:space="0" w:color="auto"/>
              </w:divBdr>
            </w:div>
          </w:divsChild>
        </w:div>
        <w:div w:id="323433995">
          <w:marLeft w:val="0"/>
          <w:marRight w:val="0"/>
          <w:marTop w:val="0"/>
          <w:marBottom w:val="0"/>
          <w:divBdr>
            <w:top w:val="none" w:sz="0" w:space="0" w:color="auto"/>
            <w:left w:val="none" w:sz="0" w:space="0" w:color="auto"/>
            <w:bottom w:val="none" w:sz="0" w:space="0" w:color="auto"/>
            <w:right w:val="none" w:sz="0" w:space="0" w:color="auto"/>
          </w:divBdr>
        </w:div>
        <w:div w:id="282271201">
          <w:marLeft w:val="0"/>
          <w:marRight w:val="0"/>
          <w:marTop w:val="0"/>
          <w:marBottom w:val="0"/>
          <w:divBdr>
            <w:top w:val="none" w:sz="0" w:space="0" w:color="auto"/>
            <w:left w:val="none" w:sz="0" w:space="0" w:color="auto"/>
            <w:bottom w:val="none" w:sz="0" w:space="0" w:color="auto"/>
            <w:right w:val="none" w:sz="0" w:space="0" w:color="auto"/>
          </w:divBdr>
          <w:divsChild>
            <w:div w:id="1488545513">
              <w:marLeft w:val="0"/>
              <w:marRight w:val="0"/>
              <w:marTop w:val="0"/>
              <w:marBottom w:val="0"/>
              <w:divBdr>
                <w:top w:val="none" w:sz="0" w:space="0" w:color="auto"/>
                <w:left w:val="none" w:sz="0" w:space="0" w:color="auto"/>
                <w:bottom w:val="none" w:sz="0" w:space="0" w:color="auto"/>
                <w:right w:val="none" w:sz="0" w:space="0" w:color="auto"/>
              </w:divBdr>
            </w:div>
          </w:divsChild>
        </w:div>
        <w:div w:id="1660040055">
          <w:marLeft w:val="0"/>
          <w:marRight w:val="0"/>
          <w:marTop w:val="0"/>
          <w:marBottom w:val="0"/>
          <w:divBdr>
            <w:top w:val="none" w:sz="0" w:space="0" w:color="auto"/>
            <w:left w:val="none" w:sz="0" w:space="0" w:color="auto"/>
            <w:bottom w:val="none" w:sz="0" w:space="0" w:color="auto"/>
            <w:right w:val="none" w:sz="0" w:space="0" w:color="auto"/>
          </w:divBdr>
        </w:div>
        <w:div w:id="289752505">
          <w:marLeft w:val="0"/>
          <w:marRight w:val="0"/>
          <w:marTop w:val="0"/>
          <w:marBottom w:val="0"/>
          <w:divBdr>
            <w:top w:val="none" w:sz="0" w:space="0" w:color="auto"/>
            <w:left w:val="none" w:sz="0" w:space="0" w:color="auto"/>
            <w:bottom w:val="none" w:sz="0" w:space="0" w:color="auto"/>
            <w:right w:val="none" w:sz="0" w:space="0" w:color="auto"/>
          </w:divBdr>
          <w:divsChild>
            <w:div w:id="1732463848">
              <w:marLeft w:val="0"/>
              <w:marRight w:val="0"/>
              <w:marTop w:val="0"/>
              <w:marBottom w:val="0"/>
              <w:divBdr>
                <w:top w:val="none" w:sz="0" w:space="0" w:color="auto"/>
                <w:left w:val="none" w:sz="0" w:space="0" w:color="auto"/>
                <w:bottom w:val="none" w:sz="0" w:space="0" w:color="auto"/>
                <w:right w:val="none" w:sz="0" w:space="0" w:color="auto"/>
              </w:divBdr>
            </w:div>
          </w:divsChild>
        </w:div>
        <w:div w:id="1577322407">
          <w:marLeft w:val="0"/>
          <w:marRight w:val="0"/>
          <w:marTop w:val="0"/>
          <w:marBottom w:val="0"/>
          <w:divBdr>
            <w:top w:val="none" w:sz="0" w:space="0" w:color="auto"/>
            <w:left w:val="none" w:sz="0" w:space="0" w:color="auto"/>
            <w:bottom w:val="none" w:sz="0" w:space="0" w:color="auto"/>
            <w:right w:val="none" w:sz="0" w:space="0" w:color="auto"/>
          </w:divBdr>
        </w:div>
        <w:div w:id="1378166734">
          <w:marLeft w:val="0"/>
          <w:marRight w:val="0"/>
          <w:marTop w:val="0"/>
          <w:marBottom w:val="0"/>
          <w:divBdr>
            <w:top w:val="none" w:sz="0" w:space="0" w:color="auto"/>
            <w:left w:val="none" w:sz="0" w:space="0" w:color="auto"/>
            <w:bottom w:val="none" w:sz="0" w:space="0" w:color="auto"/>
            <w:right w:val="none" w:sz="0" w:space="0" w:color="auto"/>
          </w:divBdr>
          <w:divsChild>
            <w:div w:id="397555221">
              <w:marLeft w:val="0"/>
              <w:marRight w:val="0"/>
              <w:marTop w:val="0"/>
              <w:marBottom w:val="0"/>
              <w:divBdr>
                <w:top w:val="none" w:sz="0" w:space="0" w:color="auto"/>
                <w:left w:val="none" w:sz="0" w:space="0" w:color="auto"/>
                <w:bottom w:val="none" w:sz="0" w:space="0" w:color="auto"/>
                <w:right w:val="none" w:sz="0" w:space="0" w:color="auto"/>
              </w:divBdr>
            </w:div>
          </w:divsChild>
        </w:div>
        <w:div w:id="1495563066">
          <w:marLeft w:val="0"/>
          <w:marRight w:val="0"/>
          <w:marTop w:val="300"/>
          <w:marBottom w:val="0"/>
          <w:divBdr>
            <w:top w:val="none" w:sz="0" w:space="0" w:color="auto"/>
            <w:left w:val="none" w:sz="0" w:space="0" w:color="auto"/>
            <w:bottom w:val="none" w:sz="0" w:space="0" w:color="auto"/>
            <w:right w:val="none" w:sz="0" w:space="0" w:color="auto"/>
          </w:divBdr>
          <w:divsChild>
            <w:div w:id="822550626">
              <w:marLeft w:val="0"/>
              <w:marRight w:val="0"/>
              <w:marTop w:val="0"/>
              <w:marBottom w:val="0"/>
              <w:divBdr>
                <w:top w:val="none" w:sz="0" w:space="0" w:color="auto"/>
                <w:left w:val="none" w:sz="0" w:space="0" w:color="auto"/>
                <w:bottom w:val="none" w:sz="0" w:space="0" w:color="auto"/>
                <w:right w:val="none" w:sz="0" w:space="0" w:color="auto"/>
              </w:divBdr>
              <w:divsChild>
                <w:div w:id="75932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5015">
          <w:marLeft w:val="0"/>
          <w:marRight w:val="0"/>
          <w:marTop w:val="300"/>
          <w:marBottom w:val="0"/>
          <w:divBdr>
            <w:top w:val="none" w:sz="0" w:space="0" w:color="auto"/>
            <w:left w:val="none" w:sz="0" w:space="0" w:color="auto"/>
            <w:bottom w:val="none" w:sz="0" w:space="0" w:color="auto"/>
            <w:right w:val="none" w:sz="0" w:space="0" w:color="auto"/>
          </w:divBdr>
          <w:divsChild>
            <w:div w:id="850945876">
              <w:marLeft w:val="0"/>
              <w:marRight w:val="0"/>
              <w:marTop w:val="0"/>
              <w:marBottom w:val="0"/>
              <w:divBdr>
                <w:top w:val="none" w:sz="0" w:space="0" w:color="auto"/>
                <w:left w:val="none" w:sz="0" w:space="0" w:color="auto"/>
                <w:bottom w:val="none" w:sz="0" w:space="0" w:color="auto"/>
                <w:right w:val="none" w:sz="0" w:space="0" w:color="auto"/>
              </w:divBdr>
              <w:divsChild>
                <w:div w:id="2163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84369">
          <w:marLeft w:val="0"/>
          <w:marRight w:val="0"/>
          <w:marTop w:val="300"/>
          <w:marBottom w:val="0"/>
          <w:divBdr>
            <w:top w:val="none" w:sz="0" w:space="0" w:color="auto"/>
            <w:left w:val="none" w:sz="0" w:space="0" w:color="auto"/>
            <w:bottom w:val="none" w:sz="0" w:space="0" w:color="auto"/>
            <w:right w:val="none" w:sz="0" w:space="0" w:color="auto"/>
          </w:divBdr>
          <w:divsChild>
            <w:div w:id="1614482920">
              <w:marLeft w:val="0"/>
              <w:marRight w:val="0"/>
              <w:marTop w:val="0"/>
              <w:marBottom w:val="0"/>
              <w:divBdr>
                <w:top w:val="none" w:sz="0" w:space="0" w:color="auto"/>
                <w:left w:val="none" w:sz="0" w:space="0" w:color="auto"/>
                <w:bottom w:val="none" w:sz="0" w:space="0" w:color="auto"/>
                <w:right w:val="none" w:sz="0" w:space="0" w:color="auto"/>
              </w:divBdr>
              <w:divsChild>
                <w:div w:id="85618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68159">
      <w:bodyDiv w:val="1"/>
      <w:marLeft w:val="0"/>
      <w:marRight w:val="0"/>
      <w:marTop w:val="0"/>
      <w:marBottom w:val="0"/>
      <w:divBdr>
        <w:top w:val="none" w:sz="0" w:space="0" w:color="auto"/>
        <w:left w:val="none" w:sz="0" w:space="0" w:color="auto"/>
        <w:bottom w:val="none" w:sz="0" w:space="0" w:color="auto"/>
        <w:right w:val="none" w:sz="0" w:space="0" w:color="auto"/>
      </w:divBdr>
      <w:divsChild>
        <w:div w:id="1215772228">
          <w:marLeft w:val="0"/>
          <w:marRight w:val="0"/>
          <w:marTop w:val="0"/>
          <w:marBottom w:val="0"/>
          <w:divBdr>
            <w:top w:val="none" w:sz="0" w:space="0" w:color="auto"/>
            <w:left w:val="none" w:sz="0" w:space="0" w:color="auto"/>
            <w:bottom w:val="none" w:sz="0" w:space="0" w:color="auto"/>
            <w:right w:val="none" w:sz="0" w:space="0" w:color="auto"/>
          </w:divBdr>
        </w:div>
        <w:div w:id="1441797766">
          <w:marLeft w:val="0"/>
          <w:marRight w:val="0"/>
          <w:marTop w:val="0"/>
          <w:marBottom w:val="0"/>
          <w:divBdr>
            <w:top w:val="none" w:sz="0" w:space="0" w:color="auto"/>
            <w:left w:val="none" w:sz="0" w:space="0" w:color="auto"/>
            <w:bottom w:val="none" w:sz="0" w:space="0" w:color="auto"/>
            <w:right w:val="none" w:sz="0" w:space="0" w:color="auto"/>
          </w:divBdr>
          <w:divsChild>
            <w:div w:id="1799107466">
              <w:marLeft w:val="0"/>
              <w:marRight w:val="0"/>
              <w:marTop w:val="0"/>
              <w:marBottom w:val="0"/>
              <w:divBdr>
                <w:top w:val="none" w:sz="0" w:space="0" w:color="auto"/>
                <w:left w:val="none" w:sz="0" w:space="0" w:color="auto"/>
                <w:bottom w:val="none" w:sz="0" w:space="0" w:color="auto"/>
                <w:right w:val="none" w:sz="0" w:space="0" w:color="auto"/>
              </w:divBdr>
            </w:div>
          </w:divsChild>
        </w:div>
        <w:div w:id="531846566">
          <w:marLeft w:val="0"/>
          <w:marRight w:val="0"/>
          <w:marTop w:val="0"/>
          <w:marBottom w:val="0"/>
          <w:divBdr>
            <w:top w:val="none" w:sz="0" w:space="0" w:color="auto"/>
            <w:left w:val="none" w:sz="0" w:space="0" w:color="auto"/>
            <w:bottom w:val="none" w:sz="0" w:space="0" w:color="auto"/>
            <w:right w:val="none" w:sz="0" w:space="0" w:color="auto"/>
          </w:divBdr>
        </w:div>
        <w:div w:id="1711345215">
          <w:marLeft w:val="0"/>
          <w:marRight w:val="0"/>
          <w:marTop w:val="0"/>
          <w:marBottom w:val="0"/>
          <w:divBdr>
            <w:top w:val="none" w:sz="0" w:space="0" w:color="auto"/>
            <w:left w:val="none" w:sz="0" w:space="0" w:color="auto"/>
            <w:bottom w:val="none" w:sz="0" w:space="0" w:color="auto"/>
            <w:right w:val="none" w:sz="0" w:space="0" w:color="auto"/>
          </w:divBdr>
          <w:divsChild>
            <w:div w:id="1866480086">
              <w:marLeft w:val="0"/>
              <w:marRight w:val="0"/>
              <w:marTop w:val="0"/>
              <w:marBottom w:val="0"/>
              <w:divBdr>
                <w:top w:val="none" w:sz="0" w:space="0" w:color="auto"/>
                <w:left w:val="none" w:sz="0" w:space="0" w:color="auto"/>
                <w:bottom w:val="none" w:sz="0" w:space="0" w:color="auto"/>
                <w:right w:val="none" w:sz="0" w:space="0" w:color="auto"/>
              </w:divBdr>
            </w:div>
          </w:divsChild>
        </w:div>
        <w:div w:id="30804894">
          <w:marLeft w:val="0"/>
          <w:marRight w:val="0"/>
          <w:marTop w:val="0"/>
          <w:marBottom w:val="0"/>
          <w:divBdr>
            <w:top w:val="none" w:sz="0" w:space="0" w:color="auto"/>
            <w:left w:val="none" w:sz="0" w:space="0" w:color="auto"/>
            <w:bottom w:val="none" w:sz="0" w:space="0" w:color="auto"/>
            <w:right w:val="none" w:sz="0" w:space="0" w:color="auto"/>
          </w:divBdr>
        </w:div>
        <w:div w:id="2037071446">
          <w:marLeft w:val="0"/>
          <w:marRight w:val="0"/>
          <w:marTop w:val="0"/>
          <w:marBottom w:val="0"/>
          <w:divBdr>
            <w:top w:val="none" w:sz="0" w:space="0" w:color="auto"/>
            <w:left w:val="none" w:sz="0" w:space="0" w:color="auto"/>
            <w:bottom w:val="none" w:sz="0" w:space="0" w:color="auto"/>
            <w:right w:val="none" w:sz="0" w:space="0" w:color="auto"/>
          </w:divBdr>
          <w:divsChild>
            <w:div w:id="883562300">
              <w:marLeft w:val="0"/>
              <w:marRight w:val="0"/>
              <w:marTop w:val="0"/>
              <w:marBottom w:val="0"/>
              <w:divBdr>
                <w:top w:val="none" w:sz="0" w:space="0" w:color="auto"/>
                <w:left w:val="none" w:sz="0" w:space="0" w:color="auto"/>
                <w:bottom w:val="none" w:sz="0" w:space="0" w:color="auto"/>
                <w:right w:val="none" w:sz="0" w:space="0" w:color="auto"/>
              </w:divBdr>
            </w:div>
          </w:divsChild>
        </w:div>
        <w:div w:id="54476867">
          <w:marLeft w:val="0"/>
          <w:marRight w:val="0"/>
          <w:marTop w:val="0"/>
          <w:marBottom w:val="0"/>
          <w:divBdr>
            <w:top w:val="none" w:sz="0" w:space="0" w:color="auto"/>
            <w:left w:val="none" w:sz="0" w:space="0" w:color="auto"/>
            <w:bottom w:val="none" w:sz="0" w:space="0" w:color="auto"/>
            <w:right w:val="none" w:sz="0" w:space="0" w:color="auto"/>
          </w:divBdr>
        </w:div>
        <w:div w:id="538398520">
          <w:marLeft w:val="0"/>
          <w:marRight w:val="0"/>
          <w:marTop w:val="0"/>
          <w:marBottom w:val="0"/>
          <w:divBdr>
            <w:top w:val="none" w:sz="0" w:space="0" w:color="auto"/>
            <w:left w:val="none" w:sz="0" w:space="0" w:color="auto"/>
            <w:bottom w:val="none" w:sz="0" w:space="0" w:color="auto"/>
            <w:right w:val="none" w:sz="0" w:space="0" w:color="auto"/>
          </w:divBdr>
          <w:divsChild>
            <w:div w:id="1611087497">
              <w:marLeft w:val="0"/>
              <w:marRight w:val="0"/>
              <w:marTop w:val="0"/>
              <w:marBottom w:val="0"/>
              <w:divBdr>
                <w:top w:val="none" w:sz="0" w:space="0" w:color="auto"/>
                <w:left w:val="none" w:sz="0" w:space="0" w:color="auto"/>
                <w:bottom w:val="none" w:sz="0" w:space="0" w:color="auto"/>
                <w:right w:val="none" w:sz="0" w:space="0" w:color="auto"/>
              </w:divBdr>
            </w:div>
          </w:divsChild>
        </w:div>
        <w:div w:id="1048913525">
          <w:marLeft w:val="0"/>
          <w:marRight w:val="0"/>
          <w:marTop w:val="0"/>
          <w:marBottom w:val="0"/>
          <w:divBdr>
            <w:top w:val="none" w:sz="0" w:space="0" w:color="auto"/>
            <w:left w:val="none" w:sz="0" w:space="0" w:color="auto"/>
            <w:bottom w:val="none" w:sz="0" w:space="0" w:color="auto"/>
            <w:right w:val="none" w:sz="0" w:space="0" w:color="auto"/>
          </w:divBdr>
        </w:div>
        <w:div w:id="1351448582">
          <w:marLeft w:val="0"/>
          <w:marRight w:val="0"/>
          <w:marTop w:val="0"/>
          <w:marBottom w:val="0"/>
          <w:divBdr>
            <w:top w:val="none" w:sz="0" w:space="0" w:color="auto"/>
            <w:left w:val="none" w:sz="0" w:space="0" w:color="auto"/>
            <w:bottom w:val="none" w:sz="0" w:space="0" w:color="auto"/>
            <w:right w:val="none" w:sz="0" w:space="0" w:color="auto"/>
          </w:divBdr>
          <w:divsChild>
            <w:div w:id="1557282832">
              <w:marLeft w:val="0"/>
              <w:marRight w:val="0"/>
              <w:marTop w:val="0"/>
              <w:marBottom w:val="0"/>
              <w:divBdr>
                <w:top w:val="none" w:sz="0" w:space="0" w:color="auto"/>
                <w:left w:val="none" w:sz="0" w:space="0" w:color="auto"/>
                <w:bottom w:val="none" w:sz="0" w:space="0" w:color="auto"/>
                <w:right w:val="none" w:sz="0" w:space="0" w:color="auto"/>
              </w:divBdr>
            </w:div>
          </w:divsChild>
        </w:div>
        <w:div w:id="1016808160">
          <w:marLeft w:val="0"/>
          <w:marRight w:val="0"/>
          <w:marTop w:val="0"/>
          <w:marBottom w:val="0"/>
          <w:divBdr>
            <w:top w:val="none" w:sz="0" w:space="0" w:color="auto"/>
            <w:left w:val="none" w:sz="0" w:space="0" w:color="auto"/>
            <w:bottom w:val="none" w:sz="0" w:space="0" w:color="auto"/>
            <w:right w:val="none" w:sz="0" w:space="0" w:color="auto"/>
          </w:divBdr>
        </w:div>
        <w:div w:id="921985270">
          <w:marLeft w:val="0"/>
          <w:marRight w:val="0"/>
          <w:marTop w:val="0"/>
          <w:marBottom w:val="0"/>
          <w:divBdr>
            <w:top w:val="none" w:sz="0" w:space="0" w:color="auto"/>
            <w:left w:val="none" w:sz="0" w:space="0" w:color="auto"/>
            <w:bottom w:val="none" w:sz="0" w:space="0" w:color="auto"/>
            <w:right w:val="none" w:sz="0" w:space="0" w:color="auto"/>
          </w:divBdr>
          <w:divsChild>
            <w:div w:id="719939869">
              <w:marLeft w:val="0"/>
              <w:marRight w:val="0"/>
              <w:marTop w:val="0"/>
              <w:marBottom w:val="0"/>
              <w:divBdr>
                <w:top w:val="none" w:sz="0" w:space="0" w:color="auto"/>
                <w:left w:val="none" w:sz="0" w:space="0" w:color="auto"/>
                <w:bottom w:val="none" w:sz="0" w:space="0" w:color="auto"/>
                <w:right w:val="none" w:sz="0" w:space="0" w:color="auto"/>
              </w:divBdr>
            </w:div>
          </w:divsChild>
        </w:div>
        <w:div w:id="1839491661">
          <w:marLeft w:val="0"/>
          <w:marRight w:val="0"/>
          <w:marTop w:val="0"/>
          <w:marBottom w:val="0"/>
          <w:divBdr>
            <w:top w:val="none" w:sz="0" w:space="0" w:color="auto"/>
            <w:left w:val="none" w:sz="0" w:space="0" w:color="auto"/>
            <w:bottom w:val="none" w:sz="0" w:space="0" w:color="auto"/>
            <w:right w:val="none" w:sz="0" w:space="0" w:color="auto"/>
          </w:divBdr>
        </w:div>
        <w:div w:id="1318340187">
          <w:marLeft w:val="0"/>
          <w:marRight w:val="0"/>
          <w:marTop w:val="0"/>
          <w:marBottom w:val="0"/>
          <w:divBdr>
            <w:top w:val="none" w:sz="0" w:space="0" w:color="auto"/>
            <w:left w:val="none" w:sz="0" w:space="0" w:color="auto"/>
            <w:bottom w:val="none" w:sz="0" w:space="0" w:color="auto"/>
            <w:right w:val="none" w:sz="0" w:space="0" w:color="auto"/>
          </w:divBdr>
          <w:divsChild>
            <w:div w:id="876967439">
              <w:marLeft w:val="0"/>
              <w:marRight w:val="0"/>
              <w:marTop w:val="0"/>
              <w:marBottom w:val="0"/>
              <w:divBdr>
                <w:top w:val="none" w:sz="0" w:space="0" w:color="auto"/>
                <w:left w:val="none" w:sz="0" w:space="0" w:color="auto"/>
                <w:bottom w:val="none" w:sz="0" w:space="0" w:color="auto"/>
                <w:right w:val="none" w:sz="0" w:space="0" w:color="auto"/>
              </w:divBdr>
            </w:div>
          </w:divsChild>
        </w:div>
        <w:div w:id="257179636">
          <w:marLeft w:val="0"/>
          <w:marRight w:val="0"/>
          <w:marTop w:val="300"/>
          <w:marBottom w:val="0"/>
          <w:divBdr>
            <w:top w:val="none" w:sz="0" w:space="0" w:color="auto"/>
            <w:left w:val="none" w:sz="0" w:space="0" w:color="auto"/>
            <w:bottom w:val="none" w:sz="0" w:space="0" w:color="auto"/>
            <w:right w:val="none" w:sz="0" w:space="0" w:color="auto"/>
          </w:divBdr>
          <w:divsChild>
            <w:div w:id="540215107">
              <w:marLeft w:val="0"/>
              <w:marRight w:val="0"/>
              <w:marTop w:val="0"/>
              <w:marBottom w:val="0"/>
              <w:divBdr>
                <w:top w:val="none" w:sz="0" w:space="0" w:color="auto"/>
                <w:left w:val="none" w:sz="0" w:space="0" w:color="auto"/>
                <w:bottom w:val="none" w:sz="0" w:space="0" w:color="auto"/>
                <w:right w:val="none" w:sz="0" w:space="0" w:color="auto"/>
              </w:divBdr>
              <w:divsChild>
                <w:div w:id="106741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30348">
          <w:marLeft w:val="0"/>
          <w:marRight w:val="0"/>
          <w:marTop w:val="300"/>
          <w:marBottom w:val="0"/>
          <w:divBdr>
            <w:top w:val="none" w:sz="0" w:space="0" w:color="auto"/>
            <w:left w:val="none" w:sz="0" w:space="0" w:color="auto"/>
            <w:bottom w:val="none" w:sz="0" w:space="0" w:color="auto"/>
            <w:right w:val="none" w:sz="0" w:space="0" w:color="auto"/>
          </w:divBdr>
          <w:divsChild>
            <w:div w:id="1253734971">
              <w:marLeft w:val="0"/>
              <w:marRight w:val="0"/>
              <w:marTop w:val="0"/>
              <w:marBottom w:val="0"/>
              <w:divBdr>
                <w:top w:val="none" w:sz="0" w:space="0" w:color="auto"/>
                <w:left w:val="none" w:sz="0" w:space="0" w:color="auto"/>
                <w:bottom w:val="none" w:sz="0" w:space="0" w:color="auto"/>
                <w:right w:val="none" w:sz="0" w:space="0" w:color="auto"/>
              </w:divBdr>
              <w:divsChild>
                <w:div w:id="13711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906077">
          <w:marLeft w:val="0"/>
          <w:marRight w:val="0"/>
          <w:marTop w:val="300"/>
          <w:marBottom w:val="0"/>
          <w:divBdr>
            <w:top w:val="none" w:sz="0" w:space="0" w:color="auto"/>
            <w:left w:val="none" w:sz="0" w:space="0" w:color="auto"/>
            <w:bottom w:val="none" w:sz="0" w:space="0" w:color="auto"/>
            <w:right w:val="none" w:sz="0" w:space="0" w:color="auto"/>
          </w:divBdr>
          <w:divsChild>
            <w:div w:id="1932153499">
              <w:marLeft w:val="0"/>
              <w:marRight w:val="0"/>
              <w:marTop w:val="0"/>
              <w:marBottom w:val="0"/>
              <w:divBdr>
                <w:top w:val="none" w:sz="0" w:space="0" w:color="auto"/>
                <w:left w:val="none" w:sz="0" w:space="0" w:color="auto"/>
                <w:bottom w:val="none" w:sz="0" w:space="0" w:color="auto"/>
                <w:right w:val="none" w:sz="0" w:space="0" w:color="auto"/>
              </w:divBdr>
              <w:divsChild>
                <w:div w:id="616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24757">
          <w:marLeft w:val="0"/>
          <w:marRight w:val="0"/>
          <w:marTop w:val="300"/>
          <w:marBottom w:val="0"/>
          <w:divBdr>
            <w:top w:val="none" w:sz="0" w:space="0" w:color="auto"/>
            <w:left w:val="none" w:sz="0" w:space="0" w:color="auto"/>
            <w:bottom w:val="none" w:sz="0" w:space="0" w:color="auto"/>
            <w:right w:val="none" w:sz="0" w:space="0" w:color="auto"/>
          </w:divBdr>
          <w:divsChild>
            <w:div w:id="55325370">
              <w:marLeft w:val="0"/>
              <w:marRight w:val="0"/>
              <w:marTop w:val="0"/>
              <w:marBottom w:val="0"/>
              <w:divBdr>
                <w:top w:val="none" w:sz="0" w:space="0" w:color="auto"/>
                <w:left w:val="none" w:sz="0" w:space="0" w:color="auto"/>
                <w:bottom w:val="none" w:sz="0" w:space="0" w:color="auto"/>
                <w:right w:val="none" w:sz="0" w:space="0" w:color="auto"/>
              </w:divBdr>
              <w:divsChild>
                <w:div w:id="178842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18160">
      <w:bodyDiv w:val="1"/>
      <w:marLeft w:val="0"/>
      <w:marRight w:val="0"/>
      <w:marTop w:val="0"/>
      <w:marBottom w:val="0"/>
      <w:divBdr>
        <w:top w:val="none" w:sz="0" w:space="0" w:color="auto"/>
        <w:left w:val="none" w:sz="0" w:space="0" w:color="auto"/>
        <w:bottom w:val="none" w:sz="0" w:space="0" w:color="auto"/>
        <w:right w:val="none" w:sz="0" w:space="0" w:color="auto"/>
      </w:divBdr>
      <w:divsChild>
        <w:div w:id="535702274">
          <w:marLeft w:val="0"/>
          <w:marRight w:val="0"/>
          <w:marTop w:val="0"/>
          <w:marBottom w:val="0"/>
          <w:divBdr>
            <w:top w:val="none" w:sz="0" w:space="0" w:color="auto"/>
            <w:left w:val="none" w:sz="0" w:space="0" w:color="auto"/>
            <w:bottom w:val="none" w:sz="0" w:space="0" w:color="auto"/>
            <w:right w:val="none" w:sz="0" w:space="0" w:color="auto"/>
          </w:divBdr>
        </w:div>
        <w:div w:id="1846289300">
          <w:marLeft w:val="0"/>
          <w:marRight w:val="0"/>
          <w:marTop w:val="0"/>
          <w:marBottom w:val="0"/>
          <w:divBdr>
            <w:top w:val="none" w:sz="0" w:space="0" w:color="auto"/>
            <w:left w:val="none" w:sz="0" w:space="0" w:color="auto"/>
            <w:bottom w:val="none" w:sz="0" w:space="0" w:color="auto"/>
            <w:right w:val="none" w:sz="0" w:space="0" w:color="auto"/>
          </w:divBdr>
          <w:divsChild>
            <w:div w:id="35861177">
              <w:marLeft w:val="0"/>
              <w:marRight w:val="0"/>
              <w:marTop w:val="0"/>
              <w:marBottom w:val="0"/>
              <w:divBdr>
                <w:top w:val="none" w:sz="0" w:space="0" w:color="auto"/>
                <w:left w:val="none" w:sz="0" w:space="0" w:color="auto"/>
                <w:bottom w:val="none" w:sz="0" w:space="0" w:color="auto"/>
                <w:right w:val="none" w:sz="0" w:space="0" w:color="auto"/>
              </w:divBdr>
            </w:div>
          </w:divsChild>
        </w:div>
        <w:div w:id="29964160">
          <w:marLeft w:val="0"/>
          <w:marRight w:val="0"/>
          <w:marTop w:val="0"/>
          <w:marBottom w:val="0"/>
          <w:divBdr>
            <w:top w:val="none" w:sz="0" w:space="0" w:color="auto"/>
            <w:left w:val="none" w:sz="0" w:space="0" w:color="auto"/>
            <w:bottom w:val="none" w:sz="0" w:space="0" w:color="auto"/>
            <w:right w:val="none" w:sz="0" w:space="0" w:color="auto"/>
          </w:divBdr>
        </w:div>
        <w:div w:id="30495340">
          <w:marLeft w:val="0"/>
          <w:marRight w:val="0"/>
          <w:marTop w:val="0"/>
          <w:marBottom w:val="0"/>
          <w:divBdr>
            <w:top w:val="none" w:sz="0" w:space="0" w:color="auto"/>
            <w:left w:val="none" w:sz="0" w:space="0" w:color="auto"/>
            <w:bottom w:val="none" w:sz="0" w:space="0" w:color="auto"/>
            <w:right w:val="none" w:sz="0" w:space="0" w:color="auto"/>
          </w:divBdr>
          <w:divsChild>
            <w:div w:id="990598293">
              <w:marLeft w:val="0"/>
              <w:marRight w:val="0"/>
              <w:marTop w:val="0"/>
              <w:marBottom w:val="0"/>
              <w:divBdr>
                <w:top w:val="none" w:sz="0" w:space="0" w:color="auto"/>
                <w:left w:val="none" w:sz="0" w:space="0" w:color="auto"/>
                <w:bottom w:val="none" w:sz="0" w:space="0" w:color="auto"/>
                <w:right w:val="none" w:sz="0" w:space="0" w:color="auto"/>
              </w:divBdr>
            </w:div>
          </w:divsChild>
        </w:div>
        <w:div w:id="374670021">
          <w:marLeft w:val="0"/>
          <w:marRight w:val="0"/>
          <w:marTop w:val="0"/>
          <w:marBottom w:val="0"/>
          <w:divBdr>
            <w:top w:val="none" w:sz="0" w:space="0" w:color="auto"/>
            <w:left w:val="none" w:sz="0" w:space="0" w:color="auto"/>
            <w:bottom w:val="none" w:sz="0" w:space="0" w:color="auto"/>
            <w:right w:val="none" w:sz="0" w:space="0" w:color="auto"/>
          </w:divBdr>
        </w:div>
        <w:div w:id="1227497114">
          <w:marLeft w:val="0"/>
          <w:marRight w:val="0"/>
          <w:marTop w:val="0"/>
          <w:marBottom w:val="0"/>
          <w:divBdr>
            <w:top w:val="none" w:sz="0" w:space="0" w:color="auto"/>
            <w:left w:val="none" w:sz="0" w:space="0" w:color="auto"/>
            <w:bottom w:val="none" w:sz="0" w:space="0" w:color="auto"/>
            <w:right w:val="none" w:sz="0" w:space="0" w:color="auto"/>
          </w:divBdr>
          <w:divsChild>
            <w:div w:id="966085492">
              <w:marLeft w:val="0"/>
              <w:marRight w:val="0"/>
              <w:marTop w:val="0"/>
              <w:marBottom w:val="0"/>
              <w:divBdr>
                <w:top w:val="none" w:sz="0" w:space="0" w:color="auto"/>
                <w:left w:val="none" w:sz="0" w:space="0" w:color="auto"/>
                <w:bottom w:val="none" w:sz="0" w:space="0" w:color="auto"/>
                <w:right w:val="none" w:sz="0" w:space="0" w:color="auto"/>
              </w:divBdr>
            </w:div>
          </w:divsChild>
        </w:div>
        <w:div w:id="2113359595">
          <w:marLeft w:val="0"/>
          <w:marRight w:val="0"/>
          <w:marTop w:val="0"/>
          <w:marBottom w:val="0"/>
          <w:divBdr>
            <w:top w:val="none" w:sz="0" w:space="0" w:color="auto"/>
            <w:left w:val="none" w:sz="0" w:space="0" w:color="auto"/>
            <w:bottom w:val="none" w:sz="0" w:space="0" w:color="auto"/>
            <w:right w:val="none" w:sz="0" w:space="0" w:color="auto"/>
          </w:divBdr>
        </w:div>
        <w:div w:id="1497695619">
          <w:marLeft w:val="0"/>
          <w:marRight w:val="0"/>
          <w:marTop w:val="0"/>
          <w:marBottom w:val="0"/>
          <w:divBdr>
            <w:top w:val="none" w:sz="0" w:space="0" w:color="auto"/>
            <w:left w:val="none" w:sz="0" w:space="0" w:color="auto"/>
            <w:bottom w:val="none" w:sz="0" w:space="0" w:color="auto"/>
            <w:right w:val="none" w:sz="0" w:space="0" w:color="auto"/>
          </w:divBdr>
          <w:divsChild>
            <w:div w:id="520975514">
              <w:marLeft w:val="0"/>
              <w:marRight w:val="0"/>
              <w:marTop w:val="0"/>
              <w:marBottom w:val="0"/>
              <w:divBdr>
                <w:top w:val="none" w:sz="0" w:space="0" w:color="auto"/>
                <w:left w:val="none" w:sz="0" w:space="0" w:color="auto"/>
                <w:bottom w:val="none" w:sz="0" w:space="0" w:color="auto"/>
                <w:right w:val="none" w:sz="0" w:space="0" w:color="auto"/>
              </w:divBdr>
            </w:div>
          </w:divsChild>
        </w:div>
        <w:div w:id="1801922068">
          <w:marLeft w:val="0"/>
          <w:marRight w:val="0"/>
          <w:marTop w:val="0"/>
          <w:marBottom w:val="0"/>
          <w:divBdr>
            <w:top w:val="none" w:sz="0" w:space="0" w:color="auto"/>
            <w:left w:val="none" w:sz="0" w:space="0" w:color="auto"/>
            <w:bottom w:val="none" w:sz="0" w:space="0" w:color="auto"/>
            <w:right w:val="none" w:sz="0" w:space="0" w:color="auto"/>
          </w:divBdr>
        </w:div>
        <w:div w:id="966938098">
          <w:marLeft w:val="0"/>
          <w:marRight w:val="0"/>
          <w:marTop w:val="0"/>
          <w:marBottom w:val="0"/>
          <w:divBdr>
            <w:top w:val="none" w:sz="0" w:space="0" w:color="auto"/>
            <w:left w:val="none" w:sz="0" w:space="0" w:color="auto"/>
            <w:bottom w:val="none" w:sz="0" w:space="0" w:color="auto"/>
            <w:right w:val="none" w:sz="0" w:space="0" w:color="auto"/>
          </w:divBdr>
          <w:divsChild>
            <w:div w:id="1499077742">
              <w:marLeft w:val="0"/>
              <w:marRight w:val="0"/>
              <w:marTop w:val="0"/>
              <w:marBottom w:val="0"/>
              <w:divBdr>
                <w:top w:val="none" w:sz="0" w:space="0" w:color="auto"/>
                <w:left w:val="none" w:sz="0" w:space="0" w:color="auto"/>
                <w:bottom w:val="none" w:sz="0" w:space="0" w:color="auto"/>
                <w:right w:val="none" w:sz="0" w:space="0" w:color="auto"/>
              </w:divBdr>
            </w:div>
          </w:divsChild>
        </w:div>
        <w:div w:id="1476527513">
          <w:marLeft w:val="0"/>
          <w:marRight w:val="0"/>
          <w:marTop w:val="0"/>
          <w:marBottom w:val="0"/>
          <w:divBdr>
            <w:top w:val="none" w:sz="0" w:space="0" w:color="auto"/>
            <w:left w:val="none" w:sz="0" w:space="0" w:color="auto"/>
            <w:bottom w:val="none" w:sz="0" w:space="0" w:color="auto"/>
            <w:right w:val="none" w:sz="0" w:space="0" w:color="auto"/>
          </w:divBdr>
        </w:div>
        <w:div w:id="161549708">
          <w:marLeft w:val="0"/>
          <w:marRight w:val="0"/>
          <w:marTop w:val="0"/>
          <w:marBottom w:val="0"/>
          <w:divBdr>
            <w:top w:val="none" w:sz="0" w:space="0" w:color="auto"/>
            <w:left w:val="none" w:sz="0" w:space="0" w:color="auto"/>
            <w:bottom w:val="none" w:sz="0" w:space="0" w:color="auto"/>
            <w:right w:val="none" w:sz="0" w:space="0" w:color="auto"/>
          </w:divBdr>
          <w:divsChild>
            <w:div w:id="1133980562">
              <w:marLeft w:val="0"/>
              <w:marRight w:val="0"/>
              <w:marTop w:val="0"/>
              <w:marBottom w:val="0"/>
              <w:divBdr>
                <w:top w:val="none" w:sz="0" w:space="0" w:color="auto"/>
                <w:left w:val="none" w:sz="0" w:space="0" w:color="auto"/>
                <w:bottom w:val="none" w:sz="0" w:space="0" w:color="auto"/>
                <w:right w:val="none" w:sz="0" w:space="0" w:color="auto"/>
              </w:divBdr>
            </w:div>
          </w:divsChild>
        </w:div>
        <w:div w:id="826245018">
          <w:marLeft w:val="0"/>
          <w:marRight w:val="0"/>
          <w:marTop w:val="0"/>
          <w:marBottom w:val="0"/>
          <w:divBdr>
            <w:top w:val="none" w:sz="0" w:space="0" w:color="auto"/>
            <w:left w:val="none" w:sz="0" w:space="0" w:color="auto"/>
            <w:bottom w:val="none" w:sz="0" w:space="0" w:color="auto"/>
            <w:right w:val="none" w:sz="0" w:space="0" w:color="auto"/>
          </w:divBdr>
        </w:div>
        <w:div w:id="1916667408">
          <w:marLeft w:val="0"/>
          <w:marRight w:val="0"/>
          <w:marTop w:val="0"/>
          <w:marBottom w:val="0"/>
          <w:divBdr>
            <w:top w:val="none" w:sz="0" w:space="0" w:color="auto"/>
            <w:left w:val="none" w:sz="0" w:space="0" w:color="auto"/>
            <w:bottom w:val="none" w:sz="0" w:space="0" w:color="auto"/>
            <w:right w:val="none" w:sz="0" w:space="0" w:color="auto"/>
          </w:divBdr>
          <w:divsChild>
            <w:div w:id="1910847635">
              <w:marLeft w:val="0"/>
              <w:marRight w:val="0"/>
              <w:marTop w:val="0"/>
              <w:marBottom w:val="0"/>
              <w:divBdr>
                <w:top w:val="none" w:sz="0" w:space="0" w:color="auto"/>
                <w:left w:val="none" w:sz="0" w:space="0" w:color="auto"/>
                <w:bottom w:val="none" w:sz="0" w:space="0" w:color="auto"/>
                <w:right w:val="none" w:sz="0" w:space="0" w:color="auto"/>
              </w:divBdr>
            </w:div>
          </w:divsChild>
        </w:div>
        <w:div w:id="1339231568">
          <w:marLeft w:val="0"/>
          <w:marRight w:val="0"/>
          <w:marTop w:val="300"/>
          <w:marBottom w:val="0"/>
          <w:divBdr>
            <w:top w:val="none" w:sz="0" w:space="0" w:color="auto"/>
            <w:left w:val="none" w:sz="0" w:space="0" w:color="auto"/>
            <w:bottom w:val="none" w:sz="0" w:space="0" w:color="auto"/>
            <w:right w:val="none" w:sz="0" w:space="0" w:color="auto"/>
          </w:divBdr>
          <w:divsChild>
            <w:div w:id="563955235">
              <w:marLeft w:val="0"/>
              <w:marRight w:val="0"/>
              <w:marTop w:val="0"/>
              <w:marBottom w:val="0"/>
              <w:divBdr>
                <w:top w:val="none" w:sz="0" w:space="0" w:color="auto"/>
                <w:left w:val="none" w:sz="0" w:space="0" w:color="auto"/>
                <w:bottom w:val="none" w:sz="0" w:space="0" w:color="auto"/>
                <w:right w:val="none" w:sz="0" w:space="0" w:color="auto"/>
              </w:divBdr>
              <w:divsChild>
                <w:div w:id="59547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455915">
          <w:marLeft w:val="0"/>
          <w:marRight w:val="0"/>
          <w:marTop w:val="300"/>
          <w:marBottom w:val="0"/>
          <w:divBdr>
            <w:top w:val="none" w:sz="0" w:space="0" w:color="auto"/>
            <w:left w:val="none" w:sz="0" w:space="0" w:color="auto"/>
            <w:bottom w:val="none" w:sz="0" w:space="0" w:color="auto"/>
            <w:right w:val="none" w:sz="0" w:space="0" w:color="auto"/>
          </w:divBdr>
          <w:divsChild>
            <w:div w:id="1158612372">
              <w:marLeft w:val="0"/>
              <w:marRight w:val="0"/>
              <w:marTop w:val="0"/>
              <w:marBottom w:val="0"/>
              <w:divBdr>
                <w:top w:val="none" w:sz="0" w:space="0" w:color="auto"/>
                <w:left w:val="none" w:sz="0" w:space="0" w:color="auto"/>
                <w:bottom w:val="none" w:sz="0" w:space="0" w:color="auto"/>
                <w:right w:val="none" w:sz="0" w:space="0" w:color="auto"/>
              </w:divBdr>
              <w:divsChild>
                <w:div w:id="130766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30468">
          <w:marLeft w:val="0"/>
          <w:marRight w:val="0"/>
          <w:marTop w:val="300"/>
          <w:marBottom w:val="0"/>
          <w:divBdr>
            <w:top w:val="none" w:sz="0" w:space="0" w:color="auto"/>
            <w:left w:val="none" w:sz="0" w:space="0" w:color="auto"/>
            <w:bottom w:val="none" w:sz="0" w:space="0" w:color="auto"/>
            <w:right w:val="none" w:sz="0" w:space="0" w:color="auto"/>
          </w:divBdr>
          <w:divsChild>
            <w:div w:id="812796646">
              <w:marLeft w:val="0"/>
              <w:marRight w:val="0"/>
              <w:marTop w:val="0"/>
              <w:marBottom w:val="0"/>
              <w:divBdr>
                <w:top w:val="none" w:sz="0" w:space="0" w:color="auto"/>
                <w:left w:val="none" w:sz="0" w:space="0" w:color="auto"/>
                <w:bottom w:val="none" w:sz="0" w:space="0" w:color="auto"/>
                <w:right w:val="none" w:sz="0" w:space="0" w:color="auto"/>
              </w:divBdr>
              <w:divsChild>
                <w:div w:id="31003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97568">
          <w:marLeft w:val="0"/>
          <w:marRight w:val="0"/>
          <w:marTop w:val="300"/>
          <w:marBottom w:val="0"/>
          <w:divBdr>
            <w:top w:val="none" w:sz="0" w:space="0" w:color="auto"/>
            <w:left w:val="none" w:sz="0" w:space="0" w:color="auto"/>
            <w:bottom w:val="none" w:sz="0" w:space="0" w:color="auto"/>
            <w:right w:val="none" w:sz="0" w:space="0" w:color="auto"/>
          </w:divBdr>
          <w:divsChild>
            <w:div w:id="193883959">
              <w:marLeft w:val="0"/>
              <w:marRight w:val="0"/>
              <w:marTop w:val="0"/>
              <w:marBottom w:val="0"/>
              <w:divBdr>
                <w:top w:val="none" w:sz="0" w:space="0" w:color="auto"/>
                <w:left w:val="none" w:sz="0" w:space="0" w:color="auto"/>
                <w:bottom w:val="none" w:sz="0" w:space="0" w:color="auto"/>
                <w:right w:val="none" w:sz="0" w:space="0" w:color="auto"/>
              </w:divBdr>
              <w:divsChild>
                <w:div w:id="95918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520315699">
          <w:marLeft w:val="0"/>
          <w:marRight w:val="0"/>
          <w:marTop w:val="0"/>
          <w:marBottom w:val="0"/>
          <w:divBdr>
            <w:top w:val="none" w:sz="0" w:space="0" w:color="auto"/>
            <w:left w:val="none" w:sz="0" w:space="0" w:color="auto"/>
            <w:bottom w:val="none" w:sz="0" w:space="0" w:color="auto"/>
            <w:right w:val="none" w:sz="0" w:space="0" w:color="auto"/>
          </w:divBdr>
        </w:div>
        <w:div w:id="895430393">
          <w:marLeft w:val="0"/>
          <w:marRight w:val="0"/>
          <w:marTop w:val="0"/>
          <w:marBottom w:val="0"/>
          <w:divBdr>
            <w:top w:val="none" w:sz="0" w:space="0" w:color="auto"/>
            <w:left w:val="none" w:sz="0" w:space="0" w:color="auto"/>
            <w:bottom w:val="none" w:sz="0" w:space="0" w:color="auto"/>
            <w:right w:val="none" w:sz="0" w:space="0" w:color="auto"/>
          </w:divBdr>
          <w:divsChild>
            <w:div w:id="142966270">
              <w:marLeft w:val="0"/>
              <w:marRight w:val="0"/>
              <w:marTop w:val="0"/>
              <w:marBottom w:val="0"/>
              <w:divBdr>
                <w:top w:val="none" w:sz="0" w:space="0" w:color="auto"/>
                <w:left w:val="none" w:sz="0" w:space="0" w:color="auto"/>
                <w:bottom w:val="none" w:sz="0" w:space="0" w:color="auto"/>
                <w:right w:val="none" w:sz="0" w:space="0" w:color="auto"/>
              </w:divBdr>
            </w:div>
          </w:divsChild>
        </w:div>
        <w:div w:id="359164338">
          <w:marLeft w:val="0"/>
          <w:marRight w:val="0"/>
          <w:marTop w:val="0"/>
          <w:marBottom w:val="0"/>
          <w:divBdr>
            <w:top w:val="none" w:sz="0" w:space="0" w:color="auto"/>
            <w:left w:val="none" w:sz="0" w:space="0" w:color="auto"/>
            <w:bottom w:val="none" w:sz="0" w:space="0" w:color="auto"/>
            <w:right w:val="none" w:sz="0" w:space="0" w:color="auto"/>
          </w:divBdr>
        </w:div>
        <w:div w:id="1232233362">
          <w:marLeft w:val="0"/>
          <w:marRight w:val="0"/>
          <w:marTop w:val="0"/>
          <w:marBottom w:val="0"/>
          <w:divBdr>
            <w:top w:val="none" w:sz="0" w:space="0" w:color="auto"/>
            <w:left w:val="none" w:sz="0" w:space="0" w:color="auto"/>
            <w:bottom w:val="none" w:sz="0" w:space="0" w:color="auto"/>
            <w:right w:val="none" w:sz="0" w:space="0" w:color="auto"/>
          </w:divBdr>
          <w:divsChild>
            <w:div w:id="189801913">
              <w:marLeft w:val="0"/>
              <w:marRight w:val="0"/>
              <w:marTop w:val="0"/>
              <w:marBottom w:val="0"/>
              <w:divBdr>
                <w:top w:val="none" w:sz="0" w:space="0" w:color="auto"/>
                <w:left w:val="none" w:sz="0" w:space="0" w:color="auto"/>
                <w:bottom w:val="none" w:sz="0" w:space="0" w:color="auto"/>
                <w:right w:val="none" w:sz="0" w:space="0" w:color="auto"/>
              </w:divBdr>
            </w:div>
          </w:divsChild>
        </w:div>
        <w:div w:id="1864248076">
          <w:marLeft w:val="0"/>
          <w:marRight w:val="0"/>
          <w:marTop w:val="0"/>
          <w:marBottom w:val="0"/>
          <w:divBdr>
            <w:top w:val="none" w:sz="0" w:space="0" w:color="auto"/>
            <w:left w:val="none" w:sz="0" w:space="0" w:color="auto"/>
            <w:bottom w:val="none" w:sz="0" w:space="0" w:color="auto"/>
            <w:right w:val="none" w:sz="0" w:space="0" w:color="auto"/>
          </w:divBdr>
        </w:div>
        <w:div w:id="1300306259">
          <w:marLeft w:val="0"/>
          <w:marRight w:val="0"/>
          <w:marTop w:val="0"/>
          <w:marBottom w:val="0"/>
          <w:divBdr>
            <w:top w:val="none" w:sz="0" w:space="0" w:color="auto"/>
            <w:left w:val="none" w:sz="0" w:space="0" w:color="auto"/>
            <w:bottom w:val="none" w:sz="0" w:space="0" w:color="auto"/>
            <w:right w:val="none" w:sz="0" w:space="0" w:color="auto"/>
          </w:divBdr>
          <w:divsChild>
            <w:div w:id="1953323193">
              <w:marLeft w:val="0"/>
              <w:marRight w:val="0"/>
              <w:marTop w:val="0"/>
              <w:marBottom w:val="0"/>
              <w:divBdr>
                <w:top w:val="none" w:sz="0" w:space="0" w:color="auto"/>
                <w:left w:val="none" w:sz="0" w:space="0" w:color="auto"/>
                <w:bottom w:val="none" w:sz="0" w:space="0" w:color="auto"/>
                <w:right w:val="none" w:sz="0" w:space="0" w:color="auto"/>
              </w:divBdr>
            </w:div>
          </w:divsChild>
        </w:div>
        <w:div w:id="117069665">
          <w:marLeft w:val="0"/>
          <w:marRight w:val="0"/>
          <w:marTop w:val="0"/>
          <w:marBottom w:val="0"/>
          <w:divBdr>
            <w:top w:val="none" w:sz="0" w:space="0" w:color="auto"/>
            <w:left w:val="none" w:sz="0" w:space="0" w:color="auto"/>
            <w:bottom w:val="none" w:sz="0" w:space="0" w:color="auto"/>
            <w:right w:val="none" w:sz="0" w:space="0" w:color="auto"/>
          </w:divBdr>
        </w:div>
        <w:div w:id="308556824">
          <w:marLeft w:val="0"/>
          <w:marRight w:val="0"/>
          <w:marTop w:val="0"/>
          <w:marBottom w:val="0"/>
          <w:divBdr>
            <w:top w:val="none" w:sz="0" w:space="0" w:color="auto"/>
            <w:left w:val="none" w:sz="0" w:space="0" w:color="auto"/>
            <w:bottom w:val="none" w:sz="0" w:space="0" w:color="auto"/>
            <w:right w:val="none" w:sz="0" w:space="0" w:color="auto"/>
          </w:divBdr>
          <w:divsChild>
            <w:div w:id="1243875059">
              <w:marLeft w:val="0"/>
              <w:marRight w:val="0"/>
              <w:marTop w:val="0"/>
              <w:marBottom w:val="0"/>
              <w:divBdr>
                <w:top w:val="none" w:sz="0" w:space="0" w:color="auto"/>
                <w:left w:val="none" w:sz="0" w:space="0" w:color="auto"/>
                <w:bottom w:val="none" w:sz="0" w:space="0" w:color="auto"/>
                <w:right w:val="none" w:sz="0" w:space="0" w:color="auto"/>
              </w:divBdr>
            </w:div>
          </w:divsChild>
        </w:div>
        <w:div w:id="471751423">
          <w:marLeft w:val="0"/>
          <w:marRight w:val="0"/>
          <w:marTop w:val="0"/>
          <w:marBottom w:val="0"/>
          <w:divBdr>
            <w:top w:val="none" w:sz="0" w:space="0" w:color="auto"/>
            <w:left w:val="none" w:sz="0" w:space="0" w:color="auto"/>
            <w:bottom w:val="none" w:sz="0" w:space="0" w:color="auto"/>
            <w:right w:val="none" w:sz="0" w:space="0" w:color="auto"/>
          </w:divBdr>
        </w:div>
        <w:div w:id="755175663">
          <w:marLeft w:val="0"/>
          <w:marRight w:val="0"/>
          <w:marTop w:val="0"/>
          <w:marBottom w:val="0"/>
          <w:divBdr>
            <w:top w:val="none" w:sz="0" w:space="0" w:color="auto"/>
            <w:left w:val="none" w:sz="0" w:space="0" w:color="auto"/>
            <w:bottom w:val="none" w:sz="0" w:space="0" w:color="auto"/>
            <w:right w:val="none" w:sz="0" w:space="0" w:color="auto"/>
          </w:divBdr>
          <w:divsChild>
            <w:div w:id="147525434">
              <w:marLeft w:val="0"/>
              <w:marRight w:val="0"/>
              <w:marTop w:val="0"/>
              <w:marBottom w:val="0"/>
              <w:divBdr>
                <w:top w:val="none" w:sz="0" w:space="0" w:color="auto"/>
                <w:left w:val="none" w:sz="0" w:space="0" w:color="auto"/>
                <w:bottom w:val="none" w:sz="0" w:space="0" w:color="auto"/>
                <w:right w:val="none" w:sz="0" w:space="0" w:color="auto"/>
              </w:divBdr>
            </w:div>
          </w:divsChild>
        </w:div>
        <w:div w:id="648557457">
          <w:marLeft w:val="0"/>
          <w:marRight w:val="0"/>
          <w:marTop w:val="0"/>
          <w:marBottom w:val="0"/>
          <w:divBdr>
            <w:top w:val="none" w:sz="0" w:space="0" w:color="auto"/>
            <w:left w:val="none" w:sz="0" w:space="0" w:color="auto"/>
            <w:bottom w:val="none" w:sz="0" w:space="0" w:color="auto"/>
            <w:right w:val="none" w:sz="0" w:space="0" w:color="auto"/>
          </w:divBdr>
        </w:div>
        <w:div w:id="1658530083">
          <w:marLeft w:val="0"/>
          <w:marRight w:val="0"/>
          <w:marTop w:val="0"/>
          <w:marBottom w:val="0"/>
          <w:divBdr>
            <w:top w:val="none" w:sz="0" w:space="0" w:color="auto"/>
            <w:left w:val="none" w:sz="0" w:space="0" w:color="auto"/>
            <w:bottom w:val="none" w:sz="0" w:space="0" w:color="auto"/>
            <w:right w:val="none" w:sz="0" w:space="0" w:color="auto"/>
          </w:divBdr>
          <w:divsChild>
            <w:div w:id="1325889780">
              <w:marLeft w:val="0"/>
              <w:marRight w:val="0"/>
              <w:marTop w:val="0"/>
              <w:marBottom w:val="0"/>
              <w:divBdr>
                <w:top w:val="none" w:sz="0" w:space="0" w:color="auto"/>
                <w:left w:val="none" w:sz="0" w:space="0" w:color="auto"/>
                <w:bottom w:val="none" w:sz="0" w:space="0" w:color="auto"/>
                <w:right w:val="none" w:sz="0" w:space="0" w:color="auto"/>
              </w:divBdr>
            </w:div>
          </w:divsChild>
        </w:div>
        <w:div w:id="1258364105">
          <w:marLeft w:val="0"/>
          <w:marRight w:val="0"/>
          <w:marTop w:val="0"/>
          <w:marBottom w:val="0"/>
          <w:divBdr>
            <w:top w:val="none" w:sz="0" w:space="0" w:color="auto"/>
            <w:left w:val="none" w:sz="0" w:space="0" w:color="auto"/>
            <w:bottom w:val="none" w:sz="0" w:space="0" w:color="auto"/>
            <w:right w:val="none" w:sz="0" w:space="0" w:color="auto"/>
          </w:divBdr>
        </w:div>
        <w:div w:id="910427871">
          <w:marLeft w:val="0"/>
          <w:marRight w:val="0"/>
          <w:marTop w:val="0"/>
          <w:marBottom w:val="0"/>
          <w:divBdr>
            <w:top w:val="none" w:sz="0" w:space="0" w:color="auto"/>
            <w:left w:val="none" w:sz="0" w:space="0" w:color="auto"/>
            <w:bottom w:val="none" w:sz="0" w:space="0" w:color="auto"/>
            <w:right w:val="none" w:sz="0" w:space="0" w:color="auto"/>
          </w:divBdr>
          <w:divsChild>
            <w:div w:id="1820607040">
              <w:marLeft w:val="0"/>
              <w:marRight w:val="0"/>
              <w:marTop w:val="0"/>
              <w:marBottom w:val="0"/>
              <w:divBdr>
                <w:top w:val="none" w:sz="0" w:space="0" w:color="auto"/>
                <w:left w:val="none" w:sz="0" w:space="0" w:color="auto"/>
                <w:bottom w:val="none" w:sz="0" w:space="0" w:color="auto"/>
                <w:right w:val="none" w:sz="0" w:space="0" w:color="auto"/>
              </w:divBdr>
            </w:div>
          </w:divsChild>
        </w:div>
        <w:div w:id="188422046">
          <w:marLeft w:val="0"/>
          <w:marRight w:val="0"/>
          <w:marTop w:val="300"/>
          <w:marBottom w:val="0"/>
          <w:divBdr>
            <w:top w:val="none" w:sz="0" w:space="0" w:color="auto"/>
            <w:left w:val="none" w:sz="0" w:space="0" w:color="auto"/>
            <w:bottom w:val="none" w:sz="0" w:space="0" w:color="auto"/>
            <w:right w:val="none" w:sz="0" w:space="0" w:color="auto"/>
          </w:divBdr>
          <w:divsChild>
            <w:div w:id="1054230934">
              <w:marLeft w:val="0"/>
              <w:marRight w:val="0"/>
              <w:marTop w:val="0"/>
              <w:marBottom w:val="0"/>
              <w:divBdr>
                <w:top w:val="none" w:sz="0" w:space="0" w:color="auto"/>
                <w:left w:val="none" w:sz="0" w:space="0" w:color="auto"/>
                <w:bottom w:val="none" w:sz="0" w:space="0" w:color="auto"/>
                <w:right w:val="none" w:sz="0" w:space="0" w:color="auto"/>
              </w:divBdr>
              <w:divsChild>
                <w:div w:id="89837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617438">
          <w:marLeft w:val="0"/>
          <w:marRight w:val="0"/>
          <w:marTop w:val="300"/>
          <w:marBottom w:val="0"/>
          <w:divBdr>
            <w:top w:val="none" w:sz="0" w:space="0" w:color="auto"/>
            <w:left w:val="none" w:sz="0" w:space="0" w:color="auto"/>
            <w:bottom w:val="none" w:sz="0" w:space="0" w:color="auto"/>
            <w:right w:val="none" w:sz="0" w:space="0" w:color="auto"/>
          </w:divBdr>
          <w:divsChild>
            <w:div w:id="290017084">
              <w:marLeft w:val="0"/>
              <w:marRight w:val="0"/>
              <w:marTop w:val="0"/>
              <w:marBottom w:val="0"/>
              <w:divBdr>
                <w:top w:val="none" w:sz="0" w:space="0" w:color="auto"/>
                <w:left w:val="none" w:sz="0" w:space="0" w:color="auto"/>
                <w:bottom w:val="none" w:sz="0" w:space="0" w:color="auto"/>
                <w:right w:val="none" w:sz="0" w:space="0" w:color="auto"/>
              </w:divBdr>
              <w:divsChild>
                <w:div w:id="46531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sChild>
                <w:div w:id="13990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67894">
      <w:bodyDiv w:val="1"/>
      <w:marLeft w:val="0"/>
      <w:marRight w:val="0"/>
      <w:marTop w:val="0"/>
      <w:marBottom w:val="0"/>
      <w:divBdr>
        <w:top w:val="none" w:sz="0" w:space="0" w:color="auto"/>
        <w:left w:val="none" w:sz="0" w:space="0" w:color="auto"/>
        <w:bottom w:val="none" w:sz="0" w:space="0" w:color="auto"/>
        <w:right w:val="none" w:sz="0" w:space="0" w:color="auto"/>
      </w:divBdr>
      <w:divsChild>
        <w:div w:id="1387291277">
          <w:marLeft w:val="0"/>
          <w:marRight w:val="0"/>
          <w:marTop w:val="0"/>
          <w:marBottom w:val="0"/>
          <w:divBdr>
            <w:top w:val="none" w:sz="0" w:space="0" w:color="auto"/>
            <w:left w:val="none" w:sz="0" w:space="0" w:color="auto"/>
            <w:bottom w:val="none" w:sz="0" w:space="0" w:color="auto"/>
            <w:right w:val="none" w:sz="0" w:space="0" w:color="auto"/>
          </w:divBdr>
        </w:div>
        <w:div w:id="2133791564">
          <w:marLeft w:val="0"/>
          <w:marRight w:val="0"/>
          <w:marTop w:val="0"/>
          <w:marBottom w:val="0"/>
          <w:divBdr>
            <w:top w:val="none" w:sz="0" w:space="0" w:color="auto"/>
            <w:left w:val="none" w:sz="0" w:space="0" w:color="auto"/>
            <w:bottom w:val="none" w:sz="0" w:space="0" w:color="auto"/>
            <w:right w:val="none" w:sz="0" w:space="0" w:color="auto"/>
          </w:divBdr>
          <w:divsChild>
            <w:div w:id="1701738224">
              <w:marLeft w:val="0"/>
              <w:marRight w:val="0"/>
              <w:marTop w:val="0"/>
              <w:marBottom w:val="0"/>
              <w:divBdr>
                <w:top w:val="none" w:sz="0" w:space="0" w:color="auto"/>
                <w:left w:val="none" w:sz="0" w:space="0" w:color="auto"/>
                <w:bottom w:val="none" w:sz="0" w:space="0" w:color="auto"/>
                <w:right w:val="none" w:sz="0" w:space="0" w:color="auto"/>
              </w:divBdr>
            </w:div>
          </w:divsChild>
        </w:div>
        <w:div w:id="1781487247">
          <w:marLeft w:val="0"/>
          <w:marRight w:val="0"/>
          <w:marTop w:val="0"/>
          <w:marBottom w:val="0"/>
          <w:divBdr>
            <w:top w:val="none" w:sz="0" w:space="0" w:color="auto"/>
            <w:left w:val="none" w:sz="0" w:space="0" w:color="auto"/>
            <w:bottom w:val="none" w:sz="0" w:space="0" w:color="auto"/>
            <w:right w:val="none" w:sz="0" w:space="0" w:color="auto"/>
          </w:divBdr>
        </w:div>
        <w:div w:id="1372998584">
          <w:marLeft w:val="0"/>
          <w:marRight w:val="0"/>
          <w:marTop w:val="0"/>
          <w:marBottom w:val="0"/>
          <w:divBdr>
            <w:top w:val="none" w:sz="0" w:space="0" w:color="auto"/>
            <w:left w:val="none" w:sz="0" w:space="0" w:color="auto"/>
            <w:bottom w:val="none" w:sz="0" w:space="0" w:color="auto"/>
            <w:right w:val="none" w:sz="0" w:space="0" w:color="auto"/>
          </w:divBdr>
          <w:divsChild>
            <w:div w:id="1397823098">
              <w:marLeft w:val="0"/>
              <w:marRight w:val="0"/>
              <w:marTop w:val="0"/>
              <w:marBottom w:val="0"/>
              <w:divBdr>
                <w:top w:val="none" w:sz="0" w:space="0" w:color="auto"/>
                <w:left w:val="none" w:sz="0" w:space="0" w:color="auto"/>
                <w:bottom w:val="none" w:sz="0" w:space="0" w:color="auto"/>
                <w:right w:val="none" w:sz="0" w:space="0" w:color="auto"/>
              </w:divBdr>
            </w:div>
          </w:divsChild>
        </w:div>
        <w:div w:id="1601715201">
          <w:marLeft w:val="0"/>
          <w:marRight w:val="0"/>
          <w:marTop w:val="0"/>
          <w:marBottom w:val="0"/>
          <w:divBdr>
            <w:top w:val="none" w:sz="0" w:space="0" w:color="auto"/>
            <w:left w:val="none" w:sz="0" w:space="0" w:color="auto"/>
            <w:bottom w:val="none" w:sz="0" w:space="0" w:color="auto"/>
            <w:right w:val="none" w:sz="0" w:space="0" w:color="auto"/>
          </w:divBdr>
        </w:div>
        <w:div w:id="1425565644">
          <w:marLeft w:val="0"/>
          <w:marRight w:val="0"/>
          <w:marTop w:val="0"/>
          <w:marBottom w:val="0"/>
          <w:divBdr>
            <w:top w:val="none" w:sz="0" w:space="0" w:color="auto"/>
            <w:left w:val="none" w:sz="0" w:space="0" w:color="auto"/>
            <w:bottom w:val="none" w:sz="0" w:space="0" w:color="auto"/>
            <w:right w:val="none" w:sz="0" w:space="0" w:color="auto"/>
          </w:divBdr>
          <w:divsChild>
            <w:div w:id="265507841">
              <w:marLeft w:val="0"/>
              <w:marRight w:val="0"/>
              <w:marTop w:val="0"/>
              <w:marBottom w:val="0"/>
              <w:divBdr>
                <w:top w:val="none" w:sz="0" w:space="0" w:color="auto"/>
                <w:left w:val="none" w:sz="0" w:space="0" w:color="auto"/>
                <w:bottom w:val="none" w:sz="0" w:space="0" w:color="auto"/>
                <w:right w:val="none" w:sz="0" w:space="0" w:color="auto"/>
              </w:divBdr>
            </w:div>
          </w:divsChild>
        </w:div>
        <w:div w:id="772434022">
          <w:marLeft w:val="0"/>
          <w:marRight w:val="0"/>
          <w:marTop w:val="0"/>
          <w:marBottom w:val="0"/>
          <w:divBdr>
            <w:top w:val="none" w:sz="0" w:space="0" w:color="auto"/>
            <w:left w:val="none" w:sz="0" w:space="0" w:color="auto"/>
            <w:bottom w:val="none" w:sz="0" w:space="0" w:color="auto"/>
            <w:right w:val="none" w:sz="0" w:space="0" w:color="auto"/>
          </w:divBdr>
        </w:div>
        <w:div w:id="715085010">
          <w:marLeft w:val="0"/>
          <w:marRight w:val="0"/>
          <w:marTop w:val="0"/>
          <w:marBottom w:val="0"/>
          <w:divBdr>
            <w:top w:val="none" w:sz="0" w:space="0" w:color="auto"/>
            <w:left w:val="none" w:sz="0" w:space="0" w:color="auto"/>
            <w:bottom w:val="none" w:sz="0" w:space="0" w:color="auto"/>
            <w:right w:val="none" w:sz="0" w:space="0" w:color="auto"/>
          </w:divBdr>
          <w:divsChild>
            <w:div w:id="898327103">
              <w:marLeft w:val="0"/>
              <w:marRight w:val="0"/>
              <w:marTop w:val="0"/>
              <w:marBottom w:val="0"/>
              <w:divBdr>
                <w:top w:val="none" w:sz="0" w:space="0" w:color="auto"/>
                <w:left w:val="none" w:sz="0" w:space="0" w:color="auto"/>
                <w:bottom w:val="none" w:sz="0" w:space="0" w:color="auto"/>
                <w:right w:val="none" w:sz="0" w:space="0" w:color="auto"/>
              </w:divBdr>
            </w:div>
          </w:divsChild>
        </w:div>
        <w:div w:id="407308520">
          <w:marLeft w:val="0"/>
          <w:marRight w:val="0"/>
          <w:marTop w:val="0"/>
          <w:marBottom w:val="0"/>
          <w:divBdr>
            <w:top w:val="none" w:sz="0" w:space="0" w:color="auto"/>
            <w:left w:val="none" w:sz="0" w:space="0" w:color="auto"/>
            <w:bottom w:val="none" w:sz="0" w:space="0" w:color="auto"/>
            <w:right w:val="none" w:sz="0" w:space="0" w:color="auto"/>
          </w:divBdr>
        </w:div>
        <w:div w:id="363291502">
          <w:marLeft w:val="0"/>
          <w:marRight w:val="0"/>
          <w:marTop w:val="0"/>
          <w:marBottom w:val="0"/>
          <w:divBdr>
            <w:top w:val="none" w:sz="0" w:space="0" w:color="auto"/>
            <w:left w:val="none" w:sz="0" w:space="0" w:color="auto"/>
            <w:bottom w:val="none" w:sz="0" w:space="0" w:color="auto"/>
            <w:right w:val="none" w:sz="0" w:space="0" w:color="auto"/>
          </w:divBdr>
          <w:divsChild>
            <w:div w:id="1075319523">
              <w:marLeft w:val="0"/>
              <w:marRight w:val="0"/>
              <w:marTop w:val="0"/>
              <w:marBottom w:val="0"/>
              <w:divBdr>
                <w:top w:val="none" w:sz="0" w:space="0" w:color="auto"/>
                <w:left w:val="none" w:sz="0" w:space="0" w:color="auto"/>
                <w:bottom w:val="none" w:sz="0" w:space="0" w:color="auto"/>
                <w:right w:val="none" w:sz="0" w:space="0" w:color="auto"/>
              </w:divBdr>
            </w:div>
          </w:divsChild>
        </w:div>
        <w:div w:id="606617862">
          <w:marLeft w:val="0"/>
          <w:marRight w:val="0"/>
          <w:marTop w:val="0"/>
          <w:marBottom w:val="0"/>
          <w:divBdr>
            <w:top w:val="none" w:sz="0" w:space="0" w:color="auto"/>
            <w:left w:val="none" w:sz="0" w:space="0" w:color="auto"/>
            <w:bottom w:val="none" w:sz="0" w:space="0" w:color="auto"/>
            <w:right w:val="none" w:sz="0" w:space="0" w:color="auto"/>
          </w:divBdr>
        </w:div>
        <w:div w:id="559437112">
          <w:marLeft w:val="0"/>
          <w:marRight w:val="0"/>
          <w:marTop w:val="0"/>
          <w:marBottom w:val="0"/>
          <w:divBdr>
            <w:top w:val="none" w:sz="0" w:space="0" w:color="auto"/>
            <w:left w:val="none" w:sz="0" w:space="0" w:color="auto"/>
            <w:bottom w:val="none" w:sz="0" w:space="0" w:color="auto"/>
            <w:right w:val="none" w:sz="0" w:space="0" w:color="auto"/>
          </w:divBdr>
          <w:divsChild>
            <w:div w:id="230963949">
              <w:marLeft w:val="0"/>
              <w:marRight w:val="0"/>
              <w:marTop w:val="0"/>
              <w:marBottom w:val="0"/>
              <w:divBdr>
                <w:top w:val="none" w:sz="0" w:space="0" w:color="auto"/>
                <w:left w:val="none" w:sz="0" w:space="0" w:color="auto"/>
                <w:bottom w:val="none" w:sz="0" w:space="0" w:color="auto"/>
                <w:right w:val="none" w:sz="0" w:space="0" w:color="auto"/>
              </w:divBdr>
            </w:div>
          </w:divsChild>
        </w:div>
        <w:div w:id="1872066690">
          <w:marLeft w:val="0"/>
          <w:marRight w:val="0"/>
          <w:marTop w:val="0"/>
          <w:marBottom w:val="0"/>
          <w:divBdr>
            <w:top w:val="none" w:sz="0" w:space="0" w:color="auto"/>
            <w:left w:val="none" w:sz="0" w:space="0" w:color="auto"/>
            <w:bottom w:val="none" w:sz="0" w:space="0" w:color="auto"/>
            <w:right w:val="none" w:sz="0" w:space="0" w:color="auto"/>
          </w:divBdr>
        </w:div>
        <w:div w:id="1769694947">
          <w:marLeft w:val="0"/>
          <w:marRight w:val="0"/>
          <w:marTop w:val="0"/>
          <w:marBottom w:val="0"/>
          <w:divBdr>
            <w:top w:val="none" w:sz="0" w:space="0" w:color="auto"/>
            <w:left w:val="none" w:sz="0" w:space="0" w:color="auto"/>
            <w:bottom w:val="none" w:sz="0" w:space="0" w:color="auto"/>
            <w:right w:val="none" w:sz="0" w:space="0" w:color="auto"/>
          </w:divBdr>
          <w:divsChild>
            <w:div w:id="936451657">
              <w:marLeft w:val="0"/>
              <w:marRight w:val="0"/>
              <w:marTop w:val="0"/>
              <w:marBottom w:val="0"/>
              <w:divBdr>
                <w:top w:val="none" w:sz="0" w:space="0" w:color="auto"/>
                <w:left w:val="none" w:sz="0" w:space="0" w:color="auto"/>
                <w:bottom w:val="none" w:sz="0" w:space="0" w:color="auto"/>
                <w:right w:val="none" w:sz="0" w:space="0" w:color="auto"/>
              </w:divBdr>
            </w:div>
          </w:divsChild>
        </w:div>
        <w:div w:id="1319920642">
          <w:marLeft w:val="0"/>
          <w:marRight w:val="0"/>
          <w:marTop w:val="300"/>
          <w:marBottom w:val="0"/>
          <w:divBdr>
            <w:top w:val="none" w:sz="0" w:space="0" w:color="auto"/>
            <w:left w:val="none" w:sz="0" w:space="0" w:color="auto"/>
            <w:bottom w:val="none" w:sz="0" w:space="0" w:color="auto"/>
            <w:right w:val="none" w:sz="0" w:space="0" w:color="auto"/>
          </w:divBdr>
          <w:divsChild>
            <w:div w:id="1048266258">
              <w:marLeft w:val="0"/>
              <w:marRight w:val="0"/>
              <w:marTop w:val="0"/>
              <w:marBottom w:val="0"/>
              <w:divBdr>
                <w:top w:val="none" w:sz="0" w:space="0" w:color="auto"/>
                <w:left w:val="none" w:sz="0" w:space="0" w:color="auto"/>
                <w:bottom w:val="none" w:sz="0" w:space="0" w:color="auto"/>
                <w:right w:val="none" w:sz="0" w:space="0" w:color="auto"/>
              </w:divBdr>
              <w:divsChild>
                <w:div w:id="92310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6521937">
          <w:marLeft w:val="0"/>
          <w:marRight w:val="0"/>
          <w:marTop w:val="300"/>
          <w:marBottom w:val="0"/>
          <w:divBdr>
            <w:top w:val="none" w:sz="0" w:space="0" w:color="auto"/>
            <w:left w:val="none" w:sz="0" w:space="0" w:color="auto"/>
            <w:bottom w:val="none" w:sz="0" w:space="0" w:color="auto"/>
            <w:right w:val="none" w:sz="0" w:space="0" w:color="auto"/>
          </w:divBdr>
          <w:divsChild>
            <w:div w:id="490290876">
              <w:marLeft w:val="0"/>
              <w:marRight w:val="0"/>
              <w:marTop w:val="0"/>
              <w:marBottom w:val="0"/>
              <w:divBdr>
                <w:top w:val="none" w:sz="0" w:space="0" w:color="auto"/>
                <w:left w:val="none" w:sz="0" w:space="0" w:color="auto"/>
                <w:bottom w:val="none" w:sz="0" w:space="0" w:color="auto"/>
                <w:right w:val="none" w:sz="0" w:space="0" w:color="auto"/>
              </w:divBdr>
              <w:divsChild>
                <w:div w:id="148539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099451">
          <w:marLeft w:val="0"/>
          <w:marRight w:val="0"/>
          <w:marTop w:val="300"/>
          <w:marBottom w:val="0"/>
          <w:divBdr>
            <w:top w:val="none" w:sz="0" w:space="0" w:color="auto"/>
            <w:left w:val="none" w:sz="0" w:space="0" w:color="auto"/>
            <w:bottom w:val="none" w:sz="0" w:space="0" w:color="auto"/>
            <w:right w:val="none" w:sz="0" w:space="0" w:color="auto"/>
          </w:divBdr>
          <w:divsChild>
            <w:div w:id="456947581">
              <w:marLeft w:val="0"/>
              <w:marRight w:val="0"/>
              <w:marTop w:val="0"/>
              <w:marBottom w:val="0"/>
              <w:divBdr>
                <w:top w:val="none" w:sz="0" w:space="0" w:color="auto"/>
                <w:left w:val="none" w:sz="0" w:space="0" w:color="auto"/>
                <w:bottom w:val="none" w:sz="0" w:space="0" w:color="auto"/>
                <w:right w:val="none" w:sz="0" w:space="0" w:color="auto"/>
              </w:divBdr>
              <w:divsChild>
                <w:div w:id="160156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45">
          <w:marLeft w:val="0"/>
          <w:marRight w:val="0"/>
          <w:marTop w:val="300"/>
          <w:marBottom w:val="0"/>
          <w:divBdr>
            <w:top w:val="none" w:sz="0" w:space="0" w:color="auto"/>
            <w:left w:val="none" w:sz="0" w:space="0" w:color="auto"/>
            <w:bottom w:val="none" w:sz="0" w:space="0" w:color="auto"/>
            <w:right w:val="none" w:sz="0" w:space="0" w:color="auto"/>
          </w:divBdr>
          <w:divsChild>
            <w:div w:id="171573613">
              <w:marLeft w:val="0"/>
              <w:marRight w:val="0"/>
              <w:marTop w:val="0"/>
              <w:marBottom w:val="0"/>
              <w:divBdr>
                <w:top w:val="none" w:sz="0" w:space="0" w:color="auto"/>
                <w:left w:val="none" w:sz="0" w:space="0" w:color="auto"/>
                <w:bottom w:val="none" w:sz="0" w:space="0" w:color="auto"/>
                <w:right w:val="none" w:sz="0" w:space="0" w:color="auto"/>
              </w:divBdr>
              <w:divsChild>
                <w:div w:id="179221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481774775">
          <w:marLeft w:val="0"/>
          <w:marRight w:val="0"/>
          <w:marTop w:val="0"/>
          <w:marBottom w:val="0"/>
          <w:divBdr>
            <w:top w:val="none" w:sz="0" w:space="0" w:color="auto"/>
            <w:left w:val="none" w:sz="0" w:space="0" w:color="auto"/>
            <w:bottom w:val="none" w:sz="0" w:space="0" w:color="auto"/>
            <w:right w:val="none" w:sz="0" w:space="0" w:color="auto"/>
          </w:divBdr>
        </w:div>
        <w:div w:id="1942951766">
          <w:marLeft w:val="0"/>
          <w:marRight w:val="0"/>
          <w:marTop w:val="0"/>
          <w:marBottom w:val="0"/>
          <w:divBdr>
            <w:top w:val="none" w:sz="0" w:space="0" w:color="auto"/>
            <w:left w:val="none" w:sz="0" w:space="0" w:color="auto"/>
            <w:bottom w:val="none" w:sz="0" w:space="0" w:color="auto"/>
            <w:right w:val="none" w:sz="0" w:space="0" w:color="auto"/>
          </w:divBdr>
          <w:divsChild>
            <w:div w:id="871919093">
              <w:marLeft w:val="0"/>
              <w:marRight w:val="0"/>
              <w:marTop w:val="0"/>
              <w:marBottom w:val="0"/>
              <w:divBdr>
                <w:top w:val="none" w:sz="0" w:space="0" w:color="auto"/>
                <w:left w:val="none" w:sz="0" w:space="0" w:color="auto"/>
                <w:bottom w:val="none" w:sz="0" w:space="0" w:color="auto"/>
                <w:right w:val="none" w:sz="0" w:space="0" w:color="auto"/>
              </w:divBdr>
            </w:div>
          </w:divsChild>
        </w:div>
        <w:div w:id="1091968740">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1521314297">
          <w:marLeft w:val="0"/>
          <w:marRight w:val="0"/>
          <w:marTop w:val="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1533112571">
          <w:marLeft w:val="0"/>
          <w:marRight w:val="0"/>
          <w:marTop w:val="0"/>
          <w:marBottom w:val="0"/>
          <w:divBdr>
            <w:top w:val="none" w:sz="0" w:space="0" w:color="auto"/>
            <w:left w:val="none" w:sz="0" w:space="0" w:color="auto"/>
            <w:bottom w:val="none" w:sz="0" w:space="0" w:color="auto"/>
            <w:right w:val="none" w:sz="0" w:space="0" w:color="auto"/>
          </w:divBdr>
        </w:div>
        <w:div w:id="1517882503">
          <w:marLeft w:val="0"/>
          <w:marRight w:val="0"/>
          <w:marTop w:val="0"/>
          <w:marBottom w:val="0"/>
          <w:divBdr>
            <w:top w:val="none" w:sz="0" w:space="0" w:color="auto"/>
            <w:left w:val="none" w:sz="0" w:space="0" w:color="auto"/>
            <w:bottom w:val="none" w:sz="0" w:space="0" w:color="auto"/>
            <w:right w:val="none" w:sz="0" w:space="0" w:color="auto"/>
          </w:divBdr>
          <w:divsChild>
            <w:div w:id="1993672800">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1956791198">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sChild>
                <w:div w:id="21328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6494956">
      <w:bodyDiv w:val="1"/>
      <w:marLeft w:val="0"/>
      <w:marRight w:val="0"/>
      <w:marTop w:val="0"/>
      <w:marBottom w:val="0"/>
      <w:divBdr>
        <w:top w:val="none" w:sz="0" w:space="0" w:color="auto"/>
        <w:left w:val="none" w:sz="0" w:space="0" w:color="auto"/>
        <w:bottom w:val="none" w:sz="0" w:space="0" w:color="auto"/>
        <w:right w:val="none" w:sz="0" w:space="0" w:color="auto"/>
      </w:divBdr>
    </w:div>
    <w:div w:id="46881971">
      <w:bodyDiv w:val="1"/>
      <w:marLeft w:val="0"/>
      <w:marRight w:val="0"/>
      <w:marTop w:val="0"/>
      <w:marBottom w:val="0"/>
      <w:divBdr>
        <w:top w:val="none" w:sz="0" w:space="0" w:color="auto"/>
        <w:left w:val="none" w:sz="0" w:space="0" w:color="auto"/>
        <w:bottom w:val="none" w:sz="0" w:space="0" w:color="auto"/>
        <w:right w:val="none" w:sz="0" w:space="0" w:color="auto"/>
      </w:divBdr>
      <w:divsChild>
        <w:div w:id="234821228">
          <w:marLeft w:val="0"/>
          <w:marRight w:val="0"/>
          <w:marTop w:val="0"/>
          <w:marBottom w:val="0"/>
          <w:divBdr>
            <w:top w:val="none" w:sz="0" w:space="0" w:color="auto"/>
            <w:left w:val="none" w:sz="0" w:space="0" w:color="auto"/>
            <w:bottom w:val="none" w:sz="0" w:space="0" w:color="auto"/>
            <w:right w:val="none" w:sz="0" w:space="0" w:color="auto"/>
          </w:divBdr>
        </w:div>
        <w:div w:id="1218668436">
          <w:marLeft w:val="0"/>
          <w:marRight w:val="0"/>
          <w:marTop w:val="0"/>
          <w:marBottom w:val="0"/>
          <w:divBdr>
            <w:top w:val="none" w:sz="0" w:space="0" w:color="auto"/>
            <w:left w:val="none" w:sz="0" w:space="0" w:color="auto"/>
            <w:bottom w:val="none" w:sz="0" w:space="0" w:color="auto"/>
            <w:right w:val="none" w:sz="0" w:space="0" w:color="auto"/>
          </w:divBdr>
          <w:divsChild>
            <w:div w:id="1188955098">
              <w:marLeft w:val="0"/>
              <w:marRight w:val="0"/>
              <w:marTop w:val="0"/>
              <w:marBottom w:val="0"/>
              <w:divBdr>
                <w:top w:val="none" w:sz="0" w:space="0" w:color="auto"/>
                <w:left w:val="none" w:sz="0" w:space="0" w:color="auto"/>
                <w:bottom w:val="none" w:sz="0" w:space="0" w:color="auto"/>
                <w:right w:val="none" w:sz="0" w:space="0" w:color="auto"/>
              </w:divBdr>
            </w:div>
          </w:divsChild>
        </w:div>
        <w:div w:id="853612318">
          <w:marLeft w:val="0"/>
          <w:marRight w:val="0"/>
          <w:marTop w:val="0"/>
          <w:marBottom w:val="0"/>
          <w:divBdr>
            <w:top w:val="none" w:sz="0" w:space="0" w:color="auto"/>
            <w:left w:val="none" w:sz="0" w:space="0" w:color="auto"/>
            <w:bottom w:val="none" w:sz="0" w:space="0" w:color="auto"/>
            <w:right w:val="none" w:sz="0" w:space="0" w:color="auto"/>
          </w:divBdr>
        </w:div>
        <w:div w:id="1481311076">
          <w:marLeft w:val="0"/>
          <w:marRight w:val="0"/>
          <w:marTop w:val="0"/>
          <w:marBottom w:val="0"/>
          <w:divBdr>
            <w:top w:val="none" w:sz="0" w:space="0" w:color="auto"/>
            <w:left w:val="none" w:sz="0" w:space="0" w:color="auto"/>
            <w:bottom w:val="none" w:sz="0" w:space="0" w:color="auto"/>
            <w:right w:val="none" w:sz="0" w:space="0" w:color="auto"/>
          </w:divBdr>
          <w:divsChild>
            <w:div w:id="1908761646">
              <w:marLeft w:val="0"/>
              <w:marRight w:val="0"/>
              <w:marTop w:val="0"/>
              <w:marBottom w:val="0"/>
              <w:divBdr>
                <w:top w:val="none" w:sz="0" w:space="0" w:color="auto"/>
                <w:left w:val="none" w:sz="0" w:space="0" w:color="auto"/>
                <w:bottom w:val="none" w:sz="0" w:space="0" w:color="auto"/>
                <w:right w:val="none" w:sz="0" w:space="0" w:color="auto"/>
              </w:divBdr>
            </w:div>
          </w:divsChild>
        </w:div>
        <w:div w:id="559050138">
          <w:marLeft w:val="0"/>
          <w:marRight w:val="0"/>
          <w:marTop w:val="0"/>
          <w:marBottom w:val="0"/>
          <w:divBdr>
            <w:top w:val="none" w:sz="0" w:space="0" w:color="auto"/>
            <w:left w:val="none" w:sz="0" w:space="0" w:color="auto"/>
            <w:bottom w:val="none" w:sz="0" w:space="0" w:color="auto"/>
            <w:right w:val="none" w:sz="0" w:space="0" w:color="auto"/>
          </w:divBdr>
        </w:div>
        <w:div w:id="2072339513">
          <w:marLeft w:val="0"/>
          <w:marRight w:val="0"/>
          <w:marTop w:val="0"/>
          <w:marBottom w:val="0"/>
          <w:divBdr>
            <w:top w:val="none" w:sz="0" w:space="0" w:color="auto"/>
            <w:left w:val="none" w:sz="0" w:space="0" w:color="auto"/>
            <w:bottom w:val="none" w:sz="0" w:space="0" w:color="auto"/>
            <w:right w:val="none" w:sz="0" w:space="0" w:color="auto"/>
          </w:divBdr>
          <w:divsChild>
            <w:div w:id="1424105744">
              <w:marLeft w:val="0"/>
              <w:marRight w:val="0"/>
              <w:marTop w:val="0"/>
              <w:marBottom w:val="0"/>
              <w:divBdr>
                <w:top w:val="none" w:sz="0" w:space="0" w:color="auto"/>
                <w:left w:val="none" w:sz="0" w:space="0" w:color="auto"/>
                <w:bottom w:val="none" w:sz="0" w:space="0" w:color="auto"/>
                <w:right w:val="none" w:sz="0" w:space="0" w:color="auto"/>
              </w:divBdr>
            </w:div>
          </w:divsChild>
        </w:div>
        <w:div w:id="128207972">
          <w:marLeft w:val="0"/>
          <w:marRight w:val="0"/>
          <w:marTop w:val="0"/>
          <w:marBottom w:val="0"/>
          <w:divBdr>
            <w:top w:val="none" w:sz="0" w:space="0" w:color="auto"/>
            <w:left w:val="none" w:sz="0" w:space="0" w:color="auto"/>
            <w:bottom w:val="none" w:sz="0" w:space="0" w:color="auto"/>
            <w:right w:val="none" w:sz="0" w:space="0" w:color="auto"/>
          </w:divBdr>
        </w:div>
        <w:div w:id="1306619560">
          <w:marLeft w:val="0"/>
          <w:marRight w:val="0"/>
          <w:marTop w:val="0"/>
          <w:marBottom w:val="0"/>
          <w:divBdr>
            <w:top w:val="none" w:sz="0" w:space="0" w:color="auto"/>
            <w:left w:val="none" w:sz="0" w:space="0" w:color="auto"/>
            <w:bottom w:val="none" w:sz="0" w:space="0" w:color="auto"/>
            <w:right w:val="none" w:sz="0" w:space="0" w:color="auto"/>
          </w:divBdr>
          <w:divsChild>
            <w:div w:id="1075207954">
              <w:marLeft w:val="0"/>
              <w:marRight w:val="0"/>
              <w:marTop w:val="0"/>
              <w:marBottom w:val="0"/>
              <w:divBdr>
                <w:top w:val="none" w:sz="0" w:space="0" w:color="auto"/>
                <w:left w:val="none" w:sz="0" w:space="0" w:color="auto"/>
                <w:bottom w:val="none" w:sz="0" w:space="0" w:color="auto"/>
                <w:right w:val="none" w:sz="0" w:space="0" w:color="auto"/>
              </w:divBdr>
            </w:div>
          </w:divsChild>
        </w:div>
        <w:div w:id="1128355539">
          <w:marLeft w:val="0"/>
          <w:marRight w:val="0"/>
          <w:marTop w:val="0"/>
          <w:marBottom w:val="0"/>
          <w:divBdr>
            <w:top w:val="none" w:sz="0" w:space="0" w:color="auto"/>
            <w:left w:val="none" w:sz="0" w:space="0" w:color="auto"/>
            <w:bottom w:val="none" w:sz="0" w:space="0" w:color="auto"/>
            <w:right w:val="none" w:sz="0" w:space="0" w:color="auto"/>
          </w:divBdr>
        </w:div>
        <w:div w:id="1518425783">
          <w:marLeft w:val="0"/>
          <w:marRight w:val="0"/>
          <w:marTop w:val="0"/>
          <w:marBottom w:val="0"/>
          <w:divBdr>
            <w:top w:val="none" w:sz="0" w:space="0" w:color="auto"/>
            <w:left w:val="none" w:sz="0" w:space="0" w:color="auto"/>
            <w:bottom w:val="none" w:sz="0" w:space="0" w:color="auto"/>
            <w:right w:val="none" w:sz="0" w:space="0" w:color="auto"/>
          </w:divBdr>
          <w:divsChild>
            <w:div w:id="268439095">
              <w:marLeft w:val="0"/>
              <w:marRight w:val="0"/>
              <w:marTop w:val="0"/>
              <w:marBottom w:val="0"/>
              <w:divBdr>
                <w:top w:val="none" w:sz="0" w:space="0" w:color="auto"/>
                <w:left w:val="none" w:sz="0" w:space="0" w:color="auto"/>
                <w:bottom w:val="none" w:sz="0" w:space="0" w:color="auto"/>
                <w:right w:val="none" w:sz="0" w:space="0" w:color="auto"/>
              </w:divBdr>
            </w:div>
          </w:divsChild>
        </w:div>
        <w:div w:id="1306620047">
          <w:marLeft w:val="0"/>
          <w:marRight w:val="0"/>
          <w:marTop w:val="0"/>
          <w:marBottom w:val="0"/>
          <w:divBdr>
            <w:top w:val="none" w:sz="0" w:space="0" w:color="auto"/>
            <w:left w:val="none" w:sz="0" w:space="0" w:color="auto"/>
            <w:bottom w:val="none" w:sz="0" w:space="0" w:color="auto"/>
            <w:right w:val="none" w:sz="0" w:space="0" w:color="auto"/>
          </w:divBdr>
        </w:div>
        <w:div w:id="294138496">
          <w:marLeft w:val="0"/>
          <w:marRight w:val="0"/>
          <w:marTop w:val="0"/>
          <w:marBottom w:val="0"/>
          <w:divBdr>
            <w:top w:val="none" w:sz="0" w:space="0" w:color="auto"/>
            <w:left w:val="none" w:sz="0" w:space="0" w:color="auto"/>
            <w:bottom w:val="none" w:sz="0" w:space="0" w:color="auto"/>
            <w:right w:val="none" w:sz="0" w:space="0" w:color="auto"/>
          </w:divBdr>
          <w:divsChild>
            <w:div w:id="1040939654">
              <w:marLeft w:val="0"/>
              <w:marRight w:val="0"/>
              <w:marTop w:val="0"/>
              <w:marBottom w:val="0"/>
              <w:divBdr>
                <w:top w:val="none" w:sz="0" w:space="0" w:color="auto"/>
                <w:left w:val="none" w:sz="0" w:space="0" w:color="auto"/>
                <w:bottom w:val="none" w:sz="0" w:space="0" w:color="auto"/>
                <w:right w:val="none" w:sz="0" w:space="0" w:color="auto"/>
              </w:divBdr>
            </w:div>
          </w:divsChild>
        </w:div>
        <w:div w:id="1733000259">
          <w:marLeft w:val="0"/>
          <w:marRight w:val="0"/>
          <w:marTop w:val="0"/>
          <w:marBottom w:val="0"/>
          <w:divBdr>
            <w:top w:val="none" w:sz="0" w:space="0" w:color="auto"/>
            <w:left w:val="none" w:sz="0" w:space="0" w:color="auto"/>
            <w:bottom w:val="none" w:sz="0" w:space="0" w:color="auto"/>
            <w:right w:val="none" w:sz="0" w:space="0" w:color="auto"/>
          </w:divBdr>
        </w:div>
        <w:div w:id="226502086">
          <w:marLeft w:val="0"/>
          <w:marRight w:val="0"/>
          <w:marTop w:val="0"/>
          <w:marBottom w:val="0"/>
          <w:divBdr>
            <w:top w:val="none" w:sz="0" w:space="0" w:color="auto"/>
            <w:left w:val="none" w:sz="0" w:space="0" w:color="auto"/>
            <w:bottom w:val="none" w:sz="0" w:space="0" w:color="auto"/>
            <w:right w:val="none" w:sz="0" w:space="0" w:color="auto"/>
          </w:divBdr>
          <w:divsChild>
            <w:div w:id="1374496604">
              <w:marLeft w:val="0"/>
              <w:marRight w:val="0"/>
              <w:marTop w:val="0"/>
              <w:marBottom w:val="0"/>
              <w:divBdr>
                <w:top w:val="none" w:sz="0" w:space="0" w:color="auto"/>
                <w:left w:val="none" w:sz="0" w:space="0" w:color="auto"/>
                <w:bottom w:val="none" w:sz="0" w:space="0" w:color="auto"/>
                <w:right w:val="none" w:sz="0" w:space="0" w:color="auto"/>
              </w:divBdr>
            </w:div>
          </w:divsChild>
        </w:div>
        <w:div w:id="1718046612">
          <w:marLeft w:val="0"/>
          <w:marRight w:val="0"/>
          <w:marTop w:val="300"/>
          <w:marBottom w:val="0"/>
          <w:divBdr>
            <w:top w:val="none" w:sz="0" w:space="0" w:color="auto"/>
            <w:left w:val="none" w:sz="0" w:space="0" w:color="auto"/>
            <w:bottom w:val="none" w:sz="0" w:space="0" w:color="auto"/>
            <w:right w:val="none" w:sz="0" w:space="0" w:color="auto"/>
          </w:divBdr>
          <w:divsChild>
            <w:div w:id="1783332101">
              <w:marLeft w:val="0"/>
              <w:marRight w:val="0"/>
              <w:marTop w:val="0"/>
              <w:marBottom w:val="0"/>
              <w:divBdr>
                <w:top w:val="none" w:sz="0" w:space="0" w:color="auto"/>
                <w:left w:val="none" w:sz="0" w:space="0" w:color="auto"/>
                <w:bottom w:val="none" w:sz="0" w:space="0" w:color="auto"/>
                <w:right w:val="none" w:sz="0" w:space="0" w:color="auto"/>
              </w:divBdr>
              <w:divsChild>
                <w:div w:id="798110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5149">
          <w:marLeft w:val="0"/>
          <w:marRight w:val="0"/>
          <w:marTop w:val="300"/>
          <w:marBottom w:val="0"/>
          <w:divBdr>
            <w:top w:val="none" w:sz="0" w:space="0" w:color="auto"/>
            <w:left w:val="none" w:sz="0" w:space="0" w:color="auto"/>
            <w:bottom w:val="none" w:sz="0" w:space="0" w:color="auto"/>
            <w:right w:val="none" w:sz="0" w:space="0" w:color="auto"/>
          </w:divBdr>
          <w:divsChild>
            <w:div w:id="419568388">
              <w:marLeft w:val="0"/>
              <w:marRight w:val="0"/>
              <w:marTop w:val="0"/>
              <w:marBottom w:val="0"/>
              <w:divBdr>
                <w:top w:val="none" w:sz="0" w:space="0" w:color="auto"/>
                <w:left w:val="none" w:sz="0" w:space="0" w:color="auto"/>
                <w:bottom w:val="none" w:sz="0" w:space="0" w:color="auto"/>
                <w:right w:val="none" w:sz="0" w:space="0" w:color="auto"/>
              </w:divBdr>
              <w:divsChild>
                <w:div w:id="20668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96948">
          <w:marLeft w:val="0"/>
          <w:marRight w:val="0"/>
          <w:marTop w:val="300"/>
          <w:marBottom w:val="0"/>
          <w:divBdr>
            <w:top w:val="none" w:sz="0" w:space="0" w:color="auto"/>
            <w:left w:val="none" w:sz="0" w:space="0" w:color="auto"/>
            <w:bottom w:val="none" w:sz="0" w:space="0" w:color="auto"/>
            <w:right w:val="none" w:sz="0" w:space="0" w:color="auto"/>
          </w:divBdr>
          <w:divsChild>
            <w:div w:id="934097454">
              <w:marLeft w:val="0"/>
              <w:marRight w:val="0"/>
              <w:marTop w:val="0"/>
              <w:marBottom w:val="0"/>
              <w:divBdr>
                <w:top w:val="none" w:sz="0" w:space="0" w:color="auto"/>
                <w:left w:val="none" w:sz="0" w:space="0" w:color="auto"/>
                <w:bottom w:val="none" w:sz="0" w:space="0" w:color="auto"/>
                <w:right w:val="none" w:sz="0" w:space="0" w:color="auto"/>
              </w:divBdr>
              <w:divsChild>
                <w:div w:id="170544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486">
          <w:marLeft w:val="0"/>
          <w:marRight w:val="0"/>
          <w:marTop w:val="300"/>
          <w:marBottom w:val="0"/>
          <w:divBdr>
            <w:top w:val="none" w:sz="0" w:space="0" w:color="auto"/>
            <w:left w:val="none" w:sz="0" w:space="0" w:color="auto"/>
            <w:bottom w:val="none" w:sz="0" w:space="0" w:color="auto"/>
            <w:right w:val="none" w:sz="0" w:space="0" w:color="auto"/>
          </w:divBdr>
          <w:divsChild>
            <w:div w:id="563680225">
              <w:marLeft w:val="0"/>
              <w:marRight w:val="0"/>
              <w:marTop w:val="0"/>
              <w:marBottom w:val="0"/>
              <w:divBdr>
                <w:top w:val="none" w:sz="0" w:space="0" w:color="auto"/>
                <w:left w:val="none" w:sz="0" w:space="0" w:color="auto"/>
                <w:bottom w:val="none" w:sz="0" w:space="0" w:color="auto"/>
                <w:right w:val="none" w:sz="0" w:space="0" w:color="auto"/>
              </w:divBdr>
              <w:divsChild>
                <w:div w:id="17113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924498">
      <w:bodyDiv w:val="1"/>
      <w:marLeft w:val="0"/>
      <w:marRight w:val="0"/>
      <w:marTop w:val="0"/>
      <w:marBottom w:val="0"/>
      <w:divBdr>
        <w:top w:val="none" w:sz="0" w:space="0" w:color="auto"/>
        <w:left w:val="none" w:sz="0" w:space="0" w:color="auto"/>
        <w:bottom w:val="none" w:sz="0" w:space="0" w:color="auto"/>
        <w:right w:val="none" w:sz="0" w:space="0" w:color="auto"/>
      </w:divBdr>
      <w:divsChild>
        <w:div w:id="960840568">
          <w:marLeft w:val="0"/>
          <w:marRight w:val="0"/>
          <w:marTop w:val="0"/>
          <w:marBottom w:val="0"/>
          <w:divBdr>
            <w:top w:val="none" w:sz="0" w:space="0" w:color="auto"/>
            <w:left w:val="none" w:sz="0" w:space="0" w:color="auto"/>
            <w:bottom w:val="none" w:sz="0" w:space="0" w:color="auto"/>
            <w:right w:val="none" w:sz="0" w:space="0" w:color="auto"/>
          </w:divBdr>
        </w:div>
        <w:div w:id="30568984">
          <w:marLeft w:val="0"/>
          <w:marRight w:val="0"/>
          <w:marTop w:val="0"/>
          <w:marBottom w:val="0"/>
          <w:divBdr>
            <w:top w:val="none" w:sz="0" w:space="0" w:color="auto"/>
            <w:left w:val="none" w:sz="0" w:space="0" w:color="auto"/>
            <w:bottom w:val="none" w:sz="0" w:space="0" w:color="auto"/>
            <w:right w:val="none" w:sz="0" w:space="0" w:color="auto"/>
          </w:divBdr>
          <w:divsChild>
            <w:div w:id="2029406703">
              <w:marLeft w:val="0"/>
              <w:marRight w:val="0"/>
              <w:marTop w:val="0"/>
              <w:marBottom w:val="0"/>
              <w:divBdr>
                <w:top w:val="none" w:sz="0" w:space="0" w:color="auto"/>
                <w:left w:val="none" w:sz="0" w:space="0" w:color="auto"/>
                <w:bottom w:val="none" w:sz="0" w:space="0" w:color="auto"/>
                <w:right w:val="none" w:sz="0" w:space="0" w:color="auto"/>
              </w:divBdr>
            </w:div>
          </w:divsChild>
        </w:div>
        <w:div w:id="767311602">
          <w:marLeft w:val="0"/>
          <w:marRight w:val="0"/>
          <w:marTop w:val="0"/>
          <w:marBottom w:val="0"/>
          <w:divBdr>
            <w:top w:val="none" w:sz="0" w:space="0" w:color="auto"/>
            <w:left w:val="none" w:sz="0" w:space="0" w:color="auto"/>
            <w:bottom w:val="none" w:sz="0" w:space="0" w:color="auto"/>
            <w:right w:val="none" w:sz="0" w:space="0" w:color="auto"/>
          </w:divBdr>
        </w:div>
        <w:div w:id="1132677709">
          <w:marLeft w:val="0"/>
          <w:marRight w:val="0"/>
          <w:marTop w:val="0"/>
          <w:marBottom w:val="0"/>
          <w:divBdr>
            <w:top w:val="none" w:sz="0" w:space="0" w:color="auto"/>
            <w:left w:val="none" w:sz="0" w:space="0" w:color="auto"/>
            <w:bottom w:val="none" w:sz="0" w:space="0" w:color="auto"/>
            <w:right w:val="none" w:sz="0" w:space="0" w:color="auto"/>
          </w:divBdr>
          <w:divsChild>
            <w:div w:id="1811753468">
              <w:marLeft w:val="0"/>
              <w:marRight w:val="0"/>
              <w:marTop w:val="0"/>
              <w:marBottom w:val="0"/>
              <w:divBdr>
                <w:top w:val="none" w:sz="0" w:space="0" w:color="auto"/>
                <w:left w:val="none" w:sz="0" w:space="0" w:color="auto"/>
                <w:bottom w:val="none" w:sz="0" w:space="0" w:color="auto"/>
                <w:right w:val="none" w:sz="0" w:space="0" w:color="auto"/>
              </w:divBdr>
            </w:div>
          </w:divsChild>
        </w:div>
        <w:div w:id="2024282839">
          <w:marLeft w:val="0"/>
          <w:marRight w:val="0"/>
          <w:marTop w:val="0"/>
          <w:marBottom w:val="0"/>
          <w:divBdr>
            <w:top w:val="none" w:sz="0" w:space="0" w:color="auto"/>
            <w:left w:val="none" w:sz="0" w:space="0" w:color="auto"/>
            <w:bottom w:val="none" w:sz="0" w:space="0" w:color="auto"/>
            <w:right w:val="none" w:sz="0" w:space="0" w:color="auto"/>
          </w:divBdr>
        </w:div>
        <w:div w:id="1789003243">
          <w:marLeft w:val="0"/>
          <w:marRight w:val="0"/>
          <w:marTop w:val="0"/>
          <w:marBottom w:val="0"/>
          <w:divBdr>
            <w:top w:val="none" w:sz="0" w:space="0" w:color="auto"/>
            <w:left w:val="none" w:sz="0" w:space="0" w:color="auto"/>
            <w:bottom w:val="none" w:sz="0" w:space="0" w:color="auto"/>
            <w:right w:val="none" w:sz="0" w:space="0" w:color="auto"/>
          </w:divBdr>
          <w:divsChild>
            <w:div w:id="793449363">
              <w:marLeft w:val="0"/>
              <w:marRight w:val="0"/>
              <w:marTop w:val="0"/>
              <w:marBottom w:val="0"/>
              <w:divBdr>
                <w:top w:val="none" w:sz="0" w:space="0" w:color="auto"/>
                <w:left w:val="none" w:sz="0" w:space="0" w:color="auto"/>
                <w:bottom w:val="none" w:sz="0" w:space="0" w:color="auto"/>
                <w:right w:val="none" w:sz="0" w:space="0" w:color="auto"/>
              </w:divBdr>
            </w:div>
          </w:divsChild>
        </w:div>
        <w:div w:id="552741476">
          <w:marLeft w:val="0"/>
          <w:marRight w:val="0"/>
          <w:marTop w:val="0"/>
          <w:marBottom w:val="0"/>
          <w:divBdr>
            <w:top w:val="none" w:sz="0" w:space="0" w:color="auto"/>
            <w:left w:val="none" w:sz="0" w:space="0" w:color="auto"/>
            <w:bottom w:val="none" w:sz="0" w:space="0" w:color="auto"/>
            <w:right w:val="none" w:sz="0" w:space="0" w:color="auto"/>
          </w:divBdr>
        </w:div>
        <w:div w:id="1372535525">
          <w:marLeft w:val="0"/>
          <w:marRight w:val="0"/>
          <w:marTop w:val="0"/>
          <w:marBottom w:val="0"/>
          <w:divBdr>
            <w:top w:val="none" w:sz="0" w:space="0" w:color="auto"/>
            <w:left w:val="none" w:sz="0" w:space="0" w:color="auto"/>
            <w:bottom w:val="none" w:sz="0" w:space="0" w:color="auto"/>
            <w:right w:val="none" w:sz="0" w:space="0" w:color="auto"/>
          </w:divBdr>
          <w:divsChild>
            <w:div w:id="1139224371">
              <w:marLeft w:val="0"/>
              <w:marRight w:val="0"/>
              <w:marTop w:val="0"/>
              <w:marBottom w:val="0"/>
              <w:divBdr>
                <w:top w:val="none" w:sz="0" w:space="0" w:color="auto"/>
                <w:left w:val="none" w:sz="0" w:space="0" w:color="auto"/>
                <w:bottom w:val="none" w:sz="0" w:space="0" w:color="auto"/>
                <w:right w:val="none" w:sz="0" w:space="0" w:color="auto"/>
              </w:divBdr>
            </w:div>
          </w:divsChild>
        </w:div>
        <w:div w:id="1847867291">
          <w:marLeft w:val="0"/>
          <w:marRight w:val="0"/>
          <w:marTop w:val="0"/>
          <w:marBottom w:val="0"/>
          <w:divBdr>
            <w:top w:val="none" w:sz="0" w:space="0" w:color="auto"/>
            <w:left w:val="none" w:sz="0" w:space="0" w:color="auto"/>
            <w:bottom w:val="none" w:sz="0" w:space="0" w:color="auto"/>
            <w:right w:val="none" w:sz="0" w:space="0" w:color="auto"/>
          </w:divBdr>
        </w:div>
        <w:div w:id="1134904630">
          <w:marLeft w:val="0"/>
          <w:marRight w:val="0"/>
          <w:marTop w:val="0"/>
          <w:marBottom w:val="0"/>
          <w:divBdr>
            <w:top w:val="none" w:sz="0" w:space="0" w:color="auto"/>
            <w:left w:val="none" w:sz="0" w:space="0" w:color="auto"/>
            <w:bottom w:val="none" w:sz="0" w:space="0" w:color="auto"/>
            <w:right w:val="none" w:sz="0" w:space="0" w:color="auto"/>
          </w:divBdr>
          <w:divsChild>
            <w:div w:id="1328705279">
              <w:marLeft w:val="0"/>
              <w:marRight w:val="0"/>
              <w:marTop w:val="0"/>
              <w:marBottom w:val="0"/>
              <w:divBdr>
                <w:top w:val="none" w:sz="0" w:space="0" w:color="auto"/>
                <w:left w:val="none" w:sz="0" w:space="0" w:color="auto"/>
                <w:bottom w:val="none" w:sz="0" w:space="0" w:color="auto"/>
                <w:right w:val="none" w:sz="0" w:space="0" w:color="auto"/>
              </w:divBdr>
            </w:div>
          </w:divsChild>
        </w:div>
        <w:div w:id="1221286205">
          <w:marLeft w:val="0"/>
          <w:marRight w:val="0"/>
          <w:marTop w:val="0"/>
          <w:marBottom w:val="0"/>
          <w:divBdr>
            <w:top w:val="none" w:sz="0" w:space="0" w:color="auto"/>
            <w:left w:val="none" w:sz="0" w:space="0" w:color="auto"/>
            <w:bottom w:val="none" w:sz="0" w:space="0" w:color="auto"/>
            <w:right w:val="none" w:sz="0" w:space="0" w:color="auto"/>
          </w:divBdr>
        </w:div>
        <w:div w:id="1191528243">
          <w:marLeft w:val="0"/>
          <w:marRight w:val="0"/>
          <w:marTop w:val="0"/>
          <w:marBottom w:val="0"/>
          <w:divBdr>
            <w:top w:val="none" w:sz="0" w:space="0" w:color="auto"/>
            <w:left w:val="none" w:sz="0" w:space="0" w:color="auto"/>
            <w:bottom w:val="none" w:sz="0" w:space="0" w:color="auto"/>
            <w:right w:val="none" w:sz="0" w:space="0" w:color="auto"/>
          </w:divBdr>
          <w:divsChild>
            <w:div w:id="707492904">
              <w:marLeft w:val="0"/>
              <w:marRight w:val="0"/>
              <w:marTop w:val="0"/>
              <w:marBottom w:val="0"/>
              <w:divBdr>
                <w:top w:val="none" w:sz="0" w:space="0" w:color="auto"/>
                <w:left w:val="none" w:sz="0" w:space="0" w:color="auto"/>
                <w:bottom w:val="none" w:sz="0" w:space="0" w:color="auto"/>
                <w:right w:val="none" w:sz="0" w:space="0" w:color="auto"/>
              </w:divBdr>
            </w:div>
          </w:divsChild>
        </w:div>
        <w:div w:id="478811955">
          <w:marLeft w:val="0"/>
          <w:marRight w:val="0"/>
          <w:marTop w:val="0"/>
          <w:marBottom w:val="0"/>
          <w:divBdr>
            <w:top w:val="none" w:sz="0" w:space="0" w:color="auto"/>
            <w:left w:val="none" w:sz="0" w:space="0" w:color="auto"/>
            <w:bottom w:val="none" w:sz="0" w:space="0" w:color="auto"/>
            <w:right w:val="none" w:sz="0" w:space="0" w:color="auto"/>
          </w:divBdr>
        </w:div>
        <w:div w:id="1078945824">
          <w:marLeft w:val="0"/>
          <w:marRight w:val="0"/>
          <w:marTop w:val="0"/>
          <w:marBottom w:val="0"/>
          <w:divBdr>
            <w:top w:val="none" w:sz="0" w:space="0" w:color="auto"/>
            <w:left w:val="none" w:sz="0" w:space="0" w:color="auto"/>
            <w:bottom w:val="none" w:sz="0" w:space="0" w:color="auto"/>
            <w:right w:val="none" w:sz="0" w:space="0" w:color="auto"/>
          </w:divBdr>
          <w:divsChild>
            <w:div w:id="176307413">
              <w:marLeft w:val="0"/>
              <w:marRight w:val="0"/>
              <w:marTop w:val="0"/>
              <w:marBottom w:val="0"/>
              <w:divBdr>
                <w:top w:val="none" w:sz="0" w:space="0" w:color="auto"/>
                <w:left w:val="none" w:sz="0" w:space="0" w:color="auto"/>
                <w:bottom w:val="none" w:sz="0" w:space="0" w:color="auto"/>
                <w:right w:val="none" w:sz="0" w:space="0" w:color="auto"/>
              </w:divBdr>
            </w:div>
          </w:divsChild>
        </w:div>
        <w:div w:id="1587113379">
          <w:marLeft w:val="0"/>
          <w:marRight w:val="0"/>
          <w:marTop w:val="300"/>
          <w:marBottom w:val="0"/>
          <w:divBdr>
            <w:top w:val="none" w:sz="0" w:space="0" w:color="auto"/>
            <w:left w:val="none" w:sz="0" w:space="0" w:color="auto"/>
            <w:bottom w:val="none" w:sz="0" w:space="0" w:color="auto"/>
            <w:right w:val="none" w:sz="0" w:space="0" w:color="auto"/>
          </w:divBdr>
          <w:divsChild>
            <w:div w:id="2112165488">
              <w:marLeft w:val="0"/>
              <w:marRight w:val="0"/>
              <w:marTop w:val="0"/>
              <w:marBottom w:val="0"/>
              <w:divBdr>
                <w:top w:val="none" w:sz="0" w:space="0" w:color="auto"/>
                <w:left w:val="none" w:sz="0" w:space="0" w:color="auto"/>
                <w:bottom w:val="none" w:sz="0" w:space="0" w:color="auto"/>
                <w:right w:val="none" w:sz="0" w:space="0" w:color="auto"/>
              </w:divBdr>
              <w:divsChild>
                <w:div w:id="90132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90358">
          <w:marLeft w:val="0"/>
          <w:marRight w:val="0"/>
          <w:marTop w:val="300"/>
          <w:marBottom w:val="0"/>
          <w:divBdr>
            <w:top w:val="none" w:sz="0" w:space="0" w:color="auto"/>
            <w:left w:val="none" w:sz="0" w:space="0" w:color="auto"/>
            <w:bottom w:val="none" w:sz="0" w:space="0" w:color="auto"/>
            <w:right w:val="none" w:sz="0" w:space="0" w:color="auto"/>
          </w:divBdr>
          <w:divsChild>
            <w:div w:id="1915818132">
              <w:marLeft w:val="0"/>
              <w:marRight w:val="0"/>
              <w:marTop w:val="0"/>
              <w:marBottom w:val="0"/>
              <w:divBdr>
                <w:top w:val="none" w:sz="0" w:space="0" w:color="auto"/>
                <w:left w:val="none" w:sz="0" w:space="0" w:color="auto"/>
                <w:bottom w:val="none" w:sz="0" w:space="0" w:color="auto"/>
                <w:right w:val="none" w:sz="0" w:space="0" w:color="auto"/>
              </w:divBdr>
              <w:divsChild>
                <w:div w:id="1026903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906">
          <w:marLeft w:val="0"/>
          <w:marRight w:val="0"/>
          <w:marTop w:val="300"/>
          <w:marBottom w:val="0"/>
          <w:divBdr>
            <w:top w:val="none" w:sz="0" w:space="0" w:color="auto"/>
            <w:left w:val="none" w:sz="0" w:space="0" w:color="auto"/>
            <w:bottom w:val="none" w:sz="0" w:space="0" w:color="auto"/>
            <w:right w:val="none" w:sz="0" w:space="0" w:color="auto"/>
          </w:divBdr>
          <w:divsChild>
            <w:div w:id="1743137657">
              <w:marLeft w:val="0"/>
              <w:marRight w:val="0"/>
              <w:marTop w:val="0"/>
              <w:marBottom w:val="0"/>
              <w:divBdr>
                <w:top w:val="none" w:sz="0" w:space="0" w:color="auto"/>
                <w:left w:val="none" w:sz="0" w:space="0" w:color="auto"/>
                <w:bottom w:val="none" w:sz="0" w:space="0" w:color="auto"/>
                <w:right w:val="none" w:sz="0" w:space="0" w:color="auto"/>
              </w:divBdr>
              <w:divsChild>
                <w:div w:id="64018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56443">
          <w:marLeft w:val="0"/>
          <w:marRight w:val="0"/>
          <w:marTop w:val="300"/>
          <w:marBottom w:val="0"/>
          <w:divBdr>
            <w:top w:val="none" w:sz="0" w:space="0" w:color="auto"/>
            <w:left w:val="none" w:sz="0" w:space="0" w:color="auto"/>
            <w:bottom w:val="none" w:sz="0" w:space="0" w:color="auto"/>
            <w:right w:val="none" w:sz="0" w:space="0" w:color="auto"/>
          </w:divBdr>
          <w:divsChild>
            <w:div w:id="1704941408">
              <w:marLeft w:val="0"/>
              <w:marRight w:val="0"/>
              <w:marTop w:val="0"/>
              <w:marBottom w:val="0"/>
              <w:divBdr>
                <w:top w:val="none" w:sz="0" w:space="0" w:color="auto"/>
                <w:left w:val="none" w:sz="0" w:space="0" w:color="auto"/>
                <w:bottom w:val="none" w:sz="0" w:space="0" w:color="auto"/>
                <w:right w:val="none" w:sz="0" w:space="0" w:color="auto"/>
              </w:divBdr>
              <w:divsChild>
                <w:div w:id="196006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388418">
      <w:bodyDiv w:val="1"/>
      <w:marLeft w:val="0"/>
      <w:marRight w:val="0"/>
      <w:marTop w:val="0"/>
      <w:marBottom w:val="0"/>
      <w:divBdr>
        <w:top w:val="none" w:sz="0" w:space="0" w:color="auto"/>
        <w:left w:val="none" w:sz="0" w:space="0" w:color="auto"/>
        <w:bottom w:val="none" w:sz="0" w:space="0" w:color="auto"/>
        <w:right w:val="none" w:sz="0" w:space="0" w:color="auto"/>
      </w:divBdr>
      <w:divsChild>
        <w:div w:id="1580600798">
          <w:marLeft w:val="0"/>
          <w:marRight w:val="0"/>
          <w:marTop w:val="0"/>
          <w:marBottom w:val="0"/>
          <w:divBdr>
            <w:top w:val="none" w:sz="0" w:space="0" w:color="auto"/>
            <w:left w:val="none" w:sz="0" w:space="0" w:color="auto"/>
            <w:bottom w:val="none" w:sz="0" w:space="0" w:color="auto"/>
            <w:right w:val="none" w:sz="0" w:space="0" w:color="auto"/>
          </w:divBdr>
        </w:div>
        <w:div w:id="2018534737">
          <w:marLeft w:val="0"/>
          <w:marRight w:val="0"/>
          <w:marTop w:val="0"/>
          <w:marBottom w:val="0"/>
          <w:divBdr>
            <w:top w:val="none" w:sz="0" w:space="0" w:color="auto"/>
            <w:left w:val="none" w:sz="0" w:space="0" w:color="auto"/>
            <w:bottom w:val="none" w:sz="0" w:space="0" w:color="auto"/>
            <w:right w:val="none" w:sz="0" w:space="0" w:color="auto"/>
          </w:divBdr>
          <w:divsChild>
            <w:div w:id="2141416178">
              <w:marLeft w:val="0"/>
              <w:marRight w:val="0"/>
              <w:marTop w:val="0"/>
              <w:marBottom w:val="0"/>
              <w:divBdr>
                <w:top w:val="none" w:sz="0" w:space="0" w:color="auto"/>
                <w:left w:val="none" w:sz="0" w:space="0" w:color="auto"/>
                <w:bottom w:val="none" w:sz="0" w:space="0" w:color="auto"/>
                <w:right w:val="none" w:sz="0" w:space="0" w:color="auto"/>
              </w:divBdr>
            </w:div>
          </w:divsChild>
        </w:div>
        <w:div w:id="9457049">
          <w:marLeft w:val="0"/>
          <w:marRight w:val="0"/>
          <w:marTop w:val="0"/>
          <w:marBottom w:val="0"/>
          <w:divBdr>
            <w:top w:val="none" w:sz="0" w:space="0" w:color="auto"/>
            <w:left w:val="none" w:sz="0" w:space="0" w:color="auto"/>
            <w:bottom w:val="none" w:sz="0" w:space="0" w:color="auto"/>
            <w:right w:val="none" w:sz="0" w:space="0" w:color="auto"/>
          </w:divBdr>
        </w:div>
        <w:div w:id="122122703">
          <w:marLeft w:val="0"/>
          <w:marRight w:val="0"/>
          <w:marTop w:val="0"/>
          <w:marBottom w:val="0"/>
          <w:divBdr>
            <w:top w:val="none" w:sz="0" w:space="0" w:color="auto"/>
            <w:left w:val="none" w:sz="0" w:space="0" w:color="auto"/>
            <w:bottom w:val="none" w:sz="0" w:space="0" w:color="auto"/>
            <w:right w:val="none" w:sz="0" w:space="0" w:color="auto"/>
          </w:divBdr>
          <w:divsChild>
            <w:div w:id="187715453">
              <w:marLeft w:val="0"/>
              <w:marRight w:val="0"/>
              <w:marTop w:val="0"/>
              <w:marBottom w:val="0"/>
              <w:divBdr>
                <w:top w:val="none" w:sz="0" w:space="0" w:color="auto"/>
                <w:left w:val="none" w:sz="0" w:space="0" w:color="auto"/>
                <w:bottom w:val="none" w:sz="0" w:space="0" w:color="auto"/>
                <w:right w:val="none" w:sz="0" w:space="0" w:color="auto"/>
              </w:divBdr>
            </w:div>
          </w:divsChild>
        </w:div>
        <w:div w:id="772818664">
          <w:marLeft w:val="0"/>
          <w:marRight w:val="0"/>
          <w:marTop w:val="0"/>
          <w:marBottom w:val="0"/>
          <w:divBdr>
            <w:top w:val="none" w:sz="0" w:space="0" w:color="auto"/>
            <w:left w:val="none" w:sz="0" w:space="0" w:color="auto"/>
            <w:bottom w:val="none" w:sz="0" w:space="0" w:color="auto"/>
            <w:right w:val="none" w:sz="0" w:space="0" w:color="auto"/>
          </w:divBdr>
        </w:div>
        <w:div w:id="1345748046">
          <w:marLeft w:val="0"/>
          <w:marRight w:val="0"/>
          <w:marTop w:val="0"/>
          <w:marBottom w:val="0"/>
          <w:divBdr>
            <w:top w:val="none" w:sz="0" w:space="0" w:color="auto"/>
            <w:left w:val="none" w:sz="0" w:space="0" w:color="auto"/>
            <w:bottom w:val="none" w:sz="0" w:space="0" w:color="auto"/>
            <w:right w:val="none" w:sz="0" w:space="0" w:color="auto"/>
          </w:divBdr>
          <w:divsChild>
            <w:div w:id="1303579364">
              <w:marLeft w:val="0"/>
              <w:marRight w:val="0"/>
              <w:marTop w:val="0"/>
              <w:marBottom w:val="0"/>
              <w:divBdr>
                <w:top w:val="none" w:sz="0" w:space="0" w:color="auto"/>
                <w:left w:val="none" w:sz="0" w:space="0" w:color="auto"/>
                <w:bottom w:val="none" w:sz="0" w:space="0" w:color="auto"/>
                <w:right w:val="none" w:sz="0" w:space="0" w:color="auto"/>
              </w:divBdr>
            </w:div>
          </w:divsChild>
        </w:div>
        <w:div w:id="1594977198">
          <w:marLeft w:val="0"/>
          <w:marRight w:val="0"/>
          <w:marTop w:val="0"/>
          <w:marBottom w:val="0"/>
          <w:divBdr>
            <w:top w:val="none" w:sz="0" w:space="0" w:color="auto"/>
            <w:left w:val="none" w:sz="0" w:space="0" w:color="auto"/>
            <w:bottom w:val="none" w:sz="0" w:space="0" w:color="auto"/>
            <w:right w:val="none" w:sz="0" w:space="0" w:color="auto"/>
          </w:divBdr>
        </w:div>
        <w:div w:id="2027827580">
          <w:marLeft w:val="0"/>
          <w:marRight w:val="0"/>
          <w:marTop w:val="0"/>
          <w:marBottom w:val="0"/>
          <w:divBdr>
            <w:top w:val="none" w:sz="0" w:space="0" w:color="auto"/>
            <w:left w:val="none" w:sz="0" w:space="0" w:color="auto"/>
            <w:bottom w:val="none" w:sz="0" w:space="0" w:color="auto"/>
            <w:right w:val="none" w:sz="0" w:space="0" w:color="auto"/>
          </w:divBdr>
          <w:divsChild>
            <w:div w:id="535778573">
              <w:marLeft w:val="0"/>
              <w:marRight w:val="0"/>
              <w:marTop w:val="0"/>
              <w:marBottom w:val="0"/>
              <w:divBdr>
                <w:top w:val="none" w:sz="0" w:space="0" w:color="auto"/>
                <w:left w:val="none" w:sz="0" w:space="0" w:color="auto"/>
                <w:bottom w:val="none" w:sz="0" w:space="0" w:color="auto"/>
                <w:right w:val="none" w:sz="0" w:space="0" w:color="auto"/>
              </w:divBdr>
            </w:div>
          </w:divsChild>
        </w:div>
        <w:div w:id="58216764">
          <w:marLeft w:val="0"/>
          <w:marRight w:val="0"/>
          <w:marTop w:val="0"/>
          <w:marBottom w:val="0"/>
          <w:divBdr>
            <w:top w:val="none" w:sz="0" w:space="0" w:color="auto"/>
            <w:left w:val="none" w:sz="0" w:space="0" w:color="auto"/>
            <w:bottom w:val="none" w:sz="0" w:space="0" w:color="auto"/>
            <w:right w:val="none" w:sz="0" w:space="0" w:color="auto"/>
          </w:divBdr>
        </w:div>
        <w:div w:id="1755469341">
          <w:marLeft w:val="0"/>
          <w:marRight w:val="0"/>
          <w:marTop w:val="0"/>
          <w:marBottom w:val="0"/>
          <w:divBdr>
            <w:top w:val="none" w:sz="0" w:space="0" w:color="auto"/>
            <w:left w:val="none" w:sz="0" w:space="0" w:color="auto"/>
            <w:bottom w:val="none" w:sz="0" w:space="0" w:color="auto"/>
            <w:right w:val="none" w:sz="0" w:space="0" w:color="auto"/>
          </w:divBdr>
          <w:divsChild>
            <w:div w:id="2028864732">
              <w:marLeft w:val="0"/>
              <w:marRight w:val="0"/>
              <w:marTop w:val="0"/>
              <w:marBottom w:val="0"/>
              <w:divBdr>
                <w:top w:val="none" w:sz="0" w:space="0" w:color="auto"/>
                <w:left w:val="none" w:sz="0" w:space="0" w:color="auto"/>
                <w:bottom w:val="none" w:sz="0" w:space="0" w:color="auto"/>
                <w:right w:val="none" w:sz="0" w:space="0" w:color="auto"/>
              </w:divBdr>
            </w:div>
          </w:divsChild>
        </w:div>
        <w:div w:id="1108232267">
          <w:marLeft w:val="0"/>
          <w:marRight w:val="0"/>
          <w:marTop w:val="0"/>
          <w:marBottom w:val="0"/>
          <w:divBdr>
            <w:top w:val="none" w:sz="0" w:space="0" w:color="auto"/>
            <w:left w:val="none" w:sz="0" w:space="0" w:color="auto"/>
            <w:bottom w:val="none" w:sz="0" w:space="0" w:color="auto"/>
            <w:right w:val="none" w:sz="0" w:space="0" w:color="auto"/>
          </w:divBdr>
        </w:div>
        <w:div w:id="1727535055">
          <w:marLeft w:val="0"/>
          <w:marRight w:val="0"/>
          <w:marTop w:val="0"/>
          <w:marBottom w:val="0"/>
          <w:divBdr>
            <w:top w:val="none" w:sz="0" w:space="0" w:color="auto"/>
            <w:left w:val="none" w:sz="0" w:space="0" w:color="auto"/>
            <w:bottom w:val="none" w:sz="0" w:space="0" w:color="auto"/>
            <w:right w:val="none" w:sz="0" w:space="0" w:color="auto"/>
          </w:divBdr>
          <w:divsChild>
            <w:div w:id="255797053">
              <w:marLeft w:val="0"/>
              <w:marRight w:val="0"/>
              <w:marTop w:val="0"/>
              <w:marBottom w:val="0"/>
              <w:divBdr>
                <w:top w:val="none" w:sz="0" w:space="0" w:color="auto"/>
                <w:left w:val="none" w:sz="0" w:space="0" w:color="auto"/>
                <w:bottom w:val="none" w:sz="0" w:space="0" w:color="auto"/>
                <w:right w:val="none" w:sz="0" w:space="0" w:color="auto"/>
              </w:divBdr>
            </w:div>
          </w:divsChild>
        </w:div>
        <w:div w:id="1649282616">
          <w:marLeft w:val="0"/>
          <w:marRight w:val="0"/>
          <w:marTop w:val="0"/>
          <w:marBottom w:val="0"/>
          <w:divBdr>
            <w:top w:val="none" w:sz="0" w:space="0" w:color="auto"/>
            <w:left w:val="none" w:sz="0" w:space="0" w:color="auto"/>
            <w:bottom w:val="none" w:sz="0" w:space="0" w:color="auto"/>
            <w:right w:val="none" w:sz="0" w:space="0" w:color="auto"/>
          </w:divBdr>
        </w:div>
        <w:div w:id="1810440023">
          <w:marLeft w:val="0"/>
          <w:marRight w:val="0"/>
          <w:marTop w:val="0"/>
          <w:marBottom w:val="0"/>
          <w:divBdr>
            <w:top w:val="none" w:sz="0" w:space="0" w:color="auto"/>
            <w:left w:val="none" w:sz="0" w:space="0" w:color="auto"/>
            <w:bottom w:val="none" w:sz="0" w:space="0" w:color="auto"/>
            <w:right w:val="none" w:sz="0" w:space="0" w:color="auto"/>
          </w:divBdr>
          <w:divsChild>
            <w:div w:id="347292406">
              <w:marLeft w:val="0"/>
              <w:marRight w:val="0"/>
              <w:marTop w:val="0"/>
              <w:marBottom w:val="0"/>
              <w:divBdr>
                <w:top w:val="none" w:sz="0" w:space="0" w:color="auto"/>
                <w:left w:val="none" w:sz="0" w:space="0" w:color="auto"/>
                <w:bottom w:val="none" w:sz="0" w:space="0" w:color="auto"/>
                <w:right w:val="none" w:sz="0" w:space="0" w:color="auto"/>
              </w:divBdr>
            </w:div>
          </w:divsChild>
        </w:div>
        <w:div w:id="1184320067">
          <w:marLeft w:val="0"/>
          <w:marRight w:val="0"/>
          <w:marTop w:val="300"/>
          <w:marBottom w:val="0"/>
          <w:divBdr>
            <w:top w:val="none" w:sz="0" w:space="0" w:color="auto"/>
            <w:left w:val="none" w:sz="0" w:space="0" w:color="auto"/>
            <w:bottom w:val="none" w:sz="0" w:space="0" w:color="auto"/>
            <w:right w:val="none" w:sz="0" w:space="0" w:color="auto"/>
          </w:divBdr>
          <w:divsChild>
            <w:div w:id="1523938824">
              <w:marLeft w:val="0"/>
              <w:marRight w:val="0"/>
              <w:marTop w:val="0"/>
              <w:marBottom w:val="0"/>
              <w:divBdr>
                <w:top w:val="none" w:sz="0" w:space="0" w:color="auto"/>
                <w:left w:val="none" w:sz="0" w:space="0" w:color="auto"/>
                <w:bottom w:val="none" w:sz="0" w:space="0" w:color="auto"/>
                <w:right w:val="none" w:sz="0" w:space="0" w:color="auto"/>
              </w:divBdr>
              <w:divsChild>
                <w:div w:id="172779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024556">
          <w:marLeft w:val="0"/>
          <w:marRight w:val="0"/>
          <w:marTop w:val="300"/>
          <w:marBottom w:val="0"/>
          <w:divBdr>
            <w:top w:val="none" w:sz="0" w:space="0" w:color="auto"/>
            <w:left w:val="none" w:sz="0" w:space="0" w:color="auto"/>
            <w:bottom w:val="none" w:sz="0" w:space="0" w:color="auto"/>
            <w:right w:val="none" w:sz="0" w:space="0" w:color="auto"/>
          </w:divBdr>
          <w:divsChild>
            <w:div w:id="1188063171">
              <w:marLeft w:val="0"/>
              <w:marRight w:val="0"/>
              <w:marTop w:val="0"/>
              <w:marBottom w:val="0"/>
              <w:divBdr>
                <w:top w:val="none" w:sz="0" w:space="0" w:color="auto"/>
                <w:left w:val="none" w:sz="0" w:space="0" w:color="auto"/>
                <w:bottom w:val="none" w:sz="0" w:space="0" w:color="auto"/>
                <w:right w:val="none" w:sz="0" w:space="0" w:color="auto"/>
              </w:divBdr>
              <w:divsChild>
                <w:div w:id="90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929462">
          <w:marLeft w:val="0"/>
          <w:marRight w:val="0"/>
          <w:marTop w:val="300"/>
          <w:marBottom w:val="0"/>
          <w:divBdr>
            <w:top w:val="none" w:sz="0" w:space="0" w:color="auto"/>
            <w:left w:val="none" w:sz="0" w:space="0" w:color="auto"/>
            <w:bottom w:val="none" w:sz="0" w:space="0" w:color="auto"/>
            <w:right w:val="none" w:sz="0" w:space="0" w:color="auto"/>
          </w:divBdr>
          <w:divsChild>
            <w:div w:id="382676020">
              <w:marLeft w:val="0"/>
              <w:marRight w:val="0"/>
              <w:marTop w:val="0"/>
              <w:marBottom w:val="0"/>
              <w:divBdr>
                <w:top w:val="none" w:sz="0" w:space="0" w:color="auto"/>
                <w:left w:val="none" w:sz="0" w:space="0" w:color="auto"/>
                <w:bottom w:val="none" w:sz="0" w:space="0" w:color="auto"/>
                <w:right w:val="none" w:sz="0" w:space="0" w:color="auto"/>
              </w:divBdr>
              <w:divsChild>
                <w:div w:id="205028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46411">
          <w:marLeft w:val="0"/>
          <w:marRight w:val="0"/>
          <w:marTop w:val="300"/>
          <w:marBottom w:val="0"/>
          <w:divBdr>
            <w:top w:val="none" w:sz="0" w:space="0" w:color="auto"/>
            <w:left w:val="none" w:sz="0" w:space="0" w:color="auto"/>
            <w:bottom w:val="none" w:sz="0" w:space="0" w:color="auto"/>
            <w:right w:val="none" w:sz="0" w:space="0" w:color="auto"/>
          </w:divBdr>
          <w:divsChild>
            <w:div w:id="808865373">
              <w:marLeft w:val="0"/>
              <w:marRight w:val="0"/>
              <w:marTop w:val="0"/>
              <w:marBottom w:val="0"/>
              <w:divBdr>
                <w:top w:val="none" w:sz="0" w:space="0" w:color="auto"/>
                <w:left w:val="none" w:sz="0" w:space="0" w:color="auto"/>
                <w:bottom w:val="none" w:sz="0" w:space="0" w:color="auto"/>
                <w:right w:val="none" w:sz="0" w:space="0" w:color="auto"/>
              </w:divBdr>
              <w:divsChild>
                <w:div w:id="472799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1294483819">
          <w:marLeft w:val="0"/>
          <w:marRight w:val="0"/>
          <w:marTop w:val="0"/>
          <w:marBottom w:val="0"/>
          <w:divBdr>
            <w:top w:val="none" w:sz="0" w:space="0" w:color="auto"/>
            <w:left w:val="none" w:sz="0" w:space="0" w:color="auto"/>
            <w:bottom w:val="none" w:sz="0" w:space="0" w:color="auto"/>
            <w:right w:val="none" w:sz="0" w:space="0" w:color="auto"/>
          </w:divBdr>
        </w:div>
        <w:div w:id="1996495555">
          <w:marLeft w:val="0"/>
          <w:marRight w:val="0"/>
          <w:marTop w:val="0"/>
          <w:marBottom w:val="0"/>
          <w:divBdr>
            <w:top w:val="none" w:sz="0" w:space="0" w:color="auto"/>
            <w:left w:val="none" w:sz="0" w:space="0" w:color="auto"/>
            <w:bottom w:val="none" w:sz="0" w:space="0" w:color="auto"/>
            <w:right w:val="none" w:sz="0" w:space="0" w:color="auto"/>
          </w:divBdr>
          <w:divsChild>
            <w:div w:id="1134130447">
              <w:marLeft w:val="0"/>
              <w:marRight w:val="0"/>
              <w:marTop w:val="0"/>
              <w:marBottom w:val="0"/>
              <w:divBdr>
                <w:top w:val="none" w:sz="0" w:space="0" w:color="auto"/>
                <w:left w:val="none" w:sz="0" w:space="0" w:color="auto"/>
                <w:bottom w:val="none" w:sz="0" w:space="0" w:color="auto"/>
                <w:right w:val="none" w:sz="0" w:space="0" w:color="auto"/>
              </w:divBdr>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1882088166">
          <w:marLeft w:val="0"/>
          <w:marRight w:val="0"/>
          <w:marTop w:val="0"/>
          <w:marBottom w:val="0"/>
          <w:divBdr>
            <w:top w:val="none" w:sz="0" w:space="0" w:color="auto"/>
            <w:left w:val="none" w:sz="0" w:space="0" w:color="auto"/>
            <w:bottom w:val="none" w:sz="0" w:space="0" w:color="auto"/>
            <w:right w:val="none" w:sz="0" w:space="0" w:color="auto"/>
          </w:divBdr>
          <w:divsChild>
            <w:div w:id="1163929799">
              <w:marLeft w:val="0"/>
              <w:marRight w:val="0"/>
              <w:marTop w:val="0"/>
              <w:marBottom w:val="0"/>
              <w:divBdr>
                <w:top w:val="none" w:sz="0" w:space="0" w:color="auto"/>
                <w:left w:val="none" w:sz="0" w:space="0" w:color="auto"/>
                <w:bottom w:val="none" w:sz="0" w:space="0" w:color="auto"/>
                <w:right w:val="none" w:sz="0" w:space="0" w:color="auto"/>
              </w:divBdr>
            </w:div>
          </w:divsChild>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387266318">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32197494">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1599022451">
          <w:marLeft w:val="0"/>
          <w:marRight w:val="0"/>
          <w:marTop w:val="0"/>
          <w:marBottom w:val="0"/>
          <w:divBdr>
            <w:top w:val="none" w:sz="0" w:space="0" w:color="auto"/>
            <w:left w:val="none" w:sz="0" w:space="0" w:color="auto"/>
            <w:bottom w:val="none" w:sz="0" w:space="0" w:color="auto"/>
            <w:right w:val="none" w:sz="0" w:space="0" w:color="auto"/>
          </w:divBdr>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1454517057">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993723044">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393627915">
          <w:marLeft w:val="0"/>
          <w:marRight w:val="0"/>
          <w:marTop w:val="0"/>
          <w:marBottom w:val="0"/>
          <w:divBdr>
            <w:top w:val="none" w:sz="0" w:space="0" w:color="auto"/>
            <w:left w:val="none" w:sz="0" w:space="0" w:color="auto"/>
            <w:bottom w:val="none" w:sz="0" w:space="0" w:color="auto"/>
            <w:right w:val="none" w:sz="0" w:space="0" w:color="auto"/>
          </w:divBdr>
        </w:div>
        <w:div w:id="1924030538">
          <w:marLeft w:val="0"/>
          <w:marRight w:val="0"/>
          <w:marTop w:val="0"/>
          <w:marBottom w:val="0"/>
          <w:divBdr>
            <w:top w:val="none" w:sz="0" w:space="0" w:color="auto"/>
            <w:left w:val="none" w:sz="0" w:space="0" w:color="auto"/>
            <w:bottom w:val="none" w:sz="0" w:space="0" w:color="auto"/>
            <w:right w:val="none" w:sz="0" w:space="0" w:color="auto"/>
          </w:divBdr>
          <w:divsChild>
            <w:div w:id="1385837618">
              <w:marLeft w:val="0"/>
              <w:marRight w:val="0"/>
              <w:marTop w:val="0"/>
              <w:marBottom w:val="0"/>
              <w:divBdr>
                <w:top w:val="none" w:sz="0" w:space="0" w:color="auto"/>
                <w:left w:val="none" w:sz="0" w:space="0" w:color="auto"/>
                <w:bottom w:val="none" w:sz="0" w:space="0" w:color="auto"/>
                <w:right w:val="none" w:sz="0" w:space="0" w:color="auto"/>
              </w:divBdr>
            </w:div>
          </w:divsChild>
        </w:div>
        <w:div w:id="466047273">
          <w:marLeft w:val="0"/>
          <w:marRight w:val="0"/>
          <w:marTop w:val="0"/>
          <w:marBottom w:val="0"/>
          <w:divBdr>
            <w:top w:val="none" w:sz="0" w:space="0" w:color="auto"/>
            <w:left w:val="none" w:sz="0" w:space="0" w:color="auto"/>
            <w:bottom w:val="none" w:sz="0" w:space="0" w:color="auto"/>
            <w:right w:val="none" w:sz="0" w:space="0" w:color="auto"/>
          </w:divBdr>
        </w:div>
        <w:div w:id="1893301433">
          <w:marLeft w:val="0"/>
          <w:marRight w:val="0"/>
          <w:marTop w:val="0"/>
          <w:marBottom w:val="0"/>
          <w:divBdr>
            <w:top w:val="none" w:sz="0" w:space="0" w:color="auto"/>
            <w:left w:val="none" w:sz="0" w:space="0" w:color="auto"/>
            <w:bottom w:val="none" w:sz="0" w:space="0" w:color="auto"/>
            <w:right w:val="none" w:sz="0" w:space="0" w:color="auto"/>
          </w:divBdr>
          <w:divsChild>
            <w:div w:id="540478337">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 w:id="1962221616">
          <w:marLeft w:val="0"/>
          <w:marRight w:val="0"/>
          <w:marTop w:val="0"/>
          <w:marBottom w:val="0"/>
          <w:divBdr>
            <w:top w:val="none" w:sz="0" w:space="0" w:color="auto"/>
            <w:left w:val="none" w:sz="0" w:space="0" w:color="auto"/>
            <w:bottom w:val="none" w:sz="0" w:space="0" w:color="auto"/>
            <w:right w:val="none" w:sz="0" w:space="0" w:color="auto"/>
          </w:divBdr>
          <w:divsChild>
            <w:div w:id="342629748">
              <w:marLeft w:val="0"/>
              <w:marRight w:val="0"/>
              <w:marTop w:val="0"/>
              <w:marBottom w:val="0"/>
              <w:divBdr>
                <w:top w:val="none" w:sz="0" w:space="0" w:color="auto"/>
                <w:left w:val="none" w:sz="0" w:space="0" w:color="auto"/>
                <w:bottom w:val="none" w:sz="0" w:space="0" w:color="auto"/>
                <w:right w:val="none" w:sz="0" w:space="0" w:color="auto"/>
              </w:divBdr>
            </w:div>
          </w:divsChild>
        </w:div>
        <w:div w:id="1938246539">
          <w:marLeft w:val="0"/>
          <w:marRight w:val="0"/>
          <w:marTop w:val="0"/>
          <w:marBottom w:val="0"/>
          <w:divBdr>
            <w:top w:val="none" w:sz="0" w:space="0" w:color="auto"/>
            <w:left w:val="none" w:sz="0" w:space="0" w:color="auto"/>
            <w:bottom w:val="none" w:sz="0" w:space="0" w:color="auto"/>
            <w:right w:val="none" w:sz="0" w:space="0" w:color="auto"/>
          </w:divBdr>
        </w:div>
        <w:div w:id="1924678074">
          <w:marLeft w:val="0"/>
          <w:marRight w:val="0"/>
          <w:marTop w:val="0"/>
          <w:marBottom w:val="0"/>
          <w:divBdr>
            <w:top w:val="none" w:sz="0" w:space="0" w:color="auto"/>
            <w:left w:val="none" w:sz="0" w:space="0" w:color="auto"/>
            <w:bottom w:val="none" w:sz="0" w:space="0" w:color="auto"/>
            <w:right w:val="none" w:sz="0" w:space="0" w:color="auto"/>
          </w:divBdr>
          <w:divsChild>
            <w:div w:id="960767242">
              <w:marLeft w:val="0"/>
              <w:marRight w:val="0"/>
              <w:marTop w:val="0"/>
              <w:marBottom w:val="0"/>
              <w:divBdr>
                <w:top w:val="none" w:sz="0" w:space="0" w:color="auto"/>
                <w:left w:val="none" w:sz="0" w:space="0" w:color="auto"/>
                <w:bottom w:val="none" w:sz="0" w:space="0" w:color="auto"/>
                <w:right w:val="none" w:sz="0" w:space="0" w:color="auto"/>
              </w:divBdr>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sChild>
            <w:div w:id="2121221557">
              <w:marLeft w:val="0"/>
              <w:marRight w:val="0"/>
              <w:marTop w:val="0"/>
              <w:marBottom w:val="0"/>
              <w:divBdr>
                <w:top w:val="none" w:sz="0" w:space="0" w:color="auto"/>
                <w:left w:val="none" w:sz="0" w:space="0" w:color="auto"/>
                <w:bottom w:val="none" w:sz="0" w:space="0" w:color="auto"/>
                <w:right w:val="none" w:sz="0" w:space="0" w:color="auto"/>
              </w:divBdr>
              <w:divsChild>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936">
      <w:bodyDiv w:val="1"/>
      <w:marLeft w:val="0"/>
      <w:marRight w:val="0"/>
      <w:marTop w:val="0"/>
      <w:marBottom w:val="0"/>
      <w:divBdr>
        <w:top w:val="none" w:sz="0" w:space="0" w:color="auto"/>
        <w:left w:val="none" w:sz="0" w:space="0" w:color="auto"/>
        <w:bottom w:val="none" w:sz="0" w:space="0" w:color="auto"/>
        <w:right w:val="none" w:sz="0" w:space="0" w:color="auto"/>
      </w:divBdr>
      <w:divsChild>
        <w:div w:id="449713142">
          <w:marLeft w:val="0"/>
          <w:marRight w:val="0"/>
          <w:marTop w:val="0"/>
          <w:marBottom w:val="0"/>
          <w:divBdr>
            <w:top w:val="none" w:sz="0" w:space="0" w:color="auto"/>
            <w:left w:val="none" w:sz="0" w:space="0" w:color="auto"/>
            <w:bottom w:val="none" w:sz="0" w:space="0" w:color="auto"/>
            <w:right w:val="none" w:sz="0" w:space="0" w:color="auto"/>
          </w:divBdr>
        </w:div>
        <w:div w:id="980187358">
          <w:marLeft w:val="0"/>
          <w:marRight w:val="0"/>
          <w:marTop w:val="0"/>
          <w:marBottom w:val="0"/>
          <w:divBdr>
            <w:top w:val="none" w:sz="0" w:space="0" w:color="auto"/>
            <w:left w:val="none" w:sz="0" w:space="0" w:color="auto"/>
            <w:bottom w:val="none" w:sz="0" w:space="0" w:color="auto"/>
            <w:right w:val="none" w:sz="0" w:space="0" w:color="auto"/>
          </w:divBdr>
          <w:divsChild>
            <w:div w:id="1237132949">
              <w:marLeft w:val="0"/>
              <w:marRight w:val="0"/>
              <w:marTop w:val="0"/>
              <w:marBottom w:val="0"/>
              <w:divBdr>
                <w:top w:val="none" w:sz="0" w:space="0" w:color="auto"/>
                <w:left w:val="none" w:sz="0" w:space="0" w:color="auto"/>
                <w:bottom w:val="none" w:sz="0" w:space="0" w:color="auto"/>
                <w:right w:val="none" w:sz="0" w:space="0" w:color="auto"/>
              </w:divBdr>
            </w:div>
          </w:divsChild>
        </w:div>
        <w:div w:id="2011104279">
          <w:marLeft w:val="0"/>
          <w:marRight w:val="0"/>
          <w:marTop w:val="0"/>
          <w:marBottom w:val="0"/>
          <w:divBdr>
            <w:top w:val="none" w:sz="0" w:space="0" w:color="auto"/>
            <w:left w:val="none" w:sz="0" w:space="0" w:color="auto"/>
            <w:bottom w:val="none" w:sz="0" w:space="0" w:color="auto"/>
            <w:right w:val="none" w:sz="0" w:space="0" w:color="auto"/>
          </w:divBdr>
        </w:div>
        <w:div w:id="445933322">
          <w:marLeft w:val="0"/>
          <w:marRight w:val="0"/>
          <w:marTop w:val="0"/>
          <w:marBottom w:val="0"/>
          <w:divBdr>
            <w:top w:val="none" w:sz="0" w:space="0" w:color="auto"/>
            <w:left w:val="none" w:sz="0" w:space="0" w:color="auto"/>
            <w:bottom w:val="none" w:sz="0" w:space="0" w:color="auto"/>
            <w:right w:val="none" w:sz="0" w:space="0" w:color="auto"/>
          </w:divBdr>
          <w:divsChild>
            <w:div w:id="1867594406">
              <w:marLeft w:val="0"/>
              <w:marRight w:val="0"/>
              <w:marTop w:val="0"/>
              <w:marBottom w:val="0"/>
              <w:divBdr>
                <w:top w:val="none" w:sz="0" w:space="0" w:color="auto"/>
                <w:left w:val="none" w:sz="0" w:space="0" w:color="auto"/>
                <w:bottom w:val="none" w:sz="0" w:space="0" w:color="auto"/>
                <w:right w:val="none" w:sz="0" w:space="0" w:color="auto"/>
              </w:divBdr>
            </w:div>
          </w:divsChild>
        </w:div>
        <w:div w:id="178400029">
          <w:marLeft w:val="0"/>
          <w:marRight w:val="0"/>
          <w:marTop w:val="0"/>
          <w:marBottom w:val="0"/>
          <w:divBdr>
            <w:top w:val="none" w:sz="0" w:space="0" w:color="auto"/>
            <w:left w:val="none" w:sz="0" w:space="0" w:color="auto"/>
            <w:bottom w:val="none" w:sz="0" w:space="0" w:color="auto"/>
            <w:right w:val="none" w:sz="0" w:space="0" w:color="auto"/>
          </w:divBdr>
        </w:div>
        <w:div w:id="204874324">
          <w:marLeft w:val="0"/>
          <w:marRight w:val="0"/>
          <w:marTop w:val="0"/>
          <w:marBottom w:val="0"/>
          <w:divBdr>
            <w:top w:val="none" w:sz="0" w:space="0" w:color="auto"/>
            <w:left w:val="none" w:sz="0" w:space="0" w:color="auto"/>
            <w:bottom w:val="none" w:sz="0" w:space="0" w:color="auto"/>
            <w:right w:val="none" w:sz="0" w:space="0" w:color="auto"/>
          </w:divBdr>
          <w:divsChild>
            <w:div w:id="159084439">
              <w:marLeft w:val="0"/>
              <w:marRight w:val="0"/>
              <w:marTop w:val="0"/>
              <w:marBottom w:val="0"/>
              <w:divBdr>
                <w:top w:val="none" w:sz="0" w:space="0" w:color="auto"/>
                <w:left w:val="none" w:sz="0" w:space="0" w:color="auto"/>
                <w:bottom w:val="none" w:sz="0" w:space="0" w:color="auto"/>
                <w:right w:val="none" w:sz="0" w:space="0" w:color="auto"/>
              </w:divBdr>
            </w:div>
          </w:divsChild>
        </w:div>
        <w:div w:id="139616992">
          <w:marLeft w:val="0"/>
          <w:marRight w:val="0"/>
          <w:marTop w:val="0"/>
          <w:marBottom w:val="0"/>
          <w:divBdr>
            <w:top w:val="none" w:sz="0" w:space="0" w:color="auto"/>
            <w:left w:val="none" w:sz="0" w:space="0" w:color="auto"/>
            <w:bottom w:val="none" w:sz="0" w:space="0" w:color="auto"/>
            <w:right w:val="none" w:sz="0" w:space="0" w:color="auto"/>
          </w:divBdr>
        </w:div>
        <w:div w:id="1937596596">
          <w:marLeft w:val="0"/>
          <w:marRight w:val="0"/>
          <w:marTop w:val="0"/>
          <w:marBottom w:val="0"/>
          <w:divBdr>
            <w:top w:val="none" w:sz="0" w:space="0" w:color="auto"/>
            <w:left w:val="none" w:sz="0" w:space="0" w:color="auto"/>
            <w:bottom w:val="none" w:sz="0" w:space="0" w:color="auto"/>
            <w:right w:val="none" w:sz="0" w:space="0" w:color="auto"/>
          </w:divBdr>
          <w:divsChild>
            <w:div w:id="1373653424">
              <w:marLeft w:val="0"/>
              <w:marRight w:val="0"/>
              <w:marTop w:val="0"/>
              <w:marBottom w:val="0"/>
              <w:divBdr>
                <w:top w:val="none" w:sz="0" w:space="0" w:color="auto"/>
                <w:left w:val="none" w:sz="0" w:space="0" w:color="auto"/>
                <w:bottom w:val="none" w:sz="0" w:space="0" w:color="auto"/>
                <w:right w:val="none" w:sz="0" w:space="0" w:color="auto"/>
              </w:divBdr>
            </w:div>
          </w:divsChild>
        </w:div>
        <w:div w:id="222832217">
          <w:marLeft w:val="0"/>
          <w:marRight w:val="0"/>
          <w:marTop w:val="0"/>
          <w:marBottom w:val="0"/>
          <w:divBdr>
            <w:top w:val="none" w:sz="0" w:space="0" w:color="auto"/>
            <w:left w:val="none" w:sz="0" w:space="0" w:color="auto"/>
            <w:bottom w:val="none" w:sz="0" w:space="0" w:color="auto"/>
            <w:right w:val="none" w:sz="0" w:space="0" w:color="auto"/>
          </w:divBdr>
        </w:div>
        <w:div w:id="252864520">
          <w:marLeft w:val="0"/>
          <w:marRight w:val="0"/>
          <w:marTop w:val="0"/>
          <w:marBottom w:val="0"/>
          <w:divBdr>
            <w:top w:val="none" w:sz="0" w:space="0" w:color="auto"/>
            <w:left w:val="none" w:sz="0" w:space="0" w:color="auto"/>
            <w:bottom w:val="none" w:sz="0" w:space="0" w:color="auto"/>
            <w:right w:val="none" w:sz="0" w:space="0" w:color="auto"/>
          </w:divBdr>
          <w:divsChild>
            <w:div w:id="1154957667">
              <w:marLeft w:val="0"/>
              <w:marRight w:val="0"/>
              <w:marTop w:val="0"/>
              <w:marBottom w:val="0"/>
              <w:divBdr>
                <w:top w:val="none" w:sz="0" w:space="0" w:color="auto"/>
                <w:left w:val="none" w:sz="0" w:space="0" w:color="auto"/>
                <w:bottom w:val="none" w:sz="0" w:space="0" w:color="auto"/>
                <w:right w:val="none" w:sz="0" w:space="0" w:color="auto"/>
              </w:divBdr>
            </w:div>
          </w:divsChild>
        </w:div>
        <w:div w:id="252318816">
          <w:marLeft w:val="0"/>
          <w:marRight w:val="0"/>
          <w:marTop w:val="0"/>
          <w:marBottom w:val="0"/>
          <w:divBdr>
            <w:top w:val="none" w:sz="0" w:space="0" w:color="auto"/>
            <w:left w:val="none" w:sz="0" w:space="0" w:color="auto"/>
            <w:bottom w:val="none" w:sz="0" w:space="0" w:color="auto"/>
            <w:right w:val="none" w:sz="0" w:space="0" w:color="auto"/>
          </w:divBdr>
        </w:div>
        <w:div w:id="1066491646">
          <w:marLeft w:val="0"/>
          <w:marRight w:val="0"/>
          <w:marTop w:val="0"/>
          <w:marBottom w:val="0"/>
          <w:divBdr>
            <w:top w:val="none" w:sz="0" w:space="0" w:color="auto"/>
            <w:left w:val="none" w:sz="0" w:space="0" w:color="auto"/>
            <w:bottom w:val="none" w:sz="0" w:space="0" w:color="auto"/>
            <w:right w:val="none" w:sz="0" w:space="0" w:color="auto"/>
          </w:divBdr>
          <w:divsChild>
            <w:div w:id="977028569">
              <w:marLeft w:val="0"/>
              <w:marRight w:val="0"/>
              <w:marTop w:val="0"/>
              <w:marBottom w:val="0"/>
              <w:divBdr>
                <w:top w:val="none" w:sz="0" w:space="0" w:color="auto"/>
                <w:left w:val="none" w:sz="0" w:space="0" w:color="auto"/>
                <w:bottom w:val="none" w:sz="0" w:space="0" w:color="auto"/>
                <w:right w:val="none" w:sz="0" w:space="0" w:color="auto"/>
              </w:divBdr>
            </w:div>
          </w:divsChild>
        </w:div>
        <w:div w:id="1444692425">
          <w:marLeft w:val="0"/>
          <w:marRight w:val="0"/>
          <w:marTop w:val="0"/>
          <w:marBottom w:val="0"/>
          <w:divBdr>
            <w:top w:val="none" w:sz="0" w:space="0" w:color="auto"/>
            <w:left w:val="none" w:sz="0" w:space="0" w:color="auto"/>
            <w:bottom w:val="none" w:sz="0" w:space="0" w:color="auto"/>
            <w:right w:val="none" w:sz="0" w:space="0" w:color="auto"/>
          </w:divBdr>
        </w:div>
        <w:div w:id="1254507042">
          <w:marLeft w:val="0"/>
          <w:marRight w:val="0"/>
          <w:marTop w:val="0"/>
          <w:marBottom w:val="0"/>
          <w:divBdr>
            <w:top w:val="none" w:sz="0" w:space="0" w:color="auto"/>
            <w:left w:val="none" w:sz="0" w:space="0" w:color="auto"/>
            <w:bottom w:val="none" w:sz="0" w:space="0" w:color="auto"/>
            <w:right w:val="none" w:sz="0" w:space="0" w:color="auto"/>
          </w:divBdr>
          <w:divsChild>
            <w:div w:id="1340961538">
              <w:marLeft w:val="0"/>
              <w:marRight w:val="0"/>
              <w:marTop w:val="0"/>
              <w:marBottom w:val="0"/>
              <w:divBdr>
                <w:top w:val="none" w:sz="0" w:space="0" w:color="auto"/>
                <w:left w:val="none" w:sz="0" w:space="0" w:color="auto"/>
                <w:bottom w:val="none" w:sz="0" w:space="0" w:color="auto"/>
                <w:right w:val="none" w:sz="0" w:space="0" w:color="auto"/>
              </w:divBdr>
            </w:div>
          </w:divsChild>
        </w:div>
        <w:div w:id="734281239">
          <w:marLeft w:val="0"/>
          <w:marRight w:val="0"/>
          <w:marTop w:val="300"/>
          <w:marBottom w:val="0"/>
          <w:divBdr>
            <w:top w:val="none" w:sz="0" w:space="0" w:color="auto"/>
            <w:left w:val="none" w:sz="0" w:space="0" w:color="auto"/>
            <w:bottom w:val="none" w:sz="0" w:space="0" w:color="auto"/>
            <w:right w:val="none" w:sz="0" w:space="0" w:color="auto"/>
          </w:divBdr>
          <w:divsChild>
            <w:div w:id="464393098">
              <w:marLeft w:val="0"/>
              <w:marRight w:val="0"/>
              <w:marTop w:val="0"/>
              <w:marBottom w:val="0"/>
              <w:divBdr>
                <w:top w:val="none" w:sz="0" w:space="0" w:color="auto"/>
                <w:left w:val="none" w:sz="0" w:space="0" w:color="auto"/>
                <w:bottom w:val="none" w:sz="0" w:space="0" w:color="auto"/>
                <w:right w:val="none" w:sz="0" w:space="0" w:color="auto"/>
              </w:divBdr>
              <w:divsChild>
                <w:div w:id="61571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7858">
          <w:marLeft w:val="0"/>
          <w:marRight w:val="0"/>
          <w:marTop w:val="300"/>
          <w:marBottom w:val="0"/>
          <w:divBdr>
            <w:top w:val="none" w:sz="0" w:space="0" w:color="auto"/>
            <w:left w:val="none" w:sz="0" w:space="0" w:color="auto"/>
            <w:bottom w:val="none" w:sz="0" w:space="0" w:color="auto"/>
            <w:right w:val="none" w:sz="0" w:space="0" w:color="auto"/>
          </w:divBdr>
          <w:divsChild>
            <w:div w:id="95752342">
              <w:marLeft w:val="0"/>
              <w:marRight w:val="0"/>
              <w:marTop w:val="0"/>
              <w:marBottom w:val="0"/>
              <w:divBdr>
                <w:top w:val="none" w:sz="0" w:space="0" w:color="auto"/>
                <w:left w:val="none" w:sz="0" w:space="0" w:color="auto"/>
                <w:bottom w:val="none" w:sz="0" w:space="0" w:color="auto"/>
                <w:right w:val="none" w:sz="0" w:space="0" w:color="auto"/>
              </w:divBdr>
              <w:divsChild>
                <w:div w:id="442263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03746">
          <w:marLeft w:val="0"/>
          <w:marRight w:val="0"/>
          <w:marTop w:val="300"/>
          <w:marBottom w:val="0"/>
          <w:divBdr>
            <w:top w:val="none" w:sz="0" w:space="0" w:color="auto"/>
            <w:left w:val="none" w:sz="0" w:space="0" w:color="auto"/>
            <w:bottom w:val="none" w:sz="0" w:space="0" w:color="auto"/>
            <w:right w:val="none" w:sz="0" w:space="0" w:color="auto"/>
          </w:divBdr>
          <w:divsChild>
            <w:div w:id="2052219500">
              <w:marLeft w:val="0"/>
              <w:marRight w:val="0"/>
              <w:marTop w:val="0"/>
              <w:marBottom w:val="0"/>
              <w:divBdr>
                <w:top w:val="none" w:sz="0" w:space="0" w:color="auto"/>
                <w:left w:val="none" w:sz="0" w:space="0" w:color="auto"/>
                <w:bottom w:val="none" w:sz="0" w:space="0" w:color="auto"/>
                <w:right w:val="none" w:sz="0" w:space="0" w:color="auto"/>
              </w:divBdr>
              <w:divsChild>
                <w:div w:id="137569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33668">
      <w:bodyDiv w:val="1"/>
      <w:marLeft w:val="0"/>
      <w:marRight w:val="0"/>
      <w:marTop w:val="0"/>
      <w:marBottom w:val="0"/>
      <w:divBdr>
        <w:top w:val="none" w:sz="0" w:space="0" w:color="auto"/>
        <w:left w:val="none" w:sz="0" w:space="0" w:color="auto"/>
        <w:bottom w:val="none" w:sz="0" w:space="0" w:color="auto"/>
        <w:right w:val="none" w:sz="0" w:space="0" w:color="auto"/>
      </w:divBdr>
      <w:divsChild>
        <w:div w:id="1983921473">
          <w:marLeft w:val="0"/>
          <w:marRight w:val="0"/>
          <w:marTop w:val="0"/>
          <w:marBottom w:val="0"/>
          <w:divBdr>
            <w:top w:val="none" w:sz="0" w:space="0" w:color="auto"/>
            <w:left w:val="none" w:sz="0" w:space="0" w:color="auto"/>
            <w:bottom w:val="none" w:sz="0" w:space="0" w:color="auto"/>
            <w:right w:val="none" w:sz="0" w:space="0" w:color="auto"/>
          </w:divBdr>
        </w:div>
        <w:div w:id="2030641268">
          <w:marLeft w:val="0"/>
          <w:marRight w:val="0"/>
          <w:marTop w:val="0"/>
          <w:marBottom w:val="0"/>
          <w:divBdr>
            <w:top w:val="none" w:sz="0" w:space="0" w:color="auto"/>
            <w:left w:val="none" w:sz="0" w:space="0" w:color="auto"/>
            <w:bottom w:val="none" w:sz="0" w:space="0" w:color="auto"/>
            <w:right w:val="none" w:sz="0" w:space="0" w:color="auto"/>
          </w:divBdr>
          <w:divsChild>
            <w:div w:id="326828369">
              <w:marLeft w:val="0"/>
              <w:marRight w:val="0"/>
              <w:marTop w:val="0"/>
              <w:marBottom w:val="0"/>
              <w:divBdr>
                <w:top w:val="none" w:sz="0" w:space="0" w:color="auto"/>
                <w:left w:val="none" w:sz="0" w:space="0" w:color="auto"/>
                <w:bottom w:val="none" w:sz="0" w:space="0" w:color="auto"/>
                <w:right w:val="none" w:sz="0" w:space="0" w:color="auto"/>
              </w:divBdr>
            </w:div>
          </w:divsChild>
        </w:div>
        <w:div w:id="157117370">
          <w:marLeft w:val="0"/>
          <w:marRight w:val="0"/>
          <w:marTop w:val="0"/>
          <w:marBottom w:val="0"/>
          <w:divBdr>
            <w:top w:val="none" w:sz="0" w:space="0" w:color="auto"/>
            <w:left w:val="none" w:sz="0" w:space="0" w:color="auto"/>
            <w:bottom w:val="none" w:sz="0" w:space="0" w:color="auto"/>
            <w:right w:val="none" w:sz="0" w:space="0" w:color="auto"/>
          </w:divBdr>
        </w:div>
        <w:div w:id="581377009">
          <w:marLeft w:val="0"/>
          <w:marRight w:val="0"/>
          <w:marTop w:val="0"/>
          <w:marBottom w:val="0"/>
          <w:divBdr>
            <w:top w:val="none" w:sz="0" w:space="0" w:color="auto"/>
            <w:left w:val="none" w:sz="0" w:space="0" w:color="auto"/>
            <w:bottom w:val="none" w:sz="0" w:space="0" w:color="auto"/>
            <w:right w:val="none" w:sz="0" w:space="0" w:color="auto"/>
          </w:divBdr>
          <w:divsChild>
            <w:div w:id="1671055810">
              <w:marLeft w:val="0"/>
              <w:marRight w:val="0"/>
              <w:marTop w:val="0"/>
              <w:marBottom w:val="0"/>
              <w:divBdr>
                <w:top w:val="none" w:sz="0" w:space="0" w:color="auto"/>
                <w:left w:val="none" w:sz="0" w:space="0" w:color="auto"/>
                <w:bottom w:val="none" w:sz="0" w:space="0" w:color="auto"/>
                <w:right w:val="none" w:sz="0" w:space="0" w:color="auto"/>
              </w:divBdr>
            </w:div>
          </w:divsChild>
        </w:div>
        <w:div w:id="1781484699">
          <w:marLeft w:val="0"/>
          <w:marRight w:val="0"/>
          <w:marTop w:val="0"/>
          <w:marBottom w:val="0"/>
          <w:divBdr>
            <w:top w:val="none" w:sz="0" w:space="0" w:color="auto"/>
            <w:left w:val="none" w:sz="0" w:space="0" w:color="auto"/>
            <w:bottom w:val="none" w:sz="0" w:space="0" w:color="auto"/>
            <w:right w:val="none" w:sz="0" w:space="0" w:color="auto"/>
          </w:divBdr>
        </w:div>
        <w:div w:id="2102605714">
          <w:marLeft w:val="0"/>
          <w:marRight w:val="0"/>
          <w:marTop w:val="0"/>
          <w:marBottom w:val="0"/>
          <w:divBdr>
            <w:top w:val="none" w:sz="0" w:space="0" w:color="auto"/>
            <w:left w:val="none" w:sz="0" w:space="0" w:color="auto"/>
            <w:bottom w:val="none" w:sz="0" w:space="0" w:color="auto"/>
            <w:right w:val="none" w:sz="0" w:space="0" w:color="auto"/>
          </w:divBdr>
          <w:divsChild>
            <w:div w:id="1784227706">
              <w:marLeft w:val="0"/>
              <w:marRight w:val="0"/>
              <w:marTop w:val="0"/>
              <w:marBottom w:val="0"/>
              <w:divBdr>
                <w:top w:val="none" w:sz="0" w:space="0" w:color="auto"/>
                <w:left w:val="none" w:sz="0" w:space="0" w:color="auto"/>
                <w:bottom w:val="none" w:sz="0" w:space="0" w:color="auto"/>
                <w:right w:val="none" w:sz="0" w:space="0" w:color="auto"/>
              </w:divBdr>
            </w:div>
          </w:divsChild>
        </w:div>
        <w:div w:id="1805198740">
          <w:marLeft w:val="0"/>
          <w:marRight w:val="0"/>
          <w:marTop w:val="0"/>
          <w:marBottom w:val="0"/>
          <w:divBdr>
            <w:top w:val="none" w:sz="0" w:space="0" w:color="auto"/>
            <w:left w:val="none" w:sz="0" w:space="0" w:color="auto"/>
            <w:bottom w:val="none" w:sz="0" w:space="0" w:color="auto"/>
            <w:right w:val="none" w:sz="0" w:space="0" w:color="auto"/>
          </w:divBdr>
        </w:div>
        <w:div w:id="1316302595">
          <w:marLeft w:val="0"/>
          <w:marRight w:val="0"/>
          <w:marTop w:val="0"/>
          <w:marBottom w:val="0"/>
          <w:divBdr>
            <w:top w:val="none" w:sz="0" w:space="0" w:color="auto"/>
            <w:left w:val="none" w:sz="0" w:space="0" w:color="auto"/>
            <w:bottom w:val="none" w:sz="0" w:space="0" w:color="auto"/>
            <w:right w:val="none" w:sz="0" w:space="0" w:color="auto"/>
          </w:divBdr>
          <w:divsChild>
            <w:div w:id="1101334320">
              <w:marLeft w:val="0"/>
              <w:marRight w:val="0"/>
              <w:marTop w:val="0"/>
              <w:marBottom w:val="0"/>
              <w:divBdr>
                <w:top w:val="none" w:sz="0" w:space="0" w:color="auto"/>
                <w:left w:val="none" w:sz="0" w:space="0" w:color="auto"/>
                <w:bottom w:val="none" w:sz="0" w:space="0" w:color="auto"/>
                <w:right w:val="none" w:sz="0" w:space="0" w:color="auto"/>
              </w:divBdr>
            </w:div>
          </w:divsChild>
        </w:div>
        <w:div w:id="207841007">
          <w:marLeft w:val="0"/>
          <w:marRight w:val="0"/>
          <w:marTop w:val="0"/>
          <w:marBottom w:val="0"/>
          <w:divBdr>
            <w:top w:val="none" w:sz="0" w:space="0" w:color="auto"/>
            <w:left w:val="none" w:sz="0" w:space="0" w:color="auto"/>
            <w:bottom w:val="none" w:sz="0" w:space="0" w:color="auto"/>
            <w:right w:val="none" w:sz="0" w:space="0" w:color="auto"/>
          </w:divBdr>
        </w:div>
        <w:div w:id="632443972">
          <w:marLeft w:val="0"/>
          <w:marRight w:val="0"/>
          <w:marTop w:val="0"/>
          <w:marBottom w:val="0"/>
          <w:divBdr>
            <w:top w:val="none" w:sz="0" w:space="0" w:color="auto"/>
            <w:left w:val="none" w:sz="0" w:space="0" w:color="auto"/>
            <w:bottom w:val="none" w:sz="0" w:space="0" w:color="auto"/>
            <w:right w:val="none" w:sz="0" w:space="0" w:color="auto"/>
          </w:divBdr>
          <w:divsChild>
            <w:div w:id="162382">
              <w:marLeft w:val="0"/>
              <w:marRight w:val="0"/>
              <w:marTop w:val="0"/>
              <w:marBottom w:val="0"/>
              <w:divBdr>
                <w:top w:val="none" w:sz="0" w:space="0" w:color="auto"/>
                <w:left w:val="none" w:sz="0" w:space="0" w:color="auto"/>
                <w:bottom w:val="none" w:sz="0" w:space="0" w:color="auto"/>
                <w:right w:val="none" w:sz="0" w:space="0" w:color="auto"/>
              </w:divBdr>
            </w:div>
          </w:divsChild>
        </w:div>
        <w:div w:id="1489517595">
          <w:marLeft w:val="0"/>
          <w:marRight w:val="0"/>
          <w:marTop w:val="0"/>
          <w:marBottom w:val="0"/>
          <w:divBdr>
            <w:top w:val="none" w:sz="0" w:space="0" w:color="auto"/>
            <w:left w:val="none" w:sz="0" w:space="0" w:color="auto"/>
            <w:bottom w:val="none" w:sz="0" w:space="0" w:color="auto"/>
            <w:right w:val="none" w:sz="0" w:space="0" w:color="auto"/>
          </w:divBdr>
        </w:div>
        <w:div w:id="10380375">
          <w:marLeft w:val="0"/>
          <w:marRight w:val="0"/>
          <w:marTop w:val="0"/>
          <w:marBottom w:val="0"/>
          <w:divBdr>
            <w:top w:val="none" w:sz="0" w:space="0" w:color="auto"/>
            <w:left w:val="none" w:sz="0" w:space="0" w:color="auto"/>
            <w:bottom w:val="none" w:sz="0" w:space="0" w:color="auto"/>
            <w:right w:val="none" w:sz="0" w:space="0" w:color="auto"/>
          </w:divBdr>
          <w:divsChild>
            <w:div w:id="1788769952">
              <w:marLeft w:val="0"/>
              <w:marRight w:val="0"/>
              <w:marTop w:val="0"/>
              <w:marBottom w:val="0"/>
              <w:divBdr>
                <w:top w:val="none" w:sz="0" w:space="0" w:color="auto"/>
                <w:left w:val="none" w:sz="0" w:space="0" w:color="auto"/>
                <w:bottom w:val="none" w:sz="0" w:space="0" w:color="auto"/>
                <w:right w:val="none" w:sz="0" w:space="0" w:color="auto"/>
              </w:divBdr>
            </w:div>
          </w:divsChild>
        </w:div>
        <w:div w:id="1917208390">
          <w:marLeft w:val="0"/>
          <w:marRight w:val="0"/>
          <w:marTop w:val="0"/>
          <w:marBottom w:val="0"/>
          <w:divBdr>
            <w:top w:val="none" w:sz="0" w:space="0" w:color="auto"/>
            <w:left w:val="none" w:sz="0" w:space="0" w:color="auto"/>
            <w:bottom w:val="none" w:sz="0" w:space="0" w:color="auto"/>
            <w:right w:val="none" w:sz="0" w:space="0" w:color="auto"/>
          </w:divBdr>
        </w:div>
        <w:div w:id="593631471">
          <w:marLeft w:val="0"/>
          <w:marRight w:val="0"/>
          <w:marTop w:val="0"/>
          <w:marBottom w:val="0"/>
          <w:divBdr>
            <w:top w:val="none" w:sz="0" w:space="0" w:color="auto"/>
            <w:left w:val="none" w:sz="0" w:space="0" w:color="auto"/>
            <w:bottom w:val="none" w:sz="0" w:space="0" w:color="auto"/>
            <w:right w:val="none" w:sz="0" w:space="0" w:color="auto"/>
          </w:divBdr>
          <w:divsChild>
            <w:div w:id="1645772680">
              <w:marLeft w:val="0"/>
              <w:marRight w:val="0"/>
              <w:marTop w:val="0"/>
              <w:marBottom w:val="0"/>
              <w:divBdr>
                <w:top w:val="none" w:sz="0" w:space="0" w:color="auto"/>
                <w:left w:val="none" w:sz="0" w:space="0" w:color="auto"/>
                <w:bottom w:val="none" w:sz="0" w:space="0" w:color="auto"/>
                <w:right w:val="none" w:sz="0" w:space="0" w:color="auto"/>
              </w:divBdr>
            </w:div>
          </w:divsChild>
        </w:div>
        <w:div w:id="1810123766">
          <w:marLeft w:val="0"/>
          <w:marRight w:val="0"/>
          <w:marTop w:val="300"/>
          <w:marBottom w:val="0"/>
          <w:divBdr>
            <w:top w:val="none" w:sz="0" w:space="0" w:color="auto"/>
            <w:left w:val="none" w:sz="0" w:space="0" w:color="auto"/>
            <w:bottom w:val="none" w:sz="0" w:space="0" w:color="auto"/>
            <w:right w:val="none" w:sz="0" w:space="0" w:color="auto"/>
          </w:divBdr>
          <w:divsChild>
            <w:div w:id="248197026">
              <w:marLeft w:val="0"/>
              <w:marRight w:val="0"/>
              <w:marTop w:val="0"/>
              <w:marBottom w:val="0"/>
              <w:divBdr>
                <w:top w:val="none" w:sz="0" w:space="0" w:color="auto"/>
                <w:left w:val="none" w:sz="0" w:space="0" w:color="auto"/>
                <w:bottom w:val="none" w:sz="0" w:space="0" w:color="auto"/>
                <w:right w:val="none" w:sz="0" w:space="0" w:color="auto"/>
              </w:divBdr>
              <w:divsChild>
                <w:div w:id="40267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26020">
          <w:marLeft w:val="0"/>
          <w:marRight w:val="0"/>
          <w:marTop w:val="300"/>
          <w:marBottom w:val="0"/>
          <w:divBdr>
            <w:top w:val="none" w:sz="0" w:space="0" w:color="auto"/>
            <w:left w:val="none" w:sz="0" w:space="0" w:color="auto"/>
            <w:bottom w:val="none" w:sz="0" w:space="0" w:color="auto"/>
            <w:right w:val="none" w:sz="0" w:space="0" w:color="auto"/>
          </w:divBdr>
          <w:divsChild>
            <w:div w:id="1117868385">
              <w:marLeft w:val="0"/>
              <w:marRight w:val="0"/>
              <w:marTop w:val="0"/>
              <w:marBottom w:val="0"/>
              <w:divBdr>
                <w:top w:val="none" w:sz="0" w:space="0" w:color="auto"/>
                <w:left w:val="none" w:sz="0" w:space="0" w:color="auto"/>
                <w:bottom w:val="none" w:sz="0" w:space="0" w:color="auto"/>
                <w:right w:val="none" w:sz="0" w:space="0" w:color="auto"/>
              </w:divBdr>
              <w:divsChild>
                <w:div w:id="99453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067769">
          <w:marLeft w:val="0"/>
          <w:marRight w:val="0"/>
          <w:marTop w:val="300"/>
          <w:marBottom w:val="0"/>
          <w:divBdr>
            <w:top w:val="none" w:sz="0" w:space="0" w:color="auto"/>
            <w:left w:val="none" w:sz="0" w:space="0" w:color="auto"/>
            <w:bottom w:val="none" w:sz="0" w:space="0" w:color="auto"/>
            <w:right w:val="none" w:sz="0" w:space="0" w:color="auto"/>
          </w:divBdr>
          <w:divsChild>
            <w:div w:id="772239372">
              <w:marLeft w:val="0"/>
              <w:marRight w:val="0"/>
              <w:marTop w:val="0"/>
              <w:marBottom w:val="0"/>
              <w:divBdr>
                <w:top w:val="none" w:sz="0" w:space="0" w:color="auto"/>
                <w:left w:val="none" w:sz="0" w:space="0" w:color="auto"/>
                <w:bottom w:val="none" w:sz="0" w:space="0" w:color="auto"/>
                <w:right w:val="none" w:sz="0" w:space="0" w:color="auto"/>
              </w:divBdr>
              <w:divsChild>
                <w:div w:id="806433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88651">
          <w:marLeft w:val="0"/>
          <w:marRight w:val="0"/>
          <w:marTop w:val="300"/>
          <w:marBottom w:val="0"/>
          <w:divBdr>
            <w:top w:val="none" w:sz="0" w:space="0" w:color="auto"/>
            <w:left w:val="none" w:sz="0" w:space="0" w:color="auto"/>
            <w:bottom w:val="none" w:sz="0" w:space="0" w:color="auto"/>
            <w:right w:val="none" w:sz="0" w:space="0" w:color="auto"/>
          </w:divBdr>
          <w:divsChild>
            <w:div w:id="191110299">
              <w:marLeft w:val="0"/>
              <w:marRight w:val="0"/>
              <w:marTop w:val="0"/>
              <w:marBottom w:val="0"/>
              <w:divBdr>
                <w:top w:val="none" w:sz="0" w:space="0" w:color="auto"/>
                <w:left w:val="none" w:sz="0" w:space="0" w:color="auto"/>
                <w:bottom w:val="none" w:sz="0" w:space="0" w:color="auto"/>
                <w:right w:val="none" w:sz="0" w:space="0" w:color="auto"/>
              </w:divBdr>
              <w:divsChild>
                <w:div w:id="88467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201403644">
          <w:marLeft w:val="0"/>
          <w:marRight w:val="0"/>
          <w:marTop w:val="0"/>
          <w:marBottom w:val="0"/>
          <w:divBdr>
            <w:top w:val="none" w:sz="0" w:space="0" w:color="auto"/>
            <w:left w:val="none" w:sz="0" w:space="0" w:color="auto"/>
            <w:bottom w:val="none" w:sz="0" w:space="0" w:color="auto"/>
            <w:right w:val="none" w:sz="0" w:space="0" w:color="auto"/>
          </w:divBdr>
        </w:div>
        <w:div w:id="2068646027">
          <w:marLeft w:val="0"/>
          <w:marRight w:val="0"/>
          <w:marTop w:val="0"/>
          <w:marBottom w:val="0"/>
          <w:divBdr>
            <w:top w:val="none" w:sz="0" w:space="0" w:color="auto"/>
            <w:left w:val="none" w:sz="0" w:space="0" w:color="auto"/>
            <w:bottom w:val="none" w:sz="0" w:space="0" w:color="auto"/>
            <w:right w:val="none" w:sz="0" w:space="0" w:color="auto"/>
          </w:divBdr>
          <w:divsChild>
            <w:div w:id="1393237738">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865971153">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1884903957">
          <w:marLeft w:val="0"/>
          <w:marRight w:val="0"/>
          <w:marTop w:val="0"/>
          <w:marBottom w:val="0"/>
          <w:divBdr>
            <w:top w:val="none" w:sz="0" w:space="0" w:color="auto"/>
            <w:left w:val="none" w:sz="0" w:space="0" w:color="auto"/>
            <w:bottom w:val="none" w:sz="0" w:space="0" w:color="auto"/>
            <w:right w:val="none" w:sz="0" w:space="0" w:color="auto"/>
          </w:divBdr>
          <w:divsChild>
            <w:div w:id="1115976415">
              <w:marLeft w:val="0"/>
              <w:marRight w:val="0"/>
              <w:marTop w:val="0"/>
              <w:marBottom w:val="0"/>
              <w:divBdr>
                <w:top w:val="none" w:sz="0" w:space="0" w:color="auto"/>
                <w:left w:val="none" w:sz="0" w:space="0" w:color="auto"/>
                <w:bottom w:val="none" w:sz="0" w:space="0" w:color="auto"/>
                <w:right w:val="none" w:sz="0" w:space="0" w:color="auto"/>
              </w:divBdr>
            </w:div>
          </w:divsChild>
        </w:div>
        <w:div w:id="220094576">
          <w:marLeft w:val="0"/>
          <w:marRight w:val="0"/>
          <w:marTop w:val="0"/>
          <w:marBottom w:val="0"/>
          <w:divBdr>
            <w:top w:val="none" w:sz="0" w:space="0" w:color="auto"/>
            <w:left w:val="none" w:sz="0" w:space="0" w:color="auto"/>
            <w:bottom w:val="none" w:sz="0" w:space="0" w:color="auto"/>
            <w:right w:val="none" w:sz="0" w:space="0" w:color="auto"/>
          </w:divBdr>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2078354175">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sChild>
            <w:div w:id="1956403174">
              <w:marLeft w:val="0"/>
              <w:marRight w:val="0"/>
              <w:marTop w:val="0"/>
              <w:marBottom w:val="0"/>
              <w:divBdr>
                <w:top w:val="none" w:sz="0" w:space="0" w:color="auto"/>
                <w:left w:val="none" w:sz="0" w:space="0" w:color="auto"/>
                <w:bottom w:val="none" w:sz="0" w:space="0" w:color="auto"/>
                <w:right w:val="none" w:sz="0" w:space="0" w:color="auto"/>
              </w:divBdr>
              <w:divsChild>
                <w:div w:id="189512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425007821">
          <w:marLeft w:val="0"/>
          <w:marRight w:val="0"/>
          <w:marTop w:val="0"/>
          <w:marBottom w:val="0"/>
          <w:divBdr>
            <w:top w:val="none" w:sz="0" w:space="0" w:color="auto"/>
            <w:left w:val="none" w:sz="0" w:space="0" w:color="auto"/>
            <w:bottom w:val="none" w:sz="0" w:space="0" w:color="auto"/>
            <w:right w:val="none" w:sz="0" w:space="0" w:color="auto"/>
          </w:divBdr>
        </w:div>
        <w:div w:id="787969633">
          <w:marLeft w:val="0"/>
          <w:marRight w:val="0"/>
          <w:marTop w:val="0"/>
          <w:marBottom w:val="0"/>
          <w:divBdr>
            <w:top w:val="none" w:sz="0" w:space="0" w:color="auto"/>
            <w:left w:val="none" w:sz="0" w:space="0" w:color="auto"/>
            <w:bottom w:val="none" w:sz="0" w:space="0" w:color="auto"/>
            <w:right w:val="none" w:sz="0" w:space="0" w:color="auto"/>
          </w:divBdr>
          <w:divsChild>
            <w:div w:id="795442476">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 w:id="1737389497">
          <w:marLeft w:val="0"/>
          <w:marRight w:val="0"/>
          <w:marTop w:val="0"/>
          <w:marBottom w:val="0"/>
          <w:divBdr>
            <w:top w:val="none" w:sz="0" w:space="0" w:color="auto"/>
            <w:left w:val="none" w:sz="0" w:space="0" w:color="auto"/>
            <w:bottom w:val="none" w:sz="0" w:space="0" w:color="auto"/>
            <w:right w:val="none" w:sz="0" w:space="0" w:color="auto"/>
          </w:divBdr>
          <w:divsChild>
            <w:div w:id="685210719">
              <w:marLeft w:val="0"/>
              <w:marRight w:val="0"/>
              <w:marTop w:val="0"/>
              <w:marBottom w:val="0"/>
              <w:divBdr>
                <w:top w:val="none" w:sz="0" w:space="0" w:color="auto"/>
                <w:left w:val="none" w:sz="0" w:space="0" w:color="auto"/>
                <w:bottom w:val="none" w:sz="0" w:space="0" w:color="auto"/>
                <w:right w:val="none" w:sz="0" w:space="0" w:color="auto"/>
              </w:divBdr>
            </w:div>
          </w:divsChild>
        </w:div>
        <w:div w:id="1570075794">
          <w:marLeft w:val="0"/>
          <w:marRight w:val="0"/>
          <w:marTop w:val="0"/>
          <w:marBottom w:val="0"/>
          <w:divBdr>
            <w:top w:val="none" w:sz="0" w:space="0" w:color="auto"/>
            <w:left w:val="none" w:sz="0" w:space="0" w:color="auto"/>
            <w:bottom w:val="none" w:sz="0" w:space="0" w:color="auto"/>
            <w:right w:val="none" w:sz="0" w:space="0" w:color="auto"/>
          </w:divBdr>
        </w:div>
        <w:div w:id="1997221648">
          <w:marLeft w:val="0"/>
          <w:marRight w:val="0"/>
          <w:marTop w:val="0"/>
          <w:marBottom w:val="0"/>
          <w:divBdr>
            <w:top w:val="none" w:sz="0" w:space="0" w:color="auto"/>
            <w:left w:val="none" w:sz="0" w:space="0" w:color="auto"/>
            <w:bottom w:val="none" w:sz="0" w:space="0" w:color="auto"/>
            <w:right w:val="none" w:sz="0" w:space="0" w:color="auto"/>
          </w:divBdr>
          <w:divsChild>
            <w:div w:id="490370529">
              <w:marLeft w:val="0"/>
              <w:marRight w:val="0"/>
              <w:marTop w:val="0"/>
              <w:marBottom w:val="0"/>
              <w:divBdr>
                <w:top w:val="none" w:sz="0" w:space="0" w:color="auto"/>
                <w:left w:val="none" w:sz="0" w:space="0" w:color="auto"/>
                <w:bottom w:val="none" w:sz="0" w:space="0" w:color="auto"/>
                <w:right w:val="none" w:sz="0" w:space="0" w:color="auto"/>
              </w:divBdr>
            </w:div>
          </w:divsChild>
        </w:div>
        <w:div w:id="549148038">
          <w:marLeft w:val="0"/>
          <w:marRight w:val="0"/>
          <w:marTop w:val="0"/>
          <w:marBottom w:val="0"/>
          <w:divBdr>
            <w:top w:val="none" w:sz="0" w:space="0" w:color="auto"/>
            <w:left w:val="none" w:sz="0" w:space="0" w:color="auto"/>
            <w:bottom w:val="none" w:sz="0" w:space="0" w:color="auto"/>
            <w:right w:val="none" w:sz="0" w:space="0" w:color="auto"/>
          </w:divBdr>
        </w:div>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1584223755">
          <w:marLeft w:val="0"/>
          <w:marRight w:val="0"/>
          <w:marTop w:val="0"/>
          <w:marBottom w:val="0"/>
          <w:divBdr>
            <w:top w:val="none" w:sz="0" w:space="0" w:color="auto"/>
            <w:left w:val="none" w:sz="0" w:space="0" w:color="auto"/>
            <w:bottom w:val="none" w:sz="0" w:space="0" w:color="auto"/>
            <w:right w:val="none" w:sz="0" w:space="0" w:color="auto"/>
          </w:divBdr>
        </w:div>
        <w:div w:id="2069062526">
          <w:marLeft w:val="0"/>
          <w:marRight w:val="0"/>
          <w:marTop w:val="0"/>
          <w:marBottom w:val="0"/>
          <w:divBdr>
            <w:top w:val="none" w:sz="0" w:space="0" w:color="auto"/>
            <w:left w:val="none" w:sz="0" w:space="0" w:color="auto"/>
            <w:bottom w:val="none" w:sz="0" w:space="0" w:color="auto"/>
            <w:right w:val="none" w:sz="0" w:space="0" w:color="auto"/>
          </w:divBdr>
          <w:divsChild>
            <w:div w:id="2062240413">
              <w:marLeft w:val="0"/>
              <w:marRight w:val="0"/>
              <w:marTop w:val="0"/>
              <w:marBottom w:val="0"/>
              <w:divBdr>
                <w:top w:val="none" w:sz="0" w:space="0" w:color="auto"/>
                <w:left w:val="none" w:sz="0" w:space="0" w:color="auto"/>
                <w:bottom w:val="none" w:sz="0" w:space="0" w:color="auto"/>
                <w:right w:val="none" w:sz="0" w:space="0" w:color="auto"/>
              </w:divBdr>
            </w:div>
          </w:divsChild>
        </w:div>
        <w:div w:id="2047869032">
          <w:marLeft w:val="0"/>
          <w:marRight w:val="0"/>
          <w:marTop w:val="0"/>
          <w:marBottom w:val="0"/>
          <w:divBdr>
            <w:top w:val="none" w:sz="0" w:space="0" w:color="auto"/>
            <w:left w:val="none" w:sz="0" w:space="0" w:color="auto"/>
            <w:bottom w:val="none" w:sz="0" w:space="0" w:color="auto"/>
            <w:right w:val="none" w:sz="0" w:space="0" w:color="auto"/>
          </w:divBdr>
        </w:div>
        <w:div w:id="1232277574">
          <w:marLeft w:val="0"/>
          <w:marRight w:val="0"/>
          <w:marTop w:val="0"/>
          <w:marBottom w:val="0"/>
          <w:divBdr>
            <w:top w:val="none" w:sz="0" w:space="0" w:color="auto"/>
            <w:left w:val="none" w:sz="0" w:space="0" w:color="auto"/>
            <w:bottom w:val="none" w:sz="0" w:space="0" w:color="auto"/>
            <w:right w:val="none" w:sz="0" w:space="0" w:color="auto"/>
          </w:divBdr>
          <w:divsChild>
            <w:div w:id="593559624">
              <w:marLeft w:val="0"/>
              <w:marRight w:val="0"/>
              <w:marTop w:val="0"/>
              <w:marBottom w:val="0"/>
              <w:divBdr>
                <w:top w:val="none" w:sz="0" w:space="0" w:color="auto"/>
                <w:left w:val="none" w:sz="0" w:space="0" w:color="auto"/>
                <w:bottom w:val="none" w:sz="0" w:space="0" w:color="auto"/>
                <w:right w:val="none" w:sz="0" w:space="0" w:color="auto"/>
              </w:divBdr>
            </w:div>
          </w:divsChild>
        </w:div>
        <w:div w:id="1705247848">
          <w:marLeft w:val="0"/>
          <w:marRight w:val="0"/>
          <w:marTop w:val="0"/>
          <w:marBottom w:val="0"/>
          <w:divBdr>
            <w:top w:val="none" w:sz="0" w:space="0" w:color="auto"/>
            <w:left w:val="none" w:sz="0" w:space="0" w:color="auto"/>
            <w:bottom w:val="none" w:sz="0" w:space="0" w:color="auto"/>
            <w:right w:val="none" w:sz="0" w:space="0" w:color="auto"/>
          </w:divBdr>
        </w:div>
        <w:div w:id="1978299337">
          <w:marLeft w:val="0"/>
          <w:marRight w:val="0"/>
          <w:marTop w:val="0"/>
          <w:marBottom w:val="0"/>
          <w:divBdr>
            <w:top w:val="none" w:sz="0" w:space="0" w:color="auto"/>
            <w:left w:val="none" w:sz="0" w:space="0" w:color="auto"/>
            <w:bottom w:val="none" w:sz="0" w:space="0" w:color="auto"/>
            <w:right w:val="none" w:sz="0" w:space="0" w:color="auto"/>
          </w:divBdr>
          <w:divsChild>
            <w:div w:id="139661546">
              <w:marLeft w:val="0"/>
              <w:marRight w:val="0"/>
              <w:marTop w:val="0"/>
              <w:marBottom w:val="0"/>
              <w:divBdr>
                <w:top w:val="none" w:sz="0" w:space="0" w:color="auto"/>
                <w:left w:val="none" w:sz="0" w:space="0" w:color="auto"/>
                <w:bottom w:val="none" w:sz="0" w:space="0" w:color="auto"/>
                <w:right w:val="none" w:sz="0" w:space="0" w:color="auto"/>
              </w:divBdr>
            </w:div>
          </w:divsChild>
        </w:div>
        <w:div w:id="2038580592">
          <w:marLeft w:val="0"/>
          <w:marRight w:val="0"/>
          <w:marTop w:val="300"/>
          <w:marBottom w:val="0"/>
          <w:divBdr>
            <w:top w:val="none" w:sz="0" w:space="0" w:color="auto"/>
            <w:left w:val="none" w:sz="0" w:space="0" w:color="auto"/>
            <w:bottom w:val="none" w:sz="0" w:space="0" w:color="auto"/>
            <w:right w:val="none" w:sz="0" w:space="0" w:color="auto"/>
          </w:divBdr>
          <w:divsChild>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710353">
          <w:marLeft w:val="0"/>
          <w:marRight w:val="0"/>
          <w:marTop w:val="300"/>
          <w:marBottom w:val="0"/>
          <w:divBdr>
            <w:top w:val="none" w:sz="0" w:space="0" w:color="auto"/>
            <w:left w:val="none" w:sz="0" w:space="0" w:color="auto"/>
            <w:bottom w:val="none" w:sz="0" w:space="0" w:color="auto"/>
            <w:right w:val="none" w:sz="0" w:space="0" w:color="auto"/>
          </w:divBdr>
          <w:divsChild>
            <w:div w:id="621420485">
              <w:marLeft w:val="0"/>
              <w:marRight w:val="0"/>
              <w:marTop w:val="0"/>
              <w:marBottom w:val="0"/>
              <w:divBdr>
                <w:top w:val="none" w:sz="0" w:space="0" w:color="auto"/>
                <w:left w:val="none" w:sz="0" w:space="0" w:color="auto"/>
                <w:bottom w:val="none" w:sz="0" w:space="0" w:color="auto"/>
                <w:right w:val="none" w:sz="0" w:space="0" w:color="auto"/>
              </w:divBdr>
              <w:divsChild>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23957">
          <w:marLeft w:val="0"/>
          <w:marRight w:val="0"/>
          <w:marTop w:val="300"/>
          <w:marBottom w:val="0"/>
          <w:divBdr>
            <w:top w:val="none" w:sz="0" w:space="0" w:color="auto"/>
            <w:left w:val="none" w:sz="0" w:space="0" w:color="auto"/>
            <w:bottom w:val="none" w:sz="0" w:space="0" w:color="auto"/>
            <w:right w:val="none" w:sz="0" w:space="0" w:color="auto"/>
          </w:divBdr>
          <w:divsChild>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240714">
          <w:marLeft w:val="0"/>
          <w:marRight w:val="0"/>
          <w:marTop w:val="300"/>
          <w:marBottom w:val="0"/>
          <w:divBdr>
            <w:top w:val="none" w:sz="0" w:space="0" w:color="auto"/>
            <w:left w:val="none" w:sz="0" w:space="0" w:color="auto"/>
            <w:bottom w:val="none" w:sz="0" w:space="0" w:color="auto"/>
            <w:right w:val="none" w:sz="0" w:space="0" w:color="auto"/>
          </w:divBdr>
          <w:divsChild>
            <w:div w:id="694575415">
              <w:marLeft w:val="0"/>
              <w:marRight w:val="0"/>
              <w:marTop w:val="0"/>
              <w:marBottom w:val="0"/>
              <w:divBdr>
                <w:top w:val="none" w:sz="0" w:space="0" w:color="auto"/>
                <w:left w:val="none" w:sz="0" w:space="0" w:color="auto"/>
                <w:bottom w:val="none" w:sz="0" w:space="0" w:color="auto"/>
                <w:right w:val="none" w:sz="0" w:space="0" w:color="auto"/>
              </w:divBdr>
              <w:divsChild>
                <w:div w:id="1891064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73019522">
      <w:bodyDiv w:val="1"/>
      <w:marLeft w:val="0"/>
      <w:marRight w:val="0"/>
      <w:marTop w:val="0"/>
      <w:marBottom w:val="0"/>
      <w:divBdr>
        <w:top w:val="none" w:sz="0" w:space="0" w:color="auto"/>
        <w:left w:val="none" w:sz="0" w:space="0" w:color="auto"/>
        <w:bottom w:val="none" w:sz="0" w:space="0" w:color="auto"/>
        <w:right w:val="none" w:sz="0" w:space="0" w:color="auto"/>
      </w:divBdr>
      <w:divsChild>
        <w:div w:id="214662249">
          <w:marLeft w:val="0"/>
          <w:marRight w:val="0"/>
          <w:marTop w:val="0"/>
          <w:marBottom w:val="0"/>
          <w:divBdr>
            <w:top w:val="none" w:sz="0" w:space="0" w:color="auto"/>
            <w:left w:val="none" w:sz="0" w:space="0" w:color="auto"/>
            <w:bottom w:val="none" w:sz="0" w:space="0" w:color="auto"/>
            <w:right w:val="none" w:sz="0" w:space="0" w:color="auto"/>
          </w:divBdr>
        </w:div>
        <w:div w:id="1933051987">
          <w:marLeft w:val="0"/>
          <w:marRight w:val="0"/>
          <w:marTop w:val="0"/>
          <w:marBottom w:val="0"/>
          <w:divBdr>
            <w:top w:val="none" w:sz="0" w:space="0" w:color="auto"/>
            <w:left w:val="none" w:sz="0" w:space="0" w:color="auto"/>
            <w:bottom w:val="none" w:sz="0" w:space="0" w:color="auto"/>
            <w:right w:val="none" w:sz="0" w:space="0" w:color="auto"/>
          </w:divBdr>
          <w:divsChild>
            <w:div w:id="1919631567">
              <w:marLeft w:val="0"/>
              <w:marRight w:val="0"/>
              <w:marTop w:val="0"/>
              <w:marBottom w:val="0"/>
              <w:divBdr>
                <w:top w:val="none" w:sz="0" w:space="0" w:color="auto"/>
                <w:left w:val="none" w:sz="0" w:space="0" w:color="auto"/>
                <w:bottom w:val="none" w:sz="0" w:space="0" w:color="auto"/>
                <w:right w:val="none" w:sz="0" w:space="0" w:color="auto"/>
              </w:divBdr>
            </w:div>
          </w:divsChild>
        </w:div>
        <w:div w:id="1426536558">
          <w:marLeft w:val="0"/>
          <w:marRight w:val="0"/>
          <w:marTop w:val="0"/>
          <w:marBottom w:val="0"/>
          <w:divBdr>
            <w:top w:val="none" w:sz="0" w:space="0" w:color="auto"/>
            <w:left w:val="none" w:sz="0" w:space="0" w:color="auto"/>
            <w:bottom w:val="none" w:sz="0" w:space="0" w:color="auto"/>
            <w:right w:val="none" w:sz="0" w:space="0" w:color="auto"/>
          </w:divBdr>
        </w:div>
        <w:div w:id="1753970679">
          <w:marLeft w:val="0"/>
          <w:marRight w:val="0"/>
          <w:marTop w:val="0"/>
          <w:marBottom w:val="0"/>
          <w:divBdr>
            <w:top w:val="none" w:sz="0" w:space="0" w:color="auto"/>
            <w:left w:val="none" w:sz="0" w:space="0" w:color="auto"/>
            <w:bottom w:val="none" w:sz="0" w:space="0" w:color="auto"/>
            <w:right w:val="none" w:sz="0" w:space="0" w:color="auto"/>
          </w:divBdr>
          <w:divsChild>
            <w:div w:id="2039044612">
              <w:marLeft w:val="0"/>
              <w:marRight w:val="0"/>
              <w:marTop w:val="0"/>
              <w:marBottom w:val="0"/>
              <w:divBdr>
                <w:top w:val="none" w:sz="0" w:space="0" w:color="auto"/>
                <w:left w:val="none" w:sz="0" w:space="0" w:color="auto"/>
                <w:bottom w:val="none" w:sz="0" w:space="0" w:color="auto"/>
                <w:right w:val="none" w:sz="0" w:space="0" w:color="auto"/>
              </w:divBdr>
            </w:div>
          </w:divsChild>
        </w:div>
        <w:div w:id="1985697813">
          <w:marLeft w:val="0"/>
          <w:marRight w:val="0"/>
          <w:marTop w:val="0"/>
          <w:marBottom w:val="0"/>
          <w:divBdr>
            <w:top w:val="none" w:sz="0" w:space="0" w:color="auto"/>
            <w:left w:val="none" w:sz="0" w:space="0" w:color="auto"/>
            <w:bottom w:val="none" w:sz="0" w:space="0" w:color="auto"/>
            <w:right w:val="none" w:sz="0" w:space="0" w:color="auto"/>
          </w:divBdr>
        </w:div>
        <w:div w:id="779103853">
          <w:marLeft w:val="0"/>
          <w:marRight w:val="0"/>
          <w:marTop w:val="0"/>
          <w:marBottom w:val="0"/>
          <w:divBdr>
            <w:top w:val="none" w:sz="0" w:space="0" w:color="auto"/>
            <w:left w:val="none" w:sz="0" w:space="0" w:color="auto"/>
            <w:bottom w:val="none" w:sz="0" w:space="0" w:color="auto"/>
            <w:right w:val="none" w:sz="0" w:space="0" w:color="auto"/>
          </w:divBdr>
          <w:divsChild>
            <w:div w:id="956832654">
              <w:marLeft w:val="0"/>
              <w:marRight w:val="0"/>
              <w:marTop w:val="0"/>
              <w:marBottom w:val="0"/>
              <w:divBdr>
                <w:top w:val="none" w:sz="0" w:space="0" w:color="auto"/>
                <w:left w:val="none" w:sz="0" w:space="0" w:color="auto"/>
                <w:bottom w:val="none" w:sz="0" w:space="0" w:color="auto"/>
                <w:right w:val="none" w:sz="0" w:space="0" w:color="auto"/>
              </w:divBdr>
            </w:div>
          </w:divsChild>
        </w:div>
        <w:div w:id="501890821">
          <w:marLeft w:val="0"/>
          <w:marRight w:val="0"/>
          <w:marTop w:val="0"/>
          <w:marBottom w:val="0"/>
          <w:divBdr>
            <w:top w:val="none" w:sz="0" w:space="0" w:color="auto"/>
            <w:left w:val="none" w:sz="0" w:space="0" w:color="auto"/>
            <w:bottom w:val="none" w:sz="0" w:space="0" w:color="auto"/>
            <w:right w:val="none" w:sz="0" w:space="0" w:color="auto"/>
          </w:divBdr>
        </w:div>
        <w:div w:id="1804689390">
          <w:marLeft w:val="0"/>
          <w:marRight w:val="0"/>
          <w:marTop w:val="0"/>
          <w:marBottom w:val="0"/>
          <w:divBdr>
            <w:top w:val="none" w:sz="0" w:space="0" w:color="auto"/>
            <w:left w:val="none" w:sz="0" w:space="0" w:color="auto"/>
            <w:bottom w:val="none" w:sz="0" w:space="0" w:color="auto"/>
            <w:right w:val="none" w:sz="0" w:space="0" w:color="auto"/>
          </w:divBdr>
          <w:divsChild>
            <w:div w:id="870799572">
              <w:marLeft w:val="0"/>
              <w:marRight w:val="0"/>
              <w:marTop w:val="0"/>
              <w:marBottom w:val="0"/>
              <w:divBdr>
                <w:top w:val="none" w:sz="0" w:space="0" w:color="auto"/>
                <w:left w:val="none" w:sz="0" w:space="0" w:color="auto"/>
                <w:bottom w:val="none" w:sz="0" w:space="0" w:color="auto"/>
                <w:right w:val="none" w:sz="0" w:space="0" w:color="auto"/>
              </w:divBdr>
            </w:div>
          </w:divsChild>
        </w:div>
        <w:div w:id="1377700897">
          <w:marLeft w:val="0"/>
          <w:marRight w:val="0"/>
          <w:marTop w:val="0"/>
          <w:marBottom w:val="0"/>
          <w:divBdr>
            <w:top w:val="none" w:sz="0" w:space="0" w:color="auto"/>
            <w:left w:val="none" w:sz="0" w:space="0" w:color="auto"/>
            <w:bottom w:val="none" w:sz="0" w:space="0" w:color="auto"/>
            <w:right w:val="none" w:sz="0" w:space="0" w:color="auto"/>
          </w:divBdr>
        </w:div>
        <w:div w:id="141701243">
          <w:marLeft w:val="0"/>
          <w:marRight w:val="0"/>
          <w:marTop w:val="0"/>
          <w:marBottom w:val="0"/>
          <w:divBdr>
            <w:top w:val="none" w:sz="0" w:space="0" w:color="auto"/>
            <w:left w:val="none" w:sz="0" w:space="0" w:color="auto"/>
            <w:bottom w:val="none" w:sz="0" w:space="0" w:color="auto"/>
            <w:right w:val="none" w:sz="0" w:space="0" w:color="auto"/>
          </w:divBdr>
          <w:divsChild>
            <w:div w:id="1815441139">
              <w:marLeft w:val="0"/>
              <w:marRight w:val="0"/>
              <w:marTop w:val="0"/>
              <w:marBottom w:val="0"/>
              <w:divBdr>
                <w:top w:val="none" w:sz="0" w:space="0" w:color="auto"/>
                <w:left w:val="none" w:sz="0" w:space="0" w:color="auto"/>
                <w:bottom w:val="none" w:sz="0" w:space="0" w:color="auto"/>
                <w:right w:val="none" w:sz="0" w:space="0" w:color="auto"/>
              </w:divBdr>
            </w:div>
          </w:divsChild>
        </w:div>
        <w:div w:id="1810899880">
          <w:marLeft w:val="0"/>
          <w:marRight w:val="0"/>
          <w:marTop w:val="0"/>
          <w:marBottom w:val="0"/>
          <w:divBdr>
            <w:top w:val="none" w:sz="0" w:space="0" w:color="auto"/>
            <w:left w:val="none" w:sz="0" w:space="0" w:color="auto"/>
            <w:bottom w:val="none" w:sz="0" w:space="0" w:color="auto"/>
            <w:right w:val="none" w:sz="0" w:space="0" w:color="auto"/>
          </w:divBdr>
        </w:div>
        <w:div w:id="1760714330">
          <w:marLeft w:val="0"/>
          <w:marRight w:val="0"/>
          <w:marTop w:val="0"/>
          <w:marBottom w:val="0"/>
          <w:divBdr>
            <w:top w:val="none" w:sz="0" w:space="0" w:color="auto"/>
            <w:left w:val="none" w:sz="0" w:space="0" w:color="auto"/>
            <w:bottom w:val="none" w:sz="0" w:space="0" w:color="auto"/>
            <w:right w:val="none" w:sz="0" w:space="0" w:color="auto"/>
          </w:divBdr>
          <w:divsChild>
            <w:div w:id="1929339260">
              <w:marLeft w:val="0"/>
              <w:marRight w:val="0"/>
              <w:marTop w:val="0"/>
              <w:marBottom w:val="0"/>
              <w:divBdr>
                <w:top w:val="none" w:sz="0" w:space="0" w:color="auto"/>
                <w:left w:val="none" w:sz="0" w:space="0" w:color="auto"/>
                <w:bottom w:val="none" w:sz="0" w:space="0" w:color="auto"/>
                <w:right w:val="none" w:sz="0" w:space="0" w:color="auto"/>
              </w:divBdr>
            </w:div>
          </w:divsChild>
        </w:div>
        <w:div w:id="1263686499">
          <w:marLeft w:val="0"/>
          <w:marRight w:val="0"/>
          <w:marTop w:val="0"/>
          <w:marBottom w:val="0"/>
          <w:divBdr>
            <w:top w:val="none" w:sz="0" w:space="0" w:color="auto"/>
            <w:left w:val="none" w:sz="0" w:space="0" w:color="auto"/>
            <w:bottom w:val="none" w:sz="0" w:space="0" w:color="auto"/>
            <w:right w:val="none" w:sz="0" w:space="0" w:color="auto"/>
          </w:divBdr>
        </w:div>
        <w:div w:id="2136629625">
          <w:marLeft w:val="0"/>
          <w:marRight w:val="0"/>
          <w:marTop w:val="0"/>
          <w:marBottom w:val="0"/>
          <w:divBdr>
            <w:top w:val="none" w:sz="0" w:space="0" w:color="auto"/>
            <w:left w:val="none" w:sz="0" w:space="0" w:color="auto"/>
            <w:bottom w:val="none" w:sz="0" w:space="0" w:color="auto"/>
            <w:right w:val="none" w:sz="0" w:space="0" w:color="auto"/>
          </w:divBdr>
          <w:divsChild>
            <w:div w:id="332074725">
              <w:marLeft w:val="0"/>
              <w:marRight w:val="0"/>
              <w:marTop w:val="0"/>
              <w:marBottom w:val="0"/>
              <w:divBdr>
                <w:top w:val="none" w:sz="0" w:space="0" w:color="auto"/>
                <w:left w:val="none" w:sz="0" w:space="0" w:color="auto"/>
                <w:bottom w:val="none" w:sz="0" w:space="0" w:color="auto"/>
                <w:right w:val="none" w:sz="0" w:space="0" w:color="auto"/>
              </w:divBdr>
            </w:div>
          </w:divsChild>
        </w:div>
        <w:div w:id="2041971255">
          <w:marLeft w:val="0"/>
          <w:marRight w:val="0"/>
          <w:marTop w:val="300"/>
          <w:marBottom w:val="0"/>
          <w:divBdr>
            <w:top w:val="none" w:sz="0" w:space="0" w:color="auto"/>
            <w:left w:val="none" w:sz="0" w:space="0" w:color="auto"/>
            <w:bottom w:val="none" w:sz="0" w:space="0" w:color="auto"/>
            <w:right w:val="none" w:sz="0" w:space="0" w:color="auto"/>
          </w:divBdr>
          <w:divsChild>
            <w:div w:id="1920559231">
              <w:marLeft w:val="0"/>
              <w:marRight w:val="0"/>
              <w:marTop w:val="0"/>
              <w:marBottom w:val="0"/>
              <w:divBdr>
                <w:top w:val="none" w:sz="0" w:space="0" w:color="auto"/>
                <w:left w:val="none" w:sz="0" w:space="0" w:color="auto"/>
                <w:bottom w:val="none" w:sz="0" w:space="0" w:color="auto"/>
                <w:right w:val="none" w:sz="0" w:space="0" w:color="auto"/>
              </w:divBdr>
              <w:divsChild>
                <w:div w:id="195490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16049">
          <w:marLeft w:val="0"/>
          <w:marRight w:val="0"/>
          <w:marTop w:val="300"/>
          <w:marBottom w:val="0"/>
          <w:divBdr>
            <w:top w:val="none" w:sz="0" w:space="0" w:color="auto"/>
            <w:left w:val="none" w:sz="0" w:space="0" w:color="auto"/>
            <w:bottom w:val="none" w:sz="0" w:space="0" w:color="auto"/>
            <w:right w:val="none" w:sz="0" w:space="0" w:color="auto"/>
          </w:divBdr>
          <w:divsChild>
            <w:div w:id="213977207">
              <w:marLeft w:val="0"/>
              <w:marRight w:val="0"/>
              <w:marTop w:val="0"/>
              <w:marBottom w:val="0"/>
              <w:divBdr>
                <w:top w:val="none" w:sz="0" w:space="0" w:color="auto"/>
                <w:left w:val="none" w:sz="0" w:space="0" w:color="auto"/>
                <w:bottom w:val="none" w:sz="0" w:space="0" w:color="auto"/>
                <w:right w:val="none" w:sz="0" w:space="0" w:color="auto"/>
              </w:divBdr>
              <w:divsChild>
                <w:div w:id="2068137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1538">
          <w:marLeft w:val="0"/>
          <w:marRight w:val="0"/>
          <w:marTop w:val="300"/>
          <w:marBottom w:val="0"/>
          <w:divBdr>
            <w:top w:val="none" w:sz="0" w:space="0" w:color="auto"/>
            <w:left w:val="none" w:sz="0" w:space="0" w:color="auto"/>
            <w:bottom w:val="none" w:sz="0" w:space="0" w:color="auto"/>
            <w:right w:val="none" w:sz="0" w:space="0" w:color="auto"/>
          </w:divBdr>
          <w:divsChild>
            <w:div w:id="1985550485">
              <w:marLeft w:val="0"/>
              <w:marRight w:val="0"/>
              <w:marTop w:val="0"/>
              <w:marBottom w:val="0"/>
              <w:divBdr>
                <w:top w:val="none" w:sz="0" w:space="0" w:color="auto"/>
                <w:left w:val="none" w:sz="0" w:space="0" w:color="auto"/>
                <w:bottom w:val="none" w:sz="0" w:space="0" w:color="auto"/>
                <w:right w:val="none" w:sz="0" w:space="0" w:color="auto"/>
              </w:divBdr>
              <w:divsChild>
                <w:div w:id="177007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989299">
          <w:marLeft w:val="0"/>
          <w:marRight w:val="0"/>
          <w:marTop w:val="300"/>
          <w:marBottom w:val="0"/>
          <w:divBdr>
            <w:top w:val="none" w:sz="0" w:space="0" w:color="auto"/>
            <w:left w:val="none" w:sz="0" w:space="0" w:color="auto"/>
            <w:bottom w:val="none" w:sz="0" w:space="0" w:color="auto"/>
            <w:right w:val="none" w:sz="0" w:space="0" w:color="auto"/>
          </w:divBdr>
          <w:divsChild>
            <w:div w:id="1381788872">
              <w:marLeft w:val="0"/>
              <w:marRight w:val="0"/>
              <w:marTop w:val="0"/>
              <w:marBottom w:val="0"/>
              <w:divBdr>
                <w:top w:val="none" w:sz="0" w:space="0" w:color="auto"/>
                <w:left w:val="none" w:sz="0" w:space="0" w:color="auto"/>
                <w:bottom w:val="none" w:sz="0" w:space="0" w:color="auto"/>
                <w:right w:val="none" w:sz="0" w:space="0" w:color="auto"/>
              </w:divBdr>
              <w:divsChild>
                <w:div w:id="166319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682615">
      <w:bodyDiv w:val="1"/>
      <w:marLeft w:val="0"/>
      <w:marRight w:val="0"/>
      <w:marTop w:val="0"/>
      <w:marBottom w:val="0"/>
      <w:divBdr>
        <w:top w:val="none" w:sz="0" w:space="0" w:color="auto"/>
        <w:left w:val="none" w:sz="0" w:space="0" w:color="auto"/>
        <w:bottom w:val="none" w:sz="0" w:space="0" w:color="auto"/>
        <w:right w:val="none" w:sz="0" w:space="0" w:color="auto"/>
      </w:divBdr>
      <w:divsChild>
        <w:div w:id="1279215027">
          <w:marLeft w:val="0"/>
          <w:marRight w:val="0"/>
          <w:marTop w:val="0"/>
          <w:marBottom w:val="0"/>
          <w:divBdr>
            <w:top w:val="none" w:sz="0" w:space="0" w:color="auto"/>
            <w:left w:val="none" w:sz="0" w:space="0" w:color="auto"/>
            <w:bottom w:val="none" w:sz="0" w:space="0" w:color="auto"/>
            <w:right w:val="none" w:sz="0" w:space="0" w:color="auto"/>
          </w:divBdr>
        </w:div>
        <w:div w:id="1298989688">
          <w:marLeft w:val="0"/>
          <w:marRight w:val="0"/>
          <w:marTop w:val="0"/>
          <w:marBottom w:val="0"/>
          <w:divBdr>
            <w:top w:val="none" w:sz="0" w:space="0" w:color="auto"/>
            <w:left w:val="none" w:sz="0" w:space="0" w:color="auto"/>
            <w:bottom w:val="none" w:sz="0" w:space="0" w:color="auto"/>
            <w:right w:val="none" w:sz="0" w:space="0" w:color="auto"/>
          </w:divBdr>
          <w:divsChild>
            <w:div w:id="212229345">
              <w:marLeft w:val="0"/>
              <w:marRight w:val="0"/>
              <w:marTop w:val="0"/>
              <w:marBottom w:val="0"/>
              <w:divBdr>
                <w:top w:val="none" w:sz="0" w:space="0" w:color="auto"/>
                <w:left w:val="none" w:sz="0" w:space="0" w:color="auto"/>
                <w:bottom w:val="none" w:sz="0" w:space="0" w:color="auto"/>
                <w:right w:val="none" w:sz="0" w:space="0" w:color="auto"/>
              </w:divBdr>
            </w:div>
          </w:divsChild>
        </w:div>
        <w:div w:id="752362865">
          <w:marLeft w:val="0"/>
          <w:marRight w:val="0"/>
          <w:marTop w:val="0"/>
          <w:marBottom w:val="0"/>
          <w:divBdr>
            <w:top w:val="none" w:sz="0" w:space="0" w:color="auto"/>
            <w:left w:val="none" w:sz="0" w:space="0" w:color="auto"/>
            <w:bottom w:val="none" w:sz="0" w:space="0" w:color="auto"/>
            <w:right w:val="none" w:sz="0" w:space="0" w:color="auto"/>
          </w:divBdr>
        </w:div>
        <w:div w:id="830632929">
          <w:marLeft w:val="0"/>
          <w:marRight w:val="0"/>
          <w:marTop w:val="0"/>
          <w:marBottom w:val="0"/>
          <w:divBdr>
            <w:top w:val="none" w:sz="0" w:space="0" w:color="auto"/>
            <w:left w:val="none" w:sz="0" w:space="0" w:color="auto"/>
            <w:bottom w:val="none" w:sz="0" w:space="0" w:color="auto"/>
            <w:right w:val="none" w:sz="0" w:space="0" w:color="auto"/>
          </w:divBdr>
          <w:divsChild>
            <w:div w:id="1955165770">
              <w:marLeft w:val="0"/>
              <w:marRight w:val="0"/>
              <w:marTop w:val="0"/>
              <w:marBottom w:val="0"/>
              <w:divBdr>
                <w:top w:val="none" w:sz="0" w:space="0" w:color="auto"/>
                <w:left w:val="none" w:sz="0" w:space="0" w:color="auto"/>
                <w:bottom w:val="none" w:sz="0" w:space="0" w:color="auto"/>
                <w:right w:val="none" w:sz="0" w:space="0" w:color="auto"/>
              </w:divBdr>
            </w:div>
          </w:divsChild>
        </w:div>
        <w:div w:id="713575684">
          <w:marLeft w:val="0"/>
          <w:marRight w:val="0"/>
          <w:marTop w:val="0"/>
          <w:marBottom w:val="0"/>
          <w:divBdr>
            <w:top w:val="none" w:sz="0" w:space="0" w:color="auto"/>
            <w:left w:val="none" w:sz="0" w:space="0" w:color="auto"/>
            <w:bottom w:val="none" w:sz="0" w:space="0" w:color="auto"/>
            <w:right w:val="none" w:sz="0" w:space="0" w:color="auto"/>
          </w:divBdr>
        </w:div>
        <w:div w:id="2134058966">
          <w:marLeft w:val="0"/>
          <w:marRight w:val="0"/>
          <w:marTop w:val="0"/>
          <w:marBottom w:val="0"/>
          <w:divBdr>
            <w:top w:val="none" w:sz="0" w:space="0" w:color="auto"/>
            <w:left w:val="none" w:sz="0" w:space="0" w:color="auto"/>
            <w:bottom w:val="none" w:sz="0" w:space="0" w:color="auto"/>
            <w:right w:val="none" w:sz="0" w:space="0" w:color="auto"/>
          </w:divBdr>
          <w:divsChild>
            <w:div w:id="742525382">
              <w:marLeft w:val="0"/>
              <w:marRight w:val="0"/>
              <w:marTop w:val="0"/>
              <w:marBottom w:val="0"/>
              <w:divBdr>
                <w:top w:val="none" w:sz="0" w:space="0" w:color="auto"/>
                <w:left w:val="none" w:sz="0" w:space="0" w:color="auto"/>
                <w:bottom w:val="none" w:sz="0" w:space="0" w:color="auto"/>
                <w:right w:val="none" w:sz="0" w:space="0" w:color="auto"/>
              </w:divBdr>
            </w:div>
          </w:divsChild>
        </w:div>
        <w:div w:id="1362586843">
          <w:marLeft w:val="0"/>
          <w:marRight w:val="0"/>
          <w:marTop w:val="0"/>
          <w:marBottom w:val="0"/>
          <w:divBdr>
            <w:top w:val="none" w:sz="0" w:space="0" w:color="auto"/>
            <w:left w:val="none" w:sz="0" w:space="0" w:color="auto"/>
            <w:bottom w:val="none" w:sz="0" w:space="0" w:color="auto"/>
            <w:right w:val="none" w:sz="0" w:space="0" w:color="auto"/>
          </w:divBdr>
        </w:div>
        <w:div w:id="1573126209">
          <w:marLeft w:val="0"/>
          <w:marRight w:val="0"/>
          <w:marTop w:val="0"/>
          <w:marBottom w:val="0"/>
          <w:divBdr>
            <w:top w:val="none" w:sz="0" w:space="0" w:color="auto"/>
            <w:left w:val="none" w:sz="0" w:space="0" w:color="auto"/>
            <w:bottom w:val="none" w:sz="0" w:space="0" w:color="auto"/>
            <w:right w:val="none" w:sz="0" w:space="0" w:color="auto"/>
          </w:divBdr>
          <w:divsChild>
            <w:div w:id="644092485">
              <w:marLeft w:val="0"/>
              <w:marRight w:val="0"/>
              <w:marTop w:val="0"/>
              <w:marBottom w:val="0"/>
              <w:divBdr>
                <w:top w:val="none" w:sz="0" w:space="0" w:color="auto"/>
                <w:left w:val="none" w:sz="0" w:space="0" w:color="auto"/>
                <w:bottom w:val="none" w:sz="0" w:space="0" w:color="auto"/>
                <w:right w:val="none" w:sz="0" w:space="0" w:color="auto"/>
              </w:divBdr>
            </w:div>
          </w:divsChild>
        </w:div>
        <w:div w:id="990064426">
          <w:marLeft w:val="0"/>
          <w:marRight w:val="0"/>
          <w:marTop w:val="0"/>
          <w:marBottom w:val="0"/>
          <w:divBdr>
            <w:top w:val="none" w:sz="0" w:space="0" w:color="auto"/>
            <w:left w:val="none" w:sz="0" w:space="0" w:color="auto"/>
            <w:bottom w:val="none" w:sz="0" w:space="0" w:color="auto"/>
            <w:right w:val="none" w:sz="0" w:space="0" w:color="auto"/>
          </w:divBdr>
        </w:div>
        <w:div w:id="1438519037">
          <w:marLeft w:val="0"/>
          <w:marRight w:val="0"/>
          <w:marTop w:val="0"/>
          <w:marBottom w:val="0"/>
          <w:divBdr>
            <w:top w:val="none" w:sz="0" w:space="0" w:color="auto"/>
            <w:left w:val="none" w:sz="0" w:space="0" w:color="auto"/>
            <w:bottom w:val="none" w:sz="0" w:space="0" w:color="auto"/>
            <w:right w:val="none" w:sz="0" w:space="0" w:color="auto"/>
          </w:divBdr>
          <w:divsChild>
            <w:div w:id="1724794724">
              <w:marLeft w:val="0"/>
              <w:marRight w:val="0"/>
              <w:marTop w:val="0"/>
              <w:marBottom w:val="0"/>
              <w:divBdr>
                <w:top w:val="none" w:sz="0" w:space="0" w:color="auto"/>
                <w:left w:val="none" w:sz="0" w:space="0" w:color="auto"/>
                <w:bottom w:val="none" w:sz="0" w:space="0" w:color="auto"/>
                <w:right w:val="none" w:sz="0" w:space="0" w:color="auto"/>
              </w:divBdr>
            </w:div>
          </w:divsChild>
        </w:div>
        <w:div w:id="237907977">
          <w:marLeft w:val="0"/>
          <w:marRight w:val="0"/>
          <w:marTop w:val="0"/>
          <w:marBottom w:val="0"/>
          <w:divBdr>
            <w:top w:val="none" w:sz="0" w:space="0" w:color="auto"/>
            <w:left w:val="none" w:sz="0" w:space="0" w:color="auto"/>
            <w:bottom w:val="none" w:sz="0" w:space="0" w:color="auto"/>
            <w:right w:val="none" w:sz="0" w:space="0" w:color="auto"/>
          </w:divBdr>
        </w:div>
        <w:div w:id="1391732793">
          <w:marLeft w:val="0"/>
          <w:marRight w:val="0"/>
          <w:marTop w:val="0"/>
          <w:marBottom w:val="0"/>
          <w:divBdr>
            <w:top w:val="none" w:sz="0" w:space="0" w:color="auto"/>
            <w:left w:val="none" w:sz="0" w:space="0" w:color="auto"/>
            <w:bottom w:val="none" w:sz="0" w:space="0" w:color="auto"/>
            <w:right w:val="none" w:sz="0" w:space="0" w:color="auto"/>
          </w:divBdr>
          <w:divsChild>
            <w:div w:id="1851948703">
              <w:marLeft w:val="0"/>
              <w:marRight w:val="0"/>
              <w:marTop w:val="0"/>
              <w:marBottom w:val="0"/>
              <w:divBdr>
                <w:top w:val="none" w:sz="0" w:space="0" w:color="auto"/>
                <w:left w:val="none" w:sz="0" w:space="0" w:color="auto"/>
                <w:bottom w:val="none" w:sz="0" w:space="0" w:color="auto"/>
                <w:right w:val="none" w:sz="0" w:space="0" w:color="auto"/>
              </w:divBdr>
            </w:div>
          </w:divsChild>
        </w:div>
        <w:div w:id="967050328">
          <w:marLeft w:val="0"/>
          <w:marRight w:val="0"/>
          <w:marTop w:val="0"/>
          <w:marBottom w:val="0"/>
          <w:divBdr>
            <w:top w:val="none" w:sz="0" w:space="0" w:color="auto"/>
            <w:left w:val="none" w:sz="0" w:space="0" w:color="auto"/>
            <w:bottom w:val="none" w:sz="0" w:space="0" w:color="auto"/>
            <w:right w:val="none" w:sz="0" w:space="0" w:color="auto"/>
          </w:divBdr>
        </w:div>
        <w:div w:id="61564565">
          <w:marLeft w:val="0"/>
          <w:marRight w:val="0"/>
          <w:marTop w:val="0"/>
          <w:marBottom w:val="0"/>
          <w:divBdr>
            <w:top w:val="none" w:sz="0" w:space="0" w:color="auto"/>
            <w:left w:val="none" w:sz="0" w:space="0" w:color="auto"/>
            <w:bottom w:val="none" w:sz="0" w:space="0" w:color="auto"/>
            <w:right w:val="none" w:sz="0" w:space="0" w:color="auto"/>
          </w:divBdr>
          <w:divsChild>
            <w:div w:id="760107617">
              <w:marLeft w:val="0"/>
              <w:marRight w:val="0"/>
              <w:marTop w:val="0"/>
              <w:marBottom w:val="0"/>
              <w:divBdr>
                <w:top w:val="none" w:sz="0" w:space="0" w:color="auto"/>
                <w:left w:val="none" w:sz="0" w:space="0" w:color="auto"/>
                <w:bottom w:val="none" w:sz="0" w:space="0" w:color="auto"/>
                <w:right w:val="none" w:sz="0" w:space="0" w:color="auto"/>
              </w:divBdr>
            </w:div>
          </w:divsChild>
        </w:div>
        <w:div w:id="6712108">
          <w:marLeft w:val="0"/>
          <w:marRight w:val="0"/>
          <w:marTop w:val="300"/>
          <w:marBottom w:val="0"/>
          <w:divBdr>
            <w:top w:val="none" w:sz="0" w:space="0" w:color="auto"/>
            <w:left w:val="none" w:sz="0" w:space="0" w:color="auto"/>
            <w:bottom w:val="none" w:sz="0" w:space="0" w:color="auto"/>
            <w:right w:val="none" w:sz="0" w:space="0" w:color="auto"/>
          </w:divBdr>
          <w:divsChild>
            <w:div w:id="177085128">
              <w:marLeft w:val="0"/>
              <w:marRight w:val="0"/>
              <w:marTop w:val="0"/>
              <w:marBottom w:val="0"/>
              <w:divBdr>
                <w:top w:val="none" w:sz="0" w:space="0" w:color="auto"/>
                <w:left w:val="none" w:sz="0" w:space="0" w:color="auto"/>
                <w:bottom w:val="none" w:sz="0" w:space="0" w:color="auto"/>
                <w:right w:val="none" w:sz="0" w:space="0" w:color="auto"/>
              </w:divBdr>
              <w:divsChild>
                <w:div w:id="4013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227274">
          <w:marLeft w:val="0"/>
          <w:marRight w:val="0"/>
          <w:marTop w:val="300"/>
          <w:marBottom w:val="0"/>
          <w:divBdr>
            <w:top w:val="none" w:sz="0" w:space="0" w:color="auto"/>
            <w:left w:val="none" w:sz="0" w:space="0" w:color="auto"/>
            <w:bottom w:val="none" w:sz="0" w:space="0" w:color="auto"/>
            <w:right w:val="none" w:sz="0" w:space="0" w:color="auto"/>
          </w:divBdr>
          <w:divsChild>
            <w:div w:id="1494684512">
              <w:marLeft w:val="0"/>
              <w:marRight w:val="0"/>
              <w:marTop w:val="0"/>
              <w:marBottom w:val="0"/>
              <w:divBdr>
                <w:top w:val="none" w:sz="0" w:space="0" w:color="auto"/>
                <w:left w:val="none" w:sz="0" w:space="0" w:color="auto"/>
                <w:bottom w:val="none" w:sz="0" w:space="0" w:color="auto"/>
                <w:right w:val="none" w:sz="0" w:space="0" w:color="auto"/>
              </w:divBdr>
              <w:divsChild>
                <w:div w:id="65491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3209">
          <w:marLeft w:val="0"/>
          <w:marRight w:val="0"/>
          <w:marTop w:val="300"/>
          <w:marBottom w:val="0"/>
          <w:divBdr>
            <w:top w:val="none" w:sz="0" w:space="0" w:color="auto"/>
            <w:left w:val="none" w:sz="0" w:space="0" w:color="auto"/>
            <w:bottom w:val="none" w:sz="0" w:space="0" w:color="auto"/>
            <w:right w:val="none" w:sz="0" w:space="0" w:color="auto"/>
          </w:divBdr>
          <w:divsChild>
            <w:div w:id="1173228951">
              <w:marLeft w:val="0"/>
              <w:marRight w:val="0"/>
              <w:marTop w:val="0"/>
              <w:marBottom w:val="0"/>
              <w:divBdr>
                <w:top w:val="none" w:sz="0" w:space="0" w:color="auto"/>
                <w:left w:val="none" w:sz="0" w:space="0" w:color="auto"/>
                <w:bottom w:val="none" w:sz="0" w:space="0" w:color="auto"/>
                <w:right w:val="none" w:sz="0" w:space="0" w:color="auto"/>
              </w:divBdr>
              <w:divsChild>
                <w:div w:id="51630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267826">
          <w:marLeft w:val="0"/>
          <w:marRight w:val="0"/>
          <w:marTop w:val="300"/>
          <w:marBottom w:val="0"/>
          <w:divBdr>
            <w:top w:val="none" w:sz="0" w:space="0" w:color="auto"/>
            <w:left w:val="none" w:sz="0" w:space="0" w:color="auto"/>
            <w:bottom w:val="none" w:sz="0" w:space="0" w:color="auto"/>
            <w:right w:val="none" w:sz="0" w:space="0" w:color="auto"/>
          </w:divBdr>
          <w:divsChild>
            <w:div w:id="1693914143">
              <w:marLeft w:val="0"/>
              <w:marRight w:val="0"/>
              <w:marTop w:val="0"/>
              <w:marBottom w:val="0"/>
              <w:divBdr>
                <w:top w:val="none" w:sz="0" w:space="0" w:color="auto"/>
                <w:left w:val="none" w:sz="0" w:space="0" w:color="auto"/>
                <w:bottom w:val="none" w:sz="0" w:space="0" w:color="auto"/>
                <w:right w:val="none" w:sz="0" w:space="0" w:color="auto"/>
              </w:divBdr>
              <w:divsChild>
                <w:div w:id="20011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574168703">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930187484">
          <w:marLeft w:val="0"/>
          <w:marRight w:val="0"/>
          <w:marTop w:val="0"/>
          <w:marBottom w:val="0"/>
          <w:divBdr>
            <w:top w:val="none" w:sz="0" w:space="0" w:color="auto"/>
            <w:left w:val="none" w:sz="0" w:space="0" w:color="auto"/>
            <w:bottom w:val="none" w:sz="0" w:space="0" w:color="auto"/>
            <w:right w:val="none" w:sz="0" w:space="0" w:color="auto"/>
          </w:divBdr>
        </w:div>
        <w:div w:id="349599909">
          <w:marLeft w:val="0"/>
          <w:marRight w:val="0"/>
          <w:marTop w:val="0"/>
          <w:marBottom w:val="0"/>
          <w:divBdr>
            <w:top w:val="none" w:sz="0" w:space="0" w:color="auto"/>
            <w:left w:val="none" w:sz="0" w:space="0" w:color="auto"/>
            <w:bottom w:val="none" w:sz="0" w:space="0" w:color="auto"/>
            <w:right w:val="none" w:sz="0" w:space="0" w:color="auto"/>
          </w:divBdr>
          <w:divsChild>
            <w:div w:id="1896576816">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2099980055">
          <w:marLeft w:val="0"/>
          <w:marRight w:val="0"/>
          <w:marTop w:val="0"/>
          <w:marBottom w:val="0"/>
          <w:divBdr>
            <w:top w:val="none" w:sz="0" w:space="0" w:color="auto"/>
            <w:left w:val="none" w:sz="0" w:space="0" w:color="auto"/>
            <w:bottom w:val="none" w:sz="0" w:space="0" w:color="auto"/>
            <w:right w:val="none" w:sz="0" w:space="0" w:color="auto"/>
          </w:divBdr>
          <w:divsChild>
            <w:div w:id="1650280279">
              <w:marLeft w:val="0"/>
              <w:marRight w:val="0"/>
              <w:marTop w:val="0"/>
              <w:marBottom w:val="0"/>
              <w:divBdr>
                <w:top w:val="none" w:sz="0" w:space="0" w:color="auto"/>
                <w:left w:val="none" w:sz="0" w:space="0" w:color="auto"/>
                <w:bottom w:val="none" w:sz="0" w:space="0" w:color="auto"/>
                <w:right w:val="none" w:sz="0" w:space="0" w:color="auto"/>
              </w:divBdr>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sChild>
                <w:div w:id="201001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20910">
      <w:bodyDiv w:val="1"/>
      <w:marLeft w:val="0"/>
      <w:marRight w:val="0"/>
      <w:marTop w:val="0"/>
      <w:marBottom w:val="0"/>
      <w:divBdr>
        <w:top w:val="none" w:sz="0" w:space="0" w:color="auto"/>
        <w:left w:val="none" w:sz="0" w:space="0" w:color="auto"/>
        <w:bottom w:val="none" w:sz="0" w:space="0" w:color="auto"/>
        <w:right w:val="none" w:sz="0" w:space="0" w:color="auto"/>
      </w:divBdr>
      <w:divsChild>
        <w:div w:id="1603879873">
          <w:marLeft w:val="0"/>
          <w:marRight w:val="0"/>
          <w:marTop w:val="0"/>
          <w:marBottom w:val="0"/>
          <w:divBdr>
            <w:top w:val="none" w:sz="0" w:space="0" w:color="auto"/>
            <w:left w:val="none" w:sz="0" w:space="0" w:color="auto"/>
            <w:bottom w:val="none" w:sz="0" w:space="0" w:color="auto"/>
            <w:right w:val="none" w:sz="0" w:space="0" w:color="auto"/>
          </w:divBdr>
        </w:div>
        <w:div w:id="452291072">
          <w:marLeft w:val="0"/>
          <w:marRight w:val="0"/>
          <w:marTop w:val="0"/>
          <w:marBottom w:val="0"/>
          <w:divBdr>
            <w:top w:val="none" w:sz="0" w:space="0" w:color="auto"/>
            <w:left w:val="none" w:sz="0" w:space="0" w:color="auto"/>
            <w:bottom w:val="none" w:sz="0" w:space="0" w:color="auto"/>
            <w:right w:val="none" w:sz="0" w:space="0" w:color="auto"/>
          </w:divBdr>
          <w:divsChild>
            <w:div w:id="1687945850">
              <w:marLeft w:val="0"/>
              <w:marRight w:val="0"/>
              <w:marTop w:val="0"/>
              <w:marBottom w:val="0"/>
              <w:divBdr>
                <w:top w:val="none" w:sz="0" w:space="0" w:color="auto"/>
                <w:left w:val="none" w:sz="0" w:space="0" w:color="auto"/>
                <w:bottom w:val="none" w:sz="0" w:space="0" w:color="auto"/>
                <w:right w:val="none" w:sz="0" w:space="0" w:color="auto"/>
              </w:divBdr>
            </w:div>
          </w:divsChild>
        </w:div>
        <w:div w:id="1015572682">
          <w:marLeft w:val="0"/>
          <w:marRight w:val="0"/>
          <w:marTop w:val="0"/>
          <w:marBottom w:val="0"/>
          <w:divBdr>
            <w:top w:val="none" w:sz="0" w:space="0" w:color="auto"/>
            <w:left w:val="none" w:sz="0" w:space="0" w:color="auto"/>
            <w:bottom w:val="none" w:sz="0" w:space="0" w:color="auto"/>
            <w:right w:val="none" w:sz="0" w:space="0" w:color="auto"/>
          </w:divBdr>
        </w:div>
        <w:div w:id="927232926">
          <w:marLeft w:val="0"/>
          <w:marRight w:val="0"/>
          <w:marTop w:val="0"/>
          <w:marBottom w:val="0"/>
          <w:divBdr>
            <w:top w:val="none" w:sz="0" w:space="0" w:color="auto"/>
            <w:left w:val="none" w:sz="0" w:space="0" w:color="auto"/>
            <w:bottom w:val="none" w:sz="0" w:space="0" w:color="auto"/>
            <w:right w:val="none" w:sz="0" w:space="0" w:color="auto"/>
          </w:divBdr>
          <w:divsChild>
            <w:div w:id="669983548">
              <w:marLeft w:val="0"/>
              <w:marRight w:val="0"/>
              <w:marTop w:val="0"/>
              <w:marBottom w:val="0"/>
              <w:divBdr>
                <w:top w:val="none" w:sz="0" w:space="0" w:color="auto"/>
                <w:left w:val="none" w:sz="0" w:space="0" w:color="auto"/>
                <w:bottom w:val="none" w:sz="0" w:space="0" w:color="auto"/>
                <w:right w:val="none" w:sz="0" w:space="0" w:color="auto"/>
              </w:divBdr>
            </w:div>
          </w:divsChild>
        </w:div>
        <w:div w:id="521675026">
          <w:marLeft w:val="0"/>
          <w:marRight w:val="0"/>
          <w:marTop w:val="0"/>
          <w:marBottom w:val="0"/>
          <w:divBdr>
            <w:top w:val="none" w:sz="0" w:space="0" w:color="auto"/>
            <w:left w:val="none" w:sz="0" w:space="0" w:color="auto"/>
            <w:bottom w:val="none" w:sz="0" w:space="0" w:color="auto"/>
            <w:right w:val="none" w:sz="0" w:space="0" w:color="auto"/>
          </w:divBdr>
        </w:div>
        <w:div w:id="1063984399">
          <w:marLeft w:val="0"/>
          <w:marRight w:val="0"/>
          <w:marTop w:val="0"/>
          <w:marBottom w:val="0"/>
          <w:divBdr>
            <w:top w:val="none" w:sz="0" w:space="0" w:color="auto"/>
            <w:left w:val="none" w:sz="0" w:space="0" w:color="auto"/>
            <w:bottom w:val="none" w:sz="0" w:space="0" w:color="auto"/>
            <w:right w:val="none" w:sz="0" w:space="0" w:color="auto"/>
          </w:divBdr>
          <w:divsChild>
            <w:div w:id="1234313703">
              <w:marLeft w:val="0"/>
              <w:marRight w:val="0"/>
              <w:marTop w:val="0"/>
              <w:marBottom w:val="0"/>
              <w:divBdr>
                <w:top w:val="none" w:sz="0" w:space="0" w:color="auto"/>
                <w:left w:val="none" w:sz="0" w:space="0" w:color="auto"/>
                <w:bottom w:val="none" w:sz="0" w:space="0" w:color="auto"/>
                <w:right w:val="none" w:sz="0" w:space="0" w:color="auto"/>
              </w:divBdr>
            </w:div>
          </w:divsChild>
        </w:div>
        <w:div w:id="1546525393">
          <w:marLeft w:val="0"/>
          <w:marRight w:val="0"/>
          <w:marTop w:val="0"/>
          <w:marBottom w:val="0"/>
          <w:divBdr>
            <w:top w:val="none" w:sz="0" w:space="0" w:color="auto"/>
            <w:left w:val="none" w:sz="0" w:space="0" w:color="auto"/>
            <w:bottom w:val="none" w:sz="0" w:space="0" w:color="auto"/>
            <w:right w:val="none" w:sz="0" w:space="0" w:color="auto"/>
          </w:divBdr>
        </w:div>
        <w:div w:id="2139300690">
          <w:marLeft w:val="0"/>
          <w:marRight w:val="0"/>
          <w:marTop w:val="0"/>
          <w:marBottom w:val="0"/>
          <w:divBdr>
            <w:top w:val="none" w:sz="0" w:space="0" w:color="auto"/>
            <w:left w:val="none" w:sz="0" w:space="0" w:color="auto"/>
            <w:bottom w:val="none" w:sz="0" w:space="0" w:color="auto"/>
            <w:right w:val="none" w:sz="0" w:space="0" w:color="auto"/>
          </w:divBdr>
          <w:divsChild>
            <w:div w:id="1680963656">
              <w:marLeft w:val="0"/>
              <w:marRight w:val="0"/>
              <w:marTop w:val="0"/>
              <w:marBottom w:val="0"/>
              <w:divBdr>
                <w:top w:val="none" w:sz="0" w:space="0" w:color="auto"/>
                <w:left w:val="none" w:sz="0" w:space="0" w:color="auto"/>
                <w:bottom w:val="none" w:sz="0" w:space="0" w:color="auto"/>
                <w:right w:val="none" w:sz="0" w:space="0" w:color="auto"/>
              </w:divBdr>
            </w:div>
          </w:divsChild>
        </w:div>
        <w:div w:id="374548123">
          <w:marLeft w:val="0"/>
          <w:marRight w:val="0"/>
          <w:marTop w:val="0"/>
          <w:marBottom w:val="0"/>
          <w:divBdr>
            <w:top w:val="none" w:sz="0" w:space="0" w:color="auto"/>
            <w:left w:val="none" w:sz="0" w:space="0" w:color="auto"/>
            <w:bottom w:val="none" w:sz="0" w:space="0" w:color="auto"/>
            <w:right w:val="none" w:sz="0" w:space="0" w:color="auto"/>
          </w:divBdr>
        </w:div>
        <w:div w:id="474417314">
          <w:marLeft w:val="0"/>
          <w:marRight w:val="0"/>
          <w:marTop w:val="0"/>
          <w:marBottom w:val="0"/>
          <w:divBdr>
            <w:top w:val="none" w:sz="0" w:space="0" w:color="auto"/>
            <w:left w:val="none" w:sz="0" w:space="0" w:color="auto"/>
            <w:bottom w:val="none" w:sz="0" w:space="0" w:color="auto"/>
            <w:right w:val="none" w:sz="0" w:space="0" w:color="auto"/>
          </w:divBdr>
          <w:divsChild>
            <w:div w:id="204145685">
              <w:marLeft w:val="0"/>
              <w:marRight w:val="0"/>
              <w:marTop w:val="0"/>
              <w:marBottom w:val="0"/>
              <w:divBdr>
                <w:top w:val="none" w:sz="0" w:space="0" w:color="auto"/>
                <w:left w:val="none" w:sz="0" w:space="0" w:color="auto"/>
                <w:bottom w:val="none" w:sz="0" w:space="0" w:color="auto"/>
                <w:right w:val="none" w:sz="0" w:space="0" w:color="auto"/>
              </w:divBdr>
            </w:div>
          </w:divsChild>
        </w:div>
        <w:div w:id="1281915464">
          <w:marLeft w:val="0"/>
          <w:marRight w:val="0"/>
          <w:marTop w:val="0"/>
          <w:marBottom w:val="0"/>
          <w:divBdr>
            <w:top w:val="none" w:sz="0" w:space="0" w:color="auto"/>
            <w:left w:val="none" w:sz="0" w:space="0" w:color="auto"/>
            <w:bottom w:val="none" w:sz="0" w:space="0" w:color="auto"/>
            <w:right w:val="none" w:sz="0" w:space="0" w:color="auto"/>
          </w:divBdr>
        </w:div>
        <w:div w:id="496893976">
          <w:marLeft w:val="0"/>
          <w:marRight w:val="0"/>
          <w:marTop w:val="0"/>
          <w:marBottom w:val="0"/>
          <w:divBdr>
            <w:top w:val="none" w:sz="0" w:space="0" w:color="auto"/>
            <w:left w:val="none" w:sz="0" w:space="0" w:color="auto"/>
            <w:bottom w:val="none" w:sz="0" w:space="0" w:color="auto"/>
            <w:right w:val="none" w:sz="0" w:space="0" w:color="auto"/>
          </w:divBdr>
          <w:divsChild>
            <w:div w:id="1219048219">
              <w:marLeft w:val="0"/>
              <w:marRight w:val="0"/>
              <w:marTop w:val="0"/>
              <w:marBottom w:val="0"/>
              <w:divBdr>
                <w:top w:val="none" w:sz="0" w:space="0" w:color="auto"/>
                <w:left w:val="none" w:sz="0" w:space="0" w:color="auto"/>
                <w:bottom w:val="none" w:sz="0" w:space="0" w:color="auto"/>
                <w:right w:val="none" w:sz="0" w:space="0" w:color="auto"/>
              </w:divBdr>
            </w:div>
          </w:divsChild>
        </w:div>
        <w:div w:id="435951262">
          <w:marLeft w:val="0"/>
          <w:marRight w:val="0"/>
          <w:marTop w:val="0"/>
          <w:marBottom w:val="0"/>
          <w:divBdr>
            <w:top w:val="none" w:sz="0" w:space="0" w:color="auto"/>
            <w:left w:val="none" w:sz="0" w:space="0" w:color="auto"/>
            <w:bottom w:val="none" w:sz="0" w:space="0" w:color="auto"/>
            <w:right w:val="none" w:sz="0" w:space="0" w:color="auto"/>
          </w:divBdr>
        </w:div>
        <w:div w:id="1712151260">
          <w:marLeft w:val="0"/>
          <w:marRight w:val="0"/>
          <w:marTop w:val="0"/>
          <w:marBottom w:val="0"/>
          <w:divBdr>
            <w:top w:val="none" w:sz="0" w:space="0" w:color="auto"/>
            <w:left w:val="none" w:sz="0" w:space="0" w:color="auto"/>
            <w:bottom w:val="none" w:sz="0" w:space="0" w:color="auto"/>
            <w:right w:val="none" w:sz="0" w:space="0" w:color="auto"/>
          </w:divBdr>
          <w:divsChild>
            <w:div w:id="671875598">
              <w:marLeft w:val="0"/>
              <w:marRight w:val="0"/>
              <w:marTop w:val="0"/>
              <w:marBottom w:val="0"/>
              <w:divBdr>
                <w:top w:val="none" w:sz="0" w:space="0" w:color="auto"/>
                <w:left w:val="none" w:sz="0" w:space="0" w:color="auto"/>
                <w:bottom w:val="none" w:sz="0" w:space="0" w:color="auto"/>
                <w:right w:val="none" w:sz="0" w:space="0" w:color="auto"/>
              </w:divBdr>
            </w:div>
          </w:divsChild>
        </w:div>
        <w:div w:id="950935046">
          <w:marLeft w:val="0"/>
          <w:marRight w:val="0"/>
          <w:marTop w:val="300"/>
          <w:marBottom w:val="0"/>
          <w:divBdr>
            <w:top w:val="none" w:sz="0" w:space="0" w:color="auto"/>
            <w:left w:val="none" w:sz="0" w:space="0" w:color="auto"/>
            <w:bottom w:val="none" w:sz="0" w:space="0" w:color="auto"/>
            <w:right w:val="none" w:sz="0" w:space="0" w:color="auto"/>
          </w:divBdr>
          <w:divsChild>
            <w:div w:id="2026857534">
              <w:marLeft w:val="0"/>
              <w:marRight w:val="0"/>
              <w:marTop w:val="0"/>
              <w:marBottom w:val="0"/>
              <w:divBdr>
                <w:top w:val="none" w:sz="0" w:space="0" w:color="auto"/>
                <w:left w:val="none" w:sz="0" w:space="0" w:color="auto"/>
                <w:bottom w:val="none" w:sz="0" w:space="0" w:color="auto"/>
                <w:right w:val="none" w:sz="0" w:space="0" w:color="auto"/>
              </w:divBdr>
              <w:divsChild>
                <w:div w:id="1131292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1106">
          <w:marLeft w:val="0"/>
          <w:marRight w:val="0"/>
          <w:marTop w:val="300"/>
          <w:marBottom w:val="0"/>
          <w:divBdr>
            <w:top w:val="none" w:sz="0" w:space="0" w:color="auto"/>
            <w:left w:val="none" w:sz="0" w:space="0" w:color="auto"/>
            <w:bottom w:val="none" w:sz="0" w:space="0" w:color="auto"/>
            <w:right w:val="none" w:sz="0" w:space="0" w:color="auto"/>
          </w:divBdr>
          <w:divsChild>
            <w:div w:id="1118792022">
              <w:marLeft w:val="0"/>
              <w:marRight w:val="0"/>
              <w:marTop w:val="0"/>
              <w:marBottom w:val="0"/>
              <w:divBdr>
                <w:top w:val="none" w:sz="0" w:space="0" w:color="auto"/>
                <w:left w:val="none" w:sz="0" w:space="0" w:color="auto"/>
                <w:bottom w:val="none" w:sz="0" w:space="0" w:color="auto"/>
                <w:right w:val="none" w:sz="0" w:space="0" w:color="auto"/>
              </w:divBdr>
              <w:divsChild>
                <w:div w:id="160106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18988">
          <w:marLeft w:val="0"/>
          <w:marRight w:val="0"/>
          <w:marTop w:val="300"/>
          <w:marBottom w:val="0"/>
          <w:divBdr>
            <w:top w:val="none" w:sz="0" w:space="0" w:color="auto"/>
            <w:left w:val="none" w:sz="0" w:space="0" w:color="auto"/>
            <w:bottom w:val="none" w:sz="0" w:space="0" w:color="auto"/>
            <w:right w:val="none" w:sz="0" w:space="0" w:color="auto"/>
          </w:divBdr>
          <w:divsChild>
            <w:div w:id="1917082809">
              <w:marLeft w:val="0"/>
              <w:marRight w:val="0"/>
              <w:marTop w:val="0"/>
              <w:marBottom w:val="0"/>
              <w:divBdr>
                <w:top w:val="none" w:sz="0" w:space="0" w:color="auto"/>
                <w:left w:val="none" w:sz="0" w:space="0" w:color="auto"/>
                <w:bottom w:val="none" w:sz="0" w:space="0" w:color="auto"/>
                <w:right w:val="none" w:sz="0" w:space="0" w:color="auto"/>
              </w:divBdr>
              <w:divsChild>
                <w:div w:id="2041927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436250">
          <w:marLeft w:val="0"/>
          <w:marRight w:val="0"/>
          <w:marTop w:val="300"/>
          <w:marBottom w:val="0"/>
          <w:divBdr>
            <w:top w:val="none" w:sz="0" w:space="0" w:color="auto"/>
            <w:left w:val="none" w:sz="0" w:space="0" w:color="auto"/>
            <w:bottom w:val="none" w:sz="0" w:space="0" w:color="auto"/>
            <w:right w:val="none" w:sz="0" w:space="0" w:color="auto"/>
          </w:divBdr>
          <w:divsChild>
            <w:div w:id="1408262861">
              <w:marLeft w:val="0"/>
              <w:marRight w:val="0"/>
              <w:marTop w:val="0"/>
              <w:marBottom w:val="0"/>
              <w:divBdr>
                <w:top w:val="none" w:sz="0" w:space="0" w:color="auto"/>
                <w:left w:val="none" w:sz="0" w:space="0" w:color="auto"/>
                <w:bottom w:val="none" w:sz="0" w:space="0" w:color="auto"/>
                <w:right w:val="none" w:sz="0" w:space="0" w:color="auto"/>
              </w:divBdr>
              <w:divsChild>
                <w:div w:id="211794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966307926">
          <w:marLeft w:val="0"/>
          <w:marRight w:val="0"/>
          <w:marTop w:val="0"/>
          <w:marBottom w:val="0"/>
          <w:divBdr>
            <w:top w:val="none" w:sz="0" w:space="0" w:color="auto"/>
            <w:left w:val="none" w:sz="0" w:space="0" w:color="auto"/>
            <w:bottom w:val="none" w:sz="0" w:space="0" w:color="auto"/>
            <w:right w:val="none" w:sz="0" w:space="0" w:color="auto"/>
          </w:divBdr>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2050522869">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179130098">
          <w:marLeft w:val="0"/>
          <w:marRight w:val="0"/>
          <w:marTop w:val="0"/>
          <w:marBottom w:val="0"/>
          <w:divBdr>
            <w:top w:val="none" w:sz="0" w:space="0" w:color="auto"/>
            <w:left w:val="none" w:sz="0" w:space="0" w:color="auto"/>
            <w:bottom w:val="none" w:sz="0" w:space="0" w:color="auto"/>
            <w:right w:val="none" w:sz="0" w:space="0" w:color="auto"/>
          </w:divBdr>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89861">
      <w:bodyDiv w:val="1"/>
      <w:marLeft w:val="0"/>
      <w:marRight w:val="0"/>
      <w:marTop w:val="0"/>
      <w:marBottom w:val="0"/>
      <w:divBdr>
        <w:top w:val="none" w:sz="0" w:space="0" w:color="auto"/>
        <w:left w:val="none" w:sz="0" w:space="0" w:color="auto"/>
        <w:bottom w:val="none" w:sz="0" w:space="0" w:color="auto"/>
        <w:right w:val="none" w:sz="0" w:space="0" w:color="auto"/>
      </w:divBdr>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674116276">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239757568">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947080946">
          <w:marLeft w:val="0"/>
          <w:marRight w:val="0"/>
          <w:marTop w:val="0"/>
          <w:marBottom w:val="0"/>
          <w:divBdr>
            <w:top w:val="none" w:sz="0" w:space="0" w:color="auto"/>
            <w:left w:val="none" w:sz="0" w:space="0" w:color="auto"/>
            <w:bottom w:val="none" w:sz="0" w:space="0" w:color="auto"/>
            <w:right w:val="none" w:sz="0" w:space="0" w:color="auto"/>
          </w:divBdr>
        </w:div>
        <w:div w:id="2002733926">
          <w:marLeft w:val="0"/>
          <w:marRight w:val="0"/>
          <w:marTop w:val="0"/>
          <w:marBottom w:val="0"/>
          <w:divBdr>
            <w:top w:val="none" w:sz="0" w:space="0" w:color="auto"/>
            <w:left w:val="none" w:sz="0" w:space="0" w:color="auto"/>
            <w:bottom w:val="none" w:sz="0" w:space="0" w:color="auto"/>
            <w:right w:val="none" w:sz="0" w:space="0" w:color="auto"/>
          </w:divBdr>
          <w:divsChild>
            <w:div w:id="930698356">
              <w:marLeft w:val="0"/>
              <w:marRight w:val="0"/>
              <w:marTop w:val="0"/>
              <w:marBottom w:val="0"/>
              <w:divBdr>
                <w:top w:val="none" w:sz="0" w:space="0" w:color="auto"/>
                <w:left w:val="none" w:sz="0" w:space="0" w:color="auto"/>
                <w:bottom w:val="none" w:sz="0" w:space="0" w:color="auto"/>
                <w:right w:val="none" w:sz="0" w:space="0" w:color="auto"/>
              </w:divBdr>
            </w:div>
          </w:divsChild>
        </w:div>
        <w:div w:id="883709798">
          <w:marLeft w:val="0"/>
          <w:marRight w:val="0"/>
          <w:marTop w:val="0"/>
          <w:marBottom w:val="0"/>
          <w:divBdr>
            <w:top w:val="none" w:sz="0" w:space="0" w:color="auto"/>
            <w:left w:val="none" w:sz="0" w:space="0" w:color="auto"/>
            <w:bottom w:val="none" w:sz="0" w:space="0" w:color="auto"/>
            <w:right w:val="none" w:sz="0" w:space="0" w:color="auto"/>
          </w:divBdr>
        </w:div>
        <w:div w:id="921253574">
          <w:marLeft w:val="0"/>
          <w:marRight w:val="0"/>
          <w:marTop w:val="0"/>
          <w:marBottom w:val="0"/>
          <w:divBdr>
            <w:top w:val="none" w:sz="0" w:space="0" w:color="auto"/>
            <w:left w:val="none" w:sz="0" w:space="0" w:color="auto"/>
            <w:bottom w:val="none" w:sz="0" w:space="0" w:color="auto"/>
            <w:right w:val="none" w:sz="0" w:space="0" w:color="auto"/>
          </w:divBdr>
          <w:divsChild>
            <w:div w:id="2137749187">
              <w:marLeft w:val="0"/>
              <w:marRight w:val="0"/>
              <w:marTop w:val="0"/>
              <w:marBottom w:val="0"/>
              <w:divBdr>
                <w:top w:val="none" w:sz="0" w:space="0" w:color="auto"/>
                <w:left w:val="none" w:sz="0" w:space="0" w:color="auto"/>
                <w:bottom w:val="none" w:sz="0" w:space="0" w:color="auto"/>
                <w:right w:val="none" w:sz="0" w:space="0" w:color="auto"/>
              </w:divBdr>
            </w:div>
          </w:divsChild>
        </w:div>
        <w:div w:id="1919899440">
          <w:marLeft w:val="0"/>
          <w:marRight w:val="0"/>
          <w:marTop w:val="0"/>
          <w:marBottom w:val="0"/>
          <w:divBdr>
            <w:top w:val="none" w:sz="0" w:space="0" w:color="auto"/>
            <w:left w:val="none" w:sz="0" w:space="0" w:color="auto"/>
            <w:bottom w:val="none" w:sz="0" w:space="0" w:color="auto"/>
            <w:right w:val="none" w:sz="0" w:space="0" w:color="auto"/>
          </w:divBdr>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936332512">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709912106">
          <w:marLeft w:val="0"/>
          <w:marRight w:val="0"/>
          <w:marTop w:val="0"/>
          <w:marBottom w:val="0"/>
          <w:divBdr>
            <w:top w:val="none" w:sz="0" w:space="0" w:color="auto"/>
            <w:left w:val="none" w:sz="0" w:space="0" w:color="auto"/>
            <w:bottom w:val="none" w:sz="0" w:space="0" w:color="auto"/>
            <w:right w:val="none" w:sz="0" w:space="0" w:color="auto"/>
          </w:divBdr>
          <w:divsChild>
            <w:div w:id="198176203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00813">
      <w:bodyDiv w:val="1"/>
      <w:marLeft w:val="0"/>
      <w:marRight w:val="0"/>
      <w:marTop w:val="0"/>
      <w:marBottom w:val="0"/>
      <w:divBdr>
        <w:top w:val="none" w:sz="0" w:space="0" w:color="auto"/>
        <w:left w:val="none" w:sz="0" w:space="0" w:color="auto"/>
        <w:bottom w:val="none" w:sz="0" w:space="0" w:color="auto"/>
        <w:right w:val="none" w:sz="0" w:space="0" w:color="auto"/>
      </w:divBdr>
      <w:divsChild>
        <w:div w:id="2005433673">
          <w:marLeft w:val="0"/>
          <w:marRight w:val="0"/>
          <w:marTop w:val="0"/>
          <w:marBottom w:val="0"/>
          <w:divBdr>
            <w:top w:val="none" w:sz="0" w:space="0" w:color="auto"/>
            <w:left w:val="none" w:sz="0" w:space="0" w:color="auto"/>
            <w:bottom w:val="none" w:sz="0" w:space="0" w:color="auto"/>
            <w:right w:val="none" w:sz="0" w:space="0" w:color="auto"/>
          </w:divBdr>
        </w:div>
        <w:div w:id="1546410931">
          <w:marLeft w:val="0"/>
          <w:marRight w:val="0"/>
          <w:marTop w:val="0"/>
          <w:marBottom w:val="0"/>
          <w:divBdr>
            <w:top w:val="none" w:sz="0" w:space="0" w:color="auto"/>
            <w:left w:val="none" w:sz="0" w:space="0" w:color="auto"/>
            <w:bottom w:val="none" w:sz="0" w:space="0" w:color="auto"/>
            <w:right w:val="none" w:sz="0" w:space="0" w:color="auto"/>
          </w:divBdr>
          <w:divsChild>
            <w:div w:id="397217455">
              <w:marLeft w:val="0"/>
              <w:marRight w:val="0"/>
              <w:marTop w:val="0"/>
              <w:marBottom w:val="0"/>
              <w:divBdr>
                <w:top w:val="none" w:sz="0" w:space="0" w:color="auto"/>
                <w:left w:val="none" w:sz="0" w:space="0" w:color="auto"/>
                <w:bottom w:val="none" w:sz="0" w:space="0" w:color="auto"/>
                <w:right w:val="none" w:sz="0" w:space="0" w:color="auto"/>
              </w:divBdr>
            </w:div>
          </w:divsChild>
        </w:div>
        <w:div w:id="395782313">
          <w:marLeft w:val="0"/>
          <w:marRight w:val="0"/>
          <w:marTop w:val="0"/>
          <w:marBottom w:val="0"/>
          <w:divBdr>
            <w:top w:val="none" w:sz="0" w:space="0" w:color="auto"/>
            <w:left w:val="none" w:sz="0" w:space="0" w:color="auto"/>
            <w:bottom w:val="none" w:sz="0" w:space="0" w:color="auto"/>
            <w:right w:val="none" w:sz="0" w:space="0" w:color="auto"/>
          </w:divBdr>
        </w:div>
        <w:div w:id="2065447658">
          <w:marLeft w:val="0"/>
          <w:marRight w:val="0"/>
          <w:marTop w:val="0"/>
          <w:marBottom w:val="0"/>
          <w:divBdr>
            <w:top w:val="none" w:sz="0" w:space="0" w:color="auto"/>
            <w:left w:val="none" w:sz="0" w:space="0" w:color="auto"/>
            <w:bottom w:val="none" w:sz="0" w:space="0" w:color="auto"/>
            <w:right w:val="none" w:sz="0" w:space="0" w:color="auto"/>
          </w:divBdr>
          <w:divsChild>
            <w:div w:id="1896314394">
              <w:marLeft w:val="0"/>
              <w:marRight w:val="0"/>
              <w:marTop w:val="0"/>
              <w:marBottom w:val="0"/>
              <w:divBdr>
                <w:top w:val="none" w:sz="0" w:space="0" w:color="auto"/>
                <w:left w:val="none" w:sz="0" w:space="0" w:color="auto"/>
                <w:bottom w:val="none" w:sz="0" w:space="0" w:color="auto"/>
                <w:right w:val="none" w:sz="0" w:space="0" w:color="auto"/>
              </w:divBdr>
            </w:div>
          </w:divsChild>
        </w:div>
        <w:div w:id="801076252">
          <w:marLeft w:val="0"/>
          <w:marRight w:val="0"/>
          <w:marTop w:val="0"/>
          <w:marBottom w:val="0"/>
          <w:divBdr>
            <w:top w:val="none" w:sz="0" w:space="0" w:color="auto"/>
            <w:left w:val="none" w:sz="0" w:space="0" w:color="auto"/>
            <w:bottom w:val="none" w:sz="0" w:space="0" w:color="auto"/>
            <w:right w:val="none" w:sz="0" w:space="0" w:color="auto"/>
          </w:divBdr>
        </w:div>
        <w:div w:id="550386736">
          <w:marLeft w:val="0"/>
          <w:marRight w:val="0"/>
          <w:marTop w:val="0"/>
          <w:marBottom w:val="0"/>
          <w:divBdr>
            <w:top w:val="none" w:sz="0" w:space="0" w:color="auto"/>
            <w:left w:val="none" w:sz="0" w:space="0" w:color="auto"/>
            <w:bottom w:val="none" w:sz="0" w:space="0" w:color="auto"/>
            <w:right w:val="none" w:sz="0" w:space="0" w:color="auto"/>
          </w:divBdr>
          <w:divsChild>
            <w:div w:id="183132264">
              <w:marLeft w:val="0"/>
              <w:marRight w:val="0"/>
              <w:marTop w:val="0"/>
              <w:marBottom w:val="0"/>
              <w:divBdr>
                <w:top w:val="none" w:sz="0" w:space="0" w:color="auto"/>
                <w:left w:val="none" w:sz="0" w:space="0" w:color="auto"/>
                <w:bottom w:val="none" w:sz="0" w:space="0" w:color="auto"/>
                <w:right w:val="none" w:sz="0" w:space="0" w:color="auto"/>
              </w:divBdr>
            </w:div>
          </w:divsChild>
        </w:div>
        <w:div w:id="475099939">
          <w:marLeft w:val="0"/>
          <w:marRight w:val="0"/>
          <w:marTop w:val="0"/>
          <w:marBottom w:val="0"/>
          <w:divBdr>
            <w:top w:val="none" w:sz="0" w:space="0" w:color="auto"/>
            <w:left w:val="none" w:sz="0" w:space="0" w:color="auto"/>
            <w:bottom w:val="none" w:sz="0" w:space="0" w:color="auto"/>
            <w:right w:val="none" w:sz="0" w:space="0" w:color="auto"/>
          </w:divBdr>
        </w:div>
        <w:div w:id="1374845472">
          <w:marLeft w:val="0"/>
          <w:marRight w:val="0"/>
          <w:marTop w:val="0"/>
          <w:marBottom w:val="0"/>
          <w:divBdr>
            <w:top w:val="none" w:sz="0" w:space="0" w:color="auto"/>
            <w:left w:val="none" w:sz="0" w:space="0" w:color="auto"/>
            <w:bottom w:val="none" w:sz="0" w:space="0" w:color="auto"/>
            <w:right w:val="none" w:sz="0" w:space="0" w:color="auto"/>
          </w:divBdr>
          <w:divsChild>
            <w:div w:id="628777609">
              <w:marLeft w:val="0"/>
              <w:marRight w:val="0"/>
              <w:marTop w:val="0"/>
              <w:marBottom w:val="0"/>
              <w:divBdr>
                <w:top w:val="none" w:sz="0" w:space="0" w:color="auto"/>
                <w:left w:val="none" w:sz="0" w:space="0" w:color="auto"/>
                <w:bottom w:val="none" w:sz="0" w:space="0" w:color="auto"/>
                <w:right w:val="none" w:sz="0" w:space="0" w:color="auto"/>
              </w:divBdr>
            </w:div>
          </w:divsChild>
        </w:div>
        <w:div w:id="936912617">
          <w:marLeft w:val="0"/>
          <w:marRight w:val="0"/>
          <w:marTop w:val="0"/>
          <w:marBottom w:val="0"/>
          <w:divBdr>
            <w:top w:val="none" w:sz="0" w:space="0" w:color="auto"/>
            <w:left w:val="none" w:sz="0" w:space="0" w:color="auto"/>
            <w:bottom w:val="none" w:sz="0" w:space="0" w:color="auto"/>
            <w:right w:val="none" w:sz="0" w:space="0" w:color="auto"/>
          </w:divBdr>
        </w:div>
        <w:div w:id="1182356561">
          <w:marLeft w:val="0"/>
          <w:marRight w:val="0"/>
          <w:marTop w:val="0"/>
          <w:marBottom w:val="0"/>
          <w:divBdr>
            <w:top w:val="none" w:sz="0" w:space="0" w:color="auto"/>
            <w:left w:val="none" w:sz="0" w:space="0" w:color="auto"/>
            <w:bottom w:val="none" w:sz="0" w:space="0" w:color="auto"/>
            <w:right w:val="none" w:sz="0" w:space="0" w:color="auto"/>
          </w:divBdr>
          <w:divsChild>
            <w:div w:id="990866258">
              <w:marLeft w:val="0"/>
              <w:marRight w:val="0"/>
              <w:marTop w:val="0"/>
              <w:marBottom w:val="0"/>
              <w:divBdr>
                <w:top w:val="none" w:sz="0" w:space="0" w:color="auto"/>
                <w:left w:val="none" w:sz="0" w:space="0" w:color="auto"/>
                <w:bottom w:val="none" w:sz="0" w:space="0" w:color="auto"/>
                <w:right w:val="none" w:sz="0" w:space="0" w:color="auto"/>
              </w:divBdr>
            </w:div>
          </w:divsChild>
        </w:div>
        <w:div w:id="1313825238">
          <w:marLeft w:val="0"/>
          <w:marRight w:val="0"/>
          <w:marTop w:val="0"/>
          <w:marBottom w:val="0"/>
          <w:divBdr>
            <w:top w:val="none" w:sz="0" w:space="0" w:color="auto"/>
            <w:left w:val="none" w:sz="0" w:space="0" w:color="auto"/>
            <w:bottom w:val="none" w:sz="0" w:space="0" w:color="auto"/>
            <w:right w:val="none" w:sz="0" w:space="0" w:color="auto"/>
          </w:divBdr>
        </w:div>
        <w:div w:id="758909672">
          <w:marLeft w:val="0"/>
          <w:marRight w:val="0"/>
          <w:marTop w:val="0"/>
          <w:marBottom w:val="0"/>
          <w:divBdr>
            <w:top w:val="none" w:sz="0" w:space="0" w:color="auto"/>
            <w:left w:val="none" w:sz="0" w:space="0" w:color="auto"/>
            <w:bottom w:val="none" w:sz="0" w:space="0" w:color="auto"/>
            <w:right w:val="none" w:sz="0" w:space="0" w:color="auto"/>
          </w:divBdr>
          <w:divsChild>
            <w:div w:id="1790584766">
              <w:marLeft w:val="0"/>
              <w:marRight w:val="0"/>
              <w:marTop w:val="0"/>
              <w:marBottom w:val="0"/>
              <w:divBdr>
                <w:top w:val="none" w:sz="0" w:space="0" w:color="auto"/>
                <w:left w:val="none" w:sz="0" w:space="0" w:color="auto"/>
                <w:bottom w:val="none" w:sz="0" w:space="0" w:color="auto"/>
                <w:right w:val="none" w:sz="0" w:space="0" w:color="auto"/>
              </w:divBdr>
            </w:div>
          </w:divsChild>
        </w:div>
        <w:div w:id="1674987383">
          <w:marLeft w:val="0"/>
          <w:marRight w:val="0"/>
          <w:marTop w:val="0"/>
          <w:marBottom w:val="0"/>
          <w:divBdr>
            <w:top w:val="none" w:sz="0" w:space="0" w:color="auto"/>
            <w:left w:val="none" w:sz="0" w:space="0" w:color="auto"/>
            <w:bottom w:val="none" w:sz="0" w:space="0" w:color="auto"/>
            <w:right w:val="none" w:sz="0" w:space="0" w:color="auto"/>
          </w:divBdr>
        </w:div>
        <w:div w:id="45375779">
          <w:marLeft w:val="0"/>
          <w:marRight w:val="0"/>
          <w:marTop w:val="0"/>
          <w:marBottom w:val="0"/>
          <w:divBdr>
            <w:top w:val="none" w:sz="0" w:space="0" w:color="auto"/>
            <w:left w:val="none" w:sz="0" w:space="0" w:color="auto"/>
            <w:bottom w:val="none" w:sz="0" w:space="0" w:color="auto"/>
            <w:right w:val="none" w:sz="0" w:space="0" w:color="auto"/>
          </w:divBdr>
          <w:divsChild>
            <w:div w:id="913202426">
              <w:marLeft w:val="0"/>
              <w:marRight w:val="0"/>
              <w:marTop w:val="0"/>
              <w:marBottom w:val="0"/>
              <w:divBdr>
                <w:top w:val="none" w:sz="0" w:space="0" w:color="auto"/>
                <w:left w:val="none" w:sz="0" w:space="0" w:color="auto"/>
                <w:bottom w:val="none" w:sz="0" w:space="0" w:color="auto"/>
                <w:right w:val="none" w:sz="0" w:space="0" w:color="auto"/>
              </w:divBdr>
            </w:div>
          </w:divsChild>
        </w:div>
        <w:div w:id="1245456476">
          <w:marLeft w:val="0"/>
          <w:marRight w:val="0"/>
          <w:marTop w:val="300"/>
          <w:marBottom w:val="0"/>
          <w:divBdr>
            <w:top w:val="none" w:sz="0" w:space="0" w:color="auto"/>
            <w:left w:val="none" w:sz="0" w:space="0" w:color="auto"/>
            <w:bottom w:val="none" w:sz="0" w:space="0" w:color="auto"/>
            <w:right w:val="none" w:sz="0" w:space="0" w:color="auto"/>
          </w:divBdr>
          <w:divsChild>
            <w:div w:id="1457599413">
              <w:marLeft w:val="0"/>
              <w:marRight w:val="0"/>
              <w:marTop w:val="0"/>
              <w:marBottom w:val="0"/>
              <w:divBdr>
                <w:top w:val="none" w:sz="0" w:space="0" w:color="auto"/>
                <w:left w:val="none" w:sz="0" w:space="0" w:color="auto"/>
                <w:bottom w:val="none" w:sz="0" w:space="0" w:color="auto"/>
                <w:right w:val="none" w:sz="0" w:space="0" w:color="auto"/>
              </w:divBdr>
              <w:divsChild>
                <w:div w:id="44022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879995">
          <w:marLeft w:val="0"/>
          <w:marRight w:val="0"/>
          <w:marTop w:val="300"/>
          <w:marBottom w:val="0"/>
          <w:divBdr>
            <w:top w:val="none" w:sz="0" w:space="0" w:color="auto"/>
            <w:left w:val="none" w:sz="0" w:space="0" w:color="auto"/>
            <w:bottom w:val="none" w:sz="0" w:space="0" w:color="auto"/>
            <w:right w:val="none" w:sz="0" w:space="0" w:color="auto"/>
          </w:divBdr>
          <w:divsChild>
            <w:div w:id="174459603">
              <w:marLeft w:val="0"/>
              <w:marRight w:val="0"/>
              <w:marTop w:val="0"/>
              <w:marBottom w:val="0"/>
              <w:divBdr>
                <w:top w:val="none" w:sz="0" w:space="0" w:color="auto"/>
                <w:left w:val="none" w:sz="0" w:space="0" w:color="auto"/>
                <w:bottom w:val="none" w:sz="0" w:space="0" w:color="auto"/>
                <w:right w:val="none" w:sz="0" w:space="0" w:color="auto"/>
              </w:divBdr>
              <w:divsChild>
                <w:div w:id="1573615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001251">
          <w:marLeft w:val="0"/>
          <w:marRight w:val="0"/>
          <w:marTop w:val="300"/>
          <w:marBottom w:val="0"/>
          <w:divBdr>
            <w:top w:val="none" w:sz="0" w:space="0" w:color="auto"/>
            <w:left w:val="none" w:sz="0" w:space="0" w:color="auto"/>
            <w:bottom w:val="none" w:sz="0" w:space="0" w:color="auto"/>
            <w:right w:val="none" w:sz="0" w:space="0" w:color="auto"/>
          </w:divBdr>
          <w:divsChild>
            <w:div w:id="202181332">
              <w:marLeft w:val="0"/>
              <w:marRight w:val="0"/>
              <w:marTop w:val="0"/>
              <w:marBottom w:val="0"/>
              <w:divBdr>
                <w:top w:val="none" w:sz="0" w:space="0" w:color="auto"/>
                <w:left w:val="none" w:sz="0" w:space="0" w:color="auto"/>
                <w:bottom w:val="none" w:sz="0" w:space="0" w:color="auto"/>
                <w:right w:val="none" w:sz="0" w:space="0" w:color="auto"/>
              </w:divBdr>
              <w:divsChild>
                <w:div w:id="102933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043504">
          <w:marLeft w:val="0"/>
          <w:marRight w:val="0"/>
          <w:marTop w:val="300"/>
          <w:marBottom w:val="0"/>
          <w:divBdr>
            <w:top w:val="none" w:sz="0" w:space="0" w:color="auto"/>
            <w:left w:val="none" w:sz="0" w:space="0" w:color="auto"/>
            <w:bottom w:val="none" w:sz="0" w:space="0" w:color="auto"/>
            <w:right w:val="none" w:sz="0" w:space="0" w:color="auto"/>
          </w:divBdr>
          <w:divsChild>
            <w:div w:id="1523979999">
              <w:marLeft w:val="0"/>
              <w:marRight w:val="0"/>
              <w:marTop w:val="0"/>
              <w:marBottom w:val="0"/>
              <w:divBdr>
                <w:top w:val="none" w:sz="0" w:space="0" w:color="auto"/>
                <w:left w:val="none" w:sz="0" w:space="0" w:color="auto"/>
                <w:bottom w:val="none" w:sz="0" w:space="0" w:color="auto"/>
                <w:right w:val="none" w:sz="0" w:space="0" w:color="auto"/>
              </w:divBdr>
              <w:divsChild>
                <w:div w:id="173928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29132">
      <w:bodyDiv w:val="1"/>
      <w:marLeft w:val="0"/>
      <w:marRight w:val="0"/>
      <w:marTop w:val="0"/>
      <w:marBottom w:val="0"/>
      <w:divBdr>
        <w:top w:val="none" w:sz="0" w:space="0" w:color="auto"/>
        <w:left w:val="none" w:sz="0" w:space="0" w:color="auto"/>
        <w:bottom w:val="none" w:sz="0" w:space="0" w:color="auto"/>
        <w:right w:val="none" w:sz="0" w:space="0" w:color="auto"/>
      </w:divBdr>
    </w:div>
    <w:div w:id="113402217">
      <w:bodyDiv w:val="1"/>
      <w:marLeft w:val="0"/>
      <w:marRight w:val="0"/>
      <w:marTop w:val="0"/>
      <w:marBottom w:val="0"/>
      <w:divBdr>
        <w:top w:val="none" w:sz="0" w:space="0" w:color="auto"/>
        <w:left w:val="none" w:sz="0" w:space="0" w:color="auto"/>
        <w:bottom w:val="none" w:sz="0" w:space="0" w:color="auto"/>
        <w:right w:val="none" w:sz="0" w:space="0" w:color="auto"/>
      </w:divBdr>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891260672">
          <w:marLeft w:val="0"/>
          <w:marRight w:val="0"/>
          <w:marTop w:val="0"/>
          <w:marBottom w:val="0"/>
          <w:divBdr>
            <w:top w:val="none" w:sz="0" w:space="0" w:color="auto"/>
            <w:left w:val="none" w:sz="0" w:space="0" w:color="auto"/>
            <w:bottom w:val="none" w:sz="0" w:space="0" w:color="auto"/>
            <w:right w:val="none" w:sz="0" w:space="0" w:color="auto"/>
          </w:divBdr>
        </w:div>
        <w:div w:id="1253734950">
          <w:marLeft w:val="0"/>
          <w:marRight w:val="0"/>
          <w:marTop w:val="0"/>
          <w:marBottom w:val="0"/>
          <w:divBdr>
            <w:top w:val="none" w:sz="0" w:space="0" w:color="auto"/>
            <w:left w:val="none" w:sz="0" w:space="0" w:color="auto"/>
            <w:bottom w:val="none" w:sz="0" w:space="0" w:color="auto"/>
            <w:right w:val="none" w:sz="0" w:space="0" w:color="auto"/>
          </w:divBdr>
          <w:divsChild>
            <w:div w:id="2057393720">
              <w:marLeft w:val="0"/>
              <w:marRight w:val="0"/>
              <w:marTop w:val="0"/>
              <w:marBottom w:val="0"/>
              <w:divBdr>
                <w:top w:val="none" w:sz="0" w:space="0" w:color="auto"/>
                <w:left w:val="none" w:sz="0" w:space="0" w:color="auto"/>
                <w:bottom w:val="none" w:sz="0" w:space="0" w:color="auto"/>
                <w:right w:val="none" w:sz="0" w:space="0" w:color="auto"/>
              </w:divBdr>
            </w:div>
          </w:divsChild>
        </w:div>
        <w:div w:id="493422264">
          <w:marLeft w:val="0"/>
          <w:marRight w:val="0"/>
          <w:marTop w:val="0"/>
          <w:marBottom w:val="0"/>
          <w:divBdr>
            <w:top w:val="none" w:sz="0" w:space="0" w:color="auto"/>
            <w:left w:val="none" w:sz="0" w:space="0" w:color="auto"/>
            <w:bottom w:val="none" w:sz="0" w:space="0" w:color="auto"/>
            <w:right w:val="none" w:sz="0" w:space="0" w:color="auto"/>
          </w:divBdr>
        </w:div>
        <w:div w:id="1555307883">
          <w:marLeft w:val="0"/>
          <w:marRight w:val="0"/>
          <w:marTop w:val="0"/>
          <w:marBottom w:val="0"/>
          <w:divBdr>
            <w:top w:val="none" w:sz="0" w:space="0" w:color="auto"/>
            <w:left w:val="none" w:sz="0" w:space="0" w:color="auto"/>
            <w:bottom w:val="none" w:sz="0" w:space="0" w:color="auto"/>
            <w:right w:val="none" w:sz="0" w:space="0" w:color="auto"/>
          </w:divBdr>
          <w:divsChild>
            <w:div w:id="1379666540">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 w:id="676276037">
          <w:marLeft w:val="0"/>
          <w:marRight w:val="0"/>
          <w:marTop w:val="0"/>
          <w:marBottom w:val="0"/>
          <w:divBdr>
            <w:top w:val="none" w:sz="0" w:space="0" w:color="auto"/>
            <w:left w:val="none" w:sz="0" w:space="0" w:color="auto"/>
            <w:bottom w:val="none" w:sz="0" w:space="0" w:color="auto"/>
            <w:right w:val="none" w:sz="0" w:space="0" w:color="auto"/>
          </w:divBdr>
          <w:divsChild>
            <w:div w:id="1163860955">
              <w:marLeft w:val="0"/>
              <w:marRight w:val="0"/>
              <w:marTop w:val="0"/>
              <w:marBottom w:val="0"/>
              <w:divBdr>
                <w:top w:val="none" w:sz="0" w:space="0" w:color="auto"/>
                <w:left w:val="none" w:sz="0" w:space="0" w:color="auto"/>
                <w:bottom w:val="none" w:sz="0" w:space="0" w:color="auto"/>
                <w:right w:val="none" w:sz="0" w:space="0" w:color="auto"/>
              </w:divBdr>
            </w:div>
          </w:divsChild>
        </w:div>
        <w:div w:id="541750847">
          <w:marLeft w:val="0"/>
          <w:marRight w:val="0"/>
          <w:marTop w:val="0"/>
          <w:marBottom w:val="0"/>
          <w:divBdr>
            <w:top w:val="none" w:sz="0" w:space="0" w:color="auto"/>
            <w:left w:val="none" w:sz="0" w:space="0" w:color="auto"/>
            <w:bottom w:val="none" w:sz="0" w:space="0" w:color="auto"/>
            <w:right w:val="none" w:sz="0" w:space="0" w:color="auto"/>
          </w:divBdr>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511529779">
          <w:marLeft w:val="0"/>
          <w:marRight w:val="0"/>
          <w:marTop w:val="0"/>
          <w:marBottom w:val="0"/>
          <w:divBdr>
            <w:top w:val="none" w:sz="0" w:space="0" w:color="auto"/>
            <w:left w:val="none" w:sz="0" w:space="0" w:color="auto"/>
            <w:bottom w:val="none" w:sz="0" w:space="0" w:color="auto"/>
            <w:right w:val="none" w:sz="0" w:space="0" w:color="auto"/>
          </w:divBdr>
        </w:div>
        <w:div w:id="499933370">
          <w:marLeft w:val="0"/>
          <w:marRight w:val="0"/>
          <w:marTop w:val="0"/>
          <w:marBottom w:val="0"/>
          <w:divBdr>
            <w:top w:val="none" w:sz="0" w:space="0" w:color="auto"/>
            <w:left w:val="none" w:sz="0" w:space="0" w:color="auto"/>
            <w:bottom w:val="none" w:sz="0" w:space="0" w:color="auto"/>
            <w:right w:val="none" w:sz="0" w:space="0" w:color="auto"/>
          </w:divBdr>
          <w:divsChild>
            <w:div w:id="1905796453">
              <w:marLeft w:val="0"/>
              <w:marRight w:val="0"/>
              <w:marTop w:val="0"/>
              <w:marBottom w:val="0"/>
              <w:divBdr>
                <w:top w:val="none" w:sz="0" w:space="0" w:color="auto"/>
                <w:left w:val="none" w:sz="0" w:space="0" w:color="auto"/>
                <w:bottom w:val="none" w:sz="0" w:space="0" w:color="auto"/>
                <w:right w:val="none" w:sz="0" w:space="0" w:color="auto"/>
              </w:divBdr>
            </w:div>
          </w:divsChild>
        </w:div>
        <w:div w:id="1562475170">
          <w:marLeft w:val="0"/>
          <w:marRight w:val="0"/>
          <w:marTop w:val="0"/>
          <w:marBottom w:val="0"/>
          <w:divBdr>
            <w:top w:val="none" w:sz="0" w:space="0" w:color="auto"/>
            <w:left w:val="none" w:sz="0" w:space="0" w:color="auto"/>
            <w:bottom w:val="none" w:sz="0" w:space="0" w:color="auto"/>
            <w:right w:val="none" w:sz="0" w:space="0" w:color="auto"/>
          </w:divBdr>
        </w:div>
        <w:div w:id="1459180598">
          <w:marLeft w:val="0"/>
          <w:marRight w:val="0"/>
          <w:marTop w:val="0"/>
          <w:marBottom w:val="0"/>
          <w:divBdr>
            <w:top w:val="none" w:sz="0" w:space="0" w:color="auto"/>
            <w:left w:val="none" w:sz="0" w:space="0" w:color="auto"/>
            <w:bottom w:val="none" w:sz="0" w:space="0" w:color="auto"/>
            <w:right w:val="none" w:sz="0" w:space="0" w:color="auto"/>
          </w:divBdr>
          <w:divsChild>
            <w:div w:id="1274552858">
              <w:marLeft w:val="0"/>
              <w:marRight w:val="0"/>
              <w:marTop w:val="0"/>
              <w:marBottom w:val="0"/>
              <w:divBdr>
                <w:top w:val="none" w:sz="0" w:space="0" w:color="auto"/>
                <w:left w:val="none" w:sz="0" w:space="0" w:color="auto"/>
                <w:bottom w:val="none" w:sz="0" w:space="0" w:color="auto"/>
                <w:right w:val="none" w:sz="0" w:space="0" w:color="auto"/>
              </w:divBdr>
            </w:div>
          </w:divsChild>
        </w:div>
        <w:div w:id="1022970528">
          <w:marLeft w:val="0"/>
          <w:marRight w:val="0"/>
          <w:marTop w:val="0"/>
          <w:marBottom w:val="0"/>
          <w:divBdr>
            <w:top w:val="none" w:sz="0" w:space="0" w:color="auto"/>
            <w:left w:val="none" w:sz="0" w:space="0" w:color="auto"/>
            <w:bottom w:val="none" w:sz="0" w:space="0" w:color="auto"/>
            <w:right w:val="none" w:sz="0" w:space="0" w:color="auto"/>
          </w:divBdr>
        </w:div>
        <w:div w:id="1392658152">
          <w:marLeft w:val="0"/>
          <w:marRight w:val="0"/>
          <w:marTop w:val="0"/>
          <w:marBottom w:val="0"/>
          <w:divBdr>
            <w:top w:val="none" w:sz="0" w:space="0" w:color="auto"/>
            <w:left w:val="none" w:sz="0" w:space="0" w:color="auto"/>
            <w:bottom w:val="none" w:sz="0" w:space="0" w:color="auto"/>
            <w:right w:val="none" w:sz="0" w:space="0" w:color="auto"/>
          </w:divBdr>
          <w:divsChild>
            <w:div w:id="90900025">
              <w:marLeft w:val="0"/>
              <w:marRight w:val="0"/>
              <w:marTop w:val="0"/>
              <w:marBottom w:val="0"/>
              <w:divBdr>
                <w:top w:val="none" w:sz="0" w:space="0" w:color="auto"/>
                <w:left w:val="none" w:sz="0" w:space="0" w:color="auto"/>
                <w:bottom w:val="none" w:sz="0" w:space="0" w:color="auto"/>
                <w:right w:val="none" w:sz="0" w:space="0" w:color="auto"/>
              </w:divBdr>
            </w:div>
          </w:divsChild>
        </w:div>
        <w:div w:id="277563957">
          <w:marLeft w:val="0"/>
          <w:marRight w:val="0"/>
          <w:marTop w:val="300"/>
          <w:marBottom w:val="0"/>
          <w:divBdr>
            <w:top w:val="none" w:sz="0" w:space="0" w:color="auto"/>
            <w:left w:val="none" w:sz="0" w:space="0" w:color="auto"/>
            <w:bottom w:val="none" w:sz="0" w:space="0" w:color="auto"/>
            <w:right w:val="none" w:sz="0" w:space="0" w:color="auto"/>
          </w:divBdr>
          <w:divsChild>
            <w:div w:id="1167405984">
              <w:marLeft w:val="0"/>
              <w:marRight w:val="0"/>
              <w:marTop w:val="0"/>
              <w:marBottom w:val="0"/>
              <w:divBdr>
                <w:top w:val="none" w:sz="0" w:space="0" w:color="auto"/>
                <w:left w:val="none" w:sz="0" w:space="0" w:color="auto"/>
                <w:bottom w:val="none" w:sz="0" w:space="0" w:color="auto"/>
                <w:right w:val="none" w:sz="0" w:space="0" w:color="auto"/>
              </w:divBdr>
              <w:divsChild>
                <w:div w:id="15249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9433">
          <w:marLeft w:val="0"/>
          <w:marRight w:val="0"/>
          <w:marTop w:val="300"/>
          <w:marBottom w:val="0"/>
          <w:divBdr>
            <w:top w:val="none" w:sz="0" w:space="0" w:color="auto"/>
            <w:left w:val="none" w:sz="0" w:space="0" w:color="auto"/>
            <w:bottom w:val="none" w:sz="0" w:space="0" w:color="auto"/>
            <w:right w:val="none" w:sz="0" w:space="0" w:color="auto"/>
          </w:divBdr>
          <w:divsChild>
            <w:div w:id="831025377">
              <w:marLeft w:val="0"/>
              <w:marRight w:val="0"/>
              <w:marTop w:val="0"/>
              <w:marBottom w:val="0"/>
              <w:divBdr>
                <w:top w:val="none" w:sz="0" w:space="0" w:color="auto"/>
                <w:left w:val="none" w:sz="0" w:space="0" w:color="auto"/>
                <w:bottom w:val="none" w:sz="0" w:space="0" w:color="auto"/>
                <w:right w:val="none" w:sz="0" w:space="0" w:color="auto"/>
              </w:divBdr>
              <w:divsChild>
                <w:div w:id="2025815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467462">
          <w:marLeft w:val="0"/>
          <w:marRight w:val="0"/>
          <w:marTop w:val="300"/>
          <w:marBottom w:val="0"/>
          <w:divBdr>
            <w:top w:val="none" w:sz="0" w:space="0" w:color="auto"/>
            <w:left w:val="none" w:sz="0" w:space="0" w:color="auto"/>
            <w:bottom w:val="none" w:sz="0" w:space="0" w:color="auto"/>
            <w:right w:val="none" w:sz="0" w:space="0" w:color="auto"/>
          </w:divBdr>
          <w:divsChild>
            <w:div w:id="695929551">
              <w:marLeft w:val="0"/>
              <w:marRight w:val="0"/>
              <w:marTop w:val="0"/>
              <w:marBottom w:val="0"/>
              <w:divBdr>
                <w:top w:val="none" w:sz="0" w:space="0" w:color="auto"/>
                <w:left w:val="none" w:sz="0" w:space="0" w:color="auto"/>
                <w:bottom w:val="none" w:sz="0" w:space="0" w:color="auto"/>
                <w:right w:val="none" w:sz="0" w:space="0" w:color="auto"/>
              </w:divBdr>
              <w:divsChild>
                <w:div w:id="180619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12972">
          <w:marLeft w:val="0"/>
          <w:marRight w:val="0"/>
          <w:marTop w:val="300"/>
          <w:marBottom w:val="0"/>
          <w:divBdr>
            <w:top w:val="none" w:sz="0" w:space="0" w:color="auto"/>
            <w:left w:val="none" w:sz="0" w:space="0" w:color="auto"/>
            <w:bottom w:val="none" w:sz="0" w:space="0" w:color="auto"/>
            <w:right w:val="none" w:sz="0" w:space="0" w:color="auto"/>
          </w:divBdr>
          <w:divsChild>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443548441">
          <w:marLeft w:val="0"/>
          <w:marRight w:val="0"/>
          <w:marTop w:val="0"/>
          <w:marBottom w:val="0"/>
          <w:divBdr>
            <w:top w:val="none" w:sz="0" w:space="0" w:color="auto"/>
            <w:left w:val="none" w:sz="0" w:space="0" w:color="auto"/>
            <w:bottom w:val="none" w:sz="0" w:space="0" w:color="auto"/>
            <w:right w:val="none" w:sz="0" w:space="0" w:color="auto"/>
          </w:divBdr>
        </w:div>
        <w:div w:id="1617129966">
          <w:marLeft w:val="0"/>
          <w:marRight w:val="0"/>
          <w:marTop w:val="0"/>
          <w:marBottom w:val="0"/>
          <w:divBdr>
            <w:top w:val="none" w:sz="0" w:space="0" w:color="auto"/>
            <w:left w:val="none" w:sz="0" w:space="0" w:color="auto"/>
            <w:bottom w:val="none" w:sz="0" w:space="0" w:color="auto"/>
            <w:right w:val="none" w:sz="0" w:space="0" w:color="auto"/>
          </w:divBdr>
          <w:divsChild>
            <w:div w:id="1324115841">
              <w:marLeft w:val="0"/>
              <w:marRight w:val="0"/>
              <w:marTop w:val="0"/>
              <w:marBottom w:val="0"/>
              <w:divBdr>
                <w:top w:val="none" w:sz="0" w:space="0" w:color="auto"/>
                <w:left w:val="none" w:sz="0" w:space="0" w:color="auto"/>
                <w:bottom w:val="none" w:sz="0" w:space="0" w:color="auto"/>
                <w:right w:val="none" w:sz="0" w:space="0" w:color="auto"/>
              </w:divBdr>
            </w:div>
          </w:divsChild>
        </w:div>
        <w:div w:id="1874999191">
          <w:marLeft w:val="0"/>
          <w:marRight w:val="0"/>
          <w:marTop w:val="0"/>
          <w:marBottom w:val="0"/>
          <w:divBdr>
            <w:top w:val="none" w:sz="0" w:space="0" w:color="auto"/>
            <w:left w:val="none" w:sz="0" w:space="0" w:color="auto"/>
            <w:bottom w:val="none" w:sz="0" w:space="0" w:color="auto"/>
            <w:right w:val="none" w:sz="0" w:space="0" w:color="auto"/>
          </w:divBdr>
        </w:div>
        <w:div w:id="354230455">
          <w:marLeft w:val="0"/>
          <w:marRight w:val="0"/>
          <w:marTop w:val="0"/>
          <w:marBottom w:val="0"/>
          <w:divBdr>
            <w:top w:val="none" w:sz="0" w:space="0" w:color="auto"/>
            <w:left w:val="none" w:sz="0" w:space="0" w:color="auto"/>
            <w:bottom w:val="none" w:sz="0" w:space="0" w:color="auto"/>
            <w:right w:val="none" w:sz="0" w:space="0" w:color="auto"/>
          </w:divBdr>
          <w:divsChild>
            <w:div w:id="991252016">
              <w:marLeft w:val="0"/>
              <w:marRight w:val="0"/>
              <w:marTop w:val="0"/>
              <w:marBottom w:val="0"/>
              <w:divBdr>
                <w:top w:val="none" w:sz="0" w:space="0" w:color="auto"/>
                <w:left w:val="none" w:sz="0" w:space="0" w:color="auto"/>
                <w:bottom w:val="none" w:sz="0" w:space="0" w:color="auto"/>
                <w:right w:val="none" w:sz="0" w:space="0" w:color="auto"/>
              </w:divBdr>
            </w:div>
          </w:divsChild>
        </w:div>
        <w:div w:id="743724568">
          <w:marLeft w:val="0"/>
          <w:marRight w:val="0"/>
          <w:marTop w:val="0"/>
          <w:marBottom w:val="0"/>
          <w:divBdr>
            <w:top w:val="none" w:sz="0" w:space="0" w:color="auto"/>
            <w:left w:val="none" w:sz="0" w:space="0" w:color="auto"/>
            <w:bottom w:val="none" w:sz="0" w:space="0" w:color="auto"/>
            <w:right w:val="none" w:sz="0" w:space="0" w:color="auto"/>
          </w:divBdr>
        </w:div>
        <w:div w:id="94324819">
          <w:marLeft w:val="0"/>
          <w:marRight w:val="0"/>
          <w:marTop w:val="0"/>
          <w:marBottom w:val="0"/>
          <w:divBdr>
            <w:top w:val="none" w:sz="0" w:space="0" w:color="auto"/>
            <w:left w:val="none" w:sz="0" w:space="0" w:color="auto"/>
            <w:bottom w:val="none" w:sz="0" w:space="0" w:color="auto"/>
            <w:right w:val="none" w:sz="0" w:space="0" w:color="auto"/>
          </w:divBdr>
          <w:divsChild>
            <w:div w:id="2080668911">
              <w:marLeft w:val="0"/>
              <w:marRight w:val="0"/>
              <w:marTop w:val="0"/>
              <w:marBottom w:val="0"/>
              <w:divBdr>
                <w:top w:val="none" w:sz="0" w:space="0" w:color="auto"/>
                <w:left w:val="none" w:sz="0" w:space="0" w:color="auto"/>
                <w:bottom w:val="none" w:sz="0" w:space="0" w:color="auto"/>
                <w:right w:val="none" w:sz="0" w:space="0" w:color="auto"/>
              </w:divBdr>
            </w:div>
          </w:divsChild>
        </w:div>
        <w:div w:id="828594896">
          <w:marLeft w:val="0"/>
          <w:marRight w:val="0"/>
          <w:marTop w:val="0"/>
          <w:marBottom w:val="0"/>
          <w:divBdr>
            <w:top w:val="none" w:sz="0" w:space="0" w:color="auto"/>
            <w:left w:val="none" w:sz="0" w:space="0" w:color="auto"/>
            <w:bottom w:val="none" w:sz="0" w:space="0" w:color="auto"/>
            <w:right w:val="none" w:sz="0" w:space="0" w:color="auto"/>
          </w:divBdr>
        </w:div>
        <w:div w:id="2075271229">
          <w:marLeft w:val="0"/>
          <w:marRight w:val="0"/>
          <w:marTop w:val="0"/>
          <w:marBottom w:val="0"/>
          <w:divBdr>
            <w:top w:val="none" w:sz="0" w:space="0" w:color="auto"/>
            <w:left w:val="none" w:sz="0" w:space="0" w:color="auto"/>
            <w:bottom w:val="none" w:sz="0" w:space="0" w:color="auto"/>
            <w:right w:val="none" w:sz="0" w:space="0" w:color="auto"/>
          </w:divBdr>
          <w:divsChild>
            <w:div w:id="217205431">
              <w:marLeft w:val="0"/>
              <w:marRight w:val="0"/>
              <w:marTop w:val="0"/>
              <w:marBottom w:val="0"/>
              <w:divBdr>
                <w:top w:val="none" w:sz="0" w:space="0" w:color="auto"/>
                <w:left w:val="none" w:sz="0" w:space="0" w:color="auto"/>
                <w:bottom w:val="none" w:sz="0" w:space="0" w:color="auto"/>
                <w:right w:val="none" w:sz="0" w:space="0" w:color="auto"/>
              </w:divBdr>
            </w:div>
          </w:divsChild>
        </w:div>
        <w:div w:id="1591817257">
          <w:marLeft w:val="0"/>
          <w:marRight w:val="0"/>
          <w:marTop w:val="0"/>
          <w:marBottom w:val="0"/>
          <w:divBdr>
            <w:top w:val="none" w:sz="0" w:space="0" w:color="auto"/>
            <w:left w:val="none" w:sz="0" w:space="0" w:color="auto"/>
            <w:bottom w:val="none" w:sz="0" w:space="0" w:color="auto"/>
            <w:right w:val="none" w:sz="0" w:space="0" w:color="auto"/>
          </w:divBdr>
        </w:div>
        <w:div w:id="759065053">
          <w:marLeft w:val="0"/>
          <w:marRight w:val="0"/>
          <w:marTop w:val="0"/>
          <w:marBottom w:val="0"/>
          <w:divBdr>
            <w:top w:val="none" w:sz="0" w:space="0" w:color="auto"/>
            <w:left w:val="none" w:sz="0" w:space="0" w:color="auto"/>
            <w:bottom w:val="none" w:sz="0" w:space="0" w:color="auto"/>
            <w:right w:val="none" w:sz="0" w:space="0" w:color="auto"/>
          </w:divBdr>
          <w:divsChild>
            <w:div w:id="861284232">
              <w:marLeft w:val="0"/>
              <w:marRight w:val="0"/>
              <w:marTop w:val="0"/>
              <w:marBottom w:val="0"/>
              <w:divBdr>
                <w:top w:val="none" w:sz="0" w:space="0" w:color="auto"/>
                <w:left w:val="none" w:sz="0" w:space="0" w:color="auto"/>
                <w:bottom w:val="none" w:sz="0" w:space="0" w:color="auto"/>
                <w:right w:val="none" w:sz="0" w:space="0" w:color="auto"/>
              </w:divBdr>
            </w:div>
          </w:divsChild>
        </w:div>
        <w:div w:id="2043481215">
          <w:marLeft w:val="0"/>
          <w:marRight w:val="0"/>
          <w:marTop w:val="0"/>
          <w:marBottom w:val="0"/>
          <w:divBdr>
            <w:top w:val="none" w:sz="0" w:space="0" w:color="auto"/>
            <w:left w:val="none" w:sz="0" w:space="0" w:color="auto"/>
            <w:bottom w:val="none" w:sz="0" w:space="0" w:color="auto"/>
            <w:right w:val="none" w:sz="0" w:space="0" w:color="auto"/>
          </w:divBdr>
        </w:div>
        <w:div w:id="1136142050">
          <w:marLeft w:val="0"/>
          <w:marRight w:val="0"/>
          <w:marTop w:val="0"/>
          <w:marBottom w:val="0"/>
          <w:divBdr>
            <w:top w:val="none" w:sz="0" w:space="0" w:color="auto"/>
            <w:left w:val="none" w:sz="0" w:space="0" w:color="auto"/>
            <w:bottom w:val="none" w:sz="0" w:space="0" w:color="auto"/>
            <w:right w:val="none" w:sz="0" w:space="0" w:color="auto"/>
          </w:divBdr>
          <w:divsChild>
            <w:div w:id="38936800">
              <w:marLeft w:val="0"/>
              <w:marRight w:val="0"/>
              <w:marTop w:val="0"/>
              <w:marBottom w:val="0"/>
              <w:divBdr>
                <w:top w:val="none" w:sz="0" w:space="0" w:color="auto"/>
                <w:left w:val="none" w:sz="0" w:space="0" w:color="auto"/>
                <w:bottom w:val="none" w:sz="0" w:space="0" w:color="auto"/>
                <w:right w:val="none" w:sz="0" w:space="0" w:color="auto"/>
              </w:divBdr>
            </w:div>
          </w:divsChild>
        </w:div>
        <w:div w:id="979532651">
          <w:marLeft w:val="0"/>
          <w:marRight w:val="0"/>
          <w:marTop w:val="0"/>
          <w:marBottom w:val="0"/>
          <w:divBdr>
            <w:top w:val="none" w:sz="0" w:space="0" w:color="auto"/>
            <w:left w:val="none" w:sz="0" w:space="0" w:color="auto"/>
            <w:bottom w:val="none" w:sz="0" w:space="0" w:color="auto"/>
            <w:right w:val="none" w:sz="0" w:space="0" w:color="auto"/>
          </w:divBdr>
        </w:div>
        <w:div w:id="1563786193">
          <w:marLeft w:val="0"/>
          <w:marRight w:val="0"/>
          <w:marTop w:val="0"/>
          <w:marBottom w:val="0"/>
          <w:divBdr>
            <w:top w:val="none" w:sz="0" w:space="0" w:color="auto"/>
            <w:left w:val="none" w:sz="0" w:space="0" w:color="auto"/>
            <w:bottom w:val="none" w:sz="0" w:space="0" w:color="auto"/>
            <w:right w:val="none" w:sz="0" w:space="0" w:color="auto"/>
          </w:divBdr>
          <w:divsChild>
            <w:div w:id="1798068309">
              <w:marLeft w:val="0"/>
              <w:marRight w:val="0"/>
              <w:marTop w:val="0"/>
              <w:marBottom w:val="0"/>
              <w:divBdr>
                <w:top w:val="none" w:sz="0" w:space="0" w:color="auto"/>
                <w:left w:val="none" w:sz="0" w:space="0" w:color="auto"/>
                <w:bottom w:val="none" w:sz="0" w:space="0" w:color="auto"/>
                <w:right w:val="none" w:sz="0" w:space="0" w:color="auto"/>
              </w:divBdr>
            </w:div>
          </w:divsChild>
        </w:div>
        <w:div w:id="802111942">
          <w:marLeft w:val="0"/>
          <w:marRight w:val="0"/>
          <w:marTop w:val="300"/>
          <w:marBottom w:val="0"/>
          <w:divBdr>
            <w:top w:val="none" w:sz="0" w:space="0" w:color="auto"/>
            <w:left w:val="none" w:sz="0" w:space="0" w:color="auto"/>
            <w:bottom w:val="none" w:sz="0" w:space="0" w:color="auto"/>
            <w:right w:val="none" w:sz="0" w:space="0" w:color="auto"/>
          </w:divBdr>
          <w:divsChild>
            <w:div w:id="1434856429">
              <w:marLeft w:val="0"/>
              <w:marRight w:val="0"/>
              <w:marTop w:val="0"/>
              <w:marBottom w:val="0"/>
              <w:divBdr>
                <w:top w:val="none" w:sz="0" w:space="0" w:color="auto"/>
                <w:left w:val="none" w:sz="0" w:space="0" w:color="auto"/>
                <w:bottom w:val="none" w:sz="0" w:space="0" w:color="auto"/>
                <w:right w:val="none" w:sz="0" w:space="0" w:color="auto"/>
              </w:divBdr>
              <w:divsChild>
                <w:div w:id="93405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sChild>
                <w:div w:id="181456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05002">
          <w:marLeft w:val="0"/>
          <w:marRight w:val="0"/>
          <w:marTop w:val="300"/>
          <w:marBottom w:val="0"/>
          <w:divBdr>
            <w:top w:val="none" w:sz="0" w:space="0" w:color="auto"/>
            <w:left w:val="none" w:sz="0" w:space="0" w:color="auto"/>
            <w:bottom w:val="none" w:sz="0" w:space="0" w:color="auto"/>
            <w:right w:val="none" w:sz="0" w:space="0" w:color="auto"/>
          </w:divBdr>
          <w:divsChild>
            <w:div w:id="1324552684">
              <w:marLeft w:val="0"/>
              <w:marRight w:val="0"/>
              <w:marTop w:val="0"/>
              <w:marBottom w:val="0"/>
              <w:divBdr>
                <w:top w:val="none" w:sz="0" w:space="0" w:color="auto"/>
                <w:left w:val="none" w:sz="0" w:space="0" w:color="auto"/>
                <w:bottom w:val="none" w:sz="0" w:space="0" w:color="auto"/>
                <w:right w:val="none" w:sz="0" w:space="0" w:color="auto"/>
              </w:divBdr>
              <w:divsChild>
                <w:div w:id="5190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73947">
          <w:marLeft w:val="0"/>
          <w:marRight w:val="0"/>
          <w:marTop w:val="300"/>
          <w:marBottom w:val="0"/>
          <w:divBdr>
            <w:top w:val="none" w:sz="0" w:space="0" w:color="auto"/>
            <w:left w:val="none" w:sz="0" w:space="0" w:color="auto"/>
            <w:bottom w:val="none" w:sz="0" w:space="0" w:color="auto"/>
            <w:right w:val="none" w:sz="0" w:space="0" w:color="auto"/>
          </w:divBdr>
          <w:divsChild>
            <w:div w:id="1446388569">
              <w:marLeft w:val="0"/>
              <w:marRight w:val="0"/>
              <w:marTop w:val="0"/>
              <w:marBottom w:val="0"/>
              <w:divBdr>
                <w:top w:val="none" w:sz="0" w:space="0" w:color="auto"/>
                <w:left w:val="none" w:sz="0" w:space="0" w:color="auto"/>
                <w:bottom w:val="none" w:sz="0" w:space="0" w:color="auto"/>
                <w:right w:val="none" w:sz="0" w:space="0" w:color="auto"/>
              </w:divBdr>
              <w:divsChild>
                <w:div w:id="164935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00620">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17644461">
      <w:bodyDiv w:val="1"/>
      <w:marLeft w:val="0"/>
      <w:marRight w:val="0"/>
      <w:marTop w:val="0"/>
      <w:marBottom w:val="0"/>
      <w:divBdr>
        <w:top w:val="none" w:sz="0" w:space="0" w:color="auto"/>
        <w:left w:val="none" w:sz="0" w:space="0" w:color="auto"/>
        <w:bottom w:val="none" w:sz="0" w:space="0" w:color="auto"/>
        <w:right w:val="none" w:sz="0" w:space="0" w:color="auto"/>
      </w:divBdr>
      <w:divsChild>
        <w:div w:id="840318861">
          <w:marLeft w:val="0"/>
          <w:marRight w:val="0"/>
          <w:marTop w:val="0"/>
          <w:marBottom w:val="0"/>
          <w:divBdr>
            <w:top w:val="none" w:sz="0" w:space="0" w:color="auto"/>
            <w:left w:val="none" w:sz="0" w:space="0" w:color="auto"/>
            <w:bottom w:val="none" w:sz="0" w:space="0" w:color="auto"/>
            <w:right w:val="none" w:sz="0" w:space="0" w:color="auto"/>
          </w:divBdr>
        </w:div>
        <w:div w:id="437212727">
          <w:marLeft w:val="0"/>
          <w:marRight w:val="0"/>
          <w:marTop w:val="0"/>
          <w:marBottom w:val="0"/>
          <w:divBdr>
            <w:top w:val="none" w:sz="0" w:space="0" w:color="auto"/>
            <w:left w:val="none" w:sz="0" w:space="0" w:color="auto"/>
            <w:bottom w:val="none" w:sz="0" w:space="0" w:color="auto"/>
            <w:right w:val="none" w:sz="0" w:space="0" w:color="auto"/>
          </w:divBdr>
          <w:divsChild>
            <w:div w:id="286400648">
              <w:marLeft w:val="0"/>
              <w:marRight w:val="0"/>
              <w:marTop w:val="0"/>
              <w:marBottom w:val="0"/>
              <w:divBdr>
                <w:top w:val="none" w:sz="0" w:space="0" w:color="auto"/>
                <w:left w:val="none" w:sz="0" w:space="0" w:color="auto"/>
                <w:bottom w:val="none" w:sz="0" w:space="0" w:color="auto"/>
                <w:right w:val="none" w:sz="0" w:space="0" w:color="auto"/>
              </w:divBdr>
            </w:div>
          </w:divsChild>
        </w:div>
        <w:div w:id="506674475">
          <w:marLeft w:val="0"/>
          <w:marRight w:val="0"/>
          <w:marTop w:val="0"/>
          <w:marBottom w:val="0"/>
          <w:divBdr>
            <w:top w:val="none" w:sz="0" w:space="0" w:color="auto"/>
            <w:left w:val="none" w:sz="0" w:space="0" w:color="auto"/>
            <w:bottom w:val="none" w:sz="0" w:space="0" w:color="auto"/>
            <w:right w:val="none" w:sz="0" w:space="0" w:color="auto"/>
          </w:divBdr>
        </w:div>
        <w:div w:id="1165701799">
          <w:marLeft w:val="0"/>
          <w:marRight w:val="0"/>
          <w:marTop w:val="0"/>
          <w:marBottom w:val="0"/>
          <w:divBdr>
            <w:top w:val="none" w:sz="0" w:space="0" w:color="auto"/>
            <w:left w:val="none" w:sz="0" w:space="0" w:color="auto"/>
            <w:bottom w:val="none" w:sz="0" w:space="0" w:color="auto"/>
            <w:right w:val="none" w:sz="0" w:space="0" w:color="auto"/>
          </w:divBdr>
          <w:divsChild>
            <w:div w:id="1125737688">
              <w:marLeft w:val="0"/>
              <w:marRight w:val="0"/>
              <w:marTop w:val="0"/>
              <w:marBottom w:val="0"/>
              <w:divBdr>
                <w:top w:val="none" w:sz="0" w:space="0" w:color="auto"/>
                <w:left w:val="none" w:sz="0" w:space="0" w:color="auto"/>
                <w:bottom w:val="none" w:sz="0" w:space="0" w:color="auto"/>
                <w:right w:val="none" w:sz="0" w:space="0" w:color="auto"/>
              </w:divBdr>
            </w:div>
          </w:divsChild>
        </w:div>
        <w:div w:id="1357271551">
          <w:marLeft w:val="0"/>
          <w:marRight w:val="0"/>
          <w:marTop w:val="0"/>
          <w:marBottom w:val="0"/>
          <w:divBdr>
            <w:top w:val="none" w:sz="0" w:space="0" w:color="auto"/>
            <w:left w:val="none" w:sz="0" w:space="0" w:color="auto"/>
            <w:bottom w:val="none" w:sz="0" w:space="0" w:color="auto"/>
            <w:right w:val="none" w:sz="0" w:space="0" w:color="auto"/>
          </w:divBdr>
        </w:div>
        <w:div w:id="1944412747">
          <w:marLeft w:val="0"/>
          <w:marRight w:val="0"/>
          <w:marTop w:val="0"/>
          <w:marBottom w:val="0"/>
          <w:divBdr>
            <w:top w:val="none" w:sz="0" w:space="0" w:color="auto"/>
            <w:left w:val="none" w:sz="0" w:space="0" w:color="auto"/>
            <w:bottom w:val="none" w:sz="0" w:space="0" w:color="auto"/>
            <w:right w:val="none" w:sz="0" w:space="0" w:color="auto"/>
          </w:divBdr>
          <w:divsChild>
            <w:div w:id="1090925962">
              <w:marLeft w:val="0"/>
              <w:marRight w:val="0"/>
              <w:marTop w:val="0"/>
              <w:marBottom w:val="0"/>
              <w:divBdr>
                <w:top w:val="none" w:sz="0" w:space="0" w:color="auto"/>
                <w:left w:val="none" w:sz="0" w:space="0" w:color="auto"/>
                <w:bottom w:val="none" w:sz="0" w:space="0" w:color="auto"/>
                <w:right w:val="none" w:sz="0" w:space="0" w:color="auto"/>
              </w:divBdr>
            </w:div>
          </w:divsChild>
        </w:div>
        <w:div w:id="1772898850">
          <w:marLeft w:val="0"/>
          <w:marRight w:val="0"/>
          <w:marTop w:val="0"/>
          <w:marBottom w:val="0"/>
          <w:divBdr>
            <w:top w:val="none" w:sz="0" w:space="0" w:color="auto"/>
            <w:left w:val="none" w:sz="0" w:space="0" w:color="auto"/>
            <w:bottom w:val="none" w:sz="0" w:space="0" w:color="auto"/>
            <w:right w:val="none" w:sz="0" w:space="0" w:color="auto"/>
          </w:divBdr>
        </w:div>
        <w:div w:id="1310132537">
          <w:marLeft w:val="0"/>
          <w:marRight w:val="0"/>
          <w:marTop w:val="0"/>
          <w:marBottom w:val="0"/>
          <w:divBdr>
            <w:top w:val="none" w:sz="0" w:space="0" w:color="auto"/>
            <w:left w:val="none" w:sz="0" w:space="0" w:color="auto"/>
            <w:bottom w:val="none" w:sz="0" w:space="0" w:color="auto"/>
            <w:right w:val="none" w:sz="0" w:space="0" w:color="auto"/>
          </w:divBdr>
          <w:divsChild>
            <w:div w:id="403643606">
              <w:marLeft w:val="0"/>
              <w:marRight w:val="0"/>
              <w:marTop w:val="0"/>
              <w:marBottom w:val="0"/>
              <w:divBdr>
                <w:top w:val="none" w:sz="0" w:space="0" w:color="auto"/>
                <w:left w:val="none" w:sz="0" w:space="0" w:color="auto"/>
                <w:bottom w:val="none" w:sz="0" w:space="0" w:color="auto"/>
                <w:right w:val="none" w:sz="0" w:space="0" w:color="auto"/>
              </w:divBdr>
            </w:div>
          </w:divsChild>
        </w:div>
        <w:div w:id="1236746456">
          <w:marLeft w:val="0"/>
          <w:marRight w:val="0"/>
          <w:marTop w:val="0"/>
          <w:marBottom w:val="0"/>
          <w:divBdr>
            <w:top w:val="none" w:sz="0" w:space="0" w:color="auto"/>
            <w:left w:val="none" w:sz="0" w:space="0" w:color="auto"/>
            <w:bottom w:val="none" w:sz="0" w:space="0" w:color="auto"/>
            <w:right w:val="none" w:sz="0" w:space="0" w:color="auto"/>
          </w:divBdr>
        </w:div>
        <w:div w:id="222765568">
          <w:marLeft w:val="0"/>
          <w:marRight w:val="0"/>
          <w:marTop w:val="0"/>
          <w:marBottom w:val="0"/>
          <w:divBdr>
            <w:top w:val="none" w:sz="0" w:space="0" w:color="auto"/>
            <w:left w:val="none" w:sz="0" w:space="0" w:color="auto"/>
            <w:bottom w:val="none" w:sz="0" w:space="0" w:color="auto"/>
            <w:right w:val="none" w:sz="0" w:space="0" w:color="auto"/>
          </w:divBdr>
          <w:divsChild>
            <w:div w:id="1096055049">
              <w:marLeft w:val="0"/>
              <w:marRight w:val="0"/>
              <w:marTop w:val="0"/>
              <w:marBottom w:val="0"/>
              <w:divBdr>
                <w:top w:val="none" w:sz="0" w:space="0" w:color="auto"/>
                <w:left w:val="none" w:sz="0" w:space="0" w:color="auto"/>
                <w:bottom w:val="none" w:sz="0" w:space="0" w:color="auto"/>
                <w:right w:val="none" w:sz="0" w:space="0" w:color="auto"/>
              </w:divBdr>
            </w:div>
          </w:divsChild>
        </w:div>
        <w:div w:id="2079353824">
          <w:marLeft w:val="0"/>
          <w:marRight w:val="0"/>
          <w:marTop w:val="0"/>
          <w:marBottom w:val="0"/>
          <w:divBdr>
            <w:top w:val="none" w:sz="0" w:space="0" w:color="auto"/>
            <w:left w:val="none" w:sz="0" w:space="0" w:color="auto"/>
            <w:bottom w:val="none" w:sz="0" w:space="0" w:color="auto"/>
            <w:right w:val="none" w:sz="0" w:space="0" w:color="auto"/>
          </w:divBdr>
        </w:div>
        <w:div w:id="623120273">
          <w:marLeft w:val="0"/>
          <w:marRight w:val="0"/>
          <w:marTop w:val="0"/>
          <w:marBottom w:val="0"/>
          <w:divBdr>
            <w:top w:val="none" w:sz="0" w:space="0" w:color="auto"/>
            <w:left w:val="none" w:sz="0" w:space="0" w:color="auto"/>
            <w:bottom w:val="none" w:sz="0" w:space="0" w:color="auto"/>
            <w:right w:val="none" w:sz="0" w:space="0" w:color="auto"/>
          </w:divBdr>
          <w:divsChild>
            <w:div w:id="281692343">
              <w:marLeft w:val="0"/>
              <w:marRight w:val="0"/>
              <w:marTop w:val="0"/>
              <w:marBottom w:val="0"/>
              <w:divBdr>
                <w:top w:val="none" w:sz="0" w:space="0" w:color="auto"/>
                <w:left w:val="none" w:sz="0" w:space="0" w:color="auto"/>
                <w:bottom w:val="none" w:sz="0" w:space="0" w:color="auto"/>
                <w:right w:val="none" w:sz="0" w:space="0" w:color="auto"/>
              </w:divBdr>
            </w:div>
          </w:divsChild>
        </w:div>
        <w:div w:id="908687982">
          <w:marLeft w:val="0"/>
          <w:marRight w:val="0"/>
          <w:marTop w:val="0"/>
          <w:marBottom w:val="0"/>
          <w:divBdr>
            <w:top w:val="none" w:sz="0" w:space="0" w:color="auto"/>
            <w:left w:val="none" w:sz="0" w:space="0" w:color="auto"/>
            <w:bottom w:val="none" w:sz="0" w:space="0" w:color="auto"/>
            <w:right w:val="none" w:sz="0" w:space="0" w:color="auto"/>
          </w:divBdr>
        </w:div>
        <w:div w:id="1353268311">
          <w:marLeft w:val="0"/>
          <w:marRight w:val="0"/>
          <w:marTop w:val="0"/>
          <w:marBottom w:val="0"/>
          <w:divBdr>
            <w:top w:val="none" w:sz="0" w:space="0" w:color="auto"/>
            <w:left w:val="none" w:sz="0" w:space="0" w:color="auto"/>
            <w:bottom w:val="none" w:sz="0" w:space="0" w:color="auto"/>
            <w:right w:val="none" w:sz="0" w:space="0" w:color="auto"/>
          </w:divBdr>
          <w:divsChild>
            <w:div w:id="169099964">
              <w:marLeft w:val="0"/>
              <w:marRight w:val="0"/>
              <w:marTop w:val="0"/>
              <w:marBottom w:val="0"/>
              <w:divBdr>
                <w:top w:val="none" w:sz="0" w:space="0" w:color="auto"/>
                <w:left w:val="none" w:sz="0" w:space="0" w:color="auto"/>
                <w:bottom w:val="none" w:sz="0" w:space="0" w:color="auto"/>
                <w:right w:val="none" w:sz="0" w:space="0" w:color="auto"/>
              </w:divBdr>
            </w:div>
          </w:divsChild>
        </w:div>
        <w:div w:id="629212751">
          <w:marLeft w:val="0"/>
          <w:marRight w:val="0"/>
          <w:marTop w:val="300"/>
          <w:marBottom w:val="0"/>
          <w:divBdr>
            <w:top w:val="none" w:sz="0" w:space="0" w:color="auto"/>
            <w:left w:val="none" w:sz="0" w:space="0" w:color="auto"/>
            <w:bottom w:val="none" w:sz="0" w:space="0" w:color="auto"/>
            <w:right w:val="none" w:sz="0" w:space="0" w:color="auto"/>
          </w:divBdr>
          <w:divsChild>
            <w:div w:id="1968077039">
              <w:marLeft w:val="0"/>
              <w:marRight w:val="0"/>
              <w:marTop w:val="0"/>
              <w:marBottom w:val="0"/>
              <w:divBdr>
                <w:top w:val="none" w:sz="0" w:space="0" w:color="auto"/>
                <w:left w:val="none" w:sz="0" w:space="0" w:color="auto"/>
                <w:bottom w:val="none" w:sz="0" w:space="0" w:color="auto"/>
                <w:right w:val="none" w:sz="0" w:space="0" w:color="auto"/>
              </w:divBdr>
              <w:divsChild>
                <w:div w:id="1923177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4622">
          <w:marLeft w:val="0"/>
          <w:marRight w:val="0"/>
          <w:marTop w:val="300"/>
          <w:marBottom w:val="0"/>
          <w:divBdr>
            <w:top w:val="none" w:sz="0" w:space="0" w:color="auto"/>
            <w:left w:val="none" w:sz="0" w:space="0" w:color="auto"/>
            <w:bottom w:val="none" w:sz="0" w:space="0" w:color="auto"/>
            <w:right w:val="none" w:sz="0" w:space="0" w:color="auto"/>
          </w:divBdr>
          <w:divsChild>
            <w:div w:id="851650055">
              <w:marLeft w:val="0"/>
              <w:marRight w:val="0"/>
              <w:marTop w:val="0"/>
              <w:marBottom w:val="0"/>
              <w:divBdr>
                <w:top w:val="none" w:sz="0" w:space="0" w:color="auto"/>
                <w:left w:val="none" w:sz="0" w:space="0" w:color="auto"/>
                <w:bottom w:val="none" w:sz="0" w:space="0" w:color="auto"/>
                <w:right w:val="none" w:sz="0" w:space="0" w:color="auto"/>
              </w:divBdr>
              <w:divsChild>
                <w:div w:id="42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68422">
          <w:marLeft w:val="0"/>
          <w:marRight w:val="0"/>
          <w:marTop w:val="300"/>
          <w:marBottom w:val="0"/>
          <w:divBdr>
            <w:top w:val="none" w:sz="0" w:space="0" w:color="auto"/>
            <w:left w:val="none" w:sz="0" w:space="0" w:color="auto"/>
            <w:bottom w:val="none" w:sz="0" w:space="0" w:color="auto"/>
            <w:right w:val="none" w:sz="0" w:space="0" w:color="auto"/>
          </w:divBdr>
          <w:divsChild>
            <w:div w:id="1519656911">
              <w:marLeft w:val="0"/>
              <w:marRight w:val="0"/>
              <w:marTop w:val="0"/>
              <w:marBottom w:val="0"/>
              <w:divBdr>
                <w:top w:val="none" w:sz="0" w:space="0" w:color="auto"/>
                <w:left w:val="none" w:sz="0" w:space="0" w:color="auto"/>
                <w:bottom w:val="none" w:sz="0" w:space="0" w:color="auto"/>
                <w:right w:val="none" w:sz="0" w:space="0" w:color="auto"/>
              </w:divBdr>
              <w:divsChild>
                <w:div w:id="134860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1426">
      <w:bodyDiv w:val="1"/>
      <w:marLeft w:val="0"/>
      <w:marRight w:val="0"/>
      <w:marTop w:val="0"/>
      <w:marBottom w:val="0"/>
      <w:divBdr>
        <w:top w:val="none" w:sz="0" w:space="0" w:color="auto"/>
        <w:left w:val="none" w:sz="0" w:space="0" w:color="auto"/>
        <w:bottom w:val="none" w:sz="0" w:space="0" w:color="auto"/>
        <w:right w:val="none" w:sz="0" w:space="0" w:color="auto"/>
      </w:divBdr>
      <w:divsChild>
        <w:div w:id="1395202767">
          <w:marLeft w:val="0"/>
          <w:marRight w:val="0"/>
          <w:marTop w:val="0"/>
          <w:marBottom w:val="0"/>
          <w:divBdr>
            <w:top w:val="none" w:sz="0" w:space="0" w:color="auto"/>
            <w:left w:val="none" w:sz="0" w:space="0" w:color="auto"/>
            <w:bottom w:val="none" w:sz="0" w:space="0" w:color="auto"/>
            <w:right w:val="none" w:sz="0" w:space="0" w:color="auto"/>
          </w:divBdr>
        </w:div>
        <w:div w:id="1132945113">
          <w:marLeft w:val="0"/>
          <w:marRight w:val="0"/>
          <w:marTop w:val="0"/>
          <w:marBottom w:val="0"/>
          <w:divBdr>
            <w:top w:val="none" w:sz="0" w:space="0" w:color="auto"/>
            <w:left w:val="none" w:sz="0" w:space="0" w:color="auto"/>
            <w:bottom w:val="none" w:sz="0" w:space="0" w:color="auto"/>
            <w:right w:val="none" w:sz="0" w:space="0" w:color="auto"/>
          </w:divBdr>
          <w:divsChild>
            <w:div w:id="72550109">
              <w:marLeft w:val="0"/>
              <w:marRight w:val="0"/>
              <w:marTop w:val="0"/>
              <w:marBottom w:val="0"/>
              <w:divBdr>
                <w:top w:val="none" w:sz="0" w:space="0" w:color="auto"/>
                <w:left w:val="none" w:sz="0" w:space="0" w:color="auto"/>
                <w:bottom w:val="none" w:sz="0" w:space="0" w:color="auto"/>
                <w:right w:val="none" w:sz="0" w:space="0" w:color="auto"/>
              </w:divBdr>
            </w:div>
          </w:divsChild>
        </w:div>
        <w:div w:id="1139228156">
          <w:marLeft w:val="0"/>
          <w:marRight w:val="0"/>
          <w:marTop w:val="0"/>
          <w:marBottom w:val="0"/>
          <w:divBdr>
            <w:top w:val="none" w:sz="0" w:space="0" w:color="auto"/>
            <w:left w:val="none" w:sz="0" w:space="0" w:color="auto"/>
            <w:bottom w:val="none" w:sz="0" w:space="0" w:color="auto"/>
            <w:right w:val="none" w:sz="0" w:space="0" w:color="auto"/>
          </w:divBdr>
        </w:div>
        <w:div w:id="196628127">
          <w:marLeft w:val="0"/>
          <w:marRight w:val="0"/>
          <w:marTop w:val="0"/>
          <w:marBottom w:val="0"/>
          <w:divBdr>
            <w:top w:val="none" w:sz="0" w:space="0" w:color="auto"/>
            <w:left w:val="none" w:sz="0" w:space="0" w:color="auto"/>
            <w:bottom w:val="none" w:sz="0" w:space="0" w:color="auto"/>
            <w:right w:val="none" w:sz="0" w:space="0" w:color="auto"/>
          </w:divBdr>
          <w:divsChild>
            <w:div w:id="2112234705">
              <w:marLeft w:val="0"/>
              <w:marRight w:val="0"/>
              <w:marTop w:val="0"/>
              <w:marBottom w:val="0"/>
              <w:divBdr>
                <w:top w:val="none" w:sz="0" w:space="0" w:color="auto"/>
                <w:left w:val="none" w:sz="0" w:space="0" w:color="auto"/>
                <w:bottom w:val="none" w:sz="0" w:space="0" w:color="auto"/>
                <w:right w:val="none" w:sz="0" w:space="0" w:color="auto"/>
              </w:divBdr>
            </w:div>
          </w:divsChild>
        </w:div>
        <w:div w:id="1224177902">
          <w:marLeft w:val="0"/>
          <w:marRight w:val="0"/>
          <w:marTop w:val="0"/>
          <w:marBottom w:val="0"/>
          <w:divBdr>
            <w:top w:val="none" w:sz="0" w:space="0" w:color="auto"/>
            <w:left w:val="none" w:sz="0" w:space="0" w:color="auto"/>
            <w:bottom w:val="none" w:sz="0" w:space="0" w:color="auto"/>
            <w:right w:val="none" w:sz="0" w:space="0" w:color="auto"/>
          </w:divBdr>
        </w:div>
        <w:div w:id="1717654097">
          <w:marLeft w:val="0"/>
          <w:marRight w:val="0"/>
          <w:marTop w:val="0"/>
          <w:marBottom w:val="0"/>
          <w:divBdr>
            <w:top w:val="none" w:sz="0" w:space="0" w:color="auto"/>
            <w:left w:val="none" w:sz="0" w:space="0" w:color="auto"/>
            <w:bottom w:val="none" w:sz="0" w:space="0" w:color="auto"/>
            <w:right w:val="none" w:sz="0" w:space="0" w:color="auto"/>
          </w:divBdr>
          <w:divsChild>
            <w:div w:id="2130974437">
              <w:marLeft w:val="0"/>
              <w:marRight w:val="0"/>
              <w:marTop w:val="0"/>
              <w:marBottom w:val="0"/>
              <w:divBdr>
                <w:top w:val="none" w:sz="0" w:space="0" w:color="auto"/>
                <w:left w:val="none" w:sz="0" w:space="0" w:color="auto"/>
                <w:bottom w:val="none" w:sz="0" w:space="0" w:color="auto"/>
                <w:right w:val="none" w:sz="0" w:space="0" w:color="auto"/>
              </w:divBdr>
            </w:div>
          </w:divsChild>
        </w:div>
        <w:div w:id="258874570">
          <w:marLeft w:val="0"/>
          <w:marRight w:val="0"/>
          <w:marTop w:val="0"/>
          <w:marBottom w:val="0"/>
          <w:divBdr>
            <w:top w:val="none" w:sz="0" w:space="0" w:color="auto"/>
            <w:left w:val="none" w:sz="0" w:space="0" w:color="auto"/>
            <w:bottom w:val="none" w:sz="0" w:space="0" w:color="auto"/>
            <w:right w:val="none" w:sz="0" w:space="0" w:color="auto"/>
          </w:divBdr>
        </w:div>
        <w:div w:id="1088118379">
          <w:marLeft w:val="0"/>
          <w:marRight w:val="0"/>
          <w:marTop w:val="0"/>
          <w:marBottom w:val="0"/>
          <w:divBdr>
            <w:top w:val="none" w:sz="0" w:space="0" w:color="auto"/>
            <w:left w:val="none" w:sz="0" w:space="0" w:color="auto"/>
            <w:bottom w:val="none" w:sz="0" w:space="0" w:color="auto"/>
            <w:right w:val="none" w:sz="0" w:space="0" w:color="auto"/>
          </w:divBdr>
          <w:divsChild>
            <w:div w:id="1871067532">
              <w:marLeft w:val="0"/>
              <w:marRight w:val="0"/>
              <w:marTop w:val="0"/>
              <w:marBottom w:val="0"/>
              <w:divBdr>
                <w:top w:val="none" w:sz="0" w:space="0" w:color="auto"/>
                <w:left w:val="none" w:sz="0" w:space="0" w:color="auto"/>
                <w:bottom w:val="none" w:sz="0" w:space="0" w:color="auto"/>
                <w:right w:val="none" w:sz="0" w:space="0" w:color="auto"/>
              </w:divBdr>
            </w:div>
          </w:divsChild>
        </w:div>
        <w:div w:id="1294169682">
          <w:marLeft w:val="0"/>
          <w:marRight w:val="0"/>
          <w:marTop w:val="0"/>
          <w:marBottom w:val="0"/>
          <w:divBdr>
            <w:top w:val="none" w:sz="0" w:space="0" w:color="auto"/>
            <w:left w:val="none" w:sz="0" w:space="0" w:color="auto"/>
            <w:bottom w:val="none" w:sz="0" w:space="0" w:color="auto"/>
            <w:right w:val="none" w:sz="0" w:space="0" w:color="auto"/>
          </w:divBdr>
        </w:div>
        <w:div w:id="1556576365">
          <w:marLeft w:val="0"/>
          <w:marRight w:val="0"/>
          <w:marTop w:val="0"/>
          <w:marBottom w:val="0"/>
          <w:divBdr>
            <w:top w:val="none" w:sz="0" w:space="0" w:color="auto"/>
            <w:left w:val="none" w:sz="0" w:space="0" w:color="auto"/>
            <w:bottom w:val="none" w:sz="0" w:space="0" w:color="auto"/>
            <w:right w:val="none" w:sz="0" w:space="0" w:color="auto"/>
          </w:divBdr>
          <w:divsChild>
            <w:div w:id="1294486699">
              <w:marLeft w:val="0"/>
              <w:marRight w:val="0"/>
              <w:marTop w:val="0"/>
              <w:marBottom w:val="0"/>
              <w:divBdr>
                <w:top w:val="none" w:sz="0" w:space="0" w:color="auto"/>
                <w:left w:val="none" w:sz="0" w:space="0" w:color="auto"/>
                <w:bottom w:val="none" w:sz="0" w:space="0" w:color="auto"/>
                <w:right w:val="none" w:sz="0" w:space="0" w:color="auto"/>
              </w:divBdr>
            </w:div>
          </w:divsChild>
        </w:div>
        <w:div w:id="168373155">
          <w:marLeft w:val="0"/>
          <w:marRight w:val="0"/>
          <w:marTop w:val="0"/>
          <w:marBottom w:val="0"/>
          <w:divBdr>
            <w:top w:val="none" w:sz="0" w:space="0" w:color="auto"/>
            <w:left w:val="none" w:sz="0" w:space="0" w:color="auto"/>
            <w:bottom w:val="none" w:sz="0" w:space="0" w:color="auto"/>
            <w:right w:val="none" w:sz="0" w:space="0" w:color="auto"/>
          </w:divBdr>
        </w:div>
        <w:div w:id="2075004984">
          <w:marLeft w:val="0"/>
          <w:marRight w:val="0"/>
          <w:marTop w:val="0"/>
          <w:marBottom w:val="0"/>
          <w:divBdr>
            <w:top w:val="none" w:sz="0" w:space="0" w:color="auto"/>
            <w:left w:val="none" w:sz="0" w:space="0" w:color="auto"/>
            <w:bottom w:val="none" w:sz="0" w:space="0" w:color="auto"/>
            <w:right w:val="none" w:sz="0" w:space="0" w:color="auto"/>
          </w:divBdr>
          <w:divsChild>
            <w:div w:id="852109972">
              <w:marLeft w:val="0"/>
              <w:marRight w:val="0"/>
              <w:marTop w:val="0"/>
              <w:marBottom w:val="0"/>
              <w:divBdr>
                <w:top w:val="none" w:sz="0" w:space="0" w:color="auto"/>
                <w:left w:val="none" w:sz="0" w:space="0" w:color="auto"/>
                <w:bottom w:val="none" w:sz="0" w:space="0" w:color="auto"/>
                <w:right w:val="none" w:sz="0" w:space="0" w:color="auto"/>
              </w:divBdr>
            </w:div>
          </w:divsChild>
        </w:div>
        <w:div w:id="963346178">
          <w:marLeft w:val="0"/>
          <w:marRight w:val="0"/>
          <w:marTop w:val="0"/>
          <w:marBottom w:val="0"/>
          <w:divBdr>
            <w:top w:val="none" w:sz="0" w:space="0" w:color="auto"/>
            <w:left w:val="none" w:sz="0" w:space="0" w:color="auto"/>
            <w:bottom w:val="none" w:sz="0" w:space="0" w:color="auto"/>
            <w:right w:val="none" w:sz="0" w:space="0" w:color="auto"/>
          </w:divBdr>
        </w:div>
        <w:div w:id="436409985">
          <w:marLeft w:val="0"/>
          <w:marRight w:val="0"/>
          <w:marTop w:val="0"/>
          <w:marBottom w:val="0"/>
          <w:divBdr>
            <w:top w:val="none" w:sz="0" w:space="0" w:color="auto"/>
            <w:left w:val="none" w:sz="0" w:space="0" w:color="auto"/>
            <w:bottom w:val="none" w:sz="0" w:space="0" w:color="auto"/>
            <w:right w:val="none" w:sz="0" w:space="0" w:color="auto"/>
          </w:divBdr>
          <w:divsChild>
            <w:div w:id="727147277">
              <w:marLeft w:val="0"/>
              <w:marRight w:val="0"/>
              <w:marTop w:val="0"/>
              <w:marBottom w:val="0"/>
              <w:divBdr>
                <w:top w:val="none" w:sz="0" w:space="0" w:color="auto"/>
                <w:left w:val="none" w:sz="0" w:space="0" w:color="auto"/>
                <w:bottom w:val="none" w:sz="0" w:space="0" w:color="auto"/>
                <w:right w:val="none" w:sz="0" w:space="0" w:color="auto"/>
              </w:divBdr>
            </w:div>
          </w:divsChild>
        </w:div>
        <w:div w:id="1992363660">
          <w:marLeft w:val="0"/>
          <w:marRight w:val="0"/>
          <w:marTop w:val="300"/>
          <w:marBottom w:val="0"/>
          <w:divBdr>
            <w:top w:val="none" w:sz="0" w:space="0" w:color="auto"/>
            <w:left w:val="none" w:sz="0" w:space="0" w:color="auto"/>
            <w:bottom w:val="none" w:sz="0" w:space="0" w:color="auto"/>
            <w:right w:val="none" w:sz="0" w:space="0" w:color="auto"/>
          </w:divBdr>
          <w:divsChild>
            <w:div w:id="690492544">
              <w:marLeft w:val="0"/>
              <w:marRight w:val="0"/>
              <w:marTop w:val="0"/>
              <w:marBottom w:val="0"/>
              <w:divBdr>
                <w:top w:val="none" w:sz="0" w:space="0" w:color="auto"/>
                <w:left w:val="none" w:sz="0" w:space="0" w:color="auto"/>
                <w:bottom w:val="none" w:sz="0" w:space="0" w:color="auto"/>
                <w:right w:val="none" w:sz="0" w:space="0" w:color="auto"/>
              </w:divBdr>
              <w:divsChild>
                <w:div w:id="16800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419608">
          <w:marLeft w:val="0"/>
          <w:marRight w:val="0"/>
          <w:marTop w:val="300"/>
          <w:marBottom w:val="0"/>
          <w:divBdr>
            <w:top w:val="none" w:sz="0" w:space="0" w:color="auto"/>
            <w:left w:val="none" w:sz="0" w:space="0" w:color="auto"/>
            <w:bottom w:val="none" w:sz="0" w:space="0" w:color="auto"/>
            <w:right w:val="none" w:sz="0" w:space="0" w:color="auto"/>
          </w:divBdr>
          <w:divsChild>
            <w:div w:id="2120906183">
              <w:marLeft w:val="0"/>
              <w:marRight w:val="0"/>
              <w:marTop w:val="0"/>
              <w:marBottom w:val="0"/>
              <w:divBdr>
                <w:top w:val="none" w:sz="0" w:space="0" w:color="auto"/>
                <w:left w:val="none" w:sz="0" w:space="0" w:color="auto"/>
                <w:bottom w:val="none" w:sz="0" w:space="0" w:color="auto"/>
                <w:right w:val="none" w:sz="0" w:space="0" w:color="auto"/>
              </w:divBdr>
              <w:divsChild>
                <w:div w:id="27637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7465">
          <w:marLeft w:val="0"/>
          <w:marRight w:val="0"/>
          <w:marTop w:val="300"/>
          <w:marBottom w:val="0"/>
          <w:divBdr>
            <w:top w:val="none" w:sz="0" w:space="0" w:color="auto"/>
            <w:left w:val="none" w:sz="0" w:space="0" w:color="auto"/>
            <w:bottom w:val="none" w:sz="0" w:space="0" w:color="auto"/>
            <w:right w:val="none" w:sz="0" w:space="0" w:color="auto"/>
          </w:divBdr>
          <w:divsChild>
            <w:div w:id="2142187443">
              <w:marLeft w:val="0"/>
              <w:marRight w:val="0"/>
              <w:marTop w:val="0"/>
              <w:marBottom w:val="0"/>
              <w:divBdr>
                <w:top w:val="none" w:sz="0" w:space="0" w:color="auto"/>
                <w:left w:val="none" w:sz="0" w:space="0" w:color="auto"/>
                <w:bottom w:val="none" w:sz="0" w:space="0" w:color="auto"/>
                <w:right w:val="none" w:sz="0" w:space="0" w:color="auto"/>
              </w:divBdr>
              <w:divsChild>
                <w:div w:id="394746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28902">
          <w:marLeft w:val="0"/>
          <w:marRight w:val="0"/>
          <w:marTop w:val="300"/>
          <w:marBottom w:val="0"/>
          <w:divBdr>
            <w:top w:val="none" w:sz="0" w:space="0" w:color="auto"/>
            <w:left w:val="none" w:sz="0" w:space="0" w:color="auto"/>
            <w:bottom w:val="none" w:sz="0" w:space="0" w:color="auto"/>
            <w:right w:val="none" w:sz="0" w:space="0" w:color="auto"/>
          </w:divBdr>
          <w:divsChild>
            <w:div w:id="966620214">
              <w:marLeft w:val="0"/>
              <w:marRight w:val="0"/>
              <w:marTop w:val="0"/>
              <w:marBottom w:val="0"/>
              <w:divBdr>
                <w:top w:val="none" w:sz="0" w:space="0" w:color="auto"/>
                <w:left w:val="none" w:sz="0" w:space="0" w:color="auto"/>
                <w:bottom w:val="none" w:sz="0" w:space="0" w:color="auto"/>
                <w:right w:val="none" w:sz="0" w:space="0" w:color="auto"/>
              </w:divBdr>
              <w:divsChild>
                <w:div w:id="209704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421327">
      <w:bodyDiv w:val="1"/>
      <w:marLeft w:val="0"/>
      <w:marRight w:val="0"/>
      <w:marTop w:val="0"/>
      <w:marBottom w:val="0"/>
      <w:divBdr>
        <w:top w:val="none" w:sz="0" w:space="0" w:color="auto"/>
        <w:left w:val="none" w:sz="0" w:space="0" w:color="auto"/>
        <w:bottom w:val="none" w:sz="0" w:space="0" w:color="auto"/>
        <w:right w:val="none" w:sz="0" w:space="0" w:color="auto"/>
      </w:divBdr>
      <w:divsChild>
        <w:div w:id="1765766371">
          <w:marLeft w:val="0"/>
          <w:marRight w:val="0"/>
          <w:marTop w:val="0"/>
          <w:marBottom w:val="0"/>
          <w:divBdr>
            <w:top w:val="none" w:sz="0" w:space="0" w:color="auto"/>
            <w:left w:val="none" w:sz="0" w:space="0" w:color="auto"/>
            <w:bottom w:val="none" w:sz="0" w:space="0" w:color="auto"/>
            <w:right w:val="none" w:sz="0" w:space="0" w:color="auto"/>
          </w:divBdr>
        </w:div>
        <w:div w:id="1295017610">
          <w:marLeft w:val="0"/>
          <w:marRight w:val="0"/>
          <w:marTop w:val="0"/>
          <w:marBottom w:val="0"/>
          <w:divBdr>
            <w:top w:val="none" w:sz="0" w:space="0" w:color="auto"/>
            <w:left w:val="none" w:sz="0" w:space="0" w:color="auto"/>
            <w:bottom w:val="none" w:sz="0" w:space="0" w:color="auto"/>
            <w:right w:val="none" w:sz="0" w:space="0" w:color="auto"/>
          </w:divBdr>
          <w:divsChild>
            <w:div w:id="1180048912">
              <w:marLeft w:val="0"/>
              <w:marRight w:val="0"/>
              <w:marTop w:val="0"/>
              <w:marBottom w:val="0"/>
              <w:divBdr>
                <w:top w:val="none" w:sz="0" w:space="0" w:color="auto"/>
                <w:left w:val="none" w:sz="0" w:space="0" w:color="auto"/>
                <w:bottom w:val="none" w:sz="0" w:space="0" w:color="auto"/>
                <w:right w:val="none" w:sz="0" w:space="0" w:color="auto"/>
              </w:divBdr>
            </w:div>
          </w:divsChild>
        </w:div>
        <w:div w:id="1924757230">
          <w:marLeft w:val="0"/>
          <w:marRight w:val="0"/>
          <w:marTop w:val="0"/>
          <w:marBottom w:val="0"/>
          <w:divBdr>
            <w:top w:val="none" w:sz="0" w:space="0" w:color="auto"/>
            <w:left w:val="none" w:sz="0" w:space="0" w:color="auto"/>
            <w:bottom w:val="none" w:sz="0" w:space="0" w:color="auto"/>
            <w:right w:val="none" w:sz="0" w:space="0" w:color="auto"/>
          </w:divBdr>
        </w:div>
        <w:div w:id="79982525">
          <w:marLeft w:val="0"/>
          <w:marRight w:val="0"/>
          <w:marTop w:val="0"/>
          <w:marBottom w:val="0"/>
          <w:divBdr>
            <w:top w:val="none" w:sz="0" w:space="0" w:color="auto"/>
            <w:left w:val="none" w:sz="0" w:space="0" w:color="auto"/>
            <w:bottom w:val="none" w:sz="0" w:space="0" w:color="auto"/>
            <w:right w:val="none" w:sz="0" w:space="0" w:color="auto"/>
          </w:divBdr>
          <w:divsChild>
            <w:div w:id="705912652">
              <w:marLeft w:val="0"/>
              <w:marRight w:val="0"/>
              <w:marTop w:val="0"/>
              <w:marBottom w:val="0"/>
              <w:divBdr>
                <w:top w:val="none" w:sz="0" w:space="0" w:color="auto"/>
                <w:left w:val="none" w:sz="0" w:space="0" w:color="auto"/>
                <w:bottom w:val="none" w:sz="0" w:space="0" w:color="auto"/>
                <w:right w:val="none" w:sz="0" w:space="0" w:color="auto"/>
              </w:divBdr>
            </w:div>
          </w:divsChild>
        </w:div>
        <w:div w:id="1410497614">
          <w:marLeft w:val="0"/>
          <w:marRight w:val="0"/>
          <w:marTop w:val="0"/>
          <w:marBottom w:val="0"/>
          <w:divBdr>
            <w:top w:val="none" w:sz="0" w:space="0" w:color="auto"/>
            <w:left w:val="none" w:sz="0" w:space="0" w:color="auto"/>
            <w:bottom w:val="none" w:sz="0" w:space="0" w:color="auto"/>
            <w:right w:val="none" w:sz="0" w:space="0" w:color="auto"/>
          </w:divBdr>
        </w:div>
        <w:div w:id="2130121345">
          <w:marLeft w:val="0"/>
          <w:marRight w:val="0"/>
          <w:marTop w:val="0"/>
          <w:marBottom w:val="0"/>
          <w:divBdr>
            <w:top w:val="none" w:sz="0" w:space="0" w:color="auto"/>
            <w:left w:val="none" w:sz="0" w:space="0" w:color="auto"/>
            <w:bottom w:val="none" w:sz="0" w:space="0" w:color="auto"/>
            <w:right w:val="none" w:sz="0" w:space="0" w:color="auto"/>
          </w:divBdr>
          <w:divsChild>
            <w:div w:id="1809274362">
              <w:marLeft w:val="0"/>
              <w:marRight w:val="0"/>
              <w:marTop w:val="0"/>
              <w:marBottom w:val="0"/>
              <w:divBdr>
                <w:top w:val="none" w:sz="0" w:space="0" w:color="auto"/>
                <w:left w:val="none" w:sz="0" w:space="0" w:color="auto"/>
                <w:bottom w:val="none" w:sz="0" w:space="0" w:color="auto"/>
                <w:right w:val="none" w:sz="0" w:space="0" w:color="auto"/>
              </w:divBdr>
            </w:div>
          </w:divsChild>
        </w:div>
        <w:div w:id="1964386433">
          <w:marLeft w:val="0"/>
          <w:marRight w:val="0"/>
          <w:marTop w:val="0"/>
          <w:marBottom w:val="0"/>
          <w:divBdr>
            <w:top w:val="none" w:sz="0" w:space="0" w:color="auto"/>
            <w:left w:val="none" w:sz="0" w:space="0" w:color="auto"/>
            <w:bottom w:val="none" w:sz="0" w:space="0" w:color="auto"/>
            <w:right w:val="none" w:sz="0" w:space="0" w:color="auto"/>
          </w:divBdr>
        </w:div>
        <w:div w:id="120923407">
          <w:marLeft w:val="0"/>
          <w:marRight w:val="0"/>
          <w:marTop w:val="0"/>
          <w:marBottom w:val="0"/>
          <w:divBdr>
            <w:top w:val="none" w:sz="0" w:space="0" w:color="auto"/>
            <w:left w:val="none" w:sz="0" w:space="0" w:color="auto"/>
            <w:bottom w:val="none" w:sz="0" w:space="0" w:color="auto"/>
            <w:right w:val="none" w:sz="0" w:space="0" w:color="auto"/>
          </w:divBdr>
          <w:divsChild>
            <w:div w:id="1717657216">
              <w:marLeft w:val="0"/>
              <w:marRight w:val="0"/>
              <w:marTop w:val="0"/>
              <w:marBottom w:val="0"/>
              <w:divBdr>
                <w:top w:val="none" w:sz="0" w:space="0" w:color="auto"/>
                <w:left w:val="none" w:sz="0" w:space="0" w:color="auto"/>
                <w:bottom w:val="none" w:sz="0" w:space="0" w:color="auto"/>
                <w:right w:val="none" w:sz="0" w:space="0" w:color="auto"/>
              </w:divBdr>
            </w:div>
          </w:divsChild>
        </w:div>
        <w:div w:id="1341548330">
          <w:marLeft w:val="0"/>
          <w:marRight w:val="0"/>
          <w:marTop w:val="0"/>
          <w:marBottom w:val="0"/>
          <w:divBdr>
            <w:top w:val="none" w:sz="0" w:space="0" w:color="auto"/>
            <w:left w:val="none" w:sz="0" w:space="0" w:color="auto"/>
            <w:bottom w:val="none" w:sz="0" w:space="0" w:color="auto"/>
            <w:right w:val="none" w:sz="0" w:space="0" w:color="auto"/>
          </w:divBdr>
        </w:div>
        <w:div w:id="1184711865">
          <w:marLeft w:val="0"/>
          <w:marRight w:val="0"/>
          <w:marTop w:val="0"/>
          <w:marBottom w:val="0"/>
          <w:divBdr>
            <w:top w:val="none" w:sz="0" w:space="0" w:color="auto"/>
            <w:left w:val="none" w:sz="0" w:space="0" w:color="auto"/>
            <w:bottom w:val="none" w:sz="0" w:space="0" w:color="auto"/>
            <w:right w:val="none" w:sz="0" w:space="0" w:color="auto"/>
          </w:divBdr>
          <w:divsChild>
            <w:div w:id="1581714778">
              <w:marLeft w:val="0"/>
              <w:marRight w:val="0"/>
              <w:marTop w:val="0"/>
              <w:marBottom w:val="0"/>
              <w:divBdr>
                <w:top w:val="none" w:sz="0" w:space="0" w:color="auto"/>
                <w:left w:val="none" w:sz="0" w:space="0" w:color="auto"/>
                <w:bottom w:val="none" w:sz="0" w:space="0" w:color="auto"/>
                <w:right w:val="none" w:sz="0" w:space="0" w:color="auto"/>
              </w:divBdr>
            </w:div>
          </w:divsChild>
        </w:div>
        <w:div w:id="445197551">
          <w:marLeft w:val="0"/>
          <w:marRight w:val="0"/>
          <w:marTop w:val="0"/>
          <w:marBottom w:val="0"/>
          <w:divBdr>
            <w:top w:val="none" w:sz="0" w:space="0" w:color="auto"/>
            <w:left w:val="none" w:sz="0" w:space="0" w:color="auto"/>
            <w:bottom w:val="none" w:sz="0" w:space="0" w:color="auto"/>
            <w:right w:val="none" w:sz="0" w:space="0" w:color="auto"/>
          </w:divBdr>
        </w:div>
        <w:div w:id="1884059143">
          <w:marLeft w:val="0"/>
          <w:marRight w:val="0"/>
          <w:marTop w:val="0"/>
          <w:marBottom w:val="0"/>
          <w:divBdr>
            <w:top w:val="none" w:sz="0" w:space="0" w:color="auto"/>
            <w:left w:val="none" w:sz="0" w:space="0" w:color="auto"/>
            <w:bottom w:val="none" w:sz="0" w:space="0" w:color="auto"/>
            <w:right w:val="none" w:sz="0" w:space="0" w:color="auto"/>
          </w:divBdr>
          <w:divsChild>
            <w:div w:id="1965236392">
              <w:marLeft w:val="0"/>
              <w:marRight w:val="0"/>
              <w:marTop w:val="0"/>
              <w:marBottom w:val="0"/>
              <w:divBdr>
                <w:top w:val="none" w:sz="0" w:space="0" w:color="auto"/>
                <w:left w:val="none" w:sz="0" w:space="0" w:color="auto"/>
                <w:bottom w:val="none" w:sz="0" w:space="0" w:color="auto"/>
                <w:right w:val="none" w:sz="0" w:space="0" w:color="auto"/>
              </w:divBdr>
            </w:div>
          </w:divsChild>
        </w:div>
        <w:div w:id="501706853">
          <w:marLeft w:val="0"/>
          <w:marRight w:val="0"/>
          <w:marTop w:val="0"/>
          <w:marBottom w:val="0"/>
          <w:divBdr>
            <w:top w:val="none" w:sz="0" w:space="0" w:color="auto"/>
            <w:left w:val="none" w:sz="0" w:space="0" w:color="auto"/>
            <w:bottom w:val="none" w:sz="0" w:space="0" w:color="auto"/>
            <w:right w:val="none" w:sz="0" w:space="0" w:color="auto"/>
          </w:divBdr>
        </w:div>
        <w:div w:id="1081218799">
          <w:marLeft w:val="0"/>
          <w:marRight w:val="0"/>
          <w:marTop w:val="0"/>
          <w:marBottom w:val="0"/>
          <w:divBdr>
            <w:top w:val="none" w:sz="0" w:space="0" w:color="auto"/>
            <w:left w:val="none" w:sz="0" w:space="0" w:color="auto"/>
            <w:bottom w:val="none" w:sz="0" w:space="0" w:color="auto"/>
            <w:right w:val="none" w:sz="0" w:space="0" w:color="auto"/>
          </w:divBdr>
          <w:divsChild>
            <w:div w:id="1941185523">
              <w:marLeft w:val="0"/>
              <w:marRight w:val="0"/>
              <w:marTop w:val="0"/>
              <w:marBottom w:val="0"/>
              <w:divBdr>
                <w:top w:val="none" w:sz="0" w:space="0" w:color="auto"/>
                <w:left w:val="none" w:sz="0" w:space="0" w:color="auto"/>
                <w:bottom w:val="none" w:sz="0" w:space="0" w:color="auto"/>
                <w:right w:val="none" w:sz="0" w:space="0" w:color="auto"/>
              </w:divBdr>
            </w:div>
          </w:divsChild>
        </w:div>
        <w:div w:id="1593079397">
          <w:marLeft w:val="0"/>
          <w:marRight w:val="0"/>
          <w:marTop w:val="300"/>
          <w:marBottom w:val="0"/>
          <w:divBdr>
            <w:top w:val="none" w:sz="0" w:space="0" w:color="auto"/>
            <w:left w:val="none" w:sz="0" w:space="0" w:color="auto"/>
            <w:bottom w:val="none" w:sz="0" w:space="0" w:color="auto"/>
            <w:right w:val="none" w:sz="0" w:space="0" w:color="auto"/>
          </w:divBdr>
          <w:divsChild>
            <w:div w:id="2078895731">
              <w:marLeft w:val="0"/>
              <w:marRight w:val="0"/>
              <w:marTop w:val="0"/>
              <w:marBottom w:val="0"/>
              <w:divBdr>
                <w:top w:val="none" w:sz="0" w:space="0" w:color="auto"/>
                <w:left w:val="none" w:sz="0" w:space="0" w:color="auto"/>
                <w:bottom w:val="none" w:sz="0" w:space="0" w:color="auto"/>
                <w:right w:val="none" w:sz="0" w:space="0" w:color="auto"/>
              </w:divBdr>
              <w:divsChild>
                <w:div w:id="1572306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924085">
          <w:marLeft w:val="0"/>
          <w:marRight w:val="0"/>
          <w:marTop w:val="300"/>
          <w:marBottom w:val="0"/>
          <w:divBdr>
            <w:top w:val="none" w:sz="0" w:space="0" w:color="auto"/>
            <w:left w:val="none" w:sz="0" w:space="0" w:color="auto"/>
            <w:bottom w:val="none" w:sz="0" w:space="0" w:color="auto"/>
            <w:right w:val="none" w:sz="0" w:space="0" w:color="auto"/>
          </w:divBdr>
          <w:divsChild>
            <w:div w:id="870150530">
              <w:marLeft w:val="0"/>
              <w:marRight w:val="0"/>
              <w:marTop w:val="0"/>
              <w:marBottom w:val="0"/>
              <w:divBdr>
                <w:top w:val="none" w:sz="0" w:space="0" w:color="auto"/>
                <w:left w:val="none" w:sz="0" w:space="0" w:color="auto"/>
                <w:bottom w:val="none" w:sz="0" w:space="0" w:color="auto"/>
                <w:right w:val="none" w:sz="0" w:space="0" w:color="auto"/>
              </w:divBdr>
              <w:divsChild>
                <w:div w:id="100828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099053">
          <w:marLeft w:val="0"/>
          <w:marRight w:val="0"/>
          <w:marTop w:val="300"/>
          <w:marBottom w:val="0"/>
          <w:divBdr>
            <w:top w:val="none" w:sz="0" w:space="0" w:color="auto"/>
            <w:left w:val="none" w:sz="0" w:space="0" w:color="auto"/>
            <w:bottom w:val="none" w:sz="0" w:space="0" w:color="auto"/>
            <w:right w:val="none" w:sz="0" w:space="0" w:color="auto"/>
          </w:divBdr>
          <w:divsChild>
            <w:div w:id="304548091">
              <w:marLeft w:val="0"/>
              <w:marRight w:val="0"/>
              <w:marTop w:val="0"/>
              <w:marBottom w:val="0"/>
              <w:divBdr>
                <w:top w:val="none" w:sz="0" w:space="0" w:color="auto"/>
                <w:left w:val="none" w:sz="0" w:space="0" w:color="auto"/>
                <w:bottom w:val="none" w:sz="0" w:space="0" w:color="auto"/>
                <w:right w:val="none" w:sz="0" w:space="0" w:color="auto"/>
              </w:divBdr>
              <w:divsChild>
                <w:div w:id="46131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84022">
          <w:marLeft w:val="0"/>
          <w:marRight w:val="0"/>
          <w:marTop w:val="300"/>
          <w:marBottom w:val="0"/>
          <w:divBdr>
            <w:top w:val="none" w:sz="0" w:space="0" w:color="auto"/>
            <w:left w:val="none" w:sz="0" w:space="0" w:color="auto"/>
            <w:bottom w:val="none" w:sz="0" w:space="0" w:color="auto"/>
            <w:right w:val="none" w:sz="0" w:space="0" w:color="auto"/>
          </w:divBdr>
          <w:divsChild>
            <w:div w:id="596837036">
              <w:marLeft w:val="0"/>
              <w:marRight w:val="0"/>
              <w:marTop w:val="0"/>
              <w:marBottom w:val="0"/>
              <w:divBdr>
                <w:top w:val="none" w:sz="0" w:space="0" w:color="auto"/>
                <w:left w:val="none" w:sz="0" w:space="0" w:color="auto"/>
                <w:bottom w:val="none" w:sz="0" w:space="0" w:color="auto"/>
                <w:right w:val="none" w:sz="0" w:space="0" w:color="auto"/>
              </w:divBdr>
              <w:divsChild>
                <w:div w:id="1990288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749276780">
          <w:marLeft w:val="0"/>
          <w:marRight w:val="0"/>
          <w:marTop w:val="0"/>
          <w:marBottom w:val="0"/>
          <w:divBdr>
            <w:top w:val="none" w:sz="0" w:space="0" w:color="auto"/>
            <w:left w:val="none" w:sz="0" w:space="0" w:color="auto"/>
            <w:bottom w:val="none" w:sz="0" w:space="0" w:color="auto"/>
            <w:right w:val="none" w:sz="0" w:space="0" w:color="auto"/>
          </w:divBdr>
        </w:div>
        <w:div w:id="675771223">
          <w:marLeft w:val="0"/>
          <w:marRight w:val="0"/>
          <w:marTop w:val="0"/>
          <w:marBottom w:val="0"/>
          <w:divBdr>
            <w:top w:val="none" w:sz="0" w:space="0" w:color="auto"/>
            <w:left w:val="none" w:sz="0" w:space="0" w:color="auto"/>
            <w:bottom w:val="none" w:sz="0" w:space="0" w:color="auto"/>
            <w:right w:val="none" w:sz="0" w:space="0" w:color="auto"/>
          </w:divBdr>
          <w:divsChild>
            <w:div w:id="1080635229">
              <w:marLeft w:val="0"/>
              <w:marRight w:val="0"/>
              <w:marTop w:val="0"/>
              <w:marBottom w:val="0"/>
              <w:divBdr>
                <w:top w:val="none" w:sz="0" w:space="0" w:color="auto"/>
                <w:left w:val="none" w:sz="0" w:space="0" w:color="auto"/>
                <w:bottom w:val="none" w:sz="0" w:space="0" w:color="auto"/>
                <w:right w:val="none" w:sz="0" w:space="0" w:color="auto"/>
              </w:divBdr>
            </w:div>
          </w:divsChild>
        </w:div>
        <w:div w:id="2063825631">
          <w:marLeft w:val="0"/>
          <w:marRight w:val="0"/>
          <w:marTop w:val="0"/>
          <w:marBottom w:val="0"/>
          <w:divBdr>
            <w:top w:val="none" w:sz="0" w:space="0" w:color="auto"/>
            <w:left w:val="none" w:sz="0" w:space="0" w:color="auto"/>
            <w:bottom w:val="none" w:sz="0" w:space="0" w:color="auto"/>
            <w:right w:val="none" w:sz="0" w:space="0" w:color="auto"/>
          </w:divBdr>
        </w:div>
        <w:div w:id="1898202559">
          <w:marLeft w:val="0"/>
          <w:marRight w:val="0"/>
          <w:marTop w:val="0"/>
          <w:marBottom w:val="0"/>
          <w:divBdr>
            <w:top w:val="none" w:sz="0" w:space="0" w:color="auto"/>
            <w:left w:val="none" w:sz="0" w:space="0" w:color="auto"/>
            <w:bottom w:val="none" w:sz="0" w:space="0" w:color="auto"/>
            <w:right w:val="none" w:sz="0" w:space="0" w:color="auto"/>
          </w:divBdr>
          <w:divsChild>
            <w:div w:id="1524711805">
              <w:marLeft w:val="0"/>
              <w:marRight w:val="0"/>
              <w:marTop w:val="0"/>
              <w:marBottom w:val="0"/>
              <w:divBdr>
                <w:top w:val="none" w:sz="0" w:space="0" w:color="auto"/>
                <w:left w:val="none" w:sz="0" w:space="0" w:color="auto"/>
                <w:bottom w:val="none" w:sz="0" w:space="0" w:color="auto"/>
                <w:right w:val="none" w:sz="0" w:space="0" w:color="auto"/>
              </w:divBdr>
            </w:div>
          </w:divsChild>
        </w:div>
        <w:div w:id="1221746187">
          <w:marLeft w:val="0"/>
          <w:marRight w:val="0"/>
          <w:marTop w:val="0"/>
          <w:marBottom w:val="0"/>
          <w:divBdr>
            <w:top w:val="none" w:sz="0" w:space="0" w:color="auto"/>
            <w:left w:val="none" w:sz="0" w:space="0" w:color="auto"/>
            <w:bottom w:val="none" w:sz="0" w:space="0" w:color="auto"/>
            <w:right w:val="none" w:sz="0" w:space="0" w:color="auto"/>
          </w:divBdr>
        </w:div>
        <w:div w:id="1603413000">
          <w:marLeft w:val="0"/>
          <w:marRight w:val="0"/>
          <w:marTop w:val="0"/>
          <w:marBottom w:val="0"/>
          <w:divBdr>
            <w:top w:val="none" w:sz="0" w:space="0" w:color="auto"/>
            <w:left w:val="none" w:sz="0" w:space="0" w:color="auto"/>
            <w:bottom w:val="none" w:sz="0" w:space="0" w:color="auto"/>
            <w:right w:val="none" w:sz="0" w:space="0" w:color="auto"/>
          </w:divBdr>
          <w:divsChild>
            <w:div w:id="43678821">
              <w:marLeft w:val="0"/>
              <w:marRight w:val="0"/>
              <w:marTop w:val="0"/>
              <w:marBottom w:val="0"/>
              <w:divBdr>
                <w:top w:val="none" w:sz="0" w:space="0" w:color="auto"/>
                <w:left w:val="none" w:sz="0" w:space="0" w:color="auto"/>
                <w:bottom w:val="none" w:sz="0" w:space="0" w:color="auto"/>
                <w:right w:val="none" w:sz="0" w:space="0" w:color="auto"/>
              </w:divBdr>
            </w:div>
          </w:divsChild>
        </w:div>
        <w:div w:id="1597666663">
          <w:marLeft w:val="0"/>
          <w:marRight w:val="0"/>
          <w:marTop w:val="0"/>
          <w:marBottom w:val="0"/>
          <w:divBdr>
            <w:top w:val="none" w:sz="0" w:space="0" w:color="auto"/>
            <w:left w:val="none" w:sz="0" w:space="0" w:color="auto"/>
            <w:bottom w:val="none" w:sz="0" w:space="0" w:color="auto"/>
            <w:right w:val="none" w:sz="0" w:space="0" w:color="auto"/>
          </w:divBdr>
        </w:div>
        <w:div w:id="532116850">
          <w:marLeft w:val="0"/>
          <w:marRight w:val="0"/>
          <w:marTop w:val="0"/>
          <w:marBottom w:val="0"/>
          <w:divBdr>
            <w:top w:val="none" w:sz="0" w:space="0" w:color="auto"/>
            <w:left w:val="none" w:sz="0" w:space="0" w:color="auto"/>
            <w:bottom w:val="none" w:sz="0" w:space="0" w:color="auto"/>
            <w:right w:val="none" w:sz="0" w:space="0" w:color="auto"/>
          </w:divBdr>
          <w:divsChild>
            <w:div w:id="183595741">
              <w:marLeft w:val="0"/>
              <w:marRight w:val="0"/>
              <w:marTop w:val="0"/>
              <w:marBottom w:val="0"/>
              <w:divBdr>
                <w:top w:val="none" w:sz="0" w:space="0" w:color="auto"/>
                <w:left w:val="none" w:sz="0" w:space="0" w:color="auto"/>
                <w:bottom w:val="none" w:sz="0" w:space="0" w:color="auto"/>
                <w:right w:val="none" w:sz="0" w:space="0" w:color="auto"/>
              </w:divBdr>
            </w:div>
          </w:divsChild>
        </w:div>
        <w:div w:id="1348099822">
          <w:marLeft w:val="0"/>
          <w:marRight w:val="0"/>
          <w:marTop w:val="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sChild>
            <w:div w:id="2003657452">
              <w:marLeft w:val="0"/>
              <w:marRight w:val="0"/>
              <w:marTop w:val="0"/>
              <w:marBottom w:val="0"/>
              <w:divBdr>
                <w:top w:val="none" w:sz="0" w:space="0" w:color="auto"/>
                <w:left w:val="none" w:sz="0" w:space="0" w:color="auto"/>
                <w:bottom w:val="none" w:sz="0" w:space="0" w:color="auto"/>
                <w:right w:val="none" w:sz="0" w:space="0" w:color="auto"/>
              </w:divBdr>
            </w:div>
          </w:divsChild>
        </w:div>
        <w:div w:id="984550008">
          <w:marLeft w:val="0"/>
          <w:marRight w:val="0"/>
          <w:marTop w:val="0"/>
          <w:marBottom w:val="0"/>
          <w:divBdr>
            <w:top w:val="none" w:sz="0" w:space="0" w:color="auto"/>
            <w:left w:val="none" w:sz="0" w:space="0" w:color="auto"/>
            <w:bottom w:val="none" w:sz="0" w:space="0" w:color="auto"/>
            <w:right w:val="none" w:sz="0" w:space="0" w:color="auto"/>
          </w:divBdr>
        </w:div>
        <w:div w:id="464398283">
          <w:marLeft w:val="0"/>
          <w:marRight w:val="0"/>
          <w:marTop w:val="0"/>
          <w:marBottom w:val="0"/>
          <w:divBdr>
            <w:top w:val="none" w:sz="0" w:space="0" w:color="auto"/>
            <w:left w:val="none" w:sz="0" w:space="0" w:color="auto"/>
            <w:bottom w:val="none" w:sz="0" w:space="0" w:color="auto"/>
            <w:right w:val="none" w:sz="0" w:space="0" w:color="auto"/>
          </w:divBdr>
          <w:divsChild>
            <w:div w:id="717627675">
              <w:marLeft w:val="0"/>
              <w:marRight w:val="0"/>
              <w:marTop w:val="0"/>
              <w:marBottom w:val="0"/>
              <w:divBdr>
                <w:top w:val="none" w:sz="0" w:space="0" w:color="auto"/>
                <w:left w:val="none" w:sz="0" w:space="0" w:color="auto"/>
                <w:bottom w:val="none" w:sz="0" w:space="0" w:color="auto"/>
                <w:right w:val="none" w:sz="0" w:space="0" w:color="auto"/>
              </w:divBdr>
            </w:div>
          </w:divsChild>
        </w:div>
        <w:div w:id="792672867">
          <w:marLeft w:val="0"/>
          <w:marRight w:val="0"/>
          <w:marTop w:val="0"/>
          <w:marBottom w:val="0"/>
          <w:divBdr>
            <w:top w:val="none" w:sz="0" w:space="0" w:color="auto"/>
            <w:left w:val="none" w:sz="0" w:space="0" w:color="auto"/>
            <w:bottom w:val="none" w:sz="0" w:space="0" w:color="auto"/>
            <w:right w:val="none" w:sz="0" w:space="0" w:color="auto"/>
          </w:divBdr>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 w:id="314114961">
          <w:marLeft w:val="0"/>
          <w:marRight w:val="0"/>
          <w:marTop w:val="300"/>
          <w:marBottom w:val="0"/>
          <w:divBdr>
            <w:top w:val="none" w:sz="0" w:space="0" w:color="auto"/>
            <w:left w:val="none" w:sz="0" w:space="0" w:color="auto"/>
            <w:bottom w:val="none" w:sz="0" w:space="0" w:color="auto"/>
            <w:right w:val="none" w:sz="0" w:space="0" w:color="auto"/>
          </w:divBdr>
          <w:divsChild>
            <w:div w:id="549535512">
              <w:marLeft w:val="0"/>
              <w:marRight w:val="0"/>
              <w:marTop w:val="0"/>
              <w:marBottom w:val="0"/>
              <w:divBdr>
                <w:top w:val="none" w:sz="0" w:space="0" w:color="auto"/>
                <w:left w:val="none" w:sz="0" w:space="0" w:color="auto"/>
                <w:bottom w:val="none" w:sz="0" w:space="0" w:color="auto"/>
                <w:right w:val="none" w:sz="0" w:space="0" w:color="auto"/>
              </w:divBdr>
              <w:divsChild>
                <w:div w:id="211990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32239">
          <w:marLeft w:val="0"/>
          <w:marRight w:val="0"/>
          <w:marTop w:val="300"/>
          <w:marBottom w:val="0"/>
          <w:divBdr>
            <w:top w:val="none" w:sz="0" w:space="0" w:color="auto"/>
            <w:left w:val="none" w:sz="0" w:space="0" w:color="auto"/>
            <w:bottom w:val="none" w:sz="0" w:space="0" w:color="auto"/>
            <w:right w:val="none" w:sz="0" w:space="0" w:color="auto"/>
          </w:divBdr>
          <w:divsChild>
            <w:div w:id="332681533">
              <w:marLeft w:val="0"/>
              <w:marRight w:val="0"/>
              <w:marTop w:val="0"/>
              <w:marBottom w:val="0"/>
              <w:divBdr>
                <w:top w:val="none" w:sz="0" w:space="0" w:color="auto"/>
                <w:left w:val="none" w:sz="0" w:space="0" w:color="auto"/>
                <w:bottom w:val="none" w:sz="0" w:space="0" w:color="auto"/>
                <w:right w:val="none" w:sz="0" w:space="0" w:color="auto"/>
              </w:divBdr>
              <w:divsChild>
                <w:div w:id="170532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7027">
          <w:marLeft w:val="0"/>
          <w:marRight w:val="0"/>
          <w:marTop w:val="300"/>
          <w:marBottom w:val="0"/>
          <w:divBdr>
            <w:top w:val="none" w:sz="0" w:space="0" w:color="auto"/>
            <w:left w:val="none" w:sz="0" w:space="0" w:color="auto"/>
            <w:bottom w:val="none" w:sz="0" w:space="0" w:color="auto"/>
            <w:right w:val="none" w:sz="0" w:space="0" w:color="auto"/>
          </w:divBdr>
          <w:divsChild>
            <w:div w:id="1944611174">
              <w:marLeft w:val="0"/>
              <w:marRight w:val="0"/>
              <w:marTop w:val="0"/>
              <w:marBottom w:val="0"/>
              <w:divBdr>
                <w:top w:val="none" w:sz="0" w:space="0" w:color="auto"/>
                <w:left w:val="none" w:sz="0" w:space="0" w:color="auto"/>
                <w:bottom w:val="none" w:sz="0" w:space="0" w:color="auto"/>
                <w:right w:val="none" w:sz="0" w:space="0" w:color="auto"/>
              </w:divBdr>
              <w:divsChild>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937315">
          <w:marLeft w:val="0"/>
          <w:marRight w:val="0"/>
          <w:marTop w:val="300"/>
          <w:marBottom w:val="0"/>
          <w:divBdr>
            <w:top w:val="none" w:sz="0" w:space="0" w:color="auto"/>
            <w:left w:val="none" w:sz="0" w:space="0" w:color="auto"/>
            <w:bottom w:val="none" w:sz="0" w:space="0" w:color="auto"/>
            <w:right w:val="none" w:sz="0" w:space="0" w:color="auto"/>
          </w:divBdr>
          <w:divsChild>
            <w:div w:id="1443181310">
              <w:marLeft w:val="0"/>
              <w:marRight w:val="0"/>
              <w:marTop w:val="0"/>
              <w:marBottom w:val="0"/>
              <w:divBdr>
                <w:top w:val="none" w:sz="0" w:space="0" w:color="auto"/>
                <w:left w:val="none" w:sz="0" w:space="0" w:color="auto"/>
                <w:bottom w:val="none" w:sz="0" w:space="0" w:color="auto"/>
                <w:right w:val="none" w:sz="0" w:space="0" w:color="auto"/>
              </w:divBdr>
              <w:divsChild>
                <w:div w:id="202331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8092">
      <w:bodyDiv w:val="1"/>
      <w:marLeft w:val="0"/>
      <w:marRight w:val="0"/>
      <w:marTop w:val="0"/>
      <w:marBottom w:val="0"/>
      <w:divBdr>
        <w:top w:val="none" w:sz="0" w:space="0" w:color="auto"/>
        <w:left w:val="none" w:sz="0" w:space="0" w:color="auto"/>
        <w:bottom w:val="none" w:sz="0" w:space="0" w:color="auto"/>
        <w:right w:val="none" w:sz="0" w:space="0" w:color="auto"/>
      </w:divBdr>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306328240">
          <w:marLeft w:val="0"/>
          <w:marRight w:val="0"/>
          <w:marTop w:val="0"/>
          <w:marBottom w:val="0"/>
          <w:divBdr>
            <w:top w:val="none" w:sz="0" w:space="0" w:color="auto"/>
            <w:left w:val="none" w:sz="0" w:space="0" w:color="auto"/>
            <w:bottom w:val="none" w:sz="0" w:space="0" w:color="auto"/>
            <w:right w:val="none" w:sz="0" w:space="0" w:color="auto"/>
          </w:divBdr>
        </w:div>
        <w:div w:id="11343297">
          <w:marLeft w:val="0"/>
          <w:marRight w:val="0"/>
          <w:marTop w:val="0"/>
          <w:marBottom w:val="0"/>
          <w:divBdr>
            <w:top w:val="none" w:sz="0" w:space="0" w:color="auto"/>
            <w:left w:val="none" w:sz="0" w:space="0" w:color="auto"/>
            <w:bottom w:val="none" w:sz="0" w:space="0" w:color="auto"/>
            <w:right w:val="none" w:sz="0" w:space="0" w:color="auto"/>
          </w:divBdr>
          <w:divsChild>
            <w:div w:id="714348816">
              <w:marLeft w:val="0"/>
              <w:marRight w:val="0"/>
              <w:marTop w:val="0"/>
              <w:marBottom w:val="0"/>
              <w:divBdr>
                <w:top w:val="none" w:sz="0" w:space="0" w:color="auto"/>
                <w:left w:val="none" w:sz="0" w:space="0" w:color="auto"/>
                <w:bottom w:val="none" w:sz="0" w:space="0" w:color="auto"/>
                <w:right w:val="none" w:sz="0" w:space="0" w:color="auto"/>
              </w:divBdr>
            </w:div>
          </w:divsChild>
        </w:div>
        <w:div w:id="617879265">
          <w:marLeft w:val="0"/>
          <w:marRight w:val="0"/>
          <w:marTop w:val="0"/>
          <w:marBottom w:val="0"/>
          <w:divBdr>
            <w:top w:val="none" w:sz="0" w:space="0" w:color="auto"/>
            <w:left w:val="none" w:sz="0" w:space="0" w:color="auto"/>
            <w:bottom w:val="none" w:sz="0" w:space="0" w:color="auto"/>
            <w:right w:val="none" w:sz="0" w:space="0" w:color="auto"/>
          </w:divBdr>
        </w:div>
        <w:div w:id="1822963748">
          <w:marLeft w:val="0"/>
          <w:marRight w:val="0"/>
          <w:marTop w:val="0"/>
          <w:marBottom w:val="0"/>
          <w:divBdr>
            <w:top w:val="none" w:sz="0" w:space="0" w:color="auto"/>
            <w:left w:val="none" w:sz="0" w:space="0" w:color="auto"/>
            <w:bottom w:val="none" w:sz="0" w:space="0" w:color="auto"/>
            <w:right w:val="none" w:sz="0" w:space="0" w:color="auto"/>
          </w:divBdr>
          <w:divsChild>
            <w:div w:id="1333872111">
              <w:marLeft w:val="0"/>
              <w:marRight w:val="0"/>
              <w:marTop w:val="0"/>
              <w:marBottom w:val="0"/>
              <w:divBdr>
                <w:top w:val="none" w:sz="0" w:space="0" w:color="auto"/>
                <w:left w:val="none" w:sz="0" w:space="0" w:color="auto"/>
                <w:bottom w:val="none" w:sz="0" w:space="0" w:color="auto"/>
                <w:right w:val="none" w:sz="0" w:space="0" w:color="auto"/>
              </w:divBdr>
            </w:div>
          </w:divsChild>
        </w:div>
        <w:div w:id="1464537706">
          <w:marLeft w:val="0"/>
          <w:marRight w:val="0"/>
          <w:marTop w:val="0"/>
          <w:marBottom w:val="0"/>
          <w:divBdr>
            <w:top w:val="none" w:sz="0" w:space="0" w:color="auto"/>
            <w:left w:val="none" w:sz="0" w:space="0" w:color="auto"/>
            <w:bottom w:val="none" w:sz="0" w:space="0" w:color="auto"/>
            <w:right w:val="none" w:sz="0" w:space="0" w:color="auto"/>
          </w:divBdr>
        </w:div>
        <w:div w:id="959412297">
          <w:marLeft w:val="0"/>
          <w:marRight w:val="0"/>
          <w:marTop w:val="0"/>
          <w:marBottom w:val="0"/>
          <w:divBdr>
            <w:top w:val="none" w:sz="0" w:space="0" w:color="auto"/>
            <w:left w:val="none" w:sz="0" w:space="0" w:color="auto"/>
            <w:bottom w:val="none" w:sz="0" w:space="0" w:color="auto"/>
            <w:right w:val="none" w:sz="0" w:space="0" w:color="auto"/>
          </w:divBdr>
          <w:divsChild>
            <w:div w:id="2001274738">
              <w:marLeft w:val="0"/>
              <w:marRight w:val="0"/>
              <w:marTop w:val="0"/>
              <w:marBottom w:val="0"/>
              <w:divBdr>
                <w:top w:val="none" w:sz="0" w:space="0" w:color="auto"/>
                <w:left w:val="none" w:sz="0" w:space="0" w:color="auto"/>
                <w:bottom w:val="none" w:sz="0" w:space="0" w:color="auto"/>
                <w:right w:val="none" w:sz="0" w:space="0" w:color="auto"/>
              </w:divBdr>
            </w:div>
          </w:divsChild>
        </w:div>
        <w:div w:id="1100101900">
          <w:marLeft w:val="0"/>
          <w:marRight w:val="0"/>
          <w:marTop w:val="0"/>
          <w:marBottom w:val="0"/>
          <w:divBdr>
            <w:top w:val="none" w:sz="0" w:space="0" w:color="auto"/>
            <w:left w:val="none" w:sz="0" w:space="0" w:color="auto"/>
            <w:bottom w:val="none" w:sz="0" w:space="0" w:color="auto"/>
            <w:right w:val="none" w:sz="0" w:space="0" w:color="auto"/>
          </w:divBdr>
        </w:div>
        <w:div w:id="848065201">
          <w:marLeft w:val="0"/>
          <w:marRight w:val="0"/>
          <w:marTop w:val="0"/>
          <w:marBottom w:val="0"/>
          <w:divBdr>
            <w:top w:val="none" w:sz="0" w:space="0" w:color="auto"/>
            <w:left w:val="none" w:sz="0" w:space="0" w:color="auto"/>
            <w:bottom w:val="none" w:sz="0" w:space="0" w:color="auto"/>
            <w:right w:val="none" w:sz="0" w:space="0" w:color="auto"/>
          </w:divBdr>
          <w:divsChild>
            <w:div w:id="335958917">
              <w:marLeft w:val="0"/>
              <w:marRight w:val="0"/>
              <w:marTop w:val="0"/>
              <w:marBottom w:val="0"/>
              <w:divBdr>
                <w:top w:val="none" w:sz="0" w:space="0" w:color="auto"/>
                <w:left w:val="none" w:sz="0" w:space="0" w:color="auto"/>
                <w:bottom w:val="none" w:sz="0" w:space="0" w:color="auto"/>
                <w:right w:val="none" w:sz="0" w:space="0" w:color="auto"/>
              </w:divBdr>
            </w:div>
          </w:divsChild>
        </w:div>
        <w:div w:id="414279107">
          <w:marLeft w:val="0"/>
          <w:marRight w:val="0"/>
          <w:marTop w:val="0"/>
          <w:marBottom w:val="0"/>
          <w:divBdr>
            <w:top w:val="none" w:sz="0" w:space="0" w:color="auto"/>
            <w:left w:val="none" w:sz="0" w:space="0" w:color="auto"/>
            <w:bottom w:val="none" w:sz="0" w:space="0" w:color="auto"/>
            <w:right w:val="none" w:sz="0" w:space="0" w:color="auto"/>
          </w:divBdr>
        </w:div>
        <w:div w:id="2144347312">
          <w:marLeft w:val="0"/>
          <w:marRight w:val="0"/>
          <w:marTop w:val="0"/>
          <w:marBottom w:val="0"/>
          <w:divBdr>
            <w:top w:val="none" w:sz="0" w:space="0" w:color="auto"/>
            <w:left w:val="none" w:sz="0" w:space="0" w:color="auto"/>
            <w:bottom w:val="none" w:sz="0" w:space="0" w:color="auto"/>
            <w:right w:val="none" w:sz="0" w:space="0" w:color="auto"/>
          </w:divBdr>
          <w:divsChild>
            <w:div w:id="503863836">
              <w:marLeft w:val="0"/>
              <w:marRight w:val="0"/>
              <w:marTop w:val="0"/>
              <w:marBottom w:val="0"/>
              <w:divBdr>
                <w:top w:val="none" w:sz="0" w:space="0" w:color="auto"/>
                <w:left w:val="none" w:sz="0" w:space="0" w:color="auto"/>
                <w:bottom w:val="none" w:sz="0" w:space="0" w:color="auto"/>
                <w:right w:val="none" w:sz="0" w:space="0" w:color="auto"/>
              </w:divBdr>
            </w:div>
          </w:divsChild>
        </w:div>
        <w:div w:id="61487867">
          <w:marLeft w:val="0"/>
          <w:marRight w:val="0"/>
          <w:marTop w:val="0"/>
          <w:marBottom w:val="0"/>
          <w:divBdr>
            <w:top w:val="none" w:sz="0" w:space="0" w:color="auto"/>
            <w:left w:val="none" w:sz="0" w:space="0" w:color="auto"/>
            <w:bottom w:val="none" w:sz="0" w:space="0" w:color="auto"/>
            <w:right w:val="none" w:sz="0" w:space="0" w:color="auto"/>
          </w:divBdr>
        </w:div>
        <w:div w:id="2102021691">
          <w:marLeft w:val="0"/>
          <w:marRight w:val="0"/>
          <w:marTop w:val="0"/>
          <w:marBottom w:val="0"/>
          <w:divBdr>
            <w:top w:val="none" w:sz="0" w:space="0" w:color="auto"/>
            <w:left w:val="none" w:sz="0" w:space="0" w:color="auto"/>
            <w:bottom w:val="none" w:sz="0" w:space="0" w:color="auto"/>
            <w:right w:val="none" w:sz="0" w:space="0" w:color="auto"/>
          </w:divBdr>
          <w:divsChild>
            <w:div w:id="982006698">
              <w:marLeft w:val="0"/>
              <w:marRight w:val="0"/>
              <w:marTop w:val="0"/>
              <w:marBottom w:val="0"/>
              <w:divBdr>
                <w:top w:val="none" w:sz="0" w:space="0" w:color="auto"/>
                <w:left w:val="none" w:sz="0" w:space="0" w:color="auto"/>
                <w:bottom w:val="none" w:sz="0" w:space="0" w:color="auto"/>
                <w:right w:val="none" w:sz="0" w:space="0" w:color="auto"/>
              </w:divBdr>
            </w:div>
          </w:divsChild>
        </w:div>
        <w:div w:id="1532108498">
          <w:marLeft w:val="0"/>
          <w:marRight w:val="0"/>
          <w:marTop w:val="0"/>
          <w:marBottom w:val="0"/>
          <w:divBdr>
            <w:top w:val="none" w:sz="0" w:space="0" w:color="auto"/>
            <w:left w:val="none" w:sz="0" w:space="0" w:color="auto"/>
            <w:bottom w:val="none" w:sz="0" w:space="0" w:color="auto"/>
            <w:right w:val="none" w:sz="0" w:space="0" w:color="auto"/>
          </w:divBdr>
        </w:div>
        <w:div w:id="1031958473">
          <w:marLeft w:val="0"/>
          <w:marRight w:val="0"/>
          <w:marTop w:val="0"/>
          <w:marBottom w:val="0"/>
          <w:divBdr>
            <w:top w:val="none" w:sz="0" w:space="0" w:color="auto"/>
            <w:left w:val="none" w:sz="0" w:space="0" w:color="auto"/>
            <w:bottom w:val="none" w:sz="0" w:space="0" w:color="auto"/>
            <w:right w:val="none" w:sz="0" w:space="0" w:color="auto"/>
          </w:divBdr>
          <w:divsChild>
            <w:div w:id="1990474731">
              <w:marLeft w:val="0"/>
              <w:marRight w:val="0"/>
              <w:marTop w:val="0"/>
              <w:marBottom w:val="0"/>
              <w:divBdr>
                <w:top w:val="none" w:sz="0" w:space="0" w:color="auto"/>
                <w:left w:val="none" w:sz="0" w:space="0" w:color="auto"/>
                <w:bottom w:val="none" w:sz="0" w:space="0" w:color="auto"/>
                <w:right w:val="none" w:sz="0" w:space="0" w:color="auto"/>
              </w:divBdr>
            </w:div>
          </w:divsChild>
        </w:div>
        <w:div w:id="1650985982">
          <w:marLeft w:val="0"/>
          <w:marRight w:val="0"/>
          <w:marTop w:val="300"/>
          <w:marBottom w:val="0"/>
          <w:divBdr>
            <w:top w:val="none" w:sz="0" w:space="0" w:color="auto"/>
            <w:left w:val="none" w:sz="0" w:space="0" w:color="auto"/>
            <w:bottom w:val="none" w:sz="0" w:space="0" w:color="auto"/>
            <w:right w:val="none" w:sz="0" w:space="0" w:color="auto"/>
          </w:divBdr>
          <w:divsChild>
            <w:div w:id="510919032">
              <w:marLeft w:val="0"/>
              <w:marRight w:val="0"/>
              <w:marTop w:val="0"/>
              <w:marBottom w:val="0"/>
              <w:divBdr>
                <w:top w:val="none" w:sz="0" w:space="0" w:color="auto"/>
                <w:left w:val="none" w:sz="0" w:space="0" w:color="auto"/>
                <w:bottom w:val="none" w:sz="0" w:space="0" w:color="auto"/>
                <w:right w:val="none" w:sz="0" w:space="0" w:color="auto"/>
              </w:divBdr>
              <w:divsChild>
                <w:div w:id="46238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002942">
          <w:marLeft w:val="0"/>
          <w:marRight w:val="0"/>
          <w:marTop w:val="300"/>
          <w:marBottom w:val="0"/>
          <w:divBdr>
            <w:top w:val="none" w:sz="0" w:space="0" w:color="auto"/>
            <w:left w:val="none" w:sz="0" w:space="0" w:color="auto"/>
            <w:bottom w:val="none" w:sz="0" w:space="0" w:color="auto"/>
            <w:right w:val="none" w:sz="0" w:space="0" w:color="auto"/>
          </w:divBdr>
          <w:divsChild>
            <w:div w:id="1552502030">
              <w:marLeft w:val="0"/>
              <w:marRight w:val="0"/>
              <w:marTop w:val="0"/>
              <w:marBottom w:val="0"/>
              <w:divBdr>
                <w:top w:val="none" w:sz="0" w:space="0" w:color="auto"/>
                <w:left w:val="none" w:sz="0" w:space="0" w:color="auto"/>
                <w:bottom w:val="none" w:sz="0" w:space="0" w:color="auto"/>
                <w:right w:val="none" w:sz="0" w:space="0" w:color="auto"/>
              </w:divBdr>
              <w:divsChild>
                <w:div w:id="46789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773435">
          <w:marLeft w:val="0"/>
          <w:marRight w:val="0"/>
          <w:marTop w:val="300"/>
          <w:marBottom w:val="0"/>
          <w:divBdr>
            <w:top w:val="none" w:sz="0" w:space="0" w:color="auto"/>
            <w:left w:val="none" w:sz="0" w:space="0" w:color="auto"/>
            <w:bottom w:val="none" w:sz="0" w:space="0" w:color="auto"/>
            <w:right w:val="none" w:sz="0" w:space="0" w:color="auto"/>
          </w:divBdr>
          <w:divsChild>
            <w:div w:id="476847274">
              <w:marLeft w:val="0"/>
              <w:marRight w:val="0"/>
              <w:marTop w:val="0"/>
              <w:marBottom w:val="0"/>
              <w:divBdr>
                <w:top w:val="none" w:sz="0" w:space="0" w:color="auto"/>
                <w:left w:val="none" w:sz="0" w:space="0" w:color="auto"/>
                <w:bottom w:val="none" w:sz="0" w:space="0" w:color="auto"/>
                <w:right w:val="none" w:sz="0" w:space="0" w:color="auto"/>
              </w:divBdr>
              <w:divsChild>
                <w:div w:id="136258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571669">
          <w:marLeft w:val="0"/>
          <w:marRight w:val="0"/>
          <w:marTop w:val="300"/>
          <w:marBottom w:val="0"/>
          <w:divBdr>
            <w:top w:val="none" w:sz="0" w:space="0" w:color="auto"/>
            <w:left w:val="none" w:sz="0" w:space="0" w:color="auto"/>
            <w:bottom w:val="none" w:sz="0" w:space="0" w:color="auto"/>
            <w:right w:val="none" w:sz="0" w:space="0" w:color="auto"/>
          </w:divBdr>
          <w:divsChild>
            <w:div w:id="497042013">
              <w:marLeft w:val="0"/>
              <w:marRight w:val="0"/>
              <w:marTop w:val="0"/>
              <w:marBottom w:val="0"/>
              <w:divBdr>
                <w:top w:val="none" w:sz="0" w:space="0" w:color="auto"/>
                <w:left w:val="none" w:sz="0" w:space="0" w:color="auto"/>
                <w:bottom w:val="none" w:sz="0" w:space="0" w:color="auto"/>
                <w:right w:val="none" w:sz="0" w:space="0" w:color="auto"/>
              </w:divBdr>
              <w:divsChild>
                <w:div w:id="185548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81178">
      <w:bodyDiv w:val="1"/>
      <w:marLeft w:val="0"/>
      <w:marRight w:val="0"/>
      <w:marTop w:val="0"/>
      <w:marBottom w:val="0"/>
      <w:divBdr>
        <w:top w:val="none" w:sz="0" w:space="0" w:color="auto"/>
        <w:left w:val="none" w:sz="0" w:space="0" w:color="auto"/>
        <w:bottom w:val="none" w:sz="0" w:space="0" w:color="auto"/>
        <w:right w:val="none" w:sz="0" w:space="0" w:color="auto"/>
      </w:divBdr>
      <w:divsChild>
        <w:div w:id="132677612">
          <w:marLeft w:val="0"/>
          <w:marRight w:val="0"/>
          <w:marTop w:val="0"/>
          <w:marBottom w:val="0"/>
          <w:divBdr>
            <w:top w:val="none" w:sz="0" w:space="0" w:color="auto"/>
            <w:left w:val="none" w:sz="0" w:space="0" w:color="auto"/>
            <w:bottom w:val="none" w:sz="0" w:space="0" w:color="auto"/>
            <w:right w:val="none" w:sz="0" w:space="0" w:color="auto"/>
          </w:divBdr>
        </w:div>
        <w:div w:id="575364343">
          <w:marLeft w:val="0"/>
          <w:marRight w:val="0"/>
          <w:marTop w:val="0"/>
          <w:marBottom w:val="0"/>
          <w:divBdr>
            <w:top w:val="none" w:sz="0" w:space="0" w:color="auto"/>
            <w:left w:val="none" w:sz="0" w:space="0" w:color="auto"/>
            <w:bottom w:val="none" w:sz="0" w:space="0" w:color="auto"/>
            <w:right w:val="none" w:sz="0" w:space="0" w:color="auto"/>
          </w:divBdr>
          <w:divsChild>
            <w:div w:id="951862554">
              <w:marLeft w:val="0"/>
              <w:marRight w:val="0"/>
              <w:marTop w:val="0"/>
              <w:marBottom w:val="0"/>
              <w:divBdr>
                <w:top w:val="none" w:sz="0" w:space="0" w:color="auto"/>
                <w:left w:val="none" w:sz="0" w:space="0" w:color="auto"/>
                <w:bottom w:val="none" w:sz="0" w:space="0" w:color="auto"/>
                <w:right w:val="none" w:sz="0" w:space="0" w:color="auto"/>
              </w:divBdr>
            </w:div>
          </w:divsChild>
        </w:div>
        <w:div w:id="527329499">
          <w:marLeft w:val="0"/>
          <w:marRight w:val="0"/>
          <w:marTop w:val="0"/>
          <w:marBottom w:val="0"/>
          <w:divBdr>
            <w:top w:val="none" w:sz="0" w:space="0" w:color="auto"/>
            <w:left w:val="none" w:sz="0" w:space="0" w:color="auto"/>
            <w:bottom w:val="none" w:sz="0" w:space="0" w:color="auto"/>
            <w:right w:val="none" w:sz="0" w:space="0" w:color="auto"/>
          </w:divBdr>
        </w:div>
        <w:div w:id="1361972665">
          <w:marLeft w:val="0"/>
          <w:marRight w:val="0"/>
          <w:marTop w:val="0"/>
          <w:marBottom w:val="0"/>
          <w:divBdr>
            <w:top w:val="none" w:sz="0" w:space="0" w:color="auto"/>
            <w:left w:val="none" w:sz="0" w:space="0" w:color="auto"/>
            <w:bottom w:val="none" w:sz="0" w:space="0" w:color="auto"/>
            <w:right w:val="none" w:sz="0" w:space="0" w:color="auto"/>
          </w:divBdr>
          <w:divsChild>
            <w:div w:id="1338729544">
              <w:marLeft w:val="0"/>
              <w:marRight w:val="0"/>
              <w:marTop w:val="0"/>
              <w:marBottom w:val="0"/>
              <w:divBdr>
                <w:top w:val="none" w:sz="0" w:space="0" w:color="auto"/>
                <w:left w:val="none" w:sz="0" w:space="0" w:color="auto"/>
                <w:bottom w:val="none" w:sz="0" w:space="0" w:color="auto"/>
                <w:right w:val="none" w:sz="0" w:space="0" w:color="auto"/>
              </w:divBdr>
            </w:div>
          </w:divsChild>
        </w:div>
        <w:div w:id="2094234508">
          <w:marLeft w:val="0"/>
          <w:marRight w:val="0"/>
          <w:marTop w:val="0"/>
          <w:marBottom w:val="0"/>
          <w:divBdr>
            <w:top w:val="none" w:sz="0" w:space="0" w:color="auto"/>
            <w:left w:val="none" w:sz="0" w:space="0" w:color="auto"/>
            <w:bottom w:val="none" w:sz="0" w:space="0" w:color="auto"/>
            <w:right w:val="none" w:sz="0" w:space="0" w:color="auto"/>
          </w:divBdr>
        </w:div>
        <w:div w:id="2114670728">
          <w:marLeft w:val="0"/>
          <w:marRight w:val="0"/>
          <w:marTop w:val="0"/>
          <w:marBottom w:val="0"/>
          <w:divBdr>
            <w:top w:val="none" w:sz="0" w:space="0" w:color="auto"/>
            <w:left w:val="none" w:sz="0" w:space="0" w:color="auto"/>
            <w:bottom w:val="none" w:sz="0" w:space="0" w:color="auto"/>
            <w:right w:val="none" w:sz="0" w:space="0" w:color="auto"/>
          </w:divBdr>
          <w:divsChild>
            <w:div w:id="1206064406">
              <w:marLeft w:val="0"/>
              <w:marRight w:val="0"/>
              <w:marTop w:val="0"/>
              <w:marBottom w:val="0"/>
              <w:divBdr>
                <w:top w:val="none" w:sz="0" w:space="0" w:color="auto"/>
                <w:left w:val="none" w:sz="0" w:space="0" w:color="auto"/>
                <w:bottom w:val="none" w:sz="0" w:space="0" w:color="auto"/>
                <w:right w:val="none" w:sz="0" w:space="0" w:color="auto"/>
              </w:divBdr>
            </w:div>
          </w:divsChild>
        </w:div>
        <w:div w:id="356851290">
          <w:marLeft w:val="0"/>
          <w:marRight w:val="0"/>
          <w:marTop w:val="0"/>
          <w:marBottom w:val="0"/>
          <w:divBdr>
            <w:top w:val="none" w:sz="0" w:space="0" w:color="auto"/>
            <w:left w:val="none" w:sz="0" w:space="0" w:color="auto"/>
            <w:bottom w:val="none" w:sz="0" w:space="0" w:color="auto"/>
            <w:right w:val="none" w:sz="0" w:space="0" w:color="auto"/>
          </w:divBdr>
        </w:div>
        <w:div w:id="1657302360">
          <w:marLeft w:val="0"/>
          <w:marRight w:val="0"/>
          <w:marTop w:val="0"/>
          <w:marBottom w:val="0"/>
          <w:divBdr>
            <w:top w:val="none" w:sz="0" w:space="0" w:color="auto"/>
            <w:left w:val="none" w:sz="0" w:space="0" w:color="auto"/>
            <w:bottom w:val="none" w:sz="0" w:space="0" w:color="auto"/>
            <w:right w:val="none" w:sz="0" w:space="0" w:color="auto"/>
          </w:divBdr>
          <w:divsChild>
            <w:div w:id="1634678220">
              <w:marLeft w:val="0"/>
              <w:marRight w:val="0"/>
              <w:marTop w:val="0"/>
              <w:marBottom w:val="0"/>
              <w:divBdr>
                <w:top w:val="none" w:sz="0" w:space="0" w:color="auto"/>
                <w:left w:val="none" w:sz="0" w:space="0" w:color="auto"/>
                <w:bottom w:val="none" w:sz="0" w:space="0" w:color="auto"/>
                <w:right w:val="none" w:sz="0" w:space="0" w:color="auto"/>
              </w:divBdr>
            </w:div>
          </w:divsChild>
        </w:div>
        <w:div w:id="1725716340">
          <w:marLeft w:val="0"/>
          <w:marRight w:val="0"/>
          <w:marTop w:val="0"/>
          <w:marBottom w:val="0"/>
          <w:divBdr>
            <w:top w:val="none" w:sz="0" w:space="0" w:color="auto"/>
            <w:left w:val="none" w:sz="0" w:space="0" w:color="auto"/>
            <w:bottom w:val="none" w:sz="0" w:space="0" w:color="auto"/>
            <w:right w:val="none" w:sz="0" w:space="0" w:color="auto"/>
          </w:divBdr>
        </w:div>
        <w:div w:id="245648243">
          <w:marLeft w:val="0"/>
          <w:marRight w:val="0"/>
          <w:marTop w:val="0"/>
          <w:marBottom w:val="0"/>
          <w:divBdr>
            <w:top w:val="none" w:sz="0" w:space="0" w:color="auto"/>
            <w:left w:val="none" w:sz="0" w:space="0" w:color="auto"/>
            <w:bottom w:val="none" w:sz="0" w:space="0" w:color="auto"/>
            <w:right w:val="none" w:sz="0" w:space="0" w:color="auto"/>
          </w:divBdr>
          <w:divsChild>
            <w:div w:id="800612713">
              <w:marLeft w:val="0"/>
              <w:marRight w:val="0"/>
              <w:marTop w:val="0"/>
              <w:marBottom w:val="0"/>
              <w:divBdr>
                <w:top w:val="none" w:sz="0" w:space="0" w:color="auto"/>
                <w:left w:val="none" w:sz="0" w:space="0" w:color="auto"/>
                <w:bottom w:val="none" w:sz="0" w:space="0" w:color="auto"/>
                <w:right w:val="none" w:sz="0" w:space="0" w:color="auto"/>
              </w:divBdr>
            </w:div>
          </w:divsChild>
        </w:div>
        <w:div w:id="235168393">
          <w:marLeft w:val="0"/>
          <w:marRight w:val="0"/>
          <w:marTop w:val="0"/>
          <w:marBottom w:val="0"/>
          <w:divBdr>
            <w:top w:val="none" w:sz="0" w:space="0" w:color="auto"/>
            <w:left w:val="none" w:sz="0" w:space="0" w:color="auto"/>
            <w:bottom w:val="none" w:sz="0" w:space="0" w:color="auto"/>
            <w:right w:val="none" w:sz="0" w:space="0" w:color="auto"/>
          </w:divBdr>
        </w:div>
        <w:div w:id="501550220">
          <w:marLeft w:val="0"/>
          <w:marRight w:val="0"/>
          <w:marTop w:val="0"/>
          <w:marBottom w:val="0"/>
          <w:divBdr>
            <w:top w:val="none" w:sz="0" w:space="0" w:color="auto"/>
            <w:left w:val="none" w:sz="0" w:space="0" w:color="auto"/>
            <w:bottom w:val="none" w:sz="0" w:space="0" w:color="auto"/>
            <w:right w:val="none" w:sz="0" w:space="0" w:color="auto"/>
          </w:divBdr>
          <w:divsChild>
            <w:div w:id="1276054956">
              <w:marLeft w:val="0"/>
              <w:marRight w:val="0"/>
              <w:marTop w:val="0"/>
              <w:marBottom w:val="0"/>
              <w:divBdr>
                <w:top w:val="none" w:sz="0" w:space="0" w:color="auto"/>
                <w:left w:val="none" w:sz="0" w:space="0" w:color="auto"/>
                <w:bottom w:val="none" w:sz="0" w:space="0" w:color="auto"/>
                <w:right w:val="none" w:sz="0" w:space="0" w:color="auto"/>
              </w:divBdr>
            </w:div>
          </w:divsChild>
        </w:div>
        <w:div w:id="1642927967">
          <w:marLeft w:val="0"/>
          <w:marRight w:val="0"/>
          <w:marTop w:val="0"/>
          <w:marBottom w:val="0"/>
          <w:divBdr>
            <w:top w:val="none" w:sz="0" w:space="0" w:color="auto"/>
            <w:left w:val="none" w:sz="0" w:space="0" w:color="auto"/>
            <w:bottom w:val="none" w:sz="0" w:space="0" w:color="auto"/>
            <w:right w:val="none" w:sz="0" w:space="0" w:color="auto"/>
          </w:divBdr>
        </w:div>
        <w:div w:id="1835100085">
          <w:marLeft w:val="0"/>
          <w:marRight w:val="0"/>
          <w:marTop w:val="0"/>
          <w:marBottom w:val="0"/>
          <w:divBdr>
            <w:top w:val="none" w:sz="0" w:space="0" w:color="auto"/>
            <w:left w:val="none" w:sz="0" w:space="0" w:color="auto"/>
            <w:bottom w:val="none" w:sz="0" w:space="0" w:color="auto"/>
            <w:right w:val="none" w:sz="0" w:space="0" w:color="auto"/>
          </w:divBdr>
          <w:divsChild>
            <w:div w:id="749280467">
              <w:marLeft w:val="0"/>
              <w:marRight w:val="0"/>
              <w:marTop w:val="0"/>
              <w:marBottom w:val="0"/>
              <w:divBdr>
                <w:top w:val="none" w:sz="0" w:space="0" w:color="auto"/>
                <w:left w:val="none" w:sz="0" w:space="0" w:color="auto"/>
                <w:bottom w:val="none" w:sz="0" w:space="0" w:color="auto"/>
                <w:right w:val="none" w:sz="0" w:space="0" w:color="auto"/>
              </w:divBdr>
            </w:div>
          </w:divsChild>
        </w:div>
        <w:div w:id="962887431">
          <w:marLeft w:val="0"/>
          <w:marRight w:val="0"/>
          <w:marTop w:val="300"/>
          <w:marBottom w:val="0"/>
          <w:divBdr>
            <w:top w:val="none" w:sz="0" w:space="0" w:color="auto"/>
            <w:left w:val="none" w:sz="0" w:space="0" w:color="auto"/>
            <w:bottom w:val="none" w:sz="0" w:space="0" w:color="auto"/>
            <w:right w:val="none" w:sz="0" w:space="0" w:color="auto"/>
          </w:divBdr>
          <w:divsChild>
            <w:div w:id="338698170">
              <w:marLeft w:val="0"/>
              <w:marRight w:val="0"/>
              <w:marTop w:val="0"/>
              <w:marBottom w:val="0"/>
              <w:divBdr>
                <w:top w:val="none" w:sz="0" w:space="0" w:color="auto"/>
                <w:left w:val="none" w:sz="0" w:space="0" w:color="auto"/>
                <w:bottom w:val="none" w:sz="0" w:space="0" w:color="auto"/>
                <w:right w:val="none" w:sz="0" w:space="0" w:color="auto"/>
              </w:divBdr>
              <w:divsChild>
                <w:div w:id="1115952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81952">
          <w:marLeft w:val="0"/>
          <w:marRight w:val="0"/>
          <w:marTop w:val="300"/>
          <w:marBottom w:val="0"/>
          <w:divBdr>
            <w:top w:val="none" w:sz="0" w:space="0" w:color="auto"/>
            <w:left w:val="none" w:sz="0" w:space="0" w:color="auto"/>
            <w:bottom w:val="none" w:sz="0" w:space="0" w:color="auto"/>
            <w:right w:val="none" w:sz="0" w:space="0" w:color="auto"/>
          </w:divBdr>
          <w:divsChild>
            <w:div w:id="302127325">
              <w:marLeft w:val="0"/>
              <w:marRight w:val="0"/>
              <w:marTop w:val="0"/>
              <w:marBottom w:val="0"/>
              <w:divBdr>
                <w:top w:val="none" w:sz="0" w:space="0" w:color="auto"/>
                <w:left w:val="none" w:sz="0" w:space="0" w:color="auto"/>
                <w:bottom w:val="none" w:sz="0" w:space="0" w:color="auto"/>
                <w:right w:val="none" w:sz="0" w:space="0" w:color="auto"/>
              </w:divBdr>
              <w:divsChild>
                <w:div w:id="146835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32936">
          <w:marLeft w:val="0"/>
          <w:marRight w:val="0"/>
          <w:marTop w:val="300"/>
          <w:marBottom w:val="0"/>
          <w:divBdr>
            <w:top w:val="none" w:sz="0" w:space="0" w:color="auto"/>
            <w:left w:val="none" w:sz="0" w:space="0" w:color="auto"/>
            <w:bottom w:val="none" w:sz="0" w:space="0" w:color="auto"/>
            <w:right w:val="none" w:sz="0" w:space="0" w:color="auto"/>
          </w:divBdr>
          <w:divsChild>
            <w:div w:id="1510558647">
              <w:marLeft w:val="0"/>
              <w:marRight w:val="0"/>
              <w:marTop w:val="0"/>
              <w:marBottom w:val="0"/>
              <w:divBdr>
                <w:top w:val="none" w:sz="0" w:space="0" w:color="auto"/>
                <w:left w:val="none" w:sz="0" w:space="0" w:color="auto"/>
                <w:bottom w:val="none" w:sz="0" w:space="0" w:color="auto"/>
                <w:right w:val="none" w:sz="0" w:space="0" w:color="auto"/>
              </w:divBdr>
              <w:divsChild>
                <w:div w:id="126912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8451">
          <w:marLeft w:val="0"/>
          <w:marRight w:val="0"/>
          <w:marTop w:val="300"/>
          <w:marBottom w:val="0"/>
          <w:divBdr>
            <w:top w:val="none" w:sz="0" w:space="0" w:color="auto"/>
            <w:left w:val="none" w:sz="0" w:space="0" w:color="auto"/>
            <w:bottom w:val="none" w:sz="0" w:space="0" w:color="auto"/>
            <w:right w:val="none" w:sz="0" w:space="0" w:color="auto"/>
          </w:divBdr>
          <w:divsChild>
            <w:div w:id="255988337">
              <w:marLeft w:val="0"/>
              <w:marRight w:val="0"/>
              <w:marTop w:val="0"/>
              <w:marBottom w:val="0"/>
              <w:divBdr>
                <w:top w:val="none" w:sz="0" w:space="0" w:color="auto"/>
                <w:left w:val="none" w:sz="0" w:space="0" w:color="auto"/>
                <w:bottom w:val="none" w:sz="0" w:space="0" w:color="auto"/>
                <w:right w:val="none" w:sz="0" w:space="0" w:color="auto"/>
              </w:divBdr>
              <w:divsChild>
                <w:div w:id="160361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2137721252">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sChild>
            <w:div w:id="1517845813">
              <w:marLeft w:val="0"/>
              <w:marRight w:val="0"/>
              <w:marTop w:val="0"/>
              <w:marBottom w:val="0"/>
              <w:divBdr>
                <w:top w:val="none" w:sz="0" w:space="0" w:color="auto"/>
                <w:left w:val="none" w:sz="0" w:space="0" w:color="auto"/>
                <w:bottom w:val="none" w:sz="0" w:space="0" w:color="auto"/>
                <w:right w:val="none" w:sz="0" w:space="0" w:color="auto"/>
              </w:divBdr>
            </w:div>
          </w:divsChild>
        </w:div>
        <w:div w:id="1669596524">
          <w:marLeft w:val="0"/>
          <w:marRight w:val="0"/>
          <w:marTop w:val="0"/>
          <w:marBottom w:val="0"/>
          <w:divBdr>
            <w:top w:val="none" w:sz="0" w:space="0" w:color="auto"/>
            <w:left w:val="none" w:sz="0" w:space="0" w:color="auto"/>
            <w:bottom w:val="none" w:sz="0" w:space="0" w:color="auto"/>
            <w:right w:val="none" w:sz="0" w:space="0" w:color="auto"/>
          </w:divBdr>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1640457433">
          <w:marLeft w:val="0"/>
          <w:marRight w:val="0"/>
          <w:marTop w:val="0"/>
          <w:marBottom w:val="0"/>
          <w:divBdr>
            <w:top w:val="none" w:sz="0" w:space="0" w:color="auto"/>
            <w:left w:val="none" w:sz="0" w:space="0" w:color="auto"/>
            <w:bottom w:val="none" w:sz="0" w:space="0" w:color="auto"/>
            <w:right w:val="none" w:sz="0" w:space="0" w:color="auto"/>
          </w:divBdr>
        </w:div>
        <w:div w:id="1696927320">
          <w:marLeft w:val="0"/>
          <w:marRight w:val="0"/>
          <w:marTop w:val="0"/>
          <w:marBottom w:val="0"/>
          <w:divBdr>
            <w:top w:val="none" w:sz="0" w:space="0" w:color="auto"/>
            <w:left w:val="none" w:sz="0" w:space="0" w:color="auto"/>
            <w:bottom w:val="none" w:sz="0" w:space="0" w:color="auto"/>
            <w:right w:val="none" w:sz="0" w:space="0" w:color="auto"/>
          </w:divBdr>
          <w:divsChild>
            <w:div w:id="55397581">
              <w:marLeft w:val="0"/>
              <w:marRight w:val="0"/>
              <w:marTop w:val="0"/>
              <w:marBottom w:val="0"/>
              <w:divBdr>
                <w:top w:val="none" w:sz="0" w:space="0" w:color="auto"/>
                <w:left w:val="none" w:sz="0" w:space="0" w:color="auto"/>
                <w:bottom w:val="none" w:sz="0" w:space="0" w:color="auto"/>
                <w:right w:val="none" w:sz="0" w:space="0" w:color="auto"/>
              </w:divBdr>
            </w:div>
          </w:divsChild>
        </w:div>
        <w:div w:id="1196193898">
          <w:marLeft w:val="0"/>
          <w:marRight w:val="0"/>
          <w:marTop w:val="0"/>
          <w:marBottom w:val="0"/>
          <w:divBdr>
            <w:top w:val="none" w:sz="0" w:space="0" w:color="auto"/>
            <w:left w:val="none" w:sz="0" w:space="0" w:color="auto"/>
            <w:bottom w:val="none" w:sz="0" w:space="0" w:color="auto"/>
            <w:right w:val="none" w:sz="0" w:space="0" w:color="auto"/>
          </w:divBdr>
        </w:div>
        <w:div w:id="170220169">
          <w:marLeft w:val="0"/>
          <w:marRight w:val="0"/>
          <w:marTop w:val="0"/>
          <w:marBottom w:val="0"/>
          <w:divBdr>
            <w:top w:val="none" w:sz="0" w:space="0" w:color="auto"/>
            <w:left w:val="none" w:sz="0" w:space="0" w:color="auto"/>
            <w:bottom w:val="none" w:sz="0" w:space="0" w:color="auto"/>
            <w:right w:val="none" w:sz="0" w:space="0" w:color="auto"/>
          </w:divBdr>
          <w:divsChild>
            <w:div w:id="483008164">
              <w:marLeft w:val="0"/>
              <w:marRight w:val="0"/>
              <w:marTop w:val="0"/>
              <w:marBottom w:val="0"/>
              <w:divBdr>
                <w:top w:val="none" w:sz="0" w:space="0" w:color="auto"/>
                <w:left w:val="none" w:sz="0" w:space="0" w:color="auto"/>
                <w:bottom w:val="none" w:sz="0" w:space="0" w:color="auto"/>
                <w:right w:val="none" w:sz="0" w:space="0" w:color="auto"/>
              </w:divBdr>
            </w:div>
          </w:divsChild>
        </w:div>
        <w:div w:id="1582325072">
          <w:marLeft w:val="0"/>
          <w:marRight w:val="0"/>
          <w:marTop w:val="0"/>
          <w:marBottom w:val="0"/>
          <w:divBdr>
            <w:top w:val="none" w:sz="0" w:space="0" w:color="auto"/>
            <w:left w:val="none" w:sz="0" w:space="0" w:color="auto"/>
            <w:bottom w:val="none" w:sz="0" w:space="0" w:color="auto"/>
            <w:right w:val="none" w:sz="0" w:space="0" w:color="auto"/>
          </w:divBdr>
        </w:div>
        <w:div w:id="1175730002">
          <w:marLeft w:val="0"/>
          <w:marRight w:val="0"/>
          <w:marTop w:val="0"/>
          <w:marBottom w:val="0"/>
          <w:divBdr>
            <w:top w:val="none" w:sz="0" w:space="0" w:color="auto"/>
            <w:left w:val="none" w:sz="0" w:space="0" w:color="auto"/>
            <w:bottom w:val="none" w:sz="0" w:space="0" w:color="auto"/>
            <w:right w:val="none" w:sz="0" w:space="0" w:color="auto"/>
          </w:divBdr>
          <w:divsChild>
            <w:div w:id="2057509655">
              <w:marLeft w:val="0"/>
              <w:marRight w:val="0"/>
              <w:marTop w:val="0"/>
              <w:marBottom w:val="0"/>
              <w:divBdr>
                <w:top w:val="none" w:sz="0" w:space="0" w:color="auto"/>
                <w:left w:val="none" w:sz="0" w:space="0" w:color="auto"/>
                <w:bottom w:val="none" w:sz="0" w:space="0" w:color="auto"/>
                <w:right w:val="none" w:sz="0" w:space="0" w:color="auto"/>
              </w:divBdr>
            </w:div>
          </w:divsChild>
        </w:div>
        <w:div w:id="1792816438">
          <w:marLeft w:val="0"/>
          <w:marRight w:val="0"/>
          <w:marTop w:val="0"/>
          <w:marBottom w:val="0"/>
          <w:divBdr>
            <w:top w:val="none" w:sz="0" w:space="0" w:color="auto"/>
            <w:left w:val="none" w:sz="0" w:space="0" w:color="auto"/>
            <w:bottom w:val="none" w:sz="0" w:space="0" w:color="auto"/>
            <w:right w:val="none" w:sz="0" w:space="0" w:color="auto"/>
          </w:divBdr>
        </w:div>
        <w:div w:id="904950939">
          <w:marLeft w:val="0"/>
          <w:marRight w:val="0"/>
          <w:marTop w:val="0"/>
          <w:marBottom w:val="0"/>
          <w:divBdr>
            <w:top w:val="none" w:sz="0" w:space="0" w:color="auto"/>
            <w:left w:val="none" w:sz="0" w:space="0" w:color="auto"/>
            <w:bottom w:val="none" w:sz="0" w:space="0" w:color="auto"/>
            <w:right w:val="none" w:sz="0" w:space="0" w:color="auto"/>
          </w:divBdr>
          <w:divsChild>
            <w:div w:id="1863087644">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744649393">
          <w:marLeft w:val="0"/>
          <w:marRight w:val="0"/>
          <w:marTop w:val="0"/>
          <w:marBottom w:val="0"/>
          <w:divBdr>
            <w:top w:val="none" w:sz="0" w:space="0" w:color="auto"/>
            <w:left w:val="none" w:sz="0" w:space="0" w:color="auto"/>
            <w:bottom w:val="none" w:sz="0" w:space="0" w:color="auto"/>
            <w:right w:val="none" w:sz="0" w:space="0" w:color="auto"/>
          </w:divBdr>
          <w:divsChild>
            <w:div w:id="1251154987">
              <w:marLeft w:val="0"/>
              <w:marRight w:val="0"/>
              <w:marTop w:val="0"/>
              <w:marBottom w:val="0"/>
              <w:divBdr>
                <w:top w:val="none" w:sz="0" w:space="0" w:color="auto"/>
                <w:left w:val="none" w:sz="0" w:space="0" w:color="auto"/>
                <w:bottom w:val="none" w:sz="0" w:space="0" w:color="auto"/>
                <w:right w:val="none" w:sz="0" w:space="0" w:color="auto"/>
              </w:divBdr>
            </w:div>
          </w:divsChild>
        </w:div>
        <w:div w:id="1858352030">
          <w:marLeft w:val="0"/>
          <w:marRight w:val="0"/>
          <w:marTop w:val="300"/>
          <w:marBottom w:val="0"/>
          <w:divBdr>
            <w:top w:val="none" w:sz="0" w:space="0" w:color="auto"/>
            <w:left w:val="none" w:sz="0" w:space="0" w:color="auto"/>
            <w:bottom w:val="none" w:sz="0" w:space="0" w:color="auto"/>
            <w:right w:val="none" w:sz="0" w:space="0" w:color="auto"/>
          </w:divBdr>
          <w:divsChild>
            <w:div w:id="1957909836">
              <w:marLeft w:val="0"/>
              <w:marRight w:val="0"/>
              <w:marTop w:val="0"/>
              <w:marBottom w:val="0"/>
              <w:divBdr>
                <w:top w:val="none" w:sz="0" w:space="0" w:color="auto"/>
                <w:left w:val="none" w:sz="0" w:space="0" w:color="auto"/>
                <w:bottom w:val="none" w:sz="0" w:space="0" w:color="auto"/>
                <w:right w:val="none" w:sz="0" w:space="0" w:color="auto"/>
              </w:divBdr>
              <w:divsChild>
                <w:div w:id="665207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525226">
          <w:marLeft w:val="0"/>
          <w:marRight w:val="0"/>
          <w:marTop w:val="300"/>
          <w:marBottom w:val="0"/>
          <w:divBdr>
            <w:top w:val="none" w:sz="0" w:space="0" w:color="auto"/>
            <w:left w:val="none" w:sz="0" w:space="0" w:color="auto"/>
            <w:bottom w:val="none" w:sz="0" w:space="0" w:color="auto"/>
            <w:right w:val="none" w:sz="0" w:space="0" w:color="auto"/>
          </w:divBdr>
          <w:divsChild>
            <w:div w:id="109327769">
              <w:marLeft w:val="0"/>
              <w:marRight w:val="0"/>
              <w:marTop w:val="0"/>
              <w:marBottom w:val="0"/>
              <w:divBdr>
                <w:top w:val="none" w:sz="0" w:space="0" w:color="auto"/>
                <w:left w:val="none" w:sz="0" w:space="0" w:color="auto"/>
                <w:bottom w:val="none" w:sz="0" w:space="0" w:color="auto"/>
                <w:right w:val="none" w:sz="0" w:space="0" w:color="auto"/>
              </w:divBdr>
              <w:divsChild>
                <w:div w:id="95212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833695">
          <w:marLeft w:val="0"/>
          <w:marRight w:val="0"/>
          <w:marTop w:val="300"/>
          <w:marBottom w:val="0"/>
          <w:divBdr>
            <w:top w:val="none" w:sz="0" w:space="0" w:color="auto"/>
            <w:left w:val="none" w:sz="0" w:space="0" w:color="auto"/>
            <w:bottom w:val="none" w:sz="0" w:space="0" w:color="auto"/>
            <w:right w:val="none" w:sz="0" w:space="0" w:color="auto"/>
          </w:divBdr>
          <w:divsChild>
            <w:div w:id="1344891420">
              <w:marLeft w:val="0"/>
              <w:marRight w:val="0"/>
              <w:marTop w:val="0"/>
              <w:marBottom w:val="0"/>
              <w:divBdr>
                <w:top w:val="none" w:sz="0" w:space="0" w:color="auto"/>
                <w:left w:val="none" w:sz="0" w:space="0" w:color="auto"/>
                <w:bottom w:val="none" w:sz="0" w:space="0" w:color="auto"/>
                <w:right w:val="none" w:sz="0" w:space="0" w:color="auto"/>
              </w:divBdr>
              <w:divsChild>
                <w:div w:id="81830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057035">
          <w:marLeft w:val="0"/>
          <w:marRight w:val="0"/>
          <w:marTop w:val="300"/>
          <w:marBottom w:val="0"/>
          <w:divBdr>
            <w:top w:val="none" w:sz="0" w:space="0" w:color="auto"/>
            <w:left w:val="none" w:sz="0" w:space="0" w:color="auto"/>
            <w:bottom w:val="none" w:sz="0" w:space="0" w:color="auto"/>
            <w:right w:val="none" w:sz="0" w:space="0" w:color="auto"/>
          </w:divBdr>
          <w:divsChild>
            <w:div w:id="1218935710">
              <w:marLeft w:val="0"/>
              <w:marRight w:val="0"/>
              <w:marTop w:val="0"/>
              <w:marBottom w:val="0"/>
              <w:divBdr>
                <w:top w:val="none" w:sz="0" w:space="0" w:color="auto"/>
                <w:left w:val="none" w:sz="0" w:space="0" w:color="auto"/>
                <w:bottom w:val="none" w:sz="0" w:space="0" w:color="auto"/>
                <w:right w:val="none" w:sz="0" w:space="0" w:color="auto"/>
              </w:divBdr>
              <w:divsChild>
                <w:div w:id="103639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74114">
      <w:bodyDiv w:val="1"/>
      <w:marLeft w:val="0"/>
      <w:marRight w:val="0"/>
      <w:marTop w:val="0"/>
      <w:marBottom w:val="0"/>
      <w:divBdr>
        <w:top w:val="none" w:sz="0" w:space="0" w:color="auto"/>
        <w:left w:val="none" w:sz="0" w:space="0" w:color="auto"/>
        <w:bottom w:val="none" w:sz="0" w:space="0" w:color="auto"/>
        <w:right w:val="none" w:sz="0" w:space="0" w:color="auto"/>
      </w:divBdr>
      <w:divsChild>
        <w:div w:id="582645430">
          <w:marLeft w:val="0"/>
          <w:marRight w:val="0"/>
          <w:marTop w:val="0"/>
          <w:marBottom w:val="0"/>
          <w:divBdr>
            <w:top w:val="none" w:sz="0" w:space="0" w:color="auto"/>
            <w:left w:val="none" w:sz="0" w:space="0" w:color="auto"/>
            <w:bottom w:val="none" w:sz="0" w:space="0" w:color="auto"/>
            <w:right w:val="none" w:sz="0" w:space="0" w:color="auto"/>
          </w:divBdr>
        </w:div>
        <w:div w:id="1830322099">
          <w:marLeft w:val="0"/>
          <w:marRight w:val="0"/>
          <w:marTop w:val="0"/>
          <w:marBottom w:val="0"/>
          <w:divBdr>
            <w:top w:val="none" w:sz="0" w:space="0" w:color="auto"/>
            <w:left w:val="none" w:sz="0" w:space="0" w:color="auto"/>
            <w:bottom w:val="none" w:sz="0" w:space="0" w:color="auto"/>
            <w:right w:val="none" w:sz="0" w:space="0" w:color="auto"/>
          </w:divBdr>
          <w:divsChild>
            <w:div w:id="1323703828">
              <w:marLeft w:val="0"/>
              <w:marRight w:val="0"/>
              <w:marTop w:val="0"/>
              <w:marBottom w:val="0"/>
              <w:divBdr>
                <w:top w:val="none" w:sz="0" w:space="0" w:color="auto"/>
                <w:left w:val="none" w:sz="0" w:space="0" w:color="auto"/>
                <w:bottom w:val="none" w:sz="0" w:space="0" w:color="auto"/>
                <w:right w:val="none" w:sz="0" w:space="0" w:color="auto"/>
              </w:divBdr>
            </w:div>
          </w:divsChild>
        </w:div>
        <w:div w:id="652951850">
          <w:marLeft w:val="0"/>
          <w:marRight w:val="0"/>
          <w:marTop w:val="0"/>
          <w:marBottom w:val="0"/>
          <w:divBdr>
            <w:top w:val="none" w:sz="0" w:space="0" w:color="auto"/>
            <w:left w:val="none" w:sz="0" w:space="0" w:color="auto"/>
            <w:bottom w:val="none" w:sz="0" w:space="0" w:color="auto"/>
            <w:right w:val="none" w:sz="0" w:space="0" w:color="auto"/>
          </w:divBdr>
        </w:div>
        <w:div w:id="635716167">
          <w:marLeft w:val="0"/>
          <w:marRight w:val="0"/>
          <w:marTop w:val="0"/>
          <w:marBottom w:val="0"/>
          <w:divBdr>
            <w:top w:val="none" w:sz="0" w:space="0" w:color="auto"/>
            <w:left w:val="none" w:sz="0" w:space="0" w:color="auto"/>
            <w:bottom w:val="none" w:sz="0" w:space="0" w:color="auto"/>
            <w:right w:val="none" w:sz="0" w:space="0" w:color="auto"/>
          </w:divBdr>
          <w:divsChild>
            <w:div w:id="280917488">
              <w:marLeft w:val="0"/>
              <w:marRight w:val="0"/>
              <w:marTop w:val="0"/>
              <w:marBottom w:val="0"/>
              <w:divBdr>
                <w:top w:val="none" w:sz="0" w:space="0" w:color="auto"/>
                <w:left w:val="none" w:sz="0" w:space="0" w:color="auto"/>
                <w:bottom w:val="none" w:sz="0" w:space="0" w:color="auto"/>
                <w:right w:val="none" w:sz="0" w:space="0" w:color="auto"/>
              </w:divBdr>
            </w:div>
          </w:divsChild>
        </w:div>
        <w:div w:id="694964219">
          <w:marLeft w:val="0"/>
          <w:marRight w:val="0"/>
          <w:marTop w:val="0"/>
          <w:marBottom w:val="0"/>
          <w:divBdr>
            <w:top w:val="none" w:sz="0" w:space="0" w:color="auto"/>
            <w:left w:val="none" w:sz="0" w:space="0" w:color="auto"/>
            <w:bottom w:val="none" w:sz="0" w:space="0" w:color="auto"/>
            <w:right w:val="none" w:sz="0" w:space="0" w:color="auto"/>
          </w:divBdr>
        </w:div>
        <w:div w:id="1376614657">
          <w:marLeft w:val="0"/>
          <w:marRight w:val="0"/>
          <w:marTop w:val="0"/>
          <w:marBottom w:val="0"/>
          <w:divBdr>
            <w:top w:val="none" w:sz="0" w:space="0" w:color="auto"/>
            <w:left w:val="none" w:sz="0" w:space="0" w:color="auto"/>
            <w:bottom w:val="none" w:sz="0" w:space="0" w:color="auto"/>
            <w:right w:val="none" w:sz="0" w:space="0" w:color="auto"/>
          </w:divBdr>
          <w:divsChild>
            <w:div w:id="1796681987">
              <w:marLeft w:val="0"/>
              <w:marRight w:val="0"/>
              <w:marTop w:val="0"/>
              <w:marBottom w:val="0"/>
              <w:divBdr>
                <w:top w:val="none" w:sz="0" w:space="0" w:color="auto"/>
                <w:left w:val="none" w:sz="0" w:space="0" w:color="auto"/>
                <w:bottom w:val="none" w:sz="0" w:space="0" w:color="auto"/>
                <w:right w:val="none" w:sz="0" w:space="0" w:color="auto"/>
              </w:divBdr>
            </w:div>
          </w:divsChild>
        </w:div>
        <w:div w:id="1240366350">
          <w:marLeft w:val="0"/>
          <w:marRight w:val="0"/>
          <w:marTop w:val="0"/>
          <w:marBottom w:val="0"/>
          <w:divBdr>
            <w:top w:val="none" w:sz="0" w:space="0" w:color="auto"/>
            <w:left w:val="none" w:sz="0" w:space="0" w:color="auto"/>
            <w:bottom w:val="none" w:sz="0" w:space="0" w:color="auto"/>
            <w:right w:val="none" w:sz="0" w:space="0" w:color="auto"/>
          </w:divBdr>
        </w:div>
        <w:div w:id="171573816">
          <w:marLeft w:val="0"/>
          <w:marRight w:val="0"/>
          <w:marTop w:val="0"/>
          <w:marBottom w:val="0"/>
          <w:divBdr>
            <w:top w:val="none" w:sz="0" w:space="0" w:color="auto"/>
            <w:left w:val="none" w:sz="0" w:space="0" w:color="auto"/>
            <w:bottom w:val="none" w:sz="0" w:space="0" w:color="auto"/>
            <w:right w:val="none" w:sz="0" w:space="0" w:color="auto"/>
          </w:divBdr>
          <w:divsChild>
            <w:div w:id="499472107">
              <w:marLeft w:val="0"/>
              <w:marRight w:val="0"/>
              <w:marTop w:val="0"/>
              <w:marBottom w:val="0"/>
              <w:divBdr>
                <w:top w:val="none" w:sz="0" w:space="0" w:color="auto"/>
                <w:left w:val="none" w:sz="0" w:space="0" w:color="auto"/>
                <w:bottom w:val="none" w:sz="0" w:space="0" w:color="auto"/>
                <w:right w:val="none" w:sz="0" w:space="0" w:color="auto"/>
              </w:divBdr>
            </w:div>
          </w:divsChild>
        </w:div>
        <w:div w:id="809901238">
          <w:marLeft w:val="0"/>
          <w:marRight w:val="0"/>
          <w:marTop w:val="0"/>
          <w:marBottom w:val="0"/>
          <w:divBdr>
            <w:top w:val="none" w:sz="0" w:space="0" w:color="auto"/>
            <w:left w:val="none" w:sz="0" w:space="0" w:color="auto"/>
            <w:bottom w:val="none" w:sz="0" w:space="0" w:color="auto"/>
            <w:right w:val="none" w:sz="0" w:space="0" w:color="auto"/>
          </w:divBdr>
        </w:div>
        <w:div w:id="1203981917">
          <w:marLeft w:val="0"/>
          <w:marRight w:val="0"/>
          <w:marTop w:val="0"/>
          <w:marBottom w:val="0"/>
          <w:divBdr>
            <w:top w:val="none" w:sz="0" w:space="0" w:color="auto"/>
            <w:left w:val="none" w:sz="0" w:space="0" w:color="auto"/>
            <w:bottom w:val="none" w:sz="0" w:space="0" w:color="auto"/>
            <w:right w:val="none" w:sz="0" w:space="0" w:color="auto"/>
          </w:divBdr>
          <w:divsChild>
            <w:div w:id="1902907812">
              <w:marLeft w:val="0"/>
              <w:marRight w:val="0"/>
              <w:marTop w:val="0"/>
              <w:marBottom w:val="0"/>
              <w:divBdr>
                <w:top w:val="none" w:sz="0" w:space="0" w:color="auto"/>
                <w:left w:val="none" w:sz="0" w:space="0" w:color="auto"/>
                <w:bottom w:val="none" w:sz="0" w:space="0" w:color="auto"/>
                <w:right w:val="none" w:sz="0" w:space="0" w:color="auto"/>
              </w:divBdr>
            </w:div>
          </w:divsChild>
        </w:div>
        <w:div w:id="1875070716">
          <w:marLeft w:val="0"/>
          <w:marRight w:val="0"/>
          <w:marTop w:val="0"/>
          <w:marBottom w:val="0"/>
          <w:divBdr>
            <w:top w:val="none" w:sz="0" w:space="0" w:color="auto"/>
            <w:left w:val="none" w:sz="0" w:space="0" w:color="auto"/>
            <w:bottom w:val="none" w:sz="0" w:space="0" w:color="auto"/>
            <w:right w:val="none" w:sz="0" w:space="0" w:color="auto"/>
          </w:divBdr>
        </w:div>
        <w:div w:id="2043285988">
          <w:marLeft w:val="0"/>
          <w:marRight w:val="0"/>
          <w:marTop w:val="0"/>
          <w:marBottom w:val="0"/>
          <w:divBdr>
            <w:top w:val="none" w:sz="0" w:space="0" w:color="auto"/>
            <w:left w:val="none" w:sz="0" w:space="0" w:color="auto"/>
            <w:bottom w:val="none" w:sz="0" w:space="0" w:color="auto"/>
            <w:right w:val="none" w:sz="0" w:space="0" w:color="auto"/>
          </w:divBdr>
          <w:divsChild>
            <w:div w:id="902329372">
              <w:marLeft w:val="0"/>
              <w:marRight w:val="0"/>
              <w:marTop w:val="0"/>
              <w:marBottom w:val="0"/>
              <w:divBdr>
                <w:top w:val="none" w:sz="0" w:space="0" w:color="auto"/>
                <w:left w:val="none" w:sz="0" w:space="0" w:color="auto"/>
                <w:bottom w:val="none" w:sz="0" w:space="0" w:color="auto"/>
                <w:right w:val="none" w:sz="0" w:space="0" w:color="auto"/>
              </w:divBdr>
            </w:div>
          </w:divsChild>
        </w:div>
        <w:div w:id="1628317748">
          <w:marLeft w:val="0"/>
          <w:marRight w:val="0"/>
          <w:marTop w:val="0"/>
          <w:marBottom w:val="0"/>
          <w:divBdr>
            <w:top w:val="none" w:sz="0" w:space="0" w:color="auto"/>
            <w:left w:val="none" w:sz="0" w:space="0" w:color="auto"/>
            <w:bottom w:val="none" w:sz="0" w:space="0" w:color="auto"/>
            <w:right w:val="none" w:sz="0" w:space="0" w:color="auto"/>
          </w:divBdr>
        </w:div>
        <w:div w:id="1865249136">
          <w:marLeft w:val="0"/>
          <w:marRight w:val="0"/>
          <w:marTop w:val="0"/>
          <w:marBottom w:val="0"/>
          <w:divBdr>
            <w:top w:val="none" w:sz="0" w:space="0" w:color="auto"/>
            <w:left w:val="none" w:sz="0" w:space="0" w:color="auto"/>
            <w:bottom w:val="none" w:sz="0" w:space="0" w:color="auto"/>
            <w:right w:val="none" w:sz="0" w:space="0" w:color="auto"/>
          </w:divBdr>
          <w:divsChild>
            <w:div w:id="1588345376">
              <w:marLeft w:val="0"/>
              <w:marRight w:val="0"/>
              <w:marTop w:val="0"/>
              <w:marBottom w:val="0"/>
              <w:divBdr>
                <w:top w:val="none" w:sz="0" w:space="0" w:color="auto"/>
                <w:left w:val="none" w:sz="0" w:space="0" w:color="auto"/>
                <w:bottom w:val="none" w:sz="0" w:space="0" w:color="auto"/>
                <w:right w:val="none" w:sz="0" w:space="0" w:color="auto"/>
              </w:divBdr>
            </w:div>
          </w:divsChild>
        </w:div>
        <w:div w:id="12346786">
          <w:marLeft w:val="0"/>
          <w:marRight w:val="0"/>
          <w:marTop w:val="300"/>
          <w:marBottom w:val="0"/>
          <w:divBdr>
            <w:top w:val="none" w:sz="0" w:space="0" w:color="auto"/>
            <w:left w:val="none" w:sz="0" w:space="0" w:color="auto"/>
            <w:bottom w:val="none" w:sz="0" w:space="0" w:color="auto"/>
            <w:right w:val="none" w:sz="0" w:space="0" w:color="auto"/>
          </w:divBdr>
          <w:divsChild>
            <w:div w:id="1877765561">
              <w:marLeft w:val="0"/>
              <w:marRight w:val="0"/>
              <w:marTop w:val="0"/>
              <w:marBottom w:val="0"/>
              <w:divBdr>
                <w:top w:val="none" w:sz="0" w:space="0" w:color="auto"/>
                <w:left w:val="none" w:sz="0" w:space="0" w:color="auto"/>
                <w:bottom w:val="none" w:sz="0" w:space="0" w:color="auto"/>
                <w:right w:val="none" w:sz="0" w:space="0" w:color="auto"/>
              </w:divBdr>
              <w:divsChild>
                <w:div w:id="2134207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43879">
          <w:marLeft w:val="0"/>
          <w:marRight w:val="0"/>
          <w:marTop w:val="300"/>
          <w:marBottom w:val="0"/>
          <w:divBdr>
            <w:top w:val="none" w:sz="0" w:space="0" w:color="auto"/>
            <w:left w:val="none" w:sz="0" w:space="0" w:color="auto"/>
            <w:bottom w:val="none" w:sz="0" w:space="0" w:color="auto"/>
            <w:right w:val="none" w:sz="0" w:space="0" w:color="auto"/>
          </w:divBdr>
          <w:divsChild>
            <w:div w:id="1725177792">
              <w:marLeft w:val="0"/>
              <w:marRight w:val="0"/>
              <w:marTop w:val="0"/>
              <w:marBottom w:val="0"/>
              <w:divBdr>
                <w:top w:val="none" w:sz="0" w:space="0" w:color="auto"/>
                <w:left w:val="none" w:sz="0" w:space="0" w:color="auto"/>
                <w:bottom w:val="none" w:sz="0" w:space="0" w:color="auto"/>
                <w:right w:val="none" w:sz="0" w:space="0" w:color="auto"/>
              </w:divBdr>
              <w:divsChild>
                <w:div w:id="59895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815476">
          <w:marLeft w:val="0"/>
          <w:marRight w:val="0"/>
          <w:marTop w:val="300"/>
          <w:marBottom w:val="0"/>
          <w:divBdr>
            <w:top w:val="none" w:sz="0" w:space="0" w:color="auto"/>
            <w:left w:val="none" w:sz="0" w:space="0" w:color="auto"/>
            <w:bottom w:val="none" w:sz="0" w:space="0" w:color="auto"/>
            <w:right w:val="none" w:sz="0" w:space="0" w:color="auto"/>
          </w:divBdr>
          <w:divsChild>
            <w:div w:id="1871186587">
              <w:marLeft w:val="0"/>
              <w:marRight w:val="0"/>
              <w:marTop w:val="0"/>
              <w:marBottom w:val="0"/>
              <w:divBdr>
                <w:top w:val="none" w:sz="0" w:space="0" w:color="auto"/>
                <w:left w:val="none" w:sz="0" w:space="0" w:color="auto"/>
                <w:bottom w:val="none" w:sz="0" w:space="0" w:color="auto"/>
                <w:right w:val="none" w:sz="0" w:space="0" w:color="auto"/>
              </w:divBdr>
              <w:divsChild>
                <w:div w:id="120024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054573">
      <w:bodyDiv w:val="1"/>
      <w:marLeft w:val="0"/>
      <w:marRight w:val="0"/>
      <w:marTop w:val="0"/>
      <w:marBottom w:val="0"/>
      <w:divBdr>
        <w:top w:val="none" w:sz="0" w:space="0" w:color="auto"/>
        <w:left w:val="none" w:sz="0" w:space="0" w:color="auto"/>
        <w:bottom w:val="none" w:sz="0" w:space="0" w:color="auto"/>
        <w:right w:val="none" w:sz="0" w:space="0" w:color="auto"/>
      </w:divBdr>
      <w:divsChild>
        <w:div w:id="350690371">
          <w:marLeft w:val="0"/>
          <w:marRight w:val="0"/>
          <w:marTop w:val="0"/>
          <w:marBottom w:val="0"/>
          <w:divBdr>
            <w:top w:val="none" w:sz="0" w:space="0" w:color="auto"/>
            <w:left w:val="none" w:sz="0" w:space="0" w:color="auto"/>
            <w:bottom w:val="none" w:sz="0" w:space="0" w:color="auto"/>
            <w:right w:val="none" w:sz="0" w:space="0" w:color="auto"/>
          </w:divBdr>
        </w:div>
        <w:div w:id="1466241114">
          <w:marLeft w:val="0"/>
          <w:marRight w:val="0"/>
          <w:marTop w:val="0"/>
          <w:marBottom w:val="0"/>
          <w:divBdr>
            <w:top w:val="none" w:sz="0" w:space="0" w:color="auto"/>
            <w:left w:val="none" w:sz="0" w:space="0" w:color="auto"/>
            <w:bottom w:val="none" w:sz="0" w:space="0" w:color="auto"/>
            <w:right w:val="none" w:sz="0" w:space="0" w:color="auto"/>
          </w:divBdr>
          <w:divsChild>
            <w:div w:id="1265109518">
              <w:marLeft w:val="0"/>
              <w:marRight w:val="0"/>
              <w:marTop w:val="0"/>
              <w:marBottom w:val="0"/>
              <w:divBdr>
                <w:top w:val="none" w:sz="0" w:space="0" w:color="auto"/>
                <w:left w:val="none" w:sz="0" w:space="0" w:color="auto"/>
                <w:bottom w:val="none" w:sz="0" w:space="0" w:color="auto"/>
                <w:right w:val="none" w:sz="0" w:space="0" w:color="auto"/>
              </w:divBdr>
            </w:div>
          </w:divsChild>
        </w:div>
        <w:div w:id="1396514911">
          <w:marLeft w:val="0"/>
          <w:marRight w:val="0"/>
          <w:marTop w:val="0"/>
          <w:marBottom w:val="0"/>
          <w:divBdr>
            <w:top w:val="none" w:sz="0" w:space="0" w:color="auto"/>
            <w:left w:val="none" w:sz="0" w:space="0" w:color="auto"/>
            <w:bottom w:val="none" w:sz="0" w:space="0" w:color="auto"/>
            <w:right w:val="none" w:sz="0" w:space="0" w:color="auto"/>
          </w:divBdr>
        </w:div>
        <w:div w:id="354961007">
          <w:marLeft w:val="0"/>
          <w:marRight w:val="0"/>
          <w:marTop w:val="0"/>
          <w:marBottom w:val="0"/>
          <w:divBdr>
            <w:top w:val="none" w:sz="0" w:space="0" w:color="auto"/>
            <w:left w:val="none" w:sz="0" w:space="0" w:color="auto"/>
            <w:bottom w:val="none" w:sz="0" w:space="0" w:color="auto"/>
            <w:right w:val="none" w:sz="0" w:space="0" w:color="auto"/>
          </w:divBdr>
          <w:divsChild>
            <w:div w:id="1585413823">
              <w:marLeft w:val="0"/>
              <w:marRight w:val="0"/>
              <w:marTop w:val="0"/>
              <w:marBottom w:val="0"/>
              <w:divBdr>
                <w:top w:val="none" w:sz="0" w:space="0" w:color="auto"/>
                <w:left w:val="none" w:sz="0" w:space="0" w:color="auto"/>
                <w:bottom w:val="none" w:sz="0" w:space="0" w:color="auto"/>
                <w:right w:val="none" w:sz="0" w:space="0" w:color="auto"/>
              </w:divBdr>
            </w:div>
          </w:divsChild>
        </w:div>
        <w:div w:id="583224768">
          <w:marLeft w:val="0"/>
          <w:marRight w:val="0"/>
          <w:marTop w:val="0"/>
          <w:marBottom w:val="0"/>
          <w:divBdr>
            <w:top w:val="none" w:sz="0" w:space="0" w:color="auto"/>
            <w:left w:val="none" w:sz="0" w:space="0" w:color="auto"/>
            <w:bottom w:val="none" w:sz="0" w:space="0" w:color="auto"/>
            <w:right w:val="none" w:sz="0" w:space="0" w:color="auto"/>
          </w:divBdr>
        </w:div>
        <w:div w:id="1837379509">
          <w:marLeft w:val="0"/>
          <w:marRight w:val="0"/>
          <w:marTop w:val="0"/>
          <w:marBottom w:val="0"/>
          <w:divBdr>
            <w:top w:val="none" w:sz="0" w:space="0" w:color="auto"/>
            <w:left w:val="none" w:sz="0" w:space="0" w:color="auto"/>
            <w:bottom w:val="none" w:sz="0" w:space="0" w:color="auto"/>
            <w:right w:val="none" w:sz="0" w:space="0" w:color="auto"/>
          </w:divBdr>
          <w:divsChild>
            <w:div w:id="1586456035">
              <w:marLeft w:val="0"/>
              <w:marRight w:val="0"/>
              <w:marTop w:val="0"/>
              <w:marBottom w:val="0"/>
              <w:divBdr>
                <w:top w:val="none" w:sz="0" w:space="0" w:color="auto"/>
                <w:left w:val="none" w:sz="0" w:space="0" w:color="auto"/>
                <w:bottom w:val="none" w:sz="0" w:space="0" w:color="auto"/>
                <w:right w:val="none" w:sz="0" w:space="0" w:color="auto"/>
              </w:divBdr>
            </w:div>
          </w:divsChild>
        </w:div>
        <w:div w:id="1384133946">
          <w:marLeft w:val="0"/>
          <w:marRight w:val="0"/>
          <w:marTop w:val="0"/>
          <w:marBottom w:val="0"/>
          <w:divBdr>
            <w:top w:val="none" w:sz="0" w:space="0" w:color="auto"/>
            <w:left w:val="none" w:sz="0" w:space="0" w:color="auto"/>
            <w:bottom w:val="none" w:sz="0" w:space="0" w:color="auto"/>
            <w:right w:val="none" w:sz="0" w:space="0" w:color="auto"/>
          </w:divBdr>
        </w:div>
        <w:div w:id="529956549">
          <w:marLeft w:val="0"/>
          <w:marRight w:val="0"/>
          <w:marTop w:val="0"/>
          <w:marBottom w:val="0"/>
          <w:divBdr>
            <w:top w:val="none" w:sz="0" w:space="0" w:color="auto"/>
            <w:left w:val="none" w:sz="0" w:space="0" w:color="auto"/>
            <w:bottom w:val="none" w:sz="0" w:space="0" w:color="auto"/>
            <w:right w:val="none" w:sz="0" w:space="0" w:color="auto"/>
          </w:divBdr>
          <w:divsChild>
            <w:div w:id="27992000">
              <w:marLeft w:val="0"/>
              <w:marRight w:val="0"/>
              <w:marTop w:val="0"/>
              <w:marBottom w:val="0"/>
              <w:divBdr>
                <w:top w:val="none" w:sz="0" w:space="0" w:color="auto"/>
                <w:left w:val="none" w:sz="0" w:space="0" w:color="auto"/>
                <w:bottom w:val="none" w:sz="0" w:space="0" w:color="auto"/>
                <w:right w:val="none" w:sz="0" w:space="0" w:color="auto"/>
              </w:divBdr>
            </w:div>
          </w:divsChild>
        </w:div>
        <w:div w:id="1774276091">
          <w:marLeft w:val="0"/>
          <w:marRight w:val="0"/>
          <w:marTop w:val="0"/>
          <w:marBottom w:val="0"/>
          <w:divBdr>
            <w:top w:val="none" w:sz="0" w:space="0" w:color="auto"/>
            <w:left w:val="none" w:sz="0" w:space="0" w:color="auto"/>
            <w:bottom w:val="none" w:sz="0" w:space="0" w:color="auto"/>
            <w:right w:val="none" w:sz="0" w:space="0" w:color="auto"/>
          </w:divBdr>
        </w:div>
        <w:div w:id="792595069">
          <w:marLeft w:val="0"/>
          <w:marRight w:val="0"/>
          <w:marTop w:val="0"/>
          <w:marBottom w:val="0"/>
          <w:divBdr>
            <w:top w:val="none" w:sz="0" w:space="0" w:color="auto"/>
            <w:left w:val="none" w:sz="0" w:space="0" w:color="auto"/>
            <w:bottom w:val="none" w:sz="0" w:space="0" w:color="auto"/>
            <w:right w:val="none" w:sz="0" w:space="0" w:color="auto"/>
          </w:divBdr>
          <w:divsChild>
            <w:div w:id="660501453">
              <w:marLeft w:val="0"/>
              <w:marRight w:val="0"/>
              <w:marTop w:val="0"/>
              <w:marBottom w:val="0"/>
              <w:divBdr>
                <w:top w:val="none" w:sz="0" w:space="0" w:color="auto"/>
                <w:left w:val="none" w:sz="0" w:space="0" w:color="auto"/>
                <w:bottom w:val="none" w:sz="0" w:space="0" w:color="auto"/>
                <w:right w:val="none" w:sz="0" w:space="0" w:color="auto"/>
              </w:divBdr>
            </w:div>
          </w:divsChild>
        </w:div>
        <w:div w:id="2022733095">
          <w:marLeft w:val="0"/>
          <w:marRight w:val="0"/>
          <w:marTop w:val="0"/>
          <w:marBottom w:val="0"/>
          <w:divBdr>
            <w:top w:val="none" w:sz="0" w:space="0" w:color="auto"/>
            <w:left w:val="none" w:sz="0" w:space="0" w:color="auto"/>
            <w:bottom w:val="none" w:sz="0" w:space="0" w:color="auto"/>
            <w:right w:val="none" w:sz="0" w:space="0" w:color="auto"/>
          </w:divBdr>
        </w:div>
        <w:div w:id="1740203049">
          <w:marLeft w:val="0"/>
          <w:marRight w:val="0"/>
          <w:marTop w:val="0"/>
          <w:marBottom w:val="0"/>
          <w:divBdr>
            <w:top w:val="none" w:sz="0" w:space="0" w:color="auto"/>
            <w:left w:val="none" w:sz="0" w:space="0" w:color="auto"/>
            <w:bottom w:val="none" w:sz="0" w:space="0" w:color="auto"/>
            <w:right w:val="none" w:sz="0" w:space="0" w:color="auto"/>
          </w:divBdr>
          <w:divsChild>
            <w:div w:id="2144037881">
              <w:marLeft w:val="0"/>
              <w:marRight w:val="0"/>
              <w:marTop w:val="0"/>
              <w:marBottom w:val="0"/>
              <w:divBdr>
                <w:top w:val="none" w:sz="0" w:space="0" w:color="auto"/>
                <w:left w:val="none" w:sz="0" w:space="0" w:color="auto"/>
                <w:bottom w:val="none" w:sz="0" w:space="0" w:color="auto"/>
                <w:right w:val="none" w:sz="0" w:space="0" w:color="auto"/>
              </w:divBdr>
            </w:div>
          </w:divsChild>
        </w:div>
        <w:div w:id="646014514">
          <w:marLeft w:val="0"/>
          <w:marRight w:val="0"/>
          <w:marTop w:val="0"/>
          <w:marBottom w:val="0"/>
          <w:divBdr>
            <w:top w:val="none" w:sz="0" w:space="0" w:color="auto"/>
            <w:left w:val="none" w:sz="0" w:space="0" w:color="auto"/>
            <w:bottom w:val="none" w:sz="0" w:space="0" w:color="auto"/>
            <w:right w:val="none" w:sz="0" w:space="0" w:color="auto"/>
          </w:divBdr>
        </w:div>
        <w:div w:id="1358968816">
          <w:marLeft w:val="0"/>
          <w:marRight w:val="0"/>
          <w:marTop w:val="0"/>
          <w:marBottom w:val="0"/>
          <w:divBdr>
            <w:top w:val="none" w:sz="0" w:space="0" w:color="auto"/>
            <w:left w:val="none" w:sz="0" w:space="0" w:color="auto"/>
            <w:bottom w:val="none" w:sz="0" w:space="0" w:color="auto"/>
            <w:right w:val="none" w:sz="0" w:space="0" w:color="auto"/>
          </w:divBdr>
          <w:divsChild>
            <w:div w:id="639769644">
              <w:marLeft w:val="0"/>
              <w:marRight w:val="0"/>
              <w:marTop w:val="0"/>
              <w:marBottom w:val="0"/>
              <w:divBdr>
                <w:top w:val="none" w:sz="0" w:space="0" w:color="auto"/>
                <w:left w:val="none" w:sz="0" w:space="0" w:color="auto"/>
                <w:bottom w:val="none" w:sz="0" w:space="0" w:color="auto"/>
                <w:right w:val="none" w:sz="0" w:space="0" w:color="auto"/>
              </w:divBdr>
            </w:div>
          </w:divsChild>
        </w:div>
        <w:div w:id="530729961">
          <w:marLeft w:val="0"/>
          <w:marRight w:val="0"/>
          <w:marTop w:val="300"/>
          <w:marBottom w:val="0"/>
          <w:divBdr>
            <w:top w:val="none" w:sz="0" w:space="0" w:color="auto"/>
            <w:left w:val="none" w:sz="0" w:space="0" w:color="auto"/>
            <w:bottom w:val="none" w:sz="0" w:space="0" w:color="auto"/>
            <w:right w:val="none" w:sz="0" w:space="0" w:color="auto"/>
          </w:divBdr>
          <w:divsChild>
            <w:div w:id="690303267">
              <w:marLeft w:val="0"/>
              <w:marRight w:val="0"/>
              <w:marTop w:val="0"/>
              <w:marBottom w:val="0"/>
              <w:divBdr>
                <w:top w:val="none" w:sz="0" w:space="0" w:color="auto"/>
                <w:left w:val="none" w:sz="0" w:space="0" w:color="auto"/>
                <w:bottom w:val="none" w:sz="0" w:space="0" w:color="auto"/>
                <w:right w:val="none" w:sz="0" w:space="0" w:color="auto"/>
              </w:divBdr>
              <w:divsChild>
                <w:div w:id="11561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03536">
          <w:marLeft w:val="0"/>
          <w:marRight w:val="0"/>
          <w:marTop w:val="300"/>
          <w:marBottom w:val="0"/>
          <w:divBdr>
            <w:top w:val="none" w:sz="0" w:space="0" w:color="auto"/>
            <w:left w:val="none" w:sz="0" w:space="0" w:color="auto"/>
            <w:bottom w:val="none" w:sz="0" w:space="0" w:color="auto"/>
            <w:right w:val="none" w:sz="0" w:space="0" w:color="auto"/>
          </w:divBdr>
          <w:divsChild>
            <w:div w:id="1620910296">
              <w:marLeft w:val="0"/>
              <w:marRight w:val="0"/>
              <w:marTop w:val="0"/>
              <w:marBottom w:val="0"/>
              <w:divBdr>
                <w:top w:val="none" w:sz="0" w:space="0" w:color="auto"/>
                <w:left w:val="none" w:sz="0" w:space="0" w:color="auto"/>
                <w:bottom w:val="none" w:sz="0" w:space="0" w:color="auto"/>
                <w:right w:val="none" w:sz="0" w:space="0" w:color="auto"/>
              </w:divBdr>
              <w:divsChild>
                <w:div w:id="9274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1058">
          <w:marLeft w:val="0"/>
          <w:marRight w:val="0"/>
          <w:marTop w:val="300"/>
          <w:marBottom w:val="0"/>
          <w:divBdr>
            <w:top w:val="none" w:sz="0" w:space="0" w:color="auto"/>
            <w:left w:val="none" w:sz="0" w:space="0" w:color="auto"/>
            <w:bottom w:val="none" w:sz="0" w:space="0" w:color="auto"/>
            <w:right w:val="none" w:sz="0" w:space="0" w:color="auto"/>
          </w:divBdr>
          <w:divsChild>
            <w:div w:id="1455098797">
              <w:marLeft w:val="0"/>
              <w:marRight w:val="0"/>
              <w:marTop w:val="0"/>
              <w:marBottom w:val="0"/>
              <w:divBdr>
                <w:top w:val="none" w:sz="0" w:space="0" w:color="auto"/>
                <w:left w:val="none" w:sz="0" w:space="0" w:color="auto"/>
                <w:bottom w:val="none" w:sz="0" w:space="0" w:color="auto"/>
                <w:right w:val="none" w:sz="0" w:space="0" w:color="auto"/>
              </w:divBdr>
              <w:divsChild>
                <w:div w:id="105593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250896">
      <w:bodyDiv w:val="1"/>
      <w:marLeft w:val="0"/>
      <w:marRight w:val="0"/>
      <w:marTop w:val="0"/>
      <w:marBottom w:val="0"/>
      <w:divBdr>
        <w:top w:val="none" w:sz="0" w:space="0" w:color="auto"/>
        <w:left w:val="none" w:sz="0" w:space="0" w:color="auto"/>
        <w:bottom w:val="none" w:sz="0" w:space="0" w:color="auto"/>
        <w:right w:val="none" w:sz="0" w:space="0" w:color="auto"/>
      </w:divBdr>
      <w:divsChild>
        <w:div w:id="1737513313">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sChild>
            <w:div w:id="2037072676">
              <w:marLeft w:val="0"/>
              <w:marRight w:val="0"/>
              <w:marTop w:val="0"/>
              <w:marBottom w:val="0"/>
              <w:divBdr>
                <w:top w:val="none" w:sz="0" w:space="0" w:color="auto"/>
                <w:left w:val="none" w:sz="0" w:space="0" w:color="auto"/>
                <w:bottom w:val="none" w:sz="0" w:space="0" w:color="auto"/>
                <w:right w:val="none" w:sz="0" w:space="0" w:color="auto"/>
              </w:divBdr>
            </w:div>
          </w:divsChild>
        </w:div>
        <w:div w:id="1595288720">
          <w:marLeft w:val="0"/>
          <w:marRight w:val="0"/>
          <w:marTop w:val="0"/>
          <w:marBottom w:val="0"/>
          <w:divBdr>
            <w:top w:val="none" w:sz="0" w:space="0" w:color="auto"/>
            <w:left w:val="none" w:sz="0" w:space="0" w:color="auto"/>
            <w:bottom w:val="none" w:sz="0" w:space="0" w:color="auto"/>
            <w:right w:val="none" w:sz="0" w:space="0" w:color="auto"/>
          </w:divBdr>
        </w:div>
        <w:div w:id="2087258255">
          <w:marLeft w:val="0"/>
          <w:marRight w:val="0"/>
          <w:marTop w:val="0"/>
          <w:marBottom w:val="0"/>
          <w:divBdr>
            <w:top w:val="none" w:sz="0" w:space="0" w:color="auto"/>
            <w:left w:val="none" w:sz="0" w:space="0" w:color="auto"/>
            <w:bottom w:val="none" w:sz="0" w:space="0" w:color="auto"/>
            <w:right w:val="none" w:sz="0" w:space="0" w:color="auto"/>
          </w:divBdr>
          <w:divsChild>
            <w:div w:id="476580441">
              <w:marLeft w:val="0"/>
              <w:marRight w:val="0"/>
              <w:marTop w:val="0"/>
              <w:marBottom w:val="0"/>
              <w:divBdr>
                <w:top w:val="none" w:sz="0" w:space="0" w:color="auto"/>
                <w:left w:val="none" w:sz="0" w:space="0" w:color="auto"/>
                <w:bottom w:val="none" w:sz="0" w:space="0" w:color="auto"/>
                <w:right w:val="none" w:sz="0" w:space="0" w:color="auto"/>
              </w:divBdr>
            </w:div>
          </w:divsChild>
        </w:div>
        <w:div w:id="1419789340">
          <w:marLeft w:val="0"/>
          <w:marRight w:val="0"/>
          <w:marTop w:val="0"/>
          <w:marBottom w:val="0"/>
          <w:divBdr>
            <w:top w:val="none" w:sz="0" w:space="0" w:color="auto"/>
            <w:left w:val="none" w:sz="0" w:space="0" w:color="auto"/>
            <w:bottom w:val="none" w:sz="0" w:space="0" w:color="auto"/>
            <w:right w:val="none" w:sz="0" w:space="0" w:color="auto"/>
          </w:divBdr>
        </w:div>
        <w:div w:id="1035304814">
          <w:marLeft w:val="0"/>
          <w:marRight w:val="0"/>
          <w:marTop w:val="0"/>
          <w:marBottom w:val="0"/>
          <w:divBdr>
            <w:top w:val="none" w:sz="0" w:space="0" w:color="auto"/>
            <w:left w:val="none" w:sz="0" w:space="0" w:color="auto"/>
            <w:bottom w:val="none" w:sz="0" w:space="0" w:color="auto"/>
            <w:right w:val="none" w:sz="0" w:space="0" w:color="auto"/>
          </w:divBdr>
          <w:divsChild>
            <w:div w:id="2046445091">
              <w:marLeft w:val="0"/>
              <w:marRight w:val="0"/>
              <w:marTop w:val="0"/>
              <w:marBottom w:val="0"/>
              <w:divBdr>
                <w:top w:val="none" w:sz="0" w:space="0" w:color="auto"/>
                <w:left w:val="none" w:sz="0" w:space="0" w:color="auto"/>
                <w:bottom w:val="none" w:sz="0" w:space="0" w:color="auto"/>
                <w:right w:val="none" w:sz="0" w:space="0" w:color="auto"/>
              </w:divBdr>
            </w:div>
          </w:divsChild>
        </w:div>
        <w:div w:id="1493108544">
          <w:marLeft w:val="0"/>
          <w:marRight w:val="0"/>
          <w:marTop w:val="0"/>
          <w:marBottom w:val="0"/>
          <w:divBdr>
            <w:top w:val="none" w:sz="0" w:space="0" w:color="auto"/>
            <w:left w:val="none" w:sz="0" w:space="0" w:color="auto"/>
            <w:bottom w:val="none" w:sz="0" w:space="0" w:color="auto"/>
            <w:right w:val="none" w:sz="0" w:space="0" w:color="auto"/>
          </w:divBdr>
        </w:div>
        <w:div w:id="476342676">
          <w:marLeft w:val="0"/>
          <w:marRight w:val="0"/>
          <w:marTop w:val="0"/>
          <w:marBottom w:val="0"/>
          <w:divBdr>
            <w:top w:val="none" w:sz="0" w:space="0" w:color="auto"/>
            <w:left w:val="none" w:sz="0" w:space="0" w:color="auto"/>
            <w:bottom w:val="none" w:sz="0" w:space="0" w:color="auto"/>
            <w:right w:val="none" w:sz="0" w:space="0" w:color="auto"/>
          </w:divBdr>
          <w:divsChild>
            <w:div w:id="1027488719">
              <w:marLeft w:val="0"/>
              <w:marRight w:val="0"/>
              <w:marTop w:val="0"/>
              <w:marBottom w:val="0"/>
              <w:divBdr>
                <w:top w:val="none" w:sz="0" w:space="0" w:color="auto"/>
                <w:left w:val="none" w:sz="0" w:space="0" w:color="auto"/>
                <w:bottom w:val="none" w:sz="0" w:space="0" w:color="auto"/>
                <w:right w:val="none" w:sz="0" w:space="0" w:color="auto"/>
              </w:divBdr>
            </w:div>
          </w:divsChild>
        </w:div>
        <w:div w:id="2016762243">
          <w:marLeft w:val="0"/>
          <w:marRight w:val="0"/>
          <w:marTop w:val="0"/>
          <w:marBottom w:val="0"/>
          <w:divBdr>
            <w:top w:val="none" w:sz="0" w:space="0" w:color="auto"/>
            <w:left w:val="none" w:sz="0" w:space="0" w:color="auto"/>
            <w:bottom w:val="none" w:sz="0" w:space="0" w:color="auto"/>
            <w:right w:val="none" w:sz="0" w:space="0" w:color="auto"/>
          </w:divBdr>
        </w:div>
        <w:div w:id="665087803">
          <w:marLeft w:val="0"/>
          <w:marRight w:val="0"/>
          <w:marTop w:val="0"/>
          <w:marBottom w:val="0"/>
          <w:divBdr>
            <w:top w:val="none" w:sz="0" w:space="0" w:color="auto"/>
            <w:left w:val="none" w:sz="0" w:space="0" w:color="auto"/>
            <w:bottom w:val="none" w:sz="0" w:space="0" w:color="auto"/>
            <w:right w:val="none" w:sz="0" w:space="0" w:color="auto"/>
          </w:divBdr>
          <w:divsChild>
            <w:div w:id="583297473">
              <w:marLeft w:val="0"/>
              <w:marRight w:val="0"/>
              <w:marTop w:val="0"/>
              <w:marBottom w:val="0"/>
              <w:divBdr>
                <w:top w:val="none" w:sz="0" w:space="0" w:color="auto"/>
                <w:left w:val="none" w:sz="0" w:space="0" w:color="auto"/>
                <w:bottom w:val="none" w:sz="0" w:space="0" w:color="auto"/>
                <w:right w:val="none" w:sz="0" w:space="0" w:color="auto"/>
              </w:divBdr>
            </w:div>
          </w:divsChild>
        </w:div>
        <w:div w:id="1225948089">
          <w:marLeft w:val="0"/>
          <w:marRight w:val="0"/>
          <w:marTop w:val="0"/>
          <w:marBottom w:val="0"/>
          <w:divBdr>
            <w:top w:val="none" w:sz="0" w:space="0" w:color="auto"/>
            <w:left w:val="none" w:sz="0" w:space="0" w:color="auto"/>
            <w:bottom w:val="none" w:sz="0" w:space="0" w:color="auto"/>
            <w:right w:val="none" w:sz="0" w:space="0" w:color="auto"/>
          </w:divBdr>
        </w:div>
        <w:div w:id="1814978351">
          <w:marLeft w:val="0"/>
          <w:marRight w:val="0"/>
          <w:marTop w:val="0"/>
          <w:marBottom w:val="0"/>
          <w:divBdr>
            <w:top w:val="none" w:sz="0" w:space="0" w:color="auto"/>
            <w:left w:val="none" w:sz="0" w:space="0" w:color="auto"/>
            <w:bottom w:val="none" w:sz="0" w:space="0" w:color="auto"/>
            <w:right w:val="none" w:sz="0" w:space="0" w:color="auto"/>
          </w:divBdr>
          <w:divsChild>
            <w:div w:id="568730349">
              <w:marLeft w:val="0"/>
              <w:marRight w:val="0"/>
              <w:marTop w:val="0"/>
              <w:marBottom w:val="0"/>
              <w:divBdr>
                <w:top w:val="none" w:sz="0" w:space="0" w:color="auto"/>
                <w:left w:val="none" w:sz="0" w:space="0" w:color="auto"/>
                <w:bottom w:val="none" w:sz="0" w:space="0" w:color="auto"/>
                <w:right w:val="none" w:sz="0" w:space="0" w:color="auto"/>
              </w:divBdr>
            </w:div>
          </w:divsChild>
        </w:div>
        <w:div w:id="978650935">
          <w:marLeft w:val="0"/>
          <w:marRight w:val="0"/>
          <w:marTop w:val="0"/>
          <w:marBottom w:val="0"/>
          <w:divBdr>
            <w:top w:val="none" w:sz="0" w:space="0" w:color="auto"/>
            <w:left w:val="none" w:sz="0" w:space="0" w:color="auto"/>
            <w:bottom w:val="none" w:sz="0" w:space="0" w:color="auto"/>
            <w:right w:val="none" w:sz="0" w:space="0" w:color="auto"/>
          </w:divBdr>
        </w:div>
        <w:div w:id="2141070103">
          <w:marLeft w:val="0"/>
          <w:marRight w:val="0"/>
          <w:marTop w:val="0"/>
          <w:marBottom w:val="0"/>
          <w:divBdr>
            <w:top w:val="none" w:sz="0" w:space="0" w:color="auto"/>
            <w:left w:val="none" w:sz="0" w:space="0" w:color="auto"/>
            <w:bottom w:val="none" w:sz="0" w:space="0" w:color="auto"/>
            <w:right w:val="none" w:sz="0" w:space="0" w:color="auto"/>
          </w:divBdr>
          <w:divsChild>
            <w:div w:id="1701318023">
              <w:marLeft w:val="0"/>
              <w:marRight w:val="0"/>
              <w:marTop w:val="0"/>
              <w:marBottom w:val="0"/>
              <w:divBdr>
                <w:top w:val="none" w:sz="0" w:space="0" w:color="auto"/>
                <w:left w:val="none" w:sz="0" w:space="0" w:color="auto"/>
                <w:bottom w:val="none" w:sz="0" w:space="0" w:color="auto"/>
                <w:right w:val="none" w:sz="0" w:space="0" w:color="auto"/>
              </w:divBdr>
            </w:div>
          </w:divsChild>
        </w:div>
        <w:div w:id="426117255">
          <w:marLeft w:val="0"/>
          <w:marRight w:val="0"/>
          <w:marTop w:val="300"/>
          <w:marBottom w:val="0"/>
          <w:divBdr>
            <w:top w:val="none" w:sz="0" w:space="0" w:color="auto"/>
            <w:left w:val="none" w:sz="0" w:space="0" w:color="auto"/>
            <w:bottom w:val="none" w:sz="0" w:space="0" w:color="auto"/>
            <w:right w:val="none" w:sz="0" w:space="0" w:color="auto"/>
          </w:divBdr>
          <w:divsChild>
            <w:div w:id="1840461682">
              <w:marLeft w:val="0"/>
              <w:marRight w:val="0"/>
              <w:marTop w:val="0"/>
              <w:marBottom w:val="0"/>
              <w:divBdr>
                <w:top w:val="none" w:sz="0" w:space="0" w:color="auto"/>
                <w:left w:val="none" w:sz="0" w:space="0" w:color="auto"/>
                <w:bottom w:val="none" w:sz="0" w:space="0" w:color="auto"/>
                <w:right w:val="none" w:sz="0" w:space="0" w:color="auto"/>
              </w:divBdr>
              <w:divsChild>
                <w:div w:id="98870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013723">
          <w:marLeft w:val="0"/>
          <w:marRight w:val="0"/>
          <w:marTop w:val="300"/>
          <w:marBottom w:val="0"/>
          <w:divBdr>
            <w:top w:val="none" w:sz="0" w:space="0" w:color="auto"/>
            <w:left w:val="none" w:sz="0" w:space="0" w:color="auto"/>
            <w:bottom w:val="none" w:sz="0" w:space="0" w:color="auto"/>
            <w:right w:val="none" w:sz="0" w:space="0" w:color="auto"/>
          </w:divBdr>
          <w:divsChild>
            <w:div w:id="1877504241">
              <w:marLeft w:val="0"/>
              <w:marRight w:val="0"/>
              <w:marTop w:val="0"/>
              <w:marBottom w:val="0"/>
              <w:divBdr>
                <w:top w:val="none" w:sz="0" w:space="0" w:color="auto"/>
                <w:left w:val="none" w:sz="0" w:space="0" w:color="auto"/>
                <w:bottom w:val="none" w:sz="0" w:space="0" w:color="auto"/>
                <w:right w:val="none" w:sz="0" w:space="0" w:color="auto"/>
              </w:divBdr>
              <w:divsChild>
                <w:div w:id="65395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910355">
          <w:marLeft w:val="0"/>
          <w:marRight w:val="0"/>
          <w:marTop w:val="300"/>
          <w:marBottom w:val="0"/>
          <w:divBdr>
            <w:top w:val="none" w:sz="0" w:space="0" w:color="auto"/>
            <w:left w:val="none" w:sz="0" w:space="0" w:color="auto"/>
            <w:bottom w:val="none" w:sz="0" w:space="0" w:color="auto"/>
            <w:right w:val="none" w:sz="0" w:space="0" w:color="auto"/>
          </w:divBdr>
          <w:divsChild>
            <w:div w:id="1795756218">
              <w:marLeft w:val="0"/>
              <w:marRight w:val="0"/>
              <w:marTop w:val="0"/>
              <w:marBottom w:val="0"/>
              <w:divBdr>
                <w:top w:val="none" w:sz="0" w:space="0" w:color="auto"/>
                <w:left w:val="none" w:sz="0" w:space="0" w:color="auto"/>
                <w:bottom w:val="none" w:sz="0" w:space="0" w:color="auto"/>
                <w:right w:val="none" w:sz="0" w:space="0" w:color="auto"/>
              </w:divBdr>
              <w:divsChild>
                <w:div w:id="11019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06541">
      <w:bodyDiv w:val="1"/>
      <w:marLeft w:val="0"/>
      <w:marRight w:val="0"/>
      <w:marTop w:val="0"/>
      <w:marBottom w:val="0"/>
      <w:divBdr>
        <w:top w:val="none" w:sz="0" w:space="0" w:color="auto"/>
        <w:left w:val="none" w:sz="0" w:space="0" w:color="auto"/>
        <w:bottom w:val="none" w:sz="0" w:space="0" w:color="auto"/>
        <w:right w:val="none" w:sz="0" w:space="0" w:color="auto"/>
      </w:divBdr>
      <w:divsChild>
        <w:div w:id="841117457">
          <w:marLeft w:val="0"/>
          <w:marRight w:val="0"/>
          <w:marTop w:val="0"/>
          <w:marBottom w:val="0"/>
          <w:divBdr>
            <w:top w:val="none" w:sz="0" w:space="0" w:color="auto"/>
            <w:left w:val="none" w:sz="0" w:space="0" w:color="auto"/>
            <w:bottom w:val="none" w:sz="0" w:space="0" w:color="auto"/>
            <w:right w:val="none" w:sz="0" w:space="0" w:color="auto"/>
          </w:divBdr>
        </w:div>
        <w:div w:id="608661721">
          <w:marLeft w:val="0"/>
          <w:marRight w:val="0"/>
          <w:marTop w:val="0"/>
          <w:marBottom w:val="0"/>
          <w:divBdr>
            <w:top w:val="none" w:sz="0" w:space="0" w:color="auto"/>
            <w:left w:val="none" w:sz="0" w:space="0" w:color="auto"/>
            <w:bottom w:val="none" w:sz="0" w:space="0" w:color="auto"/>
            <w:right w:val="none" w:sz="0" w:space="0" w:color="auto"/>
          </w:divBdr>
          <w:divsChild>
            <w:div w:id="440342941">
              <w:marLeft w:val="0"/>
              <w:marRight w:val="0"/>
              <w:marTop w:val="0"/>
              <w:marBottom w:val="0"/>
              <w:divBdr>
                <w:top w:val="none" w:sz="0" w:space="0" w:color="auto"/>
                <w:left w:val="none" w:sz="0" w:space="0" w:color="auto"/>
                <w:bottom w:val="none" w:sz="0" w:space="0" w:color="auto"/>
                <w:right w:val="none" w:sz="0" w:space="0" w:color="auto"/>
              </w:divBdr>
            </w:div>
          </w:divsChild>
        </w:div>
        <w:div w:id="1697611470">
          <w:marLeft w:val="0"/>
          <w:marRight w:val="0"/>
          <w:marTop w:val="0"/>
          <w:marBottom w:val="0"/>
          <w:divBdr>
            <w:top w:val="none" w:sz="0" w:space="0" w:color="auto"/>
            <w:left w:val="none" w:sz="0" w:space="0" w:color="auto"/>
            <w:bottom w:val="none" w:sz="0" w:space="0" w:color="auto"/>
            <w:right w:val="none" w:sz="0" w:space="0" w:color="auto"/>
          </w:divBdr>
        </w:div>
        <w:div w:id="297877178">
          <w:marLeft w:val="0"/>
          <w:marRight w:val="0"/>
          <w:marTop w:val="0"/>
          <w:marBottom w:val="0"/>
          <w:divBdr>
            <w:top w:val="none" w:sz="0" w:space="0" w:color="auto"/>
            <w:left w:val="none" w:sz="0" w:space="0" w:color="auto"/>
            <w:bottom w:val="none" w:sz="0" w:space="0" w:color="auto"/>
            <w:right w:val="none" w:sz="0" w:space="0" w:color="auto"/>
          </w:divBdr>
          <w:divsChild>
            <w:div w:id="1297176579">
              <w:marLeft w:val="0"/>
              <w:marRight w:val="0"/>
              <w:marTop w:val="0"/>
              <w:marBottom w:val="0"/>
              <w:divBdr>
                <w:top w:val="none" w:sz="0" w:space="0" w:color="auto"/>
                <w:left w:val="none" w:sz="0" w:space="0" w:color="auto"/>
                <w:bottom w:val="none" w:sz="0" w:space="0" w:color="auto"/>
                <w:right w:val="none" w:sz="0" w:space="0" w:color="auto"/>
              </w:divBdr>
            </w:div>
          </w:divsChild>
        </w:div>
        <w:div w:id="254020313">
          <w:marLeft w:val="0"/>
          <w:marRight w:val="0"/>
          <w:marTop w:val="0"/>
          <w:marBottom w:val="0"/>
          <w:divBdr>
            <w:top w:val="none" w:sz="0" w:space="0" w:color="auto"/>
            <w:left w:val="none" w:sz="0" w:space="0" w:color="auto"/>
            <w:bottom w:val="none" w:sz="0" w:space="0" w:color="auto"/>
            <w:right w:val="none" w:sz="0" w:space="0" w:color="auto"/>
          </w:divBdr>
        </w:div>
        <w:div w:id="46537268">
          <w:marLeft w:val="0"/>
          <w:marRight w:val="0"/>
          <w:marTop w:val="0"/>
          <w:marBottom w:val="0"/>
          <w:divBdr>
            <w:top w:val="none" w:sz="0" w:space="0" w:color="auto"/>
            <w:left w:val="none" w:sz="0" w:space="0" w:color="auto"/>
            <w:bottom w:val="none" w:sz="0" w:space="0" w:color="auto"/>
            <w:right w:val="none" w:sz="0" w:space="0" w:color="auto"/>
          </w:divBdr>
          <w:divsChild>
            <w:div w:id="716706524">
              <w:marLeft w:val="0"/>
              <w:marRight w:val="0"/>
              <w:marTop w:val="0"/>
              <w:marBottom w:val="0"/>
              <w:divBdr>
                <w:top w:val="none" w:sz="0" w:space="0" w:color="auto"/>
                <w:left w:val="none" w:sz="0" w:space="0" w:color="auto"/>
                <w:bottom w:val="none" w:sz="0" w:space="0" w:color="auto"/>
                <w:right w:val="none" w:sz="0" w:space="0" w:color="auto"/>
              </w:divBdr>
            </w:div>
          </w:divsChild>
        </w:div>
        <w:div w:id="1220291231">
          <w:marLeft w:val="0"/>
          <w:marRight w:val="0"/>
          <w:marTop w:val="0"/>
          <w:marBottom w:val="0"/>
          <w:divBdr>
            <w:top w:val="none" w:sz="0" w:space="0" w:color="auto"/>
            <w:left w:val="none" w:sz="0" w:space="0" w:color="auto"/>
            <w:bottom w:val="none" w:sz="0" w:space="0" w:color="auto"/>
            <w:right w:val="none" w:sz="0" w:space="0" w:color="auto"/>
          </w:divBdr>
        </w:div>
        <w:div w:id="1732852472">
          <w:marLeft w:val="0"/>
          <w:marRight w:val="0"/>
          <w:marTop w:val="0"/>
          <w:marBottom w:val="0"/>
          <w:divBdr>
            <w:top w:val="none" w:sz="0" w:space="0" w:color="auto"/>
            <w:left w:val="none" w:sz="0" w:space="0" w:color="auto"/>
            <w:bottom w:val="none" w:sz="0" w:space="0" w:color="auto"/>
            <w:right w:val="none" w:sz="0" w:space="0" w:color="auto"/>
          </w:divBdr>
          <w:divsChild>
            <w:div w:id="793673005">
              <w:marLeft w:val="0"/>
              <w:marRight w:val="0"/>
              <w:marTop w:val="0"/>
              <w:marBottom w:val="0"/>
              <w:divBdr>
                <w:top w:val="none" w:sz="0" w:space="0" w:color="auto"/>
                <w:left w:val="none" w:sz="0" w:space="0" w:color="auto"/>
                <w:bottom w:val="none" w:sz="0" w:space="0" w:color="auto"/>
                <w:right w:val="none" w:sz="0" w:space="0" w:color="auto"/>
              </w:divBdr>
            </w:div>
          </w:divsChild>
        </w:div>
        <w:div w:id="1598513474">
          <w:marLeft w:val="0"/>
          <w:marRight w:val="0"/>
          <w:marTop w:val="0"/>
          <w:marBottom w:val="0"/>
          <w:divBdr>
            <w:top w:val="none" w:sz="0" w:space="0" w:color="auto"/>
            <w:left w:val="none" w:sz="0" w:space="0" w:color="auto"/>
            <w:bottom w:val="none" w:sz="0" w:space="0" w:color="auto"/>
            <w:right w:val="none" w:sz="0" w:space="0" w:color="auto"/>
          </w:divBdr>
        </w:div>
        <w:div w:id="1591355105">
          <w:marLeft w:val="0"/>
          <w:marRight w:val="0"/>
          <w:marTop w:val="0"/>
          <w:marBottom w:val="0"/>
          <w:divBdr>
            <w:top w:val="none" w:sz="0" w:space="0" w:color="auto"/>
            <w:left w:val="none" w:sz="0" w:space="0" w:color="auto"/>
            <w:bottom w:val="none" w:sz="0" w:space="0" w:color="auto"/>
            <w:right w:val="none" w:sz="0" w:space="0" w:color="auto"/>
          </w:divBdr>
          <w:divsChild>
            <w:div w:id="1040738754">
              <w:marLeft w:val="0"/>
              <w:marRight w:val="0"/>
              <w:marTop w:val="0"/>
              <w:marBottom w:val="0"/>
              <w:divBdr>
                <w:top w:val="none" w:sz="0" w:space="0" w:color="auto"/>
                <w:left w:val="none" w:sz="0" w:space="0" w:color="auto"/>
                <w:bottom w:val="none" w:sz="0" w:space="0" w:color="auto"/>
                <w:right w:val="none" w:sz="0" w:space="0" w:color="auto"/>
              </w:divBdr>
            </w:div>
          </w:divsChild>
        </w:div>
        <w:div w:id="121967369">
          <w:marLeft w:val="0"/>
          <w:marRight w:val="0"/>
          <w:marTop w:val="0"/>
          <w:marBottom w:val="0"/>
          <w:divBdr>
            <w:top w:val="none" w:sz="0" w:space="0" w:color="auto"/>
            <w:left w:val="none" w:sz="0" w:space="0" w:color="auto"/>
            <w:bottom w:val="none" w:sz="0" w:space="0" w:color="auto"/>
            <w:right w:val="none" w:sz="0" w:space="0" w:color="auto"/>
          </w:divBdr>
        </w:div>
        <w:div w:id="409698052">
          <w:marLeft w:val="0"/>
          <w:marRight w:val="0"/>
          <w:marTop w:val="0"/>
          <w:marBottom w:val="0"/>
          <w:divBdr>
            <w:top w:val="none" w:sz="0" w:space="0" w:color="auto"/>
            <w:left w:val="none" w:sz="0" w:space="0" w:color="auto"/>
            <w:bottom w:val="none" w:sz="0" w:space="0" w:color="auto"/>
            <w:right w:val="none" w:sz="0" w:space="0" w:color="auto"/>
          </w:divBdr>
          <w:divsChild>
            <w:div w:id="1003824184">
              <w:marLeft w:val="0"/>
              <w:marRight w:val="0"/>
              <w:marTop w:val="0"/>
              <w:marBottom w:val="0"/>
              <w:divBdr>
                <w:top w:val="none" w:sz="0" w:space="0" w:color="auto"/>
                <w:left w:val="none" w:sz="0" w:space="0" w:color="auto"/>
                <w:bottom w:val="none" w:sz="0" w:space="0" w:color="auto"/>
                <w:right w:val="none" w:sz="0" w:space="0" w:color="auto"/>
              </w:divBdr>
            </w:div>
          </w:divsChild>
        </w:div>
        <w:div w:id="1808432415">
          <w:marLeft w:val="0"/>
          <w:marRight w:val="0"/>
          <w:marTop w:val="0"/>
          <w:marBottom w:val="0"/>
          <w:divBdr>
            <w:top w:val="none" w:sz="0" w:space="0" w:color="auto"/>
            <w:left w:val="none" w:sz="0" w:space="0" w:color="auto"/>
            <w:bottom w:val="none" w:sz="0" w:space="0" w:color="auto"/>
            <w:right w:val="none" w:sz="0" w:space="0" w:color="auto"/>
          </w:divBdr>
        </w:div>
        <w:div w:id="1686402967">
          <w:marLeft w:val="0"/>
          <w:marRight w:val="0"/>
          <w:marTop w:val="0"/>
          <w:marBottom w:val="0"/>
          <w:divBdr>
            <w:top w:val="none" w:sz="0" w:space="0" w:color="auto"/>
            <w:left w:val="none" w:sz="0" w:space="0" w:color="auto"/>
            <w:bottom w:val="none" w:sz="0" w:space="0" w:color="auto"/>
            <w:right w:val="none" w:sz="0" w:space="0" w:color="auto"/>
          </w:divBdr>
          <w:divsChild>
            <w:div w:id="1091312761">
              <w:marLeft w:val="0"/>
              <w:marRight w:val="0"/>
              <w:marTop w:val="0"/>
              <w:marBottom w:val="0"/>
              <w:divBdr>
                <w:top w:val="none" w:sz="0" w:space="0" w:color="auto"/>
                <w:left w:val="none" w:sz="0" w:space="0" w:color="auto"/>
                <w:bottom w:val="none" w:sz="0" w:space="0" w:color="auto"/>
                <w:right w:val="none" w:sz="0" w:space="0" w:color="auto"/>
              </w:divBdr>
            </w:div>
          </w:divsChild>
        </w:div>
        <w:div w:id="151800854">
          <w:marLeft w:val="0"/>
          <w:marRight w:val="0"/>
          <w:marTop w:val="300"/>
          <w:marBottom w:val="0"/>
          <w:divBdr>
            <w:top w:val="none" w:sz="0" w:space="0" w:color="auto"/>
            <w:left w:val="none" w:sz="0" w:space="0" w:color="auto"/>
            <w:bottom w:val="none" w:sz="0" w:space="0" w:color="auto"/>
            <w:right w:val="none" w:sz="0" w:space="0" w:color="auto"/>
          </w:divBdr>
          <w:divsChild>
            <w:div w:id="105009191">
              <w:marLeft w:val="0"/>
              <w:marRight w:val="0"/>
              <w:marTop w:val="0"/>
              <w:marBottom w:val="0"/>
              <w:divBdr>
                <w:top w:val="none" w:sz="0" w:space="0" w:color="auto"/>
                <w:left w:val="none" w:sz="0" w:space="0" w:color="auto"/>
                <w:bottom w:val="none" w:sz="0" w:space="0" w:color="auto"/>
                <w:right w:val="none" w:sz="0" w:space="0" w:color="auto"/>
              </w:divBdr>
              <w:divsChild>
                <w:div w:id="214075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763853">
          <w:marLeft w:val="0"/>
          <w:marRight w:val="0"/>
          <w:marTop w:val="300"/>
          <w:marBottom w:val="0"/>
          <w:divBdr>
            <w:top w:val="none" w:sz="0" w:space="0" w:color="auto"/>
            <w:left w:val="none" w:sz="0" w:space="0" w:color="auto"/>
            <w:bottom w:val="none" w:sz="0" w:space="0" w:color="auto"/>
            <w:right w:val="none" w:sz="0" w:space="0" w:color="auto"/>
          </w:divBdr>
          <w:divsChild>
            <w:div w:id="740257742">
              <w:marLeft w:val="0"/>
              <w:marRight w:val="0"/>
              <w:marTop w:val="0"/>
              <w:marBottom w:val="0"/>
              <w:divBdr>
                <w:top w:val="none" w:sz="0" w:space="0" w:color="auto"/>
                <w:left w:val="none" w:sz="0" w:space="0" w:color="auto"/>
                <w:bottom w:val="none" w:sz="0" w:space="0" w:color="auto"/>
                <w:right w:val="none" w:sz="0" w:space="0" w:color="auto"/>
              </w:divBdr>
              <w:divsChild>
                <w:div w:id="203935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645632">
          <w:marLeft w:val="0"/>
          <w:marRight w:val="0"/>
          <w:marTop w:val="300"/>
          <w:marBottom w:val="0"/>
          <w:divBdr>
            <w:top w:val="none" w:sz="0" w:space="0" w:color="auto"/>
            <w:left w:val="none" w:sz="0" w:space="0" w:color="auto"/>
            <w:bottom w:val="none" w:sz="0" w:space="0" w:color="auto"/>
            <w:right w:val="none" w:sz="0" w:space="0" w:color="auto"/>
          </w:divBdr>
          <w:divsChild>
            <w:div w:id="882866305">
              <w:marLeft w:val="0"/>
              <w:marRight w:val="0"/>
              <w:marTop w:val="0"/>
              <w:marBottom w:val="0"/>
              <w:divBdr>
                <w:top w:val="none" w:sz="0" w:space="0" w:color="auto"/>
                <w:left w:val="none" w:sz="0" w:space="0" w:color="auto"/>
                <w:bottom w:val="none" w:sz="0" w:space="0" w:color="auto"/>
                <w:right w:val="none" w:sz="0" w:space="0" w:color="auto"/>
              </w:divBdr>
              <w:divsChild>
                <w:div w:id="59016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190248">
          <w:marLeft w:val="0"/>
          <w:marRight w:val="0"/>
          <w:marTop w:val="300"/>
          <w:marBottom w:val="0"/>
          <w:divBdr>
            <w:top w:val="none" w:sz="0" w:space="0" w:color="auto"/>
            <w:left w:val="none" w:sz="0" w:space="0" w:color="auto"/>
            <w:bottom w:val="none" w:sz="0" w:space="0" w:color="auto"/>
            <w:right w:val="none" w:sz="0" w:space="0" w:color="auto"/>
          </w:divBdr>
          <w:divsChild>
            <w:div w:id="935595650">
              <w:marLeft w:val="0"/>
              <w:marRight w:val="0"/>
              <w:marTop w:val="0"/>
              <w:marBottom w:val="0"/>
              <w:divBdr>
                <w:top w:val="none" w:sz="0" w:space="0" w:color="auto"/>
                <w:left w:val="none" w:sz="0" w:space="0" w:color="auto"/>
                <w:bottom w:val="none" w:sz="0" w:space="0" w:color="auto"/>
                <w:right w:val="none" w:sz="0" w:space="0" w:color="auto"/>
              </w:divBdr>
              <w:divsChild>
                <w:div w:id="168902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08579">
      <w:bodyDiv w:val="1"/>
      <w:marLeft w:val="0"/>
      <w:marRight w:val="0"/>
      <w:marTop w:val="0"/>
      <w:marBottom w:val="0"/>
      <w:divBdr>
        <w:top w:val="none" w:sz="0" w:space="0" w:color="auto"/>
        <w:left w:val="none" w:sz="0" w:space="0" w:color="auto"/>
        <w:bottom w:val="none" w:sz="0" w:space="0" w:color="auto"/>
        <w:right w:val="none" w:sz="0" w:space="0" w:color="auto"/>
      </w:divBdr>
      <w:divsChild>
        <w:div w:id="264731839">
          <w:marLeft w:val="0"/>
          <w:marRight w:val="0"/>
          <w:marTop w:val="0"/>
          <w:marBottom w:val="0"/>
          <w:divBdr>
            <w:top w:val="none" w:sz="0" w:space="0" w:color="auto"/>
            <w:left w:val="none" w:sz="0" w:space="0" w:color="auto"/>
            <w:bottom w:val="none" w:sz="0" w:space="0" w:color="auto"/>
            <w:right w:val="none" w:sz="0" w:space="0" w:color="auto"/>
          </w:divBdr>
        </w:div>
        <w:div w:id="761028883">
          <w:marLeft w:val="0"/>
          <w:marRight w:val="0"/>
          <w:marTop w:val="0"/>
          <w:marBottom w:val="0"/>
          <w:divBdr>
            <w:top w:val="none" w:sz="0" w:space="0" w:color="auto"/>
            <w:left w:val="none" w:sz="0" w:space="0" w:color="auto"/>
            <w:bottom w:val="none" w:sz="0" w:space="0" w:color="auto"/>
            <w:right w:val="none" w:sz="0" w:space="0" w:color="auto"/>
          </w:divBdr>
          <w:divsChild>
            <w:div w:id="1458333708">
              <w:marLeft w:val="0"/>
              <w:marRight w:val="0"/>
              <w:marTop w:val="0"/>
              <w:marBottom w:val="0"/>
              <w:divBdr>
                <w:top w:val="none" w:sz="0" w:space="0" w:color="auto"/>
                <w:left w:val="none" w:sz="0" w:space="0" w:color="auto"/>
                <w:bottom w:val="none" w:sz="0" w:space="0" w:color="auto"/>
                <w:right w:val="none" w:sz="0" w:space="0" w:color="auto"/>
              </w:divBdr>
            </w:div>
          </w:divsChild>
        </w:div>
        <w:div w:id="1164668246">
          <w:marLeft w:val="0"/>
          <w:marRight w:val="0"/>
          <w:marTop w:val="0"/>
          <w:marBottom w:val="0"/>
          <w:divBdr>
            <w:top w:val="none" w:sz="0" w:space="0" w:color="auto"/>
            <w:left w:val="none" w:sz="0" w:space="0" w:color="auto"/>
            <w:bottom w:val="none" w:sz="0" w:space="0" w:color="auto"/>
            <w:right w:val="none" w:sz="0" w:space="0" w:color="auto"/>
          </w:divBdr>
        </w:div>
        <w:div w:id="1456437816">
          <w:marLeft w:val="0"/>
          <w:marRight w:val="0"/>
          <w:marTop w:val="0"/>
          <w:marBottom w:val="0"/>
          <w:divBdr>
            <w:top w:val="none" w:sz="0" w:space="0" w:color="auto"/>
            <w:left w:val="none" w:sz="0" w:space="0" w:color="auto"/>
            <w:bottom w:val="none" w:sz="0" w:space="0" w:color="auto"/>
            <w:right w:val="none" w:sz="0" w:space="0" w:color="auto"/>
          </w:divBdr>
          <w:divsChild>
            <w:div w:id="847866880">
              <w:marLeft w:val="0"/>
              <w:marRight w:val="0"/>
              <w:marTop w:val="0"/>
              <w:marBottom w:val="0"/>
              <w:divBdr>
                <w:top w:val="none" w:sz="0" w:space="0" w:color="auto"/>
                <w:left w:val="none" w:sz="0" w:space="0" w:color="auto"/>
                <w:bottom w:val="none" w:sz="0" w:space="0" w:color="auto"/>
                <w:right w:val="none" w:sz="0" w:space="0" w:color="auto"/>
              </w:divBdr>
            </w:div>
          </w:divsChild>
        </w:div>
        <w:div w:id="1360276915">
          <w:marLeft w:val="0"/>
          <w:marRight w:val="0"/>
          <w:marTop w:val="0"/>
          <w:marBottom w:val="0"/>
          <w:divBdr>
            <w:top w:val="none" w:sz="0" w:space="0" w:color="auto"/>
            <w:left w:val="none" w:sz="0" w:space="0" w:color="auto"/>
            <w:bottom w:val="none" w:sz="0" w:space="0" w:color="auto"/>
            <w:right w:val="none" w:sz="0" w:space="0" w:color="auto"/>
          </w:divBdr>
        </w:div>
        <w:div w:id="1192886540">
          <w:marLeft w:val="0"/>
          <w:marRight w:val="0"/>
          <w:marTop w:val="0"/>
          <w:marBottom w:val="0"/>
          <w:divBdr>
            <w:top w:val="none" w:sz="0" w:space="0" w:color="auto"/>
            <w:left w:val="none" w:sz="0" w:space="0" w:color="auto"/>
            <w:bottom w:val="none" w:sz="0" w:space="0" w:color="auto"/>
            <w:right w:val="none" w:sz="0" w:space="0" w:color="auto"/>
          </w:divBdr>
          <w:divsChild>
            <w:div w:id="1074819755">
              <w:marLeft w:val="0"/>
              <w:marRight w:val="0"/>
              <w:marTop w:val="0"/>
              <w:marBottom w:val="0"/>
              <w:divBdr>
                <w:top w:val="none" w:sz="0" w:space="0" w:color="auto"/>
                <w:left w:val="none" w:sz="0" w:space="0" w:color="auto"/>
                <w:bottom w:val="none" w:sz="0" w:space="0" w:color="auto"/>
                <w:right w:val="none" w:sz="0" w:space="0" w:color="auto"/>
              </w:divBdr>
            </w:div>
          </w:divsChild>
        </w:div>
        <w:div w:id="879516383">
          <w:marLeft w:val="0"/>
          <w:marRight w:val="0"/>
          <w:marTop w:val="0"/>
          <w:marBottom w:val="0"/>
          <w:divBdr>
            <w:top w:val="none" w:sz="0" w:space="0" w:color="auto"/>
            <w:left w:val="none" w:sz="0" w:space="0" w:color="auto"/>
            <w:bottom w:val="none" w:sz="0" w:space="0" w:color="auto"/>
            <w:right w:val="none" w:sz="0" w:space="0" w:color="auto"/>
          </w:divBdr>
        </w:div>
        <w:div w:id="831876579">
          <w:marLeft w:val="0"/>
          <w:marRight w:val="0"/>
          <w:marTop w:val="0"/>
          <w:marBottom w:val="0"/>
          <w:divBdr>
            <w:top w:val="none" w:sz="0" w:space="0" w:color="auto"/>
            <w:left w:val="none" w:sz="0" w:space="0" w:color="auto"/>
            <w:bottom w:val="none" w:sz="0" w:space="0" w:color="auto"/>
            <w:right w:val="none" w:sz="0" w:space="0" w:color="auto"/>
          </w:divBdr>
          <w:divsChild>
            <w:div w:id="1089039365">
              <w:marLeft w:val="0"/>
              <w:marRight w:val="0"/>
              <w:marTop w:val="0"/>
              <w:marBottom w:val="0"/>
              <w:divBdr>
                <w:top w:val="none" w:sz="0" w:space="0" w:color="auto"/>
                <w:left w:val="none" w:sz="0" w:space="0" w:color="auto"/>
                <w:bottom w:val="none" w:sz="0" w:space="0" w:color="auto"/>
                <w:right w:val="none" w:sz="0" w:space="0" w:color="auto"/>
              </w:divBdr>
            </w:div>
          </w:divsChild>
        </w:div>
        <w:div w:id="977026519">
          <w:marLeft w:val="0"/>
          <w:marRight w:val="0"/>
          <w:marTop w:val="0"/>
          <w:marBottom w:val="0"/>
          <w:divBdr>
            <w:top w:val="none" w:sz="0" w:space="0" w:color="auto"/>
            <w:left w:val="none" w:sz="0" w:space="0" w:color="auto"/>
            <w:bottom w:val="none" w:sz="0" w:space="0" w:color="auto"/>
            <w:right w:val="none" w:sz="0" w:space="0" w:color="auto"/>
          </w:divBdr>
        </w:div>
        <w:div w:id="1159535915">
          <w:marLeft w:val="0"/>
          <w:marRight w:val="0"/>
          <w:marTop w:val="0"/>
          <w:marBottom w:val="0"/>
          <w:divBdr>
            <w:top w:val="none" w:sz="0" w:space="0" w:color="auto"/>
            <w:left w:val="none" w:sz="0" w:space="0" w:color="auto"/>
            <w:bottom w:val="none" w:sz="0" w:space="0" w:color="auto"/>
            <w:right w:val="none" w:sz="0" w:space="0" w:color="auto"/>
          </w:divBdr>
          <w:divsChild>
            <w:div w:id="61295456">
              <w:marLeft w:val="0"/>
              <w:marRight w:val="0"/>
              <w:marTop w:val="0"/>
              <w:marBottom w:val="0"/>
              <w:divBdr>
                <w:top w:val="none" w:sz="0" w:space="0" w:color="auto"/>
                <w:left w:val="none" w:sz="0" w:space="0" w:color="auto"/>
                <w:bottom w:val="none" w:sz="0" w:space="0" w:color="auto"/>
                <w:right w:val="none" w:sz="0" w:space="0" w:color="auto"/>
              </w:divBdr>
            </w:div>
          </w:divsChild>
        </w:div>
        <w:div w:id="489491478">
          <w:marLeft w:val="0"/>
          <w:marRight w:val="0"/>
          <w:marTop w:val="0"/>
          <w:marBottom w:val="0"/>
          <w:divBdr>
            <w:top w:val="none" w:sz="0" w:space="0" w:color="auto"/>
            <w:left w:val="none" w:sz="0" w:space="0" w:color="auto"/>
            <w:bottom w:val="none" w:sz="0" w:space="0" w:color="auto"/>
            <w:right w:val="none" w:sz="0" w:space="0" w:color="auto"/>
          </w:divBdr>
        </w:div>
        <w:div w:id="329455635">
          <w:marLeft w:val="0"/>
          <w:marRight w:val="0"/>
          <w:marTop w:val="0"/>
          <w:marBottom w:val="0"/>
          <w:divBdr>
            <w:top w:val="none" w:sz="0" w:space="0" w:color="auto"/>
            <w:left w:val="none" w:sz="0" w:space="0" w:color="auto"/>
            <w:bottom w:val="none" w:sz="0" w:space="0" w:color="auto"/>
            <w:right w:val="none" w:sz="0" w:space="0" w:color="auto"/>
          </w:divBdr>
          <w:divsChild>
            <w:div w:id="626274575">
              <w:marLeft w:val="0"/>
              <w:marRight w:val="0"/>
              <w:marTop w:val="0"/>
              <w:marBottom w:val="0"/>
              <w:divBdr>
                <w:top w:val="none" w:sz="0" w:space="0" w:color="auto"/>
                <w:left w:val="none" w:sz="0" w:space="0" w:color="auto"/>
                <w:bottom w:val="none" w:sz="0" w:space="0" w:color="auto"/>
                <w:right w:val="none" w:sz="0" w:space="0" w:color="auto"/>
              </w:divBdr>
            </w:div>
          </w:divsChild>
        </w:div>
        <w:div w:id="794058975">
          <w:marLeft w:val="0"/>
          <w:marRight w:val="0"/>
          <w:marTop w:val="0"/>
          <w:marBottom w:val="0"/>
          <w:divBdr>
            <w:top w:val="none" w:sz="0" w:space="0" w:color="auto"/>
            <w:left w:val="none" w:sz="0" w:space="0" w:color="auto"/>
            <w:bottom w:val="none" w:sz="0" w:space="0" w:color="auto"/>
            <w:right w:val="none" w:sz="0" w:space="0" w:color="auto"/>
          </w:divBdr>
        </w:div>
        <w:div w:id="1415861773">
          <w:marLeft w:val="0"/>
          <w:marRight w:val="0"/>
          <w:marTop w:val="0"/>
          <w:marBottom w:val="0"/>
          <w:divBdr>
            <w:top w:val="none" w:sz="0" w:space="0" w:color="auto"/>
            <w:left w:val="none" w:sz="0" w:space="0" w:color="auto"/>
            <w:bottom w:val="none" w:sz="0" w:space="0" w:color="auto"/>
            <w:right w:val="none" w:sz="0" w:space="0" w:color="auto"/>
          </w:divBdr>
          <w:divsChild>
            <w:div w:id="2004702523">
              <w:marLeft w:val="0"/>
              <w:marRight w:val="0"/>
              <w:marTop w:val="0"/>
              <w:marBottom w:val="0"/>
              <w:divBdr>
                <w:top w:val="none" w:sz="0" w:space="0" w:color="auto"/>
                <w:left w:val="none" w:sz="0" w:space="0" w:color="auto"/>
                <w:bottom w:val="none" w:sz="0" w:space="0" w:color="auto"/>
                <w:right w:val="none" w:sz="0" w:space="0" w:color="auto"/>
              </w:divBdr>
            </w:div>
          </w:divsChild>
        </w:div>
        <w:div w:id="1164665567">
          <w:marLeft w:val="0"/>
          <w:marRight w:val="0"/>
          <w:marTop w:val="300"/>
          <w:marBottom w:val="0"/>
          <w:divBdr>
            <w:top w:val="none" w:sz="0" w:space="0" w:color="auto"/>
            <w:left w:val="none" w:sz="0" w:space="0" w:color="auto"/>
            <w:bottom w:val="none" w:sz="0" w:space="0" w:color="auto"/>
            <w:right w:val="none" w:sz="0" w:space="0" w:color="auto"/>
          </w:divBdr>
          <w:divsChild>
            <w:div w:id="107748386">
              <w:marLeft w:val="0"/>
              <w:marRight w:val="0"/>
              <w:marTop w:val="0"/>
              <w:marBottom w:val="0"/>
              <w:divBdr>
                <w:top w:val="none" w:sz="0" w:space="0" w:color="auto"/>
                <w:left w:val="none" w:sz="0" w:space="0" w:color="auto"/>
                <w:bottom w:val="none" w:sz="0" w:space="0" w:color="auto"/>
                <w:right w:val="none" w:sz="0" w:space="0" w:color="auto"/>
              </w:divBdr>
              <w:divsChild>
                <w:div w:id="1459297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29824">
          <w:marLeft w:val="0"/>
          <w:marRight w:val="0"/>
          <w:marTop w:val="300"/>
          <w:marBottom w:val="0"/>
          <w:divBdr>
            <w:top w:val="none" w:sz="0" w:space="0" w:color="auto"/>
            <w:left w:val="none" w:sz="0" w:space="0" w:color="auto"/>
            <w:bottom w:val="none" w:sz="0" w:space="0" w:color="auto"/>
            <w:right w:val="none" w:sz="0" w:space="0" w:color="auto"/>
          </w:divBdr>
          <w:divsChild>
            <w:div w:id="1520654183">
              <w:marLeft w:val="0"/>
              <w:marRight w:val="0"/>
              <w:marTop w:val="0"/>
              <w:marBottom w:val="0"/>
              <w:divBdr>
                <w:top w:val="none" w:sz="0" w:space="0" w:color="auto"/>
                <w:left w:val="none" w:sz="0" w:space="0" w:color="auto"/>
                <w:bottom w:val="none" w:sz="0" w:space="0" w:color="auto"/>
                <w:right w:val="none" w:sz="0" w:space="0" w:color="auto"/>
              </w:divBdr>
              <w:divsChild>
                <w:div w:id="4519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33923736">
          <w:marLeft w:val="0"/>
          <w:marRight w:val="0"/>
          <w:marTop w:val="0"/>
          <w:marBottom w:val="0"/>
          <w:divBdr>
            <w:top w:val="none" w:sz="0" w:space="0" w:color="auto"/>
            <w:left w:val="none" w:sz="0" w:space="0" w:color="auto"/>
            <w:bottom w:val="none" w:sz="0" w:space="0" w:color="auto"/>
            <w:right w:val="none" w:sz="0" w:space="0" w:color="auto"/>
          </w:divBdr>
        </w:div>
        <w:div w:id="1991782666">
          <w:marLeft w:val="0"/>
          <w:marRight w:val="0"/>
          <w:marTop w:val="0"/>
          <w:marBottom w:val="0"/>
          <w:divBdr>
            <w:top w:val="none" w:sz="0" w:space="0" w:color="auto"/>
            <w:left w:val="none" w:sz="0" w:space="0" w:color="auto"/>
            <w:bottom w:val="none" w:sz="0" w:space="0" w:color="auto"/>
            <w:right w:val="none" w:sz="0" w:space="0" w:color="auto"/>
          </w:divBdr>
          <w:divsChild>
            <w:div w:id="1786730702">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872647436">
          <w:marLeft w:val="0"/>
          <w:marRight w:val="0"/>
          <w:marTop w:val="0"/>
          <w:marBottom w:val="0"/>
          <w:divBdr>
            <w:top w:val="none" w:sz="0" w:space="0" w:color="auto"/>
            <w:left w:val="none" w:sz="0" w:space="0" w:color="auto"/>
            <w:bottom w:val="none" w:sz="0" w:space="0" w:color="auto"/>
            <w:right w:val="none" w:sz="0" w:space="0" w:color="auto"/>
          </w:divBdr>
          <w:divsChild>
            <w:div w:id="852456539">
              <w:marLeft w:val="0"/>
              <w:marRight w:val="0"/>
              <w:marTop w:val="0"/>
              <w:marBottom w:val="0"/>
              <w:divBdr>
                <w:top w:val="none" w:sz="0" w:space="0" w:color="auto"/>
                <w:left w:val="none" w:sz="0" w:space="0" w:color="auto"/>
                <w:bottom w:val="none" w:sz="0" w:space="0" w:color="auto"/>
                <w:right w:val="none" w:sz="0" w:space="0" w:color="auto"/>
              </w:divBdr>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2090806715">
          <w:marLeft w:val="0"/>
          <w:marRight w:val="0"/>
          <w:marTop w:val="0"/>
          <w:marBottom w:val="0"/>
          <w:divBdr>
            <w:top w:val="none" w:sz="0" w:space="0" w:color="auto"/>
            <w:left w:val="none" w:sz="0" w:space="0" w:color="auto"/>
            <w:bottom w:val="none" w:sz="0" w:space="0" w:color="auto"/>
            <w:right w:val="none" w:sz="0" w:space="0" w:color="auto"/>
          </w:divBdr>
          <w:divsChild>
            <w:div w:id="1666667596">
              <w:marLeft w:val="0"/>
              <w:marRight w:val="0"/>
              <w:marTop w:val="0"/>
              <w:marBottom w:val="0"/>
              <w:divBdr>
                <w:top w:val="none" w:sz="0" w:space="0" w:color="auto"/>
                <w:left w:val="none" w:sz="0" w:space="0" w:color="auto"/>
                <w:bottom w:val="none" w:sz="0" w:space="0" w:color="auto"/>
                <w:right w:val="none" w:sz="0" w:space="0" w:color="auto"/>
              </w:divBdr>
            </w:div>
          </w:divsChild>
        </w:div>
        <w:div w:id="34736276">
          <w:marLeft w:val="0"/>
          <w:marRight w:val="0"/>
          <w:marTop w:val="0"/>
          <w:marBottom w:val="0"/>
          <w:divBdr>
            <w:top w:val="none" w:sz="0" w:space="0" w:color="auto"/>
            <w:left w:val="none" w:sz="0" w:space="0" w:color="auto"/>
            <w:bottom w:val="none" w:sz="0" w:space="0" w:color="auto"/>
            <w:right w:val="none" w:sz="0" w:space="0" w:color="auto"/>
          </w:divBdr>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256788111">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sChild>
            <w:div w:id="2058701984">
              <w:marLeft w:val="0"/>
              <w:marRight w:val="0"/>
              <w:marTop w:val="0"/>
              <w:marBottom w:val="0"/>
              <w:divBdr>
                <w:top w:val="none" w:sz="0" w:space="0" w:color="auto"/>
                <w:left w:val="none" w:sz="0" w:space="0" w:color="auto"/>
                <w:bottom w:val="none" w:sz="0" w:space="0" w:color="auto"/>
                <w:right w:val="none" w:sz="0" w:space="0" w:color="auto"/>
              </w:divBdr>
            </w:div>
          </w:divsChild>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sChild>
                <w:div w:id="214711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156157">
      <w:bodyDiv w:val="1"/>
      <w:marLeft w:val="0"/>
      <w:marRight w:val="0"/>
      <w:marTop w:val="0"/>
      <w:marBottom w:val="0"/>
      <w:divBdr>
        <w:top w:val="none" w:sz="0" w:space="0" w:color="auto"/>
        <w:left w:val="none" w:sz="0" w:space="0" w:color="auto"/>
        <w:bottom w:val="none" w:sz="0" w:space="0" w:color="auto"/>
        <w:right w:val="none" w:sz="0" w:space="0" w:color="auto"/>
      </w:divBdr>
      <w:divsChild>
        <w:div w:id="877860387">
          <w:marLeft w:val="0"/>
          <w:marRight w:val="0"/>
          <w:marTop w:val="0"/>
          <w:marBottom w:val="0"/>
          <w:divBdr>
            <w:top w:val="none" w:sz="0" w:space="0" w:color="auto"/>
            <w:left w:val="none" w:sz="0" w:space="0" w:color="auto"/>
            <w:bottom w:val="none" w:sz="0" w:space="0" w:color="auto"/>
            <w:right w:val="none" w:sz="0" w:space="0" w:color="auto"/>
          </w:divBdr>
        </w:div>
        <w:div w:id="1162429872">
          <w:marLeft w:val="0"/>
          <w:marRight w:val="0"/>
          <w:marTop w:val="0"/>
          <w:marBottom w:val="0"/>
          <w:divBdr>
            <w:top w:val="none" w:sz="0" w:space="0" w:color="auto"/>
            <w:left w:val="none" w:sz="0" w:space="0" w:color="auto"/>
            <w:bottom w:val="none" w:sz="0" w:space="0" w:color="auto"/>
            <w:right w:val="none" w:sz="0" w:space="0" w:color="auto"/>
          </w:divBdr>
          <w:divsChild>
            <w:div w:id="1351293468">
              <w:marLeft w:val="0"/>
              <w:marRight w:val="0"/>
              <w:marTop w:val="0"/>
              <w:marBottom w:val="0"/>
              <w:divBdr>
                <w:top w:val="none" w:sz="0" w:space="0" w:color="auto"/>
                <w:left w:val="none" w:sz="0" w:space="0" w:color="auto"/>
                <w:bottom w:val="none" w:sz="0" w:space="0" w:color="auto"/>
                <w:right w:val="none" w:sz="0" w:space="0" w:color="auto"/>
              </w:divBdr>
            </w:div>
          </w:divsChild>
        </w:div>
        <w:div w:id="293295360">
          <w:marLeft w:val="0"/>
          <w:marRight w:val="0"/>
          <w:marTop w:val="0"/>
          <w:marBottom w:val="0"/>
          <w:divBdr>
            <w:top w:val="none" w:sz="0" w:space="0" w:color="auto"/>
            <w:left w:val="none" w:sz="0" w:space="0" w:color="auto"/>
            <w:bottom w:val="none" w:sz="0" w:space="0" w:color="auto"/>
            <w:right w:val="none" w:sz="0" w:space="0" w:color="auto"/>
          </w:divBdr>
        </w:div>
        <w:div w:id="592593962">
          <w:marLeft w:val="0"/>
          <w:marRight w:val="0"/>
          <w:marTop w:val="0"/>
          <w:marBottom w:val="0"/>
          <w:divBdr>
            <w:top w:val="none" w:sz="0" w:space="0" w:color="auto"/>
            <w:left w:val="none" w:sz="0" w:space="0" w:color="auto"/>
            <w:bottom w:val="none" w:sz="0" w:space="0" w:color="auto"/>
            <w:right w:val="none" w:sz="0" w:space="0" w:color="auto"/>
          </w:divBdr>
          <w:divsChild>
            <w:div w:id="176164873">
              <w:marLeft w:val="0"/>
              <w:marRight w:val="0"/>
              <w:marTop w:val="0"/>
              <w:marBottom w:val="0"/>
              <w:divBdr>
                <w:top w:val="none" w:sz="0" w:space="0" w:color="auto"/>
                <w:left w:val="none" w:sz="0" w:space="0" w:color="auto"/>
                <w:bottom w:val="none" w:sz="0" w:space="0" w:color="auto"/>
                <w:right w:val="none" w:sz="0" w:space="0" w:color="auto"/>
              </w:divBdr>
            </w:div>
          </w:divsChild>
        </w:div>
        <w:div w:id="687220462">
          <w:marLeft w:val="0"/>
          <w:marRight w:val="0"/>
          <w:marTop w:val="0"/>
          <w:marBottom w:val="0"/>
          <w:divBdr>
            <w:top w:val="none" w:sz="0" w:space="0" w:color="auto"/>
            <w:left w:val="none" w:sz="0" w:space="0" w:color="auto"/>
            <w:bottom w:val="none" w:sz="0" w:space="0" w:color="auto"/>
            <w:right w:val="none" w:sz="0" w:space="0" w:color="auto"/>
          </w:divBdr>
        </w:div>
        <w:div w:id="466240336">
          <w:marLeft w:val="0"/>
          <w:marRight w:val="0"/>
          <w:marTop w:val="0"/>
          <w:marBottom w:val="0"/>
          <w:divBdr>
            <w:top w:val="none" w:sz="0" w:space="0" w:color="auto"/>
            <w:left w:val="none" w:sz="0" w:space="0" w:color="auto"/>
            <w:bottom w:val="none" w:sz="0" w:space="0" w:color="auto"/>
            <w:right w:val="none" w:sz="0" w:space="0" w:color="auto"/>
          </w:divBdr>
          <w:divsChild>
            <w:div w:id="196550282">
              <w:marLeft w:val="0"/>
              <w:marRight w:val="0"/>
              <w:marTop w:val="0"/>
              <w:marBottom w:val="0"/>
              <w:divBdr>
                <w:top w:val="none" w:sz="0" w:space="0" w:color="auto"/>
                <w:left w:val="none" w:sz="0" w:space="0" w:color="auto"/>
                <w:bottom w:val="none" w:sz="0" w:space="0" w:color="auto"/>
                <w:right w:val="none" w:sz="0" w:space="0" w:color="auto"/>
              </w:divBdr>
            </w:div>
          </w:divsChild>
        </w:div>
        <w:div w:id="1806384578">
          <w:marLeft w:val="0"/>
          <w:marRight w:val="0"/>
          <w:marTop w:val="0"/>
          <w:marBottom w:val="0"/>
          <w:divBdr>
            <w:top w:val="none" w:sz="0" w:space="0" w:color="auto"/>
            <w:left w:val="none" w:sz="0" w:space="0" w:color="auto"/>
            <w:bottom w:val="none" w:sz="0" w:space="0" w:color="auto"/>
            <w:right w:val="none" w:sz="0" w:space="0" w:color="auto"/>
          </w:divBdr>
        </w:div>
        <w:div w:id="745036372">
          <w:marLeft w:val="0"/>
          <w:marRight w:val="0"/>
          <w:marTop w:val="0"/>
          <w:marBottom w:val="0"/>
          <w:divBdr>
            <w:top w:val="none" w:sz="0" w:space="0" w:color="auto"/>
            <w:left w:val="none" w:sz="0" w:space="0" w:color="auto"/>
            <w:bottom w:val="none" w:sz="0" w:space="0" w:color="auto"/>
            <w:right w:val="none" w:sz="0" w:space="0" w:color="auto"/>
          </w:divBdr>
          <w:divsChild>
            <w:div w:id="1268075626">
              <w:marLeft w:val="0"/>
              <w:marRight w:val="0"/>
              <w:marTop w:val="0"/>
              <w:marBottom w:val="0"/>
              <w:divBdr>
                <w:top w:val="none" w:sz="0" w:space="0" w:color="auto"/>
                <w:left w:val="none" w:sz="0" w:space="0" w:color="auto"/>
                <w:bottom w:val="none" w:sz="0" w:space="0" w:color="auto"/>
                <w:right w:val="none" w:sz="0" w:space="0" w:color="auto"/>
              </w:divBdr>
            </w:div>
          </w:divsChild>
        </w:div>
        <w:div w:id="1920407956">
          <w:marLeft w:val="0"/>
          <w:marRight w:val="0"/>
          <w:marTop w:val="0"/>
          <w:marBottom w:val="0"/>
          <w:divBdr>
            <w:top w:val="none" w:sz="0" w:space="0" w:color="auto"/>
            <w:left w:val="none" w:sz="0" w:space="0" w:color="auto"/>
            <w:bottom w:val="none" w:sz="0" w:space="0" w:color="auto"/>
            <w:right w:val="none" w:sz="0" w:space="0" w:color="auto"/>
          </w:divBdr>
        </w:div>
        <w:div w:id="301271921">
          <w:marLeft w:val="0"/>
          <w:marRight w:val="0"/>
          <w:marTop w:val="0"/>
          <w:marBottom w:val="0"/>
          <w:divBdr>
            <w:top w:val="none" w:sz="0" w:space="0" w:color="auto"/>
            <w:left w:val="none" w:sz="0" w:space="0" w:color="auto"/>
            <w:bottom w:val="none" w:sz="0" w:space="0" w:color="auto"/>
            <w:right w:val="none" w:sz="0" w:space="0" w:color="auto"/>
          </w:divBdr>
          <w:divsChild>
            <w:div w:id="1135680084">
              <w:marLeft w:val="0"/>
              <w:marRight w:val="0"/>
              <w:marTop w:val="0"/>
              <w:marBottom w:val="0"/>
              <w:divBdr>
                <w:top w:val="none" w:sz="0" w:space="0" w:color="auto"/>
                <w:left w:val="none" w:sz="0" w:space="0" w:color="auto"/>
                <w:bottom w:val="none" w:sz="0" w:space="0" w:color="auto"/>
                <w:right w:val="none" w:sz="0" w:space="0" w:color="auto"/>
              </w:divBdr>
            </w:div>
          </w:divsChild>
        </w:div>
        <w:div w:id="2037850401">
          <w:marLeft w:val="0"/>
          <w:marRight w:val="0"/>
          <w:marTop w:val="0"/>
          <w:marBottom w:val="0"/>
          <w:divBdr>
            <w:top w:val="none" w:sz="0" w:space="0" w:color="auto"/>
            <w:left w:val="none" w:sz="0" w:space="0" w:color="auto"/>
            <w:bottom w:val="none" w:sz="0" w:space="0" w:color="auto"/>
            <w:right w:val="none" w:sz="0" w:space="0" w:color="auto"/>
          </w:divBdr>
        </w:div>
        <w:div w:id="2022005549">
          <w:marLeft w:val="0"/>
          <w:marRight w:val="0"/>
          <w:marTop w:val="0"/>
          <w:marBottom w:val="0"/>
          <w:divBdr>
            <w:top w:val="none" w:sz="0" w:space="0" w:color="auto"/>
            <w:left w:val="none" w:sz="0" w:space="0" w:color="auto"/>
            <w:bottom w:val="none" w:sz="0" w:space="0" w:color="auto"/>
            <w:right w:val="none" w:sz="0" w:space="0" w:color="auto"/>
          </w:divBdr>
          <w:divsChild>
            <w:div w:id="2045250941">
              <w:marLeft w:val="0"/>
              <w:marRight w:val="0"/>
              <w:marTop w:val="0"/>
              <w:marBottom w:val="0"/>
              <w:divBdr>
                <w:top w:val="none" w:sz="0" w:space="0" w:color="auto"/>
                <w:left w:val="none" w:sz="0" w:space="0" w:color="auto"/>
                <w:bottom w:val="none" w:sz="0" w:space="0" w:color="auto"/>
                <w:right w:val="none" w:sz="0" w:space="0" w:color="auto"/>
              </w:divBdr>
            </w:div>
          </w:divsChild>
        </w:div>
        <w:div w:id="1933273419">
          <w:marLeft w:val="0"/>
          <w:marRight w:val="0"/>
          <w:marTop w:val="0"/>
          <w:marBottom w:val="0"/>
          <w:divBdr>
            <w:top w:val="none" w:sz="0" w:space="0" w:color="auto"/>
            <w:left w:val="none" w:sz="0" w:space="0" w:color="auto"/>
            <w:bottom w:val="none" w:sz="0" w:space="0" w:color="auto"/>
            <w:right w:val="none" w:sz="0" w:space="0" w:color="auto"/>
          </w:divBdr>
        </w:div>
        <w:div w:id="1452941219">
          <w:marLeft w:val="0"/>
          <w:marRight w:val="0"/>
          <w:marTop w:val="0"/>
          <w:marBottom w:val="0"/>
          <w:divBdr>
            <w:top w:val="none" w:sz="0" w:space="0" w:color="auto"/>
            <w:left w:val="none" w:sz="0" w:space="0" w:color="auto"/>
            <w:bottom w:val="none" w:sz="0" w:space="0" w:color="auto"/>
            <w:right w:val="none" w:sz="0" w:space="0" w:color="auto"/>
          </w:divBdr>
          <w:divsChild>
            <w:div w:id="132868372">
              <w:marLeft w:val="0"/>
              <w:marRight w:val="0"/>
              <w:marTop w:val="0"/>
              <w:marBottom w:val="0"/>
              <w:divBdr>
                <w:top w:val="none" w:sz="0" w:space="0" w:color="auto"/>
                <w:left w:val="none" w:sz="0" w:space="0" w:color="auto"/>
                <w:bottom w:val="none" w:sz="0" w:space="0" w:color="auto"/>
                <w:right w:val="none" w:sz="0" w:space="0" w:color="auto"/>
              </w:divBdr>
            </w:div>
          </w:divsChild>
        </w:div>
        <w:div w:id="1371958871">
          <w:marLeft w:val="0"/>
          <w:marRight w:val="0"/>
          <w:marTop w:val="300"/>
          <w:marBottom w:val="0"/>
          <w:divBdr>
            <w:top w:val="none" w:sz="0" w:space="0" w:color="auto"/>
            <w:left w:val="none" w:sz="0" w:space="0" w:color="auto"/>
            <w:bottom w:val="none" w:sz="0" w:space="0" w:color="auto"/>
            <w:right w:val="none" w:sz="0" w:space="0" w:color="auto"/>
          </w:divBdr>
          <w:divsChild>
            <w:div w:id="166797059">
              <w:marLeft w:val="0"/>
              <w:marRight w:val="0"/>
              <w:marTop w:val="0"/>
              <w:marBottom w:val="0"/>
              <w:divBdr>
                <w:top w:val="none" w:sz="0" w:space="0" w:color="auto"/>
                <w:left w:val="none" w:sz="0" w:space="0" w:color="auto"/>
                <w:bottom w:val="none" w:sz="0" w:space="0" w:color="auto"/>
                <w:right w:val="none" w:sz="0" w:space="0" w:color="auto"/>
              </w:divBdr>
              <w:divsChild>
                <w:div w:id="12153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98">
          <w:marLeft w:val="0"/>
          <w:marRight w:val="0"/>
          <w:marTop w:val="300"/>
          <w:marBottom w:val="0"/>
          <w:divBdr>
            <w:top w:val="none" w:sz="0" w:space="0" w:color="auto"/>
            <w:left w:val="none" w:sz="0" w:space="0" w:color="auto"/>
            <w:bottom w:val="none" w:sz="0" w:space="0" w:color="auto"/>
            <w:right w:val="none" w:sz="0" w:space="0" w:color="auto"/>
          </w:divBdr>
          <w:divsChild>
            <w:div w:id="684479610">
              <w:marLeft w:val="0"/>
              <w:marRight w:val="0"/>
              <w:marTop w:val="0"/>
              <w:marBottom w:val="0"/>
              <w:divBdr>
                <w:top w:val="none" w:sz="0" w:space="0" w:color="auto"/>
                <w:left w:val="none" w:sz="0" w:space="0" w:color="auto"/>
                <w:bottom w:val="none" w:sz="0" w:space="0" w:color="auto"/>
                <w:right w:val="none" w:sz="0" w:space="0" w:color="auto"/>
              </w:divBdr>
              <w:divsChild>
                <w:div w:id="367413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246938">
          <w:marLeft w:val="0"/>
          <w:marRight w:val="0"/>
          <w:marTop w:val="300"/>
          <w:marBottom w:val="0"/>
          <w:divBdr>
            <w:top w:val="none" w:sz="0" w:space="0" w:color="auto"/>
            <w:left w:val="none" w:sz="0" w:space="0" w:color="auto"/>
            <w:bottom w:val="none" w:sz="0" w:space="0" w:color="auto"/>
            <w:right w:val="none" w:sz="0" w:space="0" w:color="auto"/>
          </w:divBdr>
          <w:divsChild>
            <w:div w:id="665478270">
              <w:marLeft w:val="0"/>
              <w:marRight w:val="0"/>
              <w:marTop w:val="0"/>
              <w:marBottom w:val="0"/>
              <w:divBdr>
                <w:top w:val="none" w:sz="0" w:space="0" w:color="auto"/>
                <w:left w:val="none" w:sz="0" w:space="0" w:color="auto"/>
                <w:bottom w:val="none" w:sz="0" w:space="0" w:color="auto"/>
                <w:right w:val="none" w:sz="0" w:space="0" w:color="auto"/>
              </w:divBdr>
              <w:divsChild>
                <w:div w:id="20776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2016766921">
          <w:marLeft w:val="0"/>
          <w:marRight w:val="0"/>
          <w:marTop w:val="0"/>
          <w:marBottom w:val="0"/>
          <w:divBdr>
            <w:top w:val="none" w:sz="0" w:space="0" w:color="auto"/>
            <w:left w:val="none" w:sz="0" w:space="0" w:color="auto"/>
            <w:bottom w:val="none" w:sz="0" w:space="0" w:color="auto"/>
            <w:right w:val="none" w:sz="0" w:space="0" w:color="auto"/>
          </w:divBdr>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1619680651">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504466665">
          <w:marLeft w:val="0"/>
          <w:marRight w:val="0"/>
          <w:marTop w:val="0"/>
          <w:marBottom w:val="0"/>
          <w:divBdr>
            <w:top w:val="none" w:sz="0" w:space="0" w:color="auto"/>
            <w:left w:val="none" w:sz="0" w:space="0" w:color="auto"/>
            <w:bottom w:val="none" w:sz="0" w:space="0" w:color="auto"/>
            <w:right w:val="none" w:sz="0" w:space="0" w:color="auto"/>
          </w:divBdr>
          <w:divsChild>
            <w:div w:id="2010064030">
              <w:marLeft w:val="0"/>
              <w:marRight w:val="0"/>
              <w:marTop w:val="0"/>
              <w:marBottom w:val="0"/>
              <w:divBdr>
                <w:top w:val="none" w:sz="0" w:space="0" w:color="auto"/>
                <w:left w:val="none" w:sz="0" w:space="0" w:color="auto"/>
                <w:bottom w:val="none" w:sz="0" w:space="0" w:color="auto"/>
                <w:right w:val="none" w:sz="0" w:space="0" w:color="auto"/>
              </w:divBdr>
            </w:div>
          </w:divsChild>
        </w:div>
        <w:div w:id="1514687941">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1969624253">
          <w:marLeft w:val="0"/>
          <w:marRight w:val="0"/>
          <w:marTop w:val="0"/>
          <w:marBottom w:val="0"/>
          <w:divBdr>
            <w:top w:val="none" w:sz="0" w:space="0" w:color="auto"/>
            <w:left w:val="none" w:sz="0" w:space="0" w:color="auto"/>
            <w:bottom w:val="none" w:sz="0" w:space="0" w:color="auto"/>
            <w:right w:val="none" w:sz="0" w:space="0" w:color="auto"/>
          </w:divBdr>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1917590771">
          <w:marLeft w:val="0"/>
          <w:marRight w:val="0"/>
          <w:marTop w:val="0"/>
          <w:marBottom w:val="0"/>
          <w:divBdr>
            <w:top w:val="none" w:sz="0" w:space="0" w:color="auto"/>
            <w:left w:val="none" w:sz="0" w:space="0" w:color="auto"/>
            <w:bottom w:val="none" w:sz="0" w:space="0" w:color="auto"/>
            <w:right w:val="none" w:sz="0" w:space="0" w:color="auto"/>
          </w:divBdr>
          <w:divsChild>
            <w:div w:id="977688178">
              <w:marLeft w:val="0"/>
              <w:marRight w:val="0"/>
              <w:marTop w:val="0"/>
              <w:marBottom w:val="0"/>
              <w:divBdr>
                <w:top w:val="none" w:sz="0" w:space="0" w:color="auto"/>
                <w:left w:val="none" w:sz="0" w:space="0" w:color="auto"/>
                <w:bottom w:val="none" w:sz="0" w:space="0" w:color="auto"/>
                <w:right w:val="none" w:sz="0" w:space="0" w:color="auto"/>
              </w:divBdr>
            </w:div>
          </w:divsChild>
        </w:div>
        <w:div w:id="1865286900">
          <w:marLeft w:val="0"/>
          <w:marRight w:val="0"/>
          <w:marTop w:val="300"/>
          <w:marBottom w:val="0"/>
          <w:divBdr>
            <w:top w:val="none" w:sz="0" w:space="0" w:color="auto"/>
            <w:left w:val="none" w:sz="0" w:space="0" w:color="auto"/>
            <w:bottom w:val="none" w:sz="0" w:space="0" w:color="auto"/>
            <w:right w:val="none" w:sz="0" w:space="0" w:color="auto"/>
          </w:divBdr>
          <w:divsChild>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9980">
          <w:marLeft w:val="0"/>
          <w:marRight w:val="0"/>
          <w:marTop w:val="300"/>
          <w:marBottom w:val="0"/>
          <w:divBdr>
            <w:top w:val="none" w:sz="0" w:space="0" w:color="auto"/>
            <w:left w:val="none" w:sz="0" w:space="0" w:color="auto"/>
            <w:bottom w:val="none" w:sz="0" w:space="0" w:color="auto"/>
            <w:right w:val="none" w:sz="0" w:space="0" w:color="auto"/>
          </w:divBdr>
          <w:divsChild>
            <w:div w:id="1975864839">
              <w:marLeft w:val="0"/>
              <w:marRight w:val="0"/>
              <w:marTop w:val="0"/>
              <w:marBottom w:val="0"/>
              <w:divBdr>
                <w:top w:val="none" w:sz="0" w:space="0" w:color="auto"/>
                <w:left w:val="none" w:sz="0" w:space="0" w:color="auto"/>
                <w:bottom w:val="none" w:sz="0" w:space="0" w:color="auto"/>
                <w:right w:val="none" w:sz="0" w:space="0" w:color="auto"/>
              </w:divBdr>
              <w:divsChild>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sChild>
                <w:div w:id="201583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2704249">
      <w:bodyDiv w:val="1"/>
      <w:marLeft w:val="0"/>
      <w:marRight w:val="0"/>
      <w:marTop w:val="0"/>
      <w:marBottom w:val="0"/>
      <w:divBdr>
        <w:top w:val="none" w:sz="0" w:space="0" w:color="auto"/>
        <w:left w:val="none" w:sz="0" w:space="0" w:color="auto"/>
        <w:bottom w:val="none" w:sz="0" w:space="0" w:color="auto"/>
        <w:right w:val="none" w:sz="0" w:space="0" w:color="auto"/>
      </w:divBdr>
      <w:divsChild>
        <w:div w:id="536622949">
          <w:marLeft w:val="0"/>
          <w:marRight w:val="0"/>
          <w:marTop w:val="0"/>
          <w:marBottom w:val="0"/>
          <w:divBdr>
            <w:top w:val="none" w:sz="0" w:space="0" w:color="auto"/>
            <w:left w:val="none" w:sz="0" w:space="0" w:color="auto"/>
            <w:bottom w:val="none" w:sz="0" w:space="0" w:color="auto"/>
            <w:right w:val="none" w:sz="0" w:space="0" w:color="auto"/>
          </w:divBdr>
        </w:div>
        <w:div w:id="508523797">
          <w:marLeft w:val="0"/>
          <w:marRight w:val="0"/>
          <w:marTop w:val="0"/>
          <w:marBottom w:val="0"/>
          <w:divBdr>
            <w:top w:val="none" w:sz="0" w:space="0" w:color="auto"/>
            <w:left w:val="none" w:sz="0" w:space="0" w:color="auto"/>
            <w:bottom w:val="none" w:sz="0" w:space="0" w:color="auto"/>
            <w:right w:val="none" w:sz="0" w:space="0" w:color="auto"/>
          </w:divBdr>
          <w:divsChild>
            <w:div w:id="1224097850">
              <w:marLeft w:val="0"/>
              <w:marRight w:val="0"/>
              <w:marTop w:val="0"/>
              <w:marBottom w:val="0"/>
              <w:divBdr>
                <w:top w:val="none" w:sz="0" w:space="0" w:color="auto"/>
                <w:left w:val="none" w:sz="0" w:space="0" w:color="auto"/>
                <w:bottom w:val="none" w:sz="0" w:space="0" w:color="auto"/>
                <w:right w:val="none" w:sz="0" w:space="0" w:color="auto"/>
              </w:divBdr>
            </w:div>
          </w:divsChild>
        </w:div>
        <w:div w:id="1381201507">
          <w:marLeft w:val="0"/>
          <w:marRight w:val="0"/>
          <w:marTop w:val="0"/>
          <w:marBottom w:val="0"/>
          <w:divBdr>
            <w:top w:val="none" w:sz="0" w:space="0" w:color="auto"/>
            <w:left w:val="none" w:sz="0" w:space="0" w:color="auto"/>
            <w:bottom w:val="none" w:sz="0" w:space="0" w:color="auto"/>
            <w:right w:val="none" w:sz="0" w:space="0" w:color="auto"/>
          </w:divBdr>
        </w:div>
        <w:div w:id="899633519">
          <w:marLeft w:val="0"/>
          <w:marRight w:val="0"/>
          <w:marTop w:val="0"/>
          <w:marBottom w:val="0"/>
          <w:divBdr>
            <w:top w:val="none" w:sz="0" w:space="0" w:color="auto"/>
            <w:left w:val="none" w:sz="0" w:space="0" w:color="auto"/>
            <w:bottom w:val="none" w:sz="0" w:space="0" w:color="auto"/>
            <w:right w:val="none" w:sz="0" w:space="0" w:color="auto"/>
          </w:divBdr>
          <w:divsChild>
            <w:div w:id="1827235241">
              <w:marLeft w:val="0"/>
              <w:marRight w:val="0"/>
              <w:marTop w:val="0"/>
              <w:marBottom w:val="0"/>
              <w:divBdr>
                <w:top w:val="none" w:sz="0" w:space="0" w:color="auto"/>
                <w:left w:val="none" w:sz="0" w:space="0" w:color="auto"/>
                <w:bottom w:val="none" w:sz="0" w:space="0" w:color="auto"/>
                <w:right w:val="none" w:sz="0" w:space="0" w:color="auto"/>
              </w:divBdr>
            </w:div>
          </w:divsChild>
        </w:div>
        <w:div w:id="1112945287">
          <w:marLeft w:val="0"/>
          <w:marRight w:val="0"/>
          <w:marTop w:val="0"/>
          <w:marBottom w:val="0"/>
          <w:divBdr>
            <w:top w:val="none" w:sz="0" w:space="0" w:color="auto"/>
            <w:left w:val="none" w:sz="0" w:space="0" w:color="auto"/>
            <w:bottom w:val="none" w:sz="0" w:space="0" w:color="auto"/>
            <w:right w:val="none" w:sz="0" w:space="0" w:color="auto"/>
          </w:divBdr>
        </w:div>
        <w:div w:id="1565801123">
          <w:marLeft w:val="0"/>
          <w:marRight w:val="0"/>
          <w:marTop w:val="0"/>
          <w:marBottom w:val="0"/>
          <w:divBdr>
            <w:top w:val="none" w:sz="0" w:space="0" w:color="auto"/>
            <w:left w:val="none" w:sz="0" w:space="0" w:color="auto"/>
            <w:bottom w:val="none" w:sz="0" w:space="0" w:color="auto"/>
            <w:right w:val="none" w:sz="0" w:space="0" w:color="auto"/>
          </w:divBdr>
          <w:divsChild>
            <w:div w:id="1819229157">
              <w:marLeft w:val="0"/>
              <w:marRight w:val="0"/>
              <w:marTop w:val="0"/>
              <w:marBottom w:val="0"/>
              <w:divBdr>
                <w:top w:val="none" w:sz="0" w:space="0" w:color="auto"/>
                <w:left w:val="none" w:sz="0" w:space="0" w:color="auto"/>
                <w:bottom w:val="none" w:sz="0" w:space="0" w:color="auto"/>
                <w:right w:val="none" w:sz="0" w:space="0" w:color="auto"/>
              </w:divBdr>
            </w:div>
          </w:divsChild>
        </w:div>
        <w:div w:id="472061001">
          <w:marLeft w:val="0"/>
          <w:marRight w:val="0"/>
          <w:marTop w:val="0"/>
          <w:marBottom w:val="0"/>
          <w:divBdr>
            <w:top w:val="none" w:sz="0" w:space="0" w:color="auto"/>
            <w:left w:val="none" w:sz="0" w:space="0" w:color="auto"/>
            <w:bottom w:val="none" w:sz="0" w:space="0" w:color="auto"/>
            <w:right w:val="none" w:sz="0" w:space="0" w:color="auto"/>
          </w:divBdr>
        </w:div>
        <w:div w:id="68235154">
          <w:marLeft w:val="0"/>
          <w:marRight w:val="0"/>
          <w:marTop w:val="0"/>
          <w:marBottom w:val="0"/>
          <w:divBdr>
            <w:top w:val="none" w:sz="0" w:space="0" w:color="auto"/>
            <w:left w:val="none" w:sz="0" w:space="0" w:color="auto"/>
            <w:bottom w:val="none" w:sz="0" w:space="0" w:color="auto"/>
            <w:right w:val="none" w:sz="0" w:space="0" w:color="auto"/>
          </w:divBdr>
          <w:divsChild>
            <w:div w:id="1307785537">
              <w:marLeft w:val="0"/>
              <w:marRight w:val="0"/>
              <w:marTop w:val="0"/>
              <w:marBottom w:val="0"/>
              <w:divBdr>
                <w:top w:val="none" w:sz="0" w:space="0" w:color="auto"/>
                <w:left w:val="none" w:sz="0" w:space="0" w:color="auto"/>
                <w:bottom w:val="none" w:sz="0" w:space="0" w:color="auto"/>
                <w:right w:val="none" w:sz="0" w:space="0" w:color="auto"/>
              </w:divBdr>
            </w:div>
          </w:divsChild>
        </w:div>
        <w:div w:id="71709309">
          <w:marLeft w:val="0"/>
          <w:marRight w:val="0"/>
          <w:marTop w:val="0"/>
          <w:marBottom w:val="0"/>
          <w:divBdr>
            <w:top w:val="none" w:sz="0" w:space="0" w:color="auto"/>
            <w:left w:val="none" w:sz="0" w:space="0" w:color="auto"/>
            <w:bottom w:val="none" w:sz="0" w:space="0" w:color="auto"/>
            <w:right w:val="none" w:sz="0" w:space="0" w:color="auto"/>
          </w:divBdr>
        </w:div>
        <w:div w:id="953366899">
          <w:marLeft w:val="0"/>
          <w:marRight w:val="0"/>
          <w:marTop w:val="0"/>
          <w:marBottom w:val="0"/>
          <w:divBdr>
            <w:top w:val="none" w:sz="0" w:space="0" w:color="auto"/>
            <w:left w:val="none" w:sz="0" w:space="0" w:color="auto"/>
            <w:bottom w:val="none" w:sz="0" w:space="0" w:color="auto"/>
            <w:right w:val="none" w:sz="0" w:space="0" w:color="auto"/>
          </w:divBdr>
          <w:divsChild>
            <w:div w:id="126053752">
              <w:marLeft w:val="0"/>
              <w:marRight w:val="0"/>
              <w:marTop w:val="0"/>
              <w:marBottom w:val="0"/>
              <w:divBdr>
                <w:top w:val="none" w:sz="0" w:space="0" w:color="auto"/>
                <w:left w:val="none" w:sz="0" w:space="0" w:color="auto"/>
                <w:bottom w:val="none" w:sz="0" w:space="0" w:color="auto"/>
                <w:right w:val="none" w:sz="0" w:space="0" w:color="auto"/>
              </w:divBdr>
            </w:div>
          </w:divsChild>
        </w:div>
        <w:div w:id="350297751">
          <w:marLeft w:val="0"/>
          <w:marRight w:val="0"/>
          <w:marTop w:val="0"/>
          <w:marBottom w:val="0"/>
          <w:divBdr>
            <w:top w:val="none" w:sz="0" w:space="0" w:color="auto"/>
            <w:left w:val="none" w:sz="0" w:space="0" w:color="auto"/>
            <w:bottom w:val="none" w:sz="0" w:space="0" w:color="auto"/>
            <w:right w:val="none" w:sz="0" w:space="0" w:color="auto"/>
          </w:divBdr>
        </w:div>
        <w:div w:id="1495101026">
          <w:marLeft w:val="0"/>
          <w:marRight w:val="0"/>
          <w:marTop w:val="0"/>
          <w:marBottom w:val="0"/>
          <w:divBdr>
            <w:top w:val="none" w:sz="0" w:space="0" w:color="auto"/>
            <w:left w:val="none" w:sz="0" w:space="0" w:color="auto"/>
            <w:bottom w:val="none" w:sz="0" w:space="0" w:color="auto"/>
            <w:right w:val="none" w:sz="0" w:space="0" w:color="auto"/>
          </w:divBdr>
          <w:divsChild>
            <w:div w:id="411631641">
              <w:marLeft w:val="0"/>
              <w:marRight w:val="0"/>
              <w:marTop w:val="0"/>
              <w:marBottom w:val="0"/>
              <w:divBdr>
                <w:top w:val="none" w:sz="0" w:space="0" w:color="auto"/>
                <w:left w:val="none" w:sz="0" w:space="0" w:color="auto"/>
                <w:bottom w:val="none" w:sz="0" w:space="0" w:color="auto"/>
                <w:right w:val="none" w:sz="0" w:space="0" w:color="auto"/>
              </w:divBdr>
            </w:div>
          </w:divsChild>
        </w:div>
        <w:div w:id="1420639532">
          <w:marLeft w:val="0"/>
          <w:marRight w:val="0"/>
          <w:marTop w:val="0"/>
          <w:marBottom w:val="0"/>
          <w:divBdr>
            <w:top w:val="none" w:sz="0" w:space="0" w:color="auto"/>
            <w:left w:val="none" w:sz="0" w:space="0" w:color="auto"/>
            <w:bottom w:val="none" w:sz="0" w:space="0" w:color="auto"/>
            <w:right w:val="none" w:sz="0" w:space="0" w:color="auto"/>
          </w:divBdr>
        </w:div>
        <w:div w:id="229923028">
          <w:marLeft w:val="0"/>
          <w:marRight w:val="0"/>
          <w:marTop w:val="0"/>
          <w:marBottom w:val="0"/>
          <w:divBdr>
            <w:top w:val="none" w:sz="0" w:space="0" w:color="auto"/>
            <w:left w:val="none" w:sz="0" w:space="0" w:color="auto"/>
            <w:bottom w:val="none" w:sz="0" w:space="0" w:color="auto"/>
            <w:right w:val="none" w:sz="0" w:space="0" w:color="auto"/>
          </w:divBdr>
          <w:divsChild>
            <w:div w:id="1588877482">
              <w:marLeft w:val="0"/>
              <w:marRight w:val="0"/>
              <w:marTop w:val="0"/>
              <w:marBottom w:val="0"/>
              <w:divBdr>
                <w:top w:val="none" w:sz="0" w:space="0" w:color="auto"/>
                <w:left w:val="none" w:sz="0" w:space="0" w:color="auto"/>
                <w:bottom w:val="none" w:sz="0" w:space="0" w:color="auto"/>
                <w:right w:val="none" w:sz="0" w:space="0" w:color="auto"/>
              </w:divBdr>
            </w:div>
          </w:divsChild>
        </w:div>
        <w:div w:id="727457587">
          <w:marLeft w:val="0"/>
          <w:marRight w:val="0"/>
          <w:marTop w:val="300"/>
          <w:marBottom w:val="0"/>
          <w:divBdr>
            <w:top w:val="none" w:sz="0" w:space="0" w:color="auto"/>
            <w:left w:val="none" w:sz="0" w:space="0" w:color="auto"/>
            <w:bottom w:val="none" w:sz="0" w:space="0" w:color="auto"/>
            <w:right w:val="none" w:sz="0" w:space="0" w:color="auto"/>
          </w:divBdr>
          <w:divsChild>
            <w:div w:id="1284073831">
              <w:marLeft w:val="0"/>
              <w:marRight w:val="0"/>
              <w:marTop w:val="0"/>
              <w:marBottom w:val="0"/>
              <w:divBdr>
                <w:top w:val="none" w:sz="0" w:space="0" w:color="auto"/>
                <w:left w:val="none" w:sz="0" w:space="0" w:color="auto"/>
                <w:bottom w:val="none" w:sz="0" w:space="0" w:color="auto"/>
                <w:right w:val="none" w:sz="0" w:space="0" w:color="auto"/>
              </w:divBdr>
              <w:divsChild>
                <w:div w:id="16207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264699">
          <w:marLeft w:val="0"/>
          <w:marRight w:val="0"/>
          <w:marTop w:val="300"/>
          <w:marBottom w:val="0"/>
          <w:divBdr>
            <w:top w:val="none" w:sz="0" w:space="0" w:color="auto"/>
            <w:left w:val="none" w:sz="0" w:space="0" w:color="auto"/>
            <w:bottom w:val="none" w:sz="0" w:space="0" w:color="auto"/>
            <w:right w:val="none" w:sz="0" w:space="0" w:color="auto"/>
          </w:divBdr>
          <w:divsChild>
            <w:div w:id="1193494895">
              <w:marLeft w:val="0"/>
              <w:marRight w:val="0"/>
              <w:marTop w:val="0"/>
              <w:marBottom w:val="0"/>
              <w:divBdr>
                <w:top w:val="none" w:sz="0" w:space="0" w:color="auto"/>
                <w:left w:val="none" w:sz="0" w:space="0" w:color="auto"/>
                <w:bottom w:val="none" w:sz="0" w:space="0" w:color="auto"/>
                <w:right w:val="none" w:sz="0" w:space="0" w:color="auto"/>
              </w:divBdr>
              <w:divsChild>
                <w:div w:id="202173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299951">
          <w:marLeft w:val="0"/>
          <w:marRight w:val="0"/>
          <w:marTop w:val="300"/>
          <w:marBottom w:val="0"/>
          <w:divBdr>
            <w:top w:val="none" w:sz="0" w:space="0" w:color="auto"/>
            <w:left w:val="none" w:sz="0" w:space="0" w:color="auto"/>
            <w:bottom w:val="none" w:sz="0" w:space="0" w:color="auto"/>
            <w:right w:val="none" w:sz="0" w:space="0" w:color="auto"/>
          </w:divBdr>
          <w:divsChild>
            <w:div w:id="9766839">
              <w:marLeft w:val="0"/>
              <w:marRight w:val="0"/>
              <w:marTop w:val="0"/>
              <w:marBottom w:val="0"/>
              <w:divBdr>
                <w:top w:val="none" w:sz="0" w:space="0" w:color="auto"/>
                <w:left w:val="none" w:sz="0" w:space="0" w:color="auto"/>
                <w:bottom w:val="none" w:sz="0" w:space="0" w:color="auto"/>
                <w:right w:val="none" w:sz="0" w:space="0" w:color="auto"/>
              </w:divBdr>
              <w:divsChild>
                <w:div w:id="28404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502844">
          <w:marLeft w:val="0"/>
          <w:marRight w:val="0"/>
          <w:marTop w:val="300"/>
          <w:marBottom w:val="0"/>
          <w:divBdr>
            <w:top w:val="none" w:sz="0" w:space="0" w:color="auto"/>
            <w:left w:val="none" w:sz="0" w:space="0" w:color="auto"/>
            <w:bottom w:val="none" w:sz="0" w:space="0" w:color="auto"/>
            <w:right w:val="none" w:sz="0" w:space="0" w:color="auto"/>
          </w:divBdr>
          <w:divsChild>
            <w:div w:id="1216969015">
              <w:marLeft w:val="0"/>
              <w:marRight w:val="0"/>
              <w:marTop w:val="0"/>
              <w:marBottom w:val="0"/>
              <w:divBdr>
                <w:top w:val="none" w:sz="0" w:space="0" w:color="auto"/>
                <w:left w:val="none" w:sz="0" w:space="0" w:color="auto"/>
                <w:bottom w:val="none" w:sz="0" w:space="0" w:color="auto"/>
                <w:right w:val="none" w:sz="0" w:space="0" w:color="auto"/>
              </w:divBdr>
              <w:divsChild>
                <w:div w:id="1974828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248799">
      <w:bodyDiv w:val="1"/>
      <w:marLeft w:val="0"/>
      <w:marRight w:val="0"/>
      <w:marTop w:val="0"/>
      <w:marBottom w:val="0"/>
      <w:divBdr>
        <w:top w:val="none" w:sz="0" w:space="0" w:color="auto"/>
        <w:left w:val="none" w:sz="0" w:space="0" w:color="auto"/>
        <w:bottom w:val="none" w:sz="0" w:space="0" w:color="auto"/>
        <w:right w:val="none" w:sz="0" w:space="0" w:color="auto"/>
      </w:divBdr>
      <w:divsChild>
        <w:div w:id="1723366940">
          <w:marLeft w:val="0"/>
          <w:marRight w:val="0"/>
          <w:marTop w:val="0"/>
          <w:marBottom w:val="0"/>
          <w:divBdr>
            <w:top w:val="none" w:sz="0" w:space="0" w:color="auto"/>
            <w:left w:val="none" w:sz="0" w:space="0" w:color="auto"/>
            <w:bottom w:val="none" w:sz="0" w:space="0" w:color="auto"/>
            <w:right w:val="none" w:sz="0" w:space="0" w:color="auto"/>
          </w:divBdr>
        </w:div>
        <w:div w:id="1493179291">
          <w:marLeft w:val="0"/>
          <w:marRight w:val="0"/>
          <w:marTop w:val="0"/>
          <w:marBottom w:val="0"/>
          <w:divBdr>
            <w:top w:val="none" w:sz="0" w:space="0" w:color="auto"/>
            <w:left w:val="none" w:sz="0" w:space="0" w:color="auto"/>
            <w:bottom w:val="none" w:sz="0" w:space="0" w:color="auto"/>
            <w:right w:val="none" w:sz="0" w:space="0" w:color="auto"/>
          </w:divBdr>
          <w:divsChild>
            <w:div w:id="886911135">
              <w:marLeft w:val="0"/>
              <w:marRight w:val="0"/>
              <w:marTop w:val="0"/>
              <w:marBottom w:val="0"/>
              <w:divBdr>
                <w:top w:val="none" w:sz="0" w:space="0" w:color="auto"/>
                <w:left w:val="none" w:sz="0" w:space="0" w:color="auto"/>
                <w:bottom w:val="none" w:sz="0" w:space="0" w:color="auto"/>
                <w:right w:val="none" w:sz="0" w:space="0" w:color="auto"/>
              </w:divBdr>
            </w:div>
          </w:divsChild>
        </w:div>
        <w:div w:id="648172266">
          <w:marLeft w:val="0"/>
          <w:marRight w:val="0"/>
          <w:marTop w:val="0"/>
          <w:marBottom w:val="0"/>
          <w:divBdr>
            <w:top w:val="none" w:sz="0" w:space="0" w:color="auto"/>
            <w:left w:val="none" w:sz="0" w:space="0" w:color="auto"/>
            <w:bottom w:val="none" w:sz="0" w:space="0" w:color="auto"/>
            <w:right w:val="none" w:sz="0" w:space="0" w:color="auto"/>
          </w:divBdr>
        </w:div>
        <w:div w:id="981538358">
          <w:marLeft w:val="0"/>
          <w:marRight w:val="0"/>
          <w:marTop w:val="0"/>
          <w:marBottom w:val="0"/>
          <w:divBdr>
            <w:top w:val="none" w:sz="0" w:space="0" w:color="auto"/>
            <w:left w:val="none" w:sz="0" w:space="0" w:color="auto"/>
            <w:bottom w:val="none" w:sz="0" w:space="0" w:color="auto"/>
            <w:right w:val="none" w:sz="0" w:space="0" w:color="auto"/>
          </w:divBdr>
          <w:divsChild>
            <w:div w:id="79915187">
              <w:marLeft w:val="0"/>
              <w:marRight w:val="0"/>
              <w:marTop w:val="0"/>
              <w:marBottom w:val="0"/>
              <w:divBdr>
                <w:top w:val="none" w:sz="0" w:space="0" w:color="auto"/>
                <w:left w:val="none" w:sz="0" w:space="0" w:color="auto"/>
                <w:bottom w:val="none" w:sz="0" w:space="0" w:color="auto"/>
                <w:right w:val="none" w:sz="0" w:space="0" w:color="auto"/>
              </w:divBdr>
            </w:div>
          </w:divsChild>
        </w:div>
        <w:div w:id="508909435">
          <w:marLeft w:val="0"/>
          <w:marRight w:val="0"/>
          <w:marTop w:val="0"/>
          <w:marBottom w:val="0"/>
          <w:divBdr>
            <w:top w:val="none" w:sz="0" w:space="0" w:color="auto"/>
            <w:left w:val="none" w:sz="0" w:space="0" w:color="auto"/>
            <w:bottom w:val="none" w:sz="0" w:space="0" w:color="auto"/>
            <w:right w:val="none" w:sz="0" w:space="0" w:color="auto"/>
          </w:divBdr>
        </w:div>
        <w:div w:id="482043922">
          <w:marLeft w:val="0"/>
          <w:marRight w:val="0"/>
          <w:marTop w:val="0"/>
          <w:marBottom w:val="0"/>
          <w:divBdr>
            <w:top w:val="none" w:sz="0" w:space="0" w:color="auto"/>
            <w:left w:val="none" w:sz="0" w:space="0" w:color="auto"/>
            <w:bottom w:val="none" w:sz="0" w:space="0" w:color="auto"/>
            <w:right w:val="none" w:sz="0" w:space="0" w:color="auto"/>
          </w:divBdr>
          <w:divsChild>
            <w:div w:id="880357657">
              <w:marLeft w:val="0"/>
              <w:marRight w:val="0"/>
              <w:marTop w:val="0"/>
              <w:marBottom w:val="0"/>
              <w:divBdr>
                <w:top w:val="none" w:sz="0" w:space="0" w:color="auto"/>
                <w:left w:val="none" w:sz="0" w:space="0" w:color="auto"/>
                <w:bottom w:val="none" w:sz="0" w:space="0" w:color="auto"/>
                <w:right w:val="none" w:sz="0" w:space="0" w:color="auto"/>
              </w:divBdr>
            </w:div>
          </w:divsChild>
        </w:div>
        <w:div w:id="584072216">
          <w:marLeft w:val="0"/>
          <w:marRight w:val="0"/>
          <w:marTop w:val="0"/>
          <w:marBottom w:val="0"/>
          <w:divBdr>
            <w:top w:val="none" w:sz="0" w:space="0" w:color="auto"/>
            <w:left w:val="none" w:sz="0" w:space="0" w:color="auto"/>
            <w:bottom w:val="none" w:sz="0" w:space="0" w:color="auto"/>
            <w:right w:val="none" w:sz="0" w:space="0" w:color="auto"/>
          </w:divBdr>
        </w:div>
        <w:div w:id="1269855115">
          <w:marLeft w:val="0"/>
          <w:marRight w:val="0"/>
          <w:marTop w:val="0"/>
          <w:marBottom w:val="0"/>
          <w:divBdr>
            <w:top w:val="none" w:sz="0" w:space="0" w:color="auto"/>
            <w:left w:val="none" w:sz="0" w:space="0" w:color="auto"/>
            <w:bottom w:val="none" w:sz="0" w:space="0" w:color="auto"/>
            <w:right w:val="none" w:sz="0" w:space="0" w:color="auto"/>
          </w:divBdr>
          <w:divsChild>
            <w:div w:id="161775313">
              <w:marLeft w:val="0"/>
              <w:marRight w:val="0"/>
              <w:marTop w:val="0"/>
              <w:marBottom w:val="0"/>
              <w:divBdr>
                <w:top w:val="none" w:sz="0" w:space="0" w:color="auto"/>
                <w:left w:val="none" w:sz="0" w:space="0" w:color="auto"/>
                <w:bottom w:val="none" w:sz="0" w:space="0" w:color="auto"/>
                <w:right w:val="none" w:sz="0" w:space="0" w:color="auto"/>
              </w:divBdr>
            </w:div>
          </w:divsChild>
        </w:div>
        <w:div w:id="1077290740">
          <w:marLeft w:val="0"/>
          <w:marRight w:val="0"/>
          <w:marTop w:val="0"/>
          <w:marBottom w:val="0"/>
          <w:divBdr>
            <w:top w:val="none" w:sz="0" w:space="0" w:color="auto"/>
            <w:left w:val="none" w:sz="0" w:space="0" w:color="auto"/>
            <w:bottom w:val="none" w:sz="0" w:space="0" w:color="auto"/>
            <w:right w:val="none" w:sz="0" w:space="0" w:color="auto"/>
          </w:divBdr>
        </w:div>
        <w:div w:id="1505318538">
          <w:marLeft w:val="0"/>
          <w:marRight w:val="0"/>
          <w:marTop w:val="0"/>
          <w:marBottom w:val="0"/>
          <w:divBdr>
            <w:top w:val="none" w:sz="0" w:space="0" w:color="auto"/>
            <w:left w:val="none" w:sz="0" w:space="0" w:color="auto"/>
            <w:bottom w:val="none" w:sz="0" w:space="0" w:color="auto"/>
            <w:right w:val="none" w:sz="0" w:space="0" w:color="auto"/>
          </w:divBdr>
          <w:divsChild>
            <w:div w:id="1895963979">
              <w:marLeft w:val="0"/>
              <w:marRight w:val="0"/>
              <w:marTop w:val="0"/>
              <w:marBottom w:val="0"/>
              <w:divBdr>
                <w:top w:val="none" w:sz="0" w:space="0" w:color="auto"/>
                <w:left w:val="none" w:sz="0" w:space="0" w:color="auto"/>
                <w:bottom w:val="none" w:sz="0" w:space="0" w:color="auto"/>
                <w:right w:val="none" w:sz="0" w:space="0" w:color="auto"/>
              </w:divBdr>
            </w:div>
          </w:divsChild>
        </w:div>
        <w:div w:id="140193199">
          <w:marLeft w:val="0"/>
          <w:marRight w:val="0"/>
          <w:marTop w:val="0"/>
          <w:marBottom w:val="0"/>
          <w:divBdr>
            <w:top w:val="none" w:sz="0" w:space="0" w:color="auto"/>
            <w:left w:val="none" w:sz="0" w:space="0" w:color="auto"/>
            <w:bottom w:val="none" w:sz="0" w:space="0" w:color="auto"/>
            <w:right w:val="none" w:sz="0" w:space="0" w:color="auto"/>
          </w:divBdr>
        </w:div>
        <w:div w:id="1381591215">
          <w:marLeft w:val="0"/>
          <w:marRight w:val="0"/>
          <w:marTop w:val="0"/>
          <w:marBottom w:val="0"/>
          <w:divBdr>
            <w:top w:val="none" w:sz="0" w:space="0" w:color="auto"/>
            <w:left w:val="none" w:sz="0" w:space="0" w:color="auto"/>
            <w:bottom w:val="none" w:sz="0" w:space="0" w:color="auto"/>
            <w:right w:val="none" w:sz="0" w:space="0" w:color="auto"/>
          </w:divBdr>
          <w:divsChild>
            <w:div w:id="748387005">
              <w:marLeft w:val="0"/>
              <w:marRight w:val="0"/>
              <w:marTop w:val="0"/>
              <w:marBottom w:val="0"/>
              <w:divBdr>
                <w:top w:val="none" w:sz="0" w:space="0" w:color="auto"/>
                <w:left w:val="none" w:sz="0" w:space="0" w:color="auto"/>
                <w:bottom w:val="none" w:sz="0" w:space="0" w:color="auto"/>
                <w:right w:val="none" w:sz="0" w:space="0" w:color="auto"/>
              </w:divBdr>
            </w:div>
          </w:divsChild>
        </w:div>
        <w:div w:id="384572726">
          <w:marLeft w:val="0"/>
          <w:marRight w:val="0"/>
          <w:marTop w:val="0"/>
          <w:marBottom w:val="0"/>
          <w:divBdr>
            <w:top w:val="none" w:sz="0" w:space="0" w:color="auto"/>
            <w:left w:val="none" w:sz="0" w:space="0" w:color="auto"/>
            <w:bottom w:val="none" w:sz="0" w:space="0" w:color="auto"/>
            <w:right w:val="none" w:sz="0" w:space="0" w:color="auto"/>
          </w:divBdr>
        </w:div>
        <w:div w:id="1165242854">
          <w:marLeft w:val="0"/>
          <w:marRight w:val="0"/>
          <w:marTop w:val="0"/>
          <w:marBottom w:val="0"/>
          <w:divBdr>
            <w:top w:val="none" w:sz="0" w:space="0" w:color="auto"/>
            <w:left w:val="none" w:sz="0" w:space="0" w:color="auto"/>
            <w:bottom w:val="none" w:sz="0" w:space="0" w:color="auto"/>
            <w:right w:val="none" w:sz="0" w:space="0" w:color="auto"/>
          </w:divBdr>
          <w:divsChild>
            <w:div w:id="976690527">
              <w:marLeft w:val="0"/>
              <w:marRight w:val="0"/>
              <w:marTop w:val="0"/>
              <w:marBottom w:val="0"/>
              <w:divBdr>
                <w:top w:val="none" w:sz="0" w:space="0" w:color="auto"/>
                <w:left w:val="none" w:sz="0" w:space="0" w:color="auto"/>
                <w:bottom w:val="none" w:sz="0" w:space="0" w:color="auto"/>
                <w:right w:val="none" w:sz="0" w:space="0" w:color="auto"/>
              </w:divBdr>
            </w:div>
          </w:divsChild>
        </w:div>
        <w:div w:id="1867403917">
          <w:marLeft w:val="0"/>
          <w:marRight w:val="0"/>
          <w:marTop w:val="300"/>
          <w:marBottom w:val="0"/>
          <w:divBdr>
            <w:top w:val="none" w:sz="0" w:space="0" w:color="auto"/>
            <w:left w:val="none" w:sz="0" w:space="0" w:color="auto"/>
            <w:bottom w:val="none" w:sz="0" w:space="0" w:color="auto"/>
            <w:right w:val="none" w:sz="0" w:space="0" w:color="auto"/>
          </w:divBdr>
          <w:divsChild>
            <w:div w:id="861671057">
              <w:marLeft w:val="0"/>
              <w:marRight w:val="0"/>
              <w:marTop w:val="0"/>
              <w:marBottom w:val="0"/>
              <w:divBdr>
                <w:top w:val="none" w:sz="0" w:space="0" w:color="auto"/>
                <w:left w:val="none" w:sz="0" w:space="0" w:color="auto"/>
                <w:bottom w:val="none" w:sz="0" w:space="0" w:color="auto"/>
                <w:right w:val="none" w:sz="0" w:space="0" w:color="auto"/>
              </w:divBdr>
              <w:divsChild>
                <w:div w:id="162896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68935">
          <w:marLeft w:val="0"/>
          <w:marRight w:val="0"/>
          <w:marTop w:val="300"/>
          <w:marBottom w:val="0"/>
          <w:divBdr>
            <w:top w:val="none" w:sz="0" w:space="0" w:color="auto"/>
            <w:left w:val="none" w:sz="0" w:space="0" w:color="auto"/>
            <w:bottom w:val="none" w:sz="0" w:space="0" w:color="auto"/>
            <w:right w:val="none" w:sz="0" w:space="0" w:color="auto"/>
          </w:divBdr>
          <w:divsChild>
            <w:div w:id="61224313">
              <w:marLeft w:val="0"/>
              <w:marRight w:val="0"/>
              <w:marTop w:val="0"/>
              <w:marBottom w:val="0"/>
              <w:divBdr>
                <w:top w:val="none" w:sz="0" w:space="0" w:color="auto"/>
                <w:left w:val="none" w:sz="0" w:space="0" w:color="auto"/>
                <w:bottom w:val="none" w:sz="0" w:space="0" w:color="auto"/>
                <w:right w:val="none" w:sz="0" w:space="0" w:color="auto"/>
              </w:divBdr>
              <w:divsChild>
                <w:div w:id="188416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252203">
          <w:marLeft w:val="0"/>
          <w:marRight w:val="0"/>
          <w:marTop w:val="300"/>
          <w:marBottom w:val="0"/>
          <w:divBdr>
            <w:top w:val="none" w:sz="0" w:space="0" w:color="auto"/>
            <w:left w:val="none" w:sz="0" w:space="0" w:color="auto"/>
            <w:bottom w:val="none" w:sz="0" w:space="0" w:color="auto"/>
            <w:right w:val="none" w:sz="0" w:space="0" w:color="auto"/>
          </w:divBdr>
          <w:divsChild>
            <w:div w:id="2102556586">
              <w:marLeft w:val="0"/>
              <w:marRight w:val="0"/>
              <w:marTop w:val="0"/>
              <w:marBottom w:val="0"/>
              <w:divBdr>
                <w:top w:val="none" w:sz="0" w:space="0" w:color="auto"/>
                <w:left w:val="none" w:sz="0" w:space="0" w:color="auto"/>
                <w:bottom w:val="none" w:sz="0" w:space="0" w:color="auto"/>
                <w:right w:val="none" w:sz="0" w:space="0" w:color="auto"/>
              </w:divBdr>
              <w:divsChild>
                <w:div w:id="135523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13285">
          <w:marLeft w:val="0"/>
          <w:marRight w:val="0"/>
          <w:marTop w:val="300"/>
          <w:marBottom w:val="0"/>
          <w:divBdr>
            <w:top w:val="none" w:sz="0" w:space="0" w:color="auto"/>
            <w:left w:val="none" w:sz="0" w:space="0" w:color="auto"/>
            <w:bottom w:val="none" w:sz="0" w:space="0" w:color="auto"/>
            <w:right w:val="none" w:sz="0" w:space="0" w:color="auto"/>
          </w:divBdr>
          <w:divsChild>
            <w:div w:id="1612007276">
              <w:marLeft w:val="0"/>
              <w:marRight w:val="0"/>
              <w:marTop w:val="0"/>
              <w:marBottom w:val="0"/>
              <w:divBdr>
                <w:top w:val="none" w:sz="0" w:space="0" w:color="auto"/>
                <w:left w:val="none" w:sz="0" w:space="0" w:color="auto"/>
                <w:bottom w:val="none" w:sz="0" w:space="0" w:color="auto"/>
                <w:right w:val="none" w:sz="0" w:space="0" w:color="auto"/>
              </w:divBdr>
              <w:divsChild>
                <w:div w:id="1391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28071">
      <w:bodyDiv w:val="1"/>
      <w:marLeft w:val="0"/>
      <w:marRight w:val="0"/>
      <w:marTop w:val="0"/>
      <w:marBottom w:val="0"/>
      <w:divBdr>
        <w:top w:val="none" w:sz="0" w:space="0" w:color="auto"/>
        <w:left w:val="none" w:sz="0" w:space="0" w:color="auto"/>
        <w:bottom w:val="none" w:sz="0" w:space="0" w:color="auto"/>
        <w:right w:val="none" w:sz="0" w:space="0" w:color="auto"/>
      </w:divBdr>
      <w:divsChild>
        <w:div w:id="1661739284">
          <w:marLeft w:val="0"/>
          <w:marRight w:val="0"/>
          <w:marTop w:val="0"/>
          <w:marBottom w:val="0"/>
          <w:divBdr>
            <w:top w:val="none" w:sz="0" w:space="0" w:color="auto"/>
            <w:left w:val="none" w:sz="0" w:space="0" w:color="auto"/>
            <w:bottom w:val="none" w:sz="0" w:space="0" w:color="auto"/>
            <w:right w:val="none" w:sz="0" w:space="0" w:color="auto"/>
          </w:divBdr>
        </w:div>
        <w:div w:id="2111657070">
          <w:marLeft w:val="0"/>
          <w:marRight w:val="0"/>
          <w:marTop w:val="0"/>
          <w:marBottom w:val="0"/>
          <w:divBdr>
            <w:top w:val="none" w:sz="0" w:space="0" w:color="auto"/>
            <w:left w:val="none" w:sz="0" w:space="0" w:color="auto"/>
            <w:bottom w:val="none" w:sz="0" w:space="0" w:color="auto"/>
            <w:right w:val="none" w:sz="0" w:space="0" w:color="auto"/>
          </w:divBdr>
          <w:divsChild>
            <w:div w:id="303438026">
              <w:marLeft w:val="0"/>
              <w:marRight w:val="0"/>
              <w:marTop w:val="0"/>
              <w:marBottom w:val="0"/>
              <w:divBdr>
                <w:top w:val="none" w:sz="0" w:space="0" w:color="auto"/>
                <w:left w:val="none" w:sz="0" w:space="0" w:color="auto"/>
                <w:bottom w:val="none" w:sz="0" w:space="0" w:color="auto"/>
                <w:right w:val="none" w:sz="0" w:space="0" w:color="auto"/>
              </w:divBdr>
            </w:div>
          </w:divsChild>
        </w:div>
        <w:div w:id="262878774">
          <w:marLeft w:val="0"/>
          <w:marRight w:val="0"/>
          <w:marTop w:val="0"/>
          <w:marBottom w:val="0"/>
          <w:divBdr>
            <w:top w:val="none" w:sz="0" w:space="0" w:color="auto"/>
            <w:left w:val="none" w:sz="0" w:space="0" w:color="auto"/>
            <w:bottom w:val="none" w:sz="0" w:space="0" w:color="auto"/>
            <w:right w:val="none" w:sz="0" w:space="0" w:color="auto"/>
          </w:divBdr>
        </w:div>
        <w:div w:id="2016805423">
          <w:marLeft w:val="0"/>
          <w:marRight w:val="0"/>
          <w:marTop w:val="0"/>
          <w:marBottom w:val="0"/>
          <w:divBdr>
            <w:top w:val="none" w:sz="0" w:space="0" w:color="auto"/>
            <w:left w:val="none" w:sz="0" w:space="0" w:color="auto"/>
            <w:bottom w:val="none" w:sz="0" w:space="0" w:color="auto"/>
            <w:right w:val="none" w:sz="0" w:space="0" w:color="auto"/>
          </w:divBdr>
          <w:divsChild>
            <w:div w:id="1540973585">
              <w:marLeft w:val="0"/>
              <w:marRight w:val="0"/>
              <w:marTop w:val="0"/>
              <w:marBottom w:val="0"/>
              <w:divBdr>
                <w:top w:val="none" w:sz="0" w:space="0" w:color="auto"/>
                <w:left w:val="none" w:sz="0" w:space="0" w:color="auto"/>
                <w:bottom w:val="none" w:sz="0" w:space="0" w:color="auto"/>
                <w:right w:val="none" w:sz="0" w:space="0" w:color="auto"/>
              </w:divBdr>
            </w:div>
          </w:divsChild>
        </w:div>
        <w:div w:id="1505584736">
          <w:marLeft w:val="0"/>
          <w:marRight w:val="0"/>
          <w:marTop w:val="0"/>
          <w:marBottom w:val="0"/>
          <w:divBdr>
            <w:top w:val="none" w:sz="0" w:space="0" w:color="auto"/>
            <w:left w:val="none" w:sz="0" w:space="0" w:color="auto"/>
            <w:bottom w:val="none" w:sz="0" w:space="0" w:color="auto"/>
            <w:right w:val="none" w:sz="0" w:space="0" w:color="auto"/>
          </w:divBdr>
        </w:div>
        <w:div w:id="1934971767">
          <w:marLeft w:val="0"/>
          <w:marRight w:val="0"/>
          <w:marTop w:val="0"/>
          <w:marBottom w:val="0"/>
          <w:divBdr>
            <w:top w:val="none" w:sz="0" w:space="0" w:color="auto"/>
            <w:left w:val="none" w:sz="0" w:space="0" w:color="auto"/>
            <w:bottom w:val="none" w:sz="0" w:space="0" w:color="auto"/>
            <w:right w:val="none" w:sz="0" w:space="0" w:color="auto"/>
          </w:divBdr>
          <w:divsChild>
            <w:div w:id="206919993">
              <w:marLeft w:val="0"/>
              <w:marRight w:val="0"/>
              <w:marTop w:val="0"/>
              <w:marBottom w:val="0"/>
              <w:divBdr>
                <w:top w:val="none" w:sz="0" w:space="0" w:color="auto"/>
                <w:left w:val="none" w:sz="0" w:space="0" w:color="auto"/>
                <w:bottom w:val="none" w:sz="0" w:space="0" w:color="auto"/>
                <w:right w:val="none" w:sz="0" w:space="0" w:color="auto"/>
              </w:divBdr>
            </w:div>
          </w:divsChild>
        </w:div>
        <w:div w:id="706761481">
          <w:marLeft w:val="0"/>
          <w:marRight w:val="0"/>
          <w:marTop w:val="0"/>
          <w:marBottom w:val="0"/>
          <w:divBdr>
            <w:top w:val="none" w:sz="0" w:space="0" w:color="auto"/>
            <w:left w:val="none" w:sz="0" w:space="0" w:color="auto"/>
            <w:bottom w:val="none" w:sz="0" w:space="0" w:color="auto"/>
            <w:right w:val="none" w:sz="0" w:space="0" w:color="auto"/>
          </w:divBdr>
        </w:div>
        <w:div w:id="613750317">
          <w:marLeft w:val="0"/>
          <w:marRight w:val="0"/>
          <w:marTop w:val="0"/>
          <w:marBottom w:val="0"/>
          <w:divBdr>
            <w:top w:val="none" w:sz="0" w:space="0" w:color="auto"/>
            <w:left w:val="none" w:sz="0" w:space="0" w:color="auto"/>
            <w:bottom w:val="none" w:sz="0" w:space="0" w:color="auto"/>
            <w:right w:val="none" w:sz="0" w:space="0" w:color="auto"/>
          </w:divBdr>
          <w:divsChild>
            <w:div w:id="622884970">
              <w:marLeft w:val="0"/>
              <w:marRight w:val="0"/>
              <w:marTop w:val="0"/>
              <w:marBottom w:val="0"/>
              <w:divBdr>
                <w:top w:val="none" w:sz="0" w:space="0" w:color="auto"/>
                <w:left w:val="none" w:sz="0" w:space="0" w:color="auto"/>
                <w:bottom w:val="none" w:sz="0" w:space="0" w:color="auto"/>
                <w:right w:val="none" w:sz="0" w:space="0" w:color="auto"/>
              </w:divBdr>
            </w:div>
          </w:divsChild>
        </w:div>
        <w:div w:id="1357195259">
          <w:marLeft w:val="0"/>
          <w:marRight w:val="0"/>
          <w:marTop w:val="0"/>
          <w:marBottom w:val="0"/>
          <w:divBdr>
            <w:top w:val="none" w:sz="0" w:space="0" w:color="auto"/>
            <w:left w:val="none" w:sz="0" w:space="0" w:color="auto"/>
            <w:bottom w:val="none" w:sz="0" w:space="0" w:color="auto"/>
            <w:right w:val="none" w:sz="0" w:space="0" w:color="auto"/>
          </w:divBdr>
        </w:div>
        <w:div w:id="45222471">
          <w:marLeft w:val="0"/>
          <w:marRight w:val="0"/>
          <w:marTop w:val="0"/>
          <w:marBottom w:val="0"/>
          <w:divBdr>
            <w:top w:val="none" w:sz="0" w:space="0" w:color="auto"/>
            <w:left w:val="none" w:sz="0" w:space="0" w:color="auto"/>
            <w:bottom w:val="none" w:sz="0" w:space="0" w:color="auto"/>
            <w:right w:val="none" w:sz="0" w:space="0" w:color="auto"/>
          </w:divBdr>
          <w:divsChild>
            <w:div w:id="1537547506">
              <w:marLeft w:val="0"/>
              <w:marRight w:val="0"/>
              <w:marTop w:val="0"/>
              <w:marBottom w:val="0"/>
              <w:divBdr>
                <w:top w:val="none" w:sz="0" w:space="0" w:color="auto"/>
                <w:left w:val="none" w:sz="0" w:space="0" w:color="auto"/>
                <w:bottom w:val="none" w:sz="0" w:space="0" w:color="auto"/>
                <w:right w:val="none" w:sz="0" w:space="0" w:color="auto"/>
              </w:divBdr>
            </w:div>
          </w:divsChild>
        </w:div>
        <w:div w:id="1647081975">
          <w:marLeft w:val="0"/>
          <w:marRight w:val="0"/>
          <w:marTop w:val="0"/>
          <w:marBottom w:val="0"/>
          <w:divBdr>
            <w:top w:val="none" w:sz="0" w:space="0" w:color="auto"/>
            <w:left w:val="none" w:sz="0" w:space="0" w:color="auto"/>
            <w:bottom w:val="none" w:sz="0" w:space="0" w:color="auto"/>
            <w:right w:val="none" w:sz="0" w:space="0" w:color="auto"/>
          </w:divBdr>
        </w:div>
        <w:div w:id="461536720">
          <w:marLeft w:val="0"/>
          <w:marRight w:val="0"/>
          <w:marTop w:val="0"/>
          <w:marBottom w:val="0"/>
          <w:divBdr>
            <w:top w:val="none" w:sz="0" w:space="0" w:color="auto"/>
            <w:left w:val="none" w:sz="0" w:space="0" w:color="auto"/>
            <w:bottom w:val="none" w:sz="0" w:space="0" w:color="auto"/>
            <w:right w:val="none" w:sz="0" w:space="0" w:color="auto"/>
          </w:divBdr>
          <w:divsChild>
            <w:div w:id="632978391">
              <w:marLeft w:val="0"/>
              <w:marRight w:val="0"/>
              <w:marTop w:val="0"/>
              <w:marBottom w:val="0"/>
              <w:divBdr>
                <w:top w:val="none" w:sz="0" w:space="0" w:color="auto"/>
                <w:left w:val="none" w:sz="0" w:space="0" w:color="auto"/>
                <w:bottom w:val="none" w:sz="0" w:space="0" w:color="auto"/>
                <w:right w:val="none" w:sz="0" w:space="0" w:color="auto"/>
              </w:divBdr>
            </w:div>
          </w:divsChild>
        </w:div>
        <w:div w:id="1394039886">
          <w:marLeft w:val="0"/>
          <w:marRight w:val="0"/>
          <w:marTop w:val="0"/>
          <w:marBottom w:val="0"/>
          <w:divBdr>
            <w:top w:val="none" w:sz="0" w:space="0" w:color="auto"/>
            <w:left w:val="none" w:sz="0" w:space="0" w:color="auto"/>
            <w:bottom w:val="none" w:sz="0" w:space="0" w:color="auto"/>
            <w:right w:val="none" w:sz="0" w:space="0" w:color="auto"/>
          </w:divBdr>
        </w:div>
        <w:div w:id="599871813">
          <w:marLeft w:val="0"/>
          <w:marRight w:val="0"/>
          <w:marTop w:val="0"/>
          <w:marBottom w:val="0"/>
          <w:divBdr>
            <w:top w:val="none" w:sz="0" w:space="0" w:color="auto"/>
            <w:left w:val="none" w:sz="0" w:space="0" w:color="auto"/>
            <w:bottom w:val="none" w:sz="0" w:space="0" w:color="auto"/>
            <w:right w:val="none" w:sz="0" w:space="0" w:color="auto"/>
          </w:divBdr>
          <w:divsChild>
            <w:div w:id="899558160">
              <w:marLeft w:val="0"/>
              <w:marRight w:val="0"/>
              <w:marTop w:val="0"/>
              <w:marBottom w:val="0"/>
              <w:divBdr>
                <w:top w:val="none" w:sz="0" w:space="0" w:color="auto"/>
                <w:left w:val="none" w:sz="0" w:space="0" w:color="auto"/>
                <w:bottom w:val="none" w:sz="0" w:space="0" w:color="auto"/>
                <w:right w:val="none" w:sz="0" w:space="0" w:color="auto"/>
              </w:divBdr>
            </w:div>
          </w:divsChild>
        </w:div>
        <w:div w:id="374933529">
          <w:marLeft w:val="0"/>
          <w:marRight w:val="0"/>
          <w:marTop w:val="300"/>
          <w:marBottom w:val="0"/>
          <w:divBdr>
            <w:top w:val="none" w:sz="0" w:space="0" w:color="auto"/>
            <w:left w:val="none" w:sz="0" w:space="0" w:color="auto"/>
            <w:bottom w:val="none" w:sz="0" w:space="0" w:color="auto"/>
            <w:right w:val="none" w:sz="0" w:space="0" w:color="auto"/>
          </w:divBdr>
          <w:divsChild>
            <w:div w:id="1904218561">
              <w:marLeft w:val="0"/>
              <w:marRight w:val="0"/>
              <w:marTop w:val="0"/>
              <w:marBottom w:val="0"/>
              <w:divBdr>
                <w:top w:val="none" w:sz="0" w:space="0" w:color="auto"/>
                <w:left w:val="none" w:sz="0" w:space="0" w:color="auto"/>
                <w:bottom w:val="none" w:sz="0" w:space="0" w:color="auto"/>
                <w:right w:val="none" w:sz="0" w:space="0" w:color="auto"/>
              </w:divBdr>
              <w:divsChild>
                <w:div w:id="194126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354346">
          <w:marLeft w:val="0"/>
          <w:marRight w:val="0"/>
          <w:marTop w:val="300"/>
          <w:marBottom w:val="0"/>
          <w:divBdr>
            <w:top w:val="none" w:sz="0" w:space="0" w:color="auto"/>
            <w:left w:val="none" w:sz="0" w:space="0" w:color="auto"/>
            <w:bottom w:val="none" w:sz="0" w:space="0" w:color="auto"/>
            <w:right w:val="none" w:sz="0" w:space="0" w:color="auto"/>
          </w:divBdr>
          <w:divsChild>
            <w:div w:id="353658314">
              <w:marLeft w:val="0"/>
              <w:marRight w:val="0"/>
              <w:marTop w:val="0"/>
              <w:marBottom w:val="0"/>
              <w:divBdr>
                <w:top w:val="none" w:sz="0" w:space="0" w:color="auto"/>
                <w:left w:val="none" w:sz="0" w:space="0" w:color="auto"/>
                <w:bottom w:val="none" w:sz="0" w:space="0" w:color="auto"/>
                <w:right w:val="none" w:sz="0" w:space="0" w:color="auto"/>
              </w:divBdr>
              <w:divsChild>
                <w:div w:id="112442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637199">
          <w:marLeft w:val="0"/>
          <w:marRight w:val="0"/>
          <w:marTop w:val="300"/>
          <w:marBottom w:val="0"/>
          <w:divBdr>
            <w:top w:val="none" w:sz="0" w:space="0" w:color="auto"/>
            <w:left w:val="none" w:sz="0" w:space="0" w:color="auto"/>
            <w:bottom w:val="none" w:sz="0" w:space="0" w:color="auto"/>
            <w:right w:val="none" w:sz="0" w:space="0" w:color="auto"/>
          </w:divBdr>
          <w:divsChild>
            <w:div w:id="562066835">
              <w:marLeft w:val="0"/>
              <w:marRight w:val="0"/>
              <w:marTop w:val="0"/>
              <w:marBottom w:val="0"/>
              <w:divBdr>
                <w:top w:val="none" w:sz="0" w:space="0" w:color="auto"/>
                <w:left w:val="none" w:sz="0" w:space="0" w:color="auto"/>
                <w:bottom w:val="none" w:sz="0" w:space="0" w:color="auto"/>
                <w:right w:val="none" w:sz="0" w:space="0" w:color="auto"/>
              </w:divBdr>
              <w:divsChild>
                <w:div w:id="174464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596470">
          <w:marLeft w:val="0"/>
          <w:marRight w:val="0"/>
          <w:marTop w:val="300"/>
          <w:marBottom w:val="0"/>
          <w:divBdr>
            <w:top w:val="none" w:sz="0" w:space="0" w:color="auto"/>
            <w:left w:val="none" w:sz="0" w:space="0" w:color="auto"/>
            <w:bottom w:val="none" w:sz="0" w:space="0" w:color="auto"/>
            <w:right w:val="none" w:sz="0" w:space="0" w:color="auto"/>
          </w:divBdr>
          <w:divsChild>
            <w:div w:id="2069523614">
              <w:marLeft w:val="0"/>
              <w:marRight w:val="0"/>
              <w:marTop w:val="0"/>
              <w:marBottom w:val="0"/>
              <w:divBdr>
                <w:top w:val="none" w:sz="0" w:space="0" w:color="auto"/>
                <w:left w:val="none" w:sz="0" w:space="0" w:color="auto"/>
                <w:bottom w:val="none" w:sz="0" w:space="0" w:color="auto"/>
                <w:right w:val="none" w:sz="0" w:space="0" w:color="auto"/>
              </w:divBdr>
              <w:divsChild>
                <w:div w:id="145509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1816993503">
          <w:marLeft w:val="0"/>
          <w:marRight w:val="0"/>
          <w:marTop w:val="0"/>
          <w:marBottom w:val="0"/>
          <w:divBdr>
            <w:top w:val="none" w:sz="0" w:space="0" w:color="auto"/>
            <w:left w:val="none" w:sz="0" w:space="0" w:color="auto"/>
            <w:bottom w:val="none" w:sz="0" w:space="0" w:color="auto"/>
            <w:right w:val="none" w:sz="0" w:space="0" w:color="auto"/>
          </w:divBdr>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839388795">
          <w:marLeft w:val="0"/>
          <w:marRight w:val="0"/>
          <w:marTop w:val="0"/>
          <w:marBottom w:val="0"/>
          <w:divBdr>
            <w:top w:val="none" w:sz="0" w:space="0" w:color="auto"/>
            <w:left w:val="none" w:sz="0" w:space="0" w:color="auto"/>
            <w:bottom w:val="none" w:sz="0" w:space="0" w:color="auto"/>
            <w:right w:val="none" w:sz="0" w:space="0" w:color="auto"/>
          </w:divBdr>
        </w:div>
        <w:div w:id="2002930824">
          <w:marLeft w:val="0"/>
          <w:marRight w:val="0"/>
          <w:marTop w:val="0"/>
          <w:marBottom w:val="0"/>
          <w:divBdr>
            <w:top w:val="none" w:sz="0" w:space="0" w:color="auto"/>
            <w:left w:val="none" w:sz="0" w:space="0" w:color="auto"/>
            <w:bottom w:val="none" w:sz="0" w:space="0" w:color="auto"/>
            <w:right w:val="none" w:sz="0" w:space="0" w:color="auto"/>
          </w:divBdr>
          <w:divsChild>
            <w:div w:id="192959594">
              <w:marLeft w:val="0"/>
              <w:marRight w:val="0"/>
              <w:marTop w:val="0"/>
              <w:marBottom w:val="0"/>
              <w:divBdr>
                <w:top w:val="none" w:sz="0" w:space="0" w:color="auto"/>
                <w:left w:val="none" w:sz="0" w:space="0" w:color="auto"/>
                <w:bottom w:val="none" w:sz="0" w:space="0" w:color="auto"/>
                <w:right w:val="none" w:sz="0" w:space="0" w:color="auto"/>
              </w:divBdr>
            </w:div>
          </w:divsChild>
        </w:div>
        <w:div w:id="662396918">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sChild>
            <w:div w:id="2064139646">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738551362">
          <w:marLeft w:val="0"/>
          <w:marRight w:val="0"/>
          <w:marTop w:val="0"/>
          <w:marBottom w:val="0"/>
          <w:divBdr>
            <w:top w:val="none" w:sz="0" w:space="0" w:color="auto"/>
            <w:left w:val="none" w:sz="0" w:space="0" w:color="auto"/>
            <w:bottom w:val="none" w:sz="0" w:space="0" w:color="auto"/>
            <w:right w:val="none" w:sz="0" w:space="0" w:color="auto"/>
          </w:divBdr>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1898390273">
          <w:marLeft w:val="0"/>
          <w:marRight w:val="0"/>
          <w:marTop w:val="0"/>
          <w:marBottom w:val="0"/>
          <w:divBdr>
            <w:top w:val="none" w:sz="0" w:space="0" w:color="auto"/>
            <w:left w:val="none" w:sz="0" w:space="0" w:color="auto"/>
            <w:bottom w:val="none" w:sz="0" w:space="0" w:color="auto"/>
            <w:right w:val="none" w:sz="0" w:space="0" w:color="auto"/>
          </w:divBdr>
          <w:divsChild>
            <w:div w:id="1632133193">
              <w:marLeft w:val="0"/>
              <w:marRight w:val="0"/>
              <w:marTop w:val="0"/>
              <w:marBottom w:val="0"/>
              <w:divBdr>
                <w:top w:val="none" w:sz="0" w:space="0" w:color="auto"/>
                <w:left w:val="none" w:sz="0" w:space="0" w:color="auto"/>
                <w:bottom w:val="none" w:sz="0" w:space="0" w:color="auto"/>
                <w:right w:val="none" w:sz="0" w:space="0" w:color="auto"/>
              </w:divBdr>
            </w:div>
          </w:divsChild>
        </w:div>
        <w:div w:id="1868135917">
          <w:marLeft w:val="0"/>
          <w:marRight w:val="0"/>
          <w:marTop w:val="300"/>
          <w:marBottom w:val="0"/>
          <w:divBdr>
            <w:top w:val="none" w:sz="0" w:space="0" w:color="auto"/>
            <w:left w:val="none" w:sz="0" w:space="0" w:color="auto"/>
            <w:bottom w:val="none" w:sz="0" w:space="0" w:color="auto"/>
            <w:right w:val="none" w:sz="0" w:space="0" w:color="auto"/>
          </w:divBdr>
          <w:divsChild>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765748">
          <w:marLeft w:val="0"/>
          <w:marRight w:val="0"/>
          <w:marTop w:val="300"/>
          <w:marBottom w:val="0"/>
          <w:divBdr>
            <w:top w:val="none" w:sz="0" w:space="0" w:color="auto"/>
            <w:left w:val="none" w:sz="0" w:space="0" w:color="auto"/>
            <w:bottom w:val="none" w:sz="0" w:space="0" w:color="auto"/>
            <w:right w:val="none" w:sz="0" w:space="0" w:color="auto"/>
          </w:divBdr>
          <w:divsChild>
            <w:div w:id="1906527622">
              <w:marLeft w:val="0"/>
              <w:marRight w:val="0"/>
              <w:marTop w:val="0"/>
              <w:marBottom w:val="0"/>
              <w:divBdr>
                <w:top w:val="none" w:sz="0" w:space="0" w:color="auto"/>
                <w:left w:val="none" w:sz="0" w:space="0" w:color="auto"/>
                <w:bottom w:val="none" w:sz="0" w:space="0" w:color="auto"/>
                <w:right w:val="none" w:sz="0" w:space="0" w:color="auto"/>
              </w:divBdr>
              <w:divsChild>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sChild>
                <w:div w:id="208248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913011892">
          <w:marLeft w:val="0"/>
          <w:marRight w:val="0"/>
          <w:marTop w:val="0"/>
          <w:marBottom w:val="0"/>
          <w:divBdr>
            <w:top w:val="none" w:sz="0" w:space="0" w:color="auto"/>
            <w:left w:val="none" w:sz="0" w:space="0" w:color="auto"/>
            <w:bottom w:val="none" w:sz="0" w:space="0" w:color="auto"/>
            <w:right w:val="none" w:sz="0" w:space="0" w:color="auto"/>
          </w:divBdr>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750616320">
          <w:marLeft w:val="0"/>
          <w:marRight w:val="0"/>
          <w:marTop w:val="0"/>
          <w:marBottom w:val="0"/>
          <w:divBdr>
            <w:top w:val="none" w:sz="0" w:space="0" w:color="auto"/>
            <w:left w:val="none" w:sz="0" w:space="0" w:color="auto"/>
            <w:bottom w:val="none" w:sz="0" w:space="0" w:color="auto"/>
            <w:right w:val="none" w:sz="0" w:space="0" w:color="auto"/>
          </w:divBdr>
        </w:div>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199665291">
          <w:marLeft w:val="0"/>
          <w:marRight w:val="0"/>
          <w:marTop w:val="0"/>
          <w:marBottom w:val="0"/>
          <w:divBdr>
            <w:top w:val="none" w:sz="0" w:space="0" w:color="auto"/>
            <w:left w:val="none" w:sz="0" w:space="0" w:color="auto"/>
            <w:bottom w:val="none" w:sz="0" w:space="0" w:color="auto"/>
            <w:right w:val="none" w:sz="0" w:space="0" w:color="auto"/>
          </w:divBdr>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sChild>
                <w:div w:id="196912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9730">
      <w:bodyDiv w:val="1"/>
      <w:marLeft w:val="0"/>
      <w:marRight w:val="0"/>
      <w:marTop w:val="0"/>
      <w:marBottom w:val="0"/>
      <w:divBdr>
        <w:top w:val="none" w:sz="0" w:space="0" w:color="auto"/>
        <w:left w:val="none" w:sz="0" w:space="0" w:color="auto"/>
        <w:bottom w:val="none" w:sz="0" w:space="0" w:color="auto"/>
        <w:right w:val="none" w:sz="0" w:space="0" w:color="auto"/>
      </w:divBdr>
      <w:divsChild>
        <w:div w:id="75982083">
          <w:marLeft w:val="0"/>
          <w:marRight w:val="0"/>
          <w:marTop w:val="0"/>
          <w:marBottom w:val="0"/>
          <w:divBdr>
            <w:top w:val="none" w:sz="0" w:space="0" w:color="auto"/>
            <w:left w:val="none" w:sz="0" w:space="0" w:color="auto"/>
            <w:bottom w:val="none" w:sz="0" w:space="0" w:color="auto"/>
            <w:right w:val="none" w:sz="0" w:space="0" w:color="auto"/>
          </w:divBdr>
        </w:div>
        <w:div w:id="665942227">
          <w:marLeft w:val="0"/>
          <w:marRight w:val="0"/>
          <w:marTop w:val="0"/>
          <w:marBottom w:val="0"/>
          <w:divBdr>
            <w:top w:val="none" w:sz="0" w:space="0" w:color="auto"/>
            <w:left w:val="none" w:sz="0" w:space="0" w:color="auto"/>
            <w:bottom w:val="none" w:sz="0" w:space="0" w:color="auto"/>
            <w:right w:val="none" w:sz="0" w:space="0" w:color="auto"/>
          </w:divBdr>
          <w:divsChild>
            <w:div w:id="1113284309">
              <w:marLeft w:val="0"/>
              <w:marRight w:val="0"/>
              <w:marTop w:val="0"/>
              <w:marBottom w:val="0"/>
              <w:divBdr>
                <w:top w:val="none" w:sz="0" w:space="0" w:color="auto"/>
                <w:left w:val="none" w:sz="0" w:space="0" w:color="auto"/>
                <w:bottom w:val="none" w:sz="0" w:space="0" w:color="auto"/>
                <w:right w:val="none" w:sz="0" w:space="0" w:color="auto"/>
              </w:divBdr>
            </w:div>
          </w:divsChild>
        </w:div>
        <w:div w:id="1688825764">
          <w:marLeft w:val="0"/>
          <w:marRight w:val="0"/>
          <w:marTop w:val="0"/>
          <w:marBottom w:val="0"/>
          <w:divBdr>
            <w:top w:val="none" w:sz="0" w:space="0" w:color="auto"/>
            <w:left w:val="none" w:sz="0" w:space="0" w:color="auto"/>
            <w:bottom w:val="none" w:sz="0" w:space="0" w:color="auto"/>
            <w:right w:val="none" w:sz="0" w:space="0" w:color="auto"/>
          </w:divBdr>
        </w:div>
        <w:div w:id="1011027748">
          <w:marLeft w:val="0"/>
          <w:marRight w:val="0"/>
          <w:marTop w:val="0"/>
          <w:marBottom w:val="0"/>
          <w:divBdr>
            <w:top w:val="none" w:sz="0" w:space="0" w:color="auto"/>
            <w:left w:val="none" w:sz="0" w:space="0" w:color="auto"/>
            <w:bottom w:val="none" w:sz="0" w:space="0" w:color="auto"/>
            <w:right w:val="none" w:sz="0" w:space="0" w:color="auto"/>
          </w:divBdr>
          <w:divsChild>
            <w:div w:id="236136486">
              <w:marLeft w:val="0"/>
              <w:marRight w:val="0"/>
              <w:marTop w:val="0"/>
              <w:marBottom w:val="0"/>
              <w:divBdr>
                <w:top w:val="none" w:sz="0" w:space="0" w:color="auto"/>
                <w:left w:val="none" w:sz="0" w:space="0" w:color="auto"/>
                <w:bottom w:val="none" w:sz="0" w:space="0" w:color="auto"/>
                <w:right w:val="none" w:sz="0" w:space="0" w:color="auto"/>
              </w:divBdr>
            </w:div>
          </w:divsChild>
        </w:div>
        <w:div w:id="1780835675">
          <w:marLeft w:val="0"/>
          <w:marRight w:val="0"/>
          <w:marTop w:val="0"/>
          <w:marBottom w:val="0"/>
          <w:divBdr>
            <w:top w:val="none" w:sz="0" w:space="0" w:color="auto"/>
            <w:left w:val="none" w:sz="0" w:space="0" w:color="auto"/>
            <w:bottom w:val="none" w:sz="0" w:space="0" w:color="auto"/>
            <w:right w:val="none" w:sz="0" w:space="0" w:color="auto"/>
          </w:divBdr>
        </w:div>
        <w:div w:id="749541935">
          <w:marLeft w:val="0"/>
          <w:marRight w:val="0"/>
          <w:marTop w:val="0"/>
          <w:marBottom w:val="0"/>
          <w:divBdr>
            <w:top w:val="none" w:sz="0" w:space="0" w:color="auto"/>
            <w:left w:val="none" w:sz="0" w:space="0" w:color="auto"/>
            <w:bottom w:val="none" w:sz="0" w:space="0" w:color="auto"/>
            <w:right w:val="none" w:sz="0" w:space="0" w:color="auto"/>
          </w:divBdr>
          <w:divsChild>
            <w:div w:id="1889027235">
              <w:marLeft w:val="0"/>
              <w:marRight w:val="0"/>
              <w:marTop w:val="0"/>
              <w:marBottom w:val="0"/>
              <w:divBdr>
                <w:top w:val="none" w:sz="0" w:space="0" w:color="auto"/>
                <w:left w:val="none" w:sz="0" w:space="0" w:color="auto"/>
                <w:bottom w:val="none" w:sz="0" w:space="0" w:color="auto"/>
                <w:right w:val="none" w:sz="0" w:space="0" w:color="auto"/>
              </w:divBdr>
            </w:div>
          </w:divsChild>
        </w:div>
        <w:div w:id="280917989">
          <w:marLeft w:val="0"/>
          <w:marRight w:val="0"/>
          <w:marTop w:val="0"/>
          <w:marBottom w:val="0"/>
          <w:divBdr>
            <w:top w:val="none" w:sz="0" w:space="0" w:color="auto"/>
            <w:left w:val="none" w:sz="0" w:space="0" w:color="auto"/>
            <w:bottom w:val="none" w:sz="0" w:space="0" w:color="auto"/>
            <w:right w:val="none" w:sz="0" w:space="0" w:color="auto"/>
          </w:divBdr>
        </w:div>
        <w:div w:id="648633405">
          <w:marLeft w:val="0"/>
          <w:marRight w:val="0"/>
          <w:marTop w:val="0"/>
          <w:marBottom w:val="0"/>
          <w:divBdr>
            <w:top w:val="none" w:sz="0" w:space="0" w:color="auto"/>
            <w:left w:val="none" w:sz="0" w:space="0" w:color="auto"/>
            <w:bottom w:val="none" w:sz="0" w:space="0" w:color="auto"/>
            <w:right w:val="none" w:sz="0" w:space="0" w:color="auto"/>
          </w:divBdr>
          <w:divsChild>
            <w:div w:id="885095333">
              <w:marLeft w:val="0"/>
              <w:marRight w:val="0"/>
              <w:marTop w:val="0"/>
              <w:marBottom w:val="0"/>
              <w:divBdr>
                <w:top w:val="none" w:sz="0" w:space="0" w:color="auto"/>
                <w:left w:val="none" w:sz="0" w:space="0" w:color="auto"/>
                <w:bottom w:val="none" w:sz="0" w:space="0" w:color="auto"/>
                <w:right w:val="none" w:sz="0" w:space="0" w:color="auto"/>
              </w:divBdr>
            </w:div>
          </w:divsChild>
        </w:div>
        <w:div w:id="949582074">
          <w:marLeft w:val="0"/>
          <w:marRight w:val="0"/>
          <w:marTop w:val="0"/>
          <w:marBottom w:val="0"/>
          <w:divBdr>
            <w:top w:val="none" w:sz="0" w:space="0" w:color="auto"/>
            <w:left w:val="none" w:sz="0" w:space="0" w:color="auto"/>
            <w:bottom w:val="none" w:sz="0" w:space="0" w:color="auto"/>
            <w:right w:val="none" w:sz="0" w:space="0" w:color="auto"/>
          </w:divBdr>
        </w:div>
        <w:div w:id="359089505">
          <w:marLeft w:val="0"/>
          <w:marRight w:val="0"/>
          <w:marTop w:val="0"/>
          <w:marBottom w:val="0"/>
          <w:divBdr>
            <w:top w:val="none" w:sz="0" w:space="0" w:color="auto"/>
            <w:left w:val="none" w:sz="0" w:space="0" w:color="auto"/>
            <w:bottom w:val="none" w:sz="0" w:space="0" w:color="auto"/>
            <w:right w:val="none" w:sz="0" w:space="0" w:color="auto"/>
          </w:divBdr>
          <w:divsChild>
            <w:div w:id="1125006858">
              <w:marLeft w:val="0"/>
              <w:marRight w:val="0"/>
              <w:marTop w:val="0"/>
              <w:marBottom w:val="0"/>
              <w:divBdr>
                <w:top w:val="none" w:sz="0" w:space="0" w:color="auto"/>
                <w:left w:val="none" w:sz="0" w:space="0" w:color="auto"/>
                <w:bottom w:val="none" w:sz="0" w:space="0" w:color="auto"/>
                <w:right w:val="none" w:sz="0" w:space="0" w:color="auto"/>
              </w:divBdr>
            </w:div>
          </w:divsChild>
        </w:div>
        <w:div w:id="730932626">
          <w:marLeft w:val="0"/>
          <w:marRight w:val="0"/>
          <w:marTop w:val="0"/>
          <w:marBottom w:val="0"/>
          <w:divBdr>
            <w:top w:val="none" w:sz="0" w:space="0" w:color="auto"/>
            <w:left w:val="none" w:sz="0" w:space="0" w:color="auto"/>
            <w:bottom w:val="none" w:sz="0" w:space="0" w:color="auto"/>
            <w:right w:val="none" w:sz="0" w:space="0" w:color="auto"/>
          </w:divBdr>
        </w:div>
        <w:div w:id="848326971">
          <w:marLeft w:val="0"/>
          <w:marRight w:val="0"/>
          <w:marTop w:val="0"/>
          <w:marBottom w:val="0"/>
          <w:divBdr>
            <w:top w:val="none" w:sz="0" w:space="0" w:color="auto"/>
            <w:left w:val="none" w:sz="0" w:space="0" w:color="auto"/>
            <w:bottom w:val="none" w:sz="0" w:space="0" w:color="auto"/>
            <w:right w:val="none" w:sz="0" w:space="0" w:color="auto"/>
          </w:divBdr>
          <w:divsChild>
            <w:div w:id="1696735936">
              <w:marLeft w:val="0"/>
              <w:marRight w:val="0"/>
              <w:marTop w:val="0"/>
              <w:marBottom w:val="0"/>
              <w:divBdr>
                <w:top w:val="none" w:sz="0" w:space="0" w:color="auto"/>
                <w:left w:val="none" w:sz="0" w:space="0" w:color="auto"/>
                <w:bottom w:val="none" w:sz="0" w:space="0" w:color="auto"/>
                <w:right w:val="none" w:sz="0" w:space="0" w:color="auto"/>
              </w:divBdr>
            </w:div>
          </w:divsChild>
        </w:div>
        <w:div w:id="337660772">
          <w:marLeft w:val="0"/>
          <w:marRight w:val="0"/>
          <w:marTop w:val="0"/>
          <w:marBottom w:val="0"/>
          <w:divBdr>
            <w:top w:val="none" w:sz="0" w:space="0" w:color="auto"/>
            <w:left w:val="none" w:sz="0" w:space="0" w:color="auto"/>
            <w:bottom w:val="none" w:sz="0" w:space="0" w:color="auto"/>
            <w:right w:val="none" w:sz="0" w:space="0" w:color="auto"/>
          </w:divBdr>
        </w:div>
        <w:div w:id="1363171240">
          <w:marLeft w:val="0"/>
          <w:marRight w:val="0"/>
          <w:marTop w:val="0"/>
          <w:marBottom w:val="0"/>
          <w:divBdr>
            <w:top w:val="none" w:sz="0" w:space="0" w:color="auto"/>
            <w:left w:val="none" w:sz="0" w:space="0" w:color="auto"/>
            <w:bottom w:val="none" w:sz="0" w:space="0" w:color="auto"/>
            <w:right w:val="none" w:sz="0" w:space="0" w:color="auto"/>
          </w:divBdr>
          <w:divsChild>
            <w:div w:id="1196498871">
              <w:marLeft w:val="0"/>
              <w:marRight w:val="0"/>
              <w:marTop w:val="0"/>
              <w:marBottom w:val="0"/>
              <w:divBdr>
                <w:top w:val="none" w:sz="0" w:space="0" w:color="auto"/>
                <w:left w:val="none" w:sz="0" w:space="0" w:color="auto"/>
                <w:bottom w:val="none" w:sz="0" w:space="0" w:color="auto"/>
                <w:right w:val="none" w:sz="0" w:space="0" w:color="auto"/>
              </w:divBdr>
            </w:div>
          </w:divsChild>
        </w:div>
        <w:div w:id="1311250875">
          <w:marLeft w:val="0"/>
          <w:marRight w:val="0"/>
          <w:marTop w:val="300"/>
          <w:marBottom w:val="0"/>
          <w:divBdr>
            <w:top w:val="none" w:sz="0" w:space="0" w:color="auto"/>
            <w:left w:val="none" w:sz="0" w:space="0" w:color="auto"/>
            <w:bottom w:val="none" w:sz="0" w:space="0" w:color="auto"/>
            <w:right w:val="none" w:sz="0" w:space="0" w:color="auto"/>
          </w:divBdr>
          <w:divsChild>
            <w:div w:id="1157455610">
              <w:marLeft w:val="0"/>
              <w:marRight w:val="0"/>
              <w:marTop w:val="0"/>
              <w:marBottom w:val="0"/>
              <w:divBdr>
                <w:top w:val="none" w:sz="0" w:space="0" w:color="auto"/>
                <w:left w:val="none" w:sz="0" w:space="0" w:color="auto"/>
                <w:bottom w:val="none" w:sz="0" w:space="0" w:color="auto"/>
                <w:right w:val="none" w:sz="0" w:space="0" w:color="auto"/>
              </w:divBdr>
              <w:divsChild>
                <w:div w:id="181699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0739">
          <w:marLeft w:val="0"/>
          <w:marRight w:val="0"/>
          <w:marTop w:val="300"/>
          <w:marBottom w:val="0"/>
          <w:divBdr>
            <w:top w:val="none" w:sz="0" w:space="0" w:color="auto"/>
            <w:left w:val="none" w:sz="0" w:space="0" w:color="auto"/>
            <w:bottom w:val="none" w:sz="0" w:space="0" w:color="auto"/>
            <w:right w:val="none" w:sz="0" w:space="0" w:color="auto"/>
          </w:divBdr>
          <w:divsChild>
            <w:div w:id="1313675823">
              <w:marLeft w:val="0"/>
              <w:marRight w:val="0"/>
              <w:marTop w:val="0"/>
              <w:marBottom w:val="0"/>
              <w:divBdr>
                <w:top w:val="none" w:sz="0" w:space="0" w:color="auto"/>
                <w:left w:val="none" w:sz="0" w:space="0" w:color="auto"/>
                <w:bottom w:val="none" w:sz="0" w:space="0" w:color="auto"/>
                <w:right w:val="none" w:sz="0" w:space="0" w:color="auto"/>
              </w:divBdr>
              <w:divsChild>
                <w:div w:id="8498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129119">
          <w:marLeft w:val="0"/>
          <w:marRight w:val="0"/>
          <w:marTop w:val="300"/>
          <w:marBottom w:val="0"/>
          <w:divBdr>
            <w:top w:val="none" w:sz="0" w:space="0" w:color="auto"/>
            <w:left w:val="none" w:sz="0" w:space="0" w:color="auto"/>
            <w:bottom w:val="none" w:sz="0" w:space="0" w:color="auto"/>
            <w:right w:val="none" w:sz="0" w:space="0" w:color="auto"/>
          </w:divBdr>
          <w:divsChild>
            <w:div w:id="1624462860">
              <w:marLeft w:val="0"/>
              <w:marRight w:val="0"/>
              <w:marTop w:val="0"/>
              <w:marBottom w:val="0"/>
              <w:divBdr>
                <w:top w:val="none" w:sz="0" w:space="0" w:color="auto"/>
                <w:left w:val="none" w:sz="0" w:space="0" w:color="auto"/>
                <w:bottom w:val="none" w:sz="0" w:space="0" w:color="auto"/>
                <w:right w:val="none" w:sz="0" w:space="0" w:color="auto"/>
              </w:divBdr>
              <w:divsChild>
                <w:div w:id="4391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059159">
          <w:marLeft w:val="0"/>
          <w:marRight w:val="0"/>
          <w:marTop w:val="300"/>
          <w:marBottom w:val="0"/>
          <w:divBdr>
            <w:top w:val="none" w:sz="0" w:space="0" w:color="auto"/>
            <w:left w:val="none" w:sz="0" w:space="0" w:color="auto"/>
            <w:bottom w:val="none" w:sz="0" w:space="0" w:color="auto"/>
            <w:right w:val="none" w:sz="0" w:space="0" w:color="auto"/>
          </w:divBdr>
          <w:divsChild>
            <w:div w:id="343630866">
              <w:marLeft w:val="0"/>
              <w:marRight w:val="0"/>
              <w:marTop w:val="0"/>
              <w:marBottom w:val="0"/>
              <w:divBdr>
                <w:top w:val="none" w:sz="0" w:space="0" w:color="auto"/>
                <w:left w:val="none" w:sz="0" w:space="0" w:color="auto"/>
                <w:bottom w:val="none" w:sz="0" w:space="0" w:color="auto"/>
                <w:right w:val="none" w:sz="0" w:space="0" w:color="auto"/>
              </w:divBdr>
              <w:divsChild>
                <w:div w:id="4483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258691">
      <w:bodyDiv w:val="1"/>
      <w:marLeft w:val="0"/>
      <w:marRight w:val="0"/>
      <w:marTop w:val="0"/>
      <w:marBottom w:val="0"/>
      <w:divBdr>
        <w:top w:val="none" w:sz="0" w:space="0" w:color="auto"/>
        <w:left w:val="none" w:sz="0" w:space="0" w:color="auto"/>
        <w:bottom w:val="none" w:sz="0" w:space="0" w:color="auto"/>
        <w:right w:val="none" w:sz="0" w:space="0" w:color="auto"/>
      </w:divBdr>
      <w:divsChild>
        <w:div w:id="1114978916">
          <w:marLeft w:val="0"/>
          <w:marRight w:val="0"/>
          <w:marTop w:val="0"/>
          <w:marBottom w:val="0"/>
          <w:divBdr>
            <w:top w:val="none" w:sz="0" w:space="0" w:color="auto"/>
            <w:left w:val="none" w:sz="0" w:space="0" w:color="auto"/>
            <w:bottom w:val="none" w:sz="0" w:space="0" w:color="auto"/>
            <w:right w:val="none" w:sz="0" w:space="0" w:color="auto"/>
          </w:divBdr>
        </w:div>
        <w:div w:id="2099019372">
          <w:marLeft w:val="0"/>
          <w:marRight w:val="0"/>
          <w:marTop w:val="0"/>
          <w:marBottom w:val="0"/>
          <w:divBdr>
            <w:top w:val="none" w:sz="0" w:space="0" w:color="auto"/>
            <w:left w:val="none" w:sz="0" w:space="0" w:color="auto"/>
            <w:bottom w:val="none" w:sz="0" w:space="0" w:color="auto"/>
            <w:right w:val="none" w:sz="0" w:space="0" w:color="auto"/>
          </w:divBdr>
          <w:divsChild>
            <w:div w:id="898714656">
              <w:marLeft w:val="0"/>
              <w:marRight w:val="0"/>
              <w:marTop w:val="0"/>
              <w:marBottom w:val="0"/>
              <w:divBdr>
                <w:top w:val="none" w:sz="0" w:space="0" w:color="auto"/>
                <w:left w:val="none" w:sz="0" w:space="0" w:color="auto"/>
                <w:bottom w:val="none" w:sz="0" w:space="0" w:color="auto"/>
                <w:right w:val="none" w:sz="0" w:space="0" w:color="auto"/>
              </w:divBdr>
            </w:div>
          </w:divsChild>
        </w:div>
        <w:div w:id="535697991">
          <w:marLeft w:val="0"/>
          <w:marRight w:val="0"/>
          <w:marTop w:val="0"/>
          <w:marBottom w:val="0"/>
          <w:divBdr>
            <w:top w:val="none" w:sz="0" w:space="0" w:color="auto"/>
            <w:left w:val="none" w:sz="0" w:space="0" w:color="auto"/>
            <w:bottom w:val="none" w:sz="0" w:space="0" w:color="auto"/>
            <w:right w:val="none" w:sz="0" w:space="0" w:color="auto"/>
          </w:divBdr>
        </w:div>
        <w:div w:id="2023629053">
          <w:marLeft w:val="0"/>
          <w:marRight w:val="0"/>
          <w:marTop w:val="0"/>
          <w:marBottom w:val="0"/>
          <w:divBdr>
            <w:top w:val="none" w:sz="0" w:space="0" w:color="auto"/>
            <w:left w:val="none" w:sz="0" w:space="0" w:color="auto"/>
            <w:bottom w:val="none" w:sz="0" w:space="0" w:color="auto"/>
            <w:right w:val="none" w:sz="0" w:space="0" w:color="auto"/>
          </w:divBdr>
          <w:divsChild>
            <w:div w:id="949820931">
              <w:marLeft w:val="0"/>
              <w:marRight w:val="0"/>
              <w:marTop w:val="0"/>
              <w:marBottom w:val="0"/>
              <w:divBdr>
                <w:top w:val="none" w:sz="0" w:space="0" w:color="auto"/>
                <w:left w:val="none" w:sz="0" w:space="0" w:color="auto"/>
                <w:bottom w:val="none" w:sz="0" w:space="0" w:color="auto"/>
                <w:right w:val="none" w:sz="0" w:space="0" w:color="auto"/>
              </w:divBdr>
            </w:div>
          </w:divsChild>
        </w:div>
        <w:div w:id="358549676">
          <w:marLeft w:val="0"/>
          <w:marRight w:val="0"/>
          <w:marTop w:val="0"/>
          <w:marBottom w:val="0"/>
          <w:divBdr>
            <w:top w:val="none" w:sz="0" w:space="0" w:color="auto"/>
            <w:left w:val="none" w:sz="0" w:space="0" w:color="auto"/>
            <w:bottom w:val="none" w:sz="0" w:space="0" w:color="auto"/>
            <w:right w:val="none" w:sz="0" w:space="0" w:color="auto"/>
          </w:divBdr>
        </w:div>
        <w:div w:id="243537084">
          <w:marLeft w:val="0"/>
          <w:marRight w:val="0"/>
          <w:marTop w:val="0"/>
          <w:marBottom w:val="0"/>
          <w:divBdr>
            <w:top w:val="none" w:sz="0" w:space="0" w:color="auto"/>
            <w:left w:val="none" w:sz="0" w:space="0" w:color="auto"/>
            <w:bottom w:val="none" w:sz="0" w:space="0" w:color="auto"/>
            <w:right w:val="none" w:sz="0" w:space="0" w:color="auto"/>
          </w:divBdr>
          <w:divsChild>
            <w:div w:id="1127775595">
              <w:marLeft w:val="0"/>
              <w:marRight w:val="0"/>
              <w:marTop w:val="0"/>
              <w:marBottom w:val="0"/>
              <w:divBdr>
                <w:top w:val="none" w:sz="0" w:space="0" w:color="auto"/>
                <w:left w:val="none" w:sz="0" w:space="0" w:color="auto"/>
                <w:bottom w:val="none" w:sz="0" w:space="0" w:color="auto"/>
                <w:right w:val="none" w:sz="0" w:space="0" w:color="auto"/>
              </w:divBdr>
            </w:div>
          </w:divsChild>
        </w:div>
        <w:div w:id="292953386">
          <w:marLeft w:val="0"/>
          <w:marRight w:val="0"/>
          <w:marTop w:val="0"/>
          <w:marBottom w:val="0"/>
          <w:divBdr>
            <w:top w:val="none" w:sz="0" w:space="0" w:color="auto"/>
            <w:left w:val="none" w:sz="0" w:space="0" w:color="auto"/>
            <w:bottom w:val="none" w:sz="0" w:space="0" w:color="auto"/>
            <w:right w:val="none" w:sz="0" w:space="0" w:color="auto"/>
          </w:divBdr>
        </w:div>
        <w:div w:id="1908371901">
          <w:marLeft w:val="0"/>
          <w:marRight w:val="0"/>
          <w:marTop w:val="0"/>
          <w:marBottom w:val="0"/>
          <w:divBdr>
            <w:top w:val="none" w:sz="0" w:space="0" w:color="auto"/>
            <w:left w:val="none" w:sz="0" w:space="0" w:color="auto"/>
            <w:bottom w:val="none" w:sz="0" w:space="0" w:color="auto"/>
            <w:right w:val="none" w:sz="0" w:space="0" w:color="auto"/>
          </w:divBdr>
          <w:divsChild>
            <w:div w:id="1760902571">
              <w:marLeft w:val="0"/>
              <w:marRight w:val="0"/>
              <w:marTop w:val="0"/>
              <w:marBottom w:val="0"/>
              <w:divBdr>
                <w:top w:val="none" w:sz="0" w:space="0" w:color="auto"/>
                <w:left w:val="none" w:sz="0" w:space="0" w:color="auto"/>
                <w:bottom w:val="none" w:sz="0" w:space="0" w:color="auto"/>
                <w:right w:val="none" w:sz="0" w:space="0" w:color="auto"/>
              </w:divBdr>
            </w:div>
          </w:divsChild>
        </w:div>
        <w:div w:id="233665234">
          <w:marLeft w:val="0"/>
          <w:marRight w:val="0"/>
          <w:marTop w:val="0"/>
          <w:marBottom w:val="0"/>
          <w:divBdr>
            <w:top w:val="none" w:sz="0" w:space="0" w:color="auto"/>
            <w:left w:val="none" w:sz="0" w:space="0" w:color="auto"/>
            <w:bottom w:val="none" w:sz="0" w:space="0" w:color="auto"/>
            <w:right w:val="none" w:sz="0" w:space="0" w:color="auto"/>
          </w:divBdr>
        </w:div>
        <w:div w:id="1211964060">
          <w:marLeft w:val="0"/>
          <w:marRight w:val="0"/>
          <w:marTop w:val="0"/>
          <w:marBottom w:val="0"/>
          <w:divBdr>
            <w:top w:val="none" w:sz="0" w:space="0" w:color="auto"/>
            <w:left w:val="none" w:sz="0" w:space="0" w:color="auto"/>
            <w:bottom w:val="none" w:sz="0" w:space="0" w:color="auto"/>
            <w:right w:val="none" w:sz="0" w:space="0" w:color="auto"/>
          </w:divBdr>
          <w:divsChild>
            <w:div w:id="272129896">
              <w:marLeft w:val="0"/>
              <w:marRight w:val="0"/>
              <w:marTop w:val="0"/>
              <w:marBottom w:val="0"/>
              <w:divBdr>
                <w:top w:val="none" w:sz="0" w:space="0" w:color="auto"/>
                <w:left w:val="none" w:sz="0" w:space="0" w:color="auto"/>
                <w:bottom w:val="none" w:sz="0" w:space="0" w:color="auto"/>
                <w:right w:val="none" w:sz="0" w:space="0" w:color="auto"/>
              </w:divBdr>
            </w:div>
          </w:divsChild>
        </w:div>
        <w:div w:id="1728724961">
          <w:marLeft w:val="0"/>
          <w:marRight w:val="0"/>
          <w:marTop w:val="0"/>
          <w:marBottom w:val="0"/>
          <w:divBdr>
            <w:top w:val="none" w:sz="0" w:space="0" w:color="auto"/>
            <w:left w:val="none" w:sz="0" w:space="0" w:color="auto"/>
            <w:bottom w:val="none" w:sz="0" w:space="0" w:color="auto"/>
            <w:right w:val="none" w:sz="0" w:space="0" w:color="auto"/>
          </w:divBdr>
        </w:div>
        <w:div w:id="984895267">
          <w:marLeft w:val="0"/>
          <w:marRight w:val="0"/>
          <w:marTop w:val="0"/>
          <w:marBottom w:val="0"/>
          <w:divBdr>
            <w:top w:val="none" w:sz="0" w:space="0" w:color="auto"/>
            <w:left w:val="none" w:sz="0" w:space="0" w:color="auto"/>
            <w:bottom w:val="none" w:sz="0" w:space="0" w:color="auto"/>
            <w:right w:val="none" w:sz="0" w:space="0" w:color="auto"/>
          </w:divBdr>
          <w:divsChild>
            <w:div w:id="933049886">
              <w:marLeft w:val="0"/>
              <w:marRight w:val="0"/>
              <w:marTop w:val="0"/>
              <w:marBottom w:val="0"/>
              <w:divBdr>
                <w:top w:val="none" w:sz="0" w:space="0" w:color="auto"/>
                <w:left w:val="none" w:sz="0" w:space="0" w:color="auto"/>
                <w:bottom w:val="none" w:sz="0" w:space="0" w:color="auto"/>
                <w:right w:val="none" w:sz="0" w:space="0" w:color="auto"/>
              </w:divBdr>
            </w:div>
          </w:divsChild>
        </w:div>
        <w:div w:id="426661663">
          <w:marLeft w:val="0"/>
          <w:marRight w:val="0"/>
          <w:marTop w:val="0"/>
          <w:marBottom w:val="0"/>
          <w:divBdr>
            <w:top w:val="none" w:sz="0" w:space="0" w:color="auto"/>
            <w:left w:val="none" w:sz="0" w:space="0" w:color="auto"/>
            <w:bottom w:val="none" w:sz="0" w:space="0" w:color="auto"/>
            <w:right w:val="none" w:sz="0" w:space="0" w:color="auto"/>
          </w:divBdr>
        </w:div>
        <w:div w:id="883635010">
          <w:marLeft w:val="0"/>
          <w:marRight w:val="0"/>
          <w:marTop w:val="0"/>
          <w:marBottom w:val="0"/>
          <w:divBdr>
            <w:top w:val="none" w:sz="0" w:space="0" w:color="auto"/>
            <w:left w:val="none" w:sz="0" w:space="0" w:color="auto"/>
            <w:bottom w:val="none" w:sz="0" w:space="0" w:color="auto"/>
            <w:right w:val="none" w:sz="0" w:space="0" w:color="auto"/>
          </w:divBdr>
          <w:divsChild>
            <w:div w:id="1610089557">
              <w:marLeft w:val="0"/>
              <w:marRight w:val="0"/>
              <w:marTop w:val="0"/>
              <w:marBottom w:val="0"/>
              <w:divBdr>
                <w:top w:val="none" w:sz="0" w:space="0" w:color="auto"/>
                <w:left w:val="none" w:sz="0" w:space="0" w:color="auto"/>
                <w:bottom w:val="none" w:sz="0" w:space="0" w:color="auto"/>
                <w:right w:val="none" w:sz="0" w:space="0" w:color="auto"/>
              </w:divBdr>
            </w:div>
          </w:divsChild>
        </w:div>
        <w:div w:id="40594879">
          <w:marLeft w:val="0"/>
          <w:marRight w:val="0"/>
          <w:marTop w:val="300"/>
          <w:marBottom w:val="0"/>
          <w:divBdr>
            <w:top w:val="none" w:sz="0" w:space="0" w:color="auto"/>
            <w:left w:val="none" w:sz="0" w:space="0" w:color="auto"/>
            <w:bottom w:val="none" w:sz="0" w:space="0" w:color="auto"/>
            <w:right w:val="none" w:sz="0" w:space="0" w:color="auto"/>
          </w:divBdr>
          <w:divsChild>
            <w:div w:id="1996181176">
              <w:marLeft w:val="0"/>
              <w:marRight w:val="0"/>
              <w:marTop w:val="0"/>
              <w:marBottom w:val="0"/>
              <w:divBdr>
                <w:top w:val="none" w:sz="0" w:space="0" w:color="auto"/>
                <w:left w:val="none" w:sz="0" w:space="0" w:color="auto"/>
                <w:bottom w:val="none" w:sz="0" w:space="0" w:color="auto"/>
                <w:right w:val="none" w:sz="0" w:space="0" w:color="auto"/>
              </w:divBdr>
              <w:divsChild>
                <w:div w:id="201445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56052">
          <w:marLeft w:val="0"/>
          <w:marRight w:val="0"/>
          <w:marTop w:val="300"/>
          <w:marBottom w:val="0"/>
          <w:divBdr>
            <w:top w:val="none" w:sz="0" w:space="0" w:color="auto"/>
            <w:left w:val="none" w:sz="0" w:space="0" w:color="auto"/>
            <w:bottom w:val="none" w:sz="0" w:space="0" w:color="auto"/>
            <w:right w:val="none" w:sz="0" w:space="0" w:color="auto"/>
          </w:divBdr>
          <w:divsChild>
            <w:div w:id="1498225100">
              <w:marLeft w:val="0"/>
              <w:marRight w:val="0"/>
              <w:marTop w:val="0"/>
              <w:marBottom w:val="0"/>
              <w:divBdr>
                <w:top w:val="none" w:sz="0" w:space="0" w:color="auto"/>
                <w:left w:val="none" w:sz="0" w:space="0" w:color="auto"/>
                <w:bottom w:val="none" w:sz="0" w:space="0" w:color="auto"/>
                <w:right w:val="none" w:sz="0" w:space="0" w:color="auto"/>
              </w:divBdr>
              <w:divsChild>
                <w:div w:id="193208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608916">
          <w:marLeft w:val="0"/>
          <w:marRight w:val="0"/>
          <w:marTop w:val="300"/>
          <w:marBottom w:val="0"/>
          <w:divBdr>
            <w:top w:val="none" w:sz="0" w:space="0" w:color="auto"/>
            <w:left w:val="none" w:sz="0" w:space="0" w:color="auto"/>
            <w:bottom w:val="none" w:sz="0" w:space="0" w:color="auto"/>
            <w:right w:val="none" w:sz="0" w:space="0" w:color="auto"/>
          </w:divBdr>
          <w:divsChild>
            <w:div w:id="213083426">
              <w:marLeft w:val="0"/>
              <w:marRight w:val="0"/>
              <w:marTop w:val="0"/>
              <w:marBottom w:val="0"/>
              <w:divBdr>
                <w:top w:val="none" w:sz="0" w:space="0" w:color="auto"/>
                <w:left w:val="none" w:sz="0" w:space="0" w:color="auto"/>
                <w:bottom w:val="none" w:sz="0" w:space="0" w:color="auto"/>
                <w:right w:val="none" w:sz="0" w:space="0" w:color="auto"/>
              </w:divBdr>
              <w:divsChild>
                <w:div w:id="1121417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3351">
          <w:marLeft w:val="0"/>
          <w:marRight w:val="0"/>
          <w:marTop w:val="300"/>
          <w:marBottom w:val="0"/>
          <w:divBdr>
            <w:top w:val="none" w:sz="0" w:space="0" w:color="auto"/>
            <w:left w:val="none" w:sz="0" w:space="0" w:color="auto"/>
            <w:bottom w:val="none" w:sz="0" w:space="0" w:color="auto"/>
            <w:right w:val="none" w:sz="0" w:space="0" w:color="auto"/>
          </w:divBdr>
          <w:divsChild>
            <w:div w:id="564295661">
              <w:marLeft w:val="0"/>
              <w:marRight w:val="0"/>
              <w:marTop w:val="0"/>
              <w:marBottom w:val="0"/>
              <w:divBdr>
                <w:top w:val="none" w:sz="0" w:space="0" w:color="auto"/>
                <w:left w:val="none" w:sz="0" w:space="0" w:color="auto"/>
                <w:bottom w:val="none" w:sz="0" w:space="0" w:color="auto"/>
                <w:right w:val="none" w:sz="0" w:space="0" w:color="auto"/>
              </w:divBdr>
              <w:divsChild>
                <w:div w:id="10796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25016">
      <w:bodyDiv w:val="1"/>
      <w:marLeft w:val="0"/>
      <w:marRight w:val="0"/>
      <w:marTop w:val="0"/>
      <w:marBottom w:val="0"/>
      <w:divBdr>
        <w:top w:val="none" w:sz="0" w:space="0" w:color="auto"/>
        <w:left w:val="none" w:sz="0" w:space="0" w:color="auto"/>
        <w:bottom w:val="none" w:sz="0" w:space="0" w:color="auto"/>
        <w:right w:val="none" w:sz="0" w:space="0" w:color="auto"/>
      </w:divBdr>
      <w:divsChild>
        <w:div w:id="1050303808">
          <w:marLeft w:val="0"/>
          <w:marRight w:val="0"/>
          <w:marTop w:val="0"/>
          <w:marBottom w:val="0"/>
          <w:divBdr>
            <w:top w:val="none" w:sz="0" w:space="0" w:color="auto"/>
            <w:left w:val="none" w:sz="0" w:space="0" w:color="auto"/>
            <w:bottom w:val="none" w:sz="0" w:space="0" w:color="auto"/>
            <w:right w:val="none" w:sz="0" w:space="0" w:color="auto"/>
          </w:divBdr>
        </w:div>
        <w:div w:id="1249340383">
          <w:marLeft w:val="0"/>
          <w:marRight w:val="0"/>
          <w:marTop w:val="0"/>
          <w:marBottom w:val="0"/>
          <w:divBdr>
            <w:top w:val="none" w:sz="0" w:space="0" w:color="auto"/>
            <w:left w:val="none" w:sz="0" w:space="0" w:color="auto"/>
            <w:bottom w:val="none" w:sz="0" w:space="0" w:color="auto"/>
            <w:right w:val="none" w:sz="0" w:space="0" w:color="auto"/>
          </w:divBdr>
          <w:divsChild>
            <w:div w:id="2121492526">
              <w:marLeft w:val="0"/>
              <w:marRight w:val="0"/>
              <w:marTop w:val="0"/>
              <w:marBottom w:val="0"/>
              <w:divBdr>
                <w:top w:val="none" w:sz="0" w:space="0" w:color="auto"/>
                <w:left w:val="none" w:sz="0" w:space="0" w:color="auto"/>
                <w:bottom w:val="none" w:sz="0" w:space="0" w:color="auto"/>
                <w:right w:val="none" w:sz="0" w:space="0" w:color="auto"/>
              </w:divBdr>
            </w:div>
          </w:divsChild>
        </w:div>
        <w:div w:id="2064062947">
          <w:marLeft w:val="0"/>
          <w:marRight w:val="0"/>
          <w:marTop w:val="0"/>
          <w:marBottom w:val="0"/>
          <w:divBdr>
            <w:top w:val="none" w:sz="0" w:space="0" w:color="auto"/>
            <w:left w:val="none" w:sz="0" w:space="0" w:color="auto"/>
            <w:bottom w:val="none" w:sz="0" w:space="0" w:color="auto"/>
            <w:right w:val="none" w:sz="0" w:space="0" w:color="auto"/>
          </w:divBdr>
        </w:div>
        <w:div w:id="2035039281">
          <w:marLeft w:val="0"/>
          <w:marRight w:val="0"/>
          <w:marTop w:val="0"/>
          <w:marBottom w:val="0"/>
          <w:divBdr>
            <w:top w:val="none" w:sz="0" w:space="0" w:color="auto"/>
            <w:left w:val="none" w:sz="0" w:space="0" w:color="auto"/>
            <w:bottom w:val="none" w:sz="0" w:space="0" w:color="auto"/>
            <w:right w:val="none" w:sz="0" w:space="0" w:color="auto"/>
          </w:divBdr>
          <w:divsChild>
            <w:div w:id="600450704">
              <w:marLeft w:val="0"/>
              <w:marRight w:val="0"/>
              <w:marTop w:val="0"/>
              <w:marBottom w:val="0"/>
              <w:divBdr>
                <w:top w:val="none" w:sz="0" w:space="0" w:color="auto"/>
                <w:left w:val="none" w:sz="0" w:space="0" w:color="auto"/>
                <w:bottom w:val="none" w:sz="0" w:space="0" w:color="auto"/>
                <w:right w:val="none" w:sz="0" w:space="0" w:color="auto"/>
              </w:divBdr>
            </w:div>
          </w:divsChild>
        </w:div>
        <w:div w:id="1125731976">
          <w:marLeft w:val="0"/>
          <w:marRight w:val="0"/>
          <w:marTop w:val="0"/>
          <w:marBottom w:val="0"/>
          <w:divBdr>
            <w:top w:val="none" w:sz="0" w:space="0" w:color="auto"/>
            <w:left w:val="none" w:sz="0" w:space="0" w:color="auto"/>
            <w:bottom w:val="none" w:sz="0" w:space="0" w:color="auto"/>
            <w:right w:val="none" w:sz="0" w:space="0" w:color="auto"/>
          </w:divBdr>
        </w:div>
        <w:div w:id="1202550753">
          <w:marLeft w:val="0"/>
          <w:marRight w:val="0"/>
          <w:marTop w:val="0"/>
          <w:marBottom w:val="0"/>
          <w:divBdr>
            <w:top w:val="none" w:sz="0" w:space="0" w:color="auto"/>
            <w:left w:val="none" w:sz="0" w:space="0" w:color="auto"/>
            <w:bottom w:val="none" w:sz="0" w:space="0" w:color="auto"/>
            <w:right w:val="none" w:sz="0" w:space="0" w:color="auto"/>
          </w:divBdr>
          <w:divsChild>
            <w:div w:id="1147363253">
              <w:marLeft w:val="0"/>
              <w:marRight w:val="0"/>
              <w:marTop w:val="0"/>
              <w:marBottom w:val="0"/>
              <w:divBdr>
                <w:top w:val="none" w:sz="0" w:space="0" w:color="auto"/>
                <w:left w:val="none" w:sz="0" w:space="0" w:color="auto"/>
                <w:bottom w:val="none" w:sz="0" w:space="0" w:color="auto"/>
                <w:right w:val="none" w:sz="0" w:space="0" w:color="auto"/>
              </w:divBdr>
            </w:div>
          </w:divsChild>
        </w:div>
        <w:div w:id="462309748">
          <w:marLeft w:val="0"/>
          <w:marRight w:val="0"/>
          <w:marTop w:val="0"/>
          <w:marBottom w:val="0"/>
          <w:divBdr>
            <w:top w:val="none" w:sz="0" w:space="0" w:color="auto"/>
            <w:left w:val="none" w:sz="0" w:space="0" w:color="auto"/>
            <w:bottom w:val="none" w:sz="0" w:space="0" w:color="auto"/>
            <w:right w:val="none" w:sz="0" w:space="0" w:color="auto"/>
          </w:divBdr>
        </w:div>
        <w:div w:id="811214021">
          <w:marLeft w:val="0"/>
          <w:marRight w:val="0"/>
          <w:marTop w:val="0"/>
          <w:marBottom w:val="0"/>
          <w:divBdr>
            <w:top w:val="none" w:sz="0" w:space="0" w:color="auto"/>
            <w:left w:val="none" w:sz="0" w:space="0" w:color="auto"/>
            <w:bottom w:val="none" w:sz="0" w:space="0" w:color="auto"/>
            <w:right w:val="none" w:sz="0" w:space="0" w:color="auto"/>
          </w:divBdr>
          <w:divsChild>
            <w:div w:id="2109619486">
              <w:marLeft w:val="0"/>
              <w:marRight w:val="0"/>
              <w:marTop w:val="0"/>
              <w:marBottom w:val="0"/>
              <w:divBdr>
                <w:top w:val="none" w:sz="0" w:space="0" w:color="auto"/>
                <w:left w:val="none" w:sz="0" w:space="0" w:color="auto"/>
                <w:bottom w:val="none" w:sz="0" w:space="0" w:color="auto"/>
                <w:right w:val="none" w:sz="0" w:space="0" w:color="auto"/>
              </w:divBdr>
            </w:div>
          </w:divsChild>
        </w:div>
        <w:div w:id="1056975161">
          <w:marLeft w:val="0"/>
          <w:marRight w:val="0"/>
          <w:marTop w:val="0"/>
          <w:marBottom w:val="0"/>
          <w:divBdr>
            <w:top w:val="none" w:sz="0" w:space="0" w:color="auto"/>
            <w:left w:val="none" w:sz="0" w:space="0" w:color="auto"/>
            <w:bottom w:val="none" w:sz="0" w:space="0" w:color="auto"/>
            <w:right w:val="none" w:sz="0" w:space="0" w:color="auto"/>
          </w:divBdr>
        </w:div>
        <w:div w:id="1895120154">
          <w:marLeft w:val="0"/>
          <w:marRight w:val="0"/>
          <w:marTop w:val="0"/>
          <w:marBottom w:val="0"/>
          <w:divBdr>
            <w:top w:val="none" w:sz="0" w:space="0" w:color="auto"/>
            <w:left w:val="none" w:sz="0" w:space="0" w:color="auto"/>
            <w:bottom w:val="none" w:sz="0" w:space="0" w:color="auto"/>
            <w:right w:val="none" w:sz="0" w:space="0" w:color="auto"/>
          </w:divBdr>
          <w:divsChild>
            <w:div w:id="325281622">
              <w:marLeft w:val="0"/>
              <w:marRight w:val="0"/>
              <w:marTop w:val="0"/>
              <w:marBottom w:val="0"/>
              <w:divBdr>
                <w:top w:val="none" w:sz="0" w:space="0" w:color="auto"/>
                <w:left w:val="none" w:sz="0" w:space="0" w:color="auto"/>
                <w:bottom w:val="none" w:sz="0" w:space="0" w:color="auto"/>
                <w:right w:val="none" w:sz="0" w:space="0" w:color="auto"/>
              </w:divBdr>
            </w:div>
          </w:divsChild>
        </w:div>
        <w:div w:id="891430656">
          <w:marLeft w:val="0"/>
          <w:marRight w:val="0"/>
          <w:marTop w:val="0"/>
          <w:marBottom w:val="0"/>
          <w:divBdr>
            <w:top w:val="none" w:sz="0" w:space="0" w:color="auto"/>
            <w:left w:val="none" w:sz="0" w:space="0" w:color="auto"/>
            <w:bottom w:val="none" w:sz="0" w:space="0" w:color="auto"/>
            <w:right w:val="none" w:sz="0" w:space="0" w:color="auto"/>
          </w:divBdr>
        </w:div>
        <w:div w:id="985167633">
          <w:marLeft w:val="0"/>
          <w:marRight w:val="0"/>
          <w:marTop w:val="0"/>
          <w:marBottom w:val="0"/>
          <w:divBdr>
            <w:top w:val="none" w:sz="0" w:space="0" w:color="auto"/>
            <w:left w:val="none" w:sz="0" w:space="0" w:color="auto"/>
            <w:bottom w:val="none" w:sz="0" w:space="0" w:color="auto"/>
            <w:right w:val="none" w:sz="0" w:space="0" w:color="auto"/>
          </w:divBdr>
          <w:divsChild>
            <w:div w:id="1237277791">
              <w:marLeft w:val="0"/>
              <w:marRight w:val="0"/>
              <w:marTop w:val="0"/>
              <w:marBottom w:val="0"/>
              <w:divBdr>
                <w:top w:val="none" w:sz="0" w:space="0" w:color="auto"/>
                <w:left w:val="none" w:sz="0" w:space="0" w:color="auto"/>
                <w:bottom w:val="none" w:sz="0" w:space="0" w:color="auto"/>
                <w:right w:val="none" w:sz="0" w:space="0" w:color="auto"/>
              </w:divBdr>
            </w:div>
          </w:divsChild>
        </w:div>
        <w:div w:id="4989497">
          <w:marLeft w:val="0"/>
          <w:marRight w:val="0"/>
          <w:marTop w:val="0"/>
          <w:marBottom w:val="0"/>
          <w:divBdr>
            <w:top w:val="none" w:sz="0" w:space="0" w:color="auto"/>
            <w:left w:val="none" w:sz="0" w:space="0" w:color="auto"/>
            <w:bottom w:val="none" w:sz="0" w:space="0" w:color="auto"/>
            <w:right w:val="none" w:sz="0" w:space="0" w:color="auto"/>
          </w:divBdr>
        </w:div>
        <w:div w:id="344285069">
          <w:marLeft w:val="0"/>
          <w:marRight w:val="0"/>
          <w:marTop w:val="0"/>
          <w:marBottom w:val="0"/>
          <w:divBdr>
            <w:top w:val="none" w:sz="0" w:space="0" w:color="auto"/>
            <w:left w:val="none" w:sz="0" w:space="0" w:color="auto"/>
            <w:bottom w:val="none" w:sz="0" w:space="0" w:color="auto"/>
            <w:right w:val="none" w:sz="0" w:space="0" w:color="auto"/>
          </w:divBdr>
          <w:divsChild>
            <w:div w:id="28917061">
              <w:marLeft w:val="0"/>
              <w:marRight w:val="0"/>
              <w:marTop w:val="0"/>
              <w:marBottom w:val="0"/>
              <w:divBdr>
                <w:top w:val="none" w:sz="0" w:space="0" w:color="auto"/>
                <w:left w:val="none" w:sz="0" w:space="0" w:color="auto"/>
                <w:bottom w:val="none" w:sz="0" w:space="0" w:color="auto"/>
                <w:right w:val="none" w:sz="0" w:space="0" w:color="auto"/>
              </w:divBdr>
            </w:div>
          </w:divsChild>
        </w:div>
        <w:div w:id="482745255">
          <w:marLeft w:val="0"/>
          <w:marRight w:val="0"/>
          <w:marTop w:val="300"/>
          <w:marBottom w:val="0"/>
          <w:divBdr>
            <w:top w:val="none" w:sz="0" w:space="0" w:color="auto"/>
            <w:left w:val="none" w:sz="0" w:space="0" w:color="auto"/>
            <w:bottom w:val="none" w:sz="0" w:space="0" w:color="auto"/>
            <w:right w:val="none" w:sz="0" w:space="0" w:color="auto"/>
          </w:divBdr>
          <w:divsChild>
            <w:div w:id="1211842188">
              <w:marLeft w:val="0"/>
              <w:marRight w:val="0"/>
              <w:marTop w:val="0"/>
              <w:marBottom w:val="0"/>
              <w:divBdr>
                <w:top w:val="none" w:sz="0" w:space="0" w:color="auto"/>
                <w:left w:val="none" w:sz="0" w:space="0" w:color="auto"/>
                <w:bottom w:val="none" w:sz="0" w:space="0" w:color="auto"/>
                <w:right w:val="none" w:sz="0" w:space="0" w:color="auto"/>
              </w:divBdr>
              <w:divsChild>
                <w:div w:id="152208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972572">
          <w:marLeft w:val="0"/>
          <w:marRight w:val="0"/>
          <w:marTop w:val="300"/>
          <w:marBottom w:val="0"/>
          <w:divBdr>
            <w:top w:val="none" w:sz="0" w:space="0" w:color="auto"/>
            <w:left w:val="none" w:sz="0" w:space="0" w:color="auto"/>
            <w:bottom w:val="none" w:sz="0" w:space="0" w:color="auto"/>
            <w:right w:val="none" w:sz="0" w:space="0" w:color="auto"/>
          </w:divBdr>
          <w:divsChild>
            <w:div w:id="1784840156">
              <w:marLeft w:val="0"/>
              <w:marRight w:val="0"/>
              <w:marTop w:val="0"/>
              <w:marBottom w:val="0"/>
              <w:divBdr>
                <w:top w:val="none" w:sz="0" w:space="0" w:color="auto"/>
                <w:left w:val="none" w:sz="0" w:space="0" w:color="auto"/>
                <w:bottom w:val="none" w:sz="0" w:space="0" w:color="auto"/>
                <w:right w:val="none" w:sz="0" w:space="0" w:color="auto"/>
              </w:divBdr>
              <w:divsChild>
                <w:div w:id="146507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46078">
          <w:marLeft w:val="0"/>
          <w:marRight w:val="0"/>
          <w:marTop w:val="300"/>
          <w:marBottom w:val="0"/>
          <w:divBdr>
            <w:top w:val="none" w:sz="0" w:space="0" w:color="auto"/>
            <w:left w:val="none" w:sz="0" w:space="0" w:color="auto"/>
            <w:bottom w:val="none" w:sz="0" w:space="0" w:color="auto"/>
            <w:right w:val="none" w:sz="0" w:space="0" w:color="auto"/>
          </w:divBdr>
          <w:divsChild>
            <w:div w:id="399911259">
              <w:marLeft w:val="0"/>
              <w:marRight w:val="0"/>
              <w:marTop w:val="0"/>
              <w:marBottom w:val="0"/>
              <w:divBdr>
                <w:top w:val="none" w:sz="0" w:space="0" w:color="auto"/>
                <w:left w:val="none" w:sz="0" w:space="0" w:color="auto"/>
                <w:bottom w:val="none" w:sz="0" w:space="0" w:color="auto"/>
                <w:right w:val="none" w:sz="0" w:space="0" w:color="auto"/>
              </w:divBdr>
              <w:divsChild>
                <w:div w:id="167144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550150">
          <w:marLeft w:val="0"/>
          <w:marRight w:val="0"/>
          <w:marTop w:val="300"/>
          <w:marBottom w:val="0"/>
          <w:divBdr>
            <w:top w:val="none" w:sz="0" w:space="0" w:color="auto"/>
            <w:left w:val="none" w:sz="0" w:space="0" w:color="auto"/>
            <w:bottom w:val="none" w:sz="0" w:space="0" w:color="auto"/>
            <w:right w:val="none" w:sz="0" w:space="0" w:color="auto"/>
          </w:divBdr>
          <w:divsChild>
            <w:div w:id="980693515">
              <w:marLeft w:val="0"/>
              <w:marRight w:val="0"/>
              <w:marTop w:val="0"/>
              <w:marBottom w:val="0"/>
              <w:divBdr>
                <w:top w:val="none" w:sz="0" w:space="0" w:color="auto"/>
                <w:left w:val="none" w:sz="0" w:space="0" w:color="auto"/>
                <w:bottom w:val="none" w:sz="0" w:space="0" w:color="auto"/>
                <w:right w:val="none" w:sz="0" w:space="0" w:color="auto"/>
              </w:divBdr>
              <w:divsChild>
                <w:div w:id="3097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581525945">
          <w:marLeft w:val="0"/>
          <w:marRight w:val="0"/>
          <w:marTop w:val="0"/>
          <w:marBottom w:val="0"/>
          <w:divBdr>
            <w:top w:val="none" w:sz="0" w:space="0" w:color="auto"/>
            <w:left w:val="none" w:sz="0" w:space="0" w:color="auto"/>
            <w:bottom w:val="none" w:sz="0" w:space="0" w:color="auto"/>
            <w:right w:val="none" w:sz="0" w:space="0" w:color="auto"/>
          </w:divBdr>
        </w:div>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sChild>
            <w:div w:id="1949308991">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1902324337">
          <w:marLeft w:val="0"/>
          <w:marRight w:val="0"/>
          <w:marTop w:val="0"/>
          <w:marBottom w:val="0"/>
          <w:divBdr>
            <w:top w:val="none" w:sz="0" w:space="0" w:color="auto"/>
            <w:left w:val="none" w:sz="0" w:space="0" w:color="auto"/>
            <w:bottom w:val="none" w:sz="0" w:space="0" w:color="auto"/>
            <w:right w:val="none" w:sz="0" w:space="0" w:color="auto"/>
          </w:divBdr>
          <w:divsChild>
            <w:div w:id="844394090">
              <w:marLeft w:val="0"/>
              <w:marRight w:val="0"/>
              <w:marTop w:val="0"/>
              <w:marBottom w:val="0"/>
              <w:divBdr>
                <w:top w:val="none" w:sz="0" w:space="0" w:color="auto"/>
                <w:left w:val="none" w:sz="0" w:space="0" w:color="auto"/>
                <w:bottom w:val="none" w:sz="0" w:space="0" w:color="auto"/>
                <w:right w:val="none" w:sz="0" w:space="0" w:color="auto"/>
              </w:divBdr>
            </w:div>
          </w:divsChild>
        </w:div>
        <w:div w:id="1127316105">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361942">
          <w:marLeft w:val="0"/>
          <w:marRight w:val="0"/>
          <w:marTop w:val="300"/>
          <w:marBottom w:val="0"/>
          <w:divBdr>
            <w:top w:val="none" w:sz="0" w:space="0" w:color="auto"/>
            <w:left w:val="none" w:sz="0" w:space="0" w:color="auto"/>
            <w:bottom w:val="none" w:sz="0" w:space="0" w:color="auto"/>
            <w:right w:val="none" w:sz="0" w:space="0" w:color="auto"/>
          </w:divBdr>
          <w:divsChild>
            <w:div w:id="2100758308">
              <w:marLeft w:val="0"/>
              <w:marRight w:val="0"/>
              <w:marTop w:val="0"/>
              <w:marBottom w:val="0"/>
              <w:divBdr>
                <w:top w:val="none" w:sz="0" w:space="0" w:color="auto"/>
                <w:left w:val="none" w:sz="0" w:space="0" w:color="auto"/>
                <w:bottom w:val="none" w:sz="0" w:space="0" w:color="auto"/>
                <w:right w:val="none" w:sz="0" w:space="0" w:color="auto"/>
              </w:divBdr>
              <w:divsChild>
                <w:div w:id="208957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sChild>
            <w:div w:id="1894460771">
              <w:marLeft w:val="0"/>
              <w:marRight w:val="0"/>
              <w:marTop w:val="0"/>
              <w:marBottom w:val="0"/>
              <w:divBdr>
                <w:top w:val="none" w:sz="0" w:space="0" w:color="auto"/>
                <w:left w:val="none" w:sz="0" w:space="0" w:color="auto"/>
                <w:bottom w:val="none" w:sz="0" w:space="0" w:color="auto"/>
                <w:right w:val="none" w:sz="0" w:space="0" w:color="auto"/>
              </w:divBdr>
              <w:divsChild>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4030">
      <w:bodyDiv w:val="1"/>
      <w:marLeft w:val="0"/>
      <w:marRight w:val="0"/>
      <w:marTop w:val="0"/>
      <w:marBottom w:val="0"/>
      <w:divBdr>
        <w:top w:val="none" w:sz="0" w:space="0" w:color="auto"/>
        <w:left w:val="none" w:sz="0" w:space="0" w:color="auto"/>
        <w:bottom w:val="none" w:sz="0" w:space="0" w:color="auto"/>
        <w:right w:val="none" w:sz="0" w:space="0" w:color="auto"/>
      </w:divBdr>
      <w:divsChild>
        <w:div w:id="1969242791">
          <w:marLeft w:val="0"/>
          <w:marRight w:val="0"/>
          <w:marTop w:val="0"/>
          <w:marBottom w:val="0"/>
          <w:divBdr>
            <w:top w:val="none" w:sz="0" w:space="0" w:color="auto"/>
            <w:left w:val="none" w:sz="0" w:space="0" w:color="auto"/>
            <w:bottom w:val="none" w:sz="0" w:space="0" w:color="auto"/>
            <w:right w:val="none" w:sz="0" w:space="0" w:color="auto"/>
          </w:divBdr>
        </w:div>
        <w:div w:id="828518040">
          <w:marLeft w:val="0"/>
          <w:marRight w:val="0"/>
          <w:marTop w:val="0"/>
          <w:marBottom w:val="0"/>
          <w:divBdr>
            <w:top w:val="none" w:sz="0" w:space="0" w:color="auto"/>
            <w:left w:val="none" w:sz="0" w:space="0" w:color="auto"/>
            <w:bottom w:val="none" w:sz="0" w:space="0" w:color="auto"/>
            <w:right w:val="none" w:sz="0" w:space="0" w:color="auto"/>
          </w:divBdr>
          <w:divsChild>
            <w:div w:id="297883552">
              <w:marLeft w:val="0"/>
              <w:marRight w:val="0"/>
              <w:marTop w:val="0"/>
              <w:marBottom w:val="0"/>
              <w:divBdr>
                <w:top w:val="none" w:sz="0" w:space="0" w:color="auto"/>
                <w:left w:val="none" w:sz="0" w:space="0" w:color="auto"/>
                <w:bottom w:val="none" w:sz="0" w:space="0" w:color="auto"/>
                <w:right w:val="none" w:sz="0" w:space="0" w:color="auto"/>
              </w:divBdr>
            </w:div>
          </w:divsChild>
        </w:div>
        <w:div w:id="405995530">
          <w:marLeft w:val="0"/>
          <w:marRight w:val="0"/>
          <w:marTop w:val="0"/>
          <w:marBottom w:val="0"/>
          <w:divBdr>
            <w:top w:val="none" w:sz="0" w:space="0" w:color="auto"/>
            <w:left w:val="none" w:sz="0" w:space="0" w:color="auto"/>
            <w:bottom w:val="none" w:sz="0" w:space="0" w:color="auto"/>
            <w:right w:val="none" w:sz="0" w:space="0" w:color="auto"/>
          </w:divBdr>
        </w:div>
        <w:div w:id="1427845243">
          <w:marLeft w:val="0"/>
          <w:marRight w:val="0"/>
          <w:marTop w:val="0"/>
          <w:marBottom w:val="0"/>
          <w:divBdr>
            <w:top w:val="none" w:sz="0" w:space="0" w:color="auto"/>
            <w:left w:val="none" w:sz="0" w:space="0" w:color="auto"/>
            <w:bottom w:val="none" w:sz="0" w:space="0" w:color="auto"/>
            <w:right w:val="none" w:sz="0" w:space="0" w:color="auto"/>
          </w:divBdr>
          <w:divsChild>
            <w:div w:id="319041955">
              <w:marLeft w:val="0"/>
              <w:marRight w:val="0"/>
              <w:marTop w:val="0"/>
              <w:marBottom w:val="0"/>
              <w:divBdr>
                <w:top w:val="none" w:sz="0" w:space="0" w:color="auto"/>
                <w:left w:val="none" w:sz="0" w:space="0" w:color="auto"/>
                <w:bottom w:val="none" w:sz="0" w:space="0" w:color="auto"/>
                <w:right w:val="none" w:sz="0" w:space="0" w:color="auto"/>
              </w:divBdr>
            </w:div>
          </w:divsChild>
        </w:div>
        <w:div w:id="1733304942">
          <w:marLeft w:val="0"/>
          <w:marRight w:val="0"/>
          <w:marTop w:val="0"/>
          <w:marBottom w:val="0"/>
          <w:divBdr>
            <w:top w:val="none" w:sz="0" w:space="0" w:color="auto"/>
            <w:left w:val="none" w:sz="0" w:space="0" w:color="auto"/>
            <w:bottom w:val="none" w:sz="0" w:space="0" w:color="auto"/>
            <w:right w:val="none" w:sz="0" w:space="0" w:color="auto"/>
          </w:divBdr>
        </w:div>
        <w:div w:id="1002974321">
          <w:marLeft w:val="0"/>
          <w:marRight w:val="0"/>
          <w:marTop w:val="0"/>
          <w:marBottom w:val="0"/>
          <w:divBdr>
            <w:top w:val="none" w:sz="0" w:space="0" w:color="auto"/>
            <w:left w:val="none" w:sz="0" w:space="0" w:color="auto"/>
            <w:bottom w:val="none" w:sz="0" w:space="0" w:color="auto"/>
            <w:right w:val="none" w:sz="0" w:space="0" w:color="auto"/>
          </w:divBdr>
          <w:divsChild>
            <w:div w:id="1653220546">
              <w:marLeft w:val="0"/>
              <w:marRight w:val="0"/>
              <w:marTop w:val="0"/>
              <w:marBottom w:val="0"/>
              <w:divBdr>
                <w:top w:val="none" w:sz="0" w:space="0" w:color="auto"/>
                <w:left w:val="none" w:sz="0" w:space="0" w:color="auto"/>
                <w:bottom w:val="none" w:sz="0" w:space="0" w:color="auto"/>
                <w:right w:val="none" w:sz="0" w:space="0" w:color="auto"/>
              </w:divBdr>
            </w:div>
          </w:divsChild>
        </w:div>
        <w:div w:id="2120641119">
          <w:marLeft w:val="0"/>
          <w:marRight w:val="0"/>
          <w:marTop w:val="0"/>
          <w:marBottom w:val="0"/>
          <w:divBdr>
            <w:top w:val="none" w:sz="0" w:space="0" w:color="auto"/>
            <w:left w:val="none" w:sz="0" w:space="0" w:color="auto"/>
            <w:bottom w:val="none" w:sz="0" w:space="0" w:color="auto"/>
            <w:right w:val="none" w:sz="0" w:space="0" w:color="auto"/>
          </w:divBdr>
        </w:div>
        <w:div w:id="326714905">
          <w:marLeft w:val="0"/>
          <w:marRight w:val="0"/>
          <w:marTop w:val="0"/>
          <w:marBottom w:val="0"/>
          <w:divBdr>
            <w:top w:val="none" w:sz="0" w:space="0" w:color="auto"/>
            <w:left w:val="none" w:sz="0" w:space="0" w:color="auto"/>
            <w:bottom w:val="none" w:sz="0" w:space="0" w:color="auto"/>
            <w:right w:val="none" w:sz="0" w:space="0" w:color="auto"/>
          </w:divBdr>
          <w:divsChild>
            <w:div w:id="1669402819">
              <w:marLeft w:val="0"/>
              <w:marRight w:val="0"/>
              <w:marTop w:val="0"/>
              <w:marBottom w:val="0"/>
              <w:divBdr>
                <w:top w:val="none" w:sz="0" w:space="0" w:color="auto"/>
                <w:left w:val="none" w:sz="0" w:space="0" w:color="auto"/>
                <w:bottom w:val="none" w:sz="0" w:space="0" w:color="auto"/>
                <w:right w:val="none" w:sz="0" w:space="0" w:color="auto"/>
              </w:divBdr>
            </w:div>
          </w:divsChild>
        </w:div>
        <w:div w:id="1009024179">
          <w:marLeft w:val="0"/>
          <w:marRight w:val="0"/>
          <w:marTop w:val="0"/>
          <w:marBottom w:val="0"/>
          <w:divBdr>
            <w:top w:val="none" w:sz="0" w:space="0" w:color="auto"/>
            <w:left w:val="none" w:sz="0" w:space="0" w:color="auto"/>
            <w:bottom w:val="none" w:sz="0" w:space="0" w:color="auto"/>
            <w:right w:val="none" w:sz="0" w:space="0" w:color="auto"/>
          </w:divBdr>
        </w:div>
        <w:div w:id="391270648">
          <w:marLeft w:val="0"/>
          <w:marRight w:val="0"/>
          <w:marTop w:val="0"/>
          <w:marBottom w:val="0"/>
          <w:divBdr>
            <w:top w:val="none" w:sz="0" w:space="0" w:color="auto"/>
            <w:left w:val="none" w:sz="0" w:space="0" w:color="auto"/>
            <w:bottom w:val="none" w:sz="0" w:space="0" w:color="auto"/>
            <w:right w:val="none" w:sz="0" w:space="0" w:color="auto"/>
          </w:divBdr>
          <w:divsChild>
            <w:div w:id="50739018">
              <w:marLeft w:val="0"/>
              <w:marRight w:val="0"/>
              <w:marTop w:val="0"/>
              <w:marBottom w:val="0"/>
              <w:divBdr>
                <w:top w:val="none" w:sz="0" w:space="0" w:color="auto"/>
                <w:left w:val="none" w:sz="0" w:space="0" w:color="auto"/>
                <w:bottom w:val="none" w:sz="0" w:space="0" w:color="auto"/>
                <w:right w:val="none" w:sz="0" w:space="0" w:color="auto"/>
              </w:divBdr>
            </w:div>
          </w:divsChild>
        </w:div>
        <w:div w:id="1260603070">
          <w:marLeft w:val="0"/>
          <w:marRight w:val="0"/>
          <w:marTop w:val="0"/>
          <w:marBottom w:val="0"/>
          <w:divBdr>
            <w:top w:val="none" w:sz="0" w:space="0" w:color="auto"/>
            <w:left w:val="none" w:sz="0" w:space="0" w:color="auto"/>
            <w:bottom w:val="none" w:sz="0" w:space="0" w:color="auto"/>
            <w:right w:val="none" w:sz="0" w:space="0" w:color="auto"/>
          </w:divBdr>
        </w:div>
        <w:div w:id="16930661">
          <w:marLeft w:val="0"/>
          <w:marRight w:val="0"/>
          <w:marTop w:val="0"/>
          <w:marBottom w:val="0"/>
          <w:divBdr>
            <w:top w:val="none" w:sz="0" w:space="0" w:color="auto"/>
            <w:left w:val="none" w:sz="0" w:space="0" w:color="auto"/>
            <w:bottom w:val="none" w:sz="0" w:space="0" w:color="auto"/>
            <w:right w:val="none" w:sz="0" w:space="0" w:color="auto"/>
          </w:divBdr>
          <w:divsChild>
            <w:div w:id="224221080">
              <w:marLeft w:val="0"/>
              <w:marRight w:val="0"/>
              <w:marTop w:val="0"/>
              <w:marBottom w:val="0"/>
              <w:divBdr>
                <w:top w:val="none" w:sz="0" w:space="0" w:color="auto"/>
                <w:left w:val="none" w:sz="0" w:space="0" w:color="auto"/>
                <w:bottom w:val="none" w:sz="0" w:space="0" w:color="auto"/>
                <w:right w:val="none" w:sz="0" w:space="0" w:color="auto"/>
              </w:divBdr>
            </w:div>
          </w:divsChild>
        </w:div>
        <w:div w:id="1648239785">
          <w:marLeft w:val="0"/>
          <w:marRight w:val="0"/>
          <w:marTop w:val="0"/>
          <w:marBottom w:val="0"/>
          <w:divBdr>
            <w:top w:val="none" w:sz="0" w:space="0" w:color="auto"/>
            <w:left w:val="none" w:sz="0" w:space="0" w:color="auto"/>
            <w:bottom w:val="none" w:sz="0" w:space="0" w:color="auto"/>
            <w:right w:val="none" w:sz="0" w:space="0" w:color="auto"/>
          </w:divBdr>
        </w:div>
        <w:div w:id="1655259581">
          <w:marLeft w:val="0"/>
          <w:marRight w:val="0"/>
          <w:marTop w:val="0"/>
          <w:marBottom w:val="0"/>
          <w:divBdr>
            <w:top w:val="none" w:sz="0" w:space="0" w:color="auto"/>
            <w:left w:val="none" w:sz="0" w:space="0" w:color="auto"/>
            <w:bottom w:val="none" w:sz="0" w:space="0" w:color="auto"/>
            <w:right w:val="none" w:sz="0" w:space="0" w:color="auto"/>
          </w:divBdr>
          <w:divsChild>
            <w:div w:id="1782071013">
              <w:marLeft w:val="0"/>
              <w:marRight w:val="0"/>
              <w:marTop w:val="0"/>
              <w:marBottom w:val="0"/>
              <w:divBdr>
                <w:top w:val="none" w:sz="0" w:space="0" w:color="auto"/>
                <w:left w:val="none" w:sz="0" w:space="0" w:color="auto"/>
                <w:bottom w:val="none" w:sz="0" w:space="0" w:color="auto"/>
                <w:right w:val="none" w:sz="0" w:space="0" w:color="auto"/>
              </w:divBdr>
            </w:div>
          </w:divsChild>
        </w:div>
        <w:div w:id="1470707660">
          <w:marLeft w:val="0"/>
          <w:marRight w:val="0"/>
          <w:marTop w:val="300"/>
          <w:marBottom w:val="0"/>
          <w:divBdr>
            <w:top w:val="none" w:sz="0" w:space="0" w:color="auto"/>
            <w:left w:val="none" w:sz="0" w:space="0" w:color="auto"/>
            <w:bottom w:val="none" w:sz="0" w:space="0" w:color="auto"/>
            <w:right w:val="none" w:sz="0" w:space="0" w:color="auto"/>
          </w:divBdr>
          <w:divsChild>
            <w:div w:id="32459547">
              <w:marLeft w:val="0"/>
              <w:marRight w:val="0"/>
              <w:marTop w:val="0"/>
              <w:marBottom w:val="0"/>
              <w:divBdr>
                <w:top w:val="none" w:sz="0" w:space="0" w:color="auto"/>
                <w:left w:val="none" w:sz="0" w:space="0" w:color="auto"/>
                <w:bottom w:val="none" w:sz="0" w:space="0" w:color="auto"/>
                <w:right w:val="none" w:sz="0" w:space="0" w:color="auto"/>
              </w:divBdr>
              <w:divsChild>
                <w:div w:id="11888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07758">
          <w:marLeft w:val="0"/>
          <w:marRight w:val="0"/>
          <w:marTop w:val="300"/>
          <w:marBottom w:val="0"/>
          <w:divBdr>
            <w:top w:val="none" w:sz="0" w:space="0" w:color="auto"/>
            <w:left w:val="none" w:sz="0" w:space="0" w:color="auto"/>
            <w:bottom w:val="none" w:sz="0" w:space="0" w:color="auto"/>
            <w:right w:val="none" w:sz="0" w:space="0" w:color="auto"/>
          </w:divBdr>
          <w:divsChild>
            <w:div w:id="631716237">
              <w:marLeft w:val="0"/>
              <w:marRight w:val="0"/>
              <w:marTop w:val="0"/>
              <w:marBottom w:val="0"/>
              <w:divBdr>
                <w:top w:val="none" w:sz="0" w:space="0" w:color="auto"/>
                <w:left w:val="none" w:sz="0" w:space="0" w:color="auto"/>
                <w:bottom w:val="none" w:sz="0" w:space="0" w:color="auto"/>
                <w:right w:val="none" w:sz="0" w:space="0" w:color="auto"/>
              </w:divBdr>
              <w:divsChild>
                <w:div w:id="5034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47112">
          <w:marLeft w:val="0"/>
          <w:marRight w:val="0"/>
          <w:marTop w:val="300"/>
          <w:marBottom w:val="0"/>
          <w:divBdr>
            <w:top w:val="none" w:sz="0" w:space="0" w:color="auto"/>
            <w:left w:val="none" w:sz="0" w:space="0" w:color="auto"/>
            <w:bottom w:val="none" w:sz="0" w:space="0" w:color="auto"/>
            <w:right w:val="none" w:sz="0" w:space="0" w:color="auto"/>
          </w:divBdr>
          <w:divsChild>
            <w:div w:id="195394242">
              <w:marLeft w:val="0"/>
              <w:marRight w:val="0"/>
              <w:marTop w:val="0"/>
              <w:marBottom w:val="0"/>
              <w:divBdr>
                <w:top w:val="none" w:sz="0" w:space="0" w:color="auto"/>
                <w:left w:val="none" w:sz="0" w:space="0" w:color="auto"/>
                <w:bottom w:val="none" w:sz="0" w:space="0" w:color="auto"/>
                <w:right w:val="none" w:sz="0" w:space="0" w:color="auto"/>
              </w:divBdr>
              <w:divsChild>
                <w:div w:id="113522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554286">
          <w:marLeft w:val="0"/>
          <w:marRight w:val="0"/>
          <w:marTop w:val="300"/>
          <w:marBottom w:val="0"/>
          <w:divBdr>
            <w:top w:val="none" w:sz="0" w:space="0" w:color="auto"/>
            <w:left w:val="none" w:sz="0" w:space="0" w:color="auto"/>
            <w:bottom w:val="none" w:sz="0" w:space="0" w:color="auto"/>
            <w:right w:val="none" w:sz="0" w:space="0" w:color="auto"/>
          </w:divBdr>
          <w:divsChild>
            <w:div w:id="579677658">
              <w:marLeft w:val="0"/>
              <w:marRight w:val="0"/>
              <w:marTop w:val="0"/>
              <w:marBottom w:val="0"/>
              <w:divBdr>
                <w:top w:val="none" w:sz="0" w:space="0" w:color="auto"/>
                <w:left w:val="none" w:sz="0" w:space="0" w:color="auto"/>
                <w:bottom w:val="none" w:sz="0" w:space="0" w:color="auto"/>
                <w:right w:val="none" w:sz="0" w:space="0" w:color="auto"/>
              </w:divBdr>
              <w:divsChild>
                <w:div w:id="44408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359893150">
          <w:marLeft w:val="0"/>
          <w:marRight w:val="0"/>
          <w:marTop w:val="0"/>
          <w:marBottom w:val="0"/>
          <w:divBdr>
            <w:top w:val="none" w:sz="0" w:space="0" w:color="auto"/>
            <w:left w:val="none" w:sz="0" w:space="0" w:color="auto"/>
            <w:bottom w:val="none" w:sz="0" w:space="0" w:color="auto"/>
            <w:right w:val="none" w:sz="0" w:space="0" w:color="auto"/>
          </w:divBdr>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888759281">
          <w:marLeft w:val="0"/>
          <w:marRight w:val="0"/>
          <w:marTop w:val="0"/>
          <w:marBottom w:val="0"/>
          <w:divBdr>
            <w:top w:val="none" w:sz="0" w:space="0" w:color="auto"/>
            <w:left w:val="none" w:sz="0" w:space="0" w:color="auto"/>
            <w:bottom w:val="none" w:sz="0" w:space="0" w:color="auto"/>
            <w:right w:val="none" w:sz="0" w:space="0" w:color="auto"/>
          </w:divBdr>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1881625659">
          <w:marLeft w:val="0"/>
          <w:marRight w:val="0"/>
          <w:marTop w:val="0"/>
          <w:marBottom w:val="0"/>
          <w:divBdr>
            <w:top w:val="none" w:sz="0" w:space="0" w:color="auto"/>
            <w:left w:val="none" w:sz="0" w:space="0" w:color="auto"/>
            <w:bottom w:val="none" w:sz="0" w:space="0" w:color="auto"/>
            <w:right w:val="none" w:sz="0" w:space="0" w:color="auto"/>
          </w:divBdr>
          <w:divsChild>
            <w:div w:id="436802571">
              <w:marLeft w:val="0"/>
              <w:marRight w:val="0"/>
              <w:marTop w:val="0"/>
              <w:marBottom w:val="0"/>
              <w:divBdr>
                <w:top w:val="none" w:sz="0" w:space="0" w:color="auto"/>
                <w:left w:val="none" w:sz="0" w:space="0" w:color="auto"/>
                <w:bottom w:val="none" w:sz="0" w:space="0" w:color="auto"/>
                <w:right w:val="none" w:sz="0" w:space="0" w:color="auto"/>
              </w:divBdr>
            </w:div>
          </w:divsChild>
        </w:div>
        <w:div w:id="1911689852">
          <w:marLeft w:val="0"/>
          <w:marRight w:val="0"/>
          <w:marTop w:val="0"/>
          <w:marBottom w:val="0"/>
          <w:divBdr>
            <w:top w:val="none" w:sz="0" w:space="0" w:color="auto"/>
            <w:left w:val="none" w:sz="0" w:space="0" w:color="auto"/>
            <w:bottom w:val="none" w:sz="0" w:space="0" w:color="auto"/>
            <w:right w:val="none" w:sz="0" w:space="0" w:color="auto"/>
          </w:divBdr>
        </w:div>
        <w:div w:id="1960722726">
          <w:marLeft w:val="0"/>
          <w:marRight w:val="0"/>
          <w:marTop w:val="0"/>
          <w:marBottom w:val="0"/>
          <w:divBdr>
            <w:top w:val="none" w:sz="0" w:space="0" w:color="auto"/>
            <w:left w:val="none" w:sz="0" w:space="0" w:color="auto"/>
            <w:bottom w:val="none" w:sz="0" w:space="0" w:color="auto"/>
            <w:right w:val="none" w:sz="0" w:space="0" w:color="auto"/>
          </w:divBdr>
          <w:divsChild>
            <w:div w:id="483350130">
              <w:marLeft w:val="0"/>
              <w:marRight w:val="0"/>
              <w:marTop w:val="0"/>
              <w:marBottom w:val="0"/>
              <w:divBdr>
                <w:top w:val="none" w:sz="0" w:space="0" w:color="auto"/>
                <w:left w:val="none" w:sz="0" w:space="0" w:color="auto"/>
                <w:bottom w:val="none" w:sz="0" w:space="0" w:color="auto"/>
                <w:right w:val="none" w:sz="0" w:space="0" w:color="auto"/>
              </w:divBdr>
            </w:div>
          </w:divsChild>
        </w:div>
        <w:div w:id="189939562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584146473">
          <w:marLeft w:val="0"/>
          <w:marRight w:val="0"/>
          <w:marTop w:val="300"/>
          <w:marBottom w:val="0"/>
          <w:divBdr>
            <w:top w:val="none" w:sz="0" w:space="0" w:color="auto"/>
            <w:left w:val="none" w:sz="0" w:space="0" w:color="auto"/>
            <w:bottom w:val="none" w:sz="0" w:space="0" w:color="auto"/>
            <w:right w:val="none" w:sz="0" w:space="0" w:color="auto"/>
          </w:divBdr>
          <w:divsChild>
            <w:div w:id="2100834660">
              <w:marLeft w:val="0"/>
              <w:marRight w:val="0"/>
              <w:marTop w:val="0"/>
              <w:marBottom w:val="0"/>
              <w:divBdr>
                <w:top w:val="none" w:sz="0" w:space="0" w:color="auto"/>
                <w:left w:val="none" w:sz="0" w:space="0" w:color="auto"/>
                <w:bottom w:val="none" w:sz="0" w:space="0" w:color="auto"/>
                <w:right w:val="none" w:sz="0" w:space="0" w:color="auto"/>
              </w:divBdr>
              <w:divsChild>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7776">
      <w:bodyDiv w:val="1"/>
      <w:marLeft w:val="0"/>
      <w:marRight w:val="0"/>
      <w:marTop w:val="0"/>
      <w:marBottom w:val="0"/>
      <w:divBdr>
        <w:top w:val="none" w:sz="0" w:space="0" w:color="auto"/>
        <w:left w:val="none" w:sz="0" w:space="0" w:color="auto"/>
        <w:bottom w:val="none" w:sz="0" w:space="0" w:color="auto"/>
        <w:right w:val="none" w:sz="0" w:space="0" w:color="auto"/>
      </w:divBdr>
      <w:divsChild>
        <w:div w:id="1656255944">
          <w:marLeft w:val="0"/>
          <w:marRight w:val="0"/>
          <w:marTop w:val="0"/>
          <w:marBottom w:val="0"/>
          <w:divBdr>
            <w:top w:val="none" w:sz="0" w:space="0" w:color="auto"/>
            <w:left w:val="none" w:sz="0" w:space="0" w:color="auto"/>
            <w:bottom w:val="none" w:sz="0" w:space="0" w:color="auto"/>
            <w:right w:val="none" w:sz="0" w:space="0" w:color="auto"/>
          </w:divBdr>
        </w:div>
        <w:div w:id="1148746948">
          <w:marLeft w:val="0"/>
          <w:marRight w:val="0"/>
          <w:marTop w:val="0"/>
          <w:marBottom w:val="0"/>
          <w:divBdr>
            <w:top w:val="none" w:sz="0" w:space="0" w:color="auto"/>
            <w:left w:val="none" w:sz="0" w:space="0" w:color="auto"/>
            <w:bottom w:val="none" w:sz="0" w:space="0" w:color="auto"/>
            <w:right w:val="none" w:sz="0" w:space="0" w:color="auto"/>
          </w:divBdr>
          <w:divsChild>
            <w:div w:id="923495924">
              <w:marLeft w:val="0"/>
              <w:marRight w:val="0"/>
              <w:marTop w:val="0"/>
              <w:marBottom w:val="0"/>
              <w:divBdr>
                <w:top w:val="none" w:sz="0" w:space="0" w:color="auto"/>
                <w:left w:val="none" w:sz="0" w:space="0" w:color="auto"/>
                <w:bottom w:val="none" w:sz="0" w:space="0" w:color="auto"/>
                <w:right w:val="none" w:sz="0" w:space="0" w:color="auto"/>
              </w:divBdr>
            </w:div>
          </w:divsChild>
        </w:div>
        <w:div w:id="339964537">
          <w:marLeft w:val="0"/>
          <w:marRight w:val="0"/>
          <w:marTop w:val="0"/>
          <w:marBottom w:val="0"/>
          <w:divBdr>
            <w:top w:val="none" w:sz="0" w:space="0" w:color="auto"/>
            <w:left w:val="none" w:sz="0" w:space="0" w:color="auto"/>
            <w:bottom w:val="none" w:sz="0" w:space="0" w:color="auto"/>
            <w:right w:val="none" w:sz="0" w:space="0" w:color="auto"/>
          </w:divBdr>
        </w:div>
        <w:div w:id="348411620">
          <w:marLeft w:val="0"/>
          <w:marRight w:val="0"/>
          <w:marTop w:val="0"/>
          <w:marBottom w:val="0"/>
          <w:divBdr>
            <w:top w:val="none" w:sz="0" w:space="0" w:color="auto"/>
            <w:left w:val="none" w:sz="0" w:space="0" w:color="auto"/>
            <w:bottom w:val="none" w:sz="0" w:space="0" w:color="auto"/>
            <w:right w:val="none" w:sz="0" w:space="0" w:color="auto"/>
          </w:divBdr>
          <w:divsChild>
            <w:div w:id="596909972">
              <w:marLeft w:val="0"/>
              <w:marRight w:val="0"/>
              <w:marTop w:val="0"/>
              <w:marBottom w:val="0"/>
              <w:divBdr>
                <w:top w:val="none" w:sz="0" w:space="0" w:color="auto"/>
                <w:left w:val="none" w:sz="0" w:space="0" w:color="auto"/>
                <w:bottom w:val="none" w:sz="0" w:space="0" w:color="auto"/>
                <w:right w:val="none" w:sz="0" w:space="0" w:color="auto"/>
              </w:divBdr>
            </w:div>
          </w:divsChild>
        </w:div>
        <w:div w:id="305859194">
          <w:marLeft w:val="0"/>
          <w:marRight w:val="0"/>
          <w:marTop w:val="0"/>
          <w:marBottom w:val="0"/>
          <w:divBdr>
            <w:top w:val="none" w:sz="0" w:space="0" w:color="auto"/>
            <w:left w:val="none" w:sz="0" w:space="0" w:color="auto"/>
            <w:bottom w:val="none" w:sz="0" w:space="0" w:color="auto"/>
            <w:right w:val="none" w:sz="0" w:space="0" w:color="auto"/>
          </w:divBdr>
        </w:div>
        <w:div w:id="1904369241">
          <w:marLeft w:val="0"/>
          <w:marRight w:val="0"/>
          <w:marTop w:val="0"/>
          <w:marBottom w:val="0"/>
          <w:divBdr>
            <w:top w:val="none" w:sz="0" w:space="0" w:color="auto"/>
            <w:left w:val="none" w:sz="0" w:space="0" w:color="auto"/>
            <w:bottom w:val="none" w:sz="0" w:space="0" w:color="auto"/>
            <w:right w:val="none" w:sz="0" w:space="0" w:color="auto"/>
          </w:divBdr>
          <w:divsChild>
            <w:div w:id="1948930587">
              <w:marLeft w:val="0"/>
              <w:marRight w:val="0"/>
              <w:marTop w:val="0"/>
              <w:marBottom w:val="0"/>
              <w:divBdr>
                <w:top w:val="none" w:sz="0" w:space="0" w:color="auto"/>
                <w:left w:val="none" w:sz="0" w:space="0" w:color="auto"/>
                <w:bottom w:val="none" w:sz="0" w:space="0" w:color="auto"/>
                <w:right w:val="none" w:sz="0" w:space="0" w:color="auto"/>
              </w:divBdr>
            </w:div>
          </w:divsChild>
        </w:div>
        <w:div w:id="836307819">
          <w:marLeft w:val="0"/>
          <w:marRight w:val="0"/>
          <w:marTop w:val="0"/>
          <w:marBottom w:val="0"/>
          <w:divBdr>
            <w:top w:val="none" w:sz="0" w:space="0" w:color="auto"/>
            <w:left w:val="none" w:sz="0" w:space="0" w:color="auto"/>
            <w:bottom w:val="none" w:sz="0" w:space="0" w:color="auto"/>
            <w:right w:val="none" w:sz="0" w:space="0" w:color="auto"/>
          </w:divBdr>
        </w:div>
        <w:div w:id="1152139853">
          <w:marLeft w:val="0"/>
          <w:marRight w:val="0"/>
          <w:marTop w:val="0"/>
          <w:marBottom w:val="0"/>
          <w:divBdr>
            <w:top w:val="none" w:sz="0" w:space="0" w:color="auto"/>
            <w:left w:val="none" w:sz="0" w:space="0" w:color="auto"/>
            <w:bottom w:val="none" w:sz="0" w:space="0" w:color="auto"/>
            <w:right w:val="none" w:sz="0" w:space="0" w:color="auto"/>
          </w:divBdr>
          <w:divsChild>
            <w:div w:id="341860380">
              <w:marLeft w:val="0"/>
              <w:marRight w:val="0"/>
              <w:marTop w:val="0"/>
              <w:marBottom w:val="0"/>
              <w:divBdr>
                <w:top w:val="none" w:sz="0" w:space="0" w:color="auto"/>
                <w:left w:val="none" w:sz="0" w:space="0" w:color="auto"/>
                <w:bottom w:val="none" w:sz="0" w:space="0" w:color="auto"/>
                <w:right w:val="none" w:sz="0" w:space="0" w:color="auto"/>
              </w:divBdr>
            </w:div>
          </w:divsChild>
        </w:div>
        <w:div w:id="487599397">
          <w:marLeft w:val="0"/>
          <w:marRight w:val="0"/>
          <w:marTop w:val="0"/>
          <w:marBottom w:val="0"/>
          <w:divBdr>
            <w:top w:val="none" w:sz="0" w:space="0" w:color="auto"/>
            <w:left w:val="none" w:sz="0" w:space="0" w:color="auto"/>
            <w:bottom w:val="none" w:sz="0" w:space="0" w:color="auto"/>
            <w:right w:val="none" w:sz="0" w:space="0" w:color="auto"/>
          </w:divBdr>
        </w:div>
        <w:div w:id="1551574791">
          <w:marLeft w:val="0"/>
          <w:marRight w:val="0"/>
          <w:marTop w:val="0"/>
          <w:marBottom w:val="0"/>
          <w:divBdr>
            <w:top w:val="none" w:sz="0" w:space="0" w:color="auto"/>
            <w:left w:val="none" w:sz="0" w:space="0" w:color="auto"/>
            <w:bottom w:val="none" w:sz="0" w:space="0" w:color="auto"/>
            <w:right w:val="none" w:sz="0" w:space="0" w:color="auto"/>
          </w:divBdr>
          <w:divsChild>
            <w:div w:id="1962034934">
              <w:marLeft w:val="0"/>
              <w:marRight w:val="0"/>
              <w:marTop w:val="0"/>
              <w:marBottom w:val="0"/>
              <w:divBdr>
                <w:top w:val="none" w:sz="0" w:space="0" w:color="auto"/>
                <w:left w:val="none" w:sz="0" w:space="0" w:color="auto"/>
                <w:bottom w:val="none" w:sz="0" w:space="0" w:color="auto"/>
                <w:right w:val="none" w:sz="0" w:space="0" w:color="auto"/>
              </w:divBdr>
            </w:div>
          </w:divsChild>
        </w:div>
        <w:div w:id="1274509485">
          <w:marLeft w:val="0"/>
          <w:marRight w:val="0"/>
          <w:marTop w:val="0"/>
          <w:marBottom w:val="0"/>
          <w:divBdr>
            <w:top w:val="none" w:sz="0" w:space="0" w:color="auto"/>
            <w:left w:val="none" w:sz="0" w:space="0" w:color="auto"/>
            <w:bottom w:val="none" w:sz="0" w:space="0" w:color="auto"/>
            <w:right w:val="none" w:sz="0" w:space="0" w:color="auto"/>
          </w:divBdr>
        </w:div>
        <w:div w:id="418256248">
          <w:marLeft w:val="0"/>
          <w:marRight w:val="0"/>
          <w:marTop w:val="0"/>
          <w:marBottom w:val="0"/>
          <w:divBdr>
            <w:top w:val="none" w:sz="0" w:space="0" w:color="auto"/>
            <w:left w:val="none" w:sz="0" w:space="0" w:color="auto"/>
            <w:bottom w:val="none" w:sz="0" w:space="0" w:color="auto"/>
            <w:right w:val="none" w:sz="0" w:space="0" w:color="auto"/>
          </w:divBdr>
          <w:divsChild>
            <w:div w:id="964311381">
              <w:marLeft w:val="0"/>
              <w:marRight w:val="0"/>
              <w:marTop w:val="0"/>
              <w:marBottom w:val="0"/>
              <w:divBdr>
                <w:top w:val="none" w:sz="0" w:space="0" w:color="auto"/>
                <w:left w:val="none" w:sz="0" w:space="0" w:color="auto"/>
                <w:bottom w:val="none" w:sz="0" w:space="0" w:color="auto"/>
                <w:right w:val="none" w:sz="0" w:space="0" w:color="auto"/>
              </w:divBdr>
            </w:div>
          </w:divsChild>
        </w:div>
        <w:div w:id="548995649">
          <w:marLeft w:val="0"/>
          <w:marRight w:val="0"/>
          <w:marTop w:val="0"/>
          <w:marBottom w:val="0"/>
          <w:divBdr>
            <w:top w:val="none" w:sz="0" w:space="0" w:color="auto"/>
            <w:left w:val="none" w:sz="0" w:space="0" w:color="auto"/>
            <w:bottom w:val="none" w:sz="0" w:space="0" w:color="auto"/>
            <w:right w:val="none" w:sz="0" w:space="0" w:color="auto"/>
          </w:divBdr>
        </w:div>
        <w:div w:id="707679918">
          <w:marLeft w:val="0"/>
          <w:marRight w:val="0"/>
          <w:marTop w:val="0"/>
          <w:marBottom w:val="0"/>
          <w:divBdr>
            <w:top w:val="none" w:sz="0" w:space="0" w:color="auto"/>
            <w:left w:val="none" w:sz="0" w:space="0" w:color="auto"/>
            <w:bottom w:val="none" w:sz="0" w:space="0" w:color="auto"/>
            <w:right w:val="none" w:sz="0" w:space="0" w:color="auto"/>
          </w:divBdr>
          <w:divsChild>
            <w:div w:id="312293998">
              <w:marLeft w:val="0"/>
              <w:marRight w:val="0"/>
              <w:marTop w:val="0"/>
              <w:marBottom w:val="0"/>
              <w:divBdr>
                <w:top w:val="none" w:sz="0" w:space="0" w:color="auto"/>
                <w:left w:val="none" w:sz="0" w:space="0" w:color="auto"/>
                <w:bottom w:val="none" w:sz="0" w:space="0" w:color="auto"/>
                <w:right w:val="none" w:sz="0" w:space="0" w:color="auto"/>
              </w:divBdr>
            </w:div>
          </w:divsChild>
        </w:div>
        <w:div w:id="2004310871">
          <w:marLeft w:val="0"/>
          <w:marRight w:val="0"/>
          <w:marTop w:val="300"/>
          <w:marBottom w:val="0"/>
          <w:divBdr>
            <w:top w:val="none" w:sz="0" w:space="0" w:color="auto"/>
            <w:left w:val="none" w:sz="0" w:space="0" w:color="auto"/>
            <w:bottom w:val="none" w:sz="0" w:space="0" w:color="auto"/>
            <w:right w:val="none" w:sz="0" w:space="0" w:color="auto"/>
          </w:divBdr>
          <w:divsChild>
            <w:div w:id="211505141">
              <w:marLeft w:val="0"/>
              <w:marRight w:val="0"/>
              <w:marTop w:val="0"/>
              <w:marBottom w:val="0"/>
              <w:divBdr>
                <w:top w:val="none" w:sz="0" w:space="0" w:color="auto"/>
                <w:left w:val="none" w:sz="0" w:space="0" w:color="auto"/>
                <w:bottom w:val="none" w:sz="0" w:space="0" w:color="auto"/>
                <w:right w:val="none" w:sz="0" w:space="0" w:color="auto"/>
              </w:divBdr>
              <w:divsChild>
                <w:div w:id="5439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945973">
          <w:marLeft w:val="0"/>
          <w:marRight w:val="0"/>
          <w:marTop w:val="300"/>
          <w:marBottom w:val="0"/>
          <w:divBdr>
            <w:top w:val="none" w:sz="0" w:space="0" w:color="auto"/>
            <w:left w:val="none" w:sz="0" w:space="0" w:color="auto"/>
            <w:bottom w:val="none" w:sz="0" w:space="0" w:color="auto"/>
            <w:right w:val="none" w:sz="0" w:space="0" w:color="auto"/>
          </w:divBdr>
          <w:divsChild>
            <w:div w:id="789085007">
              <w:marLeft w:val="0"/>
              <w:marRight w:val="0"/>
              <w:marTop w:val="0"/>
              <w:marBottom w:val="0"/>
              <w:divBdr>
                <w:top w:val="none" w:sz="0" w:space="0" w:color="auto"/>
                <w:left w:val="none" w:sz="0" w:space="0" w:color="auto"/>
                <w:bottom w:val="none" w:sz="0" w:space="0" w:color="auto"/>
                <w:right w:val="none" w:sz="0" w:space="0" w:color="auto"/>
              </w:divBdr>
              <w:divsChild>
                <w:div w:id="12291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29871">
          <w:marLeft w:val="0"/>
          <w:marRight w:val="0"/>
          <w:marTop w:val="300"/>
          <w:marBottom w:val="0"/>
          <w:divBdr>
            <w:top w:val="none" w:sz="0" w:space="0" w:color="auto"/>
            <w:left w:val="none" w:sz="0" w:space="0" w:color="auto"/>
            <w:bottom w:val="none" w:sz="0" w:space="0" w:color="auto"/>
            <w:right w:val="none" w:sz="0" w:space="0" w:color="auto"/>
          </w:divBdr>
          <w:divsChild>
            <w:div w:id="497035184">
              <w:marLeft w:val="0"/>
              <w:marRight w:val="0"/>
              <w:marTop w:val="0"/>
              <w:marBottom w:val="0"/>
              <w:divBdr>
                <w:top w:val="none" w:sz="0" w:space="0" w:color="auto"/>
                <w:left w:val="none" w:sz="0" w:space="0" w:color="auto"/>
                <w:bottom w:val="none" w:sz="0" w:space="0" w:color="auto"/>
                <w:right w:val="none" w:sz="0" w:space="0" w:color="auto"/>
              </w:divBdr>
              <w:divsChild>
                <w:div w:id="142168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406173">
          <w:marLeft w:val="0"/>
          <w:marRight w:val="0"/>
          <w:marTop w:val="300"/>
          <w:marBottom w:val="0"/>
          <w:divBdr>
            <w:top w:val="none" w:sz="0" w:space="0" w:color="auto"/>
            <w:left w:val="none" w:sz="0" w:space="0" w:color="auto"/>
            <w:bottom w:val="none" w:sz="0" w:space="0" w:color="auto"/>
            <w:right w:val="none" w:sz="0" w:space="0" w:color="auto"/>
          </w:divBdr>
          <w:divsChild>
            <w:div w:id="2135055592">
              <w:marLeft w:val="0"/>
              <w:marRight w:val="0"/>
              <w:marTop w:val="0"/>
              <w:marBottom w:val="0"/>
              <w:divBdr>
                <w:top w:val="none" w:sz="0" w:space="0" w:color="auto"/>
                <w:left w:val="none" w:sz="0" w:space="0" w:color="auto"/>
                <w:bottom w:val="none" w:sz="0" w:space="0" w:color="auto"/>
                <w:right w:val="none" w:sz="0" w:space="0" w:color="auto"/>
              </w:divBdr>
              <w:divsChild>
                <w:div w:id="44901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57815379">
      <w:bodyDiv w:val="1"/>
      <w:marLeft w:val="0"/>
      <w:marRight w:val="0"/>
      <w:marTop w:val="0"/>
      <w:marBottom w:val="0"/>
      <w:divBdr>
        <w:top w:val="none" w:sz="0" w:space="0" w:color="auto"/>
        <w:left w:val="none" w:sz="0" w:space="0" w:color="auto"/>
        <w:bottom w:val="none" w:sz="0" w:space="0" w:color="auto"/>
        <w:right w:val="none" w:sz="0" w:space="0" w:color="auto"/>
      </w:divBdr>
      <w:divsChild>
        <w:div w:id="748769398">
          <w:marLeft w:val="0"/>
          <w:marRight w:val="0"/>
          <w:marTop w:val="0"/>
          <w:marBottom w:val="0"/>
          <w:divBdr>
            <w:top w:val="none" w:sz="0" w:space="0" w:color="auto"/>
            <w:left w:val="none" w:sz="0" w:space="0" w:color="auto"/>
            <w:bottom w:val="none" w:sz="0" w:space="0" w:color="auto"/>
            <w:right w:val="none" w:sz="0" w:space="0" w:color="auto"/>
          </w:divBdr>
        </w:div>
        <w:div w:id="1270704203">
          <w:marLeft w:val="0"/>
          <w:marRight w:val="0"/>
          <w:marTop w:val="0"/>
          <w:marBottom w:val="0"/>
          <w:divBdr>
            <w:top w:val="none" w:sz="0" w:space="0" w:color="auto"/>
            <w:left w:val="none" w:sz="0" w:space="0" w:color="auto"/>
            <w:bottom w:val="none" w:sz="0" w:space="0" w:color="auto"/>
            <w:right w:val="none" w:sz="0" w:space="0" w:color="auto"/>
          </w:divBdr>
          <w:divsChild>
            <w:div w:id="1825657030">
              <w:marLeft w:val="0"/>
              <w:marRight w:val="0"/>
              <w:marTop w:val="0"/>
              <w:marBottom w:val="0"/>
              <w:divBdr>
                <w:top w:val="none" w:sz="0" w:space="0" w:color="auto"/>
                <w:left w:val="none" w:sz="0" w:space="0" w:color="auto"/>
                <w:bottom w:val="none" w:sz="0" w:space="0" w:color="auto"/>
                <w:right w:val="none" w:sz="0" w:space="0" w:color="auto"/>
              </w:divBdr>
            </w:div>
          </w:divsChild>
        </w:div>
        <w:div w:id="764961509">
          <w:marLeft w:val="0"/>
          <w:marRight w:val="0"/>
          <w:marTop w:val="0"/>
          <w:marBottom w:val="0"/>
          <w:divBdr>
            <w:top w:val="none" w:sz="0" w:space="0" w:color="auto"/>
            <w:left w:val="none" w:sz="0" w:space="0" w:color="auto"/>
            <w:bottom w:val="none" w:sz="0" w:space="0" w:color="auto"/>
            <w:right w:val="none" w:sz="0" w:space="0" w:color="auto"/>
          </w:divBdr>
        </w:div>
        <w:div w:id="595094570">
          <w:marLeft w:val="0"/>
          <w:marRight w:val="0"/>
          <w:marTop w:val="0"/>
          <w:marBottom w:val="0"/>
          <w:divBdr>
            <w:top w:val="none" w:sz="0" w:space="0" w:color="auto"/>
            <w:left w:val="none" w:sz="0" w:space="0" w:color="auto"/>
            <w:bottom w:val="none" w:sz="0" w:space="0" w:color="auto"/>
            <w:right w:val="none" w:sz="0" w:space="0" w:color="auto"/>
          </w:divBdr>
          <w:divsChild>
            <w:div w:id="292642043">
              <w:marLeft w:val="0"/>
              <w:marRight w:val="0"/>
              <w:marTop w:val="0"/>
              <w:marBottom w:val="0"/>
              <w:divBdr>
                <w:top w:val="none" w:sz="0" w:space="0" w:color="auto"/>
                <w:left w:val="none" w:sz="0" w:space="0" w:color="auto"/>
                <w:bottom w:val="none" w:sz="0" w:space="0" w:color="auto"/>
                <w:right w:val="none" w:sz="0" w:space="0" w:color="auto"/>
              </w:divBdr>
            </w:div>
          </w:divsChild>
        </w:div>
        <w:div w:id="1080638196">
          <w:marLeft w:val="0"/>
          <w:marRight w:val="0"/>
          <w:marTop w:val="0"/>
          <w:marBottom w:val="0"/>
          <w:divBdr>
            <w:top w:val="none" w:sz="0" w:space="0" w:color="auto"/>
            <w:left w:val="none" w:sz="0" w:space="0" w:color="auto"/>
            <w:bottom w:val="none" w:sz="0" w:space="0" w:color="auto"/>
            <w:right w:val="none" w:sz="0" w:space="0" w:color="auto"/>
          </w:divBdr>
        </w:div>
        <w:div w:id="2049066847">
          <w:marLeft w:val="0"/>
          <w:marRight w:val="0"/>
          <w:marTop w:val="0"/>
          <w:marBottom w:val="0"/>
          <w:divBdr>
            <w:top w:val="none" w:sz="0" w:space="0" w:color="auto"/>
            <w:left w:val="none" w:sz="0" w:space="0" w:color="auto"/>
            <w:bottom w:val="none" w:sz="0" w:space="0" w:color="auto"/>
            <w:right w:val="none" w:sz="0" w:space="0" w:color="auto"/>
          </w:divBdr>
          <w:divsChild>
            <w:div w:id="703217838">
              <w:marLeft w:val="0"/>
              <w:marRight w:val="0"/>
              <w:marTop w:val="0"/>
              <w:marBottom w:val="0"/>
              <w:divBdr>
                <w:top w:val="none" w:sz="0" w:space="0" w:color="auto"/>
                <w:left w:val="none" w:sz="0" w:space="0" w:color="auto"/>
                <w:bottom w:val="none" w:sz="0" w:space="0" w:color="auto"/>
                <w:right w:val="none" w:sz="0" w:space="0" w:color="auto"/>
              </w:divBdr>
            </w:div>
          </w:divsChild>
        </w:div>
        <w:div w:id="721516638">
          <w:marLeft w:val="0"/>
          <w:marRight w:val="0"/>
          <w:marTop w:val="0"/>
          <w:marBottom w:val="0"/>
          <w:divBdr>
            <w:top w:val="none" w:sz="0" w:space="0" w:color="auto"/>
            <w:left w:val="none" w:sz="0" w:space="0" w:color="auto"/>
            <w:bottom w:val="none" w:sz="0" w:space="0" w:color="auto"/>
            <w:right w:val="none" w:sz="0" w:space="0" w:color="auto"/>
          </w:divBdr>
        </w:div>
        <w:div w:id="1147819056">
          <w:marLeft w:val="0"/>
          <w:marRight w:val="0"/>
          <w:marTop w:val="0"/>
          <w:marBottom w:val="0"/>
          <w:divBdr>
            <w:top w:val="none" w:sz="0" w:space="0" w:color="auto"/>
            <w:left w:val="none" w:sz="0" w:space="0" w:color="auto"/>
            <w:bottom w:val="none" w:sz="0" w:space="0" w:color="auto"/>
            <w:right w:val="none" w:sz="0" w:space="0" w:color="auto"/>
          </w:divBdr>
          <w:divsChild>
            <w:div w:id="1330593294">
              <w:marLeft w:val="0"/>
              <w:marRight w:val="0"/>
              <w:marTop w:val="0"/>
              <w:marBottom w:val="0"/>
              <w:divBdr>
                <w:top w:val="none" w:sz="0" w:space="0" w:color="auto"/>
                <w:left w:val="none" w:sz="0" w:space="0" w:color="auto"/>
                <w:bottom w:val="none" w:sz="0" w:space="0" w:color="auto"/>
                <w:right w:val="none" w:sz="0" w:space="0" w:color="auto"/>
              </w:divBdr>
            </w:div>
          </w:divsChild>
        </w:div>
        <w:div w:id="1566648848">
          <w:marLeft w:val="0"/>
          <w:marRight w:val="0"/>
          <w:marTop w:val="0"/>
          <w:marBottom w:val="0"/>
          <w:divBdr>
            <w:top w:val="none" w:sz="0" w:space="0" w:color="auto"/>
            <w:left w:val="none" w:sz="0" w:space="0" w:color="auto"/>
            <w:bottom w:val="none" w:sz="0" w:space="0" w:color="auto"/>
            <w:right w:val="none" w:sz="0" w:space="0" w:color="auto"/>
          </w:divBdr>
        </w:div>
        <w:div w:id="1897278400">
          <w:marLeft w:val="0"/>
          <w:marRight w:val="0"/>
          <w:marTop w:val="0"/>
          <w:marBottom w:val="0"/>
          <w:divBdr>
            <w:top w:val="none" w:sz="0" w:space="0" w:color="auto"/>
            <w:left w:val="none" w:sz="0" w:space="0" w:color="auto"/>
            <w:bottom w:val="none" w:sz="0" w:space="0" w:color="auto"/>
            <w:right w:val="none" w:sz="0" w:space="0" w:color="auto"/>
          </w:divBdr>
          <w:divsChild>
            <w:div w:id="1262689281">
              <w:marLeft w:val="0"/>
              <w:marRight w:val="0"/>
              <w:marTop w:val="0"/>
              <w:marBottom w:val="0"/>
              <w:divBdr>
                <w:top w:val="none" w:sz="0" w:space="0" w:color="auto"/>
                <w:left w:val="none" w:sz="0" w:space="0" w:color="auto"/>
                <w:bottom w:val="none" w:sz="0" w:space="0" w:color="auto"/>
                <w:right w:val="none" w:sz="0" w:space="0" w:color="auto"/>
              </w:divBdr>
            </w:div>
          </w:divsChild>
        </w:div>
        <w:div w:id="187106007">
          <w:marLeft w:val="0"/>
          <w:marRight w:val="0"/>
          <w:marTop w:val="0"/>
          <w:marBottom w:val="0"/>
          <w:divBdr>
            <w:top w:val="none" w:sz="0" w:space="0" w:color="auto"/>
            <w:left w:val="none" w:sz="0" w:space="0" w:color="auto"/>
            <w:bottom w:val="none" w:sz="0" w:space="0" w:color="auto"/>
            <w:right w:val="none" w:sz="0" w:space="0" w:color="auto"/>
          </w:divBdr>
        </w:div>
        <w:div w:id="51581506">
          <w:marLeft w:val="0"/>
          <w:marRight w:val="0"/>
          <w:marTop w:val="0"/>
          <w:marBottom w:val="0"/>
          <w:divBdr>
            <w:top w:val="none" w:sz="0" w:space="0" w:color="auto"/>
            <w:left w:val="none" w:sz="0" w:space="0" w:color="auto"/>
            <w:bottom w:val="none" w:sz="0" w:space="0" w:color="auto"/>
            <w:right w:val="none" w:sz="0" w:space="0" w:color="auto"/>
          </w:divBdr>
          <w:divsChild>
            <w:div w:id="1964459630">
              <w:marLeft w:val="0"/>
              <w:marRight w:val="0"/>
              <w:marTop w:val="0"/>
              <w:marBottom w:val="0"/>
              <w:divBdr>
                <w:top w:val="none" w:sz="0" w:space="0" w:color="auto"/>
                <w:left w:val="none" w:sz="0" w:space="0" w:color="auto"/>
                <w:bottom w:val="none" w:sz="0" w:space="0" w:color="auto"/>
                <w:right w:val="none" w:sz="0" w:space="0" w:color="auto"/>
              </w:divBdr>
            </w:div>
          </w:divsChild>
        </w:div>
        <w:div w:id="2059431184">
          <w:marLeft w:val="0"/>
          <w:marRight w:val="0"/>
          <w:marTop w:val="0"/>
          <w:marBottom w:val="0"/>
          <w:divBdr>
            <w:top w:val="none" w:sz="0" w:space="0" w:color="auto"/>
            <w:left w:val="none" w:sz="0" w:space="0" w:color="auto"/>
            <w:bottom w:val="none" w:sz="0" w:space="0" w:color="auto"/>
            <w:right w:val="none" w:sz="0" w:space="0" w:color="auto"/>
          </w:divBdr>
        </w:div>
        <w:div w:id="1402559991">
          <w:marLeft w:val="0"/>
          <w:marRight w:val="0"/>
          <w:marTop w:val="0"/>
          <w:marBottom w:val="0"/>
          <w:divBdr>
            <w:top w:val="none" w:sz="0" w:space="0" w:color="auto"/>
            <w:left w:val="none" w:sz="0" w:space="0" w:color="auto"/>
            <w:bottom w:val="none" w:sz="0" w:space="0" w:color="auto"/>
            <w:right w:val="none" w:sz="0" w:space="0" w:color="auto"/>
          </w:divBdr>
          <w:divsChild>
            <w:div w:id="816412192">
              <w:marLeft w:val="0"/>
              <w:marRight w:val="0"/>
              <w:marTop w:val="0"/>
              <w:marBottom w:val="0"/>
              <w:divBdr>
                <w:top w:val="none" w:sz="0" w:space="0" w:color="auto"/>
                <w:left w:val="none" w:sz="0" w:space="0" w:color="auto"/>
                <w:bottom w:val="none" w:sz="0" w:space="0" w:color="auto"/>
                <w:right w:val="none" w:sz="0" w:space="0" w:color="auto"/>
              </w:divBdr>
            </w:div>
          </w:divsChild>
        </w:div>
        <w:div w:id="946497706">
          <w:marLeft w:val="0"/>
          <w:marRight w:val="0"/>
          <w:marTop w:val="300"/>
          <w:marBottom w:val="0"/>
          <w:divBdr>
            <w:top w:val="none" w:sz="0" w:space="0" w:color="auto"/>
            <w:left w:val="none" w:sz="0" w:space="0" w:color="auto"/>
            <w:bottom w:val="none" w:sz="0" w:space="0" w:color="auto"/>
            <w:right w:val="none" w:sz="0" w:space="0" w:color="auto"/>
          </w:divBdr>
          <w:divsChild>
            <w:div w:id="1774863640">
              <w:marLeft w:val="0"/>
              <w:marRight w:val="0"/>
              <w:marTop w:val="0"/>
              <w:marBottom w:val="0"/>
              <w:divBdr>
                <w:top w:val="none" w:sz="0" w:space="0" w:color="auto"/>
                <w:left w:val="none" w:sz="0" w:space="0" w:color="auto"/>
                <w:bottom w:val="none" w:sz="0" w:space="0" w:color="auto"/>
                <w:right w:val="none" w:sz="0" w:space="0" w:color="auto"/>
              </w:divBdr>
              <w:divsChild>
                <w:div w:id="1806238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77929">
          <w:marLeft w:val="0"/>
          <w:marRight w:val="0"/>
          <w:marTop w:val="300"/>
          <w:marBottom w:val="0"/>
          <w:divBdr>
            <w:top w:val="none" w:sz="0" w:space="0" w:color="auto"/>
            <w:left w:val="none" w:sz="0" w:space="0" w:color="auto"/>
            <w:bottom w:val="none" w:sz="0" w:space="0" w:color="auto"/>
            <w:right w:val="none" w:sz="0" w:space="0" w:color="auto"/>
          </w:divBdr>
          <w:divsChild>
            <w:div w:id="177279975">
              <w:marLeft w:val="0"/>
              <w:marRight w:val="0"/>
              <w:marTop w:val="0"/>
              <w:marBottom w:val="0"/>
              <w:divBdr>
                <w:top w:val="none" w:sz="0" w:space="0" w:color="auto"/>
                <w:left w:val="none" w:sz="0" w:space="0" w:color="auto"/>
                <w:bottom w:val="none" w:sz="0" w:space="0" w:color="auto"/>
                <w:right w:val="none" w:sz="0" w:space="0" w:color="auto"/>
              </w:divBdr>
              <w:divsChild>
                <w:div w:id="160623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10436">
          <w:marLeft w:val="0"/>
          <w:marRight w:val="0"/>
          <w:marTop w:val="300"/>
          <w:marBottom w:val="0"/>
          <w:divBdr>
            <w:top w:val="none" w:sz="0" w:space="0" w:color="auto"/>
            <w:left w:val="none" w:sz="0" w:space="0" w:color="auto"/>
            <w:bottom w:val="none" w:sz="0" w:space="0" w:color="auto"/>
            <w:right w:val="none" w:sz="0" w:space="0" w:color="auto"/>
          </w:divBdr>
          <w:divsChild>
            <w:div w:id="683750310">
              <w:marLeft w:val="0"/>
              <w:marRight w:val="0"/>
              <w:marTop w:val="0"/>
              <w:marBottom w:val="0"/>
              <w:divBdr>
                <w:top w:val="none" w:sz="0" w:space="0" w:color="auto"/>
                <w:left w:val="none" w:sz="0" w:space="0" w:color="auto"/>
                <w:bottom w:val="none" w:sz="0" w:space="0" w:color="auto"/>
                <w:right w:val="none" w:sz="0" w:space="0" w:color="auto"/>
              </w:divBdr>
              <w:divsChild>
                <w:div w:id="45903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1177043450">
          <w:marLeft w:val="0"/>
          <w:marRight w:val="0"/>
          <w:marTop w:val="0"/>
          <w:marBottom w:val="0"/>
          <w:divBdr>
            <w:top w:val="none" w:sz="0" w:space="0" w:color="auto"/>
            <w:left w:val="none" w:sz="0" w:space="0" w:color="auto"/>
            <w:bottom w:val="none" w:sz="0" w:space="0" w:color="auto"/>
            <w:right w:val="none" w:sz="0" w:space="0" w:color="auto"/>
          </w:divBdr>
          <w:divsChild>
            <w:div w:id="379406079">
              <w:marLeft w:val="0"/>
              <w:marRight w:val="0"/>
              <w:marTop w:val="0"/>
              <w:marBottom w:val="0"/>
              <w:divBdr>
                <w:top w:val="none" w:sz="0" w:space="0" w:color="auto"/>
                <w:left w:val="none" w:sz="0" w:space="0" w:color="auto"/>
                <w:bottom w:val="none" w:sz="0" w:space="0" w:color="auto"/>
                <w:right w:val="none" w:sz="0" w:space="0" w:color="auto"/>
              </w:divBdr>
            </w:div>
          </w:divsChild>
        </w:div>
        <w:div w:id="617373530">
          <w:marLeft w:val="0"/>
          <w:marRight w:val="0"/>
          <w:marTop w:val="0"/>
          <w:marBottom w:val="0"/>
          <w:divBdr>
            <w:top w:val="none" w:sz="0" w:space="0" w:color="auto"/>
            <w:left w:val="none" w:sz="0" w:space="0" w:color="auto"/>
            <w:bottom w:val="none" w:sz="0" w:space="0" w:color="auto"/>
            <w:right w:val="none" w:sz="0" w:space="0" w:color="auto"/>
          </w:divBdr>
        </w:div>
        <w:div w:id="1482501532">
          <w:marLeft w:val="0"/>
          <w:marRight w:val="0"/>
          <w:marTop w:val="0"/>
          <w:marBottom w:val="0"/>
          <w:divBdr>
            <w:top w:val="none" w:sz="0" w:space="0" w:color="auto"/>
            <w:left w:val="none" w:sz="0" w:space="0" w:color="auto"/>
            <w:bottom w:val="none" w:sz="0" w:space="0" w:color="auto"/>
            <w:right w:val="none" w:sz="0" w:space="0" w:color="auto"/>
          </w:divBdr>
          <w:divsChild>
            <w:div w:id="671613677">
              <w:marLeft w:val="0"/>
              <w:marRight w:val="0"/>
              <w:marTop w:val="0"/>
              <w:marBottom w:val="0"/>
              <w:divBdr>
                <w:top w:val="none" w:sz="0" w:space="0" w:color="auto"/>
                <w:left w:val="none" w:sz="0" w:space="0" w:color="auto"/>
                <w:bottom w:val="none" w:sz="0" w:space="0" w:color="auto"/>
                <w:right w:val="none" w:sz="0" w:space="0" w:color="auto"/>
              </w:divBdr>
            </w:div>
          </w:divsChild>
        </w:div>
        <w:div w:id="1333530566">
          <w:marLeft w:val="0"/>
          <w:marRight w:val="0"/>
          <w:marTop w:val="0"/>
          <w:marBottom w:val="0"/>
          <w:divBdr>
            <w:top w:val="none" w:sz="0" w:space="0" w:color="auto"/>
            <w:left w:val="none" w:sz="0" w:space="0" w:color="auto"/>
            <w:bottom w:val="none" w:sz="0" w:space="0" w:color="auto"/>
            <w:right w:val="none" w:sz="0" w:space="0" w:color="auto"/>
          </w:divBdr>
        </w:div>
        <w:div w:id="2085561689">
          <w:marLeft w:val="0"/>
          <w:marRight w:val="0"/>
          <w:marTop w:val="0"/>
          <w:marBottom w:val="0"/>
          <w:divBdr>
            <w:top w:val="none" w:sz="0" w:space="0" w:color="auto"/>
            <w:left w:val="none" w:sz="0" w:space="0" w:color="auto"/>
            <w:bottom w:val="none" w:sz="0" w:space="0" w:color="auto"/>
            <w:right w:val="none" w:sz="0" w:space="0" w:color="auto"/>
          </w:divBdr>
          <w:divsChild>
            <w:div w:id="836069226">
              <w:marLeft w:val="0"/>
              <w:marRight w:val="0"/>
              <w:marTop w:val="0"/>
              <w:marBottom w:val="0"/>
              <w:divBdr>
                <w:top w:val="none" w:sz="0" w:space="0" w:color="auto"/>
                <w:left w:val="none" w:sz="0" w:space="0" w:color="auto"/>
                <w:bottom w:val="none" w:sz="0" w:space="0" w:color="auto"/>
                <w:right w:val="none" w:sz="0" w:space="0" w:color="auto"/>
              </w:divBdr>
            </w:div>
          </w:divsChild>
        </w:div>
        <w:div w:id="1215577290">
          <w:marLeft w:val="0"/>
          <w:marRight w:val="0"/>
          <w:marTop w:val="0"/>
          <w:marBottom w:val="0"/>
          <w:divBdr>
            <w:top w:val="none" w:sz="0" w:space="0" w:color="auto"/>
            <w:left w:val="none" w:sz="0" w:space="0" w:color="auto"/>
            <w:bottom w:val="none" w:sz="0" w:space="0" w:color="auto"/>
            <w:right w:val="none" w:sz="0" w:space="0" w:color="auto"/>
          </w:divBdr>
        </w:div>
        <w:div w:id="880018880">
          <w:marLeft w:val="0"/>
          <w:marRight w:val="0"/>
          <w:marTop w:val="0"/>
          <w:marBottom w:val="0"/>
          <w:divBdr>
            <w:top w:val="none" w:sz="0" w:space="0" w:color="auto"/>
            <w:left w:val="none" w:sz="0" w:space="0" w:color="auto"/>
            <w:bottom w:val="none" w:sz="0" w:space="0" w:color="auto"/>
            <w:right w:val="none" w:sz="0" w:space="0" w:color="auto"/>
          </w:divBdr>
          <w:divsChild>
            <w:div w:id="1040210188">
              <w:marLeft w:val="0"/>
              <w:marRight w:val="0"/>
              <w:marTop w:val="0"/>
              <w:marBottom w:val="0"/>
              <w:divBdr>
                <w:top w:val="none" w:sz="0" w:space="0" w:color="auto"/>
                <w:left w:val="none" w:sz="0" w:space="0" w:color="auto"/>
                <w:bottom w:val="none" w:sz="0" w:space="0" w:color="auto"/>
                <w:right w:val="none" w:sz="0" w:space="0" w:color="auto"/>
              </w:divBdr>
            </w:div>
          </w:divsChild>
        </w:div>
        <w:div w:id="237401625">
          <w:marLeft w:val="0"/>
          <w:marRight w:val="0"/>
          <w:marTop w:val="0"/>
          <w:marBottom w:val="0"/>
          <w:divBdr>
            <w:top w:val="none" w:sz="0" w:space="0" w:color="auto"/>
            <w:left w:val="none" w:sz="0" w:space="0" w:color="auto"/>
            <w:bottom w:val="none" w:sz="0" w:space="0" w:color="auto"/>
            <w:right w:val="none" w:sz="0" w:space="0" w:color="auto"/>
          </w:divBdr>
        </w:div>
        <w:div w:id="1226768773">
          <w:marLeft w:val="0"/>
          <w:marRight w:val="0"/>
          <w:marTop w:val="0"/>
          <w:marBottom w:val="0"/>
          <w:divBdr>
            <w:top w:val="none" w:sz="0" w:space="0" w:color="auto"/>
            <w:left w:val="none" w:sz="0" w:space="0" w:color="auto"/>
            <w:bottom w:val="none" w:sz="0" w:space="0" w:color="auto"/>
            <w:right w:val="none" w:sz="0" w:space="0" w:color="auto"/>
          </w:divBdr>
          <w:divsChild>
            <w:div w:id="1524978879">
              <w:marLeft w:val="0"/>
              <w:marRight w:val="0"/>
              <w:marTop w:val="0"/>
              <w:marBottom w:val="0"/>
              <w:divBdr>
                <w:top w:val="none" w:sz="0" w:space="0" w:color="auto"/>
                <w:left w:val="none" w:sz="0" w:space="0" w:color="auto"/>
                <w:bottom w:val="none" w:sz="0" w:space="0" w:color="auto"/>
                <w:right w:val="none" w:sz="0" w:space="0" w:color="auto"/>
              </w:divBdr>
            </w:div>
          </w:divsChild>
        </w:div>
        <w:div w:id="1190952163">
          <w:marLeft w:val="0"/>
          <w:marRight w:val="0"/>
          <w:marTop w:val="0"/>
          <w:marBottom w:val="0"/>
          <w:divBdr>
            <w:top w:val="none" w:sz="0" w:space="0" w:color="auto"/>
            <w:left w:val="none" w:sz="0" w:space="0" w:color="auto"/>
            <w:bottom w:val="none" w:sz="0" w:space="0" w:color="auto"/>
            <w:right w:val="none" w:sz="0" w:space="0" w:color="auto"/>
          </w:divBdr>
        </w:div>
        <w:div w:id="453444835">
          <w:marLeft w:val="0"/>
          <w:marRight w:val="0"/>
          <w:marTop w:val="0"/>
          <w:marBottom w:val="0"/>
          <w:divBdr>
            <w:top w:val="none" w:sz="0" w:space="0" w:color="auto"/>
            <w:left w:val="none" w:sz="0" w:space="0" w:color="auto"/>
            <w:bottom w:val="none" w:sz="0" w:space="0" w:color="auto"/>
            <w:right w:val="none" w:sz="0" w:space="0" w:color="auto"/>
          </w:divBdr>
          <w:divsChild>
            <w:div w:id="1187988719">
              <w:marLeft w:val="0"/>
              <w:marRight w:val="0"/>
              <w:marTop w:val="0"/>
              <w:marBottom w:val="0"/>
              <w:divBdr>
                <w:top w:val="none" w:sz="0" w:space="0" w:color="auto"/>
                <w:left w:val="none" w:sz="0" w:space="0" w:color="auto"/>
                <w:bottom w:val="none" w:sz="0" w:space="0" w:color="auto"/>
                <w:right w:val="none" w:sz="0" w:space="0" w:color="auto"/>
              </w:divBdr>
            </w:div>
          </w:divsChild>
        </w:div>
        <w:div w:id="2027562741">
          <w:marLeft w:val="0"/>
          <w:marRight w:val="0"/>
          <w:marTop w:val="0"/>
          <w:marBottom w:val="0"/>
          <w:divBdr>
            <w:top w:val="none" w:sz="0" w:space="0" w:color="auto"/>
            <w:left w:val="none" w:sz="0" w:space="0" w:color="auto"/>
            <w:bottom w:val="none" w:sz="0" w:space="0" w:color="auto"/>
            <w:right w:val="none" w:sz="0" w:space="0" w:color="auto"/>
          </w:divBdr>
        </w:div>
        <w:div w:id="1579512889">
          <w:marLeft w:val="0"/>
          <w:marRight w:val="0"/>
          <w:marTop w:val="0"/>
          <w:marBottom w:val="0"/>
          <w:divBdr>
            <w:top w:val="none" w:sz="0" w:space="0" w:color="auto"/>
            <w:left w:val="none" w:sz="0" w:space="0" w:color="auto"/>
            <w:bottom w:val="none" w:sz="0" w:space="0" w:color="auto"/>
            <w:right w:val="none" w:sz="0" w:space="0" w:color="auto"/>
          </w:divBdr>
          <w:divsChild>
            <w:div w:id="608899709">
              <w:marLeft w:val="0"/>
              <w:marRight w:val="0"/>
              <w:marTop w:val="0"/>
              <w:marBottom w:val="0"/>
              <w:divBdr>
                <w:top w:val="none" w:sz="0" w:space="0" w:color="auto"/>
                <w:left w:val="none" w:sz="0" w:space="0" w:color="auto"/>
                <w:bottom w:val="none" w:sz="0" w:space="0" w:color="auto"/>
                <w:right w:val="none" w:sz="0" w:space="0" w:color="auto"/>
              </w:divBdr>
            </w:div>
          </w:divsChild>
        </w:div>
        <w:div w:id="1062026086">
          <w:marLeft w:val="0"/>
          <w:marRight w:val="0"/>
          <w:marTop w:val="300"/>
          <w:marBottom w:val="0"/>
          <w:divBdr>
            <w:top w:val="none" w:sz="0" w:space="0" w:color="auto"/>
            <w:left w:val="none" w:sz="0" w:space="0" w:color="auto"/>
            <w:bottom w:val="none" w:sz="0" w:space="0" w:color="auto"/>
            <w:right w:val="none" w:sz="0" w:space="0" w:color="auto"/>
          </w:divBdr>
          <w:divsChild>
            <w:div w:id="423646345">
              <w:marLeft w:val="0"/>
              <w:marRight w:val="0"/>
              <w:marTop w:val="0"/>
              <w:marBottom w:val="0"/>
              <w:divBdr>
                <w:top w:val="none" w:sz="0" w:space="0" w:color="auto"/>
                <w:left w:val="none" w:sz="0" w:space="0" w:color="auto"/>
                <w:bottom w:val="none" w:sz="0" w:space="0" w:color="auto"/>
                <w:right w:val="none" w:sz="0" w:space="0" w:color="auto"/>
              </w:divBdr>
              <w:divsChild>
                <w:div w:id="177832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860251">
          <w:marLeft w:val="0"/>
          <w:marRight w:val="0"/>
          <w:marTop w:val="300"/>
          <w:marBottom w:val="0"/>
          <w:divBdr>
            <w:top w:val="none" w:sz="0" w:space="0" w:color="auto"/>
            <w:left w:val="none" w:sz="0" w:space="0" w:color="auto"/>
            <w:bottom w:val="none" w:sz="0" w:space="0" w:color="auto"/>
            <w:right w:val="none" w:sz="0" w:space="0" w:color="auto"/>
          </w:divBdr>
          <w:divsChild>
            <w:div w:id="1825777967">
              <w:marLeft w:val="0"/>
              <w:marRight w:val="0"/>
              <w:marTop w:val="0"/>
              <w:marBottom w:val="0"/>
              <w:divBdr>
                <w:top w:val="none" w:sz="0" w:space="0" w:color="auto"/>
                <w:left w:val="none" w:sz="0" w:space="0" w:color="auto"/>
                <w:bottom w:val="none" w:sz="0" w:space="0" w:color="auto"/>
                <w:right w:val="none" w:sz="0" w:space="0" w:color="auto"/>
              </w:divBdr>
              <w:divsChild>
                <w:div w:id="1145705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528075">
          <w:marLeft w:val="0"/>
          <w:marRight w:val="0"/>
          <w:marTop w:val="300"/>
          <w:marBottom w:val="0"/>
          <w:divBdr>
            <w:top w:val="none" w:sz="0" w:space="0" w:color="auto"/>
            <w:left w:val="none" w:sz="0" w:space="0" w:color="auto"/>
            <w:bottom w:val="none" w:sz="0" w:space="0" w:color="auto"/>
            <w:right w:val="none" w:sz="0" w:space="0" w:color="auto"/>
          </w:divBdr>
          <w:divsChild>
            <w:div w:id="91896064">
              <w:marLeft w:val="0"/>
              <w:marRight w:val="0"/>
              <w:marTop w:val="0"/>
              <w:marBottom w:val="0"/>
              <w:divBdr>
                <w:top w:val="none" w:sz="0" w:space="0" w:color="auto"/>
                <w:left w:val="none" w:sz="0" w:space="0" w:color="auto"/>
                <w:bottom w:val="none" w:sz="0" w:space="0" w:color="auto"/>
                <w:right w:val="none" w:sz="0" w:space="0" w:color="auto"/>
              </w:divBdr>
              <w:divsChild>
                <w:div w:id="1563174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337248">
          <w:marLeft w:val="0"/>
          <w:marRight w:val="0"/>
          <w:marTop w:val="300"/>
          <w:marBottom w:val="0"/>
          <w:divBdr>
            <w:top w:val="none" w:sz="0" w:space="0" w:color="auto"/>
            <w:left w:val="none" w:sz="0" w:space="0" w:color="auto"/>
            <w:bottom w:val="none" w:sz="0" w:space="0" w:color="auto"/>
            <w:right w:val="none" w:sz="0" w:space="0" w:color="auto"/>
          </w:divBdr>
          <w:divsChild>
            <w:div w:id="1594511702">
              <w:marLeft w:val="0"/>
              <w:marRight w:val="0"/>
              <w:marTop w:val="0"/>
              <w:marBottom w:val="0"/>
              <w:divBdr>
                <w:top w:val="none" w:sz="0" w:space="0" w:color="auto"/>
                <w:left w:val="none" w:sz="0" w:space="0" w:color="auto"/>
                <w:bottom w:val="none" w:sz="0" w:space="0" w:color="auto"/>
                <w:right w:val="none" w:sz="0" w:space="0" w:color="auto"/>
              </w:divBdr>
              <w:divsChild>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874228142">
          <w:marLeft w:val="0"/>
          <w:marRight w:val="0"/>
          <w:marTop w:val="0"/>
          <w:marBottom w:val="0"/>
          <w:divBdr>
            <w:top w:val="none" w:sz="0" w:space="0" w:color="auto"/>
            <w:left w:val="none" w:sz="0" w:space="0" w:color="auto"/>
            <w:bottom w:val="none" w:sz="0" w:space="0" w:color="auto"/>
            <w:right w:val="none" w:sz="0" w:space="0" w:color="auto"/>
          </w:divBdr>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 w:id="220598796">
          <w:marLeft w:val="0"/>
          <w:marRight w:val="0"/>
          <w:marTop w:val="0"/>
          <w:marBottom w:val="0"/>
          <w:divBdr>
            <w:top w:val="none" w:sz="0" w:space="0" w:color="auto"/>
            <w:left w:val="none" w:sz="0" w:space="0" w:color="auto"/>
            <w:bottom w:val="none" w:sz="0" w:space="0" w:color="auto"/>
            <w:right w:val="none" w:sz="0" w:space="0" w:color="auto"/>
          </w:divBdr>
        </w:div>
        <w:div w:id="1438871228">
          <w:marLeft w:val="0"/>
          <w:marRight w:val="0"/>
          <w:marTop w:val="0"/>
          <w:marBottom w:val="0"/>
          <w:divBdr>
            <w:top w:val="none" w:sz="0" w:space="0" w:color="auto"/>
            <w:left w:val="none" w:sz="0" w:space="0" w:color="auto"/>
            <w:bottom w:val="none" w:sz="0" w:space="0" w:color="auto"/>
            <w:right w:val="none" w:sz="0" w:space="0" w:color="auto"/>
          </w:divBdr>
          <w:divsChild>
            <w:div w:id="1821775005">
              <w:marLeft w:val="0"/>
              <w:marRight w:val="0"/>
              <w:marTop w:val="0"/>
              <w:marBottom w:val="0"/>
              <w:divBdr>
                <w:top w:val="none" w:sz="0" w:space="0" w:color="auto"/>
                <w:left w:val="none" w:sz="0" w:space="0" w:color="auto"/>
                <w:bottom w:val="none" w:sz="0" w:space="0" w:color="auto"/>
                <w:right w:val="none" w:sz="0" w:space="0" w:color="auto"/>
              </w:divBdr>
            </w:div>
          </w:divsChild>
        </w:div>
        <w:div w:id="993755125">
          <w:marLeft w:val="0"/>
          <w:marRight w:val="0"/>
          <w:marTop w:val="0"/>
          <w:marBottom w:val="0"/>
          <w:divBdr>
            <w:top w:val="none" w:sz="0" w:space="0" w:color="auto"/>
            <w:left w:val="none" w:sz="0" w:space="0" w:color="auto"/>
            <w:bottom w:val="none" w:sz="0" w:space="0" w:color="auto"/>
            <w:right w:val="none" w:sz="0" w:space="0" w:color="auto"/>
          </w:divBdr>
        </w:div>
        <w:div w:id="2038770156">
          <w:marLeft w:val="0"/>
          <w:marRight w:val="0"/>
          <w:marTop w:val="0"/>
          <w:marBottom w:val="0"/>
          <w:divBdr>
            <w:top w:val="none" w:sz="0" w:space="0" w:color="auto"/>
            <w:left w:val="none" w:sz="0" w:space="0" w:color="auto"/>
            <w:bottom w:val="none" w:sz="0" w:space="0" w:color="auto"/>
            <w:right w:val="none" w:sz="0" w:space="0" w:color="auto"/>
          </w:divBdr>
          <w:divsChild>
            <w:div w:id="126318053">
              <w:marLeft w:val="0"/>
              <w:marRight w:val="0"/>
              <w:marTop w:val="0"/>
              <w:marBottom w:val="0"/>
              <w:divBdr>
                <w:top w:val="none" w:sz="0" w:space="0" w:color="auto"/>
                <w:left w:val="none" w:sz="0" w:space="0" w:color="auto"/>
                <w:bottom w:val="none" w:sz="0" w:space="0" w:color="auto"/>
                <w:right w:val="none" w:sz="0" w:space="0" w:color="auto"/>
              </w:divBdr>
            </w:div>
          </w:divsChild>
        </w:div>
        <w:div w:id="1235971345">
          <w:marLeft w:val="0"/>
          <w:marRight w:val="0"/>
          <w:marTop w:val="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sChild>
            <w:div w:id="1379209811">
              <w:marLeft w:val="0"/>
              <w:marRight w:val="0"/>
              <w:marTop w:val="0"/>
              <w:marBottom w:val="0"/>
              <w:divBdr>
                <w:top w:val="none" w:sz="0" w:space="0" w:color="auto"/>
                <w:left w:val="none" w:sz="0" w:space="0" w:color="auto"/>
                <w:bottom w:val="none" w:sz="0" w:space="0" w:color="auto"/>
                <w:right w:val="none" w:sz="0" w:space="0" w:color="auto"/>
              </w:divBdr>
            </w:div>
          </w:divsChild>
        </w:div>
        <w:div w:id="541212295">
          <w:marLeft w:val="0"/>
          <w:marRight w:val="0"/>
          <w:marTop w:val="0"/>
          <w:marBottom w:val="0"/>
          <w:divBdr>
            <w:top w:val="none" w:sz="0" w:space="0" w:color="auto"/>
            <w:left w:val="none" w:sz="0" w:space="0" w:color="auto"/>
            <w:bottom w:val="none" w:sz="0" w:space="0" w:color="auto"/>
            <w:right w:val="none" w:sz="0" w:space="0" w:color="auto"/>
          </w:divBdr>
        </w:div>
        <w:div w:id="1038431647">
          <w:marLeft w:val="0"/>
          <w:marRight w:val="0"/>
          <w:marTop w:val="0"/>
          <w:marBottom w:val="0"/>
          <w:divBdr>
            <w:top w:val="none" w:sz="0" w:space="0" w:color="auto"/>
            <w:left w:val="none" w:sz="0" w:space="0" w:color="auto"/>
            <w:bottom w:val="none" w:sz="0" w:space="0" w:color="auto"/>
            <w:right w:val="none" w:sz="0" w:space="0" w:color="auto"/>
          </w:divBdr>
          <w:divsChild>
            <w:div w:id="1556233295">
              <w:marLeft w:val="0"/>
              <w:marRight w:val="0"/>
              <w:marTop w:val="0"/>
              <w:marBottom w:val="0"/>
              <w:divBdr>
                <w:top w:val="none" w:sz="0" w:space="0" w:color="auto"/>
                <w:left w:val="none" w:sz="0" w:space="0" w:color="auto"/>
                <w:bottom w:val="none" w:sz="0" w:space="0" w:color="auto"/>
                <w:right w:val="none" w:sz="0" w:space="0" w:color="auto"/>
              </w:divBdr>
            </w:div>
          </w:divsChild>
        </w:div>
        <w:div w:id="428433825">
          <w:marLeft w:val="0"/>
          <w:marRight w:val="0"/>
          <w:marTop w:val="0"/>
          <w:marBottom w:val="0"/>
          <w:divBdr>
            <w:top w:val="none" w:sz="0" w:space="0" w:color="auto"/>
            <w:left w:val="none" w:sz="0" w:space="0" w:color="auto"/>
            <w:bottom w:val="none" w:sz="0" w:space="0" w:color="auto"/>
            <w:right w:val="none" w:sz="0" w:space="0" w:color="auto"/>
          </w:divBdr>
        </w:div>
        <w:div w:id="1678076620">
          <w:marLeft w:val="0"/>
          <w:marRight w:val="0"/>
          <w:marTop w:val="0"/>
          <w:marBottom w:val="0"/>
          <w:divBdr>
            <w:top w:val="none" w:sz="0" w:space="0" w:color="auto"/>
            <w:left w:val="none" w:sz="0" w:space="0" w:color="auto"/>
            <w:bottom w:val="none" w:sz="0" w:space="0" w:color="auto"/>
            <w:right w:val="none" w:sz="0" w:space="0" w:color="auto"/>
          </w:divBdr>
          <w:divsChild>
            <w:div w:id="1995331476">
              <w:marLeft w:val="0"/>
              <w:marRight w:val="0"/>
              <w:marTop w:val="0"/>
              <w:marBottom w:val="0"/>
              <w:divBdr>
                <w:top w:val="none" w:sz="0" w:space="0" w:color="auto"/>
                <w:left w:val="none" w:sz="0" w:space="0" w:color="auto"/>
                <w:bottom w:val="none" w:sz="0" w:space="0" w:color="auto"/>
                <w:right w:val="none" w:sz="0" w:space="0" w:color="auto"/>
              </w:divBdr>
            </w:div>
          </w:divsChild>
        </w:div>
        <w:div w:id="1058162115">
          <w:marLeft w:val="0"/>
          <w:marRight w:val="0"/>
          <w:marTop w:val="0"/>
          <w:marBottom w:val="0"/>
          <w:divBdr>
            <w:top w:val="none" w:sz="0" w:space="0" w:color="auto"/>
            <w:left w:val="none" w:sz="0" w:space="0" w:color="auto"/>
            <w:bottom w:val="none" w:sz="0" w:space="0" w:color="auto"/>
            <w:right w:val="none" w:sz="0" w:space="0" w:color="auto"/>
          </w:divBdr>
        </w:div>
        <w:div w:id="217937195">
          <w:marLeft w:val="0"/>
          <w:marRight w:val="0"/>
          <w:marTop w:val="0"/>
          <w:marBottom w:val="0"/>
          <w:divBdr>
            <w:top w:val="none" w:sz="0" w:space="0" w:color="auto"/>
            <w:left w:val="none" w:sz="0" w:space="0" w:color="auto"/>
            <w:bottom w:val="none" w:sz="0" w:space="0" w:color="auto"/>
            <w:right w:val="none" w:sz="0" w:space="0" w:color="auto"/>
          </w:divBdr>
          <w:divsChild>
            <w:div w:id="1487815605">
              <w:marLeft w:val="0"/>
              <w:marRight w:val="0"/>
              <w:marTop w:val="0"/>
              <w:marBottom w:val="0"/>
              <w:divBdr>
                <w:top w:val="none" w:sz="0" w:space="0" w:color="auto"/>
                <w:left w:val="none" w:sz="0" w:space="0" w:color="auto"/>
                <w:bottom w:val="none" w:sz="0" w:space="0" w:color="auto"/>
                <w:right w:val="none" w:sz="0" w:space="0" w:color="auto"/>
              </w:divBdr>
            </w:div>
          </w:divsChild>
        </w:div>
        <w:div w:id="620039844">
          <w:marLeft w:val="0"/>
          <w:marRight w:val="0"/>
          <w:marTop w:val="300"/>
          <w:marBottom w:val="0"/>
          <w:divBdr>
            <w:top w:val="none" w:sz="0" w:space="0" w:color="auto"/>
            <w:left w:val="none" w:sz="0" w:space="0" w:color="auto"/>
            <w:bottom w:val="none" w:sz="0" w:space="0" w:color="auto"/>
            <w:right w:val="none" w:sz="0" w:space="0" w:color="auto"/>
          </w:divBdr>
          <w:divsChild>
            <w:div w:id="1101875526">
              <w:marLeft w:val="0"/>
              <w:marRight w:val="0"/>
              <w:marTop w:val="0"/>
              <w:marBottom w:val="0"/>
              <w:divBdr>
                <w:top w:val="none" w:sz="0" w:space="0" w:color="auto"/>
                <w:left w:val="none" w:sz="0" w:space="0" w:color="auto"/>
                <w:bottom w:val="none" w:sz="0" w:space="0" w:color="auto"/>
                <w:right w:val="none" w:sz="0" w:space="0" w:color="auto"/>
              </w:divBdr>
              <w:divsChild>
                <w:div w:id="69974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56206">
          <w:marLeft w:val="0"/>
          <w:marRight w:val="0"/>
          <w:marTop w:val="300"/>
          <w:marBottom w:val="0"/>
          <w:divBdr>
            <w:top w:val="none" w:sz="0" w:space="0" w:color="auto"/>
            <w:left w:val="none" w:sz="0" w:space="0" w:color="auto"/>
            <w:bottom w:val="none" w:sz="0" w:space="0" w:color="auto"/>
            <w:right w:val="none" w:sz="0" w:space="0" w:color="auto"/>
          </w:divBdr>
          <w:divsChild>
            <w:div w:id="2029481502">
              <w:marLeft w:val="0"/>
              <w:marRight w:val="0"/>
              <w:marTop w:val="0"/>
              <w:marBottom w:val="0"/>
              <w:divBdr>
                <w:top w:val="none" w:sz="0" w:space="0" w:color="auto"/>
                <w:left w:val="none" w:sz="0" w:space="0" w:color="auto"/>
                <w:bottom w:val="none" w:sz="0" w:space="0" w:color="auto"/>
                <w:right w:val="none" w:sz="0" w:space="0" w:color="auto"/>
              </w:divBdr>
              <w:divsChild>
                <w:div w:id="12200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97514">
          <w:marLeft w:val="0"/>
          <w:marRight w:val="0"/>
          <w:marTop w:val="300"/>
          <w:marBottom w:val="0"/>
          <w:divBdr>
            <w:top w:val="none" w:sz="0" w:space="0" w:color="auto"/>
            <w:left w:val="none" w:sz="0" w:space="0" w:color="auto"/>
            <w:bottom w:val="none" w:sz="0" w:space="0" w:color="auto"/>
            <w:right w:val="none" w:sz="0" w:space="0" w:color="auto"/>
          </w:divBdr>
          <w:divsChild>
            <w:div w:id="1553038055">
              <w:marLeft w:val="0"/>
              <w:marRight w:val="0"/>
              <w:marTop w:val="0"/>
              <w:marBottom w:val="0"/>
              <w:divBdr>
                <w:top w:val="none" w:sz="0" w:space="0" w:color="auto"/>
                <w:left w:val="none" w:sz="0" w:space="0" w:color="auto"/>
                <w:bottom w:val="none" w:sz="0" w:space="0" w:color="auto"/>
                <w:right w:val="none" w:sz="0" w:space="0" w:color="auto"/>
              </w:divBdr>
              <w:divsChild>
                <w:div w:id="48197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00">
          <w:marLeft w:val="0"/>
          <w:marRight w:val="0"/>
          <w:marTop w:val="300"/>
          <w:marBottom w:val="0"/>
          <w:divBdr>
            <w:top w:val="none" w:sz="0" w:space="0" w:color="auto"/>
            <w:left w:val="none" w:sz="0" w:space="0" w:color="auto"/>
            <w:bottom w:val="none" w:sz="0" w:space="0" w:color="auto"/>
            <w:right w:val="none" w:sz="0" w:space="0" w:color="auto"/>
          </w:divBdr>
          <w:divsChild>
            <w:div w:id="1132554508">
              <w:marLeft w:val="0"/>
              <w:marRight w:val="0"/>
              <w:marTop w:val="0"/>
              <w:marBottom w:val="0"/>
              <w:divBdr>
                <w:top w:val="none" w:sz="0" w:space="0" w:color="auto"/>
                <w:left w:val="none" w:sz="0" w:space="0" w:color="auto"/>
                <w:bottom w:val="none" w:sz="0" w:space="0" w:color="auto"/>
                <w:right w:val="none" w:sz="0" w:space="0" w:color="auto"/>
              </w:divBdr>
              <w:divsChild>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71256">
      <w:bodyDiv w:val="1"/>
      <w:marLeft w:val="0"/>
      <w:marRight w:val="0"/>
      <w:marTop w:val="0"/>
      <w:marBottom w:val="0"/>
      <w:divBdr>
        <w:top w:val="none" w:sz="0" w:space="0" w:color="auto"/>
        <w:left w:val="none" w:sz="0" w:space="0" w:color="auto"/>
        <w:bottom w:val="none" w:sz="0" w:space="0" w:color="auto"/>
        <w:right w:val="none" w:sz="0" w:space="0" w:color="auto"/>
      </w:divBdr>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296226476">
          <w:marLeft w:val="0"/>
          <w:marRight w:val="0"/>
          <w:marTop w:val="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050950735">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sChild>
            <w:div w:id="2146774745">
              <w:marLeft w:val="0"/>
              <w:marRight w:val="0"/>
              <w:marTop w:val="0"/>
              <w:marBottom w:val="0"/>
              <w:divBdr>
                <w:top w:val="none" w:sz="0" w:space="0" w:color="auto"/>
                <w:left w:val="none" w:sz="0" w:space="0" w:color="auto"/>
                <w:bottom w:val="none" w:sz="0" w:space="0" w:color="auto"/>
                <w:right w:val="none" w:sz="0" w:space="0" w:color="auto"/>
              </w:divBdr>
            </w:div>
          </w:divsChild>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 w:id="1537155074">
          <w:marLeft w:val="0"/>
          <w:marRight w:val="0"/>
          <w:marTop w:val="0"/>
          <w:marBottom w:val="0"/>
          <w:divBdr>
            <w:top w:val="none" w:sz="0" w:space="0" w:color="auto"/>
            <w:left w:val="none" w:sz="0" w:space="0" w:color="auto"/>
            <w:bottom w:val="none" w:sz="0" w:space="0" w:color="auto"/>
            <w:right w:val="none" w:sz="0" w:space="0" w:color="auto"/>
          </w:divBdr>
        </w:div>
        <w:div w:id="1890876757">
          <w:marLeft w:val="0"/>
          <w:marRight w:val="0"/>
          <w:marTop w:val="0"/>
          <w:marBottom w:val="0"/>
          <w:divBdr>
            <w:top w:val="none" w:sz="0" w:space="0" w:color="auto"/>
            <w:left w:val="none" w:sz="0" w:space="0" w:color="auto"/>
            <w:bottom w:val="none" w:sz="0" w:space="0" w:color="auto"/>
            <w:right w:val="none" w:sz="0" w:space="0" w:color="auto"/>
          </w:divBdr>
          <w:divsChild>
            <w:div w:id="2132092780">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705131037">
          <w:marLeft w:val="0"/>
          <w:marRight w:val="0"/>
          <w:marTop w:val="0"/>
          <w:marBottom w:val="0"/>
          <w:divBdr>
            <w:top w:val="none" w:sz="0" w:space="0" w:color="auto"/>
            <w:left w:val="none" w:sz="0" w:space="0" w:color="auto"/>
            <w:bottom w:val="none" w:sz="0" w:space="0" w:color="auto"/>
            <w:right w:val="none" w:sz="0" w:space="0" w:color="auto"/>
          </w:divBdr>
          <w:divsChild>
            <w:div w:id="2048411359">
              <w:marLeft w:val="0"/>
              <w:marRight w:val="0"/>
              <w:marTop w:val="0"/>
              <w:marBottom w:val="0"/>
              <w:divBdr>
                <w:top w:val="none" w:sz="0" w:space="0" w:color="auto"/>
                <w:left w:val="none" w:sz="0" w:space="0" w:color="auto"/>
                <w:bottom w:val="none" w:sz="0" w:space="0" w:color="auto"/>
                <w:right w:val="none" w:sz="0" w:space="0" w:color="auto"/>
              </w:divBdr>
            </w:div>
          </w:divsChild>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sChild>
                <w:div w:id="206274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2869">
          <w:marLeft w:val="0"/>
          <w:marRight w:val="0"/>
          <w:marTop w:val="300"/>
          <w:marBottom w:val="0"/>
          <w:divBdr>
            <w:top w:val="none" w:sz="0" w:space="0" w:color="auto"/>
            <w:left w:val="none" w:sz="0" w:space="0" w:color="auto"/>
            <w:bottom w:val="none" w:sz="0" w:space="0" w:color="auto"/>
            <w:right w:val="none" w:sz="0" w:space="0" w:color="auto"/>
          </w:divBdr>
          <w:divsChild>
            <w:div w:id="2014718852">
              <w:marLeft w:val="0"/>
              <w:marRight w:val="0"/>
              <w:marTop w:val="0"/>
              <w:marBottom w:val="0"/>
              <w:divBdr>
                <w:top w:val="none" w:sz="0" w:space="0" w:color="auto"/>
                <w:left w:val="none" w:sz="0" w:space="0" w:color="auto"/>
                <w:bottom w:val="none" w:sz="0" w:space="0" w:color="auto"/>
                <w:right w:val="none" w:sz="0" w:space="0" w:color="auto"/>
              </w:divBdr>
              <w:divsChild>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221866827">
          <w:marLeft w:val="0"/>
          <w:marRight w:val="0"/>
          <w:marTop w:val="0"/>
          <w:marBottom w:val="0"/>
          <w:divBdr>
            <w:top w:val="none" w:sz="0" w:space="0" w:color="auto"/>
            <w:left w:val="none" w:sz="0" w:space="0" w:color="auto"/>
            <w:bottom w:val="none" w:sz="0" w:space="0" w:color="auto"/>
            <w:right w:val="none" w:sz="0" w:space="0" w:color="auto"/>
          </w:divBdr>
        </w:div>
        <w:div w:id="1083067626">
          <w:marLeft w:val="0"/>
          <w:marRight w:val="0"/>
          <w:marTop w:val="0"/>
          <w:marBottom w:val="0"/>
          <w:divBdr>
            <w:top w:val="none" w:sz="0" w:space="0" w:color="auto"/>
            <w:left w:val="none" w:sz="0" w:space="0" w:color="auto"/>
            <w:bottom w:val="none" w:sz="0" w:space="0" w:color="auto"/>
            <w:right w:val="none" w:sz="0" w:space="0" w:color="auto"/>
          </w:divBdr>
          <w:divsChild>
            <w:div w:id="615721328">
              <w:marLeft w:val="0"/>
              <w:marRight w:val="0"/>
              <w:marTop w:val="0"/>
              <w:marBottom w:val="0"/>
              <w:divBdr>
                <w:top w:val="none" w:sz="0" w:space="0" w:color="auto"/>
                <w:left w:val="none" w:sz="0" w:space="0" w:color="auto"/>
                <w:bottom w:val="none" w:sz="0" w:space="0" w:color="auto"/>
                <w:right w:val="none" w:sz="0" w:space="0" w:color="auto"/>
              </w:divBdr>
            </w:div>
          </w:divsChild>
        </w:div>
        <w:div w:id="1560243358">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sChild>
            <w:div w:id="583998556">
              <w:marLeft w:val="0"/>
              <w:marRight w:val="0"/>
              <w:marTop w:val="0"/>
              <w:marBottom w:val="0"/>
              <w:divBdr>
                <w:top w:val="none" w:sz="0" w:space="0" w:color="auto"/>
                <w:left w:val="none" w:sz="0" w:space="0" w:color="auto"/>
                <w:bottom w:val="none" w:sz="0" w:space="0" w:color="auto"/>
                <w:right w:val="none" w:sz="0" w:space="0" w:color="auto"/>
              </w:divBdr>
            </w:div>
          </w:divsChild>
        </w:div>
        <w:div w:id="1072240032">
          <w:marLeft w:val="0"/>
          <w:marRight w:val="0"/>
          <w:marTop w:val="0"/>
          <w:marBottom w:val="0"/>
          <w:divBdr>
            <w:top w:val="none" w:sz="0" w:space="0" w:color="auto"/>
            <w:left w:val="none" w:sz="0" w:space="0" w:color="auto"/>
            <w:bottom w:val="none" w:sz="0" w:space="0" w:color="auto"/>
            <w:right w:val="none" w:sz="0" w:space="0" w:color="auto"/>
          </w:divBdr>
        </w:div>
        <w:div w:id="362096410">
          <w:marLeft w:val="0"/>
          <w:marRight w:val="0"/>
          <w:marTop w:val="0"/>
          <w:marBottom w:val="0"/>
          <w:divBdr>
            <w:top w:val="none" w:sz="0" w:space="0" w:color="auto"/>
            <w:left w:val="none" w:sz="0" w:space="0" w:color="auto"/>
            <w:bottom w:val="none" w:sz="0" w:space="0" w:color="auto"/>
            <w:right w:val="none" w:sz="0" w:space="0" w:color="auto"/>
          </w:divBdr>
          <w:divsChild>
            <w:div w:id="960381920">
              <w:marLeft w:val="0"/>
              <w:marRight w:val="0"/>
              <w:marTop w:val="0"/>
              <w:marBottom w:val="0"/>
              <w:divBdr>
                <w:top w:val="none" w:sz="0" w:space="0" w:color="auto"/>
                <w:left w:val="none" w:sz="0" w:space="0" w:color="auto"/>
                <w:bottom w:val="none" w:sz="0" w:space="0" w:color="auto"/>
                <w:right w:val="none" w:sz="0" w:space="0" w:color="auto"/>
              </w:divBdr>
            </w:div>
          </w:divsChild>
        </w:div>
        <w:div w:id="427506884">
          <w:marLeft w:val="0"/>
          <w:marRight w:val="0"/>
          <w:marTop w:val="0"/>
          <w:marBottom w:val="0"/>
          <w:divBdr>
            <w:top w:val="none" w:sz="0" w:space="0" w:color="auto"/>
            <w:left w:val="none" w:sz="0" w:space="0" w:color="auto"/>
            <w:bottom w:val="none" w:sz="0" w:space="0" w:color="auto"/>
            <w:right w:val="none" w:sz="0" w:space="0" w:color="auto"/>
          </w:divBdr>
        </w:div>
        <w:div w:id="1607276132">
          <w:marLeft w:val="0"/>
          <w:marRight w:val="0"/>
          <w:marTop w:val="0"/>
          <w:marBottom w:val="0"/>
          <w:divBdr>
            <w:top w:val="none" w:sz="0" w:space="0" w:color="auto"/>
            <w:left w:val="none" w:sz="0" w:space="0" w:color="auto"/>
            <w:bottom w:val="none" w:sz="0" w:space="0" w:color="auto"/>
            <w:right w:val="none" w:sz="0" w:space="0" w:color="auto"/>
          </w:divBdr>
          <w:divsChild>
            <w:div w:id="970865110">
              <w:marLeft w:val="0"/>
              <w:marRight w:val="0"/>
              <w:marTop w:val="0"/>
              <w:marBottom w:val="0"/>
              <w:divBdr>
                <w:top w:val="none" w:sz="0" w:space="0" w:color="auto"/>
                <w:left w:val="none" w:sz="0" w:space="0" w:color="auto"/>
                <w:bottom w:val="none" w:sz="0" w:space="0" w:color="auto"/>
                <w:right w:val="none" w:sz="0" w:space="0" w:color="auto"/>
              </w:divBdr>
            </w:div>
          </w:divsChild>
        </w:div>
        <w:div w:id="115418837">
          <w:marLeft w:val="0"/>
          <w:marRight w:val="0"/>
          <w:marTop w:val="0"/>
          <w:marBottom w:val="0"/>
          <w:divBdr>
            <w:top w:val="none" w:sz="0" w:space="0" w:color="auto"/>
            <w:left w:val="none" w:sz="0" w:space="0" w:color="auto"/>
            <w:bottom w:val="none" w:sz="0" w:space="0" w:color="auto"/>
            <w:right w:val="none" w:sz="0" w:space="0" w:color="auto"/>
          </w:divBdr>
        </w:div>
        <w:div w:id="1249802361">
          <w:marLeft w:val="0"/>
          <w:marRight w:val="0"/>
          <w:marTop w:val="0"/>
          <w:marBottom w:val="0"/>
          <w:divBdr>
            <w:top w:val="none" w:sz="0" w:space="0" w:color="auto"/>
            <w:left w:val="none" w:sz="0" w:space="0" w:color="auto"/>
            <w:bottom w:val="none" w:sz="0" w:space="0" w:color="auto"/>
            <w:right w:val="none" w:sz="0" w:space="0" w:color="auto"/>
          </w:divBdr>
          <w:divsChild>
            <w:div w:id="1526406658">
              <w:marLeft w:val="0"/>
              <w:marRight w:val="0"/>
              <w:marTop w:val="0"/>
              <w:marBottom w:val="0"/>
              <w:divBdr>
                <w:top w:val="none" w:sz="0" w:space="0" w:color="auto"/>
                <w:left w:val="none" w:sz="0" w:space="0" w:color="auto"/>
                <w:bottom w:val="none" w:sz="0" w:space="0" w:color="auto"/>
                <w:right w:val="none" w:sz="0" w:space="0" w:color="auto"/>
              </w:divBdr>
            </w:div>
          </w:divsChild>
        </w:div>
        <w:div w:id="2002730979">
          <w:marLeft w:val="0"/>
          <w:marRight w:val="0"/>
          <w:marTop w:val="0"/>
          <w:marBottom w:val="0"/>
          <w:divBdr>
            <w:top w:val="none" w:sz="0" w:space="0" w:color="auto"/>
            <w:left w:val="none" w:sz="0" w:space="0" w:color="auto"/>
            <w:bottom w:val="none" w:sz="0" w:space="0" w:color="auto"/>
            <w:right w:val="none" w:sz="0" w:space="0" w:color="auto"/>
          </w:divBdr>
        </w:div>
        <w:div w:id="639728383">
          <w:marLeft w:val="0"/>
          <w:marRight w:val="0"/>
          <w:marTop w:val="0"/>
          <w:marBottom w:val="0"/>
          <w:divBdr>
            <w:top w:val="none" w:sz="0" w:space="0" w:color="auto"/>
            <w:left w:val="none" w:sz="0" w:space="0" w:color="auto"/>
            <w:bottom w:val="none" w:sz="0" w:space="0" w:color="auto"/>
            <w:right w:val="none" w:sz="0" w:space="0" w:color="auto"/>
          </w:divBdr>
          <w:divsChild>
            <w:div w:id="1944142333">
              <w:marLeft w:val="0"/>
              <w:marRight w:val="0"/>
              <w:marTop w:val="0"/>
              <w:marBottom w:val="0"/>
              <w:divBdr>
                <w:top w:val="none" w:sz="0" w:space="0" w:color="auto"/>
                <w:left w:val="none" w:sz="0" w:space="0" w:color="auto"/>
                <w:bottom w:val="none" w:sz="0" w:space="0" w:color="auto"/>
                <w:right w:val="none" w:sz="0" w:space="0" w:color="auto"/>
              </w:divBdr>
            </w:div>
          </w:divsChild>
        </w:div>
        <w:div w:id="623266185">
          <w:marLeft w:val="0"/>
          <w:marRight w:val="0"/>
          <w:marTop w:val="0"/>
          <w:marBottom w:val="0"/>
          <w:divBdr>
            <w:top w:val="none" w:sz="0" w:space="0" w:color="auto"/>
            <w:left w:val="none" w:sz="0" w:space="0" w:color="auto"/>
            <w:bottom w:val="none" w:sz="0" w:space="0" w:color="auto"/>
            <w:right w:val="none" w:sz="0" w:space="0" w:color="auto"/>
          </w:divBdr>
        </w:div>
        <w:div w:id="608662325">
          <w:marLeft w:val="0"/>
          <w:marRight w:val="0"/>
          <w:marTop w:val="0"/>
          <w:marBottom w:val="0"/>
          <w:divBdr>
            <w:top w:val="none" w:sz="0" w:space="0" w:color="auto"/>
            <w:left w:val="none" w:sz="0" w:space="0" w:color="auto"/>
            <w:bottom w:val="none" w:sz="0" w:space="0" w:color="auto"/>
            <w:right w:val="none" w:sz="0" w:space="0" w:color="auto"/>
          </w:divBdr>
          <w:divsChild>
            <w:div w:id="549270109">
              <w:marLeft w:val="0"/>
              <w:marRight w:val="0"/>
              <w:marTop w:val="0"/>
              <w:marBottom w:val="0"/>
              <w:divBdr>
                <w:top w:val="none" w:sz="0" w:space="0" w:color="auto"/>
                <w:left w:val="none" w:sz="0" w:space="0" w:color="auto"/>
                <w:bottom w:val="none" w:sz="0" w:space="0" w:color="auto"/>
                <w:right w:val="none" w:sz="0" w:space="0" w:color="auto"/>
              </w:divBdr>
            </w:div>
          </w:divsChild>
        </w:div>
        <w:div w:id="435559941">
          <w:marLeft w:val="0"/>
          <w:marRight w:val="0"/>
          <w:marTop w:val="300"/>
          <w:marBottom w:val="0"/>
          <w:divBdr>
            <w:top w:val="none" w:sz="0" w:space="0" w:color="auto"/>
            <w:left w:val="none" w:sz="0" w:space="0" w:color="auto"/>
            <w:bottom w:val="none" w:sz="0" w:space="0" w:color="auto"/>
            <w:right w:val="none" w:sz="0" w:space="0" w:color="auto"/>
          </w:divBdr>
          <w:divsChild>
            <w:div w:id="511917474">
              <w:marLeft w:val="0"/>
              <w:marRight w:val="0"/>
              <w:marTop w:val="0"/>
              <w:marBottom w:val="0"/>
              <w:divBdr>
                <w:top w:val="none" w:sz="0" w:space="0" w:color="auto"/>
                <w:left w:val="none" w:sz="0" w:space="0" w:color="auto"/>
                <w:bottom w:val="none" w:sz="0" w:space="0" w:color="auto"/>
                <w:right w:val="none" w:sz="0" w:space="0" w:color="auto"/>
              </w:divBdr>
              <w:divsChild>
                <w:div w:id="189689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116405">
          <w:marLeft w:val="0"/>
          <w:marRight w:val="0"/>
          <w:marTop w:val="300"/>
          <w:marBottom w:val="0"/>
          <w:divBdr>
            <w:top w:val="none" w:sz="0" w:space="0" w:color="auto"/>
            <w:left w:val="none" w:sz="0" w:space="0" w:color="auto"/>
            <w:bottom w:val="none" w:sz="0" w:space="0" w:color="auto"/>
            <w:right w:val="none" w:sz="0" w:space="0" w:color="auto"/>
          </w:divBdr>
          <w:divsChild>
            <w:div w:id="780877478">
              <w:marLeft w:val="0"/>
              <w:marRight w:val="0"/>
              <w:marTop w:val="0"/>
              <w:marBottom w:val="0"/>
              <w:divBdr>
                <w:top w:val="none" w:sz="0" w:space="0" w:color="auto"/>
                <w:left w:val="none" w:sz="0" w:space="0" w:color="auto"/>
                <w:bottom w:val="none" w:sz="0" w:space="0" w:color="auto"/>
                <w:right w:val="none" w:sz="0" w:space="0" w:color="auto"/>
              </w:divBdr>
              <w:divsChild>
                <w:div w:id="704719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7720">
          <w:marLeft w:val="0"/>
          <w:marRight w:val="0"/>
          <w:marTop w:val="300"/>
          <w:marBottom w:val="0"/>
          <w:divBdr>
            <w:top w:val="none" w:sz="0" w:space="0" w:color="auto"/>
            <w:left w:val="none" w:sz="0" w:space="0" w:color="auto"/>
            <w:bottom w:val="none" w:sz="0" w:space="0" w:color="auto"/>
            <w:right w:val="none" w:sz="0" w:space="0" w:color="auto"/>
          </w:divBdr>
          <w:divsChild>
            <w:div w:id="1759593771">
              <w:marLeft w:val="0"/>
              <w:marRight w:val="0"/>
              <w:marTop w:val="0"/>
              <w:marBottom w:val="0"/>
              <w:divBdr>
                <w:top w:val="none" w:sz="0" w:space="0" w:color="auto"/>
                <w:left w:val="none" w:sz="0" w:space="0" w:color="auto"/>
                <w:bottom w:val="none" w:sz="0" w:space="0" w:color="auto"/>
                <w:right w:val="none" w:sz="0" w:space="0" w:color="auto"/>
              </w:divBdr>
              <w:divsChild>
                <w:div w:id="74495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28885389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2007974657">
          <w:marLeft w:val="0"/>
          <w:marRight w:val="0"/>
          <w:marTop w:val="0"/>
          <w:marBottom w:val="0"/>
          <w:divBdr>
            <w:top w:val="none" w:sz="0" w:space="0" w:color="auto"/>
            <w:left w:val="none" w:sz="0" w:space="0" w:color="auto"/>
            <w:bottom w:val="none" w:sz="0" w:space="0" w:color="auto"/>
            <w:right w:val="none" w:sz="0" w:space="0" w:color="auto"/>
          </w:divBdr>
          <w:divsChild>
            <w:div w:id="1442913802">
              <w:marLeft w:val="0"/>
              <w:marRight w:val="0"/>
              <w:marTop w:val="0"/>
              <w:marBottom w:val="0"/>
              <w:divBdr>
                <w:top w:val="none" w:sz="0" w:space="0" w:color="auto"/>
                <w:left w:val="none" w:sz="0" w:space="0" w:color="auto"/>
                <w:bottom w:val="none" w:sz="0" w:space="0" w:color="auto"/>
                <w:right w:val="none" w:sz="0" w:space="0" w:color="auto"/>
              </w:divBdr>
            </w:div>
          </w:divsChild>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178784667">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sChild>
            <w:div w:id="2101169965">
              <w:marLeft w:val="0"/>
              <w:marRight w:val="0"/>
              <w:marTop w:val="0"/>
              <w:marBottom w:val="0"/>
              <w:divBdr>
                <w:top w:val="none" w:sz="0" w:space="0" w:color="auto"/>
                <w:left w:val="none" w:sz="0" w:space="0" w:color="auto"/>
                <w:bottom w:val="none" w:sz="0" w:space="0" w:color="auto"/>
                <w:right w:val="none" w:sz="0" w:space="0" w:color="auto"/>
              </w:divBdr>
            </w:div>
          </w:divsChild>
        </w:div>
        <w:div w:id="187641912">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521746470">
          <w:marLeft w:val="0"/>
          <w:marRight w:val="0"/>
          <w:marTop w:val="0"/>
          <w:marBottom w:val="0"/>
          <w:divBdr>
            <w:top w:val="none" w:sz="0" w:space="0" w:color="auto"/>
            <w:left w:val="none" w:sz="0" w:space="0" w:color="auto"/>
            <w:bottom w:val="none" w:sz="0" w:space="0" w:color="auto"/>
            <w:right w:val="none" w:sz="0" w:space="0" w:color="auto"/>
          </w:divBdr>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50317">
          <w:marLeft w:val="0"/>
          <w:marRight w:val="0"/>
          <w:marTop w:val="300"/>
          <w:marBottom w:val="0"/>
          <w:divBdr>
            <w:top w:val="none" w:sz="0" w:space="0" w:color="auto"/>
            <w:left w:val="none" w:sz="0" w:space="0" w:color="auto"/>
            <w:bottom w:val="none" w:sz="0" w:space="0" w:color="auto"/>
            <w:right w:val="none" w:sz="0" w:space="0" w:color="auto"/>
          </w:divBdr>
          <w:divsChild>
            <w:div w:id="2028671157">
              <w:marLeft w:val="0"/>
              <w:marRight w:val="0"/>
              <w:marTop w:val="0"/>
              <w:marBottom w:val="0"/>
              <w:divBdr>
                <w:top w:val="none" w:sz="0" w:space="0" w:color="auto"/>
                <w:left w:val="none" w:sz="0" w:space="0" w:color="auto"/>
                <w:bottom w:val="none" w:sz="0" w:space="0" w:color="auto"/>
                <w:right w:val="none" w:sz="0" w:space="0" w:color="auto"/>
              </w:divBdr>
              <w:divsChild>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1072584725">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205097738">
          <w:marLeft w:val="0"/>
          <w:marRight w:val="0"/>
          <w:marTop w:val="0"/>
          <w:marBottom w:val="0"/>
          <w:divBdr>
            <w:top w:val="none" w:sz="0" w:space="0" w:color="auto"/>
            <w:left w:val="none" w:sz="0" w:space="0" w:color="auto"/>
            <w:bottom w:val="none" w:sz="0" w:space="0" w:color="auto"/>
            <w:right w:val="none" w:sz="0" w:space="0" w:color="auto"/>
          </w:divBdr>
        </w:div>
        <w:div w:id="776799226">
          <w:marLeft w:val="0"/>
          <w:marRight w:val="0"/>
          <w:marTop w:val="0"/>
          <w:marBottom w:val="0"/>
          <w:divBdr>
            <w:top w:val="none" w:sz="0" w:space="0" w:color="auto"/>
            <w:left w:val="none" w:sz="0" w:space="0" w:color="auto"/>
            <w:bottom w:val="none" w:sz="0" w:space="0" w:color="auto"/>
            <w:right w:val="none" w:sz="0" w:space="0" w:color="auto"/>
          </w:divBdr>
          <w:divsChild>
            <w:div w:id="2100981158">
              <w:marLeft w:val="0"/>
              <w:marRight w:val="0"/>
              <w:marTop w:val="0"/>
              <w:marBottom w:val="0"/>
              <w:divBdr>
                <w:top w:val="none" w:sz="0" w:space="0" w:color="auto"/>
                <w:left w:val="none" w:sz="0" w:space="0" w:color="auto"/>
                <w:bottom w:val="none" w:sz="0" w:space="0" w:color="auto"/>
                <w:right w:val="none" w:sz="0" w:space="0" w:color="auto"/>
              </w:divBdr>
            </w:div>
          </w:divsChild>
        </w:div>
        <w:div w:id="498925929">
          <w:marLeft w:val="0"/>
          <w:marRight w:val="0"/>
          <w:marTop w:val="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609829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311011752">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sChild>
            <w:div w:id="1890919241">
              <w:marLeft w:val="0"/>
              <w:marRight w:val="0"/>
              <w:marTop w:val="0"/>
              <w:marBottom w:val="0"/>
              <w:divBdr>
                <w:top w:val="none" w:sz="0" w:space="0" w:color="auto"/>
                <w:left w:val="none" w:sz="0" w:space="0" w:color="auto"/>
                <w:bottom w:val="none" w:sz="0" w:space="0" w:color="auto"/>
                <w:right w:val="none" w:sz="0" w:space="0" w:color="auto"/>
              </w:divBdr>
            </w:div>
          </w:divsChild>
        </w:div>
        <w:div w:id="353463307">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sChild>
            <w:div w:id="2047678181">
              <w:marLeft w:val="0"/>
              <w:marRight w:val="0"/>
              <w:marTop w:val="0"/>
              <w:marBottom w:val="0"/>
              <w:divBdr>
                <w:top w:val="none" w:sz="0" w:space="0" w:color="auto"/>
                <w:left w:val="none" w:sz="0" w:space="0" w:color="auto"/>
                <w:bottom w:val="none" w:sz="0" w:space="0" w:color="auto"/>
                <w:right w:val="none" w:sz="0" w:space="0" w:color="auto"/>
              </w:divBdr>
              <w:divsChild>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sChild>
                <w:div w:id="2138185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546074">
      <w:bodyDiv w:val="1"/>
      <w:marLeft w:val="0"/>
      <w:marRight w:val="0"/>
      <w:marTop w:val="0"/>
      <w:marBottom w:val="0"/>
      <w:divBdr>
        <w:top w:val="none" w:sz="0" w:space="0" w:color="auto"/>
        <w:left w:val="none" w:sz="0" w:space="0" w:color="auto"/>
        <w:bottom w:val="none" w:sz="0" w:space="0" w:color="auto"/>
        <w:right w:val="none" w:sz="0" w:space="0" w:color="auto"/>
      </w:divBdr>
    </w:div>
    <w:div w:id="179777182">
      <w:bodyDiv w:val="1"/>
      <w:marLeft w:val="0"/>
      <w:marRight w:val="0"/>
      <w:marTop w:val="0"/>
      <w:marBottom w:val="0"/>
      <w:divBdr>
        <w:top w:val="none" w:sz="0" w:space="0" w:color="auto"/>
        <w:left w:val="none" w:sz="0" w:space="0" w:color="auto"/>
        <w:bottom w:val="none" w:sz="0" w:space="0" w:color="auto"/>
        <w:right w:val="none" w:sz="0" w:space="0" w:color="auto"/>
      </w:divBdr>
      <w:divsChild>
        <w:div w:id="54548849">
          <w:marLeft w:val="0"/>
          <w:marRight w:val="0"/>
          <w:marTop w:val="0"/>
          <w:marBottom w:val="0"/>
          <w:divBdr>
            <w:top w:val="none" w:sz="0" w:space="0" w:color="auto"/>
            <w:left w:val="none" w:sz="0" w:space="0" w:color="auto"/>
            <w:bottom w:val="none" w:sz="0" w:space="0" w:color="auto"/>
            <w:right w:val="none" w:sz="0" w:space="0" w:color="auto"/>
          </w:divBdr>
        </w:div>
        <w:div w:id="1682049984">
          <w:marLeft w:val="0"/>
          <w:marRight w:val="0"/>
          <w:marTop w:val="0"/>
          <w:marBottom w:val="0"/>
          <w:divBdr>
            <w:top w:val="none" w:sz="0" w:space="0" w:color="auto"/>
            <w:left w:val="none" w:sz="0" w:space="0" w:color="auto"/>
            <w:bottom w:val="none" w:sz="0" w:space="0" w:color="auto"/>
            <w:right w:val="none" w:sz="0" w:space="0" w:color="auto"/>
          </w:divBdr>
          <w:divsChild>
            <w:div w:id="1730151447">
              <w:marLeft w:val="0"/>
              <w:marRight w:val="0"/>
              <w:marTop w:val="0"/>
              <w:marBottom w:val="0"/>
              <w:divBdr>
                <w:top w:val="none" w:sz="0" w:space="0" w:color="auto"/>
                <w:left w:val="none" w:sz="0" w:space="0" w:color="auto"/>
                <w:bottom w:val="none" w:sz="0" w:space="0" w:color="auto"/>
                <w:right w:val="none" w:sz="0" w:space="0" w:color="auto"/>
              </w:divBdr>
            </w:div>
          </w:divsChild>
        </w:div>
        <w:div w:id="1165121861">
          <w:marLeft w:val="0"/>
          <w:marRight w:val="0"/>
          <w:marTop w:val="0"/>
          <w:marBottom w:val="0"/>
          <w:divBdr>
            <w:top w:val="none" w:sz="0" w:space="0" w:color="auto"/>
            <w:left w:val="none" w:sz="0" w:space="0" w:color="auto"/>
            <w:bottom w:val="none" w:sz="0" w:space="0" w:color="auto"/>
            <w:right w:val="none" w:sz="0" w:space="0" w:color="auto"/>
          </w:divBdr>
        </w:div>
        <w:div w:id="1269312279">
          <w:marLeft w:val="0"/>
          <w:marRight w:val="0"/>
          <w:marTop w:val="0"/>
          <w:marBottom w:val="0"/>
          <w:divBdr>
            <w:top w:val="none" w:sz="0" w:space="0" w:color="auto"/>
            <w:left w:val="none" w:sz="0" w:space="0" w:color="auto"/>
            <w:bottom w:val="none" w:sz="0" w:space="0" w:color="auto"/>
            <w:right w:val="none" w:sz="0" w:space="0" w:color="auto"/>
          </w:divBdr>
          <w:divsChild>
            <w:div w:id="1487359444">
              <w:marLeft w:val="0"/>
              <w:marRight w:val="0"/>
              <w:marTop w:val="0"/>
              <w:marBottom w:val="0"/>
              <w:divBdr>
                <w:top w:val="none" w:sz="0" w:space="0" w:color="auto"/>
                <w:left w:val="none" w:sz="0" w:space="0" w:color="auto"/>
                <w:bottom w:val="none" w:sz="0" w:space="0" w:color="auto"/>
                <w:right w:val="none" w:sz="0" w:space="0" w:color="auto"/>
              </w:divBdr>
            </w:div>
          </w:divsChild>
        </w:div>
        <w:div w:id="397362561">
          <w:marLeft w:val="0"/>
          <w:marRight w:val="0"/>
          <w:marTop w:val="0"/>
          <w:marBottom w:val="0"/>
          <w:divBdr>
            <w:top w:val="none" w:sz="0" w:space="0" w:color="auto"/>
            <w:left w:val="none" w:sz="0" w:space="0" w:color="auto"/>
            <w:bottom w:val="none" w:sz="0" w:space="0" w:color="auto"/>
            <w:right w:val="none" w:sz="0" w:space="0" w:color="auto"/>
          </w:divBdr>
        </w:div>
        <w:div w:id="351957202">
          <w:marLeft w:val="0"/>
          <w:marRight w:val="0"/>
          <w:marTop w:val="0"/>
          <w:marBottom w:val="0"/>
          <w:divBdr>
            <w:top w:val="none" w:sz="0" w:space="0" w:color="auto"/>
            <w:left w:val="none" w:sz="0" w:space="0" w:color="auto"/>
            <w:bottom w:val="none" w:sz="0" w:space="0" w:color="auto"/>
            <w:right w:val="none" w:sz="0" w:space="0" w:color="auto"/>
          </w:divBdr>
          <w:divsChild>
            <w:div w:id="2103988801">
              <w:marLeft w:val="0"/>
              <w:marRight w:val="0"/>
              <w:marTop w:val="0"/>
              <w:marBottom w:val="0"/>
              <w:divBdr>
                <w:top w:val="none" w:sz="0" w:space="0" w:color="auto"/>
                <w:left w:val="none" w:sz="0" w:space="0" w:color="auto"/>
                <w:bottom w:val="none" w:sz="0" w:space="0" w:color="auto"/>
                <w:right w:val="none" w:sz="0" w:space="0" w:color="auto"/>
              </w:divBdr>
            </w:div>
          </w:divsChild>
        </w:div>
        <w:div w:id="1475946935">
          <w:marLeft w:val="0"/>
          <w:marRight w:val="0"/>
          <w:marTop w:val="0"/>
          <w:marBottom w:val="0"/>
          <w:divBdr>
            <w:top w:val="none" w:sz="0" w:space="0" w:color="auto"/>
            <w:left w:val="none" w:sz="0" w:space="0" w:color="auto"/>
            <w:bottom w:val="none" w:sz="0" w:space="0" w:color="auto"/>
            <w:right w:val="none" w:sz="0" w:space="0" w:color="auto"/>
          </w:divBdr>
        </w:div>
        <w:div w:id="623267319">
          <w:marLeft w:val="0"/>
          <w:marRight w:val="0"/>
          <w:marTop w:val="0"/>
          <w:marBottom w:val="0"/>
          <w:divBdr>
            <w:top w:val="none" w:sz="0" w:space="0" w:color="auto"/>
            <w:left w:val="none" w:sz="0" w:space="0" w:color="auto"/>
            <w:bottom w:val="none" w:sz="0" w:space="0" w:color="auto"/>
            <w:right w:val="none" w:sz="0" w:space="0" w:color="auto"/>
          </w:divBdr>
          <w:divsChild>
            <w:div w:id="2027974908">
              <w:marLeft w:val="0"/>
              <w:marRight w:val="0"/>
              <w:marTop w:val="0"/>
              <w:marBottom w:val="0"/>
              <w:divBdr>
                <w:top w:val="none" w:sz="0" w:space="0" w:color="auto"/>
                <w:left w:val="none" w:sz="0" w:space="0" w:color="auto"/>
                <w:bottom w:val="none" w:sz="0" w:space="0" w:color="auto"/>
                <w:right w:val="none" w:sz="0" w:space="0" w:color="auto"/>
              </w:divBdr>
            </w:div>
          </w:divsChild>
        </w:div>
        <w:div w:id="699746341">
          <w:marLeft w:val="0"/>
          <w:marRight w:val="0"/>
          <w:marTop w:val="0"/>
          <w:marBottom w:val="0"/>
          <w:divBdr>
            <w:top w:val="none" w:sz="0" w:space="0" w:color="auto"/>
            <w:left w:val="none" w:sz="0" w:space="0" w:color="auto"/>
            <w:bottom w:val="none" w:sz="0" w:space="0" w:color="auto"/>
            <w:right w:val="none" w:sz="0" w:space="0" w:color="auto"/>
          </w:divBdr>
        </w:div>
        <w:div w:id="1649436471">
          <w:marLeft w:val="0"/>
          <w:marRight w:val="0"/>
          <w:marTop w:val="0"/>
          <w:marBottom w:val="0"/>
          <w:divBdr>
            <w:top w:val="none" w:sz="0" w:space="0" w:color="auto"/>
            <w:left w:val="none" w:sz="0" w:space="0" w:color="auto"/>
            <w:bottom w:val="none" w:sz="0" w:space="0" w:color="auto"/>
            <w:right w:val="none" w:sz="0" w:space="0" w:color="auto"/>
          </w:divBdr>
          <w:divsChild>
            <w:div w:id="1368603248">
              <w:marLeft w:val="0"/>
              <w:marRight w:val="0"/>
              <w:marTop w:val="0"/>
              <w:marBottom w:val="0"/>
              <w:divBdr>
                <w:top w:val="none" w:sz="0" w:space="0" w:color="auto"/>
                <w:left w:val="none" w:sz="0" w:space="0" w:color="auto"/>
                <w:bottom w:val="none" w:sz="0" w:space="0" w:color="auto"/>
                <w:right w:val="none" w:sz="0" w:space="0" w:color="auto"/>
              </w:divBdr>
            </w:div>
          </w:divsChild>
        </w:div>
        <w:div w:id="1124272812">
          <w:marLeft w:val="0"/>
          <w:marRight w:val="0"/>
          <w:marTop w:val="0"/>
          <w:marBottom w:val="0"/>
          <w:divBdr>
            <w:top w:val="none" w:sz="0" w:space="0" w:color="auto"/>
            <w:left w:val="none" w:sz="0" w:space="0" w:color="auto"/>
            <w:bottom w:val="none" w:sz="0" w:space="0" w:color="auto"/>
            <w:right w:val="none" w:sz="0" w:space="0" w:color="auto"/>
          </w:divBdr>
        </w:div>
        <w:div w:id="1481657399">
          <w:marLeft w:val="0"/>
          <w:marRight w:val="0"/>
          <w:marTop w:val="0"/>
          <w:marBottom w:val="0"/>
          <w:divBdr>
            <w:top w:val="none" w:sz="0" w:space="0" w:color="auto"/>
            <w:left w:val="none" w:sz="0" w:space="0" w:color="auto"/>
            <w:bottom w:val="none" w:sz="0" w:space="0" w:color="auto"/>
            <w:right w:val="none" w:sz="0" w:space="0" w:color="auto"/>
          </w:divBdr>
          <w:divsChild>
            <w:div w:id="1906912632">
              <w:marLeft w:val="0"/>
              <w:marRight w:val="0"/>
              <w:marTop w:val="0"/>
              <w:marBottom w:val="0"/>
              <w:divBdr>
                <w:top w:val="none" w:sz="0" w:space="0" w:color="auto"/>
                <w:left w:val="none" w:sz="0" w:space="0" w:color="auto"/>
                <w:bottom w:val="none" w:sz="0" w:space="0" w:color="auto"/>
                <w:right w:val="none" w:sz="0" w:space="0" w:color="auto"/>
              </w:divBdr>
            </w:div>
          </w:divsChild>
        </w:div>
        <w:div w:id="1821144721">
          <w:marLeft w:val="0"/>
          <w:marRight w:val="0"/>
          <w:marTop w:val="0"/>
          <w:marBottom w:val="0"/>
          <w:divBdr>
            <w:top w:val="none" w:sz="0" w:space="0" w:color="auto"/>
            <w:left w:val="none" w:sz="0" w:space="0" w:color="auto"/>
            <w:bottom w:val="none" w:sz="0" w:space="0" w:color="auto"/>
            <w:right w:val="none" w:sz="0" w:space="0" w:color="auto"/>
          </w:divBdr>
        </w:div>
        <w:div w:id="1945845560">
          <w:marLeft w:val="0"/>
          <w:marRight w:val="0"/>
          <w:marTop w:val="0"/>
          <w:marBottom w:val="0"/>
          <w:divBdr>
            <w:top w:val="none" w:sz="0" w:space="0" w:color="auto"/>
            <w:left w:val="none" w:sz="0" w:space="0" w:color="auto"/>
            <w:bottom w:val="none" w:sz="0" w:space="0" w:color="auto"/>
            <w:right w:val="none" w:sz="0" w:space="0" w:color="auto"/>
          </w:divBdr>
          <w:divsChild>
            <w:div w:id="916399233">
              <w:marLeft w:val="0"/>
              <w:marRight w:val="0"/>
              <w:marTop w:val="0"/>
              <w:marBottom w:val="0"/>
              <w:divBdr>
                <w:top w:val="none" w:sz="0" w:space="0" w:color="auto"/>
                <w:left w:val="none" w:sz="0" w:space="0" w:color="auto"/>
                <w:bottom w:val="none" w:sz="0" w:space="0" w:color="auto"/>
                <w:right w:val="none" w:sz="0" w:space="0" w:color="auto"/>
              </w:divBdr>
            </w:div>
          </w:divsChild>
        </w:div>
        <w:div w:id="1171916674">
          <w:marLeft w:val="0"/>
          <w:marRight w:val="0"/>
          <w:marTop w:val="300"/>
          <w:marBottom w:val="0"/>
          <w:divBdr>
            <w:top w:val="none" w:sz="0" w:space="0" w:color="auto"/>
            <w:left w:val="none" w:sz="0" w:space="0" w:color="auto"/>
            <w:bottom w:val="none" w:sz="0" w:space="0" w:color="auto"/>
            <w:right w:val="none" w:sz="0" w:space="0" w:color="auto"/>
          </w:divBdr>
          <w:divsChild>
            <w:div w:id="1909655975">
              <w:marLeft w:val="0"/>
              <w:marRight w:val="0"/>
              <w:marTop w:val="0"/>
              <w:marBottom w:val="0"/>
              <w:divBdr>
                <w:top w:val="none" w:sz="0" w:space="0" w:color="auto"/>
                <w:left w:val="none" w:sz="0" w:space="0" w:color="auto"/>
                <w:bottom w:val="none" w:sz="0" w:space="0" w:color="auto"/>
                <w:right w:val="none" w:sz="0" w:space="0" w:color="auto"/>
              </w:divBdr>
              <w:divsChild>
                <w:div w:id="1775594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5384183">
          <w:marLeft w:val="0"/>
          <w:marRight w:val="0"/>
          <w:marTop w:val="300"/>
          <w:marBottom w:val="0"/>
          <w:divBdr>
            <w:top w:val="none" w:sz="0" w:space="0" w:color="auto"/>
            <w:left w:val="none" w:sz="0" w:space="0" w:color="auto"/>
            <w:bottom w:val="none" w:sz="0" w:space="0" w:color="auto"/>
            <w:right w:val="none" w:sz="0" w:space="0" w:color="auto"/>
          </w:divBdr>
          <w:divsChild>
            <w:div w:id="695153682">
              <w:marLeft w:val="0"/>
              <w:marRight w:val="0"/>
              <w:marTop w:val="0"/>
              <w:marBottom w:val="0"/>
              <w:divBdr>
                <w:top w:val="none" w:sz="0" w:space="0" w:color="auto"/>
                <w:left w:val="none" w:sz="0" w:space="0" w:color="auto"/>
                <w:bottom w:val="none" w:sz="0" w:space="0" w:color="auto"/>
                <w:right w:val="none" w:sz="0" w:space="0" w:color="auto"/>
              </w:divBdr>
              <w:divsChild>
                <w:div w:id="21470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35141">
          <w:marLeft w:val="0"/>
          <w:marRight w:val="0"/>
          <w:marTop w:val="300"/>
          <w:marBottom w:val="0"/>
          <w:divBdr>
            <w:top w:val="none" w:sz="0" w:space="0" w:color="auto"/>
            <w:left w:val="none" w:sz="0" w:space="0" w:color="auto"/>
            <w:bottom w:val="none" w:sz="0" w:space="0" w:color="auto"/>
            <w:right w:val="none" w:sz="0" w:space="0" w:color="auto"/>
          </w:divBdr>
          <w:divsChild>
            <w:div w:id="1544100572">
              <w:marLeft w:val="0"/>
              <w:marRight w:val="0"/>
              <w:marTop w:val="0"/>
              <w:marBottom w:val="0"/>
              <w:divBdr>
                <w:top w:val="none" w:sz="0" w:space="0" w:color="auto"/>
                <w:left w:val="none" w:sz="0" w:space="0" w:color="auto"/>
                <w:bottom w:val="none" w:sz="0" w:space="0" w:color="auto"/>
                <w:right w:val="none" w:sz="0" w:space="0" w:color="auto"/>
              </w:divBdr>
              <w:divsChild>
                <w:div w:id="188127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652">
          <w:marLeft w:val="0"/>
          <w:marRight w:val="0"/>
          <w:marTop w:val="300"/>
          <w:marBottom w:val="0"/>
          <w:divBdr>
            <w:top w:val="none" w:sz="0" w:space="0" w:color="auto"/>
            <w:left w:val="none" w:sz="0" w:space="0" w:color="auto"/>
            <w:bottom w:val="none" w:sz="0" w:space="0" w:color="auto"/>
            <w:right w:val="none" w:sz="0" w:space="0" w:color="auto"/>
          </w:divBdr>
          <w:divsChild>
            <w:div w:id="868953297">
              <w:marLeft w:val="0"/>
              <w:marRight w:val="0"/>
              <w:marTop w:val="0"/>
              <w:marBottom w:val="0"/>
              <w:divBdr>
                <w:top w:val="none" w:sz="0" w:space="0" w:color="auto"/>
                <w:left w:val="none" w:sz="0" w:space="0" w:color="auto"/>
                <w:bottom w:val="none" w:sz="0" w:space="0" w:color="auto"/>
                <w:right w:val="none" w:sz="0" w:space="0" w:color="auto"/>
              </w:divBdr>
              <w:divsChild>
                <w:div w:id="129868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7365">
      <w:bodyDiv w:val="1"/>
      <w:marLeft w:val="0"/>
      <w:marRight w:val="0"/>
      <w:marTop w:val="0"/>
      <w:marBottom w:val="0"/>
      <w:divBdr>
        <w:top w:val="none" w:sz="0" w:space="0" w:color="auto"/>
        <w:left w:val="none" w:sz="0" w:space="0" w:color="auto"/>
        <w:bottom w:val="none" w:sz="0" w:space="0" w:color="auto"/>
        <w:right w:val="none" w:sz="0" w:space="0" w:color="auto"/>
      </w:divBdr>
      <w:divsChild>
        <w:div w:id="220481488">
          <w:marLeft w:val="0"/>
          <w:marRight w:val="0"/>
          <w:marTop w:val="0"/>
          <w:marBottom w:val="0"/>
          <w:divBdr>
            <w:top w:val="none" w:sz="0" w:space="0" w:color="auto"/>
            <w:left w:val="none" w:sz="0" w:space="0" w:color="auto"/>
            <w:bottom w:val="none" w:sz="0" w:space="0" w:color="auto"/>
            <w:right w:val="none" w:sz="0" w:space="0" w:color="auto"/>
          </w:divBdr>
        </w:div>
        <w:div w:id="596406367">
          <w:marLeft w:val="0"/>
          <w:marRight w:val="0"/>
          <w:marTop w:val="0"/>
          <w:marBottom w:val="0"/>
          <w:divBdr>
            <w:top w:val="none" w:sz="0" w:space="0" w:color="auto"/>
            <w:left w:val="none" w:sz="0" w:space="0" w:color="auto"/>
            <w:bottom w:val="none" w:sz="0" w:space="0" w:color="auto"/>
            <w:right w:val="none" w:sz="0" w:space="0" w:color="auto"/>
          </w:divBdr>
          <w:divsChild>
            <w:div w:id="250242863">
              <w:marLeft w:val="0"/>
              <w:marRight w:val="0"/>
              <w:marTop w:val="0"/>
              <w:marBottom w:val="0"/>
              <w:divBdr>
                <w:top w:val="none" w:sz="0" w:space="0" w:color="auto"/>
                <w:left w:val="none" w:sz="0" w:space="0" w:color="auto"/>
                <w:bottom w:val="none" w:sz="0" w:space="0" w:color="auto"/>
                <w:right w:val="none" w:sz="0" w:space="0" w:color="auto"/>
              </w:divBdr>
            </w:div>
          </w:divsChild>
        </w:div>
        <w:div w:id="672883003">
          <w:marLeft w:val="0"/>
          <w:marRight w:val="0"/>
          <w:marTop w:val="0"/>
          <w:marBottom w:val="0"/>
          <w:divBdr>
            <w:top w:val="none" w:sz="0" w:space="0" w:color="auto"/>
            <w:left w:val="none" w:sz="0" w:space="0" w:color="auto"/>
            <w:bottom w:val="none" w:sz="0" w:space="0" w:color="auto"/>
            <w:right w:val="none" w:sz="0" w:space="0" w:color="auto"/>
          </w:divBdr>
        </w:div>
        <w:div w:id="314190725">
          <w:marLeft w:val="0"/>
          <w:marRight w:val="0"/>
          <w:marTop w:val="0"/>
          <w:marBottom w:val="0"/>
          <w:divBdr>
            <w:top w:val="none" w:sz="0" w:space="0" w:color="auto"/>
            <w:left w:val="none" w:sz="0" w:space="0" w:color="auto"/>
            <w:bottom w:val="none" w:sz="0" w:space="0" w:color="auto"/>
            <w:right w:val="none" w:sz="0" w:space="0" w:color="auto"/>
          </w:divBdr>
          <w:divsChild>
            <w:div w:id="1089228933">
              <w:marLeft w:val="0"/>
              <w:marRight w:val="0"/>
              <w:marTop w:val="0"/>
              <w:marBottom w:val="0"/>
              <w:divBdr>
                <w:top w:val="none" w:sz="0" w:space="0" w:color="auto"/>
                <w:left w:val="none" w:sz="0" w:space="0" w:color="auto"/>
                <w:bottom w:val="none" w:sz="0" w:space="0" w:color="auto"/>
                <w:right w:val="none" w:sz="0" w:space="0" w:color="auto"/>
              </w:divBdr>
            </w:div>
          </w:divsChild>
        </w:div>
        <w:div w:id="632030043">
          <w:marLeft w:val="0"/>
          <w:marRight w:val="0"/>
          <w:marTop w:val="0"/>
          <w:marBottom w:val="0"/>
          <w:divBdr>
            <w:top w:val="none" w:sz="0" w:space="0" w:color="auto"/>
            <w:left w:val="none" w:sz="0" w:space="0" w:color="auto"/>
            <w:bottom w:val="none" w:sz="0" w:space="0" w:color="auto"/>
            <w:right w:val="none" w:sz="0" w:space="0" w:color="auto"/>
          </w:divBdr>
        </w:div>
        <w:div w:id="1335063217">
          <w:marLeft w:val="0"/>
          <w:marRight w:val="0"/>
          <w:marTop w:val="0"/>
          <w:marBottom w:val="0"/>
          <w:divBdr>
            <w:top w:val="none" w:sz="0" w:space="0" w:color="auto"/>
            <w:left w:val="none" w:sz="0" w:space="0" w:color="auto"/>
            <w:bottom w:val="none" w:sz="0" w:space="0" w:color="auto"/>
            <w:right w:val="none" w:sz="0" w:space="0" w:color="auto"/>
          </w:divBdr>
          <w:divsChild>
            <w:div w:id="1413814546">
              <w:marLeft w:val="0"/>
              <w:marRight w:val="0"/>
              <w:marTop w:val="0"/>
              <w:marBottom w:val="0"/>
              <w:divBdr>
                <w:top w:val="none" w:sz="0" w:space="0" w:color="auto"/>
                <w:left w:val="none" w:sz="0" w:space="0" w:color="auto"/>
                <w:bottom w:val="none" w:sz="0" w:space="0" w:color="auto"/>
                <w:right w:val="none" w:sz="0" w:space="0" w:color="auto"/>
              </w:divBdr>
            </w:div>
          </w:divsChild>
        </w:div>
        <w:div w:id="555703379">
          <w:marLeft w:val="0"/>
          <w:marRight w:val="0"/>
          <w:marTop w:val="0"/>
          <w:marBottom w:val="0"/>
          <w:divBdr>
            <w:top w:val="none" w:sz="0" w:space="0" w:color="auto"/>
            <w:left w:val="none" w:sz="0" w:space="0" w:color="auto"/>
            <w:bottom w:val="none" w:sz="0" w:space="0" w:color="auto"/>
            <w:right w:val="none" w:sz="0" w:space="0" w:color="auto"/>
          </w:divBdr>
        </w:div>
        <w:div w:id="1375812263">
          <w:marLeft w:val="0"/>
          <w:marRight w:val="0"/>
          <w:marTop w:val="0"/>
          <w:marBottom w:val="0"/>
          <w:divBdr>
            <w:top w:val="none" w:sz="0" w:space="0" w:color="auto"/>
            <w:left w:val="none" w:sz="0" w:space="0" w:color="auto"/>
            <w:bottom w:val="none" w:sz="0" w:space="0" w:color="auto"/>
            <w:right w:val="none" w:sz="0" w:space="0" w:color="auto"/>
          </w:divBdr>
          <w:divsChild>
            <w:div w:id="2077512025">
              <w:marLeft w:val="0"/>
              <w:marRight w:val="0"/>
              <w:marTop w:val="0"/>
              <w:marBottom w:val="0"/>
              <w:divBdr>
                <w:top w:val="none" w:sz="0" w:space="0" w:color="auto"/>
                <w:left w:val="none" w:sz="0" w:space="0" w:color="auto"/>
                <w:bottom w:val="none" w:sz="0" w:space="0" w:color="auto"/>
                <w:right w:val="none" w:sz="0" w:space="0" w:color="auto"/>
              </w:divBdr>
            </w:div>
          </w:divsChild>
        </w:div>
        <w:div w:id="1135834939">
          <w:marLeft w:val="0"/>
          <w:marRight w:val="0"/>
          <w:marTop w:val="0"/>
          <w:marBottom w:val="0"/>
          <w:divBdr>
            <w:top w:val="none" w:sz="0" w:space="0" w:color="auto"/>
            <w:left w:val="none" w:sz="0" w:space="0" w:color="auto"/>
            <w:bottom w:val="none" w:sz="0" w:space="0" w:color="auto"/>
            <w:right w:val="none" w:sz="0" w:space="0" w:color="auto"/>
          </w:divBdr>
        </w:div>
        <w:div w:id="1879512704">
          <w:marLeft w:val="0"/>
          <w:marRight w:val="0"/>
          <w:marTop w:val="0"/>
          <w:marBottom w:val="0"/>
          <w:divBdr>
            <w:top w:val="none" w:sz="0" w:space="0" w:color="auto"/>
            <w:left w:val="none" w:sz="0" w:space="0" w:color="auto"/>
            <w:bottom w:val="none" w:sz="0" w:space="0" w:color="auto"/>
            <w:right w:val="none" w:sz="0" w:space="0" w:color="auto"/>
          </w:divBdr>
          <w:divsChild>
            <w:div w:id="962343525">
              <w:marLeft w:val="0"/>
              <w:marRight w:val="0"/>
              <w:marTop w:val="0"/>
              <w:marBottom w:val="0"/>
              <w:divBdr>
                <w:top w:val="none" w:sz="0" w:space="0" w:color="auto"/>
                <w:left w:val="none" w:sz="0" w:space="0" w:color="auto"/>
                <w:bottom w:val="none" w:sz="0" w:space="0" w:color="auto"/>
                <w:right w:val="none" w:sz="0" w:space="0" w:color="auto"/>
              </w:divBdr>
            </w:div>
          </w:divsChild>
        </w:div>
        <w:div w:id="1085541811">
          <w:marLeft w:val="0"/>
          <w:marRight w:val="0"/>
          <w:marTop w:val="0"/>
          <w:marBottom w:val="0"/>
          <w:divBdr>
            <w:top w:val="none" w:sz="0" w:space="0" w:color="auto"/>
            <w:left w:val="none" w:sz="0" w:space="0" w:color="auto"/>
            <w:bottom w:val="none" w:sz="0" w:space="0" w:color="auto"/>
            <w:right w:val="none" w:sz="0" w:space="0" w:color="auto"/>
          </w:divBdr>
        </w:div>
        <w:div w:id="1288664516">
          <w:marLeft w:val="0"/>
          <w:marRight w:val="0"/>
          <w:marTop w:val="0"/>
          <w:marBottom w:val="0"/>
          <w:divBdr>
            <w:top w:val="none" w:sz="0" w:space="0" w:color="auto"/>
            <w:left w:val="none" w:sz="0" w:space="0" w:color="auto"/>
            <w:bottom w:val="none" w:sz="0" w:space="0" w:color="auto"/>
            <w:right w:val="none" w:sz="0" w:space="0" w:color="auto"/>
          </w:divBdr>
          <w:divsChild>
            <w:div w:id="145051375">
              <w:marLeft w:val="0"/>
              <w:marRight w:val="0"/>
              <w:marTop w:val="0"/>
              <w:marBottom w:val="0"/>
              <w:divBdr>
                <w:top w:val="none" w:sz="0" w:space="0" w:color="auto"/>
                <w:left w:val="none" w:sz="0" w:space="0" w:color="auto"/>
                <w:bottom w:val="none" w:sz="0" w:space="0" w:color="auto"/>
                <w:right w:val="none" w:sz="0" w:space="0" w:color="auto"/>
              </w:divBdr>
            </w:div>
          </w:divsChild>
        </w:div>
        <w:div w:id="2044791478">
          <w:marLeft w:val="0"/>
          <w:marRight w:val="0"/>
          <w:marTop w:val="0"/>
          <w:marBottom w:val="0"/>
          <w:divBdr>
            <w:top w:val="none" w:sz="0" w:space="0" w:color="auto"/>
            <w:left w:val="none" w:sz="0" w:space="0" w:color="auto"/>
            <w:bottom w:val="none" w:sz="0" w:space="0" w:color="auto"/>
            <w:right w:val="none" w:sz="0" w:space="0" w:color="auto"/>
          </w:divBdr>
        </w:div>
        <w:div w:id="271211434">
          <w:marLeft w:val="0"/>
          <w:marRight w:val="0"/>
          <w:marTop w:val="0"/>
          <w:marBottom w:val="0"/>
          <w:divBdr>
            <w:top w:val="none" w:sz="0" w:space="0" w:color="auto"/>
            <w:left w:val="none" w:sz="0" w:space="0" w:color="auto"/>
            <w:bottom w:val="none" w:sz="0" w:space="0" w:color="auto"/>
            <w:right w:val="none" w:sz="0" w:space="0" w:color="auto"/>
          </w:divBdr>
          <w:divsChild>
            <w:div w:id="2137942808">
              <w:marLeft w:val="0"/>
              <w:marRight w:val="0"/>
              <w:marTop w:val="0"/>
              <w:marBottom w:val="0"/>
              <w:divBdr>
                <w:top w:val="none" w:sz="0" w:space="0" w:color="auto"/>
                <w:left w:val="none" w:sz="0" w:space="0" w:color="auto"/>
                <w:bottom w:val="none" w:sz="0" w:space="0" w:color="auto"/>
                <w:right w:val="none" w:sz="0" w:space="0" w:color="auto"/>
              </w:divBdr>
            </w:div>
          </w:divsChild>
        </w:div>
        <w:div w:id="796023577">
          <w:marLeft w:val="0"/>
          <w:marRight w:val="0"/>
          <w:marTop w:val="300"/>
          <w:marBottom w:val="0"/>
          <w:divBdr>
            <w:top w:val="none" w:sz="0" w:space="0" w:color="auto"/>
            <w:left w:val="none" w:sz="0" w:space="0" w:color="auto"/>
            <w:bottom w:val="none" w:sz="0" w:space="0" w:color="auto"/>
            <w:right w:val="none" w:sz="0" w:space="0" w:color="auto"/>
          </w:divBdr>
          <w:divsChild>
            <w:div w:id="1383673106">
              <w:marLeft w:val="0"/>
              <w:marRight w:val="0"/>
              <w:marTop w:val="0"/>
              <w:marBottom w:val="0"/>
              <w:divBdr>
                <w:top w:val="none" w:sz="0" w:space="0" w:color="auto"/>
                <w:left w:val="none" w:sz="0" w:space="0" w:color="auto"/>
                <w:bottom w:val="none" w:sz="0" w:space="0" w:color="auto"/>
                <w:right w:val="none" w:sz="0" w:space="0" w:color="auto"/>
              </w:divBdr>
              <w:divsChild>
                <w:div w:id="103280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911652">
          <w:marLeft w:val="0"/>
          <w:marRight w:val="0"/>
          <w:marTop w:val="300"/>
          <w:marBottom w:val="0"/>
          <w:divBdr>
            <w:top w:val="none" w:sz="0" w:space="0" w:color="auto"/>
            <w:left w:val="none" w:sz="0" w:space="0" w:color="auto"/>
            <w:bottom w:val="none" w:sz="0" w:space="0" w:color="auto"/>
            <w:right w:val="none" w:sz="0" w:space="0" w:color="auto"/>
          </w:divBdr>
          <w:divsChild>
            <w:div w:id="319696043">
              <w:marLeft w:val="0"/>
              <w:marRight w:val="0"/>
              <w:marTop w:val="0"/>
              <w:marBottom w:val="0"/>
              <w:divBdr>
                <w:top w:val="none" w:sz="0" w:space="0" w:color="auto"/>
                <w:left w:val="none" w:sz="0" w:space="0" w:color="auto"/>
                <w:bottom w:val="none" w:sz="0" w:space="0" w:color="auto"/>
                <w:right w:val="none" w:sz="0" w:space="0" w:color="auto"/>
              </w:divBdr>
              <w:divsChild>
                <w:div w:id="166292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625">
          <w:marLeft w:val="0"/>
          <w:marRight w:val="0"/>
          <w:marTop w:val="300"/>
          <w:marBottom w:val="0"/>
          <w:divBdr>
            <w:top w:val="none" w:sz="0" w:space="0" w:color="auto"/>
            <w:left w:val="none" w:sz="0" w:space="0" w:color="auto"/>
            <w:bottom w:val="none" w:sz="0" w:space="0" w:color="auto"/>
            <w:right w:val="none" w:sz="0" w:space="0" w:color="auto"/>
          </w:divBdr>
          <w:divsChild>
            <w:div w:id="302080327">
              <w:marLeft w:val="0"/>
              <w:marRight w:val="0"/>
              <w:marTop w:val="0"/>
              <w:marBottom w:val="0"/>
              <w:divBdr>
                <w:top w:val="none" w:sz="0" w:space="0" w:color="auto"/>
                <w:left w:val="none" w:sz="0" w:space="0" w:color="auto"/>
                <w:bottom w:val="none" w:sz="0" w:space="0" w:color="auto"/>
                <w:right w:val="none" w:sz="0" w:space="0" w:color="auto"/>
              </w:divBdr>
              <w:divsChild>
                <w:div w:id="23300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592">
          <w:marLeft w:val="0"/>
          <w:marRight w:val="0"/>
          <w:marTop w:val="300"/>
          <w:marBottom w:val="0"/>
          <w:divBdr>
            <w:top w:val="none" w:sz="0" w:space="0" w:color="auto"/>
            <w:left w:val="none" w:sz="0" w:space="0" w:color="auto"/>
            <w:bottom w:val="none" w:sz="0" w:space="0" w:color="auto"/>
            <w:right w:val="none" w:sz="0" w:space="0" w:color="auto"/>
          </w:divBdr>
          <w:divsChild>
            <w:div w:id="1484614136">
              <w:marLeft w:val="0"/>
              <w:marRight w:val="0"/>
              <w:marTop w:val="0"/>
              <w:marBottom w:val="0"/>
              <w:divBdr>
                <w:top w:val="none" w:sz="0" w:space="0" w:color="auto"/>
                <w:left w:val="none" w:sz="0" w:space="0" w:color="auto"/>
                <w:bottom w:val="none" w:sz="0" w:space="0" w:color="auto"/>
                <w:right w:val="none" w:sz="0" w:space="0" w:color="auto"/>
              </w:divBdr>
              <w:divsChild>
                <w:div w:id="52221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80376">
      <w:bodyDiv w:val="1"/>
      <w:marLeft w:val="0"/>
      <w:marRight w:val="0"/>
      <w:marTop w:val="0"/>
      <w:marBottom w:val="0"/>
      <w:divBdr>
        <w:top w:val="none" w:sz="0" w:space="0" w:color="auto"/>
        <w:left w:val="none" w:sz="0" w:space="0" w:color="auto"/>
        <w:bottom w:val="none" w:sz="0" w:space="0" w:color="auto"/>
        <w:right w:val="none" w:sz="0" w:space="0" w:color="auto"/>
      </w:divBdr>
      <w:divsChild>
        <w:div w:id="286354357">
          <w:marLeft w:val="0"/>
          <w:marRight w:val="0"/>
          <w:marTop w:val="0"/>
          <w:marBottom w:val="0"/>
          <w:divBdr>
            <w:top w:val="none" w:sz="0" w:space="0" w:color="auto"/>
            <w:left w:val="none" w:sz="0" w:space="0" w:color="auto"/>
            <w:bottom w:val="none" w:sz="0" w:space="0" w:color="auto"/>
            <w:right w:val="none" w:sz="0" w:space="0" w:color="auto"/>
          </w:divBdr>
        </w:div>
        <w:div w:id="1459110196">
          <w:marLeft w:val="0"/>
          <w:marRight w:val="0"/>
          <w:marTop w:val="0"/>
          <w:marBottom w:val="0"/>
          <w:divBdr>
            <w:top w:val="none" w:sz="0" w:space="0" w:color="auto"/>
            <w:left w:val="none" w:sz="0" w:space="0" w:color="auto"/>
            <w:bottom w:val="none" w:sz="0" w:space="0" w:color="auto"/>
            <w:right w:val="none" w:sz="0" w:space="0" w:color="auto"/>
          </w:divBdr>
          <w:divsChild>
            <w:div w:id="364906996">
              <w:marLeft w:val="0"/>
              <w:marRight w:val="0"/>
              <w:marTop w:val="0"/>
              <w:marBottom w:val="0"/>
              <w:divBdr>
                <w:top w:val="none" w:sz="0" w:space="0" w:color="auto"/>
                <w:left w:val="none" w:sz="0" w:space="0" w:color="auto"/>
                <w:bottom w:val="none" w:sz="0" w:space="0" w:color="auto"/>
                <w:right w:val="none" w:sz="0" w:space="0" w:color="auto"/>
              </w:divBdr>
            </w:div>
          </w:divsChild>
        </w:div>
        <w:div w:id="129784911">
          <w:marLeft w:val="0"/>
          <w:marRight w:val="0"/>
          <w:marTop w:val="0"/>
          <w:marBottom w:val="0"/>
          <w:divBdr>
            <w:top w:val="none" w:sz="0" w:space="0" w:color="auto"/>
            <w:left w:val="none" w:sz="0" w:space="0" w:color="auto"/>
            <w:bottom w:val="none" w:sz="0" w:space="0" w:color="auto"/>
            <w:right w:val="none" w:sz="0" w:space="0" w:color="auto"/>
          </w:divBdr>
        </w:div>
        <w:div w:id="1917474881">
          <w:marLeft w:val="0"/>
          <w:marRight w:val="0"/>
          <w:marTop w:val="0"/>
          <w:marBottom w:val="0"/>
          <w:divBdr>
            <w:top w:val="none" w:sz="0" w:space="0" w:color="auto"/>
            <w:left w:val="none" w:sz="0" w:space="0" w:color="auto"/>
            <w:bottom w:val="none" w:sz="0" w:space="0" w:color="auto"/>
            <w:right w:val="none" w:sz="0" w:space="0" w:color="auto"/>
          </w:divBdr>
          <w:divsChild>
            <w:div w:id="1407727349">
              <w:marLeft w:val="0"/>
              <w:marRight w:val="0"/>
              <w:marTop w:val="0"/>
              <w:marBottom w:val="0"/>
              <w:divBdr>
                <w:top w:val="none" w:sz="0" w:space="0" w:color="auto"/>
                <w:left w:val="none" w:sz="0" w:space="0" w:color="auto"/>
                <w:bottom w:val="none" w:sz="0" w:space="0" w:color="auto"/>
                <w:right w:val="none" w:sz="0" w:space="0" w:color="auto"/>
              </w:divBdr>
            </w:div>
          </w:divsChild>
        </w:div>
        <w:div w:id="1678070338">
          <w:marLeft w:val="0"/>
          <w:marRight w:val="0"/>
          <w:marTop w:val="0"/>
          <w:marBottom w:val="0"/>
          <w:divBdr>
            <w:top w:val="none" w:sz="0" w:space="0" w:color="auto"/>
            <w:left w:val="none" w:sz="0" w:space="0" w:color="auto"/>
            <w:bottom w:val="none" w:sz="0" w:space="0" w:color="auto"/>
            <w:right w:val="none" w:sz="0" w:space="0" w:color="auto"/>
          </w:divBdr>
        </w:div>
        <w:div w:id="1453746543">
          <w:marLeft w:val="0"/>
          <w:marRight w:val="0"/>
          <w:marTop w:val="0"/>
          <w:marBottom w:val="0"/>
          <w:divBdr>
            <w:top w:val="none" w:sz="0" w:space="0" w:color="auto"/>
            <w:left w:val="none" w:sz="0" w:space="0" w:color="auto"/>
            <w:bottom w:val="none" w:sz="0" w:space="0" w:color="auto"/>
            <w:right w:val="none" w:sz="0" w:space="0" w:color="auto"/>
          </w:divBdr>
          <w:divsChild>
            <w:div w:id="1362778567">
              <w:marLeft w:val="0"/>
              <w:marRight w:val="0"/>
              <w:marTop w:val="0"/>
              <w:marBottom w:val="0"/>
              <w:divBdr>
                <w:top w:val="none" w:sz="0" w:space="0" w:color="auto"/>
                <w:left w:val="none" w:sz="0" w:space="0" w:color="auto"/>
                <w:bottom w:val="none" w:sz="0" w:space="0" w:color="auto"/>
                <w:right w:val="none" w:sz="0" w:space="0" w:color="auto"/>
              </w:divBdr>
            </w:div>
          </w:divsChild>
        </w:div>
        <w:div w:id="2117673673">
          <w:marLeft w:val="0"/>
          <w:marRight w:val="0"/>
          <w:marTop w:val="0"/>
          <w:marBottom w:val="0"/>
          <w:divBdr>
            <w:top w:val="none" w:sz="0" w:space="0" w:color="auto"/>
            <w:left w:val="none" w:sz="0" w:space="0" w:color="auto"/>
            <w:bottom w:val="none" w:sz="0" w:space="0" w:color="auto"/>
            <w:right w:val="none" w:sz="0" w:space="0" w:color="auto"/>
          </w:divBdr>
        </w:div>
        <w:div w:id="538979950">
          <w:marLeft w:val="0"/>
          <w:marRight w:val="0"/>
          <w:marTop w:val="0"/>
          <w:marBottom w:val="0"/>
          <w:divBdr>
            <w:top w:val="none" w:sz="0" w:space="0" w:color="auto"/>
            <w:left w:val="none" w:sz="0" w:space="0" w:color="auto"/>
            <w:bottom w:val="none" w:sz="0" w:space="0" w:color="auto"/>
            <w:right w:val="none" w:sz="0" w:space="0" w:color="auto"/>
          </w:divBdr>
          <w:divsChild>
            <w:div w:id="508251869">
              <w:marLeft w:val="0"/>
              <w:marRight w:val="0"/>
              <w:marTop w:val="0"/>
              <w:marBottom w:val="0"/>
              <w:divBdr>
                <w:top w:val="none" w:sz="0" w:space="0" w:color="auto"/>
                <w:left w:val="none" w:sz="0" w:space="0" w:color="auto"/>
                <w:bottom w:val="none" w:sz="0" w:space="0" w:color="auto"/>
                <w:right w:val="none" w:sz="0" w:space="0" w:color="auto"/>
              </w:divBdr>
            </w:div>
          </w:divsChild>
        </w:div>
        <w:div w:id="1128821924">
          <w:marLeft w:val="0"/>
          <w:marRight w:val="0"/>
          <w:marTop w:val="0"/>
          <w:marBottom w:val="0"/>
          <w:divBdr>
            <w:top w:val="none" w:sz="0" w:space="0" w:color="auto"/>
            <w:left w:val="none" w:sz="0" w:space="0" w:color="auto"/>
            <w:bottom w:val="none" w:sz="0" w:space="0" w:color="auto"/>
            <w:right w:val="none" w:sz="0" w:space="0" w:color="auto"/>
          </w:divBdr>
        </w:div>
        <w:div w:id="356544079">
          <w:marLeft w:val="0"/>
          <w:marRight w:val="0"/>
          <w:marTop w:val="0"/>
          <w:marBottom w:val="0"/>
          <w:divBdr>
            <w:top w:val="none" w:sz="0" w:space="0" w:color="auto"/>
            <w:left w:val="none" w:sz="0" w:space="0" w:color="auto"/>
            <w:bottom w:val="none" w:sz="0" w:space="0" w:color="auto"/>
            <w:right w:val="none" w:sz="0" w:space="0" w:color="auto"/>
          </w:divBdr>
          <w:divsChild>
            <w:div w:id="1726172920">
              <w:marLeft w:val="0"/>
              <w:marRight w:val="0"/>
              <w:marTop w:val="0"/>
              <w:marBottom w:val="0"/>
              <w:divBdr>
                <w:top w:val="none" w:sz="0" w:space="0" w:color="auto"/>
                <w:left w:val="none" w:sz="0" w:space="0" w:color="auto"/>
                <w:bottom w:val="none" w:sz="0" w:space="0" w:color="auto"/>
                <w:right w:val="none" w:sz="0" w:space="0" w:color="auto"/>
              </w:divBdr>
            </w:div>
          </w:divsChild>
        </w:div>
        <w:div w:id="107746096">
          <w:marLeft w:val="0"/>
          <w:marRight w:val="0"/>
          <w:marTop w:val="0"/>
          <w:marBottom w:val="0"/>
          <w:divBdr>
            <w:top w:val="none" w:sz="0" w:space="0" w:color="auto"/>
            <w:left w:val="none" w:sz="0" w:space="0" w:color="auto"/>
            <w:bottom w:val="none" w:sz="0" w:space="0" w:color="auto"/>
            <w:right w:val="none" w:sz="0" w:space="0" w:color="auto"/>
          </w:divBdr>
        </w:div>
        <w:div w:id="608046051">
          <w:marLeft w:val="0"/>
          <w:marRight w:val="0"/>
          <w:marTop w:val="0"/>
          <w:marBottom w:val="0"/>
          <w:divBdr>
            <w:top w:val="none" w:sz="0" w:space="0" w:color="auto"/>
            <w:left w:val="none" w:sz="0" w:space="0" w:color="auto"/>
            <w:bottom w:val="none" w:sz="0" w:space="0" w:color="auto"/>
            <w:right w:val="none" w:sz="0" w:space="0" w:color="auto"/>
          </w:divBdr>
          <w:divsChild>
            <w:div w:id="550312652">
              <w:marLeft w:val="0"/>
              <w:marRight w:val="0"/>
              <w:marTop w:val="0"/>
              <w:marBottom w:val="0"/>
              <w:divBdr>
                <w:top w:val="none" w:sz="0" w:space="0" w:color="auto"/>
                <w:left w:val="none" w:sz="0" w:space="0" w:color="auto"/>
                <w:bottom w:val="none" w:sz="0" w:space="0" w:color="auto"/>
                <w:right w:val="none" w:sz="0" w:space="0" w:color="auto"/>
              </w:divBdr>
            </w:div>
          </w:divsChild>
        </w:div>
        <w:div w:id="2108577167">
          <w:marLeft w:val="0"/>
          <w:marRight w:val="0"/>
          <w:marTop w:val="0"/>
          <w:marBottom w:val="0"/>
          <w:divBdr>
            <w:top w:val="none" w:sz="0" w:space="0" w:color="auto"/>
            <w:left w:val="none" w:sz="0" w:space="0" w:color="auto"/>
            <w:bottom w:val="none" w:sz="0" w:space="0" w:color="auto"/>
            <w:right w:val="none" w:sz="0" w:space="0" w:color="auto"/>
          </w:divBdr>
        </w:div>
        <w:div w:id="1234125043">
          <w:marLeft w:val="0"/>
          <w:marRight w:val="0"/>
          <w:marTop w:val="0"/>
          <w:marBottom w:val="0"/>
          <w:divBdr>
            <w:top w:val="none" w:sz="0" w:space="0" w:color="auto"/>
            <w:left w:val="none" w:sz="0" w:space="0" w:color="auto"/>
            <w:bottom w:val="none" w:sz="0" w:space="0" w:color="auto"/>
            <w:right w:val="none" w:sz="0" w:space="0" w:color="auto"/>
          </w:divBdr>
          <w:divsChild>
            <w:div w:id="1875993492">
              <w:marLeft w:val="0"/>
              <w:marRight w:val="0"/>
              <w:marTop w:val="0"/>
              <w:marBottom w:val="0"/>
              <w:divBdr>
                <w:top w:val="none" w:sz="0" w:space="0" w:color="auto"/>
                <w:left w:val="none" w:sz="0" w:space="0" w:color="auto"/>
                <w:bottom w:val="none" w:sz="0" w:space="0" w:color="auto"/>
                <w:right w:val="none" w:sz="0" w:space="0" w:color="auto"/>
              </w:divBdr>
            </w:div>
          </w:divsChild>
        </w:div>
        <w:div w:id="1361664442">
          <w:marLeft w:val="0"/>
          <w:marRight w:val="0"/>
          <w:marTop w:val="300"/>
          <w:marBottom w:val="0"/>
          <w:divBdr>
            <w:top w:val="none" w:sz="0" w:space="0" w:color="auto"/>
            <w:left w:val="none" w:sz="0" w:space="0" w:color="auto"/>
            <w:bottom w:val="none" w:sz="0" w:space="0" w:color="auto"/>
            <w:right w:val="none" w:sz="0" w:space="0" w:color="auto"/>
          </w:divBdr>
          <w:divsChild>
            <w:div w:id="1321230952">
              <w:marLeft w:val="0"/>
              <w:marRight w:val="0"/>
              <w:marTop w:val="0"/>
              <w:marBottom w:val="0"/>
              <w:divBdr>
                <w:top w:val="none" w:sz="0" w:space="0" w:color="auto"/>
                <w:left w:val="none" w:sz="0" w:space="0" w:color="auto"/>
                <w:bottom w:val="none" w:sz="0" w:space="0" w:color="auto"/>
                <w:right w:val="none" w:sz="0" w:space="0" w:color="auto"/>
              </w:divBdr>
              <w:divsChild>
                <w:div w:id="96253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00890">
          <w:marLeft w:val="0"/>
          <w:marRight w:val="0"/>
          <w:marTop w:val="300"/>
          <w:marBottom w:val="0"/>
          <w:divBdr>
            <w:top w:val="none" w:sz="0" w:space="0" w:color="auto"/>
            <w:left w:val="none" w:sz="0" w:space="0" w:color="auto"/>
            <w:bottom w:val="none" w:sz="0" w:space="0" w:color="auto"/>
            <w:right w:val="none" w:sz="0" w:space="0" w:color="auto"/>
          </w:divBdr>
          <w:divsChild>
            <w:div w:id="550313844">
              <w:marLeft w:val="0"/>
              <w:marRight w:val="0"/>
              <w:marTop w:val="0"/>
              <w:marBottom w:val="0"/>
              <w:divBdr>
                <w:top w:val="none" w:sz="0" w:space="0" w:color="auto"/>
                <w:left w:val="none" w:sz="0" w:space="0" w:color="auto"/>
                <w:bottom w:val="none" w:sz="0" w:space="0" w:color="auto"/>
                <w:right w:val="none" w:sz="0" w:space="0" w:color="auto"/>
              </w:divBdr>
              <w:divsChild>
                <w:div w:id="11657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84658">
          <w:marLeft w:val="0"/>
          <w:marRight w:val="0"/>
          <w:marTop w:val="300"/>
          <w:marBottom w:val="0"/>
          <w:divBdr>
            <w:top w:val="none" w:sz="0" w:space="0" w:color="auto"/>
            <w:left w:val="none" w:sz="0" w:space="0" w:color="auto"/>
            <w:bottom w:val="none" w:sz="0" w:space="0" w:color="auto"/>
            <w:right w:val="none" w:sz="0" w:space="0" w:color="auto"/>
          </w:divBdr>
          <w:divsChild>
            <w:div w:id="887690922">
              <w:marLeft w:val="0"/>
              <w:marRight w:val="0"/>
              <w:marTop w:val="0"/>
              <w:marBottom w:val="0"/>
              <w:divBdr>
                <w:top w:val="none" w:sz="0" w:space="0" w:color="auto"/>
                <w:left w:val="none" w:sz="0" w:space="0" w:color="auto"/>
                <w:bottom w:val="none" w:sz="0" w:space="0" w:color="auto"/>
                <w:right w:val="none" w:sz="0" w:space="0" w:color="auto"/>
              </w:divBdr>
              <w:divsChild>
                <w:div w:id="121215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854029">
          <w:marLeft w:val="0"/>
          <w:marRight w:val="0"/>
          <w:marTop w:val="300"/>
          <w:marBottom w:val="0"/>
          <w:divBdr>
            <w:top w:val="none" w:sz="0" w:space="0" w:color="auto"/>
            <w:left w:val="none" w:sz="0" w:space="0" w:color="auto"/>
            <w:bottom w:val="none" w:sz="0" w:space="0" w:color="auto"/>
            <w:right w:val="none" w:sz="0" w:space="0" w:color="auto"/>
          </w:divBdr>
          <w:divsChild>
            <w:div w:id="1778061125">
              <w:marLeft w:val="0"/>
              <w:marRight w:val="0"/>
              <w:marTop w:val="0"/>
              <w:marBottom w:val="0"/>
              <w:divBdr>
                <w:top w:val="none" w:sz="0" w:space="0" w:color="auto"/>
                <w:left w:val="none" w:sz="0" w:space="0" w:color="auto"/>
                <w:bottom w:val="none" w:sz="0" w:space="0" w:color="auto"/>
                <w:right w:val="none" w:sz="0" w:space="0" w:color="auto"/>
              </w:divBdr>
              <w:divsChild>
                <w:div w:id="55609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29353">
      <w:bodyDiv w:val="1"/>
      <w:marLeft w:val="0"/>
      <w:marRight w:val="0"/>
      <w:marTop w:val="0"/>
      <w:marBottom w:val="0"/>
      <w:divBdr>
        <w:top w:val="none" w:sz="0" w:space="0" w:color="auto"/>
        <w:left w:val="none" w:sz="0" w:space="0" w:color="auto"/>
        <w:bottom w:val="none" w:sz="0" w:space="0" w:color="auto"/>
        <w:right w:val="none" w:sz="0" w:space="0" w:color="auto"/>
      </w:divBdr>
      <w:divsChild>
        <w:div w:id="1589652281">
          <w:marLeft w:val="0"/>
          <w:marRight w:val="0"/>
          <w:marTop w:val="0"/>
          <w:marBottom w:val="0"/>
          <w:divBdr>
            <w:top w:val="none" w:sz="0" w:space="0" w:color="auto"/>
            <w:left w:val="none" w:sz="0" w:space="0" w:color="auto"/>
            <w:bottom w:val="none" w:sz="0" w:space="0" w:color="auto"/>
            <w:right w:val="none" w:sz="0" w:space="0" w:color="auto"/>
          </w:divBdr>
        </w:div>
        <w:div w:id="1130779">
          <w:marLeft w:val="0"/>
          <w:marRight w:val="0"/>
          <w:marTop w:val="0"/>
          <w:marBottom w:val="0"/>
          <w:divBdr>
            <w:top w:val="none" w:sz="0" w:space="0" w:color="auto"/>
            <w:left w:val="none" w:sz="0" w:space="0" w:color="auto"/>
            <w:bottom w:val="none" w:sz="0" w:space="0" w:color="auto"/>
            <w:right w:val="none" w:sz="0" w:space="0" w:color="auto"/>
          </w:divBdr>
          <w:divsChild>
            <w:div w:id="1112823891">
              <w:marLeft w:val="0"/>
              <w:marRight w:val="0"/>
              <w:marTop w:val="0"/>
              <w:marBottom w:val="0"/>
              <w:divBdr>
                <w:top w:val="none" w:sz="0" w:space="0" w:color="auto"/>
                <w:left w:val="none" w:sz="0" w:space="0" w:color="auto"/>
                <w:bottom w:val="none" w:sz="0" w:space="0" w:color="auto"/>
                <w:right w:val="none" w:sz="0" w:space="0" w:color="auto"/>
              </w:divBdr>
            </w:div>
          </w:divsChild>
        </w:div>
        <w:div w:id="1088772209">
          <w:marLeft w:val="0"/>
          <w:marRight w:val="0"/>
          <w:marTop w:val="0"/>
          <w:marBottom w:val="0"/>
          <w:divBdr>
            <w:top w:val="none" w:sz="0" w:space="0" w:color="auto"/>
            <w:left w:val="none" w:sz="0" w:space="0" w:color="auto"/>
            <w:bottom w:val="none" w:sz="0" w:space="0" w:color="auto"/>
            <w:right w:val="none" w:sz="0" w:space="0" w:color="auto"/>
          </w:divBdr>
        </w:div>
        <w:div w:id="1199472074">
          <w:marLeft w:val="0"/>
          <w:marRight w:val="0"/>
          <w:marTop w:val="0"/>
          <w:marBottom w:val="0"/>
          <w:divBdr>
            <w:top w:val="none" w:sz="0" w:space="0" w:color="auto"/>
            <w:left w:val="none" w:sz="0" w:space="0" w:color="auto"/>
            <w:bottom w:val="none" w:sz="0" w:space="0" w:color="auto"/>
            <w:right w:val="none" w:sz="0" w:space="0" w:color="auto"/>
          </w:divBdr>
          <w:divsChild>
            <w:div w:id="8258425">
              <w:marLeft w:val="0"/>
              <w:marRight w:val="0"/>
              <w:marTop w:val="0"/>
              <w:marBottom w:val="0"/>
              <w:divBdr>
                <w:top w:val="none" w:sz="0" w:space="0" w:color="auto"/>
                <w:left w:val="none" w:sz="0" w:space="0" w:color="auto"/>
                <w:bottom w:val="none" w:sz="0" w:space="0" w:color="auto"/>
                <w:right w:val="none" w:sz="0" w:space="0" w:color="auto"/>
              </w:divBdr>
            </w:div>
          </w:divsChild>
        </w:div>
        <w:div w:id="1437171020">
          <w:marLeft w:val="0"/>
          <w:marRight w:val="0"/>
          <w:marTop w:val="0"/>
          <w:marBottom w:val="0"/>
          <w:divBdr>
            <w:top w:val="none" w:sz="0" w:space="0" w:color="auto"/>
            <w:left w:val="none" w:sz="0" w:space="0" w:color="auto"/>
            <w:bottom w:val="none" w:sz="0" w:space="0" w:color="auto"/>
            <w:right w:val="none" w:sz="0" w:space="0" w:color="auto"/>
          </w:divBdr>
        </w:div>
        <w:div w:id="679503325">
          <w:marLeft w:val="0"/>
          <w:marRight w:val="0"/>
          <w:marTop w:val="0"/>
          <w:marBottom w:val="0"/>
          <w:divBdr>
            <w:top w:val="none" w:sz="0" w:space="0" w:color="auto"/>
            <w:left w:val="none" w:sz="0" w:space="0" w:color="auto"/>
            <w:bottom w:val="none" w:sz="0" w:space="0" w:color="auto"/>
            <w:right w:val="none" w:sz="0" w:space="0" w:color="auto"/>
          </w:divBdr>
          <w:divsChild>
            <w:div w:id="1858109310">
              <w:marLeft w:val="0"/>
              <w:marRight w:val="0"/>
              <w:marTop w:val="0"/>
              <w:marBottom w:val="0"/>
              <w:divBdr>
                <w:top w:val="none" w:sz="0" w:space="0" w:color="auto"/>
                <w:left w:val="none" w:sz="0" w:space="0" w:color="auto"/>
                <w:bottom w:val="none" w:sz="0" w:space="0" w:color="auto"/>
                <w:right w:val="none" w:sz="0" w:space="0" w:color="auto"/>
              </w:divBdr>
            </w:div>
          </w:divsChild>
        </w:div>
        <w:div w:id="128011038">
          <w:marLeft w:val="0"/>
          <w:marRight w:val="0"/>
          <w:marTop w:val="0"/>
          <w:marBottom w:val="0"/>
          <w:divBdr>
            <w:top w:val="none" w:sz="0" w:space="0" w:color="auto"/>
            <w:left w:val="none" w:sz="0" w:space="0" w:color="auto"/>
            <w:bottom w:val="none" w:sz="0" w:space="0" w:color="auto"/>
            <w:right w:val="none" w:sz="0" w:space="0" w:color="auto"/>
          </w:divBdr>
        </w:div>
        <w:div w:id="471991952">
          <w:marLeft w:val="0"/>
          <w:marRight w:val="0"/>
          <w:marTop w:val="0"/>
          <w:marBottom w:val="0"/>
          <w:divBdr>
            <w:top w:val="none" w:sz="0" w:space="0" w:color="auto"/>
            <w:left w:val="none" w:sz="0" w:space="0" w:color="auto"/>
            <w:bottom w:val="none" w:sz="0" w:space="0" w:color="auto"/>
            <w:right w:val="none" w:sz="0" w:space="0" w:color="auto"/>
          </w:divBdr>
          <w:divsChild>
            <w:div w:id="1359115653">
              <w:marLeft w:val="0"/>
              <w:marRight w:val="0"/>
              <w:marTop w:val="0"/>
              <w:marBottom w:val="0"/>
              <w:divBdr>
                <w:top w:val="none" w:sz="0" w:space="0" w:color="auto"/>
                <w:left w:val="none" w:sz="0" w:space="0" w:color="auto"/>
                <w:bottom w:val="none" w:sz="0" w:space="0" w:color="auto"/>
                <w:right w:val="none" w:sz="0" w:space="0" w:color="auto"/>
              </w:divBdr>
            </w:div>
          </w:divsChild>
        </w:div>
        <w:div w:id="1019312291">
          <w:marLeft w:val="0"/>
          <w:marRight w:val="0"/>
          <w:marTop w:val="0"/>
          <w:marBottom w:val="0"/>
          <w:divBdr>
            <w:top w:val="none" w:sz="0" w:space="0" w:color="auto"/>
            <w:left w:val="none" w:sz="0" w:space="0" w:color="auto"/>
            <w:bottom w:val="none" w:sz="0" w:space="0" w:color="auto"/>
            <w:right w:val="none" w:sz="0" w:space="0" w:color="auto"/>
          </w:divBdr>
        </w:div>
        <w:div w:id="57019192">
          <w:marLeft w:val="0"/>
          <w:marRight w:val="0"/>
          <w:marTop w:val="0"/>
          <w:marBottom w:val="0"/>
          <w:divBdr>
            <w:top w:val="none" w:sz="0" w:space="0" w:color="auto"/>
            <w:left w:val="none" w:sz="0" w:space="0" w:color="auto"/>
            <w:bottom w:val="none" w:sz="0" w:space="0" w:color="auto"/>
            <w:right w:val="none" w:sz="0" w:space="0" w:color="auto"/>
          </w:divBdr>
          <w:divsChild>
            <w:div w:id="644817629">
              <w:marLeft w:val="0"/>
              <w:marRight w:val="0"/>
              <w:marTop w:val="0"/>
              <w:marBottom w:val="0"/>
              <w:divBdr>
                <w:top w:val="none" w:sz="0" w:space="0" w:color="auto"/>
                <w:left w:val="none" w:sz="0" w:space="0" w:color="auto"/>
                <w:bottom w:val="none" w:sz="0" w:space="0" w:color="auto"/>
                <w:right w:val="none" w:sz="0" w:space="0" w:color="auto"/>
              </w:divBdr>
            </w:div>
          </w:divsChild>
        </w:div>
        <w:div w:id="20523342">
          <w:marLeft w:val="0"/>
          <w:marRight w:val="0"/>
          <w:marTop w:val="0"/>
          <w:marBottom w:val="0"/>
          <w:divBdr>
            <w:top w:val="none" w:sz="0" w:space="0" w:color="auto"/>
            <w:left w:val="none" w:sz="0" w:space="0" w:color="auto"/>
            <w:bottom w:val="none" w:sz="0" w:space="0" w:color="auto"/>
            <w:right w:val="none" w:sz="0" w:space="0" w:color="auto"/>
          </w:divBdr>
        </w:div>
        <w:div w:id="334967204">
          <w:marLeft w:val="0"/>
          <w:marRight w:val="0"/>
          <w:marTop w:val="0"/>
          <w:marBottom w:val="0"/>
          <w:divBdr>
            <w:top w:val="none" w:sz="0" w:space="0" w:color="auto"/>
            <w:left w:val="none" w:sz="0" w:space="0" w:color="auto"/>
            <w:bottom w:val="none" w:sz="0" w:space="0" w:color="auto"/>
            <w:right w:val="none" w:sz="0" w:space="0" w:color="auto"/>
          </w:divBdr>
          <w:divsChild>
            <w:div w:id="897327487">
              <w:marLeft w:val="0"/>
              <w:marRight w:val="0"/>
              <w:marTop w:val="0"/>
              <w:marBottom w:val="0"/>
              <w:divBdr>
                <w:top w:val="none" w:sz="0" w:space="0" w:color="auto"/>
                <w:left w:val="none" w:sz="0" w:space="0" w:color="auto"/>
                <w:bottom w:val="none" w:sz="0" w:space="0" w:color="auto"/>
                <w:right w:val="none" w:sz="0" w:space="0" w:color="auto"/>
              </w:divBdr>
            </w:div>
          </w:divsChild>
        </w:div>
        <w:div w:id="25721574">
          <w:marLeft w:val="0"/>
          <w:marRight w:val="0"/>
          <w:marTop w:val="0"/>
          <w:marBottom w:val="0"/>
          <w:divBdr>
            <w:top w:val="none" w:sz="0" w:space="0" w:color="auto"/>
            <w:left w:val="none" w:sz="0" w:space="0" w:color="auto"/>
            <w:bottom w:val="none" w:sz="0" w:space="0" w:color="auto"/>
            <w:right w:val="none" w:sz="0" w:space="0" w:color="auto"/>
          </w:divBdr>
        </w:div>
        <w:div w:id="353119567">
          <w:marLeft w:val="0"/>
          <w:marRight w:val="0"/>
          <w:marTop w:val="0"/>
          <w:marBottom w:val="0"/>
          <w:divBdr>
            <w:top w:val="none" w:sz="0" w:space="0" w:color="auto"/>
            <w:left w:val="none" w:sz="0" w:space="0" w:color="auto"/>
            <w:bottom w:val="none" w:sz="0" w:space="0" w:color="auto"/>
            <w:right w:val="none" w:sz="0" w:space="0" w:color="auto"/>
          </w:divBdr>
          <w:divsChild>
            <w:div w:id="25838964">
              <w:marLeft w:val="0"/>
              <w:marRight w:val="0"/>
              <w:marTop w:val="0"/>
              <w:marBottom w:val="0"/>
              <w:divBdr>
                <w:top w:val="none" w:sz="0" w:space="0" w:color="auto"/>
                <w:left w:val="none" w:sz="0" w:space="0" w:color="auto"/>
                <w:bottom w:val="none" w:sz="0" w:space="0" w:color="auto"/>
                <w:right w:val="none" w:sz="0" w:space="0" w:color="auto"/>
              </w:divBdr>
            </w:div>
          </w:divsChild>
        </w:div>
        <w:div w:id="686445006">
          <w:marLeft w:val="0"/>
          <w:marRight w:val="0"/>
          <w:marTop w:val="300"/>
          <w:marBottom w:val="0"/>
          <w:divBdr>
            <w:top w:val="none" w:sz="0" w:space="0" w:color="auto"/>
            <w:left w:val="none" w:sz="0" w:space="0" w:color="auto"/>
            <w:bottom w:val="none" w:sz="0" w:space="0" w:color="auto"/>
            <w:right w:val="none" w:sz="0" w:space="0" w:color="auto"/>
          </w:divBdr>
          <w:divsChild>
            <w:div w:id="1138374637">
              <w:marLeft w:val="0"/>
              <w:marRight w:val="0"/>
              <w:marTop w:val="0"/>
              <w:marBottom w:val="0"/>
              <w:divBdr>
                <w:top w:val="none" w:sz="0" w:space="0" w:color="auto"/>
                <w:left w:val="none" w:sz="0" w:space="0" w:color="auto"/>
                <w:bottom w:val="none" w:sz="0" w:space="0" w:color="auto"/>
                <w:right w:val="none" w:sz="0" w:space="0" w:color="auto"/>
              </w:divBdr>
              <w:divsChild>
                <w:div w:id="1093670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363352">
          <w:marLeft w:val="0"/>
          <w:marRight w:val="0"/>
          <w:marTop w:val="300"/>
          <w:marBottom w:val="0"/>
          <w:divBdr>
            <w:top w:val="none" w:sz="0" w:space="0" w:color="auto"/>
            <w:left w:val="none" w:sz="0" w:space="0" w:color="auto"/>
            <w:bottom w:val="none" w:sz="0" w:space="0" w:color="auto"/>
            <w:right w:val="none" w:sz="0" w:space="0" w:color="auto"/>
          </w:divBdr>
          <w:divsChild>
            <w:div w:id="712772741">
              <w:marLeft w:val="0"/>
              <w:marRight w:val="0"/>
              <w:marTop w:val="0"/>
              <w:marBottom w:val="0"/>
              <w:divBdr>
                <w:top w:val="none" w:sz="0" w:space="0" w:color="auto"/>
                <w:left w:val="none" w:sz="0" w:space="0" w:color="auto"/>
                <w:bottom w:val="none" w:sz="0" w:space="0" w:color="auto"/>
                <w:right w:val="none" w:sz="0" w:space="0" w:color="auto"/>
              </w:divBdr>
              <w:divsChild>
                <w:div w:id="20557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088631">
          <w:marLeft w:val="0"/>
          <w:marRight w:val="0"/>
          <w:marTop w:val="300"/>
          <w:marBottom w:val="0"/>
          <w:divBdr>
            <w:top w:val="none" w:sz="0" w:space="0" w:color="auto"/>
            <w:left w:val="none" w:sz="0" w:space="0" w:color="auto"/>
            <w:bottom w:val="none" w:sz="0" w:space="0" w:color="auto"/>
            <w:right w:val="none" w:sz="0" w:space="0" w:color="auto"/>
          </w:divBdr>
          <w:divsChild>
            <w:div w:id="1379473789">
              <w:marLeft w:val="0"/>
              <w:marRight w:val="0"/>
              <w:marTop w:val="0"/>
              <w:marBottom w:val="0"/>
              <w:divBdr>
                <w:top w:val="none" w:sz="0" w:space="0" w:color="auto"/>
                <w:left w:val="none" w:sz="0" w:space="0" w:color="auto"/>
                <w:bottom w:val="none" w:sz="0" w:space="0" w:color="auto"/>
                <w:right w:val="none" w:sz="0" w:space="0" w:color="auto"/>
              </w:divBdr>
              <w:divsChild>
                <w:div w:id="69469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69045">
          <w:marLeft w:val="0"/>
          <w:marRight w:val="0"/>
          <w:marTop w:val="300"/>
          <w:marBottom w:val="0"/>
          <w:divBdr>
            <w:top w:val="none" w:sz="0" w:space="0" w:color="auto"/>
            <w:left w:val="none" w:sz="0" w:space="0" w:color="auto"/>
            <w:bottom w:val="none" w:sz="0" w:space="0" w:color="auto"/>
            <w:right w:val="none" w:sz="0" w:space="0" w:color="auto"/>
          </w:divBdr>
          <w:divsChild>
            <w:div w:id="2080129040">
              <w:marLeft w:val="0"/>
              <w:marRight w:val="0"/>
              <w:marTop w:val="0"/>
              <w:marBottom w:val="0"/>
              <w:divBdr>
                <w:top w:val="none" w:sz="0" w:space="0" w:color="auto"/>
                <w:left w:val="none" w:sz="0" w:space="0" w:color="auto"/>
                <w:bottom w:val="none" w:sz="0" w:space="0" w:color="auto"/>
                <w:right w:val="none" w:sz="0" w:space="0" w:color="auto"/>
              </w:divBdr>
              <w:divsChild>
                <w:div w:id="181568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30253">
      <w:bodyDiv w:val="1"/>
      <w:marLeft w:val="0"/>
      <w:marRight w:val="0"/>
      <w:marTop w:val="0"/>
      <w:marBottom w:val="0"/>
      <w:divBdr>
        <w:top w:val="none" w:sz="0" w:space="0" w:color="auto"/>
        <w:left w:val="none" w:sz="0" w:space="0" w:color="auto"/>
        <w:bottom w:val="none" w:sz="0" w:space="0" w:color="auto"/>
        <w:right w:val="none" w:sz="0" w:space="0" w:color="auto"/>
      </w:divBdr>
      <w:divsChild>
        <w:div w:id="318118075">
          <w:marLeft w:val="0"/>
          <w:marRight w:val="0"/>
          <w:marTop w:val="0"/>
          <w:marBottom w:val="0"/>
          <w:divBdr>
            <w:top w:val="none" w:sz="0" w:space="0" w:color="auto"/>
            <w:left w:val="none" w:sz="0" w:space="0" w:color="auto"/>
            <w:bottom w:val="none" w:sz="0" w:space="0" w:color="auto"/>
            <w:right w:val="none" w:sz="0" w:space="0" w:color="auto"/>
          </w:divBdr>
        </w:div>
        <w:div w:id="1652754323">
          <w:marLeft w:val="0"/>
          <w:marRight w:val="0"/>
          <w:marTop w:val="0"/>
          <w:marBottom w:val="0"/>
          <w:divBdr>
            <w:top w:val="none" w:sz="0" w:space="0" w:color="auto"/>
            <w:left w:val="none" w:sz="0" w:space="0" w:color="auto"/>
            <w:bottom w:val="none" w:sz="0" w:space="0" w:color="auto"/>
            <w:right w:val="none" w:sz="0" w:space="0" w:color="auto"/>
          </w:divBdr>
          <w:divsChild>
            <w:div w:id="1583753999">
              <w:marLeft w:val="0"/>
              <w:marRight w:val="0"/>
              <w:marTop w:val="0"/>
              <w:marBottom w:val="0"/>
              <w:divBdr>
                <w:top w:val="none" w:sz="0" w:space="0" w:color="auto"/>
                <w:left w:val="none" w:sz="0" w:space="0" w:color="auto"/>
                <w:bottom w:val="none" w:sz="0" w:space="0" w:color="auto"/>
                <w:right w:val="none" w:sz="0" w:space="0" w:color="auto"/>
              </w:divBdr>
            </w:div>
          </w:divsChild>
        </w:div>
        <w:div w:id="211576811">
          <w:marLeft w:val="0"/>
          <w:marRight w:val="0"/>
          <w:marTop w:val="0"/>
          <w:marBottom w:val="0"/>
          <w:divBdr>
            <w:top w:val="none" w:sz="0" w:space="0" w:color="auto"/>
            <w:left w:val="none" w:sz="0" w:space="0" w:color="auto"/>
            <w:bottom w:val="none" w:sz="0" w:space="0" w:color="auto"/>
            <w:right w:val="none" w:sz="0" w:space="0" w:color="auto"/>
          </w:divBdr>
        </w:div>
        <w:div w:id="1650862122">
          <w:marLeft w:val="0"/>
          <w:marRight w:val="0"/>
          <w:marTop w:val="0"/>
          <w:marBottom w:val="0"/>
          <w:divBdr>
            <w:top w:val="none" w:sz="0" w:space="0" w:color="auto"/>
            <w:left w:val="none" w:sz="0" w:space="0" w:color="auto"/>
            <w:bottom w:val="none" w:sz="0" w:space="0" w:color="auto"/>
            <w:right w:val="none" w:sz="0" w:space="0" w:color="auto"/>
          </w:divBdr>
          <w:divsChild>
            <w:div w:id="1064452186">
              <w:marLeft w:val="0"/>
              <w:marRight w:val="0"/>
              <w:marTop w:val="0"/>
              <w:marBottom w:val="0"/>
              <w:divBdr>
                <w:top w:val="none" w:sz="0" w:space="0" w:color="auto"/>
                <w:left w:val="none" w:sz="0" w:space="0" w:color="auto"/>
                <w:bottom w:val="none" w:sz="0" w:space="0" w:color="auto"/>
                <w:right w:val="none" w:sz="0" w:space="0" w:color="auto"/>
              </w:divBdr>
            </w:div>
          </w:divsChild>
        </w:div>
        <w:div w:id="1484734149">
          <w:marLeft w:val="0"/>
          <w:marRight w:val="0"/>
          <w:marTop w:val="0"/>
          <w:marBottom w:val="0"/>
          <w:divBdr>
            <w:top w:val="none" w:sz="0" w:space="0" w:color="auto"/>
            <w:left w:val="none" w:sz="0" w:space="0" w:color="auto"/>
            <w:bottom w:val="none" w:sz="0" w:space="0" w:color="auto"/>
            <w:right w:val="none" w:sz="0" w:space="0" w:color="auto"/>
          </w:divBdr>
        </w:div>
        <w:div w:id="438337245">
          <w:marLeft w:val="0"/>
          <w:marRight w:val="0"/>
          <w:marTop w:val="0"/>
          <w:marBottom w:val="0"/>
          <w:divBdr>
            <w:top w:val="none" w:sz="0" w:space="0" w:color="auto"/>
            <w:left w:val="none" w:sz="0" w:space="0" w:color="auto"/>
            <w:bottom w:val="none" w:sz="0" w:space="0" w:color="auto"/>
            <w:right w:val="none" w:sz="0" w:space="0" w:color="auto"/>
          </w:divBdr>
          <w:divsChild>
            <w:div w:id="789324142">
              <w:marLeft w:val="0"/>
              <w:marRight w:val="0"/>
              <w:marTop w:val="0"/>
              <w:marBottom w:val="0"/>
              <w:divBdr>
                <w:top w:val="none" w:sz="0" w:space="0" w:color="auto"/>
                <w:left w:val="none" w:sz="0" w:space="0" w:color="auto"/>
                <w:bottom w:val="none" w:sz="0" w:space="0" w:color="auto"/>
                <w:right w:val="none" w:sz="0" w:space="0" w:color="auto"/>
              </w:divBdr>
            </w:div>
          </w:divsChild>
        </w:div>
        <w:div w:id="286206080">
          <w:marLeft w:val="0"/>
          <w:marRight w:val="0"/>
          <w:marTop w:val="0"/>
          <w:marBottom w:val="0"/>
          <w:divBdr>
            <w:top w:val="none" w:sz="0" w:space="0" w:color="auto"/>
            <w:left w:val="none" w:sz="0" w:space="0" w:color="auto"/>
            <w:bottom w:val="none" w:sz="0" w:space="0" w:color="auto"/>
            <w:right w:val="none" w:sz="0" w:space="0" w:color="auto"/>
          </w:divBdr>
        </w:div>
        <w:div w:id="577449492">
          <w:marLeft w:val="0"/>
          <w:marRight w:val="0"/>
          <w:marTop w:val="0"/>
          <w:marBottom w:val="0"/>
          <w:divBdr>
            <w:top w:val="none" w:sz="0" w:space="0" w:color="auto"/>
            <w:left w:val="none" w:sz="0" w:space="0" w:color="auto"/>
            <w:bottom w:val="none" w:sz="0" w:space="0" w:color="auto"/>
            <w:right w:val="none" w:sz="0" w:space="0" w:color="auto"/>
          </w:divBdr>
          <w:divsChild>
            <w:div w:id="1231573862">
              <w:marLeft w:val="0"/>
              <w:marRight w:val="0"/>
              <w:marTop w:val="0"/>
              <w:marBottom w:val="0"/>
              <w:divBdr>
                <w:top w:val="none" w:sz="0" w:space="0" w:color="auto"/>
                <w:left w:val="none" w:sz="0" w:space="0" w:color="auto"/>
                <w:bottom w:val="none" w:sz="0" w:space="0" w:color="auto"/>
                <w:right w:val="none" w:sz="0" w:space="0" w:color="auto"/>
              </w:divBdr>
            </w:div>
          </w:divsChild>
        </w:div>
        <w:div w:id="1399742625">
          <w:marLeft w:val="0"/>
          <w:marRight w:val="0"/>
          <w:marTop w:val="0"/>
          <w:marBottom w:val="0"/>
          <w:divBdr>
            <w:top w:val="none" w:sz="0" w:space="0" w:color="auto"/>
            <w:left w:val="none" w:sz="0" w:space="0" w:color="auto"/>
            <w:bottom w:val="none" w:sz="0" w:space="0" w:color="auto"/>
            <w:right w:val="none" w:sz="0" w:space="0" w:color="auto"/>
          </w:divBdr>
        </w:div>
        <w:div w:id="237374416">
          <w:marLeft w:val="0"/>
          <w:marRight w:val="0"/>
          <w:marTop w:val="0"/>
          <w:marBottom w:val="0"/>
          <w:divBdr>
            <w:top w:val="none" w:sz="0" w:space="0" w:color="auto"/>
            <w:left w:val="none" w:sz="0" w:space="0" w:color="auto"/>
            <w:bottom w:val="none" w:sz="0" w:space="0" w:color="auto"/>
            <w:right w:val="none" w:sz="0" w:space="0" w:color="auto"/>
          </w:divBdr>
          <w:divsChild>
            <w:div w:id="823743024">
              <w:marLeft w:val="0"/>
              <w:marRight w:val="0"/>
              <w:marTop w:val="0"/>
              <w:marBottom w:val="0"/>
              <w:divBdr>
                <w:top w:val="none" w:sz="0" w:space="0" w:color="auto"/>
                <w:left w:val="none" w:sz="0" w:space="0" w:color="auto"/>
                <w:bottom w:val="none" w:sz="0" w:space="0" w:color="auto"/>
                <w:right w:val="none" w:sz="0" w:space="0" w:color="auto"/>
              </w:divBdr>
            </w:div>
          </w:divsChild>
        </w:div>
        <w:div w:id="778649810">
          <w:marLeft w:val="0"/>
          <w:marRight w:val="0"/>
          <w:marTop w:val="0"/>
          <w:marBottom w:val="0"/>
          <w:divBdr>
            <w:top w:val="none" w:sz="0" w:space="0" w:color="auto"/>
            <w:left w:val="none" w:sz="0" w:space="0" w:color="auto"/>
            <w:bottom w:val="none" w:sz="0" w:space="0" w:color="auto"/>
            <w:right w:val="none" w:sz="0" w:space="0" w:color="auto"/>
          </w:divBdr>
        </w:div>
        <w:div w:id="1606427557">
          <w:marLeft w:val="0"/>
          <w:marRight w:val="0"/>
          <w:marTop w:val="0"/>
          <w:marBottom w:val="0"/>
          <w:divBdr>
            <w:top w:val="none" w:sz="0" w:space="0" w:color="auto"/>
            <w:left w:val="none" w:sz="0" w:space="0" w:color="auto"/>
            <w:bottom w:val="none" w:sz="0" w:space="0" w:color="auto"/>
            <w:right w:val="none" w:sz="0" w:space="0" w:color="auto"/>
          </w:divBdr>
          <w:divsChild>
            <w:div w:id="1447966820">
              <w:marLeft w:val="0"/>
              <w:marRight w:val="0"/>
              <w:marTop w:val="0"/>
              <w:marBottom w:val="0"/>
              <w:divBdr>
                <w:top w:val="none" w:sz="0" w:space="0" w:color="auto"/>
                <w:left w:val="none" w:sz="0" w:space="0" w:color="auto"/>
                <w:bottom w:val="none" w:sz="0" w:space="0" w:color="auto"/>
                <w:right w:val="none" w:sz="0" w:space="0" w:color="auto"/>
              </w:divBdr>
            </w:div>
          </w:divsChild>
        </w:div>
        <w:div w:id="1912808162">
          <w:marLeft w:val="0"/>
          <w:marRight w:val="0"/>
          <w:marTop w:val="0"/>
          <w:marBottom w:val="0"/>
          <w:divBdr>
            <w:top w:val="none" w:sz="0" w:space="0" w:color="auto"/>
            <w:left w:val="none" w:sz="0" w:space="0" w:color="auto"/>
            <w:bottom w:val="none" w:sz="0" w:space="0" w:color="auto"/>
            <w:right w:val="none" w:sz="0" w:space="0" w:color="auto"/>
          </w:divBdr>
        </w:div>
        <w:div w:id="39518515">
          <w:marLeft w:val="0"/>
          <w:marRight w:val="0"/>
          <w:marTop w:val="0"/>
          <w:marBottom w:val="0"/>
          <w:divBdr>
            <w:top w:val="none" w:sz="0" w:space="0" w:color="auto"/>
            <w:left w:val="none" w:sz="0" w:space="0" w:color="auto"/>
            <w:bottom w:val="none" w:sz="0" w:space="0" w:color="auto"/>
            <w:right w:val="none" w:sz="0" w:space="0" w:color="auto"/>
          </w:divBdr>
          <w:divsChild>
            <w:div w:id="1336952834">
              <w:marLeft w:val="0"/>
              <w:marRight w:val="0"/>
              <w:marTop w:val="0"/>
              <w:marBottom w:val="0"/>
              <w:divBdr>
                <w:top w:val="none" w:sz="0" w:space="0" w:color="auto"/>
                <w:left w:val="none" w:sz="0" w:space="0" w:color="auto"/>
                <w:bottom w:val="none" w:sz="0" w:space="0" w:color="auto"/>
                <w:right w:val="none" w:sz="0" w:space="0" w:color="auto"/>
              </w:divBdr>
            </w:div>
          </w:divsChild>
        </w:div>
        <w:div w:id="1117410497">
          <w:marLeft w:val="0"/>
          <w:marRight w:val="0"/>
          <w:marTop w:val="300"/>
          <w:marBottom w:val="0"/>
          <w:divBdr>
            <w:top w:val="none" w:sz="0" w:space="0" w:color="auto"/>
            <w:left w:val="none" w:sz="0" w:space="0" w:color="auto"/>
            <w:bottom w:val="none" w:sz="0" w:space="0" w:color="auto"/>
            <w:right w:val="none" w:sz="0" w:space="0" w:color="auto"/>
          </w:divBdr>
          <w:divsChild>
            <w:div w:id="1904288415">
              <w:marLeft w:val="0"/>
              <w:marRight w:val="0"/>
              <w:marTop w:val="0"/>
              <w:marBottom w:val="0"/>
              <w:divBdr>
                <w:top w:val="none" w:sz="0" w:space="0" w:color="auto"/>
                <w:left w:val="none" w:sz="0" w:space="0" w:color="auto"/>
                <w:bottom w:val="none" w:sz="0" w:space="0" w:color="auto"/>
                <w:right w:val="none" w:sz="0" w:space="0" w:color="auto"/>
              </w:divBdr>
              <w:divsChild>
                <w:div w:id="30173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90798">
          <w:marLeft w:val="0"/>
          <w:marRight w:val="0"/>
          <w:marTop w:val="300"/>
          <w:marBottom w:val="0"/>
          <w:divBdr>
            <w:top w:val="none" w:sz="0" w:space="0" w:color="auto"/>
            <w:left w:val="none" w:sz="0" w:space="0" w:color="auto"/>
            <w:bottom w:val="none" w:sz="0" w:space="0" w:color="auto"/>
            <w:right w:val="none" w:sz="0" w:space="0" w:color="auto"/>
          </w:divBdr>
          <w:divsChild>
            <w:div w:id="1857302894">
              <w:marLeft w:val="0"/>
              <w:marRight w:val="0"/>
              <w:marTop w:val="0"/>
              <w:marBottom w:val="0"/>
              <w:divBdr>
                <w:top w:val="none" w:sz="0" w:space="0" w:color="auto"/>
                <w:left w:val="none" w:sz="0" w:space="0" w:color="auto"/>
                <w:bottom w:val="none" w:sz="0" w:space="0" w:color="auto"/>
                <w:right w:val="none" w:sz="0" w:space="0" w:color="auto"/>
              </w:divBdr>
              <w:divsChild>
                <w:div w:id="4941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3305">
          <w:marLeft w:val="0"/>
          <w:marRight w:val="0"/>
          <w:marTop w:val="300"/>
          <w:marBottom w:val="0"/>
          <w:divBdr>
            <w:top w:val="none" w:sz="0" w:space="0" w:color="auto"/>
            <w:left w:val="none" w:sz="0" w:space="0" w:color="auto"/>
            <w:bottom w:val="none" w:sz="0" w:space="0" w:color="auto"/>
            <w:right w:val="none" w:sz="0" w:space="0" w:color="auto"/>
          </w:divBdr>
          <w:divsChild>
            <w:div w:id="2021158386">
              <w:marLeft w:val="0"/>
              <w:marRight w:val="0"/>
              <w:marTop w:val="0"/>
              <w:marBottom w:val="0"/>
              <w:divBdr>
                <w:top w:val="none" w:sz="0" w:space="0" w:color="auto"/>
                <w:left w:val="none" w:sz="0" w:space="0" w:color="auto"/>
                <w:bottom w:val="none" w:sz="0" w:space="0" w:color="auto"/>
                <w:right w:val="none" w:sz="0" w:space="0" w:color="auto"/>
              </w:divBdr>
              <w:divsChild>
                <w:div w:id="98646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555054">
          <w:marLeft w:val="0"/>
          <w:marRight w:val="0"/>
          <w:marTop w:val="300"/>
          <w:marBottom w:val="0"/>
          <w:divBdr>
            <w:top w:val="none" w:sz="0" w:space="0" w:color="auto"/>
            <w:left w:val="none" w:sz="0" w:space="0" w:color="auto"/>
            <w:bottom w:val="none" w:sz="0" w:space="0" w:color="auto"/>
            <w:right w:val="none" w:sz="0" w:space="0" w:color="auto"/>
          </w:divBdr>
          <w:divsChild>
            <w:div w:id="2075737090">
              <w:marLeft w:val="0"/>
              <w:marRight w:val="0"/>
              <w:marTop w:val="0"/>
              <w:marBottom w:val="0"/>
              <w:divBdr>
                <w:top w:val="none" w:sz="0" w:space="0" w:color="auto"/>
                <w:left w:val="none" w:sz="0" w:space="0" w:color="auto"/>
                <w:bottom w:val="none" w:sz="0" w:space="0" w:color="auto"/>
                <w:right w:val="none" w:sz="0" w:space="0" w:color="auto"/>
              </w:divBdr>
              <w:divsChild>
                <w:div w:id="26103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1011182695">
          <w:marLeft w:val="0"/>
          <w:marRight w:val="0"/>
          <w:marTop w:val="0"/>
          <w:marBottom w:val="0"/>
          <w:divBdr>
            <w:top w:val="none" w:sz="0" w:space="0" w:color="auto"/>
            <w:left w:val="none" w:sz="0" w:space="0" w:color="auto"/>
            <w:bottom w:val="none" w:sz="0" w:space="0" w:color="auto"/>
            <w:right w:val="none" w:sz="0" w:space="0" w:color="auto"/>
          </w:divBdr>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895968015">
          <w:marLeft w:val="0"/>
          <w:marRight w:val="0"/>
          <w:marTop w:val="0"/>
          <w:marBottom w:val="0"/>
          <w:divBdr>
            <w:top w:val="none" w:sz="0" w:space="0" w:color="auto"/>
            <w:left w:val="none" w:sz="0" w:space="0" w:color="auto"/>
            <w:bottom w:val="none" w:sz="0" w:space="0" w:color="auto"/>
            <w:right w:val="none" w:sz="0" w:space="0" w:color="auto"/>
          </w:divBdr>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696659338">
          <w:marLeft w:val="0"/>
          <w:marRight w:val="0"/>
          <w:marTop w:val="0"/>
          <w:marBottom w:val="0"/>
          <w:divBdr>
            <w:top w:val="none" w:sz="0" w:space="0" w:color="auto"/>
            <w:left w:val="none" w:sz="0" w:space="0" w:color="auto"/>
            <w:bottom w:val="none" w:sz="0" w:space="0" w:color="auto"/>
            <w:right w:val="none" w:sz="0" w:space="0" w:color="auto"/>
          </w:divBdr>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863207510">
          <w:marLeft w:val="0"/>
          <w:marRight w:val="0"/>
          <w:marTop w:val="0"/>
          <w:marBottom w:val="0"/>
          <w:divBdr>
            <w:top w:val="none" w:sz="0" w:space="0" w:color="auto"/>
            <w:left w:val="none" w:sz="0" w:space="0" w:color="auto"/>
            <w:bottom w:val="none" w:sz="0" w:space="0" w:color="auto"/>
            <w:right w:val="none" w:sz="0" w:space="0" w:color="auto"/>
          </w:divBdr>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sChild>
            <w:div w:id="1912040381">
              <w:marLeft w:val="0"/>
              <w:marRight w:val="0"/>
              <w:marTop w:val="0"/>
              <w:marBottom w:val="0"/>
              <w:divBdr>
                <w:top w:val="none" w:sz="0" w:space="0" w:color="auto"/>
                <w:left w:val="none" w:sz="0" w:space="0" w:color="auto"/>
                <w:bottom w:val="none" w:sz="0" w:space="0" w:color="auto"/>
                <w:right w:val="none" w:sz="0" w:space="0" w:color="auto"/>
              </w:divBdr>
              <w:divsChild>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2073695819">
          <w:marLeft w:val="0"/>
          <w:marRight w:val="0"/>
          <w:marTop w:val="0"/>
          <w:marBottom w:val="0"/>
          <w:divBdr>
            <w:top w:val="none" w:sz="0" w:space="0" w:color="auto"/>
            <w:left w:val="none" w:sz="0" w:space="0" w:color="auto"/>
            <w:bottom w:val="none" w:sz="0" w:space="0" w:color="auto"/>
            <w:right w:val="none" w:sz="0" w:space="0" w:color="auto"/>
          </w:divBdr>
        </w:div>
        <w:div w:id="445589301">
          <w:marLeft w:val="0"/>
          <w:marRight w:val="0"/>
          <w:marTop w:val="0"/>
          <w:marBottom w:val="0"/>
          <w:divBdr>
            <w:top w:val="none" w:sz="0" w:space="0" w:color="auto"/>
            <w:left w:val="none" w:sz="0" w:space="0" w:color="auto"/>
            <w:bottom w:val="none" w:sz="0" w:space="0" w:color="auto"/>
            <w:right w:val="none" w:sz="0" w:space="0" w:color="auto"/>
          </w:divBdr>
          <w:divsChild>
            <w:div w:id="1088841469">
              <w:marLeft w:val="0"/>
              <w:marRight w:val="0"/>
              <w:marTop w:val="0"/>
              <w:marBottom w:val="0"/>
              <w:divBdr>
                <w:top w:val="none" w:sz="0" w:space="0" w:color="auto"/>
                <w:left w:val="none" w:sz="0" w:space="0" w:color="auto"/>
                <w:bottom w:val="none" w:sz="0" w:space="0" w:color="auto"/>
                <w:right w:val="none" w:sz="0" w:space="0" w:color="auto"/>
              </w:divBdr>
            </w:div>
          </w:divsChild>
        </w:div>
        <w:div w:id="807550740">
          <w:marLeft w:val="0"/>
          <w:marRight w:val="0"/>
          <w:marTop w:val="0"/>
          <w:marBottom w:val="0"/>
          <w:divBdr>
            <w:top w:val="none" w:sz="0" w:space="0" w:color="auto"/>
            <w:left w:val="none" w:sz="0" w:space="0" w:color="auto"/>
            <w:bottom w:val="none" w:sz="0" w:space="0" w:color="auto"/>
            <w:right w:val="none" w:sz="0" w:space="0" w:color="auto"/>
          </w:divBdr>
        </w:div>
        <w:div w:id="693071270">
          <w:marLeft w:val="0"/>
          <w:marRight w:val="0"/>
          <w:marTop w:val="0"/>
          <w:marBottom w:val="0"/>
          <w:divBdr>
            <w:top w:val="none" w:sz="0" w:space="0" w:color="auto"/>
            <w:left w:val="none" w:sz="0" w:space="0" w:color="auto"/>
            <w:bottom w:val="none" w:sz="0" w:space="0" w:color="auto"/>
            <w:right w:val="none" w:sz="0" w:space="0" w:color="auto"/>
          </w:divBdr>
          <w:divsChild>
            <w:div w:id="144863808">
              <w:marLeft w:val="0"/>
              <w:marRight w:val="0"/>
              <w:marTop w:val="0"/>
              <w:marBottom w:val="0"/>
              <w:divBdr>
                <w:top w:val="none" w:sz="0" w:space="0" w:color="auto"/>
                <w:left w:val="none" w:sz="0" w:space="0" w:color="auto"/>
                <w:bottom w:val="none" w:sz="0" w:space="0" w:color="auto"/>
                <w:right w:val="none" w:sz="0" w:space="0" w:color="auto"/>
              </w:divBdr>
            </w:div>
          </w:divsChild>
        </w:div>
        <w:div w:id="675156323">
          <w:marLeft w:val="0"/>
          <w:marRight w:val="0"/>
          <w:marTop w:val="0"/>
          <w:marBottom w:val="0"/>
          <w:divBdr>
            <w:top w:val="none" w:sz="0" w:space="0" w:color="auto"/>
            <w:left w:val="none" w:sz="0" w:space="0" w:color="auto"/>
            <w:bottom w:val="none" w:sz="0" w:space="0" w:color="auto"/>
            <w:right w:val="none" w:sz="0" w:space="0" w:color="auto"/>
          </w:divBdr>
        </w:div>
        <w:div w:id="456994786">
          <w:marLeft w:val="0"/>
          <w:marRight w:val="0"/>
          <w:marTop w:val="0"/>
          <w:marBottom w:val="0"/>
          <w:divBdr>
            <w:top w:val="none" w:sz="0" w:space="0" w:color="auto"/>
            <w:left w:val="none" w:sz="0" w:space="0" w:color="auto"/>
            <w:bottom w:val="none" w:sz="0" w:space="0" w:color="auto"/>
            <w:right w:val="none" w:sz="0" w:space="0" w:color="auto"/>
          </w:divBdr>
          <w:divsChild>
            <w:div w:id="236524239">
              <w:marLeft w:val="0"/>
              <w:marRight w:val="0"/>
              <w:marTop w:val="0"/>
              <w:marBottom w:val="0"/>
              <w:divBdr>
                <w:top w:val="none" w:sz="0" w:space="0" w:color="auto"/>
                <w:left w:val="none" w:sz="0" w:space="0" w:color="auto"/>
                <w:bottom w:val="none" w:sz="0" w:space="0" w:color="auto"/>
                <w:right w:val="none" w:sz="0" w:space="0" w:color="auto"/>
              </w:divBdr>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646131022">
          <w:marLeft w:val="0"/>
          <w:marRight w:val="0"/>
          <w:marTop w:val="0"/>
          <w:marBottom w:val="0"/>
          <w:divBdr>
            <w:top w:val="none" w:sz="0" w:space="0" w:color="auto"/>
            <w:left w:val="none" w:sz="0" w:space="0" w:color="auto"/>
            <w:bottom w:val="none" w:sz="0" w:space="0" w:color="auto"/>
            <w:right w:val="none" w:sz="0" w:space="0" w:color="auto"/>
          </w:divBdr>
          <w:divsChild>
            <w:div w:id="2079010800">
              <w:marLeft w:val="0"/>
              <w:marRight w:val="0"/>
              <w:marTop w:val="0"/>
              <w:marBottom w:val="0"/>
              <w:divBdr>
                <w:top w:val="none" w:sz="0" w:space="0" w:color="auto"/>
                <w:left w:val="none" w:sz="0" w:space="0" w:color="auto"/>
                <w:bottom w:val="none" w:sz="0" w:space="0" w:color="auto"/>
                <w:right w:val="none" w:sz="0" w:space="0" w:color="auto"/>
              </w:divBdr>
            </w:div>
          </w:divsChild>
        </w:div>
        <w:div w:id="210699454">
          <w:marLeft w:val="0"/>
          <w:marRight w:val="0"/>
          <w:marTop w:val="0"/>
          <w:marBottom w:val="0"/>
          <w:divBdr>
            <w:top w:val="none" w:sz="0" w:space="0" w:color="auto"/>
            <w:left w:val="none" w:sz="0" w:space="0" w:color="auto"/>
            <w:bottom w:val="none" w:sz="0" w:space="0" w:color="auto"/>
            <w:right w:val="none" w:sz="0" w:space="0" w:color="auto"/>
          </w:divBdr>
        </w:div>
        <w:div w:id="775909169">
          <w:marLeft w:val="0"/>
          <w:marRight w:val="0"/>
          <w:marTop w:val="0"/>
          <w:marBottom w:val="0"/>
          <w:divBdr>
            <w:top w:val="none" w:sz="0" w:space="0" w:color="auto"/>
            <w:left w:val="none" w:sz="0" w:space="0" w:color="auto"/>
            <w:bottom w:val="none" w:sz="0" w:space="0" w:color="auto"/>
            <w:right w:val="none" w:sz="0" w:space="0" w:color="auto"/>
          </w:divBdr>
          <w:divsChild>
            <w:div w:id="1965114324">
              <w:marLeft w:val="0"/>
              <w:marRight w:val="0"/>
              <w:marTop w:val="0"/>
              <w:marBottom w:val="0"/>
              <w:divBdr>
                <w:top w:val="none" w:sz="0" w:space="0" w:color="auto"/>
                <w:left w:val="none" w:sz="0" w:space="0" w:color="auto"/>
                <w:bottom w:val="none" w:sz="0" w:space="0" w:color="auto"/>
                <w:right w:val="none" w:sz="0" w:space="0" w:color="auto"/>
              </w:divBdr>
            </w:div>
          </w:divsChild>
        </w:div>
        <w:div w:id="1091003199">
          <w:marLeft w:val="0"/>
          <w:marRight w:val="0"/>
          <w:marTop w:val="0"/>
          <w:marBottom w:val="0"/>
          <w:divBdr>
            <w:top w:val="none" w:sz="0" w:space="0" w:color="auto"/>
            <w:left w:val="none" w:sz="0" w:space="0" w:color="auto"/>
            <w:bottom w:val="none" w:sz="0" w:space="0" w:color="auto"/>
            <w:right w:val="none" w:sz="0" w:space="0" w:color="auto"/>
          </w:divBdr>
        </w:div>
        <w:div w:id="1073284214">
          <w:marLeft w:val="0"/>
          <w:marRight w:val="0"/>
          <w:marTop w:val="0"/>
          <w:marBottom w:val="0"/>
          <w:divBdr>
            <w:top w:val="none" w:sz="0" w:space="0" w:color="auto"/>
            <w:left w:val="none" w:sz="0" w:space="0" w:color="auto"/>
            <w:bottom w:val="none" w:sz="0" w:space="0" w:color="auto"/>
            <w:right w:val="none" w:sz="0" w:space="0" w:color="auto"/>
          </w:divBdr>
          <w:divsChild>
            <w:div w:id="427819897">
              <w:marLeft w:val="0"/>
              <w:marRight w:val="0"/>
              <w:marTop w:val="0"/>
              <w:marBottom w:val="0"/>
              <w:divBdr>
                <w:top w:val="none" w:sz="0" w:space="0" w:color="auto"/>
                <w:left w:val="none" w:sz="0" w:space="0" w:color="auto"/>
                <w:bottom w:val="none" w:sz="0" w:space="0" w:color="auto"/>
                <w:right w:val="none" w:sz="0" w:space="0" w:color="auto"/>
              </w:divBdr>
            </w:div>
          </w:divsChild>
        </w:div>
        <w:div w:id="678700799">
          <w:marLeft w:val="0"/>
          <w:marRight w:val="0"/>
          <w:marTop w:val="0"/>
          <w:marBottom w:val="0"/>
          <w:divBdr>
            <w:top w:val="none" w:sz="0" w:space="0" w:color="auto"/>
            <w:left w:val="none" w:sz="0" w:space="0" w:color="auto"/>
            <w:bottom w:val="none" w:sz="0" w:space="0" w:color="auto"/>
            <w:right w:val="none" w:sz="0" w:space="0" w:color="auto"/>
          </w:divBdr>
        </w:div>
        <w:div w:id="1520317770">
          <w:marLeft w:val="0"/>
          <w:marRight w:val="0"/>
          <w:marTop w:val="0"/>
          <w:marBottom w:val="0"/>
          <w:divBdr>
            <w:top w:val="none" w:sz="0" w:space="0" w:color="auto"/>
            <w:left w:val="none" w:sz="0" w:space="0" w:color="auto"/>
            <w:bottom w:val="none" w:sz="0" w:space="0" w:color="auto"/>
            <w:right w:val="none" w:sz="0" w:space="0" w:color="auto"/>
          </w:divBdr>
          <w:divsChild>
            <w:div w:id="410124894">
              <w:marLeft w:val="0"/>
              <w:marRight w:val="0"/>
              <w:marTop w:val="0"/>
              <w:marBottom w:val="0"/>
              <w:divBdr>
                <w:top w:val="none" w:sz="0" w:space="0" w:color="auto"/>
                <w:left w:val="none" w:sz="0" w:space="0" w:color="auto"/>
                <w:bottom w:val="none" w:sz="0" w:space="0" w:color="auto"/>
                <w:right w:val="none" w:sz="0" w:space="0" w:color="auto"/>
              </w:divBdr>
            </w:div>
          </w:divsChild>
        </w:div>
        <w:div w:id="354235681">
          <w:marLeft w:val="0"/>
          <w:marRight w:val="0"/>
          <w:marTop w:val="300"/>
          <w:marBottom w:val="0"/>
          <w:divBdr>
            <w:top w:val="none" w:sz="0" w:space="0" w:color="auto"/>
            <w:left w:val="none" w:sz="0" w:space="0" w:color="auto"/>
            <w:bottom w:val="none" w:sz="0" w:space="0" w:color="auto"/>
            <w:right w:val="none" w:sz="0" w:space="0" w:color="auto"/>
          </w:divBdr>
          <w:divsChild>
            <w:div w:id="1870795588">
              <w:marLeft w:val="0"/>
              <w:marRight w:val="0"/>
              <w:marTop w:val="0"/>
              <w:marBottom w:val="0"/>
              <w:divBdr>
                <w:top w:val="none" w:sz="0" w:space="0" w:color="auto"/>
                <w:left w:val="none" w:sz="0" w:space="0" w:color="auto"/>
                <w:bottom w:val="none" w:sz="0" w:space="0" w:color="auto"/>
                <w:right w:val="none" w:sz="0" w:space="0" w:color="auto"/>
              </w:divBdr>
              <w:divsChild>
                <w:div w:id="17291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sChild>
                <w:div w:id="98824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15916">
          <w:marLeft w:val="0"/>
          <w:marRight w:val="0"/>
          <w:marTop w:val="300"/>
          <w:marBottom w:val="0"/>
          <w:divBdr>
            <w:top w:val="none" w:sz="0" w:space="0" w:color="auto"/>
            <w:left w:val="none" w:sz="0" w:space="0" w:color="auto"/>
            <w:bottom w:val="none" w:sz="0" w:space="0" w:color="auto"/>
            <w:right w:val="none" w:sz="0" w:space="0" w:color="auto"/>
          </w:divBdr>
          <w:divsChild>
            <w:div w:id="893348718">
              <w:marLeft w:val="0"/>
              <w:marRight w:val="0"/>
              <w:marTop w:val="0"/>
              <w:marBottom w:val="0"/>
              <w:divBdr>
                <w:top w:val="none" w:sz="0" w:space="0" w:color="auto"/>
                <w:left w:val="none" w:sz="0" w:space="0" w:color="auto"/>
                <w:bottom w:val="none" w:sz="0" w:space="0" w:color="auto"/>
                <w:right w:val="none" w:sz="0" w:space="0" w:color="auto"/>
              </w:divBdr>
              <w:divsChild>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034310">
          <w:marLeft w:val="0"/>
          <w:marRight w:val="0"/>
          <w:marTop w:val="300"/>
          <w:marBottom w:val="0"/>
          <w:divBdr>
            <w:top w:val="none" w:sz="0" w:space="0" w:color="auto"/>
            <w:left w:val="none" w:sz="0" w:space="0" w:color="auto"/>
            <w:bottom w:val="none" w:sz="0" w:space="0" w:color="auto"/>
            <w:right w:val="none" w:sz="0" w:space="0" w:color="auto"/>
          </w:divBdr>
          <w:divsChild>
            <w:div w:id="2053458342">
              <w:marLeft w:val="0"/>
              <w:marRight w:val="0"/>
              <w:marTop w:val="0"/>
              <w:marBottom w:val="0"/>
              <w:divBdr>
                <w:top w:val="none" w:sz="0" w:space="0" w:color="auto"/>
                <w:left w:val="none" w:sz="0" w:space="0" w:color="auto"/>
                <w:bottom w:val="none" w:sz="0" w:space="0" w:color="auto"/>
                <w:right w:val="none" w:sz="0" w:space="0" w:color="auto"/>
              </w:divBdr>
              <w:divsChild>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0535678">
      <w:bodyDiv w:val="1"/>
      <w:marLeft w:val="0"/>
      <w:marRight w:val="0"/>
      <w:marTop w:val="0"/>
      <w:marBottom w:val="0"/>
      <w:divBdr>
        <w:top w:val="none" w:sz="0" w:space="0" w:color="auto"/>
        <w:left w:val="none" w:sz="0" w:space="0" w:color="auto"/>
        <w:bottom w:val="none" w:sz="0" w:space="0" w:color="auto"/>
        <w:right w:val="none" w:sz="0" w:space="0" w:color="auto"/>
      </w:divBdr>
      <w:divsChild>
        <w:div w:id="1486623206">
          <w:marLeft w:val="0"/>
          <w:marRight w:val="0"/>
          <w:marTop w:val="0"/>
          <w:marBottom w:val="0"/>
          <w:divBdr>
            <w:top w:val="none" w:sz="0" w:space="0" w:color="auto"/>
            <w:left w:val="none" w:sz="0" w:space="0" w:color="auto"/>
            <w:bottom w:val="none" w:sz="0" w:space="0" w:color="auto"/>
            <w:right w:val="none" w:sz="0" w:space="0" w:color="auto"/>
          </w:divBdr>
        </w:div>
        <w:div w:id="1877741217">
          <w:marLeft w:val="0"/>
          <w:marRight w:val="0"/>
          <w:marTop w:val="0"/>
          <w:marBottom w:val="0"/>
          <w:divBdr>
            <w:top w:val="none" w:sz="0" w:space="0" w:color="auto"/>
            <w:left w:val="none" w:sz="0" w:space="0" w:color="auto"/>
            <w:bottom w:val="none" w:sz="0" w:space="0" w:color="auto"/>
            <w:right w:val="none" w:sz="0" w:space="0" w:color="auto"/>
          </w:divBdr>
          <w:divsChild>
            <w:div w:id="788086808">
              <w:marLeft w:val="0"/>
              <w:marRight w:val="0"/>
              <w:marTop w:val="0"/>
              <w:marBottom w:val="0"/>
              <w:divBdr>
                <w:top w:val="none" w:sz="0" w:space="0" w:color="auto"/>
                <w:left w:val="none" w:sz="0" w:space="0" w:color="auto"/>
                <w:bottom w:val="none" w:sz="0" w:space="0" w:color="auto"/>
                <w:right w:val="none" w:sz="0" w:space="0" w:color="auto"/>
              </w:divBdr>
            </w:div>
          </w:divsChild>
        </w:div>
        <w:div w:id="1262372776">
          <w:marLeft w:val="0"/>
          <w:marRight w:val="0"/>
          <w:marTop w:val="0"/>
          <w:marBottom w:val="0"/>
          <w:divBdr>
            <w:top w:val="none" w:sz="0" w:space="0" w:color="auto"/>
            <w:left w:val="none" w:sz="0" w:space="0" w:color="auto"/>
            <w:bottom w:val="none" w:sz="0" w:space="0" w:color="auto"/>
            <w:right w:val="none" w:sz="0" w:space="0" w:color="auto"/>
          </w:divBdr>
        </w:div>
        <w:div w:id="968970125">
          <w:marLeft w:val="0"/>
          <w:marRight w:val="0"/>
          <w:marTop w:val="0"/>
          <w:marBottom w:val="0"/>
          <w:divBdr>
            <w:top w:val="none" w:sz="0" w:space="0" w:color="auto"/>
            <w:left w:val="none" w:sz="0" w:space="0" w:color="auto"/>
            <w:bottom w:val="none" w:sz="0" w:space="0" w:color="auto"/>
            <w:right w:val="none" w:sz="0" w:space="0" w:color="auto"/>
          </w:divBdr>
          <w:divsChild>
            <w:div w:id="377361548">
              <w:marLeft w:val="0"/>
              <w:marRight w:val="0"/>
              <w:marTop w:val="0"/>
              <w:marBottom w:val="0"/>
              <w:divBdr>
                <w:top w:val="none" w:sz="0" w:space="0" w:color="auto"/>
                <w:left w:val="none" w:sz="0" w:space="0" w:color="auto"/>
                <w:bottom w:val="none" w:sz="0" w:space="0" w:color="auto"/>
                <w:right w:val="none" w:sz="0" w:space="0" w:color="auto"/>
              </w:divBdr>
            </w:div>
          </w:divsChild>
        </w:div>
        <w:div w:id="2113938090">
          <w:marLeft w:val="0"/>
          <w:marRight w:val="0"/>
          <w:marTop w:val="0"/>
          <w:marBottom w:val="0"/>
          <w:divBdr>
            <w:top w:val="none" w:sz="0" w:space="0" w:color="auto"/>
            <w:left w:val="none" w:sz="0" w:space="0" w:color="auto"/>
            <w:bottom w:val="none" w:sz="0" w:space="0" w:color="auto"/>
            <w:right w:val="none" w:sz="0" w:space="0" w:color="auto"/>
          </w:divBdr>
        </w:div>
        <w:div w:id="2061512118">
          <w:marLeft w:val="0"/>
          <w:marRight w:val="0"/>
          <w:marTop w:val="0"/>
          <w:marBottom w:val="0"/>
          <w:divBdr>
            <w:top w:val="none" w:sz="0" w:space="0" w:color="auto"/>
            <w:left w:val="none" w:sz="0" w:space="0" w:color="auto"/>
            <w:bottom w:val="none" w:sz="0" w:space="0" w:color="auto"/>
            <w:right w:val="none" w:sz="0" w:space="0" w:color="auto"/>
          </w:divBdr>
          <w:divsChild>
            <w:div w:id="1639262484">
              <w:marLeft w:val="0"/>
              <w:marRight w:val="0"/>
              <w:marTop w:val="0"/>
              <w:marBottom w:val="0"/>
              <w:divBdr>
                <w:top w:val="none" w:sz="0" w:space="0" w:color="auto"/>
                <w:left w:val="none" w:sz="0" w:space="0" w:color="auto"/>
                <w:bottom w:val="none" w:sz="0" w:space="0" w:color="auto"/>
                <w:right w:val="none" w:sz="0" w:space="0" w:color="auto"/>
              </w:divBdr>
            </w:div>
          </w:divsChild>
        </w:div>
        <w:div w:id="1099523463">
          <w:marLeft w:val="0"/>
          <w:marRight w:val="0"/>
          <w:marTop w:val="0"/>
          <w:marBottom w:val="0"/>
          <w:divBdr>
            <w:top w:val="none" w:sz="0" w:space="0" w:color="auto"/>
            <w:left w:val="none" w:sz="0" w:space="0" w:color="auto"/>
            <w:bottom w:val="none" w:sz="0" w:space="0" w:color="auto"/>
            <w:right w:val="none" w:sz="0" w:space="0" w:color="auto"/>
          </w:divBdr>
        </w:div>
        <w:div w:id="617564315">
          <w:marLeft w:val="0"/>
          <w:marRight w:val="0"/>
          <w:marTop w:val="0"/>
          <w:marBottom w:val="0"/>
          <w:divBdr>
            <w:top w:val="none" w:sz="0" w:space="0" w:color="auto"/>
            <w:left w:val="none" w:sz="0" w:space="0" w:color="auto"/>
            <w:bottom w:val="none" w:sz="0" w:space="0" w:color="auto"/>
            <w:right w:val="none" w:sz="0" w:space="0" w:color="auto"/>
          </w:divBdr>
          <w:divsChild>
            <w:div w:id="562526734">
              <w:marLeft w:val="0"/>
              <w:marRight w:val="0"/>
              <w:marTop w:val="0"/>
              <w:marBottom w:val="0"/>
              <w:divBdr>
                <w:top w:val="none" w:sz="0" w:space="0" w:color="auto"/>
                <w:left w:val="none" w:sz="0" w:space="0" w:color="auto"/>
                <w:bottom w:val="none" w:sz="0" w:space="0" w:color="auto"/>
                <w:right w:val="none" w:sz="0" w:space="0" w:color="auto"/>
              </w:divBdr>
            </w:div>
          </w:divsChild>
        </w:div>
        <w:div w:id="1898584490">
          <w:marLeft w:val="0"/>
          <w:marRight w:val="0"/>
          <w:marTop w:val="0"/>
          <w:marBottom w:val="0"/>
          <w:divBdr>
            <w:top w:val="none" w:sz="0" w:space="0" w:color="auto"/>
            <w:left w:val="none" w:sz="0" w:space="0" w:color="auto"/>
            <w:bottom w:val="none" w:sz="0" w:space="0" w:color="auto"/>
            <w:right w:val="none" w:sz="0" w:space="0" w:color="auto"/>
          </w:divBdr>
        </w:div>
        <w:div w:id="1056471090">
          <w:marLeft w:val="0"/>
          <w:marRight w:val="0"/>
          <w:marTop w:val="0"/>
          <w:marBottom w:val="0"/>
          <w:divBdr>
            <w:top w:val="none" w:sz="0" w:space="0" w:color="auto"/>
            <w:left w:val="none" w:sz="0" w:space="0" w:color="auto"/>
            <w:bottom w:val="none" w:sz="0" w:space="0" w:color="auto"/>
            <w:right w:val="none" w:sz="0" w:space="0" w:color="auto"/>
          </w:divBdr>
          <w:divsChild>
            <w:div w:id="746224136">
              <w:marLeft w:val="0"/>
              <w:marRight w:val="0"/>
              <w:marTop w:val="0"/>
              <w:marBottom w:val="0"/>
              <w:divBdr>
                <w:top w:val="none" w:sz="0" w:space="0" w:color="auto"/>
                <w:left w:val="none" w:sz="0" w:space="0" w:color="auto"/>
                <w:bottom w:val="none" w:sz="0" w:space="0" w:color="auto"/>
                <w:right w:val="none" w:sz="0" w:space="0" w:color="auto"/>
              </w:divBdr>
            </w:div>
          </w:divsChild>
        </w:div>
        <w:div w:id="1410889385">
          <w:marLeft w:val="0"/>
          <w:marRight w:val="0"/>
          <w:marTop w:val="0"/>
          <w:marBottom w:val="0"/>
          <w:divBdr>
            <w:top w:val="none" w:sz="0" w:space="0" w:color="auto"/>
            <w:left w:val="none" w:sz="0" w:space="0" w:color="auto"/>
            <w:bottom w:val="none" w:sz="0" w:space="0" w:color="auto"/>
            <w:right w:val="none" w:sz="0" w:space="0" w:color="auto"/>
          </w:divBdr>
        </w:div>
        <w:div w:id="1222518424">
          <w:marLeft w:val="0"/>
          <w:marRight w:val="0"/>
          <w:marTop w:val="0"/>
          <w:marBottom w:val="0"/>
          <w:divBdr>
            <w:top w:val="none" w:sz="0" w:space="0" w:color="auto"/>
            <w:left w:val="none" w:sz="0" w:space="0" w:color="auto"/>
            <w:bottom w:val="none" w:sz="0" w:space="0" w:color="auto"/>
            <w:right w:val="none" w:sz="0" w:space="0" w:color="auto"/>
          </w:divBdr>
          <w:divsChild>
            <w:div w:id="1602180457">
              <w:marLeft w:val="0"/>
              <w:marRight w:val="0"/>
              <w:marTop w:val="0"/>
              <w:marBottom w:val="0"/>
              <w:divBdr>
                <w:top w:val="none" w:sz="0" w:space="0" w:color="auto"/>
                <w:left w:val="none" w:sz="0" w:space="0" w:color="auto"/>
                <w:bottom w:val="none" w:sz="0" w:space="0" w:color="auto"/>
                <w:right w:val="none" w:sz="0" w:space="0" w:color="auto"/>
              </w:divBdr>
            </w:div>
          </w:divsChild>
        </w:div>
        <w:div w:id="681014837">
          <w:marLeft w:val="0"/>
          <w:marRight w:val="0"/>
          <w:marTop w:val="0"/>
          <w:marBottom w:val="0"/>
          <w:divBdr>
            <w:top w:val="none" w:sz="0" w:space="0" w:color="auto"/>
            <w:left w:val="none" w:sz="0" w:space="0" w:color="auto"/>
            <w:bottom w:val="none" w:sz="0" w:space="0" w:color="auto"/>
            <w:right w:val="none" w:sz="0" w:space="0" w:color="auto"/>
          </w:divBdr>
        </w:div>
        <w:div w:id="1905985828">
          <w:marLeft w:val="0"/>
          <w:marRight w:val="0"/>
          <w:marTop w:val="0"/>
          <w:marBottom w:val="0"/>
          <w:divBdr>
            <w:top w:val="none" w:sz="0" w:space="0" w:color="auto"/>
            <w:left w:val="none" w:sz="0" w:space="0" w:color="auto"/>
            <w:bottom w:val="none" w:sz="0" w:space="0" w:color="auto"/>
            <w:right w:val="none" w:sz="0" w:space="0" w:color="auto"/>
          </w:divBdr>
          <w:divsChild>
            <w:div w:id="2125533128">
              <w:marLeft w:val="0"/>
              <w:marRight w:val="0"/>
              <w:marTop w:val="0"/>
              <w:marBottom w:val="0"/>
              <w:divBdr>
                <w:top w:val="none" w:sz="0" w:space="0" w:color="auto"/>
                <w:left w:val="none" w:sz="0" w:space="0" w:color="auto"/>
                <w:bottom w:val="none" w:sz="0" w:space="0" w:color="auto"/>
                <w:right w:val="none" w:sz="0" w:space="0" w:color="auto"/>
              </w:divBdr>
            </w:div>
          </w:divsChild>
        </w:div>
        <w:div w:id="1482236448">
          <w:marLeft w:val="0"/>
          <w:marRight w:val="0"/>
          <w:marTop w:val="300"/>
          <w:marBottom w:val="0"/>
          <w:divBdr>
            <w:top w:val="none" w:sz="0" w:space="0" w:color="auto"/>
            <w:left w:val="none" w:sz="0" w:space="0" w:color="auto"/>
            <w:bottom w:val="none" w:sz="0" w:space="0" w:color="auto"/>
            <w:right w:val="none" w:sz="0" w:space="0" w:color="auto"/>
          </w:divBdr>
          <w:divsChild>
            <w:div w:id="1419447646">
              <w:marLeft w:val="0"/>
              <w:marRight w:val="0"/>
              <w:marTop w:val="0"/>
              <w:marBottom w:val="0"/>
              <w:divBdr>
                <w:top w:val="none" w:sz="0" w:space="0" w:color="auto"/>
                <w:left w:val="none" w:sz="0" w:space="0" w:color="auto"/>
                <w:bottom w:val="none" w:sz="0" w:space="0" w:color="auto"/>
                <w:right w:val="none" w:sz="0" w:space="0" w:color="auto"/>
              </w:divBdr>
              <w:divsChild>
                <w:div w:id="96331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4509">
          <w:marLeft w:val="0"/>
          <w:marRight w:val="0"/>
          <w:marTop w:val="300"/>
          <w:marBottom w:val="0"/>
          <w:divBdr>
            <w:top w:val="none" w:sz="0" w:space="0" w:color="auto"/>
            <w:left w:val="none" w:sz="0" w:space="0" w:color="auto"/>
            <w:bottom w:val="none" w:sz="0" w:space="0" w:color="auto"/>
            <w:right w:val="none" w:sz="0" w:space="0" w:color="auto"/>
          </w:divBdr>
          <w:divsChild>
            <w:div w:id="2024084077">
              <w:marLeft w:val="0"/>
              <w:marRight w:val="0"/>
              <w:marTop w:val="0"/>
              <w:marBottom w:val="0"/>
              <w:divBdr>
                <w:top w:val="none" w:sz="0" w:space="0" w:color="auto"/>
                <w:left w:val="none" w:sz="0" w:space="0" w:color="auto"/>
                <w:bottom w:val="none" w:sz="0" w:space="0" w:color="auto"/>
                <w:right w:val="none" w:sz="0" w:space="0" w:color="auto"/>
              </w:divBdr>
              <w:divsChild>
                <w:div w:id="75277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374">
          <w:marLeft w:val="0"/>
          <w:marRight w:val="0"/>
          <w:marTop w:val="300"/>
          <w:marBottom w:val="0"/>
          <w:divBdr>
            <w:top w:val="none" w:sz="0" w:space="0" w:color="auto"/>
            <w:left w:val="none" w:sz="0" w:space="0" w:color="auto"/>
            <w:bottom w:val="none" w:sz="0" w:space="0" w:color="auto"/>
            <w:right w:val="none" w:sz="0" w:space="0" w:color="auto"/>
          </w:divBdr>
          <w:divsChild>
            <w:div w:id="1772505376">
              <w:marLeft w:val="0"/>
              <w:marRight w:val="0"/>
              <w:marTop w:val="0"/>
              <w:marBottom w:val="0"/>
              <w:divBdr>
                <w:top w:val="none" w:sz="0" w:space="0" w:color="auto"/>
                <w:left w:val="none" w:sz="0" w:space="0" w:color="auto"/>
                <w:bottom w:val="none" w:sz="0" w:space="0" w:color="auto"/>
                <w:right w:val="none" w:sz="0" w:space="0" w:color="auto"/>
              </w:divBdr>
              <w:divsChild>
                <w:div w:id="118701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766663">
          <w:marLeft w:val="0"/>
          <w:marRight w:val="0"/>
          <w:marTop w:val="300"/>
          <w:marBottom w:val="0"/>
          <w:divBdr>
            <w:top w:val="none" w:sz="0" w:space="0" w:color="auto"/>
            <w:left w:val="none" w:sz="0" w:space="0" w:color="auto"/>
            <w:bottom w:val="none" w:sz="0" w:space="0" w:color="auto"/>
            <w:right w:val="none" w:sz="0" w:space="0" w:color="auto"/>
          </w:divBdr>
          <w:divsChild>
            <w:div w:id="1711806299">
              <w:marLeft w:val="0"/>
              <w:marRight w:val="0"/>
              <w:marTop w:val="0"/>
              <w:marBottom w:val="0"/>
              <w:divBdr>
                <w:top w:val="none" w:sz="0" w:space="0" w:color="auto"/>
                <w:left w:val="none" w:sz="0" w:space="0" w:color="auto"/>
                <w:bottom w:val="none" w:sz="0" w:space="0" w:color="auto"/>
                <w:right w:val="none" w:sz="0" w:space="0" w:color="auto"/>
              </w:divBdr>
              <w:divsChild>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22000">
      <w:bodyDiv w:val="1"/>
      <w:marLeft w:val="0"/>
      <w:marRight w:val="0"/>
      <w:marTop w:val="0"/>
      <w:marBottom w:val="0"/>
      <w:divBdr>
        <w:top w:val="none" w:sz="0" w:space="0" w:color="auto"/>
        <w:left w:val="none" w:sz="0" w:space="0" w:color="auto"/>
        <w:bottom w:val="none" w:sz="0" w:space="0" w:color="auto"/>
        <w:right w:val="none" w:sz="0" w:space="0" w:color="auto"/>
      </w:divBdr>
    </w:div>
    <w:div w:id="192766826">
      <w:bodyDiv w:val="1"/>
      <w:marLeft w:val="0"/>
      <w:marRight w:val="0"/>
      <w:marTop w:val="0"/>
      <w:marBottom w:val="0"/>
      <w:divBdr>
        <w:top w:val="none" w:sz="0" w:space="0" w:color="auto"/>
        <w:left w:val="none" w:sz="0" w:space="0" w:color="auto"/>
        <w:bottom w:val="none" w:sz="0" w:space="0" w:color="auto"/>
        <w:right w:val="none" w:sz="0" w:space="0" w:color="auto"/>
      </w:divBdr>
      <w:divsChild>
        <w:div w:id="1592931193">
          <w:marLeft w:val="0"/>
          <w:marRight w:val="0"/>
          <w:marTop w:val="0"/>
          <w:marBottom w:val="0"/>
          <w:divBdr>
            <w:top w:val="none" w:sz="0" w:space="0" w:color="auto"/>
            <w:left w:val="none" w:sz="0" w:space="0" w:color="auto"/>
            <w:bottom w:val="none" w:sz="0" w:space="0" w:color="auto"/>
            <w:right w:val="none" w:sz="0" w:space="0" w:color="auto"/>
          </w:divBdr>
        </w:div>
        <w:div w:id="176240871">
          <w:marLeft w:val="0"/>
          <w:marRight w:val="0"/>
          <w:marTop w:val="0"/>
          <w:marBottom w:val="0"/>
          <w:divBdr>
            <w:top w:val="none" w:sz="0" w:space="0" w:color="auto"/>
            <w:left w:val="none" w:sz="0" w:space="0" w:color="auto"/>
            <w:bottom w:val="none" w:sz="0" w:space="0" w:color="auto"/>
            <w:right w:val="none" w:sz="0" w:space="0" w:color="auto"/>
          </w:divBdr>
          <w:divsChild>
            <w:div w:id="764570131">
              <w:marLeft w:val="0"/>
              <w:marRight w:val="0"/>
              <w:marTop w:val="0"/>
              <w:marBottom w:val="0"/>
              <w:divBdr>
                <w:top w:val="none" w:sz="0" w:space="0" w:color="auto"/>
                <w:left w:val="none" w:sz="0" w:space="0" w:color="auto"/>
                <w:bottom w:val="none" w:sz="0" w:space="0" w:color="auto"/>
                <w:right w:val="none" w:sz="0" w:space="0" w:color="auto"/>
              </w:divBdr>
            </w:div>
          </w:divsChild>
        </w:div>
        <w:div w:id="218637299">
          <w:marLeft w:val="0"/>
          <w:marRight w:val="0"/>
          <w:marTop w:val="0"/>
          <w:marBottom w:val="0"/>
          <w:divBdr>
            <w:top w:val="none" w:sz="0" w:space="0" w:color="auto"/>
            <w:left w:val="none" w:sz="0" w:space="0" w:color="auto"/>
            <w:bottom w:val="none" w:sz="0" w:space="0" w:color="auto"/>
            <w:right w:val="none" w:sz="0" w:space="0" w:color="auto"/>
          </w:divBdr>
        </w:div>
        <w:div w:id="468280485">
          <w:marLeft w:val="0"/>
          <w:marRight w:val="0"/>
          <w:marTop w:val="0"/>
          <w:marBottom w:val="0"/>
          <w:divBdr>
            <w:top w:val="none" w:sz="0" w:space="0" w:color="auto"/>
            <w:left w:val="none" w:sz="0" w:space="0" w:color="auto"/>
            <w:bottom w:val="none" w:sz="0" w:space="0" w:color="auto"/>
            <w:right w:val="none" w:sz="0" w:space="0" w:color="auto"/>
          </w:divBdr>
          <w:divsChild>
            <w:div w:id="601383053">
              <w:marLeft w:val="0"/>
              <w:marRight w:val="0"/>
              <w:marTop w:val="0"/>
              <w:marBottom w:val="0"/>
              <w:divBdr>
                <w:top w:val="none" w:sz="0" w:space="0" w:color="auto"/>
                <w:left w:val="none" w:sz="0" w:space="0" w:color="auto"/>
                <w:bottom w:val="none" w:sz="0" w:space="0" w:color="auto"/>
                <w:right w:val="none" w:sz="0" w:space="0" w:color="auto"/>
              </w:divBdr>
            </w:div>
          </w:divsChild>
        </w:div>
        <w:div w:id="792552489">
          <w:marLeft w:val="0"/>
          <w:marRight w:val="0"/>
          <w:marTop w:val="0"/>
          <w:marBottom w:val="0"/>
          <w:divBdr>
            <w:top w:val="none" w:sz="0" w:space="0" w:color="auto"/>
            <w:left w:val="none" w:sz="0" w:space="0" w:color="auto"/>
            <w:bottom w:val="none" w:sz="0" w:space="0" w:color="auto"/>
            <w:right w:val="none" w:sz="0" w:space="0" w:color="auto"/>
          </w:divBdr>
        </w:div>
        <w:div w:id="1868785756">
          <w:marLeft w:val="0"/>
          <w:marRight w:val="0"/>
          <w:marTop w:val="0"/>
          <w:marBottom w:val="0"/>
          <w:divBdr>
            <w:top w:val="none" w:sz="0" w:space="0" w:color="auto"/>
            <w:left w:val="none" w:sz="0" w:space="0" w:color="auto"/>
            <w:bottom w:val="none" w:sz="0" w:space="0" w:color="auto"/>
            <w:right w:val="none" w:sz="0" w:space="0" w:color="auto"/>
          </w:divBdr>
          <w:divsChild>
            <w:div w:id="616956564">
              <w:marLeft w:val="0"/>
              <w:marRight w:val="0"/>
              <w:marTop w:val="0"/>
              <w:marBottom w:val="0"/>
              <w:divBdr>
                <w:top w:val="none" w:sz="0" w:space="0" w:color="auto"/>
                <w:left w:val="none" w:sz="0" w:space="0" w:color="auto"/>
                <w:bottom w:val="none" w:sz="0" w:space="0" w:color="auto"/>
                <w:right w:val="none" w:sz="0" w:space="0" w:color="auto"/>
              </w:divBdr>
            </w:div>
          </w:divsChild>
        </w:div>
        <w:div w:id="796602663">
          <w:marLeft w:val="0"/>
          <w:marRight w:val="0"/>
          <w:marTop w:val="0"/>
          <w:marBottom w:val="0"/>
          <w:divBdr>
            <w:top w:val="none" w:sz="0" w:space="0" w:color="auto"/>
            <w:left w:val="none" w:sz="0" w:space="0" w:color="auto"/>
            <w:bottom w:val="none" w:sz="0" w:space="0" w:color="auto"/>
            <w:right w:val="none" w:sz="0" w:space="0" w:color="auto"/>
          </w:divBdr>
        </w:div>
        <w:div w:id="736053833">
          <w:marLeft w:val="0"/>
          <w:marRight w:val="0"/>
          <w:marTop w:val="0"/>
          <w:marBottom w:val="0"/>
          <w:divBdr>
            <w:top w:val="none" w:sz="0" w:space="0" w:color="auto"/>
            <w:left w:val="none" w:sz="0" w:space="0" w:color="auto"/>
            <w:bottom w:val="none" w:sz="0" w:space="0" w:color="auto"/>
            <w:right w:val="none" w:sz="0" w:space="0" w:color="auto"/>
          </w:divBdr>
          <w:divsChild>
            <w:div w:id="1030954971">
              <w:marLeft w:val="0"/>
              <w:marRight w:val="0"/>
              <w:marTop w:val="0"/>
              <w:marBottom w:val="0"/>
              <w:divBdr>
                <w:top w:val="none" w:sz="0" w:space="0" w:color="auto"/>
                <w:left w:val="none" w:sz="0" w:space="0" w:color="auto"/>
                <w:bottom w:val="none" w:sz="0" w:space="0" w:color="auto"/>
                <w:right w:val="none" w:sz="0" w:space="0" w:color="auto"/>
              </w:divBdr>
            </w:div>
          </w:divsChild>
        </w:div>
        <w:div w:id="2137941781">
          <w:marLeft w:val="0"/>
          <w:marRight w:val="0"/>
          <w:marTop w:val="0"/>
          <w:marBottom w:val="0"/>
          <w:divBdr>
            <w:top w:val="none" w:sz="0" w:space="0" w:color="auto"/>
            <w:left w:val="none" w:sz="0" w:space="0" w:color="auto"/>
            <w:bottom w:val="none" w:sz="0" w:space="0" w:color="auto"/>
            <w:right w:val="none" w:sz="0" w:space="0" w:color="auto"/>
          </w:divBdr>
        </w:div>
        <w:div w:id="489296038">
          <w:marLeft w:val="0"/>
          <w:marRight w:val="0"/>
          <w:marTop w:val="0"/>
          <w:marBottom w:val="0"/>
          <w:divBdr>
            <w:top w:val="none" w:sz="0" w:space="0" w:color="auto"/>
            <w:left w:val="none" w:sz="0" w:space="0" w:color="auto"/>
            <w:bottom w:val="none" w:sz="0" w:space="0" w:color="auto"/>
            <w:right w:val="none" w:sz="0" w:space="0" w:color="auto"/>
          </w:divBdr>
          <w:divsChild>
            <w:div w:id="626351034">
              <w:marLeft w:val="0"/>
              <w:marRight w:val="0"/>
              <w:marTop w:val="0"/>
              <w:marBottom w:val="0"/>
              <w:divBdr>
                <w:top w:val="none" w:sz="0" w:space="0" w:color="auto"/>
                <w:left w:val="none" w:sz="0" w:space="0" w:color="auto"/>
                <w:bottom w:val="none" w:sz="0" w:space="0" w:color="auto"/>
                <w:right w:val="none" w:sz="0" w:space="0" w:color="auto"/>
              </w:divBdr>
            </w:div>
          </w:divsChild>
        </w:div>
        <w:div w:id="1076515154">
          <w:marLeft w:val="0"/>
          <w:marRight w:val="0"/>
          <w:marTop w:val="0"/>
          <w:marBottom w:val="0"/>
          <w:divBdr>
            <w:top w:val="none" w:sz="0" w:space="0" w:color="auto"/>
            <w:left w:val="none" w:sz="0" w:space="0" w:color="auto"/>
            <w:bottom w:val="none" w:sz="0" w:space="0" w:color="auto"/>
            <w:right w:val="none" w:sz="0" w:space="0" w:color="auto"/>
          </w:divBdr>
        </w:div>
        <w:div w:id="2121104025">
          <w:marLeft w:val="0"/>
          <w:marRight w:val="0"/>
          <w:marTop w:val="0"/>
          <w:marBottom w:val="0"/>
          <w:divBdr>
            <w:top w:val="none" w:sz="0" w:space="0" w:color="auto"/>
            <w:left w:val="none" w:sz="0" w:space="0" w:color="auto"/>
            <w:bottom w:val="none" w:sz="0" w:space="0" w:color="auto"/>
            <w:right w:val="none" w:sz="0" w:space="0" w:color="auto"/>
          </w:divBdr>
          <w:divsChild>
            <w:div w:id="1472290082">
              <w:marLeft w:val="0"/>
              <w:marRight w:val="0"/>
              <w:marTop w:val="0"/>
              <w:marBottom w:val="0"/>
              <w:divBdr>
                <w:top w:val="none" w:sz="0" w:space="0" w:color="auto"/>
                <w:left w:val="none" w:sz="0" w:space="0" w:color="auto"/>
                <w:bottom w:val="none" w:sz="0" w:space="0" w:color="auto"/>
                <w:right w:val="none" w:sz="0" w:space="0" w:color="auto"/>
              </w:divBdr>
            </w:div>
          </w:divsChild>
        </w:div>
        <w:div w:id="1835954529">
          <w:marLeft w:val="0"/>
          <w:marRight w:val="0"/>
          <w:marTop w:val="0"/>
          <w:marBottom w:val="0"/>
          <w:divBdr>
            <w:top w:val="none" w:sz="0" w:space="0" w:color="auto"/>
            <w:left w:val="none" w:sz="0" w:space="0" w:color="auto"/>
            <w:bottom w:val="none" w:sz="0" w:space="0" w:color="auto"/>
            <w:right w:val="none" w:sz="0" w:space="0" w:color="auto"/>
          </w:divBdr>
        </w:div>
        <w:div w:id="1290013131">
          <w:marLeft w:val="0"/>
          <w:marRight w:val="0"/>
          <w:marTop w:val="0"/>
          <w:marBottom w:val="0"/>
          <w:divBdr>
            <w:top w:val="none" w:sz="0" w:space="0" w:color="auto"/>
            <w:left w:val="none" w:sz="0" w:space="0" w:color="auto"/>
            <w:bottom w:val="none" w:sz="0" w:space="0" w:color="auto"/>
            <w:right w:val="none" w:sz="0" w:space="0" w:color="auto"/>
          </w:divBdr>
          <w:divsChild>
            <w:div w:id="1266301571">
              <w:marLeft w:val="0"/>
              <w:marRight w:val="0"/>
              <w:marTop w:val="0"/>
              <w:marBottom w:val="0"/>
              <w:divBdr>
                <w:top w:val="none" w:sz="0" w:space="0" w:color="auto"/>
                <w:left w:val="none" w:sz="0" w:space="0" w:color="auto"/>
                <w:bottom w:val="none" w:sz="0" w:space="0" w:color="auto"/>
                <w:right w:val="none" w:sz="0" w:space="0" w:color="auto"/>
              </w:divBdr>
            </w:div>
          </w:divsChild>
        </w:div>
        <w:div w:id="17196407">
          <w:marLeft w:val="0"/>
          <w:marRight w:val="0"/>
          <w:marTop w:val="300"/>
          <w:marBottom w:val="0"/>
          <w:divBdr>
            <w:top w:val="none" w:sz="0" w:space="0" w:color="auto"/>
            <w:left w:val="none" w:sz="0" w:space="0" w:color="auto"/>
            <w:bottom w:val="none" w:sz="0" w:space="0" w:color="auto"/>
            <w:right w:val="none" w:sz="0" w:space="0" w:color="auto"/>
          </w:divBdr>
          <w:divsChild>
            <w:div w:id="1816294331">
              <w:marLeft w:val="0"/>
              <w:marRight w:val="0"/>
              <w:marTop w:val="0"/>
              <w:marBottom w:val="0"/>
              <w:divBdr>
                <w:top w:val="none" w:sz="0" w:space="0" w:color="auto"/>
                <w:left w:val="none" w:sz="0" w:space="0" w:color="auto"/>
                <w:bottom w:val="none" w:sz="0" w:space="0" w:color="auto"/>
                <w:right w:val="none" w:sz="0" w:space="0" w:color="auto"/>
              </w:divBdr>
              <w:divsChild>
                <w:div w:id="10708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76">
          <w:marLeft w:val="0"/>
          <w:marRight w:val="0"/>
          <w:marTop w:val="300"/>
          <w:marBottom w:val="0"/>
          <w:divBdr>
            <w:top w:val="none" w:sz="0" w:space="0" w:color="auto"/>
            <w:left w:val="none" w:sz="0" w:space="0" w:color="auto"/>
            <w:bottom w:val="none" w:sz="0" w:space="0" w:color="auto"/>
            <w:right w:val="none" w:sz="0" w:space="0" w:color="auto"/>
          </w:divBdr>
          <w:divsChild>
            <w:div w:id="1269585536">
              <w:marLeft w:val="0"/>
              <w:marRight w:val="0"/>
              <w:marTop w:val="0"/>
              <w:marBottom w:val="0"/>
              <w:divBdr>
                <w:top w:val="none" w:sz="0" w:space="0" w:color="auto"/>
                <w:left w:val="none" w:sz="0" w:space="0" w:color="auto"/>
                <w:bottom w:val="none" w:sz="0" w:space="0" w:color="auto"/>
                <w:right w:val="none" w:sz="0" w:space="0" w:color="auto"/>
              </w:divBdr>
              <w:divsChild>
                <w:div w:id="82073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3263">
          <w:marLeft w:val="0"/>
          <w:marRight w:val="0"/>
          <w:marTop w:val="300"/>
          <w:marBottom w:val="0"/>
          <w:divBdr>
            <w:top w:val="none" w:sz="0" w:space="0" w:color="auto"/>
            <w:left w:val="none" w:sz="0" w:space="0" w:color="auto"/>
            <w:bottom w:val="none" w:sz="0" w:space="0" w:color="auto"/>
            <w:right w:val="none" w:sz="0" w:space="0" w:color="auto"/>
          </w:divBdr>
          <w:divsChild>
            <w:div w:id="646670552">
              <w:marLeft w:val="0"/>
              <w:marRight w:val="0"/>
              <w:marTop w:val="0"/>
              <w:marBottom w:val="0"/>
              <w:divBdr>
                <w:top w:val="none" w:sz="0" w:space="0" w:color="auto"/>
                <w:left w:val="none" w:sz="0" w:space="0" w:color="auto"/>
                <w:bottom w:val="none" w:sz="0" w:space="0" w:color="auto"/>
                <w:right w:val="none" w:sz="0" w:space="0" w:color="auto"/>
              </w:divBdr>
              <w:divsChild>
                <w:div w:id="77910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385103">
          <w:marLeft w:val="0"/>
          <w:marRight w:val="0"/>
          <w:marTop w:val="300"/>
          <w:marBottom w:val="0"/>
          <w:divBdr>
            <w:top w:val="none" w:sz="0" w:space="0" w:color="auto"/>
            <w:left w:val="none" w:sz="0" w:space="0" w:color="auto"/>
            <w:bottom w:val="none" w:sz="0" w:space="0" w:color="auto"/>
            <w:right w:val="none" w:sz="0" w:space="0" w:color="auto"/>
          </w:divBdr>
          <w:divsChild>
            <w:div w:id="960191952">
              <w:marLeft w:val="0"/>
              <w:marRight w:val="0"/>
              <w:marTop w:val="0"/>
              <w:marBottom w:val="0"/>
              <w:divBdr>
                <w:top w:val="none" w:sz="0" w:space="0" w:color="auto"/>
                <w:left w:val="none" w:sz="0" w:space="0" w:color="auto"/>
                <w:bottom w:val="none" w:sz="0" w:space="0" w:color="auto"/>
                <w:right w:val="none" w:sz="0" w:space="0" w:color="auto"/>
              </w:divBdr>
              <w:divsChild>
                <w:div w:id="995108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5390276">
      <w:bodyDiv w:val="1"/>
      <w:marLeft w:val="0"/>
      <w:marRight w:val="0"/>
      <w:marTop w:val="0"/>
      <w:marBottom w:val="0"/>
      <w:divBdr>
        <w:top w:val="none" w:sz="0" w:space="0" w:color="auto"/>
        <w:left w:val="none" w:sz="0" w:space="0" w:color="auto"/>
        <w:bottom w:val="none" w:sz="0" w:space="0" w:color="auto"/>
        <w:right w:val="none" w:sz="0" w:space="0" w:color="auto"/>
      </w:divBdr>
      <w:divsChild>
        <w:div w:id="950552034">
          <w:marLeft w:val="0"/>
          <w:marRight w:val="0"/>
          <w:marTop w:val="0"/>
          <w:marBottom w:val="0"/>
          <w:divBdr>
            <w:top w:val="none" w:sz="0" w:space="0" w:color="auto"/>
            <w:left w:val="none" w:sz="0" w:space="0" w:color="auto"/>
            <w:bottom w:val="none" w:sz="0" w:space="0" w:color="auto"/>
            <w:right w:val="none" w:sz="0" w:space="0" w:color="auto"/>
          </w:divBdr>
        </w:div>
        <w:div w:id="1241140082">
          <w:marLeft w:val="0"/>
          <w:marRight w:val="0"/>
          <w:marTop w:val="0"/>
          <w:marBottom w:val="0"/>
          <w:divBdr>
            <w:top w:val="none" w:sz="0" w:space="0" w:color="auto"/>
            <w:left w:val="none" w:sz="0" w:space="0" w:color="auto"/>
            <w:bottom w:val="none" w:sz="0" w:space="0" w:color="auto"/>
            <w:right w:val="none" w:sz="0" w:space="0" w:color="auto"/>
          </w:divBdr>
          <w:divsChild>
            <w:div w:id="380206698">
              <w:marLeft w:val="0"/>
              <w:marRight w:val="0"/>
              <w:marTop w:val="0"/>
              <w:marBottom w:val="0"/>
              <w:divBdr>
                <w:top w:val="none" w:sz="0" w:space="0" w:color="auto"/>
                <w:left w:val="none" w:sz="0" w:space="0" w:color="auto"/>
                <w:bottom w:val="none" w:sz="0" w:space="0" w:color="auto"/>
                <w:right w:val="none" w:sz="0" w:space="0" w:color="auto"/>
              </w:divBdr>
            </w:div>
          </w:divsChild>
        </w:div>
        <w:div w:id="1990669366">
          <w:marLeft w:val="0"/>
          <w:marRight w:val="0"/>
          <w:marTop w:val="0"/>
          <w:marBottom w:val="0"/>
          <w:divBdr>
            <w:top w:val="none" w:sz="0" w:space="0" w:color="auto"/>
            <w:left w:val="none" w:sz="0" w:space="0" w:color="auto"/>
            <w:bottom w:val="none" w:sz="0" w:space="0" w:color="auto"/>
            <w:right w:val="none" w:sz="0" w:space="0" w:color="auto"/>
          </w:divBdr>
        </w:div>
        <w:div w:id="60443870">
          <w:marLeft w:val="0"/>
          <w:marRight w:val="0"/>
          <w:marTop w:val="0"/>
          <w:marBottom w:val="0"/>
          <w:divBdr>
            <w:top w:val="none" w:sz="0" w:space="0" w:color="auto"/>
            <w:left w:val="none" w:sz="0" w:space="0" w:color="auto"/>
            <w:bottom w:val="none" w:sz="0" w:space="0" w:color="auto"/>
            <w:right w:val="none" w:sz="0" w:space="0" w:color="auto"/>
          </w:divBdr>
          <w:divsChild>
            <w:div w:id="569972160">
              <w:marLeft w:val="0"/>
              <w:marRight w:val="0"/>
              <w:marTop w:val="0"/>
              <w:marBottom w:val="0"/>
              <w:divBdr>
                <w:top w:val="none" w:sz="0" w:space="0" w:color="auto"/>
                <w:left w:val="none" w:sz="0" w:space="0" w:color="auto"/>
                <w:bottom w:val="none" w:sz="0" w:space="0" w:color="auto"/>
                <w:right w:val="none" w:sz="0" w:space="0" w:color="auto"/>
              </w:divBdr>
            </w:div>
          </w:divsChild>
        </w:div>
        <w:div w:id="1991521061">
          <w:marLeft w:val="0"/>
          <w:marRight w:val="0"/>
          <w:marTop w:val="0"/>
          <w:marBottom w:val="0"/>
          <w:divBdr>
            <w:top w:val="none" w:sz="0" w:space="0" w:color="auto"/>
            <w:left w:val="none" w:sz="0" w:space="0" w:color="auto"/>
            <w:bottom w:val="none" w:sz="0" w:space="0" w:color="auto"/>
            <w:right w:val="none" w:sz="0" w:space="0" w:color="auto"/>
          </w:divBdr>
        </w:div>
        <w:div w:id="286544613">
          <w:marLeft w:val="0"/>
          <w:marRight w:val="0"/>
          <w:marTop w:val="0"/>
          <w:marBottom w:val="0"/>
          <w:divBdr>
            <w:top w:val="none" w:sz="0" w:space="0" w:color="auto"/>
            <w:left w:val="none" w:sz="0" w:space="0" w:color="auto"/>
            <w:bottom w:val="none" w:sz="0" w:space="0" w:color="auto"/>
            <w:right w:val="none" w:sz="0" w:space="0" w:color="auto"/>
          </w:divBdr>
          <w:divsChild>
            <w:div w:id="923959065">
              <w:marLeft w:val="0"/>
              <w:marRight w:val="0"/>
              <w:marTop w:val="0"/>
              <w:marBottom w:val="0"/>
              <w:divBdr>
                <w:top w:val="none" w:sz="0" w:space="0" w:color="auto"/>
                <w:left w:val="none" w:sz="0" w:space="0" w:color="auto"/>
                <w:bottom w:val="none" w:sz="0" w:space="0" w:color="auto"/>
                <w:right w:val="none" w:sz="0" w:space="0" w:color="auto"/>
              </w:divBdr>
            </w:div>
          </w:divsChild>
        </w:div>
        <w:div w:id="1173953379">
          <w:marLeft w:val="0"/>
          <w:marRight w:val="0"/>
          <w:marTop w:val="0"/>
          <w:marBottom w:val="0"/>
          <w:divBdr>
            <w:top w:val="none" w:sz="0" w:space="0" w:color="auto"/>
            <w:left w:val="none" w:sz="0" w:space="0" w:color="auto"/>
            <w:bottom w:val="none" w:sz="0" w:space="0" w:color="auto"/>
            <w:right w:val="none" w:sz="0" w:space="0" w:color="auto"/>
          </w:divBdr>
        </w:div>
        <w:div w:id="1783721480">
          <w:marLeft w:val="0"/>
          <w:marRight w:val="0"/>
          <w:marTop w:val="0"/>
          <w:marBottom w:val="0"/>
          <w:divBdr>
            <w:top w:val="none" w:sz="0" w:space="0" w:color="auto"/>
            <w:left w:val="none" w:sz="0" w:space="0" w:color="auto"/>
            <w:bottom w:val="none" w:sz="0" w:space="0" w:color="auto"/>
            <w:right w:val="none" w:sz="0" w:space="0" w:color="auto"/>
          </w:divBdr>
          <w:divsChild>
            <w:div w:id="1083916108">
              <w:marLeft w:val="0"/>
              <w:marRight w:val="0"/>
              <w:marTop w:val="0"/>
              <w:marBottom w:val="0"/>
              <w:divBdr>
                <w:top w:val="none" w:sz="0" w:space="0" w:color="auto"/>
                <w:left w:val="none" w:sz="0" w:space="0" w:color="auto"/>
                <w:bottom w:val="none" w:sz="0" w:space="0" w:color="auto"/>
                <w:right w:val="none" w:sz="0" w:space="0" w:color="auto"/>
              </w:divBdr>
            </w:div>
          </w:divsChild>
        </w:div>
        <w:div w:id="1547253434">
          <w:marLeft w:val="0"/>
          <w:marRight w:val="0"/>
          <w:marTop w:val="0"/>
          <w:marBottom w:val="0"/>
          <w:divBdr>
            <w:top w:val="none" w:sz="0" w:space="0" w:color="auto"/>
            <w:left w:val="none" w:sz="0" w:space="0" w:color="auto"/>
            <w:bottom w:val="none" w:sz="0" w:space="0" w:color="auto"/>
            <w:right w:val="none" w:sz="0" w:space="0" w:color="auto"/>
          </w:divBdr>
        </w:div>
        <w:div w:id="884952040">
          <w:marLeft w:val="0"/>
          <w:marRight w:val="0"/>
          <w:marTop w:val="0"/>
          <w:marBottom w:val="0"/>
          <w:divBdr>
            <w:top w:val="none" w:sz="0" w:space="0" w:color="auto"/>
            <w:left w:val="none" w:sz="0" w:space="0" w:color="auto"/>
            <w:bottom w:val="none" w:sz="0" w:space="0" w:color="auto"/>
            <w:right w:val="none" w:sz="0" w:space="0" w:color="auto"/>
          </w:divBdr>
          <w:divsChild>
            <w:div w:id="215050392">
              <w:marLeft w:val="0"/>
              <w:marRight w:val="0"/>
              <w:marTop w:val="0"/>
              <w:marBottom w:val="0"/>
              <w:divBdr>
                <w:top w:val="none" w:sz="0" w:space="0" w:color="auto"/>
                <w:left w:val="none" w:sz="0" w:space="0" w:color="auto"/>
                <w:bottom w:val="none" w:sz="0" w:space="0" w:color="auto"/>
                <w:right w:val="none" w:sz="0" w:space="0" w:color="auto"/>
              </w:divBdr>
            </w:div>
          </w:divsChild>
        </w:div>
        <w:div w:id="716584247">
          <w:marLeft w:val="0"/>
          <w:marRight w:val="0"/>
          <w:marTop w:val="0"/>
          <w:marBottom w:val="0"/>
          <w:divBdr>
            <w:top w:val="none" w:sz="0" w:space="0" w:color="auto"/>
            <w:left w:val="none" w:sz="0" w:space="0" w:color="auto"/>
            <w:bottom w:val="none" w:sz="0" w:space="0" w:color="auto"/>
            <w:right w:val="none" w:sz="0" w:space="0" w:color="auto"/>
          </w:divBdr>
        </w:div>
        <w:div w:id="1653827886">
          <w:marLeft w:val="0"/>
          <w:marRight w:val="0"/>
          <w:marTop w:val="0"/>
          <w:marBottom w:val="0"/>
          <w:divBdr>
            <w:top w:val="none" w:sz="0" w:space="0" w:color="auto"/>
            <w:left w:val="none" w:sz="0" w:space="0" w:color="auto"/>
            <w:bottom w:val="none" w:sz="0" w:space="0" w:color="auto"/>
            <w:right w:val="none" w:sz="0" w:space="0" w:color="auto"/>
          </w:divBdr>
          <w:divsChild>
            <w:div w:id="273754468">
              <w:marLeft w:val="0"/>
              <w:marRight w:val="0"/>
              <w:marTop w:val="0"/>
              <w:marBottom w:val="0"/>
              <w:divBdr>
                <w:top w:val="none" w:sz="0" w:space="0" w:color="auto"/>
                <w:left w:val="none" w:sz="0" w:space="0" w:color="auto"/>
                <w:bottom w:val="none" w:sz="0" w:space="0" w:color="auto"/>
                <w:right w:val="none" w:sz="0" w:space="0" w:color="auto"/>
              </w:divBdr>
            </w:div>
          </w:divsChild>
        </w:div>
        <w:div w:id="1035426429">
          <w:marLeft w:val="0"/>
          <w:marRight w:val="0"/>
          <w:marTop w:val="0"/>
          <w:marBottom w:val="0"/>
          <w:divBdr>
            <w:top w:val="none" w:sz="0" w:space="0" w:color="auto"/>
            <w:left w:val="none" w:sz="0" w:space="0" w:color="auto"/>
            <w:bottom w:val="none" w:sz="0" w:space="0" w:color="auto"/>
            <w:right w:val="none" w:sz="0" w:space="0" w:color="auto"/>
          </w:divBdr>
        </w:div>
        <w:div w:id="1571115482">
          <w:marLeft w:val="0"/>
          <w:marRight w:val="0"/>
          <w:marTop w:val="0"/>
          <w:marBottom w:val="0"/>
          <w:divBdr>
            <w:top w:val="none" w:sz="0" w:space="0" w:color="auto"/>
            <w:left w:val="none" w:sz="0" w:space="0" w:color="auto"/>
            <w:bottom w:val="none" w:sz="0" w:space="0" w:color="auto"/>
            <w:right w:val="none" w:sz="0" w:space="0" w:color="auto"/>
          </w:divBdr>
          <w:divsChild>
            <w:div w:id="104664010">
              <w:marLeft w:val="0"/>
              <w:marRight w:val="0"/>
              <w:marTop w:val="0"/>
              <w:marBottom w:val="0"/>
              <w:divBdr>
                <w:top w:val="none" w:sz="0" w:space="0" w:color="auto"/>
                <w:left w:val="none" w:sz="0" w:space="0" w:color="auto"/>
                <w:bottom w:val="none" w:sz="0" w:space="0" w:color="auto"/>
                <w:right w:val="none" w:sz="0" w:space="0" w:color="auto"/>
              </w:divBdr>
            </w:div>
          </w:divsChild>
        </w:div>
        <w:div w:id="531768882">
          <w:marLeft w:val="0"/>
          <w:marRight w:val="0"/>
          <w:marTop w:val="300"/>
          <w:marBottom w:val="0"/>
          <w:divBdr>
            <w:top w:val="none" w:sz="0" w:space="0" w:color="auto"/>
            <w:left w:val="none" w:sz="0" w:space="0" w:color="auto"/>
            <w:bottom w:val="none" w:sz="0" w:space="0" w:color="auto"/>
            <w:right w:val="none" w:sz="0" w:space="0" w:color="auto"/>
          </w:divBdr>
          <w:divsChild>
            <w:div w:id="1031109835">
              <w:marLeft w:val="0"/>
              <w:marRight w:val="0"/>
              <w:marTop w:val="0"/>
              <w:marBottom w:val="0"/>
              <w:divBdr>
                <w:top w:val="none" w:sz="0" w:space="0" w:color="auto"/>
                <w:left w:val="none" w:sz="0" w:space="0" w:color="auto"/>
                <w:bottom w:val="none" w:sz="0" w:space="0" w:color="auto"/>
                <w:right w:val="none" w:sz="0" w:space="0" w:color="auto"/>
              </w:divBdr>
              <w:divsChild>
                <w:div w:id="96307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18576">
          <w:marLeft w:val="0"/>
          <w:marRight w:val="0"/>
          <w:marTop w:val="300"/>
          <w:marBottom w:val="0"/>
          <w:divBdr>
            <w:top w:val="none" w:sz="0" w:space="0" w:color="auto"/>
            <w:left w:val="none" w:sz="0" w:space="0" w:color="auto"/>
            <w:bottom w:val="none" w:sz="0" w:space="0" w:color="auto"/>
            <w:right w:val="none" w:sz="0" w:space="0" w:color="auto"/>
          </w:divBdr>
          <w:divsChild>
            <w:div w:id="157616448">
              <w:marLeft w:val="0"/>
              <w:marRight w:val="0"/>
              <w:marTop w:val="0"/>
              <w:marBottom w:val="0"/>
              <w:divBdr>
                <w:top w:val="none" w:sz="0" w:space="0" w:color="auto"/>
                <w:left w:val="none" w:sz="0" w:space="0" w:color="auto"/>
                <w:bottom w:val="none" w:sz="0" w:space="0" w:color="auto"/>
                <w:right w:val="none" w:sz="0" w:space="0" w:color="auto"/>
              </w:divBdr>
              <w:divsChild>
                <w:div w:id="1580749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17371">
          <w:marLeft w:val="0"/>
          <w:marRight w:val="0"/>
          <w:marTop w:val="300"/>
          <w:marBottom w:val="0"/>
          <w:divBdr>
            <w:top w:val="none" w:sz="0" w:space="0" w:color="auto"/>
            <w:left w:val="none" w:sz="0" w:space="0" w:color="auto"/>
            <w:bottom w:val="none" w:sz="0" w:space="0" w:color="auto"/>
            <w:right w:val="none" w:sz="0" w:space="0" w:color="auto"/>
          </w:divBdr>
          <w:divsChild>
            <w:div w:id="766389386">
              <w:marLeft w:val="0"/>
              <w:marRight w:val="0"/>
              <w:marTop w:val="0"/>
              <w:marBottom w:val="0"/>
              <w:divBdr>
                <w:top w:val="none" w:sz="0" w:space="0" w:color="auto"/>
                <w:left w:val="none" w:sz="0" w:space="0" w:color="auto"/>
                <w:bottom w:val="none" w:sz="0" w:space="0" w:color="auto"/>
                <w:right w:val="none" w:sz="0" w:space="0" w:color="auto"/>
              </w:divBdr>
              <w:divsChild>
                <w:div w:id="3397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001567">
          <w:marLeft w:val="0"/>
          <w:marRight w:val="0"/>
          <w:marTop w:val="300"/>
          <w:marBottom w:val="0"/>
          <w:divBdr>
            <w:top w:val="none" w:sz="0" w:space="0" w:color="auto"/>
            <w:left w:val="none" w:sz="0" w:space="0" w:color="auto"/>
            <w:bottom w:val="none" w:sz="0" w:space="0" w:color="auto"/>
            <w:right w:val="none" w:sz="0" w:space="0" w:color="auto"/>
          </w:divBdr>
          <w:divsChild>
            <w:div w:id="43722055">
              <w:marLeft w:val="0"/>
              <w:marRight w:val="0"/>
              <w:marTop w:val="0"/>
              <w:marBottom w:val="0"/>
              <w:divBdr>
                <w:top w:val="none" w:sz="0" w:space="0" w:color="auto"/>
                <w:left w:val="none" w:sz="0" w:space="0" w:color="auto"/>
                <w:bottom w:val="none" w:sz="0" w:space="0" w:color="auto"/>
                <w:right w:val="none" w:sz="0" w:space="0" w:color="auto"/>
              </w:divBdr>
              <w:divsChild>
                <w:div w:id="1900508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85863">
      <w:bodyDiv w:val="1"/>
      <w:marLeft w:val="0"/>
      <w:marRight w:val="0"/>
      <w:marTop w:val="0"/>
      <w:marBottom w:val="0"/>
      <w:divBdr>
        <w:top w:val="none" w:sz="0" w:space="0" w:color="auto"/>
        <w:left w:val="none" w:sz="0" w:space="0" w:color="auto"/>
        <w:bottom w:val="none" w:sz="0" w:space="0" w:color="auto"/>
        <w:right w:val="none" w:sz="0" w:space="0" w:color="auto"/>
      </w:divBdr>
      <w:divsChild>
        <w:div w:id="825435989">
          <w:marLeft w:val="0"/>
          <w:marRight w:val="0"/>
          <w:marTop w:val="0"/>
          <w:marBottom w:val="0"/>
          <w:divBdr>
            <w:top w:val="none" w:sz="0" w:space="0" w:color="auto"/>
            <w:left w:val="none" w:sz="0" w:space="0" w:color="auto"/>
            <w:bottom w:val="none" w:sz="0" w:space="0" w:color="auto"/>
            <w:right w:val="none" w:sz="0" w:space="0" w:color="auto"/>
          </w:divBdr>
        </w:div>
        <w:div w:id="1660234465">
          <w:marLeft w:val="0"/>
          <w:marRight w:val="0"/>
          <w:marTop w:val="0"/>
          <w:marBottom w:val="0"/>
          <w:divBdr>
            <w:top w:val="none" w:sz="0" w:space="0" w:color="auto"/>
            <w:left w:val="none" w:sz="0" w:space="0" w:color="auto"/>
            <w:bottom w:val="none" w:sz="0" w:space="0" w:color="auto"/>
            <w:right w:val="none" w:sz="0" w:space="0" w:color="auto"/>
          </w:divBdr>
          <w:divsChild>
            <w:div w:id="2121021276">
              <w:marLeft w:val="0"/>
              <w:marRight w:val="0"/>
              <w:marTop w:val="0"/>
              <w:marBottom w:val="0"/>
              <w:divBdr>
                <w:top w:val="none" w:sz="0" w:space="0" w:color="auto"/>
                <w:left w:val="none" w:sz="0" w:space="0" w:color="auto"/>
                <w:bottom w:val="none" w:sz="0" w:space="0" w:color="auto"/>
                <w:right w:val="none" w:sz="0" w:space="0" w:color="auto"/>
              </w:divBdr>
            </w:div>
          </w:divsChild>
        </w:div>
        <w:div w:id="476533198">
          <w:marLeft w:val="0"/>
          <w:marRight w:val="0"/>
          <w:marTop w:val="0"/>
          <w:marBottom w:val="0"/>
          <w:divBdr>
            <w:top w:val="none" w:sz="0" w:space="0" w:color="auto"/>
            <w:left w:val="none" w:sz="0" w:space="0" w:color="auto"/>
            <w:bottom w:val="none" w:sz="0" w:space="0" w:color="auto"/>
            <w:right w:val="none" w:sz="0" w:space="0" w:color="auto"/>
          </w:divBdr>
        </w:div>
        <w:div w:id="1160736397">
          <w:marLeft w:val="0"/>
          <w:marRight w:val="0"/>
          <w:marTop w:val="0"/>
          <w:marBottom w:val="0"/>
          <w:divBdr>
            <w:top w:val="none" w:sz="0" w:space="0" w:color="auto"/>
            <w:left w:val="none" w:sz="0" w:space="0" w:color="auto"/>
            <w:bottom w:val="none" w:sz="0" w:space="0" w:color="auto"/>
            <w:right w:val="none" w:sz="0" w:space="0" w:color="auto"/>
          </w:divBdr>
          <w:divsChild>
            <w:div w:id="1834294859">
              <w:marLeft w:val="0"/>
              <w:marRight w:val="0"/>
              <w:marTop w:val="0"/>
              <w:marBottom w:val="0"/>
              <w:divBdr>
                <w:top w:val="none" w:sz="0" w:space="0" w:color="auto"/>
                <w:left w:val="none" w:sz="0" w:space="0" w:color="auto"/>
                <w:bottom w:val="none" w:sz="0" w:space="0" w:color="auto"/>
                <w:right w:val="none" w:sz="0" w:space="0" w:color="auto"/>
              </w:divBdr>
            </w:div>
          </w:divsChild>
        </w:div>
        <w:div w:id="965352312">
          <w:marLeft w:val="0"/>
          <w:marRight w:val="0"/>
          <w:marTop w:val="0"/>
          <w:marBottom w:val="0"/>
          <w:divBdr>
            <w:top w:val="none" w:sz="0" w:space="0" w:color="auto"/>
            <w:left w:val="none" w:sz="0" w:space="0" w:color="auto"/>
            <w:bottom w:val="none" w:sz="0" w:space="0" w:color="auto"/>
            <w:right w:val="none" w:sz="0" w:space="0" w:color="auto"/>
          </w:divBdr>
        </w:div>
        <w:div w:id="604118002">
          <w:marLeft w:val="0"/>
          <w:marRight w:val="0"/>
          <w:marTop w:val="0"/>
          <w:marBottom w:val="0"/>
          <w:divBdr>
            <w:top w:val="none" w:sz="0" w:space="0" w:color="auto"/>
            <w:left w:val="none" w:sz="0" w:space="0" w:color="auto"/>
            <w:bottom w:val="none" w:sz="0" w:space="0" w:color="auto"/>
            <w:right w:val="none" w:sz="0" w:space="0" w:color="auto"/>
          </w:divBdr>
          <w:divsChild>
            <w:div w:id="1508523667">
              <w:marLeft w:val="0"/>
              <w:marRight w:val="0"/>
              <w:marTop w:val="0"/>
              <w:marBottom w:val="0"/>
              <w:divBdr>
                <w:top w:val="none" w:sz="0" w:space="0" w:color="auto"/>
                <w:left w:val="none" w:sz="0" w:space="0" w:color="auto"/>
                <w:bottom w:val="none" w:sz="0" w:space="0" w:color="auto"/>
                <w:right w:val="none" w:sz="0" w:space="0" w:color="auto"/>
              </w:divBdr>
            </w:div>
          </w:divsChild>
        </w:div>
        <w:div w:id="753938015">
          <w:marLeft w:val="0"/>
          <w:marRight w:val="0"/>
          <w:marTop w:val="0"/>
          <w:marBottom w:val="0"/>
          <w:divBdr>
            <w:top w:val="none" w:sz="0" w:space="0" w:color="auto"/>
            <w:left w:val="none" w:sz="0" w:space="0" w:color="auto"/>
            <w:bottom w:val="none" w:sz="0" w:space="0" w:color="auto"/>
            <w:right w:val="none" w:sz="0" w:space="0" w:color="auto"/>
          </w:divBdr>
        </w:div>
        <w:div w:id="505899222">
          <w:marLeft w:val="0"/>
          <w:marRight w:val="0"/>
          <w:marTop w:val="0"/>
          <w:marBottom w:val="0"/>
          <w:divBdr>
            <w:top w:val="none" w:sz="0" w:space="0" w:color="auto"/>
            <w:left w:val="none" w:sz="0" w:space="0" w:color="auto"/>
            <w:bottom w:val="none" w:sz="0" w:space="0" w:color="auto"/>
            <w:right w:val="none" w:sz="0" w:space="0" w:color="auto"/>
          </w:divBdr>
          <w:divsChild>
            <w:div w:id="2039692503">
              <w:marLeft w:val="0"/>
              <w:marRight w:val="0"/>
              <w:marTop w:val="0"/>
              <w:marBottom w:val="0"/>
              <w:divBdr>
                <w:top w:val="none" w:sz="0" w:space="0" w:color="auto"/>
                <w:left w:val="none" w:sz="0" w:space="0" w:color="auto"/>
                <w:bottom w:val="none" w:sz="0" w:space="0" w:color="auto"/>
                <w:right w:val="none" w:sz="0" w:space="0" w:color="auto"/>
              </w:divBdr>
            </w:div>
          </w:divsChild>
        </w:div>
        <w:div w:id="2114544209">
          <w:marLeft w:val="0"/>
          <w:marRight w:val="0"/>
          <w:marTop w:val="0"/>
          <w:marBottom w:val="0"/>
          <w:divBdr>
            <w:top w:val="none" w:sz="0" w:space="0" w:color="auto"/>
            <w:left w:val="none" w:sz="0" w:space="0" w:color="auto"/>
            <w:bottom w:val="none" w:sz="0" w:space="0" w:color="auto"/>
            <w:right w:val="none" w:sz="0" w:space="0" w:color="auto"/>
          </w:divBdr>
        </w:div>
        <w:div w:id="663241177">
          <w:marLeft w:val="0"/>
          <w:marRight w:val="0"/>
          <w:marTop w:val="0"/>
          <w:marBottom w:val="0"/>
          <w:divBdr>
            <w:top w:val="none" w:sz="0" w:space="0" w:color="auto"/>
            <w:left w:val="none" w:sz="0" w:space="0" w:color="auto"/>
            <w:bottom w:val="none" w:sz="0" w:space="0" w:color="auto"/>
            <w:right w:val="none" w:sz="0" w:space="0" w:color="auto"/>
          </w:divBdr>
          <w:divsChild>
            <w:div w:id="1875921025">
              <w:marLeft w:val="0"/>
              <w:marRight w:val="0"/>
              <w:marTop w:val="0"/>
              <w:marBottom w:val="0"/>
              <w:divBdr>
                <w:top w:val="none" w:sz="0" w:space="0" w:color="auto"/>
                <w:left w:val="none" w:sz="0" w:space="0" w:color="auto"/>
                <w:bottom w:val="none" w:sz="0" w:space="0" w:color="auto"/>
                <w:right w:val="none" w:sz="0" w:space="0" w:color="auto"/>
              </w:divBdr>
            </w:div>
          </w:divsChild>
        </w:div>
        <w:div w:id="1276405117">
          <w:marLeft w:val="0"/>
          <w:marRight w:val="0"/>
          <w:marTop w:val="0"/>
          <w:marBottom w:val="0"/>
          <w:divBdr>
            <w:top w:val="none" w:sz="0" w:space="0" w:color="auto"/>
            <w:left w:val="none" w:sz="0" w:space="0" w:color="auto"/>
            <w:bottom w:val="none" w:sz="0" w:space="0" w:color="auto"/>
            <w:right w:val="none" w:sz="0" w:space="0" w:color="auto"/>
          </w:divBdr>
        </w:div>
        <w:div w:id="593637217">
          <w:marLeft w:val="0"/>
          <w:marRight w:val="0"/>
          <w:marTop w:val="0"/>
          <w:marBottom w:val="0"/>
          <w:divBdr>
            <w:top w:val="none" w:sz="0" w:space="0" w:color="auto"/>
            <w:left w:val="none" w:sz="0" w:space="0" w:color="auto"/>
            <w:bottom w:val="none" w:sz="0" w:space="0" w:color="auto"/>
            <w:right w:val="none" w:sz="0" w:space="0" w:color="auto"/>
          </w:divBdr>
          <w:divsChild>
            <w:div w:id="523397055">
              <w:marLeft w:val="0"/>
              <w:marRight w:val="0"/>
              <w:marTop w:val="0"/>
              <w:marBottom w:val="0"/>
              <w:divBdr>
                <w:top w:val="none" w:sz="0" w:space="0" w:color="auto"/>
                <w:left w:val="none" w:sz="0" w:space="0" w:color="auto"/>
                <w:bottom w:val="none" w:sz="0" w:space="0" w:color="auto"/>
                <w:right w:val="none" w:sz="0" w:space="0" w:color="auto"/>
              </w:divBdr>
            </w:div>
          </w:divsChild>
        </w:div>
        <w:div w:id="1042828482">
          <w:marLeft w:val="0"/>
          <w:marRight w:val="0"/>
          <w:marTop w:val="0"/>
          <w:marBottom w:val="0"/>
          <w:divBdr>
            <w:top w:val="none" w:sz="0" w:space="0" w:color="auto"/>
            <w:left w:val="none" w:sz="0" w:space="0" w:color="auto"/>
            <w:bottom w:val="none" w:sz="0" w:space="0" w:color="auto"/>
            <w:right w:val="none" w:sz="0" w:space="0" w:color="auto"/>
          </w:divBdr>
        </w:div>
        <w:div w:id="1621255883">
          <w:marLeft w:val="0"/>
          <w:marRight w:val="0"/>
          <w:marTop w:val="0"/>
          <w:marBottom w:val="0"/>
          <w:divBdr>
            <w:top w:val="none" w:sz="0" w:space="0" w:color="auto"/>
            <w:left w:val="none" w:sz="0" w:space="0" w:color="auto"/>
            <w:bottom w:val="none" w:sz="0" w:space="0" w:color="auto"/>
            <w:right w:val="none" w:sz="0" w:space="0" w:color="auto"/>
          </w:divBdr>
          <w:divsChild>
            <w:div w:id="1092358104">
              <w:marLeft w:val="0"/>
              <w:marRight w:val="0"/>
              <w:marTop w:val="0"/>
              <w:marBottom w:val="0"/>
              <w:divBdr>
                <w:top w:val="none" w:sz="0" w:space="0" w:color="auto"/>
                <w:left w:val="none" w:sz="0" w:space="0" w:color="auto"/>
                <w:bottom w:val="none" w:sz="0" w:space="0" w:color="auto"/>
                <w:right w:val="none" w:sz="0" w:space="0" w:color="auto"/>
              </w:divBdr>
            </w:div>
          </w:divsChild>
        </w:div>
        <w:div w:id="991720364">
          <w:marLeft w:val="0"/>
          <w:marRight w:val="0"/>
          <w:marTop w:val="300"/>
          <w:marBottom w:val="0"/>
          <w:divBdr>
            <w:top w:val="none" w:sz="0" w:space="0" w:color="auto"/>
            <w:left w:val="none" w:sz="0" w:space="0" w:color="auto"/>
            <w:bottom w:val="none" w:sz="0" w:space="0" w:color="auto"/>
            <w:right w:val="none" w:sz="0" w:space="0" w:color="auto"/>
          </w:divBdr>
          <w:divsChild>
            <w:div w:id="702437414">
              <w:marLeft w:val="0"/>
              <w:marRight w:val="0"/>
              <w:marTop w:val="0"/>
              <w:marBottom w:val="0"/>
              <w:divBdr>
                <w:top w:val="none" w:sz="0" w:space="0" w:color="auto"/>
                <w:left w:val="none" w:sz="0" w:space="0" w:color="auto"/>
                <w:bottom w:val="none" w:sz="0" w:space="0" w:color="auto"/>
                <w:right w:val="none" w:sz="0" w:space="0" w:color="auto"/>
              </w:divBdr>
              <w:divsChild>
                <w:div w:id="44986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5623">
          <w:marLeft w:val="0"/>
          <w:marRight w:val="0"/>
          <w:marTop w:val="300"/>
          <w:marBottom w:val="0"/>
          <w:divBdr>
            <w:top w:val="none" w:sz="0" w:space="0" w:color="auto"/>
            <w:left w:val="none" w:sz="0" w:space="0" w:color="auto"/>
            <w:bottom w:val="none" w:sz="0" w:space="0" w:color="auto"/>
            <w:right w:val="none" w:sz="0" w:space="0" w:color="auto"/>
          </w:divBdr>
          <w:divsChild>
            <w:div w:id="925186849">
              <w:marLeft w:val="0"/>
              <w:marRight w:val="0"/>
              <w:marTop w:val="0"/>
              <w:marBottom w:val="0"/>
              <w:divBdr>
                <w:top w:val="none" w:sz="0" w:space="0" w:color="auto"/>
                <w:left w:val="none" w:sz="0" w:space="0" w:color="auto"/>
                <w:bottom w:val="none" w:sz="0" w:space="0" w:color="auto"/>
                <w:right w:val="none" w:sz="0" w:space="0" w:color="auto"/>
              </w:divBdr>
              <w:divsChild>
                <w:div w:id="114754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040912">
          <w:marLeft w:val="0"/>
          <w:marRight w:val="0"/>
          <w:marTop w:val="300"/>
          <w:marBottom w:val="0"/>
          <w:divBdr>
            <w:top w:val="none" w:sz="0" w:space="0" w:color="auto"/>
            <w:left w:val="none" w:sz="0" w:space="0" w:color="auto"/>
            <w:bottom w:val="none" w:sz="0" w:space="0" w:color="auto"/>
            <w:right w:val="none" w:sz="0" w:space="0" w:color="auto"/>
          </w:divBdr>
          <w:divsChild>
            <w:div w:id="842623196">
              <w:marLeft w:val="0"/>
              <w:marRight w:val="0"/>
              <w:marTop w:val="0"/>
              <w:marBottom w:val="0"/>
              <w:divBdr>
                <w:top w:val="none" w:sz="0" w:space="0" w:color="auto"/>
                <w:left w:val="none" w:sz="0" w:space="0" w:color="auto"/>
                <w:bottom w:val="none" w:sz="0" w:space="0" w:color="auto"/>
                <w:right w:val="none" w:sz="0" w:space="0" w:color="auto"/>
              </w:divBdr>
              <w:divsChild>
                <w:div w:id="135144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690767201">
          <w:marLeft w:val="0"/>
          <w:marRight w:val="0"/>
          <w:marTop w:val="0"/>
          <w:marBottom w:val="0"/>
          <w:divBdr>
            <w:top w:val="none" w:sz="0" w:space="0" w:color="auto"/>
            <w:left w:val="none" w:sz="0" w:space="0" w:color="auto"/>
            <w:bottom w:val="none" w:sz="0" w:space="0" w:color="auto"/>
            <w:right w:val="none" w:sz="0" w:space="0" w:color="auto"/>
          </w:divBdr>
        </w:div>
        <w:div w:id="937759833">
          <w:marLeft w:val="0"/>
          <w:marRight w:val="0"/>
          <w:marTop w:val="0"/>
          <w:marBottom w:val="0"/>
          <w:divBdr>
            <w:top w:val="none" w:sz="0" w:space="0" w:color="auto"/>
            <w:left w:val="none" w:sz="0" w:space="0" w:color="auto"/>
            <w:bottom w:val="none" w:sz="0" w:space="0" w:color="auto"/>
            <w:right w:val="none" w:sz="0" w:space="0" w:color="auto"/>
          </w:divBdr>
          <w:divsChild>
            <w:div w:id="791480956">
              <w:marLeft w:val="0"/>
              <w:marRight w:val="0"/>
              <w:marTop w:val="0"/>
              <w:marBottom w:val="0"/>
              <w:divBdr>
                <w:top w:val="none" w:sz="0" w:space="0" w:color="auto"/>
                <w:left w:val="none" w:sz="0" w:space="0" w:color="auto"/>
                <w:bottom w:val="none" w:sz="0" w:space="0" w:color="auto"/>
                <w:right w:val="none" w:sz="0" w:space="0" w:color="auto"/>
              </w:divBdr>
            </w:div>
          </w:divsChild>
        </w:div>
        <w:div w:id="371228563">
          <w:marLeft w:val="0"/>
          <w:marRight w:val="0"/>
          <w:marTop w:val="0"/>
          <w:marBottom w:val="0"/>
          <w:divBdr>
            <w:top w:val="none" w:sz="0" w:space="0" w:color="auto"/>
            <w:left w:val="none" w:sz="0" w:space="0" w:color="auto"/>
            <w:bottom w:val="none" w:sz="0" w:space="0" w:color="auto"/>
            <w:right w:val="none" w:sz="0" w:space="0" w:color="auto"/>
          </w:divBdr>
        </w:div>
        <w:div w:id="1132478841">
          <w:marLeft w:val="0"/>
          <w:marRight w:val="0"/>
          <w:marTop w:val="0"/>
          <w:marBottom w:val="0"/>
          <w:divBdr>
            <w:top w:val="none" w:sz="0" w:space="0" w:color="auto"/>
            <w:left w:val="none" w:sz="0" w:space="0" w:color="auto"/>
            <w:bottom w:val="none" w:sz="0" w:space="0" w:color="auto"/>
            <w:right w:val="none" w:sz="0" w:space="0" w:color="auto"/>
          </w:divBdr>
          <w:divsChild>
            <w:div w:id="1288858586">
              <w:marLeft w:val="0"/>
              <w:marRight w:val="0"/>
              <w:marTop w:val="0"/>
              <w:marBottom w:val="0"/>
              <w:divBdr>
                <w:top w:val="none" w:sz="0" w:space="0" w:color="auto"/>
                <w:left w:val="none" w:sz="0" w:space="0" w:color="auto"/>
                <w:bottom w:val="none" w:sz="0" w:space="0" w:color="auto"/>
                <w:right w:val="none" w:sz="0" w:space="0" w:color="auto"/>
              </w:divBdr>
            </w:div>
          </w:divsChild>
        </w:div>
        <w:div w:id="1460806731">
          <w:marLeft w:val="0"/>
          <w:marRight w:val="0"/>
          <w:marTop w:val="0"/>
          <w:marBottom w:val="0"/>
          <w:divBdr>
            <w:top w:val="none" w:sz="0" w:space="0" w:color="auto"/>
            <w:left w:val="none" w:sz="0" w:space="0" w:color="auto"/>
            <w:bottom w:val="none" w:sz="0" w:space="0" w:color="auto"/>
            <w:right w:val="none" w:sz="0" w:space="0" w:color="auto"/>
          </w:divBdr>
        </w:div>
        <w:div w:id="1241870779">
          <w:marLeft w:val="0"/>
          <w:marRight w:val="0"/>
          <w:marTop w:val="0"/>
          <w:marBottom w:val="0"/>
          <w:divBdr>
            <w:top w:val="none" w:sz="0" w:space="0" w:color="auto"/>
            <w:left w:val="none" w:sz="0" w:space="0" w:color="auto"/>
            <w:bottom w:val="none" w:sz="0" w:space="0" w:color="auto"/>
            <w:right w:val="none" w:sz="0" w:space="0" w:color="auto"/>
          </w:divBdr>
          <w:divsChild>
            <w:div w:id="1816994857">
              <w:marLeft w:val="0"/>
              <w:marRight w:val="0"/>
              <w:marTop w:val="0"/>
              <w:marBottom w:val="0"/>
              <w:divBdr>
                <w:top w:val="none" w:sz="0" w:space="0" w:color="auto"/>
                <w:left w:val="none" w:sz="0" w:space="0" w:color="auto"/>
                <w:bottom w:val="none" w:sz="0" w:space="0" w:color="auto"/>
                <w:right w:val="none" w:sz="0" w:space="0" w:color="auto"/>
              </w:divBdr>
            </w:div>
          </w:divsChild>
        </w:div>
        <w:div w:id="1085880992">
          <w:marLeft w:val="0"/>
          <w:marRight w:val="0"/>
          <w:marTop w:val="0"/>
          <w:marBottom w:val="0"/>
          <w:divBdr>
            <w:top w:val="none" w:sz="0" w:space="0" w:color="auto"/>
            <w:left w:val="none" w:sz="0" w:space="0" w:color="auto"/>
            <w:bottom w:val="none" w:sz="0" w:space="0" w:color="auto"/>
            <w:right w:val="none" w:sz="0" w:space="0" w:color="auto"/>
          </w:divBdr>
        </w:div>
        <w:div w:id="1862431231">
          <w:marLeft w:val="0"/>
          <w:marRight w:val="0"/>
          <w:marTop w:val="0"/>
          <w:marBottom w:val="0"/>
          <w:divBdr>
            <w:top w:val="none" w:sz="0" w:space="0" w:color="auto"/>
            <w:left w:val="none" w:sz="0" w:space="0" w:color="auto"/>
            <w:bottom w:val="none" w:sz="0" w:space="0" w:color="auto"/>
            <w:right w:val="none" w:sz="0" w:space="0" w:color="auto"/>
          </w:divBdr>
          <w:divsChild>
            <w:div w:id="359624464">
              <w:marLeft w:val="0"/>
              <w:marRight w:val="0"/>
              <w:marTop w:val="0"/>
              <w:marBottom w:val="0"/>
              <w:divBdr>
                <w:top w:val="none" w:sz="0" w:space="0" w:color="auto"/>
                <w:left w:val="none" w:sz="0" w:space="0" w:color="auto"/>
                <w:bottom w:val="none" w:sz="0" w:space="0" w:color="auto"/>
                <w:right w:val="none" w:sz="0" w:space="0" w:color="auto"/>
              </w:divBdr>
            </w:div>
          </w:divsChild>
        </w:div>
        <w:div w:id="1789738945">
          <w:marLeft w:val="0"/>
          <w:marRight w:val="0"/>
          <w:marTop w:val="0"/>
          <w:marBottom w:val="0"/>
          <w:divBdr>
            <w:top w:val="none" w:sz="0" w:space="0" w:color="auto"/>
            <w:left w:val="none" w:sz="0" w:space="0" w:color="auto"/>
            <w:bottom w:val="none" w:sz="0" w:space="0" w:color="auto"/>
            <w:right w:val="none" w:sz="0" w:space="0" w:color="auto"/>
          </w:divBdr>
        </w:div>
        <w:div w:id="1920678648">
          <w:marLeft w:val="0"/>
          <w:marRight w:val="0"/>
          <w:marTop w:val="0"/>
          <w:marBottom w:val="0"/>
          <w:divBdr>
            <w:top w:val="none" w:sz="0" w:space="0" w:color="auto"/>
            <w:left w:val="none" w:sz="0" w:space="0" w:color="auto"/>
            <w:bottom w:val="none" w:sz="0" w:space="0" w:color="auto"/>
            <w:right w:val="none" w:sz="0" w:space="0" w:color="auto"/>
          </w:divBdr>
          <w:divsChild>
            <w:div w:id="1530485412">
              <w:marLeft w:val="0"/>
              <w:marRight w:val="0"/>
              <w:marTop w:val="0"/>
              <w:marBottom w:val="0"/>
              <w:divBdr>
                <w:top w:val="none" w:sz="0" w:space="0" w:color="auto"/>
                <w:left w:val="none" w:sz="0" w:space="0" w:color="auto"/>
                <w:bottom w:val="none" w:sz="0" w:space="0" w:color="auto"/>
                <w:right w:val="none" w:sz="0" w:space="0" w:color="auto"/>
              </w:divBdr>
            </w:div>
          </w:divsChild>
        </w:div>
        <w:div w:id="1451970476">
          <w:marLeft w:val="0"/>
          <w:marRight w:val="0"/>
          <w:marTop w:val="0"/>
          <w:marBottom w:val="0"/>
          <w:divBdr>
            <w:top w:val="none" w:sz="0" w:space="0" w:color="auto"/>
            <w:left w:val="none" w:sz="0" w:space="0" w:color="auto"/>
            <w:bottom w:val="none" w:sz="0" w:space="0" w:color="auto"/>
            <w:right w:val="none" w:sz="0" w:space="0" w:color="auto"/>
          </w:divBdr>
        </w:div>
        <w:div w:id="738216300">
          <w:marLeft w:val="0"/>
          <w:marRight w:val="0"/>
          <w:marTop w:val="0"/>
          <w:marBottom w:val="0"/>
          <w:divBdr>
            <w:top w:val="none" w:sz="0" w:space="0" w:color="auto"/>
            <w:left w:val="none" w:sz="0" w:space="0" w:color="auto"/>
            <w:bottom w:val="none" w:sz="0" w:space="0" w:color="auto"/>
            <w:right w:val="none" w:sz="0" w:space="0" w:color="auto"/>
          </w:divBdr>
          <w:divsChild>
            <w:div w:id="267851642">
              <w:marLeft w:val="0"/>
              <w:marRight w:val="0"/>
              <w:marTop w:val="0"/>
              <w:marBottom w:val="0"/>
              <w:divBdr>
                <w:top w:val="none" w:sz="0" w:space="0" w:color="auto"/>
                <w:left w:val="none" w:sz="0" w:space="0" w:color="auto"/>
                <w:bottom w:val="none" w:sz="0" w:space="0" w:color="auto"/>
                <w:right w:val="none" w:sz="0" w:space="0" w:color="auto"/>
              </w:divBdr>
            </w:div>
          </w:divsChild>
        </w:div>
        <w:div w:id="146049668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sChild>
            <w:div w:id="1275406226">
              <w:marLeft w:val="0"/>
              <w:marRight w:val="0"/>
              <w:marTop w:val="0"/>
              <w:marBottom w:val="0"/>
              <w:divBdr>
                <w:top w:val="none" w:sz="0" w:space="0" w:color="auto"/>
                <w:left w:val="none" w:sz="0" w:space="0" w:color="auto"/>
                <w:bottom w:val="none" w:sz="0" w:space="0" w:color="auto"/>
                <w:right w:val="none" w:sz="0" w:space="0" w:color="auto"/>
              </w:divBdr>
            </w:div>
          </w:divsChild>
        </w:div>
        <w:div w:id="1845626536">
          <w:marLeft w:val="0"/>
          <w:marRight w:val="0"/>
          <w:marTop w:val="300"/>
          <w:marBottom w:val="0"/>
          <w:divBdr>
            <w:top w:val="none" w:sz="0" w:space="0" w:color="auto"/>
            <w:left w:val="none" w:sz="0" w:space="0" w:color="auto"/>
            <w:bottom w:val="none" w:sz="0" w:space="0" w:color="auto"/>
            <w:right w:val="none" w:sz="0" w:space="0" w:color="auto"/>
          </w:divBdr>
          <w:divsChild>
            <w:div w:id="759257624">
              <w:marLeft w:val="0"/>
              <w:marRight w:val="0"/>
              <w:marTop w:val="0"/>
              <w:marBottom w:val="0"/>
              <w:divBdr>
                <w:top w:val="none" w:sz="0" w:space="0" w:color="auto"/>
                <w:left w:val="none" w:sz="0" w:space="0" w:color="auto"/>
                <w:bottom w:val="none" w:sz="0" w:space="0" w:color="auto"/>
                <w:right w:val="none" w:sz="0" w:space="0" w:color="auto"/>
              </w:divBdr>
              <w:divsChild>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043861">
          <w:marLeft w:val="0"/>
          <w:marRight w:val="0"/>
          <w:marTop w:val="300"/>
          <w:marBottom w:val="0"/>
          <w:divBdr>
            <w:top w:val="none" w:sz="0" w:space="0" w:color="auto"/>
            <w:left w:val="none" w:sz="0" w:space="0" w:color="auto"/>
            <w:bottom w:val="none" w:sz="0" w:space="0" w:color="auto"/>
            <w:right w:val="none" w:sz="0" w:space="0" w:color="auto"/>
          </w:divBdr>
          <w:divsChild>
            <w:div w:id="1439912340">
              <w:marLeft w:val="0"/>
              <w:marRight w:val="0"/>
              <w:marTop w:val="0"/>
              <w:marBottom w:val="0"/>
              <w:divBdr>
                <w:top w:val="none" w:sz="0" w:space="0" w:color="auto"/>
                <w:left w:val="none" w:sz="0" w:space="0" w:color="auto"/>
                <w:bottom w:val="none" w:sz="0" w:space="0" w:color="auto"/>
                <w:right w:val="none" w:sz="0" w:space="0" w:color="auto"/>
              </w:divBdr>
              <w:divsChild>
                <w:div w:id="1755513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873324">
          <w:marLeft w:val="0"/>
          <w:marRight w:val="0"/>
          <w:marTop w:val="300"/>
          <w:marBottom w:val="0"/>
          <w:divBdr>
            <w:top w:val="none" w:sz="0" w:space="0" w:color="auto"/>
            <w:left w:val="none" w:sz="0" w:space="0" w:color="auto"/>
            <w:bottom w:val="none" w:sz="0" w:space="0" w:color="auto"/>
            <w:right w:val="none" w:sz="0" w:space="0" w:color="auto"/>
          </w:divBdr>
          <w:divsChild>
            <w:div w:id="1619944608">
              <w:marLeft w:val="0"/>
              <w:marRight w:val="0"/>
              <w:marTop w:val="0"/>
              <w:marBottom w:val="0"/>
              <w:divBdr>
                <w:top w:val="none" w:sz="0" w:space="0" w:color="auto"/>
                <w:left w:val="none" w:sz="0" w:space="0" w:color="auto"/>
                <w:bottom w:val="none" w:sz="0" w:space="0" w:color="auto"/>
                <w:right w:val="none" w:sz="0" w:space="0" w:color="auto"/>
              </w:divBdr>
              <w:divsChild>
                <w:div w:id="161155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38383">
          <w:marLeft w:val="0"/>
          <w:marRight w:val="0"/>
          <w:marTop w:val="300"/>
          <w:marBottom w:val="0"/>
          <w:divBdr>
            <w:top w:val="none" w:sz="0" w:space="0" w:color="auto"/>
            <w:left w:val="none" w:sz="0" w:space="0" w:color="auto"/>
            <w:bottom w:val="none" w:sz="0" w:space="0" w:color="auto"/>
            <w:right w:val="none" w:sz="0" w:space="0" w:color="auto"/>
          </w:divBdr>
          <w:divsChild>
            <w:div w:id="531191927">
              <w:marLeft w:val="0"/>
              <w:marRight w:val="0"/>
              <w:marTop w:val="0"/>
              <w:marBottom w:val="0"/>
              <w:divBdr>
                <w:top w:val="none" w:sz="0" w:space="0" w:color="auto"/>
                <w:left w:val="none" w:sz="0" w:space="0" w:color="auto"/>
                <w:bottom w:val="none" w:sz="0" w:space="0" w:color="auto"/>
                <w:right w:val="none" w:sz="0" w:space="0" w:color="auto"/>
              </w:divBdr>
              <w:divsChild>
                <w:div w:id="84489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73001">
      <w:bodyDiv w:val="1"/>
      <w:marLeft w:val="0"/>
      <w:marRight w:val="0"/>
      <w:marTop w:val="0"/>
      <w:marBottom w:val="0"/>
      <w:divBdr>
        <w:top w:val="none" w:sz="0" w:space="0" w:color="auto"/>
        <w:left w:val="none" w:sz="0" w:space="0" w:color="auto"/>
        <w:bottom w:val="none" w:sz="0" w:space="0" w:color="auto"/>
        <w:right w:val="none" w:sz="0" w:space="0" w:color="auto"/>
      </w:divBdr>
      <w:divsChild>
        <w:div w:id="2001150742">
          <w:marLeft w:val="0"/>
          <w:marRight w:val="0"/>
          <w:marTop w:val="0"/>
          <w:marBottom w:val="0"/>
          <w:divBdr>
            <w:top w:val="none" w:sz="0" w:space="0" w:color="auto"/>
            <w:left w:val="none" w:sz="0" w:space="0" w:color="auto"/>
            <w:bottom w:val="none" w:sz="0" w:space="0" w:color="auto"/>
            <w:right w:val="none" w:sz="0" w:space="0" w:color="auto"/>
          </w:divBdr>
        </w:div>
        <w:div w:id="36004161">
          <w:marLeft w:val="0"/>
          <w:marRight w:val="0"/>
          <w:marTop w:val="0"/>
          <w:marBottom w:val="0"/>
          <w:divBdr>
            <w:top w:val="none" w:sz="0" w:space="0" w:color="auto"/>
            <w:left w:val="none" w:sz="0" w:space="0" w:color="auto"/>
            <w:bottom w:val="none" w:sz="0" w:space="0" w:color="auto"/>
            <w:right w:val="none" w:sz="0" w:space="0" w:color="auto"/>
          </w:divBdr>
          <w:divsChild>
            <w:div w:id="193999765">
              <w:marLeft w:val="0"/>
              <w:marRight w:val="0"/>
              <w:marTop w:val="0"/>
              <w:marBottom w:val="0"/>
              <w:divBdr>
                <w:top w:val="none" w:sz="0" w:space="0" w:color="auto"/>
                <w:left w:val="none" w:sz="0" w:space="0" w:color="auto"/>
                <w:bottom w:val="none" w:sz="0" w:space="0" w:color="auto"/>
                <w:right w:val="none" w:sz="0" w:space="0" w:color="auto"/>
              </w:divBdr>
            </w:div>
          </w:divsChild>
        </w:div>
        <w:div w:id="270093668">
          <w:marLeft w:val="0"/>
          <w:marRight w:val="0"/>
          <w:marTop w:val="0"/>
          <w:marBottom w:val="0"/>
          <w:divBdr>
            <w:top w:val="none" w:sz="0" w:space="0" w:color="auto"/>
            <w:left w:val="none" w:sz="0" w:space="0" w:color="auto"/>
            <w:bottom w:val="none" w:sz="0" w:space="0" w:color="auto"/>
            <w:right w:val="none" w:sz="0" w:space="0" w:color="auto"/>
          </w:divBdr>
        </w:div>
        <w:div w:id="1829636616">
          <w:marLeft w:val="0"/>
          <w:marRight w:val="0"/>
          <w:marTop w:val="0"/>
          <w:marBottom w:val="0"/>
          <w:divBdr>
            <w:top w:val="none" w:sz="0" w:space="0" w:color="auto"/>
            <w:left w:val="none" w:sz="0" w:space="0" w:color="auto"/>
            <w:bottom w:val="none" w:sz="0" w:space="0" w:color="auto"/>
            <w:right w:val="none" w:sz="0" w:space="0" w:color="auto"/>
          </w:divBdr>
          <w:divsChild>
            <w:div w:id="538475748">
              <w:marLeft w:val="0"/>
              <w:marRight w:val="0"/>
              <w:marTop w:val="0"/>
              <w:marBottom w:val="0"/>
              <w:divBdr>
                <w:top w:val="none" w:sz="0" w:space="0" w:color="auto"/>
                <w:left w:val="none" w:sz="0" w:space="0" w:color="auto"/>
                <w:bottom w:val="none" w:sz="0" w:space="0" w:color="auto"/>
                <w:right w:val="none" w:sz="0" w:space="0" w:color="auto"/>
              </w:divBdr>
            </w:div>
          </w:divsChild>
        </w:div>
        <w:div w:id="1555701185">
          <w:marLeft w:val="0"/>
          <w:marRight w:val="0"/>
          <w:marTop w:val="0"/>
          <w:marBottom w:val="0"/>
          <w:divBdr>
            <w:top w:val="none" w:sz="0" w:space="0" w:color="auto"/>
            <w:left w:val="none" w:sz="0" w:space="0" w:color="auto"/>
            <w:bottom w:val="none" w:sz="0" w:space="0" w:color="auto"/>
            <w:right w:val="none" w:sz="0" w:space="0" w:color="auto"/>
          </w:divBdr>
        </w:div>
        <w:div w:id="121578264">
          <w:marLeft w:val="0"/>
          <w:marRight w:val="0"/>
          <w:marTop w:val="0"/>
          <w:marBottom w:val="0"/>
          <w:divBdr>
            <w:top w:val="none" w:sz="0" w:space="0" w:color="auto"/>
            <w:left w:val="none" w:sz="0" w:space="0" w:color="auto"/>
            <w:bottom w:val="none" w:sz="0" w:space="0" w:color="auto"/>
            <w:right w:val="none" w:sz="0" w:space="0" w:color="auto"/>
          </w:divBdr>
          <w:divsChild>
            <w:div w:id="404576496">
              <w:marLeft w:val="0"/>
              <w:marRight w:val="0"/>
              <w:marTop w:val="0"/>
              <w:marBottom w:val="0"/>
              <w:divBdr>
                <w:top w:val="none" w:sz="0" w:space="0" w:color="auto"/>
                <w:left w:val="none" w:sz="0" w:space="0" w:color="auto"/>
                <w:bottom w:val="none" w:sz="0" w:space="0" w:color="auto"/>
                <w:right w:val="none" w:sz="0" w:space="0" w:color="auto"/>
              </w:divBdr>
            </w:div>
          </w:divsChild>
        </w:div>
        <w:div w:id="1584292659">
          <w:marLeft w:val="0"/>
          <w:marRight w:val="0"/>
          <w:marTop w:val="0"/>
          <w:marBottom w:val="0"/>
          <w:divBdr>
            <w:top w:val="none" w:sz="0" w:space="0" w:color="auto"/>
            <w:left w:val="none" w:sz="0" w:space="0" w:color="auto"/>
            <w:bottom w:val="none" w:sz="0" w:space="0" w:color="auto"/>
            <w:right w:val="none" w:sz="0" w:space="0" w:color="auto"/>
          </w:divBdr>
        </w:div>
        <w:div w:id="1792044027">
          <w:marLeft w:val="0"/>
          <w:marRight w:val="0"/>
          <w:marTop w:val="0"/>
          <w:marBottom w:val="0"/>
          <w:divBdr>
            <w:top w:val="none" w:sz="0" w:space="0" w:color="auto"/>
            <w:left w:val="none" w:sz="0" w:space="0" w:color="auto"/>
            <w:bottom w:val="none" w:sz="0" w:space="0" w:color="auto"/>
            <w:right w:val="none" w:sz="0" w:space="0" w:color="auto"/>
          </w:divBdr>
          <w:divsChild>
            <w:div w:id="1278563774">
              <w:marLeft w:val="0"/>
              <w:marRight w:val="0"/>
              <w:marTop w:val="0"/>
              <w:marBottom w:val="0"/>
              <w:divBdr>
                <w:top w:val="none" w:sz="0" w:space="0" w:color="auto"/>
                <w:left w:val="none" w:sz="0" w:space="0" w:color="auto"/>
                <w:bottom w:val="none" w:sz="0" w:space="0" w:color="auto"/>
                <w:right w:val="none" w:sz="0" w:space="0" w:color="auto"/>
              </w:divBdr>
            </w:div>
          </w:divsChild>
        </w:div>
        <w:div w:id="364913679">
          <w:marLeft w:val="0"/>
          <w:marRight w:val="0"/>
          <w:marTop w:val="0"/>
          <w:marBottom w:val="0"/>
          <w:divBdr>
            <w:top w:val="none" w:sz="0" w:space="0" w:color="auto"/>
            <w:left w:val="none" w:sz="0" w:space="0" w:color="auto"/>
            <w:bottom w:val="none" w:sz="0" w:space="0" w:color="auto"/>
            <w:right w:val="none" w:sz="0" w:space="0" w:color="auto"/>
          </w:divBdr>
        </w:div>
        <w:div w:id="907957127">
          <w:marLeft w:val="0"/>
          <w:marRight w:val="0"/>
          <w:marTop w:val="0"/>
          <w:marBottom w:val="0"/>
          <w:divBdr>
            <w:top w:val="none" w:sz="0" w:space="0" w:color="auto"/>
            <w:left w:val="none" w:sz="0" w:space="0" w:color="auto"/>
            <w:bottom w:val="none" w:sz="0" w:space="0" w:color="auto"/>
            <w:right w:val="none" w:sz="0" w:space="0" w:color="auto"/>
          </w:divBdr>
          <w:divsChild>
            <w:div w:id="1499929650">
              <w:marLeft w:val="0"/>
              <w:marRight w:val="0"/>
              <w:marTop w:val="0"/>
              <w:marBottom w:val="0"/>
              <w:divBdr>
                <w:top w:val="none" w:sz="0" w:space="0" w:color="auto"/>
                <w:left w:val="none" w:sz="0" w:space="0" w:color="auto"/>
                <w:bottom w:val="none" w:sz="0" w:space="0" w:color="auto"/>
                <w:right w:val="none" w:sz="0" w:space="0" w:color="auto"/>
              </w:divBdr>
            </w:div>
          </w:divsChild>
        </w:div>
        <w:div w:id="1917856562">
          <w:marLeft w:val="0"/>
          <w:marRight w:val="0"/>
          <w:marTop w:val="0"/>
          <w:marBottom w:val="0"/>
          <w:divBdr>
            <w:top w:val="none" w:sz="0" w:space="0" w:color="auto"/>
            <w:left w:val="none" w:sz="0" w:space="0" w:color="auto"/>
            <w:bottom w:val="none" w:sz="0" w:space="0" w:color="auto"/>
            <w:right w:val="none" w:sz="0" w:space="0" w:color="auto"/>
          </w:divBdr>
        </w:div>
        <w:div w:id="440299538">
          <w:marLeft w:val="0"/>
          <w:marRight w:val="0"/>
          <w:marTop w:val="0"/>
          <w:marBottom w:val="0"/>
          <w:divBdr>
            <w:top w:val="none" w:sz="0" w:space="0" w:color="auto"/>
            <w:left w:val="none" w:sz="0" w:space="0" w:color="auto"/>
            <w:bottom w:val="none" w:sz="0" w:space="0" w:color="auto"/>
            <w:right w:val="none" w:sz="0" w:space="0" w:color="auto"/>
          </w:divBdr>
          <w:divsChild>
            <w:div w:id="709232748">
              <w:marLeft w:val="0"/>
              <w:marRight w:val="0"/>
              <w:marTop w:val="0"/>
              <w:marBottom w:val="0"/>
              <w:divBdr>
                <w:top w:val="none" w:sz="0" w:space="0" w:color="auto"/>
                <w:left w:val="none" w:sz="0" w:space="0" w:color="auto"/>
                <w:bottom w:val="none" w:sz="0" w:space="0" w:color="auto"/>
                <w:right w:val="none" w:sz="0" w:space="0" w:color="auto"/>
              </w:divBdr>
            </w:div>
          </w:divsChild>
        </w:div>
        <w:div w:id="289046120">
          <w:marLeft w:val="0"/>
          <w:marRight w:val="0"/>
          <w:marTop w:val="0"/>
          <w:marBottom w:val="0"/>
          <w:divBdr>
            <w:top w:val="none" w:sz="0" w:space="0" w:color="auto"/>
            <w:left w:val="none" w:sz="0" w:space="0" w:color="auto"/>
            <w:bottom w:val="none" w:sz="0" w:space="0" w:color="auto"/>
            <w:right w:val="none" w:sz="0" w:space="0" w:color="auto"/>
          </w:divBdr>
        </w:div>
        <w:div w:id="893930831">
          <w:marLeft w:val="0"/>
          <w:marRight w:val="0"/>
          <w:marTop w:val="0"/>
          <w:marBottom w:val="0"/>
          <w:divBdr>
            <w:top w:val="none" w:sz="0" w:space="0" w:color="auto"/>
            <w:left w:val="none" w:sz="0" w:space="0" w:color="auto"/>
            <w:bottom w:val="none" w:sz="0" w:space="0" w:color="auto"/>
            <w:right w:val="none" w:sz="0" w:space="0" w:color="auto"/>
          </w:divBdr>
          <w:divsChild>
            <w:div w:id="2023848523">
              <w:marLeft w:val="0"/>
              <w:marRight w:val="0"/>
              <w:marTop w:val="0"/>
              <w:marBottom w:val="0"/>
              <w:divBdr>
                <w:top w:val="none" w:sz="0" w:space="0" w:color="auto"/>
                <w:left w:val="none" w:sz="0" w:space="0" w:color="auto"/>
                <w:bottom w:val="none" w:sz="0" w:space="0" w:color="auto"/>
                <w:right w:val="none" w:sz="0" w:space="0" w:color="auto"/>
              </w:divBdr>
            </w:div>
          </w:divsChild>
        </w:div>
        <w:div w:id="1528718983">
          <w:marLeft w:val="0"/>
          <w:marRight w:val="0"/>
          <w:marTop w:val="300"/>
          <w:marBottom w:val="0"/>
          <w:divBdr>
            <w:top w:val="none" w:sz="0" w:space="0" w:color="auto"/>
            <w:left w:val="none" w:sz="0" w:space="0" w:color="auto"/>
            <w:bottom w:val="none" w:sz="0" w:space="0" w:color="auto"/>
            <w:right w:val="none" w:sz="0" w:space="0" w:color="auto"/>
          </w:divBdr>
          <w:divsChild>
            <w:div w:id="1115127466">
              <w:marLeft w:val="0"/>
              <w:marRight w:val="0"/>
              <w:marTop w:val="0"/>
              <w:marBottom w:val="0"/>
              <w:divBdr>
                <w:top w:val="none" w:sz="0" w:space="0" w:color="auto"/>
                <w:left w:val="none" w:sz="0" w:space="0" w:color="auto"/>
                <w:bottom w:val="none" w:sz="0" w:space="0" w:color="auto"/>
                <w:right w:val="none" w:sz="0" w:space="0" w:color="auto"/>
              </w:divBdr>
              <w:divsChild>
                <w:div w:id="2019457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240318">
          <w:marLeft w:val="0"/>
          <w:marRight w:val="0"/>
          <w:marTop w:val="300"/>
          <w:marBottom w:val="0"/>
          <w:divBdr>
            <w:top w:val="none" w:sz="0" w:space="0" w:color="auto"/>
            <w:left w:val="none" w:sz="0" w:space="0" w:color="auto"/>
            <w:bottom w:val="none" w:sz="0" w:space="0" w:color="auto"/>
            <w:right w:val="none" w:sz="0" w:space="0" w:color="auto"/>
          </w:divBdr>
          <w:divsChild>
            <w:div w:id="1955285645">
              <w:marLeft w:val="0"/>
              <w:marRight w:val="0"/>
              <w:marTop w:val="0"/>
              <w:marBottom w:val="0"/>
              <w:divBdr>
                <w:top w:val="none" w:sz="0" w:space="0" w:color="auto"/>
                <w:left w:val="none" w:sz="0" w:space="0" w:color="auto"/>
                <w:bottom w:val="none" w:sz="0" w:space="0" w:color="auto"/>
                <w:right w:val="none" w:sz="0" w:space="0" w:color="auto"/>
              </w:divBdr>
              <w:divsChild>
                <w:div w:id="191334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6563">
          <w:marLeft w:val="0"/>
          <w:marRight w:val="0"/>
          <w:marTop w:val="300"/>
          <w:marBottom w:val="0"/>
          <w:divBdr>
            <w:top w:val="none" w:sz="0" w:space="0" w:color="auto"/>
            <w:left w:val="none" w:sz="0" w:space="0" w:color="auto"/>
            <w:bottom w:val="none" w:sz="0" w:space="0" w:color="auto"/>
            <w:right w:val="none" w:sz="0" w:space="0" w:color="auto"/>
          </w:divBdr>
          <w:divsChild>
            <w:div w:id="187178977">
              <w:marLeft w:val="0"/>
              <w:marRight w:val="0"/>
              <w:marTop w:val="0"/>
              <w:marBottom w:val="0"/>
              <w:divBdr>
                <w:top w:val="none" w:sz="0" w:space="0" w:color="auto"/>
                <w:left w:val="none" w:sz="0" w:space="0" w:color="auto"/>
                <w:bottom w:val="none" w:sz="0" w:space="0" w:color="auto"/>
                <w:right w:val="none" w:sz="0" w:space="0" w:color="auto"/>
              </w:divBdr>
              <w:divsChild>
                <w:div w:id="236746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68695">
          <w:marLeft w:val="0"/>
          <w:marRight w:val="0"/>
          <w:marTop w:val="300"/>
          <w:marBottom w:val="0"/>
          <w:divBdr>
            <w:top w:val="none" w:sz="0" w:space="0" w:color="auto"/>
            <w:left w:val="none" w:sz="0" w:space="0" w:color="auto"/>
            <w:bottom w:val="none" w:sz="0" w:space="0" w:color="auto"/>
            <w:right w:val="none" w:sz="0" w:space="0" w:color="auto"/>
          </w:divBdr>
          <w:divsChild>
            <w:div w:id="206458289">
              <w:marLeft w:val="0"/>
              <w:marRight w:val="0"/>
              <w:marTop w:val="0"/>
              <w:marBottom w:val="0"/>
              <w:divBdr>
                <w:top w:val="none" w:sz="0" w:space="0" w:color="auto"/>
                <w:left w:val="none" w:sz="0" w:space="0" w:color="auto"/>
                <w:bottom w:val="none" w:sz="0" w:space="0" w:color="auto"/>
                <w:right w:val="none" w:sz="0" w:space="0" w:color="auto"/>
              </w:divBdr>
              <w:divsChild>
                <w:div w:id="1996377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1210608237">
          <w:marLeft w:val="0"/>
          <w:marRight w:val="0"/>
          <w:marTop w:val="0"/>
          <w:marBottom w:val="0"/>
          <w:divBdr>
            <w:top w:val="none" w:sz="0" w:space="0" w:color="auto"/>
            <w:left w:val="none" w:sz="0" w:space="0" w:color="auto"/>
            <w:bottom w:val="none" w:sz="0" w:space="0" w:color="auto"/>
            <w:right w:val="none" w:sz="0" w:space="0" w:color="auto"/>
          </w:divBdr>
        </w:div>
        <w:div w:id="215316376">
          <w:marLeft w:val="0"/>
          <w:marRight w:val="0"/>
          <w:marTop w:val="0"/>
          <w:marBottom w:val="0"/>
          <w:divBdr>
            <w:top w:val="none" w:sz="0" w:space="0" w:color="auto"/>
            <w:left w:val="none" w:sz="0" w:space="0" w:color="auto"/>
            <w:bottom w:val="none" w:sz="0" w:space="0" w:color="auto"/>
            <w:right w:val="none" w:sz="0" w:space="0" w:color="auto"/>
          </w:divBdr>
          <w:divsChild>
            <w:div w:id="2126925216">
              <w:marLeft w:val="0"/>
              <w:marRight w:val="0"/>
              <w:marTop w:val="0"/>
              <w:marBottom w:val="0"/>
              <w:divBdr>
                <w:top w:val="none" w:sz="0" w:space="0" w:color="auto"/>
                <w:left w:val="none" w:sz="0" w:space="0" w:color="auto"/>
                <w:bottom w:val="none" w:sz="0" w:space="0" w:color="auto"/>
                <w:right w:val="none" w:sz="0" w:space="0" w:color="auto"/>
              </w:divBdr>
            </w:div>
          </w:divsChild>
        </w:div>
        <w:div w:id="1072193177">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1544094224">
          <w:marLeft w:val="0"/>
          <w:marRight w:val="0"/>
          <w:marTop w:val="0"/>
          <w:marBottom w:val="0"/>
          <w:divBdr>
            <w:top w:val="none" w:sz="0" w:space="0" w:color="auto"/>
            <w:left w:val="none" w:sz="0" w:space="0" w:color="auto"/>
            <w:bottom w:val="none" w:sz="0" w:space="0" w:color="auto"/>
            <w:right w:val="none" w:sz="0" w:space="0" w:color="auto"/>
          </w:divBdr>
        </w:div>
        <w:div w:id="1954434384">
          <w:marLeft w:val="0"/>
          <w:marRight w:val="0"/>
          <w:marTop w:val="0"/>
          <w:marBottom w:val="0"/>
          <w:divBdr>
            <w:top w:val="none" w:sz="0" w:space="0" w:color="auto"/>
            <w:left w:val="none" w:sz="0" w:space="0" w:color="auto"/>
            <w:bottom w:val="none" w:sz="0" w:space="0" w:color="auto"/>
            <w:right w:val="none" w:sz="0" w:space="0" w:color="auto"/>
          </w:divBdr>
          <w:divsChild>
            <w:div w:id="380714925">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1239632482">
          <w:marLeft w:val="0"/>
          <w:marRight w:val="0"/>
          <w:marTop w:val="0"/>
          <w:marBottom w:val="0"/>
          <w:divBdr>
            <w:top w:val="none" w:sz="0" w:space="0" w:color="auto"/>
            <w:left w:val="none" w:sz="0" w:space="0" w:color="auto"/>
            <w:bottom w:val="none" w:sz="0" w:space="0" w:color="auto"/>
            <w:right w:val="none" w:sz="0" w:space="0" w:color="auto"/>
          </w:divBdr>
          <w:divsChild>
            <w:div w:id="2107114772">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sChild>
                <w:div w:id="192140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328052681">
          <w:marLeft w:val="0"/>
          <w:marRight w:val="0"/>
          <w:marTop w:val="0"/>
          <w:marBottom w:val="0"/>
          <w:divBdr>
            <w:top w:val="none" w:sz="0" w:space="0" w:color="auto"/>
            <w:left w:val="none" w:sz="0" w:space="0" w:color="auto"/>
            <w:bottom w:val="none" w:sz="0" w:space="0" w:color="auto"/>
            <w:right w:val="none" w:sz="0" w:space="0" w:color="auto"/>
          </w:divBdr>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915046180">
          <w:marLeft w:val="0"/>
          <w:marRight w:val="0"/>
          <w:marTop w:val="0"/>
          <w:marBottom w:val="0"/>
          <w:divBdr>
            <w:top w:val="none" w:sz="0" w:space="0" w:color="auto"/>
            <w:left w:val="none" w:sz="0" w:space="0" w:color="auto"/>
            <w:bottom w:val="none" w:sz="0" w:space="0" w:color="auto"/>
            <w:right w:val="none" w:sz="0" w:space="0" w:color="auto"/>
          </w:divBdr>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169177822">
          <w:marLeft w:val="0"/>
          <w:marRight w:val="0"/>
          <w:marTop w:val="0"/>
          <w:marBottom w:val="0"/>
          <w:divBdr>
            <w:top w:val="none" w:sz="0" w:space="0" w:color="auto"/>
            <w:left w:val="none" w:sz="0" w:space="0" w:color="auto"/>
            <w:bottom w:val="none" w:sz="0" w:space="0" w:color="auto"/>
            <w:right w:val="none" w:sz="0" w:space="0" w:color="auto"/>
          </w:divBdr>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11678958">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1108087456">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sChild>
            <w:div w:id="1917323361">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sChild>
                <w:div w:id="204297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sChild>
                <w:div w:id="210483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44431">
      <w:bodyDiv w:val="1"/>
      <w:marLeft w:val="0"/>
      <w:marRight w:val="0"/>
      <w:marTop w:val="0"/>
      <w:marBottom w:val="0"/>
      <w:divBdr>
        <w:top w:val="none" w:sz="0" w:space="0" w:color="auto"/>
        <w:left w:val="none" w:sz="0" w:space="0" w:color="auto"/>
        <w:bottom w:val="none" w:sz="0" w:space="0" w:color="auto"/>
        <w:right w:val="none" w:sz="0" w:space="0" w:color="auto"/>
      </w:divBdr>
      <w:divsChild>
        <w:div w:id="1456867004">
          <w:marLeft w:val="0"/>
          <w:marRight w:val="0"/>
          <w:marTop w:val="0"/>
          <w:marBottom w:val="0"/>
          <w:divBdr>
            <w:top w:val="none" w:sz="0" w:space="0" w:color="auto"/>
            <w:left w:val="none" w:sz="0" w:space="0" w:color="auto"/>
            <w:bottom w:val="none" w:sz="0" w:space="0" w:color="auto"/>
            <w:right w:val="none" w:sz="0" w:space="0" w:color="auto"/>
          </w:divBdr>
        </w:div>
        <w:div w:id="88894923">
          <w:marLeft w:val="0"/>
          <w:marRight w:val="0"/>
          <w:marTop w:val="0"/>
          <w:marBottom w:val="0"/>
          <w:divBdr>
            <w:top w:val="none" w:sz="0" w:space="0" w:color="auto"/>
            <w:left w:val="none" w:sz="0" w:space="0" w:color="auto"/>
            <w:bottom w:val="none" w:sz="0" w:space="0" w:color="auto"/>
            <w:right w:val="none" w:sz="0" w:space="0" w:color="auto"/>
          </w:divBdr>
          <w:divsChild>
            <w:div w:id="1679038549">
              <w:marLeft w:val="0"/>
              <w:marRight w:val="0"/>
              <w:marTop w:val="0"/>
              <w:marBottom w:val="0"/>
              <w:divBdr>
                <w:top w:val="none" w:sz="0" w:space="0" w:color="auto"/>
                <w:left w:val="none" w:sz="0" w:space="0" w:color="auto"/>
                <w:bottom w:val="none" w:sz="0" w:space="0" w:color="auto"/>
                <w:right w:val="none" w:sz="0" w:space="0" w:color="auto"/>
              </w:divBdr>
            </w:div>
          </w:divsChild>
        </w:div>
        <w:div w:id="881863272">
          <w:marLeft w:val="0"/>
          <w:marRight w:val="0"/>
          <w:marTop w:val="0"/>
          <w:marBottom w:val="0"/>
          <w:divBdr>
            <w:top w:val="none" w:sz="0" w:space="0" w:color="auto"/>
            <w:left w:val="none" w:sz="0" w:space="0" w:color="auto"/>
            <w:bottom w:val="none" w:sz="0" w:space="0" w:color="auto"/>
            <w:right w:val="none" w:sz="0" w:space="0" w:color="auto"/>
          </w:divBdr>
        </w:div>
        <w:div w:id="1445881274">
          <w:marLeft w:val="0"/>
          <w:marRight w:val="0"/>
          <w:marTop w:val="0"/>
          <w:marBottom w:val="0"/>
          <w:divBdr>
            <w:top w:val="none" w:sz="0" w:space="0" w:color="auto"/>
            <w:left w:val="none" w:sz="0" w:space="0" w:color="auto"/>
            <w:bottom w:val="none" w:sz="0" w:space="0" w:color="auto"/>
            <w:right w:val="none" w:sz="0" w:space="0" w:color="auto"/>
          </w:divBdr>
          <w:divsChild>
            <w:div w:id="1965118849">
              <w:marLeft w:val="0"/>
              <w:marRight w:val="0"/>
              <w:marTop w:val="0"/>
              <w:marBottom w:val="0"/>
              <w:divBdr>
                <w:top w:val="none" w:sz="0" w:space="0" w:color="auto"/>
                <w:left w:val="none" w:sz="0" w:space="0" w:color="auto"/>
                <w:bottom w:val="none" w:sz="0" w:space="0" w:color="auto"/>
                <w:right w:val="none" w:sz="0" w:space="0" w:color="auto"/>
              </w:divBdr>
            </w:div>
          </w:divsChild>
        </w:div>
        <w:div w:id="1004091665">
          <w:marLeft w:val="0"/>
          <w:marRight w:val="0"/>
          <w:marTop w:val="0"/>
          <w:marBottom w:val="0"/>
          <w:divBdr>
            <w:top w:val="none" w:sz="0" w:space="0" w:color="auto"/>
            <w:left w:val="none" w:sz="0" w:space="0" w:color="auto"/>
            <w:bottom w:val="none" w:sz="0" w:space="0" w:color="auto"/>
            <w:right w:val="none" w:sz="0" w:space="0" w:color="auto"/>
          </w:divBdr>
        </w:div>
        <w:div w:id="2057391946">
          <w:marLeft w:val="0"/>
          <w:marRight w:val="0"/>
          <w:marTop w:val="0"/>
          <w:marBottom w:val="0"/>
          <w:divBdr>
            <w:top w:val="none" w:sz="0" w:space="0" w:color="auto"/>
            <w:left w:val="none" w:sz="0" w:space="0" w:color="auto"/>
            <w:bottom w:val="none" w:sz="0" w:space="0" w:color="auto"/>
            <w:right w:val="none" w:sz="0" w:space="0" w:color="auto"/>
          </w:divBdr>
          <w:divsChild>
            <w:div w:id="1502505684">
              <w:marLeft w:val="0"/>
              <w:marRight w:val="0"/>
              <w:marTop w:val="0"/>
              <w:marBottom w:val="0"/>
              <w:divBdr>
                <w:top w:val="none" w:sz="0" w:space="0" w:color="auto"/>
                <w:left w:val="none" w:sz="0" w:space="0" w:color="auto"/>
                <w:bottom w:val="none" w:sz="0" w:space="0" w:color="auto"/>
                <w:right w:val="none" w:sz="0" w:space="0" w:color="auto"/>
              </w:divBdr>
            </w:div>
          </w:divsChild>
        </w:div>
        <w:div w:id="1755397334">
          <w:marLeft w:val="0"/>
          <w:marRight w:val="0"/>
          <w:marTop w:val="0"/>
          <w:marBottom w:val="0"/>
          <w:divBdr>
            <w:top w:val="none" w:sz="0" w:space="0" w:color="auto"/>
            <w:left w:val="none" w:sz="0" w:space="0" w:color="auto"/>
            <w:bottom w:val="none" w:sz="0" w:space="0" w:color="auto"/>
            <w:right w:val="none" w:sz="0" w:space="0" w:color="auto"/>
          </w:divBdr>
        </w:div>
        <w:div w:id="198906492">
          <w:marLeft w:val="0"/>
          <w:marRight w:val="0"/>
          <w:marTop w:val="0"/>
          <w:marBottom w:val="0"/>
          <w:divBdr>
            <w:top w:val="none" w:sz="0" w:space="0" w:color="auto"/>
            <w:left w:val="none" w:sz="0" w:space="0" w:color="auto"/>
            <w:bottom w:val="none" w:sz="0" w:space="0" w:color="auto"/>
            <w:right w:val="none" w:sz="0" w:space="0" w:color="auto"/>
          </w:divBdr>
          <w:divsChild>
            <w:div w:id="1861430395">
              <w:marLeft w:val="0"/>
              <w:marRight w:val="0"/>
              <w:marTop w:val="0"/>
              <w:marBottom w:val="0"/>
              <w:divBdr>
                <w:top w:val="none" w:sz="0" w:space="0" w:color="auto"/>
                <w:left w:val="none" w:sz="0" w:space="0" w:color="auto"/>
                <w:bottom w:val="none" w:sz="0" w:space="0" w:color="auto"/>
                <w:right w:val="none" w:sz="0" w:space="0" w:color="auto"/>
              </w:divBdr>
            </w:div>
          </w:divsChild>
        </w:div>
        <w:div w:id="478689845">
          <w:marLeft w:val="0"/>
          <w:marRight w:val="0"/>
          <w:marTop w:val="0"/>
          <w:marBottom w:val="0"/>
          <w:divBdr>
            <w:top w:val="none" w:sz="0" w:space="0" w:color="auto"/>
            <w:left w:val="none" w:sz="0" w:space="0" w:color="auto"/>
            <w:bottom w:val="none" w:sz="0" w:space="0" w:color="auto"/>
            <w:right w:val="none" w:sz="0" w:space="0" w:color="auto"/>
          </w:divBdr>
        </w:div>
        <w:div w:id="318730947">
          <w:marLeft w:val="0"/>
          <w:marRight w:val="0"/>
          <w:marTop w:val="0"/>
          <w:marBottom w:val="0"/>
          <w:divBdr>
            <w:top w:val="none" w:sz="0" w:space="0" w:color="auto"/>
            <w:left w:val="none" w:sz="0" w:space="0" w:color="auto"/>
            <w:bottom w:val="none" w:sz="0" w:space="0" w:color="auto"/>
            <w:right w:val="none" w:sz="0" w:space="0" w:color="auto"/>
          </w:divBdr>
          <w:divsChild>
            <w:div w:id="265698115">
              <w:marLeft w:val="0"/>
              <w:marRight w:val="0"/>
              <w:marTop w:val="0"/>
              <w:marBottom w:val="0"/>
              <w:divBdr>
                <w:top w:val="none" w:sz="0" w:space="0" w:color="auto"/>
                <w:left w:val="none" w:sz="0" w:space="0" w:color="auto"/>
                <w:bottom w:val="none" w:sz="0" w:space="0" w:color="auto"/>
                <w:right w:val="none" w:sz="0" w:space="0" w:color="auto"/>
              </w:divBdr>
            </w:div>
          </w:divsChild>
        </w:div>
        <w:div w:id="1041591806">
          <w:marLeft w:val="0"/>
          <w:marRight w:val="0"/>
          <w:marTop w:val="0"/>
          <w:marBottom w:val="0"/>
          <w:divBdr>
            <w:top w:val="none" w:sz="0" w:space="0" w:color="auto"/>
            <w:left w:val="none" w:sz="0" w:space="0" w:color="auto"/>
            <w:bottom w:val="none" w:sz="0" w:space="0" w:color="auto"/>
            <w:right w:val="none" w:sz="0" w:space="0" w:color="auto"/>
          </w:divBdr>
        </w:div>
        <w:div w:id="487064665">
          <w:marLeft w:val="0"/>
          <w:marRight w:val="0"/>
          <w:marTop w:val="0"/>
          <w:marBottom w:val="0"/>
          <w:divBdr>
            <w:top w:val="none" w:sz="0" w:space="0" w:color="auto"/>
            <w:left w:val="none" w:sz="0" w:space="0" w:color="auto"/>
            <w:bottom w:val="none" w:sz="0" w:space="0" w:color="auto"/>
            <w:right w:val="none" w:sz="0" w:space="0" w:color="auto"/>
          </w:divBdr>
          <w:divsChild>
            <w:div w:id="1320425878">
              <w:marLeft w:val="0"/>
              <w:marRight w:val="0"/>
              <w:marTop w:val="0"/>
              <w:marBottom w:val="0"/>
              <w:divBdr>
                <w:top w:val="none" w:sz="0" w:space="0" w:color="auto"/>
                <w:left w:val="none" w:sz="0" w:space="0" w:color="auto"/>
                <w:bottom w:val="none" w:sz="0" w:space="0" w:color="auto"/>
                <w:right w:val="none" w:sz="0" w:space="0" w:color="auto"/>
              </w:divBdr>
            </w:div>
          </w:divsChild>
        </w:div>
        <w:div w:id="1323434339">
          <w:marLeft w:val="0"/>
          <w:marRight w:val="0"/>
          <w:marTop w:val="0"/>
          <w:marBottom w:val="0"/>
          <w:divBdr>
            <w:top w:val="none" w:sz="0" w:space="0" w:color="auto"/>
            <w:left w:val="none" w:sz="0" w:space="0" w:color="auto"/>
            <w:bottom w:val="none" w:sz="0" w:space="0" w:color="auto"/>
            <w:right w:val="none" w:sz="0" w:space="0" w:color="auto"/>
          </w:divBdr>
        </w:div>
        <w:div w:id="2033264470">
          <w:marLeft w:val="0"/>
          <w:marRight w:val="0"/>
          <w:marTop w:val="0"/>
          <w:marBottom w:val="0"/>
          <w:divBdr>
            <w:top w:val="none" w:sz="0" w:space="0" w:color="auto"/>
            <w:left w:val="none" w:sz="0" w:space="0" w:color="auto"/>
            <w:bottom w:val="none" w:sz="0" w:space="0" w:color="auto"/>
            <w:right w:val="none" w:sz="0" w:space="0" w:color="auto"/>
          </w:divBdr>
          <w:divsChild>
            <w:div w:id="961882485">
              <w:marLeft w:val="0"/>
              <w:marRight w:val="0"/>
              <w:marTop w:val="0"/>
              <w:marBottom w:val="0"/>
              <w:divBdr>
                <w:top w:val="none" w:sz="0" w:space="0" w:color="auto"/>
                <w:left w:val="none" w:sz="0" w:space="0" w:color="auto"/>
                <w:bottom w:val="none" w:sz="0" w:space="0" w:color="auto"/>
                <w:right w:val="none" w:sz="0" w:space="0" w:color="auto"/>
              </w:divBdr>
            </w:div>
          </w:divsChild>
        </w:div>
        <w:div w:id="432556065">
          <w:marLeft w:val="0"/>
          <w:marRight w:val="0"/>
          <w:marTop w:val="300"/>
          <w:marBottom w:val="0"/>
          <w:divBdr>
            <w:top w:val="none" w:sz="0" w:space="0" w:color="auto"/>
            <w:left w:val="none" w:sz="0" w:space="0" w:color="auto"/>
            <w:bottom w:val="none" w:sz="0" w:space="0" w:color="auto"/>
            <w:right w:val="none" w:sz="0" w:space="0" w:color="auto"/>
          </w:divBdr>
          <w:divsChild>
            <w:div w:id="191964070">
              <w:marLeft w:val="0"/>
              <w:marRight w:val="0"/>
              <w:marTop w:val="0"/>
              <w:marBottom w:val="0"/>
              <w:divBdr>
                <w:top w:val="none" w:sz="0" w:space="0" w:color="auto"/>
                <w:left w:val="none" w:sz="0" w:space="0" w:color="auto"/>
                <w:bottom w:val="none" w:sz="0" w:space="0" w:color="auto"/>
                <w:right w:val="none" w:sz="0" w:space="0" w:color="auto"/>
              </w:divBdr>
              <w:divsChild>
                <w:div w:id="59382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217644">
          <w:marLeft w:val="0"/>
          <w:marRight w:val="0"/>
          <w:marTop w:val="300"/>
          <w:marBottom w:val="0"/>
          <w:divBdr>
            <w:top w:val="none" w:sz="0" w:space="0" w:color="auto"/>
            <w:left w:val="none" w:sz="0" w:space="0" w:color="auto"/>
            <w:bottom w:val="none" w:sz="0" w:space="0" w:color="auto"/>
            <w:right w:val="none" w:sz="0" w:space="0" w:color="auto"/>
          </w:divBdr>
          <w:divsChild>
            <w:div w:id="1615865477">
              <w:marLeft w:val="0"/>
              <w:marRight w:val="0"/>
              <w:marTop w:val="0"/>
              <w:marBottom w:val="0"/>
              <w:divBdr>
                <w:top w:val="none" w:sz="0" w:space="0" w:color="auto"/>
                <w:left w:val="none" w:sz="0" w:space="0" w:color="auto"/>
                <w:bottom w:val="none" w:sz="0" w:space="0" w:color="auto"/>
                <w:right w:val="none" w:sz="0" w:space="0" w:color="auto"/>
              </w:divBdr>
              <w:divsChild>
                <w:div w:id="6976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823">
          <w:marLeft w:val="0"/>
          <w:marRight w:val="0"/>
          <w:marTop w:val="300"/>
          <w:marBottom w:val="0"/>
          <w:divBdr>
            <w:top w:val="none" w:sz="0" w:space="0" w:color="auto"/>
            <w:left w:val="none" w:sz="0" w:space="0" w:color="auto"/>
            <w:bottom w:val="none" w:sz="0" w:space="0" w:color="auto"/>
            <w:right w:val="none" w:sz="0" w:space="0" w:color="auto"/>
          </w:divBdr>
          <w:divsChild>
            <w:div w:id="897206675">
              <w:marLeft w:val="0"/>
              <w:marRight w:val="0"/>
              <w:marTop w:val="0"/>
              <w:marBottom w:val="0"/>
              <w:divBdr>
                <w:top w:val="none" w:sz="0" w:space="0" w:color="auto"/>
                <w:left w:val="none" w:sz="0" w:space="0" w:color="auto"/>
                <w:bottom w:val="none" w:sz="0" w:space="0" w:color="auto"/>
                <w:right w:val="none" w:sz="0" w:space="0" w:color="auto"/>
              </w:divBdr>
              <w:divsChild>
                <w:div w:id="15262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0737">
          <w:marLeft w:val="0"/>
          <w:marRight w:val="0"/>
          <w:marTop w:val="300"/>
          <w:marBottom w:val="0"/>
          <w:divBdr>
            <w:top w:val="none" w:sz="0" w:space="0" w:color="auto"/>
            <w:left w:val="none" w:sz="0" w:space="0" w:color="auto"/>
            <w:bottom w:val="none" w:sz="0" w:space="0" w:color="auto"/>
            <w:right w:val="none" w:sz="0" w:space="0" w:color="auto"/>
          </w:divBdr>
          <w:divsChild>
            <w:div w:id="1121268364">
              <w:marLeft w:val="0"/>
              <w:marRight w:val="0"/>
              <w:marTop w:val="0"/>
              <w:marBottom w:val="0"/>
              <w:divBdr>
                <w:top w:val="none" w:sz="0" w:space="0" w:color="auto"/>
                <w:left w:val="none" w:sz="0" w:space="0" w:color="auto"/>
                <w:bottom w:val="none" w:sz="0" w:space="0" w:color="auto"/>
                <w:right w:val="none" w:sz="0" w:space="0" w:color="auto"/>
              </w:divBdr>
              <w:divsChild>
                <w:div w:id="5316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76177">
      <w:bodyDiv w:val="1"/>
      <w:marLeft w:val="0"/>
      <w:marRight w:val="0"/>
      <w:marTop w:val="0"/>
      <w:marBottom w:val="0"/>
      <w:divBdr>
        <w:top w:val="none" w:sz="0" w:space="0" w:color="auto"/>
        <w:left w:val="none" w:sz="0" w:space="0" w:color="auto"/>
        <w:bottom w:val="none" w:sz="0" w:space="0" w:color="auto"/>
        <w:right w:val="none" w:sz="0" w:space="0" w:color="auto"/>
      </w:divBdr>
      <w:divsChild>
        <w:div w:id="1091120444">
          <w:marLeft w:val="0"/>
          <w:marRight w:val="0"/>
          <w:marTop w:val="0"/>
          <w:marBottom w:val="0"/>
          <w:divBdr>
            <w:top w:val="none" w:sz="0" w:space="0" w:color="auto"/>
            <w:left w:val="none" w:sz="0" w:space="0" w:color="auto"/>
            <w:bottom w:val="none" w:sz="0" w:space="0" w:color="auto"/>
            <w:right w:val="none" w:sz="0" w:space="0" w:color="auto"/>
          </w:divBdr>
        </w:div>
        <w:div w:id="1218976033">
          <w:marLeft w:val="0"/>
          <w:marRight w:val="0"/>
          <w:marTop w:val="0"/>
          <w:marBottom w:val="0"/>
          <w:divBdr>
            <w:top w:val="none" w:sz="0" w:space="0" w:color="auto"/>
            <w:left w:val="none" w:sz="0" w:space="0" w:color="auto"/>
            <w:bottom w:val="none" w:sz="0" w:space="0" w:color="auto"/>
            <w:right w:val="none" w:sz="0" w:space="0" w:color="auto"/>
          </w:divBdr>
          <w:divsChild>
            <w:div w:id="2090538928">
              <w:marLeft w:val="0"/>
              <w:marRight w:val="0"/>
              <w:marTop w:val="0"/>
              <w:marBottom w:val="0"/>
              <w:divBdr>
                <w:top w:val="none" w:sz="0" w:space="0" w:color="auto"/>
                <w:left w:val="none" w:sz="0" w:space="0" w:color="auto"/>
                <w:bottom w:val="none" w:sz="0" w:space="0" w:color="auto"/>
                <w:right w:val="none" w:sz="0" w:space="0" w:color="auto"/>
              </w:divBdr>
            </w:div>
          </w:divsChild>
        </w:div>
        <w:div w:id="627782822">
          <w:marLeft w:val="0"/>
          <w:marRight w:val="0"/>
          <w:marTop w:val="0"/>
          <w:marBottom w:val="0"/>
          <w:divBdr>
            <w:top w:val="none" w:sz="0" w:space="0" w:color="auto"/>
            <w:left w:val="none" w:sz="0" w:space="0" w:color="auto"/>
            <w:bottom w:val="none" w:sz="0" w:space="0" w:color="auto"/>
            <w:right w:val="none" w:sz="0" w:space="0" w:color="auto"/>
          </w:divBdr>
        </w:div>
        <w:div w:id="1848977099">
          <w:marLeft w:val="0"/>
          <w:marRight w:val="0"/>
          <w:marTop w:val="0"/>
          <w:marBottom w:val="0"/>
          <w:divBdr>
            <w:top w:val="none" w:sz="0" w:space="0" w:color="auto"/>
            <w:left w:val="none" w:sz="0" w:space="0" w:color="auto"/>
            <w:bottom w:val="none" w:sz="0" w:space="0" w:color="auto"/>
            <w:right w:val="none" w:sz="0" w:space="0" w:color="auto"/>
          </w:divBdr>
          <w:divsChild>
            <w:div w:id="1245529059">
              <w:marLeft w:val="0"/>
              <w:marRight w:val="0"/>
              <w:marTop w:val="0"/>
              <w:marBottom w:val="0"/>
              <w:divBdr>
                <w:top w:val="none" w:sz="0" w:space="0" w:color="auto"/>
                <w:left w:val="none" w:sz="0" w:space="0" w:color="auto"/>
                <w:bottom w:val="none" w:sz="0" w:space="0" w:color="auto"/>
                <w:right w:val="none" w:sz="0" w:space="0" w:color="auto"/>
              </w:divBdr>
            </w:div>
          </w:divsChild>
        </w:div>
        <w:div w:id="1366760256">
          <w:marLeft w:val="0"/>
          <w:marRight w:val="0"/>
          <w:marTop w:val="0"/>
          <w:marBottom w:val="0"/>
          <w:divBdr>
            <w:top w:val="none" w:sz="0" w:space="0" w:color="auto"/>
            <w:left w:val="none" w:sz="0" w:space="0" w:color="auto"/>
            <w:bottom w:val="none" w:sz="0" w:space="0" w:color="auto"/>
            <w:right w:val="none" w:sz="0" w:space="0" w:color="auto"/>
          </w:divBdr>
        </w:div>
        <w:div w:id="1689598850">
          <w:marLeft w:val="0"/>
          <w:marRight w:val="0"/>
          <w:marTop w:val="0"/>
          <w:marBottom w:val="0"/>
          <w:divBdr>
            <w:top w:val="none" w:sz="0" w:space="0" w:color="auto"/>
            <w:left w:val="none" w:sz="0" w:space="0" w:color="auto"/>
            <w:bottom w:val="none" w:sz="0" w:space="0" w:color="auto"/>
            <w:right w:val="none" w:sz="0" w:space="0" w:color="auto"/>
          </w:divBdr>
          <w:divsChild>
            <w:div w:id="1911112264">
              <w:marLeft w:val="0"/>
              <w:marRight w:val="0"/>
              <w:marTop w:val="0"/>
              <w:marBottom w:val="0"/>
              <w:divBdr>
                <w:top w:val="none" w:sz="0" w:space="0" w:color="auto"/>
                <w:left w:val="none" w:sz="0" w:space="0" w:color="auto"/>
                <w:bottom w:val="none" w:sz="0" w:space="0" w:color="auto"/>
                <w:right w:val="none" w:sz="0" w:space="0" w:color="auto"/>
              </w:divBdr>
            </w:div>
          </w:divsChild>
        </w:div>
        <w:div w:id="346098020">
          <w:marLeft w:val="0"/>
          <w:marRight w:val="0"/>
          <w:marTop w:val="0"/>
          <w:marBottom w:val="0"/>
          <w:divBdr>
            <w:top w:val="none" w:sz="0" w:space="0" w:color="auto"/>
            <w:left w:val="none" w:sz="0" w:space="0" w:color="auto"/>
            <w:bottom w:val="none" w:sz="0" w:space="0" w:color="auto"/>
            <w:right w:val="none" w:sz="0" w:space="0" w:color="auto"/>
          </w:divBdr>
        </w:div>
        <w:div w:id="1216893099">
          <w:marLeft w:val="0"/>
          <w:marRight w:val="0"/>
          <w:marTop w:val="0"/>
          <w:marBottom w:val="0"/>
          <w:divBdr>
            <w:top w:val="none" w:sz="0" w:space="0" w:color="auto"/>
            <w:left w:val="none" w:sz="0" w:space="0" w:color="auto"/>
            <w:bottom w:val="none" w:sz="0" w:space="0" w:color="auto"/>
            <w:right w:val="none" w:sz="0" w:space="0" w:color="auto"/>
          </w:divBdr>
          <w:divsChild>
            <w:div w:id="1394086455">
              <w:marLeft w:val="0"/>
              <w:marRight w:val="0"/>
              <w:marTop w:val="0"/>
              <w:marBottom w:val="0"/>
              <w:divBdr>
                <w:top w:val="none" w:sz="0" w:space="0" w:color="auto"/>
                <w:left w:val="none" w:sz="0" w:space="0" w:color="auto"/>
                <w:bottom w:val="none" w:sz="0" w:space="0" w:color="auto"/>
                <w:right w:val="none" w:sz="0" w:space="0" w:color="auto"/>
              </w:divBdr>
            </w:div>
          </w:divsChild>
        </w:div>
        <w:div w:id="1277903043">
          <w:marLeft w:val="0"/>
          <w:marRight w:val="0"/>
          <w:marTop w:val="0"/>
          <w:marBottom w:val="0"/>
          <w:divBdr>
            <w:top w:val="none" w:sz="0" w:space="0" w:color="auto"/>
            <w:left w:val="none" w:sz="0" w:space="0" w:color="auto"/>
            <w:bottom w:val="none" w:sz="0" w:space="0" w:color="auto"/>
            <w:right w:val="none" w:sz="0" w:space="0" w:color="auto"/>
          </w:divBdr>
        </w:div>
        <w:div w:id="1845127674">
          <w:marLeft w:val="0"/>
          <w:marRight w:val="0"/>
          <w:marTop w:val="0"/>
          <w:marBottom w:val="0"/>
          <w:divBdr>
            <w:top w:val="none" w:sz="0" w:space="0" w:color="auto"/>
            <w:left w:val="none" w:sz="0" w:space="0" w:color="auto"/>
            <w:bottom w:val="none" w:sz="0" w:space="0" w:color="auto"/>
            <w:right w:val="none" w:sz="0" w:space="0" w:color="auto"/>
          </w:divBdr>
          <w:divsChild>
            <w:div w:id="591276388">
              <w:marLeft w:val="0"/>
              <w:marRight w:val="0"/>
              <w:marTop w:val="0"/>
              <w:marBottom w:val="0"/>
              <w:divBdr>
                <w:top w:val="none" w:sz="0" w:space="0" w:color="auto"/>
                <w:left w:val="none" w:sz="0" w:space="0" w:color="auto"/>
                <w:bottom w:val="none" w:sz="0" w:space="0" w:color="auto"/>
                <w:right w:val="none" w:sz="0" w:space="0" w:color="auto"/>
              </w:divBdr>
            </w:div>
          </w:divsChild>
        </w:div>
        <w:div w:id="932400511">
          <w:marLeft w:val="0"/>
          <w:marRight w:val="0"/>
          <w:marTop w:val="0"/>
          <w:marBottom w:val="0"/>
          <w:divBdr>
            <w:top w:val="none" w:sz="0" w:space="0" w:color="auto"/>
            <w:left w:val="none" w:sz="0" w:space="0" w:color="auto"/>
            <w:bottom w:val="none" w:sz="0" w:space="0" w:color="auto"/>
            <w:right w:val="none" w:sz="0" w:space="0" w:color="auto"/>
          </w:divBdr>
        </w:div>
        <w:div w:id="2030636932">
          <w:marLeft w:val="0"/>
          <w:marRight w:val="0"/>
          <w:marTop w:val="0"/>
          <w:marBottom w:val="0"/>
          <w:divBdr>
            <w:top w:val="none" w:sz="0" w:space="0" w:color="auto"/>
            <w:left w:val="none" w:sz="0" w:space="0" w:color="auto"/>
            <w:bottom w:val="none" w:sz="0" w:space="0" w:color="auto"/>
            <w:right w:val="none" w:sz="0" w:space="0" w:color="auto"/>
          </w:divBdr>
          <w:divsChild>
            <w:div w:id="326325607">
              <w:marLeft w:val="0"/>
              <w:marRight w:val="0"/>
              <w:marTop w:val="0"/>
              <w:marBottom w:val="0"/>
              <w:divBdr>
                <w:top w:val="none" w:sz="0" w:space="0" w:color="auto"/>
                <w:left w:val="none" w:sz="0" w:space="0" w:color="auto"/>
                <w:bottom w:val="none" w:sz="0" w:space="0" w:color="auto"/>
                <w:right w:val="none" w:sz="0" w:space="0" w:color="auto"/>
              </w:divBdr>
            </w:div>
          </w:divsChild>
        </w:div>
        <w:div w:id="1451046990">
          <w:marLeft w:val="0"/>
          <w:marRight w:val="0"/>
          <w:marTop w:val="0"/>
          <w:marBottom w:val="0"/>
          <w:divBdr>
            <w:top w:val="none" w:sz="0" w:space="0" w:color="auto"/>
            <w:left w:val="none" w:sz="0" w:space="0" w:color="auto"/>
            <w:bottom w:val="none" w:sz="0" w:space="0" w:color="auto"/>
            <w:right w:val="none" w:sz="0" w:space="0" w:color="auto"/>
          </w:divBdr>
        </w:div>
        <w:div w:id="360127438">
          <w:marLeft w:val="0"/>
          <w:marRight w:val="0"/>
          <w:marTop w:val="0"/>
          <w:marBottom w:val="0"/>
          <w:divBdr>
            <w:top w:val="none" w:sz="0" w:space="0" w:color="auto"/>
            <w:left w:val="none" w:sz="0" w:space="0" w:color="auto"/>
            <w:bottom w:val="none" w:sz="0" w:space="0" w:color="auto"/>
            <w:right w:val="none" w:sz="0" w:space="0" w:color="auto"/>
          </w:divBdr>
          <w:divsChild>
            <w:div w:id="578753047">
              <w:marLeft w:val="0"/>
              <w:marRight w:val="0"/>
              <w:marTop w:val="0"/>
              <w:marBottom w:val="0"/>
              <w:divBdr>
                <w:top w:val="none" w:sz="0" w:space="0" w:color="auto"/>
                <w:left w:val="none" w:sz="0" w:space="0" w:color="auto"/>
                <w:bottom w:val="none" w:sz="0" w:space="0" w:color="auto"/>
                <w:right w:val="none" w:sz="0" w:space="0" w:color="auto"/>
              </w:divBdr>
            </w:div>
          </w:divsChild>
        </w:div>
        <w:div w:id="1895000355">
          <w:marLeft w:val="0"/>
          <w:marRight w:val="0"/>
          <w:marTop w:val="300"/>
          <w:marBottom w:val="0"/>
          <w:divBdr>
            <w:top w:val="none" w:sz="0" w:space="0" w:color="auto"/>
            <w:left w:val="none" w:sz="0" w:space="0" w:color="auto"/>
            <w:bottom w:val="none" w:sz="0" w:space="0" w:color="auto"/>
            <w:right w:val="none" w:sz="0" w:space="0" w:color="auto"/>
          </w:divBdr>
          <w:divsChild>
            <w:div w:id="1243756768">
              <w:marLeft w:val="0"/>
              <w:marRight w:val="0"/>
              <w:marTop w:val="0"/>
              <w:marBottom w:val="0"/>
              <w:divBdr>
                <w:top w:val="none" w:sz="0" w:space="0" w:color="auto"/>
                <w:left w:val="none" w:sz="0" w:space="0" w:color="auto"/>
                <w:bottom w:val="none" w:sz="0" w:space="0" w:color="auto"/>
                <w:right w:val="none" w:sz="0" w:space="0" w:color="auto"/>
              </w:divBdr>
              <w:divsChild>
                <w:div w:id="87473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158015">
          <w:marLeft w:val="0"/>
          <w:marRight w:val="0"/>
          <w:marTop w:val="300"/>
          <w:marBottom w:val="0"/>
          <w:divBdr>
            <w:top w:val="none" w:sz="0" w:space="0" w:color="auto"/>
            <w:left w:val="none" w:sz="0" w:space="0" w:color="auto"/>
            <w:bottom w:val="none" w:sz="0" w:space="0" w:color="auto"/>
            <w:right w:val="none" w:sz="0" w:space="0" w:color="auto"/>
          </w:divBdr>
          <w:divsChild>
            <w:div w:id="1126314533">
              <w:marLeft w:val="0"/>
              <w:marRight w:val="0"/>
              <w:marTop w:val="0"/>
              <w:marBottom w:val="0"/>
              <w:divBdr>
                <w:top w:val="none" w:sz="0" w:space="0" w:color="auto"/>
                <w:left w:val="none" w:sz="0" w:space="0" w:color="auto"/>
                <w:bottom w:val="none" w:sz="0" w:space="0" w:color="auto"/>
                <w:right w:val="none" w:sz="0" w:space="0" w:color="auto"/>
              </w:divBdr>
              <w:divsChild>
                <w:div w:id="20267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532204">
          <w:marLeft w:val="0"/>
          <w:marRight w:val="0"/>
          <w:marTop w:val="300"/>
          <w:marBottom w:val="0"/>
          <w:divBdr>
            <w:top w:val="none" w:sz="0" w:space="0" w:color="auto"/>
            <w:left w:val="none" w:sz="0" w:space="0" w:color="auto"/>
            <w:bottom w:val="none" w:sz="0" w:space="0" w:color="auto"/>
            <w:right w:val="none" w:sz="0" w:space="0" w:color="auto"/>
          </w:divBdr>
          <w:divsChild>
            <w:div w:id="1400254059">
              <w:marLeft w:val="0"/>
              <w:marRight w:val="0"/>
              <w:marTop w:val="0"/>
              <w:marBottom w:val="0"/>
              <w:divBdr>
                <w:top w:val="none" w:sz="0" w:space="0" w:color="auto"/>
                <w:left w:val="none" w:sz="0" w:space="0" w:color="auto"/>
                <w:bottom w:val="none" w:sz="0" w:space="0" w:color="auto"/>
                <w:right w:val="none" w:sz="0" w:space="0" w:color="auto"/>
              </w:divBdr>
              <w:divsChild>
                <w:div w:id="162307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8596">
          <w:marLeft w:val="0"/>
          <w:marRight w:val="0"/>
          <w:marTop w:val="300"/>
          <w:marBottom w:val="0"/>
          <w:divBdr>
            <w:top w:val="none" w:sz="0" w:space="0" w:color="auto"/>
            <w:left w:val="none" w:sz="0" w:space="0" w:color="auto"/>
            <w:bottom w:val="none" w:sz="0" w:space="0" w:color="auto"/>
            <w:right w:val="none" w:sz="0" w:space="0" w:color="auto"/>
          </w:divBdr>
          <w:divsChild>
            <w:div w:id="425274451">
              <w:marLeft w:val="0"/>
              <w:marRight w:val="0"/>
              <w:marTop w:val="0"/>
              <w:marBottom w:val="0"/>
              <w:divBdr>
                <w:top w:val="none" w:sz="0" w:space="0" w:color="auto"/>
                <w:left w:val="none" w:sz="0" w:space="0" w:color="auto"/>
                <w:bottom w:val="none" w:sz="0" w:space="0" w:color="auto"/>
                <w:right w:val="none" w:sz="0" w:space="0" w:color="auto"/>
              </w:divBdr>
              <w:divsChild>
                <w:div w:id="136833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67200616">
          <w:marLeft w:val="0"/>
          <w:marRight w:val="0"/>
          <w:marTop w:val="0"/>
          <w:marBottom w:val="0"/>
          <w:divBdr>
            <w:top w:val="none" w:sz="0" w:space="0" w:color="auto"/>
            <w:left w:val="none" w:sz="0" w:space="0" w:color="auto"/>
            <w:bottom w:val="none" w:sz="0" w:space="0" w:color="auto"/>
            <w:right w:val="none" w:sz="0" w:space="0" w:color="auto"/>
          </w:divBdr>
        </w:div>
        <w:div w:id="446001371">
          <w:marLeft w:val="0"/>
          <w:marRight w:val="0"/>
          <w:marTop w:val="0"/>
          <w:marBottom w:val="0"/>
          <w:divBdr>
            <w:top w:val="none" w:sz="0" w:space="0" w:color="auto"/>
            <w:left w:val="none" w:sz="0" w:space="0" w:color="auto"/>
            <w:bottom w:val="none" w:sz="0" w:space="0" w:color="auto"/>
            <w:right w:val="none" w:sz="0" w:space="0" w:color="auto"/>
          </w:divBdr>
          <w:divsChild>
            <w:div w:id="825121969">
              <w:marLeft w:val="0"/>
              <w:marRight w:val="0"/>
              <w:marTop w:val="0"/>
              <w:marBottom w:val="0"/>
              <w:divBdr>
                <w:top w:val="none" w:sz="0" w:space="0" w:color="auto"/>
                <w:left w:val="none" w:sz="0" w:space="0" w:color="auto"/>
                <w:bottom w:val="none" w:sz="0" w:space="0" w:color="auto"/>
                <w:right w:val="none" w:sz="0" w:space="0" w:color="auto"/>
              </w:divBdr>
            </w:div>
          </w:divsChild>
        </w:div>
        <w:div w:id="857353020">
          <w:marLeft w:val="0"/>
          <w:marRight w:val="0"/>
          <w:marTop w:val="0"/>
          <w:marBottom w:val="0"/>
          <w:divBdr>
            <w:top w:val="none" w:sz="0" w:space="0" w:color="auto"/>
            <w:left w:val="none" w:sz="0" w:space="0" w:color="auto"/>
            <w:bottom w:val="none" w:sz="0" w:space="0" w:color="auto"/>
            <w:right w:val="none" w:sz="0" w:space="0" w:color="auto"/>
          </w:divBdr>
        </w:div>
        <w:div w:id="1223523070">
          <w:marLeft w:val="0"/>
          <w:marRight w:val="0"/>
          <w:marTop w:val="0"/>
          <w:marBottom w:val="0"/>
          <w:divBdr>
            <w:top w:val="none" w:sz="0" w:space="0" w:color="auto"/>
            <w:left w:val="none" w:sz="0" w:space="0" w:color="auto"/>
            <w:bottom w:val="none" w:sz="0" w:space="0" w:color="auto"/>
            <w:right w:val="none" w:sz="0" w:space="0" w:color="auto"/>
          </w:divBdr>
          <w:divsChild>
            <w:div w:id="1000619197">
              <w:marLeft w:val="0"/>
              <w:marRight w:val="0"/>
              <w:marTop w:val="0"/>
              <w:marBottom w:val="0"/>
              <w:divBdr>
                <w:top w:val="none" w:sz="0" w:space="0" w:color="auto"/>
                <w:left w:val="none" w:sz="0" w:space="0" w:color="auto"/>
                <w:bottom w:val="none" w:sz="0" w:space="0" w:color="auto"/>
                <w:right w:val="none" w:sz="0" w:space="0" w:color="auto"/>
              </w:divBdr>
            </w:div>
          </w:divsChild>
        </w:div>
        <w:div w:id="214853969">
          <w:marLeft w:val="0"/>
          <w:marRight w:val="0"/>
          <w:marTop w:val="0"/>
          <w:marBottom w:val="0"/>
          <w:divBdr>
            <w:top w:val="none" w:sz="0" w:space="0" w:color="auto"/>
            <w:left w:val="none" w:sz="0" w:space="0" w:color="auto"/>
            <w:bottom w:val="none" w:sz="0" w:space="0" w:color="auto"/>
            <w:right w:val="none" w:sz="0" w:space="0" w:color="auto"/>
          </w:divBdr>
        </w:div>
        <w:div w:id="2027903979">
          <w:marLeft w:val="0"/>
          <w:marRight w:val="0"/>
          <w:marTop w:val="0"/>
          <w:marBottom w:val="0"/>
          <w:divBdr>
            <w:top w:val="none" w:sz="0" w:space="0" w:color="auto"/>
            <w:left w:val="none" w:sz="0" w:space="0" w:color="auto"/>
            <w:bottom w:val="none" w:sz="0" w:space="0" w:color="auto"/>
            <w:right w:val="none" w:sz="0" w:space="0" w:color="auto"/>
          </w:divBdr>
          <w:divsChild>
            <w:div w:id="1826435666">
              <w:marLeft w:val="0"/>
              <w:marRight w:val="0"/>
              <w:marTop w:val="0"/>
              <w:marBottom w:val="0"/>
              <w:divBdr>
                <w:top w:val="none" w:sz="0" w:space="0" w:color="auto"/>
                <w:left w:val="none" w:sz="0" w:space="0" w:color="auto"/>
                <w:bottom w:val="none" w:sz="0" w:space="0" w:color="auto"/>
                <w:right w:val="none" w:sz="0" w:space="0" w:color="auto"/>
              </w:divBdr>
            </w:div>
          </w:divsChild>
        </w:div>
        <w:div w:id="2006089283">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sChild>
            <w:div w:id="2134590449">
              <w:marLeft w:val="0"/>
              <w:marRight w:val="0"/>
              <w:marTop w:val="0"/>
              <w:marBottom w:val="0"/>
              <w:divBdr>
                <w:top w:val="none" w:sz="0" w:space="0" w:color="auto"/>
                <w:left w:val="none" w:sz="0" w:space="0" w:color="auto"/>
                <w:bottom w:val="none" w:sz="0" w:space="0" w:color="auto"/>
                <w:right w:val="none" w:sz="0" w:space="0" w:color="auto"/>
              </w:divBdr>
            </w:div>
          </w:divsChild>
        </w:div>
        <w:div w:id="907150637">
          <w:marLeft w:val="0"/>
          <w:marRight w:val="0"/>
          <w:marTop w:val="0"/>
          <w:marBottom w:val="0"/>
          <w:divBdr>
            <w:top w:val="none" w:sz="0" w:space="0" w:color="auto"/>
            <w:left w:val="none" w:sz="0" w:space="0" w:color="auto"/>
            <w:bottom w:val="none" w:sz="0" w:space="0" w:color="auto"/>
            <w:right w:val="none" w:sz="0" w:space="0" w:color="auto"/>
          </w:divBdr>
        </w:div>
        <w:div w:id="1926573489">
          <w:marLeft w:val="0"/>
          <w:marRight w:val="0"/>
          <w:marTop w:val="0"/>
          <w:marBottom w:val="0"/>
          <w:divBdr>
            <w:top w:val="none" w:sz="0" w:space="0" w:color="auto"/>
            <w:left w:val="none" w:sz="0" w:space="0" w:color="auto"/>
            <w:bottom w:val="none" w:sz="0" w:space="0" w:color="auto"/>
            <w:right w:val="none" w:sz="0" w:space="0" w:color="auto"/>
          </w:divBdr>
          <w:divsChild>
            <w:div w:id="701397881">
              <w:marLeft w:val="0"/>
              <w:marRight w:val="0"/>
              <w:marTop w:val="0"/>
              <w:marBottom w:val="0"/>
              <w:divBdr>
                <w:top w:val="none" w:sz="0" w:space="0" w:color="auto"/>
                <w:left w:val="none" w:sz="0" w:space="0" w:color="auto"/>
                <w:bottom w:val="none" w:sz="0" w:space="0" w:color="auto"/>
                <w:right w:val="none" w:sz="0" w:space="0" w:color="auto"/>
              </w:divBdr>
            </w:div>
          </w:divsChild>
        </w:div>
        <w:div w:id="1919552372">
          <w:marLeft w:val="0"/>
          <w:marRight w:val="0"/>
          <w:marTop w:val="0"/>
          <w:marBottom w:val="0"/>
          <w:divBdr>
            <w:top w:val="none" w:sz="0" w:space="0" w:color="auto"/>
            <w:left w:val="none" w:sz="0" w:space="0" w:color="auto"/>
            <w:bottom w:val="none" w:sz="0" w:space="0" w:color="auto"/>
            <w:right w:val="none" w:sz="0" w:space="0" w:color="auto"/>
          </w:divBdr>
        </w:div>
        <w:div w:id="731461950">
          <w:marLeft w:val="0"/>
          <w:marRight w:val="0"/>
          <w:marTop w:val="0"/>
          <w:marBottom w:val="0"/>
          <w:divBdr>
            <w:top w:val="none" w:sz="0" w:space="0" w:color="auto"/>
            <w:left w:val="none" w:sz="0" w:space="0" w:color="auto"/>
            <w:bottom w:val="none" w:sz="0" w:space="0" w:color="auto"/>
            <w:right w:val="none" w:sz="0" w:space="0" w:color="auto"/>
          </w:divBdr>
          <w:divsChild>
            <w:div w:id="1742751396">
              <w:marLeft w:val="0"/>
              <w:marRight w:val="0"/>
              <w:marTop w:val="0"/>
              <w:marBottom w:val="0"/>
              <w:divBdr>
                <w:top w:val="none" w:sz="0" w:space="0" w:color="auto"/>
                <w:left w:val="none" w:sz="0" w:space="0" w:color="auto"/>
                <w:bottom w:val="none" w:sz="0" w:space="0" w:color="auto"/>
                <w:right w:val="none" w:sz="0" w:space="0" w:color="auto"/>
              </w:divBdr>
            </w:div>
          </w:divsChild>
        </w:div>
        <w:div w:id="160438638">
          <w:marLeft w:val="0"/>
          <w:marRight w:val="0"/>
          <w:marTop w:val="0"/>
          <w:marBottom w:val="0"/>
          <w:divBdr>
            <w:top w:val="none" w:sz="0" w:space="0" w:color="auto"/>
            <w:left w:val="none" w:sz="0" w:space="0" w:color="auto"/>
            <w:bottom w:val="none" w:sz="0" w:space="0" w:color="auto"/>
            <w:right w:val="none" w:sz="0" w:space="0" w:color="auto"/>
          </w:divBdr>
        </w:div>
        <w:div w:id="2145459511">
          <w:marLeft w:val="0"/>
          <w:marRight w:val="0"/>
          <w:marTop w:val="0"/>
          <w:marBottom w:val="0"/>
          <w:divBdr>
            <w:top w:val="none" w:sz="0" w:space="0" w:color="auto"/>
            <w:left w:val="none" w:sz="0" w:space="0" w:color="auto"/>
            <w:bottom w:val="none" w:sz="0" w:space="0" w:color="auto"/>
            <w:right w:val="none" w:sz="0" w:space="0" w:color="auto"/>
          </w:divBdr>
          <w:divsChild>
            <w:div w:id="838034829">
              <w:marLeft w:val="0"/>
              <w:marRight w:val="0"/>
              <w:marTop w:val="0"/>
              <w:marBottom w:val="0"/>
              <w:divBdr>
                <w:top w:val="none" w:sz="0" w:space="0" w:color="auto"/>
                <w:left w:val="none" w:sz="0" w:space="0" w:color="auto"/>
                <w:bottom w:val="none" w:sz="0" w:space="0" w:color="auto"/>
                <w:right w:val="none" w:sz="0" w:space="0" w:color="auto"/>
              </w:divBdr>
            </w:div>
          </w:divsChild>
        </w:div>
        <w:div w:id="997415613">
          <w:marLeft w:val="0"/>
          <w:marRight w:val="0"/>
          <w:marTop w:val="300"/>
          <w:marBottom w:val="0"/>
          <w:divBdr>
            <w:top w:val="none" w:sz="0" w:space="0" w:color="auto"/>
            <w:left w:val="none" w:sz="0" w:space="0" w:color="auto"/>
            <w:bottom w:val="none" w:sz="0" w:space="0" w:color="auto"/>
            <w:right w:val="none" w:sz="0" w:space="0" w:color="auto"/>
          </w:divBdr>
          <w:divsChild>
            <w:div w:id="2021463126">
              <w:marLeft w:val="0"/>
              <w:marRight w:val="0"/>
              <w:marTop w:val="0"/>
              <w:marBottom w:val="0"/>
              <w:divBdr>
                <w:top w:val="none" w:sz="0" w:space="0" w:color="auto"/>
                <w:left w:val="none" w:sz="0" w:space="0" w:color="auto"/>
                <w:bottom w:val="none" w:sz="0" w:space="0" w:color="auto"/>
                <w:right w:val="none" w:sz="0" w:space="0" w:color="auto"/>
              </w:divBdr>
              <w:divsChild>
                <w:div w:id="159535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9367">
          <w:marLeft w:val="0"/>
          <w:marRight w:val="0"/>
          <w:marTop w:val="300"/>
          <w:marBottom w:val="0"/>
          <w:divBdr>
            <w:top w:val="none" w:sz="0" w:space="0" w:color="auto"/>
            <w:left w:val="none" w:sz="0" w:space="0" w:color="auto"/>
            <w:bottom w:val="none" w:sz="0" w:space="0" w:color="auto"/>
            <w:right w:val="none" w:sz="0" w:space="0" w:color="auto"/>
          </w:divBdr>
          <w:divsChild>
            <w:div w:id="486868881">
              <w:marLeft w:val="0"/>
              <w:marRight w:val="0"/>
              <w:marTop w:val="0"/>
              <w:marBottom w:val="0"/>
              <w:divBdr>
                <w:top w:val="none" w:sz="0" w:space="0" w:color="auto"/>
                <w:left w:val="none" w:sz="0" w:space="0" w:color="auto"/>
                <w:bottom w:val="none" w:sz="0" w:space="0" w:color="auto"/>
                <w:right w:val="none" w:sz="0" w:space="0" w:color="auto"/>
              </w:divBdr>
              <w:divsChild>
                <w:div w:id="92834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070621">
          <w:marLeft w:val="0"/>
          <w:marRight w:val="0"/>
          <w:marTop w:val="300"/>
          <w:marBottom w:val="0"/>
          <w:divBdr>
            <w:top w:val="none" w:sz="0" w:space="0" w:color="auto"/>
            <w:left w:val="none" w:sz="0" w:space="0" w:color="auto"/>
            <w:bottom w:val="none" w:sz="0" w:space="0" w:color="auto"/>
            <w:right w:val="none" w:sz="0" w:space="0" w:color="auto"/>
          </w:divBdr>
          <w:divsChild>
            <w:div w:id="688263187">
              <w:marLeft w:val="0"/>
              <w:marRight w:val="0"/>
              <w:marTop w:val="0"/>
              <w:marBottom w:val="0"/>
              <w:divBdr>
                <w:top w:val="none" w:sz="0" w:space="0" w:color="auto"/>
                <w:left w:val="none" w:sz="0" w:space="0" w:color="auto"/>
                <w:bottom w:val="none" w:sz="0" w:space="0" w:color="auto"/>
                <w:right w:val="none" w:sz="0" w:space="0" w:color="auto"/>
              </w:divBdr>
              <w:divsChild>
                <w:div w:id="62970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6569">
          <w:marLeft w:val="0"/>
          <w:marRight w:val="0"/>
          <w:marTop w:val="300"/>
          <w:marBottom w:val="0"/>
          <w:divBdr>
            <w:top w:val="none" w:sz="0" w:space="0" w:color="auto"/>
            <w:left w:val="none" w:sz="0" w:space="0" w:color="auto"/>
            <w:bottom w:val="none" w:sz="0" w:space="0" w:color="auto"/>
            <w:right w:val="none" w:sz="0" w:space="0" w:color="auto"/>
          </w:divBdr>
          <w:divsChild>
            <w:div w:id="555354297">
              <w:marLeft w:val="0"/>
              <w:marRight w:val="0"/>
              <w:marTop w:val="0"/>
              <w:marBottom w:val="0"/>
              <w:divBdr>
                <w:top w:val="none" w:sz="0" w:space="0" w:color="auto"/>
                <w:left w:val="none" w:sz="0" w:space="0" w:color="auto"/>
                <w:bottom w:val="none" w:sz="0" w:space="0" w:color="auto"/>
                <w:right w:val="none" w:sz="0" w:space="0" w:color="auto"/>
              </w:divBdr>
              <w:divsChild>
                <w:div w:id="145209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68852">
      <w:bodyDiv w:val="1"/>
      <w:marLeft w:val="0"/>
      <w:marRight w:val="0"/>
      <w:marTop w:val="0"/>
      <w:marBottom w:val="0"/>
      <w:divBdr>
        <w:top w:val="none" w:sz="0" w:space="0" w:color="auto"/>
        <w:left w:val="none" w:sz="0" w:space="0" w:color="auto"/>
        <w:bottom w:val="none" w:sz="0" w:space="0" w:color="auto"/>
        <w:right w:val="none" w:sz="0" w:space="0" w:color="auto"/>
      </w:divBdr>
      <w:divsChild>
        <w:div w:id="935557518">
          <w:marLeft w:val="0"/>
          <w:marRight w:val="0"/>
          <w:marTop w:val="0"/>
          <w:marBottom w:val="0"/>
          <w:divBdr>
            <w:top w:val="none" w:sz="0" w:space="0" w:color="auto"/>
            <w:left w:val="none" w:sz="0" w:space="0" w:color="auto"/>
            <w:bottom w:val="none" w:sz="0" w:space="0" w:color="auto"/>
            <w:right w:val="none" w:sz="0" w:space="0" w:color="auto"/>
          </w:divBdr>
        </w:div>
        <w:div w:id="897285191">
          <w:marLeft w:val="0"/>
          <w:marRight w:val="0"/>
          <w:marTop w:val="0"/>
          <w:marBottom w:val="0"/>
          <w:divBdr>
            <w:top w:val="none" w:sz="0" w:space="0" w:color="auto"/>
            <w:left w:val="none" w:sz="0" w:space="0" w:color="auto"/>
            <w:bottom w:val="none" w:sz="0" w:space="0" w:color="auto"/>
            <w:right w:val="none" w:sz="0" w:space="0" w:color="auto"/>
          </w:divBdr>
          <w:divsChild>
            <w:div w:id="1686663311">
              <w:marLeft w:val="0"/>
              <w:marRight w:val="0"/>
              <w:marTop w:val="0"/>
              <w:marBottom w:val="0"/>
              <w:divBdr>
                <w:top w:val="none" w:sz="0" w:space="0" w:color="auto"/>
                <w:left w:val="none" w:sz="0" w:space="0" w:color="auto"/>
                <w:bottom w:val="none" w:sz="0" w:space="0" w:color="auto"/>
                <w:right w:val="none" w:sz="0" w:space="0" w:color="auto"/>
              </w:divBdr>
            </w:div>
          </w:divsChild>
        </w:div>
        <w:div w:id="1822312779">
          <w:marLeft w:val="0"/>
          <w:marRight w:val="0"/>
          <w:marTop w:val="0"/>
          <w:marBottom w:val="0"/>
          <w:divBdr>
            <w:top w:val="none" w:sz="0" w:space="0" w:color="auto"/>
            <w:left w:val="none" w:sz="0" w:space="0" w:color="auto"/>
            <w:bottom w:val="none" w:sz="0" w:space="0" w:color="auto"/>
            <w:right w:val="none" w:sz="0" w:space="0" w:color="auto"/>
          </w:divBdr>
        </w:div>
        <w:div w:id="1993366417">
          <w:marLeft w:val="0"/>
          <w:marRight w:val="0"/>
          <w:marTop w:val="0"/>
          <w:marBottom w:val="0"/>
          <w:divBdr>
            <w:top w:val="none" w:sz="0" w:space="0" w:color="auto"/>
            <w:left w:val="none" w:sz="0" w:space="0" w:color="auto"/>
            <w:bottom w:val="none" w:sz="0" w:space="0" w:color="auto"/>
            <w:right w:val="none" w:sz="0" w:space="0" w:color="auto"/>
          </w:divBdr>
          <w:divsChild>
            <w:div w:id="1362900078">
              <w:marLeft w:val="0"/>
              <w:marRight w:val="0"/>
              <w:marTop w:val="0"/>
              <w:marBottom w:val="0"/>
              <w:divBdr>
                <w:top w:val="none" w:sz="0" w:space="0" w:color="auto"/>
                <w:left w:val="none" w:sz="0" w:space="0" w:color="auto"/>
                <w:bottom w:val="none" w:sz="0" w:space="0" w:color="auto"/>
                <w:right w:val="none" w:sz="0" w:space="0" w:color="auto"/>
              </w:divBdr>
            </w:div>
          </w:divsChild>
        </w:div>
        <w:div w:id="1583953300">
          <w:marLeft w:val="0"/>
          <w:marRight w:val="0"/>
          <w:marTop w:val="0"/>
          <w:marBottom w:val="0"/>
          <w:divBdr>
            <w:top w:val="none" w:sz="0" w:space="0" w:color="auto"/>
            <w:left w:val="none" w:sz="0" w:space="0" w:color="auto"/>
            <w:bottom w:val="none" w:sz="0" w:space="0" w:color="auto"/>
            <w:right w:val="none" w:sz="0" w:space="0" w:color="auto"/>
          </w:divBdr>
        </w:div>
        <w:div w:id="46731473">
          <w:marLeft w:val="0"/>
          <w:marRight w:val="0"/>
          <w:marTop w:val="0"/>
          <w:marBottom w:val="0"/>
          <w:divBdr>
            <w:top w:val="none" w:sz="0" w:space="0" w:color="auto"/>
            <w:left w:val="none" w:sz="0" w:space="0" w:color="auto"/>
            <w:bottom w:val="none" w:sz="0" w:space="0" w:color="auto"/>
            <w:right w:val="none" w:sz="0" w:space="0" w:color="auto"/>
          </w:divBdr>
          <w:divsChild>
            <w:div w:id="171528077">
              <w:marLeft w:val="0"/>
              <w:marRight w:val="0"/>
              <w:marTop w:val="0"/>
              <w:marBottom w:val="0"/>
              <w:divBdr>
                <w:top w:val="none" w:sz="0" w:space="0" w:color="auto"/>
                <w:left w:val="none" w:sz="0" w:space="0" w:color="auto"/>
                <w:bottom w:val="none" w:sz="0" w:space="0" w:color="auto"/>
                <w:right w:val="none" w:sz="0" w:space="0" w:color="auto"/>
              </w:divBdr>
            </w:div>
          </w:divsChild>
        </w:div>
        <w:div w:id="683826618">
          <w:marLeft w:val="0"/>
          <w:marRight w:val="0"/>
          <w:marTop w:val="0"/>
          <w:marBottom w:val="0"/>
          <w:divBdr>
            <w:top w:val="none" w:sz="0" w:space="0" w:color="auto"/>
            <w:left w:val="none" w:sz="0" w:space="0" w:color="auto"/>
            <w:bottom w:val="none" w:sz="0" w:space="0" w:color="auto"/>
            <w:right w:val="none" w:sz="0" w:space="0" w:color="auto"/>
          </w:divBdr>
        </w:div>
        <w:div w:id="496115834">
          <w:marLeft w:val="0"/>
          <w:marRight w:val="0"/>
          <w:marTop w:val="0"/>
          <w:marBottom w:val="0"/>
          <w:divBdr>
            <w:top w:val="none" w:sz="0" w:space="0" w:color="auto"/>
            <w:left w:val="none" w:sz="0" w:space="0" w:color="auto"/>
            <w:bottom w:val="none" w:sz="0" w:space="0" w:color="auto"/>
            <w:right w:val="none" w:sz="0" w:space="0" w:color="auto"/>
          </w:divBdr>
          <w:divsChild>
            <w:div w:id="1067458920">
              <w:marLeft w:val="0"/>
              <w:marRight w:val="0"/>
              <w:marTop w:val="0"/>
              <w:marBottom w:val="0"/>
              <w:divBdr>
                <w:top w:val="none" w:sz="0" w:space="0" w:color="auto"/>
                <w:left w:val="none" w:sz="0" w:space="0" w:color="auto"/>
                <w:bottom w:val="none" w:sz="0" w:space="0" w:color="auto"/>
                <w:right w:val="none" w:sz="0" w:space="0" w:color="auto"/>
              </w:divBdr>
            </w:div>
          </w:divsChild>
        </w:div>
        <w:div w:id="1929998545">
          <w:marLeft w:val="0"/>
          <w:marRight w:val="0"/>
          <w:marTop w:val="0"/>
          <w:marBottom w:val="0"/>
          <w:divBdr>
            <w:top w:val="none" w:sz="0" w:space="0" w:color="auto"/>
            <w:left w:val="none" w:sz="0" w:space="0" w:color="auto"/>
            <w:bottom w:val="none" w:sz="0" w:space="0" w:color="auto"/>
            <w:right w:val="none" w:sz="0" w:space="0" w:color="auto"/>
          </w:divBdr>
        </w:div>
        <w:div w:id="1414623420">
          <w:marLeft w:val="0"/>
          <w:marRight w:val="0"/>
          <w:marTop w:val="0"/>
          <w:marBottom w:val="0"/>
          <w:divBdr>
            <w:top w:val="none" w:sz="0" w:space="0" w:color="auto"/>
            <w:left w:val="none" w:sz="0" w:space="0" w:color="auto"/>
            <w:bottom w:val="none" w:sz="0" w:space="0" w:color="auto"/>
            <w:right w:val="none" w:sz="0" w:space="0" w:color="auto"/>
          </w:divBdr>
          <w:divsChild>
            <w:div w:id="449712261">
              <w:marLeft w:val="0"/>
              <w:marRight w:val="0"/>
              <w:marTop w:val="0"/>
              <w:marBottom w:val="0"/>
              <w:divBdr>
                <w:top w:val="none" w:sz="0" w:space="0" w:color="auto"/>
                <w:left w:val="none" w:sz="0" w:space="0" w:color="auto"/>
                <w:bottom w:val="none" w:sz="0" w:space="0" w:color="auto"/>
                <w:right w:val="none" w:sz="0" w:space="0" w:color="auto"/>
              </w:divBdr>
            </w:div>
          </w:divsChild>
        </w:div>
        <w:div w:id="252904955">
          <w:marLeft w:val="0"/>
          <w:marRight w:val="0"/>
          <w:marTop w:val="0"/>
          <w:marBottom w:val="0"/>
          <w:divBdr>
            <w:top w:val="none" w:sz="0" w:space="0" w:color="auto"/>
            <w:left w:val="none" w:sz="0" w:space="0" w:color="auto"/>
            <w:bottom w:val="none" w:sz="0" w:space="0" w:color="auto"/>
            <w:right w:val="none" w:sz="0" w:space="0" w:color="auto"/>
          </w:divBdr>
        </w:div>
        <w:div w:id="2041784099">
          <w:marLeft w:val="0"/>
          <w:marRight w:val="0"/>
          <w:marTop w:val="0"/>
          <w:marBottom w:val="0"/>
          <w:divBdr>
            <w:top w:val="none" w:sz="0" w:space="0" w:color="auto"/>
            <w:left w:val="none" w:sz="0" w:space="0" w:color="auto"/>
            <w:bottom w:val="none" w:sz="0" w:space="0" w:color="auto"/>
            <w:right w:val="none" w:sz="0" w:space="0" w:color="auto"/>
          </w:divBdr>
          <w:divsChild>
            <w:div w:id="2075158772">
              <w:marLeft w:val="0"/>
              <w:marRight w:val="0"/>
              <w:marTop w:val="0"/>
              <w:marBottom w:val="0"/>
              <w:divBdr>
                <w:top w:val="none" w:sz="0" w:space="0" w:color="auto"/>
                <w:left w:val="none" w:sz="0" w:space="0" w:color="auto"/>
                <w:bottom w:val="none" w:sz="0" w:space="0" w:color="auto"/>
                <w:right w:val="none" w:sz="0" w:space="0" w:color="auto"/>
              </w:divBdr>
            </w:div>
          </w:divsChild>
        </w:div>
        <w:div w:id="221530323">
          <w:marLeft w:val="0"/>
          <w:marRight w:val="0"/>
          <w:marTop w:val="0"/>
          <w:marBottom w:val="0"/>
          <w:divBdr>
            <w:top w:val="none" w:sz="0" w:space="0" w:color="auto"/>
            <w:left w:val="none" w:sz="0" w:space="0" w:color="auto"/>
            <w:bottom w:val="none" w:sz="0" w:space="0" w:color="auto"/>
            <w:right w:val="none" w:sz="0" w:space="0" w:color="auto"/>
          </w:divBdr>
        </w:div>
        <w:div w:id="1029720330">
          <w:marLeft w:val="0"/>
          <w:marRight w:val="0"/>
          <w:marTop w:val="0"/>
          <w:marBottom w:val="0"/>
          <w:divBdr>
            <w:top w:val="none" w:sz="0" w:space="0" w:color="auto"/>
            <w:left w:val="none" w:sz="0" w:space="0" w:color="auto"/>
            <w:bottom w:val="none" w:sz="0" w:space="0" w:color="auto"/>
            <w:right w:val="none" w:sz="0" w:space="0" w:color="auto"/>
          </w:divBdr>
          <w:divsChild>
            <w:div w:id="1368020616">
              <w:marLeft w:val="0"/>
              <w:marRight w:val="0"/>
              <w:marTop w:val="0"/>
              <w:marBottom w:val="0"/>
              <w:divBdr>
                <w:top w:val="none" w:sz="0" w:space="0" w:color="auto"/>
                <w:left w:val="none" w:sz="0" w:space="0" w:color="auto"/>
                <w:bottom w:val="none" w:sz="0" w:space="0" w:color="auto"/>
                <w:right w:val="none" w:sz="0" w:space="0" w:color="auto"/>
              </w:divBdr>
            </w:div>
          </w:divsChild>
        </w:div>
        <w:div w:id="407775672">
          <w:marLeft w:val="0"/>
          <w:marRight w:val="0"/>
          <w:marTop w:val="300"/>
          <w:marBottom w:val="0"/>
          <w:divBdr>
            <w:top w:val="none" w:sz="0" w:space="0" w:color="auto"/>
            <w:left w:val="none" w:sz="0" w:space="0" w:color="auto"/>
            <w:bottom w:val="none" w:sz="0" w:space="0" w:color="auto"/>
            <w:right w:val="none" w:sz="0" w:space="0" w:color="auto"/>
          </w:divBdr>
          <w:divsChild>
            <w:div w:id="1897858479">
              <w:marLeft w:val="0"/>
              <w:marRight w:val="0"/>
              <w:marTop w:val="0"/>
              <w:marBottom w:val="0"/>
              <w:divBdr>
                <w:top w:val="none" w:sz="0" w:space="0" w:color="auto"/>
                <w:left w:val="none" w:sz="0" w:space="0" w:color="auto"/>
                <w:bottom w:val="none" w:sz="0" w:space="0" w:color="auto"/>
                <w:right w:val="none" w:sz="0" w:space="0" w:color="auto"/>
              </w:divBdr>
              <w:divsChild>
                <w:div w:id="69855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89050">
          <w:marLeft w:val="0"/>
          <w:marRight w:val="0"/>
          <w:marTop w:val="300"/>
          <w:marBottom w:val="0"/>
          <w:divBdr>
            <w:top w:val="none" w:sz="0" w:space="0" w:color="auto"/>
            <w:left w:val="none" w:sz="0" w:space="0" w:color="auto"/>
            <w:bottom w:val="none" w:sz="0" w:space="0" w:color="auto"/>
            <w:right w:val="none" w:sz="0" w:space="0" w:color="auto"/>
          </w:divBdr>
          <w:divsChild>
            <w:div w:id="53743506">
              <w:marLeft w:val="0"/>
              <w:marRight w:val="0"/>
              <w:marTop w:val="0"/>
              <w:marBottom w:val="0"/>
              <w:divBdr>
                <w:top w:val="none" w:sz="0" w:space="0" w:color="auto"/>
                <w:left w:val="none" w:sz="0" w:space="0" w:color="auto"/>
                <w:bottom w:val="none" w:sz="0" w:space="0" w:color="auto"/>
                <w:right w:val="none" w:sz="0" w:space="0" w:color="auto"/>
              </w:divBdr>
              <w:divsChild>
                <w:div w:id="337775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99589">
          <w:marLeft w:val="0"/>
          <w:marRight w:val="0"/>
          <w:marTop w:val="300"/>
          <w:marBottom w:val="0"/>
          <w:divBdr>
            <w:top w:val="none" w:sz="0" w:space="0" w:color="auto"/>
            <w:left w:val="none" w:sz="0" w:space="0" w:color="auto"/>
            <w:bottom w:val="none" w:sz="0" w:space="0" w:color="auto"/>
            <w:right w:val="none" w:sz="0" w:space="0" w:color="auto"/>
          </w:divBdr>
          <w:divsChild>
            <w:div w:id="1218975395">
              <w:marLeft w:val="0"/>
              <w:marRight w:val="0"/>
              <w:marTop w:val="0"/>
              <w:marBottom w:val="0"/>
              <w:divBdr>
                <w:top w:val="none" w:sz="0" w:space="0" w:color="auto"/>
                <w:left w:val="none" w:sz="0" w:space="0" w:color="auto"/>
                <w:bottom w:val="none" w:sz="0" w:space="0" w:color="auto"/>
                <w:right w:val="none" w:sz="0" w:space="0" w:color="auto"/>
              </w:divBdr>
              <w:divsChild>
                <w:div w:id="164655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85442">
          <w:marLeft w:val="0"/>
          <w:marRight w:val="0"/>
          <w:marTop w:val="300"/>
          <w:marBottom w:val="0"/>
          <w:divBdr>
            <w:top w:val="none" w:sz="0" w:space="0" w:color="auto"/>
            <w:left w:val="none" w:sz="0" w:space="0" w:color="auto"/>
            <w:bottom w:val="none" w:sz="0" w:space="0" w:color="auto"/>
            <w:right w:val="none" w:sz="0" w:space="0" w:color="auto"/>
          </w:divBdr>
          <w:divsChild>
            <w:div w:id="1575167368">
              <w:marLeft w:val="0"/>
              <w:marRight w:val="0"/>
              <w:marTop w:val="0"/>
              <w:marBottom w:val="0"/>
              <w:divBdr>
                <w:top w:val="none" w:sz="0" w:space="0" w:color="auto"/>
                <w:left w:val="none" w:sz="0" w:space="0" w:color="auto"/>
                <w:bottom w:val="none" w:sz="0" w:space="0" w:color="auto"/>
                <w:right w:val="none" w:sz="0" w:space="0" w:color="auto"/>
              </w:divBdr>
              <w:divsChild>
                <w:div w:id="205580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808547038">
          <w:marLeft w:val="0"/>
          <w:marRight w:val="0"/>
          <w:marTop w:val="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sChild>
            <w:div w:id="1920945976">
              <w:marLeft w:val="0"/>
              <w:marRight w:val="0"/>
              <w:marTop w:val="0"/>
              <w:marBottom w:val="0"/>
              <w:divBdr>
                <w:top w:val="none" w:sz="0" w:space="0" w:color="auto"/>
                <w:left w:val="none" w:sz="0" w:space="0" w:color="auto"/>
                <w:bottom w:val="none" w:sz="0" w:space="0" w:color="auto"/>
                <w:right w:val="none" w:sz="0" w:space="0" w:color="auto"/>
              </w:divBdr>
            </w:div>
          </w:divsChild>
        </w:div>
        <w:div w:id="194553445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1916666981">
          <w:marLeft w:val="0"/>
          <w:marRight w:val="0"/>
          <w:marTop w:val="0"/>
          <w:marBottom w:val="0"/>
          <w:divBdr>
            <w:top w:val="none" w:sz="0" w:space="0" w:color="auto"/>
            <w:left w:val="none" w:sz="0" w:space="0" w:color="auto"/>
            <w:bottom w:val="none" w:sz="0" w:space="0" w:color="auto"/>
            <w:right w:val="none" w:sz="0" w:space="0" w:color="auto"/>
          </w:divBdr>
          <w:divsChild>
            <w:div w:id="423963664">
              <w:marLeft w:val="0"/>
              <w:marRight w:val="0"/>
              <w:marTop w:val="0"/>
              <w:marBottom w:val="0"/>
              <w:divBdr>
                <w:top w:val="none" w:sz="0" w:space="0" w:color="auto"/>
                <w:left w:val="none" w:sz="0" w:space="0" w:color="auto"/>
                <w:bottom w:val="none" w:sz="0" w:space="0" w:color="auto"/>
                <w:right w:val="none" w:sz="0" w:space="0" w:color="auto"/>
              </w:divBdr>
            </w:div>
          </w:divsChild>
        </w:div>
        <w:div w:id="572397250">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605424150">
          <w:marLeft w:val="0"/>
          <w:marRight w:val="0"/>
          <w:marTop w:val="0"/>
          <w:marBottom w:val="0"/>
          <w:divBdr>
            <w:top w:val="none" w:sz="0" w:space="0" w:color="auto"/>
            <w:left w:val="none" w:sz="0" w:space="0" w:color="auto"/>
            <w:bottom w:val="none" w:sz="0" w:space="0" w:color="auto"/>
            <w:right w:val="none" w:sz="0" w:space="0" w:color="auto"/>
          </w:divBdr>
        </w:div>
        <w:div w:id="1944726845">
          <w:marLeft w:val="0"/>
          <w:marRight w:val="0"/>
          <w:marTop w:val="0"/>
          <w:marBottom w:val="0"/>
          <w:divBdr>
            <w:top w:val="none" w:sz="0" w:space="0" w:color="auto"/>
            <w:left w:val="none" w:sz="0" w:space="0" w:color="auto"/>
            <w:bottom w:val="none" w:sz="0" w:space="0" w:color="auto"/>
            <w:right w:val="none" w:sz="0" w:space="0" w:color="auto"/>
          </w:divBdr>
          <w:divsChild>
            <w:div w:id="160434677">
              <w:marLeft w:val="0"/>
              <w:marRight w:val="0"/>
              <w:marTop w:val="0"/>
              <w:marBottom w:val="0"/>
              <w:divBdr>
                <w:top w:val="none" w:sz="0" w:space="0" w:color="auto"/>
                <w:left w:val="none" w:sz="0" w:space="0" w:color="auto"/>
                <w:bottom w:val="none" w:sz="0" w:space="0" w:color="auto"/>
                <w:right w:val="none" w:sz="0" w:space="0" w:color="auto"/>
              </w:divBdr>
            </w:div>
          </w:divsChild>
        </w:div>
        <w:div w:id="276984856">
          <w:marLeft w:val="0"/>
          <w:marRight w:val="0"/>
          <w:marTop w:val="0"/>
          <w:marBottom w:val="0"/>
          <w:divBdr>
            <w:top w:val="none" w:sz="0" w:space="0" w:color="auto"/>
            <w:left w:val="none" w:sz="0" w:space="0" w:color="auto"/>
            <w:bottom w:val="none" w:sz="0" w:space="0" w:color="auto"/>
            <w:right w:val="none" w:sz="0" w:space="0" w:color="auto"/>
          </w:divBdr>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308050203">
          <w:marLeft w:val="0"/>
          <w:marRight w:val="0"/>
          <w:marTop w:val="0"/>
          <w:marBottom w:val="0"/>
          <w:divBdr>
            <w:top w:val="none" w:sz="0" w:space="0" w:color="auto"/>
            <w:left w:val="none" w:sz="0" w:space="0" w:color="auto"/>
            <w:bottom w:val="none" w:sz="0" w:space="0" w:color="auto"/>
            <w:right w:val="none" w:sz="0" w:space="0" w:color="auto"/>
          </w:divBdr>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095174924">
          <w:marLeft w:val="0"/>
          <w:marRight w:val="0"/>
          <w:marTop w:val="0"/>
          <w:marBottom w:val="0"/>
          <w:divBdr>
            <w:top w:val="none" w:sz="0" w:space="0" w:color="auto"/>
            <w:left w:val="none" w:sz="0" w:space="0" w:color="auto"/>
            <w:bottom w:val="none" w:sz="0" w:space="0" w:color="auto"/>
            <w:right w:val="none" w:sz="0" w:space="0" w:color="auto"/>
          </w:divBdr>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920555745">
          <w:marLeft w:val="0"/>
          <w:marRight w:val="0"/>
          <w:marTop w:val="0"/>
          <w:marBottom w:val="0"/>
          <w:divBdr>
            <w:top w:val="none" w:sz="0" w:space="0" w:color="auto"/>
            <w:left w:val="none" w:sz="0" w:space="0" w:color="auto"/>
            <w:bottom w:val="none" w:sz="0" w:space="0" w:color="auto"/>
            <w:right w:val="none" w:sz="0" w:space="0" w:color="auto"/>
          </w:divBdr>
        </w:div>
        <w:div w:id="146946070">
          <w:marLeft w:val="0"/>
          <w:marRight w:val="0"/>
          <w:marTop w:val="0"/>
          <w:marBottom w:val="0"/>
          <w:divBdr>
            <w:top w:val="none" w:sz="0" w:space="0" w:color="auto"/>
            <w:left w:val="none" w:sz="0" w:space="0" w:color="auto"/>
            <w:bottom w:val="none" w:sz="0" w:space="0" w:color="auto"/>
            <w:right w:val="none" w:sz="0" w:space="0" w:color="auto"/>
          </w:divBdr>
          <w:divsChild>
            <w:div w:id="2089962208">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99212">
          <w:marLeft w:val="0"/>
          <w:marRight w:val="0"/>
          <w:marTop w:val="300"/>
          <w:marBottom w:val="0"/>
          <w:divBdr>
            <w:top w:val="none" w:sz="0" w:space="0" w:color="auto"/>
            <w:left w:val="none" w:sz="0" w:space="0" w:color="auto"/>
            <w:bottom w:val="none" w:sz="0" w:space="0" w:color="auto"/>
            <w:right w:val="none" w:sz="0" w:space="0" w:color="auto"/>
          </w:divBdr>
          <w:divsChild>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474223137">
          <w:marLeft w:val="0"/>
          <w:marRight w:val="0"/>
          <w:marTop w:val="0"/>
          <w:marBottom w:val="0"/>
          <w:divBdr>
            <w:top w:val="none" w:sz="0" w:space="0" w:color="auto"/>
            <w:left w:val="none" w:sz="0" w:space="0" w:color="auto"/>
            <w:bottom w:val="none" w:sz="0" w:space="0" w:color="auto"/>
            <w:right w:val="none" w:sz="0" w:space="0" w:color="auto"/>
          </w:divBdr>
        </w:div>
        <w:div w:id="432094034">
          <w:marLeft w:val="0"/>
          <w:marRight w:val="0"/>
          <w:marTop w:val="0"/>
          <w:marBottom w:val="0"/>
          <w:divBdr>
            <w:top w:val="none" w:sz="0" w:space="0" w:color="auto"/>
            <w:left w:val="none" w:sz="0" w:space="0" w:color="auto"/>
            <w:bottom w:val="none" w:sz="0" w:space="0" w:color="auto"/>
            <w:right w:val="none" w:sz="0" w:space="0" w:color="auto"/>
          </w:divBdr>
          <w:divsChild>
            <w:div w:id="394402154">
              <w:marLeft w:val="0"/>
              <w:marRight w:val="0"/>
              <w:marTop w:val="0"/>
              <w:marBottom w:val="0"/>
              <w:divBdr>
                <w:top w:val="none" w:sz="0" w:space="0" w:color="auto"/>
                <w:left w:val="none" w:sz="0" w:space="0" w:color="auto"/>
                <w:bottom w:val="none" w:sz="0" w:space="0" w:color="auto"/>
                <w:right w:val="none" w:sz="0" w:space="0" w:color="auto"/>
              </w:divBdr>
            </w:div>
          </w:divsChild>
        </w:div>
        <w:div w:id="1520898747">
          <w:marLeft w:val="0"/>
          <w:marRight w:val="0"/>
          <w:marTop w:val="0"/>
          <w:marBottom w:val="0"/>
          <w:divBdr>
            <w:top w:val="none" w:sz="0" w:space="0" w:color="auto"/>
            <w:left w:val="none" w:sz="0" w:space="0" w:color="auto"/>
            <w:bottom w:val="none" w:sz="0" w:space="0" w:color="auto"/>
            <w:right w:val="none" w:sz="0" w:space="0" w:color="auto"/>
          </w:divBdr>
        </w:div>
        <w:div w:id="340203718">
          <w:marLeft w:val="0"/>
          <w:marRight w:val="0"/>
          <w:marTop w:val="0"/>
          <w:marBottom w:val="0"/>
          <w:divBdr>
            <w:top w:val="none" w:sz="0" w:space="0" w:color="auto"/>
            <w:left w:val="none" w:sz="0" w:space="0" w:color="auto"/>
            <w:bottom w:val="none" w:sz="0" w:space="0" w:color="auto"/>
            <w:right w:val="none" w:sz="0" w:space="0" w:color="auto"/>
          </w:divBdr>
          <w:divsChild>
            <w:div w:id="490799441">
              <w:marLeft w:val="0"/>
              <w:marRight w:val="0"/>
              <w:marTop w:val="0"/>
              <w:marBottom w:val="0"/>
              <w:divBdr>
                <w:top w:val="none" w:sz="0" w:space="0" w:color="auto"/>
                <w:left w:val="none" w:sz="0" w:space="0" w:color="auto"/>
                <w:bottom w:val="none" w:sz="0" w:space="0" w:color="auto"/>
                <w:right w:val="none" w:sz="0" w:space="0" w:color="auto"/>
              </w:divBdr>
            </w:div>
          </w:divsChild>
        </w:div>
        <w:div w:id="70128353">
          <w:marLeft w:val="0"/>
          <w:marRight w:val="0"/>
          <w:marTop w:val="0"/>
          <w:marBottom w:val="0"/>
          <w:divBdr>
            <w:top w:val="none" w:sz="0" w:space="0" w:color="auto"/>
            <w:left w:val="none" w:sz="0" w:space="0" w:color="auto"/>
            <w:bottom w:val="none" w:sz="0" w:space="0" w:color="auto"/>
            <w:right w:val="none" w:sz="0" w:space="0" w:color="auto"/>
          </w:divBdr>
        </w:div>
        <w:div w:id="166288447">
          <w:marLeft w:val="0"/>
          <w:marRight w:val="0"/>
          <w:marTop w:val="0"/>
          <w:marBottom w:val="0"/>
          <w:divBdr>
            <w:top w:val="none" w:sz="0" w:space="0" w:color="auto"/>
            <w:left w:val="none" w:sz="0" w:space="0" w:color="auto"/>
            <w:bottom w:val="none" w:sz="0" w:space="0" w:color="auto"/>
            <w:right w:val="none" w:sz="0" w:space="0" w:color="auto"/>
          </w:divBdr>
          <w:divsChild>
            <w:div w:id="1219245740">
              <w:marLeft w:val="0"/>
              <w:marRight w:val="0"/>
              <w:marTop w:val="0"/>
              <w:marBottom w:val="0"/>
              <w:divBdr>
                <w:top w:val="none" w:sz="0" w:space="0" w:color="auto"/>
                <w:left w:val="none" w:sz="0" w:space="0" w:color="auto"/>
                <w:bottom w:val="none" w:sz="0" w:space="0" w:color="auto"/>
                <w:right w:val="none" w:sz="0" w:space="0" w:color="auto"/>
              </w:divBdr>
            </w:div>
          </w:divsChild>
        </w:div>
        <w:div w:id="2143881154">
          <w:marLeft w:val="0"/>
          <w:marRight w:val="0"/>
          <w:marTop w:val="0"/>
          <w:marBottom w:val="0"/>
          <w:divBdr>
            <w:top w:val="none" w:sz="0" w:space="0" w:color="auto"/>
            <w:left w:val="none" w:sz="0" w:space="0" w:color="auto"/>
            <w:bottom w:val="none" w:sz="0" w:space="0" w:color="auto"/>
            <w:right w:val="none" w:sz="0" w:space="0" w:color="auto"/>
          </w:divBdr>
        </w:div>
        <w:div w:id="143015281">
          <w:marLeft w:val="0"/>
          <w:marRight w:val="0"/>
          <w:marTop w:val="0"/>
          <w:marBottom w:val="0"/>
          <w:divBdr>
            <w:top w:val="none" w:sz="0" w:space="0" w:color="auto"/>
            <w:left w:val="none" w:sz="0" w:space="0" w:color="auto"/>
            <w:bottom w:val="none" w:sz="0" w:space="0" w:color="auto"/>
            <w:right w:val="none" w:sz="0" w:space="0" w:color="auto"/>
          </w:divBdr>
          <w:divsChild>
            <w:div w:id="654072732">
              <w:marLeft w:val="0"/>
              <w:marRight w:val="0"/>
              <w:marTop w:val="0"/>
              <w:marBottom w:val="0"/>
              <w:divBdr>
                <w:top w:val="none" w:sz="0" w:space="0" w:color="auto"/>
                <w:left w:val="none" w:sz="0" w:space="0" w:color="auto"/>
                <w:bottom w:val="none" w:sz="0" w:space="0" w:color="auto"/>
                <w:right w:val="none" w:sz="0" w:space="0" w:color="auto"/>
              </w:divBdr>
            </w:div>
          </w:divsChild>
        </w:div>
        <w:div w:id="1115782778">
          <w:marLeft w:val="0"/>
          <w:marRight w:val="0"/>
          <w:marTop w:val="0"/>
          <w:marBottom w:val="0"/>
          <w:divBdr>
            <w:top w:val="none" w:sz="0" w:space="0" w:color="auto"/>
            <w:left w:val="none" w:sz="0" w:space="0" w:color="auto"/>
            <w:bottom w:val="none" w:sz="0" w:space="0" w:color="auto"/>
            <w:right w:val="none" w:sz="0" w:space="0" w:color="auto"/>
          </w:divBdr>
        </w:div>
        <w:div w:id="1277639350">
          <w:marLeft w:val="0"/>
          <w:marRight w:val="0"/>
          <w:marTop w:val="0"/>
          <w:marBottom w:val="0"/>
          <w:divBdr>
            <w:top w:val="none" w:sz="0" w:space="0" w:color="auto"/>
            <w:left w:val="none" w:sz="0" w:space="0" w:color="auto"/>
            <w:bottom w:val="none" w:sz="0" w:space="0" w:color="auto"/>
            <w:right w:val="none" w:sz="0" w:space="0" w:color="auto"/>
          </w:divBdr>
          <w:divsChild>
            <w:div w:id="1072583187">
              <w:marLeft w:val="0"/>
              <w:marRight w:val="0"/>
              <w:marTop w:val="0"/>
              <w:marBottom w:val="0"/>
              <w:divBdr>
                <w:top w:val="none" w:sz="0" w:space="0" w:color="auto"/>
                <w:left w:val="none" w:sz="0" w:space="0" w:color="auto"/>
                <w:bottom w:val="none" w:sz="0" w:space="0" w:color="auto"/>
                <w:right w:val="none" w:sz="0" w:space="0" w:color="auto"/>
              </w:divBdr>
            </w:div>
          </w:divsChild>
        </w:div>
        <w:div w:id="1956675279">
          <w:marLeft w:val="0"/>
          <w:marRight w:val="0"/>
          <w:marTop w:val="0"/>
          <w:marBottom w:val="0"/>
          <w:divBdr>
            <w:top w:val="none" w:sz="0" w:space="0" w:color="auto"/>
            <w:left w:val="none" w:sz="0" w:space="0" w:color="auto"/>
            <w:bottom w:val="none" w:sz="0" w:space="0" w:color="auto"/>
            <w:right w:val="none" w:sz="0" w:space="0" w:color="auto"/>
          </w:divBdr>
        </w:div>
        <w:div w:id="504055829">
          <w:marLeft w:val="0"/>
          <w:marRight w:val="0"/>
          <w:marTop w:val="0"/>
          <w:marBottom w:val="0"/>
          <w:divBdr>
            <w:top w:val="none" w:sz="0" w:space="0" w:color="auto"/>
            <w:left w:val="none" w:sz="0" w:space="0" w:color="auto"/>
            <w:bottom w:val="none" w:sz="0" w:space="0" w:color="auto"/>
            <w:right w:val="none" w:sz="0" w:space="0" w:color="auto"/>
          </w:divBdr>
          <w:divsChild>
            <w:div w:id="88433838">
              <w:marLeft w:val="0"/>
              <w:marRight w:val="0"/>
              <w:marTop w:val="0"/>
              <w:marBottom w:val="0"/>
              <w:divBdr>
                <w:top w:val="none" w:sz="0" w:space="0" w:color="auto"/>
                <w:left w:val="none" w:sz="0" w:space="0" w:color="auto"/>
                <w:bottom w:val="none" w:sz="0" w:space="0" w:color="auto"/>
                <w:right w:val="none" w:sz="0" w:space="0" w:color="auto"/>
              </w:divBdr>
            </w:div>
          </w:divsChild>
        </w:div>
        <w:div w:id="1577861414">
          <w:marLeft w:val="0"/>
          <w:marRight w:val="0"/>
          <w:marTop w:val="0"/>
          <w:marBottom w:val="0"/>
          <w:divBdr>
            <w:top w:val="none" w:sz="0" w:space="0" w:color="auto"/>
            <w:left w:val="none" w:sz="0" w:space="0" w:color="auto"/>
            <w:bottom w:val="none" w:sz="0" w:space="0" w:color="auto"/>
            <w:right w:val="none" w:sz="0" w:space="0" w:color="auto"/>
          </w:divBdr>
        </w:div>
        <w:div w:id="2058624979">
          <w:marLeft w:val="0"/>
          <w:marRight w:val="0"/>
          <w:marTop w:val="0"/>
          <w:marBottom w:val="0"/>
          <w:divBdr>
            <w:top w:val="none" w:sz="0" w:space="0" w:color="auto"/>
            <w:left w:val="none" w:sz="0" w:space="0" w:color="auto"/>
            <w:bottom w:val="none" w:sz="0" w:space="0" w:color="auto"/>
            <w:right w:val="none" w:sz="0" w:space="0" w:color="auto"/>
          </w:divBdr>
          <w:divsChild>
            <w:div w:id="1820536755">
              <w:marLeft w:val="0"/>
              <w:marRight w:val="0"/>
              <w:marTop w:val="0"/>
              <w:marBottom w:val="0"/>
              <w:divBdr>
                <w:top w:val="none" w:sz="0" w:space="0" w:color="auto"/>
                <w:left w:val="none" w:sz="0" w:space="0" w:color="auto"/>
                <w:bottom w:val="none" w:sz="0" w:space="0" w:color="auto"/>
                <w:right w:val="none" w:sz="0" w:space="0" w:color="auto"/>
              </w:divBdr>
            </w:div>
          </w:divsChild>
        </w:div>
        <w:div w:id="2088307164">
          <w:marLeft w:val="0"/>
          <w:marRight w:val="0"/>
          <w:marTop w:val="300"/>
          <w:marBottom w:val="0"/>
          <w:divBdr>
            <w:top w:val="none" w:sz="0" w:space="0" w:color="auto"/>
            <w:left w:val="none" w:sz="0" w:space="0" w:color="auto"/>
            <w:bottom w:val="none" w:sz="0" w:space="0" w:color="auto"/>
            <w:right w:val="none" w:sz="0" w:space="0" w:color="auto"/>
          </w:divBdr>
          <w:divsChild>
            <w:div w:id="464542326">
              <w:marLeft w:val="0"/>
              <w:marRight w:val="0"/>
              <w:marTop w:val="0"/>
              <w:marBottom w:val="0"/>
              <w:divBdr>
                <w:top w:val="none" w:sz="0" w:space="0" w:color="auto"/>
                <w:left w:val="none" w:sz="0" w:space="0" w:color="auto"/>
                <w:bottom w:val="none" w:sz="0" w:space="0" w:color="auto"/>
                <w:right w:val="none" w:sz="0" w:space="0" w:color="auto"/>
              </w:divBdr>
              <w:divsChild>
                <w:div w:id="199911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10803">
          <w:marLeft w:val="0"/>
          <w:marRight w:val="0"/>
          <w:marTop w:val="300"/>
          <w:marBottom w:val="0"/>
          <w:divBdr>
            <w:top w:val="none" w:sz="0" w:space="0" w:color="auto"/>
            <w:left w:val="none" w:sz="0" w:space="0" w:color="auto"/>
            <w:bottom w:val="none" w:sz="0" w:space="0" w:color="auto"/>
            <w:right w:val="none" w:sz="0" w:space="0" w:color="auto"/>
          </w:divBdr>
          <w:divsChild>
            <w:div w:id="1633098632">
              <w:marLeft w:val="0"/>
              <w:marRight w:val="0"/>
              <w:marTop w:val="0"/>
              <w:marBottom w:val="0"/>
              <w:divBdr>
                <w:top w:val="none" w:sz="0" w:space="0" w:color="auto"/>
                <w:left w:val="none" w:sz="0" w:space="0" w:color="auto"/>
                <w:bottom w:val="none" w:sz="0" w:space="0" w:color="auto"/>
                <w:right w:val="none" w:sz="0" w:space="0" w:color="auto"/>
              </w:divBdr>
              <w:divsChild>
                <w:div w:id="106005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41949">
          <w:marLeft w:val="0"/>
          <w:marRight w:val="0"/>
          <w:marTop w:val="300"/>
          <w:marBottom w:val="0"/>
          <w:divBdr>
            <w:top w:val="none" w:sz="0" w:space="0" w:color="auto"/>
            <w:left w:val="none" w:sz="0" w:space="0" w:color="auto"/>
            <w:bottom w:val="none" w:sz="0" w:space="0" w:color="auto"/>
            <w:right w:val="none" w:sz="0" w:space="0" w:color="auto"/>
          </w:divBdr>
          <w:divsChild>
            <w:div w:id="1330331863">
              <w:marLeft w:val="0"/>
              <w:marRight w:val="0"/>
              <w:marTop w:val="0"/>
              <w:marBottom w:val="0"/>
              <w:divBdr>
                <w:top w:val="none" w:sz="0" w:space="0" w:color="auto"/>
                <w:left w:val="none" w:sz="0" w:space="0" w:color="auto"/>
                <w:bottom w:val="none" w:sz="0" w:space="0" w:color="auto"/>
                <w:right w:val="none" w:sz="0" w:space="0" w:color="auto"/>
              </w:divBdr>
              <w:divsChild>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1947">
          <w:marLeft w:val="0"/>
          <w:marRight w:val="0"/>
          <w:marTop w:val="300"/>
          <w:marBottom w:val="0"/>
          <w:divBdr>
            <w:top w:val="none" w:sz="0" w:space="0" w:color="auto"/>
            <w:left w:val="none" w:sz="0" w:space="0" w:color="auto"/>
            <w:bottom w:val="none" w:sz="0" w:space="0" w:color="auto"/>
            <w:right w:val="none" w:sz="0" w:space="0" w:color="auto"/>
          </w:divBdr>
          <w:divsChild>
            <w:div w:id="1218398109">
              <w:marLeft w:val="0"/>
              <w:marRight w:val="0"/>
              <w:marTop w:val="0"/>
              <w:marBottom w:val="0"/>
              <w:divBdr>
                <w:top w:val="none" w:sz="0" w:space="0" w:color="auto"/>
                <w:left w:val="none" w:sz="0" w:space="0" w:color="auto"/>
                <w:bottom w:val="none" w:sz="0" w:space="0" w:color="auto"/>
                <w:right w:val="none" w:sz="0" w:space="0" w:color="auto"/>
              </w:divBdr>
              <w:divsChild>
                <w:div w:id="597173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129280031">
          <w:marLeft w:val="0"/>
          <w:marRight w:val="0"/>
          <w:marTop w:val="0"/>
          <w:marBottom w:val="0"/>
          <w:divBdr>
            <w:top w:val="none" w:sz="0" w:space="0" w:color="auto"/>
            <w:left w:val="none" w:sz="0" w:space="0" w:color="auto"/>
            <w:bottom w:val="none" w:sz="0" w:space="0" w:color="auto"/>
            <w:right w:val="none" w:sz="0" w:space="0" w:color="auto"/>
          </w:divBdr>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10107769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1987199575">
          <w:marLeft w:val="0"/>
          <w:marRight w:val="0"/>
          <w:marTop w:val="0"/>
          <w:marBottom w:val="0"/>
          <w:divBdr>
            <w:top w:val="none" w:sz="0" w:space="0" w:color="auto"/>
            <w:left w:val="none" w:sz="0" w:space="0" w:color="auto"/>
            <w:bottom w:val="none" w:sz="0" w:space="0" w:color="auto"/>
            <w:right w:val="none" w:sz="0" w:space="0" w:color="auto"/>
          </w:divBdr>
        </w:div>
        <w:div w:id="2084639621">
          <w:marLeft w:val="0"/>
          <w:marRight w:val="0"/>
          <w:marTop w:val="0"/>
          <w:marBottom w:val="0"/>
          <w:divBdr>
            <w:top w:val="none" w:sz="0" w:space="0" w:color="auto"/>
            <w:left w:val="none" w:sz="0" w:space="0" w:color="auto"/>
            <w:bottom w:val="none" w:sz="0" w:space="0" w:color="auto"/>
            <w:right w:val="none" w:sz="0" w:space="0" w:color="auto"/>
          </w:divBdr>
          <w:divsChild>
            <w:div w:id="368335995">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sChild>
            <w:div w:id="2146004924">
              <w:marLeft w:val="0"/>
              <w:marRight w:val="0"/>
              <w:marTop w:val="0"/>
              <w:marBottom w:val="0"/>
              <w:divBdr>
                <w:top w:val="none" w:sz="0" w:space="0" w:color="auto"/>
                <w:left w:val="none" w:sz="0" w:space="0" w:color="auto"/>
                <w:bottom w:val="none" w:sz="0" w:space="0" w:color="auto"/>
                <w:right w:val="none" w:sz="0" w:space="0" w:color="auto"/>
              </w:divBdr>
            </w:div>
          </w:divsChild>
        </w:div>
        <w:div w:id="230586089">
          <w:marLeft w:val="0"/>
          <w:marRight w:val="0"/>
          <w:marTop w:val="0"/>
          <w:marBottom w:val="0"/>
          <w:divBdr>
            <w:top w:val="none" w:sz="0" w:space="0" w:color="auto"/>
            <w:left w:val="none" w:sz="0" w:space="0" w:color="auto"/>
            <w:bottom w:val="none" w:sz="0" w:space="0" w:color="auto"/>
            <w:right w:val="none" w:sz="0" w:space="0" w:color="auto"/>
          </w:divBdr>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716655306">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29210">
          <w:marLeft w:val="0"/>
          <w:marRight w:val="0"/>
          <w:marTop w:val="300"/>
          <w:marBottom w:val="0"/>
          <w:divBdr>
            <w:top w:val="none" w:sz="0" w:space="0" w:color="auto"/>
            <w:left w:val="none" w:sz="0" w:space="0" w:color="auto"/>
            <w:bottom w:val="none" w:sz="0" w:space="0" w:color="auto"/>
            <w:right w:val="none" w:sz="0" w:space="0" w:color="auto"/>
          </w:divBdr>
          <w:divsChild>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74228">
      <w:bodyDiv w:val="1"/>
      <w:marLeft w:val="0"/>
      <w:marRight w:val="0"/>
      <w:marTop w:val="0"/>
      <w:marBottom w:val="0"/>
      <w:divBdr>
        <w:top w:val="none" w:sz="0" w:space="0" w:color="auto"/>
        <w:left w:val="none" w:sz="0" w:space="0" w:color="auto"/>
        <w:bottom w:val="none" w:sz="0" w:space="0" w:color="auto"/>
        <w:right w:val="none" w:sz="0" w:space="0" w:color="auto"/>
      </w:divBdr>
      <w:divsChild>
        <w:div w:id="1138259908">
          <w:marLeft w:val="0"/>
          <w:marRight w:val="0"/>
          <w:marTop w:val="0"/>
          <w:marBottom w:val="0"/>
          <w:divBdr>
            <w:top w:val="none" w:sz="0" w:space="0" w:color="auto"/>
            <w:left w:val="none" w:sz="0" w:space="0" w:color="auto"/>
            <w:bottom w:val="none" w:sz="0" w:space="0" w:color="auto"/>
            <w:right w:val="none" w:sz="0" w:space="0" w:color="auto"/>
          </w:divBdr>
        </w:div>
        <w:div w:id="209802565">
          <w:marLeft w:val="0"/>
          <w:marRight w:val="0"/>
          <w:marTop w:val="0"/>
          <w:marBottom w:val="0"/>
          <w:divBdr>
            <w:top w:val="none" w:sz="0" w:space="0" w:color="auto"/>
            <w:left w:val="none" w:sz="0" w:space="0" w:color="auto"/>
            <w:bottom w:val="none" w:sz="0" w:space="0" w:color="auto"/>
            <w:right w:val="none" w:sz="0" w:space="0" w:color="auto"/>
          </w:divBdr>
          <w:divsChild>
            <w:div w:id="1083137358">
              <w:marLeft w:val="0"/>
              <w:marRight w:val="0"/>
              <w:marTop w:val="0"/>
              <w:marBottom w:val="0"/>
              <w:divBdr>
                <w:top w:val="none" w:sz="0" w:space="0" w:color="auto"/>
                <w:left w:val="none" w:sz="0" w:space="0" w:color="auto"/>
                <w:bottom w:val="none" w:sz="0" w:space="0" w:color="auto"/>
                <w:right w:val="none" w:sz="0" w:space="0" w:color="auto"/>
              </w:divBdr>
            </w:div>
          </w:divsChild>
        </w:div>
        <w:div w:id="1314331155">
          <w:marLeft w:val="0"/>
          <w:marRight w:val="0"/>
          <w:marTop w:val="0"/>
          <w:marBottom w:val="0"/>
          <w:divBdr>
            <w:top w:val="none" w:sz="0" w:space="0" w:color="auto"/>
            <w:left w:val="none" w:sz="0" w:space="0" w:color="auto"/>
            <w:bottom w:val="none" w:sz="0" w:space="0" w:color="auto"/>
            <w:right w:val="none" w:sz="0" w:space="0" w:color="auto"/>
          </w:divBdr>
        </w:div>
        <w:div w:id="956719703">
          <w:marLeft w:val="0"/>
          <w:marRight w:val="0"/>
          <w:marTop w:val="0"/>
          <w:marBottom w:val="0"/>
          <w:divBdr>
            <w:top w:val="none" w:sz="0" w:space="0" w:color="auto"/>
            <w:left w:val="none" w:sz="0" w:space="0" w:color="auto"/>
            <w:bottom w:val="none" w:sz="0" w:space="0" w:color="auto"/>
            <w:right w:val="none" w:sz="0" w:space="0" w:color="auto"/>
          </w:divBdr>
          <w:divsChild>
            <w:div w:id="1367214732">
              <w:marLeft w:val="0"/>
              <w:marRight w:val="0"/>
              <w:marTop w:val="0"/>
              <w:marBottom w:val="0"/>
              <w:divBdr>
                <w:top w:val="none" w:sz="0" w:space="0" w:color="auto"/>
                <w:left w:val="none" w:sz="0" w:space="0" w:color="auto"/>
                <w:bottom w:val="none" w:sz="0" w:space="0" w:color="auto"/>
                <w:right w:val="none" w:sz="0" w:space="0" w:color="auto"/>
              </w:divBdr>
            </w:div>
          </w:divsChild>
        </w:div>
        <w:div w:id="1433823775">
          <w:marLeft w:val="0"/>
          <w:marRight w:val="0"/>
          <w:marTop w:val="0"/>
          <w:marBottom w:val="0"/>
          <w:divBdr>
            <w:top w:val="none" w:sz="0" w:space="0" w:color="auto"/>
            <w:left w:val="none" w:sz="0" w:space="0" w:color="auto"/>
            <w:bottom w:val="none" w:sz="0" w:space="0" w:color="auto"/>
            <w:right w:val="none" w:sz="0" w:space="0" w:color="auto"/>
          </w:divBdr>
        </w:div>
        <w:div w:id="767430745">
          <w:marLeft w:val="0"/>
          <w:marRight w:val="0"/>
          <w:marTop w:val="0"/>
          <w:marBottom w:val="0"/>
          <w:divBdr>
            <w:top w:val="none" w:sz="0" w:space="0" w:color="auto"/>
            <w:left w:val="none" w:sz="0" w:space="0" w:color="auto"/>
            <w:bottom w:val="none" w:sz="0" w:space="0" w:color="auto"/>
            <w:right w:val="none" w:sz="0" w:space="0" w:color="auto"/>
          </w:divBdr>
          <w:divsChild>
            <w:div w:id="1134174431">
              <w:marLeft w:val="0"/>
              <w:marRight w:val="0"/>
              <w:marTop w:val="0"/>
              <w:marBottom w:val="0"/>
              <w:divBdr>
                <w:top w:val="none" w:sz="0" w:space="0" w:color="auto"/>
                <w:left w:val="none" w:sz="0" w:space="0" w:color="auto"/>
                <w:bottom w:val="none" w:sz="0" w:space="0" w:color="auto"/>
                <w:right w:val="none" w:sz="0" w:space="0" w:color="auto"/>
              </w:divBdr>
            </w:div>
          </w:divsChild>
        </w:div>
        <w:div w:id="996542616">
          <w:marLeft w:val="0"/>
          <w:marRight w:val="0"/>
          <w:marTop w:val="0"/>
          <w:marBottom w:val="0"/>
          <w:divBdr>
            <w:top w:val="none" w:sz="0" w:space="0" w:color="auto"/>
            <w:left w:val="none" w:sz="0" w:space="0" w:color="auto"/>
            <w:bottom w:val="none" w:sz="0" w:space="0" w:color="auto"/>
            <w:right w:val="none" w:sz="0" w:space="0" w:color="auto"/>
          </w:divBdr>
        </w:div>
        <w:div w:id="1360396391">
          <w:marLeft w:val="0"/>
          <w:marRight w:val="0"/>
          <w:marTop w:val="0"/>
          <w:marBottom w:val="0"/>
          <w:divBdr>
            <w:top w:val="none" w:sz="0" w:space="0" w:color="auto"/>
            <w:left w:val="none" w:sz="0" w:space="0" w:color="auto"/>
            <w:bottom w:val="none" w:sz="0" w:space="0" w:color="auto"/>
            <w:right w:val="none" w:sz="0" w:space="0" w:color="auto"/>
          </w:divBdr>
          <w:divsChild>
            <w:div w:id="799569944">
              <w:marLeft w:val="0"/>
              <w:marRight w:val="0"/>
              <w:marTop w:val="0"/>
              <w:marBottom w:val="0"/>
              <w:divBdr>
                <w:top w:val="none" w:sz="0" w:space="0" w:color="auto"/>
                <w:left w:val="none" w:sz="0" w:space="0" w:color="auto"/>
                <w:bottom w:val="none" w:sz="0" w:space="0" w:color="auto"/>
                <w:right w:val="none" w:sz="0" w:space="0" w:color="auto"/>
              </w:divBdr>
            </w:div>
          </w:divsChild>
        </w:div>
        <w:div w:id="119306561">
          <w:marLeft w:val="0"/>
          <w:marRight w:val="0"/>
          <w:marTop w:val="0"/>
          <w:marBottom w:val="0"/>
          <w:divBdr>
            <w:top w:val="none" w:sz="0" w:space="0" w:color="auto"/>
            <w:left w:val="none" w:sz="0" w:space="0" w:color="auto"/>
            <w:bottom w:val="none" w:sz="0" w:space="0" w:color="auto"/>
            <w:right w:val="none" w:sz="0" w:space="0" w:color="auto"/>
          </w:divBdr>
        </w:div>
        <w:div w:id="503126250">
          <w:marLeft w:val="0"/>
          <w:marRight w:val="0"/>
          <w:marTop w:val="0"/>
          <w:marBottom w:val="0"/>
          <w:divBdr>
            <w:top w:val="none" w:sz="0" w:space="0" w:color="auto"/>
            <w:left w:val="none" w:sz="0" w:space="0" w:color="auto"/>
            <w:bottom w:val="none" w:sz="0" w:space="0" w:color="auto"/>
            <w:right w:val="none" w:sz="0" w:space="0" w:color="auto"/>
          </w:divBdr>
          <w:divsChild>
            <w:div w:id="1694064707">
              <w:marLeft w:val="0"/>
              <w:marRight w:val="0"/>
              <w:marTop w:val="0"/>
              <w:marBottom w:val="0"/>
              <w:divBdr>
                <w:top w:val="none" w:sz="0" w:space="0" w:color="auto"/>
                <w:left w:val="none" w:sz="0" w:space="0" w:color="auto"/>
                <w:bottom w:val="none" w:sz="0" w:space="0" w:color="auto"/>
                <w:right w:val="none" w:sz="0" w:space="0" w:color="auto"/>
              </w:divBdr>
            </w:div>
          </w:divsChild>
        </w:div>
        <w:div w:id="1294212528">
          <w:marLeft w:val="0"/>
          <w:marRight w:val="0"/>
          <w:marTop w:val="0"/>
          <w:marBottom w:val="0"/>
          <w:divBdr>
            <w:top w:val="none" w:sz="0" w:space="0" w:color="auto"/>
            <w:left w:val="none" w:sz="0" w:space="0" w:color="auto"/>
            <w:bottom w:val="none" w:sz="0" w:space="0" w:color="auto"/>
            <w:right w:val="none" w:sz="0" w:space="0" w:color="auto"/>
          </w:divBdr>
        </w:div>
        <w:div w:id="265113812">
          <w:marLeft w:val="0"/>
          <w:marRight w:val="0"/>
          <w:marTop w:val="0"/>
          <w:marBottom w:val="0"/>
          <w:divBdr>
            <w:top w:val="none" w:sz="0" w:space="0" w:color="auto"/>
            <w:left w:val="none" w:sz="0" w:space="0" w:color="auto"/>
            <w:bottom w:val="none" w:sz="0" w:space="0" w:color="auto"/>
            <w:right w:val="none" w:sz="0" w:space="0" w:color="auto"/>
          </w:divBdr>
          <w:divsChild>
            <w:div w:id="71782396">
              <w:marLeft w:val="0"/>
              <w:marRight w:val="0"/>
              <w:marTop w:val="0"/>
              <w:marBottom w:val="0"/>
              <w:divBdr>
                <w:top w:val="none" w:sz="0" w:space="0" w:color="auto"/>
                <w:left w:val="none" w:sz="0" w:space="0" w:color="auto"/>
                <w:bottom w:val="none" w:sz="0" w:space="0" w:color="auto"/>
                <w:right w:val="none" w:sz="0" w:space="0" w:color="auto"/>
              </w:divBdr>
            </w:div>
          </w:divsChild>
        </w:div>
        <w:div w:id="2029479972">
          <w:marLeft w:val="0"/>
          <w:marRight w:val="0"/>
          <w:marTop w:val="0"/>
          <w:marBottom w:val="0"/>
          <w:divBdr>
            <w:top w:val="none" w:sz="0" w:space="0" w:color="auto"/>
            <w:left w:val="none" w:sz="0" w:space="0" w:color="auto"/>
            <w:bottom w:val="none" w:sz="0" w:space="0" w:color="auto"/>
            <w:right w:val="none" w:sz="0" w:space="0" w:color="auto"/>
          </w:divBdr>
        </w:div>
        <w:div w:id="2083984875">
          <w:marLeft w:val="0"/>
          <w:marRight w:val="0"/>
          <w:marTop w:val="0"/>
          <w:marBottom w:val="0"/>
          <w:divBdr>
            <w:top w:val="none" w:sz="0" w:space="0" w:color="auto"/>
            <w:left w:val="none" w:sz="0" w:space="0" w:color="auto"/>
            <w:bottom w:val="none" w:sz="0" w:space="0" w:color="auto"/>
            <w:right w:val="none" w:sz="0" w:space="0" w:color="auto"/>
          </w:divBdr>
          <w:divsChild>
            <w:div w:id="1499538891">
              <w:marLeft w:val="0"/>
              <w:marRight w:val="0"/>
              <w:marTop w:val="0"/>
              <w:marBottom w:val="0"/>
              <w:divBdr>
                <w:top w:val="none" w:sz="0" w:space="0" w:color="auto"/>
                <w:left w:val="none" w:sz="0" w:space="0" w:color="auto"/>
                <w:bottom w:val="none" w:sz="0" w:space="0" w:color="auto"/>
                <w:right w:val="none" w:sz="0" w:space="0" w:color="auto"/>
              </w:divBdr>
            </w:div>
          </w:divsChild>
        </w:div>
        <w:div w:id="1731532970">
          <w:marLeft w:val="0"/>
          <w:marRight w:val="0"/>
          <w:marTop w:val="300"/>
          <w:marBottom w:val="0"/>
          <w:divBdr>
            <w:top w:val="none" w:sz="0" w:space="0" w:color="auto"/>
            <w:left w:val="none" w:sz="0" w:space="0" w:color="auto"/>
            <w:bottom w:val="none" w:sz="0" w:space="0" w:color="auto"/>
            <w:right w:val="none" w:sz="0" w:space="0" w:color="auto"/>
          </w:divBdr>
          <w:divsChild>
            <w:div w:id="1681539062">
              <w:marLeft w:val="0"/>
              <w:marRight w:val="0"/>
              <w:marTop w:val="0"/>
              <w:marBottom w:val="0"/>
              <w:divBdr>
                <w:top w:val="none" w:sz="0" w:space="0" w:color="auto"/>
                <w:left w:val="none" w:sz="0" w:space="0" w:color="auto"/>
                <w:bottom w:val="none" w:sz="0" w:space="0" w:color="auto"/>
                <w:right w:val="none" w:sz="0" w:space="0" w:color="auto"/>
              </w:divBdr>
              <w:divsChild>
                <w:div w:id="16549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137502">
          <w:marLeft w:val="0"/>
          <w:marRight w:val="0"/>
          <w:marTop w:val="300"/>
          <w:marBottom w:val="0"/>
          <w:divBdr>
            <w:top w:val="none" w:sz="0" w:space="0" w:color="auto"/>
            <w:left w:val="none" w:sz="0" w:space="0" w:color="auto"/>
            <w:bottom w:val="none" w:sz="0" w:space="0" w:color="auto"/>
            <w:right w:val="none" w:sz="0" w:space="0" w:color="auto"/>
          </w:divBdr>
          <w:divsChild>
            <w:div w:id="826016774">
              <w:marLeft w:val="0"/>
              <w:marRight w:val="0"/>
              <w:marTop w:val="0"/>
              <w:marBottom w:val="0"/>
              <w:divBdr>
                <w:top w:val="none" w:sz="0" w:space="0" w:color="auto"/>
                <w:left w:val="none" w:sz="0" w:space="0" w:color="auto"/>
                <w:bottom w:val="none" w:sz="0" w:space="0" w:color="auto"/>
                <w:right w:val="none" w:sz="0" w:space="0" w:color="auto"/>
              </w:divBdr>
              <w:divsChild>
                <w:div w:id="100427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857559">
          <w:marLeft w:val="0"/>
          <w:marRight w:val="0"/>
          <w:marTop w:val="300"/>
          <w:marBottom w:val="0"/>
          <w:divBdr>
            <w:top w:val="none" w:sz="0" w:space="0" w:color="auto"/>
            <w:left w:val="none" w:sz="0" w:space="0" w:color="auto"/>
            <w:bottom w:val="none" w:sz="0" w:space="0" w:color="auto"/>
            <w:right w:val="none" w:sz="0" w:space="0" w:color="auto"/>
          </w:divBdr>
          <w:divsChild>
            <w:div w:id="1061055431">
              <w:marLeft w:val="0"/>
              <w:marRight w:val="0"/>
              <w:marTop w:val="0"/>
              <w:marBottom w:val="0"/>
              <w:divBdr>
                <w:top w:val="none" w:sz="0" w:space="0" w:color="auto"/>
                <w:left w:val="none" w:sz="0" w:space="0" w:color="auto"/>
                <w:bottom w:val="none" w:sz="0" w:space="0" w:color="auto"/>
                <w:right w:val="none" w:sz="0" w:space="0" w:color="auto"/>
              </w:divBdr>
              <w:divsChild>
                <w:div w:id="98933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8566">
          <w:marLeft w:val="0"/>
          <w:marRight w:val="0"/>
          <w:marTop w:val="300"/>
          <w:marBottom w:val="0"/>
          <w:divBdr>
            <w:top w:val="none" w:sz="0" w:space="0" w:color="auto"/>
            <w:left w:val="none" w:sz="0" w:space="0" w:color="auto"/>
            <w:bottom w:val="none" w:sz="0" w:space="0" w:color="auto"/>
            <w:right w:val="none" w:sz="0" w:space="0" w:color="auto"/>
          </w:divBdr>
          <w:divsChild>
            <w:div w:id="1246840264">
              <w:marLeft w:val="0"/>
              <w:marRight w:val="0"/>
              <w:marTop w:val="0"/>
              <w:marBottom w:val="0"/>
              <w:divBdr>
                <w:top w:val="none" w:sz="0" w:space="0" w:color="auto"/>
                <w:left w:val="none" w:sz="0" w:space="0" w:color="auto"/>
                <w:bottom w:val="none" w:sz="0" w:space="0" w:color="auto"/>
                <w:right w:val="none" w:sz="0" w:space="0" w:color="auto"/>
              </w:divBdr>
              <w:divsChild>
                <w:div w:id="2065564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78788">
      <w:bodyDiv w:val="1"/>
      <w:marLeft w:val="0"/>
      <w:marRight w:val="0"/>
      <w:marTop w:val="0"/>
      <w:marBottom w:val="0"/>
      <w:divBdr>
        <w:top w:val="none" w:sz="0" w:space="0" w:color="auto"/>
        <w:left w:val="none" w:sz="0" w:space="0" w:color="auto"/>
        <w:bottom w:val="none" w:sz="0" w:space="0" w:color="auto"/>
        <w:right w:val="none" w:sz="0" w:space="0" w:color="auto"/>
      </w:divBdr>
      <w:divsChild>
        <w:div w:id="1294215750">
          <w:marLeft w:val="0"/>
          <w:marRight w:val="0"/>
          <w:marTop w:val="0"/>
          <w:marBottom w:val="0"/>
          <w:divBdr>
            <w:top w:val="none" w:sz="0" w:space="0" w:color="auto"/>
            <w:left w:val="none" w:sz="0" w:space="0" w:color="auto"/>
            <w:bottom w:val="none" w:sz="0" w:space="0" w:color="auto"/>
            <w:right w:val="none" w:sz="0" w:space="0" w:color="auto"/>
          </w:divBdr>
        </w:div>
        <w:div w:id="516425005">
          <w:marLeft w:val="0"/>
          <w:marRight w:val="0"/>
          <w:marTop w:val="0"/>
          <w:marBottom w:val="0"/>
          <w:divBdr>
            <w:top w:val="none" w:sz="0" w:space="0" w:color="auto"/>
            <w:left w:val="none" w:sz="0" w:space="0" w:color="auto"/>
            <w:bottom w:val="none" w:sz="0" w:space="0" w:color="auto"/>
            <w:right w:val="none" w:sz="0" w:space="0" w:color="auto"/>
          </w:divBdr>
          <w:divsChild>
            <w:div w:id="1129855798">
              <w:marLeft w:val="0"/>
              <w:marRight w:val="0"/>
              <w:marTop w:val="0"/>
              <w:marBottom w:val="0"/>
              <w:divBdr>
                <w:top w:val="none" w:sz="0" w:space="0" w:color="auto"/>
                <w:left w:val="none" w:sz="0" w:space="0" w:color="auto"/>
                <w:bottom w:val="none" w:sz="0" w:space="0" w:color="auto"/>
                <w:right w:val="none" w:sz="0" w:space="0" w:color="auto"/>
              </w:divBdr>
            </w:div>
          </w:divsChild>
        </w:div>
        <w:div w:id="539128367">
          <w:marLeft w:val="0"/>
          <w:marRight w:val="0"/>
          <w:marTop w:val="0"/>
          <w:marBottom w:val="0"/>
          <w:divBdr>
            <w:top w:val="none" w:sz="0" w:space="0" w:color="auto"/>
            <w:left w:val="none" w:sz="0" w:space="0" w:color="auto"/>
            <w:bottom w:val="none" w:sz="0" w:space="0" w:color="auto"/>
            <w:right w:val="none" w:sz="0" w:space="0" w:color="auto"/>
          </w:divBdr>
        </w:div>
        <w:div w:id="1039932514">
          <w:marLeft w:val="0"/>
          <w:marRight w:val="0"/>
          <w:marTop w:val="0"/>
          <w:marBottom w:val="0"/>
          <w:divBdr>
            <w:top w:val="none" w:sz="0" w:space="0" w:color="auto"/>
            <w:left w:val="none" w:sz="0" w:space="0" w:color="auto"/>
            <w:bottom w:val="none" w:sz="0" w:space="0" w:color="auto"/>
            <w:right w:val="none" w:sz="0" w:space="0" w:color="auto"/>
          </w:divBdr>
          <w:divsChild>
            <w:div w:id="282541939">
              <w:marLeft w:val="0"/>
              <w:marRight w:val="0"/>
              <w:marTop w:val="0"/>
              <w:marBottom w:val="0"/>
              <w:divBdr>
                <w:top w:val="none" w:sz="0" w:space="0" w:color="auto"/>
                <w:left w:val="none" w:sz="0" w:space="0" w:color="auto"/>
                <w:bottom w:val="none" w:sz="0" w:space="0" w:color="auto"/>
                <w:right w:val="none" w:sz="0" w:space="0" w:color="auto"/>
              </w:divBdr>
            </w:div>
          </w:divsChild>
        </w:div>
        <w:div w:id="1568297408">
          <w:marLeft w:val="0"/>
          <w:marRight w:val="0"/>
          <w:marTop w:val="0"/>
          <w:marBottom w:val="0"/>
          <w:divBdr>
            <w:top w:val="none" w:sz="0" w:space="0" w:color="auto"/>
            <w:left w:val="none" w:sz="0" w:space="0" w:color="auto"/>
            <w:bottom w:val="none" w:sz="0" w:space="0" w:color="auto"/>
            <w:right w:val="none" w:sz="0" w:space="0" w:color="auto"/>
          </w:divBdr>
        </w:div>
        <w:div w:id="1730954300">
          <w:marLeft w:val="0"/>
          <w:marRight w:val="0"/>
          <w:marTop w:val="0"/>
          <w:marBottom w:val="0"/>
          <w:divBdr>
            <w:top w:val="none" w:sz="0" w:space="0" w:color="auto"/>
            <w:left w:val="none" w:sz="0" w:space="0" w:color="auto"/>
            <w:bottom w:val="none" w:sz="0" w:space="0" w:color="auto"/>
            <w:right w:val="none" w:sz="0" w:space="0" w:color="auto"/>
          </w:divBdr>
          <w:divsChild>
            <w:div w:id="1206137011">
              <w:marLeft w:val="0"/>
              <w:marRight w:val="0"/>
              <w:marTop w:val="0"/>
              <w:marBottom w:val="0"/>
              <w:divBdr>
                <w:top w:val="none" w:sz="0" w:space="0" w:color="auto"/>
                <w:left w:val="none" w:sz="0" w:space="0" w:color="auto"/>
                <w:bottom w:val="none" w:sz="0" w:space="0" w:color="auto"/>
                <w:right w:val="none" w:sz="0" w:space="0" w:color="auto"/>
              </w:divBdr>
            </w:div>
          </w:divsChild>
        </w:div>
        <w:div w:id="1387146176">
          <w:marLeft w:val="0"/>
          <w:marRight w:val="0"/>
          <w:marTop w:val="0"/>
          <w:marBottom w:val="0"/>
          <w:divBdr>
            <w:top w:val="none" w:sz="0" w:space="0" w:color="auto"/>
            <w:left w:val="none" w:sz="0" w:space="0" w:color="auto"/>
            <w:bottom w:val="none" w:sz="0" w:space="0" w:color="auto"/>
            <w:right w:val="none" w:sz="0" w:space="0" w:color="auto"/>
          </w:divBdr>
        </w:div>
        <w:div w:id="884413297">
          <w:marLeft w:val="0"/>
          <w:marRight w:val="0"/>
          <w:marTop w:val="0"/>
          <w:marBottom w:val="0"/>
          <w:divBdr>
            <w:top w:val="none" w:sz="0" w:space="0" w:color="auto"/>
            <w:left w:val="none" w:sz="0" w:space="0" w:color="auto"/>
            <w:bottom w:val="none" w:sz="0" w:space="0" w:color="auto"/>
            <w:right w:val="none" w:sz="0" w:space="0" w:color="auto"/>
          </w:divBdr>
          <w:divsChild>
            <w:div w:id="1828979153">
              <w:marLeft w:val="0"/>
              <w:marRight w:val="0"/>
              <w:marTop w:val="0"/>
              <w:marBottom w:val="0"/>
              <w:divBdr>
                <w:top w:val="none" w:sz="0" w:space="0" w:color="auto"/>
                <w:left w:val="none" w:sz="0" w:space="0" w:color="auto"/>
                <w:bottom w:val="none" w:sz="0" w:space="0" w:color="auto"/>
                <w:right w:val="none" w:sz="0" w:space="0" w:color="auto"/>
              </w:divBdr>
            </w:div>
          </w:divsChild>
        </w:div>
        <w:div w:id="1839422054">
          <w:marLeft w:val="0"/>
          <w:marRight w:val="0"/>
          <w:marTop w:val="0"/>
          <w:marBottom w:val="0"/>
          <w:divBdr>
            <w:top w:val="none" w:sz="0" w:space="0" w:color="auto"/>
            <w:left w:val="none" w:sz="0" w:space="0" w:color="auto"/>
            <w:bottom w:val="none" w:sz="0" w:space="0" w:color="auto"/>
            <w:right w:val="none" w:sz="0" w:space="0" w:color="auto"/>
          </w:divBdr>
        </w:div>
        <w:div w:id="2007004202">
          <w:marLeft w:val="0"/>
          <w:marRight w:val="0"/>
          <w:marTop w:val="0"/>
          <w:marBottom w:val="0"/>
          <w:divBdr>
            <w:top w:val="none" w:sz="0" w:space="0" w:color="auto"/>
            <w:left w:val="none" w:sz="0" w:space="0" w:color="auto"/>
            <w:bottom w:val="none" w:sz="0" w:space="0" w:color="auto"/>
            <w:right w:val="none" w:sz="0" w:space="0" w:color="auto"/>
          </w:divBdr>
          <w:divsChild>
            <w:div w:id="290595325">
              <w:marLeft w:val="0"/>
              <w:marRight w:val="0"/>
              <w:marTop w:val="0"/>
              <w:marBottom w:val="0"/>
              <w:divBdr>
                <w:top w:val="none" w:sz="0" w:space="0" w:color="auto"/>
                <w:left w:val="none" w:sz="0" w:space="0" w:color="auto"/>
                <w:bottom w:val="none" w:sz="0" w:space="0" w:color="auto"/>
                <w:right w:val="none" w:sz="0" w:space="0" w:color="auto"/>
              </w:divBdr>
            </w:div>
          </w:divsChild>
        </w:div>
        <w:div w:id="319234510">
          <w:marLeft w:val="0"/>
          <w:marRight w:val="0"/>
          <w:marTop w:val="0"/>
          <w:marBottom w:val="0"/>
          <w:divBdr>
            <w:top w:val="none" w:sz="0" w:space="0" w:color="auto"/>
            <w:left w:val="none" w:sz="0" w:space="0" w:color="auto"/>
            <w:bottom w:val="none" w:sz="0" w:space="0" w:color="auto"/>
            <w:right w:val="none" w:sz="0" w:space="0" w:color="auto"/>
          </w:divBdr>
        </w:div>
        <w:div w:id="720205726">
          <w:marLeft w:val="0"/>
          <w:marRight w:val="0"/>
          <w:marTop w:val="0"/>
          <w:marBottom w:val="0"/>
          <w:divBdr>
            <w:top w:val="none" w:sz="0" w:space="0" w:color="auto"/>
            <w:left w:val="none" w:sz="0" w:space="0" w:color="auto"/>
            <w:bottom w:val="none" w:sz="0" w:space="0" w:color="auto"/>
            <w:right w:val="none" w:sz="0" w:space="0" w:color="auto"/>
          </w:divBdr>
          <w:divsChild>
            <w:div w:id="1561667961">
              <w:marLeft w:val="0"/>
              <w:marRight w:val="0"/>
              <w:marTop w:val="0"/>
              <w:marBottom w:val="0"/>
              <w:divBdr>
                <w:top w:val="none" w:sz="0" w:space="0" w:color="auto"/>
                <w:left w:val="none" w:sz="0" w:space="0" w:color="auto"/>
                <w:bottom w:val="none" w:sz="0" w:space="0" w:color="auto"/>
                <w:right w:val="none" w:sz="0" w:space="0" w:color="auto"/>
              </w:divBdr>
            </w:div>
          </w:divsChild>
        </w:div>
        <w:div w:id="76947959">
          <w:marLeft w:val="0"/>
          <w:marRight w:val="0"/>
          <w:marTop w:val="0"/>
          <w:marBottom w:val="0"/>
          <w:divBdr>
            <w:top w:val="none" w:sz="0" w:space="0" w:color="auto"/>
            <w:left w:val="none" w:sz="0" w:space="0" w:color="auto"/>
            <w:bottom w:val="none" w:sz="0" w:space="0" w:color="auto"/>
            <w:right w:val="none" w:sz="0" w:space="0" w:color="auto"/>
          </w:divBdr>
        </w:div>
        <w:div w:id="1505166627">
          <w:marLeft w:val="0"/>
          <w:marRight w:val="0"/>
          <w:marTop w:val="0"/>
          <w:marBottom w:val="0"/>
          <w:divBdr>
            <w:top w:val="none" w:sz="0" w:space="0" w:color="auto"/>
            <w:left w:val="none" w:sz="0" w:space="0" w:color="auto"/>
            <w:bottom w:val="none" w:sz="0" w:space="0" w:color="auto"/>
            <w:right w:val="none" w:sz="0" w:space="0" w:color="auto"/>
          </w:divBdr>
          <w:divsChild>
            <w:div w:id="385684103">
              <w:marLeft w:val="0"/>
              <w:marRight w:val="0"/>
              <w:marTop w:val="0"/>
              <w:marBottom w:val="0"/>
              <w:divBdr>
                <w:top w:val="none" w:sz="0" w:space="0" w:color="auto"/>
                <w:left w:val="none" w:sz="0" w:space="0" w:color="auto"/>
                <w:bottom w:val="none" w:sz="0" w:space="0" w:color="auto"/>
                <w:right w:val="none" w:sz="0" w:space="0" w:color="auto"/>
              </w:divBdr>
            </w:div>
          </w:divsChild>
        </w:div>
        <w:div w:id="1996294164">
          <w:marLeft w:val="0"/>
          <w:marRight w:val="0"/>
          <w:marTop w:val="300"/>
          <w:marBottom w:val="0"/>
          <w:divBdr>
            <w:top w:val="none" w:sz="0" w:space="0" w:color="auto"/>
            <w:left w:val="none" w:sz="0" w:space="0" w:color="auto"/>
            <w:bottom w:val="none" w:sz="0" w:space="0" w:color="auto"/>
            <w:right w:val="none" w:sz="0" w:space="0" w:color="auto"/>
          </w:divBdr>
          <w:divsChild>
            <w:div w:id="1172527310">
              <w:marLeft w:val="0"/>
              <w:marRight w:val="0"/>
              <w:marTop w:val="0"/>
              <w:marBottom w:val="0"/>
              <w:divBdr>
                <w:top w:val="none" w:sz="0" w:space="0" w:color="auto"/>
                <w:left w:val="none" w:sz="0" w:space="0" w:color="auto"/>
                <w:bottom w:val="none" w:sz="0" w:space="0" w:color="auto"/>
                <w:right w:val="none" w:sz="0" w:space="0" w:color="auto"/>
              </w:divBdr>
              <w:divsChild>
                <w:div w:id="20999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69041">
          <w:marLeft w:val="0"/>
          <w:marRight w:val="0"/>
          <w:marTop w:val="300"/>
          <w:marBottom w:val="0"/>
          <w:divBdr>
            <w:top w:val="none" w:sz="0" w:space="0" w:color="auto"/>
            <w:left w:val="none" w:sz="0" w:space="0" w:color="auto"/>
            <w:bottom w:val="none" w:sz="0" w:space="0" w:color="auto"/>
            <w:right w:val="none" w:sz="0" w:space="0" w:color="auto"/>
          </w:divBdr>
          <w:divsChild>
            <w:div w:id="1800800795">
              <w:marLeft w:val="0"/>
              <w:marRight w:val="0"/>
              <w:marTop w:val="0"/>
              <w:marBottom w:val="0"/>
              <w:divBdr>
                <w:top w:val="none" w:sz="0" w:space="0" w:color="auto"/>
                <w:left w:val="none" w:sz="0" w:space="0" w:color="auto"/>
                <w:bottom w:val="none" w:sz="0" w:space="0" w:color="auto"/>
                <w:right w:val="none" w:sz="0" w:space="0" w:color="auto"/>
              </w:divBdr>
              <w:divsChild>
                <w:div w:id="213355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467429">
          <w:marLeft w:val="0"/>
          <w:marRight w:val="0"/>
          <w:marTop w:val="300"/>
          <w:marBottom w:val="0"/>
          <w:divBdr>
            <w:top w:val="none" w:sz="0" w:space="0" w:color="auto"/>
            <w:left w:val="none" w:sz="0" w:space="0" w:color="auto"/>
            <w:bottom w:val="none" w:sz="0" w:space="0" w:color="auto"/>
            <w:right w:val="none" w:sz="0" w:space="0" w:color="auto"/>
          </w:divBdr>
          <w:divsChild>
            <w:div w:id="331756695">
              <w:marLeft w:val="0"/>
              <w:marRight w:val="0"/>
              <w:marTop w:val="0"/>
              <w:marBottom w:val="0"/>
              <w:divBdr>
                <w:top w:val="none" w:sz="0" w:space="0" w:color="auto"/>
                <w:left w:val="none" w:sz="0" w:space="0" w:color="auto"/>
                <w:bottom w:val="none" w:sz="0" w:space="0" w:color="auto"/>
                <w:right w:val="none" w:sz="0" w:space="0" w:color="auto"/>
              </w:divBdr>
              <w:divsChild>
                <w:div w:id="102845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97301">
          <w:marLeft w:val="0"/>
          <w:marRight w:val="0"/>
          <w:marTop w:val="300"/>
          <w:marBottom w:val="0"/>
          <w:divBdr>
            <w:top w:val="none" w:sz="0" w:space="0" w:color="auto"/>
            <w:left w:val="none" w:sz="0" w:space="0" w:color="auto"/>
            <w:bottom w:val="none" w:sz="0" w:space="0" w:color="auto"/>
            <w:right w:val="none" w:sz="0" w:space="0" w:color="auto"/>
          </w:divBdr>
          <w:divsChild>
            <w:div w:id="1584409242">
              <w:marLeft w:val="0"/>
              <w:marRight w:val="0"/>
              <w:marTop w:val="0"/>
              <w:marBottom w:val="0"/>
              <w:divBdr>
                <w:top w:val="none" w:sz="0" w:space="0" w:color="auto"/>
                <w:left w:val="none" w:sz="0" w:space="0" w:color="auto"/>
                <w:bottom w:val="none" w:sz="0" w:space="0" w:color="auto"/>
                <w:right w:val="none" w:sz="0" w:space="0" w:color="auto"/>
              </w:divBdr>
              <w:divsChild>
                <w:div w:id="2045209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28031">
      <w:bodyDiv w:val="1"/>
      <w:marLeft w:val="0"/>
      <w:marRight w:val="0"/>
      <w:marTop w:val="0"/>
      <w:marBottom w:val="0"/>
      <w:divBdr>
        <w:top w:val="none" w:sz="0" w:space="0" w:color="auto"/>
        <w:left w:val="none" w:sz="0" w:space="0" w:color="auto"/>
        <w:bottom w:val="none" w:sz="0" w:space="0" w:color="auto"/>
        <w:right w:val="none" w:sz="0" w:space="0" w:color="auto"/>
      </w:divBdr>
      <w:divsChild>
        <w:div w:id="148403459">
          <w:marLeft w:val="0"/>
          <w:marRight w:val="0"/>
          <w:marTop w:val="0"/>
          <w:marBottom w:val="0"/>
          <w:divBdr>
            <w:top w:val="none" w:sz="0" w:space="0" w:color="auto"/>
            <w:left w:val="none" w:sz="0" w:space="0" w:color="auto"/>
            <w:bottom w:val="none" w:sz="0" w:space="0" w:color="auto"/>
            <w:right w:val="none" w:sz="0" w:space="0" w:color="auto"/>
          </w:divBdr>
        </w:div>
        <w:div w:id="2053920735">
          <w:marLeft w:val="0"/>
          <w:marRight w:val="0"/>
          <w:marTop w:val="0"/>
          <w:marBottom w:val="0"/>
          <w:divBdr>
            <w:top w:val="none" w:sz="0" w:space="0" w:color="auto"/>
            <w:left w:val="none" w:sz="0" w:space="0" w:color="auto"/>
            <w:bottom w:val="none" w:sz="0" w:space="0" w:color="auto"/>
            <w:right w:val="none" w:sz="0" w:space="0" w:color="auto"/>
          </w:divBdr>
          <w:divsChild>
            <w:div w:id="549729840">
              <w:marLeft w:val="0"/>
              <w:marRight w:val="0"/>
              <w:marTop w:val="0"/>
              <w:marBottom w:val="0"/>
              <w:divBdr>
                <w:top w:val="none" w:sz="0" w:space="0" w:color="auto"/>
                <w:left w:val="none" w:sz="0" w:space="0" w:color="auto"/>
                <w:bottom w:val="none" w:sz="0" w:space="0" w:color="auto"/>
                <w:right w:val="none" w:sz="0" w:space="0" w:color="auto"/>
              </w:divBdr>
            </w:div>
          </w:divsChild>
        </w:div>
        <w:div w:id="858541032">
          <w:marLeft w:val="0"/>
          <w:marRight w:val="0"/>
          <w:marTop w:val="0"/>
          <w:marBottom w:val="0"/>
          <w:divBdr>
            <w:top w:val="none" w:sz="0" w:space="0" w:color="auto"/>
            <w:left w:val="none" w:sz="0" w:space="0" w:color="auto"/>
            <w:bottom w:val="none" w:sz="0" w:space="0" w:color="auto"/>
            <w:right w:val="none" w:sz="0" w:space="0" w:color="auto"/>
          </w:divBdr>
        </w:div>
        <w:div w:id="1360668822">
          <w:marLeft w:val="0"/>
          <w:marRight w:val="0"/>
          <w:marTop w:val="0"/>
          <w:marBottom w:val="0"/>
          <w:divBdr>
            <w:top w:val="none" w:sz="0" w:space="0" w:color="auto"/>
            <w:left w:val="none" w:sz="0" w:space="0" w:color="auto"/>
            <w:bottom w:val="none" w:sz="0" w:space="0" w:color="auto"/>
            <w:right w:val="none" w:sz="0" w:space="0" w:color="auto"/>
          </w:divBdr>
          <w:divsChild>
            <w:div w:id="247933453">
              <w:marLeft w:val="0"/>
              <w:marRight w:val="0"/>
              <w:marTop w:val="0"/>
              <w:marBottom w:val="0"/>
              <w:divBdr>
                <w:top w:val="none" w:sz="0" w:space="0" w:color="auto"/>
                <w:left w:val="none" w:sz="0" w:space="0" w:color="auto"/>
                <w:bottom w:val="none" w:sz="0" w:space="0" w:color="auto"/>
                <w:right w:val="none" w:sz="0" w:space="0" w:color="auto"/>
              </w:divBdr>
            </w:div>
          </w:divsChild>
        </w:div>
        <w:div w:id="570238142">
          <w:marLeft w:val="0"/>
          <w:marRight w:val="0"/>
          <w:marTop w:val="0"/>
          <w:marBottom w:val="0"/>
          <w:divBdr>
            <w:top w:val="none" w:sz="0" w:space="0" w:color="auto"/>
            <w:left w:val="none" w:sz="0" w:space="0" w:color="auto"/>
            <w:bottom w:val="none" w:sz="0" w:space="0" w:color="auto"/>
            <w:right w:val="none" w:sz="0" w:space="0" w:color="auto"/>
          </w:divBdr>
        </w:div>
        <w:div w:id="1126199683">
          <w:marLeft w:val="0"/>
          <w:marRight w:val="0"/>
          <w:marTop w:val="0"/>
          <w:marBottom w:val="0"/>
          <w:divBdr>
            <w:top w:val="none" w:sz="0" w:space="0" w:color="auto"/>
            <w:left w:val="none" w:sz="0" w:space="0" w:color="auto"/>
            <w:bottom w:val="none" w:sz="0" w:space="0" w:color="auto"/>
            <w:right w:val="none" w:sz="0" w:space="0" w:color="auto"/>
          </w:divBdr>
          <w:divsChild>
            <w:div w:id="424806599">
              <w:marLeft w:val="0"/>
              <w:marRight w:val="0"/>
              <w:marTop w:val="0"/>
              <w:marBottom w:val="0"/>
              <w:divBdr>
                <w:top w:val="none" w:sz="0" w:space="0" w:color="auto"/>
                <w:left w:val="none" w:sz="0" w:space="0" w:color="auto"/>
                <w:bottom w:val="none" w:sz="0" w:space="0" w:color="auto"/>
                <w:right w:val="none" w:sz="0" w:space="0" w:color="auto"/>
              </w:divBdr>
            </w:div>
          </w:divsChild>
        </w:div>
        <w:div w:id="1604073947">
          <w:marLeft w:val="0"/>
          <w:marRight w:val="0"/>
          <w:marTop w:val="0"/>
          <w:marBottom w:val="0"/>
          <w:divBdr>
            <w:top w:val="none" w:sz="0" w:space="0" w:color="auto"/>
            <w:left w:val="none" w:sz="0" w:space="0" w:color="auto"/>
            <w:bottom w:val="none" w:sz="0" w:space="0" w:color="auto"/>
            <w:right w:val="none" w:sz="0" w:space="0" w:color="auto"/>
          </w:divBdr>
        </w:div>
        <w:div w:id="1508984948">
          <w:marLeft w:val="0"/>
          <w:marRight w:val="0"/>
          <w:marTop w:val="0"/>
          <w:marBottom w:val="0"/>
          <w:divBdr>
            <w:top w:val="none" w:sz="0" w:space="0" w:color="auto"/>
            <w:left w:val="none" w:sz="0" w:space="0" w:color="auto"/>
            <w:bottom w:val="none" w:sz="0" w:space="0" w:color="auto"/>
            <w:right w:val="none" w:sz="0" w:space="0" w:color="auto"/>
          </w:divBdr>
          <w:divsChild>
            <w:div w:id="534930771">
              <w:marLeft w:val="0"/>
              <w:marRight w:val="0"/>
              <w:marTop w:val="0"/>
              <w:marBottom w:val="0"/>
              <w:divBdr>
                <w:top w:val="none" w:sz="0" w:space="0" w:color="auto"/>
                <w:left w:val="none" w:sz="0" w:space="0" w:color="auto"/>
                <w:bottom w:val="none" w:sz="0" w:space="0" w:color="auto"/>
                <w:right w:val="none" w:sz="0" w:space="0" w:color="auto"/>
              </w:divBdr>
            </w:div>
          </w:divsChild>
        </w:div>
        <w:div w:id="519515383">
          <w:marLeft w:val="0"/>
          <w:marRight w:val="0"/>
          <w:marTop w:val="0"/>
          <w:marBottom w:val="0"/>
          <w:divBdr>
            <w:top w:val="none" w:sz="0" w:space="0" w:color="auto"/>
            <w:left w:val="none" w:sz="0" w:space="0" w:color="auto"/>
            <w:bottom w:val="none" w:sz="0" w:space="0" w:color="auto"/>
            <w:right w:val="none" w:sz="0" w:space="0" w:color="auto"/>
          </w:divBdr>
        </w:div>
        <w:div w:id="1213225166">
          <w:marLeft w:val="0"/>
          <w:marRight w:val="0"/>
          <w:marTop w:val="0"/>
          <w:marBottom w:val="0"/>
          <w:divBdr>
            <w:top w:val="none" w:sz="0" w:space="0" w:color="auto"/>
            <w:left w:val="none" w:sz="0" w:space="0" w:color="auto"/>
            <w:bottom w:val="none" w:sz="0" w:space="0" w:color="auto"/>
            <w:right w:val="none" w:sz="0" w:space="0" w:color="auto"/>
          </w:divBdr>
          <w:divsChild>
            <w:div w:id="234706411">
              <w:marLeft w:val="0"/>
              <w:marRight w:val="0"/>
              <w:marTop w:val="0"/>
              <w:marBottom w:val="0"/>
              <w:divBdr>
                <w:top w:val="none" w:sz="0" w:space="0" w:color="auto"/>
                <w:left w:val="none" w:sz="0" w:space="0" w:color="auto"/>
                <w:bottom w:val="none" w:sz="0" w:space="0" w:color="auto"/>
                <w:right w:val="none" w:sz="0" w:space="0" w:color="auto"/>
              </w:divBdr>
            </w:div>
          </w:divsChild>
        </w:div>
        <w:div w:id="1913201892">
          <w:marLeft w:val="0"/>
          <w:marRight w:val="0"/>
          <w:marTop w:val="0"/>
          <w:marBottom w:val="0"/>
          <w:divBdr>
            <w:top w:val="none" w:sz="0" w:space="0" w:color="auto"/>
            <w:left w:val="none" w:sz="0" w:space="0" w:color="auto"/>
            <w:bottom w:val="none" w:sz="0" w:space="0" w:color="auto"/>
            <w:right w:val="none" w:sz="0" w:space="0" w:color="auto"/>
          </w:divBdr>
        </w:div>
        <w:div w:id="309331658">
          <w:marLeft w:val="0"/>
          <w:marRight w:val="0"/>
          <w:marTop w:val="0"/>
          <w:marBottom w:val="0"/>
          <w:divBdr>
            <w:top w:val="none" w:sz="0" w:space="0" w:color="auto"/>
            <w:left w:val="none" w:sz="0" w:space="0" w:color="auto"/>
            <w:bottom w:val="none" w:sz="0" w:space="0" w:color="auto"/>
            <w:right w:val="none" w:sz="0" w:space="0" w:color="auto"/>
          </w:divBdr>
          <w:divsChild>
            <w:div w:id="1330910403">
              <w:marLeft w:val="0"/>
              <w:marRight w:val="0"/>
              <w:marTop w:val="0"/>
              <w:marBottom w:val="0"/>
              <w:divBdr>
                <w:top w:val="none" w:sz="0" w:space="0" w:color="auto"/>
                <w:left w:val="none" w:sz="0" w:space="0" w:color="auto"/>
                <w:bottom w:val="none" w:sz="0" w:space="0" w:color="auto"/>
                <w:right w:val="none" w:sz="0" w:space="0" w:color="auto"/>
              </w:divBdr>
            </w:div>
          </w:divsChild>
        </w:div>
        <w:div w:id="1891065482">
          <w:marLeft w:val="0"/>
          <w:marRight w:val="0"/>
          <w:marTop w:val="0"/>
          <w:marBottom w:val="0"/>
          <w:divBdr>
            <w:top w:val="none" w:sz="0" w:space="0" w:color="auto"/>
            <w:left w:val="none" w:sz="0" w:space="0" w:color="auto"/>
            <w:bottom w:val="none" w:sz="0" w:space="0" w:color="auto"/>
            <w:right w:val="none" w:sz="0" w:space="0" w:color="auto"/>
          </w:divBdr>
        </w:div>
        <w:div w:id="1742171785">
          <w:marLeft w:val="0"/>
          <w:marRight w:val="0"/>
          <w:marTop w:val="0"/>
          <w:marBottom w:val="0"/>
          <w:divBdr>
            <w:top w:val="none" w:sz="0" w:space="0" w:color="auto"/>
            <w:left w:val="none" w:sz="0" w:space="0" w:color="auto"/>
            <w:bottom w:val="none" w:sz="0" w:space="0" w:color="auto"/>
            <w:right w:val="none" w:sz="0" w:space="0" w:color="auto"/>
          </w:divBdr>
          <w:divsChild>
            <w:div w:id="2013482622">
              <w:marLeft w:val="0"/>
              <w:marRight w:val="0"/>
              <w:marTop w:val="0"/>
              <w:marBottom w:val="0"/>
              <w:divBdr>
                <w:top w:val="none" w:sz="0" w:space="0" w:color="auto"/>
                <w:left w:val="none" w:sz="0" w:space="0" w:color="auto"/>
                <w:bottom w:val="none" w:sz="0" w:space="0" w:color="auto"/>
                <w:right w:val="none" w:sz="0" w:space="0" w:color="auto"/>
              </w:divBdr>
            </w:div>
          </w:divsChild>
        </w:div>
        <w:div w:id="479807836">
          <w:marLeft w:val="0"/>
          <w:marRight w:val="0"/>
          <w:marTop w:val="300"/>
          <w:marBottom w:val="0"/>
          <w:divBdr>
            <w:top w:val="none" w:sz="0" w:space="0" w:color="auto"/>
            <w:left w:val="none" w:sz="0" w:space="0" w:color="auto"/>
            <w:bottom w:val="none" w:sz="0" w:space="0" w:color="auto"/>
            <w:right w:val="none" w:sz="0" w:space="0" w:color="auto"/>
          </w:divBdr>
          <w:divsChild>
            <w:div w:id="1246258541">
              <w:marLeft w:val="0"/>
              <w:marRight w:val="0"/>
              <w:marTop w:val="0"/>
              <w:marBottom w:val="0"/>
              <w:divBdr>
                <w:top w:val="none" w:sz="0" w:space="0" w:color="auto"/>
                <w:left w:val="none" w:sz="0" w:space="0" w:color="auto"/>
                <w:bottom w:val="none" w:sz="0" w:space="0" w:color="auto"/>
                <w:right w:val="none" w:sz="0" w:space="0" w:color="auto"/>
              </w:divBdr>
              <w:divsChild>
                <w:div w:id="7905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01896">
          <w:marLeft w:val="0"/>
          <w:marRight w:val="0"/>
          <w:marTop w:val="300"/>
          <w:marBottom w:val="0"/>
          <w:divBdr>
            <w:top w:val="none" w:sz="0" w:space="0" w:color="auto"/>
            <w:left w:val="none" w:sz="0" w:space="0" w:color="auto"/>
            <w:bottom w:val="none" w:sz="0" w:space="0" w:color="auto"/>
            <w:right w:val="none" w:sz="0" w:space="0" w:color="auto"/>
          </w:divBdr>
          <w:divsChild>
            <w:div w:id="364526257">
              <w:marLeft w:val="0"/>
              <w:marRight w:val="0"/>
              <w:marTop w:val="0"/>
              <w:marBottom w:val="0"/>
              <w:divBdr>
                <w:top w:val="none" w:sz="0" w:space="0" w:color="auto"/>
                <w:left w:val="none" w:sz="0" w:space="0" w:color="auto"/>
                <w:bottom w:val="none" w:sz="0" w:space="0" w:color="auto"/>
                <w:right w:val="none" w:sz="0" w:space="0" w:color="auto"/>
              </w:divBdr>
              <w:divsChild>
                <w:div w:id="178063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367201">
          <w:marLeft w:val="0"/>
          <w:marRight w:val="0"/>
          <w:marTop w:val="300"/>
          <w:marBottom w:val="0"/>
          <w:divBdr>
            <w:top w:val="none" w:sz="0" w:space="0" w:color="auto"/>
            <w:left w:val="none" w:sz="0" w:space="0" w:color="auto"/>
            <w:bottom w:val="none" w:sz="0" w:space="0" w:color="auto"/>
            <w:right w:val="none" w:sz="0" w:space="0" w:color="auto"/>
          </w:divBdr>
          <w:divsChild>
            <w:div w:id="2084183096">
              <w:marLeft w:val="0"/>
              <w:marRight w:val="0"/>
              <w:marTop w:val="0"/>
              <w:marBottom w:val="0"/>
              <w:divBdr>
                <w:top w:val="none" w:sz="0" w:space="0" w:color="auto"/>
                <w:left w:val="none" w:sz="0" w:space="0" w:color="auto"/>
                <w:bottom w:val="none" w:sz="0" w:space="0" w:color="auto"/>
                <w:right w:val="none" w:sz="0" w:space="0" w:color="auto"/>
              </w:divBdr>
              <w:divsChild>
                <w:div w:id="1513640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961106">
          <w:marLeft w:val="0"/>
          <w:marRight w:val="0"/>
          <w:marTop w:val="300"/>
          <w:marBottom w:val="0"/>
          <w:divBdr>
            <w:top w:val="none" w:sz="0" w:space="0" w:color="auto"/>
            <w:left w:val="none" w:sz="0" w:space="0" w:color="auto"/>
            <w:bottom w:val="none" w:sz="0" w:space="0" w:color="auto"/>
            <w:right w:val="none" w:sz="0" w:space="0" w:color="auto"/>
          </w:divBdr>
          <w:divsChild>
            <w:div w:id="453839030">
              <w:marLeft w:val="0"/>
              <w:marRight w:val="0"/>
              <w:marTop w:val="0"/>
              <w:marBottom w:val="0"/>
              <w:divBdr>
                <w:top w:val="none" w:sz="0" w:space="0" w:color="auto"/>
                <w:left w:val="none" w:sz="0" w:space="0" w:color="auto"/>
                <w:bottom w:val="none" w:sz="0" w:space="0" w:color="auto"/>
                <w:right w:val="none" w:sz="0" w:space="0" w:color="auto"/>
              </w:divBdr>
              <w:divsChild>
                <w:div w:id="9845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19441988">
      <w:bodyDiv w:val="1"/>
      <w:marLeft w:val="0"/>
      <w:marRight w:val="0"/>
      <w:marTop w:val="0"/>
      <w:marBottom w:val="0"/>
      <w:divBdr>
        <w:top w:val="none" w:sz="0" w:space="0" w:color="auto"/>
        <w:left w:val="none" w:sz="0" w:space="0" w:color="auto"/>
        <w:bottom w:val="none" w:sz="0" w:space="0" w:color="auto"/>
        <w:right w:val="none" w:sz="0" w:space="0" w:color="auto"/>
      </w:divBdr>
      <w:divsChild>
        <w:div w:id="1747190205">
          <w:marLeft w:val="0"/>
          <w:marRight w:val="0"/>
          <w:marTop w:val="0"/>
          <w:marBottom w:val="0"/>
          <w:divBdr>
            <w:top w:val="none" w:sz="0" w:space="0" w:color="auto"/>
            <w:left w:val="none" w:sz="0" w:space="0" w:color="auto"/>
            <w:bottom w:val="none" w:sz="0" w:space="0" w:color="auto"/>
            <w:right w:val="none" w:sz="0" w:space="0" w:color="auto"/>
          </w:divBdr>
        </w:div>
        <w:div w:id="1520853244">
          <w:marLeft w:val="0"/>
          <w:marRight w:val="0"/>
          <w:marTop w:val="0"/>
          <w:marBottom w:val="0"/>
          <w:divBdr>
            <w:top w:val="none" w:sz="0" w:space="0" w:color="auto"/>
            <w:left w:val="none" w:sz="0" w:space="0" w:color="auto"/>
            <w:bottom w:val="none" w:sz="0" w:space="0" w:color="auto"/>
            <w:right w:val="none" w:sz="0" w:space="0" w:color="auto"/>
          </w:divBdr>
          <w:divsChild>
            <w:div w:id="761683163">
              <w:marLeft w:val="0"/>
              <w:marRight w:val="0"/>
              <w:marTop w:val="0"/>
              <w:marBottom w:val="0"/>
              <w:divBdr>
                <w:top w:val="none" w:sz="0" w:space="0" w:color="auto"/>
                <w:left w:val="none" w:sz="0" w:space="0" w:color="auto"/>
                <w:bottom w:val="none" w:sz="0" w:space="0" w:color="auto"/>
                <w:right w:val="none" w:sz="0" w:space="0" w:color="auto"/>
              </w:divBdr>
            </w:div>
          </w:divsChild>
        </w:div>
        <w:div w:id="1497726483">
          <w:marLeft w:val="0"/>
          <w:marRight w:val="0"/>
          <w:marTop w:val="0"/>
          <w:marBottom w:val="0"/>
          <w:divBdr>
            <w:top w:val="none" w:sz="0" w:space="0" w:color="auto"/>
            <w:left w:val="none" w:sz="0" w:space="0" w:color="auto"/>
            <w:bottom w:val="none" w:sz="0" w:space="0" w:color="auto"/>
            <w:right w:val="none" w:sz="0" w:space="0" w:color="auto"/>
          </w:divBdr>
        </w:div>
        <w:div w:id="875388664">
          <w:marLeft w:val="0"/>
          <w:marRight w:val="0"/>
          <w:marTop w:val="0"/>
          <w:marBottom w:val="0"/>
          <w:divBdr>
            <w:top w:val="none" w:sz="0" w:space="0" w:color="auto"/>
            <w:left w:val="none" w:sz="0" w:space="0" w:color="auto"/>
            <w:bottom w:val="none" w:sz="0" w:space="0" w:color="auto"/>
            <w:right w:val="none" w:sz="0" w:space="0" w:color="auto"/>
          </w:divBdr>
          <w:divsChild>
            <w:div w:id="1081214280">
              <w:marLeft w:val="0"/>
              <w:marRight w:val="0"/>
              <w:marTop w:val="0"/>
              <w:marBottom w:val="0"/>
              <w:divBdr>
                <w:top w:val="none" w:sz="0" w:space="0" w:color="auto"/>
                <w:left w:val="none" w:sz="0" w:space="0" w:color="auto"/>
                <w:bottom w:val="none" w:sz="0" w:space="0" w:color="auto"/>
                <w:right w:val="none" w:sz="0" w:space="0" w:color="auto"/>
              </w:divBdr>
            </w:div>
          </w:divsChild>
        </w:div>
        <w:div w:id="1955213258">
          <w:marLeft w:val="0"/>
          <w:marRight w:val="0"/>
          <w:marTop w:val="0"/>
          <w:marBottom w:val="0"/>
          <w:divBdr>
            <w:top w:val="none" w:sz="0" w:space="0" w:color="auto"/>
            <w:left w:val="none" w:sz="0" w:space="0" w:color="auto"/>
            <w:bottom w:val="none" w:sz="0" w:space="0" w:color="auto"/>
            <w:right w:val="none" w:sz="0" w:space="0" w:color="auto"/>
          </w:divBdr>
        </w:div>
        <w:div w:id="1795706169">
          <w:marLeft w:val="0"/>
          <w:marRight w:val="0"/>
          <w:marTop w:val="0"/>
          <w:marBottom w:val="0"/>
          <w:divBdr>
            <w:top w:val="none" w:sz="0" w:space="0" w:color="auto"/>
            <w:left w:val="none" w:sz="0" w:space="0" w:color="auto"/>
            <w:bottom w:val="none" w:sz="0" w:space="0" w:color="auto"/>
            <w:right w:val="none" w:sz="0" w:space="0" w:color="auto"/>
          </w:divBdr>
          <w:divsChild>
            <w:div w:id="1918899845">
              <w:marLeft w:val="0"/>
              <w:marRight w:val="0"/>
              <w:marTop w:val="0"/>
              <w:marBottom w:val="0"/>
              <w:divBdr>
                <w:top w:val="none" w:sz="0" w:space="0" w:color="auto"/>
                <w:left w:val="none" w:sz="0" w:space="0" w:color="auto"/>
                <w:bottom w:val="none" w:sz="0" w:space="0" w:color="auto"/>
                <w:right w:val="none" w:sz="0" w:space="0" w:color="auto"/>
              </w:divBdr>
            </w:div>
          </w:divsChild>
        </w:div>
        <w:div w:id="536089509">
          <w:marLeft w:val="0"/>
          <w:marRight w:val="0"/>
          <w:marTop w:val="0"/>
          <w:marBottom w:val="0"/>
          <w:divBdr>
            <w:top w:val="none" w:sz="0" w:space="0" w:color="auto"/>
            <w:left w:val="none" w:sz="0" w:space="0" w:color="auto"/>
            <w:bottom w:val="none" w:sz="0" w:space="0" w:color="auto"/>
            <w:right w:val="none" w:sz="0" w:space="0" w:color="auto"/>
          </w:divBdr>
        </w:div>
        <w:div w:id="970138024">
          <w:marLeft w:val="0"/>
          <w:marRight w:val="0"/>
          <w:marTop w:val="0"/>
          <w:marBottom w:val="0"/>
          <w:divBdr>
            <w:top w:val="none" w:sz="0" w:space="0" w:color="auto"/>
            <w:left w:val="none" w:sz="0" w:space="0" w:color="auto"/>
            <w:bottom w:val="none" w:sz="0" w:space="0" w:color="auto"/>
            <w:right w:val="none" w:sz="0" w:space="0" w:color="auto"/>
          </w:divBdr>
          <w:divsChild>
            <w:div w:id="875042679">
              <w:marLeft w:val="0"/>
              <w:marRight w:val="0"/>
              <w:marTop w:val="0"/>
              <w:marBottom w:val="0"/>
              <w:divBdr>
                <w:top w:val="none" w:sz="0" w:space="0" w:color="auto"/>
                <w:left w:val="none" w:sz="0" w:space="0" w:color="auto"/>
                <w:bottom w:val="none" w:sz="0" w:space="0" w:color="auto"/>
                <w:right w:val="none" w:sz="0" w:space="0" w:color="auto"/>
              </w:divBdr>
            </w:div>
          </w:divsChild>
        </w:div>
        <w:div w:id="704333425">
          <w:marLeft w:val="0"/>
          <w:marRight w:val="0"/>
          <w:marTop w:val="0"/>
          <w:marBottom w:val="0"/>
          <w:divBdr>
            <w:top w:val="none" w:sz="0" w:space="0" w:color="auto"/>
            <w:left w:val="none" w:sz="0" w:space="0" w:color="auto"/>
            <w:bottom w:val="none" w:sz="0" w:space="0" w:color="auto"/>
            <w:right w:val="none" w:sz="0" w:space="0" w:color="auto"/>
          </w:divBdr>
        </w:div>
        <w:div w:id="1642155764">
          <w:marLeft w:val="0"/>
          <w:marRight w:val="0"/>
          <w:marTop w:val="0"/>
          <w:marBottom w:val="0"/>
          <w:divBdr>
            <w:top w:val="none" w:sz="0" w:space="0" w:color="auto"/>
            <w:left w:val="none" w:sz="0" w:space="0" w:color="auto"/>
            <w:bottom w:val="none" w:sz="0" w:space="0" w:color="auto"/>
            <w:right w:val="none" w:sz="0" w:space="0" w:color="auto"/>
          </w:divBdr>
          <w:divsChild>
            <w:div w:id="1992051880">
              <w:marLeft w:val="0"/>
              <w:marRight w:val="0"/>
              <w:marTop w:val="0"/>
              <w:marBottom w:val="0"/>
              <w:divBdr>
                <w:top w:val="none" w:sz="0" w:space="0" w:color="auto"/>
                <w:left w:val="none" w:sz="0" w:space="0" w:color="auto"/>
                <w:bottom w:val="none" w:sz="0" w:space="0" w:color="auto"/>
                <w:right w:val="none" w:sz="0" w:space="0" w:color="auto"/>
              </w:divBdr>
            </w:div>
          </w:divsChild>
        </w:div>
        <w:div w:id="2003586166">
          <w:marLeft w:val="0"/>
          <w:marRight w:val="0"/>
          <w:marTop w:val="0"/>
          <w:marBottom w:val="0"/>
          <w:divBdr>
            <w:top w:val="none" w:sz="0" w:space="0" w:color="auto"/>
            <w:left w:val="none" w:sz="0" w:space="0" w:color="auto"/>
            <w:bottom w:val="none" w:sz="0" w:space="0" w:color="auto"/>
            <w:right w:val="none" w:sz="0" w:space="0" w:color="auto"/>
          </w:divBdr>
        </w:div>
        <w:div w:id="1592349846">
          <w:marLeft w:val="0"/>
          <w:marRight w:val="0"/>
          <w:marTop w:val="0"/>
          <w:marBottom w:val="0"/>
          <w:divBdr>
            <w:top w:val="none" w:sz="0" w:space="0" w:color="auto"/>
            <w:left w:val="none" w:sz="0" w:space="0" w:color="auto"/>
            <w:bottom w:val="none" w:sz="0" w:space="0" w:color="auto"/>
            <w:right w:val="none" w:sz="0" w:space="0" w:color="auto"/>
          </w:divBdr>
          <w:divsChild>
            <w:div w:id="1904369887">
              <w:marLeft w:val="0"/>
              <w:marRight w:val="0"/>
              <w:marTop w:val="0"/>
              <w:marBottom w:val="0"/>
              <w:divBdr>
                <w:top w:val="none" w:sz="0" w:space="0" w:color="auto"/>
                <w:left w:val="none" w:sz="0" w:space="0" w:color="auto"/>
                <w:bottom w:val="none" w:sz="0" w:space="0" w:color="auto"/>
                <w:right w:val="none" w:sz="0" w:space="0" w:color="auto"/>
              </w:divBdr>
            </w:div>
          </w:divsChild>
        </w:div>
        <w:div w:id="795683667">
          <w:marLeft w:val="0"/>
          <w:marRight w:val="0"/>
          <w:marTop w:val="0"/>
          <w:marBottom w:val="0"/>
          <w:divBdr>
            <w:top w:val="none" w:sz="0" w:space="0" w:color="auto"/>
            <w:left w:val="none" w:sz="0" w:space="0" w:color="auto"/>
            <w:bottom w:val="none" w:sz="0" w:space="0" w:color="auto"/>
            <w:right w:val="none" w:sz="0" w:space="0" w:color="auto"/>
          </w:divBdr>
        </w:div>
        <w:div w:id="2101825824">
          <w:marLeft w:val="0"/>
          <w:marRight w:val="0"/>
          <w:marTop w:val="0"/>
          <w:marBottom w:val="0"/>
          <w:divBdr>
            <w:top w:val="none" w:sz="0" w:space="0" w:color="auto"/>
            <w:left w:val="none" w:sz="0" w:space="0" w:color="auto"/>
            <w:bottom w:val="none" w:sz="0" w:space="0" w:color="auto"/>
            <w:right w:val="none" w:sz="0" w:space="0" w:color="auto"/>
          </w:divBdr>
          <w:divsChild>
            <w:div w:id="741559645">
              <w:marLeft w:val="0"/>
              <w:marRight w:val="0"/>
              <w:marTop w:val="0"/>
              <w:marBottom w:val="0"/>
              <w:divBdr>
                <w:top w:val="none" w:sz="0" w:space="0" w:color="auto"/>
                <w:left w:val="none" w:sz="0" w:space="0" w:color="auto"/>
                <w:bottom w:val="none" w:sz="0" w:space="0" w:color="auto"/>
                <w:right w:val="none" w:sz="0" w:space="0" w:color="auto"/>
              </w:divBdr>
            </w:div>
          </w:divsChild>
        </w:div>
        <w:div w:id="20983335">
          <w:marLeft w:val="0"/>
          <w:marRight w:val="0"/>
          <w:marTop w:val="300"/>
          <w:marBottom w:val="0"/>
          <w:divBdr>
            <w:top w:val="none" w:sz="0" w:space="0" w:color="auto"/>
            <w:left w:val="none" w:sz="0" w:space="0" w:color="auto"/>
            <w:bottom w:val="none" w:sz="0" w:space="0" w:color="auto"/>
            <w:right w:val="none" w:sz="0" w:space="0" w:color="auto"/>
          </w:divBdr>
          <w:divsChild>
            <w:div w:id="978918295">
              <w:marLeft w:val="0"/>
              <w:marRight w:val="0"/>
              <w:marTop w:val="0"/>
              <w:marBottom w:val="0"/>
              <w:divBdr>
                <w:top w:val="none" w:sz="0" w:space="0" w:color="auto"/>
                <w:left w:val="none" w:sz="0" w:space="0" w:color="auto"/>
                <w:bottom w:val="none" w:sz="0" w:space="0" w:color="auto"/>
                <w:right w:val="none" w:sz="0" w:space="0" w:color="auto"/>
              </w:divBdr>
              <w:divsChild>
                <w:div w:id="169452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287119">
          <w:marLeft w:val="0"/>
          <w:marRight w:val="0"/>
          <w:marTop w:val="300"/>
          <w:marBottom w:val="0"/>
          <w:divBdr>
            <w:top w:val="none" w:sz="0" w:space="0" w:color="auto"/>
            <w:left w:val="none" w:sz="0" w:space="0" w:color="auto"/>
            <w:bottom w:val="none" w:sz="0" w:space="0" w:color="auto"/>
            <w:right w:val="none" w:sz="0" w:space="0" w:color="auto"/>
          </w:divBdr>
          <w:divsChild>
            <w:div w:id="165903651">
              <w:marLeft w:val="0"/>
              <w:marRight w:val="0"/>
              <w:marTop w:val="0"/>
              <w:marBottom w:val="0"/>
              <w:divBdr>
                <w:top w:val="none" w:sz="0" w:space="0" w:color="auto"/>
                <w:left w:val="none" w:sz="0" w:space="0" w:color="auto"/>
                <w:bottom w:val="none" w:sz="0" w:space="0" w:color="auto"/>
                <w:right w:val="none" w:sz="0" w:space="0" w:color="auto"/>
              </w:divBdr>
              <w:divsChild>
                <w:div w:id="85900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36606">
          <w:marLeft w:val="0"/>
          <w:marRight w:val="0"/>
          <w:marTop w:val="300"/>
          <w:marBottom w:val="0"/>
          <w:divBdr>
            <w:top w:val="none" w:sz="0" w:space="0" w:color="auto"/>
            <w:left w:val="none" w:sz="0" w:space="0" w:color="auto"/>
            <w:bottom w:val="none" w:sz="0" w:space="0" w:color="auto"/>
            <w:right w:val="none" w:sz="0" w:space="0" w:color="auto"/>
          </w:divBdr>
          <w:divsChild>
            <w:div w:id="604658787">
              <w:marLeft w:val="0"/>
              <w:marRight w:val="0"/>
              <w:marTop w:val="0"/>
              <w:marBottom w:val="0"/>
              <w:divBdr>
                <w:top w:val="none" w:sz="0" w:space="0" w:color="auto"/>
                <w:left w:val="none" w:sz="0" w:space="0" w:color="auto"/>
                <w:bottom w:val="none" w:sz="0" w:space="0" w:color="auto"/>
                <w:right w:val="none" w:sz="0" w:space="0" w:color="auto"/>
              </w:divBdr>
              <w:divsChild>
                <w:div w:id="65237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312826895">
          <w:marLeft w:val="0"/>
          <w:marRight w:val="0"/>
          <w:marTop w:val="0"/>
          <w:marBottom w:val="0"/>
          <w:divBdr>
            <w:top w:val="none" w:sz="0" w:space="0" w:color="auto"/>
            <w:left w:val="none" w:sz="0" w:space="0" w:color="auto"/>
            <w:bottom w:val="none" w:sz="0" w:space="0" w:color="auto"/>
            <w:right w:val="none" w:sz="0" w:space="0" w:color="auto"/>
          </w:divBdr>
        </w:div>
        <w:div w:id="1498961500">
          <w:marLeft w:val="0"/>
          <w:marRight w:val="0"/>
          <w:marTop w:val="0"/>
          <w:marBottom w:val="0"/>
          <w:divBdr>
            <w:top w:val="none" w:sz="0" w:space="0" w:color="auto"/>
            <w:left w:val="none" w:sz="0" w:space="0" w:color="auto"/>
            <w:bottom w:val="none" w:sz="0" w:space="0" w:color="auto"/>
            <w:right w:val="none" w:sz="0" w:space="0" w:color="auto"/>
          </w:divBdr>
          <w:divsChild>
            <w:div w:id="381097240">
              <w:marLeft w:val="0"/>
              <w:marRight w:val="0"/>
              <w:marTop w:val="0"/>
              <w:marBottom w:val="0"/>
              <w:divBdr>
                <w:top w:val="none" w:sz="0" w:space="0" w:color="auto"/>
                <w:left w:val="none" w:sz="0" w:space="0" w:color="auto"/>
                <w:bottom w:val="none" w:sz="0" w:space="0" w:color="auto"/>
                <w:right w:val="none" w:sz="0" w:space="0" w:color="auto"/>
              </w:divBdr>
            </w:div>
          </w:divsChild>
        </w:div>
        <w:div w:id="917859389">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50097621">
          <w:marLeft w:val="0"/>
          <w:marRight w:val="0"/>
          <w:marTop w:val="0"/>
          <w:marBottom w:val="0"/>
          <w:divBdr>
            <w:top w:val="none" w:sz="0" w:space="0" w:color="auto"/>
            <w:left w:val="none" w:sz="0" w:space="0" w:color="auto"/>
            <w:bottom w:val="none" w:sz="0" w:space="0" w:color="auto"/>
            <w:right w:val="none" w:sz="0" w:space="0" w:color="auto"/>
          </w:divBdr>
        </w:div>
        <w:div w:id="492381549">
          <w:marLeft w:val="0"/>
          <w:marRight w:val="0"/>
          <w:marTop w:val="0"/>
          <w:marBottom w:val="0"/>
          <w:divBdr>
            <w:top w:val="none" w:sz="0" w:space="0" w:color="auto"/>
            <w:left w:val="none" w:sz="0" w:space="0" w:color="auto"/>
            <w:bottom w:val="none" w:sz="0" w:space="0" w:color="auto"/>
            <w:right w:val="none" w:sz="0" w:space="0" w:color="auto"/>
          </w:divBdr>
          <w:divsChild>
            <w:div w:id="1633058288">
              <w:marLeft w:val="0"/>
              <w:marRight w:val="0"/>
              <w:marTop w:val="0"/>
              <w:marBottom w:val="0"/>
              <w:divBdr>
                <w:top w:val="none" w:sz="0" w:space="0" w:color="auto"/>
                <w:left w:val="none" w:sz="0" w:space="0" w:color="auto"/>
                <w:bottom w:val="none" w:sz="0" w:space="0" w:color="auto"/>
                <w:right w:val="none" w:sz="0" w:space="0" w:color="auto"/>
              </w:divBdr>
            </w:div>
          </w:divsChild>
        </w:div>
        <w:div w:id="1741293718">
          <w:marLeft w:val="0"/>
          <w:marRight w:val="0"/>
          <w:marTop w:val="0"/>
          <w:marBottom w:val="0"/>
          <w:divBdr>
            <w:top w:val="none" w:sz="0" w:space="0" w:color="auto"/>
            <w:left w:val="none" w:sz="0" w:space="0" w:color="auto"/>
            <w:bottom w:val="none" w:sz="0" w:space="0" w:color="auto"/>
            <w:right w:val="none" w:sz="0" w:space="0" w:color="auto"/>
          </w:divBdr>
        </w:div>
        <w:div w:id="1835533151">
          <w:marLeft w:val="0"/>
          <w:marRight w:val="0"/>
          <w:marTop w:val="0"/>
          <w:marBottom w:val="0"/>
          <w:divBdr>
            <w:top w:val="none" w:sz="0" w:space="0" w:color="auto"/>
            <w:left w:val="none" w:sz="0" w:space="0" w:color="auto"/>
            <w:bottom w:val="none" w:sz="0" w:space="0" w:color="auto"/>
            <w:right w:val="none" w:sz="0" w:space="0" w:color="auto"/>
          </w:divBdr>
          <w:divsChild>
            <w:div w:id="1605532320">
              <w:marLeft w:val="0"/>
              <w:marRight w:val="0"/>
              <w:marTop w:val="0"/>
              <w:marBottom w:val="0"/>
              <w:divBdr>
                <w:top w:val="none" w:sz="0" w:space="0" w:color="auto"/>
                <w:left w:val="none" w:sz="0" w:space="0" w:color="auto"/>
                <w:bottom w:val="none" w:sz="0" w:space="0" w:color="auto"/>
                <w:right w:val="none" w:sz="0" w:space="0" w:color="auto"/>
              </w:divBdr>
            </w:div>
          </w:divsChild>
        </w:div>
        <w:div w:id="1331832841">
          <w:marLeft w:val="0"/>
          <w:marRight w:val="0"/>
          <w:marTop w:val="0"/>
          <w:marBottom w:val="0"/>
          <w:divBdr>
            <w:top w:val="none" w:sz="0" w:space="0" w:color="auto"/>
            <w:left w:val="none" w:sz="0" w:space="0" w:color="auto"/>
            <w:bottom w:val="none" w:sz="0" w:space="0" w:color="auto"/>
            <w:right w:val="none" w:sz="0" w:space="0" w:color="auto"/>
          </w:divBdr>
        </w:div>
        <w:div w:id="1686051624">
          <w:marLeft w:val="0"/>
          <w:marRight w:val="0"/>
          <w:marTop w:val="0"/>
          <w:marBottom w:val="0"/>
          <w:divBdr>
            <w:top w:val="none" w:sz="0" w:space="0" w:color="auto"/>
            <w:left w:val="none" w:sz="0" w:space="0" w:color="auto"/>
            <w:bottom w:val="none" w:sz="0" w:space="0" w:color="auto"/>
            <w:right w:val="none" w:sz="0" w:space="0" w:color="auto"/>
          </w:divBdr>
          <w:divsChild>
            <w:div w:id="3019653">
              <w:marLeft w:val="0"/>
              <w:marRight w:val="0"/>
              <w:marTop w:val="0"/>
              <w:marBottom w:val="0"/>
              <w:divBdr>
                <w:top w:val="none" w:sz="0" w:space="0" w:color="auto"/>
                <w:left w:val="none" w:sz="0" w:space="0" w:color="auto"/>
                <w:bottom w:val="none" w:sz="0" w:space="0" w:color="auto"/>
                <w:right w:val="none" w:sz="0" w:space="0" w:color="auto"/>
              </w:divBdr>
            </w:div>
          </w:divsChild>
        </w:div>
        <w:div w:id="1336608787">
          <w:marLeft w:val="0"/>
          <w:marRight w:val="0"/>
          <w:marTop w:val="0"/>
          <w:marBottom w:val="0"/>
          <w:divBdr>
            <w:top w:val="none" w:sz="0" w:space="0" w:color="auto"/>
            <w:left w:val="none" w:sz="0" w:space="0" w:color="auto"/>
            <w:bottom w:val="none" w:sz="0" w:space="0" w:color="auto"/>
            <w:right w:val="none" w:sz="0" w:space="0" w:color="auto"/>
          </w:divBdr>
        </w:div>
        <w:div w:id="614673958">
          <w:marLeft w:val="0"/>
          <w:marRight w:val="0"/>
          <w:marTop w:val="0"/>
          <w:marBottom w:val="0"/>
          <w:divBdr>
            <w:top w:val="none" w:sz="0" w:space="0" w:color="auto"/>
            <w:left w:val="none" w:sz="0" w:space="0" w:color="auto"/>
            <w:bottom w:val="none" w:sz="0" w:space="0" w:color="auto"/>
            <w:right w:val="none" w:sz="0" w:space="0" w:color="auto"/>
          </w:divBdr>
          <w:divsChild>
            <w:div w:id="1202015765">
              <w:marLeft w:val="0"/>
              <w:marRight w:val="0"/>
              <w:marTop w:val="0"/>
              <w:marBottom w:val="0"/>
              <w:divBdr>
                <w:top w:val="none" w:sz="0" w:space="0" w:color="auto"/>
                <w:left w:val="none" w:sz="0" w:space="0" w:color="auto"/>
                <w:bottom w:val="none" w:sz="0" w:space="0" w:color="auto"/>
                <w:right w:val="none" w:sz="0" w:space="0" w:color="auto"/>
              </w:divBdr>
            </w:div>
          </w:divsChild>
        </w:div>
        <w:div w:id="17047171">
          <w:marLeft w:val="0"/>
          <w:marRight w:val="0"/>
          <w:marTop w:val="0"/>
          <w:marBottom w:val="0"/>
          <w:divBdr>
            <w:top w:val="none" w:sz="0" w:space="0" w:color="auto"/>
            <w:left w:val="none" w:sz="0" w:space="0" w:color="auto"/>
            <w:bottom w:val="none" w:sz="0" w:space="0" w:color="auto"/>
            <w:right w:val="none" w:sz="0" w:space="0" w:color="auto"/>
          </w:divBdr>
        </w:div>
        <w:div w:id="109470343">
          <w:marLeft w:val="0"/>
          <w:marRight w:val="0"/>
          <w:marTop w:val="0"/>
          <w:marBottom w:val="0"/>
          <w:divBdr>
            <w:top w:val="none" w:sz="0" w:space="0" w:color="auto"/>
            <w:left w:val="none" w:sz="0" w:space="0" w:color="auto"/>
            <w:bottom w:val="none" w:sz="0" w:space="0" w:color="auto"/>
            <w:right w:val="none" w:sz="0" w:space="0" w:color="auto"/>
          </w:divBdr>
          <w:divsChild>
            <w:div w:id="482351316">
              <w:marLeft w:val="0"/>
              <w:marRight w:val="0"/>
              <w:marTop w:val="0"/>
              <w:marBottom w:val="0"/>
              <w:divBdr>
                <w:top w:val="none" w:sz="0" w:space="0" w:color="auto"/>
                <w:left w:val="none" w:sz="0" w:space="0" w:color="auto"/>
                <w:bottom w:val="none" w:sz="0" w:space="0" w:color="auto"/>
                <w:right w:val="none" w:sz="0" w:space="0" w:color="auto"/>
              </w:divBdr>
            </w:div>
          </w:divsChild>
        </w:div>
        <w:div w:id="1276326143">
          <w:marLeft w:val="0"/>
          <w:marRight w:val="0"/>
          <w:marTop w:val="300"/>
          <w:marBottom w:val="0"/>
          <w:divBdr>
            <w:top w:val="none" w:sz="0" w:space="0" w:color="auto"/>
            <w:left w:val="none" w:sz="0" w:space="0" w:color="auto"/>
            <w:bottom w:val="none" w:sz="0" w:space="0" w:color="auto"/>
            <w:right w:val="none" w:sz="0" w:space="0" w:color="auto"/>
          </w:divBdr>
          <w:divsChild>
            <w:div w:id="1897814107">
              <w:marLeft w:val="0"/>
              <w:marRight w:val="0"/>
              <w:marTop w:val="0"/>
              <w:marBottom w:val="0"/>
              <w:divBdr>
                <w:top w:val="none" w:sz="0" w:space="0" w:color="auto"/>
                <w:left w:val="none" w:sz="0" w:space="0" w:color="auto"/>
                <w:bottom w:val="none" w:sz="0" w:space="0" w:color="auto"/>
                <w:right w:val="none" w:sz="0" w:space="0" w:color="auto"/>
              </w:divBdr>
              <w:divsChild>
                <w:div w:id="206040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570689">
          <w:marLeft w:val="0"/>
          <w:marRight w:val="0"/>
          <w:marTop w:val="300"/>
          <w:marBottom w:val="0"/>
          <w:divBdr>
            <w:top w:val="none" w:sz="0" w:space="0" w:color="auto"/>
            <w:left w:val="none" w:sz="0" w:space="0" w:color="auto"/>
            <w:bottom w:val="none" w:sz="0" w:space="0" w:color="auto"/>
            <w:right w:val="none" w:sz="0" w:space="0" w:color="auto"/>
          </w:divBdr>
          <w:divsChild>
            <w:div w:id="239171590">
              <w:marLeft w:val="0"/>
              <w:marRight w:val="0"/>
              <w:marTop w:val="0"/>
              <w:marBottom w:val="0"/>
              <w:divBdr>
                <w:top w:val="none" w:sz="0" w:space="0" w:color="auto"/>
                <w:left w:val="none" w:sz="0" w:space="0" w:color="auto"/>
                <w:bottom w:val="none" w:sz="0" w:space="0" w:color="auto"/>
                <w:right w:val="none" w:sz="0" w:space="0" w:color="auto"/>
              </w:divBdr>
              <w:divsChild>
                <w:div w:id="133020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22">
          <w:marLeft w:val="0"/>
          <w:marRight w:val="0"/>
          <w:marTop w:val="300"/>
          <w:marBottom w:val="0"/>
          <w:divBdr>
            <w:top w:val="none" w:sz="0" w:space="0" w:color="auto"/>
            <w:left w:val="none" w:sz="0" w:space="0" w:color="auto"/>
            <w:bottom w:val="none" w:sz="0" w:space="0" w:color="auto"/>
            <w:right w:val="none" w:sz="0" w:space="0" w:color="auto"/>
          </w:divBdr>
          <w:divsChild>
            <w:div w:id="430511520">
              <w:marLeft w:val="0"/>
              <w:marRight w:val="0"/>
              <w:marTop w:val="0"/>
              <w:marBottom w:val="0"/>
              <w:divBdr>
                <w:top w:val="none" w:sz="0" w:space="0" w:color="auto"/>
                <w:left w:val="none" w:sz="0" w:space="0" w:color="auto"/>
                <w:bottom w:val="none" w:sz="0" w:space="0" w:color="auto"/>
                <w:right w:val="none" w:sz="0" w:space="0" w:color="auto"/>
              </w:divBdr>
              <w:divsChild>
                <w:div w:id="200431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83810">
          <w:marLeft w:val="0"/>
          <w:marRight w:val="0"/>
          <w:marTop w:val="300"/>
          <w:marBottom w:val="0"/>
          <w:divBdr>
            <w:top w:val="none" w:sz="0" w:space="0" w:color="auto"/>
            <w:left w:val="none" w:sz="0" w:space="0" w:color="auto"/>
            <w:bottom w:val="none" w:sz="0" w:space="0" w:color="auto"/>
            <w:right w:val="none" w:sz="0" w:space="0" w:color="auto"/>
          </w:divBdr>
          <w:divsChild>
            <w:div w:id="1038554737">
              <w:marLeft w:val="0"/>
              <w:marRight w:val="0"/>
              <w:marTop w:val="0"/>
              <w:marBottom w:val="0"/>
              <w:divBdr>
                <w:top w:val="none" w:sz="0" w:space="0" w:color="auto"/>
                <w:left w:val="none" w:sz="0" w:space="0" w:color="auto"/>
                <w:bottom w:val="none" w:sz="0" w:space="0" w:color="auto"/>
                <w:right w:val="none" w:sz="0" w:space="0" w:color="auto"/>
              </w:divBdr>
              <w:divsChild>
                <w:div w:id="109729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484515982">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78390880">
          <w:marLeft w:val="0"/>
          <w:marRight w:val="0"/>
          <w:marTop w:val="0"/>
          <w:marBottom w:val="0"/>
          <w:divBdr>
            <w:top w:val="none" w:sz="0" w:space="0" w:color="auto"/>
            <w:left w:val="none" w:sz="0" w:space="0" w:color="auto"/>
            <w:bottom w:val="none" w:sz="0" w:space="0" w:color="auto"/>
            <w:right w:val="none" w:sz="0" w:space="0" w:color="auto"/>
          </w:divBdr>
        </w:div>
        <w:div w:id="1271358455">
          <w:marLeft w:val="0"/>
          <w:marRight w:val="0"/>
          <w:marTop w:val="0"/>
          <w:marBottom w:val="0"/>
          <w:divBdr>
            <w:top w:val="none" w:sz="0" w:space="0" w:color="auto"/>
            <w:left w:val="none" w:sz="0" w:space="0" w:color="auto"/>
            <w:bottom w:val="none" w:sz="0" w:space="0" w:color="auto"/>
            <w:right w:val="none" w:sz="0" w:space="0" w:color="auto"/>
          </w:divBdr>
          <w:divsChild>
            <w:div w:id="1989480805">
              <w:marLeft w:val="0"/>
              <w:marRight w:val="0"/>
              <w:marTop w:val="0"/>
              <w:marBottom w:val="0"/>
              <w:divBdr>
                <w:top w:val="none" w:sz="0" w:space="0" w:color="auto"/>
                <w:left w:val="none" w:sz="0" w:space="0" w:color="auto"/>
                <w:bottom w:val="none" w:sz="0" w:space="0" w:color="auto"/>
                <w:right w:val="none" w:sz="0" w:space="0" w:color="auto"/>
              </w:divBdr>
            </w:div>
          </w:divsChild>
        </w:div>
        <w:div w:id="413863044">
          <w:marLeft w:val="0"/>
          <w:marRight w:val="0"/>
          <w:marTop w:val="0"/>
          <w:marBottom w:val="0"/>
          <w:divBdr>
            <w:top w:val="none" w:sz="0" w:space="0" w:color="auto"/>
            <w:left w:val="none" w:sz="0" w:space="0" w:color="auto"/>
            <w:bottom w:val="none" w:sz="0" w:space="0" w:color="auto"/>
            <w:right w:val="none" w:sz="0" w:space="0" w:color="auto"/>
          </w:divBdr>
        </w:div>
        <w:div w:id="2034112294">
          <w:marLeft w:val="0"/>
          <w:marRight w:val="0"/>
          <w:marTop w:val="0"/>
          <w:marBottom w:val="0"/>
          <w:divBdr>
            <w:top w:val="none" w:sz="0" w:space="0" w:color="auto"/>
            <w:left w:val="none" w:sz="0" w:space="0" w:color="auto"/>
            <w:bottom w:val="none" w:sz="0" w:space="0" w:color="auto"/>
            <w:right w:val="none" w:sz="0" w:space="0" w:color="auto"/>
          </w:divBdr>
          <w:divsChild>
            <w:div w:id="871696418">
              <w:marLeft w:val="0"/>
              <w:marRight w:val="0"/>
              <w:marTop w:val="0"/>
              <w:marBottom w:val="0"/>
              <w:divBdr>
                <w:top w:val="none" w:sz="0" w:space="0" w:color="auto"/>
                <w:left w:val="none" w:sz="0" w:space="0" w:color="auto"/>
                <w:bottom w:val="none" w:sz="0" w:space="0" w:color="auto"/>
                <w:right w:val="none" w:sz="0" w:space="0" w:color="auto"/>
              </w:divBdr>
            </w:div>
          </w:divsChild>
        </w:div>
        <w:div w:id="647169285">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1281499110">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170722677">
          <w:marLeft w:val="0"/>
          <w:marRight w:val="0"/>
          <w:marTop w:val="0"/>
          <w:marBottom w:val="0"/>
          <w:divBdr>
            <w:top w:val="none" w:sz="0" w:space="0" w:color="auto"/>
            <w:left w:val="none" w:sz="0" w:space="0" w:color="auto"/>
            <w:bottom w:val="none" w:sz="0" w:space="0" w:color="auto"/>
            <w:right w:val="none" w:sz="0" w:space="0" w:color="auto"/>
          </w:divBdr>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878966">
      <w:bodyDiv w:val="1"/>
      <w:marLeft w:val="0"/>
      <w:marRight w:val="0"/>
      <w:marTop w:val="0"/>
      <w:marBottom w:val="0"/>
      <w:divBdr>
        <w:top w:val="none" w:sz="0" w:space="0" w:color="auto"/>
        <w:left w:val="none" w:sz="0" w:space="0" w:color="auto"/>
        <w:bottom w:val="none" w:sz="0" w:space="0" w:color="auto"/>
        <w:right w:val="none" w:sz="0" w:space="0" w:color="auto"/>
      </w:divBdr>
      <w:divsChild>
        <w:div w:id="1765026885">
          <w:marLeft w:val="0"/>
          <w:marRight w:val="0"/>
          <w:marTop w:val="0"/>
          <w:marBottom w:val="0"/>
          <w:divBdr>
            <w:top w:val="none" w:sz="0" w:space="0" w:color="auto"/>
            <w:left w:val="none" w:sz="0" w:space="0" w:color="auto"/>
            <w:bottom w:val="none" w:sz="0" w:space="0" w:color="auto"/>
            <w:right w:val="none" w:sz="0" w:space="0" w:color="auto"/>
          </w:divBdr>
        </w:div>
        <w:div w:id="1611860706">
          <w:marLeft w:val="0"/>
          <w:marRight w:val="0"/>
          <w:marTop w:val="0"/>
          <w:marBottom w:val="0"/>
          <w:divBdr>
            <w:top w:val="none" w:sz="0" w:space="0" w:color="auto"/>
            <w:left w:val="none" w:sz="0" w:space="0" w:color="auto"/>
            <w:bottom w:val="none" w:sz="0" w:space="0" w:color="auto"/>
            <w:right w:val="none" w:sz="0" w:space="0" w:color="auto"/>
          </w:divBdr>
          <w:divsChild>
            <w:div w:id="1454711543">
              <w:marLeft w:val="0"/>
              <w:marRight w:val="0"/>
              <w:marTop w:val="0"/>
              <w:marBottom w:val="0"/>
              <w:divBdr>
                <w:top w:val="none" w:sz="0" w:space="0" w:color="auto"/>
                <w:left w:val="none" w:sz="0" w:space="0" w:color="auto"/>
                <w:bottom w:val="none" w:sz="0" w:space="0" w:color="auto"/>
                <w:right w:val="none" w:sz="0" w:space="0" w:color="auto"/>
              </w:divBdr>
            </w:div>
          </w:divsChild>
        </w:div>
        <w:div w:id="173615205">
          <w:marLeft w:val="0"/>
          <w:marRight w:val="0"/>
          <w:marTop w:val="0"/>
          <w:marBottom w:val="0"/>
          <w:divBdr>
            <w:top w:val="none" w:sz="0" w:space="0" w:color="auto"/>
            <w:left w:val="none" w:sz="0" w:space="0" w:color="auto"/>
            <w:bottom w:val="none" w:sz="0" w:space="0" w:color="auto"/>
            <w:right w:val="none" w:sz="0" w:space="0" w:color="auto"/>
          </w:divBdr>
        </w:div>
        <w:div w:id="2018851055">
          <w:marLeft w:val="0"/>
          <w:marRight w:val="0"/>
          <w:marTop w:val="0"/>
          <w:marBottom w:val="0"/>
          <w:divBdr>
            <w:top w:val="none" w:sz="0" w:space="0" w:color="auto"/>
            <w:left w:val="none" w:sz="0" w:space="0" w:color="auto"/>
            <w:bottom w:val="none" w:sz="0" w:space="0" w:color="auto"/>
            <w:right w:val="none" w:sz="0" w:space="0" w:color="auto"/>
          </w:divBdr>
          <w:divsChild>
            <w:div w:id="1266188260">
              <w:marLeft w:val="0"/>
              <w:marRight w:val="0"/>
              <w:marTop w:val="0"/>
              <w:marBottom w:val="0"/>
              <w:divBdr>
                <w:top w:val="none" w:sz="0" w:space="0" w:color="auto"/>
                <w:left w:val="none" w:sz="0" w:space="0" w:color="auto"/>
                <w:bottom w:val="none" w:sz="0" w:space="0" w:color="auto"/>
                <w:right w:val="none" w:sz="0" w:space="0" w:color="auto"/>
              </w:divBdr>
            </w:div>
          </w:divsChild>
        </w:div>
        <w:div w:id="1165240250">
          <w:marLeft w:val="0"/>
          <w:marRight w:val="0"/>
          <w:marTop w:val="0"/>
          <w:marBottom w:val="0"/>
          <w:divBdr>
            <w:top w:val="none" w:sz="0" w:space="0" w:color="auto"/>
            <w:left w:val="none" w:sz="0" w:space="0" w:color="auto"/>
            <w:bottom w:val="none" w:sz="0" w:space="0" w:color="auto"/>
            <w:right w:val="none" w:sz="0" w:space="0" w:color="auto"/>
          </w:divBdr>
        </w:div>
        <w:div w:id="93287843">
          <w:marLeft w:val="0"/>
          <w:marRight w:val="0"/>
          <w:marTop w:val="0"/>
          <w:marBottom w:val="0"/>
          <w:divBdr>
            <w:top w:val="none" w:sz="0" w:space="0" w:color="auto"/>
            <w:left w:val="none" w:sz="0" w:space="0" w:color="auto"/>
            <w:bottom w:val="none" w:sz="0" w:space="0" w:color="auto"/>
            <w:right w:val="none" w:sz="0" w:space="0" w:color="auto"/>
          </w:divBdr>
          <w:divsChild>
            <w:div w:id="574507880">
              <w:marLeft w:val="0"/>
              <w:marRight w:val="0"/>
              <w:marTop w:val="0"/>
              <w:marBottom w:val="0"/>
              <w:divBdr>
                <w:top w:val="none" w:sz="0" w:space="0" w:color="auto"/>
                <w:left w:val="none" w:sz="0" w:space="0" w:color="auto"/>
                <w:bottom w:val="none" w:sz="0" w:space="0" w:color="auto"/>
                <w:right w:val="none" w:sz="0" w:space="0" w:color="auto"/>
              </w:divBdr>
            </w:div>
          </w:divsChild>
        </w:div>
        <w:div w:id="563106271">
          <w:marLeft w:val="0"/>
          <w:marRight w:val="0"/>
          <w:marTop w:val="0"/>
          <w:marBottom w:val="0"/>
          <w:divBdr>
            <w:top w:val="none" w:sz="0" w:space="0" w:color="auto"/>
            <w:left w:val="none" w:sz="0" w:space="0" w:color="auto"/>
            <w:bottom w:val="none" w:sz="0" w:space="0" w:color="auto"/>
            <w:right w:val="none" w:sz="0" w:space="0" w:color="auto"/>
          </w:divBdr>
        </w:div>
        <w:div w:id="17700096">
          <w:marLeft w:val="0"/>
          <w:marRight w:val="0"/>
          <w:marTop w:val="0"/>
          <w:marBottom w:val="0"/>
          <w:divBdr>
            <w:top w:val="none" w:sz="0" w:space="0" w:color="auto"/>
            <w:left w:val="none" w:sz="0" w:space="0" w:color="auto"/>
            <w:bottom w:val="none" w:sz="0" w:space="0" w:color="auto"/>
            <w:right w:val="none" w:sz="0" w:space="0" w:color="auto"/>
          </w:divBdr>
          <w:divsChild>
            <w:div w:id="2081443355">
              <w:marLeft w:val="0"/>
              <w:marRight w:val="0"/>
              <w:marTop w:val="0"/>
              <w:marBottom w:val="0"/>
              <w:divBdr>
                <w:top w:val="none" w:sz="0" w:space="0" w:color="auto"/>
                <w:left w:val="none" w:sz="0" w:space="0" w:color="auto"/>
                <w:bottom w:val="none" w:sz="0" w:space="0" w:color="auto"/>
                <w:right w:val="none" w:sz="0" w:space="0" w:color="auto"/>
              </w:divBdr>
            </w:div>
          </w:divsChild>
        </w:div>
        <w:div w:id="666444164">
          <w:marLeft w:val="0"/>
          <w:marRight w:val="0"/>
          <w:marTop w:val="0"/>
          <w:marBottom w:val="0"/>
          <w:divBdr>
            <w:top w:val="none" w:sz="0" w:space="0" w:color="auto"/>
            <w:left w:val="none" w:sz="0" w:space="0" w:color="auto"/>
            <w:bottom w:val="none" w:sz="0" w:space="0" w:color="auto"/>
            <w:right w:val="none" w:sz="0" w:space="0" w:color="auto"/>
          </w:divBdr>
        </w:div>
        <w:div w:id="628364830">
          <w:marLeft w:val="0"/>
          <w:marRight w:val="0"/>
          <w:marTop w:val="0"/>
          <w:marBottom w:val="0"/>
          <w:divBdr>
            <w:top w:val="none" w:sz="0" w:space="0" w:color="auto"/>
            <w:left w:val="none" w:sz="0" w:space="0" w:color="auto"/>
            <w:bottom w:val="none" w:sz="0" w:space="0" w:color="auto"/>
            <w:right w:val="none" w:sz="0" w:space="0" w:color="auto"/>
          </w:divBdr>
          <w:divsChild>
            <w:div w:id="1415056446">
              <w:marLeft w:val="0"/>
              <w:marRight w:val="0"/>
              <w:marTop w:val="0"/>
              <w:marBottom w:val="0"/>
              <w:divBdr>
                <w:top w:val="none" w:sz="0" w:space="0" w:color="auto"/>
                <w:left w:val="none" w:sz="0" w:space="0" w:color="auto"/>
                <w:bottom w:val="none" w:sz="0" w:space="0" w:color="auto"/>
                <w:right w:val="none" w:sz="0" w:space="0" w:color="auto"/>
              </w:divBdr>
            </w:div>
          </w:divsChild>
        </w:div>
        <w:div w:id="4019097">
          <w:marLeft w:val="0"/>
          <w:marRight w:val="0"/>
          <w:marTop w:val="0"/>
          <w:marBottom w:val="0"/>
          <w:divBdr>
            <w:top w:val="none" w:sz="0" w:space="0" w:color="auto"/>
            <w:left w:val="none" w:sz="0" w:space="0" w:color="auto"/>
            <w:bottom w:val="none" w:sz="0" w:space="0" w:color="auto"/>
            <w:right w:val="none" w:sz="0" w:space="0" w:color="auto"/>
          </w:divBdr>
        </w:div>
        <w:div w:id="635139104">
          <w:marLeft w:val="0"/>
          <w:marRight w:val="0"/>
          <w:marTop w:val="0"/>
          <w:marBottom w:val="0"/>
          <w:divBdr>
            <w:top w:val="none" w:sz="0" w:space="0" w:color="auto"/>
            <w:left w:val="none" w:sz="0" w:space="0" w:color="auto"/>
            <w:bottom w:val="none" w:sz="0" w:space="0" w:color="auto"/>
            <w:right w:val="none" w:sz="0" w:space="0" w:color="auto"/>
          </w:divBdr>
          <w:divsChild>
            <w:div w:id="1032224714">
              <w:marLeft w:val="0"/>
              <w:marRight w:val="0"/>
              <w:marTop w:val="0"/>
              <w:marBottom w:val="0"/>
              <w:divBdr>
                <w:top w:val="none" w:sz="0" w:space="0" w:color="auto"/>
                <w:left w:val="none" w:sz="0" w:space="0" w:color="auto"/>
                <w:bottom w:val="none" w:sz="0" w:space="0" w:color="auto"/>
                <w:right w:val="none" w:sz="0" w:space="0" w:color="auto"/>
              </w:divBdr>
            </w:div>
          </w:divsChild>
        </w:div>
        <w:div w:id="503516002">
          <w:marLeft w:val="0"/>
          <w:marRight w:val="0"/>
          <w:marTop w:val="0"/>
          <w:marBottom w:val="0"/>
          <w:divBdr>
            <w:top w:val="none" w:sz="0" w:space="0" w:color="auto"/>
            <w:left w:val="none" w:sz="0" w:space="0" w:color="auto"/>
            <w:bottom w:val="none" w:sz="0" w:space="0" w:color="auto"/>
            <w:right w:val="none" w:sz="0" w:space="0" w:color="auto"/>
          </w:divBdr>
        </w:div>
        <w:div w:id="467672911">
          <w:marLeft w:val="0"/>
          <w:marRight w:val="0"/>
          <w:marTop w:val="0"/>
          <w:marBottom w:val="0"/>
          <w:divBdr>
            <w:top w:val="none" w:sz="0" w:space="0" w:color="auto"/>
            <w:left w:val="none" w:sz="0" w:space="0" w:color="auto"/>
            <w:bottom w:val="none" w:sz="0" w:space="0" w:color="auto"/>
            <w:right w:val="none" w:sz="0" w:space="0" w:color="auto"/>
          </w:divBdr>
          <w:divsChild>
            <w:div w:id="1245915757">
              <w:marLeft w:val="0"/>
              <w:marRight w:val="0"/>
              <w:marTop w:val="0"/>
              <w:marBottom w:val="0"/>
              <w:divBdr>
                <w:top w:val="none" w:sz="0" w:space="0" w:color="auto"/>
                <w:left w:val="none" w:sz="0" w:space="0" w:color="auto"/>
                <w:bottom w:val="none" w:sz="0" w:space="0" w:color="auto"/>
                <w:right w:val="none" w:sz="0" w:space="0" w:color="auto"/>
              </w:divBdr>
            </w:div>
          </w:divsChild>
        </w:div>
        <w:div w:id="2107142779">
          <w:marLeft w:val="0"/>
          <w:marRight w:val="0"/>
          <w:marTop w:val="300"/>
          <w:marBottom w:val="0"/>
          <w:divBdr>
            <w:top w:val="none" w:sz="0" w:space="0" w:color="auto"/>
            <w:left w:val="none" w:sz="0" w:space="0" w:color="auto"/>
            <w:bottom w:val="none" w:sz="0" w:space="0" w:color="auto"/>
            <w:right w:val="none" w:sz="0" w:space="0" w:color="auto"/>
          </w:divBdr>
          <w:divsChild>
            <w:div w:id="9449418">
              <w:marLeft w:val="0"/>
              <w:marRight w:val="0"/>
              <w:marTop w:val="0"/>
              <w:marBottom w:val="0"/>
              <w:divBdr>
                <w:top w:val="none" w:sz="0" w:space="0" w:color="auto"/>
                <w:left w:val="none" w:sz="0" w:space="0" w:color="auto"/>
                <w:bottom w:val="none" w:sz="0" w:space="0" w:color="auto"/>
                <w:right w:val="none" w:sz="0" w:space="0" w:color="auto"/>
              </w:divBdr>
              <w:divsChild>
                <w:div w:id="83742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678782">
          <w:marLeft w:val="0"/>
          <w:marRight w:val="0"/>
          <w:marTop w:val="300"/>
          <w:marBottom w:val="0"/>
          <w:divBdr>
            <w:top w:val="none" w:sz="0" w:space="0" w:color="auto"/>
            <w:left w:val="none" w:sz="0" w:space="0" w:color="auto"/>
            <w:bottom w:val="none" w:sz="0" w:space="0" w:color="auto"/>
            <w:right w:val="none" w:sz="0" w:space="0" w:color="auto"/>
          </w:divBdr>
          <w:divsChild>
            <w:div w:id="1010763605">
              <w:marLeft w:val="0"/>
              <w:marRight w:val="0"/>
              <w:marTop w:val="0"/>
              <w:marBottom w:val="0"/>
              <w:divBdr>
                <w:top w:val="none" w:sz="0" w:space="0" w:color="auto"/>
                <w:left w:val="none" w:sz="0" w:space="0" w:color="auto"/>
                <w:bottom w:val="none" w:sz="0" w:space="0" w:color="auto"/>
                <w:right w:val="none" w:sz="0" w:space="0" w:color="auto"/>
              </w:divBdr>
              <w:divsChild>
                <w:div w:id="2073430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084469">
          <w:marLeft w:val="0"/>
          <w:marRight w:val="0"/>
          <w:marTop w:val="300"/>
          <w:marBottom w:val="0"/>
          <w:divBdr>
            <w:top w:val="none" w:sz="0" w:space="0" w:color="auto"/>
            <w:left w:val="none" w:sz="0" w:space="0" w:color="auto"/>
            <w:bottom w:val="none" w:sz="0" w:space="0" w:color="auto"/>
            <w:right w:val="none" w:sz="0" w:space="0" w:color="auto"/>
          </w:divBdr>
          <w:divsChild>
            <w:div w:id="320239907">
              <w:marLeft w:val="0"/>
              <w:marRight w:val="0"/>
              <w:marTop w:val="0"/>
              <w:marBottom w:val="0"/>
              <w:divBdr>
                <w:top w:val="none" w:sz="0" w:space="0" w:color="auto"/>
                <w:left w:val="none" w:sz="0" w:space="0" w:color="auto"/>
                <w:bottom w:val="none" w:sz="0" w:space="0" w:color="auto"/>
                <w:right w:val="none" w:sz="0" w:space="0" w:color="auto"/>
              </w:divBdr>
              <w:divsChild>
                <w:div w:id="1458448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632533">
          <w:marLeft w:val="0"/>
          <w:marRight w:val="0"/>
          <w:marTop w:val="300"/>
          <w:marBottom w:val="0"/>
          <w:divBdr>
            <w:top w:val="none" w:sz="0" w:space="0" w:color="auto"/>
            <w:left w:val="none" w:sz="0" w:space="0" w:color="auto"/>
            <w:bottom w:val="none" w:sz="0" w:space="0" w:color="auto"/>
            <w:right w:val="none" w:sz="0" w:space="0" w:color="auto"/>
          </w:divBdr>
          <w:divsChild>
            <w:div w:id="805898745">
              <w:marLeft w:val="0"/>
              <w:marRight w:val="0"/>
              <w:marTop w:val="0"/>
              <w:marBottom w:val="0"/>
              <w:divBdr>
                <w:top w:val="none" w:sz="0" w:space="0" w:color="auto"/>
                <w:left w:val="none" w:sz="0" w:space="0" w:color="auto"/>
                <w:bottom w:val="none" w:sz="0" w:space="0" w:color="auto"/>
                <w:right w:val="none" w:sz="0" w:space="0" w:color="auto"/>
              </w:divBdr>
              <w:divsChild>
                <w:div w:id="141894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269117904">
          <w:marLeft w:val="0"/>
          <w:marRight w:val="0"/>
          <w:marTop w:val="0"/>
          <w:marBottom w:val="0"/>
          <w:divBdr>
            <w:top w:val="none" w:sz="0" w:space="0" w:color="auto"/>
            <w:left w:val="none" w:sz="0" w:space="0" w:color="auto"/>
            <w:bottom w:val="none" w:sz="0" w:space="0" w:color="auto"/>
            <w:right w:val="none" w:sz="0" w:space="0" w:color="auto"/>
          </w:divBdr>
        </w:div>
        <w:div w:id="1833377127">
          <w:marLeft w:val="0"/>
          <w:marRight w:val="0"/>
          <w:marTop w:val="0"/>
          <w:marBottom w:val="0"/>
          <w:divBdr>
            <w:top w:val="none" w:sz="0" w:space="0" w:color="auto"/>
            <w:left w:val="none" w:sz="0" w:space="0" w:color="auto"/>
            <w:bottom w:val="none" w:sz="0" w:space="0" w:color="auto"/>
            <w:right w:val="none" w:sz="0" w:space="0" w:color="auto"/>
          </w:divBdr>
          <w:divsChild>
            <w:div w:id="1303779032">
              <w:marLeft w:val="0"/>
              <w:marRight w:val="0"/>
              <w:marTop w:val="0"/>
              <w:marBottom w:val="0"/>
              <w:divBdr>
                <w:top w:val="none" w:sz="0" w:space="0" w:color="auto"/>
                <w:left w:val="none" w:sz="0" w:space="0" w:color="auto"/>
                <w:bottom w:val="none" w:sz="0" w:space="0" w:color="auto"/>
                <w:right w:val="none" w:sz="0" w:space="0" w:color="auto"/>
              </w:divBdr>
            </w:div>
          </w:divsChild>
        </w:div>
        <w:div w:id="193466475">
          <w:marLeft w:val="0"/>
          <w:marRight w:val="0"/>
          <w:marTop w:val="0"/>
          <w:marBottom w:val="0"/>
          <w:divBdr>
            <w:top w:val="none" w:sz="0" w:space="0" w:color="auto"/>
            <w:left w:val="none" w:sz="0" w:space="0" w:color="auto"/>
            <w:bottom w:val="none" w:sz="0" w:space="0" w:color="auto"/>
            <w:right w:val="none" w:sz="0" w:space="0" w:color="auto"/>
          </w:divBdr>
        </w:div>
        <w:div w:id="1333223100">
          <w:marLeft w:val="0"/>
          <w:marRight w:val="0"/>
          <w:marTop w:val="0"/>
          <w:marBottom w:val="0"/>
          <w:divBdr>
            <w:top w:val="none" w:sz="0" w:space="0" w:color="auto"/>
            <w:left w:val="none" w:sz="0" w:space="0" w:color="auto"/>
            <w:bottom w:val="none" w:sz="0" w:space="0" w:color="auto"/>
            <w:right w:val="none" w:sz="0" w:space="0" w:color="auto"/>
          </w:divBdr>
          <w:divsChild>
            <w:div w:id="1553732034">
              <w:marLeft w:val="0"/>
              <w:marRight w:val="0"/>
              <w:marTop w:val="0"/>
              <w:marBottom w:val="0"/>
              <w:divBdr>
                <w:top w:val="none" w:sz="0" w:space="0" w:color="auto"/>
                <w:left w:val="none" w:sz="0" w:space="0" w:color="auto"/>
                <w:bottom w:val="none" w:sz="0" w:space="0" w:color="auto"/>
                <w:right w:val="none" w:sz="0" w:space="0" w:color="auto"/>
              </w:divBdr>
            </w:div>
          </w:divsChild>
        </w:div>
        <w:div w:id="1806660467">
          <w:marLeft w:val="0"/>
          <w:marRight w:val="0"/>
          <w:marTop w:val="0"/>
          <w:marBottom w:val="0"/>
          <w:divBdr>
            <w:top w:val="none" w:sz="0" w:space="0" w:color="auto"/>
            <w:left w:val="none" w:sz="0" w:space="0" w:color="auto"/>
            <w:bottom w:val="none" w:sz="0" w:space="0" w:color="auto"/>
            <w:right w:val="none" w:sz="0" w:space="0" w:color="auto"/>
          </w:divBdr>
        </w:div>
        <w:div w:id="510529463">
          <w:marLeft w:val="0"/>
          <w:marRight w:val="0"/>
          <w:marTop w:val="0"/>
          <w:marBottom w:val="0"/>
          <w:divBdr>
            <w:top w:val="none" w:sz="0" w:space="0" w:color="auto"/>
            <w:left w:val="none" w:sz="0" w:space="0" w:color="auto"/>
            <w:bottom w:val="none" w:sz="0" w:space="0" w:color="auto"/>
            <w:right w:val="none" w:sz="0" w:space="0" w:color="auto"/>
          </w:divBdr>
          <w:divsChild>
            <w:div w:id="992947527">
              <w:marLeft w:val="0"/>
              <w:marRight w:val="0"/>
              <w:marTop w:val="0"/>
              <w:marBottom w:val="0"/>
              <w:divBdr>
                <w:top w:val="none" w:sz="0" w:space="0" w:color="auto"/>
                <w:left w:val="none" w:sz="0" w:space="0" w:color="auto"/>
                <w:bottom w:val="none" w:sz="0" w:space="0" w:color="auto"/>
                <w:right w:val="none" w:sz="0" w:space="0" w:color="auto"/>
              </w:divBdr>
            </w:div>
          </w:divsChild>
        </w:div>
        <w:div w:id="1649167843">
          <w:marLeft w:val="0"/>
          <w:marRight w:val="0"/>
          <w:marTop w:val="0"/>
          <w:marBottom w:val="0"/>
          <w:divBdr>
            <w:top w:val="none" w:sz="0" w:space="0" w:color="auto"/>
            <w:left w:val="none" w:sz="0" w:space="0" w:color="auto"/>
            <w:bottom w:val="none" w:sz="0" w:space="0" w:color="auto"/>
            <w:right w:val="none" w:sz="0" w:space="0" w:color="auto"/>
          </w:divBdr>
        </w:div>
        <w:div w:id="1793818016">
          <w:marLeft w:val="0"/>
          <w:marRight w:val="0"/>
          <w:marTop w:val="0"/>
          <w:marBottom w:val="0"/>
          <w:divBdr>
            <w:top w:val="none" w:sz="0" w:space="0" w:color="auto"/>
            <w:left w:val="none" w:sz="0" w:space="0" w:color="auto"/>
            <w:bottom w:val="none" w:sz="0" w:space="0" w:color="auto"/>
            <w:right w:val="none" w:sz="0" w:space="0" w:color="auto"/>
          </w:divBdr>
          <w:divsChild>
            <w:div w:id="197739407">
              <w:marLeft w:val="0"/>
              <w:marRight w:val="0"/>
              <w:marTop w:val="0"/>
              <w:marBottom w:val="0"/>
              <w:divBdr>
                <w:top w:val="none" w:sz="0" w:space="0" w:color="auto"/>
                <w:left w:val="none" w:sz="0" w:space="0" w:color="auto"/>
                <w:bottom w:val="none" w:sz="0" w:space="0" w:color="auto"/>
                <w:right w:val="none" w:sz="0" w:space="0" w:color="auto"/>
              </w:divBdr>
            </w:div>
          </w:divsChild>
        </w:div>
        <w:div w:id="276453732">
          <w:marLeft w:val="0"/>
          <w:marRight w:val="0"/>
          <w:marTop w:val="0"/>
          <w:marBottom w:val="0"/>
          <w:divBdr>
            <w:top w:val="none" w:sz="0" w:space="0" w:color="auto"/>
            <w:left w:val="none" w:sz="0" w:space="0" w:color="auto"/>
            <w:bottom w:val="none" w:sz="0" w:space="0" w:color="auto"/>
            <w:right w:val="none" w:sz="0" w:space="0" w:color="auto"/>
          </w:divBdr>
        </w:div>
        <w:div w:id="455374497">
          <w:marLeft w:val="0"/>
          <w:marRight w:val="0"/>
          <w:marTop w:val="0"/>
          <w:marBottom w:val="0"/>
          <w:divBdr>
            <w:top w:val="none" w:sz="0" w:space="0" w:color="auto"/>
            <w:left w:val="none" w:sz="0" w:space="0" w:color="auto"/>
            <w:bottom w:val="none" w:sz="0" w:space="0" w:color="auto"/>
            <w:right w:val="none" w:sz="0" w:space="0" w:color="auto"/>
          </w:divBdr>
          <w:divsChild>
            <w:div w:id="1891959448">
              <w:marLeft w:val="0"/>
              <w:marRight w:val="0"/>
              <w:marTop w:val="0"/>
              <w:marBottom w:val="0"/>
              <w:divBdr>
                <w:top w:val="none" w:sz="0" w:space="0" w:color="auto"/>
                <w:left w:val="none" w:sz="0" w:space="0" w:color="auto"/>
                <w:bottom w:val="none" w:sz="0" w:space="0" w:color="auto"/>
                <w:right w:val="none" w:sz="0" w:space="0" w:color="auto"/>
              </w:divBdr>
            </w:div>
          </w:divsChild>
        </w:div>
        <w:div w:id="1006591475">
          <w:marLeft w:val="0"/>
          <w:marRight w:val="0"/>
          <w:marTop w:val="0"/>
          <w:marBottom w:val="0"/>
          <w:divBdr>
            <w:top w:val="none" w:sz="0" w:space="0" w:color="auto"/>
            <w:left w:val="none" w:sz="0" w:space="0" w:color="auto"/>
            <w:bottom w:val="none" w:sz="0" w:space="0" w:color="auto"/>
            <w:right w:val="none" w:sz="0" w:space="0" w:color="auto"/>
          </w:divBdr>
        </w:div>
        <w:div w:id="1856454950">
          <w:marLeft w:val="0"/>
          <w:marRight w:val="0"/>
          <w:marTop w:val="0"/>
          <w:marBottom w:val="0"/>
          <w:divBdr>
            <w:top w:val="none" w:sz="0" w:space="0" w:color="auto"/>
            <w:left w:val="none" w:sz="0" w:space="0" w:color="auto"/>
            <w:bottom w:val="none" w:sz="0" w:space="0" w:color="auto"/>
            <w:right w:val="none" w:sz="0" w:space="0" w:color="auto"/>
          </w:divBdr>
          <w:divsChild>
            <w:div w:id="1260868059">
              <w:marLeft w:val="0"/>
              <w:marRight w:val="0"/>
              <w:marTop w:val="0"/>
              <w:marBottom w:val="0"/>
              <w:divBdr>
                <w:top w:val="none" w:sz="0" w:space="0" w:color="auto"/>
                <w:left w:val="none" w:sz="0" w:space="0" w:color="auto"/>
                <w:bottom w:val="none" w:sz="0" w:space="0" w:color="auto"/>
                <w:right w:val="none" w:sz="0" w:space="0" w:color="auto"/>
              </w:divBdr>
            </w:div>
          </w:divsChild>
        </w:div>
        <w:div w:id="1574584083">
          <w:marLeft w:val="0"/>
          <w:marRight w:val="0"/>
          <w:marTop w:val="0"/>
          <w:marBottom w:val="0"/>
          <w:divBdr>
            <w:top w:val="none" w:sz="0" w:space="0" w:color="auto"/>
            <w:left w:val="none" w:sz="0" w:space="0" w:color="auto"/>
            <w:bottom w:val="none" w:sz="0" w:space="0" w:color="auto"/>
            <w:right w:val="none" w:sz="0" w:space="0" w:color="auto"/>
          </w:divBdr>
        </w:div>
        <w:div w:id="1961917990">
          <w:marLeft w:val="0"/>
          <w:marRight w:val="0"/>
          <w:marTop w:val="0"/>
          <w:marBottom w:val="0"/>
          <w:divBdr>
            <w:top w:val="none" w:sz="0" w:space="0" w:color="auto"/>
            <w:left w:val="none" w:sz="0" w:space="0" w:color="auto"/>
            <w:bottom w:val="none" w:sz="0" w:space="0" w:color="auto"/>
            <w:right w:val="none" w:sz="0" w:space="0" w:color="auto"/>
          </w:divBdr>
          <w:divsChild>
            <w:div w:id="1423179959">
              <w:marLeft w:val="0"/>
              <w:marRight w:val="0"/>
              <w:marTop w:val="0"/>
              <w:marBottom w:val="0"/>
              <w:divBdr>
                <w:top w:val="none" w:sz="0" w:space="0" w:color="auto"/>
                <w:left w:val="none" w:sz="0" w:space="0" w:color="auto"/>
                <w:bottom w:val="none" w:sz="0" w:space="0" w:color="auto"/>
                <w:right w:val="none" w:sz="0" w:space="0" w:color="auto"/>
              </w:divBdr>
            </w:div>
          </w:divsChild>
        </w:div>
        <w:div w:id="706220941">
          <w:marLeft w:val="0"/>
          <w:marRight w:val="0"/>
          <w:marTop w:val="300"/>
          <w:marBottom w:val="0"/>
          <w:divBdr>
            <w:top w:val="none" w:sz="0" w:space="0" w:color="auto"/>
            <w:left w:val="none" w:sz="0" w:space="0" w:color="auto"/>
            <w:bottom w:val="none" w:sz="0" w:space="0" w:color="auto"/>
            <w:right w:val="none" w:sz="0" w:space="0" w:color="auto"/>
          </w:divBdr>
          <w:divsChild>
            <w:div w:id="883828209">
              <w:marLeft w:val="0"/>
              <w:marRight w:val="0"/>
              <w:marTop w:val="0"/>
              <w:marBottom w:val="0"/>
              <w:divBdr>
                <w:top w:val="none" w:sz="0" w:space="0" w:color="auto"/>
                <w:left w:val="none" w:sz="0" w:space="0" w:color="auto"/>
                <w:bottom w:val="none" w:sz="0" w:space="0" w:color="auto"/>
                <w:right w:val="none" w:sz="0" w:space="0" w:color="auto"/>
              </w:divBdr>
              <w:divsChild>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897888">
          <w:marLeft w:val="0"/>
          <w:marRight w:val="0"/>
          <w:marTop w:val="300"/>
          <w:marBottom w:val="0"/>
          <w:divBdr>
            <w:top w:val="none" w:sz="0" w:space="0" w:color="auto"/>
            <w:left w:val="none" w:sz="0" w:space="0" w:color="auto"/>
            <w:bottom w:val="none" w:sz="0" w:space="0" w:color="auto"/>
            <w:right w:val="none" w:sz="0" w:space="0" w:color="auto"/>
          </w:divBdr>
          <w:divsChild>
            <w:div w:id="1412240957">
              <w:marLeft w:val="0"/>
              <w:marRight w:val="0"/>
              <w:marTop w:val="0"/>
              <w:marBottom w:val="0"/>
              <w:divBdr>
                <w:top w:val="none" w:sz="0" w:space="0" w:color="auto"/>
                <w:left w:val="none" w:sz="0" w:space="0" w:color="auto"/>
                <w:bottom w:val="none" w:sz="0" w:space="0" w:color="auto"/>
                <w:right w:val="none" w:sz="0" w:space="0" w:color="auto"/>
              </w:divBdr>
              <w:divsChild>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9374">
          <w:marLeft w:val="0"/>
          <w:marRight w:val="0"/>
          <w:marTop w:val="300"/>
          <w:marBottom w:val="0"/>
          <w:divBdr>
            <w:top w:val="none" w:sz="0" w:space="0" w:color="auto"/>
            <w:left w:val="none" w:sz="0" w:space="0" w:color="auto"/>
            <w:bottom w:val="none" w:sz="0" w:space="0" w:color="auto"/>
            <w:right w:val="none" w:sz="0" w:space="0" w:color="auto"/>
          </w:divBdr>
          <w:divsChild>
            <w:div w:id="384834517">
              <w:marLeft w:val="0"/>
              <w:marRight w:val="0"/>
              <w:marTop w:val="0"/>
              <w:marBottom w:val="0"/>
              <w:divBdr>
                <w:top w:val="none" w:sz="0" w:space="0" w:color="auto"/>
                <w:left w:val="none" w:sz="0" w:space="0" w:color="auto"/>
                <w:bottom w:val="none" w:sz="0" w:space="0" w:color="auto"/>
                <w:right w:val="none" w:sz="0" w:space="0" w:color="auto"/>
              </w:divBdr>
              <w:divsChild>
                <w:div w:id="149267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85776">
          <w:marLeft w:val="0"/>
          <w:marRight w:val="0"/>
          <w:marTop w:val="300"/>
          <w:marBottom w:val="0"/>
          <w:divBdr>
            <w:top w:val="none" w:sz="0" w:space="0" w:color="auto"/>
            <w:left w:val="none" w:sz="0" w:space="0" w:color="auto"/>
            <w:bottom w:val="none" w:sz="0" w:space="0" w:color="auto"/>
            <w:right w:val="none" w:sz="0" w:space="0" w:color="auto"/>
          </w:divBdr>
          <w:divsChild>
            <w:div w:id="1954356701">
              <w:marLeft w:val="0"/>
              <w:marRight w:val="0"/>
              <w:marTop w:val="0"/>
              <w:marBottom w:val="0"/>
              <w:divBdr>
                <w:top w:val="none" w:sz="0" w:space="0" w:color="auto"/>
                <w:left w:val="none" w:sz="0" w:space="0" w:color="auto"/>
                <w:bottom w:val="none" w:sz="0" w:space="0" w:color="auto"/>
                <w:right w:val="none" w:sz="0" w:space="0" w:color="auto"/>
              </w:divBdr>
              <w:divsChild>
                <w:div w:id="1081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1212884663">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sChild>
            <w:div w:id="1604336010">
              <w:marLeft w:val="0"/>
              <w:marRight w:val="0"/>
              <w:marTop w:val="0"/>
              <w:marBottom w:val="0"/>
              <w:divBdr>
                <w:top w:val="none" w:sz="0" w:space="0" w:color="auto"/>
                <w:left w:val="none" w:sz="0" w:space="0" w:color="auto"/>
                <w:bottom w:val="none" w:sz="0" w:space="0" w:color="auto"/>
                <w:right w:val="none" w:sz="0" w:space="0" w:color="auto"/>
              </w:divBdr>
            </w:div>
          </w:divsChild>
        </w:div>
        <w:div w:id="746880598">
          <w:marLeft w:val="0"/>
          <w:marRight w:val="0"/>
          <w:marTop w:val="0"/>
          <w:marBottom w:val="0"/>
          <w:divBdr>
            <w:top w:val="none" w:sz="0" w:space="0" w:color="auto"/>
            <w:left w:val="none" w:sz="0" w:space="0" w:color="auto"/>
            <w:bottom w:val="none" w:sz="0" w:space="0" w:color="auto"/>
            <w:right w:val="none" w:sz="0" w:space="0" w:color="auto"/>
          </w:divBdr>
        </w:div>
        <w:div w:id="1026365750">
          <w:marLeft w:val="0"/>
          <w:marRight w:val="0"/>
          <w:marTop w:val="0"/>
          <w:marBottom w:val="0"/>
          <w:divBdr>
            <w:top w:val="none" w:sz="0" w:space="0" w:color="auto"/>
            <w:left w:val="none" w:sz="0" w:space="0" w:color="auto"/>
            <w:bottom w:val="none" w:sz="0" w:space="0" w:color="auto"/>
            <w:right w:val="none" w:sz="0" w:space="0" w:color="auto"/>
          </w:divBdr>
          <w:divsChild>
            <w:div w:id="1437015918">
              <w:marLeft w:val="0"/>
              <w:marRight w:val="0"/>
              <w:marTop w:val="0"/>
              <w:marBottom w:val="0"/>
              <w:divBdr>
                <w:top w:val="none" w:sz="0" w:space="0" w:color="auto"/>
                <w:left w:val="none" w:sz="0" w:space="0" w:color="auto"/>
                <w:bottom w:val="none" w:sz="0" w:space="0" w:color="auto"/>
                <w:right w:val="none" w:sz="0" w:space="0" w:color="auto"/>
              </w:divBdr>
            </w:div>
          </w:divsChild>
        </w:div>
        <w:div w:id="725490378">
          <w:marLeft w:val="0"/>
          <w:marRight w:val="0"/>
          <w:marTop w:val="0"/>
          <w:marBottom w:val="0"/>
          <w:divBdr>
            <w:top w:val="none" w:sz="0" w:space="0" w:color="auto"/>
            <w:left w:val="none" w:sz="0" w:space="0" w:color="auto"/>
            <w:bottom w:val="none" w:sz="0" w:space="0" w:color="auto"/>
            <w:right w:val="none" w:sz="0" w:space="0" w:color="auto"/>
          </w:divBdr>
        </w:div>
        <w:div w:id="86587493">
          <w:marLeft w:val="0"/>
          <w:marRight w:val="0"/>
          <w:marTop w:val="0"/>
          <w:marBottom w:val="0"/>
          <w:divBdr>
            <w:top w:val="none" w:sz="0" w:space="0" w:color="auto"/>
            <w:left w:val="none" w:sz="0" w:space="0" w:color="auto"/>
            <w:bottom w:val="none" w:sz="0" w:space="0" w:color="auto"/>
            <w:right w:val="none" w:sz="0" w:space="0" w:color="auto"/>
          </w:divBdr>
          <w:divsChild>
            <w:div w:id="1258295841">
              <w:marLeft w:val="0"/>
              <w:marRight w:val="0"/>
              <w:marTop w:val="0"/>
              <w:marBottom w:val="0"/>
              <w:divBdr>
                <w:top w:val="none" w:sz="0" w:space="0" w:color="auto"/>
                <w:left w:val="none" w:sz="0" w:space="0" w:color="auto"/>
                <w:bottom w:val="none" w:sz="0" w:space="0" w:color="auto"/>
                <w:right w:val="none" w:sz="0" w:space="0" w:color="auto"/>
              </w:divBdr>
            </w:div>
          </w:divsChild>
        </w:div>
        <w:div w:id="585846939">
          <w:marLeft w:val="0"/>
          <w:marRight w:val="0"/>
          <w:marTop w:val="0"/>
          <w:marBottom w:val="0"/>
          <w:divBdr>
            <w:top w:val="none" w:sz="0" w:space="0" w:color="auto"/>
            <w:left w:val="none" w:sz="0" w:space="0" w:color="auto"/>
            <w:bottom w:val="none" w:sz="0" w:space="0" w:color="auto"/>
            <w:right w:val="none" w:sz="0" w:space="0" w:color="auto"/>
          </w:divBdr>
        </w:div>
        <w:div w:id="609777624">
          <w:marLeft w:val="0"/>
          <w:marRight w:val="0"/>
          <w:marTop w:val="0"/>
          <w:marBottom w:val="0"/>
          <w:divBdr>
            <w:top w:val="none" w:sz="0" w:space="0" w:color="auto"/>
            <w:left w:val="none" w:sz="0" w:space="0" w:color="auto"/>
            <w:bottom w:val="none" w:sz="0" w:space="0" w:color="auto"/>
            <w:right w:val="none" w:sz="0" w:space="0" w:color="auto"/>
          </w:divBdr>
          <w:divsChild>
            <w:div w:id="2072264923">
              <w:marLeft w:val="0"/>
              <w:marRight w:val="0"/>
              <w:marTop w:val="0"/>
              <w:marBottom w:val="0"/>
              <w:divBdr>
                <w:top w:val="none" w:sz="0" w:space="0" w:color="auto"/>
                <w:left w:val="none" w:sz="0" w:space="0" w:color="auto"/>
                <w:bottom w:val="none" w:sz="0" w:space="0" w:color="auto"/>
                <w:right w:val="none" w:sz="0" w:space="0" w:color="auto"/>
              </w:divBdr>
            </w:div>
          </w:divsChild>
        </w:div>
        <w:div w:id="1171994481">
          <w:marLeft w:val="0"/>
          <w:marRight w:val="0"/>
          <w:marTop w:val="0"/>
          <w:marBottom w:val="0"/>
          <w:divBdr>
            <w:top w:val="none" w:sz="0" w:space="0" w:color="auto"/>
            <w:left w:val="none" w:sz="0" w:space="0" w:color="auto"/>
            <w:bottom w:val="none" w:sz="0" w:space="0" w:color="auto"/>
            <w:right w:val="none" w:sz="0" w:space="0" w:color="auto"/>
          </w:divBdr>
        </w:div>
        <w:div w:id="41949131">
          <w:marLeft w:val="0"/>
          <w:marRight w:val="0"/>
          <w:marTop w:val="0"/>
          <w:marBottom w:val="0"/>
          <w:divBdr>
            <w:top w:val="none" w:sz="0" w:space="0" w:color="auto"/>
            <w:left w:val="none" w:sz="0" w:space="0" w:color="auto"/>
            <w:bottom w:val="none" w:sz="0" w:space="0" w:color="auto"/>
            <w:right w:val="none" w:sz="0" w:space="0" w:color="auto"/>
          </w:divBdr>
          <w:divsChild>
            <w:div w:id="1939630741">
              <w:marLeft w:val="0"/>
              <w:marRight w:val="0"/>
              <w:marTop w:val="0"/>
              <w:marBottom w:val="0"/>
              <w:divBdr>
                <w:top w:val="none" w:sz="0" w:space="0" w:color="auto"/>
                <w:left w:val="none" w:sz="0" w:space="0" w:color="auto"/>
                <w:bottom w:val="none" w:sz="0" w:space="0" w:color="auto"/>
                <w:right w:val="none" w:sz="0" w:space="0" w:color="auto"/>
              </w:divBdr>
            </w:div>
          </w:divsChild>
        </w:div>
        <w:div w:id="1569194434">
          <w:marLeft w:val="0"/>
          <w:marRight w:val="0"/>
          <w:marTop w:val="0"/>
          <w:marBottom w:val="0"/>
          <w:divBdr>
            <w:top w:val="none" w:sz="0" w:space="0" w:color="auto"/>
            <w:left w:val="none" w:sz="0" w:space="0" w:color="auto"/>
            <w:bottom w:val="none" w:sz="0" w:space="0" w:color="auto"/>
            <w:right w:val="none" w:sz="0" w:space="0" w:color="auto"/>
          </w:divBdr>
        </w:div>
        <w:div w:id="1120302787">
          <w:marLeft w:val="0"/>
          <w:marRight w:val="0"/>
          <w:marTop w:val="0"/>
          <w:marBottom w:val="0"/>
          <w:divBdr>
            <w:top w:val="none" w:sz="0" w:space="0" w:color="auto"/>
            <w:left w:val="none" w:sz="0" w:space="0" w:color="auto"/>
            <w:bottom w:val="none" w:sz="0" w:space="0" w:color="auto"/>
            <w:right w:val="none" w:sz="0" w:space="0" w:color="auto"/>
          </w:divBdr>
          <w:divsChild>
            <w:div w:id="32921514">
              <w:marLeft w:val="0"/>
              <w:marRight w:val="0"/>
              <w:marTop w:val="0"/>
              <w:marBottom w:val="0"/>
              <w:divBdr>
                <w:top w:val="none" w:sz="0" w:space="0" w:color="auto"/>
                <w:left w:val="none" w:sz="0" w:space="0" w:color="auto"/>
                <w:bottom w:val="none" w:sz="0" w:space="0" w:color="auto"/>
                <w:right w:val="none" w:sz="0" w:space="0" w:color="auto"/>
              </w:divBdr>
            </w:div>
          </w:divsChild>
        </w:div>
        <w:div w:id="1194921593">
          <w:marLeft w:val="0"/>
          <w:marRight w:val="0"/>
          <w:marTop w:val="0"/>
          <w:marBottom w:val="0"/>
          <w:divBdr>
            <w:top w:val="none" w:sz="0" w:space="0" w:color="auto"/>
            <w:left w:val="none" w:sz="0" w:space="0" w:color="auto"/>
            <w:bottom w:val="none" w:sz="0" w:space="0" w:color="auto"/>
            <w:right w:val="none" w:sz="0" w:space="0" w:color="auto"/>
          </w:divBdr>
        </w:div>
        <w:div w:id="464586838">
          <w:marLeft w:val="0"/>
          <w:marRight w:val="0"/>
          <w:marTop w:val="0"/>
          <w:marBottom w:val="0"/>
          <w:divBdr>
            <w:top w:val="none" w:sz="0" w:space="0" w:color="auto"/>
            <w:left w:val="none" w:sz="0" w:space="0" w:color="auto"/>
            <w:bottom w:val="none" w:sz="0" w:space="0" w:color="auto"/>
            <w:right w:val="none" w:sz="0" w:space="0" w:color="auto"/>
          </w:divBdr>
          <w:divsChild>
            <w:div w:id="984511116">
              <w:marLeft w:val="0"/>
              <w:marRight w:val="0"/>
              <w:marTop w:val="0"/>
              <w:marBottom w:val="0"/>
              <w:divBdr>
                <w:top w:val="none" w:sz="0" w:space="0" w:color="auto"/>
                <w:left w:val="none" w:sz="0" w:space="0" w:color="auto"/>
                <w:bottom w:val="none" w:sz="0" w:space="0" w:color="auto"/>
                <w:right w:val="none" w:sz="0" w:space="0" w:color="auto"/>
              </w:divBdr>
            </w:div>
          </w:divsChild>
        </w:div>
        <w:div w:id="761416512">
          <w:marLeft w:val="0"/>
          <w:marRight w:val="0"/>
          <w:marTop w:val="300"/>
          <w:marBottom w:val="0"/>
          <w:divBdr>
            <w:top w:val="none" w:sz="0" w:space="0" w:color="auto"/>
            <w:left w:val="none" w:sz="0" w:space="0" w:color="auto"/>
            <w:bottom w:val="none" w:sz="0" w:space="0" w:color="auto"/>
            <w:right w:val="none" w:sz="0" w:space="0" w:color="auto"/>
          </w:divBdr>
          <w:divsChild>
            <w:div w:id="1933313452">
              <w:marLeft w:val="0"/>
              <w:marRight w:val="0"/>
              <w:marTop w:val="0"/>
              <w:marBottom w:val="0"/>
              <w:divBdr>
                <w:top w:val="none" w:sz="0" w:space="0" w:color="auto"/>
                <w:left w:val="none" w:sz="0" w:space="0" w:color="auto"/>
                <w:bottom w:val="none" w:sz="0" w:space="0" w:color="auto"/>
                <w:right w:val="none" w:sz="0" w:space="0" w:color="auto"/>
              </w:divBdr>
              <w:divsChild>
                <w:div w:id="163934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549810">
          <w:marLeft w:val="0"/>
          <w:marRight w:val="0"/>
          <w:marTop w:val="300"/>
          <w:marBottom w:val="0"/>
          <w:divBdr>
            <w:top w:val="none" w:sz="0" w:space="0" w:color="auto"/>
            <w:left w:val="none" w:sz="0" w:space="0" w:color="auto"/>
            <w:bottom w:val="none" w:sz="0" w:space="0" w:color="auto"/>
            <w:right w:val="none" w:sz="0" w:space="0" w:color="auto"/>
          </w:divBdr>
          <w:divsChild>
            <w:div w:id="910580645">
              <w:marLeft w:val="0"/>
              <w:marRight w:val="0"/>
              <w:marTop w:val="0"/>
              <w:marBottom w:val="0"/>
              <w:divBdr>
                <w:top w:val="none" w:sz="0" w:space="0" w:color="auto"/>
                <w:left w:val="none" w:sz="0" w:space="0" w:color="auto"/>
                <w:bottom w:val="none" w:sz="0" w:space="0" w:color="auto"/>
                <w:right w:val="none" w:sz="0" w:space="0" w:color="auto"/>
              </w:divBdr>
              <w:divsChild>
                <w:div w:id="184878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436465">
          <w:marLeft w:val="0"/>
          <w:marRight w:val="0"/>
          <w:marTop w:val="300"/>
          <w:marBottom w:val="0"/>
          <w:divBdr>
            <w:top w:val="none" w:sz="0" w:space="0" w:color="auto"/>
            <w:left w:val="none" w:sz="0" w:space="0" w:color="auto"/>
            <w:bottom w:val="none" w:sz="0" w:space="0" w:color="auto"/>
            <w:right w:val="none" w:sz="0" w:space="0" w:color="auto"/>
          </w:divBdr>
          <w:divsChild>
            <w:div w:id="819351656">
              <w:marLeft w:val="0"/>
              <w:marRight w:val="0"/>
              <w:marTop w:val="0"/>
              <w:marBottom w:val="0"/>
              <w:divBdr>
                <w:top w:val="none" w:sz="0" w:space="0" w:color="auto"/>
                <w:left w:val="none" w:sz="0" w:space="0" w:color="auto"/>
                <w:bottom w:val="none" w:sz="0" w:space="0" w:color="auto"/>
                <w:right w:val="none" w:sz="0" w:space="0" w:color="auto"/>
              </w:divBdr>
              <w:divsChild>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313724828">
          <w:marLeft w:val="0"/>
          <w:marRight w:val="0"/>
          <w:marTop w:val="0"/>
          <w:marBottom w:val="0"/>
          <w:divBdr>
            <w:top w:val="none" w:sz="0" w:space="0" w:color="auto"/>
            <w:left w:val="none" w:sz="0" w:space="0" w:color="auto"/>
            <w:bottom w:val="none" w:sz="0" w:space="0" w:color="auto"/>
            <w:right w:val="none" w:sz="0" w:space="0" w:color="auto"/>
          </w:divBdr>
        </w:div>
        <w:div w:id="1444112314">
          <w:marLeft w:val="0"/>
          <w:marRight w:val="0"/>
          <w:marTop w:val="0"/>
          <w:marBottom w:val="0"/>
          <w:divBdr>
            <w:top w:val="none" w:sz="0" w:space="0" w:color="auto"/>
            <w:left w:val="none" w:sz="0" w:space="0" w:color="auto"/>
            <w:bottom w:val="none" w:sz="0" w:space="0" w:color="auto"/>
            <w:right w:val="none" w:sz="0" w:space="0" w:color="auto"/>
          </w:divBdr>
          <w:divsChild>
            <w:div w:id="1888485705">
              <w:marLeft w:val="0"/>
              <w:marRight w:val="0"/>
              <w:marTop w:val="0"/>
              <w:marBottom w:val="0"/>
              <w:divBdr>
                <w:top w:val="none" w:sz="0" w:space="0" w:color="auto"/>
                <w:left w:val="none" w:sz="0" w:space="0" w:color="auto"/>
                <w:bottom w:val="none" w:sz="0" w:space="0" w:color="auto"/>
                <w:right w:val="none" w:sz="0" w:space="0" w:color="auto"/>
              </w:divBdr>
            </w:div>
          </w:divsChild>
        </w:div>
        <w:div w:id="60257476">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1991057577">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430593787">
          <w:marLeft w:val="0"/>
          <w:marRight w:val="0"/>
          <w:marTop w:val="0"/>
          <w:marBottom w:val="0"/>
          <w:divBdr>
            <w:top w:val="none" w:sz="0" w:space="0" w:color="auto"/>
            <w:left w:val="none" w:sz="0" w:space="0" w:color="auto"/>
            <w:bottom w:val="none" w:sz="0" w:space="0" w:color="auto"/>
            <w:right w:val="none" w:sz="0" w:space="0" w:color="auto"/>
          </w:divBdr>
        </w:div>
        <w:div w:id="500973616">
          <w:marLeft w:val="0"/>
          <w:marRight w:val="0"/>
          <w:marTop w:val="0"/>
          <w:marBottom w:val="0"/>
          <w:divBdr>
            <w:top w:val="none" w:sz="0" w:space="0" w:color="auto"/>
            <w:left w:val="none" w:sz="0" w:space="0" w:color="auto"/>
            <w:bottom w:val="none" w:sz="0" w:space="0" w:color="auto"/>
            <w:right w:val="none" w:sz="0" w:space="0" w:color="auto"/>
          </w:divBdr>
          <w:divsChild>
            <w:div w:id="2050714555">
              <w:marLeft w:val="0"/>
              <w:marRight w:val="0"/>
              <w:marTop w:val="0"/>
              <w:marBottom w:val="0"/>
              <w:divBdr>
                <w:top w:val="none" w:sz="0" w:space="0" w:color="auto"/>
                <w:left w:val="none" w:sz="0" w:space="0" w:color="auto"/>
                <w:bottom w:val="none" w:sz="0" w:space="0" w:color="auto"/>
                <w:right w:val="none" w:sz="0" w:space="0" w:color="auto"/>
              </w:divBdr>
            </w:div>
          </w:divsChild>
        </w:div>
        <w:div w:id="94718753">
          <w:marLeft w:val="0"/>
          <w:marRight w:val="0"/>
          <w:marTop w:val="0"/>
          <w:marBottom w:val="0"/>
          <w:divBdr>
            <w:top w:val="none" w:sz="0" w:space="0" w:color="auto"/>
            <w:left w:val="none" w:sz="0" w:space="0" w:color="auto"/>
            <w:bottom w:val="none" w:sz="0" w:space="0" w:color="auto"/>
            <w:right w:val="none" w:sz="0" w:space="0" w:color="auto"/>
          </w:divBdr>
        </w:div>
        <w:div w:id="934746387">
          <w:marLeft w:val="0"/>
          <w:marRight w:val="0"/>
          <w:marTop w:val="0"/>
          <w:marBottom w:val="0"/>
          <w:divBdr>
            <w:top w:val="none" w:sz="0" w:space="0" w:color="auto"/>
            <w:left w:val="none" w:sz="0" w:space="0" w:color="auto"/>
            <w:bottom w:val="none" w:sz="0" w:space="0" w:color="auto"/>
            <w:right w:val="none" w:sz="0" w:space="0" w:color="auto"/>
          </w:divBdr>
          <w:divsChild>
            <w:div w:id="1443501833">
              <w:marLeft w:val="0"/>
              <w:marRight w:val="0"/>
              <w:marTop w:val="0"/>
              <w:marBottom w:val="0"/>
              <w:divBdr>
                <w:top w:val="none" w:sz="0" w:space="0" w:color="auto"/>
                <w:left w:val="none" w:sz="0" w:space="0" w:color="auto"/>
                <w:bottom w:val="none" w:sz="0" w:space="0" w:color="auto"/>
                <w:right w:val="none" w:sz="0" w:space="0" w:color="auto"/>
              </w:divBdr>
            </w:div>
          </w:divsChild>
        </w:div>
        <w:div w:id="2080979175">
          <w:marLeft w:val="0"/>
          <w:marRight w:val="0"/>
          <w:marTop w:val="0"/>
          <w:marBottom w:val="0"/>
          <w:divBdr>
            <w:top w:val="none" w:sz="0" w:space="0" w:color="auto"/>
            <w:left w:val="none" w:sz="0" w:space="0" w:color="auto"/>
            <w:bottom w:val="none" w:sz="0" w:space="0" w:color="auto"/>
            <w:right w:val="none" w:sz="0" w:space="0" w:color="auto"/>
          </w:divBdr>
        </w:div>
        <w:div w:id="2017269290">
          <w:marLeft w:val="0"/>
          <w:marRight w:val="0"/>
          <w:marTop w:val="0"/>
          <w:marBottom w:val="0"/>
          <w:divBdr>
            <w:top w:val="none" w:sz="0" w:space="0" w:color="auto"/>
            <w:left w:val="none" w:sz="0" w:space="0" w:color="auto"/>
            <w:bottom w:val="none" w:sz="0" w:space="0" w:color="auto"/>
            <w:right w:val="none" w:sz="0" w:space="0" w:color="auto"/>
          </w:divBdr>
          <w:divsChild>
            <w:div w:id="738358">
              <w:marLeft w:val="0"/>
              <w:marRight w:val="0"/>
              <w:marTop w:val="0"/>
              <w:marBottom w:val="0"/>
              <w:divBdr>
                <w:top w:val="none" w:sz="0" w:space="0" w:color="auto"/>
                <w:left w:val="none" w:sz="0" w:space="0" w:color="auto"/>
                <w:bottom w:val="none" w:sz="0" w:space="0" w:color="auto"/>
                <w:right w:val="none" w:sz="0" w:space="0" w:color="auto"/>
              </w:divBdr>
            </w:div>
          </w:divsChild>
        </w:div>
        <w:div w:id="1236823578">
          <w:marLeft w:val="0"/>
          <w:marRight w:val="0"/>
          <w:marTop w:val="0"/>
          <w:marBottom w:val="0"/>
          <w:divBdr>
            <w:top w:val="none" w:sz="0" w:space="0" w:color="auto"/>
            <w:left w:val="none" w:sz="0" w:space="0" w:color="auto"/>
            <w:bottom w:val="none" w:sz="0" w:space="0" w:color="auto"/>
            <w:right w:val="none" w:sz="0" w:space="0" w:color="auto"/>
          </w:divBdr>
        </w:div>
        <w:div w:id="916287956">
          <w:marLeft w:val="0"/>
          <w:marRight w:val="0"/>
          <w:marTop w:val="0"/>
          <w:marBottom w:val="0"/>
          <w:divBdr>
            <w:top w:val="none" w:sz="0" w:space="0" w:color="auto"/>
            <w:left w:val="none" w:sz="0" w:space="0" w:color="auto"/>
            <w:bottom w:val="none" w:sz="0" w:space="0" w:color="auto"/>
            <w:right w:val="none" w:sz="0" w:space="0" w:color="auto"/>
          </w:divBdr>
          <w:divsChild>
            <w:div w:id="354816566">
              <w:marLeft w:val="0"/>
              <w:marRight w:val="0"/>
              <w:marTop w:val="0"/>
              <w:marBottom w:val="0"/>
              <w:divBdr>
                <w:top w:val="none" w:sz="0" w:space="0" w:color="auto"/>
                <w:left w:val="none" w:sz="0" w:space="0" w:color="auto"/>
                <w:bottom w:val="none" w:sz="0" w:space="0" w:color="auto"/>
                <w:right w:val="none" w:sz="0" w:space="0" w:color="auto"/>
              </w:divBdr>
            </w:div>
          </w:divsChild>
        </w:div>
        <w:div w:id="31543418">
          <w:marLeft w:val="0"/>
          <w:marRight w:val="0"/>
          <w:marTop w:val="0"/>
          <w:marBottom w:val="0"/>
          <w:divBdr>
            <w:top w:val="none" w:sz="0" w:space="0" w:color="auto"/>
            <w:left w:val="none" w:sz="0" w:space="0" w:color="auto"/>
            <w:bottom w:val="none" w:sz="0" w:space="0" w:color="auto"/>
            <w:right w:val="none" w:sz="0" w:space="0" w:color="auto"/>
          </w:divBdr>
        </w:div>
        <w:div w:id="2136753875">
          <w:marLeft w:val="0"/>
          <w:marRight w:val="0"/>
          <w:marTop w:val="0"/>
          <w:marBottom w:val="0"/>
          <w:divBdr>
            <w:top w:val="none" w:sz="0" w:space="0" w:color="auto"/>
            <w:left w:val="none" w:sz="0" w:space="0" w:color="auto"/>
            <w:bottom w:val="none" w:sz="0" w:space="0" w:color="auto"/>
            <w:right w:val="none" w:sz="0" w:space="0" w:color="auto"/>
          </w:divBdr>
          <w:divsChild>
            <w:div w:id="1719820345">
              <w:marLeft w:val="0"/>
              <w:marRight w:val="0"/>
              <w:marTop w:val="0"/>
              <w:marBottom w:val="0"/>
              <w:divBdr>
                <w:top w:val="none" w:sz="0" w:space="0" w:color="auto"/>
                <w:left w:val="none" w:sz="0" w:space="0" w:color="auto"/>
                <w:bottom w:val="none" w:sz="0" w:space="0" w:color="auto"/>
                <w:right w:val="none" w:sz="0" w:space="0" w:color="auto"/>
              </w:divBdr>
            </w:div>
          </w:divsChild>
        </w:div>
        <w:div w:id="629365135">
          <w:marLeft w:val="0"/>
          <w:marRight w:val="0"/>
          <w:marTop w:val="0"/>
          <w:marBottom w:val="0"/>
          <w:divBdr>
            <w:top w:val="none" w:sz="0" w:space="0" w:color="auto"/>
            <w:left w:val="none" w:sz="0" w:space="0" w:color="auto"/>
            <w:bottom w:val="none" w:sz="0" w:space="0" w:color="auto"/>
            <w:right w:val="none" w:sz="0" w:space="0" w:color="auto"/>
          </w:divBdr>
        </w:div>
        <w:div w:id="576671961">
          <w:marLeft w:val="0"/>
          <w:marRight w:val="0"/>
          <w:marTop w:val="0"/>
          <w:marBottom w:val="0"/>
          <w:divBdr>
            <w:top w:val="none" w:sz="0" w:space="0" w:color="auto"/>
            <w:left w:val="none" w:sz="0" w:space="0" w:color="auto"/>
            <w:bottom w:val="none" w:sz="0" w:space="0" w:color="auto"/>
            <w:right w:val="none" w:sz="0" w:space="0" w:color="auto"/>
          </w:divBdr>
          <w:divsChild>
            <w:div w:id="1847480099">
              <w:marLeft w:val="0"/>
              <w:marRight w:val="0"/>
              <w:marTop w:val="0"/>
              <w:marBottom w:val="0"/>
              <w:divBdr>
                <w:top w:val="none" w:sz="0" w:space="0" w:color="auto"/>
                <w:left w:val="none" w:sz="0" w:space="0" w:color="auto"/>
                <w:bottom w:val="none" w:sz="0" w:space="0" w:color="auto"/>
                <w:right w:val="none" w:sz="0" w:space="0" w:color="auto"/>
              </w:divBdr>
            </w:div>
          </w:divsChild>
        </w:div>
        <w:div w:id="626476106">
          <w:marLeft w:val="0"/>
          <w:marRight w:val="0"/>
          <w:marTop w:val="0"/>
          <w:marBottom w:val="0"/>
          <w:divBdr>
            <w:top w:val="none" w:sz="0" w:space="0" w:color="auto"/>
            <w:left w:val="none" w:sz="0" w:space="0" w:color="auto"/>
            <w:bottom w:val="none" w:sz="0" w:space="0" w:color="auto"/>
            <w:right w:val="none" w:sz="0" w:space="0" w:color="auto"/>
          </w:divBdr>
        </w:div>
        <w:div w:id="1615289201">
          <w:marLeft w:val="0"/>
          <w:marRight w:val="0"/>
          <w:marTop w:val="0"/>
          <w:marBottom w:val="0"/>
          <w:divBdr>
            <w:top w:val="none" w:sz="0" w:space="0" w:color="auto"/>
            <w:left w:val="none" w:sz="0" w:space="0" w:color="auto"/>
            <w:bottom w:val="none" w:sz="0" w:space="0" w:color="auto"/>
            <w:right w:val="none" w:sz="0" w:space="0" w:color="auto"/>
          </w:divBdr>
          <w:divsChild>
            <w:div w:id="1533884999">
              <w:marLeft w:val="0"/>
              <w:marRight w:val="0"/>
              <w:marTop w:val="0"/>
              <w:marBottom w:val="0"/>
              <w:divBdr>
                <w:top w:val="none" w:sz="0" w:space="0" w:color="auto"/>
                <w:left w:val="none" w:sz="0" w:space="0" w:color="auto"/>
                <w:bottom w:val="none" w:sz="0" w:space="0" w:color="auto"/>
                <w:right w:val="none" w:sz="0" w:space="0" w:color="auto"/>
              </w:divBdr>
            </w:div>
          </w:divsChild>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7421">
          <w:marLeft w:val="0"/>
          <w:marRight w:val="0"/>
          <w:marTop w:val="300"/>
          <w:marBottom w:val="0"/>
          <w:divBdr>
            <w:top w:val="none" w:sz="0" w:space="0" w:color="auto"/>
            <w:left w:val="none" w:sz="0" w:space="0" w:color="auto"/>
            <w:bottom w:val="none" w:sz="0" w:space="0" w:color="auto"/>
            <w:right w:val="none" w:sz="0" w:space="0" w:color="auto"/>
          </w:divBdr>
          <w:divsChild>
            <w:div w:id="1158427336">
              <w:marLeft w:val="0"/>
              <w:marRight w:val="0"/>
              <w:marTop w:val="0"/>
              <w:marBottom w:val="0"/>
              <w:divBdr>
                <w:top w:val="none" w:sz="0" w:space="0" w:color="auto"/>
                <w:left w:val="none" w:sz="0" w:space="0" w:color="auto"/>
                <w:bottom w:val="none" w:sz="0" w:space="0" w:color="auto"/>
                <w:right w:val="none" w:sz="0" w:space="0" w:color="auto"/>
              </w:divBdr>
              <w:divsChild>
                <w:div w:id="103469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97844">
          <w:marLeft w:val="0"/>
          <w:marRight w:val="0"/>
          <w:marTop w:val="300"/>
          <w:marBottom w:val="0"/>
          <w:divBdr>
            <w:top w:val="none" w:sz="0" w:space="0" w:color="auto"/>
            <w:left w:val="none" w:sz="0" w:space="0" w:color="auto"/>
            <w:bottom w:val="none" w:sz="0" w:space="0" w:color="auto"/>
            <w:right w:val="none" w:sz="0" w:space="0" w:color="auto"/>
          </w:divBdr>
          <w:divsChild>
            <w:div w:id="115030005">
              <w:marLeft w:val="0"/>
              <w:marRight w:val="0"/>
              <w:marTop w:val="0"/>
              <w:marBottom w:val="0"/>
              <w:divBdr>
                <w:top w:val="none" w:sz="0" w:space="0" w:color="auto"/>
                <w:left w:val="none" w:sz="0" w:space="0" w:color="auto"/>
                <w:bottom w:val="none" w:sz="0" w:space="0" w:color="auto"/>
                <w:right w:val="none" w:sz="0" w:space="0" w:color="auto"/>
              </w:divBdr>
              <w:divsChild>
                <w:div w:id="107486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943">
          <w:marLeft w:val="0"/>
          <w:marRight w:val="0"/>
          <w:marTop w:val="300"/>
          <w:marBottom w:val="0"/>
          <w:divBdr>
            <w:top w:val="none" w:sz="0" w:space="0" w:color="auto"/>
            <w:left w:val="none" w:sz="0" w:space="0" w:color="auto"/>
            <w:bottom w:val="none" w:sz="0" w:space="0" w:color="auto"/>
            <w:right w:val="none" w:sz="0" w:space="0" w:color="auto"/>
          </w:divBdr>
          <w:divsChild>
            <w:div w:id="2138257294">
              <w:marLeft w:val="0"/>
              <w:marRight w:val="0"/>
              <w:marTop w:val="0"/>
              <w:marBottom w:val="0"/>
              <w:divBdr>
                <w:top w:val="none" w:sz="0" w:space="0" w:color="auto"/>
                <w:left w:val="none" w:sz="0" w:space="0" w:color="auto"/>
                <w:bottom w:val="none" w:sz="0" w:space="0" w:color="auto"/>
                <w:right w:val="none" w:sz="0" w:space="0" w:color="auto"/>
              </w:divBdr>
              <w:divsChild>
                <w:div w:id="148893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sChild>
            <w:div w:id="2085684074">
              <w:marLeft w:val="0"/>
              <w:marRight w:val="0"/>
              <w:marTop w:val="0"/>
              <w:marBottom w:val="0"/>
              <w:divBdr>
                <w:top w:val="none" w:sz="0" w:space="0" w:color="auto"/>
                <w:left w:val="none" w:sz="0" w:space="0" w:color="auto"/>
                <w:bottom w:val="none" w:sz="0" w:space="0" w:color="auto"/>
                <w:right w:val="none" w:sz="0" w:space="0" w:color="auto"/>
              </w:divBdr>
              <w:divsChild>
                <w:div w:id="1922135458">
                  <w:marLeft w:val="0"/>
                  <w:marRight w:val="0"/>
                  <w:marTop w:val="0"/>
                  <w:marBottom w:val="0"/>
                  <w:divBdr>
                    <w:top w:val="none" w:sz="0" w:space="0" w:color="auto"/>
                    <w:left w:val="none" w:sz="0" w:space="0" w:color="auto"/>
                    <w:bottom w:val="none" w:sz="0" w:space="0" w:color="auto"/>
                    <w:right w:val="none" w:sz="0" w:space="0" w:color="auto"/>
                  </w:divBdr>
                  <w:divsChild>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49382">
                          <w:marLeft w:val="0"/>
                          <w:marRight w:val="0"/>
                          <w:marTop w:val="0"/>
                          <w:marBottom w:val="300"/>
                          <w:divBdr>
                            <w:top w:val="single" w:sz="6" w:space="4" w:color="EDEDED"/>
                            <w:left w:val="single" w:sz="6" w:space="4" w:color="EDEDED"/>
                            <w:bottom w:val="single" w:sz="6" w:space="4" w:color="EDEDED"/>
                            <w:right w:val="single" w:sz="6" w:space="4" w:color="EDEDED"/>
                          </w:divBdr>
                          <w:divsChild>
                            <w:div w:id="808132996">
                              <w:marLeft w:val="0"/>
                              <w:marRight w:val="0"/>
                              <w:marTop w:val="0"/>
                              <w:marBottom w:val="0"/>
                              <w:divBdr>
                                <w:top w:val="none" w:sz="0" w:space="0" w:color="auto"/>
                                <w:left w:val="none" w:sz="0" w:space="0" w:color="auto"/>
                                <w:bottom w:val="none" w:sz="0" w:space="0" w:color="auto"/>
                                <w:right w:val="none" w:sz="0" w:space="0" w:color="auto"/>
                              </w:divBdr>
                              <w:divsChild>
                                <w:div w:id="1897086698">
                                  <w:marLeft w:val="0"/>
                                  <w:marRight w:val="0"/>
                                  <w:marTop w:val="0"/>
                                  <w:marBottom w:val="0"/>
                                  <w:divBdr>
                                    <w:top w:val="none" w:sz="0" w:space="0" w:color="auto"/>
                                    <w:left w:val="none" w:sz="0" w:space="0" w:color="auto"/>
                                    <w:bottom w:val="none" w:sz="0" w:space="0" w:color="auto"/>
                                    <w:right w:val="none" w:sz="0" w:space="0" w:color="auto"/>
                                  </w:divBdr>
                                </w:div>
                              </w:divsChild>
                            </w:div>
                            <w:div w:id="1881358375">
                              <w:marLeft w:val="0"/>
                              <w:marRight w:val="0"/>
                              <w:marTop w:val="0"/>
                              <w:marBottom w:val="0"/>
                              <w:divBdr>
                                <w:top w:val="none" w:sz="0" w:space="0" w:color="auto"/>
                                <w:left w:val="none" w:sz="0" w:space="0" w:color="auto"/>
                                <w:bottom w:val="none" w:sz="0" w:space="0" w:color="auto"/>
                                <w:right w:val="none" w:sz="0" w:space="0" w:color="auto"/>
                              </w:divBdr>
                              <w:divsChild>
                                <w:div w:id="1505707609">
                                  <w:marLeft w:val="0"/>
                                  <w:marRight w:val="0"/>
                                  <w:marTop w:val="0"/>
                                  <w:marBottom w:val="0"/>
                                  <w:divBdr>
                                    <w:top w:val="none" w:sz="0" w:space="0" w:color="auto"/>
                                    <w:left w:val="none" w:sz="0" w:space="0" w:color="auto"/>
                                    <w:bottom w:val="none" w:sz="0" w:space="0" w:color="auto"/>
                                    <w:right w:val="none" w:sz="0" w:space="0" w:color="auto"/>
                                  </w:divBdr>
                                </w:div>
                              </w:divsChild>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018313152">
                          <w:marLeft w:val="0"/>
                          <w:marRight w:val="0"/>
                          <w:marTop w:val="0"/>
                          <w:marBottom w:val="0"/>
                          <w:divBdr>
                            <w:top w:val="none" w:sz="0" w:space="0" w:color="auto"/>
                            <w:left w:val="none" w:sz="0" w:space="0" w:color="auto"/>
                            <w:bottom w:val="none" w:sz="0" w:space="0" w:color="auto"/>
                            <w:right w:val="none" w:sz="0" w:space="0" w:color="auto"/>
                          </w:divBdr>
                          <w:divsChild>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66418">
                              <w:marLeft w:val="0"/>
                              <w:marRight w:val="0"/>
                              <w:marTop w:val="0"/>
                              <w:marBottom w:val="0"/>
                              <w:divBdr>
                                <w:top w:val="none" w:sz="0" w:space="0" w:color="auto"/>
                                <w:left w:val="none" w:sz="0" w:space="0" w:color="auto"/>
                                <w:bottom w:val="none" w:sz="0" w:space="0" w:color="auto"/>
                                <w:right w:val="none" w:sz="0" w:space="0" w:color="auto"/>
                              </w:divBdr>
                              <w:divsChild>
                                <w:div w:id="660357358">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sChild>
                                    <w:div w:id="19234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1960722135">
                                  <w:marLeft w:val="0"/>
                                  <w:marRight w:val="0"/>
                                  <w:marTop w:val="0"/>
                                  <w:marBottom w:val="0"/>
                                  <w:divBdr>
                                    <w:top w:val="none" w:sz="0" w:space="0" w:color="auto"/>
                                    <w:left w:val="none" w:sz="0" w:space="0" w:color="auto"/>
                                    <w:bottom w:val="none" w:sz="0" w:space="0" w:color="auto"/>
                                    <w:right w:val="none" w:sz="0" w:space="0" w:color="auto"/>
                                  </w:divBdr>
                                </w:div>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687098446">
                                  <w:marLeft w:val="0"/>
                                  <w:marRight w:val="0"/>
                                  <w:marTop w:val="0"/>
                                  <w:marBottom w:val="0"/>
                                  <w:divBdr>
                                    <w:top w:val="none" w:sz="0" w:space="0" w:color="auto"/>
                                    <w:left w:val="none" w:sz="0" w:space="0" w:color="auto"/>
                                    <w:bottom w:val="none" w:sz="0" w:space="0" w:color="auto"/>
                                    <w:right w:val="none" w:sz="0" w:space="0" w:color="auto"/>
                                  </w:divBdr>
                                </w:div>
                                <w:div w:id="1566454683">
                                  <w:marLeft w:val="0"/>
                                  <w:marRight w:val="0"/>
                                  <w:marTop w:val="0"/>
                                  <w:marBottom w:val="0"/>
                                  <w:divBdr>
                                    <w:top w:val="none" w:sz="0" w:space="0" w:color="auto"/>
                                    <w:left w:val="none" w:sz="0" w:space="0" w:color="auto"/>
                                    <w:bottom w:val="none" w:sz="0" w:space="0" w:color="auto"/>
                                    <w:right w:val="none" w:sz="0" w:space="0" w:color="auto"/>
                                  </w:divBdr>
                                  <w:divsChild>
                                    <w:div w:id="18810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sChild>
                                <w:div w:id="1971201439">
                                  <w:marLeft w:val="0"/>
                                  <w:marRight w:val="0"/>
                                  <w:marTop w:val="0"/>
                                  <w:marBottom w:val="0"/>
                                  <w:divBdr>
                                    <w:top w:val="none" w:sz="0" w:space="0" w:color="auto"/>
                                    <w:left w:val="none" w:sz="0" w:space="0" w:color="auto"/>
                                    <w:bottom w:val="none" w:sz="0" w:space="0" w:color="auto"/>
                                    <w:right w:val="none" w:sz="0" w:space="0" w:color="auto"/>
                                  </w:divBdr>
                                  <w:divsChild>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456486718">
          <w:marLeft w:val="0"/>
          <w:marRight w:val="0"/>
          <w:marTop w:val="0"/>
          <w:marBottom w:val="0"/>
          <w:divBdr>
            <w:top w:val="none" w:sz="0" w:space="0" w:color="auto"/>
            <w:left w:val="none" w:sz="0" w:space="0" w:color="auto"/>
            <w:bottom w:val="none" w:sz="0" w:space="0" w:color="auto"/>
            <w:right w:val="none" w:sz="0" w:space="0" w:color="auto"/>
          </w:divBdr>
        </w:div>
        <w:div w:id="1307006697">
          <w:marLeft w:val="0"/>
          <w:marRight w:val="0"/>
          <w:marTop w:val="0"/>
          <w:marBottom w:val="0"/>
          <w:divBdr>
            <w:top w:val="none" w:sz="0" w:space="0" w:color="auto"/>
            <w:left w:val="none" w:sz="0" w:space="0" w:color="auto"/>
            <w:bottom w:val="none" w:sz="0" w:space="0" w:color="auto"/>
            <w:right w:val="none" w:sz="0" w:space="0" w:color="auto"/>
          </w:divBdr>
          <w:divsChild>
            <w:div w:id="1208445431">
              <w:marLeft w:val="0"/>
              <w:marRight w:val="0"/>
              <w:marTop w:val="0"/>
              <w:marBottom w:val="0"/>
              <w:divBdr>
                <w:top w:val="none" w:sz="0" w:space="0" w:color="auto"/>
                <w:left w:val="none" w:sz="0" w:space="0" w:color="auto"/>
                <w:bottom w:val="none" w:sz="0" w:space="0" w:color="auto"/>
                <w:right w:val="none" w:sz="0" w:space="0" w:color="auto"/>
              </w:divBdr>
            </w:div>
          </w:divsChild>
        </w:div>
        <w:div w:id="1471626834">
          <w:marLeft w:val="0"/>
          <w:marRight w:val="0"/>
          <w:marTop w:val="0"/>
          <w:marBottom w:val="0"/>
          <w:divBdr>
            <w:top w:val="none" w:sz="0" w:space="0" w:color="auto"/>
            <w:left w:val="none" w:sz="0" w:space="0" w:color="auto"/>
            <w:bottom w:val="none" w:sz="0" w:space="0" w:color="auto"/>
            <w:right w:val="none" w:sz="0" w:space="0" w:color="auto"/>
          </w:divBdr>
        </w:div>
        <w:div w:id="1867599783">
          <w:marLeft w:val="0"/>
          <w:marRight w:val="0"/>
          <w:marTop w:val="0"/>
          <w:marBottom w:val="0"/>
          <w:divBdr>
            <w:top w:val="none" w:sz="0" w:space="0" w:color="auto"/>
            <w:left w:val="none" w:sz="0" w:space="0" w:color="auto"/>
            <w:bottom w:val="none" w:sz="0" w:space="0" w:color="auto"/>
            <w:right w:val="none" w:sz="0" w:space="0" w:color="auto"/>
          </w:divBdr>
          <w:divsChild>
            <w:div w:id="1799911542">
              <w:marLeft w:val="0"/>
              <w:marRight w:val="0"/>
              <w:marTop w:val="0"/>
              <w:marBottom w:val="0"/>
              <w:divBdr>
                <w:top w:val="none" w:sz="0" w:space="0" w:color="auto"/>
                <w:left w:val="none" w:sz="0" w:space="0" w:color="auto"/>
                <w:bottom w:val="none" w:sz="0" w:space="0" w:color="auto"/>
                <w:right w:val="none" w:sz="0" w:space="0" w:color="auto"/>
              </w:divBdr>
            </w:div>
          </w:divsChild>
        </w:div>
        <w:div w:id="1679891115">
          <w:marLeft w:val="0"/>
          <w:marRight w:val="0"/>
          <w:marTop w:val="0"/>
          <w:marBottom w:val="0"/>
          <w:divBdr>
            <w:top w:val="none" w:sz="0" w:space="0" w:color="auto"/>
            <w:left w:val="none" w:sz="0" w:space="0" w:color="auto"/>
            <w:bottom w:val="none" w:sz="0" w:space="0" w:color="auto"/>
            <w:right w:val="none" w:sz="0" w:space="0" w:color="auto"/>
          </w:divBdr>
        </w:div>
        <w:div w:id="858813394">
          <w:marLeft w:val="0"/>
          <w:marRight w:val="0"/>
          <w:marTop w:val="0"/>
          <w:marBottom w:val="0"/>
          <w:divBdr>
            <w:top w:val="none" w:sz="0" w:space="0" w:color="auto"/>
            <w:left w:val="none" w:sz="0" w:space="0" w:color="auto"/>
            <w:bottom w:val="none" w:sz="0" w:space="0" w:color="auto"/>
            <w:right w:val="none" w:sz="0" w:space="0" w:color="auto"/>
          </w:divBdr>
          <w:divsChild>
            <w:div w:id="576747800">
              <w:marLeft w:val="0"/>
              <w:marRight w:val="0"/>
              <w:marTop w:val="0"/>
              <w:marBottom w:val="0"/>
              <w:divBdr>
                <w:top w:val="none" w:sz="0" w:space="0" w:color="auto"/>
                <w:left w:val="none" w:sz="0" w:space="0" w:color="auto"/>
                <w:bottom w:val="none" w:sz="0" w:space="0" w:color="auto"/>
                <w:right w:val="none" w:sz="0" w:space="0" w:color="auto"/>
              </w:divBdr>
            </w:div>
          </w:divsChild>
        </w:div>
        <w:div w:id="1630816499">
          <w:marLeft w:val="0"/>
          <w:marRight w:val="0"/>
          <w:marTop w:val="0"/>
          <w:marBottom w:val="0"/>
          <w:divBdr>
            <w:top w:val="none" w:sz="0" w:space="0" w:color="auto"/>
            <w:left w:val="none" w:sz="0" w:space="0" w:color="auto"/>
            <w:bottom w:val="none" w:sz="0" w:space="0" w:color="auto"/>
            <w:right w:val="none" w:sz="0" w:space="0" w:color="auto"/>
          </w:divBdr>
        </w:div>
        <w:div w:id="999037447">
          <w:marLeft w:val="0"/>
          <w:marRight w:val="0"/>
          <w:marTop w:val="0"/>
          <w:marBottom w:val="0"/>
          <w:divBdr>
            <w:top w:val="none" w:sz="0" w:space="0" w:color="auto"/>
            <w:left w:val="none" w:sz="0" w:space="0" w:color="auto"/>
            <w:bottom w:val="none" w:sz="0" w:space="0" w:color="auto"/>
            <w:right w:val="none" w:sz="0" w:space="0" w:color="auto"/>
          </w:divBdr>
          <w:divsChild>
            <w:div w:id="570042702">
              <w:marLeft w:val="0"/>
              <w:marRight w:val="0"/>
              <w:marTop w:val="0"/>
              <w:marBottom w:val="0"/>
              <w:divBdr>
                <w:top w:val="none" w:sz="0" w:space="0" w:color="auto"/>
                <w:left w:val="none" w:sz="0" w:space="0" w:color="auto"/>
                <w:bottom w:val="none" w:sz="0" w:space="0" w:color="auto"/>
                <w:right w:val="none" w:sz="0" w:space="0" w:color="auto"/>
              </w:divBdr>
            </w:div>
          </w:divsChild>
        </w:div>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sChild>
            <w:div w:id="1167011563">
              <w:marLeft w:val="0"/>
              <w:marRight w:val="0"/>
              <w:marTop w:val="0"/>
              <w:marBottom w:val="0"/>
              <w:divBdr>
                <w:top w:val="none" w:sz="0" w:space="0" w:color="auto"/>
                <w:left w:val="none" w:sz="0" w:space="0" w:color="auto"/>
                <w:bottom w:val="none" w:sz="0" w:space="0" w:color="auto"/>
                <w:right w:val="none" w:sz="0" w:space="0" w:color="auto"/>
              </w:divBdr>
            </w:div>
          </w:divsChild>
        </w:div>
        <w:div w:id="347761029">
          <w:marLeft w:val="0"/>
          <w:marRight w:val="0"/>
          <w:marTop w:val="0"/>
          <w:marBottom w:val="0"/>
          <w:divBdr>
            <w:top w:val="none" w:sz="0" w:space="0" w:color="auto"/>
            <w:left w:val="none" w:sz="0" w:space="0" w:color="auto"/>
            <w:bottom w:val="none" w:sz="0" w:space="0" w:color="auto"/>
            <w:right w:val="none" w:sz="0" w:space="0" w:color="auto"/>
          </w:divBdr>
        </w:div>
        <w:div w:id="2000884234">
          <w:marLeft w:val="0"/>
          <w:marRight w:val="0"/>
          <w:marTop w:val="0"/>
          <w:marBottom w:val="0"/>
          <w:divBdr>
            <w:top w:val="none" w:sz="0" w:space="0" w:color="auto"/>
            <w:left w:val="none" w:sz="0" w:space="0" w:color="auto"/>
            <w:bottom w:val="none" w:sz="0" w:space="0" w:color="auto"/>
            <w:right w:val="none" w:sz="0" w:space="0" w:color="auto"/>
          </w:divBdr>
          <w:divsChild>
            <w:div w:id="847712310">
              <w:marLeft w:val="0"/>
              <w:marRight w:val="0"/>
              <w:marTop w:val="0"/>
              <w:marBottom w:val="0"/>
              <w:divBdr>
                <w:top w:val="none" w:sz="0" w:space="0" w:color="auto"/>
                <w:left w:val="none" w:sz="0" w:space="0" w:color="auto"/>
                <w:bottom w:val="none" w:sz="0" w:space="0" w:color="auto"/>
                <w:right w:val="none" w:sz="0" w:space="0" w:color="auto"/>
              </w:divBdr>
            </w:div>
          </w:divsChild>
        </w:div>
        <w:div w:id="638264124">
          <w:marLeft w:val="0"/>
          <w:marRight w:val="0"/>
          <w:marTop w:val="0"/>
          <w:marBottom w:val="0"/>
          <w:divBdr>
            <w:top w:val="none" w:sz="0" w:space="0" w:color="auto"/>
            <w:left w:val="none" w:sz="0" w:space="0" w:color="auto"/>
            <w:bottom w:val="none" w:sz="0" w:space="0" w:color="auto"/>
            <w:right w:val="none" w:sz="0" w:space="0" w:color="auto"/>
          </w:divBdr>
        </w:div>
        <w:div w:id="645553857">
          <w:marLeft w:val="0"/>
          <w:marRight w:val="0"/>
          <w:marTop w:val="0"/>
          <w:marBottom w:val="0"/>
          <w:divBdr>
            <w:top w:val="none" w:sz="0" w:space="0" w:color="auto"/>
            <w:left w:val="none" w:sz="0" w:space="0" w:color="auto"/>
            <w:bottom w:val="none" w:sz="0" w:space="0" w:color="auto"/>
            <w:right w:val="none" w:sz="0" w:space="0" w:color="auto"/>
          </w:divBdr>
          <w:divsChild>
            <w:div w:id="1055347792">
              <w:marLeft w:val="0"/>
              <w:marRight w:val="0"/>
              <w:marTop w:val="0"/>
              <w:marBottom w:val="0"/>
              <w:divBdr>
                <w:top w:val="none" w:sz="0" w:space="0" w:color="auto"/>
                <w:left w:val="none" w:sz="0" w:space="0" w:color="auto"/>
                <w:bottom w:val="none" w:sz="0" w:space="0" w:color="auto"/>
                <w:right w:val="none" w:sz="0" w:space="0" w:color="auto"/>
              </w:divBdr>
            </w:div>
          </w:divsChild>
        </w:div>
        <w:div w:id="1976449395">
          <w:marLeft w:val="0"/>
          <w:marRight w:val="0"/>
          <w:marTop w:val="300"/>
          <w:marBottom w:val="0"/>
          <w:divBdr>
            <w:top w:val="none" w:sz="0" w:space="0" w:color="auto"/>
            <w:left w:val="none" w:sz="0" w:space="0" w:color="auto"/>
            <w:bottom w:val="none" w:sz="0" w:space="0" w:color="auto"/>
            <w:right w:val="none" w:sz="0" w:space="0" w:color="auto"/>
          </w:divBdr>
          <w:divsChild>
            <w:div w:id="1399212140">
              <w:marLeft w:val="0"/>
              <w:marRight w:val="0"/>
              <w:marTop w:val="0"/>
              <w:marBottom w:val="0"/>
              <w:divBdr>
                <w:top w:val="none" w:sz="0" w:space="0" w:color="auto"/>
                <w:left w:val="none" w:sz="0" w:space="0" w:color="auto"/>
                <w:bottom w:val="none" w:sz="0" w:space="0" w:color="auto"/>
                <w:right w:val="none" w:sz="0" w:space="0" w:color="auto"/>
              </w:divBdr>
              <w:divsChild>
                <w:div w:id="108298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4804">
          <w:marLeft w:val="0"/>
          <w:marRight w:val="0"/>
          <w:marTop w:val="300"/>
          <w:marBottom w:val="0"/>
          <w:divBdr>
            <w:top w:val="none" w:sz="0" w:space="0" w:color="auto"/>
            <w:left w:val="none" w:sz="0" w:space="0" w:color="auto"/>
            <w:bottom w:val="none" w:sz="0" w:space="0" w:color="auto"/>
            <w:right w:val="none" w:sz="0" w:space="0" w:color="auto"/>
          </w:divBdr>
          <w:divsChild>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90116">
          <w:marLeft w:val="0"/>
          <w:marRight w:val="0"/>
          <w:marTop w:val="300"/>
          <w:marBottom w:val="0"/>
          <w:divBdr>
            <w:top w:val="none" w:sz="0" w:space="0" w:color="auto"/>
            <w:left w:val="none" w:sz="0" w:space="0" w:color="auto"/>
            <w:bottom w:val="none" w:sz="0" w:space="0" w:color="auto"/>
            <w:right w:val="none" w:sz="0" w:space="0" w:color="auto"/>
          </w:divBdr>
          <w:divsChild>
            <w:div w:id="1893888223">
              <w:marLeft w:val="0"/>
              <w:marRight w:val="0"/>
              <w:marTop w:val="0"/>
              <w:marBottom w:val="0"/>
              <w:divBdr>
                <w:top w:val="none" w:sz="0" w:space="0" w:color="auto"/>
                <w:left w:val="none" w:sz="0" w:space="0" w:color="auto"/>
                <w:bottom w:val="none" w:sz="0" w:space="0" w:color="auto"/>
                <w:right w:val="none" w:sz="0" w:space="0" w:color="auto"/>
              </w:divBdr>
              <w:divsChild>
                <w:div w:id="133707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968068">
          <w:marLeft w:val="0"/>
          <w:marRight w:val="0"/>
          <w:marTop w:val="300"/>
          <w:marBottom w:val="0"/>
          <w:divBdr>
            <w:top w:val="none" w:sz="0" w:space="0" w:color="auto"/>
            <w:left w:val="none" w:sz="0" w:space="0" w:color="auto"/>
            <w:bottom w:val="none" w:sz="0" w:space="0" w:color="auto"/>
            <w:right w:val="none" w:sz="0" w:space="0" w:color="auto"/>
          </w:divBdr>
          <w:divsChild>
            <w:div w:id="1652905319">
              <w:marLeft w:val="0"/>
              <w:marRight w:val="0"/>
              <w:marTop w:val="0"/>
              <w:marBottom w:val="0"/>
              <w:divBdr>
                <w:top w:val="none" w:sz="0" w:space="0" w:color="auto"/>
                <w:left w:val="none" w:sz="0" w:space="0" w:color="auto"/>
                <w:bottom w:val="none" w:sz="0" w:space="0" w:color="auto"/>
                <w:right w:val="none" w:sz="0" w:space="0" w:color="auto"/>
              </w:divBdr>
              <w:divsChild>
                <w:div w:id="6058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37597517">
      <w:bodyDiv w:val="1"/>
      <w:marLeft w:val="0"/>
      <w:marRight w:val="0"/>
      <w:marTop w:val="0"/>
      <w:marBottom w:val="0"/>
      <w:divBdr>
        <w:top w:val="none" w:sz="0" w:space="0" w:color="auto"/>
        <w:left w:val="none" w:sz="0" w:space="0" w:color="auto"/>
        <w:bottom w:val="none" w:sz="0" w:space="0" w:color="auto"/>
        <w:right w:val="none" w:sz="0" w:space="0" w:color="auto"/>
      </w:divBdr>
      <w:divsChild>
        <w:div w:id="573469571">
          <w:marLeft w:val="0"/>
          <w:marRight w:val="0"/>
          <w:marTop w:val="0"/>
          <w:marBottom w:val="0"/>
          <w:divBdr>
            <w:top w:val="none" w:sz="0" w:space="0" w:color="auto"/>
            <w:left w:val="none" w:sz="0" w:space="0" w:color="auto"/>
            <w:bottom w:val="none" w:sz="0" w:space="0" w:color="auto"/>
            <w:right w:val="none" w:sz="0" w:space="0" w:color="auto"/>
          </w:divBdr>
        </w:div>
        <w:div w:id="1157456963">
          <w:marLeft w:val="0"/>
          <w:marRight w:val="0"/>
          <w:marTop w:val="0"/>
          <w:marBottom w:val="0"/>
          <w:divBdr>
            <w:top w:val="none" w:sz="0" w:space="0" w:color="auto"/>
            <w:left w:val="none" w:sz="0" w:space="0" w:color="auto"/>
            <w:bottom w:val="none" w:sz="0" w:space="0" w:color="auto"/>
            <w:right w:val="none" w:sz="0" w:space="0" w:color="auto"/>
          </w:divBdr>
          <w:divsChild>
            <w:div w:id="140198768">
              <w:marLeft w:val="0"/>
              <w:marRight w:val="0"/>
              <w:marTop w:val="0"/>
              <w:marBottom w:val="0"/>
              <w:divBdr>
                <w:top w:val="none" w:sz="0" w:space="0" w:color="auto"/>
                <w:left w:val="none" w:sz="0" w:space="0" w:color="auto"/>
                <w:bottom w:val="none" w:sz="0" w:space="0" w:color="auto"/>
                <w:right w:val="none" w:sz="0" w:space="0" w:color="auto"/>
              </w:divBdr>
            </w:div>
          </w:divsChild>
        </w:div>
        <w:div w:id="2054574559">
          <w:marLeft w:val="0"/>
          <w:marRight w:val="0"/>
          <w:marTop w:val="0"/>
          <w:marBottom w:val="0"/>
          <w:divBdr>
            <w:top w:val="none" w:sz="0" w:space="0" w:color="auto"/>
            <w:left w:val="none" w:sz="0" w:space="0" w:color="auto"/>
            <w:bottom w:val="none" w:sz="0" w:space="0" w:color="auto"/>
            <w:right w:val="none" w:sz="0" w:space="0" w:color="auto"/>
          </w:divBdr>
        </w:div>
        <w:div w:id="1114325125">
          <w:marLeft w:val="0"/>
          <w:marRight w:val="0"/>
          <w:marTop w:val="0"/>
          <w:marBottom w:val="0"/>
          <w:divBdr>
            <w:top w:val="none" w:sz="0" w:space="0" w:color="auto"/>
            <w:left w:val="none" w:sz="0" w:space="0" w:color="auto"/>
            <w:bottom w:val="none" w:sz="0" w:space="0" w:color="auto"/>
            <w:right w:val="none" w:sz="0" w:space="0" w:color="auto"/>
          </w:divBdr>
          <w:divsChild>
            <w:div w:id="32466309">
              <w:marLeft w:val="0"/>
              <w:marRight w:val="0"/>
              <w:marTop w:val="0"/>
              <w:marBottom w:val="0"/>
              <w:divBdr>
                <w:top w:val="none" w:sz="0" w:space="0" w:color="auto"/>
                <w:left w:val="none" w:sz="0" w:space="0" w:color="auto"/>
                <w:bottom w:val="none" w:sz="0" w:space="0" w:color="auto"/>
                <w:right w:val="none" w:sz="0" w:space="0" w:color="auto"/>
              </w:divBdr>
            </w:div>
          </w:divsChild>
        </w:div>
        <w:div w:id="1468820911">
          <w:marLeft w:val="0"/>
          <w:marRight w:val="0"/>
          <w:marTop w:val="0"/>
          <w:marBottom w:val="0"/>
          <w:divBdr>
            <w:top w:val="none" w:sz="0" w:space="0" w:color="auto"/>
            <w:left w:val="none" w:sz="0" w:space="0" w:color="auto"/>
            <w:bottom w:val="none" w:sz="0" w:space="0" w:color="auto"/>
            <w:right w:val="none" w:sz="0" w:space="0" w:color="auto"/>
          </w:divBdr>
        </w:div>
        <w:div w:id="113256748">
          <w:marLeft w:val="0"/>
          <w:marRight w:val="0"/>
          <w:marTop w:val="0"/>
          <w:marBottom w:val="0"/>
          <w:divBdr>
            <w:top w:val="none" w:sz="0" w:space="0" w:color="auto"/>
            <w:left w:val="none" w:sz="0" w:space="0" w:color="auto"/>
            <w:bottom w:val="none" w:sz="0" w:space="0" w:color="auto"/>
            <w:right w:val="none" w:sz="0" w:space="0" w:color="auto"/>
          </w:divBdr>
          <w:divsChild>
            <w:div w:id="1768769084">
              <w:marLeft w:val="0"/>
              <w:marRight w:val="0"/>
              <w:marTop w:val="0"/>
              <w:marBottom w:val="0"/>
              <w:divBdr>
                <w:top w:val="none" w:sz="0" w:space="0" w:color="auto"/>
                <w:left w:val="none" w:sz="0" w:space="0" w:color="auto"/>
                <w:bottom w:val="none" w:sz="0" w:space="0" w:color="auto"/>
                <w:right w:val="none" w:sz="0" w:space="0" w:color="auto"/>
              </w:divBdr>
            </w:div>
          </w:divsChild>
        </w:div>
        <w:div w:id="532769194">
          <w:marLeft w:val="0"/>
          <w:marRight w:val="0"/>
          <w:marTop w:val="0"/>
          <w:marBottom w:val="0"/>
          <w:divBdr>
            <w:top w:val="none" w:sz="0" w:space="0" w:color="auto"/>
            <w:left w:val="none" w:sz="0" w:space="0" w:color="auto"/>
            <w:bottom w:val="none" w:sz="0" w:space="0" w:color="auto"/>
            <w:right w:val="none" w:sz="0" w:space="0" w:color="auto"/>
          </w:divBdr>
        </w:div>
        <w:div w:id="1440567627">
          <w:marLeft w:val="0"/>
          <w:marRight w:val="0"/>
          <w:marTop w:val="0"/>
          <w:marBottom w:val="0"/>
          <w:divBdr>
            <w:top w:val="none" w:sz="0" w:space="0" w:color="auto"/>
            <w:left w:val="none" w:sz="0" w:space="0" w:color="auto"/>
            <w:bottom w:val="none" w:sz="0" w:space="0" w:color="auto"/>
            <w:right w:val="none" w:sz="0" w:space="0" w:color="auto"/>
          </w:divBdr>
          <w:divsChild>
            <w:div w:id="972366115">
              <w:marLeft w:val="0"/>
              <w:marRight w:val="0"/>
              <w:marTop w:val="0"/>
              <w:marBottom w:val="0"/>
              <w:divBdr>
                <w:top w:val="none" w:sz="0" w:space="0" w:color="auto"/>
                <w:left w:val="none" w:sz="0" w:space="0" w:color="auto"/>
                <w:bottom w:val="none" w:sz="0" w:space="0" w:color="auto"/>
                <w:right w:val="none" w:sz="0" w:space="0" w:color="auto"/>
              </w:divBdr>
            </w:div>
          </w:divsChild>
        </w:div>
        <w:div w:id="982542929">
          <w:marLeft w:val="0"/>
          <w:marRight w:val="0"/>
          <w:marTop w:val="0"/>
          <w:marBottom w:val="0"/>
          <w:divBdr>
            <w:top w:val="none" w:sz="0" w:space="0" w:color="auto"/>
            <w:left w:val="none" w:sz="0" w:space="0" w:color="auto"/>
            <w:bottom w:val="none" w:sz="0" w:space="0" w:color="auto"/>
            <w:right w:val="none" w:sz="0" w:space="0" w:color="auto"/>
          </w:divBdr>
        </w:div>
        <w:div w:id="1251887594">
          <w:marLeft w:val="0"/>
          <w:marRight w:val="0"/>
          <w:marTop w:val="0"/>
          <w:marBottom w:val="0"/>
          <w:divBdr>
            <w:top w:val="none" w:sz="0" w:space="0" w:color="auto"/>
            <w:left w:val="none" w:sz="0" w:space="0" w:color="auto"/>
            <w:bottom w:val="none" w:sz="0" w:space="0" w:color="auto"/>
            <w:right w:val="none" w:sz="0" w:space="0" w:color="auto"/>
          </w:divBdr>
          <w:divsChild>
            <w:div w:id="1358700518">
              <w:marLeft w:val="0"/>
              <w:marRight w:val="0"/>
              <w:marTop w:val="0"/>
              <w:marBottom w:val="0"/>
              <w:divBdr>
                <w:top w:val="none" w:sz="0" w:space="0" w:color="auto"/>
                <w:left w:val="none" w:sz="0" w:space="0" w:color="auto"/>
                <w:bottom w:val="none" w:sz="0" w:space="0" w:color="auto"/>
                <w:right w:val="none" w:sz="0" w:space="0" w:color="auto"/>
              </w:divBdr>
            </w:div>
          </w:divsChild>
        </w:div>
        <w:div w:id="1175072785">
          <w:marLeft w:val="0"/>
          <w:marRight w:val="0"/>
          <w:marTop w:val="0"/>
          <w:marBottom w:val="0"/>
          <w:divBdr>
            <w:top w:val="none" w:sz="0" w:space="0" w:color="auto"/>
            <w:left w:val="none" w:sz="0" w:space="0" w:color="auto"/>
            <w:bottom w:val="none" w:sz="0" w:space="0" w:color="auto"/>
            <w:right w:val="none" w:sz="0" w:space="0" w:color="auto"/>
          </w:divBdr>
        </w:div>
        <w:div w:id="1949389154">
          <w:marLeft w:val="0"/>
          <w:marRight w:val="0"/>
          <w:marTop w:val="0"/>
          <w:marBottom w:val="0"/>
          <w:divBdr>
            <w:top w:val="none" w:sz="0" w:space="0" w:color="auto"/>
            <w:left w:val="none" w:sz="0" w:space="0" w:color="auto"/>
            <w:bottom w:val="none" w:sz="0" w:space="0" w:color="auto"/>
            <w:right w:val="none" w:sz="0" w:space="0" w:color="auto"/>
          </w:divBdr>
          <w:divsChild>
            <w:div w:id="470576">
              <w:marLeft w:val="0"/>
              <w:marRight w:val="0"/>
              <w:marTop w:val="0"/>
              <w:marBottom w:val="0"/>
              <w:divBdr>
                <w:top w:val="none" w:sz="0" w:space="0" w:color="auto"/>
                <w:left w:val="none" w:sz="0" w:space="0" w:color="auto"/>
                <w:bottom w:val="none" w:sz="0" w:space="0" w:color="auto"/>
                <w:right w:val="none" w:sz="0" w:space="0" w:color="auto"/>
              </w:divBdr>
            </w:div>
          </w:divsChild>
        </w:div>
        <w:div w:id="1288005320">
          <w:marLeft w:val="0"/>
          <w:marRight w:val="0"/>
          <w:marTop w:val="0"/>
          <w:marBottom w:val="0"/>
          <w:divBdr>
            <w:top w:val="none" w:sz="0" w:space="0" w:color="auto"/>
            <w:left w:val="none" w:sz="0" w:space="0" w:color="auto"/>
            <w:bottom w:val="none" w:sz="0" w:space="0" w:color="auto"/>
            <w:right w:val="none" w:sz="0" w:space="0" w:color="auto"/>
          </w:divBdr>
        </w:div>
        <w:div w:id="322203342">
          <w:marLeft w:val="0"/>
          <w:marRight w:val="0"/>
          <w:marTop w:val="0"/>
          <w:marBottom w:val="0"/>
          <w:divBdr>
            <w:top w:val="none" w:sz="0" w:space="0" w:color="auto"/>
            <w:left w:val="none" w:sz="0" w:space="0" w:color="auto"/>
            <w:bottom w:val="none" w:sz="0" w:space="0" w:color="auto"/>
            <w:right w:val="none" w:sz="0" w:space="0" w:color="auto"/>
          </w:divBdr>
          <w:divsChild>
            <w:div w:id="716855049">
              <w:marLeft w:val="0"/>
              <w:marRight w:val="0"/>
              <w:marTop w:val="0"/>
              <w:marBottom w:val="0"/>
              <w:divBdr>
                <w:top w:val="none" w:sz="0" w:space="0" w:color="auto"/>
                <w:left w:val="none" w:sz="0" w:space="0" w:color="auto"/>
                <w:bottom w:val="none" w:sz="0" w:space="0" w:color="auto"/>
                <w:right w:val="none" w:sz="0" w:space="0" w:color="auto"/>
              </w:divBdr>
            </w:div>
          </w:divsChild>
        </w:div>
        <w:div w:id="397940578">
          <w:marLeft w:val="0"/>
          <w:marRight w:val="0"/>
          <w:marTop w:val="300"/>
          <w:marBottom w:val="0"/>
          <w:divBdr>
            <w:top w:val="none" w:sz="0" w:space="0" w:color="auto"/>
            <w:left w:val="none" w:sz="0" w:space="0" w:color="auto"/>
            <w:bottom w:val="none" w:sz="0" w:space="0" w:color="auto"/>
            <w:right w:val="none" w:sz="0" w:space="0" w:color="auto"/>
          </w:divBdr>
          <w:divsChild>
            <w:div w:id="495339195">
              <w:marLeft w:val="0"/>
              <w:marRight w:val="0"/>
              <w:marTop w:val="0"/>
              <w:marBottom w:val="0"/>
              <w:divBdr>
                <w:top w:val="none" w:sz="0" w:space="0" w:color="auto"/>
                <w:left w:val="none" w:sz="0" w:space="0" w:color="auto"/>
                <w:bottom w:val="none" w:sz="0" w:space="0" w:color="auto"/>
                <w:right w:val="none" w:sz="0" w:space="0" w:color="auto"/>
              </w:divBdr>
              <w:divsChild>
                <w:div w:id="200581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9161">
          <w:marLeft w:val="0"/>
          <w:marRight w:val="0"/>
          <w:marTop w:val="300"/>
          <w:marBottom w:val="0"/>
          <w:divBdr>
            <w:top w:val="none" w:sz="0" w:space="0" w:color="auto"/>
            <w:left w:val="none" w:sz="0" w:space="0" w:color="auto"/>
            <w:bottom w:val="none" w:sz="0" w:space="0" w:color="auto"/>
            <w:right w:val="none" w:sz="0" w:space="0" w:color="auto"/>
          </w:divBdr>
          <w:divsChild>
            <w:div w:id="170224736">
              <w:marLeft w:val="0"/>
              <w:marRight w:val="0"/>
              <w:marTop w:val="0"/>
              <w:marBottom w:val="0"/>
              <w:divBdr>
                <w:top w:val="none" w:sz="0" w:space="0" w:color="auto"/>
                <w:left w:val="none" w:sz="0" w:space="0" w:color="auto"/>
                <w:bottom w:val="none" w:sz="0" w:space="0" w:color="auto"/>
                <w:right w:val="none" w:sz="0" w:space="0" w:color="auto"/>
              </w:divBdr>
              <w:divsChild>
                <w:div w:id="557982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281003">
          <w:marLeft w:val="0"/>
          <w:marRight w:val="0"/>
          <w:marTop w:val="300"/>
          <w:marBottom w:val="0"/>
          <w:divBdr>
            <w:top w:val="none" w:sz="0" w:space="0" w:color="auto"/>
            <w:left w:val="none" w:sz="0" w:space="0" w:color="auto"/>
            <w:bottom w:val="none" w:sz="0" w:space="0" w:color="auto"/>
            <w:right w:val="none" w:sz="0" w:space="0" w:color="auto"/>
          </w:divBdr>
          <w:divsChild>
            <w:div w:id="660347828">
              <w:marLeft w:val="0"/>
              <w:marRight w:val="0"/>
              <w:marTop w:val="0"/>
              <w:marBottom w:val="0"/>
              <w:divBdr>
                <w:top w:val="none" w:sz="0" w:space="0" w:color="auto"/>
                <w:left w:val="none" w:sz="0" w:space="0" w:color="auto"/>
                <w:bottom w:val="none" w:sz="0" w:space="0" w:color="auto"/>
                <w:right w:val="none" w:sz="0" w:space="0" w:color="auto"/>
              </w:divBdr>
              <w:divsChild>
                <w:div w:id="126572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231241">
          <w:marLeft w:val="0"/>
          <w:marRight w:val="0"/>
          <w:marTop w:val="300"/>
          <w:marBottom w:val="0"/>
          <w:divBdr>
            <w:top w:val="none" w:sz="0" w:space="0" w:color="auto"/>
            <w:left w:val="none" w:sz="0" w:space="0" w:color="auto"/>
            <w:bottom w:val="none" w:sz="0" w:space="0" w:color="auto"/>
            <w:right w:val="none" w:sz="0" w:space="0" w:color="auto"/>
          </w:divBdr>
          <w:divsChild>
            <w:div w:id="332031677">
              <w:marLeft w:val="0"/>
              <w:marRight w:val="0"/>
              <w:marTop w:val="0"/>
              <w:marBottom w:val="0"/>
              <w:divBdr>
                <w:top w:val="none" w:sz="0" w:space="0" w:color="auto"/>
                <w:left w:val="none" w:sz="0" w:space="0" w:color="auto"/>
                <w:bottom w:val="none" w:sz="0" w:space="0" w:color="auto"/>
                <w:right w:val="none" w:sz="0" w:space="0" w:color="auto"/>
              </w:divBdr>
              <w:divsChild>
                <w:div w:id="495191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0143543">
      <w:bodyDiv w:val="1"/>
      <w:marLeft w:val="0"/>
      <w:marRight w:val="0"/>
      <w:marTop w:val="0"/>
      <w:marBottom w:val="0"/>
      <w:divBdr>
        <w:top w:val="none" w:sz="0" w:space="0" w:color="auto"/>
        <w:left w:val="none" w:sz="0" w:space="0" w:color="auto"/>
        <w:bottom w:val="none" w:sz="0" w:space="0" w:color="auto"/>
        <w:right w:val="none" w:sz="0" w:space="0" w:color="auto"/>
      </w:divBdr>
    </w:div>
    <w:div w:id="240911464">
      <w:bodyDiv w:val="1"/>
      <w:marLeft w:val="0"/>
      <w:marRight w:val="0"/>
      <w:marTop w:val="0"/>
      <w:marBottom w:val="0"/>
      <w:divBdr>
        <w:top w:val="none" w:sz="0" w:space="0" w:color="auto"/>
        <w:left w:val="none" w:sz="0" w:space="0" w:color="auto"/>
        <w:bottom w:val="none" w:sz="0" w:space="0" w:color="auto"/>
        <w:right w:val="none" w:sz="0" w:space="0" w:color="auto"/>
      </w:divBdr>
      <w:divsChild>
        <w:div w:id="1010570445">
          <w:marLeft w:val="0"/>
          <w:marRight w:val="0"/>
          <w:marTop w:val="0"/>
          <w:marBottom w:val="0"/>
          <w:divBdr>
            <w:top w:val="none" w:sz="0" w:space="0" w:color="auto"/>
            <w:left w:val="none" w:sz="0" w:space="0" w:color="auto"/>
            <w:bottom w:val="none" w:sz="0" w:space="0" w:color="auto"/>
            <w:right w:val="none" w:sz="0" w:space="0" w:color="auto"/>
          </w:divBdr>
        </w:div>
        <w:div w:id="1148401632">
          <w:marLeft w:val="0"/>
          <w:marRight w:val="0"/>
          <w:marTop w:val="0"/>
          <w:marBottom w:val="0"/>
          <w:divBdr>
            <w:top w:val="none" w:sz="0" w:space="0" w:color="auto"/>
            <w:left w:val="none" w:sz="0" w:space="0" w:color="auto"/>
            <w:bottom w:val="none" w:sz="0" w:space="0" w:color="auto"/>
            <w:right w:val="none" w:sz="0" w:space="0" w:color="auto"/>
          </w:divBdr>
          <w:divsChild>
            <w:div w:id="392509295">
              <w:marLeft w:val="0"/>
              <w:marRight w:val="0"/>
              <w:marTop w:val="0"/>
              <w:marBottom w:val="0"/>
              <w:divBdr>
                <w:top w:val="none" w:sz="0" w:space="0" w:color="auto"/>
                <w:left w:val="none" w:sz="0" w:space="0" w:color="auto"/>
                <w:bottom w:val="none" w:sz="0" w:space="0" w:color="auto"/>
                <w:right w:val="none" w:sz="0" w:space="0" w:color="auto"/>
              </w:divBdr>
            </w:div>
          </w:divsChild>
        </w:div>
        <w:div w:id="925069489">
          <w:marLeft w:val="0"/>
          <w:marRight w:val="0"/>
          <w:marTop w:val="0"/>
          <w:marBottom w:val="0"/>
          <w:divBdr>
            <w:top w:val="none" w:sz="0" w:space="0" w:color="auto"/>
            <w:left w:val="none" w:sz="0" w:space="0" w:color="auto"/>
            <w:bottom w:val="none" w:sz="0" w:space="0" w:color="auto"/>
            <w:right w:val="none" w:sz="0" w:space="0" w:color="auto"/>
          </w:divBdr>
        </w:div>
        <w:div w:id="477108618">
          <w:marLeft w:val="0"/>
          <w:marRight w:val="0"/>
          <w:marTop w:val="0"/>
          <w:marBottom w:val="0"/>
          <w:divBdr>
            <w:top w:val="none" w:sz="0" w:space="0" w:color="auto"/>
            <w:left w:val="none" w:sz="0" w:space="0" w:color="auto"/>
            <w:bottom w:val="none" w:sz="0" w:space="0" w:color="auto"/>
            <w:right w:val="none" w:sz="0" w:space="0" w:color="auto"/>
          </w:divBdr>
          <w:divsChild>
            <w:div w:id="1383019621">
              <w:marLeft w:val="0"/>
              <w:marRight w:val="0"/>
              <w:marTop w:val="0"/>
              <w:marBottom w:val="0"/>
              <w:divBdr>
                <w:top w:val="none" w:sz="0" w:space="0" w:color="auto"/>
                <w:left w:val="none" w:sz="0" w:space="0" w:color="auto"/>
                <w:bottom w:val="none" w:sz="0" w:space="0" w:color="auto"/>
                <w:right w:val="none" w:sz="0" w:space="0" w:color="auto"/>
              </w:divBdr>
            </w:div>
          </w:divsChild>
        </w:div>
        <w:div w:id="1707869298">
          <w:marLeft w:val="0"/>
          <w:marRight w:val="0"/>
          <w:marTop w:val="0"/>
          <w:marBottom w:val="0"/>
          <w:divBdr>
            <w:top w:val="none" w:sz="0" w:space="0" w:color="auto"/>
            <w:left w:val="none" w:sz="0" w:space="0" w:color="auto"/>
            <w:bottom w:val="none" w:sz="0" w:space="0" w:color="auto"/>
            <w:right w:val="none" w:sz="0" w:space="0" w:color="auto"/>
          </w:divBdr>
        </w:div>
        <w:div w:id="305744513">
          <w:marLeft w:val="0"/>
          <w:marRight w:val="0"/>
          <w:marTop w:val="0"/>
          <w:marBottom w:val="0"/>
          <w:divBdr>
            <w:top w:val="none" w:sz="0" w:space="0" w:color="auto"/>
            <w:left w:val="none" w:sz="0" w:space="0" w:color="auto"/>
            <w:bottom w:val="none" w:sz="0" w:space="0" w:color="auto"/>
            <w:right w:val="none" w:sz="0" w:space="0" w:color="auto"/>
          </w:divBdr>
          <w:divsChild>
            <w:div w:id="483394794">
              <w:marLeft w:val="0"/>
              <w:marRight w:val="0"/>
              <w:marTop w:val="0"/>
              <w:marBottom w:val="0"/>
              <w:divBdr>
                <w:top w:val="none" w:sz="0" w:space="0" w:color="auto"/>
                <w:left w:val="none" w:sz="0" w:space="0" w:color="auto"/>
                <w:bottom w:val="none" w:sz="0" w:space="0" w:color="auto"/>
                <w:right w:val="none" w:sz="0" w:space="0" w:color="auto"/>
              </w:divBdr>
            </w:div>
          </w:divsChild>
        </w:div>
        <w:div w:id="1541547484">
          <w:marLeft w:val="0"/>
          <w:marRight w:val="0"/>
          <w:marTop w:val="0"/>
          <w:marBottom w:val="0"/>
          <w:divBdr>
            <w:top w:val="none" w:sz="0" w:space="0" w:color="auto"/>
            <w:left w:val="none" w:sz="0" w:space="0" w:color="auto"/>
            <w:bottom w:val="none" w:sz="0" w:space="0" w:color="auto"/>
            <w:right w:val="none" w:sz="0" w:space="0" w:color="auto"/>
          </w:divBdr>
        </w:div>
        <w:div w:id="1888057770">
          <w:marLeft w:val="0"/>
          <w:marRight w:val="0"/>
          <w:marTop w:val="0"/>
          <w:marBottom w:val="0"/>
          <w:divBdr>
            <w:top w:val="none" w:sz="0" w:space="0" w:color="auto"/>
            <w:left w:val="none" w:sz="0" w:space="0" w:color="auto"/>
            <w:bottom w:val="none" w:sz="0" w:space="0" w:color="auto"/>
            <w:right w:val="none" w:sz="0" w:space="0" w:color="auto"/>
          </w:divBdr>
          <w:divsChild>
            <w:div w:id="1996103665">
              <w:marLeft w:val="0"/>
              <w:marRight w:val="0"/>
              <w:marTop w:val="0"/>
              <w:marBottom w:val="0"/>
              <w:divBdr>
                <w:top w:val="none" w:sz="0" w:space="0" w:color="auto"/>
                <w:left w:val="none" w:sz="0" w:space="0" w:color="auto"/>
                <w:bottom w:val="none" w:sz="0" w:space="0" w:color="auto"/>
                <w:right w:val="none" w:sz="0" w:space="0" w:color="auto"/>
              </w:divBdr>
            </w:div>
          </w:divsChild>
        </w:div>
        <w:div w:id="235358011">
          <w:marLeft w:val="0"/>
          <w:marRight w:val="0"/>
          <w:marTop w:val="0"/>
          <w:marBottom w:val="0"/>
          <w:divBdr>
            <w:top w:val="none" w:sz="0" w:space="0" w:color="auto"/>
            <w:left w:val="none" w:sz="0" w:space="0" w:color="auto"/>
            <w:bottom w:val="none" w:sz="0" w:space="0" w:color="auto"/>
            <w:right w:val="none" w:sz="0" w:space="0" w:color="auto"/>
          </w:divBdr>
        </w:div>
        <w:div w:id="1142775508">
          <w:marLeft w:val="0"/>
          <w:marRight w:val="0"/>
          <w:marTop w:val="0"/>
          <w:marBottom w:val="0"/>
          <w:divBdr>
            <w:top w:val="none" w:sz="0" w:space="0" w:color="auto"/>
            <w:left w:val="none" w:sz="0" w:space="0" w:color="auto"/>
            <w:bottom w:val="none" w:sz="0" w:space="0" w:color="auto"/>
            <w:right w:val="none" w:sz="0" w:space="0" w:color="auto"/>
          </w:divBdr>
          <w:divsChild>
            <w:div w:id="1098867400">
              <w:marLeft w:val="0"/>
              <w:marRight w:val="0"/>
              <w:marTop w:val="0"/>
              <w:marBottom w:val="0"/>
              <w:divBdr>
                <w:top w:val="none" w:sz="0" w:space="0" w:color="auto"/>
                <w:left w:val="none" w:sz="0" w:space="0" w:color="auto"/>
                <w:bottom w:val="none" w:sz="0" w:space="0" w:color="auto"/>
                <w:right w:val="none" w:sz="0" w:space="0" w:color="auto"/>
              </w:divBdr>
            </w:div>
          </w:divsChild>
        </w:div>
        <w:div w:id="547954030">
          <w:marLeft w:val="0"/>
          <w:marRight w:val="0"/>
          <w:marTop w:val="0"/>
          <w:marBottom w:val="0"/>
          <w:divBdr>
            <w:top w:val="none" w:sz="0" w:space="0" w:color="auto"/>
            <w:left w:val="none" w:sz="0" w:space="0" w:color="auto"/>
            <w:bottom w:val="none" w:sz="0" w:space="0" w:color="auto"/>
            <w:right w:val="none" w:sz="0" w:space="0" w:color="auto"/>
          </w:divBdr>
        </w:div>
        <w:div w:id="1818450739">
          <w:marLeft w:val="0"/>
          <w:marRight w:val="0"/>
          <w:marTop w:val="0"/>
          <w:marBottom w:val="0"/>
          <w:divBdr>
            <w:top w:val="none" w:sz="0" w:space="0" w:color="auto"/>
            <w:left w:val="none" w:sz="0" w:space="0" w:color="auto"/>
            <w:bottom w:val="none" w:sz="0" w:space="0" w:color="auto"/>
            <w:right w:val="none" w:sz="0" w:space="0" w:color="auto"/>
          </w:divBdr>
          <w:divsChild>
            <w:div w:id="529102772">
              <w:marLeft w:val="0"/>
              <w:marRight w:val="0"/>
              <w:marTop w:val="0"/>
              <w:marBottom w:val="0"/>
              <w:divBdr>
                <w:top w:val="none" w:sz="0" w:space="0" w:color="auto"/>
                <w:left w:val="none" w:sz="0" w:space="0" w:color="auto"/>
                <w:bottom w:val="none" w:sz="0" w:space="0" w:color="auto"/>
                <w:right w:val="none" w:sz="0" w:space="0" w:color="auto"/>
              </w:divBdr>
            </w:div>
          </w:divsChild>
        </w:div>
        <w:div w:id="1341006612">
          <w:marLeft w:val="0"/>
          <w:marRight w:val="0"/>
          <w:marTop w:val="0"/>
          <w:marBottom w:val="0"/>
          <w:divBdr>
            <w:top w:val="none" w:sz="0" w:space="0" w:color="auto"/>
            <w:left w:val="none" w:sz="0" w:space="0" w:color="auto"/>
            <w:bottom w:val="none" w:sz="0" w:space="0" w:color="auto"/>
            <w:right w:val="none" w:sz="0" w:space="0" w:color="auto"/>
          </w:divBdr>
        </w:div>
        <w:div w:id="747112034">
          <w:marLeft w:val="0"/>
          <w:marRight w:val="0"/>
          <w:marTop w:val="0"/>
          <w:marBottom w:val="0"/>
          <w:divBdr>
            <w:top w:val="none" w:sz="0" w:space="0" w:color="auto"/>
            <w:left w:val="none" w:sz="0" w:space="0" w:color="auto"/>
            <w:bottom w:val="none" w:sz="0" w:space="0" w:color="auto"/>
            <w:right w:val="none" w:sz="0" w:space="0" w:color="auto"/>
          </w:divBdr>
          <w:divsChild>
            <w:div w:id="1366373117">
              <w:marLeft w:val="0"/>
              <w:marRight w:val="0"/>
              <w:marTop w:val="0"/>
              <w:marBottom w:val="0"/>
              <w:divBdr>
                <w:top w:val="none" w:sz="0" w:space="0" w:color="auto"/>
                <w:left w:val="none" w:sz="0" w:space="0" w:color="auto"/>
                <w:bottom w:val="none" w:sz="0" w:space="0" w:color="auto"/>
                <w:right w:val="none" w:sz="0" w:space="0" w:color="auto"/>
              </w:divBdr>
            </w:div>
          </w:divsChild>
        </w:div>
        <w:div w:id="1626421641">
          <w:marLeft w:val="0"/>
          <w:marRight w:val="0"/>
          <w:marTop w:val="300"/>
          <w:marBottom w:val="0"/>
          <w:divBdr>
            <w:top w:val="none" w:sz="0" w:space="0" w:color="auto"/>
            <w:left w:val="none" w:sz="0" w:space="0" w:color="auto"/>
            <w:bottom w:val="none" w:sz="0" w:space="0" w:color="auto"/>
            <w:right w:val="none" w:sz="0" w:space="0" w:color="auto"/>
          </w:divBdr>
          <w:divsChild>
            <w:div w:id="1209221547">
              <w:marLeft w:val="0"/>
              <w:marRight w:val="0"/>
              <w:marTop w:val="0"/>
              <w:marBottom w:val="0"/>
              <w:divBdr>
                <w:top w:val="none" w:sz="0" w:space="0" w:color="auto"/>
                <w:left w:val="none" w:sz="0" w:space="0" w:color="auto"/>
                <w:bottom w:val="none" w:sz="0" w:space="0" w:color="auto"/>
                <w:right w:val="none" w:sz="0" w:space="0" w:color="auto"/>
              </w:divBdr>
              <w:divsChild>
                <w:div w:id="1738085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171849">
          <w:marLeft w:val="0"/>
          <w:marRight w:val="0"/>
          <w:marTop w:val="300"/>
          <w:marBottom w:val="0"/>
          <w:divBdr>
            <w:top w:val="none" w:sz="0" w:space="0" w:color="auto"/>
            <w:left w:val="none" w:sz="0" w:space="0" w:color="auto"/>
            <w:bottom w:val="none" w:sz="0" w:space="0" w:color="auto"/>
            <w:right w:val="none" w:sz="0" w:space="0" w:color="auto"/>
          </w:divBdr>
          <w:divsChild>
            <w:div w:id="1237858578">
              <w:marLeft w:val="0"/>
              <w:marRight w:val="0"/>
              <w:marTop w:val="0"/>
              <w:marBottom w:val="0"/>
              <w:divBdr>
                <w:top w:val="none" w:sz="0" w:space="0" w:color="auto"/>
                <w:left w:val="none" w:sz="0" w:space="0" w:color="auto"/>
                <w:bottom w:val="none" w:sz="0" w:space="0" w:color="auto"/>
                <w:right w:val="none" w:sz="0" w:space="0" w:color="auto"/>
              </w:divBdr>
              <w:divsChild>
                <w:div w:id="116551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10492">
          <w:marLeft w:val="0"/>
          <w:marRight w:val="0"/>
          <w:marTop w:val="300"/>
          <w:marBottom w:val="0"/>
          <w:divBdr>
            <w:top w:val="none" w:sz="0" w:space="0" w:color="auto"/>
            <w:left w:val="none" w:sz="0" w:space="0" w:color="auto"/>
            <w:bottom w:val="none" w:sz="0" w:space="0" w:color="auto"/>
            <w:right w:val="none" w:sz="0" w:space="0" w:color="auto"/>
          </w:divBdr>
          <w:divsChild>
            <w:div w:id="778183389">
              <w:marLeft w:val="0"/>
              <w:marRight w:val="0"/>
              <w:marTop w:val="0"/>
              <w:marBottom w:val="0"/>
              <w:divBdr>
                <w:top w:val="none" w:sz="0" w:space="0" w:color="auto"/>
                <w:left w:val="none" w:sz="0" w:space="0" w:color="auto"/>
                <w:bottom w:val="none" w:sz="0" w:space="0" w:color="auto"/>
                <w:right w:val="none" w:sz="0" w:space="0" w:color="auto"/>
              </w:divBdr>
              <w:divsChild>
                <w:div w:id="20983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388208">
          <w:marLeft w:val="0"/>
          <w:marRight w:val="0"/>
          <w:marTop w:val="300"/>
          <w:marBottom w:val="0"/>
          <w:divBdr>
            <w:top w:val="none" w:sz="0" w:space="0" w:color="auto"/>
            <w:left w:val="none" w:sz="0" w:space="0" w:color="auto"/>
            <w:bottom w:val="none" w:sz="0" w:space="0" w:color="auto"/>
            <w:right w:val="none" w:sz="0" w:space="0" w:color="auto"/>
          </w:divBdr>
          <w:divsChild>
            <w:div w:id="801192624">
              <w:marLeft w:val="0"/>
              <w:marRight w:val="0"/>
              <w:marTop w:val="0"/>
              <w:marBottom w:val="0"/>
              <w:divBdr>
                <w:top w:val="none" w:sz="0" w:space="0" w:color="auto"/>
                <w:left w:val="none" w:sz="0" w:space="0" w:color="auto"/>
                <w:bottom w:val="none" w:sz="0" w:space="0" w:color="auto"/>
                <w:right w:val="none" w:sz="0" w:space="0" w:color="auto"/>
              </w:divBdr>
              <w:divsChild>
                <w:div w:id="87693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6428807">
      <w:bodyDiv w:val="1"/>
      <w:marLeft w:val="0"/>
      <w:marRight w:val="0"/>
      <w:marTop w:val="0"/>
      <w:marBottom w:val="0"/>
      <w:divBdr>
        <w:top w:val="none" w:sz="0" w:space="0" w:color="auto"/>
        <w:left w:val="none" w:sz="0" w:space="0" w:color="auto"/>
        <w:bottom w:val="none" w:sz="0" w:space="0" w:color="auto"/>
        <w:right w:val="none" w:sz="0" w:space="0" w:color="auto"/>
      </w:divBdr>
      <w:divsChild>
        <w:div w:id="23098242">
          <w:marLeft w:val="0"/>
          <w:marRight w:val="0"/>
          <w:marTop w:val="0"/>
          <w:marBottom w:val="0"/>
          <w:divBdr>
            <w:top w:val="none" w:sz="0" w:space="0" w:color="auto"/>
            <w:left w:val="none" w:sz="0" w:space="0" w:color="auto"/>
            <w:bottom w:val="none" w:sz="0" w:space="0" w:color="auto"/>
            <w:right w:val="none" w:sz="0" w:space="0" w:color="auto"/>
          </w:divBdr>
        </w:div>
        <w:div w:id="150021626">
          <w:marLeft w:val="0"/>
          <w:marRight w:val="0"/>
          <w:marTop w:val="0"/>
          <w:marBottom w:val="0"/>
          <w:divBdr>
            <w:top w:val="none" w:sz="0" w:space="0" w:color="auto"/>
            <w:left w:val="none" w:sz="0" w:space="0" w:color="auto"/>
            <w:bottom w:val="none" w:sz="0" w:space="0" w:color="auto"/>
            <w:right w:val="none" w:sz="0" w:space="0" w:color="auto"/>
          </w:divBdr>
          <w:divsChild>
            <w:div w:id="1950043101">
              <w:marLeft w:val="0"/>
              <w:marRight w:val="0"/>
              <w:marTop w:val="0"/>
              <w:marBottom w:val="0"/>
              <w:divBdr>
                <w:top w:val="none" w:sz="0" w:space="0" w:color="auto"/>
                <w:left w:val="none" w:sz="0" w:space="0" w:color="auto"/>
                <w:bottom w:val="none" w:sz="0" w:space="0" w:color="auto"/>
                <w:right w:val="none" w:sz="0" w:space="0" w:color="auto"/>
              </w:divBdr>
            </w:div>
          </w:divsChild>
        </w:div>
        <w:div w:id="1979991593">
          <w:marLeft w:val="0"/>
          <w:marRight w:val="0"/>
          <w:marTop w:val="0"/>
          <w:marBottom w:val="0"/>
          <w:divBdr>
            <w:top w:val="none" w:sz="0" w:space="0" w:color="auto"/>
            <w:left w:val="none" w:sz="0" w:space="0" w:color="auto"/>
            <w:bottom w:val="none" w:sz="0" w:space="0" w:color="auto"/>
            <w:right w:val="none" w:sz="0" w:space="0" w:color="auto"/>
          </w:divBdr>
        </w:div>
        <w:div w:id="669481690">
          <w:marLeft w:val="0"/>
          <w:marRight w:val="0"/>
          <w:marTop w:val="0"/>
          <w:marBottom w:val="0"/>
          <w:divBdr>
            <w:top w:val="none" w:sz="0" w:space="0" w:color="auto"/>
            <w:left w:val="none" w:sz="0" w:space="0" w:color="auto"/>
            <w:bottom w:val="none" w:sz="0" w:space="0" w:color="auto"/>
            <w:right w:val="none" w:sz="0" w:space="0" w:color="auto"/>
          </w:divBdr>
          <w:divsChild>
            <w:div w:id="635263947">
              <w:marLeft w:val="0"/>
              <w:marRight w:val="0"/>
              <w:marTop w:val="0"/>
              <w:marBottom w:val="0"/>
              <w:divBdr>
                <w:top w:val="none" w:sz="0" w:space="0" w:color="auto"/>
                <w:left w:val="none" w:sz="0" w:space="0" w:color="auto"/>
                <w:bottom w:val="none" w:sz="0" w:space="0" w:color="auto"/>
                <w:right w:val="none" w:sz="0" w:space="0" w:color="auto"/>
              </w:divBdr>
            </w:div>
          </w:divsChild>
        </w:div>
        <w:div w:id="628821599">
          <w:marLeft w:val="0"/>
          <w:marRight w:val="0"/>
          <w:marTop w:val="0"/>
          <w:marBottom w:val="0"/>
          <w:divBdr>
            <w:top w:val="none" w:sz="0" w:space="0" w:color="auto"/>
            <w:left w:val="none" w:sz="0" w:space="0" w:color="auto"/>
            <w:bottom w:val="none" w:sz="0" w:space="0" w:color="auto"/>
            <w:right w:val="none" w:sz="0" w:space="0" w:color="auto"/>
          </w:divBdr>
        </w:div>
        <w:div w:id="1558736622">
          <w:marLeft w:val="0"/>
          <w:marRight w:val="0"/>
          <w:marTop w:val="0"/>
          <w:marBottom w:val="0"/>
          <w:divBdr>
            <w:top w:val="none" w:sz="0" w:space="0" w:color="auto"/>
            <w:left w:val="none" w:sz="0" w:space="0" w:color="auto"/>
            <w:bottom w:val="none" w:sz="0" w:space="0" w:color="auto"/>
            <w:right w:val="none" w:sz="0" w:space="0" w:color="auto"/>
          </w:divBdr>
          <w:divsChild>
            <w:div w:id="1553417860">
              <w:marLeft w:val="0"/>
              <w:marRight w:val="0"/>
              <w:marTop w:val="0"/>
              <w:marBottom w:val="0"/>
              <w:divBdr>
                <w:top w:val="none" w:sz="0" w:space="0" w:color="auto"/>
                <w:left w:val="none" w:sz="0" w:space="0" w:color="auto"/>
                <w:bottom w:val="none" w:sz="0" w:space="0" w:color="auto"/>
                <w:right w:val="none" w:sz="0" w:space="0" w:color="auto"/>
              </w:divBdr>
            </w:div>
          </w:divsChild>
        </w:div>
        <w:div w:id="1177690021">
          <w:marLeft w:val="0"/>
          <w:marRight w:val="0"/>
          <w:marTop w:val="0"/>
          <w:marBottom w:val="0"/>
          <w:divBdr>
            <w:top w:val="none" w:sz="0" w:space="0" w:color="auto"/>
            <w:left w:val="none" w:sz="0" w:space="0" w:color="auto"/>
            <w:bottom w:val="none" w:sz="0" w:space="0" w:color="auto"/>
            <w:right w:val="none" w:sz="0" w:space="0" w:color="auto"/>
          </w:divBdr>
        </w:div>
        <w:div w:id="288556644">
          <w:marLeft w:val="0"/>
          <w:marRight w:val="0"/>
          <w:marTop w:val="0"/>
          <w:marBottom w:val="0"/>
          <w:divBdr>
            <w:top w:val="none" w:sz="0" w:space="0" w:color="auto"/>
            <w:left w:val="none" w:sz="0" w:space="0" w:color="auto"/>
            <w:bottom w:val="none" w:sz="0" w:space="0" w:color="auto"/>
            <w:right w:val="none" w:sz="0" w:space="0" w:color="auto"/>
          </w:divBdr>
          <w:divsChild>
            <w:div w:id="429594386">
              <w:marLeft w:val="0"/>
              <w:marRight w:val="0"/>
              <w:marTop w:val="0"/>
              <w:marBottom w:val="0"/>
              <w:divBdr>
                <w:top w:val="none" w:sz="0" w:space="0" w:color="auto"/>
                <w:left w:val="none" w:sz="0" w:space="0" w:color="auto"/>
                <w:bottom w:val="none" w:sz="0" w:space="0" w:color="auto"/>
                <w:right w:val="none" w:sz="0" w:space="0" w:color="auto"/>
              </w:divBdr>
            </w:div>
          </w:divsChild>
        </w:div>
        <w:div w:id="576129699">
          <w:marLeft w:val="0"/>
          <w:marRight w:val="0"/>
          <w:marTop w:val="0"/>
          <w:marBottom w:val="0"/>
          <w:divBdr>
            <w:top w:val="none" w:sz="0" w:space="0" w:color="auto"/>
            <w:left w:val="none" w:sz="0" w:space="0" w:color="auto"/>
            <w:bottom w:val="none" w:sz="0" w:space="0" w:color="auto"/>
            <w:right w:val="none" w:sz="0" w:space="0" w:color="auto"/>
          </w:divBdr>
        </w:div>
        <w:div w:id="217520306">
          <w:marLeft w:val="0"/>
          <w:marRight w:val="0"/>
          <w:marTop w:val="0"/>
          <w:marBottom w:val="0"/>
          <w:divBdr>
            <w:top w:val="none" w:sz="0" w:space="0" w:color="auto"/>
            <w:left w:val="none" w:sz="0" w:space="0" w:color="auto"/>
            <w:bottom w:val="none" w:sz="0" w:space="0" w:color="auto"/>
            <w:right w:val="none" w:sz="0" w:space="0" w:color="auto"/>
          </w:divBdr>
          <w:divsChild>
            <w:div w:id="308093121">
              <w:marLeft w:val="0"/>
              <w:marRight w:val="0"/>
              <w:marTop w:val="0"/>
              <w:marBottom w:val="0"/>
              <w:divBdr>
                <w:top w:val="none" w:sz="0" w:space="0" w:color="auto"/>
                <w:left w:val="none" w:sz="0" w:space="0" w:color="auto"/>
                <w:bottom w:val="none" w:sz="0" w:space="0" w:color="auto"/>
                <w:right w:val="none" w:sz="0" w:space="0" w:color="auto"/>
              </w:divBdr>
            </w:div>
          </w:divsChild>
        </w:div>
        <w:div w:id="86968367">
          <w:marLeft w:val="0"/>
          <w:marRight w:val="0"/>
          <w:marTop w:val="0"/>
          <w:marBottom w:val="0"/>
          <w:divBdr>
            <w:top w:val="none" w:sz="0" w:space="0" w:color="auto"/>
            <w:left w:val="none" w:sz="0" w:space="0" w:color="auto"/>
            <w:bottom w:val="none" w:sz="0" w:space="0" w:color="auto"/>
            <w:right w:val="none" w:sz="0" w:space="0" w:color="auto"/>
          </w:divBdr>
        </w:div>
        <w:div w:id="963660979">
          <w:marLeft w:val="0"/>
          <w:marRight w:val="0"/>
          <w:marTop w:val="0"/>
          <w:marBottom w:val="0"/>
          <w:divBdr>
            <w:top w:val="none" w:sz="0" w:space="0" w:color="auto"/>
            <w:left w:val="none" w:sz="0" w:space="0" w:color="auto"/>
            <w:bottom w:val="none" w:sz="0" w:space="0" w:color="auto"/>
            <w:right w:val="none" w:sz="0" w:space="0" w:color="auto"/>
          </w:divBdr>
          <w:divsChild>
            <w:div w:id="125591827">
              <w:marLeft w:val="0"/>
              <w:marRight w:val="0"/>
              <w:marTop w:val="0"/>
              <w:marBottom w:val="0"/>
              <w:divBdr>
                <w:top w:val="none" w:sz="0" w:space="0" w:color="auto"/>
                <w:left w:val="none" w:sz="0" w:space="0" w:color="auto"/>
                <w:bottom w:val="none" w:sz="0" w:space="0" w:color="auto"/>
                <w:right w:val="none" w:sz="0" w:space="0" w:color="auto"/>
              </w:divBdr>
            </w:div>
          </w:divsChild>
        </w:div>
        <w:div w:id="354580458">
          <w:marLeft w:val="0"/>
          <w:marRight w:val="0"/>
          <w:marTop w:val="0"/>
          <w:marBottom w:val="0"/>
          <w:divBdr>
            <w:top w:val="none" w:sz="0" w:space="0" w:color="auto"/>
            <w:left w:val="none" w:sz="0" w:space="0" w:color="auto"/>
            <w:bottom w:val="none" w:sz="0" w:space="0" w:color="auto"/>
            <w:right w:val="none" w:sz="0" w:space="0" w:color="auto"/>
          </w:divBdr>
        </w:div>
        <w:div w:id="1902056102">
          <w:marLeft w:val="0"/>
          <w:marRight w:val="0"/>
          <w:marTop w:val="0"/>
          <w:marBottom w:val="0"/>
          <w:divBdr>
            <w:top w:val="none" w:sz="0" w:space="0" w:color="auto"/>
            <w:left w:val="none" w:sz="0" w:space="0" w:color="auto"/>
            <w:bottom w:val="none" w:sz="0" w:space="0" w:color="auto"/>
            <w:right w:val="none" w:sz="0" w:space="0" w:color="auto"/>
          </w:divBdr>
          <w:divsChild>
            <w:div w:id="1776245142">
              <w:marLeft w:val="0"/>
              <w:marRight w:val="0"/>
              <w:marTop w:val="0"/>
              <w:marBottom w:val="0"/>
              <w:divBdr>
                <w:top w:val="none" w:sz="0" w:space="0" w:color="auto"/>
                <w:left w:val="none" w:sz="0" w:space="0" w:color="auto"/>
                <w:bottom w:val="none" w:sz="0" w:space="0" w:color="auto"/>
                <w:right w:val="none" w:sz="0" w:space="0" w:color="auto"/>
              </w:divBdr>
            </w:div>
          </w:divsChild>
        </w:div>
        <w:div w:id="1626693591">
          <w:marLeft w:val="0"/>
          <w:marRight w:val="0"/>
          <w:marTop w:val="300"/>
          <w:marBottom w:val="0"/>
          <w:divBdr>
            <w:top w:val="none" w:sz="0" w:space="0" w:color="auto"/>
            <w:left w:val="none" w:sz="0" w:space="0" w:color="auto"/>
            <w:bottom w:val="none" w:sz="0" w:space="0" w:color="auto"/>
            <w:right w:val="none" w:sz="0" w:space="0" w:color="auto"/>
          </w:divBdr>
          <w:divsChild>
            <w:div w:id="1221984699">
              <w:marLeft w:val="0"/>
              <w:marRight w:val="0"/>
              <w:marTop w:val="0"/>
              <w:marBottom w:val="0"/>
              <w:divBdr>
                <w:top w:val="none" w:sz="0" w:space="0" w:color="auto"/>
                <w:left w:val="none" w:sz="0" w:space="0" w:color="auto"/>
                <w:bottom w:val="none" w:sz="0" w:space="0" w:color="auto"/>
                <w:right w:val="none" w:sz="0" w:space="0" w:color="auto"/>
              </w:divBdr>
              <w:divsChild>
                <w:div w:id="199571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29905">
          <w:marLeft w:val="0"/>
          <w:marRight w:val="0"/>
          <w:marTop w:val="300"/>
          <w:marBottom w:val="0"/>
          <w:divBdr>
            <w:top w:val="none" w:sz="0" w:space="0" w:color="auto"/>
            <w:left w:val="none" w:sz="0" w:space="0" w:color="auto"/>
            <w:bottom w:val="none" w:sz="0" w:space="0" w:color="auto"/>
            <w:right w:val="none" w:sz="0" w:space="0" w:color="auto"/>
          </w:divBdr>
          <w:divsChild>
            <w:div w:id="1927884528">
              <w:marLeft w:val="0"/>
              <w:marRight w:val="0"/>
              <w:marTop w:val="0"/>
              <w:marBottom w:val="0"/>
              <w:divBdr>
                <w:top w:val="none" w:sz="0" w:space="0" w:color="auto"/>
                <w:left w:val="none" w:sz="0" w:space="0" w:color="auto"/>
                <w:bottom w:val="none" w:sz="0" w:space="0" w:color="auto"/>
                <w:right w:val="none" w:sz="0" w:space="0" w:color="auto"/>
              </w:divBdr>
              <w:divsChild>
                <w:div w:id="1879270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671870">
          <w:marLeft w:val="0"/>
          <w:marRight w:val="0"/>
          <w:marTop w:val="300"/>
          <w:marBottom w:val="0"/>
          <w:divBdr>
            <w:top w:val="none" w:sz="0" w:space="0" w:color="auto"/>
            <w:left w:val="none" w:sz="0" w:space="0" w:color="auto"/>
            <w:bottom w:val="none" w:sz="0" w:space="0" w:color="auto"/>
            <w:right w:val="none" w:sz="0" w:space="0" w:color="auto"/>
          </w:divBdr>
          <w:divsChild>
            <w:div w:id="408502235">
              <w:marLeft w:val="0"/>
              <w:marRight w:val="0"/>
              <w:marTop w:val="0"/>
              <w:marBottom w:val="0"/>
              <w:divBdr>
                <w:top w:val="none" w:sz="0" w:space="0" w:color="auto"/>
                <w:left w:val="none" w:sz="0" w:space="0" w:color="auto"/>
                <w:bottom w:val="none" w:sz="0" w:space="0" w:color="auto"/>
                <w:right w:val="none" w:sz="0" w:space="0" w:color="auto"/>
              </w:divBdr>
              <w:divsChild>
                <w:div w:id="178534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080684">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309100281">
          <w:marLeft w:val="0"/>
          <w:marRight w:val="0"/>
          <w:marTop w:val="0"/>
          <w:marBottom w:val="0"/>
          <w:divBdr>
            <w:top w:val="none" w:sz="0" w:space="0" w:color="auto"/>
            <w:left w:val="none" w:sz="0" w:space="0" w:color="auto"/>
            <w:bottom w:val="none" w:sz="0" w:space="0" w:color="auto"/>
            <w:right w:val="none" w:sz="0" w:space="0" w:color="auto"/>
          </w:divBdr>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217938375">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1188055546">
          <w:marLeft w:val="0"/>
          <w:marRight w:val="0"/>
          <w:marTop w:val="0"/>
          <w:marBottom w:val="0"/>
          <w:divBdr>
            <w:top w:val="none" w:sz="0" w:space="0" w:color="auto"/>
            <w:left w:val="none" w:sz="0" w:space="0" w:color="auto"/>
            <w:bottom w:val="none" w:sz="0" w:space="0" w:color="auto"/>
            <w:right w:val="none" w:sz="0" w:space="0" w:color="auto"/>
          </w:divBdr>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 w:id="1419671315">
          <w:marLeft w:val="0"/>
          <w:marRight w:val="0"/>
          <w:marTop w:val="0"/>
          <w:marBottom w:val="0"/>
          <w:divBdr>
            <w:top w:val="none" w:sz="0" w:space="0" w:color="auto"/>
            <w:left w:val="none" w:sz="0" w:space="0" w:color="auto"/>
            <w:bottom w:val="none" w:sz="0" w:space="0" w:color="auto"/>
            <w:right w:val="none" w:sz="0" w:space="0" w:color="auto"/>
          </w:divBdr>
        </w:div>
        <w:div w:id="1898859540">
          <w:marLeft w:val="0"/>
          <w:marRight w:val="0"/>
          <w:marTop w:val="0"/>
          <w:marBottom w:val="0"/>
          <w:divBdr>
            <w:top w:val="none" w:sz="0" w:space="0" w:color="auto"/>
            <w:left w:val="none" w:sz="0" w:space="0" w:color="auto"/>
            <w:bottom w:val="none" w:sz="0" w:space="0" w:color="auto"/>
            <w:right w:val="none" w:sz="0" w:space="0" w:color="auto"/>
          </w:divBdr>
          <w:divsChild>
            <w:div w:id="1000154007">
              <w:marLeft w:val="0"/>
              <w:marRight w:val="0"/>
              <w:marTop w:val="0"/>
              <w:marBottom w:val="0"/>
              <w:divBdr>
                <w:top w:val="none" w:sz="0" w:space="0" w:color="auto"/>
                <w:left w:val="none" w:sz="0" w:space="0" w:color="auto"/>
                <w:bottom w:val="none" w:sz="0" w:space="0" w:color="auto"/>
                <w:right w:val="none" w:sz="0" w:space="0" w:color="auto"/>
              </w:divBdr>
            </w:div>
          </w:divsChild>
        </w:div>
        <w:div w:id="1090856653">
          <w:marLeft w:val="0"/>
          <w:marRight w:val="0"/>
          <w:marTop w:val="0"/>
          <w:marBottom w:val="0"/>
          <w:divBdr>
            <w:top w:val="none" w:sz="0" w:space="0" w:color="auto"/>
            <w:left w:val="none" w:sz="0" w:space="0" w:color="auto"/>
            <w:bottom w:val="none" w:sz="0" w:space="0" w:color="auto"/>
            <w:right w:val="none" w:sz="0" w:space="0" w:color="auto"/>
          </w:divBdr>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593453">
      <w:bodyDiv w:val="1"/>
      <w:marLeft w:val="0"/>
      <w:marRight w:val="0"/>
      <w:marTop w:val="0"/>
      <w:marBottom w:val="0"/>
      <w:divBdr>
        <w:top w:val="none" w:sz="0" w:space="0" w:color="auto"/>
        <w:left w:val="none" w:sz="0" w:space="0" w:color="auto"/>
        <w:bottom w:val="none" w:sz="0" w:space="0" w:color="auto"/>
        <w:right w:val="none" w:sz="0" w:space="0" w:color="auto"/>
      </w:divBdr>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2054160556">
          <w:marLeft w:val="0"/>
          <w:marRight w:val="0"/>
          <w:marTop w:val="0"/>
          <w:marBottom w:val="0"/>
          <w:divBdr>
            <w:top w:val="none" w:sz="0" w:space="0" w:color="auto"/>
            <w:left w:val="none" w:sz="0" w:space="0" w:color="auto"/>
            <w:bottom w:val="none" w:sz="0" w:space="0" w:color="auto"/>
            <w:right w:val="none" w:sz="0" w:space="0" w:color="auto"/>
          </w:divBdr>
        </w:div>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852405505">
          <w:marLeft w:val="0"/>
          <w:marRight w:val="0"/>
          <w:marTop w:val="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971745072">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sChild>
            <w:div w:id="1927810861">
              <w:marLeft w:val="0"/>
              <w:marRight w:val="0"/>
              <w:marTop w:val="0"/>
              <w:marBottom w:val="0"/>
              <w:divBdr>
                <w:top w:val="none" w:sz="0" w:space="0" w:color="auto"/>
                <w:left w:val="none" w:sz="0" w:space="0" w:color="auto"/>
                <w:bottom w:val="none" w:sz="0" w:space="0" w:color="auto"/>
                <w:right w:val="none" w:sz="0" w:space="0" w:color="auto"/>
              </w:divBdr>
            </w:div>
          </w:divsChild>
        </w:div>
        <w:div w:id="1899587080">
          <w:marLeft w:val="0"/>
          <w:marRight w:val="0"/>
          <w:marTop w:val="0"/>
          <w:marBottom w:val="0"/>
          <w:divBdr>
            <w:top w:val="none" w:sz="0" w:space="0" w:color="auto"/>
            <w:left w:val="none" w:sz="0" w:space="0" w:color="auto"/>
            <w:bottom w:val="none" w:sz="0" w:space="0" w:color="auto"/>
            <w:right w:val="none" w:sz="0" w:space="0" w:color="auto"/>
          </w:divBdr>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sChild>
            <w:div w:id="2050914180">
              <w:marLeft w:val="0"/>
              <w:marRight w:val="0"/>
              <w:marTop w:val="0"/>
              <w:marBottom w:val="0"/>
              <w:divBdr>
                <w:top w:val="none" w:sz="0" w:space="0" w:color="auto"/>
                <w:left w:val="none" w:sz="0" w:space="0" w:color="auto"/>
                <w:bottom w:val="none" w:sz="0" w:space="0" w:color="auto"/>
                <w:right w:val="none" w:sz="0" w:space="0" w:color="auto"/>
              </w:divBdr>
              <w:divsChild>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41">
          <w:marLeft w:val="0"/>
          <w:marRight w:val="0"/>
          <w:marTop w:val="300"/>
          <w:marBottom w:val="0"/>
          <w:divBdr>
            <w:top w:val="none" w:sz="0" w:space="0" w:color="auto"/>
            <w:left w:val="none" w:sz="0" w:space="0" w:color="auto"/>
            <w:bottom w:val="none" w:sz="0" w:space="0" w:color="auto"/>
            <w:right w:val="none" w:sz="0" w:space="0" w:color="auto"/>
          </w:divBdr>
          <w:divsChild>
            <w:div w:id="1952348785">
              <w:marLeft w:val="0"/>
              <w:marRight w:val="0"/>
              <w:marTop w:val="0"/>
              <w:marBottom w:val="0"/>
              <w:divBdr>
                <w:top w:val="none" w:sz="0" w:space="0" w:color="auto"/>
                <w:left w:val="none" w:sz="0" w:space="0" w:color="auto"/>
                <w:bottom w:val="none" w:sz="0" w:space="0" w:color="auto"/>
                <w:right w:val="none" w:sz="0" w:space="0" w:color="auto"/>
              </w:divBdr>
              <w:divsChild>
                <w:div w:id="208949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77824684">
          <w:marLeft w:val="0"/>
          <w:marRight w:val="0"/>
          <w:marTop w:val="0"/>
          <w:marBottom w:val="0"/>
          <w:divBdr>
            <w:top w:val="none" w:sz="0" w:space="0" w:color="auto"/>
            <w:left w:val="none" w:sz="0" w:space="0" w:color="auto"/>
            <w:bottom w:val="none" w:sz="0" w:space="0" w:color="auto"/>
            <w:right w:val="none" w:sz="0" w:space="0" w:color="auto"/>
          </w:divBdr>
        </w:div>
        <w:div w:id="213200354">
          <w:marLeft w:val="0"/>
          <w:marRight w:val="0"/>
          <w:marTop w:val="0"/>
          <w:marBottom w:val="0"/>
          <w:divBdr>
            <w:top w:val="none" w:sz="0" w:space="0" w:color="auto"/>
            <w:left w:val="none" w:sz="0" w:space="0" w:color="auto"/>
            <w:bottom w:val="none" w:sz="0" w:space="0" w:color="auto"/>
            <w:right w:val="none" w:sz="0" w:space="0" w:color="auto"/>
          </w:divBdr>
          <w:divsChild>
            <w:div w:id="985352087">
              <w:marLeft w:val="0"/>
              <w:marRight w:val="0"/>
              <w:marTop w:val="0"/>
              <w:marBottom w:val="0"/>
              <w:divBdr>
                <w:top w:val="none" w:sz="0" w:space="0" w:color="auto"/>
                <w:left w:val="none" w:sz="0" w:space="0" w:color="auto"/>
                <w:bottom w:val="none" w:sz="0" w:space="0" w:color="auto"/>
                <w:right w:val="none" w:sz="0" w:space="0" w:color="auto"/>
              </w:divBdr>
            </w:div>
          </w:divsChild>
        </w:div>
        <w:div w:id="1038164220">
          <w:marLeft w:val="0"/>
          <w:marRight w:val="0"/>
          <w:marTop w:val="0"/>
          <w:marBottom w:val="0"/>
          <w:divBdr>
            <w:top w:val="none" w:sz="0" w:space="0" w:color="auto"/>
            <w:left w:val="none" w:sz="0" w:space="0" w:color="auto"/>
            <w:bottom w:val="none" w:sz="0" w:space="0" w:color="auto"/>
            <w:right w:val="none" w:sz="0" w:space="0" w:color="auto"/>
          </w:divBdr>
        </w:div>
        <w:div w:id="691611219">
          <w:marLeft w:val="0"/>
          <w:marRight w:val="0"/>
          <w:marTop w:val="0"/>
          <w:marBottom w:val="0"/>
          <w:divBdr>
            <w:top w:val="none" w:sz="0" w:space="0" w:color="auto"/>
            <w:left w:val="none" w:sz="0" w:space="0" w:color="auto"/>
            <w:bottom w:val="none" w:sz="0" w:space="0" w:color="auto"/>
            <w:right w:val="none" w:sz="0" w:space="0" w:color="auto"/>
          </w:divBdr>
          <w:divsChild>
            <w:div w:id="1869760074">
              <w:marLeft w:val="0"/>
              <w:marRight w:val="0"/>
              <w:marTop w:val="0"/>
              <w:marBottom w:val="0"/>
              <w:divBdr>
                <w:top w:val="none" w:sz="0" w:space="0" w:color="auto"/>
                <w:left w:val="none" w:sz="0" w:space="0" w:color="auto"/>
                <w:bottom w:val="none" w:sz="0" w:space="0" w:color="auto"/>
                <w:right w:val="none" w:sz="0" w:space="0" w:color="auto"/>
              </w:divBdr>
            </w:div>
          </w:divsChild>
        </w:div>
        <w:div w:id="1468084210">
          <w:marLeft w:val="0"/>
          <w:marRight w:val="0"/>
          <w:marTop w:val="0"/>
          <w:marBottom w:val="0"/>
          <w:divBdr>
            <w:top w:val="none" w:sz="0" w:space="0" w:color="auto"/>
            <w:left w:val="none" w:sz="0" w:space="0" w:color="auto"/>
            <w:bottom w:val="none" w:sz="0" w:space="0" w:color="auto"/>
            <w:right w:val="none" w:sz="0" w:space="0" w:color="auto"/>
          </w:divBdr>
        </w:div>
        <w:div w:id="1448155835">
          <w:marLeft w:val="0"/>
          <w:marRight w:val="0"/>
          <w:marTop w:val="0"/>
          <w:marBottom w:val="0"/>
          <w:divBdr>
            <w:top w:val="none" w:sz="0" w:space="0" w:color="auto"/>
            <w:left w:val="none" w:sz="0" w:space="0" w:color="auto"/>
            <w:bottom w:val="none" w:sz="0" w:space="0" w:color="auto"/>
            <w:right w:val="none" w:sz="0" w:space="0" w:color="auto"/>
          </w:divBdr>
          <w:divsChild>
            <w:div w:id="1593277120">
              <w:marLeft w:val="0"/>
              <w:marRight w:val="0"/>
              <w:marTop w:val="0"/>
              <w:marBottom w:val="0"/>
              <w:divBdr>
                <w:top w:val="none" w:sz="0" w:space="0" w:color="auto"/>
                <w:left w:val="none" w:sz="0" w:space="0" w:color="auto"/>
                <w:bottom w:val="none" w:sz="0" w:space="0" w:color="auto"/>
                <w:right w:val="none" w:sz="0" w:space="0" w:color="auto"/>
              </w:divBdr>
            </w:div>
          </w:divsChild>
        </w:div>
        <w:div w:id="159278720">
          <w:marLeft w:val="0"/>
          <w:marRight w:val="0"/>
          <w:marTop w:val="0"/>
          <w:marBottom w:val="0"/>
          <w:divBdr>
            <w:top w:val="none" w:sz="0" w:space="0" w:color="auto"/>
            <w:left w:val="none" w:sz="0" w:space="0" w:color="auto"/>
            <w:bottom w:val="none" w:sz="0" w:space="0" w:color="auto"/>
            <w:right w:val="none" w:sz="0" w:space="0" w:color="auto"/>
          </w:divBdr>
        </w:div>
        <w:div w:id="2143502553">
          <w:marLeft w:val="0"/>
          <w:marRight w:val="0"/>
          <w:marTop w:val="0"/>
          <w:marBottom w:val="0"/>
          <w:divBdr>
            <w:top w:val="none" w:sz="0" w:space="0" w:color="auto"/>
            <w:left w:val="none" w:sz="0" w:space="0" w:color="auto"/>
            <w:bottom w:val="none" w:sz="0" w:space="0" w:color="auto"/>
            <w:right w:val="none" w:sz="0" w:space="0" w:color="auto"/>
          </w:divBdr>
          <w:divsChild>
            <w:div w:id="1794707160">
              <w:marLeft w:val="0"/>
              <w:marRight w:val="0"/>
              <w:marTop w:val="0"/>
              <w:marBottom w:val="0"/>
              <w:divBdr>
                <w:top w:val="none" w:sz="0" w:space="0" w:color="auto"/>
                <w:left w:val="none" w:sz="0" w:space="0" w:color="auto"/>
                <w:bottom w:val="none" w:sz="0" w:space="0" w:color="auto"/>
                <w:right w:val="none" w:sz="0" w:space="0" w:color="auto"/>
              </w:divBdr>
            </w:div>
          </w:divsChild>
        </w:div>
        <w:div w:id="1415934241">
          <w:marLeft w:val="0"/>
          <w:marRight w:val="0"/>
          <w:marTop w:val="0"/>
          <w:marBottom w:val="0"/>
          <w:divBdr>
            <w:top w:val="none" w:sz="0" w:space="0" w:color="auto"/>
            <w:left w:val="none" w:sz="0" w:space="0" w:color="auto"/>
            <w:bottom w:val="none" w:sz="0" w:space="0" w:color="auto"/>
            <w:right w:val="none" w:sz="0" w:space="0" w:color="auto"/>
          </w:divBdr>
        </w:div>
        <w:div w:id="278805881">
          <w:marLeft w:val="0"/>
          <w:marRight w:val="0"/>
          <w:marTop w:val="0"/>
          <w:marBottom w:val="0"/>
          <w:divBdr>
            <w:top w:val="none" w:sz="0" w:space="0" w:color="auto"/>
            <w:left w:val="none" w:sz="0" w:space="0" w:color="auto"/>
            <w:bottom w:val="none" w:sz="0" w:space="0" w:color="auto"/>
            <w:right w:val="none" w:sz="0" w:space="0" w:color="auto"/>
          </w:divBdr>
          <w:divsChild>
            <w:div w:id="522550041">
              <w:marLeft w:val="0"/>
              <w:marRight w:val="0"/>
              <w:marTop w:val="0"/>
              <w:marBottom w:val="0"/>
              <w:divBdr>
                <w:top w:val="none" w:sz="0" w:space="0" w:color="auto"/>
                <w:left w:val="none" w:sz="0" w:space="0" w:color="auto"/>
                <w:bottom w:val="none" w:sz="0" w:space="0" w:color="auto"/>
                <w:right w:val="none" w:sz="0" w:space="0" w:color="auto"/>
              </w:divBdr>
            </w:div>
          </w:divsChild>
        </w:div>
        <w:div w:id="1914123323">
          <w:marLeft w:val="0"/>
          <w:marRight w:val="0"/>
          <w:marTop w:val="0"/>
          <w:marBottom w:val="0"/>
          <w:divBdr>
            <w:top w:val="none" w:sz="0" w:space="0" w:color="auto"/>
            <w:left w:val="none" w:sz="0" w:space="0" w:color="auto"/>
            <w:bottom w:val="none" w:sz="0" w:space="0" w:color="auto"/>
            <w:right w:val="none" w:sz="0" w:space="0" w:color="auto"/>
          </w:divBdr>
        </w:div>
        <w:div w:id="2076850536">
          <w:marLeft w:val="0"/>
          <w:marRight w:val="0"/>
          <w:marTop w:val="0"/>
          <w:marBottom w:val="0"/>
          <w:divBdr>
            <w:top w:val="none" w:sz="0" w:space="0" w:color="auto"/>
            <w:left w:val="none" w:sz="0" w:space="0" w:color="auto"/>
            <w:bottom w:val="none" w:sz="0" w:space="0" w:color="auto"/>
            <w:right w:val="none" w:sz="0" w:space="0" w:color="auto"/>
          </w:divBdr>
          <w:divsChild>
            <w:div w:id="1127745179">
              <w:marLeft w:val="0"/>
              <w:marRight w:val="0"/>
              <w:marTop w:val="0"/>
              <w:marBottom w:val="0"/>
              <w:divBdr>
                <w:top w:val="none" w:sz="0" w:space="0" w:color="auto"/>
                <w:left w:val="none" w:sz="0" w:space="0" w:color="auto"/>
                <w:bottom w:val="none" w:sz="0" w:space="0" w:color="auto"/>
                <w:right w:val="none" w:sz="0" w:space="0" w:color="auto"/>
              </w:divBdr>
            </w:div>
          </w:divsChild>
        </w:div>
        <w:div w:id="1839272111">
          <w:marLeft w:val="0"/>
          <w:marRight w:val="0"/>
          <w:marTop w:val="0"/>
          <w:marBottom w:val="0"/>
          <w:divBdr>
            <w:top w:val="none" w:sz="0" w:space="0" w:color="auto"/>
            <w:left w:val="none" w:sz="0" w:space="0" w:color="auto"/>
            <w:bottom w:val="none" w:sz="0" w:space="0" w:color="auto"/>
            <w:right w:val="none" w:sz="0" w:space="0" w:color="auto"/>
          </w:divBdr>
        </w:div>
        <w:div w:id="315039887">
          <w:marLeft w:val="0"/>
          <w:marRight w:val="0"/>
          <w:marTop w:val="0"/>
          <w:marBottom w:val="0"/>
          <w:divBdr>
            <w:top w:val="none" w:sz="0" w:space="0" w:color="auto"/>
            <w:left w:val="none" w:sz="0" w:space="0" w:color="auto"/>
            <w:bottom w:val="none" w:sz="0" w:space="0" w:color="auto"/>
            <w:right w:val="none" w:sz="0" w:space="0" w:color="auto"/>
          </w:divBdr>
          <w:divsChild>
            <w:div w:id="498809160">
              <w:marLeft w:val="0"/>
              <w:marRight w:val="0"/>
              <w:marTop w:val="0"/>
              <w:marBottom w:val="0"/>
              <w:divBdr>
                <w:top w:val="none" w:sz="0" w:space="0" w:color="auto"/>
                <w:left w:val="none" w:sz="0" w:space="0" w:color="auto"/>
                <w:bottom w:val="none" w:sz="0" w:space="0" w:color="auto"/>
                <w:right w:val="none" w:sz="0" w:space="0" w:color="auto"/>
              </w:divBdr>
            </w:div>
          </w:divsChild>
        </w:div>
        <w:div w:id="646016321">
          <w:marLeft w:val="0"/>
          <w:marRight w:val="0"/>
          <w:marTop w:val="300"/>
          <w:marBottom w:val="0"/>
          <w:divBdr>
            <w:top w:val="none" w:sz="0" w:space="0" w:color="auto"/>
            <w:left w:val="none" w:sz="0" w:space="0" w:color="auto"/>
            <w:bottom w:val="none" w:sz="0" w:space="0" w:color="auto"/>
            <w:right w:val="none" w:sz="0" w:space="0" w:color="auto"/>
          </w:divBdr>
          <w:divsChild>
            <w:div w:id="378672891">
              <w:marLeft w:val="0"/>
              <w:marRight w:val="0"/>
              <w:marTop w:val="0"/>
              <w:marBottom w:val="0"/>
              <w:divBdr>
                <w:top w:val="none" w:sz="0" w:space="0" w:color="auto"/>
                <w:left w:val="none" w:sz="0" w:space="0" w:color="auto"/>
                <w:bottom w:val="none" w:sz="0" w:space="0" w:color="auto"/>
                <w:right w:val="none" w:sz="0" w:space="0" w:color="auto"/>
              </w:divBdr>
              <w:divsChild>
                <w:div w:id="59239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182">
          <w:marLeft w:val="0"/>
          <w:marRight w:val="0"/>
          <w:marTop w:val="300"/>
          <w:marBottom w:val="0"/>
          <w:divBdr>
            <w:top w:val="none" w:sz="0" w:space="0" w:color="auto"/>
            <w:left w:val="none" w:sz="0" w:space="0" w:color="auto"/>
            <w:bottom w:val="none" w:sz="0" w:space="0" w:color="auto"/>
            <w:right w:val="none" w:sz="0" w:space="0" w:color="auto"/>
          </w:divBdr>
          <w:divsChild>
            <w:div w:id="949818246">
              <w:marLeft w:val="0"/>
              <w:marRight w:val="0"/>
              <w:marTop w:val="0"/>
              <w:marBottom w:val="0"/>
              <w:divBdr>
                <w:top w:val="none" w:sz="0" w:space="0" w:color="auto"/>
                <w:left w:val="none" w:sz="0" w:space="0" w:color="auto"/>
                <w:bottom w:val="none" w:sz="0" w:space="0" w:color="auto"/>
                <w:right w:val="none" w:sz="0" w:space="0" w:color="auto"/>
              </w:divBdr>
              <w:divsChild>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83120">
          <w:marLeft w:val="0"/>
          <w:marRight w:val="0"/>
          <w:marTop w:val="300"/>
          <w:marBottom w:val="0"/>
          <w:divBdr>
            <w:top w:val="none" w:sz="0" w:space="0" w:color="auto"/>
            <w:left w:val="none" w:sz="0" w:space="0" w:color="auto"/>
            <w:bottom w:val="none" w:sz="0" w:space="0" w:color="auto"/>
            <w:right w:val="none" w:sz="0" w:space="0" w:color="auto"/>
          </w:divBdr>
          <w:divsChild>
            <w:div w:id="596791646">
              <w:marLeft w:val="0"/>
              <w:marRight w:val="0"/>
              <w:marTop w:val="0"/>
              <w:marBottom w:val="0"/>
              <w:divBdr>
                <w:top w:val="none" w:sz="0" w:space="0" w:color="auto"/>
                <w:left w:val="none" w:sz="0" w:space="0" w:color="auto"/>
                <w:bottom w:val="none" w:sz="0" w:space="0" w:color="auto"/>
                <w:right w:val="none" w:sz="0" w:space="0" w:color="auto"/>
              </w:divBdr>
              <w:divsChild>
                <w:div w:id="1928149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8640">
          <w:marLeft w:val="0"/>
          <w:marRight w:val="0"/>
          <w:marTop w:val="300"/>
          <w:marBottom w:val="0"/>
          <w:divBdr>
            <w:top w:val="none" w:sz="0" w:space="0" w:color="auto"/>
            <w:left w:val="none" w:sz="0" w:space="0" w:color="auto"/>
            <w:bottom w:val="none" w:sz="0" w:space="0" w:color="auto"/>
            <w:right w:val="none" w:sz="0" w:space="0" w:color="auto"/>
          </w:divBdr>
          <w:divsChild>
            <w:div w:id="1810827665">
              <w:marLeft w:val="0"/>
              <w:marRight w:val="0"/>
              <w:marTop w:val="0"/>
              <w:marBottom w:val="0"/>
              <w:divBdr>
                <w:top w:val="none" w:sz="0" w:space="0" w:color="auto"/>
                <w:left w:val="none" w:sz="0" w:space="0" w:color="auto"/>
                <w:bottom w:val="none" w:sz="0" w:space="0" w:color="auto"/>
                <w:right w:val="none" w:sz="0" w:space="0" w:color="auto"/>
              </w:divBdr>
              <w:divsChild>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1732734099">
          <w:marLeft w:val="0"/>
          <w:marRight w:val="0"/>
          <w:marTop w:val="0"/>
          <w:marBottom w:val="0"/>
          <w:divBdr>
            <w:top w:val="none" w:sz="0" w:space="0" w:color="auto"/>
            <w:left w:val="none" w:sz="0" w:space="0" w:color="auto"/>
            <w:bottom w:val="none" w:sz="0" w:space="0" w:color="auto"/>
            <w:right w:val="none" w:sz="0" w:space="0" w:color="auto"/>
          </w:divBdr>
        </w:div>
        <w:div w:id="1149636273">
          <w:marLeft w:val="0"/>
          <w:marRight w:val="0"/>
          <w:marTop w:val="0"/>
          <w:marBottom w:val="0"/>
          <w:divBdr>
            <w:top w:val="none" w:sz="0" w:space="0" w:color="auto"/>
            <w:left w:val="none" w:sz="0" w:space="0" w:color="auto"/>
            <w:bottom w:val="none" w:sz="0" w:space="0" w:color="auto"/>
            <w:right w:val="none" w:sz="0" w:space="0" w:color="auto"/>
          </w:divBdr>
          <w:divsChild>
            <w:div w:id="1545405105">
              <w:marLeft w:val="0"/>
              <w:marRight w:val="0"/>
              <w:marTop w:val="0"/>
              <w:marBottom w:val="0"/>
              <w:divBdr>
                <w:top w:val="none" w:sz="0" w:space="0" w:color="auto"/>
                <w:left w:val="none" w:sz="0" w:space="0" w:color="auto"/>
                <w:bottom w:val="none" w:sz="0" w:space="0" w:color="auto"/>
                <w:right w:val="none" w:sz="0" w:space="0" w:color="auto"/>
              </w:divBdr>
            </w:div>
          </w:divsChild>
        </w:div>
        <w:div w:id="942570243">
          <w:marLeft w:val="0"/>
          <w:marRight w:val="0"/>
          <w:marTop w:val="0"/>
          <w:marBottom w:val="0"/>
          <w:divBdr>
            <w:top w:val="none" w:sz="0" w:space="0" w:color="auto"/>
            <w:left w:val="none" w:sz="0" w:space="0" w:color="auto"/>
            <w:bottom w:val="none" w:sz="0" w:space="0" w:color="auto"/>
            <w:right w:val="none" w:sz="0" w:space="0" w:color="auto"/>
          </w:divBdr>
        </w:div>
        <w:div w:id="570627550">
          <w:marLeft w:val="0"/>
          <w:marRight w:val="0"/>
          <w:marTop w:val="0"/>
          <w:marBottom w:val="0"/>
          <w:divBdr>
            <w:top w:val="none" w:sz="0" w:space="0" w:color="auto"/>
            <w:left w:val="none" w:sz="0" w:space="0" w:color="auto"/>
            <w:bottom w:val="none" w:sz="0" w:space="0" w:color="auto"/>
            <w:right w:val="none" w:sz="0" w:space="0" w:color="auto"/>
          </w:divBdr>
          <w:divsChild>
            <w:div w:id="1100368822">
              <w:marLeft w:val="0"/>
              <w:marRight w:val="0"/>
              <w:marTop w:val="0"/>
              <w:marBottom w:val="0"/>
              <w:divBdr>
                <w:top w:val="none" w:sz="0" w:space="0" w:color="auto"/>
                <w:left w:val="none" w:sz="0" w:space="0" w:color="auto"/>
                <w:bottom w:val="none" w:sz="0" w:space="0" w:color="auto"/>
                <w:right w:val="none" w:sz="0" w:space="0" w:color="auto"/>
              </w:divBdr>
            </w:div>
          </w:divsChild>
        </w:div>
        <w:div w:id="2005237465">
          <w:marLeft w:val="0"/>
          <w:marRight w:val="0"/>
          <w:marTop w:val="0"/>
          <w:marBottom w:val="0"/>
          <w:divBdr>
            <w:top w:val="none" w:sz="0" w:space="0" w:color="auto"/>
            <w:left w:val="none" w:sz="0" w:space="0" w:color="auto"/>
            <w:bottom w:val="none" w:sz="0" w:space="0" w:color="auto"/>
            <w:right w:val="none" w:sz="0" w:space="0" w:color="auto"/>
          </w:divBdr>
        </w:div>
        <w:div w:id="1506893758">
          <w:marLeft w:val="0"/>
          <w:marRight w:val="0"/>
          <w:marTop w:val="0"/>
          <w:marBottom w:val="0"/>
          <w:divBdr>
            <w:top w:val="none" w:sz="0" w:space="0" w:color="auto"/>
            <w:left w:val="none" w:sz="0" w:space="0" w:color="auto"/>
            <w:bottom w:val="none" w:sz="0" w:space="0" w:color="auto"/>
            <w:right w:val="none" w:sz="0" w:space="0" w:color="auto"/>
          </w:divBdr>
          <w:divsChild>
            <w:div w:id="9570070">
              <w:marLeft w:val="0"/>
              <w:marRight w:val="0"/>
              <w:marTop w:val="0"/>
              <w:marBottom w:val="0"/>
              <w:divBdr>
                <w:top w:val="none" w:sz="0" w:space="0" w:color="auto"/>
                <w:left w:val="none" w:sz="0" w:space="0" w:color="auto"/>
                <w:bottom w:val="none" w:sz="0" w:space="0" w:color="auto"/>
                <w:right w:val="none" w:sz="0" w:space="0" w:color="auto"/>
              </w:divBdr>
            </w:div>
          </w:divsChild>
        </w:div>
        <w:div w:id="590818951">
          <w:marLeft w:val="0"/>
          <w:marRight w:val="0"/>
          <w:marTop w:val="0"/>
          <w:marBottom w:val="0"/>
          <w:divBdr>
            <w:top w:val="none" w:sz="0" w:space="0" w:color="auto"/>
            <w:left w:val="none" w:sz="0" w:space="0" w:color="auto"/>
            <w:bottom w:val="none" w:sz="0" w:space="0" w:color="auto"/>
            <w:right w:val="none" w:sz="0" w:space="0" w:color="auto"/>
          </w:divBdr>
        </w:div>
        <w:div w:id="1903132611">
          <w:marLeft w:val="0"/>
          <w:marRight w:val="0"/>
          <w:marTop w:val="0"/>
          <w:marBottom w:val="0"/>
          <w:divBdr>
            <w:top w:val="none" w:sz="0" w:space="0" w:color="auto"/>
            <w:left w:val="none" w:sz="0" w:space="0" w:color="auto"/>
            <w:bottom w:val="none" w:sz="0" w:space="0" w:color="auto"/>
            <w:right w:val="none" w:sz="0" w:space="0" w:color="auto"/>
          </w:divBdr>
          <w:divsChild>
            <w:div w:id="2010789895">
              <w:marLeft w:val="0"/>
              <w:marRight w:val="0"/>
              <w:marTop w:val="0"/>
              <w:marBottom w:val="0"/>
              <w:divBdr>
                <w:top w:val="none" w:sz="0" w:space="0" w:color="auto"/>
                <w:left w:val="none" w:sz="0" w:space="0" w:color="auto"/>
                <w:bottom w:val="none" w:sz="0" w:space="0" w:color="auto"/>
                <w:right w:val="none" w:sz="0" w:space="0" w:color="auto"/>
              </w:divBdr>
            </w:div>
          </w:divsChild>
        </w:div>
        <w:div w:id="454637999">
          <w:marLeft w:val="0"/>
          <w:marRight w:val="0"/>
          <w:marTop w:val="0"/>
          <w:marBottom w:val="0"/>
          <w:divBdr>
            <w:top w:val="none" w:sz="0" w:space="0" w:color="auto"/>
            <w:left w:val="none" w:sz="0" w:space="0" w:color="auto"/>
            <w:bottom w:val="none" w:sz="0" w:space="0" w:color="auto"/>
            <w:right w:val="none" w:sz="0" w:space="0" w:color="auto"/>
          </w:divBdr>
        </w:div>
        <w:div w:id="1691493498">
          <w:marLeft w:val="0"/>
          <w:marRight w:val="0"/>
          <w:marTop w:val="0"/>
          <w:marBottom w:val="0"/>
          <w:divBdr>
            <w:top w:val="none" w:sz="0" w:space="0" w:color="auto"/>
            <w:left w:val="none" w:sz="0" w:space="0" w:color="auto"/>
            <w:bottom w:val="none" w:sz="0" w:space="0" w:color="auto"/>
            <w:right w:val="none" w:sz="0" w:space="0" w:color="auto"/>
          </w:divBdr>
          <w:divsChild>
            <w:div w:id="237400305">
              <w:marLeft w:val="0"/>
              <w:marRight w:val="0"/>
              <w:marTop w:val="0"/>
              <w:marBottom w:val="0"/>
              <w:divBdr>
                <w:top w:val="none" w:sz="0" w:space="0" w:color="auto"/>
                <w:left w:val="none" w:sz="0" w:space="0" w:color="auto"/>
                <w:bottom w:val="none" w:sz="0" w:space="0" w:color="auto"/>
                <w:right w:val="none" w:sz="0" w:space="0" w:color="auto"/>
              </w:divBdr>
            </w:div>
          </w:divsChild>
        </w:div>
        <w:div w:id="2003121292">
          <w:marLeft w:val="0"/>
          <w:marRight w:val="0"/>
          <w:marTop w:val="0"/>
          <w:marBottom w:val="0"/>
          <w:divBdr>
            <w:top w:val="none" w:sz="0" w:space="0" w:color="auto"/>
            <w:left w:val="none" w:sz="0" w:space="0" w:color="auto"/>
            <w:bottom w:val="none" w:sz="0" w:space="0" w:color="auto"/>
            <w:right w:val="none" w:sz="0" w:space="0" w:color="auto"/>
          </w:divBdr>
        </w:div>
        <w:div w:id="1459225169">
          <w:marLeft w:val="0"/>
          <w:marRight w:val="0"/>
          <w:marTop w:val="0"/>
          <w:marBottom w:val="0"/>
          <w:divBdr>
            <w:top w:val="none" w:sz="0" w:space="0" w:color="auto"/>
            <w:left w:val="none" w:sz="0" w:space="0" w:color="auto"/>
            <w:bottom w:val="none" w:sz="0" w:space="0" w:color="auto"/>
            <w:right w:val="none" w:sz="0" w:space="0" w:color="auto"/>
          </w:divBdr>
          <w:divsChild>
            <w:div w:id="1846553822">
              <w:marLeft w:val="0"/>
              <w:marRight w:val="0"/>
              <w:marTop w:val="0"/>
              <w:marBottom w:val="0"/>
              <w:divBdr>
                <w:top w:val="none" w:sz="0" w:space="0" w:color="auto"/>
                <w:left w:val="none" w:sz="0" w:space="0" w:color="auto"/>
                <w:bottom w:val="none" w:sz="0" w:space="0" w:color="auto"/>
                <w:right w:val="none" w:sz="0" w:space="0" w:color="auto"/>
              </w:divBdr>
            </w:div>
          </w:divsChild>
        </w:div>
        <w:div w:id="1745563238">
          <w:marLeft w:val="0"/>
          <w:marRight w:val="0"/>
          <w:marTop w:val="0"/>
          <w:marBottom w:val="0"/>
          <w:divBdr>
            <w:top w:val="none" w:sz="0" w:space="0" w:color="auto"/>
            <w:left w:val="none" w:sz="0" w:space="0" w:color="auto"/>
            <w:bottom w:val="none" w:sz="0" w:space="0" w:color="auto"/>
            <w:right w:val="none" w:sz="0" w:space="0" w:color="auto"/>
          </w:divBdr>
        </w:div>
        <w:div w:id="1442333572">
          <w:marLeft w:val="0"/>
          <w:marRight w:val="0"/>
          <w:marTop w:val="0"/>
          <w:marBottom w:val="0"/>
          <w:divBdr>
            <w:top w:val="none" w:sz="0" w:space="0" w:color="auto"/>
            <w:left w:val="none" w:sz="0" w:space="0" w:color="auto"/>
            <w:bottom w:val="none" w:sz="0" w:space="0" w:color="auto"/>
            <w:right w:val="none" w:sz="0" w:space="0" w:color="auto"/>
          </w:divBdr>
          <w:divsChild>
            <w:div w:id="80610230">
              <w:marLeft w:val="0"/>
              <w:marRight w:val="0"/>
              <w:marTop w:val="0"/>
              <w:marBottom w:val="0"/>
              <w:divBdr>
                <w:top w:val="none" w:sz="0" w:space="0" w:color="auto"/>
                <w:left w:val="none" w:sz="0" w:space="0" w:color="auto"/>
                <w:bottom w:val="none" w:sz="0" w:space="0" w:color="auto"/>
                <w:right w:val="none" w:sz="0" w:space="0" w:color="auto"/>
              </w:divBdr>
            </w:div>
          </w:divsChild>
        </w:div>
        <w:div w:id="1618291965">
          <w:marLeft w:val="0"/>
          <w:marRight w:val="0"/>
          <w:marTop w:val="300"/>
          <w:marBottom w:val="0"/>
          <w:divBdr>
            <w:top w:val="none" w:sz="0" w:space="0" w:color="auto"/>
            <w:left w:val="none" w:sz="0" w:space="0" w:color="auto"/>
            <w:bottom w:val="none" w:sz="0" w:space="0" w:color="auto"/>
            <w:right w:val="none" w:sz="0" w:space="0" w:color="auto"/>
          </w:divBdr>
          <w:divsChild>
            <w:div w:id="716588603">
              <w:marLeft w:val="0"/>
              <w:marRight w:val="0"/>
              <w:marTop w:val="0"/>
              <w:marBottom w:val="0"/>
              <w:divBdr>
                <w:top w:val="none" w:sz="0" w:space="0" w:color="auto"/>
                <w:left w:val="none" w:sz="0" w:space="0" w:color="auto"/>
                <w:bottom w:val="none" w:sz="0" w:space="0" w:color="auto"/>
                <w:right w:val="none" w:sz="0" w:space="0" w:color="auto"/>
              </w:divBdr>
              <w:divsChild>
                <w:div w:id="81575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sChild>
                <w:div w:id="181325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465">
          <w:marLeft w:val="0"/>
          <w:marRight w:val="0"/>
          <w:marTop w:val="300"/>
          <w:marBottom w:val="0"/>
          <w:divBdr>
            <w:top w:val="none" w:sz="0" w:space="0" w:color="auto"/>
            <w:left w:val="none" w:sz="0" w:space="0" w:color="auto"/>
            <w:bottom w:val="none" w:sz="0" w:space="0" w:color="auto"/>
            <w:right w:val="none" w:sz="0" w:space="0" w:color="auto"/>
          </w:divBdr>
          <w:divsChild>
            <w:div w:id="1352604391">
              <w:marLeft w:val="0"/>
              <w:marRight w:val="0"/>
              <w:marTop w:val="0"/>
              <w:marBottom w:val="0"/>
              <w:divBdr>
                <w:top w:val="none" w:sz="0" w:space="0" w:color="auto"/>
                <w:left w:val="none" w:sz="0" w:space="0" w:color="auto"/>
                <w:bottom w:val="none" w:sz="0" w:space="0" w:color="auto"/>
                <w:right w:val="none" w:sz="0" w:space="0" w:color="auto"/>
              </w:divBdr>
              <w:divsChild>
                <w:div w:id="208328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45241">
          <w:marLeft w:val="0"/>
          <w:marRight w:val="0"/>
          <w:marTop w:val="300"/>
          <w:marBottom w:val="0"/>
          <w:divBdr>
            <w:top w:val="none" w:sz="0" w:space="0" w:color="auto"/>
            <w:left w:val="none" w:sz="0" w:space="0" w:color="auto"/>
            <w:bottom w:val="none" w:sz="0" w:space="0" w:color="auto"/>
            <w:right w:val="none" w:sz="0" w:space="0" w:color="auto"/>
          </w:divBdr>
          <w:divsChild>
            <w:div w:id="1661931354">
              <w:marLeft w:val="0"/>
              <w:marRight w:val="0"/>
              <w:marTop w:val="0"/>
              <w:marBottom w:val="0"/>
              <w:divBdr>
                <w:top w:val="none" w:sz="0" w:space="0" w:color="auto"/>
                <w:left w:val="none" w:sz="0" w:space="0" w:color="auto"/>
                <w:bottom w:val="none" w:sz="0" w:space="0" w:color="auto"/>
                <w:right w:val="none" w:sz="0" w:space="0" w:color="auto"/>
              </w:divBdr>
              <w:divsChild>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769543509">
          <w:marLeft w:val="0"/>
          <w:marRight w:val="0"/>
          <w:marTop w:val="0"/>
          <w:marBottom w:val="0"/>
          <w:divBdr>
            <w:top w:val="none" w:sz="0" w:space="0" w:color="auto"/>
            <w:left w:val="none" w:sz="0" w:space="0" w:color="auto"/>
            <w:bottom w:val="none" w:sz="0" w:space="0" w:color="auto"/>
            <w:right w:val="none" w:sz="0" w:space="0" w:color="auto"/>
          </w:divBdr>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427966419">
          <w:marLeft w:val="0"/>
          <w:marRight w:val="0"/>
          <w:marTop w:val="0"/>
          <w:marBottom w:val="0"/>
          <w:divBdr>
            <w:top w:val="none" w:sz="0" w:space="0" w:color="auto"/>
            <w:left w:val="none" w:sz="0" w:space="0" w:color="auto"/>
            <w:bottom w:val="none" w:sz="0" w:space="0" w:color="auto"/>
            <w:right w:val="none" w:sz="0" w:space="0" w:color="auto"/>
          </w:divBdr>
        </w:div>
        <w:div w:id="574126039">
          <w:marLeft w:val="0"/>
          <w:marRight w:val="0"/>
          <w:marTop w:val="0"/>
          <w:marBottom w:val="0"/>
          <w:divBdr>
            <w:top w:val="none" w:sz="0" w:space="0" w:color="auto"/>
            <w:left w:val="none" w:sz="0" w:space="0" w:color="auto"/>
            <w:bottom w:val="none" w:sz="0" w:space="0" w:color="auto"/>
            <w:right w:val="none" w:sz="0" w:space="0" w:color="auto"/>
          </w:divBdr>
          <w:divsChild>
            <w:div w:id="2114468952">
              <w:marLeft w:val="0"/>
              <w:marRight w:val="0"/>
              <w:marTop w:val="0"/>
              <w:marBottom w:val="0"/>
              <w:divBdr>
                <w:top w:val="none" w:sz="0" w:space="0" w:color="auto"/>
                <w:left w:val="none" w:sz="0" w:space="0" w:color="auto"/>
                <w:bottom w:val="none" w:sz="0" w:space="0" w:color="auto"/>
                <w:right w:val="none" w:sz="0" w:space="0" w:color="auto"/>
              </w:divBdr>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8751909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1494299735">
          <w:marLeft w:val="0"/>
          <w:marRight w:val="0"/>
          <w:marTop w:val="0"/>
          <w:marBottom w:val="0"/>
          <w:divBdr>
            <w:top w:val="none" w:sz="0" w:space="0" w:color="auto"/>
            <w:left w:val="none" w:sz="0" w:space="0" w:color="auto"/>
            <w:bottom w:val="none" w:sz="0" w:space="0" w:color="auto"/>
            <w:right w:val="none" w:sz="0" w:space="0" w:color="auto"/>
          </w:divBdr>
        </w:div>
        <w:div w:id="1835149305">
          <w:marLeft w:val="0"/>
          <w:marRight w:val="0"/>
          <w:marTop w:val="0"/>
          <w:marBottom w:val="0"/>
          <w:divBdr>
            <w:top w:val="none" w:sz="0" w:space="0" w:color="auto"/>
            <w:left w:val="none" w:sz="0" w:space="0" w:color="auto"/>
            <w:bottom w:val="none" w:sz="0" w:space="0" w:color="auto"/>
            <w:right w:val="none" w:sz="0" w:space="0" w:color="auto"/>
          </w:divBdr>
          <w:divsChild>
            <w:div w:id="2110808127">
              <w:marLeft w:val="0"/>
              <w:marRight w:val="0"/>
              <w:marTop w:val="0"/>
              <w:marBottom w:val="0"/>
              <w:divBdr>
                <w:top w:val="none" w:sz="0" w:space="0" w:color="auto"/>
                <w:left w:val="none" w:sz="0" w:space="0" w:color="auto"/>
                <w:bottom w:val="none" w:sz="0" w:space="0" w:color="auto"/>
                <w:right w:val="none" w:sz="0" w:space="0" w:color="auto"/>
              </w:divBdr>
            </w:div>
          </w:divsChild>
        </w:div>
        <w:div w:id="326637857">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339116">
          <w:marLeft w:val="0"/>
          <w:marRight w:val="0"/>
          <w:marTop w:val="300"/>
          <w:marBottom w:val="0"/>
          <w:divBdr>
            <w:top w:val="none" w:sz="0" w:space="0" w:color="auto"/>
            <w:left w:val="none" w:sz="0" w:space="0" w:color="auto"/>
            <w:bottom w:val="none" w:sz="0" w:space="0" w:color="auto"/>
            <w:right w:val="none" w:sz="0" w:space="0" w:color="auto"/>
          </w:divBdr>
          <w:divsChild>
            <w:div w:id="1957175203">
              <w:marLeft w:val="0"/>
              <w:marRight w:val="0"/>
              <w:marTop w:val="0"/>
              <w:marBottom w:val="0"/>
              <w:divBdr>
                <w:top w:val="none" w:sz="0" w:space="0" w:color="auto"/>
                <w:left w:val="none" w:sz="0" w:space="0" w:color="auto"/>
                <w:bottom w:val="none" w:sz="0" w:space="0" w:color="auto"/>
                <w:right w:val="none" w:sz="0" w:space="0" w:color="auto"/>
              </w:divBdr>
              <w:divsChild>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649477782">
          <w:marLeft w:val="0"/>
          <w:marRight w:val="0"/>
          <w:marTop w:val="0"/>
          <w:marBottom w:val="0"/>
          <w:divBdr>
            <w:top w:val="none" w:sz="0" w:space="0" w:color="auto"/>
            <w:left w:val="none" w:sz="0" w:space="0" w:color="auto"/>
            <w:bottom w:val="none" w:sz="0" w:space="0" w:color="auto"/>
            <w:right w:val="none" w:sz="0" w:space="0" w:color="auto"/>
          </w:divBdr>
        </w:div>
        <w:div w:id="107547263">
          <w:marLeft w:val="0"/>
          <w:marRight w:val="0"/>
          <w:marTop w:val="0"/>
          <w:marBottom w:val="0"/>
          <w:divBdr>
            <w:top w:val="none" w:sz="0" w:space="0" w:color="auto"/>
            <w:left w:val="none" w:sz="0" w:space="0" w:color="auto"/>
            <w:bottom w:val="none" w:sz="0" w:space="0" w:color="auto"/>
            <w:right w:val="none" w:sz="0" w:space="0" w:color="auto"/>
          </w:divBdr>
          <w:divsChild>
            <w:div w:id="659887192">
              <w:marLeft w:val="0"/>
              <w:marRight w:val="0"/>
              <w:marTop w:val="0"/>
              <w:marBottom w:val="0"/>
              <w:divBdr>
                <w:top w:val="none" w:sz="0" w:space="0" w:color="auto"/>
                <w:left w:val="none" w:sz="0" w:space="0" w:color="auto"/>
                <w:bottom w:val="none" w:sz="0" w:space="0" w:color="auto"/>
                <w:right w:val="none" w:sz="0" w:space="0" w:color="auto"/>
              </w:divBdr>
            </w:div>
          </w:divsChild>
        </w:div>
        <w:div w:id="657541738">
          <w:marLeft w:val="0"/>
          <w:marRight w:val="0"/>
          <w:marTop w:val="0"/>
          <w:marBottom w:val="0"/>
          <w:divBdr>
            <w:top w:val="none" w:sz="0" w:space="0" w:color="auto"/>
            <w:left w:val="none" w:sz="0" w:space="0" w:color="auto"/>
            <w:bottom w:val="none" w:sz="0" w:space="0" w:color="auto"/>
            <w:right w:val="none" w:sz="0" w:space="0" w:color="auto"/>
          </w:divBdr>
        </w:div>
        <w:div w:id="1808627226">
          <w:marLeft w:val="0"/>
          <w:marRight w:val="0"/>
          <w:marTop w:val="0"/>
          <w:marBottom w:val="0"/>
          <w:divBdr>
            <w:top w:val="none" w:sz="0" w:space="0" w:color="auto"/>
            <w:left w:val="none" w:sz="0" w:space="0" w:color="auto"/>
            <w:bottom w:val="none" w:sz="0" w:space="0" w:color="auto"/>
            <w:right w:val="none" w:sz="0" w:space="0" w:color="auto"/>
          </w:divBdr>
          <w:divsChild>
            <w:div w:id="1619875659">
              <w:marLeft w:val="0"/>
              <w:marRight w:val="0"/>
              <w:marTop w:val="0"/>
              <w:marBottom w:val="0"/>
              <w:divBdr>
                <w:top w:val="none" w:sz="0" w:space="0" w:color="auto"/>
                <w:left w:val="none" w:sz="0" w:space="0" w:color="auto"/>
                <w:bottom w:val="none" w:sz="0" w:space="0" w:color="auto"/>
                <w:right w:val="none" w:sz="0" w:space="0" w:color="auto"/>
              </w:divBdr>
            </w:div>
          </w:divsChild>
        </w:div>
        <w:div w:id="2072802154">
          <w:marLeft w:val="0"/>
          <w:marRight w:val="0"/>
          <w:marTop w:val="0"/>
          <w:marBottom w:val="0"/>
          <w:divBdr>
            <w:top w:val="none" w:sz="0" w:space="0" w:color="auto"/>
            <w:left w:val="none" w:sz="0" w:space="0" w:color="auto"/>
            <w:bottom w:val="none" w:sz="0" w:space="0" w:color="auto"/>
            <w:right w:val="none" w:sz="0" w:space="0" w:color="auto"/>
          </w:divBdr>
        </w:div>
        <w:div w:id="1895118699">
          <w:marLeft w:val="0"/>
          <w:marRight w:val="0"/>
          <w:marTop w:val="0"/>
          <w:marBottom w:val="0"/>
          <w:divBdr>
            <w:top w:val="none" w:sz="0" w:space="0" w:color="auto"/>
            <w:left w:val="none" w:sz="0" w:space="0" w:color="auto"/>
            <w:bottom w:val="none" w:sz="0" w:space="0" w:color="auto"/>
            <w:right w:val="none" w:sz="0" w:space="0" w:color="auto"/>
          </w:divBdr>
          <w:divsChild>
            <w:div w:id="1660961469">
              <w:marLeft w:val="0"/>
              <w:marRight w:val="0"/>
              <w:marTop w:val="0"/>
              <w:marBottom w:val="0"/>
              <w:divBdr>
                <w:top w:val="none" w:sz="0" w:space="0" w:color="auto"/>
                <w:left w:val="none" w:sz="0" w:space="0" w:color="auto"/>
                <w:bottom w:val="none" w:sz="0" w:space="0" w:color="auto"/>
                <w:right w:val="none" w:sz="0" w:space="0" w:color="auto"/>
              </w:divBdr>
            </w:div>
          </w:divsChild>
        </w:div>
        <w:div w:id="780106092">
          <w:marLeft w:val="0"/>
          <w:marRight w:val="0"/>
          <w:marTop w:val="0"/>
          <w:marBottom w:val="0"/>
          <w:divBdr>
            <w:top w:val="none" w:sz="0" w:space="0" w:color="auto"/>
            <w:left w:val="none" w:sz="0" w:space="0" w:color="auto"/>
            <w:bottom w:val="none" w:sz="0" w:space="0" w:color="auto"/>
            <w:right w:val="none" w:sz="0" w:space="0" w:color="auto"/>
          </w:divBdr>
        </w:div>
        <w:div w:id="206259749">
          <w:marLeft w:val="0"/>
          <w:marRight w:val="0"/>
          <w:marTop w:val="0"/>
          <w:marBottom w:val="0"/>
          <w:divBdr>
            <w:top w:val="none" w:sz="0" w:space="0" w:color="auto"/>
            <w:left w:val="none" w:sz="0" w:space="0" w:color="auto"/>
            <w:bottom w:val="none" w:sz="0" w:space="0" w:color="auto"/>
            <w:right w:val="none" w:sz="0" w:space="0" w:color="auto"/>
          </w:divBdr>
          <w:divsChild>
            <w:div w:id="1621106277">
              <w:marLeft w:val="0"/>
              <w:marRight w:val="0"/>
              <w:marTop w:val="0"/>
              <w:marBottom w:val="0"/>
              <w:divBdr>
                <w:top w:val="none" w:sz="0" w:space="0" w:color="auto"/>
                <w:left w:val="none" w:sz="0" w:space="0" w:color="auto"/>
                <w:bottom w:val="none" w:sz="0" w:space="0" w:color="auto"/>
                <w:right w:val="none" w:sz="0" w:space="0" w:color="auto"/>
              </w:divBdr>
            </w:div>
          </w:divsChild>
        </w:div>
        <w:div w:id="398329800">
          <w:marLeft w:val="0"/>
          <w:marRight w:val="0"/>
          <w:marTop w:val="0"/>
          <w:marBottom w:val="0"/>
          <w:divBdr>
            <w:top w:val="none" w:sz="0" w:space="0" w:color="auto"/>
            <w:left w:val="none" w:sz="0" w:space="0" w:color="auto"/>
            <w:bottom w:val="none" w:sz="0" w:space="0" w:color="auto"/>
            <w:right w:val="none" w:sz="0" w:space="0" w:color="auto"/>
          </w:divBdr>
        </w:div>
        <w:div w:id="506870883">
          <w:marLeft w:val="0"/>
          <w:marRight w:val="0"/>
          <w:marTop w:val="0"/>
          <w:marBottom w:val="0"/>
          <w:divBdr>
            <w:top w:val="none" w:sz="0" w:space="0" w:color="auto"/>
            <w:left w:val="none" w:sz="0" w:space="0" w:color="auto"/>
            <w:bottom w:val="none" w:sz="0" w:space="0" w:color="auto"/>
            <w:right w:val="none" w:sz="0" w:space="0" w:color="auto"/>
          </w:divBdr>
          <w:divsChild>
            <w:div w:id="95683788">
              <w:marLeft w:val="0"/>
              <w:marRight w:val="0"/>
              <w:marTop w:val="0"/>
              <w:marBottom w:val="0"/>
              <w:divBdr>
                <w:top w:val="none" w:sz="0" w:space="0" w:color="auto"/>
                <w:left w:val="none" w:sz="0" w:space="0" w:color="auto"/>
                <w:bottom w:val="none" w:sz="0" w:space="0" w:color="auto"/>
                <w:right w:val="none" w:sz="0" w:space="0" w:color="auto"/>
              </w:divBdr>
            </w:div>
          </w:divsChild>
        </w:div>
        <w:div w:id="706637227">
          <w:marLeft w:val="0"/>
          <w:marRight w:val="0"/>
          <w:marTop w:val="0"/>
          <w:marBottom w:val="0"/>
          <w:divBdr>
            <w:top w:val="none" w:sz="0" w:space="0" w:color="auto"/>
            <w:left w:val="none" w:sz="0" w:space="0" w:color="auto"/>
            <w:bottom w:val="none" w:sz="0" w:space="0" w:color="auto"/>
            <w:right w:val="none" w:sz="0" w:space="0" w:color="auto"/>
          </w:divBdr>
        </w:div>
        <w:div w:id="1934125593">
          <w:marLeft w:val="0"/>
          <w:marRight w:val="0"/>
          <w:marTop w:val="0"/>
          <w:marBottom w:val="0"/>
          <w:divBdr>
            <w:top w:val="none" w:sz="0" w:space="0" w:color="auto"/>
            <w:left w:val="none" w:sz="0" w:space="0" w:color="auto"/>
            <w:bottom w:val="none" w:sz="0" w:space="0" w:color="auto"/>
            <w:right w:val="none" w:sz="0" w:space="0" w:color="auto"/>
          </w:divBdr>
          <w:divsChild>
            <w:div w:id="1609044259">
              <w:marLeft w:val="0"/>
              <w:marRight w:val="0"/>
              <w:marTop w:val="0"/>
              <w:marBottom w:val="0"/>
              <w:divBdr>
                <w:top w:val="none" w:sz="0" w:space="0" w:color="auto"/>
                <w:left w:val="none" w:sz="0" w:space="0" w:color="auto"/>
                <w:bottom w:val="none" w:sz="0" w:space="0" w:color="auto"/>
                <w:right w:val="none" w:sz="0" w:space="0" w:color="auto"/>
              </w:divBdr>
            </w:div>
          </w:divsChild>
        </w:div>
        <w:div w:id="2007707127">
          <w:marLeft w:val="0"/>
          <w:marRight w:val="0"/>
          <w:marTop w:val="0"/>
          <w:marBottom w:val="0"/>
          <w:divBdr>
            <w:top w:val="none" w:sz="0" w:space="0" w:color="auto"/>
            <w:left w:val="none" w:sz="0" w:space="0" w:color="auto"/>
            <w:bottom w:val="none" w:sz="0" w:space="0" w:color="auto"/>
            <w:right w:val="none" w:sz="0" w:space="0" w:color="auto"/>
          </w:divBdr>
        </w:div>
        <w:div w:id="1744837388">
          <w:marLeft w:val="0"/>
          <w:marRight w:val="0"/>
          <w:marTop w:val="0"/>
          <w:marBottom w:val="0"/>
          <w:divBdr>
            <w:top w:val="none" w:sz="0" w:space="0" w:color="auto"/>
            <w:left w:val="none" w:sz="0" w:space="0" w:color="auto"/>
            <w:bottom w:val="none" w:sz="0" w:space="0" w:color="auto"/>
            <w:right w:val="none" w:sz="0" w:space="0" w:color="auto"/>
          </w:divBdr>
          <w:divsChild>
            <w:div w:id="1888373037">
              <w:marLeft w:val="0"/>
              <w:marRight w:val="0"/>
              <w:marTop w:val="0"/>
              <w:marBottom w:val="0"/>
              <w:divBdr>
                <w:top w:val="none" w:sz="0" w:space="0" w:color="auto"/>
                <w:left w:val="none" w:sz="0" w:space="0" w:color="auto"/>
                <w:bottom w:val="none" w:sz="0" w:space="0" w:color="auto"/>
                <w:right w:val="none" w:sz="0" w:space="0" w:color="auto"/>
              </w:divBdr>
            </w:div>
          </w:divsChild>
        </w:div>
        <w:div w:id="341199628">
          <w:marLeft w:val="0"/>
          <w:marRight w:val="0"/>
          <w:marTop w:val="300"/>
          <w:marBottom w:val="0"/>
          <w:divBdr>
            <w:top w:val="none" w:sz="0" w:space="0" w:color="auto"/>
            <w:left w:val="none" w:sz="0" w:space="0" w:color="auto"/>
            <w:bottom w:val="none" w:sz="0" w:space="0" w:color="auto"/>
            <w:right w:val="none" w:sz="0" w:space="0" w:color="auto"/>
          </w:divBdr>
          <w:divsChild>
            <w:div w:id="1043023237">
              <w:marLeft w:val="0"/>
              <w:marRight w:val="0"/>
              <w:marTop w:val="0"/>
              <w:marBottom w:val="0"/>
              <w:divBdr>
                <w:top w:val="none" w:sz="0" w:space="0" w:color="auto"/>
                <w:left w:val="none" w:sz="0" w:space="0" w:color="auto"/>
                <w:bottom w:val="none" w:sz="0" w:space="0" w:color="auto"/>
                <w:right w:val="none" w:sz="0" w:space="0" w:color="auto"/>
              </w:divBdr>
              <w:divsChild>
                <w:div w:id="9752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6660">
          <w:marLeft w:val="0"/>
          <w:marRight w:val="0"/>
          <w:marTop w:val="300"/>
          <w:marBottom w:val="0"/>
          <w:divBdr>
            <w:top w:val="none" w:sz="0" w:space="0" w:color="auto"/>
            <w:left w:val="none" w:sz="0" w:space="0" w:color="auto"/>
            <w:bottom w:val="none" w:sz="0" w:space="0" w:color="auto"/>
            <w:right w:val="none" w:sz="0" w:space="0" w:color="auto"/>
          </w:divBdr>
          <w:divsChild>
            <w:div w:id="715081948">
              <w:marLeft w:val="0"/>
              <w:marRight w:val="0"/>
              <w:marTop w:val="0"/>
              <w:marBottom w:val="0"/>
              <w:divBdr>
                <w:top w:val="none" w:sz="0" w:space="0" w:color="auto"/>
                <w:left w:val="none" w:sz="0" w:space="0" w:color="auto"/>
                <w:bottom w:val="none" w:sz="0" w:space="0" w:color="auto"/>
                <w:right w:val="none" w:sz="0" w:space="0" w:color="auto"/>
              </w:divBdr>
              <w:divsChild>
                <w:div w:id="583732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760963">
          <w:marLeft w:val="0"/>
          <w:marRight w:val="0"/>
          <w:marTop w:val="300"/>
          <w:marBottom w:val="0"/>
          <w:divBdr>
            <w:top w:val="none" w:sz="0" w:space="0" w:color="auto"/>
            <w:left w:val="none" w:sz="0" w:space="0" w:color="auto"/>
            <w:bottom w:val="none" w:sz="0" w:space="0" w:color="auto"/>
            <w:right w:val="none" w:sz="0" w:space="0" w:color="auto"/>
          </w:divBdr>
          <w:divsChild>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464693">
          <w:marLeft w:val="0"/>
          <w:marRight w:val="0"/>
          <w:marTop w:val="300"/>
          <w:marBottom w:val="0"/>
          <w:divBdr>
            <w:top w:val="none" w:sz="0" w:space="0" w:color="auto"/>
            <w:left w:val="none" w:sz="0" w:space="0" w:color="auto"/>
            <w:bottom w:val="none" w:sz="0" w:space="0" w:color="auto"/>
            <w:right w:val="none" w:sz="0" w:space="0" w:color="auto"/>
          </w:divBdr>
          <w:divsChild>
            <w:div w:id="2080323516">
              <w:marLeft w:val="0"/>
              <w:marRight w:val="0"/>
              <w:marTop w:val="0"/>
              <w:marBottom w:val="0"/>
              <w:divBdr>
                <w:top w:val="none" w:sz="0" w:space="0" w:color="auto"/>
                <w:left w:val="none" w:sz="0" w:space="0" w:color="auto"/>
                <w:bottom w:val="none" w:sz="0" w:space="0" w:color="auto"/>
                <w:right w:val="none" w:sz="0" w:space="0" w:color="auto"/>
              </w:divBdr>
              <w:divsChild>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1746679449">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28799438">
          <w:marLeft w:val="0"/>
          <w:marRight w:val="0"/>
          <w:marTop w:val="0"/>
          <w:marBottom w:val="0"/>
          <w:divBdr>
            <w:top w:val="none" w:sz="0" w:space="0" w:color="auto"/>
            <w:left w:val="none" w:sz="0" w:space="0" w:color="auto"/>
            <w:bottom w:val="none" w:sz="0" w:space="0" w:color="auto"/>
            <w:right w:val="none" w:sz="0" w:space="0" w:color="auto"/>
          </w:divBdr>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934627024">
          <w:marLeft w:val="0"/>
          <w:marRight w:val="0"/>
          <w:marTop w:val="0"/>
          <w:marBottom w:val="0"/>
          <w:divBdr>
            <w:top w:val="none" w:sz="0" w:space="0" w:color="auto"/>
            <w:left w:val="none" w:sz="0" w:space="0" w:color="auto"/>
            <w:bottom w:val="none" w:sz="0" w:space="0" w:color="auto"/>
            <w:right w:val="none" w:sz="0" w:space="0" w:color="auto"/>
          </w:divBdr>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80971">
          <w:marLeft w:val="0"/>
          <w:marRight w:val="0"/>
          <w:marTop w:val="300"/>
          <w:marBottom w:val="0"/>
          <w:divBdr>
            <w:top w:val="none" w:sz="0" w:space="0" w:color="auto"/>
            <w:left w:val="none" w:sz="0" w:space="0" w:color="auto"/>
            <w:bottom w:val="none" w:sz="0" w:space="0" w:color="auto"/>
            <w:right w:val="none" w:sz="0" w:space="0" w:color="auto"/>
          </w:divBdr>
          <w:divsChild>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2009096248">
          <w:marLeft w:val="0"/>
          <w:marRight w:val="0"/>
          <w:marTop w:val="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73633473">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1722634785">
          <w:marLeft w:val="0"/>
          <w:marRight w:val="0"/>
          <w:marTop w:val="0"/>
          <w:marBottom w:val="0"/>
          <w:divBdr>
            <w:top w:val="none" w:sz="0" w:space="0" w:color="auto"/>
            <w:left w:val="none" w:sz="0" w:space="0" w:color="auto"/>
            <w:bottom w:val="none" w:sz="0" w:space="0" w:color="auto"/>
            <w:right w:val="none" w:sz="0" w:space="0" w:color="auto"/>
          </w:divBdr>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29267954">
          <w:marLeft w:val="0"/>
          <w:marRight w:val="0"/>
          <w:marTop w:val="0"/>
          <w:marBottom w:val="0"/>
          <w:divBdr>
            <w:top w:val="none" w:sz="0" w:space="0" w:color="auto"/>
            <w:left w:val="none" w:sz="0" w:space="0" w:color="auto"/>
            <w:bottom w:val="none" w:sz="0" w:space="0" w:color="auto"/>
            <w:right w:val="none" w:sz="0" w:space="0" w:color="auto"/>
          </w:divBdr>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sChild>
            <w:div w:id="2036423534">
              <w:marLeft w:val="0"/>
              <w:marRight w:val="0"/>
              <w:marTop w:val="0"/>
              <w:marBottom w:val="0"/>
              <w:divBdr>
                <w:top w:val="none" w:sz="0" w:space="0" w:color="auto"/>
                <w:left w:val="none" w:sz="0" w:space="0" w:color="auto"/>
                <w:bottom w:val="none" w:sz="0" w:space="0" w:color="auto"/>
                <w:right w:val="none" w:sz="0" w:space="0" w:color="auto"/>
              </w:divBdr>
              <w:divsChild>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sChild>
            <w:div w:id="2071997492">
              <w:marLeft w:val="0"/>
              <w:marRight w:val="0"/>
              <w:marTop w:val="0"/>
              <w:marBottom w:val="0"/>
              <w:divBdr>
                <w:top w:val="none" w:sz="0" w:space="0" w:color="auto"/>
                <w:left w:val="none" w:sz="0" w:space="0" w:color="auto"/>
                <w:bottom w:val="none" w:sz="0" w:space="0" w:color="auto"/>
                <w:right w:val="none" w:sz="0" w:space="0" w:color="auto"/>
              </w:divBdr>
              <w:divsChild>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43693">
          <w:marLeft w:val="0"/>
          <w:marRight w:val="0"/>
          <w:marTop w:val="300"/>
          <w:marBottom w:val="0"/>
          <w:divBdr>
            <w:top w:val="none" w:sz="0" w:space="0" w:color="auto"/>
            <w:left w:val="none" w:sz="0" w:space="0" w:color="auto"/>
            <w:bottom w:val="none" w:sz="0" w:space="0" w:color="auto"/>
            <w:right w:val="none" w:sz="0" w:space="0" w:color="auto"/>
          </w:divBdr>
          <w:divsChild>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596939549">
          <w:marLeft w:val="0"/>
          <w:marRight w:val="0"/>
          <w:marTop w:val="0"/>
          <w:marBottom w:val="0"/>
          <w:divBdr>
            <w:top w:val="none" w:sz="0" w:space="0" w:color="auto"/>
            <w:left w:val="none" w:sz="0" w:space="0" w:color="auto"/>
            <w:bottom w:val="none" w:sz="0" w:space="0" w:color="auto"/>
            <w:right w:val="none" w:sz="0" w:space="0" w:color="auto"/>
          </w:divBdr>
        </w:div>
        <w:div w:id="367225253">
          <w:marLeft w:val="0"/>
          <w:marRight w:val="0"/>
          <w:marTop w:val="0"/>
          <w:marBottom w:val="0"/>
          <w:divBdr>
            <w:top w:val="none" w:sz="0" w:space="0" w:color="auto"/>
            <w:left w:val="none" w:sz="0" w:space="0" w:color="auto"/>
            <w:bottom w:val="none" w:sz="0" w:space="0" w:color="auto"/>
            <w:right w:val="none" w:sz="0" w:space="0" w:color="auto"/>
          </w:divBdr>
          <w:divsChild>
            <w:div w:id="959071814">
              <w:marLeft w:val="0"/>
              <w:marRight w:val="0"/>
              <w:marTop w:val="0"/>
              <w:marBottom w:val="0"/>
              <w:divBdr>
                <w:top w:val="none" w:sz="0" w:space="0" w:color="auto"/>
                <w:left w:val="none" w:sz="0" w:space="0" w:color="auto"/>
                <w:bottom w:val="none" w:sz="0" w:space="0" w:color="auto"/>
                <w:right w:val="none" w:sz="0" w:space="0" w:color="auto"/>
              </w:divBdr>
            </w:div>
          </w:divsChild>
        </w:div>
        <w:div w:id="2006013796">
          <w:marLeft w:val="0"/>
          <w:marRight w:val="0"/>
          <w:marTop w:val="0"/>
          <w:marBottom w:val="0"/>
          <w:divBdr>
            <w:top w:val="none" w:sz="0" w:space="0" w:color="auto"/>
            <w:left w:val="none" w:sz="0" w:space="0" w:color="auto"/>
            <w:bottom w:val="none" w:sz="0" w:space="0" w:color="auto"/>
            <w:right w:val="none" w:sz="0" w:space="0" w:color="auto"/>
          </w:divBdr>
        </w:div>
        <w:div w:id="254902140">
          <w:marLeft w:val="0"/>
          <w:marRight w:val="0"/>
          <w:marTop w:val="0"/>
          <w:marBottom w:val="0"/>
          <w:divBdr>
            <w:top w:val="none" w:sz="0" w:space="0" w:color="auto"/>
            <w:left w:val="none" w:sz="0" w:space="0" w:color="auto"/>
            <w:bottom w:val="none" w:sz="0" w:space="0" w:color="auto"/>
            <w:right w:val="none" w:sz="0" w:space="0" w:color="auto"/>
          </w:divBdr>
          <w:divsChild>
            <w:div w:id="1184131480">
              <w:marLeft w:val="0"/>
              <w:marRight w:val="0"/>
              <w:marTop w:val="0"/>
              <w:marBottom w:val="0"/>
              <w:divBdr>
                <w:top w:val="none" w:sz="0" w:space="0" w:color="auto"/>
                <w:left w:val="none" w:sz="0" w:space="0" w:color="auto"/>
                <w:bottom w:val="none" w:sz="0" w:space="0" w:color="auto"/>
                <w:right w:val="none" w:sz="0" w:space="0" w:color="auto"/>
              </w:divBdr>
            </w:div>
          </w:divsChild>
        </w:div>
        <w:div w:id="1967542740">
          <w:marLeft w:val="0"/>
          <w:marRight w:val="0"/>
          <w:marTop w:val="0"/>
          <w:marBottom w:val="0"/>
          <w:divBdr>
            <w:top w:val="none" w:sz="0" w:space="0" w:color="auto"/>
            <w:left w:val="none" w:sz="0" w:space="0" w:color="auto"/>
            <w:bottom w:val="none" w:sz="0" w:space="0" w:color="auto"/>
            <w:right w:val="none" w:sz="0" w:space="0" w:color="auto"/>
          </w:divBdr>
        </w:div>
        <w:div w:id="377896429">
          <w:marLeft w:val="0"/>
          <w:marRight w:val="0"/>
          <w:marTop w:val="0"/>
          <w:marBottom w:val="0"/>
          <w:divBdr>
            <w:top w:val="none" w:sz="0" w:space="0" w:color="auto"/>
            <w:left w:val="none" w:sz="0" w:space="0" w:color="auto"/>
            <w:bottom w:val="none" w:sz="0" w:space="0" w:color="auto"/>
            <w:right w:val="none" w:sz="0" w:space="0" w:color="auto"/>
          </w:divBdr>
          <w:divsChild>
            <w:div w:id="1193155223">
              <w:marLeft w:val="0"/>
              <w:marRight w:val="0"/>
              <w:marTop w:val="0"/>
              <w:marBottom w:val="0"/>
              <w:divBdr>
                <w:top w:val="none" w:sz="0" w:space="0" w:color="auto"/>
                <w:left w:val="none" w:sz="0" w:space="0" w:color="auto"/>
                <w:bottom w:val="none" w:sz="0" w:space="0" w:color="auto"/>
                <w:right w:val="none" w:sz="0" w:space="0" w:color="auto"/>
              </w:divBdr>
            </w:div>
          </w:divsChild>
        </w:div>
        <w:div w:id="1173253620">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sChild>
            <w:div w:id="1103258701">
              <w:marLeft w:val="0"/>
              <w:marRight w:val="0"/>
              <w:marTop w:val="0"/>
              <w:marBottom w:val="0"/>
              <w:divBdr>
                <w:top w:val="none" w:sz="0" w:space="0" w:color="auto"/>
                <w:left w:val="none" w:sz="0" w:space="0" w:color="auto"/>
                <w:bottom w:val="none" w:sz="0" w:space="0" w:color="auto"/>
                <w:right w:val="none" w:sz="0" w:space="0" w:color="auto"/>
              </w:divBdr>
            </w:div>
          </w:divsChild>
        </w:div>
        <w:div w:id="157120037">
          <w:marLeft w:val="0"/>
          <w:marRight w:val="0"/>
          <w:marTop w:val="0"/>
          <w:marBottom w:val="0"/>
          <w:divBdr>
            <w:top w:val="none" w:sz="0" w:space="0" w:color="auto"/>
            <w:left w:val="none" w:sz="0" w:space="0" w:color="auto"/>
            <w:bottom w:val="none" w:sz="0" w:space="0" w:color="auto"/>
            <w:right w:val="none" w:sz="0" w:space="0" w:color="auto"/>
          </w:divBdr>
        </w:div>
        <w:div w:id="937299495">
          <w:marLeft w:val="0"/>
          <w:marRight w:val="0"/>
          <w:marTop w:val="0"/>
          <w:marBottom w:val="0"/>
          <w:divBdr>
            <w:top w:val="none" w:sz="0" w:space="0" w:color="auto"/>
            <w:left w:val="none" w:sz="0" w:space="0" w:color="auto"/>
            <w:bottom w:val="none" w:sz="0" w:space="0" w:color="auto"/>
            <w:right w:val="none" w:sz="0" w:space="0" w:color="auto"/>
          </w:divBdr>
          <w:divsChild>
            <w:div w:id="519709056">
              <w:marLeft w:val="0"/>
              <w:marRight w:val="0"/>
              <w:marTop w:val="0"/>
              <w:marBottom w:val="0"/>
              <w:divBdr>
                <w:top w:val="none" w:sz="0" w:space="0" w:color="auto"/>
                <w:left w:val="none" w:sz="0" w:space="0" w:color="auto"/>
                <w:bottom w:val="none" w:sz="0" w:space="0" w:color="auto"/>
                <w:right w:val="none" w:sz="0" w:space="0" w:color="auto"/>
              </w:divBdr>
            </w:div>
          </w:divsChild>
        </w:div>
        <w:div w:id="115608856">
          <w:marLeft w:val="0"/>
          <w:marRight w:val="0"/>
          <w:marTop w:val="0"/>
          <w:marBottom w:val="0"/>
          <w:divBdr>
            <w:top w:val="none" w:sz="0" w:space="0" w:color="auto"/>
            <w:left w:val="none" w:sz="0" w:space="0" w:color="auto"/>
            <w:bottom w:val="none" w:sz="0" w:space="0" w:color="auto"/>
            <w:right w:val="none" w:sz="0" w:space="0" w:color="auto"/>
          </w:divBdr>
        </w:div>
        <w:div w:id="256909035">
          <w:marLeft w:val="0"/>
          <w:marRight w:val="0"/>
          <w:marTop w:val="0"/>
          <w:marBottom w:val="0"/>
          <w:divBdr>
            <w:top w:val="none" w:sz="0" w:space="0" w:color="auto"/>
            <w:left w:val="none" w:sz="0" w:space="0" w:color="auto"/>
            <w:bottom w:val="none" w:sz="0" w:space="0" w:color="auto"/>
            <w:right w:val="none" w:sz="0" w:space="0" w:color="auto"/>
          </w:divBdr>
          <w:divsChild>
            <w:div w:id="1533037090">
              <w:marLeft w:val="0"/>
              <w:marRight w:val="0"/>
              <w:marTop w:val="0"/>
              <w:marBottom w:val="0"/>
              <w:divBdr>
                <w:top w:val="none" w:sz="0" w:space="0" w:color="auto"/>
                <w:left w:val="none" w:sz="0" w:space="0" w:color="auto"/>
                <w:bottom w:val="none" w:sz="0" w:space="0" w:color="auto"/>
                <w:right w:val="none" w:sz="0" w:space="0" w:color="auto"/>
              </w:divBdr>
            </w:div>
          </w:divsChild>
        </w:div>
        <w:div w:id="575630048">
          <w:marLeft w:val="0"/>
          <w:marRight w:val="0"/>
          <w:marTop w:val="0"/>
          <w:marBottom w:val="0"/>
          <w:divBdr>
            <w:top w:val="none" w:sz="0" w:space="0" w:color="auto"/>
            <w:left w:val="none" w:sz="0" w:space="0" w:color="auto"/>
            <w:bottom w:val="none" w:sz="0" w:space="0" w:color="auto"/>
            <w:right w:val="none" w:sz="0" w:space="0" w:color="auto"/>
          </w:divBdr>
        </w:div>
        <w:div w:id="1930653800">
          <w:marLeft w:val="0"/>
          <w:marRight w:val="0"/>
          <w:marTop w:val="0"/>
          <w:marBottom w:val="0"/>
          <w:divBdr>
            <w:top w:val="none" w:sz="0" w:space="0" w:color="auto"/>
            <w:left w:val="none" w:sz="0" w:space="0" w:color="auto"/>
            <w:bottom w:val="none" w:sz="0" w:space="0" w:color="auto"/>
            <w:right w:val="none" w:sz="0" w:space="0" w:color="auto"/>
          </w:divBdr>
          <w:divsChild>
            <w:div w:id="1227380074">
              <w:marLeft w:val="0"/>
              <w:marRight w:val="0"/>
              <w:marTop w:val="0"/>
              <w:marBottom w:val="0"/>
              <w:divBdr>
                <w:top w:val="none" w:sz="0" w:space="0" w:color="auto"/>
                <w:left w:val="none" w:sz="0" w:space="0" w:color="auto"/>
                <w:bottom w:val="none" w:sz="0" w:space="0" w:color="auto"/>
                <w:right w:val="none" w:sz="0" w:space="0" w:color="auto"/>
              </w:divBdr>
            </w:div>
          </w:divsChild>
        </w:div>
        <w:div w:id="1345940920">
          <w:marLeft w:val="0"/>
          <w:marRight w:val="0"/>
          <w:marTop w:val="300"/>
          <w:marBottom w:val="0"/>
          <w:divBdr>
            <w:top w:val="none" w:sz="0" w:space="0" w:color="auto"/>
            <w:left w:val="none" w:sz="0" w:space="0" w:color="auto"/>
            <w:bottom w:val="none" w:sz="0" w:space="0" w:color="auto"/>
            <w:right w:val="none" w:sz="0" w:space="0" w:color="auto"/>
          </w:divBdr>
          <w:divsChild>
            <w:div w:id="163323184">
              <w:marLeft w:val="0"/>
              <w:marRight w:val="0"/>
              <w:marTop w:val="0"/>
              <w:marBottom w:val="0"/>
              <w:divBdr>
                <w:top w:val="none" w:sz="0" w:space="0" w:color="auto"/>
                <w:left w:val="none" w:sz="0" w:space="0" w:color="auto"/>
                <w:bottom w:val="none" w:sz="0" w:space="0" w:color="auto"/>
                <w:right w:val="none" w:sz="0" w:space="0" w:color="auto"/>
              </w:divBdr>
              <w:divsChild>
                <w:div w:id="1885485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706904">
          <w:marLeft w:val="0"/>
          <w:marRight w:val="0"/>
          <w:marTop w:val="300"/>
          <w:marBottom w:val="0"/>
          <w:divBdr>
            <w:top w:val="none" w:sz="0" w:space="0" w:color="auto"/>
            <w:left w:val="none" w:sz="0" w:space="0" w:color="auto"/>
            <w:bottom w:val="none" w:sz="0" w:space="0" w:color="auto"/>
            <w:right w:val="none" w:sz="0" w:space="0" w:color="auto"/>
          </w:divBdr>
          <w:divsChild>
            <w:div w:id="1135296789">
              <w:marLeft w:val="0"/>
              <w:marRight w:val="0"/>
              <w:marTop w:val="0"/>
              <w:marBottom w:val="0"/>
              <w:divBdr>
                <w:top w:val="none" w:sz="0" w:space="0" w:color="auto"/>
                <w:left w:val="none" w:sz="0" w:space="0" w:color="auto"/>
                <w:bottom w:val="none" w:sz="0" w:space="0" w:color="auto"/>
                <w:right w:val="none" w:sz="0" w:space="0" w:color="auto"/>
              </w:divBdr>
              <w:divsChild>
                <w:div w:id="134180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72397">
          <w:marLeft w:val="0"/>
          <w:marRight w:val="0"/>
          <w:marTop w:val="300"/>
          <w:marBottom w:val="0"/>
          <w:divBdr>
            <w:top w:val="none" w:sz="0" w:space="0" w:color="auto"/>
            <w:left w:val="none" w:sz="0" w:space="0" w:color="auto"/>
            <w:bottom w:val="none" w:sz="0" w:space="0" w:color="auto"/>
            <w:right w:val="none" w:sz="0" w:space="0" w:color="auto"/>
          </w:divBdr>
          <w:divsChild>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738402">
          <w:marLeft w:val="0"/>
          <w:marRight w:val="0"/>
          <w:marTop w:val="300"/>
          <w:marBottom w:val="0"/>
          <w:divBdr>
            <w:top w:val="none" w:sz="0" w:space="0" w:color="auto"/>
            <w:left w:val="none" w:sz="0" w:space="0" w:color="auto"/>
            <w:bottom w:val="none" w:sz="0" w:space="0" w:color="auto"/>
            <w:right w:val="none" w:sz="0" w:space="0" w:color="auto"/>
          </w:divBdr>
          <w:divsChild>
            <w:div w:id="491412401">
              <w:marLeft w:val="0"/>
              <w:marRight w:val="0"/>
              <w:marTop w:val="0"/>
              <w:marBottom w:val="0"/>
              <w:divBdr>
                <w:top w:val="none" w:sz="0" w:space="0" w:color="auto"/>
                <w:left w:val="none" w:sz="0" w:space="0" w:color="auto"/>
                <w:bottom w:val="none" w:sz="0" w:space="0" w:color="auto"/>
                <w:right w:val="none" w:sz="0" w:space="0" w:color="auto"/>
              </w:divBdr>
              <w:divsChild>
                <w:div w:id="177409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588578">
      <w:bodyDiv w:val="1"/>
      <w:marLeft w:val="0"/>
      <w:marRight w:val="0"/>
      <w:marTop w:val="0"/>
      <w:marBottom w:val="0"/>
      <w:divBdr>
        <w:top w:val="none" w:sz="0" w:space="0" w:color="auto"/>
        <w:left w:val="none" w:sz="0" w:space="0" w:color="auto"/>
        <w:bottom w:val="none" w:sz="0" w:space="0" w:color="auto"/>
        <w:right w:val="none" w:sz="0" w:space="0" w:color="auto"/>
      </w:divBdr>
      <w:divsChild>
        <w:div w:id="1073770402">
          <w:marLeft w:val="0"/>
          <w:marRight w:val="0"/>
          <w:marTop w:val="0"/>
          <w:marBottom w:val="0"/>
          <w:divBdr>
            <w:top w:val="none" w:sz="0" w:space="0" w:color="auto"/>
            <w:left w:val="none" w:sz="0" w:space="0" w:color="auto"/>
            <w:bottom w:val="none" w:sz="0" w:space="0" w:color="auto"/>
            <w:right w:val="none" w:sz="0" w:space="0" w:color="auto"/>
          </w:divBdr>
        </w:div>
        <w:div w:id="778987667">
          <w:marLeft w:val="0"/>
          <w:marRight w:val="0"/>
          <w:marTop w:val="0"/>
          <w:marBottom w:val="0"/>
          <w:divBdr>
            <w:top w:val="none" w:sz="0" w:space="0" w:color="auto"/>
            <w:left w:val="none" w:sz="0" w:space="0" w:color="auto"/>
            <w:bottom w:val="none" w:sz="0" w:space="0" w:color="auto"/>
            <w:right w:val="none" w:sz="0" w:space="0" w:color="auto"/>
          </w:divBdr>
          <w:divsChild>
            <w:div w:id="1159998832">
              <w:marLeft w:val="0"/>
              <w:marRight w:val="0"/>
              <w:marTop w:val="0"/>
              <w:marBottom w:val="0"/>
              <w:divBdr>
                <w:top w:val="none" w:sz="0" w:space="0" w:color="auto"/>
                <w:left w:val="none" w:sz="0" w:space="0" w:color="auto"/>
                <w:bottom w:val="none" w:sz="0" w:space="0" w:color="auto"/>
                <w:right w:val="none" w:sz="0" w:space="0" w:color="auto"/>
              </w:divBdr>
            </w:div>
          </w:divsChild>
        </w:div>
        <w:div w:id="1830096459">
          <w:marLeft w:val="0"/>
          <w:marRight w:val="0"/>
          <w:marTop w:val="0"/>
          <w:marBottom w:val="0"/>
          <w:divBdr>
            <w:top w:val="none" w:sz="0" w:space="0" w:color="auto"/>
            <w:left w:val="none" w:sz="0" w:space="0" w:color="auto"/>
            <w:bottom w:val="none" w:sz="0" w:space="0" w:color="auto"/>
            <w:right w:val="none" w:sz="0" w:space="0" w:color="auto"/>
          </w:divBdr>
        </w:div>
        <w:div w:id="604119985">
          <w:marLeft w:val="0"/>
          <w:marRight w:val="0"/>
          <w:marTop w:val="0"/>
          <w:marBottom w:val="0"/>
          <w:divBdr>
            <w:top w:val="none" w:sz="0" w:space="0" w:color="auto"/>
            <w:left w:val="none" w:sz="0" w:space="0" w:color="auto"/>
            <w:bottom w:val="none" w:sz="0" w:space="0" w:color="auto"/>
            <w:right w:val="none" w:sz="0" w:space="0" w:color="auto"/>
          </w:divBdr>
          <w:divsChild>
            <w:div w:id="1706245759">
              <w:marLeft w:val="0"/>
              <w:marRight w:val="0"/>
              <w:marTop w:val="0"/>
              <w:marBottom w:val="0"/>
              <w:divBdr>
                <w:top w:val="none" w:sz="0" w:space="0" w:color="auto"/>
                <w:left w:val="none" w:sz="0" w:space="0" w:color="auto"/>
                <w:bottom w:val="none" w:sz="0" w:space="0" w:color="auto"/>
                <w:right w:val="none" w:sz="0" w:space="0" w:color="auto"/>
              </w:divBdr>
            </w:div>
          </w:divsChild>
        </w:div>
        <w:div w:id="1473793948">
          <w:marLeft w:val="0"/>
          <w:marRight w:val="0"/>
          <w:marTop w:val="0"/>
          <w:marBottom w:val="0"/>
          <w:divBdr>
            <w:top w:val="none" w:sz="0" w:space="0" w:color="auto"/>
            <w:left w:val="none" w:sz="0" w:space="0" w:color="auto"/>
            <w:bottom w:val="none" w:sz="0" w:space="0" w:color="auto"/>
            <w:right w:val="none" w:sz="0" w:space="0" w:color="auto"/>
          </w:divBdr>
        </w:div>
        <w:div w:id="583806637">
          <w:marLeft w:val="0"/>
          <w:marRight w:val="0"/>
          <w:marTop w:val="0"/>
          <w:marBottom w:val="0"/>
          <w:divBdr>
            <w:top w:val="none" w:sz="0" w:space="0" w:color="auto"/>
            <w:left w:val="none" w:sz="0" w:space="0" w:color="auto"/>
            <w:bottom w:val="none" w:sz="0" w:space="0" w:color="auto"/>
            <w:right w:val="none" w:sz="0" w:space="0" w:color="auto"/>
          </w:divBdr>
          <w:divsChild>
            <w:div w:id="1159467517">
              <w:marLeft w:val="0"/>
              <w:marRight w:val="0"/>
              <w:marTop w:val="0"/>
              <w:marBottom w:val="0"/>
              <w:divBdr>
                <w:top w:val="none" w:sz="0" w:space="0" w:color="auto"/>
                <w:left w:val="none" w:sz="0" w:space="0" w:color="auto"/>
                <w:bottom w:val="none" w:sz="0" w:space="0" w:color="auto"/>
                <w:right w:val="none" w:sz="0" w:space="0" w:color="auto"/>
              </w:divBdr>
            </w:div>
          </w:divsChild>
        </w:div>
        <w:div w:id="973368481">
          <w:marLeft w:val="0"/>
          <w:marRight w:val="0"/>
          <w:marTop w:val="0"/>
          <w:marBottom w:val="0"/>
          <w:divBdr>
            <w:top w:val="none" w:sz="0" w:space="0" w:color="auto"/>
            <w:left w:val="none" w:sz="0" w:space="0" w:color="auto"/>
            <w:bottom w:val="none" w:sz="0" w:space="0" w:color="auto"/>
            <w:right w:val="none" w:sz="0" w:space="0" w:color="auto"/>
          </w:divBdr>
        </w:div>
        <w:div w:id="332876626">
          <w:marLeft w:val="0"/>
          <w:marRight w:val="0"/>
          <w:marTop w:val="0"/>
          <w:marBottom w:val="0"/>
          <w:divBdr>
            <w:top w:val="none" w:sz="0" w:space="0" w:color="auto"/>
            <w:left w:val="none" w:sz="0" w:space="0" w:color="auto"/>
            <w:bottom w:val="none" w:sz="0" w:space="0" w:color="auto"/>
            <w:right w:val="none" w:sz="0" w:space="0" w:color="auto"/>
          </w:divBdr>
          <w:divsChild>
            <w:div w:id="2029283459">
              <w:marLeft w:val="0"/>
              <w:marRight w:val="0"/>
              <w:marTop w:val="0"/>
              <w:marBottom w:val="0"/>
              <w:divBdr>
                <w:top w:val="none" w:sz="0" w:space="0" w:color="auto"/>
                <w:left w:val="none" w:sz="0" w:space="0" w:color="auto"/>
                <w:bottom w:val="none" w:sz="0" w:space="0" w:color="auto"/>
                <w:right w:val="none" w:sz="0" w:space="0" w:color="auto"/>
              </w:divBdr>
            </w:div>
          </w:divsChild>
        </w:div>
        <w:div w:id="757560402">
          <w:marLeft w:val="0"/>
          <w:marRight w:val="0"/>
          <w:marTop w:val="0"/>
          <w:marBottom w:val="0"/>
          <w:divBdr>
            <w:top w:val="none" w:sz="0" w:space="0" w:color="auto"/>
            <w:left w:val="none" w:sz="0" w:space="0" w:color="auto"/>
            <w:bottom w:val="none" w:sz="0" w:space="0" w:color="auto"/>
            <w:right w:val="none" w:sz="0" w:space="0" w:color="auto"/>
          </w:divBdr>
        </w:div>
        <w:div w:id="342630785">
          <w:marLeft w:val="0"/>
          <w:marRight w:val="0"/>
          <w:marTop w:val="0"/>
          <w:marBottom w:val="0"/>
          <w:divBdr>
            <w:top w:val="none" w:sz="0" w:space="0" w:color="auto"/>
            <w:left w:val="none" w:sz="0" w:space="0" w:color="auto"/>
            <w:bottom w:val="none" w:sz="0" w:space="0" w:color="auto"/>
            <w:right w:val="none" w:sz="0" w:space="0" w:color="auto"/>
          </w:divBdr>
          <w:divsChild>
            <w:div w:id="171409197">
              <w:marLeft w:val="0"/>
              <w:marRight w:val="0"/>
              <w:marTop w:val="0"/>
              <w:marBottom w:val="0"/>
              <w:divBdr>
                <w:top w:val="none" w:sz="0" w:space="0" w:color="auto"/>
                <w:left w:val="none" w:sz="0" w:space="0" w:color="auto"/>
                <w:bottom w:val="none" w:sz="0" w:space="0" w:color="auto"/>
                <w:right w:val="none" w:sz="0" w:space="0" w:color="auto"/>
              </w:divBdr>
            </w:div>
          </w:divsChild>
        </w:div>
        <w:div w:id="1667630845">
          <w:marLeft w:val="0"/>
          <w:marRight w:val="0"/>
          <w:marTop w:val="0"/>
          <w:marBottom w:val="0"/>
          <w:divBdr>
            <w:top w:val="none" w:sz="0" w:space="0" w:color="auto"/>
            <w:left w:val="none" w:sz="0" w:space="0" w:color="auto"/>
            <w:bottom w:val="none" w:sz="0" w:space="0" w:color="auto"/>
            <w:right w:val="none" w:sz="0" w:space="0" w:color="auto"/>
          </w:divBdr>
        </w:div>
        <w:div w:id="76561850">
          <w:marLeft w:val="0"/>
          <w:marRight w:val="0"/>
          <w:marTop w:val="0"/>
          <w:marBottom w:val="0"/>
          <w:divBdr>
            <w:top w:val="none" w:sz="0" w:space="0" w:color="auto"/>
            <w:left w:val="none" w:sz="0" w:space="0" w:color="auto"/>
            <w:bottom w:val="none" w:sz="0" w:space="0" w:color="auto"/>
            <w:right w:val="none" w:sz="0" w:space="0" w:color="auto"/>
          </w:divBdr>
          <w:divsChild>
            <w:div w:id="718629592">
              <w:marLeft w:val="0"/>
              <w:marRight w:val="0"/>
              <w:marTop w:val="0"/>
              <w:marBottom w:val="0"/>
              <w:divBdr>
                <w:top w:val="none" w:sz="0" w:space="0" w:color="auto"/>
                <w:left w:val="none" w:sz="0" w:space="0" w:color="auto"/>
                <w:bottom w:val="none" w:sz="0" w:space="0" w:color="auto"/>
                <w:right w:val="none" w:sz="0" w:space="0" w:color="auto"/>
              </w:divBdr>
            </w:div>
          </w:divsChild>
        </w:div>
        <w:div w:id="515970804">
          <w:marLeft w:val="0"/>
          <w:marRight w:val="0"/>
          <w:marTop w:val="0"/>
          <w:marBottom w:val="0"/>
          <w:divBdr>
            <w:top w:val="none" w:sz="0" w:space="0" w:color="auto"/>
            <w:left w:val="none" w:sz="0" w:space="0" w:color="auto"/>
            <w:bottom w:val="none" w:sz="0" w:space="0" w:color="auto"/>
            <w:right w:val="none" w:sz="0" w:space="0" w:color="auto"/>
          </w:divBdr>
        </w:div>
        <w:div w:id="635644065">
          <w:marLeft w:val="0"/>
          <w:marRight w:val="0"/>
          <w:marTop w:val="0"/>
          <w:marBottom w:val="0"/>
          <w:divBdr>
            <w:top w:val="none" w:sz="0" w:space="0" w:color="auto"/>
            <w:left w:val="none" w:sz="0" w:space="0" w:color="auto"/>
            <w:bottom w:val="none" w:sz="0" w:space="0" w:color="auto"/>
            <w:right w:val="none" w:sz="0" w:space="0" w:color="auto"/>
          </w:divBdr>
          <w:divsChild>
            <w:div w:id="665938255">
              <w:marLeft w:val="0"/>
              <w:marRight w:val="0"/>
              <w:marTop w:val="0"/>
              <w:marBottom w:val="0"/>
              <w:divBdr>
                <w:top w:val="none" w:sz="0" w:space="0" w:color="auto"/>
                <w:left w:val="none" w:sz="0" w:space="0" w:color="auto"/>
                <w:bottom w:val="none" w:sz="0" w:space="0" w:color="auto"/>
                <w:right w:val="none" w:sz="0" w:space="0" w:color="auto"/>
              </w:divBdr>
            </w:div>
          </w:divsChild>
        </w:div>
        <w:div w:id="390156569">
          <w:marLeft w:val="0"/>
          <w:marRight w:val="0"/>
          <w:marTop w:val="300"/>
          <w:marBottom w:val="0"/>
          <w:divBdr>
            <w:top w:val="none" w:sz="0" w:space="0" w:color="auto"/>
            <w:left w:val="none" w:sz="0" w:space="0" w:color="auto"/>
            <w:bottom w:val="none" w:sz="0" w:space="0" w:color="auto"/>
            <w:right w:val="none" w:sz="0" w:space="0" w:color="auto"/>
          </w:divBdr>
          <w:divsChild>
            <w:div w:id="940918162">
              <w:marLeft w:val="0"/>
              <w:marRight w:val="0"/>
              <w:marTop w:val="0"/>
              <w:marBottom w:val="0"/>
              <w:divBdr>
                <w:top w:val="none" w:sz="0" w:space="0" w:color="auto"/>
                <w:left w:val="none" w:sz="0" w:space="0" w:color="auto"/>
                <w:bottom w:val="none" w:sz="0" w:space="0" w:color="auto"/>
                <w:right w:val="none" w:sz="0" w:space="0" w:color="auto"/>
              </w:divBdr>
              <w:divsChild>
                <w:div w:id="7605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824692">
          <w:marLeft w:val="0"/>
          <w:marRight w:val="0"/>
          <w:marTop w:val="300"/>
          <w:marBottom w:val="0"/>
          <w:divBdr>
            <w:top w:val="none" w:sz="0" w:space="0" w:color="auto"/>
            <w:left w:val="none" w:sz="0" w:space="0" w:color="auto"/>
            <w:bottom w:val="none" w:sz="0" w:space="0" w:color="auto"/>
            <w:right w:val="none" w:sz="0" w:space="0" w:color="auto"/>
          </w:divBdr>
          <w:divsChild>
            <w:div w:id="1381368885">
              <w:marLeft w:val="0"/>
              <w:marRight w:val="0"/>
              <w:marTop w:val="0"/>
              <w:marBottom w:val="0"/>
              <w:divBdr>
                <w:top w:val="none" w:sz="0" w:space="0" w:color="auto"/>
                <w:left w:val="none" w:sz="0" w:space="0" w:color="auto"/>
                <w:bottom w:val="none" w:sz="0" w:space="0" w:color="auto"/>
                <w:right w:val="none" w:sz="0" w:space="0" w:color="auto"/>
              </w:divBdr>
              <w:divsChild>
                <w:div w:id="159478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84690">
          <w:marLeft w:val="0"/>
          <w:marRight w:val="0"/>
          <w:marTop w:val="300"/>
          <w:marBottom w:val="0"/>
          <w:divBdr>
            <w:top w:val="none" w:sz="0" w:space="0" w:color="auto"/>
            <w:left w:val="none" w:sz="0" w:space="0" w:color="auto"/>
            <w:bottom w:val="none" w:sz="0" w:space="0" w:color="auto"/>
            <w:right w:val="none" w:sz="0" w:space="0" w:color="auto"/>
          </w:divBdr>
          <w:divsChild>
            <w:div w:id="821195904">
              <w:marLeft w:val="0"/>
              <w:marRight w:val="0"/>
              <w:marTop w:val="0"/>
              <w:marBottom w:val="0"/>
              <w:divBdr>
                <w:top w:val="none" w:sz="0" w:space="0" w:color="auto"/>
                <w:left w:val="none" w:sz="0" w:space="0" w:color="auto"/>
                <w:bottom w:val="none" w:sz="0" w:space="0" w:color="auto"/>
                <w:right w:val="none" w:sz="0" w:space="0" w:color="auto"/>
              </w:divBdr>
              <w:divsChild>
                <w:div w:id="10055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79566">
          <w:marLeft w:val="0"/>
          <w:marRight w:val="0"/>
          <w:marTop w:val="300"/>
          <w:marBottom w:val="0"/>
          <w:divBdr>
            <w:top w:val="none" w:sz="0" w:space="0" w:color="auto"/>
            <w:left w:val="none" w:sz="0" w:space="0" w:color="auto"/>
            <w:bottom w:val="none" w:sz="0" w:space="0" w:color="auto"/>
            <w:right w:val="none" w:sz="0" w:space="0" w:color="auto"/>
          </w:divBdr>
          <w:divsChild>
            <w:div w:id="1418090052">
              <w:marLeft w:val="0"/>
              <w:marRight w:val="0"/>
              <w:marTop w:val="0"/>
              <w:marBottom w:val="0"/>
              <w:divBdr>
                <w:top w:val="none" w:sz="0" w:space="0" w:color="auto"/>
                <w:left w:val="none" w:sz="0" w:space="0" w:color="auto"/>
                <w:bottom w:val="none" w:sz="0" w:space="0" w:color="auto"/>
                <w:right w:val="none" w:sz="0" w:space="0" w:color="auto"/>
              </w:divBdr>
              <w:divsChild>
                <w:div w:id="1592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6762085">
      <w:bodyDiv w:val="1"/>
      <w:marLeft w:val="0"/>
      <w:marRight w:val="0"/>
      <w:marTop w:val="0"/>
      <w:marBottom w:val="0"/>
      <w:divBdr>
        <w:top w:val="none" w:sz="0" w:space="0" w:color="auto"/>
        <w:left w:val="none" w:sz="0" w:space="0" w:color="auto"/>
        <w:bottom w:val="none" w:sz="0" w:space="0" w:color="auto"/>
        <w:right w:val="none" w:sz="0" w:space="0" w:color="auto"/>
      </w:divBdr>
      <w:divsChild>
        <w:div w:id="1745950049">
          <w:marLeft w:val="0"/>
          <w:marRight w:val="0"/>
          <w:marTop w:val="0"/>
          <w:marBottom w:val="0"/>
          <w:divBdr>
            <w:top w:val="none" w:sz="0" w:space="0" w:color="auto"/>
            <w:left w:val="none" w:sz="0" w:space="0" w:color="auto"/>
            <w:bottom w:val="none" w:sz="0" w:space="0" w:color="auto"/>
            <w:right w:val="none" w:sz="0" w:space="0" w:color="auto"/>
          </w:divBdr>
        </w:div>
        <w:div w:id="1450511343">
          <w:marLeft w:val="0"/>
          <w:marRight w:val="0"/>
          <w:marTop w:val="0"/>
          <w:marBottom w:val="0"/>
          <w:divBdr>
            <w:top w:val="none" w:sz="0" w:space="0" w:color="auto"/>
            <w:left w:val="none" w:sz="0" w:space="0" w:color="auto"/>
            <w:bottom w:val="none" w:sz="0" w:space="0" w:color="auto"/>
            <w:right w:val="none" w:sz="0" w:space="0" w:color="auto"/>
          </w:divBdr>
          <w:divsChild>
            <w:div w:id="642540323">
              <w:marLeft w:val="0"/>
              <w:marRight w:val="0"/>
              <w:marTop w:val="0"/>
              <w:marBottom w:val="0"/>
              <w:divBdr>
                <w:top w:val="none" w:sz="0" w:space="0" w:color="auto"/>
                <w:left w:val="none" w:sz="0" w:space="0" w:color="auto"/>
                <w:bottom w:val="none" w:sz="0" w:space="0" w:color="auto"/>
                <w:right w:val="none" w:sz="0" w:space="0" w:color="auto"/>
              </w:divBdr>
            </w:div>
          </w:divsChild>
        </w:div>
        <w:div w:id="1265966871">
          <w:marLeft w:val="0"/>
          <w:marRight w:val="0"/>
          <w:marTop w:val="0"/>
          <w:marBottom w:val="0"/>
          <w:divBdr>
            <w:top w:val="none" w:sz="0" w:space="0" w:color="auto"/>
            <w:left w:val="none" w:sz="0" w:space="0" w:color="auto"/>
            <w:bottom w:val="none" w:sz="0" w:space="0" w:color="auto"/>
            <w:right w:val="none" w:sz="0" w:space="0" w:color="auto"/>
          </w:divBdr>
        </w:div>
        <w:div w:id="1119445712">
          <w:marLeft w:val="0"/>
          <w:marRight w:val="0"/>
          <w:marTop w:val="0"/>
          <w:marBottom w:val="0"/>
          <w:divBdr>
            <w:top w:val="none" w:sz="0" w:space="0" w:color="auto"/>
            <w:left w:val="none" w:sz="0" w:space="0" w:color="auto"/>
            <w:bottom w:val="none" w:sz="0" w:space="0" w:color="auto"/>
            <w:right w:val="none" w:sz="0" w:space="0" w:color="auto"/>
          </w:divBdr>
          <w:divsChild>
            <w:div w:id="1393774449">
              <w:marLeft w:val="0"/>
              <w:marRight w:val="0"/>
              <w:marTop w:val="0"/>
              <w:marBottom w:val="0"/>
              <w:divBdr>
                <w:top w:val="none" w:sz="0" w:space="0" w:color="auto"/>
                <w:left w:val="none" w:sz="0" w:space="0" w:color="auto"/>
                <w:bottom w:val="none" w:sz="0" w:space="0" w:color="auto"/>
                <w:right w:val="none" w:sz="0" w:space="0" w:color="auto"/>
              </w:divBdr>
            </w:div>
          </w:divsChild>
        </w:div>
        <w:div w:id="1930237642">
          <w:marLeft w:val="0"/>
          <w:marRight w:val="0"/>
          <w:marTop w:val="0"/>
          <w:marBottom w:val="0"/>
          <w:divBdr>
            <w:top w:val="none" w:sz="0" w:space="0" w:color="auto"/>
            <w:left w:val="none" w:sz="0" w:space="0" w:color="auto"/>
            <w:bottom w:val="none" w:sz="0" w:space="0" w:color="auto"/>
            <w:right w:val="none" w:sz="0" w:space="0" w:color="auto"/>
          </w:divBdr>
        </w:div>
        <w:div w:id="984816939">
          <w:marLeft w:val="0"/>
          <w:marRight w:val="0"/>
          <w:marTop w:val="0"/>
          <w:marBottom w:val="0"/>
          <w:divBdr>
            <w:top w:val="none" w:sz="0" w:space="0" w:color="auto"/>
            <w:left w:val="none" w:sz="0" w:space="0" w:color="auto"/>
            <w:bottom w:val="none" w:sz="0" w:space="0" w:color="auto"/>
            <w:right w:val="none" w:sz="0" w:space="0" w:color="auto"/>
          </w:divBdr>
          <w:divsChild>
            <w:div w:id="1066218654">
              <w:marLeft w:val="0"/>
              <w:marRight w:val="0"/>
              <w:marTop w:val="0"/>
              <w:marBottom w:val="0"/>
              <w:divBdr>
                <w:top w:val="none" w:sz="0" w:space="0" w:color="auto"/>
                <w:left w:val="none" w:sz="0" w:space="0" w:color="auto"/>
                <w:bottom w:val="none" w:sz="0" w:space="0" w:color="auto"/>
                <w:right w:val="none" w:sz="0" w:space="0" w:color="auto"/>
              </w:divBdr>
            </w:div>
          </w:divsChild>
        </w:div>
        <w:div w:id="121114672">
          <w:marLeft w:val="0"/>
          <w:marRight w:val="0"/>
          <w:marTop w:val="0"/>
          <w:marBottom w:val="0"/>
          <w:divBdr>
            <w:top w:val="none" w:sz="0" w:space="0" w:color="auto"/>
            <w:left w:val="none" w:sz="0" w:space="0" w:color="auto"/>
            <w:bottom w:val="none" w:sz="0" w:space="0" w:color="auto"/>
            <w:right w:val="none" w:sz="0" w:space="0" w:color="auto"/>
          </w:divBdr>
        </w:div>
        <w:div w:id="1633945616">
          <w:marLeft w:val="0"/>
          <w:marRight w:val="0"/>
          <w:marTop w:val="0"/>
          <w:marBottom w:val="0"/>
          <w:divBdr>
            <w:top w:val="none" w:sz="0" w:space="0" w:color="auto"/>
            <w:left w:val="none" w:sz="0" w:space="0" w:color="auto"/>
            <w:bottom w:val="none" w:sz="0" w:space="0" w:color="auto"/>
            <w:right w:val="none" w:sz="0" w:space="0" w:color="auto"/>
          </w:divBdr>
          <w:divsChild>
            <w:div w:id="500394517">
              <w:marLeft w:val="0"/>
              <w:marRight w:val="0"/>
              <w:marTop w:val="0"/>
              <w:marBottom w:val="0"/>
              <w:divBdr>
                <w:top w:val="none" w:sz="0" w:space="0" w:color="auto"/>
                <w:left w:val="none" w:sz="0" w:space="0" w:color="auto"/>
                <w:bottom w:val="none" w:sz="0" w:space="0" w:color="auto"/>
                <w:right w:val="none" w:sz="0" w:space="0" w:color="auto"/>
              </w:divBdr>
            </w:div>
          </w:divsChild>
        </w:div>
        <w:div w:id="1445465765">
          <w:marLeft w:val="0"/>
          <w:marRight w:val="0"/>
          <w:marTop w:val="0"/>
          <w:marBottom w:val="0"/>
          <w:divBdr>
            <w:top w:val="none" w:sz="0" w:space="0" w:color="auto"/>
            <w:left w:val="none" w:sz="0" w:space="0" w:color="auto"/>
            <w:bottom w:val="none" w:sz="0" w:space="0" w:color="auto"/>
            <w:right w:val="none" w:sz="0" w:space="0" w:color="auto"/>
          </w:divBdr>
        </w:div>
        <w:div w:id="1231692064">
          <w:marLeft w:val="0"/>
          <w:marRight w:val="0"/>
          <w:marTop w:val="0"/>
          <w:marBottom w:val="0"/>
          <w:divBdr>
            <w:top w:val="none" w:sz="0" w:space="0" w:color="auto"/>
            <w:left w:val="none" w:sz="0" w:space="0" w:color="auto"/>
            <w:bottom w:val="none" w:sz="0" w:space="0" w:color="auto"/>
            <w:right w:val="none" w:sz="0" w:space="0" w:color="auto"/>
          </w:divBdr>
          <w:divsChild>
            <w:div w:id="1587224183">
              <w:marLeft w:val="0"/>
              <w:marRight w:val="0"/>
              <w:marTop w:val="0"/>
              <w:marBottom w:val="0"/>
              <w:divBdr>
                <w:top w:val="none" w:sz="0" w:space="0" w:color="auto"/>
                <w:left w:val="none" w:sz="0" w:space="0" w:color="auto"/>
                <w:bottom w:val="none" w:sz="0" w:space="0" w:color="auto"/>
                <w:right w:val="none" w:sz="0" w:space="0" w:color="auto"/>
              </w:divBdr>
            </w:div>
          </w:divsChild>
        </w:div>
        <w:div w:id="1618298241">
          <w:marLeft w:val="0"/>
          <w:marRight w:val="0"/>
          <w:marTop w:val="0"/>
          <w:marBottom w:val="0"/>
          <w:divBdr>
            <w:top w:val="none" w:sz="0" w:space="0" w:color="auto"/>
            <w:left w:val="none" w:sz="0" w:space="0" w:color="auto"/>
            <w:bottom w:val="none" w:sz="0" w:space="0" w:color="auto"/>
            <w:right w:val="none" w:sz="0" w:space="0" w:color="auto"/>
          </w:divBdr>
        </w:div>
        <w:div w:id="598492763">
          <w:marLeft w:val="0"/>
          <w:marRight w:val="0"/>
          <w:marTop w:val="0"/>
          <w:marBottom w:val="0"/>
          <w:divBdr>
            <w:top w:val="none" w:sz="0" w:space="0" w:color="auto"/>
            <w:left w:val="none" w:sz="0" w:space="0" w:color="auto"/>
            <w:bottom w:val="none" w:sz="0" w:space="0" w:color="auto"/>
            <w:right w:val="none" w:sz="0" w:space="0" w:color="auto"/>
          </w:divBdr>
          <w:divsChild>
            <w:div w:id="2076467821">
              <w:marLeft w:val="0"/>
              <w:marRight w:val="0"/>
              <w:marTop w:val="0"/>
              <w:marBottom w:val="0"/>
              <w:divBdr>
                <w:top w:val="none" w:sz="0" w:space="0" w:color="auto"/>
                <w:left w:val="none" w:sz="0" w:space="0" w:color="auto"/>
                <w:bottom w:val="none" w:sz="0" w:space="0" w:color="auto"/>
                <w:right w:val="none" w:sz="0" w:space="0" w:color="auto"/>
              </w:divBdr>
            </w:div>
          </w:divsChild>
        </w:div>
        <w:div w:id="949362060">
          <w:marLeft w:val="0"/>
          <w:marRight w:val="0"/>
          <w:marTop w:val="0"/>
          <w:marBottom w:val="0"/>
          <w:divBdr>
            <w:top w:val="none" w:sz="0" w:space="0" w:color="auto"/>
            <w:left w:val="none" w:sz="0" w:space="0" w:color="auto"/>
            <w:bottom w:val="none" w:sz="0" w:space="0" w:color="auto"/>
            <w:right w:val="none" w:sz="0" w:space="0" w:color="auto"/>
          </w:divBdr>
        </w:div>
        <w:div w:id="1382094825">
          <w:marLeft w:val="0"/>
          <w:marRight w:val="0"/>
          <w:marTop w:val="0"/>
          <w:marBottom w:val="0"/>
          <w:divBdr>
            <w:top w:val="none" w:sz="0" w:space="0" w:color="auto"/>
            <w:left w:val="none" w:sz="0" w:space="0" w:color="auto"/>
            <w:bottom w:val="none" w:sz="0" w:space="0" w:color="auto"/>
            <w:right w:val="none" w:sz="0" w:space="0" w:color="auto"/>
          </w:divBdr>
          <w:divsChild>
            <w:div w:id="437530806">
              <w:marLeft w:val="0"/>
              <w:marRight w:val="0"/>
              <w:marTop w:val="0"/>
              <w:marBottom w:val="0"/>
              <w:divBdr>
                <w:top w:val="none" w:sz="0" w:space="0" w:color="auto"/>
                <w:left w:val="none" w:sz="0" w:space="0" w:color="auto"/>
                <w:bottom w:val="none" w:sz="0" w:space="0" w:color="auto"/>
                <w:right w:val="none" w:sz="0" w:space="0" w:color="auto"/>
              </w:divBdr>
            </w:div>
          </w:divsChild>
        </w:div>
        <w:div w:id="1370375252">
          <w:marLeft w:val="0"/>
          <w:marRight w:val="0"/>
          <w:marTop w:val="300"/>
          <w:marBottom w:val="0"/>
          <w:divBdr>
            <w:top w:val="none" w:sz="0" w:space="0" w:color="auto"/>
            <w:left w:val="none" w:sz="0" w:space="0" w:color="auto"/>
            <w:bottom w:val="none" w:sz="0" w:space="0" w:color="auto"/>
            <w:right w:val="none" w:sz="0" w:space="0" w:color="auto"/>
          </w:divBdr>
          <w:divsChild>
            <w:div w:id="1007907336">
              <w:marLeft w:val="0"/>
              <w:marRight w:val="0"/>
              <w:marTop w:val="0"/>
              <w:marBottom w:val="0"/>
              <w:divBdr>
                <w:top w:val="none" w:sz="0" w:space="0" w:color="auto"/>
                <w:left w:val="none" w:sz="0" w:space="0" w:color="auto"/>
                <w:bottom w:val="none" w:sz="0" w:space="0" w:color="auto"/>
                <w:right w:val="none" w:sz="0" w:space="0" w:color="auto"/>
              </w:divBdr>
              <w:divsChild>
                <w:div w:id="125652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4895">
          <w:marLeft w:val="0"/>
          <w:marRight w:val="0"/>
          <w:marTop w:val="300"/>
          <w:marBottom w:val="0"/>
          <w:divBdr>
            <w:top w:val="none" w:sz="0" w:space="0" w:color="auto"/>
            <w:left w:val="none" w:sz="0" w:space="0" w:color="auto"/>
            <w:bottom w:val="none" w:sz="0" w:space="0" w:color="auto"/>
            <w:right w:val="none" w:sz="0" w:space="0" w:color="auto"/>
          </w:divBdr>
          <w:divsChild>
            <w:div w:id="331689392">
              <w:marLeft w:val="0"/>
              <w:marRight w:val="0"/>
              <w:marTop w:val="0"/>
              <w:marBottom w:val="0"/>
              <w:divBdr>
                <w:top w:val="none" w:sz="0" w:space="0" w:color="auto"/>
                <w:left w:val="none" w:sz="0" w:space="0" w:color="auto"/>
                <w:bottom w:val="none" w:sz="0" w:space="0" w:color="auto"/>
                <w:right w:val="none" w:sz="0" w:space="0" w:color="auto"/>
              </w:divBdr>
              <w:divsChild>
                <w:div w:id="175952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7136">
          <w:marLeft w:val="0"/>
          <w:marRight w:val="0"/>
          <w:marTop w:val="300"/>
          <w:marBottom w:val="0"/>
          <w:divBdr>
            <w:top w:val="none" w:sz="0" w:space="0" w:color="auto"/>
            <w:left w:val="none" w:sz="0" w:space="0" w:color="auto"/>
            <w:bottom w:val="none" w:sz="0" w:space="0" w:color="auto"/>
            <w:right w:val="none" w:sz="0" w:space="0" w:color="auto"/>
          </w:divBdr>
          <w:divsChild>
            <w:div w:id="1551767143">
              <w:marLeft w:val="0"/>
              <w:marRight w:val="0"/>
              <w:marTop w:val="0"/>
              <w:marBottom w:val="0"/>
              <w:divBdr>
                <w:top w:val="none" w:sz="0" w:space="0" w:color="auto"/>
                <w:left w:val="none" w:sz="0" w:space="0" w:color="auto"/>
                <w:bottom w:val="none" w:sz="0" w:space="0" w:color="auto"/>
                <w:right w:val="none" w:sz="0" w:space="0" w:color="auto"/>
              </w:divBdr>
              <w:divsChild>
                <w:div w:id="719863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84054">
          <w:marLeft w:val="0"/>
          <w:marRight w:val="0"/>
          <w:marTop w:val="300"/>
          <w:marBottom w:val="0"/>
          <w:divBdr>
            <w:top w:val="none" w:sz="0" w:space="0" w:color="auto"/>
            <w:left w:val="none" w:sz="0" w:space="0" w:color="auto"/>
            <w:bottom w:val="none" w:sz="0" w:space="0" w:color="auto"/>
            <w:right w:val="none" w:sz="0" w:space="0" w:color="auto"/>
          </w:divBdr>
          <w:divsChild>
            <w:div w:id="420371144">
              <w:marLeft w:val="0"/>
              <w:marRight w:val="0"/>
              <w:marTop w:val="0"/>
              <w:marBottom w:val="0"/>
              <w:divBdr>
                <w:top w:val="none" w:sz="0" w:space="0" w:color="auto"/>
                <w:left w:val="none" w:sz="0" w:space="0" w:color="auto"/>
                <w:bottom w:val="none" w:sz="0" w:space="0" w:color="auto"/>
                <w:right w:val="none" w:sz="0" w:space="0" w:color="auto"/>
              </w:divBdr>
              <w:divsChild>
                <w:div w:id="81290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342828">
      <w:bodyDiv w:val="1"/>
      <w:marLeft w:val="0"/>
      <w:marRight w:val="0"/>
      <w:marTop w:val="0"/>
      <w:marBottom w:val="0"/>
      <w:divBdr>
        <w:top w:val="none" w:sz="0" w:space="0" w:color="auto"/>
        <w:left w:val="none" w:sz="0" w:space="0" w:color="auto"/>
        <w:bottom w:val="none" w:sz="0" w:space="0" w:color="auto"/>
        <w:right w:val="none" w:sz="0" w:space="0" w:color="auto"/>
      </w:divBdr>
      <w:divsChild>
        <w:div w:id="1033070573">
          <w:marLeft w:val="0"/>
          <w:marRight w:val="0"/>
          <w:marTop w:val="0"/>
          <w:marBottom w:val="0"/>
          <w:divBdr>
            <w:top w:val="none" w:sz="0" w:space="0" w:color="auto"/>
            <w:left w:val="none" w:sz="0" w:space="0" w:color="auto"/>
            <w:bottom w:val="none" w:sz="0" w:space="0" w:color="auto"/>
            <w:right w:val="none" w:sz="0" w:space="0" w:color="auto"/>
          </w:divBdr>
        </w:div>
        <w:div w:id="1150904508">
          <w:marLeft w:val="0"/>
          <w:marRight w:val="0"/>
          <w:marTop w:val="0"/>
          <w:marBottom w:val="0"/>
          <w:divBdr>
            <w:top w:val="none" w:sz="0" w:space="0" w:color="auto"/>
            <w:left w:val="none" w:sz="0" w:space="0" w:color="auto"/>
            <w:bottom w:val="none" w:sz="0" w:space="0" w:color="auto"/>
            <w:right w:val="none" w:sz="0" w:space="0" w:color="auto"/>
          </w:divBdr>
          <w:divsChild>
            <w:div w:id="137260632">
              <w:marLeft w:val="0"/>
              <w:marRight w:val="0"/>
              <w:marTop w:val="0"/>
              <w:marBottom w:val="0"/>
              <w:divBdr>
                <w:top w:val="none" w:sz="0" w:space="0" w:color="auto"/>
                <w:left w:val="none" w:sz="0" w:space="0" w:color="auto"/>
                <w:bottom w:val="none" w:sz="0" w:space="0" w:color="auto"/>
                <w:right w:val="none" w:sz="0" w:space="0" w:color="auto"/>
              </w:divBdr>
            </w:div>
          </w:divsChild>
        </w:div>
        <w:div w:id="413622698">
          <w:marLeft w:val="0"/>
          <w:marRight w:val="0"/>
          <w:marTop w:val="0"/>
          <w:marBottom w:val="0"/>
          <w:divBdr>
            <w:top w:val="none" w:sz="0" w:space="0" w:color="auto"/>
            <w:left w:val="none" w:sz="0" w:space="0" w:color="auto"/>
            <w:bottom w:val="none" w:sz="0" w:space="0" w:color="auto"/>
            <w:right w:val="none" w:sz="0" w:space="0" w:color="auto"/>
          </w:divBdr>
        </w:div>
        <w:div w:id="353192200">
          <w:marLeft w:val="0"/>
          <w:marRight w:val="0"/>
          <w:marTop w:val="0"/>
          <w:marBottom w:val="0"/>
          <w:divBdr>
            <w:top w:val="none" w:sz="0" w:space="0" w:color="auto"/>
            <w:left w:val="none" w:sz="0" w:space="0" w:color="auto"/>
            <w:bottom w:val="none" w:sz="0" w:space="0" w:color="auto"/>
            <w:right w:val="none" w:sz="0" w:space="0" w:color="auto"/>
          </w:divBdr>
          <w:divsChild>
            <w:div w:id="1410808590">
              <w:marLeft w:val="0"/>
              <w:marRight w:val="0"/>
              <w:marTop w:val="0"/>
              <w:marBottom w:val="0"/>
              <w:divBdr>
                <w:top w:val="none" w:sz="0" w:space="0" w:color="auto"/>
                <w:left w:val="none" w:sz="0" w:space="0" w:color="auto"/>
                <w:bottom w:val="none" w:sz="0" w:space="0" w:color="auto"/>
                <w:right w:val="none" w:sz="0" w:space="0" w:color="auto"/>
              </w:divBdr>
            </w:div>
          </w:divsChild>
        </w:div>
        <w:div w:id="1388917569">
          <w:marLeft w:val="0"/>
          <w:marRight w:val="0"/>
          <w:marTop w:val="0"/>
          <w:marBottom w:val="0"/>
          <w:divBdr>
            <w:top w:val="none" w:sz="0" w:space="0" w:color="auto"/>
            <w:left w:val="none" w:sz="0" w:space="0" w:color="auto"/>
            <w:bottom w:val="none" w:sz="0" w:space="0" w:color="auto"/>
            <w:right w:val="none" w:sz="0" w:space="0" w:color="auto"/>
          </w:divBdr>
        </w:div>
        <w:div w:id="1473450090">
          <w:marLeft w:val="0"/>
          <w:marRight w:val="0"/>
          <w:marTop w:val="0"/>
          <w:marBottom w:val="0"/>
          <w:divBdr>
            <w:top w:val="none" w:sz="0" w:space="0" w:color="auto"/>
            <w:left w:val="none" w:sz="0" w:space="0" w:color="auto"/>
            <w:bottom w:val="none" w:sz="0" w:space="0" w:color="auto"/>
            <w:right w:val="none" w:sz="0" w:space="0" w:color="auto"/>
          </w:divBdr>
          <w:divsChild>
            <w:div w:id="1481921921">
              <w:marLeft w:val="0"/>
              <w:marRight w:val="0"/>
              <w:marTop w:val="0"/>
              <w:marBottom w:val="0"/>
              <w:divBdr>
                <w:top w:val="none" w:sz="0" w:space="0" w:color="auto"/>
                <w:left w:val="none" w:sz="0" w:space="0" w:color="auto"/>
                <w:bottom w:val="none" w:sz="0" w:space="0" w:color="auto"/>
                <w:right w:val="none" w:sz="0" w:space="0" w:color="auto"/>
              </w:divBdr>
            </w:div>
          </w:divsChild>
        </w:div>
        <w:div w:id="989555751">
          <w:marLeft w:val="0"/>
          <w:marRight w:val="0"/>
          <w:marTop w:val="0"/>
          <w:marBottom w:val="0"/>
          <w:divBdr>
            <w:top w:val="none" w:sz="0" w:space="0" w:color="auto"/>
            <w:left w:val="none" w:sz="0" w:space="0" w:color="auto"/>
            <w:bottom w:val="none" w:sz="0" w:space="0" w:color="auto"/>
            <w:right w:val="none" w:sz="0" w:space="0" w:color="auto"/>
          </w:divBdr>
        </w:div>
        <w:div w:id="431052767">
          <w:marLeft w:val="0"/>
          <w:marRight w:val="0"/>
          <w:marTop w:val="0"/>
          <w:marBottom w:val="0"/>
          <w:divBdr>
            <w:top w:val="none" w:sz="0" w:space="0" w:color="auto"/>
            <w:left w:val="none" w:sz="0" w:space="0" w:color="auto"/>
            <w:bottom w:val="none" w:sz="0" w:space="0" w:color="auto"/>
            <w:right w:val="none" w:sz="0" w:space="0" w:color="auto"/>
          </w:divBdr>
          <w:divsChild>
            <w:div w:id="1143304617">
              <w:marLeft w:val="0"/>
              <w:marRight w:val="0"/>
              <w:marTop w:val="0"/>
              <w:marBottom w:val="0"/>
              <w:divBdr>
                <w:top w:val="none" w:sz="0" w:space="0" w:color="auto"/>
                <w:left w:val="none" w:sz="0" w:space="0" w:color="auto"/>
                <w:bottom w:val="none" w:sz="0" w:space="0" w:color="auto"/>
                <w:right w:val="none" w:sz="0" w:space="0" w:color="auto"/>
              </w:divBdr>
            </w:div>
          </w:divsChild>
        </w:div>
        <w:div w:id="457265710">
          <w:marLeft w:val="0"/>
          <w:marRight w:val="0"/>
          <w:marTop w:val="0"/>
          <w:marBottom w:val="0"/>
          <w:divBdr>
            <w:top w:val="none" w:sz="0" w:space="0" w:color="auto"/>
            <w:left w:val="none" w:sz="0" w:space="0" w:color="auto"/>
            <w:bottom w:val="none" w:sz="0" w:space="0" w:color="auto"/>
            <w:right w:val="none" w:sz="0" w:space="0" w:color="auto"/>
          </w:divBdr>
        </w:div>
        <w:div w:id="1802456512">
          <w:marLeft w:val="0"/>
          <w:marRight w:val="0"/>
          <w:marTop w:val="0"/>
          <w:marBottom w:val="0"/>
          <w:divBdr>
            <w:top w:val="none" w:sz="0" w:space="0" w:color="auto"/>
            <w:left w:val="none" w:sz="0" w:space="0" w:color="auto"/>
            <w:bottom w:val="none" w:sz="0" w:space="0" w:color="auto"/>
            <w:right w:val="none" w:sz="0" w:space="0" w:color="auto"/>
          </w:divBdr>
          <w:divsChild>
            <w:div w:id="1160343819">
              <w:marLeft w:val="0"/>
              <w:marRight w:val="0"/>
              <w:marTop w:val="0"/>
              <w:marBottom w:val="0"/>
              <w:divBdr>
                <w:top w:val="none" w:sz="0" w:space="0" w:color="auto"/>
                <w:left w:val="none" w:sz="0" w:space="0" w:color="auto"/>
                <w:bottom w:val="none" w:sz="0" w:space="0" w:color="auto"/>
                <w:right w:val="none" w:sz="0" w:space="0" w:color="auto"/>
              </w:divBdr>
            </w:div>
          </w:divsChild>
        </w:div>
        <w:div w:id="1412776335">
          <w:marLeft w:val="0"/>
          <w:marRight w:val="0"/>
          <w:marTop w:val="0"/>
          <w:marBottom w:val="0"/>
          <w:divBdr>
            <w:top w:val="none" w:sz="0" w:space="0" w:color="auto"/>
            <w:left w:val="none" w:sz="0" w:space="0" w:color="auto"/>
            <w:bottom w:val="none" w:sz="0" w:space="0" w:color="auto"/>
            <w:right w:val="none" w:sz="0" w:space="0" w:color="auto"/>
          </w:divBdr>
        </w:div>
        <w:div w:id="920522708">
          <w:marLeft w:val="0"/>
          <w:marRight w:val="0"/>
          <w:marTop w:val="0"/>
          <w:marBottom w:val="0"/>
          <w:divBdr>
            <w:top w:val="none" w:sz="0" w:space="0" w:color="auto"/>
            <w:left w:val="none" w:sz="0" w:space="0" w:color="auto"/>
            <w:bottom w:val="none" w:sz="0" w:space="0" w:color="auto"/>
            <w:right w:val="none" w:sz="0" w:space="0" w:color="auto"/>
          </w:divBdr>
          <w:divsChild>
            <w:div w:id="330062652">
              <w:marLeft w:val="0"/>
              <w:marRight w:val="0"/>
              <w:marTop w:val="0"/>
              <w:marBottom w:val="0"/>
              <w:divBdr>
                <w:top w:val="none" w:sz="0" w:space="0" w:color="auto"/>
                <w:left w:val="none" w:sz="0" w:space="0" w:color="auto"/>
                <w:bottom w:val="none" w:sz="0" w:space="0" w:color="auto"/>
                <w:right w:val="none" w:sz="0" w:space="0" w:color="auto"/>
              </w:divBdr>
            </w:div>
          </w:divsChild>
        </w:div>
        <w:div w:id="972251543">
          <w:marLeft w:val="0"/>
          <w:marRight w:val="0"/>
          <w:marTop w:val="0"/>
          <w:marBottom w:val="0"/>
          <w:divBdr>
            <w:top w:val="none" w:sz="0" w:space="0" w:color="auto"/>
            <w:left w:val="none" w:sz="0" w:space="0" w:color="auto"/>
            <w:bottom w:val="none" w:sz="0" w:space="0" w:color="auto"/>
            <w:right w:val="none" w:sz="0" w:space="0" w:color="auto"/>
          </w:divBdr>
        </w:div>
        <w:div w:id="1179544914">
          <w:marLeft w:val="0"/>
          <w:marRight w:val="0"/>
          <w:marTop w:val="0"/>
          <w:marBottom w:val="0"/>
          <w:divBdr>
            <w:top w:val="none" w:sz="0" w:space="0" w:color="auto"/>
            <w:left w:val="none" w:sz="0" w:space="0" w:color="auto"/>
            <w:bottom w:val="none" w:sz="0" w:space="0" w:color="auto"/>
            <w:right w:val="none" w:sz="0" w:space="0" w:color="auto"/>
          </w:divBdr>
          <w:divsChild>
            <w:div w:id="361249054">
              <w:marLeft w:val="0"/>
              <w:marRight w:val="0"/>
              <w:marTop w:val="0"/>
              <w:marBottom w:val="0"/>
              <w:divBdr>
                <w:top w:val="none" w:sz="0" w:space="0" w:color="auto"/>
                <w:left w:val="none" w:sz="0" w:space="0" w:color="auto"/>
                <w:bottom w:val="none" w:sz="0" w:space="0" w:color="auto"/>
                <w:right w:val="none" w:sz="0" w:space="0" w:color="auto"/>
              </w:divBdr>
            </w:div>
          </w:divsChild>
        </w:div>
        <w:div w:id="361563321">
          <w:marLeft w:val="0"/>
          <w:marRight w:val="0"/>
          <w:marTop w:val="300"/>
          <w:marBottom w:val="0"/>
          <w:divBdr>
            <w:top w:val="none" w:sz="0" w:space="0" w:color="auto"/>
            <w:left w:val="none" w:sz="0" w:space="0" w:color="auto"/>
            <w:bottom w:val="none" w:sz="0" w:space="0" w:color="auto"/>
            <w:right w:val="none" w:sz="0" w:space="0" w:color="auto"/>
          </w:divBdr>
          <w:divsChild>
            <w:div w:id="905452777">
              <w:marLeft w:val="0"/>
              <w:marRight w:val="0"/>
              <w:marTop w:val="0"/>
              <w:marBottom w:val="0"/>
              <w:divBdr>
                <w:top w:val="none" w:sz="0" w:space="0" w:color="auto"/>
                <w:left w:val="none" w:sz="0" w:space="0" w:color="auto"/>
                <w:bottom w:val="none" w:sz="0" w:space="0" w:color="auto"/>
                <w:right w:val="none" w:sz="0" w:space="0" w:color="auto"/>
              </w:divBdr>
              <w:divsChild>
                <w:div w:id="62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04966">
          <w:marLeft w:val="0"/>
          <w:marRight w:val="0"/>
          <w:marTop w:val="300"/>
          <w:marBottom w:val="0"/>
          <w:divBdr>
            <w:top w:val="none" w:sz="0" w:space="0" w:color="auto"/>
            <w:left w:val="none" w:sz="0" w:space="0" w:color="auto"/>
            <w:bottom w:val="none" w:sz="0" w:space="0" w:color="auto"/>
            <w:right w:val="none" w:sz="0" w:space="0" w:color="auto"/>
          </w:divBdr>
          <w:divsChild>
            <w:div w:id="1637028561">
              <w:marLeft w:val="0"/>
              <w:marRight w:val="0"/>
              <w:marTop w:val="0"/>
              <w:marBottom w:val="0"/>
              <w:divBdr>
                <w:top w:val="none" w:sz="0" w:space="0" w:color="auto"/>
                <w:left w:val="none" w:sz="0" w:space="0" w:color="auto"/>
                <w:bottom w:val="none" w:sz="0" w:space="0" w:color="auto"/>
                <w:right w:val="none" w:sz="0" w:space="0" w:color="auto"/>
              </w:divBdr>
              <w:divsChild>
                <w:div w:id="89647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29829">
          <w:marLeft w:val="0"/>
          <w:marRight w:val="0"/>
          <w:marTop w:val="300"/>
          <w:marBottom w:val="0"/>
          <w:divBdr>
            <w:top w:val="none" w:sz="0" w:space="0" w:color="auto"/>
            <w:left w:val="none" w:sz="0" w:space="0" w:color="auto"/>
            <w:bottom w:val="none" w:sz="0" w:space="0" w:color="auto"/>
            <w:right w:val="none" w:sz="0" w:space="0" w:color="auto"/>
          </w:divBdr>
          <w:divsChild>
            <w:div w:id="1263224395">
              <w:marLeft w:val="0"/>
              <w:marRight w:val="0"/>
              <w:marTop w:val="0"/>
              <w:marBottom w:val="0"/>
              <w:divBdr>
                <w:top w:val="none" w:sz="0" w:space="0" w:color="auto"/>
                <w:left w:val="none" w:sz="0" w:space="0" w:color="auto"/>
                <w:bottom w:val="none" w:sz="0" w:space="0" w:color="auto"/>
                <w:right w:val="none" w:sz="0" w:space="0" w:color="auto"/>
              </w:divBdr>
              <w:divsChild>
                <w:div w:id="164353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528789">
          <w:marLeft w:val="0"/>
          <w:marRight w:val="0"/>
          <w:marTop w:val="300"/>
          <w:marBottom w:val="0"/>
          <w:divBdr>
            <w:top w:val="none" w:sz="0" w:space="0" w:color="auto"/>
            <w:left w:val="none" w:sz="0" w:space="0" w:color="auto"/>
            <w:bottom w:val="none" w:sz="0" w:space="0" w:color="auto"/>
            <w:right w:val="none" w:sz="0" w:space="0" w:color="auto"/>
          </w:divBdr>
          <w:divsChild>
            <w:div w:id="282807799">
              <w:marLeft w:val="0"/>
              <w:marRight w:val="0"/>
              <w:marTop w:val="0"/>
              <w:marBottom w:val="0"/>
              <w:divBdr>
                <w:top w:val="none" w:sz="0" w:space="0" w:color="auto"/>
                <w:left w:val="none" w:sz="0" w:space="0" w:color="auto"/>
                <w:bottom w:val="none" w:sz="0" w:space="0" w:color="auto"/>
                <w:right w:val="none" w:sz="0" w:space="0" w:color="auto"/>
              </w:divBdr>
              <w:divsChild>
                <w:div w:id="78874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299574846">
      <w:bodyDiv w:val="1"/>
      <w:marLeft w:val="0"/>
      <w:marRight w:val="0"/>
      <w:marTop w:val="0"/>
      <w:marBottom w:val="0"/>
      <w:divBdr>
        <w:top w:val="none" w:sz="0" w:space="0" w:color="auto"/>
        <w:left w:val="none" w:sz="0" w:space="0" w:color="auto"/>
        <w:bottom w:val="none" w:sz="0" w:space="0" w:color="auto"/>
        <w:right w:val="none" w:sz="0" w:space="0" w:color="auto"/>
      </w:divBdr>
    </w:div>
    <w:div w:id="300155229">
      <w:bodyDiv w:val="1"/>
      <w:marLeft w:val="0"/>
      <w:marRight w:val="0"/>
      <w:marTop w:val="0"/>
      <w:marBottom w:val="0"/>
      <w:divBdr>
        <w:top w:val="none" w:sz="0" w:space="0" w:color="auto"/>
        <w:left w:val="none" w:sz="0" w:space="0" w:color="auto"/>
        <w:bottom w:val="none" w:sz="0" w:space="0" w:color="auto"/>
        <w:right w:val="none" w:sz="0" w:space="0" w:color="auto"/>
      </w:divBdr>
      <w:divsChild>
        <w:div w:id="2059737923">
          <w:marLeft w:val="0"/>
          <w:marRight w:val="0"/>
          <w:marTop w:val="0"/>
          <w:marBottom w:val="0"/>
          <w:divBdr>
            <w:top w:val="none" w:sz="0" w:space="0" w:color="auto"/>
            <w:left w:val="none" w:sz="0" w:space="0" w:color="auto"/>
            <w:bottom w:val="none" w:sz="0" w:space="0" w:color="auto"/>
            <w:right w:val="none" w:sz="0" w:space="0" w:color="auto"/>
          </w:divBdr>
        </w:div>
        <w:div w:id="1751268124">
          <w:marLeft w:val="0"/>
          <w:marRight w:val="0"/>
          <w:marTop w:val="0"/>
          <w:marBottom w:val="0"/>
          <w:divBdr>
            <w:top w:val="none" w:sz="0" w:space="0" w:color="auto"/>
            <w:left w:val="none" w:sz="0" w:space="0" w:color="auto"/>
            <w:bottom w:val="none" w:sz="0" w:space="0" w:color="auto"/>
            <w:right w:val="none" w:sz="0" w:space="0" w:color="auto"/>
          </w:divBdr>
          <w:divsChild>
            <w:div w:id="2022510719">
              <w:marLeft w:val="0"/>
              <w:marRight w:val="0"/>
              <w:marTop w:val="0"/>
              <w:marBottom w:val="0"/>
              <w:divBdr>
                <w:top w:val="none" w:sz="0" w:space="0" w:color="auto"/>
                <w:left w:val="none" w:sz="0" w:space="0" w:color="auto"/>
                <w:bottom w:val="none" w:sz="0" w:space="0" w:color="auto"/>
                <w:right w:val="none" w:sz="0" w:space="0" w:color="auto"/>
              </w:divBdr>
            </w:div>
          </w:divsChild>
        </w:div>
        <w:div w:id="1264993909">
          <w:marLeft w:val="0"/>
          <w:marRight w:val="0"/>
          <w:marTop w:val="0"/>
          <w:marBottom w:val="0"/>
          <w:divBdr>
            <w:top w:val="none" w:sz="0" w:space="0" w:color="auto"/>
            <w:left w:val="none" w:sz="0" w:space="0" w:color="auto"/>
            <w:bottom w:val="none" w:sz="0" w:space="0" w:color="auto"/>
            <w:right w:val="none" w:sz="0" w:space="0" w:color="auto"/>
          </w:divBdr>
        </w:div>
        <w:div w:id="131099224">
          <w:marLeft w:val="0"/>
          <w:marRight w:val="0"/>
          <w:marTop w:val="0"/>
          <w:marBottom w:val="0"/>
          <w:divBdr>
            <w:top w:val="none" w:sz="0" w:space="0" w:color="auto"/>
            <w:left w:val="none" w:sz="0" w:space="0" w:color="auto"/>
            <w:bottom w:val="none" w:sz="0" w:space="0" w:color="auto"/>
            <w:right w:val="none" w:sz="0" w:space="0" w:color="auto"/>
          </w:divBdr>
          <w:divsChild>
            <w:div w:id="153302560">
              <w:marLeft w:val="0"/>
              <w:marRight w:val="0"/>
              <w:marTop w:val="0"/>
              <w:marBottom w:val="0"/>
              <w:divBdr>
                <w:top w:val="none" w:sz="0" w:space="0" w:color="auto"/>
                <w:left w:val="none" w:sz="0" w:space="0" w:color="auto"/>
                <w:bottom w:val="none" w:sz="0" w:space="0" w:color="auto"/>
                <w:right w:val="none" w:sz="0" w:space="0" w:color="auto"/>
              </w:divBdr>
            </w:div>
          </w:divsChild>
        </w:div>
        <w:div w:id="1469741410">
          <w:marLeft w:val="0"/>
          <w:marRight w:val="0"/>
          <w:marTop w:val="0"/>
          <w:marBottom w:val="0"/>
          <w:divBdr>
            <w:top w:val="none" w:sz="0" w:space="0" w:color="auto"/>
            <w:left w:val="none" w:sz="0" w:space="0" w:color="auto"/>
            <w:bottom w:val="none" w:sz="0" w:space="0" w:color="auto"/>
            <w:right w:val="none" w:sz="0" w:space="0" w:color="auto"/>
          </w:divBdr>
        </w:div>
        <w:div w:id="313217270">
          <w:marLeft w:val="0"/>
          <w:marRight w:val="0"/>
          <w:marTop w:val="0"/>
          <w:marBottom w:val="0"/>
          <w:divBdr>
            <w:top w:val="none" w:sz="0" w:space="0" w:color="auto"/>
            <w:left w:val="none" w:sz="0" w:space="0" w:color="auto"/>
            <w:bottom w:val="none" w:sz="0" w:space="0" w:color="auto"/>
            <w:right w:val="none" w:sz="0" w:space="0" w:color="auto"/>
          </w:divBdr>
          <w:divsChild>
            <w:div w:id="1234897397">
              <w:marLeft w:val="0"/>
              <w:marRight w:val="0"/>
              <w:marTop w:val="0"/>
              <w:marBottom w:val="0"/>
              <w:divBdr>
                <w:top w:val="none" w:sz="0" w:space="0" w:color="auto"/>
                <w:left w:val="none" w:sz="0" w:space="0" w:color="auto"/>
                <w:bottom w:val="none" w:sz="0" w:space="0" w:color="auto"/>
                <w:right w:val="none" w:sz="0" w:space="0" w:color="auto"/>
              </w:divBdr>
            </w:div>
          </w:divsChild>
        </w:div>
        <w:div w:id="2127889816">
          <w:marLeft w:val="0"/>
          <w:marRight w:val="0"/>
          <w:marTop w:val="0"/>
          <w:marBottom w:val="0"/>
          <w:divBdr>
            <w:top w:val="none" w:sz="0" w:space="0" w:color="auto"/>
            <w:left w:val="none" w:sz="0" w:space="0" w:color="auto"/>
            <w:bottom w:val="none" w:sz="0" w:space="0" w:color="auto"/>
            <w:right w:val="none" w:sz="0" w:space="0" w:color="auto"/>
          </w:divBdr>
        </w:div>
        <w:div w:id="510686647">
          <w:marLeft w:val="0"/>
          <w:marRight w:val="0"/>
          <w:marTop w:val="0"/>
          <w:marBottom w:val="0"/>
          <w:divBdr>
            <w:top w:val="none" w:sz="0" w:space="0" w:color="auto"/>
            <w:left w:val="none" w:sz="0" w:space="0" w:color="auto"/>
            <w:bottom w:val="none" w:sz="0" w:space="0" w:color="auto"/>
            <w:right w:val="none" w:sz="0" w:space="0" w:color="auto"/>
          </w:divBdr>
          <w:divsChild>
            <w:div w:id="704719936">
              <w:marLeft w:val="0"/>
              <w:marRight w:val="0"/>
              <w:marTop w:val="0"/>
              <w:marBottom w:val="0"/>
              <w:divBdr>
                <w:top w:val="none" w:sz="0" w:space="0" w:color="auto"/>
                <w:left w:val="none" w:sz="0" w:space="0" w:color="auto"/>
                <w:bottom w:val="none" w:sz="0" w:space="0" w:color="auto"/>
                <w:right w:val="none" w:sz="0" w:space="0" w:color="auto"/>
              </w:divBdr>
            </w:div>
          </w:divsChild>
        </w:div>
        <w:div w:id="401371672">
          <w:marLeft w:val="0"/>
          <w:marRight w:val="0"/>
          <w:marTop w:val="0"/>
          <w:marBottom w:val="0"/>
          <w:divBdr>
            <w:top w:val="none" w:sz="0" w:space="0" w:color="auto"/>
            <w:left w:val="none" w:sz="0" w:space="0" w:color="auto"/>
            <w:bottom w:val="none" w:sz="0" w:space="0" w:color="auto"/>
            <w:right w:val="none" w:sz="0" w:space="0" w:color="auto"/>
          </w:divBdr>
        </w:div>
        <w:div w:id="1705598510">
          <w:marLeft w:val="0"/>
          <w:marRight w:val="0"/>
          <w:marTop w:val="0"/>
          <w:marBottom w:val="0"/>
          <w:divBdr>
            <w:top w:val="none" w:sz="0" w:space="0" w:color="auto"/>
            <w:left w:val="none" w:sz="0" w:space="0" w:color="auto"/>
            <w:bottom w:val="none" w:sz="0" w:space="0" w:color="auto"/>
            <w:right w:val="none" w:sz="0" w:space="0" w:color="auto"/>
          </w:divBdr>
          <w:divsChild>
            <w:div w:id="549616828">
              <w:marLeft w:val="0"/>
              <w:marRight w:val="0"/>
              <w:marTop w:val="0"/>
              <w:marBottom w:val="0"/>
              <w:divBdr>
                <w:top w:val="none" w:sz="0" w:space="0" w:color="auto"/>
                <w:left w:val="none" w:sz="0" w:space="0" w:color="auto"/>
                <w:bottom w:val="none" w:sz="0" w:space="0" w:color="auto"/>
                <w:right w:val="none" w:sz="0" w:space="0" w:color="auto"/>
              </w:divBdr>
            </w:div>
          </w:divsChild>
        </w:div>
        <w:div w:id="923034459">
          <w:marLeft w:val="0"/>
          <w:marRight w:val="0"/>
          <w:marTop w:val="0"/>
          <w:marBottom w:val="0"/>
          <w:divBdr>
            <w:top w:val="none" w:sz="0" w:space="0" w:color="auto"/>
            <w:left w:val="none" w:sz="0" w:space="0" w:color="auto"/>
            <w:bottom w:val="none" w:sz="0" w:space="0" w:color="auto"/>
            <w:right w:val="none" w:sz="0" w:space="0" w:color="auto"/>
          </w:divBdr>
        </w:div>
        <w:div w:id="1772625485">
          <w:marLeft w:val="0"/>
          <w:marRight w:val="0"/>
          <w:marTop w:val="0"/>
          <w:marBottom w:val="0"/>
          <w:divBdr>
            <w:top w:val="none" w:sz="0" w:space="0" w:color="auto"/>
            <w:left w:val="none" w:sz="0" w:space="0" w:color="auto"/>
            <w:bottom w:val="none" w:sz="0" w:space="0" w:color="auto"/>
            <w:right w:val="none" w:sz="0" w:space="0" w:color="auto"/>
          </w:divBdr>
          <w:divsChild>
            <w:div w:id="1009216676">
              <w:marLeft w:val="0"/>
              <w:marRight w:val="0"/>
              <w:marTop w:val="0"/>
              <w:marBottom w:val="0"/>
              <w:divBdr>
                <w:top w:val="none" w:sz="0" w:space="0" w:color="auto"/>
                <w:left w:val="none" w:sz="0" w:space="0" w:color="auto"/>
                <w:bottom w:val="none" w:sz="0" w:space="0" w:color="auto"/>
                <w:right w:val="none" w:sz="0" w:space="0" w:color="auto"/>
              </w:divBdr>
            </w:div>
          </w:divsChild>
        </w:div>
        <w:div w:id="1879928596">
          <w:marLeft w:val="0"/>
          <w:marRight w:val="0"/>
          <w:marTop w:val="0"/>
          <w:marBottom w:val="0"/>
          <w:divBdr>
            <w:top w:val="none" w:sz="0" w:space="0" w:color="auto"/>
            <w:left w:val="none" w:sz="0" w:space="0" w:color="auto"/>
            <w:bottom w:val="none" w:sz="0" w:space="0" w:color="auto"/>
            <w:right w:val="none" w:sz="0" w:space="0" w:color="auto"/>
          </w:divBdr>
        </w:div>
        <w:div w:id="1240478406">
          <w:marLeft w:val="0"/>
          <w:marRight w:val="0"/>
          <w:marTop w:val="0"/>
          <w:marBottom w:val="0"/>
          <w:divBdr>
            <w:top w:val="none" w:sz="0" w:space="0" w:color="auto"/>
            <w:left w:val="none" w:sz="0" w:space="0" w:color="auto"/>
            <w:bottom w:val="none" w:sz="0" w:space="0" w:color="auto"/>
            <w:right w:val="none" w:sz="0" w:space="0" w:color="auto"/>
          </w:divBdr>
          <w:divsChild>
            <w:div w:id="1845054041">
              <w:marLeft w:val="0"/>
              <w:marRight w:val="0"/>
              <w:marTop w:val="0"/>
              <w:marBottom w:val="0"/>
              <w:divBdr>
                <w:top w:val="none" w:sz="0" w:space="0" w:color="auto"/>
                <w:left w:val="none" w:sz="0" w:space="0" w:color="auto"/>
                <w:bottom w:val="none" w:sz="0" w:space="0" w:color="auto"/>
                <w:right w:val="none" w:sz="0" w:space="0" w:color="auto"/>
              </w:divBdr>
            </w:div>
          </w:divsChild>
        </w:div>
        <w:div w:id="1223247467">
          <w:marLeft w:val="0"/>
          <w:marRight w:val="0"/>
          <w:marTop w:val="300"/>
          <w:marBottom w:val="0"/>
          <w:divBdr>
            <w:top w:val="none" w:sz="0" w:space="0" w:color="auto"/>
            <w:left w:val="none" w:sz="0" w:space="0" w:color="auto"/>
            <w:bottom w:val="none" w:sz="0" w:space="0" w:color="auto"/>
            <w:right w:val="none" w:sz="0" w:space="0" w:color="auto"/>
          </w:divBdr>
          <w:divsChild>
            <w:div w:id="314114951">
              <w:marLeft w:val="0"/>
              <w:marRight w:val="0"/>
              <w:marTop w:val="0"/>
              <w:marBottom w:val="0"/>
              <w:divBdr>
                <w:top w:val="none" w:sz="0" w:space="0" w:color="auto"/>
                <w:left w:val="none" w:sz="0" w:space="0" w:color="auto"/>
                <w:bottom w:val="none" w:sz="0" w:space="0" w:color="auto"/>
                <w:right w:val="none" w:sz="0" w:space="0" w:color="auto"/>
              </w:divBdr>
              <w:divsChild>
                <w:div w:id="194735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6578">
          <w:marLeft w:val="0"/>
          <w:marRight w:val="0"/>
          <w:marTop w:val="300"/>
          <w:marBottom w:val="0"/>
          <w:divBdr>
            <w:top w:val="none" w:sz="0" w:space="0" w:color="auto"/>
            <w:left w:val="none" w:sz="0" w:space="0" w:color="auto"/>
            <w:bottom w:val="none" w:sz="0" w:space="0" w:color="auto"/>
            <w:right w:val="none" w:sz="0" w:space="0" w:color="auto"/>
          </w:divBdr>
          <w:divsChild>
            <w:div w:id="850686736">
              <w:marLeft w:val="0"/>
              <w:marRight w:val="0"/>
              <w:marTop w:val="0"/>
              <w:marBottom w:val="0"/>
              <w:divBdr>
                <w:top w:val="none" w:sz="0" w:space="0" w:color="auto"/>
                <w:left w:val="none" w:sz="0" w:space="0" w:color="auto"/>
                <w:bottom w:val="none" w:sz="0" w:space="0" w:color="auto"/>
                <w:right w:val="none" w:sz="0" w:space="0" w:color="auto"/>
              </w:divBdr>
              <w:divsChild>
                <w:div w:id="72357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240197">
          <w:marLeft w:val="0"/>
          <w:marRight w:val="0"/>
          <w:marTop w:val="300"/>
          <w:marBottom w:val="0"/>
          <w:divBdr>
            <w:top w:val="none" w:sz="0" w:space="0" w:color="auto"/>
            <w:left w:val="none" w:sz="0" w:space="0" w:color="auto"/>
            <w:bottom w:val="none" w:sz="0" w:space="0" w:color="auto"/>
            <w:right w:val="none" w:sz="0" w:space="0" w:color="auto"/>
          </w:divBdr>
          <w:divsChild>
            <w:div w:id="1512643741">
              <w:marLeft w:val="0"/>
              <w:marRight w:val="0"/>
              <w:marTop w:val="0"/>
              <w:marBottom w:val="0"/>
              <w:divBdr>
                <w:top w:val="none" w:sz="0" w:space="0" w:color="auto"/>
                <w:left w:val="none" w:sz="0" w:space="0" w:color="auto"/>
                <w:bottom w:val="none" w:sz="0" w:space="0" w:color="auto"/>
                <w:right w:val="none" w:sz="0" w:space="0" w:color="auto"/>
              </w:divBdr>
              <w:divsChild>
                <w:div w:id="7032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421517">
      <w:bodyDiv w:val="1"/>
      <w:marLeft w:val="0"/>
      <w:marRight w:val="0"/>
      <w:marTop w:val="0"/>
      <w:marBottom w:val="0"/>
      <w:divBdr>
        <w:top w:val="none" w:sz="0" w:space="0" w:color="auto"/>
        <w:left w:val="none" w:sz="0" w:space="0" w:color="auto"/>
        <w:bottom w:val="none" w:sz="0" w:space="0" w:color="auto"/>
        <w:right w:val="none" w:sz="0" w:space="0" w:color="auto"/>
      </w:divBdr>
    </w:div>
    <w:div w:id="301424828">
      <w:bodyDiv w:val="1"/>
      <w:marLeft w:val="0"/>
      <w:marRight w:val="0"/>
      <w:marTop w:val="0"/>
      <w:marBottom w:val="0"/>
      <w:divBdr>
        <w:top w:val="none" w:sz="0" w:space="0" w:color="auto"/>
        <w:left w:val="none" w:sz="0" w:space="0" w:color="auto"/>
        <w:bottom w:val="none" w:sz="0" w:space="0" w:color="auto"/>
        <w:right w:val="none" w:sz="0" w:space="0" w:color="auto"/>
      </w:divBdr>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334340835">
          <w:marLeft w:val="0"/>
          <w:marRight w:val="0"/>
          <w:marTop w:val="0"/>
          <w:marBottom w:val="0"/>
          <w:divBdr>
            <w:top w:val="none" w:sz="0" w:space="0" w:color="auto"/>
            <w:left w:val="none" w:sz="0" w:space="0" w:color="auto"/>
            <w:bottom w:val="none" w:sz="0" w:space="0" w:color="auto"/>
            <w:right w:val="none" w:sz="0" w:space="0" w:color="auto"/>
          </w:divBdr>
        </w:div>
        <w:div w:id="1266957960">
          <w:marLeft w:val="0"/>
          <w:marRight w:val="0"/>
          <w:marTop w:val="0"/>
          <w:marBottom w:val="0"/>
          <w:divBdr>
            <w:top w:val="none" w:sz="0" w:space="0" w:color="auto"/>
            <w:left w:val="none" w:sz="0" w:space="0" w:color="auto"/>
            <w:bottom w:val="none" w:sz="0" w:space="0" w:color="auto"/>
            <w:right w:val="none" w:sz="0" w:space="0" w:color="auto"/>
          </w:divBdr>
          <w:divsChild>
            <w:div w:id="1453287006">
              <w:marLeft w:val="0"/>
              <w:marRight w:val="0"/>
              <w:marTop w:val="0"/>
              <w:marBottom w:val="0"/>
              <w:divBdr>
                <w:top w:val="none" w:sz="0" w:space="0" w:color="auto"/>
                <w:left w:val="none" w:sz="0" w:space="0" w:color="auto"/>
                <w:bottom w:val="none" w:sz="0" w:space="0" w:color="auto"/>
                <w:right w:val="none" w:sz="0" w:space="0" w:color="auto"/>
              </w:divBdr>
            </w:div>
          </w:divsChild>
        </w:div>
        <w:div w:id="292945992">
          <w:marLeft w:val="0"/>
          <w:marRight w:val="0"/>
          <w:marTop w:val="0"/>
          <w:marBottom w:val="0"/>
          <w:divBdr>
            <w:top w:val="none" w:sz="0" w:space="0" w:color="auto"/>
            <w:left w:val="none" w:sz="0" w:space="0" w:color="auto"/>
            <w:bottom w:val="none" w:sz="0" w:space="0" w:color="auto"/>
            <w:right w:val="none" w:sz="0" w:space="0" w:color="auto"/>
          </w:divBdr>
        </w:div>
        <w:div w:id="1141533368">
          <w:marLeft w:val="0"/>
          <w:marRight w:val="0"/>
          <w:marTop w:val="0"/>
          <w:marBottom w:val="0"/>
          <w:divBdr>
            <w:top w:val="none" w:sz="0" w:space="0" w:color="auto"/>
            <w:left w:val="none" w:sz="0" w:space="0" w:color="auto"/>
            <w:bottom w:val="none" w:sz="0" w:space="0" w:color="auto"/>
            <w:right w:val="none" w:sz="0" w:space="0" w:color="auto"/>
          </w:divBdr>
          <w:divsChild>
            <w:div w:id="1388144385">
              <w:marLeft w:val="0"/>
              <w:marRight w:val="0"/>
              <w:marTop w:val="0"/>
              <w:marBottom w:val="0"/>
              <w:divBdr>
                <w:top w:val="none" w:sz="0" w:space="0" w:color="auto"/>
                <w:left w:val="none" w:sz="0" w:space="0" w:color="auto"/>
                <w:bottom w:val="none" w:sz="0" w:space="0" w:color="auto"/>
                <w:right w:val="none" w:sz="0" w:space="0" w:color="auto"/>
              </w:divBdr>
            </w:div>
          </w:divsChild>
        </w:div>
        <w:div w:id="743604154">
          <w:marLeft w:val="0"/>
          <w:marRight w:val="0"/>
          <w:marTop w:val="0"/>
          <w:marBottom w:val="0"/>
          <w:divBdr>
            <w:top w:val="none" w:sz="0" w:space="0" w:color="auto"/>
            <w:left w:val="none" w:sz="0" w:space="0" w:color="auto"/>
            <w:bottom w:val="none" w:sz="0" w:space="0" w:color="auto"/>
            <w:right w:val="none" w:sz="0" w:space="0" w:color="auto"/>
          </w:divBdr>
        </w:div>
        <w:div w:id="147139348">
          <w:marLeft w:val="0"/>
          <w:marRight w:val="0"/>
          <w:marTop w:val="0"/>
          <w:marBottom w:val="0"/>
          <w:divBdr>
            <w:top w:val="none" w:sz="0" w:space="0" w:color="auto"/>
            <w:left w:val="none" w:sz="0" w:space="0" w:color="auto"/>
            <w:bottom w:val="none" w:sz="0" w:space="0" w:color="auto"/>
            <w:right w:val="none" w:sz="0" w:space="0" w:color="auto"/>
          </w:divBdr>
          <w:divsChild>
            <w:div w:id="904880041">
              <w:marLeft w:val="0"/>
              <w:marRight w:val="0"/>
              <w:marTop w:val="0"/>
              <w:marBottom w:val="0"/>
              <w:divBdr>
                <w:top w:val="none" w:sz="0" w:space="0" w:color="auto"/>
                <w:left w:val="none" w:sz="0" w:space="0" w:color="auto"/>
                <w:bottom w:val="none" w:sz="0" w:space="0" w:color="auto"/>
                <w:right w:val="none" w:sz="0" w:space="0" w:color="auto"/>
              </w:divBdr>
            </w:div>
          </w:divsChild>
        </w:div>
        <w:div w:id="813182506">
          <w:marLeft w:val="0"/>
          <w:marRight w:val="0"/>
          <w:marTop w:val="0"/>
          <w:marBottom w:val="0"/>
          <w:divBdr>
            <w:top w:val="none" w:sz="0" w:space="0" w:color="auto"/>
            <w:left w:val="none" w:sz="0" w:space="0" w:color="auto"/>
            <w:bottom w:val="none" w:sz="0" w:space="0" w:color="auto"/>
            <w:right w:val="none" w:sz="0" w:space="0" w:color="auto"/>
          </w:divBdr>
        </w:div>
        <w:div w:id="983004384">
          <w:marLeft w:val="0"/>
          <w:marRight w:val="0"/>
          <w:marTop w:val="0"/>
          <w:marBottom w:val="0"/>
          <w:divBdr>
            <w:top w:val="none" w:sz="0" w:space="0" w:color="auto"/>
            <w:left w:val="none" w:sz="0" w:space="0" w:color="auto"/>
            <w:bottom w:val="none" w:sz="0" w:space="0" w:color="auto"/>
            <w:right w:val="none" w:sz="0" w:space="0" w:color="auto"/>
          </w:divBdr>
          <w:divsChild>
            <w:div w:id="210582487">
              <w:marLeft w:val="0"/>
              <w:marRight w:val="0"/>
              <w:marTop w:val="0"/>
              <w:marBottom w:val="0"/>
              <w:divBdr>
                <w:top w:val="none" w:sz="0" w:space="0" w:color="auto"/>
                <w:left w:val="none" w:sz="0" w:space="0" w:color="auto"/>
                <w:bottom w:val="none" w:sz="0" w:space="0" w:color="auto"/>
                <w:right w:val="none" w:sz="0" w:space="0" w:color="auto"/>
              </w:divBdr>
            </w:div>
          </w:divsChild>
        </w:div>
        <w:div w:id="1341275228">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sChild>
            <w:div w:id="574166008">
              <w:marLeft w:val="0"/>
              <w:marRight w:val="0"/>
              <w:marTop w:val="0"/>
              <w:marBottom w:val="0"/>
              <w:divBdr>
                <w:top w:val="none" w:sz="0" w:space="0" w:color="auto"/>
                <w:left w:val="none" w:sz="0" w:space="0" w:color="auto"/>
                <w:bottom w:val="none" w:sz="0" w:space="0" w:color="auto"/>
                <w:right w:val="none" w:sz="0" w:space="0" w:color="auto"/>
              </w:divBdr>
            </w:div>
          </w:divsChild>
        </w:div>
        <w:div w:id="2108847546">
          <w:marLeft w:val="0"/>
          <w:marRight w:val="0"/>
          <w:marTop w:val="0"/>
          <w:marBottom w:val="0"/>
          <w:divBdr>
            <w:top w:val="none" w:sz="0" w:space="0" w:color="auto"/>
            <w:left w:val="none" w:sz="0" w:space="0" w:color="auto"/>
            <w:bottom w:val="none" w:sz="0" w:space="0" w:color="auto"/>
            <w:right w:val="none" w:sz="0" w:space="0" w:color="auto"/>
          </w:divBdr>
        </w:div>
        <w:div w:id="1723362542">
          <w:marLeft w:val="0"/>
          <w:marRight w:val="0"/>
          <w:marTop w:val="0"/>
          <w:marBottom w:val="0"/>
          <w:divBdr>
            <w:top w:val="none" w:sz="0" w:space="0" w:color="auto"/>
            <w:left w:val="none" w:sz="0" w:space="0" w:color="auto"/>
            <w:bottom w:val="none" w:sz="0" w:space="0" w:color="auto"/>
            <w:right w:val="none" w:sz="0" w:space="0" w:color="auto"/>
          </w:divBdr>
          <w:divsChild>
            <w:div w:id="504902796">
              <w:marLeft w:val="0"/>
              <w:marRight w:val="0"/>
              <w:marTop w:val="0"/>
              <w:marBottom w:val="0"/>
              <w:divBdr>
                <w:top w:val="none" w:sz="0" w:space="0" w:color="auto"/>
                <w:left w:val="none" w:sz="0" w:space="0" w:color="auto"/>
                <w:bottom w:val="none" w:sz="0" w:space="0" w:color="auto"/>
                <w:right w:val="none" w:sz="0" w:space="0" w:color="auto"/>
              </w:divBdr>
            </w:div>
          </w:divsChild>
        </w:div>
        <w:div w:id="248469166">
          <w:marLeft w:val="0"/>
          <w:marRight w:val="0"/>
          <w:marTop w:val="0"/>
          <w:marBottom w:val="0"/>
          <w:divBdr>
            <w:top w:val="none" w:sz="0" w:space="0" w:color="auto"/>
            <w:left w:val="none" w:sz="0" w:space="0" w:color="auto"/>
            <w:bottom w:val="none" w:sz="0" w:space="0" w:color="auto"/>
            <w:right w:val="none" w:sz="0" w:space="0" w:color="auto"/>
          </w:divBdr>
        </w:div>
        <w:div w:id="161744905">
          <w:marLeft w:val="0"/>
          <w:marRight w:val="0"/>
          <w:marTop w:val="0"/>
          <w:marBottom w:val="0"/>
          <w:divBdr>
            <w:top w:val="none" w:sz="0" w:space="0" w:color="auto"/>
            <w:left w:val="none" w:sz="0" w:space="0" w:color="auto"/>
            <w:bottom w:val="none" w:sz="0" w:space="0" w:color="auto"/>
            <w:right w:val="none" w:sz="0" w:space="0" w:color="auto"/>
          </w:divBdr>
          <w:divsChild>
            <w:div w:id="1649506553">
              <w:marLeft w:val="0"/>
              <w:marRight w:val="0"/>
              <w:marTop w:val="0"/>
              <w:marBottom w:val="0"/>
              <w:divBdr>
                <w:top w:val="none" w:sz="0" w:space="0" w:color="auto"/>
                <w:left w:val="none" w:sz="0" w:space="0" w:color="auto"/>
                <w:bottom w:val="none" w:sz="0" w:space="0" w:color="auto"/>
                <w:right w:val="none" w:sz="0" w:space="0" w:color="auto"/>
              </w:divBdr>
            </w:div>
          </w:divsChild>
        </w:div>
        <w:div w:id="1674800104">
          <w:marLeft w:val="0"/>
          <w:marRight w:val="0"/>
          <w:marTop w:val="300"/>
          <w:marBottom w:val="0"/>
          <w:divBdr>
            <w:top w:val="none" w:sz="0" w:space="0" w:color="auto"/>
            <w:left w:val="none" w:sz="0" w:space="0" w:color="auto"/>
            <w:bottom w:val="none" w:sz="0" w:space="0" w:color="auto"/>
            <w:right w:val="none" w:sz="0" w:space="0" w:color="auto"/>
          </w:divBdr>
          <w:divsChild>
            <w:div w:id="887302376">
              <w:marLeft w:val="0"/>
              <w:marRight w:val="0"/>
              <w:marTop w:val="0"/>
              <w:marBottom w:val="0"/>
              <w:divBdr>
                <w:top w:val="none" w:sz="0" w:space="0" w:color="auto"/>
                <w:left w:val="none" w:sz="0" w:space="0" w:color="auto"/>
                <w:bottom w:val="none" w:sz="0" w:space="0" w:color="auto"/>
                <w:right w:val="none" w:sz="0" w:space="0" w:color="auto"/>
              </w:divBdr>
              <w:divsChild>
                <w:div w:id="107080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78633">
          <w:marLeft w:val="0"/>
          <w:marRight w:val="0"/>
          <w:marTop w:val="300"/>
          <w:marBottom w:val="0"/>
          <w:divBdr>
            <w:top w:val="none" w:sz="0" w:space="0" w:color="auto"/>
            <w:left w:val="none" w:sz="0" w:space="0" w:color="auto"/>
            <w:bottom w:val="none" w:sz="0" w:space="0" w:color="auto"/>
            <w:right w:val="none" w:sz="0" w:space="0" w:color="auto"/>
          </w:divBdr>
          <w:divsChild>
            <w:div w:id="2145267339">
              <w:marLeft w:val="0"/>
              <w:marRight w:val="0"/>
              <w:marTop w:val="0"/>
              <w:marBottom w:val="0"/>
              <w:divBdr>
                <w:top w:val="none" w:sz="0" w:space="0" w:color="auto"/>
                <w:left w:val="none" w:sz="0" w:space="0" w:color="auto"/>
                <w:bottom w:val="none" w:sz="0" w:space="0" w:color="auto"/>
                <w:right w:val="none" w:sz="0" w:space="0" w:color="auto"/>
              </w:divBdr>
              <w:divsChild>
                <w:div w:id="1379089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170758">
          <w:marLeft w:val="0"/>
          <w:marRight w:val="0"/>
          <w:marTop w:val="300"/>
          <w:marBottom w:val="0"/>
          <w:divBdr>
            <w:top w:val="none" w:sz="0" w:space="0" w:color="auto"/>
            <w:left w:val="none" w:sz="0" w:space="0" w:color="auto"/>
            <w:bottom w:val="none" w:sz="0" w:space="0" w:color="auto"/>
            <w:right w:val="none" w:sz="0" w:space="0" w:color="auto"/>
          </w:divBdr>
          <w:divsChild>
            <w:div w:id="1844053284">
              <w:marLeft w:val="0"/>
              <w:marRight w:val="0"/>
              <w:marTop w:val="0"/>
              <w:marBottom w:val="0"/>
              <w:divBdr>
                <w:top w:val="none" w:sz="0" w:space="0" w:color="auto"/>
                <w:left w:val="none" w:sz="0" w:space="0" w:color="auto"/>
                <w:bottom w:val="none" w:sz="0" w:space="0" w:color="auto"/>
                <w:right w:val="none" w:sz="0" w:space="0" w:color="auto"/>
              </w:divBdr>
              <w:divsChild>
                <w:div w:id="1616135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977">
          <w:marLeft w:val="0"/>
          <w:marRight w:val="0"/>
          <w:marTop w:val="300"/>
          <w:marBottom w:val="0"/>
          <w:divBdr>
            <w:top w:val="none" w:sz="0" w:space="0" w:color="auto"/>
            <w:left w:val="none" w:sz="0" w:space="0" w:color="auto"/>
            <w:bottom w:val="none" w:sz="0" w:space="0" w:color="auto"/>
            <w:right w:val="none" w:sz="0" w:space="0" w:color="auto"/>
          </w:divBdr>
          <w:divsChild>
            <w:div w:id="375155608">
              <w:marLeft w:val="0"/>
              <w:marRight w:val="0"/>
              <w:marTop w:val="0"/>
              <w:marBottom w:val="0"/>
              <w:divBdr>
                <w:top w:val="none" w:sz="0" w:space="0" w:color="auto"/>
                <w:left w:val="none" w:sz="0" w:space="0" w:color="auto"/>
                <w:bottom w:val="none" w:sz="0" w:space="0" w:color="auto"/>
                <w:right w:val="none" w:sz="0" w:space="0" w:color="auto"/>
              </w:divBdr>
              <w:divsChild>
                <w:div w:id="55150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356958">
      <w:bodyDiv w:val="1"/>
      <w:marLeft w:val="0"/>
      <w:marRight w:val="0"/>
      <w:marTop w:val="0"/>
      <w:marBottom w:val="0"/>
      <w:divBdr>
        <w:top w:val="none" w:sz="0" w:space="0" w:color="auto"/>
        <w:left w:val="none" w:sz="0" w:space="0" w:color="auto"/>
        <w:bottom w:val="none" w:sz="0" w:space="0" w:color="auto"/>
        <w:right w:val="none" w:sz="0" w:space="0" w:color="auto"/>
      </w:divBdr>
      <w:divsChild>
        <w:div w:id="87967427">
          <w:marLeft w:val="0"/>
          <w:marRight w:val="0"/>
          <w:marTop w:val="0"/>
          <w:marBottom w:val="0"/>
          <w:divBdr>
            <w:top w:val="none" w:sz="0" w:space="0" w:color="auto"/>
            <w:left w:val="none" w:sz="0" w:space="0" w:color="auto"/>
            <w:bottom w:val="none" w:sz="0" w:space="0" w:color="auto"/>
            <w:right w:val="none" w:sz="0" w:space="0" w:color="auto"/>
          </w:divBdr>
        </w:div>
        <w:div w:id="1465778913">
          <w:marLeft w:val="0"/>
          <w:marRight w:val="0"/>
          <w:marTop w:val="0"/>
          <w:marBottom w:val="0"/>
          <w:divBdr>
            <w:top w:val="none" w:sz="0" w:space="0" w:color="auto"/>
            <w:left w:val="none" w:sz="0" w:space="0" w:color="auto"/>
            <w:bottom w:val="none" w:sz="0" w:space="0" w:color="auto"/>
            <w:right w:val="none" w:sz="0" w:space="0" w:color="auto"/>
          </w:divBdr>
          <w:divsChild>
            <w:div w:id="1107655064">
              <w:marLeft w:val="0"/>
              <w:marRight w:val="0"/>
              <w:marTop w:val="0"/>
              <w:marBottom w:val="0"/>
              <w:divBdr>
                <w:top w:val="none" w:sz="0" w:space="0" w:color="auto"/>
                <w:left w:val="none" w:sz="0" w:space="0" w:color="auto"/>
                <w:bottom w:val="none" w:sz="0" w:space="0" w:color="auto"/>
                <w:right w:val="none" w:sz="0" w:space="0" w:color="auto"/>
              </w:divBdr>
            </w:div>
          </w:divsChild>
        </w:div>
        <w:div w:id="55712454">
          <w:marLeft w:val="0"/>
          <w:marRight w:val="0"/>
          <w:marTop w:val="0"/>
          <w:marBottom w:val="0"/>
          <w:divBdr>
            <w:top w:val="none" w:sz="0" w:space="0" w:color="auto"/>
            <w:left w:val="none" w:sz="0" w:space="0" w:color="auto"/>
            <w:bottom w:val="none" w:sz="0" w:space="0" w:color="auto"/>
            <w:right w:val="none" w:sz="0" w:space="0" w:color="auto"/>
          </w:divBdr>
        </w:div>
        <w:div w:id="279843982">
          <w:marLeft w:val="0"/>
          <w:marRight w:val="0"/>
          <w:marTop w:val="0"/>
          <w:marBottom w:val="0"/>
          <w:divBdr>
            <w:top w:val="none" w:sz="0" w:space="0" w:color="auto"/>
            <w:left w:val="none" w:sz="0" w:space="0" w:color="auto"/>
            <w:bottom w:val="none" w:sz="0" w:space="0" w:color="auto"/>
            <w:right w:val="none" w:sz="0" w:space="0" w:color="auto"/>
          </w:divBdr>
          <w:divsChild>
            <w:div w:id="897279414">
              <w:marLeft w:val="0"/>
              <w:marRight w:val="0"/>
              <w:marTop w:val="0"/>
              <w:marBottom w:val="0"/>
              <w:divBdr>
                <w:top w:val="none" w:sz="0" w:space="0" w:color="auto"/>
                <w:left w:val="none" w:sz="0" w:space="0" w:color="auto"/>
                <w:bottom w:val="none" w:sz="0" w:space="0" w:color="auto"/>
                <w:right w:val="none" w:sz="0" w:space="0" w:color="auto"/>
              </w:divBdr>
            </w:div>
          </w:divsChild>
        </w:div>
        <w:div w:id="625086082">
          <w:marLeft w:val="0"/>
          <w:marRight w:val="0"/>
          <w:marTop w:val="0"/>
          <w:marBottom w:val="0"/>
          <w:divBdr>
            <w:top w:val="none" w:sz="0" w:space="0" w:color="auto"/>
            <w:left w:val="none" w:sz="0" w:space="0" w:color="auto"/>
            <w:bottom w:val="none" w:sz="0" w:space="0" w:color="auto"/>
            <w:right w:val="none" w:sz="0" w:space="0" w:color="auto"/>
          </w:divBdr>
        </w:div>
        <w:div w:id="2046058054">
          <w:marLeft w:val="0"/>
          <w:marRight w:val="0"/>
          <w:marTop w:val="0"/>
          <w:marBottom w:val="0"/>
          <w:divBdr>
            <w:top w:val="none" w:sz="0" w:space="0" w:color="auto"/>
            <w:left w:val="none" w:sz="0" w:space="0" w:color="auto"/>
            <w:bottom w:val="none" w:sz="0" w:space="0" w:color="auto"/>
            <w:right w:val="none" w:sz="0" w:space="0" w:color="auto"/>
          </w:divBdr>
          <w:divsChild>
            <w:div w:id="754323914">
              <w:marLeft w:val="0"/>
              <w:marRight w:val="0"/>
              <w:marTop w:val="0"/>
              <w:marBottom w:val="0"/>
              <w:divBdr>
                <w:top w:val="none" w:sz="0" w:space="0" w:color="auto"/>
                <w:left w:val="none" w:sz="0" w:space="0" w:color="auto"/>
                <w:bottom w:val="none" w:sz="0" w:space="0" w:color="auto"/>
                <w:right w:val="none" w:sz="0" w:space="0" w:color="auto"/>
              </w:divBdr>
            </w:div>
          </w:divsChild>
        </w:div>
        <w:div w:id="1293291667">
          <w:marLeft w:val="0"/>
          <w:marRight w:val="0"/>
          <w:marTop w:val="0"/>
          <w:marBottom w:val="0"/>
          <w:divBdr>
            <w:top w:val="none" w:sz="0" w:space="0" w:color="auto"/>
            <w:left w:val="none" w:sz="0" w:space="0" w:color="auto"/>
            <w:bottom w:val="none" w:sz="0" w:space="0" w:color="auto"/>
            <w:right w:val="none" w:sz="0" w:space="0" w:color="auto"/>
          </w:divBdr>
        </w:div>
        <w:div w:id="1728602872">
          <w:marLeft w:val="0"/>
          <w:marRight w:val="0"/>
          <w:marTop w:val="0"/>
          <w:marBottom w:val="0"/>
          <w:divBdr>
            <w:top w:val="none" w:sz="0" w:space="0" w:color="auto"/>
            <w:left w:val="none" w:sz="0" w:space="0" w:color="auto"/>
            <w:bottom w:val="none" w:sz="0" w:space="0" w:color="auto"/>
            <w:right w:val="none" w:sz="0" w:space="0" w:color="auto"/>
          </w:divBdr>
          <w:divsChild>
            <w:div w:id="1555267212">
              <w:marLeft w:val="0"/>
              <w:marRight w:val="0"/>
              <w:marTop w:val="0"/>
              <w:marBottom w:val="0"/>
              <w:divBdr>
                <w:top w:val="none" w:sz="0" w:space="0" w:color="auto"/>
                <w:left w:val="none" w:sz="0" w:space="0" w:color="auto"/>
                <w:bottom w:val="none" w:sz="0" w:space="0" w:color="auto"/>
                <w:right w:val="none" w:sz="0" w:space="0" w:color="auto"/>
              </w:divBdr>
            </w:div>
          </w:divsChild>
        </w:div>
        <w:div w:id="1476724428">
          <w:marLeft w:val="0"/>
          <w:marRight w:val="0"/>
          <w:marTop w:val="0"/>
          <w:marBottom w:val="0"/>
          <w:divBdr>
            <w:top w:val="none" w:sz="0" w:space="0" w:color="auto"/>
            <w:left w:val="none" w:sz="0" w:space="0" w:color="auto"/>
            <w:bottom w:val="none" w:sz="0" w:space="0" w:color="auto"/>
            <w:right w:val="none" w:sz="0" w:space="0" w:color="auto"/>
          </w:divBdr>
        </w:div>
        <w:div w:id="655033324">
          <w:marLeft w:val="0"/>
          <w:marRight w:val="0"/>
          <w:marTop w:val="0"/>
          <w:marBottom w:val="0"/>
          <w:divBdr>
            <w:top w:val="none" w:sz="0" w:space="0" w:color="auto"/>
            <w:left w:val="none" w:sz="0" w:space="0" w:color="auto"/>
            <w:bottom w:val="none" w:sz="0" w:space="0" w:color="auto"/>
            <w:right w:val="none" w:sz="0" w:space="0" w:color="auto"/>
          </w:divBdr>
          <w:divsChild>
            <w:div w:id="1282881561">
              <w:marLeft w:val="0"/>
              <w:marRight w:val="0"/>
              <w:marTop w:val="0"/>
              <w:marBottom w:val="0"/>
              <w:divBdr>
                <w:top w:val="none" w:sz="0" w:space="0" w:color="auto"/>
                <w:left w:val="none" w:sz="0" w:space="0" w:color="auto"/>
                <w:bottom w:val="none" w:sz="0" w:space="0" w:color="auto"/>
                <w:right w:val="none" w:sz="0" w:space="0" w:color="auto"/>
              </w:divBdr>
            </w:div>
          </w:divsChild>
        </w:div>
        <w:div w:id="1938903161">
          <w:marLeft w:val="0"/>
          <w:marRight w:val="0"/>
          <w:marTop w:val="0"/>
          <w:marBottom w:val="0"/>
          <w:divBdr>
            <w:top w:val="none" w:sz="0" w:space="0" w:color="auto"/>
            <w:left w:val="none" w:sz="0" w:space="0" w:color="auto"/>
            <w:bottom w:val="none" w:sz="0" w:space="0" w:color="auto"/>
            <w:right w:val="none" w:sz="0" w:space="0" w:color="auto"/>
          </w:divBdr>
        </w:div>
        <w:div w:id="2019893241">
          <w:marLeft w:val="0"/>
          <w:marRight w:val="0"/>
          <w:marTop w:val="0"/>
          <w:marBottom w:val="0"/>
          <w:divBdr>
            <w:top w:val="none" w:sz="0" w:space="0" w:color="auto"/>
            <w:left w:val="none" w:sz="0" w:space="0" w:color="auto"/>
            <w:bottom w:val="none" w:sz="0" w:space="0" w:color="auto"/>
            <w:right w:val="none" w:sz="0" w:space="0" w:color="auto"/>
          </w:divBdr>
          <w:divsChild>
            <w:div w:id="1452748916">
              <w:marLeft w:val="0"/>
              <w:marRight w:val="0"/>
              <w:marTop w:val="0"/>
              <w:marBottom w:val="0"/>
              <w:divBdr>
                <w:top w:val="none" w:sz="0" w:space="0" w:color="auto"/>
                <w:left w:val="none" w:sz="0" w:space="0" w:color="auto"/>
                <w:bottom w:val="none" w:sz="0" w:space="0" w:color="auto"/>
                <w:right w:val="none" w:sz="0" w:space="0" w:color="auto"/>
              </w:divBdr>
            </w:div>
          </w:divsChild>
        </w:div>
        <w:div w:id="695664759">
          <w:marLeft w:val="0"/>
          <w:marRight w:val="0"/>
          <w:marTop w:val="0"/>
          <w:marBottom w:val="0"/>
          <w:divBdr>
            <w:top w:val="none" w:sz="0" w:space="0" w:color="auto"/>
            <w:left w:val="none" w:sz="0" w:space="0" w:color="auto"/>
            <w:bottom w:val="none" w:sz="0" w:space="0" w:color="auto"/>
            <w:right w:val="none" w:sz="0" w:space="0" w:color="auto"/>
          </w:divBdr>
        </w:div>
        <w:div w:id="1291666559">
          <w:marLeft w:val="0"/>
          <w:marRight w:val="0"/>
          <w:marTop w:val="0"/>
          <w:marBottom w:val="0"/>
          <w:divBdr>
            <w:top w:val="none" w:sz="0" w:space="0" w:color="auto"/>
            <w:left w:val="none" w:sz="0" w:space="0" w:color="auto"/>
            <w:bottom w:val="none" w:sz="0" w:space="0" w:color="auto"/>
            <w:right w:val="none" w:sz="0" w:space="0" w:color="auto"/>
          </w:divBdr>
          <w:divsChild>
            <w:div w:id="1516916713">
              <w:marLeft w:val="0"/>
              <w:marRight w:val="0"/>
              <w:marTop w:val="0"/>
              <w:marBottom w:val="0"/>
              <w:divBdr>
                <w:top w:val="none" w:sz="0" w:space="0" w:color="auto"/>
                <w:left w:val="none" w:sz="0" w:space="0" w:color="auto"/>
                <w:bottom w:val="none" w:sz="0" w:space="0" w:color="auto"/>
                <w:right w:val="none" w:sz="0" w:space="0" w:color="auto"/>
              </w:divBdr>
            </w:div>
          </w:divsChild>
        </w:div>
        <w:div w:id="948585673">
          <w:marLeft w:val="0"/>
          <w:marRight w:val="0"/>
          <w:marTop w:val="300"/>
          <w:marBottom w:val="0"/>
          <w:divBdr>
            <w:top w:val="none" w:sz="0" w:space="0" w:color="auto"/>
            <w:left w:val="none" w:sz="0" w:space="0" w:color="auto"/>
            <w:bottom w:val="none" w:sz="0" w:space="0" w:color="auto"/>
            <w:right w:val="none" w:sz="0" w:space="0" w:color="auto"/>
          </w:divBdr>
          <w:divsChild>
            <w:div w:id="604652427">
              <w:marLeft w:val="0"/>
              <w:marRight w:val="0"/>
              <w:marTop w:val="0"/>
              <w:marBottom w:val="0"/>
              <w:divBdr>
                <w:top w:val="none" w:sz="0" w:space="0" w:color="auto"/>
                <w:left w:val="none" w:sz="0" w:space="0" w:color="auto"/>
                <w:bottom w:val="none" w:sz="0" w:space="0" w:color="auto"/>
                <w:right w:val="none" w:sz="0" w:space="0" w:color="auto"/>
              </w:divBdr>
              <w:divsChild>
                <w:div w:id="1683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92902">
          <w:marLeft w:val="0"/>
          <w:marRight w:val="0"/>
          <w:marTop w:val="300"/>
          <w:marBottom w:val="0"/>
          <w:divBdr>
            <w:top w:val="none" w:sz="0" w:space="0" w:color="auto"/>
            <w:left w:val="none" w:sz="0" w:space="0" w:color="auto"/>
            <w:bottom w:val="none" w:sz="0" w:space="0" w:color="auto"/>
            <w:right w:val="none" w:sz="0" w:space="0" w:color="auto"/>
          </w:divBdr>
          <w:divsChild>
            <w:div w:id="1188562395">
              <w:marLeft w:val="0"/>
              <w:marRight w:val="0"/>
              <w:marTop w:val="0"/>
              <w:marBottom w:val="0"/>
              <w:divBdr>
                <w:top w:val="none" w:sz="0" w:space="0" w:color="auto"/>
                <w:left w:val="none" w:sz="0" w:space="0" w:color="auto"/>
                <w:bottom w:val="none" w:sz="0" w:space="0" w:color="auto"/>
                <w:right w:val="none" w:sz="0" w:space="0" w:color="auto"/>
              </w:divBdr>
              <w:divsChild>
                <w:div w:id="156050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077327">
          <w:marLeft w:val="0"/>
          <w:marRight w:val="0"/>
          <w:marTop w:val="300"/>
          <w:marBottom w:val="0"/>
          <w:divBdr>
            <w:top w:val="none" w:sz="0" w:space="0" w:color="auto"/>
            <w:left w:val="none" w:sz="0" w:space="0" w:color="auto"/>
            <w:bottom w:val="none" w:sz="0" w:space="0" w:color="auto"/>
            <w:right w:val="none" w:sz="0" w:space="0" w:color="auto"/>
          </w:divBdr>
          <w:divsChild>
            <w:div w:id="1790273113">
              <w:marLeft w:val="0"/>
              <w:marRight w:val="0"/>
              <w:marTop w:val="0"/>
              <w:marBottom w:val="0"/>
              <w:divBdr>
                <w:top w:val="none" w:sz="0" w:space="0" w:color="auto"/>
                <w:left w:val="none" w:sz="0" w:space="0" w:color="auto"/>
                <w:bottom w:val="none" w:sz="0" w:space="0" w:color="auto"/>
                <w:right w:val="none" w:sz="0" w:space="0" w:color="auto"/>
              </w:divBdr>
              <w:divsChild>
                <w:div w:id="122375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90299">
          <w:marLeft w:val="0"/>
          <w:marRight w:val="0"/>
          <w:marTop w:val="300"/>
          <w:marBottom w:val="0"/>
          <w:divBdr>
            <w:top w:val="none" w:sz="0" w:space="0" w:color="auto"/>
            <w:left w:val="none" w:sz="0" w:space="0" w:color="auto"/>
            <w:bottom w:val="none" w:sz="0" w:space="0" w:color="auto"/>
            <w:right w:val="none" w:sz="0" w:space="0" w:color="auto"/>
          </w:divBdr>
          <w:divsChild>
            <w:div w:id="1312755790">
              <w:marLeft w:val="0"/>
              <w:marRight w:val="0"/>
              <w:marTop w:val="0"/>
              <w:marBottom w:val="0"/>
              <w:divBdr>
                <w:top w:val="none" w:sz="0" w:space="0" w:color="auto"/>
                <w:left w:val="none" w:sz="0" w:space="0" w:color="auto"/>
                <w:bottom w:val="none" w:sz="0" w:space="0" w:color="auto"/>
                <w:right w:val="none" w:sz="0" w:space="0" w:color="auto"/>
              </w:divBdr>
              <w:divsChild>
                <w:div w:id="180927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848759717">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1782676785">
          <w:marLeft w:val="0"/>
          <w:marRight w:val="0"/>
          <w:marTop w:val="0"/>
          <w:marBottom w:val="0"/>
          <w:divBdr>
            <w:top w:val="none" w:sz="0" w:space="0" w:color="auto"/>
            <w:left w:val="none" w:sz="0" w:space="0" w:color="auto"/>
            <w:bottom w:val="none" w:sz="0" w:space="0" w:color="auto"/>
            <w:right w:val="none" w:sz="0" w:space="0" w:color="auto"/>
          </w:divBdr>
          <w:divsChild>
            <w:div w:id="2083327166">
              <w:marLeft w:val="0"/>
              <w:marRight w:val="0"/>
              <w:marTop w:val="0"/>
              <w:marBottom w:val="0"/>
              <w:divBdr>
                <w:top w:val="none" w:sz="0" w:space="0" w:color="auto"/>
                <w:left w:val="none" w:sz="0" w:space="0" w:color="auto"/>
                <w:bottom w:val="none" w:sz="0" w:space="0" w:color="auto"/>
                <w:right w:val="none" w:sz="0" w:space="0" w:color="auto"/>
              </w:divBdr>
            </w:div>
          </w:divsChild>
        </w:div>
        <w:div w:id="1890065829">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844316100">
          <w:marLeft w:val="0"/>
          <w:marRight w:val="0"/>
          <w:marTop w:val="0"/>
          <w:marBottom w:val="0"/>
          <w:divBdr>
            <w:top w:val="none" w:sz="0" w:space="0" w:color="auto"/>
            <w:left w:val="none" w:sz="0" w:space="0" w:color="auto"/>
            <w:bottom w:val="none" w:sz="0" w:space="0" w:color="auto"/>
            <w:right w:val="none" w:sz="0" w:space="0" w:color="auto"/>
          </w:divBdr>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3075874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072735">
          <w:marLeft w:val="0"/>
          <w:marRight w:val="0"/>
          <w:marTop w:val="300"/>
          <w:marBottom w:val="0"/>
          <w:divBdr>
            <w:top w:val="none" w:sz="0" w:space="0" w:color="auto"/>
            <w:left w:val="none" w:sz="0" w:space="0" w:color="auto"/>
            <w:bottom w:val="none" w:sz="0" w:space="0" w:color="auto"/>
            <w:right w:val="none" w:sz="0" w:space="0" w:color="auto"/>
          </w:divBdr>
          <w:divsChild>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675274">
      <w:bodyDiv w:val="1"/>
      <w:marLeft w:val="0"/>
      <w:marRight w:val="0"/>
      <w:marTop w:val="0"/>
      <w:marBottom w:val="0"/>
      <w:divBdr>
        <w:top w:val="none" w:sz="0" w:space="0" w:color="auto"/>
        <w:left w:val="none" w:sz="0" w:space="0" w:color="auto"/>
        <w:bottom w:val="none" w:sz="0" w:space="0" w:color="auto"/>
        <w:right w:val="none" w:sz="0" w:space="0" w:color="auto"/>
      </w:divBdr>
      <w:divsChild>
        <w:div w:id="1446660245">
          <w:marLeft w:val="0"/>
          <w:marRight w:val="0"/>
          <w:marTop w:val="0"/>
          <w:marBottom w:val="0"/>
          <w:divBdr>
            <w:top w:val="none" w:sz="0" w:space="0" w:color="auto"/>
            <w:left w:val="none" w:sz="0" w:space="0" w:color="auto"/>
            <w:bottom w:val="none" w:sz="0" w:space="0" w:color="auto"/>
            <w:right w:val="none" w:sz="0" w:space="0" w:color="auto"/>
          </w:divBdr>
        </w:div>
        <w:div w:id="924414608">
          <w:marLeft w:val="0"/>
          <w:marRight w:val="0"/>
          <w:marTop w:val="0"/>
          <w:marBottom w:val="0"/>
          <w:divBdr>
            <w:top w:val="none" w:sz="0" w:space="0" w:color="auto"/>
            <w:left w:val="none" w:sz="0" w:space="0" w:color="auto"/>
            <w:bottom w:val="none" w:sz="0" w:space="0" w:color="auto"/>
            <w:right w:val="none" w:sz="0" w:space="0" w:color="auto"/>
          </w:divBdr>
          <w:divsChild>
            <w:div w:id="413938106">
              <w:marLeft w:val="0"/>
              <w:marRight w:val="0"/>
              <w:marTop w:val="0"/>
              <w:marBottom w:val="0"/>
              <w:divBdr>
                <w:top w:val="none" w:sz="0" w:space="0" w:color="auto"/>
                <w:left w:val="none" w:sz="0" w:space="0" w:color="auto"/>
                <w:bottom w:val="none" w:sz="0" w:space="0" w:color="auto"/>
                <w:right w:val="none" w:sz="0" w:space="0" w:color="auto"/>
              </w:divBdr>
            </w:div>
          </w:divsChild>
        </w:div>
        <w:div w:id="666205087">
          <w:marLeft w:val="0"/>
          <w:marRight w:val="0"/>
          <w:marTop w:val="0"/>
          <w:marBottom w:val="0"/>
          <w:divBdr>
            <w:top w:val="none" w:sz="0" w:space="0" w:color="auto"/>
            <w:left w:val="none" w:sz="0" w:space="0" w:color="auto"/>
            <w:bottom w:val="none" w:sz="0" w:space="0" w:color="auto"/>
            <w:right w:val="none" w:sz="0" w:space="0" w:color="auto"/>
          </w:divBdr>
        </w:div>
        <w:div w:id="10181532">
          <w:marLeft w:val="0"/>
          <w:marRight w:val="0"/>
          <w:marTop w:val="0"/>
          <w:marBottom w:val="0"/>
          <w:divBdr>
            <w:top w:val="none" w:sz="0" w:space="0" w:color="auto"/>
            <w:left w:val="none" w:sz="0" w:space="0" w:color="auto"/>
            <w:bottom w:val="none" w:sz="0" w:space="0" w:color="auto"/>
            <w:right w:val="none" w:sz="0" w:space="0" w:color="auto"/>
          </w:divBdr>
          <w:divsChild>
            <w:div w:id="919408741">
              <w:marLeft w:val="0"/>
              <w:marRight w:val="0"/>
              <w:marTop w:val="0"/>
              <w:marBottom w:val="0"/>
              <w:divBdr>
                <w:top w:val="none" w:sz="0" w:space="0" w:color="auto"/>
                <w:left w:val="none" w:sz="0" w:space="0" w:color="auto"/>
                <w:bottom w:val="none" w:sz="0" w:space="0" w:color="auto"/>
                <w:right w:val="none" w:sz="0" w:space="0" w:color="auto"/>
              </w:divBdr>
            </w:div>
          </w:divsChild>
        </w:div>
        <w:div w:id="166362323">
          <w:marLeft w:val="0"/>
          <w:marRight w:val="0"/>
          <w:marTop w:val="0"/>
          <w:marBottom w:val="0"/>
          <w:divBdr>
            <w:top w:val="none" w:sz="0" w:space="0" w:color="auto"/>
            <w:left w:val="none" w:sz="0" w:space="0" w:color="auto"/>
            <w:bottom w:val="none" w:sz="0" w:space="0" w:color="auto"/>
            <w:right w:val="none" w:sz="0" w:space="0" w:color="auto"/>
          </w:divBdr>
        </w:div>
        <w:div w:id="1165245591">
          <w:marLeft w:val="0"/>
          <w:marRight w:val="0"/>
          <w:marTop w:val="0"/>
          <w:marBottom w:val="0"/>
          <w:divBdr>
            <w:top w:val="none" w:sz="0" w:space="0" w:color="auto"/>
            <w:left w:val="none" w:sz="0" w:space="0" w:color="auto"/>
            <w:bottom w:val="none" w:sz="0" w:space="0" w:color="auto"/>
            <w:right w:val="none" w:sz="0" w:space="0" w:color="auto"/>
          </w:divBdr>
          <w:divsChild>
            <w:div w:id="1352341300">
              <w:marLeft w:val="0"/>
              <w:marRight w:val="0"/>
              <w:marTop w:val="0"/>
              <w:marBottom w:val="0"/>
              <w:divBdr>
                <w:top w:val="none" w:sz="0" w:space="0" w:color="auto"/>
                <w:left w:val="none" w:sz="0" w:space="0" w:color="auto"/>
                <w:bottom w:val="none" w:sz="0" w:space="0" w:color="auto"/>
                <w:right w:val="none" w:sz="0" w:space="0" w:color="auto"/>
              </w:divBdr>
            </w:div>
          </w:divsChild>
        </w:div>
        <w:div w:id="213583738">
          <w:marLeft w:val="0"/>
          <w:marRight w:val="0"/>
          <w:marTop w:val="0"/>
          <w:marBottom w:val="0"/>
          <w:divBdr>
            <w:top w:val="none" w:sz="0" w:space="0" w:color="auto"/>
            <w:left w:val="none" w:sz="0" w:space="0" w:color="auto"/>
            <w:bottom w:val="none" w:sz="0" w:space="0" w:color="auto"/>
            <w:right w:val="none" w:sz="0" w:space="0" w:color="auto"/>
          </w:divBdr>
        </w:div>
        <w:div w:id="1265380888">
          <w:marLeft w:val="0"/>
          <w:marRight w:val="0"/>
          <w:marTop w:val="0"/>
          <w:marBottom w:val="0"/>
          <w:divBdr>
            <w:top w:val="none" w:sz="0" w:space="0" w:color="auto"/>
            <w:left w:val="none" w:sz="0" w:space="0" w:color="auto"/>
            <w:bottom w:val="none" w:sz="0" w:space="0" w:color="auto"/>
            <w:right w:val="none" w:sz="0" w:space="0" w:color="auto"/>
          </w:divBdr>
          <w:divsChild>
            <w:div w:id="1472988602">
              <w:marLeft w:val="0"/>
              <w:marRight w:val="0"/>
              <w:marTop w:val="0"/>
              <w:marBottom w:val="0"/>
              <w:divBdr>
                <w:top w:val="none" w:sz="0" w:space="0" w:color="auto"/>
                <w:left w:val="none" w:sz="0" w:space="0" w:color="auto"/>
                <w:bottom w:val="none" w:sz="0" w:space="0" w:color="auto"/>
                <w:right w:val="none" w:sz="0" w:space="0" w:color="auto"/>
              </w:divBdr>
            </w:div>
          </w:divsChild>
        </w:div>
        <w:div w:id="2004581389">
          <w:marLeft w:val="0"/>
          <w:marRight w:val="0"/>
          <w:marTop w:val="0"/>
          <w:marBottom w:val="0"/>
          <w:divBdr>
            <w:top w:val="none" w:sz="0" w:space="0" w:color="auto"/>
            <w:left w:val="none" w:sz="0" w:space="0" w:color="auto"/>
            <w:bottom w:val="none" w:sz="0" w:space="0" w:color="auto"/>
            <w:right w:val="none" w:sz="0" w:space="0" w:color="auto"/>
          </w:divBdr>
        </w:div>
        <w:div w:id="1550413993">
          <w:marLeft w:val="0"/>
          <w:marRight w:val="0"/>
          <w:marTop w:val="0"/>
          <w:marBottom w:val="0"/>
          <w:divBdr>
            <w:top w:val="none" w:sz="0" w:space="0" w:color="auto"/>
            <w:left w:val="none" w:sz="0" w:space="0" w:color="auto"/>
            <w:bottom w:val="none" w:sz="0" w:space="0" w:color="auto"/>
            <w:right w:val="none" w:sz="0" w:space="0" w:color="auto"/>
          </w:divBdr>
          <w:divsChild>
            <w:div w:id="435952451">
              <w:marLeft w:val="0"/>
              <w:marRight w:val="0"/>
              <w:marTop w:val="0"/>
              <w:marBottom w:val="0"/>
              <w:divBdr>
                <w:top w:val="none" w:sz="0" w:space="0" w:color="auto"/>
                <w:left w:val="none" w:sz="0" w:space="0" w:color="auto"/>
                <w:bottom w:val="none" w:sz="0" w:space="0" w:color="auto"/>
                <w:right w:val="none" w:sz="0" w:space="0" w:color="auto"/>
              </w:divBdr>
            </w:div>
          </w:divsChild>
        </w:div>
        <w:div w:id="721564762">
          <w:marLeft w:val="0"/>
          <w:marRight w:val="0"/>
          <w:marTop w:val="0"/>
          <w:marBottom w:val="0"/>
          <w:divBdr>
            <w:top w:val="none" w:sz="0" w:space="0" w:color="auto"/>
            <w:left w:val="none" w:sz="0" w:space="0" w:color="auto"/>
            <w:bottom w:val="none" w:sz="0" w:space="0" w:color="auto"/>
            <w:right w:val="none" w:sz="0" w:space="0" w:color="auto"/>
          </w:divBdr>
        </w:div>
        <w:div w:id="1520239051">
          <w:marLeft w:val="0"/>
          <w:marRight w:val="0"/>
          <w:marTop w:val="0"/>
          <w:marBottom w:val="0"/>
          <w:divBdr>
            <w:top w:val="none" w:sz="0" w:space="0" w:color="auto"/>
            <w:left w:val="none" w:sz="0" w:space="0" w:color="auto"/>
            <w:bottom w:val="none" w:sz="0" w:space="0" w:color="auto"/>
            <w:right w:val="none" w:sz="0" w:space="0" w:color="auto"/>
          </w:divBdr>
          <w:divsChild>
            <w:div w:id="177737254">
              <w:marLeft w:val="0"/>
              <w:marRight w:val="0"/>
              <w:marTop w:val="0"/>
              <w:marBottom w:val="0"/>
              <w:divBdr>
                <w:top w:val="none" w:sz="0" w:space="0" w:color="auto"/>
                <w:left w:val="none" w:sz="0" w:space="0" w:color="auto"/>
                <w:bottom w:val="none" w:sz="0" w:space="0" w:color="auto"/>
                <w:right w:val="none" w:sz="0" w:space="0" w:color="auto"/>
              </w:divBdr>
            </w:div>
          </w:divsChild>
        </w:div>
        <w:div w:id="1211960541">
          <w:marLeft w:val="0"/>
          <w:marRight w:val="0"/>
          <w:marTop w:val="0"/>
          <w:marBottom w:val="0"/>
          <w:divBdr>
            <w:top w:val="none" w:sz="0" w:space="0" w:color="auto"/>
            <w:left w:val="none" w:sz="0" w:space="0" w:color="auto"/>
            <w:bottom w:val="none" w:sz="0" w:space="0" w:color="auto"/>
            <w:right w:val="none" w:sz="0" w:space="0" w:color="auto"/>
          </w:divBdr>
        </w:div>
        <w:div w:id="455491572">
          <w:marLeft w:val="0"/>
          <w:marRight w:val="0"/>
          <w:marTop w:val="0"/>
          <w:marBottom w:val="0"/>
          <w:divBdr>
            <w:top w:val="none" w:sz="0" w:space="0" w:color="auto"/>
            <w:left w:val="none" w:sz="0" w:space="0" w:color="auto"/>
            <w:bottom w:val="none" w:sz="0" w:space="0" w:color="auto"/>
            <w:right w:val="none" w:sz="0" w:space="0" w:color="auto"/>
          </w:divBdr>
          <w:divsChild>
            <w:div w:id="2145539986">
              <w:marLeft w:val="0"/>
              <w:marRight w:val="0"/>
              <w:marTop w:val="0"/>
              <w:marBottom w:val="0"/>
              <w:divBdr>
                <w:top w:val="none" w:sz="0" w:space="0" w:color="auto"/>
                <w:left w:val="none" w:sz="0" w:space="0" w:color="auto"/>
                <w:bottom w:val="none" w:sz="0" w:space="0" w:color="auto"/>
                <w:right w:val="none" w:sz="0" w:space="0" w:color="auto"/>
              </w:divBdr>
            </w:div>
          </w:divsChild>
        </w:div>
        <w:div w:id="1959406615">
          <w:marLeft w:val="0"/>
          <w:marRight w:val="0"/>
          <w:marTop w:val="300"/>
          <w:marBottom w:val="0"/>
          <w:divBdr>
            <w:top w:val="none" w:sz="0" w:space="0" w:color="auto"/>
            <w:left w:val="none" w:sz="0" w:space="0" w:color="auto"/>
            <w:bottom w:val="none" w:sz="0" w:space="0" w:color="auto"/>
            <w:right w:val="none" w:sz="0" w:space="0" w:color="auto"/>
          </w:divBdr>
          <w:divsChild>
            <w:div w:id="645938393">
              <w:marLeft w:val="0"/>
              <w:marRight w:val="0"/>
              <w:marTop w:val="0"/>
              <w:marBottom w:val="0"/>
              <w:divBdr>
                <w:top w:val="none" w:sz="0" w:space="0" w:color="auto"/>
                <w:left w:val="none" w:sz="0" w:space="0" w:color="auto"/>
                <w:bottom w:val="none" w:sz="0" w:space="0" w:color="auto"/>
                <w:right w:val="none" w:sz="0" w:space="0" w:color="auto"/>
              </w:divBdr>
              <w:divsChild>
                <w:div w:id="36209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6622">
          <w:marLeft w:val="0"/>
          <w:marRight w:val="0"/>
          <w:marTop w:val="300"/>
          <w:marBottom w:val="0"/>
          <w:divBdr>
            <w:top w:val="none" w:sz="0" w:space="0" w:color="auto"/>
            <w:left w:val="none" w:sz="0" w:space="0" w:color="auto"/>
            <w:bottom w:val="none" w:sz="0" w:space="0" w:color="auto"/>
            <w:right w:val="none" w:sz="0" w:space="0" w:color="auto"/>
          </w:divBdr>
          <w:divsChild>
            <w:div w:id="1187989369">
              <w:marLeft w:val="0"/>
              <w:marRight w:val="0"/>
              <w:marTop w:val="0"/>
              <w:marBottom w:val="0"/>
              <w:divBdr>
                <w:top w:val="none" w:sz="0" w:space="0" w:color="auto"/>
                <w:left w:val="none" w:sz="0" w:space="0" w:color="auto"/>
                <w:bottom w:val="none" w:sz="0" w:space="0" w:color="auto"/>
                <w:right w:val="none" w:sz="0" w:space="0" w:color="auto"/>
              </w:divBdr>
              <w:divsChild>
                <w:div w:id="35685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36925">
          <w:marLeft w:val="0"/>
          <w:marRight w:val="0"/>
          <w:marTop w:val="300"/>
          <w:marBottom w:val="0"/>
          <w:divBdr>
            <w:top w:val="none" w:sz="0" w:space="0" w:color="auto"/>
            <w:left w:val="none" w:sz="0" w:space="0" w:color="auto"/>
            <w:bottom w:val="none" w:sz="0" w:space="0" w:color="auto"/>
            <w:right w:val="none" w:sz="0" w:space="0" w:color="auto"/>
          </w:divBdr>
          <w:divsChild>
            <w:div w:id="2127501100">
              <w:marLeft w:val="0"/>
              <w:marRight w:val="0"/>
              <w:marTop w:val="0"/>
              <w:marBottom w:val="0"/>
              <w:divBdr>
                <w:top w:val="none" w:sz="0" w:space="0" w:color="auto"/>
                <w:left w:val="none" w:sz="0" w:space="0" w:color="auto"/>
                <w:bottom w:val="none" w:sz="0" w:space="0" w:color="auto"/>
                <w:right w:val="none" w:sz="0" w:space="0" w:color="auto"/>
              </w:divBdr>
              <w:divsChild>
                <w:div w:id="7654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451134">
          <w:marLeft w:val="0"/>
          <w:marRight w:val="0"/>
          <w:marTop w:val="300"/>
          <w:marBottom w:val="0"/>
          <w:divBdr>
            <w:top w:val="none" w:sz="0" w:space="0" w:color="auto"/>
            <w:left w:val="none" w:sz="0" w:space="0" w:color="auto"/>
            <w:bottom w:val="none" w:sz="0" w:space="0" w:color="auto"/>
            <w:right w:val="none" w:sz="0" w:space="0" w:color="auto"/>
          </w:divBdr>
          <w:divsChild>
            <w:div w:id="640765874">
              <w:marLeft w:val="0"/>
              <w:marRight w:val="0"/>
              <w:marTop w:val="0"/>
              <w:marBottom w:val="0"/>
              <w:divBdr>
                <w:top w:val="none" w:sz="0" w:space="0" w:color="auto"/>
                <w:left w:val="none" w:sz="0" w:space="0" w:color="auto"/>
                <w:bottom w:val="none" w:sz="0" w:space="0" w:color="auto"/>
                <w:right w:val="none" w:sz="0" w:space="0" w:color="auto"/>
              </w:divBdr>
              <w:divsChild>
                <w:div w:id="1909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871864">
      <w:bodyDiv w:val="1"/>
      <w:marLeft w:val="0"/>
      <w:marRight w:val="0"/>
      <w:marTop w:val="0"/>
      <w:marBottom w:val="0"/>
      <w:divBdr>
        <w:top w:val="none" w:sz="0" w:space="0" w:color="auto"/>
        <w:left w:val="none" w:sz="0" w:space="0" w:color="auto"/>
        <w:bottom w:val="none" w:sz="0" w:space="0" w:color="auto"/>
        <w:right w:val="none" w:sz="0" w:space="0" w:color="auto"/>
      </w:divBdr>
    </w:div>
    <w:div w:id="313531160">
      <w:bodyDiv w:val="1"/>
      <w:marLeft w:val="0"/>
      <w:marRight w:val="0"/>
      <w:marTop w:val="0"/>
      <w:marBottom w:val="0"/>
      <w:divBdr>
        <w:top w:val="none" w:sz="0" w:space="0" w:color="auto"/>
        <w:left w:val="none" w:sz="0" w:space="0" w:color="auto"/>
        <w:bottom w:val="none" w:sz="0" w:space="0" w:color="auto"/>
        <w:right w:val="none" w:sz="0" w:space="0" w:color="auto"/>
      </w:divBdr>
      <w:divsChild>
        <w:div w:id="1173492173">
          <w:marLeft w:val="0"/>
          <w:marRight w:val="0"/>
          <w:marTop w:val="0"/>
          <w:marBottom w:val="0"/>
          <w:divBdr>
            <w:top w:val="none" w:sz="0" w:space="0" w:color="auto"/>
            <w:left w:val="none" w:sz="0" w:space="0" w:color="auto"/>
            <w:bottom w:val="none" w:sz="0" w:space="0" w:color="auto"/>
            <w:right w:val="none" w:sz="0" w:space="0" w:color="auto"/>
          </w:divBdr>
        </w:div>
        <w:div w:id="537476476">
          <w:marLeft w:val="0"/>
          <w:marRight w:val="0"/>
          <w:marTop w:val="0"/>
          <w:marBottom w:val="0"/>
          <w:divBdr>
            <w:top w:val="none" w:sz="0" w:space="0" w:color="auto"/>
            <w:left w:val="none" w:sz="0" w:space="0" w:color="auto"/>
            <w:bottom w:val="none" w:sz="0" w:space="0" w:color="auto"/>
            <w:right w:val="none" w:sz="0" w:space="0" w:color="auto"/>
          </w:divBdr>
          <w:divsChild>
            <w:div w:id="1696424924">
              <w:marLeft w:val="0"/>
              <w:marRight w:val="0"/>
              <w:marTop w:val="0"/>
              <w:marBottom w:val="0"/>
              <w:divBdr>
                <w:top w:val="none" w:sz="0" w:space="0" w:color="auto"/>
                <w:left w:val="none" w:sz="0" w:space="0" w:color="auto"/>
                <w:bottom w:val="none" w:sz="0" w:space="0" w:color="auto"/>
                <w:right w:val="none" w:sz="0" w:space="0" w:color="auto"/>
              </w:divBdr>
            </w:div>
          </w:divsChild>
        </w:div>
        <w:div w:id="1230530882">
          <w:marLeft w:val="0"/>
          <w:marRight w:val="0"/>
          <w:marTop w:val="0"/>
          <w:marBottom w:val="0"/>
          <w:divBdr>
            <w:top w:val="none" w:sz="0" w:space="0" w:color="auto"/>
            <w:left w:val="none" w:sz="0" w:space="0" w:color="auto"/>
            <w:bottom w:val="none" w:sz="0" w:space="0" w:color="auto"/>
            <w:right w:val="none" w:sz="0" w:space="0" w:color="auto"/>
          </w:divBdr>
        </w:div>
        <w:div w:id="1571883217">
          <w:marLeft w:val="0"/>
          <w:marRight w:val="0"/>
          <w:marTop w:val="0"/>
          <w:marBottom w:val="0"/>
          <w:divBdr>
            <w:top w:val="none" w:sz="0" w:space="0" w:color="auto"/>
            <w:left w:val="none" w:sz="0" w:space="0" w:color="auto"/>
            <w:bottom w:val="none" w:sz="0" w:space="0" w:color="auto"/>
            <w:right w:val="none" w:sz="0" w:space="0" w:color="auto"/>
          </w:divBdr>
          <w:divsChild>
            <w:div w:id="872423469">
              <w:marLeft w:val="0"/>
              <w:marRight w:val="0"/>
              <w:marTop w:val="0"/>
              <w:marBottom w:val="0"/>
              <w:divBdr>
                <w:top w:val="none" w:sz="0" w:space="0" w:color="auto"/>
                <w:left w:val="none" w:sz="0" w:space="0" w:color="auto"/>
                <w:bottom w:val="none" w:sz="0" w:space="0" w:color="auto"/>
                <w:right w:val="none" w:sz="0" w:space="0" w:color="auto"/>
              </w:divBdr>
            </w:div>
          </w:divsChild>
        </w:div>
        <w:div w:id="928198114">
          <w:marLeft w:val="0"/>
          <w:marRight w:val="0"/>
          <w:marTop w:val="0"/>
          <w:marBottom w:val="0"/>
          <w:divBdr>
            <w:top w:val="none" w:sz="0" w:space="0" w:color="auto"/>
            <w:left w:val="none" w:sz="0" w:space="0" w:color="auto"/>
            <w:bottom w:val="none" w:sz="0" w:space="0" w:color="auto"/>
            <w:right w:val="none" w:sz="0" w:space="0" w:color="auto"/>
          </w:divBdr>
        </w:div>
        <w:div w:id="1972859881">
          <w:marLeft w:val="0"/>
          <w:marRight w:val="0"/>
          <w:marTop w:val="0"/>
          <w:marBottom w:val="0"/>
          <w:divBdr>
            <w:top w:val="none" w:sz="0" w:space="0" w:color="auto"/>
            <w:left w:val="none" w:sz="0" w:space="0" w:color="auto"/>
            <w:bottom w:val="none" w:sz="0" w:space="0" w:color="auto"/>
            <w:right w:val="none" w:sz="0" w:space="0" w:color="auto"/>
          </w:divBdr>
          <w:divsChild>
            <w:div w:id="1447777599">
              <w:marLeft w:val="0"/>
              <w:marRight w:val="0"/>
              <w:marTop w:val="0"/>
              <w:marBottom w:val="0"/>
              <w:divBdr>
                <w:top w:val="none" w:sz="0" w:space="0" w:color="auto"/>
                <w:left w:val="none" w:sz="0" w:space="0" w:color="auto"/>
                <w:bottom w:val="none" w:sz="0" w:space="0" w:color="auto"/>
                <w:right w:val="none" w:sz="0" w:space="0" w:color="auto"/>
              </w:divBdr>
            </w:div>
          </w:divsChild>
        </w:div>
        <w:div w:id="1807039106">
          <w:marLeft w:val="0"/>
          <w:marRight w:val="0"/>
          <w:marTop w:val="0"/>
          <w:marBottom w:val="0"/>
          <w:divBdr>
            <w:top w:val="none" w:sz="0" w:space="0" w:color="auto"/>
            <w:left w:val="none" w:sz="0" w:space="0" w:color="auto"/>
            <w:bottom w:val="none" w:sz="0" w:space="0" w:color="auto"/>
            <w:right w:val="none" w:sz="0" w:space="0" w:color="auto"/>
          </w:divBdr>
        </w:div>
        <w:div w:id="1676614587">
          <w:marLeft w:val="0"/>
          <w:marRight w:val="0"/>
          <w:marTop w:val="0"/>
          <w:marBottom w:val="0"/>
          <w:divBdr>
            <w:top w:val="none" w:sz="0" w:space="0" w:color="auto"/>
            <w:left w:val="none" w:sz="0" w:space="0" w:color="auto"/>
            <w:bottom w:val="none" w:sz="0" w:space="0" w:color="auto"/>
            <w:right w:val="none" w:sz="0" w:space="0" w:color="auto"/>
          </w:divBdr>
          <w:divsChild>
            <w:div w:id="653218421">
              <w:marLeft w:val="0"/>
              <w:marRight w:val="0"/>
              <w:marTop w:val="0"/>
              <w:marBottom w:val="0"/>
              <w:divBdr>
                <w:top w:val="none" w:sz="0" w:space="0" w:color="auto"/>
                <w:left w:val="none" w:sz="0" w:space="0" w:color="auto"/>
                <w:bottom w:val="none" w:sz="0" w:space="0" w:color="auto"/>
                <w:right w:val="none" w:sz="0" w:space="0" w:color="auto"/>
              </w:divBdr>
            </w:div>
          </w:divsChild>
        </w:div>
        <w:div w:id="1512799317">
          <w:marLeft w:val="0"/>
          <w:marRight w:val="0"/>
          <w:marTop w:val="0"/>
          <w:marBottom w:val="0"/>
          <w:divBdr>
            <w:top w:val="none" w:sz="0" w:space="0" w:color="auto"/>
            <w:left w:val="none" w:sz="0" w:space="0" w:color="auto"/>
            <w:bottom w:val="none" w:sz="0" w:space="0" w:color="auto"/>
            <w:right w:val="none" w:sz="0" w:space="0" w:color="auto"/>
          </w:divBdr>
        </w:div>
        <w:div w:id="1074274638">
          <w:marLeft w:val="0"/>
          <w:marRight w:val="0"/>
          <w:marTop w:val="0"/>
          <w:marBottom w:val="0"/>
          <w:divBdr>
            <w:top w:val="none" w:sz="0" w:space="0" w:color="auto"/>
            <w:left w:val="none" w:sz="0" w:space="0" w:color="auto"/>
            <w:bottom w:val="none" w:sz="0" w:space="0" w:color="auto"/>
            <w:right w:val="none" w:sz="0" w:space="0" w:color="auto"/>
          </w:divBdr>
          <w:divsChild>
            <w:div w:id="2012756400">
              <w:marLeft w:val="0"/>
              <w:marRight w:val="0"/>
              <w:marTop w:val="0"/>
              <w:marBottom w:val="0"/>
              <w:divBdr>
                <w:top w:val="none" w:sz="0" w:space="0" w:color="auto"/>
                <w:left w:val="none" w:sz="0" w:space="0" w:color="auto"/>
                <w:bottom w:val="none" w:sz="0" w:space="0" w:color="auto"/>
                <w:right w:val="none" w:sz="0" w:space="0" w:color="auto"/>
              </w:divBdr>
            </w:div>
          </w:divsChild>
        </w:div>
        <w:div w:id="1104769953">
          <w:marLeft w:val="0"/>
          <w:marRight w:val="0"/>
          <w:marTop w:val="0"/>
          <w:marBottom w:val="0"/>
          <w:divBdr>
            <w:top w:val="none" w:sz="0" w:space="0" w:color="auto"/>
            <w:left w:val="none" w:sz="0" w:space="0" w:color="auto"/>
            <w:bottom w:val="none" w:sz="0" w:space="0" w:color="auto"/>
            <w:right w:val="none" w:sz="0" w:space="0" w:color="auto"/>
          </w:divBdr>
        </w:div>
        <w:div w:id="1187865420">
          <w:marLeft w:val="0"/>
          <w:marRight w:val="0"/>
          <w:marTop w:val="0"/>
          <w:marBottom w:val="0"/>
          <w:divBdr>
            <w:top w:val="none" w:sz="0" w:space="0" w:color="auto"/>
            <w:left w:val="none" w:sz="0" w:space="0" w:color="auto"/>
            <w:bottom w:val="none" w:sz="0" w:space="0" w:color="auto"/>
            <w:right w:val="none" w:sz="0" w:space="0" w:color="auto"/>
          </w:divBdr>
          <w:divsChild>
            <w:div w:id="20673736">
              <w:marLeft w:val="0"/>
              <w:marRight w:val="0"/>
              <w:marTop w:val="0"/>
              <w:marBottom w:val="0"/>
              <w:divBdr>
                <w:top w:val="none" w:sz="0" w:space="0" w:color="auto"/>
                <w:left w:val="none" w:sz="0" w:space="0" w:color="auto"/>
                <w:bottom w:val="none" w:sz="0" w:space="0" w:color="auto"/>
                <w:right w:val="none" w:sz="0" w:space="0" w:color="auto"/>
              </w:divBdr>
            </w:div>
          </w:divsChild>
        </w:div>
        <w:div w:id="2146118882">
          <w:marLeft w:val="0"/>
          <w:marRight w:val="0"/>
          <w:marTop w:val="0"/>
          <w:marBottom w:val="0"/>
          <w:divBdr>
            <w:top w:val="none" w:sz="0" w:space="0" w:color="auto"/>
            <w:left w:val="none" w:sz="0" w:space="0" w:color="auto"/>
            <w:bottom w:val="none" w:sz="0" w:space="0" w:color="auto"/>
            <w:right w:val="none" w:sz="0" w:space="0" w:color="auto"/>
          </w:divBdr>
        </w:div>
        <w:div w:id="1952743271">
          <w:marLeft w:val="0"/>
          <w:marRight w:val="0"/>
          <w:marTop w:val="0"/>
          <w:marBottom w:val="0"/>
          <w:divBdr>
            <w:top w:val="none" w:sz="0" w:space="0" w:color="auto"/>
            <w:left w:val="none" w:sz="0" w:space="0" w:color="auto"/>
            <w:bottom w:val="none" w:sz="0" w:space="0" w:color="auto"/>
            <w:right w:val="none" w:sz="0" w:space="0" w:color="auto"/>
          </w:divBdr>
          <w:divsChild>
            <w:div w:id="1662276670">
              <w:marLeft w:val="0"/>
              <w:marRight w:val="0"/>
              <w:marTop w:val="0"/>
              <w:marBottom w:val="0"/>
              <w:divBdr>
                <w:top w:val="none" w:sz="0" w:space="0" w:color="auto"/>
                <w:left w:val="none" w:sz="0" w:space="0" w:color="auto"/>
                <w:bottom w:val="none" w:sz="0" w:space="0" w:color="auto"/>
                <w:right w:val="none" w:sz="0" w:space="0" w:color="auto"/>
              </w:divBdr>
            </w:div>
          </w:divsChild>
        </w:div>
        <w:div w:id="1812794925">
          <w:marLeft w:val="0"/>
          <w:marRight w:val="0"/>
          <w:marTop w:val="300"/>
          <w:marBottom w:val="0"/>
          <w:divBdr>
            <w:top w:val="none" w:sz="0" w:space="0" w:color="auto"/>
            <w:left w:val="none" w:sz="0" w:space="0" w:color="auto"/>
            <w:bottom w:val="none" w:sz="0" w:space="0" w:color="auto"/>
            <w:right w:val="none" w:sz="0" w:space="0" w:color="auto"/>
          </w:divBdr>
          <w:divsChild>
            <w:div w:id="1334793728">
              <w:marLeft w:val="0"/>
              <w:marRight w:val="0"/>
              <w:marTop w:val="0"/>
              <w:marBottom w:val="0"/>
              <w:divBdr>
                <w:top w:val="none" w:sz="0" w:space="0" w:color="auto"/>
                <w:left w:val="none" w:sz="0" w:space="0" w:color="auto"/>
                <w:bottom w:val="none" w:sz="0" w:space="0" w:color="auto"/>
                <w:right w:val="none" w:sz="0" w:space="0" w:color="auto"/>
              </w:divBdr>
              <w:divsChild>
                <w:div w:id="10983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85541">
          <w:marLeft w:val="0"/>
          <w:marRight w:val="0"/>
          <w:marTop w:val="300"/>
          <w:marBottom w:val="0"/>
          <w:divBdr>
            <w:top w:val="none" w:sz="0" w:space="0" w:color="auto"/>
            <w:left w:val="none" w:sz="0" w:space="0" w:color="auto"/>
            <w:bottom w:val="none" w:sz="0" w:space="0" w:color="auto"/>
            <w:right w:val="none" w:sz="0" w:space="0" w:color="auto"/>
          </w:divBdr>
          <w:divsChild>
            <w:div w:id="181239495">
              <w:marLeft w:val="0"/>
              <w:marRight w:val="0"/>
              <w:marTop w:val="0"/>
              <w:marBottom w:val="0"/>
              <w:divBdr>
                <w:top w:val="none" w:sz="0" w:space="0" w:color="auto"/>
                <w:left w:val="none" w:sz="0" w:space="0" w:color="auto"/>
                <w:bottom w:val="none" w:sz="0" w:space="0" w:color="auto"/>
                <w:right w:val="none" w:sz="0" w:space="0" w:color="auto"/>
              </w:divBdr>
              <w:divsChild>
                <w:div w:id="133426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2054398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827094809">
          <w:marLeft w:val="0"/>
          <w:marRight w:val="0"/>
          <w:marTop w:val="0"/>
          <w:marBottom w:val="0"/>
          <w:divBdr>
            <w:top w:val="none" w:sz="0" w:space="0" w:color="auto"/>
            <w:left w:val="none" w:sz="0" w:space="0" w:color="auto"/>
            <w:bottom w:val="none" w:sz="0" w:space="0" w:color="auto"/>
            <w:right w:val="none" w:sz="0" w:space="0" w:color="auto"/>
          </w:divBdr>
        </w:div>
        <w:div w:id="431824233">
          <w:marLeft w:val="0"/>
          <w:marRight w:val="0"/>
          <w:marTop w:val="0"/>
          <w:marBottom w:val="0"/>
          <w:divBdr>
            <w:top w:val="none" w:sz="0" w:space="0" w:color="auto"/>
            <w:left w:val="none" w:sz="0" w:space="0" w:color="auto"/>
            <w:bottom w:val="none" w:sz="0" w:space="0" w:color="auto"/>
            <w:right w:val="none" w:sz="0" w:space="0" w:color="auto"/>
          </w:divBdr>
          <w:divsChild>
            <w:div w:id="844825631">
              <w:marLeft w:val="0"/>
              <w:marRight w:val="0"/>
              <w:marTop w:val="0"/>
              <w:marBottom w:val="0"/>
              <w:divBdr>
                <w:top w:val="none" w:sz="0" w:space="0" w:color="auto"/>
                <w:left w:val="none" w:sz="0" w:space="0" w:color="auto"/>
                <w:bottom w:val="none" w:sz="0" w:space="0" w:color="auto"/>
                <w:right w:val="none" w:sz="0" w:space="0" w:color="auto"/>
              </w:divBdr>
            </w:div>
          </w:divsChild>
        </w:div>
        <w:div w:id="1602760205">
          <w:marLeft w:val="0"/>
          <w:marRight w:val="0"/>
          <w:marTop w:val="0"/>
          <w:marBottom w:val="0"/>
          <w:divBdr>
            <w:top w:val="none" w:sz="0" w:space="0" w:color="auto"/>
            <w:left w:val="none" w:sz="0" w:space="0" w:color="auto"/>
            <w:bottom w:val="none" w:sz="0" w:space="0" w:color="auto"/>
            <w:right w:val="none" w:sz="0" w:space="0" w:color="auto"/>
          </w:divBdr>
        </w:div>
        <w:div w:id="683560310">
          <w:marLeft w:val="0"/>
          <w:marRight w:val="0"/>
          <w:marTop w:val="0"/>
          <w:marBottom w:val="0"/>
          <w:divBdr>
            <w:top w:val="none" w:sz="0" w:space="0" w:color="auto"/>
            <w:left w:val="none" w:sz="0" w:space="0" w:color="auto"/>
            <w:bottom w:val="none" w:sz="0" w:space="0" w:color="auto"/>
            <w:right w:val="none" w:sz="0" w:space="0" w:color="auto"/>
          </w:divBdr>
          <w:divsChild>
            <w:div w:id="1337030412">
              <w:marLeft w:val="0"/>
              <w:marRight w:val="0"/>
              <w:marTop w:val="0"/>
              <w:marBottom w:val="0"/>
              <w:divBdr>
                <w:top w:val="none" w:sz="0" w:space="0" w:color="auto"/>
                <w:left w:val="none" w:sz="0" w:space="0" w:color="auto"/>
                <w:bottom w:val="none" w:sz="0" w:space="0" w:color="auto"/>
                <w:right w:val="none" w:sz="0" w:space="0" w:color="auto"/>
              </w:divBdr>
            </w:div>
          </w:divsChild>
        </w:div>
        <w:div w:id="1397778928">
          <w:marLeft w:val="0"/>
          <w:marRight w:val="0"/>
          <w:marTop w:val="0"/>
          <w:marBottom w:val="0"/>
          <w:divBdr>
            <w:top w:val="none" w:sz="0" w:space="0" w:color="auto"/>
            <w:left w:val="none" w:sz="0" w:space="0" w:color="auto"/>
            <w:bottom w:val="none" w:sz="0" w:space="0" w:color="auto"/>
            <w:right w:val="none" w:sz="0" w:space="0" w:color="auto"/>
          </w:divBdr>
        </w:div>
        <w:div w:id="1770659188">
          <w:marLeft w:val="0"/>
          <w:marRight w:val="0"/>
          <w:marTop w:val="0"/>
          <w:marBottom w:val="0"/>
          <w:divBdr>
            <w:top w:val="none" w:sz="0" w:space="0" w:color="auto"/>
            <w:left w:val="none" w:sz="0" w:space="0" w:color="auto"/>
            <w:bottom w:val="none" w:sz="0" w:space="0" w:color="auto"/>
            <w:right w:val="none" w:sz="0" w:space="0" w:color="auto"/>
          </w:divBdr>
          <w:divsChild>
            <w:div w:id="1125463090">
              <w:marLeft w:val="0"/>
              <w:marRight w:val="0"/>
              <w:marTop w:val="0"/>
              <w:marBottom w:val="0"/>
              <w:divBdr>
                <w:top w:val="none" w:sz="0" w:space="0" w:color="auto"/>
                <w:left w:val="none" w:sz="0" w:space="0" w:color="auto"/>
                <w:bottom w:val="none" w:sz="0" w:space="0" w:color="auto"/>
                <w:right w:val="none" w:sz="0" w:space="0" w:color="auto"/>
              </w:divBdr>
            </w:div>
          </w:divsChild>
        </w:div>
        <w:div w:id="1897085994">
          <w:marLeft w:val="0"/>
          <w:marRight w:val="0"/>
          <w:marTop w:val="0"/>
          <w:marBottom w:val="0"/>
          <w:divBdr>
            <w:top w:val="none" w:sz="0" w:space="0" w:color="auto"/>
            <w:left w:val="none" w:sz="0" w:space="0" w:color="auto"/>
            <w:bottom w:val="none" w:sz="0" w:space="0" w:color="auto"/>
            <w:right w:val="none" w:sz="0" w:space="0" w:color="auto"/>
          </w:divBdr>
        </w:div>
        <w:div w:id="557984635">
          <w:marLeft w:val="0"/>
          <w:marRight w:val="0"/>
          <w:marTop w:val="0"/>
          <w:marBottom w:val="0"/>
          <w:divBdr>
            <w:top w:val="none" w:sz="0" w:space="0" w:color="auto"/>
            <w:left w:val="none" w:sz="0" w:space="0" w:color="auto"/>
            <w:bottom w:val="none" w:sz="0" w:space="0" w:color="auto"/>
            <w:right w:val="none" w:sz="0" w:space="0" w:color="auto"/>
          </w:divBdr>
          <w:divsChild>
            <w:div w:id="557399892">
              <w:marLeft w:val="0"/>
              <w:marRight w:val="0"/>
              <w:marTop w:val="0"/>
              <w:marBottom w:val="0"/>
              <w:divBdr>
                <w:top w:val="none" w:sz="0" w:space="0" w:color="auto"/>
                <w:left w:val="none" w:sz="0" w:space="0" w:color="auto"/>
                <w:bottom w:val="none" w:sz="0" w:space="0" w:color="auto"/>
                <w:right w:val="none" w:sz="0" w:space="0" w:color="auto"/>
              </w:divBdr>
            </w:div>
          </w:divsChild>
        </w:div>
        <w:div w:id="663514375">
          <w:marLeft w:val="0"/>
          <w:marRight w:val="0"/>
          <w:marTop w:val="0"/>
          <w:marBottom w:val="0"/>
          <w:divBdr>
            <w:top w:val="none" w:sz="0" w:space="0" w:color="auto"/>
            <w:left w:val="none" w:sz="0" w:space="0" w:color="auto"/>
            <w:bottom w:val="none" w:sz="0" w:space="0" w:color="auto"/>
            <w:right w:val="none" w:sz="0" w:space="0" w:color="auto"/>
          </w:divBdr>
        </w:div>
        <w:div w:id="1376344465">
          <w:marLeft w:val="0"/>
          <w:marRight w:val="0"/>
          <w:marTop w:val="0"/>
          <w:marBottom w:val="0"/>
          <w:divBdr>
            <w:top w:val="none" w:sz="0" w:space="0" w:color="auto"/>
            <w:left w:val="none" w:sz="0" w:space="0" w:color="auto"/>
            <w:bottom w:val="none" w:sz="0" w:space="0" w:color="auto"/>
            <w:right w:val="none" w:sz="0" w:space="0" w:color="auto"/>
          </w:divBdr>
          <w:divsChild>
            <w:div w:id="1296374805">
              <w:marLeft w:val="0"/>
              <w:marRight w:val="0"/>
              <w:marTop w:val="0"/>
              <w:marBottom w:val="0"/>
              <w:divBdr>
                <w:top w:val="none" w:sz="0" w:space="0" w:color="auto"/>
                <w:left w:val="none" w:sz="0" w:space="0" w:color="auto"/>
                <w:bottom w:val="none" w:sz="0" w:space="0" w:color="auto"/>
                <w:right w:val="none" w:sz="0" w:space="0" w:color="auto"/>
              </w:divBdr>
            </w:div>
          </w:divsChild>
        </w:div>
        <w:div w:id="894438328">
          <w:marLeft w:val="0"/>
          <w:marRight w:val="0"/>
          <w:marTop w:val="0"/>
          <w:marBottom w:val="0"/>
          <w:divBdr>
            <w:top w:val="none" w:sz="0" w:space="0" w:color="auto"/>
            <w:left w:val="none" w:sz="0" w:space="0" w:color="auto"/>
            <w:bottom w:val="none" w:sz="0" w:space="0" w:color="auto"/>
            <w:right w:val="none" w:sz="0" w:space="0" w:color="auto"/>
          </w:divBdr>
        </w:div>
        <w:div w:id="1190678130">
          <w:marLeft w:val="0"/>
          <w:marRight w:val="0"/>
          <w:marTop w:val="0"/>
          <w:marBottom w:val="0"/>
          <w:divBdr>
            <w:top w:val="none" w:sz="0" w:space="0" w:color="auto"/>
            <w:left w:val="none" w:sz="0" w:space="0" w:color="auto"/>
            <w:bottom w:val="none" w:sz="0" w:space="0" w:color="auto"/>
            <w:right w:val="none" w:sz="0" w:space="0" w:color="auto"/>
          </w:divBdr>
          <w:divsChild>
            <w:div w:id="440302426">
              <w:marLeft w:val="0"/>
              <w:marRight w:val="0"/>
              <w:marTop w:val="0"/>
              <w:marBottom w:val="0"/>
              <w:divBdr>
                <w:top w:val="none" w:sz="0" w:space="0" w:color="auto"/>
                <w:left w:val="none" w:sz="0" w:space="0" w:color="auto"/>
                <w:bottom w:val="none" w:sz="0" w:space="0" w:color="auto"/>
                <w:right w:val="none" w:sz="0" w:space="0" w:color="auto"/>
              </w:divBdr>
            </w:div>
          </w:divsChild>
        </w:div>
        <w:div w:id="191112731">
          <w:marLeft w:val="0"/>
          <w:marRight w:val="0"/>
          <w:marTop w:val="0"/>
          <w:marBottom w:val="0"/>
          <w:divBdr>
            <w:top w:val="none" w:sz="0" w:space="0" w:color="auto"/>
            <w:left w:val="none" w:sz="0" w:space="0" w:color="auto"/>
            <w:bottom w:val="none" w:sz="0" w:space="0" w:color="auto"/>
            <w:right w:val="none" w:sz="0" w:space="0" w:color="auto"/>
          </w:divBdr>
        </w:div>
        <w:div w:id="1004553045">
          <w:marLeft w:val="0"/>
          <w:marRight w:val="0"/>
          <w:marTop w:val="0"/>
          <w:marBottom w:val="0"/>
          <w:divBdr>
            <w:top w:val="none" w:sz="0" w:space="0" w:color="auto"/>
            <w:left w:val="none" w:sz="0" w:space="0" w:color="auto"/>
            <w:bottom w:val="none" w:sz="0" w:space="0" w:color="auto"/>
            <w:right w:val="none" w:sz="0" w:space="0" w:color="auto"/>
          </w:divBdr>
          <w:divsChild>
            <w:div w:id="1992828966">
              <w:marLeft w:val="0"/>
              <w:marRight w:val="0"/>
              <w:marTop w:val="0"/>
              <w:marBottom w:val="0"/>
              <w:divBdr>
                <w:top w:val="none" w:sz="0" w:space="0" w:color="auto"/>
                <w:left w:val="none" w:sz="0" w:space="0" w:color="auto"/>
                <w:bottom w:val="none" w:sz="0" w:space="0" w:color="auto"/>
                <w:right w:val="none" w:sz="0" w:space="0" w:color="auto"/>
              </w:divBdr>
            </w:div>
          </w:divsChild>
        </w:div>
        <w:div w:id="66658589">
          <w:marLeft w:val="0"/>
          <w:marRight w:val="0"/>
          <w:marTop w:val="300"/>
          <w:marBottom w:val="0"/>
          <w:divBdr>
            <w:top w:val="none" w:sz="0" w:space="0" w:color="auto"/>
            <w:left w:val="none" w:sz="0" w:space="0" w:color="auto"/>
            <w:bottom w:val="none" w:sz="0" w:space="0" w:color="auto"/>
            <w:right w:val="none" w:sz="0" w:space="0" w:color="auto"/>
          </w:divBdr>
          <w:divsChild>
            <w:div w:id="623004604">
              <w:marLeft w:val="0"/>
              <w:marRight w:val="0"/>
              <w:marTop w:val="0"/>
              <w:marBottom w:val="0"/>
              <w:divBdr>
                <w:top w:val="none" w:sz="0" w:space="0" w:color="auto"/>
                <w:left w:val="none" w:sz="0" w:space="0" w:color="auto"/>
                <w:bottom w:val="none" w:sz="0" w:space="0" w:color="auto"/>
                <w:right w:val="none" w:sz="0" w:space="0" w:color="auto"/>
              </w:divBdr>
              <w:divsChild>
                <w:div w:id="50255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603459">
          <w:marLeft w:val="0"/>
          <w:marRight w:val="0"/>
          <w:marTop w:val="300"/>
          <w:marBottom w:val="0"/>
          <w:divBdr>
            <w:top w:val="none" w:sz="0" w:space="0" w:color="auto"/>
            <w:left w:val="none" w:sz="0" w:space="0" w:color="auto"/>
            <w:bottom w:val="none" w:sz="0" w:space="0" w:color="auto"/>
            <w:right w:val="none" w:sz="0" w:space="0" w:color="auto"/>
          </w:divBdr>
          <w:divsChild>
            <w:div w:id="1656226006">
              <w:marLeft w:val="0"/>
              <w:marRight w:val="0"/>
              <w:marTop w:val="0"/>
              <w:marBottom w:val="0"/>
              <w:divBdr>
                <w:top w:val="none" w:sz="0" w:space="0" w:color="auto"/>
                <w:left w:val="none" w:sz="0" w:space="0" w:color="auto"/>
                <w:bottom w:val="none" w:sz="0" w:space="0" w:color="auto"/>
                <w:right w:val="none" w:sz="0" w:space="0" w:color="auto"/>
              </w:divBdr>
              <w:divsChild>
                <w:div w:id="1818689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2736">
          <w:marLeft w:val="0"/>
          <w:marRight w:val="0"/>
          <w:marTop w:val="300"/>
          <w:marBottom w:val="0"/>
          <w:divBdr>
            <w:top w:val="none" w:sz="0" w:space="0" w:color="auto"/>
            <w:left w:val="none" w:sz="0" w:space="0" w:color="auto"/>
            <w:bottom w:val="none" w:sz="0" w:space="0" w:color="auto"/>
            <w:right w:val="none" w:sz="0" w:space="0" w:color="auto"/>
          </w:divBdr>
          <w:divsChild>
            <w:div w:id="376781895">
              <w:marLeft w:val="0"/>
              <w:marRight w:val="0"/>
              <w:marTop w:val="0"/>
              <w:marBottom w:val="0"/>
              <w:divBdr>
                <w:top w:val="none" w:sz="0" w:space="0" w:color="auto"/>
                <w:left w:val="none" w:sz="0" w:space="0" w:color="auto"/>
                <w:bottom w:val="none" w:sz="0" w:space="0" w:color="auto"/>
                <w:right w:val="none" w:sz="0" w:space="0" w:color="auto"/>
              </w:divBdr>
              <w:divsChild>
                <w:div w:id="21036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68798">
          <w:marLeft w:val="0"/>
          <w:marRight w:val="0"/>
          <w:marTop w:val="300"/>
          <w:marBottom w:val="0"/>
          <w:divBdr>
            <w:top w:val="none" w:sz="0" w:space="0" w:color="auto"/>
            <w:left w:val="none" w:sz="0" w:space="0" w:color="auto"/>
            <w:bottom w:val="none" w:sz="0" w:space="0" w:color="auto"/>
            <w:right w:val="none" w:sz="0" w:space="0" w:color="auto"/>
          </w:divBdr>
          <w:divsChild>
            <w:div w:id="85344268">
              <w:marLeft w:val="0"/>
              <w:marRight w:val="0"/>
              <w:marTop w:val="0"/>
              <w:marBottom w:val="0"/>
              <w:divBdr>
                <w:top w:val="none" w:sz="0" w:space="0" w:color="auto"/>
                <w:left w:val="none" w:sz="0" w:space="0" w:color="auto"/>
                <w:bottom w:val="none" w:sz="0" w:space="0" w:color="auto"/>
                <w:right w:val="none" w:sz="0" w:space="0" w:color="auto"/>
              </w:divBdr>
              <w:divsChild>
                <w:div w:id="120023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2116820842">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1417092178">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sChild>
            <w:div w:id="2125149462">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340739157">
          <w:marLeft w:val="0"/>
          <w:marRight w:val="0"/>
          <w:marTop w:val="0"/>
          <w:marBottom w:val="0"/>
          <w:divBdr>
            <w:top w:val="none" w:sz="0" w:space="0" w:color="auto"/>
            <w:left w:val="none" w:sz="0" w:space="0" w:color="auto"/>
            <w:bottom w:val="none" w:sz="0" w:space="0" w:color="auto"/>
            <w:right w:val="none" w:sz="0" w:space="0" w:color="auto"/>
          </w:divBdr>
          <w:divsChild>
            <w:div w:id="2032217583">
              <w:marLeft w:val="0"/>
              <w:marRight w:val="0"/>
              <w:marTop w:val="0"/>
              <w:marBottom w:val="0"/>
              <w:divBdr>
                <w:top w:val="none" w:sz="0" w:space="0" w:color="auto"/>
                <w:left w:val="none" w:sz="0" w:space="0" w:color="auto"/>
                <w:bottom w:val="none" w:sz="0" w:space="0" w:color="auto"/>
                <w:right w:val="none" w:sz="0" w:space="0" w:color="auto"/>
              </w:divBdr>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 w:id="162087042">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203610">
          <w:marLeft w:val="0"/>
          <w:marRight w:val="0"/>
          <w:marTop w:val="0"/>
          <w:marBottom w:val="0"/>
          <w:divBdr>
            <w:top w:val="none" w:sz="0" w:space="0" w:color="auto"/>
            <w:left w:val="none" w:sz="0" w:space="0" w:color="auto"/>
            <w:bottom w:val="none" w:sz="0" w:space="0" w:color="auto"/>
            <w:right w:val="none" w:sz="0" w:space="0" w:color="auto"/>
          </w:divBdr>
        </w:div>
        <w:div w:id="1969359549">
          <w:marLeft w:val="0"/>
          <w:marRight w:val="0"/>
          <w:marTop w:val="0"/>
          <w:marBottom w:val="0"/>
          <w:divBdr>
            <w:top w:val="none" w:sz="0" w:space="0" w:color="auto"/>
            <w:left w:val="none" w:sz="0" w:space="0" w:color="auto"/>
            <w:bottom w:val="none" w:sz="0" w:space="0" w:color="auto"/>
            <w:right w:val="none" w:sz="0" w:space="0" w:color="auto"/>
          </w:divBdr>
          <w:divsChild>
            <w:div w:id="1917204433">
              <w:marLeft w:val="0"/>
              <w:marRight w:val="0"/>
              <w:marTop w:val="0"/>
              <w:marBottom w:val="0"/>
              <w:divBdr>
                <w:top w:val="none" w:sz="0" w:space="0" w:color="auto"/>
                <w:left w:val="none" w:sz="0" w:space="0" w:color="auto"/>
                <w:bottom w:val="none" w:sz="0" w:space="0" w:color="auto"/>
                <w:right w:val="none" w:sz="0" w:space="0" w:color="auto"/>
              </w:divBdr>
            </w:div>
          </w:divsChild>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sChild>
                <w:div w:id="20492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sChild>
                <w:div w:id="2084642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750607">
      <w:bodyDiv w:val="1"/>
      <w:marLeft w:val="0"/>
      <w:marRight w:val="0"/>
      <w:marTop w:val="0"/>
      <w:marBottom w:val="0"/>
      <w:divBdr>
        <w:top w:val="none" w:sz="0" w:space="0" w:color="auto"/>
        <w:left w:val="none" w:sz="0" w:space="0" w:color="auto"/>
        <w:bottom w:val="none" w:sz="0" w:space="0" w:color="auto"/>
        <w:right w:val="none" w:sz="0" w:space="0" w:color="auto"/>
      </w:divBdr>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493687807">
          <w:marLeft w:val="0"/>
          <w:marRight w:val="0"/>
          <w:marTop w:val="0"/>
          <w:marBottom w:val="0"/>
          <w:divBdr>
            <w:top w:val="none" w:sz="0" w:space="0" w:color="auto"/>
            <w:left w:val="none" w:sz="0" w:space="0" w:color="auto"/>
            <w:bottom w:val="none" w:sz="0" w:space="0" w:color="auto"/>
            <w:right w:val="none" w:sz="0" w:space="0" w:color="auto"/>
          </w:divBdr>
        </w:div>
        <w:div w:id="2083746627">
          <w:marLeft w:val="0"/>
          <w:marRight w:val="0"/>
          <w:marTop w:val="0"/>
          <w:marBottom w:val="0"/>
          <w:divBdr>
            <w:top w:val="none" w:sz="0" w:space="0" w:color="auto"/>
            <w:left w:val="none" w:sz="0" w:space="0" w:color="auto"/>
            <w:bottom w:val="none" w:sz="0" w:space="0" w:color="auto"/>
            <w:right w:val="none" w:sz="0" w:space="0" w:color="auto"/>
          </w:divBdr>
          <w:divsChild>
            <w:div w:id="433404325">
              <w:marLeft w:val="0"/>
              <w:marRight w:val="0"/>
              <w:marTop w:val="0"/>
              <w:marBottom w:val="0"/>
              <w:divBdr>
                <w:top w:val="none" w:sz="0" w:space="0" w:color="auto"/>
                <w:left w:val="none" w:sz="0" w:space="0" w:color="auto"/>
                <w:bottom w:val="none" w:sz="0" w:space="0" w:color="auto"/>
                <w:right w:val="none" w:sz="0" w:space="0" w:color="auto"/>
              </w:divBdr>
            </w:div>
          </w:divsChild>
        </w:div>
        <w:div w:id="196704103">
          <w:marLeft w:val="0"/>
          <w:marRight w:val="0"/>
          <w:marTop w:val="0"/>
          <w:marBottom w:val="0"/>
          <w:divBdr>
            <w:top w:val="none" w:sz="0" w:space="0" w:color="auto"/>
            <w:left w:val="none" w:sz="0" w:space="0" w:color="auto"/>
            <w:bottom w:val="none" w:sz="0" w:space="0" w:color="auto"/>
            <w:right w:val="none" w:sz="0" w:space="0" w:color="auto"/>
          </w:divBdr>
        </w:div>
        <w:div w:id="1110591506">
          <w:marLeft w:val="0"/>
          <w:marRight w:val="0"/>
          <w:marTop w:val="0"/>
          <w:marBottom w:val="0"/>
          <w:divBdr>
            <w:top w:val="none" w:sz="0" w:space="0" w:color="auto"/>
            <w:left w:val="none" w:sz="0" w:space="0" w:color="auto"/>
            <w:bottom w:val="none" w:sz="0" w:space="0" w:color="auto"/>
            <w:right w:val="none" w:sz="0" w:space="0" w:color="auto"/>
          </w:divBdr>
          <w:divsChild>
            <w:div w:id="1666470936">
              <w:marLeft w:val="0"/>
              <w:marRight w:val="0"/>
              <w:marTop w:val="0"/>
              <w:marBottom w:val="0"/>
              <w:divBdr>
                <w:top w:val="none" w:sz="0" w:space="0" w:color="auto"/>
                <w:left w:val="none" w:sz="0" w:space="0" w:color="auto"/>
                <w:bottom w:val="none" w:sz="0" w:space="0" w:color="auto"/>
                <w:right w:val="none" w:sz="0" w:space="0" w:color="auto"/>
              </w:divBdr>
            </w:div>
          </w:divsChild>
        </w:div>
        <w:div w:id="2087533186">
          <w:marLeft w:val="0"/>
          <w:marRight w:val="0"/>
          <w:marTop w:val="0"/>
          <w:marBottom w:val="0"/>
          <w:divBdr>
            <w:top w:val="none" w:sz="0" w:space="0" w:color="auto"/>
            <w:left w:val="none" w:sz="0" w:space="0" w:color="auto"/>
            <w:bottom w:val="none" w:sz="0" w:space="0" w:color="auto"/>
            <w:right w:val="none" w:sz="0" w:space="0" w:color="auto"/>
          </w:divBdr>
        </w:div>
        <w:div w:id="1836340883">
          <w:marLeft w:val="0"/>
          <w:marRight w:val="0"/>
          <w:marTop w:val="0"/>
          <w:marBottom w:val="0"/>
          <w:divBdr>
            <w:top w:val="none" w:sz="0" w:space="0" w:color="auto"/>
            <w:left w:val="none" w:sz="0" w:space="0" w:color="auto"/>
            <w:bottom w:val="none" w:sz="0" w:space="0" w:color="auto"/>
            <w:right w:val="none" w:sz="0" w:space="0" w:color="auto"/>
          </w:divBdr>
          <w:divsChild>
            <w:div w:id="491024742">
              <w:marLeft w:val="0"/>
              <w:marRight w:val="0"/>
              <w:marTop w:val="0"/>
              <w:marBottom w:val="0"/>
              <w:divBdr>
                <w:top w:val="none" w:sz="0" w:space="0" w:color="auto"/>
                <w:left w:val="none" w:sz="0" w:space="0" w:color="auto"/>
                <w:bottom w:val="none" w:sz="0" w:space="0" w:color="auto"/>
                <w:right w:val="none" w:sz="0" w:space="0" w:color="auto"/>
              </w:divBdr>
            </w:div>
          </w:divsChild>
        </w:div>
        <w:div w:id="1793285259">
          <w:marLeft w:val="0"/>
          <w:marRight w:val="0"/>
          <w:marTop w:val="0"/>
          <w:marBottom w:val="0"/>
          <w:divBdr>
            <w:top w:val="none" w:sz="0" w:space="0" w:color="auto"/>
            <w:left w:val="none" w:sz="0" w:space="0" w:color="auto"/>
            <w:bottom w:val="none" w:sz="0" w:space="0" w:color="auto"/>
            <w:right w:val="none" w:sz="0" w:space="0" w:color="auto"/>
          </w:divBdr>
        </w:div>
        <w:div w:id="1707482272">
          <w:marLeft w:val="0"/>
          <w:marRight w:val="0"/>
          <w:marTop w:val="0"/>
          <w:marBottom w:val="0"/>
          <w:divBdr>
            <w:top w:val="none" w:sz="0" w:space="0" w:color="auto"/>
            <w:left w:val="none" w:sz="0" w:space="0" w:color="auto"/>
            <w:bottom w:val="none" w:sz="0" w:space="0" w:color="auto"/>
            <w:right w:val="none" w:sz="0" w:space="0" w:color="auto"/>
          </w:divBdr>
          <w:divsChild>
            <w:div w:id="1905023946">
              <w:marLeft w:val="0"/>
              <w:marRight w:val="0"/>
              <w:marTop w:val="0"/>
              <w:marBottom w:val="0"/>
              <w:divBdr>
                <w:top w:val="none" w:sz="0" w:space="0" w:color="auto"/>
                <w:left w:val="none" w:sz="0" w:space="0" w:color="auto"/>
                <w:bottom w:val="none" w:sz="0" w:space="0" w:color="auto"/>
                <w:right w:val="none" w:sz="0" w:space="0" w:color="auto"/>
              </w:divBdr>
            </w:div>
          </w:divsChild>
        </w:div>
        <w:div w:id="675574350">
          <w:marLeft w:val="0"/>
          <w:marRight w:val="0"/>
          <w:marTop w:val="0"/>
          <w:marBottom w:val="0"/>
          <w:divBdr>
            <w:top w:val="none" w:sz="0" w:space="0" w:color="auto"/>
            <w:left w:val="none" w:sz="0" w:space="0" w:color="auto"/>
            <w:bottom w:val="none" w:sz="0" w:space="0" w:color="auto"/>
            <w:right w:val="none" w:sz="0" w:space="0" w:color="auto"/>
          </w:divBdr>
        </w:div>
        <w:div w:id="1370764152">
          <w:marLeft w:val="0"/>
          <w:marRight w:val="0"/>
          <w:marTop w:val="0"/>
          <w:marBottom w:val="0"/>
          <w:divBdr>
            <w:top w:val="none" w:sz="0" w:space="0" w:color="auto"/>
            <w:left w:val="none" w:sz="0" w:space="0" w:color="auto"/>
            <w:bottom w:val="none" w:sz="0" w:space="0" w:color="auto"/>
            <w:right w:val="none" w:sz="0" w:space="0" w:color="auto"/>
          </w:divBdr>
          <w:divsChild>
            <w:div w:id="1320690706">
              <w:marLeft w:val="0"/>
              <w:marRight w:val="0"/>
              <w:marTop w:val="0"/>
              <w:marBottom w:val="0"/>
              <w:divBdr>
                <w:top w:val="none" w:sz="0" w:space="0" w:color="auto"/>
                <w:left w:val="none" w:sz="0" w:space="0" w:color="auto"/>
                <w:bottom w:val="none" w:sz="0" w:space="0" w:color="auto"/>
                <w:right w:val="none" w:sz="0" w:space="0" w:color="auto"/>
              </w:divBdr>
            </w:div>
          </w:divsChild>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sChild>
            <w:div w:id="1928344673">
              <w:marLeft w:val="0"/>
              <w:marRight w:val="0"/>
              <w:marTop w:val="0"/>
              <w:marBottom w:val="0"/>
              <w:divBdr>
                <w:top w:val="none" w:sz="0" w:space="0" w:color="auto"/>
                <w:left w:val="none" w:sz="0" w:space="0" w:color="auto"/>
                <w:bottom w:val="none" w:sz="0" w:space="0" w:color="auto"/>
                <w:right w:val="none" w:sz="0" w:space="0" w:color="auto"/>
              </w:divBdr>
            </w:div>
          </w:divsChild>
        </w:div>
        <w:div w:id="1793985758">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sChild>
            <w:div w:id="633560811">
              <w:marLeft w:val="0"/>
              <w:marRight w:val="0"/>
              <w:marTop w:val="0"/>
              <w:marBottom w:val="0"/>
              <w:divBdr>
                <w:top w:val="none" w:sz="0" w:space="0" w:color="auto"/>
                <w:left w:val="none" w:sz="0" w:space="0" w:color="auto"/>
                <w:bottom w:val="none" w:sz="0" w:space="0" w:color="auto"/>
                <w:right w:val="none" w:sz="0" w:space="0" w:color="auto"/>
              </w:divBdr>
            </w:div>
          </w:divsChild>
        </w:div>
        <w:div w:id="374014518">
          <w:marLeft w:val="0"/>
          <w:marRight w:val="0"/>
          <w:marTop w:val="300"/>
          <w:marBottom w:val="0"/>
          <w:divBdr>
            <w:top w:val="none" w:sz="0" w:space="0" w:color="auto"/>
            <w:left w:val="none" w:sz="0" w:space="0" w:color="auto"/>
            <w:bottom w:val="none" w:sz="0" w:space="0" w:color="auto"/>
            <w:right w:val="none" w:sz="0" w:space="0" w:color="auto"/>
          </w:divBdr>
          <w:divsChild>
            <w:div w:id="2060132608">
              <w:marLeft w:val="0"/>
              <w:marRight w:val="0"/>
              <w:marTop w:val="0"/>
              <w:marBottom w:val="0"/>
              <w:divBdr>
                <w:top w:val="none" w:sz="0" w:space="0" w:color="auto"/>
                <w:left w:val="none" w:sz="0" w:space="0" w:color="auto"/>
                <w:bottom w:val="none" w:sz="0" w:space="0" w:color="auto"/>
                <w:right w:val="none" w:sz="0" w:space="0" w:color="auto"/>
              </w:divBdr>
              <w:divsChild>
                <w:div w:id="92159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0492">
          <w:marLeft w:val="0"/>
          <w:marRight w:val="0"/>
          <w:marTop w:val="300"/>
          <w:marBottom w:val="0"/>
          <w:divBdr>
            <w:top w:val="none" w:sz="0" w:space="0" w:color="auto"/>
            <w:left w:val="none" w:sz="0" w:space="0" w:color="auto"/>
            <w:bottom w:val="none" w:sz="0" w:space="0" w:color="auto"/>
            <w:right w:val="none" w:sz="0" w:space="0" w:color="auto"/>
          </w:divBdr>
          <w:divsChild>
            <w:div w:id="1720862232">
              <w:marLeft w:val="0"/>
              <w:marRight w:val="0"/>
              <w:marTop w:val="0"/>
              <w:marBottom w:val="0"/>
              <w:divBdr>
                <w:top w:val="none" w:sz="0" w:space="0" w:color="auto"/>
                <w:left w:val="none" w:sz="0" w:space="0" w:color="auto"/>
                <w:bottom w:val="none" w:sz="0" w:space="0" w:color="auto"/>
                <w:right w:val="none" w:sz="0" w:space="0" w:color="auto"/>
              </w:divBdr>
              <w:divsChild>
                <w:div w:id="155604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21773">
          <w:marLeft w:val="0"/>
          <w:marRight w:val="0"/>
          <w:marTop w:val="300"/>
          <w:marBottom w:val="0"/>
          <w:divBdr>
            <w:top w:val="none" w:sz="0" w:space="0" w:color="auto"/>
            <w:left w:val="none" w:sz="0" w:space="0" w:color="auto"/>
            <w:bottom w:val="none" w:sz="0" w:space="0" w:color="auto"/>
            <w:right w:val="none" w:sz="0" w:space="0" w:color="auto"/>
          </w:divBdr>
          <w:divsChild>
            <w:div w:id="1389914247">
              <w:marLeft w:val="0"/>
              <w:marRight w:val="0"/>
              <w:marTop w:val="0"/>
              <w:marBottom w:val="0"/>
              <w:divBdr>
                <w:top w:val="none" w:sz="0" w:space="0" w:color="auto"/>
                <w:left w:val="none" w:sz="0" w:space="0" w:color="auto"/>
                <w:bottom w:val="none" w:sz="0" w:space="0" w:color="auto"/>
                <w:right w:val="none" w:sz="0" w:space="0" w:color="auto"/>
              </w:divBdr>
              <w:divsChild>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986861">
          <w:marLeft w:val="0"/>
          <w:marRight w:val="0"/>
          <w:marTop w:val="300"/>
          <w:marBottom w:val="0"/>
          <w:divBdr>
            <w:top w:val="none" w:sz="0" w:space="0" w:color="auto"/>
            <w:left w:val="none" w:sz="0" w:space="0" w:color="auto"/>
            <w:bottom w:val="none" w:sz="0" w:space="0" w:color="auto"/>
            <w:right w:val="none" w:sz="0" w:space="0" w:color="auto"/>
          </w:divBdr>
          <w:divsChild>
            <w:div w:id="1545024116">
              <w:marLeft w:val="0"/>
              <w:marRight w:val="0"/>
              <w:marTop w:val="0"/>
              <w:marBottom w:val="0"/>
              <w:divBdr>
                <w:top w:val="none" w:sz="0" w:space="0" w:color="auto"/>
                <w:left w:val="none" w:sz="0" w:space="0" w:color="auto"/>
                <w:bottom w:val="none" w:sz="0" w:space="0" w:color="auto"/>
                <w:right w:val="none" w:sz="0" w:space="0" w:color="auto"/>
              </w:divBdr>
              <w:divsChild>
                <w:div w:id="789327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629088953">
          <w:marLeft w:val="0"/>
          <w:marRight w:val="0"/>
          <w:marTop w:val="0"/>
          <w:marBottom w:val="0"/>
          <w:divBdr>
            <w:top w:val="none" w:sz="0" w:space="0" w:color="auto"/>
            <w:left w:val="none" w:sz="0" w:space="0" w:color="auto"/>
            <w:bottom w:val="none" w:sz="0" w:space="0" w:color="auto"/>
            <w:right w:val="none" w:sz="0" w:space="0" w:color="auto"/>
          </w:divBdr>
        </w:div>
        <w:div w:id="1394693183">
          <w:marLeft w:val="0"/>
          <w:marRight w:val="0"/>
          <w:marTop w:val="0"/>
          <w:marBottom w:val="0"/>
          <w:divBdr>
            <w:top w:val="none" w:sz="0" w:space="0" w:color="auto"/>
            <w:left w:val="none" w:sz="0" w:space="0" w:color="auto"/>
            <w:bottom w:val="none" w:sz="0" w:space="0" w:color="auto"/>
            <w:right w:val="none" w:sz="0" w:space="0" w:color="auto"/>
          </w:divBdr>
          <w:divsChild>
            <w:div w:id="596640944">
              <w:marLeft w:val="0"/>
              <w:marRight w:val="0"/>
              <w:marTop w:val="0"/>
              <w:marBottom w:val="0"/>
              <w:divBdr>
                <w:top w:val="none" w:sz="0" w:space="0" w:color="auto"/>
                <w:left w:val="none" w:sz="0" w:space="0" w:color="auto"/>
                <w:bottom w:val="none" w:sz="0" w:space="0" w:color="auto"/>
                <w:right w:val="none" w:sz="0" w:space="0" w:color="auto"/>
              </w:divBdr>
            </w:div>
          </w:divsChild>
        </w:div>
        <w:div w:id="243223364">
          <w:marLeft w:val="0"/>
          <w:marRight w:val="0"/>
          <w:marTop w:val="0"/>
          <w:marBottom w:val="0"/>
          <w:divBdr>
            <w:top w:val="none" w:sz="0" w:space="0" w:color="auto"/>
            <w:left w:val="none" w:sz="0" w:space="0" w:color="auto"/>
            <w:bottom w:val="none" w:sz="0" w:space="0" w:color="auto"/>
            <w:right w:val="none" w:sz="0" w:space="0" w:color="auto"/>
          </w:divBdr>
        </w:div>
        <w:div w:id="1900744900">
          <w:marLeft w:val="0"/>
          <w:marRight w:val="0"/>
          <w:marTop w:val="0"/>
          <w:marBottom w:val="0"/>
          <w:divBdr>
            <w:top w:val="none" w:sz="0" w:space="0" w:color="auto"/>
            <w:left w:val="none" w:sz="0" w:space="0" w:color="auto"/>
            <w:bottom w:val="none" w:sz="0" w:space="0" w:color="auto"/>
            <w:right w:val="none" w:sz="0" w:space="0" w:color="auto"/>
          </w:divBdr>
          <w:divsChild>
            <w:div w:id="464734546">
              <w:marLeft w:val="0"/>
              <w:marRight w:val="0"/>
              <w:marTop w:val="0"/>
              <w:marBottom w:val="0"/>
              <w:divBdr>
                <w:top w:val="none" w:sz="0" w:space="0" w:color="auto"/>
                <w:left w:val="none" w:sz="0" w:space="0" w:color="auto"/>
                <w:bottom w:val="none" w:sz="0" w:space="0" w:color="auto"/>
                <w:right w:val="none" w:sz="0" w:space="0" w:color="auto"/>
              </w:divBdr>
            </w:div>
          </w:divsChild>
        </w:div>
        <w:div w:id="1057898992">
          <w:marLeft w:val="0"/>
          <w:marRight w:val="0"/>
          <w:marTop w:val="0"/>
          <w:marBottom w:val="0"/>
          <w:divBdr>
            <w:top w:val="none" w:sz="0" w:space="0" w:color="auto"/>
            <w:left w:val="none" w:sz="0" w:space="0" w:color="auto"/>
            <w:bottom w:val="none" w:sz="0" w:space="0" w:color="auto"/>
            <w:right w:val="none" w:sz="0" w:space="0" w:color="auto"/>
          </w:divBdr>
        </w:div>
        <w:div w:id="959384689">
          <w:marLeft w:val="0"/>
          <w:marRight w:val="0"/>
          <w:marTop w:val="0"/>
          <w:marBottom w:val="0"/>
          <w:divBdr>
            <w:top w:val="none" w:sz="0" w:space="0" w:color="auto"/>
            <w:left w:val="none" w:sz="0" w:space="0" w:color="auto"/>
            <w:bottom w:val="none" w:sz="0" w:space="0" w:color="auto"/>
            <w:right w:val="none" w:sz="0" w:space="0" w:color="auto"/>
          </w:divBdr>
          <w:divsChild>
            <w:div w:id="866992397">
              <w:marLeft w:val="0"/>
              <w:marRight w:val="0"/>
              <w:marTop w:val="0"/>
              <w:marBottom w:val="0"/>
              <w:divBdr>
                <w:top w:val="none" w:sz="0" w:space="0" w:color="auto"/>
                <w:left w:val="none" w:sz="0" w:space="0" w:color="auto"/>
                <w:bottom w:val="none" w:sz="0" w:space="0" w:color="auto"/>
                <w:right w:val="none" w:sz="0" w:space="0" w:color="auto"/>
              </w:divBdr>
            </w:div>
          </w:divsChild>
        </w:div>
        <w:div w:id="1518159018">
          <w:marLeft w:val="0"/>
          <w:marRight w:val="0"/>
          <w:marTop w:val="0"/>
          <w:marBottom w:val="0"/>
          <w:divBdr>
            <w:top w:val="none" w:sz="0" w:space="0" w:color="auto"/>
            <w:left w:val="none" w:sz="0" w:space="0" w:color="auto"/>
            <w:bottom w:val="none" w:sz="0" w:space="0" w:color="auto"/>
            <w:right w:val="none" w:sz="0" w:space="0" w:color="auto"/>
          </w:divBdr>
        </w:div>
        <w:div w:id="1913155491">
          <w:marLeft w:val="0"/>
          <w:marRight w:val="0"/>
          <w:marTop w:val="0"/>
          <w:marBottom w:val="0"/>
          <w:divBdr>
            <w:top w:val="none" w:sz="0" w:space="0" w:color="auto"/>
            <w:left w:val="none" w:sz="0" w:space="0" w:color="auto"/>
            <w:bottom w:val="none" w:sz="0" w:space="0" w:color="auto"/>
            <w:right w:val="none" w:sz="0" w:space="0" w:color="auto"/>
          </w:divBdr>
          <w:divsChild>
            <w:div w:id="924386531">
              <w:marLeft w:val="0"/>
              <w:marRight w:val="0"/>
              <w:marTop w:val="0"/>
              <w:marBottom w:val="0"/>
              <w:divBdr>
                <w:top w:val="none" w:sz="0" w:space="0" w:color="auto"/>
                <w:left w:val="none" w:sz="0" w:space="0" w:color="auto"/>
                <w:bottom w:val="none" w:sz="0" w:space="0" w:color="auto"/>
                <w:right w:val="none" w:sz="0" w:space="0" w:color="auto"/>
              </w:divBdr>
            </w:div>
          </w:divsChild>
        </w:div>
        <w:div w:id="1588809079">
          <w:marLeft w:val="0"/>
          <w:marRight w:val="0"/>
          <w:marTop w:val="0"/>
          <w:marBottom w:val="0"/>
          <w:divBdr>
            <w:top w:val="none" w:sz="0" w:space="0" w:color="auto"/>
            <w:left w:val="none" w:sz="0" w:space="0" w:color="auto"/>
            <w:bottom w:val="none" w:sz="0" w:space="0" w:color="auto"/>
            <w:right w:val="none" w:sz="0" w:space="0" w:color="auto"/>
          </w:divBdr>
        </w:div>
        <w:div w:id="609166383">
          <w:marLeft w:val="0"/>
          <w:marRight w:val="0"/>
          <w:marTop w:val="0"/>
          <w:marBottom w:val="0"/>
          <w:divBdr>
            <w:top w:val="none" w:sz="0" w:space="0" w:color="auto"/>
            <w:left w:val="none" w:sz="0" w:space="0" w:color="auto"/>
            <w:bottom w:val="none" w:sz="0" w:space="0" w:color="auto"/>
            <w:right w:val="none" w:sz="0" w:space="0" w:color="auto"/>
          </w:divBdr>
          <w:divsChild>
            <w:div w:id="2011713129">
              <w:marLeft w:val="0"/>
              <w:marRight w:val="0"/>
              <w:marTop w:val="0"/>
              <w:marBottom w:val="0"/>
              <w:divBdr>
                <w:top w:val="none" w:sz="0" w:space="0" w:color="auto"/>
                <w:left w:val="none" w:sz="0" w:space="0" w:color="auto"/>
                <w:bottom w:val="none" w:sz="0" w:space="0" w:color="auto"/>
                <w:right w:val="none" w:sz="0" w:space="0" w:color="auto"/>
              </w:divBdr>
            </w:div>
          </w:divsChild>
        </w:div>
        <w:div w:id="1060712507">
          <w:marLeft w:val="0"/>
          <w:marRight w:val="0"/>
          <w:marTop w:val="0"/>
          <w:marBottom w:val="0"/>
          <w:divBdr>
            <w:top w:val="none" w:sz="0" w:space="0" w:color="auto"/>
            <w:left w:val="none" w:sz="0" w:space="0" w:color="auto"/>
            <w:bottom w:val="none" w:sz="0" w:space="0" w:color="auto"/>
            <w:right w:val="none" w:sz="0" w:space="0" w:color="auto"/>
          </w:divBdr>
        </w:div>
        <w:div w:id="2029140535">
          <w:marLeft w:val="0"/>
          <w:marRight w:val="0"/>
          <w:marTop w:val="0"/>
          <w:marBottom w:val="0"/>
          <w:divBdr>
            <w:top w:val="none" w:sz="0" w:space="0" w:color="auto"/>
            <w:left w:val="none" w:sz="0" w:space="0" w:color="auto"/>
            <w:bottom w:val="none" w:sz="0" w:space="0" w:color="auto"/>
            <w:right w:val="none" w:sz="0" w:space="0" w:color="auto"/>
          </w:divBdr>
          <w:divsChild>
            <w:div w:id="1274555678">
              <w:marLeft w:val="0"/>
              <w:marRight w:val="0"/>
              <w:marTop w:val="0"/>
              <w:marBottom w:val="0"/>
              <w:divBdr>
                <w:top w:val="none" w:sz="0" w:space="0" w:color="auto"/>
                <w:left w:val="none" w:sz="0" w:space="0" w:color="auto"/>
                <w:bottom w:val="none" w:sz="0" w:space="0" w:color="auto"/>
                <w:right w:val="none" w:sz="0" w:space="0" w:color="auto"/>
              </w:divBdr>
            </w:div>
          </w:divsChild>
        </w:div>
        <w:div w:id="1592547880">
          <w:marLeft w:val="0"/>
          <w:marRight w:val="0"/>
          <w:marTop w:val="0"/>
          <w:marBottom w:val="0"/>
          <w:divBdr>
            <w:top w:val="none" w:sz="0" w:space="0" w:color="auto"/>
            <w:left w:val="none" w:sz="0" w:space="0" w:color="auto"/>
            <w:bottom w:val="none" w:sz="0" w:space="0" w:color="auto"/>
            <w:right w:val="none" w:sz="0" w:space="0" w:color="auto"/>
          </w:divBdr>
        </w:div>
        <w:div w:id="761801271">
          <w:marLeft w:val="0"/>
          <w:marRight w:val="0"/>
          <w:marTop w:val="0"/>
          <w:marBottom w:val="0"/>
          <w:divBdr>
            <w:top w:val="none" w:sz="0" w:space="0" w:color="auto"/>
            <w:left w:val="none" w:sz="0" w:space="0" w:color="auto"/>
            <w:bottom w:val="none" w:sz="0" w:space="0" w:color="auto"/>
            <w:right w:val="none" w:sz="0" w:space="0" w:color="auto"/>
          </w:divBdr>
          <w:divsChild>
            <w:div w:id="1607301637">
              <w:marLeft w:val="0"/>
              <w:marRight w:val="0"/>
              <w:marTop w:val="0"/>
              <w:marBottom w:val="0"/>
              <w:divBdr>
                <w:top w:val="none" w:sz="0" w:space="0" w:color="auto"/>
                <w:left w:val="none" w:sz="0" w:space="0" w:color="auto"/>
                <w:bottom w:val="none" w:sz="0" w:space="0" w:color="auto"/>
                <w:right w:val="none" w:sz="0" w:space="0" w:color="auto"/>
              </w:divBdr>
            </w:div>
          </w:divsChild>
        </w:div>
        <w:div w:id="1615205941">
          <w:marLeft w:val="0"/>
          <w:marRight w:val="0"/>
          <w:marTop w:val="300"/>
          <w:marBottom w:val="0"/>
          <w:divBdr>
            <w:top w:val="none" w:sz="0" w:space="0" w:color="auto"/>
            <w:left w:val="none" w:sz="0" w:space="0" w:color="auto"/>
            <w:bottom w:val="none" w:sz="0" w:space="0" w:color="auto"/>
            <w:right w:val="none" w:sz="0" w:space="0" w:color="auto"/>
          </w:divBdr>
          <w:divsChild>
            <w:div w:id="1759322340">
              <w:marLeft w:val="0"/>
              <w:marRight w:val="0"/>
              <w:marTop w:val="0"/>
              <w:marBottom w:val="0"/>
              <w:divBdr>
                <w:top w:val="none" w:sz="0" w:space="0" w:color="auto"/>
                <w:left w:val="none" w:sz="0" w:space="0" w:color="auto"/>
                <w:bottom w:val="none" w:sz="0" w:space="0" w:color="auto"/>
                <w:right w:val="none" w:sz="0" w:space="0" w:color="auto"/>
              </w:divBdr>
              <w:divsChild>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821163">
          <w:marLeft w:val="0"/>
          <w:marRight w:val="0"/>
          <w:marTop w:val="300"/>
          <w:marBottom w:val="0"/>
          <w:divBdr>
            <w:top w:val="none" w:sz="0" w:space="0" w:color="auto"/>
            <w:left w:val="none" w:sz="0" w:space="0" w:color="auto"/>
            <w:bottom w:val="none" w:sz="0" w:space="0" w:color="auto"/>
            <w:right w:val="none" w:sz="0" w:space="0" w:color="auto"/>
          </w:divBdr>
          <w:divsChild>
            <w:div w:id="883642687">
              <w:marLeft w:val="0"/>
              <w:marRight w:val="0"/>
              <w:marTop w:val="0"/>
              <w:marBottom w:val="0"/>
              <w:divBdr>
                <w:top w:val="none" w:sz="0" w:space="0" w:color="auto"/>
                <w:left w:val="none" w:sz="0" w:space="0" w:color="auto"/>
                <w:bottom w:val="none" w:sz="0" w:space="0" w:color="auto"/>
                <w:right w:val="none" w:sz="0" w:space="0" w:color="auto"/>
              </w:divBdr>
              <w:divsChild>
                <w:div w:id="180789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258961">
          <w:marLeft w:val="0"/>
          <w:marRight w:val="0"/>
          <w:marTop w:val="300"/>
          <w:marBottom w:val="0"/>
          <w:divBdr>
            <w:top w:val="none" w:sz="0" w:space="0" w:color="auto"/>
            <w:left w:val="none" w:sz="0" w:space="0" w:color="auto"/>
            <w:bottom w:val="none" w:sz="0" w:space="0" w:color="auto"/>
            <w:right w:val="none" w:sz="0" w:space="0" w:color="auto"/>
          </w:divBdr>
          <w:divsChild>
            <w:div w:id="1507860176">
              <w:marLeft w:val="0"/>
              <w:marRight w:val="0"/>
              <w:marTop w:val="0"/>
              <w:marBottom w:val="0"/>
              <w:divBdr>
                <w:top w:val="none" w:sz="0" w:space="0" w:color="auto"/>
                <w:left w:val="none" w:sz="0" w:space="0" w:color="auto"/>
                <w:bottom w:val="none" w:sz="0" w:space="0" w:color="auto"/>
                <w:right w:val="none" w:sz="0" w:space="0" w:color="auto"/>
              </w:divBdr>
              <w:divsChild>
                <w:div w:id="50590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001035">
          <w:marLeft w:val="0"/>
          <w:marRight w:val="0"/>
          <w:marTop w:val="300"/>
          <w:marBottom w:val="0"/>
          <w:divBdr>
            <w:top w:val="none" w:sz="0" w:space="0" w:color="auto"/>
            <w:left w:val="none" w:sz="0" w:space="0" w:color="auto"/>
            <w:bottom w:val="none" w:sz="0" w:space="0" w:color="auto"/>
            <w:right w:val="none" w:sz="0" w:space="0" w:color="auto"/>
          </w:divBdr>
          <w:divsChild>
            <w:div w:id="475299488">
              <w:marLeft w:val="0"/>
              <w:marRight w:val="0"/>
              <w:marTop w:val="0"/>
              <w:marBottom w:val="0"/>
              <w:divBdr>
                <w:top w:val="none" w:sz="0" w:space="0" w:color="auto"/>
                <w:left w:val="none" w:sz="0" w:space="0" w:color="auto"/>
                <w:bottom w:val="none" w:sz="0" w:space="0" w:color="auto"/>
                <w:right w:val="none" w:sz="0" w:space="0" w:color="auto"/>
              </w:divBdr>
              <w:divsChild>
                <w:div w:id="171993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8045211">
      <w:bodyDiv w:val="1"/>
      <w:marLeft w:val="0"/>
      <w:marRight w:val="0"/>
      <w:marTop w:val="0"/>
      <w:marBottom w:val="0"/>
      <w:divBdr>
        <w:top w:val="none" w:sz="0" w:space="0" w:color="auto"/>
        <w:left w:val="none" w:sz="0" w:space="0" w:color="auto"/>
        <w:bottom w:val="none" w:sz="0" w:space="0" w:color="auto"/>
        <w:right w:val="none" w:sz="0" w:space="0" w:color="auto"/>
      </w:divBdr>
      <w:divsChild>
        <w:div w:id="1868446108">
          <w:marLeft w:val="0"/>
          <w:marRight w:val="0"/>
          <w:marTop w:val="0"/>
          <w:marBottom w:val="0"/>
          <w:divBdr>
            <w:top w:val="none" w:sz="0" w:space="0" w:color="auto"/>
            <w:left w:val="none" w:sz="0" w:space="0" w:color="auto"/>
            <w:bottom w:val="none" w:sz="0" w:space="0" w:color="auto"/>
            <w:right w:val="none" w:sz="0" w:space="0" w:color="auto"/>
          </w:divBdr>
        </w:div>
        <w:div w:id="2082605211">
          <w:marLeft w:val="0"/>
          <w:marRight w:val="0"/>
          <w:marTop w:val="0"/>
          <w:marBottom w:val="0"/>
          <w:divBdr>
            <w:top w:val="none" w:sz="0" w:space="0" w:color="auto"/>
            <w:left w:val="none" w:sz="0" w:space="0" w:color="auto"/>
            <w:bottom w:val="none" w:sz="0" w:space="0" w:color="auto"/>
            <w:right w:val="none" w:sz="0" w:space="0" w:color="auto"/>
          </w:divBdr>
          <w:divsChild>
            <w:div w:id="807627413">
              <w:marLeft w:val="0"/>
              <w:marRight w:val="0"/>
              <w:marTop w:val="0"/>
              <w:marBottom w:val="0"/>
              <w:divBdr>
                <w:top w:val="none" w:sz="0" w:space="0" w:color="auto"/>
                <w:left w:val="none" w:sz="0" w:space="0" w:color="auto"/>
                <w:bottom w:val="none" w:sz="0" w:space="0" w:color="auto"/>
                <w:right w:val="none" w:sz="0" w:space="0" w:color="auto"/>
              </w:divBdr>
            </w:div>
          </w:divsChild>
        </w:div>
        <w:div w:id="790395935">
          <w:marLeft w:val="0"/>
          <w:marRight w:val="0"/>
          <w:marTop w:val="0"/>
          <w:marBottom w:val="0"/>
          <w:divBdr>
            <w:top w:val="none" w:sz="0" w:space="0" w:color="auto"/>
            <w:left w:val="none" w:sz="0" w:space="0" w:color="auto"/>
            <w:bottom w:val="none" w:sz="0" w:space="0" w:color="auto"/>
            <w:right w:val="none" w:sz="0" w:space="0" w:color="auto"/>
          </w:divBdr>
        </w:div>
        <w:div w:id="342441929">
          <w:marLeft w:val="0"/>
          <w:marRight w:val="0"/>
          <w:marTop w:val="0"/>
          <w:marBottom w:val="0"/>
          <w:divBdr>
            <w:top w:val="none" w:sz="0" w:space="0" w:color="auto"/>
            <w:left w:val="none" w:sz="0" w:space="0" w:color="auto"/>
            <w:bottom w:val="none" w:sz="0" w:space="0" w:color="auto"/>
            <w:right w:val="none" w:sz="0" w:space="0" w:color="auto"/>
          </w:divBdr>
          <w:divsChild>
            <w:div w:id="1466002587">
              <w:marLeft w:val="0"/>
              <w:marRight w:val="0"/>
              <w:marTop w:val="0"/>
              <w:marBottom w:val="0"/>
              <w:divBdr>
                <w:top w:val="none" w:sz="0" w:space="0" w:color="auto"/>
                <w:left w:val="none" w:sz="0" w:space="0" w:color="auto"/>
                <w:bottom w:val="none" w:sz="0" w:space="0" w:color="auto"/>
                <w:right w:val="none" w:sz="0" w:space="0" w:color="auto"/>
              </w:divBdr>
            </w:div>
          </w:divsChild>
        </w:div>
        <w:div w:id="706031104">
          <w:marLeft w:val="0"/>
          <w:marRight w:val="0"/>
          <w:marTop w:val="0"/>
          <w:marBottom w:val="0"/>
          <w:divBdr>
            <w:top w:val="none" w:sz="0" w:space="0" w:color="auto"/>
            <w:left w:val="none" w:sz="0" w:space="0" w:color="auto"/>
            <w:bottom w:val="none" w:sz="0" w:space="0" w:color="auto"/>
            <w:right w:val="none" w:sz="0" w:space="0" w:color="auto"/>
          </w:divBdr>
        </w:div>
        <w:div w:id="2041582892">
          <w:marLeft w:val="0"/>
          <w:marRight w:val="0"/>
          <w:marTop w:val="0"/>
          <w:marBottom w:val="0"/>
          <w:divBdr>
            <w:top w:val="none" w:sz="0" w:space="0" w:color="auto"/>
            <w:left w:val="none" w:sz="0" w:space="0" w:color="auto"/>
            <w:bottom w:val="none" w:sz="0" w:space="0" w:color="auto"/>
            <w:right w:val="none" w:sz="0" w:space="0" w:color="auto"/>
          </w:divBdr>
          <w:divsChild>
            <w:div w:id="1036976258">
              <w:marLeft w:val="0"/>
              <w:marRight w:val="0"/>
              <w:marTop w:val="0"/>
              <w:marBottom w:val="0"/>
              <w:divBdr>
                <w:top w:val="none" w:sz="0" w:space="0" w:color="auto"/>
                <w:left w:val="none" w:sz="0" w:space="0" w:color="auto"/>
                <w:bottom w:val="none" w:sz="0" w:space="0" w:color="auto"/>
                <w:right w:val="none" w:sz="0" w:space="0" w:color="auto"/>
              </w:divBdr>
            </w:div>
          </w:divsChild>
        </w:div>
        <w:div w:id="1490056703">
          <w:marLeft w:val="0"/>
          <w:marRight w:val="0"/>
          <w:marTop w:val="0"/>
          <w:marBottom w:val="0"/>
          <w:divBdr>
            <w:top w:val="none" w:sz="0" w:space="0" w:color="auto"/>
            <w:left w:val="none" w:sz="0" w:space="0" w:color="auto"/>
            <w:bottom w:val="none" w:sz="0" w:space="0" w:color="auto"/>
            <w:right w:val="none" w:sz="0" w:space="0" w:color="auto"/>
          </w:divBdr>
        </w:div>
        <w:div w:id="875040400">
          <w:marLeft w:val="0"/>
          <w:marRight w:val="0"/>
          <w:marTop w:val="0"/>
          <w:marBottom w:val="0"/>
          <w:divBdr>
            <w:top w:val="none" w:sz="0" w:space="0" w:color="auto"/>
            <w:left w:val="none" w:sz="0" w:space="0" w:color="auto"/>
            <w:bottom w:val="none" w:sz="0" w:space="0" w:color="auto"/>
            <w:right w:val="none" w:sz="0" w:space="0" w:color="auto"/>
          </w:divBdr>
          <w:divsChild>
            <w:div w:id="1534466411">
              <w:marLeft w:val="0"/>
              <w:marRight w:val="0"/>
              <w:marTop w:val="0"/>
              <w:marBottom w:val="0"/>
              <w:divBdr>
                <w:top w:val="none" w:sz="0" w:space="0" w:color="auto"/>
                <w:left w:val="none" w:sz="0" w:space="0" w:color="auto"/>
                <w:bottom w:val="none" w:sz="0" w:space="0" w:color="auto"/>
                <w:right w:val="none" w:sz="0" w:space="0" w:color="auto"/>
              </w:divBdr>
            </w:div>
          </w:divsChild>
        </w:div>
        <w:div w:id="802190266">
          <w:marLeft w:val="0"/>
          <w:marRight w:val="0"/>
          <w:marTop w:val="0"/>
          <w:marBottom w:val="0"/>
          <w:divBdr>
            <w:top w:val="none" w:sz="0" w:space="0" w:color="auto"/>
            <w:left w:val="none" w:sz="0" w:space="0" w:color="auto"/>
            <w:bottom w:val="none" w:sz="0" w:space="0" w:color="auto"/>
            <w:right w:val="none" w:sz="0" w:space="0" w:color="auto"/>
          </w:divBdr>
        </w:div>
        <w:div w:id="1764566760">
          <w:marLeft w:val="0"/>
          <w:marRight w:val="0"/>
          <w:marTop w:val="0"/>
          <w:marBottom w:val="0"/>
          <w:divBdr>
            <w:top w:val="none" w:sz="0" w:space="0" w:color="auto"/>
            <w:left w:val="none" w:sz="0" w:space="0" w:color="auto"/>
            <w:bottom w:val="none" w:sz="0" w:space="0" w:color="auto"/>
            <w:right w:val="none" w:sz="0" w:space="0" w:color="auto"/>
          </w:divBdr>
          <w:divsChild>
            <w:div w:id="1344865997">
              <w:marLeft w:val="0"/>
              <w:marRight w:val="0"/>
              <w:marTop w:val="0"/>
              <w:marBottom w:val="0"/>
              <w:divBdr>
                <w:top w:val="none" w:sz="0" w:space="0" w:color="auto"/>
                <w:left w:val="none" w:sz="0" w:space="0" w:color="auto"/>
                <w:bottom w:val="none" w:sz="0" w:space="0" w:color="auto"/>
                <w:right w:val="none" w:sz="0" w:space="0" w:color="auto"/>
              </w:divBdr>
            </w:div>
          </w:divsChild>
        </w:div>
        <w:div w:id="788939481">
          <w:marLeft w:val="0"/>
          <w:marRight w:val="0"/>
          <w:marTop w:val="0"/>
          <w:marBottom w:val="0"/>
          <w:divBdr>
            <w:top w:val="none" w:sz="0" w:space="0" w:color="auto"/>
            <w:left w:val="none" w:sz="0" w:space="0" w:color="auto"/>
            <w:bottom w:val="none" w:sz="0" w:space="0" w:color="auto"/>
            <w:right w:val="none" w:sz="0" w:space="0" w:color="auto"/>
          </w:divBdr>
        </w:div>
        <w:div w:id="842744801">
          <w:marLeft w:val="0"/>
          <w:marRight w:val="0"/>
          <w:marTop w:val="0"/>
          <w:marBottom w:val="0"/>
          <w:divBdr>
            <w:top w:val="none" w:sz="0" w:space="0" w:color="auto"/>
            <w:left w:val="none" w:sz="0" w:space="0" w:color="auto"/>
            <w:bottom w:val="none" w:sz="0" w:space="0" w:color="auto"/>
            <w:right w:val="none" w:sz="0" w:space="0" w:color="auto"/>
          </w:divBdr>
          <w:divsChild>
            <w:div w:id="456486771">
              <w:marLeft w:val="0"/>
              <w:marRight w:val="0"/>
              <w:marTop w:val="0"/>
              <w:marBottom w:val="0"/>
              <w:divBdr>
                <w:top w:val="none" w:sz="0" w:space="0" w:color="auto"/>
                <w:left w:val="none" w:sz="0" w:space="0" w:color="auto"/>
                <w:bottom w:val="none" w:sz="0" w:space="0" w:color="auto"/>
                <w:right w:val="none" w:sz="0" w:space="0" w:color="auto"/>
              </w:divBdr>
            </w:div>
          </w:divsChild>
        </w:div>
        <w:div w:id="443354733">
          <w:marLeft w:val="0"/>
          <w:marRight w:val="0"/>
          <w:marTop w:val="0"/>
          <w:marBottom w:val="0"/>
          <w:divBdr>
            <w:top w:val="none" w:sz="0" w:space="0" w:color="auto"/>
            <w:left w:val="none" w:sz="0" w:space="0" w:color="auto"/>
            <w:bottom w:val="none" w:sz="0" w:space="0" w:color="auto"/>
            <w:right w:val="none" w:sz="0" w:space="0" w:color="auto"/>
          </w:divBdr>
        </w:div>
        <w:div w:id="1623728933">
          <w:marLeft w:val="0"/>
          <w:marRight w:val="0"/>
          <w:marTop w:val="0"/>
          <w:marBottom w:val="0"/>
          <w:divBdr>
            <w:top w:val="none" w:sz="0" w:space="0" w:color="auto"/>
            <w:left w:val="none" w:sz="0" w:space="0" w:color="auto"/>
            <w:bottom w:val="none" w:sz="0" w:space="0" w:color="auto"/>
            <w:right w:val="none" w:sz="0" w:space="0" w:color="auto"/>
          </w:divBdr>
          <w:divsChild>
            <w:div w:id="180972858">
              <w:marLeft w:val="0"/>
              <w:marRight w:val="0"/>
              <w:marTop w:val="0"/>
              <w:marBottom w:val="0"/>
              <w:divBdr>
                <w:top w:val="none" w:sz="0" w:space="0" w:color="auto"/>
                <w:left w:val="none" w:sz="0" w:space="0" w:color="auto"/>
                <w:bottom w:val="none" w:sz="0" w:space="0" w:color="auto"/>
                <w:right w:val="none" w:sz="0" w:space="0" w:color="auto"/>
              </w:divBdr>
            </w:div>
          </w:divsChild>
        </w:div>
        <w:div w:id="1732000218">
          <w:marLeft w:val="0"/>
          <w:marRight w:val="0"/>
          <w:marTop w:val="300"/>
          <w:marBottom w:val="0"/>
          <w:divBdr>
            <w:top w:val="none" w:sz="0" w:space="0" w:color="auto"/>
            <w:left w:val="none" w:sz="0" w:space="0" w:color="auto"/>
            <w:bottom w:val="none" w:sz="0" w:space="0" w:color="auto"/>
            <w:right w:val="none" w:sz="0" w:space="0" w:color="auto"/>
          </w:divBdr>
          <w:divsChild>
            <w:div w:id="23484648">
              <w:marLeft w:val="0"/>
              <w:marRight w:val="0"/>
              <w:marTop w:val="0"/>
              <w:marBottom w:val="0"/>
              <w:divBdr>
                <w:top w:val="none" w:sz="0" w:space="0" w:color="auto"/>
                <w:left w:val="none" w:sz="0" w:space="0" w:color="auto"/>
                <w:bottom w:val="none" w:sz="0" w:space="0" w:color="auto"/>
                <w:right w:val="none" w:sz="0" w:space="0" w:color="auto"/>
              </w:divBdr>
              <w:divsChild>
                <w:div w:id="1365789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045622">
          <w:marLeft w:val="0"/>
          <w:marRight w:val="0"/>
          <w:marTop w:val="300"/>
          <w:marBottom w:val="0"/>
          <w:divBdr>
            <w:top w:val="none" w:sz="0" w:space="0" w:color="auto"/>
            <w:left w:val="none" w:sz="0" w:space="0" w:color="auto"/>
            <w:bottom w:val="none" w:sz="0" w:space="0" w:color="auto"/>
            <w:right w:val="none" w:sz="0" w:space="0" w:color="auto"/>
          </w:divBdr>
          <w:divsChild>
            <w:div w:id="1279222764">
              <w:marLeft w:val="0"/>
              <w:marRight w:val="0"/>
              <w:marTop w:val="0"/>
              <w:marBottom w:val="0"/>
              <w:divBdr>
                <w:top w:val="none" w:sz="0" w:space="0" w:color="auto"/>
                <w:left w:val="none" w:sz="0" w:space="0" w:color="auto"/>
                <w:bottom w:val="none" w:sz="0" w:space="0" w:color="auto"/>
                <w:right w:val="none" w:sz="0" w:space="0" w:color="auto"/>
              </w:divBdr>
              <w:divsChild>
                <w:div w:id="13002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975649">
          <w:marLeft w:val="0"/>
          <w:marRight w:val="0"/>
          <w:marTop w:val="300"/>
          <w:marBottom w:val="0"/>
          <w:divBdr>
            <w:top w:val="none" w:sz="0" w:space="0" w:color="auto"/>
            <w:left w:val="none" w:sz="0" w:space="0" w:color="auto"/>
            <w:bottom w:val="none" w:sz="0" w:space="0" w:color="auto"/>
            <w:right w:val="none" w:sz="0" w:space="0" w:color="auto"/>
          </w:divBdr>
          <w:divsChild>
            <w:div w:id="333190912">
              <w:marLeft w:val="0"/>
              <w:marRight w:val="0"/>
              <w:marTop w:val="0"/>
              <w:marBottom w:val="0"/>
              <w:divBdr>
                <w:top w:val="none" w:sz="0" w:space="0" w:color="auto"/>
                <w:left w:val="none" w:sz="0" w:space="0" w:color="auto"/>
                <w:bottom w:val="none" w:sz="0" w:space="0" w:color="auto"/>
                <w:right w:val="none" w:sz="0" w:space="0" w:color="auto"/>
              </w:divBdr>
              <w:divsChild>
                <w:div w:id="87458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974">
          <w:marLeft w:val="0"/>
          <w:marRight w:val="0"/>
          <w:marTop w:val="300"/>
          <w:marBottom w:val="0"/>
          <w:divBdr>
            <w:top w:val="none" w:sz="0" w:space="0" w:color="auto"/>
            <w:left w:val="none" w:sz="0" w:space="0" w:color="auto"/>
            <w:bottom w:val="none" w:sz="0" w:space="0" w:color="auto"/>
            <w:right w:val="none" w:sz="0" w:space="0" w:color="auto"/>
          </w:divBdr>
          <w:divsChild>
            <w:div w:id="505291611">
              <w:marLeft w:val="0"/>
              <w:marRight w:val="0"/>
              <w:marTop w:val="0"/>
              <w:marBottom w:val="0"/>
              <w:divBdr>
                <w:top w:val="none" w:sz="0" w:space="0" w:color="auto"/>
                <w:left w:val="none" w:sz="0" w:space="0" w:color="auto"/>
                <w:bottom w:val="none" w:sz="0" w:space="0" w:color="auto"/>
                <w:right w:val="none" w:sz="0" w:space="0" w:color="auto"/>
              </w:divBdr>
              <w:divsChild>
                <w:div w:id="1681658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21465">
      <w:bodyDiv w:val="1"/>
      <w:marLeft w:val="0"/>
      <w:marRight w:val="0"/>
      <w:marTop w:val="0"/>
      <w:marBottom w:val="0"/>
      <w:divBdr>
        <w:top w:val="none" w:sz="0" w:space="0" w:color="auto"/>
        <w:left w:val="none" w:sz="0" w:space="0" w:color="auto"/>
        <w:bottom w:val="none" w:sz="0" w:space="0" w:color="auto"/>
        <w:right w:val="none" w:sz="0" w:space="0" w:color="auto"/>
      </w:divBdr>
      <w:divsChild>
        <w:div w:id="235477230">
          <w:marLeft w:val="0"/>
          <w:marRight w:val="0"/>
          <w:marTop w:val="0"/>
          <w:marBottom w:val="0"/>
          <w:divBdr>
            <w:top w:val="none" w:sz="0" w:space="0" w:color="auto"/>
            <w:left w:val="none" w:sz="0" w:space="0" w:color="auto"/>
            <w:bottom w:val="none" w:sz="0" w:space="0" w:color="auto"/>
            <w:right w:val="none" w:sz="0" w:space="0" w:color="auto"/>
          </w:divBdr>
        </w:div>
        <w:div w:id="666859865">
          <w:marLeft w:val="0"/>
          <w:marRight w:val="0"/>
          <w:marTop w:val="0"/>
          <w:marBottom w:val="0"/>
          <w:divBdr>
            <w:top w:val="none" w:sz="0" w:space="0" w:color="auto"/>
            <w:left w:val="none" w:sz="0" w:space="0" w:color="auto"/>
            <w:bottom w:val="none" w:sz="0" w:space="0" w:color="auto"/>
            <w:right w:val="none" w:sz="0" w:space="0" w:color="auto"/>
          </w:divBdr>
          <w:divsChild>
            <w:div w:id="1869904952">
              <w:marLeft w:val="0"/>
              <w:marRight w:val="0"/>
              <w:marTop w:val="0"/>
              <w:marBottom w:val="0"/>
              <w:divBdr>
                <w:top w:val="none" w:sz="0" w:space="0" w:color="auto"/>
                <w:left w:val="none" w:sz="0" w:space="0" w:color="auto"/>
                <w:bottom w:val="none" w:sz="0" w:space="0" w:color="auto"/>
                <w:right w:val="none" w:sz="0" w:space="0" w:color="auto"/>
              </w:divBdr>
            </w:div>
          </w:divsChild>
        </w:div>
        <w:div w:id="2002997362">
          <w:marLeft w:val="0"/>
          <w:marRight w:val="0"/>
          <w:marTop w:val="0"/>
          <w:marBottom w:val="0"/>
          <w:divBdr>
            <w:top w:val="none" w:sz="0" w:space="0" w:color="auto"/>
            <w:left w:val="none" w:sz="0" w:space="0" w:color="auto"/>
            <w:bottom w:val="none" w:sz="0" w:space="0" w:color="auto"/>
            <w:right w:val="none" w:sz="0" w:space="0" w:color="auto"/>
          </w:divBdr>
        </w:div>
        <w:div w:id="2076004050">
          <w:marLeft w:val="0"/>
          <w:marRight w:val="0"/>
          <w:marTop w:val="0"/>
          <w:marBottom w:val="0"/>
          <w:divBdr>
            <w:top w:val="none" w:sz="0" w:space="0" w:color="auto"/>
            <w:left w:val="none" w:sz="0" w:space="0" w:color="auto"/>
            <w:bottom w:val="none" w:sz="0" w:space="0" w:color="auto"/>
            <w:right w:val="none" w:sz="0" w:space="0" w:color="auto"/>
          </w:divBdr>
          <w:divsChild>
            <w:div w:id="979730391">
              <w:marLeft w:val="0"/>
              <w:marRight w:val="0"/>
              <w:marTop w:val="0"/>
              <w:marBottom w:val="0"/>
              <w:divBdr>
                <w:top w:val="none" w:sz="0" w:space="0" w:color="auto"/>
                <w:left w:val="none" w:sz="0" w:space="0" w:color="auto"/>
                <w:bottom w:val="none" w:sz="0" w:space="0" w:color="auto"/>
                <w:right w:val="none" w:sz="0" w:space="0" w:color="auto"/>
              </w:divBdr>
            </w:div>
          </w:divsChild>
        </w:div>
        <w:div w:id="1871138841">
          <w:marLeft w:val="0"/>
          <w:marRight w:val="0"/>
          <w:marTop w:val="0"/>
          <w:marBottom w:val="0"/>
          <w:divBdr>
            <w:top w:val="none" w:sz="0" w:space="0" w:color="auto"/>
            <w:left w:val="none" w:sz="0" w:space="0" w:color="auto"/>
            <w:bottom w:val="none" w:sz="0" w:space="0" w:color="auto"/>
            <w:right w:val="none" w:sz="0" w:space="0" w:color="auto"/>
          </w:divBdr>
        </w:div>
        <w:div w:id="1711954923">
          <w:marLeft w:val="0"/>
          <w:marRight w:val="0"/>
          <w:marTop w:val="0"/>
          <w:marBottom w:val="0"/>
          <w:divBdr>
            <w:top w:val="none" w:sz="0" w:space="0" w:color="auto"/>
            <w:left w:val="none" w:sz="0" w:space="0" w:color="auto"/>
            <w:bottom w:val="none" w:sz="0" w:space="0" w:color="auto"/>
            <w:right w:val="none" w:sz="0" w:space="0" w:color="auto"/>
          </w:divBdr>
          <w:divsChild>
            <w:div w:id="1865167868">
              <w:marLeft w:val="0"/>
              <w:marRight w:val="0"/>
              <w:marTop w:val="0"/>
              <w:marBottom w:val="0"/>
              <w:divBdr>
                <w:top w:val="none" w:sz="0" w:space="0" w:color="auto"/>
                <w:left w:val="none" w:sz="0" w:space="0" w:color="auto"/>
                <w:bottom w:val="none" w:sz="0" w:space="0" w:color="auto"/>
                <w:right w:val="none" w:sz="0" w:space="0" w:color="auto"/>
              </w:divBdr>
            </w:div>
          </w:divsChild>
        </w:div>
        <w:div w:id="1486625102">
          <w:marLeft w:val="0"/>
          <w:marRight w:val="0"/>
          <w:marTop w:val="0"/>
          <w:marBottom w:val="0"/>
          <w:divBdr>
            <w:top w:val="none" w:sz="0" w:space="0" w:color="auto"/>
            <w:left w:val="none" w:sz="0" w:space="0" w:color="auto"/>
            <w:bottom w:val="none" w:sz="0" w:space="0" w:color="auto"/>
            <w:right w:val="none" w:sz="0" w:space="0" w:color="auto"/>
          </w:divBdr>
        </w:div>
        <w:div w:id="113141788">
          <w:marLeft w:val="0"/>
          <w:marRight w:val="0"/>
          <w:marTop w:val="0"/>
          <w:marBottom w:val="0"/>
          <w:divBdr>
            <w:top w:val="none" w:sz="0" w:space="0" w:color="auto"/>
            <w:left w:val="none" w:sz="0" w:space="0" w:color="auto"/>
            <w:bottom w:val="none" w:sz="0" w:space="0" w:color="auto"/>
            <w:right w:val="none" w:sz="0" w:space="0" w:color="auto"/>
          </w:divBdr>
          <w:divsChild>
            <w:div w:id="1628244566">
              <w:marLeft w:val="0"/>
              <w:marRight w:val="0"/>
              <w:marTop w:val="0"/>
              <w:marBottom w:val="0"/>
              <w:divBdr>
                <w:top w:val="none" w:sz="0" w:space="0" w:color="auto"/>
                <w:left w:val="none" w:sz="0" w:space="0" w:color="auto"/>
                <w:bottom w:val="none" w:sz="0" w:space="0" w:color="auto"/>
                <w:right w:val="none" w:sz="0" w:space="0" w:color="auto"/>
              </w:divBdr>
            </w:div>
          </w:divsChild>
        </w:div>
        <w:div w:id="605112032">
          <w:marLeft w:val="0"/>
          <w:marRight w:val="0"/>
          <w:marTop w:val="0"/>
          <w:marBottom w:val="0"/>
          <w:divBdr>
            <w:top w:val="none" w:sz="0" w:space="0" w:color="auto"/>
            <w:left w:val="none" w:sz="0" w:space="0" w:color="auto"/>
            <w:bottom w:val="none" w:sz="0" w:space="0" w:color="auto"/>
            <w:right w:val="none" w:sz="0" w:space="0" w:color="auto"/>
          </w:divBdr>
        </w:div>
        <w:div w:id="1228999929">
          <w:marLeft w:val="0"/>
          <w:marRight w:val="0"/>
          <w:marTop w:val="0"/>
          <w:marBottom w:val="0"/>
          <w:divBdr>
            <w:top w:val="none" w:sz="0" w:space="0" w:color="auto"/>
            <w:left w:val="none" w:sz="0" w:space="0" w:color="auto"/>
            <w:bottom w:val="none" w:sz="0" w:space="0" w:color="auto"/>
            <w:right w:val="none" w:sz="0" w:space="0" w:color="auto"/>
          </w:divBdr>
          <w:divsChild>
            <w:div w:id="318919851">
              <w:marLeft w:val="0"/>
              <w:marRight w:val="0"/>
              <w:marTop w:val="0"/>
              <w:marBottom w:val="0"/>
              <w:divBdr>
                <w:top w:val="none" w:sz="0" w:space="0" w:color="auto"/>
                <w:left w:val="none" w:sz="0" w:space="0" w:color="auto"/>
                <w:bottom w:val="none" w:sz="0" w:space="0" w:color="auto"/>
                <w:right w:val="none" w:sz="0" w:space="0" w:color="auto"/>
              </w:divBdr>
            </w:div>
          </w:divsChild>
        </w:div>
        <w:div w:id="1000472724">
          <w:marLeft w:val="0"/>
          <w:marRight w:val="0"/>
          <w:marTop w:val="0"/>
          <w:marBottom w:val="0"/>
          <w:divBdr>
            <w:top w:val="none" w:sz="0" w:space="0" w:color="auto"/>
            <w:left w:val="none" w:sz="0" w:space="0" w:color="auto"/>
            <w:bottom w:val="none" w:sz="0" w:space="0" w:color="auto"/>
            <w:right w:val="none" w:sz="0" w:space="0" w:color="auto"/>
          </w:divBdr>
        </w:div>
        <w:div w:id="2088841222">
          <w:marLeft w:val="0"/>
          <w:marRight w:val="0"/>
          <w:marTop w:val="0"/>
          <w:marBottom w:val="0"/>
          <w:divBdr>
            <w:top w:val="none" w:sz="0" w:space="0" w:color="auto"/>
            <w:left w:val="none" w:sz="0" w:space="0" w:color="auto"/>
            <w:bottom w:val="none" w:sz="0" w:space="0" w:color="auto"/>
            <w:right w:val="none" w:sz="0" w:space="0" w:color="auto"/>
          </w:divBdr>
          <w:divsChild>
            <w:div w:id="734932184">
              <w:marLeft w:val="0"/>
              <w:marRight w:val="0"/>
              <w:marTop w:val="0"/>
              <w:marBottom w:val="0"/>
              <w:divBdr>
                <w:top w:val="none" w:sz="0" w:space="0" w:color="auto"/>
                <w:left w:val="none" w:sz="0" w:space="0" w:color="auto"/>
                <w:bottom w:val="none" w:sz="0" w:space="0" w:color="auto"/>
                <w:right w:val="none" w:sz="0" w:space="0" w:color="auto"/>
              </w:divBdr>
            </w:div>
          </w:divsChild>
        </w:div>
        <w:div w:id="1739592732">
          <w:marLeft w:val="0"/>
          <w:marRight w:val="0"/>
          <w:marTop w:val="0"/>
          <w:marBottom w:val="0"/>
          <w:divBdr>
            <w:top w:val="none" w:sz="0" w:space="0" w:color="auto"/>
            <w:left w:val="none" w:sz="0" w:space="0" w:color="auto"/>
            <w:bottom w:val="none" w:sz="0" w:space="0" w:color="auto"/>
            <w:right w:val="none" w:sz="0" w:space="0" w:color="auto"/>
          </w:divBdr>
        </w:div>
        <w:div w:id="245386952">
          <w:marLeft w:val="0"/>
          <w:marRight w:val="0"/>
          <w:marTop w:val="0"/>
          <w:marBottom w:val="0"/>
          <w:divBdr>
            <w:top w:val="none" w:sz="0" w:space="0" w:color="auto"/>
            <w:left w:val="none" w:sz="0" w:space="0" w:color="auto"/>
            <w:bottom w:val="none" w:sz="0" w:space="0" w:color="auto"/>
            <w:right w:val="none" w:sz="0" w:space="0" w:color="auto"/>
          </w:divBdr>
          <w:divsChild>
            <w:div w:id="2046638955">
              <w:marLeft w:val="0"/>
              <w:marRight w:val="0"/>
              <w:marTop w:val="0"/>
              <w:marBottom w:val="0"/>
              <w:divBdr>
                <w:top w:val="none" w:sz="0" w:space="0" w:color="auto"/>
                <w:left w:val="none" w:sz="0" w:space="0" w:color="auto"/>
                <w:bottom w:val="none" w:sz="0" w:space="0" w:color="auto"/>
                <w:right w:val="none" w:sz="0" w:space="0" w:color="auto"/>
              </w:divBdr>
            </w:div>
          </w:divsChild>
        </w:div>
        <w:div w:id="2070110275">
          <w:marLeft w:val="0"/>
          <w:marRight w:val="0"/>
          <w:marTop w:val="300"/>
          <w:marBottom w:val="0"/>
          <w:divBdr>
            <w:top w:val="none" w:sz="0" w:space="0" w:color="auto"/>
            <w:left w:val="none" w:sz="0" w:space="0" w:color="auto"/>
            <w:bottom w:val="none" w:sz="0" w:space="0" w:color="auto"/>
            <w:right w:val="none" w:sz="0" w:space="0" w:color="auto"/>
          </w:divBdr>
          <w:divsChild>
            <w:div w:id="651494977">
              <w:marLeft w:val="0"/>
              <w:marRight w:val="0"/>
              <w:marTop w:val="0"/>
              <w:marBottom w:val="0"/>
              <w:divBdr>
                <w:top w:val="none" w:sz="0" w:space="0" w:color="auto"/>
                <w:left w:val="none" w:sz="0" w:space="0" w:color="auto"/>
                <w:bottom w:val="none" w:sz="0" w:space="0" w:color="auto"/>
                <w:right w:val="none" w:sz="0" w:space="0" w:color="auto"/>
              </w:divBdr>
              <w:divsChild>
                <w:div w:id="184150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827738">
          <w:marLeft w:val="0"/>
          <w:marRight w:val="0"/>
          <w:marTop w:val="300"/>
          <w:marBottom w:val="0"/>
          <w:divBdr>
            <w:top w:val="none" w:sz="0" w:space="0" w:color="auto"/>
            <w:left w:val="none" w:sz="0" w:space="0" w:color="auto"/>
            <w:bottom w:val="none" w:sz="0" w:space="0" w:color="auto"/>
            <w:right w:val="none" w:sz="0" w:space="0" w:color="auto"/>
          </w:divBdr>
          <w:divsChild>
            <w:div w:id="31539410">
              <w:marLeft w:val="0"/>
              <w:marRight w:val="0"/>
              <w:marTop w:val="0"/>
              <w:marBottom w:val="0"/>
              <w:divBdr>
                <w:top w:val="none" w:sz="0" w:space="0" w:color="auto"/>
                <w:left w:val="none" w:sz="0" w:space="0" w:color="auto"/>
                <w:bottom w:val="none" w:sz="0" w:space="0" w:color="auto"/>
                <w:right w:val="none" w:sz="0" w:space="0" w:color="auto"/>
              </w:divBdr>
              <w:divsChild>
                <w:div w:id="36124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970039">
          <w:marLeft w:val="0"/>
          <w:marRight w:val="0"/>
          <w:marTop w:val="300"/>
          <w:marBottom w:val="0"/>
          <w:divBdr>
            <w:top w:val="none" w:sz="0" w:space="0" w:color="auto"/>
            <w:left w:val="none" w:sz="0" w:space="0" w:color="auto"/>
            <w:bottom w:val="none" w:sz="0" w:space="0" w:color="auto"/>
            <w:right w:val="none" w:sz="0" w:space="0" w:color="auto"/>
          </w:divBdr>
          <w:divsChild>
            <w:div w:id="1407606924">
              <w:marLeft w:val="0"/>
              <w:marRight w:val="0"/>
              <w:marTop w:val="0"/>
              <w:marBottom w:val="0"/>
              <w:divBdr>
                <w:top w:val="none" w:sz="0" w:space="0" w:color="auto"/>
                <w:left w:val="none" w:sz="0" w:space="0" w:color="auto"/>
                <w:bottom w:val="none" w:sz="0" w:space="0" w:color="auto"/>
                <w:right w:val="none" w:sz="0" w:space="0" w:color="auto"/>
              </w:divBdr>
              <w:divsChild>
                <w:div w:id="423965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606383">
          <w:marLeft w:val="0"/>
          <w:marRight w:val="0"/>
          <w:marTop w:val="300"/>
          <w:marBottom w:val="0"/>
          <w:divBdr>
            <w:top w:val="none" w:sz="0" w:space="0" w:color="auto"/>
            <w:left w:val="none" w:sz="0" w:space="0" w:color="auto"/>
            <w:bottom w:val="none" w:sz="0" w:space="0" w:color="auto"/>
            <w:right w:val="none" w:sz="0" w:space="0" w:color="auto"/>
          </w:divBdr>
          <w:divsChild>
            <w:div w:id="1299801184">
              <w:marLeft w:val="0"/>
              <w:marRight w:val="0"/>
              <w:marTop w:val="0"/>
              <w:marBottom w:val="0"/>
              <w:divBdr>
                <w:top w:val="none" w:sz="0" w:space="0" w:color="auto"/>
                <w:left w:val="none" w:sz="0" w:space="0" w:color="auto"/>
                <w:bottom w:val="none" w:sz="0" w:space="0" w:color="auto"/>
                <w:right w:val="none" w:sz="0" w:space="0" w:color="auto"/>
              </w:divBdr>
              <w:divsChild>
                <w:div w:id="995299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085899">
      <w:bodyDiv w:val="1"/>
      <w:marLeft w:val="0"/>
      <w:marRight w:val="0"/>
      <w:marTop w:val="0"/>
      <w:marBottom w:val="0"/>
      <w:divBdr>
        <w:top w:val="none" w:sz="0" w:space="0" w:color="auto"/>
        <w:left w:val="none" w:sz="0" w:space="0" w:color="auto"/>
        <w:bottom w:val="none" w:sz="0" w:space="0" w:color="auto"/>
        <w:right w:val="none" w:sz="0" w:space="0" w:color="auto"/>
      </w:divBdr>
      <w:divsChild>
        <w:div w:id="1059206589">
          <w:marLeft w:val="0"/>
          <w:marRight w:val="0"/>
          <w:marTop w:val="0"/>
          <w:marBottom w:val="0"/>
          <w:divBdr>
            <w:top w:val="none" w:sz="0" w:space="0" w:color="auto"/>
            <w:left w:val="none" w:sz="0" w:space="0" w:color="auto"/>
            <w:bottom w:val="none" w:sz="0" w:space="0" w:color="auto"/>
            <w:right w:val="none" w:sz="0" w:space="0" w:color="auto"/>
          </w:divBdr>
        </w:div>
        <w:div w:id="43874200">
          <w:marLeft w:val="0"/>
          <w:marRight w:val="0"/>
          <w:marTop w:val="0"/>
          <w:marBottom w:val="0"/>
          <w:divBdr>
            <w:top w:val="none" w:sz="0" w:space="0" w:color="auto"/>
            <w:left w:val="none" w:sz="0" w:space="0" w:color="auto"/>
            <w:bottom w:val="none" w:sz="0" w:space="0" w:color="auto"/>
            <w:right w:val="none" w:sz="0" w:space="0" w:color="auto"/>
          </w:divBdr>
          <w:divsChild>
            <w:div w:id="475220634">
              <w:marLeft w:val="0"/>
              <w:marRight w:val="0"/>
              <w:marTop w:val="0"/>
              <w:marBottom w:val="0"/>
              <w:divBdr>
                <w:top w:val="none" w:sz="0" w:space="0" w:color="auto"/>
                <w:left w:val="none" w:sz="0" w:space="0" w:color="auto"/>
                <w:bottom w:val="none" w:sz="0" w:space="0" w:color="auto"/>
                <w:right w:val="none" w:sz="0" w:space="0" w:color="auto"/>
              </w:divBdr>
            </w:div>
          </w:divsChild>
        </w:div>
        <w:div w:id="1047683842">
          <w:marLeft w:val="0"/>
          <w:marRight w:val="0"/>
          <w:marTop w:val="0"/>
          <w:marBottom w:val="0"/>
          <w:divBdr>
            <w:top w:val="none" w:sz="0" w:space="0" w:color="auto"/>
            <w:left w:val="none" w:sz="0" w:space="0" w:color="auto"/>
            <w:bottom w:val="none" w:sz="0" w:space="0" w:color="auto"/>
            <w:right w:val="none" w:sz="0" w:space="0" w:color="auto"/>
          </w:divBdr>
        </w:div>
        <w:div w:id="1908757021">
          <w:marLeft w:val="0"/>
          <w:marRight w:val="0"/>
          <w:marTop w:val="0"/>
          <w:marBottom w:val="0"/>
          <w:divBdr>
            <w:top w:val="none" w:sz="0" w:space="0" w:color="auto"/>
            <w:left w:val="none" w:sz="0" w:space="0" w:color="auto"/>
            <w:bottom w:val="none" w:sz="0" w:space="0" w:color="auto"/>
            <w:right w:val="none" w:sz="0" w:space="0" w:color="auto"/>
          </w:divBdr>
          <w:divsChild>
            <w:div w:id="1555191670">
              <w:marLeft w:val="0"/>
              <w:marRight w:val="0"/>
              <w:marTop w:val="0"/>
              <w:marBottom w:val="0"/>
              <w:divBdr>
                <w:top w:val="none" w:sz="0" w:space="0" w:color="auto"/>
                <w:left w:val="none" w:sz="0" w:space="0" w:color="auto"/>
                <w:bottom w:val="none" w:sz="0" w:space="0" w:color="auto"/>
                <w:right w:val="none" w:sz="0" w:space="0" w:color="auto"/>
              </w:divBdr>
            </w:div>
          </w:divsChild>
        </w:div>
        <w:div w:id="1400859860">
          <w:marLeft w:val="0"/>
          <w:marRight w:val="0"/>
          <w:marTop w:val="0"/>
          <w:marBottom w:val="0"/>
          <w:divBdr>
            <w:top w:val="none" w:sz="0" w:space="0" w:color="auto"/>
            <w:left w:val="none" w:sz="0" w:space="0" w:color="auto"/>
            <w:bottom w:val="none" w:sz="0" w:space="0" w:color="auto"/>
            <w:right w:val="none" w:sz="0" w:space="0" w:color="auto"/>
          </w:divBdr>
        </w:div>
        <w:div w:id="2011443219">
          <w:marLeft w:val="0"/>
          <w:marRight w:val="0"/>
          <w:marTop w:val="0"/>
          <w:marBottom w:val="0"/>
          <w:divBdr>
            <w:top w:val="none" w:sz="0" w:space="0" w:color="auto"/>
            <w:left w:val="none" w:sz="0" w:space="0" w:color="auto"/>
            <w:bottom w:val="none" w:sz="0" w:space="0" w:color="auto"/>
            <w:right w:val="none" w:sz="0" w:space="0" w:color="auto"/>
          </w:divBdr>
          <w:divsChild>
            <w:div w:id="919171420">
              <w:marLeft w:val="0"/>
              <w:marRight w:val="0"/>
              <w:marTop w:val="0"/>
              <w:marBottom w:val="0"/>
              <w:divBdr>
                <w:top w:val="none" w:sz="0" w:space="0" w:color="auto"/>
                <w:left w:val="none" w:sz="0" w:space="0" w:color="auto"/>
                <w:bottom w:val="none" w:sz="0" w:space="0" w:color="auto"/>
                <w:right w:val="none" w:sz="0" w:space="0" w:color="auto"/>
              </w:divBdr>
            </w:div>
          </w:divsChild>
        </w:div>
        <w:div w:id="1873030216">
          <w:marLeft w:val="0"/>
          <w:marRight w:val="0"/>
          <w:marTop w:val="0"/>
          <w:marBottom w:val="0"/>
          <w:divBdr>
            <w:top w:val="none" w:sz="0" w:space="0" w:color="auto"/>
            <w:left w:val="none" w:sz="0" w:space="0" w:color="auto"/>
            <w:bottom w:val="none" w:sz="0" w:space="0" w:color="auto"/>
            <w:right w:val="none" w:sz="0" w:space="0" w:color="auto"/>
          </w:divBdr>
        </w:div>
        <w:div w:id="284040067">
          <w:marLeft w:val="0"/>
          <w:marRight w:val="0"/>
          <w:marTop w:val="0"/>
          <w:marBottom w:val="0"/>
          <w:divBdr>
            <w:top w:val="none" w:sz="0" w:space="0" w:color="auto"/>
            <w:left w:val="none" w:sz="0" w:space="0" w:color="auto"/>
            <w:bottom w:val="none" w:sz="0" w:space="0" w:color="auto"/>
            <w:right w:val="none" w:sz="0" w:space="0" w:color="auto"/>
          </w:divBdr>
          <w:divsChild>
            <w:div w:id="1319305723">
              <w:marLeft w:val="0"/>
              <w:marRight w:val="0"/>
              <w:marTop w:val="0"/>
              <w:marBottom w:val="0"/>
              <w:divBdr>
                <w:top w:val="none" w:sz="0" w:space="0" w:color="auto"/>
                <w:left w:val="none" w:sz="0" w:space="0" w:color="auto"/>
                <w:bottom w:val="none" w:sz="0" w:space="0" w:color="auto"/>
                <w:right w:val="none" w:sz="0" w:space="0" w:color="auto"/>
              </w:divBdr>
            </w:div>
          </w:divsChild>
        </w:div>
        <w:div w:id="2110924137">
          <w:marLeft w:val="0"/>
          <w:marRight w:val="0"/>
          <w:marTop w:val="0"/>
          <w:marBottom w:val="0"/>
          <w:divBdr>
            <w:top w:val="none" w:sz="0" w:space="0" w:color="auto"/>
            <w:left w:val="none" w:sz="0" w:space="0" w:color="auto"/>
            <w:bottom w:val="none" w:sz="0" w:space="0" w:color="auto"/>
            <w:right w:val="none" w:sz="0" w:space="0" w:color="auto"/>
          </w:divBdr>
        </w:div>
        <w:div w:id="214001891">
          <w:marLeft w:val="0"/>
          <w:marRight w:val="0"/>
          <w:marTop w:val="0"/>
          <w:marBottom w:val="0"/>
          <w:divBdr>
            <w:top w:val="none" w:sz="0" w:space="0" w:color="auto"/>
            <w:left w:val="none" w:sz="0" w:space="0" w:color="auto"/>
            <w:bottom w:val="none" w:sz="0" w:space="0" w:color="auto"/>
            <w:right w:val="none" w:sz="0" w:space="0" w:color="auto"/>
          </w:divBdr>
          <w:divsChild>
            <w:div w:id="1186408441">
              <w:marLeft w:val="0"/>
              <w:marRight w:val="0"/>
              <w:marTop w:val="0"/>
              <w:marBottom w:val="0"/>
              <w:divBdr>
                <w:top w:val="none" w:sz="0" w:space="0" w:color="auto"/>
                <w:left w:val="none" w:sz="0" w:space="0" w:color="auto"/>
                <w:bottom w:val="none" w:sz="0" w:space="0" w:color="auto"/>
                <w:right w:val="none" w:sz="0" w:space="0" w:color="auto"/>
              </w:divBdr>
            </w:div>
          </w:divsChild>
        </w:div>
        <w:div w:id="1843277110">
          <w:marLeft w:val="0"/>
          <w:marRight w:val="0"/>
          <w:marTop w:val="0"/>
          <w:marBottom w:val="0"/>
          <w:divBdr>
            <w:top w:val="none" w:sz="0" w:space="0" w:color="auto"/>
            <w:left w:val="none" w:sz="0" w:space="0" w:color="auto"/>
            <w:bottom w:val="none" w:sz="0" w:space="0" w:color="auto"/>
            <w:right w:val="none" w:sz="0" w:space="0" w:color="auto"/>
          </w:divBdr>
        </w:div>
        <w:div w:id="214851893">
          <w:marLeft w:val="0"/>
          <w:marRight w:val="0"/>
          <w:marTop w:val="0"/>
          <w:marBottom w:val="0"/>
          <w:divBdr>
            <w:top w:val="none" w:sz="0" w:space="0" w:color="auto"/>
            <w:left w:val="none" w:sz="0" w:space="0" w:color="auto"/>
            <w:bottom w:val="none" w:sz="0" w:space="0" w:color="auto"/>
            <w:right w:val="none" w:sz="0" w:space="0" w:color="auto"/>
          </w:divBdr>
          <w:divsChild>
            <w:div w:id="2041972163">
              <w:marLeft w:val="0"/>
              <w:marRight w:val="0"/>
              <w:marTop w:val="0"/>
              <w:marBottom w:val="0"/>
              <w:divBdr>
                <w:top w:val="none" w:sz="0" w:space="0" w:color="auto"/>
                <w:left w:val="none" w:sz="0" w:space="0" w:color="auto"/>
                <w:bottom w:val="none" w:sz="0" w:space="0" w:color="auto"/>
                <w:right w:val="none" w:sz="0" w:space="0" w:color="auto"/>
              </w:divBdr>
            </w:div>
          </w:divsChild>
        </w:div>
        <w:div w:id="1609893458">
          <w:marLeft w:val="0"/>
          <w:marRight w:val="0"/>
          <w:marTop w:val="0"/>
          <w:marBottom w:val="0"/>
          <w:divBdr>
            <w:top w:val="none" w:sz="0" w:space="0" w:color="auto"/>
            <w:left w:val="none" w:sz="0" w:space="0" w:color="auto"/>
            <w:bottom w:val="none" w:sz="0" w:space="0" w:color="auto"/>
            <w:right w:val="none" w:sz="0" w:space="0" w:color="auto"/>
          </w:divBdr>
        </w:div>
        <w:div w:id="28143945">
          <w:marLeft w:val="0"/>
          <w:marRight w:val="0"/>
          <w:marTop w:val="0"/>
          <w:marBottom w:val="0"/>
          <w:divBdr>
            <w:top w:val="none" w:sz="0" w:space="0" w:color="auto"/>
            <w:left w:val="none" w:sz="0" w:space="0" w:color="auto"/>
            <w:bottom w:val="none" w:sz="0" w:space="0" w:color="auto"/>
            <w:right w:val="none" w:sz="0" w:space="0" w:color="auto"/>
          </w:divBdr>
          <w:divsChild>
            <w:div w:id="1884053531">
              <w:marLeft w:val="0"/>
              <w:marRight w:val="0"/>
              <w:marTop w:val="0"/>
              <w:marBottom w:val="0"/>
              <w:divBdr>
                <w:top w:val="none" w:sz="0" w:space="0" w:color="auto"/>
                <w:left w:val="none" w:sz="0" w:space="0" w:color="auto"/>
                <w:bottom w:val="none" w:sz="0" w:space="0" w:color="auto"/>
                <w:right w:val="none" w:sz="0" w:space="0" w:color="auto"/>
              </w:divBdr>
            </w:div>
          </w:divsChild>
        </w:div>
        <w:div w:id="1031297371">
          <w:marLeft w:val="0"/>
          <w:marRight w:val="0"/>
          <w:marTop w:val="300"/>
          <w:marBottom w:val="0"/>
          <w:divBdr>
            <w:top w:val="none" w:sz="0" w:space="0" w:color="auto"/>
            <w:left w:val="none" w:sz="0" w:space="0" w:color="auto"/>
            <w:bottom w:val="none" w:sz="0" w:space="0" w:color="auto"/>
            <w:right w:val="none" w:sz="0" w:space="0" w:color="auto"/>
          </w:divBdr>
          <w:divsChild>
            <w:div w:id="120803492">
              <w:marLeft w:val="0"/>
              <w:marRight w:val="0"/>
              <w:marTop w:val="0"/>
              <w:marBottom w:val="0"/>
              <w:divBdr>
                <w:top w:val="none" w:sz="0" w:space="0" w:color="auto"/>
                <w:left w:val="none" w:sz="0" w:space="0" w:color="auto"/>
                <w:bottom w:val="none" w:sz="0" w:space="0" w:color="auto"/>
                <w:right w:val="none" w:sz="0" w:space="0" w:color="auto"/>
              </w:divBdr>
              <w:divsChild>
                <w:div w:id="702704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09394">
          <w:marLeft w:val="0"/>
          <w:marRight w:val="0"/>
          <w:marTop w:val="300"/>
          <w:marBottom w:val="0"/>
          <w:divBdr>
            <w:top w:val="none" w:sz="0" w:space="0" w:color="auto"/>
            <w:left w:val="none" w:sz="0" w:space="0" w:color="auto"/>
            <w:bottom w:val="none" w:sz="0" w:space="0" w:color="auto"/>
            <w:right w:val="none" w:sz="0" w:space="0" w:color="auto"/>
          </w:divBdr>
          <w:divsChild>
            <w:div w:id="525338376">
              <w:marLeft w:val="0"/>
              <w:marRight w:val="0"/>
              <w:marTop w:val="0"/>
              <w:marBottom w:val="0"/>
              <w:divBdr>
                <w:top w:val="none" w:sz="0" w:space="0" w:color="auto"/>
                <w:left w:val="none" w:sz="0" w:space="0" w:color="auto"/>
                <w:bottom w:val="none" w:sz="0" w:space="0" w:color="auto"/>
                <w:right w:val="none" w:sz="0" w:space="0" w:color="auto"/>
              </w:divBdr>
              <w:divsChild>
                <w:div w:id="61128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11598">
          <w:marLeft w:val="0"/>
          <w:marRight w:val="0"/>
          <w:marTop w:val="300"/>
          <w:marBottom w:val="0"/>
          <w:divBdr>
            <w:top w:val="none" w:sz="0" w:space="0" w:color="auto"/>
            <w:left w:val="none" w:sz="0" w:space="0" w:color="auto"/>
            <w:bottom w:val="none" w:sz="0" w:space="0" w:color="auto"/>
            <w:right w:val="none" w:sz="0" w:space="0" w:color="auto"/>
          </w:divBdr>
          <w:divsChild>
            <w:div w:id="219556837">
              <w:marLeft w:val="0"/>
              <w:marRight w:val="0"/>
              <w:marTop w:val="0"/>
              <w:marBottom w:val="0"/>
              <w:divBdr>
                <w:top w:val="none" w:sz="0" w:space="0" w:color="auto"/>
                <w:left w:val="none" w:sz="0" w:space="0" w:color="auto"/>
                <w:bottom w:val="none" w:sz="0" w:space="0" w:color="auto"/>
                <w:right w:val="none" w:sz="0" w:space="0" w:color="auto"/>
              </w:divBdr>
              <w:divsChild>
                <w:div w:id="152286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307785">
          <w:marLeft w:val="0"/>
          <w:marRight w:val="0"/>
          <w:marTop w:val="300"/>
          <w:marBottom w:val="0"/>
          <w:divBdr>
            <w:top w:val="none" w:sz="0" w:space="0" w:color="auto"/>
            <w:left w:val="none" w:sz="0" w:space="0" w:color="auto"/>
            <w:bottom w:val="none" w:sz="0" w:space="0" w:color="auto"/>
            <w:right w:val="none" w:sz="0" w:space="0" w:color="auto"/>
          </w:divBdr>
          <w:divsChild>
            <w:div w:id="856120456">
              <w:marLeft w:val="0"/>
              <w:marRight w:val="0"/>
              <w:marTop w:val="0"/>
              <w:marBottom w:val="0"/>
              <w:divBdr>
                <w:top w:val="none" w:sz="0" w:space="0" w:color="auto"/>
                <w:left w:val="none" w:sz="0" w:space="0" w:color="auto"/>
                <w:bottom w:val="none" w:sz="0" w:space="0" w:color="auto"/>
                <w:right w:val="none" w:sz="0" w:space="0" w:color="auto"/>
              </w:divBdr>
              <w:divsChild>
                <w:div w:id="183117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4669714">
      <w:bodyDiv w:val="1"/>
      <w:marLeft w:val="0"/>
      <w:marRight w:val="0"/>
      <w:marTop w:val="0"/>
      <w:marBottom w:val="0"/>
      <w:divBdr>
        <w:top w:val="none" w:sz="0" w:space="0" w:color="auto"/>
        <w:left w:val="none" w:sz="0" w:space="0" w:color="auto"/>
        <w:bottom w:val="none" w:sz="0" w:space="0" w:color="auto"/>
        <w:right w:val="none" w:sz="0" w:space="0" w:color="auto"/>
      </w:divBdr>
      <w:divsChild>
        <w:div w:id="1900509963">
          <w:marLeft w:val="0"/>
          <w:marRight w:val="0"/>
          <w:marTop w:val="0"/>
          <w:marBottom w:val="0"/>
          <w:divBdr>
            <w:top w:val="none" w:sz="0" w:space="0" w:color="auto"/>
            <w:left w:val="none" w:sz="0" w:space="0" w:color="auto"/>
            <w:bottom w:val="none" w:sz="0" w:space="0" w:color="auto"/>
            <w:right w:val="none" w:sz="0" w:space="0" w:color="auto"/>
          </w:divBdr>
        </w:div>
        <w:div w:id="1449663777">
          <w:marLeft w:val="0"/>
          <w:marRight w:val="0"/>
          <w:marTop w:val="0"/>
          <w:marBottom w:val="0"/>
          <w:divBdr>
            <w:top w:val="none" w:sz="0" w:space="0" w:color="auto"/>
            <w:left w:val="none" w:sz="0" w:space="0" w:color="auto"/>
            <w:bottom w:val="none" w:sz="0" w:space="0" w:color="auto"/>
            <w:right w:val="none" w:sz="0" w:space="0" w:color="auto"/>
          </w:divBdr>
          <w:divsChild>
            <w:div w:id="2033190050">
              <w:marLeft w:val="0"/>
              <w:marRight w:val="0"/>
              <w:marTop w:val="0"/>
              <w:marBottom w:val="0"/>
              <w:divBdr>
                <w:top w:val="none" w:sz="0" w:space="0" w:color="auto"/>
                <w:left w:val="none" w:sz="0" w:space="0" w:color="auto"/>
                <w:bottom w:val="none" w:sz="0" w:space="0" w:color="auto"/>
                <w:right w:val="none" w:sz="0" w:space="0" w:color="auto"/>
              </w:divBdr>
            </w:div>
          </w:divsChild>
        </w:div>
        <w:div w:id="451171720">
          <w:marLeft w:val="0"/>
          <w:marRight w:val="0"/>
          <w:marTop w:val="0"/>
          <w:marBottom w:val="0"/>
          <w:divBdr>
            <w:top w:val="none" w:sz="0" w:space="0" w:color="auto"/>
            <w:left w:val="none" w:sz="0" w:space="0" w:color="auto"/>
            <w:bottom w:val="none" w:sz="0" w:space="0" w:color="auto"/>
            <w:right w:val="none" w:sz="0" w:space="0" w:color="auto"/>
          </w:divBdr>
        </w:div>
        <w:div w:id="1874996965">
          <w:marLeft w:val="0"/>
          <w:marRight w:val="0"/>
          <w:marTop w:val="0"/>
          <w:marBottom w:val="0"/>
          <w:divBdr>
            <w:top w:val="none" w:sz="0" w:space="0" w:color="auto"/>
            <w:left w:val="none" w:sz="0" w:space="0" w:color="auto"/>
            <w:bottom w:val="none" w:sz="0" w:space="0" w:color="auto"/>
            <w:right w:val="none" w:sz="0" w:space="0" w:color="auto"/>
          </w:divBdr>
          <w:divsChild>
            <w:div w:id="1949267859">
              <w:marLeft w:val="0"/>
              <w:marRight w:val="0"/>
              <w:marTop w:val="0"/>
              <w:marBottom w:val="0"/>
              <w:divBdr>
                <w:top w:val="none" w:sz="0" w:space="0" w:color="auto"/>
                <w:left w:val="none" w:sz="0" w:space="0" w:color="auto"/>
                <w:bottom w:val="none" w:sz="0" w:space="0" w:color="auto"/>
                <w:right w:val="none" w:sz="0" w:space="0" w:color="auto"/>
              </w:divBdr>
            </w:div>
          </w:divsChild>
        </w:div>
        <w:div w:id="582840085">
          <w:marLeft w:val="0"/>
          <w:marRight w:val="0"/>
          <w:marTop w:val="0"/>
          <w:marBottom w:val="0"/>
          <w:divBdr>
            <w:top w:val="none" w:sz="0" w:space="0" w:color="auto"/>
            <w:left w:val="none" w:sz="0" w:space="0" w:color="auto"/>
            <w:bottom w:val="none" w:sz="0" w:space="0" w:color="auto"/>
            <w:right w:val="none" w:sz="0" w:space="0" w:color="auto"/>
          </w:divBdr>
        </w:div>
        <w:div w:id="1669138030">
          <w:marLeft w:val="0"/>
          <w:marRight w:val="0"/>
          <w:marTop w:val="0"/>
          <w:marBottom w:val="0"/>
          <w:divBdr>
            <w:top w:val="none" w:sz="0" w:space="0" w:color="auto"/>
            <w:left w:val="none" w:sz="0" w:space="0" w:color="auto"/>
            <w:bottom w:val="none" w:sz="0" w:space="0" w:color="auto"/>
            <w:right w:val="none" w:sz="0" w:space="0" w:color="auto"/>
          </w:divBdr>
          <w:divsChild>
            <w:div w:id="420302949">
              <w:marLeft w:val="0"/>
              <w:marRight w:val="0"/>
              <w:marTop w:val="0"/>
              <w:marBottom w:val="0"/>
              <w:divBdr>
                <w:top w:val="none" w:sz="0" w:space="0" w:color="auto"/>
                <w:left w:val="none" w:sz="0" w:space="0" w:color="auto"/>
                <w:bottom w:val="none" w:sz="0" w:space="0" w:color="auto"/>
                <w:right w:val="none" w:sz="0" w:space="0" w:color="auto"/>
              </w:divBdr>
            </w:div>
          </w:divsChild>
        </w:div>
        <w:div w:id="1034840954">
          <w:marLeft w:val="0"/>
          <w:marRight w:val="0"/>
          <w:marTop w:val="0"/>
          <w:marBottom w:val="0"/>
          <w:divBdr>
            <w:top w:val="none" w:sz="0" w:space="0" w:color="auto"/>
            <w:left w:val="none" w:sz="0" w:space="0" w:color="auto"/>
            <w:bottom w:val="none" w:sz="0" w:space="0" w:color="auto"/>
            <w:right w:val="none" w:sz="0" w:space="0" w:color="auto"/>
          </w:divBdr>
        </w:div>
        <w:div w:id="183329905">
          <w:marLeft w:val="0"/>
          <w:marRight w:val="0"/>
          <w:marTop w:val="0"/>
          <w:marBottom w:val="0"/>
          <w:divBdr>
            <w:top w:val="none" w:sz="0" w:space="0" w:color="auto"/>
            <w:left w:val="none" w:sz="0" w:space="0" w:color="auto"/>
            <w:bottom w:val="none" w:sz="0" w:space="0" w:color="auto"/>
            <w:right w:val="none" w:sz="0" w:space="0" w:color="auto"/>
          </w:divBdr>
          <w:divsChild>
            <w:div w:id="1449156575">
              <w:marLeft w:val="0"/>
              <w:marRight w:val="0"/>
              <w:marTop w:val="0"/>
              <w:marBottom w:val="0"/>
              <w:divBdr>
                <w:top w:val="none" w:sz="0" w:space="0" w:color="auto"/>
                <w:left w:val="none" w:sz="0" w:space="0" w:color="auto"/>
                <w:bottom w:val="none" w:sz="0" w:space="0" w:color="auto"/>
                <w:right w:val="none" w:sz="0" w:space="0" w:color="auto"/>
              </w:divBdr>
            </w:div>
          </w:divsChild>
        </w:div>
        <w:div w:id="1804079312">
          <w:marLeft w:val="0"/>
          <w:marRight w:val="0"/>
          <w:marTop w:val="0"/>
          <w:marBottom w:val="0"/>
          <w:divBdr>
            <w:top w:val="none" w:sz="0" w:space="0" w:color="auto"/>
            <w:left w:val="none" w:sz="0" w:space="0" w:color="auto"/>
            <w:bottom w:val="none" w:sz="0" w:space="0" w:color="auto"/>
            <w:right w:val="none" w:sz="0" w:space="0" w:color="auto"/>
          </w:divBdr>
        </w:div>
        <w:div w:id="1133523559">
          <w:marLeft w:val="0"/>
          <w:marRight w:val="0"/>
          <w:marTop w:val="0"/>
          <w:marBottom w:val="0"/>
          <w:divBdr>
            <w:top w:val="none" w:sz="0" w:space="0" w:color="auto"/>
            <w:left w:val="none" w:sz="0" w:space="0" w:color="auto"/>
            <w:bottom w:val="none" w:sz="0" w:space="0" w:color="auto"/>
            <w:right w:val="none" w:sz="0" w:space="0" w:color="auto"/>
          </w:divBdr>
          <w:divsChild>
            <w:div w:id="131945456">
              <w:marLeft w:val="0"/>
              <w:marRight w:val="0"/>
              <w:marTop w:val="0"/>
              <w:marBottom w:val="0"/>
              <w:divBdr>
                <w:top w:val="none" w:sz="0" w:space="0" w:color="auto"/>
                <w:left w:val="none" w:sz="0" w:space="0" w:color="auto"/>
                <w:bottom w:val="none" w:sz="0" w:space="0" w:color="auto"/>
                <w:right w:val="none" w:sz="0" w:space="0" w:color="auto"/>
              </w:divBdr>
            </w:div>
          </w:divsChild>
        </w:div>
        <w:div w:id="607351841">
          <w:marLeft w:val="0"/>
          <w:marRight w:val="0"/>
          <w:marTop w:val="0"/>
          <w:marBottom w:val="0"/>
          <w:divBdr>
            <w:top w:val="none" w:sz="0" w:space="0" w:color="auto"/>
            <w:left w:val="none" w:sz="0" w:space="0" w:color="auto"/>
            <w:bottom w:val="none" w:sz="0" w:space="0" w:color="auto"/>
            <w:right w:val="none" w:sz="0" w:space="0" w:color="auto"/>
          </w:divBdr>
        </w:div>
        <w:div w:id="416513519">
          <w:marLeft w:val="0"/>
          <w:marRight w:val="0"/>
          <w:marTop w:val="0"/>
          <w:marBottom w:val="0"/>
          <w:divBdr>
            <w:top w:val="none" w:sz="0" w:space="0" w:color="auto"/>
            <w:left w:val="none" w:sz="0" w:space="0" w:color="auto"/>
            <w:bottom w:val="none" w:sz="0" w:space="0" w:color="auto"/>
            <w:right w:val="none" w:sz="0" w:space="0" w:color="auto"/>
          </w:divBdr>
          <w:divsChild>
            <w:div w:id="1092243255">
              <w:marLeft w:val="0"/>
              <w:marRight w:val="0"/>
              <w:marTop w:val="0"/>
              <w:marBottom w:val="0"/>
              <w:divBdr>
                <w:top w:val="none" w:sz="0" w:space="0" w:color="auto"/>
                <w:left w:val="none" w:sz="0" w:space="0" w:color="auto"/>
                <w:bottom w:val="none" w:sz="0" w:space="0" w:color="auto"/>
                <w:right w:val="none" w:sz="0" w:space="0" w:color="auto"/>
              </w:divBdr>
            </w:div>
          </w:divsChild>
        </w:div>
        <w:div w:id="1940603118">
          <w:marLeft w:val="0"/>
          <w:marRight w:val="0"/>
          <w:marTop w:val="0"/>
          <w:marBottom w:val="0"/>
          <w:divBdr>
            <w:top w:val="none" w:sz="0" w:space="0" w:color="auto"/>
            <w:left w:val="none" w:sz="0" w:space="0" w:color="auto"/>
            <w:bottom w:val="none" w:sz="0" w:space="0" w:color="auto"/>
            <w:right w:val="none" w:sz="0" w:space="0" w:color="auto"/>
          </w:divBdr>
        </w:div>
        <w:div w:id="145978858">
          <w:marLeft w:val="0"/>
          <w:marRight w:val="0"/>
          <w:marTop w:val="0"/>
          <w:marBottom w:val="0"/>
          <w:divBdr>
            <w:top w:val="none" w:sz="0" w:space="0" w:color="auto"/>
            <w:left w:val="none" w:sz="0" w:space="0" w:color="auto"/>
            <w:bottom w:val="none" w:sz="0" w:space="0" w:color="auto"/>
            <w:right w:val="none" w:sz="0" w:space="0" w:color="auto"/>
          </w:divBdr>
          <w:divsChild>
            <w:div w:id="24143205">
              <w:marLeft w:val="0"/>
              <w:marRight w:val="0"/>
              <w:marTop w:val="0"/>
              <w:marBottom w:val="0"/>
              <w:divBdr>
                <w:top w:val="none" w:sz="0" w:space="0" w:color="auto"/>
                <w:left w:val="none" w:sz="0" w:space="0" w:color="auto"/>
                <w:bottom w:val="none" w:sz="0" w:space="0" w:color="auto"/>
                <w:right w:val="none" w:sz="0" w:space="0" w:color="auto"/>
              </w:divBdr>
            </w:div>
          </w:divsChild>
        </w:div>
        <w:div w:id="1131292508">
          <w:marLeft w:val="0"/>
          <w:marRight w:val="0"/>
          <w:marTop w:val="300"/>
          <w:marBottom w:val="0"/>
          <w:divBdr>
            <w:top w:val="none" w:sz="0" w:space="0" w:color="auto"/>
            <w:left w:val="none" w:sz="0" w:space="0" w:color="auto"/>
            <w:bottom w:val="none" w:sz="0" w:space="0" w:color="auto"/>
            <w:right w:val="none" w:sz="0" w:space="0" w:color="auto"/>
          </w:divBdr>
          <w:divsChild>
            <w:div w:id="233273417">
              <w:marLeft w:val="0"/>
              <w:marRight w:val="0"/>
              <w:marTop w:val="0"/>
              <w:marBottom w:val="0"/>
              <w:divBdr>
                <w:top w:val="none" w:sz="0" w:space="0" w:color="auto"/>
                <w:left w:val="none" w:sz="0" w:space="0" w:color="auto"/>
                <w:bottom w:val="none" w:sz="0" w:space="0" w:color="auto"/>
                <w:right w:val="none" w:sz="0" w:space="0" w:color="auto"/>
              </w:divBdr>
              <w:divsChild>
                <w:div w:id="908078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0908">
          <w:marLeft w:val="0"/>
          <w:marRight w:val="0"/>
          <w:marTop w:val="300"/>
          <w:marBottom w:val="0"/>
          <w:divBdr>
            <w:top w:val="none" w:sz="0" w:space="0" w:color="auto"/>
            <w:left w:val="none" w:sz="0" w:space="0" w:color="auto"/>
            <w:bottom w:val="none" w:sz="0" w:space="0" w:color="auto"/>
            <w:right w:val="none" w:sz="0" w:space="0" w:color="auto"/>
          </w:divBdr>
          <w:divsChild>
            <w:div w:id="84308800">
              <w:marLeft w:val="0"/>
              <w:marRight w:val="0"/>
              <w:marTop w:val="0"/>
              <w:marBottom w:val="0"/>
              <w:divBdr>
                <w:top w:val="none" w:sz="0" w:space="0" w:color="auto"/>
                <w:left w:val="none" w:sz="0" w:space="0" w:color="auto"/>
                <w:bottom w:val="none" w:sz="0" w:space="0" w:color="auto"/>
                <w:right w:val="none" w:sz="0" w:space="0" w:color="auto"/>
              </w:divBdr>
              <w:divsChild>
                <w:div w:id="6006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992892">
          <w:marLeft w:val="0"/>
          <w:marRight w:val="0"/>
          <w:marTop w:val="300"/>
          <w:marBottom w:val="0"/>
          <w:divBdr>
            <w:top w:val="none" w:sz="0" w:space="0" w:color="auto"/>
            <w:left w:val="none" w:sz="0" w:space="0" w:color="auto"/>
            <w:bottom w:val="none" w:sz="0" w:space="0" w:color="auto"/>
            <w:right w:val="none" w:sz="0" w:space="0" w:color="auto"/>
          </w:divBdr>
          <w:divsChild>
            <w:div w:id="1134710212">
              <w:marLeft w:val="0"/>
              <w:marRight w:val="0"/>
              <w:marTop w:val="0"/>
              <w:marBottom w:val="0"/>
              <w:divBdr>
                <w:top w:val="none" w:sz="0" w:space="0" w:color="auto"/>
                <w:left w:val="none" w:sz="0" w:space="0" w:color="auto"/>
                <w:bottom w:val="none" w:sz="0" w:space="0" w:color="auto"/>
                <w:right w:val="none" w:sz="0" w:space="0" w:color="auto"/>
              </w:divBdr>
              <w:divsChild>
                <w:div w:id="44080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026408">
          <w:marLeft w:val="0"/>
          <w:marRight w:val="0"/>
          <w:marTop w:val="300"/>
          <w:marBottom w:val="0"/>
          <w:divBdr>
            <w:top w:val="none" w:sz="0" w:space="0" w:color="auto"/>
            <w:left w:val="none" w:sz="0" w:space="0" w:color="auto"/>
            <w:bottom w:val="none" w:sz="0" w:space="0" w:color="auto"/>
            <w:right w:val="none" w:sz="0" w:space="0" w:color="auto"/>
          </w:divBdr>
          <w:divsChild>
            <w:div w:id="665212996">
              <w:marLeft w:val="0"/>
              <w:marRight w:val="0"/>
              <w:marTop w:val="0"/>
              <w:marBottom w:val="0"/>
              <w:divBdr>
                <w:top w:val="none" w:sz="0" w:space="0" w:color="auto"/>
                <w:left w:val="none" w:sz="0" w:space="0" w:color="auto"/>
                <w:bottom w:val="none" w:sz="0" w:space="0" w:color="auto"/>
                <w:right w:val="none" w:sz="0" w:space="0" w:color="auto"/>
              </w:divBdr>
              <w:divsChild>
                <w:div w:id="5466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1232043669">
          <w:marLeft w:val="0"/>
          <w:marRight w:val="0"/>
          <w:marTop w:val="0"/>
          <w:marBottom w:val="0"/>
          <w:divBdr>
            <w:top w:val="none" w:sz="0" w:space="0" w:color="auto"/>
            <w:left w:val="none" w:sz="0" w:space="0" w:color="auto"/>
            <w:bottom w:val="none" w:sz="0" w:space="0" w:color="auto"/>
            <w:right w:val="none" w:sz="0" w:space="0" w:color="auto"/>
          </w:divBdr>
        </w:div>
        <w:div w:id="396171913">
          <w:marLeft w:val="0"/>
          <w:marRight w:val="0"/>
          <w:marTop w:val="0"/>
          <w:marBottom w:val="0"/>
          <w:divBdr>
            <w:top w:val="none" w:sz="0" w:space="0" w:color="auto"/>
            <w:left w:val="none" w:sz="0" w:space="0" w:color="auto"/>
            <w:bottom w:val="none" w:sz="0" w:space="0" w:color="auto"/>
            <w:right w:val="none" w:sz="0" w:space="0" w:color="auto"/>
          </w:divBdr>
          <w:divsChild>
            <w:div w:id="1409378879">
              <w:marLeft w:val="0"/>
              <w:marRight w:val="0"/>
              <w:marTop w:val="0"/>
              <w:marBottom w:val="0"/>
              <w:divBdr>
                <w:top w:val="none" w:sz="0" w:space="0" w:color="auto"/>
                <w:left w:val="none" w:sz="0" w:space="0" w:color="auto"/>
                <w:bottom w:val="none" w:sz="0" w:space="0" w:color="auto"/>
                <w:right w:val="none" w:sz="0" w:space="0" w:color="auto"/>
              </w:divBdr>
            </w:div>
          </w:divsChild>
        </w:div>
        <w:div w:id="106393312">
          <w:marLeft w:val="0"/>
          <w:marRight w:val="0"/>
          <w:marTop w:val="0"/>
          <w:marBottom w:val="0"/>
          <w:divBdr>
            <w:top w:val="none" w:sz="0" w:space="0" w:color="auto"/>
            <w:left w:val="none" w:sz="0" w:space="0" w:color="auto"/>
            <w:bottom w:val="none" w:sz="0" w:space="0" w:color="auto"/>
            <w:right w:val="none" w:sz="0" w:space="0" w:color="auto"/>
          </w:divBdr>
        </w:div>
        <w:div w:id="1946687248">
          <w:marLeft w:val="0"/>
          <w:marRight w:val="0"/>
          <w:marTop w:val="0"/>
          <w:marBottom w:val="0"/>
          <w:divBdr>
            <w:top w:val="none" w:sz="0" w:space="0" w:color="auto"/>
            <w:left w:val="none" w:sz="0" w:space="0" w:color="auto"/>
            <w:bottom w:val="none" w:sz="0" w:space="0" w:color="auto"/>
            <w:right w:val="none" w:sz="0" w:space="0" w:color="auto"/>
          </w:divBdr>
          <w:divsChild>
            <w:div w:id="566571725">
              <w:marLeft w:val="0"/>
              <w:marRight w:val="0"/>
              <w:marTop w:val="0"/>
              <w:marBottom w:val="0"/>
              <w:divBdr>
                <w:top w:val="none" w:sz="0" w:space="0" w:color="auto"/>
                <w:left w:val="none" w:sz="0" w:space="0" w:color="auto"/>
                <w:bottom w:val="none" w:sz="0" w:space="0" w:color="auto"/>
                <w:right w:val="none" w:sz="0" w:space="0" w:color="auto"/>
              </w:divBdr>
            </w:div>
          </w:divsChild>
        </w:div>
        <w:div w:id="1371959520">
          <w:marLeft w:val="0"/>
          <w:marRight w:val="0"/>
          <w:marTop w:val="0"/>
          <w:marBottom w:val="0"/>
          <w:divBdr>
            <w:top w:val="none" w:sz="0" w:space="0" w:color="auto"/>
            <w:left w:val="none" w:sz="0" w:space="0" w:color="auto"/>
            <w:bottom w:val="none" w:sz="0" w:space="0" w:color="auto"/>
            <w:right w:val="none" w:sz="0" w:space="0" w:color="auto"/>
          </w:divBdr>
        </w:div>
        <w:div w:id="961616935">
          <w:marLeft w:val="0"/>
          <w:marRight w:val="0"/>
          <w:marTop w:val="0"/>
          <w:marBottom w:val="0"/>
          <w:divBdr>
            <w:top w:val="none" w:sz="0" w:space="0" w:color="auto"/>
            <w:left w:val="none" w:sz="0" w:space="0" w:color="auto"/>
            <w:bottom w:val="none" w:sz="0" w:space="0" w:color="auto"/>
            <w:right w:val="none" w:sz="0" w:space="0" w:color="auto"/>
          </w:divBdr>
          <w:divsChild>
            <w:div w:id="1788116242">
              <w:marLeft w:val="0"/>
              <w:marRight w:val="0"/>
              <w:marTop w:val="0"/>
              <w:marBottom w:val="0"/>
              <w:divBdr>
                <w:top w:val="none" w:sz="0" w:space="0" w:color="auto"/>
                <w:left w:val="none" w:sz="0" w:space="0" w:color="auto"/>
                <w:bottom w:val="none" w:sz="0" w:space="0" w:color="auto"/>
                <w:right w:val="none" w:sz="0" w:space="0" w:color="auto"/>
              </w:divBdr>
            </w:div>
          </w:divsChild>
        </w:div>
        <w:div w:id="629090547">
          <w:marLeft w:val="0"/>
          <w:marRight w:val="0"/>
          <w:marTop w:val="0"/>
          <w:marBottom w:val="0"/>
          <w:divBdr>
            <w:top w:val="none" w:sz="0" w:space="0" w:color="auto"/>
            <w:left w:val="none" w:sz="0" w:space="0" w:color="auto"/>
            <w:bottom w:val="none" w:sz="0" w:space="0" w:color="auto"/>
            <w:right w:val="none" w:sz="0" w:space="0" w:color="auto"/>
          </w:divBdr>
        </w:div>
        <w:div w:id="1992439380">
          <w:marLeft w:val="0"/>
          <w:marRight w:val="0"/>
          <w:marTop w:val="0"/>
          <w:marBottom w:val="0"/>
          <w:divBdr>
            <w:top w:val="none" w:sz="0" w:space="0" w:color="auto"/>
            <w:left w:val="none" w:sz="0" w:space="0" w:color="auto"/>
            <w:bottom w:val="none" w:sz="0" w:space="0" w:color="auto"/>
            <w:right w:val="none" w:sz="0" w:space="0" w:color="auto"/>
          </w:divBdr>
          <w:divsChild>
            <w:div w:id="2132507947">
              <w:marLeft w:val="0"/>
              <w:marRight w:val="0"/>
              <w:marTop w:val="0"/>
              <w:marBottom w:val="0"/>
              <w:divBdr>
                <w:top w:val="none" w:sz="0" w:space="0" w:color="auto"/>
                <w:left w:val="none" w:sz="0" w:space="0" w:color="auto"/>
                <w:bottom w:val="none" w:sz="0" w:space="0" w:color="auto"/>
                <w:right w:val="none" w:sz="0" w:space="0" w:color="auto"/>
              </w:divBdr>
            </w:div>
          </w:divsChild>
        </w:div>
        <w:div w:id="1245332994">
          <w:marLeft w:val="0"/>
          <w:marRight w:val="0"/>
          <w:marTop w:val="0"/>
          <w:marBottom w:val="0"/>
          <w:divBdr>
            <w:top w:val="none" w:sz="0" w:space="0" w:color="auto"/>
            <w:left w:val="none" w:sz="0" w:space="0" w:color="auto"/>
            <w:bottom w:val="none" w:sz="0" w:space="0" w:color="auto"/>
            <w:right w:val="none" w:sz="0" w:space="0" w:color="auto"/>
          </w:divBdr>
        </w:div>
        <w:div w:id="1036347194">
          <w:marLeft w:val="0"/>
          <w:marRight w:val="0"/>
          <w:marTop w:val="0"/>
          <w:marBottom w:val="0"/>
          <w:divBdr>
            <w:top w:val="none" w:sz="0" w:space="0" w:color="auto"/>
            <w:left w:val="none" w:sz="0" w:space="0" w:color="auto"/>
            <w:bottom w:val="none" w:sz="0" w:space="0" w:color="auto"/>
            <w:right w:val="none" w:sz="0" w:space="0" w:color="auto"/>
          </w:divBdr>
          <w:divsChild>
            <w:div w:id="1422214180">
              <w:marLeft w:val="0"/>
              <w:marRight w:val="0"/>
              <w:marTop w:val="0"/>
              <w:marBottom w:val="0"/>
              <w:divBdr>
                <w:top w:val="none" w:sz="0" w:space="0" w:color="auto"/>
                <w:left w:val="none" w:sz="0" w:space="0" w:color="auto"/>
                <w:bottom w:val="none" w:sz="0" w:space="0" w:color="auto"/>
                <w:right w:val="none" w:sz="0" w:space="0" w:color="auto"/>
              </w:divBdr>
            </w:div>
          </w:divsChild>
        </w:div>
        <w:div w:id="940408515">
          <w:marLeft w:val="0"/>
          <w:marRight w:val="0"/>
          <w:marTop w:val="0"/>
          <w:marBottom w:val="0"/>
          <w:divBdr>
            <w:top w:val="none" w:sz="0" w:space="0" w:color="auto"/>
            <w:left w:val="none" w:sz="0" w:space="0" w:color="auto"/>
            <w:bottom w:val="none" w:sz="0" w:space="0" w:color="auto"/>
            <w:right w:val="none" w:sz="0" w:space="0" w:color="auto"/>
          </w:divBdr>
        </w:div>
        <w:div w:id="243608277">
          <w:marLeft w:val="0"/>
          <w:marRight w:val="0"/>
          <w:marTop w:val="0"/>
          <w:marBottom w:val="0"/>
          <w:divBdr>
            <w:top w:val="none" w:sz="0" w:space="0" w:color="auto"/>
            <w:left w:val="none" w:sz="0" w:space="0" w:color="auto"/>
            <w:bottom w:val="none" w:sz="0" w:space="0" w:color="auto"/>
            <w:right w:val="none" w:sz="0" w:space="0" w:color="auto"/>
          </w:divBdr>
          <w:divsChild>
            <w:div w:id="1046830287">
              <w:marLeft w:val="0"/>
              <w:marRight w:val="0"/>
              <w:marTop w:val="0"/>
              <w:marBottom w:val="0"/>
              <w:divBdr>
                <w:top w:val="none" w:sz="0" w:space="0" w:color="auto"/>
                <w:left w:val="none" w:sz="0" w:space="0" w:color="auto"/>
                <w:bottom w:val="none" w:sz="0" w:space="0" w:color="auto"/>
                <w:right w:val="none" w:sz="0" w:space="0" w:color="auto"/>
              </w:divBdr>
            </w:div>
          </w:divsChild>
        </w:div>
        <w:div w:id="1990556044">
          <w:marLeft w:val="0"/>
          <w:marRight w:val="0"/>
          <w:marTop w:val="300"/>
          <w:marBottom w:val="0"/>
          <w:divBdr>
            <w:top w:val="none" w:sz="0" w:space="0" w:color="auto"/>
            <w:left w:val="none" w:sz="0" w:space="0" w:color="auto"/>
            <w:bottom w:val="none" w:sz="0" w:space="0" w:color="auto"/>
            <w:right w:val="none" w:sz="0" w:space="0" w:color="auto"/>
          </w:divBdr>
          <w:divsChild>
            <w:div w:id="54938028">
              <w:marLeft w:val="0"/>
              <w:marRight w:val="0"/>
              <w:marTop w:val="0"/>
              <w:marBottom w:val="0"/>
              <w:divBdr>
                <w:top w:val="none" w:sz="0" w:space="0" w:color="auto"/>
                <w:left w:val="none" w:sz="0" w:space="0" w:color="auto"/>
                <w:bottom w:val="none" w:sz="0" w:space="0" w:color="auto"/>
                <w:right w:val="none" w:sz="0" w:space="0" w:color="auto"/>
              </w:divBdr>
              <w:divsChild>
                <w:div w:id="8410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738201">
          <w:marLeft w:val="0"/>
          <w:marRight w:val="0"/>
          <w:marTop w:val="300"/>
          <w:marBottom w:val="0"/>
          <w:divBdr>
            <w:top w:val="none" w:sz="0" w:space="0" w:color="auto"/>
            <w:left w:val="none" w:sz="0" w:space="0" w:color="auto"/>
            <w:bottom w:val="none" w:sz="0" w:space="0" w:color="auto"/>
            <w:right w:val="none" w:sz="0" w:space="0" w:color="auto"/>
          </w:divBdr>
          <w:divsChild>
            <w:div w:id="509100908">
              <w:marLeft w:val="0"/>
              <w:marRight w:val="0"/>
              <w:marTop w:val="0"/>
              <w:marBottom w:val="0"/>
              <w:divBdr>
                <w:top w:val="none" w:sz="0" w:space="0" w:color="auto"/>
                <w:left w:val="none" w:sz="0" w:space="0" w:color="auto"/>
                <w:bottom w:val="none" w:sz="0" w:space="0" w:color="auto"/>
                <w:right w:val="none" w:sz="0" w:space="0" w:color="auto"/>
              </w:divBdr>
              <w:divsChild>
                <w:div w:id="76134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437920">
          <w:marLeft w:val="0"/>
          <w:marRight w:val="0"/>
          <w:marTop w:val="300"/>
          <w:marBottom w:val="0"/>
          <w:divBdr>
            <w:top w:val="none" w:sz="0" w:space="0" w:color="auto"/>
            <w:left w:val="none" w:sz="0" w:space="0" w:color="auto"/>
            <w:bottom w:val="none" w:sz="0" w:space="0" w:color="auto"/>
            <w:right w:val="none" w:sz="0" w:space="0" w:color="auto"/>
          </w:divBdr>
          <w:divsChild>
            <w:div w:id="944726711">
              <w:marLeft w:val="0"/>
              <w:marRight w:val="0"/>
              <w:marTop w:val="0"/>
              <w:marBottom w:val="0"/>
              <w:divBdr>
                <w:top w:val="none" w:sz="0" w:space="0" w:color="auto"/>
                <w:left w:val="none" w:sz="0" w:space="0" w:color="auto"/>
                <w:bottom w:val="none" w:sz="0" w:space="0" w:color="auto"/>
                <w:right w:val="none" w:sz="0" w:space="0" w:color="auto"/>
              </w:divBdr>
              <w:divsChild>
                <w:div w:id="106171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442728">
          <w:marLeft w:val="0"/>
          <w:marRight w:val="0"/>
          <w:marTop w:val="300"/>
          <w:marBottom w:val="0"/>
          <w:divBdr>
            <w:top w:val="none" w:sz="0" w:space="0" w:color="auto"/>
            <w:left w:val="none" w:sz="0" w:space="0" w:color="auto"/>
            <w:bottom w:val="none" w:sz="0" w:space="0" w:color="auto"/>
            <w:right w:val="none" w:sz="0" w:space="0" w:color="auto"/>
          </w:divBdr>
          <w:divsChild>
            <w:div w:id="18284833">
              <w:marLeft w:val="0"/>
              <w:marRight w:val="0"/>
              <w:marTop w:val="0"/>
              <w:marBottom w:val="0"/>
              <w:divBdr>
                <w:top w:val="none" w:sz="0" w:space="0" w:color="auto"/>
                <w:left w:val="none" w:sz="0" w:space="0" w:color="auto"/>
                <w:bottom w:val="none" w:sz="0" w:space="0" w:color="auto"/>
                <w:right w:val="none" w:sz="0" w:space="0" w:color="auto"/>
              </w:divBdr>
              <w:divsChild>
                <w:div w:id="181097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675229942">
          <w:marLeft w:val="0"/>
          <w:marRight w:val="0"/>
          <w:marTop w:val="0"/>
          <w:marBottom w:val="0"/>
          <w:divBdr>
            <w:top w:val="none" w:sz="0" w:space="0" w:color="auto"/>
            <w:left w:val="none" w:sz="0" w:space="0" w:color="auto"/>
            <w:bottom w:val="none" w:sz="0" w:space="0" w:color="auto"/>
            <w:right w:val="none" w:sz="0" w:space="0" w:color="auto"/>
          </w:divBdr>
        </w:div>
        <w:div w:id="1619683242">
          <w:marLeft w:val="0"/>
          <w:marRight w:val="0"/>
          <w:marTop w:val="0"/>
          <w:marBottom w:val="0"/>
          <w:divBdr>
            <w:top w:val="none" w:sz="0" w:space="0" w:color="auto"/>
            <w:left w:val="none" w:sz="0" w:space="0" w:color="auto"/>
            <w:bottom w:val="none" w:sz="0" w:space="0" w:color="auto"/>
            <w:right w:val="none" w:sz="0" w:space="0" w:color="auto"/>
          </w:divBdr>
          <w:divsChild>
            <w:div w:id="1579245650">
              <w:marLeft w:val="0"/>
              <w:marRight w:val="0"/>
              <w:marTop w:val="0"/>
              <w:marBottom w:val="0"/>
              <w:divBdr>
                <w:top w:val="none" w:sz="0" w:space="0" w:color="auto"/>
                <w:left w:val="none" w:sz="0" w:space="0" w:color="auto"/>
                <w:bottom w:val="none" w:sz="0" w:space="0" w:color="auto"/>
                <w:right w:val="none" w:sz="0" w:space="0" w:color="auto"/>
              </w:divBdr>
            </w:div>
          </w:divsChild>
        </w:div>
        <w:div w:id="250355114">
          <w:marLeft w:val="0"/>
          <w:marRight w:val="0"/>
          <w:marTop w:val="0"/>
          <w:marBottom w:val="0"/>
          <w:divBdr>
            <w:top w:val="none" w:sz="0" w:space="0" w:color="auto"/>
            <w:left w:val="none" w:sz="0" w:space="0" w:color="auto"/>
            <w:bottom w:val="none" w:sz="0" w:space="0" w:color="auto"/>
            <w:right w:val="none" w:sz="0" w:space="0" w:color="auto"/>
          </w:divBdr>
        </w:div>
        <w:div w:id="1979873076">
          <w:marLeft w:val="0"/>
          <w:marRight w:val="0"/>
          <w:marTop w:val="0"/>
          <w:marBottom w:val="0"/>
          <w:divBdr>
            <w:top w:val="none" w:sz="0" w:space="0" w:color="auto"/>
            <w:left w:val="none" w:sz="0" w:space="0" w:color="auto"/>
            <w:bottom w:val="none" w:sz="0" w:space="0" w:color="auto"/>
            <w:right w:val="none" w:sz="0" w:space="0" w:color="auto"/>
          </w:divBdr>
          <w:divsChild>
            <w:div w:id="141391296">
              <w:marLeft w:val="0"/>
              <w:marRight w:val="0"/>
              <w:marTop w:val="0"/>
              <w:marBottom w:val="0"/>
              <w:divBdr>
                <w:top w:val="none" w:sz="0" w:space="0" w:color="auto"/>
                <w:left w:val="none" w:sz="0" w:space="0" w:color="auto"/>
                <w:bottom w:val="none" w:sz="0" w:space="0" w:color="auto"/>
                <w:right w:val="none" w:sz="0" w:space="0" w:color="auto"/>
              </w:divBdr>
            </w:div>
          </w:divsChild>
        </w:div>
        <w:div w:id="996886719">
          <w:marLeft w:val="0"/>
          <w:marRight w:val="0"/>
          <w:marTop w:val="0"/>
          <w:marBottom w:val="0"/>
          <w:divBdr>
            <w:top w:val="none" w:sz="0" w:space="0" w:color="auto"/>
            <w:left w:val="none" w:sz="0" w:space="0" w:color="auto"/>
            <w:bottom w:val="none" w:sz="0" w:space="0" w:color="auto"/>
            <w:right w:val="none" w:sz="0" w:space="0" w:color="auto"/>
          </w:divBdr>
        </w:div>
        <w:div w:id="901251390">
          <w:marLeft w:val="0"/>
          <w:marRight w:val="0"/>
          <w:marTop w:val="0"/>
          <w:marBottom w:val="0"/>
          <w:divBdr>
            <w:top w:val="none" w:sz="0" w:space="0" w:color="auto"/>
            <w:left w:val="none" w:sz="0" w:space="0" w:color="auto"/>
            <w:bottom w:val="none" w:sz="0" w:space="0" w:color="auto"/>
            <w:right w:val="none" w:sz="0" w:space="0" w:color="auto"/>
          </w:divBdr>
          <w:divsChild>
            <w:div w:id="1584102387">
              <w:marLeft w:val="0"/>
              <w:marRight w:val="0"/>
              <w:marTop w:val="0"/>
              <w:marBottom w:val="0"/>
              <w:divBdr>
                <w:top w:val="none" w:sz="0" w:space="0" w:color="auto"/>
                <w:left w:val="none" w:sz="0" w:space="0" w:color="auto"/>
                <w:bottom w:val="none" w:sz="0" w:space="0" w:color="auto"/>
                <w:right w:val="none" w:sz="0" w:space="0" w:color="auto"/>
              </w:divBdr>
            </w:div>
          </w:divsChild>
        </w:div>
        <w:div w:id="929042581">
          <w:marLeft w:val="0"/>
          <w:marRight w:val="0"/>
          <w:marTop w:val="0"/>
          <w:marBottom w:val="0"/>
          <w:divBdr>
            <w:top w:val="none" w:sz="0" w:space="0" w:color="auto"/>
            <w:left w:val="none" w:sz="0" w:space="0" w:color="auto"/>
            <w:bottom w:val="none" w:sz="0" w:space="0" w:color="auto"/>
            <w:right w:val="none" w:sz="0" w:space="0" w:color="auto"/>
          </w:divBdr>
        </w:div>
        <w:div w:id="888958947">
          <w:marLeft w:val="0"/>
          <w:marRight w:val="0"/>
          <w:marTop w:val="0"/>
          <w:marBottom w:val="0"/>
          <w:divBdr>
            <w:top w:val="none" w:sz="0" w:space="0" w:color="auto"/>
            <w:left w:val="none" w:sz="0" w:space="0" w:color="auto"/>
            <w:bottom w:val="none" w:sz="0" w:space="0" w:color="auto"/>
            <w:right w:val="none" w:sz="0" w:space="0" w:color="auto"/>
          </w:divBdr>
          <w:divsChild>
            <w:div w:id="1125659933">
              <w:marLeft w:val="0"/>
              <w:marRight w:val="0"/>
              <w:marTop w:val="0"/>
              <w:marBottom w:val="0"/>
              <w:divBdr>
                <w:top w:val="none" w:sz="0" w:space="0" w:color="auto"/>
                <w:left w:val="none" w:sz="0" w:space="0" w:color="auto"/>
                <w:bottom w:val="none" w:sz="0" w:space="0" w:color="auto"/>
                <w:right w:val="none" w:sz="0" w:space="0" w:color="auto"/>
              </w:divBdr>
            </w:div>
          </w:divsChild>
        </w:div>
        <w:div w:id="1936476955">
          <w:marLeft w:val="0"/>
          <w:marRight w:val="0"/>
          <w:marTop w:val="0"/>
          <w:marBottom w:val="0"/>
          <w:divBdr>
            <w:top w:val="none" w:sz="0" w:space="0" w:color="auto"/>
            <w:left w:val="none" w:sz="0" w:space="0" w:color="auto"/>
            <w:bottom w:val="none" w:sz="0" w:space="0" w:color="auto"/>
            <w:right w:val="none" w:sz="0" w:space="0" w:color="auto"/>
          </w:divBdr>
        </w:div>
        <w:div w:id="231162395">
          <w:marLeft w:val="0"/>
          <w:marRight w:val="0"/>
          <w:marTop w:val="0"/>
          <w:marBottom w:val="0"/>
          <w:divBdr>
            <w:top w:val="none" w:sz="0" w:space="0" w:color="auto"/>
            <w:left w:val="none" w:sz="0" w:space="0" w:color="auto"/>
            <w:bottom w:val="none" w:sz="0" w:space="0" w:color="auto"/>
            <w:right w:val="none" w:sz="0" w:space="0" w:color="auto"/>
          </w:divBdr>
          <w:divsChild>
            <w:div w:id="1600023727">
              <w:marLeft w:val="0"/>
              <w:marRight w:val="0"/>
              <w:marTop w:val="0"/>
              <w:marBottom w:val="0"/>
              <w:divBdr>
                <w:top w:val="none" w:sz="0" w:space="0" w:color="auto"/>
                <w:left w:val="none" w:sz="0" w:space="0" w:color="auto"/>
                <w:bottom w:val="none" w:sz="0" w:space="0" w:color="auto"/>
                <w:right w:val="none" w:sz="0" w:space="0" w:color="auto"/>
              </w:divBdr>
            </w:div>
          </w:divsChild>
        </w:div>
        <w:div w:id="303320993">
          <w:marLeft w:val="0"/>
          <w:marRight w:val="0"/>
          <w:marTop w:val="0"/>
          <w:marBottom w:val="0"/>
          <w:divBdr>
            <w:top w:val="none" w:sz="0" w:space="0" w:color="auto"/>
            <w:left w:val="none" w:sz="0" w:space="0" w:color="auto"/>
            <w:bottom w:val="none" w:sz="0" w:space="0" w:color="auto"/>
            <w:right w:val="none" w:sz="0" w:space="0" w:color="auto"/>
          </w:divBdr>
        </w:div>
        <w:div w:id="239869935">
          <w:marLeft w:val="0"/>
          <w:marRight w:val="0"/>
          <w:marTop w:val="0"/>
          <w:marBottom w:val="0"/>
          <w:divBdr>
            <w:top w:val="none" w:sz="0" w:space="0" w:color="auto"/>
            <w:left w:val="none" w:sz="0" w:space="0" w:color="auto"/>
            <w:bottom w:val="none" w:sz="0" w:space="0" w:color="auto"/>
            <w:right w:val="none" w:sz="0" w:space="0" w:color="auto"/>
          </w:divBdr>
          <w:divsChild>
            <w:div w:id="1825850984">
              <w:marLeft w:val="0"/>
              <w:marRight w:val="0"/>
              <w:marTop w:val="0"/>
              <w:marBottom w:val="0"/>
              <w:divBdr>
                <w:top w:val="none" w:sz="0" w:space="0" w:color="auto"/>
                <w:left w:val="none" w:sz="0" w:space="0" w:color="auto"/>
                <w:bottom w:val="none" w:sz="0" w:space="0" w:color="auto"/>
                <w:right w:val="none" w:sz="0" w:space="0" w:color="auto"/>
              </w:divBdr>
            </w:div>
          </w:divsChild>
        </w:div>
        <w:div w:id="621575459">
          <w:marLeft w:val="0"/>
          <w:marRight w:val="0"/>
          <w:marTop w:val="0"/>
          <w:marBottom w:val="0"/>
          <w:divBdr>
            <w:top w:val="none" w:sz="0" w:space="0" w:color="auto"/>
            <w:left w:val="none" w:sz="0" w:space="0" w:color="auto"/>
            <w:bottom w:val="none" w:sz="0" w:space="0" w:color="auto"/>
            <w:right w:val="none" w:sz="0" w:space="0" w:color="auto"/>
          </w:divBdr>
        </w:div>
        <w:div w:id="1777745695">
          <w:marLeft w:val="0"/>
          <w:marRight w:val="0"/>
          <w:marTop w:val="0"/>
          <w:marBottom w:val="0"/>
          <w:divBdr>
            <w:top w:val="none" w:sz="0" w:space="0" w:color="auto"/>
            <w:left w:val="none" w:sz="0" w:space="0" w:color="auto"/>
            <w:bottom w:val="none" w:sz="0" w:space="0" w:color="auto"/>
            <w:right w:val="none" w:sz="0" w:space="0" w:color="auto"/>
          </w:divBdr>
          <w:divsChild>
            <w:div w:id="1644386563">
              <w:marLeft w:val="0"/>
              <w:marRight w:val="0"/>
              <w:marTop w:val="0"/>
              <w:marBottom w:val="0"/>
              <w:divBdr>
                <w:top w:val="none" w:sz="0" w:space="0" w:color="auto"/>
                <w:left w:val="none" w:sz="0" w:space="0" w:color="auto"/>
                <w:bottom w:val="none" w:sz="0" w:space="0" w:color="auto"/>
                <w:right w:val="none" w:sz="0" w:space="0" w:color="auto"/>
              </w:divBdr>
            </w:div>
          </w:divsChild>
        </w:div>
        <w:div w:id="1845513486">
          <w:marLeft w:val="0"/>
          <w:marRight w:val="0"/>
          <w:marTop w:val="300"/>
          <w:marBottom w:val="0"/>
          <w:divBdr>
            <w:top w:val="none" w:sz="0" w:space="0" w:color="auto"/>
            <w:left w:val="none" w:sz="0" w:space="0" w:color="auto"/>
            <w:bottom w:val="none" w:sz="0" w:space="0" w:color="auto"/>
            <w:right w:val="none" w:sz="0" w:space="0" w:color="auto"/>
          </w:divBdr>
          <w:divsChild>
            <w:div w:id="1684282873">
              <w:marLeft w:val="0"/>
              <w:marRight w:val="0"/>
              <w:marTop w:val="0"/>
              <w:marBottom w:val="0"/>
              <w:divBdr>
                <w:top w:val="none" w:sz="0" w:space="0" w:color="auto"/>
                <w:left w:val="none" w:sz="0" w:space="0" w:color="auto"/>
                <w:bottom w:val="none" w:sz="0" w:space="0" w:color="auto"/>
                <w:right w:val="none" w:sz="0" w:space="0" w:color="auto"/>
              </w:divBdr>
              <w:divsChild>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3320">
          <w:marLeft w:val="0"/>
          <w:marRight w:val="0"/>
          <w:marTop w:val="300"/>
          <w:marBottom w:val="0"/>
          <w:divBdr>
            <w:top w:val="none" w:sz="0" w:space="0" w:color="auto"/>
            <w:left w:val="none" w:sz="0" w:space="0" w:color="auto"/>
            <w:bottom w:val="none" w:sz="0" w:space="0" w:color="auto"/>
            <w:right w:val="none" w:sz="0" w:space="0" w:color="auto"/>
          </w:divBdr>
          <w:divsChild>
            <w:div w:id="73170525">
              <w:marLeft w:val="0"/>
              <w:marRight w:val="0"/>
              <w:marTop w:val="0"/>
              <w:marBottom w:val="0"/>
              <w:divBdr>
                <w:top w:val="none" w:sz="0" w:space="0" w:color="auto"/>
                <w:left w:val="none" w:sz="0" w:space="0" w:color="auto"/>
                <w:bottom w:val="none" w:sz="0" w:space="0" w:color="auto"/>
                <w:right w:val="none" w:sz="0" w:space="0" w:color="auto"/>
              </w:divBdr>
              <w:divsChild>
                <w:div w:id="6262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22646">
          <w:marLeft w:val="0"/>
          <w:marRight w:val="0"/>
          <w:marTop w:val="300"/>
          <w:marBottom w:val="0"/>
          <w:divBdr>
            <w:top w:val="none" w:sz="0" w:space="0" w:color="auto"/>
            <w:left w:val="none" w:sz="0" w:space="0" w:color="auto"/>
            <w:bottom w:val="none" w:sz="0" w:space="0" w:color="auto"/>
            <w:right w:val="none" w:sz="0" w:space="0" w:color="auto"/>
          </w:divBdr>
          <w:divsChild>
            <w:div w:id="1713847029">
              <w:marLeft w:val="0"/>
              <w:marRight w:val="0"/>
              <w:marTop w:val="0"/>
              <w:marBottom w:val="0"/>
              <w:divBdr>
                <w:top w:val="none" w:sz="0" w:space="0" w:color="auto"/>
                <w:left w:val="none" w:sz="0" w:space="0" w:color="auto"/>
                <w:bottom w:val="none" w:sz="0" w:space="0" w:color="auto"/>
                <w:right w:val="none" w:sz="0" w:space="0" w:color="auto"/>
              </w:divBdr>
              <w:divsChild>
                <w:div w:id="11044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5533">
          <w:marLeft w:val="0"/>
          <w:marRight w:val="0"/>
          <w:marTop w:val="300"/>
          <w:marBottom w:val="0"/>
          <w:divBdr>
            <w:top w:val="none" w:sz="0" w:space="0" w:color="auto"/>
            <w:left w:val="none" w:sz="0" w:space="0" w:color="auto"/>
            <w:bottom w:val="none" w:sz="0" w:space="0" w:color="auto"/>
            <w:right w:val="none" w:sz="0" w:space="0" w:color="auto"/>
          </w:divBdr>
          <w:divsChild>
            <w:div w:id="1637835324">
              <w:marLeft w:val="0"/>
              <w:marRight w:val="0"/>
              <w:marTop w:val="0"/>
              <w:marBottom w:val="0"/>
              <w:divBdr>
                <w:top w:val="none" w:sz="0" w:space="0" w:color="auto"/>
                <w:left w:val="none" w:sz="0" w:space="0" w:color="auto"/>
                <w:bottom w:val="none" w:sz="0" w:space="0" w:color="auto"/>
                <w:right w:val="none" w:sz="0" w:space="0" w:color="auto"/>
              </w:divBdr>
              <w:divsChild>
                <w:div w:id="1672830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97048505">
          <w:marLeft w:val="0"/>
          <w:marRight w:val="0"/>
          <w:marTop w:val="0"/>
          <w:marBottom w:val="0"/>
          <w:divBdr>
            <w:top w:val="none" w:sz="0" w:space="0" w:color="auto"/>
            <w:left w:val="none" w:sz="0" w:space="0" w:color="auto"/>
            <w:bottom w:val="none" w:sz="0" w:space="0" w:color="auto"/>
            <w:right w:val="none" w:sz="0" w:space="0" w:color="auto"/>
          </w:divBdr>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2093509157">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8130">
          <w:marLeft w:val="0"/>
          <w:marRight w:val="0"/>
          <w:marTop w:val="300"/>
          <w:marBottom w:val="0"/>
          <w:divBdr>
            <w:top w:val="none" w:sz="0" w:space="0" w:color="auto"/>
            <w:left w:val="none" w:sz="0" w:space="0" w:color="auto"/>
            <w:bottom w:val="none" w:sz="0" w:space="0" w:color="auto"/>
            <w:right w:val="none" w:sz="0" w:space="0" w:color="auto"/>
          </w:divBdr>
          <w:divsChild>
            <w:div w:id="2134710569">
              <w:marLeft w:val="0"/>
              <w:marRight w:val="0"/>
              <w:marTop w:val="0"/>
              <w:marBottom w:val="0"/>
              <w:divBdr>
                <w:top w:val="none" w:sz="0" w:space="0" w:color="auto"/>
                <w:left w:val="none" w:sz="0" w:space="0" w:color="auto"/>
                <w:bottom w:val="none" w:sz="0" w:space="0" w:color="auto"/>
                <w:right w:val="none" w:sz="0" w:space="0" w:color="auto"/>
              </w:divBdr>
              <w:divsChild>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sChild>
            <w:div w:id="1922595650">
              <w:marLeft w:val="0"/>
              <w:marRight w:val="0"/>
              <w:marTop w:val="0"/>
              <w:marBottom w:val="0"/>
              <w:divBdr>
                <w:top w:val="none" w:sz="0" w:space="0" w:color="auto"/>
                <w:left w:val="none" w:sz="0" w:space="0" w:color="auto"/>
                <w:bottom w:val="none" w:sz="0" w:space="0" w:color="auto"/>
                <w:right w:val="none" w:sz="0" w:space="0" w:color="auto"/>
              </w:divBdr>
              <w:divsChild>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sChild>
            <w:div w:id="2033147908">
              <w:marLeft w:val="0"/>
              <w:marRight w:val="0"/>
              <w:marTop w:val="0"/>
              <w:marBottom w:val="0"/>
              <w:divBdr>
                <w:top w:val="none" w:sz="0" w:space="0" w:color="auto"/>
                <w:left w:val="none" w:sz="0" w:space="0" w:color="auto"/>
                <w:bottom w:val="none" w:sz="0" w:space="0" w:color="auto"/>
                <w:right w:val="none" w:sz="0" w:space="0" w:color="auto"/>
              </w:divBdr>
            </w:div>
          </w:divsChild>
        </w:div>
        <w:div w:id="598833017">
          <w:marLeft w:val="0"/>
          <w:marRight w:val="0"/>
          <w:marTop w:val="0"/>
          <w:marBottom w:val="0"/>
          <w:divBdr>
            <w:top w:val="none" w:sz="0" w:space="0" w:color="auto"/>
            <w:left w:val="none" w:sz="0" w:space="0" w:color="auto"/>
            <w:bottom w:val="none" w:sz="0" w:space="0" w:color="auto"/>
            <w:right w:val="none" w:sz="0" w:space="0" w:color="auto"/>
          </w:divBdr>
        </w:div>
        <w:div w:id="449129773">
          <w:marLeft w:val="0"/>
          <w:marRight w:val="0"/>
          <w:marTop w:val="0"/>
          <w:marBottom w:val="0"/>
          <w:divBdr>
            <w:top w:val="none" w:sz="0" w:space="0" w:color="auto"/>
            <w:left w:val="none" w:sz="0" w:space="0" w:color="auto"/>
            <w:bottom w:val="none" w:sz="0" w:space="0" w:color="auto"/>
            <w:right w:val="none" w:sz="0" w:space="0" w:color="auto"/>
          </w:divBdr>
          <w:divsChild>
            <w:div w:id="2046757512">
              <w:marLeft w:val="0"/>
              <w:marRight w:val="0"/>
              <w:marTop w:val="0"/>
              <w:marBottom w:val="0"/>
              <w:divBdr>
                <w:top w:val="none" w:sz="0" w:space="0" w:color="auto"/>
                <w:left w:val="none" w:sz="0" w:space="0" w:color="auto"/>
                <w:bottom w:val="none" w:sz="0" w:space="0" w:color="auto"/>
                <w:right w:val="none" w:sz="0" w:space="0" w:color="auto"/>
              </w:divBdr>
            </w:div>
          </w:divsChild>
        </w:div>
        <w:div w:id="1011225724">
          <w:marLeft w:val="0"/>
          <w:marRight w:val="0"/>
          <w:marTop w:val="0"/>
          <w:marBottom w:val="0"/>
          <w:divBdr>
            <w:top w:val="none" w:sz="0" w:space="0" w:color="auto"/>
            <w:left w:val="none" w:sz="0" w:space="0" w:color="auto"/>
            <w:bottom w:val="none" w:sz="0" w:space="0" w:color="auto"/>
            <w:right w:val="none" w:sz="0" w:space="0" w:color="auto"/>
          </w:divBdr>
        </w:div>
        <w:div w:id="889728097">
          <w:marLeft w:val="0"/>
          <w:marRight w:val="0"/>
          <w:marTop w:val="0"/>
          <w:marBottom w:val="0"/>
          <w:divBdr>
            <w:top w:val="none" w:sz="0" w:space="0" w:color="auto"/>
            <w:left w:val="none" w:sz="0" w:space="0" w:color="auto"/>
            <w:bottom w:val="none" w:sz="0" w:space="0" w:color="auto"/>
            <w:right w:val="none" w:sz="0" w:space="0" w:color="auto"/>
          </w:divBdr>
          <w:divsChild>
            <w:div w:id="1553299829">
              <w:marLeft w:val="0"/>
              <w:marRight w:val="0"/>
              <w:marTop w:val="0"/>
              <w:marBottom w:val="0"/>
              <w:divBdr>
                <w:top w:val="none" w:sz="0" w:space="0" w:color="auto"/>
                <w:left w:val="none" w:sz="0" w:space="0" w:color="auto"/>
                <w:bottom w:val="none" w:sz="0" w:space="0" w:color="auto"/>
                <w:right w:val="none" w:sz="0" w:space="0" w:color="auto"/>
              </w:divBdr>
            </w:div>
          </w:divsChild>
        </w:div>
        <w:div w:id="241568813">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sChild>
            <w:div w:id="724330947">
              <w:marLeft w:val="0"/>
              <w:marRight w:val="0"/>
              <w:marTop w:val="0"/>
              <w:marBottom w:val="0"/>
              <w:divBdr>
                <w:top w:val="none" w:sz="0" w:space="0" w:color="auto"/>
                <w:left w:val="none" w:sz="0" w:space="0" w:color="auto"/>
                <w:bottom w:val="none" w:sz="0" w:space="0" w:color="auto"/>
                <w:right w:val="none" w:sz="0" w:space="0" w:color="auto"/>
              </w:divBdr>
            </w:div>
          </w:divsChild>
        </w:div>
        <w:div w:id="342709214">
          <w:marLeft w:val="0"/>
          <w:marRight w:val="0"/>
          <w:marTop w:val="0"/>
          <w:marBottom w:val="0"/>
          <w:divBdr>
            <w:top w:val="none" w:sz="0" w:space="0" w:color="auto"/>
            <w:left w:val="none" w:sz="0" w:space="0" w:color="auto"/>
            <w:bottom w:val="none" w:sz="0" w:space="0" w:color="auto"/>
            <w:right w:val="none" w:sz="0" w:space="0" w:color="auto"/>
          </w:divBdr>
        </w:div>
        <w:div w:id="1550342886">
          <w:marLeft w:val="0"/>
          <w:marRight w:val="0"/>
          <w:marTop w:val="0"/>
          <w:marBottom w:val="0"/>
          <w:divBdr>
            <w:top w:val="none" w:sz="0" w:space="0" w:color="auto"/>
            <w:left w:val="none" w:sz="0" w:space="0" w:color="auto"/>
            <w:bottom w:val="none" w:sz="0" w:space="0" w:color="auto"/>
            <w:right w:val="none" w:sz="0" w:space="0" w:color="auto"/>
          </w:divBdr>
          <w:divsChild>
            <w:div w:id="2120173338">
              <w:marLeft w:val="0"/>
              <w:marRight w:val="0"/>
              <w:marTop w:val="0"/>
              <w:marBottom w:val="0"/>
              <w:divBdr>
                <w:top w:val="none" w:sz="0" w:space="0" w:color="auto"/>
                <w:left w:val="none" w:sz="0" w:space="0" w:color="auto"/>
                <w:bottom w:val="none" w:sz="0" w:space="0" w:color="auto"/>
                <w:right w:val="none" w:sz="0" w:space="0" w:color="auto"/>
              </w:divBdr>
            </w:div>
          </w:divsChild>
        </w:div>
        <w:div w:id="1464158438">
          <w:marLeft w:val="0"/>
          <w:marRight w:val="0"/>
          <w:marTop w:val="0"/>
          <w:marBottom w:val="0"/>
          <w:divBdr>
            <w:top w:val="none" w:sz="0" w:space="0" w:color="auto"/>
            <w:left w:val="none" w:sz="0" w:space="0" w:color="auto"/>
            <w:bottom w:val="none" w:sz="0" w:space="0" w:color="auto"/>
            <w:right w:val="none" w:sz="0" w:space="0" w:color="auto"/>
          </w:divBdr>
        </w:div>
        <w:div w:id="2037731198">
          <w:marLeft w:val="0"/>
          <w:marRight w:val="0"/>
          <w:marTop w:val="0"/>
          <w:marBottom w:val="0"/>
          <w:divBdr>
            <w:top w:val="none" w:sz="0" w:space="0" w:color="auto"/>
            <w:left w:val="none" w:sz="0" w:space="0" w:color="auto"/>
            <w:bottom w:val="none" w:sz="0" w:space="0" w:color="auto"/>
            <w:right w:val="none" w:sz="0" w:space="0" w:color="auto"/>
          </w:divBdr>
          <w:divsChild>
            <w:div w:id="1219783497">
              <w:marLeft w:val="0"/>
              <w:marRight w:val="0"/>
              <w:marTop w:val="0"/>
              <w:marBottom w:val="0"/>
              <w:divBdr>
                <w:top w:val="none" w:sz="0" w:space="0" w:color="auto"/>
                <w:left w:val="none" w:sz="0" w:space="0" w:color="auto"/>
                <w:bottom w:val="none" w:sz="0" w:space="0" w:color="auto"/>
                <w:right w:val="none" w:sz="0" w:space="0" w:color="auto"/>
              </w:divBdr>
            </w:div>
          </w:divsChild>
        </w:div>
        <w:div w:id="881676368">
          <w:marLeft w:val="0"/>
          <w:marRight w:val="0"/>
          <w:marTop w:val="0"/>
          <w:marBottom w:val="0"/>
          <w:divBdr>
            <w:top w:val="none" w:sz="0" w:space="0" w:color="auto"/>
            <w:left w:val="none" w:sz="0" w:space="0" w:color="auto"/>
            <w:bottom w:val="none" w:sz="0" w:space="0" w:color="auto"/>
            <w:right w:val="none" w:sz="0" w:space="0" w:color="auto"/>
          </w:divBdr>
        </w:div>
        <w:div w:id="2033266356">
          <w:marLeft w:val="0"/>
          <w:marRight w:val="0"/>
          <w:marTop w:val="0"/>
          <w:marBottom w:val="0"/>
          <w:divBdr>
            <w:top w:val="none" w:sz="0" w:space="0" w:color="auto"/>
            <w:left w:val="none" w:sz="0" w:space="0" w:color="auto"/>
            <w:bottom w:val="none" w:sz="0" w:space="0" w:color="auto"/>
            <w:right w:val="none" w:sz="0" w:space="0" w:color="auto"/>
          </w:divBdr>
          <w:divsChild>
            <w:div w:id="510267149">
              <w:marLeft w:val="0"/>
              <w:marRight w:val="0"/>
              <w:marTop w:val="0"/>
              <w:marBottom w:val="0"/>
              <w:divBdr>
                <w:top w:val="none" w:sz="0" w:space="0" w:color="auto"/>
                <w:left w:val="none" w:sz="0" w:space="0" w:color="auto"/>
                <w:bottom w:val="none" w:sz="0" w:space="0" w:color="auto"/>
                <w:right w:val="none" w:sz="0" w:space="0" w:color="auto"/>
              </w:divBdr>
            </w:div>
          </w:divsChild>
        </w:div>
        <w:div w:id="267929783">
          <w:marLeft w:val="0"/>
          <w:marRight w:val="0"/>
          <w:marTop w:val="300"/>
          <w:marBottom w:val="0"/>
          <w:divBdr>
            <w:top w:val="none" w:sz="0" w:space="0" w:color="auto"/>
            <w:left w:val="none" w:sz="0" w:space="0" w:color="auto"/>
            <w:bottom w:val="none" w:sz="0" w:space="0" w:color="auto"/>
            <w:right w:val="none" w:sz="0" w:space="0" w:color="auto"/>
          </w:divBdr>
          <w:divsChild>
            <w:div w:id="2126265025">
              <w:marLeft w:val="0"/>
              <w:marRight w:val="0"/>
              <w:marTop w:val="0"/>
              <w:marBottom w:val="0"/>
              <w:divBdr>
                <w:top w:val="none" w:sz="0" w:space="0" w:color="auto"/>
                <w:left w:val="none" w:sz="0" w:space="0" w:color="auto"/>
                <w:bottom w:val="none" w:sz="0" w:space="0" w:color="auto"/>
                <w:right w:val="none" w:sz="0" w:space="0" w:color="auto"/>
              </w:divBdr>
              <w:divsChild>
                <w:div w:id="114087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41958">
          <w:marLeft w:val="0"/>
          <w:marRight w:val="0"/>
          <w:marTop w:val="300"/>
          <w:marBottom w:val="0"/>
          <w:divBdr>
            <w:top w:val="none" w:sz="0" w:space="0" w:color="auto"/>
            <w:left w:val="none" w:sz="0" w:space="0" w:color="auto"/>
            <w:bottom w:val="none" w:sz="0" w:space="0" w:color="auto"/>
            <w:right w:val="none" w:sz="0" w:space="0" w:color="auto"/>
          </w:divBdr>
          <w:divsChild>
            <w:div w:id="1210145321">
              <w:marLeft w:val="0"/>
              <w:marRight w:val="0"/>
              <w:marTop w:val="0"/>
              <w:marBottom w:val="0"/>
              <w:divBdr>
                <w:top w:val="none" w:sz="0" w:space="0" w:color="auto"/>
                <w:left w:val="none" w:sz="0" w:space="0" w:color="auto"/>
                <w:bottom w:val="none" w:sz="0" w:space="0" w:color="auto"/>
                <w:right w:val="none" w:sz="0" w:space="0" w:color="auto"/>
              </w:divBdr>
              <w:divsChild>
                <w:div w:id="102926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679603">
          <w:marLeft w:val="0"/>
          <w:marRight w:val="0"/>
          <w:marTop w:val="300"/>
          <w:marBottom w:val="0"/>
          <w:divBdr>
            <w:top w:val="none" w:sz="0" w:space="0" w:color="auto"/>
            <w:left w:val="none" w:sz="0" w:space="0" w:color="auto"/>
            <w:bottom w:val="none" w:sz="0" w:space="0" w:color="auto"/>
            <w:right w:val="none" w:sz="0" w:space="0" w:color="auto"/>
          </w:divBdr>
          <w:divsChild>
            <w:div w:id="1549604878">
              <w:marLeft w:val="0"/>
              <w:marRight w:val="0"/>
              <w:marTop w:val="0"/>
              <w:marBottom w:val="0"/>
              <w:divBdr>
                <w:top w:val="none" w:sz="0" w:space="0" w:color="auto"/>
                <w:left w:val="none" w:sz="0" w:space="0" w:color="auto"/>
                <w:bottom w:val="none" w:sz="0" w:space="0" w:color="auto"/>
                <w:right w:val="none" w:sz="0" w:space="0" w:color="auto"/>
              </w:divBdr>
              <w:divsChild>
                <w:div w:id="1007366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326750">
          <w:marLeft w:val="0"/>
          <w:marRight w:val="0"/>
          <w:marTop w:val="300"/>
          <w:marBottom w:val="0"/>
          <w:divBdr>
            <w:top w:val="none" w:sz="0" w:space="0" w:color="auto"/>
            <w:left w:val="none" w:sz="0" w:space="0" w:color="auto"/>
            <w:bottom w:val="none" w:sz="0" w:space="0" w:color="auto"/>
            <w:right w:val="none" w:sz="0" w:space="0" w:color="auto"/>
          </w:divBdr>
          <w:divsChild>
            <w:div w:id="1428695347">
              <w:marLeft w:val="0"/>
              <w:marRight w:val="0"/>
              <w:marTop w:val="0"/>
              <w:marBottom w:val="0"/>
              <w:divBdr>
                <w:top w:val="none" w:sz="0" w:space="0" w:color="auto"/>
                <w:left w:val="none" w:sz="0" w:space="0" w:color="auto"/>
                <w:bottom w:val="none" w:sz="0" w:space="0" w:color="auto"/>
                <w:right w:val="none" w:sz="0" w:space="0" w:color="auto"/>
              </w:divBdr>
              <w:divsChild>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538706738">
          <w:marLeft w:val="0"/>
          <w:marRight w:val="0"/>
          <w:marTop w:val="0"/>
          <w:marBottom w:val="0"/>
          <w:divBdr>
            <w:top w:val="none" w:sz="0" w:space="0" w:color="auto"/>
            <w:left w:val="none" w:sz="0" w:space="0" w:color="auto"/>
            <w:bottom w:val="none" w:sz="0" w:space="0" w:color="auto"/>
            <w:right w:val="none" w:sz="0" w:space="0" w:color="auto"/>
          </w:divBdr>
          <w:divsChild>
            <w:div w:id="943347432">
              <w:marLeft w:val="0"/>
              <w:marRight w:val="0"/>
              <w:marTop w:val="0"/>
              <w:marBottom w:val="0"/>
              <w:divBdr>
                <w:top w:val="none" w:sz="0" w:space="0" w:color="auto"/>
                <w:left w:val="none" w:sz="0" w:space="0" w:color="auto"/>
                <w:bottom w:val="none" w:sz="0" w:space="0" w:color="auto"/>
                <w:right w:val="none" w:sz="0" w:space="0" w:color="auto"/>
              </w:divBdr>
            </w:div>
          </w:divsChild>
        </w:div>
        <w:div w:id="690913237">
          <w:marLeft w:val="0"/>
          <w:marRight w:val="0"/>
          <w:marTop w:val="0"/>
          <w:marBottom w:val="0"/>
          <w:divBdr>
            <w:top w:val="none" w:sz="0" w:space="0" w:color="auto"/>
            <w:left w:val="none" w:sz="0" w:space="0" w:color="auto"/>
            <w:bottom w:val="none" w:sz="0" w:space="0" w:color="auto"/>
            <w:right w:val="none" w:sz="0" w:space="0" w:color="auto"/>
          </w:divBdr>
        </w:div>
        <w:div w:id="539514423">
          <w:marLeft w:val="0"/>
          <w:marRight w:val="0"/>
          <w:marTop w:val="0"/>
          <w:marBottom w:val="0"/>
          <w:divBdr>
            <w:top w:val="none" w:sz="0" w:space="0" w:color="auto"/>
            <w:left w:val="none" w:sz="0" w:space="0" w:color="auto"/>
            <w:bottom w:val="none" w:sz="0" w:space="0" w:color="auto"/>
            <w:right w:val="none" w:sz="0" w:space="0" w:color="auto"/>
          </w:divBdr>
          <w:divsChild>
            <w:div w:id="719207963">
              <w:marLeft w:val="0"/>
              <w:marRight w:val="0"/>
              <w:marTop w:val="0"/>
              <w:marBottom w:val="0"/>
              <w:divBdr>
                <w:top w:val="none" w:sz="0" w:space="0" w:color="auto"/>
                <w:left w:val="none" w:sz="0" w:space="0" w:color="auto"/>
                <w:bottom w:val="none" w:sz="0" w:space="0" w:color="auto"/>
                <w:right w:val="none" w:sz="0" w:space="0" w:color="auto"/>
              </w:divBdr>
            </w:div>
          </w:divsChild>
        </w:div>
        <w:div w:id="313266792">
          <w:marLeft w:val="0"/>
          <w:marRight w:val="0"/>
          <w:marTop w:val="0"/>
          <w:marBottom w:val="0"/>
          <w:divBdr>
            <w:top w:val="none" w:sz="0" w:space="0" w:color="auto"/>
            <w:left w:val="none" w:sz="0" w:space="0" w:color="auto"/>
            <w:bottom w:val="none" w:sz="0" w:space="0" w:color="auto"/>
            <w:right w:val="none" w:sz="0" w:space="0" w:color="auto"/>
          </w:divBdr>
        </w:div>
        <w:div w:id="1755321248">
          <w:marLeft w:val="0"/>
          <w:marRight w:val="0"/>
          <w:marTop w:val="0"/>
          <w:marBottom w:val="0"/>
          <w:divBdr>
            <w:top w:val="none" w:sz="0" w:space="0" w:color="auto"/>
            <w:left w:val="none" w:sz="0" w:space="0" w:color="auto"/>
            <w:bottom w:val="none" w:sz="0" w:space="0" w:color="auto"/>
            <w:right w:val="none" w:sz="0" w:space="0" w:color="auto"/>
          </w:divBdr>
          <w:divsChild>
            <w:div w:id="632948179">
              <w:marLeft w:val="0"/>
              <w:marRight w:val="0"/>
              <w:marTop w:val="0"/>
              <w:marBottom w:val="0"/>
              <w:divBdr>
                <w:top w:val="none" w:sz="0" w:space="0" w:color="auto"/>
                <w:left w:val="none" w:sz="0" w:space="0" w:color="auto"/>
                <w:bottom w:val="none" w:sz="0" w:space="0" w:color="auto"/>
                <w:right w:val="none" w:sz="0" w:space="0" w:color="auto"/>
              </w:divBdr>
            </w:div>
          </w:divsChild>
        </w:div>
        <w:div w:id="1839541261">
          <w:marLeft w:val="0"/>
          <w:marRight w:val="0"/>
          <w:marTop w:val="0"/>
          <w:marBottom w:val="0"/>
          <w:divBdr>
            <w:top w:val="none" w:sz="0" w:space="0" w:color="auto"/>
            <w:left w:val="none" w:sz="0" w:space="0" w:color="auto"/>
            <w:bottom w:val="none" w:sz="0" w:space="0" w:color="auto"/>
            <w:right w:val="none" w:sz="0" w:space="0" w:color="auto"/>
          </w:divBdr>
        </w:div>
        <w:div w:id="1749309101">
          <w:marLeft w:val="0"/>
          <w:marRight w:val="0"/>
          <w:marTop w:val="0"/>
          <w:marBottom w:val="0"/>
          <w:divBdr>
            <w:top w:val="none" w:sz="0" w:space="0" w:color="auto"/>
            <w:left w:val="none" w:sz="0" w:space="0" w:color="auto"/>
            <w:bottom w:val="none" w:sz="0" w:space="0" w:color="auto"/>
            <w:right w:val="none" w:sz="0" w:space="0" w:color="auto"/>
          </w:divBdr>
          <w:divsChild>
            <w:div w:id="259484595">
              <w:marLeft w:val="0"/>
              <w:marRight w:val="0"/>
              <w:marTop w:val="0"/>
              <w:marBottom w:val="0"/>
              <w:divBdr>
                <w:top w:val="none" w:sz="0" w:space="0" w:color="auto"/>
                <w:left w:val="none" w:sz="0" w:space="0" w:color="auto"/>
                <w:bottom w:val="none" w:sz="0" w:space="0" w:color="auto"/>
                <w:right w:val="none" w:sz="0" w:space="0" w:color="auto"/>
              </w:divBdr>
            </w:div>
          </w:divsChild>
        </w:div>
        <w:div w:id="1606960283">
          <w:marLeft w:val="0"/>
          <w:marRight w:val="0"/>
          <w:marTop w:val="0"/>
          <w:marBottom w:val="0"/>
          <w:divBdr>
            <w:top w:val="none" w:sz="0" w:space="0" w:color="auto"/>
            <w:left w:val="none" w:sz="0" w:space="0" w:color="auto"/>
            <w:bottom w:val="none" w:sz="0" w:space="0" w:color="auto"/>
            <w:right w:val="none" w:sz="0" w:space="0" w:color="auto"/>
          </w:divBdr>
        </w:div>
        <w:div w:id="2086339449">
          <w:marLeft w:val="0"/>
          <w:marRight w:val="0"/>
          <w:marTop w:val="0"/>
          <w:marBottom w:val="0"/>
          <w:divBdr>
            <w:top w:val="none" w:sz="0" w:space="0" w:color="auto"/>
            <w:left w:val="none" w:sz="0" w:space="0" w:color="auto"/>
            <w:bottom w:val="none" w:sz="0" w:space="0" w:color="auto"/>
            <w:right w:val="none" w:sz="0" w:space="0" w:color="auto"/>
          </w:divBdr>
          <w:divsChild>
            <w:div w:id="303631217">
              <w:marLeft w:val="0"/>
              <w:marRight w:val="0"/>
              <w:marTop w:val="0"/>
              <w:marBottom w:val="0"/>
              <w:divBdr>
                <w:top w:val="none" w:sz="0" w:space="0" w:color="auto"/>
                <w:left w:val="none" w:sz="0" w:space="0" w:color="auto"/>
                <w:bottom w:val="none" w:sz="0" w:space="0" w:color="auto"/>
                <w:right w:val="none" w:sz="0" w:space="0" w:color="auto"/>
              </w:divBdr>
            </w:div>
          </w:divsChild>
        </w:div>
        <w:div w:id="1138956036">
          <w:marLeft w:val="0"/>
          <w:marRight w:val="0"/>
          <w:marTop w:val="0"/>
          <w:marBottom w:val="0"/>
          <w:divBdr>
            <w:top w:val="none" w:sz="0" w:space="0" w:color="auto"/>
            <w:left w:val="none" w:sz="0" w:space="0" w:color="auto"/>
            <w:bottom w:val="none" w:sz="0" w:space="0" w:color="auto"/>
            <w:right w:val="none" w:sz="0" w:space="0" w:color="auto"/>
          </w:divBdr>
        </w:div>
        <w:div w:id="1247690376">
          <w:marLeft w:val="0"/>
          <w:marRight w:val="0"/>
          <w:marTop w:val="0"/>
          <w:marBottom w:val="0"/>
          <w:divBdr>
            <w:top w:val="none" w:sz="0" w:space="0" w:color="auto"/>
            <w:left w:val="none" w:sz="0" w:space="0" w:color="auto"/>
            <w:bottom w:val="none" w:sz="0" w:space="0" w:color="auto"/>
            <w:right w:val="none" w:sz="0" w:space="0" w:color="auto"/>
          </w:divBdr>
          <w:divsChild>
            <w:div w:id="2139377635">
              <w:marLeft w:val="0"/>
              <w:marRight w:val="0"/>
              <w:marTop w:val="0"/>
              <w:marBottom w:val="0"/>
              <w:divBdr>
                <w:top w:val="none" w:sz="0" w:space="0" w:color="auto"/>
                <w:left w:val="none" w:sz="0" w:space="0" w:color="auto"/>
                <w:bottom w:val="none" w:sz="0" w:space="0" w:color="auto"/>
                <w:right w:val="none" w:sz="0" w:space="0" w:color="auto"/>
              </w:divBdr>
            </w:div>
          </w:divsChild>
        </w:div>
        <w:div w:id="1924559044">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sChild>
            <w:div w:id="1132594710">
              <w:marLeft w:val="0"/>
              <w:marRight w:val="0"/>
              <w:marTop w:val="0"/>
              <w:marBottom w:val="0"/>
              <w:divBdr>
                <w:top w:val="none" w:sz="0" w:space="0" w:color="auto"/>
                <w:left w:val="none" w:sz="0" w:space="0" w:color="auto"/>
                <w:bottom w:val="none" w:sz="0" w:space="0" w:color="auto"/>
                <w:right w:val="none" w:sz="0" w:space="0" w:color="auto"/>
              </w:divBdr>
            </w:div>
          </w:divsChild>
        </w:div>
        <w:div w:id="1958950256">
          <w:marLeft w:val="0"/>
          <w:marRight w:val="0"/>
          <w:marTop w:val="300"/>
          <w:marBottom w:val="0"/>
          <w:divBdr>
            <w:top w:val="none" w:sz="0" w:space="0" w:color="auto"/>
            <w:left w:val="none" w:sz="0" w:space="0" w:color="auto"/>
            <w:bottom w:val="none" w:sz="0" w:space="0" w:color="auto"/>
            <w:right w:val="none" w:sz="0" w:space="0" w:color="auto"/>
          </w:divBdr>
          <w:divsChild>
            <w:div w:id="1353218123">
              <w:marLeft w:val="0"/>
              <w:marRight w:val="0"/>
              <w:marTop w:val="0"/>
              <w:marBottom w:val="0"/>
              <w:divBdr>
                <w:top w:val="none" w:sz="0" w:space="0" w:color="auto"/>
                <w:left w:val="none" w:sz="0" w:space="0" w:color="auto"/>
                <w:bottom w:val="none" w:sz="0" w:space="0" w:color="auto"/>
                <w:right w:val="none" w:sz="0" w:space="0" w:color="auto"/>
              </w:divBdr>
              <w:divsChild>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5993">
          <w:marLeft w:val="0"/>
          <w:marRight w:val="0"/>
          <w:marTop w:val="300"/>
          <w:marBottom w:val="0"/>
          <w:divBdr>
            <w:top w:val="none" w:sz="0" w:space="0" w:color="auto"/>
            <w:left w:val="none" w:sz="0" w:space="0" w:color="auto"/>
            <w:bottom w:val="none" w:sz="0" w:space="0" w:color="auto"/>
            <w:right w:val="none" w:sz="0" w:space="0" w:color="auto"/>
          </w:divBdr>
          <w:divsChild>
            <w:div w:id="1892763071">
              <w:marLeft w:val="0"/>
              <w:marRight w:val="0"/>
              <w:marTop w:val="0"/>
              <w:marBottom w:val="0"/>
              <w:divBdr>
                <w:top w:val="none" w:sz="0" w:space="0" w:color="auto"/>
                <w:left w:val="none" w:sz="0" w:space="0" w:color="auto"/>
                <w:bottom w:val="none" w:sz="0" w:space="0" w:color="auto"/>
                <w:right w:val="none" w:sz="0" w:space="0" w:color="auto"/>
              </w:divBdr>
              <w:divsChild>
                <w:div w:id="87773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01272">
          <w:marLeft w:val="0"/>
          <w:marRight w:val="0"/>
          <w:marTop w:val="300"/>
          <w:marBottom w:val="0"/>
          <w:divBdr>
            <w:top w:val="none" w:sz="0" w:space="0" w:color="auto"/>
            <w:left w:val="none" w:sz="0" w:space="0" w:color="auto"/>
            <w:bottom w:val="none" w:sz="0" w:space="0" w:color="auto"/>
            <w:right w:val="none" w:sz="0" w:space="0" w:color="auto"/>
          </w:divBdr>
          <w:divsChild>
            <w:div w:id="13460285">
              <w:marLeft w:val="0"/>
              <w:marRight w:val="0"/>
              <w:marTop w:val="0"/>
              <w:marBottom w:val="0"/>
              <w:divBdr>
                <w:top w:val="none" w:sz="0" w:space="0" w:color="auto"/>
                <w:left w:val="none" w:sz="0" w:space="0" w:color="auto"/>
                <w:bottom w:val="none" w:sz="0" w:space="0" w:color="auto"/>
                <w:right w:val="none" w:sz="0" w:space="0" w:color="auto"/>
              </w:divBdr>
              <w:divsChild>
                <w:div w:id="5124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6484">
          <w:marLeft w:val="0"/>
          <w:marRight w:val="0"/>
          <w:marTop w:val="300"/>
          <w:marBottom w:val="0"/>
          <w:divBdr>
            <w:top w:val="none" w:sz="0" w:space="0" w:color="auto"/>
            <w:left w:val="none" w:sz="0" w:space="0" w:color="auto"/>
            <w:bottom w:val="none" w:sz="0" w:space="0" w:color="auto"/>
            <w:right w:val="none" w:sz="0" w:space="0" w:color="auto"/>
          </w:divBdr>
          <w:divsChild>
            <w:div w:id="1135945662">
              <w:marLeft w:val="0"/>
              <w:marRight w:val="0"/>
              <w:marTop w:val="0"/>
              <w:marBottom w:val="0"/>
              <w:divBdr>
                <w:top w:val="none" w:sz="0" w:space="0" w:color="auto"/>
                <w:left w:val="none" w:sz="0" w:space="0" w:color="auto"/>
                <w:bottom w:val="none" w:sz="0" w:space="0" w:color="auto"/>
                <w:right w:val="none" w:sz="0" w:space="0" w:color="auto"/>
              </w:divBdr>
              <w:divsChild>
                <w:div w:id="11113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1135683884">
          <w:marLeft w:val="0"/>
          <w:marRight w:val="0"/>
          <w:marTop w:val="0"/>
          <w:marBottom w:val="0"/>
          <w:divBdr>
            <w:top w:val="none" w:sz="0" w:space="0" w:color="auto"/>
            <w:left w:val="none" w:sz="0" w:space="0" w:color="auto"/>
            <w:bottom w:val="none" w:sz="0" w:space="0" w:color="auto"/>
            <w:right w:val="none" w:sz="0" w:space="0" w:color="auto"/>
          </w:divBdr>
        </w:div>
        <w:div w:id="576667907">
          <w:marLeft w:val="0"/>
          <w:marRight w:val="0"/>
          <w:marTop w:val="0"/>
          <w:marBottom w:val="0"/>
          <w:divBdr>
            <w:top w:val="none" w:sz="0" w:space="0" w:color="auto"/>
            <w:left w:val="none" w:sz="0" w:space="0" w:color="auto"/>
            <w:bottom w:val="none" w:sz="0" w:space="0" w:color="auto"/>
            <w:right w:val="none" w:sz="0" w:space="0" w:color="auto"/>
          </w:divBdr>
          <w:divsChild>
            <w:div w:id="2138914951">
              <w:marLeft w:val="0"/>
              <w:marRight w:val="0"/>
              <w:marTop w:val="0"/>
              <w:marBottom w:val="0"/>
              <w:divBdr>
                <w:top w:val="none" w:sz="0" w:space="0" w:color="auto"/>
                <w:left w:val="none" w:sz="0" w:space="0" w:color="auto"/>
                <w:bottom w:val="none" w:sz="0" w:space="0" w:color="auto"/>
                <w:right w:val="none" w:sz="0" w:space="0" w:color="auto"/>
              </w:divBdr>
            </w:div>
          </w:divsChild>
        </w:div>
        <w:div w:id="475688351">
          <w:marLeft w:val="0"/>
          <w:marRight w:val="0"/>
          <w:marTop w:val="0"/>
          <w:marBottom w:val="0"/>
          <w:divBdr>
            <w:top w:val="none" w:sz="0" w:space="0" w:color="auto"/>
            <w:left w:val="none" w:sz="0" w:space="0" w:color="auto"/>
            <w:bottom w:val="none" w:sz="0" w:space="0" w:color="auto"/>
            <w:right w:val="none" w:sz="0" w:space="0" w:color="auto"/>
          </w:divBdr>
        </w:div>
        <w:div w:id="798379577">
          <w:marLeft w:val="0"/>
          <w:marRight w:val="0"/>
          <w:marTop w:val="0"/>
          <w:marBottom w:val="0"/>
          <w:divBdr>
            <w:top w:val="none" w:sz="0" w:space="0" w:color="auto"/>
            <w:left w:val="none" w:sz="0" w:space="0" w:color="auto"/>
            <w:bottom w:val="none" w:sz="0" w:space="0" w:color="auto"/>
            <w:right w:val="none" w:sz="0" w:space="0" w:color="auto"/>
          </w:divBdr>
          <w:divsChild>
            <w:div w:id="515312575">
              <w:marLeft w:val="0"/>
              <w:marRight w:val="0"/>
              <w:marTop w:val="0"/>
              <w:marBottom w:val="0"/>
              <w:divBdr>
                <w:top w:val="none" w:sz="0" w:space="0" w:color="auto"/>
                <w:left w:val="none" w:sz="0" w:space="0" w:color="auto"/>
                <w:bottom w:val="none" w:sz="0" w:space="0" w:color="auto"/>
                <w:right w:val="none" w:sz="0" w:space="0" w:color="auto"/>
              </w:divBdr>
            </w:div>
          </w:divsChild>
        </w:div>
        <w:div w:id="2078018340">
          <w:marLeft w:val="0"/>
          <w:marRight w:val="0"/>
          <w:marTop w:val="0"/>
          <w:marBottom w:val="0"/>
          <w:divBdr>
            <w:top w:val="none" w:sz="0" w:space="0" w:color="auto"/>
            <w:left w:val="none" w:sz="0" w:space="0" w:color="auto"/>
            <w:bottom w:val="none" w:sz="0" w:space="0" w:color="auto"/>
            <w:right w:val="none" w:sz="0" w:space="0" w:color="auto"/>
          </w:divBdr>
        </w:div>
        <w:div w:id="1283805469">
          <w:marLeft w:val="0"/>
          <w:marRight w:val="0"/>
          <w:marTop w:val="0"/>
          <w:marBottom w:val="0"/>
          <w:divBdr>
            <w:top w:val="none" w:sz="0" w:space="0" w:color="auto"/>
            <w:left w:val="none" w:sz="0" w:space="0" w:color="auto"/>
            <w:bottom w:val="none" w:sz="0" w:space="0" w:color="auto"/>
            <w:right w:val="none" w:sz="0" w:space="0" w:color="auto"/>
          </w:divBdr>
          <w:divsChild>
            <w:div w:id="1695302970">
              <w:marLeft w:val="0"/>
              <w:marRight w:val="0"/>
              <w:marTop w:val="0"/>
              <w:marBottom w:val="0"/>
              <w:divBdr>
                <w:top w:val="none" w:sz="0" w:space="0" w:color="auto"/>
                <w:left w:val="none" w:sz="0" w:space="0" w:color="auto"/>
                <w:bottom w:val="none" w:sz="0" w:space="0" w:color="auto"/>
                <w:right w:val="none" w:sz="0" w:space="0" w:color="auto"/>
              </w:divBdr>
            </w:div>
          </w:divsChild>
        </w:div>
        <w:div w:id="1861582467">
          <w:marLeft w:val="0"/>
          <w:marRight w:val="0"/>
          <w:marTop w:val="0"/>
          <w:marBottom w:val="0"/>
          <w:divBdr>
            <w:top w:val="none" w:sz="0" w:space="0" w:color="auto"/>
            <w:left w:val="none" w:sz="0" w:space="0" w:color="auto"/>
            <w:bottom w:val="none" w:sz="0" w:space="0" w:color="auto"/>
            <w:right w:val="none" w:sz="0" w:space="0" w:color="auto"/>
          </w:divBdr>
        </w:div>
        <w:div w:id="1882395232">
          <w:marLeft w:val="0"/>
          <w:marRight w:val="0"/>
          <w:marTop w:val="0"/>
          <w:marBottom w:val="0"/>
          <w:divBdr>
            <w:top w:val="none" w:sz="0" w:space="0" w:color="auto"/>
            <w:left w:val="none" w:sz="0" w:space="0" w:color="auto"/>
            <w:bottom w:val="none" w:sz="0" w:space="0" w:color="auto"/>
            <w:right w:val="none" w:sz="0" w:space="0" w:color="auto"/>
          </w:divBdr>
          <w:divsChild>
            <w:div w:id="189730159">
              <w:marLeft w:val="0"/>
              <w:marRight w:val="0"/>
              <w:marTop w:val="0"/>
              <w:marBottom w:val="0"/>
              <w:divBdr>
                <w:top w:val="none" w:sz="0" w:space="0" w:color="auto"/>
                <w:left w:val="none" w:sz="0" w:space="0" w:color="auto"/>
                <w:bottom w:val="none" w:sz="0" w:space="0" w:color="auto"/>
                <w:right w:val="none" w:sz="0" w:space="0" w:color="auto"/>
              </w:divBdr>
            </w:div>
          </w:divsChild>
        </w:div>
        <w:div w:id="1939942686">
          <w:marLeft w:val="0"/>
          <w:marRight w:val="0"/>
          <w:marTop w:val="0"/>
          <w:marBottom w:val="0"/>
          <w:divBdr>
            <w:top w:val="none" w:sz="0" w:space="0" w:color="auto"/>
            <w:left w:val="none" w:sz="0" w:space="0" w:color="auto"/>
            <w:bottom w:val="none" w:sz="0" w:space="0" w:color="auto"/>
            <w:right w:val="none" w:sz="0" w:space="0" w:color="auto"/>
          </w:divBdr>
        </w:div>
        <w:div w:id="1603565944">
          <w:marLeft w:val="0"/>
          <w:marRight w:val="0"/>
          <w:marTop w:val="0"/>
          <w:marBottom w:val="0"/>
          <w:divBdr>
            <w:top w:val="none" w:sz="0" w:space="0" w:color="auto"/>
            <w:left w:val="none" w:sz="0" w:space="0" w:color="auto"/>
            <w:bottom w:val="none" w:sz="0" w:space="0" w:color="auto"/>
            <w:right w:val="none" w:sz="0" w:space="0" w:color="auto"/>
          </w:divBdr>
          <w:divsChild>
            <w:div w:id="2069305144">
              <w:marLeft w:val="0"/>
              <w:marRight w:val="0"/>
              <w:marTop w:val="0"/>
              <w:marBottom w:val="0"/>
              <w:divBdr>
                <w:top w:val="none" w:sz="0" w:space="0" w:color="auto"/>
                <w:left w:val="none" w:sz="0" w:space="0" w:color="auto"/>
                <w:bottom w:val="none" w:sz="0" w:space="0" w:color="auto"/>
                <w:right w:val="none" w:sz="0" w:space="0" w:color="auto"/>
              </w:divBdr>
            </w:div>
          </w:divsChild>
        </w:div>
        <w:div w:id="622079313">
          <w:marLeft w:val="0"/>
          <w:marRight w:val="0"/>
          <w:marTop w:val="0"/>
          <w:marBottom w:val="0"/>
          <w:divBdr>
            <w:top w:val="none" w:sz="0" w:space="0" w:color="auto"/>
            <w:left w:val="none" w:sz="0" w:space="0" w:color="auto"/>
            <w:bottom w:val="none" w:sz="0" w:space="0" w:color="auto"/>
            <w:right w:val="none" w:sz="0" w:space="0" w:color="auto"/>
          </w:divBdr>
        </w:div>
        <w:div w:id="1044863412">
          <w:marLeft w:val="0"/>
          <w:marRight w:val="0"/>
          <w:marTop w:val="0"/>
          <w:marBottom w:val="0"/>
          <w:divBdr>
            <w:top w:val="none" w:sz="0" w:space="0" w:color="auto"/>
            <w:left w:val="none" w:sz="0" w:space="0" w:color="auto"/>
            <w:bottom w:val="none" w:sz="0" w:space="0" w:color="auto"/>
            <w:right w:val="none" w:sz="0" w:space="0" w:color="auto"/>
          </w:divBdr>
          <w:divsChild>
            <w:div w:id="2141026754">
              <w:marLeft w:val="0"/>
              <w:marRight w:val="0"/>
              <w:marTop w:val="0"/>
              <w:marBottom w:val="0"/>
              <w:divBdr>
                <w:top w:val="none" w:sz="0" w:space="0" w:color="auto"/>
                <w:left w:val="none" w:sz="0" w:space="0" w:color="auto"/>
                <w:bottom w:val="none" w:sz="0" w:space="0" w:color="auto"/>
                <w:right w:val="none" w:sz="0" w:space="0" w:color="auto"/>
              </w:divBdr>
            </w:div>
          </w:divsChild>
        </w:div>
        <w:div w:id="1900238509">
          <w:marLeft w:val="0"/>
          <w:marRight w:val="0"/>
          <w:marTop w:val="0"/>
          <w:marBottom w:val="0"/>
          <w:divBdr>
            <w:top w:val="none" w:sz="0" w:space="0" w:color="auto"/>
            <w:left w:val="none" w:sz="0" w:space="0" w:color="auto"/>
            <w:bottom w:val="none" w:sz="0" w:space="0" w:color="auto"/>
            <w:right w:val="none" w:sz="0" w:space="0" w:color="auto"/>
          </w:divBdr>
        </w:div>
        <w:div w:id="497035451">
          <w:marLeft w:val="0"/>
          <w:marRight w:val="0"/>
          <w:marTop w:val="0"/>
          <w:marBottom w:val="0"/>
          <w:divBdr>
            <w:top w:val="none" w:sz="0" w:space="0" w:color="auto"/>
            <w:left w:val="none" w:sz="0" w:space="0" w:color="auto"/>
            <w:bottom w:val="none" w:sz="0" w:space="0" w:color="auto"/>
            <w:right w:val="none" w:sz="0" w:space="0" w:color="auto"/>
          </w:divBdr>
          <w:divsChild>
            <w:div w:id="1599170017">
              <w:marLeft w:val="0"/>
              <w:marRight w:val="0"/>
              <w:marTop w:val="0"/>
              <w:marBottom w:val="0"/>
              <w:divBdr>
                <w:top w:val="none" w:sz="0" w:space="0" w:color="auto"/>
                <w:left w:val="none" w:sz="0" w:space="0" w:color="auto"/>
                <w:bottom w:val="none" w:sz="0" w:space="0" w:color="auto"/>
                <w:right w:val="none" w:sz="0" w:space="0" w:color="auto"/>
              </w:divBdr>
            </w:div>
          </w:divsChild>
        </w:div>
        <w:div w:id="1404716667">
          <w:marLeft w:val="0"/>
          <w:marRight w:val="0"/>
          <w:marTop w:val="300"/>
          <w:marBottom w:val="0"/>
          <w:divBdr>
            <w:top w:val="none" w:sz="0" w:space="0" w:color="auto"/>
            <w:left w:val="none" w:sz="0" w:space="0" w:color="auto"/>
            <w:bottom w:val="none" w:sz="0" w:space="0" w:color="auto"/>
            <w:right w:val="none" w:sz="0" w:space="0" w:color="auto"/>
          </w:divBdr>
          <w:divsChild>
            <w:div w:id="881525929">
              <w:marLeft w:val="0"/>
              <w:marRight w:val="0"/>
              <w:marTop w:val="0"/>
              <w:marBottom w:val="0"/>
              <w:divBdr>
                <w:top w:val="none" w:sz="0" w:space="0" w:color="auto"/>
                <w:left w:val="none" w:sz="0" w:space="0" w:color="auto"/>
                <w:bottom w:val="none" w:sz="0" w:space="0" w:color="auto"/>
                <w:right w:val="none" w:sz="0" w:space="0" w:color="auto"/>
              </w:divBdr>
              <w:divsChild>
                <w:div w:id="62640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70046">
          <w:marLeft w:val="0"/>
          <w:marRight w:val="0"/>
          <w:marTop w:val="300"/>
          <w:marBottom w:val="0"/>
          <w:divBdr>
            <w:top w:val="none" w:sz="0" w:space="0" w:color="auto"/>
            <w:left w:val="none" w:sz="0" w:space="0" w:color="auto"/>
            <w:bottom w:val="none" w:sz="0" w:space="0" w:color="auto"/>
            <w:right w:val="none" w:sz="0" w:space="0" w:color="auto"/>
          </w:divBdr>
          <w:divsChild>
            <w:div w:id="1986232036">
              <w:marLeft w:val="0"/>
              <w:marRight w:val="0"/>
              <w:marTop w:val="0"/>
              <w:marBottom w:val="0"/>
              <w:divBdr>
                <w:top w:val="none" w:sz="0" w:space="0" w:color="auto"/>
                <w:left w:val="none" w:sz="0" w:space="0" w:color="auto"/>
                <w:bottom w:val="none" w:sz="0" w:space="0" w:color="auto"/>
                <w:right w:val="none" w:sz="0" w:space="0" w:color="auto"/>
              </w:divBdr>
              <w:divsChild>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314398">
          <w:marLeft w:val="0"/>
          <w:marRight w:val="0"/>
          <w:marTop w:val="300"/>
          <w:marBottom w:val="0"/>
          <w:divBdr>
            <w:top w:val="none" w:sz="0" w:space="0" w:color="auto"/>
            <w:left w:val="none" w:sz="0" w:space="0" w:color="auto"/>
            <w:bottom w:val="none" w:sz="0" w:space="0" w:color="auto"/>
            <w:right w:val="none" w:sz="0" w:space="0" w:color="auto"/>
          </w:divBdr>
          <w:divsChild>
            <w:div w:id="1975061996">
              <w:marLeft w:val="0"/>
              <w:marRight w:val="0"/>
              <w:marTop w:val="0"/>
              <w:marBottom w:val="0"/>
              <w:divBdr>
                <w:top w:val="none" w:sz="0" w:space="0" w:color="auto"/>
                <w:left w:val="none" w:sz="0" w:space="0" w:color="auto"/>
                <w:bottom w:val="none" w:sz="0" w:space="0" w:color="auto"/>
                <w:right w:val="none" w:sz="0" w:space="0" w:color="auto"/>
              </w:divBdr>
              <w:divsChild>
                <w:div w:id="135472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82609">
          <w:marLeft w:val="0"/>
          <w:marRight w:val="0"/>
          <w:marTop w:val="300"/>
          <w:marBottom w:val="0"/>
          <w:divBdr>
            <w:top w:val="none" w:sz="0" w:space="0" w:color="auto"/>
            <w:left w:val="none" w:sz="0" w:space="0" w:color="auto"/>
            <w:bottom w:val="none" w:sz="0" w:space="0" w:color="auto"/>
            <w:right w:val="none" w:sz="0" w:space="0" w:color="auto"/>
          </w:divBdr>
          <w:divsChild>
            <w:div w:id="1254515725">
              <w:marLeft w:val="0"/>
              <w:marRight w:val="0"/>
              <w:marTop w:val="0"/>
              <w:marBottom w:val="0"/>
              <w:divBdr>
                <w:top w:val="none" w:sz="0" w:space="0" w:color="auto"/>
                <w:left w:val="none" w:sz="0" w:space="0" w:color="auto"/>
                <w:bottom w:val="none" w:sz="0" w:space="0" w:color="auto"/>
                <w:right w:val="none" w:sz="0" w:space="0" w:color="auto"/>
              </w:divBdr>
              <w:divsChild>
                <w:div w:id="191119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1041397902">
          <w:marLeft w:val="0"/>
          <w:marRight w:val="0"/>
          <w:marTop w:val="0"/>
          <w:marBottom w:val="0"/>
          <w:divBdr>
            <w:top w:val="none" w:sz="0" w:space="0" w:color="auto"/>
            <w:left w:val="none" w:sz="0" w:space="0" w:color="auto"/>
            <w:bottom w:val="none" w:sz="0" w:space="0" w:color="auto"/>
            <w:right w:val="none" w:sz="0" w:space="0" w:color="auto"/>
          </w:divBdr>
        </w:div>
        <w:div w:id="2122067409">
          <w:marLeft w:val="0"/>
          <w:marRight w:val="0"/>
          <w:marTop w:val="0"/>
          <w:marBottom w:val="0"/>
          <w:divBdr>
            <w:top w:val="none" w:sz="0" w:space="0" w:color="auto"/>
            <w:left w:val="none" w:sz="0" w:space="0" w:color="auto"/>
            <w:bottom w:val="none" w:sz="0" w:space="0" w:color="auto"/>
            <w:right w:val="none" w:sz="0" w:space="0" w:color="auto"/>
          </w:divBdr>
          <w:divsChild>
            <w:div w:id="181556143">
              <w:marLeft w:val="0"/>
              <w:marRight w:val="0"/>
              <w:marTop w:val="0"/>
              <w:marBottom w:val="0"/>
              <w:divBdr>
                <w:top w:val="none" w:sz="0" w:space="0" w:color="auto"/>
                <w:left w:val="none" w:sz="0" w:space="0" w:color="auto"/>
                <w:bottom w:val="none" w:sz="0" w:space="0" w:color="auto"/>
                <w:right w:val="none" w:sz="0" w:space="0" w:color="auto"/>
              </w:divBdr>
            </w:div>
          </w:divsChild>
        </w:div>
        <w:div w:id="1046872419">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1000934498">
          <w:marLeft w:val="0"/>
          <w:marRight w:val="0"/>
          <w:marTop w:val="0"/>
          <w:marBottom w:val="0"/>
          <w:divBdr>
            <w:top w:val="none" w:sz="0" w:space="0" w:color="auto"/>
            <w:left w:val="none" w:sz="0" w:space="0" w:color="auto"/>
            <w:bottom w:val="none" w:sz="0" w:space="0" w:color="auto"/>
            <w:right w:val="none" w:sz="0" w:space="0" w:color="auto"/>
          </w:divBdr>
        </w:div>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1284923906">
          <w:marLeft w:val="0"/>
          <w:marRight w:val="0"/>
          <w:marTop w:val="0"/>
          <w:marBottom w:val="0"/>
          <w:divBdr>
            <w:top w:val="none" w:sz="0" w:space="0" w:color="auto"/>
            <w:left w:val="none" w:sz="0" w:space="0" w:color="auto"/>
            <w:bottom w:val="none" w:sz="0" w:space="0" w:color="auto"/>
            <w:right w:val="none" w:sz="0" w:space="0" w:color="auto"/>
          </w:divBdr>
        </w:div>
        <w:div w:id="1500776059">
          <w:marLeft w:val="0"/>
          <w:marRight w:val="0"/>
          <w:marTop w:val="0"/>
          <w:marBottom w:val="0"/>
          <w:divBdr>
            <w:top w:val="none" w:sz="0" w:space="0" w:color="auto"/>
            <w:left w:val="none" w:sz="0" w:space="0" w:color="auto"/>
            <w:bottom w:val="none" w:sz="0" w:space="0" w:color="auto"/>
            <w:right w:val="none" w:sz="0" w:space="0" w:color="auto"/>
          </w:divBdr>
          <w:divsChild>
            <w:div w:id="2070228724">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sChild>
                <w:div w:id="2113889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754011803">
          <w:marLeft w:val="0"/>
          <w:marRight w:val="0"/>
          <w:marTop w:val="0"/>
          <w:marBottom w:val="0"/>
          <w:divBdr>
            <w:top w:val="none" w:sz="0" w:space="0" w:color="auto"/>
            <w:left w:val="none" w:sz="0" w:space="0" w:color="auto"/>
            <w:bottom w:val="none" w:sz="0" w:space="0" w:color="auto"/>
            <w:right w:val="none" w:sz="0" w:space="0" w:color="auto"/>
          </w:divBdr>
        </w:div>
        <w:div w:id="713694980">
          <w:marLeft w:val="0"/>
          <w:marRight w:val="0"/>
          <w:marTop w:val="0"/>
          <w:marBottom w:val="0"/>
          <w:divBdr>
            <w:top w:val="none" w:sz="0" w:space="0" w:color="auto"/>
            <w:left w:val="none" w:sz="0" w:space="0" w:color="auto"/>
            <w:bottom w:val="none" w:sz="0" w:space="0" w:color="auto"/>
            <w:right w:val="none" w:sz="0" w:space="0" w:color="auto"/>
          </w:divBdr>
          <w:divsChild>
            <w:div w:id="580874569">
              <w:marLeft w:val="0"/>
              <w:marRight w:val="0"/>
              <w:marTop w:val="0"/>
              <w:marBottom w:val="0"/>
              <w:divBdr>
                <w:top w:val="none" w:sz="0" w:space="0" w:color="auto"/>
                <w:left w:val="none" w:sz="0" w:space="0" w:color="auto"/>
                <w:bottom w:val="none" w:sz="0" w:space="0" w:color="auto"/>
                <w:right w:val="none" w:sz="0" w:space="0" w:color="auto"/>
              </w:divBdr>
            </w:div>
          </w:divsChild>
        </w:div>
        <w:div w:id="1694184756">
          <w:marLeft w:val="0"/>
          <w:marRight w:val="0"/>
          <w:marTop w:val="0"/>
          <w:marBottom w:val="0"/>
          <w:divBdr>
            <w:top w:val="none" w:sz="0" w:space="0" w:color="auto"/>
            <w:left w:val="none" w:sz="0" w:space="0" w:color="auto"/>
            <w:bottom w:val="none" w:sz="0" w:space="0" w:color="auto"/>
            <w:right w:val="none" w:sz="0" w:space="0" w:color="auto"/>
          </w:divBdr>
        </w:div>
        <w:div w:id="1828938410">
          <w:marLeft w:val="0"/>
          <w:marRight w:val="0"/>
          <w:marTop w:val="0"/>
          <w:marBottom w:val="0"/>
          <w:divBdr>
            <w:top w:val="none" w:sz="0" w:space="0" w:color="auto"/>
            <w:left w:val="none" w:sz="0" w:space="0" w:color="auto"/>
            <w:bottom w:val="none" w:sz="0" w:space="0" w:color="auto"/>
            <w:right w:val="none" w:sz="0" w:space="0" w:color="auto"/>
          </w:divBdr>
          <w:divsChild>
            <w:div w:id="373040450">
              <w:marLeft w:val="0"/>
              <w:marRight w:val="0"/>
              <w:marTop w:val="0"/>
              <w:marBottom w:val="0"/>
              <w:divBdr>
                <w:top w:val="none" w:sz="0" w:space="0" w:color="auto"/>
                <w:left w:val="none" w:sz="0" w:space="0" w:color="auto"/>
                <w:bottom w:val="none" w:sz="0" w:space="0" w:color="auto"/>
                <w:right w:val="none" w:sz="0" w:space="0" w:color="auto"/>
              </w:divBdr>
            </w:div>
          </w:divsChild>
        </w:div>
        <w:div w:id="803499983">
          <w:marLeft w:val="0"/>
          <w:marRight w:val="0"/>
          <w:marTop w:val="0"/>
          <w:marBottom w:val="0"/>
          <w:divBdr>
            <w:top w:val="none" w:sz="0" w:space="0" w:color="auto"/>
            <w:left w:val="none" w:sz="0" w:space="0" w:color="auto"/>
            <w:bottom w:val="none" w:sz="0" w:space="0" w:color="auto"/>
            <w:right w:val="none" w:sz="0" w:space="0" w:color="auto"/>
          </w:divBdr>
        </w:div>
        <w:div w:id="1467816525">
          <w:marLeft w:val="0"/>
          <w:marRight w:val="0"/>
          <w:marTop w:val="0"/>
          <w:marBottom w:val="0"/>
          <w:divBdr>
            <w:top w:val="none" w:sz="0" w:space="0" w:color="auto"/>
            <w:left w:val="none" w:sz="0" w:space="0" w:color="auto"/>
            <w:bottom w:val="none" w:sz="0" w:space="0" w:color="auto"/>
            <w:right w:val="none" w:sz="0" w:space="0" w:color="auto"/>
          </w:divBdr>
          <w:divsChild>
            <w:div w:id="256212342">
              <w:marLeft w:val="0"/>
              <w:marRight w:val="0"/>
              <w:marTop w:val="0"/>
              <w:marBottom w:val="0"/>
              <w:divBdr>
                <w:top w:val="none" w:sz="0" w:space="0" w:color="auto"/>
                <w:left w:val="none" w:sz="0" w:space="0" w:color="auto"/>
                <w:bottom w:val="none" w:sz="0" w:space="0" w:color="auto"/>
                <w:right w:val="none" w:sz="0" w:space="0" w:color="auto"/>
              </w:divBdr>
            </w:div>
          </w:divsChild>
        </w:div>
        <w:div w:id="471756862">
          <w:marLeft w:val="0"/>
          <w:marRight w:val="0"/>
          <w:marTop w:val="0"/>
          <w:marBottom w:val="0"/>
          <w:divBdr>
            <w:top w:val="none" w:sz="0" w:space="0" w:color="auto"/>
            <w:left w:val="none" w:sz="0" w:space="0" w:color="auto"/>
            <w:bottom w:val="none" w:sz="0" w:space="0" w:color="auto"/>
            <w:right w:val="none" w:sz="0" w:space="0" w:color="auto"/>
          </w:divBdr>
        </w:div>
        <w:div w:id="1748110044">
          <w:marLeft w:val="0"/>
          <w:marRight w:val="0"/>
          <w:marTop w:val="0"/>
          <w:marBottom w:val="0"/>
          <w:divBdr>
            <w:top w:val="none" w:sz="0" w:space="0" w:color="auto"/>
            <w:left w:val="none" w:sz="0" w:space="0" w:color="auto"/>
            <w:bottom w:val="none" w:sz="0" w:space="0" w:color="auto"/>
            <w:right w:val="none" w:sz="0" w:space="0" w:color="auto"/>
          </w:divBdr>
          <w:divsChild>
            <w:div w:id="771974944">
              <w:marLeft w:val="0"/>
              <w:marRight w:val="0"/>
              <w:marTop w:val="0"/>
              <w:marBottom w:val="0"/>
              <w:divBdr>
                <w:top w:val="none" w:sz="0" w:space="0" w:color="auto"/>
                <w:left w:val="none" w:sz="0" w:space="0" w:color="auto"/>
                <w:bottom w:val="none" w:sz="0" w:space="0" w:color="auto"/>
                <w:right w:val="none" w:sz="0" w:space="0" w:color="auto"/>
              </w:divBdr>
            </w:div>
          </w:divsChild>
        </w:div>
        <w:div w:id="567767603">
          <w:marLeft w:val="0"/>
          <w:marRight w:val="0"/>
          <w:marTop w:val="0"/>
          <w:marBottom w:val="0"/>
          <w:divBdr>
            <w:top w:val="none" w:sz="0" w:space="0" w:color="auto"/>
            <w:left w:val="none" w:sz="0" w:space="0" w:color="auto"/>
            <w:bottom w:val="none" w:sz="0" w:space="0" w:color="auto"/>
            <w:right w:val="none" w:sz="0" w:space="0" w:color="auto"/>
          </w:divBdr>
        </w:div>
        <w:div w:id="1722709479">
          <w:marLeft w:val="0"/>
          <w:marRight w:val="0"/>
          <w:marTop w:val="0"/>
          <w:marBottom w:val="0"/>
          <w:divBdr>
            <w:top w:val="none" w:sz="0" w:space="0" w:color="auto"/>
            <w:left w:val="none" w:sz="0" w:space="0" w:color="auto"/>
            <w:bottom w:val="none" w:sz="0" w:space="0" w:color="auto"/>
            <w:right w:val="none" w:sz="0" w:space="0" w:color="auto"/>
          </w:divBdr>
          <w:divsChild>
            <w:div w:id="1264651084">
              <w:marLeft w:val="0"/>
              <w:marRight w:val="0"/>
              <w:marTop w:val="0"/>
              <w:marBottom w:val="0"/>
              <w:divBdr>
                <w:top w:val="none" w:sz="0" w:space="0" w:color="auto"/>
                <w:left w:val="none" w:sz="0" w:space="0" w:color="auto"/>
                <w:bottom w:val="none" w:sz="0" w:space="0" w:color="auto"/>
                <w:right w:val="none" w:sz="0" w:space="0" w:color="auto"/>
              </w:divBdr>
            </w:div>
          </w:divsChild>
        </w:div>
        <w:div w:id="1085148148">
          <w:marLeft w:val="0"/>
          <w:marRight w:val="0"/>
          <w:marTop w:val="0"/>
          <w:marBottom w:val="0"/>
          <w:divBdr>
            <w:top w:val="none" w:sz="0" w:space="0" w:color="auto"/>
            <w:left w:val="none" w:sz="0" w:space="0" w:color="auto"/>
            <w:bottom w:val="none" w:sz="0" w:space="0" w:color="auto"/>
            <w:right w:val="none" w:sz="0" w:space="0" w:color="auto"/>
          </w:divBdr>
        </w:div>
        <w:div w:id="1714039665">
          <w:marLeft w:val="0"/>
          <w:marRight w:val="0"/>
          <w:marTop w:val="0"/>
          <w:marBottom w:val="0"/>
          <w:divBdr>
            <w:top w:val="none" w:sz="0" w:space="0" w:color="auto"/>
            <w:left w:val="none" w:sz="0" w:space="0" w:color="auto"/>
            <w:bottom w:val="none" w:sz="0" w:space="0" w:color="auto"/>
            <w:right w:val="none" w:sz="0" w:space="0" w:color="auto"/>
          </w:divBdr>
          <w:divsChild>
            <w:div w:id="646782410">
              <w:marLeft w:val="0"/>
              <w:marRight w:val="0"/>
              <w:marTop w:val="0"/>
              <w:marBottom w:val="0"/>
              <w:divBdr>
                <w:top w:val="none" w:sz="0" w:space="0" w:color="auto"/>
                <w:left w:val="none" w:sz="0" w:space="0" w:color="auto"/>
                <w:bottom w:val="none" w:sz="0" w:space="0" w:color="auto"/>
                <w:right w:val="none" w:sz="0" w:space="0" w:color="auto"/>
              </w:divBdr>
            </w:div>
          </w:divsChild>
        </w:div>
        <w:div w:id="796028618">
          <w:marLeft w:val="0"/>
          <w:marRight w:val="0"/>
          <w:marTop w:val="0"/>
          <w:marBottom w:val="0"/>
          <w:divBdr>
            <w:top w:val="none" w:sz="0" w:space="0" w:color="auto"/>
            <w:left w:val="none" w:sz="0" w:space="0" w:color="auto"/>
            <w:bottom w:val="none" w:sz="0" w:space="0" w:color="auto"/>
            <w:right w:val="none" w:sz="0" w:space="0" w:color="auto"/>
          </w:divBdr>
        </w:div>
        <w:div w:id="1497266383">
          <w:marLeft w:val="0"/>
          <w:marRight w:val="0"/>
          <w:marTop w:val="0"/>
          <w:marBottom w:val="0"/>
          <w:divBdr>
            <w:top w:val="none" w:sz="0" w:space="0" w:color="auto"/>
            <w:left w:val="none" w:sz="0" w:space="0" w:color="auto"/>
            <w:bottom w:val="none" w:sz="0" w:space="0" w:color="auto"/>
            <w:right w:val="none" w:sz="0" w:space="0" w:color="auto"/>
          </w:divBdr>
          <w:divsChild>
            <w:div w:id="1947036655">
              <w:marLeft w:val="0"/>
              <w:marRight w:val="0"/>
              <w:marTop w:val="0"/>
              <w:marBottom w:val="0"/>
              <w:divBdr>
                <w:top w:val="none" w:sz="0" w:space="0" w:color="auto"/>
                <w:left w:val="none" w:sz="0" w:space="0" w:color="auto"/>
                <w:bottom w:val="none" w:sz="0" w:space="0" w:color="auto"/>
                <w:right w:val="none" w:sz="0" w:space="0" w:color="auto"/>
              </w:divBdr>
            </w:div>
          </w:divsChild>
        </w:div>
        <w:div w:id="176191818">
          <w:marLeft w:val="0"/>
          <w:marRight w:val="0"/>
          <w:marTop w:val="300"/>
          <w:marBottom w:val="0"/>
          <w:divBdr>
            <w:top w:val="none" w:sz="0" w:space="0" w:color="auto"/>
            <w:left w:val="none" w:sz="0" w:space="0" w:color="auto"/>
            <w:bottom w:val="none" w:sz="0" w:space="0" w:color="auto"/>
            <w:right w:val="none" w:sz="0" w:space="0" w:color="auto"/>
          </w:divBdr>
          <w:divsChild>
            <w:div w:id="468475664">
              <w:marLeft w:val="0"/>
              <w:marRight w:val="0"/>
              <w:marTop w:val="0"/>
              <w:marBottom w:val="0"/>
              <w:divBdr>
                <w:top w:val="none" w:sz="0" w:space="0" w:color="auto"/>
                <w:left w:val="none" w:sz="0" w:space="0" w:color="auto"/>
                <w:bottom w:val="none" w:sz="0" w:space="0" w:color="auto"/>
                <w:right w:val="none" w:sz="0" w:space="0" w:color="auto"/>
              </w:divBdr>
              <w:divsChild>
                <w:div w:id="100960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608748">
          <w:marLeft w:val="0"/>
          <w:marRight w:val="0"/>
          <w:marTop w:val="300"/>
          <w:marBottom w:val="0"/>
          <w:divBdr>
            <w:top w:val="none" w:sz="0" w:space="0" w:color="auto"/>
            <w:left w:val="none" w:sz="0" w:space="0" w:color="auto"/>
            <w:bottom w:val="none" w:sz="0" w:space="0" w:color="auto"/>
            <w:right w:val="none" w:sz="0" w:space="0" w:color="auto"/>
          </w:divBdr>
          <w:divsChild>
            <w:div w:id="1327897222">
              <w:marLeft w:val="0"/>
              <w:marRight w:val="0"/>
              <w:marTop w:val="0"/>
              <w:marBottom w:val="0"/>
              <w:divBdr>
                <w:top w:val="none" w:sz="0" w:space="0" w:color="auto"/>
                <w:left w:val="none" w:sz="0" w:space="0" w:color="auto"/>
                <w:bottom w:val="none" w:sz="0" w:space="0" w:color="auto"/>
                <w:right w:val="none" w:sz="0" w:space="0" w:color="auto"/>
              </w:divBdr>
              <w:divsChild>
                <w:div w:id="91300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056763">
          <w:marLeft w:val="0"/>
          <w:marRight w:val="0"/>
          <w:marTop w:val="300"/>
          <w:marBottom w:val="0"/>
          <w:divBdr>
            <w:top w:val="none" w:sz="0" w:space="0" w:color="auto"/>
            <w:left w:val="none" w:sz="0" w:space="0" w:color="auto"/>
            <w:bottom w:val="none" w:sz="0" w:space="0" w:color="auto"/>
            <w:right w:val="none" w:sz="0" w:space="0" w:color="auto"/>
          </w:divBdr>
          <w:divsChild>
            <w:div w:id="1138302325">
              <w:marLeft w:val="0"/>
              <w:marRight w:val="0"/>
              <w:marTop w:val="0"/>
              <w:marBottom w:val="0"/>
              <w:divBdr>
                <w:top w:val="none" w:sz="0" w:space="0" w:color="auto"/>
                <w:left w:val="none" w:sz="0" w:space="0" w:color="auto"/>
                <w:bottom w:val="none" w:sz="0" w:space="0" w:color="auto"/>
                <w:right w:val="none" w:sz="0" w:space="0" w:color="auto"/>
              </w:divBdr>
              <w:divsChild>
                <w:div w:id="7678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894791">
          <w:marLeft w:val="0"/>
          <w:marRight w:val="0"/>
          <w:marTop w:val="300"/>
          <w:marBottom w:val="0"/>
          <w:divBdr>
            <w:top w:val="none" w:sz="0" w:space="0" w:color="auto"/>
            <w:left w:val="none" w:sz="0" w:space="0" w:color="auto"/>
            <w:bottom w:val="none" w:sz="0" w:space="0" w:color="auto"/>
            <w:right w:val="none" w:sz="0" w:space="0" w:color="auto"/>
          </w:divBdr>
          <w:divsChild>
            <w:div w:id="1160265681">
              <w:marLeft w:val="0"/>
              <w:marRight w:val="0"/>
              <w:marTop w:val="0"/>
              <w:marBottom w:val="0"/>
              <w:divBdr>
                <w:top w:val="none" w:sz="0" w:space="0" w:color="auto"/>
                <w:left w:val="none" w:sz="0" w:space="0" w:color="auto"/>
                <w:bottom w:val="none" w:sz="0" w:space="0" w:color="auto"/>
                <w:right w:val="none" w:sz="0" w:space="0" w:color="auto"/>
              </w:divBdr>
              <w:divsChild>
                <w:div w:id="71848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5927764">
      <w:bodyDiv w:val="1"/>
      <w:marLeft w:val="0"/>
      <w:marRight w:val="0"/>
      <w:marTop w:val="0"/>
      <w:marBottom w:val="0"/>
      <w:divBdr>
        <w:top w:val="none" w:sz="0" w:space="0" w:color="auto"/>
        <w:left w:val="none" w:sz="0" w:space="0" w:color="auto"/>
        <w:bottom w:val="none" w:sz="0" w:space="0" w:color="auto"/>
        <w:right w:val="none" w:sz="0" w:space="0" w:color="auto"/>
      </w:divBdr>
      <w:divsChild>
        <w:div w:id="1219824934">
          <w:marLeft w:val="0"/>
          <w:marRight w:val="0"/>
          <w:marTop w:val="0"/>
          <w:marBottom w:val="0"/>
          <w:divBdr>
            <w:top w:val="none" w:sz="0" w:space="0" w:color="auto"/>
            <w:left w:val="none" w:sz="0" w:space="0" w:color="auto"/>
            <w:bottom w:val="none" w:sz="0" w:space="0" w:color="auto"/>
            <w:right w:val="none" w:sz="0" w:space="0" w:color="auto"/>
          </w:divBdr>
        </w:div>
        <w:div w:id="553547902">
          <w:marLeft w:val="0"/>
          <w:marRight w:val="0"/>
          <w:marTop w:val="0"/>
          <w:marBottom w:val="0"/>
          <w:divBdr>
            <w:top w:val="none" w:sz="0" w:space="0" w:color="auto"/>
            <w:left w:val="none" w:sz="0" w:space="0" w:color="auto"/>
            <w:bottom w:val="none" w:sz="0" w:space="0" w:color="auto"/>
            <w:right w:val="none" w:sz="0" w:space="0" w:color="auto"/>
          </w:divBdr>
          <w:divsChild>
            <w:div w:id="1995449544">
              <w:marLeft w:val="0"/>
              <w:marRight w:val="0"/>
              <w:marTop w:val="0"/>
              <w:marBottom w:val="0"/>
              <w:divBdr>
                <w:top w:val="none" w:sz="0" w:space="0" w:color="auto"/>
                <w:left w:val="none" w:sz="0" w:space="0" w:color="auto"/>
                <w:bottom w:val="none" w:sz="0" w:space="0" w:color="auto"/>
                <w:right w:val="none" w:sz="0" w:space="0" w:color="auto"/>
              </w:divBdr>
            </w:div>
          </w:divsChild>
        </w:div>
        <w:div w:id="392242000">
          <w:marLeft w:val="0"/>
          <w:marRight w:val="0"/>
          <w:marTop w:val="0"/>
          <w:marBottom w:val="0"/>
          <w:divBdr>
            <w:top w:val="none" w:sz="0" w:space="0" w:color="auto"/>
            <w:left w:val="none" w:sz="0" w:space="0" w:color="auto"/>
            <w:bottom w:val="none" w:sz="0" w:space="0" w:color="auto"/>
            <w:right w:val="none" w:sz="0" w:space="0" w:color="auto"/>
          </w:divBdr>
        </w:div>
        <w:div w:id="29885371">
          <w:marLeft w:val="0"/>
          <w:marRight w:val="0"/>
          <w:marTop w:val="0"/>
          <w:marBottom w:val="0"/>
          <w:divBdr>
            <w:top w:val="none" w:sz="0" w:space="0" w:color="auto"/>
            <w:left w:val="none" w:sz="0" w:space="0" w:color="auto"/>
            <w:bottom w:val="none" w:sz="0" w:space="0" w:color="auto"/>
            <w:right w:val="none" w:sz="0" w:space="0" w:color="auto"/>
          </w:divBdr>
          <w:divsChild>
            <w:div w:id="967859697">
              <w:marLeft w:val="0"/>
              <w:marRight w:val="0"/>
              <w:marTop w:val="0"/>
              <w:marBottom w:val="0"/>
              <w:divBdr>
                <w:top w:val="none" w:sz="0" w:space="0" w:color="auto"/>
                <w:left w:val="none" w:sz="0" w:space="0" w:color="auto"/>
                <w:bottom w:val="none" w:sz="0" w:space="0" w:color="auto"/>
                <w:right w:val="none" w:sz="0" w:space="0" w:color="auto"/>
              </w:divBdr>
            </w:div>
          </w:divsChild>
        </w:div>
        <w:div w:id="608590000">
          <w:marLeft w:val="0"/>
          <w:marRight w:val="0"/>
          <w:marTop w:val="0"/>
          <w:marBottom w:val="0"/>
          <w:divBdr>
            <w:top w:val="none" w:sz="0" w:space="0" w:color="auto"/>
            <w:left w:val="none" w:sz="0" w:space="0" w:color="auto"/>
            <w:bottom w:val="none" w:sz="0" w:space="0" w:color="auto"/>
            <w:right w:val="none" w:sz="0" w:space="0" w:color="auto"/>
          </w:divBdr>
        </w:div>
        <w:div w:id="1513957133">
          <w:marLeft w:val="0"/>
          <w:marRight w:val="0"/>
          <w:marTop w:val="0"/>
          <w:marBottom w:val="0"/>
          <w:divBdr>
            <w:top w:val="none" w:sz="0" w:space="0" w:color="auto"/>
            <w:left w:val="none" w:sz="0" w:space="0" w:color="auto"/>
            <w:bottom w:val="none" w:sz="0" w:space="0" w:color="auto"/>
            <w:right w:val="none" w:sz="0" w:space="0" w:color="auto"/>
          </w:divBdr>
          <w:divsChild>
            <w:div w:id="1904103692">
              <w:marLeft w:val="0"/>
              <w:marRight w:val="0"/>
              <w:marTop w:val="0"/>
              <w:marBottom w:val="0"/>
              <w:divBdr>
                <w:top w:val="none" w:sz="0" w:space="0" w:color="auto"/>
                <w:left w:val="none" w:sz="0" w:space="0" w:color="auto"/>
                <w:bottom w:val="none" w:sz="0" w:space="0" w:color="auto"/>
                <w:right w:val="none" w:sz="0" w:space="0" w:color="auto"/>
              </w:divBdr>
            </w:div>
          </w:divsChild>
        </w:div>
        <w:div w:id="956061344">
          <w:marLeft w:val="0"/>
          <w:marRight w:val="0"/>
          <w:marTop w:val="0"/>
          <w:marBottom w:val="0"/>
          <w:divBdr>
            <w:top w:val="none" w:sz="0" w:space="0" w:color="auto"/>
            <w:left w:val="none" w:sz="0" w:space="0" w:color="auto"/>
            <w:bottom w:val="none" w:sz="0" w:space="0" w:color="auto"/>
            <w:right w:val="none" w:sz="0" w:space="0" w:color="auto"/>
          </w:divBdr>
        </w:div>
        <w:div w:id="1534726424">
          <w:marLeft w:val="0"/>
          <w:marRight w:val="0"/>
          <w:marTop w:val="0"/>
          <w:marBottom w:val="0"/>
          <w:divBdr>
            <w:top w:val="none" w:sz="0" w:space="0" w:color="auto"/>
            <w:left w:val="none" w:sz="0" w:space="0" w:color="auto"/>
            <w:bottom w:val="none" w:sz="0" w:space="0" w:color="auto"/>
            <w:right w:val="none" w:sz="0" w:space="0" w:color="auto"/>
          </w:divBdr>
          <w:divsChild>
            <w:div w:id="1214077614">
              <w:marLeft w:val="0"/>
              <w:marRight w:val="0"/>
              <w:marTop w:val="0"/>
              <w:marBottom w:val="0"/>
              <w:divBdr>
                <w:top w:val="none" w:sz="0" w:space="0" w:color="auto"/>
                <w:left w:val="none" w:sz="0" w:space="0" w:color="auto"/>
                <w:bottom w:val="none" w:sz="0" w:space="0" w:color="auto"/>
                <w:right w:val="none" w:sz="0" w:space="0" w:color="auto"/>
              </w:divBdr>
            </w:div>
          </w:divsChild>
        </w:div>
        <w:div w:id="1510825953">
          <w:marLeft w:val="0"/>
          <w:marRight w:val="0"/>
          <w:marTop w:val="0"/>
          <w:marBottom w:val="0"/>
          <w:divBdr>
            <w:top w:val="none" w:sz="0" w:space="0" w:color="auto"/>
            <w:left w:val="none" w:sz="0" w:space="0" w:color="auto"/>
            <w:bottom w:val="none" w:sz="0" w:space="0" w:color="auto"/>
            <w:right w:val="none" w:sz="0" w:space="0" w:color="auto"/>
          </w:divBdr>
        </w:div>
        <w:div w:id="707804662">
          <w:marLeft w:val="0"/>
          <w:marRight w:val="0"/>
          <w:marTop w:val="0"/>
          <w:marBottom w:val="0"/>
          <w:divBdr>
            <w:top w:val="none" w:sz="0" w:space="0" w:color="auto"/>
            <w:left w:val="none" w:sz="0" w:space="0" w:color="auto"/>
            <w:bottom w:val="none" w:sz="0" w:space="0" w:color="auto"/>
            <w:right w:val="none" w:sz="0" w:space="0" w:color="auto"/>
          </w:divBdr>
          <w:divsChild>
            <w:div w:id="1362247509">
              <w:marLeft w:val="0"/>
              <w:marRight w:val="0"/>
              <w:marTop w:val="0"/>
              <w:marBottom w:val="0"/>
              <w:divBdr>
                <w:top w:val="none" w:sz="0" w:space="0" w:color="auto"/>
                <w:left w:val="none" w:sz="0" w:space="0" w:color="auto"/>
                <w:bottom w:val="none" w:sz="0" w:space="0" w:color="auto"/>
                <w:right w:val="none" w:sz="0" w:space="0" w:color="auto"/>
              </w:divBdr>
            </w:div>
          </w:divsChild>
        </w:div>
        <w:div w:id="298727160">
          <w:marLeft w:val="0"/>
          <w:marRight w:val="0"/>
          <w:marTop w:val="0"/>
          <w:marBottom w:val="0"/>
          <w:divBdr>
            <w:top w:val="none" w:sz="0" w:space="0" w:color="auto"/>
            <w:left w:val="none" w:sz="0" w:space="0" w:color="auto"/>
            <w:bottom w:val="none" w:sz="0" w:space="0" w:color="auto"/>
            <w:right w:val="none" w:sz="0" w:space="0" w:color="auto"/>
          </w:divBdr>
        </w:div>
        <w:div w:id="1743260507">
          <w:marLeft w:val="0"/>
          <w:marRight w:val="0"/>
          <w:marTop w:val="0"/>
          <w:marBottom w:val="0"/>
          <w:divBdr>
            <w:top w:val="none" w:sz="0" w:space="0" w:color="auto"/>
            <w:left w:val="none" w:sz="0" w:space="0" w:color="auto"/>
            <w:bottom w:val="none" w:sz="0" w:space="0" w:color="auto"/>
            <w:right w:val="none" w:sz="0" w:space="0" w:color="auto"/>
          </w:divBdr>
          <w:divsChild>
            <w:div w:id="1626354197">
              <w:marLeft w:val="0"/>
              <w:marRight w:val="0"/>
              <w:marTop w:val="0"/>
              <w:marBottom w:val="0"/>
              <w:divBdr>
                <w:top w:val="none" w:sz="0" w:space="0" w:color="auto"/>
                <w:left w:val="none" w:sz="0" w:space="0" w:color="auto"/>
                <w:bottom w:val="none" w:sz="0" w:space="0" w:color="auto"/>
                <w:right w:val="none" w:sz="0" w:space="0" w:color="auto"/>
              </w:divBdr>
            </w:div>
          </w:divsChild>
        </w:div>
        <w:div w:id="957031962">
          <w:marLeft w:val="0"/>
          <w:marRight w:val="0"/>
          <w:marTop w:val="0"/>
          <w:marBottom w:val="0"/>
          <w:divBdr>
            <w:top w:val="none" w:sz="0" w:space="0" w:color="auto"/>
            <w:left w:val="none" w:sz="0" w:space="0" w:color="auto"/>
            <w:bottom w:val="none" w:sz="0" w:space="0" w:color="auto"/>
            <w:right w:val="none" w:sz="0" w:space="0" w:color="auto"/>
          </w:divBdr>
        </w:div>
        <w:div w:id="1511725598">
          <w:marLeft w:val="0"/>
          <w:marRight w:val="0"/>
          <w:marTop w:val="0"/>
          <w:marBottom w:val="0"/>
          <w:divBdr>
            <w:top w:val="none" w:sz="0" w:space="0" w:color="auto"/>
            <w:left w:val="none" w:sz="0" w:space="0" w:color="auto"/>
            <w:bottom w:val="none" w:sz="0" w:space="0" w:color="auto"/>
            <w:right w:val="none" w:sz="0" w:space="0" w:color="auto"/>
          </w:divBdr>
          <w:divsChild>
            <w:div w:id="1131556706">
              <w:marLeft w:val="0"/>
              <w:marRight w:val="0"/>
              <w:marTop w:val="0"/>
              <w:marBottom w:val="0"/>
              <w:divBdr>
                <w:top w:val="none" w:sz="0" w:space="0" w:color="auto"/>
                <w:left w:val="none" w:sz="0" w:space="0" w:color="auto"/>
                <w:bottom w:val="none" w:sz="0" w:space="0" w:color="auto"/>
                <w:right w:val="none" w:sz="0" w:space="0" w:color="auto"/>
              </w:divBdr>
            </w:div>
          </w:divsChild>
        </w:div>
        <w:div w:id="1847012343">
          <w:marLeft w:val="0"/>
          <w:marRight w:val="0"/>
          <w:marTop w:val="300"/>
          <w:marBottom w:val="0"/>
          <w:divBdr>
            <w:top w:val="none" w:sz="0" w:space="0" w:color="auto"/>
            <w:left w:val="none" w:sz="0" w:space="0" w:color="auto"/>
            <w:bottom w:val="none" w:sz="0" w:space="0" w:color="auto"/>
            <w:right w:val="none" w:sz="0" w:space="0" w:color="auto"/>
          </w:divBdr>
          <w:divsChild>
            <w:div w:id="1835950046">
              <w:marLeft w:val="0"/>
              <w:marRight w:val="0"/>
              <w:marTop w:val="0"/>
              <w:marBottom w:val="0"/>
              <w:divBdr>
                <w:top w:val="none" w:sz="0" w:space="0" w:color="auto"/>
                <w:left w:val="none" w:sz="0" w:space="0" w:color="auto"/>
                <w:bottom w:val="none" w:sz="0" w:space="0" w:color="auto"/>
                <w:right w:val="none" w:sz="0" w:space="0" w:color="auto"/>
              </w:divBdr>
              <w:divsChild>
                <w:div w:id="12362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423943">
          <w:marLeft w:val="0"/>
          <w:marRight w:val="0"/>
          <w:marTop w:val="300"/>
          <w:marBottom w:val="0"/>
          <w:divBdr>
            <w:top w:val="none" w:sz="0" w:space="0" w:color="auto"/>
            <w:left w:val="none" w:sz="0" w:space="0" w:color="auto"/>
            <w:bottom w:val="none" w:sz="0" w:space="0" w:color="auto"/>
            <w:right w:val="none" w:sz="0" w:space="0" w:color="auto"/>
          </w:divBdr>
          <w:divsChild>
            <w:div w:id="2028830685">
              <w:marLeft w:val="0"/>
              <w:marRight w:val="0"/>
              <w:marTop w:val="0"/>
              <w:marBottom w:val="0"/>
              <w:divBdr>
                <w:top w:val="none" w:sz="0" w:space="0" w:color="auto"/>
                <w:left w:val="none" w:sz="0" w:space="0" w:color="auto"/>
                <w:bottom w:val="none" w:sz="0" w:space="0" w:color="auto"/>
                <w:right w:val="none" w:sz="0" w:space="0" w:color="auto"/>
              </w:divBdr>
              <w:divsChild>
                <w:div w:id="89863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466547">
          <w:marLeft w:val="0"/>
          <w:marRight w:val="0"/>
          <w:marTop w:val="300"/>
          <w:marBottom w:val="0"/>
          <w:divBdr>
            <w:top w:val="none" w:sz="0" w:space="0" w:color="auto"/>
            <w:left w:val="none" w:sz="0" w:space="0" w:color="auto"/>
            <w:bottom w:val="none" w:sz="0" w:space="0" w:color="auto"/>
            <w:right w:val="none" w:sz="0" w:space="0" w:color="auto"/>
          </w:divBdr>
          <w:divsChild>
            <w:div w:id="386152366">
              <w:marLeft w:val="0"/>
              <w:marRight w:val="0"/>
              <w:marTop w:val="0"/>
              <w:marBottom w:val="0"/>
              <w:divBdr>
                <w:top w:val="none" w:sz="0" w:space="0" w:color="auto"/>
                <w:left w:val="none" w:sz="0" w:space="0" w:color="auto"/>
                <w:bottom w:val="none" w:sz="0" w:space="0" w:color="auto"/>
                <w:right w:val="none" w:sz="0" w:space="0" w:color="auto"/>
              </w:divBdr>
              <w:divsChild>
                <w:div w:id="134875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174973">
          <w:marLeft w:val="0"/>
          <w:marRight w:val="0"/>
          <w:marTop w:val="300"/>
          <w:marBottom w:val="0"/>
          <w:divBdr>
            <w:top w:val="none" w:sz="0" w:space="0" w:color="auto"/>
            <w:left w:val="none" w:sz="0" w:space="0" w:color="auto"/>
            <w:bottom w:val="none" w:sz="0" w:space="0" w:color="auto"/>
            <w:right w:val="none" w:sz="0" w:space="0" w:color="auto"/>
          </w:divBdr>
          <w:divsChild>
            <w:div w:id="1837110588">
              <w:marLeft w:val="0"/>
              <w:marRight w:val="0"/>
              <w:marTop w:val="0"/>
              <w:marBottom w:val="0"/>
              <w:divBdr>
                <w:top w:val="none" w:sz="0" w:space="0" w:color="auto"/>
                <w:left w:val="none" w:sz="0" w:space="0" w:color="auto"/>
                <w:bottom w:val="none" w:sz="0" w:space="0" w:color="auto"/>
                <w:right w:val="none" w:sz="0" w:space="0" w:color="auto"/>
              </w:divBdr>
              <w:divsChild>
                <w:div w:id="124218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732510469">
          <w:marLeft w:val="0"/>
          <w:marRight w:val="0"/>
          <w:marTop w:val="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sChild>
            <w:div w:id="2083747711">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2009482018">
          <w:marLeft w:val="0"/>
          <w:marRight w:val="0"/>
          <w:marTop w:val="0"/>
          <w:marBottom w:val="0"/>
          <w:divBdr>
            <w:top w:val="none" w:sz="0" w:space="0" w:color="auto"/>
            <w:left w:val="none" w:sz="0" w:space="0" w:color="auto"/>
            <w:bottom w:val="none" w:sz="0" w:space="0" w:color="auto"/>
            <w:right w:val="none" w:sz="0" w:space="0" w:color="auto"/>
          </w:divBdr>
          <w:divsChild>
            <w:div w:id="659381418">
              <w:marLeft w:val="0"/>
              <w:marRight w:val="0"/>
              <w:marTop w:val="0"/>
              <w:marBottom w:val="0"/>
              <w:divBdr>
                <w:top w:val="none" w:sz="0" w:space="0" w:color="auto"/>
                <w:left w:val="none" w:sz="0" w:space="0" w:color="auto"/>
                <w:bottom w:val="none" w:sz="0" w:space="0" w:color="auto"/>
                <w:right w:val="none" w:sz="0" w:space="0" w:color="auto"/>
              </w:divBdr>
            </w:div>
          </w:divsChild>
        </w:div>
        <w:div w:id="2021928080">
          <w:marLeft w:val="0"/>
          <w:marRight w:val="0"/>
          <w:marTop w:val="0"/>
          <w:marBottom w:val="0"/>
          <w:divBdr>
            <w:top w:val="none" w:sz="0" w:space="0" w:color="auto"/>
            <w:left w:val="none" w:sz="0" w:space="0" w:color="auto"/>
            <w:bottom w:val="none" w:sz="0" w:space="0" w:color="auto"/>
            <w:right w:val="none" w:sz="0" w:space="0" w:color="auto"/>
          </w:divBdr>
        </w:div>
        <w:div w:id="2010214391">
          <w:marLeft w:val="0"/>
          <w:marRight w:val="0"/>
          <w:marTop w:val="0"/>
          <w:marBottom w:val="0"/>
          <w:divBdr>
            <w:top w:val="none" w:sz="0" w:space="0" w:color="auto"/>
            <w:left w:val="none" w:sz="0" w:space="0" w:color="auto"/>
            <w:bottom w:val="none" w:sz="0" w:space="0" w:color="auto"/>
            <w:right w:val="none" w:sz="0" w:space="0" w:color="auto"/>
          </w:divBdr>
          <w:divsChild>
            <w:div w:id="705448398">
              <w:marLeft w:val="0"/>
              <w:marRight w:val="0"/>
              <w:marTop w:val="0"/>
              <w:marBottom w:val="0"/>
              <w:divBdr>
                <w:top w:val="none" w:sz="0" w:space="0" w:color="auto"/>
                <w:left w:val="none" w:sz="0" w:space="0" w:color="auto"/>
                <w:bottom w:val="none" w:sz="0" w:space="0" w:color="auto"/>
                <w:right w:val="none" w:sz="0" w:space="0" w:color="auto"/>
              </w:divBdr>
            </w:div>
          </w:divsChild>
        </w:div>
        <w:div w:id="2021852972">
          <w:marLeft w:val="0"/>
          <w:marRight w:val="0"/>
          <w:marTop w:val="0"/>
          <w:marBottom w:val="0"/>
          <w:divBdr>
            <w:top w:val="none" w:sz="0" w:space="0" w:color="auto"/>
            <w:left w:val="none" w:sz="0" w:space="0" w:color="auto"/>
            <w:bottom w:val="none" w:sz="0" w:space="0" w:color="auto"/>
            <w:right w:val="none" w:sz="0" w:space="0" w:color="auto"/>
          </w:divBdr>
        </w:div>
        <w:div w:id="1974093382">
          <w:marLeft w:val="0"/>
          <w:marRight w:val="0"/>
          <w:marTop w:val="0"/>
          <w:marBottom w:val="0"/>
          <w:divBdr>
            <w:top w:val="none" w:sz="0" w:space="0" w:color="auto"/>
            <w:left w:val="none" w:sz="0" w:space="0" w:color="auto"/>
            <w:bottom w:val="none" w:sz="0" w:space="0" w:color="auto"/>
            <w:right w:val="none" w:sz="0" w:space="0" w:color="auto"/>
          </w:divBdr>
          <w:divsChild>
            <w:div w:id="1008411093">
              <w:marLeft w:val="0"/>
              <w:marRight w:val="0"/>
              <w:marTop w:val="0"/>
              <w:marBottom w:val="0"/>
              <w:divBdr>
                <w:top w:val="none" w:sz="0" w:space="0" w:color="auto"/>
                <w:left w:val="none" w:sz="0" w:space="0" w:color="auto"/>
                <w:bottom w:val="none" w:sz="0" w:space="0" w:color="auto"/>
                <w:right w:val="none" w:sz="0" w:space="0" w:color="auto"/>
              </w:divBdr>
            </w:div>
          </w:divsChild>
        </w:div>
        <w:div w:id="166528772">
          <w:marLeft w:val="0"/>
          <w:marRight w:val="0"/>
          <w:marTop w:val="0"/>
          <w:marBottom w:val="0"/>
          <w:divBdr>
            <w:top w:val="none" w:sz="0" w:space="0" w:color="auto"/>
            <w:left w:val="none" w:sz="0" w:space="0" w:color="auto"/>
            <w:bottom w:val="none" w:sz="0" w:space="0" w:color="auto"/>
            <w:right w:val="none" w:sz="0" w:space="0" w:color="auto"/>
          </w:divBdr>
        </w:div>
        <w:div w:id="2105606298">
          <w:marLeft w:val="0"/>
          <w:marRight w:val="0"/>
          <w:marTop w:val="0"/>
          <w:marBottom w:val="0"/>
          <w:divBdr>
            <w:top w:val="none" w:sz="0" w:space="0" w:color="auto"/>
            <w:left w:val="none" w:sz="0" w:space="0" w:color="auto"/>
            <w:bottom w:val="none" w:sz="0" w:space="0" w:color="auto"/>
            <w:right w:val="none" w:sz="0" w:space="0" w:color="auto"/>
          </w:divBdr>
          <w:divsChild>
            <w:div w:id="882861500">
              <w:marLeft w:val="0"/>
              <w:marRight w:val="0"/>
              <w:marTop w:val="0"/>
              <w:marBottom w:val="0"/>
              <w:divBdr>
                <w:top w:val="none" w:sz="0" w:space="0" w:color="auto"/>
                <w:left w:val="none" w:sz="0" w:space="0" w:color="auto"/>
                <w:bottom w:val="none" w:sz="0" w:space="0" w:color="auto"/>
                <w:right w:val="none" w:sz="0" w:space="0" w:color="auto"/>
              </w:divBdr>
            </w:div>
          </w:divsChild>
        </w:div>
        <w:div w:id="1453206414">
          <w:marLeft w:val="0"/>
          <w:marRight w:val="0"/>
          <w:marTop w:val="300"/>
          <w:marBottom w:val="0"/>
          <w:divBdr>
            <w:top w:val="none" w:sz="0" w:space="0" w:color="auto"/>
            <w:left w:val="none" w:sz="0" w:space="0" w:color="auto"/>
            <w:bottom w:val="none" w:sz="0" w:space="0" w:color="auto"/>
            <w:right w:val="none" w:sz="0" w:space="0" w:color="auto"/>
          </w:divBdr>
          <w:divsChild>
            <w:div w:id="2080594108">
              <w:marLeft w:val="0"/>
              <w:marRight w:val="0"/>
              <w:marTop w:val="0"/>
              <w:marBottom w:val="0"/>
              <w:divBdr>
                <w:top w:val="none" w:sz="0" w:space="0" w:color="auto"/>
                <w:left w:val="none" w:sz="0" w:space="0" w:color="auto"/>
                <w:bottom w:val="none" w:sz="0" w:space="0" w:color="auto"/>
                <w:right w:val="none" w:sz="0" w:space="0" w:color="auto"/>
              </w:divBdr>
              <w:divsChild>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25496">
          <w:marLeft w:val="0"/>
          <w:marRight w:val="0"/>
          <w:marTop w:val="300"/>
          <w:marBottom w:val="0"/>
          <w:divBdr>
            <w:top w:val="none" w:sz="0" w:space="0" w:color="auto"/>
            <w:left w:val="none" w:sz="0" w:space="0" w:color="auto"/>
            <w:bottom w:val="none" w:sz="0" w:space="0" w:color="auto"/>
            <w:right w:val="none" w:sz="0" w:space="0" w:color="auto"/>
          </w:divBdr>
          <w:divsChild>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870999">
          <w:marLeft w:val="0"/>
          <w:marRight w:val="0"/>
          <w:marTop w:val="300"/>
          <w:marBottom w:val="0"/>
          <w:divBdr>
            <w:top w:val="none" w:sz="0" w:space="0" w:color="auto"/>
            <w:left w:val="none" w:sz="0" w:space="0" w:color="auto"/>
            <w:bottom w:val="none" w:sz="0" w:space="0" w:color="auto"/>
            <w:right w:val="none" w:sz="0" w:space="0" w:color="auto"/>
          </w:divBdr>
          <w:divsChild>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558108">
          <w:marLeft w:val="0"/>
          <w:marRight w:val="0"/>
          <w:marTop w:val="300"/>
          <w:marBottom w:val="0"/>
          <w:divBdr>
            <w:top w:val="none" w:sz="0" w:space="0" w:color="auto"/>
            <w:left w:val="none" w:sz="0" w:space="0" w:color="auto"/>
            <w:bottom w:val="none" w:sz="0" w:space="0" w:color="auto"/>
            <w:right w:val="none" w:sz="0" w:space="0" w:color="auto"/>
          </w:divBdr>
          <w:divsChild>
            <w:div w:id="2123107788">
              <w:marLeft w:val="0"/>
              <w:marRight w:val="0"/>
              <w:marTop w:val="0"/>
              <w:marBottom w:val="0"/>
              <w:divBdr>
                <w:top w:val="none" w:sz="0" w:space="0" w:color="auto"/>
                <w:left w:val="none" w:sz="0" w:space="0" w:color="auto"/>
                <w:bottom w:val="none" w:sz="0" w:space="0" w:color="auto"/>
                <w:right w:val="none" w:sz="0" w:space="0" w:color="auto"/>
              </w:divBdr>
              <w:divsChild>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2045516274">
          <w:marLeft w:val="0"/>
          <w:marRight w:val="0"/>
          <w:marTop w:val="0"/>
          <w:marBottom w:val="0"/>
          <w:divBdr>
            <w:top w:val="none" w:sz="0" w:space="0" w:color="auto"/>
            <w:left w:val="none" w:sz="0" w:space="0" w:color="auto"/>
            <w:bottom w:val="none" w:sz="0" w:space="0" w:color="auto"/>
            <w:right w:val="none" w:sz="0" w:space="0" w:color="auto"/>
          </w:divBdr>
        </w:div>
        <w:div w:id="1182433015">
          <w:marLeft w:val="0"/>
          <w:marRight w:val="0"/>
          <w:marTop w:val="0"/>
          <w:marBottom w:val="0"/>
          <w:divBdr>
            <w:top w:val="none" w:sz="0" w:space="0" w:color="auto"/>
            <w:left w:val="none" w:sz="0" w:space="0" w:color="auto"/>
            <w:bottom w:val="none" w:sz="0" w:space="0" w:color="auto"/>
            <w:right w:val="none" w:sz="0" w:space="0" w:color="auto"/>
          </w:divBdr>
          <w:divsChild>
            <w:div w:id="1624968865">
              <w:marLeft w:val="0"/>
              <w:marRight w:val="0"/>
              <w:marTop w:val="0"/>
              <w:marBottom w:val="0"/>
              <w:divBdr>
                <w:top w:val="none" w:sz="0" w:space="0" w:color="auto"/>
                <w:left w:val="none" w:sz="0" w:space="0" w:color="auto"/>
                <w:bottom w:val="none" w:sz="0" w:space="0" w:color="auto"/>
                <w:right w:val="none" w:sz="0" w:space="0" w:color="auto"/>
              </w:divBdr>
            </w:div>
          </w:divsChild>
        </w:div>
        <w:div w:id="77674664">
          <w:marLeft w:val="0"/>
          <w:marRight w:val="0"/>
          <w:marTop w:val="0"/>
          <w:marBottom w:val="0"/>
          <w:divBdr>
            <w:top w:val="none" w:sz="0" w:space="0" w:color="auto"/>
            <w:left w:val="none" w:sz="0" w:space="0" w:color="auto"/>
            <w:bottom w:val="none" w:sz="0" w:space="0" w:color="auto"/>
            <w:right w:val="none" w:sz="0" w:space="0" w:color="auto"/>
          </w:divBdr>
        </w:div>
        <w:div w:id="1727727297">
          <w:marLeft w:val="0"/>
          <w:marRight w:val="0"/>
          <w:marTop w:val="0"/>
          <w:marBottom w:val="0"/>
          <w:divBdr>
            <w:top w:val="none" w:sz="0" w:space="0" w:color="auto"/>
            <w:left w:val="none" w:sz="0" w:space="0" w:color="auto"/>
            <w:bottom w:val="none" w:sz="0" w:space="0" w:color="auto"/>
            <w:right w:val="none" w:sz="0" w:space="0" w:color="auto"/>
          </w:divBdr>
          <w:divsChild>
            <w:div w:id="643235943">
              <w:marLeft w:val="0"/>
              <w:marRight w:val="0"/>
              <w:marTop w:val="0"/>
              <w:marBottom w:val="0"/>
              <w:divBdr>
                <w:top w:val="none" w:sz="0" w:space="0" w:color="auto"/>
                <w:left w:val="none" w:sz="0" w:space="0" w:color="auto"/>
                <w:bottom w:val="none" w:sz="0" w:space="0" w:color="auto"/>
                <w:right w:val="none" w:sz="0" w:space="0" w:color="auto"/>
              </w:divBdr>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 w:id="508066442">
          <w:marLeft w:val="0"/>
          <w:marRight w:val="0"/>
          <w:marTop w:val="0"/>
          <w:marBottom w:val="0"/>
          <w:divBdr>
            <w:top w:val="none" w:sz="0" w:space="0" w:color="auto"/>
            <w:left w:val="none" w:sz="0" w:space="0" w:color="auto"/>
            <w:bottom w:val="none" w:sz="0" w:space="0" w:color="auto"/>
            <w:right w:val="none" w:sz="0" w:space="0" w:color="auto"/>
          </w:divBdr>
          <w:divsChild>
            <w:div w:id="1996059260">
              <w:marLeft w:val="0"/>
              <w:marRight w:val="0"/>
              <w:marTop w:val="0"/>
              <w:marBottom w:val="0"/>
              <w:divBdr>
                <w:top w:val="none" w:sz="0" w:space="0" w:color="auto"/>
                <w:left w:val="none" w:sz="0" w:space="0" w:color="auto"/>
                <w:bottom w:val="none" w:sz="0" w:space="0" w:color="auto"/>
                <w:right w:val="none" w:sz="0" w:space="0" w:color="auto"/>
              </w:divBdr>
            </w:div>
          </w:divsChild>
        </w:div>
        <w:div w:id="1062674101">
          <w:marLeft w:val="0"/>
          <w:marRight w:val="0"/>
          <w:marTop w:val="0"/>
          <w:marBottom w:val="0"/>
          <w:divBdr>
            <w:top w:val="none" w:sz="0" w:space="0" w:color="auto"/>
            <w:left w:val="none" w:sz="0" w:space="0" w:color="auto"/>
            <w:bottom w:val="none" w:sz="0" w:space="0" w:color="auto"/>
            <w:right w:val="none" w:sz="0" w:space="0" w:color="auto"/>
          </w:divBdr>
        </w:div>
        <w:div w:id="841697659">
          <w:marLeft w:val="0"/>
          <w:marRight w:val="0"/>
          <w:marTop w:val="0"/>
          <w:marBottom w:val="0"/>
          <w:divBdr>
            <w:top w:val="none" w:sz="0" w:space="0" w:color="auto"/>
            <w:left w:val="none" w:sz="0" w:space="0" w:color="auto"/>
            <w:bottom w:val="none" w:sz="0" w:space="0" w:color="auto"/>
            <w:right w:val="none" w:sz="0" w:space="0" w:color="auto"/>
          </w:divBdr>
          <w:divsChild>
            <w:div w:id="478767596">
              <w:marLeft w:val="0"/>
              <w:marRight w:val="0"/>
              <w:marTop w:val="0"/>
              <w:marBottom w:val="0"/>
              <w:divBdr>
                <w:top w:val="none" w:sz="0" w:space="0" w:color="auto"/>
                <w:left w:val="none" w:sz="0" w:space="0" w:color="auto"/>
                <w:bottom w:val="none" w:sz="0" w:space="0" w:color="auto"/>
                <w:right w:val="none" w:sz="0" w:space="0" w:color="auto"/>
              </w:divBdr>
            </w:div>
          </w:divsChild>
        </w:div>
        <w:div w:id="181629833">
          <w:marLeft w:val="0"/>
          <w:marRight w:val="0"/>
          <w:marTop w:val="0"/>
          <w:marBottom w:val="0"/>
          <w:divBdr>
            <w:top w:val="none" w:sz="0" w:space="0" w:color="auto"/>
            <w:left w:val="none" w:sz="0" w:space="0" w:color="auto"/>
            <w:bottom w:val="none" w:sz="0" w:space="0" w:color="auto"/>
            <w:right w:val="none" w:sz="0" w:space="0" w:color="auto"/>
          </w:divBdr>
        </w:div>
        <w:div w:id="2091001141">
          <w:marLeft w:val="0"/>
          <w:marRight w:val="0"/>
          <w:marTop w:val="0"/>
          <w:marBottom w:val="0"/>
          <w:divBdr>
            <w:top w:val="none" w:sz="0" w:space="0" w:color="auto"/>
            <w:left w:val="none" w:sz="0" w:space="0" w:color="auto"/>
            <w:bottom w:val="none" w:sz="0" w:space="0" w:color="auto"/>
            <w:right w:val="none" w:sz="0" w:space="0" w:color="auto"/>
          </w:divBdr>
          <w:divsChild>
            <w:div w:id="2024286434">
              <w:marLeft w:val="0"/>
              <w:marRight w:val="0"/>
              <w:marTop w:val="0"/>
              <w:marBottom w:val="0"/>
              <w:divBdr>
                <w:top w:val="none" w:sz="0" w:space="0" w:color="auto"/>
                <w:left w:val="none" w:sz="0" w:space="0" w:color="auto"/>
                <w:bottom w:val="none" w:sz="0" w:space="0" w:color="auto"/>
                <w:right w:val="none" w:sz="0" w:space="0" w:color="auto"/>
              </w:divBdr>
            </w:div>
          </w:divsChild>
        </w:div>
        <w:div w:id="1845591011">
          <w:marLeft w:val="0"/>
          <w:marRight w:val="0"/>
          <w:marTop w:val="0"/>
          <w:marBottom w:val="0"/>
          <w:divBdr>
            <w:top w:val="none" w:sz="0" w:space="0" w:color="auto"/>
            <w:left w:val="none" w:sz="0" w:space="0" w:color="auto"/>
            <w:bottom w:val="none" w:sz="0" w:space="0" w:color="auto"/>
            <w:right w:val="none" w:sz="0" w:space="0" w:color="auto"/>
          </w:divBdr>
        </w:div>
        <w:div w:id="1570462827">
          <w:marLeft w:val="0"/>
          <w:marRight w:val="0"/>
          <w:marTop w:val="0"/>
          <w:marBottom w:val="0"/>
          <w:divBdr>
            <w:top w:val="none" w:sz="0" w:space="0" w:color="auto"/>
            <w:left w:val="none" w:sz="0" w:space="0" w:color="auto"/>
            <w:bottom w:val="none" w:sz="0" w:space="0" w:color="auto"/>
            <w:right w:val="none" w:sz="0" w:space="0" w:color="auto"/>
          </w:divBdr>
          <w:divsChild>
            <w:div w:id="1481918775">
              <w:marLeft w:val="0"/>
              <w:marRight w:val="0"/>
              <w:marTop w:val="0"/>
              <w:marBottom w:val="0"/>
              <w:divBdr>
                <w:top w:val="none" w:sz="0" w:space="0" w:color="auto"/>
                <w:left w:val="none" w:sz="0" w:space="0" w:color="auto"/>
                <w:bottom w:val="none" w:sz="0" w:space="0" w:color="auto"/>
                <w:right w:val="none" w:sz="0" w:space="0" w:color="auto"/>
              </w:divBdr>
            </w:div>
          </w:divsChild>
        </w:div>
        <w:div w:id="639918175">
          <w:marLeft w:val="0"/>
          <w:marRight w:val="0"/>
          <w:marTop w:val="0"/>
          <w:marBottom w:val="0"/>
          <w:divBdr>
            <w:top w:val="none" w:sz="0" w:space="0" w:color="auto"/>
            <w:left w:val="none" w:sz="0" w:space="0" w:color="auto"/>
            <w:bottom w:val="none" w:sz="0" w:space="0" w:color="auto"/>
            <w:right w:val="none" w:sz="0" w:space="0" w:color="auto"/>
          </w:divBdr>
        </w:div>
        <w:div w:id="1948999277">
          <w:marLeft w:val="0"/>
          <w:marRight w:val="0"/>
          <w:marTop w:val="0"/>
          <w:marBottom w:val="0"/>
          <w:divBdr>
            <w:top w:val="none" w:sz="0" w:space="0" w:color="auto"/>
            <w:left w:val="none" w:sz="0" w:space="0" w:color="auto"/>
            <w:bottom w:val="none" w:sz="0" w:space="0" w:color="auto"/>
            <w:right w:val="none" w:sz="0" w:space="0" w:color="auto"/>
          </w:divBdr>
          <w:divsChild>
            <w:div w:id="1386299126">
              <w:marLeft w:val="0"/>
              <w:marRight w:val="0"/>
              <w:marTop w:val="0"/>
              <w:marBottom w:val="0"/>
              <w:divBdr>
                <w:top w:val="none" w:sz="0" w:space="0" w:color="auto"/>
                <w:left w:val="none" w:sz="0" w:space="0" w:color="auto"/>
                <w:bottom w:val="none" w:sz="0" w:space="0" w:color="auto"/>
                <w:right w:val="none" w:sz="0" w:space="0" w:color="auto"/>
              </w:divBdr>
            </w:div>
          </w:divsChild>
        </w:div>
        <w:div w:id="1775901386">
          <w:marLeft w:val="0"/>
          <w:marRight w:val="0"/>
          <w:marTop w:val="300"/>
          <w:marBottom w:val="0"/>
          <w:divBdr>
            <w:top w:val="none" w:sz="0" w:space="0" w:color="auto"/>
            <w:left w:val="none" w:sz="0" w:space="0" w:color="auto"/>
            <w:bottom w:val="none" w:sz="0" w:space="0" w:color="auto"/>
            <w:right w:val="none" w:sz="0" w:space="0" w:color="auto"/>
          </w:divBdr>
          <w:divsChild>
            <w:div w:id="664625058">
              <w:marLeft w:val="0"/>
              <w:marRight w:val="0"/>
              <w:marTop w:val="0"/>
              <w:marBottom w:val="0"/>
              <w:divBdr>
                <w:top w:val="none" w:sz="0" w:space="0" w:color="auto"/>
                <w:left w:val="none" w:sz="0" w:space="0" w:color="auto"/>
                <w:bottom w:val="none" w:sz="0" w:space="0" w:color="auto"/>
                <w:right w:val="none" w:sz="0" w:space="0" w:color="auto"/>
              </w:divBdr>
              <w:divsChild>
                <w:div w:id="66375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sChild>
                <w:div w:id="114990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066879">
          <w:marLeft w:val="0"/>
          <w:marRight w:val="0"/>
          <w:marTop w:val="300"/>
          <w:marBottom w:val="0"/>
          <w:divBdr>
            <w:top w:val="none" w:sz="0" w:space="0" w:color="auto"/>
            <w:left w:val="none" w:sz="0" w:space="0" w:color="auto"/>
            <w:bottom w:val="none" w:sz="0" w:space="0" w:color="auto"/>
            <w:right w:val="none" w:sz="0" w:space="0" w:color="auto"/>
          </w:divBdr>
          <w:divsChild>
            <w:div w:id="2145614571">
              <w:marLeft w:val="0"/>
              <w:marRight w:val="0"/>
              <w:marTop w:val="0"/>
              <w:marBottom w:val="0"/>
              <w:divBdr>
                <w:top w:val="none" w:sz="0" w:space="0" w:color="auto"/>
                <w:left w:val="none" w:sz="0" w:space="0" w:color="auto"/>
                <w:bottom w:val="none" w:sz="0" w:space="0" w:color="auto"/>
                <w:right w:val="none" w:sz="0" w:space="0" w:color="auto"/>
              </w:divBdr>
              <w:divsChild>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79983">
          <w:marLeft w:val="0"/>
          <w:marRight w:val="0"/>
          <w:marTop w:val="300"/>
          <w:marBottom w:val="0"/>
          <w:divBdr>
            <w:top w:val="none" w:sz="0" w:space="0" w:color="auto"/>
            <w:left w:val="none" w:sz="0" w:space="0" w:color="auto"/>
            <w:bottom w:val="none" w:sz="0" w:space="0" w:color="auto"/>
            <w:right w:val="none" w:sz="0" w:space="0" w:color="auto"/>
          </w:divBdr>
          <w:divsChild>
            <w:div w:id="1144199557">
              <w:marLeft w:val="0"/>
              <w:marRight w:val="0"/>
              <w:marTop w:val="0"/>
              <w:marBottom w:val="0"/>
              <w:divBdr>
                <w:top w:val="none" w:sz="0" w:space="0" w:color="auto"/>
                <w:left w:val="none" w:sz="0" w:space="0" w:color="auto"/>
                <w:bottom w:val="none" w:sz="0" w:space="0" w:color="auto"/>
                <w:right w:val="none" w:sz="0" w:space="0" w:color="auto"/>
              </w:divBdr>
              <w:divsChild>
                <w:div w:id="191558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880974314">
          <w:marLeft w:val="0"/>
          <w:marRight w:val="0"/>
          <w:marTop w:val="0"/>
          <w:marBottom w:val="0"/>
          <w:divBdr>
            <w:top w:val="none" w:sz="0" w:space="0" w:color="auto"/>
            <w:left w:val="none" w:sz="0" w:space="0" w:color="auto"/>
            <w:bottom w:val="none" w:sz="0" w:space="0" w:color="auto"/>
            <w:right w:val="none" w:sz="0" w:space="0" w:color="auto"/>
          </w:divBdr>
        </w:div>
        <w:div w:id="2124497857">
          <w:marLeft w:val="0"/>
          <w:marRight w:val="0"/>
          <w:marTop w:val="0"/>
          <w:marBottom w:val="0"/>
          <w:divBdr>
            <w:top w:val="none" w:sz="0" w:space="0" w:color="auto"/>
            <w:left w:val="none" w:sz="0" w:space="0" w:color="auto"/>
            <w:bottom w:val="none" w:sz="0" w:space="0" w:color="auto"/>
            <w:right w:val="none" w:sz="0" w:space="0" w:color="auto"/>
          </w:divBdr>
          <w:divsChild>
            <w:div w:id="1085687322">
              <w:marLeft w:val="0"/>
              <w:marRight w:val="0"/>
              <w:marTop w:val="0"/>
              <w:marBottom w:val="0"/>
              <w:divBdr>
                <w:top w:val="none" w:sz="0" w:space="0" w:color="auto"/>
                <w:left w:val="none" w:sz="0" w:space="0" w:color="auto"/>
                <w:bottom w:val="none" w:sz="0" w:space="0" w:color="auto"/>
                <w:right w:val="none" w:sz="0" w:space="0" w:color="auto"/>
              </w:divBdr>
            </w:div>
          </w:divsChild>
        </w:div>
        <w:div w:id="1916429729">
          <w:marLeft w:val="0"/>
          <w:marRight w:val="0"/>
          <w:marTop w:val="0"/>
          <w:marBottom w:val="0"/>
          <w:divBdr>
            <w:top w:val="none" w:sz="0" w:space="0" w:color="auto"/>
            <w:left w:val="none" w:sz="0" w:space="0" w:color="auto"/>
            <w:bottom w:val="none" w:sz="0" w:space="0" w:color="auto"/>
            <w:right w:val="none" w:sz="0" w:space="0" w:color="auto"/>
          </w:divBdr>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1296334520">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017675">
          <w:marLeft w:val="0"/>
          <w:marRight w:val="0"/>
          <w:marTop w:val="300"/>
          <w:marBottom w:val="0"/>
          <w:divBdr>
            <w:top w:val="none" w:sz="0" w:space="0" w:color="auto"/>
            <w:left w:val="none" w:sz="0" w:space="0" w:color="auto"/>
            <w:bottom w:val="none" w:sz="0" w:space="0" w:color="auto"/>
            <w:right w:val="none" w:sz="0" w:space="0" w:color="auto"/>
          </w:divBdr>
          <w:divsChild>
            <w:div w:id="649407844">
              <w:marLeft w:val="0"/>
              <w:marRight w:val="0"/>
              <w:marTop w:val="0"/>
              <w:marBottom w:val="0"/>
              <w:divBdr>
                <w:top w:val="none" w:sz="0" w:space="0" w:color="auto"/>
                <w:left w:val="none" w:sz="0" w:space="0" w:color="auto"/>
                <w:bottom w:val="none" w:sz="0" w:space="0" w:color="auto"/>
                <w:right w:val="none" w:sz="0" w:space="0" w:color="auto"/>
              </w:divBdr>
              <w:divsChild>
                <w:div w:id="186254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28756">
          <w:marLeft w:val="0"/>
          <w:marRight w:val="0"/>
          <w:marTop w:val="300"/>
          <w:marBottom w:val="0"/>
          <w:divBdr>
            <w:top w:val="none" w:sz="0" w:space="0" w:color="auto"/>
            <w:left w:val="none" w:sz="0" w:space="0" w:color="auto"/>
            <w:bottom w:val="none" w:sz="0" w:space="0" w:color="auto"/>
            <w:right w:val="none" w:sz="0" w:space="0" w:color="auto"/>
          </w:divBdr>
          <w:divsChild>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520691">
      <w:bodyDiv w:val="1"/>
      <w:marLeft w:val="0"/>
      <w:marRight w:val="0"/>
      <w:marTop w:val="0"/>
      <w:marBottom w:val="0"/>
      <w:divBdr>
        <w:top w:val="none" w:sz="0" w:space="0" w:color="auto"/>
        <w:left w:val="none" w:sz="0" w:space="0" w:color="auto"/>
        <w:bottom w:val="none" w:sz="0" w:space="0" w:color="auto"/>
        <w:right w:val="none" w:sz="0" w:space="0" w:color="auto"/>
      </w:divBdr>
      <w:divsChild>
        <w:div w:id="801728544">
          <w:marLeft w:val="0"/>
          <w:marRight w:val="0"/>
          <w:marTop w:val="0"/>
          <w:marBottom w:val="0"/>
          <w:divBdr>
            <w:top w:val="none" w:sz="0" w:space="0" w:color="auto"/>
            <w:left w:val="none" w:sz="0" w:space="0" w:color="auto"/>
            <w:bottom w:val="none" w:sz="0" w:space="0" w:color="auto"/>
            <w:right w:val="none" w:sz="0" w:space="0" w:color="auto"/>
          </w:divBdr>
        </w:div>
        <w:div w:id="470949283">
          <w:marLeft w:val="0"/>
          <w:marRight w:val="0"/>
          <w:marTop w:val="0"/>
          <w:marBottom w:val="0"/>
          <w:divBdr>
            <w:top w:val="none" w:sz="0" w:space="0" w:color="auto"/>
            <w:left w:val="none" w:sz="0" w:space="0" w:color="auto"/>
            <w:bottom w:val="none" w:sz="0" w:space="0" w:color="auto"/>
            <w:right w:val="none" w:sz="0" w:space="0" w:color="auto"/>
          </w:divBdr>
          <w:divsChild>
            <w:div w:id="793139757">
              <w:marLeft w:val="0"/>
              <w:marRight w:val="0"/>
              <w:marTop w:val="0"/>
              <w:marBottom w:val="0"/>
              <w:divBdr>
                <w:top w:val="none" w:sz="0" w:space="0" w:color="auto"/>
                <w:left w:val="none" w:sz="0" w:space="0" w:color="auto"/>
                <w:bottom w:val="none" w:sz="0" w:space="0" w:color="auto"/>
                <w:right w:val="none" w:sz="0" w:space="0" w:color="auto"/>
              </w:divBdr>
            </w:div>
          </w:divsChild>
        </w:div>
        <w:div w:id="413868046">
          <w:marLeft w:val="0"/>
          <w:marRight w:val="0"/>
          <w:marTop w:val="0"/>
          <w:marBottom w:val="0"/>
          <w:divBdr>
            <w:top w:val="none" w:sz="0" w:space="0" w:color="auto"/>
            <w:left w:val="none" w:sz="0" w:space="0" w:color="auto"/>
            <w:bottom w:val="none" w:sz="0" w:space="0" w:color="auto"/>
            <w:right w:val="none" w:sz="0" w:space="0" w:color="auto"/>
          </w:divBdr>
        </w:div>
        <w:div w:id="2145198323">
          <w:marLeft w:val="0"/>
          <w:marRight w:val="0"/>
          <w:marTop w:val="0"/>
          <w:marBottom w:val="0"/>
          <w:divBdr>
            <w:top w:val="none" w:sz="0" w:space="0" w:color="auto"/>
            <w:left w:val="none" w:sz="0" w:space="0" w:color="auto"/>
            <w:bottom w:val="none" w:sz="0" w:space="0" w:color="auto"/>
            <w:right w:val="none" w:sz="0" w:space="0" w:color="auto"/>
          </w:divBdr>
          <w:divsChild>
            <w:div w:id="981931590">
              <w:marLeft w:val="0"/>
              <w:marRight w:val="0"/>
              <w:marTop w:val="0"/>
              <w:marBottom w:val="0"/>
              <w:divBdr>
                <w:top w:val="none" w:sz="0" w:space="0" w:color="auto"/>
                <w:left w:val="none" w:sz="0" w:space="0" w:color="auto"/>
                <w:bottom w:val="none" w:sz="0" w:space="0" w:color="auto"/>
                <w:right w:val="none" w:sz="0" w:space="0" w:color="auto"/>
              </w:divBdr>
            </w:div>
          </w:divsChild>
        </w:div>
        <w:div w:id="651181420">
          <w:marLeft w:val="0"/>
          <w:marRight w:val="0"/>
          <w:marTop w:val="0"/>
          <w:marBottom w:val="0"/>
          <w:divBdr>
            <w:top w:val="none" w:sz="0" w:space="0" w:color="auto"/>
            <w:left w:val="none" w:sz="0" w:space="0" w:color="auto"/>
            <w:bottom w:val="none" w:sz="0" w:space="0" w:color="auto"/>
            <w:right w:val="none" w:sz="0" w:space="0" w:color="auto"/>
          </w:divBdr>
        </w:div>
        <w:div w:id="1703090817">
          <w:marLeft w:val="0"/>
          <w:marRight w:val="0"/>
          <w:marTop w:val="0"/>
          <w:marBottom w:val="0"/>
          <w:divBdr>
            <w:top w:val="none" w:sz="0" w:space="0" w:color="auto"/>
            <w:left w:val="none" w:sz="0" w:space="0" w:color="auto"/>
            <w:bottom w:val="none" w:sz="0" w:space="0" w:color="auto"/>
            <w:right w:val="none" w:sz="0" w:space="0" w:color="auto"/>
          </w:divBdr>
          <w:divsChild>
            <w:div w:id="43217557">
              <w:marLeft w:val="0"/>
              <w:marRight w:val="0"/>
              <w:marTop w:val="0"/>
              <w:marBottom w:val="0"/>
              <w:divBdr>
                <w:top w:val="none" w:sz="0" w:space="0" w:color="auto"/>
                <w:left w:val="none" w:sz="0" w:space="0" w:color="auto"/>
                <w:bottom w:val="none" w:sz="0" w:space="0" w:color="auto"/>
                <w:right w:val="none" w:sz="0" w:space="0" w:color="auto"/>
              </w:divBdr>
            </w:div>
          </w:divsChild>
        </w:div>
        <w:div w:id="1460610861">
          <w:marLeft w:val="0"/>
          <w:marRight w:val="0"/>
          <w:marTop w:val="0"/>
          <w:marBottom w:val="0"/>
          <w:divBdr>
            <w:top w:val="none" w:sz="0" w:space="0" w:color="auto"/>
            <w:left w:val="none" w:sz="0" w:space="0" w:color="auto"/>
            <w:bottom w:val="none" w:sz="0" w:space="0" w:color="auto"/>
            <w:right w:val="none" w:sz="0" w:space="0" w:color="auto"/>
          </w:divBdr>
        </w:div>
        <w:div w:id="81342961">
          <w:marLeft w:val="0"/>
          <w:marRight w:val="0"/>
          <w:marTop w:val="0"/>
          <w:marBottom w:val="0"/>
          <w:divBdr>
            <w:top w:val="none" w:sz="0" w:space="0" w:color="auto"/>
            <w:left w:val="none" w:sz="0" w:space="0" w:color="auto"/>
            <w:bottom w:val="none" w:sz="0" w:space="0" w:color="auto"/>
            <w:right w:val="none" w:sz="0" w:space="0" w:color="auto"/>
          </w:divBdr>
          <w:divsChild>
            <w:div w:id="2088573817">
              <w:marLeft w:val="0"/>
              <w:marRight w:val="0"/>
              <w:marTop w:val="0"/>
              <w:marBottom w:val="0"/>
              <w:divBdr>
                <w:top w:val="none" w:sz="0" w:space="0" w:color="auto"/>
                <w:left w:val="none" w:sz="0" w:space="0" w:color="auto"/>
                <w:bottom w:val="none" w:sz="0" w:space="0" w:color="auto"/>
                <w:right w:val="none" w:sz="0" w:space="0" w:color="auto"/>
              </w:divBdr>
            </w:div>
          </w:divsChild>
        </w:div>
        <w:div w:id="261227130">
          <w:marLeft w:val="0"/>
          <w:marRight w:val="0"/>
          <w:marTop w:val="0"/>
          <w:marBottom w:val="0"/>
          <w:divBdr>
            <w:top w:val="none" w:sz="0" w:space="0" w:color="auto"/>
            <w:left w:val="none" w:sz="0" w:space="0" w:color="auto"/>
            <w:bottom w:val="none" w:sz="0" w:space="0" w:color="auto"/>
            <w:right w:val="none" w:sz="0" w:space="0" w:color="auto"/>
          </w:divBdr>
        </w:div>
        <w:div w:id="668217328">
          <w:marLeft w:val="0"/>
          <w:marRight w:val="0"/>
          <w:marTop w:val="0"/>
          <w:marBottom w:val="0"/>
          <w:divBdr>
            <w:top w:val="none" w:sz="0" w:space="0" w:color="auto"/>
            <w:left w:val="none" w:sz="0" w:space="0" w:color="auto"/>
            <w:bottom w:val="none" w:sz="0" w:space="0" w:color="auto"/>
            <w:right w:val="none" w:sz="0" w:space="0" w:color="auto"/>
          </w:divBdr>
          <w:divsChild>
            <w:div w:id="493112173">
              <w:marLeft w:val="0"/>
              <w:marRight w:val="0"/>
              <w:marTop w:val="0"/>
              <w:marBottom w:val="0"/>
              <w:divBdr>
                <w:top w:val="none" w:sz="0" w:space="0" w:color="auto"/>
                <w:left w:val="none" w:sz="0" w:space="0" w:color="auto"/>
                <w:bottom w:val="none" w:sz="0" w:space="0" w:color="auto"/>
                <w:right w:val="none" w:sz="0" w:space="0" w:color="auto"/>
              </w:divBdr>
            </w:div>
          </w:divsChild>
        </w:div>
        <w:div w:id="316887191">
          <w:marLeft w:val="0"/>
          <w:marRight w:val="0"/>
          <w:marTop w:val="0"/>
          <w:marBottom w:val="0"/>
          <w:divBdr>
            <w:top w:val="none" w:sz="0" w:space="0" w:color="auto"/>
            <w:left w:val="none" w:sz="0" w:space="0" w:color="auto"/>
            <w:bottom w:val="none" w:sz="0" w:space="0" w:color="auto"/>
            <w:right w:val="none" w:sz="0" w:space="0" w:color="auto"/>
          </w:divBdr>
        </w:div>
        <w:div w:id="1547184432">
          <w:marLeft w:val="0"/>
          <w:marRight w:val="0"/>
          <w:marTop w:val="0"/>
          <w:marBottom w:val="0"/>
          <w:divBdr>
            <w:top w:val="none" w:sz="0" w:space="0" w:color="auto"/>
            <w:left w:val="none" w:sz="0" w:space="0" w:color="auto"/>
            <w:bottom w:val="none" w:sz="0" w:space="0" w:color="auto"/>
            <w:right w:val="none" w:sz="0" w:space="0" w:color="auto"/>
          </w:divBdr>
          <w:divsChild>
            <w:div w:id="1566800650">
              <w:marLeft w:val="0"/>
              <w:marRight w:val="0"/>
              <w:marTop w:val="0"/>
              <w:marBottom w:val="0"/>
              <w:divBdr>
                <w:top w:val="none" w:sz="0" w:space="0" w:color="auto"/>
                <w:left w:val="none" w:sz="0" w:space="0" w:color="auto"/>
                <w:bottom w:val="none" w:sz="0" w:space="0" w:color="auto"/>
                <w:right w:val="none" w:sz="0" w:space="0" w:color="auto"/>
              </w:divBdr>
            </w:div>
          </w:divsChild>
        </w:div>
        <w:div w:id="418407678">
          <w:marLeft w:val="0"/>
          <w:marRight w:val="0"/>
          <w:marTop w:val="0"/>
          <w:marBottom w:val="0"/>
          <w:divBdr>
            <w:top w:val="none" w:sz="0" w:space="0" w:color="auto"/>
            <w:left w:val="none" w:sz="0" w:space="0" w:color="auto"/>
            <w:bottom w:val="none" w:sz="0" w:space="0" w:color="auto"/>
            <w:right w:val="none" w:sz="0" w:space="0" w:color="auto"/>
          </w:divBdr>
        </w:div>
        <w:div w:id="1811634381">
          <w:marLeft w:val="0"/>
          <w:marRight w:val="0"/>
          <w:marTop w:val="0"/>
          <w:marBottom w:val="0"/>
          <w:divBdr>
            <w:top w:val="none" w:sz="0" w:space="0" w:color="auto"/>
            <w:left w:val="none" w:sz="0" w:space="0" w:color="auto"/>
            <w:bottom w:val="none" w:sz="0" w:space="0" w:color="auto"/>
            <w:right w:val="none" w:sz="0" w:space="0" w:color="auto"/>
          </w:divBdr>
          <w:divsChild>
            <w:div w:id="255525984">
              <w:marLeft w:val="0"/>
              <w:marRight w:val="0"/>
              <w:marTop w:val="0"/>
              <w:marBottom w:val="0"/>
              <w:divBdr>
                <w:top w:val="none" w:sz="0" w:space="0" w:color="auto"/>
                <w:left w:val="none" w:sz="0" w:space="0" w:color="auto"/>
                <w:bottom w:val="none" w:sz="0" w:space="0" w:color="auto"/>
                <w:right w:val="none" w:sz="0" w:space="0" w:color="auto"/>
              </w:divBdr>
            </w:div>
          </w:divsChild>
        </w:div>
        <w:div w:id="300768770">
          <w:marLeft w:val="0"/>
          <w:marRight w:val="0"/>
          <w:marTop w:val="300"/>
          <w:marBottom w:val="0"/>
          <w:divBdr>
            <w:top w:val="none" w:sz="0" w:space="0" w:color="auto"/>
            <w:left w:val="none" w:sz="0" w:space="0" w:color="auto"/>
            <w:bottom w:val="none" w:sz="0" w:space="0" w:color="auto"/>
            <w:right w:val="none" w:sz="0" w:space="0" w:color="auto"/>
          </w:divBdr>
          <w:divsChild>
            <w:div w:id="1206408729">
              <w:marLeft w:val="0"/>
              <w:marRight w:val="0"/>
              <w:marTop w:val="0"/>
              <w:marBottom w:val="0"/>
              <w:divBdr>
                <w:top w:val="none" w:sz="0" w:space="0" w:color="auto"/>
                <w:left w:val="none" w:sz="0" w:space="0" w:color="auto"/>
                <w:bottom w:val="none" w:sz="0" w:space="0" w:color="auto"/>
                <w:right w:val="none" w:sz="0" w:space="0" w:color="auto"/>
              </w:divBdr>
              <w:divsChild>
                <w:div w:id="142973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8262">
          <w:marLeft w:val="0"/>
          <w:marRight w:val="0"/>
          <w:marTop w:val="300"/>
          <w:marBottom w:val="0"/>
          <w:divBdr>
            <w:top w:val="none" w:sz="0" w:space="0" w:color="auto"/>
            <w:left w:val="none" w:sz="0" w:space="0" w:color="auto"/>
            <w:bottom w:val="none" w:sz="0" w:space="0" w:color="auto"/>
            <w:right w:val="none" w:sz="0" w:space="0" w:color="auto"/>
          </w:divBdr>
          <w:divsChild>
            <w:div w:id="1812677566">
              <w:marLeft w:val="0"/>
              <w:marRight w:val="0"/>
              <w:marTop w:val="0"/>
              <w:marBottom w:val="0"/>
              <w:divBdr>
                <w:top w:val="none" w:sz="0" w:space="0" w:color="auto"/>
                <w:left w:val="none" w:sz="0" w:space="0" w:color="auto"/>
                <w:bottom w:val="none" w:sz="0" w:space="0" w:color="auto"/>
                <w:right w:val="none" w:sz="0" w:space="0" w:color="auto"/>
              </w:divBdr>
              <w:divsChild>
                <w:div w:id="33792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191989">
          <w:marLeft w:val="0"/>
          <w:marRight w:val="0"/>
          <w:marTop w:val="300"/>
          <w:marBottom w:val="0"/>
          <w:divBdr>
            <w:top w:val="none" w:sz="0" w:space="0" w:color="auto"/>
            <w:left w:val="none" w:sz="0" w:space="0" w:color="auto"/>
            <w:bottom w:val="none" w:sz="0" w:space="0" w:color="auto"/>
            <w:right w:val="none" w:sz="0" w:space="0" w:color="auto"/>
          </w:divBdr>
          <w:divsChild>
            <w:div w:id="1564947688">
              <w:marLeft w:val="0"/>
              <w:marRight w:val="0"/>
              <w:marTop w:val="0"/>
              <w:marBottom w:val="0"/>
              <w:divBdr>
                <w:top w:val="none" w:sz="0" w:space="0" w:color="auto"/>
                <w:left w:val="none" w:sz="0" w:space="0" w:color="auto"/>
                <w:bottom w:val="none" w:sz="0" w:space="0" w:color="auto"/>
                <w:right w:val="none" w:sz="0" w:space="0" w:color="auto"/>
              </w:divBdr>
              <w:divsChild>
                <w:div w:id="212383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3023">
          <w:marLeft w:val="0"/>
          <w:marRight w:val="0"/>
          <w:marTop w:val="300"/>
          <w:marBottom w:val="0"/>
          <w:divBdr>
            <w:top w:val="none" w:sz="0" w:space="0" w:color="auto"/>
            <w:left w:val="none" w:sz="0" w:space="0" w:color="auto"/>
            <w:bottom w:val="none" w:sz="0" w:space="0" w:color="auto"/>
            <w:right w:val="none" w:sz="0" w:space="0" w:color="auto"/>
          </w:divBdr>
          <w:divsChild>
            <w:div w:id="1690255508">
              <w:marLeft w:val="0"/>
              <w:marRight w:val="0"/>
              <w:marTop w:val="0"/>
              <w:marBottom w:val="0"/>
              <w:divBdr>
                <w:top w:val="none" w:sz="0" w:space="0" w:color="auto"/>
                <w:left w:val="none" w:sz="0" w:space="0" w:color="auto"/>
                <w:bottom w:val="none" w:sz="0" w:space="0" w:color="auto"/>
                <w:right w:val="none" w:sz="0" w:space="0" w:color="auto"/>
              </w:divBdr>
              <w:divsChild>
                <w:div w:id="599796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6954761">
      <w:bodyDiv w:val="1"/>
      <w:marLeft w:val="0"/>
      <w:marRight w:val="0"/>
      <w:marTop w:val="0"/>
      <w:marBottom w:val="0"/>
      <w:divBdr>
        <w:top w:val="none" w:sz="0" w:space="0" w:color="auto"/>
        <w:left w:val="none" w:sz="0" w:space="0" w:color="auto"/>
        <w:bottom w:val="none" w:sz="0" w:space="0" w:color="auto"/>
        <w:right w:val="none" w:sz="0" w:space="0" w:color="auto"/>
      </w:divBdr>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740255465">
          <w:marLeft w:val="0"/>
          <w:marRight w:val="0"/>
          <w:marTop w:val="0"/>
          <w:marBottom w:val="0"/>
          <w:divBdr>
            <w:top w:val="none" w:sz="0" w:space="0" w:color="auto"/>
            <w:left w:val="none" w:sz="0" w:space="0" w:color="auto"/>
            <w:bottom w:val="none" w:sz="0" w:space="0" w:color="auto"/>
            <w:right w:val="none" w:sz="0" w:space="0" w:color="auto"/>
          </w:divBdr>
        </w:div>
        <w:div w:id="424542674">
          <w:marLeft w:val="0"/>
          <w:marRight w:val="0"/>
          <w:marTop w:val="0"/>
          <w:marBottom w:val="0"/>
          <w:divBdr>
            <w:top w:val="none" w:sz="0" w:space="0" w:color="auto"/>
            <w:left w:val="none" w:sz="0" w:space="0" w:color="auto"/>
            <w:bottom w:val="none" w:sz="0" w:space="0" w:color="auto"/>
            <w:right w:val="none" w:sz="0" w:space="0" w:color="auto"/>
          </w:divBdr>
          <w:divsChild>
            <w:div w:id="834300529">
              <w:marLeft w:val="0"/>
              <w:marRight w:val="0"/>
              <w:marTop w:val="0"/>
              <w:marBottom w:val="0"/>
              <w:divBdr>
                <w:top w:val="none" w:sz="0" w:space="0" w:color="auto"/>
                <w:left w:val="none" w:sz="0" w:space="0" w:color="auto"/>
                <w:bottom w:val="none" w:sz="0" w:space="0" w:color="auto"/>
                <w:right w:val="none" w:sz="0" w:space="0" w:color="auto"/>
              </w:divBdr>
            </w:div>
          </w:divsChild>
        </w:div>
        <w:div w:id="1720280562">
          <w:marLeft w:val="0"/>
          <w:marRight w:val="0"/>
          <w:marTop w:val="0"/>
          <w:marBottom w:val="0"/>
          <w:divBdr>
            <w:top w:val="none" w:sz="0" w:space="0" w:color="auto"/>
            <w:left w:val="none" w:sz="0" w:space="0" w:color="auto"/>
            <w:bottom w:val="none" w:sz="0" w:space="0" w:color="auto"/>
            <w:right w:val="none" w:sz="0" w:space="0" w:color="auto"/>
          </w:divBdr>
        </w:div>
        <w:div w:id="280381603">
          <w:marLeft w:val="0"/>
          <w:marRight w:val="0"/>
          <w:marTop w:val="0"/>
          <w:marBottom w:val="0"/>
          <w:divBdr>
            <w:top w:val="none" w:sz="0" w:space="0" w:color="auto"/>
            <w:left w:val="none" w:sz="0" w:space="0" w:color="auto"/>
            <w:bottom w:val="none" w:sz="0" w:space="0" w:color="auto"/>
            <w:right w:val="none" w:sz="0" w:space="0" w:color="auto"/>
          </w:divBdr>
          <w:divsChild>
            <w:div w:id="731776521">
              <w:marLeft w:val="0"/>
              <w:marRight w:val="0"/>
              <w:marTop w:val="0"/>
              <w:marBottom w:val="0"/>
              <w:divBdr>
                <w:top w:val="none" w:sz="0" w:space="0" w:color="auto"/>
                <w:left w:val="none" w:sz="0" w:space="0" w:color="auto"/>
                <w:bottom w:val="none" w:sz="0" w:space="0" w:color="auto"/>
                <w:right w:val="none" w:sz="0" w:space="0" w:color="auto"/>
              </w:divBdr>
            </w:div>
          </w:divsChild>
        </w:div>
        <w:div w:id="628824607">
          <w:marLeft w:val="0"/>
          <w:marRight w:val="0"/>
          <w:marTop w:val="0"/>
          <w:marBottom w:val="0"/>
          <w:divBdr>
            <w:top w:val="none" w:sz="0" w:space="0" w:color="auto"/>
            <w:left w:val="none" w:sz="0" w:space="0" w:color="auto"/>
            <w:bottom w:val="none" w:sz="0" w:space="0" w:color="auto"/>
            <w:right w:val="none" w:sz="0" w:space="0" w:color="auto"/>
          </w:divBdr>
        </w:div>
        <w:div w:id="1439837908">
          <w:marLeft w:val="0"/>
          <w:marRight w:val="0"/>
          <w:marTop w:val="0"/>
          <w:marBottom w:val="0"/>
          <w:divBdr>
            <w:top w:val="none" w:sz="0" w:space="0" w:color="auto"/>
            <w:left w:val="none" w:sz="0" w:space="0" w:color="auto"/>
            <w:bottom w:val="none" w:sz="0" w:space="0" w:color="auto"/>
            <w:right w:val="none" w:sz="0" w:space="0" w:color="auto"/>
          </w:divBdr>
          <w:divsChild>
            <w:div w:id="714622056">
              <w:marLeft w:val="0"/>
              <w:marRight w:val="0"/>
              <w:marTop w:val="0"/>
              <w:marBottom w:val="0"/>
              <w:divBdr>
                <w:top w:val="none" w:sz="0" w:space="0" w:color="auto"/>
                <w:left w:val="none" w:sz="0" w:space="0" w:color="auto"/>
                <w:bottom w:val="none" w:sz="0" w:space="0" w:color="auto"/>
                <w:right w:val="none" w:sz="0" w:space="0" w:color="auto"/>
              </w:divBdr>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2016572377">
          <w:marLeft w:val="0"/>
          <w:marRight w:val="0"/>
          <w:marTop w:val="0"/>
          <w:marBottom w:val="0"/>
          <w:divBdr>
            <w:top w:val="none" w:sz="0" w:space="0" w:color="auto"/>
            <w:left w:val="none" w:sz="0" w:space="0" w:color="auto"/>
            <w:bottom w:val="none" w:sz="0" w:space="0" w:color="auto"/>
            <w:right w:val="none" w:sz="0" w:space="0" w:color="auto"/>
          </w:divBdr>
          <w:divsChild>
            <w:div w:id="2064865966">
              <w:marLeft w:val="0"/>
              <w:marRight w:val="0"/>
              <w:marTop w:val="0"/>
              <w:marBottom w:val="0"/>
              <w:divBdr>
                <w:top w:val="none" w:sz="0" w:space="0" w:color="auto"/>
                <w:left w:val="none" w:sz="0" w:space="0" w:color="auto"/>
                <w:bottom w:val="none" w:sz="0" w:space="0" w:color="auto"/>
                <w:right w:val="none" w:sz="0" w:space="0" w:color="auto"/>
              </w:divBdr>
            </w:div>
          </w:divsChild>
        </w:div>
        <w:div w:id="1849370362">
          <w:marLeft w:val="0"/>
          <w:marRight w:val="0"/>
          <w:marTop w:val="0"/>
          <w:marBottom w:val="0"/>
          <w:divBdr>
            <w:top w:val="none" w:sz="0" w:space="0" w:color="auto"/>
            <w:left w:val="none" w:sz="0" w:space="0" w:color="auto"/>
            <w:bottom w:val="none" w:sz="0" w:space="0" w:color="auto"/>
            <w:right w:val="none" w:sz="0" w:space="0" w:color="auto"/>
          </w:divBdr>
        </w:div>
        <w:div w:id="241567131">
          <w:marLeft w:val="0"/>
          <w:marRight w:val="0"/>
          <w:marTop w:val="0"/>
          <w:marBottom w:val="0"/>
          <w:divBdr>
            <w:top w:val="none" w:sz="0" w:space="0" w:color="auto"/>
            <w:left w:val="none" w:sz="0" w:space="0" w:color="auto"/>
            <w:bottom w:val="none" w:sz="0" w:space="0" w:color="auto"/>
            <w:right w:val="none" w:sz="0" w:space="0" w:color="auto"/>
          </w:divBdr>
          <w:divsChild>
            <w:div w:id="1418140007">
              <w:marLeft w:val="0"/>
              <w:marRight w:val="0"/>
              <w:marTop w:val="0"/>
              <w:marBottom w:val="0"/>
              <w:divBdr>
                <w:top w:val="none" w:sz="0" w:space="0" w:color="auto"/>
                <w:left w:val="none" w:sz="0" w:space="0" w:color="auto"/>
                <w:bottom w:val="none" w:sz="0" w:space="0" w:color="auto"/>
                <w:right w:val="none" w:sz="0" w:space="0" w:color="auto"/>
              </w:divBdr>
            </w:div>
          </w:divsChild>
        </w:div>
        <w:div w:id="608129021">
          <w:marLeft w:val="0"/>
          <w:marRight w:val="0"/>
          <w:marTop w:val="0"/>
          <w:marBottom w:val="0"/>
          <w:divBdr>
            <w:top w:val="none" w:sz="0" w:space="0" w:color="auto"/>
            <w:left w:val="none" w:sz="0" w:space="0" w:color="auto"/>
            <w:bottom w:val="none" w:sz="0" w:space="0" w:color="auto"/>
            <w:right w:val="none" w:sz="0" w:space="0" w:color="auto"/>
          </w:divBdr>
        </w:div>
        <w:div w:id="1691026732">
          <w:marLeft w:val="0"/>
          <w:marRight w:val="0"/>
          <w:marTop w:val="0"/>
          <w:marBottom w:val="0"/>
          <w:divBdr>
            <w:top w:val="none" w:sz="0" w:space="0" w:color="auto"/>
            <w:left w:val="none" w:sz="0" w:space="0" w:color="auto"/>
            <w:bottom w:val="none" w:sz="0" w:space="0" w:color="auto"/>
            <w:right w:val="none" w:sz="0" w:space="0" w:color="auto"/>
          </w:divBdr>
          <w:divsChild>
            <w:div w:id="1076829135">
              <w:marLeft w:val="0"/>
              <w:marRight w:val="0"/>
              <w:marTop w:val="0"/>
              <w:marBottom w:val="0"/>
              <w:divBdr>
                <w:top w:val="none" w:sz="0" w:space="0" w:color="auto"/>
                <w:left w:val="none" w:sz="0" w:space="0" w:color="auto"/>
                <w:bottom w:val="none" w:sz="0" w:space="0" w:color="auto"/>
                <w:right w:val="none" w:sz="0" w:space="0" w:color="auto"/>
              </w:divBdr>
            </w:div>
          </w:divsChild>
        </w:div>
        <w:div w:id="2019386043">
          <w:marLeft w:val="0"/>
          <w:marRight w:val="0"/>
          <w:marTop w:val="0"/>
          <w:marBottom w:val="0"/>
          <w:divBdr>
            <w:top w:val="none" w:sz="0" w:space="0" w:color="auto"/>
            <w:left w:val="none" w:sz="0" w:space="0" w:color="auto"/>
            <w:bottom w:val="none" w:sz="0" w:space="0" w:color="auto"/>
            <w:right w:val="none" w:sz="0" w:space="0" w:color="auto"/>
          </w:divBdr>
        </w:div>
        <w:div w:id="584152442">
          <w:marLeft w:val="0"/>
          <w:marRight w:val="0"/>
          <w:marTop w:val="0"/>
          <w:marBottom w:val="0"/>
          <w:divBdr>
            <w:top w:val="none" w:sz="0" w:space="0" w:color="auto"/>
            <w:left w:val="none" w:sz="0" w:space="0" w:color="auto"/>
            <w:bottom w:val="none" w:sz="0" w:space="0" w:color="auto"/>
            <w:right w:val="none" w:sz="0" w:space="0" w:color="auto"/>
          </w:divBdr>
          <w:divsChild>
            <w:div w:id="1158303580">
              <w:marLeft w:val="0"/>
              <w:marRight w:val="0"/>
              <w:marTop w:val="0"/>
              <w:marBottom w:val="0"/>
              <w:divBdr>
                <w:top w:val="none" w:sz="0" w:space="0" w:color="auto"/>
                <w:left w:val="none" w:sz="0" w:space="0" w:color="auto"/>
                <w:bottom w:val="none" w:sz="0" w:space="0" w:color="auto"/>
                <w:right w:val="none" w:sz="0" w:space="0" w:color="auto"/>
              </w:divBdr>
            </w:div>
          </w:divsChild>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sChild>
                <w:div w:id="167125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380681">
          <w:marLeft w:val="0"/>
          <w:marRight w:val="0"/>
          <w:marTop w:val="300"/>
          <w:marBottom w:val="0"/>
          <w:divBdr>
            <w:top w:val="none" w:sz="0" w:space="0" w:color="auto"/>
            <w:left w:val="none" w:sz="0" w:space="0" w:color="auto"/>
            <w:bottom w:val="none" w:sz="0" w:space="0" w:color="auto"/>
            <w:right w:val="none" w:sz="0" w:space="0" w:color="auto"/>
          </w:divBdr>
          <w:divsChild>
            <w:div w:id="1201817606">
              <w:marLeft w:val="0"/>
              <w:marRight w:val="0"/>
              <w:marTop w:val="0"/>
              <w:marBottom w:val="0"/>
              <w:divBdr>
                <w:top w:val="none" w:sz="0" w:space="0" w:color="auto"/>
                <w:left w:val="none" w:sz="0" w:space="0" w:color="auto"/>
                <w:bottom w:val="none" w:sz="0" w:space="0" w:color="auto"/>
                <w:right w:val="none" w:sz="0" w:space="0" w:color="auto"/>
              </w:divBdr>
              <w:divsChild>
                <w:div w:id="19684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sChild>
                <w:div w:id="68224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500486">
          <w:marLeft w:val="0"/>
          <w:marRight w:val="0"/>
          <w:marTop w:val="300"/>
          <w:marBottom w:val="0"/>
          <w:divBdr>
            <w:top w:val="none" w:sz="0" w:space="0" w:color="auto"/>
            <w:left w:val="none" w:sz="0" w:space="0" w:color="auto"/>
            <w:bottom w:val="none" w:sz="0" w:space="0" w:color="auto"/>
            <w:right w:val="none" w:sz="0" w:space="0" w:color="auto"/>
          </w:divBdr>
          <w:divsChild>
            <w:div w:id="1938098521">
              <w:marLeft w:val="0"/>
              <w:marRight w:val="0"/>
              <w:marTop w:val="0"/>
              <w:marBottom w:val="0"/>
              <w:divBdr>
                <w:top w:val="none" w:sz="0" w:space="0" w:color="auto"/>
                <w:left w:val="none" w:sz="0" w:space="0" w:color="auto"/>
                <w:bottom w:val="none" w:sz="0" w:space="0" w:color="auto"/>
                <w:right w:val="none" w:sz="0" w:space="0" w:color="auto"/>
              </w:divBdr>
              <w:divsChild>
                <w:div w:id="58920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1402482146">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940330847">
          <w:marLeft w:val="0"/>
          <w:marRight w:val="0"/>
          <w:marTop w:val="0"/>
          <w:marBottom w:val="0"/>
          <w:divBdr>
            <w:top w:val="none" w:sz="0" w:space="0" w:color="auto"/>
            <w:left w:val="none" w:sz="0" w:space="0" w:color="auto"/>
            <w:bottom w:val="none" w:sz="0" w:space="0" w:color="auto"/>
            <w:right w:val="none" w:sz="0" w:space="0" w:color="auto"/>
          </w:divBdr>
          <w:divsChild>
            <w:div w:id="117141988">
              <w:marLeft w:val="0"/>
              <w:marRight w:val="0"/>
              <w:marTop w:val="0"/>
              <w:marBottom w:val="0"/>
              <w:divBdr>
                <w:top w:val="none" w:sz="0" w:space="0" w:color="auto"/>
                <w:left w:val="none" w:sz="0" w:space="0" w:color="auto"/>
                <w:bottom w:val="none" w:sz="0" w:space="0" w:color="auto"/>
                <w:right w:val="none" w:sz="0" w:space="0" w:color="auto"/>
              </w:divBdr>
            </w:div>
          </w:divsChild>
        </w:div>
        <w:div w:id="1466242038">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sChild>
            <w:div w:id="2123260463">
              <w:marLeft w:val="0"/>
              <w:marRight w:val="0"/>
              <w:marTop w:val="0"/>
              <w:marBottom w:val="0"/>
              <w:divBdr>
                <w:top w:val="none" w:sz="0" w:space="0" w:color="auto"/>
                <w:left w:val="none" w:sz="0" w:space="0" w:color="auto"/>
                <w:bottom w:val="none" w:sz="0" w:space="0" w:color="auto"/>
                <w:right w:val="none" w:sz="0" w:space="0" w:color="auto"/>
              </w:divBdr>
            </w:div>
          </w:divsChild>
        </w:div>
        <w:div w:id="995181948">
          <w:marLeft w:val="0"/>
          <w:marRight w:val="0"/>
          <w:marTop w:val="0"/>
          <w:marBottom w:val="0"/>
          <w:divBdr>
            <w:top w:val="none" w:sz="0" w:space="0" w:color="auto"/>
            <w:left w:val="none" w:sz="0" w:space="0" w:color="auto"/>
            <w:bottom w:val="none" w:sz="0" w:space="0" w:color="auto"/>
            <w:right w:val="none" w:sz="0" w:space="0" w:color="auto"/>
          </w:divBdr>
        </w:div>
        <w:div w:id="2066949639">
          <w:marLeft w:val="0"/>
          <w:marRight w:val="0"/>
          <w:marTop w:val="0"/>
          <w:marBottom w:val="0"/>
          <w:divBdr>
            <w:top w:val="none" w:sz="0" w:space="0" w:color="auto"/>
            <w:left w:val="none" w:sz="0" w:space="0" w:color="auto"/>
            <w:bottom w:val="none" w:sz="0" w:space="0" w:color="auto"/>
            <w:right w:val="none" w:sz="0" w:space="0" w:color="auto"/>
          </w:divBdr>
          <w:divsChild>
            <w:div w:id="1172336514">
              <w:marLeft w:val="0"/>
              <w:marRight w:val="0"/>
              <w:marTop w:val="0"/>
              <w:marBottom w:val="0"/>
              <w:divBdr>
                <w:top w:val="none" w:sz="0" w:space="0" w:color="auto"/>
                <w:left w:val="none" w:sz="0" w:space="0" w:color="auto"/>
                <w:bottom w:val="none" w:sz="0" w:space="0" w:color="auto"/>
                <w:right w:val="none" w:sz="0" w:space="0" w:color="auto"/>
              </w:divBdr>
            </w:div>
          </w:divsChild>
        </w:div>
        <w:div w:id="1974094295">
          <w:marLeft w:val="0"/>
          <w:marRight w:val="0"/>
          <w:marTop w:val="0"/>
          <w:marBottom w:val="0"/>
          <w:divBdr>
            <w:top w:val="none" w:sz="0" w:space="0" w:color="auto"/>
            <w:left w:val="none" w:sz="0" w:space="0" w:color="auto"/>
            <w:bottom w:val="none" w:sz="0" w:space="0" w:color="auto"/>
            <w:right w:val="none" w:sz="0" w:space="0" w:color="auto"/>
          </w:divBdr>
        </w:div>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153688843">
          <w:marLeft w:val="0"/>
          <w:marRight w:val="0"/>
          <w:marTop w:val="0"/>
          <w:marBottom w:val="0"/>
          <w:divBdr>
            <w:top w:val="none" w:sz="0" w:space="0" w:color="auto"/>
            <w:left w:val="none" w:sz="0" w:space="0" w:color="auto"/>
            <w:bottom w:val="none" w:sz="0" w:space="0" w:color="auto"/>
            <w:right w:val="none" w:sz="0" w:space="0" w:color="auto"/>
          </w:divBdr>
        </w:div>
        <w:div w:id="852497761">
          <w:marLeft w:val="0"/>
          <w:marRight w:val="0"/>
          <w:marTop w:val="0"/>
          <w:marBottom w:val="0"/>
          <w:divBdr>
            <w:top w:val="none" w:sz="0" w:space="0" w:color="auto"/>
            <w:left w:val="none" w:sz="0" w:space="0" w:color="auto"/>
            <w:bottom w:val="none" w:sz="0" w:space="0" w:color="auto"/>
            <w:right w:val="none" w:sz="0" w:space="0" w:color="auto"/>
          </w:divBdr>
          <w:divsChild>
            <w:div w:id="1962372599">
              <w:marLeft w:val="0"/>
              <w:marRight w:val="0"/>
              <w:marTop w:val="0"/>
              <w:marBottom w:val="0"/>
              <w:divBdr>
                <w:top w:val="none" w:sz="0" w:space="0" w:color="auto"/>
                <w:left w:val="none" w:sz="0" w:space="0" w:color="auto"/>
                <w:bottom w:val="none" w:sz="0" w:space="0" w:color="auto"/>
                <w:right w:val="none" w:sz="0" w:space="0" w:color="auto"/>
              </w:divBdr>
            </w:div>
          </w:divsChild>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854727">
          <w:marLeft w:val="0"/>
          <w:marRight w:val="0"/>
          <w:marTop w:val="300"/>
          <w:marBottom w:val="0"/>
          <w:divBdr>
            <w:top w:val="none" w:sz="0" w:space="0" w:color="auto"/>
            <w:left w:val="none" w:sz="0" w:space="0" w:color="auto"/>
            <w:bottom w:val="none" w:sz="0" w:space="0" w:color="auto"/>
            <w:right w:val="none" w:sz="0" w:space="0" w:color="auto"/>
          </w:divBdr>
          <w:divsChild>
            <w:div w:id="2111315509">
              <w:marLeft w:val="0"/>
              <w:marRight w:val="0"/>
              <w:marTop w:val="0"/>
              <w:marBottom w:val="0"/>
              <w:divBdr>
                <w:top w:val="none" w:sz="0" w:space="0" w:color="auto"/>
                <w:left w:val="none" w:sz="0" w:space="0" w:color="auto"/>
                <w:bottom w:val="none" w:sz="0" w:space="0" w:color="auto"/>
                <w:right w:val="none" w:sz="0" w:space="0" w:color="auto"/>
              </w:divBdr>
              <w:divsChild>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46546526">
          <w:marLeft w:val="0"/>
          <w:marRight w:val="0"/>
          <w:marTop w:val="0"/>
          <w:marBottom w:val="0"/>
          <w:divBdr>
            <w:top w:val="none" w:sz="0" w:space="0" w:color="auto"/>
            <w:left w:val="none" w:sz="0" w:space="0" w:color="auto"/>
            <w:bottom w:val="none" w:sz="0" w:space="0" w:color="auto"/>
            <w:right w:val="none" w:sz="0" w:space="0" w:color="auto"/>
          </w:divBdr>
        </w:div>
        <w:div w:id="407850815">
          <w:marLeft w:val="0"/>
          <w:marRight w:val="0"/>
          <w:marTop w:val="0"/>
          <w:marBottom w:val="0"/>
          <w:divBdr>
            <w:top w:val="none" w:sz="0" w:space="0" w:color="auto"/>
            <w:left w:val="none" w:sz="0" w:space="0" w:color="auto"/>
            <w:bottom w:val="none" w:sz="0" w:space="0" w:color="auto"/>
            <w:right w:val="none" w:sz="0" w:space="0" w:color="auto"/>
          </w:divBdr>
          <w:divsChild>
            <w:div w:id="443572862">
              <w:marLeft w:val="0"/>
              <w:marRight w:val="0"/>
              <w:marTop w:val="0"/>
              <w:marBottom w:val="0"/>
              <w:divBdr>
                <w:top w:val="none" w:sz="0" w:space="0" w:color="auto"/>
                <w:left w:val="none" w:sz="0" w:space="0" w:color="auto"/>
                <w:bottom w:val="none" w:sz="0" w:space="0" w:color="auto"/>
                <w:right w:val="none" w:sz="0" w:space="0" w:color="auto"/>
              </w:divBdr>
            </w:div>
          </w:divsChild>
        </w:div>
        <w:div w:id="865406943">
          <w:marLeft w:val="0"/>
          <w:marRight w:val="0"/>
          <w:marTop w:val="0"/>
          <w:marBottom w:val="0"/>
          <w:divBdr>
            <w:top w:val="none" w:sz="0" w:space="0" w:color="auto"/>
            <w:left w:val="none" w:sz="0" w:space="0" w:color="auto"/>
            <w:bottom w:val="none" w:sz="0" w:space="0" w:color="auto"/>
            <w:right w:val="none" w:sz="0" w:space="0" w:color="auto"/>
          </w:divBdr>
        </w:div>
        <w:div w:id="2003703320">
          <w:marLeft w:val="0"/>
          <w:marRight w:val="0"/>
          <w:marTop w:val="0"/>
          <w:marBottom w:val="0"/>
          <w:divBdr>
            <w:top w:val="none" w:sz="0" w:space="0" w:color="auto"/>
            <w:left w:val="none" w:sz="0" w:space="0" w:color="auto"/>
            <w:bottom w:val="none" w:sz="0" w:space="0" w:color="auto"/>
            <w:right w:val="none" w:sz="0" w:space="0" w:color="auto"/>
          </w:divBdr>
          <w:divsChild>
            <w:div w:id="1661301451">
              <w:marLeft w:val="0"/>
              <w:marRight w:val="0"/>
              <w:marTop w:val="0"/>
              <w:marBottom w:val="0"/>
              <w:divBdr>
                <w:top w:val="none" w:sz="0" w:space="0" w:color="auto"/>
                <w:left w:val="none" w:sz="0" w:space="0" w:color="auto"/>
                <w:bottom w:val="none" w:sz="0" w:space="0" w:color="auto"/>
                <w:right w:val="none" w:sz="0" w:space="0" w:color="auto"/>
              </w:divBdr>
            </w:div>
          </w:divsChild>
        </w:div>
        <w:div w:id="712733882">
          <w:marLeft w:val="0"/>
          <w:marRight w:val="0"/>
          <w:marTop w:val="0"/>
          <w:marBottom w:val="0"/>
          <w:divBdr>
            <w:top w:val="none" w:sz="0" w:space="0" w:color="auto"/>
            <w:left w:val="none" w:sz="0" w:space="0" w:color="auto"/>
            <w:bottom w:val="none" w:sz="0" w:space="0" w:color="auto"/>
            <w:right w:val="none" w:sz="0" w:space="0" w:color="auto"/>
          </w:divBdr>
        </w:div>
        <w:div w:id="1619528234">
          <w:marLeft w:val="0"/>
          <w:marRight w:val="0"/>
          <w:marTop w:val="0"/>
          <w:marBottom w:val="0"/>
          <w:divBdr>
            <w:top w:val="none" w:sz="0" w:space="0" w:color="auto"/>
            <w:left w:val="none" w:sz="0" w:space="0" w:color="auto"/>
            <w:bottom w:val="none" w:sz="0" w:space="0" w:color="auto"/>
            <w:right w:val="none" w:sz="0" w:space="0" w:color="auto"/>
          </w:divBdr>
          <w:divsChild>
            <w:div w:id="819926423">
              <w:marLeft w:val="0"/>
              <w:marRight w:val="0"/>
              <w:marTop w:val="0"/>
              <w:marBottom w:val="0"/>
              <w:divBdr>
                <w:top w:val="none" w:sz="0" w:space="0" w:color="auto"/>
                <w:left w:val="none" w:sz="0" w:space="0" w:color="auto"/>
                <w:bottom w:val="none" w:sz="0" w:space="0" w:color="auto"/>
                <w:right w:val="none" w:sz="0" w:space="0" w:color="auto"/>
              </w:divBdr>
            </w:div>
          </w:divsChild>
        </w:div>
        <w:div w:id="2098819821">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sChild>
            <w:div w:id="600184187">
              <w:marLeft w:val="0"/>
              <w:marRight w:val="0"/>
              <w:marTop w:val="0"/>
              <w:marBottom w:val="0"/>
              <w:divBdr>
                <w:top w:val="none" w:sz="0" w:space="0" w:color="auto"/>
                <w:left w:val="none" w:sz="0" w:space="0" w:color="auto"/>
                <w:bottom w:val="none" w:sz="0" w:space="0" w:color="auto"/>
                <w:right w:val="none" w:sz="0" w:space="0" w:color="auto"/>
              </w:divBdr>
            </w:div>
          </w:divsChild>
        </w:div>
        <w:div w:id="973411701">
          <w:marLeft w:val="0"/>
          <w:marRight w:val="0"/>
          <w:marTop w:val="0"/>
          <w:marBottom w:val="0"/>
          <w:divBdr>
            <w:top w:val="none" w:sz="0" w:space="0" w:color="auto"/>
            <w:left w:val="none" w:sz="0" w:space="0" w:color="auto"/>
            <w:bottom w:val="none" w:sz="0" w:space="0" w:color="auto"/>
            <w:right w:val="none" w:sz="0" w:space="0" w:color="auto"/>
          </w:divBdr>
        </w:div>
        <w:div w:id="697007019">
          <w:marLeft w:val="0"/>
          <w:marRight w:val="0"/>
          <w:marTop w:val="0"/>
          <w:marBottom w:val="0"/>
          <w:divBdr>
            <w:top w:val="none" w:sz="0" w:space="0" w:color="auto"/>
            <w:left w:val="none" w:sz="0" w:space="0" w:color="auto"/>
            <w:bottom w:val="none" w:sz="0" w:space="0" w:color="auto"/>
            <w:right w:val="none" w:sz="0" w:space="0" w:color="auto"/>
          </w:divBdr>
          <w:divsChild>
            <w:div w:id="861240933">
              <w:marLeft w:val="0"/>
              <w:marRight w:val="0"/>
              <w:marTop w:val="0"/>
              <w:marBottom w:val="0"/>
              <w:divBdr>
                <w:top w:val="none" w:sz="0" w:space="0" w:color="auto"/>
                <w:left w:val="none" w:sz="0" w:space="0" w:color="auto"/>
                <w:bottom w:val="none" w:sz="0" w:space="0" w:color="auto"/>
                <w:right w:val="none" w:sz="0" w:space="0" w:color="auto"/>
              </w:divBdr>
            </w:div>
          </w:divsChild>
        </w:div>
        <w:div w:id="1795172692">
          <w:marLeft w:val="0"/>
          <w:marRight w:val="0"/>
          <w:marTop w:val="0"/>
          <w:marBottom w:val="0"/>
          <w:divBdr>
            <w:top w:val="none" w:sz="0" w:space="0" w:color="auto"/>
            <w:left w:val="none" w:sz="0" w:space="0" w:color="auto"/>
            <w:bottom w:val="none" w:sz="0" w:space="0" w:color="auto"/>
            <w:right w:val="none" w:sz="0" w:space="0" w:color="auto"/>
          </w:divBdr>
        </w:div>
        <w:div w:id="1295409249">
          <w:marLeft w:val="0"/>
          <w:marRight w:val="0"/>
          <w:marTop w:val="0"/>
          <w:marBottom w:val="0"/>
          <w:divBdr>
            <w:top w:val="none" w:sz="0" w:space="0" w:color="auto"/>
            <w:left w:val="none" w:sz="0" w:space="0" w:color="auto"/>
            <w:bottom w:val="none" w:sz="0" w:space="0" w:color="auto"/>
            <w:right w:val="none" w:sz="0" w:space="0" w:color="auto"/>
          </w:divBdr>
          <w:divsChild>
            <w:div w:id="185795236">
              <w:marLeft w:val="0"/>
              <w:marRight w:val="0"/>
              <w:marTop w:val="0"/>
              <w:marBottom w:val="0"/>
              <w:divBdr>
                <w:top w:val="none" w:sz="0" w:space="0" w:color="auto"/>
                <w:left w:val="none" w:sz="0" w:space="0" w:color="auto"/>
                <w:bottom w:val="none" w:sz="0" w:space="0" w:color="auto"/>
                <w:right w:val="none" w:sz="0" w:space="0" w:color="auto"/>
              </w:divBdr>
            </w:div>
          </w:divsChild>
        </w:div>
        <w:div w:id="234437130">
          <w:marLeft w:val="0"/>
          <w:marRight w:val="0"/>
          <w:marTop w:val="0"/>
          <w:marBottom w:val="0"/>
          <w:divBdr>
            <w:top w:val="none" w:sz="0" w:space="0" w:color="auto"/>
            <w:left w:val="none" w:sz="0" w:space="0" w:color="auto"/>
            <w:bottom w:val="none" w:sz="0" w:space="0" w:color="auto"/>
            <w:right w:val="none" w:sz="0" w:space="0" w:color="auto"/>
          </w:divBdr>
        </w:div>
        <w:div w:id="560098304">
          <w:marLeft w:val="0"/>
          <w:marRight w:val="0"/>
          <w:marTop w:val="0"/>
          <w:marBottom w:val="0"/>
          <w:divBdr>
            <w:top w:val="none" w:sz="0" w:space="0" w:color="auto"/>
            <w:left w:val="none" w:sz="0" w:space="0" w:color="auto"/>
            <w:bottom w:val="none" w:sz="0" w:space="0" w:color="auto"/>
            <w:right w:val="none" w:sz="0" w:space="0" w:color="auto"/>
          </w:divBdr>
          <w:divsChild>
            <w:div w:id="445120866">
              <w:marLeft w:val="0"/>
              <w:marRight w:val="0"/>
              <w:marTop w:val="0"/>
              <w:marBottom w:val="0"/>
              <w:divBdr>
                <w:top w:val="none" w:sz="0" w:space="0" w:color="auto"/>
                <w:left w:val="none" w:sz="0" w:space="0" w:color="auto"/>
                <w:bottom w:val="none" w:sz="0" w:space="0" w:color="auto"/>
                <w:right w:val="none" w:sz="0" w:space="0" w:color="auto"/>
              </w:divBdr>
            </w:div>
          </w:divsChild>
        </w:div>
        <w:div w:id="2091609494">
          <w:marLeft w:val="0"/>
          <w:marRight w:val="0"/>
          <w:marTop w:val="300"/>
          <w:marBottom w:val="0"/>
          <w:divBdr>
            <w:top w:val="none" w:sz="0" w:space="0" w:color="auto"/>
            <w:left w:val="none" w:sz="0" w:space="0" w:color="auto"/>
            <w:bottom w:val="none" w:sz="0" w:space="0" w:color="auto"/>
            <w:right w:val="none" w:sz="0" w:space="0" w:color="auto"/>
          </w:divBdr>
          <w:divsChild>
            <w:div w:id="2025745505">
              <w:marLeft w:val="0"/>
              <w:marRight w:val="0"/>
              <w:marTop w:val="0"/>
              <w:marBottom w:val="0"/>
              <w:divBdr>
                <w:top w:val="none" w:sz="0" w:space="0" w:color="auto"/>
                <w:left w:val="none" w:sz="0" w:space="0" w:color="auto"/>
                <w:bottom w:val="none" w:sz="0" w:space="0" w:color="auto"/>
                <w:right w:val="none" w:sz="0" w:space="0" w:color="auto"/>
              </w:divBdr>
              <w:divsChild>
                <w:div w:id="166962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809644">
          <w:marLeft w:val="0"/>
          <w:marRight w:val="0"/>
          <w:marTop w:val="300"/>
          <w:marBottom w:val="0"/>
          <w:divBdr>
            <w:top w:val="none" w:sz="0" w:space="0" w:color="auto"/>
            <w:left w:val="none" w:sz="0" w:space="0" w:color="auto"/>
            <w:bottom w:val="none" w:sz="0" w:space="0" w:color="auto"/>
            <w:right w:val="none" w:sz="0" w:space="0" w:color="auto"/>
          </w:divBdr>
          <w:divsChild>
            <w:div w:id="2170013">
              <w:marLeft w:val="0"/>
              <w:marRight w:val="0"/>
              <w:marTop w:val="0"/>
              <w:marBottom w:val="0"/>
              <w:divBdr>
                <w:top w:val="none" w:sz="0" w:space="0" w:color="auto"/>
                <w:left w:val="none" w:sz="0" w:space="0" w:color="auto"/>
                <w:bottom w:val="none" w:sz="0" w:space="0" w:color="auto"/>
                <w:right w:val="none" w:sz="0" w:space="0" w:color="auto"/>
              </w:divBdr>
              <w:divsChild>
                <w:div w:id="79942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088542">
          <w:marLeft w:val="0"/>
          <w:marRight w:val="0"/>
          <w:marTop w:val="300"/>
          <w:marBottom w:val="0"/>
          <w:divBdr>
            <w:top w:val="none" w:sz="0" w:space="0" w:color="auto"/>
            <w:left w:val="none" w:sz="0" w:space="0" w:color="auto"/>
            <w:bottom w:val="none" w:sz="0" w:space="0" w:color="auto"/>
            <w:right w:val="none" w:sz="0" w:space="0" w:color="auto"/>
          </w:divBdr>
          <w:divsChild>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334749">
          <w:marLeft w:val="0"/>
          <w:marRight w:val="0"/>
          <w:marTop w:val="300"/>
          <w:marBottom w:val="0"/>
          <w:divBdr>
            <w:top w:val="none" w:sz="0" w:space="0" w:color="auto"/>
            <w:left w:val="none" w:sz="0" w:space="0" w:color="auto"/>
            <w:bottom w:val="none" w:sz="0" w:space="0" w:color="auto"/>
            <w:right w:val="none" w:sz="0" w:space="0" w:color="auto"/>
          </w:divBdr>
          <w:divsChild>
            <w:div w:id="1279415472">
              <w:marLeft w:val="0"/>
              <w:marRight w:val="0"/>
              <w:marTop w:val="0"/>
              <w:marBottom w:val="0"/>
              <w:divBdr>
                <w:top w:val="none" w:sz="0" w:space="0" w:color="auto"/>
                <w:left w:val="none" w:sz="0" w:space="0" w:color="auto"/>
                <w:bottom w:val="none" w:sz="0" w:space="0" w:color="auto"/>
                <w:right w:val="none" w:sz="0" w:space="0" w:color="auto"/>
              </w:divBdr>
              <w:divsChild>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845174">
      <w:bodyDiv w:val="1"/>
      <w:marLeft w:val="0"/>
      <w:marRight w:val="0"/>
      <w:marTop w:val="0"/>
      <w:marBottom w:val="0"/>
      <w:divBdr>
        <w:top w:val="none" w:sz="0" w:space="0" w:color="auto"/>
        <w:left w:val="none" w:sz="0" w:space="0" w:color="auto"/>
        <w:bottom w:val="none" w:sz="0" w:space="0" w:color="auto"/>
        <w:right w:val="none" w:sz="0" w:space="0" w:color="auto"/>
      </w:divBdr>
      <w:divsChild>
        <w:div w:id="2027361446">
          <w:marLeft w:val="0"/>
          <w:marRight w:val="0"/>
          <w:marTop w:val="0"/>
          <w:marBottom w:val="0"/>
          <w:divBdr>
            <w:top w:val="none" w:sz="0" w:space="0" w:color="auto"/>
            <w:left w:val="none" w:sz="0" w:space="0" w:color="auto"/>
            <w:bottom w:val="none" w:sz="0" w:space="0" w:color="auto"/>
            <w:right w:val="none" w:sz="0" w:space="0" w:color="auto"/>
          </w:divBdr>
        </w:div>
        <w:div w:id="1625500763">
          <w:marLeft w:val="0"/>
          <w:marRight w:val="0"/>
          <w:marTop w:val="0"/>
          <w:marBottom w:val="0"/>
          <w:divBdr>
            <w:top w:val="none" w:sz="0" w:space="0" w:color="auto"/>
            <w:left w:val="none" w:sz="0" w:space="0" w:color="auto"/>
            <w:bottom w:val="none" w:sz="0" w:space="0" w:color="auto"/>
            <w:right w:val="none" w:sz="0" w:space="0" w:color="auto"/>
          </w:divBdr>
          <w:divsChild>
            <w:div w:id="564027261">
              <w:marLeft w:val="0"/>
              <w:marRight w:val="0"/>
              <w:marTop w:val="0"/>
              <w:marBottom w:val="0"/>
              <w:divBdr>
                <w:top w:val="none" w:sz="0" w:space="0" w:color="auto"/>
                <w:left w:val="none" w:sz="0" w:space="0" w:color="auto"/>
                <w:bottom w:val="none" w:sz="0" w:space="0" w:color="auto"/>
                <w:right w:val="none" w:sz="0" w:space="0" w:color="auto"/>
              </w:divBdr>
            </w:div>
          </w:divsChild>
        </w:div>
        <w:div w:id="960961813">
          <w:marLeft w:val="0"/>
          <w:marRight w:val="0"/>
          <w:marTop w:val="0"/>
          <w:marBottom w:val="0"/>
          <w:divBdr>
            <w:top w:val="none" w:sz="0" w:space="0" w:color="auto"/>
            <w:left w:val="none" w:sz="0" w:space="0" w:color="auto"/>
            <w:bottom w:val="none" w:sz="0" w:space="0" w:color="auto"/>
            <w:right w:val="none" w:sz="0" w:space="0" w:color="auto"/>
          </w:divBdr>
        </w:div>
        <w:div w:id="17510021">
          <w:marLeft w:val="0"/>
          <w:marRight w:val="0"/>
          <w:marTop w:val="0"/>
          <w:marBottom w:val="0"/>
          <w:divBdr>
            <w:top w:val="none" w:sz="0" w:space="0" w:color="auto"/>
            <w:left w:val="none" w:sz="0" w:space="0" w:color="auto"/>
            <w:bottom w:val="none" w:sz="0" w:space="0" w:color="auto"/>
            <w:right w:val="none" w:sz="0" w:space="0" w:color="auto"/>
          </w:divBdr>
          <w:divsChild>
            <w:div w:id="1007364746">
              <w:marLeft w:val="0"/>
              <w:marRight w:val="0"/>
              <w:marTop w:val="0"/>
              <w:marBottom w:val="0"/>
              <w:divBdr>
                <w:top w:val="none" w:sz="0" w:space="0" w:color="auto"/>
                <w:left w:val="none" w:sz="0" w:space="0" w:color="auto"/>
                <w:bottom w:val="none" w:sz="0" w:space="0" w:color="auto"/>
                <w:right w:val="none" w:sz="0" w:space="0" w:color="auto"/>
              </w:divBdr>
            </w:div>
          </w:divsChild>
        </w:div>
        <w:div w:id="1259751945">
          <w:marLeft w:val="0"/>
          <w:marRight w:val="0"/>
          <w:marTop w:val="0"/>
          <w:marBottom w:val="0"/>
          <w:divBdr>
            <w:top w:val="none" w:sz="0" w:space="0" w:color="auto"/>
            <w:left w:val="none" w:sz="0" w:space="0" w:color="auto"/>
            <w:bottom w:val="none" w:sz="0" w:space="0" w:color="auto"/>
            <w:right w:val="none" w:sz="0" w:space="0" w:color="auto"/>
          </w:divBdr>
        </w:div>
        <w:div w:id="1466507103">
          <w:marLeft w:val="0"/>
          <w:marRight w:val="0"/>
          <w:marTop w:val="0"/>
          <w:marBottom w:val="0"/>
          <w:divBdr>
            <w:top w:val="none" w:sz="0" w:space="0" w:color="auto"/>
            <w:left w:val="none" w:sz="0" w:space="0" w:color="auto"/>
            <w:bottom w:val="none" w:sz="0" w:space="0" w:color="auto"/>
            <w:right w:val="none" w:sz="0" w:space="0" w:color="auto"/>
          </w:divBdr>
          <w:divsChild>
            <w:div w:id="1803696488">
              <w:marLeft w:val="0"/>
              <w:marRight w:val="0"/>
              <w:marTop w:val="0"/>
              <w:marBottom w:val="0"/>
              <w:divBdr>
                <w:top w:val="none" w:sz="0" w:space="0" w:color="auto"/>
                <w:left w:val="none" w:sz="0" w:space="0" w:color="auto"/>
                <w:bottom w:val="none" w:sz="0" w:space="0" w:color="auto"/>
                <w:right w:val="none" w:sz="0" w:space="0" w:color="auto"/>
              </w:divBdr>
            </w:div>
          </w:divsChild>
        </w:div>
        <w:div w:id="94983233">
          <w:marLeft w:val="0"/>
          <w:marRight w:val="0"/>
          <w:marTop w:val="0"/>
          <w:marBottom w:val="0"/>
          <w:divBdr>
            <w:top w:val="none" w:sz="0" w:space="0" w:color="auto"/>
            <w:left w:val="none" w:sz="0" w:space="0" w:color="auto"/>
            <w:bottom w:val="none" w:sz="0" w:space="0" w:color="auto"/>
            <w:right w:val="none" w:sz="0" w:space="0" w:color="auto"/>
          </w:divBdr>
        </w:div>
        <w:div w:id="1710641513">
          <w:marLeft w:val="0"/>
          <w:marRight w:val="0"/>
          <w:marTop w:val="0"/>
          <w:marBottom w:val="0"/>
          <w:divBdr>
            <w:top w:val="none" w:sz="0" w:space="0" w:color="auto"/>
            <w:left w:val="none" w:sz="0" w:space="0" w:color="auto"/>
            <w:bottom w:val="none" w:sz="0" w:space="0" w:color="auto"/>
            <w:right w:val="none" w:sz="0" w:space="0" w:color="auto"/>
          </w:divBdr>
          <w:divsChild>
            <w:div w:id="1379285329">
              <w:marLeft w:val="0"/>
              <w:marRight w:val="0"/>
              <w:marTop w:val="0"/>
              <w:marBottom w:val="0"/>
              <w:divBdr>
                <w:top w:val="none" w:sz="0" w:space="0" w:color="auto"/>
                <w:left w:val="none" w:sz="0" w:space="0" w:color="auto"/>
                <w:bottom w:val="none" w:sz="0" w:space="0" w:color="auto"/>
                <w:right w:val="none" w:sz="0" w:space="0" w:color="auto"/>
              </w:divBdr>
            </w:div>
          </w:divsChild>
        </w:div>
        <w:div w:id="1470591324">
          <w:marLeft w:val="0"/>
          <w:marRight w:val="0"/>
          <w:marTop w:val="0"/>
          <w:marBottom w:val="0"/>
          <w:divBdr>
            <w:top w:val="none" w:sz="0" w:space="0" w:color="auto"/>
            <w:left w:val="none" w:sz="0" w:space="0" w:color="auto"/>
            <w:bottom w:val="none" w:sz="0" w:space="0" w:color="auto"/>
            <w:right w:val="none" w:sz="0" w:space="0" w:color="auto"/>
          </w:divBdr>
        </w:div>
        <w:div w:id="699084512">
          <w:marLeft w:val="0"/>
          <w:marRight w:val="0"/>
          <w:marTop w:val="0"/>
          <w:marBottom w:val="0"/>
          <w:divBdr>
            <w:top w:val="none" w:sz="0" w:space="0" w:color="auto"/>
            <w:left w:val="none" w:sz="0" w:space="0" w:color="auto"/>
            <w:bottom w:val="none" w:sz="0" w:space="0" w:color="auto"/>
            <w:right w:val="none" w:sz="0" w:space="0" w:color="auto"/>
          </w:divBdr>
          <w:divsChild>
            <w:div w:id="117839367">
              <w:marLeft w:val="0"/>
              <w:marRight w:val="0"/>
              <w:marTop w:val="0"/>
              <w:marBottom w:val="0"/>
              <w:divBdr>
                <w:top w:val="none" w:sz="0" w:space="0" w:color="auto"/>
                <w:left w:val="none" w:sz="0" w:space="0" w:color="auto"/>
                <w:bottom w:val="none" w:sz="0" w:space="0" w:color="auto"/>
                <w:right w:val="none" w:sz="0" w:space="0" w:color="auto"/>
              </w:divBdr>
            </w:div>
          </w:divsChild>
        </w:div>
        <w:div w:id="1724135684">
          <w:marLeft w:val="0"/>
          <w:marRight w:val="0"/>
          <w:marTop w:val="0"/>
          <w:marBottom w:val="0"/>
          <w:divBdr>
            <w:top w:val="none" w:sz="0" w:space="0" w:color="auto"/>
            <w:left w:val="none" w:sz="0" w:space="0" w:color="auto"/>
            <w:bottom w:val="none" w:sz="0" w:space="0" w:color="auto"/>
            <w:right w:val="none" w:sz="0" w:space="0" w:color="auto"/>
          </w:divBdr>
        </w:div>
        <w:div w:id="867374804">
          <w:marLeft w:val="0"/>
          <w:marRight w:val="0"/>
          <w:marTop w:val="0"/>
          <w:marBottom w:val="0"/>
          <w:divBdr>
            <w:top w:val="none" w:sz="0" w:space="0" w:color="auto"/>
            <w:left w:val="none" w:sz="0" w:space="0" w:color="auto"/>
            <w:bottom w:val="none" w:sz="0" w:space="0" w:color="auto"/>
            <w:right w:val="none" w:sz="0" w:space="0" w:color="auto"/>
          </w:divBdr>
          <w:divsChild>
            <w:div w:id="1746339918">
              <w:marLeft w:val="0"/>
              <w:marRight w:val="0"/>
              <w:marTop w:val="0"/>
              <w:marBottom w:val="0"/>
              <w:divBdr>
                <w:top w:val="none" w:sz="0" w:space="0" w:color="auto"/>
                <w:left w:val="none" w:sz="0" w:space="0" w:color="auto"/>
                <w:bottom w:val="none" w:sz="0" w:space="0" w:color="auto"/>
                <w:right w:val="none" w:sz="0" w:space="0" w:color="auto"/>
              </w:divBdr>
            </w:div>
          </w:divsChild>
        </w:div>
        <w:div w:id="1346326801">
          <w:marLeft w:val="0"/>
          <w:marRight w:val="0"/>
          <w:marTop w:val="0"/>
          <w:marBottom w:val="0"/>
          <w:divBdr>
            <w:top w:val="none" w:sz="0" w:space="0" w:color="auto"/>
            <w:left w:val="none" w:sz="0" w:space="0" w:color="auto"/>
            <w:bottom w:val="none" w:sz="0" w:space="0" w:color="auto"/>
            <w:right w:val="none" w:sz="0" w:space="0" w:color="auto"/>
          </w:divBdr>
        </w:div>
        <w:div w:id="322928004">
          <w:marLeft w:val="0"/>
          <w:marRight w:val="0"/>
          <w:marTop w:val="0"/>
          <w:marBottom w:val="0"/>
          <w:divBdr>
            <w:top w:val="none" w:sz="0" w:space="0" w:color="auto"/>
            <w:left w:val="none" w:sz="0" w:space="0" w:color="auto"/>
            <w:bottom w:val="none" w:sz="0" w:space="0" w:color="auto"/>
            <w:right w:val="none" w:sz="0" w:space="0" w:color="auto"/>
          </w:divBdr>
          <w:divsChild>
            <w:div w:id="448086591">
              <w:marLeft w:val="0"/>
              <w:marRight w:val="0"/>
              <w:marTop w:val="0"/>
              <w:marBottom w:val="0"/>
              <w:divBdr>
                <w:top w:val="none" w:sz="0" w:space="0" w:color="auto"/>
                <w:left w:val="none" w:sz="0" w:space="0" w:color="auto"/>
                <w:bottom w:val="none" w:sz="0" w:space="0" w:color="auto"/>
                <w:right w:val="none" w:sz="0" w:space="0" w:color="auto"/>
              </w:divBdr>
            </w:div>
          </w:divsChild>
        </w:div>
        <w:div w:id="908727523">
          <w:marLeft w:val="0"/>
          <w:marRight w:val="0"/>
          <w:marTop w:val="300"/>
          <w:marBottom w:val="0"/>
          <w:divBdr>
            <w:top w:val="none" w:sz="0" w:space="0" w:color="auto"/>
            <w:left w:val="none" w:sz="0" w:space="0" w:color="auto"/>
            <w:bottom w:val="none" w:sz="0" w:space="0" w:color="auto"/>
            <w:right w:val="none" w:sz="0" w:space="0" w:color="auto"/>
          </w:divBdr>
          <w:divsChild>
            <w:div w:id="49381016">
              <w:marLeft w:val="0"/>
              <w:marRight w:val="0"/>
              <w:marTop w:val="0"/>
              <w:marBottom w:val="0"/>
              <w:divBdr>
                <w:top w:val="none" w:sz="0" w:space="0" w:color="auto"/>
                <w:left w:val="none" w:sz="0" w:space="0" w:color="auto"/>
                <w:bottom w:val="none" w:sz="0" w:space="0" w:color="auto"/>
                <w:right w:val="none" w:sz="0" w:space="0" w:color="auto"/>
              </w:divBdr>
              <w:divsChild>
                <w:div w:id="16263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616123">
          <w:marLeft w:val="0"/>
          <w:marRight w:val="0"/>
          <w:marTop w:val="300"/>
          <w:marBottom w:val="0"/>
          <w:divBdr>
            <w:top w:val="none" w:sz="0" w:space="0" w:color="auto"/>
            <w:left w:val="none" w:sz="0" w:space="0" w:color="auto"/>
            <w:bottom w:val="none" w:sz="0" w:space="0" w:color="auto"/>
            <w:right w:val="none" w:sz="0" w:space="0" w:color="auto"/>
          </w:divBdr>
          <w:divsChild>
            <w:div w:id="1259295744">
              <w:marLeft w:val="0"/>
              <w:marRight w:val="0"/>
              <w:marTop w:val="0"/>
              <w:marBottom w:val="0"/>
              <w:divBdr>
                <w:top w:val="none" w:sz="0" w:space="0" w:color="auto"/>
                <w:left w:val="none" w:sz="0" w:space="0" w:color="auto"/>
                <w:bottom w:val="none" w:sz="0" w:space="0" w:color="auto"/>
                <w:right w:val="none" w:sz="0" w:space="0" w:color="auto"/>
              </w:divBdr>
              <w:divsChild>
                <w:div w:id="13264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641642">
          <w:marLeft w:val="0"/>
          <w:marRight w:val="0"/>
          <w:marTop w:val="300"/>
          <w:marBottom w:val="0"/>
          <w:divBdr>
            <w:top w:val="none" w:sz="0" w:space="0" w:color="auto"/>
            <w:left w:val="none" w:sz="0" w:space="0" w:color="auto"/>
            <w:bottom w:val="none" w:sz="0" w:space="0" w:color="auto"/>
            <w:right w:val="none" w:sz="0" w:space="0" w:color="auto"/>
          </w:divBdr>
          <w:divsChild>
            <w:div w:id="439303779">
              <w:marLeft w:val="0"/>
              <w:marRight w:val="0"/>
              <w:marTop w:val="0"/>
              <w:marBottom w:val="0"/>
              <w:divBdr>
                <w:top w:val="none" w:sz="0" w:space="0" w:color="auto"/>
                <w:left w:val="none" w:sz="0" w:space="0" w:color="auto"/>
                <w:bottom w:val="none" w:sz="0" w:space="0" w:color="auto"/>
                <w:right w:val="none" w:sz="0" w:space="0" w:color="auto"/>
              </w:divBdr>
              <w:divsChild>
                <w:div w:id="26859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425593">
          <w:marLeft w:val="0"/>
          <w:marRight w:val="0"/>
          <w:marTop w:val="300"/>
          <w:marBottom w:val="0"/>
          <w:divBdr>
            <w:top w:val="none" w:sz="0" w:space="0" w:color="auto"/>
            <w:left w:val="none" w:sz="0" w:space="0" w:color="auto"/>
            <w:bottom w:val="none" w:sz="0" w:space="0" w:color="auto"/>
            <w:right w:val="none" w:sz="0" w:space="0" w:color="auto"/>
          </w:divBdr>
          <w:divsChild>
            <w:div w:id="401030188">
              <w:marLeft w:val="0"/>
              <w:marRight w:val="0"/>
              <w:marTop w:val="0"/>
              <w:marBottom w:val="0"/>
              <w:divBdr>
                <w:top w:val="none" w:sz="0" w:space="0" w:color="auto"/>
                <w:left w:val="none" w:sz="0" w:space="0" w:color="auto"/>
                <w:bottom w:val="none" w:sz="0" w:space="0" w:color="auto"/>
                <w:right w:val="none" w:sz="0" w:space="0" w:color="auto"/>
              </w:divBdr>
              <w:divsChild>
                <w:div w:id="186267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393100">
      <w:bodyDiv w:val="1"/>
      <w:marLeft w:val="0"/>
      <w:marRight w:val="0"/>
      <w:marTop w:val="0"/>
      <w:marBottom w:val="0"/>
      <w:divBdr>
        <w:top w:val="none" w:sz="0" w:space="0" w:color="auto"/>
        <w:left w:val="none" w:sz="0" w:space="0" w:color="auto"/>
        <w:bottom w:val="none" w:sz="0" w:space="0" w:color="auto"/>
        <w:right w:val="none" w:sz="0" w:space="0" w:color="auto"/>
      </w:divBdr>
      <w:divsChild>
        <w:div w:id="66654902">
          <w:marLeft w:val="0"/>
          <w:marRight w:val="0"/>
          <w:marTop w:val="0"/>
          <w:marBottom w:val="0"/>
          <w:divBdr>
            <w:top w:val="none" w:sz="0" w:space="0" w:color="auto"/>
            <w:left w:val="none" w:sz="0" w:space="0" w:color="auto"/>
            <w:bottom w:val="none" w:sz="0" w:space="0" w:color="auto"/>
            <w:right w:val="none" w:sz="0" w:space="0" w:color="auto"/>
          </w:divBdr>
        </w:div>
        <w:div w:id="997852658">
          <w:marLeft w:val="0"/>
          <w:marRight w:val="0"/>
          <w:marTop w:val="0"/>
          <w:marBottom w:val="0"/>
          <w:divBdr>
            <w:top w:val="none" w:sz="0" w:space="0" w:color="auto"/>
            <w:left w:val="none" w:sz="0" w:space="0" w:color="auto"/>
            <w:bottom w:val="none" w:sz="0" w:space="0" w:color="auto"/>
            <w:right w:val="none" w:sz="0" w:space="0" w:color="auto"/>
          </w:divBdr>
          <w:divsChild>
            <w:div w:id="1450975860">
              <w:marLeft w:val="0"/>
              <w:marRight w:val="0"/>
              <w:marTop w:val="0"/>
              <w:marBottom w:val="0"/>
              <w:divBdr>
                <w:top w:val="none" w:sz="0" w:space="0" w:color="auto"/>
                <w:left w:val="none" w:sz="0" w:space="0" w:color="auto"/>
                <w:bottom w:val="none" w:sz="0" w:space="0" w:color="auto"/>
                <w:right w:val="none" w:sz="0" w:space="0" w:color="auto"/>
              </w:divBdr>
            </w:div>
          </w:divsChild>
        </w:div>
        <w:div w:id="710888285">
          <w:marLeft w:val="0"/>
          <w:marRight w:val="0"/>
          <w:marTop w:val="0"/>
          <w:marBottom w:val="0"/>
          <w:divBdr>
            <w:top w:val="none" w:sz="0" w:space="0" w:color="auto"/>
            <w:left w:val="none" w:sz="0" w:space="0" w:color="auto"/>
            <w:bottom w:val="none" w:sz="0" w:space="0" w:color="auto"/>
            <w:right w:val="none" w:sz="0" w:space="0" w:color="auto"/>
          </w:divBdr>
        </w:div>
        <w:div w:id="972097609">
          <w:marLeft w:val="0"/>
          <w:marRight w:val="0"/>
          <w:marTop w:val="0"/>
          <w:marBottom w:val="0"/>
          <w:divBdr>
            <w:top w:val="none" w:sz="0" w:space="0" w:color="auto"/>
            <w:left w:val="none" w:sz="0" w:space="0" w:color="auto"/>
            <w:bottom w:val="none" w:sz="0" w:space="0" w:color="auto"/>
            <w:right w:val="none" w:sz="0" w:space="0" w:color="auto"/>
          </w:divBdr>
          <w:divsChild>
            <w:div w:id="1478523817">
              <w:marLeft w:val="0"/>
              <w:marRight w:val="0"/>
              <w:marTop w:val="0"/>
              <w:marBottom w:val="0"/>
              <w:divBdr>
                <w:top w:val="none" w:sz="0" w:space="0" w:color="auto"/>
                <w:left w:val="none" w:sz="0" w:space="0" w:color="auto"/>
                <w:bottom w:val="none" w:sz="0" w:space="0" w:color="auto"/>
                <w:right w:val="none" w:sz="0" w:space="0" w:color="auto"/>
              </w:divBdr>
            </w:div>
          </w:divsChild>
        </w:div>
        <w:div w:id="1392920330">
          <w:marLeft w:val="0"/>
          <w:marRight w:val="0"/>
          <w:marTop w:val="0"/>
          <w:marBottom w:val="0"/>
          <w:divBdr>
            <w:top w:val="none" w:sz="0" w:space="0" w:color="auto"/>
            <w:left w:val="none" w:sz="0" w:space="0" w:color="auto"/>
            <w:bottom w:val="none" w:sz="0" w:space="0" w:color="auto"/>
            <w:right w:val="none" w:sz="0" w:space="0" w:color="auto"/>
          </w:divBdr>
        </w:div>
        <w:div w:id="2086413773">
          <w:marLeft w:val="0"/>
          <w:marRight w:val="0"/>
          <w:marTop w:val="0"/>
          <w:marBottom w:val="0"/>
          <w:divBdr>
            <w:top w:val="none" w:sz="0" w:space="0" w:color="auto"/>
            <w:left w:val="none" w:sz="0" w:space="0" w:color="auto"/>
            <w:bottom w:val="none" w:sz="0" w:space="0" w:color="auto"/>
            <w:right w:val="none" w:sz="0" w:space="0" w:color="auto"/>
          </w:divBdr>
          <w:divsChild>
            <w:div w:id="1605966002">
              <w:marLeft w:val="0"/>
              <w:marRight w:val="0"/>
              <w:marTop w:val="0"/>
              <w:marBottom w:val="0"/>
              <w:divBdr>
                <w:top w:val="none" w:sz="0" w:space="0" w:color="auto"/>
                <w:left w:val="none" w:sz="0" w:space="0" w:color="auto"/>
                <w:bottom w:val="none" w:sz="0" w:space="0" w:color="auto"/>
                <w:right w:val="none" w:sz="0" w:space="0" w:color="auto"/>
              </w:divBdr>
            </w:div>
          </w:divsChild>
        </w:div>
        <w:div w:id="1129393567">
          <w:marLeft w:val="0"/>
          <w:marRight w:val="0"/>
          <w:marTop w:val="0"/>
          <w:marBottom w:val="0"/>
          <w:divBdr>
            <w:top w:val="none" w:sz="0" w:space="0" w:color="auto"/>
            <w:left w:val="none" w:sz="0" w:space="0" w:color="auto"/>
            <w:bottom w:val="none" w:sz="0" w:space="0" w:color="auto"/>
            <w:right w:val="none" w:sz="0" w:space="0" w:color="auto"/>
          </w:divBdr>
        </w:div>
        <w:div w:id="1764957879">
          <w:marLeft w:val="0"/>
          <w:marRight w:val="0"/>
          <w:marTop w:val="0"/>
          <w:marBottom w:val="0"/>
          <w:divBdr>
            <w:top w:val="none" w:sz="0" w:space="0" w:color="auto"/>
            <w:left w:val="none" w:sz="0" w:space="0" w:color="auto"/>
            <w:bottom w:val="none" w:sz="0" w:space="0" w:color="auto"/>
            <w:right w:val="none" w:sz="0" w:space="0" w:color="auto"/>
          </w:divBdr>
          <w:divsChild>
            <w:div w:id="953251401">
              <w:marLeft w:val="0"/>
              <w:marRight w:val="0"/>
              <w:marTop w:val="0"/>
              <w:marBottom w:val="0"/>
              <w:divBdr>
                <w:top w:val="none" w:sz="0" w:space="0" w:color="auto"/>
                <w:left w:val="none" w:sz="0" w:space="0" w:color="auto"/>
                <w:bottom w:val="none" w:sz="0" w:space="0" w:color="auto"/>
                <w:right w:val="none" w:sz="0" w:space="0" w:color="auto"/>
              </w:divBdr>
            </w:div>
          </w:divsChild>
        </w:div>
        <w:div w:id="1977291769">
          <w:marLeft w:val="0"/>
          <w:marRight w:val="0"/>
          <w:marTop w:val="0"/>
          <w:marBottom w:val="0"/>
          <w:divBdr>
            <w:top w:val="none" w:sz="0" w:space="0" w:color="auto"/>
            <w:left w:val="none" w:sz="0" w:space="0" w:color="auto"/>
            <w:bottom w:val="none" w:sz="0" w:space="0" w:color="auto"/>
            <w:right w:val="none" w:sz="0" w:space="0" w:color="auto"/>
          </w:divBdr>
        </w:div>
        <w:div w:id="220678559">
          <w:marLeft w:val="0"/>
          <w:marRight w:val="0"/>
          <w:marTop w:val="0"/>
          <w:marBottom w:val="0"/>
          <w:divBdr>
            <w:top w:val="none" w:sz="0" w:space="0" w:color="auto"/>
            <w:left w:val="none" w:sz="0" w:space="0" w:color="auto"/>
            <w:bottom w:val="none" w:sz="0" w:space="0" w:color="auto"/>
            <w:right w:val="none" w:sz="0" w:space="0" w:color="auto"/>
          </w:divBdr>
          <w:divsChild>
            <w:div w:id="847477719">
              <w:marLeft w:val="0"/>
              <w:marRight w:val="0"/>
              <w:marTop w:val="0"/>
              <w:marBottom w:val="0"/>
              <w:divBdr>
                <w:top w:val="none" w:sz="0" w:space="0" w:color="auto"/>
                <w:left w:val="none" w:sz="0" w:space="0" w:color="auto"/>
                <w:bottom w:val="none" w:sz="0" w:space="0" w:color="auto"/>
                <w:right w:val="none" w:sz="0" w:space="0" w:color="auto"/>
              </w:divBdr>
            </w:div>
          </w:divsChild>
        </w:div>
        <w:div w:id="29457874">
          <w:marLeft w:val="0"/>
          <w:marRight w:val="0"/>
          <w:marTop w:val="0"/>
          <w:marBottom w:val="0"/>
          <w:divBdr>
            <w:top w:val="none" w:sz="0" w:space="0" w:color="auto"/>
            <w:left w:val="none" w:sz="0" w:space="0" w:color="auto"/>
            <w:bottom w:val="none" w:sz="0" w:space="0" w:color="auto"/>
            <w:right w:val="none" w:sz="0" w:space="0" w:color="auto"/>
          </w:divBdr>
        </w:div>
        <w:div w:id="1804814194">
          <w:marLeft w:val="0"/>
          <w:marRight w:val="0"/>
          <w:marTop w:val="0"/>
          <w:marBottom w:val="0"/>
          <w:divBdr>
            <w:top w:val="none" w:sz="0" w:space="0" w:color="auto"/>
            <w:left w:val="none" w:sz="0" w:space="0" w:color="auto"/>
            <w:bottom w:val="none" w:sz="0" w:space="0" w:color="auto"/>
            <w:right w:val="none" w:sz="0" w:space="0" w:color="auto"/>
          </w:divBdr>
          <w:divsChild>
            <w:div w:id="103504548">
              <w:marLeft w:val="0"/>
              <w:marRight w:val="0"/>
              <w:marTop w:val="0"/>
              <w:marBottom w:val="0"/>
              <w:divBdr>
                <w:top w:val="none" w:sz="0" w:space="0" w:color="auto"/>
                <w:left w:val="none" w:sz="0" w:space="0" w:color="auto"/>
                <w:bottom w:val="none" w:sz="0" w:space="0" w:color="auto"/>
                <w:right w:val="none" w:sz="0" w:space="0" w:color="auto"/>
              </w:divBdr>
            </w:div>
          </w:divsChild>
        </w:div>
        <w:div w:id="2135706161">
          <w:marLeft w:val="0"/>
          <w:marRight w:val="0"/>
          <w:marTop w:val="0"/>
          <w:marBottom w:val="0"/>
          <w:divBdr>
            <w:top w:val="none" w:sz="0" w:space="0" w:color="auto"/>
            <w:left w:val="none" w:sz="0" w:space="0" w:color="auto"/>
            <w:bottom w:val="none" w:sz="0" w:space="0" w:color="auto"/>
            <w:right w:val="none" w:sz="0" w:space="0" w:color="auto"/>
          </w:divBdr>
        </w:div>
        <w:div w:id="109205562">
          <w:marLeft w:val="0"/>
          <w:marRight w:val="0"/>
          <w:marTop w:val="0"/>
          <w:marBottom w:val="0"/>
          <w:divBdr>
            <w:top w:val="none" w:sz="0" w:space="0" w:color="auto"/>
            <w:left w:val="none" w:sz="0" w:space="0" w:color="auto"/>
            <w:bottom w:val="none" w:sz="0" w:space="0" w:color="auto"/>
            <w:right w:val="none" w:sz="0" w:space="0" w:color="auto"/>
          </w:divBdr>
          <w:divsChild>
            <w:div w:id="1480079117">
              <w:marLeft w:val="0"/>
              <w:marRight w:val="0"/>
              <w:marTop w:val="0"/>
              <w:marBottom w:val="0"/>
              <w:divBdr>
                <w:top w:val="none" w:sz="0" w:space="0" w:color="auto"/>
                <w:left w:val="none" w:sz="0" w:space="0" w:color="auto"/>
                <w:bottom w:val="none" w:sz="0" w:space="0" w:color="auto"/>
                <w:right w:val="none" w:sz="0" w:space="0" w:color="auto"/>
              </w:divBdr>
            </w:div>
          </w:divsChild>
        </w:div>
        <w:div w:id="389816169">
          <w:marLeft w:val="0"/>
          <w:marRight w:val="0"/>
          <w:marTop w:val="300"/>
          <w:marBottom w:val="0"/>
          <w:divBdr>
            <w:top w:val="none" w:sz="0" w:space="0" w:color="auto"/>
            <w:left w:val="none" w:sz="0" w:space="0" w:color="auto"/>
            <w:bottom w:val="none" w:sz="0" w:space="0" w:color="auto"/>
            <w:right w:val="none" w:sz="0" w:space="0" w:color="auto"/>
          </w:divBdr>
          <w:divsChild>
            <w:div w:id="360281811">
              <w:marLeft w:val="0"/>
              <w:marRight w:val="0"/>
              <w:marTop w:val="0"/>
              <w:marBottom w:val="0"/>
              <w:divBdr>
                <w:top w:val="none" w:sz="0" w:space="0" w:color="auto"/>
                <w:left w:val="none" w:sz="0" w:space="0" w:color="auto"/>
                <w:bottom w:val="none" w:sz="0" w:space="0" w:color="auto"/>
                <w:right w:val="none" w:sz="0" w:space="0" w:color="auto"/>
              </w:divBdr>
              <w:divsChild>
                <w:div w:id="1492022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517861">
          <w:marLeft w:val="0"/>
          <w:marRight w:val="0"/>
          <w:marTop w:val="300"/>
          <w:marBottom w:val="0"/>
          <w:divBdr>
            <w:top w:val="none" w:sz="0" w:space="0" w:color="auto"/>
            <w:left w:val="none" w:sz="0" w:space="0" w:color="auto"/>
            <w:bottom w:val="none" w:sz="0" w:space="0" w:color="auto"/>
            <w:right w:val="none" w:sz="0" w:space="0" w:color="auto"/>
          </w:divBdr>
          <w:divsChild>
            <w:div w:id="1617054833">
              <w:marLeft w:val="0"/>
              <w:marRight w:val="0"/>
              <w:marTop w:val="0"/>
              <w:marBottom w:val="0"/>
              <w:divBdr>
                <w:top w:val="none" w:sz="0" w:space="0" w:color="auto"/>
                <w:left w:val="none" w:sz="0" w:space="0" w:color="auto"/>
                <w:bottom w:val="none" w:sz="0" w:space="0" w:color="auto"/>
                <w:right w:val="none" w:sz="0" w:space="0" w:color="auto"/>
              </w:divBdr>
              <w:divsChild>
                <w:div w:id="53434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93024">
          <w:marLeft w:val="0"/>
          <w:marRight w:val="0"/>
          <w:marTop w:val="300"/>
          <w:marBottom w:val="0"/>
          <w:divBdr>
            <w:top w:val="none" w:sz="0" w:space="0" w:color="auto"/>
            <w:left w:val="none" w:sz="0" w:space="0" w:color="auto"/>
            <w:bottom w:val="none" w:sz="0" w:space="0" w:color="auto"/>
            <w:right w:val="none" w:sz="0" w:space="0" w:color="auto"/>
          </w:divBdr>
          <w:divsChild>
            <w:div w:id="1983925423">
              <w:marLeft w:val="0"/>
              <w:marRight w:val="0"/>
              <w:marTop w:val="0"/>
              <w:marBottom w:val="0"/>
              <w:divBdr>
                <w:top w:val="none" w:sz="0" w:space="0" w:color="auto"/>
                <w:left w:val="none" w:sz="0" w:space="0" w:color="auto"/>
                <w:bottom w:val="none" w:sz="0" w:space="0" w:color="auto"/>
                <w:right w:val="none" w:sz="0" w:space="0" w:color="auto"/>
              </w:divBdr>
              <w:divsChild>
                <w:div w:id="55196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2237">
          <w:marLeft w:val="0"/>
          <w:marRight w:val="0"/>
          <w:marTop w:val="300"/>
          <w:marBottom w:val="0"/>
          <w:divBdr>
            <w:top w:val="none" w:sz="0" w:space="0" w:color="auto"/>
            <w:left w:val="none" w:sz="0" w:space="0" w:color="auto"/>
            <w:bottom w:val="none" w:sz="0" w:space="0" w:color="auto"/>
            <w:right w:val="none" w:sz="0" w:space="0" w:color="auto"/>
          </w:divBdr>
          <w:divsChild>
            <w:div w:id="309602813">
              <w:marLeft w:val="0"/>
              <w:marRight w:val="0"/>
              <w:marTop w:val="0"/>
              <w:marBottom w:val="0"/>
              <w:divBdr>
                <w:top w:val="none" w:sz="0" w:space="0" w:color="auto"/>
                <w:left w:val="none" w:sz="0" w:space="0" w:color="auto"/>
                <w:bottom w:val="none" w:sz="0" w:space="0" w:color="auto"/>
                <w:right w:val="none" w:sz="0" w:space="0" w:color="auto"/>
              </w:divBdr>
              <w:divsChild>
                <w:div w:id="404257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052973">
      <w:bodyDiv w:val="1"/>
      <w:marLeft w:val="0"/>
      <w:marRight w:val="0"/>
      <w:marTop w:val="0"/>
      <w:marBottom w:val="0"/>
      <w:divBdr>
        <w:top w:val="none" w:sz="0" w:space="0" w:color="auto"/>
        <w:left w:val="none" w:sz="0" w:space="0" w:color="auto"/>
        <w:bottom w:val="none" w:sz="0" w:space="0" w:color="auto"/>
        <w:right w:val="none" w:sz="0" w:space="0" w:color="auto"/>
      </w:divBdr>
      <w:divsChild>
        <w:div w:id="1837304922">
          <w:marLeft w:val="0"/>
          <w:marRight w:val="0"/>
          <w:marTop w:val="0"/>
          <w:marBottom w:val="0"/>
          <w:divBdr>
            <w:top w:val="none" w:sz="0" w:space="0" w:color="auto"/>
            <w:left w:val="none" w:sz="0" w:space="0" w:color="auto"/>
            <w:bottom w:val="none" w:sz="0" w:space="0" w:color="auto"/>
            <w:right w:val="none" w:sz="0" w:space="0" w:color="auto"/>
          </w:divBdr>
        </w:div>
        <w:div w:id="1434520307">
          <w:marLeft w:val="0"/>
          <w:marRight w:val="0"/>
          <w:marTop w:val="0"/>
          <w:marBottom w:val="0"/>
          <w:divBdr>
            <w:top w:val="none" w:sz="0" w:space="0" w:color="auto"/>
            <w:left w:val="none" w:sz="0" w:space="0" w:color="auto"/>
            <w:bottom w:val="none" w:sz="0" w:space="0" w:color="auto"/>
            <w:right w:val="none" w:sz="0" w:space="0" w:color="auto"/>
          </w:divBdr>
          <w:divsChild>
            <w:div w:id="1690371641">
              <w:marLeft w:val="0"/>
              <w:marRight w:val="0"/>
              <w:marTop w:val="0"/>
              <w:marBottom w:val="0"/>
              <w:divBdr>
                <w:top w:val="none" w:sz="0" w:space="0" w:color="auto"/>
                <w:left w:val="none" w:sz="0" w:space="0" w:color="auto"/>
                <w:bottom w:val="none" w:sz="0" w:space="0" w:color="auto"/>
                <w:right w:val="none" w:sz="0" w:space="0" w:color="auto"/>
              </w:divBdr>
            </w:div>
          </w:divsChild>
        </w:div>
        <w:div w:id="165555304">
          <w:marLeft w:val="0"/>
          <w:marRight w:val="0"/>
          <w:marTop w:val="0"/>
          <w:marBottom w:val="0"/>
          <w:divBdr>
            <w:top w:val="none" w:sz="0" w:space="0" w:color="auto"/>
            <w:left w:val="none" w:sz="0" w:space="0" w:color="auto"/>
            <w:bottom w:val="none" w:sz="0" w:space="0" w:color="auto"/>
            <w:right w:val="none" w:sz="0" w:space="0" w:color="auto"/>
          </w:divBdr>
        </w:div>
        <w:div w:id="1302348418">
          <w:marLeft w:val="0"/>
          <w:marRight w:val="0"/>
          <w:marTop w:val="0"/>
          <w:marBottom w:val="0"/>
          <w:divBdr>
            <w:top w:val="none" w:sz="0" w:space="0" w:color="auto"/>
            <w:left w:val="none" w:sz="0" w:space="0" w:color="auto"/>
            <w:bottom w:val="none" w:sz="0" w:space="0" w:color="auto"/>
            <w:right w:val="none" w:sz="0" w:space="0" w:color="auto"/>
          </w:divBdr>
          <w:divsChild>
            <w:div w:id="895509486">
              <w:marLeft w:val="0"/>
              <w:marRight w:val="0"/>
              <w:marTop w:val="0"/>
              <w:marBottom w:val="0"/>
              <w:divBdr>
                <w:top w:val="none" w:sz="0" w:space="0" w:color="auto"/>
                <w:left w:val="none" w:sz="0" w:space="0" w:color="auto"/>
                <w:bottom w:val="none" w:sz="0" w:space="0" w:color="auto"/>
                <w:right w:val="none" w:sz="0" w:space="0" w:color="auto"/>
              </w:divBdr>
            </w:div>
          </w:divsChild>
        </w:div>
        <w:div w:id="62607527">
          <w:marLeft w:val="0"/>
          <w:marRight w:val="0"/>
          <w:marTop w:val="0"/>
          <w:marBottom w:val="0"/>
          <w:divBdr>
            <w:top w:val="none" w:sz="0" w:space="0" w:color="auto"/>
            <w:left w:val="none" w:sz="0" w:space="0" w:color="auto"/>
            <w:bottom w:val="none" w:sz="0" w:space="0" w:color="auto"/>
            <w:right w:val="none" w:sz="0" w:space="0" w:color="auto"/>
          </w:divBdr>
        </w:div>
        <w:div w:id="828984948">
          <w:marLeft w:val="0"/>
          <w:marRight w:val="0"/>
          <w:marTop w:val="0"/>
          <w:marBottom w:val="0"/>
          <w:divBdr>
            <w:top w:val="none" w:sz="0" w:space="0" w:color="auto"/>
            <w:left w:val="none" w:sz="0" w:space="0" w:color="auto"/>
            <w:bottom w:val="none" w:sz="0" w:space="0" w:color="auto"/>
            <w:right w:val="none" w:sz="0" w:space="0" w:color="auto"/>
          </w:divBdr>
          <w:divsChild>
            <w:div w:id="930626212">
              <w:marLeft w:val="0"/>
              <w:marRight w:val="0"/>
              <w:marTop w:val="0"/>
              <w:marBottom w:val="0"/>
              <w:divBdr>
                <w:top w:val="none" w:sz="0" w:space="0" w:color="auto"/>
                <w:left w:val="none" w:sz="0" w:space="0" w:color="auto"/>
                <w:bottom w:val="none" w:sz="0" w:space="0" w:color="auto"/>
                <w:right w:val="none" w:sz="0" w:space="0" w:color="auto"/>
              </w:divBdr>
            </w:div>
          </w:divsChild>
        </w:div>
        <w:div w:id="1678456843">
          <w:marLeft w:val="0"/>
          <w:marRight w:val="0"/>
          <w:marTop w:val="0"/>
          <w:marBottom w:val="0"/>
          <w:divBdr>
            <w:top w:val="none" w:sz="0" w:space="0" w:color="auto"/>
            <w:left w:val="none" w:sz="0" w:space="0" w:color="auto"/>
            <w:bottom w:val="none" w:sz="0" w:space="0" w:color="auto"/>
            <w:right w:val="none" w:sz="0" w:space="0" w:color="auto"/>
          </w:divBdr>
        </w:div>
        <w:div w:id="1429153827">
          <w:marLeft w:val="0"/>
          <w:marRight w:val="0"/>
          <w:marTop w:val="0"/>
          <w:marBottom w:val="0"/>
          <w:divBdr>
            <w:top w:val="none" w:sz="0" w:space="0" w:color="auto"/>
            <w:left w:val="none" w:sz="0" w:space="0" w:color="auto"/>
            <w:bottom w:val="none" w:sz="0" w:space="0" w:color="auto"/>
            <w:right w:val="none" w:sz="0" w:space="0" w:color="auto"/>
          </w:divBdr>
          <w:divsChild>
            <w:div w:id="481046373">
              <w:marLeft w:val="0"/>
              <w:marRight w:val="0"/>
              <w:marTop w:val="0"/>
              <w:marBottom w:val="0"/>
              <w:divBdr>
                <w:top w:val="none" w:sz="0" w:space="0" w:color="auto"/>
                <w:left w:val="none" w:sz="0" w:space="0" w:color="auto"/>
                <w:bottom w:val="none" w:sz="0" w:space="0" w:color="auto"/>
                <w:right w:val="none" w:sz="0" w:space="0" w:color="auto"/>
              </w:divBdr>
            </w:div>
          </w:divsChild>
        </w:div>
        <w:div w:id="1750226270">
          <w:marLeft w:val="0"/>
          <w:marRight w:val="0"/>
          <w:marTop w:val="0"/>
          <w:marBottom w:val="0"/>
          <w:divBdr>
            <w:top w:val="none" w:sz="0" w:space="0" w:color="auto"/>
            <w:left w:val="none" w:sz="0" w:space="0" w:color="auto"/>
            <w:bottom w:val="none" w:sz="0" w:space="0" w:color="auto"/>
            <w:right w:val="none" w:sz="0" w:space="0" w:color="auto"/>
          </w:divBdr>
        </w:div>
        <w:div w:id="2078555442">
          <w:marLeft w:val="0"/>
          <w:marRight w:val="0"/>
          <w:marTop w:val="0"/>
          <w:marBottom w:val="0"/>
          <w:divBdr>
            <w:top w:val="none" w:sz="0" w:space="0" w:color="auto"/>
            <w:left w:val="none" w:sz="0" w:space="0" w:color="auto"/>
            <w:bottom w:val="none" w:sz="0" w:space="0" w:color="auto"/>
            <w:right w:val="none" w:sz="0" w:space="0" w:color="auto"/>
          </w:divBdr>
          <w:divsChild>
            <w:div w:id="189073425">
              <w:marLeft w:val="0"/>
              <w:marRight w:val="0"/>
              <w:marTop w:val="0"/>
              <w:marBottom w:val="0"/>
              <w:divBdr>
                <w:top w:val="none" w:sz="0" w:space="0" w:color="auto"/>
                <w:left w:val="none" w:sz="0" w:space="0" w:color="auto"/>
                <w:bottom w:val="none" w:sz="0" w:space="0" w:color="auto"/>
                <w:right w:val="none" w:sz="0" w:space="0" w:color="auto"/>
              </w:divBdr>
            </w:div>
          </w:divsChild>
        </w:div>
        <w:div w:id="973217884">
          <w:marLeft w:val="0"/>
          <w:marRight w:val="0"/>
          <w:marTop w:val="0"/>
          <w:marBottom w:val="0"/>
          <w:divBdr>
            <w:top w:val="none" w:sz="0" w:space="0" w:color="auto"/>
            <w:left w:val="none" w:sz="0" w:space="0" w:color="auto"/>
            <w:bottom w:val="none" w:sz="0" w:space="0" w:color="auto"/>
            <w:right w:val="none" w:sz="0" w:space="0" w:color="auto"/>
          </w:divBdr>
        </w:div>
        <w:div w:id="416678397">
          <w:marLeft w:val="0"/>
          <w:marRight w:val="0"/>
          <w:marTop w:val="0"/>
          <w:marBottom w:val="0"/>
          <w:divBdr>
            <w:top w:val="none" w:sz="0" w:space="0" w:color="auto"/>
            <w:left w:val="none" w:sz="0" w:space="0" w:color="auto"/>
            <w:bottom w:val="none" w:sz="0" w:space="0" w:color="auto"/>
            <w:right w:val="none" w:sz="0" w:space="0" w:color="auto"/>
          </w:divBdr>
          <w:divsChild>
            <w:div w:id="2025014247">
              <w:marLeft w:val="0"/>
              <w:marRight w:val="0"/>
              <w:marTop w:val="0"/>
              <w:marBottom w:val="0"/>
              <w:divBdr>
                <w:top w:val="none" w:sz="0" w:space="0" w:color="auto"/>
                <w:left w:val="none" w:sz="0" w:space="0" w:color="auto"/>
                <w:bottom w:val="none" w:sz="0" w:space="0" w:color="auto"/>
                <w:right w:val="none" w:sz="0" w:space="0" w:color="auto"/>
              </w:divBdr>
            </w:div>
          </w:divsChild>
        </w:div>
        <w:div w:id="1186559737">
          <w:marLeft w:val="0"/>
          <w:marRight w:val="0"/>
          <w:marTop w:val="0"/>
          <w:marBottom w:val="0"/>
          <w:divBdr>
            <w:top w:val="none" w:sz="0" w:space="0" w:color="auto"/>
            <w:left w:val="none" w:sz="0" w:space="0" w:color="auto"/>
            <w:bottom w:val="none" w:sz="0" w:space="0" w:color="auto"/>
            <w:right w:val="none" w:sz="0" w:space="0" w:color="auto"/>
          </w:divBdr>
        </w:div>
        <w:div w:id="468597275">
          <w:marLeft w:val="0"/>
          <w:marRight w:val="0"/>
          <w:marTop w:val="0"/>
          <w:marBottom w:val="0"/>
          <w:divBdr>
            <w:top w:val="none" w:sz="0" w:space="0" w:color="auto"/>
            <w:left w:val="none" w:sz="0" w:space="0" w:color="auto"/>
            <w:bottom w:val="none" w:sz="0" w:space="0" w:color="auto"/>
            <w:right w:val="none" w:sz="0" w:space="0" w:color="auto"/>
          </w:divBdr>
          <w:divsChild>
            <w:div w:id="1462650649">
              <w:marLeft w:val="0"/>
              <w:marRight w:val="0"/>
              <w:marTop w:val="0"/>
              <w:marBottom w:val="0"/>
              <w:divBdr>
                <w:top w:val="none" w:sz="0" w:space="0" w:color="auto"/>
                <w:left w:val="none" w:sz="0" w:space="0" w:color="auto"/>
                <w:bottom w:val="none" w:sz="0" w:space="0" w:color="auto"/>
                <w:right w:val="none" w:sz="0" w:space="0" w:color="auto"/>
              </w:divBdr>
            </w:div>
          </w:divsChild>
        </w:div>
        <w:div w:id="2046254392">
          <w:marLeft w:val="0"/>
          <w:marRight w:val="0"/>
          <w:marTop w:val="300"/>
          <w:marBottom w:val="0"/>
          <w:divBdr>
            <w:top w:val="none" w:sz="0" w:space="0" w:color="auto"/>
            <w:left w:val="none" w:sz="0" w:space="0" w:color="auto"/>
            <w:bottom w:val="none" w:sz="0" w:space="0" w:color="auto"/>
            <w:right w:val="none" w:sz="0" w:space="0" w:color="auto"/>
          </w:divBdr>
          <w:divsChild>
            <w:div w:id="1655376139">
              <w:marLeft w:val="0"/>
              <w:marRight w:val="0"/>
              <w:marTop w:val="0"/>
              <w:marBottom w:val="0"/>
              <w:divBdr>
                <w:top w:val="none" w:sz="0" w:space="0" w:color="auto"/>
                <w:left w:val="none" w:sz="0" w:space="0" w:color="auto"/>
                <w:bottom w:val="none" w:sz="0" w:space="0" w:color="auto"/>
                <w:right w:val="none" w:sz="0" w:space="0" w:color="auto"/>
              </w:divBdr>
              <w:divsChild>
                <w:div w:id="9483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758243">
          <w:marLeft w:val="0"/>
          <w:marRight w:val="0"/>
          <w:marTop w:val="300"/>
          <w:marBottom w:val="0"/>
          <w:divBdr>
            <w:top w:val="none" w:sz="0" w:space="0" w:color="auto"/>
            <w:left w:val="none" w:sz="0" w:space="0" w:color="auto"/>
            <w:bottom w:val="none" w:sz="0" w:space="0" w:color="auto"/>
            <w:right w:val="none" w:sz="0" w:space="0" w:color="auto"/>
          </w:divBdr>
          <w:divsChild>
            <w:div w:id="1900555823">
              <w:marLeft w:val="0"/>
              <w:marRight w:val="0"/>
              <w:marTop w:val="0"/>
              <w:marBottom w:val="0"/>
              <w:divBdr>
                <w:top w:val="none" w:sz="0" w:space="0" w:color="auto"/>
                <w:left w:val="none" w:sz="0" w:space="0" w:color="auto"/>
                <w:bottom w:val="none" w:sz="0" w:space="0" w:color="auto"/>
                <w:right w:val="none" w:sz="0" w:space="0" w:color="auto"/>
              </w:divBdr>
              <w:divsChild>
                <w:div w:id="165684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677853">
          <w:marLeft w:val="0"/>
          <w:marRight w:val="0"/>
          <w:marTop w:val="300"/>
          <w:marBottom w:val="0"/>
          <w:divBdr>
            <w:top w:val="none" w:sz="0" w:space="0" w:color="auto"/>
            <w:left w:val="none" w:sz="0" w:space="0" w:color="auto"/>
            <w:bottom w:val="none" w:sz="0" w:space="0" w:color="auto"/>
            <w:right w:val="none" w:sz="0" w:space="0" w:color="auto"/>
          </w:divBdr>
          <w:divsChild>
            <w:div w:id="540173899">
              <w:marLeft w:val="0"/>
              <w:marRight w:val="0"/>
              <w:marTop w:val="0"/>
              <w:marBottom w:val="0"/>
              <w:divBdr>
                <w:top w:val="none" w:sz="0" w:space="0" w:color="auto"/>
                <w:left w:val="none" w:sz="0" w:space="0" w:color="auto"/>
                <w:bottom w:val="none" w:sz="0" w:space="0" w:color="auto"/>
                <w:right w:val="none" w:sz="0" w:space="0" w:color="auto"/>
              </w:divBdr>
              <w:divsChild>
                <w:div w:id="5920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37547">
          <w:marLeft w:val="0"/>
          <w:marRight w:val="0"/>
          <w:marTop w:val="300"/>
          <w:marBottom w:val="0"/>
          <w:divBdr>
            <w:top w:val="none" w:sz="0" w:space="0" w:color="auto"/>
            <w:left w:val="none" w:sz="0" w:space="0" w:color="auto"/>
            <w:bottom w:val="none" w:sz="0" w:space="0" w:color="auto"/>
            <w:right w:val="none" w:sz="0" w:space="0" w:color="auto"/>
          </w:divBdr>
          <w:divsChild>
            <w:div w:id="1639384138">
              <w:marLeft w:val="0"/>
              <w:marRight w:val="0"/>
              <w:marTop w:val="0"/>
              <w:marBottom w:val="0"/>
              <w:divBdr>
                <w:top w:val="none" w:sz="0" w:space="0" w:color="auto"/>
                <w:left w:val="none" w:sz="0" w:space="0" w:color="auto"/>
                <w:bottom w:val="none" w:sz="0" w:space="0" w:color="auto"/>
                <w:right w:val="none" w:sz="0" w:space="0" w:color="auto"/>
              </w:divBdr>
              <w:divsChild>
                <w:div w:id="18615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983046">
      <w:bodyDiv w:val="1"/>
      <w:marLeft w:val="0"/>
      <w:marRight w:val="0"/>
      <w:marTop w:val="0"/>
      <w:marBottom w:val="0"/>
      <w:divBdr>
        <w:top w:val="none" w:sz="0" w:space="0" w:color="auto"/>
        <w:left w:val="none" w:sz="0" w:space="0" w:color="auto"/>
        <w:bottom w:val="none" w:sz="0" w:space="0" w:color="auto"/>
        <w:right w:val="none" w:sz="0" w:space="0" w:color="auto"/>
      </w:divBdr>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277523322">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7489373">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 w:id="1328705864">
          <w:marLeft w:val="0"/>
          <w:marRight w:val="0"/>
          <w:marTop w:val="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sChild>
            <w:div w:id="186266684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sChild>
                <w:div w:id="2005086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sChild>
                <w:div w:id="206891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609009">
      <w:bodyDiv w:val="1"/>
      <w:marLeft w:val="0"/>
      <w:marRight w:val="0"/>
      <w:marTop w:val="0"/>
      <w:marBottom w:val="0"/>
      <w:divBdr>
        <w:top w:val="none" w:sz="0" w:space="0" w:color="auto"/>
        <w:left w:val="none" w:sz="0" w:space="0" w:color="auto"/>
        <w:bottom w:val="none" w:sz="0" w:space="0" w:color="auto"/>
        <w:right w:val="none" w:sz="0" w:space="0" w:color="auto"/>
      </w:divBdr>
      <w:divsChild>
        <w:div w:id="1326981591">
          <w:marLeft w:val="0"/>
          <w:marRight w:val="0"/>
          <w:marTop w:val="0"/>
          <w:marBottom w:val="0"/>
          <w:divBdr>
            <w:top w:val="none" w:sz="0" w:space="0" w:color="auto"/>
            <w:left w:val="none" w:sz="0" w:space="0" w:color="auto"/>
            <w:bottom w:val="none" w:sz="0" w:space="0" w:color="auto"/>
            <w:right w:val="none" w:sz="0" w:space="0" w:color="auto"/>
          </w:divBdr>
        </w:div>
        <w:div w:id="1038774379">
          <w:marLeft w:val="0"/>
          <w:marRight w:val="0"/>
          <w:marTop w:val="0"/>
          <w:marBottom w:val="0"/>
          <w:divBdr>
            <w:top w:val="none" w:sz="0" w:space="0" w:color="auto"/>
            <w:left w:val="none" w:sz="0" w:space="0" w:color="auto"/>
            <w:bottom w:val="none" w:sz="0" w:space="0" w:color="auto"/>
            <w:right w:val="none" w:sz="0" w:space="0" w:color="auto"/>
          </w:divBdr>
          <w:divsChild>
            <w:div w:id="968558020">
              <w:marLeft w:val="0"/>
              <w:marRight w:val="0"/>
              <w:marTop w:val="0"/>
              <w:marBottom w:val="0"/>
              <w:divBdr>
                <w:top w:val="none" w:sz="0" w:space="0" w:color="auto"/>
                <w:left w:val="none" w:sz="0" w:space="0" w:color="auto"/>
                <w:bottom w:val="none" w:sz="0" w:space="0" w:color="auto"/>
                <w:right w:val="none" w:sz="0" w:space="0" w:color="auto"/>
              </w:divBdr>
            </w:div>
          </w:divsChild>
        </w:div>
        <w:div w:id="1830052527">
          <w:marLeft w:val="0"/>
          <w:marRight w:val="0"/>
          <w:marTop w:val="0"/>
          <w:marBottom w:val="0"/>
          <w:divBdr>
            <w:top w:val="none" w:sz="0" w:space="0" w:color="auto"/>
            <w:left w:val="none" w:sz="0" w:space="0" w:color="auto"/>
            <w:bottom w:val="none" w:sz="0" w:space="0" w:color="auto"/>
            <w:right w:val="none" w:sz="0" w:space="0" w:color="auto"/>
          </w:divBdr>
        </w:div>
        <w:div w:id="1254122049">
          <w:marLeft w:val="0"/>
          <w:marRight w:val="0"/>
          <w:marTop w:val="0"/>
          <w:marBottom w:val="0"/>
          <w:divBdr>
            <w:top w:val="none" w:sz="0" w:space="0" w:color="auto"/>
            <w:left w:val="none" w:sz="0" w:space="0" w:color="auto"/>
            <w:bottom w:val="none" w:sz="0" w:space="0" w:color="auto"/>
            <w:right w:val="none" w:sz="0" w:space="0" w:color="auto"/>
          </w:divBdr>
          <w:divsChild>
            <w:div w:id="1741488560">
              <w:marLeft w:val="0"/>
              <w:marRight w:val="0"/>
              <w:marTop w:val="0"/>
              <w:marBottom w:val="0"/>
              <w:divBdr>
                <w:top w:val="none" w:sz="0" w:space="0" w:color="auto"/>
                <w:left w:val="none" w:sz="0" w:space="0" w:color="auto"/>
                <w:bottom w:val="none" w:sz="0" w:space="0" w:color="auto"/>
                <w:right w:val="none" w:sz="0" w:space="0" w:color="auto"/>
              </w:divBdr>
            </w:div>
          </w:divsChild>
        </w:div>
        <w:div w:id="1985423110">
          <w:marLeft w:val="0"/>
          <w:marRight w:val="0"/>
          <w:marTop w:val="0"/>
          <w:marBottom w:val="0"/>
          <w:divBdr>
            <w:top w:val="none" w:sz="0" w:space="0" w:color="auto"/>
            <w:left w:val="none" w:sz="0" w:space="0" w:color="auto"/>
            <w:bottom w:val="none" w:sz="0" w:space="0" w:color="auto"/>
            <w:right w:val="none" w:sz="0" w:space="0" w:color="auto"/>
          </w:divBdr>
        </w:div>
        <w:div w:id="1520973661">
          <w:marLeft w:val="0"/>
          <w:marRight w:val="0"/>
          <w:marTop w:val="0"/>
          <w:marBottom w:val="0"/>
          <w:divBdr>
            <w:top w:val="none" w:sz="0" w:space="0" w:color="auto"/>
            <w:left w:val="none" w:sz="0" w:space="0" w:color="auto"/>
            <w:bottom w:val="none" w:sz="0" w:space="0" w:color="auto"/>
            <w:right w:val="none" w:sz="0" w:space="0" w:color="auto"/>
          </w:divBdr>
          <w:divsChild>
            <w:div w:id="542601233">
              <w:marLeft w:val="0"/>
              <w:marRight w:val="0"/>
              <w:marTop w:val="0"/>
              <w:marBottom w:val="0"/>
              <w:divBdr>
                <w:top w:val="none" w:sz="0" w:space="0" w:color="auto"/>
                <w:left w:val="none" w:sz="0" w:space="0" w:color="auto"/>
                <w:bottom w:val="none" w:sz="0" w:space="0" w:color="auto"/>
                <w:right w:val="none" w:sz="0" w:space="0" w:color="auto"/>
              </w:divBdr>
            </w:div>
          </w:divsChild>
        </w:div>
        <w:div w:id="2040814861">
          <w:marLeft w:val="0"/>
          <w:marRight w:val="0"/>
          <w:marTop w:val="0"/>
          <w:marBottom w:val="0"/>
          <w:divBdr>
            <w:top w:val="none" w:sz="0" w:space="0" w:color="auto"/>
            <w:left w:val="none" w:sz="0" w:space="0" w:color="auto"/>
            <w:bottom w:val="none" w:sz="0" w:space="0" w:color="auto"/>
            <w:right w:val="none" w:sz="0" w:space="0" w:color="auto"/>
          </w:divBdr>
        </w:div>
        <w:div w:id="929505133">
          <w:marLeft w:val="0"/>
          <w:marRight w:val="0"/>
          <w:marTop w:val="0"/>
          <w:marBottom w:val="0"/>
          <w:divBdr>
            <w:top w:val="none" w:sz="0" w:space="0" w:color="auto"/>
            <w:left w:val="none" w:sz="0" w:space="0" w:color="auto"/>
            <w:bottom w:val="none" w:sz="0" w:space="0" w:color="auto"/>
            <w:right w:val="none" w:sz="0" w:space="0" w:color="auto"/>
          </w:divBdr>
          <w:divsChild>
            <w:div w:id="1431196823">
              <w:marLeft w:val="0"/>
              <w:marRight w:val="0"/>
              <w:marTop w:val="0"/>
              <w:marBottom w:val="0"/>
              <w:divBdr>
                <w:top w:val="none" w:sz="0" w:space="0" w:color="auto"/>
                <w:left w:val="none" w:sz="0" w:space="0" w:color="auto"/>
                <w:bottom w:val="none" w:sz="0" w:space="0" w:color="auto"/>
                <w:right w:val="none" w:sz="0" w:space="0" w:color="auto"/>
              </w:divBdr>
            </w:div>
          </w:divsChild>
        </w:div>
        <w:div w:id="664944222">
          <w:marLeft w:val="0"/>
          <w:marRight w:val="0"/>
          <w:marTop w:val="0"/>
          <w:marBottom w:val="0"/>
          <w:divBdr>
            <w:top w:val="none" w:sz="0" w:space="0" w:color="auto"/>
            <w:left w:val="none" w:sz="0" w:space="0" w:color="auto"/>
            <w:bottom w:val="none" w:sz="0" w:space="0" w:color="auto"/>
            <w:right w:val="none" w:sz="0" w:space="0" w:color="auto"/>
          </w:divBdr>
        </w:div>
        <w:div w:id="1148673780">
          <w:marLeft w:val="0"/>
          <w:marRight w:val="0"/>
          <w:marTop w:val="0"/>
          <w:marBottom w:val="0"/>
          <w:divBdr>
            <w:top w:val="none" w:sz="0" w:space="0" w:color="auto"/>
            <w:left w:val="none" w:sz="0" w:space="0" w:color="auto"/>
            <w:bottom w:val="none" w:sz="0" w:space="0" w:color="auto"/>
            <w:right w:val="none" w:sz="0" w:space="0" w:color="auto"/>
          </w:divBdr>
          <w:divsChild>
            <w:div w:id="957570480">
              <w:marLeft w:val="0"/>
              <w:marRight w:val="0"/>
              <w:marTop w:val="0"/>
              <w:marBottom w:val="0"/>
              <w:divBdr>
                <w:top w:val="none" w:sz="0" w:space="0" w:color="auto"/>
                <w:left w:val="none" w:sz="0" w:space="0" w:color="auto"/>
                <w:bottom w:val="none" w:sz="0" w:space="0" w:color="auto"/>
                <w:right w:val="none" w:sz="0" w:space="0" w:color="auto"/>
              </w:divBdr>
            </w:div>
          </w:divsChild>
        </w:div>
        <w:div w:id="1629045027">
          <w:marLeft w:val="0"/>
          <w:marRight w:val="0"/>
          <w:marTop w:val="0"/>
          <w:marBottom w:val="0"/>
          <w:divBdr>
            <w:top w:val="none" w:sz="0" w:space="0" w:color="auto"/>
            <w:left w:val="none" w:sz="0" w:space="0" w:color="auto"/>
            <w:bottom w:val="none" w:sz="0" w:space="0" w:color="auto"/>
            <w:right w:val="none" w:sz="0" w:space="0" w:color="auto"/>
          </w:divBdr>
        </w:div>
        <w:div w:id="1823228356">
          <w:marLeft w:val="0"/>
          <w:marRight w:val="0"/>
          <w:marTop w:val="0"/>
          <w:marBottom w:val="0"/>
          <w:divBdr>
            <w:top w:val="none" w:sz="0" w:space="0" w:color="auto"/>
            <w:left w:val="none" w:sz="0" w:space="0" w:color="auto"/>
            <w:bottom w:val="none" w:sz="0" w:space="0" w:color="auto"/>
            <w:right w:val="none" w:sz="0" w:space="0" w:color="auto"/>
          </w:divBdr>
          <w:divsChild>
            <w:div w:id="2087452851">
              <w:marLeft w:val="0"/>
              <w:marRight w:val="0"/>
              <w:marTop w:val="0"/>
              <w:marBottom w:val="0"/>
              <w:divBdr>
                <w:top w:val="none" w:sz="0" w:space="0" w:color="auto"/>
                <w:left w:val="none" w:sz="0" w:space="0" w:color="auto"/>
                <w:bottom w:val="none" w:sz="0" w:space="0" w:color="auto"/>
                <w:right w:val="none" w:sz="0" w:space="0" w:color="auto"/>
              </w:divBdr>
            </w:div>
          </w:divsChild>
        </w:div>
        <w:div w:id="609631237">
          <w:marLeft w:val="0"/>
          <w:marRight w:val="0"/>
          <w:marTop w:val="0"/>
          <w:marBottom w:val="0"/>
          <w:divBdr>
            <w:top w:val="none" w:sz="0" w:space="0" w:color="auto"/>
            <w:left w:val="none" w:sz="0" w:space="0" w:color="auto"/>
            <w:bottom w:val="none" w:sz="0" w:space="0" w:color="auto"/>
            <w:right w:val="none" w:sz="0" w:space="0" w:color="auto"/>
          </w:divBdr>
        </w:div>
        <w:div w:id="1188174913">
          <w:marLeft w:val="0"/>
          <w:marRight w:val="0"/>
          <w:marTop w:val="0"/>
          <w:marBottom w:val="0"/>
          <w:divBdr>
            <w:top w:val="none" w:sz="0" w:space="0" w:color="auto"/>
            <w:left w:val="none" w:sz="0" w:space="0" w:color="auto"/>
            <w:bottom w:val="none" w:sz="0" w:space="0" w:color="auto"/>
            <w:right w:val="none" w:sz="0" w:space="0" w:color="auto"/>
          </w:divBdr>
          <w:divsChild>
            <w:div w:id="573052127">
              <w:marLeft w:val="0"/>
              <w:marRight w:val="0"/>
              <w:marTop w:val="0"/>
              <w:marBottom w:val="0"/>
              <w:divBdr>
                <w:top w:val="none" w:sz="0" w:space="0" w:color="auto"/>
                <w:left w:val="none" w:sz="0" w:space="0" w:color="auto"/>
                <w:bottom w:val="none" w:sz="0" w:space="0" w:color="auto"/>
                <w:right w:val="none" w:sz="0" w:space="0" w:color="auto"/>
              </w:divBdr>
            </w:div>
          </w:divsChild>
        </w:div>
        <w:div w:id="1490361488">
          <w:marLeft w:val="0"/>
          <w:marRight w:val="0"/>
          <w:marTop w:val="300"/>
          <w:marBottom w:val="0"/>
          <w:divBdr>
            <w:top w:val="none" w:sz="0" w:space="0" w:color="auto"/>
            <w:left w:val="none" w:sz="0" w:space="0" w:color="auto"/>
            <w:bottom w:val="none" w:sz="0" w:space="0" w:color="auto"/>
            <w:right w:val="none" w:sz="0" w:space="0" w:color="auto"/>
          </w:divBdr>
          <w:divsChild>
            <w:div w:id="1202985624">
              <w:marLeft w:val="0"/>
              <w:marRight w:val="0"/>
              <w:marTop w:val="0"/>
              <w:marBottom w:val="0"/>
              <w:divBdr>
                <w:top w:val="none" w:sz="0" w:space="0" w:color="auto"/>
                <w:left w:val="none" w:sz="0" w:space="0" w:color="auto"/>
                <w:bottom w:val="none" w:sz="0" w:space="0" w:color="auto"/>
                <w:right w:val="none" w:sz="0" w:space="0" w:color="auto"/>
              </w:divBdr>
              <w:divsChild>
                <w:div w:id="6418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20468">
          <w:marLeft w:val="0"/>
          <w:marRight w:val="0"/>
          <w:marTop w:val="300"/>
          <w:marBottom w:val="0"/>
          <w:divBdr>
            <w:top w:val="none" w:sz="0" w:space="0" w:color="auto"/>
            <w:left w:val="none" w:sz="0" w:space="0" w:color="auto"/>
            <w:bottom w:val="none" w:sz="0" w:space="0" w:color="auto"/>
            <w:right w:val="none" w:sz="0" w:space="0" w:color="auto"/>
          </w:divBdr>
          <w:divsChild>
            <w:div w:id="1760828934">
              <w:marLeft w:val="0"/>
              <w:marRight w:val="0"/>
              <w:marTop w:val="0"/>
              <w:marBottom w:val="0"/>
              <w:divBdr>
                <w:top w:val="none" w:sz="0" w:space="0" w:color="auto"/>
                <w:left w:val="none" w:sz="0" w:space="0" w:color="auto"/>
                <w:bottom w:val="none" w:sz="0" w:space="0" w:color="auto"/>
                <w:right w:val="none" w:sz="0" w:space="0" w:color="auto"/>
              </w:divBdr>
              <w:divsChild>
                <w:div w:id="123975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505928">
          <w:marLeft w:val="0"/>
          <w:marRight w:val="0"/>
          <w:marTop w:val="300"/>
          <w:marBottom w:val="0"/>
          <w:divBdr>
            <w:top w:val="none" w:sz="0" w:space="0" w:color="auto"/>
            <w:left w:val="none" w:sz="0" w:space="0" w:color="auto"/>
            <w:bottom w:val="none" w:sz="0" w:space="0" w:color="auto"/>
            <w:right w:val="none" w:sz="0" w:space="0" w:color="auto"/>
          </w:divBdr>
          <w:divsChild>
            <w:div w:id="782456971">
              <w:marLeft w:val="0"/>
              <w:marRight w:val="0"/>
              <w:marTop w:val="0"/>
              <w:marBottom w:val="0"/>
              <w:divBdr>
                <w:top w:val="none" w:sz="0" w:space="0" w:color="auto"/>
                <w:left w:val="none" w:sz="0" w:space="0" w:color="auto"/>
                <w:bottom w:val="none" w:sz="0" w:space="0" w:color="auto"/>
                <w:right w:val="none" w:sz="0" w:space="0" w:color="auto"/>
              </w:divBdr>
              <w:divsChild>
                <w:div w:id="25567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32638">
          <w:marLeft w:val="0"/>
          <w:marRight w:val="0"/>
          <w:marTop w:val="300"/>
          <w:marBottom w:val="0"/>
          <w:divBdr>
            <w:top w:val="none" w:sz="0" w:space="0" w:color="auto"/>
            <w:left w:val="none" w:sz="0" w:space="0" w:color="auto"/>
            <w:bottom w:val="none" w:sz="0" w:space="0" w:color="auto"/>
            <w:right w:val="none" w:sz="0" w:space="0" w:color="auto"/>
          </w:divBdr>
          <w:divsChild>
            <w:div w:id="629556075">
              <w:marLeft w:val="0"/>
              <w:marRight w:val="0"/>
              <w:marTop w:val="0"/>
              <w:marBottom w:val="0"/>
              <w:divBdr>
                <w:top w:val="none" w:sz="0" w:space="0" w:color="auto"/>
                <w:left w:val="none" w:sz="0" w:space="0" w:color="auto"/>
                <w:bottom w:val="none" w:sz="0" w:space="0" w:color="auto"/>
                <w:right w:val="none" w:sz="0" w:space="0" w:color="auto"/>
              </w:divBdr>
              <w:divsChild>
                <w:div w:id="122579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728427">
      <w:bodyDiv w:val="1"/>
      <w:marLeft w:val="0"/>
      <w:marRight w:val="0"/>
      <w:marTop w:val="0"/>
      <w:marBottom w:val="0"/>
      <w:divBdr>
        <w:top w:val="none" w:sz="0" w:space="0" w:color="auto"/>
        <w:left w:val="none" w:sz="0" w:space="0" w:color="auto"/>
        <w:bottom w:val="none" w:sz="0" w:space="0" w:color="auto"/>
        <w:right w:val="none" w:sz="0" w:space="0" w:color="auto"/>
      </w:divBdr>
      <w:divsChild>
        <w:div w:id="974986818">
          <w:marLeft w:val="0"/>
          <w:marRight w:val="0"/>
          <w:marTop w:val="0"/>
          <w:marBottom w:val="0"/>
          <w:divBdr>
            <w:top w:val="none" w:sz="0" w:space="0" w:color="auto"/>
            <w:left w:val="none" w:sz="0" w:space="0" w:color="auto"/>
            <w:bottom w:val="none" w:sz="0" w:space="0" w:color="auto"/>
            <w:right w:val="none" w:sz="0" w:space="0" w:color="auto"/>
          </w:divBdr>
        </w:div>
        <w:div w:id="904293940">
          <w:marLeft w:val="0"/>
          <w:marRight w:val="0"/>
          <w:marTop w:val="0"/>
          <w:marBottom w:val="0"/>
          <w:divBdr>
            <w:top w:val="none" w:sz="0" w:space="0" w:color="auto"/>
            <w:left w:val="none" w:sz="0" w:space="0" w:color="auto"/>
            <w:bottom w:val="none" w:sz="0" w:space="0" w:color="auto"/>
            <w:right w:val="none" w:sz="0" w:space="0" w:color="auto"/>
          </w:divBdr>
          <w:divsChild>
            <w:div w:id="1793940988">
              <w:marLeft w:val="0"/>
              <w:marRight w:val="0"/>
              <w:marTop w:val="0"/>
              <w:marBottom w:val="0"/>
              <w:divBdr>
                <w:top w:val="none" w:sz="0" w:space="0" w:color="auto"/>
                <w:left w:val="none" w:sz="0" w:space="0" w:color="auto"/>
                <w:bottom w:val="none" w:sz="0" w:space="0" w:color="auto"/>
                <w:right w:val="none" w:sz="0" w:space="0" w:color="auto"/>
              </w:divBdr>
            </w:div>
          </w:divsChild>
        </w:div>
        <w:div w:id="1572930588">
          <w:marLeft w:val="0"/>
          <w:marRight w:val="0"/>
          <w:marTop w:val="0"/>
          <w:marBottom w:val="0"/>
          <w:divBdr>
            <w:top w:val="none" w:sz="0" w:space="0" w:color="auto"/>
            <w:left w:val="none" w:sz="0" w:space="0" w:color="auto"/>
            <w:bottom w:val="none" w:sz="0" w:space="0" w:color="auto"/>
            <w:right w:val="none" w:sz="0" w:space="0" w:color="auto"/>
          </w:divBdr>
        </w:div>
        <w:div w:id="530803432">
          <w:marLeft w:val="0"/>
          <w:marRight w:val="0"/>
          <w:marTop w:val="0"/>
          <w:marBottom w:val="0"/>
          <w:divBdr>
            <w:top w:val="none" w:sz="0" w:space="0" w:color="auto"/>
            <w:left w:val="none" w:sz="0" w:space="0" w:color="auto"/>
            <w:bottom w:val="none" w:sz="0" w:space="0" w:color="auto"/>
            <w:right w:val="none" w:sz="0" w:space="0" w:color="auto"/>
          </w:divBdr>
          <w:divsChild>
            <w:div w:id="878200884">
              <w:marLeft w:val="0"/>
              <w:marRight w:val="0"/>
              <w:marTop w:val="0"/>
              <w:marBottom w:val="0"/>
              <w:divBdr>
                <w:top w:val="none" w:sz="0" w:space="0" w:color="auto"/>
                <w:left w:val="none" w:sz="0" w:space="0" w:color="auto"/>
                <w:bottom w:val="none" w:sz="0" w:space="0" w:color="auto"/>
                <w:right w:val="none" w:sz="0" w:space="0" w:color="auto"/>
              </w:divBdr>
            </w:div>
          </w:divsChild>
        </w:div>
        <w:div w:id="1990400449">
          <w:marLeft w:val="0"/>
          <w:marRight w:val="0"/>
          <w:marTop w:val="0"/>
          <w:marBottom w:val="0"/>
          <w:divBdr>
            <w:top w:val="none" w:sz="0" w:space="0" w:color="auto"/>
            <w:left w:val="none" w:sz="0" w:space="0" w:color="auto"/>
            <w:bottom w:val="none" w:sz="0" w:space="0" w:color="auto"/>
            <w:right w:val="none" w:sz="0" w:space="0" w:color="auto"/>
          </w:divBdr>
        </w:div>
        <w:div w:id="856889785">
          <w:marLeft w:val="0"/>
          <w:marRight w:val="0"/>
          <w:marTop w:val="0"/>
          <w:marBottom w:val="0"/>
          <w:divBdr>
            <w:top w:val="none" w:sz="0" w:space="0" w:color="auto"/>
            <w:left w:val="none" w:sz="0" w:space="0" w:color="auto"/>
            <w:bottom w:val="none" w:sz="0" w:space="0" w:color="auto"/>
            <w:right w:val="none" w:sz="0" w:space="0" w:color="auto"/>
          </w:divBdr>
          <w:divsChild>
            <w:div w:id="210507565">
              <w:marLeft w:val="0"/>
              <w:marRight w:val="0"/>
              <w:marTop w:val="0"/>
              <w:marBottom w:val="0"/>
              <w:divBdr>
                <w:top w:val="none" w:sz="0" w:space="0" w:color="auto"/>
                <w:left w:val="none" w:sz="0" w:space="0" w:color="auto"/>
                <w:bottom w:val="none" w:sz="0" w:space="0" w:color="auto"/>
                <w:right w:val="none" w:sz="0" w:space="0" w:color="auto"/>
              </w:divBdr>
            </w:div>
          </w:divsChild>
        </w:div>
        <w:div w:id="1502625538">
          <w:marLeft w:val="0"/>
          <w:marRight w:val="0"/>
          <w:marTop w:val="0"/>
          <w:marBottom w:val="0"/>
          <w:divBdr>
            <w:top w:val="none" w:sz="0" w:space="0" w:color="auto"/>
            <w:left w:val="none" w:sz="0" w:space="0" w:color="auto"/>
            <w:bottom w:val="none" w:sz="0" w:space="0" w:color="auto"/>
            <w:right w:val="none" w:sz="0" w:space="0" w:color="auto"/>
          </w:divBdr>
        </w:div>
        <w:div w:id="39597825">
          <w:marLeft w:val="0"/>
          <w:marRight w:val="0"/>
          <w:marTop w:val="0"/>
          <w:marBottom w:val="0"/>
          <w:divBdr>
            <w:top w:val="none" w:sz="0" w:space="0" w:color="auto"/>
            <w:left w:val="none" w:sz="0" w:space="0" w:color="auto"/>
            <w:bottom w:val="none" w:sz="0" w:space="0" w:color="auto"/>
            <w:right w:val="none" w:sz="0" w:space="0" w:color="auto"/>
          </w:divBdr>
          <w:divsChild>
            <w:div w:id="1269697814">
              <w:marLeft w:val="0"/>
              <w:marRight w:val="0"/>
              <w:marTop w:val="0"/>
              <w:marBottom w:val="0"/>
              <w:divBdr>
                <w:top w:val="none" w:sz="0" w:space="0" w:color="auto"/>
                <w:left w:val="none" w:sz="0" w:space="0" w:color="auto"/>
                <w:bottom w:val="none" w:sz="0" w:space="0" w:color="auto"/>
                <w:right w:val="none" w:sz="0" w:space="0" w:color="auto"/>
              </w:divBdr>
            </w:div>
          </w:divsChild>
        </w:div>
        <w:div w:id="915476611">
          <w:marLeft w:val="0"/>
          <w:marRight w:val="0"/>
          <w:marTop w:val="0"/>
          <w:marBottom w:val="0"/>
          <w:divBdr>
            <w:top w:val="none" w:sz="0" w:space="0" w:color="auto"/>
            <w:left w:val="none" w:sz="0" w:space="0" w:color="auto"/>
            <w:bottom w:val="none" w:sz="0" w:space="0" w:color="auto"/>
            <w:right w:val="none" w:sz="0" w:space="0" w:color="auto"/>
          </w:divBdr>
        </w:div>
        <w:div w:id="570509960">
          <w:marLeft w:val="0"/>
          <w:marRight w:val="0"/>
          <w:marTop w:val="0"/>
          <w:marBottom w:val="0"/>
          <w:divBdr>
            <w:top w:val="none" w:sz="0" w:space="0" w:color="auto"/>
            <w:left w:val="none" w:sz="0" w:space="0" w:color="auto"/>
            <w:bottom w:val="none" w:sz="0" w:space="0" w:color="auto"/>
            <w:right w:val="none" w:sz="0" w:space="0" w:color="auto"/>
          </w:divBdr>
          <w:divsChild>
            <w:div w:id="2020154324">
              <w:marLeft w:val="0"/>
              <w:marRight w:val="0"/>
              <w:marTop w:val="0"/>
              <w:marBottom w:val="0"/>
              <w:divBdr>
                <w:top w:val="none" w:sz="0" w:space="0" w:color="auto"/>
                <w:left w:val="none" w:sz="0" w:space="0" w:color="auto"/>
                <w:bottom w:val="none" w:sz="0" w:space="0" w:color="auto"/>
                <w:right w:val="none" w:sz="0" w:space="0" w:color="auto"/>
              </w:divBdr>
            </w:div>
          </w:divsChild>
        </w:div>
        <w:div w:id="1566257308">
          <w:marLeft w:val="0"/>
          <w:marRight w:val="0"/>
          <w:marTop w:val="0"/>
          <w:marBottom w:val="0"/>
          <w:divBdr>
            <w:top w:val="none" w:sz="0" w:space="0" w:color="auto"/>
            <w:left w:val="none" w:sz="0" w:space="0" w:color="auto"/>
            <w:bottom w:val="none" w:sz="0" w:space="0" w:color="auto"/>
            <w:right w:val="none" w:sz="0" w:space="0" w:color="auto"/>
          </w:divBdr>
        </w:div>
        <w:div w:id="1003360200">
          <w:marLeft w:val="0"/>
          <w:marRight w:val="0"/>
          <w:marTop w:val="0"/>
          <w:marBottom w:val="0"/>
          <w:divBdr>
            <w:top w:val="none" w:sz="0" w:space="0" w:color="auto"/>
            <w:left w:val="none" w:sz="0" w:space="0" w:color="auto"/>
            <w:bottom w:val="none" w:sz="0" w:space="0" w:color="auto"/>
            <w:right w:val="none" w:sz="0" w:space="0" w:color="auto"/>
          </w:divBdr>
          <w:divsChild>
            <w:div w:id="1792019925">
              <w:marLeft w:val="0"/>
              <w:marRight w:val="0"/>
              <w:marTop w:val="0"/>
              <w:marBottom w:val="0"/>
              <w:divBdr>
                <w:top w:val="none" w:sz="0" w:space="0" w:color="auto"/>
                <w:left w:val="none" w:sz="0" w:space="0" w:color="auto"/>
                <w:bottom w:val="none" w:sz="0" w:space="0" w:color="auto"/>
                <w:right w:val="none" w:sz="0" w:space="0" w:color="auto"/>
              </w:divBdr>
            </w:div>
          </w:divsChild>
        </w:div>
        <w:div w:id="1993944199">
          <w:marLeft w:val="0"/>
          <w:marRight w:val="0"/>
          <w:marTop w:val="0"/>
          <w:marBottom w:val="0"/>
          <w:divBdr>
            <w:top w:val="none" w:sz="0" w:space="0" w:color="auto"/>
            <w:left w:val="none" w:sz="0" w:space="0" w:color="auto"/>
            <w:bottom w:val="none" w:sz="0" w:space="0" w:color="auto"/>
            <w:right w:val="none" w:sz="0" w:space="0" w:color="auto"/>
          </w:divBdr>
        </w:div>
        <w:div w:id="1097411165">
          <w:marLeft w:val="0"/>
          <w:marRight w:val="0"/>
          <w:marTop w:val="0"/>
          <w:marBottom w:val="0"/>
          <w:divBdr>
            <w:top w:val="none" w:sz="0" w:space="0" w:color="auto"/>
            <w:left w:val="none" w:sz="0" w:space="0" w:color="auto"/>
            <w:bottom w:val="none" w:sz="0" w:space="0" w:color="auto"/>
            <w:right w:val="none" w:sz="0" w:space="0" w:color="auto"/>
          </w:divBdr>
          <w:divsChild>
            <w:div w:id="1251966816">
              <w:marLeft w:val="0"/>
              <w:marRight w:val="0"/>
              <w:marTop w:val="0"/>
              <w:marBottom w:val="0"/>
              <w:divBdr>
                <w:top w:val="none" w:sz="0" w:space="0" w:color="auto"/>
                <w:left w:val="none" w:sz="0" w:space="0" w:color="auto"/>
                <w:bottom w:val="none" w:sz="0" w:space="0" w:color="auto"/>
                <w:right w:val="none" w:sz="0" w:space="0" w:color="auto"/>
              </w:divBdr>
            </w:div>
          </w:divsChild>
        </w:div>
        <w:div w:id="880166354">
          <w:marLeft w:val="0"/>
          <w:marRight w:val="0"/>
          <w:marTop w:val="300"/>
          <w:marBottom w:val="0"/>
          <w:divBdr>
            <w:top w:val="none" w:sz="0" w:space="0" w:color="auto"/>
            <w:left w:val="none" w:sz="0" w:space="0" w:color="auto"/>
            <w:bottom w:val="none" w:sz="0" w:space="0" w:color="auto"/>
            <w:right w:val="none" w:sz="0" w:space="0" w:color="auto"/>
          </w:divBdr>
          <w:divsChild>
            <w:div w:id="155537515">
              <w:marLeft w:val="0"/>
              <w:marRight w:val="0"/>
              <w:marTop w:val="0"/>
              <w:marBottom w:val="0"/>
              <w:divBdr>
                <w:top w:val="none" w:sz="0" w:space="0" w:color="auto"/>
                <w:left w:val="none" w:sz="0" w:space="0" w:color="auto"/>
                <w:bottom w:val="none" w:sz="0" w:space="0" w:color="auto"/>
                <w:right w:val="none" w:sz="0" w:space="0" w:color="auto"/>
              </w:divBdr>
              <w:divsChild>
                <w:div w:id="1320615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370180">
          <w:marLeft w:val="0"/>
          <w:marRight w:val="0"/>
          <w:marTop w:val="300"/>
          <w:marBottom w:val="0"/>
          <w:divBdr>
            <w:top w:val="none" w:sz="0" w:space="0" w:color="auto"/>
            <w:left w:val="none" w:sz="0" w:space="0" w:color="auto"/>
            <w:bottom w:val="none" w:sz="0" w:space="0" w:color="auto"/>
            <w:right w:val="none" w:sz="0" w:space="0" w:color="auto"/>
          </w:divBdr>
          <w:divsChild>
            <w:div w:id="1804736793">
              <w:marLeft w:val="0"/>
              <w:marRight w:val="0"/>
              <w:marTop w:val="0"/>
              <w:marBottom w:val="0"/>
              <w:divBdr>
                <w:top w:val="none" w:sz="0" w:space="0" w:color="auto"/>
                <w:left w:val="none" w:sz="0" w:space="0" w:color="auto"/>
                <w:bottom w:val="none" w:sz="0" w:space="0" w:color="auto"/>
                <w:right w:val="none" w:sz="0" w:space="0" w:color="auto"/>
              </w:divBdr>
              <w:divsChild>
                <w:div w:id="52317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6363">
          <w:marLeft w:val="0"/>
          <w:marRight w:val="0"/>
          <w:marTop w:val="300"/>
          <w:marBottom w:val="0"/>
          <w:divBdr>
            <w:top w:val="none" w:sz="0" w:space="0" w:color="auto"/>
            <w:left w:val="none" w:sz="0" w:space="0" w:color="auto"/>
            <w:bottom w:val="none" w:sz="0" w:space="0" w:color="auto"/>
            <w:right w:val="none" w:sz="0" w:space="0" w:color="auto"/>
          </w:divBdr>
          <w:divsChild>
            <w:div w:id="661009842">
              <w:marLeft w:val="0"/>
              <w:marRight w:val="0"/>
              <w:marTop w:val="0"/>
              <w:marBottom w:val="0"/>
              <w:divBdr>
                <w:top w:val="none" w:sz="0" w:space="0" w:color="auto"/>
                <w:left w:val="none" w:sz="0" w:space="0" w:color="auto"/>
                <w:bottom w:val="none" w:sz="0" w:space="0" w:color="auto"/>
                <w:right w:val="none" w:sz="0" w:space="0" w:color="auto"/>
              </w:divBdr>
              <w:divsChild>
                <w:div w:id="1704743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189879">
          <w:marLeft w:val="0"/>
          <w:marRight w:val="0"/>
          <w:marTop w:val="300"/>
          <w:marBottom w:val="0"/>
          <w:divBdr>
            <w:top w:val="none" w:sz="0" w:space="0" w:color="auto"/>
            <w:left w:val="none" w:sz="0" w:space="0" w:color="auto"/>
            <w:bottom w:val="none" w:sz="0" w:space="0" w:color="auto"/>
            <w:right w:val="none" w:sz="0" w:space="0" w:color="auto"/>
          </w:divBdr>
          <w:divsChild>
            <w:div w:id="1539048886">
              <w:marLeft w:val="0"/>
              <w:marRight w:val="0"/>
              <w:marTop w:val="0"/>
              <w:marBottom w:val="0"/>
              <w:divBdr>
                <w:top w:val="none" w:sz="0" w:space="0" w:color="auto"/>
                <w:left w:val="none" w:sz="0" w:space="0" w:color="auto"/>
                <w:bottom w:val="none" w:sz="0" w:space="0" w:color="auto"/>
                <w:right w:val="none" w:sz="0" w:space="0" w:color="auto"/>
              </w:divBdr>
              <w:divsChild>
                <w:div w:id="212199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1911696007">
          <w:marLeft w:val="0"/>
          <w:marRight w:val="0"/>
          <w:marTop w:val="0"/>
          <w:marBottom w:val="0"/>
          <w:divBdr>
            <w:top w:val="none" w:sz="0" w:space="0" w:color="auto"/>
            <w:left w:val="none" w:sz="0" w:space="0" w:color="auto"/>
            <w:bottom w:val="none" w:sz="0" w:space="0" w:color="auto"/>
            <w:right w:val="none" w:sz="0" w:space="0" w:color="auto"/>
          </w:divBdr>
        </w:div>
        <w:div w:id="1597209221">
          <w:marLeft w:val="0"/>
          <w:marRight w:val="0"/>
          <w:marTop w:val="0"/>
          <w:marBottom w:val="0"/>
          <w:divBdr>
            <w:top w:val="none" w:sz="0" w:space="0" w:color="auto"/>
            <w:left w:val="none" w:sz="0" w:space="0" w:color="auto"/>
            <w:bottom w:val="none" w:sz="0" w:space="0" w:color="auto"/>
            <w:right w:val="none" w:sz="0" w:space="0" w:color="auto"/>
          </w:divBdr>
          <w:divsChild>
            <w:div w:id="379982284">
              <w:marLeft w:val="0"/>
              <w:marRight w:val="0"/>
              <w:marTop w:val="0"/>
              <w:marBottom w:val="0"/>
              <w:divBdr>
                <w:top w:val="none" w:sz="0" w:space="0" w:color="auto"/>
                <w:left w:val="none" w:sz="0" w:space="0" w:color="auto"/>
                <w:bottom w:val="none" w:sz="0" w:space="0" w:color="auto"/>
                <w:right w:val="none" w:sz="0" w:space="0" w:color="auto"/>
              </w:divBdr>
            </w:div>
          </w:divsChild>
        </w:div>
        <w:div w:id="1733655382">
          <w:marLeft w:val="0"/>
          <w:marRight w:val="0"/>
          <w:marTop w:val="0"/>
          <w:marBottom w:val="0"/>
          <w:divBdr>
            <w:top w:val="none" w:sz="0" w:space="0" w:color="auto"/>
            <w:left w:val="none" w:sz="0" w:space="0" w:color="auto"/>
            <w:bottom w:val="none" w:sz="0" w:space="0" w:color="auto"/>
            <w:right w:val="none" w:sz="0" w:space="0" w:color="auto"/>
          </w:divBdr>
        </w:div>
        <w:div w:id="1576086217">
          <w:marLeft w:val="0"/>
          <w:marRight w:val="0"/>
          <w:marTop w:val="0"/>
          <w:marBottom w:val="0"/>
          <w:divBdr>
            <w:top w:val="none" w:sz="0" w:space="0" w:color="auto"/>
            <w:left w:val="none" w:sz="0" w:space="0" w:color="auto"/>
            <w:bottom w:val="none" w:sz="0" w:space="0" w:color="auto"/>
            <w:right w:val="none" w:sz="0" w:space="0" w:color="auto"/>
          </w:divBdr>
          <w:divsChild>
            <w:div w:id="1307971324">
              <w:marLeft w:val="0"/>
              <w:marRight w:val="0"/>
              <w:marTop w:val="0"/>
              <w:marBottom w:val="0"/>
              <w:divBdr>
                <w:top w:val="none" w:sz="0" w:space="0" w:color="auto"/>
                <w:left w:val="none" w:sz="0" w:space="0" w:color="auto"/>
                <w:bottom w:val="none" w:sz="0" w:space="0" w:color="auto"/>
                <w:right w:val="none" w:sz="0" w:space="0" w:color="auto"/>
              </w:divBdr>
            </w:div>
          </w:divsChild>
        </w:div>
        <w:div w:id="1861312483">
          <w:marLeft w:val="0"/>
          <w:marRight w:val="0"/>
          <w:marTop w:val="0"/>
          <w:marBottom w:val="0"/>
          <w:divBdr>
            <w:top w:val="none" w:sz="0" w:space="0" w:color="auto"/>
            <w:left w:val="none" w:sz="0" w:space="0" w:color="auto"/>
            <w:bottom w:val="none" w:sz="0" w:space="0" w:color="auto"/>
            <w:right w:val="none" w:sz="0" w:space="0" w:color="auto"/>
          </w:divBdr>
        </w:div>
        <w:div w:id="1158380238">
          <w:marLeft w:val="0"/>
          <w:marRight w:val="0"/>
          <w:marTop w:val="0"/>
          <w:marBottom w:val="0"/>
          <w:divBdr>
            <w:top w:val="none" w:sz="0" w:space="0" w:color="auto"/>
            <w:left w:val="none" w:sz="0" w:space="0" w:color="auto"/>
            <w:bottom w:val="none" w:sz="0" w:space="0" w:color="auto"/>
            <w:right w:val="none" w:sz="0" w:space="0" w:color="auto"/>
          </w:divBdr>
          <w:divsChild>
            <w:div w:id="798305792">
              <w:marLeft w:val="0"/>
              <w:marRight w:val="0"/>
              <w:marTop w:val="0"/>
              <w:marBottom w:val="0"/>
              <w:divBdr>
                <w:top w:val="none" w:sz="0" w:space="0" w:color="auto"/>
                <w:left w:val="none" w:sz="0" w:space="0" w:color="auto"/>
                <w:bottom w:val="none" w:sz="0" w:space="0" w:color="auto"/>
                <w:right w:val="none" w:sz="0" w:space="0" w:color="auto"/>
              </w:divBdr>
            </w:div>
          </w:divsChild>
        </w:div>
        <w:div w:id="1748530325">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932083766">
          <w:marLeft w:val="0"/>
          <w:marRight w:val="0"/>
          <w:marTop w:val="0"/>
          <w:marBottom w:val="0"/>
          <w:divBdr>
            <w:top w:val="none" w:sz="0" w:space="0" w:color="auto"/>
            <w:left w:val="none" w:sz="0" w:space="0" w:color="auto"/>
            <w:bottom w:val="none" w:sz="0" w:space="0" w:color="auto"/>
            <w:right w:val="none" w:sz="0" w:space="0" w:color="auto"/>
          </w:divBdr>
        </w:div>
        <w:div w:id="1913273419">
          <w:marLeft w:val="0"/>
          <w:marRight w:val="0"/>
          <w:marTop w:val="0"/>
          <w:marBottom w:val="0"/>
          <w:divBdr>
            <w:top w:val="none" w:sz="0" w:space="0" w:color="auto"/>
            <w:left w:val="none" w:sz="0" w:space="0" w:color="auto"/>
            <w:bottom w:val="none" w:sz="0" w:space="0" w:color="auto"/>
            <w:right w:val="none" w:sz="0" w:space="0" w:color="auto"/>
          </w:divBdr>
          <w:divsChild>
            <w:div w:id="1215849882">
              <w:marLeft w:val="0"/>
              <w:marRight w:val="0"/>
              <w:marTop w:val="0"/>
              <w:marBottom w:val="0"/>
              <w:divBdr>
                <w:top w:val="none" w:sz="0" w:space="0" w:color="auto"/>
                <w:left w:val="none" w:sz="0" w:space="0" w:color="auto"/>
                <w:bottom w:val="none" w:sz="0" w:space="0" w:color="auto"/>
                <w:right w:val="none" w:sz="0" w:space="0" w:color="auto"/>
              </w:divBdr>
            </w:div>
          </w:divsChild>
        </w:div>
        <w:div w:id="842932599">
          <w:marLeft w:val="0"/>
          <w:marRight w:val="0"/>
          <w:marTop w:val="0"/>
          <w:marBottom w:val="0"/>
          <w:divBdr>
            <w:top w:val="none" w:sz="0" w:space="0" w:color="auto"/>
            <w:left w:val="none" w:sz="0" w:space="0" w:color="auto"/>
            <w:bottom w:val="none" w:sz="0" w:space="0" w:color="auto"/>
            <w:right w:val="none" w:sz="0" w:space="0" w:color="auto"/>
          </w:divBdr>
        </w:div>
        <w:div w:id="1869559315">
          <w:marLeft w:val="0"/>
          <w:marRight w:val="0"/>
          <w:marTop w:val="0"/>
          <w:marBottom w:val="0"/>
          <w:divBdr>
            <w:top w:val="none" w:sz="0" w:space="0" w:color="auto"/>
            <w:left w:val="none" w:sz="0" w:space="0" w:color="auto"/>
            <w:bottom w:val="none" w:sz="0" w:space="0" w:color="auto"/>
            <w:right w:val="none" w:sz="0" w:space="0" w:color="auto"/>
          </w:divBdr>
          <w:divsChild>
            <w:div w:id="1997293666">
              <w:marLeft w:val="0"/>
              <w:marRight w:val="0"/>
              <w:marTop w:val="0"/>
              <w:marBottom w:val="0"/>
              <w:divBdr>
                <w:top w:val="none" w:sz="0" w:space="0" w:color="auto"/>
                <w:left w:val="none" w:sz="0" w:space="0" w:color="auto"/>
                <w:bottom w:val="none" w:sz="0" w:space="0" w:color="auto"/>
                <w:right w:val="none" w:sz="0" w:space="0" w:color="auto"/>
              </w:divBdr>
            </w:div>
          </w:divsChild>
        </w:div>
        <w:div w:id="67507026">
          <w:marLeft w:val="0"/>
          <w:marRight w:val="0"/>
          <w:marTop w:val="0"/>
          <w:marBottom w:val="0"/>
          <w:divBdr>
            <w:top w:val="none" w:sz="0" w:space="0" w:color="auto"/>
            <w:left w:val="none" w:sz="0" w:space="0" w:color="auto"/>
            <w:bottom w:val="none" w:sz="0" w:space="0" w:color="auto"/>
            <w:right w:val="none" w:sz="0" w:space="0" w:color="auto"/>
          </w:divBdr>
        </w:div>
        <w:div w:id="877811915">
          <w:marLeft w:val="0"/>
          <w:marRight w:val="0"/>
          <w:marTop w:val="0"/>
          <w:marBottom w:val="0"/>
          <w:divBdr>
            <w:top w:val="none" w:sz="0" w:space="0" w:color="auto"/>
            <w:left w:val="none" w:sz="0" w:space="0" w:color="auto"/>
            <w:bottom w:val="none" w:sz="0" w:space="0" w:color="auto"/>
            <w:right w:val="none" w:sz="0" w:space="0" w:color="auto"/>
          </w:divBdr>
          <w:divsChild>
            <w:div w:id="730805596">
              <w:marLeft w:val="0"/>
              <w:marRight w:val="0"/>
              <w:marTop w:val="0"/>
              <w:marBottom w:val="0"/>
              <w:divBdr>
                <w:top w:val="none" w:sz="0" w:space="0" w:color="auto"/>
                <w:left w:val="none" w:sz="0" w:space="0" w:color="auto"/>
                <w:bottom w:val="none" w:sz="0" w:space="0" w:color="auto"/>
                <w:right w:val="none" w:sz="0" w:space="0" w:color="auto"/>
              </w:divBdr>
            </w:div>
          </w:divsChild>
        </w:div>
        <w:div w:id="1306936962">
          <w:marLeft w:val="0"/>
          <w:marRight w:val="0"/>
          <w:marTop w:val="300"/>
          <w:marBottom w:val="0"/>
          <w:divBdr>
            <w:top w:val="none" w:sz="0" w:space="0" w:color="auto"/>
            <w:left w:val="none" w:sz="0" w:space="0" w:color="auto"/>
            <w:bottom w:val="none" w:sz="0" w:space="0" w:color="auto"/>
            <w:right w:val="none" w:sz="0" w:space="0" w:color="auto"/>
          </w:divBdr>
          <w:divsChild>
            <w:div w:id="821970474">
              <w:marLeft w:val="0"/>
              <w:marRight w:val="0"/>
              <w:marTop w:val="0"/>
              <w:marBottom w:val="0"/>
              <w:divBdr>
                <w:top w:val="none" w:sz="0" w:space="0" w:color="auto"/>
                <w:left w:val="none" w:sz="0" w:space="0" w:color="auto"/>
                <w:bottom w:val="none" w:sz="0" w:space="0" w:color="auto"/>
                <w:right w:val="none" w:sz="0" w:space="0" w:color="auto"/>
              </w:divBdr>
              <w:divsChild>
                <w:div w:id="205449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774780">
          <w:marLeft w:val="0"/>
          <w:marRight w:val="0"/>
          <w:marTop w:val="300"/>
          <w:marBottom w:val="0"/>
          <w:divBdr>
            <w:top w:val="none" w:sz="0" w:space="0" w:color="auto"/>
            <w:left w:val="none" w:sz="0" w:space="0" w:color="auto"/>
            <w:bottom w:val="none" w:sz="0" w:space="0" w:color="auto"/>
            <w:right w:val="none" w:sz="0" w:space="0" w:color="auto"/>
          </w:divBdr>
          <w:divsChild>
            <w:div w:id="1223835762">
              <w:marLeft w:val="0"/>
              <w:marRight w:val="0"/>
              <w:marTop w:val="0"/>
              <w:marBottom w:val="0"/>
              <w:divBdr>
                <w:top w:val="none" w:sz="0" w:space="0" w:color="auto"/>
                <w:left w:val="none" w:sz="0" w:space="0" w:color="auto"/>
                <w:bottom w:val="none" w:sz="0" w:space="0" w:color="auto"/>
                <w:right w:val="none" w:sz="0" w:space="0" w:color="auto"/>
              </w:divBdr>
              <w:divsChild>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043">
          <w:marLeft w:val="0"/>
          <w:marRight w:val="0"/>
          <w:marTop w:val="300"/>
          <w:marBottom w:val="0"/>
          <w:divBdr>
            <w:top w:val="none" w:sz="0" w:space="0" w:color="auto"/>
            <w:left w:val="none" w:sz="0" w:space="0" w:color="auto"/>
            <w:bottom w:val="none" w:sz="0" w:space="0" w:color="auto"/>
            <w:right w:val="none" w:sz="0" w:space="0" w:color="auto"/>
          </w:divBdr>
          <w:divsChild>
            <w:div w:id="137498072">
              <w:marLeft w:val="0"/>
              <w:marRight w:val="0"/>
              <w:marTop w:val="0"/>
              <w:marBottom w:val="0"/>
              <w:divBdr>
                <w:top w:val="none" w:sz="0" w:space="0" w:color="auto"/>
                <w:left w:val="none" w:sz="0" w:space="0" w:color="auto"/>
                <w:bottom w:val="none" w:sz="0" w:space="0" w:color="auto"/>
                <w:right w:val="none" w:sz="0" w:space="0" w:color="auto"/>
              </w:divBdr>
              <w:divsChild>
                <w:div w:id="172163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sChild>
            <w:div w:id="1602181827">
              <w:marLeft w:val="0"/>
              <w:marRight w:val="0"/>
              <w:marTop w:val="0"/>
              <w:marBottom w:val="0"/>
              <w:divBdr>
                <w:top w:val="none" w:sz="0" w:space="0" w:color="auto"/>
                <w:left w:val="none" w:sz="0" w:space="0" w:color="auto"/>
                <w:bottom w:val="none" w:sz="0" w:space="0" w:color="auto"/>
                <w:right w:val="none" w:sz="0" w:space="0" w:color="auto"/>
              </w:divBdr>
              <w:divsChild>
                <w:div w:id="52691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1543204705">
          <w:marLeft w:val="0"/>
          <w:marRight w:val="0"/>
          <w:marTop w:val="0"/>
          <w:marBottom w:val="0"/>
          <w:divBdr>
            <w:top w:val="none" w:sz="0" w:space="0" w:color="auto"/>
            <w:left w:val="none" w:sz="0" w:space="0" w:color="auto"/>
            <w:bottom w:val="none" w:sz="0" w:space="0" w:color="auto"/>
            <w:right w:val="none" w:sz="0" w:space="0" w:color="auto"/>
          </w:divBdr>
        </w:div>
        <w:div w:id="771703038">
          <w:marLeft w:val="0"/>
          <w:marRight w:val="0"/>
          <w:marTop w:val="0"/>
          <w:marBottom w:val="0"/>
          <w:divBdr>
            <w:top w:val="none" w:sz="0" w:space="0" w:color="auto"/>
            <w:left w:val="none" w:sz="0" w:space="0" w:color="auto"/>
            <w:bottom w:val="none" w:sz="0" w:space="0" w:color="auto"/>
            <w:right w:val="none" w:sz="0" w:space="0" w:color="auto"/>
          </w:divBdr>
          <w:divsChild>
            <w:div w:id="218903006">
              <w:marLeft w:val="0"/>
              <w:marRight w:val="0"/>
              <w:marTop w:val="0"/>
              <w:marBottom w:val="0"/>
              <w:divBdr>
                <w:top w:val="none" w:sz="0" w:space="0" w:color="auto"/>
                <w:left w:val="none" w:sz="0" w:space="0" w:color="auto"/>
                <w:bottom w:val="none" w:sz="0" w:space="0" w:color="auto"/>
                <w:right w:val="none" w:sz="0" w:space="0" w:color="auto"/>
              </w:divBdr>
            </w:div>
          </w:divsChild>
        </w:div>
        <w:div w:id="1610040797">
          <w:marLeft w:val="0"/>
          <w:marRight w:val="0"/>
          <w:marTop w:val="0"/>
          <w:marBottom w:val="0"/>
          <w:divBdr>
            <w:top w:val="none" w:sz="0" w:space="0" w:color="auto"/>
            <w:left w:val="none" w:sz="0" w:space="0" w:color="auto"/>
            <w:bottom w:val="none" w:sz="0" w:space="0" w:color="auto"/>
            <w:right w:val="none" w:sz="0" w:space="0" w:color="auto"/>
          </w:divBdr>
        </w:div>
        <w:div w:id="171140785">
          <w:marLeft w:val="0"/>
          <w:marRight w:val="0"/>
          <w:marTop w:val="0"/>
          <w:marBottom w:val="0"/>
          <w:divBdr>
            <w:top w:val="none" w:sz="0" w:space="0" w:color="auto"/>
            <w:left w:val="none" w:sz="0" w:space="0" w:color="auto"/>
            <w:bottom w:val="none" w:sz="0" w:space="0" w:color="auto"/>
            <w:right w:val="none" w:sz="0" w:space="0" w:color="auto"/>
          </w:divBdr>
          <w:divsChild>
            <w:div w:id="1284968746">
              <w:marLeft w:val="0"/>
              <w:marRight w:val="0"/>
              <w:marTop w:val="0"/>
              <w:marBottom w:val="0"/>
              <w:divBdr>
                <w:top w:val="none" w:sz="0" w:space="0" w:color="auto"/>
                <w:left w:val="none" w:sz="0" w:space="0" w:color="auto"/>
                <w:bottom w:val="none" w:sz="0" w:space="0" w:color="auto"/>
                <w:right w:val="none" w:sz="0" w:space="0" w:color="auto"/>
              </w:divBdr>
            </w:div>
          </w:divsChild>
        </w:div>
        <w:div w:id="1295603208">
          <w:marLeft w:val="0"/>
          <w:marRight w:val="0"/>
          <w:marTop w:val="0"/>
          <w:marBottom w:val="0"/>
          <w:divBdr>
            <w:top w:val="none" w:sz="0" w:space="0" w:color="auto"/>
            <w:left w:val="none" w:sz="0" w:space="0" w:color="auto"/>
            <w:bottom w:val="none" w:sz="0" w:space="0" w:color="auto"/>
            <w:right w:val="none" w:sz="0" w:space="0" w:color="auto"/>
          </w:divBdr>
        </w:div>
        <w:div w:id="1316375490">
          <w:marLeft w:val="0"/>
          <w:marRight w:val="0"/>
          <w:marTop w:val="0"/>
          <w:marBottom w:val="0"/>
          <w:divBdr>
            <w:top w:val="none" w:sz="0" w:space="0" w:color="auto"/>
            <w:left w:val="none" w:sz="0" w:space="0" w:color="auto"/>
            <w:bottom w:val="none" w:sz="0" w:space="0" w:color="auto"/>
            <w:right w:val="none" w:sz="0" w:space="0" w:color="auto"/>
          </w:divBdr>
          <w:divsChild>
            <w:div w:id="564073539">
              <w:marLeft w:val="0"/>
              <w:marRight w:val="0"/>
              <w:marTop w:val="0"/>
              <w:marBottom w:val="0"/>
              <w:divBdr>
                <w:top w:val="none" w:sz="0" w:space="0" w:color="auto"/>
                <w:left w:val="none" w:sz="0" w:space="0" w:color="auto"/>
                <w:bottom w:val="none" w:sz="0" w:space="0" w:color="auto"/>
                <w:right w:val="none" w:sz="0" w:space="0" w:color="auto"/>
              </w:divBdr>
            </w:div>
          </w:divsChild>
        </w:div>
        <w:div w:id="1999142001">
          <w:marLeft w:val="0"/>
          <w:marRight w:val="0"/>
          <w:marTop w:val="0"/>
          <w:marBottom w:val="0"/>
          <w:divBdr>
            <w:top w:val="none" w:sz="0" w:space="0" w:color="auto"/>
            <w:left w:val="none" w:sz="0" w:space="0" w:color="auto"/>
            <w:bottom w:val="none" w:sz="0" w:space="0" w:color="auto"/>
            <w:right w:val="none" w:sz="0" w:space="0" w:color="auto"/>
          </w:divBdr>
        </w:div>
        <w:div w:id="943418718">
          <w:marLeft w:val="0"/>
          <w:marRight w:val="0"/>
          <w:marTop w:val="0"/>
          <w:marBottom w:val="0"/>
          <w:divBdr>
            <w:top w:val="none" w:sz="0" w:space="0" w:color="auto"/>
            <w:left w:val="none" w:sz="0" w:space="0" w:color="auto"/>
            <w:bottom w:val="none" w:sz="0" w:space="0" w:color="auto"/>
            <w:right w:val="none" w:sz="0" w:space="0" w:color="auto"/>
          </w:divBdr>
          <w:divsChild>
            <w:div w:id="860702856">
              <w:marLeft w:val="0"/>
              <w:marRight w:val="0"/>
              <w:marTop w:val="0"/>
              <w:marBottom w:val="0"/>
              <w:divBdr>
                <w:top w:val="none" w:sz="0" w:space="0" w:color="auto"/>
                <w:left w:val="none" w:sz="0" w:space="0" w:color="auto"/>
                <w:bottom w:val="none" w:sz="0" w:space="0" w:color="auto"/>
                <w:right w:val="none" w:sz="0" w:space="0" w:color="auto"/>
              </w:divBdr>
            </w:div>
          </w:divsChild>
        </w:div>
        <w:div w:id="1360742936">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sChild>
            <w:div w:id="679282382">
              <w:marLeft w:val="0"/>
              <w:marRight w:val="0"/>
              <w:marTop w:val="0"/>
              <w:marBottom w:val="0"/>
              <w:divBdr>
                <w:top w:val="none" w:sz="0" w:space="0" w:color="auto"/>
                <w:left w:val="none" w:sz="0" w:space="0" w:color="auto"/>
                <w:bottom w:val="none" w:sz="0" w:space="0" w:color="auto"/>
                <w:right w:val="none" w:sz="0" w:space="0" w:color="auto"/>
              </w:divBdr>
            </w:div>
          </w:divsChild>
        </w:div>
        <w:div w:id="1163862735">
          <w:marLeft w:val="0"/>
          <w:marRight w:val="0"/>
          <w:marTop w:val="0"/>
          <w:marBottom w:val="0"/>
          <w:divBdr>
            <w:top w:val="none" w:sz="0" w:space="0" w:color="auto"/>
            <w:left w:val="none" w:sz="0" w:space="0" w:color="auto"/>
            <w:bottom w:val="none" w:sz="0" w:space="0" w:color="auto"/>
            <w:right w:val="none" w:sz="0" w:space="0" w:color="auto"/>
          </w:divBdr>
        </w:div>
        <w:div w:id="2037584754">
          <w:marLeft w:val="0"/>
          <w:marRight w:val="0"/>
          <w:marTop w:val="0"/>
          <w:marBottom w:val="0"/>
          <w:divBdr>
            <w:top w:val="none" w:sz="0" w:space="0" w:color="auto"/>
            <w:left w:val="none" w:sz="0" w:space="0" w:color="auto"/>
            <w:bottom w:val="none" w:sz="0" w:space="0" w:color="auto"/>
            <w:right w:val="none" w:sz="0" w:space="0" w:color="auto"/>
          </w:divBdr>
          <w:divsChild>
            <w:div w:id="1903439448">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47069550">
          <w:marLeft w:val="0"/>
          <w:marRight w:val="0"/>
          <w:marTop w:val="300"/>
          <w:marBottom w:val="0"/>
          <w:divBdr>
            <w:top w:val="none" w:sz="0" w:space="0" w:color="auto"/>
            <w:left w:val="none" w:sz="0" w:space="0" w:color="auto"/>
            <w:bottom w:val="none" w:sz="0" w:space="0" w:color="auto"/>
            <w:right w:val="none" w:sz="0" w:space="0" w:color="auto"/>
          </w:divBdr>
          <w:divsChild>
            <w:div w:id="1463767603">
              <w:marLeft w:val="0"/>
              <w:marRight w:val="0"/>
              <w:marTop w:val="0"/>
              <w:marBottom w:val="0"/>
              <w:divBdr>
                <w:top w:val="none" w:sz="0" w:space="0" w:color="auto"/>
                <w:left w:val="none" w:sz="0" w:space="0" w:color="auto"/>
                <w:bottom w:val="none" w:sz="0" w:space="0" w:color="auto"/>
                <w:right w:val="none" w:sz="0" w:space="0" w:color="auto"/>
              </w:divBdr>
              <w:divsChild>
                <w:div w:id="19350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1271">
          <w:marLeft w:val="0"/>
          <w:marRight w:val="0"/>
          <w:marTop w:val="300"/>
          <w:marBottom w:val="0"/>
          <w:divBdr>
            <w:top w:val="none" w:sz="0" w:space="0" w:color="auto"/>
            <w:left w:val="none" w:sz="0" w:space="0" w:color="auto"/>
            <w:bottom w:val="none" w:sz="0" w:space="0" w:color="auto"/>
            <w:right w:val="none" w:sz="0" w:space="0" w:color="auto"/>
          </w:divBdr>
          <w:divsChild>
            <w:div w:id="283853830">
              <w:marLeft w:val="0"/>
              <w:marRight w:val="0"/>
              <w:marTop w:val="0"/>
              <w:marBottom w:val="0"/>
              <w:divBdr>
                <w:top w:val="none" w:sz="0" w:space="0" w:color="auto"/>
                <w:left w:val="none" w:sz="0" w:space="0" w:color="auto"/>
                <w:bottom w:val="none" w:sz="0" w:space="0" w:color="auto"/>
                <w:right w:val="none" w:sz="0" w:space="0" w:color="auto"/>
              </w:divBdr>
              <w:divsChild>
                <w:div w:id="126838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3705">
          <w:marLeft w:val="0"/>
          <w:marRight w:val="0"/>
          <w:marTop w:val="300"/>
          <w:marBottom w:val="0"/>
          <w:divBdr>
            <w:top w:val="none" w:sz="0" w:space="0" w:color="auto"/>
            <w:left w:val="none" w:sz="0" w:space="0" w:color="auto"/>
            <w:bottom w:val="none" w:sz="0" w:space="0" w:color="auto"/>
            <w:right w:val="none" w:sz="0" w:space="0" w:color="auto"/>
          </w:divBdr>
          <w:divsChild>
            <w:div w:id="1997371232">
              <w:marLeft w:val="0"/>
              <w:marRight w:val="0"/>
              <w:marTop w:val="0"/>
              <w:marBottom w:val="0"/>
              <w:divBdr>
                <w:top w:val="none" w:sz="0" w:space="0" w:color="auto"/>
                <w:left w:val="none" w:sz="0" w:space="0" w:color="auto"/>
                <w:bottom w:val="none" w:sz="0" w:space="0" w:color="auto"/>
                <w:right w:val="none" w:sz="0" w:space="0" w:color="auto"/>
              </w:divBdr>
              <w:divsChild>
                <w:div w:id="130588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382207">
          <w:marLeft w:val="0"/>
          <w:marRight w:val="0"/>
          <w:marTop w:val="300"/>
          <w:marBottom w:val="0"/>
          <w:divBdr>
            <w:top w:val="none" w:sz="0" w:space="0" w:color="auto"/>
            <w:left w:val="none" w:sz="0" w:space="0" w:color="auto"/>
            <w:bottom w:val="none" w:sz="0" w:space="0" w:color="auto"/>
            <w:right w:val="none" w:sz="0" w:space="0" w:color="auto"/>
          </w:divBdr>
          <w:divsChild>
            <w:div w:id="762074374">
              <w:marLeft w:val="0"/>
              <w:marRight w:val="0"/>
              <w:marTop w:val="0"/>
              <w:marBottom w:val="0"/>
              <w:divBdr>
                <w:top w:val="none" w:sz="0" w:space="0" w:color="auto"/>
                <w:left w:val="none" w:sz="0" w:space="0" w:color="auto"/>
                <w:bottom w:val="none" w:sz="0" w:space="0" w:color="auto"/>
                <w:right w:val="none" w:sz="0" w:space="0" w:color="auto"/>
              </w:divBdr>
              <w:divsChild>
                <w:div w:id="144364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59270078">
          <w:marLeft w:val="0"/>
          <w:marRight w:val="0"/>
          <w:marTop w:val="0"/>
          <w:marBottom w:val="0"/>
          <w:divBdr>
            <w:top w:val="none" w:sz="0" w:space="0" w:color="auto"/>
            <w:left w:val="none" w:sz="0" w:space="0" w:color="auto"/>
            <w:bottom w:val="none" w:sz="0" w:space="0" w:color="auto"/>
            <w:right w:val="none" w:sz="0" w:space="0" w:color="auto"/>
          </w:divBdr>
        </w:div>
        <w:div w:id="1666546255">
          <w:marLeft w:val="0"/>
          <w:marRight w:val="0"/>
          <w:marTop w:val="0"/>
          <w:marBottom w:val="0"/>
          <w:divBdr>
            <w:top w:val="none" w:sz="0" w:space="0" w:color="auto"/>
            <w:left w:val="none" w:sz="0" w:space="0" w:color="auto"/>
            <w:bottom w:val="none" w:sz="0" w:space="0" w:color="auto"/>
            <w:right w:val="none" w:sz="0" w:space="0" w:color="auto"/>
          </w:divBdr>
          <w:divsChild>
            <w:div w:id="1470122952">
              <w:marLeft w:val="0"/>
              <w:marRight w:val="0"/>
              <w:marTop w:val="0"/>
              <w:marBottom w:val="0"/>
              <w:divBdr>
                <w:top w:val="none" w:sz="0" w:space="0" w:color="auto"/>
                <w:left w:val="none" w:sz="0" w:space="0" w:color="auto"/>
                <w:bottom w:val="none" w:sz="0" w:space="0" w:color="auto"/>
                <w:right w:val="none" w:sz="0" w:space="0" w:color="auto"/>
              </w:divBdr>
            </w:div>
          </w:divsChild>
        </w:div>
        <w:div w:id="1667593088">
          <w:marLeft w:val="0"/>
          <w:marRight w:val="0"/>
          <w:marTop w:val="0"/>
          <w:marBottom w:val="0"/>
          <w:divBdr>
            <w:top w:val="none" w:sz="0" w:space="0" w:color="auto"/>
            <w:left w:val="none" w:sz="0" w:space="0" w:color="auto"/>
            <w:bottom w:val="none" w:sz="0" w:space="0" w:color="auto"/>
            <w:right w:val="none" w:sz="0" w:space="0" w:color="auto"/>
          </w:divBdr>
        </w:div>
        <w:div w:id="1703746964">
          <w:marLeft w:val="0"/>
          <w:marRight w:val="0"/>
          <w:marTop w:val="0"/>
          <w:marBottom w:val="0"/>
          <w:divBdr>
            <w:top w:val="none" w:sz="0" w:space="0" w:color="auto"/>
            <w:left w:val="none" w:sz="0" w:space="0" w:color="auto"/>
            <w:bottom w:val="none" w:sz="0" w:space="0" w:color="auto"/>
            <w:right w:val="none" w:sz="0" w:space="0" w:color="auto"/>
          </w:divBdr>
          <w:divsChild>
            <w:div w:id="439568418">
              <w:marLeft w:val="0"/>
              <w:marRight w:val="0"/>
              <w:marTop w:val="0"/>
              <w:marBottom w:val="0"/>
              <w:divBdr>
                <w:top w:val="none" w:sz="0" w:space="0" w:color="auto"/>
                <w:left w:val="none" w:sz="0" w:space="0" w:color="auto"/>
                <w:bottom w:val="none" w:sz="0" w:space="0" w:color="auto"/>
                <w:right w:val="none" w:sz="0" w:space="0" w:color="auto"/>
              </w:divBdr>
            </w:div>
          </w:divsChild>
        </w:div>
        <w:div w:id="1326781295">
          <w:marLeft w:val="0"/>
          <w:marRight w:val="0"/>
          <w:marTop w:val="0"/>
          <w:marBottom w:val="0"/>
          <w:divBdr>
            <w:top w:val="none" w:sz="0" w:space="0" w:color="auto"/>
            <w:left w:val="none" w:sz="0" w:space="0" w:color="auto"/>
            <w:bottom w:val="none" w:sz="0" w:space="0" w:color="auto"/>
            <w:right w:val="none" w:sz="0" w:space="0" w:color="auto"/>
          </w:divBdr>
        </w:div>
        <w:div w:id="1919903510">
          <w:marLeft w:val="0"/>
          <w:marRight w:val="0"/>
          <w:marTop w:val="0"/>
          <w:marBottom w:val="0"/>
          <w:divBdr>
            <w:top w:val="none" w:sz="0" w:space="0" w:color="auto"/>
            <w:left w:val="none" w:sz="0" w:space="0" w:color="auto"/>
            <w:bottom w:val="none" w:sz="0" w:space="0" w:color="auto"/>
            <w:right w:val="none" w:sz="0" w:space="0" w:color="auto"/>
          </w:divBdr>
          <w:divsChild>
            <w:div w:id="453181533">
              <w:marLeft w:val="0"/>
              <w:marRight w:val="0"/>
              <w:marTop w:val="0"/>
              <w:marBottom w:val="0"/>
              <w:divBdr>
                <w:top w:val="none" w:sz="0" w:space="0" w:color="auto"/>
                <w:left w:val="none" w:sz="0" w:space="0" w:color="auto"/>
                <w:bottom w:val="none" w:sz="0" w:space="0" w:color="auto"/>
                <w:right w:val="none" w:sz="0" w:space="0" w:color="auto"/>
              </w:divBdr>
            </w:div>
          </w:divsChild>
        </w:div>
        <w:div w:id="1321227978">
          <w:marLeft w:val="0"/>
          <w:marRight w:val="0"/>
          <w:marTop w:val="0"/>
          <w:marBottom w:val="0"/>
          <w:divBdr>
            <w:top w:val="none" w:sz="0" w:space="0" w:color="auto"/>
            <w:left w:val="none" w:sz="0" w:space="0" w:color="auto"/>
            <w:bottom w:val="none" w:sz="0" w:space="0" w:color="auto"/>
            <w:right w:val="none" w:sz="0" w:space="0" w:color="auto"/>
          </w:divBdr>
        </w:div>
        <w:div w:id="2057656365">
          <w:marLeft w:val="0"/>
          <w:marRight w:val="0"/>
          <w:marTop w:val="0"/>
          <w:marBottom w:val="0"/>
          <w:divBdr>
            <w:top w:val="none" w:sz="0" w:space="0" w:color="auto"/>
            <w:left w:val="none" w:sz="0" w:space="0" w:color="auto"/>
            <w:bottom w:val="none" w:sz="0" w:space="0" w:color="auto"/>
            <w:right w:val="none" w:sz="0" w:space="0" w:color="auto"/>
          </w:divBdr>
          <w:divsChild>
            <w:div w:id="309604719">
              <w:marLeft w:val="0"/>
              <w:marRight w:val="0"/>
              <w:marTop w:val="0"/>
              <w:marBottom w:val="0"/>
              <w:divBdr>
                <w:top w:val="none" w:sz="0" w:space="0" w:color="auto"/>
                <w:left w:val="none" w:sz="0" w:space="0" w:color="auto"/>
                <w:bottom w:val="none" w:sz="0" w:space="0" w:color="auto"/>
                <w:right w:val="none" w:sz="0" w:space="0" w:color="auto"/>
              </w:divBdr>
            </w:div>
          </w:divsChild>
        </w:div>
        <w:div w:id="1354768680">
          <w:marLeft w:val="0"/>
          <w:marRight w:val="0"/>
          <w:marTop w:val="0"/>
          <w:marBottom w:val="0"/>
          <w:divBdr>
            <w:top w:val="none" w:sz="0" w:space="0" w:color="auto"/>
            <w:left w:val="none" w:sz="0" w:space="0" w:color="auto"/>
            <w:bottom w:val="none" w:sz="0" w:space="0" w:color="auto"/>
            <w:right w:val="none" w:sz="0" w:space="0" w:color="auto"/>
          </w:divBdr>
        </w:div>
        <w:div w:id="1727992913">
          <w:marLeft w:val="0"/>
          <w:marRight w:val="0"/>
          <w:marTop w:val="0"/>
          <w:marBottom w:val="0"/>
          <w:divBdr>
            <w:top w:val="none" w:sz="0" w:space="0" w:color="auto"/>
            <w:left w:val="none" w:sz="0" w:space="0" w:color="auto"/>
            <w:bottom w:val="none" w:sz="0" w:space="0" w:color="auto"/>
            <w:right w:val="none" w:sz="0" w:space="0" w:color="auto"/>
          </w:divBdr>
          <w:divsChild>
            <w:div w:id="26567343">
              <w:marLeft w:val="0"/>
              <w:marRight w:val="0"/>
              <w:marTop w:val="0"/>
              <w:marBottom w:val="0"/>
              <w:divBdr>
                <w:top w:val="none" w:sz="0" w:space="0" w:color="auto"/>
                <w:left w:val="none" w:sz="0" w:space="0" w:color="auto"/>
                <w:bottom w:val="none" w:sz="0" w:space="0" w:color="auto"/>
                <w:right w:val="none" w:sz="0" w:space="0" w:color="auto"/>
              </w:divBdr>
            </w:div>
          </w:divsChild>
        </w:div>
        <w:div w:id="143665844">
          <w:marLeft w:val="0"/>
          <w:marRight w:val="0"/>
          <w:marTop w:val="0"/>
          <w:marBottom w:val="0"/>
          <w:divBdr>
            <w:top w:val="none" w:sz="0" w:space="0" w:color="auto"/>
            <w:left w:val="none" w:sz="0" w:space="0" w:color="auto"/>
            <w:bottom w:val="none" w:sz="0" w:space="0" w:color="auto"/>
            <w:right w:val="none" w:sz="0" w:space="0" w:color="auto"/>
          </w:divBdr>
        </w:div>
        <w:div w:id="646907176">
          <w:marLeft w:val="0"/>
          <w:marRight w:val="0"/>
          <w:marTop w:val="0"/>
          <w:marBottom w:val="0"/>
          <w:divBdr>
            <w:top w:val="none" w:sz="0" w:space="0" w:color="auto"/>
            <w:left w:val="none" w:sz="0" w:space="0" w:color="auto"/>
            <w:bottom w:val="none" w:sz="0" w:space="0" w:color="auto"/>
            <w:right w:val="none" w:sz="0" w:space="0" w:color="auto"/>
          </w:divBdr>
          <w:divsChild>
            <w:div w:id="1300302332">
              <w:marLeft w:val="0"/>
              <w:marRight w:val="0"/>
              <w:marTop w:val="0"/>
              <w:marBottom w:val="0"/>
              <w:divBdr>
                <w:top w:val="none" w:sz="0" w:space="0" w:color="auto"/>
                <w:left w:val="none" w:sz="0" w:space="0" w:color="auto"/>
                <w:bottom w:val="none" w:sz="0" w:space="0" w:color="auto"/>
                <w:right w:val="none" w:sz="0" w:space="0" w:color="auto"/>
              </w:divBdr>
            </w:div>
          </w:divsChild>
        </w:div>
        <w:div w:id="1695959032">
          <w:marLeft w:val="0"/>
          <w:marRight w:val="0"/>
          <w:marTop w:val="0"/>
          <w:marBottom w:val="0"/>
          <w:divBdr>
            <w:top w:val="none" w:sz="0" w:space="0" w:color="auto"/>
            <w:left w:val="none" w:sz="0" w:space="0" w:color="auto"/>
            <w:bottom w:val="none" w:sz="0" w:space="0" w:color="auto"/>
            <w:right w:val="none" w:sz="0" w:space="0" w:color="auto"/>
          </w:divBdr>
        </w:div>
        <w:div w:id="1595169174">
          <w:marLeft w:val="0"/>
          <w:marRight w:val="0"/>
          <w:marTop w:val="0"/>
          <w:marBottom w:val="0"/>
          <w:divBdr>
            <w:top w:val="none" w:sz="0" w:space="0" w:color="auto"/>
            <w:left w:val="none" w:sz="0" w:space="0" w:color="auto"/>
            <w:bottom w:val="none" w:sz="0" w:space="0" w:color="auto"/>
            <w:right w:val="none" w:sz="0" w:space="0" w:color="auto"/>
          </w:divBdr>
          <w:divsChild>
            <w:div w:id="468473107">
              <w:marLeft w:val="0"/>
              <w:marRight w:val="0"/>
              <w:marTop w:val="0"/>
              <w:marBottom w:val="0"/>
              <w:divBdr>
                <w:top w:val="none" w:sz="0" w:space="0" w:color="auto"/>
                <w:left w:val="none" w:sz="0" w:space="0" w:color="auto"/>
                <w:bottom w:val="none" w:sz="0" w:space="0" w:color="auto"/>
                <w:right w:val="none" w:sz="0" w:space="0" w:color="auto"/>
              </w:divBdr>
            </w:div>
          </w:divsChild>
        </w:div>
        <w:div w:id="1274097322">
          <w:marLeft w:val="0"/>
          <w:marRight w:val="0"/>
          <w:marTop w:val="300"/>
          <w:marBottom w:val="0"/>
          <w:divBdr>
            <w:top w:val="none" w:sz="0" w:space="0" w:color="auto"/>
            <w:left w:val="none" w:sz="0" w:space="0" w:color="auto"/>
            <w:bottom w:val="none" w:sz="0" w:space="0" w:color="auto"/>
            <w:right w:val="none" w:sz="0" w:space="0" w:color="auto"/>
          </w:divBdr>
          <w:divsChild>
            <w:div w:id="1677881554">
              <w:marLeft w:val="0"/>
              <w:marRight w:val="0"/>
              <w:marTop w:val="0"/>
              <w:marBottom w:val="0"/>
              <w:divBdr>
                <w:top w:val="none" w:sz="0" w:space="0" w:color="auto"/>
                <w:left w:val="none" w:sz="0" w:space="0" w:color="auto"/>
                <w:bottom w:val="none" w:sz="0" w:space="0" w:color="auto"/>
                <w:right w:val="none" w:sz="0" w:space="0" w:color="auto"/>
              </w:divBdr>
              <w:divsChild>
                <w:div w:id="178515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55622">
          <w:marLeft w:val="0"/>
          <w:marRight w:val="0"/>
          <w:marTop w:val="300"/>
          <w:marBottom w:val="0"/>
          <w:divBdr>
            <w:top w:val="none" w:sz="0" w:space="0" w:color="auto"/>
            <w:left w:val="none" w:sz="0" w:space="0" w:color="auto"/>
            <w:bottom w:val="none" w:sz="0" w:space="0" w:color="auto"/>
            <w:right w:val="none" w:sz="0" w:space="0" w:color="auto"/>
          </w:divBdr>
          <w:divsChild>
            <w:div w:id="1204366959">
              <w:marLeft w:val="0"/>
              <w:marRight w:val="0"/>
              <w:marTop w:val="0"/>
              <w:marBottom w:val="0"/>
              <w:divBdr>
                <w:top w:val="none" w:sz="0" w:space="0" w:color="auto"/>
                <w:left w:val="none" w:sz="0" w:space="0" w:color="auto"/>
                <w:bottom w:val="none" w:sz="0" w:space="0" w:color="auto"/>
                <w:right w:val="none" w:sz="0" w:space="0" w:color="auto"/>
              </w:divBdr>
              <w:divsChild>
                <w:div w:id="101017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766779">
          <w:marLeft w:val="0"/>
          <w:marRight w:val="0"/>
          <w:marTop w:val="300"/>
          <w:marBottom w:val="0"/>
          <w:divBdr>
            <w:top w:val="none" w:sz="0" w:space="0" w:color="auto"/>
            <w:left w:val="none" w:sz="0" w:space="0" w:color="auto"/>
            <w:bottom w:val="none" w:sz="0" w:space="0" w:color="auto"/>
            <w:right w:val="none" w:sz="0" w:space="0" w:color="auto"/>
          </w:divBdr>
          <w:divsChild>
            <w:div w:id="339738674">
              <w:marLeft w:val="0"/>
              <w:marRight w:val="0"/>
              <w:marTop w:val="0"/>
              <w:marBottom w:val="0"/>
              <w:divBdr>
                <w:top w:val="none" w:sz="0" w:space="0" w:color="auto"/>
                <w:left w:val="none" w:sz="0" w:space="0" w:color="auto"/>
                <w:bottom w:val="none" w:sz="0" w:space="0" w:color="auto"/>
                <w:right w:val="none" w:sz="0" w:space="0" w:color="auto"/>
              </w:divBdr>
              <w:divsChild>
                <w:div w:id="16796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8775">
          <w:marLeft w:val="0"/>
          <w:marRight w:val="0"/>
          <w:marTop w:val="300"/>
          <w:marBottom w:val="0"/>
          <w:divBdr>
            <w:top w:val="none" w:sz="0" w:space="0" w:color="auto"/>
            <w:left w:val="none" w:sz="0" w:space="0" w:color="auto"/>
            <w:bottom w:val="none" w:sz="0" w:space="0" w:color="auto"/>
            <w:right w:val="none" w:sz="0" w:space="0" w:color="auto"/>
          </w:divBdr>
          <w:divsChild>
            <w:div w:id="1324892777">
              <w:marLeft w:val="0"/>
              <w:marRight w:val="0"/>
              <w:marTop w:val="0"/>
              <w:marBottom w:val="0"/>
              <w:divBdr>
                <w:top w:val="none" w:sz="0" w:space="0" w:color="auto"/>
                <w:left w:val="none" w:sz="0" w:space="0" w:color="auto"/>
                <w:bottom w:val="none" w:sz="0" w:space="0" w:color="auto"/>
                <w:right w:val="none" w:sz="0" w:space="0" w:color="auto"/>
              </w:divBdr>
              <w:divsChild>
                <w:div w:id="79129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1499543895">
          <w:marLeft w:val="0"/>
          <w:marRight w:val="0"/>
          <w:marTop w:val="0"/>
          <w:marBottom w:val="0"/>
          <w:divBdr>
            <w:top w:val="none" w:sz="0" w:space="0" w:color="auto"/>
            <w:left w:val="none" w:sz="0" w:space="0" w:color="auto"/>
            <w:bottom w:val="none" w:sz="0" w:space="0" w:color="auto"/>
            <w:right w:val="none" w:sz="0" w:space="0" w:color="auto"/>
          </w:divBdr>
        </w:div>
        <w:div w:id="1838959967">
          <w:marLeft w:val="0"/>
          <w:marRight w:val="0"/>
          <w:marTop w:val="0"/>
          <w:marBottom w:val="0"/>
          <w:divBdr>
            <w:top w:val="none" w:sz="0" w:space="0" w:color="auto"/>
            <w:left w:val="none" w:sz="0" w:space="0" w:color="auto"/>
            <w:bottom w:val="none" w:sz="0" w:space="0" w:color="auto"/>
            <w:right w:val="none" w:sz="0" w:space="0" w:color="auto"/>
          </w:divBdr>
          <w:divsChild>
            <w:div w:id="1677414635">
              <w:marLeft w:val="0"/>
              <w:marRight w:val="0"/>
              <w:marTop w:val="0"/>
              <w:marBottom w:val="0"/>
              <w:divBdr>
                <w:top w:val="none" w:sz="0" w:space="0" w:color="auto"/>
                <w:left w:val="none" w:sz="0" w:space="0" w:color="auto"/>
                <w:bottom w:val="none" w:sz="0" w:space="0" w:color="auto"/>
                <w:right w:val="none" w:sz="0" w:space="0" w:color="auto"/>
              </w:divBdr>
            </w:div>
          </w:divsChild>
        </w:div>
        <w:div w:id="1714234874">
          <w:marLeft w:val="0"/>
          <w:marRight w:val="0"/>
          <w:marTop w:val="0"/>
          <w:marBottom w:val="0"/>
          <w:divBdr>
            <w:top w:val="none" w:sz="0" w:space="0" w:color="auto"/>
            <w:left w:val="none" w:sz="0" w:space="0" w:color="auto"/>
            <w:bottom w:val="none" w:sz="0" w:space="0" w:color="auto"/>
            <w:right w:val="none" w:sz="0" w:space="0" w:color="auto"/>
          </w:divBdr>
        </w:div>
        <w:div w:id="1561751789">
          <w:marLeft w:val="0"/>
          <w:marRight w:val="0"/>
          <w:marTop w:val="0"/>
          <w:marBottom w:val="0"/>
          <w:divBdr>
            <w:top w:val="none" w:sz="0" w:space="0" w:color="auto"/>
            <w:left w:val="none" w:sz="0" w:space="0" w:color="auto"/>
            <w:bottom w:val="none" w:sz="0" w:space="0" w:color="auto"/>
            <w:right w:val="none" w:sz="0" w:space="0" w:color="auto"/>
          </w:divBdr>
          <w:divsChild>
            <w:div w:id="1787193083">
              <w:marLeft w:val="0"/>
              <w:marRight w:val="0"/>
              <w:marTop w:val="0"/>
              <w:marBottom w:val="0"/>
              <w:divBdr>
                <w:top w:val="none" w:sz="0" w:space="0" w:color="auto"/>
                <w:left w:val="none" w:sz="0" w:space="0" w:color="auto"/>
                <w:bottom w:val="none" w:sz="0" w:space="0" w:color="auto"/>
                <w:right w:val="none" w:sz="0" w:space="0" w:color="auto"/>
              </w:divBdr>
            </w:div>
          </w:divsChild>
        </w:div>
        <w:div w:id="1727531067">
          <w:marLeft w:val="0"/>
          <w:marRight w:val="0"/>
          <w:marTop w:val="0"/>
          <w:marBottom w:val="0"/>
          <w:divBdr>
            <w:top w:val="none" w:sz="0" w:space="0" w:color="auto"/>
            <w:left w:val="none" w:sz="0" w:space="0" w:color="auto"/>
            <w:bottom w:val="none" w:sz="0" w:space="0" w:color="auto"/>
            <w:right w:val="none" w:sz="0" w:space="0" w:color="auto"/>
          </w:divBdr>
        </w:div>
        <w:div w:id="311562499">
          <w:marLeft w:val="0"/>
          <w:marRight w:val="0"/>
          <w:marTop w:val="0"/>
          <w:marBottom w:val="0"/>
          <w:divBdr>
            <w:top w:val="none" w:sz="0" w:space="0" w:color="auto"/>
            <w:left w:val="none" w:sz="0" w:space="0" w:color="auto"/>
            <w:bottom w:val="none" w:sz="0" w:space="0" w:color="auto"/>
            <w:right w:val="none" w:sz="0" w:space="0" w:color="auto"/>
          </w:divBdr>
          <w:divsChild>
            <w:div w:id="1424953332">
              <w:marLeft w:val="0"/>
              <w:marRight w:val="0"/>
              <w:marTop w:val="0"/>
              <w:marBottom w:val="0"/>
              <w:divBdr>
                <w:top w:val="none" w:sz="0" w:space="0" w:color="auto"/>
                <w:left w:val="none" w:sz="0" w:space="0" w:color="auto"/>
                <w:bottom w:val="none" w:sz="0" w:space="0" w:color="auto"/>
                <w:right w:val="none" w:sz="0" w:space="0" w:color="auto"/>
              </w:divBdr>
            </w:div>
          </w:divsChild>
        </w:div>
        <w:div w:id="676880259">
          <w:marLeft w:val="0"/>
          <w:marRight w:val="0"/>
          <w:marTop w:val="0"/>
          <w:marBottom w:val="0"/>
          <w:divBdr>
            <w:top w:val="none" w:sz="0" w:space="0" w:color="auto"/>
            <w:left w:val="none" w:sz="0" w:space="0" w:color="auto"/>
            <w:bottom w:val="none" w:sz="0" w:space="0" w:color="auto"/>
            <w:right w:val="none" w:sz="0" w:space="0" w:color="auto"/>
          </w:divBdr>
        </w:div>
        <w:div w:id="1049493573">
          <w:marLeft w:val="0"/>
          <w:marRight w:val="0"/>
          <w:marTop w:val="0"/>
          <w:marBottom w:val="0"/>
          <w:divBdr>
            <w:top w:val="none" w:sz="0" w:space="0" w:color="auto"/>
            <w:left w:val="none" w:sz="0" w:space="0" w:color="auto"/>
            <w:bottom w:val="none" w:sz="0" w:space="0" w:color="auto"/>
            <w:right w:val="none" w:sz="0" w:space="0" w:color="auto"/>
          </w:divBdr>
          <w:divsChild>
            <w:div w:id="1013217166">
              <w:marLeft w:val="0"/>
              <w:marRight w:val="0"/>
              <w:marTop w:val="0"/>
              <w:marBottom w:val="0"/>
              <w:divBdr>
                <w:top w:val="none" w:sz="0" w:space="0" w:color="auto"/>
                <w:left w:val="none" w:sz="0" w:space="0" w:color="auto"/>
                <w:bottom w:val="none" w:sz="0" w:space="0" w:color="auto"/>
                <w:right w:val="none" w:sz="0" w:space="0" w:color="auto"/>
              </w:divBdr>
            </w:div>
          </w:divsChild>
        </w:div>
        <w:div w:id="1568342896">
          <w:marLeft w:val="0"/>
          <w:marRight w:val="0"/>
          <w:marTop w:val="0"/>
          <w:marBottom w:val="0"/>
          <w:divBdr>
            <w:top w:val="none" w:sz="0" w:space="0" w:color="auto"/>
            <w:left w:val="none" w:sz="0" w:space="0" w:color="auto"/>
            <w:bottom w:val="none" w:sz="0" w:space="0" w:color="auto"/>
            <w:right w:val="none" w:sz="0" w:space="0" w:color="auto"/>
          </w:divBdr>
        </w:div>
        <w:div w:id="1870409507">
          <w:marLeft w:val="0"/>
          <w:marRight w:val="0"/>
          <w:marTop w:val="0"/>
          <w:marBottom w:val="0"/>
          <w:divBdr>
            <w:top w:val="none" w:sz="0" w:space="0" w:color="auto"/>
            <w:left w:val="none" w:sz="0" w:space="0" w:color="auto"/>
            <w:bottom w:val="none" w:sz="0" w:space="0" w:color="auto"/>
            <w:right w:val="none" w:sz="0" w:space="0" w:color="auto"/>
          </w:divBdr>
          <w:divsChild>
            <w:div w:id="1724450232">
              <w:marLeft w:val="0"/>
              <w:marRight w:val="0"/>
              <w:marTop w:val="0"/>
              <w:marBottom w:val="0"/>
              <w:divBdr>
                <w:top w:val="none" w:sz="0" w:space="0" w:color="auto"/>
                <w:left w:val="none" w:sz="0" w:space="0" w:color="auto"/>
                <w:bottom w:val="none" w:sz="0" w:space="0" w:color="auto"/>
                <w:right w:val="none" w:sz="0" w:space="0" w:color="auto"/>
              </w:divBdr>
            </w:div>
          </w:divsChild>
        </w:div>
        <w:div w:id="1701201886">
          <w:marLeft w:val="0"/>
          <w:marRight w:val="0"/>
          <w:marTop w:val="0"/>
          <w:marBottom w:val="0"/>
          <w:divBdr>
            <w:top w:val="none" w:sz="0" w:space="0" w:color="auto"/>
            <w:left w:val="none" w:sz="0" w:space="0" w:color="auto"/>
            <w:bottom w:val="none" w:sz="0" w:space="0" w:color="auto"/>
            <w:right w:val="none" w:sz="0" w:space="0" w:color="auto"/>
          </w:divBdr>
        </w:div>
        <w:div w:id="1849756083">
          <w:marLeft w:val="0"/>
          <w:marRight w:val="0"/>
          <w:marTop w:val="0"/>
          <w:marBottom w:val="0"/>
          <w:divBdr>
            <w:top w:val="none" w:sz="0" w:space="0" w:color="auto"/>
            <w:left w:val="none" w:sz="0" w:space="0" w:color="auto"/>
            <w:bottom w:val="none" w:sz="0" w:space="0" w:color="auto"/>
            <w:right w:val="none" w:sz="0" w:space="0" w:color="auto"/>
          </w:divBdr>
          <w:divsChild>
            <w:div w:id="913396795">
              <w:marLeft w:val="0"/>
              <w:marRight w:val="0"/>
              <w:marTop w:val="0"/>
              <w:marBottom w:val="0"/>
              <w:divBdr>
                <w:top w:val="none" w:sz="0" w:space="0" w:color="auto"/>
                <w:left w:val="none" w:sz="0" w:space="0" w:color="auto"/>
                <w:bottom w:val="none" w:sz="0" w:space="0" w:color="auto"/>
                <w:right w:val="none" w:sz="0" w:space="0" w:color="auto"/>
              </w:divBdr>
            </w:div>
          </w:divsChild>
        </w:div>
        <w:div w:id="779030365">
          <w:marLeft w:val="0"/>
          <w:marRight w:val="0"/>
          <w:marTop w:val="0"/>
          <w:marBottom w:val="0"/>
          <w:divBdr>
            <w:top w:val="none" w:sz="0" w:space="0" w:color="auto"/>
            <w:left w:val="none" w:sz="0" w:space="0" w:color="auto"/>
            <w:bottom w:val="none" w:sz="0" w:space="0" w:color="auto"/>
            <w:right w:val="none" w:sz="0" w:space="0" w:color="auto"/>
          </w:divBdr>
        </w:div>
        <w:div w:id="1434059248">
          <w:marLeft w:val="0"/>
          <w:marRight w:val="0"/>
          <w:marTop w:val="0"/>
          <w:marBottom w:val="0"/>
          <w:divBdr>
            <w:top w:val="none" w:sz="0" w:space="0" w:color="auto"/>
            <w:left w:val="none" w:sz="0" w:space="0" w:color="auto"/>
            <w:bottom w:val="none" w:sz="0" w:space="0" w:color="auto"/>
            <w:right w:val="none" w:sz="0" w:space="0" w:color="auto"/>
          </w:divBdr>
          <w:divsChild>
            <w:div w:id="1829321928">
              <w:marLeft w:val="0"/>
              <w:marRight w:val="0"/>
              <w:marTop w:val="0"/>
              <w:marBottom w:val="0"/>
              <w:divBdr>
                <w:top w:val="none" w:sz="0" w:space="0" w:color="auto"/>
                <w:left w:val="none" w:sz="0" w:space="0" w:color="auto"/>
                <w:bottom w:val="none" w:sz="0" w:space="0" w:color="auto"/>
                <w:right w:val="none" w:sz="0" w:space="0" w:color="auto"/>
              </w:divBdr>
            </w:div>
          </w:divsChild>
        </w:div>
        <w:div w:id="1975331270">
          <w:marLeft w:val="0"/>
          <w:marRight w:val="0"/>
          <w:marTop w:val="300"/>
          <w:marBottom w:val="0"/>
          <w:divBdr>
            <w:top w:val="none" w:sz="0" w:space="0" w:color="auto"/>
            <w:left w:val="none" w:sz="0" w:space="0" w:color="auto"/>
            <w:bottom w:val="none" w:sz="0" w:space="0" w:color="auto"/>
            <w:right w:val="none" w:sz="0" w:space="0" w:color="auto"/>
          </w:divBdr>
          <w:divsChild>
            <w:div w:id="811875245">
              <w:marLeft w:val="0"/>
              <w:marRight w:val="0"/>
              <w:marTop w:val="0"/>
              <w:marBottom w:val="0"/>
              <w:divBdr>
                <w:top w:val="none" w:sz="0" w:space="0" w:color="auto"/>
                <w:left w:val="none" w:sz="0" w:space="0" w:color="auto"/>
                <w:bottom w:val="none" w:sz="0" w:space="0" w:color="auto"/>
                <w:right w:val="none" w:sz="0" w:space="0" w:color="auto"/>
              </w:divBdr>
              <w:divsChild>
                <w:div w:id="168909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8990">
          <w:marLeft w:val="0"/>
          <w:marRight w:val="0"/>
          <w:marTop w:val="300"/>
          <w:marBottom w:val="0"/>
          <w:divBdr>
            <w:top w:val="none" w:sz="0" w:space="0" w:color="auto"/>
            <w:left w:val="none" w:sz="0" w:space="0" w:color="auto"/>
            <w:bottom w:val="none" w:sz="0" w:space="0" w:color="auto"/>
            <w:right w:val="none" w:sz="0" w:space="0" w:color="auto"/>
          </w:divBdr>
          <w:divsChild>
            <w:div w:id="653148314">
              <w:marLeft w:val="0"/>
              <w:marRight w:val="0"/>
              <w:marTop w:val="0"/>
              <w:marBottom w:val="0"/>
              <w:divBdr>
                <w:top w:val="none" w:sz="0" w:space="0" w:color="auto"/>
                <w:left w:val="none" w:sz="0" w:space="0" w:color="auto"/>
                <w:bottom w:val="none" w:sz="0" w:space="0" w:color="auto"/>
                <w:right w:val="none" w:sz="0" w:space="0" w:color="auto"/>
              </w:divBdr>
              <w:divsChild>
                <w:div w:id="54560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361862">
          <w:marLeft w:val="0"/>
          <w:marRight w:val="0"/>
          <w:marTop w:val="300"/>
          <w:marBottom w:val="0"/>
          <w:divBdr>
            <w:top w:val="none" w:sz="0" w:space="0" w:color="auto"/>
            <w:left w:val="none" w:sz="0" w:space="0" w:color="auto"/>
            <w:bottom w:val="none" w:sz="0" w:space="0" w:color="auto"/>
            <w:right w:val="none" w:sz="0" w:space="0" w:color="auto"/>
          </w:divBdr>
          <w:divsChild>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620262">
          <w:marLeft w:val="0"/>
          <w:marRight w:val="0"/>
          <w:marTop w:val="300"/>
          <w:marBottom w:val="0"/>
          <w:divBdr>
            <w:top w:val="none" w:sz="0" w:space="0" w:color="auto"/>
            <w:left w:val="none" w:sz="0" w:space="0" w:color="auto"/>
            <w:bottom w:val="none" w:sz="0" w:space="0" w:color="auto"/>
            <w:right w:val="none" w:sz="0" w:space="0" w:color="auto"/>
          </w:divBdr>
          <w:divsChild>
            <w:div w:id="1049957347">
              <w:marLeft w:val="0"/>
              <w:marRight w:val="0"/>
              <w:marTop w:val="0"/>
              <w:marBottom w:val="0"/>
              <w:divBdr>
                <w:top w:val="none" w:sz="0" w:space="0" w:color="auto"/>
                <w:left w:val="none" w:sz="0" w:space="0" w:color="auto"/>
                <w:bottom w:val="none" w:sz="0" w:space="0" w:color="auto"/>
                <w:right w:val="none" w:sz="0" w:space="0" w:color="auto"/>
              </w:divBdr>
              <w:divsChild>
                <w:div w:id="2022930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60011945">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 w:id="1214193457">
          <w:marLeft w:val="0"/>
          <w:marRight w:val="0"/>
          <w:marTop w:val="0"/>
          <w:marBottom w:val="0"/>
          <w:divBdr>
            <w:top w:val="none" w:sz="0" w:space="0" w:color="auto"/>
            <w:left w:val="none" w:sz="0" w:space="0" w:color="auto"/>
            <w:bottom w:val="none" w:sz="0" w:space="0" w:color="auto"/>
            <w:right w:val="none" w:sz="0" w:space="0" w:color="auto"/>
          </w:divBdr>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2102869792">
          <w:marLeft w:val="0"/>
          <w:marRight w:val="0"/>
          <w:marTop w:val="300"/>
          <w:marBottom w:val="0"/>
          <w:divBdr>
            <w:top w:val="none" w:sz="0" w:space="0" w:color="auto"/>
            <w:left w:val="none" w:sz="0" w:space="0" w:color="auto"/>
            <w:bottom w:val="none" w:sz="0" w:space="0" w:color="auto"/>
            <w:right w:val="none" w:sz="0" w:space="0" w:color="auto"/>
          </w:divBdr>
          <w:divsChild>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007498">
      <w:bodyDiv w:val="1"/>
      <w:marLeft w:val="0"/>
      <w:marRight w:val="0"/>
      <w:marTop w:val="0"/>
      <w:marBottom w:val="0"/>
      <w:divBdr>
        <w:top w:val="none" w:sz="0" w:space="0" w:color="auto"/>
        <w:left w:val="none" w:sz="0" w:space="0" w:color="auto"/>
        <w:bottom w:val="none" w:sz="0" w:space="0" w:color="auto"/>
        <w:right w:val="none" w:sz="0" w:space="0" w:color="auto"/>
      </w:divBdr>
      <w:divsChild>
        <w:div w:id="631181470">
          <w:marLeft w:val="0"/>
          <w:marRight w:val="0"/>
          <w:marTop w:val="0"/>
          <w:marBottom w:val="0"/>
          <w:divBdr>
            <w:top w:val="none" w:sz="0" w:space="0" w:color="auto"/>
            <w:left w:val="none" w:sz="0" w:space="0" w:color="auto"/>
            <w:bottom w:val="none" w:sz="0" w:space="0" w:color="auto"/>
            <w:right w:val="none" w:sz="0" w:space="0" w:color="auto"/>
          </w:divBdr>
        </w:div>
        <w:div w:id="1012879122">
          <w:marLeft w:val="0"/>
          <w:marRight w:val="0"/>
          <w:marTop w:val="0"/>
          <w:marBottom w:val="0"/>
          <w:divBdr>
            <w:top w:val="none" w:sz="0" w:space="0" w:color="auto"/>
            <w:left w:val="none" w:sz="0" w:space="0" w:color="auto"/>
            <w:bottom w:val="none" w:sz="0" w:space="0" w:color="auto"/>
            <w:right w:val="none" w:sz="0" w:space="0" w:color="auto"/>
          </w:divBdr>
          <w:divsChild>
            <w:div w:id="56364478">
              <w:marLeft w:val="0"/>
              <w:marRight w:val="0"/>
              <w:marTop w:val="0"/>
              <w:marBottom w:val="0"/>
              <w:divBdr>
                <w:top w:val="none" w:sz="0" w:space="0" w:color="auto"/>
                <w:left w:val="none" w:sz="0" w:space="0" w:color="auto"/>
                <w:bottom w:val="none" w:sz="0" w:space="0" w:color="auto"/>
                <w:right w:val="none" w:sz="0" w:space="0" w:color="auto"/>
              </w:divBdr>
            </w:div>
          </w:divsChild>
        </w:div>
        <w:div w:id="2084182095">
          <w:marLeft w:val="0"/>
          <w:marRight w:val="0"/>
          <w:marTop w:val="0"/>
          <w:marBottom w:val="0"/>
          <w:divBdr>
            <w:top w:val="none" w:sz="0" w:space="0" w:color="auto"/>
            <w:left w:val="none" w:sz="0" w:space="0" w:color="auto"/>
            <w:bottom w:val="none" w:sz="0" w:space="0" w:color="auto"/>
            <w:right w:val="none" w:sz="0" w:space="0" w:color="auto"/>
          </w:divBdr>
        </w:div>
        <w:div w:id="2006201379">
          <w:marLeft w:val="0"/>
          <w:marRight w:val="0"/>
          <w:marTop w:val="0"/>
          <w:marBottom w:val="0"/>
          <w:divBdr>
            <w:top w:val="none" w:sz="0" w:space="0" w:color="auto"/>
            <w:left w:val="none" w:sz="0" w:space="0" w:color="auto"/>
            <w:bottom w:val="none" w:sz="0" w:space="0" w:color="auto"/>
            <w:right w:val="none" w:sz="0" w:space="0" w:color="auto"/>
          </w:divBdr>
          <w:divsChild>
            <w:div w:id="241456444">
              <w:marLeft w:val="0"/>
              <w:marRight w:val="0"/>
              <w:marTop w:val="0"/>
              <w:marBottom w:val="0"/>
              <w:divBdr>
                <w:top w:val="none" w:sz="0" w:space="0" w:color="auto"/>
                <w:left w:val="none" w:sz="0" w:space="0" w:color="auto"/>
                <w:bottom w:val="none" w:sz="0" w:space="0" w:color="auto"/>
                <w:right w:val="none" w:sz="0" w:space="0" w:color="auto"/>
              </w:divBdr>
            </w:div>
          </w:divsChild>
        </w:div>
        <w:div w:id="1192036622">
          <w:marLeft w:val="0"/>
          <w:marRight w:val="0"/>
          <w:marTop w:val="0"/>
          <w:marBottom w:val="0"/>
          <w:divBdr>
            <w:top w:val="none" w:sz="0" w:space="0" w:color="auto"/>
            <w:left w:val="none" w:sz="0" w:space="0" w:color="auto"/>
            <w:bottom w:val="none" w:sz="0" w:space="0" w:color="auto"/>
            <w:right w:val="none" w:sz="0" w:space="0" w:color="auto"/>
          </w:divBdr>
        </w:div>
        <w:div w:id="959607039">
          <w:marLeft w:val="0"/>
          <w:marRight w:val="0"/>
          <w:marTop w:val="0"/>
          <w:marBottom w:val="0"/>
          <w:divBdr>
            <w:top w:val="none" w:sz="0" w:space="0" w:color="auto"/>
            <w:left w:val="none" w:sz="0" w:space="0" w:color="auto"/>
            <w:bottom w:val="none" w:sz="0" w:space="0" w:color="auto"/>
            <w:right w:val="none" w:sz="0" w:space="0" w:color="auto"/>
          </w:divBdr>
          <w:divsChild>
            <w:div w:id="1549560958">
              <w:marLeft w:val="0"/>
              <w:marRight w:val="0"/>
              <w:marTop w:val="0"/>
              <w:marBottom w:val="0"/>
              <w:divBdr>
                <w:top w:val="none" w:sz="0" w:space="0" w:color="auto"/>
                <w:left w:val="none" w:sz="0" w:space="0" w:color="auto"/>
                <w:bottom w:val="none" w:sz="0" w:space="0" w:color="auto"/>
                <w:right w:val="none" w:sz="0" w:space="0" w:color="auto"/>
              </w:divBdr>
            </w:div>
          </w:divsChild>
        </w:div>
        <w:div w:id="78989880">
          <w:marLeft w:val="0"/>
          <w:marRight w:val="0"/>
          <w:marTop w:val="0"/>
          <w:marBottom w:val="0"/>
          <w:divBdr>
            <w:top w:val="none" w:sz="0" w:space="0" w:color="auto"/>
            <w:left w:val="none" w:sz="0" w:space="0" w:color="auto"/>
            <w:bottom w:val="none" w:sz="0" w:space="0" w:color="auto"/>
            <w:right w:val="none" w:sz="0" w:space="0" w:color="auto"/>
          </w:divBdr>
        </w:div>
        <w:div w:id="1790582473">
          <w:marLeft w:val="0"/>
          <w:marRight w:val="0"/>
          <w:marTop w:val="0"/>
          <w:marBottom w:val="0"/>
          <w:divBdr>
            <w:top w:val="none" w:sz="0" w:space="0" w:color="auto"/>
            <w:left w:val="none" w:sz="0" w:space="0" w:color="auto"/>
            <w:bottom w:val="none" w:sz="0" w:space="0" w:color="auto"/>
            <w:right w:val="none" w:sz="0" w:space="0" w:color="auto"/>
          </w:divBdr>
          <w:divsChild>
            <w:div w:id="1833906869">
              <w:marLeft w:val="0"/>
              <w:marRight w:val="0"/>
              <w:marTop w:val="0"/>
              <w:marBottom w:val="0"/>
              <w:divBdr>
                <w:top w:val="none" w:sz="0" w:space="0" w:color="auto"/>
                <w:left w:val="none" w:sz="0" w:space="0" w:color="auto"/>
                <w:bottom w:val="none" w:sz="0" w:space="0" w:color="auto"/>
                <w:right w:val="none" w:sz="0" w:space="0" w:color="auto"/>
              </w:divBdr>
            </w:div>
          </w:divsChild>
        </w:div>
        <w:div w:id="355886037">
          <w:marLeft w:val="0"/>
          <w:marRight w:val="0"/>
          <w:marTop w:val="0"/>
          <w:marBottom w:val="0"/>
          <w:divBdr>
            <w:top w:val="none" w:sz="0" w:space="0" w:color="auto"/>
            <w:left w:val="none" w:sz="0" w:space="0" w:color="auto"/>
            <w:bottom w:val="none" w:sz="0" w:space="0" w:color="auto"/>
            <w:right w:val="none" w:sz="0" w:space="0" w:color="auto"/>
          </w:divBdr>
        </w:div>
        <w:div w:id="534272007">
          <w:marLeft w:val="0"/>
          <w:marRight w:val="0"/>
          <w:marTop w:val="0"/>
          <w:marBottom w:val="0"/>
          <w:divBdr>
            <w:top w:val="none" w:sz="0" w:space="0" w:color="auto"/>
            <w:left w:val="none" w:sz="0" w:space="0" w:color="auto"/>
            <w:bottom w:val="none" w:sz="0" w:space="0" w:color="auto"/>
            <w:right w:val="none" w:sz="0" w:space="0" w:color="auto"/>
          </w:divBdr>
          <w:divsChild>
            <w:div w:id="55057184">
              <w:marLeft w:val="0"/>
              <w:marRight w:val="0"/>
              <w:marTop w:val="0"/>
              <w:marBottom w:val="0"/>
              <w:divBdr>
                <w:top w:val="none" w:sz="0" w:space="0" w:color="auto"/>
                <w:left w:val="none" w:sz="0" w:space="0" w:color="auto"/>
                <w:bottom w:val="none" w:sz="0" w:space="0" w:color="auto"/>
                <w:right w:val="none" w:sz="0" w:space="0" w:color="auto"/>
              </w:divBdr>
            </w:div>
          </w:divsChild>
        </w:div>
        <w:div w:id="885873652">
          <w:marLeft w:val="0"/>
          <w:marRight w:val="0"/>
          <w:marTop w:val="0"/>
          <w:marBottom w:val="0"/>
          <w:divBdr>
            <w:top w:val="none" w:sz="0" w:space="0" w:color="auto"/>
            <w:left w:val="none" w:sz="0" w:space="0" w:color="auto"/>
            <w:bottom w:val="none" w:sz="0" w:space="0" w:color="auto"/>
            <w:right w:val="none" w:sz="0" w:space="0" w:color="auto"/>
          </w:divBdr>
        </w:div>
        <w:div w:id="1256550153">
          <w:marLeft w:val="0"/>
          <w:marRight w:val="0"/>
          <w:marTop w:val="0"/>
          <w:marBottom w:val="0"/>
          <w:divBdr>
            <w:top w:val="none" w:sz="0" w:space="0" w:color="auto"/>
            <w:left w:val="none" w:sz="0" w:space="0" w:color="auto"/>
            <w:bottom w:val="none" w:sz="0" w:space="0" w:color="auto"/>
            <w:right w:val="none" w:sz="0" w:space="0" w:color="auto"/>
          </w:divBdr>
          <w:divsChild>
            <w:div w:id="933393565">
              <w:marLeft w:val="0"/>
              <w:marRight w:val="0"/>
              <w:marTop w:val="0"/>
              <w:marBottom w:val="0"/>
              <w:divBdr>
                <w:top w:val="none" w:sz="0" w:space="0" w:color="auto"/>
                <w:left w:val="none" w:sz="0" w:space="0" w:color="auto"/>
                <w:bottom w:val="none" w:sz="0" w:space="0" w:color="auto"/>
                <w:right w:val="none" w:sz="0" w:space="0" w:color="auto"/>
              </w:divBdr>
            </w:div>
          </w:divsChild>
        </w:div>
        <w:div w:id="1397437141">
          <w:marLeft w:val="0"/>
          <w:marRight w:val="0"/>
          <w:marTop w:val="0"/>
          <w:marBottom w:val="0"/>
          <w:divBdr>
            <w:top w:val="none" w:sz="0" w:space="0" w:color="auto"/>
            <w:left w:val="none" w:sz="0" w:space="0" w:color="auto"/>
            <w:bottom w:val="none" w:sz="0" w:space="0" w:color="auto"/>
            <w:right w:val="none" w:sz="0" w:space="0" w:color="auto"/>
          </w:divBdr>
        </w:div>
        <w:div w:id="1574119907">
          <w:marLeft w:val="0"/>
          <w:marRight w:val="0"/>
          <w:marTop w:val="0"/>
          <w:marBottom w:val="0"/>
          <w:divBdr>
            <w:top w:val="none" w:sz="0" w:space="0" w:color="auto"/>
            <w:left w:val="none" w:sz="0" w:space="0" w:color="auto"/>
            <w:bottom w:val="none" w:sz="0" w:space="0" w:color="auto"/>
            <w:right w:val="none" w:sz="0" w:space="0" w:color="auto"/>
          </w:divBdr>
          <w:divsChild>
            <w:div w:id="647899535">
              <w:marLeft w:val="0"/>
              <w:marRight w:val="0"/>
              <w:marTop w:val="0"/>
              <w:marBottom w:val="0"/>
              <w:divBdr>
                <w:top w:val="none" w:sz="0" w:space="0" w:color="auto"/>
                <w:left w:val="none" w:sz="0" w:space="0" w:color="auto"/>
                <w:bottom w:val="none" w:sz="0" w:space="0" w:color="auto"/>
                <w:right w:val="none" w:sz="0" w:space="0" w:color="auto"/>
              </w:divBdr>
            </w:div>
          </w:divsChild>
        </w:div>
        <w:div w:id="605235860">
          <w:marLeft w:val="0"/>
          <w:marRight w:val="0"/>
          <w:marTop w:val="300"/>
          <w:marBottom w:val="0"/>
          <w:divBdr>
            <w:top w:val="none" w:sz="0" w:space="0" w:color="auto"/>
            <w:left w:val="none" w:sz="0" w:space="0" w:color="auto"/>
            <w:bottom w:val="none" w:sz="0" w:space="0" w:color="auto"/>
            <w:right w:val="none" w:sz="0" w:space="0" w:color="auto"/>
          </w:divBdr>
          <w:divsChild>
            <w:div w:id="677460336">
              <w:marLeft w:val="0"/>
              <w:marRight w:val="0"/>
              <w:marTop w:val="0"/>
              <w:marBottom w:val="0"/>
              <w:divBdr>
                <w:top w:val="none" w:sz="0" w:space="0" w:color="auto"/>
                <w:left w:val="none" w:sz="0" w:space="0" w:color="auto"/>
                <w:bottom w:val="none" w:sz="0" w:space="0" w:color="auto"/>
                <w:right w:val="none" w:sz="0" w:space="0" w:color="auto"/>
              </w:divBdr>
              <w:divsChild>
                <w:div w:id="12177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20695">
          <w:marLeft w:val="0"/>
          <w:marRight w:val="0"/>
          <w:marTop w:val="300"/>
          <w:marBottom w:val="0"/>
          <w:divBdr>
            <w:top w:val="none" w:sz="0" w:space="0" w:color="auto"/>
            <w:left w:val="none" w:sz="0" w:space="0" w:color="auto"/>
            <w:bottom w:val="none" w:sz="0" w:space="0" w:color="auto"/>
            <w:right w:val="none" w:sz="0" w:space="0" w:color="auto"/>
          </w:divBdr>
          <w:divsChild>
            <w:div w:id="436099668">
              <w:marLeft w:val="0"/>
              <w:marRight w:val="0"/>
              <w:marTop w:val="0"/>
              <w:marBottom w:val="0"/>
              <w:divBdr>
                <w:top w:val="none" w:sz="0" w:space="0" w:color="auto"/>
                <w:left w:val="none" w:sz="0" w:space="0" w:color="auto"/>
                <w:bottom w:val="none" w:sz="0" w:space="0" w:color="auto"/>
                <w:right w:val="none" w:sz="0" w:space="0" w:color="auto"/>
              </w:divBdr>
              <w:divsChild>
                <w:div w:id="190522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505864">
          <w:marLeft w:val="0"/>
          <w:marRight w:val="0"/>
          <w:marTop w:val="300"/>
          <w:marBottom w:val="0"/>
          <w:divBdr>
            <w:top w:val="none" w:sz="0" w:space="0" w:color="auto"/>
            <w:left w:val="none" w:sz="0" w:space="0" w:color="auto"/>
            <w:bottom w:val="none" w:sz="0" w:space="0" w:color="auto"/>
            <w:right w:val="none" w:sz="0" w:space="0" w:color="auto"/>
          </w:divBdr>
          <w:divsChild>
            <w:div w:id="885683171">
              <w:marLeft w:val="0"/>
              <w:marRight w:val="0"/>
              <w:marTop w:val="0"/>
              <w:marBottom w:val="0"/>
              <w:divBdr>
                <w:top w:val="none" w:sz="0" w:space="0" w:color="auto"/>
                <w:left w:val="none" w:sz="0" w:space="0" w:color="auto"/>
                <w:bottom w:val="none" w:sz="0" w:space="0" w:color="auto"/>
                <w:right w:val="none" w:sz="0" w:space="0" w:color="auto"/>
              </w:divBdr>
              <w:divsChild>
                <w:div w:id="174190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962111">
          <w:marLeft w:val="0"/>
          <w:marRight w:val="0"/>
          <w:marTop w:val="300"/>
          <w:marBottom w:val="0"/>
          <w:divBdr>
            <w:top w:val="none" w:sz="0" w:space="0" w:color="auto"/>
            <w:left w:val="none" w:sz="0" w:space="0" w:color="auto"/>
            <w:bottom w:val="none" w:sz="0" w:space="0" w:color="auto"/>
            <w:right w:val="none" w:sz="0" w:space="0" w:color="auto"/>
          </w:divBdr>
          <w:divsChild>
            <w:div w:id="540485749">
              <w:marLeft w:val="0"/>
              <w:marRight w:val="0"/>
              <w:marTop w:val="0"/>
              <w:marBottom w:val="0"/>
              <w:divBdr>
                <w:top w:val="none" w:sz="0" w:space="0" w:color="auto"/>
                <w:left w:val="none" w:sz="0" w:space="0" w:color="auto"/>
                <w:bottom w:val="none" w:sz="0" w:space="0" w:color="auto"/>
                <w:right w:val="none" w:sz="0" w:space="0" w:color="auto"/>
              </w:divBdr>
              <w:divsChild>
                <w:div w:id="190074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860414">
      <w:bodyDiv w:val="1"/>
      <w:marLeft w:val="0"/>
      <w:marRight w:val="0"/>
      <w:marTop w:val="0"/>
      <w:marBottom w:val="0"/>
      <w:divBdr>
        <w:top w:val="none" w:sz="0" w:space="0" w:color="auto"/>
        <w:left w:val="none" w:sz="0" w:space="0" w:color="auto"/>
        <w:bottom w:val="none" w:sz="0" w:space="0" w:color="auto"/>
        <w:right w:val="none" w:sz="0" w:space="0" w:color="auto"/>
      </w:divBdr>
      <w:divsChild>
        <w:div w:id="1188640641">
          <w:marLeft w:val="0"/>
          <w:marRight w:val="0"/>
          <w:marTop w:val="0"/>
          <w:marBottom w:val="0"/>
          <w:divBdr>
            <w:top w:val="none" w:sz="0" w:space="0" w:color="auto"/>
            <w:left w:val="none" w:sz="0" w:space="0" w:color="auto"/>
            <w:bottom w:val="none" w:sz="0" w:space="0" w:color="auto"/>
            <w:right w:val="none" w:sz="0" w:space="0" w:color="auto"/>
          </w:divBdr>
        </w:div>
        <w:div w:id="1738279674">
          <w:marLeft w:val="0"/>
          <w:marRight w:val="0"/>
          <w:marTop w:val="0"/>
          <w:marBottom w:val="0"/>
          <w:divBdr>
            <w:top w:val="none" w:sz="0" w:space="0" w:color="auto"/>
            <w:left w:val="none" w:sz="0" w:space="0" w:color="auto"/>
            <w:bottom w:val="none" w:sz="0" w:space="0" w:color="auto"/>
            <w:right w:val="none" w:sz="0" w:space="0" w:color="auto"/>
          </w:divBdr>
          <w:divsChild>
            <w:div w:id="1490906509">
              <w:marLeft w:val="0"/>
              <w:marRight w:val="0"/>
              <w:marTop w:val="0"/>
              <w:marBottom w:val="0"/>
              <w:divBdr>
                <w:top w:val="none" w:sz="0" w:space="0" w:color="auto"/>
                <w:left w:val="none" w:sz="0" w:space="0" w:color="auto"/>
                <w:bottom w:val="none" w:sz="0" w:space="0" w:color="auto"/>
                <w:right w:val="none" w:sz="0" w:space="0" w:color="auto"/>
              </w:divBdr>
            </w:div>
          </w:divsChild>
        </w:div>
        <w:div w:id="651451781">
          <w:marLeft w:val="0"/>
          <w:marRight w:val="0"/>
          <w:marTop w:val="0"/>
          <w:marBottom w:val="0"/>
          <w:divBdr>
            <w:top w:val="none" w:sz="0" w:space="0" w:color="auto"/>
            <w:left w:val="none" w:sz="0" w:space="0" w:color="auto"/>
            <w:bottom w:val="none" w:sz="0" w:space="0" w:color="auto"/>
            <w:right w:val="none" w:sz="0" w:space="0" w:color="auto"/>
          </w:divBdr>
        </w:div>
        <w:div w:id="1323041914">
          <w:marLeft w:val="0"/>
          <w:marRight w:val="0"/>
          <w:marTop w:val="0"/>
          <w:marBottom w:val="0"/>
          <w:divBdr>
            <w:top w:val="none" w:sz="0" w:space="0" w:color="auto"/>
            <w:left w:val="none" w:sz="0" w:space="0" w:color="auto"/>
            <w:bottom w:val="none" w:sz="0" w:space="0" w:color="auto"/>
            <w:right w:val="none" w:sz="0" w:space="0" w:color="auto"/>
          </w:divBdr>
          <w:divsChild>
            <w:div w:id="1511338239">
              <w:marLeft w:val="0"/>
              <w:marRight w:val="0"/>
              <w:marTop w:val="0"/>
              <w:marBottom w:val="0"/>
              <w:divBdr>
                <w:top w:val="none" w:sz="0" w:space="0" w:color="auto"/>
                <w:left w:val="none" w:sz="0" w:space="0" w:color="auto"/>
                <w:bottom w:val="none" w:sz="0" w:space="0" w:color="auto"/>
                <w:right w:val="none" w:sz="0" w:space="0" w:color="auto"/>
              </w:divBdr>
            </w:div>
          </w:divsChild>
        </w:div>
        <w:div w:id="1108160908">
          <w:marLeft w:val="0"/>
          <w:marRight w:val="0"/>
          <w:marTop w:val="0"/>
          <w:marBottom w:val="0"/>
          <w:divBdr>
            <w:top w:val="none" w:sz="0" w:space="0" w:color="auto"/>
            <w:left w:val="none" w:sz="0" w:space="0" w:color="auto"/>
            <w:bottom w:val="none" w:sz="0" w:space="0" w:color="auto"/>
            <w:right w:val="none" w:sz="0" w:space="0" w:color="auto"/>
          </w:divBdr>
        </w:div>
        <w:div w:id="1150710382">
          <w:marLeft w:val="0"/>
          <w:marRight w:val="0"/>
          <w:marTop w:val="0"/>
          <w:marBottom w:val="0"/>
          <w:divBdr>
            <w:top w:val="none" w:sz="0" w:space="0" w:color="auto"/>
            <w:left w:val="none" w:sz="0" w:space="0" w:color="auto"/>
            <w:bottom w:val="none" w:sz="0" w:space="0" w:color="auto"/>
            <w:right w:val="none" w:sz="0" w:space="0" w:color="auto"/>
          </w:divBdr>
          <w:divsChild>
            <w:div w:id="1717855524">
              <w:marLeft w:val="0"/>
              <w:marRight w:val="0"/>
              <w:marTop w:val="0"/>
              <w:marBottom w:val="0"/>
              <w:divBdr>
                <w:top w:val="none" w:sz="0" w:space="0" w:color="auto"/>
                <w:left w:val="none" w:sz="0" w:space="0" w:color="auto"/>
                <w:bottom w:val="none" w:sz="0" w:space="0" w:color="auto"/>
                <w:right w:val="none" w:sz="0" w:space="0" w:color="auto"/>
              </w:divBdr>
            </w:div>
          </w:divsChild>
        </w:div>
        <w:div w:id="2142335382">
          <w:marLeft w:val="0"/>
          <w:marRight w:val="0"/>
          <w:marTop w:val="0"/>
          <w:marBottom w:val="0"/>
          <w:divBdr>
            <w:top w:val="none" w:sz="0" w:space="0" w:color="auto"/>
            <w:left w:val="none" w:sz="0" w:space="0" w:color="auto"/>
            <w:bottom w:val="none" w:sz="0" w:space="0" w:color="auto"/>
            <w:right w:val="none" w:sz="0" w:space="0" w:color="auto"/>
          </w:divBdr>
        </w:div>
        <w:div w:id="1238590646">
          <w:marLeft w:val="0"/>
          <w:marRight w:val="0"/>
          <w:marTop w:val="0"/>
          <w:marBottom w:val="0"/>
          <w:divBdr>
            <w:top w:val="none" w:sz="0" w:space="0" w:color="auto"/>
            <w:left w:val="none" w:sz="0" w:space="0" w:color="auto"/>
            <w:bottom w:val="none" w:sz="0" w:space="0" w:color="auto"/>
            <w:right w:val="none" w:sz="0" w:space="0" w:color="auto"/>
          </w:divBdr>
          <w:divsChild>
            <w:div w:id="637296689">
              <w:marLeft w:val="0"/>
              <w:marRight w:val="0"/>
              <w:marTop w:val="0"/>
              <w:marBottom w:val="0"/>
              <w:divBdr>
                <w:top w:val="none" w:sz="0" w:space="0" w:color="auto"/>
                <w:left w:val="none" w:sz="0" w:space="0" w:color="auto"/>
                <w:bottom w:val="none" w:sz="0" w:space="0" w:color="auto"/>
                <w:right w:val="none" w:sz="0" w:space="0" w:color="auto"/>
              </w:divBdr>
            </w:div>
          </w:divsChild>
        </w:div>
        <w:div w:id="1086997292">
          <w:marLeft w:val="0"/>
          <w:marRight w:val="0"/>
          <w:marTop w:val="0"/>
          <w:marBottom w:val="0"/>
          <w:divBdr>
            <w:top w:val="none" w:sz="0" w:space="0" w:color="auto"/>
            <w:left w:val="none" w:sz="0" w:space="0" w:color="auto"/>
            <w:bottom w:val="none" w:sz="0" w:space="0" w:color="auto"/>
            <w:right w:val="none" w:sz="0" w:space="0" w:color="auto"/>
          </w:divBdr>
        </w:div>
        <w:div w:id="171382242">
          <w:marLeft w:val="0"/>
          <w:marRight w:val="0"/>
          <w:marTop w:val="0"/>
          <w:marBottom w:val="0"/>
          <w:divBdr>
            <w:top w:val="none" w:sz="0" w:space="0" w:color="auto"/>
            <w:left w:val="none" w:sz="0" w:space="0" w:color="auto"/>
            <w:bottom w:val="none" w:sz="0" w:space="0" w:color="auto"/>
            <w:right w:val="none" w:sz="0" w:space="0" w:color="auto"/>
          </w:divBdr>
          <w:divsChild>
            <w:div w:id="2051224243">
              <w:marLeft w:val="0"/>
              <w:marRight w:val="0"/>
              <w:marTop w:val="0"/>
              <w:marBottom w:val="0"/>
              <w:divBdr>
                <w:top w:val="none" w:sz="0" w:space="0" w:color="auto"/>
                <w:left w:val="none" w:sz="0" w:space="0" w:color="auto"/>
                <w:bottom w:val="none" w:sz="0" w:space="0" w:color="auto"/>
                <w:right w:val="none" w:sz="0" w:space="0" w:color="auto"/>
              </w:divBdr>
            </w:div>
          </w:divsChild>
        </w:div>
        <w:div w:id="253519438">
          <w:marLeft w:val="0"/>
          <w:marRight w:val="0"/>
          <w:marTop w:val="0"/>
          <w:marBottom w:val="0"/>
          <w:divBdr>
            <w:top w:val="none" w:sz="0" w:space="0" w:color="auto"/>
            <w:left w:val="none" w:sz="0" w:space="0" w:color="auto"/>
            <w:bottom w:val="none" w:sz="0" w:space="0" w:color="auto"/>
            <w:right w:val="none" w:sz="0" w:space="0" w:color="auto"/>
          </w:divBdr>
        </w:div>
        <w:div w:id="372384815">
          <w:marLeft w:val="0"/>
          <w:marRight w:val="0"/>
          <w:marTop w:val="0"/>
          <w:marBottom w:val="0"/>
          <w:divBdr>
            <w:top w:val="none" w:sz="0" w:space="0" w:color="auto"/>
            <w:left w:val="none" w:sz="0" w:space="0" w:color="auto"/>
            <w:bottom w:val="none" w:sz="0" w:space="0" w:color="auto"/>
            <w:right w:val="none" w:sz="0" w:space="0" w:color="auto"/>
          </w:divBdr>
          <w:divsChild>
            <w:div w:id="2006860472">
              <w:marLeft w:val="0"/>
              <w:marRight w:val="0"/>
              <w:marTop w:val="0"/>
              <w:marBottom w:val="0"/>
              <w:divBdr>
                <w:top w:val="none" w:sz="0" w:space="0" w:color="auto"/>
                <w:left w:val="none" w:sz="0" w:space="0" w:color="auto"/>
                <w:bottom w:val="none" w:sz="0" w:space="0" w:color="auto"/>
                <w:right w:val="none" w:sz="0" w:space="0" w:color="auto"/>
              </w:divBdr>
            </w:div>
          </w:divsChild>
        </w:div>
        <w:div w:id="662511378">
          <w:marLeft w:val="0"/>
          <w:marRight w:val="0"/>
          <w:marTop w:val="0"/>
          <w:marBottom w:val="0"/>
          <w:divBdr>
            <w:top w:val="none" w:sz="0" w:space="0" w:color="auto"/>
            <w:left w:val="none" w:sz="0" w:space="0" w:color="auto"/>
            <w:bottom w:val="none" w:sz="0" w:space="0" w:color="auto"/>
            <w:right w:val="none" w:sz="0" w:space="0" w:color="auto"/>
          </w:divBdr>
        </w:div>
        <w:div w:id="885292255">
          <w:marLeft w:val="0"/>
          <w:marRight w:val="0"/>
          <w:marTop w:val="0"/>
          <w:marBottom w:val="0"/>
          <w:divBdr>
            <w:top w:val="none" w:sz="0" w:space="0" w:color="auto"/>
            <w:left w:val="none" w:sz="0" w:space="0" w:color="auto"/>
            <w:bottom w:val="none" w:sz="0" w:space="0" w:color="auto"/>
            <w:right w:val="none" w:sz="0" w:space="0" w:color="auto"/>
          </w:divBdr>
          <w:divsChild>
            <w:div w:id="120268227">
              <w:marLeft w:val="0"/>
              <w:marRight w:val="0"/>
              <w:marTop w:val="0"/>
              <w:marBottom w:val="0"/>
              <w:divBdr>
                <w:top w:val="none" w:sz="0" w:space="0" w:color="auto"/>
                <w:left w:val="none" w:sz="0" w:space="0" w:color="auto"/>
                <w:bottom w:val="none" w:sz="0" w:space="0" w:color="auto"/>
                <w:right w:val="none" w:sz="0" w:space="0" w:color="auto"/>
              </w:divBdr>
            </w:div>
          </w:divsChild>
        </w:div>
        <w:div w:id="486938082">
          <w:marLeft w:val="0"/>
          <w:marRight w:val="0"/>
          <w:marTop w:val="300"/>
          <w:marBottom w:val="0"/>
          <w:divBdr>
            <w:top w:val="none" w:sz="0" w:space="0" w:color="auto"/>
            <w:left w:val="none" w:sz="0" w:space="0" w:color="auto"/>
            <w:bottom w:val="none" w:sz="0" w:space="0" w:color="auto"/>
            <w:right w:val="none" w:sz="0" w:space="0" w:color="auto"/>
          </w:divBdr>
          <w:divsChild>
            <w:div w:id="354160218">
              <w:marLeft w:val="0"/>
              <w:marRight w:val="0"/>
              <w:marTop w:val="0"/>
              <w:marBottom w:val="0"/>
              <w:divBdr>
                <w:top w:val="none" w:sz="0" w:space="0" w:color="auto"/>
                <w:left w:val="none" w:sz="0" w:space="0" w:color="auto"/>
                <w:bottom w:val="none" w:sz="0" w:space="0" w:color="auto"/>
                <w:right w:val="none" w:sz="0" w:space="0" w:color="auto"/>
              </w:divBdr>
              <w:divsChild>
                <w:div w:id="55662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35702">
          <w:marLeft w:val="0"/>
          <w:marRight w:val="0"/>
          <w:marTop w:val="300"/>
          <w:marBottom w:val="0"/>
          <w:divBdr>
            <w:top w:val="none" w:sz="0" w:space="0" w:color="auto"/>
            <w:left w:val="none" w:sz="0" w:space="0" w:color="auto"/>
            <w:bottom w:val="none" w:sz="0" w:space="0" w:color="auto"/>
            <w:right w:val="none" w:sz="0" w:space="0" w:color="auto"/>
          </w:divBdr>
          <w:divsChild>
            <w:div w:id="1800998719">
              <w:marLeft w:val="0"/>
              <w:marRight w:val="0"/>
              <w:marTop w:val="0"/>
              <w:marBottom w:val="0"/>
              <w:divBdr>
                <w:top w:val="none" w:sz="0" w:space="0" w:color="auto"/>
                <w:left w:val="none" w:sz="0" w:space="0" w:color="auto"/>
                <w:bottom w:val="none" w:sz="0" w:space="0" w:color="auto"/>
                <w:right w:val="none" w:sz="0" w:space="0" w:color="auto"/>
              </w:divBdr>
              <w:divsChild>
                <w:div w:id="40627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079745">
          <w:marLeft w:val="0"/>
          <w:marRight w:val="0"/>
          <w:marTop w:val="300"/>
          <w:marBottom w:val="0"/>
          <w:divBdr>
            <w:top w:val="none" w:sz="0" w:space="0" w:color="auto"/>
            <w:left w:val="none" w:sz="0" w:space="0" w:color="auto"/>
            <w:bottom w:val="none" w:sz="0" w:space="0" w:color="auto"/>
            <w:right w:val="none" w:sz="0" w:space="0" w:color="auto"/>
          </w:divBdr>
          <w:divsChild>
            <w:div w:id="116997180">
              <w:marLeft w:val="0"/>
              <w:marRight w:val="0"/>
              <w:marTop w:val="0"/>
              <w:marBottom w:val="0"/>
              <w:divBdr>
                <w:top w:val="none" w:sz="0" w:space="0" w:color="auto"/>
                <w:left w:val="none" w:sz="0" w:space="0" w:color="auto"/>
                <w:bottom w:val="none" w:sz="0" w:space="0" w:color="auto"/>
                <w:right w:val="none" w:sz="0" w:space="0" w:color="auto"/>
              </w:divBdr>
              <w:divsChild>
                <w:div w:id="1581603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83786">
          <w:marLeft w:val="0"/>
          <w:marRight w:val="0"/>
          <w:marTop w:val="300"/>
          <w:marBottom w:val="0"/>
          <w:divBdr>
            <w:top w:val="none" w:sz="0" w:space="0" w:color="auto"/>
            <w:left w:val="none" w:sz="0" w:space="0" w:color="auto"/>
            <w:bottom w:val="none" w:sz="0" w:space="0" w:color="auto"/>
            <w:right w:val="none" w:sz="0" w:space="0" w:color="auto"/>
          </w:divBdr>
          <w:divsChild>
            <w:div w:id="1884443387">
              <w:marLeft w:val="0"/>
              <w:marRight w:val="0"/>
              <w:marTop w:val="0"/>
              <w:marBottom w:val="0"/>
              <w:divBdr>
                <w:top w:val="none" w:sz="0" w:space="0" w:color="auto"/>
                <w:left w:val="none" w:sz="0" w:space="0" w:color="auto"/>
                <w:bottom w:val="none" w:sz="0" w:space="0" w:color="auto"/>
                <w:right w:val="none" w:sz="0" w:space="0" w:color="auto"/>
              </w:divBdr>
              <w:divsChild>
                <w:div w:id="82189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407046293">
          <w:marLeft w:val="0"/>
          <w:marRight w:val="0"/>
          <w:marTop w:val="0"/>
          <w:marBottom w:val="0"/>
          <w:divBdr>
            <w:top w:val="none" w:sz="0" w:space="0" w:color="auto"/>
            <w:left w:val="none" w:sz="0" w:space="0" w:color="auto"/>
            <w:bottom w:val="none" w:sz="0" w:space="0" w:color="auto"/>
            <w:right w:val="none" w:sz="0" w:space="0" w:color="auto"/>
          </w:divBdr>
        </w:div>
        <w:div w:id="829442486">
          <w:marLeft w:val="0"/>
          <w:marRight w:val="0"/>
          <w:marTop w:val="0"/>
          <w:marBottom w:val="0"/>
          <w:divBdr>
            <w:top w:val="none" w:sz="0" w:space="0" w:color="auto"/>
            <w:left w:val="none" w:sz="0" w:space="0" w:color="auto"/>
            <w:bottom w:val="none" w:sz="0" w:space="0" w:color="auto"/>
            <w:right w:val="none" w:sz="0" w:space="0" w:color="auto"/>
          </w:divBdr>
          <w:divsChild>
            <w:div w:id="1195576606">
              <w:marLeft w:val="0"/>
              <w:marRight w:val="0"/>
              <w:marTop w:val="0"/>
              <w:marBottom w:val="0"/>
              <w:divBdr>
                <w:top w:val="none" w:sz="0" w:space="0" w:color="auto"/>
                <w:left w:val="none" w:sz="0" w:space="0" w:color="auto"/>
                <w:bottom w:val="none" w:sz="0" w:space="0" w:color="auto"/>
                <w:right w:val="none" w:sz="0" w:space="0" w:color="auto"/>
              </w:divBdr>
            </w:div>
          </w:divsChild>
        </w:div>
        <w:div w:id="1667787009">
          <w:marLeft w:val="0"/>
          <w:marRight w:val="0"/>
          <w:marTop w:val="0"/>
          <w:marBottom w:val="0"/>
          <w:divBdr>
            <w:top w:val="none" w:sz="0" w:space="0" w:color="auto"/>
            <w:left w:val="none" w:sz="0" w:space="0" w:color="auto"/>
            <w:bottom w:val="none" w:sz="0" w:space="0" w:color="auto"/>
            <w:right w:val="none" w:sz="0" w:space="0" w:color="auto"/>
          </w:divBdr>
        </w:div>
        <w:div w:id="429476287">
          <w:marLeft w:val="0"/>
          <w:marRight w:val="0"/>
          <w:marTop w:val="0"/>
          <w:marBottom w:val="0"/>
          <w:divBdr>
            <w:top w:val="none" w:sz="0" w:space="0" w:color="auto"/>
            <w:left w:val="none" w:sz="0" w:space="0" w:color="auto"/>
            <w:bottom w:val="none" w:sz="0" w:space="0" w:color="auto"/>
            <w:right w:val="none" w:sz="0" w:space="0" w:color="auto"/>
          </w:divBdr>
          <w:divsChild>
            <w:div w:id="1611624430">
              <w:marLeft w:val="0"/>
              <w:marRight w:val="0"/>
              <w:marTop w:val="0"/>
              <w:marBottom w:val="0"/>
              <w:divBdr>
                <w:top w:val="none" w:sz="0" w:space="0" w:color="auto"/>
                <w:left w:val="none" w:sz="0" w:space="0" w:color="auto"/>
                <w:bottom w:val="none" w:sz="0" w:space="0" w:color="auto"/>
                <w:right w:val="none" w:sz="0" w:space="0" w:color="auto"/>
              </w:divBdr>
            </w:div>
          </w:divsChild>
        </w:div>
        <w:div w:id="1177845708">
          <w:marLeft w:val="0"/>
          <w:marRight w:val="0"/>
          <w:marTop w:val="0"/>
          <w:marBottom w:val="0"/>
          <w:divBdr>
            <w:top w:val="none" w:sz="0" w:space="0" w:color="auto"/>
            <w:left w:val="none" w:sz="0" w:space="0" w:color="auto"/>
            <w:bottom w:val="none" w:sz="0" w:space="0" w:color="auto"/>
            <w:right w:val="none" w:sz="0" w:space="0" w:color="auto"/>
          </w:divBdr>
        </w:div>
        <w:div w:id="1178085004">
          <w:marLeft w:val="0"/>
          <w:marRight w:val="0"/>
          <w:marTop w:val="0"/>
          <w:marBottom w:val="0"/>
          <w:divBdr>
            <w:top w:val="none" w:sz="0" w:space="0" w:color="auto"/>
            <w:left w:val="none" w:sz="0" w:space="0" w:color="auto"/>
            <w:bottom w:val="none" w:sz="0" w:space="0" w:color="auto"/>
            <w:right w:val="none" w:sz="0" w:space="0" w:color="auto"/>
          </w:divBdr>
          <w:divsChild>
            <w:div w:id="1564177918">
              <w:marLeft w:val="0"/>
              <w:marRight w:val="0"/>
              <w:marTop w:val="0"/>
              <w:marBottom w:val="0"/>
              <w:divBdr>
                <w:top w:val="none" w:sz="0" w:space="0" w:color="auto"/>
                <w:left w:val="none" w:sz="0" w:space="0" w:color="auto"/>
                <w:bottom w:val="none" w:sz="0" w:space="0" w:color="auto"/>
                <w:right w:val="none" w:sz="0" w:space="0" w:color="auto"/>
              </w:divBdr>
            </w:div>
          </w:divsChild>
        </w:div>
        <w:div w:id="1704592980">
          <w:marLeft w:val="0"/>
          <w:marRight w:val="0"/>
          <w:marTop w:val="0"/>
          <w:marBottom w:val="0"/>
          <w:divBdr>
            <w:top w:val="none" w:sz="0" w:space="0" w:color="auto"/>
            <w:left w:val="none" w:sz="0" w:space="0" w:color="auto"/>
            <w:bottom w:val="none" w:sz="0" w:space="0" w:color="auto"/>
            <w:right w:val="none" w:sz="0" w:space="0" w:color="auto"/>
          </w:divBdr>
        </w:div>
        <w:div w:id="828523544">
          <w:marLeft w:val="0"/>
          <w:marRight w:val="0"/>
          <w:marTop w:val="0"/>
          <w:marBottom w:val="0"/>
          <w:divBdr>
            <w:top w:val="none" w:sz="0" w:space="0" w:color="auto"/>
            <w:left w:val="none" w:sz="0" w:space="0" w:color="auto"/>
            <w:bottom w:val="none" w:sz="0" w:space="0" w:color="auto"/>
            <w:right w:val="none" w:sz="0" w:space="0" w:color="auto"/>
          </w:divBdr>
          <w:divsChild>
            <w:div w:id="1382751832">
              <w:marLeft w:val="0"/>
              <w:marRight w:val="0"/>
              <w:marTop w:val="0"/>
              <w:marBottom w:val="0"/>
              <w:divBdr>
                <w:top w:val="none" w:sz="0" w:space="0" w:color="auto"/>
                <w:left w:val="none" w:sz="0" w:space="0" w:color="auto"/>
                <w:bottom w:val="none" w:sz="0" w:space="0" w:color="auto"/>
                <w:right w:val="none" w:sz="0" w:space="0" w:color="auto"/>
              </w:divBdr>
            </w:div>
          </w:divsChild>
        </w:div>
        <w:div w:id="1561284960">
          <w:marLeft w:val="0"/>
          <w:marRight w:val="0"/>
          <w:marTop w:val="0"/>
          <w:marBottom w:val="0"/>
          <w:divBdr>
            <w:top w:val="none" w:sz="0" w:space="0" w:color="auto"/>
            <w:left w:val="none" w:sz="0" w:space="0" w:color="auto"/>
            <w:bottom w:val="none" w:sz="0" w:space="0" w:color="auto"/>
            <w:right w:val="none" w:sz="0" w:space="0" w:color="auto"/>
          </w:divBdr>
        </w:div>
        <w:div w:id="1031146444">
          <w:marLeft w:val="0"/>
          <w:marRight w:val="0"/>
          <w:marTop w:val="0"/>
          <w:marBottom w:val="0"/>
          <w:divBdr>
            <w:top w:val="none" w:sz="0" w:space="0" w:color="auto"/>
            <w:left w:val="none" w:sz="0" w:space="0" w:color="auto"/>
            <w:bottom w:val="none" w:sz="0" w:space="0" w:color="auto"/>
            <w:right w:val="none" w:sz="0" w:space="0" w:color="auto"/>
          </w:divBdr>
          <w:divsChild>
            <w:div w:id="34477019">
              <w:marLeft w:val="0"/>
              <w:marRight w:val="0"/>
              <w:marTop w:val="0"/>
              <w:marBottom w:val="0"/>
              <w:divBdr>
                <w:top w:val="none" w:sz="0" w:space="0" w:color="auto"/>
                <w:left w:val="none" w:sz="0" w:space="0" w:color="auto"/>
                <w:bottom w:val="none" w:sz="0" w:space="0" w:color="auto"/>
                <w:right w:val="none" w:sz="0" w:space="0" w:color="auto"/>
              </w:divBdr>
            </w:div>
          </w:divsChild>
        </w:div>
        <w:div w:id="645548420">
          <w:marLeft w:val="0"/>
          <w:marRight w:val="0"/>
          <w:marTop w:val="0"/>
          <w:marBottom w:val="0"/>
          <w:divBdr>
            <w:top w:val="none" w:sz="0" w:space="0" w:color="auto"/>
            <w:left w:val="none" w:sz="0" w:space="0" w:color="auto"/>
            <w:bottom w:val="none" w:sz="0" w:space="0" w:color="auto"/>
            <w:right w:val="none" w:sz="0" w:space="0" w:color="auto"/>
          </w:divBdr>
        </w:div>
        <w:div w:id="1931621265">
          <w:marLeft w:val="0"/>
          <w:marRight w:val="0"/>
          <w:marTop w:val="0"/>
          <w:marBottom w:val="0"/>
          <w:divBdr>
            <w:top w:val="none" w:sz="0" w:space="0" w:color="auto"/>
            <w:left w:val="none" w:sz="0" w:space="0" w:color="auto"/>
            <w:bottom w:val="none" w:sz="0" w:space="0" w:color="auto"/>
            <w:right w:val="none" w:sz="0" w:space="0" w:color="auto"/>
          </w:divBdr>
          <w:divsChild>
            <w:div w:id="1487283529">
              <w:marLeft w:val="0"/>
              <w:marRight w:val="0"/>
              <w:marTop w:val="0"/>
              <w:marBottom w:val="0"/>
              <w:divBdr>
                <w:top w:val="none" w:sz="0" w:space="0" w:color="auto"/>
                <w:left w:val="none" w:sz="0" w:space="0" w:color="auto"/>
                <w:bottom w:val="none" w:sz="0" w:space="0" w:color="auto"/>
                <w:right w:val="none" w:sz="0" w:space="0" w:color="auto"/>
              </w:divBdr>
            </w:div>
          </w:divsChild>
        </w:div>
        <w:div w:id="1745882231">
          <w:marLeft w:val="0"/>
          <w:marRight w:val="0"/>
          <w:marTop w:val="0"/>
          <w:marBottom w:val="0"/>
          <w:divBdr>
            <w:top w:val="none" w:sz="0" w:space="0" w:color="auto"/>
            <w:left w:val="none" w:sz="0" w:space="0" w:color="auto"/>
            <w:bottom w:val="none" w:sz="0" w:space="0" w:color="auto"/>
            <w:right w:val="none" w:sz="0" w:space="0" w:color="auto"/>
          </w:divBdr>
        </w:div>
        <w:div w:id="1909535936">
          <w:marLeft w:val="0"/>
          <w:marRight w:val="0"/>
          <w:marTop w:val="0"/>
          <w:marBottom w:val="0"/>
          <w:divBdr>
            <w:top w:val="none" w:sz="0" w:space="0" w:color="auto"/>
            <w:left w:val="none" w:sz="0" w:space="0" w:color="auto"/>
            <w:bottom w:val="none" w:sz="0" w:space="0" w:color="auto"/>
            <w:right w:val="none" w:sz="0" w:space="0" w:color="auto"/>
          </w:divBdr>
          <w:divsChild>
            <w:div w:id="1107963036">
              <w:marLeft w:val="0"/>
              <w:marRight w:val="0"/>
              <w:marTop w:val="0"/>
              <w:marBottom w:val="0"/>
              <w:divBdr>
                <w:top w:val="none" w:sz="0" w:space="0" w:color="auto"/>
                <w:left w:val="none" w:sz="0" w:space="0" w:color="auto"/>
                <w:bottom w:val="none" w:sz="0" w:space="0" w:color="auto"/>
                <w:right w:val="none" w:sz="0" w:space="0" w:color="auto"/>
              </w:divBdr>
            </w:div>
          </w:divsChild>
        </w:div>
        <w:div w:id="215313961">
          <w:marLeft w:val="0"/>
          <w:marRight w:val="0"/>
          <w:marTop w:val="300"/>
          <w:marBottom w:val="0"/>
          <w:divBdr>
            <w:top w:val="none" w:sz="0" w:space="0" w:color="auto"/>
            <w:left w:val="none" w:sz="0" w:space="0" w:color="auto"/>
            <w:bottom w:val="none" w:sz="0" w:space="0" w:color="auto"/>
            <w:right w:val="none" w:sz="0" w:space="0" w:color="auto"/>
          </w:divBdr>
          <w:divsChild>
            <w:div w:id="2040819066">
              <w:marLeft w:val="0"/>
              <w:marRight w:val="0"/>
              <w:marTop w:val="0"/>
              <w:marBottom w:val="0"/>
              <w:divBdr>
                <w:top w:val="none" w:sz="0" w:space="0" w:color="auto"/>
                <w:left w:val="none" w:sz="0" w:space="0" w:color="auto"/>
                <w:bottom w:val="none" w:sz="0" w:space="0" w:color="auto"/>
                <w:right w:val="none" w:sz="0" w:space="0" w:color="auto"/>
              </w:divBdr>
              <w:divsChild>
                <w:div w:id="126591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466">
          <w:marLeft w:val="0"/>
          <w:marRight w:val="0"/>
          <w:marTop w:val="300"/>
          <w:marBottom w:val="0"/>
          <w:divBdr>
            <w:top w:val="none" w:sz="0" w:space="0" w:color="auto"/>
            <w:left w:val="none" w:sz="0" w:space="0" w:color="auto"/>
            <w:bottom w:val="none" w:sz="0" w:space="0" w:color="auto"/>
            <w:right w:val="none" w:sz="0" w:space="0" w:color="auto"/>
          </w:divBdr>
          <w:divsChild>
            <w:div w:id="653686851">
              <w:marLeft w:val="0"/>
              <w:marRight w:val="0"/>
              <w:marTop w:val="0"/>
              <w:marBottom w:val="0"/>
              <w:divBdr>
                <w:top w:val="none" w:sz="0" w:space="0" w:color="auto"/>
                <w:left w:val="none" w:sz="0" w:space="0" w:color="auto"/>
                <w:bottom w:val="none" w:sz="0" w:space="0" w:color="auto"/>
                <w:right w:val="none" w:sz="0" w:space="0" w:color="auto"/>
              </w:divBdr>
              <w:divsChild>
                <w:div w:id="106020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798322">
          <w:marLeft w:val="0"/>
          <w:marRight w:val="0"/>
          <w:marTop w:val="300"/>
          <w:marBottom w:val="0"/>
          <w:divBdr>
            <w:top w:val="none" w:sz="0" w:space="0" w:color="auto"/>
            <w:left w:val="none" w:sz="0" w:space="0" w:color="auto"/>
            <w:bottom w:val="none" w:sz="0" w:space="0" w:color="auto"/>
            <w:right w:val="none" w:sz="0" w:space="0" w:color="auto"/>
          </w:divBdr>
          <w:divsChild>
            <w:div w:id="510872222">
              <w:marLeft w:val="0"/>
              <w:marRight w:val="0"/>
              <w:marTop w:val="0"/>
              <w:marBottom w:val="0"/>
              <w:divBdr>
                <w:top w:val="none" w:sz="0" w:space="0" w:color="auto"/>
                <w:left w:val="none" w:sz="0" w:space="0" w:color="auto"/>
                <w:bottom w:val="none" w:sz="0" w:space="0" w:color="auto"/>
                <w:right w:val="none" w:sz="0" w:space="0" w:color="auto"/>
              </w:divBdr>
              <w:divsChild>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69685">
          <w:marLeft w:val="0"/>
          <w:marRight w:val="0"/>
          <w:marTop w:val="300"/>
          <w:marBottom w:val="0"/>
          <w:divBdr>
            <w:top w:val="none" w:sz="0" w:space="0" w:color="auto"/>
            <w:left w:val="none" w:sz="0" w:space="0" w:color="auto"/>
            <w:bottom w:val="none" w:sz="0" w:space="0" w:color="auto"/>
            <w:right w:val="none" w:sz="0" w:space="0" w:color="auto"/>
          </w:divBdr>
          <w:divsChild>
            <w:div w:id="1035694349">
              <w:marLeft w:val="0"/>
              <w:marRight w:val="0"/>
              <w:marTop w:val="0"/>
              <w:marBottom w:val="0"/>
              <w:divBdr>
                <w:top w:val="none" w:sz="0" w:space="0" w:color="auto"/>
                <w:left w:val="none" w:sz="0" w:space="0" w:color="auto"/>
                <w:bottom w:val="none" w:sz="0" w:space="0" w:color="auto"/>
                <w:right w:val="none" w:sz="0" w:space="0" w:color="auto"/>
              </w:divBdr>
              <w:divsChild>
                <w:div w:id="20172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23412741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1786150289">
          <w:marLeft w:val="0"/>
          <w:marRight w:val="0"/>
          <w:marTop w:val="0"/>
          <w:marBottom w:val="0"/>
          <w:divBdr>
            <w:top w:val="none" w:sz="0" w:space="0" w:color="auto"/>
            <w:left w:val="none" w:sz="0" w:space="0" w:color="auto"/>
            <w:bottom w:val="none" w:sz="0" w:space="0" w:color="auto"/>
            <w:right w:val="none" w:sz="0" w:space="0" w:color="auto"/>
          </w:divBdr>
        </w:div>
        <w:div w:id="2004580976">
          <w:marLeft w:val="0"/>
          <w:marRight w:val="0"/>
          <w:marTop w:val="0"/>
          <w:marBottom w:val="0"/>
          <w:divBdr>
            <w:top w:val="none" w:sz="0" w:space="0" w:color="auto"/>
            <w:left w:val="none" w:sz="0" w:space="0" w:color="auto"/>
            <w:bottom w:val="none" w:sz="0" w:space="0" w:color="auto"/>
            <w:right w:val="none" w:sz="0" w:space="0" w:color="auto"/>
          </w:divBdr>
          <w:divsChild>
            <w:div w:id="1647661341">
              <w:marLeft w:val="0"/>
              <w:marRight w:val="0"/>
              <w:marTop w:val="0"/>
              <w:marBottom w:val="0"/>
              <w:divBdr>
                <w:top w:val="none" w:sz="0" w:space="0" w:color="auto"/>
                <w:left w:val="none" w:sz="0" w:space="0" w:color="auto"/>
                <w:bottom w:val="none" w:sz="0" w:space="0" w:color="auto"/>
                <w:right w:val="none" w:sz="0" w:space="0" w:color="auto"/>
              </w:divBdr>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80702901">
          <w:marLeft w:val="0"/>
          <w:marRight w:val="0"/>
          <w:marTop w:val="0"/>
          <w:marBottom w:val="0"/>
          <w:divBdr>
            <w:top w:val="none" w:sz="0" w:space="0" w:color="auto"/>
            <w:left w:val="none" w:sz="0" w:space="0" w:color="auto"/>
            <w:bottom w:val="none" w:sz="0" w:space="0" w:color="auto"/>
            <w:right w:val="none" w:sz="0" w:space="0" w:color="auto"/>
          </w:divBdr>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1894582523">
          <w:marLeft w:val="0"/>
          <w:marRight w:val="0"/>
          <w:marTop w:val="0"/>
          <w:marBottom w:val="0"/>
          <w:divBdr>
            <w:top w:val="none" w:sz="0" w:space="0" w:color="auto"/>
            <w:left w:val="none" w:sz="0" w:space="0" w:color="auto"/>
            <w:bottom w:val="none" w:sz="0" w:space="0" w:color="auto"/>
            <w:right w:val="none" w:sz="0" w:space="0" w:color="auto"/>
          </w:divBdr>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754935759">
          <w:marLeft w:val="0"/>
          <w:marRight w:val="0"/>
          <w:marTop w:val="0"/>
          <w:marBottom w:val="0"/>
          <w:divBdr>
            <w:top w:val="none" w:sz="0" w:space="0" w:color="auto"/>
            <w:left w:val="none" w:sz="0" w:space="0" w:color="auto"/>
            <w:bottom w:val="none" w:sz="0" w:space="0" w:color="auto"/>
            <w:right w:val="none" w:sz="0" w:space="0" w:color="auto"/>
          </w:divBdr>
        </w:div>
        <w:div w:id="1885870114">
          <w:marLeft w:val="0"/>
          <w:marRight w:val="0"/>
          <w:marTop w:val="0"/>
          <w:marBottom w:val="0"/>
          <w:divBdr>
            <w:top w:val="none" w:sz="0" w:space="0" w:color="auto"/>
            <w:left w:val="none" w:sz="0" w:space="0" w:color="auto"/>
            <w:bottom w:val="none" w:sz="0" w:space="0" w:color="auto"/>
            <w:right w:val="none" w:sz="0" w:space="0" w:color="auto"/>
          </w:divBdr>
          <w:divsChild>
            <w:div w:id="175894460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sChild>
            <w:div w:id="1920210250">
              <w:marLeft w:val="0"/>
              <w:marRight w:val="0"/>
              <w:marTop w:val="0"/>
              <w:marBottom w:val="0"/>
              <w:divBdr>
                <w:top w:val="none" w:sz="0" w:space="0" w:color="auto"/>
                <w:left w:val="none" w:sz="0" w:space="0" w:color="auto"/>
                <w:bottom w:val="none" w:sz="0" w:space="0" w:color="auto"/>
                <w:right w:val="none" w:sz="0" w:space="0" w:color="auto"/>
              </w:divBdr>
              <w:divsChild>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140173">
          <w:marLeft w:val="0"/>
          <w:marRight w:val="0"/>
          <w:marTop w:val="300"/>
          <w:marBottom w:val="0"/>
          <w:divBdr>
            <w:top w:val="none" w:sz="0" w:space="0" w:color="auto"/>
            <w:left w:val="none" w:sz="0" w:space="0" w:color="auto"/>
            <w:bottom w:val="none" w:sz="0" w:space="0" w:color="auto"/>
            <w:right w:val="none" w:sz="0" w:space="0" w:color="auto"/>
          </w:divBdr>
          <w:divsChild>
            <w:div w:id="1965454897">
              <w:marLeft w:val="0"/>
              <w:marRight w:val="0"/>
              <w:marTop w:val="0"/>
              <w:marBottom w:val="0"/>
              <w:divBdr>
                <w:top w:val="none" w:sz="0" w:space="0" w:color="auto"/>
                <w:left w:val="none" w:sz="0" w:space="0" w:color="auto"/>
                <w:bottom w:val="none" w:sz="0" w:space="0" w:color="auto"/>
                <w:right w:val="none" w:sz="0" w:space="0" w:color="auto"/>
              </w:divBdr>
              <w:divsChild>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1331561318">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2092852425">
          <w:marLeft w:val="0"/>
          <w:marRight w:val="0"/>
          <w:marTop w:val="0"/>
          <w:marBottom w:val="0"/>
          <w:divBdr>
            <w:top w:val="none" w:sz="0" w:space="0" w:color="auto"/>
            <w:left w:val="none" w:sz="0" w:space="0" w:color="auto"/>
            <w:bottom w:val="none" w:sz="0" w:space="0" w:color="auto"/>
            <w:right w:val="none" w:sz="0" w:space="0" w:color="auto"/>
          </w:divBdr>
          <w:divsChild>
            <w:div w:id="1029917641">
              <w:marLeft w:val="0"/>
              <w:marRight w:val="0"/>
              <w:marTop w:val="0"/>
              <w:marBottom w:val="0"/>
              <w:divBdr>
                <w:top w:val="none" w:sz="0" w:space="0" w:color="auto"/>
                <w:left w:val="none" w:sz="0" w:space="0" w:color="auto"/>
                <w:bottom w:val="none" w:sz="0" w:space="0" w:color="auto"/>
                <w:right w:val="none" w:sz="0" w:space="0" w:color="auto"/>
              </w:divBdr>
            </w:div>
          </w:divsChild>
        </w:div>
        <w:div w:id="210921553">
          <w:marLeft w:val="0"/>
          <w:marRight w:val="0"/>
          <w:marTop w:val="0"/>
          <w:marBottom w:val="0"/>
          <w:divBdr>
            <w:top w:val="none" w:sz="0" w:space="0" w:color="auto"/>
            <w:left w:val="none" w:sz="0" w:space="0" w:color="auto"/>
            <w:bottom w:val="none" w:sz="0" w:space="0" w:color="auto"/>
            <w:right w:val="none" w:sz="0" w:space="0" w:color="auto"/>
          </w:divBdr>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sChild>
            <w:div w:id="1904869549">
              <w:marLeft w:val="0"/>
              <w:marRight w:val="0"/>
              <w:marTop w:val="0"/>
              <w:marBottom w:val="0"/>
              <w:divBdr>
                <w:top w:val="none" w:sz="0" w:space="0" w:color="auto"/>
                <w:left w:val="none" w:sz="0" w:space="0" w:color="auto"/>
                <w:bottom w:val="none" w:sz="0" w:space="0" w:color="auto"/>
                <w:right w:val="none" w:sz="0" w:space="0" w:color="auto"/>
              </w:divBdr>
              <w:divsChild>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40123">
      <w:bodyDiv w:val="1"/>
      <w:marLeft w:val="0"/>
      <w:marRight w:val="0"/>
      <w:marTop w:val="0"/>
      <w:marBottom w:val="0"/>
      <w:divBdr>
        <w:top w:val="none" w:sz="0" w:space="0" w:color="auto"/>
        <w:left w:val="none" w:sz="0" w:space="0" w:color="auto"/>
        <w:bottom w:val="none" w:sz="0" w:space="0" w:color="auto"/>
        <w:right w:val="none" w:sz="0" w:space="0" w:color="auto"/>
      </w:divBdr>
      <w:divsChild>
        <w:div w:id="1201015600">
          <w:marLeft w:val="0"/>
          <w:marRight w:val="0"/>
          <w:marTop w:val="0"/>
          <w:marBottom w:val="0"/>
          <w:divBdr>
            <w:top w:val="none" w:sz="0" w:space="0" w:color="auto"/>
            <w:left w:val="none" w:sz="0" w:space="0" w:color="auto"/>
            <w:bottom w:val="none" w:sz="0" w:space="0" w:color="auto"/>
            <w:right w:val="none" w:sz="0" w:space="0" w:color="auto"/>
          </w:divBdr>
        </w:div>
        <w:div w:id="760295378">
          <w:marLeft w:val="0"/>
          <w:marRight w:val="0"/>
          <w:marTop w:val="0"/>
          <w:marBottom w:val="0"/>
          <w:divBdr>
            <w:top w:val="none" w:sz="0" w:space="0" w:color="auto"/>
            <w:left w:val="none" w:sz="0" w:space="0" w:color="auto"/>
            <w:bottom w:val="none" w:sz="0" w:space="0" w:color="auto"/>
            <w:right w:val="none" w:sz="0" w:space="0" w:color="auto"/>
          </w:divBdr>
          <w:divsChild>
            <w:div w:id="1274284150">
              <w:marLeft w:val="0"/>
              <w:marRight w:val="0"/>
              <w:marTop w:val="0"/>
              <w:marBottom w:val="0"/>
              <w:divBdr>
                <w:top w:val="none" w:sz="0" w:space="0" w:color="auto"/>
                <w:left w:val="none" w:sz="0" w:space="0" w:color="auto"/>
                <w:bottom w:val="none" w:sz="0" w:space="0" w:color="auto"/>
                <w:right w:val="none" w:sz="0" w:space="0" w:color="auto"/>
              </w:divBdr>
            </w:div>
          </w:divsChild>
        </w:div>
        <w:div w:id="315109259">
          <w:marLeft w:val="0"/>
          <w:marRight w:val="0"/>
          <w:marTop w:val="0"/>
          <w:marBottom w:val="0"/>
          <w:divBdr>
            <w:top w:val="none" w:sz="0" w:space="0" w:color="auto"/>
            <w:left w:val="none" w:sz="0" w:space="0" w:color="auto"/>
            <w:bottom w:val="none" w:sz="0" w:space="0" w:color="auto"/>
            <w:right w:val="none" w:sz="0" w:space="0" w:color="auto"/>
          </w:divBdr>
        </w:div>
        <w:div w:id="296882855">
          <w:marLeft w:val="0"/>
          <w:marRight w:val="0"/>
          <w:marTop w:val="0"/>
          <w:marBottom w:val="0"/>
          <w:divBdr>
            <w:top w:val="none" w:sz="0" w:space="0" w:color="auto"/>
            <w:left w:val="none" w:sz="0" w:space="0" w:color="auto"/>
            <w:bottom w:val="none" w:sz="0" w:space="0" w:color="auto"/>
            <w:right w:val="none" w:sz="0" w:space="0" w:color="auto"/>
          </w:divBdr>
          <w:divsChild>
            <w:div w:id="280184320">
              <w:marLeft w:val="0"/>
              <w:marRight w:val="0"/>
              <w:marTop w:val="0"/>
              <w:marBottom w:val="0"/>
              <w:divBdr>
                <w:top w:val="none" w:sz="0" w:space="0" w:color="auto"/>
                <w:left w:val="none" w:sz="0" w:space="0" w:color="auto"/>
                <w:bottom w:val="none" w:sz="0" w:space="0" w:color="auto"/>
                <w:right w:val="none" w:sz="0" w:space="0" w:color="auto"/>
              </w:divBdr>
            </w:div>
          </w:divsChild>
        </w:div>
        <w:div w:id="500703875">
          <w:marLeft w:val="0"/>
          <w:marRight w:val="0"/>
          <w:marTop w:val="0"/>
          <w:marBottom w:val="0"/>
          <w:divBdr>
            <w:top w:val="none" w:sz="0" w:space="0" w:color="auto"/>
            <w:left w:val="none" w:sz="0" w:space="0" w:color="auto"/>
            <w:bottom w:val="none" w:sz="0" w:space="0" w:color="auto"/>
            <w:right w:val="none" w:sz="0" w:space="0" w:color="auto"/>
          </w:divBdr>
        </w:div>
        <w:div w:id="1951668749">
          <w:marLeft w:val="0"/>
          <w:marRight w:val="0"/>
          <w:marTop w:val="0"/>
          <w:marBottom w:val="0"/>
          <w:divBdr>
            <w:top w:val="none" w:sz="0" w:space="0" w:color="auto"/>
            <w:left w:val="none" w:sz="0" w:space="0" w:color="auto"/>
            <w:bottom w:val="none" w:sz="0" w:space="0" w:color="auto"/>
            <w:right w:val="none" w:sz="0" w:space="0" w:color="auto"/>
          </w:divBdr>
          <w:divsChild>
            <w:div w:id="160317831">
              <w:marLeft w:val="0"/>
              <w:marRight w:val="0"/>
              <w:marTop w:val="0"/>
              <w:marBottom w:val="0"/>
              <w:divBdr>
                <w:top w:val="none" w:sz="0" w:space="0" w:color="auto"/>
                <w:left w:val="none" w:sz="0" w:space="0" w:color="auto"/>
                <w:bottom w:val="none" w:sz="0" w:space="0" w:color="auto"/>
                <w:right w:val="none" w:sz="0" w:space="0" w:color="auto"/>
              </w:divBdr>
            </w:div>
          </w:divsChild>
        </w:div>
        <w:div w:id="1736393996">
          <w:marLeft w:val="0"/>
          <w:marRight w:val="0"/>
          <w:marTop w:val="0"/>
          <w:marBottom w:val="0"/>
          <w:divBdr>
            <w:top w:val="none" w:sz="0" w:space="0" w:color="auto"/>
            <w:left w:val="none" w:sz="0" w:space="0" w:color="auto"/>
            <w:bottom w:val="none" w:sz="0" w:space="0" w:color="auto"/>
            <w:right w:val="none" w:sz="0" w:space="0" w:color="auto"/>
          </w:divBdr>
        </w:div>
        <w:div w:id="1432505728">
          <w:marLeft w:val="0"/>
          <w:marRight w:val="0"/>
          <w:marTop w:val="0"/>
          <w:marBottom w:val="0"/>
          <w:divBdr>
            <w:top w:val="none" w:sz="0" w:space="0" w:color="auto"/>
            <w:left w:val="none" w:sz="0" w:space="0" w:color="auto"/>
            <w:bottom w:val="none" w:sz="0" w:space="0" w:color="auto"/>
            <w:right w:val="none" w:sz="0" w:space="0" w:color="auto"/>
          </w:divBdr>
          <w:divsChild>
            <w:div w:id="5013208">
              <w:marLeft w:val="0"/>
              <w:marRight w:val="0"/>
              <w:marTop w:val="0"/>
              <w:marBottom w:val="0"/>
              <w:divBdr>
                <w:top w:val="none" w:sz="0" w:space="0" w:color="auto"/>
                <w:left w:val="none" w:sz="0" w:space="0" w:color="auto"/>
                <w:bottom w:val="none" w:sz="0" w:space="0" w:color="auto"/>
                <w:right w:val="none" w:sz="0" w:space="0" w:color="auto"/>
              </w:divBdr>
            </w:div>
          </w:divsChild>
        </w:div>
        <w:div w:id="1277835570">
          <w:marLeft w:val="0"/>
          <w:marRight w:val="0"/>
          <w:marTop w:val="0"/>
          <w:marBottom w:val="0"/>
          <w:divBdr>
            <w:top w:val="none" w:sz="0" w:space="0" w:color="auto"/>
            <w:left w:val="none" w:sz="0" w:space="0" w:color="auto"/>
            <w:bottom w:val="none" w:sz="0" w:space="0" w:color="auto"/>
            <w:right w:val="none" w:sz="0" w:space="0" w:color="auto"/>
          </w:divBdr>
        </w:div>
        <w:div w:id="113209478">
          <w:marLeft w:val="0"/>
          <w:marRight w:val="0"/>
          <w:marTop w:val="0"/>
          <w:marBottom w:val="0"/>
          <w:divBdr>
            <w:top w:val="none" w:sz="0" w:space="0" w:color="auto"/>
            <w:left w:val="none" w:sz="0" w:space="0" w:color="auto"/>
            <w:bottom w:val="none" w:sz="0" w:space="0" w:color="auto"/>
            <w:right w:val="none" w:sz="0" w:space="0" w:color="auto"/>
          </w:divBdr>
          <w:divsChild>
            <w:div w:id="1372653969">
              <w:marLeft w:val="0"/>
              <w:marRight w:val="0"/>
              <w:marTop w:val="0"/>
              <w:marBottom w:val="0"/>
              <w:divBdr>
                <w:top w:val="none" w:sz="0" w:space="0" w:color="auto"/>
                <w:left w:val="none" w:sz="0" w:space="0" w:color="auto"/>
                <w:bottom w:val="none" w:sz="0" w:space="0" w:color="auto"/>
                <w:right w:val="none" w:sz="0" w:space="0" w:color="auto"/>
              </w:divBdr>
            </w:div>
          </w:divsChild>
        </w:div>
        <w:div w:id="2146657744">
          <w:marLeft w:val="0"/>
          <w:marRight w:val="0"/>
          <w:marTop w:val="0"/>
          <w:marBottom w:val="0"/>
          <w:divBdr>
            <w:top w:val="none" w:sz="0" w:space="0" w:color="auto"/>
            <w:left w:val="none" w:sz="0" w:space="0" w:color="auto"/>
            <w:bottom w:val="none" w:sz="0" w:space="0" w:color="auto"/>
            <w:right w:val="none" w:sz="0" w:space="0" w:color="auto"/>
          </w:divBdr>
        </w:div>
        <w:div w:id="385028217">
          <w:marLeft w:val="0"/>
          <w:marRight w:val="0"/>
          <w:marTop w:val="0"/>
          <w:marBottom w:val="0"/>
          <w:divBdr>
            <w:top w:val="none" w:sz="0" w:space="0" w:color="auto"/>
            <w:left w:val="none" w:sz="0" w:space="0" w:color="auto"/>
            <w:bottom w:val="none" w:sz="0" w:space="0" w:color="auto"/>
            <w:right w:val="none" w:sz="0" w:space="0" w:color="auto"/>
          </w:divBdr>
          <w:divsChild>
            <w:div w:id="317685306">
              <w:marLeft w:val="0"/>
              <w:marRight w:val="0"/>
              <w:marTop w:val="0"/>
              <w:marBottom w:val="0"/>
              <w:divBdr>
                <w:top w:val="none" w:sz="0" w:space="0" w:color="auto"/>
                <w:left w:val="none" w:sz="0" w:space="0" w:color="auto"/>
                <w:bottom w:val="none" w:sz="0" w:space="0" w:color="auto"/>
                <w:right w:val="none" w:sz="0" w:space="0" w:color="auto"/>
              </w:divBdr>
            </w:div>
          </w:divsChild>
        </w:div>
        <w:div w:id="180629256">
          <w:marLeft w:val="0"/>
          <w:marRight w:val="0"/>
          <w:marTop w:val="0"/>
          <w:marBottom w:val="0"/>
          <w:divBdr>
            <w:top w:val="none" w:sz="0" w:space="0" w:color="auto"/>
            <w:left w:val="none" w:sz="0" w:space="0" w:color="auto"/>
            <w:bottom w:val="none" w:sz="0" w:space="0" w:color="auto"/>
            <w:right w:val="none" w:sz="0" w:space="0" w:color="auto"/>
          </w:divBdr>
        </w:div>
        <w:div w:id="1046175059">
          <w:marLeft w:val="0"/>
          <w:marRight w:val="0"/>
          <w:marTop w:val="0"/>
          <w:marBottom w:val="0"/>
          <w:divBdr>
            <w:top w:val="none" w:sz="0" w:space="0" w:color="auto"/>
            <w:left w:val="none" w:sz="0" w:space="0" w:color="auto"/>
            <w:bottom w:val="none" w:sz="0" w:space="0" w:color="auto"/>
            <w:right w:val="none" w:sz="0" w:space="0" w:color="auto"/>
          </w:divBdr>
          <w:divsChild>
            <w:div w:id="1539320029">
              <w:marLeft w:val="0"/>
              <w:marRight w:val="0"/>
              <w:marTop w:val="0"/>
              <w:marBottom w:val="0"/>
              <w:divBdr>
                <w:top w:val="none" w:sz="0" w:space="0" w:color="auto"/>
                <w:left w:val="none" w:sz="0" w:space="0" w:color="auto"/>
                <w:bottom w:val="none" w:sz="0" w:space="0" w:color="auto"/>
                <w:right w:val="none" w:sz="0" w:space="0" w:color="auto"/>
              </w:divBdr>
            </w:div>
          </w:divsChild>
        </w:div>
        <w:div w:id="1348143585">
          <w:marLeft w:val="0"/>
          <w:marRight w:val="0"/>
          <w:marTop w:val="300"/>
          <w:marBottom w:val="0"/>
          <w:divBdr>
            <w:top w:val="none" w:sz="0" w:space="0" w:color="auto"/>
            <w:left w:val="none" w:sz="0" w:space="0" w:color="auto"/>
            <w:bottom w:val="none" w:sz="0" w:space="0" w:color="auto"/>
            <w:right w:val="none" w:sz="0" w:space="0" w:color="auto"/>
          </w:divBdr>
          <w:divsChild>
            <w:div w:id="1463839463">
              <w:marLeft w:val="0"/>
              <w:marRight w:val="0"/>
              <w:marTop w:val="0"/>
              <w:marBottom w:val="0"/>
              <w:divBdr>
                <w:top w:val="none" w:sz="0" w:space="0" w:color="auto"/>
                <w:left w:val="none" w:sz="0" w:space="0" w:color="auto"/>
                <w:bottom w:val="none" w:sz="0" w:space="0" w:color="auto"/>
                <w:right w:val="none" w:sz="0" w:space="0" w:color="auto"/>
              </w:divBdr>
              <w:divsChild>
                <w:div w:id="159790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737134">
          <w:marLeft w:val="0"/>
          <w:marRight w:val="0"/>
          <w:marTop w:val="300"/>
          <w:marBottom w:val="0"/>
          <w:divBdr>
            <w:top w:val="none" w:sz="0" w:space="0" w:color="auto"/>
            <w:left w:val="none" w:sz="0" w:space="0" w:color="auto"/>
            <w:bottom w:val="none" w:sz="0" w:space="0" w:color="auto"/>
            <w:right w:val="none" w:sz="0" w:space="0" w:color="auto"/>
          </w:divBdr>
          <w:divsChild>
            <w:div w:id="1483546301">
              <w:marLeft w:val="0"/>
              <w:marRight w:val="0"/>
              <w:marTop w:val="0"/>
              <w:marBottom w:val="0"/>
              <w:divBdr>
                <w:top w:val="none" w:sz="0" w:space="0" w:color="auto"/>
                <w:left w:val="none" w:sz="0" w:space="0" w:color="auto"/>
                <w:bottom w:val="none" w:sz="0" w:space="0" w:color="auto"/>
                <w:right w:val="none" w:sz="0" w:space="0" w:color="auto"/>
              </w:divBdr>
              <w:divsChild>
                <w:div w:id="20478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85277">
          <w:marLeft w:val="0"/>
          <w:marRight w:val="0"/>
          <w:marTop w:val="300"/>
          <w:marBottom w:val="0"/>
          <w:divBdr>
            <w:top w:val="none" w:sz="0" w:space="0" w:color="auto"/>
            <w:left w:val="none" w:sz="0" w:space="0" w:color="auto"/>
            <w:bottom w:val="none" w:sz="0" w:space="0" w:color="auto"/>
            <w:right w:val="none" w:sz="0" w:space="0" w:color="auto"/>
          </w:divBdr>
          <w:divsChild>
            <w:div w:id="1051345587">
              <w:marLeft w:val="0"/>
              <w:marRight w:val="0"/>
              <w:marTop w:val="0"/>
              <w:marBottom w:val="0"/>
              <w:divBdr>
                <w:top w:val="none" w:sz="0" w:space="0" w:color="auto"/>
                <w:left w:val="none" w:sz="0" w:space="0" w:color="auto"/>
                <w:bottom w:val="none" w:sz="0" w:space="0" w:color="auto"/>
                <w:right w:val="none" w:sz="0" w:space="0" w:color="auto"/>
              </w:divBdr>
              <w:divsChild>
                <w:div w:id="61545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2501">
          <w:marLeft w:val="0"/>
          <w:marRight w:val="0"/>
          <w:marTop w:val="300"/>
          <w:marBottom w:val="0"/>
          <w:divBdr>
            <w:top w:val="none" w:sz="0" w:space="0" w:color="auto"/>
            <w:left w:val="none" w:sz="0" w:space="0" w:color="auto"/>
            <w:bottom w:val="none" w:sz="0" w:space="0" w:color="auto"/>
            <w:right w:val="none" w:sz="0" w:space="0" w:color="auto"/>
          </w:divBdr>
          <w:divsChild>
            <w:div w:id="575364800">
              <w:marLeft w:val="0"/>
              <w:marRight w:val="0"/>
              <w:marTop w:val="0"/>
              <w:marBottom w:val="0"/>
              <w:divBdr>
                <w:top w:val="none" w:sz="0" w:space="0" w:color="auto"/>
                <w:left w:val="none" w:sz="0" w:space="0" w:color="auto"/>
                <w:bottom w:val="none" w:sz="0" w:space="0" w:color="auto"/>
                <w:right w:val="none" w:sz="0" w:space="0" w:color="auto"/>
              </w:divBdr>
              <w:divsChild>
                <w:div w:id="1271745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712606179">
          <w:marLeft w:val="0"/>
          <w:marRight w:val="0"/>
          <w:marTop w:val="0"/>
          <w:marBottom w:val="0"/>
          <w:divBdr>
            <w:top w:val="none" w:sz="0" w:space="0" w:color="auto"/>
            <w:left w:val="none" w:sz="0" w:space="0" w:color="auto"/>
            <w:bottom w:val="none" w:sz="0" w:space="0" w:color="auto"/>
            <w:right w:val="none" w:sz="0" w:space="0" w:color="auto"/>
          </w:divBdr>
        </w:div>
        <w:div w:id="628248597">
          <w:marLeft w:val="0"/>
          <w:marRight w:val="0"/>
          <w:marTop w:val="0"/>
          <w:marBottom w:val="0"/>
          <w:divBdr>
            <w:top w:val="none" w:sz="0" w:space="0" w:color="auto"/>
            <w:left w:val="none" w:sz="0" w:space="0" w:color="auto"/>
            <w:bottom w:val="none" w:sz="0" w:space="0" w:color="auto"/>
            <w:right w:val="none" w:sz="0" w:space="0" w:color="auto"/>
          </w:divBdr>
          <w:divsChild>
            <w:div w:id="1866866211">
              <w:marLeft w:val="0"/>
              <w:marRight w:val="0"/>
              <w:marTop w:val="0"/>
              <w:marBottom w:val="0"/>
              <w:divBdr>
                <w:top w:val="none" w:sz="0" w:space="0" w:color="auto"/>
                <w:left w:val="none" w:sz="0" w:space="0" w:color="auto"/>
                <w:bottom w:val="none" w:sz="0" w:space="0" w:color="auto"/>
                <w:right w:val="none" w:sz="0" w:space="0" w:color="auto"/>
              </w:divBdr>
            </w:div>
          </w:divsChild>
        </w:div>
        <w:div w:id="1528592544">
          <w:marLeft w:val="0"/>
          <w:marRight w:val="0"/>
          <w:marTop w:val="0"/>
          <w:marBottom w:val="0"/>
          <w:divBdr>
            <w:top w:val="none" w:sz="0" w:space="0" w:color="auto"/>
            <w:left w:val="none" w:sz="0" w:space="0" w:color="auto"/>
            <w:bottom w:val="none" w:sz="0" w:space="0" w:color="auto"/>
            <w:right w:val="none" w:sz="0" w:space="0" w:color="auto"/>
          </w:divBdr>
        </w:div>
        <w:div w:id="1190294092">
          <w:marLeft w:val="0"/>
          <w:marRight w:val="0"/>
          <w:marTop w:val="0"/>
          <w:marBottom w:val="0"/>
          <w:divBdr>
            <w:top w:val="none" w:sz="0" w:space="0" w:color="auto"/>
            <w:left w:val="none" w:sz="0" w:space="0" w:color="auto"/>
            <w:bottom w:val="none" w:sz="0" w:space="0" w:color="auto"/>
            <w:right w:val="none" w:sz="0" w:space="0" w:color="auto"/>
          </w:divBdr>
          <w:divsChild>
            <w:div w:id="1193882983">
              <w:marLeft w:val="0"/>
              <w:marRight w:val="0"/>
              <w:marTop w:val="0"/>
              <w:marBottom w:val="0"/>
              <w:divBdr>
                <w:top w:val="none" w:sz="0" w:space="0" w:color="auto"/>
                <w:left w:val="none" w:sz="0" w:space="0" w:color="auto"/>
                <w:bottom w:val="none" w:sz="0" w:space="0" w:color="auto"/>
                <w:right w:val="none" w:sz="0" w:space="0" w:color="auto"/>
              </w:divBdr>
            </w:div>
          </w:divsChild>
        </w:div>
        <w:div w:id="1923683555">
          <w:marLeft w:val="0"/>
          <w:marRight w:val="0"/>
          <w:marTop w:val="0"/>
          <w:marBottom w:val="0"/>
          <w:divBdr>
            <w:top w:val="none" w:sz="0" w:space="0" w:color="auto"/>
            <w:left w:val="none" w:sz="0" w:space="0" w:color="auto"/>
            <w:bottom w:val="none" w:sz="0" w:space="0" w:color="auto"/>
            <w:right w:val="none" w:sz="0" w:space="0" w:color="auto"/>
          </w:divBdr>
        </w:div>
        <w:div w:id="1515219837">
          <w:marLeft w:val="0"/>
          <w:marRight w:val="0"/>
          <w:marTop w:val="0"/>
          <w:marBottom w:val="0"/>
          <w:divBdr>
            <w:top w:val="none" w:sz="0" w:space="0" w:color="auto"/>
            <w:left w:val="none" w:sz="0" w:space="0" w:color="auto"/>
            <w:bottom w:val="none" w:sz="0" w:space="0" w:color="auto"/>
            <w:right w:val="none" w:sz="0" w:space="0" w:color="auto"/>
          </w:divBdr>
          <w:divsChild>
            <w:div w:id="1489710979">
              <w:marLeft w:val="0"/>
              <w:marRight w:val="0"/>
              <w:marTop w:val="0"/>
              <w:marBottom w:val="0"/>
              <w:divBdr>
                <w:top w:val="none" w:sz="0" w:space="0" w:color="auto"/>
                <w:left w:val="none" w:sz="0" w:space="0" w:color="auto"/>
                <w:bottom w:val="none" w:sz="0" w:space="0" w:color="auto"/>
                <w:right w:val="none" w:sz="0" w:space="0" w:color="auto"/>
              </w:divBdr>
            </w:div>
          </w:divsChild>
        </w:div>
        <w:div w:id="1181359676">
          <w:marLeft w:val="0"/>
          <w:marRight w:val="0"/>
          <w:marTop w:val="0"/>
          <w:marBottom w:val="0"/>
          <w:divBdr>
            <w:top w:val="none" w:sz="0" w:space="0" w:color="auto"/>
            <w:left w:val="none" w:sz="0" w:space="0" w:color="auto"/>
            <w:bottom w:val="none" w:sz="0" w:space="0" w:color="auto"/>
            <w:right w:val="none" w:sz="0" w:space="0" w:color="auto"/>
          </w:divBdr>
        </w:div>
        <w:div w:id="2127773437">
          <w:marLeft w:val="0"/>
          <w:marRight w:val="0"/>
          <w:marTop w:val="0"/>
          <w:marBottom w:val="0"/>
          <w:divBdr>
            <w:top w:val="none" w:sz="0" w:space="0" w:color="auto"/>
            <w:left w:val="none" w:sz="0" w:space="0" w:color="auto"/>
            <w:bottom w:val="none" w:sz="0" w:space="0" w:color="auto"/>
            <w:right w:val="none" w:sz="0" w:space="0" w:color="auto"/>
          </w:divBdr>
          <w:divsChild>
            <w:div w:id="2136825312">
              <w:marLeft w:val="0"/>
              <w:marRight w:val="0"/>
              <w:marTop w:val="0"/>
              <w:marBottom w:val="0"/>
              <w:divBdr>
                <w:top w:val="none" w:sz="0" w:space="0" w:color="auto"/>
                <w:left w:val="none" w:sz="0" w:space="0" w:color="auto"/>
                <w:bottom w:val="none" w:sz="0" w:space="0" w:color="auto"/>
                <w:right w:val="none" w:sz="0" w:space="0" w:color="auto"/>
              </w:divBdr>
            </w:div>
          </w:divsChild>
        </w:div>
        <w:div w:id="358235975">
          <w:marLeft w:val="0"/>
          <w:marRight w:val="0"/>
          <w:marTop w:val="0"/>
          <w:marBottom w:val="0"/>
          <w:divBdr>
            <w:top w:val="none" w:sz="0" w:space="0" w:color="auto"/>
            <w:left w:val="none" w:sz="0" w:space="0" w:color="auto"/>
            <w:bottom w:val="none" w:sz="0" w:space="0" w:color="auto"/>
            <w:right w:val="none" w:sz="0" w:space="0" w:color="auto"/>
          </w:divBdr>
        </w:div>
        <w:div w:id="1170828963">
          <w:marLeft w:val="0"/>
          <w:marRight w:val="0"/>
          <w:marTop w:val="0"/>
          <w:marBottom w:val="0"/>
          <w:divBdr>
            <w:top w:val="none" w:sz="0" w:space="0" w:color="auto"/>
            <w:left w:val="none" w:sz="0" w:space="0" w:color="auto"/>
            <w:bottom w:val="none" w:sz="0" w:space="0" w:color="auto"/>
            <w:right w:val="none" w:sz="0" w:space="0" w:color="auto"/>
          </w:divBdr>
          <w:divsChild>
            <w:div w:id="678122820">
              <w:marLeft w:val="0"/>
              <w:marRight w:val="0"/>
              <w:marTop w:val="0"/>
              <w:marBottom w:val="0"/>
              <w:divBdr>
                <w:top w:val="none" w:sz="0" w:space="0" w:color="auto"/>
                <w:left w:val="none" w:sz="0" w:space="0" w:color="auto"/>
                <w:bottom w:val="none" w:sz="0" w:space="0" w:color="auto"/>
                <w:right w:val="none" w:sz="0" w:space="0" w:color="auto"/>
              </w:divBdr>
            </w:div>
          </w:divsChild>
        </w:div>
        <w:div w:id="186262738">
          <w:marLeft w:val="0"/>
          <w:marRight w:val="0"/>
          <w:marTop w:val="0"/>
          <w:marBottom w:val="0"/>
          <w:divBdr>
            <w:top w:val="none" w:sz="0" w:space="0" w:color="auto"/>
            <w:left w:val="none" w:sz="0" w:space="0" w:color="auto"/>
            <w:bottom w:val="none" w:sz="0" w:space="0" w:color="auto"/>
            <w:right w:val="none" w:sz="0" w:space="0" w:color="auto"/>
          </w:divBdr>
        </w:div>
        <w:div w:id="1512835648">
          <w:marLeft w:val="0"/>
          <w:marRight w:val="0"/>
          <w:marTop w:val="0"/>
          <w:marBottom w:val="0"/>
          <w:divBdr>
            <w:top w:val="none" w:sz="0" w:space="0" w:color="auto"/>
            <w:left w:val="none" w:sz="0" w:space="0" w:color="auto"/>
            <w:bottom w:val="none" w:sz="0" w:space="0" w:color="auto"/>
            <w:right w:val="none" w:sz="0" w:space="0" w:color="auto"/>
          </w:divBdr>
          <w:divsChild>
            <w:div w:id="379011783">
              <w:marLeft w:val="0"/>
              <w:marRight w:val="0"/>
              <w:marTop w:val="0"/>
              <w:marBottom w:val="0"/>
              <w:divBdr>
                <w:top w:val="none" w:sz="0" w:space="0" w:color="auto"/>
                <w:left w:val="none" w:sz="0" w:space="0" w:color="auto"/>
                <w:bottom w:val="none" w:sz="0" w:space="0" w:color="auto"/>
                <w:right w:val="none" w:sz="0" w:space="0" w:color="auto"/>
              </w:divBdr>
            </w:div>
          </w:divsChild>
        </w:div>
        <w:div w:id="847866995">
          <w:marLeft w:val="0"/>
          <w:marRight w:val="0"/>
          <w:marTop w:val="0"/>
          <w:marBottom w:val="0"/>
          <w:divBdr>
            <w:top w:val="none" w:sz="0" w:space="0" w:color="auto"/>
            <w:left w:val="none" w:sz="0" w:space="0" w:color="auto"/>
            <w:bottom w:val="none" w:sz="0" w:space="0" w:color="auto"/>
            <w:right w:val="none" w:sz="0" w:space="0" w:color="auto"/>
          </w:divBdr>
        </w:div>
        <w:div w:id="133372507">
          <w:marLeft w:val="0"/>
          <w:marRight w:val="0"/>
          <w:marTop w:val="0"/>
          <w:marBottom w:val="0"/>
          <w:divBdr>
            <w:top w:val="none" w:sz="0" w:space="0" w:color="auto"/>
            <w:left w:val="none" w:sz="0" w:space="0" w:color="auto"/>
            <w:bottom w:val="none" w:sz="0" w:space="0" w:color="auto"/>
            <w:right w:val="none" w:sz="0" w:space="0" w:color="auto"/>
          </w:divBdr>
          <w:divsChild>
            <w:div w:id="681594125">
              <w:marLeft w:val="0"/>
              <w:marRight w:val="0"/>
              <w:marTop w:val="0"/>
              <w:marBottom w:val="0"/>
              <w:divBdr>
                <w:top w:val="none" w:sz="0" w:space="0" w:color="auto"/>
                <w:left w:val="none" w:sz="0" w:space="0" w:color="auto"/>
                <w:bottom w:val="none" w:sz="0" w:space="0" w:color="auto"/>
                <w:right w:val="none" w:sz="0" w:space="0" w:color="auto"/>
              </w:divBdr>
            </w:div>
          </w:divsChild>
        </w:div>
        <w:div w:id="1682706151">
          <w:marLeft w:val="0"/>
          <w:marRight w:val="0"/>
          <w:marTop w:val="300"/>
          <w:marBottom w:val="0"/>
          <w:divBdr>
            <w:top w:val="none" w:sz="0" w:space="0" w:color="auto"/>
            <w:left w:val="none" w:sz="0" w:space="0" w:color="auto"/>
            <w:bottom w:val="none" w:sz="0" w:space="0" w:color="auto"/>
            <w:right w:val="none" w:sz="0" w:space="0" w:color="auto"/>
          </w:divBdr>
          <w:divsChild>
            <w:div w:id="1534226305">
              <w:marLeft w:val="0"/>
              <w:marRight w:val="0"/>
              <w:marTop w:val="0"/>
              <w:marBottom w:val="0"/>
              <w:divBdr>
                <w:top w:val="none" w:sz="0" w:space="0" w:color="auto"/>
                <w:left w:val="none" w:sz="0" w:space="0" w:color="auto"/>
                <w:bottom w:val="none" w:sz="0" w:space="0" w:color="auto"/>
                <w:right w:val="none" w:sz="0" w:space="0" w:color="auto"/>
              </w:divBdr>
              <w:divsChild>
                <w:div w:id="65406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8914">
          <w:marLeft w:val="0"/>
          <w:marRight w:val="0"/>
          <w:marTop w:val="300"/>
          <w:marBottom w:val="0"/>
          <w:divBdr>
            <w:top w:val="none" w:sz="0" w:space="0" w:color="auto"/>
            <w:left w:val="none" w:sz="0" w:space="0" w:color="auto"/>
            <w:bottom w:val="none" w:sz="0" w:space="0" w:color="auto"/>
            <w:right w:val="none" w:sz="0" w:space="0" w:color="auto"/>
          </w:divBdr>
          <w:divsChild>
            <w:div w:id="1159006907">
              <w:marLeft w:val="0"/>
              <w:marRight w:val="0"/>
              <w:marTop w:val="0"/>
              <w:marBottom w:val="0"/>
              <w:divBdr>
                <w:top w:val="none" w:sz="0" w:space="0" w:color="auto"/>
                <w:left w:val="none" w:sz="0" w:space="0" w:color="auto"/>
                <w:bottom w:val="none" w:sz="0" w:space="0" w:color="auto"/>
                <w:right w:val="none" w:sz="0" w:space="0" w:color="auto"/>
              </w:divBdr>
              <w:divsChild>
                <w:div w:id="12743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454305">
          <w:marLeft w:val="0"/>
          <w:marRight w:val="0"/>
          <w:marTop w:val="300"/>
          <w:marBottom w:val="0"/>
          <w:divBdr>
            <w:top w:val="none" w:sz="0" w:space="0" w:color="auto"/>
            <w:left w:val="none" w:sz="0" w:space="0" w:color="auto"/>
            <w:bottom w:val="none" w:sz="0" w:space="0" w:color="auto"/>
            <w:right w:val="none" w:sz="0" w:space="0" w:color="auto"/>
          </w:divBdr>
          <w:divsChild>
            <w:div w:id="928654830">
              <w:marLeft w:val="0"/>
              <w:marRight w:val="0"/>
              <w:marTop w:val="0"/>
              <w:marBottom w:val="0"/>
              <w:divBdr>
                <w:top w:val="none" w:sz="0" w:space="0" w:color="auto"/>
                <w:left w:val="none" w:sz="0" w:space="0" w:color="auto"/>
                <w:bottom w:val="none" w:sz="0" w:space="0" w:color="auto"/>
                <w:right w:val="none" w:sz="0" w:space="0" w:color="auto"/>
              </w:divBdr>
              <w:divsChild>
                <w:div w:id="1481384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630">
          <w:marLeft w:val="0"/>
          <w:marRight w:val="0"/>
          <w:marTop w:val="300"/>
          <w:marBottom w:val="0"/>
          <w:divBdr>
            <w:top w:val="none" w:sz="0" w:space="0" w:color="auto"/>
            <w:left w:val="none" w:sz="0" w:space="0" w:color="auto"/>
            <w:bottom w:val="none" w:sz="0" w:space="0" w:color="auto"/>
            <w:right w:val="none" w:sz="0" w:space="0" w:color="auto"/>
          </w:divBdr>
          <w:divsChild>
            <w:div w:id="2119907845">
              <w:marLeft w:val="0"/>
              <w:marRight w:val="0"/>
              <w:marTop w:val="0"/>
              <w:marBottom w:val="0"/>
              <w:divBdr>
                <w:top w:val="none" w:sz="0" w:space="0" w:color="auto"/>
                <w:left w:val="none" w:sz="0" w:space="0" w:color="auto"/>
                <w:bottom w:val="none" w:sz="0" w:space="0" w:color="auto"/>
                <w:right w:val="none" w:sz="0" w:space="0" w:color="auto"/>
              </w:divBdr>
              <w:divsChild>
                <w:div w:id="59489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1820731020">
          <w:marLeft w:val="0"/>
          <w:marRight w:val="0"/>
          <w:marTop w:val="0"/>
          <w:marBottom w:val="0"/>
          <w:divBdr>
            <w:top w:val="none" w:sz="0" w:space="0" w:color="auto"/>
            <w:left w:val="none" w:sz="0" w:space="0" w:color="auto"/>
            <w:bottom w:val="none" w:sz="0" w:space="0" w:color="auto"/>
            <w:right w:val="none" w:sz="0" w:space="0" w:color="auto"/>
          </w:divBdr>
        </w:div>
        <w:div w:id="1358315311">
          <w:marLeft w:val="0"/>
          <w:marRight w:val="0"/>
          <w:marTop w:val="0"/>
          <w:marBottom w:val="0"/>
          <w:divBdr>
            <w:top w:val="none" w:sz="0" w:space="0" w:color="auto"/>
            <w:left w:val="none" w:sz="0" w:space="0" w:color="auto"/>
            <w:bottom w:val="none" w:sz="0" w:space="0" w:color="auto"/>
            <w:right w:val="none" w:sz="0" w:space="0" w:color="auto"/>
          </w:divBdr>
          <w:divsChild>
            <w:div w:id="1356661799">
              <w:marLeft w:val="0"/>
              <w:marRight w:val="0"/>
              <w:marTop w:val="0"/>
              <w:marBottom w:val="0"/>
              <w:divBdr>
                <w:top w:val="none" w:sz="0" w:space="0" w:color="auto"/>
                <w:left w:val="none" w:sz="0" w:space="0" w:color="auto"/>
                <w:bottom w:val="none" w:sz="0" w:space="0" w:color="auto"/>
                <w:right w:val="none" w:sz="0" w:space="0" w:color="auto"/>
              </w:divBdr>
            </w:div>
          </w:divsChild>
        </w:div>
        <w:div w:id="230432778">
          <w:marLeft w:val="0"/>
          <w:marRight w:val="0"/>
          <w:marTop w:val="0"/>
          <w:marBottom w:val="0"/>
          <w:divBdr>
            <w:top w:val="none" w:sz="0" w:space="0" w:color="auto"/>
            <w:left w:val="none" w:sz="0" w:space="0" w:color="auto"/>
            <w:bottom w:val="none" w:sz="0" w:space="0" w:color="auto"/>
            <w:right w:val="none" w:sz="0" w:space="0" w:color="auto"/>
          </w:divBdr>
        </w:div>
        <w:div w:id="1328554416">
          <w:marLeft w:val="0"/>
          <w:marRight w:val="0"/>
          <w:marTop w:val="0"/>
          <w:marBottom w:val="0"/>
          <w:divBdr>
            <w:top w:val="none" w:sz="0" w:space="0" w:color="auto"/>
            <w:left w:val="none" w:sz="0" w:space="0" w:color="auto"/>
            <w:bottom w:val="none" w:sz="0" w:space="0" w:color="auto"/>
            <w:right w:val="none" w:sz="0" w:space="0" w:color="auto"/>
          </w:divBdr>
          <w:divsChild>
            <w:div w:id="670839550">
              <w:marLeft w:val="0"/>
              <w:marRight w:val="0"/>
              <w:marTop w:val="0"/>
              <w:marBottom w:val="0"/>
              <w:divBdr>
                <w:top w:val="none" w:sz="0" w:space="0" w:color="auto"/>
                <w:left w:val="none" w:sz="0" w:space="0" w:color="auto"/>
                <w:bottom w:val="none" w:sz="0" w:space="0" w:color="auto"/>
                <w:right w:val="none" w:sz="0" w:space="0" w:color="auto"/>
              </w:divBdr>
            </w:div>
          </w:divsChild>
        </w:div>
        <w:div w:id="2085641189">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 w:id="2134981280">
          <w:marLeft w:val="0"/>
          <w:marRight w:val="0"/>
          <w:marTop w:val="0"/>
          <w:marBottom w:val="0"/>
          <w:divBdr>
            <w:top w:val="none" w:sz="0" w:space="0" w:color="auto"/>
            <w:left w:val="none" w:sz="0" w:space="0" w:color="auto"/>
            <w:bottom w:val="none" w:sz="0" w:space="0" w:color="auto"/>
            <w:right w:val="none" w:sz="0" w:space="0" w:color="auto"/>
          </w:divBdr>
        </w:div>
        <w:div w:id="1665275582">
          <w:marLeft w:val="0"/>
          <w:marRight w:val="0"/>
          <w:marTop w:val="0"/>
          <w:marBottom w:val="0"/>
          <w:divBdr>
            <w:top w:val="none" w:sz="0" w:space="0" w:color="auto"/>
            <w:left w:val="none" w:sz="0" w:space="0" w:color="auto"/>
            <w:bottom w:val="none" w:sz="0" w:space="0" w:color="auto"/>
            <w:right w:val="none" w:sz="0" w:space="0" w:color="auto"/>
          </w:divBdr>
          <w:divsChild>
            <w:div w:id="423305304">
              <w:marLeft w:val="0"/>
              <w:marRight w:val="0"/>
              <w:marTop w:val="0"/>
              <w:marBottom w:val="0"/>
              <w:divBdr>
                <w:top w:val="none" w:sz="0" w:space="0" w:color="auto"/>
                <w:left w:val="none" w:sz="0" w:space="0" w:color="auto"/>
                <w:bottom w:val="none" w:sz="0" w:space="0" w:color="auto"/>
                <w:right w:val="none" w:sz="0" w:space="0" w:color="auto"/>
              </w:divBdr>
            </w:div>
          </w:divsChild>
        </w:div>
        <w:div w:id="267005291">
          <w:marLeft w:val="0"/>
          <w:marRight w:val="0"/>
          <w:marTop w:val="0"/>
          <w:marBottom w:val="0"/>
          <w:divBdr>
            <w:top w:val="none" w:sz="0" w:space="0" w:color="auto"/>
            <w:left w:val="none" w:sz="0" w:space="0" w:color="auto"/>
            <w:bottom w:val="none" w:sz="0" w:space="0" w:color="auto"/>
            <w:right w:val="none" w:sz="0" w:space="0" w:color="auto"/>
          </w:divBdr>
        </w:div>
        <w:div w:id="966424939">
          <w:marLeft w:val="0"/>
          <w:marRight w:val="0"/>
          <w:marTop w:val="0"/>
          <w:marBottom w:val="0"/>
          <w:divBdr>
            <w:top w:val="none" w:sz="0" w:space="0" w:color="auto"/>
            <w:left w:val="none" w:sz="0" w:space="0" w:color="auto"/>
            <w:bottom w:val="none" w:sz="0" w:space="0" w:color="auto"/>
            <w:right w:val="none" w:sz="0" w:space="0" w:color="auto"/>
          </w:divBdr>
          <w:divsChild>
            <w:div w:id="1736856073">
              <w:marLeft w:val="0"/>
              <w:marRight w:val="0"/>
              <w:marTop w:val="0"/>
              <w:marBottom w:val="0"/>
              <w:divBdr>
                <w:top w:val="none" w:sz="0" w:space="0" w:color="auto"/>
                <w:left w:val="none" w:sz="0" w:space="0" w:color="auto"/>
                <w:bottom w:val="none" w:sz="0" w:space="0" w:color="auto"/>
                <w:right w:val="none" w:sz="0" w:space="0" w:color="auto"/>
              </w:divBdr>
            </w:div>
          </w:divsChild>
        </w:div>
        <w:div w:id="515509126">
          <w:marLeft w:val="0"/>
          <w:marRight w:val="0"/>
          <w:marTop w:val="0"/>
          <w:marBottom w:val="0"/>
          <w:divBdr>
            <w:top w:val="none" w:sz="0" w:space="0" w:color="auto"/>
            <w:left w:val="none" w:sz="0" w:space="0" w:color="auto"/>
            <w:bottom w:val="none" w:sz="0" w:space="0" w:color="auto"/>
            <w:right w:val="none" w:sz="0" w:space="0" w:color="auto"/>
          </w:divBdr>
        </w:div>
        <w:div w:id="1875538077">
          <w:marLeft w:val="0"/>
          <w:marRight w:val="0"/>
          <w:marTop w:val="0"/>
          <w:marBottom w:val="0"/>
          <w:divBdr>
            <w:top w:val="none" w:sz="0" w:space="0" w:color="auto"/>
            <w:left w:val="none" w:sz="0" w:space="0" w:color="auto"/>
            <w:bottom w:val="none" w:sz="0" w:space="0" w:color="auto"/>
            <w:right w:val="none" w:sz="0" w:space="0" w:color="auto"/>
          </w:divBdr>
          <w:divsChild>
            <w:div w:id="207375381">
              <w:marLeft w:val="0"/>
              <w:marRight w:val="0"/>
              <w:marTop w:val="0"/>
              <w:marBottom w:val="0"/>
              <w:divBdr>
                <w:top w:val="none" w:sz="0" w:space="0" w:color="auto"/>
                <w:left w:val="none" w:sz="0" w:space="0" w:color="auto"/>
                <w:bottom w:val="none" w:sz="0" w:space="0" w:color="auto"/>
                <w:right w:val="none" w:sz="0" w:space="0" w:color="auto"/>
              </w:divBdr>
            </w:div>
          </w:divsChild>
        </w:div>
        <w:div w:id="1644969735">
          <w:marLeft w:val="0"/>
          <w:marRight w:val="0"/>
          <w:marTop w:val="0"/>
          <w:marBottom w:val="0"/>
          <w:divBdr>
            <w:top w:val="none" w:sz="0" w:space="0" w:color="auto"/>
            <w:left w:val="none" w:sz="0" w:space="0" w:color="auto"/>
            <w:bottom w:val="none" w:sz="0" w:space="0" w:color="auto"/>
            <w:right w:val="none" w:sz="0" w:space="0" w:color="auto"/>
          </w:divBdr>
        </w:div>
        <w:div w:id="814109638">
          <w:marLeft w:val="0"/>
          <w:marRight w:val="0"/>
          <w:marTop w:val="0"/>
          <w:marBottom w:val="0"/>
          <w:divBdr>
            <w:top w:val="none" w:sz="0" w:space="0" w:color="auto"/>
            <w:left w:val="none" w:sz="0" w:space="0" w:color="auto"/>
            <w:bottom w:val="none" w:sz="0" w:space="0" w:color="auto"/>
            <w:right w:val="none" w:sz="0" w:space="0" w:color="auto"/>
          </w:divBdr>
          <w:divsChild>
            <w:div w:id="289749618">
              <w:marLeft w:val="0"/>
              <w:marRight w:val="0"/>
              <w:marTop w:val="0"/>
              <w:marBottom w:val="0"/>
              <w:divBdr>
                <w:top w:val="none" w:sz="0" w:space="0" w:color="auto"/>
                <w:left w:val="none" w:sz="0" w:space="0" w:color="auto"/>
                <w:bottom w:val="none" w:sz="0" w:space="0" w:color="auto"/>
                <w:right w:val="none" w:sz="0" w:space="0" w:color="auto"/>
              </w:divBdr>
            </w:div>
          </w:divsChild>
        </w:div>
        <w:div w:id="874850715">
          <w:marLeft w:val="0"/>
          <w:marRight w:val="0"/>
          <w:marTop w:val="300"/>
          <w:marBottom w:val="0"/>
          <w:divBdr>
            <w:top w:val="none" w:sz="0" w:space="0" w:color="auto"/>
            <w:left w:val="none" w:sz="0" w:space="0" w:color="auto"/>
            <w:bottom w:val="none" w:sz="0" w:space="0" w:color="auto"/>
            <w:right w:val="none" w:sz="0" w:space="0" w:color="auto"/>
          </w:divBdr>
          <w:divsChild>
            <w:div w:id="1904948269">
              <w:marLeft w:val="0"/>
              <w:marRight w:val="0"/>
              <w:marTop w:val="0"/>
              <w:marBottom w:val="0"/>
              <w:divBdr>
                <w:top w:val="none" w:sz="0" w:space="0" w:color="auto"/>
                <w:left w:val="none" w:sz="0" w:space="0" w:color="auto"/>
                <w:bottom w:val="none" w:sz="0" w:space="0" w:color="auto"/>
                <w:right w:val="none" w:sz="0" w:space="0" w:color="auto"/>
              </w:divBdr>
              <w:divsChild>
                <w:div w:id="209793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2342">
          <w:marLeft w:val="0"/>
          <w:marRight w:val="0"/>
          <w:marTop w:val="300"/>
          <w:marBottom w:val="0"/>
          <w:divBdr>
            <w:top w:val="none" w:sz="0" w:space="0" w:color="auto"/>
            <w:left w:val="none" w:sz="0" w:space="0" w:color="auto"/>
            <w:bottom w:val="none" w:sz="0" w:space="0" w:color="auto"/>
            <w:right w:val="none" w:sz="0" w:space="0" w:color="auto"/>
          </w:divBdr>
          <w:divsChild>
            <w:div w:id="464810793">
              <w:marLeft w:val="0"/>
              <w:marRight w:val="0"/>
              <w:marTop w:val="0"/>
              <w:marBottom w:val="0"/>
              <w:divBdr>
                <w:top w:val="none" w:sz="0" w:space="0" w:color="auto"/>
                <w:left w:val="none" w:sz="0" w:space="0" w:color="auto"/>
                <w:bottom w:val="none" w:sz="0" w:space="0" w:color="auto"/>
                <w:right w:val="none" w:sz="0" w:space="0" w:color="auto"/>
              </w:divBdr>
              <w:divsChild>
                <w:div w:id="87997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88786">
          <w:marLeft w:val="0"/>
          <w:marRight w:val="0"/>
          <w:marTop w:val="300"/>
          <w:marBottom w:val="0"/>
          <w:divBdr>
            <w:top w:val="none" w:sz="0" w:space="0" w:color="auto"/>
            <w:left w:val="none" w:sz="0" w:space="0" w:color="auto"/>
            <w:bottom w:val="none" w:sz="0" w:space="0" w:color="auto"/>
            <w:right w:val="none" w:sz="0" w:space="0" w:color="auto"/>
          </w:divBdr>
          <w:divsChild>
            <w:div w:id="1587807735">
              <w:marLeft w:val="0"/>
              <w:marRight w:val="0"/>
              <w:marTop w:val="0"/>
              <w:marBottom w:val="0"/>
              <w:divBdr>
                <w:top w:val="none" w:sz="0" w:space="0" w:color="auto"/>
                <w:left w:val="none" w:sz="0" w:space="0" w:color="auto"/>
                <w:bottom w:val="none" w:sz="0" w:space="0" w:color="auto"/>
                <w:right w:val="none" w:sz="0" w:space="0" w:color="auto"/>
              </w:divBdr>
              <w:divsChild>
                <w:div w:id="64443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8699">
          <w:marLeft w:val="0"/>
          <w:marRight w:val="0"/>
          <w:marTop w:val="300"/>
          <w:marBottom w:val="0"/>
          <w:divBdr>
            <w:top w:val="none" w:sz="0" w:space="0" w:color="auto"/>
            <w:left w:val="none" w:sz="0" w:space="0" w:color="auto"/>
            <w:bottom w:val="none" w:sz="0" w:space="0" w:color="auto"/>
            <w:right w:val="none" w:sz="0" w:space="0" w:color="auto"/>
          </w:divBdr>
          <w:divsChild>
            <w:div w:id="1625118816">
              <w:marLeft w:val="0"/>
              <w:marRight w:val="0"/>
              <w:marTop w:val="0"/>
              <w:marBottom w:val="0"/>
              <w:divBdr>
                <w:top w:val="none" w:sz="0" w:space="0" w:color="auto"/>
                <w:left w:val="none" w:sz="0" w:space="0" w:color="auto"/>
                <w:bottom w:val="none" w:sz="0" w:space="0" w:color="auto"/>
                <w:right w:val="none" w:sz="0" w:space="0" w:color="auto"/>
              </w:divBdr>
              <w:divsChild>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850859">
      <w:bodyDiv w:val="1"/>
      <w:marLeft w:val="0"/>
      <w:marRight w:val="0"/>
      <w:marTop w:val="0"/>
      <w:marBottom w:val="0"/>
      <w:divBdr>
        <w:top w:val="none" w:sz="0" w:space="0" w:color="auto"/>
        <w:left w:val="none" w:sz="0" w:space="0" w:color="auto"/>
        <w:bottom w:val="none" w:sz="0" w:space="0" w:color="auto"/>
        <w:right w:val="none" w:sz="0" w:space="0" w:color="auto"/>
      </w:divBdr>
      <w:divsChild>
        <w:div w:id="1215116602">
          <w:marLeft w:val="0"/>
          <w:marRight w:val="0"/>
          <w:marTop w:val="0"/>
          <w:marBottom w:val="0"/>
          <w:divBdr>
            <w:top w:val="none" w:sz="0" w:space="0" w:color="auto"/>
            <w:left w:val="none" w:sz="0" w:space="0" w:color="auto"/>
            <w:bottom w:val="none" w:sz="0" w:space="0" w:color="auto"/>
            <w:right w:val="none" w:sz="0" w:space="0" w:color="auto"/>
          </w:divBdr>
        </w:div>
        <w:div w:id="722213947">
          <w:marLeft w:val="0"/>
          <w:marRight w:val="0"/>
          <w:marTop w:val="0"/>
          <w:marBottom w:val="0"/>
          <w:divBdr>
            <w:top w:val="none" w:sz="0" w:space="0" w:color="auto"/>
            <w:left w:val="none" w:sz="0" w:space="0" w:color="auto"/>
            <w:bottom w:val="none" w:sz="0" w:space="0" w:color="auto"/>
            <w:right w:val="none" w:sz="0" w:space="0" w:color="auto"/>
          </w:divBdr>
          <w:divsChild>
            <w:div w:id="2091463398">
              <w:marLeft w:val="0"/>
              <w:marRight w:val="0"/>
              <w:marTop w:val="0"/>
              <w:marBottom w:val="0"/>
              <w:divBdr>
                <w:top w:val="none" w:sz="0" w:space="0" w:color="auto"/>
                <w:left w:val="none" w:sz="0" w:space="0" w:color="auto"/>
                <w:bottom w:val="none" w:sz="0" w:space="0" w:color="auto"/>
                <w:right w:val="none" w:sz="0" w:space="0" w:color="auto"/>
              </w:divBdr>
            </w:div>
          </w:divsChild>
        </w:div>
        <w:div w:id="337738004">
          <w:marLeft w:val="0"/>
          <w:marRight w:val="0"/>
          <w:marTop w:val="0"/>
          <w:marBottom w:val="0"/>
          <w:divBdr>
            <w:top w:val="none" w:sz="0" w:space="0" w:color="auto"/>
            <w:left w:val="none" w:sz="0" w:space="0" w:color="auto"/>
            <w:bottom w:val="none" w:sz="0" w:space="0" w:color="auto"/>
            <w:right w:val="none" w:sz="0" w:space="0" w:color="auto"/>
          </w:divBdr>
        </w:div>
        <w:div w:id="440881609">
          <w:marLeft w:val="0"/>
          <w:marRight w:val="0"/>
          <w:marTop w:val="0"/>
          <w:marBottom w:val="0"/>
          <w:divBdr>
            <w:top w:val="none" w:sz="0" w:space="0" w:color="auto"/>
            <w:left w:val="none" w:sz="0" w:space="0" w:color="auto"/>
            <w:bottom w:val="none" w:sz="0" w:space="0" w:color="auto"/>
            <w:right w:val="none" w:sz="0" w:space="0" w:color="auto"/>
          </w:divBdr>
          <w:divsChild>
            <w:div w:id="852259228">
              <w:marLeft w:val="0"/>
              <w:marRight w:val="0"/>
              <w:marTop w:val="0"/>
              <w:marBottom w:val="0"/>
              <w:divBdr>
                <w:top w:val="none" w:sz="0" w:space="0" w:color="auto"/>
                <w:left w:val="none" w:sz="0" w:space="0" w:color="auto"/>
                <w:bottom w:val="none" w:sz="0" w:space="0" w:color="auto"/>
                <w:right w:val="none" w:sz="0" w:space="0" w:color="auto"/>
              </w:divBdr>
            </w:div>
          </w:divsChild>
        </w:div>
        <w:div w:id="580068015">
          <w:marLeft w:val="0"/>
          <w:marRight w:val="0"/>
          <w:marTop w:val="0"/>
          <w:marBottom w:val="0"/>
          <w:divBdr>
            <w:top w:val="none" w:sz="0" w:space="0" w:color="auto"/>
            <w:left w:val="none" w:sz="0" w:space="0" w:color="auto"/>
            <w:bottom w:val="none" w:sz="0" w:space="0" w:color="auto"/>
            <w:right w:val="none" w:sz="0" w:space="0" w:color="auto"/>
          </w:divBdr>
        </w:div>
        <w:div w:id="1675650682">
          <w:marLeft w:val="0"/>
          <w:marRight w:val="0"/>
          <w:marTop w:val="0"/>
          <w:marBottom w:val="0"/>
          <w:divBdr>
            <w:top w:val="none" w:sz="0" w:space="0" w:color="auto"/>
            <w:left w:val="none" w:sz="0" w:space="0" w:color="auto"/>
            <w:bottom w:val="none" w:sz="0" w:space="0" w:color="auto"/>
            <w:right w:val="none" w:sz="0" w:space="0" w:color="auto"/>
          </w:divBdr>
          <w:divsChild>
            <w:div w:id="549540882">
              <w:marLeft w:val="0"/>
              <w:marRight w:val="0"/>
              <w:marTop w:val="0"/>
              <w:marBottom w:val="0"/>
              <w:divBdr>
                <w:top w:val="none" w:sz="0" w:space="0" w:color="auto"/>
                <w:left w:val="none" w:sz="0" w:space="0" w:color="auto"/>
                <w:bottom w:val="none" w:sz="0" w:space="0" w:color="auto"/>
                <w:right w:val="none" w:sz="0" w:space="0" w:color="auto"/>
              </w:divBdr>
            </w:div>
          </w:divsChild>
        </w:div>
        <w:div w:id="1797210920">
          <w:marLeft w:val="0"/>
          <w:marRight w:val="0"/>
          <w:marTop w:val="0"/>
          <w:marBottom w:val="0"/>
          <w:divBdr>
            <w:top w:val="none" w:sz="0" w:space="0" w:color="auto"/>
            <w:left w:val="none" w:sz="0" w:space="0" w:color="auto"/>
            <w:bottom w:val="none" w:sz="0" w:space="0" w:color="auto"/>
            <w:right w:val="none" w:sz="0" w:space="0" w:color="auto"/>
          </w:divBdr>
        </w:div>
        <w:div w:id="599876511">
          <w:marLeft w:val="0"/>
          <w:marRight w:val="0"/>
          <w:marTop w:val="0"/>
          <w:marBottom w:val="0"/>
          <w:divBdr>
            <w:top w:val="none" w:sz="0" w:space="0" w:color="auto"/>
            <w:left w:val="none" w:sz="0" w:space="0" w:color="auto"/>
            <w:bottom w:val="none" w:sz="0" w:space="0" w:color="auto"/>
            <w:right w:val="none" w:sz="0" w:space="0" w:color="auto"/>
          </w:divBdr>
          <w:divsChild>
            <w:div w:id="1867984573">
              <w:marLeft w:val="0"/>
              <w:marRight w:val="0"/>
              <w:marTop w:val="0"/>
              <w:marBottom w:val="0"/>
              <w:divBdr>
                <w:top w:val="none" w:sz="0" w:space="0" w:color="auto"/>
                <w:left w:val="none" w:sz="0" w:space="0" w:color="auto"/>
                <w:bottom w:val="none" w:sz="0" w:space="0" w:color="auto"/>
                <w:right w:val="none" w:sz="0" w:space="0" w:color="auto"/>
              </w:divBdr>
            </w:div>
          </w:divsChild>
        </w:div>
        <w:div w:id="1992324290">
          <w:marLeft w:val="0"/>
          <w:marRight w:val="0"/>
          <w:marTop w:val="0"/>
          <w:marBottom w:val="0"/>
          <w:divBdr>
            <w:top w:val="none" w:sz="0" w:space="0" w:color="auto"/>
            <w:left w:val="none" w:sz="0" w:space="0" w:color="auto"/>
            <w:bottom w:val="none" w:sz="0" w:space="0" w:color="auto"/>
            <w:right w:val="none" w:sz="0" w:space="0" w:color="auto"/>
          </w:divBdr>
        </w:div>
        <w:div w:id="1683043223">
          <w:marLeft w:val="0"/>
          <w:marRight w:val="0"/>
          <w:marTop w:val="0"/>
          <w:marBottom w:val="0"/>
          <w:divBdr>
            <w:top w:val="none" w:sz="0" w:space="0" w:color="auto"/>
            <w:left w:val="none" w:sz="0" w:space="0" w:color="auto"/>
            <w:bottom w:val="none" w:sz="0" w:space="0" w:color="auto"/>
            <w:right w:val="none" w:sz="0" w:space="0" w:color="auto"/>
          </w:divBdr>
          <w:divsChild>
            <w:div w:id="1702126742">
              <w:marLeft w:val="0"/>
              <w:marRight w:val="0"/>
              <w:marTop w:val="0"/>
              <w:marBottom w:val="0"/>
              <w:divBdr>
                <w:top w:val="none" w:sz="0" w:space="0" w:color="auto"/>
                <w:left w:val="none" w:sz="0" w:space="0" w:color="auto"/>
                <w:bottom w:val="none" w:sz="0" w:space="0" w:color="auto"/>
                <w:right w:val="none" w:sz="0" w:space="0" w:color="auto"/>
              </w:divBdr>
            </w:div>
          </w:divsChild>
        </w:div>
        <w:div w:id="884221949">
          <w:marLeft w:val="0"/>
          <w:marRight w:val="0"/>
          <w:marTop w:val="0"/>
          <w:marBottom w:val="0"/>
          <w:divBdr>
            <w:top w:val="none" w:sz="0" w:space="0" w:color="auto"/>
            <w:left w:val="none" w:sz="0" w:space="0" w:color="auto"/>
            <w:bottom w:val="none" w:sz="0" w:space="0" w:color="auto"/>
            <w:right w:val="none" w:sz="0" w:space="0" w:color="auto"/>
          </w:divBdr>
        </w:div>
        <w:div w:id="1213079698">
          <w:marLeft w:val="0"/>
          <w:marRight w:val="0"/>
          <w:marTop w:val="0"/>
          <w:marBottom w:val="0"/>
          <w:divBdr>
            <w:top w:val="none" w:sz="0" w:space="0" w:color="auto"/>
            <w:left w:val="none" w:sz="0" w:space="0" w:color="auto"/>
            <w:bottom w:val="none" w:sz="0" w:space="0" w:color="auto"/>
            <w:right w:val="none" w:sz="0" w:space="0" w:color="auto"/>
          </w:divBdr>
          <w:divsChild>
            <w:div w:id="848176836">
              <w:marLeft w:val="0"/>
              <w:marRight w:val="0"/>
              <w:marTop w:val="0"/>
              <w:marBottom w:val="0"/>
              <w:divBdr>
                <w:top w:val="none" w:sz="0" w:space="0" w:color="auto"/>
                <w:left w:val="none" w:sz="0" w:space="0" w:color="auto"/>
                <w:bottom w:val="none" w:sz="0" w:space="0" w:color="auto"/>
                <w:right w:val="none" w:sz="0" w:space="0" w:color="auto"/>
              </w:divBdr>
            </w:div>
          </w:divsChild>
        </w:div>
        <w:div w:id="160508026">
          <w:marLeft w:val="0"/>
          <w:marRight w:val="0"/>
          <w:marTop w:val="0"/>
          <w:marBottom w:val="0"/>
          <w:divBdr>
            <w:top w:val="none" w:sz="0" w:space="0" w:color="auto"/>
            <w:left w:val="none" w:sz="0" w:space="0" w:color="auto"/>
            <w:bottom w:val="none" w:sz="0" w:space="0" w:color="auto"/>
            <w:right w:val="none" w:sz="0" w:space="0" w:color="auto"/>
          </w:divBdr>
        </w:div>
        <w:div w:id="1652711742">
          <w:marLeft w:val="0"/>
          <w:marRight w:val="0"/>
          <w:marTop w:val="0"/>
          <w:marBottom w:val="0"/>
          <w:divBdr>
            <w:top w:val="none" w:sz="0" w:space="0" w:color="auto"/>
            <w:left w:val="none" w:sz="0" w:space="0" w:color="auto"/>
            <w:bottom w:val="none" w:sz="0" w:space="0" w:color="auto"/>
            <w:right w:val="none" w:sz="0" w:space="0" w:color="auto"/>
          </w:divBdr>
          <w:divsChild>
            <w:div w:id="1665552792">
              <w:marLeft w:val="0"/>
              <w:marRight w:val="0"/>
              <w:marTop w:val="0"/>
              <w:marBottom w:val="0"/>
              <w:divBdr>
                <w:top w:val="none" w:sz="0" w:space="0" w:color="auto"/>
                <w:left w:val="none" w:sz="0" w:space="0" w:color="auto"/>
                <w:bottom w:val="none" w:sz="0" w:space="0" w:color="auto"/>
                <w:right w:val="none" w:sz="0" w:space="0" w:color="auto"/>
              </w:divBdr>
            </w:div>
          </w:divsChild>
        </w:div>
        <w:div w:id="104036835">
          <w:marLeft w:val="0"/>
          <w:marRight w:val="0"/>
          <w:marTop w:val="300"/>
          <w:marBottom w:val="0"/>
          <w:divBdr>
            <w:top w:val="none" w:sz="0" w:space="0" w:color="auto"/>
            <w:left w:val="none" w:sz="0" w:space="0" w:color="auto"/>
            <w:bottom w:val="none" w:sz="0" w:space="0" w:color="auto"/>
            <w:right w:val="none" w:sz="0" w:space="0" w:color="auto"/>
          </w:divBdr>
          <w:divsChild>
            <w:div w:id="62217776">
              <w:marLeft w:val="0"/>
              <w:marRight w:val="0"/>
              <w:marTop w:val="0"/>
              <w:marBottom w:val="0"/>
              <w:divBdr>
                <w:top w:val="none" w:sz="0" w:space="0" w:color="auto"/>
                <w:left w:val="none" w:sz="0" w:space="0" w:color="auto"/>
                <w:bottom w:val="none" w:sz="0" w:space="0" w:color="auto"/>
                <w:right w:val="none" w:sz="0" w:space="0" w:color="auto"/>
              </w:divBdr>
              <w:divsChild>
                <w:div w:id="90691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451651">
          <w:marLeft w:val="0"/>
          <w:marRight w:val="0"/>
          <w:marTop w:val="300"/>
          <w:marBottom w:val="0"/>
          <w:divBdr>
            <w:top w:val="none" w:sz="0" w:space="0" w:color="auto"/>
            <w:left w:val="none" w:sz="0" w:space="0" w:color="auto"/>
            <w:bottom w:val="none" w:sz="0" w:space="0" w:color="auto"/>
            <w:right w:val="none" w:sz="0" w:space="0" w:color="auto"/>
          </w:divBdr>
          <w:divsChild>
            <w:div w:id="608507009">
              <w:marLeft w:val="0"/>
              <w:marRight w:val="0"/>
              <w:marTop w:val="0"/>
              <w:marBottom w:val="0"/>
              <w:divBdr>
                <w:top w:val="none" w:sz="0" w:space="0" w:color="auto"/>
                <w:left w:val="none" w:sz="0" w:space="0" w:color="auto"/>
                <w:bottom w:val="none" w:sz="0" w:space="0" w:color="auto"/>
                <w:right w:val="none" w:sz="0" w:space="0" w:color="auto"/>
              </w:divBdr>
              <w:divsChild>
                <w:div w:id="54476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740332">
          <w:marLeft w:val="0"/>
          <w:marRight w:val="0"/>
          <w:marTop w:val="300"/>
          <w:marBottom w:val="0"/>
          <w:divBdr>
            <w:top w:val="none" w:sz="0" w:space="0" w:color="auto"/>
            <w:left w:val="none" w:sz="0" w:space="0" w:color="auto"/>
            <w:bottom w:val="none" w:sz="0" w:space="0" w:color="auto"/>
            <w:right w:val="none" w:sz="0" w:space="0" w:color="auto"/>
          </w:divBdr>
          <w:divsChild>
            <w:div w:id="1725366400">
              <w:marLeft w:val="0"/>
              <w:marRight w:val="0"/>
              <w:marTop w:val="0"/>
              <w:marBottom w:val="0"/>
              <w:divBdr>
                <w:top w:val="none" w:sz="0" w:space="0" w:color="auto"/>
                <w:left w:val="none" w:sz="0" w:space="0" w:color="auto"/>
                <w:bottom w:val="none" w:sz="0" w:space="0" w:color="auto"/>
                <w:right w:val="none" w:sz="0" w:space="0" w:color="auto"/>
              </w:divBdr>
              <w:divsChild>
                <w:div w:id="163972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911104">
          <w:marLeft w:val="0"/>
          <w:marRight w:val="0"/>
          <w:marTop w:val="300"/>
          <w:marBottom w:val="0"/>
          <w:divBdr>
            <w:top w:val="none" w:sz="0" w:space="0" w:color="auto"/>
            <w:left w:val="none" w:sz="0" w:space="0" w:color="auto"/>
            <w:bottom w:val="none" w:sz="0" w:space="0" w:color="auto"/>
            <w:right w:val="none" w:sz="0" w:space="0" w:color="auto"/>
          </w:divBdr>
          <w:divsChild>
            <w:div w:id="1147093950">
              <w:marLeft w:val="0"/>
              <w:marRight w:val="0"/>
              <w:marTop w:val="0"/>
              <w:marBottom w:val="0"/>
              <w:divBdr>
                <w:top w:val="none" w:sz="0" w:space="0" w:color="auto"/>
                <w:left w:val="none" w:sz="0" w:space="0" w:color="auto"/>
                <w:bottom w:val="none" w:sz="0" w:space="0" w:color="auto"/>
                <w:right w:val="none" w:sz="0" w:space="0" w:color="auto"/>
              </w:divBdr>
              <w:divsChild>
                <w:div w:id="1912345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62156986">
          <w:marLeft w:val="0"/>
          <w:marRight w:val="0"/>
          <w:marTop w:val="0"/>
          <w:marBottom w:val="0"/>
          <w:divBdr>
            <w:top w:val="none" w:sz="0" w:space="0" w:color="auto"/>
            <w:left w:val="none" w:sz="0" w:space="0" w:color="auto"/>
            <w:bottom w:val="none" w:sz="0" w:space="0" w:color="auto"/>
            <w:right w:val="none" w:sz="0" w:space="0" w:color="auto"/>
          </w:divBdr>
        </w:div>
        <w:div w:id="662397074">
          <w:marLeft w:val="0"/>
          <w:marRight w:val="0"/>
          <w:marTop w:val="0"/>
          <w:marBottom w:val="0"/>
          <w:divBdr>
            <w:top w:val="none" w:sz="0" w:space="0" w:color="auto"/>
            <w:left w:val="none" w:sz="0" w:space="0" w:color="auto"/>
            <w:bottom w:val="none" w:sz="0" w:space="0" w:color="auto"/>
            <w:right w:val="none" w:sz="0" w:space="0" w:color="auto"/>
          </w:divBdr>
          <w:divsChild>
            <w:div w:id="849486478">
              <w:marLeft w:val="0"/>
              <w:marRight w:val="0"/>
              <w:marTop w:val="0"/>
              <w:marBottom w:val="0"/>
              <w:divBdr>
                <w:top w:val="none" w:sz="0" w:space="0" w:color="auto"/>
                <w:left w:val="none" w:sz="0" w:space="0" w:color="auto"/>
                <w:bottom w:val="none" w:sz="0" w:space="0" w:color="auto"/>
                <w:right w:val="none" w:sz="0" w:space="0" w:color="auto"/>
              </w:divBdr>
            </w:div>
          </w:divsChild>
        </w:div>
        <w:div w:id="1790316955">
          <w:marLeft w:val="0"/>
          <w:marRight w:val="0"/>
          <w:marTop w:val="0"/>
          <w:marBottom w:val="0"/>
          <w:divBdr>
            <w:top w:val="none" w:sz="0" w:space="0" w:color="auto"/>
            <w:left w:val="none" w:sz="0" w:space="0" w:color="auto"/>
            <w:bottom w:val="none" w:sz="0" w:space="0" w:color="auto"/>
            <w:right w:val="none" w:sz="0" w:space="0" w:color="auto"/>
          </w:divBdr>
        </w:div>
        <w:div w:id="1555047703">
          <w:marLeft w:val="0"/>
          <w:marRight w:val="0"/>
          <w:marTop w:val="0"/>
          <w:marBottom w:val="0"/>
          <w:divBdr>
            <w:top w:val="none" w:sz="0" w:space="0" w:color="auto"/>
            <w:left w:val="none" w:sz="0" w:space="0" w:color="auto"/>
            <w:bottom w:val="none" w:sz="0" w:space="0" w:color="auto"/>
            <w:right w:val="none" w:sz="0" w:space="0" w:color="auto"/>
          </w:divBdr>
          <w:divsChild>
            <w:div w:id="1944460536">
              <w:marLeft w:val="0"/>
              <w:marRight w:val="0"/>
              <w:marTop w:val="0"/>
              <w:marBottom w:val="0"/>
              <w:divBdr>
                <w:top w:val="none" w:sz="0" w:space="0" w:color="auto"/>
                <w:left w:val="none" w:sz="0" w:space="0" w:color="auto"/>
                <w:bottom w:val="none" w:sz="0" w:space="0" w:color="auto"/>
                <w:right w:val="none" w:sz="0" w:space="0" w:color="auto"/>
              </w:divBdr>
            </w:div>
          </w:divsChild>
        </w:div>
        <w:div w:id="2028215227">
          <w:marLeft w:val="0"/>
          <w:marRight w:val="0"/>
          <w:marTop w:val="0"/>
          <w:marBottom w:val="0"/>
          <w:divBdr>
            <w:top w:val="none" w:sz="0" w:space="0" w:color="auto"/>
            <w:left w:val="none" w:sz="0" w:space="0" w:color="auto"/>
            <w:bottom w:val="none" w:sz="0" w:space="0" w:color="auto"/>
            <w:right w:val="none" w:sz="0" w:space="0" w:color="auto"/>
          </w:divBdr>
        </w:div>
        <w:div w:id="1063720783">
          <w:marLeft w:val="0"/>
          <w:marRight w:val="0"/>
          <w:marTop w:val="0"/>
          <w:marBottom w:val="0"/>
          <w:divBdr>
            <w:top w:val="none" w:sz="0" w:space="0" w:color="auto"/>
            <w:left w:val="none" w:sz="0" w:space="0" w:color="auto"/>
            <w:bottom w:val="none" w:sz="0" w:space="0" w:color="auto"/>
            <w:right w:val="none" w:sz="0" w:space="0" w:color="auto"/>
          </w:divBdr>
          <w:divsChild>
            <w:div w:id="1676375146">
              <w:marLeft w:val="0"/>
              <w:marRight w:val="0"/>
              <w:marTop w:val="0"/>
              <w:marBottom w:val="0"/>
              <w:divBdr>
                <w:top w:val="none" w:sz="0" w:space="0" w:color="auto"/>
                <w:left w:val="none" w:sz="0" w:space="0" w:color="auto"/>
                <w:bottom w:val="none" w:sz="0" w:space="0" w:color="auto"/>
                <w:right w:val="none" w:sz="0" w:space="0" w:color="auto"/>
              </w:divBdr>
            </w:div>
          </w:divsChild>
        </w:div>
        <w:div w:id="886381674">
          <w:marLeft w:val="0"/>
          <w:marRight w:val="0"/>
          <w:marTop w:val="0"/>
          <w:marBottom w:val="0"/>
          <w:divBdr>
            <w:top w:val="none" w:sz="0" w:space="0" w:color="auto"/>
            <w:left w:val="none" w:sz="0" w:space="0" w:color="auto"/>
            <w:bottom w:val="none" w:sz="0" w:space="0" w:color="auto"/>
            <w:right w:val="none" w:sz="0" w:space="0" w:color="auto"/>
          </w:divBdr>
        </w:div>
        <w:div w:id="2513957">
          <w:marLeft w:val="0"/>
          <w:marRight w:val="0"/>
          <w:marTop w:val="0"/>
          <w:marBottom w:val="0"/>
          <w:divBdr>
            <w:top w:val="none" w:sz="0" w:space="0" w:color="auto"/>
            <w:left w:val="none" w:sz="0" w:space="0" w:color="auto"/>
            <w:bottom w:val="none" w:sz="0" w:space="0" w:color="auto"/>
            <w:right w:val="none" w:sz="0" w:space="0" w:color="auto"/>
          </w:divBdr>
          <w:divsChild>
            <w:div w:id="702562779">
              <w:marLeft w:val="0"/>
              <w:marRight w:val="0"/>
              <w:marTop w:val="0"/>
              <w:marBottom w:val="0"/>
              <w:divBdr>
                <w:top w:val="none" w:sz="0" w:space="0" w:color="auto"/>
                <w:left w:val="none" w:sz="0" w:space="0" w:color="auto"/>
                <w:bottom w:val="none" w:sz="0" w:space="0" w:color="auto"/>
                <w:right w:val="none" w:sz="0" w:space="0" w:color="auto"/>
              </w:divBdr>
            </w:div>
          </w:divsChild>
        </w:div>
        <w:div w:id="413628422">
          <w:marLeft w:val="0"/>
          <w:marRight w:val="0"/>
          <w:marTop w:val="0"/>
          <w:marBottom w:val="0"/>
          <w:divBdr>
            <w:top w:val="none" w:sz="0" w:space="0" w:color="auto"/>
            <w:left w:val="none" w:sz="0" w:space="0" w:color="auto"/>
            <w:bottom w:val="none" w:sz="0" w:space="0" w:color="auto"/>
            <w:right w:val="none" w:sz="0" w:space="0" w:color="auto"/>
          </w:divBdr>
        </w:div>
        <w:div w:id="1578709659">
          <w:marLeft w:val="0"/>
          <w:marRight w:val="0"/>
          <w:marTop w:val="0"/>
          <w:marBottom w:val="0"/>
          <w:divBdr>
            <w:top w:val="none" w:sz="0" w:space="0" w:color="auto"/>
            <w:left w:val="none" w:sz="0" w:space="0" w:color="auto"/>
            <w:bottom w:val="none" w:sz="0" w:space="0" w:color="auto"/>
            <w:right w:val="none" w:sz="0" w:space="0" w:color="auto"/>
          </w:divBdr>
          <w:divsChild>
            <w:div w:id="446436659">
              <w:marLeft w:val="0"/>
              <w:marRight w:val="0"/>
              <w:marTop w:val="0"/>
              <w:marBottom w:val="0"/>
              <w:divBdr>
                <w:top w:val="none" w:sz="0" w:space="0" w:color="auto"/>
                <w:left w:val="none" w:sz="0" w:space="0" w:color="auto"/>
                <w:bottom w:val="none" w:sz="0" w:space="0" w:color="auto"/>
                <w:right w:val="none" w:sz="0" w:space="0" w:color="auto"/>
              </w:divBdr>
            </w:div>
          </w:divsChild>
        </w:div>
        <w:div w:id="1798255253">
          <w:marLeft w:val="0"/>
          <w:marRight w:val="0"/>
          <w:marTop w:val="0"/>
          <w:marBottom w:val="0"/>
          <w:divBdr>
            <w:top w:val="none" w:sz="0" w:space="0" w:color="auto"/>
            <w:left w:val="none" w:sz="0" w:space="0" w:color="auto"/>
            <w:bottom w:val="none" w:sz="0" w:space="0" w:color="auto"/>
            <w:right w:val="none" w:sz="0" w:space="0" w:color="auto"/>
          </w:divBdr>
        </w:div>
        <w:div w:id="1816221032">
          <w:marLeft w:val="0"/>
          <w:marRight w:val="0"/>
          <w:marTop w:val="0"/>
          <w:marBottom w:val="0"/>
          <w:divBdr>
            <w:top w:val="none" w:sz="0" w:space="0" w:color="auto"/>
            <w:left w:val="none" w:sz="0" w:space="0" w:color="auto"/>
            <w:bottom w:val="none" w:sz="0" w:space="0" w:color="auto"/>
            <w:right w:val="none" w:sz="0" w:space="0" w:color="auto"/>
          </w:divBdr>
          <w:divsChild>
            <w:div w:id="556627672">
              <w:marLeft w:val="0"/>
              <w:marRight w:val="0"/>
              <w:marTop w:val="0"/>
              <w:marBottom w:val="0"/>
              <w:divBdr>
                <w:top w:val="none" w:sz="0" w:space="0" w:color="auto"/>
                <w:left w:val="none" w:sz="0" w:space="0" w:color="auto"/>
                <w:bottom w:val="none" w:sz="0" w:space="0" w:color="auto"/>
                <w:right w:val="none" w:sz="0" w:space="0" w:color="auto"/>
              </w:divBdr>
            </w:div>
          </w:divsChild>
        </w:div>
        <w:div w:id="535435420">
          <w:marLeft w:val="0"/>
          <w:marRight w:val="0"/>
          <w:marTop w:val="0"/>
          <w:marBottom w:val="0"/>
          <w:divBdr>
            <w:top w:val="none" w:sz="0" w:space="0" w:color="auto"/>
            <w:left w:val="none" w:sz="0" w:space="0" w:color="auto"/>
            <w:bottom w:val="none" w:sz="0" w:space="0" w:color="auto"/>
            <w:right w:val="none" w:sz="0" w:space="0" w:color="auto"/>
          </w:divBdr>
        </w:div>
        <w:div w:id="841898797">
          <w:marLeft w:val="0"/>
          <w:marRight w:val="0"/>
          <w:marTop w:val="0"/>
          <w:marBottom w:val="0"/>
          <w:divBdr>
            <w:top w:val="none" w:sz="0" w:space="0" w:color="auto"/>
            <w:left w:val="none" w:sz="0" w:space="0" w:color="auto"/>
            <w:bottom w:val="none" w:sz="0" w:space="0" w:color="auto"/>
            <w:right w:val="none" w:sz="0" w:space="0" w:color="auto"/>
          </w:divBdr>
          <w:divsChild>
            <w:div w:id="726413083">
              <w:marLeft w:val="0"/>
              <w:marRight w:val="0"/>
              <w:marTop w:val="0"/>
              <w:marBottom w:val="0"/>
              <w:divBdr>
                <w:top w:val="none" w:sz="0" w:space="0" w:color="auto"/>
                <w:left w:val="none" w:sz="0" w:space="0" w:color="auto"/>
                <w:bottom w:val="none" w:sz="0" w:space="0" w:color="auto"/>
                <w:right w:val="none" w:sz="0" w:space="0" w:color="auto"/>
              </w:divBdr>
            </w:div>
          </w:divsChild>
        </w:div>
        <w:div w:id="1165046038">
          <w:marLeft w:val="0"/>
          <w:marRight w:val="0"/>
          <w:marTop w:val="300"/>
          <w:marBottom w:val="0"/>
          <w:divBdr>
            <w:top w:val="none" w:sz="0" w:space="0" w:color="auto"/>
            <w:left w:val="none" w:sz="0" w:space="0" w:color="auto"/>
            <w:bottom w:val="none" w:sz="0" w:space="0" w:color="auto"/>
            <w:right w:val="none" w:sz="0" w:space="0" w:color="auto"/>
          </w:divBdr>
          <w:divsChild>
            <w:div w:id="2067339734">
              <w:marLeft w:val="0"/>
              <w:marRight w:val="0"/>
              <w:marTop w:val="0"/>
              <w:marBottom w:val="0"/>
              <w:divBdr>
                <w:top w:val="none" w:sz="0" w:space="0" w:color="auto"/>
                <w:left w:val="none" w:sz="0" w:space="0" w:color="auto"/>
                <w:bottom w:val="none" w:sz="0" w:space="0" w:color="auto"/>
                <w:right w:val="none" w:sz="0" w:space="0" w:color="auto"/>
              </w:divBdr>
              <w:divsChild>
                <w:div w:id="2038772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85590">
          <w:marLeft w:val="0"/>
          <w:marRight w:val="0"/>
          <w:marTop w:val="300"/>
          <w:marBottom w:val="0"/>
          <w:divBdr>
            <w:top w:val="none" w:sz="0" w:space="0" w:color="auto"/>
            <w:left w:val="none" w:sz="0" w:space="0" w:color="auto"/>
            <w:bottom w:val="none" w:sz="0" w:space="0" w:color="auto"/>
            <w:right w:val="none" w:sz="0" w:space="0" w:color="auto"/>
          </w:divBdr>
          <w:divsChild>
            <w:div w:id="1751464054">
              <w:marLeft w:val="0"/>
              <w:marRight w:val="0"/>
              <w:marTop w:val="0"/>
              <w:marBottom w:val="0"/>
              <w:divBdr>
                <w:top w:val="none" w:sz="0" w:space="0" w:color="auto"/>
                <w:left w:val="none" w:sz="0" w:space="0" w:color="auto"/>
                <w:bottom w:val="none" w:sz="0" w:space="0" w:color="auto"/>
                <w:right w:val="none" w:sz="0" w:space="0" w:color="auto"/>
              </w:divBdr>
              <w:divsChild>
                <w:div w:id="90152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12426">
          <w:marLeft w:val="0"/>
          <w:marRight w:val="0"/>
          <w:marTop w:val="300"/>
          <w:marBottom w:val="0"/>
          <w:divBdr>
            <w:top w:val="none" w:sz="0" w:space="0" w:color="auto"/>
            <w:left w:val="none" w:sz="0" w:space="0" w:color="auto"/>
            <w:bottom w:val="none" w:sz="0" w:space="0" w:color="auto"/>
            <w:right w:val="none" w:sz="0" w:space="0" w:color="auto"/>
          </w:divBdr>
          <w:divsChild>
            <w:div w:id="1458992125">
              <w:marLeft w:val="0"/>
              <w:marRight w:val="0"/>
              <w:marTop w:val="0"/>
              <w:marBottom w:val="0"/>
              <w:divBdr>
                <w:top w:val="none" w:sz="0" w:space="0" w:color="auto"/>
                <w:left w:val="none" w:sz="0" w:space="0" w:color="auto"/>
                <w:bottom w:val="none" w:sz="0" w:space="0" w:color="auto"/>
                <w:right w:val="none" w:sz="0" w:space="0" w:color="auto"/>
              </w:divBdr>
              <w:divsChild>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936711">
          <w:marLeft w:val="0"/>
          <w:marRight w:val="0"/>
          <w:marTop w:val="300"/>
          <w:marBottom w:val="0"/>
          <w:divBdr>
            <w:top w:val="none" w:sz="0" w:space="0" w:color="auto"/>
            <w:left w:val="none" w:sz="0" w:space="0" w:color="auto"/>
            <w:bottom w:val="none" w:sz="0" w:space="0" w:color="auto"/>
            <w:right w:val="none" w:sz="0" w:space="0" w:color="auto"/>
          </w:divBdr>
          <w:divsChild>
            <w:div w:id="287273736">
              <w:marLeft w:val="0"/>
              <w:marRight w:val="0"/>
              <w:marTop w:val="0"/>
              <w:marBottom w:val="0"/>
              <w:divBdr>
                <w:top w:val="none" w:sz="0" w:space="0" w:color="auto"/>
                <w:left w:val="none" w:sz="0" w:space="0" w:color="auto"/>
                <w:bottom w:val="none" w:sz="0" w:space="0" w:color="auto"/>
                <w:right w:val="none" w:sz="0" w:space="0" w:color="auto"/>
              </w:divBdr>
              <w:divsChild>
                <w:div w:id="67110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6903185">
      <w:bodyDiv w:val="1"/>
      <w:marLeft w:val="0"/>
      <w:marRight w:val="0"/>
      <w:marTop w:val="0"/>
      <w:marBottom w:val="0"/>
      <w:divBdr>
        <w:top w:val="none" w:sz="0" w:space="0" w:color="auto"/>
        <w:left w:val="none" w:sz="0" w:space="0" w:color="auto"/>
        <w:bottom w:val="none" w:sz="0" w:space="0" w:color="auto"/>
        <w:right w:val="none" w:sz="0" w:space="0" w:color="auto"/>
      </w:divBdr>
      <w:divsChild>
        <w:div w:id="1655141948">
          <w:marLeft w:val="0"/>
          <w:marRight w:val="0"/>
          <w:marTop w:val="0"/>
          <w:marBottom w:val="0"/>
          <w:divBdr>
            <w:top w:val="none" w:sz="0" w:space="0" w:color="auto"/>
            <w:left w:val="none" w:sz="0" w:space="0" w:color="auto"/>
            <w:bottom w:val="none" w:sz="0" w:space="0" w:color="auto"/>
            <w:right w:val="none" w:sz="0" w:space="0" w:color="auto"/>
          </w:divBdr>
        </w:div>
        <w:div w:id="2000880725">
          <w:marLeft w:val="0"/>
          <w:marRight w:val="0"/>
          <w:marTop w:val="0"/>
          <w:marBottom w:val="0"/>
          <w:divBdr>
            <w:top w:val="none" w:sz="0" w:space="0" w:color="auto"/>
            <w:left w:val="none" w:sz="0" w:space="0" w:color="auto"/>
            <w:bottom w:val="none" w:sz="0" w:space="0" w:color="auto"/>
            <w:right w:val="none" w:sz="0" w:space="0" w:color="auto"/>
          </w:divBdr>
          <w:divsChild>
            <w:div w:id="63916604">
              <w:marLeft w:val="0"/>
              <w:marRight w:val="0"/>
              <w:marTop w:val="0"/>
              <w:marBottom w:val="0"/>
              <w:divBdr>
                <w:top w:val="none" w:sz="0" w:space="0" w:color="auto"/>
                <w:left w:val="none" w:sz="0" w:space="0" w:color="auto"/>
                <w:bottom w:val="none" w:sz="0" w:space="0" w:color="auto"/>
                <w:right w:val="none" w:sz="0" w:space="0" w:color="auto"/>
              </w:divBdr>
            </w:div>
          </w:divsChild>
        </w:div>
        <w:div w:id="1006515474">
          <w:marLeft w:val="0"/>
          <w:marRight w:val="0"/>
          <w:marTop w:val="0"/>
          <w:marBottom w:val="0"/>
          <w:divBdr>
            <w:top w:val="none" w:sz="0" w:space="0" w:color="auto"/>
            <w:left w:val="none" w:sz="0" w:space="0" w:color="auto"/>
            <w:bottom w:val="none" w:sz="0" w:space="0" w:color="auto"/>
            <w:right w:val="none" w:sz="0" w:space="0" w:color="auto"/>
          </w:divBdr>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1725450719">
          <w:marLeft w:val="0"/>
          <w:marRight w:val="0"/>
          <w:marTop w:val="0"/>
          <w:marBottom w:val="0"/>
          <w:divBdr>
            <w:top w:val="none" w:sz="0" w:space="0" w:color="auto"/>
            <w:left w:val="none" w:sz="0" w:space="0" w:color="auto"/>
            <w:bottom w:val="none" w:sz="0" w:space="0" w:color="auto"/>
            <w:right w:val="none" w:sz="0" w:space="0" w:color="auto"/>
          </w:divBdr>
        </w:div>
        <w:div w:id="427776137">
          <w:marLeft w:val="0"/>
          <w:marRight w:val="0"/>
          <w:marTop w:val="0"/>
          <w:marBottom w:val="0"/>
          <w:divBdr>
            <w:top w:val="none" w:sz="0" w:space="0" w:color="auto"/>
            <w:left w:val="none" w:sz="0" w:space="0" w:color="auto"/>
            <w:bottom w:val="none" w:sz="0" w:space="0" w:color="auto"/>
            <w:right w:val="none" w:sz="0" w:space="0" w:color="auto"/>
          </w:divBdr>
          <w:divsChild>
            <w:div w:id="124008035">
              <w:marLeft w:val="0"/>
              <w:marRight w:val="0"/>
              <w:marTop w:val="0"/>
              <w:marBottom w:val="0"/>
              <w:divBdr>
                <w:top w:val="none" w:sz="0" w:space="0" w:color="auto"/>
                <w:left w:val="none" w:sz="0" w:space="0" w:color="auto"/>
                <w:bottom w:val="none" w:sz="0" w:space="0" w:color="auto"/>
                <w:right w:val="none" w:sz="0" w:space="0" w:color="auto"/>
              </w:divBdr>
            </w:div>
          </w:divsChild>
        </w:div>
        <w:div w:id="570383122">
          <w:marLeft w:val="0"/>
          <w:marRight w:val="0"/>
          <w:marTop w:val="0"/>
          <w:marBottom w:val="0"/>
          <w:divBdr>
            <w:top w:val="none" w:sz="0" w:space="0" w:color="auto"/>
            <w:left w:val="none" w:sz="0" w:space="0" w:color="auto"/>
            <w:bottom w:val="none" w:sz="0" w:space="0" w:color="auto"/>
            <w:right w:val="none" w:sz="0" w:space="0" w:color="auto"/>
          </w:divBdr>
        </w:div>
        <w:div w:id="930234240">
          <w:marLeft w:val="0"/>
          <w:marRight w:val="0"/>
          <w:marTop w:val="0"/>
          <w:marBottom w:val="0"/>
          <w:divBdr>
            <w:top w:val="none" w:sz="0" w:space="0" w:color="auto"/>
            <w:left w:val="none" w:sz="0" w:space="0" w:color="auto"/>
            <w:bottom w:val="none" w:sz="0" w:space="0" w:color="auto"/>
            <w:right w:val="none" w:sz="0" w:space="0" w:color="auto"/>
          </w:divBdr>
          <w:divsChild>
            <w:div w:id="1570993201">
              <w:marLeft w:val="0"/>
              <w:marRight w:val="0"/>
              <w:marTop w:val="0"/>
              <w:marBottom w:val="0"/>
              <w:divBdr>
                <w:top w:val="none" w:sz="0" w:space="0" w:color="auto"/>
                <w:left w:val="none" w:sz="0" w:space="0" w:color="auto"/>
                <w:bottom w:val="none" w:sz="0" w:space="0" w:color="auto"/>
                <w:right w:val="none" w:sz="0" w:space="0" w:color="auto"/>
              </w:divBdr>
            </w:div>
          </w:divsChild>
        </w:div>
        <w:div w:id="832451176">
          <w:marLeft w:val="0"/>
          <w:marRight w:val="0"/>
          <w:marTop w:val="0"/>
          <w:marBottom w:val="0"/>
          <w:divBdr>
            <w:top w:val="none" w:sz="0" w:space="0" w:color="auto"/>
            <w:left w:val="none" w:sz="0" w:space="0" w:color="auto"/>
            <w:bottom w:val="none" w:sz="0" w:space="0" w:color="auto"/>
            <w:right w:val="none" w:sz="0" w:space="0" w:color="auto"/>
          </w:divBdr>
        </w:div>
        <w:div w:id="1340698837">
          <w:marLeft w:val="0"/>
          <w:marRight w:val="0"/>
          <w:marTop w:val="0"/>
          <w:marBottom w:val="0"/>
          <w:divBdr>
            <w:top w:val="none" w:sz="0" w:space="0" w:color="auto"/>
            <w:left w:val="none" w:sz="0" w:space="0" w:color="auto"/>
            <w:bottom w:val="none" w:sz="0" w:space="0" w:color="auto"/>
            <w:right w:val="none" w:sz="0" w:space="0" w:color="auto"/>
          </w:divBdr>
          <w:divsChild>
            <w:div w:id="1729257290">
              <w:marLeft w:val="0"/>
              <w:marRight w:val="0"/>
              <w:marTop w:val="0"/>
              <w:marBottom w:val="0"/>
              <w:divBdr>
                <w:top w:val="none" w:sz="0" w:space="0" w:color="auto"/>
                <w:left w:val="none" w:sz="0" w:space="0" w:color="auto"/>
                <w:bottom w:val="none" w:sz="0" w:space="0" w:color="auto"/>
                <w:right w:val="none" w:sz="0" w:space="0" w:color="auto"/>
              </w:divBdr>
            </w:div>
          </w:divsChild>
        </w:div>
        <w:div w:id="1227566618">
          <w:marLeft w:val="0"/>
          <w:marRight w:val="0"/>
          <w:marTop w:val="0"/>
          <w:marBottom w:val="0"/>
          <w:divBdr>
            <w:top w:val="none" w:sz="0" w:space="0" w:color="auto"/>
            <w:left w:val="none" w:sz="0" w:space="0" w:color="auto"/>
            <w:bottom w:val="none" w:sz="0" w:space="0" w:color="auto"/>
            <w:right w:val="none" w:sz="0" w:space="0" w:color="auto"/>
          </w:divBdr>
        </w:div>
        <w:div w:id="1153444707">
          <w:marLeft w:val="0"/>
          <w:marRight w:val="0"/>
          <w:marTop w:val="0"/>
          <w:marBottom w:val="0"/>
          <w:divBdr>
            <w:top w:val="none" w:sz="0" w:space="0" w:color="auto"/>
            <w:left w:val="none" w:sz="0" w:space="0" w:color="auto"/>
            <w:bottom w:val="none" w:sz="0" w:space="0" w:color="auto"/>
            <w:right w:val="none" w:sz="0" w:space="0" w:color="auto"/>
          </w:divBdr>
          <w:divsChild>
            <w:div w:id="662852659">
              <w:marLeft w:val="0"/>
              <w:marRight w:val="0"/>
              <w:marTop w:val="0"/>
              <w:marBottom w:val="0"/>
              <w:divBdr>
                <w:top w:val="none" w:sz="0" w:space="0" w:color="auto"/>
                <w:left w:val="none" w:sz="0" w:space="0" w:color="auto"/>
                <w:bottom w:val="none" w:sz="0" w:space="0" w:color="auto"/>
                <w:right w:val="none" w:sz="0" w:space="0" w:color="auto"/>
              </w:divBdr>
            </w:div>
          </w:divsChild>
        </w:div>
        <w:div w:id="380062277">
          <w:marLeft w:val="0"/>
          <w:marRight w:val="0"/>
          <w:marTop w:val="0"/>
          <w:marBottom w:val="0"/>
          <w:divBdr>
            <w:top w:val="none" w:sz="0" w:space="0" w:color="auto"/>
            <w:left w:val="none" w:sz="0" w:space="0" w:color="auto"/>
            <w:bottom w:val="none" w:sz="0" w:space="0" w:color="auto"/>
            <w:right w:val="none" w:sz="0" w:space="0" w:color="auto"/>
          </w:divBdr>
        </w:div>
        <w:div w:id="1545949975">
          <w:marLeft w:val="0"/>
          <w:marRight w:val="0"/>
          <w:marTop w:val="0"/>
          <w:marBottom w:val="0"/>
          <w:divBdr>
            <w:top w:val="none" w:sz="0" w:space="0" w:color="auto"/>
            <w:left w:val="none" w:sz="0" w:space="0" w:color="auto"/>
            <w:bottom w:val="none" w:sz="0" w:space="0" w:color="auto"/>
            <w:right w:val="none" w:sz="0" w:space="0" w:color="auto"/>
          </w:divBdr>
          <w:divsChild>
            <w:div w:id="1641225284">
              <w:marLeft w:val="0"/>
              <w:marRight w:val="0"/>
              <w:marTop w:val="0"/>
              <w:marBottom w:val="0"/>
              <w:divBdr>
                <w:top w:val="none" w:sz="0" w:space="0" w:color="auto"/>
                <w:left w:val="none" w:sz="0" w:space="0" w:color="auto"/>
                <w:bottom w:val="none" w:sz="0" w:space="0" w:color="auto"/>
                <w:right w:val="none" w:sz="0" w:space="0" w:color="auto"/>
              </w:divBdr>
            </w:div>
          </w:divsChild>
        </w:div>
        <w:div w:id="459348912">
          <w:marLeft w:val="0"/>
          <w:marRight w:val="0"/>
          <w:marTop w:val="300"/>
          <w:marBottom w:val="0"/>
          <w:divBdr>
            <w:top w:val="none" w:sz="0" w:space="0" w:color="auto"/>
            <w:left w:val="none" w:sz="0" w:space="0" w:color="auto"/>
            <w:bottom w:val="none" w:sz="0" w:space="0" w:color="auto"/>
            <w:right w:val="none" w:sz="0" w:space="0" w:color="auto"/>
          </w:divBdr>
          <w:divsChild>
            <w:div w:id="1554391446">
              <w:marLeft w:val="0"/>
              <w:marRight w:val="0"/>
              <w:marTop w:val="0"/>
              <w:marBottom w:val="0"/>
              <w:divBdr>
                <w:top w:val="none" w:sz="0" w:space="0" w:color="auto"/>
                <w:left w:val="none" w:sz="0" w:space="0" w:color="auto"/>
                <w:bottom w:val="none" w:sz="0" w:space="0" w:color="auto"/>
                <w:right w:val="none" w:sz="0" w:space="0" w:color="auto"/>
              </w:divBdr>
              <w:divsChild>
                <w:div w:id="66455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93259">
          <w:marLeft w:val="0"/>
          <w:marRight w:val="0"/>
          <w:marTop w:val="300"/>
          <w:marBottom w:val="0"/>
          <w:divBdr>
            <w:top w:val="none" w:sz="0" w:space="0" w:color="auto"/>
            <w:left w:val="none" w:sz="0" w:space="0" w:color="auto"/>
            <w:bottom w:val="none" w:sz="0" w:space="0" w:color="auto"/>
            <w:right w:val="none" w:sz="0" w:space="0" w:color="auto"/>
          </w:divBdr>
          <w:divsChild>
            <w:div w:id="977684992">
              <w:marLeft w:val="0"/>
              <w:marRight w:val="0"/>
              <w:marTop w:val="0"/>
              <w:marBottom w:val="0"/>
              <w:divBdr>
                <w:top w:val="none" w:sz="0" w:space="0" w:color="auto"/>
                <w:left w:val="none" w:sz="0" w:space="0" w:color="auto"/>
                <w:bottom w:val="none" w:sz="0" w:space="0" w:color="auto"/>
                <w:right w:val="none" w:sz="0" w:space="0" w:color="auto"/>
              </w:divBdr>
              <w:divsChild>
                <w:div w:id="8994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655723">
          <w:marLeft w:val="0"/>
          <w:marRight w:val="0"/>
          <w:marTop w:val="300"/>
          <w:marBottom w:val="0"/>
          <w:divBdr>
            <w:top w:val="none" w:sz="0" w:space="0" w:color="auto"/>
            <w:left w:val="none" w:sz="0" w:space="0" w:color="auto"/>
            <w:bottom w:val="none" w:sz="0" w:space="0" w:color="auto"/>
            <w:right w:val="none" w:sz="0" w:space="0" w:color="auto"/>
          </w:divBdr>
          <w:divsChild>
            <w:div w:id="873888363">
              <w:marLeft w:val="0"/>
              <w:marRight w:val="0"/>
              <w:marTop w:val="0"/>
              <w:marBottom w:val="0"/>
              <w:divBdr>
                <w:top w:val="none" w:sz="0" w:space="0" w:color="auto"/>
                <w:left w:val="none" w:sz="0" w:space="0" w:color="auto"/>
                <w:bottom w:val="none" w:sz="0" w:space="0" w:color="auto"/>
                <w:right w:val="none" w:sz="0" w:space="0" w:color="auto"/>
              </w:divBdr>
              <w:divsChild>
                <w:div w:id="68814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11288">
          <w:marLeft w:val="0"/>
          <w:marRight w:val="0"/>
          <w:marTop w:val="300"/>
          <w:marBottom w:val="0"/>
          <w:divBdr>
            <w:top w:val="none" w:sz="0" w:space="0" w:color="auto"/>
            <w:left w:val="none" w:sz="0" w:space="0" w:color="auto"/>
            <w:bottom w:val="none" w:sz="0" w:space="0" w:color="auto"/>
            <w:right w:val="none" w:sz="0" w:space="0" w:color="auto"/>
          </w:divBdr>
          <w:divsChild>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060236">
      <w:bodyDiv w:val="1"/>
      <w:marLeft w:val="0"/>
      <w:marRight w:val="0"/>
      <w:marTop w:val="0"/>
      <w:marBottom w:val="0"/>
      <w:divBdr>
        <w:top w:val="none" w:sz="0" w:space="0" w:color="auto"/>
        <w:left w:val="none" w:sz="0" w:space="0" w:color="auto"/>
        <w:bottom w:val="none" w:sz="0" w:space="0" w:color="auto"/>
        <w:right w:val="none" w:sz="0" w:space="0" w:color="auto"/>
      </w:divBdr>
      <w:divsChild>
        <w:div w:id="1467429964">
          <w:marLeft w:val="0"/>
          <w:marRight w:val="0"/>
          <w:marTop w:val="0"/>
          <w:marBottom w:val="0"/>
          <w:divBdr>
            <w:top w:val="none" w:sz="0" w:space="0" w:color="auto"/>
            <w:left w:val="none" w:sz="0" w:space="0" w:color="auto"/>
            <w:bottom w:val="none" w:sz="0" w:space="0" w:color="auto"/>
            <w:right w:val="none" w:sz="0" w:space="0" w:color="auto"/>
          </w:divBdr>
        </w:div>
        <w:div w:id="2135440947">
          <w:marLeft w:val="0"/>
          <w:marRight w:val="0"/>
          <w:marTop w:val="0"/>
          <w:marBottom w:val="0"/>
          <w:divBdr>
            <w:top w:val="none" w:sz="0" w:space="0" w:color="auto"/>
            <w:left w:val="none" w:sz="0" w:space="0" w:color="auto"/>
            <w:bottom w:val="none" w:sz="0" w:space="0" w:color="auto"/>
            <w:right w:val="none" w:sz="0" w:space="0" w:color="auto"/>
          </w:divBdr>
          <w:divsChild>
            <w:div w:id="1733381636">
              <w:marLeft w:val="0"/>
              <w:marRight w:val="0"/>
              <w:marTop w:val="0"/>
              <w:marBottom w:val="0"/>
              <w:divBdr>
                <w:top w:val="none" w:sz="0" w:space="0" w:color="auto"/>
                <w:left w:val="none" w:sz="0" w:space="0" w:color="auto"/>
                <w:bottom w:val="none" w:sz="0" w:space="0" w:color="auto"/>
                <w:right w:val="none" w:sz="0" w:space="0" w:color="auto"/>
              </w:divBdr>
            </w:div>
          </w:divsChild>
        </w:div>
        <w:div w:id="1066418046">
          <w:marLeft w:val="0"/>
          <w:marRight w:val="0"/>
          <w:marTop w:val="0"/>
          <w:marBottom w:val="0"/>
          <w:divBdr>
            <w:top w:val="none" w:sz="0" w:space="0" w:color="auto"/>
            <w:left w:val="none" w:sz="0" w:space="0" w:color="auto"/>
            <w:bottom w:val="none" w:sz="0" w:space="0" w:color="auto"/>
            <w:right w:val="none" w:sz="0" w:space="0" w:color="auto"/>
          </w:divBdr>
        </w:div>
        <w:div w:id="1703093017">
          <w:marLeft w:val="0"/>
          <w:marRight w:val="0"/>
          <w:marTop w:val="0"/>
          <w:marBottom w:val="0"/>
          <w:divBdr>
            <w:top w:val="none" w:sz="0" w:space="0" w:color="auto"/>
            <w:left w:val="none" w:sz="0" w:space="0" w:color="auto"/>
            <w:bottom w:val="none" w:sz="0" w:space="0" w:color="auto"/>
            <w:right w:val="none" w:sz="0" w:space="0" w:color="auto"/>
          </w:divBdr>
          <w:divsChild>
            <w:div w:id="1681810522">
              <w:marLeft w:val="0"/>
              <w:marRight w:val="0"/>
              <w:marTop w:val="0"/>
              <w:marBottom w:val="0"/>
              <w:divBdr>
                <w:top w:val="none" w:sz="0" w:space="0" w:color="auto"/>
                <w:left w:val="none" w:sz="0" w:space="0" w:color="auto"/>
                <w:bottom w:val="none" w:sz="0" w:space="0" w:color="auto"/>
                <w:right w:val="none" w:sz="0" w:space="0" w:color="auto"/>
              </w:divBdr>
            </w:div>
          </w:divsChild>
        </w:div>
        <w:div w:id="220748067">
          <w:marLeft w:val="0"/>
          <w:marRight w:val="0"/>
          <w:marTop w:val="0"/>
          <w:marBottom w:val="0"/>
          <w:divBdr>
            <w:top w:val="none" w:sz="0" w:space="0" w:color="auto"/>
            <w:left w:val="none" w:sz="0" w:space="0" w:color="auto"/>
            <w:bottom w:val="none" w:sz="0" w:space="0" w:color="auto"/>
            <w:right w:val="none" w:sz="0" w:space="0" w:color="auto"/>
          </w:divBdr>
        </w:div>
        <w:div w:id="1255822723">
          <w:marLeft w:val="0"/>
          <w:marRight w:val="0"/>
          <w:marTop w:val="0"/>
          <w:marBottom w:val="0"/>
          <w:divBdr>
            <w:top w:val="none" w:sz="0" w:space="0" w:color="auto"/>
            <w:left w:val="none" w:sz="0" w:space="0" w:color="auto"/>
            <w:bottom w:val="none" w:sz="0" w:space="0" w:color="auto"/>
            <w:right w:val="none" w:sz="0" w:space="0" w:color="auto"/>
          </w:divBdr>
          <w:divsChild>
            <w:div w:id="869026029">
              <w:marLeft w:val="0"/>
              <w:marRight w:val="0"/>
              <w:marTop w:val="0"/>
              <w:marBottom w:val="0"/>
              <w:divBdr>
                <w:top w:val="none" w:sz="0" w:space="0" w:color="auto"/>
                <w:left w:val="none" w:sz="0" w:space="0" w:color="auto"/>
                <w:bottom w:val="none" w:sz="0" w:space="0" w:color="auto"/>
                <w:right w:val="none" w:sz="0" w:space="0" w:color="auto"/>
              </w:divBdr>
            </w:div>
          </w:divsChild>
        </w:div>
        <w:div w:id="872303411">
          <w:marLeft w:val="0"/>
          <w:marRight w:val="0"/>
          <w:marTop w:val="0"/>
          <w:marBottom w:val="0"/>
          <w:divBdr>
            <w:top w:val="none" w:sz="0" w:space="0" w:color="auto"/>
            <w:left w:val="none" w:sz="0" w:space="0" w:color="auto"/>
            <w:bottom w:val="none" w:sz="0" w:space="0" w:color="auto"/>
            <w:right w:val="none" w:sz="0" w:space="0" w:color="auto"/>
          </w:divBdr>
        </w:div>
        <w:div w:id="754202762">
          <w:marLeft w:val="0"/>
          <w:marRight w:val="0"/>
          <w:marTop w:val="0"/>
          <w:marBottom w:val="0"/>
          <w:divBdr>
            <w:top w:val="none" w:sz="0" w:space="0" w:color="auto"/>
            <w:left w:val="none" w:sz="0" w:space="0" w:color="auto"/>
            <w:bottom w:val="none" w:sz="0" w:space="0" w:color="auto"/>
            <w:right w:val="none" w:sz="0" w:space="0" w:color="auto"/>
          </w:divBdr>
          <w:divsChild>
            <w:div w:id="200438036">
              <w:marLeft w:val="0"/>
              <w:marRight w:val="0"/>
              <w:marTop w:val="0"/>
              <w:marBottom w:val="0"/>
              <w:divBdr>
                <w:top w:val="none" w:sz="0" w:space="0" w:color="auto"/>
                <w:left w:val="none" w:sz="0" w:space="0" w:color="auto"/>
                <w:bottom w:val="none" w:sz="0" w:space="0" w:color="auto"/>
                <w:right w:val="none" w:sz="0" w:space="0" w:color="auto"/>
              </w:divBdr>
            </w:div>
          </w:divsChild>
        </w:div>
        <w:div w:id="391929748">
          <w:marLeft w:val="0"/>
          <w:marRight w:val="0"/>
          <w:marTop w:val="0"/>
          <w:marBottom w:val="0"/>
          <w:divBdr>
            <w:top w:val="none" w:sz="0" w:space="0" w:color="auto"/>
            <w:left w:val="none" w:sz="0" w:space="0" w:color="auto"/>
            <w:bottom w:val="none" w:sz="0" w:space="0" w:color="auto"/>
            <w:right w:val="none" w:sz="0" w:space="0" w:color="auto"/>
          </w:divBdr>
        </w:div>
        <w:div w:id="1399980123">
          <w:marLeft w:val="0"/>
          <w:marRight w:val="0"/>
          <w:marTop w:val="0"/>
          <w:marBottom w:val="0"/>
          <w:divBdr>
            <w:top w:val="none" w:sz="0" w:space="0" w:color="auto"/>
            <w:left w:val="none" w:sz="0" w:space="0" w:color="auto"/>
            <w:bottom w:val="none" w:sz="0" w:space="0" w:color="auto"/>
            <w:right w:val="none" w:sz="0" w:space="0" w:color="auto"/>
          </w:divBdr>
          <w:divsChild>
            <w:div w:id="1704133464">
              <w:marLeft w:val="0"/>
              <w:marRight w:val="0"/>
              <w:marTop w:val="0"/>
              <w:marBottom w:val="0"/>
              <w:divBdr>
                <w:top w:val="none" w:sz="0" w:space="0" w:color="auto"/>
                <w:left w:val="none" w:sz="0" w:space="0" w:color="auto"/>
                <w:bottom w:val="none" w:sz="0" w:space="0" w:color="auto"/>
                <w:right w:val="none" w:sz="0" w:space="0" w:color="auto"/>
              </w:divBdr>
            </w:div>
          </w:divsChild>
        </w:div>
        <w:div w:id="776023948">
          <w:marLeft w:val="0"/>
          <w:marRight w:val="0"/>
          <w:marTop w:val="0"/>
          <w:marBottom w:val="0"/>
          <w:divBdr>
            <w:top w:val="none" w:sz="0" w:space="0" w:color="auto"/>
            <w:left w:val="none" w:sz="0" w:space="0" w:color="auto"/>
            <w:bottom w:val="none" w:sz="0" w:space="0" w:color="auto"/>
            <w:right w:val="none" w:sz="0" w:space="0" w:color="auto"/>
          </w:divBdr>
        </w:div>
        <w:div w:id="1558394155">
          <w:marLeft w:val="0"/>
          <w:marRight w:val="0"/>
          <w:marTop w:val="0"/>
          <w:marBottom w:val="0"/>
          <w:divBdr>
            <w:top w:val="none" w:sz="0" w:space="0" w:color="auto"/>
            <w:left w:val="none" w:sz="0" w:space="0" w:color="auto"/>
            <w:bottom w:val="none" w:sz="0" w:space="0" w:color="auto"/>
            <w:right w:val="none" w:sz="0" w:space="0" w:color="auto"/>
          </w:divBdr>
          <w:divsChild>
            <w:div w:id="572737710">
              <w:marLeft w:val="0"/>
              <w:marRight w:val="0"/>
              <w:marTop w:val="0"/>
              <w:marBottom w:val="0"/>
              <w:divBdr>
                <w:top w:val="none" w:sz="0" w:space="0" w:color="auto"/>
                <w:left w:val="none" w:sz="0" w:space="0" w:color="auto"/>
                <w:bottom w:val="none" w:sz="0" w:space="0" w:color="auto"/>
                <w:right w:val="none" w:sz="0" w:space="0" w:color="auto"/>
              </w:divBdr>
            </w:div>
          </w:divsChild>
        </w:div>
        <w:div w:id="1190993442">
          <w:marLeft w:val="0"/>
          <w:marRight w:val="0"/>
          <w:marTop w:val="0"/>
          <w:marBottom w:val="0"/>
          <w:divBdr>
            <w:top w:val="none" w:sz="0" w:space="0" w:color="auto"/>
            <w:left w:val="none" w:sz="0" w:space="0" w:color="auto"/>
            <w:bottom w:val="none" w:sz="0" w:space="0" w:color="auto"/>
            <w:right w:val="none" w:sz="0" w:space="0" w:color="auto"/>
          </w:divBdr>
        </w:div>
        <w:div w:id="812789921">
          <w:marLeft w:val="0"/>
          <w:marRight w:val="0"/>
          <w:marTop w:val="0"/>
          <w:marBottom w:val="0"/>
          <w:divBdr>
            <w:top w:val="none" w:sz="0" w:space="0" w:color="auto"/>
            <w:left w:val="none" w:sz="0" w:space="0" w:color="auto"/>
            <w:bottom w:val="none" w:sz="0" w:space="0" w:color="auto"/>
            <w:right w:val="none" w:sz="0" w:space="0" w:color="auto"/>
          </w:divBdr>
          <w:divsChild>
            <w:div w:id="409153794">
              <w:marLeft w:val="0"/>
              <w:marRight w:val="0"/>
              <w:marTop w:val="0"/>
              <w:marBottom w:val="0"/>
              <w:divBdr>
                <w:top w:val="none" w:sz="0" w:space="0" w:color="auto"/>
                <w:left w:val="none" w:sz="0" w:space="0" w:color="auto"/>
                <w:bottom w:val="none" w:sz="0" w:space="0" w:color="auto"/>
                <w:right w:val="none" w:sz="0" w:space="0" w:color="auto"/>
              </w:divBdr>
            </w:div>
          </w:divsChild>
        </w:div>
        <w:div w:id="1442188376">
          <w:marLeft w:val="0"/>
          <w:marRight w:val="0"/>
          <w:marTop w:val="300"/>
          <w:marBottom w:val="0"/>
          <w:divBdr>
            <w:top w:val="none" w:sz="0" w:space="0" w:color="auto"/>
            <w:left w:val="none" w:sz="0" w:space="0" w:color="auto"/>
            <w:bottom w:val="none" w:sz="0" w:space="0" w:color="auto"/>
            <w:right w:val="none" w:sz="0" w:space="0" w:color="auto"/>
          </w:divBdr>
          <w:divsChild>
            <w:div w:id="1782725425">
              <w:marLeft w:val="0"/>
              <w:marRight w:val="0"/>
              <w:marTop w:val="0"/>
              <w:marBottom w:val="0"/>
              <w:divBdr>
                <w:top w:val="none" w:sz="0" w:space="0" w:color="auto"/>
                <w:left w:val="none" w:sz="0" w:space="0" w:color="auto"/>
                <w:bottom w:val="none" w:sz="0" w:space="0" w:color="auto"/>
                <w:right w:val="none" w:sz="0" w:space="0" w:color="auto"/>
              </w:divBdr>
              <w:divsChild>
                <w:div w:id="49842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751797">
          <w:marLeft w:val="0"/>
          <w:marRight w:val="0"/>
          <w:marTop w:val="300"/>
          <w:marBottom w:val="0"/>
          <w:divBdr>
            <w:top w:val="none" w:sz="0" w:space="0" w:color="auto"/>
            <w:left w:val="none" w:sz="0" w:space="0" w:color="auto"/>
            <w:bottom w:val="none" w:sz="0" w:space="0" w:color="auto"/>
            <w:right w:val="none" w:sz="0" w:space="0" w:color="auto"/>
          </w:divBdr>
          <w:divsChild>
            <w:div w:id="197397047">
              <w:marLeft w:val="0"/>
              <w:marRight w:val="0"/>
              <w:marTop w:val="0"/>
              <w:marBottom w:val="0"/>
              <w:divBdr>
                <w:top w:val="none" w:sz="0" w:space="0" w:color="auto"/>
                <w:left w:val="none" w:sz="0" w:space="0" w:color="auto"/>
                <w:bottom w:val="none" w:sz="0" w:space="0" w:color="auto"/>
                <w:right w:val="none" w:sz="0" w:space="0" w:color="auto"/>
              </w:divBdr>
              <w:divsChild>
                <w:div w:id="9247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25810">
          <w:marLeft w:val="0"/>
          <w:marRight w:val="0"/>
          <w:marTop w:val="300"/>
          <w:marBottom w:val="0"/>
          <w:divBdr>
            <w:top w:val="none" w:sz="0" w:space="0" w:color="auto"/>
            <w:left w:val="none" w:sz="0" w:space="0" w:color="auto"/>
            <w:bottom w:val="none" w:sz="0" w:space="0" w:color="auto"/>
            <w:right w:val="none" w:sz="0" w:space="0" w:color="auto"/>
          </w:divBdr>
          <w:divsChild>
            <w:div w:id="844638619">
              <w:marLeft w:val="0"/>
              <w:marRight w:val="0"/>
              <w:marTop w:val="0"/>
              <w:marBottom w:val="0"/>
              <w:divBdr>
                <w:top w:val="none" w:sz="0" w:space="0" w:color="auto"/>
                <w:left w:val="none" w:sz="0" w:space="0" w:color="auto"/>
                <w:bottom w:val="none" w:sz="0" w:space="0" w:color="auto"/>
                <w:right w:val="none" w:sz="0" w:space="0" w:color="auto"/>
              </w:divBdr>
              <w:divsChild>
                <w:div w:id="20961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34687">
          <w:marLeft w:val="0"/>
          <w:marRight w:val="0"/>
          <w:marTop w:val="300"/>
          <w:marBottom w:val="0"/>
          <w:divBdr>
            <w:top w:val="none" w:sz="0" w:space="0" w:color="auto"/>
            <w:left w:val="none" w:sz="0" w:space="0" w:color="auto"/>
            <w:bottom w:val="none" w:sz="0" w:space="0" w:color="auto"/>
            <w:right w:val="none" w:sz="0" w:space="0" w:color="auto"/>
          </w:divBdr>
          <w:divsChild>
            <w:div w:id="824737279">
              <w:marLeft w:val="0"/>
              <w:marRight w:val="0"/>
              <w:marTop w:val="0"/>
              <w:marBottom w:val="0"/>
              <w:divBdr>
                <w:top w:val="none" w:sz="0" w:space="0" w:color="auto"/>
                <w:left w:val="none" w:sz="0" w:space="0" w:color="auto"/>
                <w:bottom w:val="none" w:sz="0" w:space="0" w:color="auto"/>
                <w:right w:val="none" w:sz="0" w:space="0" w:color="auto"/>
              </w:divBdr>
              <w:divsChild>
                <w:div w:id="1512451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908626">
      <w:bodyDiv w:val="1"/>
      <w:marLeft w:val="0"/>
      <w:marRight w:val="0"/>
      <w:marTop w:val="0"/>
      <w:marBottom w:val="0"/>
      <w:divBdr>
        <w:top w:val="none" w:sz="0" w:space="0" w:color="auto"/>
        <w:left w:val="none" w:sz="0" w:space="0" w:color="auto"/>
        <w:bottom w:val="none" w:sz="0" w:space="0" w:color="auto"/>
        <w:right w:val="none" w:sz="0" w:space="0" w:color="auto"/>
      </w:divBdr>
    </w:div>
    <w:div w:id="420419126">
      <w:bodyDiv w:val="1"/>
      <w:marLeft w:val="0"/>
      <w:marRight w:val="0"/>
      <w:marTop w:val="0"/>
      <w:marBottom w:val="0"/>
      <w:divBdr>
        <w:top w:val="none" w:sz="0" w:space="0" w:color="auto"/>
        <w:left w:val="none" w:sz="0" w:space="0" w:color="auto"/>
        <w:bottom w:val="none" w:sz="0" w:space="0" w:color="auto"/>
        <w:right w:val="none" w:sz="0" w:space="0" w:color="auto"/>
      </w:divBdr>
      <w:divsChild>
        <w:div w:id="160854289">
          <w:marLeft w:val="0"/>
          <w:marRight w:val="0"/>
          <w:marTop w:val="0"/>
          <w:marBottom w:val="0"/>
          <w:divBdr>
            <w:top w:val="none" w:sz="0" w:space="0" w:color="auto"/>
            <w:left w:val="none" w:sz="0" w:space="0" w:color="auto"/>
            <w:bottom w:val="none" w:sz="0" w:space="0" w:color="auto"/>
            <w:right w:val="none" w:sz="0" w:space="0" w:color="auto"/>
          </w:divBdr>
        </w:div>
        <w:div w:id="1309897132">
          <w:marLeft w:val="0"/>
          <w:marRight w:val="0"/>
          <w:marTop w:val="0"/>
          <w:marBottom w:val="0"/>
          <w:divBdr>
            <w:top w:val="none" w:sz="0" w:space="0" w:color="auto"/>
            <w:left w:val="none" w:sz="0" w:space="0" w:color="auto"/>
            <w:bottom w:val="none" w:sz="0" w:space="0" w:color="auto"/>
            <w:right w:val="none" w:sz="0" w:space="0" w:color="auto"/>
          </w:divBdr>
          <w:divsChild>
            <w:div w:id="1176075191">
              <w:marLeft w:val="0"/>
              <w:marRight w:val="0"/>
              <w:marTop w:val="0"/>
              <w:marBottom w:val="0"/>
              <w:divBdr>
                <w:top w:val="none" w:sz="0" w:space="0" w:color="auto"/>
                <w:left w:val="none" w:sz="0" w:space="0" w:color="auto"/>
                <w:bottom w:val="none" w:sz="0" w:space="0" w:color="auto"/>
                <w:right w:val="none" w:sz="0" w:space="0" w:color="auto"/>
              </w:divBdr>
            </w:div>
          </w:divsChild>
        </w:div>
        <w:div w:id="1936207961">
          <w:marLeft w:val="0"/>
          <w:marRight w:val="0"/>
          <w:marTop w:val="0"/>
          <w:marBottom w:val="0"/>
          <w:divBdr>
            <w:top w:val="none" w:sz="0" w:space="0" w:color="auto"/>
            <w:left w:val="none" w:sz="0" w:space="0" w:color="auto"/>
            <w:bottom w:val="none" w:sz="0" w:space="0" w:color="auto"/>
            <w:right w:val="none" w:sz="0" w:space="0" w:color="auto"/>
          </w:divBdr>
        </w:div>
        <w:div w:id="2066754682">
          <w:marLeft w:val="0"/>
          <w:marRight w:val="0"/>
          <w:marTop w:val="0"/>
          <w:marBottom w:val="0"/>
          <w:divBdr>
            <w:top w:val="none" w:sz="0" w:space="0" w:color="auto"/>
            <w:left w:val="none" w:sz="0" w:space="0" w:color="auto"/>
            <w:bottom w:val="none" w:sz="0" w:space="0" w:color="auto"/>
            <w:right w:val="none" w:sz="0" w:space="0" w:color="auto"/>
          </w:divBdr>
          <w:divsChild>
            <w:div w:id="1234513176">
              <w:marLeft w:val="0"/>
              <w:marRight w:val="0"/>
              <w:marTop w:val="0"/>
              <w:marBottom w:val="0"/>
              <w:divBdr>
                <w:top w:val="none" w:sz="0" w:space="0" w:color="auto"/>
                <w:left w:val="none" w:sz="0" w:space="0" w:color="auto"/>
                <w:bottom w:val="none" w:sz="0" w:space="0" w:color="auto"/>
                <w:right w:val="none" w:sz="0" w:space="0" w:color="auto"/>
              </w:divBdr>
            </w:div>
          </w:divsChild>
        </w:div>
        <w:div w:id="1512336454">
          <w:marLeft w:val="0"/>
          <w:marRight w:val="0"/>
          <w:marTop w:val="0"/>
          <w:marBottom w:val="0"/>
          <w:divBdr>
            <w:top w:val="none" w:sz="0" w:space="0" w:color="auto"/>
            <w:left w:val="none" w:sz="0" w:space="0" w:color="auto"/>
            <w:bottom w:val="none" w:sz="0" w:space="0" w:color="auto"/>
            <w:right w:val="none" w:sz="0" w:space="0" w:color="auto"/>
          </w:divBdr>
        </w:div>
        <w:div w:id="1960716329">
          <w:marLeft w:val="0"/>
          <w:marRight w:val="0"/>
          <w:marTop w:val="0"/>
          <w:marBottom w:val="0"/>
          <w:divBdr>
            <w:top w:val="none" w:sz="0" w:space="0" w:color="auto"/>
            <w:left w:val="none" w:sz="0" w:space="0" w:color="auto"/>
            <w:bottom w:val="none" w:sz="0" w:space="0" w:color="auto"/>
            <w:right w:val="none" w:sz="0" w:space="0" w:color="auto"/>
          </w:divBdr>
          <w:divsChild>
            <w:div w:id="1806387785">
              <w:marLeft w:val="0"/>
              <w:marRight w:val="0"/>
              <w:marTop w:val="0"/>
              <w:marBottom w:val="0"/>
              <w:divBdr>
                <w:top w:val="none" w:sz="0" w:space="0" w:color="auto"/>
                <w:left w:val="none" w:sz="0" w:space="0" w:color="auto"/>
                <w:bottom w:val="none" w:sz="0" w:space="0" w:color="auto"/>
                <w:right w:val="none" w:sz="0" w:space="0" w:color="auto"/>
              </w:divBdr>
            </w:div>
          </w:divsChild>
        </w:div>
        <w:div w:id="1247688500">
          <w:marLeft w:val="0"/>
          <w:marRight w:val="0"/>
          <w:marTop w:val="0"/>
          <w:marBottom w:val="0"/>
          <w:divBdr>
            <w:top w:val="none" w:sz="0" w:space="0" w:color="auto"/>
            <w:left w:val="none" w:sz="0" w:space="0" w:color="auto"/>
            <w:bottom w:val="none" w:sz="0" w:space="0" w:color="auto"/>
            <w:right w:val="none" w:sz="0" w:space="0" w:color="auto"/>
          </w:divBdr>
        </w:div>
        <w:div w:id="1984504145">
          <w:marLeft w:val="0"/>
          <w:marRight w:val="0"/>
          <w:marTop w:val="0"/>
          <w:marBottom w:val="0"/>
          <w:divBdr>
            <w:top w:val="none" w:sz="0" w:space="0" w:color="auto"/>
            <w:left w:val="none" w:sz="0" w:space="0" w:color="auto"/>
            <w:bottom w:val="none" w:sz="0" w:space="0" w:color="auto"/>
            <w:right w:val="none" w:sz="0" w:space="0" w:color="auto"/>
          </w:divBdr>
          <w:divsChild>
            <w:div w:id="1546522708">
              <w:marLeft w:val="0"/>
              <w:marRight w:val="0"/>
              <w:marTop w:val="0"/>
              <w:marBottom w:val="0"/>
              <w:divBdr>
                <w:top w:val="none" w:sz="0" w:space="0" w:color="auto"/>
                <w:left w:val="none" w:sz="0" w:space="0" w:color="auto"/>
                <w:bottom w:val="none" w:sz="0" w:space="0" w:color="auto"/>
                <w:right w:val="none" w:sz="0" w:space="0" w:color="auto"/>
              </w:divBdr>
            </w:div>
          </w:divsChild>
        </w:div>
        <w:div w:id="534074638">
          <w:marLeft w:val="0"/>
          <w:marRight w:val="0"/>
          <w:marTop w:val="0"/>
          <w:marBottom w:val="0"/>
          <w:divBdr>
            <w:top w:val="none" w:sz="0" w:space="0" w:color="auto"/>
            <w:left w:val="none" w:sz="0" w:space="0" w:color="auto"/>
            <w:bottom w:val="none" w:sz="0" w:space="0" w:color="auto"/>
            <w:right w:val="none" w:sz="0" w:space="0" w:color="auto"/>
          </w:divBdr>
        </w:div>
        <w:div w:id="1212301380">
          <w:marLeft w:val="0"/>
          <w:marRight w:val="0"/>
          <w:marTop w:val="0"/>
          <w:marBottom w:val="0"/>
          <w:divBdr>
            <w:top w:val="none" w:sz="0" w:space="0" w:color="auto"/>
            <w:left w:val="none" w:sz="0" w:space="0" w:color="auto"/>
            <w:bottom w:val="none" w:sz="0" w:space="0" w:color="auto"/>
            <w:right w:val="none" w:sz="0" w:space="0" w:color="auto"/>
          </w:divBdr>
          <w:divsChild>
            <w:div w:id="328024047">
              <w:marLeft w:val="0"/>
              <w:marRight w:val="0"/>
              <w:marTop w:val="0"/>
              <w:marBottom w:val="0"/>
              <w:divBdr>
                <w:top w:val="none" w:sz="0" w:space="0" w:color="auto"/>
                <w:left w:val="none" w:sz="0" w:space="0" w:color="auto"/>
                <w:bottom w:val="none" w:sz="0" w:space="0" w:color="auto"/>
                <w:right w:val="none" w:sz="0" w:space="0" w:color="auto"/>
              </w:divBdr>
            </w:div>
          </w:divsChild>
        </w:div>
        <w:div w:id="77138979">
          <w:marLeft w:val="0"/>
          <w:marRight w:val="0"/>
          <w:marTop w:val="0"/>
          <w:marBottom w:val="0"/>
          <w:divBdr>
            <w:top w:val="none" w:sz="0" w:space="0" w:color="auto"/>
            <w:left w:val="none" w:sz="0" w:space="0" w:color="auto"/>
            <w:bottom w:val="none" w:sz="0" w:space="0" w:color="auto"/>
            <w:right w:val="none" w:sz="0" w:space="0" w:color="auto"/>
          </w:divBdr>
        </w:div>
        <w:div w:id="625697306">
          <w:marLeft w:val="0"/>
          <w:marRight w:val="0"/>
          <w:marTop w:val="0"/>
          <w:marBottom w:val="0"/>
          <w:divBdr>
            <w:top w:val="none" w:sz="0" w:space="0" w:color="auto"/>
            <w:left w:val="none" w:sz="0" w:space="0" w:color="auto"/>
            <w:bottom w:val="none" w:sz="0" w:space="0" w:color="auto"/>
            <w:right w:val="none" w:sz="0" w:space="0" w:color="auto"/>
          </w:divBdr>
          <w:divsChild>
            <w:div w:id="379980078">
              <w:marLeft w:val="0"/>
              <w:marRight w:val="0"/>
              <w:marTop w:val="0"/>
              <w:marBottom w:val="0"/>
              <w:divBdr>
                <w:top w:val="none" w:sz="0" w:space="0" w:color="auto"/>
                <w:left w:val="none" w:sz="0" w:space="0" w:color="auto"/>
                <w:bottom w:val="none" w:sz="0" w:space="0" w:color="auto"/>
                <w:right w:val="none" w:sz="0" w:space="0" w:color="auto"/>
              </w:divBdr>
            </w:div>
          </w:divsChild>
        </w:div>
        <w:div w:id="357708280">
          <w:marLeft w:val="0"/>
          <w:marRight w:val="0"/>
          <w:marTop w:val="0"/>
          <w:marBottom w:val="0"/>
          <w:divBdr>
            <w:top w:val="none" w:sz="0" w:space="0" w:color="auto"/>
            <w:left w:val="none" w:sz="0" w:space="0" w:color="auto"/>
            <w:bottom w:val="none" w:sz="0" w:space="0" w:color="auto"/>
            <w:right w:val="none" w:sz="0" w:space="0" w:color="auto"/>
          </w:divBdr>
        </w:div>
        <w:div w:id="1041393374">
          <w:marLeft w:val="0"/>
          <w:marRight w:val="0"/>
          <w:marTop w:val="0"/>
          <w:marBottom w:val="0"/>
          <w:divBdr>
            <w:top w:val="none" w:sz="0" w:space="0" w:color="auto"/>
            <w:left w:val="none" w:sz="0" w:space="0" w:color="auto"/>
            <w:bottom w:val="none" w:sz="0" w:space="0" w:color="auto"/>
            <w:right w:val="none" w:sz="0" w:space="0" w:color="auto"/>
          </w:divBdr>
          <w:divsChild>
            <w:div w:id="350230668">
              <w:marLeft w:val="0"/>
              <w:marRight w:val="0"/>
              <w:marTop w:val="0"/>
              <w:marBottom w:val="0"/>
              <w:divBdr>
                <w:top w:val="none" w:sz="0" w:space="0" w:color="auto"/>
                <w:left w:val="none" w:sz="0" w:space="0" w:color="auto"/>
                <w:bottom w:val="none" w:sz="0" w:space="0" w:color="auto"/>
                <w:right w:val="none" w:sz="0" w:space="0" w:color="auto"/>
              </w:divBdr>
            </w:div>
          </w:divsChild>
        </w:div>
        <w:div w:id="401754087">
          <w:marLeft w:val="0"/>
          <w:marRight w:val="0"/>
          <w:marTop w:val="300"/>
          <w:marBottom w:val="0"/>
          <w:divBdr>
            <w:top w:val="none" w:sz="0" w:space="0" w:color="auto"/>
            <w:left w:val="none" w:sz="0" w:space="0" w:color="auto"/>
            <w:bottom w:val="none" w:sz="0" w:space="0" w:color="auto"/>
            <w:right w:val="none" w:sz="0" w:space="0" w:color="auto"/>
          </w:divBdr>
          <w:divsChild>
            <w:div w:id="79646713">
              <w:marLeft w:val="0"/>
              <w:marRight w:val="0"/>
              <w:marTop w:val="0"/>
              <w:marBottom w:val="0"/>
              <w:divBdr>
                <w:top w:val="none" w:sz="0" w:space="0" w:color="auto"/>
                <w:left w:val="none" w:sz="0" w:space="0" w:color="auto"/>
                <w:bottom w:val="none" w:sz="0" w:space="0" w:color="auto"/>
                <w:right w:val="none" w:sz="0" w:space="0" w:color="auto"/>
              </w:divBdr>
              <w:divsChild>
                <w:div w:id="11548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7258">
          <w:marLeft w:val="0"/>
          <w:marRight w:val="0"/>
          <w:marTop w:val="300"/>
          <w:marBottom w:val="0"/>
          <w:divBdr>
            <w:top w:val="none" w:sz="0" w:space="0" w:color="auto"/>
            <w:left w:val="none" w:sz="0" w:space="0" w:color="auto"/>
            <w:bottom w:val="none" w:sz="0" w:space="0" w:color="auto"/>
            <w:right w:val="none" w:sz="0" w:space="0" w:color="auto"/>
          </w:divBdr>
          <w:divsChild>
            <w:div w:id="805968690">
              <w:marLeft w:val="0"/>
              <w:marRight w:val="0"/>
              <w:marTop w:val="0"/>
              <w:marBottom w:val="0"/>
              <w:divBdr>
                <w:top w:val="none" w:sz="0" w:space="0" w:color="auto"/>
                <w:left w:val="none" w:sz="0" w:space="0" w:color="auto"/>
                <w:bottom w:val="none" w:sz="0" w:space="0" w:color="auto"/>
                <w:right w:val="none" w:sz="0" w:space="0" w:color="auto"/>
              </w:divBdr>
              <w:divsChild>
                <w:div w:id="7368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306932">
          <w:marLeft w:val="0"/>
          <w:marRight w:val="0"/>
          <w:marTop w:val="300"/>
          <w:marBottom w:val="0"/>
          <w:divBdr>
            <w:top w:val="none" w:sz="0" w:space="0" w:color="auto"/>
            <w:left w:val="none" w:sz="0" w:space="0" w:color="auto"/>
            <w:bottom w:val="none" w:sz="0" w:space="0" w:color="auto"/>
            <w:right w:val="none" w:sz="0" w:space="0" w:color="auto"/>
          </w:divBdr>
          <w:divsChild>
            <w:div w:id="812871260">
              <w:marLeft w:val="0"/>
              <w:marRight w:val="0"/>
              <w:marTop w:val="0"/>
              <w:marBottom w:val="0"/>
              <w:divBdr>
                <w:top w:val="none" w:sz="0" w:space="0" w:color="auto"/>
                <w:left w:val="none" w:sz="0" w:space="0" w:color="auto"/>
                <w:bottom w:val="none" w:sz="0" w:space="0" w:color="auto"/>
                <w:right w:val="none" w:sz="0" w:space="0" w:color="auto"/>
              </w:divBdr>
              <w:divsChild>
                <w:div w:id="6995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245368">
          <w:marLeft w:val="0"/>
          <w:marRight w:val="0"/>
          <w:marTop w:val="300"/>
          <w:marBottom w:val="0"/>
          <w:divBdr>
            <w:top w:val="none" w:sz="0" w:space="0" w:color="auto"/>
            <w:left w:val="none" w:sz="0" w:space="0" w:color="auto"/>
            <w:bottom w:val="none" w:sz="0" w:space="0" w:color="auto"/>
            <w:right w:val="none" w:sz="0" w:space="0" w:color="auto"/>
          </w:divBdr>
          <w:divsChild>
            <w:div w:id="1518226944">
              <w:marLeft w:val="0"/>
              <w:marRight w:val="0"/>
              <w:marTop w:val="0"/>
              <w:marBottom w:val="0"/>
              <w:divBdr>
                <w:top w:val="none" w:sz="0" w:space="0" w:color="auto"/>
                <w:left w:val="none" w:sz="0" w:space="0" w:color="auto"/>
                <w:bottom w:val="none" w:sz="0" w:space="0" w:color="auto"/>
                <w:right w:val="none" w:sz="0" w:space="0" w:color="auto"/>
              </w:divBdr>
              <w:divsChild>
                <w:div w:id="1930850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32304">
      <w:bodyDiv w:val="1"/>
      <w:marLeft w:val="0"/>
      <w:marRight w:val="0"/>
      <w:marTop w:val="0"/>
      <w:marBottom w:val="0"/>
      <w:divBdr>
        <w:top w:val="none" w:sz="0" w:space="0" w:color="auto"/>
        <w:left w:val="none" w:sz="0" w:space="0" w:color="auto"/>
        <w:bottom w:val="none" w:sz="0" w:space="0" w:color="auto"/>
        <w:right w:val="none" w:sz="0" w:space="0" w:color="auto"/>
      </w:divBdr>
      <w:divsChild>
        <w:div w:id="1914779972">
          <w:marLeft w:val="0"/>
          <w:marRight w:val="0"/>
          <w:marTop w:val="0"/>
          <w:marBottom w:val="0"/>
          <w:divBdr>
            <w:top w:val="none" w:sz="0" w:space="0" w:color="auto"/>
            <w:left w:val="none" w:sz="0" w:space="0" w:color="auto"/>
            <w:bottom w:val="none" w:sz="0" w:space="0" w:color="auto"/>
            <w:right w:val="none" w:sz="0" w:space="0" w:color="auto"/>
          </w:divBdr>
        </w:div>
        <w:div w:id="1928226685">
          <w:marLeft w:val="0"/>
          <w:marRight w:val="0"/>
          <w:marTop w:val="0"/>
          <w:marBottom w:val="0"/>
          <w:divBdr>
            <w:top w:val="none" w:sz="0" w:space="0" w:color="auto"/>
            <w:left w:val="none" w:sz="0" w:space="0" w:color="auto"/>
            <w:bottom w:val="none" w:sz="0" w:space="0" w:color="auto"/>
            <w:right w:val="none" w:sz="0" w:space="0" w:color="auto"/>
          </w:divBdr>
          <w:divsChild>
            <w:div w:id="1907493398">
              <w:marLeft w:val="0"/>
              <w:marRight w:val="0"/>
              <w:marTop w:val="0"/>
              <w:marBottom w:val="0"/>
              <w:divBdr>
                <w:top w:val="none" w:sz="0" w:space="0" w:color="auto"/>
                <w:left w:val="none" w:sz="0" w:space="0" w:color="auto"/>
                <w:bottom w:val="none" w:sz="0" w:space="0" w:color="auto"/>
                <w:right w:val="none" w:sz="0" w:space="0" w:color="auto"/>
              </w:divBdr>
            </w:div>
          </w:divsChild>
        </w:div>
        <w:div w:id="1068573501">
          <w:marLeft w:val="0"/>
          <w:marRight w:val="0"/>
          <w:marTop w:val="0"/>
          <w:marBottom w:val="0"/>
          <w:divBdr>
            <w:top w:val="none" w:sz="0" w:space="0" w:color="auto"/>
            <w:left w:val="none" w:sz="0" w:space="0" w:color="auto"/>
            <w:bottom w:val="none" w:sz="0" w:space="0" w:color="auto"/>
            <w:right w:val="none" w:sz="0" w:space="0" w:color="auto"/>
          </w:divBdr>
        </w:div>
        <w:div w:id="126703369">
          <w:marLeft w:val="0"/>
          <w:marRight w:val="0"/>
          <w:marTop w:val="0"/>
          <w:marBottom w:val="0"/>
          <w:divBdr>
            <w:top w:val="none" w:sz="0" w:space="0" w:color="auto"/>
            <w:left w:val="none" w:sz="0" w:space="0" w:color="auto"/>
            <w:bottom w:val="none" w:sz="0" w:space="0" w:color="auto"/>
            <w:right w:val="none" w:sz="0" w:space="0" w:color="auto"/>
          </w:divBdr>
          <w:divsChild>
            <w:div w:id="1725250100">
              <w:marLeft w:val="0"/>
              <w:marRight w:val="0"/>
              <w:marTop w:val="0"/>
              <w:marBottom w:val="0"/>
              <w:divBdr>
                <w:top w:val="none" w:sz="0" w:space="0" w:color="auto"/>
                <w:left w:val="none" w:sz="0" w:space="0" w:color="auto"/>
                <w:bottom w:val="none" w:sz="0" w:space="0" w:color="auto"/>
                <w:right w:val="none" w:sz="0" w:space="0" w:color="auto"/>
              </w:divBdr>
            </w:div>
          </w:divsChild>
        </w:div>
        <w:div w:id="145359468">
          <w:marLeft w:val="0"/>
          <w:marRight w:val="0"/>
          <w:marTop w:val="0"/>
          <w:marBottom w:val="0"/>
          <w:divBdr>
            <w:top w:val="none" w:sz="0" w:space="0" w:color="auto"/>
            <w:left w:val="none" w:sz="0" w:space="0" w:color="auto"/>
            <w:bottom w:val="none" w:sz="0" w:space="0" w:color="auto"/>
            <w:right w:val="none" w:sz="0" w:space="0" w:color="auto"/>
          </w:divBdr>
        </w:div>
        <w:div w:id="829559812">
          <w:marLeft w:val="0"/>
          <w:marRight w:val="0"/>
          <w:marTop w:val="0"/>
          <w:marBottom w:val="0"/>
          <w:divBdr>
            <w:top w:val="none" w:sz="0" w:space="0" w:color="auto"/>
            <w:left w:val="none" w:sz="0" w:space="0" w:color="auto"/>
            <w:bottom w:val="none" w:sz="0" w:space="0" w:color="auto"/>
            <w:right w:val="none" w:sz="0" w:space="0" w:color="auto"/>
          </w:divBdr>
          <w:divsChild>
            <w:div w:id="1708600945">
              <w:marLeft w:val="0"/>
              <w:marRight w:val="0"/>
              <w:marTop w:val="0"/>
              <w:marBottom w:val="0"/>
              <w:divBdr>
                <w:top w:val="none" w:sz="0" w:space="0" w:color="auto"/>
                <w:left w:val="none" w:sz="0" w:space="0" w:color="auto"/>
                <w:bottom w:val="none" w:sz="0" w:space="0" w:color="auto"/>
                <w:right w:val="none" w:sz="0" w:space="0" w:color="auto"/>
              </w:divBdr>
            </w:div>
          </w:divsChild>
        </w:div>
        <w:div w:id="1640499423">
          <w:marLeft w:val="0"/>
          <w:marRight w:val="0"/>
          <w:marTop w:val="0"/>
          <w:marBottom w:val="0"/>
          <w:divBdr>
            <w:top w:val="none" w:sz="0" w:space="0" w:color="auto"/>
            <w:left w:val="none" w:sz="0" w:space="0" w:color="auto"/>
            <w:bottom w:val="none" w:sz="0" w:space="0" w:color="auto"/>
            <w:right w:val="none" w:sz="0" w:space="0" w:color="auto"/>
          </w:divBdr>
        </w:div>
        <w:div w:id="1778401102">
          <w:marLeft w:val="0"/>
          <w:marRight w:val="0"/>
          <w:marTop w:val="0"/>
          <w:marBottom w:val="0"/>
          <w:divBdr>
            <w:top w:val="none" w:sz="0" w:space="0" w:color="auto"/>
            <w:left w:val="none" w:sz="0" w:space="0" w:color="auto"/>
            <w:bottom w:val="none" w:sz="0" w:space="0" w:color="auto"/>
            <w:right w:val="none" w:sz="0" w:space="0" w:color="auto"/>
          </w:divBdr>
          <w:divsChild>
            <w:div w:id="1734351593">
              <w:marLeft w:val="0"/>
              <w:marRight w:val="0"/>
              <w:marTop w:val="0"/>
              <w:marBottom w:val="0"/>
              <w:divBdr>
                <w:top w:val="none" w:sz="0" w:space="0" w:color="auto"/>
                <w:left w:val="none" w:sz="0" w:space="0" w:color="auto"/>
                <w:bottom w:val="none" w:sz="0" w:space="0" w:color="auto"/>
                <w:right w:val="none" w:sz="0" w:space="0" w:color="auto"/>
              </w:divBdr>
            </w:div>
          </w:divsChild>
        </w:div>
        <w:div w:id="479881914">
          <w:marLeft w:val="0"/>
          <w:marRight w:val="0"/>
          <w:marTop w:val="0"/>
          <w:marBottom w:val="0"/>
          <w:divBdr>
            <w:top w:val="none" w:sz="0" w:space="0" w:color="auto"/>
            <w:left w:val="none" w:sz="0" w:space="0" w:color="auto"/>
            <w:bottom w:val="none" w:sz="0" w:space="0" w:color="auto"/>
            <w:right w:val="none" w:sz="0" w:space="0" w:color="auto"/>
          </w:divBdr>
        </w:div>
        <w:div w:id="1031033186">
          <w:marLeft w:val="0"/>
          <w:marRight w:val="0"/>
          <w:marTop w:val="0"/>
          <w:marBottom w:val="0"/>
          <w:divBdr>
            <w:top w:val="none" w:sz="0" w:space="0" w:color="auto"/>
            <w:left w:val="none" w:sz="0" w:space="0" w:color="auto"/>
            <w:bottom w:val="none" w:sz="0" w:space="0" w:color="auto"/>
            <w:right w:val="none" w:sz="0" w:space="0" w:color="auto"/>
          </w:divBdr>
          <w:divsChild>
            <w:div w:id="95714628">
              <w:marLeft w:val="0"/>
              <w:marRight w:val="0"/>
              <w:marTop w:val="0"/>
              <w:marBottom w:val="0"/>
              <w:divBdr>
                <w:top w:val="none" w:sz="0" w:space="0" w:color="auto"/>
                <w:left w:val="none" w:sz="0" w:space="0" w:color="auto"/>
                <w:bottom w:val="none" w:sz="0" w:space="0" w:color="auto"/>
                <w:right w:val="none" w:sz="0" w:space="0" w:color="auto"/>
              </w:divBdr>
            </w:div>
          </w:divsChild>
        </w:div>
        <w:div w:id="1096486590">
          <w:marLeft w:val="0"/>
          <w:marRight w:val="0"/>
          <w:marTop w:val="0"/>
          <w:marBottom w:val="0"/>
          <w:divBdr>
            <w:top w:val="none" w:sz="0" w:space="0" w:color="auto"/>
            <w:left w:val="none" w:sz="0" w:space="0" w:color="auto"/>
            <w:bottom w:val="none" w:sz="0" w:space="0" w:color="auto"/>
            <w:right w:val="none" w:sz="0" w:space="0" w:color="auto"/>
          </w:divBdr>
        </w:div>
        <w:div w:id="885144575">
          <w:marLeft w:val="0"/>
          <w:marRight w:val="0"/>
          <w:marTop w:val="0"/>
          <w:marBottom w:val="0"/>
          <w:divBdr>
            <w:top w:val="none" w:sz="0" w:space="0" w:color="auto"/>
            <w:left w:val="none" w:sz="0" w:space="0" w:color="auto"/>
            <w:bottom w:val="none" w:sz="0" w:space="0" w:color="auto"/>
            <w:right w:val="none" w:sz="0" w:space="0" w:color="auto"/>
          </w:divBdr>
          <w:divsChild>
            <w:div w:id="733235667">
              <w:marLeft w:val="0"/>
              <w:marRight w:val="0"/>
              <w:marTop w:val="0"/>
              <w:marBottom w:val="0"/>
              <w:divBdr>
                <w:top w:val="none" w:sz="0" w:space="0" w:color="auto"/>
                <w:left w:val="none" w:sz="0" w:space="0" w:color="auto"/>
                <w:bottom w:val="none" w:sz="0" w:space="0" w:color="auto"/>
                <w:right w:val="none" w:sz="0" w:space="0" w:color="auto"/>
              </w:divBdr>
            </w:div>
          </w:divsChild>
        </w:div>
        <w:div w:id="899439859">
          <w:marLeft w:val="0"/>
          <w:marRight w:val="0"/>
          <w:marTop w:val="0"/>
          <w:marBottom w:val="0"/>
          <w:divBdr>
            <w:top w:val="none" w:sz="0" w:space="0" w:color="auto"/>
            <w:left w:val="none" w:sz="0" w:space="0" w:color="auto"/>
            <w:bottom w:val="none" w:sz="0" w:space="0" w:color="auto"/>
            <w:right w:val="none" w:sz="0" w:space="0" w:color="auto"/>
          </w:divBdr>
        </w:div>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1675524463">
          <w:marLeft w:val="0"/>
          <w:marRight w:val="0"/>
          <w:marTop w:val="300"/>
          <w:marBottom w:val="0"/>
          <w:divBdr>
            <w:top w:val="none" w:sz="0" w:space="0" w:color="auto"/>
            <w:left w:val="none" w:sz="0" w:space="0" w:color="auto"/>
            <w:bottom w:val="none" w:sz="0" w:space="0" w:color="auto"/>
            <w:right w:val="none" w:sz="0" w:space="0" w:color="auto"/>
          </w:divBdr>
          <w:divsChild>
            <w:div w:id="1470056973">
              <w:marLeft w:val="0"/>
              <w:marRight w:val="0"/>
              <w:marTop w:val="0"/>
              <w:marBottom w:val="0"/>
              <w:divBdr>
                <w:top w:val="none" w:sz="0" w:space="0" w:color="auto"/>
                <w:left w:val="none" w:sz="0" w:space="0" w:color="auto"/>
                <w:bottom w:val="none" w:sz="0" w:space="0" w:color="auto"/>
                <w:right w:val="none" w:sz="0" w:space="0" w:color="auto"/>
              </w:divBdr>
              <w:divsChild>
                <w:div w:id="44593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268922">
          <w:marLeft w:val="0"/>
          <w:marRight w:val="0"/>
          <w:marTop w:val="300"/>
          <w:marBottom w:val="0"/>
          <w:divBdr>
            <w:top w:val="none" w:sz="0" w:space="0" w:color="auto"/>
            <w:left w:val="none" w:sz="0" w:space="0" w:color="auto"/>
            <w:bottom w:val="none" w:sz="0" w:space="0" w:color="auto"/>
            <w:right w:val="none" w:sz="0" w:space="0" w:color="auto"/>
          </w:divBdr>
          <w:divsChild>
            <w:div w:id="827287354">
              <w:marLeft w:val="0"/>
              <w:marRight w:val="0"/>
              <w:marTop w:val="0"/>
              <w:marBottom w:val="0"/>
              <w:divBdr>
                <w:top w:val="none" w:sz="0" w:space="0" w:color="auto"/>
                <w:left w:val="none" w:sz="0" w:space="0" w:color="auto"/>
                <w:bottom w:val="none" w:sz="0" w:space="0" w:color="auto"/>
                <w:right w:val="none" w:sz="0" w:space="0" w:color="auto"/>
              </w:divBdr>
              <w:divsChild>
                <w:div w:id="101168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34764">
          <w:marLeft w:val="0"/>
          <w:marRight w:val="0"/>
          <w:marTop w:val="300"/>
          <w:marBottom w:val="0"/>
          <w:divBdr>
            <w:top w:val="none" w:sz="0" w:space="0" w:color="auto"/>
            <w:left w:val="none" w:sz="0" w:space="0" w:color="auto"/>
            <w:bottom w:val="none" w:sz="0" w:space="0" w:color="auto"/>
            <w:right w:val="none" w:sz="0" w:space="0" w:color="auto"/>
          </w:divBdr>
          <w:divsChild>
            <w:div w:id="267591037">
              <w:marLeft w:val="0"/>
              <w:marRight w:val="0"/>
              <w:marTop w:val="0"/>
              <w:marBottom w:val="0"/>
              <w:divBdr>
                <w:top w:val="none" w:sz="0" w:space="0" w:color="auto"/>
                <w:left w:val="none" w:sz="0" w:space="0" w:color="auto"/>
                <w:bottom w:val="none" w:sz="0" w:space="0" w:color="auto"/>
                <w:right w:val="none" w:sz="0" w:space="0" w:color="auto"/>
              </w:divBdr>
              <w:divsChild>
                <w:div w:id="87740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312435">
          <w:marLeft w:val="0"/>
          <w:marRight w:val="0"/>
          <w:marTop w:val="300"/>
          <w:marBottom w:val="0"/>
          <w:divBdr>
            <w:top w:val="none" w:sz="0" w:space="0" w:color="auto"/>
            <w:left w:val="none" w:sz="0" w:space="0" w:color="auto"/>
            <w:bottom w:val="none" w:sz="0" w:space="0" w:color="auto"/>
            <w:right w:val="none" w:sz="0" w:space="0" w:color="auto"/>
          </w:divBdr>
          <w:divsChild>
            <w:div w:id="685403293">
              <w:marLeft w:val="0"/>
              <w:marRight w:val="0"/>
              <w:marTop w:val="0"/>
              <w:marBottom w:val="0"/>
              <w:divBdr>
                <w:top w:val="none" w:sz="0" w:space="0" w:color="auto"/>
                <w:left w:val="none" w:sz="0" w:space="0" w:color="auto"/>
                <w:bottom w:val="none" w:sz="0" w:space="0" w:color="auto"/>
                <w:right w:val="none" w:sz="0" w:space="0" w:color="auto"/>
              </w:divBdr>
              <w:divsChild>
                <w:div w:id="196758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2218">
      <w:bodyDiv w:val="1"/>
      <w:marLeft w:val="0"/>
      <w:marRight w:val="0"/>
      <w:marTop w:val="0"/>
      <w:marBottom w:val="0"/>
      <w:divBdr>
        <w:top w:val="none" w:sz="0" w:space="0" w:color="auto"/>
        <w:left w:val="none" w:sz="0" w:space="0" w:color="auto"/>
        <w:bottom w:val="none" w:sz="0" w:space="0" w:color="auto"/>
        <w:right w:val="none" w:sz="0" w:space="0" w:color="auto"/>
      </w:divBdr>
      <w:divsChild>
        <w:div w:id="1194002560">
          <w:marLeft w:val="0"/>
          <w:marRight w:val="0"/>
          <w:marTop w:val="0"/>
          <w:marBottom w:val="0"/>
          <w:divBdr>
            <w:top w:val="none" w:sz="0" w:space="0" w:color="auto"/>
            <w:left w:val="none" w:sz="0" w:space="0" w:color="auto"/>
            <w:bottom w:val="none" w:sz="0" w:space="0" w:color="auto"/>
            <w:right w:val="none" w:sz="0" w:space="0" w:color="auto"/>
          </w:divBdr>
        </w:div>
        <w:div w:id="1270041609">
          <w:marLeft w:val="0"/>
          <w:marRight w:val="0"/>
          <w:marTop w:val="0"/>
          <w:marBottom w:val="0"/>
          <w:divBdr>
            <w:top w:val="none" w:sz="0" w:space="0" w:color="auto"/>
            <w:left w:val="none" w:sz="0" w:space="0" w:color="auto"/>
            <w:bottom w:val="none" w:sz="0" w:space="0" w:color="auto"/>
            <w:right w:val="none" w:sz="0" w:space="0" w:color="auto"/>
          </w:divBdr>
          <w:divsChild>
            <w:div w:id="269048213">
              <w:marLeft w:val="0"/>
              <w:marRight w:val="0"/>
              <w:marTop w:val="0"/>
              <w:marBottom w:val="0"/>
              <w:divBdr>
                <w:top w:val="none" w:sz="0" w:space="0" w:color="auto"/>
                <w:left w:val="none" w:sz="0" w:space="0" w:color="auto"/>
                <w:bottom w:val="none" w:sz="0" w:space="0" w:color="auto"/>
                <w:right w:val="none" w:sz="0" w:space="0" w:color="auto"/>
              </w:divBdr>
            </w:div>
          </w:divsChild>
        </w:div>
        <w:div w:id="228158394">
          <w:marLeft w:val="0"/>
          <w:marRight w:val="0"/>
          <w:marTop w:val="0"/>
          <w:marBottom w:val="0"/>
          <w:divBdr>
            <w:top w:val="none" w:sz="0" w:space="0" w:color="auto"/>
            <w:left w:val="none" w:sz="0" w:space="0" w:color="auto"/>
            <w:bottom w:val="none" w:sz="0" w:space="0" w:color="auto"/>
            <w:right w:val="none" w:sz="0" w:space="0" w:color="auto"/>
          </w:divBdr>
        </w:div>
        <w:div w:id="492451110">
          <w:marLeft w:val="0"/>
          <w:marRight w:val="0"/>
          <w:marTop w:val="0"/>
          <w:marBottom w:val="0"/>
          <w:divBdr>
            <w:top w:val="none" w:sz="0" w:space="0" w:color="auto"/>
            <w:left w:val="none" w:sz="0" w:space="0" w:color="auto"/>
            <w:bottom w:val="none" w:sz="0" w:space="0" w:color="auto"/>
            <w:right w:val="none" w:sz="0" w:space="0" w:color="auto"/>
          </w:divBdr>
          <w:divsChild>
            <w:div w:id="1978297329">
              <w:marLeft w:val="0"/>
              <w:marRight w:val="0"/>
              <w:marTop w:val="0"/>
              <w:marBottom w:val="0"/>
              <w:divBdr>
                <w:top w:val="none" w:sz="0" w:space="0" w:color="auto"/>
                <w:left w:val="none" w:sz="0" w:space="0" w:color="auto"/>
                <w:bottom w:val="none" w:sz="0" w:space="0" w:color="auto"/>
                <w:right w:val="none" w:sz="0" w:space="0" w:color="auto"/>
              </w:divBdr>
            </w:div>
          </w:divsChild>
        </w:div>
        <w:div w:id="90974574">
          <w:marLeft w:val="0"/>
          <w:marRight w:val="0"/>
          <w:marTop w:val="0"/>
          <w:marBottom w:val="0"/>
          <w:divBdr>
            <w:top w:val="none" w:sz="0" w:space="0" w:color="auto"/>
            <w:left w:val="none" w:sz="0" w:space="0" w:color="auto"/>
            <w:bottom w:val="none" w:sz="0" w:space="0" w:color="auto"/>
            <w:right w:val="none" w:sz="0" w:space="0" w:color="auto"/>
          </w:divBdr>
        </w:div>
        <w:div w:id="897320375">
          <w:marLeft w:val="0"/>
          <w:marRight w:val="0"/>
          <w:marTop w:val="0"/>
          <w:marBottom w:val="0"/>
          <w:divBdr>
            <w:top w:val="none" w:sz="0" w:space="0" w:color="auto"/>
            <w:left w:val="none" w:sz="0" w:space="0" w:color="auto"/>
            <w:bottom w:val="none" w:sz="0" w:space="0" w:color="auto"/>
            <w:right w:val="none" w:sz="0" w:space="0" w:color="auto"/>
          </w:divBdr>
          <w:divsChild>
            <w:div w:id="110320714">
              <w:marLeft w:val="0"/>
              <w:marRight w:val="0"/>
              <w:marTop w:val="0"/>
              <w:marBottom w:val="0"/>
              <w:divBdr>
                <w:top w:val="none" w:sz="0" w:space="0" w:color="auto"/>
                <w:left w:val="none" w:sz="0" w:space="0" w:color="auto"/>
                <w:bottom w:val="none" w:sz="0" w:space="0" w:color="auto"/>
                <w:right w:val="none" w:sz="0" w:space="0" w:color="auto"/>
              </w:divBdr>
            </w:div>
          </w:divsChild>
        </w:div>
        <w:div w:id="1507478323">
          <w:marLeft w:val="0"/>
          <w:marRight w:val="0"/>
          <w:marTop w:val="0"/>
          <w:marBottom w:val="0"/>
          <w:divBdr>
            <w:top w:val="none" w:sz="0" w:space="0" w:color="auto"/>
            <w:left w:val="none" w:sz="0" w:space="0" w:color="auto"/>
            <w:bottom w:val="none" w:sz="0" w:space="0" w:color="auto"/>
            <w:right w:val="none" w:sz="0" w:space="0" w:color="auto"/>
          </w:divBdr>
        </w:div>
        <w:div w:id="861675166">
          <w:marLeft w:val="0"/>
          <w:marRight w:val="0"/>
          <w:marTop w:val="0"/>
          <w:marBottom w:val="0"/>
          <w:divBdr>
            <w:top w:val="none" w:sz="0" w:space="0" w:color="auto"/>
            <w:left w:val="none" w:sz="0" w:space="0" w:color="auto"/>
            <w:bottom w:val="none" w:sz="0" w:space="0" w:color="auto"/>
            <w:right w:val="none" w:sz="0" w:space="0" w:color="auto"/>
          </w:divBdr>
          <w:divsChild>
            <w:div w:id="100995304">
              <w:marLeft w:val="0"/>
              <w:marRight w:val="0"/>
              <w:marTop w:val="0"/>
              <w:marBottom w:val="0"/>
              <w:divBdr>
                <w:top w:val="none" w:sz="0" w:space="0" w:color="auto"/>
                <w:left w:val="none" w:sz="0" w:space="0" w:color="auto"/>
                <w:bottom w:val="none" w:sz="0" w:space="0" w:color="auto"/>
                <w:right w:val="none" w:sz="0" w:space="0" w:color="auto"/>
              </w:divBdr>
            </w:div>
          </w:divsChild>
        </w:div>
        <w:div w:id="416099657">
          <w:marLeft w:val="0"/>
          <w:marRight w:val="0"/>
          <w:marTop w:val="0"/>
          <w:marBottom w:val="0"/>
          <w:divBdr>
            <w:top w:val="none" w:sz="0" w:space="0" w:color="auto"/>
            <w:left w:val="none" w:sz="0" w:space="0" w:color="auto"/>
            <w:bottom w:val="none" w:sz="0" w:space="0" w:color="auto"/>
            <w:right w:val="none" w:sz="0" w:space="0" w:color="auto"/>
          </w:divBdr>
        </w:div>
        <w:div w:id="619606160">
          <w:marLeft w:val="0"/>
          <w:marRight w:val="0"/>
          <w:marTop w:val="0"/>
          <w:marBottom w:val="0"/>
          <w:divBdr>
            <w:top w:val="none" w:sz="0" w:space="0" w:color="auto"/>
            <w:left w:val="none" w:sz="0" w:space="0" w:color="auto"/>
            <w:bottom w:val="none" w:sz="0" w:space="0" w:color="auto"/>
            <w:right w:val="none" w:sz="0" w:space="0" w:color="auto"/>
          </w:divBdr>
          <w:divsChild>
            <w:div w:id="1645354784">
              <w:marLeft w:val="0"/>
              <w:marRight w:val="0"/>
              <w:marTop w:val="0"/>
              <w:marBottom w:val="0"/>
              <w:divBdr>
                <w:top w:val="none" w:sz="0" w:space="0" w:color="auto"/>
                <w:left w:val="none" w:sz="0" w:space="0" w:color="auto"/>
                <w:bottom w:val="none" w:sz="0" w:space="0" w:color="auto"/>
                <w:right w:val="none" w:sz="0" w:space="0" w:color="auto"/>
              </w:divBdr>
            </w:div>
          </w:divsChild>
        </w:div>
        <w:div w:id="1944223024">
          <w:marLeft w:val="0"/>
          <w:marRight w:val="0"/>
          <w:marTop w:val="0"/>
          <w:marBottom w:val="0"/>
          <w:divBdr>
            <w:top w:val="none" w:sz="0" w:space="0" w:color="auto"/>
            <w:left w:val="none" w:sz="0" w:space="0" w:color="auto"/>
            <w:bottom w:val="none" w:sz="0" w:space="0" w:color="auto"/>
            <w:right w:val="none" w:sz="0" w:space="0" w:color="auto"/>
          </w:divBdr>
        </w:div>
        <w:div w:id="225801146">
          <w:marLeft w:val="0"/>
          <w:marRight w:val="0"/>
          <w:marTop w:val="0"/>
          <w:marBottom w:val="0"/>
          <w:divBdr>
            <w:top w:val="none" w:sz="0" w:space="0" w:color="auto"/>
            <w:left w:val="none" w:sz="0" w:space="0" w:color="auto"/>
            <w:bottom w:val="none" w:sz="0" w:space="0" w:color="auto"/>
            <w:right w:val="none" w:sz="0" w:space="0" w:color="auto"/>
          </w:divBdr>
          <w:divsChild>
            <w:div w:id="1437286935">
              <w:marLeft w:val="0"/>
              <w:marRight w:val="0"/>
              <w:marTop w:val="0"/>
              <w:marBottom w:val="0"/>
              <w:divBdr>
                <w:top w:val="none" w:sz="0" w:space="0" w:color="auto"/>
                <w:left w:val="none" w:sz="0" w:space="0" w:color="auto"/>
                <w:bottom w:val="none" w:sz="0" w:space="0" w:color="auto"/>
                <w:right w:val="none" w:sz="0" w:space="0" w:color="auto"/>
              </w:divBdr>
            </w:div>
          </w:divsChild>
        </w:div>
        <w:div w:id="1183666699">
          <w:marLeft w:val="0"/>
          <w:marRight w:val="0"/>
          <w:marTop w:val="0"/>
          <w:marBottom w:val="0"/>
          <w:divBdr>
            <w:top w:val="none" w:sz="0" w:space="0" w:color="auto"/>
            <w:left w:val="none" w:sz="0" w:space="0" w:color="auto"/>
            <w:bottom w:val="none" w:sz="0" w:space="0" w:color="auto"/>
            <w:right w:val="none" w:sz="0" w:space="0" w:color="auto"/>
          </w:divBdr>
        </w:div>
        <w:div w:id="126632842">
          <w:marLeft w:val="0"/>
          <w:marRight w:val="0"/>
          <w:marTop w:val="0"/>
          <w:marBottom w:val="0"/>
          <w:divBdr>
            <w:top w:val="none" w:sz="0" w:space="0" w:color="auto"/>
            <w:left w:val="none" w:sz="0" w:space="0" w:color="auto"/>
            <w:bottom w:val="none" w:sz="0" w:space="0" w:color="auto"/>
            <w:right w:val="none" w:sz="0" w:space="0" w:color="auto"/>
          </w:divBdr>
          <w:divsChild>
            <w:div w:id="502278851">
              <w:marLeft w:val="0"/>
              <w:marRight w:val="0"/>
              <w:marTop w:val="0"/>
              <w:marBottom w:val="0"/>
              <w:divBdr>
                <w:top w:val="none" w:sz="0" w:space="0" w:color="auto"/>
                <w:left w:val="none" w:sz="0" w:space="0" w:color="auto"/>
                <w:bottom w:val="none" w:sz="0" w:space="0" w:color="auto"/>
                <w:right w:val="none" w:sz="0" w:space="0" w:color="auto"/>
              </w:divBdr>
            </w:div>
          </w:divsChild>
        </w:div>
        <w:div w:id="1494879559">
          <w:marLeft w:val="0"/>
          <w:marRight w:val="0"/>
          <w:marTop w:val="300"/>
          <w:marBottom w:val="0"/>
          <w:divBdr>
            <w:top w:val="none" w:sz="0" w:space="0" w:color="auto"/>
            <w:left w:val="none" w:sz="0" w:space="0" w:color="auto"/>
            <w:bottom w:val="none" w:sz="0" w:space="0" w:color="auto"/>
            <w:right w:val="none" w:sz="0" w:space="0" w:color="auto"/>
          </w:divBdr>
          <w:divsChild>
            <w:div w:id="59714535">
              <w:marLeft w:val="0"/>
              <w:marRight w:val="0"/>
              <w:marTop w:val="0"/>
              <w:marBottom w:val="0"/>
              <w:divBdr>
                <w:top w:val="none" w:sz="0" w:space="0" w:color="auto"/>
                <w:left w:val="none" w:sz="0" w:space="0" w:color="auto"/>
                <w:bottom w:val="none" w:sz="0" w:space="0" w:color="auto"/>
                <w:right w:val="none" w:sz="0" w:space="0" w:color="auto"/>
              </w:divBdr>
              <w:divsChild>
                <w:div w:id="723138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67675">
          <w:marLeft w:val="0"/>
          <w:marRight w:val="0"/>
          <w:marTop w:val="300"/>
          <w:marBottom w:val="0"/>
          <w:divBdr>
            <w:top w:val="none" w:sz="0" w:space="0" w:color="auto"/>
            <w:left w:val="none" w:sz="0" w:space="0" w:color="auto"/>
            <w:bottom w:val="none" w:sz="0" w:space="0" w:color="auto"/>
            <w:right w:val="none" w:sz="0" w:space="0" w:color="auto"/>
          </w:divBdr>
          <w:divsChild>
            <w:div w:id="782723518">
              <w:marLeft w:val="0"/>
              <w:marRight w:val="0"/>
              <w:marTop w:val="0"/>
              <w:marBottom w:val="0"/>
              <w:divBdr>
                <w:top w:val="none" w:sz="0" w:space="0" w:color="auto"/>
                <w:left w:val="none" w:sz="0" w:space="0" w:color="auto"/>
                <w:bottom w:val="none" w:sz="0" w:space="0" w:color="auto"/>
                <w:right w:val="none" w:sz="0" w:space="0" w:color="auto"/>
              </w:divBdr>
              <w:divsChild>
                <w:div w:id="14890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sChild>
                <w:div w:id="75454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868">
          <w:marLeft w:val="0"/>
          <w:marRight w:val="0"/>
          <w:marTop w:val="300"/>
          <w:marBottom w:val="0"/>
          <w:divBdr>
            <w:top w:val="none" w:sz="0" w:space="0" w:color="auto"/>
            <w:left w:val="none" w:sz="0" w:space="0" w:color="auto"/>
            <w:bottom w:val="none" w:sz="0" w:space="0" w:color="auto"/>
            <w:right w:val="none" w:sz="0" w:space="0" w:color="auto"/>
          </w:divBdr>
          <w:divsChild>
            <w:div w:id="1231577533">
              <w:marLeft w:val="0"/>
              <w:marRight w:val="0"/>
              <w:marTop w:val="0"/>
              <w:marBottom w:val="0"/>
              <w:divBdr>
                <w:top w:val="none" w:sz="0" w:space="0" w:color="auto"/>
                <w:left w:val="none" w:sz="0" w:space="0" w:color="auto"/>
                <w:bottom w:val="none" w:sz="0" w:space="0" w:color="auto"/>
                <w:right w:val="none" w:sz="0" w:space="0" w:color="auto"/>
              </w:divBdr>
              <w:divsChild>
                <w:div w:id="81036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4114699">
      <w:bodyDiv w:val="1"/>
      <w:marLeft w:val="0"/>
      <w:marRight w:val="0"/>
      <w:marTop w:val="0"/>
      <w:marBottom w:val="0"/>
      <w:divBdr>
        <w:top w:val="none" w:sz="0" w:space="0" w:color="auto"/>
        <w:left w:val="none" w:sz="0" w:space="0" w:color="auto"/>
        <w:bottom w:val="none" w:sz="0" w:space="0" w:color="auto"/>
        <w:right w:val="none" w:sz="0" w:space="0" w:color="auto"/>
      </w:divBdr>
      <w:divsChild>
        <w:div w:id="1182936085">
          <w:marLeft w:val="0"/>
          <w:marRight w:val="0"/>
          <w:marTop w:val="0"/>
          <w:marBottom w:val="0"/>
          <w:divBdr>
            <w:top w:val="none" w:sz="0" w:space="0" w:color="auto"/>
            <w:left w:val="none" w:sz="0" w:space="0" w:color="auto"/>
            <w:bottom w:val="none" w:sz="0" w:space="0" w:color="auto"/>
            <w:right w:val="none" w:sz="0" w:space="0" w:color="auto"/>
          </w:divBdr>
        </w:div>
        <w:div w:id="713193606">
          <w:marLeft w:val="0"/>
          <w:marRight w:val="0"/>
          <w:marTop w:val="0"/>
          <w:marBottom w:val="0"/>
          <w:divBdr>
            <w:top w:val="none" w:sz="0" w:space="0" w:color="auto"/>
            <w:left w:val="none" w:sz="0" w:space="0" w:color="auto"/>
            <w:bottom w:val="none" w:sz="0" w:space="0" w:color="auto"/>
            <w:right w:val="none" w:sz="0" w:space="0" w:color="auto"/>
          </w:divBdr>
          <w:divsChild>
            <w:div w:id="997879830">
              <w:marLeft w:val="0"/>
              <w:marRight w:val="0"/>
              <w:marTop w:val="0"/>
              <w:marBottom w:val="0"/>
              <w:divBdr>
                <w:top w:val="none" w:sz="0" w:space="0" w:color="auto"/>
                <w:left w:val="none" w:sz="0" w:space="0" w:color="auto"/>
                <w:bottom w:val="none" w:sz="0" w:space="0" w:color="auto"/>
                <w:right w:val="none" w:sz="0" w:space="0" w:color="auto"/>
              </w:divBdr>
            </w:div>
          </w:divsChild>
        </w:div>
        <w:div w:id="1784110804">
          <w:marLeft w:val="0"/>
          <w:marRight w:val="0"/>
          <w:marTop w:val="0"/>
          <w:marBottom w:val="0"/>
          <w:divBdr>
            <w:top w:val="none" w:sz="0" w:space="0" w:color="auto"/>
            <w:left w:val="none" w:sz="0" w:space="0" w:color="auto"/>
            <w:bottom w:val="none" w:sz="0" w:space="0" w:color="auto"/>
            <w:right w:val="none" w:sz="0" w:space="0" w:color="auto"/>
          </w:divBdr>
        </w:div>
        <w:div w:id="1793788070">
          <w:marLeft w:val="0"/>
          <w:marRight w:val="0"/>
          <w:marTop w:val="0"/>
          <w:marBottom w:val="0"/>
          <w:divBdr>
            <w:top w:val="none" w:sz="0" w:space="0" w:color="auto"/>
            <w:left w:val="none" w:sz="0" w:space="0" w:color="auto"/>
            <w:bottom w:val="none" w:sz="0" w:space="0" w:color="auto"/>
            <w:right w:val="none" w:sz="0" w:space="0" w:color="auto"/>
          </w:divBdr>
          <w:divsChild>
            <w:div w:id="32704545">
              <w:marLeft w:val="0"/>
              <w:marRight w:val="0"/>
              <w:marTop w:val="0"/>
              <w:marBottom w:val="0"/>
              <w:divBdr>
                <w:top w:val="none" w:sz="0" w:space="0" w:color="auto"/>
                <w:left w:val="none" w:sz="0" w:space="0" w:color="auto"/>
                <w:bottom w:val="none" w:sz="0" w:space="0" w:color="auto"/>
                <w:right w:val="none" w:sz="0" w:space="0" w:color="auto"/>
              </w:divBdr>
            </w:div>
          </w:divsChild>
        </w:div>
        <w:div w:id="1526480527">
          <w:marLeft w:val="0"/>
          <w:marRight w:val="0"/>
          <w:marTop w:val="0"/>
          <w:marBottom w:val="0"/>
          <w:divBdr>
            <w:top w:val="none" w:sz="0" w:space="0" w:color="auto"/>
            <w:left w:val="none" w:sz="0" w:space="0" w:color="auto"/>
            <w:bottom w:val="none" w:sz="0" w:space="0" w:color="auto"/>
            <w:right w:val="none" w:sz="0" w:space="0" w:color="auto"/>
          </w:divBdr>
        </w:div>
        <w:div w:id="1121025452">
          <w:marLeft w:val="0"/>
          <w:marRight w:val="0"/>
          <w:marTop w:val="0"/>
          <w:marBottom w:val="0"/>
          <w:divBdr>
            <w:top w:val="none" w:sz="0" w:space="0" w:color="auto"/>
            <w:left w:val="none" w:sz="0" w:space="0" w:color="auto"/>
            <w:bottom w:val="none" w:sz="0" w:space="0" w:color="auto"/>
            <w:right w:val="none" w:sz="0" w:space="0" w:color="auto"/>
          </w:divBdr>
          <w:divsChild>
            <w:div w:id="157044012">
              <w:marLeft w:val="0"/>
              <w:marRight w:val="0"/>
              <w:marTop w:val="0"/>
              <w:marBottom w:val="0"/>
              <w:divBdr>
                <w:top w:val="none" w:sz="0" w:space="0" w:color="auto"/>
                <w:left w:val="none" w:sz="0" w:space="0" w:color="auto"/>
                <w:bottom w:val="none" w:sz="0" w:space="0" w:color="auto"/>
                <w:right w:val="none" w:sz="0" w:space="0" w:color="auto"/>
              </w:divBdr>
            </w:div>
          </w:divsChild>
        </w:div>
        <w:div w:id="1628272767">
          <w:marLeft w:val="0"/>
          <w:marRight w:val="0"/>
          <w:marTop w:val="0"/>
          <w:marBottom w:val="0"/>
          <w:divBdr>
            <w:top w:val="none" w:sz="0" w:space="0" w:color="auto"/>
            <w:left w:val="none" w:sz="0" w:space="0" w:color="auto"/>
            <w:bottom w:val="none" w:sz="0" w:space="0" w:color="auto"/>
            <w:right w:val="none" w:sz="0" w:space="0" w:color="auto"/>
          </w:divBdr>
        </w:div>
        <w:div w:id="1914771981">
          <w:marLeft w:val="0"/>
          <w:marRight w:val="0"/>
          <w:marTop w:val="0"/>
          <w:marBottom w:val="0"/>
          <w:divBdr>
            <w:top w:val="none" w:sz="0" w:space="0" w:color="auto"/>
            <w:left w:val="none" w:sz="0" w:space="0" w:color="auto"/>
            <w:bottom w:val="none" w:sz="0" w:space="0" w:color="auto"/>
            <w:right w:val="none" w:sz="0" w:space="0" w:color="auto"/>
          </w:divBdr>
          <w:divsChild>
            <w:div w:id="1423525806">
              <w:marLeft w:val="0"/>
              <w:marRight w:val="0"/>
              <w:marTop w:val="0"/>
              <w:marBottom w:val="0"/>
              <w:divBdr>
                <w:top w:val="none" w:sz="0" w:space="0" w:color="auto"/>
                <w:left w:val="none" w:sz="0" w:space="0" w:color="auto"/>
                <w:bottom w:val="none" w:sz="0" w:space="0" w:color="auto"/>
                <w:right w:val="none" w:sz="0" w:space="0" w:color="auto"/>
              </w:divBdr>
            </w:div>
          </w:divsChild>
        </w:div>
        <w:div w:id="1712535693">
          <w:marLeft w:val="0"/>
          <w:marRight w:val="0"/>
          <w:marTop w:val="0"/>
          <w:marBottom w:val="0"/>
          <w:divBdr>
            <w:top w:val="none" w:sz="0" w:space="0" w:color="auto"/>
            <w:left w:val="none" w:sz="0" w:space="0" w:color="auto"/>
            <w:bottom w:val="none" w:sz="0" w:space="0" w:color="auto"/>
            <w:right w:val="none" w:sz="0" w:space="0" w:color="auto"/>
          </w:divBdr>
        </w:div>
        <w:div w:id="656155816">
          <w:marLeft w:val="0"/>
          <w:marRight w:val="0"/>
          <w:marTop w:val="0"/>
          <w:marBottom w:val="0"/>
          <w:divBdr>
            <w:top w:val="none" w:sz="0" w:space="0" w:color="auto"/>
            <w:left w:val="none" w:sz="0" w:space="0" w:color="auto"/>
            <w:bottom w:val="none" w:sz="0" w:space="0" w:color="auto"/>
            <w:right w:val="none" w:sz="0" w:space="0" w:color="auto"/>
          </w:divBdr>
          <w:divsChild>
            <w:div w:id="166140290">
              <w:marLeft w:val="0"/>
              <w:marRight w:val="0"/>
              <w:marTop w:val="0"/>
              <w:marBottom w:val="0"/>
              <w:divBdr>
                <w:top w:val="none" w:sz="0" w:space="0" w:color="auto"/>
                <w:left w:val="none" w:sz="0" w:space="0" w:color="auto"/>
                <w:bottom w:val="none" w:sz="0" w:space="0" w:color="auto"/>
                <w:right w:val="none" w:sz="0" w:space="0" w:color="auto"/>
              </w:divBdr>
            </w:div>
          </w:divsChild>
        </w:div>
        <w:div w:id="1545361285">
          <w:marLeft w:val="0"/>
          <w:marRight w:val="0"/>
          <w:marTop w:val="0"/>
          <w:marBottom w:val="0"/>
          <w:divBdr>
            <w:top w:val="none" w:sz="0" w:space="0" w:color="auto"/>
            <w:left w:val="none" w:sz="0" w:space="0" w:color="auto"/>
            <w:bottom w:val="none" w:sz="0" w:space="0" w:color="auto"/>
            <w:right w:val="none" w:sz="0" w:space="0" w:color="auto"/>
          </w:divBdr>
        </w:div>
        <w:div w:id="1224869551">
          <w:marLeft w:val="0"/>
          <w:marRight w:val="0"/>
          <w:marTop w:val="0"/>
          <w:marBottom w:val="0"/>
          <w:divBdr>
            <w:top w:val="none" w:sz="0" w:space="0" w:color="auto"/>
            <w:left w:val="none" w:sz="0" w:space="0" w:color="auto"/>
            <w:bottom w:val="none" w:sz="0" w:space="0" w:color="auto"/>
            <w:right w:val="none" w:sz="0" w:space="0" w:color="auto"/>
          </w:divBdr>
          <w:divsChild>
            <w:div w:id="1039892124">
              <w:marLeft w:val="0"/>
              <w:marRight w:val="0"/>
              <w:marTop w:val="0"/>
              <w:marBottom w:val="0"/>
              <w:divBdr>
                <w:top w:val="none" w:sz="0" w:space="0" w:color="auto"/>
                <w:left w:val="none" w:sz="0" w:space="0" w:color="auto"/>
                <w:bottom w:val="none" w:sz="0" w:space="0" w:color="auto"/>
                <w:right w:val="none" w:sz="0" w:space="0" w:color="auto"/>
              </w:divBdr>
            </w:div>
          </w:divsChild>
        </w:div>
        <w:div w:id="1848055940">
          <w:marLeft w:val="0"/>
          <w:marRight w:val="0"/>
          <w:marTop w:val="0"/>
          <w:marBottom w:val="0"/>
          <w:divBdr>
            <w:top w:val="none" w:sz="0" w:space="0" w:color="auto"/>
            <w:left w:val="none" w:sz="0" w:space="0" w:color="auto"/>
            <w:bottom w:val="none" w:sz="0" w:space="0" w:color="auto"/>
            <w:right w:val="none" w:sz="0" w:space="0" w:color="auto"/>
          </w:divBdr>
        </w:div>
        <w:div w:id="398332084">
          <w:marLeft w:val="0"/>
          <w:marRight w:val="0"/>
          <w:marTop w:val="0"/>
          <w:marBottom w:val="0"/>
          <w:divBdr>
            <w:top w:val="none" w:sz="0" w:space="0" w:color="auto"/>
            <w:left w:val="none" w:sz="0" w:space="0" w:color="auto"/>
            <w:bottom w:val="none" w:sz="0" w:space="0" w:color="auto"/>
            <w:right w:val="none" w:sz="0" w:space="0" w:color="auto"/>
          </w:divBdr>
          <w:divsChild>
            <w:div w:id="164396321">
              <w:marLeft w:val="0"/>
              <w:marRight w:val="0"/>
              <w:marTop w:val="0"/>
              <w:marBottom w:val="0"/>
              <w:divBdr>
                <w:top w:val="none" w:sz="0" w:space="0" w:color="auto"/>
                <w:left w:val="none" w:sz="0" w:space="0" w:color="auto"/>
                <w:bottom w:val="none" w:sz="0" w:space="0" w:color="auto"/>
                <w:right w:val="none" w:sz="0" w:space="0" w:color="auto"/>
              </w:divBdr>
            </w:div>
          </w:divsChild>
        </w:div>
        <w:div w:id="1462070386">
          <w:marLeft w:val="0"/>
          <w:marRight w:val="0"/>
          <w:marTop w:val="300"/>
          <w:marBottom w:val="0"/>
          <w:divBdr>
            <w:top w:val="none" w:sz="0" w:space="0" w:color="auto"/>
            <w:left w:val="none" w:sz="0" w:space="0" w:color="auto"/>
            <w:bottom w:val="none" w:sz="0" w:space="0" w:color="auto"/>
            <w:right w:val="none" w:sz="0" w:space="0" w:color="auto"/>
          </w:divBdr>
          <w:divsChild>
            <w:div w:id="1673991151">
              <w:marLeft w:val="0"/>
              <w:marRight w:val="0"/>
              <w:marTop w:val="0"/>
              <w:marBottom w:val="0"/>
              <w:divBdr>
                <w:top w:val="none" w:sz="0" w:space="0" w:color="auto"/>
                <w:left w:val="none" w:sz="0" w:space="0" w:color="auto"/>
                <w:bottom w:val="none" w:sz="0" w:space="0" w:color="auto"/>
                <w:right w:val="none" w:sz="0" w:space="0" w:color="auto"/>
              </w:divBdr>
              <w:divsChild>
                <w:div w:id="150015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836137">
          <w:marLeft w:val="0"/>
          <w:marRight w:val="0"/>
          <w:marTop w:val="300"/>
          <w:marBottom w:val="0"/>
          <w:divBdr>
            <w:top w:val="none" w:sz="0" w:space="0" w:color="auto"/>
            <w:left w:val="none" w:sz="0" w:space="0" w:color="auto"/>
            <w:bottom w:val="none" w:sz="0" w:space="0" w:color="auto"/>
            <w:right w:val="none" w:sz="0" w:space="0" w:color="auto"/>
          </w:divBdr>
          <w:divsChild>
            <w:div w:id="315187325">
              <w:marLeft w:val="0"/>
              <w:marRight w:val="0"/>
              <w:marTop w:val="0"/>
              <w:marBottom w:val="0"/>
              <w:divBdr>
                <w:top w:val="none" w:sz="0" w:space="0" w:color="auto"/>
                <w:left w:val="none" w:sz="0" w:space="0" w:color="auto"/>
                <w:bottom w:val="none" w:sz="0" w:space="0" w:color="auto"/>
                <w:right w:val="none" w:sz="0" w:space="0" w:color="auto"/>
              </w:divBdr>
              <w:divsChild>
                <w:div w:id="200789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324741">
          <w:marLeft w:val="0"/>
          <w:marRight w:val="0"/>
          <w:marTop w:val="300"/>
          <w:marBottom w:val="0"/>
          <w:divBdr>
            <w:top w:val="none" w:sz="0" w:space="0" w:color="auto"/>
            <w:left w:val="none" w:sz="0" w:space="0" w:color="auto"/>
            <w:bottom w:val="none" w:sz="0" w:space="0" w:color="auto"/>
            <w:right w:val="none" w:sz="0" w:space="0" w:color="auto"/>
          </w:divBdr>
          <w:divsChild>
            <w:div w:id="2139563450">
              <w:marLeft w:val="0"/>
              <w:marRight w:val="0"/>
              <w:marTop w:val="0"/>
              <w:marBottom w:val="0"/>
              <w:divBdr>
                <w:top w:val="none" w:sz="0" w:space="0" w:color="auto"/>
                <w:left w:val="none" w:sz="0" w:space="0" w:color="auto"/>
                <w:bottom w:val="none" w:sz="0" w:space="0" w:color="auto"/>
                <w:right w:val="none" w:sz="0" w:space="0" w:color="auto"/>
              </w:divBdr>
              <w:divsChild>
                <w:div w:id="2033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89854">
          <w:marLeft w:val="0"/>
          <w:marRight w:val="0"/>
          <w:marTop w:val="300"/>
          <w:marBottom w:val="0"/>
          <w:divBdr>
            <w:top w:val="none" w:sz="0" w:space="0" w:color="auto"/>
            <w:left w:val="none" w:sz="0" w:space="0" w:color="auto"/>
            <w:bottom w:val="none" w:sz="0" w:space="0" w:color="auto"/>
            <w:right w:val="none" w:sz="0" w:space="0" w:color="auto"/>
          </w:divBdr>
          <w:divsChild>
            <w:div w:id="208684563">
              <w:marLeft w:val="0"/>
              <w:marRight w:val="0"/>
              <w:marTop w:val="0"/>
              <w:marBottom w:val="0"/>
              <w:divBdr>
                <w:top w:val="none" w:sz="0" w:space="0" w:color="auto"/>
                <w:left w:val="none" w:sz="0" w:space="0" w:color="auto"/>
                <w:bottom w:val="none" w:sz="0" w:space="0" w:color="auto"/>
                <w:right w:val="none" w:sz="0" w:space="0" w:color="auto"/>
              </w:divBdr>
              <w:divsChild>
                <w:div w:id="1642887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0778518">
      <w:bodyDiv w:val="1"/>
      <w:marLeft w:val="0"/>
      <w:marRight w:val="0"/>
      <w:marTop w:val="0"/>
      <w:marBottom w:val="0"/>
      <w:divBdr>
        <w:top w:val="none" w:sz="0" w:space="0" w:color="auto"/>
        <w:left w:val="none" w:sz="0" w:space="0" w:color="auto"/>
        <w:bottom w:val="none" w:sz="0" w:space="0" w:color="auto"/>
        <w:right w:val="none" w:sz="0" w:space="0" w:color="auto"/>
      </w:divBdr>
      <w:divsChild>
        <w:div w:id="1609002408">
          <w:marLeft w:val="0"/>
          <w:marRight w:val="0"/>
          <w:marTop w:val="0"/>
          <w:marBottom w:val="0"/>
          <w:divBdr>
            <w:top w:val="none" w:sz="0" w:space="0" w:color="auto"/>
            <w:left w:val="none" w:sz="0" w:space="0" w:color="auto"/>
            <w:bottom w:val="none" w:sz="0" w:space="0" w:color="auto"/>
            <w:right w:val="none" w:sz="0" w:space="0" w:color="auto"/>
          </w:divBdr>
        </w:div>
        <w:div w:id="866528557">
          <w:marLeft w:val="0"/>
          <w:marRight w:val="0"/>
          <w:marTop w:val="0"/>
          <w:marBottom w:val="0"/>
          <w:divBdr>
            <w:top w:val="none" w:sz="0" w:space="0" w:color="auto"/>
            <w:left w:val="none" w:sz="0" w:space="0" w:color="auto"/>
            <w:bottom w:val="none" w:sz="0" w:space="0" w:color="auto"/>
            <w:right w:val="none" w:sz="0" w:space="0" w:color="auto"/>
          </w:divBdr>
          <w:divsChild>
            <w:div w:id="2007971918">
              <w:marLeft w:val="0"/>
              <w:marRight w:val="0"/>
              <w:marTop w:val="0"/>
              <w:marBottom w:val="0"/>
              <w:divBdr>
                <w:top w:val="none" w:sz="0" w:space="0" w:color="auto"/>
                <w:left w:val="none" w:sz="0" w:space="0" w:color="auto"/>
                <w:bottom w:val="none" w:sz="0" w:space="0" w:color="auto"/>
                <w:right w:val="none" w:sz="0" w:space="0" w:color="auto"/>
              </w:divBdr>
            </w:div>
          </w:divsChild>
        </w:div>
        <w:div w:id="599605988">
          <w:marLeft w:val="0"/>
          <w:marRight w:val="0"/>
          <w:marTop w:val="0"/>
          <w:marBottom w:val="0"/>
          <w:divBdr>
            <w:top w:val="none" w:sz="0" w:space="0" w:color="auto"/>
            <w:left w:val="none" w:sz="0" w:space="0" w:color="auto"/>
            <w:bottom w:val="none" w:sz="0" w:space="0" w:color="auto"/>
            <w:right w:val="none" w:sz="0" w:space="0" w:color="auto"/>
          </w:divBdr>
        </w:div>
        <w:div w:id="1842163187">
          <w:marLeft w:val="0"/>
          <w:marRight w:val="0"/>
          <w:marTop w:val="0"/>
          <w:marBottom w:val="0"/>
          <w:divBdr>
            <w:top w:val="none" w:sz="0" w:space="0" w:color="auto"/>
            <w:left w:val="none" w:sz="0" w:space="0" w:color="auto"/>
            <w:bottom w:val="none" w:sz="0" w:space="0" w:color="auto"/>
            <w:right w:val="none" w:sz="0" w:space="0" w:color="auto"/>
          </w:divBdr>
          <w:divsChild>
            <w:div w:id="1017274741">
              <w:marLeft w:val="0"/>
              <w:marRight w:val="0"/>
              <w:marTop w:val="0"/>
              <w:marBottom w:val="0"/>
              <w:divBdr>
                <w:top w:val="none" w:sz="0" w:space="0" w:color="auto"/>
                <w:left w:val="none" w:sz="0" w:space="0" w:color="auto"/>
                <w:bottom w:val="none" w:sz="0" w:space="0" w:color="auto"/>
                <w:right w:val="none" w:sz="0" w:space="0" w:color="auto"/>
              </w:divBdr>
            </w:div>
          </w:divsChild>
        </w:div>
        <w:div w:id="1787891960">
          <w:marLeft w:val="0"/>
          <w:marRight w:val="0"/>
          <w:marTop w:val="0"/>
          <w:marBottom w:val="0"/>
          <w:divBdr>
            <w:top w:val="none" w:sz="0" w:space="0" w:color="auto"/>
            <w:left w:val="none" w:sz="0" w:space="0" w:color="auto"/>
            <w:bottom w:val="none" w:sz="0" w:space="0" w:color="auto"/>
            <w:right w:val="none" w:sz="0" w:space="0" w:color="auto"/>
          </w:divBdr>
        </w:div>
        <w:div w:id="2082871854">
          <w:marLeft w:val="0"/>
          <w:marRight w:val="0"/>
          <w:marTop w:val="0"/>
          <w:marBottom w:val="0"/>
          <w:divBdr>
            <w:top w:val="none" w:sz="0" w:space="0" w:color="auto"/>
            <w:left w:val="none" w:sz="0" w:space="0" w:color="auto"/>
            <w:bottom w:val="none" w:sz="0" w:space="0" w:color="auto"/>
            <w:right w:val="none" w:sz="0" w:space="0" w:color="auto"/>
          </w:divBdr>
          <w:divsChild>
            <w:div w:id="29261689">
              <w:marLeft w:val="0"/>
              <w:marRight w:val="0"/>
              <w:marTop w:val="0"/>
              <w:marBottom w:val="0"/>
              <w:divBdr>
                <w:top w:val="none" w:sz="0" w:space="0" w:color="auto"/>
                <w:left w:val="none" w:sz="0" w:space="0" w:color="auto"/>
                <w:bottom w:val="none" w:sz="0" w:space="0" w:color="auto"/>
                <w:right w:val="none" w:sz="0" w:space="0" w:color="auto"/>
              </w:divBdr>
            </w:div>
          </w:divsChild>
        </w:div>
        <w:div w:id="2033066794">
          <w:marLeft w:val="0"/>
          <w:marRight w:val="0"/>
          <w:marTop w:val="0"/>
          <w:marBottom w:val="0"/>
          <w:divBdr>
            <w:top w:val="none" w:sz="0" w:space="0" w:color="auto"/>
            <w:left w:val="none" w:sz="0" w:space="0" w:color="auto"/>
            <w:bottom w:val="none" w:sz="0" w:space="0" w:color="auto"/>
            <w:right w:val="none" w:sz="0" w:space="0" w:color="auto"/>
          </w:divBdr>
        </w:div>
        <w:div w:id="1009259482">
          <w:marLeft w:val="0"/>
          <w:marRight w:val="0"/>
          <w:marTop w:val="0"/>
          <w:marBottom w:val="0"/>
          <w:divBdr>
            <w:top w:val="none" w:sz="0" w:space="0" w:color="auto"/>
            <w:left w:val="none" w:sz="0" w:space="0" w:color="auto"/>
            <w:bottom w:val="none" w:sz="0" w:space="0" w:color="auto"/>
            <w:right w:val="none" w:sz="0" w:space="0" w:color="auto"/>
          </w:divBdr>
          <w:divsChild>
            <w:div w:id="562495773">
              <w:marLeft w:val="0"/>
              <w:marRight w:val="0"/>
              <w:marTop w:val="0"/>
              <w:marBottom w:val="0"/>
              <w:divBdr>
                <w:top w:val="none" w:sz="0" w:space="0" w:color="auto"/>
                <w:left w:val="none" w:sz="0" w:space="0" w:color="auto"/>
                <w:bottom w:val="none" w:sz="0" w:space="0" w:color="auto"/>
                <w:right w:val="none" w:sz="0" w:space="0" w:color="auto"/>
              </w:divBdr>
            </w:div>
          </w:divsChild>
        </w:div>
        <w:div w:id="267859371">
          <w:marLeft w:val="0"/>
          <w:marRight w:val="0"/>
          <w:marTop w:val="0"/>
          <w:marBottom w:val="0"/>
          <w:divBdr>
            <w:top w:val="none" w:sz="0" w:space="0" w:color="auto"/>
            <w:left w:val="none" w:sz="0" w:space="0" w:color="auto"/>
            <w:bottom w:val="none" w:sz="0" w:space="0" w:color="auto"/>
            <w:right w:val="none" w:sz="0" w:space="0" w:color="auto"/>
          </w:divBdr>
        </w:div>
        <w:div w:id="1708556233">
          <w:marLeft w:val="0"/>
          <w:marRight w:val="0"/>
          <w:marTop w:val="0"/>
          <w:marBottom w:val="0"/>
          <w:divBdr>
            <w:top w:val="none" w:sz="0" w:space="0" w:color="auto"/>
            <w:left w:val="none" w:sz="0" w:space="0" w:color="auto"/>
            <w:bottom w:val="none" w:sz="0" w:space="0" w:color="auto"/>
            <w:right w:val="none" w:sz="0" w:space="0" w:color="auto"/>
          </w:divBdr>
          <w:divsChild>
            <w:div w:id="1719087834">
              <w:marLeft w:val="0"/>
              <w:marRight w:val="0"/>
              <w:marTop w:val="0"/>
              <w:marBottom w:val="0"/>
              <w:divBdr>
                <w:top w:val="none" w:sz="0" w:space="0" w:color="auto"/>
                <w:left w:val="none" w:sz="0" w:space="0" w:color="auto"/>
                <w:bottom w:val="none" w:sz="0" w:space="0" w:color="auto"/>
                <w:right w:val="none" w:sz="0" w:space="0" w:color="auto"/>
              </w:divBdr>
            </w:div>
          </w:divsChild>
        </w:div>
        <w:div w:id="2035037717">
          <w:marLeft w:val="0"/>
          <w:marRight w:val="0"/>
          <w:marTop w:val="0"/>
          <w:marBottom w:val="0"/>
          <w:divBdr>
            <w:top w:val="none" w:sz="0" w:space="0" w:color="auto"/>
            <w:left w:val="none" w:sz="0" w:space="0" w:color="auto"/>
            <w:bottom w:val="none" w:sz="0" w:space="0" w:color="auto"/>
            <w:right w:val="none" w:sz="0" w:space="0" w:color="auto"/>
          </w:divBdr>
        </w:div>
        <w:div w:id="1851870140">
          <w:marLeft w:val="0"/>
          <w:marRight w:val="0"/>
          <w:marTop w:val="0"/>
          <w:marBottom w:val="0"/>
          <w:divBdr>
            <w:top w:val="none" w:sz="0" w:space="0" w:color="auto"/>
            <w:left w:val="none" w:sz="0" w:space="0" w:color="auto"/>
            <w:bottom w:val="none" w:sz="0" w:space="0" w:color="auto"/>
            <w:right w:val="none" w:sz="0" w:space="0" w:color="auto"/>
          </w:divBdr>
          <w:divsChild>
            <w:div w:id="1722241893">
              <w:marLeft w:val="0"/>
              <w:marRight w:val="0"/>
              <w:marTop w:val="0"/>
              <w:marBottom w:val="0"/>
              <w:divBdr>
                <w:top w:val="none" w:sz="0" w:space="0" w:color="auto"/>
                <w:left w:val="none" w:sz="0" w:space="0" w:color="auto"/>
                <w:bottom w:val="none" w:sz="0" w:space="0" w:color="auto"/>
                <w:right w:val="none" w:sz="0" w:space="0" w:color="auto"/>
              </w:divBdr>
            </w:div>
          </w:divsChild>
        </w:div>
        <w:div w:id="175921144">
          <w:marLeft w:val="0"/>
          <w:marRight w:val="0"/>
          <w:marTop w:val="0"/>
          <w:marBottom w:val="0"/>
          <w:divBdr>
            <w:top w:val="none" w:sz="0" w:space="0" w:color="auto"/>
            <w:left w:val="none" w:sz="0" w:space="0" w:color="auto"/>
            <w:bottom w:val="none" w:sz="0" w:space="0" w:color="auto"/>
            <w:right w:val="none" w:sz="0" w:space="0" w:color="auto"/>
          </w:divBdr>
        </w:div>
        <w:div w:id="303587686">
          <w:marLeft w:val="0"/>
          <w:marRight w:val="0"/>
          <w:marTop w:val="0"/>
          <w:marBottom w:val="0"/>
          <w:divBdr>
            <w:top w:val="none" w:sz="0" w:space="0" w:color="auto"/>
            <w:left w:val="none" w:sz="0" w:space="0" w:color="auto"/>
            <w:bottom w:val="none" w:sz="0" w:space="0" w:color="auto"/>
            <w:right w:val="none" w:sz="0" w:space="0" w:color="auto"/>
          </w:divBdr>
          <w:divsChild>
            <w:div w:id="1625622285">
              <w:marLeft w:val="0"/>
              <w:marRight w:val="0"/>
              <w:marTop w:val="0"/>
              <w:marBottom w:val="0"/>
              <w:divBdr>
                <w:top w:val="none" w:sz="0" w:space="0" w:color="auto"/>
                <w:left w:val="none" w:sz="0" w:space="0" w:color="auto"/>
                <w:bottom w:val="none" w:sz="0" w:space="0" w:color="auto"/>
                <w:right w:val="none" w:sz="0" w:space="0" w:color="auto"/>
              </w:divBdr>
            </w:div>
          </w:divsChild>
        </w:div>
        <w:div w:id="1421831511">
          <w:marLeft w:val="0"/>
          <w:marRight w:val="0"/>
          <w:marTop w:val="300"/>
          <w:marBottom w:val="0"/>
          <w:divBdr>
            <w:top w:val="none" w:sz="0" w:space="0" w:color="auto"/>
            <w:left w:val="none" w:sz="0" w:space="0" w:color="auto"/>
            <w:bottom w:val="none" w:sz="0" w:space="0" w:color="auto"/>
            <w:right w:val="none" w:sz="0" w:space="0" w:color="auto"/>
          </w:divBdr>
          <w:divsChild>
            <w:div w:id="156311606">
              <w:marLeft w:val="0"/>
              <w:marRight w:val="0"/>
              <w:marTop w:val="0"/>
              <w:marBottom w:val="0"/>
              <w:divBdr>
                <w:top w:val="none" w:sz="0" w:space="0" w:color="auto"/>
                <w:left w:val="none" w:sz="0" w:space="0" w:color="auto"/>
                <w:bottom w:val="none" w:sz="0" w:space="0" w:color="auto"/>
                <w:right w:val="none" w:sz="0" w:space="0" w:color="auto"/>
              </w:divBdr>
              <w:divsChild>
                <w:div w:id="852645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212253">
          <w:marLeft w:val="0"/>
          <w:marRight w:val="0"/>
          <w:marTop w:val="300"/>
          <w:marBottom w:val="0"/>
          <w:divBdr>
            <w:top w:val="none" w:sz="0" w:space="0" w:color="auto"/>
            <w:left w:val="none" w:sz="0" w:space="0" w:color="auto"/>
            <w:bottom w:val="none" w:sz="0" w:space="0" w:color="auto"/>
            <w:right w:val="none" w:sz="0" w:space="0" w:color="auto"/>
          </w:divBdr>
          <w:divsChild>
            <w:div w:id="658073386">
              <w:marLeft w:val="0"/>
              <w:marRight w:val="0"/>
              <w:marTop w:val="0"/>
              <w:marBottom w:val="0"/>
              <w:divBdr>
                <w:top w:val="none" w:sz="0" w:space="0" w:color="auto"/>
                <w:left w:val="none" w:sz="0" w:space="0" w:color="auto"/>
                <w:bottom w:val="none" w:sz="0" w:space="0" w:color="auto"/>
                <w:right w:val="none" w:sz="0" w:space="0" w:color="auto"/>
              </w:divBdr>
              <w:divsChild>
                <w:div w:id="1371035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33">
          <w:marLeft w:val="0"/>
          <w:marRight w:val="0"/>
          <w:marTop w:val="300"/>
          <w:marBottom w:val="0"/>
          <w:divBdr>
            <w:top w:val="none" w:sz="0" w:space="0" w:color="auto"/>
            <w:left w:val="none" w:sz="0" w:space="0" w:color="auto"/>
            <w:bottom w:val="none" w:sz="0" w:space="0" w:color="auto"/>
            <w:right w:val="none" w:sz="0" w:space="0" w:color="auto"/>
          </w:divBdr>
          <w:divsChild>
            <w:div w:id="1079326102">
              <w:marLeft w:val="0"/>
              <w:marRight w:val="0"/>
              <w:marTop w:val="0"/>
              <w:marBottom w:val="0"/>
              <w:divBdr>
                <w:top w:val="none" w:sz="0" w:space="0" w:color="auto"/>
                <w:left w:val="none" w:sz="0" w:space="0" w:color="auto"/>
                <w:bottom w:val="none" w:sz="0" w:space="0" w:color="auto"/>
                <w:right w:val="none" w:sz="0" w:space="0" w:color="auto"/>
              </w:divBdr>
              <w:divsChild>
                <w:div w:id="365915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319748">
          <w:marLeft w:val="0"/>
          <w:marRight w:val="0"/>
          <w:marTop w:val="300"/>
          <w:marBottom w:val="0"/>
          <w:divBdr>
            <w:top w:val="none" w:sz="0" w:space="0" w:color="auto"/>
            <w:left w:val="none" w:sz="0" w:space="0" w:color="auto"/>
            <w:bottom w:val="none" w:sz="0" w:space="0" w:color="auto"/>
            <w:right w:val="none" w:sz="0" w:space="0" w:color="auto"/>
          </w:divBdr>
          <w:divsChild>
            <w:div w:id="1804955660">
              <w:marLeft w:val="0"/>
              <w:marRight w:val="0"/>
              <w:marTop w:val="0"/>
              <w:marBottom w:val="0"/>
              <w:divBdr>
                <w:top w:val="none" w:sz="0" w:space="0" w:color="auto"/>
                <w:left w:val="none" w:sz="0" w:space="0" w:color="auto"/>
                <w:bottom w:val="none" w:sz="0" w:space="0" w:color="auto"/>
                <w:right w:val="none" w:sz="0" w:space="0" w:color="auto"/>
              </w:divBdr>
              <w:divsChild>
                <w:div w:id="11036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018391">
      <w:bodyDiv w:val="1"/>
      <w:marLeft w:val="0"/>
      <w:marRight w:val="0"/>
      <w:marTop w:val="0"/>
      <w:marBottom w:val="0"/>
      <w:divBdr>
        <w:top w:val="none" w:sz="0" w:space="0" w:color="auto"/>
        <w:left w:val="none" w:sz="0" w:space="0" w:color="auto"/>
        <w:bottom w:val="none" w:sz="0" w:space="0" w:color="auto"/>
        <w:right w:val="none" w:sz="0" w:space="0" w:color="auto"/>
      </w:divBdr>
      <w:divsChild>
        <w:div w:id="1317563382">
          <w:marLeft w:val="0"/>
          <w:marRight w:val="0"/>
          <w:marTop w:val="0"/>
          <w:marBottom w:val="0"/>
          <w:divBdr>
            <w:top w:val="none" w:sz="0" w:space="0" w:color="auto"/>
            <w:left w:val="none" w:sz="0" w:space="0" w:color="auto"/>
            <w:bottom w:val="none" w:sz="0" w:space="0" w:color="auto"/>
            <w:right w:val="none" w:sz="0" w:space="0" w:color="auto"/>
          </w:divBdr>
        </w:div>
        <w:div w:id="1759251473">
          <w:marLeft w:val="0"/>
          <w:marRight w:val="0"/>
          <w:marTop w:val="0"/>
          <w:marBottom w:val="0"/>
          <w:divBdr>
            <w:top w:val="none" w:sz="0" w:space="0" w:color="auto"/>
            <w:left w:val="none" w:sz="0" w:space="0" w:color="auto"/>
            <w:bottom w:val="none" w:sz="0" w:space="0" w:color="auto"/>
            <w:right w:val="none" w:sz="0" w:space="0" w:color="auto"/>
          </w:divBdr>
          <w:divsChild>
            <w:div w:id="1608199270">
              <w:marLeft w:val="0"/>
              <w:marRight w:val="0"/>
              <w:marTop w:val="0"/>
              <w:marBottom w:val="0"/>
              <w:divBdr>
                <w:top w:val="none" w:sz="0" w:space="0" w:color="auto"/>
                <w:left w:val="none" w:sz="0" w:space="0" w:color="auto"/>
                <w:bottom w:val="none" w:sz="0" w:space="0" w:color="auto"/>
                <w:right w:val="none" w:sz="0" w:space="0" w:color="auto"/>
              </w:divBdr>
            </w:div>
          </w:divsChild>
        </w:div>
        <w:div w:id="101464310">
          <w:marLeft w:val="0"/>
          <w:marRight w:val="0"/>
          <w:marTop w:val="0"/>
          <w:marBottom w:val="0"/>
          <w:divBdr>
            <w:top w:val="none" w:sz="0" w:space="0" w:color="auto"/>
            <w:left w:val="none" w:sz="0" w:space="0" w:color="auto"/>
            <w:bottom w:val="none" w:sz="0" w:space="0" w:color="auto"/>
            <w:right w:val="none" w:sz="0" w:space="0" w:color="auto"/>
          </w:divBdr>
        </w:div>
        <w:div w:id="1649279860">
          <w:marLeft w:val="0"/>
          <w:marRight w:val="0"/>
          <w:marTop w:val="0"/>
          <w:marBottom w:val="0"/>
          <w:divBdr>
            <w:top w:val="none" w:sz="0" w:space="0" w:color="auto"/>
            <w:left w:val="none" w:sz="0" w:space="0" w:color="auto"/>
            <w:bottom w:val="none" w:sz="0" w:space="0" w:color="auto"/>
            <w:right w:val="none" w:sz="0" w:space="0" w:color="auto"/>
          </w:divBdr>
          <w:divsChild>
            <w:div w:id="1490561319">
              <w:marLeft w:val="0"/>
              <w:marRight w:val="0"/>
              <w:marTop w:val="0"/>
              <w:marBottom w:val="0"/>
              <w:divBdr>
                <w:top w:val="none" w:sz="0" w:space="0" w:color="auto"/>
                <w:left w:val="none" w:sz="0" w:space="0" w:color="auto"/>
                <w:bottom w:val="none" w:sz="0" w:space="0" w:color="auto"/>
                <w:right w:val="none" w:sz="0" w:space="0" w:color="auto"/>
              </w:divBdr>
            </w:div>
          </w:divsChild>
        </w:div>
        <w:div w:id="91167113">
          <w:marLeft w:val="0"/>
          <w:marRight w:val="0"/>
          <w:marTop w:val="0"/>
          <w:marBottom w:val="0"/>
          <w:divBdr>
            <w:top w:val="none" w:sz="0" w:space="0" w:color="auto"/>
            <w:left w:val="none" w:sz="0" w:space="0" w:color="auto"/>
            <w:bottom w:val="none" w:sz="0" w:space="0" w:color="auto"/>
            <w:right w:val="none" w:sz="0" w:space="0" w:color="auto"/>
          </w:divBdr>
        </w:div>
        <w:div w:id="170292854">
          <w:marLeft w:val="0"/>
          <w:marRight w:val="0"/>
          <w:marTop w:val="0"/>
          <w:marBottom w:val="0"/>
          <w:divBdr>
            <w:top w:val="none" w:sz="0" w:space="0" w:color="auto"/>
            <w:left w:val="none" w:sz="0" w:space="0" w:color="auto"/>
            <w:bottom w:val="none" w:sz="0" w:space="0" w:color="auto"/>
            <w:right w:val="none" w:sz="0" w:space="0" w:color="auto"/>
          </w:divBdr>
          <w:divsChild>
            <w:div w:id="644359254">
              <w:marLeft w:val="0"/>
              <w:marRight w:val="0"/>
              <w:marTop w:val="0"/>
              <w:marBottom w:val="0"/>
              <w:divBdr>
                <w:top w:val="none" w:sz="0" w:space="0" w:color="auto"/>
                <w:left w:val="none" w:sz="0" w:space="0" w:color="auto"/>
                <w:bottom w:val="none" w:sz="0" w:space="0" w:color="auto"/>
                <w:right w:val="none" w:sz="0" w:space="0" w:color="auto"/>
              </w:divBdr>
            </w:div>
          </w:divsChild>
        </w:div>
        <w:div w:id="731393717">
          <w:marLeft w:val="0"/>
          <w:marRight w:val="0"/>
          <w:marTop w:val="0"/>
          <w:marBottom w:val="0"/>
          <w:divBdr>
            <w:top w:val="none" w:sz="0" w:space="0" w:color="auto"/>
            <w:left w:val="none" w:sz="0" w:space="0" w:color="auto"/>
            <w:bottom w:val="none" w:sz="0" w:space="0" w:color="auto"/>
            <w:right w:val="none" w:sz="0" w:space="0" w:color="auto"/>
          </w:divBdr>
        </w:div>
        <w:div w:id="2031763459">
          <w:marLeft w:val="0"/>
          <w:marRight w:val="0"/>
          <w:marTop w:val="0"/>
          <w:marBottom w:val="0"/>
          <w:divBdr>
            <w:top w:val="none" w:sz="0" w:space="0" w:color="auto"/>
            <w:left w:val="none" w:sz="0" w:space="0" w:color="auto"/>
            <w:bottom w:val="none" w:sz="0" w:space="0" w:color="auto"/>
            <w:right w:val="none" w:sz="0" w:space="0" w:color="auto"/>
          </w:divBdr>
          <w:divsChild>
            <w:div w:id="2073963313">
              <w:marLeft w:val="0"/>
              <w:marRight w:val="0"/>
              <w:marTop w:val="0"/>
              <w:marBottom w:val="0"/>
              <w:divBdr>
                <w:top w:val="none" w:sz="0" w:space="0" w:color="auto"/>
                <w:left w:val="none" w:sz="0" w:space="0" w:color="auto"/>
                <w:bottom w:val="none" w:sz="0" w:space="0" w:color="auto"/>
                <w:right w:val="none" w:sz="0" w:space="0" w:color="auto"/>
              </w:divBdr>
            </w:div>
          </w:divsChild>
        </w:div>
        <w:div w:id="1579024508">
          <w:marLeft w:val="0"/>
          <w:marRight w:val="0"/>
          <w:marTop w:val="0"/>
          <w:marBottom w:val="0"/>
          <w:divBdr>
            <w:top w:val="none" w:sz="0" w:space="0" w:color="auto"/>
            <w:left w:val="none" w:sz="0" w:space="0" w:color="auto"/>
            <w:bottom w:val="none" w:sz="0" w:space="0" w:color="auto"/>
            <w:right w:val="none" w:sz="0" w:space="0" w:color="auto"/>
          </w:divBdr>
        </w:div>
        <w:div w:id="673995440">
          <w:marLeft w:val="0"/>
          <w:marRight w:val="0"/>
          <w:marTop w:val="0"/>
          <w:marBottom w:val="0"/>
          <w:divBdr>
            <w:top w:val="none" w:sz="0" w:space="0" w:color="auto"/>
            <w:left w:val="none" w:sz="0" w:space="0" w:color="auto"/>
            <w:bottom w:val="none" w:sz="0" w:space="0" w:color="auto"/>
            <w:right w:val="none" w:sz="0" w:space="0" w:color="auto"/>
          </w:divBdr>
          <w:divsChild>
            <w:div w:id="413405636">
              <w:marLeft w:val="0"/>
              <w:marRight w:val="0"/>
              <w:marTop w:val="0"/>
              <w:marBottom w:val="0"/>
              <w:divBdr>
                <w:top w:val="none" w:sz="0" w:space="0" w:color="auto"/>
                <w:left w:val="none" w:sz="0" w:space="0" w:color="auto"/>
                <w:bottom w:val="none" w:sz="0" w:space="0" w:color="auto"/>
                <w:right w:val="none" w:sz="0" w:space="0" w:color="auto"/>
              </w:divBdr>
            </w:div>
          </w:divsChild>
        </w:div>
        <w:div w:id="1007252833">
          <w:marLeft w:val="0"/>
          <w:marRight w:val="0"/>
          <w:marTop w:val="0"/>
          <w:marBottom w:val="0"/>
          <w:divBdr>
            <w:top w:val="none" w:sz="0" w:space="0" w:color="auto"/>
            <w:left w:val="none" w:sz="0" w:space="0" w:color="auto"/>
            <w:bottom w:val="none" w:sz="0" w:space="0" w:color="auto"/>
            <w:right w:val="none" w:sz="0" w:space="0" w:color="auto"/>
          </w:divBdr>
        </w:div>
        <w:div w:id="1335231846">
          <w:marLeft w:val="0"/>
          <w:marRight w:val="0"/>
          <w:marTop w:val="0"/>
          <w:marBottom w:val="0"/>
          <w:divBdr>
            <w:top w:val="none" w:sz="0" w:space="0" w:color="auto"/>
            <w:left w:val="none" w:sz="0" w:space="0" w:color="auto"/>
            <w:bottom w:val="none" w:sz="0" w:space="0" w:color="auto"/>
            <w:right w:val="none" w:sz="0" w:space="0" w:color="auto"/>
          </w:divBdr>
          <w:divsChild>
            <w:div w:id="1111049676">
              <w:marLeft w:val="0"/>
              <w:marRight w:val="0"/>
              <w:marTop w:val="0"/>
              <w:marBottom w:val="0"/>
              <w:divBdr>
                <w:top w:val="none" w:sz="0" w:space="0" w:color="auto"/>
                <w:left w:val="none" w:sz="0" w:space="0" w:color="auto"/>
                <w:bottom w:val="none" w:sz="0" w:space="0" w:color="auto"/>
                <w:right w:val="none" w:sz="0" w:space="0" w:color="auto"/>
              </w:divBdr>
            </w:div>
          </w:divsChild>
        </w:div>
        <w:div w:id="462890727">
          <w:marLeft w:val="0"/>
          <w:marRight w:val="0"/>
          <w:marTop w:val="0"/>
          <w:marBottom w:val="0"/>
          <w:divBdr>
            <w:top w:val="none" w:sz="0" w:space="0" w:color="auto"/>
            <w:left w:val="none" w:sz="0" w:space="0" w:color="auto"/>
            <w:bottom w:val="none" w:sz="0" w:space="0" w:color="auto"/>
            <w:right w:val="none" w:sz="0" w:space="0" w:color="auto"/>
          </w:divBdr>
        </w:div>
        <w:div w:id="1078863635">
          <w:marLeft w:val="0"/>
          <w:marRight w:val="0"/>
          <w:marTop w:val="0"/>
          <w:marBottom w:val="0"/>
          <w:divBdr>
            <w:top w:val="none" w:sz="0" w:space="0" w:color="auto"/>
            <w:left w:val="none" w:sz="0" w:space="0" w:color="auto"/>
            <w:bottom w:val="none" w:sz="0" w:space="0" w:color="auto"/>
            <w:right w:val="none" w:sz="0" w:space="0" w:color="auto"/>
          </w:divBdr>
          <w:divsChild>
            <w:div w:id="1897353133">
              <w:marLeft w:val="0"/>
              <w:marRight w:val="0"/>
              <w:marTop w:val="0"/>
              <w:marBottom w:val="0"/>
              <w:divBdr>
                <w:top w:val="none" w:sz="0" w:space="0" w:color="auto"/>
                <w:left w:val="none" w:sz="0" w:space="0" w:color="auto"/>
                <w:bottom w:val="none" w:sz="0" w:space="0" w:color="auto"/>
                <w:right w:val="none" w:sz="0" w:space="0" w:color="auto"/>
              </w:divBdr>
            </w:div>
          </w:divsChild>
        </w:div>
        <w:div w:id="1030454637">
          <w:marLeft w:val="0"/>
          <w:marRight w:val="0"/>
          <w:marTop w:val="300"/>
          <w:marBottom w:val="0"/>
          <w:divBdr>
            <w:top w:val="none" w:sz="0" w:space="0" w:color="auto"/>
            <w:left w:val="none" w:sz="0" w:space="0" w:color="auto"/>
            <w:bottom w:val="none" w:sz="0" w:space="0" w:color="auto"/>
            <w:right w:val="none" w:sz="0" w:space="0" w:color="auto"/>
          </w:divBdr>
          <w:divsChild>
            <w:div w:id="317149365">
              <w:marLeft w:val="0"/>
              <w:marRight w:val="0"/>
              <w:marTop w:val="0"/>
              <w:marBottom w:val="0"/>
              <w:divBdr>
                <w:top w:val="none" w:sz="0" w:space="0" w:color="auto"/>
                <w:left w:val="none" w:sz="0" w:space="0" w:color="auto"/>
                <w:bottom w:val="none" w:sz="0" w:space="0" w:color="auto"/>
                <w:right w:val="none" w:sz="0" w:space="0" w:color="auto"/>
              </w:divBdr>
              <w:divsChild>
                <w:div w:id="41609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788200">
          <w:marLeft w:val="0"/>
          <w:marRight w:val="0"/>
          <w:marTop w:val="300"/>
          <w:marBottom w:val="0"/>
          <w:divBdr>
            <w:top w:val="none" w:sz="0" w:space="0" w:color="auto"/>
            <w:left w:val="none" w:sz="0" w:space="0" w:color="auto"/>
            <w:bottom w:val="none" w:sz="0" w:space="0" w:color="auto"/>
            <w:right w:val="none" w:sz="0" w:space="0" w:color="auto"/>
          </w:divBdr>
          <w:divsChild>
            <w:div w:id="2095004162">
              <w:marLeft w:val="0"/>
              <w:marRight w:val="0"/>
              <w:marTop w:val="0"/>
              <w:marBottom w:val="0"/>
              <w:divBdr>
                <w:top w:val="none" w:sz="0" w:space="0" w:color="auto"/>
                <w:left w:val="none" w:sz="0" w:space="0" w:color="auto"/>
                <w:bottom w:val="none" w:sz="0" w:space="0" w:color="auto"/>
                <w:right w:val="none" w:sz="0" w:space="0" w:color="auto"/>
              </w:divBdr>
              <w:divsChild>
                <w:div w:id="209381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5979">
          <w:marLeft w:val="0"/>
          <w:marRight w:val="0"/>
          <w:marTop w:val="300"/>
          <w:marBottom w:val="0"/>
          <w:divBdr>
            <w:top w:val="none" w:sz="0" w:space="0" w:color="auto"/>
            <w:left w:val="none" w:sz="0" w:space="0" w:color="auto"/>
            <w:bottom w:val="none" w:sz="0" w:space="0" w:color="auto"/>
            <w:right w:val="none" w:sz="0" w:space="0" w:color="auto"/>
          </w:divBdr>
          <w:divsChild>
            <w:div w:id="1341588243">
              <w:marLeft w:val="0"/>
              <w:marRight w:val="0"/>
              <w:marTop w:val="0"/>
              <w:marBottom w:val="0"/>
              <w:divBdr>
                <w:top w:val="none" w:sz="0" w:space="0" w:color="auto"/>
                <w:left w:val="none" w:sz="0" w:space="0" w:color="auto"/>
                <w:bottom w:val="none" w:sz="0" w:space="0" w:color="auto"/>
                <w:right w:val="none" w:sz="0" w:space="0" w:color="auto"/>
              </w:divBdr>
              <w:divsChild>
                <w:div w:id="3279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834049">
          <w:marLeft w:val="0"/>
          <w:marRight w:val="0"/>
          <w:marTop w:val="300"/>
          <w:marBottom w:val="0"/>
          <w:divBdr>
            <w:top w:val="none" w:sz="0" w:space="0" w:color="auto"/>
            <w:left w:val="none" w:sz="0" w:space="0" w:color="auto"/>
            <w:bottom w:val="none" w:sz="0" w:space="0" w:color="auto"/>
            <w:right w:val="none" w:sz="0" w:space="0" w:color="auto"/>
          </w:divBdr>
          <w:divsChild>
            <w:div w:id="1240555956">
              <w:marLeft w:val="0"/>
              <w:marRight w:val="0"/>
              <w:marTop w:val="0"/>
              <w:marBottom w:val="0"/>
              <w:divBdr>
                <w:top w:val="none" w:sz="0" w:space="0" w:color="auto"/>
                <w:left w:val="none" w:sz="0" w:space="0" w:color="auto"/>
                <w:bottom w:val="none" w:sz="0" w:space="0" w:color="auto"/>
                <w:right w:val="none" w:sz="0" w:space="0" w:color="auto"/>
              </w:divBdr>
              <w:divsChild>
                <w:div w:id="187441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562315">
      <w:bodyDiv w:val="1"/>
      <w:marLeft w:val="0"/>
      <w:marRight w:val="0"/>
      <w:marTop w:val="0"/>
      <w:marBottom w:val="0"/>
      <w:divBdr>
        <w:top w:val="none" w:sz="0" w:space="0" w:color="auto"/>
        <w:left w:val="none" w:sz="0" w:space="0" w:color="auto"/>
        <w:bottom w:val="none" w:sz="0" w:space="0" w:color="auto"/>
        <w:right w:val="none" w:sz="0" w:space="0" w:color="auto"/>
      </w:divBdr>
      <w:divsChild>
        <w:div w:id="597561805">
          <w:marLeft w:val="0"/>
          <w:marRight w:val="0"/>
          <w:marTop w:val="0"/>
          <w:marBottom w:val="0"/>
          <w:divBdr>
            <w:top w:val="none" w:sz="0" w:space="0" w:color="auto"/>
            <w:left w:val="none" w:sz="0" w:space="0" w:color="auto"/>
            <w:bottom w:val="none" w:sz="0" w:space="0" w:color="auto"/>
            <w:right w:val="none" w:sz="0" w:space="0" w:color="auto"/>
          </w:divBdr>
        </w:div>
        <w:div w:id="74982011">
          <w:marLeft w:val="0"/>
          <w:marRight w:val="0"/>
          <w:marTop w:val="0"/>
          <w:marBottom w:val="0"/>
          <w:divBdr>
            <w:top w:val="none" w:sz="0" w:space="0" w:color="auto"/>
            <w:left w:val="none" w:sz="0" w:space="0" w:color="auto"/>
            <w:bottom w:val="none" w:sz="0" w:space="0" w:color="auto"/>
            <w:right w:val="none" w:sz="0" w:space="0" w:color="auto"/>
          </w:divBdr>
          <w:divsChild>
            <w:div w:id="1770586913">
              <w:marLeft w:val="0"/>
              <w:marRight w:val="0"/>
              <w:marTop w:val="0"/>
              <w:marBottom w:val="0"/>
              <w:divBdr>
                <w:top w:val="none" w:sz="0" w:space="0" w:color="auto"/>
                <w:left w:val="none" w:sz="0" w:space="0" w:color="auto"/>
                <w:bottom w:val="none" w:sz="0" w:space="0" w:color="auto"/>
                <w:right w:val="none" w:sz="0" w:space="0" w:color="auto"/>
              </w:divBdr>
            </w:div>
          </w:divsChild>
        </w:div>
        <w:div w:id="1373732211">
          <w:marLeft w:val="0"/>
          <w:marRight w:val="0"/>
          <w:marTop w:val="0"/>
          <w:marBottom w:val="0"/>
          <w:divBdr>
            <w:top w:val="none" w:sz="0" w:space="0" w:color="auto"/>
            <w:left w:val="none" w:sz="0" w:space="0" w:color="auto"/>
            <w:bottom w:val="none" w:sz="0" w:space="0" w:color="auto"/>
            <w:right w:val="none" w:sz="0" w:space="0" w:color="auto"/>
          </w:divBdr>
        </w:div>
        <w:div w:id="1843819212">
          <w:marLeft w:val="0"/>
          <w:marRight w:val="0"/>
          <w:marTop w:val="0"/>
          <w:marBottom w:val="0"/>
          <w:divBdr>
            <w:top w:val="none" w:sz="0" w:space="0" w:color="auto"/>
            <w:left w:val="none" w:sz="0" w:space="0" w:color="auto"/>
            <w:bottom w:val="none" w:sz="0" w:space="0" w:color="auto"/>
            <w:right w:val="none" w:sz="0" w:space="0" w:color="auto"/>
          </w:divBdr>
          <w:divsChild>
            <w:div w:id="1636447262">
              <w:marLeft w:val="0"/>
              <w:marRight w:val="0"/>
              <w:marTop w:val="0"/>
              <w:marBottom w:val="0"/>
              <w:divBdr>
                <w:top w:val="none" w:sz="0" w:space="0" w:color="auto"/>
                <w:left w:val="none" w:sz="0" w:space="0" w:color="auto"/>
                <w:bottom w:val="none" w:sz="0" w:space="0" w:color="auto"/>
                <w:right w:val="none" w:sz="0" w:space="0" w:color="auto"/>
              </w:divBdr>
            </w:div>
          </w:divsChild>
        </w:div>
        <w:div w:id="806624418">
          <w:marLeft w:val="0"/>
          <w:marRight w:val="0"/>
          <w:marTop w:val="0"/>
          <w:marBottom w:val="0"/>
          <w:divBdr>
            <w:top w:val="none" w:sz="0" w:space="0" w:color="auto"/>
            <w:left w:val="none" w:sz="0" w:space="0" w:color="auto"/>
            <w:bottom w:val="none" w:sz="0" w:space="0" w:color="auto"/>
            <w:right w:val="none" w:sz="0" w:space="0" w:color="auto"/>
          </w:divBdr>
        </w:div>
        <w:div w:id="601844919">
          <w:marLeft w:val="0"/>
          <w:marRight w:val="0"/>
          <w:marTop w:val="0"/>
          <w:marBottom w:val="0"/>
          <w:divBdr>
            <w:top w:val="none" w:sz="0" w:space="0" w:color="auto"/>
            <w:left w:val="none" w:sz="0" w:space="0" w:color="auto"/>
            <w:bottom w:val="none" w:sz="0" w:space="0" w:color="auto"/>
            <w:right w:val="none" w:sz="0" w:space="0" w:color="auto"/>
          </w:divBdr>
          <w:divsChild>
            <w:div w:id="2004164357">
              <w:marLeft w:val="0"/>
              <w:marRight w:val="0"/>
              <w:marTop w:val="0"/>
              <w:marBottom w:val="0"/>
              <w:divBdr>
                <w:top w:val="none" w:sz="0" w:space="0" w:color="auto"/>
                <w:left w:val="none" w:sz="0" w:space="0" w:color="auto"/>
                <w:bottom w:val="none" w:sz="0" w:space="0" w:color="auto"/>
                <w:right w:val="none" w:sz="0" w:space="0" w:color="auto"/>
              </w:divBdr>
            </w:div>
          </w:divsChild>
        </w:div>
        <w:div w:id="1206408564">
          <w:marLeft w:val="0"/>
          <w:marRight w:val="0"/>
          <w:marTop w:val="0"/>
          <w:marBottom w:val="0"/>
          <w:divBdr>
            <w:top w:val="none" w:sz="0" w:space="0" w:color="auto"/>
            <w:left w:val="none" w:sz="0" w:space="0" w:color="auto"/>
            <w:bottom w:val="none" w:sz="0" w:space="0" w:color="auto"/>
            <w:right w:val="none" w:sz="0" w:space="0" w:color="auto"/>
          </w:divBdr>
        </w:div>
        <w:div w:id="13697503">
          <w:marLeft w:val="0"/>
          <w:marRight w:val="0"/>
          <w:marTop w:val="0"/>
          <w:marBottom w:val="0"/>
          <w:divBdr>
            <w:top w:val="none" w:sz="0" w:space="0" w:color="auto"/>
            <w:left w:val="none" w:sz="0" w:space="0" w:color="auto"/>
            <w:bottom w:val="none" w:sz="0" w:space="0" w:color="auto"/>
            <w:right w:val="none" w:sz="0" w:space="0" w:color="auto"/>
          </w:divBdr>
          <w:divsChild>
            <w:div w:id="1456873908">
              <w:marLeft w:val="0"/>
              <w:marRight w:val="0"/>
              <w:marTop w:val="0"/>
              <w:marBottom w:val="0"/>
              <w:divBdr>
                <w:top w:val="none" w:sz="0" w:space="0" w:color="auto"/>
                <w:left w:val="none" w:sz="0" w:space="0" w:color="auto"/>
                <w:bottom w:val="none" w:sz="0" w:space="0" w:color="auto"/>
                <w:right w:val="none" w:sz="0" w:space="0" w:color="auto"/>
              </w:divBdr>
            </w:div>
          </w:divsChild>
        </w:div>
        <w:div w:id="1426342261">
          <w:marLeft w:val="0"/>
          <w:marRight w:val="0"/>
          <w:marTop w:val="0"/>
          <w:marBottom w:val="0"/>
          <w:divBdr>
            <w:top w:val="none" w:sz="0" w:space="0" w:color="auto"/>
            <w:left w:val="none" w:sz="0" w:space="0" w:color="auto"/>
            <w:bottom w:val="none" w:sz="0" w:space="0" w:color="auto"/>
            <w:right w:val="none" w:sz="0" w:space="0" w:color="auto"/>
          </w:divBdr>
        </w:div>
        <w:div w:id="50007023">
          <w:marLeft w:val="0"/>
          <w:marRight w:val="0"/>
          <w:marTop w:val="0"/>
          <w:marBottom w:val="0"/>
          <w:divBdr>
            <w:top w:val="none" w:sz="0" w:space="0" w:color="auto"/>
            <w:left w:val="none" w:sz="0" w:space="0" w:color="auto"/>
            <w:bottom w:val="none" w:sz="0" w:space="0" w:color="auto"/>
            <w:right w:val="none" w:sz="0" w:space="0" w:color="auto"/>
          </w:divBdr>
          <w:divsChild>
            <w:div w:id="1233858383">
              <w:marLeft w:val="0"/>
              <w:marRight w:val="0"/>
              <w:marTop w:val="0"/>
              <w:marBottom w:val="0"/>
              <w:divBdr>
                <w:top w:val="none" w:sz="0" w:space="0" w:color="auto"/>
                <w:left w:val="none" w:sz="0" w:space="0" w:color="auto"/>
                <w:bottom w:val="none" w:sz="0" w:space="0" w:color="auto"/>
                <w:right w:val="none" w:sz="0" w:space="0" w:color="auto"/>
              </w:divBdr>
            </w:div>
          </w:divsChild>
        </w:div>
        <w:div w:id="1524393709">
          <w:marLeft w:val="0"/>
          <w:marRight w:val="0"/>
          <w:marTop w:val="0"/>
          <w:marBottom w:val="0"/>
          <w:divBdr>
            <w:top w:val="none" w:sz="0" w:space="0" w:color="auto"/>
            <w:left w:val="none" w:sz="0" w:space="0" w:color="auto"/>
            <w:bottom w:val="none" w:sz="0" w:space="0" w:color="auto"/>
            <w:right w:val="none" w:sz="0" w:space="0" w:color="auto"/>
          </w:divBdr>
        </w:div>
        <w:div w:id="372312069">
          <w:marLeft w:val="0"/>
          <w:marRight w:val="0"/>
          <w:marTop w:val="0"/>
          <w:marBottom w:val="0"/>
          <w:divBdr>
            <w:top w:val="none" w:sz="0" w:space="0" w:color="auto"/>
            <w:left w:val="none" w:sz="0" w:space="0" w:color="auto"/>
            <w:bottom w:val="none" w:sz="0" w:space="0" w:color="auto"/>
            <w:right w:val="none" w:sz="0" w:space="0" w:color="auto"/>
          </w:divBdr>
          <w:divsChild>
            <w:div w:id="1243873958">
              <w:marLeft w:val="0"/>
              <w:marRight w:val="0"/>
              <w:marTop w:val="0"/>
              <w:marBottom w:val="0"/>
              <w:divBdr>
                <w:top w:val="none" w:sz="0" w:space="0" w:color="auto"/>
                <w:left w:val="none" w:sz="0" w:space="0" w:color="auto"/>
                <w:bottom w:val="none" w:sz="0" w:space="0" w:color="auto"/>
                <w:right w:val="none" w:sz="0" w:space="0" w:color="auto"/>
              </w:divBdr>
            </w:div>
          </w:divsChild>
        </w:div>
        <w:div w:id="919868852">
          <w:marLeft w:val="0"/>
          <w:marRight w:val="0"/>
          <w:marTop w:val="0"/>
          <w:marBottom w:val="0"/>
          <w:divBdr>
            <w:top w:val="none" w:sz="0" w:space="0" w:color="auto"/>
            <w:left w:val="none" w:sz="0" w:space="0" w:color="auto"/>
            <w:bottom w:val="none" w:sz="0" w:space="0" w:color="auto"/>
            <w:right w:val="none" w:sz="0" w:space="0" w:color="auto"/>
          </w:divBdr>
        </w:div>
        <w:div w:id="1682047526">
          <w:marLeft w:val="0"/>
          <w:marRight w:val="0"/>
          <w:marTop w:val="0"/>
          <w:marBottom w:val="0"/>
          <w:divBdr>
            <w:top w:val="none" w:sz="0" w:space="0" w:color="auto"/>
            <w:left w:val="none" w:sz="0" w:space="0" w:color="auto"/>
            <w:bottom w:val="none" w:sz="0" w:space="0" w:color="auto"/>
            <w:right w:val="none" w:sz="0" w:space="0" w:color="auto"/>
          </w:divBdr>
          <w:divsChild>
            <w:div w:id="617950497">
              <w:marLeft w:val="0"/>
              <w:marRight w:val="0"/>
              <w:marTop w:val="0"/>
              <w:marBottom w:val="0"/>
              <w:divBdr>
                <w:top w:val="none" w:sz="0" w:space="0" w:color="auto"/>
                <w:left w:val="none" w:sz="0" w:space="0" w:color="auto"/>
                <w:bottom w:val="none" w:sz="0" w:space="0" w:color="auto"/>
                <w:right w:val="none" w:sz="0" w:space="0" w:color="auto"/>
              </w:divBdr>
            </w:div>
          </w:divsChild>
        </w:div>
        <w:div w:id="842284879">
          <w:marLeft w:val="0"/>
          <w:marRight w:val="0"/>
          <w:marTop w:val="300"/>
          <w:marBottom w:val="0"/>
          <w:divBdr>
            <w:top w:val="none" w:sz="0" w:space="0" w:color="auto"/>
            <w:left w:val="none" w:sz="0" w:space="0" w:color="auto"/>
            <w:bottom w:val="none" w:sz="0" w:space="0" w:color="auto"/>
            <w:right w:val="none" w:sz="0" w:space="0" w:color="auto"/>
          </w:divBdr>
          <w:divsChild>
            <w:div w:id="2096171694">
              <w:marLeft w:val="0"/>
              <w:marRight w:val="0"/>
              <w:marTop w:val="0"/>
              <w:marBottom w:val="0"/>
              <w:divBdr>
                <w:top w:val="none" w:sz="0" w:space="0" w:color="auto"/>
                <w:left w:val="none" w:sz="0" w:space="0" w:color="auto"/>
                <w:bottom w:val="none" w:sz="0" w:space="0" w:color="auto"/>
                <w:right w:val="none" w:sz="0" w:space="0" w:color="auto"/>
              </w:divBdr>
              <w:divsChild>
                <w:div w:id="1970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80880">
          <w:marLeft w:val="0"/>
          <w:marRight w:val="0"/>
          <w:marTop w:val="300"/>
          <w:marBottom w:val="0"/>
          <w:divBdr>
            <w:top w:val="none" w:sz="0" w:space="0" w:color="auto"/>
            <w:left w:val="none" w:sz="0" w:space="0" w:color="auto"/>
            <w:bottom w:val="none" w:sz="0" w:space="0" w:color="auto"/>
            <w:right w:val="none" w:sz="0" w:space="0" w:color="auto"/>
          </w:divBdr>
          <w:divsChild>
            <w:div w:id="780026308">
              <w:marLeft w:val="0"/>
              <w:marRight w:val="0"/>
              <w:marTop w:val="0"/>
              <w:marBottom w:val="0"/>
              <w:divBdr>
                <w:top w:val="none" w:sz="0" w:space="0" w:color="auto"/>
                <w:left w:val="none" w:sz="0" w:space="0" w:color="auto"/>
                <w:bottom w:val="none" w:sz="0" w:space="0" w:color="auto"/>
                <w:right w:val="none" w:sz="0" w:space="0" w:color="auto"/>
              </w:divBdr>
              <w:divsChild>
                <w:div w:id="111020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101510">
          <w:marLeft w:val="0"/>
          <w:marRight w:val="0"/>
          <w:marTop w:val="300"/>
          <w:marBottom w:val="0"/>
          <w:divBdr>
            <w:top w:val="none" w:sz="0" w:space="0" w:color="auto"/>
            <w:left w:val="none" w:sz="0" w:space="0" w:color="auto"/>
            <w:bottom w:val="none" w:sz="0" w:space="0" w:color="auto"/>
            <w:right w:val="none" w:sz="0" w:space="0" w:color="auto"/>
          </w:divBdr>
          <w:divsChild>
            <w:div w:id="1934706737">
              <w:marLeft w:val="0"/>
              <w:marRight w:val="0"/>
              <w:marTop w:val="0"/>
              <w:marBottom w:val="0"/>
              <w:divBdr>
                <w:top w:val="none" w:sz="0" w:space="0" w:color="auto"/>
                <w:left w:val="none" w:sz="0" w:space="0" w:color="auto"/>
                <w:bottom w:val="none" w:sz="0" w:space="0" w:color="auto"/>
                <w:right w:val="none" w:sz="0" w:space="0" w:color="auto"/>
              </w:divBdr>
              <w:divsChild>
                <w:div w:id="16581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962591">
          <w:marLeft w:val="0"/>
          <w:marRight w:val="0"/>
          <w:marTop w:val="300"/>
          <w:marBottom w:val="0"/>
          <w:divBdr>
            <w:top w:val="none" w:sz="0" w:space="0" w:color="auto"/>
            <w:left w:val="none" w:sz="0" w:space="0" w:color="auto"/>
            <w:bottom w:val="none" w:sz="0" w:space="0" w:color="auto"/>
            <w:right w:val="none" w:sz="0" w:space="0" w:color="auto"/>
          </w:divBdr>
          <w:divsChild>
            <w:div w:id="224267168">
              <w:marLeft w:val="0"/>
              <w:marRight w:val="0"/>
              <w:marTop w:val="0"/>
              <w:marBottom w:val="0"/>
              <w:divBdr>
                <w:top w:val="none" w:sz="0" w:space="0" w:color="auto"/>
                <w:left w:val="none" w:sz="0" w:space="0" w:color="auto"/>
                <w:bottom w:val="none" w:sz="0" w:space="0" w:color="auto"/>
                <w:right w:val="none" w:sz="0" w:space="0" w:color="auto"/>
              </w:divBdr>
              <w:divsChild>
                <w:div w:id="9786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725836324">
          <w:marLeft w:val="0"/>
          <w:marRight w:val="0"/>
          <w:marTop w:val="0"/>
          <w:marBottom w:val="0"/>
          <w:divBdr>
            <w:top w:val="none" w:sz="0" w:space="0" w:color="auto"/>
            <w:left w:val="none" w:sz="0" w:space="0" w:color="auto"/>
            <w:bottom w:val="none" w:sz="0" w:space="0" w:color="auto"/>
            <w:right w:val="none" w:sz="0" w:space="0" w:color="auto"/>
          </w:divBdr>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923367709">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2080403950">
          <w:marLeft w:val="0"/>
          <w:marRight w:val="0"/>
          <w:marTop w:val="0"/>
          <w:marBottom w:val="0"/>
          <w:divBdr>
            <w:top w:val="none" w:sz="0" w:space="0" w:color="auto"/>
            <w:left w:val="none" w:sz="0" w:space="0" w:color="auto"/>
            <w:bottom w:val="none" w:sz="0" w:space="0" w:color="auto"/>
            <w:right w:val="none" w:sz="0" w:space="0" w:color="auto"/>
          </w:divBdr>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50645">
          <w:marLeft w:val="0"/>
          <w:marRight w:val="0"/>
          <w:marTop w:val="300"/>
          <w:marBottom w:val="0"/>
          <w:divBdr>
            <w:top w:val="none" w:sz="0" w:space="0" w:color="auto"/>
            <w:left w:val="none" w:sz="0" w:space="0" w:color="auto"/>
            <w:bottom w:val="none" w:sz="0" w:space="0" w:color="auto"/>
            <w:right w:val="none" w:sz="0" w:space="0" w:color="auto"/>
          </w:divBdr>
          <w:divsChild>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530200">
      <w:bodyDiv w:val="1"/>
      <w:marLeft w:val="0"/>
      <w:marRight w:val="0"/>
      <w:marTop w:val="0"/>
      <w:marBottom w:val="0"/>
      <w:divBdr>
        <w:top w:val="none" w:sz="0" w:space="0" w:color="auto"/>
        <w:left w:val="none" w:sz="0" w:space="0" w:color="auto"/>
        <w:bottom w:val="none" w:sz="0" w:space="0" w:color="auto"/>
        <w:right w:val="none" w:sz="0" w:space="0" w:color="auto"/>
      </w:divBdr>
      <w:divsChild>
        <w:div w:id="1625651597">
          <w:marLeft w:val="0"/>
          <w:marRight w:val="0"/>
          <w:marTop w:val="0"/>
          <w:marBottom w:val="0"/>
          <w:divBdr>
            <w:top w:val="none" w:sz="0" w:space="0" w:color="auto"/>
            <w:left w:val="none" w:sz="0" w:space="0" w:color="auto"/>
            <w:bottom w:val="none" w:sz="0" w:space="0" w:color="auto"/>
            <w:right w:val="none" w:sz="0" w:space="0" w:color="auto"/>
          </w:divBdr>
        </w:div>
        <w:div w:id="158808916">
          <w:marLeft w:val="0"/>
          <w:marRight w:val="0"/>
          <w:marTop w:val="0"/>
          <w:marBottom w:val="0"/>
          <w:divBdr>
            <w:top w:val="none" w:sz="0" w:space="0" w:color="auto"/>
            <w:left w:val="none" w:sz="0" w:space="0" w:color="auto"/>
            <w:bottom w:val="none" w:sz="0" w:space="0" w:color="auto"/>
            <w:right w:val="none" w:sz="0" w:space="0" w:color="auto"/>
          </w:divBdr>
          <w:divsChild>
            <w:div w:id="1003968935">
              <w:marLeft w:val="0"/>
              <w:marRight w:val="0"/>
              <w:marTop w:val="0"/>
              <w:marBottom w:val="0"/>
              <w:divBdr>
                <w:top w:val="none" w:sz="0" w:space="0" w:color="auto"/>
                <w:left w:val="none" w:sz="0" w:space="0" w:color="auto"/>
                <w:bottom w:val="none" w:sz="0" w:space="0" w:color="auto"/>
                <w:right w:val="none" w:sz="0" w:space="0" w:color="auto"/>
              </w:divBdr>
            </w:div>
          </w:divsChild>
        </w:div>
        <w:div w:id="652099697">
          <w:marLeft w:val="0"/>
          <w:marRight w:val="0"/>
          <w:marTop w:val="0"/>
          <w:marBottom w:val="0"/>
          <w:divBdr>
            <w:top w:val="none" w:sz="0" w:space="0" w:color="auto"/>
            <w:left w:val="none" w:sz="0" w:space="0" w:color="auto"/>
            <w:bottom w:val="none" w:sz="0" w:space="0" w:color="auto"/>
            <w:right w:val="none" w:sz="0" w:space="0" w:color="auto"/>
          </w:divBdr>
        </w:div>
        <w:div w:id="2117207733">
          <w:marLeft w:val="0"/>
          <w:marRight w:val="0"/>
          <w:marTop w:val="0"/>
          <w:marBottom w:val="0"/>
          <w:divBdr>
            <w:top w:val="none" w:sz="0" w:space="0" w:color="auto"/>
            <w:left w:val="none" w:sz="0" w:space="0" w:color="auto"/>
            <w:bottom w:val="none" w:sz="0" w:space="0" w:color="auto"/>
            <w:right w:val="none" w:sz="0" w:space="0" w:color="auto"/>
          </w:divBdr>
          <w:divsChild>
            <w:div w:id="1477530950">
              <w:marLeft w:val="0"/>
              <w:marRight w:val="0"/>
              <w:marTop w:val="0"/>
              <w:marBottom w:val="0"/>
              <w:divBdr>
                <w:top w:val="none" w:sz="0" w:space="0" w:color="auto"/>
                <w:left w:val="none" w:sz="0" w:space="0" w:color="auto"/>
                <w:bottom w:val="none" w:sz="0" w:space="0" w:color="auto"/>
                <w:right w:val="none" w:sz="0" w:space="0" w:color="auto"/>
              </w:divBdr>
            </w:div>
          </w:divsChild>
        </w:div>
        <w:div w:id="1555391482">
          <w:marLeft w:val="0"/>
          <w:marRight w:val="0"/>
          <w:marTop w:val="0"/>
          <w:marBottom w:val="0"/>
          <w:divBdr>
            <w:top w:val="none" w:sz="0" w:space="0" w:color="auto"/>
            <w:left w:val="none" w:sz="0" w:space="0" w:color="auto"/>
            <w:bottom w:val="none" w:sz="0" w:space="0" w:color="auto"/>
            <w:right w:val="none" w:sz="0" w:space="0" w:color="auto"/>
          </w:divBdr>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684287468">
          <w:marLeft w:val="0"/>
          <w:marRight w:val="0"/>
          <w:marTop w:val="0"/>
          <w:marBottom w:val="0"/>
          <w:divBdr>
            <w:top w:val="none" w:sz="0" w:space="0" w:color="auto"/>
            <w:left w:val="none" w:sz="0" w:space="0" w:color="auto"/>
            <w:bottom w:val="none" w:sz="0" w:space="0" w:color="auto"/>
            <w:right w:val="none" w:sz="0" w:space="0" w:color="auto"/>
          </w:divBdr>
        </w:div>
        <w:div w:id="773285012">
          <w:marLeft w:val="0"/>
          <w:marRight w:val="0"/>
          <w:marTop w:val="0"/>
          <w:marBottom w:val="0"/>
          <w:divBdr>
            <w:top w:val="none" w:sz="0" w:space="0" w:color="auto"/>
            <w:left w:val="none" w:sz="0" w:space="0" w:color="auto"/>
            <w:bottom w:val="none" w:sz="0" w:space="0" w:color="auto"/>
            <w:right w:val="none" w:sz="0" w:space="0" w:color="auto"/>
          </w:divBdr>
          <w:divsChild>
            <w:div w:id="1085225946">
              <w:marLeft w:val="0"/>
              <w:marRight w:val="0"/>
              <w:marTop w:val="0"/>
              <w:marBottom w:val="0"/>
              <w:divBdr>
                <w:top w:val="none" w:sz="0" w:space="0" w:color="auto"/>
                <w:left w:val="none" w:sz="0" w:space="0" w:color="auto"/>
                <w:bottom w:val="none" w:sz="0" w:space="0" w:color="auto"/>
                <w:right w:val="none" w:sz="0" w:space="0" w:color="auto"/>
              </w:divBdr>
            </w:div>
          </w:divsChild>
        </w:div>
        <w:div w:id="897781721">
          <w:marLeft w:val="0"/>
          <w:marRight w:val="0"/>
          <w:marTop w:val="0"/>
          <w:marBottom w:val="0"/>
          <w:divBdr>
            <w:top w:val="none" w:sz="0" w:space="0" w:color="auto"/>
            <w:left w:val="none" w:sz="0" w:space="0" w:color="auto"/>
            <w:bottom w:val="none" w:sz="0" w:space="0" w:color="auto"/>
            <w:right w:val="none" w:sz="0" w:space="0" w:color="auto"/>
          </w:divBdr>
        </w:div>
        <w:div w:id="1144421813">
          <w:marLeft w:val="0"/>
          <w:marRight w:val="0"/>
          <w:marTop w:val="0"/>
          <w:marBottom w:val="0"/>
          <w:divBdr>
            <w:top w:val="none" w:sz="0" w:space="0" w:color="auto"/>
            <w:left w:val="none" w:sz="0" w:space="0" w:color="auto"/>
            <w:bottom w:val="none" w:sz="0" w:space="0" w:color="auto"/>
            <w:right w:val="none" w:sz="0" w:space="0" w:color="auto"/>
          </w:divBdr>
          <w:divsChild>
            <w:div w:id="2014607487">
              <w:marLeft w:val="0"/>
              <w:marRight w:val="0"/>
              <w:marTop w:val="0"/>
              <w:marBottom w:val="0"/>
              <w:divBdr>
                <w:top w:val="none" w:sz="0" w:space="0" w:color="auto"/>
                <w:left w:val="none" w:sz="0" w:space="0" w:color="auto"/>
                <w:bottom w:val="none" w:sz="0" w:space="0" w:color="auto"/>
                <w:right w:val="none" w:sz="0" w:space="0" w:color="auto"/>
              </w:divBdr>
            </w:div>
          </w:divsChild>
        </w:div>
        <w:div w:id="618338652">
          <w:marLeft w:val="0"/>
          <w:marRight w:val="0"/>
          <w:marTop w:val="0"/>
          <w:marBottom w:val="0"/>
          <w:divBdr>
            <w:top w:val="none" w:sz="0" w:space="0" w:color="auto"/>
            <w:left w:val="none" w:sz="0" w:space="0" w:color="auto"/>
            <w:bottom w:val="none" w:sz="0" w:space="0" w:color="auto"/>
            <w:right w:val="none" w:sz="0" w:space="0" w:color="auto"/>
          </w:divBdr>
        </w:div>
        <w:div w:id="2048331695">
          <w:marLeft w:val="0"/>
          <w:marRight w:val="0"/>
          <w:marTop w:val="0"/>
          <w:marBottom w:val="0"/>
          <w:divBdr>
            <w:top w:val="none" w:sz="0" w:space="0" w:color="auto"/>
            <w:left w:val="none" w:sz="0" w:space="0" w:color="auto"/>
            <w:bottom w:val="none" w:sz="0" w:space="0" w:color="auto"/>
            <w:right w:val="none" w:sz="0" w:space="0" w:color="auto"/>
          </w:divBdr>
          <w:divsChild>
            <w:div w:id="1929924186">
              <w:marLeft w:val="0"/>
              <w:marRight w:val="0"/>
              <w:marTop w:val="0"/>
              <w:marBottom w:val="0"/>
              <w:divBdr>
                <w:top w:val="none" w:sz="0" w:space="0" w:color="auto"/>
                <w:left w:val="none" w:sz="0" w:space="0" w:color="auto"/>
                <w:bottom w:val="none" w:sz="0" w:space="0" w:color="auto"/>
                <w:right w:val="none" w:sz="0" w:space="0" w:color="auto"/>
              </w:divBdr>
            </w:div>
          </w:divsChild>
        </w:div>
        <w:div w:id="1230966708">
          <w:marLeft w:val="0"/>
          <w:marRight w:val="0"/>
          <w:marTop w:val="0"/>
          <w:marBottom w:val="0"/>
          <w:divBdr>
            <w:top w:val="none" w:sz="0" w:space="0" w:color="auto"/>
            <w:left w:val="none" w:sz="0" w:space="0" w:color="auto"/>
            <w:bottom w:val="none" w:sz="0" w:space="0" w:color="auto"/>
            <w:right w:val="none" w:sz="0" w:space="0" w:color="auto"/>
          </w:divBdr>
        </w:div>
        <w:div w:id="970525488">
          <w:marLeft w:val="0"/>
          <w:marRight w:val="0"/>
          <w:marTop w:val="0"/>
          <w:marBottom w:val="0"/>
          <w:divBdr>
            <w:top w:val="none" w:sz="0" w:space="0" w:color="auto"/>
            <w:left w:val="none" w:sz="0" w:space="0" w:color="auto"/>
            <w:bottom w:val="none" w:sz="0" w:space="0" w:color="auto"/>
            <w:right w:val="none" w:sz="0" w:space="0" w:color="auto"/>
          </w:divBdr>
          <w:divsChild>
            <w:div w:id="1816753845">
              <w:marLeft w:val="0"/>
              <w:marRight w:val="0"/>
              <w:marTop w:val="0"/>
              <w:marBottom w:val="0"/>
              <w:divBdr>
                <w:top w:val="none" w:sz="0" w:space="0" w:color="auto"/>
                <w:left w:val="none" w:sz="0" w:space="0" w:color="auto"/>
                <w:bottom w:val="none" w:sz="0" w:space="0" w:color="auto"/>
                <w:right w:val="none" w:sz="0" w:space="0" w:color="auto"/>
              </w:divBdr>
            </w:div>
          </w:divsChild>
        </w:div>
        <w:div w:id="986010468">
          <w:marLeft w:val="0"/>
          <w:marRight w:val="0"/>
          <w:marTop w:val="300"/>
          <w:marBottom w:val="0"/>
          <w:divBdr>
            <w:top w:val="none" w:sz="0" w:space="0" w:color="auto"/>
            <w:left w:val="none" w:sz="0" w:space="0" w:color="auto"/>
            <w:bottom w:val="none" w:sz="0" w:space="0" w:color="auto"/>
            <w:right w:val="none" w:sz="0" w:space="0" w:color="auto"/>
          </w:divBdr>
          <w:divsChild>
            <w:div w:id="1188444546">
              <w:marLeft w:val="0"/>
              <w:marRight w:val="0"/>
              <w:marTop w:val="0"/>
              <w:marBottom w:val="0"/>
              <w:divBdr>
                <w:top w:val="none" w:sz="0" w:space="0" w:color="auto"/>
                <w:left w:val="none" w:sz="0" w:space="0" w:color="auto"/>
                <w:bottom w:val="none" w:sz="0" w:space="0" w:color="auto"/>
                <w:right w:val="none" w:sz="0" w:space="0" w:color="auto"/>
              </w:divBdr>
              <w:divsChild>
                <w:div w:id="1250700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30851">
          <w:marLeft w:val="0"/>
          <w:marRight w:val="0"/>
          <w:marTop w:val="300"/>
          <w:marBottom w:val="0"/>
          <w:divBdr>
            <w:top w:val="none" w:sz="0" w:space="0" w:color="auto"/>
            <w:left w:val="none" w:sz="0" w:space="0" w:color="auto"/>
            <w:bottom w:val="none" w:sz="0" w:space="0" w:color="auto"/>
            <w:right w:val="none" w:sz="0" w:space="0" w:color="auto"/>
          </w:divBdr>
          <w:divsChild>
            <w:div w:id="1482194166">
              <w:marLeft w:val="0"/>
              <w:marRight w:val="0"/>
              <w:marTop w:val="0"/>
              <w:marBottom w:val="0"/>
              <w:divBdr>
                <w:top w:val="none" w:sz="0" w:space="0" w:color="auto"/>
                <w:left w:val="none" w:sz="0" w:space="0" w:color="auto"/>
                <w:bottom w:val="none" w:sz="0" w:space="0" w:color="auto"/>
                <w:right w:val="none" w:sz="0" w:space="0" w:color="auto"/>
              </w:divBdr>
              <w:divsChild>
                <w:div w:id="93042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803767">
          <w:marLeft w:val="0"/>
          <w:marRight w:val="0"/>
          <w:marTop w:val="300"/>
          <w:marBottom w:val="0"/>
          <w:divBdr>
            <w:top w:val="none" w:sz="0" w:space="0" w:color="auto"/>
            <w:left w:val="none" w:sz="0" w:space="0" w:color="auto"/>
            <w:bottom w:val="none" w:sz="0" w:space="0" w:color="auto"/>
            <w:right w:val="none" w:sz="0" w:space="0" w:color="auto"/>
          </w:divBdr>
          <w:divsChild>
            <w:div w:id="2061441696">
              <w:marLeft w:val="0"/>
              <w:marRight w:val="0"/>
              <w:marTop w:val="0"/>
              <w:marBottom w:val="0"/>
              <w:divBdr>
                <w:top w:val="none" w:sz="0" w:space="0" w:color="auto"/>
                <w:left w:val="none" w:sz="0" w:space="0" w:color="auto"/>
                <w:bottom w:val="none" w:sz="0" w:space="0" w:color="auto"/>
                <w:right w:val="none" w:sz="0" w:space="0" w:color="auto"/>
              </w:divBdr>
              <w:divsChild>
                <w:div w:id="206775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84588">
          <w:marLeft w:val="0"/>
          <w:marRight w:val="0"/>
          <w:marTop w:val="300"/>
          <w:marBottom w:val="0"/>
          <w:divBdr>
            <w:top w:val="none" w:sz="0" w:space="0" w:color="auto"/>
            <w:left w:val="none" w:sz="0" w:space="0" w:color="auto"/>
            <w:bottom w:val="none" w:sz="0" w:space="0" w:color="auto"/>
            <w:right w:val="none" w:sz="0" w:space="0" w:color="auto"/>
          </w:divBdr>
          <w:divsChild>
            <w:div w:id="1557471173">
              <w:marLeft w:val="0"/>
              <w:marRight w:val="0"/>
              <w:marTop w:val="0"/>
              <w:marBottom w:val="0"/>
              <w:divBdr>
                <w:top w:val="none" w:sz="0" w:space="0" w:color="auto"/>
                <w:left w:val="none" w:sz="0" w:space="0" w:color="auto"/>
                <w:bottom w:val="none" w:sz="0" w:space="0" w:color="auto"/>
                <w:right w:val="none" w:sz="0" w:space="0" w:color="auto"/>
              </w:divBdr>
              <w:divsChild>
                <w:div w:id="104471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721735">
      <w:bodyDiv w:val="1"/>
      <w:marLeft w:val="0"/>
      <w:marRight w:val="0"/>
      <w:marTop w:val="0"/>
      <w:marBottom w:val="0"/>
      <w:divBdr>
        <w:top w:val="none" w:sz="0" w:space="0" w:color="auto"/>
        <w:left w:val="none" w:sz="0" w:space="0" w:color="auto"/>
        <w:bottom w:val="none" w:sz="0" w:space="0" w:color="auto"/>
        <w:right w:val="none" w:sz="0" w:space="0" w:color="auto"/>
      </w:divBdr>
      <w:divsChild>
        <w:div w:id="1531063022">
          <w:marLeft w:val="0"/>
          <w:marRight w:val="0"/>
          <w:marTop w:val="0"/>
          <w:marBottom w:val="0"/>
          <w:divBdr>
            <w:top w:val="none" w:sz="0" w:space="0" w:color="auto"/>
            <w:left w:val="none" w:sz="0" w:space="0" w:color="auto"/>
            <w:bottom w:val="none" w:sz="0" w:space="0" w:color="auto"/>
            <w:right w:val="none" w:sz="0" w:space="0" w:color="auto"/>
          </w:divBdr>
        </w:div>
        <w:div w:id="1628244966">
          <w:marLeft w:val="0"/>
          <w:marRight w:val="0"/>
          <w:marTop w:val="0"/>
          <w:marBottom w:val="0"/>
          <w:divBdr>
            <w:top w:val="none" w:sz="0" w:space="0" w:color="auto"/>
            <w:left w:val="none" w:sz="0" w:space="0" w:color="auto"/>
            <w:bottom w:val="none" w:sz="0" w:space="0" w:color="auto"/>
            <w:right w:val="none" w:sz="0" w:space="0" w:color="auto"/>
          </w:divBdr>
          <w:divsChild>
            <w:div w:id="241063711">
              <w:marLeft w:val="0"/>
              <w:marRight w:val="0"/>
              <w:marTop w:val="0"/>
              <w:marBottom w:val="0"/>
              <w:divBdr>
                <w:top w:val="none" w:sz="0" w:space="0" w:color="auto"/>
                <w:left w:val="none" w:sz="0" w:space="0" w:color="auto"/>
                <w:bottom w:val="none" w:sz="0" w:space="0" w:color="auto"/>
                <w:right w:val="none" w:sz="0" w:space="0" w:color="auto"/>
              </w:divBdr>
            </w:div>
          </w:divsChild>
        </w:div>
        <w:div w:id="2005663879">
          <w:marLeft w:val="0"/>
          <w:marRight w:val="0"/>
          <w:marTop w:val="0"/>
          <w:marBottom w:val="0"/>
          <w:divBdr>
            <w:top w:val="none" w:sz="0" w:space="0" w:color="auto"/>
            <w:left w:val="none" w:sz="0" w:space="0" w:color="auto"/>
            <w:bottom w:val="none" w:sz="0" w:space="0" w:color="auto"/>
            <w:right w:val="none" w:sz="0" w:space="0" w:color="auto"/>
          </w:divBdr>
        </w:div>
        <w:div w:id="1126579926">
          <w:marLeft w:val="0"/>
          <w:marRight w:val="0"/>
          <w:marTop w:val="0"/>
          <w:marBottom w:val="0"/>
          <w:divBdr>
            <w:top w:val="none" w:sz="0" w:space="0" w:color="auto"/>
            <w:left w:val="none" w:sz="0" w:space="0" w:color="auto"/>
            <w:bottom w:val="none" w:sz="0" w:space="0" w:color="auto"/>
            <w:right w:val="none" w:sz="0" w:space="0" w:color="auto"/>
          </w:divBdr>
          <w:divsChild>
            <w:div w:id="1097092547">
              <w:marLeft w:val="0"/>
              <w:marRight w:val="0"/>
              <w:marTop w:val="0"/>
              <w:marBottom w:val="0"/>
              <w:divBdr>
                <w:top w:val="none" w:sz="0" w:space="0" w:color="auto"/>
                <w:left w:val="none" w:sz="0" w:space="0" w:color="auto"/>
                <w:bottom w:val="none" w:sz="0" w:space="0" w:color="auto"/>
                <w:right w:val="none" w:sz="0" w:space="0" w:color="auto"/>
              </w:divBdr>
            </w:div>
          </w:divsChild>
        </w:div>
        <w:div w:id="952712688">
          <w:marLeft w:val="0"/>
          <w:marRight w:val="0"/>
          <w:marTop w:val="0"/>
          <w:marBottom w:val="0"/>
          <w:divBdr>
            <w:top w:val="none" w:sz="0" w:space="0" w:color="auto"/>
            <w:left w:val="none" w:sz="0" w:space="0" w:color="auto"/>
            <w:bottom w:val="none" w:sz="0" w:space="0" w:color="auto"/>
            <w:right w:val="none" w:sz="0" w:space="0" w:color="auto"/>
          </w:divBdr>
        </w:div>
        <w:div w:id="698745286">
          <w:marLeft w:val="0"/>
          <w:marRight w:val="0"/>
          <w:marTop w:val="0"/>
          <w:marBottom w:val="0"/>
          <w:divBdr>
            <w:top w:val="none" w:sz="0" w:space="0" w:color="auto"/>
            <w:left w:val="none" w:sz="0" w:space="0" w:color="auto"/>
            <w:bottom w:val="none" w:sz="0" w:space="0" w:color="auto"/>
            <w:right w:val="none" w:sz="0" w:space="0" w:color="auto"/>
          </w:divBdr>
          <w:divsChild>
            <w:div w:id="889192732">
              <w:marLeft w:val="0"/>
              <w:marRight w:val="0"/>
              <w:marTop w:val="0"/>
              <w:marBottom w:val="0"/>
              <w:divBdr>
                <w:top w:val="none" w:sz="0" w:space="0" w:color="auto"/>
                <w:left w:val="none" w:sz="0" w:space="0" w:color="auto"/>
                <w:bottom w:val="none" w:sz="0" w:space="0" w:color="auto"/>
                <w:right w:val="none" w:sz="0" w:space="0" w:color="auto"/>
              </w:divBdr>
            </w:div>
          </w:divsChild>
        </w:div>
        <w:div w:id="92481060">
          <w:marLeft w:val="0"/>
          <w:marRight w:val="0"/>
          <w:marTop w:val="0"/>
          <w:marBottom w:val="0"/>
          <w:divBdr>
            <w:top w:val="none" w:sz="0" w:space="0" w:color="auto"/>
            <w:left w:val="none" w:sz="0" w:space="0" w:color="auto"/>
            <w:bottom w:val="none" w:sz="0" w:space="0" w:color="auto"/>
            <w:right w:val="none" w:sz="0" w:space="0" w:color="auto"/>
          </w:divBdr>
        </w:div>
        <w:div w:id="177235095">
          <w:marLeft w:val="0"/>
          <w:marRight w:val="0"/>
          <w:marTop w:val="0"/>
          <w:marBottom w:val="0"/>
          <w:divBdr>
            <w:top w:val="none" w:sz="0" w:space="0" w:color="auto"/>
            <w:left w:val="none" w:sz="0" w:space="0" w:color="auto"/>
            <w:bottom w:val="none" w:sz="0" w:space="0" w:color="auto"/>
            <w:right w:val="none" w:sz="0" w:space="0" w:color="auto"/>
          </w:divBdr>
          <w:divsChild>
            <w:div w:id="1125122285">
              <w:marLeft w:val="0"/>
              <w:marRight w:val="0"/>
              <w:marTop w:val="0"/>
              <w:marBottom w:val="0"/>
              <w:divBdr>
                <w:top w:val="none" w:sz="0" w:space="0" w:color="auto"/>
                <w:left w:val="none" w:sz="0" w:space="0" w:color="auto"/>
                <w:bottom w:val="none" w:sz="0" w:space="0" w:color="auto"/>
                <w:right w:val="none" w:sz="0" w:space="0" w:color="auto"/>
              </w:divBdr>
            </w:div>
          </w:divsChild>
        </w:div>
        <w:div w:id="584191306">
          <w:marLeft w:val="0"/>
          <w:marRight w:val="0"/>
          <w:marTop w:val="0"/>
          <w:marBottom w:val="0"/>
          <w:divBdr>
            <w:top w:val="none" w:sz="0" w:space="0" w:color="auto"/>
            <w:left w:val="none" w:sz="0" w:space="0" w:color="auto"/>
            <w:bottom w:val="none" w:sz="0" w:space="0" w:color="auto"/>
            <w:right w:val="none" w:sz="0" w:space="0" w:color="auto"/>
          </w:divBdr>
        </w:div>
        <w:div w:id="236520809">
          <w:marLeft w:val="0"/>
          <w:marRight w:val="0"/>
          <w:marTop w:val="0"/>
          <w:marBottom w:val="0"/>
          <w:divBdr>
            <w:top w:val="none" w:sz="0" w:space="0" w:color="auto"/>
            <w:left w:val="none" w:sz="0" w:space="0" w:color="auto"/>
            <w:bottom w:val="none" w:sz="0" w:space="0" w:color="auto"/>
            <w:right w:val="none" w:sz="0" w:space="0" w:color="auto"/>
          </w:divBdr>
          <w:divsChild>
            <w:div w:id="1613047160">
              <w:marLeft w:val="0"/>
              <w:marRight w:val="0"/>
              <w:marTop w:val="0"/>
              <w:marBottom w:val="0"/>
              <w:divBdr>
                <w:top w:val="none" w:sz="0" w:space="0" w:color="auto"/>
                <w:left w:val="none" w:sz="0" w:space="0" w:color="auto"/>
                <w:bottom w:val="none" w:sz="0" w:space="0" w:color="auto"/>
                <w:right w:val="none" w:sz="0" w:space="0" w:color="auto"/>
              </w:divBdr>
            </w:div>
          </w:divsChild>
        </w:div>
        <w:div w:id="552929231">
          <w:marLeft w:val="0"/>
          <w:marRight w:val="0"/>
          <w:marTop w:val="0"/>
          <w:marBottom w:val="0"/>
          <w:divBdr>
            <w:top w:val="none" w:sz="0" w:space="0" w:color="auto"/>
            <w:left w:val="none" w:sz="0" w:space="0" w:color="auto"/>
            <w:bottom w:val="none" w:sz="0" w:space="0" w:color="auto"/>
            <w:right w:val="none" w:sz="0" w:space="0" w:color="auto"/>
          </w:divBdr>
        </w:div>
        <w:div w:id="194468984">
          <w:marLeft w:val="0"/>
          <w:marRight w:val="0"/>
          <w:marTop w:val="0"/>
          <w:marBottom w:val="0"/>
          <w:divBdr>
            <w:top w:val="none" w:sz="0" w:space="0" w:color="auto"/>
            <w:left w:val="none" w:sz="0" w:space="0" w:color="auto"/>
            <w:bottom w:val="none" w:sz="0" w:space="0" w:color="auto"/>
            <w:right w:val="none" w:sz="0" w:space="0" w:color="auto"/>
          </w:divBdr>
          <w:divsChild>
            <w:div w:id="180826402">
              <w:marLeft w:val="0"/>
              <w:marRight w:val="0"/>
              <w:marTop w:val="0"/>
              <w:marBottom w:val="0"/>
              <w:divBdr>
                <w:top w:val="none" w:sz="0" w:space="0" w:color="auto"/>
                <w:left w:val="none" w:sz="0" w:space="0" w:color="auto"/>
                <w:bottom w:val="none" w:sz="0" w:space="0" w:color="auto"/>
                <w:right w:val="none" w:sz="0" w:space="0" w:color="auto"/>
              </w:divBdr>
            </w:div>
          </w:divsChild>
        </w:div>
        <w:div w:id="431904508">
          <w:marLeft w:val="0"/>
          <w:marRight w:val="0"/>
          <w:marTop w:val="0"/>
          <w:marBottom w:val="0"/>
          <w:divBdr>
            <w:top w:val="none" w:sz="0" w:space="0" w:color="auto"/>
            <w:left w:val="none" w:sz="0" w:space="0" w:color="auto"/>
            <w:bottom w:val="none" w:sz="0" w:space="0" w:color="auto"/>
            <w:right w:val="none" w:sz="0" w:space="0" w:color="auto"/>
          </w:divBdr>
        </w:div>
        <w:div w:id="1005716896">
          <w:marLeft w:val="0"/>
          <w:marRight w:val="0"/>
          <w:marTop w:val="0"/>
          <w:marBottom w:val="0"/>
          <w:divBdr>
            <w:top w:val="none" w:sz="0" w:space="0" w:color="auto"/>
            <w:left w:val="none" w:sz="0" w:space="0" w:color="auto"/>
            <w:bottom w:val="none" w:sz="0" w:space="0" w:color="auto"/>
            <w:right w:val="none" w:sz="0" w:space="0" w:color="auto"/>
          </w:divBdr>
          <w:divsChild>
            <w:div w:id="632293138">
              <w:marLeft w:val="0"/>
              <w:marRight w:val="0"/>
              <w:marTop w:val="0"/>
              <w:marBottom w:val="0"/>
              <w:divBdr>
                <w:top w:val="none" w:sz="0" w:space="0" w:color="auto"/>
                <w:left w:val="none" w:sz="0" w:space="0" w:color="auto"/>
                <w:bottom w:val="none" w:sz="0" w:space="0" w:color="auto"/>
                <w:right w:val="none" w:sz="0" w:space="0" w:color="auto"/>
              </w:divBdr>
            </w:div>
          </w:divsChild>
        </w:div>
        <w:div w:id="566887884">
          <w:marLeft w:val="0"/>
          <w:marRight w:val="0"/>
          <w:marTop w:val="300"/>
          <w:marBottom w:val="0"/>
          <w:divBdr>
            <w:top w:val="none" w:sz="0" w:space="0" w:color="auto"/>
            <w:left w:val="none" w:sz="0" w:space="0" w:color="auto"/>
            <w:bottom w:val="none" w:sz="0" w:space="0" w:color="auto"/>
            <w:right w:val="none" w:sz="0" w:space="0" w:color="auto"/>
          </w:divBdr>
          <w:divsChild>
            <w:div w:id="226301054">
              <w:marLeft w:val="0"/>
              <w:marRight w:val="0"/>
              <w:marTop w:val="0"/>
              <w:marBottom w:val="0"/>
              <w:divBdr>
                <w:top w:val="none" w:sz="0" w:space="0" w:color="auto"/>
                <w:left w:val="none" w:sz="0" w:space="0" w:color="auto"/>
                <w:bottom w:val="none" w:sz="0" w:space="0" w:color="auto"/>
                <w:right w:val="none" w:sz="0" w:space="0" w:color="auto"/>
              </w:divBdr>
              <w:divsChild>
                <w:div w:id="1606301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82894">
          <w:marLeft w:val="0"/>
          <w:marRight w:val="0"/>
          <w:marTop w:val="300"/>
          <w:marBottom w:val="0"/>
          <w:divBdr>
            <w:top w:val="none" w:sz="0" w:space="0" w:color="auto"/>
            <w:left w:val="none" w:sz="0" w:space="0" w:color="auto"/>
            <w:bottom w:val="none" w:sz="0" w:space="0" w:color="auto"/>
            <w:right w:val="none" w:sz="0" w:space="0" w:color="auto"/>
          </w:divBdr>
          <w:divsChild>
            <w:div w:id="1833451626">
              <w:marLeft w:val="0"/>
              <w:marRight w:val="0"/>
              <w:marTop w:val="0"/>
              <w:marBottom w:val="0"/>
              <w:divBdr>
                <w:top w:val="none" w:sz="0" w:space="0" w:color="auto"/>
                <w:left w:val="none" w:sz="0" w:space="0" w:color="auto"/>
                <w:bottom w:val="none" w:sz="0" w:space="0" w:color="auto"/>
                <w:right w:val="none" w:sz="0" w:space="0" w:color="auto"/>
              </w:divBdr>
              <w:divsChild>
                <w:div w:id="152432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02356">
          <w:marLeft w:val="0"/>
          <w:marRight w:val="0"/>
          <w:marTop w:val="300"/>
          <w:marBottom w:val="0"/>
          <w:divBdr>
            <w:top w:val="none" w:sz="0" w:space="0" w:color="auto"/>
            <w:left w:val="none" w:sz="0" w:space="0" w:color="auto"/>
            <w:bottom w:val="none" w:sz="0" w:space="0" w:color="auto"/>
            <w:right w:val="none" w:sz="0" w:space="0" w:color="auto"/>
          </w:divBdr>
          <w:divsChild>
            <w:div w:id="477919050">
              <w:marLeft w:val="0"/>
              <w:marRight w:val="0"/>
              <w:marTop w:val="0"/>
              <w:marBottom w:val="0"/>
              <w:divBdr>
                <w:top w:val="none" w:sz="0" w:space="0" w:color="auto"/>
                <w:left w:val="none" w:sz="0" w:space="0" w:color="auto"/>
                <w:bottom w:val="none" w:sz="0" w:space="0" w:color="auto"/>
                <w:right w:val="none" w:sz="0" w:space="0" w:color="auto"/>
              </w:divBdr>
              <w:divsChild>
                <w:div w:id="200955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81093">
          <w:marLeft w:val="0"/>
          <w:marRight w:val="0"/>
          <w:marTop w:val="300"/>
          <w:marBottom w:val="0"/>
          <w:divBdr>
            <w:top w:val="none" w:sz="0" w:space="0" w:color="auto"/>
            <w:left w:val="none" w:sz="0" w:space="0" w:color="auto"/>
            <w:bottom w:val="none" w:sz="0" w:space="0" w:color="auto"/>
            <w:right w:val="none" w:sz="0" w:space="0" w:color="auto"/>
          </w:divBdr>
          <w:divsChild>
            <w:div w:id="408501132">
              <w:marLeft w:val="0"/>
              <w:marRight w:val="0"/>
              <w:marTop w:val="0"/>
              <w:marBottom w:val="0"/>
              <w:divBdr>
                <w:top w:val="none" w:sz="0" w:space="0" w:color="auto"/>
                <w:left w:val="none" w:sz="0" w:space="0" w:color="auto"/>
                <w:bottom w:val="none" w:sz="0" w:space="0" w:color="auto"/>
                <w:right w:val="none" w:sz="0" w:space="0" w:color="auto"/>
              </w:divBdr>
              <w:divsChild>
                <w:div w:id="10867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641679">
      <w:bodyDiv w:val="1"/>
      <w:marLeft w:val="0"/>
      <w:marRight w:val="0"/>
      <w:marTop w:val="0"/>
      <w:marBottom w:val="0"/>
      <w:divBdr>
        <w:top w:val="none" w:sz="0" w:space="0" w:color="auto"/>
        <w:left w:val="none" w:sz="0" w:space="0" w:color="auto"/>
        <w:bottom w:val="none" w:sz="0" w:space="0" w:color="auto"/>
        <w:right w:val="none" w:sz="0" w:space="0" w:color="auto"/>
      </w:divBdr>
    </w:div>
    <w:div w:id="440032911">
      <w:bodyDiv w:val="1"/>
      <w:marLeft w:val="0"/>
      <w:marRight w:val="0"/>
      <w:marTop w:val="0"/>
      <w:marBottom w:val="0"/>
      <w:divBdr>
        <w:top w:val="none" w:sz="0" w:space="0" w:color="auto"/>
        <w:left w:val="none" w:sz="0" w:space="0" w:color="auto"/>
        <w:bottom w:val="none" w:sz="0" w:space="0" w:color="auto"/>
        <w:right w:val="none" w:sz="0" w:space="0" w:color="auto"/>
      </w:divBdr>
    </w:div>
    <w:div w:id="442461049">
      <w:bodyDiv w:val="1"/>
      <w:marLeft w:val="0"/>
      <w:marRight w:val="0"/>
      <w:marTop w:val="0"/>
      <w:marBottom w:val="0"/>
      <w:divBdr>
        <w:top w:val="none" w:sz="0" w:space="0" w:color="auto"/>
        <w:left w:val="none" w:sz="0" w:space="0" w:color="auto"/>
        <w:bottom w:val="none" w:sz="0" w:space="0" w:color="auto"/>
        <w:right w:val="none" w:sz="0" w:space="0" w:color="auto"/>
      </w:divBdr>
      <w:divsChild>
        <w:div w:id="637537694">
          <w:marLeft w:val="0"/>
          <w:marRight w:val="0"/>
          <w:marTop w:val="0"/>
          <w:marBottom w:val="0"/>
          <w:divBdr>
            <w:top w:val="none" w:sz="0" w:space="0" w:color="auto"/>
            <w:left w:val="none" w:sz="0" w:space="0" w:color="auto"/>
            <w:bottom w:val="none" w:sz="0" w:space="0" w:color="auto"/>
            <w:right w:val="none" w:sz="0" w:space="0" w:color="auto"/>
          </w:divBdr>
        </w:div>
        <w:div w:id="2073235098">
          <w:marLeft w:val="0"/>
          <w:marRight w:val="0"/>
          <w:marTop w:val="0"/>
          <w:marBottom w:val="0"/>
          <w:divBdr>
            <w:top w:val="none" w:sz="0" w:space="0" w:color="auto"/>
            <w:left w:val="none" w:sz="0" w:space="0" w:color="auto"/>
            <w:bottom w:val="none" w:sz="0" w:space="0" w:color="auto"/>
            <w:right w:val="none" w:sz="0" w:space="0" w:color="auto"/>
          </w:divBdr>
          <w:divsChild>
            <w:div w:id="1932814797">
              <w:marLeft w:val="0"/>
              <w:marRight w:val="0"/>
              <w:marTop w:val="0"/>
              <w:marBottom w:val="0"/>
              <w:divBdr>
                <w:top w:val="none" w:sz="0" w:space="0" w:color="auto"/>
                <w:left w:val="none" w:sz="0" w:space="0" w:color="auto"/>
                <w:bottom w:val="none" w:sz="0" w:space="0" w:color="auto"/>
                <w:right w:val="none" w:sz="0" w:space="0" w:color="auto"/>
              </w:divBdr>
            </w:div>
          </w:divsChild>
        </w:div>
        <w:div w:id="1067069129">
          <w:marLeft w:val="0"/>
          <w:marRight w:val="0"/>
          <w:marTop w:val="0"/>
          <w:marBottom w:val="0"/>
          <w:divBdr>
            <w:top w:val="none" w:sz="0" w:space="0" w:color="auto"/>
            <w:left w:val="none" w:sz="0" w:space="0" w:color="auto"/>
            <w:bottom w:val="none" w:sz="0" w:space="0" w:color="auto"/>
            <w:right w:val="none" w:sz="0" w:space="0" w:color="auto"/>
          </w:divBdr>
        </w:div>
        <w:div w:id="877744469">
          <w:marLeft w:val="0"/>
          <w:marRight w:val="0"/>
          <w:marTop w:val="0"/>
          <w:marBottom w:val="0"/>
          <w:divBdr>
            <w:top w:val="none" w:sz="0" w:space="0" w:color="auto"/>
            <w:left w:val="none" w:sz="0" w:space="0" w:color="auto"/>
            <w:bottom w:val="none" w:sz="0" w:space="0" w:color="auto"/>
            <w:right w:val="none" w:sz="0" w:space="0" w:color="auto"/>
          </w:divBdr>
          <w:divsChild>
            <w:div w:id="1505125017">
              <w:marLeft w:val="0"/>
              <w:marRight w:val="0"/>
              <w:marTop w:val="0"/>
              <w:marBottom w:val="0"/>
              <w:divBdr>
                <w:top w:val="none" w:sz="0" w:space="0" w:color="auto"/>
                <w:left w:val="none" w:sz="0" w:space="0" w:color="auto"/>
                <w:bottom w:val="none" w:sz="0" w:space="0" w:color="auto"/>
                <w:right w:val="none" w:sz="0" w:space="0" w:color="auto"/>
              </w:divBdr>
            </w:div>
          </w:divsChild>
        </w:div>
        <w:div w:id="1107505311">
          <w:marLeft w:val="0"/>
          <w:marRight w:val="0"/>
          <w:marTop w:val="0"/>
          <w:marBottom w:val="0"/>
          <w:divBdr>
            <w:top w:val="none" w:sz="0" w:space="0" w:color="auto"/>
            <w:left w:val="none" w:sz="0" w:space="0" w:color="auto"/>
            <w:bottom w:val="none" w:sz="0" w:space="0" w:color="auto"/>
            <w:right w:val="none" w:sz="0" w:space="0" w:color="auto"/>
          </w:divBdr>
        </w:div>
        <w:div w:id="68506184">
          <w:marLeft w:val="0"/>
          <w:marRight w:val="0"/>
          <w:marTop w:val="0"/>
          <w:marBottom w:val="0"/>
          <w:divBdr>
            <w:top w:val="none" w:sz="0" w:space="0" w:color="auto"/>
            <w:left w:val="none" w:sz="0" w:space="0" w:color="auto"/>
            <w:bottom w:val="none" w:sz="0" w:space="0" w:color="auto"/>
            <w:right w:val="none" w:sz="0" w:space="0" w:color="auto"/>
          </w:divBdr>
          <w:divsChild>
            <w:div w:id="1500651993">
              <w:marLeft w:val="0"/>
              <w:marRight w:val="0"/>
              <w:marTop w:val="0"/>
              <w:marBottom w:val="0"/>
              <w:divBdr>
                <w:top w:val="none" w:sz="0" w:space="0" w:color="auto"/>
                <w:left w:val="none" w:sz="0" w:space="0" w:color="auto"/>
                <w:bottom w:val="none" w:sz="0" w:space="0" w:color="auto"/>
                <w:right w:val="none" w:sz="0" w:space="0" w:color="auto"/>
              </w:divBdr>
            </w:div>
          </w:divsChild>
        </w:div>
        <w:div w:id="711735011">
          <w:marLeft w:val="0"/>
          <w:marRight w:val="0"/>
          <w:marTop w:val="0"/>
          <w:marBottom w:val="0"/>
          <w:divBdr>
            <w:top w:val="none" w:sz="0" w:space="0" w:color="auto"/>
            <w:left w:val="none" w:sz="0" w:space="0" w:color="auto"/>
            <w:bottom w:val="none" w:sz="0" w:space="0" w:color="auto"/>
            <w:right w:val="none" w:sz="0" w:space="0" w:color="auto"/>
          </w:divBdr>
        </w:div>
        <w:div w:id="125780991">
          <w:marLeft w:val="0"/>
          <w:marRight w:val="0"/>
          <w:marTop w:val="0"/>
          <w:marBottom w:val="0"/>
          <w:divBdr>
            <w:top w:val="none" w:sz="0" w:space="0" w:color="auto"/>
            <w:left w:val="none" w:sz="0" w:space="0" w:color="auto"/>
            <w:bottom w:val="none" w:sz="0" w:space="0" w:color="auto"/>
            <w:right w:val="none" w:sz="0" w:space="0" w:color="auto"/>
          </w:divBdr>
          <w:divsChild>
            <w:div w:id="1058020351">
              <w:marLeft w:val="0"/>
              <w:marRight w:val="0"/>
              <w:marTop w:val="0"/>
              <w:marBottom w:val="0"/>
              <w:divBdr>
                <w:top w:val="none" w:sz="0" w:space="0" w:color="auto"/>
                <w:left w:val="none" w:sz="0" w:space="0" w:color="auto"/>
                <w:bottom w:val="none" w:sz="0" w:space="0" w:color="auto"/>
                <w:right w:val="none" w:sz="0" w:space="0" w:color="auto"/>
              </w:divBdr>
            </w:div>
          </w:divsChild>
        </w:div>
        <w:div w:id="731192473">
          <w:marLeft w:val="0"/>
          <w:marRight w:val="0"/>
          <w:marTop w:val="0"/>
          <w:marBottom w:val="0"/>
          <w:divBdr>
            <w:top w:val="none" w:sz="0" w:space="0" w:color="auto"/>
            <w:left w:val="none" w:sz="0" w:space="0" w:color="auto"/>
            <w:bottom w:val="none" w:sz="0" w:space="0" w:color="auto"/>
            <w:right w:val="none" w:sz="0" w:space="0" w:color="auto"/>
          </w:divBdr>
        </w:div>
        <w:div w:id="2053651650">
          <w:marLeft w:val="0"/>
          <w:marRight w:val="0"/>
          <w:marTop w:val="0"/>
          <w:marBottom w:val="0"/>
          <w:divBdr>
            <w:top w:val="none" w:sz="0" w:space="0" w:color="auto"/>
            <w:left w:val="none" w:sz="0" w:space="0" w:color="auto"/>
            <w:bottom w:val="none" w:sz="0" w:space="0" w:color="auto"/>
            <w:right w:val="none" w:sz="0" w:space="0" w:color="auto"/>
          </w:divBdr>
          <w:divsChild>
            <w:div w:id="401417605">
              <w:marLeft w:val="0"/>
              <w:marRight w:val="0"/>
              <w:marTop w:val="0"/>
              <w:marBottom w:val="0"/>
              <w:divBdr>
                <w:top w:val="none" w:sz="0" w:space="0" w:color="auto"/>
                <w:left w:val="none" w:sz="0" w:space="0" w:color="auto"/>
                <w:bottom w:val="none" w:sz="0" w:space="0" w:color="auto"/>
                <w:right w:val="none" w:sz="0" w:space="0" w:color="auto"/>
              </w:divBdr>
            </w:div>
          </w:divsChild>
        </w:div>
        <w:div w:id="1715035359">
          <w:marLeft w:val="0"/>
          <w:marRight w:val="0"/>
          <w:marTop w:val="0"/>
          <w:marBottom w:val="0"/>
          <w:divBdr>
            <w:top w:val="none" w:sz="0" w:space="0" w:color="auto"/>
            <w:left w:val="none" w:sz="0" w:space="0" w:color="auto"/>
            <w:bottom w:val="none" w:sz="0" w:space="0" w:color="auto"/>
            <w:right w:val="none" w:sz="0" w:space="0" w:color="auto"/>
          </w:divBdr>
        </w:div>
        <w:div w:id="2072074621">
          <w:marLeft w:val="0"/>
          <w:marRight w:val="0"/>
          <w:marTop w:val="0"/>
          <w:marBottom w:val="0"/>
          <w:divBdr>
            <w:top w:val="none" w:sz="0" w:space="0" w:color="auto"/>
            <w:left w:val="none" w:sz="0" w:space="0" w:color="auto"/>
            <w:bottom w:val="none" w:sz="0" w:space="0" w:color="auto"/>
            <w:right w:val="none" w:sz="0" w:space="0" w:color="auto"/>
          </w:divBdr>
          <w:divsChild>
            <w:div w:id="1998532961">
              <w:marLeft w:val="0"/>
              <w:marRight w:val="0"/>
              <w:marTop w:val="0"/>
              <w:marBottom w:val="0"/>
              <w:divBdr>
                <w:top w:val="none" w:sz="0" w:space="0" w:color="auto"/>
                <w:left w:val="none" w:sz="0" w:space="0" w:color="auto"/>
                <w:bottom w:val="none" w:sz="0" w:space="0" w:color="auto"/>
                <w:right w:val="none" w:sz="0" w:space="0" w:color="auto"/>
              </w:divBdr>
            </w:div>
          </w:divsChild>
        </w:div>
        <w:div w:id="1050766034">
          <w:marLeft w:val="0"/>
          <w:marRight w:val="0"/>
          <w:marTop w:val="0"/>
          <w:marBottom w:val="0"/>
          <w:divBdr>
            <w:top w:val="none" w:sz="0" w:space="0" w:color="auto"/>
            <w:left w:val="none" w:sz="0" w:space="0" w:color="auto"/>
            <w:bottom w:val="none" w:sz="0" w:space="0" w:color="auto"/>
            <w:right w:val="none" w:sz="0" w:space="0" w:color="auto"/>
          </w:divBdr>
        </w:div>
        <w:div w:id="2013143630">
          <w:marLeft w:val="0"/>
          <w:marRight w:val="0"/>
          <w:marTop w:val="0"/>
          <w:marBottom w:val="0"/>
          <w:divBdr>
            <w:top w:val="none" w:sz="0" w:space="0" w:color="auto"/>
            <w:left w:val="none" w:sz="0" w:space="0" w:color="auto"/>
            <w:bottom w:val="none" w:sz="0" w:space="0" w:color="auto"/>
            <w:right w:val="none" w:sz="0" w:space="0" w:color="auto"/>
          </w:divBdr>
          <w:divsChild>
            <w:div w:id="870610165">
              <w:marLeft w:val="0"/>
              <w:marRight w:val="0"/>
              <w:marTop w:val="0"/>
              <w:marBottom w:val="0"/>
              <w:divBdr>
                <w:top w:val="none" w:sz="0" w:space="0" w:color="auto"/>
                <w:left w:val="none" w:sz="0" w:space="0" w:color="auto"/>
                <w:bottom w:val="none" w:sz="0" w:space="0" w:color="auto"/>
                <w:right w:val="none" w:sz="0" w:space="0" w:color="auto"/>
              </w:divBdr>
            </w:div>
          </w:divsChild>
        </w:div>
        <w:div w:id="1321739747">
          <w:marLeft w:val="0"/>
          <w:marRight w:val="0"/>
          <w:marTop w:val="300"/>
          <w:marBottom w:val="0"/>
          <w:divBdr>
            <w:top w:val="none" w:sz="0" w:space="0" w:color="auto"/>
            <w:left w:val="none" w:sz="0" w:space="0" w:color="auto"/>
            <w:bottom w:val="none" w:sz="0" w:space="0" w:color="auto"/>
            <w:right w:val="none" w:sz="0" w:space="0" w:color="auto"/>
          </w:divBdr>
          <w:divsChild>
            <w:div w:id="1448038304">
              <w:marLeft w:val="0"/>
              <w:marRight w:val="0"/>
              <w:marTop w:val="0"/>
              <w:marBottom w:val="0"/>
              <w:divBdr>
                <w:top w:val="none" w:sz="0" w:space="0" w:color="auto"/>
                <w:left w:val="none" w:sz="0" w:space="0" w:color="auto"/>
                <w:bottom w:val="none" w:sz="0" w:space="0" w:color="auto"/>
                <w:right w:val="none" w:sz="0" w:space="0" w:color="auto"/>
              </w:divBdr>
              <w:divsChild>
                <w:div w:id="753092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532947">
          <w:marLeft w:val="0"/>
          <w:marRight w:val="0"/>
          <w:marTop w:val="300"/>
          <w:marBottom w:val="0"/>
          <w:divBdr>
            <w:top w:val="none" w:sz="0" w:space="0" w:color="auto"/>
            <w:left w:val="none" w:sz="0" w:space="0" w:color="auto"/>
            <w:bottom w:val="none" w:sz="0" w:space="0" w:color="auto"/>
            <w:right w:val="none" w:sz="0" w:space="0" w:color="auto"/>
          </w:divBdr>
          <w:divsChild>
            <w:div w:id="672489932">
              <w:marLeft w:val="0"/>
              <w:marRight w:val="0"/>
              <w:marTop w:val="0"/>
              <w:marBottom w:val="0"/>
              <w:divBdr>
                <w:top w:val="none" w:sz="0" w:space="0" w:color="auto"/>
                <w:left w:val="none" w:sz="0" w:space="0" w:color="auto"/>
                <w:bottom w:val="none" w:sz="0" w:space="0" w:color="auto"/>
                <w:right w:val="none" w:sz="0" w:space="0" w:color="auto"/>
              </w:divBdr>
              <w:divsChild>
                <w:div w:id="11444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205999">
          <w:marLeft w:val="0"/>
          <w:marRight w:val="0"/>
          <w:marTop w:val="300"/>
          <w:marBottom w:val="0"/>
          <w:divBdr>
            <w:top w:val="none" w:sz="0" w:space="0" w:color="auto"/>
            <w:left w:val="none" w:sz="0" w:space="0" w:color="auto"/>
            <w:bottom w:val="none" w:sz="0" w:space="0" w:color="auto"/>
            <w:right w:val="none" w:sz="0" w:space="0" w:color="auto"/>
          </w:divBdr>
          <w:divsChild>
            <w:div w:id="180094667">
              <w:marLeft w:val="0"/>
              <w:marRight w:val="0"/>
              <w:marTop w:val="0"/>
              <w:marBottom w:val="0"/>
              <w:divBdr>
                <w:top w:val="none" w:sz="0" w:space="0" w:color="auto"/>
                <w:left w:val="none" w:sz="0" w:space="0" w:color="auto"/>
                <w:bottom w:val="none" w:sz="0" w:space="0" w:color="auto"/>
                <w:right w:val="none" w:sz="0" w:space="0" w:color="auto"/>
              </w:divBdr>
              <w:divsChild>
                <w:div w:id="203877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3899">
          <w:marLeft w:val="0"/>
          <w:marRight w:val="0"/>
          <w:marTop w:val="300"/>
          <w:marBottom w:val="0"/>
          <w:divBdr>
            <w:top w:val="none" w:sz="0" w:space="0" w:color="auto"/>
            <w:left w:val="none" w:sz="0" w:space="0" w:color="auto"/>
            <w:bottom w:val="none" w:sz="0" w:space="0" w:color="auto"/>
            <w:right w:val="none" w:sz="0" w:space="0" w:color="auto"/>
          </w:divBdr>
          <w:divsChild>
            <w:div w:id="1752651826">
              <w:marLeft w:val="0"/>
              <w:marRight w:val="0"/>
              <w:marTop w:val="0"/>
              <w:marBottom w:val="0"/>
              <w:divBdr>
                <w:top w:val="none" w:sz="0" w:space="0" w:color="auto"/>
                <w:left w:val="none" w:sz="0" w:space="0" w:color="auto"/>
                <w:bottom w:val="none" w:sz="0" w:space="0" w:color="auto"/>
                <w:right w:val="none" w:sz="0" w:space="0" w:color="auto"/>
              </w:divBdr>
              <w:divsChild>
                <w:div w:id="60819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496283">
      <w:bodyDiv w:val="1"/>
      <w:marLeft w:val="0"/>
      <w:marRight w:val="0"/>
      <w:marTop w:val="0"/>
      <w:marBottom w:val="0"/>
      <w:divBdr>
        <w:top w:val="none" w:sz="0" w:space="0" w:color="auto"/>
        <w:left w:val="none" w:sz="0" w:space="0" w:color="auto"/>
        <w:bottom w:val="none" w:sz="0" w:space="0" w:color="auto"/>
        <w:right w:val="none" w:sz="0" w:space="0" w:color="auto"/>
      </w:divBdr>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8091266">
      <w:bodyDiv w:val="1"/>
      <w:marLeft w:val="0"/>
      <w:marRight w:val="0"/>
      <w:marTop w:val="0"/>
      <w:marBottom w:val="0"/>
      <w:divBdr>
        <w:top w:val="none" w:sz="0" w:space="0" w:color="auto"/>
        <w:left w:val="none" w:sz="0" w:space="0" w:color="auto"/>
        <w:bottom w:val="none" w:sz="0" w:space="0" w:color="auto"/>
        <w:right w:val="none" w:sz="0" w:space="0" w:color="auto"/>
      </w:divBdr>
    </w:div>
    <w:div w:id="448936585">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1906446995">
          <w:marLeft w:val="0"/>
          <w:marRight w:val="0"/>
          <w:marTop w:val="0"/>
          <w:marBottom w:val="0"/>
          <w:divBdr>
            <w:top w:val="none" w:sz="0" w:space="0" w:color="auto"/>
            <w:left w:val="none" w:sz="0" w:space="0" w:color="auto"/>
            <w:bottom w:val="none" w:sz="0" w:space="0" w:color="auto"/>
            <w:right w:val="none" w:sz="0" w:space="0" w:color="auto"/>
          </w:divBdr>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648749235">
          <w:marLeft w:val="0"/>
          <w:marRight w:val="0"/>
          <w:marTop w:val="0"/>
          <w:marBottom w:val="0"/>
          <w:divBdr>
            <w:top w:val="none" w:sz="0" w:space="0" w:color="auto"/>
            <w:left w:val="none" w:sz="0" w:space="0" w:color="auto"/>
            <w:bottom w:val="none" w:sz="0" w:space="0" w:color="auto"/>
            <w:right w:val="none" w:sz="0" w:space="0" w:color="auto"/>
          </w:divBdr>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349766309">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994677721">
          <w:marLeft w:val="0"/>
          <w:marRight w:val="0"/>
          <w:marTop w:val="0"/>
          <w:marBottom w:val="0"/>
          <w:divBdr>
            <w:top w:val="none" w:sz="0" w:space="0" w:color="auto"/>
            <w:left w:val="none" w:sz="0" w:space="0" w:color="auto"/>
            <w:bottom w:val="none" w:sz="0" w:space="0" w:color="auto"/>
            <w:right w:val="none" w:sz="0" w:space="0" w:color="auto"/>
          </w:divBdr>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sChild>
            <w:div w:id="2038581245">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sChild>
                <w:div w:id="194668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sChild>
                <w:div w:id="21053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1342">
      <w:bodyDiv w:val="1"/>
      <w:marLeft w:val="0"/>
      <w:marRight w:val="0"/>
      <w:marTop w:val="0"/>
      <w:marBottom w:val="0"/>
      <w:divBdr>
        <w:top w:val="none" w:sz="0" w:space="0" w:color="auto"/>
        <w:left w:val="none" w:sz="0" w:space="0" w:color="auto"/>
        <w:bottom w:val="none" w:sz="0" w:space="0" w:color="auto"/>
        <w:right w:val="none" w:sz="0" w:space="0" w:color="auto"/>
      </w:divBdr>
      <w:divsChild>
        <w:div w:id="1578786690">
          <w:marLeft w:val="0"/>
          <w:marRight w:val="0"/>
          <w:marTop w:val="0"/>
          <w:marBottom w:val="0"/>
          <w:divBdr>
            <w:top w:val="none" w:sz="0" w:space="0" w:color="auto"/>
            <w:left w:val="none" w:sz="0" w:space="0" w:color="auto"/>
            <w:bottom w:val="none" w:sz="0" w:space="0" w:color="auto"/>
            <w:right w:val="none" w:sz="0" w:space="0" w:color="auto"/>
          </w:divBdr>
        </w:div>
        <w:div w:id="1493839559">
          <w:marLeft w:val="0"/>
          <w:marRight w:val="0"/>
          <w:marTop w:val="0"/>
          <w:marBottom w:val="0"/>
          <w:divBdr>
            <w:top w:val="none" w:sz="0" w:space="0" w:color="auto"/>
            <w:left w:val="none" w:sz="0" w:space="0" w:color="auto"/>
            <w:bottom w:val="none" w:sz="0" w:space="0" w:color="auto"/>
            <w:right w:val="none" w:sz="0" w:space="0" w:color="auto"/>
          </w:divBdr>
          <w:divsChild>
            <w:div w:id="762461050">
              <w:marLeft w:val="0"/>
              <w:marRight w:val="0"/>
              <w:marTop w:val="0"/>
              <w:marBottom w:val="0"/>
              <w:divBdr>
                <w:top w:val="none" w:sz="0" w:space="0" w:color="auto"/>
                <w:left w:val="none" w:sz="0" w:space="0" w:color="auto"/>
                <w:bottom w:val="none" w:sz="0" w:space="0" w:color="auto"/>
                <w:right w:val="none" w:sz="0" w:space="0" w:color="auto"/>
              </w:divBdr>
            </w:div>
          </w:divsChild>
        </w:div>
        <w:div w:id="190919475">
          <w:marLeft w:val="0"/>
          <w:marRight w:val="0"/>
          <w:marTop w:val="0"/>
          <w:marBottom w:val="0"/>
          <w:divBdr>
            <w:top w:val="none" w:sz="0" w:space="0" w:color="auto"/>
            <w:left w:val="none" w:sz="0" w:space="0" w:color="auto"/>
            <w:bottom w:val="none" w:sz="0" w:space="0" w:color="auto"/>
            <w:right w:val="none" w:sz="0" w:space="0" w:color="auto"/>
          </w:divBdr>
        </w:div>
        <w:div w:id="1011376412">
          <w:marLeft w:val="0"/>
          <w:marRight w:val="0"/>
          <w:marTop w:val="0"/>
          <w:marBottom w:val="0"/>
          <w:divBdr>
            <w:top w:val="none" w:sz="0" w:space="0" w:color="auto"/>
            <w:left w:val="none" w:sz="0" w:space="0" w:color="auto"/>
            <w:bottom w:val="none" w:sz="0" w:space="0" w:color="auto"/>
            <w:right w:val="none" w:sz="0" w:space="0" w:color="auto"/>
          </w:divBdr>
          <w:divsChild>
            <w:div w:id="864446039">
              <w:marLeft w:val="0"/>
              <w:marRight w:val="0"/>
              <w:marTop w:val="0"/>
              <w:marBottom w:val="0"/>
              <w:divBdr>
                <w:top w:val="none" w:sz="0" w:space="0" w:color="auto"/>
                <w:left w:val="none" w:sz="0" w:space="0" w:color="auto"/>
                <w:bottom w:val="none" w:sz="0" w:space="0" w:color="auto"/>
                <w:right w:val="none" w:sz="0" w:space="0" w:color="auto"/>
              </w:divBdr>
            </w:div>
          </w:divsChild>
        </w:div>
        <w:div w:id="641424432">
          <w:marLeft w:val="0"/>
          <w:marRight w:val="0"/>
          <w:marTop w:val="0"/>
          <w:marBottom w:val="0"/>
          <w:divBdr>
            <w:top w:val="none" w:sz="0" w:space="0" w:color="auto"/>
            <w:left w:val="none" w:sz="0" w:space="0" w:color="auto"/>
            <w:bottom w:val="none" w:sz="0" w:space="0" w:color="auto"/>
            <w:right w:val="none" w:sz="0" w:space="0" w:color="auto"/>
          </w:divBdr>
        </w:div>
        <w:div w:id="1661038227">
          <w:marLeft w:val="0"/>
          <w:marRight w:val="0"/>
          <w:marTop w:val="0"/>
          <w:marBottom w:val="0"/>
          <w:divBdr>
            <w:top w:val="none" w:sz="0" w:space="0" w:color="auto"/>
            <w:left w:val="none" w:sz="0" w:space="0" w:color="auto"/>
            <w:bottom w:val="none" w:sz="0" w:space="0" w:color="auto"/>
            <w:right w:val="none" w:sz="0" w:space="0" w:color="auto"/>
          </w:divBdr>
          <w:divsChild>
            <w:div w:id="854422402">
              <w:marLeft w:val="0"/>
              <w:marRight w:val="0"/>
              <w:marTop w:val="0"/>
              <w:marBottom w:val="0"/>
              <w:divBdr>
                <w:top w:val="none" w:sz="0" w:space="0" w:color="auto"/>
                <w:left w:val="none" w:sz="0" w:space="0" w:color="auto"/>
                <w:bottom w:val="none" w:sz="0" w:space="0" w:color="auto"/>
                <w:right w:val="none" w:sz="0" w:space="0" w:color="auto"/>
              </w:divBdr>
            </w:div>
          </w:divsChild>
        </w:div>
        <w:div w:id="565993956">
          <w:marLeft w:val="0"/>
          <w:marRight w:val="0"/>
          <w:marTop w:val="0"/>
          <w:marBottom w:val="0"/>
          <w:divBdr>
            <w:top w:val="none" w:sz="0" w:space="0" w:color="auto"/>
            <w:left w:val="none" w:sz="0" w:space="0" w:color="auto"/>
            <w:bottom w:val="none" w:sz="0" w:space="0" w:color="auto"/>
            <w:right w:val="none" w:sz="0" w:space="0" w:color="auto"/>
          </w:divBdr>
        </w:div>
        <w:div w:id="1889803250">
          <w:marLeft w:val="0"/>
          <w:marRight w:val="0"/>
          <w:marTop w:val="0"/>
          <w:marBottom w:val="0"/>
          <w:divBdr>
            <w:top w:val="none" w:sz="0" w:space="0" w:color="auto"/>
            <w:left w:val="none" w:sz="0" w:space="0" w:color="auto"/>
            <w:bottom w:val="none" w:sz="0" w:space="0" w:color="auto"/>
            <w:right w:val="none" w:sz="0" w:space="0" w:color="auto"/>
          </w:divBdr>
          <w:divsChild>
            <w:div w:id="334236582">
              <w:marLeft w:val="0"/>
              <w:marRight w:val="0"/>
              <w:marTop w:val="0"/>
              <w:marBottom w:val="0"/>
              <w:divBdr>
                <w:top w:val="none" w:sz="0" w:space="0" w:color="auto"/>
                <w:left w:val="none" w:sz="0" w:space="0" w:color="auto"/>
                <w:bottom w:val="none" w:sz="0" w:space="0" w:color="auto"/>
                <w:right w:val="none" w:sz="0" w:space="0" w:color="auto"/>
              </w:divBdr>
            </w:div>
          </w:divsChild>
        </w:div>
        <w:div w:id="629283889">
          <w:marLeft w:val="0"/>
          <w:marRight w:val="0"/>
          <w:marTop w:val="0"/>
          <w:marBottom w:val="0"/>
          <w:divBdr>
            <w:top w:val="none" w:sz="0" w:space="0" w:color="auto"/>
            <w:left w:val="none" w:sz="0" w:space="0" w:color="auto"/>
            <w:bottom w:val="none" w:sz="0" w:space="0" w:color="auto"/>
            <w:right w:val="none" w:sz="0" w:space="0" w:color="auto"/>
          </w:divBdr>
        </w:div>
        <w:div w:id="89471901">
          <w:marLeft w:val="0"/>
          <w:marRight w:val="0"/>
          <w:marTop w:val="0"/>
          <w:marBottom w:val="0"/>
          <w:divBdr>
            <w:top w:val="none" w:sz="0" w:space="0" w:color="auto"/>
            <w:left w:val="none" w:sz="0" w:space="0" w:color="auto"/>
            <w:bottom w:val="none" w:sz="0" w:space="0" w:color="auto"/>
            <w:right w:val="none" w:sz="0" w:space="0" w:color="auto"/>
          </w:divBdr>
          <w:divsChild>
            <w:div w:id="164824721">
              <w:marLeft w:val="0"/>
              <w:marRight w:val="0"/>
              <w:marTop w:val="0"/>
              <w:marBottom w:val="0"/>
              <w:divBdr>
                <w:top w:val="none" w:sz="0" w:space="0" w:color="auto"/>
                <w:left w:val="none" w:sz="0" w:space="0" w:color="auto"/>
                <w:bottom w:val="none" w:sz="0" w:space="0" w:color="auto"/>
                <w:right w:val="none" w:sz="0" w:space="0" w:color="auto"/>
              </w:divBdr>
            </w:div>
          </w:divsChild>
        </w:div>
        <w:div w:id="214703144">
          <w:marLeft w:val="0"/>
          <w:marRight w:val="0"/>
          <w:marTop w:val="0"/>
          <w:marBottom w:val="0"/>
          <w:divBdr>
            <w:top w:val="none" w:sz="0" w:space="0" w:color="auto"/>
            <w:left w:val="none" w:sz="0" w:space="0" w:color="auto"/>
            <w:bottom w:val="none" w:sz="0" w:space="0" w:color="auto"/>
            <w:right w:val="none" w:sz="0" w:space="0" w:color="auto"/>
          </w:divBdr>
        </w:div>
        <w:div w:id="754472406">
          <w:marLeft w:val="0"/>
          <w:marRight w:val="0"/>
          <w:marTop w:val="0"/>
          <w:marBottom w:val="0"/>
          <w:divBdr>
            <w:top w:val="none" w:sz="0" w:space="0" w:color="auto"/>
            <w:left w:val="none" w:sz="0" w:space="0" w:color="auto"/>
            <w:bottom w:val="none" w:sz="0" w:space="0" w:color="auto"/>
            <w:right w:val="none" w:sz="0" w:space="0" w:color="auto"/>
          </w:divBdr>
          <w:divsChild>
            <w:div w:id="1264605245">
              <w:marLeft w:val="0"/>
              <w:marRight w:val="0"/>
              <w:marTop w:val="0"/>
              <w:marBottom w:val="0"/>
              <w:divBdr>
                <w:top w:val="none" w:sz="0" w:space="0" w:color="auto"/>
                <w:left w:val="none" w:sz="0" w:space="0" w:color="auto"/>
                <w:bottom w:val="none" w:sz="0" w:space="0" w:color="auto"/>
                <w:right w:val="none" w:sz="0" w:space="0" w:color="auto"/>
              </w:divBdr>
            </w:div>
          </w:divsChild>
        </w:div>
        <w:div w:id="226035084">
          <w:marLeft w:val="0"/>
          <w:marRight w:val="0"/>
          <w:marTop w:val="0"/>
          <w:marBottom w:val="0"/>
          <w:divBdr>
            <w:top w:val="none" w:sz="0" w:space="0" w:color="auto"/>
            <w:left w:val="none" w:sz="0" w:space="0" w:color="auto"/>
            <w:bottom w:val="none" w:sz="0" w:space="0" w:color="auto"/>
            <w:right w:val="none" w:sz="0" w:space="0" w:color="auto"/>
          </w:divBdr>
        </w:div>
        <w:div w:id="1996303557">
          <w:marLeft w:val="0"/>
          <w:marRight w:val="0"/>
          <w:marTop w:val="0"/>
          <w:marBottom w:val="0"/>
          <w:divBdr>
            <w:top w:val="none" w:sz="0" w:space="0" w:color="auto"/>
            <w:left w:val="none" w:sz="0" w:space="0" w:color="auto"/>
            <w:bottom w:val="none" w:sz="0" w:space="0" w:color="auto"/>
            <w:right w:val="none" w:sz="0" w:space="0" w:color="auto"/>
          </w:divBdr>
          <w:divsChild>
            <w:div w:id="1691367981">
              <w:marLeft w:val="0"/>
              <w:marRight w:val="0"/>
              <w:marTop w:val="0"/>
              <w:marBottom w:val="0"/>
              <w:divBdr>
                <w:top w:val="none" w:sz="0" w:space="0" w:color="auto"/>
                <w:left w:val="none" w:sz="0" w:space="0" w:color="auto"/>
                <w:bottom w:val="none" w:sz="0" w:space="0" w:color="auto"/>
                <w:right w:val="none" w:sz="0" w:space="0" w:color="auto"/>
              </w:divBdr>
            </w:div>
          </w:divsChild>
        </w:div>
        <w:div w:id="1030109203">
          <w:marLeft w:val="0"/>
          <w:marRight w:val="0"/>
          <w:marTop w:val="300"/>
          <w:marBottom w:val="0"/>
          <w:divBdr>
            <w:top w:val="none" w:sz="0" w:space="0" w:color="auto"/>
            <w:left w:val="none" w:sz="0" w:space="0" w:color="auto"/>
            <w:bottom w:val="none" w:sz="0" w:space="0" w:color="auto"/>
            <w:right w:val="none" w:sz="0" w:space="0" w:color="auto"/>
          </w:divBdr>
          <w:divsChild>
            <w:div w:id="1365984462">
              <w:marLeft w:val="0"/>
              <w:marRight w:val="0"/>
              <w:marTop w:val="0"/>
              <w:marBottom w:val="0"/>
              <w:divBdr>
                <w:top w:val="none" w:sz="0" w:space="0" w:color="auto"/>
                <w:left w:val="none" w:sz="0" w:space="0" w:color="auto"/>
                <w:bottom w:val="none" w:sz="0" w:space="0" w:color="auto"/>
                <w:right w:val="none" w:sz="0" w:space="0" w:color="auto"/>
              </w:divBdr>
              <w:divsChild>
                <w:div w:id="64998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976873">
          <w:marLeft w:val="0"/>
          <w:marRight w:val="0"/>
          <w:marTop w:val="300"/>
          <w:marBottom w:val="0"/>
          <w:divBdr>
            <w:top w:val="none" w:sz="0" w:space="0" w:color="auto"/>
            <w:left w:val="none" w:sz="0" w:space="0" w:color="auto"/>
            <w:bottom w:val="none" w:sz="0" w:space="0" w:color="auto"/>
            <w:right w:val="none" w:sz="0" w:space="0" w:color="auto"/>
          </w:divBdr>
          <w:divsChild>
            <w:div w:id="2142066592">
              <w:marLeft w:val="0"/>
              <w:marRight w:val="0"/>
              <w:marTop w:val="0"/>
              <w:marBottom w:val="0"/>
              <w:divBdr>
                <w:top w:val="none" w:sz="0" w:space="0" w:color="auto"/>
                <w:left w:val="none" w:sz="0" w:space="0" w:color="auto"/>
                <w:bottom w:val="none" w:sz="0" w:space="0" w:color="auto"/>
                <w:right w:val="none" w:sz="0" w:space="0" w:color="auto"/>
              </w:divBdr>
              <w:divsChild>
                <w:div w:id="111486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386350">
          <w:marLeft w:val="0"/>
          <w:marRight w:val="0"/>
          <w:marTop w:val="300"/>
          <w:marBottom w:val="0"/>
          <w:divBdr>
            <w:top w:val="none" w:sz="0" w:space="0" w:color="auto"/>
            <w:left w:val="none" w:sz="0" w:space="0" w:color="auto"/>
            <w:bottom w:val="none" w:sz="0" w:space="0" w:color="auto"/>
            <w:right w:val="none" w:sz="0" w:space="0" w:color="auto"/>
          </w:divBdr>
          <w:divsChild>
            <w:div w:id="1132484677">
              <w:marLeft w:val="0"/>
              <w:marRight w:val="0"/>
              <w:marTop w:val="0"/>
              <w:marBottom w:val="0"/>
              <w:divBdr>
                <w:top w:val="none" w:sz="0" w:space="0" w:color="auto"/>
                <w:left w:val="none" w:sz="0" w:space="0" w:color="auto"/>
                <w:bottom w:val="none" w:sz="0" w:space="0" w:color="auto"/>
                <w:right w:val="none" w:sz="0" w:space="0" w:color="auto"/>
              </w:divBdr>
              <w:divsChild>
                <w:div w:id="2324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611142">
      <w:bodyDiv w:val="1"/>
      <w:marLeft w:val="0"/>
      <w:marRight w:val="0"/>
      <w:marTop w:val="0"/>
      <w:marBottom w:val="0"/>
      <w:divBdr>
        <w:top w:val="none" w:sz="0" w:space="0" w:color="auto"/>
        <w:left w:val="none" w:sz="0" w:space="0" w:color="auto"/>
        <w:bottom w:val="none" w:sz="0" w:space="0" w:color="auto"/>
        <w:right w:val="none" w:sz="0" w:space="0" w:color="auto"/>
      </w:divBdr>
      <w:divsChild>
        <w:div w:id="500435606">
          <w:marLeft w:val="0"/>
          <w:marRight w:val="0"/>
          <w:marTop w:val="0"/>
          <w:marBottom w:val="0"/>
          <w:divBdr>
            <w:top w:val="none" w:sz="0" w:space="0" w:color="auto"/>
            <w:left w:val="none" w:sz="0" w:space="0" w:color="auto"/>
            <w:bottom w:val="none" w:sz="0" w:space="0" w:color="auto"/>
            <w:right w:val="none" w:sz="0" w:space="0" w:color="auto"/>
          </w:divBdr>
        </w:div>
        <w:div w:id="1104573706">
          <w:marLeft w:val="0"/>
          <w:marRight w:val="0"/>
          <w:marTop w:val="0"/>
          <w:marBottom w:val="0"/>
          <w:divBdr>
            <w:top w:val="none" w:sz="0" w:space="0" w:color="auto"/>
            <w:left w:val="none" w:sz="0" w:space="0" w:color="auto"/>
            <w:bottom w:val="none" w:sz="0" w:space="0" w:color="auto"/>
            <w:right w:val="none" w:sz="0" w:space="0" w:color="auto"/>
          </w:divBdr>
          <w:divsChild>
            <w:div w:id="725182293">
              <w:marLeft w:val="0"/>
              <w:marRight w:val="0"/>
              <w:marTop w:val="0"/>
              <w:marBottom w:val="0"/>
              <w:divBdr>
                <w:top w:val="none" w:sz="0" w:space="0" w:color="auto"/>
                <w:left w:val="none" w:sz="0" w:space="0" w:color="auto"/>
                <w:bottom w:val="none" w:sz="0" w:space="0" w:color="auto"/>
                <w:right w:val="none" w:sz="0" w:space="0" w:color="auto"/>
              </w:divBdr>
            </w:div>
          </w:divsChild>
        </w:div>
        <w:div w:id="992679580">
          <w:marLeft w:val="0"/>
          <w:marRight w:val="0"/>
          <w:marTop w:val="0"/>
          <w:marBottom w:val="0"/>
          <w:divBdr>
            <w:top w:val="none" w:sz="0" w:space="0" w:color="auto"/>
            <w:left w:val="none" w:sz="0" w:space="0" w:color="auto"/>
            <w:bottom w:val="none" w:sz="0" w:space="0" w:color="auto"/>
            <w:right w:val="none" w:sz="0" w:space="0" w:color="auto"/>
          </w:divBdr>
        </w:div>
        <w:div w:id="1388644778">
          <w:marLeft w:val="0"/>
          <w:marRight w:val="0"/>
          <w:marTop w:val="0"/>
          <w:marBottom w:val="0"/>
          <w:divBdr>
            <w:top w:val="none" w:sz="0" w:space="0" w:color="auto"/>
            <w:left w:val="none" w:sz="0" w:space="0" w:color="auto"/>
            <w:bottom w:val="none" w:sz="0" w:space="0" w:color="auto"/>
            <w:right w:val="none" w:sz="0" w:space="0" w:color="auto"/>
          </w:divBdr>
          <w:divsChild>
            <w:div w:id="1723096106">
              <w:marLeft w:val="0"/>
              <w:marRight w:val="0"/>
              <w:marTop w:val="0"/>
              <w:marBottom w:val="0"/>
              <w:divBdr>
                <w:top w:val="none" w:sz="0" w:space="0" w:color="auto"/>
                <w:left w:val="none" w:sz="0" w:space="0" w:color="auto"/>
                <w:bottom w:val="none" w:sz="0" w:space="0" w:color="auto"/>
                <w:right w:val="none" w:sz="0" w:space="0" w:color="auto"/>
              </w:divBdr>
            </w:div>
          </w:divsChild>
        </w:div>
        <w:div w:id="1135760461">
          <w:marLeft w:val="0"/>
          <w:marRight w:val="0"/>
          <w:marTop w:val="0"/>
          <w:marBottom w:val="0"/>
          <w:divBdr>
            <w:top w:val="none" w:sz="0" w:space="0" w:color="auto"/>
            <w:left w:val="none" w:sz="0" w:space="0" w:color="auto"/>
            <w:bottom w:val="none" w:sz="0" w:space="0" w:color="auto"/>
            <w:right w:val="none" w:sz="0" w:space="0" w:color="auto"/>
          </w:divBdr>
        </w:div>
        <w:div w:id="1383672826">
          <w:marLeft w:val="0"/>
          <w:marRight w:val="0"/>
          <w:marTop w:val="0"/>
          <w:marBottom w:val="0"/>
          <w:divBdr>
            <w:top w:val="none" w:sz="0" w:space="0" w:color="auto"/>
            <w:left w:val="none" w:sz="0" w:space="0" w:color="auto"/>
            <w:bottom w:val="none" w:sz="0" w:space="0" w:color="auto"/>
            <w:right w:val="none" w:sz="0" w:space="0" w:color="auto"/>
          </w:divBdr>
          <w:divsChild>
            <w:div w:id="486480012">
              <w:marLeft w:val="0"/>
              <w:marRight w:val="0"/>
              <w:marTop w:val="0"/>
              <w:marBottom w:val="0"/>
              <w:divBdr>
                <w:top w:val="none" w:sz="0" w:space="0" w:color="auto"/>
                <w:left w:val="none" w:sz="0" w:space="0" w:color="auto"/>
                <w:bottom w:val="none" w:sz="0" w:space="0" w:color="auto"/>
                <w:right w:val="none" w:sz="0" w:space="0" w:color="auto"/>
              </w:divBdr>
            </w:div>
          </w:divsChild>
        </w:div>
        <w:div w:id="892038725">
          <w:marLeft w:val="0"/>
          <w:marRight w:val="0"/>
          <w:marTop w:val="0"/>
          <w:marBottom w:val="0"/>
          <w:divBdr>
            <w:top w:val="none" w:sz="0" w:space="0" w:color="auto"/>
            <w:left w:val="none" w:sz="0" w:space="0" w:color="auto"/>
            <w:bottom w:val="none" w:sz="0" w:space="0" w:color="auto"/>
            <w:right w:val="none" w:sz="0" w:space="0" w:color="auto"/>
          </w:divBdr>
        </w:div>
        <w:div w:id="1137604418">
          <w:marLeft w:val="0"/>
          <w:marRight w:val="0"/>
          <w:marTop w:val="0"/>
          <w:marBottom w:val="0"/>
          <w:divBdr>
            <w:top w:val="none" w:sz="0" w:space="0" w:color="auto"/>
            <w:left w:val="none" w:sz="0" w:space="0" w:color="auto"/>
            <w:bottom w:val="none" w:sz="0" w:space="0" w:color="auto"/>
            <w:right w:val="none" w:sz="0" w:space="0" w:color="auto"/>
          </w:divBdr>
          <w:divsChild>
            <w:div w:id="2021156382">
              <w:marLeft w:val="0"/>
              <w:marRight w:val="0"/>
              <w:marTop w:val="0"/>
              <w:marBottom w:val="0"/>
              <w:divBdr>
                <w:top w:val="none" w:sz="0" w:space="0" w:color="auto"/>
                <w:left w:val="none" w:sz="0" w:space="0" w:color="auto"/>
                <w:bottom w:val="none" w:sz="0" w:space="0" w:color="auto"/>
                <w:right w:val="none" w:sz="0" w:space="0" w:color="auto"/>
              </w:divBdr>
            </w:div>
          </w:divsChild>
        </w:div>
        <w:div w:id="1497264016">
          <w:marLeft w:val="0"/>
          <w:marRight w:val="0"/>
          <w:marTop w:val="0"/>
          <w:marBottom w:val="0"/>
          <w:divBdr>
            <w:top w:val="none" w:sz="0" w:space="0" w:color="auto"/>
            <w:left w:val="none" w:sz="0" w:space="0" w:color="auto"/>
            <w:bottom w:val="none" w:sz="0" w:space="0" w:color="auto"/>
            <w:right w:val="none" w:sz="0" w:space="0" w:color="auto"/>
          </w:divBdr>
        </w:div>
        <w:div w:id="899167980">
          <w:marLeft w:val="0"/>
          <w:marRight w:val="0"/>
          <w:marTop w:val="0"/>
          <w:marBottom w:val="0"/>
          <w:divBdr>
            <w:top w:val="none" w:sz="0" w:space="0" w:color="auto"/>
            <w:left w:val="none" w:sz="0" w:space="0" w:color="auto"/>
            <w:bottom w:val="none" w:sz="0" w:space="0" w:color="auto"/>
            <w:right w:val="none" w:sz="0" w:space="0" w:color="auto"/>
          </w:divBdr>
          <w:divsChild>
            <w:div w:id="393937638">
              <w:marLeft w:val="0"/>
              <w:marRight w:val="0"/>
              <w:marTop w:val="0"/>
              <w:marBottom w:val="0"/>
              <w:divBdr>
                <w:top w:val="none" w:sz="0" w:space="0" w:color="auto"/>
                <w:left w:val="none" w:sz="0" w:space="0" w:color="auto"/>
                <w:bottom w:val="none" w:sz="0" w:space="0" w:color="auto"/>
                <w:right w:val="none" w:sz="0" w:space="0" w:color="auto"/>
              </w:divBdr>
            </w:div>
          </w:divsChild>
        </w:div>
        <w:div w:id="505901497">
          <w:marLeft w:val="0"/>
          <w:marRight w:val="0"/>
          <w:marTop w:val="0"/>
          <w:marBottom w:val="0"/>
          <w:divBdr>
            <w:top w:val="none" w:sz="0" w:space="0" w:color="auto"/>
            <w:left w:val="none" w:sz="0" w:space="0" w:color="auto"/>
            <w:bottom w:val="none" w:sz="0" w:space="0" w:color="auto"/>
            <w:right w:val="none" w:sz="0" w:space="0" w:color="auto"/>
          </w:divBdr>
        </w:div>
        <w:div w:id="1626498918">
          <w:marLeft w:val="0"/>
          <w:marRight w:val="0"/>
          <w:marTop w:val="0"/>
          <w:marBottom w:val="0"/>
          <w:divBdr>
            <w:top w:val="none" w:sz="0" w:space="0" w:color="auto"/>
            <w:left w:val="none" w:sz="0" w:space="0" w:color="auto"/>
            <w:bottom w:val="none" w:sz="0" w:space="0" w:color="auto"/>
            <w:right w:val="none" w:sz="0" w:space="0" w:color="auto"/>
          </w:divBdr>
          <w:divsChild>
            <w:div w:id="1813910165">
              <w:marLeft w:val="0"/>
              <w:marRight w:val="0"/>
              <w:marTop w:val="0"/>
              <w:marBottom w:val="0"/>
              <w:divBdr>
                <w:top w:val="none" w:sz="0" w:space="0" w:color="auto"/>
                <w:left w:val="none" w:sz="0" w:space="0" w:color="auto"/>
                <w:bottom w:val="none" w:sz="0" w:space="0" w:color="auto"/>
                <w:right w:val="none" w:sz="0" w:space="0" w:color="auto"/>
              </w:divBdr>
            </w:div>
          </w:divsChild>
        </w:div>
        <w:div w:id="1725251652">
          <w:marLeft w:val="0"/>
          <w:marRight w:val="0"/>
          <w:marTop w:val="0"/>
          <w:marBottom w:val="0"/>
          <w:divBdr>
            <w:top w:val="none" w:sz="0" w:space="0" w:color="auto"/>
            <w:left w:val="none" w:sz="0" w:space="0" w:color="auto"/>
            <w:bottom w:val="none" w:sz="0" w:space="0" w:color="auto"/>
            <w:right w:val="none" w:sz="0" w:space="0" w:color="auto"/>
          </w:divBdr>
        </w:div>
        <w:div w:id="828178497">
          <w:marLeft w:val="0"/>
          <w:marRight w:val="0"/>
          <w:marTop w:val="0"/>
          <w:marBottom w:val="0"/>
          <w:divBdr>
            <w:top w:val="none" w:sz="0" w:space="0" w:color="auto"/>
            <w:left w:val="none" w:sz="0" w:space="0" w:color="auto"/>
            <w:bottom w:val="none" w:sz="0" w:space="0" w:color="auto"/>
            <w:right w:val="none" w:sz="0" w:space="0" w:color="auto"/>
          </w:divBdr>
          <w:divsChild>
            <w:div w:id="483591763">
              <w:marLeft w:val="0"/>
              <w:marRight w:val="0"/>
              <w:marTop w:val="0"/>
              <w:marBottom w:val="0"/>
              <w:divBdr>
                <w:top w:val="none" w:sz="0" w:space="0" w:color="auto"/>
                <w:left w:val="none" w:sz="0" w:space="0" w:color="auto"/>
                <w:bottom w:val="none" w:sz="0" w:space="0" w:color="auto"/>
                <w:right w:val="none" w:sz="0" w:space="0" w:color="auto"/>
              </w:divBdr>
            </w:div>
          </w:divsChild>
        </w:div>
        <w:div w:id="198472617">
          <w:marLeft w:val="0"/>
          <w:marRight w:val="0"/>
          <w:marTop w:val="300"/>
          <w:marBottom w:val="0"/>
          <w:divBdr>
            <w:top w:val="none" w:sz="0" w:space="0" w:color="auto"/>
            <w:left w:val="none" w:sz="0" w:space="0" w:color="auto"/>
            <w:bottom w:val="none" w:sz="0" w:space="0" w:color="auto"/>
            <w:right w:val="none" w:sz="0" w:space="0" w:color="auto"/>
          </w:divBdr>
          <w:divsChild>
            <w:div w:id="735591408">
              <w:marLeft w:val="0"/>
              <w:marRight w:val="0"/>
              <w:marTop w:val="0"/>
              <w:marBottom w:val="0"/>
              <w:divBdr>
                <w:top w:val="none" w:sz="0" w:space="0" w:color="auto"/>
                <w:left w:val="none" w:sz="0" w:space="0" w:color="auto"/>
                <w:bottom w:val="none" w:sz="0" w:space="0" w:color="auto"/>
                <w:right w:val="none" w:sz="0" w:space="0" w:color="auto"/>
              </w:divBdr>
              <w:divsChild>
                <w:div w:id="140190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54043">
          <w:marLeft w:val="0"/>
          <w:marRight w:val="0"/>
          <w:marTop w:val="300"/>
          <w:marBottom w:val="0"/>
          <w:divBdr>
            <w:top w:val="none" w:sz="0" w:space="0" w:color="auto"/>
            <w:left w:val="none" w:sz="0" w:space="0" w:color="auto"/>
            <w:bottom w:val="none" w:sz="0" w:space="0" w:color="auto"/>
            <w:right w:val="none" w:sz="0" w:space="0" w:color="auto"/>
          </w:divBdr>
          <w:divsChild>
            <w:div w:id="1616642796">
              <w:marLeft w:val="0"/>
              <w:marRight w:val="0"/>
              <w:marTop w:val="0"/>
              <w:marBottom w:val="0"/>
              <w:divBdr>
                <w:top w:val="none" w:sz="0" w:space="0" w:color="auto"/>
                <w:left w:val="none" w:sz="0" w:space="0" w:color="auto"/>
                <w:bottom w:val="none" w:sz="0" w:space="0" w:color="auto"/>
                <w:right w:val="none" w:sz="0" w:space="0" w:color="auto"/>
              </w:divBdr>
              <w:divsChild>
                <w:div w:id="98547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73137">
          <w:marLeft w:val="0"/>
          <w:marRight w:val="0"/>
          <w:marTop w:val="300"/>
          <w:marBottom w:val="0"/>
          <w:divBdr>
            <w:top w:val="none" w:sz="0" w:space="0" w:color="auto"/>
            <w:left w:val="none" w:sz="0" w:space="0" w:color="auto"/>
            <w:bottom w:val="none" w:sz="0" w:space="0" w:color="auto"/>
            <w:right w:val="none" w:sz="0" w:space="0" w:color="auto"/>
          </w:divBdr>
          <w:divsChild>
            <w:div w:id="729619920">
              <w:marLeft w:val="0"/>
              <w:marRight w:val="0"/>
              <w:marTop w:val="0"/>
              <w:marBottom w:val="0"/>
              <w:divBdr>
                <w:top w:val="none" w:sz="0" w:space="0" w:color="auto"/>
                <w:left w:val="none" w:sz="0" w:space="0" w:color="auto"/>
                <w:bottom w:val="none" w:sz="0" w:space="0" w:color="auto"/>
                <w:right w:val="none" w:sz="0" w:space="0" w:color="auto"/>
              </w:divBdr>
              <w:divsChild>
                <w:div w:id="78114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409">
          <w:marLeft w:val="0"/>
          <w:marRight w:val="0"/>
          <w:marTop w:val="300"/>
          <w:marBottom w:val="0"/>
          <w:divBdr>
            <w:top w:val="none" w:sz="0" w:space="0" w:color="auto"/>
            <w:left w:val="none" w:sz="0" w:space="0" w:color="auto"/>
            <w:bottom w:val="none" w:sz="0" w:space="0" w:color="auto"/>
            <w:right w:val="none" w:sz="0" w:space="0" w:color="auto"/>
          </w:divBdr>
          <w:divsChild>
            <w:div w:id="1858036111">
              <w:marLeft w:val="0"/>
              <w:marRight w:val="0"/>
              <w:marTop w:val="0"/>
              <w:marBottom w:val="0"/>
              <w:divBdr>
                <w:top w:val="none" w:sz="0" w:space="0" w:color="auto"/>
                <w:left w:val="none" w:sz="0" w:space="0" w:color="auto"/>
                <w:bottom w:val="none" w:sz="0" w:space="0" w:color="auto"/>
                <w:right w:val="none" w:sz="0" w:space="0" w:color="auto"/>
              </w:divBdr>
              <w:divsChild>
                <w:div w:id="17876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378355">
      <w:bodyDiv w:val="1"/>
      <w:marLeft w:val="0"/>
      <w:marRight w:val="0"/>
      <w:marTop w:val="0"/>
      <w:marBottom w:val="0"/>
      <w:divBdr>
        <w:top w:val="none" w:sz="0" w:space="0" w:color="auto"/>
        <w:left w:val="none" w:sz="0" w:space="0" w:color="auto"/>
        <w:bottom w:val="none" w:sz="0" w:space="0" w:color="auto"/>
        <w:right w:val="none" w:sz="0" w:space="0" w:color="auto"/>
      </w:divBdr>
      <w:divsChild>
        <w:div w:id="1609391399">
          <w:marLeft w:val="0"/>
          <w:marRight w:val="0"/>
          <w:marTop w:val="0"/>
          <w:marBottom w:val="0"/>
          <w:divBdr>
            <w:top w:val="none" w:sz="0" w:space="0" w:color="auto"/>
            <w:left w:val="none" w:sz="0" w:space="0" w:color="auto"/>
            <w:bottom w:val="none" w:sz="0" w:space="0" w:color="auto"/>
            <w:right w:val="none" w:sz="0" w:space="0" w:color="auto"/>
          </w:divBdr>
        </w:div>
        <w:div w:id="2013408701">
          <w:marLeft w:val="0"/>
          <w:marRight w:val="0"/>
          <w:marTop w:val="0"/>
          <w:marBottom w:val="0"/>
          <w:divBdr>
            <w:top w:val="none" w:sz="0" w:space="0" w:color="auto"/>
            <w:left w:val="none" w:sz="0" w:space="0" w:color="auto"/>
            <w:bottom w:val="none" w:sz="0" w:space="0" w:color="auto"/>
            <w:right w:val="none" w:sz="0" w:space="0" w:color="auto"/>
          </w:divBdr>
          <w:divsChild>
            <w:div w:id="1300453669">
              <w:marLeft w:val="0"/>
              <w:marRight w:val="0"/>
              <w:marTop w:val="0"/>
              <w:marBottom w:val="0"/>
              <w:divBdr>
                <w:top w:val="none" w:sz="0" w:space="0" w:color="auto"/>
                <w:left w:val="none" w:sz="0" w:space="0" w:color="auto"/>
                <w:bottom w:val="none" w:sz="0" w:space="0" w:color="auto"/>
                <w:right w:val="none" w:sz="0" w:space="0" w:color="auto"/>
              </w:divBdr>
            </w:div>
          </w:divsChild>
        </w:div>
        <w:div w:id="1030491881">
          <w:marLeft w:val="0"/>
          <w:marRight w:val="0"/>
          <w:marTop w:val="0"/>
          <w:marBottom w:val="0"/>
          <w:divBdr>
            <w:top w:val="none" w:sz="0" w:space="0" w:color="auto"/>
            <w:left w:val="none" w:sz="0" w:space="0" w:color="auto"/>
            <w:bottom w:val="none" w:sz="0" w:space="0" w:color="auto"/>
            <w:right w:val="none" w:sz="0" w:space="0" w:color="auto"/>
          </w:divBdr>
        </w:div>
        <w:div w:id="863058700">
          <w:marLeft w:val="0"/>
          <w:marRight w:val="0"/>
          <w:marTop w:val="0"/>
          <w:marBottom w:val="0"/>
          <w:divBdr>
            <w:top w:val="none" w:sz="0" w:space="0" w:color="auto"/>
            <w:left w:val="none" w:sz="0" w:space="0" w:color="auto"/>
            <w:bottom w:val="none" w:sz="0" w:space="0" w:color="auto"/>
            <w:right w:val="none" w:sz="0" w:space="0" w:color="auto"/>
          </w:divBdr>
          <w:divsChild>
            <w:div w:id="488332629">
              <w:marLeft w:val="0"/>
              <w:marRight w:val="0"/>
              <w:marTop w:val="0"/>
              <w:marBottom w:val="0"/>
              <w:divBdr>
                <w:top w:val="none" w:sz="0" w:space="0" w:color="auto"/>
                <w:left w:val="none" w:sz="0" w:space="0" w:color="auto"/>
                <w:bottom w:val="none" w:sz="0" w:space="0" w:color="auto"/>
                <w:right w:val="none" w:sz="0" w:space="0" w:color="auto"/>
              </w:divBdr>
            </w:div>
          </w:divsChild>
        </w:div>
        <w:div w:id="1439330933">
          <w:marLeft w:val="0"/>
          <w:marRight w:val="0"/>
          <w:marTop w:val="0"/>
          <w:marBottom w:val="0"/>
          <w:divBdr>
            <w:top w:val="none" w:sz="0" w:space="0" w:color="auto"/>
            <w:left w:val="none" w:sz="0" w:space="0" w:color="auto"/>
            <w:bottom w:val="none" w:sz="0" w:space="0" w:color="auto"/>
            <w:right w:val="none" w:sz="0" w:space="0" w:color="auto"/>
          </w:divBdr>
        </w:div>
        <w:div w:id="2067727305">
          <w:marLeft w:val="0"/>
          <w:marRight w:val="0"/>
          <w:marTop w:val="0"/>
          <w:marBottom w:val="0"/>
          <w:divBdr>
            <w:top w:val="none" w:sz="0" w:space="0" w:color="auto"/>
            <w:left w:val="none" w:sz="0" w:space="0" w:color="auto"/>
            <w:bottom w:val="none" w:sz="0" w:space="0" w:color="auto"/>
            <w:right w:val="none" w:sz="0" w:space="0" w:color="auto"/>
          </w:divBdr>
          <w:divsChild>
            <w:div w:id="446510837">
              <w:marLeft w:val="0"/>
              <w:marRight w:val="0"/>
              <w:marTop w:val="0"/>
              <w:marBottom w:val="0"/>
              <w:divBdr>
                <w:top w:val="none" w:sz="0" w:space="0" w:color="auto"/>
                <w:left w:val="none" w:sz="0" w:space="0" w:color="auto"/>
                <w:bottom w:val="none" w:sz="0" w:space="0" w:color="auto"/>
                <w:right w:val="none" w:sz="0" w:space="0" w:color="auto"/>
              </w:divBdr>
            </w:div>
          </w:divsChild>
        </w:div>
        <w:div w:id="1188762525">
          <w:marLeft w:val="0"/>
          <w:marRight w:val="0"/>
          <w:marTop w:val="0"/>
          <w:marBottom w:val="0"/>
          <w:divBdr>
            <w:top w:val="none" w:sz="0" w:space="0" w:color="auto"/>
            <w:left w:val="none" w:sz="0" w:space="0" w:color="auto"/>
            <w:bottom w:val="none" w:sz="0" w:space="0" w:color="auto"/>
            <w:right w:val="none" w:sz="0" w:space="0" w:color="auto"/>
          </w:divBdr>
        </w:div>
        <w:div w:id="2070153253">
          <w:marLeft w:val="0"/>
          <w:marRight w:val="0"/>
          <w:marTop w:val="0"/>
          <w:marBottom w:val="0"/>
          <w:divBdr>
            <w:top w:val="none" w:sz="0" w:space="0" w:color="auto"/>
            <w:left w:val="none" w:sz="0" w:space="0" w:color="auto"/>
            <w:bottom w:val="none" w:sz="0" w:space="0" w:color="auto"/>
            <w:right w:val="none" w:sz="0" w:space="0" w:color="auto"/>
          </w:divBdr>
          <w:divsChild>
            <w:div w:id="1994796602">
              <w:marLeft w:val="0"/>
              <w:marRight w:val="0"/>
              <w:marTop w:val="0"/>
              <w:marBottom w:val="0"/>
              <w:divBdr>
                <w:top w:val="none" w:sz="0" w:space="0" w:color="auto"/>
                <w:left w:val="none" w:sz="0" w:space="0" w:color="auto"/>
                <w:bottom w:val="none" w:sz="0" w:space="0" w:color="auto"/>
                <w:right w:val="none" w:sz="0" w:space="0" w:color="auto"/>
              </w:divBdr>
            </w:div>
          </w:divsChild>
        </w:div>
        <w:div w:id="271403084">
          <w:marLeft w:val="0"/>
          <w:marRight w:val="0"/>
          <w:marTop w:val="0"/>
          <w:marBottom w:val="0"/>
          <w:divBdr>
            <w:top w:val="none" w:sz="0" w:space="0" w:color="auto"/>
            <w:left w:val="none" w:sz="0" w:space="0" w:color="auto"/>
            <w:bottom w:val="none" w:sz="0" w:space="0" w:color="auto"/>
            <w:right w:val="none" w:sz="0" w:space="0" w:color="auto"/>
          </w:divBdr>
        </w:div>
        <w:div w:id="1493594647">
          <w:marLeft w:val="0"/>
          <w:marRight w:val="0"/>
          <w:marTop w:val="0"/>
          <w:marBottom w:val="0"/>
          <w:divBdr>
            <w:top w:val="none" w:sz="0" w:space="0" w:color="auto"/>
            <w:left w:val="none" w:sz="0" w:space="0" w:color="auto"/>
            <w:bottom w:val="none" w:sz="0" w:space="0" w:color="auto"/>
            <w:right w:val="none" w:sz="0" w:space="0" w:color="auto"/>
          </w:divBdr>
          <w:divsChild>
            <w:div w:id="853691393">
              <w:marLeft w:val="0"/>
              <w:marRight w:val="0"/>
              <w:marTop w:val="0"/>
              <w:marBottom w:val="0"/>
              <w:divBdr>
                <w:top w:val="none" w:sz="0" w:space="0" w:color="auto"/>
                <w:left w:val="none" w:sz="0" w:space="0" w:color="auto"/>
                <w:bottom w:val="none" w:sz="0" w:space="0" w:color="auto"/>
                <w:right w:val="none" w:sz="0" w:space="0" w:color="auto"/>
              </w:divBdr>
            </w:div>
          </w:divsChild>
        </w:div>
        <w:div w:id="420950698">
          <w:marLeft w:val="0"/>
          <w:marRight w:val="0"/>
          <w:marTop w:val="0"/>
          <w:marBottom w:val="0"/>
          <w:divBdr>
            <w:top w:val="none" w:sz="0" w:space="0" w:color="auto"/>
            <w:left w:val="none" w:sz="0" w:space="0" w:color="auto"/>
            <w:bottom w:val="none" w:sz="0" w:space="0" w:color="auto"/>
            <w:right w:val="none" w:sz="0" w:space="0" w:color="auto"/>
          </w:divBdr>
        </w:div>
        <w:div w:id="1988894220">
          <w:marLeft w:val="0"/>
          <w:marRight w:val="0"/>
          <w:marTop w:val="0"/>
          <w:marBottom w:val="0"/>
          <w:divBdr>
            <w:top w:val="none" w:sz="0" w:space="0" w:color="auto"/>
            <w:left w:val="none" w:sz="0" w:space="0" w:color="auto"/>
            <w:bottom w:val="none" w:sz="0" w:space="0" w:color="auto"/>
            <w:right w:val="none" w:sz="0" w:space="0" w:color="auto"/>
          </w:divBdr>
          <w:divsChild>
            <w:div w:id="972713154">
              <w:marLeft w:val="0"/>
              <w:marRight w:val="0"/>
              <w:marTop w:val="0"/>
              <w:marBottom w:val="0"/>
              <w:divBdr>
                <w:top w:val="none" w:sz="0" w:space="0" w:color="auto"/>
                <w:left w:val="none" w:sz="0" w:space="0" w:color="auto"/>
                <w:bottom w:val="none" w:sz="0" w:space="0" w:color="auto"/>
                <w:right w:val="none" w:sz="0" w:space="0" w:color="auto"/>
              </w:divBdr>
            </w:div>
          </w:divsChild>
        </w:div>
        <w:div w:id="1363243253">
          <w:marLeft w:val="0"/>
          <w:marRight w:val="0"/>
          <w:marTop w:val="0"/>
          <w:marBottom w:val="0"/>
          <w:divBdr>
            <w:top w:val="none" w:sz="0" w:space="0" w:color="auto"/>
            <w:left w:val="none" w:sz="0" w:space="0" w:color="auto"/>
            <w:bottom w:val="none" w:sz="0" w:space="0" w:color="auto"/>
            <w:right w:val="none" w:sz="0" w:space="0" w:color="auto"/>
          </w:divBdr>
        </w:div>
        <w:div w:id="822621610">
          <w:marLeft w:val="0"/>
          <w:marRight w:val="0"/>
          <w:marTop w:val="0"/>
          <w:marBottom w:val="0"/>
          <w:divBdr>
            <w:top w:val="none" w:sz="0" w:space="0" w:color="auto"/>
            <w:left w:val="none" w:sz="0" w:space="0" w:color="auto"/>
            <w:bottom w:val="none" w:sz="0" w:space="0" w:color="auto"/>
            <w:right w:val="none" w:sz="0" w:space="0" w:color="auto"/>
          </w:divBdr>
          <w:divsChild>
            <w:div w:id="540023194">
              <w:marLeft w:val="0"/>
              <w:marRight w:val="0"/>
              <w:marTop w:val="0"/>
              <w:marBottom w:val="0"/>
              <w:divBdr>
                <w:top w:val="none" w:sz="0" w:space="0" w:color="auto"/>
                <w:left w:val="none" w:sz="0" w:space="0" w:color="auto"/>
                <w:bottom w:val="none" w:sz="0" w:space="0" w:color="auto"/>
                <w:right w:val="none" w:sz="0" w:space="0" w:color="auto"/>
              </w:divBdr>
            </w:div>
          </w:divsChild>
        </w:div>
        <w:div w:id="1024601096">
          <w:marLeft w:val="0"/>
          <w:marRight w:val="0"/>
          <w:marTop w:val="300"/>
          <w:marBottom w:val="0"/>
          <w:divBdr>
            <w:top w:val="none" w:sz="0" w:space="0" w:color="auto"/>
            <w:left w:val="none" w:sz="0" w:space="0" w:color="auto"/>
            <w:bottom w:val="none" w:sz="0" w:space="0" w:color="auto"/>
            <w:right w:val="none" w:sz="0" w:space="0" w:color="auto"/>
          </w:divBdr>
          <w:divsChild>
            <w:div w:id="28721842">
              <w:marLeft w:val="0"/>
              <w:marRight w:val="0"/>
              <w:marTop w:val="0"/>
              <w:marBottom w:val="0"/>
              <w:divBdr>
                <w:top w:val="none" w:sz="0" w:space="0" w:color="auto"/>
                <w:left w:val="none" w:sz="0" w:space="0" w:color="auto"/>
                <w:bottom w:val="none" w:sz="0" w:space="0" w:color="auto"/>
                <w:right w:val="none" w:sz="0" w:space="0" w:color="auto"/>
              </w:divBdr>
              <w:divsChild>
                <w:div w:id="1113674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9760">
          <w:marLeft w:val="0"/>
          <w:marRight w:val="0"/>
          <w:marTop w:val="300"/>
          <w:marBottom w:val="0"/>
          <w:divBdr>
            <w:top w:val="none" w:sz="0" w:space="0" w:color="auto"/>
            <w:left w:val="none" w:sz="0" w:space="0" w:color="auto"/>
            <w:bottom w:val="none" w:sz="0" w:space="0" w:color="auto"/>
            <w:right w:val="none" w:sz="0" w:space="0" w:color="auto"/>
          </w:divBdr>
          <w:divsChild>
            <w:div w:id="73750347">
              <w:marLeft w:val="0"/>
              <w:marRight w:val="0"/>
              <w:marTop w:val="0"/>
              <w:marBottom w:val="0"/>
              <w:divBdr>
                <w:top w:val="none" w:sz="0" w:space="0" w:color="auto"/>
                <w:left w:val="none" w:sz="0" w:space="0" w:color="auto"/>
                <w:bottom w:val="none" w:sz="0" w:space="0" w:color="auto"/>
                <w:right w:val="none" w:sz="0" w:space="0" w:color="auto"/>
              </w:divBdr>
              <w:divsChild>
                <w:div w:id="132555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633626">
          <w:marLeft w:val="0"/>
          <w:marRight w:val="0"/>
          <w:marTop w:val="300"/>
          <w:marBottom w:val="0"/>
          <w:divBdr>
            <w:top w:val="none" w:sz="0" w:space="0" w:color="auto"/>
            <w:left w:val="none" w:sz="0" w:space="0" w:color="auto"/>
            <w:bottom w:val="none" w:sz="0" w:space="0" w:color="auto"/>
            <w:right w:val="none" w:sz="0" w:space="0" w:color="auto"/>
          </w:divBdr>
          <w:divsChild>
            <w:div w:id="359546861">
              <w:marLeft w:val="0"/>
              <w:marRight w:val="0"/>
              <w:marTop w:val="0"/>
              <w:marBottom w:val="0"/>
              <w:divBdr>
                <w:top w:val="none" w:sz="0" w:space="0" w:color="auto"/>
                <w:left w:val="none" w:sz="0" w:space="0" w:color="auto"/>
                <w:bottom w:val="none" w:sz="0" w:space="0" w:color="auto"/>
                <w:right w:val="none" w:sz="0" w:space="0" w:color="auto"/>
              </w:divBdr>
              <w:divsChild>
                <w:div w:id="79451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343489">
          <w:marLeft w:val="0"/>
          <w:marRight w:val="0"/>
          <w:marTop w:val="300"/>
          <w:marBottom w:val="0"/>
          <w:divBdr>
            <w:top w:val="none" w:sz="0" w:space="0" w:color="auto"/>
            <w:left w:val="none" w:sz="0" w:space="0" w:color="auto"/>
            <w:bottom w:val="none" w:sz="0" w:space="0" w:color="auto"/>
            <w:right w:val="none" w:sz="0" w:space="0" w:color="auto"/>
          </w:divBdr>
          <w:divsChild>
            <w:div w:id="1171214882">
              <w:marLeft w:val="0"/>
              <w:marRight w:val="0"/>
              <w:marTop w:val="0"/>
              <w:marBottom w:val="0"/>
              <w:divBdr>
                <w:top w:val="none" w:sz="0" w:space="0" w:color="auto"/>
                <w:left w:val="none" w:sz="0" w:space="0" w:color="auto"/>
                <w:bottom w:val="none" w:sz="0" w:space="0" w:color="auto"/>
                <w:right w:val="none" w:sz="0" w:space="0" w:color="auto"/>
              </w:divBdr>
              <w:divsChild>
                <w:div w:id="107243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1943611764">
          <w:marLeft w:val="0"/>
          <w:marRight w:val="0"/>
          <w:marTop w:val="0"/>
          <w:marBottom w:val="0"/>
          <w:divBdr>
            <w:top w:val="none" w:sz="0" w:space="0" w:color="auto"/>
            <w:left w:val="none" w:sz="0" w:space="0" w:color="auto"/>
            <w:bottom w:val="none" w:sz="0" w:space="0" w:color="auto"/>
            <w:right w:val="none" w:sz="0" w:space="0" w:color="auto"/>
          </w:divBdr>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 w:id="1498569123">
          <w:marLeft w:val="0"/>
          <w:marRight w:val="0"/>
          <w:marTop w:val="0"/>
          <w:marBottom w:val="0"/>
          <w:divBdr>
            <w:top w:val="none" w:sz="0" w:space="0" w:color="auto"/>
            <w:left w:val="none" w:sz="0" w:space="0" w:color="auto"/>
            <w:bottom w:val="none" w:sz="0" w:space="0" w:color="auto"/>
            <w:right w:val="none" w:sz="0" w:space="0" w:color="auto"/>
          </w:divBdr>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953631978">
          <w:marLeft w:val="0"/>
          <w:marRight w:val="0"/>
          <w:marTop w:val="0"/>
          <w:marBottom w:val="0"/>
          <w:divBdr>
            <w:top w:val="none" w:sz="0" w:space="0" w:color="auto"/>
            <w:left w:val="none" w:sz="0" w:space="0" w:color="auto"/>
            <w:bottom w:val="none" w:sz="0" w:space="0" w:color="auto"/>
            <w:right w:val="none" w:sz="0" w:space="0" w:color="auto"/>
          </w:divBdr>
          <w:divsChild>
            <w:div w:id="531267085">
              <w:marLeft w:val="0"/>
              <w:marRight w:val="0"/>
              <w:marTop w:val="0"/>
              <w:marBottom w:val="0"/>
              <w:divBdr>
                <w:top w:val="none" w:sz="0" w:space="0" w:color="auto"/>
                <w:left w:val="none" w:sz="0" w:space="0" w:color="auto"/>
                <w:bottom w:val="none" w:sz="0" w:space="0" w:color="auto"/>
                <w:right w:val="none" w:sz="0" w:space="0" w:color="auto"/>
              </w:divBdr>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2003853659">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sChild>
            <w:div w:id="1942762775">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1198157472">
          <w:marLeft w:val="0"/>
          <w:marRight w:val="0"/>
          <w:marTop w:val="0"/>
          <w:marBottom w:val="0"/>
          <w:divBdr>
            <w:top w:val="none" w:sz="0" w:space="0" w:color="auto"/>
            <w:left w:val="none" w:sz="0" w:space="0" w:color="auto"/>
            <w:bottom w:val="none" w:sz="0" w:space="0" w:color="auto"/>
            <w:right w:val="none" w:sz="0" w:space="0" w:color="auto"/>
          </w:divBdr>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1713269260">
          <w:marLeft w:val="0"/>
          <w:marRight w:val="0"/>
          <w:marTop w:val="0"/>
          <w:marBottom w:val="0"/>
          <w:divBdr>
            <w:top w:val="none" w:sz="0" w:space="0" w:color="auto"/>
            <w:left w:val="none" w:sz="0" w:space="0" w:color="auto"/>
            <w:bottom w:val="none" w:sz="0" w:space="0" w:color="auto"/>
            <w:right w:val="none" w:sz="0" w:space="0" w:color="auto"/>
          </w:divBdr>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22832979">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sChild>
            <w:div w:id="2055809653">
              <w:marLeft w:val="0"/>
              <w:marRight w:val="0"/>
              <w:marTop w:val="0"/>
              <w:marBottom w:val="0"/>
              <w:divBdr>
                <w:top w:val="none" w:sz="0" w:space="0" w:color="auto"/>
                <w:left w:val="none" w:sz="0" w:space="0" w:color="auto"/>
                <w:bottom w:val="none" w:sz="0" w:space="0" w:color="auto"/>
                <w:right w:val="none" w:sz="0" w:space="0" w:color="auto"/>
              </w:divBdr>
            </w:div>
          </w:divsChild>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886961">
      <w:bodyDiv w:val="1"/>
      <w:marLeft w:val="0"/>
      <w:marRight w:val="0"/>
      <w:marTop w:val="0"/>
      <w:marBottom w:val="0"/>
      <w:divBdr>
        <w:top w:val="none" w:sz="0" w:space="0" w:color="auto"/>
        <w:left w:val="none" w:sz="0" w:space="0" w:color="auto"/>
        <w:bottom w:val="none" w:sz="0" w:space="0" w:color="auto"/>
        <w:right w:val="none" w:sz="0" w:space="0" w:color="auto"/>
      </w:divBdr>
      <w:divsChild>
        <w:div w:id="2056270408">
          <w:marLeft w:val="0"/>
          <w:marRight w:val="0"/>
          <w:marTop w:val="0"/>
          <w:marBottom w:val="0"/>
          <w:divBdr>
            <w:top w:val="none" w:sz="0" w:space="0" w:color="auto"/>
            <w:left w:val="none" w:sz="0" w:space="0" w:color="auto"/>
            <w:bottom w:val="none" w:sz="0" w:space="0" w:color="auto"/>
            <w:right w:val="none" w:sz="0" w:space="0" w:color="auto"/>
          </w:divBdr>
        </w:div>
        <w:div w:id="132060238">
          <w:marLeft w:val="0"/>
          <w:marRight w:val="0"/>
          <w:marTop w:val="0"/>
          <w:marBottom w:val="0"/>
          <w:divBdr>
            <w:top w:val="none" w:sz="0" w:space="0" w:color="auto"/>
            <w:left w:val="none" w:sz="0" w:space="0" w:color="auto"/>
            <w:bottom w:val="none" w:sz="0" w:space="0" w:color="auto"/>
            <w:right w:val="none" w:sz="0" w:space="0" w:color="auto"/>
          </w:divBdr>
          <w:divsChild>
            <w:div w:id="296104323">
              <w:marLeft w:val="0"/>
              <w:marRight w:val="0"/>
              <w:marTop w:val="0"/>
              <w:marBottom w:val="0"/>
              <w:divBdr>
                <w:top w:val="none" w:sz="0" w:space="0" w:color="auto"/>
                <w:left w:val="none" w:sz="0" w:space="0" w:color="auto"/>
                <w:bottom w:val="none" w:sz="0" w:space="0" w:color="auto"/>
                <w:right w:val="none" w:sz="0" w:space="0" w:color="auto"/>
              </w:divBdr>
            </w:div>
          </w:divsChild>
        </w:div>
        <w:div w:id="2143574831">
          <w:marLeft w:val="0"/>
          <w:marRight w:val="0"/>
          <w:marTop w:val="0"/>
          <w:marBottom w:val="0"/>
          <w:divBdr>
            <w:top w:val="none" w:sz="0" w:space="0" w:color="auto"/>
            <w:left w:val="none" w:sz="0" w:space="0" w:color="auto"/>
            <w:bottom w:val="none" w:sz="0" w:space="0" w:color="auto"/>
            <w:right w:val="none" w:sz="0" w:space="0" w:color="auto"/>
          </w:divBdr>
        </w:div>
        <w:div w:id="539248137">
          <w:marLeft w:val="0"/>
          <w:marRight w:val="0"/>
          <w:marTop w:val="0"/>
          <w:marBottom w:val="0"/>
          <w:divBdr>
            <w:top w:val="none" w:sz="0" w:space="0" w:color="auto"/>
            <w:left w:val="none" w:sz="0" w:space="0" w:color="auto"/>
            <w:bottom w:val="none" w:sz="0" w:space="0" w:color="auto"/>
            <w:right w:val="none" w:sz="0" w:space="0" w:color="auto"/>
          </w:divBdr>
          <w:divsChild>
            <w:div w:id="943925805">
              <w:marLeft w:val="0"/>
              <w:marRight w:val="0"/>
              <w:marTop w:val="0"/>
              <w:marBottom w:val="0"/>
              <w:divBdr>
                <w:top w:val="none" w:sz="0" w:space="0" w:color="auto"/>
                <w:left w:val="none" w:sz="0" w:space="0" w:color="auto"/>
                <w:bottom w:val="none" w:sz="0" w:space="0" w:color="auto"/>
                <w:right w:val="none" w:sz="0" w:space="0" w:color="auto"/>
              </w:divBdr>
            </w:div>
          </w:divsChild>
        </w:div>
        <w:div w:id="1520267738">
          <w:marLeft w:val="0"/>
          <w:marRight w:val="0"/>
          <w:marTop w:val="0"/>
          <w:marBottom w:val="0"/>
          <w:divBdr>
            <w:top w:val="none" w:sz="0" w:space="0" w:color="auto"/>
            <w:left w:val="none" w:sz="0" w:space="0" w:color="auto"/>
            <w:bottom w:val="none" w:sz="0" w:space="0" w:color="auto"/>
            <w:right w:val="none" w:sz="0" w:space="0" w:color="auto"/>
          </w:divBdr>
        </w:div>
        <w:div w:id="1945766104">
          <w:marLeft w:val="0"/>
          <w:marRight w:val="0"/>
          <w:marTop w:val="0"/>
          <w:marBottom w:val="0"/>
          <w:divBdr>
            <w:top w:val="none" w:sz="0" w:space="0" w:color="auto"/>
            <w:left w:val="none" w:sz="0" w:space="0" w:color="auto"/>
            <w:bottom w:val="none" w:sz="0" w:space="0" w:color="auto"/>
            <w:right w:val="none" w:sz="0" w:space="0" w:color="auto"/>
          </w:divBdr>
          <w:divsChild>
            <w:div w:id="1822884987">
              <w:marLeft w:val="0"/>
              <w:marRight w:val="0"/>
              <w:marTop w:val="0"/>
              <w:marBottom w:val="0"/>
              <w:divBdr>
                <w:top w:val="none" w:sz="0" w:space="0" w:color="auto"/>
                <w:left w:val="none" w:sz="0" w:space="0" w:color="auto"/>
                <w:bottom w:val="none" w:sz="0" w:space="0" w:color="auto"/>
                <w:right w:val="none" w:sz="0" w:space="0" w:color="auto"/>
              </w:divBdr>
            </w:div>
          </w:divsChild>
        </w:div>
        <w:div w:id="1469281916">
          <w:marLeft w:val="0"/>
          <w:marRight w:val="0"/>
          <w:marTop w:val="0"/>
          <w:marBottom w:val="0"/>
          <w:divBdr>
            <w:top w:val="none" w:sz="0" w:space="0" w:color="auto"/>
            <w:left w:val="none" w:sz="0" w:space="0" w:color="auto"/>
            <w:bottom w:val="none" w:sz="0" w:space="0" w:color="auto"/>
            <w:right w:val="none" w:sz="0" w:space="0" w:color="auto"/>
          </w:divBdr>
        </w:div>
        <w:div w:id="461774952">
          <w:marLeft w:val="0"/>
          <w:marRight w:val="0"/>
          <w:marTop w:val="0"/>
          <w:marBottom w:val="0"/>
          <w:divBdr>
            <w:top w:val="none" w:sz="0" w:space="0" w:color="auto"/>
            <w:left w:val="none" w:sz="0" w:space="0" w:color="auto"/>
            <w:bottom w:val="none" w:sz="0" w:space="0" w:color="auto"/>
            <w:right w:val="none" w:sz="0" w:space="0" w:color="auto"/>
          </w:divBdr>
          <w:divsChild>
            <w:div w:id="192153771">
              <w:marLeft w:val="0"/>
              <w:marRight w:val="0"/>
              <w:marTop w:val="0"/>
              <w:marBottom w:val="0"/>
              <w:divBdr>
                <w:top w:val="none" w:sz="0" w:space="0" w:color="auto"/>
                <w:left w:val="none" w:sz="0" w:space="0" w:color="auto"/>
                <w:bottom w:val="none" w:sz="0" w:space="0" w:color="auto"/>
                <w:right w:val="none" w:sz="0" w:space="0" w:color="auto"/>
              </w:divBdr>
            </w:div>
          </w:divsChild>
        </w:div>
        <w:div w:id="1337808062">
          <w:marLeft w:val="0"/>
          <w:marRight w:val="0"/>
          <w:marTop w:val="0"/>
          <w:marBottom w:val="0"/>
          <w:divBdr>
            <w:top w:val="none" w:sz="0" w:space="0" w:color="auto"/>
            <w:left w:val="none" w:sz="0" w:space="0" w:color="auto"/>
            <w:bottom w:val="none" w:sz="0" w:space="0" w:color="auto"/>
            <w:right w:val="none" w:sz="0" w:space="0" w:color="auto"/>
          </w:divBdr>
        </w:div>
        <w:div w:id="1888955097">
          <w:marLeft w:val="0"/>
          <w:marRight w:val="0"/>
          <w:marTop w:val="0"/>
          <w:marBottom w:val="0"/>
          <w:divBdr>
            <w:top w:val="none" w:sz="0" w:space="0" w:color="auto"/>
            <w:left w:val="none" w:sz="0" w:space="0" w:color="auto"/>
            <w:bottom w:val="none" w:sz="0" w:space="0" w:color="auto"/>
            <w:right w:val="none" w:sz="0" w:space="0" w:color="auto"/>
          </w:divBdr>
          <w:divsChild>
            <w:div w:id="195192635">
              <w:marLeft w:val="0"/>
              <w:marRight w:val="0"/>
              <w:marTop w:val="0"/>
              <w:marBottom w:val="0"/>
              <w:divBdr>
                <w:top w:val="none" w:sz="0" w:space="0" w:color="auto"/>
                <w:left w:val="none" w:sz="0" w:space="0" w:color="auto"/>
                <w:bottom w:val="none" w:sz="0" w:space="0" w:color="auto"/>
                <w:right w:val="none" w:sz="0" w:space="0" w:color="auto"/>
              </w:divBdr>
            </w:div>
          </w:divsChild>
        </w:div>
        <w:div w:id="1360933696">
          <w:marLeft w:val="0"/>
          <w:marRight w:val="0"/>
          <w:marTop w:val="0"/>
          <w:marBottom w:val="0"/>
          <w:divBdr>
            <w:top w:val="none" w:sz="0" w:space="0" w:color="auto"/>
            <w:left w:val="none" w:sz="0" w:space="0" w:color="auto"/>
            <w:bottom w:val="none" w:sz="0" w:space="0" w:color="auto"/>
            <w:right w:val="none" w:sz="0" w:space="0" w:color="auto"/>
          </w:divBdr>
        </w:div>
        <w:div w:id="1159271534">
          <w:marLeft w:val="0"/>
          <w:marRight w:val="0"/>
          <w:marTop w:val="0"/>
          <w:marBottom w:val="0"/>
          <w:divBdr>
            <w:top w:val="none" w:sz="0" w:space="0" w:color="auto"/>
            <w:left w:val="none" w:sz="0" w:space="0" w:color="auto"/>
            <w:bottom w:val="none" w:sz="0" w:space="0" w:color="auto"/>
            <w:right w:val="none" w:sz="0" w:space="0" w:color="auto"/>
          </w:divBdr>
          <w:divsChild>
            <w:div w:id="859397285">
              <w:marLeft w:val="0"/>
              <w:marRight w:val="0"/>
              <w:marTop w:val="0"/>
              <w:marBottom w:val="0"/>
              <w:divBdr>
                <w:top w:val="none" w:sz="0" w:space="0" w:color="auto"/>
                <w:left w:val="none" w:sz="0" w:space="0" w:color="auto"/>
                <w:bottom w:val="none" w:sz="0" w:space="0" w:color="auto"/>
                <w:right w:val="none" w:sz="0" w:space="0" w:color="auto"/>
              </w:divBdr>
            </w:div>
          </w:divsChild>
        </w:div>
        <w:div w:id="1194727127">
          <w:marLeft w:val="0"/>
          <w:marRight w:val="0"/>
          <w:marTop w:val="0"/>
          <w:marBottom w:val="0"/>
          <w:divBdr>
            <w:top w:val="none" w:sz="0" w:space="0" w:color="auto"/>
            <w:left w:val="none" w:sz="0" w:space="0" w:color="auto"/>
            <w:bottom w:val="none" w:sz="0" w:space="0" w:color="auto"/>
            <w:right w:val="none" w:sz="0" w:space="0" w:color="auto"/>
          </w:divBdr>
        </w:div>
        <w:div w:id="253977051">
          <w:marLeft w:val="0"/>
          <w:marRight w:val="0"/>
          <w:marTop w:val="0"/>
          <w:marBottom w:val="0"/>
          <w:divBdr>
            <w:top w:val="none" w:sz="0" w:space="0" w:color="auto"/>
            <w:left w:val="none" w:sz="0" w:space="0" w:color="auto"/>
            <w:bottom w:val="none" w:sz="0" w:space="0" w:color="auto"/>
            <w:right w:val="none" w:sz="0" w:space="0" w:color="auto"/>
          </w:divBdr>
          <w:divsChild>
            <w:div w:id="1394085389">
              <w:marLeft w:val="0"/>
              <w:marRight w:val="0"/>
              <w:marTop w:val="0"/>
              <w:marBottom w:val="0"/>
              <w:divBdr>
                <w:top w:val="none" w:sz="0" w:space="0" w:color="auto"/>
                <w:left w:val="none" w:sz="0" w:space="0" w:color="auto"/>
                <w:bottom w:val="none" w:sz="0" w:space="0" w:color="auto"/>
                <w:right w:val="none" w:sz="0" w:space="0" w:color="auto"/>
              </w:divBdr>
            </w:div>
          </w:divsChild>
        </w:div>
        <w:div w:id="98330207">
          <w:marLeft w:val="0"/>
          <w:marRight w:val="0"/>
          <w:marTop w:val="300"/>
          <w:marBottom w:val="0"/>
          <w:divBdr>
            <w:top w:val="none" w:sz="0" w:space="0" w:color="auto"/>
            <w:left w:val="none" w:sz="0" w:space="0" w:color="auto"/>
            <w:bottom w:val="none" w:sz="0" w:space="0" w:color="auto"/>
            <w:right w:val="none" w:sz="0" w:space="0" w:color="auto"/>
          </w:divBdr>
          <w:divsChild>
            <w:div w:id="836771882">
              <w:marLeft w:val="0"/>
              <w:marRight w:val="0"/>
              <w:marTop w:val="0"/>
              <w:marBottom w:val="0"/>
              <w:divBdr>
                <w:top w:val="none" w:sz="0" w:space="0" w:color="auto"/>
                <w:left w:val="none" w:sz="0" w:space="0" w:color="auto"/>
                <w:bottom w:val="none" w:sz="0" w:space="0" w:color="auto"/>
                <w:right w:val="none" w:sz="0" w:space="0" w:color="auto"/>
              </w:divBdr>
              <w:divsChild>
                <w:div w:id="76067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80936">
          <w:marLeft w:val="0"/>
          <w:marRight w:val="0"/>
          <w:marTop w:val="300"/>
          <w:marBottom w:val="0"/>
          <w:divBdr>
            <w:top w:val="none" w:sz="0" w:space="0" w:color="auto"/>
            <w:left w:val="none" w:sz="0" w:space="0" w:color="auto"/>
            <w:bottom w:val="none" w:sz="0" w:space="0" w:color="auto"/>
            <w:right w:val="none" w:sz="0" w:space="0" w:color="auto"/>
          </w:divBdr>
          <w:divsChild>
            <w:div w:id="1839496574">
              <w:marLeft w:val="0"/>
              <w:marRight w:val="0"/>
              <w:marTop w:val="0"/>
              <w:marBottom w:val="0"/>
              <w:divBdr>
                <w:top w:val="none" w:sz="0" w:space="0" w:color="auto"/>
                <w:left w:val="none" w:sz="0" w:space="0" w:color="auto"/>
                <w:bottom w:val="none" w:sz="0" w:space="0" w:color="auto"/>
                <w:right w:val="none" w:sz="0" w:space="0" w:color="auto"/>
              </w:divBdr>
              <w:divsChild>
                <w:div w:id="186116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80015">
          <w:marLeft w:val="0"/>
          <w:marRight w:val="0"/>
          <w:marTop w:val="300"/>
          <w:marBottom w:val="0"/>
          <w:divBdr>
            <w:top w:val="none" w:sz="0" w:space="0" w:color="auto"/>
            <w:left w:val="none" w:sz="0" w:space="0" w:color="auto"/>
            <w:bottom w:val="none" w:sz="0" w:space="0" w:color="auto"/>
            <w:right w:val="none" w:sz="0" w:space="0" w:color="auto"/>
          </w:divBdr>
          <w:divsChild>
            <w:div w:id="1811243860">
              <w:marLeft w:val="0"/>
              <w:marRight w:val="0"/>
              <w:marTop w:val="0"/>
              <w:marBottom w:val="0"/>
              <w:divBdr>
                <w:top w:val="none" w:sz="0" w:space="0" w:color="auto"/>
                <w:left w:val="none" w:sz="0" w:space="0" w:color="auto"/>
                <w:bottom w:val="none" w:sz="0" w:space="0" w:color="auto"/>
                <w:right w:val="none" w:sz="0" w:space="0" w:color="auto"/>
              </w:divBdr>
              <w:divsChild>
                <w:div w:id="105658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745196">
          <w:marLeft w:val="0"/>
          <w:marRight w:val="0"/>
          <w:marTop w:val="300"/>
          <w:marBottom w:val="0"/>
          <w:divBdr>
            <w:top w:val="none" w:sz="0" w:space="0" w:color="auto"/>
            <w:left w:val="none" w:sz="0" w:space="0" w:color="auto"/>
            <w:bottom w:val="none" w:sz="0" w:space="0" w:color="auto"/>
            <w:right w:val="none" w:sz="0" w:space="0" w:color="auto"/>
          </w:divBdr>
          <w:divsChild>
            <w:div w:id="380515754">
              <w:marLeft w:val="0"/>
              <w:marRight w:val="0"/>
              <w:marTop w:val="0"/>
              <w:marBottom w:val="0"/>
              <w:divBdr>
                <w:top w:val="none" w:sz="0" w:space="0" w:color="auto"/>
                <w:left w:val="none" w:sz="0" w:space="0" w:color="auto"/>
                <w:bottom w:val="none" w:sz="0" w:space="0" w:color="auto"/>
                <w:right w:val="none" w:sz="0" w:space="0" w:color="auto"/>
              </w:divBdr>
              <w:divsChild>
                <w:div w:id="188227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2816763">
      <w:bodyDiv w:val="1"/>
      <w:marLeft w:val="0"/>
      <w:marRight w:val="0"/>
      <w:marTop w:val="0"/>
      <w:marBottom w:val="0"/>
      <w:divBdr>
        <w:top w:val="none" w:sz="0" w:space="0" w:color="auto"/>
        <w:left w:val="none" w:sz="0" w:space="0" w:color="auto"/>
        <w:bottom w:val="none" w:sz="0" w:space="0" w:color="auto"/>
        <w:right w:val="none" w:sz="0" w:space="0" w:color="auto"/>
      </w:divBdr>
      <w:divsChild>
        <w:div w:id="363167575">
          <w:marLeft w:val="0"/>
          <w:marRight w:val="0"/>
          <w:marTop w:val="0"/>
          <w:marBottom w:val="0"/>
          <w:divBdr>
            <w:top w:val="none" w:sz="0" w:space="0" w:color="auto"/>
            <w:left w:val="none" w:sz="0" w:space="0" w:color="auto"/>
            <w:bottom w:val="none" w:sz="0" w:space="0" w:color="auto"/>
            <w:right w:val="none" w:sz="0" w:space="0" w:color="auto"/>
          </w:divBdr>
        </w:div>
        <w:div w:id="1686831773">
          <w:marLeft w:val="0"/>
          <w:marRight w:val="0"/>
          <w:marTop w:val="0"/>
          <w:marBottom w:val="0"/>
          <w:divBdr>
            <w:top w:val="none" w:sz="0" w:space="0" w:color="auto"/>
            <w:left w:val="none" w:sz="0" w:space="0" w:color="auto"/>
            <w:bottom w:val="none" w:sz="0" w:space="0" w:color="auto"/>
            <w:right w:val="none" w:sz="0" w:space="0" w:color="auto"/>
          </w:divBdr>
          <w:divsChild>
            <w:div w:id="1482652873">
              <w:marLeft w:val="0"/>
              <w:marRight w:val="0"/>
              <w:marTop w:val="0"/>
              <w:marBottom w:val="0"/>
              <w:divBdr>
                <w:top w:val="none" w:sz="0" w:space="0" w:color="auto"/>
                <w:left w:val="none" w:sz="0" w:space="0" w:color="auto"/>
                <w:bottom w:val="none" w:sz="0" w:space="0" w:color="auto"/>
                <w:right w:val="none" w:sz="0" w:space="0" w:color="auto"/>
              </w:divBdr>
            </w:div>
          </w:divsChild>
        </w:div>
        <w:div w:id="1005013300">
          <w:marLeft w:val="0"/>
          <w:marRight w:val="0"/>
          <w:marTop w:val="0"/>
          <w:marBottom w:val="0"/>
          <w:divBdr>
            <w:top w:val="none" w:sz="0" w:space="0" w:color="auto"/>
            <w:left w:val="none" w:sz="0" w:space="0" w:color="auto"/>
            <w:bottom w:val="none" w:sz="0" w:space="0" w:color="auto"/>
            <w:right w:val="none" w:sz="0" w:space="0" w:color="auto"/>
          </w:divBdr>
        </w:div>
        <w:div w:id="880291927">
          <w:marLeft w:val="0"/>
          <w:marRight w:val="0"/>
          <w:marTop w:val="0"/>
          <w:marBottom w:val="0"/>
          <w:divBdr>
            <w:top w:val="none" w:sz="0" w:space="0" w:color="auto"/>
            <w:left w:val="none" w:sz="0" w:space="0" w:color="auto"/>
            <w:bottom w:val="none" w:sz="0" w:space="0" w:color="auto"/>
            <w:right w:val="none" w:sz="0" w:space="0" w:color="auto"/>
          </w:divBdr>
          <w:divsChild>
            <w:div w:id="1934433847">
              <w:marLeft w:val="0"/>
              <w:marRight w:val="0"/>
              <w:marTop w:val="0"/>
              <w:marBottom w:val="0"/>
              <w:divBdr>
                <w:top w:val="none" w:sz="0" w:space="0" w:color="auto"/>
                <w:left w:val="none" w:sz="0" w:space="0" w:color="auto"/>
                <w:bottom w:val="none" w:sz="0" w:space="0" w:color="auto"/>
                <w:right w:val="none" w:sz="0" w:space="0" w:color="auto"/>
              </w:divBdr>
            </w:div>
          </w:divsChild>
        </w:div>
        <w:div w:id="210385691">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1049302676">
          <w:marLeft w:val="0"/>
          <w:marRight w:val="0"/>
          <w:marTop w:val="0"/>
          <w:marBottom w:val="0"/>
          <w:divBdr>
            <w:top w:val="none" w:sz="0" w:space="0" w:color="auto"/>
            <w:left w:val="none" w:sz="0" w:space="0" w:color="auto"/>
            <w:bottom w:val="none" w:sz="0" w:space="0" w:color="auto"/>
            <w:right w:val="none" w:sz="0" w:space="0" w:color="auto"/>
          </w:divBdr>
        </w:div>
        <w:div w:id="404688314">
          <w:marLeft w:val="0"/>
          <w:marRight w:val="0"/>
          <w:marTop w:val="0"/>
          <w:marBottom w:val="0"/>
          <w:divBdr>
            <w:top w:val="none" w:sz="0" w:space="0" w:color="auto"/>
            <w:left w:val="none" w:sz="0" w:space="0" w:color="auto"/>
            <w:bottom w:val="none" w:sz="0" w:space="0" w:color="auto"/>
            <w:right w:val="none" w:sz="0" w:space="0" w:color="auto"/>
          </w:divBdr>
          <w:divsChild>
            <w:div w:id="909655485">
              <w:marLeft w:val="0"/>
              <w:marRight w:val="0"/>
              <w:marTop w:val="0"/>
              <w:marBottom w:val="0"/>
              <w:divBdr>
                <w:top w:val="none" w:sz="0" w:space="0" w:color="auto"/>
                <w:left w:val="none" w:sz="0" w:space="0" w:color="auto"/>
                <w:bottom w:val="none" w:sz="0" w:space="0" w:color="auto"/>
                <w:right w:val="none" w:sz="0" w:space="0" w:color="auto"/>
              </w:divBdr>
            </w:div>
          </w:divsChild>
        </w:div>
        <w:div w:id="505751117">
          <w:marLeft w:val="0"/>
          <w:marRight w:val="0"/>
          <w:marTop w:val="0"/>
          <w:marBottom w:val="0"/>
          <w:divBdr>
            <w:top w:val="none" w:sz="0" w:space="0" w:color="auto"/>
            <w:left w:val="none" w:sz="0" w:space="0" w:color="auto"/>
            <w:bottom w:val="none" w:sz="0" w:space="0" w:color="auto"/>
            <w:right w:val="none" w:sz="0" w:space="0" w:color="auto"/>
          </w:divBdr>
        </w:div>
        <w:div w:id="189608465">
          <w:marLeft w:val="0"/>
          <w:marRight w:val="0"/>
          <w:marTop w:val="0"/>
          <w:marBottom w:val="0"/>
          <w:divBdr>
            <w:top w:val="none" w:sz="0" w:space="0" w:color="auto"/>
            <w:left w:val="none" w:sz="0" w:space="0" w:color="auto"/>
            <w:bottom w:val="none" w:sz="0" w:space="0" w:color="auto"/>
            <w:right w:val="none" w:sz="0" w:space="0" w:color="auto"/>
          </w:divBdr>
          <w:divsChild>
            <w:div w:id="1671640351">
              <w:marLeft w:val="0"/>
              <w:marRight w:val="0"/>
              <w:marTop w:val="0"/>
              <w:marBottom w:val="0"/>
              <w:divBdr>
                <w:top w:val="none" w:sz="0" w:space="0" w:color="auto"/>
                <w:left w:val="none" w:sz="0" w:space="0" w:color="auto"/>
                <w:bottom w:val="none" w:sz="0" w:space="0" w:color="auto"/>
                <w:right w:val="none" w:sz="0" w:space="0" w:color="auto"/>
              </w:divBdr>
            </w:div>
          </w:divsChild>
        </w:div>
        <w:div w:id="1192843649">
          <w:marLeft w:val="0"/>
          <w:marRight w:val="0"/>
          <w:marTop w:val="0"/>
          <w:marBottom w:val="0"/>
          <w:divBdr>
            <w:top w:val="none" w:sz="0" w:space="0" w:color="auto"/>
            <w:left w:val="none" w:sz="0" w:space="0" w:color="auto"/>
            <w:bottom w:val="none" w:sz="0" w:space="0" w:color="auto"/>
            <w:right w:val="none" w:sz="0" w:space="0" w:color="auto"/>
          </w:divBdr>
        </w:div>
        <w:div w:id="810908132">
          <w:marLeft w:val="0"/>
          <w:marRight w:val="0"/>
          <w:marTop w:val="0"/>
          <w:marBottom w:val="0"/>
          <w:divBdr>
            <w:top w:val="none" w:sz="0" w:space="0" w:color="auto"/>
            <w:left w:val="none" w:sz="0" w:space="0" w:color="auto"/>
            <w:bottom w:val="none" w:sz="0" w:space="0" w:color="auto"/>
            <w:right w:val="none" w:sz="0" w:space="0" w:color="auto"/>
          </w:divBdr>
          <w:divsChild>
            <w:div w:id="1566408137">
              <w:marLeft w:val="0"/>
              <w:marRight w:val="0"/>
              <w:marTop w:val="0"/>
              <w:marBottom w:val="0"/>
              <w:divBdr>
                <w:top w:val="none" w:sz="0" w:space="0" w:color="auto"/>
                <w:left w:val="none" w:sz="0" w:space="0" w:color="auto"/>
                <w:bottom w:val="none" w:sz="0" w:space="0" w:color="auto"/>
                <w:right w:val="none" w:sz="0" w:space="0" w:color="auto"/>
              </w:divBdr>
            </w:div>
          </w:divsChild>
        </w:div>
        <w:div w:id="978800604">
          <w:marLeft w:val="0"/>
          <w:marRight w:val="0"/>
          <w:marTop w:val="0"/>
          <w:marBottom w:val="0"/>
          <w:divBdr>
            <w:top w:val="none" w:sz="0" w:space="0" w:color="auto"/>
            <w:left w:val="none" w:sz="0" w:space="0" w:color="auto"/>
            <w:bottom w:val="none" w:sz="0" w:space="0" w:color="auto"/>
            <w:right w:val="none" w:sz="0" w:space="0" w:color="auto"/>
          </w:divBdr>
        </w:div>
        <w:div w:id="327025396">
          <w:marLeft w:val="0"/>
          <w:marRight w:val="0"/>
          <w:marTop w:val="0"/>
          <w:marBottom w:val="0"/>
          <w:divBdr>
            <w:top w:val="none" w:sz="0" w:space="0" w:color="auto"/>
            <w:left w:val="none" w:sz="0" w:space="0" w:color="auto"/>
            <w:bottom w:val="none" w:sz="0" w:space="0" w:color="auto"/>
            <w:right w:val="none" w:sz="0" w:space="0" w:color="auto"/>
          </w:divBdr>
          <w:divsChild>
            <w:div w:id="1040010900">
              <w:marLeft w:val="0"/>
              <w:marRight w:val="0"/>
              <w:marTop w:val="0"/>
              <w:marBottom w:val="0"/>
              <w:divBdr>
                <w:top w:val="none" w:sz="0" w:space="0" w:color="auto"/>
                <w:left w:val="none" w:sz="0" w:space="0" w:color="auto"/>
                <w:bottom w:val="none" w:sz="0" w:space="0" w:color="auto"/>
                <w:right w:val="none" w:sz="0" w:space="0" w:color="auto"/>
              </w:divBdr>
            </w:div>
          </w:divsChild>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sChild>
                <w:div w:id="1222015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7425">
          <w:marLeft w:val="0"/>
          <w:marRight w:val="0"/>
          <w:marTop w:val="300"/>
          <w:marBottom w:val="0"/>
          <w:divBdr>
            <w:top w:val="none" w:sz="0" w:space="0" w:color="auto"/>
            <w:left w:val="none" w:sz="0" w:space="0" w:color="auto"/>
            <w:bottom w:val="none" w:sz="0" w:space="0" w:color="auto"/>
            <w:right w:val="none" w:sz="0" w:space="0" w:color="auto"/>
          </w:divBdr>
          <w:divsChild>
            <w:div w:id="455031996">
              <w:marLeft w:val="0"/>
              <w:marRight w:val="0"/>
              <w:marTop w:val="0"/>
              <w:marBottom w:val="0"/>
              <w:divBdr>
                <w:top w:val="none" w:sz="0" w:space="0" w:color="auto"/>
                <w:left w:val="none" w:sz="0" w:space="0" w:color="auto"/>
                <w:bottom w:val="none" w:sz="0" w:space="0" w:color="auto"/>
                <w:right w:val="none" w:sz="0" w:space="0" w:color="auto"/>
              </w:divBdr>
              <w:divsChild>
                <w:div w:id="57732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307901">
          <w:marLeft w:val="0"/>
          <w:marRight w:val="0"/>
          <w:marTop w:val="300"/>
          <w:marBottom w:val="0"/>
          <w:divBdr>
            <w:top w:val="none" w:sz="0" w:space="0" w:color="auto"/>
            <w:left w:val="none" w:sz="0" w:space="0" w:color="auto"/>
            <w:bottom w:val="none" w:sz="0" w:space="0" w:color="auto"/>
            <w:right w:val="none" w:sz="0" w:space="0" w:color="auto"/>
          </w:divBdr>
          <w:divsChild>
            <w:div w:id="2120252867">
              <w:marLeft w:val="0"/>
              <w:marRight w:val="0"/>
              <w:marTop w:val="0"/>
              <w:marBottom w:val="0"/>
              <w:divBdr>
                <w:top w:val="none" w:sz="0" w:space="0" w:color="auto"/>
                <w:left w:val="none" w:sz="0" w:space="0" w:color="auto"/>
                <w:bottom w:val="none" w:sz="0" w:space="0" w:color="auto"/>
                <w:right w:val="none" w:sz="0" w:space="0" w:color="auto"/>
              </w:divBdr>
              <w:divsChild>
                <w:div w:id="1059128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05238">
          <w:marLeft w:val="0"/>
          <w:marRight w:val="0"/>
          <w:marTop w:val="300"/>
          <w:marBottom w:val="0"/>
          <w:divBdr>
            <w:top w:val="none" w:sz="0" w:space="0" w:color="auto"/>
            <w:left w:val="none" w:sz="0" w:space="0" w:color="auto"/>
            <w:bottom w:val="none" w:sz="0" w:space="0" w:color="auto"/>
            <w:right w:val="none" w:sz="0" w:space="0" w:color="auto"/>
          </w:divBdr>
          <w:divsChild>
            <w:div w:id="1542470991">
              <w:marLeft w:val="0"/>
              <w:marRight w:val="0"/>
              <w:marTop w:val="0"/>
              <w:marBottom w:val="0"/>
              <w:divBdr>
                <w:top w:val="none" w:sz="0" w:space="0" w:color="auto"/>
                <w:left w:val="none" w:sz="0" w:space="0" w:color="auto"/>
                <w:bottom w:val="none" w:sz="0" w:space="0" w:color="auto"/>
                <w:right w:val="none" w:sz="0" w:space="0" w:color="auto"/>
              </w:divBdr>
              <w:divsChild>
                <w:div w:id="88711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77277082">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1521580864">
          <w:marLeft w:val="0"/>
          <w:marRight w:val="0"/>
          <w:marTop w:val="0"/>
          <w:marBottom w:val="0"/>
          <w:divBdr>
            <w:top w:val="none" w:sz="0" w:space="0" w:color="auto"/>
            <w:left w:val="none" w:sz="0" w:space="0" w:color="auto"/>
            <w:bottom w:val="none" w:sz="0" w:space="0" w:color="auto"/>
            <w:right w:val="none" w:sz="0" w:space="0" w:color="auto"/>
          </w:divBdr>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73192058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1383603912">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sChild>
            <w:div w:id="1867592928">
              <w:marLeft w:val="0"/>
              <w:marRight w:val="0"/>
              <w:marTop w:val="0"/>
              <w:marBottom w:val="0"/>
              <w:divBdr>
                <w:top w:val="none" w:sz="0" w:space="0" w:color="auto"/>
                <w:left w:val="none" w:sz="0" w:space="0" w:color="auto"/>
                <w:bottom w:val="none" w:sz="0" w:space="0" w:color="auto"/>
                <w:right w:val="none" w:sz="0" w:space="0" w:color="auto"/>
              </w:divBdr>
            </w:div>
          </w:divsChild>
        </w:div>
        <w:div w:id="332103233">
          <w:marLeft w:val="0"/>
          <w:marRight w:val="0"/>
          <w:marTop w:val="0"/>
          <w:marBottom w:val="0"/>
          <w:divBdr>
            <w:top w:val="none" w:sz="0" w:space="0" w:color="auto"/>
            <w:left w:val="none" w:sz="0" w:space="0" w:color="auto"/>
            <w:bottom w:val="none" w:sz="0" w:space="0" w:color="auto"/>
            <w:right w:val="none" w:sz="0" w:space="0" w:color="auto"/>
          </w:divBdr>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468">
      <w:bodyDiv w:val="1"/>
      <w:marLeft w:val="0"/>
      <w:marRight w:val="0"/>
      <w:marTop w:val="0"/>
      <w:marBottom w:val="0"/>
      <w:divBdr>
        <w:top w:val="none" w:sz="0" w:space="0" w:color="auto"/>
        <w:left w:val="none" w:sz="0" w:space="0" w:color="auto"/>
        <w:bottom w:val="none" w:sz="0" w:space="0" w:color="auto"/>
        <w:right w:val="none" w:sz="0" w:space="0" w:color="auto"/>
      </w:divBdr>
      <w:divsChild>
        <w:div w:id="2057660790">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2008823583">
          <w:marLeft w:val="0"/>
          <w:marRight w:val="0"/>
          <w:marTop w:val="0"/>
          <w:marBottom w:val="0"/>
          <w:divBdr>
            <w:top w:val="none" w:sz="0" w:space="0" w:color="auto"/>
            <w:left w:val="none" w:sz="0" w:space="0" w:color="auto"/>
            <w:bottom w:val="none" w:sz="0" w:space="0" w:color="auto"/>
            <w:right w:val="none" w:sz="0" w:space="0" w:color="auto"/>
          </w:divBdr>
        </w:div>
        <w:div w:id="1742365129">
          <w:marLeft w:val="0"/>
          <w:marRight w:val="0"/>
          <w:marTop w:val="0"/>
          <w:marBottom w:val="0"/>
          <w:divBdr>
            <w:top w:val="none" w:sz="0" w:space="0" w:color="auto"/>
            <w:left w:val="none" w:sz="0" w:space="0" w:color="auto"/>
            <w:bottom w:val="none" w:sz="0" w:space="0" w:color="auto"/>
            <w:right w:val="none" w:sz="0" w:space="0" w:color="auto"/>
          </w:divBdr>
          <w:divsChild>
            <w:div w:id="969628868">
              <w:marLeft w:val="0"/>
              <w:marRight w:val="0"/>
              <w:marTop w:val="0"/>
              <w:marBottom w:val="0"/>
              <w:divBdr>
                <w:top w:val="none" w:sz="0" w:space="0" w:color="auto"/>
                <w:left w:val="none" w:sz="0" w:space="0" w:color="auto"/>
                <w:bottom w:val="none" w:sz="0" w:space="0" w:color="auto"/>
                <w:right w:val="none" w:sz="0" w:space="0" w:color="auto"/>
              </w:divBdr>
            </w:div>
          </w:divsChild>
        </w:div>
        <w:div w:id="330840712">
          <w:marLeft w:val="0"/>
          <w:marRight w:val="0"/>
          <w:marTop w:val="0"/>
          <w:marBottom w:val="0"/>
          <w:divBdr>
            <w:top w:val="none" w:sz="0" w:space="0" w:color="auto"/>
            <w:left w:val="none" w:sz="0" w:space="0" w:color="auto"/>
            <w:bottom w:val="none" w:sz="0" w:space="0" w:color="auto"/>
            <w:right w:val="none" w:sz="0" w:space="0" w:color="auto"/>
          </w:divBdr>
        </w:div>
        <w:div w:id="802306644">
          <w:marLeft w:val="0"/>
          <w:marRight w:val="0"/>
          <w:marTop w:val="0"/>
          <w:marBottom w:val="0"/>
          <w:divBdr>
            <w:top w:val="none" w:sz="0" w:space="0" w:color="auto"/>
            <w:left w:val="none" w:sz="0" w:space="0" w:color="auto"/>
            <w:bottom w:val="none" w:sz="0" w:space="0" w:color="auto"/>
            <w:right w:val="none" w:sz="0" w:space="0" w:color="auto"/>
          </w:divBdr>
          <w:divsChild>
            <w:div w:id="2048868321">
              <w:marLeft w:val="0"/>
              <w:marRight w:val="0"/>
              <w:marTop w:val="0"/>
              <w:marBottom w:val="0"/>
              <w:divBdr>
                <w:top w:val="none" w:sz="0" w:space="0" w:color="auto"/>
                <w:left w:val="none" w:sz="0" w:space="0" w:color="auto"/>
                <w:bottom w:val="none" w:sz="0" w:space="0" w:color="auto"/>
                <w:right w:val="none" w:sz="0" w:space="0" w:color="auto"/>
              </w:divBdr>
            </w:div>
          </w:divsChild>
        </w:div>
        <w:div w:id="833953719">
          <w:marLeft w:val="0"/>
          <w:marRight w:val="0"/>
          <w:marTop w:val="0"/>
          <w:marBottom w:val="0"/>
          <w:divBdr>
            <w:top w:val="none" w:sz="0" w:space="0" w:color="auto"/>
            <w:left w:val="none" w:sz="0" w:space="0" w:color="auto"/>
            <w:bottom w:val="none" w:sz="0" w:space="0" w:color="auto"/>
            <w:right w:val="none" w:sz="0" w:space="0" w:color="auto"/>
          </w:divBdr>
        </w:div>
        <w:div w:id="540243182">
          <w:marLeft w:val="0"/>
          <w:marRight w:val="0"/>
          <w:marTop w:val="0"/>
          <w:marBottom w:val="0"/>
          <w:divBdr>
            <w:top w:val="none" w:sz="0" w:space="0" w:color="auto"/>
            <w:left w:val="none" w:sz="0" w:space="0" w:color="auto"/>
            <w:bottom w:val="none" w:sz="0" w:space="0" w:color="auto"/>
            <w:right w:val="none" w:sz="0" w:space="0" w:color="auto"/>
          </w:divBdr>
          <w:divsChild>
            <w:div w:id="1274701849">
              <w:marLeft w:val="0"/>
              <w:marRight w:val="0"/>
              <w:marTop w:val="0"/>
              <w:marBottom w:val="0"/>
              <w:divBdr>
                <w:top w:val="none" w:sz="0" w:space="0" w:color="auto"/>
                <w:left w:val="none" w:sz="0" w:space="0" w:color="auto"/>
                <w:bottom w:val="none" w:sz="0" w:space="0" w:color="auto"/>
                <w:right w:val="none" w:sz="0" w:space="0" w:color="auto"/>
              </w:divBdr>
            </w:div>
          </w:divsChild>
        </w:div>
        <w:div w:id="118184498">
          <w:marLeft w:val="0"/>
          <w:marRight w:val="0"/>
          <w:marTop w:val="0"/>
          <w:marBottom w:val="0"/>
          <w:divBdr>
            <w:top w:val="none" w:sz="0" w:space="0" w:color="auto"/>
            <w:left w:val="none" w:sz="0" w:space="0" w:color="auto"/>
            <w:bottom w:val="none" w:sz="0" w:space="0" w:color="auto"/>
            <w:right w:val="none" w:sz="0" w:space="0" w:color="auto"/>
          </w:divBdr>
        </w:div>
        <w:div w:id="1249846915">
          <w:marLeft w:val="0"/>
          <w:marRight w:val="0"/>
          <w:marTop w:val="0"/>
          <w:marBottom w:val="0"/>
          <w:divBdr>
            <w:top w:val="none" w:sz="0" w:space="0" w:color="auto"/>
            <w:left w:val="none" w:sz="0" w:space="0" w:color="auto"/>
            <w:bottom w:val="none" w:sz="0" w:space="0" w:color="auto"/>
            <w:right w:val="none" w:sz="0" w:space="0" w:color="auto"/>
          </w:divBdr>
          <w:divsChild>
            <w:div w:id="1230964818">
              <w:marLeft w:val="0"/>
              <w:marRight w:val="0"/>
              <w:marTop w:val="0"/>
              <w:marBottom w:val="0"/>
              <w:divBdr>
                <w:top w:val="none" w:sz="0" w:space="0" w:color="auto"/>
                <w:left w:val="none" w:sz="0" w:space="0" w:color="auto"/>
                <w:bottom w:val="none" w:sz="0" w:space="0" w:color="auto"/>
                <w:right w:val="none" w:sz="0" w:space="0" w:color="auto"/>
              </w:divBdr>
            </w:div>
          </w:divsChild>
        </w:div>
        <w:div w:id="233705894">
          <w:marLeft w:val="0"/>
          <w:marRight w:val="0"/>
          <w:marTop w:val="0"/>
          <w:marBottom w:val="0"/>
          <w:divBdr>
            <w:top w:val="none" w:sz="0" w:space="0" w:color="auto"/>
            <w:left w:val="none" w:sz="0" w:space="0" w:color="auto"/>
            <w:bottom w:val="none" w:sz="0" w:space="0" w:color="auto"/>
            <w:right w:val="none" w:sz="0" w:space="0" w:color="auto"/>
          </w:divBdr>
        </w:div>
        <w:div w:id="597835604">
          <w:marLeft w:val="0"/>
          <w:marRight w:val="0"/>
          <w:marTop w:val="0"/>
          <w:marBottom w:val="0"/>
          <w:divBdr>
            <w:top w:val="none" w:sz="0" w:space="0" w:color="auto"/>
            <w:left w:val="none" w:sz="0" w:space="0" w:color="auto"/>
            <w:bottom w:val="none" w:sz="0" w:space="0" w:color="auto"/>
            <w:right w:val="none" w:sz="0" w:space="0" w:color="auto"/>
          </w:divBdr>
          <w:divsChild>
            <w:div w:id="412437126">
              <w:marLeft w:val="0"/>
              <w:marRight w:val="0"/>
              <w:marTop w:val="0"/>
              <w:marBottom w:val="0"/>
              <w:divBdr>
                <w:top w:val="none" w:sz="0" w:space="0" w:color="auto"/>
                <w:left w:val="none" w:sz="0" w:space="0" w:color="auto"/>
                <w:bottom w:val="none" w:sz="0" w:space="0" w:color="auto"/>
                <w:right w:val="none" w:sz="0" w:space="0" w:color="auto"/>
              </w:divBdr>
            </w:div>
          </w:divsChild>
        </w:div>
        <w:div w:id="520431739">
          <w:marLeft w:val="0"/>
          <w:marRight w:val="0"/>
          <w:marTop w:val="0"/>
          <w:marBottom w:val="0"/>
          <w:divBdr>
            <w:top w:val="none" w:sz="0" w:space="0" w:color="auto"/>
            <w:left w:val="none" w:sz="0" w:space="0" w:color="auto"/>
            <w:bottom w:val="none" w:sz="0" w:space="0" w:color="auto"/>
            <w:right w:val="none" w:sz="0" w:space="0" w:color="auto"/>
          </w:divBdr>
        </w:div>
        <w:div w:id="1179348206">
          <w:marLeft w:val="0"/>
          <w:marRight w:val="0"/>
          <w:marTop w:val="0"/>
          <w:marBottom w:val="0"/>
          <w:divBdr>
            <w:top w:val="none" w:sz="0" w:space="0" w:color="auto"/>
            <w:left w:val="none" w:sz="0" w:space="0" w:color="auto"/>
            <w:bottom w:val="none" w:sz="0" w:space="0" w:color="auto"/>
            <w:right w:val="none" w:sz="0" w:space="0" w:color="auto"/>
          </w:divBdr>
          <w:divsChild>
            <w:div w:id="134615136">
              <w:marLeft w:val="0"/>
              <w:marRight w:val="0"/>
              <w:marTop w:val="0"/>
              <w:marBottom w:val="0"/>
              <w:divBdr>
                <w:top w:val="none" w:sz="0" w:space="0" w:color="auto"/>
                <w:left w:val="none" w:sz="0" w:space="0" w:color="auto"/>
                <w:bottom w:val="none" w:sz="0" w:space="0" w:color="auto"/>
                <w:right w:val="none" w:sz="0" w:space="0" w:color="auto"/>
              </w:divBdr>
            </w:div>
          </w:divsChild>
        </w:div>
        <w:div w:id="1603755213">
          <w:marLeft w:val="0"/>
          <w:marRight w:val="0"/>
          <w:marTop w:val="300"/>
          <w:marBottom w:val="0"/>
          <w:divBdr>
            <w:top w:val="none" w:sz="0" w:space="0" w:color="auto"/>
            <w:left w:val="none" w:sz="0" w:space="0" w:color="auto"/>
            <w:bottom w:val="none" w:sz="0" w:space="0" w:color="auto"/>
            <w:right w:val="none" w:sz="0" w:space="0" w:color="auto"/>
          </w:divBdr>
          <w:divsChild>
            <w:div w:id="1645508612">
              <w:marLeft w:val="0"/>
              <w:marRight w:val="0"/>
              <w:marTop w:val="0"/>
              <w:marBottom w:val="0"/>
              <w:divBdr>
                <w:top w:val="none" w:sz="0" w:space="0" w:color="auto"/>
                <w:left w:val="none" w:sz="0" w:space="0" w:color="auto"/>
                <w:bottom w:val="none" w:sz="0" w:space="0" w:color="auto"/>
                <w:right w:val="none" w:sz="0" w:space="0" w:color="auto"/>
              </w:divBdr>
              <w:divsChild>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21011">
          <w:marLeft w:val="0"/>
          <w:marRight w:val="0"/>
          <w:marTop w:val="300"/>
          <w:marBottom w:val="0"/>
          <w:divBdr>
            <w:top w:val="none" w:sz="0" w:space="0" w:color="auto"/>
            <w:left w:val="none" w:sz="0" w:space="0" w:color="auto"/>
            <w:bottom w:val="none" w:sz="0" w:space="0" w:color="auto"/>
            <w:right w:val="none" w:sz="0" w:space="0" w:color="auto"/>
          </w:divBdr>
          <w:divsChild>
            <w:div w:id="1761099116">
              <w:marLeft w:val="0"/>
              <w:marRight w:val="0"/>
              <w:marTop w:val="0"/>
              <w:marBottom w:val="0"/>
              <w:divBdr>
                <w:top w:val="none" w:sz="0" w:space="0" w:color="auto"/>
                <w:left w:val="none" w:sz="0" w:space="0" w:color="auto"/>
                <w:bottom w:val="none" w:sz="0" w:space="0" w:color="auto"/>
                <w:right w:val="none" w:sz="0" w:space="0" w:color="auto"/>
              </w:divBdr>
              <w:divsChild>
                <w:div w:id="102054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19421">
          <w:marLeft w:val="0"/>
          <w:marRight w:val="0"/>
          <w:marTop w:val="300"/>
          <w:marBottom w:val="0"/>
          <w:divBdr>
            <w:top w:val="none" w:sz="0" w:space="0" w:color="auto"/>
            <w:left w:val="none" w:sz="0" w:space="0" w:color="auto"/>
            <w:bottom w:val="none" w:sz="0" w:space="0" w:color="auto"/>
            <w:right w:val="none" w:sz="0" w:space="0" w:color="auto"/>
          </w:divBdr>
          <w:divsChild>
            <w:div w:id="1783528380">
              <w:marLeft w:val="0"/>
              <w:marRight w:val="0"/>
              <w:marTop w:val="0"/>
              <w:marBottom w:val="0"/>
              <w:divBdr>
                <w:top w:val="none" w:sz="0" w:space="0" w:color="auto"/>
                <w:left w:val="none" w:sz="0" w:space="0" w:color="auto"/>
                <w:bottom w:val="none" w:sz="0" w:space="0" w:color="auto"/>
                <w:right w:val="none" w:sz="0" w:space="0" w:color="auto"/>
              </w:divBdr>
              <w:divsChild>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214350">
          <w:marLeft w:val="0"/>
          <w:marRight w:val="0"/>
          <w:marTop w:val="300"/>
          <w:marBottom w:val="0"/>
          <w:divBdr>
            <w:top w:val="none" w:sz="0" w:space="0" w:color="auto"/>
            <w:left w:val="none" w:sz="0" w:space="0" w:color="auto"/>
            <w:bottom w:val="none" w:sz="0" w:space="0" w:color="auto"/>
            <w:right w:val="none" w:sz="0" w:space="0" w:color="auto"/>
          </w:divBdr>
          <w:divsChild>
            <w:div w:id="125315237">
              <w:marLeft w:val="0"/>
              <w:marRight w:val="0"/>
              <w:marTop w:val="0"/>
              <w:marBottom w:val="0"/>
              <w:divBdr>
                <w:top w:val="none" w:sz="0" w:space="0" w:color="auto"/>
                <w:left w:val="none" w:sz="0" w:space="0" w:color="auto"/>
                <w:bottom w:val="none" w:sz="0" w:space="0" w:color="auto"/>
                <w:right w:val="none" w:sz="0" w:space="0" w:color="auto"/>
              </w:divBdr>
              <w:divsChild>
                <w:div w:id="1390224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354843">
      <w:bodyDiv w:val="1"/>
      <w:marLeft w:val="0"/>
      <w:marRight w:val="0"/>
      <w:marTop w:val="0"/>
      <w:marBottom w:val="0"/>
      <w:divBdr>
        <w:top w:val="none" w:sz="0" w:space="0" w:color="auto"/>
        <w:left w:val="none" w:sz="0" w:space="0" w:color="auto"/>
        <w:bottom w:val="none" w:sz="0" w:space="0" w:color="auto"/>
        <w:right w:val="none" w:sz="0" w:space="0" w:color="auto"/>
      </w:divBdr>
      <w:divsChild>
        <w:div w:id="36635015">
          <w:marLeft w:val="0"/>
          <w:marRight w:val="0"/>
          <w:marTop w:val="0"/>
          <w:marBottom w:val="0"/>
          <w:divBdr>
            <w:top w:val="none" w:sz="0" w:space="0" w:color="auto"/>
            <w:left w:val="none" w:sz="0" w:space="0" w:color="auto"/>
            <w:bottom w:val="none" w:sz="0" w:space="0" w:color="auto"/>
            <w:right w:val="none" w:sz="0" w:space="0" w:color="auto"/>
          </w:divBdr>
        </w:div>
        <w:div w:id="645472720">
          <w:marLeft w:val="0"/>
          <w:marRight w:val="0"/>
          <w:marTop w:val="0"/>
          <w:marBottom w:val="0"/>
          <w:divBdr>
            <w:top w:val="none" w:sz="0" w:space="0" w:color="auto"/>
            <w:left w:val="none" w:sz="0" w:space="0" w:color="auto"/>
            <w:bottom w:val="none" w:sz="0" w:space="0" w:color="auto"/>
            <w:right w:val="none" w:sz="0" w:space="0" w:color="auto"/>
          </w:divBdr>
          <w:divsChild>
            <w:div w:id="509224553">
              <w:marLeft w:val="0"/>
              <w:marRight w:val="0"/>
              <w:marTop w:val="0"/>
              <w:marBottom w:val="0"/>
              <w:divBdr>
                <w:top w:val="none" w:sz="0" w:space="0" w:color="auto"/>
                <w:left w:val="none" w:sz="0" w:space="0" w:color="auto"/>
                <w:bottom w:val="none" w:sz="0" w:space="0" w:color="auto"/>
                <w:right w:val="none" w:sz="0" w:space="0" w:color="auto"/>
              </w:divBdr>
            </w:div>
          </w:divsChild>
        </w:div>
        <w:div w:id="892278192">
          <w:marLeft w:val="0"/>
          <w:marRight w:val="0"/>
          <w:marTop w:val="0"/>
          <w:marBottom w:val="0"/>
          <w:divBdr>
            <w:top w:val="none" w:sz="0" w:space="0" w:color="auto"/>
            <w:left w:val="none" w:sz="0" w:space="0" w:color="auto"/>
            <w:bottom w:val="none" w:sz="0" w:space="0" w:color="auto"/>
            <w:right w:val="none" w:sz="0" w:space="0" w:color="auto"/>
          </w:divBdr>
        </w:div>
        <w:div w:id="570582862">
          <w:marLeft w:val="0"/>
          <w:marRight w:val="0"/>
          <w:marTop w:val="0"/>
          <w:marBottom w:val="0"/>
          <w:divBdr>
            <w:top w:val="none" w:sz="0" w:space="0" w:color="auto"/>
            <w:left w:val="none" w:sz="0" w:space="0" w:color="auto"/>
            <w:bottom w:val="none" w:sz="0" w:space="0" w:color="auto"/>
            <w:right w:val="none" w:sz="0" w:space="0" w:color="auto"/>
          </w:divBdr>
          <w:divsChild>
            <w:div w:id="490289297">
              <w:marLeft w:val="0"/>
              <w:marRight w:val="0"/>
              <w:marTop w:val="0"/>
              <w:marBottom w:val="0"/>
              <w:divBdr>
                <w:top w:val="none" w:sz="0" w:space="0" w:color="auto"/>
                <w:left w:val="none" w:sz="0" w:space="0" w:color="auto"/>
                <w:bottom w:val="none" w:sz="0" w:space="0" w:color="auto"/>
                <w:right w:val="none" w:sz="0" w:space="0" w:color="auto"/>
              </w:divBdr>
            </w:div>
          </w:divsChild>
        </w:div>
        <w:div w:id="975338583">
          <w:marLeft w:val="0"/>
          <w:marRight w:val="0"/>
          <w:marTop w:val="0"/>
          <w:marBottom w:val="0"/>
          <w:divBdr>
            <w:top w:val="none" w:sz="0" w:space="0" w:color="auto"/>
            <w:left w:val="none" w:sz="0" w:space="0" w:color="auto"/>
            <w:bottom w:val="none" w:sz="0" w:space="0" w:color="auto"/>
            <w:right w:val="none" w:sz="0" w:space="0" w:color="auto"/>
          </w:divBdr>
        </w:div>
        <w:div w:id="1234699163">
          <w:marLeft w:val="0"/>
          <w:marRight w:val="0"/>
          <w:marTop w:val="0"/>
          <w:marBottom w:val="0"/>
          <w:divBdr>
            <w:top w:val="none" w:sz="0" w:space="0" w:color="auto"/>
            <w:left w:val="none" w:sz="0" w:space="0" w:color="auto"/>
            <w:bottom w:val="none" w:sz="0" w:space="0" w:color="auto"/>
            <w:right w:val="none" w:sz="0" w:space="0" w:color="auto"/>
          </w:divBdr>
          <w:divsChild>
            <w:div w:id="1242064768">
              <w:marLeft w:val="0"/>
              <w:marRight w:val="0"/>
              <w:marTop w:val="0"/>
              <w:marBottom w:val="0"/>
              <w:divBdr>
                <w:top w:val="none" w:sz="0" w:space="0" w:color="auto"/>
                <w:left w:val="none" w:sz="0" w:space="0" w:color="auto"/>
                <w:bottom w:val="none" w:sz="0" w:space="0" w:color="auto"/>
                <w:right w:val="none" w:sz="0" w:space="0" w:color="auto"/>
              </w:divBdr>
            </w:div>
          </w:divsChild>
        </w:div>
        <w:div w:id="1834829872">
          <w:marLeft w:val="0"/>
          <w:marRight w:val="0"/>
          <w:marTop w:val="0"/>
          <w:marBottom w:val="0"/>
          <w:divBdr>
            <w:top w:val="none" w:sz="0" w:space="0" w:color="auto"/>
            <w:left w:val="none" w:sz="0" w:space="0" w:color="auto"/>
            <w:bottom w:val="none" w:sz="0" w:space="0" w:color="auto"/>
            <w:right w:val="none" w:sz="0" w:space="0" w:color="auto"/>
          </w:divBdr>
        </w:div>
        <w:div w:id="1973169265">
          <w:marLeft w:val="0"/>
          <w:marRight w:val="0"/>
          <w:marTop w:val="0"/>
          <w:marBottom w:val="0"/>
          <w:divBdr>
            <w:top w:val="none" w:sz="0" w:space="0" w:color="auto"/>
            <w:left w:val="none" w:sz="0" w:space="0" w:color="auto"/>
            <w:bottom w:val="none" w:sz="0" w:space="0" w:color="auto"/>
            <w:right w:val="none" w:sz="0" w:space="0" w:color="auto"/>
          </w:divBdr>
          <w:divsChild>
            <w:div w:id="1807313093">
              <w:marLeft w:val="0"/>
              <w:marRight w:val="0"/>
              <w:marTop w:val="0"/>
              <w:marBottom w:val="0"/>
              <w:divBdr>
                <w:top w:val="none" w:sz="0" w:space="0" w:color="auto"/>
                <w:left w:val="none" w:sz="0" w:space="0" w:color="auto"/>
                <w:bottom w:val="none" w:sz="0" w:space="0" w:color="auto"/>
                <w:right w:val="none" w:sz="0" w:space="0" w:color="auto"/>
              </w:divBdr>
            </w:div>
          </w:divsChild>
        </w:div>
        <w:div w:id="298996146">
          <w:marLeft w:val="0"/>
          <w:marRight w:val="0"/>
          <w:marTop w:val="0"/>
          <w:marBottom w:val="0"/>
          <w:divBdr>
            <w:top w:val="none" w:sz="0" w:space="0" w:color="auto"/>
            <w:left w:val="none" w:sz="0" w:space="0" w:color="auto"/>
            <w:bottom w:val="none" w:sz="0" w:space="0" w:color="auto"/>
            <w:right w:val="none" w:sz="0" w:space="0" w:color="auto"/>
          </w:divBdr>
        </w:div>
        <w:div w:id="1020427394">
          <w:marLeft w:val="0"/>
          <w:marRight w:val="0"/>
          <w:marTop w:val="0"/>
          <w:marBottom w:val="0"/>
          <w:divBdr>
            <w:top w:val="none" w:sz="0" w:space="0" w:color="auto"/>
            <w:left w:val="none" w:sz="0" w:space="0" w:color="auto"/>
            <w:bottom w:val="none" w:sz="0" w:space="0" w:color="auto"/>
            <w:right w:val="none" w:sz="0" w:space="0" w:color="auto"/>
          </w:divBdr>
          <w:divsChild>
            <w:div w:id="785348868">
              <w:marLeft w:val="0"/>
              <w:marRight w:val="0"/>
              <w:marTop w:val="0"/>
              <w:marBottom w:val="0"/>
              <w:divBdr>
                <w:top w:val="none" w:sz="0" w:space="0" w:color="auto"/>
                <w:left w:val="none" w:sz="0" w:space="0" w:color="auto"/>
                <w:bottom w:val="none" w:sz="0" w:space="0" w:color="auto"/>
                <w:right w:val="none" w:sz="0" w:space="0" w:color="auto"/>
              </w:divBdr>
            </w:div>
          </w:divsChild>
        </w:div>
        <w:div w:id="1060253252">
          <w:marLeft w:val="0"/>
          <w:marRight w:val="0"/>
          <w:marTop w:val="0"/>
          <w:marBottom w:val="0"/>
          <w:divBdr>
            <w:top w:val="none" w:sz="0" w:space="0" w:color="auto"/>
            <w:left w:val="none" w:sz="0" w:space="0" w:color="auto"/>
            <w:bottom w:val="none" w:sz="0" w:space="0" w:color="auto"/>
            <w:right w:val="none" w:sz="0" w:space="0" w:color="auto"/>
          </w:divBdr>
        </w:div>
        <w:div w:id="1273634761">
          <w:marLeft w:val="0"/>
          <w:marRight w:val="0"/>
          <w:marTop w:val="0"/>
          <w:marBottom w:val="0"/>
          <w:divBdr>
            <w:top w:val="none" w:sz="0" w:space="0" w:color="auto"/>
            <w:left w:val="none" w:sz="0" w:space="0" w:color="auto"/>
            <w:bottom w:val="none" w:sz="0" w:space="0" w:color="auto"/>
            <w:right w:val="none" w:sz="0" w:space="0" w:color="auto"/>
          </w:divBdr>
          <w:divsChild>
            <w:div w:id="1818641014">
              <w:marLeft w:val="0"/>
              <w:marRight w:val="0"/>
              <w:marTop w:val="0"/>
              <w:marBottom w:val="0"/>
              <w:divBdr>
                <w:top w:val="none" w:sz="0" w:space="0" w:color="auto"/>
                <w:left w:val="none" w:sz="0" w:space="0" w:color="auto"/>
                <w:bottom w:val="none" w:sz="0" w:space="0" w:color="auto"/>
                <w:right w:val="none" w:sz="0" w:space="0" w:color="auto"/>
              </w:divBdr>
            </w:div>
          </w:divsChild>
        </w:div>
        <w:div w:id="2019891063">
          <w:marLeft w:val="0"/>
          <w:marRight w:val="0"/>
          <w:marTop w:val="0"/>
          <w:marBottom w:val="0"/>
          <w:divBdr>
            <w:top w:val="none" w:sz="0" w:space="0" w:color="auto"/>
            <w:left w:val="none" w:sz="0" w:space="0" w:color="auto"/>
            <w:bottom w:val="none" w:sz="0" w:space="0" w:color="auto"/>
            <w:right w:val="none" w:sz="0" w:space="0" w:color="auto"/>
          </w:divBdr>
        </w:div>
        <w:div w:id="522062046">
          <w:marLeft w:val="0"/>
          <w:marRight w:val="0"/>
          <w:marTop w:val="0"/>
          <w:marBottom w:val="0"/>
          <w:divBdr>
            <w:top w:val="none" w:sz="0" w:space="0" w:color="auto"/>
            <w:left w:val="none" w:sz="0" w:space="0" w:color="auto"/>
            <w:bottom w:val="none" w:sz="0" w:space="0" w:color="auto"/>
            <w:right w:val="none" w:sz="0" w:space="0" w:color="auto"/>
          </w:divBdr>
          <w:divsChild>
            <w:div w:id="1373849789">
              <w:marLeft w:val="0"/>
              <w:marRight w:val="0"/>
              <w:marTop w:val="0"/>
              <w:marBottom w:val="0"/>
              <w:divBdr>
                <w:top w:val="none" w:sz="0" w:space="0" w:color="auto"/>
                <w:left w:val="none" w:sz="0" w:space="0" w:color="auto"/>
                <w:bottom w:val="none" w:sz="0" w:space="0" w:color="auto"/>
                <w:right w:val="none" w:sz="0" w:space="0" w:color="auto"/>
              </w:divBdr>
            </w:div>
          </w:divsChild>
        </w:div>
        <w:div w:id="385110119">
          <w:marLeft w:val="0"/>
          <w:marRight w:val="0"/>
          <w:marTop w:val="300"/>
          <w:marBottom w:val="0"/>
          <w:divBdr>
            <w:top w:val="none" w:sz="0" w:space="0" w:color="auto"/>
            <w:left w:val="none" w:sz="0" w:space="0" w:color="auto"/>
            <w:bottom w:val="none" w:sz="0" w:space="0" w:color="auto"/>
            <w:right w:val="none" w:sz="0" w:space="0" w:color="auto"/>
          </w:divBdr>
          <w:divsChild>
            <w:div w:id="609119560">
              <w:marLeft w:val="0"/>
              <w:marRight w:val="0"/>
              <w:marTop w:val="0"/>
              <w:marBottom w:val="0"/>
              <w:divBdr>
                <w:top w:val="none" w:sz="0" w:space="0" w:color="auto"/>
                <w:left w:val="none" w:sz="0" w:space="0" w:color="auto"/>
                <w:bottom w:val="none" w:sz="0" w:space="0" w:color="auto"/>
                <w:right w:val="none" w:sz="0" w:space="0" w:color="auto"/>
              </w:divBdr>
              <w:divsChild>
                <w:div w:id="6817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543367">
          <w:marLeft w:val="0"/>
          <w:marRight w:val="0"/>
          <w:marTop w:val="300"/>
          <w:marBottom w:val="0"/>
          <w:divBdr>
            <w:top w:val="none" w:sz="0" w:space="0" w:color="auto"/>
            <w:left w:val="none" w:sz="0" w:space="0" w:color="auto"/>
            <w:bottom w:val="none" w:sz="0" w:space="0" w:color="auto"/>
            <w:right w:val="none" w:sz="0" w:space="0" w:color="auto"/>
          </w:divBdr>
          <w:divsChild>
            <w:div w:id="1331516837">
              <w:marLeft w:val="0"/>
              <w:marRight w:val="0"/>
              <w:marTop w:val="0"/>
              <w:marBottom w:val="0"/>
              <w:divBdr>
                <w:top w:val="none" w:sz="0" w:space="0" w:color="auto"/>
                <w:left w:val="none" w:sz="0" w:space="0" w:color="auto"/>
                <w:bottom w:val="none" w:sz="0" w:space="0" w:color="auto"/>
                <w:right w:val="none" w:sz="0" w:space="0" w:color="auto"/>
              </w:divBdr>
              <w:divsChild>
                <w:div w:id="2453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30448">
          <w:marLeft w:val="0"/>
          <w:marRight w:val="0"/>
          <w:marTop w:val="300"/>
          <w:marBottom w:val="0"/>
          <w:divBdr>
            <w:top w:val="none" w:sz="0" w:space="0" w:color="auto"/>
            <w:left w:val="none" w:sz="0" w:space="0" w:color="auto"/>
            <w:bottom w:val="none" w:sz="0" w:space="0" w:color="auto"/>
            <w:right w:val="none" w:sz="0" w:space="0" w:color="auto"/>
          </w:divBdr>
          <w:divsChild>
            <w:div w:id="534931009">
              <w:marLeft w:val="0"/>
              <w:marRight w:val="0"/>
              <w:marTop w:val="0"/>
              <w:marBottom w:val="0"/>
              <w:divBdr>
                <w:top w:val="none" w:sz="0" w:space="0" w:color="auto"/>
                <w:left w:val="none" w:sz="0" w:space="0" w:color="auto"/>
                <w:bottom w:val="none" w:sz="0" w:space="0" w:color="auto"/>
                <w:right w:val="none" w:sz="0" w:space="0" w:color="auto"/>
              </w:divBdr>
              <w:divsChild>
                <w:div w:id="16397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389287">
          <w:marLeft w:val="0"/>
          <w:marRight w:val="0"/>
          <w:marTop w:val="300"/>
          <w:marBottom w:val="0"/>
          <w:divBdr>
            <w:top w:val="none" w:sz="0" w:space="0" w:color="auto"/>
            <w:left w:val="none" w:sz="0" w:space="0" w:color="auto"/>
            <w:bottom w:val="none" w:sz="0" w:space="0" w:color="auto"/>
            <w:right w:val="none" w:sz="0" w:space="0" w:color="auto"/>
          </w:divBdr>
          <w:divsChild>
            <w:div w:id="822042588">
              <w:marLeft w:val="0"/>
              <w:marRight w:val="0"/>
              <w:marTop w:val="0"/>
              <w:marBottom w:val="0"/>
              <w:divBdr>
                <w:top w:val="none" w:sz="0" w:space="0" w:color="auto"/>
                <w:left w:val="none" w:sz="0" w:space="0" w:color="auto"/>
                <w:bottom w:val="none" w:sz="0" w:space="0" w:color="auto"/>
                <w:right w:val="none" w:sz="0" w:space="0" w:color="auto"/>
              </w:divBdr>
              <w:divsChild>
                <w:div w:id="1048997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505561342">
          <w:marLeft w:val="0"/>
          <w:marRight w:val="0"/>
          <w:marTop w:val="0"/>
          <w:marBottom w:val="0"/>
          <w:divBdr>
            <w:top w:val="none" w:sz="0" w:space="0" w:color="auto"/>
            <w:left w:val="none" w:sz="0" w:space="0" w:color="auto"/>
            <w:bottom w:val="none" w:sz="0" w:space="0" w:color="auto"/>
            <w:right w:val="none" w:sz="0" w:space="0" w:color="auto"/>
          </w:divBdr>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348871346">
          <w:marLeft w:val="0"/>
          <w:marRight w:val="0"/>
          <w:marTop w:val="0"/>
          <w:marBottom w:val="0"/>
          <w:divBdr>
            <w:top w:val="none" w:sz="0" w:space="0" w:color="auto"/>
            <w:left w:val="none" w:sz="0" w:space="0" w:color="auto"/>
            <w:bottom w:val="none" w:sz="0" w:space="0" w:color="auto"/>
            <w:right w:val="none" w:sz="0" w:space="0" w:color="auto"/>
          </w:divBdr>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2013754383">
          <w:marLeft w:val="0"/>
          <w:marRight w:val="0"/>
          <w:marTop w:val="0"/>
          <w:marBottom w:val="0"/>
          <w:divBdr>
            <w:top w:val="none" w:sz="0" w:space="0" w:color="auto"/>
            <w:left w:val="none" w:sz="0" w:space="0" w:color="auto"/>
            <w:bottom w:val="none" w:sz="0" w:space="0" w:color="auto"/>
            <w:right w:val="none" w:sz="0" w:space="0" w:color="auto"/>
          </w:divBdr>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1930045292">
          <w:marLeft w:val="0"/>
          <w:marRight w:val="0"/>
          <w:marTop w:val="0"/>
          <w:marBottom w:val="0"/>
          <w:divBdr>
            <w:top w:val="none" w:sz="0" w:space="0" w:color="auto"/>
            <w:left w:val="none" w:sz="0" w:space="0" w:color="auto"/>
            <w:bottom w:val="none" w:sz="0" w:space="0" w:color="auto"/>
            <w:right w:val="none" w:sz="0" w:space="0" w:color="auto"/>
          </w:divBdr>
          <w:divsChild>
            <w:div w:id="1369914375">
              <w:marLeft w:val="0"/>
              <w:marRight w:val="0"/>
              <w:marTop w:val="0"/>
              <w:marBottom w:val="0"/>
              <w:divBdr>
                <w:top w:val="none" w:sz="0" w:space="0" w:color="auto"/>
                <w:left w:val="none" w:sz="0" w:space="0" w:color="auto"/>
                <w:bottom w:val="none" w:sz="0" w:space="0" w:color="auto"/>
                <w:right w:val="none" w:sz="0" w:space="0" w:color="auto"/>
              </w:divBdr>
            </w:div>
          </w:divsChild>
        </w:div>
        <w:div w:id="209092967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 w:id="87585240">
          <w:marLeft w:val="0"/>
          <w:marRight w:val="0"/>
          <w:marTop w:val="300"/>
          <w:marBottom w:val="0"/>
          <w:divBdr>
            <w:top w:val="none" w:sz="0" w:space="0" w:color="auto"/>
            <w:left w:val="none" w:sz="0" w:space="0" w:color="auto"/>
            <w:bottom w:val="none" w:sz="0" w:space="0" w:color="auto"/>
            <w:right w:val="none" w:sz="0" w:space="0" w:color="auto"/>
          </w:divBdr>
          <w:divsChild>
            <w:div w:id="1985118137">
              <w:marLeft w:val="0"/>
              <w:marRight w:val="0"/>
              <w:marTop w:val="0"/>
              <w:marBottom w:val="0"/>
              <w:divBdr>
                <w:top w:val="none" w:sz="0" w:space="0" w:color="auto"/>
                <w:left w:val="none" w:sz="0" w:space="0" w:color="auto"/>
                <w:bottom w:val="none" w:sz="0" w:space="0" w:color="auto"/>
                <w:right w:val="none" w:sz="0" w:space="0" w:color="auto"/>
              </w:divBdr>
              <w:divsChild>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sChild>
                <w:div w:id="194645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636109169">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 w:id="1537037937">
          <w:marLeft w:val="0"/>
          <w:marRight w:val="0"/>
          <w:marTop w:val="0"/>
          <w:marBottom w:val="0"/>
          <w:divBdr>
            <w:top w:val="none" w:sz="0" w:space="0" w:color="auto"/>
            <w:left w:val="none" w:sz="0" w:space="0" w:color="auto"/>
            <w:bottom w:val="none" w:sz="0" w:space="0" w:color="auto"/>
            <w:right w:val="none" w:sz="0" w:space="0" w:color="auto"/>
          </w:divBdr>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974098459">
          <w:marLeft w:val="0"/>
          <w:marRight w:val="0"/>
          <w:marTop w:val="0"/>
          <w:marBottom w:val="0"/>
          <w:divBdr>
            <w:top w:val="none" w:sz="0" w:space="0" w:color="auto"/>
            <w:left w:val="none" w:sz="0" w:space="0" w:color="auto"/>
            <w:bottom w:val="none" w:sz="0" w:space="0" w:color="auto"/>
            <w:right w:val="none" w:sz="0" w:space="0" w:color="auto"/>
          </w:divBdr>
          <w:divsChild>
            <w:div w:id="1344478563">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565729580">
          <w:marLeft w:val="0"/>
          <w:marRight w:val="0"/>
          <w:marTop w:val="0"/>
          <w:marBottom w:val="0"/>
          <w:divBdr>
            <w:top w:val="none" w:sz="0" w:space="0" w:color="auto"/>
            <w:left w:val="none" w:sz="0" w:space="0" w:color="auto"/>
            <w:bottom w:val="none" w:sz="0" w:space="0" w:color="auto"/>
            <w:right w:val="none" w:sz="0" w:space="0" w:color="auto"/>
          </w:divBdr>
        </w:div>
        <w:div w:id="2067071741">
          <w:marLeft w:val="0"/>
          <w:marRight w:val="0"/>
          <w:marTop w:val="0"/>
          <w:marBottom w:val="0"/>
          <w:divBdr>
            <w:top w:val="none" w:sz="0" w:space="0" w:color="auto"/>
            <w:left w:val="none" w:sz="0" w:space="0" w:color="auto"/>
            <w:bottom w:val="none" w:sz="0" w:space="0" w:color="auto"/>
            <w:right w:val="none" w:sz="0" w:space="0" w:color="auto"/>
          </w:divBdr>
          <w:divsChild>
            <w:div w:id="222641847">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sChild>
            <w:div w:id="1970671865">
              <w:marLeft w:val="0"/>
              <w:marRight w:val="0"/>
              <w:marTop w:val="0"/>
              <w:marBottom w:val="0"/>
              <w:divBdr>
                <w:top w:val="none" w:sz="0" w:space="0" w:color="auto"/>
                <w:left w:val="none" w:sz="0" w:space="0" w:color="auto"/>
                <w:bottom w:val="none" w:sz="0" w:space="0" w:color="auto"/>
                <w:right w:val="none" w:sz="0" w:space="0" w:color="auto"/>
              </w:divBdr>
            </w:div>
          </w:divsChild>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sChild>
                <w:div w:id="201583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sChild>
            <w:div w:id="2013678192">
              <w:marLeft w:val="0"/>
              <w:marRight w:val="0"/>
              <w:marTop w:val="0"/>
              <w:marBottom w:val="0"/>
              <w:divBdr>
                <w:top w:val="none" w:sz="0" w:space="0" w:color="auto"/>
                <w:left w:val="none" w:sz="0" w:space="0" w:color="auto"/>
                <w:bottom w:val="none" w:sz="0" w:space="0" w:color="auto"/>
                <w:right w:val="none" w:sz="0" w:space="0" w:color="auto"/>
              </w:divBdr>
              <w:divsChild>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sChild>
                <w:div w:id="203025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304014">
      <w:bodyDiv w:val="1"/>
      <w:marLeft w:val="0"/>
      <w:marRight w:val="0"/>
      <w:marTop w:val="0"/>
      <w:marBottom w:val="0"/>
      <w:divBdr>
        <w:top w:val="none" w:sz="0" w:space="0" w:color="auto"/>
        <w:left w:val="none" w:sz="0" w:space="0" w:color="auto"/>
        <w:bottom w:val="none" w:sz="0" w:space="0" w:color="auto"/>
        <w:right w:val="none" w:sz="0" w:space="0" w:color="auto"/>
      </w:divBdr>
    </w:div>
    <w:div w:id="473521161">
      <w:bodyDiv w:val="1"/>
      <w:marLeft w:val="0"/>
      <w:marRight w:val="0"/>
      <w:marTop w:val="0"/>
      <w:marBottom w:val="0"/>
      <w:divBdr>
        <w:top w:val="none" w:sz="0" w:space="0" w:color="auto"/>
        <w:left w:val="none" w:sz="0" w:space="0" w:color="auto"/>
        <w:bottom w:val="none" w:sz="0" w:space="0" w:color="auto"/>
        <w:right w:val="none" w:sz="0" w:space="0" w:color="auto"/>
      </w:divBdr>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2045280">
      <w:bodyDiv w:val="1"/>
      <w:marLeft w:val="0"/>
      <w:marRight w:val="0"/>
      <w:marTop w:val="0"/>
      <w:marBottom w:val="0"/>
      <w:divBdr>
        <w:top w:val="none" w:sz="0" w:space="0" w:color="auto"/>
        <w:left w:val="none" w:sz="0" w:space="0" w:color="auto"/>
        <w:bottom w:val="none" w:sz="0" w:space="0" w:color="auto"/>
        <w:right w:val="none" w:sz="0" w:space="0" w:color="auto"/>
      </w:divBdr>
      <w:divsChild>
        <w:div w:id="1443839824">
          <w:marLeft w:val="0"/>
          <w:marRight w:val="0"/>
          <w:marTop w:val="0"/>
          <w:marBottom w:val="0"/>
          <w:divBdr>
            <w:top w:val="none" w:sz="0" w:space="0" w:color="auto"/>
            <w:left w:val="none" w:sz="0" w:space="0" w:color="auto"/>
            <w:bottom w:val="none" w:sz="0" w:space="0" w:color="auto"/>
            <w:right w:val="none" w:sz="0" w:space="0" w:color="auto"/>
          </w:divBdr>
        </w:div>
        <w:div w:id="1772703418">
          <w:marLeft w:val="0"/>
          <w:marRight w:val="0"/>
          <w:marTop w:val="0"/>
          <w:marBottom w:val="0"/>
          <w:divBdr>
            <w:top w:val="none" w:sz="0" w:space="0" w:color="auto"/>
            <w:left w:val="none" w:sz="0" w:space="0" w:color="auto"/>
            <w:bottom w:val="none" w:sz="0" w:space="0" w:color="auto"/>
            <w:right w:val="none" w:sz="0" w:space="0" w:color="auto"/>
          </w:divBdr>
          <w:divsChild>
            <w:div w:id="2090226606">
              <w:marLeft w:val="0"/>
              <w:marRight w:val="0"/>
              <w:marTop w:val="0"/>
              <w:marBottom w:val="0"/>
              <w:divBdr>
                <w:top w:val="none" w:sz="0" w:space="0" w:color="auto"/>
                <w:left w:val="none" w:sz="0" w:space="0" w:color="auto"/>
                <w:bottom w:val="none" w:sz="0" w:space="0" w:color="auto"/>
                <w:right w:val="none" w:sz="0" w:space="0" w:color="auto"/>
              </w:divBdr>
            </w:div>
          </w:divsChild>
        </w:div>
        <w:div w:id="1544444514">
          <w:marLeft w:val="0"/>
          <w:marRight w:val="0"/>
          <w:marTop w:val="0"/>
          <w:marBottom w:val="0"/>
          <w:divBdr>
            <w:top w:val="none" w:sz="0" w:space="0" w:color="auto"/>
            <w:left w:val="none" w:sz="0" w:space="0" w:color="auto"/>
            <w:bottom w:val="none" w:sz="0" w:space="0" w:color="auto"/>
            <w:right w:val="none" w:sz="0" w:space="0" w:color="auto"/>
          </w:divBdr>
        </w:div>
        <w:div w:id="746346175">
          <w:marLeft w:val="0"/>
          <w:marRight w:val="0"/>
          <w:marTop w:val="0"/>
          <w:marBottom w:val="0"/>
          <w:divBdr>
            <w:top w:val="none" w:sz="0" w:space="0" w:color="auto"/>
            <w:left w:val="none" w:sz="0" w:space="0" w:color="auto"/>
            <w:bottom w:val="none" w:sz="0" w:space="0" w:color="auto"/>
            <w:right w:val="none" w:sz="0" w:space="0" w:color="auto"/>
          </w:divBdr>
          <w:divsChild>
            <w:div w:id="107284448">
              <w:marLeft w:val="0"/>
              <w:marRight w:val="0"/>
              <w:marTop w:val="0"/>
              <w:marBottom w:val="0"/>
              <w:divBdr>
                <w:top w:val="none" w:sz="0" w:space="0" w:color="auto"/>
                <w:left w:val="none" w:sz="0" w:space="0" w:color="auto"/>
                <w:bottom w:val="none" w:sz="0" w:space="0" w:color="auto"/>
                <w:right w:val="none" w:sz="0" w:space="0" w:color="auto"/>
              </w:divBdr>
            </w:div>
          </w:divsChild>
        </w:div>
        <w:div w:id="1992831187">
          <w:marLeft w:val="0"/>
          <w:marRight w:val="0"/>
          <w:marTop w:val="0"/>
          <w:marBottom w:val="0"/>
          <w:divBdr>
            <w:top w:val="none" w:sz="0" w:space="0" w:color="auto"/>
            <w:left w:val="none" w:sz="0" w:space="0" w:color="auto"/>
            <w:bottom w:val="none" w:sz="0" w:space="0" w:color="auto"/>
            <w:right w:val="none" w:sz="0" w:space="0" w:color="auto"/>
          </w:divBdr>
        </w:div>
        <w:div w:id="322859177">
          <w:marLeft w:val="0"/>
          <w:marRight w:val="0"/>
          <w:marTop w:val="0"/>
          <w:marBottom w:val="0"/>
          <w:divBdr>
            <w:top w:val="none" w:sz="0" w:space="0" w:color="auto"/>
            <w:left w:val="none" w:sz="0" w:space="0" w:color="auto"/>
            <w:bottom w:val="none" w:sz="0" w:space="0" w:color="auto"/>
            <w:right w:val="none" w:sz="0" w:space="0" w:color="auto"/>
          </w:divBdr>
          <w:divsChild>
            <w:div w:id="760878305">
              <w:marLeft w:val="0"/>
              <w:marRight w:val="0"/>
              <w:marTop w:val="0"/>
              <w:marBottom w:val="0"/>
              <w:divBdr>
                <w:top w:val="none" w:sz="0" w:space="0" w:color="auto"/>
                <w:left w:val="none" w:sz="0" w:space="0" w:color="auto"/>
                <w:bottom w:val="none" w:sz="0" w:space="0" w:color="auto"/>
                <w:right w:val="none" w:sz="0" w:space="0" w:color="auto"/>
              </w:divBdr>
            </w:div>
          </w:divsChild>
        </w:div>
        <w:div w:id="474177148">
          <w:marLeft w:val="0"/>
          <w:marRight w:val="0"/>
          <w:marTop w:val="0"/>
          <w:marBottom w:val="0"/>
          <w:divBdr>
            <w:top w:val="none" w:sz="0" w:space="0" w:color="auto"/>
            <w:left w:val="none" w:sz="0" w:space="0" w:color="auto"/>
            <w:bottom w:val="none" w:sz="0" w:space="0" w:color="auto"/>
            <w:right w:val="none" w:sz="0" w:space="0" w:color="auto"/>
          </w:divBdr>
        </w:div>
        <w:div w:id="1631088220">
          <w:marLeft w:val="0"/>
          <w:marRight w:val="0"/>
          <w:marTop w:val="0"/>
          <w:marBottom w:val="0"/>
          <w:divBdr>
            <w:top w:val="none" w:sz="0" w:space="0" w:color="auto"/>
            <w:left w:val="none" w:sz="0" w:space="0" w:color="auto"/>
            <w:bottom w:val="none" w:sz="0" w:space="0" w:color="auto"/>
            <w:right w:val="none" w:sz="0" w:space="0" w:color="auto"/>
          </w:divBdr>
          <w:divsChild>
            <w:div w:id="1673144769">
              <w:marLeft w:val="0"/>
              <w:marRight w:val="0"/>
              <w:marTop w:val="0"/>
              <w:marBottom w:val="0"/>
              <w:divBdr>
                <w:top w:val="none" w:sz="0" w:space="0" w:color="auto"/>
                <w:left w:val="none" w:sz="0" w:space="0" w:color="auto"/>
                <w:bottom w:val="none" w:sz="0" w:space="0" w:color="auto"/>
                <w:right w:val="none" w:sz="0" w:space="0" w:color="auto"/>
              </w:divBdr>
            </w:div>
          </w:divsChild>
        </w:div>
        <w:div w:id="1504198982">
          <w:marLeft w:val="0"/>
          <w:marRight w:val="0"/>
          <w:marTop w:val="0"/>
          <w:marBottom w:val="0"/>
          <w:divBdr>
            <w:top w:val="none" w:sz="0" w:space="0" w:color="auto"/>
            <w:left w:val="none" w:sz="0" w:space="0" w:color="auto"/>
            <w:bottom w:val="none" w:sz="0" w:space="0" w:color="auto"/>
            <w:right w:val="none" w:sz="0" w:space="0" w:color="auto"/>
          </w:divBdr>
        </w:div>
        <w:div w:id="346056068">
          <w:marLeft w:val="0"/>
          <w:marRight w:val="0"/>
          <w:marTop w:val="0"/>
          <w:marBottom w:val="0"/>
          <w:divBdr>
            <w:top w:val="none" w:sz="0" w:space="0" w:color="auto"/>
            <w:left w:val="none" w:sz="0" w:space="0" w:color="auto"/>
            <w:bottom w:val="none" w:sz="0" w:space="0" w:color="auto"/>
            <w:right w:val="none" w:sz="0" w:space="0" w:color="auto"/>
          </w:divBdr>
          <w:divsChild>
            <w:div w:id="796334049">
              <w:marLeft w:val="0"/>
              <w:marRight w:val="0"/>
              <w:marTop w:val="0"/>
              <w:marBottom w:val="0"/>
              <w:divBdr>
                <w:top w:val="none" w:sz="0" w:space="0" w:color="auto"/>
                <w:left w:val="none" w:sz="0" w:space="0" w:color="auto"/>
                <w:bottom w:val="none" w:sz="0" w:space="0" w:color="auto"/>
                <w:right w:val="none" w:sz="0" w:space="0" w:color="auto"/>
              </w:divBdr>
            </w:div>
          </w:divsChild>
        </w:div>
        <w:div w:id="525102882">
          <w:marLeft w:val="0"/>
          <w:marRight w:val="0"/>
          <w:marTop w:val="0"/>
          <w:marBottom w:val="0"/>
          <w:divBdr>
            <w:top w:val="none" w:sz="0" w:space="0" w:color="auto"/>
            <w:left w:val="none" w:sz="0" w:space="0" w:color="auto"/>
            <w:bottom w:val="none" w:sz="0" w:space="0" w:color="auto"/>
            <w:right w:val="none" w:sz="0" w:space="0" w:color="auto"/>
          </w:divBdr>
        </w:div>
        <w:div w:id="187565492">
          <w:marLeft w:val="0"/>
          <w:marRight w:val="0"/>
          <w:marTop w:val="0"/>
          <w:marBottom w:val="0"/>
          <w:divBdr>
            <w:top w:val="none" w:sz="0" w:space="0" w:color="auto"/>
            <w:left w:val="none" w:sz="0" w:space="0" w:color="auto"/>
            <w:bottom w:val="none" w:sz="0" w:space="0" w:color="auto"/>
            <w:right w:val="none" w:sz="0" w:space="0" w:color="auto"/>
          </w:divBdr>
          <w:divsChild>
            <w:div w:id="647636811">
              <w:marLeft w:val="0"/>
              <w:marRight w:val="0"/>
              <w:marTop w:val="0"/>
              <w:marBottom w:val="0"/>
              <w:divBdr>
                <w:top w:val="none" w:sz="0" w:space="0" w:color="auto"/>
                <w:left w:val="none" w:sz="0" w:space="0" w:color="auto"/>
                <w:bottom w:val="none" w:sz="0" w:space="0" w:color="auto"/>
                <w:right w:val="none" w:sz="0" w:space="0" w:color="auto"/>
              </w:divBdr>
            </w:div>
          </w:divsChild>
        </w:div>
        <w:div w:id="1616254922">
          <w:marLeft w:val="0"/>
          <w:marRight w:val="0"/>
          <w:marTop w:val="0"/>
          <w:marBottom w:val="0"/>
          <w:divBdr>
            <w:top w:val="none" w:sz="0" w:space="0" w:color="auto"/>
            <w:left w:val="none" w:sz="0" w:space="0" w:color="auto"/>
            <w:bottom w:val="none" w:sz="0" w:space="0" w:color="auto"/>
            <w:right w:val="none" w:sz="0" w:space="0" w:color="auto"/>
          </w:divBdr>
        </w:div>
        <w:div w:id="1816533647">
          <w:marLeft w:val="0"/>
          <w:marRight w:val="0"/>
          <w:marTop w:val="0"/>
          <w:marBottom w:val="0"/>
          <w:divBdr>
            <w:top w:val="none" w:sz="0" w:space="0" w:color="auto"/>
            <w:left w:val="none" w:sz="0" w:space="0" w:color="auto"/>
            <w:bottom w:val="none" w:sz="0" w:space="0" w:color="auto"/>
            <w:right w:val="none" w:sz="0" w:space="0" w:color="auto"/>
          </w:divBdr>
          <w:divsChild>
            <w:div w:id="531841482">
              <w:marLeft w:val="0"/>
              <w:marRight w:val="0"/>
              <w:marTop w:val="0"/>
              <w:marBottom w:val="0"/>
              <w:divBdr>
                <w:top w:val="none" w:sz="0" w:space="0" w:color="auto"/>
                <w:left w:val="none" w:sz="0" w:space="0" w:color="auto"/>
                <w:bottom w:val="none" w:sz="0" w:space="0" w:color="auto"/>
                <w:right w:val="none" w:sz="0" w:space="0" w:color="auto"/>
              </w:divBdr>
            </w:div>
          </w:divsChild>
        </w:div>
        <w:div w:id="1398439268">
          <w:marLeft w:val="0"/>
          <w:marRight w:val="0"/>
          <w:marTop w:val="300"/>
          <w:marBottom w:val="0"/>
          <w:divBdr>
            <w:top w:val="none" w:sz="0" w:space="0" w:color="auto"/>
            <w:left w:val="none" w:sz="0" w:space="0" w:color="auto"/>
            <w:bottom w:val="none" w:sz="0" w:space="0" w:color="auto"/>
            <w:right w:val="none" w:sz="0" w:space="0" w:color="auto"/>
          </w:divBdr>
          <w:divsChild>
            <w:div w:id="971251336">
              <w:marLeft w:val="0"/>
              <w:marRight w:val="0"/>
              <w:marTop w:val="0"/>
              <w:marBottom w:val="0"/>
              <w:divBdr>
                <w:top w:val="none" w:sz="0" w:space="0" w:color="auto"/>
                <w:left w:val="none" w:sz="0" w:space="0" w:color="auto"/>
                <w:bottom w:val="none" w:sz="0" w:space="0" w:color="auto"/>
                <w:right w:val="none" w:sz="0" w:space="0" w:color="auto"/>
              </w:divBdr>
              <w:divsChild>
                <w:div w:id="182704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362803">
          <w:marLeft w:val="0"/>
          <w:marRight w:val="0"/>
          <w:marTop w:val="300"/>
          <w:marBottom w:val="0"/>
          <w:divBdr>
            <w:top w:val="none" w:sz="0" w:space="0" w:color="auto"/>
            <w:left w:val="none" w:sz="0" w:space="0" w:color="auto"/>
            <w:bottom w:val="none" w:sz="0" w:space="0" w:color="auto"/>
            <w:right w:val="none" w:sz="0" w:space="0" w:color="auto"/>
          </w:divBdr>
          <w:divsChild>
            <w:div w:id="1827891409">
              <w:marLeft w:val="0"/>
              <w:marRight w:val="0"/>
              <w:marTop w:val="0"/>
              <w:marBottom w:val="0"/>
              <w:divBdr>
                <w:top w:val="none" w:sz="0" w:space="0" w:color="auto"/>
                <w:left w:val="none" w:sz="0" w:space="0" w:color="auto"/>
                <w:bottom w:val="none" w:sz="0" w:space="0" w:color="auto"/>
                <w:right w:val="none" w:sz="0" w:space="0" w:color="auto"/>
              </w:divBdr>
              <w:divsChild>
                <w:div w:id="2273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67344">
          <w:marLeft w:val="0"/>
          <w:marRight w:val="0"/>
          <w:marTop w:val="300"/>
          <w:marBottom w:val="0"/>
          <w:divBdr>
            <w:top w:val="none" w:sz="0" w:space="0" w:color="auto"/>
            <w:left w:val="none" w:sz="0" w:space="0" w:color="auto"/>
            <w:bottom w:val="none" w:sz="0" w:space="0" w:color="auto"/>
            <w:right w:val="none" w:sz="0" w:space="0" w:color="auto"/>
          </w:divBdr>
          <w:divsChild>
            <w:div w:id="1114909266">
              <w:marLeft w:val="0"/>
              <w:marRight w:val="0"/>
              <w:marTop w:val="0"/>
              <w:marBottom w:val="0"/>
              <w:divBdr>
                <w:top w:val="none" w:sz="0" w:space="0" w:color="auto"/>
                <w:left w:val="none" w:sz="0" w:space="0" w:color="auto"/>
                <w:bottom w:val="none" w:sz="0" w:space="0" w:color="auto"/>
                <w:right w:val="none" w:sz="0" w:space="0" w:color="auto"/>
              </w:divBdr>
              <w:divsChild>
                <w:div w:id="44585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029644">
          <w:marLeft w:val="0"/>
          <w:marRight w:val="0"/>
          <w:marTop w:val="300"/>
          <w:marBottom w:val="0"/>
          <w:divBdr>
            <w:top w:val="none" w:sz="0" w:space="0" w:color="auto"/>
            <w:left w:val="none" w:sz="0" w:space="0" w:color="auto"/>
            <w:bottom w:val="none" w:sz="0" w:space="0" w:color="auto"/>
            <w:right w:val="none" w:sz="0" w:space="0" w:color="auto"/>
          </w:divBdr>
          <w:divsChild>
            <w:div w:id="1912038086">
              <w:marLeft w:val="0"/>
              <w:marRight w:val="0"/>
              <w:marTop w:val="0"/>
              <w:marBottom w:val="0"/>
              <w:divBdr>
                <w:top w:val="none" w:sz="0" w:space="0" w:color="auto"/>
                <w:left w:val="none" w:sz="0" w:space="0" w:color="auto"/>
                <w:bottom w:val="none" w:sz="0" w:space="0" w:color="auto"/>
                <w:right w:val="none" w:sz="0" w:space="0" w:color="auto"/>
              </w:divBdr>
              <w:divsChild>
                <w:div w:id="145250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974943499">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397360246">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652175874">
          <w:marLeft w:val="0"/>
          <w:marRight w:val="0"/>
          <w:marTop w:val="0"/>
          <w:marBottom w:val="0"/>
          <w:divBdr>
            <w:top w:val="none" w:sz="0" w:space="0" w:color="auto"/>
            <w:left w:val="none" w:sz="0" w:space="0" w:color="auto"/>
            <w:bottom w:val="none" w:sz="0" w:space="0" w:color="auto"/>
            <w:right w:val="none" w:sz="0" w:space="0" w:color="auto"/>
          </w:divBdr>
        </w:div>
        <w:div w:id="1231959465">
          <w:marLeft w:val="0"/>
          <w:marRight w:val="0"/>
          <w:marTop w:val="0"/>
          <w:marBottom w:val="0"/>
          <w:divBdr>
            <w:top w:val="none" w:sz="0" w:space="0" w:color="auto"/>
            <w:left w:val="none" w:sz="0" w:space="0" w:color="auto"/>
            <w:bottom w:val="none" w:sz="0" w:space="0" w:color="auto"/>
            <w:right w:val="none" w:sz="0" w:space="0" w:color="auto"/>
          </w:divBdr>
          <w:divsChild>
            <w:div w:id="2003972778">
              <w:marLeft w:val="0"/>
              <w:marRight w:val="0"/>
              <w:marTop w:val="0"/>
              <w:marBottom w:val="0"/>
              <w:divBdr>
                <w:top w:val="none" w:sz="0" w:space="0" w:color="auto"/>
                <w:left w:val="none" w:sz="0" w:space="0" w:color="auto"/>
                <w:bottom w:val="none" w:sz="0" w:space="0" w:color="auto"/>
                <w:right w:val="none" w:sz="0" w:space="0" w:color="auto"/>
              </w:divBdr>
            </w:div>
          </w:divsChild>
        </w:div>
        <w:div w:id="942492832">
          <w:marLeft w:val="0"/>
          <w:marRight w:val="0"/>
          <w:marTop w:val="0"/>
          <w:marBottom w:val="0"/>
          <w:divBdr>
            <w:top w:val="none" w:sz="0" w:space="0" w:color="auto"/>
            <w:left w:val="none" w:sz="0" w:space="0" w:color="auto"/>
            <w:bottom w:val="none" w:sz="0" w:space="0" w:color="auto"/>
            <w:right w:val="none" w:sz="0" w:space="0" w:color="auto"/>
          </w:divBdr>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 w:id="335571420">
          <w:marLeft w:val="0"/>
          <w:marRight w:val="0"/>
          <w:marTop w:val="300"/>
          <w:marBottom w:val="0"/>
          <w:divBdr>
            <w:top w:val="none" w:sz="0" w:space="0" w:color="auto"/>
            <w:left w:val="none" w:sz="0" w:space="0" w:color="auto"/>
            <w:bottom w:val="none" w:sz="0" w:space="0" w:color="auto"/>
            <w:right w:val="none" w:sz="0" w:space="0" w:color="auto"/>
          </w:divBdr>
          <w:divsChild>
            <w:div w:id="1981304798">
              <w:marLeft w:val="0"/>
              <w:marRight w:val="0"/>
              <w:marTop w:val="0"/>
              <w:marBottom w:val="0"/>
              <w:divBdr>
                <w:top w:val="none" w:sz="0" w:space="0" w:color="auto"/>
                <w:left w:val="none" w:sz="0" w:space="0" w:color="auto"/>
                <w:bottom w:val="none" w:sz="0" w:space="0" w:color="auto"/>
                <w:right w:val="none" w:sz="0" w:space="0" w:color="auto"/>
              </w:divBdr>
              <w:divsChild>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832918">
      <w:bodyDiv w:val="1"/>
      <w:marLeft w:val="0"/>
      <w:marRight w:val="0"/>
      <w:marTop w:val="0"/>
      <w:marBottom w:val="0"/>
      <w:divBdr>
        <w:top w:val="none" w:sz="0" w:space="0" w:color="auto"/>
        <w:left w:val="none" w:sz="0" w:space="0" w:color="auto"/>
        <w:bottom w:val="none" w:sz="0" w:space="0" w:color="auto"/>
        <w:right w:val="none" w:sz="0" w:space="0" w:color="auto"/>
      </w:divBdr>
      <w:divsChild>
        <w:div w:id="472599779">
          <w:marLeft w:val="0"/>
          <w:marRight w:val="0"/>
          <w:marTop w:val="0"/>
          <w:marBottom w:val="0"/>
          <w:divBdr>
            <w:top w:val="none" w:sz="0" w:space="0" w:color="auto"/>
            <w:left w:val="none" w:sz="0" w:space="0" w:color="auto"/>
            <w:bottom w:val="none" w:sz="0" w:space="0" w:color="auto"/>
            <w:right w:val="none" w:sz="0" w:space="0" w:color="auto"/>
          </w:divBdr>
        </w:div>
        <w:div w:id="1402286442">
          <w:marLeft w:val="0"/>
          <w:marRight w:val="0"/>
          <w:marTop w:val="0"/>
          <w:marBottom w:val="0"/>
          <w:divBdr>
            <w:top w:val="none" w:sz="0" w:space="0" w:color="auto"/>
            <w:left w:val="none" w:sz="0" w:space="0" w:color="auto"/>
            <w:bottom w:val="none" w:sz="0" w:space="0" w:color="auto"/>
            <w:right w:val="none" w:sz="0" w:space="0" w:color="auto"/>
          </w:divBdr>
          <w:divsChild>
            <w:div w:id="1076050813">
              <w:marLeft w:val="0"/>
              <w:marRight w:val="0"/>
              <w:marTop w:val="0"/>
              <w:marBottom w:val="0"/>
              <w:divBdr>
                <w:top w:val="none" w:sz="0" w:space="0" w:color="auto"/>
                <w:left w:val="none" w:sz="0" w:space="0" w:color="auto"/>
                <w:bottom w:val="none" w:sz="0" w:space="0" w:color="auto"/>
                <w:right w:val="none" w:sz="0" w:space="0" w:color="auto"/>
              </w:divBdr>
            </w:div>
          </w:divsChild>
        </w:div>
        <w:div w:id="1115371268">
          <w:marLeft w:val="0"/>
          <w:marRight w:val="0"/>
          <w:marTop w:val="0"/>
          <w:marBottom w:val="0"/>
          <w:divBdr>
            <w:top w:val="none" w:sz="0" w:space="0" w:color="auto"/>
            <w:left w:val="none" w:sz="0" w:space="0" w:color="auto"/>
            <w:bottom w:val="none" w:sz="0" w:space="0" w:color="auto"/>
            <w:right w:val="none" w:sz="0" w:space="0" w:color="auto"/>
          </w:divBdr>
        </w:div>
        <w:div w:id="1464468833">
          <w:marLeft w:val="0"/>
          <w:marRight w:val="0"/>
          <w:marTop w:val="0"/>
          <w:marBottom w:val="0"/>
          <w:divBdr>
            <w:top w:val="none" w:sz="0" w:space="0" w:color="auto"/>
            <w:left w:val="none" w:sz="0" w:space="0" w:color="auto"/>
            <w:bottom w:val="none" w:sz="0" w:space="0" w:color="auto"/>
            <w:right w:val="none" w:sz="0" w:space="0" w:color="auto"/>
          </w:divBdr>
          <w:divsChild>
            <w:div w:id="982928849">
              <w:marLeft w:val="0"/>
              <w:marRight w:val="0"/>
              <w:marTop w:val="0"/>
              <w:marBottom w:val="0"/>
              <w:divBdr>
                <w:top w:val="none" w:sz="0" w:space="0" w:color="auto"/>
                <w:left w:val="none" w:sz="0" w:space="0" w:color="auto"/>
                <w:bottom w:val="none" w:sz="0" w:space="0" w:color="auto"/>
                <w:right w:val="none" w:sz="0" w:space="0" w:color="auto"/>
              </w:divBdr>
            </w:div>
          </w:divsChild>
        </w:div>
        <w:div w:id="1929578566">
          <w:marLeft w:val="0"/>
          <w:marRight w:val="0"/>
          <w:marTop w:val="0"/>
          <w:marBottom w:val="0"/>
          <w:divBdr>
            <w:top w:val="none" w:sz="0" w:space="0" w:color="auto"/>
            <w:left w:val="none" w:sz="0" w:space="0" w:color="auto"/>
            <w:bottom w:val="none" w:sz="0" w:space="0" w:color="auto"/>
            <w:right w:val="none" w:sz="0" w:space="0" w:color="auto"/>
          </w:divBdr>
        </w:div>
        <w:div w:id="978612018">
          <w:marLeft w:val="0"/>
          <w:marRight w:val="0"/>
          <w:marTop w:val="0"/>
          <w:marBottom w:val="0"/>
          <w:divBdr>
            <w:top w:val="none" w:sz="0" w:space="0" w:color="auto"/>
            <w:left w:val="none" w:sz="0" w:space="0" w:color="auto"/>
            <w:bottom w:val="none" w:sz="0" w:space="0" w:color="auto"/>
            <w:right w:val="none" w:sz="0" w:space="0" w:color="auto"/>
          </w:divBdr>
          <w:divsChild>
            <w:div w:id="1796827869">
              <w:marLeft w:val="0"/>
              <w:marRight w:val="0"/>
              <w:marTop w:val="0"/>
              <w:marBottom w:val="0"/>
              <w:divBdr>
                <w:top w:val="none" w:sz="0" w:space="0" w:color="auto"/>
                <w:left w:val="none" w:sz="0" w:space="0" w:color="auto"/>
                <w:bottom w:val="none" w:sz="0" w:space="0" w:color="auto"/>
                <w:right w:val="none" w:sz="0" w:space="0" w:color="auto"/>
              </w:divBdr>
            </w:div>
          </w:divsChild>
        </w:div>
        <w:div w:id="1787849893">
          <w:marLeft w:val="0"/>
          <w:marRight w:val="0"/>
          <w:marTop w:val="0"/>
          <w:marBottom w:val="0"/>
          <w:divBdr>
            <w:top w:val="none" w:sz="0" w:space="0" w:color="auto"/>
            <w:left w:val="none" w:sz="0" w:space="0" w:color="auto"/>
            <w:bottom w:val="none" w:sz="0" w:space="0" w:color="auto"/>
            <w:right w:val="none" w:sz="0" w:space="0" w:color="auto"/>
          </w:divBdr>
        </w:div>
        <w:div w:id="1908493167">
          <w:marLeft w:val="0"/>
          <w:marRight w:val="0"/>
          <w:marTop w:val="0"/>
          <w:marBottom w:val="0"/>
          <w:divBdr>
            <w:top w:val="none" w:sz="0" w:space="0" w:color="auto"/>
            <w:left w:val="none" w:sz="0" w:space="0" w:color="auto"/>
            <w:bottom w:val="none" w:sz="0" w:space="0" w:color="auto"/>
            <w:right w:val="none" w:sz="0" w:space="0" w:color="auto"/>
          </w:divBdr>
          <w:divsChild>
            <w:div w:id="392776178">
              <w:marLeft w:val="0"/>
              <w:marRight w:val="0"/>
              <w:marTop w:val="0"/>
              <w:marBottom w:val="0"/>
              <w:divBdr>
                <w:top w:val="none" w:sz="0" w:space="0" w:color="auto"/>
                <w:left w:val="none" w:sz="0" w:space="0" w:color="auto"/>
                <w:bottom w:val="none" w:sz="0" w:space="0" w:color="auto"/>
                <w:right w:val="none" w:sz="0" w:space="0" w:color="auto"/>
              </w:divBdr>
            </w:div>
          </w:divsChild>
        </w:div>
        <w:div w:id="253056699">
          <w:marLeft w:val="0"/>
          <w:marRight w:val="0"/>
          <w:marTop w:val="0"/>
          <w:marBottom w:val="0"/>
          <w:divBdr>
            <w:top w:val="none" w:sz="0" w:space="0" w:color="auto"/>
            <w:left w:val="none" w:sz="0" w:space="0" w:color="auto"/>
            <w:bottom w:val="none" w:sz="0" w:space="0" w:color="auto"/>
            <w:right w:val="none" w:sz="0" w:space="0" w:color="auto"/>
          </w:divBdr>
        </w:div>
        <w:div w:id="1359966645">
          <w:marLeft w:val="0"/>
          <w:marRight w:val="0"/>
          <w:marTop w:val="0"/>
          <w:marBottom w:val="0"/>
          <w:divBdr>
            <w:top w:val="none" w:sz="0" w:space="0" w:color="auto"/>
            <w:left w:val="none" w:sz="0" w:space="0" w:color="auto"/>
            <w:bottom w:val="none" w:sz="0" w:space="0" w:color="auto"/>
            <w:right w:val="none" w:sz="0" w:space="0" w:color="auto"/>
          </w:divBdr>
          <w:divsChild>
            <w:div w:id="1589852383">
              <w:marLeft w:val="0"/>
              <w:marRight w:val="0"/>
              <w:marTop w:val="0"/>
              <w:marBottom w:val="0"/>
              <w:divBdr>
                <w:top w:val="none" w:sz="0" w:space="0" w:color="auto"/>
                <w:left w:val="none" w:sz="0" w:space="0" w:color="auto"/>
                <w:bottom w:val="none" w:sz="0" w:space="0" w:color="auto"/>
                <w:right w:val="none" w:sz="0" w:space="0" w:color="auto"/>
              </w:divBdr>
            </w:div>
          </w:divsChild>
        </w:div>
        <w:div w:id="1720939158">
          <w:marLeft w:val="0"/>
          <w:marRight w:val="0"/>
          <w:marTop w:val="0"/>
          <w:marBottom w:val="0"/>
          <w:divBdr>
            <w:top w:val="none" w:sz="0" w:space="0" w:color="auto"/>
            <w:left w:val="none" w:sz="0" w:space="0" w:color="auto"/>
            <w:bottom w:val="none" w:sz="0" w:space="0" w:color="auto"/>
            <w:right w:val="none" w:sz="0" w:space="0" w:color="auto"/>
          </w:divBdr>
        </w:div>
        <w:div w:id="817068601">
          <w:marLeft w:val="0"/>
          <w:marRight w:val="0"/>
          <w:marTop w:val="0"/>
          <w:marBottom w:val="0"/>
          <w:divBdr>
            <w:top w:val="none" w:sz="0" w:space="0" w:color="auto"/>
            <w:left w:val="none" w:sz="0" w:space="0" w:color="auto"/>
            <w:bottom w:val="none" w:sz="0" w:space="0" w:color="auto"/>
            <w:right w:val="none" w:sz="0" w:space="0" w:color="auto"/>
          </w:divBdr>
          <w:divsChild>
            <w:div w:id="2122214262">
              <w:marLeft w:val="0"/>
              <w:marRight w:val="0"/>
              <w:marTop w:val="0"/>
              <w:marBottom w:val="0"/>
              <w:divBdr>
                <w:top w:val="none" w:sz="0" w:space="0" w:color="auto"/>
                <w:left w:val="none" w:sz="0" w:space="0" w:color="auto"/>
                <w:bottom w:val="none" w:sz="0" w:space="0" w:color="auto"/>
                <w:right w:val="none" w:sz="0" w:space="0" w:color="auto"/>
              </w:divBdr>
            </w:div>
          </w:divsChild>
        </w:div>
        <w:div w:id="289169296">
          <w:marLeft w:val="0"/>
          <w:marRight w:val="0"/>
          <w:marTop w:val="0"/>
          <w:marBottom w:val="0"/>
          <w:divBdr>
            <w:top w:val="none" w:sz="0" w:space="0" w:color="auto"/>
            <w:left w:val="none" w:sz="0" w:space="0" w:color="auto"/>
            <w:bottom w:val="none" w:sz="0" w:space="0" w:color="auto"/>
            <w:right w:val="none" w:sz="0" w:space="0" w:color="auto"/>
          </w:divBdr>
        </w:div>
        <w:div w:id="729114934">
          <w:marLeft w:val="0"/>
          <w:marRight w:val="0"/>
          <w:marTop w:val="0"/>
          <w:marBottom w:val="0"/>
          <w:divBdr>
            <w:top w:val="none" w:sz="0" w:space="0" w:color="auto"/>
            <w:left w:val="none" w:sz="0" w:space="0" w:color="auto"/>
            <w:bottom w:val="none" w:sz="0" w:space="0" w:color="auto"/>
            <w:right w:val="none" w:sz="0" w:space="0" w:color="auto"/>
          </w:divBdr>
          <w:divsChild>
            <w:div w:id="935090957">
              <w:marLeft w:val="0"/>
              <w:marRight w:val="0"/>
              <w:marTop w:val="0"/>
              <w:marBottom w:val="0"/>
              <w:divBdr>
                <w:top w:val="none" w:sz="0" w:space="0" w:color="auto"/>
                <w:left w:val="none" w:sz="0" w:space="0" w:color="auto"/>
                <w:bottom w:val="none" w:sz="0" w:space="0" w:color="auto"/>
                <w:right w:val="none" w:sz="0" w:space="0" w:color="auto"/>
              </w:divBdr>
            </w:div>
          </w:divsChild>
        </w:div>
        <w:div w:id="1445538957">
          <w:marLeft w:val="0"/>
          <w:marRight w:val="0"/>
          <w:marTop w:val="300"/>
          <w:marBottom w:val="0"/>
          <w:divBdr>
            <w:top w:val="none" w:sz="0" w:space="0" w:color="auto"/>
            <w:left w:val="none" w:sz="0" w:space="0" w:color="auto"/>
            <w:bottom w:val="none" w:sz="0" w:space="0" w:color="auto"/>
            <w:right w:val="none" w:sz="0" w:space="0" w:color="auto"/>
          </w:divBdr>
          <w:divsChild>
            <w:div w:id="151989013">
              <w:marLeft w:val="0"/>
              <w:marRight w:val="0"/>
              <w:marTop w:val="0"/>
              <w:marBottom w:val="0"/>
              <w:divBdr>
                <w:top w:val="none" w:sz="0" w:space="0" w:color="auto"/>
                <w:left w:val="none" w:sz="0" w:space="0" w:color="auto"/>
                <w:bottom w:val="none" w:sz="0" w:space="0" w:color="auto"/>
                <w:right w:val="none" w:sz="0" w:space="0" w:color="auto"/>
              </w:divBdr>
              <w:divsChild>
                <w:div w:id="194199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94241">
          <w:marLeft w:val="0"/>
          <w:marRight w:val="0"/>
          <w:marTop w:val="300"/>
          <w:marBottom w:val="0"/>
          <w:divBdr>
            <w:top w:val="none" w:sz="0" w:space="0" w:color="auto"/>
            <w:left w:val="none" w:sz="0" w:space="0" w:color="auto"/>
            <w:bottom w:val="none" w:sz="0" w:space="0" w:color="auto"/>
            <w:right w:val="none" w:sz="0" w:space="0" w:color="auto"/>
          </w:divBdr>
          <w:divsChild>
            <w:div w:id="1684359500">
              <w:marLeft w:val="0"/>
              <w:marRight w:val="0"/>
              <w:marTop w:val="0"/>
              <w:marBottom w:val="0"/>
              <w:divBdr>
                <w:top w:val="none" w:sz="0" w:space="0" w:color="auto"/>
                <w:left w:val="none" w:sz="0" w:space="0" w:color="auto"/>
                <w:bottom w:val="none" w:sz="0" w:space="0" w:color="auto"/>
                <w:right w:val="none" w:sz="0" w:space="0" w:color="auto"/>
              </w:divBdr>
              <w:divsChild>
                <w:div w:id="1035232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2770">
          <w:marLeft w:val="0"/>
          <w:marRight w:val="0"/>
          <w:marTop w:val="300"/>
          <w:marBottom w:val="0"/>
          <w:divBdr>
            <w:top w:val="none" w:sz="0" w:space="0" w:color="auto"/>
            <w:left w:val="none" w:sz="0" w:space="0" w:color="auto"/>
            <w:bottom w:val="none" w:sz="0" w:space="0" w:color="auto"/>
            <w:right w:val="none" w:sz="0" w:space="0" w:color="auto"/>
          </w:divBdr>
          <w:divsChild>
            <w:div w:id="752431539">
              <w:marLeft w:val="0"/>
              <w:marRight w:val="0"/>
              <w:marTop w:val="0"/>
              <w:marBottom w:val="0"/>
              <w:divBdr>
                <w:top w:val="none" w:sz="0" w:space="0" w:color="auto"/>
                <w:left w:val="none" w:sz="0" w:space="0" w:color="auto"/>
                <w:bottom w:val="none" w:sz="0" w:space="0" w:color="auto"/>
                <w:right w:val="none" w:sz="0" w:space="0" w:color="auto"/>
              </w:divBdr>
              <w:divsChild>
                <w:div w:id="51296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529525">
          <w:marLeft w:val="0"/>
          <w:marRight w:val="0"/>
          <w:marTop w:val="300"/>
          <w:marBottom w:val="0"/>
          <w:divBdr>
            <w:top w:val="none" w:sz="0" w:space="0" w:color="auto"/>
            <w:left w:val="none" w:sz="0" w:space="0" w:color="auto"/>
            <w:bottom w:val="none" w:sz="0" w:space="0" w:color="auto"/>
            <w:right w:val="none" w:sz="0" w:space="0" w:color="auto"/>
          </w:divBdr>
          <w:divsChild>
            <w:div w:id="494027660">
              <w:marLeft w:val="0"/>
              <w:marRight w:val="0"/>
              <w:marTop w:val="0"/>
              <w:marBottom w:val="0"/>
              <w:divBdr>
                <w:top w:val="none" w:sz="0" w:space="0" w:color="auto"/>
                <w:left w:val="none" w:sz="0" w:space="0" w:color="auto"/>
                <w:bottom w:val="none" w:sz="0" w:space="0" w:color="auto"/>
                <w:right w:val="none" w:sz="0" w:space="0" w:color="auto"/>
              </w:divBdr>
              <w:divsChild>
                <w:div w:id="165120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063180">
      <w:bodyDiv w:val="1"/>
      <w:marLeft w:val="0"/>
      <w:marRight w:val="0"/>
      <w:marTop w:val="0"/>
      <w:marBottom w:val="0"/>
      <w:divBdr>
        <w:top w:val="none" w:sz="0" w:space="0" w:color="auto"/>
        <w:left w:val="none" w:sz="0" w:space="0" w:color="auto"/>
        <w:bottom w:val="none" w:sz="0" w:space="0" w:color="auto"/>
        <w:right w:val="none" w:sz="0" w:space="0" w:color="auto"/>
      </w:divBdr>
      <w:divsChild>
        <w:div w:id="18784254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sChild>
            <w:div w:id="857350580">
              <w:marLeft w:val="0"/>
              <w:marRight w:val="0"/>
              <w:marTop w:val="0"/>
              <w:marBottom w:val="0"/>
              <w:divBdr>
                <w:top w:val="none" w:sz="0" w:space="0" w:color="auto"/>
                <w:left w:val="none" w:sz="0" w:space="0" w:color="auto"/>
                <w:bottom w:val="none" w:sz="0" w:space="0" w:color="auto"/>
                <w:right w:val="none" w:sz="0" w:space="0" w:color="auto"/>
              </w:divBdr>
            </w:div>
          </w:divsChild>
        </w:div>
        <w:div w:id="1317799117">
          <w:marLeft w:val="0"/>
          <w:marRight w:val="0"/>
          <w:marTop w:val="0"/>
          <w:marBottom w:val="0"/>
          <w:divBdr>
            <w:top w:val="none" w:sz="0" w:space="0" w:color="auto"/>
            <w:left w:val="none" w:sz="0" w:space="0" w:color="auto"/>
            <w:bottom w:val="none" w:sz="0" w:space="0" w:color="auto"/>
            <w:right w:val="none" w:sz="0" w:space="0" w:color="auto"/>
          </w:divBdr>
        </w:div>
        <w:div w:id="1481727047">
          <w:marLeft w:val="0"/>
          <w:marRight w:val="0"/>
          <w:marTop w:val="0"/>
          <w:marBottom w:val="0"/>
          <w:divBdr>
            <w:top w:val="none" w:sz="0" w:space="0" w:color="auto"/>
            <w:left w:val="none" w:sz="0" w:space="0" w:color="auto"/>
            <w:bottom w:val="none" w:sz="0" w:space="0" w:color="auto"/>
            <w:right w:val="none" w:sz="0" w:space="0" w:color="auto"/>
          </w:divBdr>
          <w:divsChild>
            <w:div w:id="1194465137">
              <w:marLeft w:val="0"/>
              <w:marRight w:val="0"/>
              <w:marTop w:val="0"/>
              <w:marBottom w:val="0"/>
              <w:divBdr>
                <w:top w:val="none" w:sz="0" w:space="0" w:color="auto"/>
                <w:left w:val="none" w:sz="0" w:space="0" w:color="auto"/>
                <w:bottom w:val="none" w:sz="0" w:space="0" w:color="auto"/>
                <w:right w:val="none" w:sz="0" w:space="0" w:color="auto"/>
              </w:divBdr>
            </w:div>
          </w:divsChild>
        </w:div>
        <w:div w:id="860243679">
          <w:marLeft w:val="0"/>
          <w:marRight w:val="0"/>
          <w:marTop w:val="0"/>
          <w:marBottom w:val="0"/>
          <w:divBdr>
            <w:top w:val="none" w:sz="0" w:space="0" w:color="auto"/>
            <w:left w:val="none" w:sz="0" w:space="0" w:color="auto"/>
            <w:bottom w:val="none" w:sz="0" w:space="0" w:color="auto"/>
            <w:right w:val="none" w:sz="0" w:space="0" w:color="auto"/>
          </w:divBdr>
        </w:div>
        <w:div w:id="891649891">
          <w:marLeft w:val="0"/>
          <w:marRight w:val="0"/>
          <w:marTop w:val="0"/>
          <w:marBottom w:val="0"/>
          <w:divBdr>
            <w:top w:val="none" w:sz="0" w:space="0" w:color="auto"/>
            <w:left w:val="none" w:sz="0" w:space="0" w:color="auto"/>
            <w:bottom w:val="none" w:sz="0" w:space="0" w:color="auto"/>
            <w:right w:val="none" w:sz="0" w:space="0" w:color="auto"/>
          </w:divBdr>
          <w:divsChild>
            <w:div w:id="1958564054">
              <w:marLeft w:val="0"/>
              <w:marRight w:val="0"/>
              <w:marTop w:val="0"/>
              <w:marBottom w:val="0"/>
              <w:divBdr>
                <w:top w:val="none" w:sz="0" w:space="0" w:color="auto"/>
                <w:left w:val="none" w:sz="0" w:space="0" w:color="auto"/>
                <w:bottom w:val="none" w:sz="0" w:space="0" w:color="auto"/>
                <w:right w:val="none" w:sz="0" w:space="0" w:color="auto"/>
              </w:divBdr>
            </w:div>
          </w:divsChild>
        </w:div>
        <w:div w:id="520246324">
          <w:marLeft w:val="0"/>
          <w:marRight w:val="0"/>
          <w:marTop w:val="0"/>
          <w:marBottom w:val="0"/>
          <w:divBdr>
            <w:top w:val="none" w:sz="0" w:space="0" w:color="auto"/>
            <w:left w:val="none" w:sz="0" w:space="0" w:color="auto"/>
            <w:bottom w:val="none" w:sz="0" w:space="0" w:color="auto"/>
            <w:right w:val="none" w:sz="0" w:space="0" w:color="auto"/>
          </w:divBdr>
        </w:div>
        <w:div w:id="1624341039">
          <w:marLeft w:val="0"/>
          <w:marRight w:val="0"/>
          <w:marTop w:val="0"/>
          <w:marBottom w:val="0"/>
          <w:divBdr>
            <w:top w:val="none" w:sz="0" w:space="0" w:color="auto"/>
            <w:left w:val="none" w:sz="0" w:space="0" w:color="auto"/>
            <w:bottom w:val="none" w:sz="0" w:space="0" w:color="auto"/>
            <w:right w:val="none" w:sz="0" w:space="0" w:color="auto"/>
          </w:divBdr>
          <w:divsChild>
            <w:div w:id="1647738311">
              <w:marLeft w:val="0"/>
              <w:marRight w:val="0"/>
              <w:marTop w:val="0"/>
              <w:marBottom w:val="0"/>
              <w:divBdr>
                <w:top w:val="none" w:sz="0" w:space="0" w:color="auto"/>
                <w:left w:val="none" w:sz="0" w:space="0" w:color="auto"/>
                <w:bottom w:val="none" w:sz="0" w:space="0" w:color="auto"/>
                <w:right w:val="none" w:sz="0" w:space="0" w:color="auto"/>
              </w:divBdr>
            </w:div>
          </w:divsChild>
        </w:div>
        <w:div w:id="2054232096">
          <w:marLeft w:val="0"/>
          <w:marRight w:val="0"/>
          <w:marTop w:val="0"/>
          <w:marBottom w:val="0"/>
          <w:divBdr>
            <w:top w:val="none" w:sz="0" w:space="0" w:color="auto"/>
            <w:left w:val="none" w:sz="0" w:space="0" w:color="auto"/>
            <w:bottom w:val="none" w:sz="0" w:space="0" w:color="auto"/>
            <w:right w:val="none" w:sz="0" w:space="0" w:color="auto"/>
          </w:divBdr>
        </w:div>
        <w:div w:id="779571624">
          <w:marLeft w:val="0"/>
          <w:marRight w:val="0"/>
          <w:marTop w:val="0"/>
          <w:marBottom w:val="0"/>
          <w:divBdr>
            <w:top w:val="none" w:sz="0" w:space="0" w:color="auto"/>
            <w:left w:val="none" w:sz="0" w:space="0" w:color="auto"/>
            <w:bottom w:val="none" w:sz="0" w:space="0" w:color="auto"/>
            <w:right w:val="none" w:sz="0" w:space="0" w:color="auto"/>
          </w:divBdr>
          <w:divsChild>
            <w:div w:id="529295719">
              <w:marLeft w:val="0"/>
              <w:marRight w:val="0"/>
              <w:marTop w:val="0"/>
              <w:marBottom w:val="0"/>
              <w:divBdr>
                <w:top w:val="none" w:sz="0" w:space="0" w:color="auto"/>
                <w:left w:val="none" w:sz="0" w:space="0" w:color="auto"/>
                <w:bottom w:val="none" w:sz="0" w:space="0" w:color="auto"/>
                <w:right w:val="none" w:sz="0" w:space="0" w:color="auto"/>
              </w:divBdr>
            </w:div>
          </w:divsChild>
        </w:div>
        <w:div w:id="885525704">
          <w:marLeft w:val="0"/>
          <w:marRight w:val="0"/>
          <w:marTop w:val="0"/>
          <w:marBottom w:val="0"/>
          <w:divBdr>
            <w:top w:val="none" w:sz="0" w:space="0" w:color="auto"/>
            <w:left w:val="none" w:sz="0" w:space="0" w:color="auto"/>
            <w:bottom w:val="none" w:sz="0" w:space="0" w:color="auto"/>
            <w:right w:val="none" w:sz="0" w:space="0" w:color="auto"/>
          </w:divBdr>
        </w:div>
        <w:div w:id="1663701289">
          <w:marLeft w:val="0"/>
          <w:marRight w:val="0"/>
          <w:marTop w:val="0"/>
          <w:marBottom w:val="0"/>
          <w:divBdr>
            <w:top w:val="none" w:sz="0" w:space="0" w:color="auto"/>
            <w:left w:val="none" w:sz="0" w:space="0" w:color="auto"/>
            <w:bottom w:val="none" w:sz="0" w:space="0" w:color="auto"/>
            <w:right w:val="none" w:sz="0" w:space="0" w:color="auto"/>
          </w:divBdr>
          <w:divsChild>
            <w:div w:id="1916747266">
              <w:marLeft w:val="0"/>
              <w:marRight w:val="0"/>
              <w:marTop w:val="0"/>
              <w:marBottom w:val="0"/>
              <w:divBdr>
                <w:top w:val="none" w:sz="0" w:space="0" w:color="auto"/>
                <w:left w:val="none" w:sz="0" w:space="0" w:color="auto"/>
                <w:bottom w:val="none" w:sz="0" w:space="0" w:color="auto"/>
                <w:right w:val="none" w:sz="0" w:space="0" w:color="auto"/>
              </w:divBdr>
            </w:div>
          </w:divsChild>
        </w:div>
        <w:div w:id="1704986519">
          <w:marLeft w:val="0"/>
          <w:marRight w:val="0"/>
          <w:marTop w:val="0"/>
          <w:marBottom w:val="0"/>
          <w:divBdr>
            <w:top w:val="none" w:sz="0" w:space="0" w:color="auto"/>
            <w:left w:val="none" w:sz="0" w:space="0" w:color="auto"/>
            <w:bottom w:val="none" w:sz="0" w:space="0" w:color="auto"/>
            <w:right w:val="none" w:sz="0" w:space="0" w:color="auto"/>
          </w:divBdr>
        </w:div>
        <w:div w:id="1758822137">
          <w:marLeft w:val="0"/>
          <w:marRight w:val="0"/>
          <w:marTop w:val="0"/>
          <w:marBottom w:val="0"/>
          <w:divBdr>
            <w:top w:val="none" w:sz="0" w:space="0" w:color="auto"/>
            <w:left w:val="none" w:sz="0" w:space="0" w:color="auto"/>
            <w:bottom w:val="none" w:sz="0" w:space="0" w:color="auto"/>
            <w:right w:val="none" w:sz="0" w:space="0" w:color="auto"/>
          </w:divBdr>
          <w:divsChild>
            <w:div w:id="1147815910">
              <w:marLeft w:val="0"/>
              <w:marRight w:val="0"/>
              <w:marTop w:val="0"/>
              <w:marBottom w:val="0"/>
              <w:divBdr>
                <w:top w:val="none" w:sz="0" w:space="0" w:color="auto"/>
                <w:left w:val="none" w:sz="0" w:space="0" w:color="auto"/>
                <w:bottom w:val="none" w:sz="0" w:space="0" w:color="auto"/>
                <w:right w:val="none" w:sz="0" w:space="0" w:color="auto"/>
              </w:divBdr>
            </w:div>
          </w:divsChild>
        </w:div>
        <w:div w:id="2061049669">
          <w:marLeft w:val="0"/>
          <w:marRight w:val="0"/>
          <w:marTop w:val="300"/>
          <w:marBottom w:val="0"/>
          <w:divBdr>
            <w:top w:val="none" w:sz="0" w:space="0" w:color="auto"/>
            <w:left w:val="none" w:sz="0" w:space="0" w:color="auto"/>
            <w:bottom w:val="none" w:sz="0" w:space="0" w:color="auto"/>
            <w:right w:val="none" w:sz="0" w:space="0" w:color="auto"/>
          </w:divBdr>
          <w:divsChild>
            <w:div w:id="1364210498">
              <w:marLeft w:val="0"/>
              <w:marRight w:val="0"/>
              <w:marTop w:val="0"/>
              <w:marBottom w:val="0"/>
              <w:divBdr>
                <w:top w:val="none" w:sz="0" w:space="0" w:color="auto"/>
                <w:left w:val="none" w:sz="0" w:space="0" w:color="auto"/>
                <w:bottom w:val="none" w:sz="0" w:space="0" w:color="auto"/>
                <w:right w:val="none" w:sz="0" w:space="0" w:color="auto"/>
              </w:divBdr>
              <w:divsChild>
                <w:div w:id="93887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044267">
          <w:marLeft w:val="0"/>
          <w:marRight w:val="0"/>
          <w:marTop w:val="300"/>
          <w:marBottom w:val="0"/>
          <w:divBdr>
            <w:top w:val="none" w:sz="0" w:space="0" w:color="auto"/>
            <w:left w:val="none" w:sz="0" w:space="0" w:color="auto"/>
            <w:bottom w:val="none" w:sz="0" w:space="0" w:color="auto"/>
            <w:right w:val="none" w:sz="0" w:space="0" w:color="auto"/>
          </w:divBdr>
          <w:divsChild>
            <w:div w:id="1637947870">
              <w:marLeft w:val="0"/>
              <w:marRight w:val="0"/>
              <w:marTop w:val="0"/>
              <w:marBottom w:val="0"/>
              <w:divBdr>
                <w:top w:val="none" w:sz="0" w:space="0" w:color="auto"/>
                <w:left w:val="none" w:sz="0" w:space="0" w:color="auto"/>
                <w:bottom w:val="none" w:sz="0" w:space="0" w:color="auto"/>
                <w:right w:val="none" w:sz="0" w:space="0" w:color="auto"/>
              </w:divBdr>
              <w:divsChild>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41752">
          <w:marLeft w:val="0"/>
          <w:marRight w:val="0"/>
          <w:marTop w:val="300"/>
          <w:marBottom w:val="0"/>
          <w:divBdr>
            <w:top w:val="none" w:sz="0" w:space="0" w:color="auto"/>
            <w:left w:val="none" w:sz="0" w:space="0" w:color="auto"/>
            <w:bottom w:val="none" w:sz="0" w:space="0" w:color="auto"/>
            <w:right w:val="none" w:sz="0" w:space="0" w:color="auto"/>
          </w:divBdr>
          <w:divsChild>
            <w:div w:id="1958638620">
              <w:marLeft w:val="0"/>
              <w:marRight w:val="0"/>
              <w:marTop w:val="0"/>
              <w:marBottom w:val="0"/>
              <w:divBdr>
                <w:top w:val="none" w:sz="0" w:space="0" w:color="auto"/>
                <w:left w:val="none" w:sz="0" w:space="0" w:color="auto"/>
                <w:bottom w:val="none" w:sz="0" w:space="0" w:color="auto"/>
                <w:right w:val="none" w:sz="0" w:space="0" w:color="auto"/>
              </w:divBdr>
              <w:divsChild>
                <w:div w:id="2084905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266795">
          <w:marLeft w:val="0"/>
          <w:marRight w:val="0"/>
          <w:marTop w:val="300"/>
          <w:marBottom w:val="0"/>
          <w:divBdr>
            <w:top w:val="none" w:sz="0" w:space="0" w:color="auto"/>
            <w:left w:val="none" w:sz="0" w:space="0" w:color="auto"/>
            <w:bottom w:val="none" w:sz="0" w:space="0" w:color="auto"/>
            <w:right w:val="none" w:sz="0" w:space="0" w:color="auto"/>
          </w:divBdr>
          <w:divsChild>
            <w:div w:id="1301152509">
              <w:marLeft w:val="0"/>
              <w:marRight w:val="0"/>
              <w:marTop w:val="0"/>
              <w:marBottom w:val="0"/>
              <w:divBdr>
                <w:top w:val="none" w:sz="0" w:space="0" w:color="auto"/>
                <w:left w:val="none" w:sz="0" w:space="0" w:color="auto"/>
                <w:bottom w:val="none" w:sz="0" w:space="0" w:color="auto"/>
                <w:right w:val="none" w:sz="0" w:space="0" w:color="auto"/>
              </w:divBdr>
              <w:divsChild>
                <w:div w:id="47225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872679">
      <w:bodyDiv w:val="1"/>
      <w:marLeft w:val="0"/>
      <w:marRight w:val="0"/>
      <w:marTop w:val="0"/>
      <w:marBottom w:val="0"/>
      <w:divBdr>
        <w:top w:val="none" w:sz="0" w:space="0" w:color="auto"/>
        <w:left w:val="none" w:sz="0" w:space="0" w:color="auto"/>
        <w:bottom w:val="none" w:sz="0" w:space="0" w:color="auto"/>
        <w:right w:val="none" w:sz="0" w:space="0" w:color="auto"/>
      </w:divBdr>
      <w:divsChild>
        <w:div w:id="1148285478">
          <w:marLeft w:val="0"/>
          <w:marRight w:val="0"/>
          <w:marTop w:val="0"/>
          <w:marBottom w:val="0"/>
          <w:divBdr>
            <w:top w:val="none" w:sz="0" w:space="0" w:color="auto"/>
            <w:left w:val="none" w:sz="0" w:space="0" w:color="auto"/>
            <w:bottom w:val="none" w:sz="0" w:space="0" w:color="auto"/>
            <w:right w:val="none" w:sz="0" w:space="0" w:color="auto"/>
          </w:divBdr>
        </w:div>
        <w:div w:id="669480653">
          <w:marLeft w:val="0"/>
          <w:marRight w:val="0"/>
          <w:marTop w:val="0"/>
          <w:marBottom w:val="0"/>
          <w:divBdr>
            <w:top w:val="none" w:sz="0" w:space="0" w:color="auto"/>
            <w:left w:val="none" w:sz="0" w:space="0" w:color="auto"/>
            <w:bottom w:val="none" w:sz="0" w:space="0" w:color="auto"/>
            <w:right w:val="none" w:sz="0" w:space="0" w:color="auto"/>
          </w:divBdr>
          <w:divsChild>
            <w:div w:id="1193377078">
              <w:marLeft w:val="0"/>
              <w:marRight w:val="0"/>
              <w:marTop w:val="0"/>
              <w:marBottom w:val="0"/>
              <w:divBdr>
                <w:top w:val="none" w:sz="0" w:space="0" w:color="auto"/>
                <w:left w:val="none" w:sz="0" w:space="0" w:color="auto"/>
                <w:bottom w:val="none" w:sz="0" w:space="0" w:color="auto"/>
                <w:right w:val="none" w:sz="0" w:space="0" w:color="auto"/>
              </w:divBdr>
            </w:div>
          </w:divsChild>
        </w:div>
        <w:div w:id="1200124319">
          <w:marLeft w:val="0"/>
          <w:marRight w:val="0"/>
          <w:marTop w:val="0"/>
          <w:marBottom w:val="0"/>
          <w:divBdr>
            <w:top w:val="none" w:sz="0" w:space="0" w:color="auto"/>
            <w:left w:val="none" w:sz="0" w:space="0" w:color="auto"/>
            <w:bottom w:val="none" w:sz="0" w:space="0" w:color="auto"/>
            <w:right w:val="none" w:sz="0" w:space="0" w:color="auto"/>
          </w:divBdr>
        </w:div>
        <w:div w:id="427195436">
          <w:marLeft w:val="0"/>
          <w:marRight w:val="0"/>
          <w:marTop w:val="0"/>
          <w:marBottom w:val="0"/>
          <w:divBdr>
            <w:top w:val="none" w:sz="0" w:space="0" w:color="auto"/>
            <w:left w:val="none" w:sz="0" w:space="0" w:color="auto"/>
            <w:bottom w:val="none" w:sz="0" w:space="0" w:color="auto"/>
            <w:right w:val="none" w:sz="0" w:space="0" w:color="auto"/>
          </w:divBdr>
          <w:divsChild>
            <w:div w:id="305471087">
              <w:marLeft w:val="0"/>
              <w:marRight w:val="0"/>
              <w:marTop w:val="0"/>
              <w:marBottom w:val="0"/>
              <w:divBdr>
                <w:top w:val="none" w:sz="0" w:space="0" w:color="auto"/>
                <w:left w:val="none" w:sz="0" w:space="0" w:color="auto"/>
                <w:bottom w:val="none" w:sz="0" w:space="0" w:color="auto"/>
                <w:right w:val="none" w:sz="0" w:space="0" w:color="auto"/>
              </w:divBdr>
            </w:div>
          </w:divsChild>
        </w:div>
        <w:div w:id="1056124258">
          <w:marLeft w:val="0"/>
          <w:marRight w:val="0"/>
          <w:marTop w:val="0"/>
          <w:marBottom w:val="0"/>
          <w:divBdr>
            <w:top w:val="none" w:sz="0" w:space="0" w:color="auto"/>
            <w:left w:val="none" w:sz="0" w:space="0" w:color="auto"/>
            <w:bottom w:val="none" w:sz="0" w:space="0" w:color="auto"/>
            <w:right w:val="none" w:sz="0" w:space="0" w:color="auto"/>
          </w:divBdr>
        </w:div>
        <w:div w:id="47457601">
          <w:marLeft w:val="0"/>
          <w:marRight w:val="0"/>
          <w:marTop w:val="0"/>
          <w:marBottom w:val="0"/>
          <w:divBdr>
            <w:top w:val="none" w:sz="0" w:space="0" w:color="auto"/>
            <w:left w:val="none" w:sz="0" w:space="0" w:color="auto"/>
            <w:bottom w:val="none" w:sz="0" w:space="0" w:color="auto"/>
            <w:right w:val="none" w:sz="0" w:space="0" w:color="auto"/>
          </w:divBdr>
          <w:divsChild>
            <w:div w:id="551575555">
              <w:marLeft w:val="0"/>
              <w:marRight w:val="0"/>
              <w:marTop w:val="0"/>
              <w:marBottom w:val="0"/>
              <w:divBdr>
                <w:top w:val="none" w:sz="0" w:space="0" w:color="auto"/>
                <w:left w:val="none" w:sz="0" w:space="0" w:color="auto"/>
                <w:bottom w:val="none" w:sz="0" w:space="0" w:color="auto"/>
                <w:right w:val="none" w:sz="0" w:space="0" w:color="auto"/>
              </w:divBdr>
            </w:div>
          </w:divsChild>
        </w:div>
        <w:div w:id="987049151">
          <w:marLeft w:val="0"/>
          <w:marRight w:val="0"/>
          <w:marTop w:val="0"/>
          <w:marBottom w:val="0"/>
          <w:divBdr>
            <w:top w:val="none" w:sz="0" w:space="0" w:color="auto"/>
            <w:left w:val="none" w:sz="0" w:space="0" w:color="auto"/>
            <w:bottom w:val="none" w:sz="0" w:space="0" w:color="auto"/>
            <w:right w:val="none" w:sz="0" w:space="0" w:color="auto"/>
          </w:divBdr>
        </w:div>
        <w:div w:id="743186709">
          <w:marLeft w:val="0"/>
          <w:marRight w:val="0"/>
          <w:marTop w:val="0"/>
          <w:marBottom w:val="0"/>
          <w:divBdr>
            <w:top w:val="none" w:sz="0" w:space="0" w:color="auto"/>
            <w:left w:val="none" w:sz="0" w:space="0" w:color="auto"/>
            <w:bottom w:val="none" w:sz="0" w:space="0" w:color="auto"/>
            <w:right w:val="none" w:sz="0" w:space="0" w:color="auto"/>
          </w:divBdr>
          <w:divsChild>
            <w:div w:id="603072002">
              <w:marLeft w:val="0"/>
              <w:marRight w:val="0"/>
              <w:marTop w:val="0"/>
              <w:marBottom w:val="0"/>
              <w:divBdr>
                <w:top w:val="none" w:sz="0" w:space="0" w:color="auto"/>
                <w:left w:val="none" w:sz="0" w:space="0" w:color="auto"/>
                <w:bottom w:val="none" w:sz="0" w:space="0" w:color="auto"/>
                <w:right w:val="none" w:sz="0" w:space="0" w:color="auto"/>
              </w:divBdr>
            </w:div>
          </w:divsChild>
        </w:div>
        <w:div w:id="793403782">
          <w:marLeft w:val="0"/>
          <w:marRight w:val="0"/>
          <w:marTop w:val="0"/>
          <w:marBottom w:val="0"/>
          <w:divBdr>
            <w:top w:val="none" w:sz="0" w:space="0" w:color="auto"/>
            <w:left w:val="none" w:sz="0" w:space="0" w:color="auto"/>
            <w:bottom w:val="none" w:sz="0" w:space="0" w:color="auto"/>
            <w:right w:val="none" w:sz="0" w:space="0" w:color="auto"/>
          </w:divBdr>
        </w:div>
        <w:div w:id="1314406811">
          <w:marLeft w:val="0"/>
          <w:marRight w:val="0"/>
          <w:marTop w:val="0"/>
          <w:marBottom w:val="0"/>
          <w:divBdr>
            <w:top w:val="none" w:sz="0" w:space="0" w:color="auto"/>
            <w:left w:val="none" w:sz="0" w:space="0" w:color="auto"/>
            <w:bottom w:val="none" w:sz="0" w:space="0" w:color="auto"/>
            <w:right w:val="none" w:sz="0" w:space="0" w:color="auto"/>
          </w:divBdr>
          <w:divsChild>
            <w:div w:id="2077241122">
              <w:marLeft w:val="0"/>
              <w:marRight w:val="0"/>
              <w:marTop w:val="0"/>
              <w:marBottom w:val="0"/>
              <w:divBdr>
                <w:top w:val="none" w:sz="0" w:space="0" w:color="auto"/>
                <w:left w:val="none" w:sz="0" w:space="0" w:color="auto"/>
                <w:bottom w:val="none" w:sz="0" w:space="0" w:color="auto"/>
                <w:right w:val="none" w:sz="0" w:space="0" w:color="auto"/>
              </w:divBdr>
            </w:div>
          </w:divsChild>
        </w:div>
        <w:div w:id="2046176368">
          <w:marLeft w:val="0"/>
          <w:marRight w:val="0"/>
          <w:marTop w:val="0"/>
          <w:marBottom w:val="0"/>
          <w:divBdr>
            <w:top w:val="none" w:sz="0" w:space="0" w:color="auto"/>
            <w:left w:val="none" w:sz="0" w:space="0" w:color="auto"/>
            <w:bottom w:val="none" w:sz="0" w:space="0" w:color="auto"/>
            <w:right w:val="none" w:sz="0" w:space="0" w:color="auto"/>
          </w:divBdr>
        </w:div>
        <w:div w:id="1277443513">
          <w:marLeft w:val="0"/>
          <w:marRight w:val="0"/>
          <w:marTop w:val="0"/>
          <w:marBottom w:val="0"/>
          <w:divBdr>
            <w:top w:val="none" w:sz="0" w:space="0" w:color="auto"/>
            <w:left w:val="none" w:sz="0" w:space="0" w:color="auto"/>
            <w:bottom w:val="none" w:sz="0" w:space="0" w:color="auto"/>
            <w:right w:val="none" w:sz="0" w:space="0" w:color="auto"/>
          </w:divBdr>
          <w:divsChild>
            <w:div w:id="1439327741">
              <w:marLeft w:val="0"/>
              <w:marRight w:val="0"/>
              <w:marTop w:val="0"/>
              <w:marBottom w:val="0"/>
              <w:divBdr>
                <w:top w:val="none" w:sz="0" w:space="0" w:color="auto"/>
                <w:left w:val="none" w:sz="0" w:space="0" w:color="auto"/>
                <w:bottom w:val="none" w:sz="0" w:space="0" w:color="auto"/>
                <w:right w:val="none" w:sz="0" w:space="0" w:color="auto"/>
              </w:divBdr>
            </w:div>
          </w:divsChild>
        </w:div>
        <w:div w:id="50544336">
          <w:marLeft w:val="0"/>
          <w:marRight w:val="0"/>
          <w:marTop w:val="0"/>
          <w:marBottom w:val="0"/>
          <w:divBdr>
            <w:top w:val="none" w:sz="0" w:space="0" w:color="auto"/>
            <w:left w:val="none" w:sz="0" w:space="0" w:color="auto"/>
            <w:bottom w:val="none" w:sz="0" w:space="0" w:color="auto"/>
            <w:right w:val="none" w:sz="0" w:space="0" w:color="auto"/>
          </w:divBdr>
        </w:div>
        <w:div w:id="979767535">
          <w:marLeft w:val="0"/>
          <w:marRight w:val="0"/>
          <w:marTop w:val="0"/>
          <w:marBottom w:val="0"/>
          <w:divBdr>
            <w:top w:val="none" w:sz="0" w:space="0" w:color="auto"/>
            <w:left w:val="none" w:sz="0" w:space="0" w:color="auto"/>
            <w:bottom w:val="none" w:sz="0" w:space="0" w:color="auto"/>
            <w:right w:val="none" w:sz="0" w:space="0" w:color="auto"/>
          </w:divBdr>
          <w:divsChild>
            <w:div w:id="1328285658">
              <w:marLeft w:val="0"/>
              <w:marRight w:val="0"/>
              <w:marTop w:val="0"/>
              <w:marBottom w:val="0"/>
              <w:divBdr>
                <w:top w:val="none" w:sz="0" w:space="0" w:color="auto"/>
                <w:left w:val="none" w:sz="0" w:space="0" w:color="auto"/>
                <w:bottom w:val="none" w:sz="0" w:space="0" w:color="auto"/>
                <w:right w:val="none" w:sz="0" w:space="0" w:color="auto"/>
              </w:divBdr>
            </w:div>
          </w:divsChild>
        </w:div>
        <w:div w:id="491681208">
          <w:marLeft w:val="0"/>
          <w:marRight w:val="0"/>
          <w:marTop w:val="300"/>
          <w:marBottom w:val="0"/>
          <w:divBdr>
            <w:top w:val="none" w:sz="0" w:space="0" w:color="auto"/>
            <w:left w:val="none" w:sz="0" w:space="0" w:color="auto"/>
            <w:bottom w:val="none" w:sz="0" w:space="0" w:color="auto"/>
            <w:right w:val="none" w:sz="0" w:space="0" w:color="auto"/>
          </w:divBdr>
          <w:divsChild>
            <w:div w:id="1648165435">
              <w:marLeft w:val="0"/>
              <w:marRight w:val="0"/>
              <w:marTop w:val="0"/>
              <w:marBottom w:val="0"/>
              <w:divBdr>
                <w:top w:val="none" w:sz="0" w:space="0" w:color="auto"/>
                <w:left w:val="none" w:sz="0" w:space="0" w:color="auto"/>
                <w:bottom w:val="none" w:sz="0" w:space="0" w:color="auto"/>
                <w:right w:val="none" w:sz="0" w:space="0" w:color="auto"/>
              </w:divBdr>
              <w:divsChild>
                <w:div w:id="60391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sChild>
                <w:div w:id="91936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2135">
          <w:marLeft w:val="0"/>
          <w:marRight w:val="0"/>
          <w:marTop w:val="300"/>
          <w:marBottom w:val="0"/>
          <w:divBdr>
            <w:top w:val="none" w:sz="0" w:space="0" w:color="auto"/>
            <w:left w:val="none" w:sz="0" w:space="0" w:color="auto"/>
            <w:bottom w:val="none" w:sz="0" w:space="0" w:color="auto"/>
            <w:right w:val="none" w:sz="0" w:space="0" w:color="auto"/>
          </w:divBdr>
          <w:divsChild>
            <w:div w:id="771903288">
              <w:marLeft w:val="0"/>
              <w:marRight w:val="0"/>
              <w:marTop w:val="0"/>
              <w:marBottom w:val="0"/>
              <w:divBdr>
                <w:top w:val="none" w:sz="0" w:space="0" w:color="auto"/>
                <w:left w:val="none" w:sz="0" w:space="0" w:color="auto"/>
                <w:bottom w:val="none" w:sz="0" w:space="0" w:color="auto"/>
                <w:right w:val="none" w:sz="0" w:space="0" w:color="auto"/>
              </w:divBdr>
              <w:divsChild>
                <w:div w:id="102428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0767">
          <w:marLeft w:val="0"/>
          <w:marRight w:val="0"/>
          <w:marTop w:val="300"/>
          <w:marBottom w:val="0"/>
          <w:divBdr>
            <w:top w:val="none" w:sz="0" w:space="0" w:color="auto"/>
            <w:left w:val="none" w:sz="0" w:space="0" w:color="auto"/>
            <w:bottom w:val="none" w:sz="0" w:space="0" w:color="auto"/>
            <w:right w:val="none" w:sz="0" w:space="0" w:color="auto"/>
          </w:divBdr>
          <w:divsChild>
            <w:div w:id="1247425859">
              <w:marLeft w:val="0"/>
              <w:marRight w:val="0"/>
              <w:marTop w:val="0"/>
              <w:marBottom w:val="0"/>
              <w:divBdr>
                <w:top w:val="none" w:sz="0" w:space="0" w:color="auto"/>
                <w:left w:val="none" w:sz="0" w:space="0" w:color="auto"/>
                <w:bottom w:val="none" w:sz="0" w:space="0" w:color="auto"/>
                <w:right w:val="none" w:sz="0" w:space="0" w:color="auto"/>
              </w:divBdr>
              <w:divsChild>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648885">
      <w:bodyDiv w:val="1"/>
      <w:marLeft w:val="0"/>
      <w:marRight w:val="0"/>
      <w:marTop w:val="0"/>
      <w:marBottom w:val="0"/>
      <w:divBdr>
        <w:top w:val="none" w:sz="0" w:space="0" w:color="auto"/>
        <w:left w:val="none" w:sz="0" w:space="0" w:color="auto"/>
        <w:bottom w:val="none" w:sz="0" w:space="0" w:color="auto"/>
        <w:right w:val="none" w:sz="0" w:space="0" w:color="auto"/>
      </w:divBdr>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633711116">
          <w:marLeft w:val="0"/>
          <w:marRight w:val="0"/>
          <w:marTop w:val="0"/>
          <w:marBottom w:val="0"/>
          <w:divBdr>
            <w:top w:val="none" w:sz="0" w:space="0" w:color="auto"/>
            <w:left w:val="none" w:sz="0" w:space="0" w:color="auto"/>
            <w:bottom w:val="none" w:sz="0" w:space="0" w:color="auto"/>
            <w:right w:val="none" w:sz="0" w:space="0" w:color="auto"/>
          </w:divBdr>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1759909615">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862012866">
          <w:marLeft w:val="0"/>
          <w:marRight w:val="0"/>
          <w:marTop w:val="0"/>
          <w:marBottom w:val="0"/>
          <w:divBdr>
            <w:top w:val="none" w:sz="0" w:space="0" w:color="auto"/>
            <w:left w:val="none" w:sz="0" w:space="0" w:color="auto"/>
            <w:bottom w:val="none" w:sz="0" w:space="0" w:color="auto"/>
            <w:right w:val="none" w:sz="0" w:space="0" w:color="auto"/>
          </w:divBdr>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1678342555">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918051626">
          <w:marLeft w:val="0"/>
          <w:marRight w:val="0"/>
          <w:marTop w:val="0"/>
          <w:marBottom w:val="0"/>
          <w:divBdr>
            <w:top w:val="none" w:sz="0" w:space="0" w:color="auto"/>
            <w:left w:val="none" w:sz="0" w:space="0" w:color="auto"/>
            <w:bottom w:val="none" w:sz="0" w:space="0" w:color="auto"/>
            <w:right w:val="none" w:sz="0" w:space="0" w:color="auto"/>
          </w:divBdr>
          <w:divsChild>
            <w:div w:id="1406368853">
              <w:marLeft w:val="0"/>
              <w:marRight w:val="0"/>
              <w:marTop w:val="0"/>
              <w:marBottom w:val="0"/>
              <w:divBdr>
                <w:top w:val="none" w:sz="0" w:space="0" w:color="auto"/>
                <w:left w:val="none" w:sz="0" w:space="0" w:color="auto"/>
                <w:bottom w:val="none" w:sz="0" w:space="0" w:color="auto"/>
                <w:right w:val="none" w:sz="0" w:space="0" w:color="auto"/>
              </w:divBdr>
            </w:div>
          </w:divsChild>
        </w:div>
        <w:div w:id="1488782226">
          <w:marLeft w:val="0"/>
          <w:marRight w:val="0"/>
          <w:marTop w:val="0"/>
          <w:marBottom w:val="0"/>
          <w:divBdr>
            <w:top w:val="none" w:sz="0" w:space="0" w:color="auto"/>
            <w:left w:val="none" w:sz="0" w:space="0" w:color="auto"/>
            <w:bottom w:val="none" w:sz="0" w:space="0" w:color="auto"/>
            <w:right w:val="none" w:sz="0" w:space="0" w:color="auto"/>
          </w:divBdr>
        </w:div>
        <w:div w:id="1997032219">
          <w:marLeft w:val="0"/>
          <w:marRight w:val="0"/>
          <w:marTop w:val="0"/>
          <w:marBottom w:val="0"/>
          <w:divBdr>
            <w:top w:val="none" w:sz="0" w:space="0" w:color="auto"/>
            <w:left w:val="none" w:sz="0" w:space="0" w:color="auto"/>
            <w:bottom w:val="none" w:sz="0" w:space="0" w:color="auto"/>
            <w:right w:val="none" w:sz="0" w:space="0" w:color="auto"/>
          </w:divBdr>
          <w:divsChild>
            <w:div w:id="1859663585">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sChild>
                <w:div w:id="202821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107896812">
          <w:marLeft w:val="0"/>
          <w:marRight w:val="0"/>
          <w:marTop w:val="0"/>
          <w:marBottom w:val="0"/>
          <w:divBdr>
            <w:top w:val="none" w:sz="0" w:space="0" w:color="auto"/>
            <w:left w:val="none" w:sz="0" w:space="0" w:color="auto"/>
            <w:bottom w:val="none" w:sz="0" w:space="0" w:color="auto"/>
            <w:right w:val="none" w:sz="0" w:space="0" w:color="auto"/>
          </w:divBdr>
        </w:div>
        <w:div w:id="1928415782">
          <w:marLeft w:val="0"/>
          <w:marRight w:val="0"/>
          <w:marTop w:val="0"/>
          <w:marBottom w:val="0"/>
          <w:divBdr>
            <w:top w:val="none" w:sz="0" w:space="0" w:color="auto"/>
            <w:left w:val="none" w:sz="0" w:space="0" w:color="auto"/>
            <w:bottom w:val="none" w:sz="0" w:space="0" w:color="auto"/>
            <w:right w:val="none" w:sz="0" w:space="0" w:color="auto"/>
          </w:divBdr>
          <w:divsChild>
            <w:div w:id="24400066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1930964608">
          <w:marLeft w:val="0"/>
          <w:marRight w:val="0"/>
          <w:marTop w:val="0"/>
          <w:marBottom w:val="0"/>
          <w:divBdr>
            <w:top w:val="none" w:sz="0" w:space="0" w:color="auto"/>
            <w:left w:val="none" w:sz="0" w:space="0" w:color="auto"/>
            <w:bottom w:val="none" w:sz="0" w:space="0" w:color="auto"/>
            <w:right w:val="none" w:sz="0" w:space="0" w:color="auto"/>
          </w:divBdr>
        </w:div>
        <w:div w:id="464397067">
          <w:marLeft w:val="0"/>
          <w:marRight w:val="0"/>
          <w:marTop w:val="0"/>
          <w:marBottom w:val="0"/>
          <w:divBdr>
            <w:top w:val="none" w:sz="0" w:space="0" w:color="auto"/>
            <w:left w:val="none" w:sz="0" w:space="0" w:color="auto"/>
            <w:bottom w:val="none" w:sz="0" w:space="0" w:color="auto"/>
            <w:right w:val="none" w:sz="0" w:space="0" w:color="auto"/>
          </w:divBdr>
          <w:divsChild>
            <w:div w:id="1938170810">
              <w:marLeft w:val="0"/>
              <w:marRight w:val="0"/>
              <w:marTop w:val="0"/>
              <w:marBottom w:val="0"/>
              <w:divBdr>
                <w:top w:val="none" w:sz="0" w:space="0" w:color="auto"/>
                <w:left w:val="none" w:sz="0" w:space="0" w:color="auto"/>
                <w:bottom w:val="none" w:sz="0" w:space="0" w:color="auto"/>
                <w:right w:val="none" w:sz="0" w:space="0" w:color="auto"/>
              </w:divBdr>
            </w:div>
          </w:divsChild>
        </w:div>
        <w:div w:id="2064673376">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572246">
          <w:marLeft w:val="0"/>
          <w:marRight w:val="0"/>
          <w:marTop w:val="300"/>
          <w:marBottom w:val="0"/>
          <w:divBdr>
            <w:top w:val="none" w:sz="0" w:space="0" w:color="auto"/>
            <w:left w:val="none" w:sz="0" w:space="0" w:color="auto"/>
            <w:bottom w:val="none" w:sz="0" w:space="0" w:color="auto"/>
            <w:right w:val="none" w:sz="0" w:space="0" w:color="auto"/>
          </w:divBdr>
          <w:divsChild>
            <w:div w:id="1926651413">
              <w:marLeft w:val="0"/>
              <w:marRight w:val="0"/>
              <w:marTop w:val="0"/>
              <w:marBottom w:val="0"/>
              <w:divBdr>
                <w:top w:val="none" w:sz="0" w:space="0" w:color="auto"/>
                <w:left w:val="none" w:sz="0" w:space="0" w:color="auto"/>
                <w:bottom w:val="none" w:sz="0" w:space="0" w:color="auto"/>
                <w:right w:val="none" w:sz="0" w:space="0" w:color="auto"/>
              </w:divBdr>
              <w:divsChild>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1662542611">
          <w:marLeft w:val="0"/>
          <w:marRight w:val="0"/>
          <w:marTop w:val="0"/>
          <w:marBottom w:val="0"/>
          <w:divBdr>
            <w:top w:val="none" w:sz="0" w:space="0" w:color="auto"/>
            <w:left w:val="none" w:sz="0" w:space="0" w:color="auto"/>
            <w:bottom w:val="none" w:sz="0" w:space="0" w:color="auto"/>
            <w:right w:val="none" w:sz="0" w:space="0" w:color="auto"/>
          </w:divBdr>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1535846219">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sChild>
            <w:div w:id="2042315643">
              <w:marLeft w:val="0"/>
              <w:marRight w:val="0"/>
              <w:marTop w:val="0"/>
              <w:marBottom w:val="0"/>
              <w:divBdr>
                <w:top w:val="none" w:sz="0" w:space="0" w:color="auto"/>
                <w:left w:val="none" w:sz="0" w:space="0" w:color="auto"/>
                <w:bottom w:val="none" w:sz="0" w:space="0" w:color="auto"/>
                <w:right w:val="none" w:sz="0" w:space="0" w:color="auto"/>
              </w:divBdr>
            </w:div>
          </w:divsChild>
        </w:div>
        <w:div w:id="1599757549">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2061898723">
          <w:marLeft w:val="0"/>
          <w:marRight w:val="0"/>
          <w:marTop w:val="0"/>
          <w:marBottom w:val="0"/>
          <w:divBdr>
            <w:top w:val="none" w:sz="0" w:space="0" w:color="auto"/>
            <w:left w:val="none" w:sz="0" w:space="0" w:color="auto"/>
            <w:bottom w:val="none" w:sz="0" w:space="0" w:color="auto"/>
            <w:right w:val="none" w:sz="0" w:space="0" w:color="auto"/>
          </w:divBdr>
          <w:divsChild>
            <w:div w:id="1863933565">
              <w:marLeft w:val="0"/>
              <w:marRight w:val="0"/>
              <w:marTop w:val="0"/>
              <w:marBottom w:val="0"/>
              <w:divBdr>
                <w:top w:val="none" w:sz="0" w:space="0" w:color="auto"/>
                <w:left w:val="none" w:sz="0" w:space="0" w:color="auto"/>
                <w:bottom w:val="none" w:sz="0" w:space="0" w:color="auto"/>
                <w:right w:val="none" w:sz="0" w:space="0" w:color="auto"/>
              </w:divBdr>
            </w:div>
          </w:divsChild>
        </w:div>
        <w:div w:id="34477103">
          <w:marLeft w:val="0"/>
          <w:marRight w:val="0"/>
          <w:marTop w:val="0"/>
          <w:marBottom w:val="0"/>
          <w:divBdr>
            <w:top w:val="none" w:sz="0" w:space="0" w:color="auto"/>
            <w:left w:val="none" w:sz="0" w:space="0" w:color="auto"/>
            <w:bottom w:val="none" w:sz="0" w:space="0" w:color="auto"/>
            <w:right w:val="none" w:sz="0" w:space="0" w:color="auto"/>
          </w:divBdr>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sChild>
                <w:div w:id="201486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504253">
      <w:bodyDiv w:val="1"/>
      <w:marLeft w:val="0"/>
      <w:marRight w:val="0"/>
      <w:marTop w:val="0"/>
      <w:marBottom w:val="0"/>
      <w:divBdr>
        <w:top w:val="none" w:sz="0" w:space="0" w:color="auto"/>
        <w:left w:val="none" w:sz="0" w:space="0" w:color="auto"/>
        <w:bottom w:val="none" w:sz="0" w:space="0" w:color="auto"/>
        <w:right w:val="none" w:sz="0" w:space="0" w:color="auto"/>
      </w:divBdr>
      <w:divsChild>
        <w:div w:id="169880374">
          <w:marLeft w:val="0"/>
          <w:marRight w:val="0"/>
          <w:marTop w:val="0"/>
          <w:marBottom w:val="0"/>
          <w:divBdr>
            <w:top w:val="none" w:sz="0" w:space="0" w:color="auto"/>
            <w:left w:val="none" w:sz="0" w:space="0" w:color="auto"/>
            <w:bottom w:val="none" w:sz="0" w:space="0" w:color="auto"/>
            <w:right w:val="none" w:sz="0" w:space="0" w:color="auto"/>
          </w:divBdr>
        </w:div>
        <w:div w:id="2035761204">
          <w:marLeft w:val="0"/>
          <w:marRight w:val="0"/>
          <w:marTop w:val="0"/>
          <w:marBottom w:val="0"/>
          <w:divBdr>
            <w:top w:val="none" w:sz="0" w:space="0" w:color="auto"/>
            <w:left w:val="none" w:sz="0" w:space="0" w:color="auto"/>
            <w:bottom w:val="none" w:sz="0" w:space="0" w:color="auto"/>
            <w:right w:val="none" w:sz="0" w:space="0" w:color="auto"/>
          </w:divBdr>
          <w:divsChild>
            <w:div w:id="1051924531">
              <w:marLeft w:val="0"/>
              <w:marRight w:val="0"/>
              <w:marTop w:val="0"/>
              <w:marBottom w:val="0"/>
              <w:divBdr>
                <w:top w:val="none" w:sz="0" w:space="0" w:color="auto"/>
                <w:left w:val="none" w:sz="0" w:space="0" w:color="auto"/>
                <w:bottom w:val="none" w:sz="0" w:space="0" w:color="auto"/>
                <w:right w:val="none" w:sz="0" w:space="0" w:color="auto"/>
              </w:divBdr>
            </w:div>
          </w:divsChild>
        </w:div>
        <w:div w:id="526984483">
          <w:marLeft w:val="0"/>
          <w:marRight w:val="0"/>
          <w:marTop w:val="0"/>
          <w:marBottom w:val="0"/>
          <w:divBdr>
            <w:top w:val="none" w:sz="0" w:space="0" w:color="auto"/>
            <w:left w:val="none" w:sz="0" w:space="0" w:color="auto"/>
            <w:bottom w:val="none" w:sz="0" w:space="0" w:color="auto"/>
            <w:right w:val="none" w:sz="0" w:space="0" w:color="auto"/>
          </w:divBdr>
        </w:div>
        <w:div w:id="869993650">
          <w:marLeft w:val="0"/>
          <w:marRight w:val="0"/>
          <w:marTop w:val="0"/>
          <w:marBottom w:val="0"/>
          <w:divBdr>
            <w:top w:val="none" w:sz="0" w:space="0" w:color="auto"/>
            <w:left w:val="none" w:sz="0" w:space="0" w:color="auto"/>
            <w:bottom w:val="none" w:sz="0" w:space="0" w:color="auto"/>
            <w:right w:val="none" w:sz="0" w:space="0" w:color="auto"/>
          </w:divBdr>
          <w:divsChild>
            <w:div w:id="1244561044">
              <w:marLeft w:val="0"/>
              <w:marRight w:val="0"/>
              <w:marTop w:val="0"/>
              <w:marBottom w:val="0"/>
              <w:divBdr>
                <w:top w:val="none" w:sz="0" w:space="0" w:color="auto"/>
                <w:left w:val="none" w:sz="0" w:space="0" w:color="auto"/>
                <w:bottom w:val="none" w:sz="0" w:space="0" w:color="auto"/>
                <w:right w:val="none" w:sz="0" w:space="0" w:color="auto"/>
              </w:divBdr>
            </w:div>
          </w:divsChild>
        </w:div>
        <w:div w:id="661548122">
          <w:marLeft w:val="0"/>
          <w:marRight w:val="0"/>
          <w:marTop w:val="0"/>
          <w:marBottom w:val="0"/>
          <w:divBdr>
            <w:top w:val="none" w:sz="0" w:space="0" w:color="auto"/>
            <w:left w:val="none" w:sz="0" w:space="0" w:color="auto"/>
            <w:bottom w:val="none" w:sz="0" w:space="0" w:color="auto"/>
            <w:right w:val="none" w:sz="0" w:space="0" w:color="auto"/>
          </w:divBdr>
        </w:div>
        <w:div w:id="390471042">
          <w:marLeft w:val="0"/>
          <w:marRight w:val="0"/>
          <w:marTop w:val="0"/>
          <w:marBottom w:val="0"/>
          <w:divBdr>
            <w:top w:val="none" w:sz="0" w:space="0" w:color="auto"/>
            <w:left w:val="none" w:sz="0" w:space="0" w:color="auto"/>
            <w:bottom w:val="none" w:sz="0" w:space="0" w:color="auto"/>
            <w:right w:val="none" w:sz="0" w:space="0" w:color="auto"/>
          </w:divBdr>
          <w:divsChild>
            <w:div w:id="1347949246">
              <w:marLeft w:val="0"/>
              <w:marRight w:val="0"/>
              <w:marTop w:val="0"/>
              <w:marBottom w:val="0"/>
              <w:divBdr>
                <w:top w:val="none" w:sz="0" w:space="0" w:color="auto"/>
                <w:left w:val="none" w:sz="0" w:space="0" w:color="auto"/>
                <w:bottom w:val="none" w:sz="0" w:space="0" w:color="auto"/>
                <w:right w:val="none" w:sz="0" w:space="0" w:color="auto"/>
              </w:divBdr>
            </w:div>
          </w:divsChild>
        </w:div>
        <w:div w:id="399206933">
          <w:marLeft w:val="0"/>
          <w:marRight w:val="0"/>
          <w:marTop w:val="0"/>
          <w:marBottom w:val="0"/>
          <w:divBdr>
            <w:top w:val="none" w:sz="0" w:space="0" w:color="auto"/>
            <w:left w:val="none" w:sz="0" w:space="0" w:color="auto"/>
            <w:bottom w:val="none" w:sz="0" w:space="0" w:color="auto"/>
            <w:right w:val="none" w:sz="0" w:space="0" w:color="auto"/>
          </w:divBdr>
        </w:div>
        <w:div w:id="324018723">
          <w:marLeft w:val="0"/>
          <w:marRight w:val="0"/>
          <w:marTop w:val="0"/>
          <w:marBottom w:val="0"/>
          <w:divBdr>
            <w:top w:val="none" w:sz="0" w:space="0" w:color="auto"/>
            <w:left w:val="none" w:sz="0" w:space="0" w:color="auto"/>
            <w:bottom w:val="none" w:sz="0" w:space="0" w:color="auto"/>
            <w:right w:val="none" w:sz="0" w:space="0" w:color="auto"/>
          </w:divBdr>
          <w:divsChild>
            <w:div w:id="1197304716">
              <w:marLeft w:val="0"/>
              <w:marRight w:val="0"/>
              <w:marTop w:val="0"/>
              <w:marBottom w:val="0"/>
              <w:divBdr>
                <w:top w:val="none" w:sz="0" w:space="0" w:color="auto"/>
                <w:left w:val="none" w:sz="0" w:space="0" w:color="auto"/>
                <w:bottom w:val="none" w:sz="0" w:space="0" w:color="auto"/>
                <w:right w:val="none" w:sz="0" w:space="0" w:color="auto"/>
              </w:divBdr>
            </w:div>
          </w:divsChild>
        </w:div>
        <w:div w:id="862401094">
          <w:marLeft w:val="0"/>
          <w:marRight w:val="0"/>
          <w:marTop w:val="0"/>
          <w:marBottom w:val="0"/>
          <w:divBdr>
            <w:top w:val="none" w:sz="0" w:space="0" w:color="auto"/>
            <w:left w:val="none" w:sz="0" w:space="0" w:color="auto"/>
            <w:bottom w:val="none" w:sz="0" w:space="0" w:color="auto"/>
            <w:right w:val="none" w:sz="0" w:space="0" w:color="auto"/>
          </w:divBdr>
        </w:div>
        <w:div w:id="1639139792">
          <w:marLeft w:val="0"/>
          <w:marRight w:val="0"/>
          <w:marTop w:val="0"/>
          <w:marBottom w:val="0"/>
          <w:divBdr>
            <w:top w:val="none" w:sz="0" w:space="0" w:color="auto"/>
            <w:left w:val="none" w:sz="0" w:space="0" w:color="auto"/>
            <w:bottom w:val="none" w:sz="0" w:space="0" w:color="auto"/>
            <w:right w:val="none" w:sz="0" w:space="0" w:color="auto"/>
          </w:divBdr>
          <w:divsChild>
            <w:div w:id="973414418">
              <w:marLeft w:val="0"/>
              <w:marRight w:val="0"/>
              <w:marTop w:val="0"/>
              <w:marBottom w:val="0"/>
              <w:divBdr>
                <w:top w:val="none" w:sz="0" w:space="0" w:color="auto"/>
                <w:left w:val="none" w:sz="0" w:space="0" w:color="auto"/>
                <w:bottom w:val="none" w:sz="0" w:space="0" w:color="auto"/>
                <w:right w:val="none" w:sz="0" w:space="0" w:color="auto"/>
              </w:divBdr>
            </w:div>
          </w:divsChild>
        </w:div>
        <w:div w:id="1130123931">
          <w:marLeft w:val="0"/>
          <w:marRight w:val="0"/>
          <w:marTop w:val="0"/>
          <w:marBottom w:val="0"/>
          <w:divBdr>
            <w:top w:val="none" w:sz="0" w:space="0" w:color="auto"/>
            <w:left w:val="none" w:sz="0" w:space="0" w:color="auto"/>
            <w:bottom w:val="none" w:sz="0" w:space="0" w:color="auto"/>
            <w:right w:val="none" w:sz="0" w:space="0" w:color="auto"/>
          </w:divBdr>
        </w:div>
        <w:div w:id="628819550">
          <w:marLeft w:val="0"/>
          <w:marRight w:val="0"/>
          <w:marTop w:val="0"/>
          <w:marBottom w:val="0"/>
          <w:divBdr>
            <w:top w:val="none" w:sz="0" w:space="0" w:color="auto"/>
            <w:left w:val="none" w:sz="0" w:space="0" w:color="auto"/>
            <w:bottom w:val="none" w:sz="0" w:space="0" w:color="auto"/>
            <w:right w:val="none" w:sz="0" w:space="0" w:color="auto"/>
          </w:divBdr>
          <w:divsChild>
            <w:div w:id="510146038">
              <w:marLeft w:val="0"/>
              <w:marRight w:val="0"/>
              <w:marTop w:val="0"/>
              <w:marBottom w:val="0"/>
              <w:divBdr>
                <w:top w:val="none" w:sz="0" w:space="0" w:color="auto"/>
                <w:left w:val="none" w:sz="0" w:space="0" w:color="auto"/>
                <w:bottom w:val="none" w:sz="0" w:space="0" w:color="auto"/>
                <w:right w:val="none" w:sz="0" w:space="0" w:color="auto"/>
              </w:divBdr>
            </w:div>
          </w:divsChild>
        </w:div>
        <w:div w:id="1239680671">
          <w:marLeft w:val="0"/>
          <w:marRight w:val="0"/>
          <w:marTop w:val="0"/>
          <w:marBottom w:val="0"/>
          <w:divBdr>
            <w:top w:val="none" w:sz="0" w:space="0" w:color="auto"/>
            <w:left w:val="none" w:sz="0" w:space="0" w:color="auto"/>
            <w:bottom w:val="none" w:sz="0" w:space="0" w:color="auto"/>
            <w:right w:val="none" w:sz="0" w:space="0" w:color="auto"/>
          </w:divBdr>
        </w:div>
        <w:div w:id="1171992391">
          <w:marLeft w:val="0"/>
          <w:marRight w:val="0"/>
          <w:marTop w:val="0"/>
          <w:marBottom w:val="0"/>
          <w:divBdr>
            <w:top w:val="none" w:sz="0" w:space="0" w:color="auto"/>
            <w:left w:val="none" w:sz="0" w:space="0" w:color="auto"/>
            <w:bottom w:val="none" w:sz="0" w:space="0" w:color="auto"/>
            <w:right w:val="none" w:sz="0" w:space="0" w:color="auto"/>
          </w:divBdr>
          <w:divsChild>
            <w:div w:id="389764801">
              <w:marLeft w:val="0"/>
              <w:marRight w:val="0"/>
              <w:marTop w:val="0"/>
              <w:marBottom w:val="0"/>
              <w:divBdr>
                <w:top w:val="none" w:sz="0" w:space="0" w:color="auto"/>
                <w:left w:val="none" w:sz="0" w:space="0" w:color="auto"/>
                <w:bottom w:val="none" w:sz="0" w:space="0" w:color="auto"/>
                <w:right w:val="none" w:sz="0" w:space="0" w:color="auto"/>
              </w:divBdr>
            </w:div>
          </w:divsChild>
        </w:div>
        <w:div w:id="1438329775">
          <w:marLeft w:val="0"/>
          <w:marRight w:val="0"/>
          <w:marTop w:val="300"/>
          <w:marBottom w:val="0"/>
          <w:divBdr>
            <w:top w:val="none" w:sz="0" w:space="0" w:color="auto"/>
            <w:left w:val="none" w:sz="0" w:space="0" w:color="auto"/>
            <w:bottom w:val="none" w:sz="0" w:space="0" w:color="auto"/>
            <w:right w:val="none" w:sz="0" w:space="0" w:color="auto"/>
          </w:divBdr>
          <w:divsChild>
            <w:div w:id="779031148">
              <w:marLeft w:val="0"/>
              <w:marRight w:val="0"/>
              <w:marTop w:val="0"/>
              <w:marBottom w:val="0"/>
              <w:divBdr>
                <w:top w:val="none" w:sz="0" w:space="0" w:color="auto"/>
                <w:left w:val="none" w:sz="0" w:space="0" w:color="auto"/>
                <w:bottom w:val="none" w:sz="0" w:space="0" w:color="auto"/>
                <w:right w:val="none" w:sz="0" w:space="0" w:color="auto"/>
              </w:divBdr>
              <w:divsChild>
                <w:div w:id="137442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19291">
          <w:marLeft w:val="0"/>
          <w:marRight w:val="0"/>
          <w:marTop w:val="300"/>
          <w:marBottom w:val="0"/>
          <w:divBdr>
            <w:top w:val="none" w:sz="0" w:space="0" w:color="auto"/>
            <w:left w:val="none" w:sz="0" w:space="0" w:color="auto"/>
            <w:bottom w:val="none" w:sz="0" w:space="0" w:color="auto"/>
            <w:right w:val="none" w:sz="0" w:space="0" w:color="auto"/>
          </w:divBdr>
          <w:divsChild>
            <w:div w:id="1008948987">
              <w:marLeft w:val="0"/>
              <w:marRight w:val="0"/>
              <w:marTop w:val="0"/>
              <w:marBottom w:val="0"/>
              <w:divBdr>
                <w:top w:val="none" w:sz="0" w:space="0" w:color="auto"/>
                <w:left w:val="none" w:sz="0" w:space="0" w:color="auto"/>
                <w:bottom w:val="none" w:sz="0" w:space="0" w:color="auto"/>
                <w:right w:val="none" w:sz="0" w:space="0" w:color="auto"/>
              </w:divBdr>
              <w:divsChild>
                <w:div w:id="16138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410732">
          <w:marLeft w:val="0"/>
          <w:marRight w:val="0"/>
          <w:marTop w:val="300"/>
          <w:marBottom w:val="0"/>
          <w:divBdr>
            <w:top w:val="none" w:sz="0" w:space="0" w:color="auto"/>
            <w:left w:val="none" w:sz="0" w:space="0" w:color="auto"/>
            <w:bottom w:val="none" w:sz="0" w:space="0" w:color="auto"/>
            <w:right w:val="none" w:sz="0" w:space="0" w:color="auto"/>
          </w:divBdr>
          <w:divsChild>
            <w:div w:id="1273561473">
              <w:marLeft w:val="0"/>
              <w:marRight w:val="0"/>
              <w:marTop w:val="0"/>
              <w:marBottom w:val="0"/>
              <w:divBdr>
                <w:top w:val="none" w:sz="0" w:space="0" w:color="auto"/>
                <w:left w:val="none" w:sz="0" w:space="0" w:color="auto"/>
                <w:bottom w:val="none" w:sz="0" w:space="0" w:color="auto"/>
                <w:right w:val="none" w:sz="0" w:space="0" w:color="auto"/>
              </w:divBdr>
              <w:divsChild>
                <w:div w:id="131729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922859">
          <w:marLeft w:val="0"/>
          <w:marRight w:val="0"/>
          <w:marTop w:val="300"/>
          <w:marBottom w:val="0"/>
          <w:divBdr>
            <w:top w:val="none" w:sz="0" w:space="0" w:color="auto"/>
            <w:left w:val="none" w:sz="0" w:space="0" w:color="auto"/>
            <w:bottom w:val="none" w:sz="0" w:space="0" w:color="auto"/>
            <w:right w:val="none" w:sz="0" w:space="0" w:color="auto"/>
          </w:divBdr>
          <w:divsChild>
            <w:div w:id="1429421979">
              <w:marLeft w:val="0"/>
              <w:marRight w:val="0"/>
              <w:marTop w:val="0"/>
              <w:marBottom w:val="0"/>
              <w:divBdr>
                <w:top w:val="none" w:sz="0" w:space="0" w:color="auto"/>
                <w:left w:val="none" w:sz="0" w:space="0" w:color="auto"/>
                <w:bottom w:val="none" w:sz="0" w:space="0" w:color="auto"/>
                <w:right w:val="none" w:sz="0" w:space="0" w:color="auto"/>
              </w:divBdr>
              <w:divsChild>
                <w:div w:id="113490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774969">
      <w:bodyDiv w:val="1"/>
      <w:marLeft w:val="0"/>
      <w:marRight w:val="0"/>
      <w:marTop w:val="0"/>
      <w:marBottom w:val="0"/>
      <w:divBdr>
        <w:top w:val="none" w:sz="0" w:space="0" w:color="auto"/>
        <w:left w:val="none" w:sz="0" w:space="0" w:color="auto"/>
        <w:bottom w:val="none" w:sz="0" w:space="0" w:color="auto"/>
        <w:right w:val="none" w:sz="0" w:space="0" w:color="auto"/>
      </w:divBdr>
      <w:divsChild>
        <w:div w:id="564874197">
          <w:marLeft w:val="0"/>
          <w:marRight w:val="0"/>
          <w:marTop w:val="0"/>
          <w:marBottom w:val="0"/>
          <w:divBdr>
            <w:top w:val="none" w:sz="0" w:space="0" w:color="auto"/>
            <w:left w:val="none" w:sz="0" w:space="0" w:color="auto"/>
            <w:bottom w:val="none" w:sz="0" w:space="0" w:color="auto"/>
            <w:right w:val="none" w:sz="0" w:space="0" w:color="auto"/>
          </w:divBdr>
        </w:div>
        <w:div w:id="1203595333">
          <w:marLeft w:val="0"/>
          <w:marRight w:val="0"/>
          <w:marTop w:val="0"/>
          <w:marBottom w:val="0"/>
          <w:divBdr>
            <w:top w:val="none" w:sz="0" w:space="0" w:color="auto"/>
            <w:left w:val="none" w:sz="0" w:space="0" w:color="auto"/>
            <w:bottom w:val="none" w:sz="0" w:space="0" w:color="auto"/>
            <w:right w:val="none" w:sz="0" w:space="0" w:color="auto"/>
          </w:divBdr>
          <w:divsChild>
            <w:div w:id="1254632666">
              <w:marLeft w:val="0"/>
              <w:marRight w:val="0"/>
              <w:marTop w:val="0"/>
              <w:marBottom w:val="0"/>
              <w:divBdr>
                <w:top w:val="none" w:sz="0" w:space="0" w:color="auto"/>
                <w:left w:val="none" w:sz="0" w:space="0" w:color="auto"/>
                <w:bottom w:val="none" w:sz="0" w:space="0" w:color="auto"/>
                <w:right w:val="none" w:sz="0" w:space="0" w:color="auto"/>
              </w:divBdr>
            </w:div>
          </w:divsChild>
        </w:div>
        <w:div w:id="1038550629">
          <w:marLeft w:val="0"/>
          <w:marRight w:val="0"/>
          <w:marTop w:val="0"/>
          <w:marBottom w:val="0"/>
          <w:divBdr>
            <w:top w:val="none" w:sz="0" w:space="0" w:color="auto"/>
            <w:left w:val="none" w:sz="0" w:space="0" w:color="auto"/>
            <w:bottom w:val="none" w:sz="0" w:space="0" w:color="auto"/>
            <w:right w:val="none" w:sz="0" w:space="0" w:color="auto"/>
          </w:divBdr>
        </w:div>
        <w:div w:id="2117796517">
          <w:marLeft w:val="0"/>
          <w:marRight w:val="0"/>
          <w:marTop w:val="0"/>
          <w:marBottom w:val="0"/>
          <w:divBdr>
            <w:top w:val="none" w:sz="0" w:space="0" w:color="auto"/>
            <w:left w:val="none" w:sz="0" w:space="0" w:color="auto"/>
            <w:bottom w:val="none" w:sz="0" w:space="0" w:color="auto"/>
            <w:right w:val="none" w:sz="0" w:space="0" w:color="auto"/>
          </w:divBdr>
          <w:divsChild>
            <w:div w:id="1556315758">
              <w:marLeft w:val="0"/>
              <w:marRight w:val="0"/>
              <w:marTop w:val="0"/>
              <w:marBottom w:val="0"/>
              <w:divBdr>
                <w:top w:val="none" w:sz="0" w:space="0" w:color="auto"/>
                <w:left w:val="none" w:sz="0" w:space="0" w:color="auto"/>
                <w:bottom w:val="none" w:sz="0" w:space="0" w:color="auto"/>
                <w:right w:val="none" w:sz="0" w:space="0" w:color="auto"/>
              </w:divBdr>
            </w:div>
          </w:divsChild>
        </w:div>
        <w:div w:id="1779720077">
          <w:marLeft w:val="0"/>
          <w:marRight w:val="0"/>
          <w:marTop w:val="0"/>
          <w:marBottom w:val="0"/>
          <w:divBdr>
            <w:top w:val="none" w:sz="0" w:space="0" w:color="auto"/>
            <w:left w:val="none" w:sz="0" w:space="0" w:color="auto"/>
            <w:bottom w:val="none" w:sz="0" w:space="0" w:color="auto"/>
            <w:right w:val="none" w:sz="0" w:space="0" w:color="auto"/>
          </w:divBdr>
        </w:div>
        <w:div w:id="1476409928">
          <w:marLeft w:val="0"/>
          <w:marRight w:val="0"/>
          <w:marTop w:val="0"/>
          <w:marBottom w:val="0"/>
          <w:divBdr>
            <w:top w:val="none" w:sz="0" w:space="0" w:color="auto"/>
            <w:left w:val="none" w:sz="0" w:space="0" w:color="auto"/>
            <w:bottom w:val="none" w:sz="0" w:space="0" w:color="auto"/>
            <w:right w:val="none" w:sz="0" w:space="0" w:color="auto"/>
          </w:divBdr>
          <w:divsChild>
            <w:div w:id="1218320825">
              <w:marLeft w:val="0"/>
              <w:marRight w:val="0"/>
              <w:marTop w:val="0"/>
              <w:marBottom w:val="0"/>
              <w:divBdr>
                <w:top w:val="none" w:sz="0" w:space="0" w:color="auto"/>
                <w:left w:val="none" w:sz="0" w:space="0" w:color="auto"/>
                <w:bottom w:val="none" w:sz="0" w:space="0" w:color="auto"/>
                <w:right w:val="none" w:sz="0" w:space="0" w:color="auto"/>
              </w:divBdr>
            </w:div>
          </w:divsChild>
        </w:div>
        <w:div w:id="122819822">
          <w:marLeft w:val="0"/>
          <w:marRight w:val="0"/>
          <w:marTop w:val="0"/>
          <w:marBottom w:val="0"/>
          <w:divBdr>
            <w:top w:val="none" w:sz="0" w:space="0" w:color="auto"/>
            <w:left w:val="none" w:sz="0" w:space="0" w:color="auto"/>
            <w:bottom w:val="none" w:sz="0" w:space="0" w:color="auto"/>
            <w:right w:val="none" w:sz="0" w:space="0" w:color="auto"/>
          </w:divBdr>
        </w:div>
        <w:div w:id="1738434832">
          <w:marLeft w:val="0"/>
          <w:marRight w:val="0"/>
          <w:marTop w:val="0"/>
          <w:marBottom w:val="0"/>
          <w:divBdr>
            <w:top w:val="none" w:sz="0" w:space="0" w:color="auto"/>
            <w:left w:val="none" w:sz="0" w:space="0" w:color="auto"/>
            <w:bottom w:val="none" w:sz="0" w:space="0" w:color="auto"/>
            <w:right w:val="none" w:sz="0" w:space="0" w:color="auto"/>
          </w:divBdr>
          <w:divsChild>
            <w:div w:id="216547455">
              <w:marLeft w:val="0"/>
              <w:marRight w:val="0"/>
              <w:marTop w:val="0"/>
              <w:marBottom w:val="0"/>
              <w:divBdr>
                <w:top w:val="none" w:sz="0" w:space="0" w:color="auto"/>
                <w:left w:val="none" w:sz="0" w:space="0" w:color="auto"/>
                <w:bottom w:val="none" w:sz="0" w:space="0" w:color="auto"/>
                <w:right w:val="none" w:sz="0" w:space="0" w:color="auto"/>
              </w:divBdr>
            </w:div>
          </w:divsChild>
        </w:div>
        <w:div w:id="826365975">
          <w:marLeft w:val="0"/>
          <w:marRight w:val="0"/>
          <w:marTop w:val="0"/>
          <w:marBottom w:val="0"/>
          <w:divBdr>
            <w:top w:val="none" w:sz="0" w:space="0" w:color="auto"/>
            <w:left w:val="none" w:sz="0" w:space="0" w:color="auto"/>
            <w:bottom w:val="none" w:sz="0" w:space="0" w:color="auto"/>
            <w:right w:val="none" w:sz="0" w:space="0" w:color="auto"/>
          </w:divBdr>
        </w:div>
        <w:div w:id="435099207">
          <w:marLeft w:val="0"/>
          <w:marRight w:val="0"/>
          <w:marTop w:val="0"/>
          <w:marBottom w:val="0"/>
          <w:divBdr>
            <w:top w:val="none" w:sz="0" w:space="0" w:color="auto"/>
            <w:left w:val="none" w:sz="0" w:space="0" w:color="auto"/>
            <w:bottom w:val="none" w:sz="0" w:space="0" w:color="auto"/>
            <w:right w:val="none" w:sz="0" w:space="0" w:color="auto"/>
          </w:divBdr>
          <w:divsChild>
            <w:div w:id="391150121">
              <w:marLeft w:val="0"/>
              <w:marRight w:val="0"/>
              <w:marTop w:val="0"/>
              <w:marBottom w:val="0"/>
              <w:divBdr>
                <w:top w:val="none" w:sz="0" w:space="0" w:color="auto"/>
                <w:left w:val="none" w:sz="0" w:space="0" w:color="auto"/>
                <w:bottom w:val="none" w:sz="0" w:space="0" w:color="auto"/>
                <w:right w:val="none" w:sz="0" w:space="0" w:color="auto"/>
              </w:divBdr>
            </w:div>
          </w:divsChild>
        </w:div>
        <w:div w:id="773093516">
          <w:marLeft w:val="0"/>
          <w:marRight w:val="0"/>
          <w:marTop w:val="0"/>
          <w:marBottom w:val="0"/>
          <w:divBdr>
            <w:top w:val="none" w:sz="0" w:space="0" w:color="auto"/>
            <w:left w:val="none" w:sz="0" w:space="0" w:color="auto"/>
            <w:bottom w:val="none" w:sz="0" w:space="0" w:color="auto"/>
            <w:right w:val="none" w:sz="0" w:space="0" w:color="auto"/>
          </w:divBdr>
        </w:div>
        <w:div w:id="151682499">
          <w:marLeft w:val="0"/>
          <w:marRight w:val="0"/>
          <w:marTop w:val="0"/>
          <w:marBottom w:val="0"/>
          <w:divBdr>
            <w:top w:val="none" w:sz="0" w:space="0" w:color="auto"/>
            <w:left w:val="none" w:sz="0" w:space="0" w:color="auto"/>
            <w:bottom w:val="none" w:sz="0" w:space="0" w:color="auto"/>
            <w:right w:val="none" w:sz="0" w:space="0" w:color="auto"/>
          </w:divBdr>
          <w:divsChild>
            <w:div w:id="892615287">
              <w:marLeft w:val="0"/>
              <w:marRight w:val="0"/>
              <w:marTop w:val="0"/>
              <w:marBottom w:val="0"/>
              <w:divBdr>
                <w:top w:val="none" w:sz="0" w:space="0" w:color="auto"/>
                <w:left w:val="none" w:sz="0" w:space="0" w:color="auto"/>
                <w:bottom w:val="none" w:sz="0" w:space="0" w:color="auto"/>
                <w:right w:val="none" w:sz="0" w:space="0" w:color="auto"/>
              </w:divBdr>
            </w:div>
          </w:divsChild>
        </w:div>
        <w:div w:id="1608854922">
          <w:marLeft w:val="0"/>
          <w:marRight w:val="0"/>
          <w:marTop w:val="0"/>
          <w:marBottom w:val="0"/>
          <w:divBdr>
            <w:top w:val="none" w:sz="0" w:space="0" w:color="auto"/>
            <w:left w:val="none" w:sz="0" w:space="0" w:color="auto"/>
            <w:bottom w:val="none" w:sz="0" w:space="0" w:color="auto"/>
            <w:right w:val="none" w:sz="0" w:space="0" w:color="auto"/>
          </w:divBdr>
        </w:div>
        <w:div w:id="1264192503">
          <w:marLeft w:val="0"/>
          <w:marRight w:val="0"/>
          <w:marTop w:val="0"/>
          <w:marBottom w:val="0"/>
          <w:divBdr>
            <w:top w:val="none" w:sz="0" w:space="0" w:color="auto"/>
            <w:left w:val="none" w:sz="0" w:space="0" w:color="auto"/>
            <w:bottom w:val="none" w:sz="0" w:space="0" w:color="auto"/>
            <w:right w:val="none" w:sz="0" w:space="0" w:color="auto"/>
          </w:divBdr>
          <w:divsChild>
            <w:div w:id="278148322">
              <w:marLeft w:val="0"/>
              <w:marRight w:val="0"/>
              <w:marTop w:val="0"/>
              <w:marBottom w:val="0"/>
              <w:divBdr>
                <w:top w:val="none" w:sz="0" w:space="0" w:color="auto"/>
                <w:left w:val="none" w:sz="0" w:space="0" w:color="auto"/>
                <w:bottom w:val="none" w:sz="0" w:space="0" w:color="auto"/>
                <w:right w:val="none" w:sz="0" w:space="0" w:color="auto"/>
              </w:divBdr>
            </w:div>
          </w:divsChild>
        </w:div>
        <w:div w:id="89661546">
          <w:marLeft w:val="0"/>
          <w:marRight w:val="0"/>
          <w:marTop w:val="300"/>
          <w:marBottom w:val="0"/>
          <w:divBdr>
            <w:top w:val="none" w:sz="0" w:space="0" w:color="auto"/>
            <w:left w:val="none" w:sz="0" w:space="0" w:color="auto"/>
            <w:bottom w:val="none" w:sz="0" w:space="0" w:color="auto"/>
            <w:right w:val="none" w:sz="0" w:space="0" w:color="auto"/>
          </w:divBdr>
          <w:divsChild>
            <w:div w:id="1585917755">
              <w:marLeft w:val="0"/>
              <w:marRight w:val="0"/>
              <w:marTop w:val="0"/>
              <w:marBottom w:val="0"/>
              <w:divBdr>
                <w:top w:val="none" w:sz="0" w:space="0" w:color="auto"/>
                <w:left w:val="none" w:sz="0" w:space="0" w:color="auto"/>
                <w:bottom w:val="none" w:sz="0" w:space="0" w:color="auto"/>
                <w:right w:val="none" w:sz="0" w:space="0" w:color="auto"/>
              </w:divBdr>
              <w:divsChild>
                <w:div w:id="14840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4140">
          <w:marLeft w:val="0"/>
          <w:marRight w:val="0"/>
          <w:marTop w:val="300"/>
          <w:marBottom w:val="0"/>
          <w:divBdr>
            <w:top w:val="none" w:sz="0" w:space="0" w:color="auto"/>
            <w:left w:val="none" w:sz="0" w:space="0" w:color="auto"/>
            <w:bottom w:val="none" w:sz="0" w:space="0" w:color="auto"/>
            <w:right w:val="none" w:sz="0" w:space="0" w:color="auto"/>
          </w:divBdr>
          <w:divsChild>
            <w:div w:id="1872183156">
              <w:marLeft w:val="0"/>
              <w:marRight w:val="0"/>
              <w:marTop w:val="0"/>
              <w:marBottom w:val="0"/>
              <w:divBdr>
                <w:top w:val="none" w:sz="0" w:space="0" w:color="auto"/>
                <w:left w:val="none" w:sz="0" w:space="0" w:color="auto"/>
                <w:bottom w:val="none" w:sz="0" w:space="0" w:color="auto"/>
                <w:right w:val="none" w:sz="0" w:space="0" w:color="auto"/>
              </w:divBdr>
              <w:divsChild>
                <w:div w:id="28739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1742">
          <w:marLeft w:val="0"/>
          <w:marRight w:val="0"/>
          <w:marTop w:val="300"/>
          <w:marBottom w:val="0"/>
          <w:divBdr>
            <w:top w:val="none" w:sz="0" w:space="0" w:color="auto"/>
            <w:left w:val="none" w:sz="0" w:space="0" w:color="auto"/>
            <w:bottom w:val="none" w:sz="0" w:space="0" w:color="auto"/>
            <w:right w:val="none" w:sz="0" w:space="0" w:color="auto"/>
          </w:divBdr>
          <w:divsChild>
            <w:div w:id="1521041674">
              <w:marLeft w:val="0"/>
              <w:marRight w:val="0"/>
              <w:marTop w:val="0"/>
              <w:marBottom w:val="0"/>
              <w:divBdr>
                <w:top w:val="none" w:sz="0" w:space="0" w:color="auto"/>
                <w:left w:val="none" w:sz="0" w:space="0" w:color="auto"/>
                <w:bottom w:val="none" w:sz="0" w:space="0" w:color="auto"/>
                <w:right w:val="none" w:sz="0" w:space="0" w:color="auto"/>
              </w:divBdr>
              <w:divsChild>
                <w:div w:id="1761874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09786">
      <w:bodyDiv w:val="1"/>
      <w:marLeft w:val="0"/>
      <w:marRight w:val="0"/>
      <w:marTop w:val="0"/>
      <w:marBottom w:val="0"/>
      <w:divBdr>
        <w:top w:val="none" w:sz="0" w:space="0" w:color="auto"/>
        <w:left w:val="none" w:sz="0" w:space="0" w:color="auto"/>
        <w:bottom w:val="none" w:sz="0" w:space="0" w:color="auto"/>
        <w:right w:val="none" w:sz="0" w:space="0" w:color="auto"/>
      </w:divBdr>
      <w:divsChild>
        <w:div w:id="838621300">
          <w:marLeft w:val="0"/>
          <w:marRight w:val="0"/>
          <w:marTop w:val="0"/>
          <w:marBottom w:val="0"/>
          <w:divBdr>
            <w:top w:val="none" w:sz="0" w:space="0" w:color="auto"/>
            <w:left w:val="none" w:sz="0" w:space="0" w:color="auto"/>
            <w:bottom w:val="none" w:sz="0" w:space="0" w:color="auto"/>
            <w:right w:val="none" w:sz="0" w:space="0" w:color="auto"/>
          </w:divBdr>
        </w:div>
        <w:div w:id="436144801">
          <w:marLeft w:val="0"/>
          <w:marRight w:val="0"/>
          <w:marTop w:val="0"/>
          <w:marBottom w:val="0"/>
          <w:divBdr>
            <w:top w:val="none" w:sz="0" w:space="0" w:color="auto"/>
            <w:left w:val="none" w:sz="0" w:space="0" w:color="auto"/>
            <w:bottom w:val="none" w:sz="0" w:space="0" w:color="auto"/>
            <w:right w:val="none" w:sz="0" w:space="0" w:color="auto"/>
          </w:divBdr>
          <w:divsChild>
            <w:div w:id="1989239202">
              <w:marLeft w:val="0"/>
              <w:marRight w:val="0"/>
              <w:marTop w:val="0"/>
              <w:marBottom w:val="0"/>
              <w:divBdr>
                <w:top w:val="none" w:sz="0" w:space="0" w:color="auto"/>
                <w:left w:val="none" w:sz="0" w:space="0" w:color="auto"/>
                <w:bottom w:val="none" w:sz="0" w:space="0" w:color="auto"/>
                <w:right w:val="none" w:sz="0" w:space="0" w:color="auto"/>
              </w:divBdr>
            </w:div>
          </w:divsChild>
        </w:div>
        <w:div w:id="1148399760">
          <w:marLeft w:val="0"/>
          <w:marRight w:val="0"/>
          <w:marTop w:val="0"/>
          <w:marBottom w:val="0"/>
          <w:divBdr>
            <w:top w:val="none" w:sz="0" w:space="0" w:color="auto"/>
            <w:left w:val="none" w:sz="0" w:space="0" w:color="auto"/>
            <w:bottom w:val="none" w:sz="0" w:space="0" w:color="auto"/>
            <w:right w:val="none" w:sz="0" w:space="0" w:color="auto"/>
          </w:divBdr>
        </w:div>
        <w:div w:id="918369910">
          <w:marLeft w:val="0"/>
          <w:marRight w:val="0"/>
          <w:marTop w:val="0"/>
          <w:marBottom w:val="0"/>
          <w:divBdr>
            <w:top w:val="none" w:sz="0" w:space="0" w:color="auto"/>
            <w:left w:val="none" w:sz="0" w:space="0" w:color="auto"/>
            <w:bottom w:val="none" w:sz="0" w:space="0" w:color="auto"/>
            <w:right w:val="none" w:sz="0" w:space="0" w:color="auto"/>
          </w:divBdr>
          <w:divsChild>
            <w:div w:id="676155973">
              <w:marLeft w:val="0"/>
              <w:marRight w:val="0"/>
              <w:marTop w:val="0"/>
              <w:marBottom w:val="0"/>
              <w:divBdr>
                <w:top w:val="none" w:sz="0" w:space="0" w:color="auto"/>
                <w:left w:val="none" w:sz="0" w:space="0" w:color="auto"/>
                <w:bottom w:val="none" w:sz="0" w:space="0" w:color="auto"/>
                <w:right w:val="none" w:sz="0" w:space="0" w:color="auto"/>
              </w:divBdr>
            </w:div>
          </w:divsChild>
        </w:div>
        <w:div w:id="1830290652">
          <w:marLeft w:val="0"/>
          <w:marRight w:val="0"/>
          <w:marTop w:val="0"/>
          <w:marBottom w:val="0"/>
          <w:divBdr>
            <w:top w:val="none" w:sz="0" w:space="0" w:color="auto"/>
            <w:left w:val="none" w:sz="0" w:space="0" w:color="auto"/>
            <w:bottom w:val="none" w:sz="0" w:space="0" w:color="auto"/>
            <w:right w:val="none" w:sz="0" w:space="0" w:color="auto"/>
          </w:divBdr>
        </w:div>
        <w:div w:id="1931888834">
          <w:marLeft w:val="0"/>
          <w:marRight w:val="0"/>
          <w:marTop w:val="0"/>
          <w:marBottom w:val="0"/>
          <w:divBdr>
            <w:top w:val="none" w:sz="0" w:space="0" w:color="auto"/>
            <w:left w:val="none" w:sz="0" w:space="0" w:color="auto"/>
            <w:bottom w:val="none" w:sz="0" w:space="0" w:color="auto"/>
            <w:right w:val="none" w:sz="0" w:space="0" w:color="auto"/>
          </w:divBdr>
          <w:divsChild>
            <w:div w:id="2036273403">
              <w:marLeft w:val="0"/>
              <w:marRight w:val="0"/>
              <w:marTop w:val="0"/>
              <w:marBottom w:val="0"/>
              <w:divBdr>
                <w:top w:val="none" w:sz="0" w:space="0" w:color="auto"/>
                <w:left w:val="none" w:sz="0" w:space="0" w:color="auto"/>
                <w:bottom w:val="none" w:sz="0" w:space="0" w:color="auto"/>
                <w:right w:val="none" w:sz="0" w:space="0" w:color="auto"/>
              </w:divBdr>
            </w:div>
          </w:divsChild>
        </w:div>
        <w:div w:id="1213155061">
          <w:marLeft w:val="0"/>
          <w:marRight w:val="0"/>
          <w:marTop w:val="0"/>
          <w:marBottom w:val="0"/>
          <w:divBdr>
            <w:top w:val="none" w:sz="0" w:space="0" w:color="auto"/>
            <w:left w:val="none" w:sz="0" w:space="0" w:color="auto"/>
            <w:bottom w:val="none" w:sz="0" w:space="0" w:color="auto"/>
            <w:right w:val="none" w:sz="0" w:space="0" w:color="auto"/>
          </w:divBdr>
        </w:div>
        <w:div w:id="1815756181">
          <w:marLeft w:val="0"/>
          <w:marRight w:val="0"/>
          <w:marTop w:val="0"/>
          <w:marBottom w:val="0"/>
          <w:divBdr>
            <w:top w:val="none" w:sz="0" w:space="0" w:color="auto"/>
            <w:left w:val="none" w:sz="0" w:space="0" w:color="auto"/>
            <w:bottom w:val="none" w:sz="0" w:space="0" w:color="auto"/>
            <w:right w:val="none" w:sz="0" w:space="0" w:color="auto"/>
          </w:divBdr>
          <w:divsChild>
            <w:div w:id="1298023645">
              <w:marLeft w:val="0"/>
              <w:marRight w:val="0"/>
              <w:marTop w:val="0"/>
              <w:marBottom w:val="0"/>
              <w:divBdr>
                <w:top w:val="none" w:sz="0" w:space="0" w:color="auto"/>
                <w:left w:val="none" w:sz="0" w:space="0" w:color="auto"/>
                <w:bottom w:val="none" w:sz="0" w:space="0" w:color="auto"/>
                <w:right w:val="none" w:sz="0" w:space="0" w:color="auto"/>
              </w:divBdr>
            </w:div>
          </w:divsChild>
        </w:div>
        <w:div w:id="335040720">
          <w:marLeft w:val="0"/>
          <w:marRight w:val="0"/>
          <w:marTop w:val="0"/>
          <w:marBottom w:val="0"/>
          <w:divBdr>
            <w:top w:val="none" w:sz="0" w:space="0" w:color="auto"/>
            <w:left w:val="none" w:sz="0" w:space="0" w:color="auto"/>
            <w:bottom w:val="none" w:sz="0" w:space="0" w:color="auto"/>
            <w:right w:val="none" w:sz="0" w:space="0" w:color="auto"/>
          </w:divBdr>
        </w:div>
        <w:div w:id="478882712">
          <w:marLeft w:val="0"/>
          <w:marRight w:val="0"/>
          <w:marTop w:val="0"/>
          <w:marBottom w:val="0"/>
          <w:divBdr>
            <w:top w:val="none" w:sz="0" w:space="0" w:color="auto"/>
            <w:left w:val="none" w:sz="0" w:space="0" w:color="auto"/>
            <w:bottom w:val="none" w:sz="0" w:space="0" w:color="auto"/>
            <w:right w:val="none" w:sz="0" w:space="0" w:color="auto"/>
          </w:divBdr>
          <w:divsChild>
            <w:div w:id="1830246554">
              <w:marLeft w:val="0"/>
              <w:marRight w:val="0"/>
              <w:marTop w:val="0"/>
              <w:marBottom w:val="0"/>
              <w:divBdr>
                <w:top w:val="none" w:sz="0" w:space="0" w:color="auto"/>
                <w:left w:val="none" w:sz="0" w:space="0" w:color="auto"/>
                <w:bottom w:val="none" w:sz="0" w:space="0" w:color="auto"/>
                <w:right w:val="none" w:sz="0" w:space="0" w:color="auto"/>
              </w:divBdr>
            </w:div>
          </w:divsChild>
        </w:div>
        <w:div w:id="120652039">
          <w:marLeft w:val="0"/>
          <w:marRight w:val="0"/>
          <w:marTop w:val="0"/>
          <w:marBottom w:val="0"/>
          <w:divBdr>
            <w:top w:val="none" w:sz="0" w:space="0" w:color="auto"/>
            <w:left w:val="none" w:sz="0" w:space="0" w:color="auto"/>
            <w:bottom w:val="none" w:sz="0" w:space="0" w:color="auto"/>
            <w:right w:val="none" w:sz="0" w:space="0" w:color="auto"/>
          </w:divBdr>
        </w:div>
        <w:div w:id="727534721">
          <w:marLeft w:val="0"/>
          <w:marRight w:val="0"/>
          <w:marTop w:val="0"/>
          <w:marBottom w:val="0"/>
          <w:divBdr>
            <w:top w:val="none" w:sz="0" w:space="0" w:color="auto"/>
            <w:left w:val="none" w:sz="0" w:space="0" w:color="auto"/>
            <w:bottom w:val="none" w:sz="0" w:space="0" w:color="auto"/>
            <w:right w:val="none" w:sz="0" w:space="0" w:color="auto"/>
          </w:divBdr>
          <w:divsChild>
            <w:div w:id="1652513639">
              <w:marLeft w:val="0"/>
              <w:marRight w:val="0"/>
              <w:marTop w:val="0"/>
              <w:marBottom w:val="0"/>
              <w:divBdr>
                <w:top w:val="none" w:sz="0" w:space="0" w:color="auto"/>
                <w:left w:val="none" w:sz="0" w:space="0" w:color="auto"/>
                <w:bottom w:val="none" w:sz="0" w:space="0" w:color="auto"/>
                <w:right w:val="none" w:sz="0" w:space="0" w:color="auto"/>
              </w:divBdr>
            </w:div>
          </w:divsChild>
        </w:div>
        <w:div w:id="131407462">
          <w:marLeft w:val="0"/>
          <w:marRight w:val="0"/>
          <w:marTop w:val="0"/>
          <w:marBottom w:val="0"/>
          <w:divBdr>
            <w:top w:val="none" w:sz="0" w:space="0" w:color="auto"/>
            <w:left w:val="none" w:sz="0" w:space="0" w:color="auto"/>
            <w:bottom w:val="none" w:sz="0" w:space="0" w:color="auto"/>
            <w:right w:val="none" w:sz="0" w:space="0" w:color="auto"/>
          </w:divBdr>
        </w:div>
        <w:div w:id="1388063622">
          <w:marLeft w:val="0"/>
          <w:marRight w:val="0"/>
          <w:marTop w:val="0"/>
          <w:marBottom w:val="0"/>
          <w:divBdr>
            <w:top w:val="none" w:sz="0" w:space="0" w:color="auto"/>
            <w:left w:val="none" w:sz="0" w:space="0" w:color="auto"/>
            <w:bottom w:val="none" w:sz="0" w:space="0" w:color="auto"/>
            <w:right w:val="none" w:sz="0" w:space="0" w:color="auto"/>
          </w:divBdr>
          <w:divsChild>
            <w:div w:id="1288001287">
              <w:marLeft w:val="0"/>
              <w:marRight w:val="0"/>
              <w:marTop w:val="0"/>
              <w:marBottom w:val="0"/>
              <w:divBdr>
                <w:top w:val="none" w:sz="0" w:space="0" w:color="auto"/>
                <w:left w:val="none" w:sz="0" w:space="0" w:color="auto"/>
                <w:bottom w:val="none" w:sz="0" w:space="0" w:color="auto"/>
                <w:right w:val="none" w:sz="0" w:space="0" w:color="auto"/>
              </w:divBdr>
            </w:div>
          </w:divsChild>
        </w:div>
        <w:div w:id="565342496">
          <w:marLeft w:val="0"/>
          <w:marRight w:val="0"/>
          <w:marTop w:val="300"/>
          <w:marBottom w:val="0"/>
          <w:divBdr>
            <w:top w:val="none" w:sz="0" w:space="0" w:color="auto"/>
            <w:left w:val="none" w:sz="0" w:space="0" w:color="auto"/>
            <w:bottom w:val="none" w:sz="0" w:space="0" w:color="auto"/>
            <w:right w:val="none" w:sz="0" w:space="0" w:color="auto"/>
          </w:divBdr>
          <w:divsChild>
            <w:div w:id="1473787108">
              <w:marLeft w:val="0"/>
              <w:marRight w:val="0"/>
              <w:marTop w:val="0"/>
              <w:marBottom w:val="0"/>
              <w:divBdr>
                <w:top w:val="none" w:sz="0" w:space="0" w:color="auto"/>
                <w:left w:val="none" w:sz="0" w:space="0" w:color="auto"/>
                <w:bottom w:val="none" w:sz="0" w:space="0" w:color="auto"/>
                <w:right w:val="none" w:sz="0" w:space="0" w:color="auto"/>
              </w:divBdr>
              <w:divsChild>
                <w:div w:id="99753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49590">
          <w:marLeft w:val="0"/>
          <w:marRight w:val="0"/>
          <w:marTop w:val="300"/>
          <w:marBottom w:val="0"/>
          <w:divBdr>
            <w:top w:val="none" w:sz="0" w:space="0" w:color="auto"/>
            <w:left w:val="none" w:sz="0" w:space="0" w:color="auto"/>
            <w:bottom w:val="none" w:sz="0" w:space="0" w:color="auto"/>
            <w:right w:val="none" w:sz="0" w:space="0" w:color="auto"/>
          </w:divBdr>
          <w:divsChild>
            <w:div w:id="1486042774">
              <w:marLeft w:val="0"/>
              <w:marRight w:val="0"/>
              <w:marTop w:val="0"/>
              <w:marBottom w:val="0"/>
              <w:divBdr>
                <w:top w:val="none" w:sz="0" w:space="0" w:color="auto"/>
                <w:left w:val="none" w:sz="0" w:space="0" w:color="auto"/>
                <w:bottom w:val="none" w:sz="0" w:space="0" w:color="auto"/>
                <w:right w:val="none" w:sz="0" w:space="0" w:color="auto"/>
              </w:divBdr>
              <w:divsChild>
                <w:div w:id="243688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5447">
          <w:marLeft w:val="0"/>
          <w:marRight w:val="0"/>
          <w:marTop w:val="300"/>
          <w:marBottom w:val="0"/>
          <w:divBdr>
            <w:top w:val="none" w:sz="0" w:space="0" w:color="auto"/>
            <w:left w:val="none" w:sz="0" w:space="0" w:color="auto"/>
            <w:bottom w:val="none" w:sz="0" w:space="0" w:color="auto"/>
            <w:right w:val="none" w:sz="0" w:space="0" w:color="auto"/>
          </w:divBdr>
          <w:divsChild>
            <w:div w:id="1428039303">
              <w:marLeft w:val="0"/>
              <w:marRight w:val="0"/>
              <w:marTop w:val="0"/>
              <w:marBottom w:val="0"/>
              <w:divBdr>
                <w:top w:val="none" w:sz="0" w:space="0" w:color="auto"/>
                <w:left w:val="none" w:sz="0" w:space="0" w:color="auto"/>
                <w:bottom w:val="none" w:sz="0" w:space="0" w:color="auto"/>
                <w:right w:val="none" w:sz="0" w:space="0" w:color="auto"/>
              </w:divBdr>
              <w:divsChild>
                <w:div w:id="12834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34224">
          <w:marLeft w:val="0"/>
          <w:marRight w:val="0"/>
          <w:marTop w:val="300"/>
          <w:marBottom w:val="0"/>
          <w:divBdr>
            <w:top w:val="none" w:sz="0" w:space="0" w:color="auto"/>
            <w:left w:val="none" w:sz="0" w:space="0" w:color="auto"/>
            <w:bottom w:val="none" w:sz="0" w:space="0" w:color="auto"/>
            <w:right w:val="none" w:sz="0" w:space="0" w:color="auto"/>
          </w:divBdr>
          <w:divsChild>
            <w:div w:id="325717076">
              <w:marLeft w:val="0"/>
              <w:marRight w:val="0"/>
              <w:marTop w:val="0"/>
              <w:marBottom w:val="0"/>
              <w:divBdr>
                <w:top w:val="none" w:sz="0" w:space="0" w:color="auto"/>
                <w:left w:val="none" w:sz="0" w:space="0" w:color="auto"/>
                <w:bottom w:val="none" w:sz="0" w:space="0" w:color="auto"/>
                <w:right w:val="none" w:sz="0" w:space="0" w:color="auto"/>
              </w:divBdr>
              <w:divsChild>
                <w:div w:id="626275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270722">
      <w:bodyDiv w:val="1"/>
      <w:marLeft w:val="0"/>
      <w:marRight w:val="0"/>
      <w:marTop w:val="0"/>
      <w:marBottom w:val="0"/>
      <w:divBdr>
        <w:top w:val="none" w:sz="0" w:space="0" w:color="auto"/>
        <w:left w:val="none" w:sz="0" w:space="0" w:color="auto"/>
        <w:bottom w:val="none" w:sz="0" w:space="0" w:color="auto"/>
        <w:right w:val="none" w:sz="0" w:space="0" w:color="auto"/>
      </w:divBdr>
      <w:divsChild>
        <w:div w:id="511844403">
          <w:marLeft w:val="0"/>
          <w:marRight w:val="0"/>
          <w:marTop w:val="0"/>
          <w:marBottom w:val="0"/>
          <w:divBdr>
            <w:top w:val="none" w:sz="0" w:space="0" w:color="auto"/>
            <w:left w:val="none" w:sz="0" w:space="0" w:color="auto"/>
            <w:bottom w:val="none" w:sz="0" w:space="0" w:color="auto"/>
            <w:right w:val="none" w:sz="0" w:space="0" w:color="auto"/>
          </w:divBdr>
        </w:div>
        <w:div w:id="133648499">
          <w:marLeft w:val="0"/>
          <w:marRight w:val="0"/>
          <w:marTop w:val="0"/>
          <w:marBottom w:val="0"/>
          <w:divBdr>
            <w:top w:val="none" w:sz="0" w:space="0" w:color="auto"/>
            <w:left w:val="none" w:sz="0" w:space="0" w:color="auto"/>
            <w:bottom w:val="none" w:sz="0" w:space="0" w:color="auto"/>
            <w:right w:val="none" w:sz="0" w:space="0" w:color="auto"/>
          </w:divBdr>
          <w:divsChild>
            <w:div w:id="1614939043">
              <w:marLeft w:val="0"/>
              <w:marRight w:val="0"/>
              <w:marTop w:val="0"/>
              <w:marBottom w:val="0"/>
              <w:divBdr>
                <w:top w:val="none" w:sz="0" w:space="0" w:color="auto"/>
                <w:left w:val="none" w:sz="0" w:space="0" w:color="auto"/>
                <w:bottom w:val="none" w:sz="0" w:space="0" w:color="auto"/>
                <w:right w:val="none" w:sz="0" w:space="0" w:color="auto"/>
              </w:divBdr>
            </w:div>
          </w:divsChild>
        </w:div>
        <w:div w:id="1683433353">
          <w:marLeft w:val="0"/>
          <w:marRight w:val="0"/>
          <w:marTop w:val="0"/>
          <w:marBottom w:val="0"/>
          <w:divBdr>
            <w:top w:val="none" w:sz="0" w:space="0" w:color="auto"/>
            <w:left w:val="none" w:sz="0" w:space="0" w:color="auto"/>
            <w:bottom w:val="none" w:sz="0" w:space="0" w:color="auto"/>
            <w:right w:val="none" w:sz="0" w:space="0" w:color="auto"/>
          </w:divBdr>
        </w:div>
        <w:div w:id="1196117698">
          <w:marLeft w:val="0"/>
          <w:marRight w:val="0"/>
          <w:marTop w:val="0"/>
          <w:marBottom w:val="0"/>
          <w:divBdr>
            <w:top w:val="none" w:sz="0" w:space="0" w:color="auto"/>
            <w:left w:val="none" w:sz="0" w:space="0" w:color="auto"/>
            <w:bottom w:val="none" w:sz="0" w:space="0" w:color="auto"/>
            <w:right w:val="none" w:sz="0" w:space="0" w:color="auto"/>
          </w:divBdr>
          <w:divsChild>
            <w:div w:id="1442458248">
              <w:marLeft w:val="0"/>
              <w:marRight w:val="0"/>
              <w:marTop w:val="0"/>
              <w:marBottom w:val="0"/>
              <w:divBdr>
                <w:top w:val="none" w:sz="0" w:space="0" w:color="auto"/>
                <w:left w:val="none" w:sz="0" w:space="0" w:color="auto"/>
                <w:bottom w:val="none" w:sz="0" w:space="0" w:color="auto"/>
                <w:right w:val="none" w:sz="0" w:space="0" w:color="auto"/>
              </w:divBdr>
            </w:div>
          </w:divsChild>
        </w:div>
        <w:div w:id="191841373">
          <w:marLeft w:val="0"/>
          <w:marRight w:val="0"/>
          <w:marTop w:val="0"/>
          <w:marBottom w:val="0"/>
          <w:divBdr>
            <w:top w:val="none" w:sz="0" w:space="0" w:color="auto"/>
            <w:left w:val="none" w:sz="0" w:space="0" w:color="auto"/>
            <w:bottom w:val="none" w:sz="0" w:space="0" w:color="auto"/>
            <w:right w:val="none" w:sz="0" w:space="0" w:color="auto"/>
          </w:divBdr>
        </w:div>
        <w:div w:id="1026176629">
          <w:marLeft w:val="0"/>
          <w:marRight w:val="0"/>
          <w:marTop w:val="0"/>
          <w:marBottom w:val="0"/>
          <w:divBdr>
            <w:top w:val="none" w:sz="0" w:space="0" w:color="auto"/>
            <w:left w:val="none" w:sz="0" w:space="0" w:color="auto"/>
            <w:bottom w:val="none" w:sz="0" w:space="0" w:color="auto"/>
            <w:right w:val="none" w:sz="0" w:space="0" w:color="auto"/>
          </w:divBdr>
          <w:divsChild>
            <w:div w:id="1272282799">
              <w:marLeft w:val="0"/>
              <w:marRight w:val="0"/>
              <w:marTop w:val="0"/>
              <w:marBottom w:val="0"/>
              <w:divBdr>
                <w:top w:val="none" w:sz="0" w:space="0" w:color="auto"/>
                <w:left w:val="none" w:sz="0" w:space="0" w:color="auto"/>
                <w:bottom w:val="none" w:sz="0" w:space="0" w:color="auto"/>
                <w:right w:val="none" w:sz="0" w:space="0" w:color="auto"/>
              </w:divBdr>
            </w:div>
          </w:divsChild>
        </w:div>
        <w:div w:id="843205281">
          <w:marLeft w:val="0"/>
          <w:marRight w:val="0"/>
          <w:marTop w:val="0"/>
          <w:marBottom w:val="0"/>
          <w:divBdr>
            <w:top w:val="none" w:sz="0" w:space="0" w:color="auto"/>
            <w:left w:val="none" w:sz="0" w:space="0" w:color="auto"/>
            <w:bottom w:val="none" w:sz="0" w:space="0" w:color="auto"/>
            <w:right w:val="none" w:sz="0" w:space="0" w:color="auto"/>
          </w:divBdr>
        </w:div>
        <w:div w:id="112331528">
          <w:marLeft w:val="0"/>
          <w:marRight w:val="0"/>
          <w:marTop w:val="0"/>
          <w:marBottom w:val="0"/>
          <w:divBdr>
            <w:top w:val="none" w:sz="0" w:space="0" w:color="auto"/>
            <w:left w:val="none" w:sz="0" w:space="0" w:color="auto"/>
            <w:bottom w:val="none" w:sz="0" w:space="0" w:color="auto"/>
            <w:right w:val="none" w:sz="0" w:space="0" w:color="auto"/>
          </w:divBdr>
          <w:divsChild>
            <w:div w:id="639574055">
              <w:marLeft w:val="0"/>
              <w:marRight w:val="0"/>
              <w:marTop w:val="0"/>
              <w:marBottom w:val="0"/>
              <w:divBdr>
                <w:top w:val="none" w:sz="0" w:space="0" w:color="auto"/>
                <w:left w:val="none" w:sz="0" w:space="0" w:color="auto"/>
                <w:bottom w:val="none" w:sz="0" w:space="0" w:color="auto"/>
                <w:right w:val="none" w:sz="0" w:space="0" w:color="auto"/>
              </w:divBdr>
            </w:div>
          </w:divsChild>
        </w:div>
        <w:div w:id="1175147069">
          <w:marLeft w:val="0"/>
          <w:marRight w:val="0"/>
          <w:marTop w:val="0"/>
          <w:marBottom w:val="0"/>
          <w:divBdr>
            <w:top w:val="none" w:sz="0" w:space="0" w:color="auto"/>
            <w:left w:val="none" w:sz="0" w:space="0" w:color="auto"/>
            <w:bottom w:val="none" w:sz="0" w:space="0" w:color="auto"/>
            <w:right w:val="none" w:sz="0" w:space="0" w:color="auto"/>
          </w:divBdr>
        </w:div>
        <w:div w:id="1443065028">
          <w:marLeft w:val="0"/>
          <w:marRight w:val="0"/>
          <w:marTop w:val="0"/>
          <w:marBottom w:val="0"/>
          <w:divBdr>
            <w:top w:val="none" w:sz="0" w:space="0" w:color="auto"/>
            <w:left w:val="none" w:sz="0" w:space="0" w:color="auto"/>
            <w:bottom w:val="none" w:sz="0" w:space="0" w:color="auto"/>
            <w:right w:val="none" w:sz="0" w:space="0" w:color="auto"/>
          </w:divBdr>
          <w:divsChild>
            <w:div w:id="422383879">
              <w:marLeft w:val="0"/>
              <w:marRight w:val="0"/>
              <w:marTop w:val="0"/>
              <w:marBottom w:val="0"/>
              <w:divBdr>
                <w:top w:val="none" w:sz="0" w:space="0" w:color="auto"/>
                <w:left w:val="none" w:sz="0" w:space="0" w:color="auto"/>
                <w:bottom w:val="none" w:sz="0" w:space="0" w:color="auto"/>
                <w:right w:val="none" w:sz="0" w:space="0" w:color="auto"/>
              </w:divBdr>
            </w:div>
          </w:divsChild>
        </w:div>
        <w:div w:id="1221481068">
          <w:marLeft w:val="0"/>
          <w:marRight w:val="0"/>
          <w:marTop w:val="0"/>
          <w:marBottom w:val="0"/>
          <w:divBdr>
            <w:top w:val="none" w:sz="0" w:space="0" w:color="auto"/>
            <w:left w:val="none" w:sz="0" w:space="0" w:color="auto"/>
            <w:bottom w:val="none" w:sz="0" w:space="0" w:color="auto"/>
            <w:right w:val="none" w:sz="0" w:space="0" w:color="auto"/>
          </w:divBdr>
        </w:div>
        <w:div w:id="1070495854">
          <w:marLeft w:val="0"/>
          <w:marRight w:val="0"/>
          <w:marTop w:val="0"/>
          <w:marBottom w:val="0"/>
          <w:divBdr>
            <w:top w:val="none" w:sz="0" w:space="0" w:color="auto"/>
            <w:left w:val="none" w:sz="0" w:space="0" w:color="auto"/>
            <w:bottom w:val="none" w:sz="0" w:space="0" w:color="auto"/>
            <w:right w:val="none" w:sz="0" w:space="0" w:color="auto"/>
          </w:divBdr>
          <w:divsChild>
            <w:div w:id="535317621">
              <w:marLeft w:val="0"/>
              <w:marRight w:val="0"/>
              <w:marTop w:val="0"/>
              <w:marBottom w:val="0"/>
              <w:divBdr>
                <w:top w:val="none" w:sz="0" w:space="0" w:color="auto"/>
                <w:left w:val="none" w:sz="0" w:space="0" w:color="auto"/>
                <w:bottom w:val="none" w:sz="0" w:space="0" w:color="auto"/>
                <w:right w:val="none" w:sz="0" w:space="0" w:color="auto"/>
              </w:divBdr>
            </w:div>
          </w:divsChild>
        </w:div>
        <w:div w:id="1293828989">
          <w:marLeft w:val="0"/>
          <w:marRight w:val="0"/>
          <w:marTop w:val="0"/>
          <w:marBottom w:val="0"/>
          <w:divBdr>
            <w:top w:val="none" w:sz="0" w:space="0" w:color="auto"/>
            <w:left w:val="none" w:sz="0" w:space="0" w:color="auto"/>
            <w:bottom w:val="none" w:sz="0" w:space="0" w:color="auto"/>
            <w:right w:val="none" w:sz="0" w:space="0" w:color="auto"/>
          </w:divBdr>
        </w:div>
        <w:div w:id="943420460">
          <w:marLeft w:val="0"/>
          <w:marRight w:val="0"/>
          <w:marTop w:val="0"/>
          <w:marBottom w:val="0"/>
          <w:divBdr>
            <w:top w:val="none" w:sz="0" w:space="0" w:color="auto"/>
            <w:left w:val="none" w:sz="0" w:space="0" w:color="auto"/>
            <w:bottom w:val="none" w:sz="0" w:space="0" w:color="auto"/>
            <w:right w:val="none" w:sz="0" w:space="0" w:color="auto"/>
          </w:divBdr>
          <w:divsChild>
            <w:div w:id="639581520">
              <w:marLeft w:val="0"/>
              <w:marRight w:val="0"/>
              <w:marTop w:val="0"/>
              <w:marBottom w:val="0"/>
              <w:divBdr>
                <w:top w:val="none" w:sz="0" w:space="0" w:color="auto"/>
                <w:left w:val="none" w:sz="0" w:space="0" w:color="auto"/>
                <w:bottom w:val="none" w:sz="0" w:space="0" w:color="auto"/>
                <w:right w:val="none" w:sz="0" w:space="0" w:color="auto"/>
              </w:divBdr>
            </w:div>
          </w:divsChild>
        </w:div>
        <w:div w:id="1727340962">
          <w:marLeft w:val="0"/>
          <w:marRight w:val="0"/>
          <w:marTop w:val="300"/>
          <w:marBottom w:val="0"/>
          <w:divBdr>
            <w:top w:val="none" w:sz="0" w:space="0" w:color="auto"/>
            <w:left w:val="none" w:sz="0" w:space="0" w:color="auto"/>
            <w:bottom w:val="none" w:sz="0" w:space="0" w:color="auto"/>
            <w:right w:val="none" w:sz="0" w:space="0" w:color="auto"/>
          </w:divBdr>
          <w:divsChild>
            <w:div w:id="104811378">
              <w:marLeft w:val="0"/>
              <w:marRight w:val="0"/>
              <w:marTop w:val="0"/>
              <w:marBottom w:val="0"/>
              <w:divBdr>
                <w:top w:val="none" w:sz="0" w:space="0" w:color="auto"/>
                <w:left w:val="none" w:sz="0" w:space="0" w:color="auto"/>
                <w:bottom w:val="none" w:sz="0" w:space="0" w:color="auto"/>
                <w:right w:val="none" w:sz="0" w:space="0" w:color="auto"/>
              </w:divBdr>
              <w:divsChild>
                <w:div w:id="179844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38059">
          <w:marLeft w:val="0"/>
          <w:marRight w:val="0"/>
          <w:marTop w:val="300"/>
          <w:marBottom w:val="0"/>
          <w:divBdr>
            <w:top w:val="none" w:sz="0" w:space="0" w:color="auto"/>
            <w:left w:val="none" w:sz="0" w:space="0" w:color="auto"/>
            <w:bottom w:val="none" w:sz="0" w:space="0" w:color="auto"/>
            <w:right w:val="none" w:sz="0" w:space="0" w:color="auto"/>
          </w:divBdr>
          <w:divsChild>
            <w:div w:id="2083526097">
              <w:marLeft w:val="0"/>
              <w:marRight w:val="0"/>
              <w:marTop w:val="0"/>
              <w:marBottom w:val="0"/>
              <w:divBdr>
                <w:top w:val="none" w:sz="0" w:space="0" w:color="auto"/>
                <w:left w:val="none" w:sz="0" w:space="0" w:color="auto"/>
                <w:bottom w:val="none" w:sz="0" w:space="0" w:color="auto"/>
                <w:right w:val="none" w:sz="0" w:space="0" w:color="auto"/>
              </w:divBdr>
              <w:divsChild>
                <w:div w:id="135419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856686">
          <w:marLeft w:val="0"/>
          <w:marRight w:val="0"/>
          <w:marTop w:val="300"/>
          <w:marBottom w:val="0"/>
          <w:divBdr>
            <w:top w:val="none" w:sz="0" w:space="0" w:color="auto"/>
            <w:left w:val="none" w:sz="0" w:space="0" w:color="auto"/>
            <w:bottom w:val="none" w:sz="0" w:space="0" w:color="auto"/>
            <w:right w:val="none" w:sz="0" w:space="0" w:color="auto"/>
          </w:divBdr>
          <w:divsChild>
            <w:div w:id="1041708262">
              <w:marLeft w:val="0"/>
              <w:marRight w:val="0"/>
              <w:marTop w:val="0"/>
              <w:marBottom w:val="0"/>
              <w:divBdr>
                <w:top w:val="none" w:sz="0" w:space="0" w:color="auto"/>
                <w:left w:val="none" w:sz="0" w:space="0" w:color="auto"/>
                <w:bottom w:val="none" w:sz="0" w:space="0" w:color="auto"/>
                <w:right w:val="none" w:sz="0" w:space="0" w:color="auto"/>
              </w:divBdr>
              <w:divsChild>
                <w:div w:id="44754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550408">
          <w:marLeft w:val="0"/>
          <w:marRight w:val="0"/>
          <w:marTop w:val="300"/>
          <w:marBottom w:val="0"/>
          <w:divBdr>
            <w:top w:val="none" w:sz="0" w:space="0" w:color="auto"/>
            <w:left w:val="none" w:sz="0" w:space="0" w:color="auto"/>
            <w:bottom w:val="none" w:sz="0" w:space="0" w:color="auto"/>
            <w:right w:val="none" w:sz="0" w:space="0" w:color="auto"/>
          </w:divBdr>
          <w:divsChild>
            <w:div w:id="1575774560">
              <w:marLeft w:val="0"/>
              <w:marRight w:val="0"/>
              <w:marTop w:val="0"/>
              <w:marBottom w:val="0"/>
              <w:divBdr>
                <w:top w:val="none" w:sz="0" w:space="0" w:color="auto"/>
                <w:left w:val="none" w:sz="0" w:space="0" w:color="auto"/>
                <w:bottom w:val="none" w:sz="0" w:space="0" w:color="auto"/>
                <w:right w:val="none" w:sz="0" w:space="0" w:color="auto"/>
              </w:divBdr>
              <w:divsChild>
                <w:div w:id="16700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775386">
      <w:bodyDiv w:val="1"/>
      <w:marLeft w:val="0"/>
      <w:marRight w:val="0"/>
      <w:marTop w:val="0"/>
      <w:marBottom w:val="0"/>
      <w:divBdr>
        <w:top w:val="none" w:sz="0" w:space="0" w:color="auto"/>
        <w:left w:val="none" w:sz="0" w:space="0" w:color="auto"/>
        <w:bottom w:val="none" w:sz="0" w:space="0" w:color="auto"/>
        <w:right w:val="none" w:sz="0" w:space="0" w:color="auto"/>
      </w:divBdr>
      <w:divsChild>
        <w:div w:id="1636763855">
          <w:marLeft w:val="0"/>
          <w:marRight w:val="0"/>
          <w:marTop w:val="0"/>
          <w:marBottom w:val="0"/>
          <w:divBdr>
            <w:top w:val="none" w:sz="0" w:space="0" w:color="auto"/>
            <w:left w:val="none" w:sz="0" w:space="0" w:color="auto"/>
            <w:bottom w:val="none" w:sz="0" w:space="0" w:color="auto"/>
            <w:right w:val="none" w:sz="0" w:space="0" w:color="auto"/>
          </w:divBdr>
        </w:div>
        <w:div w:id="630407388">
          <w:marLeft w:val="0"/>
          <w:marRight w:val="0"/>
          <w:marTop w:val="0"/>
          <w:marBottom w:val="0"/>
          <w:divBdr>
            <w:top w:val="none" w:sz="0" w:space="0" w:color="auto"/>
            <w:left w:val="none" w:sz="0" w:space="0" w:color="auto"/>
            <w:bottom w:val="none" w:sz="0" w:space="0" w:color="auto"/>
            <w:right w:val="none" w:sz="0" w:space="0" w:color="auto"/>
          </w:divBdr>
          <w:divsChild>
            <w:div w:id="1979651401">
              <w:marLeft w:val="0"/>
              <w:marRight w:val="0"/>
              <w:marTop w:val="0"/>
              <w:marBottom w:val="0"/>
              <w:divBdr>
                <w:top w:val="none" w:sz="0" w:space="0" w:color="auto"/>
                <w:left w:val="none" w:sz="0" w:space="0" w:color="auto"/>
                <w:bottom w:val="none" w:sz="0" w:space="0" w:color="auto"/>
                <w:right w:val="none" w:sz="0" w:space="0" w:color="auto"/>
              </w:divBdr>
            </w:div>
          </w:divsChild>
        </w:div>
        <w:div w:id="1441953042">
          <w:marLeft w:val="0"/>
          <w:marRight w:val="0"/>
          <w:marTop w:val="0"/>
          <w:marBottom w:val="0"/>
          <w:divBdr>
            <w:top w:val="none" w:sz="0" w:space="0" w:color="auto"/>
            <w:left w:val="none" w:sz="0" w:space="0" w:color="auto"/>
            <w:bottom w:val="none" w:sz="0" w:space="0" w:color="auto"/>
            <w:right w:val="none" w:sz="0" w:space="0" w:color="auto"/>
          </w:divBdr>
        </w:div>
        <w:div w:id="1411808499">
          <w:marLeft w:val="0"/>
          <w:marRight w:val="0"/>
          <w:marTop w:val="0"/>
          <w:marBottom w:val="0"/>
          <w:divBdr>
            <w:top w:val="none" w:sz="0" w:space="0" w:color="auto"/>
            <w:left w:val="none" w:sz="0" w:space="0" w:color="auto"/>
            <w:bottom w:val="none" w:sz="0" w:space="0" w:color="auto"/>
            <w:right w:val="none" w:sz="0" w:space="0" w:color="auto"/>
          </w:divBdr>
          <w:divsChild>
            <w:div w:id="1795439586">
              <w:marLeft w:val="0"/>
              <w:marRight w:val="0"/>
              <w:marTop w:val="0"/>
              <w:marBottom w:val="0"/>
              <w:divBdr>
                <w:top w:val="none" w:sz="0" w:space="0" w:color="auto"/>
                <w:left w:val="none" w:sz="0" w:space="0" w:color="auto"/>
                <w:bottom w:val="none" w:sz="0" w:space="0" w:color="auto"/>
                <w:right w:val="none" w:sz="0" w:space="0" w:color="auto"/>
              </w:divBdr>
            </w:div>
          </w:divsChild>
        </w:div>
        <w:div w:id="420103916">
          <w:marLeft w:val="0"/>
          <w:marRight w:val="0"/>
          <w:marTop w:val="0"/>
          <w:marBottom w:val="0"/>
          <w:divBdr>
            <w:top w:val="none" w:sz="0" w:space="0" w:color="auto"/>
            <w:left w:val="none" w:sz="0" w:space="0" w:color="auto"/>
            <w:bottom w:val="none" w:sz="0" w:space="0" w:color="auto"/>
            <w:right w:val="none" w:sz="0" w:space="0" w:color="auto"/>
          </w:divBdr>
        </w:div>
        <w:div w:id="317005531">
          <w:marLeft w:val="0"/>
          <w:marRight w:val="0"/>
          <w:marTop w:val="0"/>
          <w:marBottom w:val="0"/>
          <w:divBdr>
            <w:top w:val="none" w:sz="0" w:space="0" w:color="auto"/>
            <w:left w:val="none" w:sz="0" w:space="0" w:color="auto"/>
            <w:bottom w:val="none" w:sz="0" w:space="0" w:color="auto"/>
            <w:right w:val="none" w:sz="0" w:space="0" w:color="auto"/>
          </w:divBdr>
          <w:divsChild>
            <w:div w:id="1694040722">
              <w:marLeft w:val="0"/>
              <w:marRight w:val="0"/>
              <w:marTop w:val="0"/>
              <w:marBottom w:val="0"/>
              <w:divBdr>
                <w:top w:val="none" w:sz="0" w:space="0" w:color="auto"/>
                <w:left w:val="none" w:sz="0" w:space="0" w:color="auto"/>
                <w:bottom w:val="none" w:sz="0" w:space="0" w:color="auto"/>
                <w:right w:val="none" w:sz="0" w:space="0" w:color="auto"/>
              </w:divBdr>
            </w:div>
          </w:divsChild>
        </w:div>
        <w:div w:id="985937544">
          <w:marLeft w:val="0"/>
          <w:marRight w:val="0"/>
          <w:marTop w:val="0"/>
          <w:marBottom w:val="0"/>
          <w:divBdr>
            <w:top w:val="none" w:sz="0" w:space="0" w:color="auto"/>
            <w:left w:val="none" w:sz="0" w:space="0" w:color="auto"/>
            <w:bottom w:val="none" w:sz="0" w:space="0" w:color="auto"/>
            <w:right w:val="none" w:sz="0" w:space="0" w:color="auto"/>
          </w:divBdr>
        </w:div>
        <w:div w:id="1291090337">
          <w:marLeft w:val="0"/>
          <w:marRight w:val="0"/>
          <w:marTop w:val="0"/>
          <w:marBottom w:val="0"/>
          <w:divBdr>
            <w:top w:val="none" w:sz="0" w:space="0" w:color="auto"/>
            <w:left w:val="none" w:sz="0" w:space="0" w:color="auto"/>
            <w:bottom w:val="none" w:sz="0" w:space="0" w:color="auto"/>
            <w:right w:val="none" w:sz="0" w:space="0" w:color="auto"/>
          </w:divBdr>
          <w:divsChild>
            <w:div w:id="402798781">
              <w:marLeft w:val="0"/>
              <w:marRight w:val="0"/>
              <w:marTop w:val="0"/>
              <w:marBottom w:val="0"/>
              <w:divBdr>
                <w:top w:val="none" w:sz="0" w:space="0" w:color="auto"/>
                <w:left w:val="none" w:sz="0" w:space="0" w:color="auto"/>
                <w:bottom w:val="none" w:sz="0" w:space="0" w:color="auto"/>
                <w:right w:val="none" w:sz="0" w:space="0" w:color="auto"/>
              </w:divBdr>
            </w:div>
          </w:divsChild>
        </w:div>
        <w:div w:id="1213811446">
          <w:marLeft w:val="0"/>
          <w:marRight w:val="0"/>
          <w:marTop w:val="0"/>
          <w:marBottom w:val="0"/>
          <w:divBdr>
            <w:top w:val="none" w:sz="0" w:space="0" w:color="auto"/>
            <w:left w:val="none" w:sz="0" w:space="0" w:color="auto"/>
            <w:bottom w:val="none" w:sz="0" w:space="0" w:color="auto"/>
            <w:right w:val="none" w:sz="0" w:space="0" w:color="auto"/>
          </w:divBdr>
        </w:div>
        <w:div w:id="1497309061">
          <w:marLeft w:val="0"/>
          <w:marRight w:val="0"/>
          <w:marTop w:val="0"/>
          <w:marBottom w:val="0"/>
          <w:divBdr>
            <w:top w:val="none" w:sz="0" w:space="0" w:color="auto"/>
            <w:left w:val="none" w:sz="0" w:space="0" w:color="auto"/>
            <w:bottom w:val="none" w:sz="0" w:space="0" w:color="auto"/>
            <w:right w:val="none" w:sz="0" w:space="0" w:color="auto"/>
          </w:divBdr>
          <w:divsChild>
            <w:div w:id="1800799331">
              <w:marLeft w:val="0"/>
              <w:marRight w:val="0"/>
              <w:marTop w:val="0"/>
              <w:marBottom w:val="0"/>
              <w:divBdr>
                <w:top w:val="none" w:sz="0" w:space="0" w:color="auto"/>
                <w:left w:val="none" w:sz="0" w:space="0" w:color="auto"/>
                <w:bottom w:val="none" w:sz="0" w:space="0" w:color="auto"/>
                <w:right w:val="none" w:sz="0" w:space="0" w:color="auto"/>
              </w:divBdr>
            </w:div>
          </w:divsChild>
        </w:div>
        <w:div w:id="1262640967">
          <w:marLeft w:val="0"/>
          <w:marRight w:val="0"/>
          <w:marTop w:val="0"/>
          <w:marBottom w:val="0"/>
          <w:divBdr>
            <w:top w:val="none" w:sz="0" w:space="0" w:color="auto"/>
            <w:left w:val="none" w:sz="0" w:space="0" w:color="auto"/>
            <w:bottom w:val="none" w:sz="0" w:space="0" w:color="auto"/>
            <w:right w:val="none" w:sz="0" w:space="0" w:color="auto"/>
          </w:divBdr>
        </w:div>
        <w:div w:id="1126702435">
          <w:marLeft w:val="0"/>
          <w:marRight w:val="0"/>
          <w:marTop w:val="0"/>
          <w:marBottom w:val="0"/>
          <w:divBdr>
            <w:top w:val="none" w:sz="0" w:space="0" w:color="auto"/>
            <w:left w:val="none" w:sz="0" w:space="0" w:color="auto"/>
            <w:bottom w:val="none" w:sz="0" w:space="0" w:color="auto"/>
            <w:right w:val="none" w:sz="0" w:space="0" w:color="auto"/>
          </w:divBdr>
          <w:divsChild>
            <w:div w:id="975649631">
              <w:marLeft w:val="0"/>
              <w:marRight w:val="0"/>
              <w:marTop w:val="0"/>
              <w:marBottom w:val="0"/>
              <w:divBdr>
                <w:top w:val="none" w:sz="0" w:space="0" w:color="auto"/>
                <w:left w:val="none" w:sz="0" w:space="0" w:color="auto"/>
                <w:bottom w:val="none" w:sz="0" w:space="0" w:color="auto"/>
                <w:right w:val="none" w:sz="0" w:space="0" w:color="auto"/>
              </w:divBdr>
            </w:div>
          </w:divsChild>
        </w:div>
        <w:div w:id="1831409724">
          <w:marLeft w:val="0"/>
          <w:marRight w:val="0"/>
          <w:marTop w:val="0"/>
          <w:marBottom w:val="0"/>
          <w:divBdr>
            <w:top w:val="none" w:sz="0" w:space="0" w:color="auto"/>
            <w:left w:val="none" w:sz="0" w:space="0" w:color="auto"/>
            <w:bottom w:val="none" w:sz="0" w:space="0" w:color="auto"/>
            <w:right w:val="none" w:sz="0" w:space="0" w:color="auto"/>
          </w:divBdr>
        </w:div>
        <w:div w:id="587428338">
          <w:marLeft w:val="0"/>
          <w:marRight w:val="0"/>
          <w:marTop w:val="0"/>
          <w:marBottom w:val="0"/>
          <w:divBdr>
            <w:top w:val="none" w:sz="0" w:space="0" w:color="auto"/>
            <w:left w:val="none" w:sz="0" w:space="0" w:color="auto"/>
            <w:bottom w:val="none" w:sz="0" w:space="0" w:color="auto"/>
            <w:right w:val="none" w:sz="0" w:space="0" w:color="auto"/>
          </w:divBdr>
          <w:divsChild>
            <w:div w:id="1205825625">
              <w:marLeft w:val="0"/>
              <w:marRight w:val="0"/>
              <w:marTop w:val="0"/>
              <w:marBottom w:val="0"/>
              <w:divBdr>
                <w:top w:val="none" w:sz="0" w:space="0" w:color="auto"/>
                <w:left w:val="none" w:sz="0" w:space="0" w:color="auto"/>
                <w:bottom w:val="none" w:sz="0" w:space="0" w:color="auto"/>
                <w:right w:val="none" w:sz="0" w:space="0" w:color="auto"/>
              </w:divBdr>
            </w:div>
          </w:divsChild>
        </w:div>
        <w:div w:id="826559734">
          <w:marLeft w:val="0"/>
          <w:marRight w:val="0"/>
          <w:marTop w:val="300"/>
          <w:marBottom w:val="0"/>
          <w:divBdr>
            <w:top w:val="none" w:sz="0" w:space="0" w:color="auto"/>
            <w:left w:val="none" w:sz="0" w:space="0" w:color="auto"/>
            <w:bottom w:val="none" w:sz="0" w:space="0" w:color="auto"/>
            <w:right w:val="none" w:sz="0" w:space="0" w:color="auto"/>
          </w:divBdr>
          <w:divsChild>
            <w:div w:id="504832370">
              <w:marLeft w:val="0"/>
              <w:marRight w:val="0"/>
              <w:marTop w:val="0"/>
              <w:marBottom w:val="0"/>
              <w:divBdr>
                <w:top w:val="none" w:sz="0" w:space="0" w:color="auto"/>
                <w:left w:val="none" w:sz="0" w:space="0" w:color="auto"/>
                <w:bottom w:val="none" w:sz="0" w:space="0" w:color="auto"/>
                <w:right w:val="none" w:sz="0" w:space="0" w:color="auto"/>
              </w:divBdr>
              <w:divsChild>
                <w:div w:id="188038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45149">
          <w:marLeft w:val="0"/>
          <w:marRight w:val="0"/>
          <w:marTop w:val="300"/>
          <w:marBottom w:val="0"/>
          <w:divBdr>
            <w:top w:val="none" w:sz="0" w:space="0" w:color="auto"/>
            <w:left w:val="none" w:sz="0" w:space="0" w:color="auto"/>
            <w:bottom w:val="none" w:sz="0" w:space="0" w:color="auto"/>
            <w:right w:val="none" w:sz="0" w:space="0" w:color="auto"/>
          </w:divBdr>
          <w:divsChild>
            <w:div w:id="913124524">
              <w:marLeft w:val="0"/>
              <w:marRight w:val="0"/>
              <w:marTop w:val="0"/>
              <w:marBottom w:val="0"/>
              <w:divBdr>
                <w:top w:val="none" w:sz="0" w:space="0" w:color="auto"/>
                <w:left w:val="none" w:sz="0" w:space="0" w:color="auto"/>
                <w:bottom w:val="none" w:sz="0" w:space="0" w:color="auto"/>
                <w:right w:val="none" w:sz="0" w:space="0" w:color="auto"/>
              </w:divBdr>
              <w:divsChild>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658486">
          <w:marLeft w:val="0"/>
          <w:marRight w:val="0"/>
          <w:marTop w:val="300"/>
          <w:marBottom w:val="0"/>
          <w:divBdr>
            <w:top w:val="none" w:sz="0" w:space="0" w:color="auto"/>
            <w:left w:val="none" w:sz="0" w:space="0" w:color="auto"/>
            <w:bottom w:val="none" w:sz="0" w:space="0" w:color="auto"/>
            <w:right w:val="none" w:sz="0" w:space="0" w:color="auto"/>
          </w:divBdr>
          <w:divsChild>
            <w:div w:id="1283926279">
              <w:marLeft w:val="0"/>
              <w:marRight w:val="0"/>
              <w:marTop w:val="0"/>
              <w:marBottom w:val="0"/>
              <w:divBdr>
                <w:top w:val="none" w:sz="0" w:space="0" w:color="auto"/>
                <w:left w:val="none" w:sz="0" w:space="0" w:color="auto"/>
                <w:bottom w:val="none" w:sz="0" w:space="0" w:color="auto"/>
                <w:right w:val="none" w:sz="0" w:space="0" w:color="auto"/>
              </w:divBdr>
              <w:divsChild>
                <w:div w:id="1521117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9541">
          <w:marLeft w:val="0"/>
          <w:marRight w:val="0"/>
          <w:marTop w:val="300"/>
          <w:marBottom w:val="0"/>
          <w:divBdr>
            <w:top w:val="none" w:sz="0" w:space="0" w:color="auto"/>
            <w:left w:val="none" w:sz="0" w:space="0" w:color="auto"/>
            <w:bottom w:val="none" w:sz="0" w:space="0" w:color="auto"/>
            <w:right w:val="none" w:sz="0" w:space="0" w:color="auto"/>
          </w:divBdr>
          <w:divsChild>
            <w:div w:id="1109736308">
              <w:marLeft w:val="0"/>
              <w:marRight w:val="0"/>
              <w:marTop w:val="0"/>
              <w:marBottom w:val="0"/>
              <w:divBdr>
                <w:top w:val="none" w:sz="0" w:space="0" w:color="auto"/>
                <w:left w:val="none" w:sz="0" w:space="0" w:color="auto"/>
                <w:bottom w:val="none" w:sz="0" w:space="0" w:color="auto"/>
                <w:right w:val="none" w:sz="0" w:space="0" w:color="auto"/>
              </w:divBdr>
              <w:divsChild>
                <w:div w:id="92900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090675">
      <w:bodyDiv w:val="1"/>
      <w:marLeft w:val="0"/>
      <w:marRight w:val="0"/>
      <w:marTop w:val="0"/>
      <w:marBottom w:val="0"/>
      <w:divBdr>
        <w:top w:val="none" w:sz="0" w:space="0" w:color="auto"/>
        <w:left w:val="none" w:sz="0" w:space="0" w:color="auto"/>
        <w:bottom w:val="none" w:sz="0" w:space="0" w:color="auto"/>
        <w:right w:val="none" w:sz="0" w:space="0" w:color="auto"/>
      </w:divBdr>
      <w:divsChild>
        <w:div w:id="178930819">
          <w:marLeft w:val="0"/>
          <w:marRight w:val="0"/>
          <w:marTop w:val="0"/>
          <w:marBottom w:val="0"/>
          <w:divBdr>
            <w:top w:val="none" w:sz="0" w:space="0" w:color="auto"/>
            <w:left w:val="none" w:sz="0" w:space="0" w:color="auto"/>
            <w:bottom w:val="none" w:sz="0" w:space="0" w:color="auto"/>
            <w:right w:val="none" w:sz="0" w:space="0" w:color="auto"/>
          </w:divBdr>
        </w:div>
        <w:div w:id="195973897">
          <w:marLeft w:val="0"/>
          <w:marRight w:val="0"/>
          <w:marTop w:val="0"/>
          <w:marBottom w:val="0"/>
          <w:divBdr>
            <w:top w:val="none" w:sz="0" w:space="0" w:color="auto"/>
            <w:left w:val="none" w:sz="0" w:space="0" w:color="auto"/>
            <w:bottom w:val="none" w:sz="0" w:space="0" w:color="auto"/>
            <w:right w:val="none" w:sz="0" w:space="0" w:color="auto"/>
          </w:divBdr>
          <w:divsChild>
            <w:div w:id="51194189">
              <w:marLeft w:val="0"/>
              <w:marRight w:val="0"/>
              <w:marTop w:val="0"/>
              <w:marBottom w:val="0"/>
              <w:divBdr>
                <w:top w:val="none" w:sz="0" w:space="0" w:color="auto"/>
                <w:left w:val="none" w:sz="0" w:space="0" w:color="auto"/>
                <w:bottom w:val="none" w:sz="0" w:space="0" w:color="auto"/>
                <w:right w:val="none" w:sz="0" w:space="0" w:color="auto"/>
              </w:divBdr>
            </w:div>
          </w:divsChild>
        </w:div>
        <w:div w:id="574978356">
          <w:marLeft w:val="0"/>
          <w:marRight w:val="0"/>
          <w:marTop w:val="0"/>
          <w:marBottom w:val="0"/>
          <w:divBdr>
            <w:top w:val="none" w:sz="0" w:space="0" w:color="auto"/>
            <w:left w:val="none" w:sz="0" w:space="0" w:color="auto"/>
            <w:bottom w:val="none" w:sz="0" w:space="0" w:color="auto"/>
            <w:right w:val="none" w:sz="0" w:space="0" w:color="auto"/>
          </w:divBdr>
        </w:div>
        <w:div w:id="1125275726">
          <w:marLeft w:val="0"/>
          <w:marRight w:val="0"/>
          <w:marTop w:val="0"/>
          <w:marBottom w:val="0"/>
          <w:divBdr>
            <w:top w:val="none" w:sz="0" w:space="0" w:color="auto"/>
            <w:left w:val="none" w:sz="0" w:space="0" w:color="auto"/>
            <w:bottom w:val="none" w:sz="0" w:space="0" w:color="auto"/>
            <w:right w:val="none" w:sz="0" w:space="0" w:color="auto"/>
          </w:divBdr>
          <w:divsChild>
            <w:div w:id="2113668328">
              <w:marLeft w:val="0"/>
              <w:marRight w:val="0"/>
              <w:marTop w:val="0"/>
              <w:marBottom w:val="0"/>
              <w:divBdr>
                <w:top w:val="none" w:sz="0" w:space="0" w:color="auto"/>
                <w:left w:val="none" w:sz="0" w:space="0" w:color="auto"/>
                <w:bottom w:val="none" w:sz="0" w:space="0" w:color="auto"/>
                <w:right w:val="none" w:sz="0" w:space="0" w:color="auto"/>
              </w:divBdr>
            </w:div>
          </w:divsChild>
        </w:div>
        <w:div w:id="1519654732">
          <w:marLeft w:val="0"/>
          <w:marRight w:val="0"/>
          <w:marTop w:val="0"/>
          <w:marBottom w:val="0"/>
          <w:divBdr>
            <w:top w:val="none" w:sz="0" w:space="0" w:color="auto"/>
            <w:left w:val="none" w:sz="0" w:space="0" w:color="auto"/>
            <w:bottom w:val="none" w:sz="0" w:space="0" w:color="auto"/>
            <w:right w:val="none" w:sz="0" w:space="0" w:color="auto"/>
          </w:divBdr>
        </w:div>
        <w:div w:id="1814983770">
          <w:marLeft w:val="0"/>
          <w:marRight w:val="0"/>
          <w:marTop w:val="0"/>
          <w:marBottom w:val="0"/>
          <w:divBdr>
            <w:top w:val="none" w:sz="0" w:space="0" w:color="auto"/>
            <w:left w:val="none" w:sz="0" w:space="0" w:color="auto"/>
            <w:bottom w:val="none" w:sz="0" w:space="0" w:color="auto"/>
            <w:right w:val="none" w:sz="0" w:space="0" w:color="auto"/>
          </w:divBdr>
          <w:divsChild>
            <w:div w:id="1405952419">
              <w:marLeft w:val="0"/>
              <w:marRight w:val="0"/>
              <w:marTop w:val="0"/>
              <w:marBottom w:val="0"/>
              <w:divBdr>
                <w:top w:val="none" w:sz="0" w:space="0" w:color="auto"/>
                <w:left w:val="none" w:sz="0" w:space="0" w:color="auto"/>
                <w:bottom w:val="none" w:sz="0" w:space="0" w:color="auto"/>
                <w:right w:val="none" w:sz="0" w:space="0" w:color="auto"/>
              </w:divBdr>
            </w:div>
          </w:divsChild>
        </w:div>
        <w:div w:id="1426264068">
          <w:marLeft w:val="0"/>
          <w:marRight w:val="0"/>
          <w:marTop w:val="0"/>
          <w:marBottom w:val="0"/>
          <w:divBdr>
            <w:top w:val="none" w:sz="0" w:space="0" w:color="auto"/>
            <w:left w:val="none" w:sz="0" w:space="0" w:color="auto"/>
            <w:bottom w:val="none" w:sz="0" w:space="0" w:color="auto"/>
            <w:right w:val="none" w:sz="0" w:space="0" w:color="auto"/>
          </w:divBdr>
        </w:div>
        <w:div w:id="111174603">
          <w:marLeft w:val="0"/>
          <w:marRight w:val="0"/>
          <w:marTop w:val="0"/>
          <w:marBottom w:val="0"/>
          <w:divBdr>
            <w:top w:val="none" w:sz="0" w:space="0" w:color="auto"/>
            <w:left w:val="none" w:sz="0" w:space="0" w:color="auto"/>
            <w:bottom w:val="none" w:sz="0" w:space="0" w:color="auto"/>
            <w:right w:val="none" w:sz="0" w:space="0" w:color="auto"/>
          </w:divBdr>
          <w:divsChild>
            <w:div w:id="1834563474">
              <w:marLeft w:val="0"/>
              <w:marRight w:val="0"/>
              <w:marTop w:val="0"/>
              <w:marBottom w:val="0"/>
              <w:divBdr>
                <w:top w:val="none" w:sz="0" w:space="0" w:color="auto"/>
                <w:left w:val="none" w:sz="0" w:space="0" w:color="auto"/>
                <w:bottom w:val="none" w:sz="0" w:space="0" w:color="auto"/>
                <w:right w:val="none" w:sz="0" w:space="0" w:color="auto"/>
              </w:divBdr>
            </w:div>
          </w:divsChild>
        </w:div>
        <w:div w:id="356856966">
          <w:marLeft w:val="0"/>
          <w:marRight w:val="0"/>
          <w:marTop w:val="0"/>
          <w:marBottom w:val="0"/>
          <w:divBdr>
            <w:top w:val="none" w:sz="0" w:space="0" w:color="auto"/>
            <w:left w:val="none" w:sz="0" w:space="0" w:color="auto"/>
            <w:bottom w:val="none" w:sz="0" w:space="0" w:color="auto"/>
            <w:right w:val="none" w:sz="0" w:space="0" w:color="auto"/>
          </w:divBdr>
        </w:div>
        <w:div w:id="1979726770">
          <w:marLeft w:val="0"/>
          <w:marRight w:val="0"/>
          <w:marTop w:val="0"/>
          <w:marBottom w:val="0"/>
          <w:divBdr>
            <w:top w:val="none" w:sz="0" w:space="0" w:color="auto"/>
            <w:left w:val="none" w:sz="0" w:space="0" w:color="auto"/>
            <w:bottom w:val="none" w:sz="0" w:space="0" w:color="auto"/>
            <w:right w:val="none" w:sz="0" w:space="0" w:color="auto"/>
          </w:divBdr>
          <w:divsChild>
            <w:div w:id="397945181">
              <w:marLeft w:val="0"/>
              <w:marRight w:val="0"/>
              <w:marTop w:val="0"/>
              <w:marBottom w:val="0"/>
              <w:divBdr>
                <w:top w:val="none" w:sz="0" w:space="0" w:color="auto"/>
                <w:left w:val="none" w:sz="0" w:space="0" w:color="auto"/>
                <w:bottom w:val="none" w:sz="0" w:space="0" w:color="auto"/>
                <w:right w:val="none" w:sz="0" w:space="0" w:color="auto"/>
              </w:divBdr>
            </w:div>
          </w:divsChild>
        </w:div>
        <w:div w:id="913975650">
          <w:marLeft w:val="0"/>
          <w:marRight w:val="0"/>
          <w:marTop w:val="0"/>
          <w:marBottom w:val="0"/>
          <w:divBdr>
            <w:top w:val="none" w:sz="0" w:space="0" w:color="auto"/>
            <w:left w:val="none" w:sz="0" w:space="0" w:color="auto"/>
            <w:bottom w:val="none" w:sz="0" w:space="0" w:color="auto"/>
            <w:right w:val="none" w:sz="0" w:space="0" w:color="auto"/>
          </w:divBdr>
        </w:div>
        <w:div w:id="1939634794">
          <w:marLeft w:val="0"/>
          <w:marRight w:val="0"/>
          <w:marTop w:val="0"/>
          <w:marBottom w:val="0"/>
          <w:divBdr>
            <w:top w:val="none" w:sz="0" w:space="0" w:color="auto"/>
            <w:left w:val="none" w:sz="0" w:space="0" w:color="auto"/>
            <w:bottom w:val="none" w:sz="0" w:space="0" w:color="auto"/>
            <w:right w:val="none" w:sz="0" w:space="0" w:color="auto"/>
          </w:divBdr>
          <w:divsChild>
            <w:div w:id="541021346">
              <w:marLeft w:val="0"/>
              <w:marRight w:val="0"/>
              <w:marTop w:val="0"/>
              <w:marBottom w:val="0"/>
              <w:divBdr>
                <w:top w:val="none" w:sz="0" w:space="0" w:color="auto"/>
                <w:left w:val="none" w:sz="0" w:space="0" w:color="auto"/>
                <w:bottom w:val="none" w:sz="0" w:space="0" w:color="auto"/>
                <w:right w:val="none" w:sz="0" w:space="0" w:color="auto"/>
              </w:divBdr>
            </w:div>
          </w:divsChild>
        </w:div>
        <w:div w:id="1714160248">
          <w:marLeft w:val="0"/>
          <w:marRight w:val="0"/>
          <w:marTop w:val="0"/>
          <w:marBottom w:val="0"/>
          <w:divBdr>
            <w:top w:val="none" w:sz="0" w:space="0" w:color="auto"/>
            <w:left w:val="none" w:sz="0" w:space="0" w:color="auto"/>
            <w:bottom w:val="none" w:sz="0" w:space="0" w:color="auto"/>
            <w:right w:val="none" w:sz="0" w:space="0" w:color="auto"/>
          </w:divBdr>
        </w:div>
        <w:div w:id="1908228311">
          <w:marLeft w:val="0"/>
          <w:marRight w:val="0"/>
          <w:marTop w:val="0"/>
          <w:marBottom w:val="0"/>
          <w:divBdr>
            <w:top w:val="none" w:sz="0" w:space="0" w:color="auto"/>
            <w:left w:val="none" w:sz="0" w:space="0" w:color="auto"/>
            <w:bottom w:val="none" w:sz="0" w:space="0" w:color="auto"/>
            <w:right w:val="none" w:sz="0" w:space="0" w:color="auto"/>
          </w:divBdr>
          <w:divsChild>
            <w:div w:id="955521042">
              <w:marLeft w:val="0"/>
              <w:marRight w:val="0"/>
              <w:marTop w:val="0"/>
              <w:marBottom w:val="0"/>
              <w:divBdr>
                <w:top w:val="none" w:sz="0" w:space="0" w:color="auto"/>
                <w:left w:val="none" w:sz="0" w:space="0" w:color="auto"/>
                <w:bottom w:val="none" w:sz="0" w:space="0" w:color="auto"/>
                <w:right w:val="none" w:sz="0" w:space="0" w:color="auto"/>
              </w:divBdr>
            </w:div>
          </w:divsChild>
        </w:div>
        <w:div w:id="593439292">
          <w:marLeft w:val="0"/>
          <w:marRight w:val="0"/>
          <w:marTop w:val="300"/>
          <w:marBottom w:val="0"/>
          <w:divBdr>
            <w:top w:val="none" w:sz="0" w:space="0" w:color="auto"/>
            <w:left w:val="none" w:sz="0" w:space="0" w:color="auto"/>
            <w:bottom w:val="none" w:sz="0" w:space="0" w:color="auto"/>
            <w:right w:val="none" w:sz="0" w:space="0" w:color="auto"/>
          </w:divBdr>
          <w:divsChild>
            <w:div w:id="1681200270">
              <w:marLeft w:val="0"/>
              <w:marRight w:val="0"/>
              <w:marTop w:val="0"/>
              <w:marBottom w:val="0"/>
              <w:divBdr>
                <w:top w:val="none" w:sz="0" w:space="0" w:color="auto"/>
                <w:left w:val="none" w:sz="0" w:space="0" w:color="auto"/>
                <w:bottom w:val="none" w:sz="0" w:space="0" w:color="auto"/>
                <w:right w:val="none" w:sz="0" w:space="0" w:color="auto"/>
              </w:divBdr>
              <w:divsChild>
                <w:div w:id="29945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636875">
          <w:marLeft w:val="0"/>
          <w:marRight w:val="0"/>
          <w:marTop w:val="300"/>
          <w:marBottom w:val="0"/>
          <w:divBdr>
            <w:top w:val="none" w:sz="0" w:space="0" w:color="auto"/>
            <w:left w:val="none" w:sz="0" w:space="0" w:color="auto"/>
            <w:bottom w:val="none" w:sz="0" w:space="0" w:color="auto"/>
            <w:right w:val="none" w:sz="0" w:space="0" w:color="auto"/>
          </w:divBdr>
          <w:divsChild>
            <w:div w:id="2073190643">
              <w:marLeft w:val="0"/>
              <w:marRight w:val="0"/>
              <w:marTop w:val="0"/>
              <w:marBottom w:val="0"/>
              <w:divBdr>
                <w:top w:val="none" w:sz="0" w:space="0" w:color="auto"/>
                <w:left w:val="none" w:sz="0" w:space="0" w:color="auto"/>
                <w:bottom w:val="none" w:sz="0" w:space="0" w:color="auto"/>
                <w:right w:val="none" w:sz="0" w:space="0" w:color="auto"/>
              </w:divBdr>
              <w:divsChild>
                <w:div w:id="171712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96052">
          <w:marLeft w:val="0"/>
          <w:marRight w:val="0"/>
          <w:marTop w:val="300"/>
          <w:marBottom w:val="0"/>
          <w:divBdr>
            <w:top w:val="none" w:sz="0" w:space="0" w:color="auto"/>
            <w:left w:val="none" w:sz="0" w:space="0" w:color="auto"/>
            <w:bottom w:val="none" w:sz="0" w:space="0" w:color="auto"/>
            <w:right w:val="none" w:sz="0" w:space="0" w:color="auto"/>
          </w:divBdr>
          <w:divsChild>
            <w:div w:id="568228817">
              <w:marLeft w:val="0"/>
              <w:marRight w:val="0"/>
              <w:marTop w:val="0"/>
              <w:marBottom w:val="0"/>
              <w:divBdr>
                <w:top w:val="none" w:sz="0" w:space="0" w:color="auto"/>
                <w:left w:val="none" w:sz="0" w:space="0" w:color="auto"/>
                <w:bottom w:val="none" w:sz="0" w:space="0" w:color="auto"/>
                <w:right w:val="none" w:sz="0" w:space="0" w:color="auto"/>
              </w:divBdr>
              <w:divsChild>
                <w:div w:id="1887445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355479">
          <w:marLeft w:val="0"/>
          <w:marRight w:val="0"/>
          <w:marTop w:val="300"/>
          <w:marBottom w:val="0"/>
          <w:divBdr>
            <w:top w:val="none" w:sz="0" w:space="0" w:color="auto"/>
            <w:left w:val="none" w:sz="0" w:space="0" w:color="auto"/>
            <w:bottom w:val="none" w:sz="0" w:space="0" w:color="auto"/>
            <w:right w:val="none" w:sz="0" w:space="0" w:color="auto"/>
          </w:divBdr>
          <w:divsChild>
            <w:div w:id="2077624894">
              <w:marLeft w:val="0"/>
              <w:marRight w:val="0"/>
              <w:marTop w:val="0"/>
              <w:marBottom w:val="0"/>
              <w:divBdr>
                <w:top w:val="none" w:sz="0" w:space="0" w:color="auto"/>
                <w:left w:val="none" w:sz="0" w:space="0" w:color="auto"/>
                <w:bottom w:val="none" w:sz="0" w:space="0" w:color="auto"/>
                <w:right w:val="none" w:sz="0" w:space="0" w:color="auto"/>
              </w:divBdr>
              <w:divsChild>
                <w:div w:id="995568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166015">
      <w:bodyDiv w:val="1"/>
      <w:marLeft w:val="0"/>
      <w:marRight w:val="0"/>
      <w:marTop w:val="0"/>
      <w:marBottom w:val="0"/>
      <w:divBdr>
        <w:top w:val="none" w:sz="0" w:space="0" w:color="auto"/>
        <w:left w:val="none" w:sz="0" w:space="0" w:color="auto"/>
        <w:bottom w:val="none" w:sz="0" w:space="0" w:color="auto"/>
        <w:right w:val="none" w:sz="0" w:space="0" w:color="auto"/>
      </w:divBdr>
      <w:divsChild>
        <w:div w:id="1837528339">
          <w:marLeft w:val="0"/>
          <w:marRight w:val="0"/>
          <w:marTop w:val="0"/>
          <w:marBottom w:val="0"/>
          <w:divBdr>
            <w:top w:val="none" w:sz="0" w:space="0" w:color="auto"/>
            <w:left w:val="none" w:sz="0" w:space="0" w:color="auto"/>
            <w:bottom w:val="none" w:sz="0" w:space="0" w:color="auto"/>
            <w:right w:val="none" w:sz="0" w:space="0" w:color="auto"/>
          </w:divBdr>
        </w:div>
        <w:div w:id="1958022764">
          <w:marLeft w:val="0"/>
          <w:marRight w:val="0"/>
          <w:marTop w:val="0"/>
          <w:marBottom w:val="0"/>
          <w:divBdr>
            <w:top w:val="none" w:sz="0" w:space="0" w:color="auto"/>
            <w:left w:val="none" w:sz="0" w:space="0" w:color="auto"/>
            <w:bottom w:val="none" w:sz="0" w:space="0" w:color="auto"/>
            <w:right w:val="none" w:sz="0" w:space="0" w:color="auto"/>
          </w:divBdr>
          <w:divsChild>
            <w:div w:id="253319457">
              <w:marLeft w:val="0"/>
              <w:marRight w:val="0"/>
              <w:marTop w:val="0"/>
              <w:marBottom w:val="0"/>
              <w:divBdr>
                <w:top w:val="none" w:sz="0" w:space="0" w:color="auto"/>
                <w:left w:val="none" w:sz="0" w:space="0" w:color="auto"/>
                <w:bottom w:val="none" w:sz="0" w:space="0" w:color="auto"/>
                <w:right w:val="none" w:sz="0" w:space="0" w:color="auto"/>
              </w:divBdr>
            </w:div>
          </w:divsChild>
        </w:div>
        <w:div w:id="1334723822">
          <w:marLeft w:val="0"/>
          <w:marRight w:val="0"/>
          <w:marTop w:val="0"/>
          <w:marBottom w:val="0"/>
          <w:divBdr>
            <w:top w:val="none" w:sz="0" w:space="0" w:color="auto"/>
            <w:left w:val="none" w:sz="0" w:space="0" w:color="auto"/>
            <w:bottom w:val="none" w:sz="0" w:space="0" w:color="auto"/>
            <w:right w:val="none" w:sz="0" w:space="0" w:color="auto"/>
          </w:divBdr>
        </w:div>
        <w:div w:id="1998414690">
          <w:marLeft w:val="0"/>
          <w:marRight w:val="0"/>
          <w:marTop w:val="0"/>
          <w:marBottom w:val="0"/>
          <w:divBdr>
            <w:top w:val="none" w:sz="0" w:space="0" w:color="auto"/>
            <w:left w:val="none" w:sz="0" w:space="0" w:color="auto"/>
            <w:bottom w:val="none" w:sz="0" w:space="0" w:color="auto"/>
            <w:right w:val="none" w:sz="0" w:space="0" w:color="auto"/>
          </w:divBdr>
          <w:divsChild>
            <w:div w:id="2515581">
              <w:marLeft w:val="0"/>
              <w:marRight w:val="0"/>
              <w:marTop w:val="0"/>
              <w:marBottom w:val="0"/>
              <w:divBdr>
                <w:top w:val="none" w:sz="0" w:space="0" w:color="auto"/>
                <w:left w:val="none" w:sz="0" w:space="0" w:color="auto"/>
                <w:bottom w:val="none" w:sz="0" w:space="0" w:color="auto"/>
                <w:right w:val="none" w:sz="0" w:space="0" w:color="auto"/>
              </w:divBdr>
            </w:div>
          </w:divsChild>
        </w:div>
        <w:div w:id="1534924361">
          <w:marLeft w:val="0"/>
          <w:marRight w:val="0"/>
          <w:marTop w:val="0"/>
          <w:marBottom w:val="0"/>
          <w:divBdr>
            <w:top w:val="none" w:sz="0" w:space="0" w:color="auto"/>
            <w:left w:val="none" w:sz="0" w:space="0" w:color="auto"/>
            <w:bottom w:val="none" w:sz="0" w:space="0" w:color="auto"/>
            <w:right w:val="none" w:sz="0" w:space="0" w:color="auto"/>
          </w:divBdr>
        </w:div>
        <w:div w:id="1579902876">
          <w:marLeft w:val="0"/>
          <w:marRight w:val="0"/>
          <w:marTop w:val="0"/>
          <w:marBottom w:val="0"/>
          <w:divBdr>
            <w:top w:val="none" w:sz="0" w:space="0" w:color="auto"/>
            <w:left w:val="none" w:sz="0" w:space="0" w:color="auto"/>
            <w:bottom w:val="none" w:sz="0" w:space="0" w:color="auto"/>
            <w:right w:val="none" w:sz="0" w:space="0" w:color="auto"/>
          </w:divBdr>
          <w:divsChild>
            <w:div w:id="1782408438">
              <w:marLeft w:val="0"/>
              <w:marRight w:val="0"/>
              <w:marTop w:val="0"/>
              <w:marBottom w:val="0"/>
              <w:divBdr>
                <w:top w:val="none" w:sz="0" w:space="0" w:color="auto"/>
                <w:left w:val="none" w:sz="0" w:space="0" w:color="auto"/>
                <w:bottom w:val="none" w:sz="0" w:space="0" w:color="auto"/>
                <w:right w:val="none" w:sz="0" w:space="0" w:color="auto"/>
              </w:divBdr>
            </w:div>
          </w:divsChild>
        </w:div>
        <w:div w:id="1921862986">
          <w:marLeft w:val="0"/>
          <w:marRight w:val="0"/>
          <w:marTop w:val="0"/>
          <w:marBottom w:val="0"/>
          <w:divBdr>
            <w:top w:val="none" w:sz="0" w:space="0" w:color="auto"/>
            <w:left w:val="none" w:sz="0" w:space="0" w:color="auto"/>
            <w:bottom w:val="none" w:sz="0" w:space="0" w:color="auto"/>
            <w:right w:val="none" w:sz="0" w:space="0" w:color="auto"/>
          </w:divBdr>
        </w:div>
        <w:div w:id="2023312500">
          <w:marLeft w:val="0"/>
          <w:marRight w:val="0"/>
          <w:marTop w:val="0"/>
          <w:marBottom w:val="0"/>
          <w:divBdr>
            <w:top w:val="none" w:sz="0" w:space="0" w:color="auto"/>
            <w:left w:val="none" w:sz="0" w:space="0" w:color="auto"/>
            <w:bottom w:val="none" w:sz="0" w:space="0" w:color="auto"/>
            <w:right w:val="none" w:sz="0" w:space="0" w:color="auto"/>
          </w:divBdr>
          <w:divsChild>
            <w:div w:id="909272775">
              <w:marLeft w:val="0"/>
              <w:marRight w:val="0"/>
              <w:marTop w:val="0"/>
              <w:marBottom w:val="0"/>
              <w:divBdr>
                <w:top w:val="none" w:sz="0" w:space="0" w:color="auto"/>
                <w:left w:val="none" w:sz="0" w:space="0" w:color="auto"/>
                <w:bottom w:val="none" w:sz="0" w:space="0" w:color="auto"/>
                <w:right w:val="none" w:sz="0" w:space="0" w:color="auto"/>
              </w:divBdr>
            </w:div>
          </w:divsChild>
        </w:div>
        <w:div w:id="593826801">
          <w:marLeft w:val="0"/>
          <w:marRight w:val="0"/>
          <w:marTop w:val="0"/>
          <w:marBottom w:val="0"/>
          <w:divBdr>
            <w:top w:val="none" w:sz="0" w:space="0" w:color="auto"/>
            <w:left w:val="none" w:sz="0" w:space="0" w:color="auto"/>
            <w:bottom w:val="none" w:sz="0" w:space="0" w:color="auto"/>
            <w:right w:val="none" w:sz="0" w:space="0" w:color="auto"/>
          </w:divBdr>
        </w:div>
        <w:div w:id="1480341219">
          <w:marLeft w:val="0"/>
          <w:marRight w:val="0"/>
          <w:marTop w:val="0"/>
          <w:marBottom w:val="0"/>
          <w:divBdr>
            <w:top w:val="none" w:sz="0" w:space="0" w:color="auto"/>
            <w:left w:val="none" w:sz="0" w:space="0" w:color="auto"/>
            <w:bottom w:val="none" w:sz="0" w:space="0" w:color="auto"/>
            <w:right w:val="none" w:sz="0" w:space="0" w:color="auto"/>
          </w:divBdr>
          <w:divsChild>
            <w:div w:id="471872521">
              <w:marLeft w:val="0"/>
              <w:marRight w:val="0"/>
              <w:marTop w:val="0"/>
              <w:marBottom w:val="0"/>
              <w:divBdr>
                <w:top w:val="none" w:sz="0" w:space="0" w:color="auto"/>
                <w:left w:val="none" w:sz="0" w:space="0" w:color="auto"/>
                <w:bottom w:val="none" w:sz="0" w:space="0" w:color="auto"/>
                <w:right w:val="none" w:sz="0" w:space="0" w:color="auto"/>
              </w:divBdr>
            </w:div>
          </w:divsChild>
        </w:div>
        <w:div w:id="1272281411">
          <w:marLeft w:val="0"/>
          <w:marRight w:val="0"/>
          <w:marTop w:val="0"/>
          <w:marBottom w:val="0"/>
          <w:divBdr>
            <w:top w:val="none" w:sz="0" w:space="0" w:color="auto"/>
            <w:left w:val="none" w:sz="0" w:space="0" w:color="auto"/>
            <w:bottom w:val="none" w:sz="0" w:space="0" w:color="auto"/>
            <w:right w:val="none" w:sz="0" w:space="0" w:color="auto"/>
          </w:divBdr>
        </w:div>
        <w:div w:id="817843135">
          <w:marLeft w:val="0"/>
          <w:marRight w:val="0"/>
          <w:marTop w:val="0"/>
          <w:marBottom w:val="0"/>
          <w:divBdr>
            <w:top w:val="none" w:sz="0" w:space="0" w:color="auto"/>
            <w:left w:val="none" w:sz="0" w:space="0" w:color="auto"/>
            <w:bottom w:val="none" w:sz="0" w:space="0" w:color="auto"/>
            <w:right w:val="none" w:sz="0" w:space="0" w:color="auto"/>
          </w:divBdr>
          <w:divsChild>
            <w:div w:id="930549669">
              <w:marLeft w:val="0"/>
              <w:marRight w:val="0"/>
              <w:marTop w:val="0"/>
              <w:marBottom w:val="0"/>
              <w:divBdr>
                <w:top w:val="none" w:sz="0" w:space="0" w:color="auto"/>
                <w:left w:val="none" w:sz="0" w:space="0" w:color="auto"/>
                <w:bottom w:val="none" w:sz="0" w:space="0" w:color="auto"/>
                <w:right w:val="none" w:sz="0" w:space="0" w:color="auto"/>
              </w:divBdr>
            </w:div>
          </w:divsChild>
        </w:div>
        <w:div w:id="1804032163">
          <w:marLeft w:val="0"/>
          <w:marRight w:val="0"/>
          <w:marTop w:val="0"/>
          <w:marBottom w:val="0"/>
          <w:divBdr>
            <w:top w:val="none" w:sz="0" w:space="0" w:color="auto"/>
            <w:left w:val="none" w:sz="0" w:space="0" w:color="auto"/>
            <w:bottom w:val="none" w:sz="0" w:space="0" w:color="auto"/>
            <w:right w:val="none" w:sz="0" w:space="0" w:color="auto"/>
          </w:divBdr>
        </w:div>
        <w:div w:id="1731226617">
          <w:marLeft w:val="0"/>
          <w:marRight w:val="0"/>
          <w:marTop w:val="0"/>
          <w:marBottom w:val="0"/>
          <w:divBdr>
            <w:top w:val="none" w:sz="0" w:space="0" w:color="auto"/>
            <w:left w:val="none" w:sz="0" w:space="0" w:color="auto"/>
            <w:bottom w:val="none" w:sz="0" w:space="0" w:color="auto"/>
            <w:right w:val="none" w:sz="0" w:space="0" w:color="auto"/>
          </w:divBdr>
          <w:divsChild>
            <w:div w:id="106197783">
              <w:marLeft w:val="0"/>
              <w:marRight w:val="0"/>
              <w:marTop w:val="0"/>
              <w:marBottom w:val="0"/>
              <w:divBdr>
                <w:top w:val="none" w:sz="0" w:space="0" w:color="auto"/>
                <w:left w:val="none" w:sz="0" w:space="0" w:color="auto"/>
                <w:bottom w:val="none" w:sz="0" w:space="0" w:color="auto"/>
                <w:right w:val="none" w:sz="0" w:space="0" w:color="auto"/>
              </w:divBdr>
            </w:div>
          </w:divsChild>
        </w:div>
        <w:div w:id="528182493">
          <w:marLeft w:val="0"/>
          <w:marRight w:val="0"/>
          <w:marTop w:val="300"/>
          <w:marBottom w:val="0"/>
          <w:divBdr>
            <w:top w:val="none" w:sz="0" w:space="0" w:color="auto"/>
            <w:left w:val="none" w:sz="0" w:space="0" w:color="auto"/>
            <w:bottom w:val="none" w:sz="0" w:space="0" w:color="auto"/>
            <w:right w:val="none" w:sz="0" w:space="0" w:color="auto"/>
          </w:divBdr>
          <w:divsChild>
            <w:div w:id="1674718962">
              <w:marLeft w:val="0"/>
              <w:marRight w:val="0"/>
              <w:marTop w:val="0"/>
              <w:marBottom w:val="0"/>
              <w:divBdr>
                <w:top w:val="none" w:sz="0" w:space="0" w:color="auto"/>
                <w:left w:val="none" w:sz="0" w:space="0" w:color="auto"/>
                <w:bottom w:val="none" w:sz="0" w:space="0" w:color="auto"/>
                <w:right w:val="none" w:sz="0" w:space="0" w:color="auto"/>
              </w:divBdr>
              <w:divsChild>
                <w:div w:id="119619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11227">
          <w:marLeft w:val="0"/>
          <w:marRight w:val="0"/>
          <w:marTop w:val="300"/>
          <w:marBottom w:val="0"/>
          <w:divBdr>
            <w:top w:val="none" w:sz="0" w:space="0" w:color="auto"/>
            <w:left w:val="none" w:sz="0" w:space="0" w:color="auto"/>
            <w:bottom w:val="none" w:sz="0" w:space="0" w:color="auto"/>
            <w:right w:val="none" w:sz="0" w:space="0" w:color="auto"/>
          </w:divBdr>
          <w:divsChild>
            <w:div w:id="625159556">
              <w:marLeft w:val="0"/>
              <w:marRight w:val="0"/>
              <w:marTop w:val="0"/>
              <w:marBottom w:val="0"/>
              <w:divBdr>
                <w:top w:val="none" w:sz="0" w:space="0" w:color="auto"/>
                <w:left w:val="none" w:sz="0" w:space="0" w:color="auto"/>
                <w:bottom w:val="none" w:sz="0" w:space="0" w:color="auto"/>
                <w:right w:val="none" w:sz="0" w:space="0" w:color="auto"/>
              </w:divBdr>
              <w:divsChild>
                <w:div w:id="8684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846345">
          <w:marLeft w:val="0"/>
          <w:marRight w:val="0"/>
          <w:marTop w:val="300"/>
          <w:marBottom w:val="0"/>
          <w:divBdr>
            <w:top w:val="none" w:sz="0" w:space="0" w:color="auto"/>
            <w:left w:val="none" w:sz="0" w:space="0" w:color="auto"/>
            <w:bottom w:val="none" w:sz="0" w:space="0" w:color="auto"/>
            <w:right w:val="none" w:sz="0" w:space="0" w:color="auto"/>
          </w:divBdr>
          <w:divsChild>
            <w:div w:id="333383084">
              <w:marLeft w:val="0"/>
              <w:marRight w:val="0"/>
              <w:marTop w:val="0"/>
              <w:marBottom w:val="0"/>
              <w:divBdr>
                <w:top w:val="none" w:sz="0" w:space="0" w:color="auto"/>
                <w:left w:val="none" w:sz="0" w:space="0" w:color="auto"/>
                <w:bottom w:val="none" w:sz="0" w:space="0" w:color="auto"/>
                <w:right w:val="none" w:sz="0" w:space="0" w:color="auto"/>
              </w:divBdr>
              <w:divsChild>
                <w:div w:id="1992520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327597">
          <w:marLeft w:val="0"/>
          <w:marRight w:val="0"/>
          <w:marTop w:val="300"/>
          <w:marBottom w:val="0"/>
          <w:divBdr>
            <w:top w:val="none" w:sz="0" w:space="0" w:color="auto"/>
            <w:left w:val="none" w:sz="0" w:space="0" w:color="auto"/>
            <w:bottom w:val="none" w:sz="0" w:space="0" w:color="auto"/>
            <w:right w:val="none" w:sz="0" w:space="0" w:color="auto"/>
          </w:divBdr>
          <w:divsChild>
            <w:div w:id="101653262">
              <w:marLeft w:val="0"/>
              <w:marRight w:val="0"/>
              <w:marTop w:val="0"/>
              <w:marBottom w:val="0"/>
              <w:divBdr>
                <w:top w:val="none" w:sz="0" w:space="0" w:color="auto"/>
                <w:left w:val="none" w:sz="0" w:space="0" w:color="auto"/>
                <w:bottom w:val="none" w:sz="0" w:space="0" w:color="auto"/>
                <w:right w:val="none" w:sz="0" w:space="0" w:color="auto"/>
              </w:divBdr>
              <w:divsChild>
                <w:div w:id="177084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942450">
      <w:bodyDiv w:val="1"/>
      <w:marLeft w:val="0"/>
      <w:marRight w:val="0"/>
      <w:marTop w:val="0"/>
      <w:marBottom w:val="0"/>
      <w:divBdr>
        <w:top w:val="none" w:sz="0" w:space="0" w:color="auto"/>
        <w:left w:val="none" w:sz="0" w:space="0" w:color="auto"/>
        <w:bottom w:val="none" w:sz="0" w:space="0" w:color="auto"/>
        <w:right w:val="none" w:sz="0" w:space="0" w:color="auto"/>
      </w:divBdr>
      <w:divsChild>
        <w:div w:id="226305087">
          <w:marLeft w:val="0"/>
          <w:marRight w:val="0"/>
          <w:marTop w:val="0"/>
          <w:marBottom w:val="0"/>
          <w:divBdr>
            <w:top w:val="none" w:sz="0" w:space="0" w:color="auto"/>
            <w:left w:val="none" w:sz="0" w:space="0" w:color="auto"/>
            <w:bottom w:val="none" w:sz="0" w:space="0" w:color="auto"/>
            <w:right w:val="none" w:sz="0" w:space="0" w:color="auto"/>
          </w:divBdr>
        </w:div>
        <w:div w:id="993528328">
          <w:marLeft w:val="0"/>
          <w:marRight w:val="0"/>
          <w:marTop w:val="0"/>
          <w:marBottom w:val="0"/>
          <w:divBdr>
            <w:top w:val="none" w:sz="0" w:space="0" w:color="auto"/>
            <w:left w:val="none" w:sz="0" w:space="0" w:color="auto"/>
            <w:bottom w:val="none" w:sz="0" w:space="0" w:color="auto"/>
            <w:right w:val="none" w:sz="0" w:space="0" w:color="auto"/>
          </w:divBdr>
          <w:divsChild>
            <w:div w:id="459151870">
              <w:marLeft w:val="0"/>
              <w:marRight w:val="0"/>
              <w:marTop w:val="0"/>
              <w:marBottom w:val="0"/>
              <w:divBdr>
                <w:top w:val="none" w:sz="0" w:space="0" w:color="auto"/>
                <w:left w:val="none" w:sz="0" w:space="0" w:color="auto"/>
                <w:bottom w:val="none" w:sz="0" w:space="0" w:color="auto"/>
                <w:right w:val="none" w:sz="0" w:space="0" w:color="auto"/>
              </w:divBdr>
            </w:div>
          </w:divsChild>
        </w:div>
        <w:div w:id="1875269262">
          <w:marLeft w:val="0"/>
          <w:marRight w:val="0"/>
          <w:marTop w:val="0"/>
          <w:marBottom w:val="0"/>
          <w:divBdr>
            <w:top w:val="none" w:sz="0" w:space="0" w:color="auto"/>
            <w:left w:val="none" w:sz="0" w:space="0" w:color="auto"/>
            <w:bottom w:val="none" w:sz="0" w:space="0" w:color="auto"/>
            <w:right w:val="none" w:sz="0" w:space="0" w:color="auto"/>
          </w:divBdr>
        </w:div>
        <w:div w:id="1627194910">
          <w:marLeft w:val="0"/>
          <w:marRight w:val="0"/>
          <w:marTop w:val="0"/>
          <w:marBottom w:val="0"/>
          <w:divBdr>
            <w:top w:val="none" w:sz="0" w:space="0" w:color="auto"/>
            <w:left w:val="none" w:sz="0" w:space="0" w:color="auto"/>
            <w:bottom w:val="none" w:sz="0" w:space="0" w:color="auto"/>
            <w:right w:val="none" w:sz="0" w:space="0" w:color="auto"/>
          </w:divBdr>
          <w:divsChild>
            <w:div w:id="875313062">
              <w:marLeft w:val="0"/>
              <w:marRight w:val="0"/>
              <w:marTop w:val="0"/>
              <w:marBottom w:val="0"/>
              <w:divBdr>
                <w:top w:val="none" w:sz="0" w:space="0" w:color="auto"/>
                <w:left w:val="none" w:sz="0" w:space="0" w:color="auto"/>
                <w:bottom w:val="none" w:sz="0" w:space="0" w:color="auto"/>
                <w:right w:val="none" w:sz="0" w:space="0" w:color="auto"/>
              </w:divBdr>
            </w:div>
          </w:divsChild>
        </w:div>
        <w:div w:id="605767775">
          <w:marLeft w:val="0"/>
          <w:marRight w:val="0"/>
          <w:marTop w:val="0"/>
          <w:marBottom w:val="0"/>
          <w:divBdr>
            <w:top w:val="none" w:sz="0" w:space="0" w:color="auto"/>
            <w:left w:val="none" w:sz="0" w:space="0" w:color="auto"/>
            <w:bottom w:val="none" w:sz="0" w:space="0" w:color="auto"/>
            <w:right w:val="none" w:sz="0" w:space="0" w:color="auto"/>
          </w:divBdr>
        </w:div>
        <w:div w:id="1338725828">
          <w:marLeft w:val="0"/>
          <w:marRight w:val="0"/>
          <w:marTop w:val="0"/>
          <w:marBottom w:val="0"/>
          <w:divBdr>
            <w:top w:val="none" w:sz="0" w:space="0" w:color="auto"/>
            <w:left w:val="none" w:sz="0" w:space="0" w:color="auto"/>
            <w:bottom w:val="none" w:sz="0" w:space="0" w:color="auto"/>
            <w:right w:val="none" w:sz="0" w:space="0" w:color="auto"/>
          </w:divBdr>
          <w:divsChild>
            <w:div w:id="145821068">
              <w:marLeft w:val="0"/>
              <w:marRight w:val="0"/>
              <w:marTop w:val="0"/>
              <w:marBottom w:val="0"/>
              <w:divBdr>
                <w:top w:val="none" w:sz="0" w:space="0" w:color="auto"/>
                <w:left w:val="none" w:sz="0" w:space="0" w:color="auto"/>
                <w:bottom w:val="none" w:sz="0" w:space="0" w:color="auto"/>
                <w:right w:val="none" w:sz="0" w:space="0" w:color="auto"/>
              </w:divBdr>
            </w:div>
          </w:divsChild>
        </w:div>
        <w:div w:id="1710840575">
          <w:marLeft w:val="0"/>
          <w:marRight w:val="0"/>
          <w:marTop w:val="0"/>
          <w:marBottom w:val="0"/>
          <w:divBdr>
            <w:top w:val="none" w:sz="0" w:space="0" w:color="auto"/>
            <w:left w:val="none" w:sz="0" w:space="0" w:color="auto"/>
            <w:bottom w:val="none" w:sz="0" w:space="0" w:color="auto"/>
            <w:right w:val="none" w:sz="0" w:space="0" w:color="auto"/>
          </w:divBdr>
        </w:div>
        <w:div w:id="1372143908">
          <w:marLeft w:val="0"/>
          <w:marRight w:val="0"/>
          <w:marTop w:val="0"/>
          <w:marBottom w:val="0"/>
          <w:divBdr>
            <w:top w:val="none" w:sz="0" w:space="0" w:color="auto"/>
            <w:left w:val="none" w:sz="0" w:space="0" w:color="auto"/>
            <w:bottom w:val="none" w:sz="0" w:space="0" w:color="auto"/>
            <w:right w:val="none" w:sz="0" w:space="0" w:color="auto"/>
          </w:divBdr>
          <w:divsChild>
            <w:div w:id="332339974">
              <w:marLeft w:val="0"/>
              <w:marRight w:val="0"/>
              <w:marTop w:val="0"/>
              <w:marBottom w:val="0"/>
              <w:divBdr>
                <w:top w:val="none" w:sz="0" w:space="0" w:color="auto"/>
                <w:left w:val="none" w:sz="0" w:space="0" w:color="auto"/>
                <w:bottom w:val="none" w:sz="0" w:space="0" w:color="auto"/>
                <w:right w:val="none" w:sz="0" w:space="0" w:color="auto"/>
              </w:divBdr>
            </w:div>
          </w:divsChild>
        </w:div>
        <w:div w:id="323822712">
          <w:marLeft w:val="0"/>
          <w:marRight w:val="0"/>
          <w:marTop w:val="0"/>
          <w:marBottom w:val="0"/>
          <w:divBdr>
            <w:top w:val="none" w:sz="0" w:space="0" w:color="auto"/>
            <w:left w:val="none" w:sz="0" w:space="0" w:color="auto"/>
            <w:bottom w:val="none" w:sz="0" w:space="0" w:color="auto"/>
            <w:right w:val="none" w:sz="0" w:space="0" w:color="auto"/>
          </w:divBdr>
        </w:div>
        <w:div w:id="1085028867">
          <w:marLeft w:val="0"/>
          <w:marRight w:val="0"/>
          <w:marTop w:val="0"/>
          <w:marBottom w:val="0"/>
          <w:divBdr>
            <w:top w:val="none" w:sz="0" w:space="0" w:color="auto"/>
            <w:left w:val="none" w:sz="0" w:space="0" w:color="auto"/>
            <w:bottom w:val="none" w:sz="0" w:space="0" w:color="auto"/>
            <w:right w:val="none" w:sz="0" w:space="0" w:color="auto"/>
          </w:divBdr>
          <w:divsChild>
            <w:div w:id="790900778">
              <w:marLeft w:val="0"/>
              <w:marRight w:val="0"/>
              <w:marTop w:val="0"/>
              <w:marBottom w:val="0"/>
              <w:divBdr>
                <w:top w:val="none" w:sz="0" w:space="0" w:color="auto"/>
                <w:left w:val="none" w:sz="0" w:space="0" w:color="auto"/>
                <w:bottom w:val="none" w:sz="0" w:space="0" w:color="auto"/>
                <w:right w:val="none" w:sz="0" w:space="0" w:color="auto"/>
              </w:divBdr>
            </w:div>
          </w:divsChild>
        </w:div>
        <w:div w:id="732048488">
          <w:marLeft w:val="0"/>
          <w:marRight w:val="0"/>
          <w:marTop w:val="0"/>
          <w:marBottom w:val="0"/>
          <w:divBdr>
            <w:top w:val="none" w:sz="0" w:space="0" w:color="auto"/>
            <w:left w:val="none" w:sz="0" w:space="0" w:color="auto"/>
            <w:bottom w:val="none" w:sz="0" w:space="0" w:color="auto"/>
            <w:right w:val="none" w:sz="0" w:space="0" w:color="auto"/>
          </w:divBdr>
        </w:div>
        <w:div w:id="153881659">
          <w:marLeft w:val="0"/>
          <w:marRight w:val="0"/>
          <w:marTop w:val="0"/>
          <w:marBottom w:val="0"/>
          <w:divBdr>
            <w:top w:val="none" w:sz="0" w:space="0" w:color="auto"/>
            <w:left w:val="none" w:sz="0" w:space="0" w:color="auto"/>
            <w:bottom w:val="none" w:sz="0" w:space="0" w:color="auto"/>
            <w:right w:val="none" w:sz="0" w:space="0" w:color="auto"/>
          </w:divBdr>
          <w:divsChild>
            <w:div w:id="769741653">
              <w:marLeft w:val="0"/>
              <w:marRight w:val="0"/>
              <w:marTop w:val="0"/>
              <w:marBottom w:val="0"/>
              <w:divBdr>
                <w:top w:val="none" w:sz="0" w:space="0" w:color="auto"/>
                <w:left w:val="none" w:sz="0" w:space="0" w:color="auto"/>
                <w:bottom w:val="none" w:sz="0" w:space="0" w:color="auto"/>
                <w:right w:val="none" w:sz="0" w:space="0" w:color="auto"/>
              </w:divBdr>
            </w:div>
          </w:divsChild>
        </w:div>
        <w:div w:id="1248879471">
          <w:marLeft w:val="0"/>
          <w:marRight w:val="0"/>
          <w:marTop w:val="0"/>
          <w:marBottom w:val="0"/>
          <w:divBdr>
            <w:top w:val="none" w:sz="0" w:space="0" w:color="auto"/>
            <w:left w:val="none" w:sz="0" w:space="0" w:color="auto"/>
            <w:bottom w:val="none" w:sz="0" w:space="0" w:color="auto"/>
            <w:right w:val="none" w:sz="0" w:space="0" w:color="auto"/>
          </w:divBdr>
        </w:div>
        <w:div w:id="591399636">
          <w:marLeft w:val="0"/>
          <w:marRight w:val="0"/>
          <w:marTop w:val="0"/>
          <w:marBottom w:val="0"/>
          <w:divBdr>
            <w:top w:val="none" w:sz="0" w:space="0" w:color="auto"/>
            <w:left w:val="none" w:sz="0" w:space="0" w:color="auto"/>
            <w:bottom w:val="none" w:sz="0" w:space="0" w:color="auto"/>
            <w:right w:val="none" w:sz="0" w:space="0" w:color="auto"/>
          </w:divBdr>
          <w:divsChild>
            <w:div w:id="819465034">
              <w:marLeft w:val="0"/>
              <w:marRight w:val="0"/>
              <w:marTop w:val="0"/>
              <w:marBottom w:val="0"/>
              <w:divBdr>
                <w:top w:val="none" w:sz="0" w:space="0" w:color="auto"/>
                <w:left w:val="none" w:sz="0" w:space="0" w:color="auto"/>
                <w:bottom w:val="none" w:sz="0" w:space="0" w:color="auto"/>
                <w:right w:val="none" w:sz="0" w:space="0" w:color="auto"/>
              </w:divBdr>
            </w:div>
          </w:divsChild>
        </w:div>
        <w:div w:id="821700874">
          <w:marLeft w:val="0"/>
          <w:marRight w:val="0"/>
          <w:marTop w:val="300"/>
          <w:marBottom w:val="0"/>
          <w:divBdr>
            <w:top w:val="none" w:sz="0" w:space="0" w:color="auto"/>
            <w:left w:val="none" w:sz="0" w:space="0" w:color="auto"/>
            <w:bottom w:val="none" w:sz="0" w:space="0" w:color="auto"/>
            <w:right w:val="none" w:sz="0" w:space="0" w:color="auto"/>
          </w:divBdr>
          <w:divsChild>
            <w:div w:id="10105657">
              <w:marLeft w:val="0"/>
              <w:marRight w:val="0"/>
              <w:marTop w:val="0"/>
              <w:marBottom w:val="0"/>
              <w:divBdr>
                <w:top w:val="none" w:sz="0" w:space="0" w:color="auto"/>
                <w:left w:val="none" w:sz="0" w:space="0" w:color="auto"/>
                <w:bottom w:val="none" w:sz="0" w:space="0" w:color="auto"/>
                <w:right w:val="none" w:sz="0" w:space="0" w:color="auto"/>
              </w:divBdr>
              <w:divsChild>
                <w:div w:id="170979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141016">
          <w:marLeft w:val="0"/>
          <w:marRight w:val="0"/>
          <w:marTop w:val="300"/>
          <w:marBottom w:val="0"/>
          <w:divBdr>
            <w:top w:val="none" w:sz="0" w:space="0" w:color="auto"/>
            <w:left w:val="none" w:sz="0" w:space="0" w:color="auto"/>
            <w:bottom w:val="none" w:sz="0" w:space="0" w:color="auto"/>
            <w:right w:val="none" w:sz="0" w:space="0" w:color="auto"/>
          </w:divBdr>
          <w:divsChild>
            <w:div w:id="1624992559">
              <w:marLeft w:val="0"/>
              <w:marRight w:val="0"/>
              <w:marTop w:val="0"/>
              <w:marBottom w:val="0"/>
              <w:divBdr>
                <w:top w:val="none" w:sz="0" w:space="0" w:color="auto"/>
                <w:left w:val="none" w:sz="0" w:space="0" w:color="auto"/>
                <w:bottom w:val="none" w:sz="0" w:space="0" w:color="auto"/>
                <w:right w:val="none" w:sz="0" w:space="0" w:color="auto"/>
              </w:divBdr>
              <w:divsChild>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19148">
          <w:marLeft w:val="0"/>
          <w:marRight w:val="0"/>
          <w:marTop w:val="300"/>
          <w:marBottom w:val="0"/>
          <w:divBdr>
            <w:top w:val="none" w:sz="0" w:space="0" w:color="auto"/>
            <w:left w:val="none" w:sz="0" w:space="0" w:color="auto"/>
            <w:bottom w:val="none" w:sz="0" w:space="0" w:color="auto"/>
            <w:right w:val="none" w:sz="0" w:space="0" w:color="auto"/>
          </w:divBdr>
          <w:divsChild>
            <w:div w:id="936869656">
              <w:marLeft w:val="0"/>
              <w:marRight w:val="0"/>
              <w:marTop w:val="0"/>
              <w:marBottom w:val="0"/>
              <w:divBdr>
                <w:top w:val="none" w:sz="0" w:space="0" w:color="auto"/>
                <w:left w:val="none" w:sz="0" w:space="0" w:color="auto"/>
                <w:bottom w:val="none" w:sz="0" w:space="0" w:color="auto"/>
                <w:right w:val="none" w:sz="0" w:space="0" w:color="auto"/>
              </w:divBdr>
              <w:divsChild>
                <w:div w:id="43182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846441">
          <w:marLeft w:val="0"/>
          <w:marRight w:val="0"/>
          <w:marTop w:val="300"/>
          <w:marBottom w:val="0"/>
          <w:divBdr>
            <w:top w:val="none" w:sz="0" w:space="0" w:color="auto"/>
            <w:left w:val="none" w:sz="0" w:space="0" w:color="auto"/>
            <w:bottom w:val="none" w:sz="0" w:space="0" w:color="auto"/>
            <w:right w:val="none" w:sz="0" w:space="0" w:color="auto"/>
          </w:divBdr>
          <w:divsChild>
            <w:div w:id="299582550">
              <w:marLeft w:val="0"/>
              <w:marRight w:val="0"/>
              <w:marTop w:val="0"/>
              <w:marBottom w:val="0"/>
              <w:divBdr>
                <w:top w:val="none" w:sz="0" w:space="0" w:color="auto"/>
                <w:left w:val="none" w:sz="0" w:space="0" w:color="auto"/>
                <w:bottom w:val="none" w:sz="0" w:space="0" w:color="auto"/>
                <w:right w:val="none" w:sz="0" w:space="0" w:color="auto"/>
              </w:divBdr>
              <w:divsChild>
                <w:div w:id="20788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402570">
      <w:bodyDiv w:val="1"/>
      <w:marLeft w:val="0"/>
      <w:marRight w:val="0"/>
      <w:marTop w:val="0"/>
      <w:marBottom w:val="0"/>
      <w:divBdr>
        <w:top w:val="none" w:sz="0" w:space="0" w:color="auto"/>
        <w:left w:val="none" w:sz="0" w:space="0" w:color="auto"/>
        <w:bottom w:val="none" w:sz="0" w:space="0" w:color="auto"/>
        <w:right w:val="none" w:sz="0" w:space="0" w:color="auto"/>
      </w:divBdr>
      <w:divsChild>
        <w:div w:id="1139418958">
          <w:marLeft w:val="0"/>
          <w:marRight w:val="0"/>
          <w:marTop w:val="0"/>
          <w:marBottom w:val="0"/>
          <w:divBdr>
            <w:top w:val="none" w:sz="0" w:space="0" w:color="auto"/>
            <w:left w:val="none" w:sz="0" w:space="0" w:color="auto"/>
            <w:bottom w:val="none" w:sz="0" w:space="0" w:color="auto"/>
            <w:right w:val="none" w:sz="0" w:space="0" w:color="auto"/>
          </w:divBdr>
        </w:div>
        <w:div w:id="1686512530">
          <w:marLeft w:val="0"/>
          <w:marRight w:val="0"/>
          <w:marTop w:val="0"/>
          <w:marBottom w:val="0"/>
          <w:divBdr>
            <w:top w:val="none" w:sz="0" w:space="0" w:color="auto"/>
            <w:left w:val="none" w:sz="0" w:space="0" w:color="auto"/>
            <w:bottom w:val="none" w:sz="0" w:space="0" w:color="auto"/>
            <w:right w:val="none" w:sz="0" w:space="0" w:color="auto"/>
          </w:divBdr>
          <w:divsChild>
            <w:div w:id="1721056753">
              <w:marLeft w:val="0"/>
              <w:marRight w:val="0"/>
              <w:marTop w:val="0"/>
              <w:marBottom w:val="0"/>
              <w:divBdr>
                <w:top w:val="none" w:sz="0" w:space="0" w:color="auto"/>
                <w:left w:val="none" w:sz="0" w:space="0" w:color="auto"/>
                <w:bottom w:val="none" w:sz="0" w:space="0" w:color="auto"/>
                <w:right w:val="none" w:sz="0" w:space="0" w:color="auto"/>
              </w:divBdr>
            </w:div>
          </w:divsChild>
        </w:div>
        <w:div w:id="783691282">
          <w:marLeft w:val="0"/>
          <w:marRight w:val="0"/>
          <w:marTop w:val="0"/>
          <w:marBottom w:val="0"/>
          <w:divBdr>
            <w:top w:val="none" w:sz="0" w:space="0" w:color="auto"/>
            <w:left w:val="none" w:sz="0" w:space="0" w:color="auto"/>
            <w:bottom w:val="none" w:sz="0" w:space="0" w:color="auto"/>
            <w:right w:val="none" w:sz="0" w:space="0" w:color="auto"/>
          </w:divBdr>
        </w:div>
        <w:div w:id="963586440">
          <w:marLeft w:val="0"/>
          <w:marRight w:val="0"/>
          <w:marTop w:val="0"/>
          <w:marBottom w:val="0"/>
          <w:divBdr>
            <w:top w:val="none" w:sz="0" w:space="0" w:color="auto"/>
            <w:left w:val="none" w:sz="0" w:space="0" w:color="auto"/>
            <w:bottom w:val="none" w:sz="0" w:space="0" w:color="auto"/>
            <w:right w:val="none" w:sz="0" w:space="0" w:color="auto"/>
          </w:divBdr>
          <w:divsChild>
            <w:div w:id="10838731">
              <w:marLeft w:val="0"/>
              <w:marRight w:val="0"/>
              <w:marTop w:val="0"/>
              <w:marBottom w:val="0"/>
              <w:divBdr>
                <w:top w:val="none" w:sz="0" w:space="0" w:color="auto"/>
                <w:left w:val="none" w:sz="0" w:space="0" w:color="auto"/>
                <w:bottom w:val="none" w:sz="0" w:space="0" w:color="auto"/>
                <w:right w:val="none" w:sz="0" w:space="0" w:color="auto"/>
              </w:divBdr>
            </w:div>
          </w:divsChild>
        </w:div>
        <w:div w:id="1843278403">
          <w:marLeft w:val="0"/>
          <w:marRight w:val="0"/>
          <w:marTop w:val="0"/>
          <w:marBottom w:val="0"/>
          <w:divBdr>
            <w:top w:val="none" w:sz="0" w:space="0" w:color="auto"/>
            <w:left w:val="none" w:sz="0" w:space="0" w:color="auto"/>
            <w:bottom w:val="none" w:sz="0" w:space="0" w:color="auto"/>
            <w:right w:val="none" w:sz="0" w:space="0" w:color="auto"/>
          </w:divBdr>
        </w:div>
        <w:div w:id="1306350898">
          <w:marLeft w:val="0"/>
          <w:marRight w:val="0"/>
          <w:marTop w:val="0"/>
          <w:marBottom w:val="0"/>
          <w:divBdr>
            <w:top w:val="none" w:sz="0" w:space="0" w:color="auto"/>
            <w:left w:val="none" w:sz="0" w:space="0" w:color="auto"/>
            <w:bottom w:val="none" w:sz="0" w:space="0" w:color="auto"/>
            <w:right w:val="none" w:sz="0" w:space="0" w:color="auto"/>
          </w:divBdr>
          <w:divsChild>
            <w:div w:id="1113747959">
              <w:marLeft w:val="0"/>
              <w:marRight w:val="0"/>
              <w:marTop w:val="0"/>
              <w:marBottom w:val="0"/>
              <w:divBdr>
                <w:top w:val="none" w:sz="0" w:space="0" w:color="auto"/>
                <w:left w:val="none" w:sz="0" w:space="0" w:color="auto"/>
                <w:bottom w:val="none" w:sz="0" w:space="0" w:color="auto"/>
                <w:right w:val="none" w:sz="0" w:space="0" w:color="auto"/>
              </w:divBdr>
            </w:div>
          </w:divsChild>
        </w:div>
        <w:div w:id="54624237">
          <w:marLeft w:val="0"/>
          <w:marRight w:val="0"/>
          <w:marTop w:val="0"/>
          <w:marBottom w:val="0"/>
          <w:divBdr>
            <w:top w:val="none" w:sz="0" w:space="0" w:color="auto"/>
            <w:left w:val="none" w:sz="0" w:space="0" w:color="auto"/>
            <w:bottom w:val="none" w:sz="0" w:space="0" w:color="auto"/>
            <w:right w:val="none" w:sz="0" w:space="0" w:color="auto"/>
          </w:divBdr>
        </w:div>
        <w:div w:id="1915776895">
          <w:marLeft w:val="0"/>
          <w:marRight w:val="0"/>
          <w:marTop w:val="0"/>
          <w:marBottom w:val="0"/>
          <w:divBdr>
            <w:top w:val="none" w:sz="0" w:space="0" w:color="auto"/>
            <w:left w:val="none" w:sz="0" w:space="0" w:color="auto"/>
            <w:bottom w:val="none" w:sz="0" w:space="0" w:color="auto"/>
            <w:right w:val="none" w:sz="0" w:space="0" w:color="auto"/>
          </w:divBdr>
          <w:divsChild>
            <w:div w:id="1465657673">
              <w:marLeft w:val="0"/>
              <w:marRight w:val="0"/>
              <w:marTop w:val="0"/>
              <w:marBottom w:val="0"/>
              <w:divBdr>
                <w:top w:val="none" w:sz="0" w:space="0" w:color="auto"/>
                <w:left w:val="none" w:sz="0" w:space="0" w:color="auto"/>
                <w:bottom w:val="none" w:sz="0" w:space="0" w:color="auto"/>
                <w:right w:val="none" w:sz="0" w:space="0" w:color="auto"/>
              </w:divBdr>
            </w:div>
          </w:divsChild>
        </w:div>
        <w:div w:id="2054226512">
          <w:marLeft w:val="0"/>
          <w:marRight w:val="0"/>
          <w:marTop w:val="0"/>
          <w:marBottom w:val="0"/>
          <w:divBdr>
            <w:top w:val="none" w:sz="0" w:space="0" w:color="auto"/>
            <w:left w:val="none" w:sz="0" w:space="0" w:color="auto"/>
            <w:bottom w:val="none" w:sz="0" w:space="0" w:color="auto"/>
            <w:right w:val="none" w:sz="0" w:space="0" w:color="auto"/>
          </w:divBdr>
        </w:div>
        <w:div w:id="1052728050">
          <w:marLeft w:val="0"/>
          <w:marRight w:val="0"/>
          <w:marTop w:val="0"/>
          <w:marBottom w:val="0"/>
          <w:divBdr>
            <w:top w:val="none" w:sz="0" w:space="0" w:color="auto"/>
            <w:left w:val="none" w:sz="0" w:space="0" w:color="auto"/>
            <w:bottom w:val="none" w:sz="0" w:space="0" w:color="auto"/>
            <w:right w:val="none" w:sz="0" w:space="0" w:color="auto"/>
          </w:divBdr>
          <w:divsChild>
            <w:div w:id="1078409111">
              <w:marLeft w:val="0"/>
              <w:marRight w:val="0"/>
              <w:marTop w:val="0"/>
              <w:marBottom w:val="0"/>
              <w:divBdr>
                <w:top w:val="none" w:sz="0" w:space="0" w:color="auto"/>
                <w:left w:val="none" w:sz="0" w:space="0" w:color="auto"/>
                <w:bottom w:val="none" w:sz="0" w:space="0" w:color="auto"/>
                <w:right w:val="none" w:sz="0" w:space="0" w:color="auto"/>
              </w:divBdr>
            </w:div>
          </w:divsChild>
        </w:div>
        <w:div w:id="267009529">
          <w:marLeft w:val="0"/>
          <w:marRight w:val="0"/>
          <w:marTop w:val="0"/>
          <w:marBottom w:val="0"/>
          <w:divBdr>
            <w:top w:val="none" w:sz="0" w:space="0" w:color="auto"/>
            <w:left w:val="none" w:sz="0" w:space="0" w:color="auto"/>
            <w:bottom w:val="none" w:sz="0" w:space="0" w:color="auto"/>
            <w:right w:val="none" w:sz="0" w:space="0" w:color="auto"/>
          </w:divBdr>
        </w:div>
        <w:div w:id="1567451081">
          <w:marLeft w:val="0"/>
          <w:marRight w:val="0"/>
          <w:marTop w:val="0"/>
          <w:marBottom w:val="0"/>
          <w:divBdr>
            <w:top w:val="none" w:sz="0" w:space="0" w:color="auto"/>
            <w:left w:val="none" w:sz="0" w:space="0" w:color="auto"/>
            <w:bottom w:val="none" w:sz="0" w:space="0" w:color="auto"/>
            <w:right w:val="none" w:sz="0" w:space="0" w:color="auto"/>
          </w:divBdr>
          <w:divsChild>
            <w:div w:id="273099935">
              <w:marLeft w:val="0"/>
              <w:marRight w:val="0"/>
              <w:marTop w:val="0"/>
              <w:marBottom w:val="0"/>
              <w:divBdr>
                <w:top w:val="none" w:sz="0" w:space="0" w:color="auto"/>
                <w:left w:val="none" w:sz="0" w:space="0" w:color="auto"/>
                <w:bottom w:val="none" w:sz="0" w:space="0" w:color="auto"/>
                <w:right w:val="none" w:sz="0" w:space="0" w:color="auto"/>
              </w:divBdr>
            </w:div>
          </w:divsChild>
        </w:div>
        <w:div w:id="878055461">
          <w:marLeft w:val="0"/>
          <w:marRight w:val="0"/>
          <w:marTop w:val="0"/>
          <w:marBottom w:val="0"/>
          <w:divBdr>
            <w:top w:val="none" w:sz="0" w:space="0" w:color="auto"/>
            <w:left w:val="none" w:sz="0" w:space="0" w:color="auto"/>
            <w:bottom w:val="none" w:sz="0" w:space="0" w:color="auto"/>
            <w:right w:val="none" w:sz="0" w:space="0" w:color="auto"/>
          </w:divBdr>
        </w:div>
        <w:div w:id="1164514045">
          <w:marLeft w:val="0"/>
          <w:marRight w:val="0"/>
          <w:marTop w:val="0"/>
          <w:marBottom w:val="0"/>
          <w:divBdr>
            <w:top w:val="none" w:sz="0" w:space="0" w:color="auto"/>
            <w:left w:val="none" w:sz="0" w:space="0" w:color="auto"/>
            <w:bottom w:val="none" w:sz="0" w:space="0" w:color="auto"/>
            <w:right w:val="none" w:sz="0" w:space="0" w:color="auto"/>
          </w:divBdr>
          <w:divsChild>
            <w:div w:id="1978415433">
              <w:marLeft w:val="0"/>
              <w:marRight w:val="0"/>
              <w:marTop w:val="0"/>
              <w:marBottom w:val="0"/>
              <w:divBdr>
                <w:top w:val="none" w:sz="0" w:space="0" w:color="auto"/>
                <w:left w:val="none" w:sz="0" w:space="0" w:color="auto"/>
                <w:bottom w:val="none" w:sz="0" w:space="0" w:color="auto"/>
                <w:right w:val="none" w:sz="0" w:space="0" w:color="auto"/>
              </w:divBdr>
            </w:div>
          </w:divsChild>
        </w:div>
        <w:div w:id="1107501559">
          <w:marLeft w:val="0"/>
          <w:marRight w:val="0"/>
          <w:marTop w:val="300"/>
          <w:marBottom w:val="0"/>
          <w:divBdr>
            <w:top w:val="none" w:sz="0" w:space="0" w:color="auto"/>
            <w:left w:val="none" w:sz="0" w:space="0" w:color="auto"/>
            <w:bottom w:val="none" w:sz="0" w:space="0" w:color="auto"/>
            <w:right w:val="none" w:sz="0" w:space="0" w:color="auto"/>
          </w:divBdr>
          <w:divsChild>
            <w:div w:id="1207108536">
              <w:marLeft w:val="0"/>
              <w:marRight w:val="0"/>
              <w:marTop w:val="0"/>
              <w:marBottom w:val="0"/>
              <w:divBdr>
                <w:top w:val="none" w:sz="0" w:space="0" w:color="auto"/>
                <w:left w:val="none" w:sz="0" w:space="0" w:color="auto"/>
                <w:bottom w:val="none" w:sz="0" w:space="0" w:color="auto"/>
                <w:right w:val="none" w:sz="0" w:space="0" w:color="auto"/>
              </w:divBdr>
              <w:divsChild>
                <w:div w:id="187033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00730">
          <w:marLeft w:val="0"/>
          <w:marRight w:val="0"/>
          <w:marTop w:val="300"/>
          <w:marBottom w:val="0"/>
          <w:divBdr>
            <w:top w:val="none" w:sz="0" w:space="0" w:color="auto"/>
            <w:left w:val="none" w:sz="0" w:space="0" w:color="auto"/>
            <w:bottom w:val="none" w:sz="0" w:space="0" w:color="auto"/>
            <w:right w:val="none" w:sz="0" w:space="0" w:color="auto"/>
          </w:divBdr>
          <w:divsChild>
            <w:div w:id="956252058">
              <w:marLeft w:val="0"/>
              <w:marRight w:val="0"/>
              <w:marTop w:val="0"/>
              <w:marBottom w:val="0"/>
              <w:divBdr>
                <w:top w:val="none" w:sz="0" w:space="0" w:color="auto"/>
                <w:left w:val="none" w:sz="0" w:space="0" w:color="auto"/>
                <w:bottom w:val="none" w:sz="0" w:space="0" w:color="auto"/>
                <w:right w:val="none" w:sz="0" w:space="0" w:color="auto"/>
              </w:divBdr>
              <w:divsChild>
                <w:div w:id="1350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676037">
          <w:marLeft w:val="0"/>
          <w:marRight w:val="0"/>
          <w:marTop w:val="300"/>
          <w:marBottom w:val="0"/>
          <w:divBdr>
            <w:top w:val="none" w:sz="0" w:space="0" w:color="auto"/>
            <w:left w:val="none" w:sz="0" w:space="0" w:color="auto"/>
            <w:bottom w:val="none" w:sz="0" w:space="0" w:color="auto"/>
            <w:right w:val="none" w:sz="0" w:space="0" w:color="auto"/>
          </w:divBdr>
          <w:divsChild>
            <w:div w:id="1862082181">
              <w:marLeft w:val="0"/>
              <w:marRight w:val="0"/>
              <w:marTop w:val="0"/>
              <w:marBottom w:val="0"/>
              <w:divBdr>
                <w:top w:val="none" w:sz="0" w:space="0" w:color="auto"/>
                <w:left w:val="none" w:sz="0" w:space="0" w:color="auto"/>
                <w:bottom w:val="none" w:sz="0" w:space="0" w:color="auto"/>
                <w:right w:val="none" w:sz="0" w:space="0" w:color="auto"/>
              </w:divBdr>
              <w:divsChild>
                <w:div w:id="109694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114342">
          <w:marLeft w:val="0"/>
          <w:marRight w:val="0"/>
          <w:marTop w:val="300"/>
          <w:marBottom w:val="0"/>
          <w:divBdr>
            <w:top w:val="none" w:sz="0" w:space="0" w:color="auto"/>
            <w:left w:val="none" w:sz="0" w:space="0" w:color="auto"/>
            <w:bottom w:val="none" w:sz="0" w:space="0" w:color="auto"/>
            <w:right w:val="none" w:sz="0" w:space="0" w:color="auto"/>
          </w:divBdr>
          <w:divsChild>
            <w:div w:id="1601791514">
              <w:marLeft w:val="0"/>
              <w:marRight w:val="0"/>
              <w:marTop w:val="0"/>
              <w:marBottom w:val="0"/>
              <w:divBdr>
                <w:top w:val="none" w:sz="0" w:space="0" w:color="auto"/>
                <w:left w:val="none" w:sz="0" w:space="0" w:color="auto"/>
                <w:bottom w:val="none" w:sz="0" w:space="0" w:color="auto"/>
                <w:right w:val="none" w:sz="0" w:space="0" w:color="auto"/>
              </w:divBdr>
              <w:divsChild>
                <w:div w:id="188378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5176513">
      <w:bodyDiv w:val="1"/>
      <w:marLeft w:val="0"/>
      <w:marRight w:val="0"/>
      <w:marTop w:val="0"/>
      <w:marBottom w:val="0"/>
      <w:divBdr>
        <w:top w:val="none" w:sz="0" w:space="0" w:color="auto"/>
        <w:left w:val="none" w:sz="0" w:space="0" w:color="auto"/>
        <w:bottom w:val="none" w:sz="0" w:space="0" w:color="auto"/>
        <w:right w:val="none" w:sz="0" w:space="0" w:color="auto"/>
      </w:divBdr>
    </w:div>
    <w:div w:id="506209142">
      <w:bodyDiv w:val="1"/>
      <w:marLeft w:val="0"/>
      <w:marRight w:val="0"/>
      <w:marTop w:val="0"/>
      <w:marBottom w:val="0"/>
      <w:divBdr>
        <w:top w:val="none" w:sz="0" w:space="0" w:color="auto"/>
        <w:left w:val="none" w:sz="0" w:space="0" w:color="auto"/>
        <w:bottom w:val="none" w:sz="0" w:space="0" w:color="auto"/>
        <w:right w:val="none" w:sz="0" w:space="0" w:color="auto"/>
      </w:divBdr>
      <w:divsChild>
        <w:div w:id="914120512">
          <w:marLeft w:val="0"/>
          <w:marRight w:val="0"/>
          <w:marTop w:val="0"/>
          <w:marBottom w:val="0"/>
          <w:divBdr>
            <w:top w:val="none" w:sz="0" w:space="0" w:color="auto"/>
            <w:left w:val="none" w:sz="0" w:space="0" w:color="auto"/>
            <w:bottom w:val="none" w:sz="0" w:space="0" w:color="auto"/>
            <w:right w:val="none" w:sz="0" w:space="0" w:color="auto"/>
          </w:divBdr>
        </w:div>
        <w:div w:id="1821727308">
          <w:marLeft w:val="0"/>
          <w:marRight w:val="0"/>
          <w:marTop w:val="0"/>
          <w:marBottom w:val="0"/>
          <w:divBdr>
            <w:top w:val="none" w:sz="0" w:space="0" w:color="auto"/>
            <w:left w:val="none" w:sz="0" w:space="0" w:color="auto"/>
            <w:bottom w:val="none" w:sz="0" w:space="0" w:color="auto"/>
            <w:right w:val="none" w:sz="0" w:space="0" w:color="auto"/>
          </w:divBdr>
          <w:divsChild>
            <w:div w:id="1003166518">
              <w:marLeft w:val="0"/>
              <w:marRight w:val="0"/>
              <w:marTop w:val="0"/>
              <w:marBottom w:val="0"/>
              <w:divBdr>
                <w:top w:val="none" w:sz="0" w:space="0" w:color="auto"/>
                <w:left w:val="none" w:sz="0" w:space="0" w:color="auto"/>
                <w:bottom w:val="none" w:sz="0" w:space="0" w:color="auto"/>
                <w:right w:val="none" w:sz="0" w:space="0" w:color="auto"/>
              </w:divBdr>
            </w:div>
          </w:divsChild>
        </w:div>
        <w:div w:id="1003436952">
          <w:marLeft w:val="0"/>
          <w:marRight w:val="0"/>
          <w:marTop w:val="0"/>
          <w:marBottom w:val="0"/>
          <w:divBdr>
            <w:top w:val="none" w:sz="0" w:space="0" w:color="auto"/>
            <w:left w:val="none" w:sz="0" w:space="0" w:color="auto"/>
            <w:bottom w:val="none" w:sz="0" w:space="0" w:color="auto"/>
            <w:right w:val="none" w:sz="0" w:space="0" w:color="auto"/>
          </w:divBdr>
        </w:div>
        <w:div w:id="1454517185">
          <w:marLeft w:val="0"/>
          <w:marRight w:val="0"/>
          <w:marTop w:val="0"/>
          <w:marBottom w:val="0"/>
          <w:divBdr>
            <w:top w:val="none" w:sz="0" w:space="0" w:color="auto"/>
            <w:left w:val="none" w:sz="0" w:space="0" w:color="auto"/>
            <w:bottom w:val="none" w:sz="0" w:space="0" w:color="auto"/>
            <w:right w:val="none" w:sz="0" w:space="0" w:color="auto"/>
          </w:divBdr>
          <w:divsChild>
            <w:div w:id="1445268379">
              <w:marLeft w:val="0"/>
              <w:marRight w:val="0"/>
              <w:marTop w:val="0"/>
              <w:marBottom w:val="0"/>
              <w:divBdr>
                <w:top w:val="none" w:sz="0" w:space="0" w:color="auto"/>
                <w:left w:val="none" w:sz="0" w:space="0" w:color="auto"/>
                <w:bottom w:val="none" w:sz="0" w:space="0" w:color="auto"/>
                <w:right w:val="none" w:sz="0" w:space="0" w:color="auto"/>
              </w:divBdr>
            </w:div>
          </w:divsChild>
        </w:div>
        <w:div w:id="483399106">
          <w:marLeft w:val="0"/>
          <w:marRight w:val="0"/>
          <w:marTop w:val="0"/>
          <w:marBottom w:val="0"/>
          <w:divBdr>
            <w:top w:val="none" w:sz="0" w:space="0" w:color="auto"/>
            <w:left w:val="none" w:sz="0" w:space="0" w:color="auto"/>
            <w:bottom w:val="none" w:sz="0" w:space="0" w:color="auto"/>
            <w:right w:val="none" w:sz="0" w:space="0" w:color="auto"/>
          </w:divBdr>
        </w:div>
        <w:div w:id="1077094472">
          <w:marLeft w:val="0"/>
          <w:marRight w:val="0"/>
          <w:marTop w:val="0"/>
          <w:marBottom w:val="0"/>
          <w:divBdr>
            <w:top w:val="none" w:sz="0" w:space="0" w:color="auto"/>
            <w:left w:val="none" w:sz="0" w:space="0" w:color="auto"/>
            <w:bottom w:val="none" w:sz="0" w:space="0" w:color="auto"/>
            <w:right w:val="none" w:sz="0" w:space="0" w:color="auto"/>
          </w:divBdr>
          <w:divsChild>
            <w:div w:id="1198012021">
              <w:marLeft w:val="0"/>
              <w:marRight w:val="0"/>
              <w:marTop w:val="0"/>
              <w:marBottom w:val="0"/>
              <w:divBdr>
                <w:top w:val="none" w:sz="0" w:space="0" w:color="auto"/>
                <w:left w:val="none" w:sz="0" w:space="0" w:color="auto"/>
                <w:bottom w:val="none" w:sz="0" w:space="0" w:color="auto"/>
                <w:right w:val="none" w:sz="0" w:space="0" w:color="auto"/>
              </w:divBdr>
            </w:div>
          </w:divsChild>
        </w:div>
        <w:div w:id="1801192621">
          <w:marLeft w:val="0"/>
          <w:marRight w:val="0"/>
          <w:marTop w:val="0"/>
          <w:marBottom w:val="0"/>
          <w:divBdr>
            <w:top w:val="none" w:sz="0" w:space="0" w:color="auto"/>
            <w:left w:val="none" w:sz="0" w:space="0" w:color="auto"/>
            <w:bottom w:val="none" w:sz="0" w:space="0" w:color="auto"/>
            <w:right w:val="none" w:sz="0" w:space="0" w:color="auto"/>
          </w:divBdr>
        </w:div>
        <w:div w:id="1476683368">
          <w:marLeft w:val="0"/>
          <w:marRight w:val="0"/>
          <w:marTop w:val="0"/>
          <w:marBottom w:val="0"/>
          <w:divBdr>
            <w:top w:val="none" w:sz="0" w:space="0" w:color="auto"/>
            <w:left w:val="none" w:sz="0" w:space="0" w:color="auto"/>
            <w:bottom w:val="none" w:sz="0" w:space="0" w:color="auto"/>
            <w:right w:val="none" w:sz="0" w:space="0" w:color="auto"/>
          </w:divBdr>
          <w:divsChild>
            <w:div w:id="1483429443">
              <w:marLeft w:val="0"/>
              <w:marRight w:val="0"/>
              <w:marTop w:val="0"/>
              <w:marBottom w:val="0"/>
              <w:divBdr>
                <w:top w:val="none" w:sz="0" w:space="0" w:color="auto"/>
                <w:left w:val="none" w:sz="0" w:space="0" w:color="auto"/>
                <w:bottom w:val="none" w:sz="0" w:space="0" w:color="auto"/>
                <w:right w:val="none" w:sz="0" w:space="0" w:color="auto"/>
              </w:divBdr>
            </w:div>
          </w:divsChild>
        </w:div>
        <w:div w:id="1283271138">
          <w:marLeft w:val="0"/>
          <w:marRight w:val="0"/>
          <w:marTop w:val="0"/>
          <w:marBottom w:val="0"/>
          <w:divBdr>
            <w:top w:val="none" w:sz="0" w:space="0" w:color="auto"/>
            <w:left w:val="none" w:sz="0" w:space="0" w:color="auto"/>
            <w:bottom w:val="none" w:sz="0" w:space="0" w:color="auto"/>
            <w:right w:val="none" w:sz="0" w:space="0" w:color="auto"/>
          </w:divBdr>
        </w:div>
        <w:div w:id="396830618">
          <w:marLeft w:val="0"/>
          <w:marRight w:val="0"/>
          <w:marTop w:val="0"/>
          <w:marBottom w:val="0"/>
          <w:divBdr>
            <w:top w:val="none" w:sz="0" w:space="0" w:color="auto"/>
            <w:left w:val="none" w:sz="0" w:space="0" w:color="auto"/>
            <w:bottom w:val="none" w:sz="0" w:space="0" w:color="auto"/>
            <w:right w:val="none" w:sz="0" w:space="0" w:color="auto"/>
          </w:divBdr>
          <w:divsChild>
            <w:div w:id="1605183381">
              <w:marLeft w:val="0"/>
              <w:marRight w:val="0"/>
              <w:marTop w:val="0"/>
              <w:marBottom w:val="0"/>
              <w:divBdr>
                <w:top w:val="none" w:sz="0" w:space="0" w:color="auto"/>
                <w:left w:val="none" w:sz="0" w:space="0" w:color="auto"/>
                <w:bottom w:val="none" w:sz="0" w:space="0" w:color="auto"/>
                <w:right w:val="none" w:sz="0" w:space="0" w:color="auto"/>
              </w:divBdr>
            </w:div>
          </w:divsChild>
        </w:div>
        <w:div w:id="1447115347">
          <w:marLeft w:val="0"/>
          <w:marRight w:val="0"/>
          <w:marTop w:val="0"/>
          <w:marBottom w:val="0"/>
          <w:divBdr>
            <w:top w:val="none" w:sz="0" w:space="0" w:color="auto"/>
            <w:left w:val="none" w:sz="0" w:space="0" w:color="auto"/>
            <w:bottom w:val="none" w:sz="0" w:space="0" w:color="auto"/>
            <w:right w:val="none" w:sz="0" w:space="0" w:color="auto"/>
          </w:divBdr>
        </w:div>
        <w:div w:id="49815779">
          <w:marLeft w:val="0"/>
          <w:marRight w:val="0"/>
          <w:marTop w:val="0"/>
          <w:marBottom w:val="0"/>
          <w:divBdr>
            <w:top w:val="none" w:sz="0" w:space="0" w:color="auto"/>
            <w:left w:val="none" w:sz="0" w:space="0" w:color="auto"/>
            <w:bottom w:val="none" w:sz="0" w:space="0" w:color="auto"/>
            <w:right w:val="none" w:sz="0" w:space="0" w:color="auto"/>
          </w:divBdr>
          <w:divsChild>
            <w:div w:id="336806650">
              <w:marLeft w:val="0"/>
              <w:marRight w:val="0"/>
              <w:marTop w:val="0"/>
              <w:marBottom w:val="0"/>
              <w:divBdr>
                <w:top w:val="none" w:sz="0" w:space="0" w:color="auto"/>
                <w:left w:val="none" w:sz="0" w:space="0" w:color="auto"/>
                <w:bottom w:val="none" w:sz="0" w:space="0" w:color="auto"/>
                <w:right w:val="none" w:sz="0" w:space="0" w:color="auto"/>
              </w:divBdr>
            </w:div>
          </w:divsChild>
        </w:div>
        <w:div w:id="671837038">
          <w:marLeft w:val="0"/>
          <w:marRight w:val="0"/>
          <w:marTop w:val="0"/>
          <w:marBottom w:val="0"/>
          <w:divBdr>
            <w:top w:val="none" w:sz="0" w:space="0" w:color="auto"/>
            <w:left w:val="none" w:sz="0" w:space="0" w:color="auto"/>
            <w:bottom w:val="none" w:sz="0" w:space="0" w:color="auto"/>
            <w:right w:val="none" w:sz="0" w:space="0" w:color="auto"/>
          </w:divBdr>
        </w:div>
        <w:div w:id="745999745">
          <w:marLeft w:val="0"/>
          <w:marRight w:val="0"/>
          <w:marTop w:val="0"/>
          <w:marBottom w:val="0"/>
          <w:divBdr>
            <w:top w:val="none" w:sz="0" w:space="0" w:color="auto"/>
            <w:left w:val="none" w:sz="0" w:space="0" w:color="auto"/>
            <w:bottom w:val="none" w:sz="0" w:space="0" w:color="auto"/>
            <w:right w:val="none" w:sz="0" w:space="0" w:color="auto"/>
          </w:divBdr>
          <w:divsChild>
            <w:div w:id="2083872809">
              <w:marLeft w:val="0"/>
              <w:marRight w:val="0"/>
              <w:marTop w:val="0"/>
              <w:marBottom w:val="0"/>
              <w:divBdr>
                <w:top w:val="none" w:sz="0" w:space="0" w:color="auto"/>
                <w:left w:val="none" w:sz="0" w:space="0" w:color="auto"/>
                <w:bottom w:val="none" w:sz="0" w:space="0" w:color="auto"/>
                <w:right w:val="none" w:sz="0" w:space="0" w:color="auto"/>
              </w:divBdr>
            </w:div>
          </w:divsChild>
        </w:div>
        <w:div w:id="610864274">
          <w:marLeft w:val="0"/>
          <w:marRight w:val="0"/>
          <w:marTop w:val="300"/>
          <w:marBottom w:val="0"/>
          <w:divBdr>
            <w:top w:val="none" w:sz="0" w:space="0" w:color="auto"/>
            <w:left w:val="none" w:sz="0" w:space="0" w:color="auto"/>
            <w:bottom w:val="none" w:sz="0" w:space="0" w:color="auto"/>
            <w:right w:val="none" w:sz="0" w:space="0" w:color="auto"/>
          </w:divBdr>
          <w:divsChild>
            <w:div w:id="2072339400">
              <w:marLeft w:val="0"/>
              <w:marRight w:val="0"/>
              <w:marTop w:val="0"/>
              <w:marBottom w:val="0"/>
              <w:divBdr>
                <w:top w:val="none" w:sz="0" w:space="0" w:color="auto"/>
                <w:left w:val="none" w:sz="0" w:space="0" w:color="auto"/>
                <w:bottom w:val="none" w:sz="0" w:space="0" w:color="auto"/>
                <w:right w:val="none" w:sz="0" w:space="0" w:color="auto"/>
              </w:divBdr>
              <w:divsChild>
                <w:div w:id="23798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77078">
          <w:marLeft w:val="0"/>
          <w:marRight w:val="0"/>
          <w:marTop w:val="300"/>
          <w:marBottom w:val="0"/>
          <w:divBdr>
            <w:top w:val="none" w:sz="0" w:space="0" w:color="auto"/>
            <w:left w:val="none" w:sz="0" w:space="0" w:color="auto"/>
            <w:bottom w:val="none" w:sz="0" w:space="0" w:color="auto"/>
            <w:right w:val="none" w:sz="0" w:space="0" w:color="auto"/>
          </w:divBdr>
          <w:divsChild>
            <w:div w:id="1406486843">
              <w:marLeft w:val="0"/>
              <w:marRight w:val="0"/>
              <w:marTop w:val="0"/>
              <w:marBottom w:val="0"/>
              <w:divBdr>
                <w:top w:val="none" w:sz="0" w:space="0" w:color="auto"/>
                <w:left w:val="none" w:sz="0" w:space="0" w:color="auto"/>
                <w:bottom w:val="none" w:sz="0" w:space="0" w:color="auto"/>
                <w:right w:val="none" w:sz="0" w:space="0" w:color="auto"/>
              </w:divBdr>
              <w:divsChild>
                <w:div w:id="151784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548239">
          <w:marLeft w:val="0"/>
          <w:marRight w:val="0"/>
          <w:marTop w:val="300"/>
          <w:marBottom w:val="0"/>
          <w:divBdr>
            <w:top w:val="none" w:sz="0" w:space="0" w:color="auto"/>
            <w:left w:val="none" w:sz="0" w:space="0" w:color="auto"/>
            <w:bottom w:val="none" w:sz="0" w:space="0" w:color="auto"/>
            <w:right w:val="none" w:sz="0" w:space="0" w:color="auto"/>
          </w:divBdr>
          <w:divsChild>
            <w:div w:id="1546989862">
              <w:marLeft w:val="0"/>
              <w:marRight w:val="0"/>
              <w:marTop w:val="0"/>
              <w:marBottom w:val="0"/>
              <w:divBdr>
                <w:top w:val="none" w:sz="0" w:space="0" w:color="auto"/>
                <w:left w:val="none" w:sz="0" w:space="0" w:color="auto"/>
                <w:bottom w:val="none" w:sz="0" w:space="0" w:color="auto"/>
                <w:right w:val="none" w:sz="0" w:space="0" w:color="auto"/>
              </w:divBdr>
              <w:divsChild>
                <w:div w:id="211755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292163">
      <w:bodyDiv w:val="1"/>
      <w:marLeft w:val="0"/>
      <w:marRight w:val="0"/>
      <w:marTop w:val="0"/>
      <w:marBottom w:val="0"/>
      <w:divBdr>
        <w:top w:val="none" w:sz="0" w:space="0" w:color="auto"/>
        <w:left w:val="none" w:sz="0" w:space="0" w:color="auto"/>
        <w:bottom w:val="none" w:sz="0" w:space="0" w:color="auto"/>
        <w:right w:val="none" w:sz="0" w:space="0" w:color="auto"/>
      </w:divBdr>
    </w:div>
    <w:div w:id="507327407">
      <w:bodyDiv w:val="1"/>
      <w:marLeft w:val="0"/>
      <w:marRight w:val="0"/>
      <w:marTop w:val="0"/>
      <w:marBottom w:val="0"/>
      <w:divBdr>
        <w:top w:val="none" w:sz="0" w:space="0" w:color="auto"/>
        <w:left w:val="none" w:sz="0" w:space="0" w:color="auto"/>
        <w:bottom w:val="none" w:sz="0" w:space="0" w:color="auto"/>
        <w:right w:val="none" w:sz="0" w:space="0" w:color="auto"/>
      </w:divBdr>
      <w:divsChild>
        <w:div w:id="2104689177">
          <w:marLeft w:val="0"/>
          <w:marRight w:val="0"/>
          <w:marTop w:val="0"/>
          <w:marBottom w:val="0"/>
          <w:divBdr>
            <w:top w:val="none" w:sz="0" w:space="0" w:color="auto"/>
            <w:left w:val="none" w:sz="0" w:space="0" w:color="auto"/>
            <w:bottom w:val="none" w:sz="0" w:space="0" w:color="auto"/>
            <w:right w:val="none" w:sz="0" w:space="0" w:color="auto"/>
          </w:divBdr>
        </w:div>
        <w:div w:id="511647999">
          <w:marLeft w:val="0"/>
          <w:marRight w:val="0"/>
          <w:marTop w:val="0"/>
          <w:marBottom w:val="0"/>
          <w:divBdr>
            <w:top w:val="none" w:sz="0" w:space="0" w:color="auto"/>
            <w:left w:val="none" w:sz="0" w:space="0" w:color="auto"/>
            <w:bottom w:val="none" w:sz="0" w:space="0" w:color="auto"/>
            <w:right w:val="none" w:sz="0" w:space="0" w:color="auto"/>
          </w:divBdr>
          <w:divsChild>
            <w:div w:id="2126651688">
              <w:marLeft w:val="0"/>
              <w:marRight w:val="0"/>
              <w:marTop w:val="0"/>
              <w:marBottom w:val="0"/>
              <w:divBdr>
                <w:top w:val="none" w:sz="0" w:space="0" w:color="auto"/>
                <w:left w:val="none" w:sz="0" w:space="0" w:color="auto"/>
                <w:bottom w:val="none" w:sz="0" w:space="0" w:color="auto"/>
                <w:right w:val="none" w:sz="0" w:space="0" w:color="auto"/>
              </w:divBdr>
            </w:div>
          </w:divsChild>
        </w:div>
        <w:div w:id="1859157220">
          <w:marLeft w:val="0"/>
          <w:marRight w:val="0"/>
          <w:marTop w:val="0"/>
          <w:marBottom w:val="0"/>
          <w:divBdr>
            <w:top w:val="none" w:sz="0" w:space="0" w:color="auto"/>
            <w:left w:val="none" w:sz="0" w:space="0" w:color="auto"/>
            <w:bottom w:val="none" w:sz="0" w:space="0" w:color="auto"/>
            <w:right w:val="none" w:sz="0" w:space="0" w:color="auto"/>
          </w:divBdr>
        </w:div>
        <w:div w:id="1832866317">
          <w:marLeft w:val="0"/>
          <w:marRight w:val="0"/>
          <w:marTop w:val="0"/>
          <w:marBottom w:val="0"/>
          <w:divBdr>
            <w:top w:val="none" w:sz="0" w:space="0" w:color="auto"/>
            <w:left w:val="none" w:sz="0" w:space="0" w:color="auto"/>
            <w:bottom w:val="none" w:sz="0" w:space="0" w:color="auto"/>
            <w:right w:val="none" w:sz="0" w:space="0" w:color="auto"/>
          </w:divBdr>
          <w:divsChild>
            <w:div w:id="1408110279">
              <w:marLeft w:val="0"/>
              <w:marRight w:val="0"/>
              <w:marTop w:val="0"/>
              <w:marBottom w:val="0"/>
              <w:divBdr>
                <w:top w:val="none" w:sz="0" w:space="0" w:color="auto"/>
                <w:left w:val="none" w:sz="0" w:space="0" w:color="auto"/>
                <w:bottom w:val="none" w:sz="0" w:space="0" w:color="auto"/>
                <w:right w:val="none" w:sz="0" w:space="0" w:color="auto"/>
              </w:divBdr>
            </w:div>
          </w:divsChild>
        </w:div>
        <w:div w:id="1577863497">
          <w:marLeft w:val="0"/>
          <w:marRight w:val="0"/>
          <w:marTop w:val="0"/>
          <w:marBottom w:val="0"/>
          <w:divBdr>
            <w:top w:val="none" w:sz="0" w:space="0" w:color="auto"/>
            <w:left w:val="none" w:sz="0" w:space="0" w:color="auto"/>
            <w:bottom w:val="none" w:sz="0" w:space="0" w:color="auto"/>
            <w:right w:val="none" w:sz="0" w:space="0" w:color="auto"/>
          </w:divBdr>
        </w:div>
        <w:div w:id="13192330">
          <w:marLeft w:val="0"/>
          <w:marRight w:val="0"/>
          <w:marTop w:val="0"/>
          <w:marBottom w:val="0"/>
          <w:divBdr>
            <w:top w:val="none" w:sz="0" w:space="0" w:color="auto"/>
            <w:left w:val="none" w:sz="0" w:space="0" w:color="auto"/>
            <w:bottom w:val="none" w:sz="0" w:space="0" w:color="auto"/>
            <w:right w:val="none" w:sz="0" w:space="0" w:color="auto"/>
          </w:divBdr>
          <w:divsChild>
            <w:div w:id="419914986">
              <w:marLeft w:val="0"/>
              <w:marRight w:val="0"/>
              <w:marTop w:val="0"/>
              <w:marBottom w:val="0"/>
              <w:divBdr>
                <w:top w:val="none" w:sz="0" w:space="0" w:color="auto"/>
                <w:left w:val="none" w:sz="0" w:space="0" w:color="auto"/>
                <w:bottom w:val="none" w:sz="0" w:space="0" w:color="auto"/>
                <w:right w:val="none" w:sz="0" w:space="0" w:color="auto"/>
              </w:divBdr>
            </w:div>
          </w:divsChild>
        </w:div>
        <w:div w:id="2017226540">
          <w:marLeft w:val="0"/>
          <w:marRight w:val="0"/>
          <w:marTop w:val="0"/>
          <w:marBottom w:val="0"/>
          <w:divBdr>
            <w:top w:val="none" w:sz="0" w:space="0" w:color="auto"/>
            <w:left w:val="none" w:sz="0" w:space="0" w:color="auto"/>
            <w:bottom w:val="none" w:sz="0" w:space="0" w:color="auto"/>
            <w:right w:val="none" w:sz="0" w:space="0" w:color="auto"/>
          </w:divBdr>
        </w:div>
        <w:div w:id="423453926">
          <w:marLeft w:val="0"/>
          <w:marRight w:val="0"/>
          <w:marTop w:val="0"/>
          <w:marBottom w:val="0"/>
          <w:divBdr>
            <w:top w:val="none" w:sz="0" w:space="0" w:color="auto"/>
            <w:left w:val="none" w:sz="0" w:space="0" w:color="auto"/>
            <w:bottom w:val="none" w:sz="0" w:space="0" w:color="auto"/>
            <w:right w:val="none" w:sz="0" w:space="0" w:color="auto"/>
          </w:divBdr>
          <w:divsChild>
            <w:div w:id="535243206">
              <w:marLeft w:val="0"/>
              <w:marRight w:val="0"/>
              <w:marTop w:val="0"/>
              <w:marBottom w:val="0"/>
              <w:divBdr>
                <w:top w:val="none" w:sz="0" w:space="0" w:color="auto"/>
                <w:left w:val="none" w:sz="0" w:space="0" w:color="auto"/>
                <w:bottom w:val="none" w:sz="0" w:space="0" w:color="auto"/>
                <w:right w:val="none" w:sz="0" w:space="0" w:color="auto"/>
              </w:divBdr>
            </w:div>
          </w:divsChild>
        </w:div>
        <w:div w:id="1600794601">
          <w:marLeft w:val="0"/>
          <w:marRight w:val="0"/>
          <w:marTop w:val="0"/>
          <w:marBottom w:val="0"/>
          <w:divBdr>
            <w:top w:val="none" w:sz="0" w:space="0" w:color="auto"/>
            <w:left w:val="none" w:sz="0" w:space="0" w:color="auto"/>
            <w:bottom w:val="none" w:sz="0" w:space="0" w:color="auto"/>
            <w:right w:val="none" w:sz="0" w:space="0" w:color="auto"/>
          </w:divBdr>
        </w:div>
        <w:div w:id="1340768214">
          <w:marLeft w:val="0"/>
          <w:marRight w:val="0"/>
          <w:marTop w:val="0"/>
          <w:marBottom w:val="0"/>
          <w:divBdr>
            <w:top w:val="none" w:sz="0" w:space="0" w:color="auto"/>
            <w:left w:val="none" w:sz="0" w:space="0" w:color="auto"/>
            <w:bottom w:val="none" w:sz="0" w:space="0" w:color="auto"/>
            <w:right w:val="none" w:sz="0" w:space="0" w:color="auto"/>
          </w:divBdr>
          <w:divsChild>
            <w:div w:id="37749659">
              <w:marLeft w:val="0"/>
              <w:marRight w:val="0"/>
              <w:marTop w:val="0"/>
              <w:marBottom w:val="0"/>
              <w:divBdr>
                <w:top w:val="none" w:sz="0" w:space="0" w:color="auto"/>
                <w:left w:val="none" w:sz="0" w:space="0" w:color="auto"/>
                <w:bottom w:val="none" w:sz="0" w:space="0" w:color="auto"/>
                <w:right w:val="none" w:sz="0" w:space="0" w:color="auto"/>
              </w:divBdr>
            </w:div>
          </w:divsChild>
        </w:div>
        <w:div w:id="1854032979">
          <w:marLeft w:val="0"/>
          <w:marRight w:val="0"/>
          <w:marTop w:val="0"/>
          <w:marBottom w:val="0"/>
          <w:divBdr>
            <w:top w:val="none" w:sz="0" w:space="0" w:color="auto"/>
            <w:left w:val="none" w:sz="0" w:space="0" w:color="auto"/>
            <w:bottom w:val="none" w:sz="0" w:space="0" w:color="auto"/>
            <w:right w:val="none" w:sz="0" w:space="0" w:color="auto"/>
          </w:divBdr>
        </w:div>
        <w:div w:id="712267005">
          <w:marLeft w:val="0"/>
          <w:marRight w:val="0"/>
          <w:marTop w:val="0"/>
          <w:marBottom w:val="0"/>
          <w:divBdr>
            <w:top w:val="none" w:sz="0" w:space="0" w:color="auto"/>
            <w:left w:val="none" w:sz="0" w:space="0" w:color="auto"/>
            <w:bottom w:val="none" w:sz="0" w:space="0" w:color="auto"/>
            <w:right w:val="none" w:sz="0" w:space="0" w:color="auto"/>
          </w:divBdr>
          <w:divsChild>
            <w:div w:id="966859599">
              <w:marLeft w:val="0"/>
              <w:marRight w:val="0"/>
              <w:marTop w:val="0"/>
              <w:marBottom w:val="0"/>
              <w:divBdr>
                <w:top w:val="none" w:sz="0" w:space="0" w:color="auto"/>
                <w:left w:val="none" w:sz="0" w:space="0" w:color="auto"/>
                <w:bottom w:val="none" w:sz="0" w:space="0" w:color="auto"/>
                <w:right w:val="none" w:sz="0" w:space="0" w:color="auto"/>
              </w:divBdr>
            </w:div>
          </w:divsChild>
        </w:div>
        <w:div w:id="545071522">
          <w:marLeft w:val="0"/>
          <w:marRight w:val="0"/>
          <w:marTop w:val="0"/>
          <w:marBottom w:val="0"/>
          <w:divBdr>
            <w:top w:val="none" w:sz="0" w:space="0" w:color="auto"/>
            <w:left w:val="none" w:sz="0" w:space="0" w:color="auto"/>
            <w:bottom w:val="none" w:sz="0" w:space="0" w:color="auto"/>
            <w:right w:val="none" w:sz="0" w:space="0" w:color="auto"/>
          </w:divBdr>
        </w:div>
        <w:div w:id="1947686912">
          <w:marLeft w:val="0"/>
          <w:marRight w:val="0"/>
          <w:marTop w:val="0"/>
          <w:marBottom w:val="0"/>
          <w:divBdr>
            <w:top w:val="none" w:sz="0" w:space="0" w:color="auto"/>
            <w:left w:val="none" w:sz="0" w:space="0" w:color="auto"/>
            <w:bottom w:val="none" w:sz="0" w:space="0" w:color="auto"/>
            <w:right w:val="none" w:sz="0" w:space="0" w:color="auto"/>
          </w:divBdr>
          <w:divsChild>
            <w:div w:id="1431773489">
              <w:marLeft w:val="0"/>
              <w:marRight w:val="0"/>
              <w:marTop w:val="0"/>
              <w:marBottom w:val="0"/>
              <w:divBdr>
                <w:top w:val="none" w:sz="0" w:space="0" w:color="auto"/>
                <w:left w:val="none" w:sz="0" w:space="0" w:color="auto"/>
                <w:bottom w:val="none" w:sz="0" w:space="0" w:color="auto"/>
                <w:right w:val="none" w:sz="0" w:space="0" w:color="auto"/>
              </w:divBdr>
            </w:div>
          </w:divsChild>
        </w:div>
        <w:div w:id="1930654771">
          <w:marLeft w:val="0"/>
          <w:marRight w:val="0"/>
          <w:marTop w:val="300"/>
          <w:marBottom w:val="0"/>
          <w:divBdr>
            <w:top w:val="none" w:sz="0" w:space="0" w:color="auto"/>
            <w:left w:val="none" w:sz="0" w:space="0" w:color="auto"/>
            <w:bottom w:val="none" w:sz="0" w:space="0" w:color="auto"/>
            <w:right w:val="none" w:sz="0" w:space="0" w:color="auto"/>
          </w:divBdr>
          <w:divsChild>
            <w:div w:id="304743050">
              <w:marLeft w:val="0"/>
              <w:marRight w:val="0"/>
              <w:marTop w:val="0"/>
              <w:marBottom w:val="0"/>
              <w:divBdr>
                <w:top w:val="none" w:sz="0" w:space="0" w:color="auto"/>
                <w:left w:val="none" w:sz="0" w:space="0" w:color="auto"/>
                <w:bottom w:val="none" w:sz="0" w:space="0" w:color="auto"/>
                <w:right w:val="none" w:sz="0" w:space="0" w:color="auto"/>
              </w:divBdr>
              <w:divsChild>
                <w:div w:id="59089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37897">
          <w:marLeft w:val="0"/>
          <w:marRight w:val="0"/>
          <w:marTop w:val="300"/>
          <w:marBottom w:val="0"/>
          <w:divBdr>
            <w:top w:val="none" w:sz="0" w:space="0" w:color="auto"/>
            <w:left w:val="none" w:sz="0" w:space="0" w:color="auto"/>
            <w:bottom w:val="none" w:sz="0" w:space="0" w:color="auto"/>
            <w:right w:val="none" w:sz="0" w:space="0" w:color="auto"/>
          </w:divBdr>
          <w:divsChild>
            <w:div w:id="176389151">
              <w:marLeft w:val="0"/>
              <w:marRight w:val="0"/>
              <w:marTop w:val="0"/>
              <w:marBottom w:val="0"/>
              <w:divBdr>
                <w:top w:val="none" w:sz="0" w:space="0" w:color="auto"/>
                <w:left w:val="none" w:sz="0" w:space="0" w:color="auto"/>
                <w:bottom w:val="none" w:sz="0" w:space="0" w:color="auto"/>
                <w:right w:val="none" w:sz="0" w:space="0" w:color="auto"/>
              </w:divBdr>
              <w:divsChild>
                <w:div w:id="201938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10317">
          <w:marLeft w:val="0"/>
          <w:marRight w:val="0"/>
          <w:marTop w:val="300"/>
          <w:marBottom w:val="0"/>
          <w:divBdr>
            <w:top w:val="none" w:sz="0" w:space="0" w:color="auto"/>
            <w:left w:val="none" w:sz="0" w:space="0" w:color="auto"/>
            <w:bottom w:val="none" w:sz="0" w:space="0" w:color="auto"/>
            <w:right w:val="none" w:sz="0" w:space="0" w:color="auto"/>
          </w:divBdr>
          <w:divsChild>
            <w:div w:id="1377969318">
              <w:marLeft w:val="0"/>
              <w:marRight w:val="0"/>
              <w:marTop w:val="0"/>
              <w:marBottom w:val="0"/>
              <w:divBdr>
                <w:top w:val="none" w:sz="0" w:space="0" w:color="auto"/>
                <w:left w:val="none" w:sz="0" w:space="0" w:color="auto"/>
                <w:bottom w:val="none" w:sz="0" w:space="0" w:color="auto"/>
                <w:right w:val="none" w:sz="0" w:space="0" w:color="auto"/>
              </w:divBdr>
              <w:divsChild>
                <w:div w:id="196091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12019">
          <w:marLeft w:val="0"/>
          <w:marRight w:val="0"/>
          <w:marTop w:val="300"/>
          <w:marBottom w:val="0"/>
          <w:divBdr>
            <w:top w:val="none" w:sz="0" w:space="0" w:color="auto"/>
            <w:left w:val="none" w:sz="0" w:space="0" w:color="auto"/>
            <w:bottom w:val="none" w:sz="0" w:space="0" w:color="auto"/>
            <w:right w:val="none" w:sz="0" w:space="0" w:color="auto"/>
          </w:divBdr>
          <w:divsChild>
            <w:div w:id="621767360">
              <w:marLeft w:val="0"/>
              <w:marRight w:val="0"/>
              <w:marTop w:val="0"/>
              <w:marBottom w:val="0"/>
              <w:divBdr>
                <w:top w:val="none" w:sz="0" w:space="0" w:color="auto"/>
                <w:left w:val="none" w:sz="0" w:space="0" w:color="auto"/>
                <w:bottom w:val="none" w:sz="0" w:space="0" w:color="auto"/>
                <w:right w:val="none" w:sz="0" w:space="0" w:color="auto"/>
              </w:divBdr>
              <w:divsChild>
                <w:div w:id="591739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1947075396">
          <w:marLeft w:val="0"/>
          <w:marRight w:val="0"/>
          <w:marTop w:val="0"/>
          <w:marBottom w:val="0"/>
          <w:divBdr>
            <w:top w:val="none" w:sz="0" w:space="0" w:color="auto"/>
            <w:left w:val="none" w:sz="0" w:space="0" w:color="auto"/>
            <w:bottom w:val="none" w:sz="0" w:space="0" w:color="auto"/>
            <w:right w:val="none" w:sz="0" w:space="0" w:color="auto"/>
          </w:divBdr>
        </w:div>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967851502">
          <w:marLeft w:val="0"/>
          <w:marRight w:val="0"/>
          <w:marTop w:val="0"/>
          <w:marBottom w:val="0"/>
          <w:divBdr>
            <w:top w:val="none" w:sz="0" w:space="0" w:color="auto"/>
            <w:left w:val="none" w:sz="0" w:space="0" w:color="auto"/>
            <w:bottom w:val="none" w:sz="0" w:space="0" w:color="auto"/>
            <w:right w:val="none" w:sz="0" w:space="0" w:color="auto"/>
          </w:divBdr>
          <w:divsChild>
            <w:div w:id="631836319">
              <w:marLeft w:val="0"/>
              <w:marRight w:val="0"/>
              <w:marTop w:val="0"/>
              <w:marBottom w:val="0"/>
              <w:divBdr>
                <w:top w:val="none" w:sz="0" w:space="0" w:color="auto"/>
                <w:left w:val="none" w:sz="0" w:space="0" w:color="auto"/>
                <w:bottom w:val="none" w:sz="0" w:space="0" w:color="auto"/>
                <w:right w:val="none" w:sz="0" w:space="0" w:color="auto"/>
              </w:divBdr>
            </w:div>
          </w:divsChild>
        </w:div>
        <w:div w:id="880508594">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2068533548">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sChild>
                <w:div w:id="19314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5121">
          <w:marLeft w:val="0"/>
          <w:marRight w:val="0"/>
          <w:marTop w:val="300"/>
          <w:marBottom w:val="0"/>
          <w:divBdr>
            <w:top w:val="none" w:sz="0" w:space="0" w:color="auto"/>
            <w:left w:val="none" w:sz="0" w:space="0" w:color="auto"/>
            <w:bottom w:val="none" w:sz="0" w:space="0" w:color="auto"/>
            <w:right w:val="none" w:sz="0" w:space="0" w:color="auto"/>
          </w:divBdr>
          <w:divsChild>
            <w:div w:id="1961373782">
              <w:marLeft w:val="0"/>
              <w:marRight w:val="0"/>
              <w:marTop w:val="0"/>
              <w:marBottom w:val="0"/>
              <w:divBdr>
                <w:top w:val="none" w:sz="0" w:space="0" w:color="auto"/>
                <w:left w:val="none" w:sz="0" w:space="0" w:color="auto"/>
                <w:bottom w:val="none" w:sz="0" w:space="0" w:color="auto"/>
                <w:right w:val="none" w:sz="0" w:space="0" w:color="auto"/>
              </w:divBdr>
              <w:divsChild>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0947398">
      <w:bodyDiv w:val="1"/>
      <w:marLeft w:val="0"/>
      <w:marRight w:val="0"/>
      <w:marTop w:val="0"/>
      <w:marBottom w:val="0"/>
      <w:divBdr>
        <w:top w:val="none" w:sz="0" w:space="0" w:color="auto"/>
        <w:left w:val="none" w:sz="0" w:space="0" w:color="auto"/>
        <w:bottom w:val="none" w:sz="0" w:space="0" w:color="auto"/>
        <w:right w:val="none" w:sz="0" w:space="0" w:color="auto"/>
      </w:divBdr>
      <w:divsChild>
        <w:div w:id="2108497241">
          <w:marLeft w:val="0"/>
          <w:marRight w:val="0"/>
          <w:marTop w:val="0"/>
          <w:marBottom w:val="0"/>
          <w:divBdr>
            <w:top w:val="none" w:sz="0" w:space="0" w:color="auto"/>
            <w:left w:val="none" w:sz="0" w:space="0" w:color="auto"/>
            <w:bottom w:val="none" w:sz="0" w:space="0" w:color="auto"/>
            <w:right w:val="none" w:sz="0" w:space="0" w:color="auto"/>
          </w:divBdr>
        </w:div>
        <w:div w:id="1567915715">
          <w:marLeft w:val="0"/>
          <w:marRight w:val="0"/>
          <w:marTop w:val="0"/>
          <w:marBottom w:val="0"/>
          <w:divBdr>
            <w:top w:val="none" w:sz="0" w:space="0" w:color="auto"/>
            <w:left w:val="none" w:sz="0" w:space="0" w:color="auto"/>
            <w:bottom w:val="none" w:sz="0" w:space="0" w:color="auto"/>
            <w:right w:val="none" w:sz="0" w:space="0" w:color="auto"/>
          </w:divBdr>
          <w:divsChild>
            <w:div w:id="1966544937">
              <w:marLeft w:val="0"/>
              <w:marRight w:val="0"/>
              <w:marTop w:val="0"/>
              <w:marBottom w:val="0"/>
              <w:divBdr>
                <w:top w:val="none" w:sz="0" w:space="0" w:color="auto"/>
                <w:left w:val="none" w:sz="0" w:space="0" w:color="auto"/>
                <w:bottom w:val="none" w:sz="0" w:space="0" w:color="auto"/>
                <w:right w:val="none" w:sz="0" w:space="0" w:color="auto"/>
              </w:divBdr>
            </w:div>
          </w:divsChild>
        </w:div>
        <w:div w:id="606810227">
          <w:marLeft w:val="0"/>
          <w:marRight w:val="0"/>
          <w:marTop w:val="0"/>
          <w:marBottom w:val="0"/>
          <w:divBdr>
            <w:top w:val="none" w:sz="0" w:space="0" w:color="auto"/>
            <w:left w:val="none" w:sz="0" w:space="0" w:color="auto"/>
            <w:bottom w:val="none" w:sz="0" w:space="0" w:color="auto"/>
            <w:right w:val="none" w:sz="0" w:space="0" w:color="auto"/>
          </w:divBdr>
        </w:div>
        <w:div w:id="691809694">
          <w:marLeft w:val="0"/>
          <w:marRight w:val="0"/>
          <w:marTop w:val="0"/>
          <w:marBottom w:val="0"/>
          <w:divBdr>
            <w:top w:val="none" w:sz="0" w:space="0" w:color="auto"/>
            <w:left w:val="none" w:sz="0" w:space="0" w:color="auto"/>
            <w:bottom w:val="none" w:sz="0" w:space="0" w:color="auto"/>
            <w:right w:val="none" w:sz="0" w:space="0" w:color="auto"/>
          </w:divBdr>
          <w:divsChild>
            <w:div w:id="1226644890">
              <w:marLeft w:val="0"/>
              <w:marRight w:val="0"/>
              <w:marTop w:val="0"/>
              <w:marBottom w:val="0"/>
              <w:divBdr>
                <w:top w:val="none" w:sz="0" w:space="0" w:color="auto"/>
                <w:left w:val="none" w:sz="0" w:space="0" w:color="auto"/>
                <w:bottom w:val="none" w:sz="0" w:space="0" w:color="auto"/>
                <w:right w:val="none" w:sz="0" w:space="0" w:color="auto"/>
              </w:divBdr>
            </w:div>
          </w:divsChild>
        </w:div>
        <w:div w:id="641615067">
          <w:marLeft w:val="0"/>
          <w:marRight w:val="0"/>
          <w:marTop w:val="0"/>
          <w:marBottom w:val="0"/>
          <w:divBdr>
            <w:top w:val="none" w:sz="0" w:space="0" w:color="auto"/>
            <w:left w:val="none" w:sz="0" w:space="0" w:color="auto"/>
            <w:bottom w:val="none" w:sz="0" w:space="0" w:color="auto"/>
            <w:right w:val="none" w:sz="0" w:space="0" w:color="auto"/>
          </w:divBdr>
        </w:div>
        <w:div w:id="168981262">
          <w:marLeft w:val="0"/>
          <w:marRight w:val="0"/>
          <w:marTop w:val="0"/>
          <w:marBottom w:val="0"/>
          <w:divBdr>
            <w:top w:val="none" w:sz="0" w:space="0" w:color="auto"/>
            <w:left w:val="none" w:sz="0" w:space="0" w:color="auto"/>
            <w:bottom w:val="none" w:sz="0" w:space="0" w:color="auto"/>
            <w:right w:val="none" w:sz="0" w:space="0" w:color="auto"/>
          </w:divBdr>
          <w:divsChild>
            <w:div w:id="491800027">
              <w:marLeft w:val="0"/>
              <w:marRight w:val="0"/>
              <w:marTop w:val="0"/>
              <w:marBottom w:val="0"/>
              <w:divBdr>
                <w:top w:val="none" w:sz="0" w:space="0" w:color="auto"/>
                <w:left w:val="none" w:sz="0" w:space="0" w:color="auto"/>
                <w:bottom w:val="none" w:sz="0" w:space="0" w:color="auto"/>
                <w:right w:val="none" w:sz="0" w:space="0" w:color="auto"/>
              </w:divBdr>
            </w:div>
          </w:divsChild>
        </w:div>
        <w:div w:id="2005933270">
          <w:marLeft w:val="0"/>
          <w:marRight w:val="0"/>
          <w:marTop w:val="0"/>
          <w:marBottom w:val="0"/>
          <w:divBdr>
            <w:top w:val="none" w:sz="0" w:space="0" w:color="auto"/>
            <w:left w:val="none" w:sz="0" w:space="0" w:color="auto"/>
            <w:bottom w:val="none" w:sz="0" w:space="0" w:color="auto"/>
            <w:right w:val="none" w:sz="0" w:space="0" w:color="auto"/>
          </w:divBdr>
        </w:div>
        <w:div w:id="83764400">
          <w:marLeft w:val="0"/>
          <w:marRight w:val="0"/>
          <w:marTop w:val="0"/>
          <w:marBottom w:val="0"/>
          <w:divBdr>
            <w:top w:val="none" w:sz="0" w:space="0" w:color="auto"/>
            <w:left w:val="none" w:sz="0" w:space="0" w:color="auto"/>
            <w:bottom w:val="none" w:sz="0" w:space="0" w:color="auto"/>
            <w:right w:val="none" w:sz="0" w:space="0" w:color="auto"/>
          </w:divBdr>
          <w:divsChild>
            <w:div w:id="1330912338">
              <w:marLeft w:val="0"/>
              <w:marRight w:val="0"/>
              <w:marTop w:val="0"/>
              <w:marBottom w:val="0"/>
              <w:divBdr>
                <w:top w:val="none" w:sz="0" w:space="0" w:color="auto"/>
                <w:left w:val="none" w:sz="0" w:space="0" w:color="auto"/>
                <w:bottom w:val="none" w:sz="0" w:space="0" w:color="auto"/>
                <w:right w:val="none" w:sz="0" w:space="0" w:color="auto"/>
              </w:divBdr>
            </w:div>
          </w:divsChild>
        </w:div>
        <w:div w:id="2119177626">
          <w:marLeft w:val="0"/>
          <w:marRight w:val="0"/>
          <w:marTop w:val="0"/>
          <w:marBottom w:val="0"/>
          <w:divBdr>
            <w:top w:val="none" w:sz="0" w:space="0" w:color="auto"/>
            <w:left w:val="none" w:sz="0" w:space="0" w:color="auto"/>
            <w:bottom w:val="none" w:sz="0" w:space="0" w:color="auto"/>
            <w:right w:val="none" w:sz="0" w:space="0" w:color="auto"/>
          </w:divBdr>
        </w:div>
        <w:div w:id="997535007">
          <w:marLeft w:val="0"/>
          <w:marRight w:val="0"/>
          <w:marTop w:val="0"/>
          <w:marBottom w:val="0"/>
          <w:divBdr>
            <w:top w:val="none" w:sz="0" w:space="0" w:color="auto"/>
            <w:left w:val="none" w:sz="0" w:space="0" w:color="auto"/>
            <w:bottom w:val="none" w:sz="0" w:space="0" w:color="auto"/>
            <w:right w:val="none" w:sz="0" w:space="0" w:color="auto"/>
          </w:divBdr>
          <w:divsChild>
            <w:div w:id="949816909">
              <w:marLeft w:val="0"/>
              <w:marRight w:val="0"/>
              <w:marTop w:val="0"/>
              <w:marBottom w:val="0"/>
              <w:divBdr>
                <w:top w:val="none" w:sz="0" w:space="0" w:color="auto"/>
                <w:left w:val="none" w:sz="0" w:space="0" w:color="auto"/>
                <w:bottom w:val="none" w:sz="0" w:space="0" w:color="auto"/>
                <w:right w:val="none" w:sz="0" w:space="0" w:color="auto"/>
              </w:divBdr>
            </w:div>
          </w:divsChild>
        </w:div>
        <w:div w:id="477501082">
          <w:marLeft w:val="0"/>
          <w:marRight w:val="0"/>
          <w:marTop w:val="0"/>
          <w:marBottom w:val="0"/>
          <w:divBdr>
            <w:top w:val="none" w:sz="0" w:space="0" w:color="auto"/>
            <w:left w:val="none" w:sz="0" w:space="0" w:color="auto"/>
            <w:bottom w:val="none" w:sz="0" w:space="0" w:color="auto"/>
            <w:right w:val="none" w:sz="0" w:space="0" w:color="auto"/>
          </w:divBdr>
        </w:div>
        <w:div w:id="1886478880">
          <w:marLeft w:val="0"/>
          <w:marRight w:val="0"/>
          <w:marTop w:val="0"/>
          <w:marBottom w:val="0"/>
          <w:divBdr>
            <w:top w:val="none" w:sz="0" w:space="0" w:color="auto"/>
            <w:left w:val="none" w:sz="0" w:space="0" w:color="auto"/>
            <w:bottom w:val="none" w:sz="0" w:space="0" w:color="auto"/>
            <w:right w:val="none" w:sz="0" w:space="0" w:color="auto"/>
          </w:divBdr>
          <w:divsChild>
            <w:div w:id="748578082">
              <w:marLeft w:val="0"/>
              <w:marRight w:val="0"/>
              <w:marTop w:val="0"/>
              <w:marBottom w:val="0"/>
              <w:divBdr>
                <w:top w:val="none" w:sz="0" w:space="0" w:color="auto"/>
                <w:left w:val="none" w:sz="0" w:space="0" w:color="auto"/>
                <w:bottom w:val="none" w:sz="0" w:space="0" w:color="auto"/>
                <w:right w:val="none" w:sz="0" w:space="0" w:color="auto"/>
              </w:divBdr>
            </w:div>
          </w:divsChild>
        </w:div>
        <w:div w:id="2026592784">
          <w:marLeft w:val="0"/>
          <w:marRight w:val="0"/>
          <w:marTop w:val="0"/>
          <w:marBottom w:val="0"/>
          <w:divBdr>
            <w:top w:val="none" w:sz="0" w:space="0" w:color="auto"/>
            <w:left w:val="none" w:sz="0" w:space="0" w:color="auto"/>
            <w:bottom w:val="none" w:sz="0" w:space="0" w:color="auto"/>
            <w:right w:val="none" w:sz="0" w:space="0" w:color="auto"/>
          </w:divBdr>
        </w:div>
        <w:div w:id="1932542270">
          <w:marLeft w:val="0"/>
          <w:marRight w:val="0"/>
          <w:marTop w:val="0"/>
          <w:marBottom w:val="0"/>
          <w:divBdr>
            <w:top w:val="none" w:sz="0" w:space="0" w:color="auto"/>
            <w:left w:val="none" w:sz="0" w:space="0" w:color="auto"/>
            <w:bottom w:val="none" w:sz="0" w:space="0" w:color="auto"/>
            <w:right w:val="none" w:sz="0" w:space="0" w:color="auto"/>
          </w:divBdr>
          <w:divsChild>
            <w:div w:id="856574871">
              <w:marLeft w:val="0"/>
              <w:marRight w:val="0"/>
              <w:marTop w:val="0"/>
              <w:marBottom w:val="0"/>
              <w:divBdr>
                <w:top w:val="none" w:sz="0" w:space="0" w:color="auto"/>
                <w:left w:val="none" w:sz="0" w:space="0" w:color="auto"/>
                <w:bottom w:val="none" w:sz="0" w:space="0" w:color="auto"/>
                <w:right w:val="none" w:sz="0" w:space="0" w:color="auto"/>
              </w:divBdr>
            </w:div>
          </w:divsChild>
        </w:div>
        <w:div w:id="1128353459">
          <w:marLeft w:val="0"/>
          <w:marRight w:val="0"/>
          <w:marTop w:val="300"/>
          <w:marBottom w:val="0"/>
          <w:divBdr>
            <w:top w:val="none" w:sz="0" w:space="0" w:color="auto"/>
            <w:left w:val="none" w:sz="0" w:space="0" w:color="auto"/>
            <w:bottom w:val="none" w:sz="0" w:space="0" w:color="auto"/>
            <w:right w:val="none" w:sz="0" w:space="0" w:color="auto"/>
          </w:divBdr>
          <w:divsChild>
            <w:div w:id="1529638861">
              <w:marLeft w:val="0"/>
              <w:marRight w:val="0"/>
              <w:marTop w:val="0"/>
              <w:marBottom w:val="0"/>
              <w:divBdr>
                <w:top w:val="none" w:sz="0" w:space="0" w:color="auto"/>
                <w:left w:val="none" w:sz="0" w:space="0" w:color="auto"/>
                <w:bottom w:val="none" w:sz="0" w:space="0" w:color="auto"/>
                <w:right w:val="none" w:sz="0" w:space="0" w:color="auto"/>
              </w:divBdr>
              <w:divsChild>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11414">
          <w:marLeft w:val="0"/>
          <w:marRight w:val="0"/>
          <w:marTop w:val="300"/>
          <w:marBottom w:val="0"/>
          <w:divBdr>
            <w:top w:val="none" w:sz="0" w:space="0" w:color="auto"/>
            <w:left w:val="none" w:sz="0" w:space="0" w:color="auto"/>
            <w:bottom w:val="none" w:sz="0" w:space="0" w:color="auto"/>
            <w:right w:val="none" w:sz="0" w:space="0" w:color="auto"/>
          </w:divBdr>
          <w:divsChild>
            <w:div w:id="352414355">
              <w:marLeft w:val="0"/>
              <w:marRight w:val="0"/>
              <w:marTop w:val="0"/>
              <w:marBottom w:val="0"/>
              <w:divBdr>
                <w:top w:val="none" w:sz="0" w:space="0" w:color="auto"/>
                <w:left w:val="none" w:sz="0" w:space="0" w:color="auto"/>
                <w:bottom w:val="none" w:sz="0" w:space="0" w:color="auto"/>
                <w:right w:val="none" w:sz="0" w:space="0" w:color="auto"/>
              </w:divBdr>
              <w:divsChild>
                <w:div w:id="139697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36866">
          <w:marLeft w:val="0"/>
          <w:marRight w:val="0"/>
          <w:marTop w:val="300"/>
          <w:marBottom w:val="0"/>
          <w:divBdr>
            <w:top w:val="none" w:sz="0" w:space="0" w:color="auto"/>
            <w:left w:val="none" w:sz="0" w:space="0" w:color="auto"/>
            <w:bottom w:val="none" w:sz="0" w:space="0" w:color="auto"/>
            <w:right w:val="none" w:sz="0" w:space="0" w:color="auto"/>
          </w:divBdr>
          <w:divsChild>
            <w:div w:id="1661419122">
              <w:marLeft w:val="0"/>
              <w:marRight w:val="0"/>
              <w:marTop w:val="0"/>
              <w:marBottom w:val="0"/>
              <w:divBdr>
                <w:top w:val="none" w:sz="0" w:space="0" w:color="auto"/>
                <w:left w:val="none" w:sz="0" w:space="0" w:color="auto"/>
                <w:bottom w:val="none" w:sz="0" w:space="0" w:color="auto"/>
                <w:right w:val="none" w:sz="0" w:space="0" w:color="auto"/>
              </w:divBdr>
              <w:divsChild>
                <w:div w:id="988752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725012">
      <w:bodyDiv w:val="1"/>
      <w:marLeft w:val="0"/>
      <w:marRight w:val="0"/>
      <w:marTop w:val="0"/>
      <w:marBottom w:val="0"/>
      <w:divBdr>
        <w:top w:val="none" w:sz="0" w:space="0" w:color="auto"/>
        <w:left w:val="none" w:sz="0" w:space="0" w:color="auto"/>
        <w:bottom w:val="none" w:sz="0" w:space="0" w:color="auto"/>
        <w:right w:val="none" w:sz="0" w:space="0" w:color="auto"/>
      </w:divBdr>
      <w:divsChild>
        <w:div w:id="1928222402">
          <w:marLeft w:val="0"/>
          <w:marRight w:val="0"/>
          <w:marTop w:val="0"/>
          <w:marBottom w:val="0"/>
          <w:divBdr>
            <w:top w:val="none" w:sz="0" w:space="0" w:color="auto"/>
            <w:left w:val="none" w:sz="0" w:space="0" w:color="auto"/>
            <w:bottom w:val="none" w:sz="0" w:space="0" w:color="auto"/>
            <w:right w:val="none" w:sz="0" w:space="0" w:color="auto"/>
          </w:divBdr>
        </w:div>
        <w:div w:id="1045132547">
          <w:marLeft w:val="0"/>
          <w:marRight w:val="0"/>
          <w:marTop w:val="0"/>
          <w:marBottom w:val="0"/>
          <w:divBdr>
            <w:top w:val="none" w:sz="0" w:space="0" w:color="auto"/>
            <w:left w:val="none" w:sz="0" w:space="0" w:color="auto"/>
            <w:bottom w:val="none" w:sz="0" w:space="0" w:color="auto"/>
            <w:right w:val="none" w:sz="0" w:space="0" w:color="auto"/>
          </w:divBdr>
          <w:divsChild>
            <w:div w:id="44184534">
              <w:marLeft w:val="0"/>
              <w:marRight w:val="0"/>
              <w:marTop w:val="0"/>
              <w:marBottom w:val="0"/>
              <w:divBdr>
                <w:top w:val="none" w:sz="0" w:space="0" w:color="auto"/>
                <w:left w:val="none" w:sz="0" w:space="0" w:color="auto"/>
                <w:bottom w:val="none" w:sz="0" w:space="0" w:color="auto"/>
                <w:right w:val="none" w:sz="0" w:space="0" w:color="auto"/>
              </w:divBdr>
            </w:div>
          </w:divsChild>
        </w:div>
        <w:div w:id="225267981">
          <w:marLeft w:val="0"/>
          <w:marRight w:val="0"/>
          <w:marTop w:val="0"/>
          <w:marBottom w:val="0"/>
          <w:divBdr>
            <w:top w:val="none" w:sz="0" w:space="0" w:color="auto"/>
            <w:left w:val="none" w:sz="0" w:space="0" w:color="auto"/>
            <w:bottom w:val="none" w:sz="0" w:space="0" w:color="auto"/>
            <w:right w:val="none" w:sz="0" w:space="0" w:color="auto"/>
          </w:divBdr>
        </w:div>
        <w:div w:id="373432438">
          <w:marLeft w:val="0"/>
          <w:marRight w:val="0"/>
          <w:marTop w:val="0"/>
          <w:marBottom w:val="0"/>
          <w:divBdr>
            <w:top w:val="none" w:sz="0" w:space="0" w:color="auto"/>
            <w:left w:val="none" w:sz="0" w:space="0" w:color="auto"/>
            <w:bottom w:val="none" w:sz="0" w:space="0" w:color="auto"/>
            <w:right w:val="none" w:sz="0" w:space="0" w:color="auto"/>
          </w:divBdr>
          <w:divsChild>
            <w:div w:id="26610963">
              <w:marLeft w:val="0"/>
              <w:marRight w:val="0"/>
              <w:marTop w:val="0"/>
              <w:marBottom w:val="0"/>
              <w:divBdr>
                <w:top w:val="none" w:sz="0" w:space="0" w:color="auto"/>
                <w:left w:val="none" w:sz="0" w:space="0" w:color="auto"/>
                <w:bottom w:val="none" w:sz="0" w:space="0" w:color="auto"/>
                <w:right w:val="none" w:sz="0" w:space="0" w:color="auto"/>
              </w:divBdr>
            </w:div>
          </w:divsChild>
        </w:div>
        <w:div w:id="1758555498">
          <w:marLeft w:val="0"/>
          <w:marRight w:val="0"/>
          <w:marTop w:val="0"/>
          <w:marBottom w:val="0"/>
          <w:divBdr>
            <w:top w:val="none" w:sz="0" w:space="0" w:color="auto"/>
            <w:left w:val="none" w:sz="0" w:space="0" w:color="auto"/>
            <w:bottom w:val="none" w:sz="0" w:space="0" w:color="auto"/>
            <w:right w:val="none" w:sz="0" w:space="0" w:color="auto"/>
          </w:divBdr>
        </w:div>
        <w:div w:id="993484070">
          <w:marLeft w:val="0"/>
          <w:marRight w:val="0"/>
          <w:marTop w:val="0"/>
          <w:marBottom w:val="0"/>
          <w:divBdr>
            <w:top w:val="none" w:sz="0" w:space="0" w:color="auto"/>
            <w:left w:val="none" w:sz="0" w:space="0" w:color="auto"/>
            <w:bottom w:val="none" w:sz="0" w:space="0" w:color="auto"/>
            <w:right w:val="none" w:sz="0" w:space="0" w:color="auto"/>
          </w:divBdr>
          <w:divsChild>
            <w:div w:id="694967107">
              <w:marLeft w:val="0"/>
              <w:marRight w:val="0"/>
              <w:marTop w:val="0"/>
              <w:marBottom w:val="0"/>
              <w:divBdr>
                <w:top w:val="none" w:sz="0" w:space="0" w:color="auto"/>
                <w:left w:val="none" w:sz="0" w:space="0" w:color="auto"/>
                <w:bottom w:val="none" w:sz="0" w:space="0" w:color="auto"/>
                <w:right w:val="none" w:sz="0" w:space="0" w:color="auto"/>
              </w:divBdr>
            </w:div>
          </w:divsChild>
        </w:div>
        <w:div w:id="671680609">
          <w:marLeft w:val="0"/>
          <w:marRight w:val="0"/>
          <w:marTop w:val="0"/>
          <w:marBottom w:val="0"/>
          <w:divBdr>
            <w:top w:val="none" w:sz="0" w:space="0" w:color="auto"/>
            <w:left w:val="none" w:sz="0" w:space="0" w:color="auto"/>
            <w:bottom w:val="none" w:sz="0" w:space="0" w:color="auto"/>
            <w:right w:val="none" w:sz="0" w:space="0" w:color="auto"/>
          </w:divBdr>
        </w:div>
        <w:div w:id="1063021543">
          <w:marLeft w:val="0"/>
          <w:marRight w:val="0"/>
          <w:marTop w:val="0"/>
          <w:marBottom w:val="0"/>
          <w:divBdr>
            <w:top w:val="none" w:sz="0" w:space="0" w:color="auto"/>
            <w:left w:val="none" w:sz="0" w:space="0" w:color="auto"/>
            <w:bottom w:val="none" w:sz="0" w:space="0" w:color="auto"/>
            <w:right w:val="none" w:sz="0" w:space="0" w:color="auto"/>
          </w:divBdr>
          <w:divsChild>
            <w:div w:id="1815096161">
              <w:marLeft w:val="0"/>
              <w:marRight w:val="0"/>
              <w:marTop w:val="0"/>
              <w:marBottom w:val="0"/>
              <w:divBdr>
                <w:top w:val="none" w:sz="0" w:space="0" w:color="auto"/>
                <w:left w:val="none" w:sz="0" w:space="0" w:color="auto"/>
                <w:bottom w:val="none" w:sz="0" w:space="0" w:color="auto"/>
                <w:right w:val="none" w:sz="0" w:space="0" w:color="auto"/>
              </w:divBdr>
            </w:div>
          </w:divsChild>
        </w:div>
        <w:div w:id="772243123">
          <w:marLeft w:val="0"/>
          <w:marRight w:val="0"/>
          <w:marTop w:val="0"/>
          <w:marBottom w:val="0"/>
          <w:divBdr>
            <w:top w:val="none" w:sz="0" w:space="0" w:color="auto"/>
            <w:left w:val="none" w:sz="0" w:space="0" w:color="auto"/>
            <w:bottom w:val="none" w:sz="0" w:space="0" w:color="auto"/>
            <w:right w:val="none" w:sz="0" w:space="0" w:color="auto"/>
          </w:divBdr>
        </w:div>
        <w:div w:id="875239697">
          <w:marLeft w:val="0"/>
          <w:marRight w:val="0"/>
          <w:marTop w:val="0"/>
          <w:marBottom w:val="0"/>
          <w:divBdr>
            <w:top w:val="none" w:sz="0" w:space="0" w:color="auto"/>
            <w:left w:val="none" w:sz="0" w:space="0" w:color="auto"/>
            <w:bottom w:val="none" w:sz="0" w:space="0" w:color="auto"/>
            <w:right w:val="none" w:sz="0" w:space="0" w:color="auto"/>
          </w:divBdr>
          <w:divsChild>
            <w:div w:id="1149244205">
              <w:marLeft w:val="0"/>
              <w:marRight w:val="0"/>
              <w:marTop w:val="0"/>
              <w:marBottom w:val="0"/>
              <w:divBdr>
                <w:top w:val="none" w:sz="0" w:space="0" w:color="auto"/>
                <w:left w:val="none" w:sz="0" w:space="0" w:color="auto"/>
                <w:bottom w:val="none" w:sz="0" w:space="0" w:color="auto"/>
                <w:right w:val="none" w:sz="0" w:space="0" w:color="auto"/>
              </w:divBdr>
            </w:div>
          </w:divsChild>
        </w:div>
        <w:div w:id="696273135">
          <w:marLeft w:val="0"/>
          <w:marRight w:val="0"/>
          <w:marTop w:val="0"/>
          <w:marBottom w:val="0"/>
          <w:divBdr>
            <w:top w:val="none" w:sz="0" w:space="0" w:color="auto"/>
            <w:left w:val="none" w:sz="0" w:space="0" w:color="auto"/>
            <w:bottom w:val="none" w:sz="0" w:space="0" w:color="auto"/>
            <w:right w:val="none" w:sz="0" w:space="0" w:color="auto"/>
          </w:divBdr>
        </w:div>
        <w:div w:id="1403915791">
          <w:marLeft w:val="0"/>
          <w:marRight w:val="0"/>
          <w:marTop w:val="0"/>
          <w:marBottom w:val="0"/>
          <w:divBdr>
            <w:top w:val="none" w:sz="0" w:space="0" w:color="auto"/>
            <w:left w:val="none" w:sz="0" w:space="0" w:color="auto"/>
            <w:bottom w:val="none" w:sz="0" w:space="0" w:color="auto"/>
            <w:right w:val="none" w:sz="0" w:space="0" w:color="auto"/>
          </w:divBdr>
          <w:divsChild>
            <w:div w:id="476605059">
              <w:marLeft w:val="0"/>
              <w:marRight w:val="0"/>
              <w:marTop w:val="0"/>
              <w:marBottom w:val="0"/>
              <w:divBdr>
                <w:top w:val="none" w:sz="0" w:space="0" w:color="auto"/>
                <w:left w:val="none" w:sz="0" w:space="0" w:color="auto"/>
                <w:bottom w:val="none" w:sz="0" w:space="0" w:color="auto"/>
                <w:right w:val="none" w:sz="0" w:space="0" w:color="auto"/>
              </w:divBdr>
            </w:div>
          </w:divsChild>
        </w:div>
        <w:div w:id="1708332471">
          <w:marLeft w:val="0"/>
          <w:marRight w:val="0"/>
          <w:marTop w:val="0"/>
          <w:marBottom w:val="0"/>
          <w:divBdr>
            <w:top w:val="none" w:sz="0" w:space="0" w:color="auto"/>
            <w:left w:val="none" w:sz="0" w:space="0" w:color="auto"/>
            <w:bottom w:val="none" w:sz="0" w:space="0" w:color="auto"/>
            <w:right w:val="none" w:sz="0" w:space="0" w:color="auto"/>
          </w:divBdr>
        </w:div>
        <w:div w:id="639072768">
          <w:marLeft w:val="0"/>
          <w:marRight w:val="0"/>
          <w:marTop w:val="0"/>
          <w:marBottom w:val="0"/>
          <w:divBdr>
            <w:top w:val="none" w:sz="0" w:space="0" w:color="auto"/>
            <w:left w:val="none" w:sz="0" w:space="0" w:color="auto"/>
            <w:bottom w:val="none" w:sz="0" w:space="0" w:color="auto"/>
            <w:right w:val="none" w:sz="0" w:space="0" w:color="auto"/>
          </w:divBdr>
          <w:divsChild>
            <w:div w:id="324744123">
              <w:marLeft w:val="0"/>
              <w:marRight w:val="0"/>
              <w:marTop w:val="0"/>
              <w:marBottom w:val="0"/>
              <w:divBdr>
                <w:top w:val="none" w:sz="0" w:space="0" w:color="auto"/>
                <w:left w:val="none" w:sz="0" w:space="0" w:color="auto"/>
                <w:bottom w:val="none" w:sz="0" w:space="0" w:color="auto"/>
                <w:right w:val="none" w:sz="0" w:space="0" w:color="auto"/>
              </w:divBdr>
            </w:div>
          </w:divsChild>
        </w:div>
        <w:div w:id="450785670">
          <w:marLeft w:val="0"/>
          <w:marRight w:val="0"/>
          <w:marTop w:val="300"/>
          <w:marBottom w:val="0"/>
          <w:divBdr>
            <w:top w:val="none" w:sz="0" w:space="0" w:color="auto"/>
            <w:left w:val="none" w:sz="0" w:space="0" w:color="auto"/>
            <w:bottom w:val="none" w:sz="0" w:space="0" w:color="auto"/>
            <w:right w:val="none" w:sz="0" w:space="0" w:color="auto"/>
          </w:divBdr>
          <w:divsChild>
            <w:div w:id="863133063">
              <w:marLeft w:val="0"/>
              <w:marRight w:val="0"/>
              <w:marTop w:val="0"/>
              <w:marBottom w:val="0"/>
              <w:divBdr>
                <w:top w:val="none" w:sz="0" w:space="0" w:color="auto"/>
                <w:left w:val="none" w:sz="0" w:space="0" w:color="auto"/>
                <w:bottom w:val="none" w:sz="0" w:space="0" w:color="auto"/>
                <w:right w:val="none" w:sz="0" w:space="0" w:color="auto"/>
              </w:divBdr>
              <w:divsChild>
                <w:div w:id="2131430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0648">
          <w:marLeft w:val="0"/>
          <w:marRight w:val="0"/>
          <w:marTop w:val="300"/>
          <w:marBottom w:val="0"/>
          <w:divBdr>
            <w:top w:val="none" w:sz="0" w:space="0" w:color="auto"/>
            <w:left w:val="none" w:sz="0" w:space="0" w:color="auto"/>
            <w:bottom w:val="none" w:sz="0" w:space="0" w:color="auto"/>
            <w:right w:val="none" w:sz="0" w:space="0" w:color="auto"/>
          </w:divBdr>
          <w:divsChild>
            <w:div w:id="1644382448">
              <w:marLeft w:val="0"/>
              <w:marRight w:val="0"/>
              <w:marTop w:val="0"/>
              <w:marBottom w:val="0"/>
              <w:divBdr>
                <w:top w:val="none" w:sz="0" w:space="0" w:color="auto"/>
                <w:left w:val="none" w:sz="0" w:space="0" w:color="auto"/>
                <w:bottom w:val="none" w:sz="0" w:space="0" w:color="auto"/>
                <w:right w:val="none" w:sz="0" w:space="0" w:color="auto"/>
              </w:divBdr>
              <w:divsChild>
                <w:div w:id="99183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4541">
          <w:marLeft w:val="0"/>
          <w:marRight w:val="0"/>
          <w:marTop w:val="300"/>
          <w:marBottom w:val="0"/>
          <w:divBdr>
            <w:top w:val="none" w:sz="0" w:space="0" w:color="auto"/>
            <w:left w:val="none" w:sz="0" w:space="0" w:color="auto"/>
            <w:bottom w:val="none" w:sz="0" w:space="0" w:color="auto"/>
            <w:right w:val="none" w:sz="0" w:space="0" w:color="auto"/>
          </w:divBdr>
          <w:divsChild>
            <w:div w:id="548110123">
              <w:marLeft w:val="0"/>
              <w:marRight w:val="0"/>
              <w:marTop w:val="0"/>
              <w:marBottom w:val="0"/>
              <w:divBdr>
                <w:top w:val="none" w:sz="0" w:space="0" w:color="auto"/>
                <w:left w:val="none" w:sz="0" w:space="0" w:color="auto"/>
                <w:bottom w:val="none" w:sz="0" w:space="0" w:color="auto"/>
                <w:right w:val="none" w:sz="0" w:space="0" w:color="auto"/>
              </w:divBdr>
              <w:divsChild>
                <w:div w:id="121060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095076">
          <w:marLeft w:val="0"/>
          <w:marRight w:val="0"/>
          <w:marTop w:val="300"/>
          <w:marBottom w:val="0"/>
          <w:divBdr>
            <w:top w:val="none" w:sz="0" w:space="0" w:color="auto"/>
            <w:left w:val="none" w:sz="0" w:space="0" w:color="auto"/>
            <w:bottom w:val="none" w:sz="0" w:space="0" w:color="auto"/>
            <w:right w:val="none" w:sz="0" w:space="0" w:color="auto"/>
          </w:divBdr>
          <w:divsChild>
            <w:div w:id="684750696">
              <w:marLeft w:val="0"/>
              <w:marRight w:val="0"/>
              <w:marTop w:val="0"/>
              <w:marBottom w:val="0"/>
              <w:divBdr>
                <w:top w:val="none" w:sz="0" w:space="0" w:color="auto"/>
                <w:left w:val="none" w:sz="0" w:space="0" w:color="auto"/>
                <w:bottom w:val="none" w:sz="0" w:space="0" w:color="auto"/>
                <w:right w:val="none" w:sz="0" w:space="0" w:color="auto"/>
              </w:divBdr>
              <w:divsChild>
                <w:div w:id="784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3493757">
      <w:bodyDiv w:val="1"/>
      <w:marLeft w:val="0"/>
      <w:marRight w:val="0"/>
      <w:marTop w:val="0"/>
      <w:marBottom w:val="0"/>
      <w:divBdr>
        <w:top w:val="none" w:sz="0" w:space="0" w:color="auto"/>
        <w:left w:val="none" w:sz="0" w:space="0" w:color="auto"/>
        <w:bottom w:val="none" w:sz="0" w:space="0" w:color="auto"/>
        <w:right w:val="none" w:sz="0" w:space="0" w:color="auto"/>
      </w:divBdr>
      <w:divsChild>
        <w:div w:id="1822653008">
          <w:marLeft w:val="0"/>
          <w:marRight w:val="0"/>
          <w:marTop w:val="0"/>
          <w:marBottom w:val="0"/>
          <w:divBdr>
            <w:top w:val="none" w:sz="0" w:space="0" w:color="auto"/>
            <w:left w:val="none" w:sz="0" w:space="0" w:color="auto"/>
            <w:bottom w:val="none" w:sz="0" w:space="0" w:color="auto"/>
            <w:right w:val="none" w:sz="0" w:space="0" w:color="auto"/>
          </w:divBdr>
        </w:div>
        <w:div w:id="931856898">
          <w:marLeft w:val="0"/>
          <w:marRight w:val="0"/>
          <w:marTop w:val="0"/>
          <w:marBottom w:val="0"/>
          <w:divBdr>
            <w:top w:val="none" w:sz="0" w:space="0" w:color="auto"/>
            <w:left w:val="none" w:sz="0" w:space="0" w:color="auto"/>
            <w:bottom w:val="none" w:sz="0" w:space="0" w:color="auto"/>
            <w:right w:val="none" w:sz="0" w:space="0" w:color="auto"/>
          </w:divBdr>
          <w:divsChild>
            <w:div w:id="2062440979">
              <w:marLeft w:val="0"/>
              <w:marRight w:val="0"/>
              <w:marTop w:val="0"/>
              <w:marBottom w:val="0"/>
              <w:divBdr>
                <w:top w:val="none" w:sz="0" w:space="0" w:color="auto"/>
                <w:left w:val="none" w:sz="0" w:space="0" w:color="auto"/>
                <w:bottom w:val="none" w:sz="0" w:space="0" w:color="auto"/>
                <w:right w:val="none" w:sz="0" w:space="0" w:color="auto"/>
              </w:divBdr>
            </w:div>
          </w:divsChild>
        </w:div>
        <w:div w:id="341709435">
          <w:marLeft w:val="0"/>
          <w:marRight w:val="0"/>
          <w:marTop w:val="0"/>
          <w:marBottom w:val="0"/>
          <w:divBdr>
            <w:top w:val="none" w:sz="0" w:space="0" w:color="auto"/>
            <w:left w:val="none" w:sz="0" w:space="0" w:color="auto"/>
            <w:bottom w:val="none" w:sz="0" w:space="0" w:color="auto"/>
            <w:right w:val="none" w:sz="0" w:space="0" w:color="auto"/>
          </w:divBdr>
        </w:div>
        <w:div w:id="1343707132">
          <w:marLeft w:val="0"/>
          <w:marRight w:val="0"/>
          <w:marTop w:val="0"/>
          <w:marBottom w:val="0"/>
          <w:divBdr>
            <w:top w:val="none" w:sz="0" w:space="0" w:color="auto"/>
            <w:left w:val="none" w:sz="0" w:space="0" w:color="auto"/>
            <w:bottom w:val="none" w:sz="0" w:space="0" w:color="auto"/>
            <w:right w:val="none" w:sz="0" w:space="0" w:color="auto"/>
          </w:divBdr>
          <w:divsChild>
            <w:div w:id="97725682">
              <w:marLeft w:val="0"/>
              <w:marRight w:val="0"/>
              <w:marTop w:val="0"/>
              <w:marBottom w:val="0"/>
              <w:divBdr>
                <w:top w:val="none" w:sz="0" w:space="0" w:color="auto"/>
                <w:left w:val="none" w:sz="0" w:space="0" w:color="auto"/>
                <w:bottom w:val="none" w:sz="0" w:space="0" w:color="auto"/>
                <w:right w:val="none" w:sz="0" w:space="0" w:color="auto"/>
              </w:divBdr>
            </w:div>
          </w:divsChild>
        </w:div>
        <w:div w:id="68502194">
          <w:marLeft w:val="0"/>
          <w:marRight w:val="0"/>
          <w:marTop w:val="0"/>
          <w:marBottom w:val="0"/>
          <w:divBdr>
            <w:top w:val="none" w:sz="0" w:space="0" w:color="auto"/>
            <w:left w:val="none" w:sz="0" w:space="0" w:color="auto"/>
            <w:bottom w:val="none" w:sz="0" w:space="0" w:color="auto"/>
            <w:right w:val="none" w:sz="0" w:space="0" w:color="auto"/>
          </w:divBdr>
        </w:div>
        <w:div w:id="86316229">
          <w:marLeft w:val="0"/>
          <w:marRight w:val="0"/>
          <w:marTop w:val="0"/>
          <w:marBottom w:val="0"/>
          <w:divBdr>
            <w:top w:val="none" w:sz="0" w:space="0" w:color="auto"/>
            <w:left w:val="none" w:sz="0" w:space="0" w:color="auto"/>
            <w:bottom w:val="none" w:sz="0" w:space="0" w:color="auto"/>
            <w:right w:val="none" w:sz="0" w:space="0" w:color="auto"/>
          </w:divBdr>
          <w:divsChild>
            <w:div w:id="1286427594">
              <w:marLeft w:val="0"/>
              <w:marRight w:val="0"/>
              <w:marTop w:val="0"/>
              <w:marBottom w:val="0"/>
              <w:divBdr>
                <w:top w:val="none" w:sz="0" w:space="0" w:color="auto"/>
                <w:left w:val="none" w:sz="0" w:space="0" w:color="auto"/>
                <w:bottom w:val="none" w:sz="0" w:space="0" w:color="auto"/>
                <w:right w:val="none" w:sz="0" w:space="0" w:color="auto"/>
              </w:divBdr>
            </w:div>
          </w:divsChild>
        </w:div>
        <w:div w:id="1754861047">
          <w:marLeft w:val="0"/>
          <w:marRight w:val="0"/>
          <w:marTop w:val="0"/>
          <w:marBottom w:val="0"/>
          <w:divBdr>
            <w:top w:val="none" w:sz="0" w:space="0" w:color="auto"/>
            <w:left w:val="none" w:sz="0" w:space="0" w:color="auto"/>
            <w:bottom w:val="none" w:sz="0" w:space="0" w:color="auto"/>
            <w:right w:val="none" w:sz="0" w:space="0" w:color="auto"/>
          </w:divBdr>
        </w:div>
        <w:div w:id="879435935">
          <w:marLeft w:val="0"/>
          <w:marRight w:val="0"/>
          <w:marTop w:val="0"/>
          <w:marBottom w:val="0"/>
          <w:divBdr>
            <w:top w:val="none" w:sz="0" w:space="0" w:color="auto"/>
            <w:left w:val="none" w:sz="0" w:space="0" w:color="auto"/>
            <w:bottom w:val="none" w:sz="0" w:space="0" w:color="auto"/>
            <w:right w:val="none" w:sz="0" w:space="0" w:color="auto"/>
          </w:divBdr>
          <w:divsChild>
            <w:div w:id="950942805">
              <w:marLeft w:val="0"/>
              <w:marRight w:val="0"/>
              <w:marTop w:val="0"/>
              <w:marBottom w:val="0"/>
              <w:divBdr>
                <w:top w:val="none" w:sz="0" w:space="0" w:color="auto"/>
                <w:left w:val="none" w:sz="0" w:space="0" w:color="auto"/>
                <w:bottom w:val="none" w:sz="0" w:space="0" w:color="auto"/>
                <w:right w:val="none" w:sz="0" w:space="0" w:color="auto"/>
              </w:divBdr>
            </w:div>
          </w:divsChild>
        </w:div>
        <w:div w:id="55708577">
          <w:marLeft w:val="0"/>
          <w:marRight w:val="0"/>
          <w:marTop w:val="0"/>
          <w:marBottom w:val="0"/>
          <w:divBdr>
            <w:top w:val="none" w:sz="0" w:space="0" w:color="auto"/>
            <w:left w:val="none" w:sz="0" w:space="0" w:color="auto"/>
            <w:bottom w:val="none" w:sz="0" w:space="0" w:color="auto"/>
            <w:right w:val="none" w:sz="0" w:space="0" w:color="auto"/>
          </w:divBdr>
        </w:div>
        <w:div w:id="1367410987">
          <w:marLeft w:val="0"/>
          <w:marRight w:val="0"/>
          <w:marTop w:val="0"/>
          <w:marBottom w:val="0"/>
          <w:divBdr>
            <w:top w:val="none" w:sz="0" w:space="0" w:color="auto"/>
            <w:left w:val="none" w:sz="0" w:space="0" w:color="auto"/>
            <w:bottom w:val="none" w:sz="0" w:space="0" w:color="auto"/>
            <w:right w:val="none" w:sz="0" w:space="0" w:color="auto"/>
          </w:divBdr>
          <w:divsChild>
            <w:div w:id="438767436">
              <w:marLeft w:val="0"/>
              <w:marRight w:val="0"/>
              <w:marTop w:val="0"/>
              <w:marBottom w:val="0"/>
              <w:divBdr>
                <w:top w:val="none" w:sz="0" w:space="0" w:color="auto"/>
                <w:left w:val="none" w:sz="0" w:space="0" w:color="auto"/>
                <w:bottom w:val="none" w:sz="0" w:space="0" w:color="auto"/>
                <w:right w:val="none" w:sz="0" w:space="0" w:color="auto"/>
              </w:divBdr>
            </w:div>
          </w:divsChild>
        </w:div>
        <w:div w:id="1339842831">
          <w:marLeft w:val="0"/>
          <w:marRight w:val="0"/>
          <w:marTop w:val="0"/>
          <w:marBottom w:val="0"/>
          <w:divBdr>
            <w:top w:val="none" w:sz="0" w:space="0" w:color="auto"/>
            <w:left w:val="none" w:sz="0" w:space="0" w:color="auto"/>
            <w:bottom w:val="none" w:sz="0" w:space="0" w:color="auto"/>
            <w:right w:val="none" w:sz="0" w:space="0" w:color="auto"/>
          </w:divBdr>
        </w:div>
        <w:div w:id="644091178">
          <w:marLeft w:val="0"/>
          <w:marRight w:val="0"/>
          <w:marTop w:val="0"/>
          <w:marBottom w:val="0"/>
          <w:divBdr>
            <w:top w:val="none" w:sz="0" w:space="0" w:color="auto"/>
            <w:left w:val="none" w:sz="0" w:space="0" w:color="auto"/>
            <w:bottom w:val="none" w:sz="0" w:space="0" w:color="auto"/>
            <w:right w:val="none" w:sz="0" w:space="0" w:color="auto"/>
          </w:divBdr>
          <w:divsChild>
            <w:div w:id="317730830">
              <w:marLeft w:val="0"/>
              <w:marRight w:val="0"/>
              <w:marTop w:val="0"/>
              <w:marBottom w:val="0"/>
              <w:divBdr>
                <w:top w:val="none" w:sz="0" w:space="0" w:color="auto"/>
                <w:left w:val="none" w:sz="0" w:space="0" w:color="auto"/>
                <w:bottom w:val="none" w:sz="0" w:space="0" w:color="auto"/>
                <w:right w:val="none" w:sz="0" w:space="0" w:color="auto"/>
              </w:divBdr>
            </w:div>
          </w:divsChild>
        </w:div>
        <w:div w:id="556549083">
          <w:marLeft w:val="0"/>
          <w:marRight w:val="0"/>
          <w:marTop w:val="0"/>
          <w:marBottom w:val="0"/>
          <w:divBdr>
            <w:top w:val="none" w:sz="0" w:space="0" w:color="auto"/>
            <w:left w:val="none" w:sz="0" w:space="0" w:color="auto"/>
            <w:bottom w:val="none" w:sz="0" w:space="0" w:color="auto"/>
            <w:right w:val="none" w:sz="0" w:space="0" w:color="auto"/>
          </w:divBdr>
        </w:div>
        <w:div w:id="1552185804">
          <w:marLeft w:val="0"/>
          <w:marRight w:val="0"/>
          <w:marTop w:val="0"/>
          <w:marBottom w:val="0"/>
          <w:divBdr>
            <w:top w:val="none" w:sz="0" w:space="0" w:color="auto"/>
            <w:left w:val="none" w:sz="0" w:space="0" w:color="auto"/>
            <w:bottom w:val="none" w:sz="0" w:space="0" w:color="auto"/>
            <w:right w:val="none" w:sz="0" w:space="0" w:color="auto"/>
          </w:divBdr>
          <w:divsChild>
            <w:div w:id="1324971842">
              <w:marLeft w:val="0"/>
              <w:marRight w:val="0"/>
              <w:marTop w:val="0"/>
              <w:marBottom w:val="0"/>
              <w:divBdr>
                <w:top w:val="none" w:sz="0" w:space="0" w:color="auto"/>
                <w:left w:val="none" w:sz="0" w:space="0" w:color="auto"/>
                <w:bottom w:val="none" w:sz="0" w:space="0" w:color="auto"/>
                <w:right w:val="none" w:sz="0" w:space="0" w:color="auto"/>
              </w:divBdr>
            </w:div>
          </w:divsChild>
        </w:div>
        <w:div w:id="923804892">
          <w:marLeft w:val="0"/>
          <w:marRight w:val="0"/>
          <w:marTop w:val="300"/>
          <w:marBottom w:val="0"/>
          <w:divBdr>
            <w:top w:val="none" w:sz="0" w:space="0" w:color="auto"/>
            <w:left w:val="none" w:sz="0" w:space="0" w:color="auto"/>
            <w:bottom w:val="none" w:sz="0" w:space="0" w:color="auto"/>
            <w:right w:val="none" w:sz="0" w:space="0" w:color="auto"/>
          </w:divBdr>
          <w:divsChild>
            <w:div w:id="522864616">
              <w:marLeft w:val="0"/>
              <w:marRight w:val="0"/>
              <w:marTop w:val="0"/>
              <w:marBottom w:val="0"/>
              <w:divBdr>
                <w:top w:val="none" w:sz="0" w:space="0" w:color="auto"/>
                <w:left w:val="none" w:sz="0" w:space="0" w:color="auto"/>
                <w:bottom w:val="none" w:sz="0" w:space="0" w:color="auto"/>
                <w:right w:val="none" w:sz="0" w:space="0" w:color="auto"/>
              </w:divBdr>
              <w:divsChild>
                <w:div w:id="73396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62">
          <w:marLeft w:val="0"/>
          <w:marRight w:val="0"/>
          <w:marTop w:val="300"/>
          <w:marBottom w:val="0"/>
          <w:divBdr>
            <w:top w:val="none" w:sz="0" w:space="0" w:color="auto"/>
            <w:left w:val="none" w:sz="0" w:space="0" w:color="auto"/>
            <w:bottom w:val="none" w:sz="0" w:space="0" w:color="auto"/>
            <w:right w:val="none" w:sz="0" w:space="0" w:color="auto"/>
          </w:divBdr>
          <w:divsChild>
            <w:div w:id="688723134">
              <w:marLeft w:val="0"/>
              <w:marRight w:val="0"/>
              <w:marTop w:val="0"/>
              <w:marBottom w:val="0"/>
              <w:divBdr>
                <w:top w:val="none" w:sz="0" w:space="0" w:color="auto"/>
                <w:left w:val="none" w:sz="0" w:space="0" w:color="auto"/>
                <w:bottom w:val="none" w:sz="0" w:space="0" w:color="auto"/>
                <w:right w:val="none" w:sz="0" w:space="0" w:color="auto"/>
              </w:divBdr>
              <w:divsChild>
                <w:div w:id="73408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040395">
          <w:marLeft w:val="0"/>
          <w:marRight w:val="0"/>
          <w:marTop w:val="300"/>
          <w:marBottom w:val="0"/>
          <w:divBdr>
            <w:top w:val="none" w:sz="0" w:space="0" w:color="auto"/>
            <w:left w:val="none" w:sz="0" w:space="0" w:color="auto"/>
            <w:bottom w:val="none" w:sz="0" w:space="0" w:color="auto"/>
            <w:right w:val="none" w:sz="0" w:space="0" w:color="auto"/>
          </w:divBdr>
          <w:divsChild>
            <w:div w:id="2110736016">
              <w:marLeft w:val="0"/>
              <w:marRight w:val="0"/>
              <w:marTop w:val="0"/>
              <w:marBottom w:val="0"/>
              <w:divBdr>
                <w:top w:val="none" w:sz="0" w:space="0" w:color="auto"/>
                <w:left w:val="none" w:sz="0" w:space="0" w:color="auto"/>
                <w:bottom w:val="none" w:sz="0" w:space="0" w:color="auto"/>
                <w:right w:val="none" w:sz="0" w:space="0" w:color="auto"/>
              </w:divBdr>
              <w:divsChild>
                <w:div w:id="131412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39317">
          <w:marLeft w:val="0"/>
          <w:marRight w:val="0"/>
          <w:marTop w:val="300"/>
          <w:marBottom w:val="0"/>
          <w:divBdr>
            <w:top w:val="none" w:sz="0" w:space="0" w:color="auto"/>
            <w:left w:val="none" w:sz="0" w:space="0" w:color="auto"/>
            <w:bottom w:val="none" w:sz="0" w:space="0" w:color="auto"/>
            <w:right w:val="none" w:sz="0" w:space="0" w:color="auto"/>
          </w:divBdr>
          <w:divsChild>
            <w:div w:id="441337284">
              <w:marLeft w:val="0"/>
              <w:marRight w:val="0"/>
              <w:marTop w:val="0"/>
              <w:marBottom w:val="0"/>
              <w:divBdr>
                <w:top w:val="none" w:sz="0" w:space="0" w:color="auto"/>
                <w:left w:val="none" w:sz="0" w:space="0" w:color="auto"/>
                <w:bottom w:val="none" w:sz="0" w:space="0" w:color="auto"/>
                <w:right w:val="none" w:sz="0" w:space="0" w:color="auto"/>
              </w:divBdr>
              <w:divsChild>
                <w:div w:id="190494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15140902">
          <w:marLeft w:val="0"/>
          <w:marRight w:val="0"/>
          <w:marTop w:val="0"/>
          <w:marBottom w:val="0"/>
          <w:divBdr>
            <w:top w:val="none" w:sz="0" w:space="0" w:color="auto"/>
            <w:left w:val="none" w:sz="0" w:space="0" w:color="auto"/>
            <w:bottom w:val="none" w:sz="0" w:space="0" w:color="auto"/>
            <w:right w:val="none" w:sz="0" w:space="0" w:color="auto"/>
          </w:divBdr>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1521044476">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2143031652">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246573048">
          <w:marLeft w:val="0"/>
          <w:marRight w:val="0"/>
          <w:marTop w:val="0"/>
          <w:marBottom w:val="0"/>
          <w:divBdr>
            <w:top w:val="none" w:sz="0" w:space="0" w:color="auto"/>
            <w:left w:val="none" w:sz="0" w:space="0" w:color="auto"/>
            <w:bottom w:val="none" w:sz="0" w:space="0" w:color="auto"/>
            <w:right w:val="none" w:sz="0" w:space="0" w:color="auto"/>
          </w:divBdr>
        </w:div>
        <w:div w:id="1980918446">
          <w:marLeft w:val="0"/>
          <w:marRight w:val="0"/>
          <w:marTop w:val="0"/>
          <w:marBottom w:val="0"/>
          <w:divBdr>
            <w:top w:val="none" w:sz="0" w:space="0" w:color="auto"/>
            <w:left w:val="none" w:sz="0" w:space="0" w:color="auto"/>
            <w:bottom w:val="none" w:sz="0" w:space="0" w:color="auto"/>
            <w:right w:val="none" w:sz="0" w:space="0" w:color="auto"/>
          </w:divBdr>
          <w:divsChild>
            <w:div w:id="270555062">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2071230089">
          <w:marLeft w:val="0"/>
          <w:marRight w:val="0"/>
          <w:marTop w:val="0"/>
          <w:marBottom w:val="0"/>
          <w:divBdr>
            <w:top w:val="none" w:sz="0" w:space="0" w:color="auto"/>
            <w:left w:val="none" w:sz="0" w:space="0" w:color="auto"/>
            <w:bottom w:val="none" w:sz="0" w:space="0" w:color="auto"/>
            <w:right w:val="none" w:sz="0" w:space="0" w:color="auto"/>
          </w:divBdr>
          <w:divsChild>
            <w:div w:id="1583953557">
              <w:marLeft w:val="0"/>
              <w:marRight w:val="0"/>
              <w:marTop w:val="0"/>
              <w:marBottom w:val="0"/>
              <w:divBdr>
                <w:top w:val="none" w:sz="0" w:space="0" w:color="auto"/>
                <w:left w:val="none" w:sz="0" w:space="0" w:color="auto"/>
                <w:bottom w:val="none" w:sz="0" w:space="0" w:color="auto"/>
                <w:right w:val="none" w:sz="0" w:space="0" w:color="auto"/>
              </w:divBdr>
            </w:div>
          </w:divsChild>
        </w:div>
        <w:div w:id="68382610">
          <w:marLeft w:val="0"/>
          <w:marRight w:val="0"/>
          <w:marTop w:val="0"/>
          <w:marBottom w:val="0"/>
          <w:divBdr>
            <w:top w:val="none" w:sz="0" w:space="0" w:color="auto"/>
            <w:left w:val="none" w:sz="0" w:space="0" w:color="auto"/>
            <w:bottom w:val="none" w:sz="0" w:space="0" w:color="auto"/>
            <w:right w:val="none" w:sz="0" w:space="0" w:color="auto"/>
          </w:divBdr>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 w:id="1676305905">
          <w:marLeft w:val="0"/>
          <w:marRight w:val="0"/>
          <w:marTop w:val="0"/>
          <w:marBottom w:val="0"/>
          <w:divBdr>
            <w:top w:val="none" w:sz="0" w:space="0" w:color="auto"/>
            <w:left w:val="none" w:sz="0" w:space="0" w:color="auto"/>
            <w:bottom w:val="none" w:sz="0" w:space="0" w:color="auto"/>
            <w:right w:val="none" w:sz="0" w:space="0" w:color="auto"/>
          </w:divBdr>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416">
      <w:bodyDiv w:val="1"/>
      <w:marLeft w:val="0"/>
      <w:marRight w:val="0"/>
      <w:marTop w:val="0"/>
      <w:marBottom w:val="0"/>
      <w:divBdr>
        <w:top w:val="none" w:sz="0" w:space="0" w:color="auto"/>
        <w:left w:val="none" w:sz="0" w:space="0" w:color="auto"/>
        <w:bottom w:val="none" w:sz="0" w:space="0" w:color="auto"/>
        <w:right w:val="none" w:sz="0" w:space="0" w:color="auto"/>
      </w:divBdr>
      <w:divsChild>
        <w:div w:id="67309083">
          <w:marLeft w:val="0"/>
          <w:marRight w:val="0"/>
          <w:marTop w:val="0"/>
          <w:marBottom w:val="0"/>
          <w:divBdr>
            <w:top w:val="none" w:sz="0" w:space="0" w:color="auto"/>
            <w:left w:val="none" w:sz="0" w:space="0" w:color="auto"/>
            <w:bottom w:val="none" w:sz="0" w:space="0" w:color="auto"/>
            <w:right w:val="none" w:sz="0" w:space="0" w:color="auto"/>
          </w:divBdr>
        </w:div>
        <w:div w:id="2101364383">
          <w:marLeft w:val="0"/>
          <w:marRight w:val="0"/>
          <w:marTop w:val="0"/>
          <w:marBottom w:val="0"/>
          <w:divBdr>
            <w:top w:val="none" w:sz="0" w:space="0" w:color="auto"/>
            <w:left w:val="none" w:sz="0" w:space="0" w:color="auto"/>
            <w:bottom w:val="none" w:sz="0" w:space="0" w:color="auto"/>
            <w:right w:val="none" w:sz="0" w:space="0" w:color="auto"/>
          </w:divBdr>
          <w:divsChild>
            <w:div w:id="869495399">
              <w:marLeft w:val="0"/>
              <w:marRight w:val="0"/>
              <w:marTop w:val="0"/>
              <w:marBottom w:val="0"/>
              <w:divBdr>
                <w:top w:val="none" w:sz="0" w:space="0" w:color="auto"/>
                <w:left w:val="none" w:sz="0" w:space="0" w:color="auto"/>
                <w:bottom w:val="none" w:sz="0" w:space="0" w:color="auto"/>
                <w:right w:val="none" w:sz="0" w:space="0" w:color="auto"/>
              </w:divBdr>
            </w:div>
          </w:divsChild>
        </w:div>
        <w:div w:id="1558004966">
          <w:marLeft w:val="0"/>
          <w:marRight w:val="0"/>
          <w:marTop w:val="0"/>
          <w:marBottom w:val="0"/>
          <w:divBdr>
            <w:top w:val="none" w:sz="0" w:space="0" w:color="auto"/>
            <w:left w:val="none" w:sz="0" w:space="0" w:color="auto"/>
            <w:bottom w:val="none" w:sz="0" w:space="0" w:color="auto"/>
            <w:right w:val="none" w:sz="0" w:space="0" w:color="auto"/>
          </w:divBdr>
        </w:div>
        <w:div w:id="1290359152">
          <w:marLeft w:val="0"/>
          <w:marRight w:val="0"/>
          <w:marTop w:val="0"/>
          <w:marBottom w:val="0"/>
          <w:divBdr>
            <w:top w:val="none" w:sz="0" w:space="0" w:color="auto"/>
            <w:left w:val="none" w:sz="0" w:space="0" w:color="auto"/>
            <w:bottom w:val="none" w:sz="0" w:space="0" w:color="auto"/>
            <w:right w:val="none" w:sz="0" w:space="0" w:color="auto"/>
          </w:divBdr>
          <w:divsChild>
            <w:div w:id="1026827949">
              <w:marLeft w:val="0"/>
              <w:marRight w:val="0"/>
              <w:marTop w:val="0"/>
              <w:marBottom w:val="0"/>
              <w:divBdr>
                <w:top w:val="none" w:sz="0" w:space="0" w:color="auto"/>
                <w:left w:val="none" w:sz="0" w:space="0" w:color="auto"/>
                <w:bottom w:val="none" w:sz="0" w:space="0" w:color="auto"/>
                <w:right w:val="none" w:sz="0" w:space="0" w:color="auto"/>
              </w:divBdr>
            </w:div>
          </w:divsChild>
        </w:div>
        <w:div w:id="1663502516">
          <w:marLeft w:val="0"/>
          <w:marRight w:val="0"/>
          <w:marTop w:val="0"/>
          <w:marBottom w:val="0"/>
          <w:divBdr>
            <w:top w:val="none" w:sz="0" w:space="0" w:color="auto"/>
            <w:left w:val="none" w:sz="0" w:space="0" w:color="auto"/>
            <w:bottom w:val="none" w:sz="0" w:space="0" w:color="auto"/>
            <w:right w:val="none" w:sz="0" w:space="0" w:color="auto"/>
          </w:divBdr>
        </w:div>
        <w:div w:id="1896775169">
          <w:marLeft w:val="0"/>
          <w:marRight w:val="0"/>
          <w:marTop w:val="0"/>
          <w:marBottom w:val="0"/>
          <w:divBdr>
            <w:top w:val="none" w:sz="0" w:space="0" w:color="auto"/>
            <w:left w:val="none" w:sz="0" w:space="0" w:color="auto"/>
            <w:bottom w:val="none" w:sz="0" w:space="0" w:color="auto"/>
            <w:right w:val="none" w:sz="0" w:space="0" w:color="auto"/>
          </w:divBdr>
          <w:divsChild>
            <w:div w:id="1540359945">
              <w:marLeft w:val="0"/>
              <w:marRight w:val="0"/>
              <w:marTop w:val="0"/>
              <w:marBottom w:val="0"/>
              <w:divBdr>
                <w:top w:val="none" w:sz="0" w:space="0" w:color="auto"/>
                <w:left w:val="none" w:sz="0" w:space="0" w:color="auto"/>
                <w:bottom w:val="none" w:sz="0" w:space="0" w:color="auto"/>
                <w:right w:val="none" w:sz="0" w:space="0" w:color="auto"/>
              </w:divBdr>
            </w:div>
          </w:divsChild>
        </w:div>
        <w:div w:id="741681616">
          <w:marLeft w:val="0"/>
          <w:marRight w:val="0"/>
          <w:marTop w:val="0"/>
          <w:marBottom w:val="0"/>
          <w:divBdr>
            <w:top w:val="none" w:sz="0" w:space="0" w:color="auto"/>
            <w:left w:val="none" w:sz="0" w:space="0" w:color="auto"/>
            <w:bottom w:val="none" w:sz="0" w:space="0" w:color="auto"/>
            <w:right w:val="none" w:sz="0" w:space="0" w:color="auto"/>
          </w:divBdr>
        </w:div>
        <w:div w:id="660431399">
          <w:marLeft w:val="0"/>
          <w:marRight w:val="0"/>
          <w:marTop w:val="0"/>
          <w:marBottom w:val="0"/>
          <w:divBdr>
            <w:top w:val="none" w:sz="0" w:space="0" w:color="auto"/>
            <w:left w:val="none" w:sz="0" w:space="0" w:color="auto"/>
            <w:bottom w:val="none" w:sz="0" w:space="0" w:color="auto"/>
            <w:right w:val="none" w:sz="0" w:space="0" w:color="auto"/>
          </w:divBdr>
          <w:divsChild>
            <w:div w:id="381446743">
              <w:marLeft w:val="0"/>
              <w:marRight w:val="0"/>
              <w:marTop w:val="0"/>
              <w:marBottom w:val="0"/>
              <w:divBdr>
                <w:top w:val="none" w:sz="0" w:space="0" w:color="auto"/>
                <w:left w:val="none" w:sz="0" w:space="0" w:color="auto"/>
                <w:bottom w:val="none" w:sz="0" w:space="0" w:color="auto"/>
                <w:right w:val="none" w:sz="0" w:space="0" w:color="auto"/>
              </w:divBdr>
            </w:div>
          </w:divsChild>
        </w:div>
        <w:div w:id="600722167">
          <w:marLeft w:val="0"/>
          <w:marRight w:val="0"/>
          <w:marTop w:val="0"/>
          <w:marBottom w:val="0"/>
          <w:divBdr>
            <w:top w:val="none" w:sz="0" w:space="0" w:color="auto"/>
            <w:left w:val="none" w:sz="0" w:space="0" w:color="auto"/>
            <w:bottom w:val="none" w:sz="0" w:space="0" w:color="auto"/>
            <w:right w:val="none" w:sz="0" w:space="0" w:color="auto"/>
          </w:divBdr>
        </w:div>
        <w:div w:id="1244493487">
          <w:marLeft w:val="0"/>
          <w:marRight w:val="0"/>
          <w:marTop w:val="0"/>
          <w:marBottom w:val="0"/>
          <w:divBdr>
            <w:top w:val="none" w:sz="0" w:space="0" w:color="auto"/>
            <w:left w:val="none" w:sz="0" w:space="0" w:color="auto"/>
            <w:bottom w:val="none" w:sz="0" w:space="0" w:color="auto"/>
            <w:right w:val="none" w:sz="0" w:space="0" w:color="auto"/>
          </w:divBdr>
          <w:divsChild>
            <w:div w:id="2070225134">
              <w:marLeft w:val="0"/>
              <w:marRight w:val="0"/>
              <w:marTop w:val="0"/>
              <w:marBottom w:val="0"/>
              <w:divBdr>
                <w:top w:val="none" w:sz="0" w:space="0" w:color="auto"/>
                <w:left w:val="none" w:sz="0" w:space="0" w:color="auto"/>
                <w:bottom w:val="none" w:sz="0" w:space="0" w:color="auto"/>
                <w:right w:val="none" w:sz="0" w:space="0" w:color="auto"/>
              </w:divBdr>
            </w:div>
          </w:divsChild>
        </w:div>
        <w:div w:id="824056751">
          <w:marLeft w:val="0"/>
          <w:marRight w:val="0"/>
          <w:marTop w:val="0"/>
          <w:marBottom w:val="0"/>
          <w:divBdr>
            <w:top w:val="none" w:sz="0" w:space="0" w:color="auto"/>
            <w:left w:val="none" w:sz="0" w:space="0" w:color="auto"/>
            <w:bottom w:val="none" w:sz="0" w:space="0" w:color="auto"/>
            <w:right w:val="none" w:sz="0" w:space="0" w:color="auto"/>
          </w:divBdr>
        </w:div>
        <w:div w:id="621544376">
          <w:marLeft w:val="0"/>
          <w:marRight w:val="0"/>
          <w:marTop w:val="0"/>
          <w:marBottom w:val="0"/>
          <w:divBdr>
            <w:top w:val="none" w:sz="0" w:space="0" w:color="auto"/>
            <w:left w:val="none" w:sz="0" w:space="0" w:color="auto"/>
            <w:bottom w:val="none" w:sz="0" w:space="0" w:color="auto"/>
            <w:right w:val="none" w:sz="0" w:space="0" w:color="auto"/>
          </w:divBdr>
          <w:divsChild>
            <w:div w:id="420568779">
              <w:marLeft w:val="0"/>
              <w:marRight w:val="0"/>
              <w:marTop w:val="0"/>
              <w:marBottom w:val="0"/>
              <w:divBdr>
                <w:top w:val="none" w:sz="0" w:space="0" w:color="auto"/>
                <w:left w:val="none" w:sz="0" w:space="0" w:color="auto"/>
                <w:bottom w:val="none" w:sz="0" w:space="0" w:color="auto"/>
                <w:right w:val="none" w:sz="0" w:space="0" w:color="auto"/>
              </w:divBdr>
            </w:div>
          </w:divsChild>
        </w:div>
        <w:div w:id="617882092">
          <w:marLeft w:val="0"/>
          <w:marRight w:val="0"/>
          <w:marTop w:val="0"/>
          <w:marBottom w:val="0"/>
          <w:divBdr>
            <w:top w:val="none" w:sz="0" w:space="0" w:color="auto"/>
            <w:left w:val="none" w:sz="0" w:space="0" w:color="auto"/>
            <w:bottom w:val="none" w:sz="0" w:space="0" w:color="auto"/>
            <w:right w:val="none" w:sz="0" w:space="0" w:color="auto"/>
          </w:divBdr>
        </w:div>
        <w:div w:id="1145972769">
          <w:marLeft w:val="0"/>
          <w:marRight w:val="0"/>
          <w:marTop w:val="0"/>
          <w:marBottom w:val="0"/>
          <w:divBdr>
            <w:top w:val="none" w:sz="0" w:space="0" w:color="auto"/>
            <w:left w:val="none" w:sz="0" w:space="0" w:color="auto"/>
            <w:bottom w:val="none" w:sz="0" w:space="0" w:color="auto"/>
            <w:right w:val="none" w:sz="0" w:space="0" w:color="auto"/>
          </w:divBdr>
          <w:divsChild>
            <w:div w:id="2053462631">
              <w:marLeft w:val="0"/>
              <w:marRight w:val="0"/>
              <w:marTop w:val="0"/>
              <w:marBottom w:val="0"/>
              <w:divBdr>
                <w:top w:val="none" w:sz="0" w:space="0" w:color="auto"/>
                <w:left w:val="none" w:sz="0" w:space="0" w:color="auto"/>
                <w:bottom w:val="none" w:sz="0" w:space="0" w:color="auto"/>
                <w:right w:val="none" w:sz="0" w:space="0" w:color="auto"/>
              </w:divBdr>
            </w:div>
          </w:divsChild>
        </w:div>
        <w:div w:id="860631555">
          <w:marLeft w:val="0"/>
          <w:marRight w:val="0"/>
          <w:marTop w:val="300"/>
          <w:marBottom w:val="0"/>
          <w:divBdr>
            <w:top w:val="none" w:sz="0" w:space="0" w:color="auto"/>
            <w:left w:val="none" w:sz="0" w:space="0" w:color="auto"/>
            <w:bottom w:val="none" w:sz="0" w:space="0" w:color="auto"/>
            <w:right w:val="none" w:sz="0" w:space="0" w:color="auto"/>
          </w:divBdr>
          <w:divsChild>
            <w:div w:id="1722241151">
              <w:marLeft w:val="0"/>
              <w:marRight w:val="0"/>
              <w:marTop w:val="0"/>
              <w:marBottom w:val="0"/>
              <w:divBdr>
                <w:top w:val="none" w:sz="0" w:space="0" w:color="auto"/>
                <w:left w:val="none" w:sz="0" w:space="0" w:color="auto"/>
                <w:bottom w:val="none" w:sz="0" w:space="0" w:color="auto"/>
                <w:right w:val="none" w:sz="0" w:space="0" w:color="auto"/>
              </w:divBdr>
              <w:divsChild>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230506">
          <w:marLeft w:val="0"/>
          <w:marRight w:val="0"/>
          <w:marTop w:val="300"/>
          <w:marBottom w:val="0"/>
          <w:divBdr>
            <w:top w:val="none" w:sz="0" w:space="0" w:color="auto"/>
            <w:left w:val="none" w:sz="0" w:space="0" w:color="auto"/>
            <w:bottom w:val="none" w:sz="0" w:space="0" w:color="auto"/>
            <w:right w:val="none" w:sz="0" w:space="0" w:color="auto"/>
          </w:divBdr>
          <w:divsChild>
            <w:div w:id="1542596388">
              <w:marLeft w:val="0"/>
              <w:marRight w:val="0"/>
              <w:marTop w:val="0"/>
              <w:marBottom w:val="0"/>
              <w:divBdr>
                <w:top w:val="none" w:sz="0" w:space="0" w:color="auto"/>
                <w:left w:val="none" w:sz="0" w:space="0" w:color="auto"/>
                <w:bottom w:val="none" w:sz="0" w:space="0" w:color="auto"/>
                <w:right w:val="none" w:sz="0" w:space="0" w:color="auto"/>
              </w:divBdr>
              <w:divsChild>
                <w:div w:id="80643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1954">
          <w:marLeft w:val="0"/>
          <w:marRight w:val="0"/>
          <w:marTop w:val="300"/>
          <w:marBottom w:val="0"/>
          <w:divBdr>
            <w:top w:val="none" w:sz="0" w:space="0" w:color="auto"/>
            <w:left w:val="none" w:sz="0" w:space="0" w:color="auto"/>
            <w:bottom w:val="none" w:sz="0" w:space="0" w:color="auto"/>
            <w:right w:val="none" w:sz="0" w:space="0" w:color="auto"/>
          </w:divBdr>
          <w:divsChild>
            <w:div w:id="104933280">
              <w:marLeft w:val="0"/>
              <w:marRight w:val="0"/>
              <w:marTop w:val="0"/>
              <w:marBottom w:val="0"/>
              <w:divBdr>
                <w:top w:val="none" w:sz="0" w:space="0" w:color="auto"/>
                <w:left w:val="none" w:sz="0" w:space="0" w:color="auto"/>
                <w:bottom w:val="none" w:sz="0" w:space="0" w:color="auto"/>
                <w:right w:val="none" w:sz="0" w:space="0" w:color="auto"/>
              </w:divBdr>
              <w:divsChild>
                <w:div w:id="135596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229572">
          <w:marLeft w:val="0"/>
          <w:marRight w:val="0"/>
          <w:marTop w:val="300"/>
          <w:marBottom w:val="0"/>
          <w:divBdr>
            <w:top w:val="none" w:sz="0" w:space="0" w:color="auto"/>
            <w:left w:val="none" w:sz="0" w:space="0" w:color="auto"/>
            <w:bottom w:val="none" w:sz="0" w:space="0" w:color="auto"/>
            <w:right w:val="none" w:sz="0" w:space="0" w:color="auto"/>
          </w:divBdr>
          <w:divsChild>
            <w:div w:id="1292513796">
              <w:marLeft w:val="0"/>
              <w:marRight w:val="0"/>
              <w:marTop w:val="0"/>
              <w:marBottom w:val="0"/>
              <w:divBdr>
                <w:top w:val="none" w:sz="0" w:space="0" w:color="auto"/>
                <w:left w:val="none" w:sz="0" w:space="0" w:color="auto"/>
                <w:bottom w:val="none" w:sz="0" w:space="0" w:color="auto"/>
                <w:right w:val="none" w:sz="0" w:space="0" w:color="auto"/>
              </w:divBdr>
              <w:divsChild>
                <w:div w:id="100959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827">
      <w:bodyDiv w:val="1"/>
      <w:marLeft w:val="0"/>
      <w:marRight w:val="0"/>
      <w:marTop w:val="0"/>
      <w:marBottom w:val="0"/>
      <w:divBdr>
        <w:top w:val="none" w:sz="0" w:space="0" w:color="auto"/>
        <w:left w:val="none" w:sz="0" w:space="0" w:color="auto"/>
        <w:bottom w:val="none" w:sz="0" w:space="0" w:color="auto"/>
        <w:right w:val="none" w:sz="0" w:space="0" w:color="auto"/>
      </w:divBdr>
      <w:divsChild>
        <w:div w:id="895892005">
          <w:marLeft w:val="0"/>
          <w:marRight w:val="0"/>
          <w:marTop w:val="0"/>
          <w:marBottom w:val="0"/>
          <w:divBdr>
            <w:top w:val="none" w:sz="0" w:space="0" w:color="auto"/>
            <w:left w:val="none" w:sz="0" w:space="0" w:color="auto"/>
            <w:bottom w:val="none" w:sz="0" w:space="0" w:color="auto"/>
            <w:right w:val="none" w:sz="0" w:space="0" w:color="auto"/>
          </w:divBdr>
        </w:div>
        <w:div w:id="260644416">
          <w:marLeft w:val="0"/>
          <w:marRight w:val="0"/>
          <w:marTop w:val="0"/>
          <w:marBottom w:val="0"/>
          <w:divBdr>
            <w:top w:val="none" w:sz="0" w:space="0" w:color="auto"/>
            <w:left w:val="none" w:sz="0" w:space="0" w:color="auto"/>
            <w:bottom w:val="none" w:sz="0" w:space="0" w:color="auto"/>
            <w:right w:val="none" w:sz="0" w:space="0" w:color="auto"/>
          </w:divBdr>
          <w:divsChild>
            <w:div w:id="1147630303">
              <w:marLeft w:val="0"/>
              <w:marRight w:val="0"/>
              <w:marTop w:val="0"/>
              <w:marBottom w:val="0"/>
              <w:divBdr>
                <w:top w:val="none" w:sz="0" w:space="0" w:color="auto"/>
                <w:left w:val="none" w:sz="0" w:space="0" w:color="auto"/>
                <w:bottom w:val="none" w:sz="0" w:space="0" w:color="auto"/>
                <w:right w:val="none" w:sz="0" w:space="0" w:color="auto"/>
              </w:divBdr>
            </w:div>
          </w:divsChild>
        </w:div>
        <w:div w:id="256058555">
          <w:marLeft w:val="0"/>
          <w:marRight w:val="0"/>
          <w:marTop w:val="0"/>
          <w:marBottom w:val="0"/>
          <w:divBdr>
            <w:top w:val="none" w:sz="0" w:space="0" w:color="auto"/>
            <w:left w:val="none" w:sz="0" w:space="0" w:color="auto"/>
            <w:bottom w:val="none" w:sz="0" w:space="0" w:color="auto"/>
            <w:right w:val="none" w:sz="0" w:space="0" w:color="auto"/>
          </w:divBdr>
        </w:div>
        <w:div w:id="1576280718">
          <w:marLeft w:val="0"/>
          <w:marRight w:val="0"/>
          <w:marTop w:val="0"/>
          <w:marBottom w:val="0"/>
          <w:divBdr>
            <w:top w:val="none" w:sz="0" w:space="0" w:color="auto"/>
            <w:left w:val="none" w:sz="0" w:space="0" w:color="auto"/>
            <w:bottom w:val="none" w:sz="0" w:space="0" w:color="auto"/>
            <w:right w:val="none" w:sz="0" w:space="0" w:color="auto"/>
          </w:divBdr>
          <w:divsChild>
            <w:div w:id="654603635">
              <w:marLeft w:val="0"/>
              <w:marRight w:val="0"/>
              <w:marTop w:val="0"/>
              <w:marBottom w:val="0"/>
              <w:divBdr>
                <w:top w:val="none" w:sz="0" w:space="0" w:color="auto"/>
                <w:left w:val="none" w:sz="0" w:space="0" w:color="auto"/>
                <w:bottom w:val="none" w:sz="0" w:space="0" w:color="auto"/>
                <w:right w:val="none" w:sz="0" w:space="0" w:color="auto"/>
              </w:divBdr>
            </w:div>
          </w:divsChild>
        </w:div>
        <w:div w:id="576092734">
          <w:marLeft w:val="0"/>
          <w:marRight w:val="0"/>
          <w:marTop w:val="0"/>
          <w:marBottom w:val="0"/>
          <w:divBdr>
            <w:top w:val="none" w:sz="0" w:space="0" w:color="auto"/>
            <w:left w:val="none" w:sz="0" w:space="0" w:color="auto"/>
            <w:bottom w:val="none" w:sz="0" w:space="0" w:color="auto"/>
            <w:right w:val="none" w:sz="0" w:space="0" w:color="auto"/>
          </w:divBdr>
        </w:div>
        <w:div w:id="210194742">
          <w:marLeft w:val="0"/>
          <w:marRight w:val="0"/>
          <w:marTop w:val="0"/>
          <w:marBottom w:val="0"/>
          <w:divBdr>
            <w:top w:val="none" w:sz="0" w:space="0" w:color="auto"/>
            <w:left w:val="none" w:sz="0" w:space="0" w:color="auto"/>
            <w:bottom w:val="none" w:sz="0" w:space="0" w:color="auto"/>
            <w:right w:val="none" w:sz="0" w:space="0" w:color="auto"/>
          </w:divBdr>
          <w:divsChild>
            <w:div w:id="1470901798">
              <w:marLeft w:val="0"/>
              <w:marRight w:val="0"/>
              <w:marTop w:val="0"/>
              <w:marBottom w:val="0"/>
              <w:divBdr>
                <w:top w:val="none" w:sz="0" w:space="0" w:color="auto"/>
                <w:left w:val="none" w:sz="0" w:space="0" w:color="auto"/>
                <w:bottom w:val="none" w:sz="0" w:space="0" w:color="auto"/>
                <w:right w:val="none" w:sz="0" w:space="0" w:color="auto"/>
              </w:divBdr>
            </w:div>
          </w:divsChild>
        </w:div>
        <w:div w:id="385496391">
          <w:marLeft w:val="0"/>
          <w:marRight w:val="0"/>
          <w:marTop w:val="0"/>
          <w:marBottom w:val="0"/>
          <w:divBdr>
            <w:top w:val="none" w:sz="0" w:space="0" w:color="auto"/>
            <w:left w:val="none" w:sz="0" w:space="0" w:color="auto"/>
            <w:bottom w:val="none" w:sz="0" w:space="0" w:color="auto"/>
            <w:right w:val="none" w:sz="0" w:space="0" w:color="auto"/>
          </w:divBdr>
        </w:div>
        <w:div w:id="437330607">
          <w:marLeft w:val="0"/>
          <w:marRight w:val="0"/>
          <w:marTop w:val="0"/>
          <w:marBottom w:val="0"/>
          <w:divBdr>
            <w:top w:val="none" w:sz="0" w:space="0" w:color="auto"/>
            <w:left w:val="none" w:sz="0" w:space="0" w:color="auto"/>
            <w:bottom w:val="none" w:sz="0" w:space="0" w:color="auto"/>
            <w:right w:val="none" w:sz="0" w:space="0" w:color="auto"/>
          </w:divBdr>
          <w:divsChild>
            <w:div w:id="90393326">
              <w:marLeft w:val="0"/>
              <w:marRight w:val="0"/>
              <w:marTop w:val="0"/>
              <w:marBottom w:val="0"/>
              <w:divBdr>
                <w:top w:val="none" w:sz="0" w:space="0" w:color="auto"/>
                <w:left w:val="none" w:sz="0" w:space="0" w:color="auto"/>
                <w:bottom w:val="none" w:sz="0" w:space="0" w:color="auto"/>
                <w:right w:val="none" w:sz="0" w:space="0" w:color="auto"/>
              </w:divBdr>
            </w:div>
          </w:divsChild>
        </w:div>
        <w:div w:id="420757629">
          <w:marLeft w:val="0"/>
          <w:marRight w:val="0"/>
          <w:marTop w:val="0"/>
          <w:marBottom w:val="0"/>
          <w:divBdr>
            <w:top w:val="none" w:sz="0" w:space="0" w:color="auto"/>
            <w:left w:val="none" w:sz="0" w:space="0" w:color="auto"/>
            <w:bottom w:val="none" w:sz="0" w:space="0" w:color="auto"/>
            <w:right w:val="none" w:sz="0" w:space="0" w:color="auto"/>
          </w:divBdr>
        </w:div>
        <w:div w:id="603735172">
          <w:marLeft w:val="0"/>
          <w:marRight w:val="0"/>
          <w:marTop w:val="0"/>
          <w:marBottom w:val="0"/>
          <w:divBdr>
            <w:top w:val="none" w:sz="0" w:space="0" w:color="auto"/>
            <w:left w:val="none" w:sz="0" w:space="0" w:color="auto"/>
            <w:bottom w:val="none" w:sz="0" w:space="0" w:color="auto"/>
            <w:right w:val="none" w:sz="0" w:space="0" w:color="auto"/>
          </w:divBdr>
          <w:divsChild>
            <w:div w:id="90779168">
              <w:marLeft w:val="0"/>
              <w:marRight w:val="0"/>
              <w:marTop w:val="0"/>
              <w:marBottom w:val="0"/>
              <w:divBdr>
                <w:top w:val="none" w:sz="0" w:space="0" w:color="auto"/>
                <w:left w:val="none" w:sz="0" w:space="0" w:color="auto"/>
                <w:bottom w:val="none" w:sz="0" w:space="0" w:color="auto"/>
                <w:right w:val="none" w:sz="0" w:space="0" w:color="auto"/>
              </w:divBdr>
            </w:div>
          </w:divsChild>
        </w:div>
        <w:div w:id="250627782">
          <w:marLeft w:val="0"/>
          <w:marRight w:val="0"/>
          <w:marTop w:val="0"/>
          <w:marBottom w:val="0"/>
          <w:divBdr>
            <w:top w:val="none" w:sz="0" w:space="0" w:color="auto"/>
            <w:left w:val="none" w:sz="0" w:space="0" w:color="auto"/>
            <w:bottom w:val="none" w:sz="0" w:space="0" w:color="auto"/>
            <w:right w:val="none" w:sz="0" w:space="0" w:color="auto"/>
          </w:divBdr>
        </w:div>
        <w:div w:id="691613483">
          <w:marLeft w:val="0"/>
          <w:marRight w:val="0"/>
          <w:marTop w:val="0"/>
          <w:marBottom w:val="0"/>
          <w:divBdr>
            <w:top w:val="none" w:sz="0" w:space="0" w:color="auto"/>
            <w:left w:val="none" w:sz="0" w:space="0" w:color="auto"/>
            <w:bottom w:val="none" w:sz="0" w:space="0" w:color="auto"/>
            <w:right w:val="none" w:sz="0" w:space="0" w:color="auto"/>
          </w:divBdr>
          <w:divsChild>
            <w:div w:id="756554411">
              <w:marLeft w:val="0"/>
              <w:marRight w:val="0"/>
              <w:marTop w:val="0"/>
              <w:marBottom w:val="0"/>
              <w:divBdr>
                <w:top w:val="none" w:sz="0" w:space="0" w:color="auto"/>
                <w:left w:val="none" w:sz="0" w:space="0" w:color="auto"/>
                <w:bottom w:val="none" w:sz="0" w:space="0" w:color="auto"/>
                <w:right w:val="none" w:sz="0" w:space="0" w:color="auto"/>
              </w:divBdr>
            </w:div>
          </w:divsChild>
        </w:div>
        <w:div w:id="422577177">
          <w:marLeft w:val="0"/>
          <w:marRight w:val="0"/>
          <w:marTop w:val="0"/>
          <w:marBottom w:val="0"/>
          <w:divBdr>
            <w:top w:val="none" w:sz="0" w:space="0" w:color="auto"/>
            <w:left w:val="none" w:sz="0" w:space="0" w:color="auto"/>
            <w:bottom w:val="none" w:sz="0" w:space="0" w:color="auto"/>
            <w:right w:val="none" w:sz="0" w:space="0" w:color="auto"/>
          </w:divBdr>
        </w:div>
        <w:div w:id="1880043077">
          <w:marLeft w:val="0"/>
          <w:marRight w:val="0"/>
          <w:marTop w:val="0"/>
          <w:marBottom w:val="0"/>
          <w:divBdr>
            <w:top w:val="none" w:sz="0" w:space="0" w:color="auto"/>
            <w:left w:val="none" w:sz="0" w:space="0" w:color="auto"/>
            <w:bottom w:val="none" w:sz="0" w:space="0" w:color="auto"/>
            <w:right w:val="none" w:sz="0" w:space="0" w:color="auto"/>
          </w:divBdr>
          <w:divsChild>
            <w:div w:id="1203327585">
              <w:marLeft w:val="0"/>
              <w:marRight w:val="0"/>
              <w:marTop w:val="0"/>
              <w:marBottom w:val="0"/>
              <w:divBdr>
                <w:top w:val="none" w:sz="0" w:space="0" w:color="auto"/>
                <w:left w:val="none" w:sz="0" w:space="0" w:color="auto"/>
                <w:bottom w:val="none" w:sz="0" w:space="0" w:color="auto"/>
                <w:right w:val="none" w:sz="0" w:space="0" w:color="auto"/>
              </w:divBdr>
            </w:div>
          </w:divsChild>
        </w:div>
        <w:div w:id="528184112">
          <w:marLeft w:val="0"/>
          <w:marRight w:val="0"/>
          <w:marTop w:val="300"/>
          <w:marBottom w:val="0"/>
          <w:divBdr>
            <w:top w:val="none" w:sz="0" w:space="0" w:color="auto"/>
            <w:left w:val="none" w:sz="0" w:space="0" w:color="auto"/>
            <w:bottom w:val="none" w:sz="0" w:space="0" w:color="auto"/>
            <w:right w:val="none" w:sz="0" w:space="0" w:color="auto"/>
          </w:divBdr>
          <w:divsChild>
            <w:div w:id="1957176296">
              <w:marLeft w:val="0"/>
              <w:marRight w:val="0"/>
              <w:marTop w:val="0"/>
              <w:marBottom w:val="0"/>
              <w:divBdr>
                <w:top w:val="none" w:sz="0" w:space="0" w:color="auto"/>
                <w:left w:val="none" w:sz="0" w:space="0" w:color="auto"/>
                <w:bottom w:val="none" w:sz="0" w:space="0" w:color="auto"/>
                <w:right w:val="none" w:sz="0" w:space="0" w:color="auto"/>
              </w:divBdr>
              <w:divsChild>
                <w:div w:id="83568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744009">
          <w:marLeft w:val="0"/>
          <w:marRight w:val="0"/>
          <w:marTop w:val="300"/>
          <w:marBottom w:val="0"/>
          <w:divBdr>
            <w:top w:val="none" w:sz="0" w:space="0" w:color="auto"/>
            <w:left w:val="none" w:sz="0" w:space="0" w:color="auto"/>
            <w:bottom w:val="none" w:sz="0" w:space="0" w:color="auto"/>
            <w:right w:val="none" w:sz="0" w:space="0" w:color="auto"/>
          </w:divBdr>
          <w:divsChild>
            <w:div w:id="1208372914">
              <w:marLeft w:val="0"/>
              <w:marRight w:val="0"/>
              <w:marTop w:val="0"/>
              <w:marBottom w:val="0"/>
              <w:divBdr>
                <w:top w:val="none" w:sz="0" w:space="0" w:color="auto"/>
                <w:left w:val="none" w:sz="0" w:space="0" w:color="auto"/>
                <w:bottom w:val="none" w:sz="0" w:space="0" w:color="auto"/>
                <w:right w:val="none" w:sz="0" w:space="0" w:color="auto"/>
              </w:divBdr>
              <w:divsChild>
                <w:div w:id="10457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43424">
          <w:marLeft w:val="0"/>
          <w:marRight w:val="0"/>
          <w:marTop w:val="300"/>
          <w:marBottom w:val="0"/>
          <w:divBdr>
            <w:top w:val="none" w:sz="0" w:space="0" w:color="auto"/>
            <w:left w:val="none" w:sz="0" w:space="0" w:color="auto"/>
            <w:bottom w:val="none" w:sz="0" w:space="0" w:color="auto"/>
            <w:right w:val="none" w:sz="0" w:space="0" w:color="auto"/>
          </w:divBdr>
          <w:divsChild>
            <w:div w:id="513424691">
              <w:marLeft w:val="0"/>
              <w:marRight w:val="0"/>
              <w:marTop w:val="0"/>
              <w:marBottom w:val="0"/>
              <w:divBdr>
                <w:top w:val="none" w:sz="0" w:space="0" w:color="auto"/>
                <w:left w:val="none" w:sz="0" w:space="0" w:color="auto"/>
                <w:bottom w:val="none" w:sz="0" w:space="0" w:color="auto"/>
                <w:right w:val="none" w:sz="0" w:space="0" w:color="auto"/>
              </w:divBdr>
              <w:divsChild>
                <w:div w:id="152026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734837">
      <w:bodyDiv w:val="1"/>
      <w:marLeft w:val="0"/>
      <w:marRight w:val="0"/>
      <w:marTop w:val="0"/>
      <w:marBottom w:val="0"/>
      <w:divBdr>
        <w:top w:val="none" w:sz="0" w:space="0" w:color="auto"/>
        <w:left w:val="none" w:sz="0" w:space="0" w:color="auto"/>
        <w:bottom w:val="none" w:sz="0" w:space="0" w:color="auto"/>
        <w:right w:val="none" w:sz="0" w:space="0" w:color="auto"/>
      </w:divBdr>
      <w:divsChild>
        <w:div w:id="822744319">
          <w:marLeft w:val="0"/>
          <w:marRight w:val="0"/>
          <w:marTop w:val="0"/>
          <w:marBottom w:val="0"/>
          <w:divBdr>
            <w:top w:val="none" w:sz="0" w:space="0" w:color="auto"/>
            <w:left w:val="none" w:sz="0" w:space="0" w:color="auto"/>
            <w:bottom w:val="none" w:sz="0" w:space="0" w:color="auto"/>
            <w:right w:val="none" w:sz="0" w:space="0" w:color="auto"/>
          </w:divBdr>
        </w:div>
        <w:div w:id="1410077820">
          <w:marLeft w:val="0"/>
          <w:marRight w:val="0"/>
          <w:marTop w:val="0"/>
          <w:marBottom w:val="0"/>
          <w:divBdr>
            <w:top w:val="none" w:sz="0" w:space="0" w:color="auto"/>
            <w:left w:val="none" w:sz="0" w:space="0" w:color="auto"/>
            <w:bottom w:val="none" w:sz="0" w:space="0" w:color="auto"/>
            <w:right w:val="none" w:sz="0" w:space="0" w:color="auto"/>
          </w:divBdr>
          <w:divsChild>
            <w:div w:id="78530300">
              <w:marLeft w:val="0"/>
              <w:marRight w:val="0"/>
              <w:marTop w:val="0"/>
              <w:marBottom w:val="0"/>
              <w:divBdr>
                <w:top w:val="none" w:sz="0" w:space="0" w:color="auto"/>
                <w:left w:val="none" w:sz="0" w:space="0" w:color="auto"/>
                <w:bottom w:val="none" w:sz="0" w:space="0" w:color="auto"/>
                <w:right w:val="none" w:sz="0" w:space="0" w:color="auto"/>
              </w:divBdr>
            </w:div>
          </w:divsChild>
        </w:div>
        <w:div w:id="1492024224">
          <w:marLeft w:val="0"/>
          <w:marRight w:val="0"/>
          <w:marTop w:val="0"/>
          <w:marBottom w:val="0"/>
          <w:divBdr>
            <w:top w:val="none" w:sz="0" w:space="0" w:color="auto"/>
            <w:left w:val="none" w:sz="0" w:space="0" w:color="auto"/>
            <w:bottom w:val="none" w:sz="0" w:space="0" w:color="auto"/>
            <w:right w:val="none" w:sz="0" w:space="0" w:color="auto"/>
          </w:divBdr>
        </w:div>
        <w:div w:id="1038555739">
          <w:marLeft w:val="0"/>
          <w:marRight w:val="0"/>
          <w:marTop w:val="0"/>
          <w:marBottom w:val="0"/>
          <w:divBdr>
            <w:top w:val="none" w:sz="0" w:space="0" w:color="auto"/>
            <w:left w:val="none" w:sz="0" w:space="0" w:color="auto"/>
            <w:bottom w:val="none" w:sz="0" w:space="0" w:color="auto"/>
            <w:right w:val="none" w:sz="0" w:space="0" w:color="auto"/>
          </w:divBdr>
          <w:divsChild>
            <w:div w:id="1700859039">
              <w:marLeft w:val="0"/>
              <w:marRight w:val="0"/>
              <w:marTop w:val="0"/>
              <w:marBottom w:val="0"/>
              <w:divBdr>
                <w:top w:val="none" w:sz="0" w:space="0" w:color="auto"/>
                <w:left w:val="none" w:sz="0" w:space="0" w:color="auto"/>
                <w:bottom w:val="none" w:sz="0" w:space="0" w:color="auto"/>
                <w:right w:val="none" w:sz="0" w:space="0" w:color="auto"/>
              </w:divBdr>
            </w:div>
          </w:divsChild>
        </w:div>
        <w:div w:id="881474903">
          <w:marLeft w:val="0"/>
          <w:marRight w:val="0"/>
          <w:marTop w:val="0"/>
          <w:marBottom w:val="0"/>
          <w:divBdr>
            <w:top w:val="none" w:sz="0" w:space="0" w:color="auto"/>
            <w:left w:val="none" w:sz="0" w:space="0" w:color="auto"/>
            <w:bottom w:val="none" w:sz="0" w:space="0" w:color="auto"/>
            <w:right w:val="none" w:sz="0" w:space="0" w:color="auto"/>
          </w:divBdr>
        </w:div>
        <w:div w:id="2013531150">
          <w:marLeft w:val="0"/>
          <w:marRight w:val="0"/>
          <w:marTop w:val="0"/>
          <w:marBottom w:val="0"/>
          <w:divBdr>
            <w:top w:val="none" w:sz="0" w:space="0" w:color="auto"/>
            <w:left w:val="none" w:sz="0" w:space="0" w:color="auto"/>
            <w:bottom w:val="none" w:sz="0" w:space="0" w:color="auto"/>
            <w:right w:val="none" w:sz="0" w:space="0" w:color="auto"/>
          </w:divBdr>
          <w:divsChild>
            <w:div w:id="1291402814">
              <w:marLeft w:val="0"/>
              <w:marRight w:val="0"/>
              <w:marTop w:val="0"/>
              <w:marBottom w:val="0"/>
              <w:divBdr>
                <w:top w:val="none" w:sz="0" w:space="0" w:color="auto"/>
                <w:left w:val="none" w:sz="0" w:space="0" w:color="auto"/>
                <w:bottom w:val="none" w:sz="0" w:space="0" w:color="auto"/>
                <w:right w:val="none" w:sz="0" w:space="0" w:color="auto"/>
              </w:divBdr>
            </w:div>
          </w:divsChild>
        </w:div>
        <w:div w:id="1989285216">
          <w:marLeft w:val="0"/>
          <w:marRight w:val="0"/>
          <w:marTop w:val="0"/>
          <w:marBottom w:val="0"/>
          <w:divBdr>
            <w:top w:val="none" w:sz="0" w:space="0" w:color="auto"/>
            <w:left w:val="none" w:sz="0" w:space="0" w:color="auto"/>
            <w:bottom w:val="none" w:sz="0" w:space="0" w:color="auto"/>
            <w:right w:val="none" w:sz="0" w:space="0" w:color="auto"/>
          </w:divBdr>
        </w:div>
        <w:div w:id="1299527427">
          <w:marLeft w:val="0"/>
          <w:marRight w:val="0"/>
          <w:marTop w:val="0"/>
          <w:marBottom w:val="0"/>
          <w:divBdr>
            <w:top w:val="none" w:sz="0" w:space="0" w:color="auto"/>
            <w:left w:val="none" w:sz="0" w:space="0" w:color="auto"/>
            <w:bottom w:val="none" w:sz="0" w:space="0" w:color="auto"/>
            <w:right w:val="none" w:sz="0" w:space="0" w:color="auto"/>
          </w:divBdr>
          <w:divsChild>
            <w:div w:id="573441613">
              <w:marLeft w:val="0"/>
              <w:marRight w:val="0"/>
              <w:marTop w:val="0"/>
              <w:marBottom w:val="0"/>
              <w:divBdr>
                <w:top w:val="none" w:sz="0" w:space="0" w:color="auto"/>
                <w:left w:val="none" w:sz="0" w:space="0" w:color="auto"/>
                <w:bottom w:val="none" w:sz="0" w:space="0" w:color="auto"/>
                <w:right w:val="none" w:sz="0" w:space="0" w:color="auto"/>
              </w:divBdr>
            </w:div>
          </w:divsChild>
        </w:div>
        <w:div w:id="2117941130">
          <w:marLeft w:val="0"/>
          <w:marRight w:val="0"/>
          <w:marTop w:val="0"/>
          <w:marBottom w:val="0"/>
          <w:divBdr>
            <w:top w:val="none" w:sz="0" w:space="0" w:color="auto"/>
            <w:left w:val="none" w:sz="0" w:space="0" w:color="auto"/>
            <w:bottom w:val="none" w:sz="0" w:space="0" w:color="auto"/>
            <w:right w:val="none" w:sz="0" w:space="0" w:color="auto"/>
          </w:divBdr>
        </w:div>
        <w:div w:id="890574591">
          <w:marLeft w:val="0"/>
          <w:marRight w:val="0"/>
          <w:marTop w:val="0"/>
          <w:marBottom w:val="0"/>
          <w:divBdr>
            <w:top w:val="none" w:sz="0" w:space="0" w:color="auto"/>
            <w:left w:val="none" w:sz="0" w:space="0" w:color="auto"/>
            <w:bottom w:val="none" w:sz="0" w:space="0" w:color="auto"/>
            <w:right w:val="none" w:sz="0" w:space="0" w:color="auto"/>
          </w:divBdr>
          <w:divsChild>
            <w:div w:id="1209220138">
              <w:marLeft w:val="0"/>
              <w:marRight w:val="0"/>
              <w:marTop w:val="0"/>
              <w:marBottom w:val="0"/>
              <w:divBdr>
                <w:top w:val="none" w:sz="0" w:space="0" w:color="auto"/>
                <w:left w:val="none" w:sz="0" w:space="0" w:color="auto"/>
                <w:bottom w:val="none" w:sz="0" w:space="0" w:color="auto"/>
                <w:right w:val="none" w:sz="0" w:space="0" w:color="auto"/>
              </w:divBdr>
            </w:div>
          </w:divsChild>
        </w:div>
        <w:div w:id="1302885330">
          <w:marLeft w:val="0"/>
          <w:marRight w:val="0"/>
          <w:marTop w:val="0"/>
          <w:marBottom w:val="0"/>
          <w:divBdr>
            <w:top w:val="none" w:sz="0" w:space="0" w:color="auto"/>
            <w:left w:val="none" w:sz="0" w:space="0" w:color="auto"/>
            <w:bottom w:val="none" w:sz="0" w:space="0" w:color="auto"/>
            <w:right w:val="none" w:sz="0" w:space="0" w:color="auto"/>
          </w:divBdr>
        </w:div>
        <w:div w:id="1400134252">
          <w:marLeft w:val="0"/>
          <w:marRight w:val="0"/>
          <w:marTop w:val="0"/>
          <w:marBottom w:val="0"/>
          <w:divBdr>
            <w:top w:val="none" w:sz="0" w:space="0" w:color="auto"/>
            <w:left w:val="none" w:sz="0" w:space="0" w:color="auto"/>
            <w:bottom w:val="none" w:sz="0" w:space="0" w:color="auto"/>
            <w:right w:val="none" w:sz="0" w:space="0" w:color="auto"/>
          </w:divBdr>
          <w:divsChild>
            <w:div w:id="1739356668">
              <w:marLeft w:val="0"/>
              <w:marRight w:val="0"/>
              <w:marTop w:val="0"/>
              <w:marBottom w:val="0"/>
              <w:divBdr>
                <w:top w:val="none" w:sz="0" w:space="0" w:color="auto"/>
                <w:left w:val="none" w:sz="0" w:space="0" w:color="auto"/>
                <w:bottom w:val="none" w:sz="0" w:space="0" w:color="auto"/>
                <w:right w:val="none" w:sz="0" w:space="0" w:color="auto"/>
              </w:divBdr>
            </w:div>
          </w:divsChild>
        </w:div>
        <w:div w:id="201403711">
          <w:marLeft w:val="0"/>
          <w:marRight w:val="0"/>
          <w:marTop w:val="0"/>
          <w:marBottom w:val="0"/>
          <w:divBdr>
            <w:top w:val="none" w:sz="0" w:space="0" w:color="auto"/>
            <w:left w:val="none" w:sz="0" w:space="0" w:color="auto"/>
            <w:bottom w:val="none" w:sz="0" w:space="0" w:color="auto"/>
            <w:right w:val="none" w:sz="0" w:space="0" w:color="auto"/>
          </w:divBdr>
        </w:div>
        <w:div w:id="1886721151">
          <w:marLeft w:val="0"/>
          <w:marRight w:val="0"/>
          <w:marTop w:val="0"/>
          <w:marBottom w:val="0"/>
          <w:divBdr>
            <w:top w:val="none" w:sz="0" w:space="0" w:color="auto"/>
            <w:left w:val="none" w:sz="0" w:space="0" w:color="auto"/>
            <w:bottom w:val="none" w:sz="0" w:space="0" w:color="auto"/>
            <w:right w:val="none" w:sz="0" w:space="0" w:color="auto"/>
          </w:divBdr>
          <w:divsChild>
            <w:div w:id="1449157772">
              <w:marLeft w:val="0"/>
              <w:marRight w:val="0"/>
              <w:marTop w:val="0"/>
              <w:marBottom w:val="0"/>
              <w:divBdr>
                <w:top w:val="none" w:sz="0" w:space="0" w:color="auto"/>
                <w:left w:val="none" w:sz="0" w:space="0" w:color="auto"/>
                <w:bottom w:val="none" w:sz="0" w:space="0" w:color="auto"/>
                <w:right w:val="none" w:sz="0" w:space="0" w:color="auto"/>
              </w:divBdr>
            </w:div>
          </w:divsChild>
        </w:div>
        <w:div w:id="563835011">
          <w:marLeft w:val="0"/>
          <w:marRight w:val="0"/>
          <w:marTop w:val="300"/>
          <w:marBottom w:val="0"/>
          <w:divBdr>
            <w:top w:val="none" w:sz="0" w:space="0" w:color="auto"/>
            <w:left w:val="none" w:sz="0" w:space="0" w:color="auto"/>
            <w:bottom w:val="none" w:sz="0" w:space="0" w:color="auto"/>
            <w:right w:val="none" w:sz="0" w:space="0" w:color="auto"/>
          </w:divBdr>
          <w:divsChild>
            <w:div w:id="1378965931">
              <w:marLeft w:val="0"/>
              <w:marRight w:val="0"/>
              <w:marTop w:val="0"/>
              <w:marBottom w:val="0"/>
              <w:divBdr>
                <w:top w:val="none" w:sz="0" w:space="0" w:color="auto"/>
                <w:left w:val="none" w:sz="0" w:space="0" w:color="auto"/>
                <w:bottom w:val="none" w:sz="0" w:space="0" w:color="auto"/>
                <w:right w:val="none" w:sz="0" w:space="0" w:color="auto"/>
              </w:divBdr>
              <w:divsChild>
                <w:div w:id="144022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17198">
          <w:marLeft w:val="0"/>
          <w:marRight w:val="0"/>
          <w:marTop w:val="300"/>
          <w:marBottom w:val="0"/>
          <w:divBdr>
            <w:top w:val="none" w:sz="0" w:space="0" w:color="auto"/>
            <w:left w:val="none" w:sz="0" w:space="0" w:color="auto"/>
            <w:bottom w:val="none" w:sz="0" w:space="0" w:color="auto"/>
            <w:right w:val="none" w:sz="0" w:space="0" w:color="auto"/>
          </w:divBdr>
          <w:divsChild>
            <w:div w:id="1004936220">
              <w:marLeft w:val="0"/>
              <w:marRight w:val="0"/>
              <w:marTop w:val="0"/>
              <w:marBottom w:val="0"/>
              <w:divBdr>
                <w:top w:val="none" w:sz="0" w:space="0" w:color="auto"/>
                <w:left w:val="none" w:sz="0" w:space="0" w:color="auto"/>
                <w:bottom w:val="none" w:sz="0" w:space="0" w:color="auto"/>
                <w:right w:val="none" w:sz="0" w:space="0" w:color="auto"/>
              </w:divBdr>
              <w:divsChild>
                <w:div w:id="175134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11785">
          <w:marLeft w:val="0"/>
          <w:marRight w:val="0"/>
          <w:marTop w:val="300"/>
          <w:marBottom w:val="0"/>
          <w:divBdr>
            <w:top w:val="none" w:sz="0" w:space="0" w:color="auto"/>
            <w:left w:val="none" w:sz="0" w:space="0" w:color="auto"/>
            <w:bottom w:val="none" w:sz="0" w:space="0" w:color="auto"/>
            <w:right w:val="none" w:sz="0" w:space="0" w:color="auto"/>
          </w:divBdr>
          <w:divsChild>
            <w:div w:id="1828747028">
              <w:marLeft w:val="0"/>
              <w:marRight w:val="0"/>
              <w:marTop w:val="0"/>
              <w:marBottom w:val="0"/>
              <w:divBdr>
                <w:top w:val="none" w:sz="0" w:space="0" w:color="auto"/>
                <w:left w:val="none" w:sz="0" w:space="0" w:color="auto"/>
                <w:bottom w:val="none" w:sz="0" w:space="0" w:color="auto"/>
                <w:right w:val="none" w:sz="0" w:space="0" w:color="auto"/>
              </w:divBdr>
              <w:divsChild>
                <w:div w:id="6419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723020">
          <w:marLeft w:val="0"/>
          <w:marRight w:val="0"/>
          <w:marTop w:val="300"/>
          <w:marBottom w:val="0"/>
          <w:divBdr>
            <w:top w:val="none" w:sz="0" w:space="0" w:color="auto"/>
            <w:left w:val="none" w:sz="0" w:space="0" w:color="auto"/>
            <w:bottom w:val="none" w:sz="0" w:space="0" w:color="auto"/>
            <w:right w:val="none" w:sz="0" w:space="0" w:color="auto"/>
          </w:divBdr>
          <w:divsChild>
            <w:div w:id="486557759">
              <w:marLeft w:val="0"/>
              <w:marRight w:val="0"/>
              <w:marTop w:val="0"/>
              <w:marBottom w:val="0"/>
              <w:divBdr>
                <w:top w:val="none" w:sz="0" w:space="0" w:color="auto"/>
                <w:left w:val="none" w:sz="0" w:space="0" w:color="auto"/>
                <w:bottom w:val="none" w:sz="0" w:space="0" w:color="auto"/>
                <w:right w:val="none" w:sz="0" w:space="0" w:color="auto"/>
              </w:divBdr>
              <w:divsChild>
                <w:div w:id="22526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24380534">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687705881">
          <w:marLeft w:val="0"/>
          <w:marRight w:val="0"/>
          <w:marTop w:val="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873031779">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55324797">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716585076">
          <w:marLeft w:val="0"/>
          <w:marRight w:val="0"/>
          <w:marTop w:val="0"/>
          <w:marBottom w:val="0"/>
          <w:divBdr>
            <w:top w:val="none" w:sz="0" w:space="0" w:color="auto"/>
            <w:left w:val="none" w:sz="0" w:space="0" w:color="auto"/>
            <w:bottom w:val="none" w:sz="0" w:space="0" w:color="auto"/>
            <w:right w:val="none" w:sz="0" w:space="0" w:color="auto"/>
          </w:divBdr>
          <w:divsChild>
            <w:div w:id="2032878312">
              <w:marLeft w:val="0"/>
              <w:marRight w:val="0"/>
              <w:marTop w:val="0"/>
              <w:marBottom w:val="0"/>
              <w:divBdr>
                <w:top w:val="none" w:sz="0" w:space="0" w:color="auto"/>
                <w:left w:val="none" w:sz="0" w:space="0" w:color="auto"/>
                <w:bottom w:val="none" w:sz="0" w:space="0" w:color="auto"/>
                <w:right w:val="none" w:sz="0" w:space="0" w:color="auto"/>
              </w:divBdr>
            </w:div>
          </w:divsChild>
        </w:div>
        <w:div w:id="925461493">
          <w:marLeft w:val="0"/>
          <w:marRight w:val="0"/>
          <w:marTop w:val="300"/>
          <w:marBottom w:val="0"/>
          <w:divBdr>
            <w:top w:val="none" w:sz="0" w:space="0" w:color="auto"/>
            <w:left w:val="none" w:sz="0" w:space="0" w:color="auto"/>
            <w:bottom w:val="none" w:sz="0" w:space="0" w:color="auto"/>
            <w:right w:val="none" w:sz="0" w:space="0" w:color="auto"/>
          </w:divBdr>
          <w:divsChild>
            <w:div w:id="2039040073">
              <w:marLeft w:val="0"/>
              <w:marRight w:val="0"/>
              <w:marTop w:val="0"/>
              <w:marBottom w:val="0"/>
              <w:divBdr>
                <w:top w:val="none" w:sz="0" w:space="0" w:color="auto"/>
                <w:left w:val="none" w:sz="0" w:space="0" w:color="auto"/>
                <w:bottom w:val="none" w:sz="0" w:space="0" w:color="auto"/>
                <w:right w:val="none" w:sz="0" w:space="0" w:color="auto"/>
              </w:divBdr>
              <w:divsChild>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214364">
      <w:bodyDiv w:val="1"/>
      <w:marLeft w:val="0"/>
      <w:marRight w:val="0"/>
      <w:marTop w:val="0"/>
      <w:marBottom w:val="0"/>
      <w:divBdr>
        <w:top w:val="none" w:sz="0" w:space="0" w:color="auto"/>
        <w:left w:val="none" w:sz="0" w:space="0" w:color="auto"/>
        <w:bottom w:val="none" w:sz="0" w:space="0" w:color="auto"/>
        <w:right w:val="none" w:sz="0" w:space="0" w:color="auto"/>
      </w:divBdr>
      <w:divsChild>
        <w:div w:id="1393305842">
          <w:marLeft w:val="0"/>
          <w:marRight w:val="0"/>
          <w:marTop w:val="0"/>
          <w:marBottom w:val="0"/>
          <w:divBdr>
            <w:top w:val="none" w:sz="0" w:space="0" w:color="auto"/>
            <w:left w:val="none" w:sz="0" w:space="0" w:color="auto"/>
            <w:bottom w:val="none" w:sz="0" w:space="0" w:color="auto"/>
            <w:right w:val="none" w:sz="0" w:space="0" w:color="auto"/>
          </w:divBdr>
        </w:div>
        <w:div w:id="867792801">
          <w:marLeft w:val="0"/>
          <w:marRight w:val="0"/>
          <w:marTop w:val="0"/>
          <w:marBottom w:val="0"/>
          <w:divBdr>
            <w:top w:val="none" w:sz="0" w:space="0" w:color="auto"/>
            <w:left w:val="none" w:sz="0" w:space="0" w:color="auto"/>
            <w:bottom w:val="none" w:sz="0" w:space="0" w:color="auto"/>
            <w:right w:val="none" w:sz="0" w:space="0" w:color="auto"/>
          </w:divBdr>
          <w:divsChild>
            <w:div w:id="1387678543">
              <w:marLeft w:val="0"/>
              <w:marRight w:val="0"/>
              <w:marTop w:val="0"/>
              <w:marBottom w:val="0"/>
              <w:divBdr>
                <w:top w:val="none" w:sz="0" w:space="0" w:color="auto"/>
                <w:left w:val="none" w:sz="0" w:space="0" w:color="auto"/>
                <w:bottom w:val="none" w:sz="0" w:space="0" w:color="auto"/>
                <w:right w:val="none" w:sz="0" w:space="0" w:color="auto"/>
              </w:divBdr>
            </w:div>
          </w:divsChild>
        </w:div>
        <w:div w:id="2136024846">
          <w:marLeft w:val="0"/>
          <w:marRight w:val="0"/>
          <w:marTop w:val="0"/>
          <w:marBottom w:val="0"/>
          <w:divBdr>
            <w:top w:val="none" w:sz="0" w:space="0" w:color="auto"/>
            <w:left w:val="none" w:sz="0" w:space="0" w:color="auto"/>
            <w:bottom w:val="none" w:sz="0" w:space="0" w:color="auto"/>
            <w:right w:val="none" w:sz="0" w:space="0" w:color="auto"/>
          </w:divBdr>
        </w:div>
        <w:div w:id="1228109818">
          <w:marLeft w:val="0"/>
          <w:marRight w:val="0"/>
          <w:marTop w:val="0"/>
          <w:marBottom w:val="0"/>
          <w:divBdr>
            <w:top w:val="none" w:sz="0" w:space="0" w:color="auto"/>
            <w:left w:val="none" w:sz="0" w:space="0" w:color="auto"/>
            <w:bottom w:val="none" w:sz="0" w:space="0" w:color="auto"/>
            <w:right w:val="none" w:sz="0" w:space="0" w:color="auto"/>
          </w:divBdr>
          <w:divsChild>
            <w:div w:id="1786927219">
              <w:marLeft w:val="0"/>
              <w:marRight w:val="0"/>
              <w:marTop w:val="0"/>
              <w:marBottom w:val="0"/>
              <w:divBdr>
                <w:top w:val="none" w:sz="0" w:space="0" w:color="auto"/>
                <w:left w:val="none" w:sz="0" w:space="0" w:color="auto"/>
                <w:bottom w:val="none" w:sz="0" w:space="0" w:color="auto"/>
                <w:right w:val="none" w:sz="0" w:space="0" w:color="auto"/>
              </w:divBdr>
            </w:div>
          </w:divsChild>
        </w:div>
        <w:div w:id="1746300177">
          <w:marLeft w:val="0"/>
          <w:marRight w:val="0"/>
          <w:marTop w:val="0"/>
          <w:marBottom w:val="0"/>
          <w:divBdr>
            <w:top w:val="none" w:sz="0" w:space="0" w:color="auto"/>
            <w:left w:val="none" w:sz="0" w:space="0" w:color="auto"/>
            <w:bottom w:val="none" w:sz="0" w:space="0" w:color="auto"/>
            <w:right w:val="none" w:sz="0" w:space="0" w:color="auto"/>
          </w:divBdr>
        </w:div>
        <w:div w:id="67382837">
          <w:marLeft w:val="0"/>
          <w:marRight w:val="0"/>
          <w:marTop w:val="0"/>
          <w:marBottom w:val="0"/>
          <w:divBdr>
            <w:top w:val="none" w:sz="0" w:space="0" w:color="auto"/>
            <w:left w:val="none" w:sz="0" w:space="0" w:color="auto"/>
            <w:bottom w:val="none" w:sz="0" w:space="0" w:color="auto"/>
            <w:right w:val="none" w:sz="0" w:space="0" w:color="auto"/>
          </w:divBdr>
          <w:divsChild>
            <w:div w:id="1600871150">
              <w:marLeft w:val="0"/>
              <w:marRight w:val="0"/>
              <w:marTop w:val="0"/>
              <w:marBottom w:val="0"/>
              <w:divBdr>
                <w:top w:val="none" w:sz="0" w:space="0" w:color="auto"/>
                <w:left w:val="none" w:sz="0" w:space="0" w:color="auto"/>
                <w:bottom w:val="none" w:sz="0" w:space="0" w:color="auto"/>
                <w:right w:val="none" w:sz="0" w:space="0" w:color="auto"/>
              </w:divBdr>
            </w:div>
          </w:divsChild>
        </w:div>
        <w:div w:id="1157576478">
          <w:marLeft w:val="0"/>
          <w:marRight w:val="0"/>
          <w:marTop w:val="0"/>
          <w:marBottom w:val="0"/>
          <w:divBdr>
            <w:top w:val="none" w:sz="0" w:space="0" w:color="auto"/>
            <w:left w:val="none" w:sz="0" w:space="0" w:color="auto"/>
            <w:bottom w:val="none" w:sz="0" w:space="0" w:color="auto"/>
            <w:right w:val="none" w:sz="0" w:space="0" w:color="auto"/>
          </w:divBdr>
        </w:div>
        <w:div w:id="808278159">
          <w:marLeft w:val="0"/>
          <w:marRight w:val="0"/>
          <w:marTop w:val="0"/>
          <w:marBottom w:val="0"/>
          <w:divBdr>
            <w:top w:val="none" w:sz="0" w:space="0" w:color="auto"/>
            <w:left w:val="none" w:sz="0" w:space="0" w:color="auto"/>
            <w:bottom w:val="none" w:sz="0" w:space="0" w:color="auto"/>
            <w:right w:val="none" w:sz="0" w:space="0" w:color="auto"/>
          </w:divBdr>
          <w:divsChild>
            <w:div w:id="63988467">
              <w:marLeft w:val="0"/>
              <w:marRight w:val="0"/>
              <w:marTop w:val="0"/>
              <w:marBottom w:val="0"/>
              <w:divBdr>
                <w:top w:val="none" w:sz="0" w:space="0" w:color="auto"/>
                <w:left w:val="none" w:sz="0" w:space="0" w:color="auto"/>
                <w:bottom w:val="none" w:sz="0" w:space="0" w:color="auto"/>
                <w:right w:val="none" w:sz="0" w:space="0" w:color="auto"/>
              </w:divBdr>
            </w:div>
          </w:divsChild>
        </w:div>
        <w:div w:id="395132424">
          <w:marLeft w:val="0"/>
          <w:marRight w:val="0"/>
          <w:marTop w:val="0"/>
          <w:marBottom w:val="0"/>
          <w:divBdr>
            <w:top w:val="none" w:sz="0" w:space="0" w:color="auto"/>
            <w:left w:val="none" w:sz="0" w:space="0" w:color="auto"/>
            <w:bottom w:val="none" w:sz="0" w:space="0" w:color="auto"/>
            <w:right w:val="none" w:sz="0" w:space="0" w:color="auto"/>
          </w:divBdr>
        </w:div>
        <w:div w:id="1587424991">
          <w:marLeft w:val="0"/>
          <w:marRight w:val="0"/>
          <w:marTop w:val="0"/>
          <w:marBottom w:val="0"/>
          <w:divBdr>
            <w:top w:val="none" w:sz="0" w:space="0" w:color="auto"/>
            <w:left w:val="none" w:sz="0" w:space="0" w:color="auto"/>
            <w:bottom w:val="none" w:sz="0" w:space="0" w:color="auto"/>
            <w:right w:val="none" w:sz="0" w:space="0" w:color="auto"/>
          </w:divBdr>
          <w:divsChild>
            <w:div w:id="1616448038">
              <w:marLeft w:val="0"/>
              <w:marRight w:val="0"/>
              <w:marTop w:val="0"/>
              <w:marBottom w:val="0"/>
              <w:divBdr>
                <w:top w:val="none" w:sz="0" w:space="0" w:color="auto"/>
                <w:left w:val="none" w:sz="0" w:space="0" w:color="auto"/>
                <w:bottom w:val="none" w:sz="0" w:space="0" w:color="auto"/>
                <w:right w:val="none" w:sz="0" w:space="0" w:color="auto"/>
              </w:divBdr>
            </w:div>
          </w:divsChild>
        </w:div>
        <w:div w:id="880246294">
          <w:marLeft w:val="0"/>
          <w:marRight w:val="0"/>
          <w:marTop w:val="0"/>
          <w:marBottom w:val="0"/>
          <w:divBdr>
            <w:top w:val="none" w:sz="0" w:space="0" w:color="auto"/>
            <w:left w:val="none" w:sz="0" w:space="0" w:color="auto"/>
            <w:bottom w:val="none" w:sz="0" w:space="0" w:color="auto"/>
            <w:right w:val="none" w:sz="0" w:space="0" w:color="auto"/>
          </w:divBdr>
        </w:div>
        <w:div w:id="1520586346">
          <w:marLeft w:val="0"/>
          <w:marRight w:val="0"/>
          <w:marTop w:val="0"/>
          <w:marBottom w:val="0"/>
          <w:divBdr>
            <w:top w:val="none" w:sz="0" w:space="0" w:color="auto"/>
            <w:left w:val="none" w:sz="0" w:space="0" w:color="auto"/>
            <w:bottom w:val="none" w:sz="0" w:space="0" w:color="auto"/>
            <w:right w:val="none" w:sz="0" w:space="0" w:color="auto"/>
          </w:divBdr>
          <w:divsChild>
            <w:div w:id="1185512799">
              <w:marLeft w:val="0"/>
              <w:marRight w:val="0"/>
              <w:marTop w:val="0"/>
              <w:marBottom w:val="0"/>
              <w:divBdr>
                <w:top w:val="none" w:sz="0" w:space="0" w:color="auto"/>
                <w:left w:val="none" w:sz="0" w:space="0" w:color="auto"/>
                <w:bottom w:val="none" w:sz="0" w:space="0" w:color="auto"/>
                <w:right w:val="none" w:sz="0" w:space="0" w:color="auto"/>
              </w:divBdr>
            </w:div>
          </w:divsChild>
        </w:div>
        <w:div w:id="1281647458">
          <w:marLeft w:val="0"/>
          <w:marRight w:val="0"/>
          <w:marTop w:val="0"/>
          <w:marBottom w:val="0"/>
          <w:divBdr>
            <w:top w:val="none" w:sz="0" w:space="0" w:color="auto"/>
            <w:left w:val="none" w:sz="0" w:space="0" w:color="auto"/>
            <w:bottom w:val="none" w:sz="0" w:space="0" w:color="auto"/>
            <w:right w:val="none" w:sz="0" w:space="0" w:color="auto"/>
          </w:divBdr>
        </w:div>
        <w:div w:id="929894860">
          <w:marLeft w:val="0"/>
          <w:marRight w:val="0"/>
          <w:marTop w:val="0"/>
          <w:marBottom w:val="0"/>
          <w:divBdr>
            <w:top w:val="none" w:sz="0" w:space="0" w:color="auto"/>
            <w:left w:val="none" w:sz="0" w:space="0" w:color="auto"/>
            <w:bottom w:val="none" w:sz="0" w:space="0" w:color="auto"/>
            <w:right w:val="none" w:sz="0" w:space="0" w:color="auto"/>
          </w:divBdr>
          <w:divsChild>
            <w:div w:id="1281302191">
              <w:marLeft w:val="0"/>
              <w:marRight w:val="0"/>
              <w:marTop w:val="0"/>
              <w:marBottom w:val="0"/>
              <w:divBdr>
                <w:top w:val="none" w:sz="0" w:space="0" w:color="auto"/>
                <w:left w:val="none" w:sz="0" w:space="0" w:color="auto"/>
                <w:bottom w:val="none" w:sz="0" w:space="0" w:color="auto"/>
                <w:right w:val="none" w:sz="0" w:space="0" w:color="auto"/>
              </w:divBdr>
            </w:div>
          </w:divsChild>
        </w:div>
        <w:div w:id="2068914151">
          <w:marLeft w:val="0"/>
          <w:marRight w:val="0"/>
          <w:marTop w:val="300"/>
          <w:marBottom w:val="0"/>
          <w:divBdr>
            <w:top w:val="none" w:sz="0" w:space="0" w:color="auto"/>
            <w:left w:val="none" w:sz="0" w:space="0" w:color="auto"/>
            <w:bottom w:val="none" w:sz="0" w:space="0" w:color="auto"/>
            <w:right w:val="none" w:sz="0" w:space="0" w:color="auto"/>
          </w:divBdr>
          <w:divsChild>
            <w:div w:id="410008630">
              <w:marLeft w:val="0"/>
              <w:marRight w:val="0"/>
              <w:marTop w:val="0"/>
              <w:marBottom w:val="0"/>
              <w:divBdr>
                <w:top w:val="none" w:sz="0" w:space="0" w:color="auto"/>
                <w:left w:val="none" w:sz="0" w:space="0" w:color="auto"/>
                <w:bottom w:val="none" w:sz="0" w:space="0" w:color="auto"/>
                <w:right w:val="none" w:sz="0" w:space="0" w:color="auto"/>
              </w:divBdr>
              <w:divsChild>
                <w:div w:id="126268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994041">
          <w:marLeft w:val="0"/>
          <w:marRight w:val="0"/>
          <w:marTop w:val="300"/>
          <w:marBottom w:val="0"/>
          <w:divBdr>
            <w:top w:val="none" w:sz="0" w:space="0" w:color="auto"/>
            <w:left w:val="none" w:sz="0" w:space="0" w:color="auto"/>
            <w:bottom w:val="none" w:sz="0" w:space="0" w:color="auto"/>
            <w:right w:val="none" w:sz="0" w:space="0" w:color="auto"/>
          </w:divBdr>
          <w:divsChild>
            <w:div w:id="1311132592">
              <w:marLeft w:val="0"/>
              <w:marRight w:val="0"/>
              <w:marTop w:val="0"/>
              <w:marBottom w:val="0"/>
              <w:divBdr>
                <w:top w:val="none" w:sz="0" w:space="0" w:color="auto"/>
                <w:left w:val="none" w:sz="0" w:space="0" w:color="auto"/>
                <w:bottom w:val="none" w:sz="0" w:space="0" w:color="auto"/>
                <w:right w:val="none" w:sz="0" w:space="0" w:color="auto"/>
              </w:divBdr>
              <w:divsChild>
                <w:div w:id="1837332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273654">
          <w:marLeft w:val="0"/>
          <w:marRight w:val="0"/>
          <w:marTop w:val="300"/>
          <w:marBottom w:val="0"/>
          <w:divBdr>
            <w:top w:val="none" w:sz="0" w:space="0" w:color="auto"/>
            <w:left w:val="none" w:sz="0" w:space="0" w:color="auto"/>
            <w:bottom w:val="none" w:sz="0" w:space="0" w:color="auto"/>
            <w:right w:val="none" w:sz="0" w:space="0" w:color="auto"/>
          </w:divBdr>
          <w:divsChild>
            <w:div w:id="793137386">
              <w:marLeft w:val="0"/>
              <w:marRight w:val="0"/>
              <w:marTop w:val="0"/>
              <w:marBottom w:val="0"/>
              <w:divBdr>
                <w:top w:val="none" w:sz="0" w:space="0" w:color="auto"/>
                <w:left w:val="none" w:sz="0" w:space="0" w:color="auto"/>
                <w:bottom w:val="none" w:sz="0" w:space="0" w:color="auto"/>
                <w:right w:val="none" w:sz="0" w:space="0" w:color="auto"/>
              </w:divBdr>
              <w:divsChild>
                <w:div w:id="1205171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4815">
          <w:marLeft w:val="0"/>
          <w:marRight w:val="0"/>
          <w:marTop w:val="300"/>
          <w:marBottom w:val="0"/>
          <w:divBdr>
            <w:top w:val="none" w:sz="0" w:space="0" w:color="auto"/>
            <w:left w:val="none" w:sz="0" w:space="0" w:color="auto"/>
            <w:bottom w:val="none" w:sz="0" w:space="0" w:color="auto"/>
            <w:right w:val="none" w:sz="0" w:space="0" w:color="auto"/>
          </w:divBdr>
          <w:divsChild>
            <w:div w:id="457381826">
              <w:marLeft w:val="0"/>
              <w:marRight w:val="0"/>
              <w:marTop w:val="0"/>
              <w:marBottom w:val="0"/>
              <w:divBdr>
                <w:top w:val="none" w:sz="0" w:space="0" w:color="auto"/>
                <w:left w:val="none" w:sz="0" w:space="0" w:color="auto"/>
                <w:bottom w:val="none" w:sz="0" w:space="0" w:color="auto"/>
                <w:right w:val="none" w:sz="0" w:space="0" w:color="auto"/>
              </w:divBdr>
              <w:divsChild>
                <w:div w:id="16382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27008">
      <w:bodyDiv w:val="1"/>
      <w:marLeft w:val="0"/>
      <w:marRight w:val="0"/>
      <w:marTop w:val="0"/>
      <w:marBottom w:val="0"/>
      <w:divBdr>
        <w:top w:val="none" w:sz="0" w:space="0" w:color="auto"/>
        <w:left w:val="none" w:sz="0" w:space="0" w:color="auto"/>
        <w:bottom w:val="none" w:sz="0" w:space="0" w:color="auto"/>
        <w:right w:val="none" w:sz="0" w:space="0" w:color="auto"/>
      </w:divBdr>
    </w:div>
    <w:div w:id="521667036">
      <w:bodyDiv w:val="1"/>
      <w:marLeft w:val="0"/>
      <w:marRight w:val="0"/>
      <w:marTop w:val="0"/>
      <w:marBottom w:val="0"/>
      <w:divBdr>
        <w:top w:val="none" w:sz="0" w:space="0" w:color="auto"/>
        <w:left w:val="none" w:sz="0" w:space="0" w:color="auto"/>
        <w:bottom w:val="none" w:sz="0" w:space="0" w:color="auto"/>
        <w:right w:val="none" w:sz="0" w:space="0" w:color="auto"/>
      </w:divBdr>
      <w:divsChild>
        <w:div w:id="1495099398">
          <w:marLeft w:val="0"/>
          <w:marRight w:val="0"/>
          <w:marTop w:val="0"/>
          <w:marBottom w:val="0"/>
          <w:divBdr>
            <w:top w:val="none" w:sz="0" w:space="0" w:color="auto"/>
            <w:left w:val="none" w:sz="0" w:space="0" w:color="auto"/>
            <w:bottom w:val="none" w:sz="0" w:space="0" w:color="auto"/>
            <w:right w:val="none" w:sz="0" w:space="0" w:color="auto"/>
          </w:divBdr>
        </w:div>
        <w:div w:id="1156456403">
          <w:marLeft w:val="0"/>
          <w:marRight w:val="0"/>
          <w:marTop w:val="0"/>
          <w:marBottom w:val="0"/>
          <w:divBdr>
            <w:top w:val="none" w:sz="0" w:space="0" w:color="auto"/>
            <w:left w:val="none" w:sz="0" w:space="0" w:color="auto"/>
            <w:bottom w:val="none" w:sz="0" w:space="0" w:color="auto"/>
            <w:right w:val="none" w:sz="0" w:space="0" w:color="auto"/>
          </w:divBdr>
          <w:divsChild>
            <w:div w:id="1704209102">
              <w:marLeft w:val="0"/>
              <w:marRight w:val="0"/>
              <w:marTop w:val="0"/>
              <w:marBottom w:val="0"/>
              <w:divBdr>
                <w:top w:val="none" w:sz="0" w:space="0" w:color="auto"/>
                <w:left w:val="none" w:sz="0" w:space="0" w:color="auto"/>
                <w:bottom w:val="none" w:sz="0" w:space="0" w:color="auto"/>
                <w:right w:val="none" w:sz="0" w:space="0" w:color="auto"/>
              </w:divBdr>
            </w:div>
          </w:divsChild>
        </w:div>
        <w:div w:id="1664164203">
          <w:marLeft w:val="0"/>
          <w:marRight w:val="0"/>
          <w:marTop w:val="0"/>
          <w:marBottom w:val="0"/>
          <w:divBdr>
            <w:top w:val="none" w:sz="0" w:space="0" w:color="auto"/>
            <w:left w:val="none" w:sz="0" w:space="0" w:color="auto"/>
            <w:bottom w:val="none" w:sz="0" w:space="0" w:color="auto"/>
            <w:right w:val="none" w:sz="0" w:space="0" w:color="auto"/>
          </w:divBdr>
        </w:div>
        <w:div w:id="1283683667">
          <w:marLeft w:val="0"/>
          <w:marRight w:val="0"/>
          <w:marTop w:val="0"/>
          <w:marBottom w:val="0"/>
          <w:divBdr>
            <w:top w:val="none" w:sz="0" w:space="0" w:color="auto"/>
            <w:left w:val="none" w:sz="0" w:space="0" w:color="auto"/>
            <w:bottom w:val="none" w:sz="0" w:space="0" w:color="auto"/>
            <w:right w:val="none" w:sz="0" w:space="0" w:color="auto"/>
          </w:divBdr>
          <w:divsChild>
            <w:div w:id="206988314">
              <w:marLeft w:val="0"/>
              <w:marRight w:val="0"/>
              <w:marTop w:val="0"/>
              <w:marBottom w:val="0"/>
              <w:divBdr>
                <w:top w:val="none" w:sz="0" w:space="0" w:color="auto"/>
                <w:left w:val="none" w:sz="0" w:space="0" w:color="auto"/>
                <w:bottom w:val="none" w:sz="0" w:space="0" w:color="auto"/>
                <w:right w:val="none" w:sz="0" w:space="0" w:color="auto"/>
              </w:divBdr>
            </w:div>
          </w:divsChild>
        </w:div>
        <w:div w:id="611285307">
          <w:marLeft w:val="0"/>
          <w:marRight w:val="0"/>
          <w:marTop w:val="0"/>
          <w:marBottom w:val="0"/>
          <w:divBdr>
            <w:top w:val="none" w:sz="0" w:space="0" w:color="auto"/>
            <w:left w:val="none" w:sz="0" w:space="0" w:color="auto"/>
            <w:bottom w:val="none" w:sz="0" w:space="0" w:color="auto"/>
            <w:right w:val="none" w:sz="0" w:space="0" w:color="auto"/>
          </w:divBdr>
        </w:div>
        <w:div w:id="192961154">
          <w:marLeft w:val="0"/>
          <w:marRight w:val="0"/>
          <w:marTop w:val="0"/>
          <w:marBottom w:val="0"/>
          <w:divBdr>
            <w:top w:val="none" w:sz="0" w:space="0" w:color="auto"/>
            <w:left w:val="none" w:sz="0" w:space="0" w:color="auto"/>
            <w:bottom w:val="none" w:sz="0" w:space="0" w:color="auto"/>
            <w:right w:val="none" w:sz="0" w:space="0" w:color="auto"/>
          </w:divBdr>
          <w:divsChild>
            <w:div w:id="2119906354">
              <w:marLeft w:val="0"/>
              <w:marRight w:val="0"/>
              <w:marTop w:val="0"/>
              <w:marBottom w:val="0"/>
              <w:divBdr>
                <w:top w:val="none" w:sz="0" w:space="0" w:color="auto"/>
                <w:left w:val="none" w:sz="0" w:space="0" w:color="auto"/>
                <w:bottom w:val="none" w:sz="0" w:space="0" w:color="auto"/>
                <w:right w:val="none" w:sz="0" w:space="0" w:color="auto"/>
              </w:divBdr>
            </w:div>
          </w:divsChild>
        </w:div>
        <w:div w:id="1109664983">
          <w:marLeft w:val="0"/>
          <w:marRight w:val="0"/>
          <w:marTop w:val="0"/>
          <w:marBottom w:val="0"/>
          <w:divBdr>
            <w:top w:val="none" w:sz="0" w:space="0" w:color="auto"/>
            <w:left w:val="none" w:sz="0" w:space="0" w:color="auto"/>
            <w:bottom w:val="none" w:sz="0" w:space="0" w:color="auto"/>
            <w:right w:val="none" w:sz="0" w:space="0" w:color="auto"/>
          </w:divBdr>
        </w:div>
        <w:div w:id="983657546">
          <w:marLeft w:val="0"/>
          <w:marRight w:val="0"/>
          <w:marTop w:val="0"/>
          <w:marBottom w:val="0"/>
          <w:divBdr>
            <w:top w:val="none" w:sz="0" w:space="0" w:color="auto"/>
            <w:left w:val="none" w:sz="0" w:space="0" w:color="auto"/>
            <w:bottom w:val="none" w:sz="0" w:space="0" w:color="auto"/>
            <w:right w:val="none" w:sz="0" w:space="0" w:color="auto"/>
          </w:divBdr>
          <w:divsChild>
            <w:div w:id="1717730975">
              <w:marLeft w:val="0"/>
              <w:marRight w:val="0"/>
              <w:marTop w:val="0"/>
              <w:marBottom w:val="0"/>
              <w:divBdr>
                <w:top w:val="none" w:sz="0" w:space="0" w:color="auto"/>
                <w:left w:val="none" w:sz="0" w:space="0" w:color="auto"/>
                <w:bottom w:val="none" w:sz="0" w:space="0" w:color="auto"/>
                <w:right w:val="none" w:sz="0" w:space="0" w:color="auto"/>
              </w:divBdr>
            </w:div>
          </w:divsChild>
        </w:div>
        <w:div w:id="1053826">
          <w:marLeft w:val="0"/>
          <w:marRight w:val="0"/>
          <w:marTop w:val="0"/>
          <w:marBottom w:val="0"/>
          <w:divBdr>
            <w:top w:val="none" w:sz="0" w:space="0" w:color="auto"/>
            <w:left w:val="none" w:sz="0" w:space="0" w:color="auto"/>
            <w:bottom w:val="none" w:sz="0" w:space="0" w:color="auto"/>
            <w:right w:val="none" w:sz="0" w:space="0" w:color="auto"/>
          </w:divBdr>
        </w:div>
        <w:div w:id="880674746">
          <w:marLeft w:val="0"/>
          <w:marRight w:val="0"/>
          <w:marTop w:val="0"/>
          <w:marBottom w:val="0"/>
          <w:divBdr>
            <w:top w:val="none" w:sz="0" w:space="0" w:color="auto"/>
            <w:left w:val="none" w:sz="0" w:space="0" w:color="auto"/>
            <w:bottom w:val="none" w:sz="0" w:space="0" w:color="auto"/>
            <w:right w:val="none" w:sz="0" w:space="0" w:color="auto"/>
          </w:divBdr>
          <w:divsChild>
            <w:div w:id="1359937774">
              <w:marLeft w:val="0"/>
              <w:marRight w:val="0"/>
              <w:marTop w:val="0"/>
              <w:marBottom w:val="0"/>
              <w:divBdr>
                <w:top w:val="none" w:sz="0" w:space="0" w:color="auto"/>
                <w:left w:val="none" w:sz="0" w:space="0" w:color="auto"/>
                <w:bottom w:val="none" w:sz="0" w:space="0" w:color="auto"/>
                <w:right w:val="none" w:sz="0" w:space="0" w:color="auto"/>
              </w:divBdr>
            </w:div>
          </w:divsChild>
        </w:div>
        <w:div w:id="1774669733">
          <w:marLeft w:val="0"/>
          <w:marRight w:val="0"/>
          <w:marTop w:val="0"/>
          <w:marBottom w:val="0"/>
          <w:divBdr>
            <w:top w:val="none" w:sz="0" w:space="0" w:color="auto"/>
            <w:left w:val="none" w:sz="0" w:space="0" w:color="auto"/>
            <w:bottom w:val="none" w:sz="0" w:space="0" w:color="auto"/>
            <w:right w:val="none" w:sz="0" w:space="0" w:color="auto"/>
          </w:divBdr>
        </w:div>
        <w:div w:id="2083405272">
          <w:marLeft w:val="0"/>
          <w:marRight w:val="0"/>
          <w:marTop w:val="0"/>
          <w:marBottom w:val="0"/>
          <w:divBdr>
            <w:top w:val="none" w:sz="0" w:space="0" w:color="auto"/>
            <w:left w:val="none" w:sz="0" w:space="0" w:color="auto"/>
            <w:bottom w:val="none" w:sz="0" w:space="0" w:color="auto"/>
            <w:right w:val="none" w:sz="0" w:space="0" w:color="auto"/>
          </w:divBdr>
          <w:divsChild>
            <w:div w:id="174030660">
              <w:marLeft w:val="0"/>
              <w:marRight w:val="0"/>
              <w:marTop w:val="0"/>
              <w:marBottom w:val="0"/>
              <w:divBdr>
                <w:top w:val="none" w:sz="0" w:space="0" w:color="auto"/>
                <w:left w:val="none" w:sz="0" w:space="0" w:color="auto"/>
                <w:bottom w:val="none" w:sz="0" w:space="0" w:color="auto"/>
                <w:right w:val="none" w:sz="0" w:space="0" w:color="auto"/>
              </w:divBdr>
            </w:div>
          </w:divsChild>
        </w:div>
        <w:div w:id="571890137">
          <w:marLeft w:val="0"/>
          <w:marRight w:val="0"/>
          <w:marTop w:val="0"/>
          <w:marBottom w:val="0"/>
          <w:divBdr>
            <w:top w:val="none" w:sz="0" w:space="0" w:color="auto"/>
            <w:left w:val="none" w:sz="0" w:space="0" w:color="auto"/>
            <w:bottom w:val="none" w:sz="0" w:space="0" w:color="auto"/>
            <w:right w:val="none" w:sz="0" w:space="0" w:color="auto"/>
          </w:divBdr>
        </w:div>
        <w:div w:id="871572424">
          <w:marLeft w:val="0"/>
          <w:marRight w:val="0"/>
          <w:marTop w:val="0"/>
          <w:marBottom w:val="0"/>
          <w:divBdr>
            <w:top w:val="none" w:sz="0" w:space="0" w:color="auto"/>
            <w:left w:val="none" w:sz="0" w:space="0" w:color="auto"/>
            <w:bottom w:val="none" w:sz="0" w:space="0" w:color="auto"/>
            <w:right w:val="none" w:sz="0" w:space="0" w:color="auto"/>
          </w:divBdr>
          <w:divsChild>
            <w:div w:id="188225489">
              <w:marLeft w:val="0"/>
              <w:marRight w:val="0"/>
              <w:marTop w:val="0"/>
              <w:marBottom w:val="0"/>
              <w:divBdr>
                <w:top w:val="none" w:sz="0" w:space="0" w:color="auto"/>
                <w:left w:val="none" w:sz="0" w:space="0" w:color="auto"/>
                <w:bottom w:val="none" w:sz="0" w:space="0" w:color="auto"/>
                <w:right w:val="none" w:sz="0" w:space="0" w:color="auto"/>
              </w:divBdr>
            </w:div>
          </w:divsChild>
        </w:div>
        <w:div w:id="311255993">
          <w:marLeft w:val="0"/>
          <w:marRight w:val="0"/>
          <w:marTop w:val="300"/>
          <w:marBottom w:val="0"/>
          <w:divBdr>
            <w:top w:val="none" w:sz="0" w:space="0" w:color="auto"/>
            <w:left w:val="none" w:sz="0" w:space="0" w:color="auto"/>
            <w:bottom w:val="none" w:sz="0" w:space="0" w:color="auto"/>
            <w:right w:val="none" w:sz="0" w:space="0" w:color="auto"/>
          </w:divBdr>
          <w:divsChild>
            <w:div w:id="647058311">
              <w:marLeft w:val="0"/>
              <w:marRight w:val="0"/>
              <w:marTop w:val="0"/>
              <w:marBottom w:val="0"/>
              <w:divBdr>
                <w:top w:val="none" w:sz="0" w:space="0" w:color="auto"/>
                <w:left w:val="none" w:sz="0" w:space="0" w:color="auto"/>
                <w:bottom w:val="none" w:sz="0" w:space="0" w:color="auto"/>
                <w:right w:val="none" w:sz="0" w:space="0" w:color="auto"/>
              </w:divBdr>
              <w:divsChild>
                <w:div w:id="10832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644990">
          <w:marLeft w:val="0"/>
          <w:marRight w:val="0"/>
          <w:marTop w:val="300"/>
          <w:marBottom w:val="0"/>
          <w:divBdr>
            <w:top w:val="none" w:sz="0" w:space="0" w:color="auto"/>
            <w:left w:val="none" w:sz="0" w:space="0" w:color="auto"/>
            <w:bottom w:val="none" w:sz="0" w:space="0" w:color="auto"/>
            <w:right w:val="none" w:sz="0" w:space="0" w:color="auto"/>
          </w:divBdr>
          <w:divsChild>
            <w:div w:id="378552537">
              <w:marLeft w:val="0"/>
              <w:marRight w:val="0"/>
              <w:marTop w:val="0"/>
              <w:marBottom w:val="0"/>
              <w:divBdr>
                <w:top w:val="none" w:sz="0" w:space="0" w:color="auto"/>
                <w:left w:val="none" w:sz="0" w:space="0" w:color="auto"/>
                <w:bottom w:val="none" w:sz="0" w:space="0" w:color="auto"/>
                <w:right w:val="none" w:sz="0" w:space="0" w:color="auto"/>
              </w:divBdr>
              <w:divsChild>
                <w:div w:id="16780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09803">
          <w:marLeft w:val="0"/>
          <w:marRight w:val="0"/>
          <w:marTop w:val="300"/>
          <w:marBottom w:val="0"/>
          <w:divBdr>
            <w:top w:val="none" w:sz="0" w:space="0" w:color="auto"/>
            <w:left w:val="none" w:sz="0" w:space="0" w:color="auto"/>
            <w:bottom w:val="none" w:sz="0" w:space="0" w:color="auto"/>
            <w:right w:val="none" w:sz="0" w:space="0" w:color="auto"/>
          </w:divBdr>
          <w:divsChild>
            <w:div w:id="901138000">
              <w:marLeft w:val="0"/>
              <w:marRight w:val="0"/>
              <w:marTop w:val="0"/>
              <w:marBottom w:val="0"/>
              <w:divBdr>
                <w:top w:val="none" w:sz="0" w:space="0" w:color="auto"/>
                <w:left w:val="none" w:sz="0" w:space="0" w:color="auto"/>
                <w:bottom w:val="none" w:sz="0" w:space="0" w:color="auto"/>
                <w:right w:val="none" w:sz="0" w:space="0" w:color="auto"/>
              </w:divBdr>
              <w:divsChild>
                <w:div w:id="1595934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523870">
      <w:bodyDiv w:val="1"/>
      <w:marLeft w:val="0"/>
      <w:marRight w:val="0"/>
      <w:marTop w:val="0"/>
      <w:marBottom w:val="0"/>
      <w:divBdr>
        <w:top w:val="none" w:sz="0" w:space="0" w:color="auto"/>
        <w:left w:val="none" w:sz="0" w:space="0" w:color="auto"/>
        <w:bottom w:val="none" w:sz="0" w:space="0" w:color="auto"/>
        <w:right w:val="none" w:sz="0" w:space="0" w:color="auto"/>
      </w:divBdr>
      <w:divsChild>
        <w:div w:id="90973074">
          <w:marLeft w:val="0"/>
          <w:marRight w:val="0"/>
          <w:marTop w:val="0"/>
          <w:marBottom w:val="0"/>
          <w:divBdr>
            <w:top w:val="none" w:sz="0" w:space="0" w:color="auto"/>
            <w:left w:val="none" w:sz="0" w:space="0" w:color="auto"/>
            <w:bottom w:val="none" w:sz="0" w:space="0" w:color="auto"/>
            <w:right w:val="none" w:sz="0" w:space="0" w:color="auto"/>
          </w:divBdr>
        </w:div>
        <w:div w:id="182134385">
          <w:marLeft w:val="0"/>
          <w:marRight w:val="0"/>
          <w:marTop w:val="0"/>
          <w:marBottom w:val="0"/>
          <w:divBdr>
            <w:top w:val="none" w:sz="0" w:space="0" w:color="auto"/>
            <w:left w:val="none" w:sz="0" w:space="0" w:color="auto"/>
            <w:bottom w:val="none" w:sz="0" w:space="0" w:color="auto"/>
            <w:right w:val="none" w:sz="0" w:space="0" w:color="auto"/>
          </w:divBdr>
          <w:divsChild>
            <w:div w:id="806892431">
              <w:marLeft w:val="0"/>
              <w:marRight w:val="0"/>
              <w:marTop w:val="0"/>
              <w:marBottom w:val="0"/>
              <w:divBdr>
                <w:top w:val="none" w:sz="0" w:space="0" w:color="auto"/>
                <w:left w:val="none" w:sz="0" w:space="0" w:color="auto"/>
                <w:bottom w:val="none" w:sz="0" w:space="0" w:color="auto"/>
                <w:right w:val="none" w:sz="0" w:space="0" w:color="auto"/>
              </w:divBdr>
            </w:div>
          </w:divsChild>
        </w:div>
        <w:div w:id="1189413898">
          <w:marLeft w:val="0"/>
          <w:marRight w:val="0"/>
          <w:marTop w:val="0"/>
          <w:marBottom w:val="0"/>
          <w:divBdr>
            <w:top w:val="none" w:sz="0" w:space="0" w:color="auto"/>
            <w:left w:val="none" w:sz="0" w:space="0" w:color="auto"/>
            <w:bottom w:val="none" w:sz="0" w:space="0" w:color="auto"/>
            <w:right w:val="none" w:sz="0" w:space="0" w:color="auto"/>
          </w:divBdr>
        </w:div>
        <w:div w:id="1551189990">
          <w:marLeft w:val="0"/>
          <w:marRight w:val="0"/>
          <w:marTop w:val="0"/>
          <w:marBottom w:val="0"/>
          <w:divBdr>
            <w:top w:val="none" w:sz="0" w:space="0" w:color="auto"/>
            <w:left w:val="none" w:sz="0" w:space="0" w:color="auto"/>
            <w:bottom w:val="none" w:sz="0" w:space="0" w:color="auto"/>
            <w:right w:val="none" w:sz="0" w:space="0" w:color="auto"/>
          </w:divBdr>
          <w:divsChild>
            <w:div w:id="1986275193">
              <w:marLeft w:val="0"/>
              <w:marRight w:val="0"/>
              <w:marTop w:val="0"/>
              <w:marBottom w:val="0"/>
              <w:divBdr>
                <w:top w:val="none" w:sz="0" w:space="0" w:color="auto"/>
                <w:left w:val="none" w:sz="0" w:space="0" w:color="auto"/>
                <w:bottom w:val="none" w:sz="0" w:space="0" w:color="auto"/>
                <w:right w:val="none" w:sz="0" w:space="0" w:color="auto"/>
              </w:divBdr>
            </w:div>
          </w:divsChild>
        </w:div>
        <w:div w:id="1471358397">
          <w:marLeft w:val="0"/>
          <w:marRight w:val="0"/>
          <w:marTop w:val="0"/>
          <w:marBottom w:val="0"/>
          <w:divBdr>
            <w:top w:val="none" w:sz="0" w:space="0" w:color="auto"/>
            <w:left w:val="none" w:sz="0" w:space="0" w:color="auto"/>
            <w:bottom w:val="none" w:sz="0" w:space="0" w:color="auto"/>
            <w:right w:val="none" w:sz="0" w:space="0" w:color="auto"/>
          </w:divBdr>
        </w:div>
        <w:div w:id="1200239043">
          <w:marLeft w:val="0"/>
          <w:marRight w:val="0"/>
          <w:marTop w:val="0"/>
          <w:marBottom w:val="0"/>
          <w:divBdr>
            <w:top w:val="none" w:sz="0" w:space="0" w:color="auto"/>
            <w:left w:val="none" w:sz="0" w:space="0" w:color="auto"/>
            <w:bottom w:val="none" w:sz="0" w:space="0" w:color="auto"/>
            <w:right w:val="none" w:sz="0" w:space="0" w:color="auto"/>
          </w:divBdr>
          <w:divsChild>
            <w:div w:id="1446340300">
              <w:marLeft w:val="0"/>
              <w:marRight w:val="0"/>
              <w:marTop w:val="0"/>
              <w:marBottom w:val="0"/>
              <w:divBdr>
                <w:top w:val="none" w:sz="0" w:space="0" w:color="auto"/>
                <w:left w:val="none" w:sz="0" w:space="0" w:color="auto"/>
                <w:bottom w:val="none" w:sz="0" w:space="0" w:color="auto"/>
                <w:right w:val="none" w:sz="0" w:space="0" w:color="auto"/>
              </w:divBdr>
            </w:div>
          </w:divsChild>
        </w:div>
        <w:div w:id="457184429">
          <w:marLeft w:val="0"/>
          <w:marRight w:val="0"/>
          <w:marTop w:val="0"/>
          <w:marBottom w:val="0"/>
          <w:divBdr>
            <w:top w:val="none" w:sz="0" w:space="0" w:color="auto"/>
            <w:left w:val="none" w:sz="0" w:space="0" w:color="auto"/>
            <w:bottom w:val="none" w:sz="0" w:space="0" w:color="auto"/>
            <w:right w:val="none" w:sz="0" w:space="0" w:color="auto"/>
          </w:divBdr>
        </w:div>
        <w:div w:id="313148356">
          <w:marLeft w:val="0"/>
          <w:marRight w:val="0"/>
          <w:marTop w:val="0"/>
          <w:marBottom w:val="0"/>
          <w:divBdr>
            <w:top w:val="none" w:sz="0" w:space="0" w:color="auto"/>
            <w:left w:val="none" w:sz="0" w:space="0" w:color="auto"/>
            <w:bottom w:val="none" w:sz="0" w:space="0" w:color="auto"/>
            <w:right w:val="none" w:sz="0" w:space="0" w:color="auto"/>
          </w:divBdr>
          <w:divsChild>
            <w:div w:id="1323776945">
              <w:marLeft w:val="0"/>
              <w:marRight w:val="0"/>
              <w:marTop w:val="0"/>
              <w:marBottom w:val="0"/>
              <w:divBdr>
                <w:top w:val="none" w:sz="0" w:space="0" w:color="auto"/>
                <w:left w:val="none" w:sz="0" w:space="0" w:color="auto"/>
                <w:bottom w:val="none" w:sz="0" w:space="0" w:color="auto"/>
                <w:right w:val="none" w:sz="0" w:space="0" w:color="auto"/>
              </w:divBdr>
              <w:divsChild>
                <w:div w:id="10440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02515">
          <w:marLeft w:val="0"/>
          <w:marRight w:val="0"/>
          <w:marTop w:val="0"/>
          <w:marBottom w:val="0"/>
          <w:divBdr>
            <w:top w:val="none" w:sz="0" w:space="0" w:color="auto"/>
            <w:left w:val="none" w:sz="0" w:space="0" w:color="auto"/>
            <w:bottom w:val="none" w:sz="0" w:space="0" w:color="auto"/>
            <w:right w:val="none" w:sz="0" w:space="0" w:color="auto"/>
          </w:divBdr>
        </w:div>
        <w:div w:id="982387962">
          <w:marLeft w:val="0"/>
          <w:marRight w:val="0"/>
          <w:marTop w:val="0"/>
          <w:marBottom w:val="0"/>
          <w:divBdr>
            <w:top w:val="none" w:sz="0" w:space="0" w:color="auto"/>
            <w:left w:val="none" w:sz="0" w:space="0" w:color="auto"/>
            <w:bottom w:val="none" w:sz="0" w:space="0" w:color="auto"/>
            <w:right w:val="none" w:sz="0" w:space="0" w:color="auto"/>
          </w:divBdr>
          <w:divsChild>
            <w:div w:id="798491997">
              <w:marLeft w:val="0"/>
              <w:marRight w:val="0"/>
              <w:marTop w:val="0"/>
              <w:marBottom w:val="0"/>
              <w:divBdr>
                <w:top w:val="none" w:sz="0" w:space="0" w:color="auto"/>
                <w:left w:val="none" w:sz="0" w:space="0" w:color="auto"/>
                <w:bottom w:val="none" w:sz="0" w:space="0" w:color="auto"/>
                <w:right w:val="none" w:sz="0" w:space="0" w:color="auto"/>
              </w:divBdr>
            </w:div>
          </w:divsChild>
        </w:div>
        <w:div w:id="1681010740">
          <w:marLeft w:val="0"/>
          <w:marRight w:val="0"/>
          <w:marTop w:val="0"/>
          <w:marBottom w:val="0"/>
          <w:divBdr>
            <w:top w:val="none" w:sz="0" w:space="0" w:color="auto"/>
            <w:left w:val="none" w:sz="0" w:space="0" w:color="auto"/>
            <w:bottom w:val="none" w:sz="0" w:space="0" w:color="auto"/>
            <w:right w:val="none" w:sz="0" w:space="0" w:color="auto"/>
          </w:divBdr>
        </w:div>
        <w:div w:id="933246488">
          <w:marLeft w:val="0"/>
          <w:marRight w:val="0"/>
          <w:marTop w:val="0"/>
          <w:marBottom w:val="0"/>
          <w:divBdr>
            <w:top w:val="none" w:sz="0" w:space="0" w:color="auto"/>
            <w:left w:val="none" w:sz="0" w:space="0" w:color="auto"/>
            <w:bottom w:val="none" w:sz="0" w:space="0" w:color="auto"/>
            <w:right w:val="none" w:sz="0" w:space="0" w:color="auto"/>
          </w:divBdr>
          <w:divsChild>
            <w:div w:id="1048914468">
              <w:marLeft w:val="0"/>
              <w:marRight w:val="0"/>
              <w:marTop w:val="0"/>
              <w:marBottom w:val="0"/>
              <w:divBdr>
                <w:top w:val="none" w:sz="0" w:space="0" w:color="auto"/>
                <w:left w:val="none" w:sz="0" w:space="0" w:color="auto"/>
                <w:bottom w:val="none" w:sz="0" w:space="0" w:color="auto"/>
                <w:right w:val="none" w:sz="0" w:space="0" w:color="auto"/>
              </w:divBdr>
            </w:div>
          </w:divsChild>
        </w:div>
        <w:div w:id="1441560839">
          <w:marLeft w:val="0"/>
          <w:marRight w:val="0"/>
          <w:marTop w:val="0"/>
          <w:marBottom w:val="0"/>
          <w:divBdr>
            <w:top w:val="none" w:sz="0" w:space="0" w:color="auto"/>
            <w:left w:val="none" w:sz="0" w:space="0" w:color="auto"/>
            <w:bottom w:val="none" w:sz="0" w:space="0" w:color="auto"/>
            <w:right w:val="none" w:sz="0" w:space="0" w:color="auto"/>
          </w:divBdr>
        </w:div>
        <w:div w:id="1935506543">
          <w:marLeft w:val="0"/>
          <w:marRight w:val="0"/>
          <w:marTop w:val="0"/>
          <w:marBottom w:val="0"/>
          <w:divBdr>
            <w:top w:val="none" w:sz="0" w:space="0" w:color="auto"/>
            <w:left w:val="none" w:sz="0" w:space="0" w:color="auto"/>
            <w:bottom w:val="none" w:sz="0" w:space="0" w:color="auto"/>
            <w:right w:val="none" w:sz="0" w:space="0" w:color="auto"/>
          </w:divBdr>
          <w:divsChild>
            <w:div w:id="623971759">
              <w:marLeft w:val="0"/>
              <w:marRight w:val="0"/>
              <w:marTop w:val="0"/>
              <w:marBottom w:val="0"/>
              <w:divBdr>
                <w:top w:val="none" w:sz="0" w:space="0" w:color="auto"/>
                <w:left w:val="none" w:sz="0" w:space="0" w:color="auto"/>
                <w:bottom w:val="none" w:sz="0" w:space="0" w:color="auto"/>
                <w:right w:val="none" w:sz="0" w:space="0" w:color="auto"/>
              </w:divBdr>
            </w:div>
          </w:divsChild>
        </w:div>
        <w:div w:id="1365983491">
          <w:marLeft w:val="0"/>
          <w:marRight w:val="0"/>
          <w:marTop w:val="300"/>
          <w:marBottom w:val="0"/>
          <w:divBdr>
            <w:top w:val="none" w:sz="0" w:space="0" w:color="auto"/>
            <w:left w:val="none" w:sz="0" w:space="0" w:color="auto"/>
            <w:bottom w:val="none" w:sz="0" w:space="0" w:color="auto"/>
            <w:right w:val="none" w:sz="0" w:space="0" w:color="auto"/>
          </w:divBdr>
          <w:divsChild>
            <w:div w:id="1915505788">
              <w:marLeft w:val="0"/>
              <w:marRight w:val="0"/>
              <w:marTop w:val="0"/>
              <w:marBottom w:val="0"/>
              <w:divBdr>
                <w:top w:val="none" w:sz="0" w:space="0" w:color="auto"/>
                <w:left w:val="none" w:sz="0" w:space="0" w:color="auto"/>
                <w:bottom w:val="none" w:sz="0" w:space="0" w:color="auto"/>
                <w:right w:val="none" w:sz="0" w:space="0" w:color="auto"/>
              </w:divBdr>
              <w:divsChild>
                <w:div w:id="1351876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456151">
          <w:marLeft w:val="0"/>
          <w:marRight w:val="0"/>
          <w:marTop w:val="300"/>
          <w:marBottom w:val="0"/>
          <w:divBdr>
            <w:top w:val="none" w:sz="0" w:space="0" w:color="auto"/>
            <w:left w:val="none" w:sz="0" w:space="0" w:color="auto"/>
            <w:bottom w:val="none" w:sz="0" w:space="0" w:color="auto"/>
            <w:right w:val="none" w:sz="0" w:space="0" w:color="auto"/>
          </w:divBdr>
          <w:divsChild>
            <w:div w:id="117382514">
              <w:marLeft w:val="0"/>
              <w:marRight w:val="0"/>
              <w:marTop w:val="0"/>
              <w:marBottom w:val="0"/>
              <w:divBdr>
                <w:top w:val="none" w:sz="0" w:space="0" w:color="auto"/>
                <w:left w:val="none" w:sz="0" w:space="0" w:color="auto"/>
                <w:bottom w:val="none" w:sz="0" w:space="0" w:color="auto"/>
                <w:right w:val="none" w:sz="0" w:space="0" w:color="auto"/>
              </w:divBdr>
              <w:divsChild>
                <w:div w:id="97710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3383">
          <w:marLeft w:val="0"/>
          <w:marRight w:val="0"/>
          <w:marTop w:val="300"/>
          <w:marBottom w:val="0"/>
          <w:divBdr>
            <w:top w:val="none" w:sz="0" w:space="0" w:color="auto"/>
            <w:left w:val="none" w:sz="0" w:space="0" w:color="auto"/>
            <w:bottom w:val="none" w:sz="0" w:space="0" w:color="auto"/>
            <w:right w:val="none" w:sz="0" w:space="0" w:color="auto"/>
          </w:divBdr>
          <w:divsChild>
            <w:div w:id="1608541385">
              <w:marLeft w:val="0"/>
              <w:marRight w:val="0"/>
              <w:marTop w:val="0"/>
              <w:marBottom w:val="0"/>
              <w:divBdr>
                <w:top w:val="none" w:sz="0" w:space="0" w:color="auto"/>
                <w:left w:val="none" w:sz="0" w:space="0" w:color="auto"/>
                <w:bottom w:val="none" w:sz="0" w:space="0" w:color="auto"/>
                <w:right w:val="none" w:sz="0" w:space="0" w:color="auto"/>
              </w:divBdr>
              <w:divsChild>
                <w:div w:id="210129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18829">
          <w:marLeft w:val="0"/>
          <w:marRight w:val="0"/>
          <w:marTop w:val="300"/>
          <w:marBottom w:val="0"/>
          <w:divBdr>
            <w:top w:val="none" w:sz="0" w:space="0" w:color="auto"/>
            <w:left w:val="none" w:sz="0" w:space="0" w:color="auto"/>
            <w:bottom w:val="none" w:sz="0" w:space="0" w:color="auto"/>
            <w:right w:val="none" w:sz="0" w:space="0" w:color="auto"/>
          </w:divBdr>
          <w:divsChild>
            <w:div w:id="1345590129">
              <w:marLeft w:val="0"/>
              <w:marRight w:val="0"/>
              <w:marTop w:val="0"/>
              <w:marBottom w:val="0"/>
              <w:divBdr>
                <w:top w:val="none" w:sz="0" w:space="0" w:color="auto"/>
                <w:left w:val="none" w:sz="0" w:space="0" w:color="auto"/>
                <w:bottom w:val="none" w:sz="0" w:space="0" w:color="auto"/>
                <w:right w:val="none" w:sz="0" w:space="0" w:color="auto"/>
              </w:divBdr>
              <w:divsChild>
                <w:div w:id="174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633429">
      <w:bodyDiv w:val="1"/>
      <w:marLeft w:val="0"/>
      <w:marRight w:val="0"/>
      <w:marTop w:val="0"/>
      <w:marBottom w:val="0"/>
      <w:divBdr>
        <w:top w:val="none" w:sz="0" w:space="0" w:color="auto"/>
        <w:left w:val="none" w:sz="0" w:space="0" w:color="auto"/>
        <w:bottom w:val="none" w:sz="0" w:space="0" w:color="auto"/>
        <w:right w:val="none" w:sz="0" w:space="0" w:color="auto"/>
      </w:divBdr>
      <w:divsChild>
        <w:div w:id="753359873">
          <w:marLeft w:val="0"/>
          <w:marRight w:val="0"/>
          <w:marTop w:val="0"/>
          <w:marBottom w:val="0"/>
          <w:divBdr>
            <w:top w:val="none" w:sz="0" w:space="0" w:color="auto"/>
            <w:left w:val="none" w:sz="0" w:space="0" w:color="auto"/>
            <w:bottom w:val="none" w:sz="0" w:space="0" w:color="auto"/>
            <w:right w:val="none" w:sz="0" w:space="0" w:color="auto"/>
          </w:divBdr>
        </w:div>
        <w:div w:id="932276390">
          <w:marLeft w:val="0"/>
          <w:marRight w:val="0"/>
          <w:marTop w:val="0"/>
          <w:marBottom w:val="0"/>
          <w:divBdr>
            <w:top w:val="none" w:sz="0" w:space="0" w:color="auto"/>
            <w:left w:val="none" w:sz="0" w:space="0" w:color="auto"/>
            <w:bottom w:val="none" w:sz="0" w:space="0" w:color="auto"/>
            <w:right w:val="none" w:sz="0" w:space="0" w:color="auto"/>
          </w:divBdr>
          <w:divsChild>
            <w:div w:id="1043210764">
              <w:marLeft w:val="0"/>
              <w:marRight w:val="0"/>
              <w:marTop w:val="0"/>
              <w:marBottom w:val="0"/>
              <w:divBdr>
                <w:top w:val="none" w:sz="0" w:space="0" w:color="auto"/>
                <w:left w:val="none" w:sz="0" w:space="0" w:color="auto"/>
                <w:bottom w:val="none" w:sz="0" w:space="0" w:color="auto"/>
                <w:right w:val="none" w:sz="0" w:space="0" w:color="auto"/>
              </w:divBdr>
            </w:div>
          </w:divsChild>
        </w:div>
        <w:div w:id="1239251645">
          <w:marLeft w:val="0"/>
          <w:marRight w:val="0"/>
          <w:marTop w:val="0"/>
          <w:marBottom w:val="0"/>
          <w:divBdr>
            <w:top w:val="none" w:sz="0" w:space="0" w:color="auto"/>
            <w:left w:val="none" w:sz="0" w:space="0" w:color="auto"/>
            <w:bottom w:val="none" w:sz="0" w:space="0" w:color="auto"/>
            <w:right w:val="none" w:sz="0" w:space="0" w:color="auto"/>
          </w:divBdr>
        </w:div>
        <w:div w:id="875001903">
          <w:marLeft w:val="0"/>
          <w:marRight w:val="0"/>
          <w:marTop w:val="0"/>
          <w:marBottom w:val="0"/>
          <w:divBdr>
            <w:top w:val="none" w:sz="0" w:space="0" w:color="auto"/>
            <w:left w:val="none" w:sz="0" w:space="0" w:color="auto"/>
            <w:bottom w:val="none" w:sz="0" w:space="0" w:color="auto"/>
            <w:right w:val="none" w:sz="0" w:space="0" w:color="auto"/>
          </w:divBdr>
          <w:divsChild>
            <w:div w:id="1237517030">
              <w:marLeft w:val="0"/>
              <w:marRight w:val="0"/>
              <w:marTop w:val="0"/>
              <w:marBottom w:val="0"/>
              <w:divBdr>
                <w:top w:val="none" w:sz="0" w:space="0" w:color="auto"/>
                <w:left w:val="none" w:sz="0" w:space="0" w:color="auto"/>
                <w:bottom w:val="none" w:sz="0" w:space="0" w:color="auto"/>
                <w:right w:val="none" w:sz="0" w:space="0" w:color="auto"/>
              </w:divBdr>
            </w:div>
          </w:divsChild>
        </w:div>
        <w:div w:id="1032850014">
          <w:marLeft w:val="0"/>
          <w:marRight w:val="0"/>
          <w:marTop w:val="0"/>
          <w:marBottom w:val="0"/>
          <w:divBdr>
            <w:top w:val="none" w:sz="0" w:space="0" w:color="auto"/>
            <w:left w:val="none" w:sz="0" w:space="0" w:color="auto"/>
            <w:bottom w:val="none" w:sz="0" w:space="0" w:color="auto"/>
            <w:right w:val="none" w:sz="0" w:space="0" w:color="auto"/>
          </w:divBdr>
        </w:div>
        <w:div w:id="2040815399">
          <w:marLeft w:val="0"/>
          <w:marRight w:val="0"/>
          <w:marTop w:val="0"/>
          <w:marBottom w:val="0"/>
          <w:divBdr>
            <w:top w:val="none" w:sz="0" w:space="0" w:color="auto"/>
            <w:left w:val="none" w:sz="0" w:space="0" w:color="auto"/>
            <w:bottom w:val="none" w:sz="0" w:space="0" w:color="auto"/>
            <w:right w:val="none" w:sz="0" w:space="0" w:color="auto"/>
          </w:divBdr>
          <w:divsChild>
            <w:div w:id="1014039298">
              <w:marLeft w:val="0"/>
              <w:marRight w:val="0"/>
              <w:marTop w:val="0"/>
              <w:marBottom w:val="0"/>
              <w:divBdr>
                <w:top w:val="none" w:sz="0" w:space="0" w:color="auto"/>
                <w:left w:val="none" w:sz="0" w:space="0" w:color="auto"/>
                <w:bottom w:val="none" w:sz="0" w:space="0" w:color="auto"/>
                <w:right w:val="none" w:sz="0" w:space="0" w:color="auto"/>
              </w:divBdr>
            </w:div>
          </w:divsChild>
        </w:div>
        <w:div w:id="1979262448">
          <w:marLeft w:val="0"/>
          <w:marRight w:val="0"/>
          <w:marTop w:val="0"/>
          <w:marBottom w:val="0"/>
          <w:divBdr>
            <w:top w:val="none" w:sz="0" w:space="0" w:color="auto"/>
            <w:left w:val="none" w:sz="0" w:space="0" w:color="auto"/>
            <w:bottom w:val="none" w:sz="0" w:space="0" w:color="auto"/>
            <w:right w:val="none" w:sz="0" w:space="0" w:color="auto"/>
          </w:divBdr>
        </w:div>
        <w:div w:id="1884369645">
          <w:marLeft w:val="0"/>
          <w:marRight w:val="0"/>
          <w:marTop w:val="0"/>
          <w:marBottom w:val="0"/>
          <w:divBdr>
            <w:top w:val="none" w:sz="0" w:space="0" w:color="auto"/>
            <w:left w:val="none" w:sz="0" w:space="0" w:color="auto"/>
            <w:bottom w:val="none" w:sz="0" w:space="0" w:color="auto"/>
            <w:right w:val="none" w:sz="0" w:space="0" w:color="auto"/>
          </w:divBdr>
          <w:divsChild>
            <w:div w:id="1890799000">
              <w:marLeft w:val="0"/>
              <w:marRight w:val="0"/>
              <w:marTop w:val="0"/>
              <w:marBottom w:val="0"/>
              <w:divBdr>
                <w:top w:val="none" w:sz="0" w:space="0" w:color="auto"/>
                <w:left w:val="none" w:sz="0" w:space="0" w:color="auto"/>
                <w:bottom w:val="none" w:sz="0" w:space="0" w:color="auto"/>
                <w:right w:val="none" w:sz="0" w:space="0" w:color="auto"/>
              </w:divBdr>
            </w:div>
          </w:divsChild>
        </w:div>
        <w:div w:id="1143886903">
          <w:marLeft w:val="0"/>
          <w:marRight w:val="0"/>
          <w:marTop w:val="0"/>
          <w:marBottom w:val="0"/>
          <w:divBdr>
            <w:top w:val="none" w:sz="0" w:space="0" w:color="auto"/>
            <w:left w:val="none" w:sz="0" w:space="0" w:color="auto"/>
            <w:bottom w:val="none" w:sz="0" w:space="0" w:color="auto"/>
            <w:right w:val="none" w:sz="0" w:space="0" w:color="auto"/>
          </w:divBdr>
        </w:div>
        <w:div w:id="303196663">
          <w:marLeft w:val="0"/>
          <w:marRight w:val="0"/>
          <w:marTop w:val="0"/>
          <w:marBottom w:val="0"/>
          <w:divBdr>
            <w:top w:val="none" w:sz="0" w:space="0" w:color="auto"/>
            <w:left w:val="none" w:sz="0" w:space="0" w:color="auto"/>
            <w:bottom w:val="none" w:sz="0" w:space="0" w:color="auto"/>
            <w:right w:val="none" w:sz="0" w:space="0" w:color="auto"/>
          </w:divBdr>
          <w:divsChild>
            <w:div w:id="1637250947">
              <w:marLeft w:val="0"/>
              <w:marRight w:val="0"/>
              <w:marTop w:val="0"/>
              <w:marBottom w:val="0"/>
              <w:divBdr>
                <w:top w:val="none" w:sz="0" w:space="0" w:color="auto"/>
                <w:left w:val="none" w:sz="0" w:space="0" w:color="auto"/>
                <w:bottom w:val="none" w:sz="0" w:space="0" w:color="auto"/>
                <w:right w:val="none" w:sz="0" w:space="0" w:color="auto"/>
              </w:divBdr>
            </w:div>
          </w:divsChild>
        </w:div>
        <w:div w:id="1588995737">
          <w:marLeft w:val="0"/>
          <w:marRight w:val="0"/>
          <w:marTop w:val="0"/>
          <w:marBottom w:val="0"/>
          <w:divBdr>
            <w:top w:val="none" w:sz="0" w:space="0" w:color="auto"/>
            <w:left w:val="none" w:sz="0" w:space="0" w:color="auto"/>
            <w:bottom w:val="none" w:sz="0" w:space="0" w:color="auto"/>
            <w:right w:val="none" w:sz="0" w:space="0" w:color="auto"/>
          </w:divBdr>
        </w:div>
        <w:div w:id="263390846">
          <w:marLeft w:val="0"/>
          <w:marRight w:val="0"/>
          <w:marTop w:val="0"/>
          <w:marBottom w:val="0"/>
          <w:divBdr>
            <w:top w:val="none" w:sz="0" w:space="0" w:color="auto"/>
            <w:left w:val="none" w:sz="0" w:space="0" w:color="auto"/>
            <w:bottom w:val="none" w:sz="0" w:space="0" w:color="auto"/>
            <w:right w:val="none" w:sz="0" w:space="0" w:color="auto"/>
          </w:divBdr>
          <w:divsChild>
            <w:div w:id="1010791032">
              <w:marLeft w:val="0"/>
              <w:marRight w:val="0"/>
              <w:marTop w:val="0"/>
              <w:marBottom w:val="0"/>
              <w:divBdr>
                <w:top w:val="none" w:sz="0" w:space="0" w:color="auto"/>
                <w:left w:val="none" w:sz="0" w:space="0" w:color="auto"/>
                <w:bottom w:val="none" w:sz="0" w:space="0" w:color="auto"/>
                <w:right w:val="none" w:sz="0" w:space="0" w:color="auto"/>
              </w:divBdr>
            </w:div>
          </w:divsChild>
        </w:div>
        <w:div w:id="441262464">
          <w:marLeft w:val="0"/>
          <w:marRight w:val="0"/>
          <w:marTop w:val="0"/>
          <w:marBottom w:val="0"/>
          <w:divBdr>
            <w:top w:val="none" w:sz="0" w:space="0" w:color="auto"/>
            <w:left w:val="none" w:sz="0" w:space="0" w:color="auto"/>
            <w:bottom w:val="none" w:sz="0" w:space="0" w:color="auto"/>
            <w:right w:val="none" w:sz="0" w:space="0" w:color="auto"/>
          </w:divBdr>
        </w:div>
        <w:div w:id="1806972224">
          <w:marLeft w:val="0"/>
          <w:marRight w:val="0"/>
          <w:marTop w:val="0"/>
          <w:marBottom w:val="0"/>
          <w:divBdr>
            <w:top w:val="none" w:sz="0" w:space="0" w:color="auto"/>
            <w:left w:val="none" w:sz="0" w:space="0" w:color="auto"/>
            <w:bottom w:val="none" w:sz="0" w:space="0" w:color="auto"/>
            <w:right w:val="none" w:sz="0" w:space="0" w:color="auto"/>
          </w:divBdr>
          <w:divsChild>
            <w:div w:id="1329482867">
              <w:marLeft w:val="0"/>
              <w:marRight w:val="0"/>
              <w:marTop w:val="0"/>
              <w:marBottom w:val="0"/>
              <w:divBdr>
                <w:top w:val="none" w:sz="0" w:space="0" w:color="auto"/>
                <w:left w:val="none" w:sz="0" w:space="0" w:color="auto"/>
                <w:bottom w:val="none" w:sz="0" w:space="0" w:color="auto"/>
                <w:right w:val="none" w:sz="0" w:space="0" w:color="auto"/>
              </w:divBdr>
            </w:div>
          </w:divsChild>
        </w:div>
        <w:div w:id="1450778346">
          <w:marLeft w:val="0"/>
          <w:marRight w:val="0"/>
          <w:marTop w:val="300"/>
          <w:marBottom w:val="0"/>
          <w:divBdr>
            <w:top w:val="none" w:sz="0" w:space="0" w:color="auto"/>
            <w:left w:val="none" w:sz="0" w:space="0" w:color="auto"/>
            <w:bottom w:val="none" w:sz="0" w:space="0" w:color="auto"/>
            <w:right w:val="none" w:sz="0" w:space="0" w:color="auto"/>
          </w:divBdr>
          <w:divsChild>
            <w:div w:id="281039349">
              <w:marLeft w:val="0"/>
              <w:marRight w:val="0"/>
              <w:marTop w:val="0"/>
              <w:marBottom w:val="0"/>
              <w:divBdr>
                <w:top w:val="none" w:sz="0" w:space="0" w:color="auto"/>
                <w:left w:val="none" w:sz="0" w:space="0" w:color="auto"/>
                <w:bottom w:val="none" w:sz="0" w:space="0" w:color="auto"/>
                <w:right w:val="none" w:sz="0" w:space="0" w:color="auto"/>
              </w:divBdr>
              <w:divsChild>
                <w:div w:id="160781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175321">
          <w:marLeft w:val="0"/>
          <w:marRight w:val="0"/>
          <w:marTop w:val="300"/>
          <w:marBottom w:val="0"/>
          <w:divBdr>
            <w:top w:val="none" w:sz="0" w:space="0" w:color="auto"/>
            <w:left w:val="none" w:sz="0" w:space="0" w:color="auto"/>
            <w:bottom w:val="none" w:sz="0" w:space="0" w:color="auto"/>
            <w:right w:val="none" w:sz="0" w:space="0" w:color="auto"/>
          </w:divBdr>
          <w:divsChild>
            <w:div w:id="372048795">
              <w:marLeft w:val="0"/>
              <w:marRight w:val="0"/>
              <w:marTop w:val="0"/>
              <w:marBottom w:val="0"/>
              <w:divBdr>
                <w:top w:val="none" w:sz="0" w:space="0" w:color="auto"/>
                <w:left w:val="none" w:sz="0" w:space="0" w:color="auto"/>
                <w:bottom w:val="none" w:sz="0" w:space="0" w:color="auto"/>
                <w:right w:val="none" w:sz="0" w:space="0" w:color="auto"/>
              </w:divBdr>
              <w:divsChild>
                <w:div w:id="2067800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298215">
          <w:marLeft w:val="0"/>
          <w:marRight w:val="0"/>
          <w:marTop w:val="300"/>
          <w:marBottom w:val="0"/>
          <w:divBdr>
            <w:top w:val="none" w:sz="0" w:space="0" w:color="auto"/>
            <w:left w:val="none" w:sz="0" w:space="0" w:color="auto"/>
            <w:bottom w:val="none" w:sz="0" w:space="0" w:color="auto"/>
            <w:right w:val="none" w:sz="0" w:space="0" w:color="auto"/>
          </w:divBdr>
          <w:divsChild>
            <w:div w:id="1663002084">
              <w:marLeft w:val="0"/>
              <w:marRight w:val="0"/>
              <w:marTop w:val="0"/>
              <w:marBottom w:val="0"/>
              <w:divBdr>
                <w:top w:val="none" w:sz="0" w:space="0" w:color="auto"/>
                <w:left w:val="none" w:sz="0" w:space="0" w:color="auto"/>
                <w:bottom w:val="none" w:sz="0" w:space="0" w:color="auto"/>
                <w:right w:val="none" w:sz="0" w:space="0" w:color="auto"/>
              </w:divBdr>
              <w:divsChild>
                <w:div w:id="514658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271775">
          <w:marLeft w:val="0"/>
          <w:marRight w:val="0"/>
          <w:marTop w:val="300"/>
          <w:marBottom w:val="0"/>
          <w:divBdr>
            <w:top w:val="none" w:sz="0" w:space="0" w:color="auto"/>
            <w:left w:val="none" w:sz="0" w:space="0" w:color="auto"/>
            <w:bottom w:val="none" w:sz="0" w:space="0" w:color="auto"/>
            <w:right w:val="none" w:sz="0" w:space="0" w:color="auto"/>
          </w:divBdr>
          <w:divsChild>
            <w:div w:id="629747199">
              <w:marLeft w:val="0"/>
              <w:marRight w:val="0"/>
              <w:marTop w:val="0"/>
              <w:marBottom w:val="0"/>
              <w:divBdr>
                <w:top w:val="none" w:sz="0" w:space="0" w:color="auto"/>
                <w:left w:val="none" w:sz="0" w:space="0" w:color="auto"/>
                <w:bottom w:val="none" w:sz="0" w:space="0" w:color="auto"/>
                <w:right w:val="none" w:sz="0" w:space="0" w:color="auto"/>
              </w:divBdr>
              <w:divsChild>
                <w:div w:id="135803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169684">
      <w:bodyDiv w:val="1"/>
      <w:marLeft w:val="0"/>
      <w:marRight w:val="0"/>
      <w:marTop w:val="0"/>
      <w:marBottom w:val="0"/>
      <w:divBdr>
        <w:top w:val="none" w:sz="0" w:space="0" w:color="auto"/>
        <w:left w:val="none" w:sz="0" w:space="0" w:color="auto"/>
        <w:bottom w:val="none" w:sz="0" w:space="0" w:color="auto"/>
        <w:right w:val="none" w:sz="0" w:space="0" w:color="auto"/>
      </w:divBdr>
    </w:div>
    <w:div w:id="525949632">
      <w:bodyDiv w:val="1"/>
      <w:marLeft w:val="0"/>
      <w:marRight w:val="0"/>
      <w:marTop w:val="0"/>
      <w:marBottom w:val="0"/>
      <w:divBdr>
        <w:top w:val="none" w:sz="0" w:space="0" w:color="auto"/>
        <w:left w:val="none" w:sz="0" w:space="0" w:color="auto"/>
        <w:bottom w:val="none" w:sz="0" w:space="0" w:color="auto"/>
        <w:right w:val="none" w:sz="0" w:space="0" w:color="auto"/>
      </w:divBdr>
      <w:divsChild>
        <w:div w:id="645857287">
          <w:marLeft w:val="0"/>
          <w:marRight w:val="0"/>
          <w:marTop w:val="0"/>
          <w:marBottom w:val="0"/>
          <w:divBdr>
            <w:top w:val="none" w:sz="0" w:space="0" w:color="auto"/>
            <w:left w:val="none" w:sz="0" w:space="0" w:color="auto"/>
            <w:bottom w:val="none" w:sz="0" w:space="0" w:color="auto"/>
            <w:right w:val="none" w:sz="0" w:space="0" w:color="auto"/>
          </w:divBdr>
        </w:div>
        <w:div w:id="2060475059">
          <w:marLeft w:val="0"/>
          <w:marRight w:val="0"/>
          <w:marTop w:val="0"/>
          <w:marBottom w:val="0"/>
          <w:divBdr>
            <w:top w:val="none" w:sz="0" w:space="0" w:color="auto"/>
            <w:left w:val="none" w:sz="0" w:space="0" w:color="auto"/>
            <w:bottom w:val="none" w:sz="0" w:space="0" w:color="auto"/>
            <w:right w:val="none" w:sz="0" w:space="0" w:color="auto"/>
          </w:divBdr>
          <w:divsChild>
            <w:div w:id="500000258">
              <w:marLeft w:val="0"/>
              <w:marRight w:val="0"/>
              <w:marTop w:val="0"/>
              <w:marBottom w:val="0"/>
              <w:divBdr>
                <w:top w:val="none" w:sz="0" w:space="0" w:color="auto"/>
                <w:left w:val="none" w:sz="0" w:space="0" w:color="auto"/>
                <w:bottom w:val="none" w:sz="0" w:space="0" w:color="auto"/>
                <w:right w:val="none" w:sz="0" w:space="0" w:color="auto"/>
              </w:divBdr>
            </w:div>
          </w:divsChild>
        </w:div>
        <w:div w:id="992875857">
          <w:marLeft w:val="0"/>
          <w:marRight w:val="0"/>
          <w:marTop w:val="0"/>
          <w:marBottom w:val="0"/>
          <w:divBdr>
            <w:top w:val="none" w:sz="0" w:space="0" w:color="auto"/>
            <w:left w:val="none" w:sz="0" w:space="0" w:color="auto"/>
            <w:bottom w:val="none" w:sz="0" w:space="0" w:color="auto"/>
            <w:right w:val="none" w:sz="0" w:space="0" w:color="auto"/>
          </w:divBdr>
        </w:div>
        <w:div w:id="1023164695">
          <w:marLeft w:val="0"/>
          <w:marRight w:val="0"/>
          <w:marTop w:val="0"/>
          <w:marBottom w:val="0"/>
          <w:divBdr>
            <w:top w:val="none" w:sz="0" w:space="0" w:color="auto"/>
            <w:left w:val="none" w:sz="0" w:space="0" w:color="auto"/>
            <w:bottom w:val="none" w:sz="0" w:space="0" w:color="auto"/>
            <w:right w:val="none" w:sz="0" w:space="0" w:color="auto"/>
          </w:divBdr>
          <w:divsChild>
            <w:div w:id="1230309745">
              <w:marLeft w:val="0"/>
              <w:marRight w:val="0"/>
              <w:marTop w:val="0"/>
              <w:marBottom w:val="0"/>
              <w:divBdr>
                <w:top w:val="none" w:sz="0" w:space="0" w:color="auto"/>
                <w:left w:val="none" w:sz="0" w:space="0" w:color="auto"/>
                <w:bottom w:val="none" w:sz="0" w:space="0" w:color="auto"/>
                <w:right w:val="none" w:sz="0" w:space="0" w:color="auto"/>
              </w:divBdr>
            </w:div>
          </w:divsChild>
        </w:div>
        <w:div w:id="561671712">
          <w:marLeft w:val="0"/>
          <w:marRight w:val="0"/>
          <w:marTop w:val="0"/>
          <w:marBottom w:val="0"/>
          <w:divBdr>
            <w:top w:val="none" w:sz="0" w:space="0" w:color="auto"/>
            <w:left w:val="none" w:sz="0" w:space="0" w:color="auto"/>
            <w:bottom w:val="none" w:sz="0" w:space="0" w:color="auto"/>
            <w:right w:val="none" w:sz="0" w:space="0" w:color="auto"/>
          </w:divBdr>
        </w:div>
        <w:div w:id="892229723">
          <w:marLeft w:val="0"/>
          <w:marRight w:val="0"/>
          <w:marTop w:val="0"/>
          <w:marBottom w:val="0"/>
          <w:divBdr>
            <w:top w:val="none" w:sz="0" w:space="0" w:color="auto"/>
            <w:left w:val="none" w:sz="0" w:space="0" w:color="auto"/>
            <w:bottom w:val="none" w:sz="0" w:space="0" w:color="auto"/>
            <w:right w:val="none" w:sz="0" w:space="0" w:color="auto"/>
          </w:divBdr>
          <w:divsChild>
            <w:div w:id="1792475177">
              <w:marLeft w:val="0"/>
              <w:marRight w:val="0"/>
              <w:marTop w:val="0"/>
              <w:marBottom w:val="0"/>
              <w:divBdr>
                <w:top w:val="none" w:sz="0" w:space="0" w:color="auto"/>
                <w:left w:val="none" w:sz="0" w:space="0" w:color="auto"/>
                <w:bottom w:val="none" w:sz="0" w:space="0" w:color="auto"/>
                <w:right w:val="none" w:sz="0" w:space="0" w:color="auto"/>
              </w:divBdr>
            </w:div>
          </w:divsChild>
        </w:div>
        <w:div w:id="839854464">
          <w:marLeft w:val="0"/>
          <w:marRight w:val="0"/>
          <w:marTop w:val="0"/>
          <w:marBottom w:val="0"/>
          <w:divBdr>
            <w:top w:val="none" w:sz="0" w:space="0" w:color="auto"/>
            <w:left w:val="none" w:sz="0" w:space="0" w:color="auto"/>
            <w:bottom w:val="none" w:sz="0" w:space="0" w:color="auto"/>
            <w:right w:val="none" w:sz="0" w:space="0" w:color="auto"/>
          </w:divBdr>
        </w:div>
        <w:div w:id="2131245324">
          <w:marLeft w:val="0"/>
          <w:marRight w:val="0"/>
          <w:marTop w:val="0"/>
          <w:marBottom w:val="0"/>
          <w:divBdr>
            <w:top w:val="none" w:sz="0" w:space="0" w:color="auto"/>
            <w:left w:val="none" w:sz="0" w:space="0" w:color="auto"/>
            <w:bottom w:val="none" w:sz="0" w:space="0" w:color="auto"/>
            <w:right w:val="none" w:sz="0" w:space="0" w:color="auto"/>
          </w:divBdr>
          <w:divsChild>
            <w:div w:id="816606943">
              <w:marLeft w:val="0"/>
              <w:marRight w:val="0"/>
              <w:marTop w:val="0"/>
              <w:marBottom w:val="0"/>
              <w:divBdr>
                <w:top w:val="none" w:sz="0" w:space="0" w:color="auto"/>
                <w:left w:val="none" w:sz="0" w:space="0" w:color="auto"/>
                <w:bottom w:val="none" w:sz="0" w:space="0" w:color="auto"/>
                <w:right w:val="none" w:sz="0" w:space="0" w:color="auto"/>
              </w:divBdr>
            </w:div>
          </w:divsChild>
        </w:div>
        <w:div w:id="710423321">
          <w:marLeft w:val="0"/>
          <w:marRight w:val="0"/>
          <w:marTop w:val="0"/>
          <w:marBottom w:val="0"/>
          <w:divBdr>
            <w:top w:val="none" w:sz="0" w:space="0" w:color="auto"/>
            <w:left w:val="none" w:sz="0" w:space="0" w:color="auto"/>
            <w:bottom w:val="none" w:sz="0" w:space="0" w:color="auto"/>
            <w:right w:val="none" w:sz="0" w:space="0" w:color="auto"/>
          </w:divBdr>
        </w:div>
        <w:div w:id="1406493869">
          <w:marLeft w:val="0"/>
          <w:marRight w:val="0"/>
          <w:marTop w:val="0"/>
          <w:marBottom w:val="0"/>
          <w:divBdr>
            <w:top w:val="none" w:sz="0" w:space="0" w:color="auto"/>
            <w:left w:val="none" w:sz="0" w:space="0" w:color="auto"/>
            <w:bottom w:val="none" w:sz="0" w:space="0" w:color="auto"/>
            <w:right w:val="none" w:sz="0" w:space="0" w:color="auto"/>
          </w:divBdr>
          <w:divsChild>
            <w:div w:id="1645307243">
              <w:marLeft w:val="0"/>
              <w:marRight w:val="0"/>
              <w:marTop w:val="0"/>
              <w:marBottom w:val="0"/>
              <w:divBdr>
                <w:top w:val="none" w:sz="0" w:space="0" w:color="auto"/>
                <w:left w:val="none" w:sz="0" w:space="0" w:color="auto"/>
                <w:bottom w:val="none" w:sz="0" w:space="0" w:color="auto"/>
                <w:right w:val="none" w:sz="0" w:space="0" w:color="auto"/>
              </w:divBdr>
            </w:div>
          </w:divsChild>
        </w:div>
        <w:div w:id="1496721547">
          <w:marLeft w:val="0"/>
          <w:marRight w:val="0"/>
          <w:marTop w:val="0"/>
          <w:marBottom w:val="0"/>
          <w:divBdr>
            <w:top w:val="none" w:sz="0" w:space="0" w:color="auto"/>
            <w:left w:val="none" w:sz="0" w:space="0" w:color="auto"/>
            <w:bottom w:val="none" w:sz="0" w:space="0" w:color="auto"/>
            <w:right w:val="none" w:sz="0" w:space="0" w:color="auto"/>
          </w:divBdr>
        </w:div>
        <w:div w:id="1082483166">
          <w:marLeft w:val="0"/>
          <w:marRight w:val="0"/>
          <w:marTop w:val="0"/>
          <w:marBottom w:val="0"/>
          <w:divBdr>
            <w:top w:val="none" w:sz="0" w:space="0" w:color="auto"/>
            <w:left w:val="none" w:sz="0" w:space="0" w:color="auto"/>
            <w:bottom w:val="none" w:sz="0" w:space="0" w:color="auto"/>
            <w:right w:val="none" w:sz="0" w:space="0" w:color="auto"/>
          </w:divBdr>
          <w:divsChild>
            <w:div w:id="1760171862">
              <w:marLeft w:val="0"/>
              <w:marRight w:val="0"/>
              <w:marTop w:val="0"/>
              <w:marBottom w:val="0"/>
              <w:divBdr>
                <w:top w:val="none" w:sz="0" w:space="0" w:color="auto"/>
                <w:left w:val="none" w:sz="0" w:space="0" w:color="auto"/>
                <w:bottom w:val="none" w:sz="0" w:space="0" w:color="auto"/>
                <w:right w:val="none" w:sz="0" w:space="0" w:color="auto"/>
              </w:divBdr>
            </w:div>
          </w:divsChild>
        </w:div>
        <w:div w:id="657076463">
          <w:marLeft w:val="0"/>
          <w:marRight w:val="0"/>
          <w:marTop w:val="0"/>
          <w:marBottom w:val="0"/>
          <w:divBdr>
            <w:top w:val="none" w:sz="0" w:space="0" w:color="auto"/>
            <w:left w:val="none" w:sz="0" w:space="0" w:color="auto"/>
            <w:bottom w:val="none" w:sz="0" w:space="0" w:color="auto"/>
            <w:right w:val="none" w:sz="0" w:space="0" w:color="auto"/>
          </w:divBdr>
        </w:div>
        <w:div w:id="1837260350">
          <w:marLeft w:val="0"/>
          <w:marRight w:val="0"/>
          <w:marTop w:val="0"/>
          <w:marBottom w:val="0"/>
          <w:divBdr>
            <w:top w:val="none" w:sz="0" w:space="0" w:color="auto"/>
            <w:left w:val="none" w:sz="0" w:space="0" w:color="auto"/>
            <w:bottom w:val="none" w:sz="0" w:space="0" w:color="auto"/>
            <w:right w:val="none" w:sz="0" w:space="0" w:color="auto"/>
          </w:divBdr>
          <w:divsChild>
            <w:div w:id="1218736459">
              <w:marLeft w:val="0"/>
              <w:marRight w:val="0"/>
              <w:marTop w:val="0"/>
              <w:marBottom w:val="0"/>
              <w:divBdr>
                <w:top w:val="none" w:sz="0" w:space="0" w:color="auto"/>
                <w:left w:val="none" w:sz="0" w:space="0" w:color="auto"/>
                <w:bottom w:val="none" w:sz="0" w:space="0" w:color="auto"/>
                <w:right w:val="none" w:sz="0" w:space="0" w:color="auto"/>
              </w:divBdr>
            </w:div>
          </w:divsChild>
        </w:div>
        <w:div w:id="1378360486">
          <w:marLeft w:val="0"/>
          <w:marRight w:val="0"/>
          <w:marTop w:val="300"/>
          <w:marBottom w:val="0"/>
          <w:divBdr>
            <w:top w:val="none" w:sz="0" w:space="0" w:color="auto"/>
            <w:left w:val="none" w:sz="0" w:space="0" w:color="auto"/>
            <w:bottom w:val="none" w:sz="0" w:space="0" w:color="auto"/>
            <w:right w:val="none" w:sz="0" w:space="0" w:color="auto"/>
          </w:divBdr>
          <w:divsChild>
            <w:div w:id="662708212">
              <w:marLeft w:val="0"/>
              <w:marRight w:val="0"/>
              <w:marTop w:val="0"/>
              <w:marBottom w:val="0"/>
              <w:divBdr>
                <w:top w:val="none" w:sz="0" w:space="0" w:color="auto"/>
                <w:left w:val="none" w:sz="0" w:space="0" w:color="auto"/>
                <w:bottom w:val="none" w:sz="0" w:space="0" w:color="auto"/>
                <w:right w:val="none" w:sz="0" w:space="0" w:color="auto"/>
              </w:divBdr>
              <w:divsChild>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18431">
          <w:marLeft w:val="0"/>
          <w:marRight w:val="0"/>
          <w:marTop w:val="300"/>
          <w:marBottom w:val="0"/>
          <w:divBdr>
            <w:top w:val="none" w:sz="0" w:space="0" w:color="auto"/>
            <w:left w:val="none" w:sz="0" w:space="0" w:color="auto"/>
            <w:bottom w:val="none" w:sz="0" w:space="0" w:color="auto"/>
            <w:right w:val="none" w:sz="0" w:space="0" w:color="auto"/>
          </w:divBdr>
          <w:divsChild>
            <w:div w:id="977341103">
              <w:marLeft w:val="0"/>
              <w:marRight w:val="0"/>
              <w:marTop w:val="0"/>
              <w:marBottom w:val="0"/>
              <w:divBdr>
                <w:top w:val="none" w:sz="0" w:space="0" w:color="auto"/>
                <w:left w:val="none" w:sz="0" w:space="0" w:color="auto"/>
                <w:bottom w:val="none" w:sz="0" w:space="0" w:color="auto"/>
                <w:right w:val="none" w:sz="0" w:space="0" w:color="auto"/>
              </w:divBdr>
              <w:divsChild>
                <w:div w:id="46150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93086">
          <w:marLeft w:val="0"/>
          <w:marRight w:val="0"/>
          <w:marTop w:val="300"/>
          <w:marBottom w:val="0"/>
          <w:divBdr>
            <w:top w:val="none" w:sz="0" w:space="0" w:color="auto"/>
            <w:left w:val="none" w:sz="0" w:space="0" w:color="auto"/>
            <w:bottom w:val="none" w:sz="0" w:space="0" w:color="auto"/>
            <w:right w:val="none" w:sz="0" w:space="0" w:color="auto"/>
          </w:divBdr>
          <w:divsChild>
            <w:div w:id="993337929">
              <w:marLeft w:val="0"/>
              <w:marRight w:val="0"/>
              <w:marTop w:val="0"/>
              <w:marBottom w:val="0"/>
              <w:divBdr>
                <w:top w:val="none" w:sz="0" w:space="0" w:color="auto"/>
                <w:left w:val="none" w:sz="0" w:space="0" w:color="auto"/>
                <w:bottom w:val="none" w:sz="0" w:space="0" w:color="auto"/>
                <w:right w:val="none" w:sz="0" w:space="0" w:color="auto"/>
              </w:divBdr>
              <w:divsChild>
                <w:div w:id="1235164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212885">
          <w:marLeft w:val="0"/>
          <w:marRight w:val="0"/>
          <w:marTop w:val="300"/>
          <w:marBottom w:val="0"/>
          <w:divBdr>
            <w:top w:val="none" w:sz="0" w:space="0" w:color="auto"/>
            <w:left w:val="none" w:sz="0" w:space="0" w:color="auto"/>
            <w:bottom w:val="none" w:sz="0" w:space="0" w:color="auto"/>
            <w:right w:val="none" w:sz="0" w:space="0" w:color="auto"/>
          </w:divBdr>
          <w:divsChild>
            <w:div w:id="910845071">
              <w:marLeft w:val="0"/>
              <w:marRight w:val="0"/>
              <w:marTop w:val="0"/>
              <w:marBottom w:val="0"/>
              <w:divBdr>
                <w:top w:val="none" w:sz="0" w:space="0" w:color="auto"/>
                <w:left w:val="none" w:sz="0" w:space="0" w:color="auto"/>
                <w:bottom w:val="none" w:sz="0" w:space="0" w:color="auto"/>
                <w:right w:val="none" w:sz="0" w:space="0" w:color="auto"/>
              </w:divBdr>
              <w:divsChild>
                <w:div w:id="61147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6062671">
      <w:bodyDiv w:val="1"/>
      <w:marLeft w:val="0"/>
      <w:marRight w:val="0"/>
      <w:marTop w:val="0"/>
      <w:marBottom w:val="0"/>
      <w:divBdr>
        <w:top w:val="none" w:sz="0" w:space="0" w:color="auto"/>
        <w:left w:val="none" w:sz="0" w:space="0" w:color="auto"/>
        <w:bottom w:val="none" w:sz="0" w:space="0" w:color="auto"/>
        <w:right w:val="none" w:sz="0" w:space="0" w:color="auto"/>
      </w:divBdr>
      <w:divsChild>
        <w:div w:id="1901363185">
          <w:marLeft w:val="0"/>
          <w:marRight w:val="0"/>
          <w:marTop w:val="0"/>
          <w:marBottom w:val="0"/>
          <w:divBdr>
            <w:top w:val="none" w:sz="0" w:space="0" w:color="auto"/>
            <w:left w:val="none" w:sz="0" w:space="0" w:color="auto"/>
            <w:bottom w:val="none" w:sz="0" w:space="0" w:color="auto"/>
            <w:right w:val="none" w:sz="0" w:space="0" w:color="auto"/>
          </w:divBdr>
        </w:div>
        <w:div w:id="890648822">
          <w:marLeft w:val="0"/>
          <w:marRight w:val="0"/>
          <w:marTop w:val="0"/>
          <w:marBottom w:val="0"/>
          <w:divBdr>
            <w:top w:val="none" w:sz="0" w:space="0" w:color="auto"/>
            <w:left w:val="none" w:sz="0" w:space="0" w:color="auto"/>
            <w:bottom w:val="none" w:sz="0" w:space="0" w:color="auto"/>
            <w:right w:val="none" w:sz="0" w:space="0" w:color="auto"/>
          </w:divBdr>
          <w:divsChild>
            <w:div w:id="2116247570">
              <w:marLeft w:val="0"/>
              <w:marRight w:val="0"/>
              <w:marTop w:val="0"/>
              <w:marBottom w:val="0"/>
              <w:divBdr>
                <w:top w:val="none" w:sz="0" w:space="0" w:color="auto"/>
                <w:left w:val="none" w:sz="0" w:space="0" w:color="auto"/>
                <w:bottom w:val="none" w:sz="0" w:space="0" w:color="auto"/>
                <w:right w:val="none" w:sz="0" w:space="0" w:color="auto"/>
              </w:divBdr>
            </w:div>
          </w:divsChild>
        </w:div>
        <w:div w:id="1134644514">
          <w:marLeft w:val="0"/>
          <w:marRight w:val="0"/>
          <w:marTop w:val="0"/>
          <w:marBottom w:val="0"/>
          <w:divBdr>
            <w:top w:val="none" w:sz="0" w:space="0" w:color="auto"/>
            <w:left w:val="none" w:sz="0" w:space="0" w:color="auto"/>
            <w:bottom w:val="none" w:sz="0" w:space="0" w:color="auto"/>
            <w:right w:val="none" w:sz="0" w:space="0" w:color="auto"/>
          </w:divBdr>
        </w:div>
        <w:div w:id="597298604">
          <w:marLeft w:val="0"/>
          <w:marRight w:val="0"/>
          <w:marTop w:val="0"/>
          <w:marBottom w:val="0"/>
          <w:divBdr>
            <w:top w:val="none" w:sz="0" w:space="0" w:color="auto"/>
            <w:left w:val="none" w:sz="0" w:space="0" w:color="auto"/>
            <w:bottom w:val="none" w:sz="0" w:space="0" w:color="auto"/>
            <w:right w:val="none" w:sz="0" w:space="0" w:color="auto"/>
          </w:divBdr>
          <w:divsChild>
            <w:div w:id="510295533">
              <w:marLeft w:val="0"/>
              <w:marRight w:val="0"/>
              <w:marTop w:val="0"/>
              <w:marBottom w:val="0"/>
              <w:divBdr>
                <w:top w:val="none" w:sz="0" w:space="0" w:color="auto"/>
                <w:left w:val="none" w:sz="0" w:space="0" w:color="auto"/>
                <w:bottom w:val="none" w:sz="0" w:space="0" w:color="auto"/>
                <w:right w:val="none" w:sz="0" w:space="0" w:color="auto"/>
              </w:divBdr>
            </w:div>
          </w:divsChild>
        </w:div>
        <w:div w:id="305552247">
          <w:marLeft w:val="0"/>
          <w:marRight w:val="0"/>
          <w:marTop w:val="0"/>
          <w:marBottom w:val="0"/>
          <w:divBdr>
            <w:top w:val="none" w:sz="0" w:space="0" w:color="auto"/>
            <w:left w:val="none" w:sz="0" w:space="0" w:color="auto"/>
            <w:bottom w:val="none" w:sz="0" w:space="0" w:color="auto"/>
            <w:right w:val="none" w:sz="0" w:space="0" w:color="auto"/>
          </w:divBdr>
        </w:div>
        <w:div w:id="1716126051">
          <w:marLeft w:val="0"/>
          <w:marRight w:val="0"/>
          <w:marTop w:val="0"/>
          <w:marBottom w:val="0"/>
          <w:divBdr>
            <w:top w:val="none" w:sz="0" w:space="0" w:color="auto"/>
            <w:left w:val="none" w:sz="0" w:space="0" w:color="auto"/>
            <w:bottom w:val="none" w:sz="0" w:space="0" w:color="auto"/>
            <w:right w:val="none" w:sz="0" w:space="0" w:color="auto"/>
          </w:divBdr>
          <w:divsChild>
            <w:div w:id="437264229">
              <w:marLeft w:val="0"/>
              <w:marRight w:val="0"/>
              <w:marTop w:val="0"/>
              <w:marBottom w:val="0"/>
              <w:divBdr>
                <w:top w:val="none" w:sz="0" w:space="0" w:color="auto"/>
                <w:left w:val="none" w:sz="0" w:space="0" w:color="auto"/>
                <w:bottom w:val="none" w:sz="0" w:space="0" w:color="auto"/>
                <w:right w:val="none" w:sz="0" w:space="0" w:color="auto"/>
              </w:divBdr>
            </w:div>
          </w:divsChild>
        </w:div>
        <w:div w:id="1298143251">
          <w:marLeft w:val="0"/>
          <w:marRight w:val="0"/>
          <w:marTop w:val="0"/>
          <w:marBottom w:val="0"/>
          <w:divBdr>
            <w:top w:val="none" w:sz="0" w:space="0" w:color="auto"/>
            <w:left w:val="none" w:sz="0" w:space="0" w:color="auto"/>
            <w:bottom w:val="none" w:sz="0" w:space="0" w:color="auto"/>
            <w:right w:val="none" w:sz="0" w:space="0" w:color="auto"/>
          </w:divBdr>
        </w:div>
        <w:div w:id="2054453205">
          <w:marLeft w:val="0"/>
          <w:marRight w:val="0"/>
          <w:marTop w:val="0"/>
          <w:marBottom w:val="0"/>
          <w:divBdr>
            <w:top w:val="none" w:sz="0" w:space="0" w:color="auto"/>
            <w:left w:val="none" w:sz="0" w:space="0" w:color="auto"/>
            <w:bottom w:val="none" w:sz="0" w:space="0" w:color="auto"/>
            <w:right w:val="none" w:sz="0" w:space="0" w:color="auto"/>
          </w:divBdr>
          <w:divsChild>
            <w:div w:id="614947269">
              <w:marLeft w:val="0"/>
              <w:marRight w:val="0"/>
              <w:marTop w:val="0"/>
              <w:marBottom w:val="0"/>
              <w:divBdr>
                <w:top w:val="none" w:sz="0" w:space="0" w:color="auto"/>
                <w:left w:val="none" w:sz="0" w:space="0" w:color="auto"/>
                <w:bottom w:val="none" w:sz="0" w:space="0" w:color="auto"/>
                <w:right w:val="none" w:sz="0" w:space="0" w:color="auto"/>
              </w:divBdr>
            </w:div>
          </w:divsChild>
        </w:div>
        <w:div w:id="1099136822">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sChild>
            <w:div w:id="1551041396">
              <w:marLeft w:val="0"/>
              <w:marRight w:val="0"/>
              <w:marTop w:val="0"/>
              <w:marBottom w:val="0"/>
              <w:divBdr>
                <w:top w:val="none" w:sz="0" w:space="0" w:color="auto"/>
                <w:left w:val="none" w:sz="0" w:space="0" w:color="auto"/>
                <w:bottom w:val="none" w:sz="0" w:space="0" w:color="auto"/>
                <w:right w:val="none" w:sz="0" w:space="0" w:color="auto"/>
              </w:divBdr>
            </w:div>
          </w:divsChild>
        </w:div>
        <w:div w:id="1819882092">
          <w:marLeft w:val="0"/>
          <w:marRight w:val="0"/>
          <w:marTop w:val="0"/>
          <w:marBottom w:val="0"/>
          <w:divBdr>
            <w:top w:val="none" w:sz="0" w:space="0" w:color="auto"/>
            <w:left w:val="none" w:sz="0" w:space="0" w:color="auto"/>
            <w:bottom w:val="none" w:sz="0" w:space="0" w:color="auto"/>
            <w:right w:val="none" w:sz="0" w:space="0" w:color="auto"/>
          </w:divBdr>
        </w:div>
        <w:div w:id="835388879">
          <w:marLeft w:val="0"/>
          <w:marRight w:val="0"/>
          <w:marTop w:val="0"/>
          <w:marBottom w:val="0"/>
          <w:divBdr>
            <w:top w:val="none" w:sz="0" w:space="0" w:color="auto"/>
            <w:left w:val="none" w:sz="0" w:space="0" w:color="auto"/>
            <w:bottom w:val="none" w:sz="0" w:space="0" w:color="auto"/>
            <w:right w:val="none" w:sz="0" w:space="0" w:color="auto"/>
          </w:divBdr>
          <w:divsChild>
            <w:div w:id="1876038111">
              <w:marLeft w:val="0"/>
              <w:marRight w:val="0"/>
              <w:marTop w:val="0"/>
              <w:marBottom w:val="0"/>
              <w:divBdr>
                <w:top w:val="none" w:sz="0" w:space="0" w:color="auto"/>
                <w:left w:val="none" w:sz="0" w:space="0" w:color="auto"/>
                <w:bottom w:val="none" w:sz="0" w:space="0" w:color="auto"/>
                <w:right w:val="none" w:sz="0" w:space="0" w:color="auto"/>
              </w:divBdr>
            </w:div>
          </w:divsChild>
        </w:div>
        <w:div w:id="1456756718">
          <w:marLeft w:val="0"/>
          <w:marRight w:val="0"/>
          <w:marTop w:val="0"/>
          <w:marBottom w:val="0"/>
          <w:divBdr>
            <w:top w:val="none" w:sz="0" w:space="0" w:color="auto"/>
            <w:left w:val="none" w:sz="0" w:space="0" w:color="auto"/>
            <w:bottom w:val="none" w:sz="0" w:space="0" w:color="auto"/>
            <w:right w:val="none" w:sz="0" w:space="0" w:color="auto"/>
          </w:divBdr>
        </w:div>
        <w:div w:id="2130925770">
          <w:marLeft w:val="0"/>
          <w:marRight w:val="0"/>
          <w:marTop w:val="0"/>
          <w:marBottom w:val="0"/>
          <w:divBdr>
            <w:top w:val="none" w:sz="0" w:space="0" w:color="auto"/>
            <w:left w:val="none" w:sz="0" w:space="0" w:color="auto"/>
            <w:bottom w:val="none" w:sz="0" w:space="0" w:color="auto"/>
            <w:right w:val="none" w:sz="0" w:space="0" w:color="auto"/>
          </w:divBdr>
          <w:divsChild>
            <w:div w:id="1871333384">
              <w:marLeft w:val="0"/>
              <w:marRight w:val="0"/>
              <w:marTop w:val="0"/>
              <w:marBottom w:val="0"/>
              <w:divBdr>
                <w:top w:val="none" w:sz="0" w:space="0" w:color="auto"/>
                <w:left w:val="none" w:sz="0" w:space="0" w:color="auto"/>
                <w:bottom w:val="none" w:sz="0" w:space="0" w:color="auto"/>
                <w:right w:val="none" w:sz="0" w:space="0" w:color="auto"/>
              </w:divBdr>
            </w:div>
          </w:divsChild>
        </w:div>
        <w:div w:id="1761680773">
          <w:marLeft w:val="0"/>
          <w:marRight w:val="0"/>
          <w:marTop w:val="300"/>
          <w:marBottom w:val="0"/>
          <w:divBdr>
            <w:top w:val="none" w:sz="0" w:space="0" w:color="auto"/>
            <w:left w:val="none" w:sz="0" w:space="0" w:color="auto"/>
            <w:bottom w:val="none" w:sz="0" w:space="0" w:color="auto"/>
            <w:right w:val="none" w:sz="0" w:space="0" w:color="auto"/>
          </w:divBdr>
          <w:divsChild>
            <w:div w:id="138959704">
              <w:marLeft w:val="0"/>
              <w:marRight w:val="0"/>
              <w:marTop w:val="0"/>
              <w:marBottom w:val="0"/>
              <w:divBdr>
                <w:top w:val="none" w:sz="0" w:space="0" w:color="auto"/>
                <w:left w:val="none" w:sz="0" w:space="0" w:color="auto"/>
                <w:bottom w:val="none" w:sz="0" w:space="0" w:color="auto"/>
                <w:right w:val="none" w:sz="0" w:space="0" w:color="auto"/>
              </w:divBdr>
              <w:divsChild>
                <w:div w:id="146554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55868">
          <w:marLeft w:val="0"/>
          <w:marRight w:val="0"/>
          <w:marTop w:val="300"/>
          <w:marBottom w:val="0"/>
          <w:divBdr>
            <w:top w:val="none" w:sz="0" w:space="0" w:color="auto"/>
            <w:left w:val="none" w:sz="0" w:space="0" w:color="auto"/>
            <w:bottom w:val="none" w:sz="0" w:space="0" w:color="auto"/>
            <w:right w:val="none" w:sz="0" w:space="0" w:color="auto"/>
          </w:divBdr>
          <w:divsChild>
            <w:div w:id="1564025938">
              <w:marLeft w:val="0"/>
              <w:marRight w:val="0"/>
              <w:marTop w:val="0"/>
              <w:marBottom w:val="0"/>
              <w:divBdr>
                <w:top w:val="none" w:sz="0" w:space="0" w:color="auto"/>
                <w:left w:val="none" w:sz="0" w:space="0" w:color="auto"/>
                <w:bottom w:val="none" w:sz="0" w:space="0" w:color="auto"/>
                <w:right w:val="none" w:sz="0" w:space="0" w:color="auto"/>
              </w:divBdr>
              <w:divsChild>
                <w:div w:id="44689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937707">
          <w:marLeft w:val="0"/>
          <w:marRight w:val="0"/>
          <w:marTop w:val="300"/>
          <w:marBottom w:val="0"/>
          <w:divBdr>
            <w:top w:val="none" w:sz="0" w:space="0" w:color="auto"/>
            <w:left w:val="none" w:sz="0" w:space="0" w:color="auto"/>
            <w:bottom w:val="none" w:sz="0" w:space="0" w:color="auto"/>
            <w:right w:val="none" w:sz="0" w:space="0" w:color="auto"/>
          </w:divBdr>
          <w:divsChild>
            <w:div w:id="1257709533">
              <w:marLeft w:val="0"/>
              <w:marRight w:val="0"/>
              <w:marTop w:val="0"/>
              <w:marBottom w:val="0"/>
              <w:divBdr>
                <w:top w:val="none" w:sz="0" w:space="0" w:color="auto"/>
                <w:left w:val="none" w:sz="0" w:space="0" w:color="auto"/>
                <w:bottom w:val="none" w:sz="0" w:space="0" w:color="auto"/>
                <w:right w:val="none" w:sz="0" w:space="0" w:color="auto"/>
              </w:divBdr>
              <w:divsChild>
                <w:div w:id="117677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7021">
          <w:marLeft w:val="0"/>
          <w:marRight w:val="0"/>
          <w:marTop w:val="300"/>
          <w:marBottom w:val="0"/>
          <w:divBdr>
            <w:top w:val="none" w:sz="0" w:space="0" w:color="auto"/>
            <w:left w:val="none" w:sz="0" w:space="0" w:color="auto"/>
            <w:bottom w:val="none" w:sz="0" w:space="0" w:color="auto"/>
            <w:right w:val="none" w:sz="0" w:space="0" w:color="auto"/>
          </w:divBdr>
          <w:divsChild>
            <w:div w:id="1049766464">
              <w:marLeft w:val="0"/>
              <w:marRight w:val="0"/>
              <w:marTop w:val="0"/>
              <w:marBottom w:val="0"/>
              <w:divBdr>
                <w:top w:val="none" w:sz="0" w:space="0" w:color="auto"/>
                <w:left w:val="none" w:sz="0" w:space="0" w:color="auto"/>
                <w:bottom w:val="none" w:sz="0" w:space="0" w:color="auto"/>
                <w:right w:val="none" w:sz="0" w:space="0" w:color="auto"/>
              </w:divBdr>
              <w:divsChild>
                <w:div w:id="87354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28749061">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1818300875">
          <w:marLeft w:val="0"/>
          <w:marRight w:val="0"/>
          <w:marTop w:val="0"/>
          <w:marBottom w:val="0"/>
          <w:divBdr>
            <w:top w:val="none" w:sz="0" w:space="0" w:color="auto"/>
            <w:left w:val="none" w:sz="0" w:space="0" w:color="auto"/>
            <w:bottom w:val="none" w:sz="0" w:space="0" w:color="auto"/>
            <w:right w:val="none" w:sz="0" w:space="0" w:color="auto"/>
          </w:divBdr>
        </w:div>
        <w:div w:id="1946419508">
          <w:marLeft w:val="0"/>
          <w:marRight w:val="0"/>
          <w:marTop w:val="0"/>
          <w:marBottom w:val="0"/>
          <w:divBdr>
            <w:top w:val="none" w:sz="0" w:space="0" w:color="auto"/>
            <w:left w:val="none" w:sz="0" w:space="0" w:color="auto"/>
            <w:bottom w:val="none" w:sz="0" w:space="0" w:color="auto"/>
            <w:right w:val="none" w:sz="0" w:space="0" w:color="auto"/>
          </w:divBdr>
          <w:divsChild>
            <w:div w:id="923076581">
              <w:marLeft w:val="0"/>
              <w:marRight w:val="0"/>
              <w:marTop w:val="0"/>
              <w:marBottom w:val="0"/>
              <w:divBdr>
                <w:top w:val="none" w:sz="0" w:space="0" w:color="auto"/>
                <w:left w:val="none" w:sz="0" w:space="0" w:color="auto"/>
                <w:bottom w:val="none" w:sz="0" w:space="0" w:color="auto"/>
                <w:right w:val="none" w:sz="0" w:space="0" w:color="auto"/>
              </w:divBdr>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037">
          <w:marLeft w:val="0"/>
          <w:marRight w:val="0"/>
          <w:marTop w:val="300"/>
          <w:marBottom w:val="0"/>
          <w:divBdr>
            <w:top w:val="none" w:sz="0" w:space="0" w:color="auto"/>
            <w:left w:val="none" w:sz="0" w:space="0" w:color="auto"/>
            <w:bottom w:val="none" w:sz="0" w:space="0" w:color="auto"/>
            <w:right w:val="none" w:sz="0" w:space="0" w:color="auto"/>
          </w:divBdr>
          <w:divsChild>
            <w:div w:id="1862936809">
              <w:marLeft w:val="0"/>
              <w:marRight w:val="0"/>
              <w:marTop w:val="0"/>
              <w:marBottom w:val="0"/>
              <w:divBdr>
                <w:top w:val="none" w:sz="0" w:space="0" w:color="auto"/>
                <w:left w:val="none" w:sz="0" w:space="0" w:color="auto"/>
                <w:bottom w:val="none" w:sz="0" w:space="0" w:color="auto"/>
                <w:right w:val="none" w:sz="0" w:space="0" w:color="auto"/>
              </w:divBdr>
              <w:divsChild>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9145357">
      <w:bodyDiv w:val="1"/>
      <w:marLeft w:val="0"/>
      <w:marRight w:val="0"/>
      <w:marTop w:val="0"/>
      <w:marBottom w:val="0"/>
      <w:divBdr>
        <w:top w:val="none" w:sz="0" w:space="0" w:color="auto"/>
        <w:left w:val="none" w:sz="0" w:space="0" w:color="auto"/>
        <w:bottom w:val="none" w:sz="0" w:space="0" w:color="auto"/>
        <w:right w:val="none" w:sz="0" w:space="0" w:color="auto"/>
      </w:divBdr>
      <w:divsChild>
        <w:div w:id="838470040">
          <w:marLeft w:val="0"/>
          <w:marRight w:val="0"/>
          <w:marTop w:val="0"/>
          <w:marBottom w:val="0"/>
          <w:divBdr>
            <w:top w:val="none" w:sz="0" w:space="0" w:color="auto"/>
            <w:left w:val="none" w:sz="0" w:space="0" w:color="auto"/>
            <w:bottom w:val="none" w:sz="0" w:space="0" w:color="auto"/>
            <w:right w:val="none" w:sz="0" w:space="0" w:color="auto"/>
          </w:divBdr>
        </w:div>
        <w:div w:id="1373963840">
          <w:marLeft w:val="0"/>
          <w:marRight w:val="0"/>
          <w:marTop w:val="0"/>
          <w:marBottom w:val="0"/>
          <w:divBdr>
            <w:top w:val="none" w:sz="0" w:space="0" w:color="auto"/>
            <w:left w:val="none" w:sz="0" w:space="0" w:color="auto"/>
            <w:bottom w:val="none" w:sz="0" w:space="0" w:color="auto"/>
            <w:right w:val="none" w:sz="0" w:space="0" w:color="auto"/>
          </w:divBdr>
          <w:divsChild>
            <w:div w:id="274989445">
              <w:marLeft w:val="0"/>
              <w:marRight w:val="0"/>
              <w:marTop w:val="0"/>
              <w:marBottom w:val="0"/>
              <w:divBdr>
                <w:top w:val="none" w:sz="0" w:space="0" w:color="auto"/>
                <w:left w:val="none" w:sz="0" w:space="0" w:color="auto"/>
                <w:bottom w:val="none" w:sz="0" w:space="0" w:color="auto"/>
                <w:right w:val="none" w:sz="0" w:space="0" w:color="auto"/>
              </w:divBdr>
            </w:div>
          </w:divsChild>
        </w:div>
        <w:div w:id="1071464637">
          <w:marLeft w:val="0"/>
          <w:marRight w:val="0"/>
          <w:marTop w:val="0"/>
          <w:marBottom w:val="0"/>
          <w:divBdr>
            <w:top w:val="none" w:sz="0" w:space="0" w:color="auto"/>
            <w:left w:val="none" w:sz="0" w:space="0" w:color="auto"/>
            <w:bottom w:val="none" w:sz="0" w:space="0" w:color="auto"/>
            <w:right w:val="none" w:sz="0" w:space="0" w:color="auto"/>
          </w:divBdr>
        </w:div>
        <w:div w:id="1374423051">
          <w:marLeft w:val="0"/>
          <w:marRight w:val="0"/>
          <w:marTop w:val="0"/>
          <w:marBottom w:val="0"/>
          <w:divBdr>
            <w:top w:val="none" w:sz="0" w:space="0" w:color="auto"/>
            <w:left w:val="none" w:sz="0" w:space="0" w:color="auto"/>
            <w:bottom w:val="none" w:sz="0" w:space="0" w:color="auto"/>
            <w:right w:val="none" w:sz="0" w:space="0" w:color="auto"/>
          </w:divBdr>
          <w:divsChild>
            <w:div w:id="696202092">
              <w:marLeft w:val="0"/>
              <w:marRight w:val="0"/>
              <w:marTop w:val="0"/>
              <w:marBottom w:val="0"/>
              <w:divBdr>
                <w:top w:val="none" w:sz="0" w:space="0" w:color="auto"/>
                <w:left w:val="none" w:sz="0" w:space="0" w:color="auto"/>
                <w:bottom w:val="none" w:sz="0" w:space="0" w:color="auto"/>
                <w:right w:val="none" w:sz="0" w:space="0" w:color="auto"/>
              </w:divBdr>
            </w:div>
          </w:divsChild>
        </w:div>
        <w:div w:id="356781884">
          <w:marLeft w:val="0"/>
          <w:marRight w:val="0"/>
          <w:marTop w:val="0"/>
          <w:marBottom w:val="0"/>
          <w:divBdr>
            <w:top w:val="none" w:sz="0" w:space="0" w:color="auto"/>
            <w:left w:val="none" w:sz="0" w:space="0" w:color="auto"/>
            <w:bottom w:val="none" w:sz="0" w:space="0" w:color="auto"/>
            <w:right w:val="none" w:sz="0" w:space="0" w:color="auto"/>
          </w:divBdr>
        </w:div>
        <w:div w:id="693727049">
          <w:marLeft w:val="0"/>
          <w:marRight w:val="0"/>
          <w:marTop w:val="0"/>
          <w:marBottom w:val="0"/>
          <w:divBdr>
            <w:top w:val="none" w:sz="0" w:space="0" w:color="auto"/>
            <w:left w:val="none" w:sz="0" w:space="0" w:color="auto"/>
            <w:bottom w:val="none" w:sz="0" w:space="0" w:color="auto"/>
            <w:right w:val="none" w:sz="0" w:space="0" w:color="auto"/>
          </w:divBdr>
          <w:divsChild>
            <w:div w:id="199974853">
              <w:marLeft w:val="0"/>
              <w:marRight w:val="0"/>
              <w:marTop w:val="0"/>
              <w:marBottom w:val="0"/>
              <w:divBdr>
                <w:top w:val="none" w:sz="0" w:space="0" w:color="auto"/>
                <w:left w:val="none" w:sz="0" w:space="0" w:color="auto"/>
                <w:bottom w:val="none" w:sz="0" w:space="0" w:color="auto"/>
                <w:right w:val="none" w:sz="0" w:space="0" w:color="auto"/>
              </w:divBdr>
            </w:div>
          </w:divsChild>
        </w:div>
        <w:div w:id="1880894554">
          <w:marLeft w:val="0"/>
          <w:marRight w:val="0"/>
          <w:marTop w:val="0"/>
          <w:marBottom w:val="0"/>
          <w:divBdr>
            <w:top w:val="none" w:sz="0" w:space="0" w:color="auto"/>
            <w:left w:val="none" w:sz="0" w:space="0" w:color="auto"/>
            <w:bottom w:val="none" w:sz="0" w:space="0" w:color="auto"/>
            <w:right w:val="none" w:sz="0" w:space="0" w:color="auto"/>
          </w:divBdr>
        </w:div>
        <w:div w:id="1423573354">
          <w:marLeft w:val="0"/>
          <w:marRight w:val="0"/>
          <w:marTop w:val="0"/>
          <w:marBottom w:val="0"/>
          <w:divBdr>
            <w:top w:val="none" w:sz="0" w:space="0" w:color="auto"/>
            <w:left w:val="none" w:sz="0" w:space="0" w:color="auto"/>
            <w:bottom w:val="none" w:sz="0" w:space="0" w:color="auto"/>
            <w:right w:val="none" w:sz="0" w:space="0" w:color="auto"/>
          </w:divBdr>
          <w:divsChild>
            <w:div w:id="24869859">
              <w:marLeft w:val="0"/>
              <w:marRight w:val="0"/>
              <w:marTop w:val="0"/>
              <w:marBottom w:val="0"/>
              <w:divBdr>
                <w:top w:val="none" w:sz="0" w:space="0" w:color="auto"/>
                <w:left w:val="none" w:sz="0" w:space="0" w:color="auto"/>
                <w:bottom w:val="none" w:sz="0" w:space="0" w:color="auto"/>
                <w:right w:val="none" w:sz="0" w:space="0" w:color="auto"/>
              </w:divBdr>
            </w:div>
          </w:divsChild>
        </w:div>
        <w:div w:id="947734509">
          <w:marLeft w:val="0"/>
          <w:marRight w:val="0"/>
          <w:marTop w:val="0"/>
          <w:marBottom w:val="0"/>
          <w:divBdr>
            <w:top w:val="none" w:sz="0" w:space="0" w:color="auto"/>
            <w:left w:val="none" w:sz="0" w:space="0" w:color="auto"/>
            <w:bottom w:val="none" w:sz="0" w:space="0" w:color="auto"/>
            <w:right w:val="none" w:sz="0" w:space="0" w:color="auto"/>
          </w:divBdr>
        </w:div>
        <w:div w:id="1573857419">
          <w:marLeft w:val="0"/>
          <w:marRight w:val="0"/>
          <w:marTop w:val="0"/>
          <w:marBottom w:val="0"/>
          <w:divBdr>
            <w:top w:val="none" w:sz="0" w:space="0" w:color="auto"/>
            <w:left w:val="none" w:sz="0" w:space="0" w:color="auto"/>
            <w:bottom w:val="none" w:sz="0" w:space="0" w:color="auto"/>
            <w:right w:val="none" w:sz="0" w:space="0" w:color="auto"/>
          </w:divBdr>
          <w:divsChild>
            <w:div w:id="1763646608">
              <w:marLeft w:val="0"/>
              <w:marRight w:val="0"/>
              <w:marTop w:val="0"/>
              <w:marBottom w:val="0"/>
              <w:divBdr>
                <w:top w:val="none" w:sz="0" w:space="0" w:color="auto"/>
                <w:left w:val="none" w:sz="0" w:space="0" w:color="auto"/>
                <w:bottom w:val="none" w:sz="0" w:space="0" w:color="auto"/>
                <w:right w:val="none" w:sz="0" w:space="0" w:color="auto"/>
              </w:divBdr>
            </w:div>
          </w:divsChild>
        </w:div>
        <w:div w:id="2032759506">
          <w:marLeft w:val="0"/>
          <w:marRight w:val="0"/>
          <w:marTop w:val="0"/>
          <w:marBottom w:val="0"/>
          <w:divBdr>
            <w:top w:val="none" w:sz="0" w:space="0" w:color="auto"/>
            <w:left w:val="none" w:sz="0" w:space="0" w:color="auto"/>
            <w:bottom w:val="none" w:sz="0" w:space="0" w:color="auto"/>
            <w:right w:val="none" w:sz="0" w:space="0" w:color="auto"/>
          </w:divBdr>
        </w:div>
        <w:div w:id="981084349">
          <w:marLeft w:val="0"/>
          <w:marRight w:val="0"/>
          <w:marTop w:val="0"/>
          <w:marBottom w:val="0"/>
          <w:divBdr>
            <w:top w:val="none" w:sz="0" w:space="0" w:color="auto"/>
            <w:left w:val="none" w:sz="0" w:space="0" w:color="auto"/>
            <w:bottom w:val="none" w:sz="0" w:space="0" w:color="auto"/>
            <w:right w:val="none" w:sz="0" w:space="0" w:color="auto"/>
          </w:divBdr>
          <w:divsChild>
            <w:div w:id="272566010">
              <w:marLeft w:val="0"/>
              <w:marRight w:val="0"/>
              <w:marTop w:val="0"/>
              <w:marBottom w:val="0"/>
              <w:divBdr>
                <w:top w:val="none" w:sz="0" w:space="0" w:color="auto"/>
                <w:left w:val="none" w:sz="0" w:space="0" w:color="auto"/>
                <w:bottom w:val="none" w:sz="0" w:space="0" w:color="auto"/>
                <w:right w:val="none" w:sz="0" w:space="0" w:color="auto"/>
              </w:divBdr>
            </w:div>
          </w:divsChild>
        </w:div>
        <w:div w:id="1991782772">
          <w:marLeft w:val="0"/>
          <w:marRight w:val="0"/>
          <w:marTop w:val="0"/>
          <w:marBottom w:val="0"/>
          <w:divBdr>
            <w:top w:val="none" w:sz="0" w:space="0" w:color="auto"/>
            <w:left w:val="none" w:sz="0" w:space="0" w:color="auto"/>
            <w:bottom w:val="none" w:sz="0" w:space="0" w:color="auto"/>
            <w:right w:val="none" w:sz="0" w:space="0" w:color="auto"/>
          </w:divBdr>
        </w:div>
        <w:div w:id="204147823">
          <w:marLeft w:val="0"/>
          <w:marRight w:val="0"/>
          <w:marTop w:val="0"/>
          <w:marBottom w:val="0"/>
          <w:divBdr>
            <w:top w:val="none" w:sz="0" w:space="0" w:color="auto"/>
            <w:left w:val="none" w:sz="0" w:space="0" w:color="auto"/>
            <w:bottom w:val="none" w:sz="0" w:space="0" w:color="auto"/>
            <w:right w:val="none" w:sz="0" w:space="0" w:color="auto"/>
          </w:divBdr>
          <w:divsChild>
            <w:div w:id="917327367">
              <w:marLeft w:val="0"/>
              <w:marRight w:val="0"/>
              <w:marTop w:val="0"/>
              <w:marBottom w:val="0"/>
              <w:divBdr>
                <w:top w:val="none" w:sz="0" w:space="0" w:color="auto"/>
                <w:left w:val="none" w:sz="0" w:space="0" w:color="auto"/>
                <w:bottom w:val="none" w:sz="0" w:space="0" w:color="auto"/>
                <w:right w:val="none" w:sz="0" w:space="0" w:color="auto"/>
              </w:divBdr>
            </w:div>
          </w:divsChild>
        </w:div>
        <w:div w:id="472258462">
          <w:marLeft w:val="0"/>
          <w:marRight w:val="0"/>
          <w:marTop w:val="300"/>
          <w:marBottom w:val="0"/>
          <w:divBdr>
            <w:top w:val="none" w:sz="0" w:space="0" w:color="auto"/>
            <w:left w:val="none" w:sz="0" w:space="0" w:color="auto"/>
            <w:bottom w:val="none" w:sz="0" w:space="0" w:color="auto"/>
            <w:right w:val="none" w:sz="0" w:space="0" w:color="auto"/>
          </w:divBdr>
          <w:divsChild>
            <w:div w:id="1969553469">
              <w:marLeft w:val="0"/>
              <w:marRight w:val="0"/>
              <w:marTop w:val="0"/>
              <w:marBottom w:val="0"/>
              <w:divBdr>
                <w:top w:val="none" w:sz="0" w:space="0" w:color="auto"/>
                <w:left w:val="none" w:sz="0" w:space="0" w:color="auto"/>
                <w:bottom w:val="none" w:sz="0" w:space="0" w:color="auto"/>
                <w:right w:val="none" w:sz="0" w:space="0" w:color="auto"/>
              </w:divBdr>
              <w:divsChild>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77453">
          <w:marLeft w:val="0"/>
          <w:marRight w:val="0"/>
          <w:marTop w:val="300"/>
          <w:marBottom w:val="0"/>
          <w:divBdr>
            <w:top w:val="none" w:sz="0" w:space="0" w:color="auto"/>
            <w:left w:val="none" w:sz="0" w:space="0" w:color="auto"/>
            <w:bottom w:val="none" w:sz="0" w:space="0" w:color="auto"/>
            <w:right w:val="none" w:sz="0" w:space="0" w:color="auto"/>
          </w:divBdr>
          <w:divsChild>
            <w:div w:id="1961643909">
              <w:marLeft w:val="0"/>
              <w:marRight w:val="0"/>
              <w:marTop w:val="0"/>
              <w:marBottom w:val="0"/>
              <w:divBdr>
                <w:top w:val="none" w:sz="0" w:space="0" w:color="auto"/>
                <w:left w:val="none" w:sz="0" w:space="0" w:color="auto"/>
                <w:bottom w:val="none" w:sz="0" w:space="0" w:color="auto"/>
                <w:right w:val="none" w:sz="0" w:space="0" w:color="auto"/>
              </w:divBdr>
              <w:divsChild>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624248">
          <w:marLeft w:val="0"/>
          <w:marRight w:val="0"/>
          <w:marTop w:val="300"/>
          <w:marBottom w:val="0"/>
          <w:divBdr>
            <w:top w:val="none" w:sz="0" w:space="0" w:color="auto"/>
            <w:left w:val="none" w:sz="0" w:space="0" w:color="auto"/>
            <w:bottom w:val="none" w:sz="0" w:space="0" w:color="auto"/>
            <w:right w:val="none" w:sz="0" w:space="0" w:color="auto"/>
          </w:divBdr>
          <w:divsChild>
            <w:div w:id="1182351972">
              <w:marLeft w:val="0"/>
              <w:marRight w:val="0"/>
              <w:marTop w:val="0"/>
              <w:marBottom w:val="0"/>
              <w:divBdr>
                <w:top w:val="none" w:sz="0" w:space="0" w:color="auto"/>
                <w:left w:val="none" w:sz="0" w:space="0" w:color="auto"/>
                <w:bottom w:val="none" w:sz="0" w:space="0" w:color="auto"/>
                <w:right w:val="none" w:sz="0" w:space="0" w:color="auto"/>
              </w:divBdr>
              <w:divsChild>
                <w:div w:id="138556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75776">
          <w:marLeft w:val="0"/>
          <w:marRight w:val="0"/>
          <w:marTop w:val="300"/>
          <w:marBottom w:val="0"/>
          <w:divBdr>
            <w:top w:val="none" w:sz="0" w:space="0" w:color="auto"/>
            <w:left w:val="none" w:sz="0" w:space="0" w:color="auto"/>
            <w:bottom w:val="none" w:sz="0" w:space="0" w:color="auto"/>
            <w:right w:val="none" w:sz="0" w:space="0" w:color="auto"/>
          </w:divBdr>
          <w:divsChild>
            <w:div w:id="891622010">
              <w:marLeft w:val="0"/>
              <w:marRight w:val="0"/>
              <w:marTop w:val="0"/>
              <w:marBottom w:val="0"/>
              <w:divBdr>
                <w:top w:val="none" w:sz="0" w:space="0" w:color="auto"/>
                <w:left w:val="none" w:sz="0" w:space="0" w:color="auto"/>
                <w:bottom w:val="none" w:sz="0" w:space="0" w:color="auto"/>
                <w:right w:val="none" w:sz="0" w:space="0" w:color="auto"/>
              </w:divBdr>
              <w:divsChild>
                <w:div w:id="149206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96027106">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912621953">
          <w:marLeft w:val="0"/>
          <w:marRight w:val="0"/>
          <w:marTop w:val="0"/>
          <w:marBottom w:val="0"/>
          <w:divBdr>
            <w:top w:val="none" w:sz="0" w:space="0" w:color="auto"/>
            <w:left w:val="none" w:sz="0" w:space="0" w:color="auto"/>
            <w:bottom w:val="none" w:sz="0" w:space="0" w:color="auto"/>
            <w:right w:val="none" w:sz="0" w:space="0" w:color="auto"/>
          </w:divBdr>
          <w:divsChild>
            <w:div w:id="1866483730">
              <w:marLeft w:val="0"/>
              <w:marRight w:val="0"/>
              <w:marTop w:val="0"/>
              <w:marBottom w:val="0"/>
              <w:divBdr>
                <w:top w:val="none" w:sz="0" w:space="0" w:color="auto"/>
                <w:left w:val="none" w:sz="0" w:space="0" w:color="auto"/>
                <w:bottom w:val="none" w:sz="0" w:space="0" w:color="auto"/>
                <w:right w:val="none" w:sz="0" w:space="0" w:color="auto"/>
              </w:divBdr>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1221210646">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061100979">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659653085">
          <w:marLeft w:val="0"/>
          <w:marRight w:val="0"/>
          <w:marTop w:val="0"/>
          <w:marBottom w:val="0"/>
          <w:divBdr>
            <w:top w:val="none" w:sz="0" w:space="0" w:color="auto"/>
            <w:left w:val="none" w:sz="0" w:space="0" w:color="auto"/>
            <w:bottom w:val="none" w:sz="0" w:space="0" w:color="auto"/>
            <w:right w:val="none" w:sz="0" w:space="0" w:color="auto"/>
          </w:divBdr>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85328">
          <w:marLeft w:val="0"/>
          <w:marRight w:val="0"/>
          <w:marTop w:val="300"/>
          <w:marBottom w:val="0"/>
          <w:divBdr>
            <w:top w:val="none" w:sz="0" w:space="0" w:color="auto"/>
            <w:left w:val="none" w:sz="0" w:space="0" w:color="auto"/>
            <w:bottom w:val="none" w:sz="0" w:space="0" w:color="auto"/>
            <w:right w:val="none" w:sz="0" w:space="0" w:color="auto"/>
          </w:divBdr>
          <w:divsChild>
            <w:div w:id="90397328">
              <w:marLeft w:val="0"/>
              <w:marRight w:val="0"/>
              <w:marTop w:val="0"/>
              <w:marBottom w:val="0"/>
              <w:divBdr>
                <w:top w:val="none" w:sz="0" w:space="0" w:color="auto"/>
                <w:left w:val="none" w:sz="0" w:space="0" w:color="auto"/>
                <w:bottom w:val="none" w:sz="0" w:space="0" w:color="auto"/>
                <w:right w:val="none" w:sz="0" w:space="0" w:color="auto"/>
              </w:divBdr>
              <w:divsChild>
                <w:div w:id="191110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540236">
      <w:bodyDiv w:val="1"/>
      <w:marLeft w:val="0"/>
      <w:marRight w:val="0"/>
      <w:marTop w:val="0"/>
      <w:marBottom w:val="0"/>
      <w:divBdr>
        <w:top w:val="none" w:sz="0" w:space="0" w:color="auto"/>
        <w:left w:val="none" w:sz="0" w:space="0" w:color="auto"/>
        <w:bottom w:val="none" w:sz="0" w:space="0" w:color="auto"/>
        <w:right w:val="none" w:sz="0" w:space="0" w:color="auto"/>
      </w:divBdr>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2068649072">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2094349821">
          <w:marLeft w:val="0"/>
          <w:marRight w:val="0"/>
          <w:marTop w:val="0"/>
          <w:marBottom w:val="0"/>
          <w:divBdr>
            <w:top w:val="none" w:sz="0" w:space="0" w:color="auto"/>
            <w:left w:val="none" w:sz="0" w:space="0" w:color="auto"/>
            <w:bottom w:val="none" w:sz="0" w:space="0" w:color="auto"/>
            <w:right w:val="none" w:sz="0" w:space="0" w:color="auto"/>
          </w:divBdr>
        </w:div>
        <w:div w:id="1887835538">
          <w:marLeft w:val="0"/>
          <w:marRight w:val="0"/>
          <w:marTop w:val="0"/>
          <w:marBottom w:val="0"/>
          <w:divBdr>
            <w:top w:val="none" w:sz="0" w:space="0" w:color="auto"/>
            <w:left w:val="none" w:sz="0" w:space="0" w:color="auto"/>
            <w:bottom w:val="none" w:sz="0" w:space="0" w:color="auto"/>
            <w:right w:val="none" w:sz="0" w:space="0" w:color="auto"/>
          </w:divBdr>
          <w:divsChild>
            <w:div w:id="678969758">
              <w:marLeft w:val="0"/>
              <w:marRight w:val="0"/>
              <w:marTop w:val="0"/>
              <w:marBottom w:val="0"/>
              <w:divBdr>
                <w:top w:val="none" w:sz="0" w:space="0" w:color="auto"/>
                <w:left w:val="none" w:sz="0" w:space="0" w:color="auto"/>
                <w:bottom w:val="none" w:sz="0" w:space="0" w:color="auto"/>
                <w:right w:val="none" w:sz="0" w:space="0" w:color="auto"/>
              </w:divBdr>
            </w:div>
          </w:divsChild>
        </w:div>
        <w:div w:id="1472092">
          <w:marLeft w:val="0"/>
          <w:marRight w:val="0"/>
          <w:marTop w:val="0"/>
          <w:marBottom w:val="0"/>
          <w:divBdr>
            <w:top w:val="none" w:sz="0" w:space="0" w:color="auto"/>
            <w:left w:val="none" w:sz="0" w:space="0" w:color="auto"/>
            <w:bottom w:val="none" w:sz="0" w:space="0" w:color="auto"/>
            <w:right w:val="none" w:sz="0" w:space="0" w:color="auto"/>
          </w:divBdr>
        </w:div>
        <w:div w:id="2068070273">
          <w:marLeft w:val="0"/>
          <w:marRight w:val="0"/>
          <w:marTop w:val="0"/>
          <w:marBottom w:val="0"/>
          <w:divBdr>
            <w:top w:val="none" w:sz="0" w:space="0" w:color="auto"/>
            <w:left w:val="none" w:sz="0" w:space="0" w:color="auto"/>
            <w:bottom w:val="none" w:sz="0" w:space="0" w:color="auto"/>
            <w:right w:val="none" w:sz="0" w:space="0" w:color="auto"/>
          </w:divBdr>
          <w:divsChild>
            <w:div w:id="1397700982">
              <w:marLeft w:val="0"/>
              <w:marRight w:val="0"/>
              <w:marTop w:val="0"/>
              <w:marBottom w:val="0"/>
              <w:divBdr>
                <w:top w:val="none" w:sz="0" w:space="0" w:color="auto"/>
                <w:left w:val="none" w:sz="0" w:space="0" w:color="auto"/>
                <w:bottom w:val="none" w:sz="0" w:space="0" w:color="auto"/>
                <w:right w:val="none" w:sz="0" w:space="0" w:color="auto"/>
              </w:divBdr>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2100757101">
          <w:marLeft w:val="0"/>
          <w:marRight w:val="0"/>
          <w:marTop w:val="0"/>
          <w:marBottom w:val="0"/>
          <w:divBdr>
            <w:top w:val="none" w:sz="0" w:space="0" w:color="auto"/>
            <w:left w:val="none" w:sz="0" w:space="0" w:color="auto"/>
            <w:bottom w:val="none" w:sz="0" w:space="0" w:color="auto"/>
            <w:right w:val="none" w:sz="0" w:space="0" w:color="auto"/>
          </w:divBdr>
          <w:divsChild>
            <w:div w:id="2004312604">
              <w:marLeft w:val="0"/>
              <w:marRight w:val="0"/>
              <w:marTop w:val="0"/>
              <w:marBottom w:val="0"/>
              <w:divBdr>
                <w:top w:val="none" w:sz="0" w:space="0" w:color="auto"/>
                <w:left w:val="none" w:sz="0" w:space="0" w:color="auto"/>
                <w:bottom w:val="none" w:sz="0" w:space="0" w:color="auto"/>
                <w:right w:val="none" w:sz="0" w:space="0" w:color="auto"/>
              </w:divBdr>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2006129397">
          <w:marLeft w:val="0"/>
          <w:marRight w:val="0"/>
          <w:marTop w:val="0"/>
          <w:marBottom w:val="0"/>
          <w:divBdr>
            <w:top w:val="none" w:sz="0" w:space="0" w:color="auto"/>
            <w:left w:val="none" w:sz="0" w:space="0" w:color="auto"/>
            <w:bottom w:val="none" w:sz="0" w:space="0" w:color="auto"/>
            <w:right w:val="none" w:sz="0" w:space="0" w:color="auto"/>
          </w:divBdr>
        </w:div>
        <w:div w:id="1946309062">
          <w:marLeft w:val="0"/>
          <w:marRight w:val="0"/>
          <w:marTop w:val="0"/>
          <w:marBottom w:val="0"/>
          <w:divBdr>
            <w:top w:val="none" w:sz="0" w:space="0" w:color="auto"/>
            <w:left w:val="none" w:sz="0" w:space="0" w:color="auto"/>
            <w:bottom w:val="none" w:sz="0" w:space="0" w:color="auto"/>
            <w:right w:val="none" w:sz="0" w:space="0" w:color="auto"/>
          </w:divBdr>
          <w:divsChild>
            <w:div w:id="1172260465">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7009">
      <w:bodyDiv w:val="1"/>
      <w:marLeft w:val="0"/>
      <w:marRight w:val="0"/>
      <w:marTop w:val="0"/>
      <w:marBottom w:val="0"/>
      <w:divBdr>
        <w:top w:val="none" w:sz="0" w:space="0" w:color="auto"/>
        <w:left w:val="none" w:sz="0" w:space="0" w:color="auto"/>
        <w:bottom w:val="none" w:sz="0" w:space="0" w:color="auto"/>
        <w:right w:val="none" w:sz="0" w:space="0" w:color="auto"/>
      </w:divBdr>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1332372517">
          <w:marLeft w:val="0"/>
          <w:marRight w:val="0"/>
          <w:marTop w:val="0"/>
          <w:marBottom w:val="0"/>
          <w:divBdr>
            <w:top w:val="none" w:sz="0" w:space="0" w:color="auto"/>
            <w:left w:val="none" w:sz="0" w:space="0" w:color="auto"/>
            <w:bottom w:val="none" w:sz="0" w:space="0" w:color="auto"/>
            <w:right w:val="none" w:sz="0" w:space="0" w:color="auto"/>
          </w:divBdr>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sChild>
            <w:div w:id="2109807392">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748651150">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609892987">
          <w:marLeft w:val="0"/>
          <w:marRight w:val="0"/>
          <w:marTop w:val="0"/>
          <w:marBottom w:val="0"/>
          <w:divBdr>
            <w:top w:val="none" w:sz="0" w:space="0" w:color="auto"/>
            <w:left w:val="none" w:sz="0" w:space="0" w:color="auto"/>
            <w:bottom w:val="none" w:sz="0" w:space="0" w:color="auto"/>
            <w:right w:val="none" w:sz="0" w:space="0" w:color="auto"/>
          </w:divBdr>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44109180">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sChild>
                <w:div w:id="206027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sChild>
                <w:div w:id="199579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74476">
          <w:marLeft w:val="0"/>
          <w:marRight w:val="0"/>
          <w:marTop w:val="300"/>
          <w:marBottom w:val="0"/>
          <w:divBdr>
            <w:top w:val="none" w:sz="0" w:space="0" w:color="auto"/>
            <w:left w:val="none" w:sz="0" w:space="0" w:color="auto"/>
            <w:bottom w:val="none" w:sz="0" w:space="0" w:color="auto"/>
            <w:right w:val="none" w:sz="0" w:space="0" w:color="auto"/>
          </w:divBdr>
          <w:divsChild>
            <w:div w:id="2019500013">
              <w:marLeft w:val="0"/>
              <w:marRight w:val="0"/>
              <w:marTop w:val="0"/>
              <w:marBottom w:val="0"/>
              <w:divBdr>
                <w:top w:val="none" w:sz="0" w:space="0" w:color="auto"/>
                <w:left w:val="none" w:sz="0" w:space="0" w:color="auto"/>
                <w:bottom w:val="none" w:sz="0" w:space="0" w:color="auto"/>
                <w:right w:val="none" w:sz="0" w:space="0" w:color="auto"/>
              </w:divBdr>
              <w:divsChild>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563298143">
          <w:marLeft w:val="0"/>
          <w:marRight w:val="0"/>
          <w:marTop w:val="0"/>
          <w:marBottom w:val="0"/>
          <w:divBdr>
            <w:top w:val="none" w:sz="0" w:space="0" w:color="auto"/>
            <w:left w:val="none" w:sz="0" w:space="0" w:color="auto"/>
            <w:bottom w:val="none" w:sz="0" w:space="0" w:color="auto"/>
            <w:right w:val="none" w:sz="0" w:space="0" w:color="auto"/>
          </w:divBdr>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989988965">
          <w:marLeft w:val="0"/>
          <w:marRight w:val="0"/>
          <w:marTop w:val="0"/>
          <w:marBottom w:val="0"/>
          <w:divBdr>
            <w:top w:val="none" w:sz="0" w:space="0" w:color="auto"/>
            <w:left w:val="none" w:sz="0" w:space="0" w:color="auto"/>
            <w:bottom w:val="none" w:sz="0" w:space="0" w:color="auto"/>
            <w:right w:val="none" w:sz="0" w:space="0" w:color="auto"/>
          </w:divBdr>
        </w:div>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2079285382">
          <w:marLeft w:val="0"/>
          <w:marRight w:val="0"/>
          <w:marTop w:val="0"/>
          <w:marBottom w:val="0"/>
          <w:divBdr>
            <w:top w:val="none" w:sz="0" w:space="0" w:color="auto"/>
            <w:left w:val="none" w:sz="0" w:space="0" w:color="auto"/>
            <w:bottom w:val="none" w:sz="0" w:space="0" w:color="auto"/>
            <w:right w:val="none" w:sz="0" w:space="0" w:color="auto"/>
          </w:divBdr>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657925431">
          <w:marLeft w:val="0"/>
          <w:marRight w:val="0"/>
          <w:marTop w:val="0"/>
          <w:marBottom w:val="0"/>
          <w:divBdr>
            <w:top w:val="none" w:sz="0" w:space="0" w:color="auto"/>
            <w:left w:val="none" w:sz="0" w:space="0" w:color="auto"/>
            <w:bottom w:val="none" w:sz="0" w:space="0" w:color="auto"/>
            <w:right w:val="none" w:sz="0" w:space="0" w:color="auto"/>
          </w:divBdr>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90365">
          <w:marLeft w:val="0"/>
          <w:marRight w:val="0"/>
          <w:marTop w:val="300"/>
          <w:marBottom w:val="0"/>
          <w:divBdr>
            <w:top w:val="none" w:sz="0" w:space="0" w:color="auto"/>
            <w:left w:val="none" w:sz="0" w:space="0" w:color="auto"/>
            <w:bottom w:val="none" w:sz="0" w:space="0" w:color="auto"/>
            <w:right w:val="none" w:sz="0" w:space="0" w:color="auto"/>
          </w:divBdr>
          <w:divsChild>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404758">
      <w:bodyDiv w:val="1"/>
      <w:marLeft w:val="0"/>
      <w:marRight w:val="0"/>
      <w:marTop w:val="0"/>
      <w:marBottom w:val="0"/>
      <w:divBdr>
        <w:top w:val="none" w:sz="0" w:space="0" w:color="auto"/>
        <w:left w:val="none" w:sz="0" w:space="0" w:color="auto"/>
        <w:bottom w:val="none" w:sz="0" w:space="0" w:color="auto"/>
        <w:right w:val="none" w:sz="0" w:space="0" w:color="auto"/>
      </w:divBdr>
      <w:divsChild>
        <w:div w:id="1111899912">
          <w:marLeft w:val="0"/>
          <w:marRight w:val="0"/>
          <w:marTop w:val="0"/>
          <w:marBottom w:val="0"/>
          <w:divBdr>
            <w:top w:val="none" w:sz="0" w:space="0" w:color="auto"/>
            <w:left w:val="none" w:sz="0" w:space="0" w:color="auto"/>
            <w:bottom w:val="none" w:sz="0" w:space="0" w:color="auto"/>
            <w:right w:val="none" w:sz="0" w:space="0" w:color="auto"/>
          </w:divBdr>
        </w:div>
        <w:div w:id="1107041763">
          <w:marLeft w:val="0"/>
          <w:marRight w:val="0"/>
          <w:marTop w:val="0"/>
          <w:marBottom w:val="0"/>
          <w:divBdr>
            <w:top w:val="none" w:sz="0" w:space="0" w:color="auto"/>
            <w:left w:val="none" w:sz="0" w:space="0" w:color="auto"/>
            <w:bottom w:val="none" w:sz="0" w:space="0" w:color="auto"/>
            <w:right w:val="none" w:sz="0" w:space="0" w:color="auto"/>
          </w:divBdr>
          <w:divsChild>
            <w:div w:id="674725615">
              <w:marLeft w:val="0"/>
              <w:marRight w:val="0"/>
              <w:marTop w:val="0"/>
              <w:marBottom w:val="0"/>
              <w:divBdr>
                <w:top w:val="none" w:sz="0" w:space="0" w:color="auto"/>
                <w:left w:val="none" w:sz="0" w:space="0" w:color="auto"/>
                <w:bottom w:val="none" w:sz="0" w:space="0" w:color="auto"/>
                <w:right w:val="none" w:sz="0" w:space="0" w:color="auto"/>
              </w:divBdr>
            </w:div>
          </w:divsChild>
        </w:div>
        <w:div w:id="802693007">
          <w:marLeft w:val="0"/>
          <w:marRight w:val="0"/>
          <w:marTop w:val="0"/>
          <w:marBottom w:val="0"/>
          <w:divBdr>
            <w:top w:val="none" w:sz="0" w:space="0" w:color="auto"/>
            <w:left w:val="none" w:sz="0" w:space="0" w:color="auto"/>
            <w:bottom w:val="none" w:sz="0" w:space="0" w:color="auto"/>
            <w:right w:val="none" w:sz="0" w:space="0" w:color="auto"/>
          </w:divBdr>
        </w:div>
        <w:div w:id="1570340045">
          <w:marLeft w:val="0"/>
          <w:marRight w:val="0"/>
          <w:marTop w:val="0"/>
          <w:marBottom w:val="0"/>
          <w:divBdr>
            <w:top w:val="none" w:sz="0" w:space="0" w:color="auto"/>
            <w:left w:val="none" w:sz="0" w:space="0" w:color="auto"/>
            <w:bottom w:val="none" w:sz="0" w:space="0" w:color="auto"/>
            <w:right w:val="none" w:sz="0" w:space="0" w:color="auto"/>
          </w:divBdr>
          <w:divsChild>
            <w:div w:id="897978935">
              <w:marLeft w:val="0"/>
              <w:marRight w:val="0"/>
              <w:marTop w:val="0"/>
              <w:marBottom w:val="0"/>
              <w:divBdr>
                <w:top w:val="none" w:sz="0" w:space="0" w:color="auto"/>
                <w:left w:val="none" w:sz="0" w:space="0" w:color="auto"/>
                <w:bottom w:val="none" w:sz="0" w:space="0" w:color="auto"/>
                <w:right w:val="none" w:sz="0" w:space="0" w:color="auto"/>
              </w:divBdr>
            </w:div>
          </w:divsChild>
        </w:div>
        <w:div w:id="2024167116">
          <w:marLeft w:val="0"/>
          <w:marRight w:val="0"/>
          <w:marTop w:val="0"/>
          <w:marBottom w:val="0"/>
          <w:divBdr>
            <w:top w:val="none" w:sz="0" w:space="0" w:color="auto"/>
            <w:left w:val="none" w:sz="0" w:space="0" w:color="auto"/>
            <w:bottom w:val="none" w:sz="0" w:space="0" w:color="auto"/>
            <w:right w:val="none" w:sz="0" w:space="0" w:color="auto"/>
          </w:divBdr>
        </w:div>
        <w:div w:id="1318800648">
          <w:marLeft w:val="0"/>
          <w:marRight w:val="0"/>
          <w:marTop w:val="0"/>
          <w:marBottom w:val="0"/>
          <w:divBdr>
            <w:top w:val="none" w:sz="0" w:space="0" w:color="auto"/>
            <w:left w:val="none" w:sz="0" w:space="0" w:color="auto"/>
            <w:bottom w:val="none" w:sz="0" w:space="0" w:color="auto"/>
            <w:right w:val="none" w:sz="0" w:space="0" w:color="auto"/>
          </w:divBdr>
          <w:divsChild>
            <w:div w:id="1702364029">
              <w:marLeft w:val="0"/>
              <w:marRight w:val="0"/>
              <w:marTop w:val="0"/>
              <w:marBottom w:val="0"/>
              <w:divBdr>
                <w:top w:val="none" w:sz="0" w:space="0" w:color="auto"/>
                <w:left w:val="none" w:sz="0" w:space="0" w:color="auto"/>
                <w:bottom w:val="none" w:sz="0" w:space="0" w:color="auto"/>
                <w:right w:val="none" w:sz="0" w:space="0" w:color="auto"/>
              </w:divBdr>
            </w:div>
          </w:divsChild>
        </w:div>
        <w:div w:id="1180705523">
          <w:marLeft w:val="0"/>
          <w:marRight w:val="0"/>
          <w:marTop w:val="0"/>
          <w:marBottom w:val="0"/>
          <w:divBdr>
            <w:top w:val="none" w:sz="0" w:space="0" w:color="auto"/>
            <w:left w:val="none" w:sz="0" w:space="0" w:color="auto"/>
            <w:bottom w:val="none" w:sz="0" w:space="0" w:color="auto"/>
            <w:right w:val="none" w:sz="0" w:space="0" w:color="auto"/>
          </w:divBdr>
        </w:div>
        <w:div w:id="588389460">
          <w:marLeft w:val="0"/>
          <w:marRight w:val="0"/>
          <w:marTop w:val="0"/>
          <w:marBottom w:val="0"/>
          <w:divBdr>
            <w:top w:val="none" w:sz="0" w:space="0" w:color="auto"/>
            <w:left w:val="none" w:sz="0" w:space="0" w:color="auto"/>
            <w:bottom w:val="none" w:sz="0" w:space="0" w:color="auto"/>
            <w:right w:val="none" w:sz="0" w:space="0" w:color="auto"/>
          </w:divBdr>
          <w:divsChild>
            <w:div w:id="1155683768">
              <w:marLeft w:val="0"/>
              <w:marRight w:val="0"/>
              <w:marTop w:val="0"/>
              <w:marBottom w:val="0"/>
              <w:divBdr>
                <w:top w:val="none" w:sz="0" w:space="0" w:color="auto"/>
                <w:left w:val="none" w:sz="0" w:space="0" w:color="auto"/>
                <w:bottom w:val="none" w:sz="0" w:space="0" w:color="auto"/>
                <w:right w:val="none" w:sz="0" w:space="0" w:color="auto"/>
              </w:divBdr>
            </w:div>
          </w:divsChild>
        </w:div>
        <w:div w:id="1105808696">
          <w:marLeft w:val="0"/>
          <w:marRight w:val="0"/>
          <w:marTop w:val="0"/>
          <w:marBottom w:val="0"/>
          <w:divBdr>
            <w:top w:val="none" w:sz="0" w:space="0" w:color="auto"/>
            <w:left w:val="none" w:sz="0" w:space="0" w:color="auto"/>
            <w:bottom w:val="none" w:sz="0" w:space="0" w:color="auto"/>
            <w:right w:val="none" w:sz="0" w:space="0" w:color="auto"/>
          </w:divBdr>
        </w:div>
        <w:div w:id="992292977">
          <w:marLeft w:val="0"/>
          <w:marRight w:val="0"/>
          <w:marTop w:val="0"/>
          <w:marBottom w:val="0"/>
          <w:divBdr>
            <w:top w:val="none" w:sz="0" w:space="0" w:color="auto"/>
            <w:left w:val="none" w:sz="0" w:space="0" w:color="auto"/>
            <w:bottom w:val="none" w:sz="0" w:space="0" w:color="auto"/>
            <w:right w:val="none" w:sz="0" w:space="0" w:color="auto"/>
          </w:divBdr>
          <w:divsChild>
            <w:div w:id="2017610045">
              <w:marLeft w:val="0"/>
              <w:marRight w:val="0"/>
              <w:marTop w:val="0"/>
              <w:marBottom w:val="0"/>
              <w:divBdr>
                <w:top w:val="none" w:sz="0" w:space="0" w:color="auto"/>
                <w:left w:val="none" w:sz="0" w:space="0" w:color="auto"/>
                <w:bottom w:val="none" w:sz="0" w:space="0" w:color="auto"/>
                <w:right w:val="none" w:sz="0" w:space="0" w:color="auto"/>
              </w:divBdr>
            </w:div>
          </w:divsChild>
        </w:div>
        <w:div w:id="2007006847">
          <w:marLeft w:val="0"/>
          <w:marRight w:val="0"/>
          <w:marTop w:val="0"/>
          <w:marBottom w:val="0"/>
          <w:divBdr>
            <w:top w:val="none" w:sz="0" w:space="0" w:color="auto"/>
            <w:left w:val="none" w:sz="0" w:space="0" w:color="auto"/>
            <w:bottom w:val="none" w:sz="0" w:space="0" w:color="auto"/>
            <w:right w:val="none" w:sz="0" w:space="0" w:color="auto"/>
          </w:divBdr>
        </w:div>
        <w:div w:id="1173956435">
          <w:marLeft w:val="0"/>
          <w:marRight w:val="0"/>
          <w:marTop w:val="0"/>
          <w:marBottom w:val="0"/>
          <w:divBdr>
            <w:top w:val="none" w:sz="0" w:space="0" w:color="auto"/>
            <w:left w:val="none" w:sz="0" w:space="0" w:color="auto"/>
            <w:bottom w:val="none" w:sz="0" w:space="0" w:color="auto"/>
            <w:right w:val="none" w:sz="0" w:space="0" w:color="auto"/>
          </w:divBdr>
          <w:divsChild>
            <w:div w:id="1803232130">
              <w:marLeft w:val="0"/>
              <w:marRight w:val="0"/>
              <w:marTop w:val="0"/>
              <w:marBottom w:val="0"/>
              <w:divBdr>
                <w:top w:val="none" w:sz="0" w:space="0" w:color="auto"/>
                <w:left w:val="none" w:sz="0" w:space="0" w:color="auto"/>
                <w:bottom w:val="none" w:sz="0" w:space="0" w:color="auto"/>
                <w:right w:val="none" w:sz="0" w:space="0" w:color="auto"/>
              </w:divBdr>
            </w:div>
          </w:divsChild>
        </w:div>
        <w:div w:id="1100952986">
          <w:marLeft w:val="0"/>
          <w:marRight w:val="0"/>
          <w:marTop w:val="0"/>
          <w:marBottom w:val="0"/>
          <w:divBdr>
            <w:top w:val="none" w:sz="0" w:space="0" w:color="auto"/>
            <w:left w:val="none" w:sz="0" w:space="0" w:color="auto"/>
            <w:bottom w:val="none" w:sz="0" w:space="0" w:color="auto"/>
            <w:right w:val="none" w:sz="0" w:space="0" w:color="auto"/>
          </w:divBdr>
        </w:div>
        <w:div w:id="1122455835">
          <w:marLeft w:val="0"/>
          <w:marRight w:val="0"/>
          <w:marTop w:val="0"/>
          <w:marBottom w:val="0"/>
          <w:divBdr>
            <w:top w:val="none" w:sz="0" w:space="0" w:color="auto"/>
            <w:left w:val="none" w:sz="0" w:space="0" w:color="auto"/>
            <w:bottom w:val="none" w:sz="0" w:space="0" w:color="auto"/>
            <w:right w:val="none" w:sz="0" w:space="0" w:color="auto"/>
          </w:divBdr>
          <w:divsChild>
            <w:div w:id="2135324916">
              <w:marLeft w:val="0"/>
              <w:marRight w:val="0"/>
              <w:marTop w:val="0"/>
              <w:marBottom w:val="0"/>
              <w:divBdr>
                <w:top w:val="none" w:sz="0" w:space="0" w:color="auto"/>
                <w:left w:val="none" w:sz="0" w:space="0" w:color="auto"/>
                <w:bottom w:val="none" w:sz="0" w:space="0" w:color="auto"/>
                <w:right w:val="none" w:sz="0" w:space="0" w:color="auto"/>
              </w:divBdr>
            </w:div>
          </w:divsChild>
        </w:div>
        <w:div w:id="1866215444">
          <w:marLeft w:val="0"/>
          <w:marRight w:val="0"/>
          <w:marTop w:val="300"/>
          <w:marBottom w:val="0"/>
          <w:divBdr>
            <w:top w:val="none" w:sz="0" w:space="0" w:color="auto"/>
            <w:left w:val="none" w:sz="0" w:space="0" w:color="auto"/>
            <w:bottom w:val="none" w:sz="0" w:space="0" w:color="auto"/>
            <w:right w:val="none" w:sz="0" w:space="0" w:color="auto"/>
          </w:divBdr>
          <w:divsChild>
            <w:div w:id="1165896159">
              <w:marLeft w:val="0"/>
              <w:marRight w:val="0"/>
              <w:marTop w:val="0"/>
              <w:marBottom w:val="0"/>
              <w:divBdr>
                <w:top w:val="none" w:sz="0" w:space="0" w:color="auto"/>
                <w:left w:val="none" w:sz="0" w:space="0" w:color="auto"/>
                <w:bottom w:val="none" w:sz="0" w:space="0" w:color="auto"/>
                <w:right w:val="none" w:sz="0" w:space="0" w:color="auto"/>
              </w:divBdr>
              <w:divsChild>
                <w:div w:id="274211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54449">
          <w:marLeft w:val="0"/>
          <w:marRight w:val="0"/>
          <w:marTop w:val="300"/>
          <w:marBottom w:val="0"/>
          <w:divBdr>
            <w:top w:val="none" w:sz="0" w:space="0" w:color="auto"/>
            <w:left w:val="none" w:sz="0" w:space="0" w:color="auto"/>
            <w:bottom w:val="none" w:sz="0" w:space="0" w:color="auto"/>
            <w:right w:val="none" w:sz="0" w:space="0" w:color="auto"/>
          </w:divBdr>
          <w:divsChild>
            <w:div w:id="1299342247">
              <w:marLeft w:val="0"/>
              <w:marRight w:val="0"/>
              <w:marTop w:val="0"/>
              <w:marBottom w:val="0"/>
              <w:divBdr>
                <w:top w:val="none" w:sz="0" w:space="0" w:color="auto"/>
                <w:left w:val="none" w:sz="0" w:space="0" w:color="auto"/>
                <w:bottom w:val="none" w:sz="0" w:space="0" w:color="auto"/>
                <w:right w:val="none" w:sz="0" w:space="0" w:color="auto"/>
              </w:divBdr>
              <w:divsChild>
                <w:div w:id="47655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07233">
          <w:marLeft w:val="0"/>
          <w:marRight w:val="0"/>
          <w:marTop w:val="300"/>
          <w:marBottom w:val="0"/>
          <w:divBdr>
            <w:top w:val="none" w:sz="0" w:space="0" w:color="auto"/>
            <w:left w:val="none" w:sz="0" w:space="0" w:color="auto"/>
            <w:bottom w:val="none" w:sz="0" w:space="0" w:color="auto"/>
            <w:right w:val="none" w:sz="0" w:space="0" w:color="auto"/>
          </w:divBdr>
          <w:divsChild>
            <w:div w:id="1046371144">
              <w:marLeft w:val="0"/>
              <w:marRight w:val="0"/>
              <w:marTop w:val="0"/>
              <w:marBottom w:val="0"/>
              <w:divBdr>
                <w:top w:val="none" w:sz="0" w:space="0" w:color="auto"/>
                <w:left w:val="none" w:sz="0" w:space="0" w:color="auto"/>
                <w:bottom w:val="none" w:sz="0" w:space="0" w:color="auto"/>
                <w:right w:val="none" w:sz="0" w:space="0" w:color="auto"/>
              </w:divBdr>
              <w:divsChild>
                <w:div w:id="3638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147186">
          <w:marLeft w:val="0"/>
          <w:marRight w:val="0"/>
          <w:marTop w:val="300"/>
          <w:marBottom w:val="0"/>
          <w:divBdr>
            <w:top w:val="none" w:sz="0" w:space="0" w:color="auto"/>
            <w:left w:val="none" w:sz="0" w:space="0" w:color="auto"/>
            <w:bottom w:val="none" w:sz="0" w:space="0" w:color="auto"/>
            <w:right w:val="none" w:sz="0" w:space="0" w:color="auto"/>
          </w:divBdr>
          <w:divsChild>
            <w:div w:id="268590950">
              <w:marLeft w:val="0"/>
              <w:marRight w:val="0"/>
              <w:marTop w:val="0"/>
              <w:marBottom w:val="0"/>
              <w:divBdr>
                <w:top w:val="none" w:sz="0" w:space="0" w:color="auto"/>
                <w:left w:val="none" w:sz="0" w:space="0" w:color="auto"/>
                <w:bottom w:val="none" w:sz="0" w:space="0" w:color="auto"/>
                <w:right w:val="none" w:sz="0" w:space="0" w:color="auto"/>
              </w:divBdr>
              <w:divsChild>
                <w:div w:id="50046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638481">
      <w:bodyDiv w:val="1"/>
      <w:marLeft w:val="0"/>
      <w:marRight w:val="0"/>
      <w:marTop w:val="0"/>
      <w:marBottom w:val="0"/>
      <w:divBdr>
        <w:top w:val="none" w:sz="0" w:space="0" w:color="auto"/>
        <w:left w:val="none" w:sz="0" w:space="0" w:color="auto"/>
        <w:bottom w:val="none" w:sz="0" w:space="0" w:color="auto"/>
        <w:right w:val="none" w:sz="0" w:space="0" w:color="auto"/>
      </w:divBdr>
    </w:div>
    <w:div w:id="542668230">
      <w:bodyDiv w:val="1"/>
      <w:marLeft w:val="0"/>
      <w:marRight w:val="0"/>
      <w:marTop w:val="0"/>
      <w:marBottom w:val="0"/>
      <w:divBdr>
        <w:top w:val="none" w:sz="0" w:space="0" w:color="auto"/>
        <w:left w:val="none" w:sz="0" w:space="0" w:color="auto"/>
        <w:bottom w:val="none" w:sz="0" w:space="0" w:color="auto"/>
        <w:right w:val="none" w:sz="0" w:space="0" w:color="auto"/>
      </w:divBdr>
    </w:div>
    <w:div w:id="546601768">
      <w:bodyDiv w:val="1"/>
      <w:marLeft w:val="0"/>
      <w:marRight w:val="0"/>
      <w:marTop w:val="0"/>
      <w:marBottom w:val="0"/>
      <w:divBdr>
        <w:top w:val="none" w:sz="0" w:space="0" w:color="auto"/>
        <w:left w:val="none" w:sz="0" w:space="0" w:color="auto"/>
        <w:bottom w:val="none" w:sz="0" w:space="0" w:color="auto"/>
        <w:right w:val="none" w:sz="0" w:space="0" w:color="auto"/>
      </w:divBdr>
      <w:divsChild>
        <w:div w:id="33896492">
          <w:marLeft w:val="0"/>
          <w:marRight w:val="0"/>
          <w:marTop w:val="0"/>
          <w:marBottom w:val="0"/>
          <w:divBdr>
            <w:top w:val="none" w:sz="0" w:space="0" w:color="auto"/>
            <w:left w:val="none" w:sz="0" w:space="0" w:color="auto"/>
            <w:bottom w:val="none" w:sz="0" w:space="0" w:color="auto"/>
            <w:right w:val="none" w:sz="0" w:space="0" w:color="auto"/>
          </w:divBdr>
        </w:div>
        <w:div w:id="518544232">
          <w:marLeft w:val="0"/>
          <w:marRight w:val="0"/>
          <w:marTop w:val="0"/>
          <w:marBottom w:val="0"/>
          <w:divBdr>
            <w:top w:val="none" w:sz="0" w:space="0" w:color="auto"/>
            <w:left w:val="none" w:sz="0" w:space="0" w:color="auto"/>
            <w:bottom w:val="none" w:sz="0" w:space="0" w:color="auto"/>
            <w:right w:val="none" w:sz="0" w:space="0" w:color="auto"/>
          </w:divBdr>
          <w:divsChild>
            <w:div w:id="292638423">
              <w:marLeft w:val="0"/>
              <w:marRight w:val="0"/>
              <w:marTop w:val="0"/>
              <w:marBottom w:val="0"/>
              <w:divBdr>
                <w:top w:val="none" w:sz="0" w:space="0" w:color="auto"/>
                <w:left w:val="none" w:sz="0" w:space="0" w:color="auto"/>
                <w:bottom w:val="none" w:sz="0" w:space="0" w:color="auto"/>
                <w:right w:val="none" w:sz="0" w:space="0" w:color="auto"/>
              </w:divBdr>
            </w:div>
          </w:divsChild>
        </w:div>
        <w:div w:id="1155489032">
          <w:marLeft w:val="0"/>
          <w:marRight w:val="0"/>
          <w:marTop w:val="0"/>
          <w:marBottom w:val="0"/>
          <w:divBdr>
            <w:top w:val="none" w:sz="0" w:space="0" w:color="auto"/>
            <w:left w:val="none" w:sz="0" w:space="0" w:color="auto"/>
            <w:bottom w:val="none" w:sz="0" w:space="0" w:color="auto"/>
            <w:right w:val="none" w:sz="0" w:space="0" w:color="auto"/>
          </w:divBdr>
        </w:div>
        <w:div w:id="633095873">
          <w:marLeft w:val="0"/>
          <w:marRight w:val="0"/>
          <w:marTop w:val="0"/>
          <w:marBottom w:val="0"/>
          <w:divBdr>
            <w:top w:val="none" w:sz="0" w:space="0" w:color="auto"/>
            <w:left w:val="none" w:sz="0" w:space="0" w:color="auto"/>
            <w:bottom w:val="none" w:sz="0" w:space="0" w:color="auto"/>
            <w:right w:val="none" w:sz="0" w:space="0" w:color="auto"/>
          </w:divBdr>
          <w:divsChild>
            <w:div w:id="227886810">
              <w:marLeft w:val="0"/>
              <w:marRight w:val="0"/>
              <w:marTop w:val="0"/>
              <w:marBottom w:val="0"/>
              <w:divBdr>
                <w:top w:val="none" w:sz="0" w:space="0" w:color="auto"/>
                <w:left w:val="none" w:sz="0" w:space="0" w:color="auto"/>
                <w:bottom w:val="none" w:sz="0" w:space="0" w:color="auto"/>
                <w:right w:val="none" w:sz="0" w:space="0" w:color="auto"/>
              </w:divBdr>
            </w:div>
          </w:divsChild>
        </w:div>
        <w:div w:id="1828813909">
          <w:marLeft w:val="0"/>
          <w:marRight w:val="0"/>
          <w:marTop w:val="0"/>
          <w:marBottom w:val="0"/>
          <w:divBdr>
            <w:top w:val="none" w:sz="0" w:space="0" w:color="auto"/>
            <w:left w:val="none" w:sz="0" w:space="0" w:color="auto"/>
            <w:bottom w:val="none" w:sz="0" w:space="0" w:color="auto"/>
            <w:right w:val="none" w:sz="0" w:space="0" w:color="auto"/>
          </w:divBdr>
        </w:div>
        <w:div w:id="489105780">
          <w:marLeft w:val="0"/>
          <w:marRight w:val="0"/>
          <w:marTop w:val="0"/>
          <w:marBottom w:val="0"/>
          <w:divBdr>
            <w:top w:val="none" w:sz="0" w:space="0" w:color="auto"/>
            <w:left w:val="none" w:sz="0" w:space="0" w:color="auto"/>
            <w:bottom w:val="none" w:sz="0" w:space="0" w:color="auto"/>
            <w:right w:val="none" w:sz="0" w:space="0" w:color="auto"/>
          </w:divBdr>
          <w:divsChild>
            <w:div w:id="1799451830">
              <w:marLeft w:val="0"/>
              <w:marRight w:val="0"/>
              <w:marTop w:val="0"/>
              <w:marBottom w:val="0"/>
              <w:divBdr>
                <w:top w:val="none" w:sz="0" w:space="0" w:color="auto"/>
                <w:left w:val="none" w:sz="0" w:space="0" w:color="auto"/>
                <w:bottom w:val="none" w:sz="0" w:space="0" w:color="auto"/>
                <w:right w:val="none" w:sz="0" w:space="0" w:color="auto"/>
              </w:divBdr>
            </w:div>
          </w:divsChild>
        </w:div>
        <w:div w:id="1625962486">
          <w:marLeft w:val="0"/>
          <w:marRight w:val="0"/>
          <w:marTop w:val="0"/>
          <w:marBottom w:val="0"/>
          <w:divBdr>
            <w:top w:val="none" w:sz="0" w:space="0" w:color="auto"/>
            <w:left w:val="none" w:sz="0" w:space="0" w:color="auto"/>
            <w:bottom w:val="none" w:sz="0" w:space="0" w:color="auto"/>
            <w:right w:val="none" w:sz="0" w:space="0" w:color="auto"/>
          </w:divBdr>
        </w:div>
        <w:div w:id="798841546">
          <w:marLeft w:val="0"/>
          <w:marRight w:val="0"/>
          <w:marTop w:val="0"/>
          <w:marBottom w:val="0"/>
          <w:divBdr>
            <w:top w:val="none" w:sz="0" w:space="0" w:color="auto"/>
            <w:left w:val="none" w:sz="0" w:space="0" w:color="auto"/>
            <w:bottom w:val="none" w:sz="0" w:space="0" w:color="auto"/>
            <w:right w:val="none" w:sz="0" w:space="0" w:color="auto"/>
          </w:divBdr>
          <w:divsChild>
            <w:div w:id="2041315713">
              <w:marLeft w:val="0"/>
              <w:marRight w:val="0"/>
              <w:marTop w:val="0"/>
              <w:marBottom w:val="0"/>
              <w:divBdr>
                <w:top w:val="none" w:sz="0" w:space="0" w:color="auto"/>
                <w:left w:val="none" w:sz="0" w:space="0" w:color="auto"/>
                <w:bottom w:val="none" w:sz="0" w:space="0" w:color="auto"/>
                <w:right w:val="none" w:sz="0" w:space="0" w:color="auto"/>
              </w:divBdr>
            </w:div>
          </w:divsChild>
        </w:div>
        <w:div w:id="378432456">
          <w:marLeft w:val="0"/>
          <w:marRight w:val="0"/>
          <w:marTop w:val="0"/>
          <w:marBottom w:val="0"/>
          <w:divBdr>
            <w:top w:val="none" w:sz="0" w:space="0" w:color="auto"/>
            <w:left w:val="none" w:sz="0" w:space="0" w:color="auto"/>
            <w:bottom w:val="none" w:sz="0" w:space="0" w:color="auto"/>
            <w:right w:val="none" w:sz="0" w:space="0" w:color="auto"/>
          </w:divBdr>
        </w:div>
        <w:div w:id="1569263592">
          <w:marLeft w:val="0"/>
          <w:marRight w:val="0"/>
          <w:marTop w:val="0"/>
          <w:marBottom w:val="0"/>
          <w:divBdr>
            <w:top w:val="none" w:sz="0" w:space="0" w:color="auto"/>
            <w:left w:val="none" w:sz="0" w:space="0" w:color="auto"/>
            <w:bottom w:val="none" w:sz="0" w:space="0" w:color="auto"/>
            <w:right w:val="none" w:sz="0" w:space="0" w:color="auto"/>
          </w:divBdr>
          <w:divsChild>
            <w:div w:id="259024705">
              <w:marLeft w:val="0"/>
              <w:marRight w:val="0"/>
              <w:marTop w:val="0"/>
              <w:marBottom w:val="0"/>
              <w:divBdr>
                <w:top w:val="none" w:sz="0" w:space="0" w:color="auto"/>
                <w:left w:val="none" w:sz="0" w:space="0" w:color="auto"/>
                <w:bottom w:val="none" w:sz="0" w:space="0" w:color="auto"/>
                <w:right w:val="none" w:sz="0" w:space="0" w:color="auto"/>
              </w:divBdr>
            </w:div>
          </w:divsChild>
        </w:div>
        <w:div w:id="961302583">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1727602473">
          <w:marLeft w:val="0"/>
          <w:marRight w:val="0"/>
          <w:marTop w:val="0"/>
          <w:marBottom w:val="0"/>
          <w:divBdr>
            <w:top w:val="none" w:sz="0" w:space="0" w:color="auto"/>
            <w:left w:val="none" w:sz="0" w:space="0" w:color="auto"/>
            <w:bottom w:val="none" w:sz="0" w:space="0" w:color="auto"/>
            <w:right w:val="none" w:sz="0" w:space="0" w:color="auto"/>
          </w:divBdr>
        </w:div>
        <w:div w:id="1118718840">
          <w:marLeft w:val="0"/>
          <w:marRight w:val="0"/>
          <w:marTop w:val="0"/>
          <w:marBottom w:val="0"/>
          <w:divBdr>
            <w:top w:val="none" w:sz="0" w:space="0" w:color="auto"/>
            <w:left w:val="none" w:sz="0" w:space="0" w:color="auto"/>
            <w:bottom w:val="none" w:sz="0" w:space="0" w:color="auto"/>
            <w:right w:val="none" w:sz="0" w:space="0" w:color="auto"/>
          </w:divBdr>
          <w:divsChild>
            <w:div w:id="2066029635">
              <w:marLeft w:val="0"/>
              <w:marRight w:val="0"/>
              <w:marTop w:val="0"/>
              <w:marBottom w:val="0"/>
              <w:divBdr>
                <w:top w:val="none" w:sz="0" w:space="0" w:color="auto"/>
                <w:left w:val="none" w:sz="0" w:space="0" w:color="auto"/>
                <w:bottom w:val="none" w:sz="0" w:space="0" w:color="auto"/>
                <w:right w:val="none" w:sz="0" w:space="0" w:color="auto"/>
              </w:divBdr>
            </w:div>
          </w:divsChild>
        </w:div>
        <w:div w:id="628631499">
          <w:marLeft w:val="0"/>
          <w:marRight w:val="0"/>
          <w:marTop w:val="300"/>
          <w:marBottom w:val="0"/>
          <w:divBdr>
            <w:top w:val="none" w:sz="0" w:space="0" w:color="auto"/>
            <w:left w:val="none" w:sz="0" w:space="0" w:color="auto"/>
            <w:bottom w:val="none" w:sz="0" w:space="0" w:color="auto"/>
            <w:right w:val="none" w:sz="0" w:space="0" w:color="auto"/>
          </w:divBdr>
          <w:divsChild>
            <w:div w:id="78597046">
              <w:marLeft w:val="0"/>
              <w:marRight w:val="0"/>
              <w:marTop w:val="0"/>
              <w:marBottom w:val="0"/>
              <w:divBdr>
                <w:top w:val="none" w:sz="0" w:space="0" w:color="auto"/>
                <w:left w:val="none" w:sz="0" w:space="0" w:color="auto"/>
                <w:bottom w:val="none" w:sz="0" w:space="0" w:color="auto"/>
                <w:right w:val="none" w:sz="0" w:space="0" w:color="auto"/>
              </w:divBdr>
              <w:divsChild>
                <w:div w:id="151869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580183">
          <w:marLeft w:val="0"/>
          <w:marRight w:val="0"/>
          <w:marTop w:val="300"/>
          <w:marBottom w:val="0"/>
          <w:divBdr>
            <w:top w:val="none" w:sz="0" w:space="0" w:color="auto"/>
            <w:left w:val="none" w:sz="0" w:space="0" w:color="auto"/>
            <w:bottom w:val="none" w:sz="0" w:space="0" w:color="auto"/>
            <w:right w:val="none" w:sz="0" w:space="0" w:color="auto"/>
          </w:divBdr>
          <w:divsChild>
            <w:div w:id="1417827054">
              <w:marLeft w:val="0"/>
              <w:marRight w:val="0"/>
              <w:marTop w:val="0"/>
              <w:marBottom w:val="0"/>
              <w:divBdr>
                <w:top w:val="none" w:sz="0" w:space="0" w:color="auto"/>
                <w:left w:val="none" w:sz="0" w:space="0" w:color="auto"/>
                <w:bottom w:val="none" w:sz="0" w:space="0" w:color="auto"/>
                <w:right w:val="none" w:sz="0" w:space="0" w:color="auto"/>
              </w:divBdr>
              <w:divsChild>
                <w:div w:id="58820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276054">
          <w:marLeft w:val="0"/>
          <w:marRight w:val="0"/>
          <w:marTop w:val="300"/>
          <w:marBottom w:val="0"/>
          <w:divBdr>
            <w:top w:val="none" w:sz="0" w:space="0" w:color="auto"/>
            <w:left w:val="none" w:sz="0" w:space="0" w:color="auto"/>
            <w:bottom w:val="none" w:sz="0" w:space="0" w:color="auto"/>
            <w:right w:val="none" w:sz="0" w:space="0" w:color="auto"/>
          </w:divBdr>
          <w:divsChild>
            <w:div w:id="553271495">
              <w:marLeft w:val="0"/>
              <w:marRight w:val="0"/>
              <w:marTop w:val="0"/>
              <w:marBottom w:val="0"/>
              <w:divBdr>
                <w:top w:val="none" w:sz="0" w:space="0" w:color="auto"/>
                <w:left w:val="none" w:sz="0" w:space="0" w:color="auto"/>
                <w:bottom w:val="none" w:sz="0" w:space="0" w:color="auto"/>
                <w:right w:val="none" w:sz="0" w:space="0" w:color="auto"/>
              </w:divBdr>
              <w:divsChild>
                <w:div w:id="70760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7569638">
      <w:bodyDiv w:val="1"/>
      <w:marLeft w:val="0"/>
      <w:marRight w:val="0"/>
      <w:marTop w:val="0"/>
      <w:marBottom w:val="0"/>
      <w:divBdr>
        <w:top w:val="none" w:sz="0" w:space="0" w:color="auto"/>
        <w:left w:val="none" w:sz="0" w:space="0" w:color="auto"/>
        <w:bottom w:val="none" w:sz="0" w:space="0" w:color="auto"/>
        <w:right w:val="none" w:sz="0" w:space="0" w:color="auto"/>
      </w:divBdr>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860389260">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1274509822">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1872066375">
          <w:marLeft w:val="0"/>
          <w:marRight w:val="0"/>
          <w:marTop w:val="0"/>
          <w:marBottom w:val="0"/>
          <w:divBdr>
            <w:top w:val="none" w:sz="0" w:space="0" w:color="auto"/>
            <w:left w:val="none" w:sz="0" w:space="0" w:color="auto"/>
            <w:bottom w:val="none" w:sz="0" w:space="0" w:color="auto"/>
            <w:right w:val="none" w:sz="0" w:space="0" w:color="auto"/>
          </w:divBdr>
        </w:div>
        <w:div w:id="1968848388">
          <w:marLeft w:val="0"/>
          <w:marRight w:val="0"/>
          <w:marTop w:val="0"/>
          <w:marBottom w:val="0"/>
          <w:divBdr>
            <w:top w:val="none" w:sz="0" w:space="0" w:color="auto"/>
            <w:left w:val="none" w:sz="0" w:space="0" w:color="auto"/>
            <w:bottom w:val="none" w:sz="0" w:space="0" w:color="auto"/>
            <w:right w:val="none" w:sz="0" w:space="0" w:color="auto"/>
          </w:divBdr>
          <w:divsChild>
            <w:div w:id="280842502">
              <w:marLeft w:val="0"/>
              <w:marRight w:val="0"/>
              <w:marTop w:val="0"/>
              <w:marBottom w:val="0"/>
              <w:divBdr>
                <w:top w:val="none" w:sz="0" w:space="0" w:color="auto"/>
                <w:left w:val="none" w:sz="0" w:space="0" w:color="auto"/>
                <w:bottom w:val="none" w:sz="0" w:space="0" w:color="auto"/>
                <w:right w:val="none" w:sz="0" w:space="0" w:color="auto"/>
              </w:divBdr>
            </w:div>
          </w:divsChild>
        </w:div>
        <w:div w:id="1027632942">
          <w:marLeft w:val="0"/>
          <w:marRight w:val="0"/>
          <w:marTop w:val="0"/>
          <w:marBottom w:val="0"/>
          <w:divBdr>
            <w:top w:val="none" w:sz="0" w:space="0" w:color="auto"/>
            <w:left w:val="none" w:sz="0" w:space="0" w:color="auto"/>
            <w:bottom w:val="none" w:sz="0" w:space="0" w:color="auto"/>
            <w:right w:val="none" w:sz="0" w:space="0" w:color="auto"/>
          </w:divBdr>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sChild>
            <w:div w:id="1936550451">
              <w:marLeft w:val="0"/>
              <w:marRight w:val="0"/>
              <w:marTop w:val="0"/>
              <w:marBottom w:val="0"/>
              <w:divBdr>
                <w:top w:val="none" w:sz="0" w:space="0" w:color="auto"/>
                <w:left w:val="none" w:sz="0" w:space="0" w:color="auto"/>
                <w:bottom w:val="none" w:sz="0" w:space="0" w:color="auto"/>
                <w:right w:val="none" w:sz="0" w:space="0" w:color="auto"/>
              </w:divBdr>
            </w:div>
          </w:divsChild>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22975">
          <w:marLeft w:val="0"/>
          <w:marRight w:val="0"/>
          <w:marTop w:val="300"/>
          <w:marBottom w:val="0"/>
          <w:divBdr>
            <w:top w:val="none" w:sz="0" w:space="0" w:color="auto"/>
            <w:left w:val="none" w:sz="0" w:space="0" w:color="auto"/>
            <w:bottom w:val="none" w:sz="0" w:space="0" w:color="auto"/>
            <w:right w:val="none" w:sz="0" w:space="0" w:color="auto"/>
          </w:divBdr>
          <w:divsChild>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971060482">
          <w:marLeft w:val="0"/>
          <w:marRight w:val="0"/>
          <w:marTop w:val="0"/>
          <w:marBottom w:val="0"/>
          <w:divBdr>
            <w:top w:val="none" w:sz="0" w:space="0" w:color="auto"/>
            <w:left w:val="none" w:sz="0" w:space="0" w:color="auto"/>
            <w:bottom w:val="none" w:sz="0" w:space="0" w:color="auto"/>
            <w:right w:val="none" w:sz="0" w:space="0" w:color="auto"/>
          </w:divBdr>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22488656">
          <w:marLeft w:val="0"/>
          <w:marRight w:val="0"/>
          <w:marTop w:val="0"/>
          <w:marBottom w:val="0"/>
          <w:divBdr>
            <w:top w:val="none" w:sz="0" w:space="0" w:color="auto"/>
            <w:left w:val="none" w:sz="0" w:space="0" w:color="auto"/>
            <w:bottom w:val="none" w:sz="0" w:space="0" w:color="auto"/>
            <w:right w:val="none" w:sz="0" w:space="0" w:color="auto"/>
          </w:divBdr>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 w:id="704598355">
          <w:marLeft w:val="0"/>
          <w:marRight w:val="0"/>
          <w:marTop w:val="0"/>
          <w:marBottom w:val="0"/>
          <w:divBdr>
            <w:top w:val="none" w:sz="0" w:space="0" w:color="auto"/>
            <w:left w:val="none" w:sz="0" w:space="0" w:color="auto"/>
            <w:bottom w:val="none" w:sz="0" w:space="0" w:color="auto"/>
            <w:right w:val="none" w:sz="0" w:space="0" w:color="auto"/>
          </w:divBdr>
        </w:div>
        <w:div w:id="653267081">
          <w:marLeft w:val="0"/>
          <w:marRight w:val="0"/>
          <w:marTop w:val="0"/>
          <w:marBottom w:val="0"/>
          <w:divBdr>
            <w:top w:val="none" w:sz="0" w:space="0" w:color="auto"/>
            <w:left w:val="none" w:sz="0" w:space="0" w:color="auto"/>
            <w:bottom w:val="none" w:sz="0" w:space="0" w:color="auto"/>
            <w:right w:val="none" w:sz="0" w:space="0" w:color="auto"/>
          </w:divBdr>
          <w:divsChild>
            <w:div w:id="1863400420">
              <w:marLeft w:val="0"/>
              <w:marRight w:val="0"/>
              <w:marTop w:val="0"/>
              <w:marBottom w:val="0"/>
              <w:divBdr>
                <w:top w:val="none" w:sz="0" w:space="0" w:color="auto"/>
                <w:left w:val="none" w:sz="0" w:space="0" w:color="auto"/>
                <w:bottom w:val="none" w:sz="0" w:space="0" w:color="auto"/>
                <w:right w:val="none" w:sz="0" w:space="0" w:color="auto"/>
              </w:divBdr>
            </w:div>
          </w:divsChild>
        </w:div>
        <w:div w:id="1937400830">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85688315">
          <w:marLeft w:val="0"/>
          <w:marRight w:val="0"/>
          <w:marTop w:val="0"/>
          <w:marBottom w:val="0"/>
          <w:divBdr>
            <w:top w:val="none" w:sz="0" w:space="0" w:color="auto"/>
            <w:left w:val="none" w:sz="0" w:space="0" w:color="auto"/>
            <w:bottom w:val="none" w:sz="0" w:space="0" w:color="auto"/>
            <w:right w:val="none" w:sz="0" w:space="0" w:color="auto"/>
          </w:divBdr>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40389224">
          <w:marLeft w:val="0"/>
          <w:marRight w:val="0"/>
          <w:marTop w:val="0"/>
          <w:marBottom w:val="0"/>
          <w:divBdr>
            <w:top w:val="none" w:sz="0" w:space="0" w:color="auto"/>
            <w:left w:val="none" w:sz="0" w:space="0" w:color="auto"/>
            <w:bottom w:val="none" w:sz="0" w:space="0" w:color="auto"/>
            <w:right w:val="none" w:sz="0" w:space="0" w:color="auto"/>
          </w:divBdr>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311389">
      <w:bodyDiv w:val="1"/>
      <w:marLeft w:val="0"/>
      <w:marRight w:val="0"/>
      <w:marTop w:val="0"/>
      <w:marBottom w:val="0"/>
      <w:divBdr>
        <w:top w:val="none" w:sz="0" w:space="0" w:color="auto"/>
        <w:left w:val="none" w:sz="0" w:space="0" w:color="auto"/>
        <w:bottom w:val="none" w:sz="0" w:space="0" w:color="auto"/>
        <w:right w:val="none" w:sz="0" w:space="0" w:color="auto"/>
      </w:divBdr>
    </w:div>
    <w:div w:id="556091890">
      <w:bodyDiv w:val="1"/>
      <w:marLeft w:val="0"/>
      <w:marRight w:val="0"/>
      <w:marTop w:val="0"/>
      <w:marBottom w:val="0"/>
      <w:divBdr>
        <w:top w:val="none" w:sz="0" w:space="0" w:color="auto"/>
        <w:left w:val="none" w:sz="0" w:space="0" w:color="auto"/>
        <w:bottom w:val="none" w:sz="0" w:space="0" w:color="auto"/>
        <w:right w:val="none" w:sz="0" w:space="0" w:color="auto"/>
      </w:divBdr>
      <w:divsChild>
        <w:div w:id="1653439063">
          <w:marLeft w:val="0"/>
          <w:marRight w:val="0"/>
          <w:marTop w:val="0"/>
          <w:marBottom w:val="0"/>
          <w:divBdr>
            <w:top w:val="none" w:sz="0" w:space="0" w:color="auto"/>
            <w:left w:val="none" w:sz="0" w:space="0" w:color="auto"/>
            <w:bottom w:val="none" w:sz="0" w:space="0" w:color="auto"/>
            <w:right w:val="none" w:sz="0" w:space="0" w:color="auto"/>
          </w:divBdr>
        </w:div>
        <w:div w:id="878056560">
          <w:marLeft w:val="0"/>
          <w:marRight w:val="0"/>
          <w:marTop w:val="0"/>
          <w:marBottom w:val="0"/>
          <w:divBdr>
            <w:top w:val="none" w:sz="0" w:space="0" w:color="auto"/>
            <w:left w:val="none" w:sz="0" w:space="0" w:color="auto"/>
            <w:bottom w:val="none" w:sz="0" w:space="0" w:color="auto"/>
            <w:right w:val="none" w:sz="0" w:space="0" w:color="auto"/>
          </w:divBdr>
          <w:divsChild>
            <w:div w:id="2098594691">
              <w:marLeft w:val="0"/>
              <w:marRight w:val="0"/>
              <w:marTop w:val="0"/>
              <w:marBottom w:val="0"/>
              <w:divBdr>
                <w:top w:val="none" w:sz="0" w:space="0" w:color="auto"/>
                <w:left w:val="none" w:sz="0" w:space="0" w:color="auto"/>
                <w:bottom w:val="none" w:sz="0" w:space="0" w:color="auto"/>
                <w:right w:val="none" w:sz="0" w:space="0" w:color="auto"/>
              </w:divBdr>
            </w:div>
          </w:divsChild>
        </w:div>
        <w:div w:id="655887221">
          <w:marLeft w:val="0"/>
          <w:marRight w:val="0"/>
          <w:marTop w:val="0"/>
          <w:marBottom w:val="0"/>
          <w:divBdr>
            <w:top w:val="none" w:sz="0" w:space="0" w:color="auto"/>
            <w:left w:val="none" w:sz="0" w:space="0" w:color="auto"/>
            <w:bottom w:val="none" w:sz="0" w:space="0" w:color="auto"/>
            <w:right w:val="none" w:sz="0" w:space="0" w:color="auto"/>
          </w:divBdr>
        </w:div>
        <w:div w:id="1718503728">
          <w:marLeft w:val="0"/>
          <w:marRight w:val="0"/>
          <w:marTop w:val="0"/>
          <w:marBottom w:val="0"/>
          <w:divBdr>
            <w:top w:val="none" w:sz="0" w:space="0" w:color="auto"/>
            <w:left w:val="none" w:sz="0" w:space="0" w:color="auto"/>
            <w:bottom w:val="none" w:sz="0" w:space="0" w:color="auto"/>
            <w:right w:val="none" w:sz="0" w:space="0" w:color="auto"/>
          </w:divBdr>
          <w:divsChild>
            <w:div w:id="349067650">
              <w:marLeft w:val="0"/>
              <w:marRight w:val="0"/>
              <w:marTop w:val="0"/>
              <w:marBottom w:val="0"/>
              <w:divBdr>
                <w:top w:val="none" w:sz="0" w:space="0" w:color="auto"/>
                <w:left w:val="none" w:sz="0" w:space="0" w:color="auto"/>
                <w:bottom w:val="none" w:sz="0" w:space="0" w:color="auto"/>
                <w:right w:val="none" w:sz="0" w:space="0" w:color="auto"/>
              </w:divBdr>
            </w:div>
          </w:divsChild>
        </w:div>
        <w:div w:id="1171141623">
          <w:marLeft w:val="0"/>
          <w:marRight w:val="0"/>
          <w:marTop w:val="0"/>
          <w:marBottom w:val="0"/>
          <w:divBdr>
            <w:top w:val="none" w:sz="0" w:space="0" w:color="auto"/>
            <w:left w:val="none" w:sz="0" w:space="0" w:color="auto"/>
            <w:bottom w:val="none" w:sz="0" w:space="0" w:color="auto"/>
            <w:right w:val="none" w:sz="0" w:space="0" w:color="auto"/>
          </w:divBdr>
        </w:div>
        <w:div w:id="166289336">
          <w:marLeft w:val="0"/>
          <w:marRight w:val="0"/>
          <w:marTop w:val="0"/>
          <w:marBottom w:val="0"/>
          <w:divBdr>
            <w:top w:val="none" w:sz="0" w:space="0" w:color="auto"/>
            <w:left w:val="none" w:sz="0" w:space="0" w:color="auto"/>
            <w:bottom w:val="none" w:sz="0" w:space="0" w:color="auto"/>
            <w:right w:val="none" w:sz="0" w:space="0" w:color="auto"/>
          </w:divBdr>
          <w:divsChild>
            <w:div w:id="451557217">
              <w:marLeft w:val="0"/>
              <w:marRight w:val="0"/>
              <w:marTop w:val="0"/>
              <w:marBottom w:val="0"/>
              <w:divBdr>
                <w:top w:val="none" w:sz="0" w:space="0" w:color="auto"/>
                <w:left w:val="none" w:sz="0" w:space="0" w:color="auto"/>
                <w:bottom w:val="none" w:sz="0" w:space="0" w:color="auto"/>
                <w:right w:val="none" w:sz="0" w:space="0" w:color="auto"/>
              </w:divBdr>
            </w:div>
          </w:divsChild>
        </w:div>
        <w:div w:id="845632916">
          <w:marLeft w:val="0"/>
          <w:marRight w:val="0"/>
          <w:marTop w:val="0"/>
          <w:marBottom w:val="0"/>
          <w:divBdr>
            <w:top w:val="none" w:sz="0" w:space="0" w:color="auto"/>
            <w:left w:val="none" w:sz="0" w:space="0" w:color="auto"/>
            <w:bottom w:val="none" w:sz="0" w:space="0" w:color="auto"/>
            <w:right w:val="none" w:sz="0" w:space="0" w:color="auto"/>
          </w:divBdr>
        </w:div>
        <w:div w:id="851535516">
          <w:marLeft w:val="0"/>
          <w:marRight w:val="0"/>
          <w:marTop w:val="0"/>
          <w:marBottom w:val="0"/>
          <w:divBdr>
            <w:top w:val="none" w:sz="0" w:space="0" w:color="auto"/>
            <w:left w:val="none" w:sz="0" w:space="0" w:color="auto"/>
            <w:bottom w:val="none" w:sz="0" w:space="0" w:color="auto"/>
            <w:right w:val="none" w:sz="0" w:space="0" w:color="auto"/>
          </w:divBdr>
          <w:divsChild>
            <w:div w:id="1112750322">
              <w:marLeft w:val="0"/>
              <w:marRight w:val="0"/>
              <w:marTop w:val="0"/>
              <w:marBottom w:val="0"/>
              <w:divBdr>
                <w:top w:val="none" w:sz="0" w:space="0" w:color="auto"/>
                <w:left w:val="none" w:sz="0" w:space="0" w:color="auto"/>
                <w:bottom w:val="none" w:sz="0" w:space="0" w:color="auto"/>
                <w:right w:val="none" w:sz="0" w:space="0" w:color="auto"/>
              </w:divBdr>
            </w:div>
          </w:divsChild>
        </w:div>
        <w:div w:id="215431651">
          <w:marLeft w:val="0"/>
          <w:marRight w:val="0"/>
          <w:marTop w:val="0"/>
          <w:marBottom w:val="0"/>
          <w:divBdr>
            <w:top w:val="none" w:sz="0" w:space="0" w:color="auto"/>
            <w:left w:val="none" w:sz="0" w:space="0" w:color="auto"/>
            <w:bottom w:val="none" w:sz="0" w:space="0" w:color="auto"/>
            <w:right w:val="none" w:sz="0" w:space="0" w:color="auto"/>
          </w:divBdr>
        </w:div>
        <w:div w:id="602610687">
          <w:marLeft w:val="0"/>
          <w:marRight w:val="0"/>
          <w:marTop w:val="0"/>
          <w:marBottom w:val="0"/>
          <w:divBdr>
            <w:top w:val="none" w:sz="0" w:space="0" w:color="auto"/>
            <w:left w:val="none" w:sz="0" w:space="0" w:color="auto"/>
            <w:bottom w:val="none" w:sz="0" w:space="0" w:color="auto"/>
            <w:right w:val="none" w:sz="0" w:space="0" w:color="auto"/>
          </w:divBdr>
          <w:divsChild>
            <w:div w:id="1280068728">
              <w:marLeft w:val="0"/>
              <w:marRight w:val="0"/>
              <w:marTop w:val="0"/>
              <w:marBottom w:val="0"/>
              <w:divBdr>
                <w:top w:val="none" w:sz="0" w:space="0" w:color="auto"/>
                <w:left w:val="none" w:sz="0" w:space="0" w:color="auto"/>
                <w:bottom w:val="none" w:sz="0" w:space="0" w:color="auto"/>
                <w:right w:val="none" w:sz="0" w:space="0" w:color="auto"/>
              </w:divBdr>
            </w:div>
          </w:divsChild>
        </w:div>
        <w:div w:id="84738120">
          <w:marLeft w:val="0"/>
          <w:marRight w:val="0"/>
          <w:marTop w:val="0"/>
          <w:marBottom w:val="0"/>
          <w:divBdr>
            <w:top w:val="none" w:sz="0" w:space="0" w:color="auto"/>
            <w:left w:val="none" w:sz="0" w:space="0" w:color="auto"/>
            <w:bottom w:val="none" w:sz="0" w:space="0" w:color="auto"/>
            <w:right w:val="none" w:sz="0" w:space="0" w:color="auto"/>
          </w:divBdr>
        </w:div>
        <w:div w:id="83116405">
          <w:marLeft w:val="0"/>
          <w:marRight w:val="0"/>
          <w:marTop w:val="0"/>
          <w:marBottom w:val="0"/>
          <w:divBdr>
            <w:top w:val="none" w:sz="0" w:space="0" w:color="auto"/>
            <w:left w:val="none" w:sz="0" w:space="0" w:color="auto"/>
            <w:bottom w:val="none" w:sz="0" w:space="0" w:color="auto"/>
            <w:right w:val="none" w:sz="0" w:space="0" w:color="auto"/>
          </w:divBdr>
          <w:divsChild>
            <w:div w:id="1551306213">
              <w:marLeft w:val="0"/>
              <w:marRight w:val="0"/>
              <w:marTop w:val="0"/>
              <w:marBottom w:val="0"/>
              <w:divBdr>
                <w:top w:val="none" w:sz="0" w:space="0" w:color="auto"/>
                <w:left w:val="none" w:sz="0" w:space="0" w:color="auto"/>
                <w:bottom w:val="none" w:sz="0" w:space="0" w:color="auto"/>
                <w:right w:val="none" w:sz="0" w:space="0" w:color="auto"/>
              </w:divBdr>
            </w:div>
          </w:divsChild>
        </w:div>
        <w:div w:id="1032220810">
          <w:marLeft w:val="0"/>
          <w:marRight w:val="0"/>
          <w:marTop w:val="0"/>
          <w:marBottom w:val="0"/>
          <w:divBdr>
            <w:top w:val="none" w:sz="0" w:space="0" w:color="auto"/>
            <w:left w:val="none" w:sz="0" w:space="0" w:color="auto"/>
            <w:bottom w:val="none" w:sz="0" w:space="0" w:color="auto"/>
            <w:right w:val="none" w:sz="0" w:space="0" w:color="auto"/>
          </w:divBdr>
        </w:div>
        <w:div w:id="2105153471">
          <w:marLeft w:val="0"/>
          <w:marRight w:val="0"/>
          <w:marTop w:val="0"/>
          <w:marBottom w:val="0"/>
          <w:divBdr>
            <w:top w:val="none" w:sz="0" w:space="0" w:color="auto"/>
            <w:left w:val="none" w:sz="0" w:space="0" w:color="auto"/>
            <w:bottom w:val="none" w:sz="0" w:space="0" w:color="auto"/>
            <w:right w:val="none" w:sz="0" w:space="0" w:color="auto"/>
          </w:divBdr>
          <w:divsChild>
            <w:div w:id="152137565">
              <w:marLeft w:val="0"/>
              <w:marRight w:val="0"/>
              <w:marTop w:val="0"/>
              <w:marBottom w:val="0"/>
              <w:divBdr>
                <w:top w:val="none" w:sz="0" w:space="0" w:color="auto"/>
                <w:left w:val="none" w:sz="0" w:space="0" w:color="auto"/>
                <w:bottom w:val="none" w:sz="0" w:space="0" w:color="auto"/>
                <w:right w:val="none" w:sz="0" w:space="0" w:color="auto"/>
              </w:divBdr>
            </w:div>
          </w:divsChild>
        </w:div>
        <w:div w:id="144277144">
          <w:marLeft w:val="0"/>
          <w:marRight w:val="0"/>
          <w:marTop w:val="300"/>
          <w:marBottom w:val="0"/>
          <w:divBdr>
            <w:top w:val="none" w:sz="0" w:space="0" w:color="auto"/>
            <w:left w:val="none" w:sz="0" w:space="0" w:color="auto"/>
            <w:bottom w:val="none" w:sz="0" w:space="0" w:color="auto"/>
            <w:right w:val="none" w:sz="0" w:space="0" w:color="auto"/>
          </w:divBdr>
          <w:divsChild>
            <w:div w:id="399862952">
              <w:marLeft w:val="0"/>
              <w:marRight w:val="0"/>
              <w:marTop w:val="0"/>
              <w:marBottom w:val="0"/>
              <w:divBdr>
                <w:top w:val="none" w:sz="0" w:space="0" w:color="auto"/>
                <w:left w:val="none" w:sz="0" w:space="0" w:color="auto"/>
                <w:bottom w:val="none" w:sz="0" w:space="0" w:color="auto"/>
                <w:right w:val="none" w:sz="0" w:space="0" w:color="auto"/>
              </w:divBdr>
              <w:divsChild>
                <w:div w:id="38194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62956">
          <w:marLeft w:val="0"/>
          <w:marRight w:val="0"/>
          <w:marTop w:val="300"/>
          <w:marBottom w:val="0"/>
          <w:divBdr>
            <w:top w:val="none" w:sz="0" w:space="0" w:color="auto"/>
            <w:left w:val="none" w:sz="0" w:space="0" w:color="auto"/>
            <w:bottom w:val="none" w:sz="0" w:space="0" w:color="auto"/>
            <w:right w:val="none" w:sz="0" w:space="0" w:color="auto"/>
          </w:divBdr>
          <w:divsChild>
            <w:div w:id="1451973318">
              <w:marLeft w:val="0"/>
              <w:marRight w:val="0"/>
              <w:marTop w:val="0"/>
              <w:marBottom w:val="0"/>
              <w:divBdr>
                <w:top w:val="none" w:sz="0" w:space="0" w:color="auto"/>
                <w:left w:val="none" w:sz="0" w:space="0" w:color="auto"/>
                <w:bottom w:val="none" w:sz="0" w:space="0" w:color="auto"/>
                <w:right w:val="none" w:sz="0" w:space="0" w:color="auto"/>
              </w:divBdr>
              <w:divsChild>
                <w:div w:id="1228808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694887">
          <w:marLeft w:val="0"/>
          <w:marRight w:val="0"/>
          <w:marTop w:val="300"/>
          <w:marBottom w:val="0"/>
          <w:divBdr>
            <w:top w:val="none" w:sz="0" w:space="0" w:color="auto"/>
            <w:left w:val="none" w:sz="0" w:space="0" w:color="auto"/>
            <w:bottom w:val="none" w:sz="0" w:space="0" w:color="auto"/>
            <w:right w:val="none" w:sz="0" w:space="0" w:color="auto"/>
          </w:divBdr>
          <w:divsChild>
            <w:div w:id="125780883">
              <w:marLeft w:val="0"/>
              <w:marRight w:val="0"/>
              <w:marTop w:val="0"/>
              <w:marBottom w:val="0"/>
              <w:divBdr>
                <w:top w:val="none" w:sz="0" w:space="0" w:color="auto"/>
                <w:left w:val="none" w:sz="0" w:space="0" w:color="auto"/>
                <w:bottom w:val="none" w:sz="0" w:space="0" w:color="auto"/>
                <w:right w:val="none" w:sz="0" w:space="0" w:color="auto"/>
              </w:divBdr>
              <w:divsChild>
                <w:div w:id="2007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53109">
          <w:marLeft w:val="0"/>
          <w:marRight w:val="0"/>
          <w:marTop w:val="300"/>
          <w:marBottom w:val="0"/>
          <w:divBdr>
            <w:top w:val="none" w:sz="0" w:space="0" w:color="auto"/>
            <w:left w:val="none" w:sz="0" w:space="0" w:color="auto"/>
            <w:bottom w:val="none" w:sz="0" w:space="0" w:color="auto"/>
            <w:right w:val="none" w:sz="0" w:space="0" w:color="auto"/>
          </w:divBdr>
          <w:divsChild>
            <w:div w:id="1677077681">
              <w:marLeft w:val="0"/>
              <w:marRight w:val="0"/>
              <w:marTop w:val="0"/>
              <w:marBottom w:val="0"/>
              <w:divBdr>
                <w:top w:val="none" w:sz="0" w:space="0" w:color="auto"/>
                <w:left w:val="none" w:sz="0" w:space="0" w:color="auto"/>
                <w:bottom w:val="none" w:sz="0" w:space="0" w:color="auto"/>
                <w:right w:val="none" w:sz="0" w:space="0" w:color="auto"/>
              </w:divBdr>
              <w:divsChild>
                <w:div w:id="32316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0205">
      <w:bodyDiv w:val="1"/>
      <w:marLeft w:val="0"/>
      <w:marRight w:val="0"/>
      <w:marTop w:val="0"/>
      <w:marBottom w:val="0"/>
      <w:divBdr>
        <w:top w:val="none" w:sz="0" w:space="0" w:color="auto"/>
        <w:left w:val="none" w:sz="0" w:space="0" w:color="auto"/>
        <w:bottom w:val="none" w:sz="0" w:space="0" w:color="auto"/>
        <w:right w:val="none" w:sz="0" w:space="0" w:color="auto"/>
      </w:divBdr>
      <w:divsChild>
        <w:div w:id="1351180550">
          <w:marLeft w:val="0"/>
          <w:marRight w:val="0"/>
          <w:marTop w:val="0"/>
          <w:marBottom w:val="0"/>
          <w:divBdr>
            <w:top w:val="none" w:sz="0" w:space="0" w:color="auto"/>
            <w:left w:val="none" w:sz="0" w:space="0" w:color="auto"/>
            <w:bottom w:val="none" w:sz="0" w:space="0" w:color="auto"/>
            <w:right w:val="none" w:sz="0" w:space="0" w:color="auto"/>
          </w:divBdr>
        </w:div>
        <w:div w:id="1696269031">
          <w:marLeft w:val="0"/>
          <w:marRight w:val="0"/>
          <w:marTop w:val="0"/>
          <w:marBottom w:val="0"/>
          <w:divBdr>
            <w:top w:val="none" w:sz="0" w:space="0" w:color="auto"/>
            <w:left w:val="none" w:sz="0" w:space="0" w:color="auto"/>
            <w:bottom w:val="none" w:sz="0" w:space="0" w:color="auto"/>
            <w:right w:val="none" w:sz="0" w:space="0" w:color="auto"/>
          </w:divBdr>
          <w:divsChild>
            <w:div w:id="1339187640">
              <w:marLeft w:val="0"/>
              <w:marRight w:val="0"/>
              <w:marTop w:val="0"/>
              <w:marBottom w:val="0"/>
              <w:divBdr>
                <w:top w:val="none" w:sz="0" w:space="0" w:color="auto"/>
                <w:left w:val="none" w:sz="0" w:space="0" w:color="auto"/>
                <w:bottom w:val="none" w:sz="0" w:space="0" w:color="auto"/>
                <w:right w:val="none" w:sz="0" w:space="0" w:color="auto"/>
              </w:divBdr>
            </w:div>
          </w:divsChild>
        </w:div>
        <w:div w:id="1913617059">
          <w:marLeft w:val="0"/>
          <w:marRight w:val="0"/>
          <w:marTop w:val="0"/>
          <w:marBottom w:val="0"/>
          <w:divBdr>
            <w:top w:val="none" w:sz="0" w:space="0" w:color="auto"/>
            <w:left w:val="none" w:sz="0" w:space="0" w:color="auto"/>
            <w:bottom w:val="none" w:sz="0" w:space="0" w:color="auto"/>
            <w:right w:val="none" w:sz="0" w:space="0" w:color="auto"/>
          </w:divBdr>
        </w:div>
        <w:div w:id="854734894">
          <w:marLeft w:val="0"/>
          <w:marRight w:val="0"/>
          <w:marTop w:val="0"/>
          <w:marBottom w:val="0"/>
          <w:divBdr>
            <w:top w:val="none" w:sz="0" w:space="0" w:color="auto"/>
            <w:left w:val="none" w:sz="0" w:space="0" w:color="auto"/>
            <w:bottom w:val="none" w:sz="0" w:space="0" w:color="auto"/>
            <w:right w:val="none" w:sz="0" w:space="0" w:color="auto"/>
          </w:divBdr>
          <w:divsChild>
            <w:div w:id="1809785373">
              <w:marLeft w:val="0"/>
              <w:marRight w:val="0"/>
              <w:marTop w:val="0"/>
              <w:marBottom w:val="0"/>
              <w:divBdr>
                <w:top w:val="none" w:sz="0" w:space="0" w:color="auto"/>
                <w:left w:val="none" w:sz="0" w:space="0" w:color="auto"/>
                <w:bottom w:val="none" w:sz="0" w:space="0" w:color="auto"/>
                <w:right w:val="none" w:sz="0" w:space="0" w:color="auto"/>
              </w:divBdr>
            </w:div>
          </w:divsChild>
        </w:div>
        <w:div w:id="1650400735">
          <w:marLeft w:val="0"/>
          <w:marRight w:val="0"/>
          <w:marTop w:val="0"/>
          <w:marBottom w:val="0"/>
          <w:divBdr>
            <w:top w:val="none" w:sz="0" w:space="0" w:color="auto"/>
            <w:left w:val="none" w:sz="0" w:space="0" w:color="auto"/>
            <w:bottom w:val="none" w:sz="0" w:space="0" w:color="auto"/>
            <w:right w:val="none" w:sz="0" w:space="0" w:color="auto"/>
          </w:divBdr>
        </w:div>
        <w:div w:id="1807159445">
          <w:marLeft w:val="0"/>
          <w:marRight w:val="0"/>
          <w:marTop w:val="0"/>
          <w:marBottom w:val="0"/>
          <w:divBdr>
            <w:top w:val="none" w:sz="0" w:space="0" w:color="auto"/>
            <w:left w:val="none" w:sz="0" w:space="0" w:color="auto"/>
            <w:bottom w:val="none" w:sz="0" w:space="0" w:color="auto"/>
            <w:right w:val="none" w:sz="0" w:space="0" w:color="auto"/>
          </w:divBdr>
          <w:divsChild>
            <w:div w:id="295257426">
              <w:marLeft w:val="0"/>
              <w:marRight w:val="0"/>
              <w:marTop w:val="0"/>
              <w:marBottom w:val="0"/>
              <w:divBdr>
                <w:top w:val="none" w:sz="0" w:space="0" w:color="auto"/>
                <w:left w:val="none" w:sz="0" w:space="0" w:color="auto"/>
                <w:bottom w:val="none" w:sz="0" w:space="0" w:color="auto"/>
                <w:right w:val="none" w:sz="0" w:space="0" w:color="auto"/>
              </w:divBdr>
            </w:div>
          </w:divsChild>
        </w:div>
        <w:div w:id="577833013">
          <w:marLeft w:val="0"/>
          <w:marRight w:val="0"/>
          <w:marTop w:val="0"/>
          <w:marBottom w:val="0"/>
          <w:divBdr>
            <w:top w:val="none" w:sz="0" w:space="0" w:color="auto"/>
            <w:left w:val="none" w:sz="0" w:space="0" w:color="auto"/>
            <w:bottom w:val="none" w:sz="0" w:space="0" w:color="auto"/>
            <w:right w:val="none" w:sz="0" w:space="0" w:color="auto"/>
          </w:divBdr>
        </w:div>
        <w:div w:id="1662150562">
          <w:marLeft w:val="0"/>
          <w:marRight w:val="0"/>
          <w:marTop w:val="0"/>
          <w:marBottom w:val="0"/>
          <w:divBdr>
            <w:top w:val="none" w:sz="0" w:space="0" w:color="auto"/>
            <w:left w:val="none" w:sz="0" w:space="0" w:color="auto"/>
            <w:bottom w:val="none" w:sz="0" w:space="0" w:color="auto"/>
            <w:right w:val="none" w:sz="0" w:space="0" w:color="auto"/>
          </w:divBdr>
          <w:divsChild>
            <w:div w:id="1717000367">
              <w:marLeft w:val="0"/>
              <w:marRight w:val="0"/>
              <w:marTop w:val="0"/>
              <w:marBottom w:val="0"/>
              <w:divBdr>
                <w:top w:val="none" w:sz="0" w:space="0" w:color="auto"/>
                <w:left w:val="none" w:sz="0" w:space="0" w:color="auto"/>
                <w:bottom w:val="none" w:sz="0" w:space="0" w:color="auto"/>
                <w:right w:val="none" w:sz="0" w:space="0" w:color="auto"/>
              </w:divBdr>
            </w:div>
          </w:divsChild>
        </w:div>
        <w:div w:id="1590775189">
          <w:marLeft w:val="0"/>
          <w:marRight w:val="0"/>
          <w:marTop w:val="0"/>
          <w:marBottom w:val="0"/>
          <w:divBdr>
            <w:top w:val="none" w:sz="0" w:space="0" w:color="auto"/>
            <w:left w:val="none" w:sz="0" w:space="0" w:color="auto"/>
            <w:bottom w:val="none" w:sz="0" w:space="0" w:color="auto"/>
            <w:right w:val="none" w:sz="0" w:space="0" w:color="auto"/>
          </w:divBdr>
        </w:div>
        <w:div w:id="1978215528">
          <w:marLeft w:val="0"/>
          <w:marRight w:val="0"/>
          <w:marTop w:val="0"/>
          <w:marBottom w:val="0"/>
          <w:divBdr>
            <w:top w:val="none" w:sz="0" w:space="0" w:color="auto"/>
            <w:left w:val="none" w:sz="0" w:space="0" w:color="auto"/>
            <w:bottom w:val="none" w:sz="0" w:space="0" w:color="auto"/>
            <w:right w:val="none" w:sz="0" w:space="0" w:color="auto"/>
          </w:divBdr>
          <w:divsChild>
            <w:div w:id="1948345481">
              <w:marLeft w:val="0"/>
              <w:marRight w:val="0"/>
              <w:marTop w:val="0"/>
              <w:marBottom w:val="0"/>
              <w:divBdr>
                <w:top w:val="none" w:sz="0" w:space="0" w:color="auto"/>
                <w:left w:val="none" w:sz="0" w:space="0" w:color="auto"/>
                <w:bottom w:val="none" w:sz="0" w:space="0" w:color="auto"/>
                <w:right w:val="none" w:sz="0" w:space="0" w:color="auto"/>
              </w:divBdr>
            </w:div>
          </w:divsChild>
        </w:div>
        <w:div w:id="799156435">
          <w:marLeft w:val="0"/>
          <w:marRight w:val="0"/>
          <w:marTop w:val="0"/>
          <w:marBottom w:val="0"/>
          <w:divBdr>
            <w:top w:val="none" w:sz="0" w:space="0" w:color="auto"/>
            <w:left w:val="none" w:sz="0" w:space="0" w:color="auto"/>
            <w:bottom w:val="none" w:sz="0" w:space="0" w:color="auto"/>
            <w:right w:val="none" w:sz="0" w:space="0" w:color="auto"/>
          </w:divBdr>
        </w:div>
        <w:div w:id="669020777">
          <w:marLeft w:val="0"/>
          <w:marRight w:val="0"/>
          <w:marTop w:val="0"/>
          <w:marBottom w:val="0"/>
          <w:divBdr>
            <w:top w:val="none" w:sz="0" w:space="0" w:color="auto"/>
            <w:left w:val="none" w:sz="0" w:space="0" w:color="auto"/>
            <w:bottom w:val="none" w:sz="0" w:space="0" w:color="auto"/>
            <w:right w:val="none" w:sz="0" w:space="0" w:color="auto"/>
          </w:divBdr>
          <w:divsChild>
            <w:div w:id="1255556195">
              <w:marLeft w:val="0"/>
              <w:marRight w:val="0"/>
              <w:marTop w:val="0"/>
              <w:marBottom w:val="0"/>
              <w:divBdr>
                <w:top w:val="none" w:sz="0" w:space="0" w:color="auto"/>
                <w:left w:val="none" w:sz="0" w:space="0" w:color="auto"/>
                <w:bottom w:val="none" w:sz="0" w:space="0" w:color="auto"/>
                <w:right w:val="none" w:sz="0" w:space="0" w:color="auto"/>
              </w:divBdr>
            </w:div>
          </w:divsChild>
        </w:div>
        <w:div w:id="1074624638">
          <w:marLeft w:val="0"/>
          <w:marRight w:val="0"/>
          <w:marTop w:val="0"/>
          <w:marBottom w:val="0"/>
          <w:divBdr>
            <w:top w:val="none" w:sz="0" w:space="0" w:color="auto"/>
            <w:left w:val="none" w:sz="0" w:space="0" w:color="auto"/>
            <w:bottom w:val="none" w:sz="0" w:space="0" w:color="auto"/>
            <w:right w:val="none" w:sz="0" w:space="0" w:color="auto"/>
          </w:divBdr>
        </w:div>
        <w:div w:id="570507795">
          <w:marLeft w:val="0"/>
          <w:marRight w:val="0"/>
          <w:marTop w:val="0"/>
          <w:marBottom w:val="0"/>
          <w:divBdr>
            <w:top w:val="none" w:sz="0" w:space="0" w:color="auto"/>
            <w:left w:val="none" w:sz="0" w:space="0" w:color="auto"/>
            <w:bottom w:val="none" w:sz="0" w:space="0" w:color="auto"/>
            <w:right w:val="none" w:sz="0" w:space="0" w:color="auto"/>
          </w:divBdr>
          <w:divsChild>
            <w:div w:id="450906328">
              <w:marLeft w:val="0"/>
              <w:marRight w:val="0"/>
              <w:marTop w:val="0"/>
              <w:marBottom w:val="0"/>
              <w:divBdr>
                <w:top w:val="none" w:sz="0" w:space="0" w:color="auto"/>
                <w:left w:val="none" w:sz="0" w:space="0" w:color="auto"/>
                <w:bottom w:val="none" w:sz="0" w:space="0" w:color="auto"/>
                <w:right w:val="none" w:sz="0" w:space="0" w:color="auto"/>
              </w:divBdr>
            </w:div>
          </w:divsChild>
        </w:div>
        <w:div w:id="59250943">
          <w:marLeft w:val="0"/>
          <w:marRight w:val="0"/>
          <w:marTop w:val="300"/>
          <w:marBottom w:val="0"/>
          <w:divBdr>
            <w:top w:val="none" w:sz="0" w:space="0" w:color="auto"/>
            <w:left w:val="none" w:sz="0" w:space="0" w:color="auto"/>
            <w:bottom w:val="none" w:sz="0" w:space="0" w:color="auto"/>
            <w:right w:val="none" w:sz="0" w:space="0" w:color="auto"/>
          </w:divBdr>
          <w:divsChild>
            <w:div w:id="1475178821">
              <w:marLeft w:val="0"/>
              <w:marRight w:val="0"/>
              <w:marTop w:val="0"/>
              <w:marBottom w:val="0"/>
              <w:divBdr>
                <w:top w:val="none" w:sz="0" w:space="0" w:color="auto"/>
                <w:left w:val="none" w:sz="0" w:space="0" w:color="auto"/>
                <w:bottom w:val="none" w:sz="0" w:space="0" w:color="auto"/>
                <w:right w:val="none" w:sz="0" w:space="0" w:color="auto"/>
              </w:divBdr>
              <w:divsChild>
                <w:div w:id="2975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28976">
          <w:marLeft w:val="0"/>
          <w:marRight w:val="0"/>
          <w:marTop w:val="300"/>
          <w:marBottom w:val="0"/>
          <w:divBdr>
            <w:top w:val="none" w:sz="0" w:space="0" w:color="auto"/>
            <w:left w:val="none" w:sz="0" w:space="0" w:color="auto"/>
            <w:bottom w:val="none" w:sz="0" w:space="0" w:color="auto"/>
            <w:right w:val="none" w:sz="0" w:space="0" w:color="auto"/>
          </w:divBdr>
          <w:divsChild>
            <w:div w:id="1914780676">
              <w:marLeft w:val="0"/>
              <w:marRight w:val="0"/>
              <w:marTop w:val="0"/>
              <w:marBottom w:val="0"/>
              <w:divBdr>
                <w:top w:val="none" w:sz="0" w:space="0" w:color="auto"/>
                <w:left w:val="none" w:sz="0" w:space="0" w:color="auto"/>
                <w:bottom w:val="none" w:sz="0" w:space="0" w:color="auto"/>
                <w:right w:val="none" w:sz="0" w:space="0" w:color="auto"/>
              </w:divBdr>
              <w:divsChild>
                <w:div w:id="7497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3679">
          <w:marLeft w:val="0"/>
          <w:marRight w:val="0"/>
          <w:marTop w:val="300"/>
          <w:marBottom w:val="0"/>
          <w:divBdr>
            <w:top w:val="none" w:sz="0" w:space="0" w:color="auto"/>
            <w:left w:val="none" w:sz="0" w:space="0" w:color="auto"/>
            <w:bottom w:val="none" w:sz="0" w:space="0" w:color="auto"/>
            <w:right w:val="none" w:sz="0" w:space="0" w:color="auto"/>
          </w:divBdr>
          <w:divsChild>
            <w:div w:id="1072040714">
              <w:marLeft w:val="0"/>
              <w:marRight w:val="0"/>
              <w:marTop w:val="0"/>
              <w:marBottom w:val="0"/>
              <w:divBdr>
                <w:top w:val="none" w:sz="0" w:space="0" w:color="auto"/>
                <w:left w:val="none" w:sz="0" w:space="0" w:color="auto"/>
                <w:bottom w:val="none" w:sz="0" w:space="0" w:color="auto"/>
                <w:right w:val="none" w:sz="0" w:space="0" w:color="auto"/>
              </w:divBdr>
              <w:divsChild>
                <w:div w:id="18121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3202">
          <w:marLeft w:val="0"/>
          <w:marRight w:val="0"/>
          <w:marTop w:val="300"/>
          <w:marBottom w:val="0"/>
          <w:divBdr>
            <w:top w:val="none" w:sz="0" w:space="0" w:color="auto"/>
            <w:left w:val="none" w:sz="0" w:space="0" w:color="auto"/>
            <w:bottom w:val="none" w:sz="0" w:space="0" w:color="auto"/>
            <w:right w:val="none" w:sz="0" w:space="0" w:color="auto"/>
          </w:divBdr>
          <w:divsChild>
            <w:div w:id="518399244">
              <w:marLeft w:val="0"/>
              <w:marRight w:val="0"/>
              <w:marTop w:val="0"/>
              <w:marBottom w:val="0"/>
              <w:divBdr>
                <w:top w:val="none" w:sz="0" w:space="0" w:color="auto"/>
                <w:left w:val="none" w:sz="0" w:space="0" w:color="auto"/>
                <w:bottom w:val="none" w:sz="0" w:space="0" w:color="auto"/>
                <w:right w:val="none" w:sz="0" w:space="0" w:color="auto"/>
              </w:divBdr>
              <w:divsChild>
                <w:div w:id="1465465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511903">
      <w:bodyDiv w:val="1"/>
      <w:marLeft w:val="0"/>
      <w:marRight w:val="0"/>
      <w:marTop w:val="0"/>
      <w:marBottom w:val="0"/>
      <w:divBdr>
        <w:top w:val="none" w:sz="0" w:space="0" w:color="auto"/>
        <w:left w:val="none" w:sz="0" w:space="0" w:color="auto"/>
        <w:bottom w:val="none" w:sz="0" w:space="0" w:color="auto"/>
        <w:right w:val="none" w:sz="0" w:space="0" w:color="auto"/>
      </w:divBdr>
    </w:div>
    <w:div w:id="560168866">
      <w:bodyDiv w:val="1"/>
      <w:marLeft w:val="0"/>
      <w:marRight w:val="0"/>
      <w:marTop w:val="0"/>
      <w:marBottom w:val="0"/>
      <w:divBdr>
        <w:top w:val="none" w:sz="0" w:space="0" w:color="auto"/>
        <w:left w:val="none" w:sz="0" w:space="0" w:color="auto"/>
        <w:bottom w:val="none" w:sz="0" w:space="0" w:color="auto"/>
        <w:right w:val="none" w:sz="0" w:space="0" w:color="auto"/>
      </w:divBdr>
      <w:divsChild>
        <w:div w:id="1529290625">
          <w:marLeft w:val="0"/>
          <w:marRight w:val="0"/>
          <w:marTop w:val="0"/>
          <w:marBottom w:val="0"/>
          <w:divBdr>
            <w:top w:val="none" w:sz="0" w:space="0" w:color="auto"/>
            <w:left w:val="none" w:sz="0" w:space="0" w:color="auto"/>
            <w:bottom w:val="none" w:sz="0" w:space="0" w:color="auto"/>
            <w:right w:val="none" w:sz="0" w:space="0" w:color="auto"/>
          </w:divBdr>
        </w:div>
        <w:div w:id="1235161546">
          <w:marLeft w:val="0"/>
          <w:marRight w:val="0"/>
          <w:marTop w:val="0"/>
          <w:marBottom w:val="0"/>
          <w:divBdr>
            <w:top w:val="none" w:sz="0" w:space="0" w:color="auto"/>
            <w:left w:val="none" w:sz="0" w:space="0" w:color="auto"/>
            <w:bottom w:val="none" w:sz="0" w:space="0" w:color="auto"/>
            <w:right w:val="none" w:sz="0" w:space="0" w:color="auto"/>
          </w:divBdr>
          <w:divsChild>
            <w:div w:id="614169440">
              <w:marLeft w:val="0"/>
              <w:marRight w:val="0"/>
              <w:marTop w:val="0"/>
              <w:marBottom w:val="0"/>
              <w:divBdr>
                <w:top w:val="none" w:sz="0" w:space="0" w:color="auto"/>
                <w:left w:val="none" w:sz="0" w:space="0" w:color="auto"/>
                <w:bottom w:val="none" w:sz="0" w:space="0" w:color="auto"/>
                <w:right w:val="none" w:sz="0" w:space="0" w:color="auto"/>
              </w:divBdr>
            </w:div>
          </w:divsChild>
        </w:div>
        <w:div w:id="2036616859">
          <w:marLeft w:val="0"/>
          <w:marRight w:val="0"/>
          <w:marTop w:val="0"/>
          <w:marBottom w:val="0"/>
          <w:divBdr>
            <w:top w:val="none" w:sz="0" w:space="0" w:color="auto"/>
            <w:left w:val="none" w:sz="0" w:space="0" w:color="auto"/>
            <w:bottom w:val="none" w:sz="0" w:space="0" w:color="auto"/>
            <w:right w:val="none" w:sz="0" w:space="0" w:color="auto"/>
          </w:divBdr>
        </w:div>
        <w:div w:id="626550446">
          <w:marLeft w:val="0"/>
          <w:marRight w:val="0"/>
          <w:marTop w:val="0"/>
          <w:marBottom w:val="0"/>
          <w:divBdr>
            <w:top w:val="none" w:sz="0" w:space="0" w:color="auto"/>
            <w:left w:val="none" w:sz="0" w:space="0" w:color="auto"/>
            <w:bottom w:val="none" w:sz="0" w:space="0" w:color="auto"/>
            <w:right w:val="none" w:sz="0" w:space="0" w:color="auto"/>
          </w:divBdr>
          <w:divsChild>
            <w:div w:id="624655116">
              <w:marLeft w:val="0"/>
              <w:marRight w:val="0"/>
              <w:marTop w:val="0"/>
              <w:marBottom w:val="0"/>
              <w:divBdr>
                <w:top w:val="none" w:sz="0" w:space="0" w:color="auto"/>
                <w:left w:val="none" w:sz="0" w:space="0" w:color="auto"/>
                <w:bottom w:val="none" w:sz="0" w:space="0" w:color="auto"/>
                <w:right w:val="none" w:sz="0" w:space="0" w:color="auto"/>
              </w:divBdr>
            </w:div>
          </w:divsChild>
        </w:div>
        <w:div w:id="1470316910">
          <w:marLeft w:val="0"/>
          <w:marRight w:val="0"/>
          <w:marTop w:val="0"/>
          <w:marBottom w:val="0"/>
          <w:divBdr>
            <w:top w:val="none" w:sz="0" w:space="0" w:color="auto"/>
            <w:left w:val="none" w:sz="0" w:space="0" w:color="auto"/>
            <w:bottom w:val="none" w:sz="0" w:space="0" w:color="auto"/>
            <w:right w:val="none" w:sz="0" w:space="0" w:color="auto"/>
          </w:divBdr>
        </w:div>
        <w:div w:id="591010171">
          <w:marLeft w:val="0"/>
          <w:marRight w:val="0"/>
          <w:marTop w:val="0"/>
          <w:marBottom w:val="0"/>
          <w:divBdr>
            <w:top w:val="none" w:sz="0" w:space="0" w:color="auto"/>
            <w:left w:val="none" w:sz="0" w:space="0" w:color="auto"/>
            <w:bottom w:val="none" w:sz="0" w:space="0" w:color="auto"/>
            <w:right w:val="none" w:sz="0" w:space="0" w:color="auto"/>
          </w:divBdr>
          <w:divsChild>
            <w:div w:id="940530325">
              <w:marLeft w:val="0"/>
              <w:marRight w:val="0"/>
              <w:marTop w:val="0"/>
              <w:marBottom w:val="0"/>
              <w:divBdr>
                <w:top w:val="none" w:sz="0" w:space="0" w:color="auto"/>
                <w:left w:val="none" w:sz="0" w:space="0" w:color="auto"/>
                <w:bottom w:val="none" w:sz="0" w:space="0" w:color="auto"/>
                <w:right w:val="none" w:sz="0" w:space="0" w:color="auto"/>
              </w:divBdr>
            </w:div>
          </w:divsChild>
        </w:div>
        <w:div w:id="71854769">
          <w:marLeft w:val="0"/>
          <w:marRight w:val="0"/>
          <w:marTop w:val="0"/>
          <w:marBottom w:val="0"/>
          <w:divBdr>
            <w:top w:val="none" w:sz="0" w:space="0" w:color="auto"/>
            <w:left w:val="none" w:sz="0" w:space="0" w:color="auto"/>
            <w:bottom w:val="none" w:sz="0" w:space="0" w:color="auto"/>
            <w:right w:val="none" w:sz="0" w:space="0" w:color="auto"/>
          </w:divBdr>
        </w:div>
        <w:div w:id="922450358">
          <w:marLeft w:val="0"/>
          <w:marRight w:val="0"/>
          <w:marTop w:val="0"/>
          <w:marBottom w:val="0"/>
          <w:divBdr>
            <w:top w:val="none" w:sz="0" w:space="0" w:color="auto"/>
            <w:left w:val="none" w:sz="0" w:space="0" w:color="auto"/>
            <w:bottom w:val="none" w:sz="0" w:space="0" w:color="auto"/>
            <w:right w:val="none" w:sz="0" w:space="0" w:color="auto"/>
          </w:divBdr>
          <w:divsChild>
            <w:div w:id="684135567">
              <w:marLeft w:val="0"/>
              <w:marRight w:val="0"/>
              <w:marTop w:val="0"/>
              <w:marBottom w:val="0"/>
              <w:divBdr>
                <w:top w:val="none" w:sz="0" w:space="0" w:color="auto"/>
                <w:left w:val="none" w:sz="0" w:space="0" w:color="auto"/>
                <w:bottom w:val="none" w:sz="0" w:space="0" w:color="auto"/>
                <w:right w:val="none" w:sz="0" w:space="0" w:color="auto"/>
              </w:divBdr>
            </w:div>
          </w:divsChild>
        </w:div>
        <w:div w:id="1978024313">
          <w:marLeft w:val="0"/>
          <w:marRight w:val="0"/>
          <w:marTop w:val="0"/>
          <w:marBottom w:val="0"/>
          <w:divBdr>
            <w:top w:val="none" w:sz="0" w:space="0" w:color="auto"/>
            <w:left w:val="none" w:sz="0" w:space="0" w:color="auto"/>
            <w:bottom w:val="none" w:sz="0" w:space="0" w:color="auto"/>
            <w:right w:val="none" w:sz="0" w:space="0" w:color="auto"/>
          </w:divBdr>
        </w:div>
        <w:div w:id="598565137">
          <w:marLeft w:val="0"/>
          <w:marRight w:val="0"/>
          <w:marTop w:val="0"/>
          <w:marBottom w:val="0"/>
          <w:divBdr>
            <w:top w:val="none" w:sz="0" w:space="0" w:color="auto"/>
            <w:left w:val="none" w:sz="0" w:space="0" w:color="auto"/>
            <w:bottom w:val="none" w:sz="0" w:space="0" w:color="auto"/>
            <w:right w:val="none" w:sz="0" w:space="0" w:color="auto"/>
          </w:divBdr>
          <w:divsChild>
            <w:div w:id="1777018820">
              <w:marLeft w:val="0"/>
              <w:marRight w:val="0"/>
              <w:marTop w:val="0"/>
              <w:marBottom w:val="0"/>
              <w:divBdr>
                <w:top w:val="none" w:sz="0" w:space="0" w:color="auto"/>
                <w:left w:val="none" w:sz="0" w:space="0" w:color="auto"/>
                <w:bottom w:val="none" w:sz="0" w:space="0" w:color="auto"/>
                <w:right w:val="none" w:sz="0" w:space="0" w:color="auto"/>
              </w:divBdr>
            </w:div>
          </w:divsChild>
        </w:div>
        <w:div w:id="2085444640">
          <w:marLeft w:val="0"/>
          <w:marRight w:val="0"/>
          <w:marTop w:val="0"/>
          <w:marBottom w:val="0"/>
          <w:divBdr>
            <w:top w:val="none" w:sz="0" w:space="0" w:color="auto"/>
            <w:left w:val="none" w:sz="0" w:space="0" w:color="auto"/>
            <w:bottom w:val="none" w:sz="0" w:space="0" w:color="auto"/>
            <w:right w:val="none" w:sz="0" w:space="0" w:color="auto"/>
          </w:divBdr>
        </w:div>
        <w:div w:id="734664883">
          <w:marLeft w:val="0"/>
          <w:marRight w:val="0"/>
          <w:marTop w:val="0"/>
          <w:marBottom w:val="0"/>
          <w:divBdr>
            <w:top w:val="none" w:sz="0" w:space="0" w:color="auto"/>
            <w:left w:val="none" w:sz="0" w:space="0" w:color="auto"/>
            <w:bottom w:val="none" w:sz="0" w:space="0" w:color="auto"/>
            <w:right w:val="none" w:sz="0" w:space="0" w:color="auto"/>
          </w:divBdr>
          <w:divsChild>
            <w:div w:id="1621642640">
              <w:marLeft w:val="0"/>
              <w:marRight w:val="0"/>
              <w:marTop w:val="0"/>
              <w:marBottom w:val="0"/>
              <w:divBdr>
                <w:top w:val="none" w:sz="0" w:space="0" w:color="auto"/>
                <w:left w:val="none" w:sz="0" w:space="0" w:color="auto"/>
                <w:bottom w:val="none" w:sz="0" w:space="0" w:color="auto"/>
                <w:right w:val="none" w:sz="0" w:space="0" w:color="auto"/>
              </w:divBdr>
            </w:div>
          </w:divsChild>
        </w:div>
        <w:div w:id="656999899">
          <w:marLeft w:val="0"/>
          <w:marRight w:val="0"/>
          <w:marTop w:val="0"/>
          <w:marBottom w:val="0"/>
          <w:divBdr>
            <w:top w:val="none" w:sz="0" w:space="0" w:color="auto"/>
            <w:left w:val="none" w:sz="0" w:space="0" w:color="auto"/>
            <w:bottom w:val="none" w:sz="0" w:space="0" w:color="auto"/>
            <w:right w:val="none" w:sz="0" w:space="0" w:color="auto"/>
          </w:divBdr>
        </w:div>
        <w:div w:id="607739984">
          <w:marLeft w:val="0"/>
          <w:marRight w:val="0"/>
          <w:marTop w:val="0"/>
          <w:marBottom w:val="0"/>
          <w:divBdr>
            <w:top w:val="none" w:sz="0" w:space="0" w:color="auto"/>
            <w:left w:val="none" w:sz="0" w:space="0" w:color="auto"/>
            <w:bottom w:val="none" w:sz="0" w:space="0" w:color="auto"/>
            <w:right w:val="none" w:sz="0" w:space="0" w:color="auto"/>
          </w:divBdr>
          <w:divsChild>
            <w:div w:id="584075607">
              <w:marLeft w:val="0"/>
              <w:marRight w:val="0"/>
              <w:marTop w:val="0"/>
              <w:marBottom w:val="0"/>
              <w:divBdr>
                <w:top w:val="none" w:sz="0" w:space="0" w:color="auto"/>
                <w:left w:val="none" w:sz="0" w:space="0" w:color="auto"/>
                <w:bottom w:val="none" w:sz="0" w:space="0" w:color="auto"/>
                <w:right w:val="none" w:sz="0" w:space="0" w:color="auto"/>
              </w:divBdr>
            </w:div>
          </w:divsChild>
        </w:div>
        <w:div w:id="761411411">
          <w:marLeft w:val="0"/>
          <w:marRight w:val="0"/>
          <w:marTop w:val="300"/>
          <w:marBottom w:val="0"/>
          <w:divBdr>
            <w:top w:val="none" w:sz="0" w:space="0" w:color="auto"/>
            <w:left w:val="none" w:sz="0" w:space="0" w:color="auto"/>
            <w:bottom w:val="none" w:sz="0" w:space="0" w:color="auto"/>
            <w:right w:val="none" w:sz="0" w:space="0" w:color="auto"/>
          </w:divBdr>
          <w:divsChild>
            <w:div w:id="1239361900">
              <w:marLeft w:val="0"/>
              <w:marRight w:val="0"/>
              <w:marTop w:val="0"/>
              <w:marBottom w:val="0"/>
              <w:divBdr>
                <w:top w:val="none" w:sz="0" w:space="0" w:color="auto"/>
                <w:left w:val="none" w:sz="0" w:space="0" w:color="auto"/>
                <w:bottom w:val="none" w:sz="0" w:space="0" w:color="auto"/>
                <w:right w:val="none" w:sz="0" w:space="0" w:color="auto"/>
              </w:divBdr>
              <w:divsChild>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405840">
          <w:marLeft w:val="0"/>
          <w:marRight w:val="0"/>
          <w:marTop w:val="300"/>
          <w:marBottom w:val="0"/>
          <w:divBdr>
            <w:top w:val="none" w:sz="0" w:space="0" w:color="auto"/>
            <w:left w:val="none" w:sz="0" w:space="0" w:color="auto"/>
            <w:bottom w:val="none" w:sz="0" w:space="0" w:color="auto"/>
            <w:right w:val="none" w:sz="0" w:space="0" w:color="auto"/>
          </w:divBdr>
          <w:divsChild>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1354">
          <w:marLeft w:val="0"/>
          <w:marRight w:val="0"/>
          <w:marTop w:val="300"/>
          <w:marBottom w:val="0"/>
          <w:divBdr>
            <w:top w:val="none" w:sz="0" w:space="0" w:color="auto"/>
            <w:left w:val="none" w:sz="0" w:space="0" w:color="auto"/>
            <w:bottom w:val="none" w:sz="0" w:space="0" w:color="auto"/>
            <w:right w:val="none" w:sz="0" w:space="0" w:color="auto"/>
          </w:divBdr>
          <w:divsChild>
            <w:div w:id="454254436">
              <w:marLeft w:val="0"/>
              <w:marRight w:val="0"/>
              <w:marTop w:val="0"/>
              <w:marBottom w:val="0"/>
              <w:divBdr>
                <w:top w:val="none" w:sz="0" w:space="0" w:color="auto"/>
                <w:left w:val="none" w:sz="0" w:space="0" w:color="auto"/>
                <w:bottom w:val="none" w:sz="0" w:space="0" w:color="auto"/>
                <w:right w:val="none" w:sz="0" w:space="0" w:color="auto"/>
              </w:divBdr>
              <w:divsChild>
                <w:div w:id="166535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297701">
          <w:marLeft w:val="0"/>
          <w:marRight w:val="0"/>
          <w:marTop w:val="300"/>
          <w:marBottom w:val="0"/>
          <w:divBdr>
            <w:top w:val="none" w:sz="0" w:space="0" w:color="auto"/>
            <w:left w:val="none" w:sz="0" w:space="0" w:color="auto"/>
            <w:bottom w:val="none" w:sz="0" w:space="0" w:color="auto"/>
            <w:right w:val="none" w:sz="0" w:space="0" w:color="auto"/>
          </w:divBdr>
          <w:divsChild>
            <w:div w:id="1286156730">
              <w:marLeft w:val="0"/>
              <w:marRight w:val="0"/>
              <w:marTop w:val="0"/>
              <w:marBottom w:val="0"/>
              <w:divBdr>
                <w:top w:val="none" w:sz="0" w:space="0" w:color="auto"/>
                <w:left w:val="none" w:sz="0" w:space="0" w:color="auto"/>
                <w:bottom w:val="none" w:sz="0" w:space="0" w:color="auto"/>
                <w:right w:val="none" w:sz="0" w:space="0" w:color="auto"/>
              </w:divBdr>
              <w:divsChild>
                <w:div w:id="151541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032196">
      <w:bodyDiv w:val="1"/>
      <w:marLeft w:val="0"/>
      <w:marRight w:val="0"/>
      <w:marTop w:val="0"/>
      <w:marBottom w:val="0"/>
      <w:divBdr>
        <w:top w:val="none" w:sz="0" w:space="0" w:color="auto"/>
        <w:left w:val="none" w:sz="0" w:space="0" w:color="auto"/>
        <w:bottom w:val="none" w:sz="0" w:space="0" w:color="auto"/>
        <w:right w:val="none" w:sz="0" w:space="0" w:color="auto"/>
      </w:divBdr>
      <w:divsChild>
        <w:div w:id="1055541558">
          <w:marLeft w:val="0"/>
          <w:marRight w:val="0"/>
          <w:marTop w:val="0"/>
          <w:marBottom w:val="0"/>
          <w:divBdr>
            <w:top w:val="none" w:sz="0" w:space="0" w:color="auto"/>
            <w:left w:val="none" w:sz="0" w:space="0" w:color="auto"/>
            <w:bottom w:val="none" w:sz="0" w:space="0" w:color="auto"/>
            <w:right w:val="none" w:sz="0" w:space="0" w:color="auto"/>
          </w:divBdr>
        </w:div>
        <w:div w:id="38480408">
          <w:marLeft w:val="0"/>
          <w:marRight w:val="0"/>
          <w:marTop w:val="0"/>
          <w:marBottom w:val="0"/>
          <w:divBdr>
            <w:top w:val="none" w:sz="0" w:space="0" w:color="auto"/>
            <w:left w:val="none" w:sz="0" w:space="0" w:color="auto"/>
            <w:bottom w:val="none" w:sz="0" w:space="0" w:color="auto"/>
            <w:right w:val="none" w:sz="0" w:space="0" w:color="auto"/>
          </w:divBdr>
          <w:divsChild>
            <w:div w:id="1090157533">
              <w:marLeft w:val="0"/>
              <w:marRight w:val="0"/>
              <w:marTop w:val="0"/>
              <w:marBottom w:val="0"/>
              <w:divBdr>
                <w:top w:val="none" w:sz="0" w:space="0" w:color="auto"/>
                <w:left w:val="none" w:sz="0" w:space="0" w:color="auto"/>
                <w:bottom w:val="none" w:sz="0" w:space="0" w:color="auto"/>
                <w:right w:val="none" w:sz="0" w:space="0" w:color="auto"/>
              </w:divBdr>
            </w:div>
          </w:divsChild>
        </w:div>
        <w:div w:id="2010323796">
          <w:marLeft w:val="0"/>
          <w:marRight w:val="0"/>
          <w:marTop w:val="0"/>
          <w:marBottom w:val="0"/>
          <w:divBdr>
            <w:top w:val="none" w:sz="0" w:space="0" w:color="auto"/>
            <w:left w:val="none" w:sz="0" w:space="0" w:color="auto"/>
            <w:bottom w:val="none" w:sz="0" w:space="0" w:color="auto"/>
            <w:right w:val="none" w:sz="0" w:space="0" w:color="auto"/>
          </w:divBdr>
        </w:div>
        <w:div w:id="966164010">
          <w:marLeft w:val="0"/>
          <w:marRight w:val="0"/>
          <w:marTop w:val="0"/>
          <w:marBottom w:val="0"/>
          <w:divBdr>
            <w:top w:val="none" w:sz="0" w:space="0" w:color="auto"/>
            <w:left w:val="none" w:sz="0" w:space="0" w:color="auto"/>
            <w:bottom w:val="none" w:sz="0" w:space="0" w:color="auto"/>
            <w:right w:val="none" w:sz="0" w:space="0" w:color="auto"/>
          </w:divBdr>
          <w:divsChild>
            <w:div w:id="2135325429">
              <w:marLeft w:val="0"/>
              <w:marRight w:val="0"/>
              <w:marTop w:val="0"/>
              <w:marBottom w:val="0"/>
              <w:divBdr>
                <w:top w:val="none" w:sz="0" w:space="0" w:color="auto"/>
                <w:left w:val="none" w:sz="0" w:space="0" w:color="auto"/>
                <w:bottom w:val="none" w:sz="0" w:space="0" w:color="auto"/>
                <w:right w:val="none" w:sz="0" w:space="0" w:color="auto"/>
              </w:divBdr>
            </w:div>
          </w:divsChild>
        </w:div>
        <w:div w:id="1132362696">
          <w:marLeft w:val="0"/>
          <w:marRight w:val="0"/>
          <w:marTop w:val="0"/>
          <w:marBottom w:val="0"/>
          <w:divBdr>
            <w:top w:val="none" w:sz="0" w:space="0" w:color="auto"/>
            <w:left w:val="none" w:sz="0" w:space="0" w:color="auto"/>
            <w:bottom w:val="none" w:sz="0" w:space="0" w:color="auto"/>
            <w:right w:val="none" w:sz="0" w:space="0" w:color="auto"/>
          </w:divBdr>
        </w:div>
        <w:div w:id="444622692">
          <w:marLeft w:val="0"/>
          <w:marRight w:val="0"/>
          <w:marTop w:val="0"/>
          <w:marBottom w:val="0"/>
          <w:divBdr>
            <w:top w:val="none" w:sz="0" w:space="0" w:color="auto"/>
            <w:left w:val="none" w:sz="0" w:space="0" w:color="auto"/>
            <w:bottom w:val="none" w:sz="0" w:space="0" w:color="auto"/>
            <w:right w:val="none" w:sz="0" w:space="0" w:color="auto"/>
          </w:divBdr>
          <w:divsChild>
            <w:div w:id="1221135755">
              <w:marLeft w:val="0"/>
              <w:marRight w:val="0"/>
              <w:marTop w:val="0"/>
              <w:marBottom w:val="0"/>
              <w:divBdr>
                <w:top w:val="none" w:sz="0" w:space="0" w:color="auto"/>
                <w:left w:val="none" w:sz="0" w:space="0" w:color="auto"/>
                <w:bottom w:val="none" w:sz="0" w:space="0" w:color="auto"/>
                <w:right w:val="none" w:sz="0" w:space="0" w:color="auto"/>
              </w:divBdr>
            </w:div>
          </w:divsChild>
        </w:div>
        <w:div w:id="326053369">
          <w:marLeft w:val="0"/>
          <w:marRight w:val="0"/>
          <w:marTop w:val="0"/>
          <w:marBottom w:val="0"/>
          <w:divBdr>
            <w:top w:val="none" w:sz="0" w:space="0" w:color="auto"/>
            <w:left w:val="none" w:sz="0" w:space="0" w:color="auto"/>
            <w:bottom w:val="none" w:sz="0" w:space="0" w:color="auto"/>
            <w:right w:val="none" w:sz="0" w:space="0" w:color="auto"/>
          </w:divBdr>
        </w:div>
        <w:div w:id="459886843">
          <w:marLeft w:val="0"/>
          <w:marRight w:val="0"/>
          <w:marTop w:val="0"/>
          <w:marBottom w:val="0"/>
          <w:divBdr>
            <w:top w:val="none" w:sz="0" w:space="0" w:color="auto"/>
            <w:left w:val="none" w:sz="0" w:space="0" w:color="auto"/>
            <w:bottom w:val="none" w:sz="0" w:space="0" w:color="auto"/>
            <w:right w:val="none" w:sz="0" w:space="0" w:color="auto"/>
          </w:divBdr>
          <w:divsChild>
            <w:div w:id="737826089">
              <w:marLeft w:val="0"/>
              <w:marRight w:val="0"/>
              <w:marTop w:val="0"/>
              <w:marBottom w:val="0"/>
              <w:divBdr>
                <w:top w:val="none" w:sz="0" w:space="0" w:color="auto"/>
                <w:left w:val="none" w:sz="0" w:space="0" w:color="auto"/>
                <w:bottom w:val="none" w:sz="0" w:space="0" w:color="auto"/>
                <w:right w:val="none" w:sz="0" w:space="0" w:color="auto"/>
              </w:divBdr>
            </w:div>
          </w:divsChild>
        </w:div>
        <w:div w:id="1082096516">
          <w:marLeft w:val="0"/>
          <w:marRight w:val="0"/>
          <w:marTop w:val="0"/>
          <w:marBottom w:val="0"/>
          <w:divBdr>
            <w:top w:val="none" w:sz="0" w:space="0" w:color="auto"/>
            <w:left w:val="none" w:sz="0" w:space="0" w:color="auto"/>
            <w:bottom w:val="none" w:sz="0" w:space="0" w:color="auto"/>
            <w:right w:val="none" w:sz="0" w:space="0" w:color="auto"/>
          </w:divBdr>
        </w:div>
        <w:div w:id="318266484">
          <w:marLeft w:val="0"/>
          <w:marRight w:val="0"/>
          <w:marTop w:val="0"/>
          <w:marBottom w:val="0"/>
          <w:divBdr>
            <w:top w:val="none" w:sz="0" w:space="0" w:color="auto"/>
            <w:left w:val="none" w:sz="0" w:space="0" w:color="auto"/>
            <w:bottom w:val="none" w:sz="0" w:space="0" w:color="auto"/>
            <w:right w:val="none" w:sz="0" w:space="0" w:color="auto"/>
          </w:divBdr>
          <w:divsChild>
            <w:div w:id="842625750">
              <w:marLeft w:val="0"/>
              <w:marRight w:val="0"/>
              <w:marTop w:val="0"/>
              <w:marBottom w:val="0"/>
              <w:divBdr>
                <w:top w:val="none" w:sz="0" w:space="0" w:color="auto"/>
                <w:left w:val="none" w:sz="0" w:space="0" w:color="auto"/>
                <w:bottom w:val="none" w:sz="0" w:space="0" w:color="auto"/>
                <w:right w:val="none" w:sz="0" w:space="0" w:color="auto"/>
              </w:divBdr>
            </w:div>
          </w:divsChild>
        </w:div>
        <w:div w:id="2015179009">
          <w:marLeft w:val="0"/>
          <w:marRight w:val="0"/>
          <w:marTop w:val="0"/>
          <w:marBottom w:val="0"/>
          <w:divBdr>
            <w:top w:val="none" w:sz="0" w:space="0" w:color="auto"/>
            <w:left w:val="none" w:sz="0" w:space="0" w:color="auto"/>
            <w:bottom w:val="none" w:sz="0" w:space="0" w:color="auto"/>
            <w:right w:val="none" w:sz="0" w:space="0" w:color="auto"/>
          </w:divBdr>
        </w:div>
        <w:div w:id="888764777">
          <w:marLeft w:val="0"/>
          <w:marRight w:val="0"/>
          <w:marTop w:val="0"/>
          <w:marBottom w:val="0"/>
          <w:divBdr>
            <w:top w:val="none" w:sz="0" w:space="0" w:color="auto"/>
            <w:left w:val="none" w:sz="0" w:space="0" w:color="auto"/>
            <w:bottom w:val="none" w:sz="0" w:space="0" w:color="auto"/>
            <w:right w:val="none" w:sz="0" w:space="0" w:color="auto"/>
          </w:divBdr>
          <w:divsChild>
            <w:div w:id="82386777">
              <w:marLeft w:val="0"/>
              <w:marRight w:val="0"/>
              <w:marTop w:val="0"/>
              <w:marBottom w:val="0"/>
              <w:divBdr>
                <w:top w:val="none" w:sz="0" w:space="0" w:color="auto"/>
                <w:left w:val="none" w:sz="0" w:space="0" w:color="auto"/>
                <w:bottom w:val="none" w:sz="0" w:space="0" w:color="auto"/>
                <w:right w:val="none" w:sz="0" w:space="0" w:color="auto"/>
              </w:divBdr>
            </w:div>
          </w:divsChild>
        </w:div>
        <w:div w:id="1665931770">
          <w:marLeft w:val="0"/>
          <w:marRight w:val="0"/>
          <w:marTop w:val="0"/>
          <w:marBottom w:val="0"/>
          <w:divBdr>
            <w:top w:val="none" w:sz="0" w:space="0" w:color="auto"/>
            <w:left w:val="none" w:sz="0" w:space="0" w:color="auto"/>
            <w:bottom w:val="none" w:sz="0" w:space="0" w:color="auto"/>
            <w:right w:val="none" w:sz="0" w:space="0" w:color="auto"/>
          </w:divBdr>
        </w:div>
        <w:div w:id="1543978803">
          <w:marLeft w:val="0"/>
          <w:marRight w:val="0"/>
          <w:marTop w:val="0"/>
          <w:marBottom w:val="0"/>
          <w:divBdr>
            <w:top w:val="none" w:sz="0" w:space="0" w:color="auto"/>
            <w:left w:val="none" w:sz="0" w:space="0" w:color="auto"/>
            <w:bottom w:val="none" w:sz="0" w:space="0" w:color="auto"/>
            <w:right w:val="none" w:sz="0" w:space="0" w:color="auto"/>
          </w:divBdr>
          <w:divsChild>
            <w:div w:id="454561492">
              <w:marLeft w:val="0"/>
              <w:marRight w:val="0"/>
              <w:marTop w:val="0"/>
              <w:marBottom w:val="0"/>
              <w:divBdr>
                <w:top w:val="none" w:sz="0" w:space="0" w:color="auto"/>
                <w:left w:val="none" w:sz="0" w:space="0" w:color="auto"/>
                <w:bottom w:val="none" w:sz="0" w:space="0" w:color="auto"/>
                <w:right w:val="none" w:sz="0" w:space="0" w:color="auto"/>
              </w:divBdr>
            </w:div>
          </w:divsChild>
        </w:div>
        <w:div w:id="392311637">
          <w:marLeft w:val="0"/>
          <w:marRight w:val="0"/>
          <w:marTop w:val="300"/>
          <w:marBottom w:val="0"/>
          <w:divBdr>
            <w:top w:val="none" w:sz="0" w:space="0" w:color="auto"/>
            <w:left w:val="none" w:sz="0" w:space="0" w:color="auto"/>
            <w:bottom w:val="none" w:sz="0" w:space="0" w:color="auto"/>
            <w:right w:val="none" w:sz="0" w:space="0" w:color="auto"/>
          </w:divBdr>
          <w:divsChild>
            <w:div w:id="1676422248">
              <w:marLeft w:val="0"/>
              <w:marRight w:val="0"/>
              <w:marTop w:val="0"/>
              <w:marBottom w:val="0"/>
              <w:divBdr>
                <w:top w:val="none" w:sz="0" w:space="0" w:color="auto"/>
                <w:left w:val="none" w:sz="0" w:space="0" w:color="auto"/>
                <w:bottom w:val="none" w:sz="0" w:space="0" w:color="auto"/>
                <w:right w:val="none" w:sz="0" w:space="0" w:color="auto"/>
              </w:divBdr>
              <w:divsChild>
                <w:div w:id="747925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363021">
          <w:marLeft w:val="0"/>
          <w:marRight w:val="0"/>
          <w:marTop w:val="300"/>
          <w:marBottom w:val="0"/>
          <w:divBdr>
            <w:top w:val="none" w:sz="0" w:space="0" w:color="auto"/>
            <w:left w:val="none" w:sz="0" w:space="0" w:color="auto"/>
            <w:bottom w:val="none" w:sz="0" w:space="0" w:color="auto"/>
            <w:right w:val="none" w:sz="0" w:space="0" w:color="auto"/>
          </w:divBdr>
          <w:divsChild>
            <w:div w:id="2112705303">
              <w:marLeft w:val="0"/>
              <w:marRight w:val="0"/>
              <w:marTop w:val="0"/>
              <w:marBottom w:val="0"/>
              <w:divBdr>
                <w:top w:val="none" w:sz="0" w:space="0" w:color="auto"/>
                <w:left w:val="none" w:sz="0" w:space="0" w:color="auto"/>
                <w:bottom w:val="none" w:sz="0" w:space="0" w:color="auto"/>
                <w:right w:val="none" w:sz="0" w:space="0" w:color="auto"/>
              </w:divBdr>
              <w:divsChild>
                <w:div w:id="1311209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934140">
          <w:marLeft w:val="0"/>
          <w:marRight w:val="0"/>
          <w:marTop w:val="300"/>
          <w:marBottom w:val="0"/>
          <w:divBdr>
            <w:top w:val="none" w:sz="0" w:space="0" w:color="auto"/>
            <w:left w:val="none" w:sz="0" w:space="0" w:color="auto"/>
            <w:bottom w:val="none" w:sz="0" w:space="0" w:color="auto"/>
            <w:right w:val="none" w:sz="0" w:space="0" w:color="auto"/>
          </w:divBdr>
          <w:divsChild>
            <w:div w:id="290014152">
              <w:marLeft w:val="0"/>
              <w:marRight w:val="0"/>
              <w:marTop w:val="0"/>
              <w:marBottom w:val="0"/>
              <w:divBdr>
                <w:top w:val="none" w:sz="0" w:space="0" w:color="auto"/>
                <w:left w:val="none" w:sz="0" w:space="0" w:color="auto"/>
                <w:bottom w:val="none" w:sz="0" w:space="0" w:color="auto"/>
                <w:right w:val="none" w:sz="0" w:space="0" w:color="auto"/>
              </w:divBdr>
              <w:divsChild>
                <w:div w:id="154278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90387">
          <w:marLeft w:val="0"/>
          <w:marRight w:val="0"/>
          <w:marTop w:val="300"/>
          <w:marBottom w:val="0"/>
          <w:divBdr>
            <w:top w:val="none" w:sz="0" w:space="0" w:color="auto"/>
            <w:left w:val="none" w:sz="0" w:space="0" w:color="auto"/>
            <w:bottom w:val="none" w:sz="0" w:space="0" w:color="auto"/>
            <w:right w:val="none" w:sz="0" w:space="0" w:color="auto"/>
          </w:divBdr>
          <w:divsChild>
            <w:div w:id="2133203566">
              <w:marLeft w:val="0"/>
              <w:marRight w:val="0"/>
              <w:marTop w:val="0"/>
              <w:marBottom w:val="0"/>
              <w:divBdr>
                <w:top w:val="none" w:sz="0" w:space="0" w:color="auto"/>
                <w:left w:val="none" w:sz="0" w:space="0" w:color="auto"/>
                <w:bottom w:val="none" w:sz="0" w:space="0" w:color="auto"/>
                <w:right w:val="none" w:sz="0" w:space="0" w:color="auto"/>
              </w:divBdr>
              <w:divsChild>
                <w:div w:id="164732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87185">
      <w:bodyDiv w:val="1"/>
      <w:marLeft w:val="0"/>
      <w:marRight w:val="0"/>
      <w:marTop w:val="0"/>
      <w:marBottom w:val="0"/>
      <w:divBdr>
        <w:top w:val="none" w:sz="0" w:space="0" w:color="auto"/>
        <w:left w:val="none" w:sz="0" w:space="0" w:color="auto"/>
        <w:bottom w:val="none" w:sz="0" w:space="0" w:color="auto"/>
        <w:right w:val="none" w:sz="0" w:space="0" w:color="auto"/>
      </w:divBdr>
      <w:divsChild>
        <w:div w:id="18627609">
          <w:marLeft w:val="0"/>
          <w:marRight w:val="0"/>
          <w:marTop w:val="300"/>
          <w:marBottom w:val="0"/>
          <w:divBdr>
            <w:top w:val="none" w:sz="0" w:space="0" w:color="auto"/>
            <w:left w:val="none" w:sz="0" w:space="0" w:color="auto"/>
            <w:bottom w:val="none" w:sz="0" w:space="0" w:color="auto"/>
            <w:right w:val="none" w:sz="0" w:space="0" w:color="auto"/>
          </w:divBdr>
          <w:divsChild>
            <w:div w:id="1078593049">
              <w:marLeft w:val="0"/>
              <w:marRight w:val="0"/>
              <w:marTop w:val="0"/>
              <w:marBottom w:val="0"/>
              <w:divBdr>
                <w:top w:val="none" w:sz="0" w:space="0" w:color="auto"/>
                <w:left w:val="none" w:sz="0" w:space="0" w:color="auto"/>
                <w:bottom w:val="none" w:sz="0" w:space="0" w:color="auto"/>
                <w:right w:val="none" w:sz="0" w:space="0" w:color="auto"/>
              </w:divBdr>
              <w:divsChild>
                <w:div w:id="651371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055176">
          <w:marLeft w:val="0"/>
          <w:marRight w:val="0"/>
          <w:marTop w:val="300"/>
          <w:marBottom w:val="0"/>
          <w:divBdr>
            <w:top w:val="none" w:sz="0" w:space="0" w:color="auto"/>
            <w:left w:val="none" w:sz="0" w:space="0" w:color="auto"/>
            <w:bottom w:val="none" w:sz="0" w:space="0" w:color="auto"/>
            <w:right w:val="none" w:sz="0" w:space="0" w:color="auto"/>
          </w:divBdr>
          <w:divsChild>
            <w:div w:id="1722090332">
              <w:marLeft w:val="0"/>
              <w:marRight w:val="0"/>
              <w:marTop w:val="0"/>
              <w:marBottom w:val="0"/>
              <w:divBdr>
                <w:top w:val="none" w:sz="0" w:space="0" w:color="auto"/>
                <w:left w:val="none" w:sz="0" w:space="0" w:color="auto"/>
                <w:bottom w:val="none" w:sz="0" w:space="0" w:color="auto"/>
                <w:right w:val="none" w:sz="0" w:space="0" w:color="auto"/>
              </w:divBdr>
              <w:divsChild>
                <w:div w:id="89601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79646">
      <w:bodyDiv w:val="1"/>
      <w:marLeft w:val="0"/>
      <w:marRight w:val="0"/>
      <w:marTop w:val="0"/>
      <w:marBottom w:val="0"/>
      <w:divBdr>
        <w:top w:val="none" w:sz="0" w:space="0" w:color="auto"/>
        <w:left w:val="none" w:sz="0" w:space="0" w:color="auto"/>
        <w:bottom w:val="none" w:sz="0" w:space="0" w:color="auto"/>
        <w:right w:val="none" w:sz="0" w:space="0" w:color="auto"/>
      </w:divBdr>
    </w:div>
    <w:div w:id="570696585">
      <w:bodyDiv w:val="1"/>
      <w:marLeft w:val="0"/>
      <w:marRight w:val="0"/>
      <w:marTop w:val="0"/>
      <w:marBottom w:val="0"/>
      <w:divBdr>
        <w:top w:val="none" w:sz="0" w:space="0" w:color="auto"/>
        <w:left w:val="none" w:sz="0" w:space="0" w:color="auto"/>
        <w:bottom w:val="none" w:sz="0" w:space="0" w:color="auto"/>
        <w:right w:val="none" w:sz="0" w:space="0" w:color="auto"/>
      </w:divBdr>
      <w:divsChild>
        <w:div w:id="1976135971">
          <w:marLeft w:val="0"/>
          <w:marRight w:val="0"/>
          <w:marTop w:val="0"/>
          <w:marBottom w:val="0"/>
          <w:divBdr>
            <w:top w:val="none" w:sz="0" w:space="0" w:color="auto"/>
            <w:left w:val="none" w:sz="0" w:space="0" w:color="auto"/>
            <w:bottom w:val="none" w:sz="0" w:space="0" w:color="auto"/>
            <w:right w:val="none" w:sz="0" w:space="0" w:color="auto"/>
          </w:divBdr>
          <w:divsChild>
            <w:div w:id="1044476732">
              <w:marLeft w:val="0"/>
              <w:marRight w:val="0"/>
              <w:marTop w:val="0"/>
              <w:marBottom w:val="0"/>
              <w:divBdr>
                <w:top w:val="none" w:sz="0" w:space="0" w:color="auto"/>
                <w:left w:val="none" w:sz="0" w:space="0" w:color="auto"/>
                <w:bottom w:val="none" w:sz="0" w:space="0" w:color="auto"/>
                <w:right w:val="none" w:sz="0" w:space="0" w:color="auto"/>
              </w:divBdr>
            </w:div>
          </w:divsChild>
        </w:div>
        <w:div w:id="1718241791">
          <w:marLeft w:val="0"/>
          <w:marRight w:val="0"/>
          <w:marTop w:val="0"/>
          <w:marBottom w:val="0"/>
          <w:divBdr>
            <w:top w:val="none" w:sz="0" w:space="0" w:color="auto"/>
            <w:left w:val="none" w:sz="0" w:space="0" w:color="auto"/>
            <w:bottom w:val="none" w:sz="0" w:space="0" w:color="auto"/>
            <w:right w:val="none" w:sz="0" w:space="0" w:color="auto"/>
          </w:divBdr>
        </w:div>
        <w:div w:id="1073359887">
          <w:marLeft w:val="0"/>
          <w:marRight w:val="0"/>
          <w:marTop w:val="0"/>
          <w:marBottom w:val="0"/>
          <w:divBdr>
            <w:top w:val="none" w:sz="0" w:space="0" w:color="auto"/>
            <w:left w:val="none" w:sz="0" w:space="0" w:color="auto"/>
            <w:bottom w:val="none" w:sz="0" w:space="0" w:color="auto"/>
            <w:right w:val="none" w:sz="0" w:space="0" w:color="auto"/>
          </w:divBdr>
          <w:divsChild>
            <w:div w:id="1546721930">
              <w:marLeft w:val="0"/>
              <w:marRight w:val="0"/>
              <w:marTop w:val="0"/>
              <w:marBottom w:val="0"/>
              <w:divBdr>
                <w:top w:val="none" w:sz="0" w:space="0" w:color="auto"/>
                <w:left w:val="none" w:sz="0" w:space="0" w:color="auto"/>
                <w:bottom w:val="none" w:sz="0" w:space="0" w:color="auto"/>
                <w:right w:val="none" w:sz="0" w:space="0" w:color="auto"/>
              </w:divBdr>
            </w:div>
          </w:divsChild>
        </w:div>
        <w:div w:id="1585456361">
          <w:marLeft w:val="0"/>
          <w:marRight w:val="0"/>
          <w:marTop w:val="0"/>
          <w:marBottom w:val="0"/>
          <w:divBdr>
            <w:top w:val="none" w:sz="0" w:space="0" w:color="auto"/>
            <w:left w:val="none" w:sz="0" w:space="0" w:color="auto"/>
            <w:bottom w:val="none" w:sz="0" w:space="0" w:color="auto"/>
            <w:right w:val="none" w:sz="0" w:space="0" w:color="auto"/>
          </w:divBdr>
        </w:div>
        <w:div w:id="1553079290">
          <w:marLeft w:val="0"/>
          <w:marRight w:val="0"/>
          <w:marTop w:val="0"/>
          <w:marBottom w:val="0"/>
          <w:divBdr>
            <w:top w:val="none" w:sz="0" w:space="0" w:color="auto"/>
            <w:left w:val="none" w:sz="0" w:space="0" w:color="auto"/>
            <w:bottom w:val="none" w:sz="0" w:space="0" w:color="auto"/>
            <w:right w:val="none" w:sz="0" w:space="0" w:color="auto"/>
          </w:divBdr>
          <w:divsChild>
            <w:div w:id="430316205">
              <w:marLeft w:val="0"/>
              <w:marRight w:val="0"/>
              <w:marTop w:val="0"/>
              <w:marBottom w:val="0"/>
              <w:divBdr>
                <w:top w:val="none" w:sz="0" w:space="0" w:color="auto"/>
                <w:left w:val="none" w:sz="0" w:space="0" w:color="auto"/>
                <w:bottom w:val="none" w:sz="0" w:space="0" w:color="auto"/>
                <w:right w:val="none" w:sz="0" w:space="0" w:color="auto"/>
              </w:divBdr>
            </w:div>
          </w:divsChild>
        </w:div>
        <w:div w:id="1738625830">
          <w:marLeft w:val="0"/>
          <w:marRight w:val="0"/>
          <w:marTop w:val="0"/>
          <w:marBottom w:val="0"/>
          <w:divBdr>
            <w:top w:val="none" w:sz="0" w:space="0" w:color="auto"/>
            <w:left w:val="none" w:sz="0" w:space="0" w:color="auto"/>
            <w:bottom w:val="none" w:sz="0" w:space="0" w:color="auto"/>
            <w:right w:val="none" w:sz="0" w:space="0" w:color="auto"/>
          </w:divBdr>
        </w:div>
        <w:div w:id="198975379">
          <w:marLeft w:val="0"/>
          <w:marRight w:val="0"/>
          <w:marTop w:val="0"/>
          <w:marBottom w:val="0"/>
          <w:divBdr>
            <w:top w:val="none" w:sz="0" w:space="0" w:color="auto"/>
            <w:left w:val="none" w:sz="0" w:space="0" w:color="auto"/>
            <w:bottom w:val="none" w:sz="0" w:space="0" w:color="auto"/>
            <w:right w:val="none" w:sz="0" w:space="0" w:color="auto"/>
          </w:divBdr>
          <w:divsChild>
            <w:div w:id="123742778">
              <w:marLeft w:val="0"/>
              <w:marRight w:val="0"/>
              <w:marTop w:val="0"/>
              <w:marBottom w:val="0"/>
              <w:divBdr>
                <w:top w:val="none" w:sz="0" w:space="0" w:color="auto"/>
                <w:left w:val="none" w:sz="0" w:space="0" w:color="auto"/>
                <w:bottom w:val="none" w:sz="0" w:space="0" w:color="auto"/>
                <w:right w:val="none" w:sz="0" w:space="0" w:color="auto"/>
              </w:divBdr>
            </w:div>
          </w:divsChild>
        </w:div>
        <w:div w:id="1526485141">
          <w:marLeft w:val="0"/>
          <w:marRight w:val="0"/>
          <w:marTop w:val="0"/>
          <w:marBottom w:val="0"/>
          <w:divBdr>
            <w:top w:val="none" w:sz="0" w:space="0" w:color="auto"/>
            <w:left w:val="none" w:sz="0" w:space="0" w:color="auto"/>
            <w:bottom w:val="none" w:sz="0" w:space="0" w:color="auto"/>
            <w:right w:val="none" w:sz="0" w:space="0" w:color="auto"/>
          </w:divBdr>
        </w:div>
        <w:div w:id="620890115">
          <w:marLeft w:val="0"/>
          <w:marRight w:val="0"/>
          <w:marTop w:val="0"/>
          <w:marBottom w:val="0"/>
          <w:divBdr>
            <w:top w:val="none" w:sz="0" w:space="0" w:color="auto"/>
            <w:left w:val="none" w:sz="0" w:space="0" w:color="auto"/>
            <w:bottom w:val="none" w:sz="0" w:space="0" w:color="auto"/>
            <w:right w:val="none" w:sz="0" w:space="0" w:color="auto"/>
          </w:divBdr>
          <w:divsChild>
            <w:div w:id="325062931">
              <w:marLeft w:val="0"/>
              <w:marRight w:val="0"/>
              <w:marTop w:val="0"/>
              <w:marBottom w:val="0"/>
              <w:divBdr>
                <w:top w:val="none" w:sz="0" w:space="0" w:color="auto"/>
                <w:left w:val="none" w:sz="0" w:space="0" w:color="auto"/>
                <w:bottom w:val="none" w:sz="0" w:space="0" w:color="auto"/>
                <w:right w:val="none" w:sz="0" w:space="0" w:color="auto"/>
              </w:divBdr>
            </w:div>
          </w:divsChild>
        </w:div>
        <w:div w:id="1679310588">
          <w:marLeft w:val="0"/>
          <w:marRight w:val="0"/>
          <w:marTop w:val="0"/>
          <w:marBottom w:val="0"/>
          <w:divBdr>
            <w:top w:val="none" w:sz="0" w:space="0" w:color="auto"/>
            <w:left w:val="none" w:sz="0" w:space="0" w:color="auto"/>
            <w:bottom w:val="none" w:sz="0" w:space="0" w:color="auto"/>
            <w:right w:val="none" w:sz="0" w:space="0" w:color="auto"/>
          </w:divBdr>
        </w:div>
        <w:div w:id="332342971">
          <w:marLeft w:val="0"/>
          <w:marRight w:val="0"/>
          <w:marTop w:val="0"/>
          <w:marBottom w:val="0"/>
          <w:divBdr>
            <w:top w:val="none" w:sz="0" w:space="0" w:color="auto"/>
            <w:left w:val="none" w:sz="0" w:space="0" w:color="auto"/>
            <w:bottom w:val="none" w:sz="0" w:space="0" w:color="auto"/>
            <w:right w:val="none" w:sz="0" w:space="0" w:color="auto"/>
          </w:divBdr>
          <w:divsChild>
            <w:div w:id="1431656898">
              <w:marLeft w:val="0"/>
              <w:marRight w:val="0"/>
              <w:marTop w:val="0"/>
              <w:marBottom w:val="0"/>
              <w:divBdr>
                <w:top w:val="none" w:sz="0" w:space="0" w:color="auto"/>
                <w:left w:val="none" w:sz="0" w:space="0" w:color="auto"/>
                <w:bottom w:val="none" w:sz="0" w:space="0" w:color="auto"/>
                <w:right w:val="none" w:sz="0" w:space="0" w:color="auto"/>
              </w:divBdr>
            </w:div>
          </w:divsChild>
        </w:div>
        <w:div w:id="2034572045">
          <w:marLeft w:val="0"/>
          <w:marRight w:val="0"/>
          <w:marTop w:val="0"/>
          <w:marBottom w:val="0"/>
          <w:divBdr>
            <w:top w:val="none" w:sz="0" w:space="0" w:color="auto"/>
            <w:left w:val="none" w:sz="0" w:space="0" w:color="auto"/>
            <w:bottom w:val="none" w:sz="0" w:space="0" w:color="auto"/>
            <w:right w:val="none" w:sz="0" w:space="0" w:color="auto"/>
          </w:divBdr>
        </w:div>
        <w:div w:id="2130127171">
          <w:marLeft w:val="0"/>
          <w:marRight w:val="0"/>
          <w:marTop w:val="0"/>
          <w:marBottom w:val="0"/>
          <w:divBdr>
            <w:top w:val="none" w:sz="0" w:space="0" w:color="auto"/>
            <w:left w:val="none" w:sz="0" w:space="0" w:color="auto"/>
            <w:bottom w:val="none" w:sz="0" w:space="0" w:color="auto"/>
            <w:right w:val="none" w:sz="0" w:space="0" w:color="auto"/>
          </w:divBdr>
          <w:divsChild>
            <w:div w:id="1141775512">
              <w:marLeft w:val="0"/>
              <w:marRight w:val="0"/>
              <w:marTop w:val="0"/>
              <w:marBottom w:val="0"/>
              <w:divBdr>
                <w:top w:val="none" w:sz="0" w:space="0" w:color="auto"/>
                <w:left w:val="none" w:sz="0" w:space="0" w:color="auto"/>
                <w:bottom w:val="none" w:sz="0" w:space="0" w:color="auto"/>
                <w:right w:val="none" w:sz="0" w:space="0" w:color="auto"/>
              </w:divBdr>
            </w:div>
          </w:divsChild>
        </w:div>
        <w:div w:id="504520150">
          <w:marLeft w:val="0"/>
          <w:marRight w:val="0"/>
          <w:marTop w:val="300"/>
          <w:marBottom w:val="0"/>
          <w:divBdr>
            <w:top w:val="none" w:sz="0" w:space="0" w:color="auto"/>
            <w:left w:val="none" w:sz="0" w:space="0" w:color="auto"/>
            <w:bottom w:val="none" w:sz="0" w:space="0" w:color="auto"/>
            <w:right w:val="none" w:sz="0" w:space="0" w:color="auto"/>
          </w:divBdr>
          <w:divsChild>
            <w:div w:id="637956675">
              <w:marLeft w:val="0"/>
              <w:marRight w:val="0"/>
              <w:marTop w:val="0"/>
              <w:marBottom w:val="0"/>
              <w:divBdr>
                <w:top w:val="none" w:sz="0" w:space="0" w:color="auto"/>
                <w:left w:val="none" w:sz="0" w:space="0" w:color="auto"/>
                <w:bottom w:val="none" w:sz="0" w:space="0" w:color="auto"/>
                <w:right w:val="none" w:sz="0" w:space="0" w:color="auto"/>
              </w:divBdr>
              <w:divsChild>
                <w:div w:id="16240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5730">
          <w:marLeft w:val="0"/>
          <w:marRight w:val="0"/>
          <w:marTop w:val="300"/>
          <w:marBottom w:val="0"/>
          <w:divBdr>
            <w:top w:val="none" w:sz="0" w:space="0" w:color="auto"/>
            <w:left w:val="none" w:sz="0" w:space="0" w:color="auto"/>
            <w:bottom w:val="none" w:sz="0" w:space="0" w:color="auto"/>
            <w:right w:val="none" w:sz="0" w:space="0" w:color="auto"/>
          </w:divBdr>
          <w:divsChild>
            <w:div w:id="25983193">
              <w:marLeft w:val="0"/>
              <w:marRight w:val="0"/>
              <w:marTop w:val="0"/>
              <w:marBottom w:val="0"/>
              <w:divBdr>
                <w:top w:val="none" w:sz="0" w:space="0" w:color="auto"/>
                <w:left w:val="none" w:sz="0" w:space="0" w:color="auto"/>
                <w:bottom w:val="none" w:sz="0" w:space="0" w:color="auto"/>
                <w:right w:val="none" w:sz="0" w:space="0" w:color="auto"/>
              </w:divBdr>
              <w:divsChild>
                <w:div w:id="10034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080409">
          <w:marLeft w:val="0"/>
          <w:marRight w:val="0"/>
          <w:marTop w:val="300"/>
          <w:marBottom w:val="0"/>
          <w:divBdr>
            <w:top w:val="none" w:sz="0" w:space="0" w:color="auto"/>
            <w:left w:val="none" w:sz="0" w:space="0" w:color="auto"/>
            <w:bottom w:val="none" w:sz="0" w:space="0" w:color="auto"/>
            <w:right w:val="none" w:sz="0" w:space="0" w:color="auto"/>
          </w:divBdr>
          <w:divsChild>
            <w:div w:id="21831040">
              <w:marLeft w:val="0"/>
              <w:marRight w:val="0"/>
              <w:marTop w:val="0"/>
              <w:marBottom w:val="0"/>
              <w:divBdr>
                <w:top w:val="none" w:sz="0" w:space="0" w:color="auto"/>
                <w:left w:val="none" w:sz="0" w:space="0" w:color="auto"/>
                <w:bottom w:val="none" w:sz="0" w:space="0" w:color="auto"/>
                <w:right w:val="none" w:sz="0" w:space="0" w:color="auto"/>
              </w:divBdr>
              <w:divsChild>
                <w:div w:id="70618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4735">
          <w:marLeft w:val="0"/>
          <w:marRight w:val="0"/>
          <w:marTop w:val="300"/>
          <w:marBottom w:val="0"/>
          <w:divBdr>
            <w:top w:val="none" w:sz="0" w:space="0" w:color="auto"/>
            <w:left w:val="none" w:sz="0" w:space="0" w:color="auto"/>
            <w:bottom w:val="none" w:sz="0" w:space="0" w:color="auto"/>
            <w:right w:val="none" w:sz="0" w:space="0" w:color="auto"/>
          </w:divBdr>
          <w:divsChild>
            <w:div w:id="806628050">
              <w:marLeft w:val="0"/>
              <w:marRight w:val="0"/>
              <w:marTop w:val="0"/>
              <w:marBottom w:val="0"/>
              <w:divBdr>
                <w:top w:val="none" w:sz="0" w:space="0" w:color="auto"/>
                <w:left w:val="none" w:sz="0" w:space="0" w:color="auto"/>
                <w:bottom w:val="none" w:sz="0" w:space="0" w:color="auto"/>
                <w:right w:val="none" w:sz="0" w:space="0" w:color="auto"/>
              </w:divBdr>
              <w:divsChild>
                <w:div w:id="17281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856103">
      <w:bodyDiv w:val="1"/>
      <w:marLeft w:val="0"/>
      <w:marRight w:val="0"/>
      <w:marTop w:val="0"/>
      <w:marBottom w:val="0"/>
      <w:divBdr>
        <w:top w:val="none" w:sz="0" w:space="0" w:color="auto"/>
        <w:left w:val="none" w:sz="0" w:space="0" w:color="auto"/>
        <w:bottom w:val="none" w:sz="0" w:space="0" w:color="auto"/>
        <w:right w:val="none" w:sz="0" w:space="0" w:color="auto"/>
      </w:divBdr>
    </w:div>
    <w:div w:id="575436952">
      <w:bodyDiv w:val="1"/>
      <w:marLeft w:val="0"/>
      <w:marRight w:val="0"/>
      <w:marTop w:val="0"/>
      <w:marBottom w:val="0"/>
      <w:divBdr>
        <w:top w:val="none" w:sz="0" w:space="0" w:color="auto"/>
        <w:left w:val="none" w:sz="0" w:space="0" w:color="auto"/>
        <w:bottom w:val="none" w:sz="0" w:space="0" w:color="auto"/>
        <w:right w:val="none" w:sz="0" w:space="0" w:color="auto"/>
      </w:divBdr>
      <w:divsChild>
        <w:div w:id="157775765">
          <w:marLeft w:val="0"/>
          <w:marRight w:val="0"/>
          <w:marTop w:val="0"/>
          <w:marBottom w:val="0"/>
          <w:divBdr>
            <w:top w:val="none" w:sz="0" w:space="0" w:color="auto"/>
            <w:left w:val="none" w:sz="0" w:space="0" w:color="auto"/>
            <w:bottom w:val="none" w:sz="0" w:space="0" w:color="auto"/>
            <w:right w:val="none" w:sz="0" w:space="0" w:color="auto"/>
          </w:divBdr>
        </w:div>
        <w:div w:id="1507093106">
          <w:marLeft w:val="0"/>
          <w:marRight w:val="0"/>
          <w:marTop w:val="0"/>
          <w:marBottom w:val="0"/>
          <w:divBdr>
            <w:top w:val="none" w:sz="0" w:space="0" w:color="auto"/>
            <w:left w:val="none" w:sz="0" w:space="0" w:color="auto"/>
            <w:bottom w:val="none" w:sz="0" w:space="0" w:color="auto"/>
            <w:right w:val="none" w:sz="0" w:space="0" w:color="auto"/>
          </w:divBdr>
          <w:divsChild>
            <w:div w:id="1003510272">
              <w:marLeft w:val="0"/>
              <w:marRight w:val="0"/>
              <w:marTop w:val="0"/>
              <w:marBottom w:val="0"/>
              <w:divBdr>
                <w:top w:val="none" w:sz="0" w:space="0" w:color="auto"/>
                <w:left w:val="none" w:sz="0" w:space="0" w:color="auto"/>
                <w:bottom w:val="none" w:sz="0" w:space="0" w:color="auto"/>
                <w:right w:val="none" w:sz="0" w:space="0" w:color="auto"/>
              </w:divBdr>
            </w:div>
          </w:divsChild>
        </w:div>
        <w:div w:id="914625138">
          <w:marLeft w:val="0"/>
          <w:marRight w:val="0"/>
          <w:marTop w:val="0"/>
          <w:marBottom w:val="0"/>
          <w:divBdr>
            <w:top w:val="none" w:sz="0" w:space="0" w:color="auto"/>
            <w:left w:val="none" w:sz="0" w:space="0" w:color="auto"/>
            <w:bottom w:val="none" w:sz="0" w:space="0" w:color="auto"/>
            <w:right w:val="none" w:sz="0" w:space="0" w:color="auto"/>
          </w:divBdr>
        </w:div>
        <w:div w:id="747969363">
          <w:marLeft w:val="0"/>
          <w:marRight w:val="0"/>
          <w:marTop w:val="0"/>
          <w:marBottom w:val="0"/>
          <w:divBdr>
            <w:top w:val="none" w:sz="0" w:space="0" w:color="auto"/>
            <w:left w:val="none" w:sz="0" w:space="0" w:color="auto"/>
            <w:bottom w:val="none" w:sz="0" w:space="0" w:color="auto"/>
            <w:right w:val="none" w:sz="0" w:space="0" w:color="auto"/>
          </w:divBdr>
          <w:divsChild>
            <w:div w:id="560020245">
              <w:marLeft w:val="0"/>
              <w:marRight w:val="0"/>
              <w:marTop w:val="0"/>
              <w:marBottom w:val="0"/>
              <w:divBdr>
                <w:top w:val="none" w:sz="0" w:space="0" w:color="auto"/>
                <w:left w:val="none" w:sz="0" w:space="0" w:color="auto"/>
                <w:bottom w:val="none" w:sz="0" w:space="0" w:color="auto"/>
                <w:right w:val="none" w:sz="0" w:space="0" w:color="auto"/>
              </w:divBdr>
            </w:div>
          </w:divsChild>
        </w:div>
        <w:div w:id="1536507340">
          <w:marLeft w:val="0"/>
          <w:marRight w:val="0"/>
          <w:marTop w:val="0"/>
          <w:marBottom w:val="0"/>
          <w:divBdr>
            <w:top w:val="none" w:sz="0" w:space="0" w:color="auto"/>
            <w:left w:val="none" w:sz="0" w:space="0" w:color="auto"/>
            <w:bottom w:val="none" w:sz="0" w:space="0" w:color="auto"/>
            <w:right w:val="none" w:sz="0" w:space="0" w:color="auto"/>
          </w:divBdr>
        </w:div>
        <w:div w:id="1346977776">
          <w:marLeft w:val="0"/>
          <w:marRight w:val="0"/>
          <w:marTop w:val="0"/>
          <w:marBottom w:val="0"/>
          <w:divBdr>
            <w:top w:val="none" w:sz="0" w:space="0" w:color="auto"/>
            <w:left w:val="none" w:sz="0" w:space="0" w:color="auto"/>
            <w:bottom w:val="none" w:sz="0" w:space="0" w:color="auto"/>
            <w:right w:val="none" w:sz="0" w:space="0" w:color="auto"/>
          </w:divBdr>
          <w:divsChild>
            <w:div w:id="1509372513">
              <w:marLeft w:val="0"/>
              <w:marRight w:val="0"/>
              <w:marTop w:val="0"/>
              <w:marBottom w:val="0"/>
              <w:divBdr>
                <w:top w:val="none" w:sz="0" w:space="0" w:color="auto"/>
                <w:left w:val="none" w:sz="0" w:space="0" w:color="auto"/>
                <w:bottom w:val="none" w:sz="0" w:space="0" w:color="auto"/>
                <w:right w:val="none" w:sz="0" w:space="0" w:color="auto"/>
              </w:divBdr>
            </w:div>
          </w:divsChild>
        </w:div>
        <w:div w:id="2042824681">
          <w:marLeft w:val="0"/>
          <w:marRight w:val="0"/>
          <w:marTop w:val="0"/>
          <w:marBottom w:val="0"/>
          <w:divBdr>
            <w:top w:val="none" w:sz="0" w:space="0" w:color="auto"/>
            <w:left w:val="none" w:sz="0" w:space="0" w:color="auto"/>
            <w:bottom w:val="none" w:sz="0" w:space="0" w:color="auto"/>
            <w:right w:val="none" w:sz="0" w:space="0" w:color="auto"/>
          </w:divBdr>
        </w:div>
        <w:div w:id="1105928456">
          <w:marLeft w:val="0"/>
          <w:marRight w:val="0"/>
          <w:marTop w:val="0"/>
          <w:marBottom w:val="0"/>
          <w:divBdr>
            <w:top w:val="none" w:sz="0" w:space="0" w:color="auto"/>
            <w:left w:val="none" w:sz="0" w:space="0" w:color="auto"/>
            <w:bottom w:val="none" w:sz="0" w:space="0" w:color="auto"/>
            <w:right w:val="none" w:sz="0" w:space="0" w:color="auto"/>
          </w:divBdr>
          <w:divsChild>
            <w:div w:id="247925676">
              <w:marLeft w:val="0"/>
              <w:marRight w:val="0"/>
              <w:marTop w:val="0"/>
              <w:marBottom w:val="0"/>
              <w:divBdr>
                <w:top w:val="none" w:sz="0" w:space="0" w:color="auto"/>
                <w:left w:val="none" w:sz="0" w:space="0" w:color="auto"/>
                <w:bottom w:val="none" w:sz="0" w:space="0" w:color="auto"/>
                <w:right w:val="none" w:sz="0" w:space="0" w:color="auto"/>
              </w:divBdr>
            </w:div>
          </w:divsChild>
        </w:div>
        <w:div w:id="1246038268">
          <w:marLeft w:val="0"/>
          <w:marRight w:val="0"/>
          <w:marTop w:val="0"/>
          <w:marBottom w:val="0"/>
          <w:divBdr>
            <w:top w:val="none" w:sz="0" w:space="0" w:color="auto"/>
            <w:left w:val="none" w:sz="0" w:space="0" w:color="auto"/>
            <w:bottom w:val="none" w:sz="0" w:space="0" w:color="auto"/>
            <w:right w:val="none" w:sz="0" w:space="0" w:color="auto"/>
          </w:divBdr>
        </w:div>
        <w:div w:id="2018071140">
          <w:marLeft w:val="0"/>
          <w:marRight w:val="0"/>
          <w:marTop w:val="0"/>
          <w:marBottom w:val="0"/>
          <w:divBdr>
            <w:top w:val="none" w:sz="0" w:space="0" w:color="auto"/>
            <w:left w:val="none" w:sz="0" w:space="0" w:color="auto"/>
            <w:bottom w:val="none" w:sz="0" w:space="0" w:color="auto"/>
            <w:right w:val="none" w:sz="0" w:space="0" w:color="auto"/>
          </w:divBdr>
          <w:divsChild>
            <w:div w:id="1190559095">
              <w:marLeft w:val="0"/>
              <w:marRight w:val="0"/>
              <w:marTop w:val="0"/>
              <w:marBottom w:val="0"/>
              <w:divBdr>
                <w:top w:val="none" w:sz="0" w:space="0" w:color="auto"/>
                <w:left w:val="none" w:sz="0" w:space="0" w:color="auto"/>
                <w:bottom w:val="none" w:sz="0" w:space="0" w:color="auto"/>
                <w:right w:val="none" w:sz="0" w:space="0" w:color="auto"/>
              </w:divBdr>
            </w:div>
          </w:divsChild>
        </w:div>
        <w:div w:id="1493330735">
          <w:marLeft w:val="0"/>
          <w:marRight w:val="0"/>
          <w:marTop w:val="0"/>
          <w:marBottom w:val="0"/>
          <w:divBdr>
            <w:top w:val="none" w:sz="0" w:space="0" w:color="auto"/>
            <w:left w:val="none" w:sz="0" w:space="0" w:color="auto"/>
            <w:bottom w:val="none" w:sz="0" w:space="0" w:color="auto"/>
            <w:right w:val="none" w:sz="0" w:space="0" w:color="auto"/>
          </w:divBdr>
        </w:div>
        <w:div w:id="417025915">
          <w:marLeft w:val="0"/>
          <w:marRight w:val="0"/>
          <w:marTop w:val="0"/>
          <w:marBottom w:val="0"/>
          <w:divBdr>
            <w:top w:val="none" w:sz="0" w:space="0" w:color="auto"/>
            <w:left w:val="none" w:sz="0" w:space="0" w:color="auto"/>
            <w:bottom w:val="none" w:sz="0" w:space="0" w:color="auto"/>
            <w:right w:val="none" w:sz="0" w:space="0" w:color="auto"/>
          </w:divBdr>
          <w:divsChild>
            <w:div w:id="622032695">
              <w:marLeft w:val="0"/>
              <w:marRight w:val="0"/>
              <w:marTop w:val="0"/>
              <w:marBottom w:val="0"/>
              <w:divBdr>
                <w:top w:val="none" w:sz="0" w:space="0" w:color="auto"/>
                <w:left w:val="none" w:sz="0" w:space="0" w:color="auto"/>
                <w:bottom w:val="none" w:sz="0" w:space="0" w:color="auto"/>
                <w:right w:val="none" w:sz="0" w:space="0" w:color="auto"/>
              </w:divBdr>
            </w:div>
          </w:divsChild>
        </w:div>
        <w:div w:id="1311599121">
          <w:marLeft w:val="0"/>
          <w:marRight w:val="0"/>
          <w:marTop w:val="0"/>
          <w:marBottom w:val="0"/>
          <w:divBdr>
            <w:top w:val="none" w:sz="0" w:space="0" w:color="auto"/>
            <w:left w:val="none" w:sz="0" w:space="0" w:color="auto"/>
            <w:bottom w:val="none" w:sz="0" w:space="0" w:color="auto"/>
            <w:right w:val="none" w:sz="0" w:space="0" w:color="auto"/>
          </w:divBdr>
        </w:div>
        <w:div w:id="1012954949">
          <w:marLeft w:val="0"/>
          <w:marRight w:val="0"/>
          <w:marTop w:val="0"/>
          <w:marBottom w:val="0"/>
          <w:divBdr>
            <w:top w:val="none" w:sz="0" w:space="0" w:color="auto"/>
            <w:left w:val="none" w:sz="0" w:space="0" w:color="auto"/>
            <w:bottom w:val="none" w:sz="0" w:space="0" w:color="auto"/>
            <w:right w:val="none" w:sz="0" w:space="0" w:color="auto"/>
          </w:divBdr>
          <w:divsChild>
            <w:div w:id="1032193987">
              <w:marLeft w:val="0"/>
              <w:marRight w:val="0"/>
              <w:marTop w:val="0"/>
              <w:marBottom w:val="0"/>
              <w:divBdr>
                <w:top w:val="none" w:sz="0" w:space="0" w:color="auto"/>
                <w:left w:val="none" w:sz="0" w:space="0" w:color="auto"/>
                <w:bottom w:val="none" w:sz="0" w:space="0" w:color="auto"/>
                <w:right w:val="none" w:sz="0" w:space="0" w:color="auto"/>
              </w:divBdr>
            </w:div>
          </w:divsChild>
        </w:div>
        <w:div w:id="1841460505">
          <w:marLeft w:val="0"/>
          <w:marRight w:val="0"/>
          <w:marTop w:val="300"/>
          <w:marBottom w:val="0"/>
          <w:divBdr>
            <w:top w:val="none" w:sz="0" w:space="0" w:color="auto"/>
            <w:left w:val="none" w:sz="0" w:space="0" w:color="auto"/>
            <w:bottom w:val="none" w:sz="0" w:space="0" w:color="auto"/>
            <w:right w:val="none" w:sz="0" w:space="0" w:color="auto"/>
          </w:divBdr>
          <w:divsChild>
            <w:div w:id="1706446800">
              <w:marLeft w:val="0"/>
              <w:marRight w:val="0"/>
              <w:marTop w:val="0"/>
              <w:marBottom w:val="0"/>
              <w:divBdr>
                <w:top w:val="none" w:sz="0" w:space="0" w:color="auto"/>
                <w:left w:val="none" w:sz="0" w:space="0" w:color="auto"/>
                <w:bottom w:val="none" w:sz="0" w:space="0" w:color="auto"/>
                <w:right w:val="none" w:sz="0" w:space="0" w:color="auto"/>
              </w:divBdr>
              <w:divsChild>
                <w:div w:id="81641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300842">
          <w:marLeft w:val="0"/>
          <w:marRight w:val="0"/>
          <w:marTop w:val="300"/>
          <w:marBottom w:val="0"/>
          <w:divBdr>
            <w:top w:val="none" w:sz="0" w:space="0" w:color="auto"/>
            <w:left w:val="none" w:sz="0" w:space="0" w:color="auto"/>
            <w:bottom w:val="none" w:sz="0" w:space="0" w:color="auto"/>
            <w:right w:val="none" w:sz="0" w:space="0" w:color="auto"/>
          </w:divBdr>
          <w:divsChild>
            <w:div w:id="1967546286">
              <w:marLeft w:val="0"/>
              <w:marRight w:val="0"/>
              <w:marTop w:val="0"/>
              <w:marBottom w:val="0"/>
              <w:divBdr>
                <w:top w:val="none" w:sz="0" w:space="0" w:color="auto"/>
                <w:left w:val="none" w:sz="0" w:space="0" w:color="auto"/>
                <w:bottom w:val="none" w:sz="0" w:space="0" w:color="auto"/>
                <w:right w:val="none" w:sz="0" w:space="0" w:color="auto"/>
              </w:divBdr>
              <w:divsChild>
                <w:div w:id="1875382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7213">
          <w:marLeft w:val="0"/>
          <w:marRight w:val="0"/>
          <w:marTop w:val="300"/>
          <w:marBottom w:val="0"/>
          <w:divBdr>
            <w:top w:val="none" w:sz="0" w:space="0" w:color="auto"/>
            <w:left w:val="none" w:sz="0" w:space="0" w:color="auto"/>
            <w:bottom w:val="none" w:sz="0" w:space="0" w:color="auto"/>
            <w:right w:val="none" w:sz="0" w:space="0" w:color="auto"/>
          </w:divBdr>
          <w:divsChild>
            <w:div w:id="683632471">
              <w:marLeft w:val="0"/>
              <w:marRight w:val="0"/>
              <w:marTop w:val="0"/>
              <w:marBottom w:val="0"/>
              <w:divBdr>
                <w:top w:val="none" w:sz="0" w:space="0" w:color="auto"/>
                <w:left w:val="none" w:sz="0" w:space="0" w:color="auto"/>
                <w:bottom w:val="none" w:sz="0" w:space="0" w:color="auto"/>
                <w:right w:val="none" w:sz="0" w:space="0" w:color="auto"/>
              </w:divBdr>
              <w:divsChild>
                <w:div w:id="124225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679650">
          <w:marLeft w:val="0"/>
          <w:marRight w:val="0"/>
          <w:marTop w:val="300"/>
          <w:marBottom w:val="0"/>
          <w:divBdr>
            <w:top w:val="none" w:sz="0" w:space="0" w:color="auto"/>
            <w:left w:val="none" w:sz="0" w:space="0" w:color="auto"/>
            <w:bottom w:val="none" w:sz="0" w:space="0" w:color="auto"/>
            <w:right w:val="none" w:sz="0" w:space="0" w:color="auto"/>
          </w:divBdr>
          <w:divsChild>
            <w:div w:id="793908465">
              <w:marLeft w:val="0"/>
              <w:marRight w:val="0"/>
              <w:marTop w:val="0"/>
              <w:marBottom w:val="0"/>
              <w:divBdr>
                <w:top w:val="none" w:sz="0" w:space="0" w:color="auto"/>
                <w:left w:val="none" w:sz="0" w:space="0" w:color="auto"/>
                <w:bottom w:val="none" w:sz="0" w:space="0" w:color="auto"/>
                <w:right w:val="none" w:sz="0" w:space="0" w:color="auto"/>
              </w:divBdr>
              <w:divsChild>
                <w:div w:id="901059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371998">
      <w:bodyDiv w:val="1"/>
      <w:marLeft w:val="0"/>
      <w:marRight w:val="0"/>
      <w:marTop w:val="0"/>
      <w:marBottom w:val="0"/>
      <w:divBdr>
        <w:top w:val="none" w:sz="0" w:space="0" w:color="auto"/>
        <w:left w:val="none" w:sz="0" w:space="0" w:color="auto"/>
        <w:bottom w:val="none" w:sz="0" w:space="0" w:color="auto"/>
        <w:right w:val="none" w:sz="0" w:space="0" w:color="auto"/>
      </w:divBdr>
      <w:divsChild>
        <w:div w:id="521865705">
          <w:marLeft w:val="0"/>
          <w:marRight w:val="0"/>
          <w:marTop w:val="0"/>
          <w:marBottom w:val="0"/>
          <w:divBdr>
            <w:top w:val="none" w:sz="0" w:space="0" w:color="auto"/>
            <w:left w:val="none" w:sz="0" w:space="0" w:color="auto"/>
            <w:bottom w:val="none" w:sz="0" w:space="0" w:color="auto"/>
            <w:right w:val="none" w:sz="0" w:space="0" w:color="auto"/>
          </w:divBdr>
        </w:div>
        <w:div w:id="1616710509">
          <w:marLeft w:val="0"/>
          <w:marRight w:val="0"/>
          <w:marTop w:val="0"/>
          <w:marBottom w:val="0"/>
          <w:divBdr>
            <w:top w:val="none" w:sz="0" w:space="0" w:color="auto"/>
            <w:left w:val="none" w:sz="0" w:space="0" w:color="auto"/>
            <w:bottom w:val="none" w:sz="0" w:space="0" w:color="auto"/>
            <w:right w:val="none" w:sz="0" w:space="0" w:color="auto"/>
          </w:divBdr>
          <w:divsChild>
            <w:div w:id="700013804">
              <w:marLeft w:val="0"/>
              <w:marRight w:val="0"/>
              <w:marTop w:val="0"/>
              <w:marBottom w:val="0"/>
              <w:divBdr>
                <w:top w:val="none" w:sz="0" w:space="0" w:color="auto"/>
                <w:left w:val="none" w:sz="0" w:space="0" w:color="auto"/>
                <w:bottom w:val="none" w:sz="0" w:space="0" w:color="auto"/>
                <w:right w:val="none" w:sz="0" w:space="0" w:color="auto"/>
              </w:divBdr>
            </w:div>
          </w:divsChild>
        </w:div>
        <w:div w:id="1534155029">
          <w:marLeft w:val="0"/>
          <w:marRight w:val="0"/>
          <w:marTop w:val="0"/>
          <w:marBottom w:val="0"/>
          <w:divBdr>
            <w:top w:val="none" w:sz="0" w:space="0" w:color="auto"/>
            <w:left w:val="none" w:sz="0" w:space="0" w:color="auto"/>
            <w:bottom w:val="none" w:sz="0" w:space="0" w:color="auto"/>
            <w:right w:val="none" w:sz="0" w:space="0" w:color="auto"/>
          </w:divBdr>
        </w:div>
        <w:div w:id="1981690708">
          <w:marLeft w:val="0"/>
          <w:marRight w:val="0"/>
          <w:marTop w:val="0"/>
          <w:marBottom w:val="0"/>
          <w:divBdr>
            <w:top w:val="none" w:sz="0" w:space="0" w:color="auto"/>
            <w:left w:val="none" w:sz="0" w:space="0" w:color="auto"/>
            <w:bottom w:val="none" w:sz="0" w:space="0" w:color="auto"/>
            <w:right w:val="none" w:sz="0" w:space="0" w:color="auto"/>
          </w:divBdr>
          <w:divsChild>
            <w:div w:id="722868022">
              <w:marLeft w:val="0"/>
              <w:marRight w:val="0"/>
              <w:marTop w:val="0"/>
              <w:marBottom w:val="0"/>
              <w:divBdr>
                <w:top w:val="none" w:sz="0" w:space="0" w:color="auto"/>
                <w:left w:val="none" w:sz="0" w:space="0" w:color="auto"/>
                <w:bottom w:val="none" w:sz="0" w:space="0" w:color="auto"/>
                <w:right w:val="none" w:sz="0" w:space="0" w:color="auto"/>
              </w:divBdr>
            </w:div>
          </w:divsChild>
        </w:div>
        <w:div w:id="766998620">
          <w:marLeft w:val="0"/>
          <w:marRight w:val="0"/>
          <w:marTop w:val="0"/>
          <w:marBottom w:val="0"/>
          <w:divBdr>
            <w:top w:val="none" w:sz="0" w:space="0" w:color="auto"/>
            <w:left w:val="none" w:sz="0" w:space="0" w:color="auto"/>
            <w:bottom w:val="none" w:sz="0" w:space="0" w:color="auto"/>
            <w:right w:val="none" w:sz="0" w:space="0" w:color="auto"/>
          </w:divBdr>
        </w:div>
        <w:div w:id="1388139061">
          <w:marLeft w:val="0"/>
          <w:marRight w:val="0"/>
          <w:marTop w:val="0"/>
          <w:marBottom w:val="0"/>
          <w:divBdr>
            <w:top w:val="none" w:sz="0" w:space="0" w:color="auto"/>
            <w:left w:val="none" w:sz="0" w:space="0" w:color="auto"/>
            <w:bottom w:val="none" w:sz="0" w:space="0" w:color="auto"/>
            <w:right w:val="none" w:sz="0" w:space="0" w:color="auto"/>
          </w:divBdr>
          <w:divsChild>
            <w:div w:id="491528733">
              <w:marLeft w:val="0"/>
              <w:marRight w:val="0"/>
              <w:marTop w:val="0"/>
              <w:marBottom w:val="0"/>
              <w:divBdr>
                <w:top w:val="none" w:sz="0" w:space="0" w:color="auto"/>
                <w:left w:val="none" w:sz="0" w:space="0" w:color="auto"/>
                <w:bottom w:val="none" w:sz="0" w:space="0" w:color="auto"/>
                <w:right w:val="none" w:sz="0" w:space="0" w:color="auto"/>
              </w:divBdr>
            </w:div>
          </w:divsChild>
        </w:div>
        <w:div w:id="1581717448">
          <w:marLeft w:val="0"/>
          <w:marRight w:val="0"/>
          <w:marTop w:val="0"/>
          <w:marBottom w:val="0"/>
          <w:divBdr>
            <w:top w:val="none" w:sz="0" w:space="0" w:color="auto"/>
            <w:left w:val="none" w:sz="0" w:space="0" w:color="auto"/>
            <w:bottom w:val="none" w:sz="0" w:space="0" w:color="auto"/>
            <w:right w:val="none" w:sz="0" w:space="0" w:color="auto"/>
          </w:divBdr>
        </w:div>
        <w:div w:id="1139961333">
          <w:marLeft w:val="0"/>
          <w:marRight w:val="0"/>
          <w:marTop w:val="0"/>
          <w:marBottom w:val="0"/>
          <w:divBdr>
            <w:top w:val="none" w:sz="0" w:space="0" w:color="auto"/>
            <w:left w:val="none" w:sz="0" w:space="0" w:color="auto"/>
            <w:bottom w:val="none" w:sz="0" w:space="0" w:color="auto"/>
            <w:right w:val="none" w:sz="0" w:space="0" w:color="auto"/>
          </w:divBdr>
          <w:divsChild>
            <w:div w:id="1657611258">
              <w:marLeft w:val="0"/>
              <w:marRight w:val="0"/>
              <w:marTop w:val="0"/>
              <w:marBottom w:val="0"/>
              <w:divBdr>
                <w:top w:val="none" w:sz="0" w:space="0" w:color="auto"/>
                <w:left w:val="none" w:sz="0" w:space="0" w:color="auto"/>
                <w:bottom w:val="none" w:sz="0" w:space="0" w:color="auto"/>
                <w:right w:val="none" w:sz="0" w:space="0" w:color="auto"/>
              </w:divBdr>
            </w:div>
          </w:divsChild>
        </w:div>
        <w:div w:id="1923952484">
          <w:marLeft w:val="0"/>
          <w:marRight w:val="0"/>
          <w:marTop w:val="0"/>
          <w:marBottom w:val="0"/>
          <w:divBdr>
            <w:top w:val="none" w:sz="0" w:space="0" w:color="auto"/>
            <w:left w:val="none" w:sz="0" w:space="0" w:color="auto"/>
            <w:bottom w:val="none" w:sz="0" w:space="0" w:color="auto"/>
            <w:right w:val="none" w:sz="0" w:space="0" w:color="auto"/>
          </w:divBdr>
        </w:div>
        <w:div w:id="726564718">
          <w:marLeft w:val="0"/>
          <w:marRight w:val="0"/>
          <w:marTop w:val="0"/>
          <w:marBottom w:val="0"/>
          <w:divBdr>
            <w:top w:val="none" w:sz="0" w:space="0" w:color="auto"/>
            <w:left w:val="none" w:sz="0" w:space="0" w:color="auto"/>
            <w:bottom w:val="none" w:sz="0" w:space="0" w:color="auto"/>
            <w:right w:val="none" w:sz="0" w:space="0" w:color="auto"/>
          </w:divBdr>
          <w:divsChild>
            <w:div w:id="585115228">
              <w:marLeft w:val="0"/>
              <w:marRight w:val="0"/>
              <w:marTop w:val="0"/>
              <w:marBottom w:val="0"/>
              <w:divBdr>
                <w:top w:val="none" w:sz="0" w:space="0" w:color="auto"/>
                <w:left w:val="none" w:sz="0" w:space="0" w:color="auto"/>
                <w:bottom w:val="none" w:sz="0" w:space="0" w:color="auto"/>
                <w:right w:val="none" w:sz="0" w:space="0" w:color="auto"/>
              </w:divBdr>
            </w:div>
          </w:divsChild>
        </w:div>
        <w:div w:id="1370643076">
          <w:marLeft w:val="0"/>
          <w:marRight w:val="0"/>
          <w:marTop w:val="0"/>
          <w:marBottom w:val="0"/>
          <w:divBdr>
            <w:top w:val="none" w:sz="0" w:space="0" w:color="auto"/>
            <w:left w:val="none" w:sz="0" w:space="0" w:color="auto"/>
            <w:bottom w:val="none" w:sz="0" w:space="0" w:color="auto"/>
            <w:right w:val="none" w:sz="0" w:space="0" w:color="auto"/>
          </w:divBdr>
        </w:div>
        <w:div w:id="1439376463">
          <w:marLeft w:val="0"/>
          <w:marRight w:val="0"/>
          <w:marTop w:val="0"/>
          <w:marBottom w:val="0"/>
          <w:divBdr>
            <w:top w:val="none" w:sz="0" w:space="0" w:color="auto"/>
            <w:left w:val="none" w:sz="0" w:space="0" w:color="auto"/>
            <w:bottom w:val="none" w:sz="0" w:space="0" w:color="auto"/>
            <w:right w:val="none" w:sz="0" w:space="0" w:color="auto"/>
          </w:divBdr>
          <w:divsChild>
            <w:div w:id="804663195">
              <w:marLeft w:val="0"/>
              <w:marRight w:val="0"/>
              <w:marTop w:val="0"/>
              <w:marBottom w:val="0"/>
              <w:divBdr>
                <w:top w:val="none" w:sz="0" w:space="0" w:color="auto"/>
                <w:left w:val="none" w:sz="0" w:space="0" w:color="auto"/>
                <w:bottom w:val="none" w:sz="0" w:space="0" w:color="auto"/>
                <w:right w:val="none" w:sz="0" w:space="0" w:color="auto"/>
              </w:divBdr>
            </w:div>
          </w:divsChild>
        </w:div>
        <w:div w:id="45690644">
          <w:marLeft w:val="0"/>
          <w:marRight w:val="0"/>
          <w:marTop w:val="0"/>
          <w:marBottom w:val="0"/>
          <w:divBdr>
            <w:top w:val="none" w:sz="0" w:space="0" w:color="auto"/>
            <w:left w:val="none" w:sz="0" w:space="0" w:color="auto"/>
            <w:bottom w:val="none" w:sz="0" w:space="0" w:color="auto"/>
            <w:right w:val="none" w:sz="0" w:space="0" w:color="auto"/>
          </w:divBdr>
        </w:div>
        <w:div w:id="1501191300">
          <w:marLeft w:val="0"/>
          <w:marRight w:val="0"/>
          <w:marTop w:val="0"/>
          <w:marBottom w:val="0"/>
          <w:divBdr>
            <w:top w:val="none" w:sz="0" w:space="0" w:color="auto"/>
            <w:left w:val="none" w:sz="0" w:space="0" w:color="auto"/>
            <w:bottom w:val="none" w:sz="0" w:space="0" w:color="auto"/>
            <w:right w:val="none" w:sz="0" w:space="0" w:color="auto"/>
          </w:divBdr>
          <w:divsChild>
            <w:div w:id="700789766">
              <w:marLeft w:val="0"/>
              <w:marRight w:val="0"/>
              <w:marTop w:val="0"/>
              <w:marBottom w:val="0"/>
              <w:divBdr>
                <w:top w:val="none" w:sz="0" w:space="0" w:color="auto"/>
                <w:left w:val="none" w:sz="0" w:space="0" w:color="auto"/>
                <w:bottom w:val="none" w:sz="0" w:space="0" w:color="auto"/>
                <w:right w:val="none" w:sz="0" w:space="0" w:color="auto"/>
              </w:divBdr>
            </w:div>
          </w:divsChild>
        </w:div>
        <w:div w:id="494034830">
          <w:marLeft w:val="0"/>
          <w:marRight w:val="0"/>
          <w:marTop w:val="300"/>
          <w:marBottom w:val="0"/>
          <w:divBdr>
            <w:top w:val="none" w:sz="0" w:space="0" w:color="auto"/>
            <w:left w:val="none" w:sz="0" w:space="0" w:color="auto"/>
            <w:bottom w:val="none" w:sz="0" w:space="0" w:color="auto"/>
            <w:right w:val="none" w:sz="0" w:space="0" w:color="auto"/>
          </w:divBdr>
          <w:divsChild>
            <w:div w:id="1799059702">
              <w:marLeft w:val="0"/>
              <w:marRight w:val="0"/>
              <w:marTop w:val="0"/>
              <w:marBottom w:val="0"/>
              <w:divBdr>
                <w:top w:val="none" w:sz="0" w:space="0" w:color="auto"/>
                <w:left w:val="none" w:sz="0" w:space="0" w:color="auto"/>
                <w:bottom w:val="none" w:sz="0" w:space="0" w:color="auto"/>
                <w:right w:val="none" w:sz="0" w:space="0" w:color="auto"/>
              </w:divBdr>
              <w:divsChild>
                <w:div w:id="149055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0460">
          <w:marLeft w:val="0"/>
          <w:marRight w:val="0"/>
          <w:marTop w:val="300"/>
          <w:marBottom w:val="0"/>
          <w:divBdr>
            <w:top w:val="none" w:sz="0" w:space="0" w:color="auto"/>
            <w:left w:val="none" w:sz="0" w:space="0" w:color="auto"/>
            <w:bottom w:val="none" w:sz="0" w:space="0" w:color="auto"/>
            <w:right w:val="none" w:sz="0" w:space="0" w:color="auto"/>
          </w:divBdr>
          <w:divsChild>
            <w:div w:id="1135026802">
              <w:marLeft w:val="0"/>
              <w:marRight w:val="0"/>
              <w:marTop w:val="0"/>
              <w:marBottom w:val="0"/>
              <w:divBdr>
                <w:top w:val="none" w:sz="0" w:space="0" w:color="auto"/>
                <w:left w:val="none" w:sz="0" w:space="0" w:color="auto"/>
                <w:bottom w:val="none" w:sz="0" w:space="0" w:color="auto"/>
                <w:right w:val="none" w:sz="0" w:space="0" w:color="auto"/>
              </w:divBdr>
              <w:divsChild>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81083">
          <w:marLeft w:val="0"/>
          <w:marRight w:val="0"/>
          <w:marTop w:val="300"/>
          <w:marBottom w:val="0"/>
          <w:divBdr>
            <w:top w:val="none" w:sz="0" w:space="0" w:color="auto"/>
            <w:left w:val="none" w:sz="0" w:space="0" w:color="auto"/>
            <w:bottom w:val="none" w:sz="0" w:space="0" w:color="auto"/>
            <w:right w:val="none" w:sz="0" w:space="0" w:color="auto"/>
          </w:divBdr>
          <w:divsChild>
            <w:div w:id="1393456456">
              <w:marLeft w:val="0"/>
              <w:marRight w:val="0"/>
              <w:marTop w:val="0"/>
              <w:marBottom w:val="0"/>
              <w:divBdr>
                <w:top w:val="none" w:sz="0" w:space="0" w:color="auto"/>
                <w:left w:val="none" w:sz="0" w:space="0" w:color="auto"/>
                <w:bottom w:val="none" w:sz="0" w:space="0" w:color="auto"/>
                <w:right w:val="none" w:sz="0" w:space="0" w:color="auto"/>
              </w:divBdr>
              <w:divsChild>
                <w:div w:id="127293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834495">
      <w:bodyDiv w:val="1"/>
      <w:marLeft w:val="0"/>
      <w:marRight w:val="0"/>
      <w:marTop w:val="0"/>
      <w:marBottom w:val="0"/>
      <w:divBdr>
        <w:top w:val="none" w:sz="0" w:space="0" w:color="auto"/>
        <w:left w:val="none" w:sz="0" w:space="0" w:color="auto"/>
        <w:bottom w:val="none" w:sz="0" w:space="0" w:color="auto"/>
        <w:right w:val="none" w:sz="0" w:space="0" w:color="auto"/>
      </w:divBdr>
    </w:div>
    <w:div w:id="585725378">
      <w:bodyDiv w:val="1"/>
      <w:marLeft w:val="0"/>
      <w:marRight w:val="0"/>
      <w:marTop w:val="0"/>
      <w:marBottom w:val="0"/>
      <w:divBdr>
        <w:top w:val="none" w:sz="0" w:space="0" w:color="auto"/>
        <w:left w:val="none" w:sz="0" w:space="0" w:color="auto"/>
        <w:bottom w:val="none" w:sz="0" w:space="0" w:color="auto"/>
        <w:right w:val="none" w:sz="0" w:space="0" w:color="auto"/>
      </w:divBdr>
    </w:div>
    <w:div w:id="588930071">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2">
          <w:marLeft w:val="0"/>
          <w:marRight w:val="0"/>
          <w:marTop w:val="0"/>
          <w:marBottom w:val="0"/>
          <w:divBdr>
            <w:top w:val="none" w:sz="0" w:space="0" w:color="auto"/>
            <w:left w:val="none" w:sz="0" w:space="0" w:color="auto"/>
            <w:bottom w:val="none" w:sz="0" w:space="0" w:color="auto"/>
            <w:right w:val="none" w:sz="0" w:space="0" w:color="auto"/>
          </w:divBdr>
        </w:div>
        <w:div w:id="1549561687">
          <w:marLeft w:val="0"/>
          <w:marRight w:val="0"/>
          <w:marTop w:val="0"/>
          <w:marBottom w:val="0"/>
          <w:divBdr>
            <w:top w:val="none" w:sz="0" w:space="0" w:color="auto"/>
            <w:left w:val="none" w:sz="0" w:space="0" w:color="auto"/>
            <w:bottom w:val="none" w:sz="0" w:space="0" w:color="auto"/>
            <w:right w:val="none" w:sz="0" w:space="0" w:color="auto"/>
          </w:divBdr>
          <w:divsChild>
            <w:div w:id="941835128">
              <w:marLeft w:val="0"/>
              <w:marRight w:val="0"/>
              <w:marTop w:val="0"/>
              <w:marBottom w:val="0"/>
              <w:divBdr>
                <w:top w:val="none" w:sz="0" w:space="0" w:color="auto"/>
                <w:left w:val="none" w:sz="0" w:space="0" w:color="auto"/>
                <w:bottom w:val="none" w:sz="0" w:space="0" w:color="auto"/>
                <w:right w:val="none" w:sz="0" w:space="0" w:color="auto"/>
              </w:divBdr>
            </w:div>
          </w:divsChild>
        </w:div>
        <w:div w:id="183979123">
          <w:marLeft w:val="0"/>
          <w:marRight w:val="0"/>
          <w:marTop w:val="0"/>
          <w:marBottom w:val="0"/>
          <w:divBdr>
            <w:top w:val="none" w:sz="0" w:space="0" w:color="auto"/>
            <w:left w:val="none" w:sz="0" w:space="0" w:color="auto"/>
            <w:bottom w:val="none" w:sz="0" w:space="0" w:color="auto"/>
            <w:right w:val="none" w:sz="0" w:space="0" w:color="auto"/>
          </w:divBdr>
        </w:div>
        <w:div w:id="581110726">
          <w:marLeft w:val="0"/>
          <w:marRight w:val="0"/>
          <w:marTop w:val="0"/>
          <w:marBottom w:val="0"/>
          <w:divBdr>
            <w:top w:val="none" w:sz="0" w:space="0" w:color="auto"/>
            <w:left w:val="none" w:sz="0" w:space="0" w:color="auto"/>
            <w:bottom w:val="none" w:sz="0" w:space="0" w:color="auto"/>
            <w:right w:val="none" w:sz="0" w:space="0" w:color="auto"/>
          </w:divBdr>
          <w:divsChild>
            <w:div w:id="1922174818">
              <w:marLeft w:val="0"/>
              <w:marRight w:val="0"/>
              <w:marTop w:val="0"/>
              <w:marBottom w:val="0"/>
              <w:divBdr>
                <w:top w:val="none" w:sz="0" w:space="0" w:color="auto"/>
                <w:left w:val="none" w:sz="0" w:space="0" w:color="auto"/>
                <w:bottom w:val="none" w:sz="0" w:space="0" w:color="auto"/>
                <w:right w:val="none" w:sz="0" w:space="0" w:color="auto"/>
              </w:divBdr>
            </w:div>
          </w:divsChild>
        </w:div>
        <w:div w:id="1160539687">
          <w:marLeft w:val="0"/>
          <w:marRight w:val="0"/>
          <w:marTop w:val="0"/>
          <w:marBottom w:val="0"/>
          <w:divBdr>
            <w:top w:val="none" w:sz="0" w:space="0" w:color="auto"/>
            <w:left w:val="none" w:sz="0" w:space="0" w:color="auto"/>
            <w:bottom w:val="none" w:sz="0" w:space="0" w:color="auto"/>
            <w:right w:val="none" w:sz="0" w:space="0" w:color="auto"/>
          </w:divBdr>
        </w:div>
        <w:div w:id="939264589">
          <w:marLeft w:val="0"/>
          <w:marRight w:val="0"/>
          <w:marTop w:val="0"/>
          <w:marBottom w:val="0"/>
          <w:divBdr>
            <w:top w:val="none" w:sz="0" w:space="0" w:color="auto"/>
            <w:left w:val="none" w:sz="0" w:space="0" w:color="auto"/>
            <w:bottom w:val="none" w:sz="0" w:space="0" w:color="auto"/>
            <w:right w:val="none" w:sz="0" w:space="0" w:color="auto"/>
          </w:divBdr>
          <w:divsChild>
            <w:div w:id="1764571692">
              <w:marLeft w:val="0"/>
              <w:marRight w:val="0"/>
              <w:marTop w:val="0"/>
              <w:marBottom w:val="0"/>
              <w:divBdr>
                <w:top w:val="none" w:sz="0" w:space="0" w:color="auto"/>
                <w:left w:val="none" w:sz="0" w:space="0" w:color="auto"/>
                <w:bottom w:val="none" w:sz="0" w:space="0" w:color="auto"/>
                <w:right w:val="none" w:sz="0" w:space="0" w:color="auto"/>
              </w:divBdr>
            </w:div>
          </w:divsChild>
        </w:div>
        <w:div w:id="1093090559">
          <w:marLeft w:val="0"/>
          <w:marRight w:val="0"/>
          <w:marTop w:val="0"/>
          <w:marBottom w:val="0"/>
          <w:divBdr>
            <w:top w:val="none" w:sz="0" w:space="0" w:color="auto"/>
            <w:left w:val="none" w:sz="0" w:space="0" w:color="auto"/>
            <w:bottom w:val="none" w:sz="0" w:space="0" w:color="auto"/>
            <w:right w:val="none" w:sz="0" w:space="0" w:color="auto"/>
          </w:divBdr>
        </w:div>
        <w:div w:id="944381540">
          <w:marLeft w:val="0"/>
          <w:marRight w:val="0"/>
          <w:marTop w:val="0"/>
          <w:marBottom w:val="0"/>
          <w:divBdr>
            <w:top w:val="none" w:sz="0" w:space="0" w:color="auto"/>
            <w:left w:val="none" w:sz="0" w:space="0" w:color="auto"/>
            <w:bottom w:val="none" w:sz="0" w:space="0" w:color="auto"/>
            <w:right w:val="none" w:sz="0" w:space="0" w:color="auto"/>
          </w:divBdr>
          <w:divsChild>
            <w:div w:id="751776563">
              <w:marLeft w:val="0"/>
              <w:marRight w:val="0"/>
              <w:marTop w:val="0"/>
              <w:marBottom w:val="0"/>
              <w:divBdr>
                <w:top w:val="none" w:sz="0" w:space="0" w:color="auto"/>
                <w:left w:val="none" w:sz="0" w:space="0" w:color="auto"/>
                <w:bottom w:val="none" w:sz="0" w:space="0" w:color="auto"/>
                <w:right w:val="none" w:sz="0" w:space="0" w:color="auto"/>
              </w:divBdr>
            </w:div>
          </w:divsChild>
        </w:div>
        <w:div w:id="1787045176">
          <w:marLeft w:val="0"/>
          <w:marRight w:val="0"/>
          <w:marTop w:val="0"/>
          <w:marBottom w:val="0"/>
          <w:divBdr>
            <w:top w:val="none" w:sz="0" w:space="0" w:color="auto"/>
            <w:left w:val="none" w:sz="0" w:space="0" w:color="auto"/>
            <w:bottom w:val="none" w:sz="0" w:space="0" w:color="auto"/>
            <w:right w:val="none" w:sz="0" w:space="0" w:color="auto"/>
          </w:divBdr>
        </w:div>
        <w:div w:id="1193151822">
          <w:marLeft w:val="0"/>
          <w:marRight w:val="0"/>
          <w:marTop w:val="0"/>
          <w:marBottom w:val="0"/>
          <w:divBdr>
            <w:top w:val="none" w:sz="0" w:space="0" w:color="auto"/>
            <w:left w:val="none" w:sz="0" w:space="0" w:color="auto"/>
            <w:bottom w:val="none" w:sz="0" w:space="0" w:color="auto"/>
            <w:right w:val="none" w:sz="0" w:space="0" w:color="auto"/>
          </w:divBdr>
          <w:divsChild>
            <w:div w:id="1518959006">
              <w:marLeft w:val="0"/>
              <w:marRight w:val="0"/>
              <w:marTop w:val="0"/>
              <w:marBottom w:val="0"/>
              <w:divBdr>
                <w:top w:val="none" w:sz="0" w:space="0" w:color="auto"/>
                <w:left w:val="none" w:sz="0" w:space="0" w:color="auto"/>
                <w:bottom w:val="none" w:sz="0" w:space="0" w:color="auto"/>
                <w:right w:val="none" w:sz="0" w:space="0" w:color="auto"/>
              </w:divBdr>
            </w:div>
          </w:divsChild>
        </w:div>
        <w:div w:id="1792356091">
          <w:marLeft w:val="0"/>
          <w:marRight w:val="0"/>
          <w:marTop w:val="0"/>
          <w:marBottom w:val="0"/>
          <w:divBdr>
            <w:top w:val="none" w:sz="0" w:space="0" w:color="auto"/>
            <w:left w:val="none" w:sz="0" w:space="0" w:color="auto"/>
            <w:bottom w:val="none" w:sz="0" w:space="0" w:color="auto"/>
            <w:right w:val="none" w:sz="0" w:space="0" w:color="auto"/>
          </w:divBdr>
        </w:div>
        <w:div w:id="418138012">
          <w:marLeft w:val="0"/>
          <w:marRight w:val="0"/>
          <w:marTop w:val="0"/>
          <w:marBottom w:val="0"/>
          <w:divBdr>
            <w:top w:val="none" w:sz="0" w:space="0" w:color="auto"/>
            <w:left w:val="none" w:sz="0" w:space="0" w:color="auto"/>
            <w:bottom w:val="none" w:sz="0" w:space="0" w:color="auto"/>
            <w:right w:val="none" w:sz="0" w:space="0" w:color="auto"/>
          </w:divBdr>
          <w:divsChild>
            <w:div w:id="1504972151">
              <w:marLeft w:val="0"/>
              <w:marRight w:val="0"/>
              <w:marTop w:val="0"/>
              <w:marBottom w:val="0"/>
              <w:divBdr>
                <w:top w:val="none" w:sz="0" w:space="0" w:color="auto"/>
                <w:left w:val="none" w:sz="0" w:space="0" w:color="auto"/>
                <w:bottom w:val="none" w:sz="0" w:space="0" w:color="auto"/>
                <w:right w:val="none" w:sz="0" w:space="0" w:color="auto"/>
              </w:divBdr>
            </w:div>
          </w:divsChild>
        </w:div>
        <w:div w:id="1543244781">
          <w:marLeft w:val="0"/>
          <w:marRight w:val="0"/>
          <w:marTop w:val="0"/>
          <w:marBottom w:val="0"/>
          <w:divBdr>
            <w:top w:val="none" w:sz="0" w:space="0" w:color="auto"/>
            <w:left w:val="none" w:sz="0" w:space="0" w:color="auto"/>
            <w:bottom w:val="none" w:sz="0" w:space="0" w:color="auto"/>
            <w:right w:val="none" w:sz="0" w:space="0" w:color="auto"/>
          </w:divBdr>
        </w:div>
        <w:div w:id="1759327892">
          <w:marLeft w:val="0"/>
          <w:marRight w:val="0"/>
          <w:marTop w:val="0"/>
          <w:marBottom w:val="0"/>
          <w:divBdr>
            <w:top w:val="none" w:sz="0" w:space="0" w:color="auto"/>
            <w:left w:val="none" w:sz="0" w:space="0" w:color="auto"/>
            <w:bottom w:val="none" w:sz="0" w:space="0" w:color="auto"/>
            <w:right w:val="none" w:sz="0" w:space="0" w:color="auto"/>
          </w:divBdr>
          <w:divsChild>
            <w:div w:id="445201421">
              <w:marLeft w:val="0"/>
              <w:marRight w:val="0"/>
              <w:marTop w:val="0"/>
              <w:marBottom w:val="0"/>
              <w:divBdr>
                <w:top w:val="none" w:sz="0" w:space="0" w:color="auto"/>
                <w:left w:val="none" w:sz="0" w:space="0" w:color="auto"/>
                <w:bottom w:val="none" w:sz="0" w:space="0" w:color="auto"/>
                <w:right w:val="none" w:sz="0" w:space="0" w:color="auto"/>
              </w:divBdr>
            </w:div>
          </w:divsChild>
        </w:div>
        <w:div w:id="1926693879">
          <w:marLeft w:val="0"/>
          <w:marRight w:val="0"/>
          <w:marTop w:val="300"/>
          <w:marBottom w:val="0"/>
          <w:divBdr>
            <w:top w:val="none" w:sz="0" w:space="0" w:color="auto"/>
            <w:left w:val="none" w:sz="0" w:space="0" w:color="auto"/>
            <w:bottom w:val="none" w:sz="0" w:space="0" w:color="auto"/>
            <w:right w:val="none" w:sz="0" w:space="0" w:color="auto"/>
          </w:divBdr>
          <w:divsChild>
            <w:div w:id="2057659629">
              <w:marLeft w:val="0"/>
              <w:marRight w:val="0"/>
              <w:marTop w:val="0"/>
              <w:marBottom w:val="0"/>
              <w:divBdr>
                <w:top w:val="none" w:sz="0" w:space="0" w:color="auto"/>
                <w:left w:val="none" w:sz="0" w:space="0" w:color="auto"/>
                <w:bottom w:val="none" w:sz="0" w:space="0" w:color="auto"/>
                <w:right w:val="none" w:sz="0" w:space="0" w:color="auto"/>
              </w:divBdr>
              <w:divsChild>
                <w:div w:id="136938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04437">
          <w:marLeft w:val="0"/>
          <w:marRight w:val="0"/>
          <w:marTop w:val="300"/>
          <w:marBottom w:val="0"/>
          <w:divBdr>
            <w:top w:val="none" w:sz="0" w:space="0" w:color="auto"/>
            <w:left w:val="none" w:sz="0" w:space="0" w:color="auto"/>
            <w:bottom w:val="none" w:sz="0" w:space="0" w:color="auto"/>
            <w:right w:val="none" w:sz="0" w:space="0" w:color="auto"/>
          </w:divBdr>
          <w:divsChild>
            <w:div w:id="70396210">
              <w:marLeft w:val="0"/>
              <w:marRight w:val="0"/>
              <w:marTop w:val="0"/>
              <w:marBottom w:val="0"/>
              <w:divBdr>
                <w:top w:val="none" w:sz="0" w:space="0" w:color="auto"/>
                <w:left w:val="none" w:sz="0" w:space="0" w:color="auto"/>
                <w:bottom w:val="none" w:sz="0" w:space="0" w:color="auto"/>
                <w:right w:val="none" w:sz="0" w:space="0" w:color="auto"/>
              </w:divBdr>
              <w:divsChild>
                <w:div w:id="76121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302968">
          <w:marLeft w:val="0"/>
          <w:marRight w:val="0"/>
          <w:marTop w:val="300"/>
          <w:marBottom w:val="0"/>
          <w:divBdr>
            <w:top w:val="none" w:sz="0" w:space="0" w:color="auto"/>
            <w:left w:val="none" w:sz="0" w:space="0" w:color="auto"/>
            <w:bottom w:val="none" w:sz="0" w:space="0" w:color="auto"/>
            <w:right w:val="none" w:sz="0" w:space="0" w:color="auto"/>
          </w:divBdr>
          <w:divsChild>
            <w:div w:id="324624765">
              <w:marLeft w:val="0"/>
              <w:marRight w:val="0"/>
              <w:marTop w:val="0"/>
              <w:marBottom w:val="0"/>
              <w:divBdr>
                <w:top w:val="none" w:sz="0" w:space="0" w:color="auto"/>
                <w:left w:val="none" w:sz="0" w:space="0" w:color="auto"/>
                <w:bottom w:val="none" w:sz="0" w:space="0" w:color="auto"/>
                <w:right w:val="none" w:sz="0" w:space="0" w:color="auto"/>
              </w:divBdr>
              <w:divsChild>
                <w:div w:id="139080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084151">
      <w:bodyDiv w:val="1"/>
      <w:marLeft w:val="0"/>
      <w:marRight w:val="0"/>
      <w:marTop w:val="0"/>
      <w:marBottom w:val="0"/>
      <w:divBdr>
        <w:top w:val="none" w:sz="0" w:space="0" w:color="auto"/>
        <w:left w:val="none" w:sz="0" w:space="0" w:color="auto"/>
        <w:bottom w:val="none" w:sz="0" w:space="0" w:color="auto"/>
        <w:right w:val="none" w:sz="0" w:space="0" w:color="auto"/>
      </w:divBdr>
      <w:divsChild>
        <w:div w:id="2024934674">
          <w:marLeft w:val="0"/>
          <w:marRight w:val="0"/>
          <w:marTop w:val="0"/>
          <w:marBottom w:val="0"/>
          <w:divBdr>
            <w:top w:val="none" w:sz="0" w:space="0" w:color="auto"/>
            <w:left w:val="none" w:sz="0" w:space="0" w:color="auto"/>
            <w:bottom w:val="none" w:sz="0" w:space="0" w:color="auto"/>
            <w:right w:val="none" w:sz="0" w:space="0" w:color="auto"/>
          </w:divBdr>
        </w:div>
        <w:div w:id="868301251">
          <w:marLeft w:val="0"/>
          <w:marRight w:val="0"/>
          <w:marTop w:val="0"/>
          <w:marBottom w:val="0"/>
          <w:divBdr>
            <w:top w:val="none" w:sz="0" w:space="0" w:color="auto"/>
            <w:left w:val="none" w:sz="0" w:space="0" w:color="auto"/>
            <w:bottom w:val="none" w:sz="0" w:space="0" w:color="auto"/>
            <w:right w:val="none" w:sz="0" w:space="0" w:color="auto"/>
          </w:divBdr>
          <w:divsChild>
            <w:div w:id="1989674332">
              <w:marLeft w:val="0"/>
              <w:marRight w:val="0"/>
              <w:marTop w:val="0"/>
              <w:marBottom w:val="0"/>
              <w:divBdr>
                <w:top w:val="none" w:sz="0" w:space="0" w:color="auto"/>
                <w:left w:val="none" w:sz="0" w:space="0" w:color="auto"/>
                <w:bottom w:val="none" w:sz="0" w:space="0" w:color="auto"/>
                <w:right w:val="none" w:sz="0" w:space="0" w:color="auto"/>
              </w:divBdr>
            </w:div>
          </w:divsChild>
        </w:div>
        <w:div w:id="206644241">
          <w:marLeft w:val="0"/>
          <w:marRight w:val="0"/>
          <w:marTop w:val="0"/>
          <w:marBottom w:val="0"/>
          <w:divBdr>
            <w:top w:val="none" w:sz="0" w:space="0" w:color="auto"/>
            <w:left w:val="none" w:sz="0" w:space="0" w:color="auto"/>
            <w:bottom w:val="none" w:sz="0" w:space="0" w:color="auto"/>
            <w:right w:val="none" w:sz="0" w:space="0" w:color="auto"/>
          </w:divBdr>
        </w:div>
        <w:div w:id="485588141">
          <w:marLeft w:val="0"/>
          <w:marRight w:val="0"/>
          <w:marTop w:val="0"/>
          <w:marBottom w:val="0"/>
          <w:divBdr>
            <w:top w:val="none" w:sz="0" w:space="0" w:color="auto"/>
            <w:left w:val="none" w:sz="0" w:space="0" w:color="auto"/>
            <w:bottom w:val="none" w:sz="0" w:space="0" w:color="auto"/>
            <w:right w:val="none" w:sz="0" w:space="0" w:color="auto"/>
          </w:divBdr>
          <w:divsChild>
            <w:div w:id="1143891032">
              <w:marLeft w:val="0"/>
              <w:marRight w:val="0"/>
              <w:marTop w:val="0"/>
              <w:marBottom w:val="0"/>
              <w:divBdr>
                <w:top w:val="none" w:sz="0" w:space="0" w:color="auto"/>
                <w:left w:val="none" w:sz="0" w:space="0" w:color="auto"/>
                <w:bottom w:val="none" w:sz="0" w:space="0" w:color="auto"/>
                <w:right w:val="none" w:sz="0" w:space="0" w:color="auto"/>
              </w:divBdr>
            </w:div>
          </w:divsChild>
        </w:div>
        <w:div w:id="339813096">
          <w:marLeft w:val="0"/>
          <w:marRight w:val="0"/>
          <w:marTop w:val="0"/>
          <w:marBottom w:val="0"/>
          <w:divBdr>
            <w:top w:val="none" w:sz="0" w:space="0" w:color="auto"/>
            <w:left w:val="none" w:sz="0" w:space="0" w:color="auto"/>
            <w:bottom w:val="none" w:sz="0" w:space="0" w:color="auto"/>
            <w:right w:val="none" w:sz="0" w:space="0" w:color="auto"/>
          </w:divBdr>
        </w:div>
        <w:div w:id="1166626899">
          <w:marLeft w:val="0"/>
          <w:marRight w:val="0"/>
          <w:marTop w:val="0"/>
          <w:marBottom w:val="0"/>
          <w:divBdr>
            <w:top w:val="none" w:sz="0" w:space="0" w:color="auto"/>
            <w:left w:val="none" w:sz="0" w:space="0" w:color="auto"/>
            <w:bottom w:val="none" w:sz="0" w:space="0" w:color="auto"/>
            <w:right w:val="none" w:sz="0" w:space="0" w:color="auto"/>
          </w:divBdr>
          <w:divsChild>
            <w:div w:id="1133451778">
              <w:marLeft w:val="0"/>
              <w:marRight w:val="0"/>
              <w:marTop w:val="0"/>
              <w:marBottom w:val="0"/>
              <w:divBdr>
                <w:top w:val="none" w:sz="0" w:space="0" w:color="auto"/>
                <w:left w:val="none" w:sz="0" w:space="0" w:color="auto"/>
                <w:bottom w:val="none" w:sz="0" w:space="0" w:color="auto"/>
                <w:right w:val="none" w:sz="0" w:space="0" w:color="auto"/>
              </w:divBdr>
            </w:div>
          </w:divsChild>
        </w:div>
        <w:div w:id="657921695">
          <w:marLeft w:val="0"/>
          <w:marRight w:val="0"/>
          <w:marTop w:val="0"/>
          <w:marBottom w:val="0"/>
          <w:divBdr>
            <w:top w:val="none" w:sz="0" w:space="0" w:color="auto"/>
            <w:left w:val="none" w:sz="0" w:space="0" w:color="auto"/>
            <w:bottom w:val="none" w:sz="0" w:space="0" w:color="auto"/>
            <w:right w:val="none" w:sz="0" w:space="0" w:color="auto"/>
          </w:divBdr>
        </w:div>
        <w:div w:id="1734310080">
          <w:marLeft w:val="0"/>
          <w:marRight w:val="0"/>
          <w:marTop w:val="0"/>
          <w:marBottom w:val="0"/>
          <w:divBdr>
            <w:top w:val="none" w:sz="0" w:space="0" w:color="auto"/>
            <w:left w:val="none" w:sz="0" w:space="0" w:color="auto"/>
            <w:bottom w:val="none" w:sz="0" w:space="0" w:color="auto"/>
            <w:right w:val="none" w:sz="0" w:space="0" w:color="auto"/>
          </w:divBdr>
          <w:divsChild>
            <w:div w:id="1803574948">
              <w:marLeft w:val="0"/>
              <w:marRight w:val="0"/>
              <w:marTop w:val="0"/>
              <w:marBottom w:val="0"/>
              <w:divBdr>
                <w:top w:val="none" w:sz="0" w:space="0" w:color="auto"/>
                <w:left w:val="none" w:sz="0" w:space="0" w:color="auto"/>
                <w:bottom w:val="none" w:sz="0" w:space="0" w:color="auto"/>
                <w:right w:val="none" w:sz="0" w:space="0" w:color="auto"/>
              </w:divBdr>
            </w:div>
          </w:divsChild>
        </w:div>
        <w:div w:id="425809571">
          <w:marLeft w:val="0"/>
          <w:marRight w:val="0"/>
          <w:marTop w:val="0"/>
          <w:marBottom w:val="0"/>
          <w:divBdr>
            <w:top w:val="none" w:sz="0" w:space="0" w:color="auto"/>
            <w:left w:val="none" w:sz="0" w:space="0" w:color="auto"/>
            <w:bottom w:val="none" w:sz="0" w:space="0" w:color="auto"/>
            <w:right w:val="none" w:sz="0" w:space="0" w:color="auto"/>
          </w:divBdr>
        </w:div>
        <w:div w:id="1087965896">
          <w:marLeft w:val="0"/>
          <w:marRight w:val="0"/>
          <w:marTop w:val="0"/>
          <w:marBottom w:val="0"/>
          <w:divBdr>
            <w:top w:val="none" w:sz="0" w:space="0" w:color="auto"/>
            <w:left w:val="none" w:sz="0" w:space="0" w:color="auto"/>
            <w:bottom w:val="none" w:sz="0" w:space="0" w:color="auto"/>
            <w:right w:val="none" w:sz="0" w:space="0" w:color="auto"/>
          </w:divBdr>
          <w:divsChild>
            <w:div w:id="1334453295">
              <w:marLeft w:val="0"/>
              <w:marRight w:val="0"/>
              <w:marTop w:val="0"/>
              <w:marBottom w:val="0"/>
              <w:divBdr>
                <w:top w:val="none" w:sz="0" w:space="0" w:color="auto"/>
                <w:left w:val="none" w:sz="0" w:space="0" w:color="auto"/>
                <w:bottom w:val="none" w:sz="0" w:space="0" w:color="auto"/>
                <w:right w:val="none" w:sz="0" w:space="0" w:color="auto"/>
              </w:divBdr>
            </w:div>
          </w:divsChild>
        </w:div>
        <w:div w:id="817304230">
          <w:marLeft w:val="0"/>
          <w:marRight w:val="0"/>
          <w:marTop w:val="0"/>
          <w:marBottom w:val="0"/>
          <w:divBdr>
            <w:top w:val="none" w:sz="0" w:space="0" w:color="auto"/>
            <w:left w:val="none" w:sz="0" w:space="0" w:color="auto"/>
            <w:bottom w:val="none" w:sz="0" w:space="0" w:color="auto"/>
            <w:right w:val="none" w:sz="0" w:space="0" w:color="auto"/>
          </w:divBdr>
        </w:div>
        <w:div w:id="662928313">
          <w:marLeft w:val="0"/>
          <w:marRight w:val="0"/>
          <w:marTop w:val="0"/>
          <w:marBottom w:val="0"/>
          <w:divBdr>
            <w:top w:val="none" w:sz="0" w:space="0" w:color="auto"/>
            <w:left w:val="none" w:sz="0" w:space="0" w:color="auto"/>
            <w:bottom w:val="none" w:sz="0" w:space="0" w:color="auto"/>
            <w:right w:val="none" w:sz="0" w:space="0" w:color="auto"/>
          </w:divBdr>
          <w:divsChild>
            <w:div w:id="1973359792">
              <w:marLeft w:val="0"/>
              <w:marRight w:val="0"/>
              <w:marTop w:val="0"/>
              <w:marBottom w:val="0"/>
              <w:divBdr>
                <w:top w:val="none" w:sz="0" w:space="0" w:color="auto"/>
                <w:left w:val="none" w:sz="0" w:space="0" w:color="auto"/>
                <w:bottom w:val="none" w:sz="0" w:space="0" w:color="auto"/>
                <w:right w:val="none" w:sz="0" w:space="0" w:color="auto"/>
              </w:divBdr>
            </w:div>
          </w:divsChild>
        </w:div>
        <w:div w:id="499464960">
          <w:marLeft w:val="0"/>
          <w:marRight w:val="0"/>
          <w:marTop w:val="0"/>
          <w:marBottom w:val="0"/>
          <w:divBdr>
            <w:top w:val="none" w:sz="0" w:space="0" w:color="auto"/>
            <w:left w:val="none" w:sz="0" w:space="0" w:color="auto"/>
            <w:bottom w:val="none" w:sz="0" w:space="0" w:color="auto"/>
            <w:right w:val="none" w:sz="0" w:space="0" w:color="auto"/>
          </w:divBdr>
        </w:div>
        <w:div w:id="825978095">
          <w:marLeft w:val="0"/>
          <w:marRight w:val="0"/>
          <w:marTop w:val="0"/>
          <w:marBottom w:val="0"/>
          <w:divBdr>
            <w:top w:val="none" w:sz="0" w:space="0" w:color="auto"/>
            <w:left w:val="none" w:sz="0" w:space="0" w:color="auto"/>
            <w:bottom w:val="none" w:sz="0" w:space="0" w:color="auto"/>
            <w:right w:val="none" w:sz="0" w:space="0" w:color="auto"/>
          </w:divBdr>
          <w:divsChild>
            <w:div w:id="169150065">
              <w:marLeft w:val="0"/>
              <w:marRight w:val="0"/>
              <w:marTop w:val="0"/>
              <w:marBottom w:val="0"/>
              <w:divBdr>
                <w:top w:val="none" w:sz="0" w:space="0" w:color="auto"/>
                <w:left w:val="none" w:sz="0" w:space="0" w:color="auto"/>
                <w:bottom w:val="none" w:sz="0" w:space="0" w:color="auto"/>
                <w:right w:val="none" w:sz="0" w:space="0" w:color="auto"/>
              </w:divBdr>
            </w:div>
          </w:divsChild>
        </w:div>
        <w:div w:id="644049389">
          <w:marLeft w:val="0"/>
          <w:marRight w:val="0"/>
          <w:marTop w:val="300"/>
          <w:marBottom w:val="0"/>
          <w:divBdr>
            <w:top w:val="none" w:sz="0" w:space="0" w:color="auto"/>
            <w:left w:val="none" w:sz="0" w:space="0" w:color="auto"/>
            <w:bottom w:val="none" w:sz="0" w:space="0" w:color="auto"/>
            <w:right w:val="none" w:sz="0" w:space="0" w:color="auto"/>
          </w:divBdr>
          <w:divsChild>
            <w:div w:id="1824471071">
              <w:marLeft w:val="0"/>
              <w:marRight w:val="0"/>
              <w:marTop w:val="0"/>
              <w:marBottom w:val="0"/>
              <w:divBdr>
                <w:top w:val="none" w:sz="0" w:space="0" w:color="auto"/>
                <w:left w:val="none" w:sz="0" w:space="0" w:color="auto"/>
                <w:bottom w:val="none" w:sz="0" w:space="0" w:color="auto"/>
                <w:right w:val="none" w:sz="0" w:space="0" w:color="auto"/>
              </w:divBdr>
              <w:divsChild>
                <w:div w:id="64887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96238">
          <w:marLeft w:val="0"/>
          <w:marRight w:val="0"/>
          <w:marTop w:val="300"/>
          <w:marBottom w:val="0"/>
          <w:divBdr>
            <w:top w:val="none" w:sz="0" w:space="0" w:color="auto"/>
            <w:left w:val="none" w:sz="0" w:space="0" w:color="auto"/>
            <w:bottom w:val="none" w:sz="0" w:space="0" w:color="auto"/>
            <w:right w:val="none" w:sz="0" w:space="0" w:color="auto"/>
          </w:divBdr>
          <w:divsChild>
            <w:div w:id="814446050">
              <w:marLeft w:val="0"/>
              <w:marRight w:val="0"/>
              <w:marTop w:val="0"/>
              <w:marBottom w:val="0"/>
              <w:divBdr>
                <w:top w:val="none" w:sz="0" w:space="0" w:color="auto"/>
                <w:left w:val="none" w:sz="0" w:space="0" w:color="auto"/>
                <w:bottom w:val="none" w:sz="0" w:space="0" w:color="auto"/>
                <w:right w:val="none" w:sz="0" w:space="0" w:color="auto"/>
              </w:divBdr>
              <w:divsChild>
                <w:div w:id="125346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059026">
          <w:marLeft w:val="0"/>
          <w:marRight w:val="0"/>
          <w:marTop w:val="300"/>
          <w:marBottom w:val="0"/>
          <w:divBdr>
            <w:top w:val="none" w:sz="0" w:space="0" w:color="auto"/>
            <w:left w:val="none" w:sz="0" w:space="0" w:color="auto"/>
            <w:bottom w:val="none" w:sz="0" w:space="0" w:color="auto"/>
            <w:right w:val="none" w:sz="0" w:space="0" w:color="auto"/>
          </w:divBdr>
          <w:divsChild>
            <w:div w:id="1349989657">
              <w:marLeft w:val="0"/>
              <w:marRight w:val="0"/>
              <w:marTop w:val="0"/>
              <w:marBottom w:val="0"/>
              <w:divBdr>
                <w:top w:val="none" w:sz="0" w:space="0" w:color="auto"/>
                <w:left w:val="none" w:sz="0" w:space="0" w:color="auto"/>
                <w:bottom w:val="none" w:sz="0" w:space="0" w:color="auto"/>
                <w:right w:val="none" w:sz="0" w:space="0" w:color="auto"/>
              </w:divBdr>
              <w:divsChild>
                <w:div w:id="37277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683177">
          <w:marLeft w:val="0"/>
          <w:marRight w:val="0"/>
          <w:marTop w:val="300"/>
          <w:marBottom w:val="0"/>
          <w:divBdr>
            <w:top w:val="none" w:sz="0" w:space="0" w:color="auto"/>
            <w:left w:val="none" w:sz="0" w:space="0" w:color="auto"/>
            <w:bottom w:val="none" w:sz="0" w:space="0" w:color="auto"/>
            <w:right w:val="none" w:sz="0" w:space="0" w:color="auto"/>
          </w:divBdr>
          <w:divsChild>
            <w:div w:id="1242326773">
              <w:marLeft w:val="0"/>
              <w:marRight w:val="0"/>
              <w:marTop w:val="0"/>
              <w:marBottom w:val="0"/>
              <w:divBdr>
                <w:top w:val="none" w:sz="0" w:space="0" w:color="auto"/>
                <w:left w:val="none" w:sz="0" w:space="0" w:color="auto"/>
                <w:bottom w:val="none" w:sz="0" w:space="0" w:color="auto"/>
                <w:right w:val="none" w:sz="0" w:space="0" w:color="auto"/>
              </w:divBdr>
              <w:divsChild>
                <w:div w:id="139639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652875200">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sChild>
            <w:div w:id="2119593232">
              <w:marLeft w:val="0"/>
              <w:marRight w:val="0"/>
              <w:marTop w:val="0"/>
              <w:marBottom w:val="0"/>
              <w:divBdr>
                <w:top w:val="none" w:sz="0" w:space="0" w:color="auto"/>
                <w:left w:val="none" w:sz="0" w:space="0" w:color="auto"/>
                <w:bottom w:val="none" w:sz="0" w:space="0" w:color="auto"/>
                <w:right w:val="none" w:sz="0" w:space="0" w:color="auto"/>
              </w:divBdr>
            </w:div>
          </w:divsChild>
        </w:div>
        <w:div w:id="1997880025">
          <w:marLeft w:val="0"/>
          <w:marRight w:val="0"/>
          <w:marTop w:val="0"/>
          <w:marBottom w:val="0"/>
          <w:divBdr>
            <w:top w:val="none" w:sz="0" w:space="0" w:color="auto"/>
            <w:left w:val="none" w:sz="0" w:space="0" w:color="auto"/>
            <w:bottom w:val="none" w:sz="0" w:space="0" w:color="auto"/>
            <w:right w:val="none" w:sz="0" w:space="0" w:color="auto"/>
          </w:divBdr>
        </w:div>
        <w:div w:id="2022000628">
          <w:marLeft w:val="0"/>
          <w:marRight w:val="0"/>
          <w:marTop w:val="0"/>
          <w:marBottom w:val="0"/>
          <w:divBdr>
            <w:top w:val="none" w:sz="0" w:space="0" w:color="auto"/>
            <w:left w:val="none" w:sz="0" w:space="0" w:color="auto"/>
            <w:bottom w:val="none" w:sz="0" w:space="0" w:color="auto"/>
            <w:right w:val="none" w:sz="0" w:space="0" w:color="auto"/>
          </w:divBdr>
          <w:divsChild>
            <w:div w:id="538199939">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685447900">
          <w:marLeft w:val="0"/>
          <w:marRight w:val="0"/>
          <w:marTop w:val="0"/>
          <w:marBottom w:val="0"/>
          <w:divBdr>
            <w:top w:val="none" w:sz="0" w:space="0" w:color="auto"/>
            <w:left w:val="none" w:sz="0" w:space="0" w:color="auto"/>
            <w:bottom w:val="none" w:sz="0" w:space="0" w:color="auto"/>
            <w:right w:val="none" w:sz="0" w:space="0" w:color="auto"/>
          </w:divBdr>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sChild>
                <w:div w:id="19761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151895">
          <w:marLeft w:val="0"/>
          <w:marRight w:val="0"/>
          <w:marTop w:val="300"/>
          <w:marBottom w:val="0"/>
          <w:divBdr>
            <w:top w:val="none" w:sz="0" w:space="0" w:color="auto"/>
            <w:left w:val="none" w:sz="0" w:space="0" w:color="auto"/>
            <w:bottom w:val="none" w:sz="0" w:space="0" w:color="auto"/>
            <w:right w:val="none" w:sz="0" w:space="0" w:color="auto"/>
          </w:divBdr>
          <w:divsChild>
            <w:div w:id="2059166469">
              <w:marLeft w:val="0"/>
              <w:marRight w:val="0"/>
              <w:marTop w:val="0"/>
              <w:marBottom w:val="0"/>
              <w:divBdr>
                <w:top w:val="none" w:sz="0" w:space="0" w:color="auto"/>
                <w:left w:val="none" w:sz="0" w:space="0" w:color="auto"/>
                <w:bottom w:val="none" w:sz="0" w:space="0" w:color="auto"/>
                <w:right w:val="none" w:sz="0" w:space="0" w:color="auto"/>
              </w:divBdr>
              <w:divsChild>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3439344">
      <w:bodyDiv w:val="1"/>
      <w:marLeft w:val="0"/>
      <w:marRight w:val="0"/>
      <w:marTop w:val="0"/>
      <w:marBottom w:val="0"/>
      <w:divBdr>
        <w:top w:val="none" w:sz="0" w:space="0" w:color="auto"/>
        <w:left w:val="none" w:sz="0" w:space="0" w:color="auto"/>
        <w:bottom w:val="none" w:sz="0" w:space="0" w:color="auto"/>
        <w:right w:val="none" w:sz="0" w:space="0" w:color="auto"/>
      </w:divBdr>
      <w:divsChild>
        <w:div w:id="1481996395">
          <w:marLeft w:val="0"/>
          <w:marRight w:val="0"/>
          <w:marTop w:val="0"/>
          <w:marBottom w:val="0"/>
          <w:divBdr>
            <w:top w:val="none" w:sz="0" w:space="0" w:color="auto"/>
            <w:left w:val="none" w:sz="0" w:space="0" w:color="auto"/>
            <w:bottom w:val="none" w:sz="0" w:space="0" w:color="auto"/>
            <w:right w:val="none" w:sz="0" w:space="0" w:color="auto"/>
          </w:divBdr>
        </w:div>
        <w:div w:id="110559703">
          <w:marLeft w:val="0"/>
          <w:marRight w:val="0"/>
          <w:marTop w:val="0"/>
          <w:marBottom w:val="0"/>
          <w:divBdr>
            <w:top w:val="none" w:sz="0" w:space="0" w:color="auto"/>
            <w:left w:val="none" w:sz="0" w:space="0" w:color="auto"/>
            <w:bottom w:val="none" w:sz="0" w:space="0" w:color="auto"/>
            <w:right w:val="none" w:sz="0" w:space="0" w:color="auto"/>
          </w:divBdr>
          <w:divsChild>
            <w:div w:id="1555190590">
              <w:marLeft w:val="0"/>
              <w:marRight w:val="0"/>
              <w:marTop w:val="0"/>
              <w:marBottom w:val="0"/>
              <w:divBdr>
                <w:top w:val="none" w:sz="0" w:space="0" w:color="auto"/>
                <w:left w:val="none" w:sz="0" w:space="0" w:color="auto"/>
                <w:bottom w:val="none" w:sz="0" w:space="0" w:color="auto"/>
                <w:right w:val="none" w:sz="0" w:space="0" w:color="auto"/>
              </w:divBdr>
            </w:div>
          </w:divsChild>
        </w:div>
        <w:div w:id="573591412">
          <w:marLeft w:val="0"/>
          <w:marRight w:val="0"/>
          <w:marTop w:val="0"/>
          <w:marBottom w:val="0"/>
          <w:divBdr>
            <w:top w:val="none" w:sz="0" w:space="0" w:color="auto"/>
            <w:left w:val="none" w:sz="0" w:space="0" w:color="auto"/>
            <w:bottom w:val="none" w:sz="0" w:space="0" w:color="auto"/>
            <w:right w:val="none" w:sz="0" w:space="0" w:color="auto"/>
          </w:divBdr>
        </w:div>
        <w:div w:id="2147384992">
          <w:marLeft w:val="0"/>
          <w:marRight w:val="0"/>
          <w:marTop w:val="0"/>
          <w:marBottom w:val="0"/>
          <w:divBdr>
            <w:top w:val="none" w:sz="0" w:space="0" w:color="auto"/>
            <w:left w:val="none" w:sz="0" w:space="0" w:color="auto"/>
            <w:bottom w:val="none" w:sz="0" w:space="0" w:color="auto"/>
            <w:right w:val="none" w:sz="0" w:space="0" w:color="auto"/>
          </w:divBdr>
          <w:divsChild>
            <w:div w:id="1165050070">
              <w:marLeft w:val="0"/>
              <w:marRight w:val="0"/>
              <w:marTop w:val="0"/>
              <w:marBottom w:val="0"/>
              <w:divBdr>
                <w:top w:val="none" w:sz="0" w:space="0" w:color="auto"/>
                <w:left w:val="none" w:sz="0" w:space="0" w:color="auto"/>
                <w:bottom w:val="none" w:sz="0" w:space="0" w:color="auto"/>
                <w:right w:val="none" w:sz="0" w:space="0" w:color="auto"/>
              </w:divBdr>
            </w:div>
          </w:divsChild>
        </w:div>
        <w:div w:id="2123453405">
          <w:marLeft w:val="0"/>
          <w:marRight w:val="0"/>
          <w:marTop w:val="0"/>
          <w:marBottom w:val="0"/>
          <w:divBdr>
            <w:top w:val="none" w:sz="0" w:space="0" w:color="auto"/>
            <w:left w:val="none" w:sz="0" w:space="0" w:color="auto"/>
            <w:bottom w:val="none" w:sz="0" w:space="0" w:color="auto"/>
            <w:right w:val="none" w:sz="0" w:space="0" w:color="auto"/>
          </w:divBdr>
        </w:div>
        <w:div w:id="1487430292">
          <w:marLeft w:val="0"/>
          <w:marRight w:val="0"/>
          <w:marTop w:val="0"/>
          <w:marBottom w:val="0"/>
          <w:divBdr>
            <w:top w:val="none" w:sz="0" w:space="0" w:color="auto"/>
            <w:left w:val="none" w:sz="0" w:space="0" w:color="auto"/>
            <w:bottom w:val="none" w:sz="0" w:space="0" w:color="auto"/>
            <w:right w:val="none" w:sz="0" w:space="0" w:color="auto"/>
          </w:divBdr>
          <w:divsChild>
            <w:div w:id="1661229585">
              <w:marLeft w:val="0"/>
              <w:marRight w:val="0"/>
              <w:marTop w:val="0"/>
              <w:marBottom w:val="0"/>
              <w:divBdr>
                <w:top w:val="none" w:sz="0" w:space="0" w:color="auto"/>
                <w:left w:val="none" w:sz="0" w:space="0" w:color="auto"/>
                <w:bottom w:val="none" w:sz="0" w:space="0" w:color="auto"/>
                <w:right w:val="none" w:sz="0" w:space="0" w:color="auto"/>
              </w:divBdr>
            </w:div>
          </w:divsChild>
        </w:div>
        <w:div w:id="1854806440">
          <w:marLeft w:val="0"/>
          <w:marRight w:val="0"/>
          <w:marTop w:val="0"/>
          <w:marBottom w:val="0"/>
          <w:divBdr>
            <w:top w:val="none" w:sz="0" w:space="0" w:color="auto"/>
            <w:left w:val="none" w:sz="0" w:space="0" w:color="auto"/>
            <w:bottom w:val="none" w:sz="0" w:space="0" w:color="auto"/>
            <w:right w:val="none" w:sz="0" w:space="0" w:color="auto"/>
          </w:divBdr>
        </w:div>
        <w:div w:id="601687085">
          <w:marLeft w:val="0"/>
          <w:marRight w:val="0"/>
          <w:marTop w:val="0"/>
          <w:marBottom w:val="0"/>
          <w:divBdr>
            <w:top w:val="none" w:sz="0" w:space="0" w:color="auto"/>
            <w:left w:val="none" w:sz="0" w:space="0" w:color="auto"/>
            <w:bottom w:val="none" w:sz="0" w:space="0" w:color="auto"/>
            <w:right w:val="none" w:sz="0" w:space="0" w:color="auto"/>
          </w:divBdr>
          <w:divsChild>
            <w:div w:id="1607730808">
              <w:marLeft w:val="0"/>
              <w:marRight w:val="0"/>
              <w:marTop w:val="0"/>
              <w:marBottom w:val="0"/>
              <w:divBdr>
                <w:top w:val="none" w:sz="0" w:space="0" w:color="auto"/>
                <w:left w:val="none" w:sz="0" w:space="0" w:color="auto"/>
                <w:bottom w:val="none" w:sz="0" w:space="0" w:color="auto"/>
                <w:right w:val="none" w:sz="0" w:space="0" w:color="auto"/>
              </w:divBdr>
            </w:div>
          </w:divsChild>
        </w:div>
        <w:div w:id="991522499">
          <w:marLeft w:val="0"/>
          <w:marRight w:val="0"/>
          <w:marTop w:val="0"/>
          <w:marBottom w:val="0"/>
          <w:divBdr>
            <w:top w:val="none" w:sz="0" w:space="0" w:color="auto"/>
            <w:left w:val="none" w:sz="0" w:space="0" w:color="auto"/>
            <w:bottom w:val="none" w:sz="0" w:space="0" w:color="auto"/>
            <w:right w:val="none" w:sz="0" w:space="0" w:color="auto"/>
          </w:divBdr>
        </w:div>
        <w:div w:id="1335768123">
          <w:marLeft w:val="0"/>
          <w:marRight w:val="0"/>
          <w:marTop w:val="0"/>
          <w:marBottom w:val="0"/>
          <w:divBdr>
            <w:top w:val="none" w:sz="0" w:space="0" w:color="auto"/>
            <w:left w:val="none" w:sz="0" w:space="0" w:color="auto"/>
            <w:bottom w:val="none" w:sz="0" w:space="0" w:color="auto"/>
            <w:right w:val="none" w:sz="0" w:space="0" w:color="auto"/>
          </w:divBdr>
          <w:divsChild>
            <w:div w:id="1373461182">
              <w:marLeft w:val="0"/>
              <w:marRight w:val="0"/>
              <w:marTop w:val="0"/>
              <w:marBottom w:val="0"/>
              <w:divBdr>
                <w:top w:val="none" w:sz="0" w:space="0" w:color="auto"/>
                <w:left w:val="none" w:sz="0" w:space="0" w:color="auto"/>
                <w:bottom w:val="none" w:sz="0" w:space="0" w:color="auto"/>
                <w:right w:val="none" w:sz="0" w:space="0" w:color="auto"/>
              </w:divBdr>
            </w:div>
          </w:divsChild>
        </w:div>
        <w:div w:id="1661151944">
          <w:marLeft w:val="0"/>
          <w:marRight w:val="0"/>
          <w:marTop w:val="0"/>
          <w:marBottom w:val="0"/>
          <w:divBdr>
            <w:top w:val="none" w:sz="0" w:space="0" w:color="auto"/>
            <w:left w:val="none" w:sz="0" w:space="0" w:color="auto"/>
            <w:bottom w:val="none" w:sz="0" w:space="0" w:color="auto"/>
            <w:right w:val="none" w:sz="0" w:space="0" w:color="auto"/>
          </w:divBdr>
        </w:div>
        <w:div w:id="651106414">
          <w:marLeft w:val="0"/>
          <w:marRight w:val="0"/>
          <w:marTop w:val="0"/>
          <w:marBottom w:val="0"/>
          <w:divBdr>
            <w:top w:val="none" w:sz="0" w:space="0" w:color="auto"/>
            <w:left w:val="none" w:sz="0" w:space="0" w:color="auto"/>
            <w:bottom w:val="none" w:sz="0" w:space="0" w:color="auto"/>
            <w:right w:val="none" w:sz="0" w:space="0" w:color="auto"/>
          </w:divBdr>
          <w:divsChild>
            <w:div w:id="1616402636">
              <w:marLeft w:val="0"/>
              <w:marRight w:val="0"/>
              <w:marTop w:val="0"/>
              <w:marBottom w:val="0"/>
              <w:divBdr>
                <w:top w:val="none" w:sz="0" w:space="0" w:color="auto"/>
                <w:left w:val="none" w:sz="0" w:space="0" w:color="auto"/>
                <w:bottom w:val="none" w:sz="0" w:space="0" w:color="auto"/>
                <w:right w:val="none" w:sz="0" w:space="0" w:color="auto"/>
              </w:divBdr>
            </w:div>
          </w:divsChild>
        </w:div>
        <w:div w:id="984620901">
          <w:marLeft w:val="0"/>
          <w:marRight w:val="0"/>
          <w:marTop w:val="0"/>
          <w:marBottom w:val="0"/>
          <w:divBdr>
            <w:top w:val="none" w:sz="0" w:space="0" w:color="auto"/>
            <w:left w:val="none" w:sz="0" w:space="0" w:color="auto"/>
            <w:bottom w:val="none" w:sz="0" w:space="0" w:color="auto"/>
            <w:right w:val="none" w:sz="0" w:space="0" w:color="auto"/>
          </w:divBdr>
        </w:div>
        <w:div w:id="1237277526">
          <w:marLeft w:val="0"/>
          <w:marRight w:val="0"/>
          <w:marTop w:val="0"/>
          <w:marBottom w:val="0"/>
          <w:divBdr>
            <w:top w:val="none" w:sz="0" w:space="0" w:color="auto"/>
            <w:left w:val="none" w:sz="0" w:space="0" w:color="auto"/>
            <w:bottom w:val="none" w:sz="0" w:space="0" w:color="auto"/>
            <w:right w:val="none" w:sz="0" w:space="0" w:color="auto"/>
          </w:divBdr>
          <w:divsChild>
            <w:div w:id="21057667">
              <w:marLeft w:val="0"/>
              <w:marRight w:val="0"/>
              <w:marTop w:val="0"/>
              <w:marBottom w:val="0"/>
              <w:divBdr>
                <w:top w:val="none" w:sz="0" w:space="0" w:color="auto"/>
                <w:left w:val="none" w:sz="0" w:space="0" w:color="auto"/>
                <w:bottom w:val="none" w:sz="0" w:space="0" w:color="auto"/>
                <w:right w:val="none" w:sz="0" w:space="0" w:color="auto"/>
              </w:divBdr>
            </w:div>
          </w:divsChild>
        </w:div>
        <w:div w:id="932206206">
          <w:marLeft w:val="0"/>
          <w:marRight w:val="0"/>
          <w:marTop w:val="300"/>
          <w:marBottom w:val="0"/>
          <w:divBdr>
            <w:top w:val="none" w:sz="0" w:space="0" w:color="auto"/>
            <w:left w:val="none" w:sz="0" w:space="0" w:color="auto"/>
            <w:bottom w:val="none" w:sz="0" w:space="0" w:color="auto"/>
            <w:right w:val="none" w:sz="0" w:space="0" w:color="auto"/>
          </w:divBdr>
          <w:divsChild>
            <w:div w:id="1138108674">
              <w:marLeft w:val="0"/>
              <w:marRight w:val="0"/>
              <w:marTop w:val="0"/>
              <w:marBottom w:val="0"/>
              <w:divBdr>
                <w:top w:val="none" w:sz="0" w:space="0" w:color="auto"/>
                <w:left w:val="none" w:sz="0" w:space="0" w:color="auto"/>
                <w:bottom w:val="none" w:sz="0" w:space="0" w:color="auto"/>
                <w:right w:val="none" w:sz="0" w:space="0" w:color="auto"/>
              </w:divBdr>
              <w:divsChild>
                <w:div w:id="5570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7898">
          <w:marLeft w:val="0"/>
          <w:marRight w:val="0"/>
          <w:marTop w:val="300"/>
          <w:marBottom w:val="0"/>
          <w:divBdr>
            <w:top w:val="none" w:sz="0" w:space="0" w:color="auto"/>
            <w:left w:val="none" w:sz="0" w:space="0" w:color="auto"/>
            <w:bottom w:val="none" w:sz="0" w:space="0" w:color="auto"/>
            <w:right w:val="none" w:sz="0" w:space="0" w:color="auto"/>
          </w:divBdr>
          <w:divsChild>
            <w:div w:id="1553275094">
              <w:marLeft w:val="0"/>
              <w:marRight w:val="0"/>
              <w:marTop w:val="0"/>
              <w:marBottom w:val="0"/>
              <w:divBdr>
                <w:top w:val="none" w:sz="0" w:space="0" w:color="auto"/>
                <w:left w:val="none" w:sz="0" w:space="0" w:color="auto"/>
                <w:bottom w:val="none" w:sz="0" w:space="0" w:color="auto"/>
                <w:right w:val="none" w:sz="0" w:space="0" w:color="auto"/>
              </w:divBdr>
              <w:divsChild>
                <w:div w:id="107250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7399">
          <w:marLeft w:val="0"/>
          <w:marRight w:val="0"/>
          <w:marTop w:val="300"/>
          <w:marBottom w:val="0"/>
          <w:divBdr>
            <w:top w:val="none" w:sz="0" w:space="0" w:color="auto"/>
            <w:left w:val="none" w:sz="0" w:space="0" w:color="auto"/>
            <w:bottom w:val="none" w:sz="0" w:space="0" w:color="auto"/>
            <w:right w:val="none" w:sz="0" w:space="0" w:color="auto"/>
          </w:divBdr>
          <w:divsChild>
            <w:div w:id="2043627388">
              <w:marLeft w:val="0"/>
              <w:marRight w:val="0"/>
              <w:marTop w:val="0"/>
              <w:marBottom w:val="0"/>
              <w:divBdr>
                <w:top w:val="none" w:sz="0" w:space="0" w:color="auto"/>
                <w:left w:val="none" w:sz="0" w:space="0" w:color="auto"/>
                <w:bottom w:val="none" w:sz="0" w:space="0" w:color="auto"/>
                <w:right w:val="none" w:sz="0" w:space="0" w:color="auto"/>
              </w:divBdr>
              <w:divsChild>
                <w:div w:id="100089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958531255">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22207447">
          <w:marLeft w:val="0"/>
          <w:marRight w:val="0"/>
          <w:marTop w:val="0"/>
          <w:marBottom w:val="0"/>
          <w:divBdr>
            <w:top w:val="none" w:sz="0" w:space="0" w:color="auto"/>
            <w:left w:val="none" w:sz="0" w:space="0" w:color="auto"/>
            <w:bottom w:val="none" w:sz="0" w:space="0" w:color="auto"/>
            <w:right w:val="none" w:sz="0" w:space="0" w:color="auto"/>
          </w:divBdr>
        </w:div>
        <w:div w:id="1992517188">
          <w:marLeft w:val="0"/>
          <w:marRight w:val="0"/>
          <w:marTop w:val="0"/>
          <w:marBottom w:val="0"/>
          <w:divBdr>
            <w:top w:val="none" w:sz="0" w:space="0" w:color="auto"/>
            <w:left w:val="none" w:sz="0" w:space="0" w:color="auto"/>
            <w:bottom w:val="none" w:sz="0" w:space="0" w:color="auto"/>
            <w:right w:val="none" w:sz="0" w:space="0" w:color="auto"/>
          </w:divBdr>
          <w:divsChild>
            <w:div w:id="986283226">
              <w:marLeft w:val="0"/>
              <w:marRight w:val="0"/>
              <w:marTop w:val="0"/>
              <w:marBottom w:val="0"/>
              <w:divBdr>
                <w:top w:val="none" w:sz="0" w:space="0" w:color="auto"/>
                <w:left w:val="none" w:sz="0" w:space="0" w:color="auto"/>
                <w:bottom w:val="none" w:sz="0" w:space="0" w:color="auto"/>
                <w:right w:val="none" w:sz="0" w:space="0" w:color="auto"/>
              </w:divBdr>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75713761">
          <w:marLeft w:val="0"/>
          <w:marRight w:val="0"/>
          <w:marTop w:val="0"/>
          <w:marBottom w:val="0"/>
          <w:divBdr>
            <w:top w:val="none" w:sz="0" w:space="0" w:color="auto"/>
            <w:left w:val="none" w:sz="0" w:space="0" w:color="auto"/>
            <w:bottom w:val="none" w:sz="0" w:space="0" w:color="auto"/>
            <w:right w:val="none" w:sz="0" w:space="0" w:color="auto"/>
          </w:divBdr>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7257148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sChild>
            <w:div w:id="1962493373">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26719">
          <w:marLeft w:val="0"/>
          <w:marRight w:val="0"/>
          <w:marTop w:val="300"/>
          <w:marBottom w:val="0"/>
          <w:divBdr>
            <w:top w:val="none" w:sz="0" w:space="0" w:color="auto"/>
            <w:left w:val="none" w:sz="0" w:space="0" w:color="auto"/>
            <w:bottom w:val="none" w:sz="0" w:space="0" w:color="auto"/>
            <w:right w:val="none" w:sz="0" w:space="0" w:color="auto"/>
          </w:divBdr>
          <w:divsChild>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971404015">
          <w:marLeft w:val="0"/>
          <w:marRight w:val="0"/>
          <w:marTop w:val="0"/>
          <w:marBottom w:val="0"/>
          <w:divBdr>
            <w:top w:val="none" w:sz="0" w:space="0" w:color="auto"/>
            <w:left w:val="none" w:sz="0" w:space="0" w:color="auto"/>
            <w:bottom w:val="none" w:sz="0" w:space="0" w:color="auto"/>
            <w:right w:val="none" w:sz="0" w:space="0" w:color="auto"/>
          </w:divBdr>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822119199">
          <w:marLeft w:val="0"/>
          <w:marRight w:val="0"/>
          <w:marTop w:val="0"/>
          <w:marBottom w:val="0"/>
          <w:divBdr>
            <w:top w:val="none" w:sz="0" w:space="0" w:color="auto"/>
            <w:left w:val="none" w:sz="0" w:space="0" w:color="auto"/>
            <w:bottom w:val="none" w:sz="0" w:space="0" w:color="auto"/>
            <w:right w:val="none" w:sz="0" w:space="0" w:color="auto"/>
          </w:divBdr>
        </w:div>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1979188427">
          <w:marLeft w:val="0"/>
          <w:marRight w:val="0"/>
          <w:marTop w:val="0"/>
          <w:marBottom w:val="0"/>
          <w:divBdr>
            <w:top w:val="none" w:sz="0" w:space="0" w:color="auto"/>
            <w:left w:val="none" w:sz="0" w:space="0" w:color="auto"/>
            <w:bottom w:val="none" w:sz="0" w:space="0" w:color="auto"/>
            <w:right w:val="none" w:sz="0" w:space="0" w:color="auto"/>
          </w:divBdr>
          <w:divsChild>
            <w:div w:id="2104908215">
              <w:marLeft w:val="0"/>
              <w:marRight w:val="0"/>
              <w:marTop w:val="0"/>
              <w:marBottom w:val="0"/>
              <w:divBdr>
                <w:top w:val="none" w:sz="0" w:space="0" w:color="auto"/>
                <w:left w:val="none" w:sz="0" w:space="0" w:color="auto"/>
                <w:bottom w:val="none" w:sz="0" w:space="0" w:color="auto"/>
                <w:right w:val="none" w:sz="0" w:space="0" w:color="auto"/>
              </w:divBdr>
            </w:div>
          </w:divsChild>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2040011072">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sChild>
            <w:div w:id="1863547483">
              <w:marLeft w:val="0"/>
              <w:marRight w:val="0"/>
              <w:marTop w:val="0"/>
              <w:marBottom w:val="0"/>
              <w:divBdr>
                <w:top w:val="none" w:sz="0" w:space="0" w:color="auto"/>
                <w:left w:val="none" w:sz="0" w:space="0" w:color="auto"/>
                <w:bottom w:val="none" w:sz="0" w:space="0" w:color="auto"/>
                <w:right w:val="none" w:sz="0" w:space="0" w:color="auto"/>
              </w:divBdr>
              <w:divsChild>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573522">
          <w:marLeft w:val="0"/>
          <w:marRight w:val="0"/>
          <w:marTop w:val="300"/>
          <w:marBottom w:val="0"/>
          <w:divBdr>
            <w:top w:val="none" w:sz="0" w:space="0" w:color="auto"/>
            <w:left w:val="none" w:sz="0" w:space="0" w:color="auto"/>
            <w:bottom w:val="none" w:sz="0" w:space="0" w:color="auto"/>
            <w:right w:val="none" w:sz="0" w:space="0" w:color="auto"/>
          </w:divBdr>
          <w:divsChild>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640947">
      <w:bodyDiv w:val="1"/>
      <w:marLeft w:val="0"/>
      <w:marRight w:val="0"/>
      <w:marTop w:val="0"/>
      <w:marBottom w:val="0"/>
      <w:divBdr>
        <w:top w:val="none" w:sz="0" w:space="0" w:color="auto"/>
        <w:left w:val="none" w:sz="0" w:space="0" w:color="auto"/>
        <w:bottom w:val="none" w:sz="0" w:space="0" w:color="auto"/>
        <w:right w:val="none" w:sz="0" w:space="0" w:color="auto"/>
      </w:divBdr>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695571782">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132525616">
          <w:marLeft w:val="0"/>
          <w:marRight w:val="0"/>
          <w:marTop w:val="0"/>
          <w:marBottom w:val="0"/>
          <w:divBdr>
            <w:top w:val="none" w:sz="0" w:space="0" w:color="auto"/>
            <w:left w:val="none" w:sz="0" w:space="0" w:color="auto"/>
            <w:bottom w:val="none" w:sz="0" w:space="0" w:color="auto"/>
            <w:right w:val="none" w:sz="0" w:space="0" w:color="auto"/>
          </w:divBdr>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2010323594">
          <w:marLeft w:val="0"/>
          <w:marRight w:val="0"/>
          <w:marTop w:val="0"/>
          <w:marBottom w:val="0"/>
          <w:divBdr>
            <w:top w:val="none" w:sz="0" w:space="0" w:color="auto"/>
            <w:left w:val="none" w:sz="0" w:space="0" w:color="auto"/>
            <w:bottom w:val="none" w:sz="0" w:space="0" w:color="auto"/>
            <w:right w:val="none" w:sz="0" w:space="0" w:color="auto"/>
          </w:divBdr>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201333937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1577399148">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2036417684">
          <w:marLeft w:val="0"/>
          <w:marRight w:val="0"/>
          <w:marTop w:val="300"/>
          <w:marBottom w:val="0"/>
          <w:divBdr>
            <w:top w:val="none" w:sz="0" w:space="0" w:color="auto"/>
            <w:left w:val="none" w:sz="0" w:space="0" w:color="auto"/>
            <w:bottom w:val="none" w:sz="0" w:space="0" w:color="auto"/>
            <w:right w:val="none" w:sz="0" w:space="0" w:color="auto"/>
          </w:divBdr>
          <w:divsChild>
            <w:div w:id="738358340">
              <w:marLeft w:val="0"/>
              <w:marRight w:val="0"/>
              <w:marTop w:val="0"/>
              <w:marBottom w:val="0"/>
              <w:divBdr>
                <w:top w:val="none" w:sz="0" w:space="0" w:color="auto"/>
                <w:left w:val="none" w:sz="0" w:space="0" w:color="auto"/>
                <w:bottom w:val="none" w:sz="0" w:space="0" w:color="auto"/>
                <w:right w:val="none" w:sz="0" w:space="0" w:color="auto"/>
              </w:divBdr>
              <w:divsChild>
                <w:div w:id="202756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49616">
          <w:marLeft w:val="0"/>
          <w:marRight w:val="0"/>
          <w:marTop w:val="300"/>
          <w:marBottom w:val="0"/>
          <w:divBdr>
            <w:top w:val="none" w:sz="0" w:space="0" w:color="auto"/>
            <w:left w:val="none" w:sz="0" w:space="0" w:color="auto"/>
            <w:bottom w:val="none" w:sz="0" w:space="0" w:color="auto"/>
            <w:right w:val="none" w:sz="0" w:space="0" w:color="auto"/>
          </w:divBdr>
          <w:divsChild>
            <w:div w:id="1890528615">
              <w:marLeft w:val="0"/>
              <w:marRight w:val="0"/>
              <w:marTop w:val="0"/>
              <w:marBottom w:val="0"/>
              <w:divBdr>
                <w:top w:val="none" w:sz="0" w:space="0" w:color="auto"/>
                <w:left w:val="none" w:sz="0" w:space="0" w:color="auto"/>
                <w:bottom w:val="none" w:sz="0" w:space="0" w:color="auto"/>
                <w:right w:val="none" w:sz="0" w:space="0" w:color="auto"/>
              </w:divBdr>
              <w:divsChild>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701116">
      <w:bodyDiv w:val="1"/>
      <w:marLeft w:val="0"/>
      <w:marRight w:val="0"/>
      <w:marTop w:val="0"/>
      <w:marBottom w:val="0"/>
      <w:divBdr>
        <w:top w:val="none" w:sz="0" w:space="0" w:color="auto"/>
        <w:left w:val="none" w:sz="0" w:space="0" w:color="auto"/>
        <w:bottom w:val="none" w:sz="0" w:space="0" w:color="auto"/>
        <w:right w:val="none" w:sz="0" w:space="0" w:color="auto"/>
      </w:divBdr>
      <w:divsChild>
        <w:div w:id="161547937">
          <w:marLeft w:val="0"/>
          <w:marRight w:val="0"/>
          <w:marTop w:val="0"/>
          <w:marBottom w:val="0"/>
          <w:divBdr>
            <w:top w:val="none" w:sz="0" w:space="0" w:color="auto"/>
            <w:left w:val="none" w:sz="0" w:space="0" w:color="auto"/>
            <w:bottom w:val="none" w:sz="0" w:space="0" w:color="auto"/>
            <w:right w:val="none" w:sz="0" w:space="0" w:color="auto"/>
          </w:divBdr>
        </w:div>
        <w:div w:id="577710008">
          <w:marLeft w:val="0"/>
          <w:marRight w:val="0"/>
          <w:marTop w:val="0"/>
          <w:marBottom w:val="0"/>
          <w:divBdr>
            <w:top w:val="none" w:sz="0" w:space="0" w:color="auto"/>
            <w:left w:val="none" w:sz="0" w:space="0" w:color="auto"/>
            <w:bottom w:val="none" w:sz="0" w:space="0" w:color="auto"/>
            <w:right w:val="none" w:sz="0" w:space="0" w:color="auto"/>
          </w:divBdr>
          <w:divsChild>
            <w:div w:id="1274246753">
              <w:marLeft w:val="0"/>
              <w:marRight w:val="0"/>
              <w:marTop w:val="0"/>
              <w:marBottom w:val="0"/>
              <w:divBdr>
                <w:top w:val="none" w:sz="0" w:space="0" w:color="auto"/>
                <w:left w:val="none" w:sz="0" w:space="0" w:color="auto"/>
                <w:bottom w:val="none" w:sz="0" w:space="0" w:color="auto"/>
                <w:right w:val="none" w:sz="0" w:space="0" w:color="auto"/>
              </w:divBdr>
            </w:div>
          </w:divsChild>
        </w:div>
        <w:div w:id="1193493829">
          <w:marLeft w:val="0"/>
          <w:marRight w:val="0"/>
          <w:marTop w:val="0"/>
          <w:marBottom w:val="0"/>
          <w:divBdr>
            <w:top w:val="none" w:sz="0" w:space="0" w:color="auto"/>
            <w:left w:val="none" w:sz="0" w:space="0" w:color="auto"/>
            <w:bottom w:val="none" w:sz="0" w:space="0" w:color="auto"/>
            <w:right w:val="none" w:sz="0" w:space="0" w:color="auto"/>
          </w:divBdr>
        </w:div>
        <w:div w:id="676813305">
          <w:marLeft w:val="0"/>
          <w:marRight w:val="0"/>
          <w:marTop w:val="0"/>
          <w:marBottom w:val="0"/>
          <w:divBdr>
            <w:top w:val="none" w:sz="0" w:space="0" w:color="auto"/>
            <w:left w:val="none" w:sz="0" w:space="0" w:color="auto"/>
            <w:bottom w:val="none" w:sz="0" w:space="0" w:color="auto"/>
            <w:right w:val="none" w:sz="0" w:space="0" w:color="auto"/>
          </w:divBdr>
          <w:divsChild>
            <w:div w:id="148979327">
              <w:marLeft w:val="0"/>
              <w:marRight w:val="0"/>
              <w:marTop w:val="0"/>
              <w:marBottom w:val="0"/>
              <w:divBdr>
                <w:top w:val="none" w:sz="0" w:space="0" w:color="auto"/>
                <w:left w:val="none" w:sz="0" w:space="0" w:color="auto"/>
                <w:bottom w:val="none" w:sz="0" w:space="0" w:color="auto"/>
                <w:right w:val="none" w:sz="0" w:space="0" w:color="auto"/>
              </w:divBdr>
            </w:div>
          </w:divsChild>
        </w:div>
        <w:div w:id="1236669266">
          <w:marLeft w:val="0"/>
          <w:marRight w:val="0"/>
          <w:marTop w:val="0"/>
          <w:marBottom w:val="0"/>
          <w:divBdr>
            <w:top w:val="none" w:sz="0" w:space="0" w:color="auto"/>
            <w:left w:val="none" w:sz="0" w:space="0" w:color="auto"/>
            <w:bottom w:val="none" w:sz="0" w:space="0" w:color="auto"/>
            <w:right w:val="none" w:sz="0" w:space="0" w:color="auto"/>
          </w:divBdr>
        </w:div>
        <w:div w:id="12388123">
          <w:marLeft w:val="0"/>
          <w:marRight w:val="0"/>
          <w:marTop w:val="0"/>
          <w:marBottom w:val="0"/>
          <w:divBdr>
            <w:top w:val="none" w:sz="0" w:space="0" w:color="auto"/>
            <w:left w:val="none" w:sz="0" w:space="0" w:color="auto"/>
            <w:bottom w:val="none" w:sz="0" w:space="0" w:color="auto"/>
            <w:right w:val="none" w:sz="0" w:space="0" w:color="auto"/>
          </w:divBdr>
          <w:divsChild>
            <w:div w:id="1279752714">
              <w:marLeft w:val="0"/>
              <w:marRight w:val="0"/>
              <w:marTop w:val="0"/>
              <w:marBottom w:val="0"/>
              <w:divBdr>
                <w:top w:val="none" w:sz="0" w:space="0" w:color="auto"/>
                <w:left w:val="none" w:sz="0" w:space="0" w:color="auto"/>
                <w:bottom w:val="none" w:sz="0" w:space="0" w:color="auto"/>
                <w:right w:val="none" w:sz="0" w:space="0" w:color="auto"/>
              </w:divBdr>
            </w:div>
          </w:divsChild>
        </w:div>
        <w:div w:id="569660454">
          <w:marLeft w:val="0"/>
          <w:marRight w:val="0"/>
          <w:marTop w:val="0"/>
          <w:marBottom w:val="0"/>
          <w:divBdr>
            <w:top w:val="none" w:sz="0" w:space="0" w:color="auto"/>
            <w:left w:val="none" w:sz="0" w:space="0" w:color="auto"/>
            <w:bottom w:val="none" w:sz="0" w:space="0" w:color="auto"/>
            <w:right w:val="none" w:sz="0" w:space="0" w:color="auto"/>
          </w:divBdr>
        </w:div>
        <w:div w:id="66535663">
          <w:marLeft w:val="0"/>
          <w:marRight w:val="0"/>
          <w:marTop w:val="0"/>
          <w:marBottom w:val="0"/>
          <w:divBdr>
            <w:top w:val="none" w:sz="0" w:space="0" w:color="auto"/>
            <w:left w:val="none" w:sz="0" w:space="0" w:color="auto"/>
            <w:bottom w:val="none" w:sz="0" w:space="0" w:color="auto"/>
            <w:right w:val="none" w:sz="0" w:space="0" w:color="auto"/>
          </w:divBdr>
          <w:divsChild>
            <w:div w:id="1408307955">
              <w:marLeft w:val="0"/>
              <w:marRight w:val="0"/>
              <w:marTop w:val="0"/>
              <w:marBottom w:val="0"/>
              <w:divBdr>
                <w:top w:val="none" w:sz="0" w:space="0" w:color="auto"/>
                <w:left w:val="none" w:sz="0" w:space="0" w:color="auto"/>
                <w:bottom w:val="none" w:sz="0" w:space="0" w:color="auto"/>
                <w:right w:val="none" w:sz="0" w:space="0" w:color="auto"/>
              </w:divBdr>
            </w:div>
          </w:divsChild>
        </w:div>
        <w:div w:id="434597324">
          <w:marLeft w:val="0"/>
          <w:marRight w:val="0"/>
          <w:marTop w:val="0"/>
          <w:marBottom w:val="0"/>
          <w:divBdr>
            <w:top w:val="none" w:sz="0" w:space="0" w:color="auto"/>
            <w:left w:val="none" w:sz="0" w:space="0" w:color="auto"/>
            <w:bottom w:val="none" w:sz="0" w:space="0" w:color="auto"/>
            <w:right w:val="none" w:sz="0" w:space="0" w:color="auto"/>
          </w:divBdr>
        </w:div>
        <w:div w:id="1902786361">
          <w:marLeft w:val="0"/>
          <w:marRight w:val="0"/>
          <w:marTop w:val="0"/>
          <w:marBottom w:val="0"/>
          <w:divBdr>
            <w:top w:val="none" w:sz="0" w:space="0" w:color="auto"/>
            <w:left w:val="none" w:sz="0" w:space="0" w:color="auto"/>
            <w:bottom w:val="none" w:sz="0" w:space="0" w:color="auto"/>
            <w:right w:val="none" w:sz="0" w:space="0" w:color="auto"/>
          </w:divBdr>
          <w:divsChild>
            <w:div w:id="1650279392">
              <w:marLeft w:val="0"/>
              <w:marRight w:val="0"/>
              <w:marTop w:val="0"/>
              <w:marBottom w:val="0"/>
              <w:divBdr>
                <w:top w:val="none" w:sz="0" w:space="0" w:color="auto"/>
                <w:left w:val="none" w:sz="0" w:space="0" w:color="auto"/>
                <w:bottom w:val="none" w:sz="0" w:space="0" w:color="auto"/>
                <w:right w:val="none" w:sz="0" w:space="0" w:color="auto"/>
              </w:divBdr>
            </w:div>
          </w:divsChild>
        </w:div>
        <w:div w:id="737947782">
          <w:marLeft w:val="0"/>
          <w:marRight w:val="0"/>
          <w:marTop w:val="0"/>
          <w:marBottom w:val="0"/>
          <w:divBdr>
            <w:top w:val="none" w:sz="0" w:space="0" w:color="auto"/>
            <w:left w:val="none" w:sz="0" w:space="0" w:color="auto"/>
            <w:bottom w:val="none" w:sz="0" w:space="0" w:color="auto"/>
            <w:right w:val="none" w:sz="0" w:space="0" w:color="auto"/>
          </w:divBdr>
        </w:div>
        <w:div w:id="1381435590">
          <w:marLeft w:val="0"/>
          <w:marRight w:val="0"/>
          <w:marTop w:val="0"/>
          <w:marBottom w:val="0"/>
          <w:divBdr>
            <w:top w:val="none" w:sz="0" w:space="0" w:color="auto"/>
            <w:left w:val="none" w:sz="0" w:space="0" w:color="auto"/>
            <w:bottom w:val="none" w:sz="0" w:space="0" w:color="auto"/>
            <w:right w:val="none" w:sz="0" w:space="0" w:color="auto"/>
          </w:divBdr>
          <w:divsChild>
            <w:div w:id="249898616">
              <w:marLeft w:val="0"/>
              <w:marRight w:val="0"/>
              <w:marTop w:val="0"/>
              <w:marBottom w:val="0"/>
              <w:divBdr>
                <w:top w:val="none" w:sz="0" w:space="0" w:color="auto"/>
                <w:left w:val="none" w:sz="0" w:space="0" w:color="auto"/>
                <w:bottom w:val="none" w:sz="0" w:space="0" w:color="auto"/>
                <w:right w:val="none" w:sz="0" w:space="0" w:color="auto"/>
              </w:divBdr>
            </w:div>
          </w:divsChild>
        </w:div>
        <w:div w:id="596331730">
          <w:marLeft w:val="0"/>
          <w:marRight w:val="0"/>
          <w:marTop w:val="0"/>
          <w:marBottom w:val="0"/>
          <w:divBdr>
            <w:top w:val="none" w:sz="0" w:space="0" w:color="auto"/>
            <w:left w:val="none" w:sz="0" w:space="0" w:color="auto"/>
            <w:bottom w:val="none" w:sz="0" w:space="0" w:color="auto"/>
            <w:right w:val="none" w:sz="0" w:space="0" w:color="auto"/>
          </w:divBdr>
        </w:div>
        <w:div w:id="785387348">
          <w:marLeft w:val="0"/>
          <w:marRight w:val="0"/>
          <w:marTop w:val="0"/>
          <w:marBottom w:val="0"/>
          <w:divBdr>
            <w:top w:val="none" w:sz="0" w:space="0" w:color="auto"/>
            <w:left w:val="none" w:sz="0" w:space="0" w:color="auto"/>
            <w:bottom w:val="none" w:sz="0" w:space="0" w:color="auto"/>
            <w:right w:val="none" w:sz="0" w:space="0" w:color="auto"/>
          </w:divBdr>
          <w:divsChild>
            <w:div w:id="540168419">
              <w:marLeft w:val="0"/>
              <w:marRight w:val="0"/>
              <w:marTop w:val="0"/>
              <w:marBottom w:val="0"/>
              <w:divBdr>
                <w:top w:val="none" w:sz="0" w:space="0" w:color="auto"/>
                <w:left w:val="none" w:sz="0" w:space="0" w:color="auto"/>
                <w:bottom w:val="none" w:sz="0" w:space="0" w:color="auto"/>
                <w:right w:val="none" w:sz="0" w:space="0" w:color="auto"/>
              </w:divBdr>
            </w:div>
          </w:divsChild>
        </w:div>
        <w:div w:id="1689018582">
          <w:marLeft w:val="0"/>
          <w:marRight w:val="0"/>
          <w:marTop w:val="300"/>
          <w:marBottom w:val="0"/>
          <w:divBdr>
            <w:top w:val="none" w:sz="0" w:space="0" w:color="auto"/>
            <w:left w:val="none" w:sz="0" w:space="0" w:color="auto"/>
            <w:bottom w:val="none" w:sz="0" w:space="0" w:color="auto"/>
            <w:right w:val="none" w:sz="0" w:space="0" w:color="auto"/>
          </w:divBdr>
          <w:divsChild>
            <w:div w:id="10566816">
              <w:marLeft w:val="0"/>
              <w:marRight w:val="0"/>
              <w:marTop w:val="0"/>
              <w:marBottom w:val="0"/>
              <w:divBdr>
                <w:top w:val="none" w:sz="0" w:space="0" w:color="auto"/>
                <w:left w:val="none" w:sz="0" w:space="0" w:color="auto"/>
                <w:bottom w:val="none" w:sz="0" w:space="0" w:color="auto"/>
                <w:right w:val="none" w:sz="0" w:space="0" w:color="auto"/>
              </w:divBdr>
              <w:divsChild>
                <w:div w:id="58133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21784">
          <w:marLeft w:val="0"/>
          <w:marRight w:val="0"/>
          <w:marTop w:val="300"/>
          <w:marBottom w:val="0"/>
          <w:divBdr>
            <w:top w:val="none" w:sz="0" w:space="0" w:color="auto"/>
            <w:left w:val="none" w:sz="0" w:space="0" w:color="auto"/>
            <w:bottom w:val="none" w:sz="0" w:space="0" w:color="auto"/>
            <w:right w:val="none" w:sz="0" w:space="0" w:color="auto"/>
          </w:divBdr>
          <w:divsChild>
            <w:div w:id="322852826">
              <w:marLeft w:val="0"/>
              <w:marRight w:val="0"/>
              <w:marTop w:val="0"/>
              <w:marBottom w:val="0"/>
              <w:divBdr>
                <w:top w:val="none" w:sz="0" w:space="0" w:color="auto"/>
                <w:left w:val="none" w:sz="0" w:space="0" w:color="auto"/>
                <w:bottom w:val="none" w:sz="0" w:space="0" w:color="auto"/>
                <w:right w:val="none" w:sz="0" w:space="0" w:color="auto"/>
              </w:divBdr>
              <w:divsChild>
                <w:div w:id="2588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1164593160">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2087260437">
          <w:marLeft w:val="0"/>
          <w:marRight w:val="0"/>
          <w:marTop w:val="0"/>
          <w:marBottom w:val="0"/>
          <w:divBdr>
            <w:top w:val="none" w:sz="0" w:space="0" w:color="auto"/>
            <w:left w:val="none" w:sz="0" w:space="0" w:color="auto"/>
            <w:bottom w:val="none" w:sz="0" w:space="0" w:color="auto"/>
            <w:right w:val="none" w:sz="0" w:space="0" w:color="auto"/>
          </w:divBdr>
          <w:divsChild>
            <w:div w:id="803352856">
              <w:marLeft w:val="0"/>
              <w:marRight w:val="0"/>
              <w:marTop w:val="0"/>
              <w:marBottom w:val="0"/>
              <w:divBdr>
                <w:top w:val="none" w:sz="0" w:space="0" w:color="auto"/>
                <w:left w:val="none" w:sz="0" w:space="0" w:color="auto"/>
                <w:bottom w:val="none" w:sz="0" w:space="0" w:color="auto"/>
                <w:right w:val="none" w:sz="0" w:space="0" w:color="auto"/>
              </w:divBdr>
            </w:div>
          </w:divsChild>
        </w:div>
        <w:div w:id="1845971923">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sChild>
            <w:div w:id="1973093698">
              <w:marLeft w:val="0"/>
              <w:marRight w:val="0"/>
              <w:marTop w:val="0"/>
              <w:marBottom w:val="0"/>
              <w:divBdr>
                <w:top w:val="none" w:sz="0" w:space="0" w:color="auto"/>
                <w:left w:val="none" w:sz="0" w:space="0" w:color="auto"/>
                <w:bottom w:val="none" w:sz="0" w:space="0" w:color="auto"/>
                <w:right w:val="none" w:sz="0" w:space="0" w:color="auto"/>
              </w:divBdr>
            </w:div>
          </w:divsChild>
        </w:div>
        <w:div w:id="35737752">
          <w:marLeft w:val="0"/>
          <w:marRight w:val="0"/>
          <w:marTop w:val="0"/>
          <w:marBottom w:val="0"/>
          <w:divBdr>
            <w:top w:val="none" w:sz="0" w:space="0" w:color="auto"/>
            <w:left w:val="none" w:sz="0" w:space="0" w:color="auto"/>
            <w:bottom w:val="none" w:sz="0" w:space="0" w:color="auto"/>
            <w:right w:val="none" w:sz="0" w:space="0" w:color="auto"/>
          </w:divBdr>
        </w:div>
        <w:div w:id="1828747419">
          <w:marLeft w:val="0"/>
          <w:marRight w:val="0"/>
          <w:marTop w:val="0"/>
          <w:marBottom w:val="0"/>
          <w:divBdr>
            <w:top w:val="none" w:sz="0" w:space="0" w:color="auto"/>
            <w:left w:val="none" w:sz="0" w:space="0" w:color="auto"/>
            <w:bottom w:val="none" w:sz="0" w:space="0" w:color="auto"/>
            <w:right w:val="none" w:sz="0" w:space="0" w:color="auto"/>
          </w:divBdr>
          <w:divsChild>
            <w:div w:id="1944222184">
              <w:marLeft w:val="0"/>
              <w:marRight w:val="0"/>
              <w:marTop w:val="0"/>
              <w:marBottom w:val="0"/>
              <w:divBdr>
                <w:top w:val="none" w:sz="0" w:space="0" w:color="auto"/>
                <w:left w:val="none" w:sz="0" w:space="0" w:color="auto"/>
                <w:bottom w:val="none" w:sz="0" w:space="0" w:color="auto"/>
                <w:right w:val="none" w:sz="0" w:space="0" w:color="auto"/>
              </w:divBdr>
            </w:div>
          </w:divsChild>
        </w:div>
        <w:div w:id="1910916021">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198188048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857960639">
          <w:marLeft w:val="0"/>
          <w:marRight w:val="0"/>
          <w:marTop w:val="0"/>
          <w:marBottom w:val="0"/>
          <w:divBdr>
            <w:top w:val="none" w:sz="0" w:space="0" w:color="auto"/>
            <w:left w:val="none" w:sz="0" w:space="0" w:color="auto"/>
            <w:bottom w:val="none" w:sz="0" w:space="0" w:color="auto"/>
            <w:right w:val="none" w:sz="0" w:space="0" w:color="auto"/>
          </w:divBdr>
        </w:div>
        <w:div w:id="476075817">
          <w:marLeft w:val="0"/>
          <w:marRight w:val="0"/>
          <w:marTop w:val="0"/>
          <w:marBottom w:val="0"/>
          <w:divBdr>
            <w:top w:val="none" w:sz="0" w:space="0" w:color="auto"/>
            <w:left w:val="none" w:sz="0" w:space="0" w:color="auto"/>
            <w:bottom w:val="none" w:sz="0" w:space="0" w:color="auto"/>
            <w:right w:val="none" w:sz="0" w:space="0" w:color="auto"/>
          </w:divBdr>
          <w:divsChild>
            <w:div w:id="1949433963">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sChild>
            <w:div w:id="2146966565">
              <w:marLeft w:val="0"/>
              <w:marRight w:val="0"/>
              <w:marTop w:val="0"/>
              <w:marBottom w:val="0"/>
              <w:divBdr>
                <w:top w:val="none" w:sz="0" w:space="0" w:color="auto"/>
                <w:left w:val="none" w:sz="0" w:space="0" w:color="auto"/>
                <w:bottom w:val="none" w:sz="0" w:space="0" w:color="auto"/>
                <w:right w:val="none" w:sz="0" w:space="0" w:color="auto"/>
              </w:divBdr>
              <w:divsChild>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43108">
          <w:marLeft w:val="0"/>
          <w:marRight w:val="0"/>
          <w:marTop w:val="300"/>
          <w:marBottom w:val="0"/>
          <w:divBdr>
            <w:top w:val="none" w:sz="0" w:space="0" w:color="auto"/>
            <w:left w:val="none" w:sz="0" w:space="0" w:color="auto"/>
            <w:bottom w:val="none" w:sz="0" w:space="0" w:color="auto"/>
            <w:right w:val="none" w:sz="0" w:space="0" w:color="auto"/>
          </w:divBdr>
          <w:divsChild>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4549">
      <w:bodyDiv w:val="1"/>
      <w:marLeft w:val="0"/>
      <w:marRight w:val="0"/>
      <w:marTop w:val="0"/>
      <w:marBottom w:val="0"/>
      <w:divBdr>
        <w:top w:val="none" w:sz="0" w:space="0" w:color="auto"/>
        <w:left w:val="none" w:sz="0" w:space="0" w:color="auto"/>
        <w:bottom w:val="none" w:sz="0" w:space="0" w:color="auto"/>
        <w:right w:val="none" w:sz="0" w:space="0" w:color="auto"/>
      </w:divBdr>
      <w:divsChild>
        <w:div w:id="70856154">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86436213">
          <w:marLeft w:val="0"/>
          <w:marRight w:val="0"/>
          <w:marTop w:val="0"/>
          <w:marBottom w:val="0"/>
          <w:divBdr>
            <w:top w:val="none" w:sz="0" w:space="0" w:color="auto"/>
            <w:left w:val="none" w:sz="0" w:space="0" w:color="auto"/>
            <w:bottom w:val="none" w:sz="0" w:space="0" w:color="auto"/>
            <w:right w:val="none" w:sz="0" w:space="0" w:color="auto"/>
          </w:divBdr>
        </w:div>
        <w:div w:id="1145590767">
          <w:marLeft w:val="0"/>
          <w:marRight w:val="0"/>
          <w:marTop w:val="0"/>
          <w:marBottom w:val="0"/>
          <w:divBdr>
            <w:top w:val="none" w:sz="0" w:space="0" w:color="auto"/>
            <w:left w:val="none" w:sz="0" w:space="0" w:color="auto"/>
            <w:bottom w:val="none" w:sz="0" w:space="0" w:color="auto"/>
            <w:right w:val="none" w:sz="0" w:space="0" w:color="auto"/>
          </w:divBdr>
          <w:divsChild>
            <w:div w:id="1044525561">
              <w:marLeft w:val="0"/>
              <w:marRight w:val="0"/>
              <w:marTop w:val="0"/>
              <w:marBottom w:val="0"/>
              <w:divBdr>
                <w:top w:val="none" w:sz="0" w:space="0" w:color="auto"/>
                <w:left w:val="none" w:sz="0" w:space="0" w:color="auto"/>
                <w:bottom w:val="none" w:sz="0" w:space="0" w:color="auto"/>
                <w:right w:val="none" w:sz="0" w:space="0" w:color="auto"/>
              </w:divBdr>
            </w:div>
          </w:divsChild>
        </w:div>
        <w:div w:id="442657076">
          <w:marLeft w:val="0"/>
          <w:marRight w:val="0"/>
          <w:marTop w:val="0"/>
          <w:marBottom w:val="0"/>
          <w:divBdr>
            <w:top w:val="none" w:sz="0" w:space="0" w:color="auto"/>
            <w:left w:val="none" w:sz="0" w:space="0" w:color="auto"/>
            <w:bottom w:val="none" w:sz="0" w:space="0" w:color="auto"/>
            <w:right w:val="none" w:sz="0" w:space="0" w:color="auto"/>
          </w:divBdr>
        </w:div>
        <w:div w:id="1244146695">
          <w:marLeft w:val="0"/>
          <w:marRight w:val="0"/>
          <w:marTop w:val="0"/>
          <w:marBottom w:val="0"/>
          <w:divBdr>
            <w:top w:val="none" w:sz="0" w:space="0" w:color="auto"/>
            <w:left w:val="none" w:sz="0" w:space="0" w:color="auto"/>
            <w:bottom w:val="none" w:sz="0" w:space="0" w:color="auto"/>
            <w:right w:val="none" w:sz="0" w:space="0" w:color="auto"/>
          </w:divBdr>
          <w:divsChild>
            <w:div w:id="421990833">
              <w:marLeft w:val="0"/>
              <w:marRight w:val="0"/>
              <w:marTop w:val="0"/>
              <w:marBottom w:val="0"/>
              <w:divBdr>
                <w:top w:val="none" w:sz="0" w:space="0" w:color="auto"/>
                <w:left w:val="none" w:sz="0" w:space="0" w:color="auto"/>
                <w:bottom w:val="none" w:sz="0" w:space="0" w:color="auto"/>
                <w:right w:val="none" w:sz="0" w:space="0" w:color="auto"/>
              </w:divBdr>
            </w:div>
          </w:divsChild>
        </w:div>
        <w:div w:id="453794556">
          <w:marLeft w:val="0"/>
          <w:marRight w:val="0"/>
          <w:marTop w:val="0"/>
          <w:marBottom w:val="0"/>
          <w:divBdr>
            <w:top w:val="none" w:sz="0" w:space="0" w:color="auto"/>
            <w:left w:val="none" w:sz="0" w:space="0" w:color="auto"/>
            <w:bottom w:val="none" w:sz="0" w:space="0" w:color="auto"/>
            <w:right w:val="none" w:sz="0" w:space="0" w:color="auto"/>
          </w:divBdr>
        </w:div>
        <w:div w:id="1396511915">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
          </w:divsChild>
        </w:div>
        <w:div w:id="2012682758">
          <w:marLeft w:val="0"/>
          <w:marRight w:val="0"/>
          <w:marTop w:val="0"/>
          <w:marBottom w:val="0"/>
          <w:divBdr>
            <w:top w:val="none" w:sz="0" w:space="0" w:color="auto"/>
            <w:left w:val="none" w:sz="0" w:space="0" w:color="auto"/>
            <w:bottom w:val="none" w:sz="0" w:space="0" w:color="auto"/>
            <w:right w:val="none" w:sz="0" w:space="0" w:color="auto"/>
          </w:divBdr>
        </w:div>
        <w:div w:id="1046098730">
          <w:marLeft w:val="0"/>
          <w:marRight w:val="0"/>
          <w:marTop w:val="0"/>
          <w:marBottom w:val="0"/>
          <w:divBdr>
            <w:top w:val="none" w:sz="0" w:space="0" w:color="auto"/>
            <w:left w:val="none" w:sz="0" w:space="0" w:color="auto"/>
            <w:bottom w:val="none" w:sz="0" w:space="0" w:color="auto"/>
            <w:right w:val="none" w:sz="0" w:space="0" w:color="auto"/>
          </w:divBdr>
          <w:divsChild>
            <w:div w:id="1810241272">
              <w:marLeft w:val="0"/>
              <w:marRight w:val="0"/>
              <w:marTop w:val="0"/>
              <w:marBottom w:val="0"/>
              <w:divBdr>
                <w:top w:val="none" w:sz="0" w:space="0" w:color="auto"/>
                <w:left w:val="none" w:sz="0" w:space="0" w:color="auto"/>
                <w:bottom w:val="none" w:sz="0" w:space="0" w:color="auto"/>
                <w:right w:val="none" w:sz="0" w:space="0" w:color="auto"/>
              </w:divBdr>
            </w:div>
          </w:divsChild>
        </w:div>
        <w:div w:id="1476995139">
          <w:marLeft w:val="0"/>
          <w:marRight w:val="0"/>
          <w:marTop w:val="0"/>
          <w:marBottom w:val="0"/>
          <w:divBdr>
            <w:top w:val="none" w:sz="0" w:space="0" w:color="auto"/>
            <w:left w:val="none" w:sz="0" w:space="0" w:color="auto"/>
            <w:bottom w:val="none" w:sz="0" w:space="0" w:color="auto"/>
            <w:right w:val="none" w:sz="0" w:space="0" w:color="auto"/>
          </w:divBdr>
        </w:div>
        <w:div w:id="724765014">
          <w:marLeft w:val="0"/>
          <w:marRight w:val="0"/>
          <w:marTop w:val="0"/>
          <w:marBottom w:val="0"/>
          <w:divBdr>
            <w:top w:val="none" w:sz="0" w:space="0" w:color="auto"/>
            <w:left w:val="none" w:sz="0" w:space="0" w:color="auto"/>
            <w:bottom w:val="none" w:sz="0" w:space="0" w:color="auto"/>
            <w:right w:val="none" w:sz="0" w:space="0" w:color="auto"/>
          </w:divBdr>
          <w:divsChild>
            <w:div w:id="398941672">
              <w:marLeft w:val="0"/>
              <w:marRight w:val="0"/>
              <w:marTop w:val="0"/>
              <w:marBottom w:val="0"/>
              <w:divBdr>
                <w:top w:val="none" w:sz="0" w:space="0" w:color="auto"/>
                <w:left w:val="none" w:sz="0" w:space="0" w:color="auto"/>
                <w:bottom w:val="none" w:sz="0" w:space="0" w:color="auto"/>
                <w:right w:val="none" w:sz="0" w:space="0" w:color="auto"/>
              </w:divBdr>
            </w:div>
          </w:divsChild>
        </w:div>
        <w:div w:id="1166701264">
          <w:marLeft w:val="0"/>
          <w:marRight w:val="0"/>
          <w:marTop w:val="0"/>
          <w:marBottom w:val="0"/>
          <w:divBdr>
            <w:top w:val="none" w:sz="0" w:space="0" w:color="auto"/>
            <w:left w:val="none" w:sz="0" w:space="0" w:color="auto"/>
            <w:bottom w:val="none" w:sz="0" w:space="0" w:color="auto"/>
            <w:right w:val="none" w:sz="0" w:space="0" w:color="auto"/>
          </w:divBdr>
        </w:div>
        <w:div w:id="2002804940">
          <w:marLeft w:val="0"/>
          <w:marRight w:val="0"/>
          <w:marTop w:val="0"/>
          <w:marBottom w:val="0"/>
          <w:divBdr>
            <w:top w:val="none" w:sz="0" w:space="0" w:color="auto"/>
            <w:left w:val="none" w:sz="0" w:space="0" w:color="auto"/>
            <w:bottom w:val="none" w:sz="0" w:space="0" w:color="auto"/>
            <w:right w:val="none" w:sz="0" w:space="0" w:color="auto"/>
          </w:divBdr>
          <w:divsChild>
            <w:div w:id="852570956">
              <w:marLeft w:val="0"/>
              <w:marRight w:val="0"/>
              <w:marTop w:val="0"/>
              <w:marBottom w:val="0"/>
              <w:divBdr>
                <w:top w:val="none" w:sz="0" w:space="0" w:color="auto"/>
                <w:left w:val="none" w:sz="0" w:space="0" w:color="auto"/>
                <w:bottom w:val="none" w:sz="0" w:space="0" w:color="auto"/>
                <w:right w:val="none" w:sz="0" w:space="0" w:color="auto"/>
              </w:divBdr>
            </w:div>
          </w:divsChild>
        </w:div>
        <w:div w:id="636180102">
          <w:marLeft w:val="0"/>
          <w:marRight w:val="0"/>
          <w:marTop w:val="300"/>
          <w:marBottom w:val="0"/>
          <w:divBdr>
            <w:top w:val="none" w:sz="0" w:space="0" w:color="auto"/>
            <w:left w:val="none" w:sz="0" w:space="0" w:color="auto"/>
            <w:bottom w:val="none" w:sz="0" w:space="0" w:color="auto"/>
            <w:right w:val="none" w:sz="0" w:space="0" w:color="auto"/>
          </w:divBdr>
          <w:divsChild>
            <w:div w:id="2031953657">
              <w:marLeft w:val="0"/>
              <w:marRight w:val="0"/>
              <w:marTop w:val="0"/>
              <w:marBottom w:val="0"/>
              <w:divBdr>
                <w:top w:val="none" w:sz="0" w:space="0" w:color="auto"/>
                <w:left w:val="none" w:sz="0" w:space="0" w:color="auto"/>
                <w:bottom w:val="none" w:sz="0" w:space="0" w:color="auto"/>
                <w:right w:val="none" w:sz="0" w:space="0" w:color="auto"/>
              </w:divBdr>
              <w:divsChild>
                <w:div w:id="644748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32651">
          <w:marLeft w:val="0"/>
          <w:marRight w:val="0"/>
          <w:marTop w:val="300"/>
          <w:marBottom w:val="0"/>
          <w:divBdr>
            <w:top w:val="none" w:sz="0" w:space="0" w:color="auto"/>
            <w:left w:val="none" w:sz="0" w:space="0" w:color="auto"/>
            <w:bottom w:val="none" w:sz="0" w:space="0" w:color="auto"/>
            <w:right w:val="none" w:sz="0" w:space="0" w:color="auto"/>
          </w:divBdr>
          <w:divsChild>
            <w:div w:id="1054428212">
              <w:marLeft w:val="0"/>
              <w:marRight w:val="0"/>
              <w:marTop w:val="0"/>
              <w:marBottom w:val="0"/>
              <w:divBdr>
                <w:top w:val="none" w:sz="0" w:space="0" w:color="auto"/>
                <w:left w:val="none" w:sz="0" w:space="0" w:color="auto"/>
                <w:bottom w:val="none" w:sz="0" w:space="0" w:color="auto"/>
                <w:right w:val="none" w:sz="0" w:space="0" w:color="auto"/>
              </w:divBdr>
              <w:divsChild>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800575">
          <w:marLeft w:val="0"/>
          <w:marRight w:val="0"/>
          <w:marTop w:val="300"/>
          <w:marBottom w:val="0"/>
          <w:divBdr>
            <w:top w:val="none" w:sz="0" w:space="0" w:color="auto"/>
            <w:left w:val="none" w:sz="0" w:space="0" w:color="auto"/>
            <w:bottom w:val="none" w:sz="0" w:space="0" w:color="auto"/>
            <w:right w:val="none" w:sz="0" w:space="0" w:color="auto"/>
          </w:divBdr>
          <w:divsChild>
            <w:div w:id="38021476">
              <w:marLeft w:val="0"/>
              <w:marRight w:val="0"/>
              <w:marTop w:val="0"/>
              <w:marBottom w:val="0"/>
              <w:divBdr>
                <w:top w:val="none" w:sz="0" w:space="0" w:color="auto"/>
                <w:left w:val="none" w:sz="0" w:space="0" w:color="auto"/>
                <w:bottom w:val="none" w:sz="0" w:space="0" w:color="auto"/>
                <w:right w:val="none" w:sz="0" w:space="0" w:color="auto"/>
              </w:divBdr>
              <w:divsChild>
                <w:div w:id="177775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14929">
          <w:marLeft w:val="0"/>
          <w:marRight w:val="0"/>
          <w:marTop w:val="300"/>
          <w:marBottom w:val="0"/>
          <w:divBdr>
            <w:top w:val="none" w:sz="0" w:space="0" w:color="auto"/>
            <w:left w:val="none" w:sz="0" w:space="0" w:color="auto"/>
            <w:bottom w:val="none" w:sz="0" w:space="0" w:color="auto"/>
            <w:right w:val="none" w:sz="0" w:space="0" w:color="auto"/>
          </w:divBdr>
          <w:divsChild>
            <w:div w:id="2041584191">
              <w:marLeft w:val="0"/>
              <w:marRight w:val="0"/>
              <w:marTop w:val="0"/>
              <w:marBottom w:val="0"/>
              <w:divBdr>
                <w:top w:val="none" w:sz="0" w:space="0" w:color="auto"/>
                <w:left w:val="none" w:sz="0" w:space="0" w:color="auto"/>
                <w:bottom w:val="none" w:sz="0" w:space="0" w:color="auto"/>
                <w:right w:val="none" w:sz="0" w:space="0" w:color="auto"/>
              </w:divBdr>
              <w:divsChild>
                <w:div w:id="1894805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546217">
      <w:bodyDiv w:val="1"/>
      <w:marLeft w:val="0"/>
      <w:marRight w:val="0"/>
      <w:marTop w:val="0"/>
      <w:marBottom w:val="0"/>
      <w:divBdr>
        <w:top w:val="none" w:sz="0" w:space="0" w:color="auto"/>
        <w:left w:val="none" w:sz="0" w:space="0" w:color="auto"/>
        <w:bottom w:val="none" w:sz="0" w:space="0" w:color="auto"/>
        <w:right w:val="none" w:sz="0" w:space="0" w:color="auto"/>
      </w:divBdr>
      <w:divsChild>
        <w:div w:id="1130903750">
          <w:marLeft w:val="0"/>
          <w:marRight w:val="0"/>
          <w:marTop w:val="0"/>
          <w:marBottom w:val="0"/>
          <w:divBdr>
            <w:top w:val="none" w:sz="0" w:space="0" w:color="auto"/>
            <w:left w:val="none" w:sz="0" w:space="0" w:color="auto"/>
            <w:bottom w:val="none" w:sz="0" w:space="0" w:color="auto"/>
            <w:right w:val="none" w:sz="0" w:space="0" w:color="auto"/>
          </w:divBdr>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971788381">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4909301">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232275769">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876770742">
          <w:marLeft w:val="0"/>
          <w:marRight w:val="0"/>
          <w:marTop w:val="0"/>
          <w:marBottom w:val="0"/>
          <w:divBdr>
            <w:top w:val="none" w:sz="0" w:space="0" w:color="auto"/>
            <w:left w:val="none" w:sz="0" w:space="0" w:color="auto"/>
            <w:bottom w:val="none" w:sz="0" w:space="0" w:color="auto"/>
            <w:right w:val="none" w:sz="0" w:space="0" w:color="auto"/>
          </w:divBdr>
        </w:div>
        <w:div w:id="1803422204">
          <w:marLeft w:val="0"/>
          <w:marRight w:val="0"/>
          <w:marTop w:val="0"/>
          <w:marBottom w:val="0"/>
          <w:divBdr>
            <w:top w:val="none" w:sz="0" w:space="0" w:color="auto"/>
            <w:left w:val="none" w:sz="0" w:space="0" w:color="auto"/>
            <w:bottom w:val="none" w:sz="0" w:space="0" w:color="auto"/>
            <w:right w:val="none" w:sz="0" w:space="0" w:color="auto"/>
          </w:divBdr>
          <w:divsChild>
            <w:div w:id="2108112176">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8217774">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sChild>
            <w:div w:id="2141915295">
              <w:marLeft w:val="0"/>
              <w:marRight w:val="0"/>
              <w:marTop w:val="0"/>
              <w:marBottom w:val="0"/>
              <w:divBdr>
                <w:top w:val="none" w:sz="0" w:space="0" w:color="auto"/>
                <w:left w:val="none" w:sz="0" w:space="0" w:color="auto"/>
                <w:bottom w:val="none" w:sz="0" w:space="0" w:color="auto"/>
                <w:right w:val="none" w:sz="0" w:space="0" w:color="auto"/>
              </w:divBdr>
            </w:div>
          </w:divsChild>
        </w:div>
        <w:div w:id="1989549099">
          <w:marLeft w:val="0"/>
          <w:marRight w:val="0"/>
          <w:marTop w:val="300"/>
          <w:marBottom w:val="0"/>
          <w:divBdr>
            <w:top w:val="none" w:sz="0" w:space="0" w:color="auto"/>
            <w:left w:val="none" w:sz="0" w:space="0" w:color="auto"/>
            <w:bottom w:val="none" w:sz="0" w:space="0" w:color="auto"/>
            <w:right w:val="none" w:sz="0" w:space="0" w:color="auto"/>
          </w:divBdr>
          <w:divsChild>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905420">
          <w:marLeft w:val="0"/>
          <w:marRight w:val="0"/>
          <w:marTop w:val="300"/>
          <w:marBottom w:val="0"/>
          <w:divBdr>
            <w:top w:val="none" w:sz="0" w:space="0" w:color="auto"/>
            <w:left w:val="none" w:sz="0" w:space="0" w:color="auto"/>
            <w:bottom w:val="none" w:sz="0" w:space="0" w:color="auto"/>
            <w:right w:val="none" w:sz="0" w:space="0" w:color="auto"/>
          </w:divBdr>
          <w:divsChild>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007585">
      <w:bodyDiv w:val="1"/>
      <w:marLeft w:val="0"/>
      <w:marRight w:val="0"/>
      <w:marTop w:val="0"/>
      <w:marBottom w:val="0"/>
      <w:divBdr>
        <w:top w:val="none" w:sz="0" w:space="0" w:color="auto"/>
        <w:left w:val="none" w:sz="0" w:space="0" w:color="auto"/>
        <w:bottom w:val="none" w:sz="0" w:space="0" w:color="auto"/>
        <w:right w:val="none" w:sz="0" w:space="0" w:color="auto"/>
      </w:divBdr>
      <w:divsChild>
        <w:div w:id="1901165096">
          <w:marLeft w:val="0"/>
          <w:marRight w:val="0"/>
          <w:marTop w:val="0"/>
          <w:marBottom w:val="0"/>
          <w:divBdr>
            <w:top w:val="none" w:sz="0" w:space="0" w:color="auto"/>
            <w:left w:val="none" w:sz="0" w:space="0" w:color="auto"/>
            <w:bottom w:val="none" w:sz="0" w:space="0" w:color="auto"/>
            <w:right w:val="none" w:sz="0" w:space="0" w:color="auto"/>
          </w:divBdr>
        </w:div>
        <w:div w:id="1748188601">
          <w:marLeft w:val="0"/>
          <w:marRight w:val="0"/>
          <w:marTop w:val="0"/>
          <w:marBottom w:val="0"/>
          <w:divBdr>
            <w:top w:val="none" w:sz="0" w:space="0" w:color="auto"/>
            <w:left w:val="none" w:sz="0" w:space="0" w:color="auto"/>
            <w:bottom w:val="none" w:sz="0" w:space="0" w:color="auto"/>
            <w:right w:val="none" w:sz="0" w:space="0" w:color="auto"/>
          </w:divBdr>
          <w:divsChild>
            <w:div w:id="77602791">
              <w:marLeft w:val="0"/>
              <w:marRight w:val="0"/>
              <w:marTop w:val="0"/>
              <w:marBottom w:val="0"/>
              <w:divBdr>
                <w:top w:val="none" w:sz="0" w:space="0" w:color="auto"/>
                <w:left w:val="none" w:sz="0" w:space="0" w:color="auto"/>
                <w:bottom w:val="none" w:sz="0" w:space="0" w:color="auto"/>
                <w:right w:val="none" w:sz="0" w:space="0" w:color="auto"/>
              </w:divBdr>
            </w:div>
          </w:divsChild>
        </w:div>
        <w:div w:id="1981840093">
          <w:marLeft w:val="0"/>
          <w:marRight w:val="0"/>
          <w:marTop w:val="0"/>
          <w:marBottom w:val="0"/>
          <w:divBdr>
            <w:top w:val="none" w:sz="0" w:space="0" w:color="auto"/>
            <w:left w:val="none" w:sz="0" w:space="0" w:color="auto"/>
            <w:bottom w:val="none" w:sz="0" w:space="0" w:color="auto"/>
            <w:right w:val="none" w:sz="0" w:space="0" w:color="auto"/>
          </w:divBdr>
        </w:div>
        <w:div w:id="523634978">
          <w:marLeft w:val="0"/>
          <w:marRight w:val="0"/>
          <w:marTop w:val="0"/>
          <w:marBottom w:val="0"/>
          <w:divBdr>
            <w:top w:val="none" w:sz="0" w:space="0" w:color="auto"/>
            <w:left w:val="none" w:sz="0" w:space="0" w:color="auto"/>
            <w:bottom w:val="none" w:sz="0" w:space="0" w:color="auto"/>
            <w:right w:val="none" w:sz="0" w:space="0" w:color="auto"/>
          </w:divBdr>
          <w:divsChild>
            <w:div w:id="169149871">
              <w:marLeft w:val="0"/>
              <w:marRight w:val="0"/>
              <w:marTop w:val="0"/>
              <w:marBottom w:val="0"/>
              <w:divBdr>
                <w:top w:val="none" w:sz="0" w:space="0" w:color="auto"/>
                <w:left w:val="none" w:sz="0" w:space="0" w:color="auto"/>
                <w:bottom w:val="none" w:sz="0" w:space="0" w:color="auto"/>
                <w:right w:val="none" w:sz="0" w:space="0" w:color="auto"/>
              </w:divBdr>
            </w:div>
          </w:divsChild>
        </w:div>
        <w:div w:id="1824619721">
          <w:marLeft w:val="0"/>
          <w:marRight w:val="0"/>
          <w:marTop w:val="0"/>
          <w:marBottom w:val="0"/>
          <w:divBdr>
            <w:top w:val="none" w:sz="0" w:space="0" w:color="auto"/>
            <w:left w:val="none" w:sz="0" w:space="0" w:color="auto"/>
            <w:bottom w:val="none" w:sz="0" w:space="0" w:color="auto"/>
            <w:right w:val="none" w:sz="0" w:space="0" w:color="auto"/>
          </w:divBdr>
        </w:div>
        <w:div w:id="847327148">
          <w:marLeft w:val="0"/>
          <w:marRight w:val="0"/>
          <w:marTop w:val="0"/>
          <w:marBottom w:val="0"/>
          <w:divBdr>
            <w:top w:val="none" w:sz="0" w:space="0" w:color="auto"/>
            <w:left w:val="none" w:sz="0" w:space="0" w:color="auto"/>
            <w:bottom w:val="none" w:sz="0" w:space="0" w:color="auto"/>
            <w:right w:val="none" w:sz="0" w:space="0" w:color="auto"/>
          </w:divBdr>
          <w:divsChild>
            <w:div w:id="1538157720">
              <w:marLeft w:val="0"/>
              <w:marRight w:val="0"/>
              <w:marTop w:val="0"/>
              <w:marBottom w:val="0"/>
              <w:divBdr>
                <w:top w:val="none" w:sz="0" w:space="0" w:color="auto"/>
                <w:left w:val="none" w:sz="0" w:space="0" w:color="auto"/>
                <w:bottom w:val="none" w:sz="0" w:space="0" w:color="auto"/>
                <w:right w:val="none" w:sz="0" w:space="0" w:color="auto"/>
              </w:divBdr>
            </w:div>
          </w:divsChild>
        </w:div>
        <w:div w:id="34936293">
          <w:marLeft w:val="0"/>
          <w:marRight w:val="0"/>
          <w:marTop w:val="0"/>
          <w:marBottom w:val="0"/>
          <w:divBdr>
            <w:top w:val="none" w:sz="0" w:space="0" w:color="auto"/>
            <w:left w:val="none" w:sz="0" w:space="0" w:color="auto"/>
            <w:bottom w:val="none" w:sz="0" w:space="0" w:color="auto"/>
            <w:right w:val="none" w:sz="0" w:space="0" w:color="auto"/>
          </w:divBdr>
        </w:div>
        <w:div w:id="1707758606">
          <w:marLeft w:val="0"/>
          <w:marRight w:val="0"/>
          <w:marTop w:val="0"/>
          <w:marBottom w:val="0"/>
          <w:divBdr>
            <w:top w:val="none" w:sz="0" w:space="0" w:color="auto"/>
            <w:left w:val="none" w:sz="0" w:space="0" w:color="auto"/>
            <w:bottom w:val="none" w:sz="0" w:space="0" w:color="auto"/>
            <w:right w:val="none" w:sz="0" w:space="0" w:color="auto"/>
          </w:divBdr>
          <w:divsChild>
            <w:div w:id="68845222">
              <w:marLeft w:val="0"/>
              <w:marRight w:val="0"/>
              <w:marTop w:val="0"/>
              <w:marBottom w:val="0"/>
              <w:divBdr>
                <w:top w:val="none" w:sz="0" w:space="0" w:color="auto"/>
                <w:left w:val="none" w:sz="0" w:space="0" w:color="auto"/>
                <w:bottom w:val="none" w:sz="0" w:space="0" w:color="auto"/>
                <w:right w:val="none" w:sz="0" w:space="0" w:color="auto"/>
              </w:divBdr>
            </w:div>
          </w:divsChild>
        </w:div>
        <w:div w:id="946620580">
          <w:marLeft w:val="0"/>
          <w:marRight w:val="0"/>
          <w:marTop w:val="0"/>
          <w:marBottom w:val="0"/>
          <w:divBdr>
            <w:top w:val="none" w:sz="0" w:space="0" w:color="auto"/>
            <w:left w:val="none" w:sz="0" w:space="0" w:color="auto"/>
            <w:bottom w:val="none" w:sz="0" w:space="0" w:color="auto"/>
            <w:right w:val="none" w:sz="0" w:space="0" w:color="auto"/>
          </w:divBdr>
        </w:div>
        <w:div w:id="519465556">
          <w:marLeft w:val="0"/>
          <w:marRight w:val="0"/>
          <w:marTop w:val="0"/>
          <w:marBottom w:val="0"/>
          <w:divBdr>
            <w:top w:val="none" w:sz="0" w:space="0" w:color="auto"/>
            <w:left w:val="none" w:sz="0" w:space="0" w:color="auto"/>
            <w:bottom w:val="none" w:sz="0" w:space="0" w:color="auto"/>
            <w:right w:val="none" w:sz="0" w:space="0" w:color="auto"/>
          </w:divBdr>
          <w:divsChild>
            <w:div w:id="1301812149">
              <w:marLeft w:val="0"/>
              <w:marRight w:val="0"/>
              <w:marTop w:val="0"/>
              <w:marBottom w:val="0"/>
              <w:divBdr>
                <w:top w:val="none" w:sz="0" w:space="0" w:color="auto"/>
                <w:left w:val="none" w:sz="0" w:space="0" w:color="auto"/>
                <w:bottom w:val="none" w:sz="0" w:space="0" w:color="auto"/>
                <w:right w:val="none" w:sz="0" w:space="0" w:color="auto"/>
              </w:divBdr>
            </w:div>
          </w:divsChild>
        </w:div>
        <w:div w:id="850099184">
          <w:marLeft w:val="0"/>
          <w:marRight w:val="0"/>
          <w:marTop w:val="0"/>
          <w:marBottom w:val="0"/>
          <w:divBdr>
            <w:top w:val="none" w:sz="0" w:space="0" w:color="auto"/>
            <w:left w:val="none" w:sz="0" w:space="0" w:color="auto"/>
            <w:bottom w:val="none" w:sz="0" w:space="0" w:color="auto"/>
            <w:right w:val="none" w:sz="0" w:space="0" w:color="auto"/>
          </w:divBdr>
        </w:div>
        <w:div w:id="1290281315">
          <w:marLeft w:val="0"/>
          <w:marRight w:val="0"/>
          <w:marTop w:val="0"/>
          <w:marBottom w:val="0"/>
          <w:divBdr>
            <w:top w:val="none" w:sz="0" w:space="0" w:color="auto"/>
            <w:left w:val="none" w:sz="0" w:space="0" w:color="auto"/>
            <w:bottom w:val="none" w:sz="0" w:space="0" w:color="auto"/>
            <w:right w:val="none" w:sz="0" w:space="0" w:color="auto"/>
          </w:divBdr>
          <w:divsChild>
            <w:div w:id="1540126790">
              <w:marLeft w:val="0"/>
              <w:marRight w:val="0"/>
              <w:marTop w:val="0"/>
              <w:marBottom w:val="0"/>
              <w:divBdr>
                <w:top w:val="none" w:sz="0" w:space="0" w:color="auto"/>
                <w:left w:val="none" w:sz="0" w:space="0" w:color="auto"/>
                <w:bottom w:val="none" w:sz="0" w:space="0" w:color="auto"/>
                <w:right w:val="none" w:sz="0" w:space="0" w:color="auto"/>
              </w:divBdr>
            </w:div>
          </w:divsChild>
        </w:div>
        <w:div w:id="1497188854">
          <w:marLeft w:val="0"/>
          <w:marRight w:val="0"/>
          <w:marTop w:val="0"/>
          <w:marBottom w:val="0"/>
          <w:divBdr>
            <w:top w:val="none" w:sz="0" w:space="0" w:color="auto"/>
            <w:left w:val="none" w:sz="0" w:space="0" w:color="auto"/>
            <w:bottom w:val="none" w:sz="0" w:space="0" w:color="auto"/>
            <w:right w:val="none" w:sz="0" w:space="0" w:color="auto"/>
          </w:divBdr>
        </w:div>
        <w:div w:id="1882814723">
          <w:marLeft w:val="0"/>
          <w:marRight w:val="0"/>
          <w:marTop w:val="0"/>
          <w:marBottom w:val="0"/>
          <w:divBdr>
            <w:top w:val="none" w:sz="0" w:space="0" w:color="auto"/>
            <w:left w:val="none" w:sz="0" w:space="0" w:color="auto"/>
            <w:bottom w:val="none" w:sz="0" w:space="0" w:color="auto"/>
            <w:right w:val="none" w:sz="0" w:space="0" w:color="auto"/>
          </w:divBdr>
          <w:divsChild>
            <w:div w:id="2032488356">
              <w:marLeft w:val="0"/>
              <w:marRight w:val="0"/>
              <w:marTop w:val="0"/>
              <w:marBottom w:val="0"/>
              <w:divBdr>
                <w:top w:val="none" w:sz="0" w:space="0" w:color="auto"/>
                <w:left w:val="none" w:sz="0" w:space="0" w:color="auto"/>
                <w:bottom w:val="none" w:sz="0" w:space="0" w:color="auto"/>
                <w:right w:val="none" w:sz="0" w:space="0" w:color="auto"/>
              </w:divBdr>
            </w:div>
          </w:divsChild>
        </w:div>
        <w:div w:id="1621186574">
          <w:marLeft w:val="0"/>
          <w:marRight w:val="0"/>
          <w:marTop w:val="300"/>
          <w:marBottom w:val="0"/>
          <w:divBdr>
            <w:top w:val="none" w:sz="0" w:space="0" w:color="auto"/>
            <w:left w:val="none" w:sz="0" w:space="0" w:color="auto"/>
            <w:bottom w:val="none" w:sz="0" w:space="0" w:color="auto"/>
            <w:right w:val="none" w:sz="0" w:space="0" w:color="auto"/>
          </w:divBdr>
          <w:divsChild>
            <w:div w:id="1091318633">
              <w:marLeft w:val="0"/>
              <w:marRight w:val="0"/>
              <w:marTop w:val="0"/>
              <w:marBottom w:val="0"/>
              <w:divBdr>
                <w:top w:val="none" w:sz="0" w:space="0" w:color="auto"/>
                <w:left w:val="none" w:sz="0" w:space="0" w:color="auto"/>
                <w:bottom w:val="none" w:sz="0" w:space="0" w:color="auto"/>
                <w:right w:val="none" w:sz="0" w:space="0" w:color="auto"/>
              </w:divBdr>
              <w:divsChild>
                <w:div w:id="18671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7653">
          <w:marLeft w:val="0"/>
          <w:marRight w:val="0"/>
          <w:marTop w:val="300"/>
          <w:marBottom w:val="0"/>
          <w:divBdr>
            <w:top w:val="none" w:sz="0" w:space="0" w:color="auto"/>
            <w:left w:val="none" w:sz="0" w:space="0" w:color="auto"/>
            <w:bottom w:val="none" w:sz="0" w:space="0" w:color="auto"/>
            <w:right w:val="none" w:sz="0" w:space="0" w:color="auto"/>
          </w:divBdr>
          <w:divsChild>
            <w:div w:id="1241868551">
              <w:marLeft w:val="0"/>
              <w:marRight w:val="0"/>
              <w:marTop w:val="0"/>
              <w:marBottom w:val="0"/>
              <w:divBdr>
                <w:top w:val="none" w:sz="0" w:space="0" w:color="auto"/>
                <w:left w:val="none" w:sz="0" w:space="0" w:color="auto"/>
                <w:bottom w:val="none" w:sz="0" w:space="0" w:color="auto"/>
                <w:right w:val="none" w:sz="0" w:space="0" w:color="auto"/>
              </w:divBdr>
              <w:divsChild>
                <w:div w:id="104301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142255">
          <w:marLeft w:val="0"/>
          <w:marRight w:val="0"/>
          <w:marTop w:val="300"/>
          <w:marBottom w:val="0"/>
          <w:divBdr>
            <w:top w:val="none" w:sz="0" w:space="0" w:color="auto"/>
            <w:left w:val="none" w:sz="0" w:space="0" w:color="auto"/>
            <w:bottom w:val="none" w:sz="0" w:space="0" w:color="auto"/>
            <w:right w:val="none" w:sz="0" w:space="0" w:color="auto"/>
          </w:divBdr>
          <w:divsChild>
            <w:div w:id="1879395193">
              <w:marLeft w:val="0"/>
              <w:marRight w:val="0"/>
              <w:marTop w:val="0"/>
              <w:marBottom w:val="0"/>
              <w:divBdr>
                <w:top w:val="none" w:sz="0" w:space="0" w:color="auto"/>
                <w:left w:val="none" w:sz="0" w:space="0" w:color="auto"/>
                <w:bottom w:val="none" w:sz="0" w:space="0" w:color="auto"/>
                <w:right w:val="none" w:sz="0" w:space="0" w:color="auto"/>
              </w:divBdr>
              <w:divsChild>
                <w:div w:id="182793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352583">
          <w:marLeft w:val="0"/>
          <w:marRight w:val="0"/>
          <w:marTop w:val="300"/>
          <w:marBottom w:val="0"/>
          <w:divBdr>
            <w:top w:val="none" w:sz="0" w:space="0" w:color="auto"/>
            <w:left w:val="none" w:sz="0" w:space="0" w:color="auto"/>
            <w:bottom w:val="none" w:sz="0" w:space="0" w:color="auto"/>
            <w:right w:val="none" w:sz="0" w:space="0" w:color="auto"/>
          </w:divBdr>
          <w:divsChild>
            <w:div w:id="2031568735">
              <w:marLeft w:val="0"/>
              <w:marRight w:val="0"/>
              <w:marTop w:val="0"/>
              <w:marBottom w:val="0"/>
              <w:divBdr>
                <w:top w:val="none" w:sz="0" w:space="0" w:color="auto"/>
                <w:left w:val="none" w:sz="0" w:space="0" w:color="auto"/>
                <w:bottom w:val="none" w:sz="0" w:space="0" w:color="auto"/>
                <w:right w:val="none" w:sz="0" w:space="0" w:color="auto"/>
              </w:divBdr>
              <w:divsChild>
                <w:div w:id="87157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051381">
      <w:bodyDiv w:val="1"/>
      <w:marLeft w:val="0"/>
      <w:marRight w:val="0"/>
      <w:marTop w:val="0"/>
      <w:marBottom w:val="0"/>
      <w:divBdr>
        <w:top w:val="none" w:sz="0" w:space="0" w:color="auto"/>
        <w:left w:val="none" w:sz="0" w:space="0" w:color="auto"/>
        <w:bottom w:val="none" w:sz="0" w:space="0" w:color="auto"/>
        <w:right w:val="none" w:sz="0" w:space="0" w:color="auto"/>
      </w:divBdr>
    </w:div>
    <w:div w:id="609162588">
      <w:bodyDiv w:val="1"/>
      <w:marLeft w:val="0"/>
      <w:marRight w:val="0"/>
      <w:marTop w:val="0"/>
      <w:marBottom w:val="0"/>
      <w:divBdr>
        <w:top w:val="none" w:sz="0" w:space="0" w:color="auto"/>
        <w:left w:val="none" w:sz="0" w:space="0" w:color="auto"/>
        <w:bottom w:val="none" w:sz="0" w:space="0" w:color="auto"/>
        <w:right w:val="none" w:sz="0" w:space="0" w:color="auto"/>
      </w:divBdr>
      <w:divsChild>
        <w:div w:id="689337968">
          <w:marLeft w:val="0"/>
          <w:marRight w:val="0"/>
          <w:marTop w:val="0"/>
          <w:marBottom w:val="0"/>
          <w:divBdr>
            <w:top w:val="none" w:sz="0" w:space="0" w:color="auto"/>
            <w:left w:val="none" w:sz="0" w:space="0" w:color="auto"/>
            <w:bottom w:val="none" w:sz="0" w:space="0" w:color="auto"/>
            <w:right w:val="none" w:sz="0" w:space="0" w:color="auto"/>
          </w:divBdr>
        </w:div>
        <w:div w:id="558976238">
          <w:marLeft w:val="0"/>
          <w:marRight w:val="0"/>
          <w:marTop w:val="0"/>
          <w:marBottom w:val="0"/>
          <w:divBdr>
            <w:top w:val="none" w:sz="0" w:space="0" w:color="auto"/>
            <w:left w:val="none" w:sz="0" w:space="0" w:color="auto"/>
            <w:bottom w:val="none" w:sz="0" w:space="0" w:color="auto"/>
            <w:right w:val="none" w:sz="0" w:space="0" w:color="auto"/>
          </w:divBdr>
          <w:divsChild>
            <w:div w:id="1292397930">
              <w:marLeft w:val="0"/>
              <w:marRight w:val="0"/>
              <w:marTop w:val="0"/>
              <w:marBottom w:val="0"/>
              <w:divBdr>
                <w:top w:val="none" w:sz="0" w:space="0" w:color="auto"/>
                <w:left w:val="none" w:sz="0" w:space="0" w:color="auto"/>
                <w:bottom w:val="none" w:sz="0" w:space="0" w:color="auto"/>
                <w:right w:val="none" w:sz="0" w:space="0" w:color="auto"/>
              </w:divBdr>
            </w:div>
          </w:divsChild>
        </w:div>
        <w:div w:id="1514615223">
          <w:marLeft w:val="0"/>
          <w:marRight w:val="0"/>
          <w:marTop w:val="0"/>
          <w:marBottom w:val="0"/>
          <w:divBdr>
            <w:top w:val="none" w:sz="0" w:space="0" w:color="auto"/>
            <w:left w:val="none" w:sz="0" w:space="0" w:color="auto"/>
            <w:bottom w:val="none" w:sz="0" w:space="0" w:color="auto"/>
            <w:right w:val="none" w:sz="0" w:space="0" w:color="auto"/>
          </w:divBdr>
        </w:div>
        <w:div w:id="1395737428">
          <w:marLeft w:val="0"/>
          <w:marRight w:val="0"/>
          <w:marTop w:val="0"/>
          <w:marBottom w:val="0"/>
          <w:divBdr>
            <w:top w:val="none" w:sz="0" w:space="0" w:color="auto"/>
            <w:left w:val="none" w:sz="0" w:space="0" w:color="auto"/>
            <w:bottom w:val="none" w:sz="0" w:space="0" w:color="auto"/>
            <w:right w:val="none" w:sz="0" w:space="0" w:color="auto"/>
          </w:divBdr>
          <w:divsChild>
            <w:div w:id="1651447301">
              <w:marLeft w:val="0"/>
              <w:marRight w:val="0"/>
              <w:marTop w:val="0"/>
              <w:marBottom w:val="0"/>
              <w:divBdr>
                <w:top w:val="none" w:sz="0" w:space="0" w:color="auto"/>
                <w:left w:val="none" w:sz="0" w:space="0" w:color="auto"/>
                <w:bottom w:val="none" w:sz="0" w:space="0" w:color="auto"/>
                <w:right w:val="none" w:sz="0" w:space="0" w:color="auto"/>
              </w:divBdr>
            </w:div>
          </w:divsChild>
        </w:div>
        <w:div w:id="300112126">
          <w:marLeft w:val="0"/>
          <w:marRight w:val="0"/>
          <w:marTop w:val="0"/>
          <w:marBottom w:val="0"/>
          <w:divBdr>
            <w:top w:val="none" w:sz="0" w:space="0" w:color="auto"/>
            <w:left w:val="none" w:sz="0" w:space="0" w:color="auto"/>
            <w:bottom w:val="none" w:sz="0" w:space="0" w:color="auto"/>
            <w:right w:val="none" w:sz="0" w:space="0" w:color="auto"/>
          </w:divBdr>
        </w:div>
        <w:div w:id="1606501953">
          <w:marLeft w:val="0"/>
          <w:marRight w:val="0"/>
          <w:marTop w:val="0"/>
          <w:marBottom w:val="0"/>
          <w:divBdr>
            <w:top w:val="none" w:sz="0" w:space="0" w:color="auto"/>
            <w:left w:val="none" w:sz="0" w:space="0" w:color="auto"/>
            <w:bottom w:val="none" w:sz="0" w:space="0" w:color="auto"/>
            <w:right w:val="none" w:sz="0" w:space="0" w:color="auto"/>
          </w:divBdr>
          <w:divsChild>
            <w:div w:id="722410854">
              <w:marLeft w:val="0"/>
              <w:marRight w:val="0"/>
              <w:marTop w:val="0"/>
              <w:marBottom w:val="0"/>
              <w:divBdr>
                <w:top w:val="none" w:sz="0" w:space="0" w:color="auto"/>
                <w:left w:val="none" w:sz="0" w:space="0" w:color="auto"/>
                <w:bottom w:val="none" w:sz="0" w:space="0" w:color="auto"/>
                <w:right w:val="none" w:sz="0" w:space="0" w:color="auto"/>
              </w:divBdr>
            </w:div>
          </w:divsChild>
        </w:div>
        <w:div w:id="1337613411">
          <w:marLeft w:val="0"/>
          <w:marRight w:val="0"/>
          <w:marTop w:val="0"/>
          <w:marBottom w:val="0"/>
          <w:divBdr>
            <w:top w:val="none" w:sz="0" w:space="0" w:color="auto"/>
            <w:left w:val="none" w:sz="0" w:space="0" w:color="auto"/>
            <w:bottom w:val="none" w:sz="0" w:space="0" w:color="auto"/>
            <w:right w:val="none" w:sz="0" w:space="0" w:color="auto"/>
          </w:divBdr>
        </w:div>
        <w:div w:id="938030866">
          <w:marLeft w:val="0"/>
          <w:marRight w:val="0"/>
          <w:marTop w:val="0"/>
          <w:marBottom w:val="0"/>
          <w:divBdr>
            <w:top w:val="none" w:sz="0" w:space="0" w:color="auto"/>
            <w:left w:val="none" w:sz="0" w:space="0" w:color="auto"/>
            <w:bottom w:val="none" w:sz="0" w:space="0" w:color="auto"/>
            <w:right w:val="none" w:sz="0" w:space="0" w:color="auto"/>
          </w:divBdr>
          <w:divsChild>
            <w:div w:id="1447696434">
              <w:marLeft w:val="0"/>
              <w:marRight w:val="0"/>
              <w:marTop w:val="0"/>
              <w:marBottom w:val="0"/>
              <w:divBdr>
                <w:top w:val="none" w:sz="0" w:space="0" w:color="auto"/>
                <w:left w:val="none" w:sz="0" w:space="0" w:color="auto"/>
                <w:bottom w:val="none" w:sz="0" w:space="0" w:color="auto"/>
                <w:right w:val="none" w:sz="0" w:space="0" w:color="auto"/>
              </w:divBdr>
            </w:div>
          </w:divsChild>
        </w:div>
        <w:div w:id="1403873482">
          <w:marLeft w:val="0"/>
          <w:marRight w:val="0"/>
          <w:marTop w:val="0"/>
          <w:marBottom w:val="0"/>
          <w:divBdr>
            <w:top w:val="none" w:sz="0" w:space="0" w:color="auto"/>
            <w:left w:val="none" w:sz="0" w:space="0" w:color="auto"/>
            <w:bottom w:val="none" w:sz="0" w:space="0" w:color="auto"/>
            <w:right w:val="none" w:sz="0" w:space="0" w:color="auto"/>
          </w:divBdr>
        </w:div>
        <w:div w:id="2087802993">
          <w:marLeft w:val="0"/>
          <w:marRight w:val="0"/>
          <w:marTop w:val="0"/>
          <w:marBottom w:val="0"/>
          <w:divBdr>
            <w:top w:val="none" w:sz="0" w:space="0" w:color="auto"/>
            <w:left w:val="none" w:sz="0" w:space="0" w:color="auto"/>
            <w:bottom w:val="none" w:sz="0" w:space="0" w:color="auto"/>
            <w:right w:val="none" w:sz="0" w:space="0" w:color="auto"/>
          </w:divBdr>
          <w:divsChild>
            <w:div w:id="1005664817">
              <w:marLeft w:val="0"/>
              <w:marRight w:val="0"/>
              <w:marTop w:val="0"/>
              <w:marBottom w:val="0"/>
              <w:divBdr>
                <w:top w:val="none" w:sz="0" w:space="0" w:color="auto"/>
                <w:left w:val="none" w:sz="0" w:space="0" w:color="auto"/>
                <w:bottom w:val="none" w:sz="0" w:space="0" w:color="auto"/>
                <w:right w:val="none" w:sz="0" w:space="0" w:color="auto"/>
              </w:divBdr>
            </w:div>
          </w:divsChild>
        </w:div>
        <w:div w:id="81028063">
          <w:marLeft w:val="0"/>
          <w:marRight w:val="0"/>
          <w:marTop w:val="0"/>
          <w:marBottom w:val="0"/>
          <w:divBdr>
            <w:top w:val="none" w:sz="0" w:space="0" w:color="auto"/>
            <w:left w:val="none" w:sz="0" w:space="0" w:color="auto"/>
            <w:bottom w:val="none" w:sz="0" w:space="0" w:color="auto"/>
            <w:right w:val="none" w:sz="0" w:space="0" w:color="auto"/>
          </w:divBdr>
        </w:div>
        <w:div w:id="2043551588">
          <w:marLeft w:val="0"/>
          <w:marRight w:val="0"/>
          <w:marTop w:val="0"/>
          <w:marBottom w:val="0"/>
          <w:divBdr>
            <w:top w:val="none" w:sz="0" w:space="0" w:color="auto"/>
            <w:left w:val="none" w:sz="0" w:space="0" w:color="auto"/>
            <w:bottom w:val="none" w:sz="0" w:space="0" w:color="auto"/>
            <w:right w:val="none" w:sz="0" w:space="0" w:color="auto"/>
          </w:divBdr>
          <w:divsChild>
            <w:div w:id="51778731">
              <w:marLeft w:val="0"/>
              <w:marRight w:val="0"/>
              <w:marTop w:val="0"/>
              <w:marBottom w:val="0"/>
              <w:divBdr>
                <w:top w:val="none" w:sz="0" w:space="0" w:color="auto"/>
                <w:left w:val="none" w:sz="0" w:space="0" w:color="auto"/>
                <w:bottom w:val="none" w:sz="0" w:space="0" w:color="auto"/>
                <w:right w:val="none" w:sz="0" w:space="0" w:color="auto"/>
              </w:divBdr>
            </w:div>
          </w:divsChild>
        </w:div>
        <w:div w:id="1218980025">
          <w:marLeft w:val="0"/>
          <w:marRight w:val="0"/>
          <w:marTop w:val="0"/>
          <w:marBottom w:val="0"/>
          <w:divBdr>
            <w:top w:val="none" w:sz="0" w:space="0" w:color="auto"/>
            <w:left w:val="none" w:sz="0" w:space="0" w:color="auto"/>
            <w:bottom w:val="none" w:sz="0" w:space="0" w:color="auto"/>
            <w:right w:val="none" w:sz="0" w:space="0" w:color="auto"/>
          </w:divBdr>
        </w:div>
        <w:div w:id="311523213">
          <w:marLeft w:val="0"/>
          <w:marRight w:val="0"/>
          <w:marTop w:val="0"/>
          <w:marBottom w:val="0"/>
          <w:divBdr>
            <w:top w:val="none" w:sz="0" w:space="0" w:color="auto"/>
            <w:left w:val="none" w:sz="0" w:space="0" w:color="auto"/>
            <w:bottom w:val="none" w:sz="0" w:space="0" w:color="auto"/>
            <w:right w:val="none" w:sz="0" w:space="0" w:color="auto"/>
          </w:divBdr>
          <w:divsChild>
            <w:div w:id="1647738385">
              <w:marLeft w:val="0"/>
              <w:marRight w:val="0"/>
              <w:marTop w:val="0"/>
              <w:marBottom w:val="0"/>
              <w:divBdr>
                <w:top w:val="none" w:sz="0" w:space="0" w:color="auto"/>
                <w:left w:val="none" w:sz="0" w:space="0" w:color="auto"/>
                <w:bottom w:val="none" w:sz="0" w:space="0" w:color="auto"/>
                <w:right w:val="none" w:sz="0" w:space="0" w:color="auto"/>
              </w:divBdr>
            </w:div>
          </w:divsChild>
        </w:div>
        <w:div w:id="1422293797">
          <w:marLeft w:val="0"/>
          <w:marRight w:val="0"/>
          <w:marTop w:val="300"/>
          <w:marBottom w:val="0"/>
          <w:divBdr>
            <w:top w:val="none" w:sz="0" w:space="0" w:color="auto"/>
            <w:left w:val="none" w:sz="0" w:space="0" w:color="auto"/>
            <w:bottom w:val="none" w:sz="0" w:space="0" w:color="auto"/>
            <w:right w:val="none" w:sz="0" w:space="0" w:color="auto"/>
          </w:divBdr>
          <w:divsChild>
            <w:div w:id="1224677870">
              <w:marLeft w:val="0"/>
              <w:marRight w:val="0"/>
              <w:marTop w:val="0"/>
              <w:marBottom w:val="0"/>
              <w:divBdr>
                <w:top w:val="none" w:sz="0" w:space="0" w:color="auto"/>
                <w:left w:val="none" w:sz="0" w:space="0" w:color="auto"/>
                <w:bottom w:val="none" w:sz="0" w:space="0" w:color="auto"/>
                <w:right w:val="none" w:sz="0" w:space="0" w:color="auto"/>
              </w:divBdr>
              <w:divsChild>
                <w:div w:id="1766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16826">
          <w:marLeft w:val="0"/>
          <w:marRight w:val="0"/>
          <w:marTop w:val="300"/>
          <w:marBottom w:val="0"/>
          <w:divBdr>
            <w:top w:val="none" w:sz="0" w:space="0" w:color="auto"/>
            <w:left w:val="none" w:sz="0" w:space="0" w:color="auto"/>
            <w:bottom w:val="none" w:sz="0" w:space="0" w:color="auto"/>
            <w:right w:val="none" w:sz="0" w:space="0" w:color="auto"/>
          </w:divBdr>
          <w:divsChild>
            <w:div w:id="1851333884">
              <w:marLeft w:val="0"/>
              <w:marRight w:val="0"/>
              <w:marTop w:val="0"/>
              <w:marBottom w:val="0"/>
              <w:divBdr>
                <w:top w:val="none" w:sz="0" w:space="0" w:color="auto"/>
                <w:left w:val="none" w:sz="0" w:space="0" w:color="auto"/>
                <w:bottom w:val="none" w:sz="0" w:space="0" w:color="auto"/>
                <w:right w:val="none" w:sz="0" w:space="0" w:color="auto"/>
              </w:divBdr>
              <w:divsChild>
                <w:div w:id="163251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571248">
          <w:marLeft w:val="0"/>
          <w:marRight w:val="0"/>
          <w:marTop w:val="300"/>
          <w:marBottom w:val="0"/>
          <w:divBdr>
            <w:top w:val="none" w:sz="0" w:space="0" w:color="auto"/>
            <w:left w:val="none" w:sz="0" w:space="0" w:color="auto"/>
            <w:bottom w:val="none" w:sz="0" w:space="0" w:color="auto"/>
            <w:right w:val="none" w:sz="0" w:space="0" w:color="auto"/>
          </w:divBdr>
          <w:divsChild>
            <w:div w:id="663095208">
              <w:marLeft w:val="0"/>
              <w:marRight w:val="0"/>
              <w:marTop w:val="0"/>
              <w:marBottom w:val="0"/>
              <w:divBdr>
                <w:top w:val="none" w:sz="0" w:space="0" w:color="auto"/>
                <w:left w:val="none" w:sz="0" w:space="0" w:color="auto"/>
                <w:bottom w:val="none" w:sz="0" w:space="0" w:color="auto"/>
                <w:right w:val="none" w:sz="0" w:space="0" w:color="auto"/>
              </w:divBdr>
              <w:divsChild>
                <w:div w:id="1519542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247640">
          <w:marLeft w:val="0"/>
          <w:marRight w:val="0"/>
          <w:marTop w:val="300"/>
          <w:marBottom w:val="0"/>
          <w:divBdr>
            <w:top w:val="none" w:sz="0" w:space="0" w:color="auto"/>
            <w:left w:val="none" w:sz="0" w:space="0" w:color="auto"/>
            <w:bottom w:val="none" w:sz="0" w:space="0" w:color="auto"/>
            <w:right w:val="none" w:sz="0" w:space="0" w:color="auto"/>
          </w:divBdr>
          <w:divsChild>
            <w:div w:id="499657816">
              <w:marLeft w:val="0"/>
              <w:marRight w:val="0"/>
              <w:marTop w:val="0"/>
              <w:marBottom w:val="0"/>
              <w:divBdr>
                <w:top w:val="none" w:sz="0" w:space="0" w:color="auto"/>
                <w:left w:val="none" w:sz="0" w:space="0" w:color="auto"/>
                <w:bottom w:val="none" w:sz="0" w:space="0" w:color="auto"/>
                <w:right w:val="none" w:sz="0" w:space="0" w:color="auto"/>
              </w:divBdr>
              <w:divsChild>
                <w:div w:id="13036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714879">
      <w:bodyDiv w:val="1"/>
      <w:marLeft w:val="0"/>
      <w:marRight w:val="0"/>
      <w:marTop w:val="0"/>
      <w:marBottom w:val="0"/>
      <w:divBdr>
        <w:top w:val="none" w:sz="0" w:space="0" w:color="auto"/>
        <w:left w:val="none" w:sz="0" w:space="0" w:color="auto"/>
        <w:bottom w:val="none" w:sz="0" w:space="0" w:color="auto"/>
        <w:right w:val="none" w:sz="0" w:space="0" w:color="auto"/>
      </w:divBdr>
    </w:div>
    <w:div w:id="615794077">
      <w:bodyDiv w:val="1"/>
      <w:marLeft w:val="0"/>
      <w:marRight w:val="0"/>
      <w:marTop w:val="0"/>
      <w:marBottom w:val="0"/>
      <w:divBdr>
        <w:top w:val="none" w:sz="0" w:space="0" w:color="auto"/>
        <w:left w:val="none" w:sz="0" w:space="0" w:color="auto"/>
        <w:bottom w:val="none" w:sz="0" w:space="0" w:color="auto"/>
        <w:right w:val="none" w:sz="0" w:space="0" w:color="auto"/>
      </w:divBdr>
    </w:div>
    <w:div w:id="617294545">
      <w:bodyDiv w:val="1"/>
      <w:marLeft w:val="0"/>
      <w:marRight w:val="0"/>
      <w:marTop w:val="0"/>
      <w:marBottom w:val="0"/>
      <w:divBdr>
        <w:top w:val="none" w:sz="0" w:space="0" w:color="auto"/>
        <w:left w:val="none" w:sz="0" w:space="0" w:color="auto"/>
        <w:bottom w:val="none" w:sz="0" w:space="0" w:color="auto"/>
        <w:right w:val="none" w:sz="0" w:space="0" w:color="auto"/>
      </w:divBdr>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1717971371">
          <w:marLeft w:val="0"/>
          <w:marRight w:val="0"/>
          <w:marTop w:val="0"/>
          <w:marBottom w:val="0"/>
          <w:divBdr>
            <w:top w:val="none" w:sz="0" w:space="0" w:color="auto"/>
            <w:left w:val="none" w:sz="0" w:space="0" w:color="auto"/>
            <w:bottom w:val="none" w:sz="0" w:space="0" w:color="auto"/>
            <w:right w:val="none" w:sz="0" w:space="0" w:color="auto"/>
          </w:divBdr>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921676101">
          <w:marLeft w:val="0"/>
          <w:marRight w:val="0"/>
          <w:marTop w:val="0"/>
          <w:marBottom w:val="0"/>
          <w:divBdr>
            <w:top w:val="none" w:sz="0" w:space="0" w:color="auto"/>
            <w:left w:val="none" w:sz="0" w:space="0" w:color="auto"/>
            <w:bottom w:val="none" w:sz="0" w:space="0" w:color="auto"/>
            <w:right w:val="none" w:sz="0" w:space="0" w:color="auto"/>
          </w:divBdr>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2007702610">
          <w:marLeft w:val="0"/>
          <w:marRight w:val="0"/>
          <w:marTop w:val="0"/>
          <w:marBottom w:val="0"/>
          <w:divBdr>
            <w:top w:val="none" w:sz="0" w:space="0" w:color="auto"/>
            <w:left w:val="none" w:sz="0" w:space="0" w:color="auto"/>
            <w:bottom w:val="none" w:sz="0" w:space="0" w:color="auto"/>
            <w:right w:val="none" w:sz="0" w:space="0" w:color="auto"/>
          </w:divBdr>
        </w:div>
        <w:div w:id="367724754">
          <w:marLeft w:val="0"/>
          <w:marRight w:val="0"/>
          <w:marTop w:val="0"/>
          <w:marBottom w:val="0"/>
          <w:divBdr>
            <w:top w:val="none" w:sz="0" w:space="0" w:color="auto"/>
            <w:left w:val="none" w:sz="0" w:space="0" w:color="auto"/>
            <w:bottom w:val="none" w:sz="0" w:space="0" w:color="auto"/>
            <w:right w:val="none" w:sz="0" w:space="0" w:color="auto"/>
          </w:divBdr>
          <w:divsChild>
            <w:div w:id="2102097882">
              <w:marLeft w:val="0"/>
              <w:marRight w:val="0"/>
              <w:marTop w:val="0"/>
              <w:marBottom w:val="0"/>
              <w:divBdr>
                <w:top w:val="none" w:sz="0" w:space="0" w:color="auto"/>
                <w:left w:val="none" w:sz="0" w:space="0" w:color="auto"/>
                <w:bottom w:val="none" w:sz="0" w:space="0" w:color="auto"/>
                <w:right w:val="none" w:sz="0" w:space="0" w:color="auto"/>
              </w:divBdr>
            </w:div>
          </w:divsChild>
        </w:div>
        <w:div w:id="1865365683">
          <w:marLeft w:val="0"/>
          <w:marRight w:val="0"/>
          <w:marTop w:val="0"/>
          <w:marBottom w:val="0"/>
          <w:divBdr>
            <w:top w:val="none" w:sz="0" w:space="0" w:color="auto"/>
            <w:left w:val="none" w:sz="0" w:space="0" w:color="auto"/>
            <w:bottom w:val="none" w:sz="0" w:space="0" w:color="auto"/>
            <w:right w:val="none" w:sz="0" w:space="0" w:color="auto"/>
          </w:divBdr>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829444754">
          <w:marLeft w:val="0"/>
          <w:marRight w:val="0"/>
          <w:marTop w:val="0"/>
          <w:marBottom w:val="0"/>
          <w:divBdr>
            <w:top w:val="none" w:sz="0" w:space="0" w:color="auto"/>
            <w:left w:val="none" w:sz="0" w:space="0" w:color="auto"/>
            <w:bottom w:val="none" w:sz="0" w:space="0" w:color="auto"/>
            <w:right w:val="none" w:sz="0" w:space="0" w:color="auto"/>
          </w:divBdr>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99909579">
          <w:marLeft w:val="0"/>
          <w:marRight w:val="0"/>
          <w:marTop w:val="0"/>
          <w:marBottom w:val="0"/>
          <w:divBdr>
            <w:top w:val="none" w:sz="0" w:space="0" w:color="auto"/>
            <w:left w:val="none" w:sz="0" w:space="0" w:color="auto"/>
            <w:bottom w:val="none" w:sz="0" w:space="0" w:color="auto"/>
            <w:right w:val="none" w:sz="0" w:space="0" w:color="auto"/>
          </w:divBdr>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997957085">
          <w:marLeft w:val="0"/>
          <w:marRight w:val="0"/>
          <w:marTop w:val="300"/>
          <w:marBottom w:val="0"/>
          <w:divBdr>
            <w:top w:val="none" w:sz="0" w:space="0" w:color="auto"/>
            <w:left w:val="none" w:sz="0" w:space="0" w:color="auto"/>
            <w:bottom w:val="none" w:sz="0" w:space="0" w:color="auto"/>
            <w:right w:val="none" w:sz="0" w:space="0" w:color="auto"/>
          </w:divBdr>
          <w:divsChild>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89682">
          <w:marLeft w:val="0"/>
          <w:marRight w:val="0"/>
          <w:marTop w:val="300"/>
          <w:marBottom w:val="0"/>
          <w:divBdr>
            <w:top w:val="none" w:sz="0" w:space="0" w:color="auto"/>
            <w:left w:val="none" w:sz="0" w:space="0" w:color="auto"/>
            <w:bottom w:val="none" w:sz="0" w:space="0" w:color="auto"/>
            <w:right w:val="none" w:sz="0" w:space="0" w:color="auto"/>
          </w:divBdr>
          <w:divsChild>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1987851012">
          <w:marLeft w:val="0"/>
          <w:marRight w:val="0"/>
          <w:marTop w:val="0"/>
          <w:marBottom w:val="0"/>
          <w:divBdr>
            <w:top w:val="none" w:sz="0" w:space="0" w:color="auto"/>
            <w:left w:val="none" w:sz="0" w:space="0" w:color="auto"/>
            <w:bottom w:val="none" w:sz="0" w:space="0" w:color="auto"/>
            <w:right w:val="none" w:sz="0" w:space="0" w:color="auto"/>
          </w:divBdr>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1841579652">
          <w:marLeft w:val="0"/>
          <w:marRight w:val="0"/>
          <w:marTop w:val="0"/>
          <w:marBottom w:val="0"/>
          <w:divBdr>
            <w:top w:val="none" w:sz="0" w:space="0" w:color="auto"/>
            <w:left w:val="none" w:sz="0" w:space="0" w:color="auto"/>
            <w:bottom w:val="none" w:sz="0" w:space="0" w:color="auto"/>
            <w:right w:val="none" w:sz="0" w:space="0" w:color="auto"/>
          </w:divBdr>
        </w:div>
        <w:div w:id="2017608380">
          <w:marLeft w:val="0"/>
          <w:marRight w:val="0"/>
          <w:marTop w:val="0"/>
          <w:marBottom w:val="0"/>
          <w:divBdr>
            <w:top w:val="none" w:sz="0" w:space="0" w:color="auto"/>
            <w:left w:val="none" w:sz="0" w:space="0" w:color="auto"/>
            <w:bottom w:val="none" w:sz="0" w:space="0" w:color="auto"/>
            <w:right w:val="none" w:sz="0" w:space="0" w:color="auto"/>
          </w:divBdr>
          <w:divsChild>
            <w:div w:id="1107382417">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1475223207">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881283626">
          <w:marLeft w:val="0"/>
          <w:marRight w:val="0"/>
          <w:marTop w:val="0"/>
          <w:marBottom w:val="0"/>
          <w:divBdr>
            <w:top w:val="none" w:sz="0" w:space="0" w:color="auto"/>
            <w:left w:val="none" w:sz="0" w:space="0" w:color="auto"/>
            <w:bottom w:val="none" w:sz="0" w:space="0" w:color="auto"/>
            <w:right w:val="none" w:sz="0" w:space="0" w:color="auto"/>
          </w:divBdr>
          <w:divsChild>
            <w:div w:id="1208223187">
              <w:marLeft w:val="0"/>
              <w:marRight w:val="0"/>
              <w:marTop w:val="0"/>
              <w:marBottom w:val="0"/>
              <w:divBdr>
                <w:top w:val="none" w:sz="0" w:space="0" w:color="auto"/>
                <w:left w:val="none" w:sz="0" w:space="0" w:color="auto"/>
                <w:bottom w:val="none" w:sz="0" w:space="0" w:color="auto"/>
                <w:right w:val="none" w:sz="0" w:space="0" w:color="auto"/>
              </w:divBdr>
            </w:div>
          </w:divsChild>
        </w:div>
        <w:div w:id="406388898">
          <w:marLeft w:val="0"/>
          <w:marRight w:val="0"/>
          <w:marTop w:val="0"/>
          <w:marBottom w:val="0"/>
          <w:divBdr>
            <w:top w:val="none" w:sz="0" w:space="0" w:color="auto"/>
            <w:left w:val="none" w:sz="0" w:space="0" w:color="auto"/>
            <w:bottom w:val="none" w:sz="0" w:space="0" w:color="auto"/>
            <w:right w:val="none" w:sz="0" w:space="0" w:color="auto"/>
          </w:divBdr>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113795">
      <w:bodyDiv w:val="1"/>
      <w:marLeft w:val="0"/>
      <w:marRight w:val="0"/>
      <w:marTop w:val="0"/>
      <w:marBottom w:val="0"/>
      <w:divBdr>
        <w:top w:val="none" w:sz="0" w:space="0" w:color="auto"/>
        <w:left w:val="none" w:sz="0" w:space="0" w:color="auto"/>
        <w:bottom w:val="none" w:sz="0" w:space="0" w:color="auto"/>
        <w:right w:val="none" w:sz="0" w:space="0" w:color="auto"/>
      </w:divBdr>
      <w:divsChild>
        <w:div w:id="1153910015">
          <w:marLeft w:val="0"/>
          <w:marRight w:val="0"/>
          <w:marTop w:val="0"/>
          <w:marBottom w:val="0"/>
          <w:divBdr>
            <w:top w:val="none" w:sz="0" w:space="0" w:color="auto"/>
            <w:left w:val="none" w:sz="0" w:space="0" w:color="auto"/>
            <w:bottom w:val="none" w:sz="0" w:space="0" w:color="auto"/>
            <w:right w:val="none" w:sz="0" w:space="0" w:color="auto"/>
          </w:divBdr>
        </w:div>
        <w:div w:id="356741381">
          <w:marLeft w:val="0"/>
          <w:marRight w:val="0"/>
          <w:marTop w:val="0"/>
          <w:marBottom w:val="0"/>
          <w:divBdr>
            <w:top w:val="none" w:sz="0" w:space="0" w:color="auto"/>
            <w:left w:val="none" w:sz="0" w:space="0" w:color="auto"/>
            <w:bottom w:val="none" w:sz="0" w:space="0" w:color="auto"/>
            <w:right w:val="none" w:sz="0" w:space="0" w:color="auto"/>
          </w:divBdr>
          <w:divsChild>
            <w:div w:id="80569355">
              <w:marLeft w:val="0"/>
              <w:marRight w:val="0"/>
              <w:marTop w:val="0"/>
              <w:marBottom w:val="0"/>
              <w:divBdr>
                <w:top w:val="none" w:sz="0" w:space="0" w:color="auto"/>
                <w:left w:val="none" w:sz="0" w:space="0" w:color="auto"/>
                <w:bottom w:val="none" w:sz="0" w:space="0" w:color="auto"/>
                <w:right w:val="none" w:sz="0" w:space="0" w:color="auto"/>
              </w:divBdr>
            </w:div>
          </w:divsChild>
        </w:div>
        <w:div w:id="1993606927">
          <w:marLeft w:val="0"/>
          <w:marRight w:val="0"/>
          <w:marTop w:val="0"/>
          <w:marBottom w:val="0"/>
          <w:divBdr>
            <w:top w:val="none" w:sz="0" w:space="0" w:color="auto"/>
            <w:left w:val="none" w:sz="0" w:space="0" w:color="auto"/>
            <w:bottom w:val="none" w:sz="0" w:space="0" w:color="auto"/>
            <w:right w:val="none" w:sz="0" w:space="0" w:color="auto"/>
          </w:divBdr>
        </w:div>
        <w:div w:id="1604730100">
          <w:marLeft w:val="0"/>
          <w:marRight w:val="0"/>
          <w:marTop w:val="0"/>
          <w:marBottom w:val="0"/>
          <w:divBdr>
            <w:top w:val="none" w:sz="0" w:space="0" w:color="auto"/>
            <w:left w:val="none" w:sz="0" w:space="0" w:color="auto"/>
            <w:bottom w:val="none" w:sz="0" w:space="0" w:color="auto"/>
            <w:right w:val="none" w:sz="0" w:space="0" w:color="auto"/>
          </w:divBdr>
          <w:divsChild>
            <w:div w:id="1150630898">
              <w:marLeft w:val="0"/>
              <w:marRight w:val="0"/>
              <w:marTop w:val="0"/>
              <w:marBottom w:val="0"/>
              <w:divBdr>
                <w:top w:val="none" w:sz="0" w:space="0" w:color="auto"/>
                <w:left w:val="none" w:sz="0" w:space="0" w:color="auto"/>
                <w:bottom w:val="none" w:sz="0" w:space="0" w:color="auto"/>
                <w:right w:val="none" w:sz="0" w:space="0" w:color="auto"/>
              </w:divBdr>
            </w:div>
          </w:divsChild>
        </w:div>
        <w:div w:id="1986003256">
          <w:marLeft w:val="0"/>
          <w:marRight w:val="0"/>
          <w:marTop w:val="0"/>
          <w:marBottom w:val="0"/>
          <w:divBdr>
            <w:top w:val="none" w:sz="0" w:space="0" w:color="auto"/>
            <w:left w:val="none" w:sz="0" w:space="0" w:color="auto"/>
            <w:bottom w:val="none" w:sz="0" w:space="0" w:color="auto"/>
            <w:right w:val="none" w:sz="0" w:space="0" w:color="auto"/>
          </w:divBdr>
        </w:div>
        <w:div w:id="999503722">
          <w:marLeft w:val="0"/>
          <w:marRight w:val="0"/>
          <w:marTop w:val="0"/>
          <w:marBottom w:val="0"/>
          <w:divBdr>
            <w:top w:val="none" w:sz="0" w:space="0" w:color="auto"/>
            <w:left w:val="none" w:sz="0" w:space="0" w:color="auto"/>
            <w:bottom w:val="none" w:sz="0" w:space="0" w:color="auto"/>
            <w:right w:val="none" w:sz="0" w:space="0" w:color="auto"/>
          </w:divBdr>
          <w:divsChild>
            <w:div w:id="967977882">
              <w:marLeft w:val="0"/>
              <w:marRight w:val="0"/>
              <w:marTop w:val="0"/>
              <w:marBottom w:val="0"/>
              <w:divBdr>
                <w:top w:val="none" w:sz="0" w:space="0" w:color="auto"/>
                <w:left w:val="none" w:sz="0" w:space="0" w:color="auto"/>
                <w:bottom w:val="none" w:sz="0" w:space="0" w:color="auto"/>
                <w:right w:val="none" w:sz="0" w:space="0" w:color="auto"/>
              </w:divBdr>
            </w:div>
          </w:divsChild>
        </w:div>
        <w:div w:id="83575434">
          <w:marLeft w:val="0"/>
          <w:marRight w:val="0"/>
          <w:marTop w:val="0"/>
          <w:marBottom w:val="0"/>
          <w:divBdr>
            <w:top w:val="none" w:sz="0" w:space="0" w:color="auto"/>
            <w:left w:val="none" w:sz="0" w:space="0" w:color="auto"/>
            <w:bottom w:val="none" w:sz="0" w:space="0" w:color="auto"/>
            <w:right w:val="none" w:sz="0" w:space="0" w:color="auto"/>
          </w:divBdr>
        </w:div>
        <w:div w:id="1223562526">
          <w:marLeft w:val="0"/>
          <w:marRight w:val="0"/>
          <w:marTop w:val="0"/>
          <w:marBottom w:val="0"/>
          <w:divBdr>
            <w:top w:val="none" w:sz="0" w:space="0" w:color="auto"/>
            <w:left w:val="none" w:sz="0" w:space="0" w:color="auto"/>
            <w:bottom w:val="none" w:sz="0" w:space="0" w:color="auto"/>
            <w:right w:val="none" w:sz="0" w:space="0" w:color="auto"/>
          </w:divBdr>
          <w:divsChild>
            <w:div w:id="1332563698">
              <w:marLeft w:val="0"/>
              <w:marRight w:val="0"/>
              <w:marTop w:val="0"/>
              <w:marBottom w:val="0"/>
              <w:divBdr>
                <w:top w:val="none" w:sz="0" w:space="0" w:color="auto"/>
                <w:left w:val="none" w:sz="0" w:space="0" w:color="auto"/>
                <w:bottom w:val="none" w:sz="0" w:space="0" w:color="auto"/>
                <w:right w:val="none" w:sz="0" w:space="0" w:color="auto"/>
              </w:divBdr>
            </w:div>
          </w:divsChild>
        </w:div>
        <w:div w:id="1081567679">
          <w:marLeft w:val="0"/>
          <w:marRight w:val="0"/>
          <w:marTop w:val="0"/>
          <w:marBottom w:val="0"/>
          <w:divBdr>
            <w:top w:val="none" w:sz="0" w:space="0" w:color="auto"/>
            <w:left w:val="none" w:sz="0" w:space="0" w:color="auto"/>
            <w:bottom w:val="none" w:sz="0" w:space="0" w:color="auto"/>
            <w:right w:val="none" w:sz="0" w:space="0" w:color="auto"/>
          </w:divBdr>
        </w:div>
        <w:div w:id="1908177486">
          <w:marLeft w:val="0"/>
          <w:marRight w:val="0"/>
          <w:marTop w:val="0"/>
          <w:marBottom w:val="0"/>
          <w:divBdr>
            <w:top w:val="none" w:sz="0" w:space="0" w:color="auto"/>
            <w:left w:val="none" w:sz="0" w:space="0" w:color="auto"/>
            <w:bottom w:val="none" w:sz="0" w:space="0" w:color="auto"/>
            <w:right w:val="none" w:sz="0" w:space="0" w:color="auto"/>
          </w:divBdr>
          <w:divsChild>
            <w:div w:id="1953200603">
              <w:marLeft w:val="0"/>
              <w:marRight w:val="0"/>
              <w:marTop w:val="0"/>
              <w:marBottom w:val="0"/>
              <w:divBdr>
                <w:top w:val="none" w:sz="0" w:space="0" w:color="auto"/>
                <w:left w:val="none" w:sz="0" w:space="0" w:color="auto"/>
                <w:bottom w:val="none" w:sz="0" w:space="0" w:color="auto"/>
                <w:right w:val="none" w:sz="0" w:space="0" w:color="auto"/>
              </w:divBdr>
            </w:div>
          </w:divsChild>
        </w:div>
        <w:div w:id="490948163">
          <w:marLeft w:val="0"/>
          <w:marRight w:val="0"/>
          <w:marTop w:val="0"/>
          <w:marBottom w:val="0"/>
          <w:divBdr>
            <w:top w:val="none" w:sz="0" w:space="0" w:color="auto"/>
            <w:left w:val="none" w:sz="0" w:space="0" w:color="auto"/>
            <w:bottom w:val="none" w:sz="0" w:space="0" w:color="auto"/>
            <w:right w:val="none" w:sz="0" w:space="0" w:color="auto"/>
          </w:divBdr>
        </w:div>
        <w:div w:id="699865855">
          <w:marLeft w:val="0"/>
          <w:marRight w:val="0"/>
          <w:marTop w:val="0"/>
          <w:marBottom w:val="0"/>
          <w:divBdr>
            <w:top w:val="none" w:sz="0" w:space="0" w:color="auto"/>
            <w:left w:val="none" w:sz="0" w:space="0" w:color="auto"/>
            <w:bottom w:val="none" w:sz="0" w:space="0" w:color="auto"/>
            <w:right w:val="none" w:sz="0" w:space="0" w:color="auto"/>
          </w:divBdr>
          <w:divsChild>
            <w:div w:id="177937364">
              <w:marLeft w:val="0"/>
              <w:marRight w:val="0"/>
              <w:marTop w:val="0"/>
              <w:marBottom w:val="0"/>
              <w:divBdr>
                <w:top w:val="none" w:sz="0" w:space="0" w:color="auto"/>
                <w:left w:val="none" w:sz="0" w:space="0" w:color="auto"/>
                <w:bottom w:val="none" w:sz="0" w:space="0" w:color="auto"/>
                <w:right w:val="none" w:sz="0" w:space="0" w:color="auto"/>
              </w:divBdr>
            </w:div>
          </w:divsChild>
        </w:div>
        <w:div w:id="1142652059">
          <w:marLeft w:val="0"/>
          <w:marRight w:val="0"/>
          <w:marTop w:val="0"/>
          <w:marBottom w:val="0"/>
          <w:divBdr>
            <w:top w:val="none" w:sz="0" w:space="0" w:color="auto"/>
            <w:left w:val="none" w:sz="0" w:space="0" w:color="auto"/>
            <w:bottom w:val="none" w:sz="0" w:space="0" w:color="auto"/>
            <w:right w:val="none" w:sz="0" w:space="0" w:color="auto"/>
          </w:divBdr>
        </w:div>
        <w:div w:id="1522013894">
          <w:marLeft w:val="0"/>
          <w:marRight w:val="0"/>
          <w:marTop w:val="0"/>
          <w:marBottom w:val="0"/>
          <w:divBdr>
            <w:top w:val="none" w:sz="0" w:space="0" w:color="auto"/>
            <w:left w:val="none" w:sz="0" w:space="0" w:color="auto"/>
            <w:bottom w:val="none" w:sz="0" w:space="0" w:color="auto"/>
            <w:right w:val="none" w:sz="0" w:space="0" w:color="auto"/>
          </w:divBdr>
          <w:divsChild>
            <w:div w:id="1657879959">
              <w:marLeft w:val="0"/>
              <w:marRight w:val="0"/>
              <w:marTop w:val="0"/>
              <w:marBottom w:val="0"/>
              <w:divBdr>
                <w:top w:val="none" w:sz="0" w:space="0" w:color="auto"/>
                <w:left w:val="none" w:sz="0" w:space="0" w:color="auto"/>
                <w:bottom w:val="none" w:sz="0" w:space="0" w:color="auto"/>
                <w:right w:val="none" w:sz="0" w:space="0" w:color="auto"/>
              </w:divBdr>
            </w:div>
          </w:divsChild>
        </w:div>
        <w:div w:id="2018918718">
          <w:marLeft w:val="0"/>
          <w:marRight w:val="0"/>
          <w:marTop w:val="300"/>
          <w:marBottom w:val="0"/>
          <w:divBdr>
            <w:top w:val="none" w:sz="0" w:space="0" w:color="auto"/>
            <w:left w:val="none" w:sz="0" w:space="0" w:color="auto"/>
            <w:bottom w:val="none" w:sz="0" w:space="0" w:color="auto"/>
            <w:right w:val="none" w:sz="0" w:space="0" w:color="auto"/>
          </w:divBdr>
          <w:divsChild>
            <w:div w:id="477383478">
              <w:marLeft w:val="0"/>
              <w:marRight w:val="0"/>
              <w:marTop w:val="0"/>
              <w:marBottom w:val="0"/>
              <w:divBdr>
                <w:top w:val="none" w:sz="0" w:space="0" w:color="auto"/>
                <w:left w:val="none" w:sz="0" w:space="0" w:color="auto"/>
                <w:bottom w:val="none" w:sz="0" w:space="0" w:color="auto"/>
                <w:right w:val="none" w:sz="0" w:space="0" w:color="auto"/>
              </w:divBdr>
              <w:divsChild>
                <w:div w:id="94145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6885">
          <w:marLeft w:val="0"/>
          <w:marRight w:val="0"/>
          <w:marTop w:val="300"/>
          <w:marBottom w:val="0"/>
          <w:divBdr>
            <w:top w:val="none" w:sz="0" w:space="0" w:color="auto"/>
            <w:left w:val="none" w:sz="0" w:space="0" w:color="auto"/>
            <w:bottom w:val="none" w:sz="0" w:space="0" w:color="auto"/>
            <w:right w:val="none" w:sz="0" w:space="0" w:color="auto"/>
          </w:divBdr>
          <w:divsChild>
            <w:div w:id="1337153119">
              <w:marLeft w:val="0"/>
              <w:marRight w:val="0"/>
              <w:marTop w:val="0"/>
              <w:marBottom w:val="0"/>
              <w:divBdr>
                <w:top w:val="none" w:sz="0" w:space="0" w:color="auto"/>
                <w:left w:val="none" w:sz="0" w:space="0" w:color="auto"/>
                <w:bottom w:val="none" w:sz="0" w:space="0" w:color="auto"/>
                <w:right w:val="none" w:sz="0" w:space="0" w:color="auto"/>
              </w:divBdr>
              <w:divsChild>
                <w:div w:id="1889145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30116">
          <w:marLeft w:val="0"/>
          <w:marRight w:val="0"/>
          <w:marTop w:val="300"/>
          <w:marBottom w:val="0"/>
          <w:divBdr>
            <w:top w:val="none" w:sz="0" w:space="0" w:color="auto"/>
            <w:left w:val="none" w:sz="0" w:space="0" w:color="auto"/>
            <w:bottom w:val="none" w:sz="0" w:space="0" w:color="auto"/>
            <w:right w:val="none" w:sz="0" w:space="0" w:color="auto"/>
          </w:divBdr>
          <w:divsChild>
            <w:div w:id="262224038">
              <w:marLeft w:val="0"/>
              <w:marRight w:val="0"/>
              <w:marTop w:val="0"/>
              <w:marBottom w:val="0"/>
              <w:divBdr>
                <w:top w:val="none" w:sz="0" w:space="0" w:color="auto"/>
                <w:left w:val="none" w:sz="0" w:space="0" w:color="auto"/>
                <w:bottom w:val="none" w:sz="0" w:space="0" w:color="auto"/>
                <w:right w:val="none" w:sz="0" w:space="0" w:color="auto"/>
              </w:divBdr>
              <w:divsChild>
                <w:div w:id="89084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483868">
          <w:marLeft w:val="0"/>
          <w:marRight w:val="0"/>
          <w:marTop w:val="300"/>
          <w:marBottom w:val="0"/>
          <w:divBdr>
            <w:top w:val="none" w:sz="0" w:space="0" w:color="auto"/>
            <w:left w:val="none" w:sz="0" w:space="0" w:color="auto"/>
            <w:bottom w:val="none" w:sz="0" w:space="0" w:color="auto"/>
            <w:right w:val="none" w:sz="0" w:space="0" w:color="auto"/>
          </w:divBdr>
          <w:divsChild>
            <w:div w:id="1217163203">
              <w:marLeft w:val="0"/>
              <w:marRight w:val="0"/>
              <w:marTop w:val="0"/>
              <w:marBottom w:val="0"/>
              <w:divBdr>
                <w:top w:val="none" w:sz="0" w:space="0" w:color="auto"/>
                <w:left w:val="none" w:sz="0" w:space="0" w:color="auto"/>
                <w:bottom w:val="none" w:sz="0" w:space="0" w:color="auto"/>
                <w:right w:val="none" w:sz="0" w:space="0" w:color="auto"/>
              </w:divBdr>
              <w:divsChild>
                <w:div w:id="211894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2031552">
      <w:bodyDiv w:val="1"/>
      <w:marLeft w:val="0"/>
      <w:marRight w:val="0"/>
      <w:marTop w:val="0"/>
      <w:marBottom w:val="0"/>
      <w:divBdr>
        <w:top w:val="none" w:sz="0" w:space="0" w:color="auto"/>
        <w:left w:val="none" w:sz="0" w:space="0" w:color="auto"/>
        <w:bottom w:val="none" w:sz="0" w:space="0" w:color="auto"/>
        <w:right w:val="none" w:sz="0" w:space="0" w:color="auto"/>
      </w:divBdr>
      <w:divsChild>
        <w:div w:id="702902145">
          <w:marLeft w:val="0"/>
          <w:marRight w:val="0"/>
          <w:marTop w:val="0"/>
          <w:marBottom w:val="0"/>
          <w:divBdr>
            <w:top w:val="none" w:sz="0" w:space="0" w:color="auto"/>
            <w:left w:val="none" w:sz="0" w:space="0" w:color="auto"/>
            <w:bottom w:val="none" w:sz="0" w:space="0" w:color="auto"/>
            <w:right w:val="none" w:sz="0" w:space="0" w:color="auto"/>
          </w:divBdr>
        </w:div>
        <w:div w:id="939873898">
          <w:marLeft w:val="0"/>
          <w:marRight w:val="0"/>
          <w:marTop w:val="0"/>
          <w:marBottom w:val="0"/>
          <w:divBdr>
            <w:top w:val="none" w:sz="0" w:space="0" w:color="auto"/>
            <w:left w:val="none" w:sz="0" w:space="0" w:color="auto"/>
            <w:bottom w:val="none" w:sz="0" w:space="0" w:color="auto"/>
            <w:right w:val="none" w:sz="0" w:space="0" w:color="auto"/>
          </w:divBdr>
          <w:divsChild>
            <w:div w:id="1548100505">
              <w:marLeft w:val="0"/>
              <w:marRight w:val="0"/>
              <w:marTop w:val="0"/>
              <w:marBottom w:val="0"/>
              <w:divBdr>
                <w:top w:val="none" w:sz="0" w:space="0" w:color="auto"/>
                <w:left w:val="none" w:sz="0" w:space="0" w:color="auto"/>
                <w:bottom w:val="none" w:sz="0" w:space="0" w:color="auto"/>
                <w:right w:val="none" w:sz="0" w:space="0" w:color="auto"/>
              </w:divBdr>
            </w:div>
          </w:divsChild>
        </w:div>
        <w:div w:id="904879889">
          <w:marLeft w:val="0"/>
          <w:marRight w:val="0"/>
          <w:marTop w:val="0"/>
          <w:marBottom w:val="0"/>
          <w:divBdr>
            <w:top w:val="none" w:sz="0" w:space="0" w:color="auto"/>
            <w:left w:val="none" w:sz="0" w:space="0" w:color="auto"/>
            <w:bottom w:val="none" w:sz="0" w:space="0" w:color="auto"/>
            <w:right w:val="none" w:sz="0" w:space="0" w:color="auto"/>
          </w:divBdr>
        </w:div>
        <w:div w:id="236206998">
          <w:marLeft w:val="0"/>
          <w:marRight w:val="0"/>
          <w:marTop w:val="0"/>
          <w:marBottom w:val="0"/>
          <w:divBdr>
            <w:top w:val="none" w:sz="0" w:space="0" w:color="auto"/>
            <w:left w:val="none" w:sz="0" w:space="0" w:color="auto"/>
            <w:bottom w:val="none" w:sz="0" w:space="0" w:color="auto"/>
            <w:right w:val="none" w:sz="0" w:space="0" w:color="auto"/>
          </w:divBdr>
          <w:divsChild>
            <w:div w:id="974145057">
              <w:marLeft w:val="0"/>
              <w:marRight w:val="0"/>
              <w:marTop w:val="0"/>
              <w:marBottom w:val="0"/>
              <w:divBdr>
                <w:top w:val="none" w:sz="0" w:space="0" w:color="auto"/>
                <w:left w:val="none" w:sz="0" w:space="0" w:color="auto"/>
                <w:bottom w:val="none" w:sz="0" w:space="0" w:color="auto"/>
                <w:right w:val="none" w:sz="0" w:space="0" w:color="auto"/>
              </w:divBdr>
            </w:div>
          </w:divsChild>
        </w:div>
        <w:div w:id="2049647869">
          <w:marLeft w:val="0"/>
          <w:marRight w:val="0"/>
          <w:marTop w:val="0"/>
          <w:marBottom w:val="0"/>
          <w:divBdr>
            <w:top w:val="none" w:sz="0" w:space="0" w:color="auto"/>
            <w:left w:val="none" w:sz="0" w:space="0" w:color="auto"/>
            <w:bottom w:val="none" w:sz="0" w:space="0" w:color="auto"/>
            <w:right w:val="none" w:sz="0" w:space="0" w:color="auto"/>
          </w:divBdr>
        </w:div>
        <w:div w:id="1654791088">
          <w:marLeft w:val="0"/>
          <w:marRight w:val="0"/>
          <w:marTop w:val="0"/>
          <w:marBottom w:val="0"/>
          <w:divBdr>
            <w:top w:val="none" w:sz="0" w:space="0" w:color="auto"/>
            <w:left w:val="none" w:sz="0" w:space="0" w:color="auto"/>
            <w:bottom w:val="none" w:sz="0" w:space="0" w:color="auto"/>
            <w:right w:val="none" w:sz="0" w:space="0" w:color="auto"/>
          </w:divBdr>
          <w:divsChild>
            <w:div w:id="140660267">
              <w:marLeft w:val="0"/>
              <w:marRight w:val="0"/>
              <w:marTop w:val="0"/>
              <w:marBottom w:val="0"/>
              <w:divBdr>
                <w:top w:val="none" w:sz="0" w:space="0" w:color="auto"/>
                <w:left w:val="none" w:sz="0" w:space="0" w:color="auto"/>
                <w:bottom w:val="none" w:sz="0" w:space="0" w:color="auto"/>
                <w:right w:val="none" w:sz="0" w:space="0" w:color="auto"/>
              </w:divBdr>
            </w:div>
          </w:divsChild>
        </w:div>
        <w:div w:id="1043595964">
          <w:marLeft w:val="0"/>
          <w:marRight w:val="0"/>
          <w:marTop w:val="0"/>
          <w:marBottom w:val="0"/>
          <w:divBdr>
            <w:top w:val="none" w:sz="0" w:space="0" w:color="auto"/>
            <w:left w:val="none" w:sz="0" w:space="0" w:color="auto"/>
            <w:bottom w:val="none" w:sz="0" w:space="0" w:color="auto"/>
            <w:right w:val="none" w:sz="0" w:space="0" w:color="auto"/>
          </w:divBdr>
        </w:div>
        <w:div w:id="1067608747">
          <w:marLeft w:val="0"/>
          <w:marRight w:val="0"/>
          <w:marTop w:val="0"/>
          <w:marBottom w:val="0"/>
          <w:divBdr>
            <w:top w:val="none" w:sz="0" w:space="0" w:color="auto"/>
            <w:left w:val="none" w:sz="0" w:space="0" w:color="auto"/>
            <w:bottom w:val="none" w:sz="0" w:space="0" w:color="auto"/>
            <w:right w:val="none" w:sz="0" w:space="0" w:color="auto"/>
          </w:divBdr>
          <w:divsChild>
            <w:div w:id="2115512284">
              <w:marLeft w:val="0"/>
              <w:marRight w:val="0"/>
              <w:marTop w:val="0"/>
              <w:marBottom w:val="0"/>
              <w:divBdr>
                <w:top w:val="none" w:sz="0" w:space="0" w:color="auto"/>
                <w:left w:val="none" w:sz="0" w:space="0" w:color="auto"/>
                <w:bottom w:val="none" w:sz="0" w:space="0" w:color="auto"/>
                <w:right w:val="none" w:sz="0" w:space="0" w:color="auto"/>
              </w:divBdr>
            </w:div>
          </w:divsChild>
        </w:div>
        <w:div w:id="1261639889">
          <w:marLeft w:val="0"/>
          <w:marRight w:val="0"/>
          <w:marTop w:val="0"/>
          <w:marBottom w:val="0"/>
          <w:divBdr>
            <w:top w:val="none" w:sz="0" w:space="0" w:color="auto"/>
            <w:left w:val="none" w:sz="0" w:space="0" w:color="auto"/>
            <w:bottom w:val="none" w:sz="0" w:space="0" w:color="auto"/>
            <w:right w:val="none" w:sz="0" w:space="0" w:color="auto"/>
          </w:divBdr>
        </w:div>
        <w:div w:id="1342782199">
          <w:marLeft w:val="0"/>
          <w:marRight w:val="0"/>
          <w:marTop w:val="0"/>
          <w:marBottom w:val="0"/>
          <w:divBdr>
            <w:top w:val="none" w:sz="0" w:space="0" w:color="auto"/>
            <w:left w:val="none" w:sz="0" w:space="0" w:color="auto"/>
            <w:bottom w:val="none" w:sz="0" w:space="0" w:color="auto"/>
            <w:right w:val="none" w:sz="0" w:space="0" w:color="auto"/>
          </w:divBdr>
          <w:divsChild>
            <w:div w:id="706032265">
              <w:marLeft w:val="0"/>
              <w:marRight w:val="0"/>
              <w:marTop w:val="0"/>
              <w:marBottom w:val="0"/>
              <w:divBdr>
                <w:top w:val="none" w:sz="0" w:space="0" w:color="auto"/>
                <w:left w:val="none" w:sz="0" w:space="0" w:color="auto"/>
                <w:bottom w:val="none" w:sz="0" w:space="0" w:color="auto"/>
                <w:right w:val="none" w:sz="0" w:space="0" w:color="auto"/>
              </w:divBdr>
            </w:div>
          </w:divsChild>
        </w:div>
        <w:div w:id="760639981">
          <w:marLeft w:val="0"/>
          <w:marRight w:val="0"/>
          <w:marTop w:val="0"/>
          <w:marBottom w:val="0"/>
          <w:divBdr>
            <w:top w:val="none" w:sz="0" w:space="0" w:color="auto"/>
            <w:left w:val="none" w:sz="0" w:space="0" w:color="auto"/>
            <w:bottom w:val="none" w:sz="0" w:space="0" w:color="auto"/>
            <w:right w:val="none" w:sz="0" w:space="0" w:color="auto"/>
          </w:divBdr>
        </w:div>
        <w:div w:id="84033087">
          <w:marLeft w:val="0"/>
          <w:marRight w:val="0"/>
          <w:marTop w:val="0"/>
          <w:marBottom w:val="0"/>
          <w:divBdr>
            <w:top w:val="none" w:sz="0" w:space="0" w:color="auto"/>
            <w:left w:val="none" w:sz="0" w:space="0" w:color="auto"/>
            <w:bottom w:val="none" w:sz="0" w:space="0" w:color="auto"/>
            <w:right w:val="none" w:sz="0" w:space="0" w:color="auto"/>
          </w:divBdr>
          <w:divsChild>
            <w:div w:id="1218471977">
              <w:marLeft w:val="0"/>
              <w:marRight w:val="0"/>
              <w:marTop w:val="0"/>
              <w:marBottom w:val="0"/>
              <w:divBdr>
                <w:top w:val="none" w:sz="0" w:space="0" w:color="auto"/>
                <w:left w:val="none" w:sz="0" w:space="0" w:color="auto"/>
                <w:bottom w:val="none" w:sz="0" w:space="0" w:color="auto"/>
                <w:right w:val="none" w:sz="0" w:space="0" w:color="auto"/>
              </w:divBdr>
            </w:div>
          </w:divsChild>
        </w:div>
        <w:div w:id="423383047">
          <w:marLeft w:val="0"/>
          <w:marRight w:val="0"/>
          <w:marTop w:val="0"/>
          <w:marBottom w:val="0"/>
          <w:divBdr>
            <w:top w:val="none" w:sz="0" w:space="0" w:color="auto"/>
            <w:left w:val="none" w:sz="0" w:space="0" w:color="auto"/>
            <w:bottom w:val="none" w:sz="0" w:space="0" w:color="auto"/>
            <w:right w:val="none" w:sz="0" w:space="0" w:color="auto"/>
          </w:divBdr>
        </w:div>
        <w:div w:id="492919362">
          <w:marLeft w:val="0"/>
          <w:marRight w:val="0"/>
          <w:marTop w:val="0"/>
          <w:marBottom w:val="0"/>
          <w:divBdr>
            <w:top w:val="none" w:sz="0" w:space="0" w:color="auto"/>
            <w:left w:val="none" w:sz="0" w:space="0" w:color="auto"/>
            <w:bottom w:val="none" w:sz="0" w:space="0" w:color="auto"/>
            <w:right w:val="none" w:sz="0" w:space="0" w:color="auto"/>
          </w:divBdr>
          <w:divsChild>
            <w:div w:id="1280720774">
              <w:marLeft w:val="0"/>
              <w:marRight w:val="0"/>
              <w:marTop w:val="0"/>
              <w:marBottom w:val="0"/>
              <w:divBdr>
                <w:top w:val="none" w:sz="0" w:space="0" w:color="auto"/>
                <w:left w:val="none" w:sz="0" w:space="0" w:color="auto"/>
                <w:bottom w:val="none" w:sz="0" w:space="0" w:color="auto"/>
                <w:right w:val="none" w:sz="0" w:space="0" w:color="auto"/>
              </w:divBdr>
            </w:div>
          </w:divsChild>
        </w:div>
        <w:div w:id="1171681596">
          <w:marLeft w:val="0"/>
          <w:marRight w:val="0"/>
          <w:marTop w:val="300"/>
          <w:marBottom w:val="0"/>
          <w:divBdr>
            <w:top w:val="none" w:sz="0" w:space="0" w:color="auto"/>
            <w:left w:val="none" w:sz="0" w:space="0" w:color="auto"/>
            <w:bottom w:val="none" w:sz="0" w:space="0" w:color="auto"/>
            <w:right w:val="none" w:sz="0" w:space="0" w:color="auto"/>
          </w:divBdr>
          <w:divsChild>
            <w:div w:id="2101901219">
              <w:marLeft w:val="0"/>
              <w:marRight w:val="0"/>
              <w:marTop w:val="0"/>
              <w:marBottom w:val="0"/>
              <w:divBdr>
                <w:top w:val="none" w:sz="0" w:space="0" w:color="auto"/>
                <w:left w:val="none" w:sz="0" w:space="0" w:color="auto"/>
                <w:bottom w:val="none" w:sz="0" w:space="0" w:color="auto"/>
                <w:right w:val="none" w:sz="0" w:space="0" w:color="auto"/>
              </w:divBdr>
              <w:divsChild>
                <w:div w:id="124171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828">
          <w:marLeft w:val="0"/>
          <w:marRight w:val="0"/>
          <w:marTop w:val="300"/>
          <w:marBottom w:val="0"/>
          <w:divBdr>
            <w:top w:val="none" w:sz="0" w:space="0" w:color="auto"/>
            <w:left w:val="none" w:sz="0" w:space="0" w:color="auto"/>
            <w:bottom w:val="none" w:sz="0" w:space="0" w:color="auto"/>
            <w:right w:val="none" w:sz="0" w:space="0" w:color="auto"/>
          </w:divBdr>
          <w:divsChild>
            <w:div w:id="1282766386">
              <w:marLeft w:val="0"/>
              <w:marRight w:val="0"/>
              <w:marTop w:val="0"/>
              <w:marBottom w:val="0"/>
              <w:divBdr>
                <w:top w:val="none" w:sz="0" w:space="0" w:color="auto"/>
                <w:left w:val="none" w:sz="0" w:space="0" w:color="auto"/>
                <w:bottom w:val="none" w:sz="0" w:space="0" w:color="auto"/>
                <w:right w:val="none" w:sz="0" w:space="0" w:color="auto"/>
              </w:divBdr>
              <w:divsChild>
                <w:div w:id="1177964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656552">
          <w:marLeft w:val="0"/>
          <w:marRight w:val="0"/>
          <w:marTop w:val="300"/>
          <w:marBottom w:val="0"/>
          <w:divBdr>
            <w:top w:val="none" w:sz="0" w:space="0" w:color="auto"/>
            <w:left w:val="none" w:sz="0" w:space="0" w:color="auto"/>
            <w:bottom w:val="none" w:sz="0" w:space="0" w:color="auto"/>
            <w:right w:val="none" w:sz="0" w:space="0" w:color="auto"/>
          </w:divBdr>
          <w:divsChild>
            <w:div w:id="42603249">
              <w:marLeft w:val="0"/>
              <w:marRight w:val="0"/>
              <w:marTop w:val="0"/>
              <w:marBottom w:val="0"/>
              <w:divBdr>
                <w:top w:val="none" w:sz="0" w:space="0" w:color="auto"/>
                <w:left w:val="none" w:sz="0" w:space="0" w:color="auto"/>
                <w:bottom w:val="none" w:sz="0" w:space="0" w:color="auto"/>
                <w:right w:val="none" w:sz="0" w:space="0" w:color="auto"/>
              </w:divBdr>
              <w:divsChild>
                <w:div w:id="128936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383701">
          <w:marLeft w:val="0"/>
          <w:marRight w:val="0"/>
          <w:marTop w:val="300"/>
          <w:marBottom w:val="0"/>
          <w:divBdr>
            <w:top w:val="none" w:sz="0" w:space="0" w:color="auto"/>
            <w:left w:val="none" w:sz="0" w:space="0" w:color="auto"/>
            <w:bottom w:val="none" w:sz="0" w:space="0" w:color="auto"/>
            <w:right w:val="none" w:sz="0" w:space="0" w:color="auto"/>
          </w:divBdr>
          <w:divsChild>
            <w:div w:id="1130900004">
              <w:marLeft w:val="0"/>
              <w:marRight w:val="0"/>
              <w:marTop w:val="0"/>
              <w:marBottom w:val="0"/>
              <w:divBdr>
                <w:top w:val="none" w:sz="0" w:space="0" w:color="auto"/>
                <w:left w:val="none" w:sz="0" w:space="0" w:color="auto"/>
                <w:bottom w:val="none" w:sz="0" w:space="0" w:color="auto"/>
                <w:right w:val="none" w:sz="0" w:space="0" w:color="auto"/>
              </w:divBdr>
              <w:divsChild>
                <w:div w:id="201911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895267">
      <w:bodyDiv w:val="1"/>
      <w:marLeft w:val="0"/>
      <w:marRight w:val="0"/>
      <w:marTop w:val="0"/>
      <w:marBottom w:val="0"/>
      <w:divBdr>
        <w:top w:val="none" w:sz="0" w:space="0" w:color="auto"/>
        <w:left w:val="none" w:sz="0" w:space="0" w:color="auto"/>
        <w:bottom w:val="none" w:sz="0" w:space="0" w:color="auto"/>
        <w:right w:val="none" w:sz="0" w:space="0" w:color="auto"/>
      </w:divBdr>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26045029">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sChild>
            <w:div w:id="2031485257">
              <w:marLeft w:val="0"/>
              <w:marRight w:val="0"/>
              <w:marTop w:val="0"/>
              <w:marBottom w:val="0"/>
              <w:divBdr>
                <w:top w:val="none" w:sz="0" w:space="0" w:color="auto"/>
                <w:left w:val="none" w:sz="0" w:space="0" w:color="auto"/>
                <w:bottom w:val="none" w:sz="0" w:space="0" w:color="auto"/>
                <w:right w:val="none" w:sz="0" w:space="0" w:color="auto"/>
              </w:divBdr>
            </w:div>
          </w:divsChild>
        </w:div>
        <w:div w:id="168069776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181286976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894274338">
          <w:marLeft w:val="0"/>
          <w:marRight w:val="0"/>
          <w:marTop w:val="0"/>
          <w:marBottom w:val="0"/>
          <w:divBdr>
            <w:top w:val="none" w:sz="0" w:space="0" w:color="auto"/>
            <w:left w:val="none" w:sz="0" w:space="0" w:color="auto"/>
            <w:bottom w:val="none" w:sz="0" w:space="0" w:color="auto"/>
            <w:right w:val="none" w:sz="0" w:space="0" w:color="auto"/>
          </w:divBdr>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454179284">
          <w:marLeft w:val="0"/>
          <w:marRight w:val="0"/>
          <w:marTop w:val="0"/>
          <w:marBottom w:val="0"/>
          <w:divBdr>
            <w:top w:val="none" w:sz="0" w:space="0" w:color="auto"/>
            <w:left w:val="none" w:sz="0" w:space="0" w:color="auto"/>
            <w:bottom w:val="none" w:sz="0" w:space="0" w:color="auto"/>
            <w:right w:val="none" w:sz="0" w:space="0" w:color="auto"/>
          </w:divBdr>
          <w:divsChild>
            <w:div w:id="1907951323">
              <w:marLeft w:val="0"/>
              <w:marRight w:val="0"/>
              <w:marTop w:val="0"/>
              <w:marBottom w:val="0"/>
              <w:divBdr>
                <w:top w:val="none" w:sz="0" w:space="0" w:color="auto"/>
                <w:left w:val="none" w:sz="0" w:space="0" w:color="auto"/>
                <w:bottom w:val="none" w:sz="0" w:space="0" w:color="auto"/>
                <w:right w:val="none" w:sz="0" w:space="0" w:color="auto"/>
              </w:divBdr>
            </w:div>
          </w:divsChild>
        </w:div>
        <w:div w:id="115299023">
          <w:marLeft w:val="0"/>
          <w:marRight w:val="0"/>
          <w:marTop w:val="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sChild>
            <w:div w:id="1941179269">
              <w:marLeft w:val="0"/>
              <w:marRight w:val="0"/>
              <w:marTop w:val="0"/>
              <w:marBottom w:val="0"/>
              <w:divBdr>
                <w:top w:val="none" w:sz="0" w:space="0" w:color="auto"/>
                <w:left w:val="none" w:sz="0" w:space="0" w:color="auto"/>
                <w:bottom w:val="none" w:sz="0" w:space="0" w:color="auto"/>
                <w:right w:val="none" w:sz="0" w:space="0" w:color="auto"/>
              </w:divBdr>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2142797268">
          <w:marLeft w:val="0"/>
          <w:marRight w:val="0"/>
          <w:marTop w:val="300"/>
          <w:marBottom w:val="0"/>
          <w:divBdr>
            <w:top w:val="none" w:sz="0" w:space="0" w:color="auto"/>
            <w:left w:val="none" w:sz="0" w:space="0" w:color="auto"/>
            <w:bottom w:val="none" w:sz="0" w:space="0" w:color="auto"/>
            <w:right w:val="none" w:sz="0" w:space="0" w:color="auto"/>
          </w:divBdr>
          <w:divsChild>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536451">
          <w:marLeft w:val="0"/>
          <w:marRight w:val="0"/>
          <w:marTop w:val="300"/>
          <w:marBottom w:val="0"/>
          <w:divBdr>
            <w:top w:val="none" w:sz="0" w:space="0" w:color="auto"/>
            <w:left w:val="none" w:sz="0" w:space="0" w:color="auto"/>
            <w:bottom w:val="none" w:sz="0" w:space="0" w:color="auto"/>
            <w:right w:val="none" w:sz="0" w:space="0" w:color="auto"/>
          </w:divBdr>
          <w:divsChild>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247807958">
          <w:marLeft w:val="0"/>
          <w:marRight w:val="0"/>
          <w:marTop w:val="0"/>
          <w:marBottom w:val="0"/>
          <w:divBdr>
            <w:top w:val="none" w:sz="0" w:space="0" w:color="auto"/>
            <w:left w:val="none" w:sz="0" w:space="0" w:color="auto"/>
            <w:bottom w:val="none" w:sz="0" w:space="0" w:color="auto"/>
            <w:right w:val="none" w:sz="0" w:space="0" w:color="auto"/>
          </w:divBdr>
        </w:div>
        <w:div w:id="2076926169">
          <w:marLeft w:val="0"/>
          <w:marRight w:val="0"/>
          <w:marTop w:val="0"/>
          <w:marBottom w:val="0"/>
          <w:divBdr>
            <w:top w:val="none" w:sz="0" w:space="0" w:color="auto"/>
            <w:left w:val="none" w:sz="0" w:space="0" w:color="auto"/>
            <w:bottom w:val="none" w:sz="0" w:space="0" w:color="auto"/>
            <w:right w:val="none" w:sz="0" w:space="0" w:color="auto"/>
          </w:divBdr>
          <w:divsChild>
            <w:div w:id="2705479">
              <w:marLeft w:val="0"/>
              <w:marRight w:val="0"/>
              <w:marTop w:val="0"/>
              <w:marBottom w:val="0"/>
              <w:divBdr>
                <w:top w:val="none" w:sz="0" w:space="0" w:color="auto"/>
                <w:left w:val="none" w:sz="0" w:space="0" w:color="auto"/>
                <w:bottom w:val="none" w:sz="0" w:space="0" w:color="auto"/>
                <w:right w:val="none" w:sz="0" w:space="0" w:color="auto"/>
              </w:divBdr>
            </w:div>
          </w:divsChild>
        </w:div>
        <w:div w:id="2045250427">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2121759800">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166556515">
          <w:marLeft w:val="0"/>
          <w:marRight w:val="0"/>
          <w:marTop w:val="0"/>
          <w:marBottom w:val="0"/>
          <w:divBdr>
            <w:top w:val="none" w:sz="0" w:space="0" w:color="auto"/>
            <w:left w:val="none" w:sz="0" w:space="0" w:color="auto"/>
            <w:bottom w:val="none" w:sz="0" w:space="0" w:color="auto"/>
            <w:right w:val="none" w:sz="0" w:space="0" w:color="auto"/>
          </w:divBdr>
        </w:div>
        <w:div w:id="1919485503">
          <w:marLeft w:val="0"/>
          <w:marRight w:val="0"/>
          <w:marTop w:val="0"/>
          <w:marBottom w:val="0"/>
          <w:divBdr>
            <w:top w:val="none" w:sz="0" w:space="0" w:color="auto"/>
            <w:left w:val="none" w:sz="0" w:space="0" w:color="auto"/>
            <w:bottom w:val="none" w:sz="0" w:space="0" w:color="auto"/>
            <w:right w:val="none" w:sz="0" w:space="0" w:color="auto"/>
          </w:divBdr>
          <w:divsChild>
            <w:div w:id="919172904">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2006011529">
          <w:marLeft w:val="0"/>
          <w:marRight w:val="0"/>
          <w:marTop w:val="0"/>
          <w:marBottom w:val="0"/>
          <w:divBdr>
            <w:top w:val="none" w:sz="0" w:space="0" w:color="auto"/>
            <w:left w:val="none" w:sz="0" w:space="0" w:color="auto"/>
            <w:bottom w:val="none" w:sz="0" w:space="0" w:color="auto"/>
            <w:right w:val="none" w:sz="0" w:space="0" w:color="auto"/>
          </w:divBdr>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 w:id="12727765">
          <w:marLeft w:val="0"/>
          <w:marRight w:val="0"/>
          <w:marTop w:val="0"/>
          <w:marBottom w:val="0"/>
          <w:divBdr>
            <w:top w:val="none" w:sz="0" w:space="0" w:color="auto"/>
            <w:left w:val="none" w:sz="0" w:space="0" w:color="auto"/>
            <w:bottom w:val="none" w:sz="0" w:space="0" w:color="auto"/>
            <w:right w:val="none" w:sz="0" w:space="0" w:color="auto"/>
          </w:divBdr>
        </w:div>
        <w:div w:id="1878156927">
          <w:marLeft w:val="0"/>
          <w:marRight w:val="0"/>
          <w:marTop w:val="0"/>
          <w:marBottom w:val="0"/>
          <w:divBdr>
            <w:top w:val="none" w:sz="0" w:space="0" w:color="auto"/>
            <w:left w:val="none" w:sz="0" w:space="0" w:color="auto"/>
            <w:bottom w:val="none" w:sz="0" w:space="0" w:color="auto"/>
            <w:right w:val="none" w:sz="0" w:space="0" w:color="auto"/>
          </w:divBdr>
          <w:divsChild>
            <w:div w:id="1411462527">
              <w:marLeft w:val="0"/>
              <w:marRight w:val="0"/>
              <w:marTop w:val="0"/>
              <w:marBottom w:val="0"/>
              <w:divBdr>
                <w:top w:val="none" w:sz="0" w:space="0" w:color="auto"/>
                <w:left w:val="none" w:sz="0" w:space="0" w:color="auto"/>
                <w:bottom w:val="none" w:sz="0" w:space="0" w:color="auto"/>
                <w:right w:val="none" w:sz="0" w:space="0" w:color="auto"/>
              </w:divBdr>
            </w:div>
          </w:divsChild>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317798">
      <w:bodyDiv w:val="1"/>
      <w:marLeft w:val="0"/>
      <w:marRight w:val="0"/>
      <w:marTop w:val="0"/>
      <w:marBottom w:val="0"/>
      <w:divBdr>
        <w:top w:val="none" w:sz="0" w:space="0" w:color="auto"/>
        <w:left w:val="none" w:sz="0" w:space="0" w:color="auto"/>
        <w:bottom w:val="none" w:sz="0" w:space="0" w:color="auto"/>
        <w:right w:val="none" w:sz="0" w:space="0" w:color="auto"/>
      </w:divBdr>
      <w:divsChild>
        <w:div w:id="961765926">
          <w:marLeft w:val="0"/>
          <w:marRight w:val="0"/>
          <w:marTop w:val="0"/>
          <w:marBottom w:val="0"/>
          <w:divBdr>
            <w:top w:val="none" w:sz="0" w:space="0" w:color="auto"/>
            <w:left w:val="none" w:sz="0" w:space="0" w:color="auto"/>
            <w:bottom w:val="none" w:sz="0" w:space="0" w:color="auto"/>
            <w:right w:val="none" w:sz="0" w:space="0" w:color="auto"/>
          </w:divBdr>
        </w:div>
        <w:div w:id="1776486660">
          <w:marLeft w:val="0"/>
          <w:marRight w:val="0"/>
          <w:marTop w:val="0"/>
          <w:marBottom w:val="0"/>
          <w:divBdr>
            <w:top w:val="none" w:sz="0" w:space="0" w:color="auto"/>
            <w:left w:val="none" w:sz="0" w:space="0" w:color="auto"/>
            <w:bottom w:val="none" w:sz="0" w:space="0" w:color="auto"/>
            <w:right w:val="none" w:sz="0" w:space="0" w:color="auto"/>
          </w:divBdr>
          <w:divsChild>
            <w:div w:id="55594526">
              <w:marLeft w:val="0"/>
              <w:marRight w:val="0"/>
              <w:marTop w:val="0"/>
              <w:marBottom w:val="0"/>
              <w:divBdr>
                <w:top w:val="none" w:sz="0" w:space="0" w:color="auto"/>
                <w:left w:val="none" w:sz="0" w:space="0" w:color="auto"/>
                <w:bottom w:val="none" w:sz="0" w:space="0" w:color="auto"/>
                <w:right w:val="none" w:sz="0" w:space="0" w:color="auto"/>
              </w:divBdr>
            </w:div>
          </w:divsChild>
        </w:div>
        <w:div w:id="1791052605">
          <w:marLeft w:val="0"/>
          <w:marRight w:val="0"/>
          <w:marTop w:val="0"/>
          <w:marBottom w:val="0"/>
          <w:divBdr>
            <w:top w:val="none" w:sz="0" w:space="0" w:color="auto"/>
            <w:left w:val="none" w:sz="0" w:space="0" w:color="auto"/>
            <w:bottom w:val="none" w:sz="0" w:space="0" w:color="auto"/>
            <w:right w:val="none" w:sz="0" w:space="0" w:color="auto"/>
          </w:divBdr>
        </w:div>
        <w:div w:id="2122067142">
          <w:marLeft w:val="0"/>
          <w:marRight w:val="0"/>
          <w:marTop w:val="0"/>
          <w:marBottom w:val="0"/>
          <w:divBdr>
            <w:top w:val="none" w:sz="0" w:space="0" w:color="auto"/>
            <w:left w:val="none" w:sz="0" w:space="0" w:color="auto"/>
            <w:bottom w:val="none" w:sz="0" w:space="0" w:color="auto"/>
            <w:right w:val="none" w:sz="0" w:space="0" w:color="auto"/>
          </w:divBdr>
          <w:divsChild>
            <w:div w:id="49424847">
              <w:marLeft w:val="0"/>
              <w:marRight w:val="0"/>
              <w:marTop w:val="0"/>
              <w:marBottom w:val="0"/>
              <w:divBdr>
                <w:top w:val="none" w:sz="0" w:space="0" w:color="auto"/>
                <w:left w:val="none" w:sz="0" w:space="0" w:color="auto"/>
                <w:bottom w:val="none" w:sz="0" w:space="0" w:color="auto"/>
                <w:right w:val="none" w:sz="0" w:space="0" w:color="auto"/>
              </w:divBdr>
            </w:div>
          </w:divsChild>
        </w:div>
        <w:div w:id="1311473305">
          <w:marLeft w:val="0"/>
          <w:marRight w:val="0"/>
          <w:marTop w:val="0"/>
          <w:marBottom w:val="0"/>
          <w:divBdr>
            <w:top w:val="none" w:sz="0" w:space="0" w:color="auto"/>
            <w:left w:val="none" w:sz="0" w:space="0" w:color="auto"/>
            <w:bottom w:val="none" w:sz="0" w:space="0" w:color="auto"/>
            <w:right w:val="none" w:sz="0" w:space="0" w:color="auto"/>
          </w:divBdr>
        </w:div>
        <w:div w:id="220286932">
          <w:marLeft w:val="0"/>
          <w:marRight w:val="0"/>
          <w:marTop w:val="0"/>
          <w:marBottom w:val="0"/>
          <w:divBdr>
            <w:top w:val="none" w:sz="0" w:space="0" w:color="auto"/>
            <w:left w:val="none" w:sz="0" w:space="0" w:color="auto"/>
            <w:bottom w:val="none" w:sz="0" w:space="0" w:color="auto"/>
            <w:right w:val="none" w:sz="0" w:space="0" w:color="auto"/>
          </w:divBdr>
          <w:divsChild>
            <w:div w:id="1709067323">
              <w:marLeft w:val="0"/>
              <w:marRight w:val="0"/>
              <w:marTop w:val="0"/>
              <w:marBottom w:val="0"/>
              <w:divBdr>
                <w:top w:val="none" w:sz="0" w:space="0" w:color="auto"/>
                <w:left w:val="none" w:sz="0" w:space="0" w:color="auto"/>
                <w:bottom w:val="none" w:sz="0" w:space="0" w:color="auto"/>
                <w:right w:val="none" w:sz="0" w:space="0" w:color="auto"/>
              </w:divBdr>
            </w:div>
          </w:divsChild>
        </w:div>
        <w:div w:id="620920231">
          <w:marLeft w:val="0"/>
          <w:marRight w:val="0"/>
          <w:marTop w:val="0"/>
          <w:marBottom w:val="0"/>
          <w:divBdr>
            <w:top w:val="none" w:sz="0" w:space="0" w:color="auto"/>
            <w:left w:val="none" w:sz="0" w:space="0" w:color="auto"/>
            <w:bottom w:val="none" w:sz="0" w:space="0" w:color="auto"/>
            <w:right w:val="none" w:sz="0" w:space="0" w:color="auto"/>
          </w:divBdr>
        </w:div>
        <w:div w:id="1150250435">
          <w:marLeft w:val="0"/>
          <w:marRight w:val="0"/>
          <w:marTop w:val="0"/>
          <w:marBottom w:val="0"/>
          <w:divBdr>
            <w:top w:val="none" w:sz="0" w:space="0" w:color="auto"/>
            <w:left w:val="none" w:sz="0" w:space="0" w:color="auto"/>
            <w:bottom w:val="none" w:sz="0" w:space="0" w:color="auto"/>
            <w:right w:val="none" w:sz="0" w:space="0" w:color="auto"/>
          </w:divBdr>
          <w:divsChild>
            <w:div w:id="554582749">
              <w:marLeft w:val="0"/>
              <w:marRight w:val="0"/>
              <w:marTop w:val="0"/>
              <w:marBottom w:val="0"/>
              <w:divBdr>
                <w:top w:val="none" w:sz="0" w:space="0" w:color="auto"/>
                <w:left w:val="none" w:sz="0" w:space="0" w:color="auto"/>
                <w:bottom w:val="none" w:sz="0" w:space="0" w:color="auto"/>
                <w:right w:val="none" w:sz="0" w:space="0" w:color="auto"/>
              </w:divBdr>
            </w:div>
          </w:divsChild>
        </w:div>
        <w:div w:id="1910921881">
          <w:marLeft w:val="0"/>
          <w:marRight w:val="0"/>
          <w:marTop w:val="0"/>
          <w:marBottom w:val="0"/>
          <w:divBdr>
            <w:top w:val="none" w:sz="0" w:space="0" w:color="auto"/>
            <w:left w:val="none" w:sz="0" w:space="0" w:color="auto"/>
            <w:bottom w:val="none" w:sz="0" w:space="0" w:color="auto"/>
            <w:right w:val="none" w:sz="0" w:space="0" w:color="auto"/>
          </w:divBdr>
        </w:div>
        <w:div w:id="467086690">
          <w:marLeft w:val="0"/>
          <w:marRight w:val="0"/>
          <w:marTop w:val="0"/>
          <w:marBottom w:val="0"/>
          <w:divBdr>
            <w:top w:val="none" w:sz="0" w:space="0" w:color="auto"/>
            <w:left w:val="none" w:sz="0" w:space="0" w:color="auto"/>
            <w:bottom w:val="none" w:sz="0" w:space="0" w:color="auto"/>
            <w:right w:val="none" w:sz="0" w:space="0" w:color="auto"/>
          </w:divBdr>
          <w:divsChild>
            <w:div w:id="1374768935">
              <w:marLeft w:val="0"/>
              <w:marRight w:val="0"/>
              <w:marTop w:val="0"/>
              <w:marBottom w:val="0"/>
              <w:divBdr>
                <w:top w:val="none" w:sz="0" w:space="0" w:color="auto"/>
                <w:left w:val="none" w:sz="0" w:space="0" w:color="auto"/>
                <w:bottom w:val="none" w:sz="0" w:space="0" w:color="auto"/>
                <w:right w:val="none" w:sz="0" w:space="0" w:color="auto"/>
              </w:divBdr>
            </w:div>
          </w:divsChild>
        </w:div>
        <w:div w:id="487018070">
          <w:marLeft w:val="0"/>
          <w:marRight w:val="0"/>
          <w:marTop w:val="0"/>
          <w:marBottom w:val="0"/>
          <w:divBdr>
            <w:top w:val="none" w:sz="0" w:space="0" w:color="auto"/>
            <w:left w:val="none" w:sz="0" w:space="0" w:color="auto"/>
            <w:bottom w:val="none" w:sz="0" w:space="0" w:color="auto"/>
            <w:right w:val="none" w:sz="0" w:space="0" w:color="auto"/>
          </w:divBdr>
        </w:div>
        <w:div w:id="1425612823">
          <w:marLeft w:val="0"/>
          <w:marRight w:val="0"/>
          <w:marTop w:val="0"/>
          <w:marBottom w:val="0"/>
          <w:divBdr>
            <w:top w:val="none" w:sz="0" w:space="0" w:color="auto"/>
            <w:left w:val="none" w:sz="0" w:space="0" w:color="auto"/>
            <w:bottom w:val="none" w:sz="0" w:space="0" w:color="auto"/>
            <w:right w:val="none" w:sz="0" w:space="0" w:color="auto"/>
          </w:divBdr>
          <w:divsChild>
            <w:div w:id="1454591654">
              <w:marLeft w:val="0"/>
              <w:marRight w:val="0"/>
              <w:marTop w:val="0"/>
              <w:marBottom w:val="0"/>
              <w:divBdr>
                <w:top w:val="none" w:sz="0" w:space="0" w:color="auto"/>
                <w:left w:val="none" w:sz="0" w:space="0" w:color="auto"/>
                <w:bottom w:val="none" w:sz="0" w:space="0" w:color="auto"/>
                <w:right w:val="none" w:sz="0" w:space="0" w:color="auto"/>
              </w:divBdr>
            </w:div>
          </w:divsChild>
        </w:div>
        <w:div w:id="861820308">
          <w:marLeft w:val="0"/>
          <w:marRight w:val="0"/>
          <w:marTop w:val="0"/>
          <w:marBottom w:val="0"/>
          <w:divBdr>
            <w:top w:val="none" w:sz="0" w:space="0" w:color="auto"/>
            <w:left w:val="none" w:sz="0" w:space="0" w:color="auto"/>
            <w:bottom w:val="none" w:sz="0" w:space="0" w:color="auto"/>
            <w:right w:val="none" w:sz="0" w:space="0" w:color="auto"/>
          </w:divBdr>
        </w:div>
        <w:div w:id="1432579947">
          <w:marLeft w:val="0"/>
          <w:marRight w:val="0"/>
          <w:marTop w:val="0"/>
          <w:marBottom w:val="0"/>
          <w:divBdr>
            <w:top w:val="none" w:sz="0" w:space="0" w:color="auto"/>
            <w:left w:val="none" w:sz="0" w:space="0" w:color="auto"/>
            <w:bottom w:val="none" w:sz="0" w:space="0" w:color="auto"/>
            <w:right w:val="none" w:sz="0" w:space="0" w:color="auto"/>
          </w:divBdr>
          <w:divsChild>
            <w:div w:id="812403890">
              <w:marLeft w:val="0"/>
              <w:marRight w:val="0"/>
              <w:marTop w:val="0"/>
              <w:marBottom w:val="0"/>
              <w:divBdr>
                <w:top w:val="none" w:sz="0" w:space="0" w:color="auto"/>
                <w:left w:val="none" w:sz="0" w:space="0" w:color="auto"/>
                <w:bottom w:val="none" w:sz="0" w:space="0" w:color="auto"/>
                <w:right w:val="none" w:sz="0" w:space="0" w:color="auto"/>
              </w:divBdr>
            </w:div>
          </w:divsChild>
        </w:div>
        <w:div w:id="1057633930">
          <w:marLeft w:val="0"/>
          <w:marRight w:val="0"/>
          <w:marTop w:val="300"/>
          <w:marBottom w:val="0"/>
          <w:divBdr>
            <w:top w:val="none" w:sz="0" w:space="0" w:color="auto"/>
            <w:left w:val="none" w:sz="0" w:space="0" w:color="auto"/>
            <w:bottom w:val="none" w:sz="0" w:space="0" w:color="auto"/>
            <w:right w:val="none" w:sz="0" w:space="0" w:color="auto"/>
          </w:divBdr>
          <w:divsChild>
            <w:div w:id="1037466564">
              <w:marLeft w:val="0"/>
              <w:marRight w:val="0"/>
              <w:marTop w:val="0"/>
              <w:marBottom w:val="0"/>
              <w:divBdr>
                <w:top w:val="none" w:sz="0" w:space="0" w:color="auto"/>
                <w:left w:val="none" w:sz="0" w:space="0" w:color="auto"/>
                <w:bottom w:val="none" w:sz="0" w:space="0" w:color="auto"/>
                <w:right w:val="none" w:sz="0" w:space="0" w:color="auto"/>
              </w:divBdr>
              <w:divsChild>
                <w:div w:id="16352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372">
          <w:marLeft w:val="0"/>
          <w:marRight w:val="0"/>
          <w:marTop w:val="300"/>
          <w:marBottom w:val="0"/>
          <w:divBdr>
            <w:top w:val="none" w:sz="0" w:space="0" w:color="auto"/>
            <w:left w:val="none" w:sz="0" w:space="0" w:color="auto"/>
            <w:bottom w:val="none" w:sz="0" w:space="0" w:color="auto"/>
            <w:right w:val="none" w:sz="0" w:space="0" w:color="auto"/>
          </w:divBdr>
          <w:divsChild>
            <w:div w:id="487749644">
              <w:marLeft w:val="0"/>
              <w:marRight w:val="0"/>
              <w:marTop w:val="0"/>
              <w:marBottom w:val="0"/>
              <w:divBdr>
                <w:top w:val="none" w:sz="0" w:space="0" w:color="auto"/>
                <w:left w:val="none" w:sz="0" w:space="0" w:color="auto"/>
                <w:bottom w:val="none" w:sz="0" w:space="0" w:color="auto"/>
                <w:right w:val="none" w:sz="0" w:space="0" w:color="auto"/>
              </w:divBdr>
              <w:divsChild>
                <w:div w:id="17658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048973">
          <w:marLeft w:val="0"/>
          <w:marRight w:val="0"/>
          <w:marTop w:val="300"/>
          <w:marBottom w:val="0"/>
          <w:divBdr>
            <w:top w:val="none" w:sz="0" w:space="0" w:color="auto"/>
            <w:left w:val="none" w:sz="0" w:space="0" w:color="auto"/>
            <w:bottom w:val="none" w:sz="0" w:space="0" w:color="auto"/>
            <w:right w:val="none" w:sz="0" w:space="0" w:color="auto"/>
          </w:divBdr>
          <w:divsChild>
            <w:div w:id="655912470">
              <w:marLeft w:val="0"/>
              <w:marRight w:val="0"/>
              <w:marTop w:val="0"/>
              <w:marBottom w:val="0"/>
              <w:divBdr>
                <w:top w:val="none" w:sz="0" w:space="0" w:color="auto"/>
                <w:left w:val="none" w:sz="0" w:space="0" w:color="auto"/>
                <w:bottom w:val="none" w:sz="0" w:space="0" w:color="auto"/>
                <w:right w:val="none" w:sz="0" w:space="0" w:color="auto"/>
              </w:divBdr>
              <w:divsChild>
                <w:div w:id="193345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46769">
          <w:marLeft w:val="0"/>
          <w:marRight w:val="0"/>
          <w:marTop w:val="300"/>
          <w:marBottom w:val="0"/>
          <w:divBdr>
            <w:top w:val="none" w:sz="0" w:space="0" w:color="auto"/>
            <w:left w:val="none" w:sz="0" w:space="0" w:color="auto"/>
            <w:bottom w:val="none" w:sz="0" w:space="0" w:color="auto"/>
            <w:right w:val="none" w:sz="0" w:space="0" w:color="auto"/>
          </w:divBdr>
          <w:divsChild>
            <w:div w:id="1960254724">
              <w:marLeft w:val="0"/>
              <w:marRight w:val="0"/>
              <w:marTop w:val="0"/>
              <w:marBottom w:val="0"/>
              <w:divBdr>
                <w:top w:val="none" w:sz="0" w:space="0" w:color="auto"/>
                <w:left w:val="none" w:sz="0" w:space="0" w:color="auto"/>
                <w:bottom w:val="none" w:sz="0" w:space="0" w:color="auto"/>
                <w:right w:val="none" w:sz="0" w:space="0" w:color="auto"/>
              </w:divBdr>
              <w:divsChild>
                <w:div w:id="1380012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359268">
      <w:bodyDiv w:val="1"/>
      <w:marLeft w:val="0"/>
      <w:marRight w:val="0"/>
      <w:marTop w:val="0"/>
      <w:marBottom w:val="0"/>
      <w:divBdr>
        <w:top w:val="none" w:sz="0" w:space="0" w:color="auto"/>
        <w:left w:val="none" w:sz="0" w:space="0" w:color="auto"/>
        <w:bottom w:val="none" w:sz="0" w:space="0" w:color="auto"/>
        <w:right w:val="none" w:sz="0" w:space="0" w:color="auto"/>
      </w:divBdr>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28586929">
      <w:bodyDiv w:val="1"/>
      <w:marLeft w:val="0"/>
      <w:marRight w:val="0"/>
      <w:marTop w:val="0"/>
      <w:marBottom w:val="0"/>
      <w:divBdr>
        <w:top w:val="none" w:sz="0" w:space="0" w:color="auto"/>
        <w:left w:val="none" w:sz="0" w:space="0" w:color="auto"/>
        <w:bottom w:val="none" w:sz="0" w:space="0" w:color="auto"/>
        <w:right w:val="none" w:sz="0" w:space="0" w:color="auto"/>
      </w:divBdr>
      <w:divsChild>
        <w:div w:id="1072434170">
          <w:marLeft w:val="0"/>
          <w:marRight w:val="0"/>
          <w:marTop w:val="0"/>
          <w:marBottom w:val="0"/>
          <w:divBdr>
            <w:top w:val="none" w:sz="0" w:space="0" w:color="auto"/>
            <w:left w:val="none" w:sz="0" w:space="0" w:color="auto"/>
            <w:bottom w:val="none" w:sz="0" w:space="0" w:color="auto"/>
            <w:right w:val="none" w:sz="0" w:space="0" w:color="auto"/>
          </w:divBdr>
        </w:div>
        <w:div w:id="1410810856">
          <w:marLeft w:val="0"/>
          <w:marRight w:val="0"/>
          <w:marTop w:val="0"/>
          <w:marBottom w:val="0"/>
          <w:divBdr>
            <w:top w:val="none" w:sz="0" w:space="0" w:color="auto"/>
            <w:left w:val="none" w:sz="0" w:space="0" w:color="auto"/>
            <w:bottom w:val="none" w:sz="0" w:space="0" w:color="auto"/>
            <w:right w:val="none" w:sz="0" w:space="0" w:color="auto"/>
          </w:divBdr>
          <w:divsChild>
            <w:div w:id="2102555828">
              <w:marLeft w:val="0"/>
              <w:marRight w:val="0"/>
              <w:marTop w:val="0"/>
              <w:marBottom w:val="0"/>
              <w:divBdr>
                <w:top w:val="none" w:sz="0" w:space="0" w:color="auto"/>
                <w:left w:val="none" w:sz="0" w:space="0" w:color="auto"/>
                <w:bottom w:val="none" w:sz="0" w:space="0" w:color="auto"/>
                <w:right w:val="none" w:sz="0" w:space="0" w:color="auto"/>
              </w:divBdr>
            </w:div>
          </w:divsChild>
        </w:div>
        <w:div w:id="748234373">
          <w:marLeft w:val="0"/>
          <w:marRight w:val="0"/>
          <w:marTop w:val="0"/>
          <w:marBottom w:val="0"/>
          <w:divBdr>
            <w:top w:val="none" w:sz="0" w:space="0" w:color="auto"/>
            <w:left w:val="none" w:sz="0" w:space="0" w:color="auto"/>
            <w:bottom w:val="none" w:sz="0" w:space="0" w:color="auto"/>
            <w:right w:val="none" w:sz="0" w:space="0" w:color="auto"/>
          </w:divBdr>
        </w:div>
        <w:div w:id="414939619">
          <w:marLeft w:val="0"/>
          <w:marRight w:val="0"/>
          <w:marTop w:val="0"/>
          <w:marBottom w:val="0"/>
          <w:divBdr>
            <w:top w:val="none" w:sz="0" w:space="0" w:color="auto"/>
            <w:left w:val="none" w:sz="0" w:space="0" w:color="auto"/>
            <w:bottom w:val="none" w:sz="0" w:space="0" w:color="auto"/>
            <w:right w:val="none" w:sz="0" w:space="0" w:color="auto"/>
          </w:divBdr>
          <w:divsChild>
            <w:div w:id="1075513699">
              <w:marLeft w:val="0"/>
              <w:marRight w:val="0"/>
              <w:marTop w:val="0"/>
              <w:marBottom w:val="0"/>
              <w:divBdr>
                <w:top w:val="none" w:sz="0" w:space="0" w:color="auto"/>
                <w:left w:val="none" w:sz="0" w:space="0" w:color="auto"/>
                <w:bottom w:val="none" w:sz="0" w:space="0" w:color="auto"/>
                <w:right w:val="none" w:sz="0" w:space="0" w:color="auto"/>
              </w:divBdr>
            </w:div>
          </w:divsChild>
        </w:div>
        <w:div w:id="694572825">
          <w:marLeft w:val="0"/>
          <w:marRight w:val="0"/>
          <w:marTop w:val="0"/>
          <w:marBottom w:val="0"/>
          <w:divBdr>
            <w:top w:val="none" w:sz="0" w:space="0" w:color="auto"/>
            <w:left w:val="none" w:sz="0" w:space="0" w:color="auto"/>
            <w:bottom w:val="none" w:sz="0" w:space="0" w:color="auto"/>
            <w:right w:val="none" w:sz="0" w:space="0" w:color="auto"/>
          </w:divBdr>
        </w:div>
        <w:div w:id="605430220">
          <w:marLeft w:val="0"/>
          <w:marRight w:val="0"/>
          <w:marTop w:val="0"/>
          <w:marBottom w:val="0"/>
          <w:divBdr>
            <w:top w:val="none" w:sz="0" w:space="0" w:color="auto"/>
            <w:left w:val="none" w:sz="0" w:space="0" w:color="auto"/>
            <w:bottom w:val="none" w:sz="0" w:space="0" w:color="auto"/>
            <w:right w:val="none" w:sz="0" w:space="0" w:color="auto"/>
          </w:divBdr>
          <w:divsChild>
            <w:div w:id="2085714780">
              <w:marLeft w:val="0"/>
              <w:marRight w:val="0"/>
              <w:marTop w:val="0"/>
              <w:marBottom w:val="0"/>
              <w:divBdr>
                <w:top w:val="none" w:sz="0" w:space="0" w:color="auto"/>
                <w:left w:val="none" w:sz="0" w:space="0" w:color="auto"/>
                <w:bottom w:val="none" w:sz="0" w:space="0" w:color="auto"/>
                <w:right w:val="none" w:sz="0" w:space="0" w:color="auto"/>
              </w:divBdr>
            </w:div>
          </w:divsChild>
        </w:div>
        <w:div w:id="682584390">
          <w:marLeft w:val="0"/>
          <w:marRight w:val="0"/>
          <w:marTop w:val="0"/>
          <w:marBottom w:val="0"/>
          <w:divBdr>
            <w:top w:val="none" w:sz="0" w:space="0" w:color="auto"/>
            <w:left w:val="none" w:sz="0" w:space="0" w:color="auto"/>
            <w:bottom w:val="none" w:sz="0" w:space="0" w:color="auto"/>
            <w:right w:val="none" w:sz="0" w:space="0" w:color="auto"/>
          </w:divBdr>
        </w:div>
        <w:div w:id="462499648">
          <w:marLeft w:val="0"/>
          <w:marRight w:val="0"/>
          <w:marTop w:val="0"/>
          <w:marBottom w:val="0"/>
          <w:divBdr>
            <w:top w:val="none" w:sz="0" w:space="0" w:color="auto"/>
            <w:left w:val="none" w:sz="0" w:space="0" w:color="auto"/>
            <w:bottom w:val="none" w:sz="0" w:space="0" w:color="auto"/>
            <w:right w:val="none" w:sz="0" w:space="0" w:color="auto"/>
          </w:divBdr>
          <w:divsChild>
            <w:div w:id="1253470954">
              <w:marLeft w:val="0"/>
              <w:marRight w:val="0"/>
              <w:marTop w:val="0"/>
              <w:marBottom w:val="0"/>
              <w:divBdr>
                <w:top w:val="none" w:sz="0" w:space="0" w:color="auto"/>
                <w:left w:val="none" w:sz="0" w:space="0" w:color="auto"/>
                <w:bottom w:val="none" w:sz="0" w:space="0" w:color="auto"/>
                <w:right w:val="none" w:sz="0" w:space="0" w:color="auto"/>
              </w:divBdr>
            </w:div>
          </w:divsChild>
        </w:div>
        <w:div w:id="1073232933">
          <w:marLeft w:val="0"/>
          <w:marRight w:val="0"/>
          <w:marTop w:val="0"/>
          <w:marBottom w:val="0"/>
          <w:divBdr>
            <w:top w:val="none" w:sz="0" w:space="0" w:color="auto"/>
            <w:left w:val="none" w:sz="0" w:space="0" w:color="auto"/>
            <w:bottom w:val="none" w:sz="0" w:space="0" w:color="auto"/>
            <w:right w:val="none" w:sz="0" w:space="0" w:color="auto"/>
          </w:divBdr>
        </w:div>
        <w:div w:id="1978797459">
          <w:marLeft w:val="0"/>
          <w:marRight w:val="0"/>
          <w:marTop w:val="0"/>
          <w:marBottom w:val="0"/>
          <w:divBdr>
            <w:top w:val="none" w:sz="0" w:space="0" w:color="auto"/>
            <w:left w:val="none" w:sz="0" w:space="0" w:color="auto"/>
            <w:bottom w:val="none" w:sz="0" w:space="0" w:color="auto"/>
            <w:right w:val="none" w:sz="0" w:space="0" w:color="auto"/>
          </w:divBdr>
          <w:divsChild>
            <w:div w:id="1806042005">
              <w:marLeft w:val="0"/>
              <w:marRight w:val="0"/>
              <w:marTop w:val="0"/>
              <w:marBottom w:val="0"/>
              <w:divBdr>
                <w:top w:val="none" w:sz="0" w:space="0" w:color="auto"/>
                <w:left w:val="none" w:sz="0" w:space="0" w:color="auto"/>
                <w:bottom w:val="none" w:sz="0" w:space="0" w:color="auto"/>
                <w:right w:val="none" w:sz="0" w:space="0" w:color="auto"/>
              </w:divBdr>
            </w:div>
          </w:divsChild>
        </w:div>
        <w:div w:id="1082144953">
          <w:marLeft w:val="0"/>
          <w:marRight w:val="0"/>
          <w:marTop w:val="0"/>
          <w:marBottom w:val="0"/>
          <w:divBdr>
            <w:top w:val="none" w:sz="0" w:space="0" w:color="auto"/>
            <w:left w:val="none" w:sz="0" w:space="0" w:color="auto"/>
            <w:bottom w:val="none" w:sz="0" w:space="0" w:color="auto"/>
            <w:right w:val="none" w:sz="0" w:space="0" w:color="auto"/>
          </w:divBdr>
        </w:div>
        <w:div w:id="722993940">
          <w:marLeft w:val="0"/>
          <w:marRight w:val="0"/>
          <w:marTop w:val="0"/>
          <w:marBottom w:val="0"/>
          <w:divBdr>
            <w:top w:val="none" w:sz="0" w:space="0" w:color="auto"/>
            <w:left w:val="none" w:sz="0" w:space="0" w:color="auto"/>
            <w:bottom w:val="none" w:sz="0" w:space="0" w:color="auto"/>
            <w:right w:val="none" w:sz="0" w:space="0" w:color="auto"/>
          </w:divBdr>
          <w:divsChild>
            <w:div w:id="651325252">
              <w:marLeft w:val="0"/>
              <w:marRight w:val="0"/>
              <w:marTop w:val="0"/>
              <w:marBottom w:val="0"/>
              <w:divBdr>
                <w:top w:val="none" w:sz="0" w:space="0" w:color="auto"/>
                <w:left w:val="none" w:sz="0" w:space="0" w:color="auto"/>
                <w:bottom w:val="none" w:sz="0" w:space="0" w:color="auto"/>
                <w:right w:val="none" w:sz="0" w:space="0" w:color="auto"/>
              </w:divBdr>
            </w:div>
          </w:divsChild>
        </w:div>
        <w:div w:id="518784847">
          <w:marLeft w:val="0"/>
          <w:marRight w:val="0"/>
          <w:marTop w:val="0"/>
          <w:marBottom w:val="0"/>
          <w:divBdr>
            <w:top w:val="none" w:sz="0" w:space="0" w:color="auto"/>
            <w:left w:val="none" w:sz="0" w:space="0" w:color="auto"/>
            <w:bottom w:val="none" w:sz="0" w:space="0" w:color="auto"/>
            <w:right w:val="none" w:sz="0" w:space="0" w:color="auto"/>
          </w:divBdr>
        </w:div>
        <w:div w:id="1126701799">
          <w:marLeft w:val="0"/>
          <w:marRight w:val="0"/>
          <w:marTop w:val="0"/>
          <w:marBottom w:val="0"/>
          <w:divBdr>
            <w:top w:val="none" w:sz="0" w:space="0" w:color="auto"/>
            <w:left w:val="none" w:sz="0" w:space="0" w:color="auto"/>
            <w:bottom w:val="none" w:sz="0" w:space="0" w:color="auto"/>
            <w:right w:val="none" w:sz="0" w:space="0" w:color="auto"/>
          </w:divBdr>
          <w:divsChild>
            <w:div w:id="1530876899">
              <w:marLeft w:val="0"/>
              <w:marRight w:val="0"/>
              <w:marTop w:val="0"/>
              <w:marBottom w:val="0"/>
              <w:divBdr>
                <w:top w:val="none" w:sz="0" w:space="0" w:color="auto"/>
                <w:left w:val="none" w:sz="0" w:space="0" w:color="auto"/>
                <w:bottom w:val="none" w:sz="0" w:space="0" w:color="auto"/>
                <w:right w:val="none" w:sz="0" w:space="0" w:color="auto"/>
              </w:divBdr>
            </w:div>
          </w:divsChild>
        </w:div>
        <w:div w:id="1496263653">
          <w:marLeft w:val="0"/>
          <w:marRight w:val="0"/>
          <w:marTop w:val="300"/>
          <w:marBottom w:val="0"/>
          <w:divBdr>
            <w:top w:val="none" w:sz="0" w:space="0" w:color="auto"/>
            <w:left w:val="none" w:sz="0" w:space="0" w:color="auto"/>
            <w:bottom w:val="none" w:sz="0" w:space="0" w:color="auto"/>
            <w:right w:val="none" w:sz="0" w:space="0" w:color="auto"/>
          </w:divBdr>
          <w:divsChild>
            <w:div w:id="978650715">
              <w:marLeft w:val="0"/>
              <w:marRight w:val="0"/>
              <w:marTop w:val="0"/>
              <w:marBottom w:val="0"/>
              <w:divBdr>
                <w:top w:val="none" w:sz="0" w:space="0" w:color="auto"/>
                <w:left w:val="none" w:sz="0" w:space="0" w:color="auto"/>
                <w:bottom w:val="none" w:sz="0" w:space="0" w:color="auto"/>
                <w:right w:val="none" w:sz="0" w:space="0" w:color="auto"/>
              </w:divBdr>
              <w:divsChild>
                <w:div w:id="6016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97105">
          <w:marLeft w:val="0"/>
          <w:marRight w:val="0"/>
          <w:marTop w:val="300"/>
          <w:marBottom w:val="0"/>
          <w:divBdr>
            <w:top w:val="none" w:sz="0" w:space="0" w:color="auto"/>
            <w:left w:val="none" w:sz="0" w:space="0" w:color="auto"/>
            <w:bottom w:val="none" w:sz="0" w:space="0" w:color="auto"/>
            <w:right w:val="none" w:sz="0" w:space="0" w:color="auto"/>
          </w:divBdr>
          <w:divsChild>
            <w:div w:id="1795058272">
              <w:marLeft w:val="0"/>
              <w:marRight w:val="0"/>
              <w:marTop w:val="0"/>
              <w:marBottom w:val="0"/>
              <w:divBdr>
                <w:top w:val="none" w:sz="0" w:space="0" w:color="auto"/>
                <w:left w:val="none" w:sz="0" w:space="0" w:color="auto"/>
                <w:bottom w:val="none" w:sz="0" w:space="0" w:color="auto"/>
                <w:right w:val="none" w:sz="0" w:space="0" w:color="auto"/>
              </w:divBdr>
              <w:divsChild>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468109">
          <w:marLeft w:val="0"/>
          <w:marRight w:val="0"/>
          <w:marTop w:val="300"/>
          <w:marBottom w:val="0"/>
          <w:divBdr>
            <w:top w:val="none" w:sz="0" w:space="0" w:color="auto"/>
            <w:left w:val="none" w:sz="0" w:space="0" w:color="auto"/>
            <w:bottom w:val="none" w:sz="0" w:space="0" w:color="auto"/>
            <w:right w:val="none" w:sz="0" w:space="0" w:color="auto"/>
          </w:divBdr>
          <w:divsChild>
            <w:div w:id="413162068">
              <w:marLeft w:val="0"/>
              <w:marRight w:val="0"/>
              <w:marTop w:val="0"/>
              <w:marBottom w:val="0"/>
              <w:divBdr>
                <w:top w:val="none" w:sz="0" w:space="0" w:color="auto"/>
                <w:left w:val="none" w:sz="0" w:space="0" w:color="auto"/>
                <w:bottom w:val="none" w:sz="0" w:space="0" w:color="auto"/>
                <w:right w:val="none" w:sz="0" w:space="0" w:color="auto"/>
              </w:divBdr>
              <w:divsChild>
                <w:div w:id="15035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206787">
          <w:marLeft w:val="0"/>
          <w:marRight w:val="0"/>
          <w:marTop w:val="300"/>
          <w:marBottom w:val="0"/>
          <w:divBdr>
            <w:top w:val="none" w:sz="0" w:space="0" w:color="auto"/>
            <w:left w:val="none" w:sz="0" w:space="0" w:color="auto"/>
            <w:bottom w:val="none" w:sz="0" w:space="0" w:color="auto"/>
            <w:right w:val="none" w:sz="0" w:space="0" w:color="auto"/>
          </w:divBdr>
          <w:divsChild>
            <w:div w:id="2028411060">
              <w:marLeft w:val="0"/>
              <w:marRight w:val="0"/>
              <w:marTop w:val="0"/>
              <w:marBottom w:val="0"/>
              <w:divBdr>
                <w:top w:val="none" w:sz="0" w:space="0" w:color="auto"/>
                <w:left w:val="none" w:sz="0" w:space="0" w:color="auto"/>
                <w:bottom w:val="none" w:sz="0" w:space="0" w:color="auto"/>
                <w:right w:val="none" w:sz="0" w:space="0" w:color="auto"/>
              </w:divBdr>
              <w:divsChild>
                <w:div w:id="157956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362131">
      <w:bodyDiv w:val="1"/>
      <w:marLeft w:val="0"/>
      <w:marRight w:val="0"/>
      <w:marTop w:val="0"/>
      <w:marBottom w:val="0"/>
      <w:divBdr>
        <w:top w:val="none" w:sz="0" w:space="0" w:color="auto"/>
        <w:left w:val="none" w:sz="0" w:space="0" w:color="auto"/>
        <w:bottom w:val="none" w:sz="0" w:space="0" w:color="auto"/>
        <w:right w:val="none" w:sz="0" w:space="0" w:color="auto"/>
      </w:divBdr>
      <w:divsChild>
        <w:div w:id="341472283">
          <w:marLeft w:val="0"/>
          <w:marRight w:val="0"/>
          <w:marTop w:val="0"/>
          <w:marBottom w:val="0"/>
          <w:divBdr>
            <w:top w:val="none" w:sz="0" w:space="0" w:color="auto"/>
            <w:left w:val="none" w:sz="0" w:space="0" w:color="auto"/>
            <w:bottom w:val="none" w:sz="0" w:space="0" w:color="auto"/>
            <w:right w:val="none" w:sz="0" w:space="0" w:color="auto"/>
          </w:divBdr>
        </w:div>
        <w:div w:id="719791003">
          <w:marLeft w:val="0"/>
          <w:marRight w:val="0"/>
          <w:marTop w:val="0"/>
          <w:marBottom w:val="0"/>
          <w:divBdr>
            <w:top w:val="none" w:sz="0" w:space="0" w:color="auto"/>
            <w:left w:val="none" w:sz="0" w:space="0" w:color="auto"/>
            <w:bottom w:val="none" w:sz="0" w:space="0" w:color="auto"/>
            <w:right w:val="none" w:sz="0" w:space="0" w:color="auto"/>
          </w:divBdr>
          <w:divsChild>
            <w:div w:id="1677807836">
              <w:marLeft w:val="0"/>
              <w:marRight w:val="0"/>
              <w:marTop w:val="0"/>
              <w:marBottom w:val="0"/>
              <w:divBdr>
                <w:top w:val="none" w:sz="0" w:space="0" w:color="auto"/>
                <w:left w:val="none" w:sz="0" w:space="0" w:color="auto"/>
                <w:bottom w:val="none" w:sz="0" w:space="0" w:color="auto"/>
                <w:right w:val="none" w:sz="0" w:space="0" w:color="auto"/>
              </w:divBdr>
            </w:div>
          </w:divsChild>
        </w:div>
        <w:div w:id="2122529411">
          <w:marLeft w:val="0"/>
          <w:marRight w:val="0"/>
          <w:marTop w:val="0"/>
          <w:marBottom w:val="0"/>
          <w:divBdr>
            <w:top w:val="none" w:sz="0" w:space="0" w:color="auto"/>
            <w:left w:val="none" w:sz="0" w:space="0" w:color="auto"/>
            <w:bottom w:val="none" w:sz="0" w:space="0" w:color="auto"/>
            <w:right w:val="none" w:sz="0" w:space="0" w:color="auto"/>
          </w:divBdr>
        </w:div>
        <w:div w:id="284508229">
          <w:marLeft w:val="0"/>
          <w:marRight w:val="0"/>
          <w:marTop w:val="0"/>
          <w:marBottom w:val="0"/>
          <w:divBdr>
            <w:top w:val="none" w:sz="0" w:space="0" w:color="auto"/>
            <w:left w:val="none" w:sz="0" w:space="0" w:color="auto"/>
            <w:bottom w:val="none" w:sz="0" w:space="0" w:color="auto"/>
            <w:right w:val="none" w:sz="0" w:space="0" w:color="auto"/>
          </w:divBdr>
          <w:divsChild>
            <w:div w:id="1401440545">
              <w:marLeft w:val="0"/>
              <w:marRight w:val="0"/>
              <w:marTop w:val="0"/>
              <w:marBottom w:val="0"/>
              <w:divBdr>
                <w:top w:val="none" w:sz="0" w:space="0" w:color="auto"/>
                <w:left w:val="none" w:sz="0" w:space="0" w:color="auto"/>
                <w:bottom w:val="none" w:sz="0" w:space="0" w:color="auto"/>
                <w:right w:val="none" w:sz="0" w:space="0" w:color="auto"/>
              </w:divBdr>
            </w:div>
          </w:divsChild>
        </w:div>
        <w:div w:id="907811475">
          <w:marLeft w:val="0"/>
          <w:marRight w:val="0"/>
          <w:marTop w:val="0"/>
          <w:marBottom w:val="0"/>
          <w:divBdr>
            <w:top w:val="none" w:sz="0" w:space="0" w:color="auto"/>
            <w:left w:val="none" w:sz="0" w:space="0" w:color="auto"/>
            <w:bottom w:val="none" w:sz="0" w:space="0" w:color="auto"/>
            <w:right w:val="none" w:sz="0" w:space="0" w:color="auto"/>
          </w:divBdr>
        </w:div>
        <w:div w:id="564335935">
          <w:marLeft w:val="0"/>
          <w:marRight w:val="0"/>
          <w:marTop w:val="0"/>
          <w:marBottom w:val="0"/>
          <w:divBdr>
            <w:top w:val="none" w:sz="0" w:space="0" w:color="auto"/>
            <w:left w:val="none" w:sz="0" w:space="0" w:color="auto"/>
            <w:bottom w:val="none" w:sz="0" w:space="0" w:color="auto"/>
            <w:right w:val="none" w:sz="0" w:space="0" w:color="auto"/>
          </w:divBdr>
          <w:divsChild>
            <w:div w:id="352994103">
              <w:marLeft w:val="0"/>
              <w:marRight w:val="0"/>
              <w:marTop w:val="0"/>
              <w:marBottom w:val="0"/>
              <w:divBdr>
                <w:top w:val="none" w:sz="0" w:space="0" w:color="auto"/>
                <w:left w:val="none" w:sz="0" w:space="0" w:color="auto"/>
                <w:bottom w:val="none" w:sz="0" w:space="0" w:color="auto"/>
                <w:right w:val="none" w:sz="0" w:space="0" w:color="auto"/>
              </w:divBdr>
            </w:div>
          </w:divsChild>
        </w:div>
        <w:div w:id="230505862">
          <w:marLeft w:val="0"/>
          <w:marRight w:val="0"/>
          <w:marTop w:val="0"/>
          <w:marBottom w:val="0"/>
          <w:divBdr>
            <w:top w:val="none" w:sz="0" w:space="0" w:color="auto"/>
            <w:left w:val="none" w:sz="0" w:space="0" w:color="auto"/>
            <w:bottom w:val="none" w:sz="0" w:space="0" w:color="auto"/>
            <w:right w:val="none" w:sz="0" w:space="0" w:color="auto"/>
          </w:divBdr>
        </w:div>
        <w:div w:id="12659155">
          <w:marLeft w:val="0"/>
          <w:marRight w:val="0"/>
          <w:marTop w:val="0"/>
          <w:marBottom w:val="0"/>
          <w:divBdr>
            <w:top w:val="none" w:sz="0" w:space="0" w:color="auto"/>
            <w:left w:val="none" w:sz="0" w:space="0" w:color="auto"/>
            <w:bottom w:val="none" w:sz="0" w:space="0" w:color="auto"/>
            <w:right w:val="none" w:sz="0" w:space="0" w:color="auto"/>
          </w:divBdr>
          <w:divsChild>
            <w:div w:id="1399210339">
              <w:marLeft w:val="0"/>
              <w:marRight w:val="0"/>
              <w:marTop w:val="0"/>
              <w:marBottom w:val="0"/>
              <w:divBdr>
                <w:top w:val="none" w:sz="0" w:space="0" w:color="auto"/>
                <w:left w:val="none" w:sz="0" w:space="0" w:color="auto"/>
                <w:bottom w:val="none" w:sz="0" w:space="0" w:color="auto"/>
                <w:right w:val="none" w:sz="0" w:space="0" w:color="auto"/>
              </w:divBdr>
            </w:div>
          </w:divsChild>
        </w:div>
        <w:div w:id="552156657">
          <w:marLeft w:val="0"/>
          <w:marRight w:val="0"/>
          <w:marTop w:val="0"/>
          <w:marBottom w:val="0"/>
          <w:divBdr>
            <w:top w:val="none" w:sz="0" w:space="0" w:color="auto"/>
            <w:left w:val="none" w:sz="0" w:space="0" w:color="auto"/>
            <w:bottom w:val="none" w:sz="0" w:space="0" w:color="auto"/>
            <w:right w:val="none" w:sz="0" w:space="0" w:color="auto"/>
          </w:divBdr>
        </w:div>
        <w:div w:id="301351387">
          <w:marLeft w:val="0"/>
          <w:marRight w:val="0"/>
          <w:marTop w:val="0"/>
          <w:marBottom w:val="0"/>
          <w:divBdr>
            <w:top w:val="none" w:sz="0" w:space="0" w:color="auto"/>
            <w:left w:val="none" w:sz="0" w:space="0" w:color="auto"/>
            <w:bottom w:val="none" w:sz="0" w:space="0" w:color="auto"/>
            <w:right w:val="none" w:sz="0" w:space="0" w:color="auto"/>
          </w:divBdr>
          <w:divsChild>
            <w:div w:id="1881671831">
              <w:marLeft w:val="0"/>
              <w:marRight w:val="0"/>
              <w:marTop w:val="0"/>
              <w:marBottom w:val="0"/>
              <w:divBdr>
                <w:top w:val="none" w:sz="0" w:space="0" w:color="auto"/>
                <w:left w:val="none" w:sz="0" w:space="0" w:color="auto"/>
                <w:bottom w:val="none" w:sz="0" w:space="0" w:color="auto"/>
                <w:right w:val="none" w:sz="0" w:space="0" w:color="auto"/>
              </w:divBdr>
            </w:div>
          </w:divsChild>
        </w:div>
        <w:div w:id="197203286">
          <w:marLeft w:val="0"/>
          <w:marRight w:val="0"/>
          <w:marTop w:val="0"/>
          <w:marBottom w:val="0"/>
          <w:divBdr>
            <w:top w:val="none" w:sz="0" w:space="0" w:color="auto"/>
            <w:left w:val="none" w:sz="0" w:space="0" w:color="auto"/>
            <w:bottom w:val="none" w:sz="0" w:space="0" w:color="auto"/>
            <w:right w:val="none" w:sz="0" w:space="0" w:color="auto"/>
          </w:divBdr>
        </w:div>
        <w:div w:id="630016635">
          <w:marLeft w:val="0"/>
          <w:marRight w:val="0"/>
          <w:marTop w:val="0"/>
          <w:marBottom w:val="0"/>
          <w:divBdr>
            <w:top w:val="none" w:sz="0" w:space="0" w:color="auto"/>
            <w:left w:val="none" w:sz="0" w:space="0" w:color="auto"/>
            <w:bottom w:val="none" w:sz="0" w:space="0" w:color="auto"/>
            <w:right w:val="none" w:sz="0" w:space="0" w:color="auto"/>
          </w:divBdr>
          <w:divsChild>
            <w:div w:id="273289515">
              <w:marLeft w:val="0"/>
              <w:marRight w:val="0"/>
              <w:marTop w:val="0"/>
              <w:marBottom w:val="0"/>
              <w:divBdr>
                <w:top w:val="none" w:sz="0" w:space="0" w:color="auto"/>
                <w:left w:val="none" w:sz="0" w:space="0" w:color="auto"/>
                <w:bottom w:val="none" w:sz="0" w:space="0" w:color="auto"/>
                <w:right w:val="none" w:sz="0" w:space="0" w:color="auto"/>
              </w:divBdr>
            </w:div>
          </w:divsChild>
        </w:div>
        <w:div w:id="1582641334">
          <w:marLeft w:val="0"/>
          <w:marRight w:val="0"/>
          <w:marTop w:val="0"/>
          <w:marBottom w:val="0"/>
          <w:divBdr>
            <w:top w:val="none" w:sz="0" w:space="0" w:color="auto"/>
            <w:left w:val="none" w:sz="0" w:space="0" w:color="auto"/>
            <w:bottom w:val="none" w:sz="0" w:space="0" w:color="auto"/>
            <w:right w:val="none" w:sz="0" w:space="0" w:color="auto"/>
          </w:divBdr>
        </w:div>
        <w:div w:id="99372479">
          <w:marLeft w:val="0"/>
          <w:marRight w:val="0"/>
          <w:marTop w:val="0"/>
          <w:marBottom w:val="0"/>
          <w:divBdr>
            <w:top w:val="none" w:sz="0" w:space="0" w:color="auto"/>
            <w:left w:val="none" w:sz="0" w:space="0" w:color="auto"/>
            <w:bottom w:val="none" w:sz="0" w:space="0" w:color="auto"/>
            <w:right w:val="none" w:sz="0" w:space="0" w:color="auto"/>
          </w:divBdr>
          <w:divsChild>
            <w:div w:id="1180317453">
              <w:marLeft w:val="0"/>
              <w:marRight w:val="0"/>
              <w:marTop w:val="0"/>
              <w:marBottom w:val="0"/>
              <w:divBdr>
                <w:top w:val="none" w:sz="0" w:space="0" w:color="auto"/>
                <w:left w:val="none" w:sz="0" w:space="0" w:color="auto"/>
                <w:bottom w:val="none" w:sz="0" w:space="0" w:color="auto"/>
                <w:right w:val="none" w:sz="0" w:space="0" w:color="auto"/>
              </w:divBdr>
            </w:div>
          </w:divsChild>
        </w:div>
        <w:div w:id="1088423680">
          <w:marLeft w:val="0"/>
          <w:marRight w:val="0"/>
          <w:marTop w:val="300"/>
          <w:marBottom w:val="0"/>
          <w:divBdr>
            <w:top w:val="none" w:sz="0" w:space="0" w:color="auto"/>
            <w:left w:val="none" w:sz="0" w:space="0" w:color="auto"/>
            <w:bottom w:val="none" w:sz="0" w:space="0" w:color="auto"/>
            <w:right w:val="none" w:sz="0" w:space="0" w:color="auto"/>
          </w:divBdr>
          <w:divsChild>
            <w:div w:id="1952202638">
              <w:marLeft w:val="0"/>
              <w:marRight w:val="0"/>
              <w:marTop w:val="0"/>
              <w:marBottom w:val="0"/>
              <w:divBdr>
                <w:top w:val="none" w:sz="0" w:space="0" w:color="auto"/>
                <w:left w:val="none" w:sz="0" w:space="0" w:color="auto"/>
                <w:bottom w:val="none" w:sz="0" w:space="0" w:color="auto"/>
                <w:right w:val="none" w:sz="0" w:space="0" w:color="auto"/>
              </w:divBdr>
              <w:divsChild>
                <w:div w:id="112755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417">
          <w:marLeft w:val="0"/>
          <w:marRight w:val="0"/>
          <w:marTop w:val="300"/>
          <w:marBottom w:val="0"/>
          <w:divBdr>
            <w:top w:val="none" w:sz="0" w:space="0" w:color="auto"/>
            <w:left w:val="none" w:sz="0" w:space="0" w:color="auto"/>
            <w:bottom w:val="none" w:sz="0" w:space="0" w:color="auto"/>
            <w:right w:val="none" w:sz="0" w:space="0" w:color="auto"/>
          </w:divBdr>
          <w:divsChild>
            <w:div w:id="1744376398">
              <w:marLeft w:val="0"/>
              <w:marRight w:val="0"/>
              <w:marTop w:val="0"/>
              <w:marBottom w:val="0"/>
              <w:divBdr>
                <w:top w:val="none" w:sz="0" w:space="0" w:color="auto"/>
                <w:left w:val="none" w:sz="0" w:space="0" w:color="auto"/>
                <w:bottom w:val="none" w:sz="0" w:space="0" w:color="auto"/>
                <w:right w:val="none" w:sz="0" w:space="0" w:color="auto"/>
              </w:divBdr>
              <w:divsChild>
                <w:div w:id="25586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4086">
          <w:marLeft w:val="0"/>
          <w:marRight w:val="0"/>
          <w:marTop w:val="300"/>
          <w:marBottom w:val="0"/>
          <w:divBdr>
            <w:top w:val="none" w:sz="0" w:space="0" w:color="auto"/>
            <w:left w:val="none" w:sz="0" w:space="0" w:color="auto"/>
            <w:bottom w:val="none" w:sz="0" w:space="0" w:color="auto"/>
            <w:right w:val="none" w:sz="0" w:space="0" w:color="auto"/>
          </w:divBdr>
          <w:divsChild>
            <w:div w:id="150023608">
              <w:marLeft w:val="0"/>
              <w:marRight w:val="0"/>
              <w:marTop w:val="0"/>
              <w:marBottom w:val="0"/>
              <w:divBdr>
                <w:top w:val="none" w:sz="0" w:space="0" w:color="auto"/>
                <w:left w:val="none" w:sz="0" w:space="0" w:color="auto"/>
                <w:bottom w:val="none" w:sz="0" w:space="0" w:color="auto"/>
                <w:right w:val="none" w:sz="0" w:space="0" w:color="auto"/>
              </w:divBdr>
              <w:divsChild>
                <w:div w:id="201023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255265">
          <w:marLeft w:val="0"/>
          <w:marRight w:val="0"/>
          <w:marTop w:val="300"/>
          <w:marBottom w:val="0"/>
          <w:divBdr>
            <w:top w:val="none" w:sz="0" w:space="0" w:color="auto"/>
            <w:left w:val="none" w:sz="0" w:space="0" w:color="auto"/>
            <w:bottom w:val="none" w:sz="0" w:space="0" w:color="auto"/>
            <w:right w:val="none" w:sz="0" w:space="0" w:color="auto"/>
          </w:divBdr>
          <w:divsChild>
            <w:div w:id="1585723336">
              <w:marLeft w:val="0"/>
              <w:marRight w:val="0"/>
              <w:marTop w:val="0"/>
              <w:marBottom w:val="0"/>
              <w:divBdr>
                <w:top w:val="none" w:sz="0" w:space="0" w:color="auto"/>
                <w:left w:val="none" w:sz="0" w:space="0" w:color="auto"/>
                <w:bottom w:val="none" w:sz="0" w:space="0" w:color="auto"/>
                <w:right w:val="none" w:sz="0" w:space="0" w:color="auto"/>
              </w:divBdr>
              <w:divsChild>
                <w:div w:id="6057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613828683">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 w:id="1012150699">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sChild>
            <w:div w:id="2112580433">
              <w:marLeft w:val="0"/>
              <w:marRight w:val="0"/>
              <w:marTop w:val="0"/>
              <w:marBottom w:val="0"/>
              <w:divBdr>
                <w:top w:val="none" w:sz="0" w:space="0" w:color="auto"/>
                <w:left w:val="none" w:sz="0" w:space="0" w:color="auto"/>
                <w:bottom w:val="none" w:sz="0" w:space="0" w:color="auto"/>
                <w:right w:val="none" w:sz="0" w:space="0" w:color="auto"/>
              </w:divBdr>
            </w:div>
          </w:divsChild>
        </w:div>
        <w:div w:id="1045838062">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1302310">
          <w:marLeft w:val="0"/>
          <w:marRight w:val="0"/>
          <w:marTop w:val="0"/>
          <w:marBottom w:val="0"/>
          <w:divBdr>
            <w:top w:val="none" w:sz="0" w:space="0" w:color="auto"/>
            <w:left w:val="none" w:sz="0" w:space="0" w:color="auto"/>
            <w:bottom w:val="none" w:sz="0" w:space="0" w:color="auto"/>
            <w:right w:val="none" w:sz="0" w:space="0" w:color="auto"/>
          </w:divBdr>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776931">
          <w:marLeft w:val="0"/>
          <w:marRight w:val="0"/>
          <w:marTop w:val="300"/>
          <w:marBottom w:val="0"/>
          <w:divBdr>
            <w:top w:val="none" w:sz="0" w:space="0" w:color="auto"/>
            <w:left w:val="none" w:sz="0" w:space="0" w:color="auto"/>
            <w:bottom w:val="none" w:sz="0" w:space="0" w:color="auto"/>
            <w:right w:val="none" w:sz="0" w:space="0" w:color="auto"/>
          </w:divBdr>
          <w:divsChild>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077042">
          <w:marLeft w:val="0"/>
          <w:marRight w:val="0"/>
          <w:marTop w:val="300"/>
          <w:marBottom w:val="0"/>
          <w:divBdr>
            <w:top w:val="none" w:sz="0" w:space="0" w:color="auto"/>
            <w:left w:val="none" w:sz="0" w:space="0" w:color="auto"/>
            <w:bottom w:val="none" w:sz="0" w:space="0" w:color="auto"/>
            <w:right w:val="none" w:sz="0" w:space="0" w:color="auto"/>
          </w:divBdr>
          <w:divsChild>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953961">
      <w:bodyDiv w:val="1"/>
      <w:marLeft w:val="0"/>
      <w:marRight w:val="0"/>
      <w:marTop w:val="0"/>
      <w:marBottom w:val="0"/>
      <w:divBdr>
        <w:top w:val="none" w:sz="0" w:space="0" w:color="auto"/>
        <w:left w:val="none" w:sz="0" w:space="0" w:color="auto"/>
        <w:bottom w:val="none" w:sz="0" w:space="0" w:color="auto"/>
        <w:right w:val="none" w:sz="0" w:space="0" w:color="auto"/>
      </w:divBdr>
      <w:divsChild>
        <w:div w:id="1757047675">
          <w:marLeft w:val="0"/>
          <w:marRight w:val="0"/>
          <w:marTop w:val="0"/>
          <w:marBottom w:val="0"/>
          <w:divBdr>
            <w:top w:val="none" w:sz="0" w:space="0" w:color="auto"/>
            <w:left w:val="none" w:sz="0" w:space="0" w:color="auto"/>
            <w:bottom w:val="none" w:sz="0" w:space="0" w:color="auto"/>
            <w:right w:val="none" w:sz="0" w:space="0" w:color="auto"/>
          </w:divBdr>
        </w:div>
        <w:div w:id="958998534">
          <w:marLeft w:val="0"/>
          <w:marRight w:val="0"/>
          <w:marTop w:val="0"/>
          <w:marBottom w:val="0"/>
          <w:divBdr>
            <w:top w:val="none" w:sz="0" w:space="0" w:color="auto"/>
            <w:left w:val="none" w:sz="0" w:space="0" w:color="auto"/>
            <w:bottom w:val="none" w:sz="0" w:space="0" w:color="auto"/>
            <w:right w:val="none" w:sz="0" w:space="0" w:color="auto"/>
          </w:divBdr>
          <w:divsChild>
            <w:div w:id="1949969396">
              <w:marLeft w:val="0"/>
              <w:marRight w:val="0"/>
              <w:marTop w:val="0"/>
              <w:marBottom w:val="0"/>
              <w:divBdr>
                <w:top w:val="none" w:sz="0" w:space="0" w:color="auto"/>
                <w:left w:val="none" w:sz="0" w:space="0" w:color="auto"/>
                <w:bottom w:val="none" w:sz="0" w:space="0" w:color="auto"/>
                <w:right w:val="none" w:sz="0" w:space="0" w:color="auto"/>
              </w:divBdr>
            </w:div>
          </w:divsChild>
        </w:div>
        <w:div w:id="207495088">
          <w:marLeft w:val="0"/>
          <w:marRight w:val="0"/>
          <w:marTop w:val="0"/>
          <w:marBottom w:val="0"/>
          <w:divBdr>
            <w:top w:val="none" w:sz="0" w:space="0" w:color="auto"/>
            <w:left w:val="none" w:sz="0" w:space="0" w:color="auto"/>
            <w:bottom w:val="none" w:sz="0" w:space="0" w:color="auto"/>
            <w:right w:val="none" w:sz="0" w:space="0" w:color="auto"/>
          </w:divBdr>
        </w:div>
        <w:div w:id="1043745617">
          <w:marLeft w:val="0"/>
          <w:marRight w:val="0"/>
          <w:marTop w:val="0"/>
          <w:marBottom w:val="0"/>
          <w:divBdr>
            <w:top w:val="none" w:sz="0" w:space="0" w:color="auto"/>
            <w:left w:val="none" w:sz="0" w:space="0" w:color="auto"/>
            <w:bottom w:val="none" w:sz="0" w:space="0" w:color="auto"/>
            <w:right w:val="none" w:sz="0" w:space="0" w:color="auto"/>
          </w:divBdr>
          <w:divsChild>
            <w:div w:id="1076516458">
              <w:marLeft w:val="0"/>
              <w:marRight w:val="0"/>
              <w:marTop w:val="0"/>
              <w:marBottom w:val="0"/>
              <w:divBdr>
                <w:top w:val="none" w:sz="0" w:space="0" w:color="auto"/>
                <w:left w:val="none" w:sz="0" w:space="0" w:color="auto"/>
                <w:bottom w:val="none" w:sz="0" w:space="0" w:color="auto"/>
                <w:right w:val="none" w:sz="0" w:space="0" w:color="auto"/>
              </w:divBdr>
            </w:div>
          </w:divsChild>
        </w:div>
        <w:div w:id="326372938">
          <w:marLeft w:val="0"/>
          <w:marRight w:val="0"/>
          <w:marTop w:val="0"/>
          <w:marBottom w:val="0"/>
          <w:divBdr>
            <w:top w:val="none" w:sz="0" w:space="0" w:color="auto"/>
            <w:left w:val="none" w:sz="0" w:space="0" w:color="auto"/>
            <w:bottom w:val="none" w:sz="0" w:space="0" w:color="auto"/>
            <w:right w:val="none" w:sz="0" w:space="0" w:color="auto"/>
          </w:divBdr>
        </w:div>
        <w:div w:id="1716736630">
          <w:marLeft w:val="0"/>
          <w:marRight w:val="0"/>
          <w:marTop w:val="0"/>
          <w:marBottom w:val="0"/>
          <w:divBdr>
            <w:top w:val="none" w:sz="0" w:space="0" w:color="auto"/>
            <w:left w:val="none" w:sz="0" w:space="0" w:color="auto"/>
            <w:bottom w:val="none" w:sz="0" w:space="0" w:color="auto"/>
            <w:right w:val="none" w:sz="0" w:space="0" w:color="auto"/>
          </w:divBdr>
          <w:divsChild>
            <w:div w:id="1058285293">
              <w:marLeft w:val="0"/>
              <w:marRight w:val="0"/>
              <w:marTop w:val="0"/>
              <w:marBottom w:val="0"/>
              <w:divBdr>
                <w:top w:val="none" w:sz="0" w:space="0" w:color="auto"/>
                <w:left w:val="none" w:sz="0" w:space="0" w:color="auto"/>
                <w:bottom w:val="none" w:sz="0" w:space="0" w:color="auto"/>
                <w:right w:val="none" w:sz="0" w:space="0" w:color="auto"/>
              </w:divBdr>
            </w:div>
          </w:divsChild>
        </w:div>
        <w:div w:id="559754739">
          <w:marLeft w:val="0"/>
          <w:marRight w:val="0"/>
          <w:marTop w:val="0"/>
          <w:marBottom w:val="0"/>
          <w:divBdr>
            <w:top w:val="none" w:sz="0" w:space="0" w:color="auto"/>
            <w:left w:val="none" w:sz="0" w:space="0" w:color="auto"/>
            <w:bottom w:val="none" w:sz="0" w:space="0" w:color="auto"/>
            <w:right w:val="none" w:sz="0" w:space="0" w:color="auto"/>
          </w:divBdr>
        </w:div>
        <w:div w:id="259922567">
          <w:marLeft w:val="0"/>
          <w:marRight w:val="0"/>
          <w:marTop w:val="0"/>
          <w:marBottom w:val="0"/>
          <w:divBdr>
            <w:top w:val="none" w:sz="0" w:space="0" w:color="auto"/>
            <w:left w:val="none" w:sz="0" w:space="0" w:color="auto"/>
            <w:bottom w:val="none" w:sz="0" w:space="0" w:color="auto"/>
            <w:right w:val="none" w:sz="0" w:space="0" w:color="auto"/>
          </w:divBdr>
          <w:divsChild>
            <w:div w:id="1435974991">
              <w:marLeft w:val="0"/>
              <w:marRight w:val="0"/>
              <w:marTop w:val="0"/>
              <w:marBottom w:val="0"/>
              <w:divBdr>
                <w:top w:val="none" w:sz="0" w:space="0" w:color="auto"/>
                <w:left w:val="none" w:sz="0" w:space="0" w:color="auto"/>
                <w:bottom w:val="none" w:sz="0" w:space="0" w:color="auto"/>
                <w:right w:val="none" w:sz="0" w:space="0" w:color="auto"/>
              </w:divBdr>
            </w:div>
          </w:divsChild>
        </w:div>
        <w:div w:id="733359510">
          <w:marLeft w:val="0"/>
          <w:marRight w:val="0"/>
          <w:marTop w:val="0"/>
          <w:marBottom w:val="0"/>
          <w:divBdr>
            <w:top w:val="none" w:sz="0" w:space="0" w:color="auto"/>
            <w:left w:val="none" w:sz="0" w:space="0" w:color="auto"/>
            <w:bottom w:val="none" w:sz="0" w:space="0" w:color="auto"/>
            <w:right w:val="none" w:sz="0" w:space="0" w:color="auto"/>
          </w:divBdr>
        </w:div>
        <w:div w:id="1309822831">
          <w:marLeft w:val="0"/>
          <w:marRight w:val="0"/>
          <w:marTop w:val="0"/>
          <w:marBottom w:val="0"/>
          <w:divBdr>
            <w:top w:val="none" w:sz="0" w:space="0" w:color="auto"/>
            <w:left w:val="none" w:sz="0" w:space="0" w:color="auto"/>
            <w:bottom w:val="none" w:sz="0" w:space="0" w:color="auto"/>
            <w:right w:val="none" w:sz="0" w:space="0" w:color="auto"/>
          </w:divBdr>
          <w:divsChild>
            <w:div w:id="1630210708">
              <w:marLeft w:val="0"/>
              <w:marRight w:val="0"/>
              <w:marTop w:val="0"/>
              <w:marBottom w:val="0"/>
              <w:divBdr>
                <w:top w:val="none" w:sz="0" w:space="0" w:color="auto"/>
                <w:left w:val="none" w:sz="0" w:space="0" w:color="auto"/>
                <w:bottom w:val="none" w:sz="0" w:space="0" w:color="auto"/>
                <w:right w:val="none" w:sz="0" w:space="0" w:color="auto"/>
              </w:divBdr>
            </w:div>
          </w:divsChild>
        </w:div>
        <w:div w:id="1717855065">
          <w:marLeft w:val="0"/>
          <w:marRight w:val="0"/>
          <w:marTop w:val="0"/>
          <w:marBottom w:val="0"/>
          <w:divBdr>
            <w:top w:val="none" w:sz="0" w:space="0" w:color="auto"/>
            <w:left w:val="none" w:sz="0" w:space="0" w:color="auto"/>
            <w:bottom w:val="none" w:sz="0" w:space="0" w:color="auto"/>
            <w:right w:val="none" w:sz="0" w:space="0" w:color="auto"/>
          </w:divBdr>
        </w:div>
        <w:div w:id="532231870">
          <w:marLeft w:val="0"/>
          <w:marRight w:val="0"/>
          <w:marTop w:val="0"/>
          <w:marBottom w:val="0"/>
          <w:divBdr>
            <w:top w:val="none" w:sz="0" w:space="0" w:color="auto"/>
            <w:left w:val="none" w:sz="0" w:space="0" w:color="auto"/>
            <w:bottom w:val="none" w:sz="0" w:space="0" w:color="auto"/>
            <w:right w:val="none" w:sz="0" w:space="0" w:color="auto"/>
          </w:divBdr>
          <w:divsChild>
            <w:div w:id="66415427">
              <w:marLeft w:val="0"/>
              <w:marRight w:val="0"/>
              <w:marTop w:val="0"/>
              <w:marBottom w:val="0"/>
              <w:divBdr>
                <w:top w:val="none" w:sz="0" w:space="0" w:color="auto"/>
                <w:left w:val="none" w:sz="0" w:space="0" w:color="auto"/>
                <w:bottom w:val="none" w:sz="0" w:space="0" w:color="auto"/>
                <w:right w:val="none" w:sz="0" w:space="0" w:color="auto"/>
              </w:divBdr>
            </w:div>
          </w:divsChild>
        </w:div>
        <w:div w:id="941379131">
          <w:marLeft w:val="0"/>
          <w:marRight w:val="0"/>
          <w:marTop w:val="0"/>
          <w:marBottom w:val="0"/>
          <w:divBdr>
            <w:top w:val="none" w:sz="0" w:space="0" w:color="auto"/>
            <w:left w:val="none" w:sz="0" w:space="0" w:color="auto"/>
            <w:bottom w:val="none" w:sz="0" w:space="0" w:color="auto"/>
            <w:right w:val="none" w:sz="0" w:space="0" w:color="auto"/>
          </w:divBdr>
        </w:div>
        <w:div w:id="135951977">
          <w:marLeft w:val="0"/>
          <w:marRight w:val="0"/>
          <w:marTop w:val="0"/>
          <w:marBottom w:val="0"/>
          <w:divBdr>
            <w:top w:val="none" w:sz="0" w:space="0" w:color="auto"/>
            <w:left w:val="none" w:sz="0" w:space="0" w:color="auto"/>
            <w:bottom w:val="none" w:sz="0" w:space="0" w:color="auto"/>
            <w:right w:val="none" w:sz="0" w:space="0" w:color="auto"/>
          </w:divBdr>
          <w:divsChild>
            <w:div w:id="1203250419">
              <w:marLeft w:val="0"/>
              <w:marRight w:val="0"/>
              <w:marTop w:val="0"/>
              <w:marBottom w:val="0"/>
              <w:divBdr>
                <w:top w:val="none" w:sz="0" w:space="0" w:color="auto"/>
                <w:left w:val="none" w:sz="0" w:space="0" w:color="auto"/>
                <w:bottom w:val="none" w:sz="0" w:space="0" w:color="auto"/>
                <w:right w:val="none" w:sz="0" w:space="0" w:color="auto"/>
              </w:divBdr>
            </w:div>
          </w:divsChild>
        </w:div>
        <w:div w:id="1656227682">
          <w:marLeft w:val="0"/>
          <w:marRight w:val="0"/>
          <w:marTop w:val="300"/>
          <w:marBottom w:val="0"/>
          <w:divBdr>
            <w:top w:val="none" w:sz="0" w:space="0" w:color="auto"/>
            <w:left w:val="none" w:sz="0" w:space="0" w:color="auto"/>
            <w:bottom w:val="none" w:sz="0" w:space="0" w:color="auto"/>
            <w:right w:val="none" w:sz="0" w:space="0" w:color="auto"/>
          </w:divBdr>
          <w:divsChild>
            <w:div w:id="1506289492">
              <w:marLeft w:val="0"/>
              <w:marRight w:val="0"/>
              <w:marTop w:val="0"/>
              <w:marBottom w:val="0"/>
              <w:divBdr>
                <w:top w:val="none" w:sz="0" w:space="0" w:color="auto"/>
                <w:left w:val="none" w:sz="0" w:space="0" w:color="auto"/>
                <w:bottom w:val="none" w:sz="0" w:space="0" w:color="auto"/>
                <w:right w:val="none" w:sz="0" w:space="0" w:color="auto"/>
              </w:divBdr>
              <w:divsChild>
                <w:div w:id="89320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823">
          <w:marLeft w:val="0"/>
          <w:marRight w:val="0"/>
          <w:marTop w:val="300"/>
          <w:marBottom w:val="0"/>
          <w:divBdr>
            <w:top w:val="none" w:sz="0" w:space="0" w:color="auto"/>
            <w:left w:val="none" w:sz="0" w:space="0" w:color="auto"/>
            <w:bottom w:val="none" w:sz="0" w:space="0" w:color="auto"/>
            <w:right w:val="none" w:sz="0" w:space="0" w:color="auto"/>
          </w:divBdr>
          <w:divsChild>
            <w:div w:id="451019895">
              <w:marLeft w:val="0"/>
              <w:marRight w:val="0"/>
              <w:marTop w:val="0"/>
              <w:marBottom w:val="0"/>
              <w:divBdr>
                <w:top w:val="none" w:sz="0" w:space="0" w:color="auto"/>
                <w:left w:val="none" w:sz="0" w:space="0" w:color="auto"/>
                <w:bottom w:val="none" w:sz="0" w:space="0" w:color="auto"/>
                <w:right w:val="none" w:sz="0" w:space="0" w:color="auto"/>
              </w:divBdr>
              <w:divsChild>
                <w:div w:id="123674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75496">
          <w:marLeft w:val="0"/>
          <w:marRight w:val="0"/>
          <w:marTop w:val="300"/>
          <w:marBottom w:val="0"/>
          <w:divBdr>
            <w:top w:val="none" w:sz="0" w:space="0" w:color="auto"/>
            <w:left w:val="none" w:sz="0" w:space="0" w:color="auto"/>
            <w:bottom w:val="none" w:sz="0" w:space="0" w:color="auto"/>
            <w:right w:val="none" w:sz="0" w:space="0" w:color="auto"/>
          </w:divBdr>
          <w:divsChild>
            <w:div w:id="806819057">
              <w:marLeft w:val="0"/>
              <w:marRight w:val="0"/>
              <w:marTop w:val="0"/>
              <w:marBottom w:val="0"/>
              <w:divBdr>
                <w:top w:val="none" w:sz="0" w:space="0" w:color="auto"/>
                <w:left w:val="none" w:sz="0" w:space="0" w:color="auto"/>
                <w:bottom w:val="none" w:sz="0" w:space="0" w:color="auto"/>
                <w:right w:val="none" w:sz="0" w:space="0" w:color="auto"/>
              </w:divBdr>
              <w:divsChild>
                <w:div w:id="16796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759218">
      <w:bodyDiv w:val="1"/>
      <w:marLeft w:val="0"/>
      <w:marRight w:val="0"/>
      <w:marTop w:val="0"/>
      <w:marBottom w:val="0"/>
      <w:divBdr>
        <w:top w:val="none" w:sz="0" w:space="0" w:color="auto"/>
        <w:left w:val="none" w:sz="0" w:space="0" w:color="auto"/>
        <w:bottom w:val="none" w:sz="0" w:space="0" w:color="auto"/>
        <w:right w:val="none" w:sz="0" w:space="0" w:color="auto"/>
      </w:divBdr>
    </w:div>
    <w:div w:id="638656050">
      <w:bodyDiv w:val="1"/>
      <w:marLeft w:val="0"/>
      <w:marRight w:val="0"/>
      <w:marTop w:val="0"/>
      <w:marBottom w:val="0"/>
      <w:divBdr>
        <w:top w:val="none" w:sz="0" w:space="0" w:color="auto"/>
        <w:left w:val="none" w:sz="0" w:space="0" w:color="auto"/>
        <w:bottom w:val="none" w:sz="0" w:space="0" w:color="auto"/>
        <w:right w:val="none" w:sz="0" w:space="0" w:color="auto"/>
      </w:divBdr>
      <w:divsChild>
        <w:div w:id="1010522053">
          <w:marLeft w:val="0"/>
          <w:marRight w:val="0"/>
          <w:marTop w:val="0"/>
          <w:marBottom w:val="0"/>
          <w:divBdr>
            <w:top w:val="none" w:sz="0" w:space="0" w:color="auto"/>
            <w:left w:val="none" w:sz="0" w:space="0" w:color="auto"/>
            <w:bottom w:val="none" w:sz="0" w:space="0" w:color="auto"/>
            <w:right w:val="none" w:sz="0" w:space="0" w:color="auto"/>
          </w:divBdr>
        </w:div>
        <w:div w:id="240913396">
          <w:marLeft w:val="0"/>
          <w:marRight w:val="0"/>
          <w:marTop w:val="0"/>
          <w:marBottom w:val="0"/>
          <w:divBdr>
            <w:top w:val="none" w:sz="0" w:space="0" w:color="auto"/>
            <w:left w:val="none" w:sz="0" w:space="0" w:color="auto"/>
            <w:bottom w:val="none" w:sz="0" w:space="0" w:color="auto"/>
            <w:right w:val="none" w:sz="0" w:space="0" w:color="auto"/>
          </w:divBdr>
          <w:divsChild>
            <w:div w:id="1280331328">
              <w:marLeft w:val="0"/>
              <w:marRight w:val="0"/>
              <w:marTop w:val="0"/>
              <w:marBottom w:val="0"/>
              <w:divBdr>
                <w:top w:val="none" w:sz="0" w:space="0" w:color="auto"/>
                <w:left w:val="none" w:sz="0" w:space="0" w:color="auto"/>
                <w:bottom w:val="none" w:sz="0" w:space="0" w:color="auto"/>
                <w:right w:val="none" w:sz="0" w:space="0" w:color="auto"/>
              </w:divBdr>
            </w:div>
          </w:divsChild>
        </w:div>
        <w:div w:id="190266954">
          <w:marLeft w:val="0"/>
          <w:marRight w:val="0"/>
          <w:marTop w:val="0"/>
          <w:marBottom w:val="0"/>
          <w:divBdr>
            <w:top w:val="none" w:sz="0" w:space="0" w:color="auto"/>
            <w:left w:val="none" w:sz="0" w:space="0" w:color="auto"/>
            <w:bottom w:val="none" w:sz="0" w:space="0" w:color="auto"/>
            <w:right w:val="none" w:sz="0" w:space="0" w:color="auto"/>
          </w:divBdr>
        </w:div>
        <w:div w:id="548230830">
          <w:marLeft w:val="0"/>
          <w:marRight w:val="0"/>
          <w:marTop w:val="0"/>
          <w:marBottom w:val="0"/>
          <w:divBdr>
            <w:top w:val="none" w:sz="0" w:space="0" w:color="auto"/>
            <w:left w:val="none" w:sz="0" w:space="0" w:color="auto"/>
            <w:bottom w:val="none" w:sz="0" w:space="0" w:color="auto"/>
            <w:right w:val="none" w:sz="0" w:space="0" w:color="auto"/>
          </w:divBdr>
          <w:divsChild>
            <w:div w:id="1181628861">
              <w:marLeft w:val="0"/>
              <w:marRight w:val="0"/>
              <w:marTop w:val="0"/>
              <w:marBottom w:val="0"/>
              <w:divBdr>
                <w:top w:val="none" w:sz="0" w:space="0" w:color="auto"/>
                <w:left w:val="none" w:sz="0" w:space="0" w:color="auto"/>
                <w:bottom w:val="none" w:sz="0" w:space="0" w:color="auto"/>
                <w:right w:val="none" w:sz="0" w:space="0" w:color="auto"/>
              </w:divBdr>
            </w:div>
          </w:divsChild>
        </w:div>
        <w:div w:id="2058697361">
          <w:marLeft w:val="0"/>
          <w:marRight w:val="0"/>
          <w:marTop w:val="0"/>
          <w:marBottom w:val="0"/>
          <w:divBdr>
            <w:top w:val="none" w:sz="0" w:space="0" w:color="auto"/>
            <w:left w:val="none" w:sz="0" w:space="0" w:color="auto"/>
            <w:bottom w:val="none" w:sz="0" w:space="0" w:color="auto"/>
            <w:right w:val="none" w:sz="0" w:space="0" w:color="auto"/>
          </w:divBdr>
        </w:div>
        <w:div w:id="1578056101">
          <w:marLeft w:val="0"/>
          <w:marRight w:val="0"/>
          <w:marTop w:val="0"/>
          <w:marBottom w:val="0"/>
          <w:divBdr>
            <w:top w:val="none" w:sz="0" w:space="0" w:color="auto"/>
            <w:left w:val="none" w:sz="0" w:space="0" w:color="auto"/>
            <w:bottom w:val="none" w:sz="0" w:space="0" w:color="auto"/>
            <w:right w:val="none" w:sz="0" w:space="0" w:color="auto"/>
          </w:divBdr>
          <w:divsChild>
            <w:div w:id="1867794216">
              <w:marLeft w:val="0"/>
              <w:marRight w:val="0"/>
              <w:marTop w:val="0"/>
              <w:marBottom w:val="0"/>
              <w:divBdr>
                <w:top w:val="none" w:sz="0" w:space="0" w:color="auto"/>
                <w:left w:val="none" w:sz="0" w:space="0" w:color="auto"/>
                <w:bottom w:val="none" w:sz="0" w:space="0" w:color="auto"/>
                <w:right w:val="none" w:sz="0" w:space="0" w:color="auto"/>
              </w:divBdr>
            </w:div>
          </w:divsChild>
        </w:div>
        <w:div w:id="138109791">
          <w:marLeft w:val="0"/>
          <w:marRight w:val="0"/>
          <w:marTop w:val="0"/>
          <w:marBottom w:val="0"/>
          <w:divBdr>
            <w:top w:val="none" w:sz="0" w:space="0" w:color="auto"/>
            <w:left w:val="none" w:sz="0" w:space="0" w:color="auto"/>
            <w:bottom w:val="none" w:sz="0" w:space="0" w:color="auto"/>
            <w:right w:val="none" w:sz="0" w:space="0" w:color="auto"/>
          </w:divBdr>
        </w:div>
        <w:div w:id="685328359">
          <w:marLeft w:val="0"/>
          <w:marRight w:val="0"/>
          <w:marTop w:val="0"/>
          <w:marBottom w:val="0"/>
          <w:divBdr>
            <w:top w:val="none" w:sz="0" w:space="0" w:color="auto"/>
            <w:left w:val="none" w:sz="0" w:space="0" w:color="auto"/>
            <w:bottom w:val="none" w:sz="0" w:space="0" w:color="auto"/>
            <w:right w:val="none" w:sz="0" w:space="0" w:color="auto"/>
          </w:divBdr>
          <w:divsChild>
            <w:div w:id="1245261772">
              <w:marLeft w:val="0"/>
              <w:marRight w:val="0"/>
              <w:marTop w:val="0"/>
              <w:marBottom w:val="0"/>
              <w:divBdr>
                <w:top w:val="none" w:sz="0" w:space="0" w:color="auto"/>
                <w:left w:val="none" w:sz="0" w:space="0" w:color="auto"/>
                <w:bottom w:val="none" w:sz="0" w:space="0" w:color="auto"/>
                <w:right w:val="none" w:sz="0" w:space="0" w:color="auto"/>
              </w:divBdr>
            </w:div>
          </w:divsChild>
        </w:div>
        <w:div w:id="1996686854">
          <w:marLeft w:val="0"/>
          <w:marRight w:val="0"/>
          <w:marTop w:val="0"/>
          <w:marBottom w:val="0"/>
          <w:divBdr>
            <w:top w:val="none" w:sz="0" w:space="0" w:color="auto"/>
            <w:left w:val="none" w:sz="0" w:space="0" w:color="auto"/>
            <w:bottom w:val="none" w:sz="0" w:space="0" w:color="auto"/>
            <w:right w:val="none" w:sz="0" w:space="0" w:color="auto"/>
          </w:divBdr>
        </w:div>
        <w:div w:id="1029913922">
          <w:marLeft w:val="0"/>
          <w:marRight w:val="0"/>
          <w:marTop w:val="0"/>
          <w:marBottom w:val="0"/>
          <w:divBdr>
            <w:top w:val="none" w:sz="0" w:space="0" w:color="auto"/>
            <w:left w:val="none" w:sz="0" w:space="0" w:color="auto"/>
            <w:bottom w:val="none" w:sz="0" w:space="0" w:color="auto"/>
            <w:right w:val="none" w:sz="0" w:space="0" w:color="auto"/>
          </w:divBdr>
          <w:divsChild>
            <w:div w:id="470749090">
              <w:marLeft w:val="0"/>
              <w:marRight w:val="0"/>
              <w:marTop w:val="0"/>
              <w:marBottom w:val="0"/>
              <w:divBdr>
                <w:top w:val="none" w:sz="0" w:space="0" w:color="auto"/>
                <w:left w:val="none" w:sz="0" w:space="0" w:color="auto"/>
                <w:bottom w:val="none" w:sz="0" w:space="0" w:color="auto"/>
                <w:right w:val="none" w:sz="0" w:space="0" w:color="auto"/>
              </w:divBdr>
            </w:div>
          </w:divsChild>
        </w:div>
        <w:div w:id="844706345">
          <w:marLeft w:val="0"/>
          <w:marRight w:val="0"/>
          <w:marTop w:val="0"/>
          <w:marBottom w:val="0"/>
          <w:divBdr>
            <w:top w:val="none" w:sz="0" w:space="0" w:color="auto"/>
            <w:left w:val="none" w:sz="0" w:space="0" w:color="auto"/>
            <w:bottom w:val="none" w:sz="0" w:space="0" w:color="auto"/>
            <w:right w:val="none" w:sz="0" w:space="0" w:color="auto"/>
          </w:divBdr>
        </w:div>
        <w:div w:id="2110881561">
          <w:marLeft w:val="0"/>
          <w:marRight w:val="0"/>
          <w:marTop w:val="0"/>
          <w:marBottom w:val="0"/>
          <w:divBdr>
            <w:top w:val="none" w:sz="0" w:space="0" w:color="auto"/>
            <w:left w:val="none" w:sz="0" w:space="0" w:color="auto"/>
            <w:bottom w:val="none" w:sz="0" w:space="0" w:color="auto"/>
            <w:right w:val="none" w:sz="0" w:space="0" w:color="auto"/>
          </w:divBdr>
          <w:divsChild>
            <w:div w:id="1782842668">
              <w:marLeft w:val="0"/>
              <w:marRight w:val="0"/>
              <w:marTop w:val="0"/>
              <w:marBottom w:val="0"/>
              <w:divBdr>
                <w:top w:val="none" w:sz="0" w:space="0" w:color="auto"/>
                <w:left w:val="none" w:sz="0" w:space="0" w:color="auto"/>
                <w:bottom w:val="none" w:sz="0" w:space="0" w:color="auto"/>
                <w:right w:val="none" w:sz="0" w:space="0" w:color="auto"/>
              </w:divBdr>
            </w:div>
          </w:divsChild>
        </w:div>
        <w:div w:id="304090397">
          <w:marLeft w:val="0"/>
          <w:marRight w:val="0"/>
          <w:marTop w:val="0"/>
          <w:marBottom w:val="0"/>
          <w:divBdr>
            <w:top w:val="none" w:sz="0" w:space="0" w:color="auto"/>
            <w:left w:val="none" w:sz="0" w:space="0" w:color="auto"/>
            <w:bottom w:val="none" w:sz="0" w:space="0" w:color="auto"/>
            <w:right w:val="none" w:sz="0" w:space="0" w:color="auto"/>
          </w:divBdr>
        </w:div>
        <w:div w:id="1566329492">
          <w:marLeft w:val="0"/>
          <w:marRight w:val="0"/>
          <w:marTop w:val="0"/>
          <w:marBottom w:val="0"/>
          <w:divBdr>
            <w:top w:val="none" w:sz="0" w:space="0" w:color="auto"/>
            <w:left w:val="none" w:sz="0" w:space="0" w:color="auto"/>
            <w:bottom w:val="none" w:sz="0" w:space="0" w:color="auto"/>
            <w:right w:val="none" w:sz="0" w:space="0" w:color="auto"/>
          </w:divBdr>
          <w:divsChild>
            <w:div w:id="320040626">
              <w:marLeft w:val="0"/>
              <w:marRight w:val="0"/>
              <w:marTop w:val="0"/>
              <w:marBottom w:val="0"/>
              <w:divBdr>
                <w:top w:val="none" w:sz="0" w:space="0" w:color="auto"/>
                <w:left w:val="none" w:sz="0" w:space="0" w:color="auto"/>
                <w:bottom w:val="none" w:sz="0" w:space="0" w:color="auto"/>
                <w:right w:val="none" w:sz="0" w:space="0" w:color="auto"/>
              </w:divBdr>
            </w:div>
          </w:divsChild>
        </w:div>
        <w:div w:id="903877658">
          <w:marLeft w:val="0"/>
          <w:marRight w:val="0"/>
          <w:marTop w:val="300"/>
          <w:marBottom w:val="0"/>
          <w:divBdr>
            <w:top w:val="none" w:sz="0" w:space="0" w:color="auto"/>
            <w:left w:val="none" w:sz="0" w:space="0" w:color="auto"/>
            <w:bottom w:val="none" w:sz="0" w:space="0" w:color="auto"/>
            <w:right w:val="none" w:sz="0" w:space="0" w:color="auto"/>
          </w:divBdr>
          <w:divsChild>
            <w:div w:id="1022316401">
              <w:marLeft w:val="0"/>
              <w:marRight w:val="0"/>
              <w:marTop w:val="0"/>
              <w:marBottom w:val="0"/>
              <w:divBdr>
                <w:top w:val="none" w:sz="0" w:space="0" w:color="auto"/>
                <w:left w:val="none" w:sz="0" w:space="0" w:color="auto"/>
                <w:bottom w:val="none" w:sz="0" w:space="0" w:color="auto"/>
                <w:right w:val="none" w:sz="0" w:space="0" w:color="auto"/>
              </w:divBdr>
              <w:divsChild>
                <w:div w:id="96948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146861">
          <w:marLeft w:val="0"/>
          <w:marRight w:val="0"/>
          <w:marTop w:val="300"/>
          <w:marBottom w:val="0"/>
          <w:divBdr>
            <w:top w:val="none" w:sz="0" w:space="0" w:color="auto"/>
            <w:left w:val="none" w:sz="0" w:space="0" w:color="auto"/>
            <w:bottom w:val="none" w:sz="0" w:space="0" w:color="auto"/>
            <w:right w:val="none" w:sz="0" w:space="0" w:color="auto"/>
          </w:divBdr>
          <w:divsChild>
            <w:div w:id="1573001136">
              <w:marLeft w:val="0"/>
              <w:marRight w:val="0"/>
              <w:marTop w:val="0"/>
              <w:marBottom w:val="0"/>
              <w:divBdr>
                <w:top w:val="none" w:sz="0" w:space="0" w:color="auto"/>
                <w:left w:val="none" w:sz="0" w:space="0" w:color="auto"/>
                <w:bottom w:val="none" w:sz="0" w:space="0" w:color="auto"/>
                <w:right w:val="none" w:sz="0" w:space="0" w:color="auto"/>
              </w:divBdr>
              <w:divsChild>
                <w:div w:id="884756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863015">
          <w:marLeft w:val="0"/>
          <w:marRight w:val="0"/>
          <w:marTop w:val="300"/>
          <w:marBottom w:val="0"/>
          <w:divBdr>
            <w:top w:val="none" w:sz="0" w:space="0" w:color="auto"/>
            <w:left w:val="none" w:sz="0" w:space="0" w:color="auto"/>
            <w:bottom w:val="none" w:sz="0" w:space="0" w:color="auto"/>
            <w:right w:val="none" w:sz="0" w:space="0" w:color="auto"/>
          </w:divBdr>
          <w:divsChild>
            <w:div w:id="1481191126">
              <w:marLeft w:val="0"/>
              <w:marRight w:val="0"/>
              <w:marTop w:val="0"/>
              <w:marBottom w:val="0"/>
              <w:divBdr>
                <w:top w:val="none" w:sz="0" w:space="0" w:color="auto"/>
                <w:left w:val="none" w:sz="0" w:space="0" w:color="auto"/>
                <w:bottom w:val="none" w:sz="0" w:space="0" w:color="auto"/>
                <w:right w:val="none" w:sz="0" w:space="0" w:color="auto"/>
              </w:divBdr>
              <w:divsChild>
                <w:div w:id="18453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387334">
      <w:bodyDiv w:val="1"/>
      <w:marLeft w:val="0"/>
      <w:marRight w:val="0"/>
      <w:marTop w:val="0"/>
      <w:marBottom w:val="0"/>
      <w:divBdr>
        <w:top w:val="none" w:sz="0" w:space="0" w:color="auto"/>
        <w:left w:val="none" w:sz="0" w:space="0" w:color="auto"/>
        <w:bottom w:val="none" w:sz="0" w:space="0" w:color="auto"/>
        <w:right w:val="none" w:sz="0" w:space="0" w:color="auto"/>
      </w:divBdr>
      <w:divsChild>
        <w:div w:id="1056851868">
          <w:marLeft w:val="0"/>
          <w:marRight w:val="0"/>
          <w:marTop w:val="0"/>
          <w:marBottom w:val="0"/>
          <w:divBdr>
            <w:top w:val="none" w:sz="0" w:space="0" w:color="auto"/>
            <w:left w:val="none" w:sz="0" w:space="0" w:color="auto"/>
            <w:bottom w:val="none" w:sz="0" w:space="0" w:color="auto"/>
            <w:right w:val="none" w:sz="0" w:space="0" w:color="auto"/>
          </w:divBdr>
        </w:div>
        <w:div w:id="272444103">
          <w:marLeft w:val="0"/>
          <w:marRight w:val="0"/>
          <w:marTop w:val="0"/>
          <w:marBottom w:val="0"/>
          <w:divBdr>
            <w:top w:val="none" w:sz="0" w:space="0" w:color="auto"/>
            <w:left w:val="none" w:sz="0" w:space="0" w:color="auto"/>
            <w:bottom w:val="none" w:sz="0" w:space="0" w:color="auto"/>
            <w:right w:val="none" w:sz="0" w:space="0" w:color="auto"/>
          </w:divBdr>
          <w:divsChild>
            <w:div w:id="1235361204">
              <w:marLeft w:val="0"/>
              <w:marRight w:val="0"/>
              <w:marTop w:val="0"/>
              <w:marBottom w:val="0"/>
              <w:divBdr>
                <w:top w:val="none" w:sz="0" w:space="0" w:color="auto"/>
                <w:left w:val="none" w:sz="0" w:space="0" w:color="auto"/>
                <w:bottom w:val="none" w:sz="0" w:space="0" w:color="auto"/>
                <w:right w:val="none" w:sz="0" w:space="0" w:color="auto"/>
              </w:divBdr>
            </w:div>
          </w:divsChild>
        </w:div>
        <w:div w:id="383602416">
          <w:marLeft w:val="0"/>
          <w:marRight w:val="0"/>
          <w:marTop w:val="0"/>
          <w:marBottom w:val="0"/>
          <w:divBdr>
            <w:top w:val="none" w:sz="0" w:space="0" w:color="auto"/>
            <w:left w:val="none" w:sz="0" w:space="0" w:color="auto"/>
            <w:bottom w:val="none" w:sz="0" w:space="0" w:color="auto"/>
            <w:right w:val="none" w:sz="0" w:space="0" w:color="auto"/>
          </w:divBdr>
        </w:div>
        <w:div w:id="1395934875">
          <w:marLeft w:val="0"/>
          <w:marRight w:val="0"/>
          <w:marTop w:val="0"/>
          <w:marBottom w:val="0"/>
          <w:divBdr>
            <w:top w:val="none" w:sz="0" w:space="0" w:color="auto"/>
            <w:left w:val="none" w:sz="0" w:space="0" w:color="auto"/>
            <w:bottom w:val="none" w:sz="0" w:space="0" w:color="auto"/>
            <w:right w:val="none" w:sz="0" w:space="0" w:color="auto"/>
          </w:divBdr>
          <w:divsChild>
            <w:div w:id="1902330026">
              <w:marLeft w:val="0"/>
              <w:marRight w:val="0"/>
              <w:marTop w:val="0"/>
              <w:marBottom w:val="0"/>
              <w:divBdr>
                <w:top w:val="none" w:sz="0" w:space="0" w:color="auto"/>
                <w:left w:val="none" w:sz="0" w:space="0" w:color="auto"/>
                <w:bottom w:val="none" w:sz="0" w:space="0" w:color="auto"/>
                <w:right w:val="none" w:sz="0" w:space="0" w:color="auto"/>
              </w:divBdr>
            </w:div>
          </w:divsChild>
        </w:div>
        <w:div w:id="906498097">
          <w:marLeft w:val="0"/>
          <w:marRight w:val="0"/>
          <w:marTop w:val="0"/>
          <w:marBottom w:val="0"/>
          <w:divBdr>
            <w:top w:val="none" w:sz="0" w:space="0" w:color="auto"/>
            <w:left w:val="none" w:sz="0" w:space="0" w:color="auto"/>
            <w:bottom w:val="none" w:sz="0" w:space="0" w:color="auto"/>
            <w:right w:val="none" w:sz="0" w:space="0" w:color="auto"/>
          </w:divBdr>
        </w:div>
        <w:div w:id="723407467">
          <w:marLeft w:val="0"/>
          <w:marRight w:val="0"/>
          <w:marTop w:val="0"/>
          <w:marBottom w:val="0"/>
          <w:divBdr>
            <w:top w:val="none" w:sz="0" w:space="0" w:color="auto"/>
            <w:left w:val="none" w:sz="0" w:space="0" w:color="auto"/>
            <w:bottom w:val="none" w:sz="0" w:space="0" w:color="auto"/>
            <w:right w:val="none" w:sz="0" w:space="0" w:color="auto"/>
          </w:divBdr>
          <w:divsChild>
            <w:div w:id="1172180537">
              <w:marLeft w:val="0"/>
              <w:marRight w:val="0"/>
              <w:marTop w:val="0"/>
              <w:marBottom w:val="0"/>
              <w:divBdr>
                <w:top w:val="none" w:sz="0" w:space="0" w:color="auto"/>
                <w:left w:val="none" w:sz="0" w:space="0" w:color="auto"/>
                <w:bottom w:val="none" w:sz="0" w:space="0" w:color="auto"/>
                <w:right w:val="none" w:sz="0" w:space="0" w:color="auto"/>
              </w:divBdr>
            </w:div>
          </w:divsChild>
        </w:div>
        <w:div w:id="1655573389">
          <w:marLeft w:val="0"/>
          <w:marRight w:val="0"/>
          <w:marTop w:val="0"/>
          <w:marBottom w:val="0"/>
          <w:divBdr>
            <w:top w:val="none" w:sz="0" w:space="0" w:color="auto"/>
            <w:left w:val="none" w:sz="0" w:space="0" w:color="auto"/>
            <w:bottom w:val="none" w:sz="0" w:space="0" w:color="auto"/>
            <w:right w:val="none" w:sz="0" w:space="0" w:color="auto"/>
          </w:divBdr>
        </w:div>
        <w:div w:id="104077344">
          <w:marLeft w:val="0"/>
          <w:marRight w:val="0"/>
          <w:marTop w:val="0"/>
          <w:marBottom w:val="0"/>
          <w:divBdr>
            <w:top w:val="none" w:sz="0" w:space="0" w:color="auto"/>
            <w:left w:val="none" w:sz="0" w:space="0" w:color="auto"/>
            <w:bottom w:val="none" w:sz="0" w:space="0" w:color="auto"/>
            <w:right w:val="none" w:sz="0" w:space="0" w:color="auto"/>
          </w:divBdr>
          <w:divsChild>
            <w:div w:id="511800345">
              <w:marLeft w:val="0"/>
              <w:marRight w:val="0"/>
              <w:marTop w:val="0"/>
              <w:marBottom w:val="0"/>
              <w:divBdr>
                <w:top w:val="none" w:sz="0" w:space="0" w:color="auto"/>
                <w:left w:val="none" w:sz="0" w:space="0" w:color="auto"/>
                <w:bottom w:val="none" w:sz="0" w:space="0" w:color="auto"/>
                <w:right w:val="none" w:sz="0" w:space="0" w:color="auto"/>
              </w:divBdr>
            </w:div>
          </w:divsChild>
        </w:div>
        <w:div w:id="43990840">
          <w:marLeft w:val="0"/>
          <w:marRight w:val="0"/>
          <w:marTop w:val="0"/>
          <w:marBottom w:val="0"/>
          <w:divBdr>
            <w:top w:val="none" w:sz="0" w:space="0" w:color="auto"/>
            <w:left w:val="none" w:sz="0" w:space="0" w:color="auto"/>
            <w:bottom w:val="none" w:sz="0" w:space="0" w:color="auto"/>
            <w:right w:val="none" w:sz="0" w:space="0" w:color="auto"/>
          </w:divBdr>
        </w:div>
        <w:div w:id="758253950">
          <w:marLeft w:val="0"/>
          <w:marRight w:val="0"/>
          <w:marTop w:val="0"/>
          <w:marBottom w:val="0"/>
          <w:divBdr>
            <w:top w:val="none" w:sz="0" w:space="0" w:color="auto"/>
            <w:left w:val="none" w:sz="0" w:space="0" w:color="auto"/>
            <w:bottom w:val="none" w:sz="0" w:space="0" w:color="auto"/>
            <w:right w:val="none" w:sz="0" w:space="0" w:color="auto"/>
          </w:divBdr>
          <w:divsChild>
            <w:div w:id="1379279936">
              <w:marLeft w:val="0"/>
              <w:marRight w:val="0"/>
              <w:marTop w:val="0"/>
              <w:marBottom w:val="0"/>
              <w:divBdr>
                <w:top w:val="none" w:sz="0" w:space="0" w:color="auto"/>
                <w:left w:val="none" w:sz="0" w:space="0" w:color="auto"/>
                <w:bottom w:val="none" w:sz="0" w:space="0" w:color="auto"/>
                <w:right w:val="none" w:sz="0" w:space="0" w:color="auto"/>
              </w:divBdr>
            </w:div>
          </w:divsChild>
        </w:div>
        <w:div w:id="1128402511">
          <w:marLeft w:val="0"/>
          <w:marRight w:val="0"/>
          <w:marTop w:val="0"/>
          <w:marBottom w:val="0"/>
          <w:divBdr>
            <w:top w:val="none" w:sz="0" w:space="0" w:color="auto"/>
            <w:left w:val="none" w:sz="0" w:space="0" w:color="auto"/>
            <w:bottom w:val="none" w:sz="0" w:space="0" w:color="auto"/>
            <w:right w:val="none" w:sz="0" w:space="0" w:color="auto"/>
          </w:divBdr>
        </w:div>
        <w:div w:id="1845700656">
          <w:marLeft w:val="0"/>
          <w:marRight w:val="0"/>
          <w:marTop w:val="0"/>
          <w:marBottom w:val="0"/>
          <w:divBdr>
            <w:top w:val="none" w:sz="0" w:space="0" w:color="auto"/>
            <w:left w:val="none" w:sz="0" w:space="0" w:color="auto"/>
            <w:bottom w:val="none" w:sz="0" w:space="0" w:color="auto"/>
            <w:right w:val="none" w:sz="0" w:space="0" w:color="auto"/>
          </w:divBdr>
          <w:divsChild>
            <w:div w:id="59523453">
              <w:marLeft w:val="0"/>
              <w:marRight w:val="0"/>
              <w:marTop w:val="0"/>
              <w:marBottom w:val="0"/>
              <w:divBdr>
                <w:top w:val="none" w:sz="0" w:space="0" w:color="auto"/>
                <w:left w:val="none" w:sz="0" w:space="0" w:color="auto"/>
                <w:bottom w:val="none" w:sz="0" w:space="0" w:color="auto"/>
                <w:right w:val="none" w:sz="0" w:space="0" w:color="auto"/>
              </w:divBdr>
            </w:div>
          </w:divsChild>
        </w:div>
        <w:div w:id="1098603221">
          <w:marLeft w:val="0"/>
          <w:marRight w:val="0"/>
          <w:marTop w:val="0"/>
          <w:marBottom w:val="0"/>
          <w:divBdr>
            <w:top w:val="none" w:sz="0" w:space="0" w:color="auto"/>
            <w:left w:val="none" w:sz="0" w:space="0" w:color="auto"/>
            <w:bottom w:val="none" w:sz="0" w:space="0" w:color="auto"/>
            <w:right w:val="none" w:sz="0" w:space="0" w:color="auto"/>
          </w:divBdr>
        </w:div>
        <w:div w:id="618686994">
          <w:marLeft w:val="0"/>
          <w:marRight w:val="0"/>
          <w:marTop w:val="0"/>
          <w:marBottom w:val="0"/>
          <w:divBdr>
            <w:top w:val="none" w:sz="0" w:space="0" w:color="auto"/>
            <w:left w:val="none" w:sz="0" w:space="0" w:color="auto"/>
            <w:bottom w:val="none" w:sz="0" w:space="0" w:color="auto"/>
            <w:right w:val="none" w:sz="0" w:space="0" w:color="auto"/>
          </w:divBdr>
          <w:divsChild>
            <w:div w:id="1244072104">
              <w:marLeft w:val="0"/>
              <w:marRight w:val="0"/>
              <w:marTop w:val="0"/>
              <w:marBottom w:val="0"/>
              <w:divBdr>
                <w:top w:val="none" w:sz="0" w:space="0" w:color="auto"/>
                <w:left w:val="none" w:sz="0" w:space="0" w:color="auto"/>
                <w:bottom w:val="none" w:sz="0" w:space="0" w:color="auto"/>
                <w:right w:val="none" w:sz="0" w:space="0" w:color="auto"/>
              </w:divBdr>
            </w:div>
          </w:divsChild>
        </w:div>
        <w:div w:id="1375428043">
          <w:marLeft w:val="0"/>
          <w:marRight w:val="0"/>
          <w:marTop w:val="300"/>
          <w:marBottom w:val="0"/>
          <w:divBdr>
            <w:top w:val="none" w:sz="0" w:space="0" w:color="auto"/>
            <w:left w:val="none" w:sz="0" w:space="0" w:color="auto"/>
            <w:bottom w:val="none" w:sz="0" w:space="0" w:color="auto"/>
            <w:right w:val="none" w:sz="0" w:space="0" w:color="auto"/>
          </w:divBdr>
          <w:divsChild>
            <w:div w:id="293105424">
              <w:marLeft w:val="0"/>
              <w:marRight w:val="0"/>
              <w:marTop w:val="0"/>
              <w:marBottom w:val="0"/>
              <w:divBdr>
                <w:top w:val="none" w:sz="0" w:space="0" w:color="auto"/>
                <w:left w:val="none" w:sz="0" w:space="0" w:color="auto"/>
                <w:bottom w:val="none" w:sz="0" w:space="0" w:color="auto"/>
                <w:right w:val="none" w:sz="0" w:space="0" w:color="auto"/>
              </w:divBdr>
              <w:divsChild>
                <w:div w:id="17340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949538">
          <w:marLeft w:val="0"/>
          <w:marRight w:val="0"/>
          <w:marTop w:val="300"/>
          <w:marBottom w:val="0"/>
          <w:divBdr>
            <w:top w:val="none" w:sz="0" w:space="0" w:color="auto"/>
            <w:left w:val="none" w:sz="0" w:space="0" w:color="auto"/>
            <w:bottom w:val="none" w:sz="0" w:space="0" w:color="auto"/>
            <w:right w:val="none" w:sz="0" w:space="0" w:color="auto"/>
          </w:divBdr>
          <w:divsChild>
            <w:div w:id="1303077584">
              <w:marLeft w:val="0"/>
              <w:marRight w:val="0"/>
              <w:marTop w:val="0"/>
              <w:marBottom w:val="0"/>
              <w:divBdr>
                <w:top w:val="none" w:sz="0" w:space="0" w:color="auto"/>
                <w:left w:val="none" w:sz="0" w:space="0" w:color="auto"/>
                <w:bottom w:val="none" w:sz="0" w:space="0" w:color="auto"/>
                <w:right w:val="none" w:sz="0" w:space="0" w:color="auto"/>
              </w:divBdr>
              <w:divsChild>
                <w:div w:id="125698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53118">
          <w:marLeft w:val="0"/>
          <w:marRight w:val="0"/>
          <w:marTop w:val="300"/>
          <w:marBottom w:val="0"/>
          <w:divBdr>
            <w:top w:val="none" w:sz="0" w:space="0" w:color="auto"/>
            <w:left w:val="none" w:sz="0" w:space="0" w:color="auto"/>
            <w:bottom w:val="none" w:sz="0" w:space="0" w:color="auto"/>
            <w:right w:val="none" w:sz="0" w:space="0" w:color="auto"/>
          </w:divBdr>
          <w:divsChild>
            <w:div w:id="249199235">
              <w:marLeft w:val="0"/>
              <w:marRight w:val="0"/>
              <w:marTop w:val="0"/>
              <w:marBottom w:val="0"/>
              <w:divBdr>
                <w:top w:val="none" w:sz="0" w:space="0" w:color="auto"/>
                <w:left w:val="none" w:sz="0" w:space="0" w:color="auto"/>
                <w:bottom w:val="none" w:sz="0" w:space="0" w:color="auto"/>
                <w:right w:val="none" w:sz="0" w:space="0" w:color="auto"/>
              </w:divBdr>
              <w:divsChild>
                <w:div w:id="59582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71350">
          <w:marLeft w:val="0"/>
          <w:marRight w:val="0"/>
          <w:marTop w:val="300"/>
          <w:marBottom w:val="0"/>
          <w:divBdr>
            <w:top w:val="none" w:sz="0" w:space="0" w:color="auto"/>
            <w:left w:val="none" w:sz="0" w:space="0" w:color="auto"/>
            <w:bottom w:val="none" w:sz="0" w:space="0" w:color="auto"/>
            <w:right w:val="none" w:sz="0" w:space="0" w:color="auto"/>
          </w:divBdr>
          <w:divsChild>
            <w:div w:id="571545408">
              <w:marLeft w:val="0"/>
              <w:marRight w:val="0"/>
              <w:marTop w:val="0"/>
              <w:marBottom w:val="0"/>
              <w:divBdr>
                <w:top w:val="none" w:sz="0" w:space="0" w:color="auto"/>
                <w:left w:val="none" w:sz="0" w:space="0" w:color="auto"/>
                <w:bottom w:val="none" w:sz="0" w:space="0" w:color="auto"/>
                <w:right w:val="none" w:sz="0" w:space="0" w:color="auto"/>
              </w:divBdr>
              <w:divsChild>
                <w:div w:id="1149252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1229227">
      <w:bodyDiv w:val="1"/>
      <w:marLeft w:val="0"/>
      <w:marRight w:val="0"/>
      <w:marTop w:val="0"/>
      <w:marBottom w:val="0"/>
      <w:divBdr>
        <w:top w:val="none" w:sz="0" w:space="0" w:color="auto"/>
        <w:left w:val="none" w:sz="0" w:space="0" w:color="auto"/>
        <w:bottom w:val="none" w:sz="0" w:space="0" w:color="auto"/>
        <w:right w:val="none" w:sz="0" w:space="0" w:color="auto"/>
      </w:divBdr>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sChild>
            <w:div w:id="1899902964">
              <w:marLeft w:val="0"/>
              <w:marRight w:val="0"/>
              <w:marTop w:val="0"/>
              <w:marBottom w:val="0"/>
              <w:divBdr>
                <w:top w:val="none" w:sz="0" w:space="0" w:color="auto"/>
                <w:left w:val="none" w:sz="0" w:space="0" w:color="auto"/>
                <w:bottom w:val="none" w:sz="0" w:space="0" w:color="auto"/>
                <w:right w:val="none" w:sz="0" w:space="0" w:color="auto"/>
              </w:divBdr>
            </w:div>
          </w:divsChild>
        </w:div>
        <w:div w:id="1630624685">
          <w:marLeft w:val="0"/>
          <w:marRight w:val="0"/>
          <w:marTop w:val="0"/>
          <w:marBottom w:val="0"/>
          <w:divBdr>
            <w:top w:val="none" w:sz="0" w:space="0" w:color="auto"/>
            <w:left w:val="none" w:sz="0" w:space="0" w:color="auto"/>
            <w:bottom w:val="none" w:sz="0" w:space="0" w:color="auto"/>
            <w:right w:val="none" w:sz="0" w:space="0" w:color="auto"/>
          </w:divBdr>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1175993058">
          <w:marLeft w:val="0"/>
          <w:marRight w:val="0"/>
          <w:marTop w:val="0"/>
          <w:marBottom w:val="0"/>
          <w:divBdr>
            <w:top w:val="none" w:sz="0" w:space="0" w:color="auto"/>
            <w:left w:val="none" w:sz="0" w:space="0" w:color="auto"/>
            <w:bottom w:val="none" w:sz="0" w:space="0" w:color="auto"/>
            <w:right w:val="none" w:sz="0" w:space="0" w:color="auto"/>
          </w:divBdr>
        </w:div>
        <w:div w:id="1416636073">
          <w:marLeft w:val="0"/>
          <w:marRight w:val="0"/>
          <w:marTop w:val="0"/>
          <w:marBottom w:val="0"/>
          <w:divBdr>
            <w:top w:val="none" w:sz="0" w:space="0" w:color="auto"/>
            <w:left w:val="none" w:sz="0" w:space="0" w:color="auto"/>
            <w:bottom w:val="none" w:sz="0" w:space="0" w:color="auto"/>
            <w:right w:val="none" w:sz="0" w:space="0" w:color="auto"/>
          </w:divBdr>
          <w:divsChild>
            <w:div w:id="1994293229">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2063478986">
          <w:marLeft w:val="0"/>
          <w:marRight w:val="0"/>
          <w:marTop w:val="0"/>
          <w:marBottom w:val="0"/>
          <w:divBdr>
            <w:top w:val="none" w:sz="0" w:space="0" w:color="auto"/>
            <w:left w:val="none" w:sz="0" w:space="0" w:color="auto"/>
            <w:bottom w:val="none" w:sz="0" w:space="0" w:color="auto"/>
            <w:right w:val="none" w:sz="0" w:space="0" w:color="auto"/>
          </w:divBdr>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789351091">
          <w:marLeft w:val="0"/>
          <w:marRight w:val="0"/>
          <w:marTop w:val="0"/>
          <w:marBottom w:val="0"/>
          <w:divBdr>
            <w:top w:val="none" w:sz="0" w:space="0" w:color="auto"/>
            <w:left w:val="none" w:sz="0" w:space="0" w:color="auto"/>
            <w:bottom w:val="none" w:sz="0" w:space="0" w:color="auto"/>
            <w:right w:val="none" w:sz="0" w:space="0" w:color="auto"/>
          </w:divBdr>
        </w:div>
        <w:div w:id="485706410">
          <w:marLeft w:val="0"/>
          <w:marRight w:val="0"/>
          <w:marTop w:val="0"/>
          <w:marBottom w:val="0"/>
          <w:divBdr>
            <w:top w:val="none" w:sz="0" w:space="0" w:color="auto"/>
            <w:left w:val="none" w:sz="0" w:space="0" w:color="auto"/>
            <w:bottom w:val="none" w:sz="0" w:space="0" w:color="auto"/>
            <w:right w:val="none" w:sz="0" w:space="0" w:color="auto"/>
          </w:divBdr>
          <w:divsChild>
            <w:div w:id="2050569664">
              <w:marLeft w:val="0"/>
              <w:marRight w:val="0"/>
              <w:marTop w:val="0"/>
              <w:marBottom w:val="0"/>
              <w:divBdr>
                <w:top w:val="none" w:sz="0" w:space="0" w:color="auto"/>
                <w:left w:val="none" w:sz="0" w:space="0" w:color="auto"/>
                <w:bottom w:val="none" w:sz="0" w:space="0" w:color="auto"/>
                <w:right w:val="none" w:sz="0" w:space="0" w:color="auto"/>
              </w:divBdr>
            </w:div>
          </w:divsChild>
        </w:div>
        <w:div w:id="1773862992">
          <w:marLeft w:val="0"/>
          <w:marRight w:val="0"/>
          <w:marTop w:val="0"/>
          <w:marBottom w:val="0"/>
          <w:divBdr>
            <w:top w:val="none" w:sz="0" w:space="0" w:color="auto"/>
            <w:left w:val="none" w:sz="0" w:space="0" w:color="auto"/>
            <w:bottom w:val="none" w:sz="0" w:space="0" w:color="auto"/>
            <w:right w:val="none" w:sz="0" w:space="0" w:color="auto"/>
          </w:divBdr>
        </w:div>
        <w:div w:id="1875730059">
          <w:marLeft w:val="0"/>
          <w:marRight w:val="0"/>
          <w:marTop w:val="0"/>
          <w:marBottom w:val="0"/>
          <w:divBdr>
            <w:top w:val="none" w:sz="0" w:space="0" w:color="auto"/>
            <w:left w:val="none" w:sz="0" w:space="0" w:color="auto"/>
            <w:bottom w:val="none" w:sz="0" w:space="0" w:color="auto"/>
            <w:right w:val="none" w:sz="0" w:space="0" w:color="auto"/>
          </w:divBdr>
          <w:divsChild>
            <w:div w:id="321475329">
              <w:marLeft w:val="0"/>
              <w:marRight w:val="0"/>
              <w:marTop w:val="0"/>
              <w:marBottom w:val="0"/>
              <w:divBdr>
                <w:top w:val="none" w:sz="0" w:space="0" w:color="auto"/>
                <w:left w:val="none" w:sz="0" w:space="0" w:color="auto"/>
                <w:bottom w:val="none" w:sz="0" w:space="0" w:color="auto"/>
                <w:right w:val="none" w:sz="0" w:space="0" w:color="auto"/>
              </w:divBdr>
            </w:div>
          </w:divsChild>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sChild>
                <w:div w:id="1929390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575866256">
          <w:marLeft w:val="0"/>
          <w:marRight w:val="0"/>
          <w:marTop w:val="0"/>
          <w:marBottom w:val="0"/>
          <w:divBdr>
            <w:top w:val="none" w:sz="0" w:space="0" w:color="auto"/>
            <w:left w:val="none" w:sz="0" w:space="0" w:color="auto"/>
            <w:bottom w:val="none" w:sz="0" w:space="0" w:color="auto"/>
            <w:right w:val="none" w:sz="0" w:space="0" w:color="auto"/>
          </w:divBdr>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478037074">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2106881094">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 w:id="122892817">
          <w:marLeft w:val="0"/>
          <w:marRight w:val="0"/>
          <w:marTop w:val="0"/>
          <w:marBottom w:val="0"/>
          <w:divBdr>
            <w:top w:val="none" w:sz="0" w:space="0" w:color="auto"/>
            <w:left w:val="none" w:sz="0" w:space="0" w:color="auto"/>
            <w:bottom w:val="none" w:sz="0" w:space="0" w:color="auto"/>
            <w:right w:val="none" w:sz="0" w:space="0" w:color="auto"/>
          </w:divBdr>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530873763">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500920823">
          <w:marLeft w:val="0"/>
          <w:marRight w:val="0"/>
          <w:marTop w:val="0"/>
          <w:marBottom w:val="0"/>
          <w:divBdr>
            <w:top w:val="none" w:sz="0" w:space="0" w:color="auto"/>
            <w:left w:val="none" w:sz="0" w:space="0" w:color="auto"/>
            <w:bottom w:val="none" w:sz="0" w:space="0" w:color="auto"/>
            <w:right w:val="none" w:sz="0" w:space="0" w:color="auto"/>
          </w:divBdr>
          <w:divsChild>
            <w:div w:id="1870296732">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0458">
          <w:marLeft w:val="0"/>
          <w:marRight w:val="0"/>
          <w:marTop w:val="300"/>
          <w:marBottom w:val="0"/>
          <w:divBdr>
            <w:top w:val="none" w:sz="0" w:space="0" w:color="auto"/>
            <w:left w:val="none" w:sz="0" w:space="0" w:color="auto"/>
            <w:bottom w:val="none" w:sz="0" w:space="0" w:color="auto"/>
            <w:right w:val="none" w:sz="0" w:space="0" w:color="auto"/>
          </w:divBdr>
          <w:divsChild>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79100">
          <w:marLeft w:val="0"/>
          <w:marRight w:val="0"/>
          <w:marTop w:val="300"/>
          <w:marBottom w:val="0"/>
          <w:divBdr>
            <w:top w:val="none" w:sz="0" w:space="0" w:color="auto"/>
            <w:left w:val="none" w:sz="0" w:space="0" w:color="auto"/>
            <w:bottom w:val="none" w:sz="0" w:space="0" w:color="auto"/>
            <w:right w:val="none" w:sz="0" w:space="0" w:color="auto"/>
          </w:divBdr>
          <w:divsChild>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705809">
      <w:bodyDiv w:val="1"/>
      <w:marLeft w:val="0"/>
      <w:marRight w:val="0"/>
      <w:marTop w:val="0"/>
      <w:marBottom w:val="0"/>
      <w:divBdr>
        <w:top w:val="none" w:sz="0" w:space="0" w:color="auto"/>
        <w:left w:val="none" w:sz="0" w:space="0" w:color="auto"/>
        <w:bottom w:val="none" w:sz="0" w:space="0" w:color="auto"/>
        <w:right w:val="none" w:sz="0" w:space="0" w:color="auto"/>
      </w:divBdr>
      <w:divsChild>
        <w:div w:id="1681469523">
          <w:marLeft w:val="0"/>
          <w:marRight w:val="0"/>
          <w:marTop w:val="0"/>
          <w:marBottom w:val="0"/>
          <w:divBdr>
            <w:top w:val="none" w:sz="0" w:space="0" w:color="auto"/>
            <w:left w:val="none" w:sz="0" w:space="0" w:color="auto"/>
            <w:bottom w:val="none" w:sz="0" w:space="0" w:color="auto"/>
            <w:right w:val="none" w:sz="0" w:space="0" w:color="auto"/>
          </w:divBdr>
        </w:div>
        <w:div w:id="756827338">
          <w:marLeft w:val="0"/>
          <w:marRight w:val="0"/>
          <w:marTop w:val="0"/>
          <w:marBottom w:val="0"/>
          <w:divBdr>
            <w:top w:val="none" w:sz="0" w:space="0" w:color="auto"/>
            <w:left w:val="none" w:sz="0" w:space="0" w:color="auto"/>
            <w:bottom w:val="none" w:sz="0" w:space="0" w:color="auto"/>
            <w:right w:val="none" w:sz="0" w:space="0" w:color="auto"/>
          </w:divBdr>
          <w:divsChild>
            <w:div w:id="1693870972">
              <w:marLeft w:val="0"/>
              <w:marRight w:val="0"/>
              <w:marTop w:val="0"/>
              <w:marBottom w:val="0"/>
              <w:divBdr>
                <w:top w:val="none" w:sz="0" w:space="0" w:color="auto"/>
                <w:left w:val="none" w:sz="0" w:space="0" w:color="auto"/>
                <w:bottom w:val="none" w:sz="0" w:space="0" w:color="auto"/>
                <w:right w:val="none" w:sz="0" w:space="0" w:color="auto"/>
              </w:divBdr>
            </w:div>
          </w:divsChild>
        </w:div>
        <w:div w:id="288709044">
          <w:marLeft w:val="0"/>
          <w:marRight w:val="0"/>
          <w:marTop w:val="0"/>
          <w:marBottom w:val="0"/>
          <w:divBdr>
            <w:top w:val="none" w:sz="0" w:space="0" w:color="auto"/>
            <w:left w:val="none" w:sz="0" w:space="0" w:color="auto"/>
            <w:bottom w:val="none" w:sz="0" w:space="0" w:color="auto"/>
            <w:right w:val="none" w:sz="0" w:space="0" w:color="auto"/>
          </w:divBdr>
        </w:div>
        <w:div w:id="933783267">
          <w:marLeft w:val="0"/>
          <w:marRight w:val="0"/>
          <w:marTop w:val="0"/>
          <w:marBottom w:val="0"/>
          <w:divBdr>
            <w:top w:val="none" w:sz="0" w:space="0" w:color="auto"/>
            <w:left w:val="none" w:sz="0" w:space="0" w:color="auto"/>
            <w:bottom w:val="none" w:sz="0" w:space="0" w:color="auto"/>
            <w:right w:val="none" w:sz="0" w:space="0" w:color="auto"/>
          </w:divBdr>
          <w:divsChild>
            <w:div w:id="2060083095">
              <w:marLeft w:val="0"/>
              <w:marRight w:val="0"/>
              <w:marTop w:val="0"/>
              <w:marBottom w:val="0"/>
              <w:divBdr>
                <w:top w:val="none" w:sz="0" w:space="0" w:color="auto"/>
                <w:left w:val="none" w:sz="0" w:space="0" w:color="auto"/>
                <w:bottom w:val="none" w:sz="0" w:space="0" w:color="auto"/>
                <w:right w:val="none" w:sz="0" w:space="0" w:color="auto"/>
              </w:divBdr>
            </w:div>
          </w:divsChild>
        </w:div>
        <w:div w:id="1052730981">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sChild>
            <w:div w:id="1457213603">
              <w:marLeft w:val="0"/>
              <w:marRight w:val="0"/>
              <w:marTop w:val="0"/>
              <w:marBottom w:val="0"/>
              <w:divBdr>
                <w:top w:val="none" w:sz="0" w:space="0" w:color="auto"/>
                <w:left w:val="none" w:sz="0" w:space="0" w:color="auto"/>
                <w:bottom w:val="none" w:sz="0" w:space="0" w:color="auto"/>
                <w:right w:val="none" w:sz="0" w:space="0" w:color="auto"/>
              </w:divBdr>
            </w:div>
          </w:divsChild>
        </w:div>
        <w:div w:id="754011738">
          <w:marLeft w:val="0"/>
          <w:marRight w:val="0"/>
          <w:marTop w:val="0"/>
          <w:marBottom w:val="0"/>
          <w:divBdr>
            <w:top w:val="none" w:sz="0" w:space="0" w:color="auto"/>
            <w:left w:val="none" w:sz="0" w:space="0" w:color="auto"/>
            <w:bottom w:val="none" w:sz="0" w:space="0" w:color="auto"/>
            <w:right w:val="none" w:sz="0" w:space="0" w:color="auto"/>
          </w:divBdr>
        </w:div>
        <w:div w:id="622031764">
          <w:marLeft w:val="0"/>
          <w:marRight w:val="0"/>
          <w:marTop w:val="0"/>
          <w:marBottom w:val="0"/>
          <w:divBdr>
            <w:top w:val="none" w:sz="0" w:space="0" w:color="auto"/>
            <w:left w:val="none" w:sz="0" w:space="0" w:color="auto"/>
            <w:bottom w:val="none" w:sz="0" w:space="0" w:color="auto"/>
            <w:right w:val="none" w:sz="0" w:space="0" w:color="auto"/>
          </w:divBdr>
          <w:divsChild>
            <w:div w:id="2010012716">
              <w:marLeft w:val="0"/>
              <w:marRight w:val="0"/>
              <w:marTop w:val="0"/>
              <w:marBottom w:val="0"/>
              <w:divBdr>
                <w:top w:val="none" w:sz="0" w:space="0" w:color="auto"/>
                <w:left w:val="none" w:sz="0" w:space="0" w:color="auto"/>
                <w:bottom w:val="none" w:sz="0" w:space="0" w:color="auto"/>
                <w:right w:val="none" w:sz="0" w:space="0" w:color="auto"/>
              </w:divBdr>
            </w:div>
          </w:divsChild>
        </w:div>
        <w:div w:id="307901651">
          <w:marLeft w:val="0"/>
          <w:marRight w:val="0"/>
          <w:marTop w:val="0"/>
          <w:marBottom w:val="0"/>
          <w:divBdr>
            <w:top w:val="none" w:sz="0" w:space="0" w:color="auto"/>
            <w:left w:val="none" w:sz="0" w:space="0" w:color="auto"/>
            <w:bottom w:val="none" w:sz="0" w:space="0" w:color="auto"/>
            <w:right w:val="none" w:sz="0" w:space="0" w:color="auto"/>
          </w:divBdr>
        </w:div>
        <w:div w:id="1007445541">
          <w:marLeft w:val="0"/>
          <w:marRight w:val="0"/>
          <w:marTop w:val="0"/>
          <w:marBottom w:val="0"/>
          <w:divBdr>
            <w:top w:val="none" w:sz="0" w:space="0" w:color="auto"/>
            <w:left w:val="none" w:sz="0" w:space="0" w:color="auto"/>
            <w:bottom w:val="none" w:sz="0" w:space="0" w:color="auto"/>
            <w:right w:val="none" w:sz="0" w:space="0" w:color="auto"/>
          </w:divBdr>
          <w:divsChild>
            <w:div w:id="391392934">
              <w:marLeft w:val="0"/>
              <w:marRight w:val="0"/>
              <w:marTop w:val="0"/>
              <w:marBottom w:val="0"/>
              <w:divBdr>
                <w:top w:val="none" w:sz="0" w:space="0" w:color="auto"/>
                <w:left w:val="none" w:sz="0" w:space="0" w:color="auto"/>
                <w:bottom w:val="none" w:sz="0" w:space="0" w:color="auto"/>
                <w:right w:val="none" w:sz="0" w:space="0" w:color="auto"/>
              </w:divBdr>
            </w:div>
          </w:divsChild>
        </w:div>
        <w:div w:id="1141997335">
          <w:marLeft w:val="0"/>
          <w:marRight w:val="0"/>
          <w:marTop w:val="0"/>
          <w:marBottom w:val="0"/>
          <w:divBdr>
            <w:top w:val="none" w:sz="0" w:space="0" w:color="auto"/>
            <w:left w:val="none" w:sz="0" w:space="0" w:color="auto"/>
            <w:bottom w:val="none" w:sz="0" w:space="0" w:color="auto"/>
            <w:right w:val="none" w:sz="0" w:space="0" w:color="auto"/>
          </w:divBdr>
        </w:div>
        <w:div w:id="1131363740">
          <w:marLeft w:val="0"/>
          <w:marRight w:val="0"/>
          <w:marTop w:val="0"/>
          <w:marBottom w:val="0"/>
          <w:divBdr>
            <w:top w:val="none" w:sz="0" w:space="0" w:color="auto"/>
            <w:left w:val="none" w:sz="0" w:space="0" w:color="auto"/>
            <w:bottom w:val="none" w:sz="0" w:space="0" w:color="auto"/>
            <w:right w:val="none" w:sz="0" w:space="0" w:color="auto"/>
          </w:divBdr>
          <w:divsChild>
            <w:div w:id="1025131400">
              <w:marLeft w:val="0"/>
              <w:marRight w:val="0"/>
              <w:marTop w:val="0"/>
              <w:marBottom w:val="0"/>
              <w:divBdr>
                <w:top w:val="none" w:sz="0" w:space="0" w:color="auto"/>
                <w:left w:val="none" w:sz="0" w:space="0" w:color="auto"/>
                <w:bottom w:val="none" w:sz="0" w:space="0" w:color="auto"/>
                <w:right w:val="none" w:sz="0" w:space="0" w:color="auto"/>
              </w:divBdr>
            </w:div>
          </w:divsChild>
        </w:div>
        <w:div w:id="561714730">
          <w:marLeft w:val="0"/>
          <w:marRight w:val="0"/>
          <w:marTop w:val="0"/>
          <w:marBottom w:val="0"/>
          <w:divBdr>
            <w:top w:val="none" w:sz="0" w:space="0" w:color="auto"/>
            <w:left w:val="none" w:sz="0" w:space="0" w:color="auto"/>
            <w:bottom w:val="none" w:sz="0" w:space="0" w:color="auto"/>
            <w:right w:val="none" w:sz="0" w:space="0" w:color="auto"/>
          </w:divBdr>
        </w:div>
        <w:div w:id="1307661416">
          <w:marLeft w:val="0"/>
          <w:marRight w:val="0"/>
          <w:marTop w:val="0"/>
          <w:marBottom w:val="0"/>
          <w:divBdr>
            <w:top w:val="none" w:sz="0" w:space="0" w:color="auto"/>
            <w:left w:val="none" w:sz="0" w:space="0" w:color="auto"/>
            <w:bottom w:val="none" w:sz="0" w:space="0" w:color="auto"/>
            <w:right w:val="none" w:sz="0" w:space="0" w:color="auto"/>
          </w:divBdr>
          <w:divsChild>
            <w:div w:id="1277326973">
              <w:marLeft w:val="0"/>
              <w:marRight w:val="0"/>
              <w:marTop w:val="0"/>
              <w:marBottom w:val="0"/>
              <w:divBdr>
                <w:top w:val="none" w:sz="0" w:space="0" w:color="auto"/>
                <w:left w:val="none" w:sz="0" w:space="0" w:color="auto"/>
                <w:bottom w:val="none" w:sz="0" w:space="0" w:color="auto"/>
                <w:right w:val="none" w:sz="0" w:space="0" w:color="auto"/>
              </w:divBdr>
            </w:div>
          </w:divsChild>
        </w:div>
        <w:div w:id="1561598475">
          <w:marLeft w:val="0"/>
          <w:marRight w:val="0"/>
          <w:marTop w:val="300"/>
          <w:marBottom w:val="0"/>
          <w:divBdr>
            <w:top w:val="none" w:sz="0" w:space="0" w:color="auto"/>
            <w:left w:val="none" w:sz="0" w:space="0" w:color="auto"/>
            <w:bottom w:val="none" w:sz="0" w:space="0" w:color="auto"/>
            <w:right w:val="none" w:sz="0" w:space="0" w:color="auto"/>
          </w:divBdr>
          <w:divsChild>
            <w:div w:id="183789237">
              <w:marLeft w:val="0"/>
              <w:marRight w:val="0"/>
              <w:marTop w:val="0"/>
              <w:marBottom w:val="0"/>
              <w:divBdr>
                <w:top w:val="none" w:sz="0" w:space="0" w:color="auto"/>
                <w:left w:val="none" w:sz="0" w:space="0" w:color="auto"/>
                <w:bottom w:val="none" w:sz="0" w:space="0" w:color="auto"/>
                <w:right w:val="none" w:sz="0" w:space="0" w:color="auto"/>
              </w:divBdr>
              <w:divsChild>
                <w:div w:id="72838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497537">
          <w:marLeft w:val="0"/>
          <w:marRight w:val="0"/>
          <w:marTop w:val="300"/>
          <w:marBottom w:val="0"/>
          <w:divBdr>
            <w:top w:val="none" w:sz="0" w:space="0" w:color="auto"/>
            <w:left w:val="none" w:sz="0" w:space="0" w:color="auto"/>
            <w:bottom w:val="none" w:sz="0" w:space="0" w:color="auto"/>
            <w:right w:val="none" w:sz="0" w:space="0" w:color="auto"/>
          </w:divBdr>
          <w:divsChild>
            <w:div w:id="2141147184">
              <w:marLeft w:val="0"/>
              <w:marRight w:val="0"/>
              <w:marTop w:val="0"/>
              <w:marBottom w:val="0"/>
              <w:divBdr>
                <w:top w:val="none" w:sz="0" w:space="0" w:color="auto"/>
                <w:left w:val="none" w:sz="0" w:space="0" w:color="auto"/>
                <w:bottom w:val="none" w:sz="0" w:space="0" w:color="auto"/>
                <w:right w:val="none" w:sz="0" w:space="0" w:color="auto"/>
              </w:divBdr>
              <w:divsChild>
                <w:div w:id="76634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317437">
          <w:marLeft w:val="0"/>
          <w:marRight w:val="0"/>
          <w:marTop w:val="300"/>
          <w:marBottom w:val="0"/>
          <w:divBdr>
            <w:top w:val="none" w:sz="0" w:space="0" w:color="auto"/>
            <w:left w:val="none" w:sz="0" w:space="0" w:color="auto"/>
            <w:bottom w:val="none" w:sz="0" w:space="0" w:color="auto"/>
            <w:right w:val="none" w:sz="0" w:space="0" w:color="auto"/>
          </w:divBdr>
          <w:divsChild>
            <w:div w:id="1017344231">
              <w:marLeft w:val="0"/>
              <w:marRight w:val="0"/>
              <w:marTop w:val="0"/>
              <w:marBottom w:val="0"/>
              <w:divBdr>
                <w:top w:val="none" w:sz="0" w:space="0" w:color="auto"/>
                <w:left w:val="none" w:sz="0" w:space="0" w:color="auto"/>
                <w:bottom w:val="none" w:sz="0" w:space="0" w:color="auto"/>
                <w:right w:val="none" w:sz="0" w:space="0" w:color="auto"/>
              </w:divBdr>
              <w:divsChild>
                <w:div w:id="202251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995872">
          <w:marLeft w:val="0"/>
          <w:marRight w:val="0"/>
          <w:marTop w:val="300"/>
          <w:marBottom w:val="0"/>
          <w:divBdr>
            <w:top w:val="none" w:sz="0" w:space="0" w:color="auto"/>
            <w:left w:val="none" w:sz="0" w:space="0" w:color="auto"/>
            <w:bottom w:val="none" w:sz="0" w:space="0" w:color="auto"/>
            <w:right w:val="none" w:sz="0" w:space="0" w:color="auto"/>
          </w:divBdr>
          <w:divsChild>
            <w:div w:id="2031493871">
              <w:marLeft w:val="0"/>
              <w:marRight w:val="0"/>
              <w:marTop w:val="0"/>
              <w:marBottom w:val="0"/>
              <w:divBdr>
                <w:top w:val="none" w:sz="0" w:space="0" w:color="auto"/>
                <w:left w:val="none" w:sz="0" w:space="0" w:color="auto"/>
                <w:bottom w:val="none" w:sz="0" w:space="0" w:color="auto"/>
                <w:right w:val="none" w:sz="0" w:space="0" w:color="auto"/>
              </w:divBdr>
              <w:divsChild>
                <w:div w:id="68278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7574">
      <w:bodyDiv w:val="1"/>
      <w:marLeft w:val="0"/>
      <w:marRight w:val="0"/>
      <w:marTop w:val="0"/>
      <w:marBottom w:val="0"/>
      <w:divBdr>
        <w:top w:val="none" w:sz="0" w:space="0" w:color="auto"/>
        <w:left w:val="none" w:sz="0" w:space="0" w:color="auto"/>
        <w:bottom w:val="none" w:sz="0" w:space="0" w:color="auto"/>
        <w:right w:val="none" w:sz="0" w:space="0" w:color="auto"/>
      </w:divBdr>
      <w:divsChild>
        <w:div w:id="166486601">
          <w:marLeft w:val="0"/>
          <w:marRight w:val="0"/>
          <w:marTop w:val="0"/>
          <w:marBottom w:val="0"/>
          <w:divBdr>
            <w:top w:val="none" w:sz="0" w:space="0" w:color="auto"/>
            <w:left w:val="none" w:sz="0" w:space="0" w:color="auto"/>
            <w:bottom w:val="none" w:sz="0" w:space="0" w:color="auto"/>
            <w:right w:val="none" w:sz="0" w:space="0" w:color="auto"/>
          </w:divBdr>
        </w:div>
        <w:div w:id="1637225692">
          <w:marLeft w:val="0"/>
          <w:marRight w:val="0"/>
          <w:marTop w:val="0"/>
          <w:marBottom w:val="0"/>
          <w:divBdr>
            <w:top w:val="none" w:sz="0" w:space="0" w:color="auto"/>
            <w:left w:val="none" w:sz="0" w:space="0" w:color="auto"/>
            <w:bottom w:val="none" w:sz="0" w:space="0" w:color="auto"/>
            <w:right w:val="none" w:sz="0" w:space="0" w:color="auto"/>
          </w:divBdr>
          <w:divsChild>
            <w:div w:id="766467942">
              <w:marLeft w:val="0"/>
              <w:marRight w:val="0"/>
              <w:marTop w:val="0"/>
              <w:marBottom w:val="0"/>
              <w:divBdr>
                <w:top w:val="none" w:sz="0" w:space="0" w:color="auto"/>
                <w:left w:val="none" w:sz="0" w:space="0" w:color="auto"/>
                <w:bottom w:val="none" w:sz="0" w:space="0" w:color="auto"/>
                <w:right w:val="none" w:sz="0" w:space="0" w:color="auto"/>
              </w:divBdr>
            </w:div>
          </w:divsChild>
        </w:div>
        <w:div w:id="1192456948">
          <w:marLeft w:val="0"/>
          <w:marRight w:val="0"/>
          <w:marTop w:val="0"/>
          <w:marBottom w:val="0"/>
          <w:divBdr>
            <w:top w:val="none" w:sz="0" w:space="0" w:color="auto"/>
            <w:left w:val="none" w:sz="0" w:space="0" w:color="auto"/>
            <w:bottom w:val="none" w:sz="0" w:space="0" w:color="auto"/>
            <w:right w:val="none" w:sz="0" w:space="0" w:color="auto"/>
          </w:divBdr>
        </w:div>
        <w:div w:id="1620913283">
          <w:marLeft w:val="0"/>
          <w:marRight w:val="0"/>
          <w:marTop w:val="0"/>
          <w:marBottom w:val="0"/>
          <w:divBdr>
            <w:top w:val="none" w:sz="0" w:space="0" w:color="auto"/>
            <w:left w:val="none" w:sz="0" w:space="0" w:color="auto"/>
            <w:bottom w:val="none" w:sz="0" w:space="0" w:color="auto"/>
            <w:right w:val="none" w:sz="0" w:space="0" w:color="auto"/>
          </w:divBdr>
          <w:divsChild>
            <w:div w:id="331295503">
              <w:marLeft w:val="0"/>
              <w:marRight w:val="0"/>
              <w:marTop w:val="0"/>
              <w:marBottom w:val="0"/>
              <w:divBdr>
                <w:top w:val="none" w:sz="0" w:space="0" w:color="auto"/>
                <w:left w:val="none" w:sz="0" w:space="0" w:color="auto"/>
                <w:bottom w:val="none" w:sz="0" w:space="0" w:color="auto"/>
                <w:right w:val="none" w:sz="0" w:space="0" w:color="auto"/>
              </w:divBdr>
            </w:div>
          </w:divsChild>
        </w:div>
        <w:div w:id="1043746510">
          <w:marLeft w:val="0"/>
          <w:marRight w:val="0"/>
          <w:marTop w:val="0"/>
          <w:marBottom w:val="0"/>
          <w:divBdr>
            <w:top w:val="none" w:sz="0" w:space="0" w:color="auto"/>
            <w:left w:val="none" w:sz="0" w:space="0" w:color="auto"/>
            <w:bottom w:val="none" w:sz="0" w:space="0" w:color="auto"/>
            <w:right w:val="none" w:sz="0" w:space="0" w:color="auto"/>
          </w:divBdr>
        </w:div>
        <w:div w:id="1171750234">
          <w:marLeft w:val="0"/>
          <w:marRight w:val="0"/>
          <w:marTop w:val="0"/>
          <w:marBottom w:val="0"/>
          <w:divBdr>
            <w:top w:val="none" w:sz="0" w:space="0" w:color="auto"/>
            <w:left w:val="none" w:sz="0" w:space="0" w:color="auto"/>
            <w:bottom w:val="none" w:sz="0" w:space="0" w:color="auto"/>
            <w:right w:val="none" w:sz="0" w:space="0" w:color="auto"/>
          </w:divBdr>
          <w:divsChild>
            <w:div w:id="1483499816">
              <w:marLeft w:val="0"/>
              <w:marRight w:val="0"/>
              <w:marTop w:val="0"/>
              <w:marBottom w:val="0"/>
              <w:divBdr>
                <w:top w:val="none" w:sz="0" w:space="0" w:color="auto"/>
                <w:left w:val="none" w:sz="0" w:space="0" w:color="auto"/>
                <w:bottom w:val="none" w:sz="0" w:space="0" w:color="auto"/>
                <w:right w:val="none" w:sz="0" w:space="0" w:color="auto"/>
              </w:divBdr>
            </w:div>
          </w:divsChild>
        </w:div>
        <w:div w:id="627051885">
          <w:marLeft w:val="0"/>
          <w:marRight w:val="0"/>
          <w:marTop w:val="0"/>
          <w:marBottom w:val="0"/>
          <w:divBdr>
            <w:top w:val="none" w:sz="0" w:space="0" w:color="auto"/>
            <w:left w:val="none" w:sz="0" w:space="0" w:color="auto"/>
            <w:bottom w:val="none" w:sz="0" w:space="0" w:color="auto"/>
            <w:right w:val="none" w:sz="0" w:space="0" w:color="auto"/>
          </w:divBdr>
        </w:div>
        <w:div w:id="410741846">
          <w:marLeft w:val="0"/>
          <w:marRight w:val="0"/>
          <w:marTop w:val="0"/>
          <w:marBottom w:val="0"/>
          <w:divBdr>
            <w:top w:val="none" w:sz="0" w:space="0" w:color="auto"/>
            <w:left w:val="none" w:sz="0" w:space="0" w:color="auto"/>
            <w:bottom w:val="none" w:sz="0" w:space="0" w:color="auto"/>
            <w:right w:val="none" w:sz="0" w:space="0" w:color="auto"/>
          </w:divBdr>
          <w:divsChild>
            <w:div w:id="510949402">
              <w:marLeft w:val="0"/>
              <w:marRight w:val="0"/>
              <w:marTop w:val="0"/>
              <w:marBottom w:val="0"/>
              <w:divBdr>
                <w:top w:val="none" w:sz="0" w:space="0" w:color="auto"/>
                <w:left w:val="none" w:sz="0" w:space="0" w:color="auto"/>
                <w:bottom w:val="none" w:sz="0" w:space="0" w:color="auto"/>
                <w:right w:val="none" w:sz="0" w:space="0" w:color="auto"/>
              </w:divBdr>
            </w:div>
          </w:divsChild>
        </w:div>
        <w:div w:id="962030323">
          <w:marLeft w:val="0"/>
          <w:marRight w:val="0"/>
          <w:marTop w:val="0"/>
          <w:marBottom w:val="0"/>
          <w:divBdr>
            <w:top w:val="none" w:sz="0" w:space="0" w:color="auto"/>
            <w:left w:val="none" w:sz="0" w:space="0" w:color="auto"/>
            <w:bottom w:val="none" w:sz="0" w:space="0" w:color="auto"/>
            <w:right w:val="none" w:sz="0" w:space="0" w:color="auto"/>
          </w:divBdr>
        </w:div>
        <w:div w:id="278296462">
          <w:marLeft w:val="0"/>
          <w:marRight w:val="0"/>
          <w:marTop w:val="0"/>
          <w:marBottom w:val="0"/>
          <w:divBdr>
            <w:top w:val="none" w:sz="0" w:space="0" w:color="auto"/>
            <w:left w:val="none" w:sz="0" w:space="0" w:color="auto"/>
            <w:bottom w:val="none" w:sz="0" w:space="0" w:color="auto"/>
            <w:right w:val="none" w:sz="0" w:space="0" w:color="auto"/>
          </w:divBdr>
          <w:divsChild>
            <w:div w:id="189416019">
              <w:marLeft w:val="0"/>
              <w:marRight w:val="0"/>
              <w:marTop w:val="0"/>
              <w:marBottom w:val="0"/>
              <w:divBdr>
                <w:top w:val="none" w:sz="0" w:space="0" w:color="auto"/>
                <w:left w:val="none" w:sz="0" w:space="0" w:color="auto"/>
                <w:bottom w:val="none" w:sz="0" w:space="0" w:color="auto"/>
                <w:right w:val="none" w:sz="0" w:space="0" w:color="auto"/>
              </w:divBdr>
            </w:div>
          </w:divsChild>
        </w:div>
        <w:div w:id="739906903">
          <w:marLeft w:val="0"/>
          <w:marRight w:val="0"/>
          <w:marTop w:val="0"/>
          <w:marBottom w:val="0"/>
          <w:divBdr>
            <w:top w:val="none" w:sz="0" w:space="0" w:color="auto"/>
            <w:left w:val="none" w:sz="0" w:space="0" w:color="auto"/>
            <w:bottom w:val="none" w:sz="0" w:space="0" w:color="auto"/>
            <w:right w:val="none" w:sz="0" w:space="0" w:color="auto"/>
          </w:divBdr>
        </w:div>
        <w:div w:id="1907182581">
          <w:marLeft w:val="0"/>
          <w:marRight w:val="0"/>
          <w:marTop w:val="0"/>
          <w:marBottom w:val="0"/>
          <w:divBdr>
            <w:top w:val="none" w:sz="0" w:space="0" w:color="auto"/>
            <w:left w:val="none" w:sz="0" w:space="0" w:color="auto"/>
            <w:bottom w:val="none" w:sz="0" w:space="0" w:color="auto"/>
            <w:right w:val="none" w:sz="0" w:space="0" w:color="auto"/>
          </w:divBdr>
          <w:divsChild>
            <w:div w:id="1174688533">
              <w:marLeft w:val="0"/>
              <w:marRight w:val="0"/>
              <w:marTop w:val="0"/>
              <w:marBottom w:val="0"/>
              <w:divBdr>
                <w:top w:val="none" w:sz="0" w:space="0" w:color="auto"/>
                <w:left w:val="none" w:sz="0" w:space="0" w:color="auto"/>
                <w:bottom w:val="none" w:sz="0" w:space="0" w:color="auto"/>
                <w:right w:val="none" w:sz="0" w:space="0" w:color="auto"/>
              </w:divBdr>
            </w:div>
          </w:divsChild>
        </w:div>
        <w:div w:id="85811511">
          <w:marLeft w:val="0"/>
          <w:marRight w:val="0"/>
          <w:marTop w:val="0"/>
          <w:marBottom w:val="0"/>
          <w:divBdr>
            <w:top w:val="none" w:sz="0" w:space="0" w:color="auto"/>
            <w:left w:val="none" w:sz="0" w:space="0" w:color="auto"/>
            <w:bottom w:val="none" w:sz="0" w:space="0" w:color="auto"/>
            <w:right w:val="none" w:sz="0" w:space="0" w:color="auto"/>
          </w:divBdr>
        </w:div>
        <w:div w:id="437992981">
          <w:marLeft w:val="0"/>
          <w:marRight w:val="0"/>
          <w:marTop w:val="0"/>
          <w:marBottom w:val="0"/>
          <w:divBdr>
            <w:top w:val="none" w:sz="0" w:space="0" w:color="auto"/>
            <w:left w:val="none" w:sz="0" w:space="0" w:color="auto"/>
            <w:bottom w:val="none" w:sz="0" w:space="0" w:color="auto"/>
            <w:right w:val="none" w:sz="0" w:space="0" w:color="auto"/>
          </w:divBdr>
          <w:divsChild>
            <w:div w:id="815225556">
              <w:marLeft w:val="0"/>
              <w:marRight w:val="0"/>
              <w:marTop w:val="0"/>
              <w:marBottom w:val="0"/>
              <w:divBdr>
                <w:top w:val="none" w:sz="0" w:space="0" w:color="auto"/>
                <w:left w:val="none" w:sz="0" w:space="0" w:color="auto"/>
                <w:bottom w:val="none" w:sz="0" w:space="0" w:color="auto"/>
                <w:right w:val="none" w:sz="0" w:space="0" w:color="auto"/>
              </w:divBdr>
            </w:div>
          </w:divsChild>
        </w:div>
        <w:div w:id="682974238">
          <w:marLeft w:val="0"/>
          <w:marRight w:val="0"/>
          <w:marTop w:val="300"/>
          <w:marBottom w:val="0"/>
          <w:divBdr>
            <w:top w:val="none" w:sz="0" w:space="0" w:color="auto"/>
            <w:left w:val="none" w:sz="0" w:space="0" w:color="auto"/>
            <w:bottom w:val="none" w:sz="0" w:space="0" w:color="auto"/>
            <w:right w:val="none" w:sz="0" w:space="0" w:color="auto"/>
          </w:divBdr>
          <w:divsChild>
            <w:div w:id="1042437911">
              <w:marLeft w:val="0"/>
              <w:marRight w:val="0"/>
              <w:marTop w:val="0"/>
              <w:marBottom w:val="0"/>
              <w:divBdr>
                <w:top w:val="none" w:sz="0" w:space="0" w:color="auto"/>
                <w:left w:val="none" w:sz="0" w:space="0" w:color="auto"/>
                <w:bottom w:val="none" w:sz="0" w:space="0" w:color="auto"/>
                <w:right w:val="none" w:sz="0" w:space="0" w:color="auto"/>
              </w:divBdr>
              <w:divsChild>
                <w:div w:id="140444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933712">
          <w:marLeft w:val="0"/>
          <w:marRight w:val="0"/>
          <w:marTop w:val="300"/>
          <w:marBottom w:val="0"/>
          <w:divBdr>
            <w:top w:val="none" w:sz="0" w:space="0" w:color="auto"/>
            <w:left w:val="none" w:sz="0" w:space="0" w:color="auto"/>
            <w:bottom w:val="none" w:sz="0" w:space="0" w:color="auto"/>
            <w:right w:val="none" w:sz="0" w:space="0" w:color="auto"/>
          </w:divBdr>
          <w:divsChild>
            <w:div w:id="1359090032">
              <w:marLeft w:val="0"/>
              <w:marRight w:val="0"/>
              <w:marTop w:val="0"/>
              <w:marBottom w:val="0"/>
              <w:divBdr>
                <w:top w:val="none" w:sz="0" w:space="0" w:color="auto"/>
                <w:left w:val="none" w:sz="0" w:space="0" w:color="auto"/>
                <w:bottom w:val="none" w:sz="0" w:space="0" w:color="auto"/>
                <w:right w:val="none" w:sz="0" w:space="0" w:color="auto"/>
              </w:divBdr>
              <w:divsChild>
                <w:div w:id="30725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153884">
          <w:marLeft w:val="0"/>
          <w:marRight w:val="0"/>
          <w:marTop w:val="300"/>
          <w:marBottom w:val="0"/>
          <w:divBdr>
            <w:top w:val="none" w:sz="0" w:space="0" w:color="auto"/>
            <w:left w:val="none" w:sz="0" w:space="0" w:color="auto"/>
            <w:bottom w:val="none" w:sz="0" w:space="0" w:color="auto"/>
            <w:right w:val="none" w:sz="0" w:space="0" w:color="auto"/>
          </w:divBdr>
          <w:divsChild>
            <w:div w:id="268006403">
              <w:marLeft w:val="0"/>
              <w:marRight w:val="0"/>
              <w:marTop w:val="0"/>
              <w:marBottom w:val="0"/>
              <w:divBdr>
                <w:top w:val="none" w:sz="0" w:space="0" w:color="auto"/>
                <w:left w:val="none" w:sz="0" w:space="0" w:color="auto"/>
                <w:bottom w:val="none" w:sz="0" w:space="0" w:color="auto"/>
                <w:right w:val="none" w:sz="0" w:space="0" w:color="auto"/>
              </w:divBdr>
              <w:divsChild>
                <w:div w:id="10910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58789">
      <w:bodyDiv w:val="1"/>
      <w:marLeft w:val="0"/>
      <w:marRight w:val="0"/>
      <w:marTop w:val="0"/>
      <w:marBottom w:val="0"/>
      <w:divBdr>
        <w:top w:val="none" w:sz="0" w:space="0" w:color="auto"/>
        <w:left w:val="none" w:sz="0" w:space="0" w:color="auto"/>
        <w:bottom w:val="none" w:sz="0" w:space="0" w:color="auto"/>
        <w:right w:val="none" w:sz="0" w:space="0" w:color="auto"/>
      </w:divBdr>
    </w:div>
    <w:div w:id="650251092">
      <w:bodyDiv w:val="1"/>
      <w:marLeft w:val="0"/>
      <w:marRight w:val="0"/>
      <w:marTop w:val="0"/>
      <w:marBottom w:val="0"/>
      <w:divBdr>
        <w:top w:val="none" w:sz="0" w:space="0" w:color="auto"/>
        <w:left w:val="none" w:sz="0" w:space="0" w:color="auto"/>
        <w:bottom w:val="none" w:sz="0" w:space="0" w:color="auto"/>
        <w:right w:val="none" w:sz="0" w:space="0" w:color="auto"/>
      </w:divBdr>
    </w:div>
    <w:div w:id="650596202">
      <w:bodyDiv w:val="1"/>
      <w:marLeft w:val="0"/>
      <w:marRight w:val="0"/>
      <w:marTop w:val="0"/>
      <w:marBottom w:val="0"/>
      <w:divBdr>
        <w:top w:val="none" w:sz="0" w:space="0" w:color="auto"/>
        <w:left w:val="none" w:sz="0" w:space="0" w:color="auto"/>
        <w:bottom w:val="none" w:sz="0" w:space="0" w:color="auto"/>
        <w:right w:val="none" w:sz="0" w:space="0" w:color="auto"/>
      </w:divBdr>
      <w:divsChild>
        <w:div w:id="267391771">
          <w:marLeft w:val="0"/>
          <w:marRight w:val="0"/>
          <w:marTop w:val="0"/>
          <w:marBottom w:val="0"/>
          <w:divBdr>
            <w:top w:val="none" w:sz="0" w:space="0" w:color="auto"/>
            <w:left w:val="none" w:sz="0" w:space="0" w:color="auto"/>
            <w:bottom w:val="none" w:sz="0" w:space="0" w:color="auto"/>
            <w:right w:val="none" w:sz="0" w:space="0" w:color="auto"/>
          </w:divBdr>
        </w:div>
        <w:div w:id="520440416">
          <w:marLeft w:val="0"/>
          <w:marRight w:val="0"/>
          <w:marTop w:val="0"/>
          <w:marBottom w:val="0"/>
          <w:divBdr>
            <w:top w:val="none" w:sz="0" w:space="0" w:color="auto"/>
            <w:left w:val="none" w:sz="0" w:space="0" w:color="auto"/>
            <w:bottom w:val="none" w:sz="0" w:space="0" w:color="auto"/>
            <w:right w:val="none" w:sz="0" w:space="0" w:color="auto"/>
          </w:divBdr>
          <w:divsChild>
            <w:div w:id="1905067716">
              <w:marLeft w:val="0"/>
              <w:marRight w:val="0"/>
              <w:marTop w:val="0"/>
              <w:marBottom w:val="0"/>
              <w:divBdr>
                <w:top w:val="none" w:sz="0" w:space="0" w:color="auto"/>
                <w:left w:val="none" w:sz="0" w:space="0" w:color="auto"/>
                <w:bottom w:val="none" w:sz="0" w:space="0" w:color="auto"/>
                <w:right w:val="none" w:sz="0" w:space="0" w:color="auto"/>
              </w:divBdr>
            </w:div>
          </w:divsChild>
        </w:div>
        <w:div w:id="1682274317">
          <w:marLeft w:val="0"/>
          <w:marRight w:val="0"/>
          <w:marTop w:val="0"/>
          <w:marBottom w:val="0"/>
          <w:divBdr>
            <w:top w:val="none" w:sz="0" w:space="0" w:color="auto"/>
            <w:left w:val="none" w:sz="0" w:space="0" w:color="auto"/>
            <w:bottom w:val="none" w:sz="0" w:space="0" w:color="auto"/>
            <w:right w:val="none" w:sz="0" w:space="0" w:color="auto"/>
          </w:divBdr>
        </w:div>
        <w:div w:id="1399356184">
          <w:marLeft w:val="0"/>
          <w:marRight w:val="0"/>
          <w:marTop w:val="0"/>
          <w:marBottom w:val="0"/>
          <w:divBdr>
            <w:top w:val="none" w:sz="0" w:space="0" w:color="auto"/>
            <w:left w:val="none" w:sz="0" w:space="0" w:color="auto"/>
            <w:bottom w:val="none" w:sz="0" w:space="0" w:color="auto"/>
            <w:right w:val="none" w:sz="0" w:space="0" w:color="auto"/>
          </w:divBdr>
          <w:divsChild>
            <w:div w:id="672028777">
              <w:marLeft w:val="0"/>
              <w:marRight w:val="0"/>
              <w:marTop w:val="0"/>
              <w:marBottom w:val="0"/>
              <w:divBdr>
                <w:top w:val="none" w:sz="0" w:space="0" w:color="auto"/>
                <w:left w:val="none" w:sz="0" w:space="0" w:color="auto"/>
                <w:bottom w:val="none" w:sz="0" w:space="0" w:color="auto"/>
                <w:right w:val="none" w:sz="0" w:space="0" w:color="auto"/>
              </w:divBdr>
            </w:div>
          </w:divsChild>
        </w:div>
        <w:div w:id="1836189132">
          <w:marLeft w:val="0"/>
          <w:marRight w:val="0"/>
          <w:marTop w:val="0"/>
          <w:marBottom w:val="0"/>
          <w:divBdr>
            <w:top w:val="none" w:sz="0" w:space="0" w:color="auto"/>
            <w:left w:val="none" w:sz="0" w:space="0" w:color="auto"/>
            <w:bottom w:val="none" w:sz="0" w:space="0" w:color="auto"/>
            <w:right w:val="none" w:sz="0" w:space="0" w:color="auto"/>
          </w:divBdr>
        </w:div>
        <w:div w:id="1978142044">
          <w:marLeft w:val="0"/>
          <w:marRight w:val="0"/>
          <w:marTop w:val="0"/>
          <w:marBottom w:val="0"/>
          <w:divBdr>
            <w:top w:val="none" w:sz="0" w:space="0" w:color="auto"/>
            <w:left w:val="none" w:sz="0" w:space="0" w:color="auto"/>
            <w:bottom w:val="none" w:sz="0" w:space="0" w:color="auto"/>
            <w:right w:val="none" w:sz="0" w:space="0" w:color="auto"/>
          </w:divBdr>
          <w:divsChild>
            <w:div w:id="1716851579">
              <w:marLeft w:val="0"/>
              <w:marRight w:val="0"/>
              <w:marTop w:val="0"/>
              <w:marBottom w:val="0"/>
              <w:divBdr>
                <w:top w:val="none" w:sz="0" w:space="0" w:color="auto"/>
                <w:left w:val="none" w:sz="0" w:space="0" w:color="auto"/>
                <w:bottom w:val="none" w:sz="0" w:space="0" w:color="auto"/>
                <w:right w:val="none" w:sz="0" w:space="0" w:color="auto"/>
              </w:divBdr>
            </w:div>
          </w:divsChild>
        </w:div>
        <w:div w:id="2075086542">
          <w:marLeft w:val="0"/>
          <w:marRight w:val="0"/>
          <w:marTop w:val="0"/>
          <w:marBottom w:val="0"/>
          <w:divBdr>
            <w:top w:val="none" w:sz="0" w:space="0" w:color="auto"/>
            <w:left w:val="none" w:sz="0" w:space="0" w:color="auto"/>
            <w:bottom w:val="none" w:sz="0" w:space="0" w:color="auto"/>
            <w:right w:val="none" w:sz="0" w:space="0" w:color="auto"/>
          </w:divBdr>
        </w:div>
        <w:div w:id="2091268797">
          <w:marLeft w:val="0"/>
          <w:marRight w:val="0"/>
          <w:marTop w:val="0"/>
          <w:marBottom w:val="0"/>
          <w:divBdr>
            <w:top w:val="none" w:sz="0" w:space="0" w:color="auto"/>
            <w:left w:val="none" w:sz="0" w:space="0" w:color="auto"/>
            <w:bottom w:val="none" w:sz="0" w:space="0" w:color="auto"/>
            <w:right w:val="none" w:sz="0" w:space="0" w:color="auto"/>
          </w:divBdr>
          <w:divsChild>
            <w:div w:id="1719892283">
              <w:marLeft w:val="0"/>
              <w:marRight w:val="0"/>
              <w:marTop w:val="0"/>
              <w:marBottom w:val="0"/>
              <w:divBdr>
                <w:top w:val="none" w:sz="0" w:space="0" w:color="auto"/>
                <w:left w:val="none" w:sz="0" w:space="0" w:color="auto"/>
                <w:bottom w:val="none" w:sz="0" w:space="0" w:color="auto"/>
                <w:right w:val="none" w:sz="0" w:space="0" w:color="auto"/>
              </w:divBdr>
            </w:div>
          </w:divsChild>
        </w:div>
        <w:div w:id="1890804473">
          <w:marLeft w:val="0"/>
          <w:marRight w:val="0"/>
          <w:marTop w:val="0"/>
          <w:marBottom w:val="0"/>
          <w:divBdr>
            <w:top w:val="none" w:sz="0" w:space="0" w:color="auto"/>
            <w:left w:val="none" w:sz="0" w:space="0" w:color="auto"/>
            <w:bottom w:val="none" w:sz="0" w:space="0" w:color="auto"/>
            <w:right w:val="none" w:sz="0" w:space="0" w:color="auto"/>
          </w:divBdr>
        </w:div>
        <w:div w:id="1949311816">
          <w:marLeft w:val="0"/>
          <w:marRight w:val="0"/>
          <w:marTop w:val="0"/>
          <w:marBottom w:val="0"/>
          <w:divBdr>
            <w:top w:val="none" w:sz="0" w:space="0" w:color="auto"/>
            <w:left w:val="none" w:sz="0" w:space="0" w:color="auto"/>
            <w:bottom w:val="none" w:sz="0" w:space="0" w:color="auto"/>
            <w:right w:val="none" w:sz="0" w:space="0" w:color="auto"/>
          </w:divBdr>
          <w:divsChild>
            <w:div w:id="261836358">
              <w:marLeft w:val="0"/>
              <w:marRight w:val="0"/>
              <w:marTop w:val="0"/>
              <w:marBottom w:val="0"/>
              <w:divBdr>
                <w:top w:val="none" w:sz="0" w:space="0" w:color="auto"/>
                <w:left w:val="none" w:sz="0" w:space="0" w:color="auto"/>
                <w:bottom w:val="none" w:sz="0" w:space="0" w:color="auto"/>
                <w:right w:val="none" w:sz="0" w:space="0" w:color="auto"/>
              </w:divBdr>
            </w:div>
          </w:divsChild>
        </w:div>
        <w:div w:id="407921934">
          <w:marLeft w:val="0"/>
          <w:marRight w:val="0"/>
          <w:marTop w:val="0"/>
          <w:marBottom w:val="0"/>
          <w:divBdr>
            <w:top w:val="none" w:sz="0" w:space="0" w:color="auto"/>
            <w:left w:val="none" w:sz="0" w:space="0" w:color="auto"/>
            <w:bottom w:val="none" w:sz="0" w:space="0" w:color="auto"/>
            <w:right w:val="none" w:sz="0" w:space="0" w:color="auto"/>
          </w:divBdr>
        </w:div>
        <w:div w:id="1511796365">
          <w:marLeft w:val="0"/>
          <w:marRight w:val="0"/>
          <w:marTop w:val="0"/>
          <w:marBottom w:val="0"/>
          <w:divBdr>
            <w:top w:val="none" w:sz="0" w:space="0" w:color="auto"/>
            <w:left w:val="none" w:sz="0" w:space="0" w:color="auto"/>
            <w:bottom w:val="none" w:sz="0" w:space="0" w:color="auto"/>
            <w:right w:val="none" w:sz="0" w:space="0" w:color="auto"/>
          </w:divBdr>
          <w:divsChild>
            <w:div w:id="2010788980">
              <w:marLeft w:val="0"/>
              <w:marRight w:val="0"/>
              <w:marTop w:val="0"/>
              <w:marBottom w:val="0"/>
              <w:divBdr>
                <w:top w:val="none" w:sz="0" w:space="0" w:color="auto"/>
                <w:left w:val="none" w:sz="0" w:space="0" w:color="auto"/>
                <w:bottom w:val="none" w:sz="0" w:space="0" w:color="auto"/>
                <w:right w:val="none" w:sz="0" w:space="0" w:color="auto"/>
              </w:divBdr>
            </w:div>
          </w:divsChild>
        </w:div>
        <w:div w:id="2054228623">
          <w:marLeft w:val="0"/>
          <w:marRight w:val="0"/>
          <w:marTop w:val="0"/>
          <w:marBottom w:val="0"/>
          <w:divBdr>
            <w:top w:val="none" w:sz="0" w:space="0" w:color="auto"/>
            <w:left w:val="none" w:sz="0" w:space="0" w:color="auto"/>
            <w:bottom w:val="none" w:sz="0" w:space="0" w:color="auto"/>
            <w:right w:val="none" w:sz="0" w:space="0" w:color="auto"/>
          </w:divBdr>
        </w:div>
        <w:div w:id="585112230">
          <w:marLeft w:val="0"/>
          <w:marRight w:val="0"/>
          <w:marTop w:val="0"/>
          <w:marBottom w:val="0"/>
          <w:divBdr>
            <w:top w:val="none" w:sz="0" w:space="0" w:color="auto"/>
            <w:left w:val="none" w:sz="0" w:space="0" w:color="auto"/>
            <w:bottom w:val="none" w:sz="0" w:space="0" w:color="auto"/>
            <w:right w:val="none" w:sz="0" w:space="0" w:color="auto"/>
          </w:divBdr>
          <w:divsChild>
            <w:div w:id="538976793">
              <w:marLeft w:val="0"/>
              <w:marRight w:val="0"/>
              <w:marTop w:val="0"/>
              <w:marBottom w:val="0"/>
              <w:divBdr>
                <w:top w:val="none" w:sz="0" w:space="0" w:color="auto"/>
                <w:left w:val="none" w:sz="0" w:space="0" w:color="auto"/>
                <w:bottom w:val="none" w:sz="0" w:space="0" w:color="auto"/>
                <w:right w:val="none" w:sz="0" w:space="0" w:color="auto"/>
              </w:divBdr>
            </w:div>
          </w:divsChild>
        </w:div>
        <w:div w:id="1061439174">
          <w:marLeft w:val="0"/>
          <w:marRight w:val="0"/>
          <w:marTop w:val="300"/>
          <w:marBottom w:val="0"/>
          <w:divBdr>
            <w:top w:val="none" w:sz="0" w:space="0" w:color="auto"/>
            <w:left w:val="none" w:sz="0" w:space="0" w:color="auto"/>
            <w:bottom w:val="none" w:sz="0" w:space="0" w:color="auto"/>
            <w:right w:val="none" w:sz="0" w:space="0" w:color="auto"/>
          </w:divBdr>
          <w:divsChild>
            <w:div w:id="2014725527">
              <w:marLeft w:val="0"/>
              <w:marRight w:val="0"/>
              <w:marTop w:val="0"/>
              <w:marBottom w:val="0"/>
              <w:divBdr>
                <w:top w:val="none" w:sz="0" w:space="0" w:color="auto"/>
                <w:left w:val="none" w:sz="0" w:space="0" w:color="auto"/>
                <w:bottom w:val="none" w:sz="0" w:space="0" w:color="auto"/>
                <w:right w:val="none" w:sz="0" w:space="0" w:color="auto"/>
              </w:divBdr>
              <w:divsChild>
                <w:div w:id="177047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129190">
          <w:marLeft w:val="0"/>
          <w:marRight w:val="0"/>
          <w:marTop w:val="300"/>
          <w:marBottom w:val="0"/>
          <w:divBdr>
            <w:top w:val="none" w:sz="0" w:space="0" w:color="auto"/>
            <w:left w:val="none" w:sz="0" w:space="0" w:color="auto"/>
            <w:bottom w:val="none" w:sz="0" w:space="0" w:color="auto"/>
            <w:right w:val="none" w:sz="0" w:space="0" w:color="auto"/>
          </w:divBdr>
          <w:divsChild>
            <w:div w:id="781993791">
              <w:marLeft w:val="0"/>
              <w:marRight w:val="0"/>
              <w:marTop w:val="0"/>
              <w:marBottom w:val="0"/>
              <w:divBdr>
                <w:top w:val="none" w:sz="0" w:space="0" w:color="auto"/>
                <w:left w:val="none" w:sz="0" w:space="0" w:color="auto"/>
                <w:bottom w:val="none" w:sz="0" w:space="0" w:color="auto"/>
                <w:right w:val="none" w:sz="0" w:space="0" w:color="auto"/>
              </w:divBdr>
              <w:divsChild>
                <w:div w:id="70085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343690">
          <w:marLeft w:val="0"/>
          <w:marRight w:val="0"/>
          <w:marTop w:val="300"/>
          <w:marBottom w:val="0"/>
          <w:divBdr>
            <w:top w:val="none" w:sz="0" w:space="0" w:color="auto"/>
            <w:left w:val="none" w:sz="0" w:space="0" w:color="auto"/>
            <w:bottom w:val="none" w:sz="0" w:space="0" w:color="auto"/>
            <w:right w:val="none" w:sz="0" w:space="0" w:color="auto"/>
          </w:divBdr>
          <w:divsChild>
            <w:div w:id="1126046385">
              <w:marLeft w:val="0"/>
              <w:marRight w:val="0"/>
              <w:marTop w:val="0"/>
              <w:marBottom w:val="0"/>
              <w:divBdr>
                <w:top w:val="none" w:sz="0" w:space="0" w:color="auto"/>
                <w:left w:val="none" w:sz="0" w:space="0" w:color="auto"/>
                <w:bottom w:val="none" w:sz="0" w:space="0" w:color="auto"/>
                <w:right w:val="none" w:sz="0" w:space="0" w:color="auto"/>
              </w:divBdr>
              <w:divsChild>
                <w:div w:id="1125389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4411">
          <w:marLeft w:val="0"/>
          <w:marRight w:val="0"/>
          <w:marTop w:val="300"/>
          <w:marBottom w:val="0"/>
          <w:divBdr>
            <w:top w:val="none" w:sz="0" w:space="0" w:color="auto"/>
            <w:left w:val="none" w:sz="0" w:space="0" w:color="auto"/>
            <w:bottom w:val="none" w:sz="0" w:space="0" w:color="auto"/>
            <w:right w:val="none" w:sz="0" w:space="0" w:color="auto"/>
          </w:divBdr>
          <w:divsChild>
            <w:div w:id="1041590571">
              <w:marLeft w:val="0"/>
              <w:marRight w:val="0"/>
              <w:marTop w:val="0"/>
              <w:marBottom w:val="0"/>
              <w:divBdr>
                <w:top w:val="none" w:sz="0" w:space="0" w:color="auto"/>
                <w:left w:val="none" w:sz="0" w:space="0" w:color="auto"/>
                <w:bottom w:val="none" w:sz="0" w:space="0" w:color="auto"/>
                <w:right w:val="none" w:sz="0" w:space="0" w:color="auto"/>
              </w:divBdr>
              <w:divsChild>
                <w:div w:id="151102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65190">
      <w:bodyDiv w:val="1"/>
      <w:marLeft w:val="0"/>
      <w:marRight w:val="0"/>
      <w:marTop w:val="0"/>
      <w:marBottom w:val="0"/>
      <w:divBdr>
        <w:top w:val="none" w:sz="0" w:space="0" w:color="auto"/>
        <w:left w:val="none" w:sz="0" w:space="0" w:color="auto"/>
        <w:bottom w:val="none" w:sz="0" w:space="0" w:color="auto"/>
        <w:right w:val="none" w:sz="0" w:space="0" w:color="auto"/>
      </w:divBdr>
      <w:divsChild>
        <w:div w:id="1900362987">
          <w:marLeft w:val="0"/>
          <w:marRight w:val="0"/>
          <w:marTop w:val="0"/>
          <w:marBottom w:val="0"/>
          <w:divBdr>
            <w:top w:val="none" w:sz="0" w:space="0" w:color="auto"/>
            <w:left w:val="none" w:sz="0" w:space="0" w:color="auto"/>
            <w:bottom w:val="none" w:sz="0" w:space="0" w:color="auto"/>
            <w:right w:val="none" w:sz="0" w:space="0" w:color="auto"/>
          </w:divBdr>
        </w:div>
        <w:div w:id="624578702">
          <w:marLeft w:val="0"/>
          <w:marRight w:val="0"/>
          <w:marTop w:val="0"/>
          <w:marBottom w:val="0"/>
          <w:divBdr>
            <w:top w:val="none" w:sz="0" w:space="0" w:color="auto"/>
            <w:left w:val="none" w:sz="0" w:space="0" w:color="auto"/>
            <w:bottom w:val="none" w:sz="0" w:space="0" w:color="auto"/>
            <w:right w:val="none" w:sz="0" w:space="0" w:color="auto"/>
          </w:divBdr>
          <w:divsChild>
            <w:div w:id="722949504">
              <w:marLeft w:val="0"/>
              <w:marRight w:val="0"/>
              <w:marTop w:val="0"/>
              <w:marBottom w:val="0"/>
              <w:divBdr>
                <w:top w:val="none" w:sz="0" w:space="0" w:color="auto"/>
                <w:left w:val="none" w:sz="0" w:space="0" w:color="auto"/>
                <w:bottom w:val="none" w:sz="0" w:space="0" w:color="auto"/>
                <w:right w:val="none" w:sz="0" w:space="0" w:color="auto"/>
              </w:divBdr>
            </w:div>
          </w:divsChild>
        </w:div>
        <w:div w:id="110518485">
          <w:marLeft w:val="0"/>
          <w:marRight w:val="0"/>
          <w:marTop w:val="0"/>
          <w:marBottom w:val="0"/>
          <w:divBdr>
            <w:top w:val="none" w:sz="0" w:space="0" w:color="auto"/>
            <w:left w:val="none" w:sz="0" w:space="0" w:color="auto"/>
            <w:bottom w:val="none" w:sz="0" w:space="0" w:color="auto"/>
            <w:right w:val="none" w:sz="0" w:space="0" w:color="auto"/>
          </w:divBdr>
        </w:div>
        <w:div w:id="1615403006">
          <w:marLeft w:val="0"/>
          <w:marRight w:val="0"/>
          <w:marTop w:val="0"/>
          <w:marBottom w:val="0"/>
          <w:divBdr>
            <w:top w:val="none" w:sz="0" w:space="0" w:color="auto"/>
            <w:left w:val="none" w:sz="0" w:space="0" w:color="auto"/>
            <w:bottom w:val="none" w:sz="0" w:space="0" w:color="auto"/>
            <w:right w:val="none" w:sz="0" w:space="0" w:color="auto"/>
          </w:divBdr>
          <w:divsChild>
            <w:div w:id="2128353111">
              <w:marLeft w:val="0"/>
              <w:marRight w:val="0"/>
              <w:marTop w:val="0"/>
              <w:marBottom w:val="0"/>
              <w:divBdr>
                <w:top w:val="none" w:sz="0" w:space="0" w:color="auto"/>
                <w:left w:val="none" w:sz="0" w:space="0" w:color="auto"/>
                <w:bottom w:val="none" w:sz="0" w:space="0" w:color="auto"/>
                <w:right w:val="none" w:sz="0" w:space="0" w:color="auto"/>
              </w:divBdr>
            </w:div>
          </w:divsChild>
        </w:div>
        <w:div w:id="1984965972">
          <w:marLeft w:val="0"/>
          <w:marRight w:val="0"/>
          <w:marTop w:val="0"/>
          <w:marBottom w:val="0"/>
          <w:divBdr>
            <w:top w:val="none" w:sz="0" w:space="0" w:color="auto"/>
            <w:left w:val="none" w:sz="0" w:space="0" w:color="auto"/>
            <w:bottom w:val="none" w:sz="0" w:space="0" w:color="auto"/>
            <w:right w:val="none" w:sz="0" w:space="0" w:color="auto"/>
          </w:divBdr>
        </w:div>
        <w:div w:id="1166507465">
          <w:marLeft w:val="0"/>
          <w:marRight w:val="0"/>
          <w:marTop w:val="0"/>
          <w:marBottom w:val="0"/>
          <w:divBdr>
            <w:top w:val="none" w:sz="0" w:space="0" w:color="auto"/>
            <w:left w:val="none" w:sz="0" w:space="0" w:color="auto"/>
            <w:bottom w:val="none" w:sz="0" w:space="0" w:color="auto"/>
            <w:right w:val="none" w:sz="0" w:space="0" w:color="auto"/>
          </w:divBdr>
          <w:divsChild>
            <w:div w:id="327490597">
              <w:marLeft w:val="0"/>
              <w:marRight w:val="0"/>
              <w:marTop w:val="0"/>
              <w:marBottom w:val="0"/>
              <w:divBdr>
                <w:top w:val="none" w:sz="0" w:space="0" w:color="auto"/>
                <w:left w:val="none" w:sz="0" w:space="0" w:color="auto"/>
                <w:bottom w:val="none" w:sz="0" w:space="0" w:color="auto"/>
                <w:right w:val="none" w:sz="0" w:space="0" w:color="auto"/>
              </w:divBdr>
            </w:div>
          </w:divsChild>
        </w:div>
        <w:div w:id="1180659579">
          <w:marLeft w:val="0"/>
          <w:marRight w:val="0"/>
          <w:marTop w:val="0"/>
          <w:marBottom w:val="0"/>
          <w:divBdr>
            <w:top w:val="none" w:sz="0" w:space="0" w:color="auto"/>
            <w:left w:val="none" w:sz="0" w:space="0" w:color="auto"/>
            <w:bottom w:val="none" w:sz="0" w:space="0" w:color="auto"/>
            <w:right w:val="none" w:sz="0" w:space="0" w:color="auto"/>
          </w:divBdr>
        </w:div>
        <w:div w:id="1475682020">
          <w:marLeft w:val="0"/>
          <w:marRight w:val="0"/>
          <w:marTop w:val="0"/>
          <w:marBottom w:val="0"/>
          <w:divBdr>
            <w:top w:val="none" w:sz="0" w:space="0" w:color="auto"/>
            <w:left w:val="none" w:sz="0" w:space="0" w:color="auto"/>
            <w:bottom w:val="none" w:sz="0" w:space="0" w:color="auto"/>
            <w:right w:val="none" w:sz="0" w:space="0" w:color="auto"/>
          </w:divBdr>
          <w:divsChild>
            <w:div w:id="1818064623">
              <w:marLeft w:val="0"/>
              <w:marRight w:val="0"/>
              <w:marTop w:val="0"/>
              <w:marBottom w:val="0"/>
              <w:divBdr>
                <w:top w:val="none" w:sz="0" w:space="0" w:color="auto"/>
                <w:left w:val="none" w:sz="0" w:space="0" w:color="auto"/>
                <w:bottom w:val="none" w:sz="0" w:space="0" w:color="auto"/>
                <w:right w:val="none" w:sz="0" w:space="0" w:color="auto"/>
              </w:divBdr>
            </w:div>
          </w:divsChild>
        </w:div>
        <w:div w:id="837767063">
          <w:marLeft w:val="0"/>
          <w:marRight w:val="0"/>
          <w:marTop w:val="0"/>
          <w:marBottom w:val="0"/>
          <w:divBdr>
            <w:top w:val="none" w:sz="0" w:space="0" w:color="auto"/>
            <w:left w:val="none" w:sz="0" w:space="0" w:color="auto"/>
            <w:bottom w:val="none" w:sz="0" w:space="0" w:color="auto"/>
            <w:right w:val="none" w:sz="0" w:space="0" w:color="auto"/>
          </w:divBdr>
        </w:div>
        <w:div w:id="2094010205">
          <w:marLeft w:val="0"/>
          <w:marRight w:val="0"/>
          <w:marTop w:val="0"/>
          <w:marBottom w:val="0"/>
          <w:divBdr>
            <w:top w:val="none" w:sz="0" w:space="0" w:color="auto"/>
            <w:left w:val="none" w:sz="0" w:space="0" w:color="auto"/>
            <w:bottom w:val="none" w:sz="0" w:space="0" w:color="auto"/>
            <w:right w:val="none" w:sz="0" w:space="0" w:color="auto"/>
          </w:divBdr>
          <w:divsChild>
            <w:div w:id="2132938443">
              <w:marLeft w:val="0"/>
              <w:marRight w:val="0"/>
              <w:marTop w:val="0"/>
              <w:marBottom w:val="0"/>
              <w:divBdr>
                <w:top w:val="none" w:sz="0" w:space="0" w:color="auto"/>
                <w:left w:val="none" w:sz="0" w:space="0" w:color="auto"/>
                <w:bottom w:val="none" w:sz="0" w:space="0" w:color="auto"/>
                <w:right w:val="none" w:sz="0" w:space="0" w:color="auto"/>
              </w:divBdr>
            </w:div>
          </w:divsChild>
        </w:div>
        <w:div w:id="2001304193">
          <w:marLeft w:val="0"/>
          <w:marRight w:val="0"/>
          <w:marTop w:val="0"/>
          <w:marBottom w:val="0"/>
          <w:divBdr>
            <w:top w:val="none" w:sz="0" w:space="0" w:color="auto"/>
            <w:left w:val="none" w:sz="0" w:space="0" w:color="auto"/>
            <w:bottom w:val="none" w:sz="0" w:space="0" w:color="auto"/>
            <w:right w:val="none" w:sz="0" w:space="0" w:color="auto"/>
          </w:divBdr>
        </w:div>
        <w:div w:id="775640843">
          <w:marLeft w:val="0"/>
          <w:marRight w:val="0"/>
          <w:marTop w:val="0"/>
          <w:marBottom w:val="0"/>
          <w:divBdr>
            <w:top w:val="none" w:sz="0" w:space="0" w:color="auto"/>
            <w:left w:val="none" w:sz="0" w:space="0" w:color="auto"/>
            <w:bottom w:val="none" w:sz="0" w:space="0" w:color="auto"/>
            <w:right w:val="none" w:sz="0" w:space="0" w:color="auto"/>
          </w:divBdr>
          <w:divsChild>
            <w:div w:id="1601638916">
              <w:marLeft w:val="0"/>
              <w:marRight w:val="0"/>
              <w:marTop w:val="0"/>
              <w:marBottom w:val="0"/>
              <w:divBdr>
                <w:top w:val="none" w:sz="0" w:space="0" w:color="auto"/>
                <w:left w:val="none" w:sz="0" w:space="0" w:color="auto"/>
                <w:bottom w:val="none" w:sz="0" w:space="0" w:color="auto"/>
                <w:right w:val="none" w:sz="0" w:space="0" w:color="auto"/>
              </w:divBdr>
            </w:div>
          </w:divsChild>
        </w:div>
        <w:div w:id="1955862481">
          <w:marLeft w:val="0"/>
          <w:marRight w:val="0"/>
          <w:marTop w:val="0"/>
          <w:marBottom w:val="0"/>
          <w:divBdr>
            <w:top w:val="none" w:sz="0" w:space="0" w:color="auto"/>
            <w:left w:val="none" w:sz="0" w:space="0" w:color="auto"/>
            <w:bottom w:val="none" w:sz="0" w:space="0" w:color="auto"/>
            <w:right w:val="none" w:sz="0" w:space="0" w:color="auto"/>
          </w:divBdr>
        </w:div>
        <w:div w:id="1454858118">
          <w:marLeft w:val="0"/>
          <w:marRight w:val="0"/>
          <w:marTop w:val="0"/>
          <w:marBottom w:val="0"/>
          <w:divBdr>
            <w:top w:val="none" w:sz="0" w:space="0" w:color="auto"/>
            <w:left w:val="none" w:sz="0" w:space="0" w:color="auto"/>
            <w:bottom w:val="none" w:sz="0" w:space="0" w:color="auto"/>
            <w:right w:val="none" w:sz="0" w:space="0" w:color="auto"/>
          </w:divBdr>
          <w:divsChild>
            <w:div w:id="1080560533">
              <w:marLeft w:val="0"/>
              <w:marRight w:val="0"/>
              <w:marTop w:val="0"/>
              <w:marBottom w:val="0"/>
              <w:divBdr>
                <w:top w:val="none" w:sz="0" w:space="0" w:color="auto"/>
                <w:left w:val="none" w:sz="0" w:space="0" w:color="auto"/>
                <w:bottom w:val="none" w:sz="0" w:space="0" w:color="auto"/>
                <w:right w:val="none" w:sz="0" w:space="0" w:color="auto"/>
              </w:divBdr>
            </w:div>
          </w:divsChild>
        </w:div>
        <w:div w:id="187760683">
          <w:marLeft w:val="0"/>
          <w:marRight w:val="0"/>
          <w:marTop w:val="300"/>
          <w:marBottom w:val="0"/>
          <w:divBdr>
            <w:top w:val="none" w:sz="0" w:space="0" w:color="auto"/>
            <w:left w:val="none" w:sz="0" w:space="0" w:color="auto"/>
            <w:bottom w:val="none" w:sz="0" w:space="0" w:color="auto"/>
            <w:right w:val="none" w:sz="0" w:space="0" w:color="auto"/>
          </w:divBdr>
          <w:divsChild>
            <w:div w:id="1249727768">
              <w:marLeft w:val="0"/>
              <w:marRight w:val="0"/>
              <w:marTop w:val="0"/>
              <w:marBottom w:val="0"/>
              <w:divBdr>
                <w:top w:val="none" w:sz="0" w:space="0" w:color="auto"/>
                <w:left w:val="none" w:sz="0" w:space="0" w:color="auto"/>
                <w:bottom w:val="none" w:sz="0" w:space="0" w:color="auto"/>
                <w:right w:val="none" w:sz="0" w:space="0" w:color="auto"/>
              </w:divBdr>
              <w:divsChild>
                <w:div w:id="1010254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832973">
          <w:marLeft w:val="0"/>
          <w:marRight w:val="0"/>
          <w:marTop w:val="300"/>
          <w:marBottom w:val="0"/>
          <w:divBdr>
            <w:top w:val="none" w:sz="0" w:space="0" w:color="auto"/>
            <w:left w:val="none" w:sz="0" w:space="0" w:color="auto"/>
            <w:bottom w:val="none" w:sz="0" w:space="0" w:color="auto"/>
            <w:right w:val="none" w:sz="0" w:space="0" w:color="auto"/>
          </w:divBdr>
          <w:divsChild>
            <w:div w:id="422459664">
              <w:marLeft w:val="0"/>
              <w:marRight w:val="0"/>
              <w:marTop w:val="0"/>
              <w:marBottom w:val="0"/>
              <w:divBdr>
                <w:top w:val="none" w:sz="0" w:space="0" w:color="auto"/>
                <w:left w:val="none" w:sz="0" w:space="0" w:color="auto"/>
                <w:bottom w:val="none" w:sz="0" w:space="0" w:color="auto"/>
                <w:right w:val="none" w:sz="0" w:space="0" w:color="auto"/>
              </w:divBdr>
              <w:divsChild>
                <w:div w:id="178684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988503">
          <w:marLeft w:val="0"/>
          <w:marRight w:val="0"/>
          <w:marTop w:val="300"/>
          <w:marBottom w:val="0"/>
          <w:divBdr>
            <w:top w:val="none" w:sz="0" w:space="0" w:color="auto"/>
            <w:left w:val="none" w:sz="0" w:space="0" w:color="auto"/>
            <w:bottom w:val="none" w:sz="0" w:space="0" w:color="auto"/>
            <w:right w:val="none" w:sz="0" w:space="0" w:color="auto"/>
          </w:divBdr>
          <w:divsChild>
            <w:div w:id="345982385">
              <w:marLeft w:val="0"/>
              <w:marRight w:val="0"/>
              <w:marTop w:val="0"/>
              <w:marBottom w:val="0"/>
              <w:divBdr>
                <w:top w:val="none" w:sz="0" w:space="0" w:color="auto"/>
                <w:left w:val="none" w:sz="0" w:space="0" w:color="auto"/>
                <w:bottom w:val="none" w:sz="0" w:space="0" w:color="auto"/>
                <w:right w:val="none" w:sz="0" w:space="0" w:color="auto"/>
              </w:divBdr>
              <w:divsChild>
                <w:div w:id="190776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865">
          <w:marLeft w:val="0"/>
          <w:marRight w:val="0"/>
          <w:marTop w:val="300"/>
          <w:marBottom w:val="0"/>
          <w:divBdr>
            <w:top w:val="none" w:sz="0" w:space="0" w:color="auto"/>
            <w:left w:val="none" w:sz="0" w:space="0" w:color="auto"/>
            <w:bottom w:val="none" w:sz="0" w:space="0" w:color="auto"/>
            <w:right w:val="none" w:sz="0" w:space="0" w:color="auto"/>
          </w:divBdr>
          <w:divsChild>
            <w:div w:id="355161543">
              <w:marLeft w:val="0"/>
              <w:marRight w:val="0"/>
              <w:marTop w:val="0"/>
              <w:marBottom w:val="0"/>
              <w:divBdr>
                <w:top w:val="none" w:sz="0" w:space="0" w:color="auto"/>
                <w:left w:val="none" w:sz="0" w:space="0" w:color="auto"/>
                <w:bottom w:val="none" w:sz="0" w:space="0" w:color="auto"/>
                <w:right w:val="none" w:sz="0" w:space="0" w:color="auto"/>
              </w:divBdr>
              <w:divsChild>
                <w:div w:id="62307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832533">
      <w:bodyDiv w:val="1"/>
      <w:marLeft w:val="0"/>
      <w:marRight w:val="0"/>
      <w:marTop w:val="0"/>
      <w:marBottom w:val="0"/>
      <w:divBdr>
        <w:top w:val="none" w:sz="0" w:space="0" w:color="auto"/>
        <w:left w:val="none" w:sz="0" w:space="0" w:color="auto"/>
        <w:bottom w:val="none" w:sz="0" w:space="0" w:color="auto"/>
        <w:right w:val="none" w:sz="0" w:space="0" w:color="auto"/>
      </w:divBdr>
      <w:divsChild>
        <w:div w:id="1934239710">
          <w:marLeft w:val="0"/>
          <w:marRight w:val="0"/>
          <w:marTop w:val="0"/>
          <w:marBottom w:val="0"/>
          <w:divBdr>
            <w:top w:val="none" w:sz="0" w:space="0" w:color="auto"/>
            <w:left w:val="none" w:sz="0" w:space="0" w:color="auto"/>
            <w:bottom w:val="none" w:sz="0" w:space="0" w:color="auto"/>
            <w:right w:val="none" w:sz="0" w:space="0" w:color="auto"/>
          </w:divBdr>
        </w:div>
        <w:div w:id="894316429">
          <w:marLeft w:val="0"/>
          <w:marRight w:val="0"/>
          <w:marTop w:val="0"/>
          <w:marBottom w:val="0"/>
          <w:divBdr>
            <w:top w:val="none" w:sz="0" w:space="0" w:color="auto"/>
            <w:left w:val="none" w:sz="0" w:space="0" w:color="auto"/>
            <w:bottom w:val="none" w:sz="0" w:space="0" w:color="auto"/>
            <w:right w:val="none" w:sz="0" w:space="0" w:color="auto"/>
          </w:divBdr>
          <w:divsChild>
            <w:div w:id="357202770">
              <w:marLeft w:val="0"/>
              <w:marRight w:val="0"/>
              <w:marTop w:val="0"/>
              <w:marBottom w:val="0"/>
              <w:divBdr>
                <w:top w:val="none" w:sz="0" w:space="0" w:color="auto"/>
                <w:left w:val="none" w:sz="0" w:space="0" w:color="auto"/>
                <w:bottom w:val="none" w:sz="0" w:space="0" w:color="auto"/>
                <w:right w:val="none" w:sz="0" w:space="0" w:color="auto"/>
              </w:divBdr>
            </w:div>
          </w:divsChild>
        </w:div>
        <w:div w:id="962687918">
          <w:marLeft w:val="0"/>
          <w:marRight w:val="0"/>
          <w:marTop w:val="0"/>
          <w:marBottom w:val="0"/>
          <w:divBdr>
            <w:top w:val="none" w:sz="0" w:space="0" w:color="auto"/>
            <w:left w:val="none" w:sz="0" w:space="0" w:color="auto"/>
            <w:bottom w:val="none" w:sz="0" w:space="0" w:color="auto"/>
            <w:right w:val="none" w:sz="0" w:space="0" w:color="auto"/>
          </w:divBdr>
        </w:div>
        <w:div w:id="1106080776">
          <w:marLeft w:val="0"/>
          <w:marRight w:val="0"/>
          <w:marTop w:val="0"/>
          <w:marBottom w:val="0"/>
          <w:divBdr>
            <w:top w:val="none" w:sz="0" w:space="0" w:color="auto"/>
            <w:left w:val="none" w:sz="0" w:space="0" w:color="auto"/>
            <w:bottom w:val="none" w:sz="0" w:space="0" w:color="auto"/>
            <w:right w:val="none" w:sz="0" w:space="0" w:color="auto"/>
          </w:divBdr>
          <w:divsChild>
            <w:div w:id="305207583">
              <w:marLeft w:val="0"/>
              <w:marRight w:val="0"/>
              <w:marTop w:val="0"/>
              <w:marBottom w:val="0"/>
              <w:divBdr>
                <w:top w:val="none" w:sz="0" w:space="0" w:color="auto"/>
                <w:left w:val="none" w:sz="0" w:space="0" w:color="auto"/>
                <w:bottom w:val="none" w:sz="0" w:space="0" w:color="auto"/>
                <w:right w:val="none" w:sz="0" w:space="0" w:color="auto"/>
              </w:divBdr>
            </w:div>
          </w:divsChild>
        </w:div>
        <w:div w:id="303897936">
          <w:marLeft w:val="0"/>
          <w:marRight w:val="0"/>
          <w:marTop w:val="0"/>
          <w:marBottom w:val="0"/>
          <w:divBdr>
            <w:top w:val="none" w:sz="0" w:space="0" w:color="auto"/>
            <w:left w:val="none" w:sz="0" w:space="0" w:color="auto"/>
            <w:bottom w:val="none" w:sz="0" w:space="0" w:color="auto"/>
            <w:right w:val="none" w:sz="0" w:space="0" w:color="auto"/>
          </w:divBdr>
        </w:div>
        <w:div w:id="1563129218">
          <w:marLeft w:val="0"/>
          <w:marRight w:val="0"/>
          <w:marTop w:val="0"/>
          <w:marBottom w:val="0"/>
          <w:divBdr>
            <w:top w:val="none" w:sz="0" w:space="0" w:color="auto"/>
            <w:left w:val="none" w:sz="0" w:space="0" w:color="auto"/>
            <w:bottom w:val="none" w:sz="0" w:space="0" w:color="auto"/>
            <w:right w:val="none" w:sz="0" w:space="0" w:color="auto"/>
          </w:divBdr>
          <w:divsChild>
            <w:div w:id="662978437">
              <w:marLeft w:val="0"/>
              <w:marRight w:val="0"/>
              <w:marTop w:val="0"/>
              <w:marBottom w:val="0"/>
              <w:divBdr>
                <w:top w:val="none" w:sz="0" w:space="0" w:color="auto"/>
                <w:left w:val="none" w:sz="0" w:space="0" w:color="auto"/>
                <w:bottom w:val="none" w:sz="0" w:space="0" w:color="auto"/>
                <w:right w:val="none" w:sz="0" w:space="0" w:color="auto"/>
              </w:divBdr>
            </w:div>
          </w:divsChild>
        </w:div>
        <w:div w:id="971791237">
          <w:marLeft w:val="0"/>
          <w:marRight w:val="0"/>
          <w:marTop w:val="0"/>
          <w:marBottom w:val="0"/>
          <w:divBdr>
            <w:top w:val="none" w:sz="0" w:space="0" w:color="auto"/>
            <w:left w:val="none" w:sz="0" w:space="0" w:color="auto"/>
            <w:bottom w:val="none" w:sz="0" w:space="0" w:color="auto"/>
            <w:right w:val="none" w:sz="0" w:space="0" w:color="auto"/>
          </w:divBdr>
        </w:div>
        <w:div w:id="1203135771">
          <w:marLeft w:val="0"/>
          <w:marRight w:val="0"/>
          <w:marTop w:val="0"/>
          <w:marBottom w:val="0"/>
          <w:divBdr>
            <w:top w:val="none" w:sz="0" w:space="0" w:color="auto"/>
            <w:left w:val="none" w:sz="0" w:space="0" w:color="auto"/>
            <w:bottom w:val="none" w:sz="0" w:space="0" w:color="auto"/>
            <w:right w:val="none" w:sz="0" w:space="0" w:color="auto"/>
          </w:divBdr>
          <w:divsChild>
            <w:div w:id="620110635">
              <w:marLeft w:val="0"/>
              <w:marRight w:val="0"/>
              <w:marTop w:val="0"/>
              <w:marBottom w:val="0"/>
              <w:divBdr>
                <w:top w:val="none" w:sz="0" w:space="0" w:color="auto"/>
                <w:left w:val="none" w:sz="0" w:space="0" w:color="auto"/>
                <w:bottom w:val="none" w:sz="0" w:space="0" w:color="auto"/>
                <w:right w:val="none" w:sz="0" w:space="0" w:color="auto"/>
              </w:divBdr>
            </w:div>
          </w:divsChild>
        </w:div>
        <w:div w:id="1632976465">
          <w:marLeft w:val="0"/>
          <w:marRight w:val="0"/>
          <w:marTop w:val="0"/>
          <w:marBottom w:val="0"/>
          <w:divBdr>
            <w:top w:val="none" w:sz="0" w:space="0" w:color="auto"/>
            <w:left w:val="none" w:sz="0" w:space="0" w:color="auto"/>
            <w:bottom w:val="none" w:sz="0" w:space="0" w:color="auto"/>
            <w:right w:val="none" w:sz="0" w:space="0" w:color="auto"/>
          </w:divBdr>
        </w:div>
        <w:div w:id="1947541998">
          <w:marLeft w:val="0"/>
          <w:marRight w:val="0"/>
          <w:marTop w:val="0"/>
          <w:marBottom w:val="0"/>
          <w:divBdr>
            <w:top w:val="none" w:sz="0" w:space="0" w:color="auto"/>
            <w:left w:val="none" w:sz="0" w:space="0" w:color="auto"/>
            <w:bottom w:val="none" w:sz="0" w:space="0" w:color="auto"/>
            <w:right w:val="none" w:sz="0" w:space="0" w:color="auto"/>
          </w:divBdr>
          <w:divsChild>
            <w:div w:id="1044059197">
              <w:marLeft w:val="0"/>
              <w:marRight w:val="0"/>
              <w:marTop w:val="0"/>
              <w:marBottom w:val="0"/>
              <w:divBdr>
                <w:top w:val="none" w:sz="0" w:space="0" w:color="auto"/>
                <w:left w:val="none" w:sz="0" w:space="0" w:color="auto"/>
                <w:bottom w:val="none" w:sz="0" w:space="0" w:color="auto"/>
                <w:right w:val="none" w:sz="0" w:space="0" w:color="auto"/>
              </w:divBdr>
            </w:div>
          </w:divsChild>
        </w:div>
        <w:div w:id="962730304">
          <w:marLeft w:val="0"/>
          <w:marRight w:val="0"/>
          <w:marTop w:val="0"/>
          <w:marBottom w:val="0"/>
          <w:divBdr>
            <w:top w:val="none" w:sz="0" w:space="0" w:color="auto"/>
            <w:left w:val="none" w:sz="0" w:space="0" w:color="auto"/>
            <w:bottom w:val="none" w:sz="0" w:space="0" w:color="auto"/>
            <w:right w:val="none" w:sz="0" w:space="0" w:color="auto"/>
          </w:divBdr>
        </w:div>
        <w:div w:id="34476049">
          <w:marLeft w:val="0"/>
          <w:marRight w:val="0"/>
          <w:marTop w:val="0"/>
          <w:marBottom w:val="0"/>
          <w:divBdr>
            <w:top w:val="none" w:sz="0" w:space="0" w:color="auto"/>
            <w:left w:val="none" w:sz="0" w:space="0" w:color="auto"/>
            <w:bottom w:val="none" w:sz="0" w:space="0" w:color="auto"/>
            <w:right w:val="none" w:sz="0" w:space="0" w:color="auto"/>
          </w:divBdr>
          <w:divsChild>
            <w:div w:id="1107577948">
              <w:marLeft w:val="0"/>
              <w:marRight w:val="0"/>
              <w:marTop w:val="0"/>
              <w:marBottom w:val="0"/>
              <w:divBdr>
                <w:top w:val="none" w:sz="0" w:space="0" w:color="auto"/>
                <w:left w:val="none" w:sz="0" w:space="0" w:color="auto"/>
                <w:bottom w:val="none" w:sz="0" w:space="0" w:color="auto"/>
                <w:right w:val="none" w:sz="0" w:space="0" w:color="auto"/>
              </w:divBdr>
            </w:div>
          </w:divsChild>
        </w:div>
        <w:div w:id="1555048366">
          <w:marLeft w:val="0"/>
          <w:marRight w:val="0"/>
          <w:marTop w:val="0"/>
          <w:marBottom w:val="0"/>
          <w:divBdr>
            <w:top w:val="none" w:sz="0" w:space="0" w:color="auto"/>
            <w:left w:val="none" w:sz="0" w:space="0" w:color="auto"/>
            <w:bottom w:val="none" w:sz="0" w:space="0" w:color="auto"/>
            <w:right w:val="none" w:sz="0" w:space="0" w:color="auto"/>
          </w:divBdr>
        </w:div>
        <w:div w:id="1317756743">
          <w:marLeft w:val="0"/>
          <w:marRight w:val="0"/>
          <w:marTop w:val="0"/>
          <w:marBottom w:val="0"/>
          <w:divBdr>
            <w:top w:val="none" w:sz="0" w:space="0" w:color="auto"/>
            <w:left w:val="none" w:sz="0" w:space="0" w:color="auto"/>
            <w:bottom w:val="none" w:sz="0" w:space="0" w:color="auto"/>
            <w:right w:val="none" w:sz="0" w:space="0" w:color="auto"/>
          </w:divBdr>
          <w:divsChild>
            <w:div w:id="1629047058">
              <w:marLeft w:val="0"/>
              <w:marRight w:val="0"/>
              <w:marTop w:val="0"/>
              <w:marBottom w:val="0"/>
              <w:divBdr>
                <w:top w:val="none" w:sz="0" w:space="0" w:color="auto"/>
                <w:left w:val="none" w:sz="0" w:space="0" w:color="auto"/>
                <w:bottom w:val="none" w:sz="0" w:space="0" w:color="auto"/>
                <w:right w:val="none" w:sz="0" w:space="0" w:color="auto"/>
              </w:divBdr>
            </w:div>
          </w:divsChild>
        </w:div>
        <w:div w:id="82842280">
          <w:marLeft w:val="0"/>
          <w:marRight w:val="0"/>
          <w:marTop w:val="300"/>
          <w:marBottom w:val="0"/>
          <w:divBdr>
            <w:top w:val="none" w:sz="0" w:space="0" w:color="auto"/>
            <w:left w:val="none" w:sz="0" w:space="0" w:color="auto"/>
            <w:bottom w:val="none" w:sz="0" w:space="0" w:color="auto"/>
            <w:right w:val="none" w:sz="0" w:space="0" w:color="auto"/>
          </w:divBdr>
          <w:divsChild>
            <w:div w:id="914511568">
              <w:marLeft w:val="0"/>
              <w:marRight w:val="0"/>
              <w:marTop w:val="0"/>
              <w:marBottom w:val="0"/>
              <w:divBdr>
                <w:top w:val="none" w:sz="0" w:space="0" w:color="auto"/>
                <w:left w:val="none" w:sz="0" w:space="0" w:color="auto"/>
                <w:bottom w:val="none" w:sz="0" w:space="0" w:color="auto"/>
                <w:right w:val="none" w:sz="0" w:space="0" w:color="auto"/>
              </w:divBdr>
              <w:divsChild>
                <w:div w:id="124067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649300">
          <w:marLeft w:val="0"/>
          <w:marRight w:val="0"/>
          <w:marTop w:val="300"/>
          <w:marBottom w:val="0"/>
          <w:divBdr>
            <w:top w:val="none" w:sz="0" w:space="0" w:color="auto"/>
            <w:left w:val="none" w:sz="0" w:space="0" w:color="auto"/>
            <w:bottom w:val="none" w:sz="0" w:space="0" w:color="auto"/>
            <w:right w:val="none" w:sz="0" w:space="0" w:color="auto"/>
          </w:divBdr>
          <w:divsChild>
            <w:div w:id="1933509740">
              <w:marLeft w:val="0"/>
              <w:marRight w:val="0"/>
              <w:marTop w:val="0"/>
              <w:marBottom w:val="0"/>
              <w:divBdr>
                <w:top w:val="none" w:sz="0" w:space="0" w:color="auto"/>
                <w:left w:val="none" w:sz="0" w:space="0" w:color="auto"/>
                <w:bottom w:val="none" w:sz="0" w:space="0" w:color="auto"/>
                <w:right w:val="none" w:sz="0" w:space="0" w:color="auto"/>
              </w:divBdr>
              <w:divsChild>
                <w:div w:id="116570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50604">
          <w:marLeft w:val="0"/>
          <w:marRight w:val="0"/>
          <w:marTop w:val="300"/>
          <w:marBottom w:val="0"/>
          <w:divBdr>
            <w:top w:val="none" w:sz="0" w:space="0" w:color="auto"/>
            <w:left w:val="none" w:sz="0" w:space="0" w:color="auto"/>
            <w:bottom w:val="none" w:sz="0" w:space="0" w:color="auto"/>
            <w:right w:val="none" w:sz="0" w:space="0" w:color="auto"/>
          </w:divBdr>
          <w:divsChild>
            <w:div w:id="86464701">
              <w:marLeft w:val="0"/>
              <w:marRight w:val="0"/>
              <w:marTop w:val="0"/>
              <w:marBottom w:val="0"/>
              <w:divBdr>
                <w:top w:val="none" w:sz="0" w:space="0" w:color="auto"/>
                <w:left w:val="none" w:sz="0" w:space="0" w:color="auto"/>
                <w:bottom w:val="none" w:sz="0" w:space="0" w:color="auto"/>
                <w:right w:val="none" w:sz="0" w:space="0" w:color="auto"/>
              </w:divBdr>
              <w:divsChild>
                <w:div w:id="205943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080256">
          <w:marLeft w:val="0"/>
          <w:marRight w:val="0"/>
          <w:marTop w:val="300"/>
          <w:marBottom w:val="0"/>
          <w:divBdr>
            <w:top w:val="none" w:sz="0" w:space="0" w:color="auto"/>
            <w:left w:val="none" w:sz="0" w:space="0" w:color="auto"/>
            <w:bottom w:val="none" w:sz="0" w:space="0" w:color="auto"/>
            <w:right w:val="none" w:sz="0" w:space="0" w:color="auto"/>
          </w:divBdr>
          <w:divsChild>
            <w:div w:id="829097794">
              <w:marLeft w:val="0"/>
              <w:marRight w:val="0"/>
              <w:marTop w:val="0"/>
              <w:marBottom w:val="0"/>
              <w:divBdr>
                <w:top w:val="none" w:sz="0" w:space="0" w:color="auto"/>
                <w:left w:val="none" w:sz="0" w:space="0" w:color="auto"/>
                <w:bottom w:val="none" w:sz="0" w:space="0" w:color="auto"/>
                <w:right w:val="none" w:sz="0" w:space="0" w:color="auto"/>
              </w:divBdr>
              <w:divsChild>
                <w:div w:id="197972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023837">
      <w:bodyDiv w:val="1"/>
      <w:marLeft w:val="0"/>
      <w:marRight w:val="0"/>
      <w:marTop w:val="0"/>
      <w:marBottom w:val="0"/>
      <w:divBdr>
        <w:top w:val="none" w:sz="0" w:space="0" w:color="auto"/>
        <w:left w:val="none" w:sz="0" w:space="0" w:color="auto"/>
        <w:bottom w:val="none" w:sz="0" w:space="0" w:color="auto"/>
        <w:right w:val="none" w:sz="0" w:space="0" w:color="auto"/>
      </w:divBdr>
      <w:divsChild>
        <w:div w:id="1575241833">
          <w:marLeft w:val="0"/>
          <w:marRight w:val="0"/>
          <w:marTop w:val="0"/>
          <w:marBottom w:val="0"/>
          <w:divBdr>
            <w:top w:val="none" w:sz="0" w:space="0" w:color="auto"/>
            <w:left w:val="none" w:sz="0" w:space="0" w:color="auto"/>
            <w:bottom w:val="none" w:sz="0" w:space="0" w:color="auto"/>
            <w:right w:val="none" w:sz="0" w:space="0" w:color="auto"/>
          </w:divBdr>
        </w:div>
        <w:div w:id="1097629352">
          <w:marLeft w:val="0"/>
          <w:marRight w:val="0"/>
          <w:marTop w:val="0"/>
          <w:marBottom w:val="0"/>
          <w:divBdr>
            <w:top w:val="none" w:sz="0" w:space="0" w:color="auto"/>
            <w:left w:val="none" w:sz="0" w:space="0" w:color="auto"/>
            <w:bottom w:val="none" w:sz="0" w:space="0" w:color="auto"/>
            <w:right w:val="none" w:sz="0" w:space="0" w:color="auto"/>
          </w:divBdr>
          <w:divsChild>
            <w:div w:id="1859387854">
              <w:marLeft w:val="0"/>
              <w:marRight w:val="0"/>
              <w:marTop w:val="0"/>
              <w:marBottom w:val="0"/>
              <w:divBdr>
                <w:top w:val="none" w:sz="0" w:space="0" w:color="auto"/>
                <w:left w:val="none" w:sz="0" w:space="0" w:color="auto"/>
                <w:bottom w:val="none" w:sz="0" w:space="0" w:color="auto"/>
                <w:right w:val="none" w:sz="0" w:space="0" w:color="auto"/>
              </w:divBdr>
            </w:div>
          </w:divsChild>
        </w:div>
        <w:div w:id="497306297">
          <w:marLeft w:val="0"/>
          <w:marRight w:val="0"/>
          <w:marTop w:val="0"/>
          <w:marBottom w:val="0"/>
          <w:divBdr>
            <w:top w:val="none" w:sz="0" w:space="0" w:color="auto"/>
            <w:left w:val="none" w:sz="0" w:space="0" w:color="auto"/>
            <w:bottom w:val="none" w:sz="0" w:space="0" w:color="auto"/>
            <w:right w:val="none" w:sz="0" w:space="0" w:color="auto"/>
          </w:divBdr>
        </w:div>
        <w:div w:id="601837072">
          <w:marLeft w:val="0"/>
          <w:marRight w:val="0"/>
          <w:marTop w:val="0"/>
          <w:marBottom w:val="0"/>
          <w:divBdr>
            <w:top w:val="none" w:sz="0" w:space="0" w:color="auto"/>
            <w:left w:val="none" w:sz="0" w:space="0" w:color="auto"/>
            <w:bottom w:val="none" w:sz="0" w:space="0" w:color="auto"/>
            <w:right w:val="none" w:sz="0" w:space="0" w:color="auto"/>
          </w:divBdr>
          <w:divsChild>
            <w:div w:id="903490637">
              <w:marLeft w:val="0"/>
              <w:marRight w:val="0"/>
              <w:marTop w:val="0"/>
              <w:marBottom w:val="0"/>
              <w:divBdr>
                <w:top w:val="none" w:sz="0" w:space="0" w:color="auto"/>
                <w:left w:val="none" w:sz="0" w:space="0" w:color="auto"/>
                <w:bottom w:val="none" w:sz="0" w:space="0" w:color="auto"/>
                <w:right w:val="none" w:sz="0" w:space="0" w:color="auto"/>
              </w:divBdr>
            </w:div>
          </w:divsChild>
        </w:div>
        <w:div w:id="1439527682">
          <w:marLeft w:val="0"/>
          <w:marRight w:val="0"/>
          <w:marTop w:val="0"/>
          <w:marBottom w:val="0"/>
          <w:divBdr>
            <w:top w:val="none" w:sz="0" w:space="0" w:color="auto"/>
            <w:left w:val="none" w:sz="0" w:space="0" w:color="auto"/>
            <w:bottom w:val="none" w:sz="0" w:space="0" w:color="auto"/>
            <w:right w:val="none" w:sz="0" w:space="0" w:color="auto"/>
          </w:divBdr>
        </w:div>
        <w:div w:id="1661041291">
          <w:marLeft w:val="0"/>
          <w:marRight w:val="0"/>
          <w:marTop w:val="0"/>
          <w:marBottom w:val="0"/>
          <w:divBdr>
            <w:top w:val="none" w:sz="0" w:space="0" w:color="auto"/>
            <w:left w:val="none" w:sz="0" w:space="0" w:color="auto"/>
            <w:bottom w:val="none" w:sz="0" w:space="0" w:color="auto"/>
            <w:right w:val="none" w:sz="0" w:space="0" w:color="auto"/>
          </w:divBdr>
          <w:divsChild>
            <w:div w:id="1040475866">
              <w:marLeft w:val="0"/>
              <w:marRight w:val="0"/>
              <w:marTop w:val="0"/>
              <w:marBottom w:val="0"/>
              <w:divBdr>
                <w:top w:val="none" w:sz="0" w:space="0" w:color="auto"/>
                <w:left w:val="none" w:sz="0" w:space="0" w:color="auto"/>
                <w:bottom w:val="none" w:sz="0" w:space="0" w:color="auto"/>
                <w:right w:val="none" w:sz="0" w:space="0" w:color="auto"/>
              </w:divBdr>
            </w:div>
          </w:divsChild>
        </w:div>
        <w:div w:id="1390765200">
          <w:marLeft w:val="0"/>
          <w:marRight w:val="0"/>
          <w:marTop w:val="0"/>
          <w:marBottom w:val="0"/>
          <w:divBdr>
            <w:top w:val="none" w:sz="0" w:space="0" w:color="auto"/>
            <w:left w:val="none" w:sz="0" w:space="0" w:color="auto"/>
            <w:bottom w:val="none" w:sz="0" w:space="0" w:color="auto"/>
            <w:right w:val="none" w:sz="0" w:space="0" w:color="auto"/>
          </w:divBdr>
        </w:div>
        <w:div w:id="1289433507">
          <w:marLeft w:val="0"/>
          <w:marRight w:val="0"/>
          <w:marTop w:val="0"/>
          <w:marBottom w:val="0"/>
          <w:divBdr>
            <w:top w:val="none" w:sz="0" w:space="0" w:color="auto"/>
            <w:left w:val="none" w:sz="0" w:space="0" w:color="auto"/>
            <w:bottom w:val="none" w:sz="0" w:space="0" w:color="auto"/>
            <w:right w:val="none" w:sz="0" w:space="0" w:color="auto"/>
          </w:divBdr>
          <w:divsChild>
            <w:div w:id="544607849">
              <w:marLeft w:val="0"/>
              <w:marRight w:val="0"/>
              <w:marTop w:val="0"/>
              <w:marBottom w:val="0"/>
              <w:divBdr>
                <w:top w:val="none" w:sz="0" w:space="0" w:color="auto"/>
                <w:left w:val="none" w:sz="0" w:space="0" w:color="auto"/>
                <w:bottom w:val="none" w:sz="0" w:space="0" w:color="auto"/>
                <w:right w:val="none" w:sz="0" w:space="0" w:color="auto"/>
              </w:divBdr>
            </w:div>
          </w:divsChild>
        </w:div>
        <w:div w:id="1531647442">
          <w:marLeft w:val="0"/>
          <w:marRight w:val="0"/>
          <w:marTop w:val="0"/>
          <w:marBottom w:val="0"/>
          <w:divBdr>
            <w:top w:val="none" w:sz="0" w:space="0" w:color="auto"/>
            <w:left w:val="none" w:sz="0" w:space="0" w:color="auto"/>
            <w:bottom w:val="none" w:sz="0" w:space="0" w:color="auto"/>
            <w:right w:val="none" w:sz="0" w:space="0" w:color="auto"/>
          </w:divBdr>
        </w:div>
        <w:div w:id="1166242152">
          <w:marLeft w:val="0"/>
          <w:marRight w:val="0"/>
          <w:marTop w:val="0"/>
          <w:marBottom w:val="0"/>
          <w:divBdr>
            <w:top w:val="none" w:sz="0" w:space="0" w:color="auto"/>
            <w:left w:val="none" w:sz="0" w:space="0" w:color="auto"/>
            <w:bottom w:val="none" w:sz="0" w:space="0" w:color="auto"/>
            <w:right w:val="none" w:sz="0" w:space="0" w:color="auto"/>
          </w:divBdr>
          <w:divsChild>
            <w:div w:id="835610716">
              <w:marLeft w:val="0"/>
              <w:marRight w:val="0"/>
              <w:marTop w:val="0"/>
              <w:marBottom w:val="0"/>
              <w:divBdr>
                <w:top w:val="none" w:sz="0" w:space="0" w:color="auto"/>
                <w:left w:val="none" w:sz="0" w:space="0" w:color="auto"/>
                <w:bottom w:val="none" w:sz="0" w:space="0" w:color="auto"/>
                <w:right w:val="none" w:sz="0" w:space="0" w:color="auto"/>
              </w:divBdr>
            </w:div>
          </w:divsChild>
        </w:div>
        <w:div w:id="1358309040">
          <w:marLeft w:val="0"/>
          <w:marRight w:val="0"/>
          <w:marTop w:val="0"/>
          <w:marBottom w:val="0"/>
          <w:divBdr>
            <w:top w:val="none" w:sz="0" w:space="0" w:color="auto"/>
            <w:left w:val="none" w:sz="0" w:space="0" w:color="auto"/>
            <w:bottom w:val="none" w:sz="0" w:space="0" w:color="auto"/>
            <w:right w:val="none" w:sz="0" w:space="0" w:color="auto"/>
          </w:divBdr>
        </w:div>
        <w:div w:id="740952631">
          <w:marLeft w:val="0"/>
          <w:marRight w:val="0"/>
          <w:marTop w:val="0"/>
          <w:marBottom w:val="0"/>
          <w:divBdr>
            <w:top w:val="none" w:sz="0" w:space="0" w:color="auto"/>
            <w:left w:val="none" w:sz="0" w:space="0" w:color="auto"/>
            <w:bottom w:val="none" w:sz="0" w:space="0" w:color="auto"/>
            <w:right w:val="none" w:sz="0" w:space="0" w:color="auto"/>
          </w:divBdr>
          <w:divsChild>
            <w:div w:id="1177500297">
              <w:marLeft w:val="0"/>
              <w:marRight w:val="0"/>
              <w:marTop w:val="0"/>
              <w:marBottom w:val="0"/>
              <w:divBdr>
                <w:top w:val="none" w:sz="0" w:space="0" w:color="auto"/>
                <w:left w:val="none" w:sz="0" w:space="0" w:color="auto"/>
                <w:bottom w:val="none" w:sz="0" w:space="0" w:color="auto"/>
                <w:right w:val="none" w:sz="0" w:space="0" w:color="auto"/>
              </w:divBdr>
            </w:div>
          </w:divsChild>
        </w:div>
        <w:div w:id="2062823784">
          <w:marLeft w:val="0"/>
          <w:marRight w:val="0"/>
          <w:marTop w:val="0"/>
          <w:marBottom w:val="0"/>
          <w:divBdr>
            <w:top w:val="none" w:sz="0" w:space="0" w:color="auto"/>
            <w:left w:val="none" w:sz="0" w:space="0" w:color="auto"/>
            <w:bottom w:val="none" w:sz="0" w:space="0" w:color="auto"/>
            <w:right w:val="none" w:sz="0" w:space="0" w:color="auto"/>
          </w:divBdr>
        </w:div>
        <w:div w:id="715736441">
          <w:marLeft w:val="0"/>
          <w:marRight w:val="0"/>
          <w:marTop w:val="0"/>
          <w:marBottom w:val="0"/>
          <w:divBdr>
            <w:top w:val="none" w:sz="0" w:space="0" w:color="auto"/>
            <w:left w:val="none" w:sz="0" w:space="0" w:color="auto"/>
            <w:bottom w:val="none" w:sz="0" w:space="0" w:color="auto"/>
            <w:right w:val="none" w:sz="0" w:space="0" w:color="auto"/>
          </w:divBdr>
          <w:divsChild>
            <w:div w:id="2066681811">
              <w:marLeft w:val="0"/>
              <w:marRight w:val="0"/>
              <w:marTop w:val="0"/>
              <w:marBottom w:val="0"/>
              <w:divBdr>
                <w:top w:val="none" w:sz="0" w:space="0" w:color="auto"/>
                <w:left w:val="none" w:sz="0" w:space="0" w:color="auto"/>
                <w:bottom w:val="none" w:sz="0" w:space="0" w:color="auto"/>
                <w:right w:val="none" w:sz="0" w:space="0" w:color="auto"/>
              </w:divBdr>
            </w:div>
          </w:divsChild>
        </w:div>
        <w:div w:id="684281424">
          <w:marLeft w:val="0"/>
          <w:marRight w:val="0"/>
          <w:marTop w:val="300"/>
          <w:marBottom w:val="0"/>
          <w:divBdr>
            <w:top w:val="none" w:sz="0" w:space="0" w:color="auto"/>
            <w:left w:val="none" w:sz="0" w:space="0" w:color="auto"/>
            <w:bottom w:val="none" w:sz="0" w:space="0" w:color="auto"/>
            <w:right w:val="none" w:sz="0" w:space="0" w:color="auto"/>
          </w:divBdr>
          <w:divsChild>
            <w:div w:id="2035571055">
              <w:marLeft w:val="0"/>
              <w:marRight w:val="0"/>
              <w:marTop w:val="0"/>
              <w:marBottom w:val="0"/>
              <w:divBdr>
                <w:top w:val="none" w:sz="0" w:space="0" w:color="auto"/>
                <w:left w:val="none" w:sz="0" w:space="0" w:color="auto"/>
                <w:bottom w:val="none" w:sz="0" w:space="0" w:color="auto"/>
                <w:right w:val="none" w:sz="0" w:space="0" w:color="auto"/>
              </w:divBdr>
              <w:divsChild>
                <w:div w:id="122016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964961">
          <w:marLeft w:val="0"/>
          <w:marRight w:val="0"/>
          <w:marTop w:val="300"/>
          <w:marBottom w:val="0"/>
          <w:divBdr>
            <w:top w:val="none" w:sz="0" w:space="0" w:color="auto"/>
            <w:left w:val="none" w:sz="0" w:space="0" w:color="auto"/>
            <w:bottom w:val="none" w:sz="0" w:space="0" w:color="auto"/>
            <w:right w:val="none" w:sz="0" w:space="0" w:color="auto"/>
          </w:divBdr>
          <w:divsChild>
            <w:div w:id="1789423882">
              <w:marLeft w:val="0"/>
              <w:marRight w:val="0"/>
              <w:marTop w:val="0"/>
              <w:marBottom w:val="0"/>
              <w:divBdr>
                <w:top w:val="none" w:sz="0" w:space="0" w:color="auto"/>
                <w:left w:val="none" w:sz="0" w:space="0" w:color="auto"/>
                <w:bottom w:val="none" w:sz="0" w:space="0" w:color="auto"/>
                <w:right w:val="none" w:sz="0" w:space="0" w:color="auto"/>
              </w:divBdr>
              <w:divsChild>
                <w:div w:id="39017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35258">
          <w:marLeft w:val="0"/>
          <w:marRight w:val="0"/>
          <w:marTop w:val="300"/>
          <w:marBottom w:val="0"/>
          <w:divBdr>
            <w:top w:val="none" w:sz="0" w:space="0" w:color="auto"/>
            <w:left w:val="none" w:sz="0" w:space="0" w:color="auto"/>
            <w:bottom w:val="none" w:sz="0" w:space="0" w:color="auto"/>
            <w:right w:val="none" w:sz="0" w:space="0" w:color="auto"/>
          </w:divBdr>
          <w:divsChild>
            <w:div w:id="209877140">
              <w:marLeft w:val="0"/>
              <w:marRight w:val="0"/>
              <w:marTop w:val="0"/>
              <w:marBottom w:val="0"/>
              <w:divBdr>
                <w:top w:val="none" w:sz="0" w:space="0" w:color="auto"/>
                <w:left w:val="none" w:sz="0" w:space="0" w:color="auto"/>
                <w:bottom w:val="none" w:sz="0" w:space="0" w:color="auto"/>
                <w:right w:val="none" w:sz="0" w:space="0" w:color="auto"/>
              </w:divBdr>
              <w:divsChild>
                <w:div w:id="23652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409272">
          <w:marLeft w:val="0"/>
          <w:marRight w:val="0"/>
          <w:marTop w:val="300"/>
          <w:marBottom w:val="0"/>
          <w:divBdr>
            <w:top w:val="none" w:sz="0" w:space="0" w:color="auto"/>
            <w:left w:val="none" w:sz="0" w:space="0" w:color="auto"/>
            <w:bottom w:val="none" w:sz="0" w:space="0" w:color="auto"/>
            <w:right w:val="none" w:sz="0" w:space="0" w:color="auto"/>
          </w:divBdr>
          <w:divsChild>
            <w:div w:id="147331300">
              <w:marLeft w:val="0"/>
              <w:marRight w:val="0"/>
              <w:marTop w:val="0"/>
              <w:marBottom w:val="0"/>
              <w:divBdr>
                <w:top w:val="none" w:sz="0" w:space="0" w:color="auto"/>
                <w:left w:val="none" w:sz="0" w:space="0" w:color="auto"/>
                <w:bottom w:val="none" w:sz="0" w:space="0" w:color="auto"/>
                <w:right w:val="none" w:sz="0" w:space="0" w:color="auto"/>
              </w:divBdr>
              <w:divsChild>
                <w:div w:id="17955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7093">
      <w:bodyDiv w:val="1"/>
      <w:marLeft w:val="0"/>
      <w:marRight w:val="0"/>
      <w:marTop w:val="0"/>
      <w:marBottom w:val="0"/>
      <w:divBdr>
        <w:top w:val="none" w:sz="0" w:space="0" w:color="auto"/>
        <w:left w:val="none" w:sz="0" w:space="0" w:color="auto"/>
        <w:bottom w:val="none" w:sz="0" w:space="0" w:color="auto"/>
        <w:right w:val="none" w:sz="0" w:space="0" w:color="auto"/>
      </w:divBdr>
      <w:divsChild>
        <w:div w:id="1894584162">
          <w:marLeft w:val="0"/>
          <w:marRight w:val="0"/>
          <w:marTop w:val="0"/>
          <w:marBottom w:val="0"/>
          <w:divBdr>
            <w:top w:val="none" w:sz="0" w:space="0" w:color="auto"/>
            <w:left w:val="none" w:sz="0" w:space="0" w:color="auto"/>
            <w:bottom w:val="none" w:sz="0" w:space="0" w:color="auto"/>
            <w:right w:val="none" w:sz="0" w:space="0" w:color="auto"/>
          </w:divBdr>
        </w:div>
        <w:div w:id="318198543">
          <w:marLeft w:val="0"/>
          <w:marRight w:val="0"/>
          <w:marTop w:val="0"/>
          <w:marBottom w:val="0"/>
          <w:divBdr>
            <w:top w:val="none" w:sz="0" w:space="0" w:color="auto"/>
            <w:left w:val="none" w:sz="0" w:space="0" w:color="auto"/>
            <w:bottom w:val="none" w:sz="0" w:space="0" w:color="auto"/>
            <w:right w:val="none" w:sz="0" w:space="0" w:color="auto"/>
          </w:divBdr>
          <w:divsChild>
            <w:div w:id="597980322">
              <w:marLeft w:val="0"/>
              <w:marRight w:val="0"/>
              <w:marTop w:val="0"/>
              <w:marBottom w:val="0"/>
              <w:divBdr>
                <w:top w:val="none" w:sz="0" w:space="0" w:color="auto"/>
                <w:left w:val="none" w:sz="0" w:space="0" w:color="auto"/>
                <w:bottom w:val="none" w:sz="0" w:space="0" w:color="auto"/>
                <w:right w:val="none" w:sz="0" w:space="0" w:color="auto"/>
              </w:divBdr>
            </w:div>
          </w:divsChild>
        </w:div>
        <w:div w:id="2000578706">
          <w:marLeft w:val="0"/>
          <w:marRight w:val="0"/>
          <w:marTop w:val="0"/>
          <w:marBottom w:val="0"/>
          <w:divBdr>
            <w:top w:val="none" w:sz="0" w:space="0" w:color="auto"/>
            <w:left w:val="none" w:sz="0" w:space="0" w:color="auto"/>
            <w:bottom w:val="none" w:sz="0" w:space="0" w:color="auto"/>
            <w:right w:val="none" w:sz="0" w:space="0" w:color="auto"/>
          </w:divBdr>
        </w:div>
        <w:div w:id="905650716">
          <w:marLeft w:val="0"/>
          <w:marRight w:val="0"/>
          <w:marTop w:val="0"/>
          <w:marBottom w:val="0"/>
          <w:divBdr>
            <w:top w:val="none" w:sz="0" w:space="0" w:color="auto"/>
            <w:left w:val="none" w:sz="0" w:space="0" w:color="auto"/>
            <w:bottom w:val="none" w:sz="0" w:space="0" w:color="auto"/>
            <w:right w:val="none" w:sz="0" w:space="0" w:color="auto"/>
          </w:divBdr>
          <w:divsChild>
            <w:div w:id="1600722483">
              <w:marLeft w:val="0"/>
              <w:marRight w:val="0"/>
              <w:marTop w:val="0"/>
              <w:marBottom w:val="0"/>
              <w:divBdr>
                <w:top w:val="none" w:sz="0" w:space="0" w:color="auto"/>
                <w:left w:val="none" w:sz="0" w:space="0" w:color="auto"/>
                <w:bottom w:val="none" w:sz="0" w:space="0" w:color="auto"/>
                <w:right w:val="none" w:sz="0" w:space="0" w:color="auto"/>
              </w:divBdr>
            </w:div>
          </w:divsChild>
        </w:div>
        <w:div w:id="712577846">
          <w:marLeft w:val="0"/>
          <w:marRight w:val="0"/>
          <w:marTop w:val="0"/>
          <w:marBottom w:val="0"/>
          <w:divBdr>
            <w:top w:val="none" w:sz="0" w:space="0" w:color="auto"/>
            <w:left w:val="none" w:sz="0" w:space="0" w:color="auto"/>
            <w:bottom w:val="none" w:sz="0" w:space="0" w:color="auto"/>
            <w:right w:val="none" w:sz="0" w:space="0" w:color="auto"/>
          </w:divBdr>
        </w:div>
        <w:div w:id="1139834706">
          <w:marLeft w:val="0"/>
          <w:marRight w:val="0"/>
          <w:marTop w:val="0"/>
          <w:marBottom w:val="0"/>
          <w:divBdr>
            <w:top w:val="none" w:sz="0" w:space="0" w:color="auto"/>
            <w:left w:val="none" w:sz="0" w:space="0" w:color="auto"/>
            <w:bottom w:val="none" w:sz="0" w:space="0" w:color="auto"/>
            <w:right w:val="none" w:sz="0" w:space="0" w:color="auto"/>
          </w:divBdr>
          <w:divsChild>
            <w:div w:id="221990889">
              <w:marLeft w:val="0"/>
              <w:marRight w:val="0"/>
              <w:marTop w:val="0"/>
              <w:marBottom w:val="0"/>
              <w:divBdr>
                <w:top w:val="none" w:sz="0" w:space="0" w:color="auto"/>
                <w:left w:val="none" w:sz="0" w:space="0" w:color="auto"/>
                <w:bottom w:val="none" w:sz="0" w:space="0" w:color="auto"/>
                <w:right w:val="none" w:sz="0" w:space="0" w:color="auto"/>
              </w:divBdr>
            </w:div>
          </w:divsChild>
        </w:div>
        <w:div w:id="585111669">
          <w:marLeft w:val="0"/>
          <w:marRight w:val="0"/>
          <w:marTop w:val="0"/>
          <w:marBottom w:val="0"/>
          <w:divBdr>
            <w:top w:val="none" w:sz="0" w:space="0" w:color="auto"/>
            <w:left w:val="none" w:sz="0" w:space="0" w:color="auto"/>
            <w:bottom w:val="none" w:sz="0" w:space="0" w:color="auto"/>
            <w:right w:val="none" w:sz="0" w:space="0" w:color="auto"/>
          </w:divBdr>
        </w:div>
        <w:div w:id="1054498737">
          <w:marLeft w:val="0"/>
          <w:marRight w:val="0"/>
          <w:marTop w:val="0"/>
          <w:marBottom w:val="0"/>
          <w:divBdr>
            <w:top w:val="none" w:sz="0" w:space="0" w:color="auto"/>
            <w:left w:val="none" w:sz="0" w:space="0" w:color="auto"/>
            <w:bottom w:val="none" w:sz="0" w:space="0" w:color="auto"/>
            <w:right w:val="none" w:sz="0" w:space="0" w:color="auto"/>
          </w:divBdr>
          <w:divsChild>
            <w:div w:id="1174536557">
              <w:marLeft w:val="0"/>
              <w:marRight w:val="0"/>
              <w:marTop w:val="0"/>
              <w:marBottom w:val="0"/>
              <w:divBdr>
                <w:top w:val="none" w:sz="0" w:space="0" w:color="auto"/>
                <w:left w:val="none" w:sz="0" w:space="0" w:color="auto"/>
                <w:bottom w:val="none" w:sz="0" w:space="0" w:color="auto"/>
                <w:right w:val="none" w:sz="0" w:space="0" w:color="auto"/>
              </w:divBdr>
            </w:div>
          </w:divsChild>
        </w:div>
        <w:div w:id="566887550">
          <w:marLeft w:val="0"/>
          <w:marRight w:val="0"/>
          <w:marTop w:val="0"/>
          <w:marBottom w:val="0"/>
          <w:divBdr>
            <w:top w:val="none" w:sz="0" w:space="0" w:color="auto"/>
            <w:left w:val="none" w:sz="0" w:space="0" w:color="auto"/>
            <w:bottom w:val="none" w:sz="0" w:space="0" w:color="auto"/>
            <w:right w:val="none" w:sz="0" w:space="0" w:color="auto"/>
          </w:divBdr>
        </w:div>
        <w:div w:id="479423122">
          <w:marLeft w:val="0"/>
          <w:marRight w:val="0"/>
          <w:marTop w:val="0"/>
          <w:marBottom w:val="0"/>
          <w:divBdr>
            <w:top w:val="none" w:sz="0" w:space="0" w:color="auto"/>
            <w:left w:val="none" w:sz="0" w:space="0" w:color="auto"/>
            <w:bottom w:val="none" w:sz="0" w:space="0" w:color="auto"/>
            <w:right w:val="none" w:sz="0" w:space="0" w:color="auto"/>
          </w:divBdr>
          <w:divsChild>
            <w:div w:id="1801798474">
              <w:marLeft w:val="0"/>
              <w:marRight w:val="0"/>
              <w:marTop w:val="0"/>
              <w:marBottom w:val="0"/>
              <w:divBdr>
                <w:top w:val="none" w:sz="0" w:space="0" w:color="auto"/>
                <w:left w:val="none" w:sz="0" w:space="0" w:color="auto"/>
                <w:bottom w:val="none" w:sz="0" w:space="0" w:color="auto"/>
                <w:right w:val="none" w:sz="0" w:space="0" w:color="auto"/>
              </w:divBdr>
            </w:div>
          </w:divsChild>
        </w:div>
        <w:div w:id="2143304544">
          <w:marLeft w:val="0"/>
          <w:marRight w:val="0"/>
          <w:marTop w:val="0"/>
          <w:marBottom w:val="0"/>
          <w:divBdr>
            <w:top w:val="none" w:sz="0" w:space="0" w:color="auto"/>
            <w:left w:val="none" w:sz="0" w:space="0" w:color="auto"/>
            <w:bottom w:val="none" w:sz="0" w:space="0" w:color="auto"/>
            <w:right w:val="none" w:sz="0" w:space="0" w:color="auto"/>
          </w:divBdr>
        </w:div>
        <w:div w:id="621420512">
          <w:marLeft w:val="0"/>
          <w:marRight w:val="0"/>
          <w:marTop w:val="0"/>
          <w:marBottom w:val="0"/>
          <w:divBdr>
            <w:top w:val="none" w:sz="0" w:space="0" w:color="auto"/>
            <w:left w:val="none" w:sz="0" w:space="0" w:color="auto"/>
            <w:bottom w:val="none" w:sz="0" w:space="0" w:color="auto"/>
            <w:right w:val="none" w:sz="0" w:space="0" w:color="auto"/>
          </w:divBdr>
          <w:divsChild>
            <w:div w:id="2029795376">
              <w:marLeft w:val="0"/>
              <w:marRight w:val="0"/>
              <w:marTop w:val="0"/>
              <w:marBottom w:val="0"/>
              <w:divBdr>
                <w:top w:val="none" w:sz="0" w:space="0" w:color="auto"/>
                <w:left w:val="none" w:sz="0" w:space="0" w:color="auto"/>
                <w:bottom w:val="none" w:sz="0" w:space="0" w:color="auto"/>
                <w:right w:val="none" w:sz="0" w:space="0" w:color="auto"/>
              </w:divBdr>
            </w:div>
          </w:divsChild>
        </w:div>
        <w:div w:id="1444105507">
          <w:marLeft w:val="0"/>
          <w:marRight w:val="0"/>
          <w:marTop w:val="0"/>
          <w:marBottom w:val="0"/>
          <w:divBdr>
            <w:top w:val="none" w:sz="0" w:space="0" w:color="auto"/>
            <w:left w:val="none" w:sz="0" w:space="0" w:color="auto"/>
            <w:bottom w:val="none" w:sz="0" w:space="0" w:color="auto"/>
            <w:right w:val="none" w:sz="0" w:space="0" w:color="auto"/>
          </w:divBdr>
        </w:div>
        <w:div w:id="1630892364">
          <w:marLeft w:val="0"/>
          <w:marRight w:val="0"/>
          <w:marTop w:val="0"/>
          <w:marBottom w:val="0"/>
          <w:divBdr>
            <w:top w:val="none" w:sz="0" w:space="0" w:color="auto"/>
            <w:left w:val="none" w:sz="0" w:space="0" w:color="auto"/>
            <w:bottom w:val="none" w:sz="0" w:space="0" w:color="auto"/>
            <w:right w:val="none" w:sz="0" w:space="0" w:color="auto"/>
          </w:divBdr>
          <w:divsChild>
            <w:div w:id="1291667737">
              <w:marLeft w:val="0"/>
              <w:marRight w:val="0"/>
              <w:marTop w:val="0"/>
              <w:marBottom w:val="0"/>
              <w:divBdr>
                <w:top w:val="none" w:sz="0" w:space="0" w:color="auto"/>
                <w:left w:val="none" w:sz="0" w:space="0" w:color="auto"/>
                <w:bottom w:val="none" w:sz="0" w:space="0" w:color="auto"/>
                <w:right w:val="none" w:sz="0" w:space="0" w:color="auto"/>
              </w:divBdr>
            </w:div>
          </w:divsChild>
        </w:div>
        <w:div w:id="1308778236">
          <w:marLeft w:val="0"/>
          <w:marRight w:val="0"/>
          <w:marTop w:val="300"/>
          <w:marBottom w:val="0"/>
          <w:divBdr>
            <w:top w:val="none" w:sz="0" w:space="0" w:color="auto"/>
            <w:left w:val="none" w:sz="0" w:space="0" w:color="auto"/>
            <w:bottom w:val="none" w:sz="0" w:space="0" w:color="auto"/>
            <w:right w:val="none" w:sz="0" w:space="0" w:color="auto"/>
          </w:divBdr>
          <w:divsChild>
            <w:div w:id="1344211640">
              <w:marLeft w:val="0"/>
              <w:marRight w:val="0"/>
              <w:marTop w:val="0"/>
              <w:marBottom w:val="0"/>
              <w:divBdr>
                <w:top w:val="none" w:sz="0" w:space="0" w:color="auto"/>
                <w:left w:val="none" w:sz="0" w:space="0" w:color="auto"/>
                <w:bottom w:val="none" w:sz="0" w:space="0" w:color="auto"/>
                <w:right w:val="none" w:sz="0" w:space="0" w:color="auto"/>
              </w:divBdr>
              <w:divsChild>
                <w:div w:id="55601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139268">
          <w:marLeft w:val="0"/>
          <w:marRight w:val="0"/>
          <w:marTop w:val="300"/>
          <w:marBottom w:val="0"/>
          <w:divBdr>
            <w:top w:val="none" w:sz="0" w:space="0" w:color="auto"/>
            <w:left w:val="none" w:sz="0" w:space="0" w:color="auto"/>
            <w:bottom w:val="none" w:sz="0" w:space="0" w:color="auto"/>
            <w:right w:val="none" w:sz="0" w:space="0" w:color="auto"/>
          </w:divBdr>
          <w:divsChild>
            <w:div w:id="2065908428">
              <w:marLeft w:val="0"/>
              <w:marRight w:val="0"/>
              <w:marTop w:val="0"/>
              <w:marBottom w:val="0"/>
              <w:divBdr>
                <w:top w:val="none" w:sz="0" w:space="0" w:color="auto"/>
                <w:left w:val="none" w:sz="0" w:space="0" w:color="auto"/>
                <w:bottom w:val="none" w:sz="0" w:space="0" w:color="auto"/>
                <w:right w:val="none" w:sz="0" w:space="0" w:color="auto"/>
              </w:divBdr>
              <w:divsChild>
                <w:div w:id="4951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1682">
          <w:marLeft w:val="0"/>
          <w:marRight w:val="0"/>
          <w:marTop w:val="300"/>
          <w:marBottom w:val="0"/>
          <w:divBdr>
            <w:top w:val="none" w:sz="0" w:space="0" w:color="auto"/>
            <w:left w:val="none" w:sz="0" w:space="0" w:color="auto"/>
            <w:bottom w:val="none" w:sz="0" w:space="0" w:color="auto"/>
            <w:right w:val="none" w:sz="0" w:space="0" w:color="auto"/>
          </w:divBdr>
          <w:divsChild>
            <w:div w:id="1986204491">
              <w:marLeft w:val="0"/>
              <w:marRight w:val="0"/>
              <w:marTop w:val="0"/>
              <w:marBottom w:val="0"/>
              <w:divBdr>
                <w:top w:val="none" w:sz="0" w:space="0" w:color="auto"/>
                <w:left w:val="none" w:sz="0" w:space="0" w:color="auto"/>
                <w:bottom w:val="none" w:sz="0" w:space="0" w:color="auto"/>
                <w:right w:val="none" w:sz="0" w:space="0" w:color="auto"/>
              </w:divBdr>
              <w:divsChild>
                <w:div w:id="12150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229670">
          <w:marLeft w:val="0"/>
          <w:marRight w:val="0"/>
          <w:marTop w:val="300"/>
          <w:marBottom w:val="0"/>
          <w:divBdr>
            <w:top w:val="none" w:sz="0" w:space="0" w:color="auto"/>
            <w:left w:val="none" w:sz="0" w:space="0" w:color="auto"/>
            <w:bottom w:val="none" w:sz="0" w:space="0" w:color="auto"/>
            <w:right w:val="none" w:sz="0" w:space="0" w:color="auto"/>
          </w:divBdr>
          <w:divsChild>
            <w:div w:id="374473082">
              <w:marLeft w:val="0"/>
              <w:marRight w:val="0"/>
              <w:marTop w:val="0"/>
              <w:marBottom w:val="0"/>
              <w:divBdr>
                <w:top w:val="none" w:sz="0" w:space="0" w:color="auto"/>
                <w:left w:val="none" w:sz="0" w:space="0" w:color="auto"/>
                <w:bottom w:val="none" w:sz="0" w:space="0" w:color="auto"/>
                <w:right w:val="none" w:sz="0" w:space="0" w:color="auto"/>
              </w:divBdr>
              <w:divsChild>
                <w:div w:id="163899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6568680">
      <w:bodyDiv w:val="1"/>
      <w:marLeft w:val="0"/>
      <w:marRight w:val="0"/>
      <w:marTop w:val="0"/>
      <w:marBottom w:val="0"/>
      <w:divBdr>
        <w:top w:val="none" w:sz="0" w:space="0" w:color="auto"/>
        <w:left w:val="none" w:sz="0" w:space="0" w:color="auto"/>
        <w:bottom w:val="none" w:sz="0" w:space="0" w:color="auto"/>
        <w:right w:val="none" w:sz="0" w:space="0" w:color="auto"/>
      </w:divBdr>
      <w:divsChild>
        <w:div w:id="1821456329">
          <w:marLeft w:val="0"/>
          <w:marRight w:val="0"/>
          <w:marTop w:val="0"/>
          <w:marBottom w:val="0"/>
          <w:divBdr>
            <w:top w:val="none" w:sz="0" w:space="0" w:color="auto"/>
            <w:left w:val="none" w:sz="0" w:space="0" w:color="auto"/>
            <w:bottom w:val="none" w:sz="0" w:space="0" w:color="auto"/>
            <w:right w:val="none" w:sz="0" w:space="0" w:color="auto"/>
          </w:divBdr>
        </w:div>
        <w:div w:id="1012075187">
          <w:marLeft w:val="0"/>
          <w:marRight w:val="0"/>
          <w:marTop w:val="0"/>
          <w:marBottom w:val="0"/>
          <w:divBdr>
            <w:top w:val="none" w:sz="0" w:space="0" w:color="auto"/>
            <w:left w:val="none" w:sz="0" w:space="0" w:color="auto"/>
            <w:bottom w:val="none" w:sz="0" w:space="0" w:color="auto"/>
            <w:right w:val="none" w:sz="0" w:space="0" w:color="auto"/>
          </w:divBdr>
          <w:divsChild>
            <w:div w:id="1133600786">
              <w:marLeft w:val="0"/>
              <w:marRight w:val="0"/>
              <w:marTop w:val="0"/>
              <w:marBottom w:val="0"/>
              <w:divBdr>
                <w:top w:val="none" w:sz="0" w:space="0" w:color="auto"/>
                <w:left w:val="none" w:sz="0" w:space="0" w:color="auto"/>
                <w:bottom w:val="none" w:sz="0" w:space="0" w:color="auto"/>
                <w:right w:val="none" w:sz="0" w:space="0" w:color="auto"/>
              </w:divBdr>
            </w:div>
          </w:divsChild>
        </w:div>
        <w:div w:id="167870166">
          <w:marLeft w:val="0"/>
          <w:marRight w:val="0"/>
          <w:marTop w:val="0"/>
          <w:marBottom w:val="0"/>
          <w:divBdr>
            <w:top w:val="none" w:sz="0" w:space="0" w:color="auto"/>
            <w:left w:val="none" w:sz="0" w:space="0" w:color="auto"/>
            <w:bottom w:val="none" w:sz="0" w:space="0" w:color="auto"/>
            <w:right w:val="none" w:sz="0" w:space="0" w:color="auto"/>
          </w:divBdr>
        </w:div>
        <w:div w:id="1982614552">
          <w:marLeft w:val="0"/>
          <w:marRight w:val="0"/>
          <w:marTop w:val="0"/>
          <w:marBottom w:val="0"/>
          <w:divBdr>
            <w:top w:val="none" w:sz="0" w:space="0" w:color="auto"/>
            <w:left w:val="none" w:sz="0" w:space="0" w:color="auto"/>
            <w:bottom w:val="none" w:sz="0" w:space="0" w:color="auto"/>
            <w:right w:val="none" w:sz="0" w:space="0" w:color="auto"/>
          </w:divBdr>
          <w:divsChild>
            <w:div w:id="1959217020">
              <w:marLeft w:val="0"/>
              <w:marRight w:val="0"/>
              <w:marTop w:val="0"/>
              <w:marBottom w:val="0"/>
              <w:divBdr>
                <w:top w:val="none" w:sz="0" w:space="0" w:color="auto"/>
                <w:left w:val="none" w:sz="0" w:space="0" w:color="auto"/>
                <w:bottom w:val="none" w:sz="0" w:space="0" w:color="auto"/>
                <w:right w:val="none" w:sz="0" w:space="0" w:color="auto"/>
              </w:divBdr>
            </w:div>
          </w:divsChild>
        </w:div>
        <w:div w:id="1296989933">
          <w:marLeft w:val="0"/>
          <w:marRight w:val="0"/>
          <w:marTop w:val="0"/>
          <w:marBottom w:val="0"/>
          <w:divBdr>
            <w:top w:val="none" w:sz="0" w:space="0" w:color="auto"/>
            <w:left w:val="none" w:sz="0" w:space="0" w:color="auto"/>
            <w:bottom w:val="none" w:sz="0" w:space="0" w:color="auto"/>
            <w:right w:val="none" w:sz="0" w:space="0" w:color="auto"/>
          </w:divBdr>
        </w:div>
        <w:div w:id="320277423">
          <w:marLeft w:val="0"/>
          <w:marRight w:val="0"/>
          <w:marTop w:val="0"/>
          <w:marBottom w:val="0"/>
          <w:divBdr>
            <w:top w:val="none" w:sz="0" w:space="0" w:color="auto"/>
            <w:left w:val="none" w:sz="0" w:space="0" w:color="auto"/>
            <w:bottom w:val="none" w:sz="0" w:space="0" w:color="auto"/>
            <w:right w:val="none" w:sz="0" w:space="0" w:color="auto"/>
          </w:divBdr>
          <w:divsChild>
            <w:div w:id="1749842352">
              <w:marLeft w:val="0"/>
              <w:marRight w:val="0"/>
              <w:marTop w:val="0"/>
              <w:marBottom w:val="0"/>
              <w:divBdr>
                <w:top w:val="none" w:sz="0" w:space="0" w:color="auto"/>
                <w:left w:val="none" w:sz="0" w:space="0" w:color="auto"/>
                <w:bottom w:val="none" w:sz="0" w:space="0" w:color="auto"/>
                <w:right w:val="none" w:sz="0" w:space="0" w:color="auto"/>
              </w:divBdr>
            </w:div>
          </w:divsChild>
        </w:div>
        <w:div w:id="1175610005">
          <w:marLeft w:val="0"/>
          <w:marRight w:val="0"/>
          <w:marTop w:val="0"/>
          <w:marBottom w:val="0"/>
          <w:divBdr>
            <w:top w:val="none" w:sz="0" w:space="0" w:color="auto"/>
            <w:left w:val="none" w:sz="0" w:space="0" w:color="auto"/>
            <w:bottom w:val="none" w:sz="0" w:space="0" w:color="auto"/>
            <w:right w:val="none" w:sz="0" w:space="0" w:color="auto"/>
          </w:divBdr>
        </w:div>
        <w:div w:id="1679381954">
          <w:marLeft w:val="0"/>
          <w:marRight w:val="0"/>
          <w:marTop w:val="0"/>
          <w:marBottom w:val="0"/>
          <w:divBdr>
            <w:top w:val="none" w:sz="0" w:space="0" w:color="auto"/>
            <w:left w:val="none" w:sz="0" w:space="0" w:color="auto"/>
            <w:bottom w:val="none" w:sz="0" w:space="0" w:color="auto"/>
            <w:right w:val="none" w:sz="0" w:space="0" w:color="auto"/>
          </w:divBdr>
          <w:divsChild>
            <w:div w:id="596324795">
              <w:marLeft w:val="0"/>
              <w:marRight w:val="0"/>
              <w:marTop w:val="0"/>
              <w:marBottom w:val="0"/>
              <w:divBdr>
                <w:top w:val="none" w:sz="0" w:space="0" w:color="auto"/>
                <w:left w:val="none" w:sz="0" w:space="0" w:color="auto"/>
                <w:bottom w:val="none" w:sz="0" w:space="0" w:color="auto"/>
                <w:right w:val="none" w:sz="0" w:space="0" w:color="auto"/>
              </w:divBdr>
            </w:div>
          </w:divsChild>
        </w:div>
        <w:div w:id="532809525">
          <w:marLeft w:val="0"/>
          <w:marRight w:val="0"/>
          <w:marTop w:val="0"/>
          <w:marBottom w:val="0"/>
          <w:divBdr>
            <w:top w:val="none" w:sz="0" w:space="0" w:color="auto"/>
            <w:left w:val="none" w:sz="0" w:space="0" w:color="auto"/>
            <w:bottom w:val="none" w:sz="0" w:space="0" w:color="auto"/>
            <w:right w:val="none" w:sz="0" w:space="0" w:color="auto"/>
          </w:divBdr>
        </w:div>
        <w:div w:id="1099182355">
          <w:marLeft w:val="0"/>
          <w:marRight w:val="0"/>
          <w:marTop w:val="0"/>
          <w:marBottom w:val="0"/>
          <w:divBdr>
            <w:top w:val="none" w:sz="0" w:space="0" w:color="auto"/>
            <w:left w:val="none" w:sz="0" w:space="0" w:color="auto"/>
            <w:bottom w:val="none" w:sz="0" w:space="0" w:color="auto"/>
            <w:right w:val="none" w:sz="0" w:space="0" w:color="auto"/>
          </w:divBdr>
          <w:divsChild>
            <w:div w:id="1960641788">
              <w:marLeft w:val="0"/>
              <w:marRight w:val="0"/>
              <w:marTop w:val="0"/>
              <w:marBottom w:val="0"/>
              <w:divBdr>
                <w:top w:val="none" w:sz="0" w:space="0" w:color="auto"/>
                <w:left w:val="none" w:sz="0" w:space="0" w:color="auto"/>
                <w:bottom w:val="none" w:sz="0" w:space="0" w:color="auto"/>
                <w:right w:val="none" w:sz="0" w:space="0" w:color="auto"/>
              </w:divBdr>
            </w:div>
          </w:divsChild>
        </w:div>
        <w:div w:id="724641167">
          <w:marLeft w:val="0"/>
          <w:marRight w:val="0"/>
          <w:marTop w:val="0"/>
          <w:marBottom w:val="0"/>
          <w:divBdr>
            <w:top w:val="none" w:sz="0" w:space="0" w:color="auto"/>
            <w:left w:val="none" w:sz="0" w:space="0" w:color="auto"/>
            <w:bottom w:val="none" w:sz="0" w:space="0" w:color="auto"/>
            <w:right w:val="none" w:sz="0" w:space="0" w:color="auto"/>
          </w:divBdr>
        </w:div>
        <w:div w:id="1533417249">
          <w:marLeft w:val="0"/>
          <w:marRight w:val="0"/>
          <w:marTop w:val="0"/>
          <w:marBottom w:val="0"/>
          <w:divBdr>
            <w:top w:val="none" w:sz="0" w:space="0" w:color="auto"/>
            <w:left w:val="none" w:sz="0" w:space="0" w:color="auto"/>
            <w:bottom w:val="none" w:sz="0" w:space="0" w:color="auto"/>
            <w:right w:val="none" w:sz="0" w:space="0" w:color="auto"/>
          </w:divBdr>
          <w:divsChild>
            <w:div w:id="57747328">
              <w:marLeft w:val="0"/>
              <w:marRight w:val="0"/>
              <w:marTop w:val="0"/>
              <w:marBottom w:val="0"/>
              <w:divBdr>
                <w:top w:val="none" w:sz="0" w:space="0" w:color="auto"/>
                <w:left w:val="none" w:sz="0" w:space="0" w:color="auto"/>
                <w:bottom w:val="none" w:sz="0" w:space="0" w:color="auto"/>
                <w:right w:val="none" w:sz="0" w:space="0" w:color="auto"/>
              </w:divBdr>
            </w:div>
          </w:divsChild>
        </w:div>
        <w:div w:id="1858691622">
          <w:marLeft w:val="0"/>
          <w:marRight w:val="0"/>
          <w:marTop w:val="0"/>
          <w:marBottom w:val="0"/>
          <w:divBdr>
            <w:top w:val="none" w:sz="0" w:space="0" w:color="auto"/>
            <w:left w:val="none" w:sz="0" w:space="0" w:color="auto"/>
            <w:bottom w:val="none" w:sz="0" w:space="0" w:color="auto"/>
            <w:right w:val="none" w:sz="0" w:space="0" w:color="auto"/>
          </w:divBdr>
        </w:div>
        <w:div w:id="1795244664">
          <w:marLeft w:val="0"/>
          <w:marRight w:val="0"/>
          <w:marTop w:val="0"/>
          <w:marBottom w:val="0"/>
          <w:divBdr>
            <w:top w:val="none" w:sz="0" w:space="0" w:color="auto"/>
            <w:left w:val="none" w:sz="0" w:space="0" w:color="auto"/>
            <w:bottom w:val="none" w:sz="0" w:space="0" w:color="auto"/>
            <w:right w:val="none" w:sz="0" w:space="0" w:color="auto"/>
          </w:divBdr>
          <w:divsChild>
            <w:div w:id="1607081659">
              <w:marLeft w:val="0"/>
              <w:marRight w:val="0"/>
              <w:marTop w:val="0"/>
              <w:marBottom w:val="0"/>
              <w:divBdr>
                <w:top w:val="none" w:sz="0" w:space="0" w:color="auto"/>
                <w:left w:val="none" w:sz="0" w:space="0" w:color="auto"/>
                <w:bottom w:val="none" w:sz="0" w:space="0" w:color="auto"/>
                <w:right w:val="none" w:sz="0" w:space="0" w:color="auto"/>
              </w:divBdr>
            </w:div>
          </w:divsChild>
        </w:div>
        <w:div w:id="1802075228">
          <w:marLeft w:val="0"/>
          <w:marRight w:val="0"/>
          <w:marTop w:val="300"/>
          <w:marBottom w:val="0"/>
          <w:divBdr>
            <w:top w:val="none" w:sz="0" w:space="0" w:color="auto"/>
            <w:left w:val="none" w:sz="0" w:space="0" w:color="auto"/>
            <w:bottom w:val="none" w:sz="0" w:space="0" w:color="auto"/>
            <w:right w:val="none" w:sz="0" w:space="0" w:color="auto"/>
          </w:divBdr>
          <w:divsChild>
            <w:div w:id="1050349995">
              <w:marLeft w:val="0"/>
              <w:marRight w:val="0"/>
              <w:marTop w:val="0"/>
              <w:marBottom w:val="0"/>
              <w:divBdr>
                <w:top w:val="none" w:sz="0" w:space="0" w:color="auto"/>
                <w:left w:val="none" w:sz="0" w:space="0" w:color="auto"/>
                <w:bottom w:val="none" w:sz="0" w:space="0" w:color="auto"/>
                <w:right w:val="none" w:sz="0" w:space="0" w:color="auto"/>
              </w:divBdr>
              <w:divsChild>
                <w:div w:id="36622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201323">
          <w:marLeft w:val="0"/>
          <w:marRight w:val="0"/>
          <w:marTop w:val="300"/>
          <w:marBottom w:val="0"/>
          <w:divBdr>
            <w:top w:val="none" w:sz="0" w:space="0" w:color="auto"/>
            <w:left w:val="none" w:sz="0" w:space="0" w:color="auto"/>
            <w:bottom w:val="none" w:sz="0" w:space="0" w:color="auto"/>
            <w:right w:val="none" w:sz="0" w:space="0" w:color="auto"/>
          </w:divBdr>
          <w:divsChild>
            <w:div w:id="1070808141">
              <w:marLeft w:val="0"/>
              <w:marRight w:val="0"/>
              <w:marTop w:val="0"/>
              <w:marBottom w:val="0"/>
              <w:divBdr>
                <w:top w:val="none" w:sz="0" w:space="0" w:color="auto"/>
                <w:left w:val="none" w:sz="0" w:space="0" w:color="auto"/>
                <w:bottom w:val="none" w:sz="0" w:space="0" w:color="auto"/>
                <w:right w:val="none" w:sz="0" w:space="0" w:color="auto"/>
              </w:divBdr>
              <w:divsChild>
                <w:div w:id="12944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9212">
          <w:marLeft w:val="0"/>
          <w:marRight w:val="0"/>
          <w:marTop w:val="300"/>
          <w:marBottom w:val="0"/>
          <w:divBdr>
            <w:top w:val="none" w:sz="0" w:space="0" w:color="auto"/>
            <w:left w:val="none" w:sz="0" w:space="0" w:color="auto"/>
            <w:bottom w:val="none" w:sz="0" w:space="0" w:color="auto"/>
            <w:right w:val="none" w:sz="0" w:space="0" w:color="auto"/>
          </w:divBdr>
          <w:divsChild>
            <w:div w:id="1324317873">
              <w:marLeft w:val="0"/>
              <w:marRight w:val="0"/>
              <w:marTop w:val="0"/>
              <w:marBottom w:val="0"/>
              <w:divBdr>
                <w:top w:val="none" w:sz="0" w:space="0" w:color="auto"/>
                <w:left w:val="none" w:sz="0" w:space="0" w:color="auto"/>
                <w:bottom w:val="none" w:sz="0" w:space="0" w:color="auto"/>
                <w:right w:val="none" w:sz="0" w:space="0" w:color="auto"/>
              </w:divBdr>
              <w:divsChild>
                <w:div w:id="182316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333162">
          <w:marLeft w:val="0"/>
          <w:marRight w:val="0"/>
          <w:marTop w:val="300"/>
          <w:marBottom w:val="0"/>
          <w:divBdr>
            <w:top w:val="none" w:sz="0" w:space="0" w:color="auto"/>
            <w:left w:val="none" w:sz="0" w:space="0" w:color="auto"/>
            <w:bottom w:val="none" w:sz="0" w:space="0" w:color="auto"/>
            <w:right w:val="none" w:sz="0" w:space="0" w:color="auto"/>
          </w:divBdr>
          <w:divsChild>
            <w:div w:id="1392575543">
              <w:marLeft w:val="0"/>
              <w:marRight w:val="0"/>
              <w:marTop w:val="0"/>
              <w:marBottom w:val="0"/>
              <w:divBdr>
                <w:top w:val="none" w:sz="0" w:space="0" w:color="auto"/>
                <w:left w:val="none" w:sz="0" w:space="0" w:color="auto"/>
                <w:bottom w:val="none" w:sz="0" w:space="0" w:color="auto"/>
                <w:right w:val="none" w:sz="0" w:space="0" w:color="auto"/>
              </w:divBdr>
              <w:divsChild>
                <w:div w:id="7699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5125">
      <w:bodyDiv w:val="1"/>
      <w:marLeft w:val="0"/>
      <w:marRight w:val="0"/>
      <w:marTop w:val="0"/>
      <w:marBottom w:val="0"/>
      <w:divBdr>
        <w:top w:val="none" w:sz="0" w:space="0" w:color="auto"/>
        <w:left w:val="none" w:sz="0" w:space="0" w:color="auto"/>
        <w:bottom w:val="none" w:sz="0" w:space="0" w:color="auto"/>
        <w:right w:val="none" w:sz="0" w:space="0" w:color="auto"/>
      </w:divBdr>
      <w:divsChild>
        <w:div w:id="789519776">
          <w:marLeft w:val="0"/>
          <w:marRight w:val="0"/>
          <w:marTop w:val="0"/>
          <w:marBottom w:val="0"/>
          <w:divBdr>
            <w:top w:val="none" w:sz="0" w:space="0" w:color="auto"/>
            <w:left w:val="none" w:sz="0" w:space="0" w:color="auto"/>
            <w:bottom w:val="none" w:sz="0" w:space="0" w:color="auto"/>
            <w:right w:val="none" w:sz="0" w:space="0" w:color="auto"/>
          </w:divBdr>
        </w:div>
        <w:div w:id="614290659">
          <w:marLeft w:val="0"/>
          <w:marRight w:val="0"/>
          <w:marTop w:val="0"/>
          <w:marBottom w:val="0"/>
          <w:divBdr>
            <w:top w:val="none" w:sz="0" w:space="0" w:color="auto"/>
            <w:left w:val="none" w:sz="0" w:space="0" w:color="auto"/>
            <w:bottom w:val="none" w:sz="0" w:space="0" w:color="auto"/>
            <w:right w:val="none" w:sz="0" w:space="0" w:color="auto"/>
          </w:divBdr>
          <w:divsChild>
            <w:div w:id="562640347">
              <w:marLeft w:val="0"/>
              <w:marRight w:val="0"/>
              <w:marTop w:val="0"/>
              <w:marBottom w:val="0"/>
              <w:divBdr>
                <w:top w:val="none" w:sz="0" w:space="0" w:color="auto"/>
                <w:left w:val="none" w:sz="0" w:space="0" w:color="auto"/>
                <w:bottom w:val="none" w:sz="0" w:space="0" w:color="auto"/>
                <w:right w:val="none" w:sz="0" w:space="0" w:color="auto"/>
              </w:divBdr>
            </w:div>
          </w:divsChild>
        </w:div>
        <w:div w:id="881751683">
          <w:marLeft w:val="0"/>
          <w:marRight w:val="0"/>
          <w:marTop w:val="0"/>
          <w:marBottom w:val="0"/>
          <w:divBdr>
            <w:top w:val="none" w:sz="0" w:space="0" w:color="auto"/>
            <w:left w:val="none" w:sz="0" w:space="0" w:color="auto"/>
            <w:bottom w:val="none" w:sz="0" w:space="0" w:color="auto"/>
            <w:right w:val="none" w:sz="0" w:space="0" w:color="auto"/>
          </w:divBdr>
        </w:div>
        <w:div w:id="732583785">
          <w:marLeft w:val="0"/>
          <w:marRight w:val="0"/>
          <w:marTop w:val="0"/>
          <w:marBottom w:val="0"/>
          <w:divBdr>
            <w:top w:val="none" w:sz="0" w:space="0" w:color="auto"/>
            <w:left w:val="none" w:sz="0" w:space="0" w:color="auto"/>
            <w:bottom w:val="none" w:sz="0" w:space="0" w:color="auto"/>
            <w:right w:val="none" w:sz="0" w:space="0" w:color="auto"/>
          </w:divBdr>
          <w:divsChild>
            <w:div w:id="876359231">
              <w:marLeft w:val="0"/>
              <w:marRight w:val="0"/>
              <w:marTop w:val="0"/>
              <w:marBottom w:val="0"/>
              <w:divBdr>
                <w:top w:val="none" w:sz="0" w:space="0" w:color="auto"/>
                <w:left w:val="none" w:sz="0" w:space="0" w:color="auto"/>
                <w:bottom w:val="none" w:sz="0" w:space="0" w:color="auto"/>
                <w:right w:val="none" w:sz="0" w:space="0" w:color="auto"/>
              </w:divBdr>
            </w:div>
          </w:divsChild>
        </w:div>
        <w:div w:id="97458166">
          <w:marLeft w:val="0"/>
          <w:marRight w:val="0"/>
          <w:marTop w:val="0"/>
          <w:marBottom w:val="0"/>
          <w:divBdr>
            <w:top w:val="none" w:sz="0" w:space="0" w:color="auto"/>
            <w:left w:val="none" w:sz="0" w:space="0" w:color="auto"/>
            <w:bottom w:val="none" w:sz="0" w:space="0" w:color="auto"/>
            <w:right w:val="none" w:sz="0" w:space="0" w:color="auto"/>
          </w:divBdr>
        </w:div>
        <w:div w:id="236019317">
          <w:marLeft w:val="0"/>
          <w:marRight w:val="0"/>
          <w:marTop w:val="0"/>
          <w:marBottom w:val="0"/>
          <w:divBdr>
            <w:top w:val="none" w:sz="0" w:space="0" w:color="auto"/>
            <w:left w:val="none" w:sz="0" w:space="0" w:color="auto"/>
            <w:bottom w:val="none" w:sz="0" w:space="0" w:color="auto"/>
            <w:right w:val="none" w:sz="0" w:space="0" w:color="auto"/>
          </w:divBdr>
          <w:divsChild>
            <w:div w:id="932129398">
              <w:marLeft w:val="0"/>
              <w:marRight w:val="0"/>
              <w:marTop w:val="0"/>
              <w:marBottom w:val="0"/>
              <w:divBdr>
                <w:top w:val="none" w:sz="0" w:space="0" w:color="auto"/>
                <w:left w:val="none" w:sz="0" w:space="0" w:color="auto"/>
                <w:bottom w:val="none" w:sz="0" w:space="0" w:color="auto"/>
                <w:right w:val="none" w:sz="0" w:space="0" w:color="auto"/>
              </w:divBdr>
            </w:div>
          </w:divsChild>
        </w:div>
        <w:div w:id="1198854568">
          <w:marLeft w:val="0"/>
          <w:marRight w:val="0"/>
          <w:marTop w:val="0"/>
          <w:marBottom w:val="0"/>
          <w:divBdr>
            <w:top w:val="none" w:sz="0" w:space="0" w:color="auto"/>
            <w:left w:val="none" w:sz="0" w:space="0" w:color="auto"/>
            <w:bottom w:val="none" w:sz="0" w:space="0" w:color="auto"/>
            <w:right w:val="none" w:sz="0" w:space="0" w:color="auto"/>
          </w:divBdr>
        </w:div>
        <w:div w:id="979116261">
          <w:marLeft w:val="0"/>
          <w:marRight w:val="0"/>
          <w:marTop w:val="0"/>
          <w:marBottom w:val="0"/>
          <w:divBdr>
            <w:top w:val="none" w:sz="0" w:space="0" w:color="auto"/>
            <w:left w:val="none" w:sz="0" w:space="0" w:color="auto"/>
            <w:bottom w:val="none" w:sz="0" w:space="0" w:color="auto"/>
            <w:right w:val="none" w:sz="0" w:space="0" w:color="auto"/>
          </w:divBdr>
          <w:divsChild>
            <w:div w:id="1815023845">
              <w:marLeft w:val="0"/>
              <w:marRight w:val="0"/>
              <w:marTop w:val="0"/>
              <w:marBottom w:val="0"/>
              <w:divBdr>
                <w:top w:val="none" w:sz="0" w:space="0" w:color="auto"/>
                <w:left w:val="none" w:sz="0" w:space="0" w:color="auto"/>
                <w:bottom w:val="none" w:sz="0" w:space="0" w:color="auto"/>
                <w:right w:val="none" w:sz="0" w:space="0" w:color="auto"/>
              </w:divBdr>
            </w:div>
          </w:divsChild>
        </w:div>
        <w:div w:id="130752597">
          <w:marLeft w:val="0"/>
          <w:marRight w:val="0"/>
          <w:marTop w:val="0"/>
          <w:marBottom w:val="0"/>
          <w:divBdr>
            <w:top w:val="none" w:sz="0" w:space="0" w:color="auto"/>
            <w:left w:val="none" w:sz="0" w:space="0" w:color="auto"/>
            <w:bottom w:val="none" w:sz="0" w:space="0" w:color="auto"/>
            <w:right w:val="none" w:sz="0" w:space="0" w:color="auto"/>
          </w:divBdr>
        </w:div>
        <w:div w:id="406460096">
          <w:marLeft w:val="0"/>
          <w:marRight w:val="0"/>
          <w:marTop w:val="0"/>
          <w:marBottom w:val="0"/>
          <w:divBdr>
            <w:top w:val="none" w:sz="0" w:space="0" w:color="auto"/>
            <w:left w:val="none" w:sz="0" w:space="0" w:color="auto"/>
            <w:bottom w:val="none" w:sz="0" w:space="0" w:color="auto"/>
            <w:right w:val="none" w:sz="0" w:space="0" w:color="auto"/>
          </w:divBdr>
          <w:divsChild>
            <w:div w:id="1926836658">
              <w:marLeft w:val="0"/>
              <w:marRight w:val="0"/>
              <w:marTop w:val="0"/>
              <w:marBottom w:val="0"/>
              <w:divBdr>
                <w:top w:val="none" w:sz="0" w:space="0" w:color="auto"/>
                <w:left w:val="none" w:sz="0" w:space="0" w:color="auto"/>
                <w:bottom w:val="none" w:sz="0" w:space="0" w:color="auto"/>
                <w:right w:val="none" w:sz="0" w:space="0" w:color="auto"/>
              </w:divBdr>
            </w:div>
          </w:divsChild>
        </w:div>
        <w:div w:id="1336226824">
          <w:marLeft w:val="0"/>
          <w:marRight w:val="0"/>
          <w:marTop w:val="0"/>
          <w:marBottom w:val="0"/>
          <w:divBdr>
            <w:top w:val="none" w:sz="0" w:space="0" w:color="auto"/>
            <w:left w:val="none" w:sz="0" w:space="0" w:color="auto"/>
            <w:bottom w:val="none" w:sz="0" w:space="0" w:color="auto"/>
            <w:right w:val="none" w:sz="0" w:space="0" w:color="auto"/>
          </w:divBdr>
        </w:div>
        <w:div w:id="1874999818">
          <w:marLeft w:val="0"/>
          <w:marRight w:val="0"/>
          <w:marTop w:val="0"/>
          <w:marBottom w:val="0"/>
          <w:divBdr>
            <w:top w:val="none" w:sz="0" w:space="0" w:color="auto"/>
            <w:left w:val="none" w:sz="0" w:space="0" w:color="auto"/>
            <w:bottom w:val="none" w:sz="0" w:space="0" w:color="auto"/>
            <w:right w:val="none" w:sz="0" w:space="0" w:color="auto"/>
          </w:divBdr>
          <w:divsChild>
            <w:div w:id="672955871">
              <w:marLeft w:val="0"/>
              <w:marRight w:val="0"/>
              <w:marTop w:val="0"/>
              <w:marBottom w:val="0"/>
              <w:divBdr>
                <w:top w:val="none" w:sz="0" w:space="0" w:color="auto"/>
                <w:left w:val="none" w:sz="0" w:space="0" w:color="auto"/>
                <w:bottom w:val="none" w:sz="0" w:space="0" w:color="auto"/>
                <w:right w:val="none" w:sz="0" w:space="0" w:color="auto"/>
              </w:divBdr>
            </w:div>
          </w:divsChild>
        </w:div>
        <w:div w:id="459110665">
          <w:marLeft w:val="0"/>
          <w:marRight w:val="0"/>
          <w:marTop w:val="0"/>
          <w:marBottom w:val="0"/>
          <w:divBdr>
            <w:top w:val="none" w:sz="0" w:space="0" w:color="auto"/>
            <w:left w:val="none" w:sz="0" w:space="0" w:color="auto"/>
            <w:bottom w:val="none" w:sz="0" w:space="0" w:color="auto"/>
            <w:right w:val="none" w:sz="0" w:space="0" w:color="auto"/>
          </w:divBdr>
        </w:div>
        <w:div w:id="180900934">
          <w:marLeft w:val="0"/>
          <w:marRight w:val="0"/>
          <w:marTop w:val="0"/>
          <w:marBottom w:val="0"/>
          <w:divBdr>
            <w:top w:val="none" w:sz="0" w:space="0" w:color="auto"/>
            <w:left w:val="none" w:sz="0" w:space="0" w:color="auto"/>
            <w:bottom w:val="none" w:sz="0" w:space="0" w:color="auto"/>
            <w:right w:val="none" w:sz="0" w:space="0" w:color="auto"/>
          </w:divBdr>
          <w:divsChild>
            <w:div w:id="1781338637">
              <w:marLeft w:val="0"/>
              <w:marRight w:val="0"/>
              <w:marTop w:val="0"/>
              <w:marBottom w:val="0"/>
              <w:divBdr>
                <w:top w:val="none" w:sz="0" w:space="0" w:color="auto"/>
                <w:left w:val="none" w:sz="0" w:space="0" w:color="auto"/>
                <w:bottom w:val="none" w:sz="0" w:space="0" w:color="auto"/>
                <w:right w:val="none" w:sz="0" w:space="0" w:color="auto"/>
              </w:divBdr>
            </w:div>
          </w:divsChild>
        </w:div>
        <w:div w:id="703868070">
          <w:marLeft w:val="0"/>
          <w:marRight w:val="0"/>
          <w:marTop w:val="300"/>
          <w:marBottom w:val="0"/>
          <w:divBdr>
            <w:top w:val="none" w:sz="0" w:space="0" w:color="auto"/>
            <w:left w:val="none" w:sz="0" w:space="0" w:color="auto"/>
            <w:bottom w:val="none" w:sz="0" w:space="0" w:color="auto"/>
            <w:right w:val="none" w:sz="0" w:space="0" w:color="auto"/>
          </w:divBdr>
          <w:divsChild>
            <w:div w:id="1618483940">
              <w:marLeft w:val="0"/>
              <w:marRight w:val="0"/>
              <w:marTop w:val="0"/>
              <w:marBottom w:val="0"/>
              <w:divBdr>
                <w:top w:val="none" w:sz="0" w:space="0" w:color="auto"/>
                <w:left w:val="none" w:sz="0" w:space="0" w:color="auto"/>
                <w:bottom w:val="none" w:sz="0" w:space="0" w:color="auto"/>
                <w:right w:val="none" w:sz="0" w:space="0" w:color="auto"/>
              </w:divBdr>
              <w:divsChild>
                <w:div w:id="81444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960008">
          <w:marLeft w:val="0"/>
          <w:marRight w:val="0"/>
          <w:marTop w:val="300"/>
          <w:marBottom w:val="0"/>
          <w:divBdr>
            <w:top w:val="none" w:sz="0" w:space="0" w:color="auto"/>
            <w:left w:val="none" w:sz="0" w:space="0" w:color="auto"/>
            <w:bottom w:val="none" w:sz="0" w:space="0" w:color="auto"/>
            <w:right w:val="none" w:sz="0" w:space="0" w:color="auto"/>
          </w:divBdr>
          <w:divsChild>
            <w:div w:id="323625540">
              <w:marLeft w:val="0"/>
              <w:marRight w:val="0"/>
              <w:marTop w:val="0"/>
              <w:marBottom w:val="0"/>
              <w:divBdr>
                <w:top w:val="none" w:sz="0" w:space="0" w:color="auto"/>
                <w:left w:val="none" w:sz="0" w:space="0" w:color="auto"/>
                <w:bottom w:val="none" w:sz="0" w:space="0" w:color="auto"/>
                <w:right w:val="none" w:sz="0" w:space="0" w:color="auto"/>
              </w:divBdr>
              <w:divsChild>
                <w:div w:id="210109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43619">
          <w:marLeft w:val="0"/>
          <w:marRight w:val="0"/>
          <w:marTop w:val="300"/>
          <w:marBottom w:val="0"/>
          <w:divBdr>
            <w:top w:val="none" w:sz="0" w:space="0" w:color="auto"/>
            <w:left w:val="none" w:sz="0" w:space="0" w:color="auto"/>
            <w:bottom w:val="none" w:sz="0" w:space="0" w:color="auto"/>
            <w:right w:val="none" w:sz="0" w:space="0" w:color="auto"/>
          </w:divBdr>
          <w:divsChild>
            <w:div w:id="1920168137">
              <w:marLeft w:val="0"/>
              <w:marRight w:val="0"/>
              <w:marTop w:val="0"/>
              <w:marBottom w:val="0"/>
              <w:divBdr>
                <w:top w:val="none" w:sz="0" w:space="0" w:color="auto"/>
                <w:left w:val="none" w:sz="0" w:space="0" w:color="auto"/>
                <w:bottom w:val="none" w:sz="0" w:space="0" w:color="auto"/>
                <w:right w:val="none" w:sz="0" w:space="0" w:color="auto"/>
              </w:divBdr>
              <w:divsChild>
                <w:div w:id="61559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0034">
          <w:marLeft w:val="0"/>
          <w:marRight w:val="0"/>
          <w:marTop w:val="300"/>
          <w:marBottom w:val="0"/>
          <w:divBdr>
            <w:top w:val="none" w:sz="0" w:space="0" w:color="auto"/>
            <w:left w:val="none" w:sz="0" w:space="0" w:color="auto"/>
            <w:bottom w:val="none" w:sz="0" w:space="0" w:color="auto"/>
            <w:right w:val="none" w:sz="0" w:space="0" w:color="auto"/>
          </w:divBdr>
          <w:divsChild>
            <w:div w:id="1154881151">
              <w:marLeft w:val="0"/>
              <w:marRight w:val="0"/>
              <w:marTop w:val="0"/>
              <w:marBottom w:val="0"/>
              <w:divBdr>
                <w:top w:val="none" w:sz="0" w:space="0" w:color="auto"/>
                <w:left w:val="none" w:sz="0" w:space="0" w:color="auto"/>
                <w:bottom w:val="none" w:sz="0" w:space="0" w:color="auto"/>
                <w:right w:val="none" w:sz="0" w:space="0" w:color="auto"/>
              </w:divBdr>
              <w:divsChild>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55349342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sChild>
            <w:div w:id="2074161940">
              <w:marLeft w:val="0"/>
              <w:marRight w:val="0"/>
              <w:marTop w:val="0"/>
              <w:marBottom w:val="0"/>
              <w:divBdr>
                <w:top w:val="none" w:sz="0" w:space="0" w:color="auto"/>
                <w:left w:val="none" w:sz="0" w:space="0" w:color="auto"/>
                <w:bottom w:val="none" w:sz="0" w:space="0" w:color="auto"/>
                <w:right w:val="none" w:sz="0" w:space="0" w:color="auto"/>
              </w:divBdr>
            </w:div>
          </w:divsChild>
        </w:div>
        <w:div w:id="557789370">
          <w:marLeft w:val="0"/>
          <w:marRight w:val="0"/>
          <w:marTop w:val="0"/>
          <w:marBottom w:val="0"/>
          <w:divBdr>
            <w:top w:val="none" w:sz="0" w:space="0" w:color="auto"/>
            <w:left w:val="none" w:sz="0" w:space="0" w:color="auto"/>
            <w:bottom w:val="none" w:sz="0" w:space="0" w:color="auto"/>
            <w:right w:val="none" w:sz="0" w:space="0" w:color="auto"/>
          </w:divBdr>
        </w:div>
        <w:div w:id="874805443">
          <w:marLeft w:val="0"/>
          <w:marRight w:val="0"/>
          <w:marTop w:val="0"/>
          <w:marBottom w:val="0"/>
          <w:divBdr>
            <w:top w:val="none" w:sz="0" w:space="0" w:color="auto"/>
            <w:left w:val="none" w:sz="0" w:space="0" w:color="auto"/>
            <w:bottom w:val="none" w:sz="0" w:space="0" w:color="auto"/>
            <w:right w:val="none" w:sz="0" w:space="0" w:color="auto"/>
          </w:divBdr>
          <w:divsChild>
            <w:div w:id="1892615139">
              <w:marLeft w:val="0"/>
              <w:marRight w:val="0"/>
              <w:marTop w:val="0"/>
              <w:marBottom w:val="0"/>
              <w:divBdr>
                <w:top w:val="none" w:sz="0" w:space="0" w:color="auto"/>
                <w:left w:val="none" w:sz="0" w:space="0" w:color="auto"/>
                <w:bottom w:val="none" w:sz="0" w:space="0" w:color="auto"/>
                <w:right w:val="none" w:sz="0" w:space="0" w:color="auto"/>
              </w:divBdr>
            </w:div>
          </w:divsChild>
        </w:div>
        <w:div w:id="2028673086">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546068491">
          <w:marLeft w:val="0"/>
          <w:marRight w:val="0"/>
          <w:marTop w:val="0"/>
          <w:marBottom w:val="0"/>
          <w:divBdr>
            <w:top w:val="none" w:sz="0" w:space="0" w:color="auto"/>
            <w:left w:val="none" w:sz="0" w:space="0" w:color="auto"/>
            <w:bottom w:val="none" w:sz="0" w:space="0" w:color="auto"/>
            <w:right w:val="none" w:sz="0" w:space="0" w:color="auto"/>
          </w:divBdr>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 w:id="1861822095">
          <w:marLeft w:val="0"/>
          <w:marRight w:val="0"/>
          <w:marTop w:val="0"/>
          <w:marBottom w:val="0"/>
          <w:divBdr>
            <w:top w:val="none" w:sz="0" w:space="0" w:color="auto"/>
            <w:left w:val="none" w:sz="0" w:space="0" w:color="auto"/>
            <w:bottom w:val="none" w:sz="0" w:space="0" w:color="auto"/>
            <w:right w:val="none" w:sz="0" w:space="0" w:color="auto"/>
          </w:divBdr>
          <w:divsChild>
            <w:div w:id="743139652">
              <w:marLeft w:val="0"/>
              <w:marRight w:val="0"/>
              <w:marTop w:val="0"/>
              <w:marBottom w:val="0"/>
              <w:divBdr>
                <w:top w:val="none" w:sz="0" w:space="0" w:color="auto"/>
                <w:left w:val="none" w:sz="0" w:space="0" w:color="auto"/>
                <w:bottom w:val="none" w:sz="0" w:space="0" w:color="auto"/>
                <w:right w:val="none" w:sz="0" w:space="0" w:color="auto"/>
              </w:divBdr>
            </w:div>
          </w:divsChild>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4406898">
      <w:bodyDiv w:val="1"/>
      <w:marLeft w:val="0"/>
      <w:marRight w:val="0"/>
      <w:marTop w:val="0"/>
      <w:marBottom w:val="0"/>
      <w:divBdr>
        <w:top w:val="none" w:sz="0" w:space="0" w:color="auto"/>
        <w:left w:val="none" w:sz="0" w:space="0" w:color="auto"/>
        <w:bottom w:val="none" w:sz="0" w:space="0" w:color="auto"/>
        <w:right w:val="none" w:sz="0" w:space="0" w:color="auto"/>
      </w:divBdr>
      <w:divsChild>
        <w:div w:id="1563057185">
          <w:marLeft w:val="0"/>
          <w:marRight w:val="0"/>
          <w:marTop w:val="0"/>
          <w:marBottom w:val="0"/>
          <w:divBdr>
            <w:top w:val="none" w:sz="0" w:space="0" w:color="auto"/>
            <w:left w:val="none" w:sz="0" w:space="0" w:color="auto"/>
            <w:bottom w:val="none" w:sz="0" w:space="0" w:color="auto"/>
            <w:right w:val="none" w:sz="0" w:space="0" w:color="auto"/>
          </w:divBdr>
        </w:div>
        <w:div w:id="1256287932">
          <w:marLeft w:val="0"/>
          <w:marRight w:val="0"/>
          <w:marTop w:val="0"/>
          <w:marBottom w:val="0"/>
          <w:divBdr>
            <w:top w:val="none" w:sz="0" w:space="0" w:color="auto"/>
            <w:left w:val="none" w:sz="0" w:space="0" w:color="auto"/>
            <w:bottom w:val="none" w:sz="0" w:space="0" w:color="auto"/>
            <w:right w:val="none" w:sz="0" w:space="0" w:color="auto"/>
          </w:divBdr>
          <w:divsChild>
            <w:div w:id="97608473">
              <w:marLeft w:val="0"/>
              <w:marRight w:val="0"/>
              <w:marTop w:val="0"/>
              <w:marBottom w:val="0"/>
              <w:divBdr>
                <w:top w:val="none" w:sz="0" w:space="0" w:color="auto"/>
                <w:left w:val="none" w:sz="0" w:space="0" w:color="auto"/>
                <w:bottom w:val="none" w:sz="0" w:space="0" w:color="auto"/>
                <w:right w:val="none" w:sz="0" w:space="0" w:color="auto"/>
              </w:divBdr>
            </w:div>
          </w:divsChild>
        </w:div>
        <w:div w:id="1479228899">
          <w:marLeft w:val="0"/>
          <w:marRight w:val="0"/>
          <w:marTop w:val="0"/>
          <w:marBottom w:val="0"/>
          <w:divBdr>
            <w:top w:val="none" w:sz="0" w:space="0" w:color="auto"/>
            <w:left w:val="none" w:sz="0" w:space="0" w:color="auto"/>
            <w:bottom w:val="none" w:sz="0" w:space="0" w:color="auto"/>
            <w:right w:val="none" w:sz="0" w:space="0" w:color="auto"/>
          </w:divBdr>
        </w:div>
        <w:div w:id="920136282">
          <w:marLeft w:val="0"/>
          <w:marRight w:val="0"/>
          <w:marTop w:val="0"/>
          <w:marBottom w:val="0"/>
          <w:divBdr>
            <w:top w:val="none" w:sz="0" w:space="0" w:color="auto"/>
            <w:left w:val="none" w:sz="0" w:space="0" w:color="auto"/>
            <w:bottom w:val="none" w:sz="0" w:space="0" w:color="auto"/>
            <w:right w:val="none" w:sz="0" w:space="0" w:color="auto"/>
          </w:divBdr>
          <w:divsChild>
            <w:div w:id="1525749239">
              <w:marLeft w:val="0"/>
              <w:marRight w:val="0"/>
              <w:marTop w:val="0"/>
              <w:marBottom w:val="0"/>
              <w:divBdr>
                <w:top w:val="none" w:sz="0" w:space="0" w:color="auto"/>
                <w:left w:val="none" w:sz="0" w:space="0" w:color="auto"/>
                <w:bottom w:val="none" w:sz="0" w:space="0" w:color="auto"/>
                <w:right w:val="none" w:sz="0" w:space="0" w:color="auto"/>
              </w:divBdr>
            </w:div>
          </w:divsChild>
        </w:div>
        <w:div w:id="1645819358">
          <w:marLeft w:val="0"/>
          <w:marRight w:val="0"/>
          <w:marTop w:val="0"/>
          <w:marBottom w:val="0"/>
          <w:divBdr>
            <w:top w:val="none" w:sz="0" w:space="0" w:color="auto"/>
            <w:left w:val="none" w:sz="0" w:space="0" w:color="auto"/>
            <w:bottom w:val="none" w:sz="0" w:space="0" w:color="auto"/>
            <w:right w:val="none" w:sz="0" w:space="0" w:color="auto"/>
          </w:divBdr>
        </w:div>
        <w:div w:id="1923221650">
          <w:marLeft w:val="0"/>
          <w:marRight w:val="0"/>
          <w:marTop w:val="0"/>
          <w:marBottom w:val="0"/>
          <w:divBdr>
            <w:top w:val="none" w:sz="0" w:space="0" w:color="auto"/>
            <w:left w:val="none" w:sz="0" w:space="0" w:color="auto"/>
            <w:bottom w:val="none" w:sz="0" w:space="0" w:color="auto"/>
            <w:right w:val="none" w:sz="0" w:space="0" w:color="auto"/>
          </w:divBdr>
          <w:divsChild>
            <w:div w:id="292755200">
              <w:marLeft w:val="0"/>
              <w:marRight w:val="0"/>
              <w:marTop w:val="0"/>
              <w:marBottom w:val="0"/>
              <w:divBdr>
                <w:top w:val="none" w:sz="0" w:space="0" w:color="auto"/>
                <w:left w:val="none" w:sz="0" w:space="0" w:color="auto"/>
                <w:bottom w:val="none" w:sz="0" w:space="0" w:color="auto"/>
                <w:right w:val="none" w:sz="0" w:space="0" w:color="auto"/>
              </w:divBdr>
            </w:div>
          </w:divsChild>
        </w:div>
        <w:div w:id="1521046627">
          <w:marLeft w:val="0"/>
          <w:marRight w:val="0"/>
          <w:marTop w:val="0"/>
          <w:marBottom w:val="0"/>
          <w:divBdr>
            <w:top w:val="none" w:sz="0" w:space="0" w:color="auto"/>
            <w:left w:val="none" w:sz="0" w:space="0" w:color="auto"/>
            <w:bottom w:val="none" w:sz="0" w:space="0" w:color="auto"/>
            <w:right w:val="none" w:sz="0" w:space="0" w:color="auto"/>
          </w:divBdr>
        </w:div>
        <w:div w:id="697048707">
          <w:marLeft w:val="0"/>
          <w:marRight w:val="0"/>
          <w:marTop w:val="0"/>
          <w:marBottom w:val="0"/>
          <w:divBdr>
            <w:top w:val="none" w:sz="0" w:space="0" w:color="auto"/>
            <w:left w:val="none" w:sz="0" w:space="0" w:color="auto"/>
            <w:bottom w:val="none" w:sz="0" w:space="0" w:color="auto"/>
            <w:right w:val="none" w:sz="0" w:space="0" w:color="auto"/>
          </w:divBdr>
          <w:divsChild>
            <w:div w:id="2013725787">
              <w:marLeft w:val="0"/>
              <w:marRight w:val="0"/>
              <w:marTop w:val="0"/>
              <w:marBottom w:val="0"/>
              <w:divBdr>
                <w:top w:val="none" w:sz="0" w:space="0" w:color="auto"/>
                <w:left w:val="none" w:sz="0" w:space="0" w:color="auto"/>
                <w:bottom w:val="none" w:sz="0" w:space="0" w:color="auto"/>
                <w:right w:val="none" w:sz="0" w:space="0" w:color="auto"/>
              </w:divBdr>
            </w:div>
          </w:divsChild>
        </w:div>
        <w:div w:id="512191023">
          <w:marLeft w:val="0"/>
          <w:marRight w:val="0"/>
          <w:marTop w:val="0"/>
          <w:marBottom w:val="0"/>
          <w:divBdr>
            <w:top w:val="none" w:sz="0" w:space="0" w:color="auto"/>
            <w:left w:val="none" w:sz="0" w:space="0" w:color="auto"/>
            <w:bottom w:val="none" w:sz="0" w:space="0" w:color="auto"/>
            <w:right w:val="none" w:sz="0" w:space="0" w:color="auto"/>
          </w:divBdr>
        </w:div>
        <w:div w:id="1695812025">
          <w:marLeft w:val="0"/>
          <w:marRight w:val="0"/>
          <w:marTop w:val="0"/>
          <w:marBottom w:val="0"/>
          <w:divBdr>
            <w:top w:val="none" w:sz="0" w:space="0" w:color="auto"/>
            <w:left w:val="none" w:sz="0" w:space="0" w:color="auto"/>
            <w:bottom w:val="none" w:sz="0" w:space="0" w:color="auto"/>
            <w:right w:val="none" w:sz="0" w:space="0" w:color="auto"/>
          </w:divBdr>
          <w:divsChild>
            <w:div w:id="841971486">
              <w:marLeft w:val="0"/>
              <w:marRight w:val="0"/>
              <w:marTop w:val="0"/>
              <w:marBottom w:val="0"/>
              <w:divBdr>
                <w:top w:val="none" w:sz="0" w:space="0" w:color="auto"/>
                <w:left w:val="none" w:sz="0" w:space="0" w:color="auto"/>
                <w:bottom w:val="none" w:sz="0" w:space="0" w:color="auto"/>
                <w:right w:val="none" w:sz="0" w:space="0" w:color="auto"/>
              </w:divBdr>
            </w:div>
          </w:divsChild>
        </w:div>
        <w:div w:id="372772996">
          <w:marLeft w:val="0"/>
          <w:marRight w:val="0"/>
          <w:marTop w:val="0"/>
          <w:marBottom w:val="0"/>
          <w:divBdr>
            <w:top w:val="none" w:sz="0" w:space="0" w:color="auto"/>
            <w:left w:val="none" w:sz="0" w:space="0" w:color="auto"/>
            <w:bottom w:val="none" w:sz="0" w:space="0" w:color="auto"/>
            <w:right w:val="none" w:sz="0" w:space="0" w:color="auto"/>
          </w:divBdr>
        </w:div>
        <w:div w:id="381177763">
          <w:marLeft w:val="0"/>
          <w:marRight w:val="0"/>
          <w:marTop w:val="0"/>
          <w:marBottom w:val="0"/>
          <w:divBdr>
            <w:top w:val="none" w:sz="0" w:space="0" w:color="auto"/>
            <w:left w:val="none" w:sz="0" w:space="0" w:color="auto"/>
            <w:bottom w:val="none" w:sz="0" w:space="0" w:color="auto"/>
            <w:right w:val="none" w:sz="0" w:space="0" w:color="auto"/>
          </w:divBdr>
          <w:divsChild>
            <w:div w:id="503013470">
              <w:marLeft w:val="0"/>
              <w:marRight w:val="0"/>
              <w:marTop w:val="0"/>
              <w:marBottom w:val="0"/>
              <w:divBdr>
                <w:top w:val="none" w:sz="0" w:space="0" w:color="auto"/>
                <w:left w:val="none" w:sz="0" w:space="0" w:color="auto"/>
                <w:bottom w:val="none" w:sz="0" w:space="0" w:color="auto"/>
                <w:right w:val="none" w:sz="0" w:space="0" w:color="auto"/>
              </w:divBdr>
            </w:div>
          </w:divsChild>
        </w:div>
        <w:div w:id="1347174628">
          <w:marLeft w:val="0"/>
          <w:marRight w:val="0"/>
          <w:marTop w:val="0"/>
          <w:marBottom w:val="0"/>
          <w:divBdr>
            <w:top w:val="none" w:sz="0" w:space="0" w:color="auto"/>
            <w:left w:val="none" w:sz="0" w:space="0" w:color="auto"/>
            <w:bottom w:val="none" w:sz="0" w:space="0" w:color="auto"/>
            <w:right w:val="none" w:sz="0" w:space="0" w:color="auto"/>
          </w:divBdr>
        </w:div>
        <w:div w:id="559558831">
          <w:marLeft w:val="0"/>
          <w:marRight w:val="0"/>
          <w:marTop w:val="0"/>
          <w:marBottom w:val="0"/>
          <w:divBdr>
            <w:top w:val="none" w:sz="0" w:space="0" w:color="auto"/>
            <w:left w:val="none" w:sz="0" w:space="0" w:color="auto"/>
            <w:bottom w:val="none" w:sz="0" w:space="0" w:color="auto"/>
            <w:right w:val="none" w:sz="0" w:space="0" w:color="auto"/>
          </w:divBdr>
          <w:divsChild>
            <w:div w:id="2065331082">
              <w:marLeft w:val="0"/>
              <w:marRight w:val="0"/>
              <w:marTop w:val="0"/>
              <w:marBottom w:val="0"/>
              <w:divBdr>
                <w:top w:val="none" w:sz="0" w:space="0" w:color="auto"/>
                <w:left w:val="none" w:sz="0" w:space="0" w:color="auto"/>
                <w:bottom w:val="none" w:sz="0" w:space="0" w:color="auto"/>
                <w:right w:val="none" w:sz="0" w:space="0" w:color="auto"/>
              </w:divBdr>
            </w:div>
          </w:divsChild>
        </w:div>
        <w:div w:id="246160449">
          <w:marLeft w:val="0"/>
          <w:marRight w:val="0"/>
          <w:marTop w:val="300"/>
          <w:marBottom w:val="0"/>
          <w:divBdr>
            <w:top w:val="none" w:sz="0" w:space="0" w:color="auto"/>
            <w:left w:val="none" w:sz="0" w:space="0" w:color="auto"/>
            <w:bottom w:val="none" w:sz="0" w:space="0" w:color="auto"/>
            <w:right w:val="none" w:sz="0" w:space="0" w:color="auto"/>
          </w:divBdr>
          <w:divsChild>
            <w:div w:id="1975330502">
              <w:marLeft w:val="0"/>
              <w:marRight w:val="0"/>
              <w:marTop w:val="0"/>
              <w:marBottom w:val="0"/>
              <w:divBdr>
                <w:top w:val="none" w:sz="0" w:space="0" w:color="auto"/>
                <w:left w:val="none" w:sz="0" w:space="0" w:color="auto"/>
                <w:bottom w:val="none" w:sz="0" w:space="0" w:color="auto"/>
                <w:right w:val="none" w:sz="0" w:space="0" w:color="auto"/>
              </w:divBdr>
              <w:divsChild>
                <w:div w:id="122001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81712">
          <w:marLeft w:val="0"/>
          <w:marRight w:val="0"/>
          <w:marTop w:val="300"/>
          <w:marBottom w:val="0"/>
          <w:divBdr>
            <w:top w:val="none" w:sz="0" w:space="0" w:color="auto"/>
            <w:left w:val="none" w:sz="0" w:space="0" w:color="auto"/>
            <w:bottom w:val="none" w:sz="0" w:space="0" w:color="auto"/>
            <w:right w:val="none" w:sz="0" w:space="0" w:color="auto"/>
          </w:divBdr>
          <w:divsChild>
            <w:div w:id="600651530">
              <w:marLeft w:val="0"/>
              <w:marRight w:val="0"/>
              <w:marTop w:val="0"/>
              <w:marBottom w:val="0"/>
              <w:divBdr>
                <w:top w:val="none" w:sz="0" w:space="0" w:color="auto"/>
                <w:left w:val="none" w:sz="0" w:space="0" w:color="auto"/>
                <w:bottom w:val="none" w:sz="0" w:space="0" w:color="auto"/>
                <w:right w:val="none" w:sz="0" w:space="0" w:color="auto"/>
              </w:divBdr>
              <w:divsChild>
                <w:div w:id="20263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96198">
          <w:marLeft w:val="0"/>
          <w:marRight w:val="0"/>
          <w:marTop w:val="300"/>
          <w:marBottom w:val="0"/>
          <w:divBdr>
            <w:top w:val="none" w:sz="0" w:space="0" w:color="auto"/>
            <w:left w:val="none" w:sz="0" w:space="0" w:color="auto"/>
            <w:bottom w:val="none" w:sz="0" w:space="0" w:color="auto"/>
            <w:right w:val="none" w:sz="0" w:space="0" w:color="auto"/>
          </w:divBdr>
          <w:divsChild>
            <w:div w:id="1257128725">
              <w:marLeft w:val="0"/>
              <w:marRight w:val="0"/>
              <w:marTop w:val="0"/>
              <w:marBottom w:val="0"/>
              <w:divBdr>
                <w:top w:val="none" w:sz="0" w:space="0" w:color="auto"/>
                <w:left w:val="none" w:sz="0" w:space="0" w:color="auto"/>
                <w:bottom w:val="none" w:sz="0" w:space="0" w:color="auto"/>
                <w:right w:val="none" w:sz="0" w:space="0" w:color="auto"/>
              </w:divBdr>
              <w:divsChild>
                <w:div w:id="133649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568809">
          <w:marLeft w:val="0"/>
          <w:marRight w:val="0"/>
          <w:marTop w:val="300"/>
          <w:marBottom w:val="0"/>
          <w:divBdr>
            <w:top w:val="none" w:sz="0" w:space="0" w:color="auto"/>
            <w:left w:val="none" w:sz="0" w:space="0" w:color="auto"/>
            <w:bottom w:val="none" w:sz="0" w:space="0" w:color="auto"/>
            <w:right w:val="none" w:sz="0" w:space="0" w:color="auto"/>
          </w:divBdr>
          <w:divsChild>
            <w:div w:id="1095324065">
              <w:marLeft w:val="0"/>
              <w:marRight w:val="0"/>
              <w:marTop w:val="0"/>
              <w:marBottom w:val="0"/>
              <w:divBdr>
                <w:top w:val="none" w:sz="0" w:space="0" w:color="auto"/>
                <w:left w:val="none" w:sz="0" w:space="0" w:color="auto"/>
                <w:bottom w:val="none" w:sz="0" w:space="0" w:color="auto"/>
                <w:right w:val="none" w:sz="0" w:space="0" w:color="auto"/>
              </w:divBdr>
              <w:divsChild>
                <w:div w:id="139319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7757765">
      <w:bodyDiv w:val="1"/>
      <w:marLeft w:val="0"/>
      <w:marRight w:val="0"/>
      <w:marTop w:val="0"/>
      <w:marBottom w:val="0"/>
      <w:divBdr>
        <w:top w:val="none" w:sz="0" w:space="0" w:color="auto"/>
        <w:left w:val="none" w:sz="0" w:space="0" w:color="auto"/>
        <w:bottom w:val="none" w:sz="0" w:space="0" w:color="auto"/>
        <w:right w:val="none" w:sz="0" w:space="0" w:color="auto"/>
      </w:divBdr>
      <w:divsChild>
        <w:div w:id="789401829">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sChild>
            <w:div w:id="1983000509">
              <w:marLeft w:val="0"/>
              <w:marRight w:val="0"/>
              <w:marTop w:val="0"/>
              <w:marBottom w:val="0"/>
              <w:divBdr>
                <w:top w:val="none" w:sz="0" w:space="0" w:color="auto"/>
                <w:left w:val="none" w:sz="0" w:space="0" w:color="auto"/>
                <w:bottom w:val="none" w:sz="0" w:space="0" w:color="auto"/>
                <w:right w:val="none" w:sz="0" w:space="0" w:color="auto"/>
              </w:divBdr>
            </w:div>
          </w:divsChild>
        </w:div>
        <w:div w:id="17896841">
          <w:marLeft w:val="0"/>
          <w:marRight w:val="0"/>
          <w:marTop w:val="0"/>
          <w:marBottom w:val="0"/>
          <w:divBdr>
            <w:top w:val="none" w:sz="0" w:space="0" w:color="auto"/>
            <w:left w:val="none" w:sz="0" w:space="0" w:color="auto"/>
            <w:bottom w:val="none" w:sz="0" w:space="0" w:color="auto"/>
            <w:right w:val="none" w:sz="0" w:space="0" w:color="auto"/>
          </w:divBdr>
        </w:div>
        <w:div w:id="1746803409">
          <w:marLeft w:val="0"/>
          <w:marRight w:val="0"/>
          <w:marTop w:val="0"/>
          <w:marBottom w:val="0"/>
          <w:divBdr>
            <w:top w:val="none" w:sz="0" w:space="0" w:color="auto"/>
            <w:left w:val="none" w:sz="0" w:space="0" w:color="auto"/>
            <w:bottom w:val="none" w:sz="0" w:space="0" w:color="auto"/>
            <w:right w:val="none" w:sz="0" w:space="0" w:color="auto"/>
          </w:divBdr>
          <w:divsChild>
            <w:div w:id="880747922">
              <w:marLeft w:val="0"/>
              <w:marRight w:val="0"/>
              <w:marTop w:val="0"/>
              <w:marBottom w:val="0"/>
              <w:divBdr>
                <w:top w:val="none" w:sz="0" w:space="0" w:color="auto"/>
                <w:left w:val="none" w:sz="0" w:space="0" w:color="auto"/>
                <w:bottom w:val="none" w:sz="0" w:space="0" w:color="auto"/>
                <w:right w:val="none" w:sz="0" w:space="0" w:color="auto"/>
              </w:divBdr>
            </w:div>
          </w:divsChild>
        </w:div>
        <w:div w:id="1309552980">
          <w:marLeft w:val="0"/>
          <w:marRight w:val="0"/>
          <w:marTop w:val="0"/>
          <w:marBottom w:val="0"/>
          <w:divBdr>
            <w:top w:val="none" w:sz="0" w:space="0" w:color="auto"/>
            <w:left w:val="none" w:sz="0" w:space="0" w:color="auto"/>
            <w:bottom w:val="none" w:sz="0" w:space="0" w:color="auto"/>
            <w:right w:val="none" w:sz="0" w:space="0" w:color="auto"/>
          </w:divBdr>
        </w:div>
        <w:div w:id="1303729746">
          <w:marLeft w:val="0"/>
          <w:marRight w:val="0"/>
          <w:marTop w:val="0"/>
          <w:marBottom w:val="0"/>
          <w:divBdr>
            <w:top w:val="none" w:sz="0" w:space="0" w:color="auto"/>
            <w:left w:val="none" w:sz="0" w:space="0" w:color="auto"/>
            <w:bottom w:val="none" w:sz="0" w:space="0" w:color="auto"/>
            <w:right w:val="none" w:sz="0" w:space="0" w:color="auto"/>
          </w:divBdr>
          <w:divsChild>
            <w:div w:id="2114520603">
              <w:marLeft w:val="0"/>
              <w:marRight w:val="0"/>
              <w:marTop w:val="0"/>
              <w:marBottom w:val="0"/>
              <w:divBdr>
                <w:top w:val="none" w:sz="0" w:space="0" w:color="auto"/>
                <w:left w:val="none" w:sz="0" w:space="0" w:color="auto"/>
                <w:bottom w:val="none" w:sz="0" w:space="0" w:color="auto"/>
                <w:right w:val="none" w:sz="0" w:space="0" w:color="auto"/>
              </w:divBdr>
            </w:div>
          </w:divsChild>
        </w:div>
        <w:div w:id="492725245">
          <w:marLeft w:val="0"/>
          <w:marRight w:val="0"/>
          <w:marTop w:val="0"/>
          <w:marBottom w:val="0"/>
          <w:divBdr>
            <w:top w:val="none" w:sz="0" w:space="0" w:color="auto"/>
            <w:left w:val="none" w:sz="0" w:space="0" w:color="auto"/>
            <w:bottom w:val="none" w:sz="0" w:space="0" w:color="auto"/>
            <w:right w:val="none" w:sz="0" w:space="0" w:color="auto"/>
          </w:divBdr>
        </w:div>
        <w:div w:id="2032685338">
          <w:marLeft w:val="0"/>
          <w:marRight w:val="0"/>
          <w:marTop w:val="0"/>
          <w:marBottom w:val="0"/>
          <w:divBdr>
            <w:top w:val="none" w:sz="0" w:space="0" w:color="auto"/>
            <w:left w:val="none" w:sz="0" w:space="0" w:color="auto"/>
            <w:bottom w:val="none" w:sz="0" w:space="0" w:color="auto"/>
            <w:right w:val="none" w:sz="0" w:space="0" w:color="auto"/>
          </w:divBdr>
          <w:divsChild>
            <w:div w:id="2145389909">
              <w:marLeft w:val="0"/>
              <w:marRight w:val="0"/>
              <w:marTop w:val="0"/>
              <w:marBottom w:val="0"/>
              <w:divBdr>
                <w:top w:val="none" w:sz="0" w:space="0" w:color="auto"/>
                <w:left w:val="none" w:sz="0" w:space="0" w:color="auto"/>
                <w:bottom w:val="none" w:sz="0" w:space="0" w:color="auto"/>
                <w:right w:val="none" w:sz="0" w:space="0" w:color="auto"/>
              </w:divBdr>
            </w:div>
          </w:divsChild>
        </w:div>
        <w:div w:id="29040317">
          <w:marLeft w:val="0"/>
          <w:marRight w:val="0"/>
          <w:marTop w:val="0"/>
          <w:marBottom w:val="0"/>
          <w:divBdr>
            <w:top w:val="none" w:sz="0" w:space="0" w:color="auto"/>
            <w:left w:val="none" w:sz="0" w:space="0" w:color="auto"/>
            <w:bottom w:val="none" w:sz="0" w:space="0" w:color="auto"/>
            <w:right w:val="none" w:sz="0" w:space="0" w:color="auto"/>
          </w:divBdr>
        </w:div>
        <w:div w:id="1694305500">
          <w:marLeft w:val="0"/>
          <w:marRight w:val="0"/>
          <w:marTop w:val="0"/>
          <w:marBottom w:val="0"/>
          <w:divBdr>
            <w:top w:val="none" w:sz="0" w:space="0" w:color="auto"/>
            <w:left w:val="none" w:sz="0" w:space="0" w:color="auto"/>
            <w:bottom w:val="none" w:sz="0" w:space="0" w:color="auto"/>
            <w:right w:val="none" w:sz="0" w:space="0" w:color="auto"/>
          </w:divBdr>
          <w:divsChild>
            <w:div w:id="1072041694">
              <w:marLeft w:val="0"/>
              <w:marRight w:val="0"/>
              <w:marTop w:val="0"/>
              <w:marBottom w:val="0"/>
              <w:divBdr>
                <w:top w:val="none" w:sz="0" w:space="0" w:color="auto"/>
                <w:left w:val="none" w:sz="0" w:space="0" w:color="auto"/>
                <w:bottom w:val="none" w:sz="0" w:space="0" w:color="auto"/>
                <w:right w:val="none" w:sz="0" w:space="0" w:color="auto"/>
              </w:divBdr>
            </w:div>
          </w:divsChild>
        </w:div>
        <w:div w:id="1675721523">
          <w:marLeft w:val="0"/>
          <w:marRight w:val="0"/>
          <w:marTop w:val="0"/>
          <w:marBottom w:val="0"/>
          <w:divBdr>
            <w:top w:val="none" w:sz="0" w:space="0" w:color="auto"/>
            <w:left w:val="none" w:sz="0" w:space="0" w:color="auto"/>
            <w:bottom w:val="none" w:sz="0" w:space="0" w:color="auto"/>
            <w:right w:val="none" w:sz="0" w:space="0" w:color="auto"/>
          </w:divBdr>
        </w:div>
        <w:div w:id="1906527195">
          <w:marLeft w:val="0"/>
          <w:marRight w:val="0"/>
          <w:marTop w:val="0"/>
          <w:marBottom w:val="0"/>
          <w:divBdr>
            <w:top w:val="none" w:sz="0" w:space="0" w:color="auto"/>
            <w:left w:val="none" w:sz="0" w:space="0" w:color="auto"/>
            <w:bottom w:val="none" w:sz="0" w:space="0" w:color="auto"/>
            <w:right w:val="none" w:sz="0" w:space="0" w:color="auto"/>
          </w:divBdr>
          <w:divsChild>
            <w:div w:id="88359486">
              <w:marLeft w:val="0"/>
              <w:marRight w:val="0"/>
              <w:marTop w:val="0"/>
              <w:marBottom w:val="0"/>
              <w:divBdr>
                <w:top w:val="none" w:sz="0" w:space="0" w:color="auto"/>
                <w:left w:val="none" w:sz="0" w:space="0" w:color="auto"/>
                <w:bottom w:val="none" w:sz="0" w:space="0" w:color="auto"/>
                <w:right w:val="none" w:sz="0" w:space="0" w:color="auto"/>
              </w:divBdr>
            </w:div>
          </w:divsChild>
        </w:div>
        <w:div w:id="589703335">
          <w:marLeft w:val="0"/>
          <w:marRight w:val="0"/>
          <w:marTop w:val="0"/>
          <w:marBottom w:val="0"/>
          <w:divBdr>
            <w:top w:val="none" w:sz="0" w:space="0" w:color="auto"/>
            <w:left w:val="none" w:sz="0" w:space="0" w:color="auto"/>
            <w:bottom w:val="none" w:sz="0" w:space="0" w:color="auto"/>
            <w:right w:val="none" w:sz="0" w:space="0" w:color="auto"/>
          </w:divBdr>
        </w:div>
        <w:div w:id="641010087">
          <w:marLeft w:val="0"/>
          <w:marRight w:val="0"/>
          <w:marTop w:val="0"/>
          <w:marBottom w:val="0"/>
          <w:divBdr>
            <w:top w:val="none" w:sz="0" w:space="0" w:color="auto"/>
            <w:left w:val="none" w:sz="0" w:space="0" w:color="auto"/>
            <w:bottom w:val="none" w:sz="0" w:space="0" w:color="auto"/>
            <w:right w:val="none" w:sz="0" w:space="0" w:color="auto"/>
          </w:divBdr>
          <w:divsChild>
            <w:div w:id="515315711">
              <w:marLeft w:val="0"/>
              <w:marRight w:val="0"/>
              <w:marTop w:val="0"/>
              <w:marBottom w:val="0"/>
              <w:divBdr>
                <w:top w:val="none" w:sz="0" w:space="0" w:color="auto"/>
                <w:left w:val="none" w:sz="0" w:space="0" w:color="auto"/>
                <w:bottom w:val="none" w:sz="0" w:space="0" w:color="auto"/>
                <w:right w:val="none" w:sz="0" w:space="0" w:color="auto"/>
              </w:divBdr>
            </w:div>
          </w:divsChild>
        </w:div>
        <w:div w:id="1159082229">
          <w:marLeft w:val="0"/>
          <w:marRight w:val="0"/>
          <w:marTop w:val="300"/>
          <w:marBottom w:val="0"/>
          <w:divBdr>
            <w:top w:val="none" w:sz="0" w:space="0" w:color="auto"/>
            <w:left w:val="none" w:sz="0" w:space="0" w:color="auto"/>
            <w:bottom w:val="none" w:sz="0" w:space="0" w:color="auto"/>
            <w:right w:val="none" w:sz="0" w:space="0" w:color="auto"/>
          </w:divBdr>
          <w:divsChild>
            <w:div w:id="27802857">
              <w:marLeft w:val="0"/>
              <w:marRight w:val="0"/>
              <w:marTop w:val="0"/>
              <w:marBottom w:val="0"/>
              <w:divBdr>
                <w:top w:val="none" w:sz="0" w:space="0" w:color="auto"/>
                <w:left w:val="none" w:sz="0" w:space="0" w:color="auto"/>
                <w:bottom w:val="none" w:sz="0" w:space="0" w:color="auto"/>
                <w:right w:val="none" w:sz="0" w:space="0" w:color="auto"/>
              </w:divBdr>
              <w:divsChild>
                <w:div w:id="150381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024577">
          <w:marLeft w:val="0"/>
          <w:marRight w:val="0"/>
          <w:marTop w:val="300"/>
          <w:marBottom w:val="0"/>
          <w:divBdr>
            <w:top w:val="none" w:sz="0" w:space="0" w:color="auto"/>
            <w:left w:val="none" w:sz="0" w:space="0" w:color="auto"/>
            <w:bottom w:val="none" w:sz="0" w:space="0" w:color="auto"/>
            <w:right w:val="none" w:sz="0" w:space="0" w:color="auto"/>
          </w:divBdr>
          <w:divsChild>
            <w:div w:id="367724312">
              <w:marLeft w:val="0"/>
              <w:marRight w:val="0"/>
              <w:marTop w:val="0"/>
              <w:marBottom w:val="0"/>
              <w:divBdr>
                <w:top w:val="none" w:sz="0" w:space="0" w:color="auto"/>
                <w:left w:val="none" w:sz="0" w:space="0" w:color="auto"/>
                <w:bottom w:val="none" w:sz="0" w:space="0" w:color="auto"/>
                <w:right w:val="none" w:sz="0" w:space="0" w:color="auto"/>
              </w:divBdr>
              <w:divsChild>
                <w:div w:id="857160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75059">
          <w:marLeft w:val="0"/>
          <w:marRight w:val="0"/>
          <w:marTop w:val="300"/>
          <w:marBottom w:val="0"/>
          <w:divBdr>
            <w:top w:val="none" w:sz="0" w:space="0" w:color="auto"/>
            <w:left w:val="none" w:sz="0" w:space="0" w:color="auto"/>
            <w:bottom w:val="none" w:sz="0" w:space="0" w:color="auto"/>
            <w:right w:val="none" w:sz="0" w:space="0" w:color="auto"/>
          </w:divBdr>
          <w:divsChild>
            <w:div w:id="381826984">
              <w:marLeft w:val="0"/>
              <w:marRight w:val="0"/>
              <w:marTop w:val="0"/>
              <w:marBottom w:val="0"/>
              <w:divBdr>
                <w:top w:val="none" w:sz="0" w:space="0" w:color="auto"/>
                <w:left w:val="none" w:sz="0" w:space="0" w:color="auto"/>
                <w:bottom w:val="none" w:sz="0" w:space="0" w:color="auto"/>
                <w:right w:val="none" w:sz="0" w:space="0" w:color="auto"/>
              </w:divBdr>
              <w:divsChild>
                <w:div w:id="124572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0670">
          <w:marLeft w:val="0"/>
          <w:marRight w:val="0"/>
          <w:marTop w:val="300"/>
          <w:marBottom w:val="0"/>
          <w:divBdr>
            <w:top w:val="none" w:sz="0" w:space="0" w:color="auto"/>
            <w:left w:val="none" w:sz="0" w:space="0" w:color="auto"/>
            <w:bottom w:val="none" w:sz="0" w:space="0" w:color="auto"/>
            <w:right w:val="none" w:sz="0" w:space="0" w:color="auto"/>
          </w:divBdr>
          <w:divsChild>
            <w:div w:id="1286158253">
              <w:marLeft w:val="0"/>
              <w:marRight w:val="0"/>
              <w:marTop w:val="0"/>
              <w:marBottom w:val="0"/>
              <w:divBdr>
                <w:top w:val="none" w:sz="0" w:space="0" w:color="auto"/>
                <w:left w:val="none" w:sz="0" w:space="0" w:color="auto"/>
                <w:bottom w:val="none" w:sz="0" w:space="0" w:color="auto"/>
                <w:right w:val="none" w:sz="0" w:space="0" w:color="auto"/>
              </w:divBdr>
              <w:divsChild>
                <w:div w:id="154660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65662">
      <w:bodyDiv w:val="1"/>
      <w:marLeft w:val="0"/>
      <w:marRight w:val="0"/>
      <w:marTop w:val="0"/>
      <w:marBottom w:val="0"/>
      <w:divBdr>
        <w:top w:val="none" w:sz="0" w:space="0" w:color="auto"/>
        <w:left w:val="none" w:sz="0" w:space="0" w:color="auto"/>
        <w:bottom w:val="none" w:sz="0" w:space="0" w:color="auto"/>
        <w:right w:val="none" w:sz="0" w:space="0" w:color="auto"/>
      </w:divBdr>
      <w:divsChild>
        <w:div w:id="1279487993">
          <w:marLeft w:val="0"/>
          <w:marRight w:val="0"/>
          <w:marTop w:val="0"/>
          <w:marBottom w:val="0"/>
          <w:divBdr>
            <w:top w:val="none" w:sz="0" w:space="0" w:color="auto"/>
            <w:left w:val="none" w:sz="0" w:space="0" w:color="auto"/>
            <w:bottom w:val="none" w:sz="0" w:space="0" w:color="auto"/>
            <w:right w:val="none" w:sz="0" w:space="0" w:color="auto"/>
          </w:divBdr>
        </w:div>
        <w:div w:id="11538448">
          <w:marLeft w:val="0"/>
          <w:marRight w:val="0"/>
          <w:marTop w:val="0"/>
          <w:marBottom w:val="0"/>
          <w:divBdr>
            <w:top w:val="none" w:sz="0" w:space="0" w:color="auto"/>
            <w:left w:val="none" w:sz="0" w:space="0" w:color="auto"/>
            <w:bottom w:val="none" w:sz="0" w:space="0" w:color="auto"/>
            <w:right w:val="none" w:sz="0" w:space="0" w:color="auto"/>
          </w:divBdr>
          <w:divsChild>
            <w:div w:id="1071543514">
              <w:marLeft w:val="0"/>
              <w:marRight w:val="0"/>
              <w:marTop w:val="0"/>
              <w:marBottom w:val="0"/>
              <w:divBdr>
                <w:top w:val="none" w:sz="0" w:space="0" w:color="auto"/>
                <w:left w:val="none" w:sz="0" w:space="0" w:color="auto"/>
                <w:bottom w:val="none" w:sz="0" w:space="0" w:color="auto"/>
                <w:right w:val="none" w:sz="0" w:space="0" w:color="auto"/>
              </w:divBdr>
            </w:div>
          </w:divsChild>
        </w:div>
        <w:div w:id="1000892877">
          <w:marLeft w:val="0"/>
          <w:marRight w:val="0"/>
          <w:marTop w:val="0"/>
          <w:marBottom w:val="0"/>
          <w:divBdr>
            <w:top w:val="none" w:sz="0" w:space="0" w:color="auto"/>
            <w:left w:val="none" w:sz="0" w:space="0" w:color="auto"/>
            <w:bottom w:val="none" w:sz="0" w:space="0" w:color="auto"/>
            <w:right w:val="none" w:sz="0" w:space="0" w:color="auto"/>
          </w:divBdr>
        </w:div>
        <w:div w:id="466892874">
          <w:marLeft w:val="0"/>
          <w:marRight w:val="0"/>
          <w:marTop w:val="0"/>
          <w:marBottom w:val="0"/>
          <w:divBdr>
            <w:top w:val="none" w:sz="0" w:space="0" w:color="auto"/>
            <w:left w:val="none" w:sz="0" w:space="0" w:color="auto"/>
            <w:bottom w:val="none" w:sz="0" w:space="0" w:color="auto"/>
            <w:right w:val="none" w:sz="0" w:space="0" w:color="auto"/>
          </w:divBdr>
          <w:divsChild>
            <w:div w:id="1976636248">
              <w:marLeft w:val="0"/>
              <w:marRight w:val="0"/>
              <w:marTop w:val="0"/>
              <w:marBottom w:val="0"/>
              <w:divBdr>
                <w:top w:val="none" w:sz="0" w:space="0" w:color="auto"/>
                <w:left w:val="none" w:sz="0" w:space="0" w:color="auto"/>
                <w:bottom w:val="none" w:sz="0" w:space="0" w:color="auto"/>
                <w:right w:val="none" w:sz="0" w:space="0" w:color="auto"/>
              </w:divBdr>
            </w:div>
          </w:divsChild>
        </w:div>
        <w:div w:id="2042053920">
          <w:marLeft w:val="0"/>
          <w:marRight w:val="0"/>
          <w:marTop w:val="0"/>
          <w:marBottom w:val="0"/>
          <w:divBdr>
            <w:top w:val="none" w:sz="0" w:space="0" w:color="auto"/>
            <w:left w:val="none" w:sz="0" w:space="0" w:color="auto"/>
            <w:bottom w:val="none" w:sz="0" w:space="0" w:color="auto"/>
            <w:right w:val="none" w:sz="0" w:space="0" w:color="auto"/>
          </w:divBdr>
        </w:div>
        <w:div w:id="375742884">
          <w:marLeft w:val="0"/>
          <w:marRight w:val="0"/>
          <w:marTop w:val="0"/>
          <w:marBottom w:val="0"/>
          <w:divBdr>
            <w:top w:val="none" w:sz="0" w:space="0" w:color="auto"/>
            <w:left w:val="none" w:sz="0" w:space="0" w:color="auto"/>
            <w:bottom w:val="none" w:sz="0" w:space="0" w:color="auto"/>
            <w:right w:val="none" w:sz="0" w:space="0" w:color="auto"/>
          </w:divBdr>
          <w:divsChild>
            <w:div w:id="136649707">
              <w:marLeft w:val="0"/>
              <w:marRight w:val="0"/>
              <w:marTop w:val="0"/>
              <w:marBottom w:val="0"/>
              <w:divBdr>
                <w:top w:val="none" w:sz="0" w:space="0" w:color="auto"/>
                <w:left w:val="none" w:sz="0" w:space="0" w:color="auto"/>
                <w:bottom w:val="none" w:sz="0" w:space="0" w:color="auto"/>
                <w:right w:val="none" w:sz="0" w:space="0" w:color="auto"/>
              </w:divBdr>
            </w:div>
          </w:divsChild>
        </w:div>
        <w:div w:id="71707165">
          <w:marLeft w:val="0"/>
          <w:marRight w:val="0"/>
          <w:marTop w:val="0"/>
          <w:marBottom w:val="0"/>
          <w:divBdr>
            <w:top w:val="none" w:sz="0" w:space="0" w:color="auto"/>
            <w:left w:val="none" w:sz="0" w:space="0" w:color="auto"/>
            <w:bottom w:val="none" w:sz="0" w:space="0" w:color="auto"/>
            <w:right w:val="none" w:sz="0" w:space="0" w:color="auto"/>
          </w:divBdr>
        </w:div>
        <w:div w:id="631786637">
          <w:marLeft w:val="0"/>
          <w:marRight w:val="0"/>
          <w:marTop w:val="0"/>
          <w:marBottom w:val="0"/>
          <w:divBdr>
            <w:top w:val="none" w:sz="0" w:space="0" w:color="auto"/>
            <w:left w:val="none" w:sz="0" w:space="0" w:color="auto"/>
            <w:bottom w:val="none" w:sz="0" w:space="0" w:color="auto"/>
            <w:right w:val="none" w:sz="0" w:space="0" w:color="auto"/>
          </w:divBdr>
          <w:divsChild>
            <w:div w:id="883058603">
              <w:marLeft w:val="0"/>
              <w:marRight w:val="0"/>
              <w:marTop w:val="0"/>
              <w:marBottom w:val="0"/>
              <w:divBdr>
                <w:top w:val="none" w:sz="0" w:space="0" w:color="auto"/>
                <w:left w:val="none" w:sz="0" w:space="0" w:color="auto"/>
                <w:bottom w:val="none" w:sz="0" w:space="0" w:color="auto"/>
                <w:right w:val="none" w:sz="0" w:space="0" w:color="auto"/>
              </w:divBdr>
            </w:div>
          </w:divsChild>
        </w:div>
        <w:div w:id="1524901936">
          <w:marLeft w:val="0"/>
          <w:marRight w:val="0"/>
          <w:marTop w:val="0"/>
          <w:marBottom w:val="0"/>
          <w:divBdr>
            <w:top w:val="none" w:sz="0" w:space="0" w:color="auto"/>
            <w:left w:val="none" w:sz="0" w:space="0" w:color="auto"/>
            <w:bottom w:val="none" w:sz="0" w:space="0" w:color="auto"/>
            <w:right w:val="none" w:sz="0" w:space="0" w:color="auto"/>
          </w:divBdr>
        </w:div>
        <w:div w:id="228418653">
          <w:marLeft w:val="0"/>
          <w:marRight w:val="0"/>
          <w:marTop w:val="0"/>
          <w:marBottom w:val="0"/>
          <w:divBdr>
            <w:top w:val="none" w:sz="0" w:space="0" w:color="auto"/>
            <w:left w:val="none" w:sz="0" w:space="0" w:color="auto"/>
            <w:bottom w:val="none" w:sz="0" w:space="0" w:color="auto"/>
            <w:right w:val="none" w:sz="0" w:space="0" w:color="auto"/>
          </w:divBdr>
          <w:divsChild>
            <w:div w:id="1592817382">
              <w:marLeft w:val="0"/>
              <w:marRight w:val="0"/>
              <w:marTop w:val="0"/>
              <w:marBottom w:val="0"/>
              <w:divBdr>
                <w:top w:val="none" w:sz="0" w:space="0" w:color="auto"/>
                <w:left w:val="none" w:sz="0" w:space="0" w:color="auto"/>
                <w:bottom w:val="none" w:sz="0" w:space="0" w:color="auto"/>
                <w:right w:val="none" w:sz="0" w:space="0" w:color="auto"/>
              </w:divBdr>
            </w:div>
          </w:divsChild>
        </w:div>
        <w:div w:id="2044401570">
          <w:marLeft w:val="0"/>
          <w:marRight w:val="0"/>
          <w:marTop w:val="0"/>
          <w:marBottom w:val="0"/>
          <w:divBdr>
            <w:top w:val="none" w:sz="0" w:space="0" w:color="auto"/>
            <w:left w:val="none" w:sz="0" w:space="0" w:color="auto"/>
            <w:bottom w:val="none" w:sz="0" w:space="0" w:color="auto"/>
            <w:right w:val="none" w:sz="0" w:space="0" w:color="auto"/>
          </w:divBdr>
        </w:div>
        <w:div w:id="1854025652">
          <w:marLeft w:val="0"/>
          <w:marRight w:val="0"/>
          <w:marTop w:val="0"/>
          <w:marBottom w:val="0"/>
          <w:divBdr>
            <w:top w:val="none" w:sz="0" w:space="0" w:color="auto"/>
            <w:left w:val="none" w:sz="0" w:space="0" w:color="auto"/>
            <w:bottom w:val="none" w:sz="0" w:space="0" w:color="auto"/>
            <w:right w:val="none" w:sz="0" w:space="0" w:color="auto"/>
          </w:divBdr>
          <w:divsChild>
            <w:div w:id="601962683">
              <w:marLeft w:val="0"/>
              <w:marRight w:val="0"/>
              <w:marTop w:val="0"/>
              <w:marBottom w:val="0"/>
              <w:divBdr>
                <w:top w:val="none" w:sz="0" w:space="0" w:color="auto"/>
                <w:left w:val="none" w:sz="0" w:space="0" w:color="auto"/>
                <w:bottom w:val="none" w:sz="0" w:space="0" w:color="auto"/>
                <w:right w:val="none" w:sz="0" w:space="0" w:color="auto"/>
              </w:divBdr>
            </w:div>
          </w:divsChild>
        </w:div>
        <w:div w:id="268199029">
          <w:marLeft w:val="0"/>
          <w:marRight w:val="0"/>
          <w:marTop w:val="0"/>
          <w:marBottom w:val="0"/>
          <w:divBdr>
            <w:top w:val="none" w:sz="0" w:space="0" w:color="auto"/>
            <w:left w:val="none" w:sz="0" w:space="0" w:color="auto"/>
            <w:bottom w:val="none" w:sz="0" w:space="0" w:color="auto"/>
            <w:right w:val="none" w:sz="0" w:space="0" w:color="auto"/>
          </w:divBdr>
        </w:div>
        <w:div w:id="2035181558">
          <w:marLeft w:val="0"/>
          <w:marRight w:val="0"/>
          <w:marTop w:val="0"/>
          <w:marBottom w:val="0"/>
          <w:divBdr>
            <w:top w:val="none" w:sz="0" w:space="0" w:color="auto"/>
            <w:left w:val="none" w:sz="0" w:space="0" w:color="auto"/>
            <w:bottom w:val="none" w:sz="0" w:space="0" w:color="auto"/>
            <w:right w:val="none" w:sz="0" w:space="0" w:color="auto"/>
          </w:divBdr>
          <w:divsChild>
            <w:div w:id="93983538">
              <w:marLeft w:val="0"/>
              <w:marRight w:val="0"/>
              <w:marTop w:val="0"/>
              <w:marBottom w:val="0"/>
              <w:divBdr>
                <w:top w:val="none" w:sz="0" w:space="0" w:color="auto"/>
                <w:left w:val="none" w:sz="0" w:space="0" w:color="auto"/>
                <w:bottom w:val="none" w:sz="0" w:space="0" w:color="auto"/>
                <w:right w:val="none" w:sz="0" w:space="0" w:color="auto"/>
              </w:divBdr>
            </w:div>
          </w:divsChild>
        </w:div>
        <w:div w:id="765737560">
          <w:marLeft w:val="0"/>
          <w:marRight w:val="0"/>
          <w:marTop w:val="300"/>
          <w:marBottom w:val="0"/>
          <w:divBdr>
            <w:top w:val="none" w:sz="0" w:space="0" w:color="auto"/>
            <w:left w:val="none" w:sz="0" w:space="0" w:color="auto"/>
            <w:bottom w:val="none" w:sz="0" w:space="0" w:color="auto"/>
            <w:right w:val="none" w:sz="0" w:space="0" w:color="auto"/>
          </w:divBdr>
          <w:divsChild>
            <w:div w:id="726992954">
              <w:marLeft w:val="0"/>
              <w:marRight w:val="0"/>
              <w:marTop w:val="0"/>
              <w:marBottom w:val="0"/>
              <w:divBdr>
                <w:top w:val="none" w:sz="0" w:space="0" w:color="auto"/>
                <w:left w:val="none" w:sz="0" w:space="0" w:color="auto"/>
                <w:bottom w:val="none" w:sz="0" w:space="0" w:color="auto"/>
                <w:right w:val="none" w:sz="0" w:space="0" w:color="auto"/>
              </w:divBdr>
              <w:divsChild>
                <w:div w:id="2065640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26479">
          <w:marLeft w:val="0"/>
          <w:marRight w:val="0"/>
          <w:marTop w:val="300"/>
          <w:marBottom w:val="0"/>
          <w:divBdr>
            <w:top w:val="none" w:sz="0" w:space="0" w:color="auto"/>
            <w:left w:val="none" w:sz="0" w:space="0" w:color="auto"/>
            <w:bottom w:val="none" w:sz="0" w:space="0" w:color="auto"/>
            <w:right w:val="none" w:sz="0" w:space="0" w:color="auto"/>
          </w:divBdr>
          <w:divsChild>
            <w:div w:id="12876418">
              <w:marLeft w:val="0"/>
              <w:marRight w:val="0"/>
              <w:marTop w:val="0"/>
              <w:marBottom w:val="0"/>
              <w:divBdr>
                <w:top w:val="none" w:sz="0" w:space="0" w:color="auto"/>
                <w:left w:val="none" w:sz="0" w:space="0" w:color="auto"/>
                <w:bottom w:val="none" w:sz="0" w:space="0" w:color="auto"/>
                <w:right w:val="none" w:sz="0" w:space="0" w:color="auto"/>
              </w:divBdr>
              <w:divsChild>
                <w:div w:id="1565331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4158">
          <w:marLeft w:val="0"/>
          <w:marRight w:val="0"/>
          <w:marTop w:val="300"/>
          <w:marBottom w:val="0"/>
          <w:divBdr>
            <w:top w:val="none" w:sz="0" w:space="0" w:color="auto"/>
            <w:left w:val="none" w:sz="0" w:space="0" w:color="auto"/>
            <w:bottom w:val="none" w:sz="0" w:space="0" w:color="auto"/>
            <w:right w:val="none" w:sz="0" w:space="0" w:color="auto"/>
          </w:divBdr>
          <w:divsChild>
            <w:div w:id="1685932887">
              <w:marLeft w:val="0"/>
              <w:marRight w:val="0"/>
              <w:marTop w:val="0"/>
              <w:marBottom w:val="0"/>
              <w:divBdr>
                <w:top w:val="none" w:sz="0" w:space="0" w:color="auto"/>
                <w:left w:val="none" w:sz="0" w:space="0" w:color="auto"/>
                <w:bottom w:val="none" w:sz="0" w:space="0" w:color="auto"/>
                <w:right w:val="none" w:sz="0" w:space="0" w:color="auto"/>
              </w:divBdr>
              <w:divsChild>
                <w:div w:id="3487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413">
          <w:marLeft w:val="0"/>
          <w:marRight w:val="0"/>
          <w:marTop w:val="300"/>
          <w:marBottom w:val="0"/>
          <w:divBdr>
            <w:top w:val="none" w:sz="0" w:space="0" w:color="auto"/>
            <w:left w:val="none" w:sz="0" w:space="0" w:color="auto"/>
            <w:bottom w:val="none" w:sz="0" w:space="0" w:color="auto"/>
            <w:right w:val="none" w:sz="0" w:space="0" w:color="auto"/>
          </w:divBdr>
          <w:divsChild>
            <w:div w:id="407925664">
              <w:marLeft w:val="0"/>
              <w:marRight w:val="0"/>
              <w:marTop w:val="0"/>
              <w:marBottom w:val="0"/>
              <w:divBdr>
                <w:top w:val="none" w:sz="0" w:space="0" w:color="auto"/>
                <w:left w:val="none" w:sz="0" w:space="0" w:color="auto"/>
                <w:bottom w:val="none" w:sz="0" w:space="0" w:color="auto"/>
                <w:right w:val="none" w:sz="0" w:space="0" w:color="auto"/>
              </w:divBdr>
              <w:divsChild>
                <w:div w:id="88474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1756910">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347328">
      <w:bodyDiv w:val="1"/>
      <w:marLeft w:val="0"/>
      <w:marRight w:val="0"/>
      <w:marTop w:val="0"/>
      <w:marBottom w:val="0"/>
      <w:divBdr>
        <w:top w:val="none" w:sz="0" w:space="0" w:color="auto"/>
        <w:left w:val="none" w:sz="0" w:space="0" w:color="auto"/>
        <w:bottom w:val="none" w:sz="0" w:space="0" w:color="auto"/>
        <w:right w:val="none" w:sz="0" w:space="0" w:color="auto"/>
      </w:divBdr>
      <w:divsChild>
        <w:div w:id="287323447">
          <w:marLeft w:val="0"/>
          <w:marRight w:val="0"/>
          <w:marTop w:val="0"/>
          <w:marBottom w:val="0"/>
          <w:divBdr>
            <w:top w:val="none" w:sz="0" w:space="0" w:color="auto"/>
            <w:left w:val="none" w:sz="0" w:space="0" w:color="auto"/>
            <w:bottom w:val="none" w:sz="0" w:space="0" w:color="auto"/>
            <w:right w:val="none" w:sz="0" w:space="0" w:color="auto"/>
          </w:divBdr>
        </w:div>
        <w:div w:id="1313946606">
          <w:marLeft w:val="0"/>
          <w:marRight w:val="0"/>
          <w:marTop w:val="0"/>
          <w:marBottom w:val="0"/>
          <w:divBdr>
            <w:top w:val="none" w:sz="0" w:space="0" w:color="auto"/>
            <w:left w:val="none" w:sz="0" w:space="0" w:color="auto"/>
            <w:bottom w:val="none" w:sz="0" w:space="0" w:color="auto"/>
            <w:right w:val="none" w:sz="0" w:space="0" w:color="auto"/>
          </w:divBdr>
          <w:divsChild>
            <w:div w:id="80300002">
              <w:marLeft w:val="0"/>
              <w:marRight w:val="0"/>
              <w:marTop w:val="0"/>
              <w:marBottom w:val="0"/>
              <w:divBdr>
                <w:top w:val="none" w:sz="0" w:space="0" w:color="auto"/>
                <w:left w:val="none" w:sz="0" w:space="0" w:color="auto"/>
                <w:bottom w:val="none" w:sz="0" w:space="0" w:color="auto"/>
                <w:right w:val="none" w:sz="0" w:space="0" w:color="auto"/>
              </w:divBdr>
            </w:div>
          </w:divsChild>
        </w:div>
        <w:div w:id="670566426">
          <w:marLeft w:val="0"/>
          <w:marRight w:val="0"/>
          <w:marTop w:val="0"/>
          <w:marBottom w:val="0"/>
          <w:divBdr>
            <w:top w:val="none" w:sz="0" w:space="0" w:color="auto"/>
            <w:left w:val="none" w:sz="0" w:space="0" w:color="auto"/>
            <w:bottom w:val="none" w:sz="0" w:space="0" w:color="auto"/>
            <w:right w:val="none" w:sz="0" w:space="0" w:color="auto"/>
          </w:divBdr>
        </w:div>
        <w:div w:id="990522723">
          <w:marLeft w:val="0"/>
          <w:marRight w:val="0"/>
          <w:marTop w:val="0"/>
          <w:marBottom w:val="0"/>
          <w:divBdr>
            <w:top w:val="none" w:sz="0" w:space="0" w:color="auto"/>
            <w:left w:val="none" w:sz="0" w:space="0" w:color="auto"/>
            <w:bottom w:val="none" w:sz="0" w:space="0" w:color="auto"/>
            <w:right w:val="none" w:sz="0" w:space="0" w:color="auto"/>
          </w:divBdr>
          <w:divsChild>
            <w:div w:id="1322582615">
              <w:marLeft w:val="0"/>
              <w:marRight w:val="0"/>
              <w:marTop w:val="0"/>
              <w:marBottom w:val="0"/>
              <w:divBdr>
                <w:top w:val="none" w:sz="0" w:space="0" w:color="auto"/>
                <w:left w:val="none" w:sz="0" w:space="0" w:color="auto"/>
                <w:bottom w:val="none" w:sz="0" w:space="0" w:color="auto"/>
                <w:right w:val="none" w:sz="0" w:space="0" w:color="auto"/>
              </w:divBdr>
            </w:div>
          </w:divsChild>
        </w:div>
        <w:div w:id="1085298873">
          <w:marLeft w:val="0"/>
          <w:marRight w:val="0"/>
          <w:marTop w:val="0"/>
          <w:marBottom w:val="0"/>
          <w:divBdr>
            <w:top w:val="none" w:sz="0" w:space="0" w:color="auto"/>
            <w:left w:val="none" w:sz="0" w:space="0" w:color="auto"/>
            <w:bottom w:val="none" w:sz="0" w:space="0" w:color="auto"/>
            <w:right w:val="none" w:sz="0" w:space="0" w:color="auto"/>
          </w:divBdr>
        </w:div>
        <w:div w:id="137772406">
          <w:marLeft w:val="0"/>
          <w:marRight w:val="0"/>
          <w:marTop w:val="0"/>
          <w:marBottom w:val="0"/>
          <w:divBdr>
            <w:top w:val="none" w:sz="0" w:space="0" w:color="auto"/>
            <w:left w:val="none" w:sz="0" w:space="0" w:color="auto"/>
            <w:bottom w:val="none" w:sz="0" w:space="0" w:color="auto"/>
            <w:right w:val="none" w:sz="0" w:space="0" w:color="auto"/>
          </w:divBdr>
          <w:divsChild>
            <w:div w:id="1570119439">
              <w:marLeft w:val="0"/>
              <w:marRight w:val="0"/>
              <w:marTop w:val="0"/>
              <w:marBottom w:val="0"/>
              <w:divBdr>
                <w:top w:val="none" w:sz="0" w:space="0" w:color="auto"/>
                <w:left w:val="none" w:sz="0" w:space="0" w:color="auto"/>
                <w:bottom w:val="none" w:sz="0" w:space="0" w:color="auto"/>
                <w:right w:val="none" w:sz="0" w:space="0" w:color="auto"/>
              </w:divBdr>
            </w:div>
          </w:divsChild>
        </w:div>
        <w:div w:id="1749035854">
          <w:marLeft w:val="0"/>
          <w:marRight w:val="0"/>
          <w:marTop w:val="0"/>
          <w:marBottom w:val="0"/>
          <w:divBdr>
            <w:top w:val="none" w:sz="0" w:space="0" w:color="auto"/>
            <w:left w:val="none" w:sz="0" w:space="0" w:color="auto"/>
            <w:bottom w:val="none" w:sz="0" w:space="0" w:color="auto"/>
            <w:right w:val="none" w:sz="0" w:space="0" w:color="auto"/>
          </w:divBdr>
        </w:div>
        <w:div w:id="1795637727">
          <w:marLeft w:val="0"/>
          <w:marRight w:val="0"/>
          <w:marTop w:val="0"/>
          <w:marBottom w:val="0"/>
          <w:divBdr>
            <w:top w:val="none" w:sz="0" w:space="0" w:color="auto"/>
            <w:left w:val="none" w:sz="0" w:space="0" w:color="auto"/>
            <w:bottom w:val="none" w:sz="0" w:space="0" w:color="auto"/>
            <w:right w:val="none" w:sz="0" w:space="0" w:color="auto"/>
          </w:divBdr>
          <w:divsChild>
            <w:div w:id="1689141482">
              <w:marLeft w:val="0"/>
              <w:marRight w:val="0"/>
              <w:marTop w:val="0"/>
              <w:marBottom w:val="0"/>
              <w:divBdr>
                <w:top w:val="none" w:sz="0" w:space="0" w:color="auto"/>
                <w:left w:val="none" w:sz="0" w:space="0" w:color="auto"/>
                <w:bottom w:val="none" w:sz="0" w:space="0" w:color="auto"/>
                <w:right w:val="none" w:sz="0" w:space="0" w:color="auto"/>
              </w:divBdr>
            </w:div>
          </w:divsChild>
        </w:div>
        <w:div w:id="497308802">
          <w:marLeft w:val="0"/>
          <w:marRight w:val="0"/>
          <w:marTop w:val="0"/>
          <w:marBottom w:val="0"/>
          <w:divBdr>
            <w:top w:val="none" w:sz="0" w:space="0" w:color="auto"/>
            <w:left w:val="none" w:sz="0" w:space="0" w:color="auto"/>
            <w:bottom w:val="none" w:sz="0" w:space="0" w:color="auto"/>
            <w:right w:val="none" w:sz="0" w:space="0" w:color="auto"/>
          </w:divBdr>
        </w:div>
        <w:div w:id="1377924305">
          <w:marLeft w:val="0"/>
          <w:marRight w:val="0"/>
          <w:marTop w:val="0"/>
          <w:marBottom w:val="0"/>
          <w:divBdr>
            <w:top w:val="none" w:sz="0" w:space="0" w:color="auto"/>
            <w:left w:val="none" w:sz="0" w:space="0" w:color="auto"/>
            <w:bottom w:val="none" w:sz="0" w:space="0" w:color="auto"/>
            <w:right w:val="none" w:sz="0" w:space="0" w:color="auto"/>
          </w:divBdr>
          <w:divsChild>
            <w:div w:id="437681660">
              <w:marLeft w:val="0"/>
              <w:marRight w:val="0"/>
              <w:marTop w:val="0"/>
              <w:marBottom w:val="0"/>
              <w:divBdr>
                <w:top w:val="none" w:sz="0" w:space="0" w:color="auto"/>
                <w:left w:val="none" w:sz="0" w:space="0" w:color="auto"/>
                <w:bottom w:val="none" w:sz="0" w:space="0" w:color="auto"/>
                <w:right w:val="none" w:sz="0" w:space="0" w:color="auto"/>
              </w:divBdr>
            </w:div>
          </w:divsChild>
        </w:div>
        <w:div w:id="600183129">
          <w:marLeft w:val="0"/>
          <w:marRight w:val="0"/>
          <w:marTop w:val="0"/>
          <w:marBottom w:val="0"/>
          <w:divBdr>
            <w:top w:val="none" w:sz="0" w:space="0" w:color="auto"/>
            <w:left w:val="none" w:sz="0" w:space="0" w:color="auto"/>
            <w:bottom w:val="none" w:sz="0" w:space="0" w:color="auto"/>
            <w:right w:val="none" w:sz="0" w:space="0" w:color="auto"/>
          </w:divBdr>
        </w:div>
        <w:div w:id="329867708">
          <w:marLeft w:val="0"/>
          <w:marRight w:val="0"/>
          <w:marTop w:val="0"/>
          <w:marBottom w:val="0"/>
          <w:divBdr>
            <w:top w:val="none" w:sz="0" w:space="0" w:color="auto"/>
            <w:left w:val="none" w:sz="0" w:space="0" w:color="auto"/>
            <w:bottom w:val="none" w:sz="0" w:space="0" w:color="auto"/>
            <w:right w:val="none" w:sz="0" w:space="0" w:color="auto"/>
          </w:divBdr>
          <w:divsChild>
            <w:div w:id="430977071">
              <w:marLeft w:val="0"/>
              <w:marRight w:val="0"/>
              <w:marTop w:val="0"/>
              <w:marBottom w:val="0"/>
              <w:divBdr>
                <w:top w:val="none" w:sz="0" w:space="0" w:color="auto"/>
                <w:left w:val="none" w:sz="0" w:space="0" w:color="auto"/>
                <w:bottom w:val="none" w:sz="0" w:space="0" w:color="auto"/>
                <w:right w:val="none" w:sz="0" w:space="0" w:color="auto"/>
              </w:divBdr>
            </w:div>
          </w:divsChild>
        </w:div>
        <w:div w:id="97411225">
          <w:marLeft w:val="0"/>
          <w:marRight w:val="0"/>
          <w:marTop w:val="0"/>
          <w:marBottom w:val="0"/>
          <w:divBdr>
            <w:top w:val="none" w:sz="0" w:space="0" w:color="auto"/>
            <w:left w:val="none" w:sz="0" w:space="0" w:color="auto"/>
            <w:bottom w:val="none" w:sz="0" w:space="0" w:color="auto"/>
            <w:right w:val="none" w:sz="0" w:space="0" w:color="auto"/>
          </w:divBdr>
        </w:div>
        <w:div w:id="919174455">
          <w:marLeft w:val="0"/>
          <w:marRight w:val="0"/>
          <w:marTop w:val="0"/>
          <w:marBottom w:val="0"/>
          <w:divBdr>
            <w:top w:val="none" w:sz="0" w:space="0" w:color="auto"/>
            <w:left w:val="none" w:sz="0" w:space="0" w:color="auto"/>
            <w:bottom w:val="none" w:sz="0" w:space="0" w:color="auto"/>
            <w:right w:val="none" w:sz="0" w:space="0" w:color="auto"/>
          </w:divBdr>
          <w:divsChild>
            <w:div w:id="2054499913">
              <w:marLeft w:val="0"/>
              <w:marRight w:val="0"/>
              <w:marTop w:val="0"/>
              <w:marBottom w:val="0"/>
              <w:divBdr>
                <w:top w:val="none" w:sz="0" w:space="0" w:color="auto"/>
                <w:left w:val="none" w:sz="0" w:space="0" w:color="auto"/>
                <w:bottom w:val="none" w:sz="0" w:space="0" w:color="auto"/>
                <w:right w:val="none" w:sz="0" w:space="0" w:color="auto"/>
              </w:divBdr>
            </w:div>
          </w:divsChild>
        </w:div>
        <w:div w:id="1064795387">
          <w:marLeft w:val="0"/>
          <w:marRight w:val="0"/>
          <w:marTop w:val="300"/>
          <w:marBottom w:val="0"/>
          <w:divBdr>
            <w:top w:val="none" w:sz="0" w:space="0" w:color="auto"/>
            <w:left w:val="none" w:sz="0" w:space="0" w:color="auto"/>
            <w:bottom w:val="none" w:sz="0" w:space="0" w:color="auto"/>
            <w:right w:val="none" w:sz="0" w:space="0" w:color="auto"/>
          </w:divBdr>
          <w:divsChild>
            <w:div w:id="550731580">
              <w:marLeft w:val="0"/>
              <w:marRight w:val="0"/>
              <w:marTop w:val="0"/>
              <w:marBottom w:val="0"/>
              <w:divBdr>
                <w:top w:val="none" w:sz="0" w:space="0" w:color="auto"/>
                <w:left w:val="none" w:sz="0" w:space="0" w:color="auto"/>
                <w:bottom w:val="none" w:sz="0" w:space="0" w:color="auto"/>
                <w:right w:val="none" w:sz="0" w:space="0" w:color="auto"/>
              </w:divBdr>
              <w:divsChild>
                <w:div w:id="13746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61158">
          <w:marLeft w:val="0"/>
          <w:marRight w:val="0"/>
          <w:marTop w:val="300"/>
          <w:marBottom w:val="0"/>
          <w:divBdr>
            <w:top w:val="none" w:sz="0" w:space="0" w:color="auto"/>
            <w:left w:val="none" w:sz="0" w:space="0" w:color="auto"/>
            <w:bottom w:val="none" w:sz="0" w:space="0" w:color="auto"/>
            <w:right w:val="none" w:sz="0" w:space="0" w:color="auto"/>
          </w:divBdr>
          <w:divsChild>
            <w:div w:id="2059696199">
              <w:marLeft w:val="0"/>
              <w:marRight w:val="0"/>
              <w:marTop w:val="0"/>
              <w:marBottom w:val="0"/>
              <w:divBdr>
                <w:top w:val="none" w:sz="0" w:space="0" w:color="auto"/>
                <w:left w:val="none" w:sz="0" w:space="0" w:color="auto"/>
                <w:bottom w:val="none" w:sz="0" w:space="0" w:color="auto"/>
                <w:right w:val="none" w:sz="0" w:space="0" w:color="auto"/>
              </w:divBdr>
              <w:divsChild>
                <w:div w:id="1203130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198737">
          <w:marLeft w:val="0"/>
          <w:marRight w:val="0"/>
          <w:marTop w:val="300"/>
          <w:marBottom w:val="0"/>
          <w:divBdr>
            <w:top w:val="none" w:sz="0" w:space="0" w:color="auto"/>
            <w:left w:val="none" w:sz="0" w:space="0" w:color="auto"/>
            <w:bottom w:val="none" w:sz="0" w:space="0" w:color="auto"/>
            <w:right w:val="none" w:sz="0" w:space="0" w:color="auto"/>
          </w:divBdr>
          <w:divsChild>
            <w:div w:id="2107072155">
              <w:marLeft w:val="0"/>
              <w:marRight w:val="0"/>
              <w:marTop w:val="0"/>
              <w:marBottom w:val="0"/>
              <w:divBdr>
                <w:top w:val="none" w:sz="0" w:space="0" w:color="auto"/>
                <w:left w:val="none" w:sz="0" w:space="0" w:color="auto"/>
                <w:bottom w:val="none" w:sz="0" w:space="0" w:color="auto"/>
                <w:right w:val="none" w:sz="0" w:space="0" w:color="auto"/>
              </w:divBdr>
              <w:divsChild>
                <w:div w:id="29780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195605">
      <w:bodyDiv w:val="1"/>
      <w:marLeft w:val="0"/>
      <w:marRight w:val="0"/>
      <w:marTop w:val="0"/>
      <w:marBottom w:val="0"/>
      <w:divBdr>
        <w:top w:val="none" w:sz="0" w:space="0" w:color="auto"/>
        <w:left w:val="none" w:sz="0" w:space="0" w:color="auto"/>
        <w:bottom w:val="none" w:sz="0" w:space="0" w:color="auto"/>
        <w:right w:val="none" w:sz="0" w:space="0" w:color="auto"/>
      </w:divBdr>
      <w:divsChild>
        <w:div w:id="2135248145">
          <w:marLeft w:val="0"/>
          <w:marRight w:val="0"/>
          <w:marTop w:val="0"/>
          <w:marBottom w:val="0"/>
          <w:divBdr>
            <w:top w:val="none" w:sz="0" w:space="0" w:color="auto"/>
            <w:left w:val="none" w:sz="0" w:space="0" w:color="auto"/>
            <w:bottom w:val="none" w:sz="0" w:space="0" w:color="auto"/>
            <w:right w:val="none" w:sz="0" w:space="0" w:color="auto"/>
          </w:divBdr>
        </w:div>
        <w:div w:id="1892376740">
          <w:marLeft w:val="0"/>
          <w:marRight w:val="0"/>
          <w:marTop w:val="0"/>
          <w:marBottom w:val="0"/>
          <w:divBdr>
            <w:top w:val="none" w:sz="0" w:space="0" w:color="auto"/>
            <w:left w:val="none" w:sz="0" w:space="0" w:color="auto"/>
            <w:bottom w:val="none" w:sz="0" w:space="0" w:color="auto"/>
            <w:right w:val="none" w:sz="0" w:space="0" w:color="auto"/>
          </w:divBdr>
          <w:divsChild>
            <w:div w:id="606160807">
              <w:marLeft w:val="0"/>
              <w:marRight w:val="0"/>
              <w:marTop w:val="0"/>
              <w:marBottom w:val="0"/>
              <w:divBdr>
                <w:top w:val="none" w:sz="0" w:space="0" w:color="auto"/>
                <w:left w:val="none" w:sz="0" w:space="0" w:color="auto"/>
                <w:bottom w:val="none" w:sz="0" w:space="0" w:color="auto"/>
                <w:right w:val="none" w:sz="0" w:space="0" w:color="auto"/>
              </w:divBdr>
            </w:div>
          </w:divsChild>
        </w:div>
        <w:div w:id="95567909">
          <w:marLeft w:val="0"/>
          <w:marRight w:val="0"/>
          <w:marTop w:val="0"/>
          <w:marBottom w:val="0"/>
          <w:divBdr>
            <w:top w:val="none" w:sz="0" w:space="0" w:color="auto"/>
            <w:left w:val="none" w:sz="0" w:space="0" w:color="auto"/>
            <w:bottom w:val="none" w:sz="0" w:space="0" w:color="auto"/>
            <w:right w:val="none" w:sz="0" w:space="0" w:color="auto"/>
          </w:divBdr>
        </w:div>
        <w:div w:id="884833139">
          <w:marLeft w:val="0"/>
          <w:marRight w:val="0"/>
          <w:marTop w:val="0"/>
          <w:marBottom w:val="0"/>
          <w:divBdr>
            <w:top w:val="none" w:sz="0" w:space="0" w:color="auto"/>
            <w:left w:val="none" w:sz="0" w:space="0" w:color="auto"/>
            <w:bottom w:val="none" w:sz="0" w:space="0" w:color="auto"/>
            <w:right w:val="none" w:sz="0" w:space="0" w:color="auto"/>
          </w:divBdr>
          <w:divsChild>
            <w:div w:id="1841852011">
              <w:marLeft w:val="0"/>
              <w:marRight w:val="0"/>
              <w:marTop w:val="0"/>
              <w:marBottom w:val="0"/>
              <w:divBdr>
                <w:top w:val="none" w:sz="0" w:space="0" w:color="auto"/>
                <w:left w:val="none" w:sz="0" w:space="0" w:color="auto"/>
                <w:bottom w:val="none" w:sz="0" w:space="0" w:color="auto"/>
                <w:right w:val="none" w:sz="0" w:space="0" w:color="auto"/>
              </w:divBdr>
            </w:div>
          </w:divsChild>
        </w:div>
        <w:div w:id="276301870">
          <w:marLeft w:val="0"/>
          <w:marRight w:val="0"/>
          <w:marTop w:val="0"/>
          <w:marBottom w:val="0"/>
          <w:divBdr>
            <w:top w:val="none" w:sz="0" w:space="0" w:color="auto"/>
            <w:left w:val="none" w:sz="0" w:space="0" w:color="auto"/>
            <w:bottom w:val="none" w:sz="0" w:space="0" w:color="auto"/>
            <w:right w:val="none" w:sz="0" w:space="0" w:color="auto"/>
          </w:divBdr>
        </w:div>
        <w:div w:id="1023168125">
          <w:marLeft w:val="0"/>
          <w:marRight w:val="0"/>
          <w:marTop w:val="0"/>
          <w:marBottom w:val="0"/>
          <w:divBdr>
            <w:top w:val="none" w:sz="0" w:space="0" w:color="auto"/>
            <w:left w:val="none" w:sz="0" w:space="0" w:color="auto"/>
            <w:bottom w:val="none" w:sz="0" w:space="0" w:color="auto"/>
            <w:right w:val="none" w:sz="0" w:space="0" w:color="auto"/>
          </w:divBdr>
          <w:divsChild>
            <w:div w:id="1173492982">
              <w:marLeft w:val="0"/>
              <w:marRight w:val="0"/>
              <w:marTop w:val="0"/>
              <w:marBottom w:val="0"/>
              <w:divBdr>
                <w:top w:val="none" w:sz="0" w:space="0" w:color="auto"/>
                <w:left w:val="none" w:sz="0" w:space="0" w:color="auto"/>
                <w:bottom w:val="none" w:sz="0" w:space="0" w:color="auto"/>
                <w:right w:val="none" w:sz="0" w:space="0" w:color="auto"/>
              </w:divBdr>
            </w:div>
          </w:divsChild>
        </w:div>
        <w:div w:id="1134447269">
          <w:marLeft w:val="0"/>
          <w:marRight w:val="0"/>
          <w:marTop w:val="0"/>
          <w:marBottom w:val="0"/>
          <w:divBdr>
            <w:top w:val="none" w:sz="0" w:space="0" w:color="auto"/>
            <w:left w:val="none" w:sz="0" w:space="0" w:color="auto"/>
            <w:bottom w:val="none" w:sz="0" w:space="0" w:color="auto"/>
            <w:right w:val="none" w:sz="0" w:space="0" w:color="auto"/>
          </w:divBdr>
        </w:div>
        <w:div w:id="529729354">
          <w:marLeft w:val="0"/>
          <w:marRight w:val="0"/>
          <w:marTop w:val="0"/>
          <w:marBottom w:val="0"/>
          <w:divBdr>
            <w:top w:val="none" w:sz="0" w:space="0" w:color="auto"/>
            <w:left w:val="none" w:sz="0" w:space="0" w:color="auto"/>
            <w:bottom w:val="none" w:sz="0" w:space="0" w:color="auto"/>
            <w:right w:val="none" w:sz="0" w:space="0" w:color="auto"/>
          </w:divBdr>
          <w:divsChild>
            <w:div w:id="661471814">
              <w:marLeft w:val="0"/>
              <w:marRight w:val="0"/>
              <w:marTop w:val="0"/>
              <w:marBottom w:val="0"/>
              <w:divBdr>
                <w:top w:val="none" w:sz="0" w:space="0" w:color="auto"/>
                <w:left w:val="none" w:sz="0" w:space="0" w:color="auto"/>
                <w:bottom w:val="none" w:sz="0" w:space="0" w:color="auto"/>
                <w:right w:val="none" w:sz="0" w:space="0" w:color="auto"/>
              </w:divBdr>
            </w:div>
          </w:divsChild>
        </w:div>
        <w:div w:id="815877108">
          <w:marLeft w:val="0"/>
          <w:marRight w:val="0"/>
          <w:marTop w:val="0"/>
          <w:marBottom w:val="0"/>
          <w:divBdr>
            <w:top w:val="none" w:sz="0" w:space="0" w:color="auto"/>
            <w:left w:val="none" w:sz="0" w:space="0" w:color="auto"/>
            <w:bottom w:val="none" w:sz="0" w:space="0" w:color="auto"/>
            <w:right w:val="none" w:sz="0" w:space="0" w:color="auto"/>
          </w:divBdr>
        </w:div>
        <w:div w:id="995498621">
          <w:marLeft w:val="0"/>
          <w:marRight w:val="0"/>
          <w:marTop w:val="0"/>
          <w:marBottom w:val="0"/>
          <w:divBdr>
            <w:top w:val="none" w:sz="0" w:space="0" w:color="auto"/>
            <w:left w:val="none" w:sz="0" w:space="0" w:color="auto"/>
            <w:bottom w:val="none" w:sz="0" w:space="0" w:color="auto"/>
            <w:right w:val="none" w:sz="0" w:space="0" w:color="auto"/>
          </w:divBdr>
          <w:divsChild>
            <w:div w:id="1735083668">
              <w:marLeft w:val="0"/>
              <w:marRight w:val="0"/>
              <w:marTop w:val="0"/>
              <w:marBottom w:val="0"/>
              <w:divBdr>
                <w:top w:val="none" w:sz="0" w:space="0" w:color="auto"/>
                <w:left w:val="none" w:sz="0" w:space="0" w:color="auto"/>
                <w:bottom w:val="none" w:sz="0" w:space="0" w:color="auto"/>
                <w:right w:val="none" w:sz="0" w:space="0" w:color="auto"/>
              </w:divBdr>
            </w:div>
          </w:divsChild>
        </w:div>
        <w:div w:id="1201437660">
          <w:marLeft w:val="0"/>
          <w:marRight w:val="0"/>
          <w:marTop w:val="0"/>
          <w:marBottom w:val="0"/>
          <w:divBdr>
            <w:top w:val="none" w:sz="0" w:space="0" w:color="auto"/>
            <w:left w:val="none" w:sz="0" w:space="0" w:color="auto"/>
            <w:bottom w:val="none" w:sz="0" w:space="0" w:color="auto"/>
            <w:right w:val="none" w:sz="0" w:space="0" w:color="auto"/>
          </w:divBdr>
        </w:div>
        <w:div w:id="293410642">
          <w:marLeft w:val="0"/>
          <w:marRight w:val="0"/>
          <w:marTop w:val="0"/>
          <w:marBottom w:val="0"/>
          <w:divBdr>
            <w:top w:val="none" w:sz="0" w:space="0" w:color="auto"/>
            <w:left w:val="none" w:sz="0" w:space="0" w:color="auto"/>
            <w:bottom w:val="none" w:sz="0" w:space="0" w:color="auto"/>
            <w:right w:val="none" w:sz="0" w:space="0" w:color="auto"/>
          </w:divBdr>
          <w:divsChild>
            <w:div w:id="1502041308">
              <w:marLeft w:val="0"/>
              <w:marRight w:val="0"/>
              <w:marTop w:val="0"/>
              <w:marBottom w:val="0"/>
              <w:divBdr>
                <w:top w:val="none" w:sz="0" w:space="0" w:color="auto"/>
                <w:left w:val="none" w:sz="0" w:space="0" w:color="auto"/>
                <w:bottom w:val="none" w:sz="0" w:space="0" w:color="auto"/>
                <w:right w:val="none" w:sz="0" w:space="0" w:color="auto"/>
              </w:divBdr>
            </w:div>
          </w:divsChild>
        </w:div>
        <w:div w:id="840510283">
          <w:marLeft w:val="0"/>
          <w:marRight w:val="0"/>
          <w:marTop w:val="0"/>
          <w:marBottom w:val="0"/>
          <w:divBdr>
            <w:top w:val="none" w:sz="0" w:space="0" w:color="auto"/>
            <w:left w:val="none" w:sz="0" w:space="0" w:color="auto"/>
            <w:bottom w:val="none" w:sz="0" w:space="0" w:color="auto"/>
            <w:right w:val="none" w:sz="0" w:space="0" w:color="auto"/>
          </w:divBdr>
        </w:div>
        <w:div w:id="375199921">
          <w:marLeft w:val="0"/>
          <w:marRight w:val="0"/>
          <w:marTop w:val="0"/>
          <w:marBottom w:val="0"/>
          <w:divBdr>
            <w:top w:val="none" w:sz="0" w:space="0" w:color="auto"/>
            <w:left w:val="none" w:sz="0" w:space="0" w:color="auto"/>
            <w:bottom w:val="none" w:sz="0" w:space="0" w:color="auto"/>
            <w:right w:val="none" w:sz="0" w:space="0" w:color="auto"/>
          </w:divBdr>
          <w:divsChild>
            <w:div w:id="32582136">
              <w:marLeft w:val="0"/>
              <w:marRight w:val="0"/>
              <w:marTop w:val="0"/>
              <w:marBottom w:val="0"/>
              <w:divBdr>
                <w:top w:val="none" w:sz="0" w:space="0" w:color="auto"/>
                <w:left w:val="none" w:sz="0" w:space="0" w:color="auto"/>
                <w:bottom w:val="none" w:sz="0" w:space="0" w:color="auto"/>
                <w:right w:val="none" w:sz="0" w:space="0" w:color="auto"/>
              </w:divBdr>
            </w:div>
          </w:divsChild>
        </w:div>
        <w:div w:id="246883764">
          <w:marLeft w:val="0"/>
          <w:marRight w:val="0"/>
          <w:marTop w:val="300"/>
          <w:marBottom w:val="0"/>
          <w:divBdr>
            <w:top w:val="none" w:sz="0" w:space="0" w:color="auto"/>
            <w:left w:val="none" w:sz="0" w:space="0" w:color="auto"/>
            <w:bottom w:val="none" w:sz="0" w:space="0" w:color="auto"/>
            <w:right w:val="none" w:sz="0" w:space="0" w:color="auto"/>
          </w:divBdr>
          <w:divsChild>
            <w:div w:id="502403997">
              <w:marLeft w:val="0"/>
              <w:marRight w:val="0"/>
              <w:marTop w:val="0"/>
              <w:marBottom w:val="0"/>
              <w:divBdr>
                <w:top w:val="none" w:sz="0" w:space="0" w:color="auto"/>
                <w:left w:val="none" w:sz="0" w:space="0" w:color="auto"/>
                <w:bottom w:val="none" w:sz="0" w:space="0" w:color="auto"/>
                <w:right w:val="none" w:sz="0" w:space="0" w:color="auto"/>
              </w:divBdr>
              <w:divsChild>
                <w:div w:id="10516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188684">
          <w:marLeft w:val="0"/>
          <w:marRight w:val="0"/>
          <w:marTop w:val="300"/>
          <w:marBottom w:val="0"/>
          <w:divBdr>
            <w:top w:val="none" w:sz="0" w:space="0" w:color="auto"/>
            <w:left w:val="none" w:sz="0" w:space="0" w:color="auto"/>
            <w:bottom w:val="none" w:sz="0" w:space="0" w:color="auto"/>
            <w:right w:val="none" w:sz="0" w:space="0" w:color="auto"/>
          </w:divBdr>
          <w:divsChild>
            <w:div w:id="140385750">
              <w:marLeft w:val="0"/>
              <w:marRight w:val="0"/>
              <w:marTop w:val="0"/>
              <w:marBottom w:val="0"/>
              <w:divBdr>
                <w:top w:val="none" w:sz="0" w:space="0" w:color="auto"/>
                <w:left w:val="none" w:sz="0" w:space="0" w:color="auto"/>
                <w:bottom w:val="none" w:sz="0" w:space="0" w:color="auto"/>
                <w:right w:val="none" w:sz="0" w:space="0" w:color="auto"/>
              </w:divBdr>
              <w:divsChild>
                <w:div w:id="181143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1839">
          <w:marLeft w:val="0"/>
          <w:marRight w:val="0"/>
          <w:marTop w:val="300"/>
          <w:marBottom w:val="0"/>
          <w:divBdr>
            <w:top w:val="none" w:sz="0" w:space="0" w:color="auto"/>
            <w:left w:val="none" w:sz="0" w:space="0" w:color="auto"/>
            <w:bottom w:val="none" w:sz="0" w:space="0" w:color="auto"/>
            <w:right w:val="none" w:sz="0" w:space="0" w:color="auto"/>
          </w:divBdr>
          <w:divsChild>
            <w:div w:id="1571227376">
              <w:marLeft w:val="0"/>
              <w:marRight w:val="0"/>
              <w:marTop w:val="0"/>
              <w:marBottom w:val="0"/>
              <w:divBdr>
                <w:top w:val="none" w:sz="0" w:space="0" w:color="auto"/>
                <w:left w:val="none" w:sz="0" w:space="0" w:color="auto"/>
                <w:bottom w:val="none" w:sz="0" w:space="0" w:color="auto"/>
                <w:right w:val="none" w:sz="0" w:space="0" w:color="auto"/>
              </w:divBdr>
              <w:divsChild>
                <w:div w:id="129633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160544">
      <w:bodyDiv w:val="1"/>
      <w:marLeft w:val="0"/>
      <w:marRight w:val="0"/>
      <w:marTop w:val="0"/>
      <w:marBottom w:val="0"/>
      <w:divBdr>
        <w:top w:val="none" w:sz="0" w:space="0" w:color="auto"/>
        <w:left w:val="none" w:sz="0" w:space="0" w:color="auto"/>
        <w:bottom w:val="none" w:sz="0" w:space="0" w:color="auto"/>
        <w:right w:val="none" w:sz="0" w:space="0" w:color="auto"/>
      </w:divBdr>
      <w:divsChild>
        <w:div w:id="2059015962">
          <w:marLeft w:val="0"/>
          <w:marRight w:val="0"/>
          <w:marTop w:val="0"/>
          <w:marBottom w:val="0"/>
          <w:divBdr>
            <w:top w:val="none" w:sz="0" w:space="0" w:color="auto"/>
            <w:left w:val="none" w:sz="0" w:space="0" w:color="auto"/>
            <w:bottom w:val="none" w:sz="0" w:space="0" w:color="auto"/>
            <w:right w:val="none" w:sz="0" w:space="0" w:color="auto"/>
          </w:divBdr>
        </w:div>
        <w:div w:id="1415203104">
          <w:marLeft w:val="0"/>
          <w:marRight w:val="0"/>
          <w:marTop w:val="0"/>
          <w:marBottom w:val="0"/>
          <w:divBdr>
            <w:top w:val="none" w:sz="0" w:space="0" w:color="auto"/>
            <w:left w:val="none" w:sz="0" w:space="0" w:color="auto"/>
            <w:bottom w:val="none" w:sz="0" w:space="0" w:color="auto"/>
            <w:right w:val="none" w:sz="0" w:space="0" w:color="auto"/>
          </w:divBdr>
          <w:divsChild>
            <w:div w:id="1580139352">
              <w:marLeft w:val="0"/>
              <w:marRight w:val="0"/>
              <w:marTop w:val="0"/>
              <w:marBottom w:val="0"/>
              <w:divBdr>
                <w:top w:val="none" w:sz="0" w:space="0" w:color="auto"/>
                <w:left w:val="none" w:sz="0" w:space="0" w:color="auto"/>
                <w:bottom w:val="none" w:sz="0" w:space="0" w:color="auto"/>
                <w:right w:val="none" w:sz="0" w:space="0" w:color="auto"/>
              </w:divBdr>
            </w:div>
          </w:divsChild>
        </w:div>
        <w:div w:id="1535457304">
          <w:marLeft w:val="0"/>
          <w:marRight w:val="0"/>
          <w:marTop w:val="0"/>
          <w:marBottom w:val="0"/>
          <w:divBdr>
            <w:top w:val="none" w:sz="0" w:space="0" w:color="auto"/>
            <w:left w:val="none" w:sz="0" w:space="0" w:color="auto"/>
            <w:bottom w:val="none" w:sz="0" w:space="0" w:color="auto"/>
            <w:right w:val="none" w:sz="0" w:space="0" w:color="auto"/>
          </w:divBdr>
        </w:div>
        <w:div w:id="2071074127">
          <w:marLeft w:val="0"/>
          <w:marRight w:val="0"/>
          <w:marTop w:val="0"/>
          <w:marBottom w:val="0"/>
          <w:divBdr>
            <w:top w:val="none" w:sz="0" w:space="0" w:color="auto"/>
            <w:left w:val="none" w:sz="0" w:space="0" w:color="auto"/>
            <w:bottom w:val="none" w:sz="0" w:space="0" w:color="auto"/>
            <w:right w:val="none" w:sz="0" w:space="0" w:color="auto"/>
          </w:divBdr>
          <w:divsChild>
            <w:div w:id="456217963">
              <w:marLeft w:val="0"/>
              <w:marRight w:val="0"/>
              <w:marTop w:val="0"/>
              <w:marBottom w:val="0"/>
              <w:divBdr>
                <w:top w:val="none" w:sz="0" w:space="0" w:color="auto"/>
                <w:left w:val="none" w:sz="0" w:space="0" w:color="auto"/>
                <w:bottom w:val="none" w:sz="0" w:space="0" w:color="auto"/>
                <w:right w:val="none" w:sz="0" w:space="0" w:color="auto"/>
              </w:divBdr>
            </w:div>
          </w:divsChild>
        </w:div>
        <w:div w:id="2111310634">
          <w:marLeft w:val="0"/>
          <w:marRight w:val="0"/>
          <w:marTop w:val="0"/>
          <w:marBottom w:val="0"/>
          <w:divBdr>
            <w:top w:val="none" w:sz="0" w:space="0" w:color="auto"/>
            <w:left w:val="none" w:sz="0" w:space="0" w:color="auto"/>
            <w:bottom w:val="none" w:sz="0" w:space="0" w:color="auto"/>
            <w:right w:val="none" w:sz="0" w:space="0" w:color="auto"/>
          </w:divBdr>
        </w:div>
        <w:div w:id="2030451031">
          <w:marLeft w:val="0"/>
          <w:marRight w:val="0"/>
          <w:marTop w:val="0"/>
          <w:marBottom w:val="0"/>
          <w:divBdr>
            <w:top w:val="none" w:sz="0" w:space="0" w:color="auto"/>
            <w:left w:val="none" w:sz="0" w:space="0" w:color="auto"/>
            <w:bottom w:val="none" w:sz="0" w:space="0" w:color="auto"/>
            <w:right w:val="none" w:sz="0" w:space="0" w:color="auto"/>
          </w:divBdr>
          <w:divsChild>
            <w:div w:id="1578127465">
              <w:marLeft w:val="0"/>
              <w:marRight w:val="0"/>
              <w:marTop w:val="0"/>
              <w:marBottom w:val="0"/>
              <w:divBdr>
                <w:top w:val="none" w:sz="0" w:space="0" w:color="auto"/>
                <w:left w:val="none" w:sz="0" w:space="0" w:color="auto"/>
                <w:bottom w:val="none" w:sz="0" w:space="0" w:color="auto"/>
                <w:right w:val="none" w:sz="0" w:space="0" w:color="auto"/>
              </w:divBdr>
            </w:div>
          </w:divsChild>
        </w:div>
        <w:div w:id="1440375568">
          <w:marLeft w:val="0"/>
          <w:marRight w:val="0"/>
          <w:marTop w:val="0"/>
          <w:marBottom w:val="0"/>
          <w:divBdr>
            <w:top w:val="none" w:sz="0" w:space="0" w:color="auto"/>
            <w:left w:val="none" w:sz="0" w:space="0" w:color="auto"/>
            <w:bottom w:val="none" w:sz="0" w:space="0" w:color="auto"/>
            <w:right w:val="none" w:sz="0" w:space="0" w:color="auto"/>
          </w:divBdr>
        </w:div>
        <w:div w:id="220097326">
          <w:marLeft w:val="0"/>
          <w:marRight w:val="0"/>
          <w:marTop w:val="0"/>
          <w:marBottom w:val="0"/>
          <w:divBdr>
            <w:top w:val="none" w:sz="0" w:space="0" w:color="auto"/>
            <w:left w:val="none" w:sz="0" w:space="0" w:color="auto"/>
            <w:bottom w:val="none" w:sz="0" w:space="0" w:color="auto"/>
            <w:right w:val="none" w:sz="0" w:space="0" w:color="auto"/>
          </w:divBdr>
          <w:divsChild>
            <w:div w:id="211696875">
              <w:marLeft w:val="0"/>
              <w:marRight w:val="0"/>
              <w:marTop w:val="0"/>
              <w:marBottom w:val="0"/>
              <w:divBdr>
                <w:top w:val="none" w:sz="0" w:space="0" w:color="auto"/>
                <w:left w:val="none" w:sz="0" w:space="0" w:color="auto"/>
                <w:bottom w:val="none" w:sz="0" w:space="0" w:color="auto"/>
                <w:right w:val="none" w:sz="0" w:space="0" w:color="auto"/>
              </w:divBdr>
            </w:div>
          </w:divsChild>
        </w:div>
        <w:div w:id="2028602813">
          <w:marLeft w:val="0"/>
          <w:marRight w:val="0"/>
          <w:marTop w:val="0"/>
          <w:marBottom w:val="0"/>
          <w:divBdr>
            <w:top w:val="none" w:sz="0" w:space="0" w:color="auto"/>
            <w:left w:val="none" w:sz="0" w:space="0" w:color="auto"/>
            <w:bottom w:val="none" w:sz="0" w:space="0" w:color="auto"/>
            <w:right w:val="none" w:sz="0" w:space="0" w:color="auto"/>
          </w:divBdr>
        </w:div>
        <w:div w:id="499077162">
          <w:marLeft w:val="0"/>
          <w:marRight w:val="0"/>
          <w:marTop w:val="0"/>
          <w:marBottom w:val="0"/>
          <w:divBdr>
            <w:top w:val="none" w:sz="0" w:space="0" w:color="auto"/>
            <w:left w:val="none" w:sz="0" w:space="0" w:color="auto"/>
            <w:bottom w:val="none" w:sz="0" w:space="0" w:color="auto"/>
            <w:right w:val="none" w:sz="0" w:space="0" w:color="auto"/>
          </w:divBdr>
          <w:divsChild>
            <w:div w:id="968128408">
              <w:marLeft w:val="0"/>
              <w:marRight w:val="0"/>
              <w:marTop w:val="0"/>
              <w:marBottom w:val="0"/>
              <w:divBdr>
                <w:top w:val="none" w:sz="0" w:space="0" w:color="auto"/>
                <w:left w:val="none" w:sz="0" w:space="0" w:color="auto"/>
                <w:bottom w:val="none" w:sz="0" w:space="0" w:color="auto"/>
                <w:right w:val="none" w:sz="0" w:space="0" w:color="auto"/>
              </w:divBdr>
            </w:div>
          </w:divsChild>
        </w:div>
        <w:div w:id="1964996095">
          <w:marLeft w:val="0"/>
          <w:marRight w:val="0"/>
          <w:marTop w:val="0"/>
          <w:marBottom w:val="0"/>
          <w:divBdr>
            <w:top w:val="none" w:sz="0" w:space="0" w:color="auto"/>
            <w:left w:val="none" w:sz="0" w:space="0" w:color="auto"/>
            <w:bottom w:val="none" w:sz="0" w:space="0" w:color="auto"/>
            <w:right w:val="none" w:sz="0" w:space="0" w:color="auto"/>
          </w:divBdr>
        </w:div>
        <w:div w:id="2075421374">
          <w:marLeft w:val="0"/>
          <w:marRight w:val="0"/>
          <w:marTop w:val="0"/>
          <w:marBottom w:val="0"/>
          <w:divBdr>
            <w:top w:val="none" w:sz="0" w:space="0" w:color="auto"/>
            <w:left w:val="none" w:sz="0" w:space="0" w:color="auto"/>
            <w:bottom w:val="none" w:sz="0" w:space="0" w:color="auto"/>
            <w:right w:val="none" w:sz="0" w:space="0" w:color="auto"/>
          </w:divBdr>
          <w:divsChild>
            <w:div w:id="1754156137">
              <w:marLeft w:val="0"/>
              <w:marRight w:val="0"/>
              <w:marTop w:val="0"/>
              <w:marBottom w:val="0"/>
              <w:divBdr>
                <w:top w:val="none" w:sz="0" w:space="0" w:color="auto"/>
                <w:left w:val="none" w:sz="0" w:space="0" w:color="auto"/>
                <w:bottom w:val="none" w:sz="0" w:space="0" w:color="auto"/>
                <w:right w:val="none" w:sz="0" w:space="0" w:color="auto"/>
              </w:divBdr>
            </w:div>
          </w:divsChild>
        </w:div>
        <w:div w:id="371541480">
          <w:marLeft w:val="0"/>
          <w:marRight w:val="0"/>
          <w:marTop w:val="0"/>
          <w:marBottom w:val="0"/>
          <w:divBdr>
            <w:top w:val="none" w:sz="0" w:space="0" w:color="auto"/>
            <w:left w:val="none" w:sz="0" w:space="0" w:color="auto"/>
            <w:bottom w:val="none" w:sz="0" w:space="0" w:color="auto"/>
            <w:right w:val="none" w:sz="0" w:space="0" w:color="auto"/>
          </w:divBdr>
        </w:div>
        <w:div w:id="374043219">
          <w:marLeft w:val="0"/>
          <w:marRight w:val="0"/>
          <w:marTop w:val="0"/>
          <w:marBottom w:val="0"/>
          <w:divBdr>
            <w:top w:val="none" w:sz="0" w:space="0" w:color="auto"/>
            <w:left w:val="none" w:sz="0" w:space="0" w:color="auto"/>
            <w:bottom w:val="none" w:sz="0" w:space="0" w:color="auto"/>
            <w:right w:val="none" w:sz="0" w:space="0" w:color="auto"/>
          </w:divBdr>
          <w:divsChild>
            <w:div w:id="1911378583">
              <w:marLeft w:val="0"/>
              <w:marRight w:val="0"/>
              <w:marTop w:val="0"/>
              <w:marBottom w:val="0"/>
              <w:divBdr>
                <w:top w:val="none" w:sz="0" w:space="0" w:color="auto"/>
                <w:left w:val="none" w:sz="0" w:space="0" w:color="auto"/>
                <w:bottom w:val="none" w:sz="0" w:space="0" w:color="auto"/>
                <w:right w:val="none" w:sz="0" w:space="0" w:color="auto"/>
              </w:divBdr>
            </w:div>
          </w:divsChild>
        </w:div>
        <w:div w:id="790365099">
          <w:marLeft w:val="0"/>
          <w:marRight w:val="0"/>
          <w:marTop w:val="300"/>
          <w:marBottom w:val="0"/>
          <w:divBdr>
            <w:top w:val="none" w:sz="0" w:space="0" w:color="auto"/>
            <w:left w:val="none" w:sz="0" w:space="0" w:color="auto"/>
            <w:bottom w:val="none" w:sz="0" w:space="0" w:color="auto"/>
            <w:right w:val="none" w:sz="0" w:space="0" w:color="auto"/>
          </w:divBdr>
          <w:divsChild>
            <w:div w:id="1508977655">
              <w:marLeft w:val="0"/>
              <w:marRight w:val="0"/>
              <w:marTop w:val="0"/>
              <w:marBottom w:val="0"/>
              <w:divBdr>
                <w:top w:val="none" w:sz="0" w:space="0" w:color="auto"/>
                <w:left w:val="none" w:sz="0" w:space="0" w:color="auto"/>
                <w:bottom w:val="none" w:sz="0" w:space="0" w:color="auto"/>
                <w:right w:val="none" w:sz="0" w:space="0" w:color="auto"/>
              </w:divBdr>
              <w:divsChild>
                <w:div w:id="129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274514">
          <w:marLeft w:val="0"/>
          <w:marRight w:val="0"/>
          <w:marTop w:val="300"/>
          <w:marBottom w:val="0"/>
          <w:divBdr>
            <w:top w:val="none" w:sz="0" w:space="0" w:color="auto"/>
            <w:left w:val="none" w:sz="0" w:space="0" w:color="auto"/>
            <w:bottom w:val="none" w:sz="0" w:space="0" w:color="auto"/>
            <w:right w:val="none" w:sz="0" w:space="0" w:color="auto"/>
          </w:divBdr>
          <w:divsChild>
            <w:div w:id="1737163923">
              <w:marLeft w:val="0"/>
              <w:marRight w:val="0"/>
              <w:marTop w:val="0"/>
              <w:marBottom w:val="0"/>
              <w:divBdr>
                <w:top w:val="none" w:sz="0" w:space="0" w:color="auto"/>
                <w:left w:val="none" w:sz="0" w:space="0" w:color="auto"/>
                <w:bottom w:val="none" w:sz="0" w:space="0" w:color="auto"/>
                <w:right w:val="none" w:sz="0" w:space="0" w:color="auto"/>
              </w:divBdr>
              <w:divsChild>
                <w:div w:id="104498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569736923">
          <w:marLeft w:val="0"/>
          <w:marRight w:val="0"/>
          <w:marTop w:val="0"/>
          <w:marBottom w:val="0"/>
          <w:divBdr>
            <w:top w:val="none" w:sz="0" w:space="0" w:color="auto"/>
            <w:left w:val="none" w:sz="0" w:space="0" w:color="auto"/>
            <w:bottom w:val="none" w:sz="0" w:space="0" w:color="auto"/>
            <w:right w:val="none" w:sz="0" w:space="0" w:color="auto"/>
          </w:divBdr>
        </w:div>
        <w:div w:id="2036610983">
          <w:marLeft w:val="0"/>
          <w:marRight w:val="0"/>
          <w:marTop w:val="0"/>
          <w:marBottom w:val="0"/>
          <w:divBdr>
            <w:top w:val="none" w:sz="0" w:space="0" w:color="auto"/>
            <w:left w:val="none" w:sz="0" w:space="0" w:color="auto"/>
            <w:bottom w:val="none" w:sz="0" w:space="0" w:color="auto"/>
            <w:right w:val="none" w:sz="0" w:space="0" w:color="auto"/>
          </w:divBdr>
          <w:divsChild>
            <w:div w:id="1276519206">
              <w:marLeft w:val="0"/>
              <w:marRight w:val="0"/>
              <w:marTop w:val="0"/>
              <w:marBottom w:val="0"/>
              <w:divBdr>
                <w:top w:val="none" w:sz="0" w:space="0" w:color="auto"/>
                <w:left w:val="none" w:sz="0" w:space="0" w:color="auto"/>
                <w:bottom w:val="none" w:sz="0" w:space="0" w:color="auto"/>
                <w:right w:val="none" w:sz="0" w:space="0" w:color="auto"/>
              </w:divBdr>
            </w:div>
          </w:divsChild>
        </w:div>
        <w:div w:id="631398837">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906530001">
          <w:marLeft w:val="0"/>
          <w:marRight w:val="0"/>
          <w:marTop w:val="0"/>
          <w:marBottom w:val="0"/>
          <w:divBdr>
            <w:top w:val="none" w:sz="0" w:space="0" w:color="auto"/>
            <w:left w:val="none" w:sz="0" w:space="0" w:color="auto"/>
            <w:bottom w:val="none" w:sz="0" w:space="0" w:color="auto"/>
            <w:right w:val="none" w:sz="0" w:space="0" w:color="auto"/>
          </w:divBdr>
        </w:div>
        <w:div w:id="2009865549">
          <w:marLeft w:val="0"/>
          <w:marRight w:val="0"/>
          <w:marTop w:val="0"/>
          <w:marBottom w:val="0"/>
          <w:divBdr>
            <w:top w:val="none" w:sz="0" w:space="0" w:color="auto"/>
            <w:left w:val="none" w:sz="0" w:space="0" w:color="auto"/>
            <w:bottom w:val="none" w:sz="0" w:space="0" w:color="auto"/>
            <w:right w:val="none" w:sz="0" w:space="0" w:color="auto"/>
          </w:divBdr>
          <w:divsChild>
            <w:div w:id="549070096">
              <w:marLeft w:val="0"/>
              <w:marRight w:val="0"/>
              <w:marTop w:val="0"/>
              <w:marBottom w:val="0"/>
              <w:divBdr>
                <w:top w:val="none" w:sz="0" w:space="0" w:color="auto"/>
                <w:left w:val="none" w:sz="0" w:space="0" w:color="auto"/>
                <w:bottom w:val="none" w:sz="0" w:space="0" w:color="auto"/>
                <w:right w:val="none" w:sz="0" w:space="0" w:color="auto"/>
              </w:divBdr>
            </w:div>
          </w:divsChild>
        </w:div>
        <w:div w:id="891236461">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1553615785">
          <w:marLeft w:val="0"/>
          <w:marRight w:val="0"/>
          <w:marTop w:val="0"/>
          <w:marBottom w:val="0"/>
          <w:divBdr>
            <w:top w:val="none" w:sz="0" w:space="0" w:color="auto"/>
            <w:left w:val="none" w:sz="0" w:space="0" w:color="auto"/>
            <w:bottom w:val="none" w:sz="0" w:space="0" w:color="auto"/>
            <w:right w:val="none" w:sz="0" w:space="0" w:color="auto"/>
          </w:divBdr>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 w:id="1247417425">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sChild>
            <w:div w:id="1877355700">
              <w:marLeft w:val="0"/>
              <w:marRight w:val="0"/>
              <w:marTop w:val="0"/>
              <w:marBottom w:val="0"/>
              <w:divBdr>
                <w:top w:val="none" w:sz="0" w:space="0" w:color="auto"/>
                <w:left w:val="none" w:sz="0" w:space="0" w:color="auto"/>
                <w:bottom w:val="none" w:sz="0" w:space="0" w:color="auto"/>
                <w:right w:val="none" w:sz="0" w:space="0" w:color="auto"/>
              </w:divBdr>
            </w:div>
          </w:divsChild>
        </w:div>
        <w:div w:id="349064201">
          <w:marLeft w:val="0"/>
          <w:marRight w:val="0"/>
          <w:marTop w:val="0"/>
          <w:marBottom w:val="0"/>
          <w:divBdr>
            <w:top w:val="none" w:sz="0" w:space="0" w:color="auto"/>
            <w:left w:val="none" w:sz="0" w:space="0" w:color="auto"/>
            <w:bottom w:val="none" w:sz="0" w:space="0" w:color="auto"/>
            <w:right w:val="none" w:sz="0" w:space="0" w:color="auto"/>
          </w:divBdr>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sChild>
            <w:div w:id="2093041744">
              <w:marLeft w:val="0"/>
              <w:marRight w:val="0"/>
              <w:marTop w:val="0"/>
              <w:marBottom w:val="0"/>
              <w:divBdr>
                <w:top w:val="none" w:sz="0" w:space="0" w:color="auto"/>
                <w:left w:val="none" w:sz="0" w:space="0" w:color="auto"/>
                <w:bottom w:val="none" w:sz="0" w:space="0" w:color="auto"/>
                <w:right w:val="none" w:sz="0" w:space="0" w:color="auto"/>
              </w:divBdr>
              <w:divsChild>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639569">
          <w:marLeft w:val="0"/>
          <w:marRight w:val="0"/>
          <w:marTop w:val="300"/>
          <w:marBottom w:val="0"/>
          <w:divBdr>
            <w:top w:val="none" w:sz="0" w:space="0" w:color="auto"/>
            <w:left w:val="none" w:sz="0" w:space="0" w:color="auto"/>
            <w:bottom w:val="none" w:sz="0" w:space="0" w:color="auto"/>
            <w:right w:val="none" w:sz="0" w:space="0" w:color="auto"/>
          </w:divBdr>
          <w:divsChild>
            <w:div w:id="2015257336">
              <w:marLeft w:val="0"/>
              <w:marRight w:val="0"/>
              <w:marTop w:val="0"/>
              <w:marBottom w:val="0"/>
              <w:divBdr>
                <w:top w:val="none" w:sz="0" w:space="0" w:color="auto"/>
                <w:left w:val="none" w:sz="0" w:space="0" w:color="auto"/>
                <w:bottom w:val="none" w:sz="0" w:space="0" w:color="auto"/>
                <w:right w:val="none" w:sz="0" w:space="0" w:color="auto"/>
              </w:divBdr>
              <w:divsChild>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318">
          <w:marLeft w:val="0"/>
          <w:marRight w:val="0"/>
          <w:marTop w:val="300"/>
          <w:marBottom w:val="0"/>
          <w:divBdr>
            <w:top w:val="none" w:sz="0" w:space="0" w:color="auto"/>
            <w:left w:val="none" w:sz="0" w:space="0" w:color="auto"/>
            <w:bottom w:val="none" w:sz="0" w:space="0" w:color="auto"/>
            <w:right w:val="none" w:sz="0" w:space="0" w:color="auto"/>
          </w:divBdr>
          <w:divsChild>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322261">
          <w:marLeft w:val="0"/>
          <w:marRight w:val="0"/>
          <w:marTop w:val="300"/>
          <w:marBottom w:val="0"/>
          <w:divBdr>
            <w:top w:val="none" w:sz="0" w:space="0" w:color="auto"/>
            <w:left w:val="none" w:sz="0" w:space="0" w:color="auto"/>
            <w:bottom w:val="none" w:sz="0" w:space="0" w:color="auto"/>
            <w:right w:val="none" w:sz="0" w:space="0" w:color="auto"/>
          </w:divBdr>
          <w:divsChild>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5792762">
      <w:bodyDiv w:val="1"/>
      <w:marLeft w:val="0"/>
      <w:marRight w:val="0"/>
      <w:marTop w:val="0"/>
      <w:marBottom w:val="0"/>
      <w:divBdr>
        <w:top w:val="none" w:sz="0" w:space="0" w:color="auto"/>
        <w:left w:val="none" w:sz="0" w:space="0" w:color="auto"/>
        <w:bottom w:val="none" w:sz="0" w:space="0" w:color="auto"/>
        <w:right w:val="none" w:sz="0" w:space="0" w:color="auto"/>
      </w:divBdr>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144365">
      <w:bodyDiv w:val="1"/>
      <w:marLeft w:val="0"/>
      <w:marRight w:val="0"/>
      <w:marTop w:val="0"/>
      <w:marBottom w:val="0"/>
      <w:divBdr>
        <w:top w:val="none" w:sz="0" w:space="0" w:color="auto"/>
        <w:left w:val="none" w:sz="0" w:space="0" w:color="auto"/>
        <w:bottom w:val="none" w:sz="0" w:space="0" w:color="auto"/>
        <w:right w:val="none" w:sz="0" w:space="0" w:color="auto"/>
      </w:divBdr>
      <w:divsChild>
        <w:div w:id="1334797079">
          <w:marLeft w:val="0"/>
          <w:marRight w:val="0"/>
          <w:marTop w:val="0"/>
          <w:marBottom w:val="0"/>
          <w:divBdr>
            <w:top w:val="none" w:sz="0" w:space="0" w:color="auto"/>
            <w:left w:val="none" w:sz="0" w:space="0" w:color="auto"/>
            <w:bottom w:val="none" w:sz="0" w:space="0" w:color="auto"/>
            <w:right w:val="none" w:sz="0" w:space="0" w:color="auto"/>
          </w:divBdr>
        </w:div>
        <w:div w:id="1495144740">
          <w:marLeft w:val="0"/>
          <w:marRight w:val="0"/>
          <w:marTop w:val="0"/>
          <w:marBottom w:val="0"/>
          <w:divBdr>
            <w:top w:val="none" w:sz="0" w:space="0" w:color="auto"/>
            <w:left w:val="none" w:sz="0" w:space="0" w:color="auto"/>
            <w:bottom w:val="none" w:sz="0" w:space="0" w:color="auto"/>
            <w:right w:val="none" w:sz="0" w:space="0" w:color="auto"/>
          </w:divBdr>
          <w:divsChild>
            <w:div w:id="2122607332">
              <w:marLeft w:val="0"/>
              <w:marRight w:val="0"/>
              <w:marTop w:val="0"/>
              <w:marBottom w:val="0"/>
              <w:divBdr>
                <w:top w:val="none" w:sz="0" w:space="0" w:color="auto"/>
                <w:left w:val="none" w:sz="0" w:space="0" w:color="auto"/>
                <w:bottom w:val="none" w:sz="0" w:space="0" w:color="auto"/>
                <w:right w:val="none" w:sz="0" w:space="0" w:color="auto"/>
              </w:divBdr>
            </w:div>
          </w:divsChild>
        </w:div>
        <w:div w:id="2114276869">
          <w:marLeft w:val="0"/>
          <w:marRight w:val="0"/>
          <w:marTop w:val="0"/>
          <w:marBottom w:val="0"/>
          <w:divBdr>
            <w:top w:val="none" w:sz="0" w:space="0" w:color="auto"/>
            <w:left w:val="none" w:sz="0" w:space="0" w:color="auto"/>
            <w:bottom w:val="none" w:sz="0" w:space="0" w:color="auto"/>
            <w:right w:val="none" w:sz="0" w:space="0" w:color="auto"/>
          </w:divBdr>
        </w:div>
        <w:div w:id="2099130585">
          <w:marLeft w:val="0"/>
          <w:marRight w:val="0"/>
          <w:marTop w:val="0"/>
          <w:marBottom w:val="0"/>
          <w:divBdr>
            <w:top w:val="none" w:sz="0" w:space="0" w:color="auto"/>
            <w:left w:val="none" w:sz="0" w:space="0" w:color="auto"/>
            <w:bottom w:val="none" w:sz="0" w:space="0" w:color="auto"/>
            <w:right w:val="none" w:sz="0" w:space="0" w:color="auto"/>
          </w:divBdr>
          <w:divsChild>
            <w:div w:id="945119175">
              <w:marLeft w:val="0"/>
              <w:marRight w:val="0"/>
              <w:marTop w:val="0"/>
              <w:marBottom w:val="0"/>
              <w:divBdr>
                <w:top w:val="none" w:sz="0" w:space="0" w:color="auto"/>
                <w:left w:val="none" w:sz="0" w:space="0" w:color="auto"/>
                <w:bottom w:val="none" w:sz="0" w:space="0" w:color="auto"/>
                <w:right w:val="none" w:sz="0" w:space="0" w:color="auto"/>
              </w:divBdr>
            </w:div>
          </w:divsChild>
        </w:div>
        <w:div w:id="2119909579">
          <w:marLeft w:val="0"/>
          <w:marRight w:val="0"/>
          <w:marTop w:val="0"/>
          <w:marBottom w:val="0"/>
          <w:divBdr>
            <w:top w:val="none" w:sz="0" w:space="0" w:color="auto"/>
            <w:left w:val="none" w:sz="0" w:space="0" w:color="auto"/>
            <w:bottom w:val="none" w:sz="0" w:space="0" w:color="auto"/>
            <w:right w:val="none" w:sz="0" w:space="0" w:color="auto"/>
          </w:divBdr>
        </w:div>
        <w:div w:id="1824657885">
          <w:marLeft w:val="0"/>
          <w:marRight w:val="0"/>
          <w:marTop w:val="0"/>
          <w:marBottom w:val="0"/>
          <w:divBdr>
            <w:top w:val="none" w:sz="0" w:space="0" w:color="auto"/>
            <w:left w:val="none" w:sz="0" w:space="0" w:color="auto"/>
            <w:bottom w:val="none" w:sz="0" w:space="0" w:color="auto"/>
            <w:right w:val="none" w:sz="0" w:space="0" w:color="auto"/>
          </w:divBdr>
          <w:divsChild>
            <w:div w:id="1138641701">
              <w:marLeft w:val="0"/>
              <w:marRight w:val="0"/>
              <w:marTop w:val="0"/>
              <w:marBottom w:val="0"/>
              <w:divBdr>
                <w:top w:val="none" w:sz="0" w:space="0" w:color="auto"/>
                <w:left w:val="none" w:sz="0" w:space="0" w:color="auto"/>
                <w:bottom w:val="none" w:sz="0" w:space="0" w:color="auto"/>
                <w:right w:val="none" w:sz="0" w:space="0" w:color="auto"/>
              </w:divBdr>
            </w:div>
          </w:divsChild>
        </w:div>
        <w:div w:id="1200045497">
          <w:marLeft w:val="0"/>
          <w:marRight w:val="0"/>
          <w:marTop w:val="0"/>
          <w:marBottom w:val="0"/>
          <w:divBdr>
            <w:top w:val="none" w:sz="0" w:space="0" w:color="auto"/>
            <w:left w:val="none" w:sz="0" w:space="0" w:color="auto"/>
            <w:bottom w:val="none" w:sz="0" w:space="0" w:color="auto"/>
            <w:right w:val="none" w:sz="0" w:space="0" w:color="auto"/>
          </w:divBdr>
        </w:div>
        <w:div w:id="2093232931">
          <w:marLeft w:val="0"/>
          <w:marRight w:val="0"/>
          <w:marTop w:val="0"/>
          <w:marBottom w:val="0"/>
          <w:divBdr>
            <w:top w:val="none" w:sz="0" w:space="0" w:color="auto"/>
            <w:left w:val="none" w:sz="0" w:space="0" w:color="auto"/>
            <w:bottom w:val="none" w:sz="0" w:space="0" w:color="auto"/>
            <w:right w:val="none" w:sz="0" w:space="0" w:color="auto"/>
          </w:divBdr>
          <w:divsChild>
            <w:div w:id="1940482362">
              <w:marLeft w:val="0"/>
              <w:marRight w:val="0"/>
              <w:marTop w:val="0"/>
              <w:marBottom w:val="0"/>
              <w:divBdr>
                <w:top w:val="none" w:sz="0" w:space="0" w:color="auto"/>
                <w:left w:val="none" w:sz="0" w:space="0" w:color="auto"/>
                <w:bottom w:val="none" w:sz="0" w:space="0" w:color="auto"/>
                <w:right w:val="none" w:sz="0" w:space="0" w:color="auto"/>
              </w:divBdr>
            </w:div>
          </w:divsChild>
        </w:div>
        <w:div w:id="1238318002">
          <w:marLeft w:val="0"/>
          <w:marRight w:val="0"/>
          <w:marTop w:val="0"/>
          <w:marBottom w:val="0"/>
          <w:divBdr>
            <w:top w:val="none" w:sz="0" w:space="0" w:color="auto"/>
            <w:left w:val="none" w:sz="0" w:space="0" w:color="auto"/>
            <w:bottom w:val="none" w:sz="0" w:space="0" w:color="auto"/>
            <w:right w:val="none" w:sz="0" w:space="0" w:color="auto"/>
          </w:divBdr>
        </w:div>
        <w:div w:id="147403361">
          <w:marLeft w:val="0"/>
          <w:marRight w:val="0"/>
          <w:marTop w:val="0"/>
          <w:marBottom w:val="0"/>
          <w:divBdr>
            <w:top w:val="none" w:sz="0" w:space="0" w:color="auto"/>
            <w:left w:val="none" w:sz="0" w:space="0" w:color="auto"/>
            <w:bottom w:val="none" w:sz="0" w:space="0" w:color="auto"/>
            <w:right w:val="none" w:sz="0" w:space="0" w:color="auto"/>
          </w:divBdr>
          <w:divsChild>
            <w:div w:id="774785783">
              <w:marLeft w:val="0"/>
              <w:marRight w:val="0"/>
              <w:marTop w:val="0"/>
              <w:marBottom w:val="0"/>
              <w:divBdr>
                <w:top w:val="none" w:sz="0" w:space="0" w:color="auto"/>
                <w:left w:val="none" w:sz="0" w:space="0" w:color="auto"/>
                <w:bottom w:val="none" w:sz="0" w:space="0" w:color="auto"/>
                <w:right w:val="none" w:sz="0" w:space="0" w:color="auto"/>
              </w:divBdr>
            </w:div>
          </w:divsChild>
        </w:div>
        <w:div w:id="1515925493">
          <w:marLeft w:val="0"/>
          <w:marRight w:val="0"/>
          <w:marTop w:val="0"/>
          <w:marBottom w:val="0"/>
          <w:divBdr>
            <w:top w:val="none" w:sz="0" w:space="0" w:color="auto"/>
            <w:left w:val="none" w:sz="0" w:space="0" w:color="auto"/>
            <w:bottom w:val="none" w:sz="0" w:space="0" w:color="auto"/>
            <w:right w:val="none" w:sz="0" w:space="0" w:color="auto"/>
          </w:divBdr>
        </w:div>
        <w:div w:id="1227182392">
          <w:marLeft w:val="0"/>
          <w:marRight w:val="0"/>
          <w:marTop w:val="0"/>
          <w:marBottom w:val="0"/>
          <w:divBdr>
            <w:top w:val="none" w:sz="0" w:space="0" w:color="auto"/>
            <w:left w:val="none" w:sz="0" w:space="0" w:color="auto"/>
            <w:bottom w:val="none" w:sz="0" w:space="0" w:color="auto"/>
            <w:right w:val="none" w:sz="0" w:space="0" w:color="auto"/>
          </w:divBdr>
          <w:divsChild>
            <w:div w:id="1625110367">
              <w:marLeft w:val="0"/>
              <w:marRight w:val="0"/>
              <w:marTop w:val="0"/>
              <w:marBottom w:val="0"/>
              <w:divBdr>
                <w:top w:val="none" w:sz="0" w:space="0" w:color="auto"/>
                <w:left w:val="none" w:sz="0" w:space="0" w:color="auto"/>
                <w:bottom w:val="none" w:sz="0" w:space="0" w:color="auto"/>
                <w:right w:val="none" w:sz="0" w:space="0" w:color="auto"/>
              </w:divBdr>
            </w:div>
          </w:divsChild>
        </w:div>
        <w:div w:id="18707158">
          <w:marLeft w:val="0"/>
          <w:marRight w:val="0"/>
          <w:marTop w:val="0"/>
          <w:marBottom w:val="0"/>
          <w:divBdr>
            <w:top w:val="none" w:sz="0" w:space="0" w:color="auto"/>
            <w:left w:val="none" w:sz="0" w:space="0" w:color="auto"/>
            <w:bottom w:val="none" w:sz="0" w:space="0" w:color="auto"/>
            <w:right w:val="none" w:sz="0" w:space="0" w:color="auto"/>
          </w:divBdr>
        </w:div>
        <w:div w:id="1036008770">
          <w:marLeft w:val="0"/>
          <w:marRight w:val="0"/>
          <w:marTop w:val="0"/>
          <w:marBottom w:val="0"/>
          <w:divBdr>
            <w:top w:val="none" w:sz="0" w:space="0" w:color="auto"/>
            <w:left w:val="none" w:sz="0" w:space="0" w:color="auto"/>
            <w:bottom w:val="none" w:sz="0" w:space="0" w:color="auto"/>
            <w:right w:val="none" w:sz="0" w:space="0" w:color="auto"/>
          </w:divBdr>
          <w:divsChild>
            <w:div w:id="635110719">
              <w:marLeft w:val="0"/>
              <w:marRight w:val="0"/>
              <w:marTop w:val="0"/>
              <w:marBottom w:val="0"/>
              <w:divBdr>
                <w:top w:val="none" w:sz="0" w:space="0" w:color="auto"/>
                <w:left w:val="none" w:sz="0" w:space="0" w:color="auto"/>
                <w:bottom w:val="none" w:sz="0" w:space="0" w:color="auto"/>
                <w:right w:val="none" w:sz="0" w:space="0" w:color="auto"/>
              </w:divBdr>
            </w:div>
          </w:divsChild>
        </w:div>
        <w:div w:id="1501890760">
          <w:marLeft w:val="0"/>
          <w:marRight w:val="0"/>
          <w:marTop w:val="300"/>
          <w:marBottom w:val="0"/>
          <w:divBdr>
            <w:top w:val="none" w:sz="0" w:space="0" w:color="auto"/>
            <w:left w:val="none" w:sz="0" w:space="0" w:color="auto"/>
            <w:bottom w:val="none" w:sz="0" w:space="0" w:color="auto"/>
            <w:right w:val="none" w:sz="0" w:space="0" w:color="auto"/>
          </w:divBdr>
          <w:divsChild>
            <w:div w:id="561142602">
              <w:marLeft w:val="0"/>
              <w:marRight w:val="0"/>
              <w:marTop w:val="0"/>
              <w:marBottom w:val="0"/>
              <w:divBdr>
                <w:top w:val="none" w:sz="0" w:space="0" w:color="auto"/>
                <w:left w:val="none" w:sz="0" w:space="0" w:color="auto"/>
                <w:bottom w:val="none" w:sz="0" w:space="0" w:color="auto"/>
                <w:right w:val="none" w:sz="0" w:space="0" w:color="auto"/>
              </w:divBdr>
              <w:divsChild>
                <w:div w:id="84483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852">
          <w:marLeft w:val="0"/>
          <w:marRight w:val="0"/>
          <w:marTop w:val="300"/>
          <w:marBottom w:val="0"/>
          <w:divBdr>
            <w:top w:val="none" w:sz="0" w:space="0" w:color="auto"/>
            <w:left w:val="none" w:sz="0" w:space="0" w:color="auto"/>
            <w:bottom w:val="none" w:sz="0" w:space="0" w:color="auto"/>
            <w:right w:val="none" w:sz="0" w:space="0" w:color="auto"/>
          </w:divBdr>
          <w:divsChild>
            <w:div w:id="910697601">
              <w:marLeft w:val="0"/>
              <w:marRight w:val="0"/>
              <w:marTop w:val="0"/>
              <w:marBottom w:val="0"/>
              <w:divBdr>
                <w:top w:val="none" w:sz="0" w:space="0" w:color="auto"/>
                <w:left w:val="none" w:sz="0" w:space="0" w:color="auto"/>
                <w:bottom w:val="none" w:sz="0" w:space="0" w:color="auto"/>
                <w:right w:val="none" w:sz="0" w:space="0" w:color="auto"/>
              </w:divBdr>
              <w:divsChild>
                <w:div w:id="153815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27616">
          <w:marLeft w:val="0"/>
          <w:marRight w:val="0"/>
          <w:marTop w:val="300"/>
          <w:marBottom w:val="0"/>
          <w:divBdr>
            <w:top w:val="none" w:sz="0" w:space="0" w:color="auto"/>
            <w:left w:val="none" w:sz="0" w:space="0" w:color="auto"/>
            <w:bottom w:val="none" w:sz="0" w:space="0" w:color="auto"/>
            <w:right w:val="none" w:sz="0" w:space="0" w:color="auto"/>
          </w:divBdr>
          <w:divsChild>
            <w:div w:id="650450672">
              <w:marLeft w:val="0"/>
              <w:marRight w:val="0"/>
              <w:marTop w:val="0"/>
              <w:marBottom w:val="0"/>
              <w:divBdr>
                <w:top w:val="none" w:sz="0" w:space="0" w:color="auto"/>
                <w:left w:val="none" w:sz="0" w:space="0" w:color="auto"/>
                <w:bottom w:val="none" w:sz="0" w:space="0" w:color="auto"/>
                <w:right w:val="none" w:sz="0" w:space="0" w:color="auto"/>
              </w:divBdr>
              <w:divsChild>
                <w:div w:id="168848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3905">
          <w:marLeft w:val="0"/>
          <w:marRight w:val="0"/>
          <w:marTop w:val="300"/>
          <w:marBottom w:val="0"/>
          <w:divBdr>
            <w:top w:val="none" w:sz="0" w:space="0" w:color="auto"/>
            <w:left w:val="none" w:sz="0" w:space="0" w:color="auto"/>
            <w:bottom w:val="none" w:sz="0" w:space="0" w:color="auto"/>
            <w:right w:val="none" w:sz="0" w:space="0" w:color="auto"/>
          </w:divBdr>
          <w:divsChild>
            <w:div w:id="1796407342">
              <w:marLeft w:val="0"/>
              <w:marRight w:val="0"/>
              <w:marTop w:val="0"/>
              <w:marBottom w:val="0"/>
              <w:divBdr>
                <w:top w:val="none" w:sz="0" w:space="0" w:color="auto"/>
                <w:left w:val="none" w:sz="0" w:space="0" w:color="auto"/>
                <w:bottom w:val="none" w:sz="0" w:space="0" w:color="auto"/>
                <w:right w:val="none" w:sz="0" w:space="0" w:color="auto"/>
              </w:divBdr>
              <w:divsChild>
                <w:div w:id="174201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1918175612">
          <w:marLeft w:val="0"/>
          <w:marRight w:val="0"/>
          <w:marTop w:val="0"/>
          <w:marBottom w:val="0"/>
          <w:divBdr>
            <w:top w:val="none" w:sz="0" w:space="0" w:color="auto"/>
            <w:left w:val="none" w:sz="0" w:space="0" w:color="auto"/>
            <w:bottom w:val="none" w:sz="0" w:space="0" w:color="auto"/>
            <w:right w:val="none" w:sz="0" w:space="0" w:color="auto"/>
          </w:divBdr>
          <w:divsChild>
            <w:div w:id="1741713922">
              <w:marLeft w:val="0"/>
              <w:marRight w:val="0"/>
              <w:marTop w:val="0"/>
              <w:marBottom w:val="0"/>
              <w:divBdr>
                <w:top w:val="none" w:sz="0" w:space="0" w:color="auto"/>
                <w:left w:val="none" w:sz="0" w:space="0" w:color="auto"/>
                <w:bottom w:val="none" w:sz="0" w:space="0" w:color="auto"/>
                <w:right w:val="none" w:sz="0" w:space="0" w:color="auto"/>
              </w:divBdr>
            </w:div>
          </w:divsChild>
        </w:div>
        <w:div w:id="1529222485">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sChild>
            <w:div w:id="1909028752">
              <w:marLeft w:val="0"/>
              <w:marRight w:val="0"/>
              <w:marTop w:val="0"/>
              <w:marBottom w:val="0"/>
              <w:divBdr>
                <w:top w:val="none" w:sz="0" w:space="0" w:color="auto"/>
                <w:left w:val="none" w:sz="0" w:space="0" w:color="auto"/>
                <w:bottom w:val="none" w:sz="0" w:space="0" w:color="auto"/>
                <w:right w:val="none" w:sz="0" w:space="0" w:color="auto"/>
              </w:divBdr>
            </w:div>
          </w:divsChild>
        </w:div>
        <w:div w:id="147437237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1944067839">
          <w:marLeft w:val="0"/>
          <w:marRight w:val="0"/>
          <w:marTop w:val="0"/>
          <w:marBottom w:val="0"/>
          <w:divBdr>
            <w:top w:val="none" w:sz="0" w:space="0" w:color="auto"/>
            <w:left w:val="none" w:sz="0" w:space="0" w:color="auto"/>
            <w:bottom w:val="none" w:sz="0" w:space="0" w:color="auto"/>
            <w:right w:val="none" w:sz="0" w:space="0" w:color="auto"/>
          </w:divBdr>
        </w:div>
        <w:div w:id="2003662151">
          <w:marLeft w:val="0"/>
          <w:marRight w:val="0"/>
          <w:marTop w:val="0"/>
          <w:marBottom w:val="0"/>
          <w:divBdr>
            <w:top w:val="none" w:sz="0" w:space="0" w:color="auto"/>
            <w:left w:val="none" w:sz="0" w:space="0" w:color="auto"/>
            <w:bottom w:val="none" w:sz="0" w:space="0" w:color="auto"/>
            <w:right w:val="none" w:sz="0" w:space="0" w:color="auto"/>
          </w:divBdr>
          <w:divsChild>
            <w:div w:id="509175248">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801456803">
          <w:marLeft w:val="0"/>
          <w:marRight w:val="0"/>
          <w:marTop w:val="0"/>
          <w:marBottom w:val="0"/>
          <w:divBdr>
            <w:top w:val="none" w:sz="0" w:space="0" w:color="auto"/>
            <w:left w:val="none" w:sz="0" w:space="0" w:color="auto"/>
            <w:bottom w:val="none" w:sz="0" w:space="0" w:color="auto"/>
            <w:right w:val="none" w:sz="0" w:space="0" w:color="auto"/>
          </w:divBdr>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2118600648">
          <w:marLeft w:val="0"/>
          <w:marRight w:val="0"/>
          <w:marTop w:val="300"/>
          <w:marBottom w:val="0"/>
          <w:divBdr>
            <w:top w:val="none" w:sz="0" w:space="0" w:color="auto"/>
            <w:left w:val="none" w:sz="0" w:space="0" w:color="auto"/>
            <w:bottom w:val="none" w:sz="0" w:space="0" w:color="auto"/>
            <w:right w:val="none" w:sz="0" w:space="0" w:color="auto"/>
          </w:divBdr>
          <w:divsChild>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373356">
      <w:bodyDiv w:val="1"/>
      <w:marLeft w:val="0"/>
      <w:marRight w:val="0"/>
      <w:marTop w:val="0"/>
      <w:marBottom w:val="0"/>
      <w:divBdr>
        <w:top w:val="none" w:sz="0" w:space="0" w:color="auto"/>
        <w:left w:val="none" w:sz="0" w:space="0" w:color="auto"/>
        <w:bottom w:val="none" w:sz="0" w:space="0" w:color="auto"/>
        <w:right w:val="none" w:sz="0" w:space="0" w:color="auto"/>
      </w:divBdr>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93867295">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1205143746">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sChild>
            <w:div w:id="1955362622">
              <w:marLeft w:val="0"/>
              <w:marRight w:val="0"/>
              <w:marTop w:val="0"/>
              <w:marBottom w:val="0"/>
              <w:divBdr>
                <w:top w:val="none" w:sz="0" w:space="0" w:color="auto"/>
                <w:left w:val="none" w:sz="0" w:space="0" w:color="auto"/>
                <w:bottom w:val="none" w:sz="0" w:space="0" w:color="auto"/>
                <w:right w:val="none" w:sz="0" w:space="0" w:color="auto"/>
              </w:divBdr>
            </w:div>
          </w:divsChild>
        </w:div>
        <w:div w:id="1506676099">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sChild>
            <w:div w:id="1916669257">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1811434995">
          <w:marLeft w:val="0"/>
          <w:marRight w:val="0"/>
          <w:marTop w:val="0"/>
          <w:marBottom w:val="0"/>
          <w:divBdr>
            <w:top w:val="none" w:sz="0" w:space="0" w:color="auto"/>
            <w:left w:val="none" w:sz="0" w:space="0" w:color="auto"/>
            <w:bottom w:val="none" w:sz="0" w:space="0" w:color="auto"/>
            <w:right w:val="none" w:sz="0" w:space="0" w:color="auto"/>
          </w:divBdr>
        </w:div>
        <w:div w:id="1373919834">
          <w:marLeft w:val="0"/>
          <w:marRight w:val="0"/>
          <w:marTop w:val="0"/>
          <w:marBottom w:val="0"/>
          <w:divBdr>
            <w:top w:val="none" w:sz="0" w:space="0" w:color="auto"/>
            <w:left w:val="none" w:sz="0" w:space="0" w:color="auto"/>
            <w:bottom w:val="none" w:sz="0" w:space="0" w:color="auto"/>
            <w:right w:val="none" w:sz="0" w:space="0" w:color="auto"/>
          </w:divBdr>
          <w:divsChild>
            <w:div w:id="2005544218">
              <w:marLeft w:val="0"/>
              <w:marRight w:val="0"/>
              <w:marTop w:val="0"/>
              <w:marBottom w:val="0"/>
              <w:divBdr>
                <w:top w:val="none" w:sz="0" w:space="0" w:color="auto"/>
                <w:left w:val="none" w:sz="0" w:space="0" w:color="auto"/>
                <w:bottom w:val="none" w:sz="0" w:space="0" w:color="auto"/>
                <w:right w:val="none" w:sz="0" w:space="0" w:color="auto"/>
              </w:divBdr>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1803524">
      <w:bodyDiv w:val="1"/>
      <w:marLeft w:val="0"/>
      <w:marRight w:val="0"/>
      <w:marTop w:val="0"/>
      <w:marBottom w:val="0"/>
      <w:divBdr>
        <w:top w:val="none" w:sz="0" w:space="0" w:color="auto"/>
        <w:left w:val="none" w:sz="0" w:space="0" w:color="auto"/>
        <w:bottom w:val="none" w:sz="0" w:space="0" w:color="auto"/>
        <w:right w:val="none" w:sz="0" w:space="0" w:color="auto"/>
      </w:divBdr>
      <w:divsChild>
        <w:div w:id="231160806">
          <w:marLeft w:val="0"/>
          <w:marRight w:val="0"/>
          <w:marTop w:val="0"/>
          <w:marBottom w:val="0"/>
          <w:divBdr>
            <w:top w:val="none" w:sz="0" w:space="0" w:color="auto"/>
            <w:left w:val="none" w:sz="0" w:space="0" w:color="auto"/>
            <w:bottom w:val="none" w:sz="0" w:space="0" w:color="auto"/>
            <w:right w:val="none" w:sz="0" w:space="0" w:color="auto"/>
          </w:divBdr>
        </w:div>
        <w:div w:id="2097939890">
          <w:marLeft w:val="0"/>
          <w:marRight w:val="0"/>
          <w:marTop w:val="0"/>
          <w:marBottom w:val="0"/>
          <w:divBdr>
            <w:top w:val="none" w:sz="0" w:space="0" w:color="auto"/>
            <w:left w:val="none" w:sz="0" w:space="0" w:color="auto"/>
            <w:bottom w:val="none" w:sz="0" w:space="0" w:color="auto"/>
            <w:right w:val="none" w:sz="0" w:space="0" w:color="auto"/>
          </w:divBdr>
          <w:divsChild>
            <w:div w:id="2111584740">
              <w:marLeft w:val="0"/>
              <w:marRight w:val="0"/>
              <w:marTop w:val="0"/>
              <w:marBottom w:val="0"/>
              <w:divBdr>
                <w:top w:val="none" w:sz="0" w:space="0" w:color="auto"/>
                <w:left w:val="none" w:sz="0" w:space="0" w:color="auto"/>
                <w:bottom w:val="none" w:sz="0" w:space="0" w:color="auto"/>
                <w:right w:val="none" w:sz="0" w:space="0" w:color="auto"/>
              </w:divBdr>
            </w:div>
          </w:divsChild>
        </w:div>
        <w:div w:id="278266959">
          <w:marLeft w:val="0"/>
          <w:marRight w:val="0"/>
          <w:marTop w:val="0"/>
          <w:marBottom w:val="0"/>
          <w:divBdr>
            <w:top w:val="none" w:sz="0" w:space="0" w:color="auto"/>
            <w:left w:val="none" w:sz="0" w:space="0" w:color="auto"/>
            <w:bottom w:val="none" w:sz="0" w:space="0" w:color="auto"/>
            <w:right w:val="none" w:sz="0" w:space="0" w:color="auto"/>
          </w:divBdr>
        </w:div>
        <w:div w:id="1847279681">
          <w:marLeft w:val="0"/>
          <w:marRight w:val="0"/>
          <w:marTop w:val="0"/>
          <w:marBottom w:val="0"/>
          <w:divBdr>
            <w:top w:val="none" w:sz="0" w:space="0" w:color="auto"/>
            <w:left w:val="none" w:sz="0" w:space="0" w:color="auto"/>
            <w:bottom w:val="none" w:sz="0" w:space="0" w:color="auto"/>
            <w:right w:val="none" w:sz="0" w:space="0" w:color="auto"/>
          </w:divBdr>
          <w:divsChild>
            <w:div w:id="1723093661">
              <w:marLeft w:val="0"/>
              <w:marRight w:val="0"/>
              <w:marTop w:val="0"/>
              <w:marBottom w:val="0"/>
              <w:divBdr>
                <w:top w:val="none" w:sz="0" w:space="0" w:color="auto"/>
                <w:left w:val="none" w:sz="0" w:space="0" w:color="auto"/>
                <w:bottom w:val="none" w:sz="0" w:space="0" w:color="auto"/>
                <w:right w:val="none" w:sz="0" w:space="0" w:color="auto"/>
              </w:divBdr>
            </w:div>
          </w:divsChild>
        </w:div>
        <w:div w:id="530151681">
          <w:marLeft w:val="0"/>
          <w:marRight w:val="0"/>
          <w:marTop w:val="0"/>
          <w:marBottom w:val="0"/>
          <w:divBdr>
            <w:top w:val="none" w:sz="0" w:space="0" w:color="auto"/>
            <w:left w:val="none" w:sz="0" w:space="0" w:color="auto"/>
            <w:bottom w:val="none" w:sz="0" w:space="0" w:color="auto"/>
            <w:right w:val="none" w:sz="0" w:space="0" w:color="auto"/>
          </w:divBdr>
        </w:div>
        <w:div w:id="1332953978">
          <w:marLeft w:val="0"/>
          <w:marRight w:val="0"/>
          <w:marTop w:val="0"/>
          <w:marBottom w:val="0"/>
          <w:divBdr>
            <w:top w:val="none" w:sz="0" w:space="0" w:color="auto"/>
            <w:left w:val="none" w:sz="0" w:space="0" w:color="auto"/>
            <w:bottom w:val="none" w:sz="0" w:space="0" w:color="auto"/>
            <w:right w:val="none" w:sz="0" w:space="0" w:color="auto"/>
          </w:divBdr>
          <w:divsChild>
            <w:div w:id="1511291458">
              <w:marLeft w:val="0"/>
              <w:marRight w:val="0"/>
              <w:marTop w:val="0"/>
              <w:marBottom w:val="0"/>
              <w:divBdr>
                <w:top w:val="none" w:sz="0" w:space="0" w:color="auto"/>
                <w:left w:val="none" w:sz="0" w:space="0" w:color="auto"/>
                <w:bottom w:val="none" w:sz="0" w:space="0" w:color="auto"/>
                <w:right w:val="none" w:sz="0" w:space="0" w:color="auto"/>
              </w:divBdr>
            </w:div>
          </w:divsChild>
        </w:div>
        <w:div w:id="1105614673">
          <w:marLeft w:val="0"/>
          <w:marRight w:val="0"/>
          <w:marTop w:val="0"/>
          <w:marBottom w:val="0"/>
          <w:divBdr>
            <w:top w:val="none" w:sz="0" w:space="0" w:color="auto"/>
            <w:left w:val="none" w:sz="0" w:space="0" w:color="auto"/>
            <w:bottom w:val="none" w:sz="0" w:space="0" w:color="auto"/>
            <w:right w:val="none" w:sz="0" w:space="0" w:color="auto"/>
          </w:divBdr>
        </w:div>
        <w:div w:id="1209031780">
          <w:marLeft w:val="0"/>
          <w:marRight w:val="0"/>
          <w:marTop w:val="0"/>
          <w:marBottom w:val="0"/>
          <w:divBdr>
            <w:top w:val="none" w:sz="0" w:space="0" w:color="auto"/>
            <w:left w:val="none" w:sz="0" w:space="0" w:color="auto"/>
            <w:bottom w:val="none" w:sz="0" w:space="0" w:color="auto"/>
            <w:right w:val="none" w:sz="0" w:space="0" w:color="auto"/>
          </w:divBdr>
          <w:divsChild>
            <w:div w:id="1796019997">
              <w:marLeft w:val="0"/>
              <w:marRight w:val="0"/>
              <w:marTop w:val="0"/>
              <w:marBottom w:val="0"/>
              <w:divBdr>
                <w:top w:val="none" w:sz="0" w:space="0" w:color="auto"/>
                <w:left w:val="none" w:sz="0" w:space="0" w:color="auto"/>
                <w:bottom w:val="none" w:sz="0" w:space="0" w:color="auto"/>
                <w:right w:val="none" w:sz="0" w:space="0" w:color="auto"/>
              </w:divBdr>
            </w:div>
          </w:divsChild>
        </w:div>
        <w:div w:id="511528023">
          <w:marLeft w:val="0"/>
          <w:marRight w:val="0"/>
          <w:marTop w:val="0"/>
          <w:marBottom w:val="0"/>
          <w:divBdr>
            <w:top w:val="none" w:sz="0" w:space="0" w:color="auto"/>
            <w:left w:val="none" w:sz="0" w:space="0" w:color="auto"/>
            <w:bottom w:val="none" w:sz="0" w:space="0" w:color="auto"/>
            <w:right w:val="none" w:sz="0" w:space="0" w:color="auto"/>
          </w:divBdr>
        </w:div>
        <w:div w:id="1852452446">
          <w:marLeft w:val="0"/>
          <w:marRight w:val="0"/>
          <w:marTop w:val="0"/>
          <w:marBottom w:val="0"/>
          <w:divBdr>
            <w:top w:val="none" w:sz="0" w:space="0" w:color="auto"/>
            <w:left w:val="none" w:sz="0" w:space="0" w:color="auto"/>
            <w:bottom w:val="none" w:sz="0" w:space="0" w:color="auto"/>
            <w:right w:val="none" w:sz="0" w:space="0" w:color="auto"/>
          </w:divBdr>
          <w:divsChild>
            <w:div w:id="1239754494">
              <w:marLeft w:val="0"/>
              <w:marRight w:val="0"/>
              <w:marTop w:val="0"/>
              <w:marBottom w:val="0"/>
              <w:divBdr>
                <w:top w:val="none" w:sz="0" w:space="0" w:color="auto"/>
                <w:left w:val="none" w:sz="0" w:space="0" w:color="auto"/>
                <w:bottom w:val="none" w:sz="0" w:space="0" w:color="auto"/>
                <w:right w:val="none" w:sz="0" w:space="0" w:color="auto"/>
              </w:divBdr>
            </w:div>
          </w:divsChild>
        </w:div>
        <w:div w:id="1681086263">
          <w:marLeft w:val="0"/>
          <w:marRight w:val="0"/>
          <w:marTop w:val="0"/>
          <w:marBottom w:val="0"/>
          <w:divBdr>
            <w:top w:val="none" w:sz="0" w:space="0" w:color="auto"/>
            <w:left w:val="none" w:sz="0" w:space="0" w:color="auto"/>
            <w:bottom w:val="none" w:sz="0" w:space="0" w:color="auto"/>
            <w:right w:val="none" w:sz="0" w:space="0" w:color="auto"/>
          </w:divBdr>
        </w:div>
        <w:div w:id="777288117">
          <w:marLeft w:val="0"/>
          <w:marRight w:val="0"/>
          <w:marTop w:val="0"/>
          <w:marBottom w:val="0"/>
          <w:divBdr>
            <w:top w:val="none" w:sz="0" w:space="0" w:color="auto"/>
            <w:left w:val="none" w:sz="0" w:space="0" w:color="auto"/>
            <w:bottom w:val="none" w:sz="0" w:space="0" w:color="auto"/>
            <w:right w:val="none" w:sz="0" w:space="0" w:color="auto"/>
          </w:divBdr>
          <w:divsChild>
            <w:div w:id="2032993281">
              <w:marLeft w:val="0"/>
              <w:marRight w:val="0"/>
              <w:marTop w:val="0"/>
              <w:marBottom w:val="0"/>
              <w:divBdr>
                <w:top w:val="none" w:sz="0" w:space="0" w:color="auto"/>
                <w:left w:val="none" w:sz="0" w:space="0" w:color="auto"/>
                <w:bottom w:val="none" w:sz="0" w:space="0" w:color="auto"/>
                <w:right w:val="none" w:sz="0" w:space="0" w:color="auto"/>
              </w:divBdr>
            </w:div>
          </w:divsChild>
        </w:div>
        <w:div w:id="964310607">
          <w:marLeft w:val="0"/>
          <w:marRight w:val="0"/>
          <w:marTop w:val="0"/>
          <w:marBottom w:val="0"/>
          <w:divBdr>
            <w:top w:val="none" w:sz="0" w:space="0" w:color="auto"/>
            <w:left w:val="none" w:sz="0" w:space="0" w:color="auto"/>
            <w:bottom w:val="none" w:sz="0" w:space="0" w:color="auto"/>
            <w:right w:val="none" w:sz="0" w:space="0" w:color="auto"/>
          </w:divBdr>
        </w:div>
        <w:div w:id="1209610388">
          <w:marLeft w:val="0"/>
          <w:marRight w:val="0"/>
          <w:marTop w:val="0"/>
          <w:marBottom w:val="0"/>
          <w:divBdr>
            <w:top w:val="none" w:sz="0" w:space="0" w:color="auto"/>
            <w:left w:val="none" w:sz="0" w:space="0" w:color="auto"/>
            <w:bottom w:val="none" w:sz="0" w:space="0" w:color="auto"/>
            <w:right w:val="none" w:sz="0" w:space="0" w:color="auto"/>
          </w:divBdr>
          <w:divsChild>
            <w:div w:id="233243136">
              <w:marLeft w:val="0"/>
              <w:marRight w:val="0"/>
              <w:marTop w:val="0"/>
              <w:marBottom w:val="0"/>
              <w:divBdr>
                <w:top w:val="none" w:sz="0" w:space="0" w:color="auto"/>
                <w:left w:val="none" w:sz="0" w:space="0" w:color="auto"/>
                <w:bottom w:val="none" w:sz="0" w:space="0" w:color="auto"/>
                <w:right w:val="none" w:sz="0" w:space="0" w:color="auto"/>
              </w:divBdr>
            </w:div>
          </w:divsChild>
        </w:div>
        <w:div w:id="549611828">
          <w:marLeft w:val="0"/>
          <w:marRight w:val="0"/>
          <w:marTop w:val="300"/>
          <w:marBottom w:val="0"/>
          <w:divBdr>
            <w:top w:val="none" w:sz="0" w:space="0" w:color="auto"/>
            <w:left w:val="none" w:sz="0" w:space="0" w:color="auto"/>
            <w:bottom w:val="none" w:sz="0" w:space="0" w:color="auto"/>
            <w:right w:val="none" w:sz="0" w:space="0" w:color="auto"/>
          </w:divBdr>
          <w:divsChild>
            <w:div w:id="1900827358">
              <w:marLeft w:val="0"/>
              <w:marRight w:val="0"/>
              <w:marTop w:val="0"/>
              <w:marBottom w:val="0"/>
              <w:divBdr>
                <w:top w:val="none" w:sz="0" w:space="0" w:color="auto"/>
                <w:left w:val="none" w:sz="0" w:space="0" w:color="auto"/>
                <w:bottom w:val="none" w:sz="0" w:space="0" w:color="auto"/>
                <w:right w:val="none" w:sz="0" w:space="0" w:color="auto"/>
              </w:divBdr>
              <w:divsChild>
                <w:div w:id="98454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340375">
          <w:marLeft w:val="0"/>
          <w:marRight w:val="0"/>
          <w:marTop w:val="300"/>
          <w:marBottom w:val="0"/>
          <w:divBdr>
            <w:top w:val="none" w:sz="0" w:space="0" w:color="auto"/>
            <w:left w:val="none" w:sz="0" w:space="0" w:color="auto"/>
            <w:bottom w:val="none" w:sz="0" w:space="0" w:color="auto"/>
            <w:right w:val="none" w:sz="0" w:space="0" w:color="auto"/>
          </w:divBdr>
          <w:divsChild>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533532">
          <w:marLeft w:val="0"/>
          <w:marRight w:val="0"/>
          <w:marTop w:val="300"/>
          <w:marBottom w:val="0"/>
          <w:divBdr>
            <w:top w:val="none" w:sz="0" w:space="0" w:color="auto"/>
            <w:left w:val="none" w:sz="0" w:space="0" w:color="auto"/>
            <w:bottom w:val="none" w:sz="0" w:space="0" w:color="auto"/>
            <w:right w:val="none" w:sz="0" w:space="0" w:color="auto"/>
          </w:divBdr>
          <w:divsChild>
            <w:div w:id="1273129085">
              <w:marLeft w:val="0"/>
              <w:marRight w:val="0"/>
              <w:marTop w:val="0"/>
              <w:marBottom w:val="0"/>
              <w:divBdr>
                <w:top w:val="none" w:sz="0" w:space="0" w:color="auto"/>
                <w:left w:val="none" w:sz="0" w:space="0" w:color="auto"/>
                <w:bottom w:val="none" w:sz="0" w:space="0" w:color="auto"/>
                <w:right w:val="none" w:sz="0" w:space="0" w:color="auto"/>
              </w:divBdr>
              <w:divsChild>
                <w:div w:id="63375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083431">
          <w:marLeft w:val="0"/>
          <w:marRight w:val="0"/>
          <w:marTop w:val="300"/>
          <w:marBottom w:val="0"/>
          <w:divBdr>
            <w:top w:val="none" w:sz="0" w:space="0" w:color="auto"/>
            <w:left w:val="none" w:sz="0" w:space="0" w:color="auto"/>
            <w:bottom w:val="none" w:sz="0" w:space="0" w:color="auto"/>
            <w:right w:val="none" w:sz="0" w:space="0" w:color="auto"/>
          </w:divBdr>
          <w:divsChild>
            <w:div w:id="704595070">
              <w:marLeft w:val="0"/>
              <w:marRight w:val="0"/>
              <w:marTop w:val="0"/>
              <w:marBottom w:val="0"/>
              <w:divBdr>
                <w:top w:val="none" w:sz="0" w:space="0" w:color="auto"/>
                <w:left w:val="none" w:sz="0" w:space="0" w:color="auto"/>
                <w:bottom w:val="none" w:sz="0" w:space="0" w:color="auto"/>
                <w:right w:val="none" w:sz="0" w:space="0" w:color="auto"/>
              </w:divBdr>
              <w:divsChild>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070875">
      <w:bodyDiv w:val="1"/>
      <w:marLeft w:val="0"/>
      <w:marRight w:val="0"/>
      <w:marTop w:val="0"/>
      <w:marBottom w:val="0"/>
      <w:divBdr>
        <w:top w:val="none" w:sz="0" w:space="0" w:color="auto"/>
        <w:left w:val="none" w:sz="0" w:space="0" w:color="auto"/>
        <w:bottom w:val="none" w:sz="0" w:space="0" w:color="auto"/>
        <w:right w:val="none" w:sz="0" w:space="0" w:color="auto"/>
      </w:divBdr>
      <w:divsChild>
        <w:div w:id="287322816">
          <w:marLeft w:val="0"/>
          <w:marRight w:val="0"/>
          <w:marTop w:val="0"/>
          <w:marBottom w:val="0"/>
          <w:divBdr>
            <w:top w:val="none" w:sz="0" w:space="0" w:color="auto"/>
            <w:left w:val="none" w:sz="0" w:space="0" w:color="auto"/>
            <w:bottom w:val="none" w:sz="0" w:space="0" w:color="auto"/>
            <w:right w:val="none" w:sz="0" w:space="0" w:color="auto"/>
          </w:divBdr>
        </w:div>
        <w:div w:id="1988197064">
          <w:marLeft w:val="0"/>
          <w:marRight w:val="0"/>
          <w:marTop w:val="0"/>
          <w:marBottom w:val="0"/>
          <w:divBdr>
            <w:top w:val="none" w:sz="0" w:space="0" w:color="auto"/>
            <w:left w:val="none" w:sz="0" w:space="0" w:color="auto"/>
            <w:bottom w:val="none" w:sz="0" w:space="0" w:color="auto"/>
            <w:right w:val="none" w:sz="0" w:space="0" w:color="auto"/>
          </w:divBdr>
          <w:divsChild>
            <w:div w:id="69274227">
              <w:marLeft w:val="0"/>
              <w:marRight w:val="0"/>
              <w:marTop w:val="0"/>
              <w:marBottom w:val="0"/>
              <w:divBdr>
                <w:top w:val="none" w:sz="0" w:space="0" w:color="auto"/>
                <w:left w:val="none" w:sz="0" w:space="0" w:color="auto"/>
                <w:bottom w:val="none" w:sz="0" w:space="0" w:color="auto"/>
                <w:right w:val="none" w:sz="0" w:space="0" w:color="auto"/>
              </w:divBdr>
            </w:div>
          </w:divsChild>
        </w:div>
        <w:div w:id="1745906042">
          <w:marLeft w:val="0"/>
          <w:marRight w:val="0"/>
          <w:marTop w:val="0"/>
          <w:marBottom w:val="0"/>
          <w:divBdr>
            <w:top w:val="none" w:sz="0" w:space="0" w:color="auto"/>
            <w:left w:val="none" w:sz="0" w:space="0" w:color="auto"/>
            <w:bottom w:val="none" w:sz="0" w:space="0" w:color="auto"/>
            <w:right w:val="none" w:sz="0" w:space="0" w:color="auto"/>
          </w:divBdr>
        </w:div>
        <w:div w:id="283922301">
          <w:marLeft w:val="0"/>
          <w:marRight w:val="0"/>
          <w:marTop w:val="0"/>
          <w:marBottom w:val="0"/>
          <w:divBdr>
            <w:top w:val="none" w:sz="0" w:space="0" w:color="auto"/>
            <w:left w:val="none" w:sz="0" w:space="0" w:color="auto"/>
            <w:bottom w:val="none" w:sz="0" w:space="0" w:color="auto"/>
            <w:right w:val="none" w:sz="0" w:space="0" w:color="auto"/>
          </w:divBdr>
          <w:divsChild>
            <w:div w:id="378945334">
              <w:marLeft w:val="0"/>
              <w:marRight w:val="0"/>
              <w:marTop w:val="0"/>
              <w:marBottom w:val="0"/>
              <w:divBdr>
                <w:top w:val="none" w:sz="0" w:space="0" w:color="auto"/>
                <w:left w:val="none" w:sz="0" w:space="0" w:color="auto"/>
                <w:bottom w:val="none" w:sz="0" w:space="0" w:color="auto"/>
                <w:right w:val="none" w:sz="0" w:space="0" w:color="auto"/>
              </w:divBdr>
            </w:div>
          </w:divsChild>
        </w:div>
        <w:div w:id="332875551">
          <w:marLeft w:val="0"/>
          <w:marRight w:val="0"/>
          <w:marTop w:val="0"/>
          <w:marBottom w:val="0"/>
          <w:divBdr>
            <w:top w:val="none" w:sz="0" w:space="0" w:color="auto"/>
            <w:left w:val="none" w:sz="0" w:space="0" w:color="auto"/>
            <w:bottom w:val="none" w:sz="0" w:space="0" w:color="auto"/>
            <w:right w:val="none" w:sz="0" w:space="0" w:color="auto"/>
          </w:divBdr>
        </w:div>
        <w:div w:id="2119911831">
          <w:marLeft w:val="0"/>
          <w:marRight w:val="0"/>
          <w:marTop w:val="0"/>
          <w:marBottom w:val="0"/>
          <w:divBdr>
            <w:top w:val="none" w:sz="0" w:space="0" w:color="auto"/>
            <w:left w:val="none" w:sz="0" w:space="0" w:color="auto"/>
            <w:bottom w:val="none" w:sz="0" w:space="0" w:color="auto"/>
            <w:right w:val="none" w:sz="0" w:space="0" w:color="auto"/>
          </w:divBdr>
          <w:divsChild>
            <w:div w:id="2134516241">
              <w:marLeft w:val="0"/>
              <w:marRight w:val="0"/>
              <w:marTop w:val="0"/>
              <w:marBottom w:val="0"/>
              <w:divBdr>
                <w:top w:val="none" w:sz="0" w:space="0" w:color="auto"/>
                <w:left w:val="none" w:sz="0" w:space="0" w:color="auto"/>
                <w:bottom w:val="none" w:sz="0" w:space="0" w:color="auto"/>
                <w:right w:val="none" w:sz="0" w:space="0" w:color="auto"/>
              </w:divBdr>
            </w:div>
          </w:divsChild>
        </w:div>
        <w:div w:id="1149053208">
          <w:marLeft w:val="0"/>
          <w:marRight w:val="0"/>
          <w:marTop w:val="0"/>
          <w:marBottom w:val="0"/>
          <w:divBdr>
            <w:top w:val="none" w:sz="0" w:space="0" w:color="auto"/>
            <w:left w:val="none" w:sz="0" w:space="0" w:color="auto"/>
            <w:bottom w:val="none" w:sz="0" w:space="0" w:color="auto"/>
            <w:right w:val="none" w:sz="0" w:space="0" w:color="auto"/>
          </w:divBdr>
        </w:div>
        <w:div w:id="1908032652">
          <w:marLeft w:val="0"/>
          <w:marRight w:val="0"/>
          <w:marTop w:val="0"/>
          <w:marBottom w:val="0"/>
          <w:divBdr>
            <w:top w:val="none" w:sz="0" w:space="0" w:color="auto"/>
            <w:left w:val="none" w:sz="0" w:space="0" w:color="auto"/>
            <w:bottom w:val="none" w:sz="0" w:space="0" w:color="auto"/>
            <w:right w:val="none" w:sz="0" w:space="0" w:color="auto"/>
          </w:divBdr>
          <w:divsChild>
            <w:div w:id="413625454">
              <w:marLeft w:val="0"/>
              <w:marRight w:val="0"/>
              <w:marTop w:val="0"/>
              <w:marBottom w:val="0"/>
              <w:divBdr>
                <w:top w:val="none" w:sz="0" w:space="0" w:color="auto"/>
                <w:left w:val="none" w:sz="0" w:space="0" w:color="auto"/>
                <w:bottom w:val="none" w:sz="0" w:space="0" w:color="auto"/>
                <w:right w:val="none" w:sz="0" w:space="0" w:color="auto"/>
              </w:divBdr>
            </w:div>
          </w:divsChild>
        </w:div>
        <w:div w:id="1478645383">
          <w:marLeft w:val="0"/>
          <w:marRight w:val="0"/>
          <w:marTop w:val="0"/>
          <w:marBottom w:val="0"/>
          <w:divBdr>
            <w:top w:val="none" w:sz="0" w:space="0" w:color="auto"/>
            <w:left w:val="none" w:sz="0" w:space="0" w:color="auto"/>
            <w:bottom w:val="none" w:sz="0" w:space="0" w:color="auto"/>
            <w:right w:val="none" w:sz="0" w:space="0" w:color="auto"/>
          </w:divBdr>
        </w:div>
        <w:div w:id="1215048244">
          <w:marLeft w:val="0"/>
          <w:marRight w:val="0"/>
          <w:marTop w:val="0"/>
          <w:marBottom w:val="0"/>
          <w:divBdr>
            <w:top w:val="none" w:sz="0" w:space="0" w:color="auto"/>
            <w:left w:val="none" w:sz="0" w:space="0" w:color="auto"/>
            <w:bottom w:val="none" w:sz="0" w:space="0" w:color="auto"/>
            <w:right w:val="none" w:sz="0" w:space="0" w:color="auto"/>
          </w:divBdr>
          <w:divsChild>
            <w:div w:id="545411273">
              <w:marLeft w:val="0"/>
              <w:marRight w:val="0"/>
              <w:marTop w:val="0"/>
              <w:marBottom w:val="0"/>
              <w:divBdr>
                <w:top w:val="none" w:sz="0" w:space="0" w:color="auto"/>
                <w:left w:val="none" w:sz="0" w:space="0" w:color="auto"/>
                <w:bottom w:val="none" w:sz="0" w:space="0" w:color="auto"/>
                <w:right w:val="none" w:sz="0" w:space="0" w:color="auto"/>
              </w:divBdr>
            </w:div>
          </w:divsChild>
        </w:div>
        <w:div w:id="648872666">
          <w:marLeft w:val="0"/>
          <w:marRight w:val="0"/>
          <w:marTop w:val="0"/>
          <w:marBottom w:val="0"/>
          <w:divBdr>
            <w:top w:val="none" w:sz="0" w:space="0" w:color="auto"/>
            <w:left w:val="none" w:sz="0" w:space="0" w:color="auto"/>
            <w:bottom w:val="none" w:sz="0" w:space="0" w:color="auto"/>
            <w:right w:val="none" w:sz="0" w:space="0" w:color="auto"/>
          </w:divBdr>
        </w:div>
        <w:div w:id="767233171">
          <w:marLeft w:val="0"/>
          <w:marRight w:val="0"/>
          <w:marTop w:val="0"/>
          <w:marBottom w:val="0"/>
          <w:divBdr>
            <w:top w:val="none" w:sz="0" w:space="0" w:color="auto"/>
            <w:left w:val="none" w:sz="0" w:space="0" w:color="auto"/>
            <w:bottom w:val="none" w:sz="0" w:space="0" w:color="auto"/>
            <w:right w:val="none" w:sz="0" w:space="0" w:color="auto"/>
          </w:divBdr>
          <w:divsChild>
            <w:div w:id="1548492413">
              <w:marLeft w:val="0"/>
              <w:marRight w:val="0"/>
              <w:marTop w:val="0"/>
              <w:marBottom w:val="0"/>
              <w:divBdr>
                <w:top w:val="none" w:sz="0" w:space="0" w:color="auto"/>
                <w:left w:val="none" w:sz="0" w:space="0" w:color="auto"/>
                <w:bottom w:val="none" w:sz="0" w:space="0" w:color="auto"/>
                <w:right w:val="none" w:sz="0" w:space="0" w:color="auto"/>
              </w:divBdr>
            </w:div>
          </w:divsChild>
        </w:div>
        <w:div w:id="2044164698">
          <w:marLeft w:val="0"/>
          <w:marRight w:val="0"/>
          <w:marTop w:val="0"/>
          <w:marBottom w:val="0"/>
          <w:divBdr>
            <w:top w:val="none" w:sz="0" w:space="0" w:color="auto"/>
            <w:left w:val="none" w:sz="0" w:space="0" w:color="auto"/>
            <w:bottom w:val="none" w:sz="0" w:space="0" w:color="auto"/>
            <w:right w:val="none" w:sz="0" w:space="0" w:color="auto"/>
          </w:divBdr>
        </w:div>
        <w:div w:id="1456943081">
          <w:marLeft w:val="0"/>
          <w:marRight w:val="0"/>
          <w:marTop w:val="0"/>
          <w:marBottom w:val="0"/>
          <w:divBdr>
            <w:top w:val="none" w:sz="0" w:space="0" w:color="auto"/>
            <w:left w:val="none" w:sz="0" w:space="0" w:color="auto"/>
            <w:bottom w:val="none" w:sz="0" w:space="0" w:color="auto"/>
            <w:right w:val="none" w:sz="0" w:space="0" w:color="auto"/>
          </w:divBdr>
          <w:divsChild>
            <w:div w:id="192959549">
              <w:marLeft w:val="0"/>
              <w:marRight w:val="0"/>
              <w:marTop w:val="0"/>
              <w:marBottom w:val="0"/>
              <w:divBdr>
                <w:top w:val="none" w:sz="0" w:space="0" w:color="auto"/>
                <w:left w:val="none" w:sz="0" w:space="0" w:color="auto"/>
                <w:bottom w:val="none" w:sz="0" w:space="0" w:color="auto"/>
                <w:right w:val="none" w:sz="0" w:space="0" w:color="auto"/>
              </w:divBdr>
            </w:div>
          </w:divsChild>
        </w:div>
        <w:div w:id="1966036590">
          <w:marLeft w:val="0"/>
          <w:marRight w:val="0"/>
          <w:marTop w:val="300"/>
          <w:marBottom w:val="0"/>
          <w:divBdr>
            <w:top w:val="none" w:sz="0" w:space="0" w:color="auto"/>
            <w:left w:val="none" w:sz="0" w:space="0" w:color="auto"/>
            <w:bottom w:val="none" w:sz="0" w:space="0" w:color="auto"/>
            <w:right w:val="none" w:sz="0" w:space="0" w:color="auto"/>
          </w:divBdr>
          <w:divsChild>
            <w:div w:id="1336571735">
              <w:marLeft w:val="0"/>
              <w:marRight w:val="0"/>
              <w:marTop w:val="0"/>
              <w:marBottom w:val="0"/>
              <w:divBdr>
                <w:top w:val="none" w:sz="0" w:space="0" w:color="auto"/>
                <w:left w:val="none" w:sz="0" w:space="0" w:color="auto"/>
                <w:bottom w:val="none" w:sz="0" w:space="0" w:color="auto"/>
                <w:right w:val="none" w:sz="0" w:space="0" w:color="auto"/>
              </w:divBdr>
              <w:divsChild>
                <w:div w:id="39998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034519">
          <w:marLeft w:val="0"/>
          <w:marRight w:val="0"/>
          <w:marTop w:val="300"/>
          <w:marBottom w:val="0"/>
          <w:divBdr>
            <w:top w:val="none" w:sz="0" w:space="0" w:color="auto"/>
            <w:left w:val="none" w:sz="0" w:space="0" w:color="auto"/>
            <w:bottom w:val="none" w:sz="0" w:space="0" w:color="auto"/>
            <w:right w:val="none" w:sz="0" w:space="0" w:color="auto"/>
          </w:divBdr>
          <w:divsChild>
            <w:div w:id="1861356076">
              <w:marLeft w:val="0"/>
              <w:marRight w:val="0"/>
              <w:marTop w:val="0"/>
              <w:marBottom w:val="0"/>
              <w:divBdr>
                <w:top w:val="none" w:sz="0" w:space="0" w:color="auto"/>
                <w:left w:val="none" w:sz="0" w:space="0" w:color="auto"/>
                <w:bottom w:val="none" w:sz="0" w:space="0" w:color="auto"/>
                <w:right w:val="none" w:sz="0" w:space="0" w:color="auto"/>
              </w:divBdr>
              <w:divsChild>
                <w:div w:id="184447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02406">
          <w:marLeft w:val="0"/>
          <w:marRight w:val="0"/>
          <w:marTop w:val="300"/>
          <w:marBottom w:val="0"/>
          <w:divBdr>
            <w:top w:val="none" w:sz="0" w:space="0" w:color="auto"/>
            <w:left w:val="none" w:sz="0" w:space="0" w:color="auto"/>
            <w:bottom w:val="none" w:sz="0" w:space="0" w:color="auto"/>
            <w:right w:val="none" w:sz="0" w:space="0" w:color="auto"/>
          </w:divBdr>
          <w:divsChild>
            <w:div w:id="490563694">
              <w:marLeft w:val="0"/>
              <w:marRight w:val="0"/>
              <w:marTop w:val="0"/>
              <w:marBottom w:val="0"/>
              <w:divBdr>
                <w:top w:val="none" w:sz="0" w:space="0" w:color="auto"/>
                <w:left w:val="none" w:sz="0" w:space="0" w:color="auto"/>
                <w:bottom w:val="none" w:sz="0" w:space="0" w:color="auto"/>
                <w:right w:val="none" w:sz="0" w:space="0" w:color="auto"/>
              </w:divBdr>
              <w:divsChild>
                <w:div w:id="19050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424653">
          <w:marLeft w:val="0"/>
          <w:marRight w:val="0"/>
          <w:marTop w:val="300"/>
          <w:marBottom w:val="0"/>
          <w:divBdr>
            <w:top w:val="none" w:sz="0" w:space="0" w:color="auto"/>
            <w:left w:val="none" w:sz="0" w:space="0" w:color="auto"/>
            <w:bottom w:val="none" w:sz="0" w:space="0" w:color="auto"/>
            <w:right w:val="none" w:sz="0" w:space="0" w:color="auto"/>
          </w:divBdr>
          <w:divsChild>
            <w:div w:id="583563849">
              <w:marLeft w:val="0"/>
              <w:marRight w:val="0"/>
              <w:marTop w:val="0"/>
              <w:marBottom w:val="0"/>
              <w:divBdr>
                <w:top w:val="none" w:sz="0" w:space="0" w:color="auto"/>
                <w:left w:val="none" w:sz="0" w:space="0" w:color="auto"/>
                <w:bottom w:val="none" w:sz="0" w:space="0" w:color="auto"/>
                <w:right w:val="none" w:sz="0" w:space="0" w:color="auto"/>
              </w:divBdr>
              <w:divsChild>
                <w:div w:id="124684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389485">
      <w:bodyDiv w:val="1"/>
      <w:marLeft w:val="0"/>
      <w:marRight w:val="0"/>
      <w:marTop w:val="0"/>
      <w:marBottom w:val="0"/>
      <w:divBdr>
        <w:top w:val="none" w:sz="0" w:space="0" w:color="auto"/>
        <w:left w:val="none" w:sz="0" w:space="0" w:color="auto"/>
        <w:bottom w:val="none" w:sz="0" w:space="0" w:color="auto"/>
        <w:right w:val="none" w:sz="0" w:space="0" w:color="auto"/>
      </w:divBdr>
      <w:divsChild>
        <w:div w:id="585191289">
          <w:marLeft w:val="0"/>
          <w:marRight w:val="0"/>
          <w:marTop w:val="0"/>
          <w:marBottom w:val="0"/>
          <w:divBdr>
            <w:top w:val="none" w:sz="0" w:space="0" w:color="auto"/>
            <w:left w:val="none" w:sz="0" w:space="0" w:color="auto"/>
            <w:bottom w:val="none" w:sz="0" w:space="0" w:color="auto"/>
            <w:right w:val="none" w:sz="0" w:space="0" w:color="auto"/>
          </w:divBdr>
        </w:div>
        <w:div w:id="1720781605">
          <w:marLeft w:val="0"/>
          <w:marRight w:val="0"/>
          <w:marTop w:val="0"/>
          <w:marBottom w:val="0"/>
          <w:divBdr>
            <w:top w:val="none" w:sz="0" w:space="0" w:color="auto"/>
            <w:left w:val="none" w:sz="0" w:space="0" w:color="auto"/>
            <w:bottom w:val="none" w:sz="0" w:space="0" w:color="auto"/>
            <w:right w:val="none" w:sz="0" w:space="0" w:color="auto"/>
          </w:divBdr>
          <w:divsChild>
            <w:div w:id="1918129641">
              <w:marLeft w:val="0"/>
              <w:marRight w:val="0"/>
              <w:marTop w:val="0"/>
              <w:marBottom w:val="0"/>
              <w:divBdr>
                <w:top w:val="none" w:sz="0" w:space="0" w:color="auto"/>
                <w:left w:val="none" w:sz="0" w:space="0" w:color="auto"/>
                <w:bottom w:val="none" w:sz="0" w:space="0" w:color="auto"/>
                <w:right w:val="none" w:sz="0" w:space="0" w:color="auto"/>
              </w:divBdr>
            </w:div>
          </w:divsChild>
        </w:div>
        <w:div w:id="498542172">
          <w:marLeft w:val="0"/>
          <w:marRight w:val="0"/>
          <w:marTop w:val="0"/>
          <w:marBottom w:val="0"/>
          <w:divBdr>
            <w:top w:val="none" w:sz="0" w:space="0" w:color="auto"/>
            <w:left w:val="none" w:sz="0" w:space="0" w:color="auto"/>
            <w:bottom w:val="none" w:sz="0" w:space="0" w:color="auto"/>
            <w:right w:val="none" w:sz="0" w:space="0" w:color="auto"/>
          </w:divBdr>
        </w:div>
        <w:div w:id="1605769621">
          <w:marLeft w:val="0"/>
          <w:marRight w:val="0"/>
          <w:marTop w:val="0"/>
          <w:marBottom w:val="0"/>
          <w:divBdr>
            <w:top w:val="none" w:sz="0" w:space="0" w:color="auto"/>
            <w:left w:val="none" w:sz="0" w:space="0" w:color="auto"/>
            <w:bottom w:val="none" w:sz="0" w:space="0" w:color="auto"/>
            <w:right w:val="none" w:sz="0" w:space="0" w:color="auto"/>
          </w:divBdr>
          <w:divsChild>
            <w:div w:id="742214350">
              <w:marLeft w:val="0"/>
              <w:marRight w:val="0"/>
              <w:marTop w:val="0"/>
              <w:marBottom w:val="0"/>
              <w:divBdr>
                <w:top w:val="none" w:sz="0" w:space="0" w:color="auto"/>
                <w:left w:val="none" w:sz="0" w:space="0" w:color="auto"/>
                <w:bottom w:val="none" w:sz="0" w:space="0" w:color="auto"/>
                <w:right w:val="none" w:sz="0" w:space="0" w:color="auto"/>
              </w:divBdr>
            </w:div>
          </w:divsChild>
        </w:div>
        <w:div w:id="2031106086">
          <w:marLeft w:val="0"/>
          <w:marRight w:val="0"/>
          <w:marTop w:val="0"/>
          <w:marBottom w:val="0"/>
          <w:divBdr>
            <w:top w:val="none" w:sz="0" w:space="0" w:color="auto"/>
            <w:left w:val="none" w:sz="0" w:space="0" w:color="auto"/>
            <w:bottom w:val="none" w:sz="0" w:space="0" w:color="auto"/>
            <w:right w:val="none" w:sz="0" w:space="0" w:color="auto"/>
          </w:divBdr>
        </w:div>
        <w:div w:id="333608820">
          <w:marLeft w:val="0"/>
          <w:marRight w:val="0"/>
          <w:marTop w:val="0"/>
          <w:marBottom w:val="0"/>
          <w:divBdr>
            <w:top w:val="none" w:sz="0" w:space="0" w:color="auto"/>
            <w:left w:val="none" w:sz="0" w:space="0" w:color="auto"/>
            <w:bottom w:val="none" w:sz="0" w:space="0" w:color="auto"/>
            <w:right w:val="none" w:sz="0" w:space="0" w:color="auto"/>
          </w:divBdr>
          <w:divsChild>
            <w:div w:id="498161233">
              <w:marLeft w:val="0"/>
              <w:marRight w:val="0"/>
              <w:marTop w:val="0"/>
              <w:marBottom w:val="0"/>
              <w:divBdr>
                <w:top w:val="none" w:sz="0" w:space="0" w:color="auto"/>
                <w:left w:val="none" w:sz="0" w:space="0" w:color="auto"/>
                <w:bottom w:val="none" w:sz="0" w:space="0" w:color="auto"/>
                <w:right w:val="none" w:sz="0" w:space="0" w:color="auto"/>
              </w:divBdr>
            </w:div>
          </w:divsChild>
        </w:div>
        <w:div w:id="1361392205">
          <w:marLeft w:val="0"/>
          <w:marRight w:val="0"/>
          <w:marTop w:val="0"/>
          <w:marBottom w:val="0"/>
          <w:divBdr>
            <w:top w:val="none" w:sz="0" w:space="0" w:color="auto"/>
            <w:left w:val="none" w:sz="0" w:space="0" w:color="auto"/>
            <w:bottom w:val="none" w:sz="0" w:space="0" w:color="auto"/>
            <w:right w:val="none" w:sz="0" w:space="0" w:color="auto"/>
          </w:divBdr>
        </w:div>
        <w:div w:id="1239173287">
          <w:marLeft w:val="0"/>
          <w:marRight w:val="0"/>
          <w:marTop w:val="0"/>
          <w:marBottom w:val="0"/>
          <w:divBdr>
            <w:top w:val="none" w:sz="0" w:space="0" w:color="auto"/>
            <w:left w:val="none" w:sz="0" w:space="0" w:color="auto"/>
            <w:bottom w:val="none" w:sz="0" w:space="0" w:color="auto"/>
            <w:right w:val="none" w:sz="0" w:space="0" w:color="auto"/>
          </w:divBdr>
          <w:divsChild>
            <w:div w:id="1048379444">
              <w:marLeft w:val="0"/>
              <w:marRight w:val="0"/>
              <w:marTop w:val="0"/>
              <w:marBottom w:val="0"/>
              <w:divBdr>
                <w:top w:val="none" w:sz="0" w:space="0" w:color="auto"/>
                <w:left w:val="none" w:sz="0" w:space="0" w:color="auto"/>
                <w:bottom w:val="none" w:sz="0" w:space="0" w:color="auto"/>
                <w:right w:val="none" w:sz="0" w:space="0" w:color="auto"/>
              </w:divBdr>
            </w:div>
          </w:divsChild>
        </w:div>
        <w:div w:id="1544368884">
          <w:marLeft w:val="0"/>
          <w:marRight w:val="0"/>
          <w:marTop w:val="0"/>
          <w:marBottom w:val="0"/>
          <w:divBdr>
            <w:top w:val="none" w:sz="0" w:space="0" w:color="auto"/>
            <w:left w:val="none" w:sz="0" w:space="0" w:color="auto"/>
            <w:bottom w:val="none" w:sz="0" w:space="0" w:color="auto"/>
            <w:right w:val="none" w:sz="0" w:space="0" w:color="auto"/>
          </w:divBdr>
        </w:div>
        <w:div w:id="270629772">
          <w:marLeft w:val="0"/>
          <w:marRight w:val="0"/>
          <w:marTop w:val="0"/>
          <w:marBottom w:val="0"/>
          <w:divBdr>
            <w:top w:val="none" w:sz="0" w:space="0" w:color="auto"/>
            <w:left w:val="none" w:sz="0" w:space="0" w:color="auto"/>
            <w:bottom w:val="none" w:sz="0" w:space="0" w:color="auto"/>
            <w:right w:val="none" w:sz="0" w:space="0" w:color="auto"/>
          </w:divBdr>
          <w:divsChild>
            <w:div w:id="1160463238">
              <w:marLeft w:val="0"/>
              <w:marRight w:val="0"/>
              <w:marTop w:val="0"/>
              <w:marBottom w:val="0"/>
              <w:divBdr>
                <w:top w:val="none" w:sz="0" w:space="0" w:color="auto"/>
                <w:left w:val="none" w:sz="0" w:space="0" w:color="auto"/>
                <w:bottom w:val="none" w:sz="0" w:space="0" w:color="auto"/>
                <w:right w:val="none" w:sz="0" w:space="0" w:color="auto"/>
              </w:divBdr>
            </w:div>
          </w:divsChild>
        </w:div>
        <w:div w:id="1555458726">
          <w:marLeft w:val="0"/>
          <w:marRight w:val="0"/>
          <w:marTop w:val="0"/>
          <w:marBottom w:val="0"/>
          <w:divBdr>
            <w:top w:val="none" w:sz="0" w:space="0" w:color="auto"/>
            <w:left w:val="none" w:sz="0" w:space="0" w:color="auto"/>
            <w:bottom w:val="none" w:sz="0" w:space="0" w:color="auto"/>
            <w:right w:val="none" w:sz="0" w:space="0" w:color="auto"/>
          </w:divBdr>
        </w:div>
        <w:div w:id="1825311821">
          <w:marLeft w:val="0"/>
          <w:marRight w:val="0"/>
          <w:marTop w:val="0"/>
          <w:marBottom w:val="0"/>
          <w:divBdr>
            <w:top w:val="none" w:sz="0" w:space="0" w:color="auto"/>
            <w:left w:val="none" w:sz="0" w:space="0" w:color="auto"/>
            <w:bottom w:val="none" w:sz="0" w:space="0" w:color="auto"/>
            <w:right w:val="none" w:sz="0" w:space="0" w:color="auto"/>
          </w:divBdr>
          <w:divsChild>
            <w:div w:id="388111478">
              <w:marLeft w:val="0"/>
              <w:marRight w:val="0"/>
              <w:marTop w:val="0"/>
              <w:marBottom w:val="0"/>
              <w:divBdr>
                <w:top w:val="none" w:sz="0" w:space="0" w:color="auto"/>
                <w:left w:val="none" w:sz="0" w:space="0" w:color="auto"/>
                <w:bottom w:val="none" w:sz="0" w:space="0" w:color="auto"/>
                <w:right w:val="none" w:sz="0" w:space="0" w:color="auto"/>
              </w:divBdr>
            </w:div>
          </w:divsChild>
        </w:div>
        <w:div w:id="1910966450">
          <w:marLeft w:val="0"/>
          <w:marRight w:val="0"/>
          <w:marTop w:val="0"/>
          <w:marBottom w:val="0"/>
          <w:divBdr>
            <w:top w:val="none" w:sz="0" w:space="0" w:color="auto"/>
            <w:left w:val="none" w:sz="0" w:space="0" w:color="auto"/>
            <w:bottom w:val="none" w:sz="0" w:space="0" w:color="auto"/>
            <w:right w:val="none" w:sz="0" w:space="0" w:color="auto"/>
          </w:divBdr>
        </w:div>
        <w:div w:id="617184679">
          <w:marLeft w:val="0"/>
          <w:marRight w:val="0"/>
          <w:marTop w:val="0"/>
          <w:marBottom w:val="0"/>
          <w:divBdr>
            <w:top w:val="none" w:sz="0" w:space="0" w:color="auto"/>
            <w:left w:val="none" w:sz="0" w:space="0" w:color="auto"/>
            <w:bottom w:val="none" w:sz="0" w:space="0" w:color="auto"/>
            <w:right w:val="none" w:sz="0" w:space="0" w:color="auto"/>
          </w:divBdr>
          <w:divsChild>
            <w:div w:id="761028532">
              <w:marLeft w:val="0"/>
              <w:marRight w:val="0"/>
              <w:marTop w:val="0"/>
              <w:marBottom w:val="0"/>
              <w:divBdr>
                <w:top w:val="none" w:sz="0" w:space="0" w:color="auto"/>
                <w:left w:val="none" w:sz="0" w:space="0" w:color="auto"/>
                <w:bottom w:val="none" w:sz="0" w:space="0" w:color="auto"/>
                <w:right w:val="none" w:sz="0" w:space="0" w:color="auto"/>
              </w:divBdr>
            </w:div>
          </w:divsChild>
        </w:div>
        <w:div w:id="252931339">
          <w:marLeft w:val="0"/>
          <w:marRight w:val="0"/>
          <w:marTop w:val="300"/>
          <w:marBottom w:val="0"/>
          <w:divBdr>
            <w:top w:val="none" w:sz="0" w:space="0" w:color="auto"/>
            <w:left w:val="none" w:sz="0" w:space="0" w:color="auto"/>
            <w:bottom w:val="none" w:sz="0" w:space="0" w:color="auto"/>
            <w:right w:val="none" w:sz="0" w:space="0" w:color="auto"/>
          </w:divBdr>
          <w:divsChild>
            <w:div w:id="809519183">
              <w:marLeft w:val="0"/>
              <w:marRight w:val="0"/>
              <w:marTop w:val="0"/>
              <w:marBottom w:val="0"/>
              <w:divBdr>
                <w:top w:val="none" w:sz="0" w:space="0" w:color="auto"/>
                <w:left w:val="none" w:sz="0" w:space="0" w:color="auto"/>
                <w:bottom w:val="none" w:sz="0" w:space="0" w:color="auto"/>
                <w:right w:val="none" w:sz="0" w:space="0" w:color="auto"/>
              </w:divBdr>
              <w:divsChild>
                <w:div w:id="64450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7248">
          <w:marLeft w:val="0"/>
          <w:marRight w:val="0"/>
          <w:marTop w:val="300"/>
          <w:marBottom w:val="0"/>
          <w:divBdr>
            <w:top w:val="none" w:sz="0" w:space="0" w:color="auto"/>
            <w:left w:val="none" w:sz="0" w:space="0" w:color="auto"/>
            <w:bottom w:val="none" w:sz="0" w:space="0" w:color="auto"/>
            <w:right w:val="none" w:sz="0" w:space="0" w:color="auto"/>
          </w:divBdr>
          <w:divsChild>
            <w:div w:id="1904756949">
              <w:marLeft w:val="0"/>
              <w:marRight w:val="0"/>
              <w:marTop w:val="0"/>
              <w:marBottom w:val="0"/>
              <w:divBdr>
                <w:top w:val="none" w:sz="0" w:space="0" w:color="auto"/>
                <w:left w:val="none" w:sz="0" w:space="0" w:color="auto"/>
                <w:bottom w:val="none" w:sz="0" w:space="0" w:color="auto"/>
                <w:right w:val="none" w:sz="0" w:space="0" w:color="auto"/>
              </w:divBdr>
              <w:divsChild>
                <w:div w:id="158086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50093">
          <w:marLeft w:val="0"/>
          <w:marRight w:val="0"/>
          <w:marTop w:val="300"/>
          <w:marBottom w:val="0"/>
          <w:divBdr>
            <w:top w:val="none" w:sz="0" w:space="0" w:color="auto"/>
            <w:left w:val="none" w:sz="0" w:space="0" w:color="auto"/>
            <w:bottom w:val="none" w:sz="0" w:space="0" w:color="auto"/>
            <w:right w:val="none" w:sz="0" w:space="0" w:color="auto"/>
          </w:divBdr>
          <w:divsChild>
            <w:div w:id="1660497694">
              <w:marLeft w:val="0"/>
              <w:marRight w:val="0"/>
              <w:marTop w:val="0"/>
              <w:marBottom w:val="0"/>
              <w:divBdr>
                <w:top w:val="none" w:sz="0" w:space="0" w:color="auto"/>
                <w:left w:val="none" w:sz="0" w:space="0" w:color="auto"/>
                <w:bottom w:val="none" w:sz="0" w:space="0" w:color="auto"/>
                <w:right w:val="none" w:sz="0" w:space="0" w:color="auto"/>
              </w:divBdr>
              <w:divsChild>
                <w:div w:id="70159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549841">
          <w:marLeft w:val="0"/>
          <w:marRight w:val="0"/>
          <w:marTop w:val="300"/>
          <w:marBottom w:val="0"/>
          <w:divBdr>
            <w:top w:val="none" w:sz="0" w:space="0" w:color="auto"/>
            <w:left w:val="none" w:sz="0" w:space="0" w:color="auto"/>
            <w:bottom w:val="none" w:sz="0" w:space="0" w:color="auto"/>
            <w:right w:val="none" w:sz="0" w:space="0" w:color="auto"/>
          </w:divBdr>
          <w:divsChild>
            <w:div w:id="643780722">
              <w:marLeft w:val="0"/>
              <w:marRight w:val="0"/>
              <w:marTop w:val="0"/>
              <w:marBottom w:val="0"/>
              <w:divBdr>
                <w:top w:val="none" w:sz="0" w:space="0" w:color="auto"/>
                <w:left w:val="none" w:sz="0" w:space="0" w:color="auto"/>
                <w:bottom w:val="none" w:sz="0" w:space="0" w:color="auto"/>
                <w:right w:val="none" w:sz="0" w:space="0" w:color="auto"/>
              </w:divBdr>
              <w:divsChild>
                <w:div w:id="148638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921678">
      <w:bodyDiv w:val="1"/>
      <w:marLeft w:val="0"/>
      <w:marRight w:val="0"/>
      <w:marTop w:val="0"/>
      <w:marBottom w:val="0"/>
      <w:divBdr>
        <w:top w:val="none" w:sz="0" w:space="0" w:color="auto"/>
        <w:left w:val="none" w:sz="0" w:space="0" w:color="auto"/>
        <w:bottom w:val="none" w:sz="0" w:space="0" w:color="auto"/>
        <w:right w:val="none" w:sz="0" w:space="0" w:color="auto"/>
      </w:divBdr>
      <w:divsChild>
        <w:div w:id="1083335566">
          <w:marLeft w:val="0"/>
          <w:marRight w:val="0"/>
          <w:marTop w:val="0"/>
          <w:marBottom w:val="0"/>
          <w:divBdr>
            <w:top w:val="none" w:sz="0" w:space="0" w:color="auto"/>
            <w:left w:val="none" w:sz="0" w:space="0" w:color="auto"/>
            <w:bottom w:val="none" w:sz="0" w:space="0" w:color="auto"/>
            <w:right w:val="none" w:sz="0" w:space="0" w:color="auto"/>
          </w:divBdr>
        </w:div>
        <w:div w:id="543950185">
          <w:marLeft w:val="0"/>
          <w:marRight w:val="0"/>
          <w:marTop w:val="0"/>
          <w:marBottom w:val="0"/>
          <w:divBdr>
            <w:top w:val="none" w:sz="0" w:space="0" w:color="auto"/>
            <w:left w:val="none" w:sz="0" w:space="0" w:color="auto"/>
            <w:bottom w:val="none" w:sz="0" w:space="0" w:color="auto"/>
            <w:right w:val="none" w:sz="0" w:space="0" w:color="auto"/>
          </w:divBdr>
          <w:divsChild>
            <w:div w:id="1956328596">
              <w:marLeft w:val="0"/>
              <w:marRight w:val="0"/>
              <w:marTop w:val="0"/>
              <w:marBottom w:val="0"/>
              <w:divBdr>
                <w:top w:val="none" w:sz="0" w:space="0" w:color="auto"/>
                <w:left w:val="none" w:sz="0" w:space="0" w:color="auto"/>
                <w:bottom w:val="none" w:sz="0" w:space="0" w:color="auto"/>
                <w:right w:val="none" w:sz="0" w:space="0" w:color="auto"/>
              </w:divBdr>
            </w:div>
          </w:divsChild>
        </w:div>
        <w:div w:id="336925028">
          <w:marLeft w:val="0"/>
          <w:marRight w:val="0"/>
          <w:marTop w:val="0"/>
          <w:marBottom w:val="0"/>
          <w:divBdr>
            <w:top w:val="none" w:sz="0" w:space="0" w:color="auto"/>
            <w:left w:val="none" w:sz="0" w:space="0" w:color="auto"/>
            <w:bottom w:val="none" w:sz="0" w:space="0" w:color="auto"/>
            <w:right w:val="none" w:sz="0" w:space="0" w:color="auto"/>
          </w:divBdr>
        </w:div>
        <w:div w:id="1306619852">
          <w:marLeft w:val="0"/>
          <w:marRight w:val="0"/>
          <w:marTop w:val="0"/>
          <w:marBottom w:val="0"/>
          <w:divBdr>
            <w:top w:val="none" w:sz="0" w:space="0" w:color="auto"/>
            <w:left w:val="none" w:sz="0" w:space="0" w:color="auto"/>
            <w:bottom w:val="none" w:sz="0" w:space="0" w:color="auto"/>
            <w:right w:val="none" w:sz="0" w:space="0" w:color="auto"/>
          </w:divBdr>
          <w:divsChild>
            <w:div w:id="787358804">
              <w:marLeft w:val="0"/>
              <w:marRight w:val="0"/>
              <w:marTop w:val="0"/>
              <w:marBottom w:val="0"/>
              <w:divBdr>
                <w:top w:val="none" w:sz="0" w:space="0" w:color="auto"/>
                <w:left w:val="none" w:sz="0" w:space="0" w:color="auto"/>
                <w:bottom w:val="none" w:sz="0" w:space="0" w:color="auto"/>
                <w:right w:val="none" w:sz="0" w:space="0" w:color="auto"/>
              </w:divBdr>
            </w:div>
          </w:divsChild>
        </w:div>
        <w:div w:id="533495088">
          <w:marLeft w:val="0"/>
          <w:marRight w:val="0"/>
          <w:marTop w:val="0"/>
          <w:marBottom w:val="0"/>
          <w:divBdr>
            <w:top w:val="none" w:sz="0" w:space="0" w:color="auto"/>
            <w:left w:val="none" w:sz="0" w:space="0" w:color="auto"/>
            <w:bottom w:val="none" w:sz="0" w:space="0" w:color="auto"/>
            <w:right w:val="none" w:sz="0" w:space="0" w:color="auto"/>
          </w:divBdr>
        </w:div>
        <w:div w:id="1586036899">
          <w:marLeft w:val="0"/>
          <w:marRight w:val="0"/>
          <w:marTop w:val="0"/>
          <w:marBottom w:val="0"/>
          <w:divBdr>
            <w:top w:val="none" w:sz="0" w:space="0" w:color="auto"/>
            <w:left w:val="none" w:sz="0" w:space="0" w:color="auto"/>
            <w:bottom w:val="none" w:sz="0" w:space="0" w:color="auto"/>
            <w:right w:val="none" w:sz="0" w:space="0" w:color="auto"/>
          </w:divBdr>
          <w:divsChild>
            <w:div w:id="1342007039">
              <w:marLeft w:val="0"/>
              <w:marRight w:val="0"/>
              <w:marTop w:val="0"/>
              <w:marBottom w:val="0"/>
              <w:divBdr>
                <w:top w:val="none" w:sz="0" w:space="0" w:color="auto"/>
                <w:left w:val="none" w:sz="0" w:space="0" w:color="auto"/>
                <w:bottom w:val="none" w:sz="0" w:space="0" w:color="auto"/>
                <w:right w:val="none" w:sz="0" w:space="0" w:color="auto"/>
              </w:divBdr>
            </w:div>
          </w:divsChild>
        </w:div>
        <w:div w:id="1896964276">
          <w:marLeft w:val="0"/>
          <w:marRight w:val="0"/>
          <w:marTop w:val="0"/>
          <w:marBottom w:val="0"/>
          <w:divBdr>
            <w:top w:val="none" w:sz="0" w:space="0" w:color="auto"/>
            <w:left w:val="none" w:sz="0" w:space="0" w:color="auto"/>
            <w:bottom w:val="none" w:sz="0" w:space="0" w:color="auto"/>
            <w:right w:val="none" w:sz="0" w:space="0" w:color="auto"/>
          </w:divBdr>
        </w:div>
        <w:div w:id="979186163">
          <w:marLeft w:val="0"/>
          <w:marRight w:val="0"/>
          <w:marTop w:val="0"/>
          <w:marBottom w:val="0"/>
          <w:divBdr>
            <w:top w:val="none" w:sz="0" w:space="0" w:color="auto"/>
            <w:left w:val="none" w:sz="0" w:space="0" w:color="auto"/>
            <w:bottom w:val="none" w:sz="0" w:space="0" w:color="auto"/>
            <w:right w:val="none" w:sz="0" w:space="0" w:color="auto"/>
          </w:divBdr>
          <w:divsChild>
            <w:div w:id="2064863259">
              <w:marLeft w:val="0"/>
              <w:marRight w:val="0"/>
              <w:marTop w:val="0"/>
              <w:marBottom w:val="0"/>
              <w:divBdr>
                <w:top w:val="none" w:sz="0" w:space="0" w:color="auto"/>
                <w:left w:val="none" w:sz="0" w:space="0" w:color="auto"/>
                <w:bottom w:val="none" w:sz="0" w:space="0" w:color="auto"/>
                <w:right w:val="none" w:sz="0" w:space="0" w:color="auto"/>
              </w:divBdr>
            </w:div>
          </w:divsChild>
        </w:div>
        <w:div w:id="1024137146">
          <w:marLeft w:val="0"/>
          <w:marRight w:val="0"/>
          <w:marTop w:val="0"/>
          <w:marBottom w:val="0"/>
          <w:divBdr>
            <w:top w:val="none" w:sz="0" w:space="0" w:color="auto"/>
            <w:left w:val="none" w:sz="0" w:space="0" w:color="auto"/>
            <w:bottom w:val="none" w:sz="0" w:space="0" w:color="auto"/>
            <w:right w:val="none" w:sz="0" w:space="0" w:color="auto"/>
          </w:divBdr>
        </w:div>
        <w:div w:id="1634484532">
          <w:marLeft w:val="0"/>
          <w:marRight w:val="0"/>
          <w:marTop w:val="0"/>
          <w:marBottom w:val="0"/>
          <w:divBdr>
            <w:top w:val="none" w:sz="0" w:space="0" w:color="auto"/>
            <w:left w:val="none" w:sz="0" w:space="0" w:color="auto"/>
            <w:bottom w:val="none" w:sz="0" w:space="0" w:color="auto"/>
            <w:right w:val="none" w:sz="0" w:space="0" w:color="auto"/>
          </w:divBdr>
          <w:divsChild>
            <w:div w:id="957830376">
              <w:marLeft w:val="0"/>
              <w:marRight w:val="0"/>
              <w:marTop w:val="0"/>
              <w:marBottom w:val="0"/>
              <w:divBdr>
                <w:top w:val="none" w:sz="0" w:space="0" w:color="auto"/>
                <w:left w:val="none" w:sz="0" w:space="0" w:color="auto"/>
                <w:bottom w:val="none" w:sz="0" w:space="0" w:color="auto"/>
                <w:right w:val="none" w:sz="0" w:space="0" w:color="auto"/>
              </w:divBdr>
            </w:div>
          </w:divsChild>
        </w:div>
        <w:div w:id="222299604">
          <w:marLeft w:val="0"/>
          <w:marRight w:val="0"/>
          <w:marTop w:val="0"/>
          <w:marBottom w:val="0"/>
          <w:divBdr>
            <w:top w:val="none" w:sz="0" w:space="0" w:color="auto"/>
            <w:left w:val="none" w:sz="0" w:space="0" w:color="auto"/>
            <w:bottom w:val="none" w:sz="0" w:space="0" w:color="auto"/>
            <w:right w:val="none" w:sz="0" w:space="0" w:color="auto"/>
          </w:divBdr>
        </w:div>
        <w:div w:id="516237492">
          <w:marLeft w:val="0"/>
          <w:marRight w:val="0"/>
          <w:marTop w:val="0"/>
          <w:marBottom w:val="0"/>
          <w:divBdr>
            <w:top w:val="none" w:sz="0" w:space="0" w:color="auto"/>
            <w:left w:val="none" w:sz="0" w:space="0" w:color="auto"/>
            <w:bottom w:val="none" w:sz="0" w:space="0" w:color="auto"/>
            <w:right w:val="none" w:sz="0" w:space="0" w:color="auto"/>
          </w:divBdr>
          <w:divsChild>
            <w:div w:id="512842699">
              <w:marLeft w:val="0"/>
              <w:marRight w:val="0"/>
              <w:marTop w:val="0"/>
              <w:marBottom w:val="0"/>
              <w:divBdr>
                <w:top w:val="none" w:sz="0" w:space="0" w:color="auto"/>
                <w:left w:val="none" w:sz="0" w:space="0" w:color="auto"/>
                <w:bottom w:val="none" w:sz="0" w:space="0" w:color="auto"/>
                <w:right w:val="none" w:sz="0" w:space="0" w:color="auto"/>
              </w:divBdr>
            </w:div>
          </w:divsChild>
        </w:div>
        <w:div w:id="456607002">
          <w:marLeft w:val="0"/>
          <w:marRight w:val="0"/>
          <w:marTop w:val="0"/>
          <w:marBottom w:val="0"/>
          <w:divBdr>
            <w:top w:val="none" w:sz="0" w:space="0" w:color="auto"/>
            <w:left w:val="none" w:sz="0" w:space="0" w:color="auto"/>
            <w:bottom w:val="none" w:sz="0" w:space="0" w:color="auto"/>
            <w:right w:val="none" w:sz="0" w:space="0" w:color="auto"/>
          </w:divBdr>
        </w:div>
        <w:div w:id="1272741552">
          <w:marLeft w:val="0"/>
          <w:marRight w:val="0"/>
          <w:marTop w:val="0"/>
          <w:marBottom w:val="0"/>
          <w:divBdr>
            <w:top w:val="none" w:sz="0" w:space="0" w:color="auto"/>
            <w:left w:val="none" w:sz="0" w:space="0" w:color="auto"/>
            <w:bottom w:val="none" w:sz="0" w:space="0" w:color="auto"/>
            <w:right w:val="none" w:sz="0" w:space="0" w:color="auto"/>
          </w:divBdr>
          <w:divsChild>
            <w:div w:id="626546769">
              <w:marLeft w:val="0"/>
              <w:marRight w:val="0"/>
              <w:marTop w:val="0"/>
              <w:marBottom w:val="0"/>
              <w:divBdr>
                <w:top w:val="none" w:sz="0" w:space="0" w:color="auto"/>
                <w:left w:val="none" w:sz="0" w:space="0" w:color="auto"/>
                <w:bottom w:val="none" w:sz="0" w:space="0" w:color="auto"/>
                <w:right w:val="none" w:sz="0" w:space="0" w:color="auto"/>
              </w:divBdr>
            </w:div>
          </w:divsChild>
        </w:div>
        <w:div w:id="1405227643">
          <w:marLeft w:val="0"/>
          <w:marRight w:val="0"/>
          <w:marTop w:val="300"/>
          <w:marBottom w:val="0"/>
          <w:divBdr>
            <w:top w:val="none" w:sz="0" w:space="0" w:color="auto"/>
            <w:left w:val="none" w:sz="0" w:space="0" w:color="auto"/>
            <w:bottom w:val="none" w:sz="0" w:space="0" w:color="auto"/>
            <w:right w:val="none" w:sz="0" w:space="0" w:color="auto"/>
          </w:divBdr>
          <w:divsChild>
            <w:div w:id="1245215454">
              <w:marLeft w:val="0"/>
              <w:marRight w:val="0"/>
              <w:marTop w:val="0"/>
              <w:marBottom w:val="0"/>
              <w:divBdr>
                <w:top w:val="none" w:sz="0" w:space="0" w:color="auto"/>
                <w:left w:val="none" w:sz="0" w:space="0" w:color="auto"/>
                <w:bottom w:val="none" w:sz="0" w:space="0" w:color="auto"/>
                <w:right w:val="none" w:sz="0" w:space="0" w:color="auto"/>
              </w:divBdr>
              <w:divsChild>
                <w:div w:id="125293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46532">
          <w:marLeft w:val="0"/>
          <w:marRight w:val="0"/>
          <w:marTop w:val="300"/>
          <w:marBottom w:val="0"/>
          <w:divBdr>
            <w:top w:val="none" w:sz="0" w:space="0" w:color="auto"/>
            <w:left w:val="none" w:sz="0" w:space="0" w:color="auto"/>
            <w:bottom w:val="none" w:sz="0" w:space="0" w:color="auto"/>
            <w:right w:val="none" w:sz="0" w:space="0" w:color="auto"/>
          </w:divBdr>
          <w:divsChild>
            <w:div w:id="1746534457">
              <w:marLeft w:val="0"/>
              <w:marRight w:val="0"/>
              <w:marTop w:val="0"/>
              <w:marBottom w:val="0"/>
              <w:divBdr>
                <w:top w:val="none" w:sz="0" w:space="0" w:color="auto"/>
                <w:left w:val="none" w:sz="0" w:space="0" w:color="auto"/>
                <w:bottom w:val="none" w:sz="0" w:space="0" w:color="auto"/>
                <w:right w:val="none" w:sz="0" w:space="0" w:color="auto"/>
              </w:divBdr>
              <w:divsChild>
                <w:div w:id="1994211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275472">
          <w:marLeft w:val="0"/>
          <w:marRight w:val="0"/>
          <w:marTop w:val="300"/>
          <w:marBottom w:val="0"/>
          <w:divBdr>
            <w:top w:val="none" w:sz="0" w:space="0" w:color="auto"/>
            <w:left w:val="none" w:sz="0" w:space="0" w:color="auto"/>
            <w:bottom w:val="none" w:sz="0" w:space="0" w:color="auto"/>
            <w:right w:val="none" w:sz="0" w:space="0" w:color="auto"/>
          </w:divBdr>
          <w:divsChild>
            <w:div w:id="613171156">
              <w:marLeft w:val="0"/>
              <w:marRight w:val="0"/>
              <w:marTop w:val="0"/>
              <w:marBottom w:val="0"/>
              <w:divBdr>
                <w:top w:val="none" w:sz="0" w:space="0" w:color="auto"/>
                <w:left w:val="none" w:sz="0" w:space="0" w:color="auto"/>
                <w:bottom w:val="none" w:sz="0" w:space="0" w:color="auto"/>
                <w:right w:val="none" w:sz="0" w:space="0" w:color="auto"/>
              </w:divBdr>
              <w:divsChild>
                <w:div w:id="193863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947269">
          <w:marLeft w:val="0"/>
          <w:marRight w:val="0"/>
          <w:marTop w:val="300"/>
          <w:marBottom w:val="0"/>
          <w:divBdr>
            <w:top w:val="none" w:sz="0" w:space="0" w:color="auto"/>
            <w:left w:val="none" w:sz="0" w:space="0" w:color="auto"/>
            <w:bottom w:val="none" w:sz="0" w:space="0" w:color="auto"/>
            <w:right w:val="none" w:sz="0" w:space="0" w:color="auto"/>
          </w:divBdr>
          <w:divsChild>
            <w:div w:id="194776361">
              <w:marLeft w:val="0"/>
              <w:marRight w:val="0"/>
              <w:marTop w:val="0"/>
              <w:marBottom w:val="0"/>
              <w:divBdr>
                <w:top w:val="none" w:sz="0" w:space="0" w:color="auto"/>
                <w:left w:val="none" w:sz="0" w:space="0" w:color="auto"/>
                <w:bottom w:val="none" w:sz="0" w:space="0" w:color="auto"/>
                <w:right w:val="none" w:sz="0" w:space="0" w:color="auto"/>
              </w:divBdr>
              <w:divsChild>
                <w:div w:id="175585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698824396">
      <w:bodyDiv w:val="1"/>
      <w:marLeft w:val="0"/>
      <w:marRight w:val="0"/>
      <w:marTop w:val="0"/>
      <w:marBottom w:val="0"/>
      <w:divBdr>
        <w:top w:val="none" w:sz="0" w:space="0" w:color="auto"/>
        <w:left w:val="none" w:sz="0" w:space="0" w:color="auto"/>
        <w:bottom w:val="none" w:sz="0" w:space="0" w:color="auto"/>
        <w:right w:val="none" w:sz="0" w:space="0" w:color="auto"/>
      </w:divBdr>
      <w:divsChild>
        <w:div w:id="2076466946">
          <w:marLeft w:val="0"/>
          <w:marRight w:val="0"/>
          <w:marTop w:val="0"/>
          <w:marBottom w:val="0"/>
          <w:divBdr>
            <w:top w:val="none" w:sz="0" w:space="0" w:color="auto"/>
            <w:left w:val="none" w:sz="0" w:space="0" w:color="auto"/>
            <w:bottom w:val="none" w:sz="0" w:space="0" w:color="auto"/>
            <w:right w:val="none" w:sz="0" w:space="0" w:color="auto"/>
          </w:divBdr>
        </w:div>
        <w:div w:id="654181996">
          <w:marLeft w:val="0"/>
          <w:marRight w:val="0"/>
          <w:marTop w:val="0"/>
          <w:marBottom w:val="0"/>
          <w:divBdr>
            <w:top w:val="none" w:sz="0" w:space="0" w:color="auto"/>
            <w:left w:val="none" w:sz="0" w:space="0" w:color="auto"/>
            <w:bottom w:val="none" w:sz="0" w:space="0" w:color="auto"/>
            <w:right w:val="none" w:sz="0" w:space="0" w:color="auto"/>
          </w:divBdr>
          <w:divsChild>
            <w:div w:id="1643121716">
              <w:marLeft w:val="0"/>
              <w:marRight w:val="0"/>
              <w:marTop w:val="0"/>
              <w:marBottom w:val="0"/>
              <w:divBdr>
                <w:top w:val="none" w:sz="0" w:space="0" w:color="auto"/>
                <w:left w:val="none" w:sz="0" w:space="0" w:color="auto"/>
                <w:bottom w:val="none" w:sz="0" w:space="0" w:color="auto"/>
                <w:right w:val="none" w:sz="0" w:space="0" w:color="auto"/>
              </w:divBdr>
            </w:div>
          </w:divsChild>
        </w:div>
        <w:div w:id="1963459477">
          <w:marLeft w:val="0"/>
          <w:marRight w:val="0"/>
          <w:marTop w:val="0"/>
          <w:marBottom w:val="0"/>
          <w:divBdr>
            <w:top w:val="none" w:sz="0" w:space="0" w:color="auto"/>
            <w:left w:val="none" w:sz="0" w:space="0" w:color="auto"/>
            <w:bottom w:val="none" w:sz="0" w:space="0" w:color="auto"/>
            <w:right w:val="none" w:sz="0" w:space="0" w:color="auto"/>
          </w:divBdr>
        </w:div>
        <w:div w:id="916593734">
          <w:marLeft w:val="0"/>
          <w:marRight w:val="0"/>
          <w:marTop w:val="0"/>
          <w:marBottom w:val="0"/>
          <w:divBdr>
            <w:top w:val="none" w:sz="0" w:space="0" w:color="auto"/>
            <w:left w:val="none" w:sz="0" w:space="0" w:color="auto"/>
            <w:bottom w:val="none" w:sz="0" w:space="0" w:color="auto"/>
            <w:right w:val="none" w:sz="0" w:space="0" w:color="auto"/>
          </w:divBdr>
          <w:divsChild>
            <w:div w:id="103233898">
              <w:marLeft w:val="0"/>
              <w:marRight w:val="0"/>
              <w:marTop w:val="0"/>
              <w:marBottom w:val="0"/>
              <w:divBdr>
                <w:top w:val="none" w:sz="0" w:space="0" w:color="auto"/>
                <w:left w:val="none" w:sz="0" w:space="0" w:color="auto"/>
                <w:bottom w:val="none" w:sz="0" w:space="0" w:color="auto"/>
                <w:right w:val="none" w:sz="0" w:space="0" w:color="auto"/>
              </w:divBdr>
            </w:div>
          </w:divsChild>
        </w:div>
        <w:div w:id="745611168">
          <w:marLeft w:val="0"/>
          <w:marRight w:val="0"/>
          <w:marTop w:val="0"/>
          <w:marBottom w:val="0"/>
          <w:divBdr>
            <w:top w:val="none" w:sz="0" w:space="0" w:color="auto"/>
            <w:left w:val="none" w:sz="0" w:space="0" w:color="auto"/>
            <w:bottom w:val="none" w:sz="0" w:space="0" w:color="auto"/>
            <w:right w:val="none" w:sz="0" w:space="0" w:color="auto"/>
          </w:divBdr>
        </w:div>
        <w:div w:id="1165440412">
          <w:marLeft w:val="0"/>
          <w:marRight w:val="0"/>
          <w:marTop w:val="0"/>
          <w:marBottom w:val="0"/>
          <w:divBdr>
            <w:top w:val="none" w:sz="0" w:space="0" w:color="auto"/>
            <w:left w:val="none" w:sz="0" w:space="0" w:color="auto"/>
            <w:bottom w:val="none" w:sz="0" w:space="0" w:color="auto"/>
            <w:right w:val="none" w:sz="0" w:space="0" w:color="auto"/>
          </w:divBdr>
          <w:divsChild>
            <w:div w:id="1633557277">
              <w:marLeft w:val="0"/>
              <w:marRight w:val="0"/>
              <w:marTop w:val="0"/>
              <w:marBottom w:val="0"/>
              <w:divBdr>
                <w:top w:val="none" w:sz="0" w:space="0" w:color="auto"/>
                <w:left w:val="none" w:sz="0" w:space="0" w:color="auto"/>
                <w:bottom w:val="none" w:sz="0" w:space="0" w:color="auto"/>
                <w:right w:val="none" w:sz="0" w:space="0" w:color="auto"/>
              </w:divBdr>
            </w:div>
          </w:divsChild>
        </w:div>
        <w:div w:id="825705875">
          <w:marLeft w:val="0"/>
          <w:marRight w:val="0"/>
          <w:marTop w:val="0"/>
          <w:marBottom w:val="0"/>
          <w:divBdr>
            <w:top w:val="none" w:sz="0" w:space="0" w:color="auto"/>
            <w:left w:val="none" w:sz="0" w:space="0" w:color="auto"/>
            <w:bottom w:val="none" w:sz="0" w:space="0" w:color="auto"/>
            <w:right w:val="none" w:sz="0" w:space="0" w:color="auto"/>
          </w:divBdr>
        </w:div>
        <w:div w:id="94132904">
          <w:marLeft w:val="0"/>
          <w:marRight w:val="0"/>
          <w:marTop w:val="0"/>
          <w:marBottom w:val="0"/>
          <w:divBdr>
            <w:top w:val="none" w:sz="0" w:space="0" w:color="auto"/>
            <w:left w:val="none" w:sz="0" w:space="0" w:color="auto"/>
            <w:bottom w:val="none" w:sz="0" w:space="0" w:color="auto"/>
            <w:right w:val="none" w:sz="0" w:space="0" w:color="auto"/>
          </w:divBdr>
          <w:divsChild>
            <w:div w:id="1008599107">
              <w:marLeft w:val="0"/>
              <w:marRight w:val="0"/>
              <w:marTop w:val="0"/>
              <w:marBottom w:val="0"/>
              <w:divBdr>
                <w:top w:val="none" w:sz="0" w:space="0" w:color="auto"/>
                <w:left w:val="none" w:sz="0" w:space="0" w:color="auto"/>
                <w:bottom w:val="none" w:sz="0" w:space="0" w:color="auto"/>
                <w:right w:val="none" w:sz="0" w:space="0" w:color="auto"/>
              </w:divBdr>
            </w:div>
          </w:divsChild>
        </w:div>
        <w:div w:id="179900406">
          <w:marLeft w:val="0"/>
          <w:marRight w:val="0"/>
          <w:marTop w:val="0"/>
          <w:marBottom w:val="0"/>
          <w:divBdr>
            <w:top w:val="none" w:sz="0" w:space="0" w:color="auto"/>
            <w:left w:val="none" w:sz="0" w:space="0" w:color="auto"/>
            <w:bottom w:val="none" w:sz="0" w:space="0" w:color="auto"/>
            <w:right w:val="none" w:sz="0" w:space="0" w:color="auto"/>
          </w:divBdr>
        </w:div>
        <w:div w:id="1023435087">
          <w:marLeft w:val="0"/>
          <w:marRight w:val="0"/>
          <w:marTop w:val="0"/>
          <w:marBottom w:val="0"/>
          <w:divBdr>
            <w:top w:val="none" w:sz="0" w:space="0" w:color="auto"/>
            <w:left w:val="none" w:sz="0" w:space="0" w:color="auto"/>
            <w:bottom w:val="none" w:sz="0" w:space="0" w:color="auto"/>
            <w:right w:val="none" w:sz="0" w:space="0" w:color="auto"/>
          </w:divBdr>
          <w:divsChild>
            <w:div w:id="1594587293">
              <w:marLeft w:val="0"/>
              <w:marRight w:val="0"/>
              <w:marTop w:val="0"/>
              <w:marBottom w:val="0"/>
              <w:divBdr>
                <w:top w:val="none" w:sz="0" w:space="0" w:color="auto"/>
                <w:left w:val="none" w:sz="0" w:space="0" w:color="auto"/>
                <w:bottom w:val="none" w:sz="0" w:space="0" w:color="auto"/>
                <w:right w:val="none" w:sz="0" w:space="0" w:color="auto"/>
              </w:divBdr>
            </w:div>
          </w:divsChild>
        </w:div>
        <w:div w:id="996419218">
          <w:marLeft w:val="0"/>
          <w:marRight w:val="0"/>
          <w:marTop w:val="0"/>
          <w:marBottom w:val="0"/>
          <w:divBdr>
            <w:top w:val="none" w:sz="0" w:space="0" w:color="auto"/>
            <w:left w:val="none" w:sz="0" w:space="0" w:color="auto"/>
            <w:bottom w:val="none" w:sz="0" w:space="0" w:color="auto"/>
            <w:right w:val="none" w:sz="0" w:space="0" w:color="auto"/>
          </w:divBdr>
        </w:div>
        <w:div w:id="1691760738">
          <w:marLeft w:val="0"/>
          <w:marRight w:val="0"/>
          <w:marTop w:val="0"/>
          <w:marBottom w:val="0"/>
          <w:divBdr>
            <w:top w:val="none" w:sz="0" w:space="0" w:color="auto"/>
            <w:left w:val="none" w:sz="0" w:space="0" w:color="auto"/>
            <w:bottom w:val="none" w:sz="0" w:space="0" w:color="auto"/>
            <w:right w:val="none" w:sz="0" w:space="0" w:color="auto"/>
          </w:divBdr>
          <w:divsChild>
            <w:div w:id="1222864249">
              <w:marLeft w:val="0"/>
              <w:marRight w:val="0"/>
              <w:marTop w:val="0"/>
              <w:marBottom w:val="0"/>
              <w:divBdr>
                <w:top w:val="none" w:sz="0" w:space="0" w:color="auto"/>
                <w:left w:val="none" w:sz="0" w:space="0" w:color="auto"/>
                <w:bottom w:val="none" w:sz="0" w:space="0" w:color="auto"/>
                <w:right w:val="none" w:sz="0" w:space="0" w:color="auto"/>
              </w:divBdr>
            </w:div>
          </w:divsChild>
        </w:div>
        <w:div w:id="490755785">
          <w:marLeft w:val="0"/>
          <w:marRight w:val="0"/>
          <w:marTop w:val="0"/>
          <w:marBottom w:val="0"/>
          <w:divBdr>
            <w:top w:val="none" w:sz="0" w:space="0" w:color="auto"/>
            <w:left w:val="none" w:sz="0" w:space="0" w:color="auto"/>
            <w:bottom w:val="none" w:sz="0" w:space="0" w:color="auto"/>
            <w:right w:val="none" w:sz="0" w:space="0" w:color="auto"/>
          </w:divBdr>
        </w:div>
        <w:div w:id="1451435527">
          <w:marLeft w:val="0"/>
          <w:marRight w:val="0"/>
          <w:marTop w:val="0"/>
          <w:marBottom w:val="0"/>
          <w:divBdr>
            <w:top w:val="none" w:sz="0" w:space="0" w:color="auto"/>
            <w:left w:val="none" w:sz="0" w:space="0" w:color="auto"/>
            <w:bottom w:val="none" w:sz="0" w:space="0" w:color="auto"/>
            <w:right w:val="none" w:sz="0" w:space="0" w:color="auto"/>
          </w:divBdr>
          <w:divsChild>
            <w:div w:id="222720100">
              <w:marLeft w:val="0"/>
              <w:marRight w:val="0"/>
              <w:marTop w:val="0"/>
              <w:marBottom w:val="0"/>
              <w:divBdr>
                <w:top w:val="none" w:sz="0" w:space="0" w:color="auto"/>
                <w:left w:val="none" w:sz="0" w:space="0" w:color="auto"/>
                <w:bottom w:val="none" w:sz="0" w:space="0" w:color="auto"/>
                <w:right w:val="none" w:sz="0" w:space="0" w:color="auto"/>
              </w:divBdr>
            </w:div>
          </w:divsChild>
        </w:div>
        <w:div w:id="1346437805">
          <w:marLeft w:val="0"/>
          <w:marRight w:val="0"/>
          <w:marTop w:val="300"/>
          <w:marBottom w:val="0"/>
          <w:divBdr>
            <w:top w:val="none" w:sz="0" w:space="0" w:color="auto"/>
            <w:left w:val="none" w:sz="0" w:space="0" w:color="auto"/>
            <w:bottom w:val="none" w:sz="0" w:space="0" w:color="auto"/>
            <w:right w:val="none" w:sz="0" w:space="0" w:color="auto"/>
          </w:divBdr>
          <w:divsChild>
            <w:div w:id="889801935">
              <w:marLeft w:val="0"/>
              <w:marRight w:val="0"/>
              <w:marTop w:val="0"/>
              <w:marBottom w:val="0"/>
              <w:divBdr>
                <w:top w:val="none" w:sz="0" w:space="0" w:color="auto"/>
                <w:left w:val="none" w:sz="0" w:space="0" w:color="auto"/>
                <w:bottom w:val="none" w:sz="0" w:space="0" w:color="auto"/>
                <w:right w:val="none" w:sz="0" w:space="0" w:color="auto"/>
              </w:divBdr>
              <w:divsChild>
                <w:div w:id="183167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987958">
          <w:marLeft w:val="0"/>
          <w:marRight w:val="0"/>
          <w:marTop w:val="300"/>
          <w:marBottom w:val="0"/>
          <w:divBdr>
            <w:top w:val="none" w:sz="0" w:space="0" w:color="auto"/>
            <w:left w:val="none" w:sz="0" w:space="0" w:color="auto"/>
            <w:bottom w:val="none" w:sz="0" w:space="0" w:color="auto"/>
            <w:right w:val="none" w:sz="0" w:space="0" w:color="auto"/>
          </w:divBdr>
          <w:divsChild>
            <w:div w:id="154229770">
              <w:marLeft w:val="0"/>
              <w:marRight w:val="0"/>
              <w:marTop w:val="0"/>
              <w:marBottom w:val="0"/>
              <w:divBdr>
                <w:top w:val="none" w:sz="0" w:space="0" w:color="auto"/>
                <w:left w:val="none" w:sz="0" w:space="0" w:color="auto"/>
                <w:bottom w:val="none" w:sz="0" w:space="0" w:color="auto"/>
                <w:right w:val="none" w:sz="0" w:space="0" w:color="auto"/>
              </w:divBdr>
              <w:divsChild>
                <w:div w:id="5396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577801">
          <w:marLeft w:val="0"/>
          <w:marRight w:val="0"/>
          <w:marTop w:val="300"/>
          <w:marBottom w:val="0"/>
          <w:divBdr>
            <w:top w:val="none" w:sz="0" w:space="0" w:color="auto"/>
            <w:left w:val="none" w:sz="0" w:space="0" w:color="auto"/>
            <w:bottom w:val="none" w:sz="0" w:space="0" w:color="auto"/>
            <w:right w:val="none" w:sz="0" w:space="0" w:color="auto"/>
          </w:divBdr>
          <w:divsChild>
            <w:div w:id="830564705">
              <w:marLeft w:val="0"/>
              <w:marRight w:val="0"/>
              <w:marTop w:val="0"/>
              <w:marBottom w:val="0"/>
              <w:divBdr>
                <w:top w:val="none" w:sz="0" w:space="0" w:color="auto"/>
                <w:left w:val="none" w:sz="0" w:space="0" w:color="auto"/>
                <w:bottom w:val="none" w:sz="0" w:space="0" w:color="auto"/>
                <w:right w:val="none" w:sz="0" w:space="0" w:color="auto"/>
              </w:divBdr>
              <w:divsChild>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317082">
          <w:marLeft w:val="0"/>
          <w:marRight w:val="0"/>
          <w:marTop w:val="300"/>
          <w:marBottom w:val="0"/>
          <w:divBdr>
            <w:top w:val="none" w:sz="0" w:space="0" w:color="auto"/>
            <w:left w:val="none" w:sz="0" w:space="0" w:color="auto"/>
            <w:bottom w:val="none" w:sz="0" w:space="0" w:color="auto"/>
            <w:right w:val="none" w:sz="0" w:space="0" w:color="auto"/>
          </w:divBdr>
          <w:divsChild>
            <w:div w:id="221255521">
              <w:marLeft w:val="0"/>
              <w:marRight w:val="0"/>
              <w:marTop w:val="0"/>
              <w:marBottom w:val="0"/>
              <w:divBdr>
                <w:top w:val="none" w:sz="0" w:space="0" w:color="auto"/>
                <w:left w:val="none" w:sz="0" w:space="0" w:color="auto"/>
                <w:bottom w:val="none" w:sz="0" w:space="0" w:color="auto"/>
                <w:right w:val="none" w:sz="0" w:space="0" w:color="auto"/>
              </w:divBdr>
              <w:divsChild>
                <w:div w:id="198601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588134">
      <w:bodyDiv w:val="1"/>
      <w:marLeft w:val="0"/>
      <w:marRight w:val="0"/>
      <w:marTop w:val="0"/>
      <w:marBottom w:val="0"/>
      <w:divBdr>
        <w:top w:val="none" w:sz="0" w:space="0" w:color="auto"/>
        <w:left w:val="none" w:sz="0" w:space="0" w:color="auto"/>
        <w:bottom w:val="none" w:sz="0" w:space="0" w:color="auto"/>
        <w:right w:val="none" w:sz="0" w:space="0" w:color="auto"/>
      </w:divBdr>
    </w:div>
    <w:div w:id="703599166">
      <w:bodyDiv w:val="1"/>
      <w:marLeft w:val="0"/>
      <w:marRight w:val="0"/>
      <w:marTop w:val="0"/>
      <w:marBottom w:val="0"/>
      <w:divBdr>
        <w:top w:val="none" w:sz="0" w:space="0" w:color="auto"/>
        <w:left w:val="none" w:sz="0" w:space="0" w:color="auto"/>
        <w:bottom w:val="none" w:sz="0" w:space="0" w:color="auto"/>
        <w:right w:val="none" w:sz="0" w:space="0" w:color="auto"/>
      </w:divBdr>
    </w:div>
    <w:div w:id="703603341">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06444373">
      <w:bodyDiv w:val="1"/>
      <w:marLeft w:val="0"/>
      <w:marRight w:val="0"/>
      <w:marTop w:val="0"/>
      <w:marBottom w:val="0"/>
      <w:divBdr>
        <w:top w:val="none" w:sz="0" w:space="0" w:color="auto"/>
        <w:left w:val="none" w:sz="0" w:space="0" w:color="auto"/>
        <w:bottom w:val="none" w:sz="0" w:space="0" w:color="auto"/>
        <w:right w:val="none" w:sz="0" w:space="0" w:color="auto"/>
      </w:divBdr>
    </w:div>
    <w:div w:id="708603440">
      <w:bodyDiv w:val="1"/>
      <w:marLeft w:val="0"/>
      <w:marRight w:val="0"/>
      <w:marTop w:val="0"/>
      <w:marBottom w:val="0"/>
      <w:divBdr>
        <w:top w:val="none" w:sz="0" w:space="0" w:color="auto"/>
        <w:left w:val="none" w:sz="0" w:space="0" w:color="auto"/>
        <w:bottom w:val="none" w:sz="0" w:space="0" w:color="auto"/>
        <w:right w:val="none" w:sz="0" w:space="0" w:color="auto"/>
      </w:divBdr>
      <w:divsChild>
        <w:div w:id="2074810884">
          <w:marLeft w:val="0"/>
          <w:marRight w:val="0"/>
          <w:marTop w:val="0"/>
          <w:marBottom w:val="0"/>
          <w:divBdr>
            <w:top w:val="none" w:sz="0" w:space="0" w:color="auto"/>
            <w:left w:val="none" w:sz="0" w:space="0" w:color="auto"/>
            <w:bottom w:val="none" w:sz="0" w:space="0" w:color="auto"/>
            <w:right w:val="none" w:sz="0" w:space="0" w:color="auto"/>
          </w:divBdr>
        </w:div>
        <w:div w:id="87236695">
          <w:marLeft w:val="0"/>
          <w:marRight w:val="0"/>
          <w:marTop w:val="0"/>
          <w:marBottom w:val="0"/>
          <w:divBdr>
            <w:top w:val="none" w:sz="0" w:space="0" w:color="auto"/>
            <w:left w:val="none" w:sz="0" w:space="0" w:color="auto"/>
            <w:bottom w:val="none" w:sz="0" w:space="0" w:color="auto"/>
            <w:right w:val="none" w:sz="0" w:space="0" w:color="auto"/>
          </w:divBdr>
          <w:divsChild>
            <w:div w:id="487987245">
              <w:marLeft w:val="0"/>
              <w:marRight w:val="0"/>
              <w:marTop w:val="0"/>
              <w:marBottom w:val="0"/>
              <w:divBdr>
                <w:top w:val="none" w:sz="0" w:space="0" w:color="auto"/>
                <w:left w:val="none" w:sz="0" w:space="0" w:color="auto"/>
                <w:bottom w:val="none" w:sz="0" w:space="0" w:color="auto"/>
                <w:right w:val="none" w:sz="0" w:space="0" w:color="auto"/>
              </w:divBdr>
            </w:div>
          </w:divsChild>
        </w:div>
        <w:div w:id="789593303">
          <w:marLeft w:val="0"/>
          <w:marRight w:val="0"/>
          <w:marTop w:val="0"/>
          <w:marBottom w:val="0"/>
          <w:divBdr>
            <w:top w:val="none" w:sz="0" w:space="0" w:color="auto"/>
            <w:left w:val="none" w:sz="0" w:space="0" w:color="auto"/>
            <w:bottom w:val="none" w:sz="0" w:space="0" w:color="auto"/>
            <w:right w:val="none" w:sz="0" w:space="0" w:color="auto"/>
          </w:divBdr>
        </w:div>
        <w:div w:id="861939553">
          <w:marLeft w:val="0"/>
          <w:marRight w:val="0"/>
          <w:marTop w:val="0"/>
          <w:marBottom w:val="0"/>
          <w:divBdr>
            <w:top w:val="none" w:sz="0" w:space="0" w:color="auto"/>
            <w:left w:val="none" w:sz="0" w:space="0" w:color="auto"/>
            <w:bottom w:val="none" w:sz="0" w:space="0" w:color="auto"/>
            <w:right w:val="none" w:sz="0" w:space="0" w:color="auto"/>
          </w:divBdr>
          <w:divsChild>
            <w:div w:id="568686975">
              <w:marLeft w:val="0"/>
              <w:marRight w:val="0"/>
              <w:marTop w:val="0"/>
              <w:marBottom w:val="0"/>
              <w:divBdr>
                <w:top w:val="none" w:sz="0" w:space="0" w:color="auto"/>
                <w:left w:val="none" w:sz="0" w:space="0" w:color="auto"/>
                <w:bottom w:val="none" w:sz="0" w:space="0" w:color="auto"/>
                <w:right w:val="none" w:sz="0" w:space="0" w:color="auto"/>
              </w:divBdr>
            </w:div>
          </w:divsChild>
        </w:div>
        <w:div w:id="1095784973">
          <w:marLeft w:val="0"/>
          <w:marRight w:val="0"/>
          <w:marTop w:val="0"/>
          <w:marBottom w:val="0"/>
          <w:divBdr>
            <w:top w:val="none" w:sz="0" w:space="0" w:color="auto"/>
            <w:left w:val="none" w:sz="0" w:space="0" w:color="auto"/>
            <w:bottom w:val="none" w:sz="0" w:space="0" w:color="auto"/>
            <w:right w:val="none" w:sz="0" w:space="0" w:color="auto"/>
          </w:divBdr>
        </w:div>
        <w:div w:id="598563759">
          <w:marLeft w:val="0"/>
          <w:marRight w:val="0"/>
          <w:marTop w:val="0"/>
          <w:marBottom w:val="0"/>
          <w:divBdr>
            <w:top w:val="none" w:sz="0" w:space="0" w:color="auto"/>
            <w:left w:val="none" w:sz="0" w:space="0" w:color="auto"/>
            <w:bottom w:val="none" w:sz="0" w:space="0" w:color="auto"/>
            <w:right w:val="none" w:sz="0" w:space="0" w:color="auto"/>
          </w:divBdr>
          <w:divsChild>
            <w:div w:id="1190412577">
              <w:marLeft w:val="0"/>
              <w:marRight w:val="0"/>
              <w:marTop w:val="0"/>
              <w:marBottom w:val="0"/>
              <w:divBdr>
                <w:top w:val="none" w:sz="0" w:space="0" w:color="auto"/>
                <w:left w:val="none" w:sz="0" w:space="0" w:color="auto"/>
                <w:bottom w:val="none" w:sz="0" w:space="0" w:color="auto"/>
                <w:right w:val="none" w:sz="0" w:space="0" w:color="auto"/>
              </w:divBdr>
            </w:div>
          </w:divsChild>
        </w:div>
        <w:div w:id="1728793763">
          <w:marLeft w:val="0"/>
          <w:marRight w:val="0"/>
          <w:marTop w:val="0"/>
          <w:marBottom w:val="0"/>
          <w:divBdr>
            <w:top w:val="none" w:sz="0" w:space="0" w:color="auto"/>
            <w:left w:val="none" w:sz="0" w:space="0" w:color="auto"/>
            <w:bottom w:val="none" w:sz="0" w:space="0" w:color="auto"/>
            <w:right w:val="none" w:sz="0" w:space="0" w:color="auto"/>
          </w:divBdr>
        </w:div>
        <w:div w:id="1880313168">
          <w:marLeft w:val="0"/>
          <w:marRight w:val="0"/>
          <w:marTop w:val="0"/>
          <w:marBottom w:val="0"/>
          <w:divBdr>
            <w:top w:val="none" w:sz="0" w:space="0" w:color="auto"/>
            <w:left w:val="none" w:sz="0" w:space="0" w:color="auto"/>
            <w:bottom w:val="none" w:sz="0" w:space="0" w:color="auto"/>
            <w:right w:val="none" w:sz="0" w:space="0" w:color="auto"/>
          </w:divBdr>
          <w:divsChild>
            <w:div w:id="464086173">
              <w:marLeft w:val="0"/>
              <w:marRight w:val="0"/>
              <w:marTop w:val="0"/>
              <w:marBottom w:val="0"/>
              <w:divBdr>
                <w:top w:val="none" w:sz="0" w:space="0" w:color="auto"/>
                <w:left w:val="none" w:sz="0" w:space="0" w:color="auto"/>
                <w:bottom w:val="none" w:sz="0" w:space="0" w:color="auto"/>
                <w:right w:val="none" w:sz="0" w:space="0" w:color="auto"/>
              </w:divBdr>
            </w:div>
          </w:divsChild>
        </w:div>
        <w:div w:id="566302808">
          <w:marLeft w:val="0"/>
          <w:marRight w:val="0"/>
          <w:marTop w:val="0"/>
          <w:marBottom w:val="0"/>
          <w:divBdr>
            <w:top w:val="none" w:sz="0" w:space="0" w:color="auto"/>
            <w:left w:val="none" w:sz="0" w:space="0" w:color="auto"/>
            <w:bottom w:val="none" w:sz="0" w:space="0" w:color="auto"/>
            <w:right w:val="none" w:sz="0" w:space="0" w:color="auto"/>
          </w:divBdr>
        </w:div>
        <w:div w:id="1027021276">
          <w:marLeft w:val="0"/>
          <w:marRight w:val="0"/>
          <w:marTop w:val="0"/>
          <w:marBottom w:val="0"/>
          <w:divBdr>
            <w:top w:val="none" w:sz="0" w:space="0" w:color="auto"/>
            <w:left w:val="none" w:sz="0" w:space="0" w:color="auto"/>
            <w:bottom w:val="none" w:sz="0" w:space="0" w:color="auto"/>
            <w:right w:val="none" w:sz="0" w:space="0" w:color="auto"/>
          </w:divBdr>
          <w:divsChild>
            <w:div w:id="28073338">
              <w:marLeft w:val="0"/>
              <w:marRight w:val="0"/>
              <w:marTop w:val="0"/>
              <w:marBottom w:val="0"/>
              <w:divBdr>
                <w:top w:val="none" w:sz="0" w:space="0" w:color="auto"/>
                <w:left w:val="none" w:sz="0" w:space="0" w:color="auto"/>
                <w:bottom w:val="none" w:sz="0" w:space="0" w:color="auto"/>
                <w:right w:val="none" w:sz="0" w:space="0" w:color="auto"/>
              </w:divBdr>
            </w:div>
          </w:divsChild>
        </w:div>
        <w:div w:id="438256184">
          <w:marLeft w:val="0"/>
          <w:marRight w:val="0"/>
          <w:marTop w:val="0"/>
          <w:marBottom w:val="0"/>
          <w:divBdr>
            <w:top w:val="none" w:sz="0" w:space="0" w:color="auto"/>
            <w:left w:val="none" w:sz="0" w:space="0" w:color="auto"/>
            <w:bottom w:val="none" w:sz="0" w:space="0" w:color="auto"/>
            <w:right w:val="none" w:sz="0" w:space="0" w:color="auto"/>
          </w:divBdr>
        </w:div>
        <w:div w:id="971978422">
          <w:marLeft w:val="0"/>
          <w:marRight w:val="0"/>
          <w:marTop w:val="0"/>
          <w:marBottom w:val="0"/>
          <w:divBdr>
            <w:top w:val="none" w:sz="0" w:space="0" w:color="auto"/>
            <w:left w:val="none" w:sz="0" w:space="0" w:color="auto"/>
            <w:bottom w:val="none" w:sz="0" w:space="0" w:color="auto"/>
            <w:right w:val="none" w:sz="0" w:space="0" w:color="auto"/>
          </w:divBdr>
          <w:divsChild>
            <w:div w:id="1812405158">
              <w:marLeft w:val="0"/>
              <w:marRight w:val="0"/>
              <w:marTop w:val="0"/>
              <w:marBottom w:val="0"/>
              <w:divBdr>
                <w:top w:val="none" w:sz="0" w:space="0" w:color="auto"/>
                <w:left w:val="none" w:sz="0" w:space="0" w:color="auto"/>
                <w:bottom w:val="none" w:sz="0" w:space="0" w:color="auto"/>
                <w:right w:val="none" w:sz="0" w:space="0" w:color="auto"/>
              </w:divBdr>
            </w:div>
          </w:divsChild>
        </w:div>
        <w:div w:id="1789010226">
          <w:marLeft w:val="0"/>
          <w:marRight w:val="0"/>
          <w:marTop w:val="0"/>
          <w:marBottom w:val="0"/>
          <w:divBdr>
            <w:top w:val="none" w:sz="0" w:space="0" w:color="auto"/>
            <w:left w:val="none" w:sz="0" w:space="0" w:color="auto"/>
            <w:bottom w:val="none" w:sz="0" w:space="0" w:color="auto"/>
            <w:right w:val="none" w:sz="0" w:space="0" w:color="auto"/>
          </w:divBdr>
        </w:div>
        <w:div w:id="663124843">
          <w:marLeft w:val="0"/>
          <w:marRight w:val="0"/>
          <w:marTop w:val="0"/>
          <w:marBottom w:val="0"/>
          <w:divBdr>
            <w:top w:val="none" w:sz="0" w:space="0" w:color="auto"/>
            <w:left w:val="none" w:sz="0" w:space="0" w:color="auto"/>
            <w:bottom w:val="none" w:sz="0" w:space="0" w:color="auto"/>
            <w:right w:val="none" w:sz="0" w:space="0" w:color="auto"/>
          </w:divBdr>
          <w:divsChild>
            <w:div w:id="316493490">
              <w:marLeft w:val="0"/>
              <w:marRight w:val="0"/>
              <w:marTop w:val="0"/>
              <w:marBottom w:val="0"/>
              <w:divBdr>
                <w:top w:val="none" w:sz="0" w:space="0" w:color="auto"/>
                <w:left w:val="none" w:sz="0" w:space="0" w:color="auto"/>
                <w:bottom w:val="none" w:sz="0" w:space="0" w:color="auto"/>
                <w:right w:val="none" w:sz="0" w:space="0" w:color="auto"/>
              </w:divBdr>
            </w:div>
          </w:divsChild>
        </w:div>
        <w:div w:id="403990311">
          <w:marLeft w:val="0"/>
          <w:marRight w:val="0"/>
          <w:marTop w:val="300"/>
          <w:marBottom w:val="0"/>
          <w:divBdr>
            <w:top w:val="none" w:sz="0" w:space="0" w:color="auto"/>
            <w:left w:val="none" w:sz="0" w:space="0" w:color="auto"/>
            <w:bottom w:val="none" w:sz="0" w:space="0" w:color="auto"/>
            <w:right w:val="none" w:sz="0" w:space="0" w:color="auto"/>
          </w:divBdr>
          <w:divsChild>
            <w:div w:id="1074888303">
              <w:marLeft w:val="0"/>
              <w:marRight w:val="0"/>
              <w:marTop w:val="0"/>
              <w:marBottom w:val="0"/>
              <w:divBdr>
                <w:top w:val="none" w:sz="0" w:space="0" w:color="auto"/>
                <w:left w:val="none" w:sz="0" w:space="0" w:color="auto"/>
                <w:bottom w:val="none" w:sz="0" w:space="0" w:color="auto"/>
                <w:right w:val="none" w:sz="0" w:space="0" w:color="auto"/>
              </w:divBdr>
              <w:divsChild>
                <w:div w:id="149929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35088">
          <w:marLeft w:val="0"/>
          <w:marRight w:val="0"/>
          <w:marTop w:val="300"/>
          <w:marBottom w:val="0"/>
          <w:divBdr>
            <w:top w:val="none" w:sz="0" w:space="0" w:color="auto"/>
            <w:left w:val="none" w:sz="0" w:space="0" w:color="auto"/>
            <w:bottom w:val="none" w:sz="0" w:space="0" w:color="auto"/>
            <w:right w:val="none" w:sz="0" w:space="0" w:color="auto"/>
          </w:divBdr>
          <w:divsChild>
            <w:div w:id="999311338">
              <w:marLeft w:val="0"/>
              <w:marRight w:val="0"/>
              <w:marTop w:val="0"/>
              <w:marBottom w:val="0"/>
              <w:divBdr>
                <w:top w:val="none" w:sz="0" w:space="0" w:color="auto"/>
                <w:left w:val="none" w:sz="0" w:space="0" w:color="auto"/>
                <w:bottom w:val="none" w:sz="0" w:space="0" w:color="auto"/>
                <w:right w:val="none" w:sz="0" w:space="0" w:color="auto"/>
              </w:divBdr>
              <w:divsChild>
                <w:div w:id="191905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sChild>
            <w:div w:id="1857038272">
              <w:marLeft w:val="0"/>
              <w:marRight w:val="0"/>
              <w:marTop w:val="0"/>
              <w:marBottom w:val="0"/>
              <w:divBdr>
                <w:top w:val="none" w:sz="0" w:space="0" w:color="auto"/>
                <w:left w:val="none" w:sz="0" w:space="0" w:color="auto"/>
                <w:bottom w:val="none" w:sz="0" w:space="0" w:color="auto"/>
                <w:right w:val="none" w:sz="0" w:space="0" w:color="auto"/>
              </w:divBdr>
              <w:divsChild>
                <w:div w:id="15880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7884">
          <w:marLeft w:val="0"/>
          <w:marRight w:val="0"/>
          <w:marTop w:val="300"/>
          <w:marBottom w:val="0"/>
          <w:divBdr>
            <w:top w:val="none" w:sz="0" w:space="0" w:color="auto"/>
            <w:left w:val="none" w:sz="0" w:space="0" w:color="auto"/>
            <w:bottom w:val="none" w:sz="0" w:space="0" w:color="auto"/>
            <w:right w:val="none" w:sz="0" w:space="0" w:color="auto"/>
          </w:divBdr>
          <w:divsChild>
            <w:div w:id="28073526">
              <w:marLeft w:val="0"/>
              <w:marRight w:val="0"/>
              <w:marTop w:val="0"/>
              <w:marBottom w:val="0"/>
              <w:divBdr>
                <w:top w:val="none" w:sz="0" w:space="0" w:color="auto"/>
                <w:left w:val="none" w:sz="0" w:space="0" w:color="auto"/>
                <w:bottom w:val="none" w:sz="0" w:space="0" w:color="auto"/>
                <w:right w:val="none" w:sz="0" w:space="0" w:color="auto"/>
              </w:divBdr>
              <w:divsChild>
                <w:div w:id="819618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457620">
      <w:bodyDiv w:val="1"/>
      <w:marLeft w:val="0"/>
      <w:marRight w:val="0"/>
      <w:marTop w:val="0"/>
      <w:marBottom w:val="0"/>
      <w:divBdr>
        <w:top w:val="none" w:sz="0" w:space="0" w:color="auto"/>
        <w:left w:val="none" w:sz="0" w:space="0" w:color="auto"/>
        <w:bottom w:val="none" w:sz="0" w:space="0" w:color="auto"/>
        <w:right w:val="none" w:sz="0" w:space="0" w:color="auto"/>
      </w:divBdr>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3233192">
      <w:bodyDiv w:val="1"/>
      <w:marLeft w:val="0"/>
      <w:marRight w:val="0"/>
      <w:marTop w:val="0"/>
      <w:marBottom w:val="0"/>
      <w:divBdr>
        <w:top w:val="none" w:sz="0" w:space="0" w:color="auto"/>
        <w:left w:val="none" w:sz="0" w:space="0" w:color="auto"/>
        <w:bottom w:val="none" w:sz="0" w:space="0" w:color="auto"/>
        <w:right w:val="none" w:sz="0" w:space="0" w:color="auto"/>
      </w:divBdr>
    </w:div>
    <w:div w:id="715083360">
      <w:bodyDiv w:val="1"/>
      <w:marLeft w:val="0"/>
      <w:marRight w:val="0"/>
      <w:marTop w:val="0"/>
      <w:marBottom w:val="0"/>
      <w:divBdr>
        <w:top w:val="none" w:sz="0" w:space="0" w:color="auto"/>
        <w:left w:val="none" w:sz="0" w:space="0" w:color="auto"/>
        <w:bottom w:val="none" w:sz="0" w:space="0" w:color="auto"/>
        <w:right w:val="none" w:sz="0" w:space="0" w:color="auto"/>
      </w:divBdr>
      <w:divsChild>
        <w:div w:id="2097551243">
          <w:marLeft w:val="0"/>
          <w:marRight w:val="0"/>
          <w:marTop w:val="0"/>
          <w:marBottom w:val="0"/>
          <w:divBdr>
            <w:top w:val="none" w:sz="0" w:space="0" w:color="auto"/>
            <w:left w:val="none" w:sz="0" w:space="0" w:color="auto"/>
            <w:bottom w:val="none" w:sz="0" w:space="0" w:color="auto"/>
            <w:right w:val="none" w:sz="0" w:space="0" w:color="auto"/>
          </w:divBdr>
        </w:div>
        <w:div w:id="391736832">
          <w:marLeft w:val="0"/>
          <w:marRight w:val="0"/>
          <w:marTop w:val="0"/>
          <w:marBottom w:val="0"/>
          <w:divBdr>
            <w:top w:val="none" w:sz="0" w:space="0" w:color="auto"/>
            <w:left w:val="none" w:sz="0" w:space="0" w:color="auto"/>
            <w:bottom w:val="none" w:sz="0" w:space="0" w:color="auto"/>
            <w:right w:val="none" w:sz="0" w:space="0" w:color="auto"/>
          </w:divBdr>
          <w:divsChild>
            <w:div w:id="1365063314">
              <w:marLeft w:val="0"/>
              <w:marRight w:val="0"/>
              <w:marTop w:val="0"/>
              <w:marBottom w:val="0"/>
              <w:divBdr>
                <w:top w:val="none" w:sz="0" w:space="0" w:color="auto"/>
                <w:left w:val="none" w:sz="0" w:space="0" w:color="auto"/>
                <w:bottom w:val="none" w:sz="0" w:space="0" w:color="auto"/>
                <w:right w:val="none" w:sz="0" w:space="0" w:color="auto"/>
              </w:divBdr>
            </w:div>
          </w:divsChild>
        </w:div>
        <w:div w:id="607204686">
          <w:marLeft w:val="0"/>
          <w:marRight w:val="0"/>
          <w:marTop w:val="0"/>
          <w:marBottom w:val="0"/>
          <w:divBdr>
            <w:top w:val="none" w:sz="0" w:space="0" w:color="auto"/>
            <w:left w:val="none" w:sz="0" w:space="0" w:color="auto"/>
            <w:bottom w:val="none" w:sz="0" w:space="0" w:color="auto"/>
            <w:right w:val="none" w:sz="0" w:space="0" w:color="auto"/>
          </w:divBdr>
        </w:div>
        <w:div w:id="1534726597">
          <w:marLeft w:val="0"/>
          <w:marRight w:val="0"/>
          <w:marTop w:val="0"/>
          <w:marBottom w:val="0"/>
          <w:divBdr>
            <w:top w:val="none" w:sz="0" w:space="0" w:color="auto"/>
            <w:left w:val="none" w:sz="0" w:space="0" w:color="auto"/>
            <w:bottom w:val="none" w:sz="0" w:space="0" w:color="auto"/>
            <w:right w:val="none" w:sz="0" w:space="0" w:color="auto"/>
          </w:divBdr>
          <w:divsChild>
            <w:div w:id="2127505146">
              <w:marLeft w:val="0"/>
              <w:marRight w:val="0"/>
              <w:marTop w:val="0"/>
              <w:marBottom w:val="0"/>
              <w:divBdr>
                <w:top w:val="none" w:sz="0" w:space="0" w:color="auto"/>
                <w:left w:val="none" w:sz="0" w:space="0" w:color="auto"/>
                <w:bottom w:val="none" w:sz="0" w:space="0" w:color="auto"/>
                <w:right w:val="none" w:sz="0" w:space="0" w:color="auto"/>
              </w:divBdr>
            </w:div>
          </w:divsChild>
        </w:div>
        <w:div w:id="784085055">
          <w:marLeft w:val="0"/>
          <w:marRight w:val="0"/>
          <w:marTop w:val="0"/>
          <w:marBottom w:val="0"/>
          <w:divBdr>
            <w:top w:val="none" w:sz="0" w:space="0" w:color="auto"/>
            <w:left w:val="none" w:sz="0" w:space="0" w:color="auto"/>
            <w:bottom w:val="none" w:sz="0" w:space="0" w:color="auto"/>
            <w:right w:val="none" w:sz="0" w:space="0" w:color="auto"/>
          </w:divBdr>
        </w:div>
        <w:div w:id="1530682899">
          <w:marLeft w:val="0"/>
          <w:marRight w:val="0"/>
          <w:marTop w:val="0"/>
          <w:marBottom w:val="0"/>
          <w:divBdr>
            <w:top w:val="none" w:sz="0" w:space="0" w:color="auto"/>
            <w:left w:val="none" w:sz="0" w:space="0" w:color="auto"/>
            <w:bottom w:val="none" w:sz="0" w:space="0" w:color="auto"/>
            <w:right w:val="none" w:sz="0" w:space="0" w:color="auto"/>
          </w:divBdr>
          <w:divsChild>
            <w:div w:id="2106223022">
              <w:marLeft w:val="0"/>
              <w:marRight w:val="0"/>
              <w:marTop w:val="0"/>
              <w:marBottom w:val="0"/>
              <w:divBdr>
                <w:top w:val="none" w:sz="0" w:space="0" w:color="auto"/>
                <w:left w:val="none" w:sz="0" w:space="0" w:color="auto"/>
                <w:bottom w:val="none" w:sz="0" w:space="0" w:color="auto"/>
                <w:right w:val="none" w:sz="0" w:space="0" w:color="auto"/>
              </w:divBdr>
            </w:div>
          </w:divsChild>
        </w:div>
        <w:div w:id="381829915">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sChild>
            <w:div w:id="1896768976">
              <w:marLeft w:val="0"/>
              <w:marRight w:val="0"/>
              <w:marTop w:val="0"/>
              <w:marBottom w:val="0"/>
              <w:divBdr>
                <w:top w:val="none" w:sz="0" w:space="0" w:color="auto"/>
                <w:left w:val="none" w:sz="0" w:space="0" w:color="auto"/>
                <w:bottom w:val="none" w:sz="0" w:space="0" w:color="auto"/>
                <w:right w:val="none" w:sz="0" w:space="0" w:color="auto"/>
              </w:divBdr>
            </w:div>
          </w:divsChild>
        </w:div>
        <w:div w:id="802501412">
          <w:marLeft w:val="0"/>
          <w:marRight w:val="0"/>
          <w:marTop w:val="0"/>
          <w:marBottom w:val="0"/>
          <w:divBdr>
            <w:top w:val="none" w:sz="0" w:space="0" w:color="auto"/>
            <w:left w:val="none" w:sz="0" w:space="0" w:color="auto"/>
            <w:bottom w:val="none" w:sz="0" w:space="0" w:color="auto"/>
            <w:right w:val="none" w:sz="0" w:space="0" w:color="auto"/>
          </w:divBdr>
        </w:div>
        <w:div w:id="684676675">
          <w:marLeft w:val="0"/>
          <w:marRight w:val="0"/>
          <w:marTop w:val="0"/>
          <w:marBottom w:val="0"/>
          <w:divBdr>
            <w:top w:val="none" w:sz="0" w:space="0" w:color="auto"/>
            <w:left w:val="none" w:sz="0" w:space="0" w:color="auto"/>
            <w:bottom w:val="none" w:sz="0" w:space="0" w:color="auto"/>
            <w:right w:val="none" w:sz="0" w:space="0" w:color="auto"/>
          </w:divBdr>
          <w:divsChild>
            <w:div w:id="2005742390">
              <w:marLeft w:val="0"/>
              <w:marRight w:val="0"/>
              <w:marTop w:val="0"/>
              <w:marBottom w:val="0"/>
              <w:divBdr>
                <w:top w:val="none" w:sz="0" w:space="0" w:color="auto"/>
                <w:left w:val="none" w:sz="0" w:space="0" w:color="auto"/>
                <w:bottom w:val="none" w:sz="0" w:space="0" w:color="auto"/>
                <w:right w:val="none" w:sz="0" w:space="0" w:color="auto"/>
              </w:divBdr>
            </w:div>
          </w:divsChild>
        </w:div>
        <w:div w:id="1627925345">
          <w:marLeft w:val="0"/>
          <w:marRight w:val="0"/>
          <w:marTop w:val="0"/>
          <w:marBottom w:val="0"/>
          <w:divBdr>
            <w:top w:val="none" w:sz="0" w:space="0" w:color="auto"/>
            <w:left w:val="none" w:sz="0" w:space="0" w:color="auto"/>
            <w:bottom w:val="none" w:sz="0" w:space="0" w:color="auto"/>
            <w:right w:val="none" w:sz="0" w:space="0" w:color="auto"/>
          </w:divBdr>
        </w:div>
        <w:div w:id="1302686644">
          <w:marLeft w:val="0"/>
          <w:marRight w:val="0"/>
          <w:marTop w:val="0"/>
          <w:marBottom w:val="0"/>
          <w:divBdr>
            <w:top w:val="none" w:sz="0" w:space="0" w:color="auto"/>
            <w:left w:val="none" w:sz="0" w:space="0" w:color="auto"/>
            <w:bottom w:val="none" w:sz="0" w:space="0" w:color="auto"/>
            <w:right w:val="none" w:sz="0" w:space="0" w:color="auto"/>
          </w:divBdr>
          <w:divsChild>
            <w:div w:id="746196848">
              <w:marLeft w:val="0"/>
              <w:marRight w:val="0"/>
              <w:marTop w:val="0"/>
              <w:marBottom w:val="0"/>
              <w:divBdr>
                <w:top w:val="none" w:sz="0" w:space="0" w:color="auto"/>
                <w:left w:val="none" w:sz="0" w:space="0" w:color="auto"/>
                <w:bottom w:val="none" w:sz="0" w:space="0" w:color="auto"/>
                <w:right w:val="none" w:sz="0" w:space="0" w:color="auto"/>
              </w:divBdr>
            </w:div>
          </w:divsChild>
        </w:div>
        <w:div w:id="203252002">
          <w:marLeft w:val="0"/>
          <w:marRight w:val="0"/>
          <w:marTop w:val="0"/>
          <w:marBottom w:val="0"/>
          <w:divBdr>
            <w:top w:val="none" w:sz="0" w:space="0" w:color="auto"/>
            <w:left w:val="none" w:sz="0" w:space="0" w:color="auto"/>
            <w:bottom w:val="none" w:sz="0" w:space="0" w:color="auto"/>
            <w:right w:val="none" w:sz="0" w:space="0" w:color="auto"/>
          </w:divBdr>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135463941">
          <w:marLeft w:val="0"/>
          <w:marRight w:val="0"/>
          <w:marTop w:val="300"/>
          <w:marBottom w:val="0"/>
          <w:divBdr>
            <w:top w:val="none" w:sz="0" w:space="0" w:color="auto"/>
            <w:left w:val="none" w:sz="0" w:space="0" w:color="auto"/>
            <w:bottom w:val="none" w:sz="0" w:space="0" w:color="auto"/>
            <w:right w:val="none" w:sz="0" w:space="0" w:color="auto"/>
          </w:divBdr>
          <w:divsChild>
            <w:div w:id="748886048">
              <w:marLeft w:val="0"/>
              <w:marRight w:val="0"/>
              <w:marTop w:val="0"/>
              <w:marBottom w:val="0"/>
              <w:divBdr>
                <w:top w:val="none" w:sz="0" w:space="0" w:color="auto"/>
                <w:left w:val="none" w:sz="0" w:space="0" w:color="auto"/>
                <w:bottom w:val="none" w:sz="0" w:space="0" w:color="auto"/>
                <w:right w:val="none" w:sz="0" w:space="0" w:color="auto"/>
              </w:divBdr>
              <w:divsChild>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44538">
          <w:marLeft w:val="0"/>
          <w:marRight w:val="0"/>
          <w:marTop w:val="300"/>
          <w:marBottom w:val="0"/>
          <w:divBdr>
            <w:top w:val="none" w:sz="0" w:space="0" w:color="auto"/>
            <w:left w:val="none" w:sz="0" w:space="0" w:color="auto"/>
            <w:bottom w:val="none" w:sz="0" w:space="0" w:color="auto"/>
            <w:right w:val="none" w:sz="0" w:space="0" w:color="auto"/>
          </w:divBdr>
          <w:divsChild>
            <w:div w:id="2045130202">
              <w:marLeft w:val="0"/>
              <w:marRight w:val="0"/>
              <w:marTop w:val="0"/>
              <w:marBottom w:val="0"/>
              <w:divBdr>
                <w:top w:val="none" w:sz="0" w:space="0" w:color="auto"/>
                <w:left w:val="none" w:sz="0" w:space="0" w:color="auto"/>
                <w:bottom w:val="none" w:sz="0" w:space="0" w:color="auto"/>
                <w:right w:val="none" w:sz="0" w:space="0" w:color="auto"/>
              </w:divBdr>
              <w:divsChild>
                <w:div w:id="127108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081318">
          <w:marLeft w:val="0"/>
          <w:marRight w:val="0"/>
          <w:marTop w:val="300"/>
          <w:marBottom w:val="0"/>
          <w:divBdr>
            <w:top w:val="none" w:sz="0" w:space="0" w:color="auto"/>
            <w:left w:val="none" w:sz="0" w:space="0" w:color="auto"/>
            <w:bottom w:val="none" w:sz="0" w:space="0" w:color="auto"/>
            <w:right w:val="none" w:sz="0" w:space="0" w:color="auto"/>
          </w:divBdr>
          <w:divsChild>
            <w:div w:id="440074932">
              <w:marLeft w:val="0"/>
              <w:marRight w:val="0"/>
              <w:marTop w:val="0"/>
              <w:marBottom w:val="0"/>
              <w:divBdr>
                <w:top w:val="none" w:sz="0" w:space="0" w:color="auto"/>
                <w:left w:val="none" w:sz="0" w:space="0" w:color="auto"/>
                <w:bottom w:val="none" w:sz="0" w:space="0" w:color="auto"/>
                <w:right w:val="none" w:sz="0" w:space="0" w:color="auto"/>
              </w:divBdr>
              <w:divsChild>
                <w:div w:id="90834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460011">
          <w:marLeft w:val="0"/>
          <w:marRight w:val="0"/>
          <w:marTop w:val="300"/>
          <w:marBottom w:val="0"/>
          <w:divBdr>
            <w:top w:val="none" w:sz="0" w:space="0" w:color="auto"/>
            <w:left w:val="none" w:sz="0" w:space="0" w:color="auto"/>
            <w:bottom w:val="none" w:sz="0" w:space="0" w:color="auto"/>
            <w:right w:val="none" w:sz="0" w:space="0" w:color="auto"/>
          </w:divBdr>
          <w:divsChild>
            <w:div w:id="1596203963">
              <w:marLeft w:val="0"/>
              <w:marRight w:val="0"/>
              <w:marTop w:val="0"/>
              <w:marBottom w:val="0"/>
              <w:divBdr>
                <w:top w:val="none" w:sz="0" w:space="0" w:color="auto"/>
                <w:left w:val="none" w:sz="0" w:space="0" w:color="auto"/>
                <w:bottom w:val="none" w:sz="0" w:space="0" w:color="auto"/>
                <w:right w:val="none" w:sz="0" w:space="0" w:color="auto"/>
              </w:divBdr>
              <w:divsChild>
                <w:div w:id="876963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873566510">
          <w:marLeft w:val="0"/>
          <w:marRight w:val="0"/>
          <w:marTop w:val="0"/>
          <w:marBottom w:val="0"/>
          <w:divBdr>
            <w:top w:val="none" w:sz="0" w:space="0" w:color="auto"/>
            <w:left w:val="none" w:sz="0" w:space="0" w:color="auto"/>
            <w:bottom w:val="none" w:sz="0" w:space="0" w:color="auto"/>
            <w:right w:val="none" w:sz="0" w:space="0" w:color="auto"/>
          </w:divBdr>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302729988">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1917015628">
          <w:marLeft w:val="0"/>
          <w:marRight w:val="0"/>
          <w:marTop w:val="0"/>
          <w:marBottom w:val="0"/>
          <w:divBdr>
            <w:top w:val="none" w:sz="0" w:space="0" w:color="auto"/>
            <w:left w:val="none" w:sz="0" w:space="0" w:color="auto"/>
            <w:bottom w:val="none" w:sz="0" w:space="0" w:color="auto"/>
            <w:right w:val="none" w:sz="0" w:space="0" w:color="auto"/>
          </w:divBdr>
          <w:divsChild>
            <w:div w:id="1132673208">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sChild>
            <w:div w:id="1953123823">
              <w:marLeft w:val="0"/>
              <w:marRight w:val="0"/>
              <w:marTop w:val="0"/>
              <w:marBottom w:val="0"/>
              <w:divBdr>
                <w:top w:val="none" w:sz="0" w:space="0" w:color="auto"/>
                <w:left w:val="none" w:sz="0" w:space="0" w:color="auto"/>
                <w:bottom w:val="none" w:sz="0" w:space="0" w:color="auto"/>
                <w:right w:val="none" w:sz="0" w:space="0" w:color="auto"/>
              </w:divBdr>
            </w:div>
          </w:divsChild>
        </w:div>
        <w:div w:id="2022197342">
          <w:marLeft w:val="0"/>
          <w:marRight w:val="0"/>
          <w:marTop w:val="300"/>
          <w:marBottom w:val="0"/>
          <w:divBdr>
            <w:top w:val="none" w:sz="0" w:space="0" w:color="auto"/>
            <w:left w:val="none" w:sz="0" w:space="0" w:color="auto"/>
            <w:bottom w:val="none" w:sz="0" w:space="0" w:color="auto"/>
            <w:right w:val="none" w:sz="0" w:space="0" w:color="auto"/>
          </w:divBdr>
          <w:divsChild>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495536254">
          <w:marLeft w:val="0"/>
          <w:marRight w:val="0"/>
          <w:marTop w:val="0"/>
          <w:marBottom w:val="0"/>
          <w:divBdr>
            <w:top w:val="none" w:sz="0" w:space="0" w:color="auto"/>
            <w:left w:val="none" w:sz="0" w:space="0" w:color="auto"/>
            <w:bottom w:val="none" w:sz="0" w:space="0" w:color="auto"/>
            <w:right w:val="none" w:sz="0" w:space="0" w:color="auto"/>
          </w:divBdr>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263346068">
          <w:marLeft w:val="0"/>
          <w:marRight w:val="0"/>
          <w:marTop w:val="0"/>
          <w:marBottom w:val="0"/>
          <w:divBdr>
            <w:top w:val="none" w:sz="0" w:space="0" w:color="auto"/>
            <w:left w:val="none" w:sz="0" w:space="0" w:color="auto"/>
            <w:bottom w:val="none" w:sz="0" w:space="0" w:color="auto"/>
            <w:right w:val="none" w:sz="0" w:space="0" w:color="auto"/>
          </w:divBdr>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135880314">
          <w:marLeft w:val="0"/>
          <w:marRight w:val="0"/>
          <w:marTop w:val="0"/>
          <w:marBottom w:val="0"/>
          <w:divBdr>
            <w:top w:val="none" w:sz="0" w:space="0" w:color="auto"/>
            <w:left w:val="none" w:sz="0" w:space="0" w:color="auto"/>
            <w:bottom w:val="none" w:sz="0" w:space="0" w:color="auto"/>
            <w:right w:val="none" w:sz="0" w:space="0" w:color="auto"/>
          </w:divBdr>
        </w:div>
        <w:div w:id="1908614645">
          <w:marLeft w:val="0"/>
          <w:marRight w:val="0"/>
          <w:marTop w:val="0"/>
          <w:marBottom w:val="0"/>
          <w:divBdr>
            <w:top w:val="none" w:sz="0" w:space="0" w:color="auto"/>
            <w:left w:val="none" w:sz="0" w:space="0" w:color="auto"/>
            <w:bottom w:val="none" w:sz="0" w:space="0" w:color="auto"/>
            <w:right w:val="none" w:sz="0" w:space="0" w:color="auto"/>
          </w:divBdr>
          <w:divsChild>
            <w:div w:id="321198838">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sChild>
                <w:div w:id="188148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527100">
          <w:marLeft w:val="0"/>
          <w:marRight w:val="0"/>
          <w:marTop w:val="300"/>
          <w:marBottom w:val="0"/>
          <w:divBdr>
            <w:top w:val="none" w:sz="0" w:space="0" w:color="auto"/>
            <w:left w:val="none" w:sz="0" w:space="0" w:color="auto"/>
            <w:bottom w:val="none" w:sz="0" w:space="0" w:color="auto"/>
            <w:right w:val="none" w:sz="0" w:space="0" w:color="auto"/>
          </w:divBdr>
          <w:divsChild>
            <w:div w:id="1963657446">
              <w:marLeft w:val="0"/>
              <w:marRight w:val="0"/>
              <w:marTop w:val="0"/>
              <w:marBottom w:val="0"/>
              <w:divBdr>
                <w:top w:val="none" w:sz="0" w:space="0" w:color="auto"/>
                <w:left w:val="none" w:sz="0" w:space="0" w:color="auto"/>
                <w:bottom w:val="none" w:sz="0" w:space="0" w:color="auto"/>
                <w:right w:val="none" w:sz="0" w:space="0" w:color="auto"/>
              </w:divBdr>
              <w:divsChild>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sChild>
                <w:div w:id="209859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479223943">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16933334">
          <w:marLeft w:val="0"/>
          <w:marRight w:val="0"/>
          <w:marTop w:val="0"/>
          <w:marBottom w:val="0"/>
          <w:divBdr>
            <w:top w:val="none" w:sz="0" w:space="0" w:color="auto"/>
            <w:left w:val="none" w:sz="0" w:space="0" w:color="auto"/>
            <w:bottom w:val="none" w:sz="0" w:space="0" w:color="auto"/>
            <w:right w:val="none" w:sz="0" w:space="0" w:color="auto"/>
          </w:divBdr>
          <w:divsChild>
            <w:div w:id="1262881766">
              <w:marLeft w:val="0"/>
              <w:marRight w:val="0"/>
              <w:marTop w:val="0"/>
              <w:marBottom w:val="0"/>
              <w:divBdr>
                <w:top w:val="none" w:sz="0" w:space="0" w:color="auto"/>
                <w:left w:val="none" w:sz="0" w:space="0" w:color="auto"/>
                <w:bottom w:val="none" w:sz="0" w:space="0" w:color="auto"/>
                <w:right w:val="none" w:sz="0" w:space="0" w:color="auto"/>
              </w:divBdr>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238294912">
          <w:marLeft w:val="0"/>
          <w:marRight w:val="0"/>
          <w:marTop w:val="0"/>
          <w:marBottom w:val="0"/>
          <w:divBdr>
            <w:top w:val="none" w:sz="0" w:space="0" w:color="auto"/>
            <w:left w:val="none" w:sz="0" w:space="0" w:color="auto"/>
            <w:bottom w:val="none" w:sz="0" w:space="0" w:color="auto"/>
            <w:right w:val="none" w:sz="0" w:space="0" w:color="auto"/>
          </w:divBdr>
        </w:div>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401448">
      <w:bodyDiv w:val="1"/>
      <w:marLeft w:val="0"/>
      <w:marRight w:val="0"/>
      <w:marTop w:val="0"/>
      <w:marBottom w:val="0"/>
      <w:divBdr>
        <w:top w:val="none" w:sz="0" w:space="0" w:color="auto"/>
        <w:left w:val="none" w:sz="0" w:space="0" w:color="auto"/>
        <w:bottom w:val="none" w:sz="0" w:space="0" w:color="auto"/>
        <w:right w:val="none" w:sz="0" w:space="0" w:color="auto"/>
      </w:divBdr>
      <w:divsChild>
        <w:div w:id="1102650741">
          <w:marLeft w:val="0"/>
          <w:marRight w:val="0"/>
          <w:marTop w:val="0"/>
          <w:marBottom w:val="0"/>
          <w:divBdr>
            <w:top w:val="none" w:sz="0" w:space="0" w:color="auto"/>
            <w:left w:val="none" w:sz="0" w:space="0" w:color="auto"/>
            <w:bottom w:val="none" w:sz="0" w:space="0" w:color="auto"/>
            <w:right w:val="none" w:sz="0" w:space="0" w:color="auto"/>
          </w:divBdr>
        </w:div>
        <w:div w:id="1131049035">
          <w:marLeft w:val="0"/>
          <w:marRight w:val="0"/>
          <w:marTop w:val="0"/>
          <w:marBottom w:val="0"/>
          <w:divBdr>
            <w:top w:val="none" w:sz="0" w:space="0" w:color="auto"/>
            <w:left w:val="none" w:sz="0" w:space="0" w:color="auto"/>
            <w:bottom w:val="none" w:sz="0" w:space="0" w:color="auto"/>
            <w:right w:val="none" w:sz="0" w:space="0" w:color="auto"/>
          </w:divBdr>
          <w:divsChild>
            <w:div w:id="676739021">
              <w:marLeft w:val="0"/>
              <w:marRight w:val="0"/>
              <w:marTop w:val="0"/>
              <w:marBottom w:val="0"/>
              <w:divBdr>
                <w:top w:val="none" w:sz="0" w:space="0" w:color="auto"/>
                <w:left w:val="none" w:sz="0" w:space="0" w:color="auto"/>
                <w:bottom w:val="none" w:sz="0" w:space="0" w:color="auto"/>
                <w:right w:val="none" w:sz="0" w:space="0" w:color="auto"/>
              </w:divBdr>
            </w:div>
          </w:divsChild>
        </w:div>
        <w:div w:id="200824717">
          <w:marLeft w:val="0"/>
          <w:marRight w:val="0"/>
          <w:marTop w:val="0"/>
          <w:marBottom w:val="0"/>
          <w:divBdr>
            <w:top w:val="none" w:sz="0" w:space="0" w:color="auto"/>
            <w:left w:val="none" w:sz="0" w:space="0" w:color="auto"/>
            <w:bottom w:val="none" w:sz="0" w:space="0" w:color="auto"/>
            <w:right w:val="none" w:sz="0" w:space="0" w:color="auto"/>
          </w:divBdr>
        </w:div>
        <w:div w:id="895504777">
          <w:marLeft w:val="0"/>
          <w:marRight w:val="0"/>
          <w:marTop w:val="0"/>
          <w:marBottom w:val="0"/>
          <w:divBdr>
            <w:top w:val="none" w:sz="0" w:space="0" w:color="auto"/>
            <w:left w:val="none" w:sz="0" w:space="0" w:color="auto"/>
            <w:bottom w:val="none" w:sz="0" w:space="0" w:color="auto"/>
            <w:right w:val="none" w:sz="0" w:space="0" w:color="auto"/>
          </w:divBdr>
          <w:divsChild>
            <w:div w:id="1499226307">
              <w:marLeft w:val="0"/>
              <w:marRight w:val="0"/>
              <w:marTop w:val="0"/>
              <w:marBottom w:val="0"/>
              <w:divBdr>
                <w:top w:val="none" w:sz="0" w:space="0" w:color="auto"/>
                <w:left w:val="none" w:sz="0" w:space="0" w:color="auto"/>
                <w:bottom w:val="none" w:sz="0" w:space="0" w:color="auto"/>
                <w:right w:val="none" w:sz="0" w:space="0" w:color="auto"/>
              </w:divBdr>
            </w:div>
          </w:divsChild>
        </w:div>
        <w:div w:id="601572110">
          <w:marLeft w:val="0"/>
          <w:marRight w:val="0"/>
          <w:marTop w:val="0"/>
          <w:marBottom w:val="0"/>
          <w:divBdr>
            <w:top w:val="none" w:sz="0" w:space="0" w:color="auto"/>
            <w:left w:val="none" w:sz="0" w:space="0" w:color="auto"/>
            <w:bottom w:val="none" w:sz="0" w:space="0" w:color="auto"/>
            <w:right w:val="none" w:sz="0" w:space="0" w:color="auto"/>
          </w:divBdr>
        </w:div>
        <w:div w:id="1013800573">
          <w:marLeft w:val="0"/>
          <w:marRight w:val="0"/>
          <w:marTop w:val="0"/>
          <w:marBottom w:val="0"/>
          <w:divBdr>
            <w:top w:val="none" w:sz="0" w:space="0" w:color="auto"/>
            <w:left w:val="none" w:sz="0" w:space="0" w:color="auto"/>
            <w:bottom w:val="none" w:sz="0" w:space="0" w:color="auto"/>
            <w:right w:val="none" w:sz="0" w:space="0" w:color="auto"/>
          </w:divBdr>
          <w:divsChild>
            <w:div w:id="150222870">
              <w:marLeft w:val="0"/>
              <w:marRight w:val="0"/>
              <w:marTop w:val="0"/>
              <w:marBottom w:val="0"/>
              <w:divBdr>
                <w:top w:val="none" w:sz="0" w:space="0" w:color="auto"/>
                <w:left w:val="none" w:sz="0" w:space="0" w:color="auto"/>
                <w:bottom w:val="none" w:sz="0" w:space="0" w:color="auto"/>
                <w:right w:val="none" w:sz="0" w:space="0" w:color="auto"/>
              </w:divBdr>
            </w:div>
          </w:divsChild>
        </w:div>
        <w:div w:id="186603640">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sChild>
            <w:div w:id="532428741">
              <w:marLeft w:val="0"/>
              <w:marRight w:val="0"/>
              <w:marTop w:val="0"/>
              <w:marBottom w:val="0"/>
              <w:divBdr>
                <w:top w:val="none" w:sz="0" w:space="0" w:color="auto"/>
                <w:left w:val="none" w:sz="0" w:space="0" w:color="auto"/>
                <w:bottom w:val="none" w:sz="0" w:space="0" w:color="auto"/>
                <w:right w:val="none" w:sz="0" w:space="0" w:color="auto"/>
              </w:divBdr>
            </w:div>
          </w:divsChild>
        </w:div>
        <w:div w:id="1056321933">
          <w:marLeft w:val="0"/>
          <w:marRight w:val="0"/>
          <w:marTop w:val="0"/>
          <w:marBottom w:val="0"/>
          <w:divBdr>
            <w:top w:val="none" w:sz="0" w:space="0" w:color="auto"/>
            <w:left w:val="none" w:sz="0" w:space="0" w:color="auto"/>
            <w:bottom w:val="none" w:sz="0" w:space="0" w:color="auto"/>
            <w:right w:val="none" w:sz="0" w:space="0" w:color="auto"/>
          </w:divBdr>
        </w:div>
        <w:div w:id="1160732811">
          <w:marLeft w:val="0"/>
          <w:marRight w:val="0"/>
          <w:marTop w:val="0"/>
          <w:marBottom w:val="0"/>
          <w:divBdr>
            <w:top w:val="none" w:sz="0" w:space="0" w:color="auto"/>
            <w:left w:val="none" w:sz="0" w:space="0" w:color="auto"/>
            <w:bottom w:val="none" w:sz="0" w:space="0" w:color="auto"/>
            <w:right w:val="none" w:sz="0" w:space="0" w:color="auto"/>
          </w:divBdr>
          <w:divsChild>
            <w:div w:id="238515026">
              <w:marLeft w:val="0"/>
              <w:marRight w:val="0"/>
              <w:marTop w:val="0"/>
              <w:marBottom w:val="0"/>
              <w:divBdr>
                <w:top w:val="none" w:sz="0" w:space="0" w:color="auto"/>
                <w:left w:val="none" w:sz="0" w:space="0" w:color="auto"/>
                <w:bottom w:val="none" w:sz="0" w:space="0" w:color="auto"/>
                <w:right w:val="none" w:sz="0" w:space="0" w:color="auto"/>
              </w:divBdr>
            </w:div>
          </w:divsChild>
        </w:div>
        <w:div w:id="1248877902">
          <w:marLeft w:val="0"/>
          <w:marRight w:val="0"/>
          <w:marTop w:val="0"/>
          <w:marBottom w:val="0"/>
          <w:divBdr>
            <w:top w:val="none" w:sz="0" w:space="0" w:color="auto"/>
            <w:left w:val="none" w:sz="0" w:space="0" w:color="auto"/>
            <w:bottom w:val="none" w:sz="0" w:space="0" w:color="auto"/>
            <w:right w:val="none" w:sz="0" w:space="0" w:color="auto"/>
          </w:divBdr>
        </w:div>
        <w:div w:id="946499031">
          <w:marLeft w:val="0"/>
          <w:marRight w:val="0"/>
          <w:marTop w:val="0"/>
          <w:marBottom w:val="0"/>
          <w:divBdr>
            <w:top w:val="none" w:sz="0" w:space="0" w:color="auto"/>
            <w:left w:val="none" w:sz="0" w:space="0" w:color="auto"/>
            <w:bottom w:val="none" w:sz="0" w:space="0" w:color="auto"/>
            <w:right w:val="none" w:sz="0" w:space="0" w:color="auto"/>
          </w:divBdr>
          <w:divsChild>
            <w:div w:id="521894695">
              <w:marLeft w:val="0"/>
              <w:marRight w:val="0"/>
              <w:marTop w:val="0"/>
              <w:marBottom w:val="0"/>
              <w:divBdr>
                <w:top w:val="none" w:sz="0" w:space="0" w:color="auto"/>
                <w:left w:val="none" w:sz="0" w:space="0" w:color="auto"/>
                <w:bottom w:val="none" w:sz="0" w:space="0" w:color="auto"/>
                <w:right w:val="none" w:sz="0" w:space="0" w:color="auto"/>
              </w:divBdr>
            </w:div>
          </w:divsChild>
        </w:div>
        <w:div w:id="1840654937">
          <w:marLeft w:val="0"/>
          <w:marRight w:val="0"/>
          <w:marTop w:val="0"/>
          <w:marBottom w:val="0"/>
          <w:divBdr>
            <w:top w:val="none" w:sz="0" w:space="0" w:color="auto"/>
            <w:left w:val="none" w:sz="0" w:space="0" w:color="auto"/>
            <w:bottom w:val="none" w:sz="0" w:space="0" w:color="auto"/>
            <w:right w:val="none" w:sz="0" w:space="0" w:color="auto"/>
          </w:divBdr>
        </w:div>
        <w:div w:id="1184367018">
          <w:marLeft w:val="0"/>
          <w:marRight w:val="0"/>
          <w:marTop w:val="0"/>
          <w:marBottom w:val="0"/>
          <w:divBdr>
            <w:top w:val="none" w:sz="0" w:space="0" w:color="auto"/>
            <w:left w:val="none" w:sz="0" w:space="0" w:color="auto"/>
            <w:bottom w:val="none" w:sz="0" w:space="0" w:color="auto"/>
            <w:right w:val="none" w:sz="0" w:space="0" w:color="auto"/>
          </w:divBdr>
          <w:divsChild>
            <w:div w:id="620499614">
              <w:marLeft w:val="0"/>
              <w:marRight w:val="0"/>
              <w:marTop w:val="0"/>
              <w:marBottom w:val="0"/>
              <w:divBdr>
                <w:top w:val="none" w:sz="0" w:space="0" w:color="auto"/>
                <w:left w:val="none" w:sz="0" w:space="0" w:color="auto"/>
                <w:bottom w:val="none" w:sz="0" w:space="0" w:color="auto"/>
                <w:right w:val="none" w:sz="0" w:space="0" w:color="auto"/>
              </w:divBdr>
            </w:div>
          </w:divsChild>
        </w:div>
        <w:div w:id="1664045727">
          <w:marLeft w:val="0"/>
          <w:marRight w:val="0"/>
          <w:marTop w:val="300"/>
          <w:marBottom w:val="0"/>
          <w:divBdr>
            <w:top w:val="none" w:sz="0" w:space="0" w:color="auto"/>
            <w:left w:val="none" w:sz="0" w:space="0" w:color="auto"/>
            <w:bottom w:val="none" w:sz="0" w:space="0" w:color="auto"/>
            <w:right w:val="none" w:sz="0" w:space="0" w:color="auto"/>
          </w:divBdr>
          <w:divsChild>
            <w:div w:id="661082674">
              <w:marLeft w:val="0"/>
              <w:marRight w:val="0"/>
              <w:marTop w:val="0"/>
              <w:marBottom w:val="0"/>
              <w:divBdr>
                <w:top w:val="none" w:sz="0" w:space="0" w:color="auto"/>
                <w:left w:val="none" w:sz="0" w:space="0" w:color="auto"/>
                <w:bottom w:val="none" w:sz="0" w:space="0" w:color="auto"/>
                <w:right w:val="none" w:sz="0" w:space="0" w:color="auto"/>
              </w:divBdr>
              <w:divsChild>
                <w:div w:id="128923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944688">
          <w:marLeft w:val="0"/>
          <w:marRight w:val="0"/>
          <w:marTop w:val="300"/>
          <w:marBottom w:val="0"/>
          <w:divBdr>
            <w:top w:val="none" w:sz="0" w:space="0" w:color="auto"/>
            <w:left w:val="none" w:sz="0" w:space="0" w:color="auto"/>
            <w:bottom w:val="none" w:sz="0" w:space="0" w:color="auto"/>
            <w:right w:val="none" w:sz="0" w:space="0" w:color="auto"/>
          </w:divBdr>
          <w:divsChild>
            <w:div w:id="1522737817">
              <w:marLeft w:val="0"/>
              <w:marRight w:val="0"/>
              <w:marTop w:val="0"/>
              <w:marBottom w:val="0"/>
              <w:divBdr>
                <w:top w:val="none" w:sz="0" w:space="0" w:color="auto"/>
                <w:left w:val="none" w:sz="0" w:space="0" w:color="auto"/>
                <w:bottom w:val="none" w:sz="0" w:space="0" w:color="auto"/>
                <w:right w:val="none" w:sz="0" w:space="0" w:color="auto"/>
              </w:divBdr>
              <w:divsChild>
                <w:div w:id="120344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292414">
          <w:marLeft w:val="0"/>
          <w:marRight w:val="0"/>
          <w:marTop w:val="300"/>
          <w:marBottom w:val="0"/>
          <w:divBdr>
            <w:top w:val="none" w:sz="0" w:space="0" w:color="auto"/>
            <w:left w:val="none" w:sz="0" w:space="0" w:color="auto"/>
            <w:bottom w:val="none" w:sz="0" w:space="0" w:color="auto"/>
            <w:right w:val="none" w:sz="0" w:space="0" w:color="auto"/>
          </w:divBdr>
          <w:divsChild>
            <w:div w:id="1376392299">
              <w:marLeft w:val="0"/>
              <w:marRight w:val="0"/>
              <w:marTop w:val="0"/>
              <w:marBottom w:val="0"/>
              <w:divBdr>
                <w:top w:val="none" w:sz="0" w:space="0" w:color="auto"/>
                <w:left w:val="none" w:sz="0" w:space="0" w:color="auto"/>
                <w:bottom w:val="none" w:sz="0" w:space="0" w:color="auto"/>
                <w:right w:val="none" w:sz="0" w:space="0" w:color="auto"/>
              </w:divBdr>
              <w:divsChild>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0716080">
      <w:bodyDiv w:val="1"/>
      <w:marLeft w:val="0"/>
      <w:marRight w:val="0"/>
      <w:marTop w:val="0"/>
      <w:marBottom w:val="0"/>
      <w:divBdr>
        <w:top w:val="none" w:sz="0" w:space="0" w:color="auto"/>
        <w:left w:val="none" w:sz="0" w:space="0" w:color="auto"/>
        <w:bottom w:val="none" w:sz="0" w:space="0" w:color="auto"/>
        <w:right w:val="none" w:sz="0" w:space="0" w:color="auto"/>
      </w:divBdr>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889419040">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383800539">
          <w:marLeft w:val="0"/>
          <w:marRight w:val="0"/>
          <w:marTop w:val="0"/>
          <w:marBottom w:val="0"/>
          <w:divBdr>
            <w:top w:val="none" w:sz="0" w:space="0" w:color="auto"/>
            <w:left w:val="none" w:sz="0" w:space="0" w:color="auto"/>
            <w:bottom w:val="none" w:sz="0" w:space="0" w:color="auto"/>
            <w:right w:val="none" w:sz="0" w:space="0" w:color="auto"/>
          </w:divBdr>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902638058">
          <w:marLeft w:val="0"/>
          <w:marRight w:val="0"/>
          <w:marTop w:val="0"/>
          <w:marBottom w:val="0"/>
          <w:divBdr>
            <w:top w:val="none" w:sz="0" w:space="0" w:color="auto"/>
            <w:left w:val="none" w:sz="0" w:space="0" w:color="auto"/>
            <w:bottom w:val="none" w:sz="0" w:space="0" w:color="auto"/>
            <w:right w:val="none" w:sz="0" w:space="0" w:color="auto"/>
          </w:divBdr>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172573610">
          <w:marLeft w:val="0"/>
          <w:marRight w:val="0"/>
          <w:marTop w:val="0"/>
          <w:marBottom w:val="0"/>
          <w:divBdr>
            <w:top w:val="none" w:sz="0" w:space="0" w:color="auto"/>
            <w:left w:val="none" w:sz="0" w:space="0" w:color="auto"/>
            <w:bottom w:val="none" w:sz="0" w:space="0" w:color="auto"/>
            <w:right w:val="none" w:sz="0" w:space="0" w:color="auto"/>
          </w:divBdr>
        </w:div>
        <w:div w:id="1757051165">
          <w:marLeft w:val="0"/>
          <w:marRight w:val="0"/>
          <w:marTop w:val="0"/>
          <w:marBottom w:val="0"/>
          <w:divBdr>
            <w:top w:val="none" w:sz="0" w:space="0" w:color="auto"/>
            <w:left w:val="none" w:sz="0" w:space="0" w:color="auto"/>
            <w:bottom w:val="none" w:sz="0" w:space="0" w:color="auto"/>
            <w:right w:val="none" w:sz="0" w:space="0" w:color="auto"/>
          </w:divBdr>
          <w:divsChild>
            <w:div w:id="2018727384">
              <w:marLeft w:val="0"/>
              <w:marRight w:val="0"/>
              <w:marTop w:val="0"/>
              <w:marBottom w:val="0"/>
              <w:divBdr>
                <w:top w:val="none" w:sz="0" w:space="0" w:color="auto"/>
                <w:left w:val="none" w:sz="0" w:space="0" w:color="auto"/>
                <w:bottom w:val="none" w:sz="0" w:space="0" w:color="auto"/>
                <w:right w:val="none" w:sz="0" w:space="0" w:color="auto"/>
              </w:divBdr>
            </w:div>
          </w:divsChild>
        </w:div>
        <w:div w:id="2054651312">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sChild>
            <w:div w:id="2037733930">
              <w:marLeft w:val="0"/>
              <w:marRight w:val="0"/>
              <w:marTop w:val="0"/>
              <w:marBottom w:val="0"/>
              <w:divBdr>
                <w:top w:val="none" w:sz="0" w:space="0" w:color="auto"/>
                <w:left w:val="none" w:sz="0" w:space="0" w:color="auto"/>
                <w:bottom w:val="none" w:sz="0" w:space="0" w:color="auto"/>
                <w:right w:val="none" w:sz="0" w:space="0" w:color="auto"/>
              </w:divBdr>
            </w:div>
          </w:divsChild>
        </w:div>
        <w:div w:id="1864052092">
          <w:marLeft w:val="0"/>
          <w:marRight w:val="0"/>
          <w:marTop w:val="0"/>
          <w:marBottom w:val="0"/>
          <w:divBdr>
            <w:top w:val="none" w:sz="0" w:space="0" w:color="auto"/>
            <w:left w:val="none" w:sz="0" w:space="0" w:color="auto"/>
            <w:bottom w:val="none" w:sz="0" w:space="0" w:color="auto"/>
            <w:right w:val="none" w:sz="0" w:space="0" w:color="auto"/>
          </w:divBdr>
        </w:div>
        <w:div w:id="2068604799">
          <w:marLeft w:val="0"/>
          <w:marRight w:val="0"/>
          <w:marTop w:val="0"/>
          <w:marBottom w:val="0"/>
          <w:divBdr>
            <w:top w:val="none" w:sz="0" w:space="0" w:color="auto"/>
            <w:left w:val="none" w:sz="0" w:space="0" w:color="auto"/>
            <w:bottom w:val="none" w:sz="0" w:space="0" w:color="auto"/>
            <w:right w:val="none" w:sz="0" w:space="0" w:color="auto"/>
          </w:divBdr>
          <w:divsChild>
            <w:div w:id="2059934351">
              <w:marLeft w:val="0"/>
              <w:marRight w:val="0"/>
              <w:marTop w:val="0"/>
              <w:marBottom w:val="0"/>
              <w:divBdr>
                <w:top w:val="none" w:sz="0" w:space="0" w:color="auto"/>
                <w:left w:val="none" w:sz="0" w:space="0" w:color="auto"/>
                <w:bottom w:val="none" w:sz="0" w:space="0" w:color="auto"/>
                <w:right w:val="none" w:sz="0" w:space="0" w:color="auto"/>
              </w:divBdr>
            </w:div>
          </w:divsChild>
        </w:div>
        <w:div w:id="12268090">
          <w:marLeft w:val="0"/>
          <w:marRight w:val="0"/>
          <w:marTop w:val="300"/>
          <w:marBottom w:val="0"/>
          <w:divBdr>
            <w:top w:val="none" w:sz="0" w:space="0" w:color="auto"/>
            <w:left w:val="none" w:sz="0" w:space="0" w:color="auto"/>
            <w:bottom w:val="none" w:sz="0" w:space="0" w:color="auto"/>
            <w:right w:val="none" w:sz="0" w:space="0" w:color="auto"/>
          </w:divBdr>
          <w:divsChild>
            <w:div w:id="1885673584">
              <w:marLeft w:val="0"/>
              <w:marRight w:val="0"/>
              <w:marTop w:val="0"/>
              <w:marBottom w:val="0"/>
              <w:divBdr>
                <w:top w:val="none" w:sz="0" w:space="0" w:color="auto"/>
                <w:left w:val="none" w:sz="0" w:space="0" w:color="auto"/>
                <w:bottom w:val="none" w:sz="0" w:space="0" w:color="auto"/>
                <w:right w:val="none" w:sz="0" w:space="0" w:color="auto"/>
              </w:divBdr>
              <w:divsChild>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775616">
          <w:marLeft w:val="0"/>
          <w:marRight w:val="0"/>
          <w:marTop w:val="300"/>
          <w:marBottom w:val="0"/>
          <w:divBdr>
            <w:top w:val="none" w:sz="0" w:space="0" w:color="auto"/>
            <w:left w:val="none" w:sz="0" w:space="0" w:color="auto"/>
            <w:bottom w:val="none" w:sz="0" w:space="0" w:color="auto"/>
            <w:right w:val="none" w:sz="0" w:space="0" w:color="auto"/>
          </w:divBdr>
          <w:divsChild>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4648">
          <w:marLeft w:val="0"/>
          <w:marRight w:val="0"/>
          <w:marTop w:val="300"/>
          <w:marBottom w:val="0"/>
          <w:divBdr>
            <w:top w:val="none" w:sz="0" w:space="0" w:color="auto"/>
            <w:left w:val="none" w:sz="0" w:space="0" w:color="auto"/>
            <w:bottom w:val="none" w:sz="0" w:space="0" w:color="auto"/>
            <w:right w:val="none" w:sz="0" w:space="0" w:color="auto"/>
          </w:divBdr>
          <w:divsChild>
            <w:div w:id="2053453648">
              <w:marLeft w:val="0"/>
              <w:marRight w:val="0"/>
              <w:marTop w:val="0"/>
              <w:marBottom w:val="0"/>
              <w:divBdr>
                <w:top w:val="none" w:sz="0" w:space="0" w:color="auto"/>
                <w:left w:val="none" w:sz="0" w:space="0" w:color="auto"/>
                <w:bottom w:val="none" w:sz="0" w:space="0" w:color="auto"/>
                <w:right w:val="none" w:sz="0" w:space="0" w:color="auto"/>
              </w:divBdr>
              <w:divsChild>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100880">
      <w:bodyDiv w:val="1"/>
      <w:marLeft w:val="0"/>
      <w:marRight w:val="0"/>
      <w:marTop w:val="0"/>
      <w:marBottom w:val="0"/>
      <w:divBdr>
        <w:top w:val="none" w:sz="0" w:space="0" w:color="auto"/>
        <w:left w:val="none" w:sz="0" w:space="0" w:color="auto"/>
        <w:bottom w:val="none" w:sz="0" w:space="0" w:color="auto"/>
        <w:right w:val="none" w:sz="0" w:space="0" w:color="auto"/>
      </w:divBdr>
      <w:divsChild>
        <w:div w:id="882592792">
          <w:marLeft w:val="0"/>
          <w:marRight w:val="0"/>
          <w:marTop w:val="0"/>
          <w:marBottom w:val="0"/>
          <w:divBdr>
            <w:top w:val="none" w:sz="0" w:space="0" w:color="auto"/>
            <w:left w:val="none" w:sz="0" w:space="0" w:color="auto"/>
            <w:bottom w:val="none" w:sz="0" w:space="0" w:color="auto"/>
            <w:right w:val="none" w:sz="0" w:space="0" w:color="auto"/>
          </w:divBdr>
        </w:div>
        <w:div w:id="1317344482">
          <w:marLeft w:val="0"/>
          <w:marRight w:val="0"/>
          <w:marTop w:val="0"/>
          <w:marBottom w:val="0"/>
          <w:divBdr>
            <w:top w:val="none" w:sz="0" w:space="0" w:color="auto"/>
            <w:left w:val="none" w:sz="0" w:space="0" w:color="auto"/>
            <w:bottom w:val="none" w:sz="0" w:space="0" w:color="auto"/>
            <w:right w:val="none" w:sz="0" w:space="0" w:color="auto"/>
          </w:divBdr>
          <w:divsChild>
            <w:div w:id="1252205225">
              <w:marLeft w:val="0"/>
              <w:marRight w:val="0"/>
              <w:marTop w:val="0"/>
              <w:marBottom w:val="0"/>
              <w:divBdr>
                <w:top w:val="none" w:sz="0" w:space="0" w:color="auto"/>
                <w:left w:val="none" w:sz="0" w:space="0" w:color="auto"/>
                <w:bottom w:val="none" w:sz="0" w:space="0" w:color="auto"/>
                <w:right w:val="none" w:sz="0" w:space="0" w:color="auto"/>
              </w:divBdr>
            </w:div>
          </w:divsChild>
        </w:div>
        <w:div w:id="1127240122">
          <w:marLeft w:val="0"/>
          <w:marRight w:val="0"/>
          <w:marTop w:val="0"/>
          <w:marBottom w:val="0"/>
          <w:divBdr>
            <w:top w:val="none" w:sz="0" w:space="0" w:color="auto"/>
            <w:left w:val="none" w:sz="0" w:space="0" w:color="auto"/>
            <w:bottom w:val="none" w:sz="0" w:space="0" w:color="auto"/>
            <w:right w:val="none" w:sz="0" w:space="0" w:color="auto"/>
          </w:divBdr>
        </w:div>
        <w:div w:id="808858134">
          <w:marLeft w:val="0"/>
          <w:marRight w:val="0"/>
          <w:marTop w:val="0"/>
          <w:marBottom w:val="0"/>
          <w:divBdr>
            <w:top w:val="none" w:sz="0" w:space="0" w:color="auto"/>
            <w:left w:val="none" w:sz="0" w:space="0" w:color="auto"/>
            <w:bottom w:val="none" w:sz="0" w:space="0" w:color="auto"/>
            <w:right w:val="none" w:sz="0" w:space="0" w:color="auto"/>
          </w:divBdr>
          <w:divsChild>
            <w:div w:id="2056813888">
              <w:marLeft w:val="0"/>
              <w:marRight w:val="0"/>
              <w:marTop w:val="0"/>
              <w:marBottom w:val="0"/>
              <w:divBdr>
                <w:top w:val="none" w:sz="0" w:space="0" w:color="auto"/>
                <w:left w:val="none" w:sz="0" w:space="0" w:color="auto"/>
                <w:bottom w:val="none" w:sz="0" w:space="0" w:color="auto"/>
                <w:right w:val="none" w:sz="0" w:space="0" w:color="auto"/>
              </w:divBdr>
            </w:div>
          </w:divsChild>
        </w:div>
        <w:div w:id="71390144">
          <w:marLeft w:val="0"/>
          <w:marRight w:val="0"/>
          <w:marTop w:val="0"/>
          <w:marBottom w:val="0"/>
          <w:divBdr>
            <w:top w:val="none" w:sz="0" w:space="0" w:color="auto"/>
            <w:left w:val="none" w:sz="0" w:space="0" w:color="auto"/>
            <w:bottom w:val="none" w:sz="0" w:space="0" w:color="auto"/>
            <w:right w:val="none" w:sz="0" w:space="0" w:color="auto"/>
          </w:divBdr>
        </w:div>
        <w:div w:id="38281595">
          <w:marLeft w:val="0"/>
          <w:marRight w:val="0"/>
          <w:marTop w:val="0"/>
          <w:marBottom w:val="0"/>
          <w:divBdr>
            <w:top w:val="none" w:sz="0" w:space="0" w:color="auto"/>
            <w:left w:val="none" w:sz="0" w:space="0" w:color="auto"/>
            <w:bottom w:val="none" w:sz="0" w:space="0" w:color="auto"/>
            <w:right w:val="none" w:sz="0" w:space="0" w:color="auto"/>
          </w:divBdr>
          <w:divsChild>
            <w:div w:id="341780653">
              <w:marLeft w:val="0"/>
              <w:marRight w:val="0"/>
              <w:marTop w:val="0"/>
              <w:marBottom w:val="0"/>
              <w:divBdr>
                <w:top w:val="none" w:sz="0" w:space="0" w:color="auto"/>
                <w:left w:val="none" w:sz="0" w:space="0" w:color="auto"/>
                <w:bottom w:val="none" w:sz="0" w:space="0" w:color="auto"/>
                <w:right w:val="none" w:sz="0" w:space="0" w:color="auto"/>
              </w:divBdr>
            </w:div>
          </w:divsChild>
        </w:div>
        <w:div w:id="84158578">
          <w:marLeft w:val="0"/>
          <w:marRight w:val="0"/>
          <w:marTop w:val="0"/>
          <w:marBottom w:val="0"/>
          <w:divBdr>
            <w:top w:val="none" w:sz="0" w:space="0" w:color="auto"/>
            <w:left w:val="none" w:sz="0" w:space="0" w:color="auto"/>
            <w:bottom w:val="none" w:sz="0" w:space="0" w:color="auto"/>
            <w:right w:val="none" w:sz="0" w:space="0" w:color="auto"/>
          </w:divBdr>
        </w:div>
        <w:div w:id="251476550">
          <w:marLeft w:val="0"/>
          <w:marRight w:val="0"/>
          <w:marTop w:val="0"/>
          <w:marBottom w:val="0"/>
          <w:divBdr>
            <w:top w:val="none" w:sz="0" w:space="0" w:color="auto"/>
            <w:left w:val="none" w:sz="0" w:space="0" w:color="auto"/>
            <w:bottom w:val="none" w:sz="0" w:space="0" w:color="auto"/>
            <w:right w:val="none" w:sz="0" w:space="0" w:color="auto"/>
          </w:divBdr>
          <w:divsChild>
            <w:div w:id="911041019">
              <w:marLeft w:val="0"/>
              <w:marRight w:val="0"/>
              <w:marTop w:val="0"/>
              <w:marBottom w:val="0"/>
              <w:divBdr>
                <w:top w:val="none" w:sz="0" w:space="0" w:color="auto"/>
                <w:left w:val="none" w:sz="0" w:space="0" w:color="auto"/>
                <w:bottom w:val="none" w:sz="0" w:space="0" w:color="auto"/>
                <w:right w:val="none" w:sz="0" w:space="0" w:color="auto"/>
              </w:divBdr>
            </w:div>
          </w:divsChild>
        </w:div>
        <w:div w:id="530537944">
          <w:marLeft w:val="0"/>
          <w:marRight w:val="0"/>
          <w:marTop w:val="0"/>
          <w:marBottom w:val="0"/>
          <w:divBdr>
            <w:top w:val="none" w:sz="0" w:space="0" w:color="auto"/>
            <w:left w:val="none" w:sz="0" w:space="0" w:color="auto"/>
            <w:bottom w:val="none" w:sz="0" w:space="0" w:color="auto"/>
            <w:right w:val="none" w:sz="0" w:space="0" w:color="auto"/>
          </w:divBdr>
        </w:div>
        <w:div w:id="569968306">
          <w:marLeft w:val="0"/>
          <w:marRight w:val="0"/>
          <w:marTop w:val="0"/>
          <w:marBottom w:val="0"/>
          <w:divBdr>
            <w:top w:val="none" w:sz="0" w:space="0" w:color="auto"/>
            <w:left w:val="none" w:sz="0" w:space="0" w:color="auto"/>
            <w:bottom w:val="none" w:sz="0" w:space="0" w:color="auto"/>
            <w:right w:val="none" w:sz="0" w:space="0" w:color="auto"/>
          </w:divBdr>
          <w:divsChild>
            <w:div w:id="1533497614">
              <w:marLeft w:val="0"/>
              <w:marRight w:val="0"/>
              <w:marTop w:val="0"/>
              <w:marBottom w:val="0"/>
              <w:divBdr>
                <w:top w:val="none" w:sz="0" w:space="0" w:color="auto"/>
                <w:left w:val="none" w:sz="0" w:space="0" w:color="auto"/>
                <w:bottom w:val="none" w:sz="0" w:space="0" w:color="auto"/>
                <w:right w:val="none" w:sz="0" w:space="0" w:color="auto"/>
              </w:divBdr>
            </w:div>
          </w:divsChild>
        </w:div>
        <w:div w:id="1422531867">
          <w:marLeft w:val="0"/>
          <w:marRight w:val="0"/>
          <w:marTop w:val="0"/>
          <w:marBottom w:val="0"/>
          <w:divBdr>
            <w:top w:val="none" w:sz="0" w:space="0" w:color="auto"/>
            <w:left w:val="none" w:sz="0" w:space="0" w:color="auto"/>
            <w:bottom w:val="none" w:sz="0" w:space="0" w:color="auto"/>
            <w:right w:val="none" w:sz="0" w:space="0" w:color="auto"/>
          </w:divBdr>
        </w:div>
        <w:div w:id="2015915390">
          <w:marLeft w:val="0"/>
          <w:marRight w:val="0"/>
          <w:marTop w:val="0"/>
          <w:marBottom w:val="0"/>
          <w:divBdr>
            <w:top w:val="none" w:sz="0" w:space="0" w:color="auto"/>
            <w:left w:val="none" w:sz="0" w:space="0" w:color="auto"/>
            <w:bottom w:val="none" w:sz="0" w:space="0" w:color="auto"/>
            <w:right w:val="none" w:sz="0" w:space="0" w:color="auto"/>
          </w:divBdr>
          <w:divsChild>
            <w:div w:id="466819077">
              <w:marLeft w:val="0"/>
              <w:marRight w:val="0"/>
              <w:marTop w:val="0"/>
              <w:marBottom w:val="0"/>
              <w:divBdr>
                <w:top w:val="none" w:sz="0" w:space="0" w:color="auto"/>
                <w:left w:val="none" w:sz="0" w:space="0" w:color="auto"/>
                <w:bottom w:val="none" w:sz="0" w:space="0" w:color="auto"/>
                <w:right w:val="none" w:sz="0" w:space="0" w:color="auto"/>
              </w:divBdr>
            </w:div>
          </w:divsChild>
        </w:div>
        <w:div w:id="863861932">
          <w:marLeft w:val="0"/>
          <w:marRight w:val="0"/>
          <w:marTop w:val="0"/>
          <w:marBottom w:val="0"/>
          <w:divBdr>
            <w:top w:val="none" w:sz="0" w:space="0" w:color="auto"/>
            <w:left w:val="none" w:sz="0" w:space="0" w:color="auto"/>
            <w:bottom w:val="none" w:sz="0" w:space="0" w:color="auto"/>
            <w:right w:val="none" w:sz="0" w:space="0" w:color="auto"/>
          </w:divBdr>
        </w:div>
        <w:div w:id="856886016">
          <w:marLeft w:val="0"/>
          <w:marRight w:val="0"/>
          <w:marTop w:val="0"/>
          <w:marBottom w:val="0"/>
          <w:divBdr>
            <w:top w:val="none" w:sz="0" w:space="0" w:color="auto"/>
            <w:left w:val="none" w:sz="0" w:space="0" w:color="auto"/>
            <w:bottom w:val="none" w:sz="0" w:space="0" w:color="auto"/>
            <w:right w:val="none" w:sz="0" w:space="0" w:color="auto"/>
          </w:divBdr>
          <w:divsChild>
            <w:div w:id="1837960024">
              <w:marLeft w:val="0"/>
              <w:marRight w:val="0"/>
              <w:marTop w:val="0"/>
              <w:marBottom w:val="0"/>
              <w:divBdr>
                <w:top w:val="none" w:sz="0" w:space="0" w:color="auto"/>
                <w:left w:val="none" w:sz="0" w:space="0" w:color="auto"/>
                <w:bottom w:val="none" w:sz="0" w:space="0" w:color="auto"/>
                <w:right w:val="none" w:sz="0" w:space="0" w:color="auto"/>
              </w:divBdr>
            </w:div>
          </w:divsChild>
        </w:div>
        <w:div w:id="1918247429">
          <w:marLeft w:val="0"/>
          <w:marRight w:val="0"/>
          <w:marTop w:val="300"/>
          <w:marBottom w:val="0"/>
          <w:divBdr>
            <w:top w:val="none" w:sz="0" w:space="0" w:color="auto"/>
            <w:left w:val="none" w:sz="0" w:space="0" w:color="auto"/>
            <w:bottom w:val="none" w:sz="0" w:space="0" w:color="auto"/>
            <w:right w:val="none" w:sz="0" w:space="0" w:color="auto"/>
          </w:divBdr>
          <w:divsChild>
            <w:div w:id="1068071504">
              <w:marLeft w:val="0"/>
              <w:marRight w:val="0"/>
              <w:marTop w:val="0"/>
              <w:marBottom w:val="0"/>
              <w:divBdr>
                <w:top w:val="none" w:sz="0" w:space="0" w:color="auto"/>
                <w:left w:val="none" w:sz="0" w:space="0" w:color="auto"/>
                <w:bottom w:val="none" w:sz="0" w:space="0" w:color="auto"/>
                <w:right w:val="none" w:sz="0" w:space="0" w:color="auto"/>
              </w:divBdr>
              <w:divsChild>
                <w:div w:id="36459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900309">
          <w:marLeft w:val="0"/>
          <w:marRight w:val="0"/>
          <w:marTop w:val="300"/>
          <w:marBottom w:val="0"/>
          <w:divBdr>
            <w:top w:val="none" w:sz="0" w:space="0" w:color="auto"/>
            <w:left w:val="none" w:sz="0" w:space="0" w:color="auto"/>
            <w:bottom w:val="none" w:sz="0" w:space="0" w:color="auto"/>
            <w:right w:val="none" w:sz="0" w:space="0" w:color="auto"/>
          </w:divBdr>
          <w:divsChild>
            <w:div w:id="1593200273">
              <w:marLeft w:val="0"/>
              <w:marRight w:val="0"/>
              <w:marTop w:val="0"/>
              <w:marBottom w:val="0"/>
              <w:divBdr>
                <w:top w:val="none" w:sz="0" w:space="0" w:color="auto"/>
                <w:left w:val="none" w:sz="0" w:space="0" w:color="auto"/>
                <w:bottom w:val="none" w:sz="0" w:space="0" w:color="auto"/>
                <w:right w:val="none" w:sz="0" w:space="0" w:color="auto"/>
              </w:divBdr>
              <w:divsChild>
                <w:div w:id="5946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493606">
          <w:marLeft w:val="0"/>
          <w:marRight w:val="0"/>
          <w:marTop w:val="300"/>
          <w:marBottom w:val="0"/>
          <w:divBdr>
            <w:top w:val="none" w:sz="0" w:space="0" w:color="auto"/>
            <w:left w:val="none" w:sz="0" w:space="0" w:color="auto"/>
            <w:bottom w:val="none" w:sz="0" w:space="0" w:color="auto"/>
            <w:right w:val="none" w:sz="0" w:space="0" w:color="auto"/>
          </w:divBdr>
          <w:divsChild>
            <w:div w:id="1460302949">
              <w:marLeft w:val="0"/>
              <w:marRight w:val="0"/>
              <w:marTop w:val="0"/>
              <w:marBottom w:val="0"/>
              <w:divBdr>
                <w:top w:val="none" w:sz="0" w:space="0" w:color="auto"/>
                <w:left w:val="none" w:sz="0" w:space="0" w:color="auto"/>
                <w:bottom w:val="none" w:sz="0" w:space="0" w:color="auto"/>
                <w:right w:val="none" w:sz="0" w:space="0" w:color="auto"/>
              </w:divBdr>
              <w:divsChild>
                <w:div w:id="5054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765108">
          <w:marLeft w:val="0"/>
          <w:marRight w:val="0"/>
          <w:marTop w:val="300"/>
          <w:marBottom w:val="0"/>
          <w:divBdr>
            <w:top w:val="none" w:sz="0" w:space="0" w:color="auto"/>
            <w:left w:val="none" w:sz="0" w:space="0" w:color="auto"/>
            <w:bottom w:val="none" w:sz="0" w:space="0" w:color="auto"/>
            <w:right w:val="none" w:sz="0" w:space="0" w:color="auto"/>
          </w:divBdr>
          <w:divsChild>
            <w:div w:id="1637832898">
              <w:marLeft w:val="0"/>
              <w:marRight w:val="0"/>
              <w:marTop w:val="0"/>
              <w:marBottom w:val="0"/>
              <w:divBdr>
                <w:top w:val="none" w:sz="0" w:space="0" w:color="auto"/>
                <w:left w:val="none" w:sz="0" w:space="0" w:color="auto"/>
                <w:bottom w:val="none" w:sz="0" w:space="0" w:color="auto"/>
                <w:right w:val="none" w:sz="0" w:space="0" w:color="auto"/>
              </w:divBdr>
              <w:divsChild>
                <w:div w:id="11690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752657607">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609095660">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7934">
          <w:marLeft w:val="0"/>
          <w:marRight w:val="0"/>
          <w:marTop w:val="300"/>
          <w:marBottom w:val="0"/>
          <w:divBdr>
            <w:top w:val="none" w:sz="0" w:space="0" w:color="auto"/>
            <w:left w:val="none" w:sz="0" w:space="0" w:color="auto"/>
            <w:bottom w:val="none" w:sz="0" w:space="0" w:color="auto"/>
            <w:right w:val="none" w:sz="0" w:space="0" w:color="auto"/>
          </w:divBdr>
          <w:divsChild>
            <w:div w:id="1997876654">
              <w:marLeft w:val="0"/>
              <w:marRight w:val="0"/>
              <w:marTop w:val="0"/>
              <w:marBottom w:val="0"/>
              <w:divBdr>
                <w:top w:val="none" w:sz="0" w:space="0" w:color="auto"/>
                <w:left w:val="none" w:sz="0" w:space="0" w:color="auto"/>
                <w:bottom w:val="none" w:sz="0" w:space="0" w:color="auto"/>
                <w:right w:val="none" w:sz="0" w:space="0" w:color="auto"/>
              </w:divBdr>
              <w:divsChild>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217542">
          <w:marLeft w:val="0"/>
          <w:marRight w:val="0"/>
          <w:marTop w:val="300"/>
          <w:marBottom w:val="0"/>
          <w:divBdr>
            <w:top w:val="none" w:sz="0" w:space="0" w:color="auto"/>
            <w:left w:val="none" w:sz="0" w:space="0" w:color="auto"/>
            <w:bottom w:val="none" w:sz="0" w:space="0" w:color="auto"/>
            <w:right w:val="none" w:sz="0" w:space="0" w:color="auto"/>
          </w:divBdr>
          <w:divsChild>
            <w:div w:id="2020964396">
              <w:marLeft w:val="0"/>
              <w:marRight w:val="0"/>
              <w:marTop w:val="0"/>
              <w:marBottom w:val="0"/>
              <w:divBdr>
                <w:top w:val="none" w:sz="0" w:space="0" w:color="auto"/>
                <w:left w:val="none" w:sz="0" w:space="0" w:color="auto"/>
                <w:bottom w:val="none" w:sz="0" w:space="0" w:color="auto"/>
                <w:right w:val="none" w:sz="0" w:space="0" w:color="auto"/>
              </w:divBdr>
              <w:divsChild>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41779343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sChild>
            <w:div w:id="2134397030">
              <w:marLeft w:val="0"/>
              <w:marRight w:val="0"/>
              <w:marTop w:val="0"/>
              <w:marBottom w:val="0"/>
              <w:divBdr>
                <w:top w:val="none" w:sz="0" w:space="0" w:color="auto"/>
                <w:left w:val="none" w:sz="0" w:space="0" w:color="auto"/>
                <w:bottom w:val="none" w:sz="0" w:space="0" w:color="auto"/>
                <w:right w:val="none" w:sz="0" w:space="0" w:color="auto"/>
              </w:divBdr>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454202">
      <w:bodyDiv w:val="1"/>
      <w:marLeft w:val="0"/>
      <w:marRight w:val="0"/>
      <w:marTop w:val="0"/>
      <w:marBottom w:val="0"/>
      <w:divBdr>
        <w:top w:val="none" w:sz="0" w:space="0" w:color="auto"/>
        <w:left w:val="none" w:sz="0" w:space="0" w:color="auto"/>
        <w:bottom w:val="none" w:sz="0" w:space="0" w:color="auto"/>
        <w:right w:val="none" w:sz="0" w:space="0" w:color="auto"/>
      </w:divBdr>
      <w:divsChild>
        <w:div w:id="776485889">
          <w:marLeft w:val="0"/>
          <w:marRight w:val="0"/>
          <w:marTop w:val="0"/>
          <w:marBottom w:val="0"/>
          <w:divBdr>
            <w:top w:val="none" w:sz="0" w:space="0" w:color="auto"/>
            <w:left w:val="none" w:sz="0" w:space="0" w:color="auto"/>
            <w:bottom w:val="none" w:sz="0" w:space="0" w:color="auto"/>
            <w:right w:val="none" w:sz="0" w:space="0" w:color="auto"/>
          </w:divBdr>
        </w:div>
        <w:div w:id="1019745117">
          <w:marLeft w:val="0"/>
          <w:marRight w:val="0"/>
          <w:marTop w:val="0"/>
          <w:marBottom w:val="0"/>
          <w:divBdr>
            <w:top w:val="none" w:sz="0" w:space="0" w:color="auto"/>
            <w:left w:val="none" w:sz="0" w:space="0" w:color="auto"/>
            <w:bottom w:val="none" w:sz="0" w:space="0" w:color="auto"/>
            <w:right w:val="none" w:sz="0" w:space="0" w:color="auto"/>
          </w:divBdr>
          <w:divsChild>
            <w:div w:id="281158683">
              <w:marLeft w:val="0"/>
              <w:marRight w:val="0"/>
              <w:marTop w:val="0"/>
              <w:marBottom w:val="0"/>
              <w:divBdr>
                <w:top w:val="none" w:sz="0" w:space="0" w:color="auto"/>
                <w:left w:val="none" w:sz="0" w:space="0" w:color="auto"/>
                <w:bottom w:val="none" w:sz="0" w:space="0" w:color="auto"/>
                <w:right w:val="none" w:sz="0" w:space="0" w:color="auto"/>
              </w:divBdr>
            </w:div>
          </w:divsChild>
        </w:div>
        <w:div w:id="1571385188">
          <w:marLeft w:val="0"/>
          <w:marRight w:val="0"/>
          <w:marTop w:val="0"/>
          <w:marBottom w:val="0"/>
          <w:divBdr>
            <w:top w:val="none" w:sz="0" w:space="0" w:color="auto"/>
            <w:left w:val="none" w:sz="0" w:space="0" w:color="auto"/>
            <w:bottom w:val="none" w:sz="0" w:space="0" w:color="auto"/>
            <w:right w:val="none" w:sz="0" w:space="0" w:color="auto"/>
          </w:divBdr>
        </w:div>
        <w:div w:id="946276903">
          <w:marLeft w:val="0"/>
          <w:marRight w:val="0"/>
          <w:marTop w:val="0"/>
          <w:marBottom w:val="0"/>
          <w:divBdr>
            <w:top w:val="none" w:sz="0" w:space="0" w:color="auto"/>
            <w:left w:val="none" w:sz="0" w:space="0" w:color="auto"/>
            <w:bottom w:val="none" w:sz="0" w:space="0" w:color="auto"/>
            <w:right w:val="none" w:sz="0" w:space="0" w:color="auto"/>
          </w:divBdr>
          <w:divsChild>
            <w:div w:id="1776094117">
              <w:marLeft w:val="0"/>
              <w:marRight w:val="0"/>
              <w:marTop w:val="0"/>
              <w:marBottom w:val="0"/>
              <w:divBdr>
                <w:top w:val="none" w:sz="0" w:space="0" w:color="auto"/>
                <w:left w:val="none" w:sz="0" w:space="0" w:color="auto"/>
                <w:bottom w:val="none" w:sz="0" w:space="0" w:color="auto"/>
                <w:right w:val="none" w:sz="0" w:space="0" w:color="auto"/>
              </w:divBdr>
            </w:div>
          </w:divsChild>
        </w:div>
        <w:div w:id="1961183007">
          <w:marLeft w:val="0"/>
          <w:marRight w:val="0"/>
          <w:marTop w:val="0"/>
          <w:marBottom w:val="0"/>
          <w:divBdr>
            <w:top w:val="none" w:sz="0" w:space="0" w:color="auto"/>
            <w:left w:val="none" w:sz="0" w:space="0" w:color="auto"/>
            <w:bottom w:val="none" w:sz="0" w:space="0" w:color="auto"/>
            <w:right w:val="none" w:sz="0" w:space="0" w:color="auto"/>
          </w:divBdr>
        </w:div>
        <w:div w:id="7487781">
          <w:marLeft w:val="0"/>
          <w:marRight w:val="0"/>
          <w:marTop w:val="0"/>
          <w:marBottom w:val="0"/>
          <w:divBdr>
            <w:top w:val="none" w:sz="0" w:space="0" w:color="auto"/>
            <w:left w:val="none" w:sz="0" w:space="0" w:color="auto"/>
            <w:bottom w:val="none" w:sz="0" w:space="0" w:color="auto"/>
            <w:right w:val="none" w:sz="0" w:space="0" w:color="auto"/>
          </w:divBdr>
          <w:divsChild>
            <w:div w:id="273482655">
              <w:marLeft w:val="0"/>
              <w:marRight w:val="0"/>
              <w:marTop w:val="0"/>
              <w:marBottom w:val="0"/>
              <w:divBdr>
                <w:top w:val="none" w:sz="0" w:space="0" w:color="auto"/>
                <w:left w:val="none" w:sz="0" w:space="0" w:color="auto"/>
                <w:bottom w:val="none" w:sz="0" w:space="0" w:color="auto"/>
                <w:right w:val="none" w:sz="0" w:space="0" w:color="auto"/>
              </w:divBdr>
            </w:div>
          </w:divsChild>
        </w:div>
        <w:div w:id="1215965354">
          <w:marLeft w:val="0"/>
          <w:marRight w:val="0"/>
          <w:marTop w:val="0"/>
          <w:marBottom w:val="0"/>
          <w:divBdr>
            <w:top w:val="none" w:sz="0" w:space="0" w:color="auto"/>
            <w:left w:val="none" w:sz="0" w:space="0" w:color="auto"/>
            <w:bottom w:val="none" w:sz="0" w:space="0" w:color="auto"/>
            <w:right w:val="none" w:sz="0" w:space="0" w:color="auto"/>
          </w:divBdr>
        </w:div>
        <w:div w:id="204947281">
          <w:marLeft w:val="0"/>
          <w:marRight w:val="0"/>
          <w:marTop w:val="0"/>
          <w:marBottom w:val="0"/>
          <w:divBdr>
            <w:top w:val="none" w:sz="0" w:space="0" w:color="auto"/>
            <w:left w:val="none" w:sz="0" w:space="0" w:color="auto"/>
            <w:bottom w:val="none" w:sz="0" w:space="0" w:color="auto"/>
            <w:right w:val="none" w:sz="0" w:space="0" w:color="auto"/>
          </w:divBdr>
          <w:divsChild>
            <w:div w:id="142084540">
              <w:marLeft w:val="0"/>
              <w:marRight w:val="0"/>
              <w:marTop w:val="0"/>
              <w:marBottom w:val="0"/>
              <w:divBdr>
                <w:top w:val="none" w:sz="0" w:space="0" w:color="auto"/>
                <w:left w:val="none" w:sz="0" w:space="0" w:color="auto"/>
                <w:bottom w:val="none" w:sz="0" w:space="0" w:color="auto"/>
                <w:right w:val="none" w:sz="0" w:space="0" w:color="auto"/>
              </w:divBdr>
            </w:div>
          </w:divsChild>
        </w:div>
        <w:div w:id="696084927">
          <w:marLeft w:val="0"/>
          <w:marRight w:val="0"/>
          <w:marTop w:val="0"/>
          <w:marBottom w:val="0"/>
          <w:divBdr>
            <w:top w:val="none" w:sz="0" w:space="0" w:color="auto"/>
            <w:left w:val="none" w:sz="0" w:space="0" w:color="auto"/>
            <w:bottom w:val="none" w:sz="0" w:space="0" w:color="auto"/>
            <w:right w:val="none" w:sz="0" w:space="0" w:color="auto"/>
          </w:divBdr>
        </w:div>
        <w:div w:id="1019887673">
          <w:marLeft w:val="0"/>
          <w:marRight w:val="0"/>
          <w:marTop w:val="0"/>
          <w:marBottom w:val="0"/>
          <w:divBdr>
            <w:top w:val="none" w:sz="0" w:space="0" w:color="auto"/>
            <w:left w:val="none" w:sz="0" w:space="0" w:color="auto"/>
            <w:bottom w:val="none" w:sz="0" w:space="0" w:color="auto"/>
            <w:right w:val="none" w:sz="0" w:space="0" w:color="auto"/>
          </w:divBdr>
          <w:divsChild>
            <w:div w:id="2012369220">
              <w:marLeft w:val="0"/>
              <w:marRight w:val="0"/>
              <w:marTop w:val="0"/>
              <w:marBottom w:val="0"/>
              <w:divBdr>
                <w:top w:val="none" w:sz="0" w:space="0" w:color="auto"/>
                <w:left w:val="none" w:sz="0" w:space="0" w:color="auto"/>
                <w:bottom w:val="none" w:sz="0" w:space="0" w:color="auto"/>
                <w:right w:val="none" w:sz="0" w:space="0" w:color="auto"/>
              </w:divBdr>
            </w:div>
          </w:divsChild>
        </w:div>
        <w:div w:id="1880509443">
          <w:marLeft w:val="0"/>
          <w:marRight w:val="0"/>
          <w:marTop w:val="0"/>
          <w:marBottom w:val="0"/>
          <w:divBdr>
            <w:top w:val="none" w:sz="0" w:space="0" w:color="auto"/>
            <w:left w:val="none" w:sz="0" w:space="0" w:color="auto"/>
            <w:bottom w:val="none" w:sz="0" w:space="0" w:color="auto"/>
            <w:right w:val="none" w:sz="0" w:space="0" w:color="auto"/>
          </w:divBdr>
        </w:div>
        <w:div w:id="721904861">
          <w:marLeft w:val="0"/>
          <w:marRight w:val="0"/>
          <w:marTop w:val="0"/>
          <w:marBottom w:val="0"/>
          <w:divBdr>
            <w:top w:val="none" w:sz="0" w:space="0" w:color="auto"/>
            <w:left w:val="none" w:sz="0" w:space="0" w:color="auto"/>
            <w:bottom w:val="none" w:sz="0" w:space="0" w:color="auto"/>
            <w:right w:val="none" w:sz="0" w:space="0" w:color="auto"/>
          </w:divBdr>
          <w:divsChild>
            <w:div w:id="673611346">
              <w:marLeft w:val="0"/>
              <w:marRight w:val="0"/>
              <w:marTop w:val="0"/>
              <w:marBottom w:val="0"/>
              <w:divBdr>
                <w:top w:val="none" w:sz="0" w:space="0" w:color="auto"/>
                <w:left w:val="none" w:sz="0" w:space="0" w:color="auto"/>
                <w:bottom w:val="none" w:sz="0" w:space="0" w:color="auto"/>
                <w:right w:val="none" w:sz="0" w:space="0" w:color="auto"/>
              </w:divBdr>
            </w:div>
          </w:divsChild>
        </w:div>
        <w:div w:id="322514370">
          <w:marLeft w:val="0"/>
          <w:marRight w:val="0"/>
          <w:marTop w:val="0"/>
          <w:marBottom w:val="0"/>
          <w:divBdr>
            <w:top w:val="none" w:sz="0" w:space="0" w:color="auto"/>
            <w:left w:val="none" w:sz="0" w:space="0" w:color="auto"/>
            <w:bottom w:val="none" w:sz="0" w:space="0" w:color="auto"/>
            <w:right w:val="none" w:sz="0" w:space="0" w:color="auto"/>
          </w:divBdr>
        </w:div>
        <w:div w:id="2076931209">
          <w:marLeft w:val="0"/>
          <w:marRight w:val="0"/>
          <w:marTop w:val="0"/>
          <w:marBottom w:val="0"/>
          <w:divBdr>
            <w:top w:val="none" w:sz="0" w:space="0" w:color="auto"/>
            <w:left w:val="none" w:sz="0" w:space="0" w:color="auto"/>
            <w:bottom w:val="none" w:sz="0" w:space="0" w:color="auto"/>
            <w:right w:val="none" w:sz="0" w:space="0" w:color="auto"/>
          </w:divBdr>
          <w:divsChild>
            <w:div w:id="63337023">
              <w:marLeft w:val="0"/>
              <w:marRight w:val="0"/>
              <w:marTop w:val="0"/>
              <w:marBottom w:val="0"/>
              <w:divBdr>
                <w:top w:val="none" w:sz="0" w:space="0" w:color="auto"/>
                <w:left w:val="none" w:sz="0" w:space="0" w:color="auto"/>
                <w:bottom w:val="none" w:sz="0" w:space="0" w:color="auto"/>
                <w:right w:val="none" w:sz="0" w:space="0" w:color="auto"/>
              </w:divBdr>
            </w:div>
          </w:divsChild>
        </w:div>
        <w:div w:id="359475504">
          <w:marLeft w:val="0"/>
          <w:marRight w:val="0"/>
          <w:marTop w:val="300"/>
          <w:marBottom w:val="0"/>
          <w:divBdr>
            <w:top w:val="none" w:sz="0" w:space="0" w:color="auto"/>
            <w:left w:val="none" w:sz="0" w:space="0" w:color="auto"/>
            <w:bottom w:val="none" w:sz="0" w:space="0" w:color="auto"/>
            <w:right w:val="none" w:sz="0" w:space="0" w:color="auto"/>
          </w:divBdr>
          <w:divsChild>
            <w:div w:id="691105907">
              <w:marLeft w:val="0"/>
              <w:marRight w:val="0"/>
              <w:marTop w:val="0"/>
              <w:marBottom w:val="0"/>
              <w:divBdr>
                <w:top w:val="none" w:sz="0" w:space="0" w:color="auto"/>
                <w:left w:val="none" w:sz="0" w:space="0" w:color="auto"/>
                <w:bottom w:val="none" w:sz="0" w:space="0" w:color="auto"/>
                <w:right w:val="none" w:sz="0" w:space="0" w:color="auto"/>
              </w:divBdr>
              <w:divsChild>
                <w:div w:id="17661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3790">
          <w:marLeft w:val="0"/>
          <w:marRight w:val="0"/>
          <w:marTop w:val="300"/>
          <w:marBottom w:val="0"/>
          <w:divBdr>
            <w:top w:val="none" w:sz="0" w:space="0" w:color="auto"/>
            <w:left w:val="none" w:sz="0" w:space="0" w:color="auto"/>
            <w:bottom w:val="none" w:sz="0" w:space="0" w:color="auto"/>
            <w:right w:val="none" w:sz="0" w:space="0" w:color="auto"/>
          </w:divBdr>
          <w:divsChild>
            <w:div w:id="957103787">
              <w:marLeft w:val="0"/>
              <w:marRight w:val="0"/>
              <w:marTop w:val="0"/>
              <w:marBottom w:val="0"/>
              <w:divBdr>
                <w:top w:val="none" w:sz="0" w:space="0" w:color="auto"/>
                <w:left w:val="none" w:sz="0" w:space="0" w:color="auto"/>
                <w:bottom w:val="none" w:sz="0" w:space="0" w:color="auto"/>
                <w:right w:val="none" w:sz="0" w:space="0" w:color="auto"/>
              </w:divBdr>
              <w:divsChild>
                <w:div w:id="43405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718250">
          <w:marLeft w:val="0"/>
          <w:marRight w:val="0"/>
          <w:marTop w:val="300"/>
          <w:marBottom w:val="0"/>
          <w:divBdr>
            <w:top w:val="none" w:sz="0" w:space="0" w:color="auto"/>
            <w:left w:val="none" w:sz="0" w:space="0" w:color="auto"/>
            <w:bottom w:val="none" w:sz="0" w:space="0" w:color="auto"/>
            <w:right w:val="none" w:sz="0" w:space="0" w:color="auto"/>
          </w:divBdr>
          <w:divsChild>
            <w:div w:id="1478448166">
              <w:marLeft w:val="0"/>
              <w:marRight w:val="0"/>
              <w:marTop w:val="0"/>
              <w:marBottom w:val="0"/>
              <w:divBdr>
                <w:top w:val="none" w:sz="0" w:space="0" w:color="auto"/>
                <w:left w:val="none" w:sz="0" w:space="0" w:color="auto"/>
                <w:bottom w:val="none" w:sz="0" w:space="0" w:color="auto"/>
                <w:right w:val="none" w:sz="0" w:space="0" w:color="auto"/>
              </w:divBdr>
              <w:divsChild>
                <w:div w:id="110391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219111">
          <w:marLeft w:val="0"/>
          <w:marRight w:val="0"/>
          <w:marTop w:val="300"/>
          <w:marBottom w:val="0"/>
          <w:divBdr>
            <w:top w:val="none" w:sz="0" w:space="0" w:color="auto"/>
            <w:left w:val="none" w:sz="0" w:space="0" w:color="auto"/>
            <w:bottom w:val="none" w:sz="0" w:space="0" w:color="auto"/>
            <w:right w:val="none" w:sz="0" w:space="0" w:color="auto"/>
          </w:divBdr>
          <w:divsChild>
            <w:div w:id="1285506232">
              <w:marLeft w:val="0"/>
              <w:marRight w:val="0"/>
              <w:marTop w:val="0"/>
              <w:marBottom w:val="0"/>
              <w:divBdr>
                <w:top w:val="none" w:sz="0" w:space="0" w:color="auto"/>
                <w:left w:val="none" w:sz="0" w:space="0" w:color="auto"/>
                <w:bottom w:val="none" w:sz="0" w:space="0" w:color="auto"/>
                <w:right w:val="none" w:sz="0" w:space="0" w:color="auto"/>
              </w:divBdr>
              <w:divsChild>
                <w:div w:id="79471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598216905">
          <w:marLeft w:val="0"/>
          <w:marRight w:val="0"/>
          <w:marTop w:val="0"/>
          <w:marBottom w:val="0"/>
          <w:divBdr>
            <w:top w:val="none" w:sz="0" w:space="0" w:color="auto"/>
            <w:left w:val="none" w:sz="0" w:space="0" w:color="auto"/>
            <w:bottom w:val="none" w:sz="0" w:space="0" w:color="auto"/>
            <w:right w:val="none" w:sz="0" w:space="0" w:color="auto"/>
          </w:divBdr>
        </w:div>
        <w:div w:id="1680350262">
          <w:marLeft w:val="0"/>
          <w:marRight w:val="0"/>
          <w:marTop w:val="0"/>
          <w:marBottom w:val="0"/>
          <w:divBdr>
            <w:top w:val="none" w:sz="0" w:space="0" w:color="auto"/>
            <w:left w:val="none" w:sz="0" w:space="0" w:color="auto"/>
            <w:bottom w:val="none" w:sz="0" w:space="0" w:color="auto"/>
            <w:right w:val="none" w:sz="0" w:space="0" w:color="auto"/>
          </w:divBdr>
          <w:divsChild>
            <w:div w:id="2005283362">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373503291">
          <w:marLeft w:val="0"/>
          <w:marRight w:val="0"/>
          <w:marTop w:val="0"/>
          <w:marBottom w:val="0"/>
          <w:divBdr>
            <w:top w:val="none" w:sz="0" w:space="0" w:color="auto"/>
            <w:left w:val="none" w:sz="0" w:space="0" w:color="auto"/>
            <w:bottom w:val="none" w:sz="0" w:space="0" w:color="auto"/>
            <w:right w:val="none" w:sz="0" w:space="0" w:color="auto"/>
          </w:divBdr>
        </w:div>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 w:id="2144617223">
          <w:marLeft w:val="0"/>
          <w:marRight w:val="0"/>
          <w:marTop w:val="0"/>
          <w:marBottom w:val="0"/>
          <w:divBdr>
            <w:top w:val="none" w:sz="0" w:space="0" w:color="auto"/>
            <w:left w:val="none" w:sz="0" w:space="0" w:color="auto"/>
            <w:bottom w:val="none" w:sz="0" w:space="0" w:color="auto"/>
            <w:right w:val="none" w:sz="0" w:space="0" w:color="auto"/>
          </w:divBdr>
          <w:divsChild>
            <w:div w:id="476075491">
              <w:marLeft w:val="0"/>
              <w:marRight w:val="0"/>
              <w:marTop w:val="0"/>
              <w:marBottom w:val="0"/>
              <w:divBdr>
                <w:top w:val="none" w:sz="0" w:space="0" w:color="auto"/>
                <w:left w:val="none" w:sz="0" w:space="0" w:color="auto"/>
                <w:bottom w:val="none" w:sz="0" w:space="0" w:color="auto"/>
                <w:right w:val="none" w:sz="0" w:space="0" w:color="auto"/>
              </w:divBdr>
            </w:div>
          </w:divsChild>
        </w:div>
        <w:div w:id="2130541512">
          <w:marLeft w:val="0"/>
          <w:marRight w:val="0"/>
          <w:marTop w:val="0"/>
          <w:marBottom w:val="0"/>
          <w:divBdr>
            <w:top w:val="none" w:sz="0" w:space="0" w:color="auto"/>
            <w:left w:val="none" w:sz="0" w:space="0" w:color="auto"/>
            <w:bottom w:val="none" w:sz="0" w:space="0" w:color="auto"/>
            <w:right w:val="none" w:sz="0" w:space="0" w:color="auto"/>
          </w:divBdr>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476342770">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382181">
      <w:bodyDiv w:val="1"/>
      <w:marLeft w:val="0"/>
      <w:marRight w:val="0"/>
      <w:marTop w:val="0"/>
      <w:marBottom w:val="0"/>
      <w:divBdr>
        <w:top w:val="none" w:sz="0" w:space="0" w:color="auto"/>
        <w:left w:val="none" w:sz="0" w:space="0" w:color="auto"/>
        <w:bottom w:val="none" w:sz="0" w:space="0" w:color="auto"/>
        <w:right w:val="none" w:sz="0" w:space="0" w:color="auto"/>
      </w:divBdr>
      <w:divsChild>
        <w:div w:id="153229459">
          <w:marLeft w:val="0"/>
          <w:marRight w:val="0"/>
          <w:marTop w:val="0"/>
          <w:marBottom w:val="0"/>
          <w:divBdr>
            <w:top w:val="none" w:sz="0" w:space="0" w:color="auto"/>
            <w:left w:val="none" w:sz="0" w:space="0" w:color="auto"/>
            <w:bottom w:val="none" w:sz="0" w:space="0" w:color="auto"/>
            <w:right w:val="none" w:sz="0" w:space="0" w:color="auto"/>
          </w:divBdr>
        </w:div>
        <w:div w:id="413627360">
          <w:marLeft w:val="0"/>
          <w:marRight w:val="0"/>
          <w:marTop w:val="0"/>
          <w:marBottom w:val="0"/>
          <w:divBdr>
            <w:top w:val="none" w:sz="0" w:space="0" w:color="auto"/>
            <w:left w:val="none" w:sz="0" w:space="0" w:color="auto"/>
            <w:bottom w:val="none" w:sz="0" w:space="0" w:color="auto"/>
            <w:right w:val="none" w:sz="0" w:space="0" w:color="auto"/>
          </w:divBdr>
          <w:divsChild>
            <w:div w:id="1188444765">
              <w:marLeft w:val="0"/>
              <w:marRight w:val="0"/>
              <w:marTop w:val="0"/>
              <w:marBottom w:val="0"/>
              <w:divBdr>
                <w:top w:val="none" w:sz="0" w:space="0" w:color="auto"/>
                <w:left w:val="none" w:sz="0" w:space="0" w:color="auto"/>
                <w:bottom w:val="none" w:sz="0" w:space="0" w:color="auto"/>
                <w:right w:val="none" w:sz="0" w:space="0" w:color="auto"/>
              </w:divBdr>
            </w:div>
          </w:divsChild>
        </w:div>
        <w:div w:id="96026161">
          <w:marLeft w:val="0"/>
          <w:marRight w:val="0"/>
          <w:marTop w:val="0"/>
          <w:marBottom w:val="0"/>
          <w:divBdr>
            <w:top w:val="none" w:sz="0" w:space="0" w:color="auto"/>
            <w:left w:val="none" w:sz="0" w:space="0" w:color="auto"/>
            <w:bottom w:val="none" w:sz="0" w:space="0" w:color="auto"/>
            <w:right w:val="none" w:sz="0" w:space="0" w:color="auto"/>
          </w:divBdr>
        </w:div>
        <w:div w:id="1905601681">
          <w:marLeft w:val="0"/>
          <w:marRight w:val="0"/>
          <w:marTop w:val="0"/>
          <w:marBottom w:val="0"/>
          <w:divBdr>
            <w:top w:val="none" w:sz="0" w:space="0" w:color="auto"/>
            <w:left w:val="none" w:sz="0" w:space="0" w:color="auto"/>
            <w:bottom w:val="none" w:sz="0" w:space="0" w:color="auto"/>
            <w:right w:val="none" w:sz="0" w:space="0" w:color="auto"/>
          </w:divBdr>
          <w:divsChild>
            <w:div w:id="2142913780">
              <w:marLeft w:val="0"/>
              <w:marRight w:val="0"/>
              <w:marTop w:val="0"/>
              <w:marBottom w:val="0"/>
              <w:divBdr>
                <w:top w:val="none" w:sz="0" w:space="0" w:color="auto"/>
                <w:left w:val="none" w:sz="0" w:space="0" w:color="auto"/>
                <w:bottom w:val="none" w:sz="0" w:space="0" w:color="auto"/>
                <w:right w:val="none" w:sz="0" w:space="0" w:color="auto"/>
              </w:divBdr>
            </w:div>
          </w:divsChild>
        </w:div>
        <w:div w:id="970407477">
          <w:marLeft w:val="0"/>
          <w:marRight w:val="0"/>
          <w:marTop w:val="0"/>
          <w:marBottom w:val="0"/>
          <w:divBdr>
            <w:top w:val="none" w:sz="0" w:space="0" w:color="auto"/>
            <w:left w:val="none" w:sz="0" w:space="0" w:color="auto"/>
            <w:bottom w:val="none" w:sz="0" w:space="0" w:color="auto"/>
            <w:right w:val="none" w:sz="0" w:space="0" w:color="auto"/>
          </w:divBdr>
        </w:div>
        <w:div w:id="950238871">
          <w:marLeft w:val="0"/>
          <w:marRight w:val="0"/>
          <w:marTop w:val="0"/>
          <w:marBottom w:val="0"/>
          <w:divBdr>
            <w:top w:val="none" w:sz="0" w:space="0" w:color="auto"/>
            <w:left w:val="none" w:sz="0" w:space="0" w:color="auto"/>
            <w:bottom w:val="none" w:sz="0" w:space="0" w:color="auto"/>
            <w:right w:val="none" w:sz="0" w:space="0" w:color="auto"/>
          </w:divBdr>
          <w:divsChild>
            <w:div w:id="398751637">
              <w:marLeft w:val="0"/>
              <w:marRight w:val="0"/>
              <w:marTop w:val="0"/>
              <w:marBottom w:val="0"/>
              <w:divBdr>
                <w:top w:val="none" w:sz="0" w:space="0" w:color="auto"/>
                <w:left w:val="none" w:sz="0" w:space="0" w:color="auto"/>
                <w:bottom w:val="none" w:sz="0" w:space="0" w:color="auto"/>
                <w:right w:val="none" w:sz="0" w:space="0" w:color="auto"/>
              </w:divBdr>
            </w:div>
          </w:divsChild>
        </w:div>
        <w:div w:id="250894755">
          <w:marLeft w:val="0"/>
          <w:marRight w:val="0"/>
          <w:marTop w:val="0"/>
          <w:marBottom w:val="0"/>
          <w:divBdr>
            <w:top w:val="none" w:sz="0" w:space="0" w:color="auto"/>
            <w:left w:val="none" w:sz="0" w:space="0" w:color="auto"/>
            <w:bottom w:val="none" w:sz="0" w:space="0" w:color="auto"/>
            <w:right w:val="none" w:sz="0" w:space="0" w:color="auto"/>
          </w:divBdr>
        </w:div>
        <w:div w:id="1751150189">
          <w:marLeft w:val="0"/>
          <w:marRight w:val="0"/>
          <w:marTop w:val="0"/>
          <w:marBottom w:val="0"/>
          <w:divBdr>
            <w:top w:val="none" w:sz="0" w:space="0" w:color="auto"/>
            <w:left w:val="none" w:sz="0" w:space="0" w:color="auto"/>
            <w:bottom w:val="none" w:sz="0" w:space="0" w:color="auto"/>
            <w:right w:val="none" w:sz="0" w:space="0" w:color="auto"/>
          </w:divBdr>
          <w:divsChild>
            <w:div w:id="1459646785">
              <w:marLeft w:val="0"/>
              <w:marRight w:val="0"/>
              <w:marTop w:val="0"/>
              <w:marBottom w:val="0"/>
              <w:divBdr>
                <w:top w:val="none" w:sz="0" w:space="0" w:color="auto"/>
                <w:left w:val="none" w:sz="0" w:space="0" w:color="auto"/>
                <w:bottom w:val="none" w:sz="0" w:space="0" w:color="auto"/>
                <w:right w:val="none" w:sz="0" w:space="0" w:color="auto"/>
              </w:divBdr>
            </w:div>
          </w:divsChild>
        </w:div>
        <w:div w:id="1931234094">
          <w:marLeft w:val="0"/>
          <w:marRight w:val="0"/>
          <w:marTop w:val="0"/>
          <w:marBottom w:val="0"/>
          <w:divBdr>
            <w:top w:val="none" w:sz="0" w:space="0" w:color="auto"/>
            <w:left w:val="none" w:sz="0" w:space="0" w:color="auto"/>
            <w:bottom w:val="none" w:sz="0" w:space="0" w:color="auto"/>
            <w:right w:val="none" w:sz="0" w:space="0" w:color="auto"/>
          </w:divBdr>
        </w:div>
        <w:div w:id="1219124860">
          <w:marLeft w:val="0"/>
          <w:marRight w:val="0"/>
          <w:marTop w:val="0"/>
          <w:marBottom w:val="0"/>
          <w:divBdr>
            <w:top w:val="none" w:sz="0" w:space="0" w:color="auto"/>
            <w:left w:val="none" w:sz="0" w:space="0" w:color="auto"/>
            <w:bottom w:val="none" w:sz="0" w:space="0" w:color="auto"/>
            <w:right w:val="none" w:sz="0" w:space="0" w:color="auto"/>
          </w:divBdr>
          <w:divsChild>
            <w:div w:id="1272277932">
              <w:marLeft w:val="0"/>
              <w:marRight w:val="0"/>
              <w:marTop w:val="0"/>
              <w:marBottom w:val="0"/>
              <w:divBdr>
                <w:top w:val="none" w:sz="0" w:space="0" w:color="auto"/>
                <w:left w:val="none" w:sz="0" w:space="0" w:color="auto"/>
                <w:bottom w:val="none" w:sz="0" w:space="0" w:color="auto"/>
                <w:right w:val="none" w:sz="0" w:space="0" w:color="auto"/>
              </w:divBdr>
            </w:div>
          </w:divsChild>
        </w:div>
        <w:div w:id="1799494554">
          <w:marLeft w:val="0"/>
          <w:marRight w:val="0"/>
          <w:marTop w:val="0"/>
          <w:marBottom w:val="0"/>
          <w:divBdr>
            <w:top w:val="none" w:sz="0" w:space="0" w:color="auto"/>
            <w:left w:val="none" w:sz="0" w:space="0" w:color="auto"/>
            <w:bottom w:val="none" w:sz="0" w:space="0" w:color="auto"/>
            <w:right w:val="none" w:sz="0" w:space="0" w:color="auto"/>
          </w:divBdr>
        </w:div>
        <w:div w:id="253520070">
          <w:marLeft w:val="0"/>
          <w:marRight w:val="0"/>
          <w:marTop w:val="0"/>
          <w:marBottom w:val="0"/>
          <w:divBdr>
            <w:top w:val="none" w:sz="0" w:space="0" w:color="auto"/>
            <w:left w:val="none" w:sz="0" w:space="0" w:color="auto"/>
            <w:bottom w:val="none" w:sz="0" w:space="0" w:color="auto"/>
            <w:right w:val="none" w:sz="0" w:space="0" w:color="auto"/>
          </w:divBdr>
          <w:divsChild>
            <w:div w:id="1792701141">
              <w:marLeft w:val="0"/>
              <w:marRight w:val="0"/>
              <w:marTop w:val="0"/>
              <w:marBottom w:val="0"/>
              <w:divBdr>
                <w:top w:val="none" w:sz="0" w:space="0" w:color="auto"/>
                <w:left w:val="none" w:sz="0" w:space="0" w:color="auto"/>
                <w:bottom w:val="none" w:sz="0" w:space="0" w:color="auto"/>
                <w:right w:val="none" w:sz="0" w:space="0" w:color="auto"/>
              </w:divBdr>
            </w:div>
          </w:divsChild>
        </w:div>
        <w:div w:id="458259025">
          <w:marLeft w:val="0"/>
          <w:marRight w:val="0"/>
          <w:marTop w:val="0"/>
          <w:marBottom w:val="0"/>
          <w:divBdr>
            <w:top w:val="none" w:sz="0" w:space="0" w:color="auto"/>
            <w:left w:val="none" w:sz="0" w:space="0" w:color="auto"/>
            <w:bottom w:val="none" w:sz="0" w:space="0" w:color="auto"/>
            <w:right w:val="none" w:sz="0" w:space="0" w:color="auto"/>
          </w:divBdr>
        </w:div>
        <w:div w:id="1169443484">
          <w:marLeft w:val="0"/>
          <w:marRight w:val="0"/>
          <w:marTop w:val="0"/>
          <w:marBottom w:val="0"/>
          <w:divBdr>
            <w:top w:val="none" w:sz="0" w:space="0" w:color="auto"/>
            <w:left w:val="none" w:sz="0" w:space="0" w:color="auto"/>
            <w:bottom w:val="none" w:sz="0" w:space="0" w:color="auto"/>
            <w:right w:val="none" w:sz="0" w:space="0" w:color="auto"/>
          </w:divBdr>
          <w:divsChild>
            <w:div w:id="538127765">
              <w:marLeft w:val="0"/>
              <w:marRight w:val="0"/>
              <w:marTop w:val="0"/>
              <w:marBottom w:val="0"/>
              <w:divBdr>
                <w:top w:val="none" w:sz="0" w:space="0" w:color="auto"/>
                <w:left w:val="none" w:sz="0" w:space="0" w:color="auto"/>
                <w:bottom w:val="none" w:sz="0" w:space="0" w:color="auto"/>
                <w:right w:val="none" w:sz="0" w:space="0" w:color="auto"/>
              </w:divBdr>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983656962">
              <w:marLeft w:val="0"/>
              <w:marRight w:val="0"/>
              <w:marTop w:val="0"/>
              <w:marBottom w:val="0"/>
              <w:divBdr>
                <w:top w:val="none" w:sz="0" w:space="0" w:color="auto"/>
                <w:left w:val="none" w:sz="0" w:space="0" w:color="auto"/>
                <w:bottom w:val="none" w:sz="0" w:space="0" w:color="auto"/>
                <w:right w:val="none" w:sz="0" w:space="0" w:color="auto"/>
              </w:divBdr>
              <w:divsChild>
                <w:div w:id="1795443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51687">
          <w:marLeft w:val="0"/>
          <w:marRight w:val="0"/>
          <w:marTop w:val="300"/>
          <w:marBottom w:val="0"/>
          <w:divBdr>
            <w:top w:val="none" w:sz="0" w:space="0" w:color="auto"/>
            <w:left w:val="none" w:sz="0" w:space="0" w:color="auto"/>
            <w:bottom w:val="none" w:sz="0" w:space="0" w:color="auto"/>
            <w:right w:val="none" w:sz="0" w:space="0" w:color="auto"/>
          </w:divBdr>
          <w:divsChild>
            <w:div w:id="986982663">
              <w:marLeft w:val="0"/>
              <w:marRight w:val="0"/>
              <w:marTop w:val="0"/>
              <w:marBottom w:val="0"/>
              <w:divBdr>
                <w:top w:val="none" w:sz="0" w:space="0" w:color="auto"/>
                <w:left w:val="none" w:sz="0" w:space="0" w:color="auto"/>
                <w:bottom w:val="none" w:sz="0" w:space="0" w:color="auto"/>
                <w:right w:val="none" w:sz="0" w:space="0" w:color="auto"/>
              </w:divBdr>
              <w:divsChild>
                <w:div w:id="21182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642075">
          <w:marLeft w:val="0"/>
          <w:marRight w:val="0"/>
          <w:marTop w:val="300"/>
          <w:marBottom w:val="0"/>
          <w:divBdr>
            <w:top w:val="none" w:sz="0" w:space="0" w:color="auto"/>
            <w:left w:val="none" w:sz="0" w:space="0" w:color="auto"/>
            <w:bottom w:val="none" w:sz="0" w:space="0" w:color="auto"/>
            <w:right w:val="none" w:sz="0" w:space="0" w:color="auto"/>
          </w:divBdr>
          <w:divsChild>
            <w:div w:id="840510266">
              <w:marLeft w:val="0"/>
              <w:marRight w:val="0"/>
              <w:marTop w:val="0"/>
              <w:marBottom w:val="0"/>
              <w:divBdr>
                <w:top w:val="none" w:sz="0" w:space="0" w:color="auto"/>
                <w:left w:val="none" w:sz="0" w:space="0" w:color="auto"/>
                <w:bottom w:val="none" w:sz="0" w:space="0" w:color="auto"/>
                <w:right w:val="none" w:sz="0" w:space="0" w:color="auto"/>
              </w:divBdr>
              <w:divsChild>
                <w:div w:id="802503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419955">
          <w:marLeft w:val="0"/>
          <w:marRight w:val="0"/>
          <w:marTop w:val="300"/>
          <w:marBottom w:val="0"/>
          <w:divBdr>
            <w:top w:val="none" w:sz="0" w:space="0" w:color="auto"/>
            <w:left w:val="none" w:sz="0" w:space="0" w:color="auto"/>
            <w:bottom w:val="none" w:sz="0" w:space="0" w:color="auto"/>
            <w:right w:val="none" w:sz="0" w:space="0" w:color="auto"/>
          </w:divBdr>
          <w:divsChild>
            <w:div w:id="1026296731">
              <w:marLeft w:val="0"/>
              <w:marRight w:val="0"/>
              <w:marTop w:val="0"/>
              <w:marBottom w:val="0"/>
              <w:divBdr>
                <w:top w:val="none" w:sz="0" w:space="0" w:color="auto"/>
                <w:left w:val="none" w:sz="0" w:space="0" w:color="auto"/>
                <w:bottom w:val="none" w:sz="0" w:space="0" w:color="auto"/>
                <w:right w:val="none" w:sz="0" w:space="0" w:color="auto"/>
              </w:divBdr>
              <w:divsChild>
                <w:div w:id="13174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616590">
      <w:bodyDiv w:val="1"/>
      <w:marLeft w:val="0"/>
      <w:marRight w:val="0"/>
      <w:marTop w:val="0"/>
      <w:marBottom w:val="0"/>
      <w:divBdr>
        <w:top w:val="none" w:sz="0" w:space="0" w:color="auto"/>
        <w:left w:val="none" w:sz="0" w:space="0" w:color="auto"/>
        <w:bottom w:val="none" w:sz="0" w:space="0" w:color="auto"/>
        <w:right w:val="none" w:sz="0" w:space="0" w:color="auto"/>
      </w:divBdr>
      <w:divsChild>
        <w:div w:id="2035811020">
          <w:marLeft w:val="0"/>
          <w:marRight w:val="0"/>
          <w:marTop w:val="0"/>
          <w:marBottom w:val="0"/>
          <w:divBdr>
            <w:top w:val="none" w:sz="0" w:space="0" w:color="auto"/>
            <w:left w:val="none" w:sz="0" w:space="0" w:color="auto"/>
            <w:bottom w:val="none" w:sz="0" w:space="0" w:color="auto"/>
            <w:right w:val="none" w:sz="0" w:space="0" w:color="auto"/>
          </w:divBdr>
        </w:div>
        <w:div w:id="136606232">
          <w:marLeft w:val="0"/>
          <w:marRight w:val="0"/>
          <w:marTop w:val="0"/>
          <w:marBottom w:val="0"/>
          <w:divBdr>
            <w:top w:val="none" w:sz="0" w:space="0" w:color="auto"/>
            <w:left w:val="none" w:sz="0" w:space="0" w:color="auto"/>
            <w:bottom w:val="none" w:sz="0" w:space="0" w:color="auto"/>
            <w:right w:val="none" w:sz="0" w:space="0" w:color="auto"/>
          </w:divBdr>
          <w:divsChild>
            <w:div w:id="1673947087">
              <w:marLeft w:val="0"/>
              <w:marRight w:val="0"/>
              <w:marTop w:val="0"/>
              <w:marBottom w:val="0"/>
              <w:divBdr>
                <w:top w:val="none" w:sz="0" w:space="0" w:color="auto"/>
                <w:left w:val="none" w:sz="0" w:space="0" w:color="auto"/>
                <w:bottom w:val="none" w:sz="0" w:space="0" w:color="auto"/>
                <w:right w:val="none" w:sz="0" w:space="0" w:color="auto"/>
              </w:divBdr>
            </w:div>
          </w:divsChild>
        </w:div>
        <w:div w:id="616447130">
          <w:marLeft w:val="0"/>
          <w:marRight w:val="0"/>
          <w:marTop w:val="0"/>
          <w:marBottom w:val="0"/>
          <w:divBdr>
            <w:top w:val="none" w:sz="0" w:space="0" w:color="auto"/>
            <w:left w:val="none" w:sz="0" w:space="0" w:color="auto"/>
            <w:bottom w:val="none" w:sz="0" w:space="0" w:color="auto"/>
            <w:right w:val="none" w:sz="0" w:space="0" w:color="auto"/>
          </w:divBdr>
        </w:div>
        <w:div w:id="689768219">
          <w:marLeft w:val="0"/>
          <w:marRight w:val="0"/>
          <w:marTop w:val="0"/>
          <w:marBottom w:val="0"/>
          <w:divBdr>
            <w:top w:val="none" w:sz="0" w:space="0" w:color="auto"/>
            <w:left w:val="none" w:sz="0" w:space="0" w:color="auto"/>
            <w:bottom w:val="none" w:sz="0" w:space="0" w:color="auto"/>
            <w:right w:val="none" w:sz="0" w:space="0" w:color="auto"/>
          </w:divBdr>
          <w:divsChild>
            <w:div w:id="1846432751">
              <w:marLeft w:val="0"/>
              <w:marRight w:val="0"/>
              <w:marTop w:val="0"/>
              <w:marBottom w:val="0"/>
              <w:divBdr>
                <w:top w:val="none" w:sz="0" w:space="0" w:color="auto"/>
                <w:left w:val="none" w:sz="0" w:space="0" w:color="auto"/>
                <w:bottom w:val="none" w:sz="0" w:space="0" w:color="auto"/>
                <w:right w:val="none" w:sz="0" w:space="0" w:color="auto"/>
              </w:divBdr>
            </w:div>
          </w:divsChild>
        </w:div>
        <w:div w:id="629633986">
          <w:marLeft w:val="0"/>
          <w:marRight w:val="0"/>
          <w:marTop w:val="0"/>
          <w:marBottom w:val="0"/>
          <w:divBdr>
            <w:top w:val="none" w:sz="0" w:space="0" w:color="auto"/>
            <w:left w:val="none" w:sz="0" w:space="0" w:color="auto"/>
            <w:bottom w:val="none" w:sz="0" w:space="0" w:color="auto"/>
            <w:right w:val="none" w:sz="0" w:space="0" w:color="auto"/>
          </w:divBdr>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1491944526">
          <w:marLeft w:val="0"/>
          <w:marRight w:val="0"/>
          <w:marTop w:val="0"/>
          <w:marBottom w:val="0"/>
          <w:divBdr>
            <w:top w:val="none" w:sz="0" w:space="0" w:color="auto"/>
            <w:left w:val="none" w:sz="0" w:space="0" w:color="auto"/>
            <w:bottom w:val="none" w:sz="0" w:space="0" w:color="auto"/>
            <w:right w:val="none" w:sz="0" w:space="0" w:color="auto"/>
          </w:divBdr>
        </w:div>
        <w:div w:id="664237552">
          <w:marLeft w:val="0"/>
          <w:marRight w:val="0"/>
          <w:marTop w:val="0"/>
          <w:marBottom w:val="0"/>
          <w:divBdr>
            <w:top w:val="none" w:sz="0" w:space="0" w:color="auto"/>
            <w:left w:val="none" w:sz="0" w:space="0" w:color="auto"/>
            <w:bottom w:val="none" w:sz="0" w:space="0" w:color="auto"/>
            <w:right w:val="none" w:sz="0" w:space="0" w:color="auto"/>
          </w:divBdr>
          <w:divsChild>
            <w:div w:id="1882552159">
              <w:marLeft w:val="0"/>
              <w:marRight w:val="0"/>
              <w:marTop w:val="0"/>
              <w:marBottom w:val="0"/>
              <w:divBdr>
                <w:top w:val="none" w:sz="0" w:space="0" w:color="auto"/>
                <w:left w:val="none" w:sz="0" w:space="0" w:color="auto"/>
                <w:bottom w:val="none" w:sz="0" w:space="0" w:color="auto"/>
                <w:right w:val="none" w:sz="0" w:space="0" w:color="auto"/>
              </w:divBdr>
            </w:div>
          </w:divsChild>
        </w:div>
        <w:div w:id="904532085">
          <w:marLeft w:val="0"/>
          <w:marRight w:val="0"/>
          <w:marTop w:val="0"/>
          <w:marBottom w:val="0"/>
          <w:divBdr>
            <w:top w:val="none" w:sz="0" w:space="0" w:color="auto"/>
            <w:left w:val="none" w:sz="0" w:space="0" w:color="auto"/>
            <w:bottom w:val="none" w:sz="0" w:space="0" w:color="auto"/>
            <w:right w:val="none" w:sz="0" w:space="0" w:color="auto"/>
          </w:divBdr>
        </w:div>
        <w:div w:id="1339582040">
          <w:marLeft w:val="0"/>
          <w:marRight w:val="0"/>
          <w:marTop w:val="0"/>
          <w:marBottom w:val="0"/>
          <w:divBdr>
            <w:top w:val="none" w:sz="0" w:space="0" w:color="auto"/>
            <w:left w:val="none" w:sz="0" w:space="0" w:color="auto"/>
            <w:bottom w:val="none" w:sz="0" w:space="0" w:color="auto"/>
            <w:right w:val="none" w:sz="0" w:space="0" w:color="auto"/>
          </w:divBdr>
          <w:divsChild>
            <w:div w:id="1607468124">
              <w:marLeft w:val="0"/>
              <w:marRight w:val="0"/>
              <w:marTop w:val="0"/>
              <w:marBottom w:val="0"/>
              <w:divBdr>
                <w:top w:val="none" w:sz="0" w:space="0" w:color="auto"/>
                <w:left w:val="none" w:sz="0" w:space="0" w:color="auto"/>
                <w:bottom w:val="none" w:sz="0" w:space="0" w:color="auto"/>
                <w:right w:val="none" w:sz="0" w:space="0" w:color="auto"/>
              </w:divBdr>
            </w:div>
          </w:divsChild>
        </w:div>
        <w:div w:id="1564215492">
          <w:marLeft w:val="0"/>
          <w:marRight w:val="0"/>
          <w:marTop w:val="0"/>
          <w:marBottom w:val="0"/>
          <w:divBdr>
            <w:top w:val="none" w:sz="0" w:space="0" w:color="auto"/>
            <w:left w:val="none" w:sz="0" w:space="0" w:color="auto"/>
            <w:bottom w:val="none" w:sz="0" w:space="0" w:color="auto"/>
            <w:right w:val="none" w:sz="0" w:space="0" w:color="auto"/>
          </w:divBdr>
        </w:div>
        <w:div w:id="866060809">
          <w:marLeft w:val="0"/>
          <w:marRight w:val="0"/>
          <w:marTop w:val="0"/>
          <w:marBottom w:val="0"/>
          <w:divBdr>
            <w:top w:val="none" w:sz="0" w:space="0" w:color="auto"/>
            <w:left w:val="none" w:sz="0" w:space="0" w:color="auto"/>
            <w:bottom w:val="none" w:sz="0" w:space="0" w:color="auto"/>
            <w:right w:val="none" w:sz="0" w:space="0" w:color="auto"/>
          </w:divBdr>
          <w:divsChild>
            <w:div w:id="1415398503">
              <w:marLeft w:val="0"/>
              <w:marRight w:val="0"/>
              <w:marTop w:val="0"/>
              <w:marBottom w:val="0"/>
              <w:divBdr>
                <w:top w:val="none" w:sz="0" w:space="0" w:color="auto"/>
                <w:left w:val="none" w:sz="0" w:space="0" w:color="auto"/>
                <w:bottom w:val="none" w:sz="0" w:space="0" w:color="auto"/>
                <w:right w:val="none" w:sz="0" w:space="0" w:color="auto"/>
              </w:divBdr>
            </w:div>
          </w:divsChild>
        </w:div>
        <w:div w:id="2146703166">
          <w:marLeft w:val="0"/>
          <w:marRight w:val="0"/>
          <w:marTop w:val="0"/>
          <w:marBottom w:val="0"/>
          <w:divBdr>
            <w:top w:val="none" w:sz="0" w:space="0" w:color="auto"/>
            <w:left w:val="none" w:sz="0" w:space="0" w:color="auto"/>
            <w:bottom w:val="none" w:sz="0" w:space="0" w:color="auto"/>
            <w:right w:val="none" w:sz="0" w:space="0" w:color="auto"/>
          </w:divBdr>
        </w:div>
        <w:div w:id="347100138">
          <w:marLeft w:val="0"/>
          <w:marRight w:val="0"/>
          <w:marTop w:val="0"/>
          <w:marBottom w:val="0"/>
          <w:divBdr>
            <w:top w:val="none" w:sz="0" w:space="0" w:color="auto"/>
            <w:left w:val="none" w:sz="0" w:space="0" w:color="auto"/>
            <w:bottom w:val="none" w:sz="0" w:space="0" w:color="auto"/>
            <w:right w:val="none" w:sz="0" w:space="0" w:color="auto"/>
          </w:divBdr>
          <w:divsChild>
            <w:div w:id="937249567">
              <w:marLeft w:val="0"/>
              <w:marRight w:val="0"/>
              <w:marTop w:val="0"/>
              <w:marBottom w:val="0"/>
              <w:divBdr>
                <w:top w:val="none" w:sz="0" w:space="0" w:color="auto"/>
                <w:left w:val="none" w:sz="0" w:space="0" w:color="auto"/>
                <w:bottom w:val="none" w:sz="0" w:space="0" w:color="auto"/>
                <w:right w:val="none" w:sz="0" w:space="0" w:color="auto"/>
              </w:divBdr>
            </w:div>
          </w:divsChild>
        </w:div>
        <w:div w:id="1337804026">
          <w:marLeft w:val="0"/>
          <w:marRight w:val="0"/>
          <w:marTop w:val="300"/>
          <w:marBottom w:val="0"/>
          <w:divBdr>
            <w:top w:val="none" w:sz="0" w:space="0" w:color="auto"/>
            <w:left w:val="none" w:sz="0" w:space="0" w:color="auto"/>
            <w:bottom w:val="none" w:sz="0" w:space="0" w:color="auto"/>
            <w:right w:val="none" w:sz="0" w:space="0" w:color="auto"/>
          </w:divBdr>
          <w:divsChild>
            <w:div w:id="310405827">
              <w:marLeft w:val="0"/>
              <w:marRight w:val="0"/>
              <w:marTop w:val="0"/>
              <w:marBottom w:val="0"/>
              <w:divBdr>
                <w:top w:val="none" w:sz="0" w:space="0" w:color="auto"/>
                <w:left w:val="none" w:sz="0" w:space="0" w:color="auto"/>
                <w:bottom w:val="none" w:sz="0" w:space="0" w:color="auto"/>
                <w:right w:val="none" w:sz="0" w:space="0" w:color="auto"/>
              </w:divBdr>
              <w:divsChild>
                <w:div w:id="124865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13491">
          <w:marLeft w:val="0"/>
          <w:marRight w:val="0"/>
          <w:marTop w:val="300"/>
          <w:marBottom w:val="0"/>
          <w:divBdr>
            <w:top w:val="none" w:sz="0" w:space="0" w:color="auto"/>
            <w:left w:val="none" w:sz="0" w:space="0" w:color="auto"/>
            <w:bottom w:val="none" w:sz="0" w:space="0" w:color="auto"/>
            <w:right w:val="none" w:sz="0" w:space="0" w:color="auto"/>
          </w:divBdr>
          <w:divsChild>
            <w:div w:id="240679287">
              <w:marLeft w:val="0"/>
              <w:marRight w:val="0"/>
              <w:marTop w:val="0"/>
              <w:marBottom w:val="0"/>
              <w:divBdr>
                <w:top w:val="none" w:sz="0" w:space="0" w:color="auto"/>
                <w:left w:val="none" w:sz="0" w:space="0" w:color="auto"/>
                <w:bottom w:val="none" w:sz="0" w:space="0" w:color="auto"/>
                <w:right w:val="none" w:sz="0" w:space="0" w:color="auto"/>
              </w:divBdr>
              <w:divsChild>
                <w:div w:id="1002662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4508">
          <w:marLeft w:val="0"/>
          <w:marRight w:val="0"/>
          <w:marTop w:val="300"/>
          <w:marBottom w:val="0"/>
          <w:divBdr>
            <w:top w:val="none" w:sz="0" w:space="0" w:color="auto"/>
            <w:left w:val="none" w:sz="0" w:space="0" w:color="auto"/>
            <w:bottom w:val="none" w:sz="0" w:space="0" w:color="auto"/>
            <w:right w:val="none" w:sz="0" w:space="0" w:color="auto"/>
          </w:divBdr>
          <w:divsChild>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52463">
          <w:marLeft w:val="0"/>
          <w:marRight w:val="0"/>
          <w:marTop w:val="300"/>
          <w:marBottom w:val="0"/>
          <w:divBdr>
            <w:top w:val="none" w:sz="0" w:space="0" w:color="auto"/>
            <w:left w:val="none" w:sz="0" w:space="0" w:color="auto"/>
            <w:bottom w:val="none" w:sz="0" w:space="0" w:color="auto"/>
            <w:right w:val="none" w:sz="0" w:space="0" w:color="auto"/>
          </w:divBdr>
          <w:divsChild>
            <w:div w:id="458836196">
              <w:marLeft w:val="0"/>
              <w:marRight w:val="0"/>
              <w:marTop w:val="0"/>
              <w:marBottom w:val="0"/>
              <w:divBdr>
                <w:top w:val="none" w:sz="0" w:space="0" w:color="auto"/>
                <w:left w:val="none" w:sz="0" w:space="0" w:color="auto"/>
                <w:bottom w:val="none" w:sz="0" w:space="0" w:color="auto"/>
                <w:right w:val="none" w:sz="0" w:space="0" w:color="auto"/>
              </w:divBdr>
              <w:divsChild>
                <w:div w:id="128550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33546543">
      <w:bodyDiv w:val="1"/>
      <w:marLeft w:val="0"/>
      <w:marRight w:val="0"/>
      <w:marTop w:val="0"/>
      <w:marBottom w:val="0"/>
      <w:divBdr>
        <w:top w:val="none" w:sz="0" w:space="0" w:color="auto"/>
        <w:left w:val="none" w:sz="0" w:space="0" w:color="auto"/>
        <w:bottom w:val="none" w:sz="0" w:space="0" w:color="auto"/>
        <w:right w:val="none" w:sz="0" w:space="0" w:color="auto"/>
      </w:divBdr>
      <w:divsChild>
        <w:div w:id="211698115">
          <w:marLeft w:val="0"/>
          <w:marRight w:val="0"/>
          <w:marTop w:val="0"/>
          <w:marBottom w:val="0"/>
          <w:divBdr>
            <w:top w:val="none" w:sz="0" w:space="0" w:color="auto"/>
            <w:left w:val="none" w:sz="0" w:space="0" w:color="auto"/>
            <w:bottom w:val="none" w:sz="0" w:space="0" w:color="auto"/>
            <w:right w:val="none" w:sz="0" w:space="0" w:color="auto"/>
          </w:divBdr>
        </w:div>
        <w:div w:id="914364659">
          <w:marLeft w:val="0"/>
          <w:marRight w:val="0"/>
          <w:marTop w:val="0"/>
          <w:marBottom w:val="0"/>
          <w:divBdr>
            <w:top w:val="none" w:sz="0" w:space="0" w:color="auto"/>
            <w:left w:val="none" w:sz="0" w:space="0" w:color="auto"/>
            <w:bottom w:val="none" w:sz="0" w:space="0" w:color="auto"/>
            <w:right w:val="none" w:sz="0" w:space="0" w:color="auto"/>
          </w:divBdr>
          <w:divsChild>
            <w:div w:id="1683817117">
              <w:marLeft w:val="0"/>
              <w:marRight w:val="0"/>
              <w:marTop w:val="0"/>
              <w:marBottom w:val="0"/>
              <w:divBdr>
                <w:top w:val="none" w:sz="0" w:space="0" w:color="auto"/>
                <w:left w:val="none" w:sz="0" w:space="0" w:color="auto"/>
                <w:bottom w:val="none" w:sz="0" w:space="0" w:color="auto"/>
                <w:right w:val="none" w:sz="0" w:space="0" w:color="auto"/>
              </w:divBdr>
            </w:div>
          </w:divsChild>
        </w:div>
        <w:div w:id="653918788">
          <w:marLeft w:val="0"/>
          <w:marRight w:val="0"/>
          <w:marTop w:val="0"/>
          <w:marBottom w:val="0"/>
          <w:divBdr>
            <w:top w:val="none" w:sz="0" w:space="0" w:color="auto"/>
            <w:left w:val="none" w:sz="0" w:space="0" w:color="auto"/>
            <w:bottom w:val="none" w:sz="0" w:space="0" w:color="auto"/>
            <w:right w:val="none" w:sz="0" w:space="0" w:color="auto"/>
          </w:divBdr>
        </w:div>
        <w:div w:id="675958413">
          <w:marLeft w:val="0"/>
          <w:marRight w:val="0"/>
          <w:marTop w:val="0"/>
          <w:marBottom w:val="0"/>
          <w:divBdr>
            <w:top w:val="none" w:sz="0" w:space="0" w:color="auto"/>
            <w:left w:val="none" w:sz="0" w:space="0" w:color="auto"/>
            <w:bottom w:val="none" w:sz="0" w:space="0" w:color="auto"/>
            <w:right w:val="none" w:sz="0" w:space="0" w:color="auto"/>
          </w:divBdr>
          <w:divsChild>
            <w:div w:id="1655596807">
              <w:marLeft w:val="0"/>
              <w:marRight w:val="0"/>
              <w:marTop w:val="0"/>
              <w:marBottom w:val="0"/>
              <w:divBdr>
                <w:top w:val="none" w:sz="0" w:space="0" w:color="auto"/>
                <w:left w:val="none" w:sz="0" w:space="0" w:color="auto"/>
                <w:bottom w:val="none" w:sz="0" w:space="0" w:color="auto"/>
                <w:right w:val="none" w:sz="0" w:space="0" w:color="auto"/>
              </w:divBdr>
            </w:div>
          </w:divsChild>
        </w:div>
        <w:div w:id="633022319">
          <w:marLeft w:val="0"/>
          <w:marRight w:val="0"/>
          <w:marTop w:val="0"/>
          <w:marBottom w:val="0"/>
          <w:divBdr>
            <w:top w:val="none" w:sz="0" w:space="0" w:color="auto"/>
            <w:left w:val="none" w:sz="0" w:space="0" w:color="auto"/>
            <w:bottom w:val="none" w:sz="0" w:space="0" w:color="auto"/>
            <w:right w:val="none" w:sz="0" w:space="0" w:color="auto"/>
          </w:divBdr>
        </w:div>
        <w:div w:id="110826354">
          <w:marLeft w:val="0"/>
          <w:marRight w:val="0"/>
          <w:marTop w:val="0"/>
          <w:marBottom w:val="0"/>
          <w:divBdr>
            <w:top w:val="none" w:sz="0" w:space="0" w:color="auto"/>
            <w:left w:val="none" w:sz="0" w:space="0" w:color="auto"/>
            <w:bottom w:val="none" w:sz="0" w:space="0" w:color="auto"/>
            <w:right w:val="none" w:sz="0" w:space="0" w:color="auto"/>
          </w:divBdr>
          <w:divsChild>
            <w:div w:id="1889563212">
              <w:marLeft w:val="0"/>
              <w:marRight w:val="0"/>
              <w:marTop w:val="0"/>
              <w:marBottom w:val="0"/>
              <w:divBdr>
                <w:top w:val="none" w:sz="0" w:space="0" w:color="auto"/>
                <w:left w:val="none" w:sz="0" w:space="0" w:color="auto"/>
                <w:bottom w:val="none" w:sz="0" w:space="0" w:color="auto"/>
                <w:right w:val="none" w:sz="0" w:space="0" w:color="auto"/>
              </w:divBdr>
            </w:div>
          </w:divsChild>
        </w:div>
        <w:div w:id="13578956">
          <w:marLeft w:val="0"/>
          <w:marRight w:val="0"/>
          <w:marTop w:val="0"/>
          <w:marBottom w:val="0"/>
          <w:divBdr>
            <w:top w:val="none" w:sz="0" w:space="0" w:color="auto"/>
            <w:left w:val="none" w:sz="0" w:space="0" w:color="auto"/>
            <w:bottom w:val="none" w:sz="0" w:space="0" w:color="auto"/>
            <w:right w:val="none" w:sz="0" w:space="0" w:color="auto"/>
          </w:divBdr>
        </w:div>
        <w:div w:id="1206679405">
          <w:marLeft w:val="0"/>
          <w:marRight w:val="0"/>
          <w:marTop w:val="0"/>
          <w:marBottom w:val="0"/>
          <w:divBdr>
            <w:top w:val="none" w:sz="0" w:space="0" w:color="auto"/>
            <w:left w:val="none" w:sz="0" w:space="0" w:color="auto"/>
            <w:bottom w:val="none" w:sz="0" w:space="0" w:color="auto"/>
            <w:right w:val="none" w:sz="0" w:space="0" w:color="auto"/>
          </w:divBdr>
          <w:divsChild>
            <w:div w:id="1253901634">
              <w:marLeft w:val="0"/>
              <w:marRight w:val="0"/>
              <w:marTop w:val="0"/>
              <w:marBottom w:val="0"/>
              <w:divBdr>
                <w:top w:val="none" w:sz="0" w:space="0" w:color="auto"/>
                <w:left w:val="none" w:sz="0" w:space="0" w:color="auto"/>
                <w:bottom w:val="none" w:sz="0" w:space="0" w:color="auto"/>
                <w:right w:val="none" w:sz="0" w:space="0" w:color="auto"/>
              </w:divBdr>
            </w:div>
          </w:divsChild>
        </w:div>
        <w:div w:id="1282372958">
          <w:marLeft w:val="0"/>
          <w:marRight w:val="0"/>
          <w:marTop w:val="0"/>
          <w:marBottom w:val="0"/>
          <w:divBdr>
            <w:top w:val="none" w:sz="0" w:space="0" w:color="auto"/>
            <w:left w:val="none" w:sz="0" w:space="0" w:color="auto"/>
            <w:bottom w:val="none" w:sz="0" w:space="0" w:color="auto"/>
            <w:right w:val="none" w:sz="0" w:space="0" w:color="auto"/>
          </w:divBdr>
        </w:div>
        <w:div w:id="1741251889">
          <w:marLeft w:val="0"/>
          <w:marRight w:val="0"/>
          <w:marTop w:val="0"/>
          <w:marBottom w:val="0"/>
          <w:divBdr>
            <w:top w:val="none" w:sz="0" w:space="0" w:color="auto"/>
            <w:left w:val="none" w:sz="0" w:space="0" w:color="auto"/>
            <w:bottom w:val="none" w:sz="0" w:space="0" w:color="auto"/>
            <w:right w:val="none" w:sz="0" w:space="0" w:color="auto"/>
          </w:divBdr>
          <w:divsChild>
            <w:div w:id="809832655">
              <w:marLeft w:val="0"/>
              <w:marRight w:val="0"/>
              <w:marTop w:val="0"/>
              <w:marBottom w:val="0"/>
              <w:divBdr>
                <w:top w:val="none" w:sz="0" w:space="0" w:color="auto"/>
                <w:left w:val="none" w:sz="0" w:space="0" w:color="auto"/>
                <w:bottom w:val="none" w:sz="0" w:space="0" w:color="auto"/>
                <w:right w:val="none" w:sz="0" w:space="0" w:color="auto"/>
              </w:divBdr>
            </w:div>
          </w:divsChild>
        </w:div>
        <w:div w:id="656106795">
          <w:marLeft w:val="0"/>
          <w:marRight w:val="0"/>
          <w:marTop w:val="0"/>
          <w:marBottom w:val="0"/>
          <w:divBdr>
            <w:top w:val="none" w:sz="0" w:space="0" w:color="auto"/>
            <w:left w:val="none" w:sz="0" w:space="0" w:color="auto"/>
            <w:bottom w:val="none" w:sz="0" w:space="0" w:color="auto"/>
            <w:right w:val="none" w:sz="0" w:space="0" w:color="auto"/>
          </w:divBdr>
        </w:div>
        <w:div w:id="821582174">
          <w:marLeft w:val="0"/>
          <w:marRight w:val="0"/>
          <w:marTop w:val="0"/>
          <w:marBottom w:val="0"/>
          <w:divBdr>
            <w:top w:val="none" w:sz="0" w:space="0" w:color="auto"/>
            <w:left w:val="none" w:sz="0" w:space="0" w:color="auto"/>
            <w:bottom w:val="none" w:sz="0" w:space="0" w:color="auto"/>
            <w:right w:val="none" w:sz="0" w:space="0" w:color="auto"/>
          </w:divBdr>
          <w:divsChild>
            <w:div w:id="947782864">
              <w:marLeft w:val="0"/>
              <w:marRight w:val="0"/>
              <w:marTop w:val="0"/>
              <w:marBottom w:val="0"/>
              <w:divBdr>
                <w:top w:val="none" w:sz="0" w:space="0" w:color="auto"/>
                <w:left w:val="none" w:sz="0" w:space="0" w:color="auto"/>
                <w:bottom w:val="none" w:sz="0" w:space="0" w:color="auto"/>
                <w:right w:val="none" w:sz="0" w:space="0" w:color="auto"/>
              </w:divBdr>
            </w:div>
          </w:divsChild>
        </w:div>
        <w:div w:id="1470462">
          <w:marLeft w:val="0"/>
          <w:marRight w:val="0"/>
          <w:marTop w:val="0"/>
          <w:marBottom w:val="0"/>
          <w:divBdr>
            <w:top w:val="none" w:sz="0" w:space="0" w:color="auto"/>
            <w:left w:val="none" w:sz="0" w:space="0" w:color="auto"/>
            <w:bottom w:val="none" w:sz="0" w:space="0" w:color="auto"/>
            <w:right w:val="none" w:sz="0" w:space="0" w:color="auto"/>
          </w:divBdr>
        </w:div>
        <w:div w:id="721028637">
          <w:marLeft w:val="0"/>
          <w:marRight w:val="0"/>
          <w:marTop w:val="0"/>
          <w:marBottom w:val="0"/>
          <w:divBdr>
            <w:top w:val="none" w:sz="0" w:space="0" w:color="auto"/>
            <w:left w:val="none" w:sz="0" w:space="0" w:color="auto"/>
            <w:bottom w:val="none" w:sz="0" w:space="0" w:color="auto"/>
            <w:right w:val="none" w:sz="0" w:space="0" w:color="auto"/>
          </w:divBdr>
          <w:divsChild>
            <w:div w:id="305164767">
              <w:marLeft w:val="0"/>
              <w:marRight w:val="0"/>
              <w:marTop w:val="0"/>
              <w:marBottom w:val="0"/>
              <w:divBdr>
                <w:top w:val="none" w:sz="0" w:space="0" w:color="auto"/>
                <w:left w:val="none" w:sz="0" w:space="0" w:color="auto"/>
                <w:bottom w:val="none" w:sz="0" w:space="0" w:color="auto"/>
                <w:right w:val="none" w:sz="0" w:space="0" w:color="auto"/>
              </w:divBdr>
            </w:div>
          </w:divsChild>
        </w:div>
        <w:div w:id="2140760890">
          <w:marLeft w:val="0"/>
          <w:marRight w:val="0"/>
          <w:marTop w:val="300"/>
          <w:marBottom w:val="0"/>
          <w:divBdr>
            <w:top w:val="none" w:sz="0" w:space="0" w:color="auto"/>
            <w:left w:val="none" w:sz="0" w:space="0" w:color="auto"/>
            <w:bottom w:val="none" w:sz="0" w:space="0" w:color="auto"/>
            <w:right w:val="none" w:sz="0" w:space="0" w:color="auto"/>
          </w:divBdr>
          <w:divsChild>
            <w:div w:id="858465536">
              <w:marLeft w:val="0"/>
              <w:marRight w:val="0"/>
              <w:marTop w:val="0"/>
              <w:marBottom w:val="0"/>
              <w:divBdr>
                <w:top w:val="none" w:sz="0" w:space="0" w:color="auto"/>
                <w:left w:val="none" w:sz="0" w:space="0" w:color="auto"/>
                <w:bottom w:val="none" w:sz="0" w:space="0" w:color="auto"/>
                <w:right w:val="none" w:sz="0" w:space="0" w:color="auto"/>
              </w:divBdr>
              <w:divsChild>
                <w:div w:id="19970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145033">
          <w:marLeft w:val="0"/>
          <w:marRight w:val="0"/>
          <w:marTop w:val="300"/>
          <w:marBottom w:val="0"/>
          <w:divBdr>
            <w:top w:val="none" w:sz="0" w:space="0" w:color="auto"/>
            <w:left w:val="none" w:sz="0" w:space="0" w:color="auto"/>
            <w:bottom w:val="none" w:sz="0" w:space="0" w:color="auto"/>
            <w:right w:val="none" w:sz="0" w:space="0" w:color="auto"/>
          </w:divBdr>
          <w:divsChild>
            <w:div w:id="752165388">
              <w:marLeft w:val="0"/>
              <w:marRight w:val="0"/>
              <w:marTop w:val="0"/>
              <w:marBottom w:val="0"/>
              <w:divBdr>
                <w:top w:val="none" w:sz="0" w:space="0" w:color="auto"/>
                <w:left w:val="none" w:sz="0" w:space="0" w:color="auto"/>
                <w:bottom w:val="none" w:sz="0" w:space="0" w:color="auto"/>
                <w:right w:val="none" w:sz="0" w:space="0" w:color="auto"/>
              </w:divBdr>
              <w:divsChild>
                <w:div w:id="62681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645852">
          <w:marLeft w:val="0"/>
          <w:marRight w:val="0"/>
          <w:marTop w:val="300"/>
          <w:marBottom w:val="0"/>
          <w:divBdr>
            <w:top w:val="none" w:sz="0" w:space="0" w:color="auto"/>
            <w:left w:val="none" w:sz="0" w:space="0" w:color="auto"/>
            <w:bottom w:val="none" w:sz="0" w:space="0" w:color="auto"/>
            <w:right w:val="none" w:sz="0" w:space="0" w:color="auto"/>
          </w:divBdr>
          <w:divsChild>
            <w:div w:id="1948190673">
              <w:marLeft w:val="0"/>
              <w:marRight w:val="0"/>
              <w:marTop w:val="0"/>
              <w:marBottom w:val="0"/>
              <w:divBdr>
                <w:top w:val="none" w:sz="0" w:space="0" w:color="auto"/>
                <w:left w:val="none" w:sz="0" w:space="0" w:color="auto"/>
                <w:bottom w:val="none" w:sz="0" w:space="0" w:color="auto"/>
                <w:right w:val="none" w:sz="0" w:space="0" w:color="auto"/>
              </w:divBdr>
              <w:divsChild>
                <w:div w:id="116328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332462">
          <w:marLeft w:val="0"/>
          <w:marRight w:val="0"/>
          <w:marTop w:val="300"/>
          <w:marBottom w:val="0"/>
          <w:divBdr>
            <w:top w:val="none" w:sz="0" w:space="0" w:color="auto"/>
            <w:left w:val="none" w:sz="0" w:space="0" w:color="auto"/>
            <w:bottom w:val="none" w:sz="0" w:space="0" w:color="auto"/>
            <w:right w:val="none" w:sz="0" w:space="0" w:color="auto"/>
          </w:divBdr>
          <w:divsChild>
            <w:div w:id="1756390498">
              <w:marLeft w:val="0"/>
              <w:marRight w:val="0"/>
              <w:marTop w:val="0"/>
              <w:marBottom w:val="0"/>
              <w:divBdr>
                <w:top w:val="none" w:sz="0" w:space="0" w:color="auto"/>
                <w:left w:val="none" w:sz="0" w:space="0" w:color="auto"/>
                <w:bottom w:val="none" w:sz="0" w:space="0" w:color="auto"/>
                <w:right w:val="none" w:sz="0" w:space="0" w:color="auto"/>
              </w:divBdr>
              <w:divsChild>
                <w:div w:id="44689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438720">
      <w:bodyDiv w:val="1"/>
      <w:marLeft w:val="0"/>
      <w:marRight w:val="0"/>
      <w:marTop w:val="0"/>
      <w:marBottom w:val="0"/>
      <w:divBdr>
        <w:top w:val="none" w:sz="0" w:space="0" w:color="auto"/>
        <w:left w:val="none" w:sz="0" w:space="0" w:color="auto"/>
        <w:bottom w:val="none" w:sz="0" w:space="0" w:color="auto"/>
        <w:right w:val="none" w:sz="0" w:space="0" w:color="auto"/>
      </w:divBdr>
      <w:divsChild>
        <w:div w:id="332609582">
          <w:marLeft w:val="0"/>
          <w:marRight w:val="0"/>
          <w:marTop w:val="0"/>
          <w:marBottom w:val="0"/>
          <w:divBdr>
            <w:top w:val="none" w:sz="0" w:space="0" w:color="auto"/>
            <w:left w:val="none" w:sz="0" w:space="0" w:color="auto"/>
            <w:bottom w:val="none" w:sz="0" w:space="0" w:color="auto"/>
            <w:right w:val="none" w:sz="0" w:space="0" w:color="auto"/>
          </w:divBdr>
        </w:div>
        <w:div w:id="1439988980">
          <w:marLeft w:val="0"/>
          <w:marRight w:val="0"/>
          <w:marTop w:val="0"/>
          <w:marBottom w:val="0"/>
          <w:divBdr>
            <w:top w:val="none" w:sz="0" w:space="0" w:color="auto"/>
            <w:left w:val="none" w:sz="0" w:space="0" w:color="auto"/>
            <w:bottom w:val="none" w:sz="0" w:space="0" w:color="auto"/>
            <w:right w:val="none" w:sz="0" w:space="0" w:color="auto"/>
          </w:divBdr>
          <w:divsChild>
            <w:div w:id="1692487351">
              <w:marLeft w:val="0"/>
              <w:marRight w:val="0"/>
              <w:marTop w:val="0"/>
              <w:marBottom w:val="0"/>
              <w:divBdr>
                <w:top w:val="none" w:sz="0" w:space="0" w:color="auto"/>
                <w:left w:val="none" w:sz="0" w:space="0" w:color="auto"/>
                <w:bottom w:val="none" w:sz="0" w:space="0" w:color="auto"/>
                <w:right w:val="none" w:sz="0" w:space="0" w:color="auto"/>
              </w:divBdr>
            </w:div>
          </w:divsChild>
        </w:div>
        <w:div w:id="1067069348">
          <w:marLeft w:val="0"/>
          <w:marRight w:val="0"/>
          <w:marTop w:val="0"/>
          <w:marBottom w:val="0"/>
          <w:divBdr>
            <w:top w:val="none" w:sz="0" w:space="0" w:color="auto"/>
            <w:left w:val="none" w:sz="0" w:space="0" w:color="auto"/>
            <w:bottom w:val="none" w:sz="0" w:space="0" w:color="auto"/>
            <w:right w:val="none" w:sz="0" w:space="0" w:color="auto"/>
          </w:divBdr>
        </w:div>
        <w:div w:id="497383537">
          <w:marLeft w:val="0"/>
          <w:marRight w:val="0"/>
          <w:marTop w:val="0"/>
          <w:marBottom w:val="0"/>
          <w:divBdr>
            <w:top w:val="none" w:sz="0" w:space="0" w:color="auto"/>
            <w:left w:val="none" w:sz="0" w:space="0" w:color="auto"/>
            <w:bottom w:val="none" w:sz="0" w:space="0" w:color="auto"/>
            <w:right w:val="none" w:sz="0" w:space="0" w:color="auto"/>
          </w:divBdr>
          <w:divsChild>
            <w:div w:id="788082649">
              <w:marLeft w:val="0"/>
              <w:marRight w:val="0"/>
              <w:marTop w:val="0"/>
              <w:marBottom w:val="0"/>
              <w:divBdr>
                <w:top w:val="none" w:sz="0" w:space="0" w:color="auto"/>
                <w:left w:val="none" w:sz="0" w:space="0" w:color="auto"/>
                <w:bottom w:val="none" w:sz="0" w:space="0" w:color="auto"/>
                <w:right w:val="none" w:sz="0" w:space="0" w:color="auto"/>
              </w:divBdr>
            </w:div>
          </w:divsChild>
        </w:div>
        <w:div w:id="916016150">
          <w:marLeft w:val="0"/>
          <w:marRight w:val="0"/>
          <w:marTop w:val="0"/>
          <w:marBottom w:val="0"/>
          <w:divBdr>
            <w:top w:val="none" w:sz="0" w:space="0" w:color="auto"/>
            <w:left w:val="none" w:sz="0" w:space="0" w:color="auto"/>
            <w:bottom w:val="none" w:sz="0" w:space="0" w:color="auto"/>
            <w:right w:val="none" w:sz="0" w:space="0" w:color="auto"/>
          </w:divBdr>
        </w:div>
        <w:div w:id="2134053726">
          <w:marLeft w:val="0"/>
          <w:marRight w:val="0"/>
          <w:marTop w:val="0"/>
          <w:marBottom w:val="0"/>
          <w:divBdr>
            <w:top w:val="none" w:sz="0" w:space="0" w:color="auto"/>
            <w:left w:val="none" w:sz="0" w:space="0" w:color="auto"/>
            <w:bottom w:val="none" w:sz="0" w:space="0" w:color="auto"/>
            <w:right w:val="none" w:sz="0" w:space="0" w:color="auto"/>
          </w:divBdr>
          <w:divsChild>
            <w:div w:id="215748285">
              <w:marLeft w:val="0"/>
              <w:marRight w:val="0"/>
              <w:marTop w:val="0"/>
              <w:marBottom w:val="0"/>
              <w:divBdr>
                <w:top w:val="none" w:sz="0" w:space="0" w:color="auto"/>
                <w:left w:val="none" w:sz="0" w:space="0" w:color="auto"/>
                <w:bottom w:val="none" w:sz="0" w:space="0" w:color="auto"/>
                <w:right w:val="none" w:sz="0" w:space="0" w:color="auto"/>
              </w:divBdr>
            </w:div>
          </w:divsChild>
        </w:div>
        <w:div w:id="288509870">
          <w:marLeft w:val="0"/>
          <w:marRight w:val="0"/>
          <w:marTop w:val="0"/>
          <w:marBottom w:val="0"/>
          <w:divBdr>
            <w:top w:val="none" w:sz="0" w:space="0" w:color="auto"/>
            <w:left w:val="none" w:sz="0" w:space="0" w:color="auto"/>
            <w:bottom w:val="none" w:sz="0" w:space="0" w:color="auto"/>
            <w:right w:val="none" w:sz="0" w:space="0" w:color="auto"/>
          </w:divBdr>
        </w:div>
        <w:div w:id="1144808388">
          <w:marLeft w:val="0"/>
          <w:marRight w:val="0"/>
          <w:marTop w:val="0"/>
          <w:marBottom w:val="0"/>
          <w:divBdr>
            <w:top w:val="none" w:sz="0" w:space="0" w:color="auto"/>
            <w:left w:val="none" w:sz="0" w:space="0" w:color="auto"/>
            <w:bottom w:val="none" w:sz="0" w:space="0" w:color="auto"/>
            <w:right w:val="none" w:sz="0" w:space="0" w:color="auto"/>
          </w:divBdr>
          <w:divsChild>
            <w:div w:id="1886982681">
              <w:marLeft w:val="0"/>
              <w:marRight w:val="0"/>
              <w:marTop w:val="0"/>
              <w:marBottom w:val="0"/>
              <w:divBdr>
                <w:top w:val="none" w:sz="0" w:space="0" w:color="auto"/>
                <w:left w:val="none" w:sz="0" w:space="0" w:color="auto"/>
                <w:bottom w:val="none" w:sz="0" w:space="0" w:color="auto"/>
                <w:right w:val="none" w:sz="0" w:space="0" w:color="auto"/>
              </w:divBdr>
            </w:div>
          </w:divsChild>
        </w:div>
        <w:div w:id="1938294136">
          <w:marLeft w:val="0"/>
          <w:marRight w:val="0"/>
          <w:marTop w:val="0"/>
          <w:marBottom w:val="0"/>
          <w:divBdr>
            <w:top w:val="none" w:sz="0" w:space="0" w:color="auto"/>
            <w:left w:val="none" w:sz="0" w:space="0" w:color="auto"/>
            <w:bottom w:val="none" w:sz="0" w:space="0" w:color="auto"/>
            <w:right w:val="none" w:sz="0" w:space="0" w:color="auto"/>
          </w:divBdr>
        </w:div>
        <w:div w:id="325213611">
          <w:marLeft w:val="0"/>
          <w:marRight w:val="0"/>
          <w:marTop w:val="0"/>
          <w:marBottom w:val="0"/>
          <w:divBdr>
            <w:top w:val="none" w:sz="0" w:space="0" w:color="auto"/>
            <w:left w:val="none" w:sz="0" w:space="0" w:color="auto"/>
            <w:bottom w:val="none" w:sz="0" w:space="0" w:color="auto"/>
            <w:right w:val="none" w:sz="0" w:space="0" w:color="auto"/>
          </w:divBdr>
          <w:divsChild>
            <w:div w:id="1183933831">
              <w:marLeft w:val="0"/>
              <w:marRight w:val="0"/>
              <w:marTop w:val="0"/>
              <w:marBottom w:val="0"/>
              <w:divBdr>
                <w:top w:val="none" w:sz="0" w:space="0" w:color="auto"/>
                <w:left w:val="none" w:sz="0" w:space="0" w:color="auto"/>
                <w:bottom w:val="none" w:sz="0" w:space="0" w:color="auto"/>
                <w:right w:val="none" w:sz="0" w:space="0" w:color="auto"/>
              </w:divBdr>
            </w:div>
          </w:divsChild>
        </w:div>
        <w:div w:id="6518399">
          <w:marLeft w:val="0"/>
          <w:marRight w:val="0"/>
          <w:marTop w:val="0"/>
          <w:marBottom w:val="0"/>
          <w:divBdr>
            <w:top w:val="none" w:sz="0" w:space="0" w:color="auto"/>
            <w:left w:val="none" w:sz="0" w:space="0" w:color="auto"/>
            <w:bottom w:val="none" w:sz="0" w:space="0" w:color="auto"/>
            <w:right w:val="none" w:sz="0" w:space="0" w:color="auto"/>
          </w:divBdr>
        </w:div>
        <w:div w:id="1707677041">
          <w:marLeft w:val="0"/>
          <w:marRight w:val="0"/>
          <w:marTop w:val="0"/>
          <w:marBottom w:val="0"/>
          <w:divBdr>
            <w:top w:val="none" w:sz="0" w:space="0" w:color="auto"/>
            <w:left w:val="none" w:sz="0" w:space="0" w:color="auto"/>
            <w:bottom w:val="none" w:sz="0" w:space="0" w:color="auto"/>
            <w:right w:val="none" w:sz="0" w:space="0" w:color="auto"/>
          </w:divBdr>
          <w:divsChild>
            <w:div w:id="570584938">
              <w:marLeft w:val="0"/>
              <w:marRight w:val="0"/>
              <w:marTop w:val="0"/>
              <w:marBottom w:val="0"/>
              <w:divBdr>
                <w:top w:val="none" w:sz="0" w:space="0" w:color="auto"/>
                <w:left w:val="none" w:sz="0" w:space="0" w:color="auto"/>
                <w:bottom w:val="none" w:sz="0" w:space="0" w:color="auto"/>
                <w:right w:val="none" w:sz="0" w:space="0" w:color="auto"/>
              </w:divBdr>
            </w:div>
          </w:divsChild>
        </w:div>
        <w:div w:id="416171918">
          <w:marLeft w:val="0"/>
          <w:marRight w:val="0"/>
          <w:marTop w:val="0"/>
          <w:marBottom w:val="0"/>
          <w:divBdr>
            <w:top w:val="none" w:sz="0" w:space="0" w:color="auto"/>
            <w:left w:val="none" w:sz="0" w:space="0" w:color="auto"/>
            <w:bottom w:val="none" w:sz="0" w:space="0" w:color="auto"/>
            <w:right w:val="none" w:sz="0" w:space="0" w:color="auto"/>
          </w:divBdr>
        </w:div>
        <w:div w:id="1660840580">
          <w:marLeft w:val="0"/>
          <w:marRight w:val="0"/>
          <w:marTop w:val="0"/>
          <w:marBottom w:val="0"/>
          <w:divBdr>
            <w:top w:val="none" w:sz="0" w:space="0" w:color="auto"/>
            <w:left w:val="none" w:sz="0" w:space="0" w:color="auto"/>
            <w:bottom w:val="none" w:sz="0" w:space="0" w:color="auto"/>
            <w:right w:val="none" w:sz="0" w:space="0" w:color="auto"/>
          </w:divBdr>
          <w:divsChild>
            <w:div w:id="653067000">
              <w:marLeft w:val="0"/>
              <w:marRight w:val="0"/>
              <w:marTop w:val="0"/>
              <w:marBottom w:val="0"/>
              <w:divBdr>
                <w:top w:val="none" w:sz="0" w:space="0" w:color="auto"/>
                <w:left w:val="none" w:sz="0" w:space="0" w:color="auto"/>
                <w:bottom w:val="none" w:sz="0" w:space="0" w:color="auto"/>
                <w:right w:val="none" w:sz="0" w:space="0" w:color="auto"/>
              </w:divBdr>
            </w:div>
          </w:divsChild>
        </w:div>
        <w:div w:id="1932079867">
          <w:marLeft w:val="0"/>
          <w:marRight w:val="0"/>
          <w:marTop w:val="300"/>
          <w:marBottom w:val="0"/>
          <w:divBdr>
            <w:top w:val="none" w:sz="0" w:space="0" w:color="auto"/>
            <w:left w:val="none" w:sz="0" w:space="0" w:color="auto"/>
            <w:bottom w:val="none" w:sz="0" w:space="0" w:color="auto"/>
            <w:right w:val="none" w:sz="0" w:space="0" w:color="auto"/>
          </w:divBdr>
          <w:divsChild>
            <w:div w:id="9069831">
              <w:marLeft w:val="0"/>
              <w:marRight w:val="0"/>
              <w:marTop w:val="0"/>
              <w:marBottom w:val="0"/>
              <w:divBdr>
                <w:top w:val="none" w:sz="0" w:space="0" w:color="auto"/>
                <w:left w:val="none" w:sz="0" w:space="0" w:color="auto"/>
                <w:bottom w:val="none" w:sz="0" w:space="0" w:color="auto"/>
                <w:right w:val="none" w:sz="0" w:space="0" w:color="auto"/>
              </w:divBdr>
              <w:divsChild>
                <w:div w:id="189584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4574">
          <w:marLeft w:val="0"/>
          <w:marRight w:val="0"/>
          <w:marTop w:val="300"/>
          <w:marBottom w:val="0"/>
          <w:divBdr>
            <w:top w:val="none" w:sz="0" w:space="0" w:color="auto"/>
            <w:left w:val="none" w:sz="0" w:space="0" w:color="auto"/>
            <w:bottom w:val="none" w:sz="0" w:space="0" w:color="auto"/>
            <w:right w:val="none" w:sz="0" w:space="0" w:color="auto"/>
          </w:divBdr>
          <w:divsChild>
            <w:div w:id="1170558863">
              <w:marLeft w:val="0"/>
              <w:marRight w:val="0"/>
              <w:marTop w:val="0"/>
              <w:marBottom w:val="0"/>
              <w:divBdr>
                <w:top w:val="none" w:sz="0" w:space="0" w:color="auto"/>
                <w:left w:val="none" w:sz="0" w:space="0" w:color="auto"/>
                <w:bottom w:val="none" w:sz="0" w:space="0" w:color="auto"/>
                <w:right w:val="none" w:sz="0" w:space="0" w:color="auto"/>
              </w:divBdr>
              <w:divsChild>
                <w:div w:id="160452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sChild>
                <w:div w:id="78900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187030">
          <w:marLeft w:val="0"/>
          <w:marRight w:val="0"/>
          <w:marTop w:val="300"/>
          <w:marBottom w:val="0"/>
          <w:divBdr>
            <w:top w:val="none" w:sz="0" w:space="0" w:color="auto"/>
            <w:left w:val="none" w:sz="0" w:space="0" w:color="auto"/>
            <w:bottom w:val="none" w:sz="0" w:space="0" w:color="auto"/>
            <w:right w:val="none" w:sz="0" w:space="0" w:color="auto"/>
          </w:divBdr>
          <w:divsChild>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333448">
      <w:bodyDiv w:val="1"/>
      <w:marLeft w:val="0"/>
      <w:marRight w:val="0"/>
      <w:marTop w:val="0"/>
      <w:marBottom w:val="0"/>
      <w:divBdr>
        <w:top w:val="none" w:sz="0" w:space="0" w:color="auto"/>
        <w:left w:val="none" w:sz="0" w:space="0" w:color="auto"/>
        <w:bottom w:val="none" w:sz="0" w:space="0" w:color="auto"/>
        <w:right w:val="none" w:sz="0" w:space="0" w:color="auto"/>
      </w:divBdr>
      <w:divsChild>
        <w:div w:id="532503900">
          <w:marLeft w:val="0"/>
          <w:marRight w:val="0"/>
          <w:marTop w:val="0"/>
          <w:marBottom w:val="0"/>
          <w:divBdr>
            <w:top w:val="none" w:sz="0" w:space="0" w:color="auto"/>
            <w:left w:val="none" w:sz="0" w:space="0" w:color="auto"/>
            <w:bottom w:val="none" w:sz="0" w:space="0" w:color="auto"/>
            <w:right w:val="none" w:sz="0" w:space="0" w:color="auto"/>
          </w:divBdr>
        </w:div>
        <w:div w:id="1166943155">
          <w:marLeft w:val="0"/>
          <w:marRight w:val="0"/>
          <w:marTop w:val="0"/>
          <w:marBottom w:val="0"/>
          <w:divBdr>
            <w:top w:val="none" w:sz="0" w:space="0" w:color="auto"/>
            <w:left w:val="none" w:sz="0" w:space="0" w:color="auto"/>
            <w:bottom w:val="none" w:sz="0" w:space="0" w:color="auto"/>
            <w:right w:val="none" w:sz="0" w:space="0" w:color="auto"/>
          </w:divBdr>
          <w:divsChild>
            <w:div w:id="1105005090">
              <w:marLeft w:val="0"/>
              <w:marRight w:val="0"/>
              <w:marTop w:val="0"/>
              <w:marBottom w:val="0"/>
              <w:divBdr>
                <w:top w:val="none" w:sz="0" w:space="0" w:color="auto"/>
                <w:left w:val="none" w:sz="0" w:space="0" w:color="auto"/>
                <w:bottom w:val="none" w:sz="0" w:space="0" w:color="auto"/>
                <w:right w:val="none" w:sz="0" w:space="0" w:color="auto"/>
              </w:divBdr>
            </w:div>
          </w:divsChild>
        </w:div>
        <w:div w:id="341132782">
          <w:marLeft w:val="0"/>
          <w:marRight w:val="0"/>
          <w:marTop w:val="0"/>
          <w:marBottom w:val="0"/>
          <w:divBdr>
            <w:top w:val="none" w:sz="0" w:space="0" w:color="auto"/>
            <w:left w:val="none" w:sz="0" w:space="0" w:color="auto"/>
            <w:bottom w:val="none" w:sz="0" w:space="0" w:color="auto"/>
            <w:right w:val="none" w:sz="0" w:space="0" w:color="auto"/>
          </w:divBdr>
        </w:div>
        <w:div w:id="1059211207">
          <w:marLeft w:val="0"/>
          <w:marRight w:val="0"/>
          <w:marTop w:val="0"/>
          <w:marBottom w:val="0"/>
          <w:divBdr>
            <w:top w:val="none" w:sz="0" w:space="0" w:color="auto"/>
            <w:left w:val="none" w:sz="0" w:space="0" w:color="auto"/>
            <w:bottom w:val="none" w:sz="0" w:space="0" w:color="auto"/>
            <w:right w:val="none" w:sz="0" w:space="0" w:color="auto"/>
          </w:divBdr>
          <w:divsChild>
            <w:div w:id="1171598831">
              <w:marLeft w:val="0"/>
              <w:marRight w:val="0"/>
              <w:marTop w:val="0"/>
              <w:marBottom w:val="0"/>
              <w:divBdr>
                <w:top w:val="none" w:sz="0" w:space="0" w:color="auto"/>
                <w:left w:val="none" w:sz="0" w:space="0" w:color="auto"/>
                <w:bottom w:val="none" w:sz="0" w:space="0" w:color="auto"/>
                <w:right w:val="none" w:sz="0" w:space="0" w:color="auto"/>
              </w:divBdr>
            </w:div>
          </w:divsChild>
        </w:div>
        <w:div w:id="690834284">
          <w:marLeft w:val="0"/>
          <w:marRight w:val="0"/>
          <w:marTop w:val="0"/>
          <w:marBottom w:val="0"/>
          <w:divBdr>
            <w:top w:val="none" w:sz="0" w:space="0" w:color="auto"/>
            <w:left w:val="none" w:sz="0" w:space="0" w:color="auto"/>
            <w:bottom w:val="none" w:sz="0" w:space="0" w:color="auto"/>
            <w:right w:val="none" w:sz="0" w:space="0" w:color="auto"/>
          </w:divBdr>
        </w:div>
        <w:div w:id="268125688">
          <w:marLeft w:val="0"/>
          <w:marRight w:val="0"/>
          <w:marTop w:val="0"/>
          <w:marBottom w:val="0"/>
          <w:divBdr>
            <w:top w:val="none" w:sz="0" w:space="0" w:color="auto"/>
            <w:left w:val="none" w:sz="0" w:space="0" w:color="auto"/>
            <w:bottom w:val="none" w:sz="0" w:space="0" w:color="auto"/>
            <w:right w:val="none" w:sz="0" w:space="0" w:color="auto"/>
          </w:divBdr>
          <w:divsChild>
            <w:div w:id="37827258">
              <w:marLeft w:val="0"/>
              <w:marRight w:val="0"/>
              <w:marTop w:val="0"/>
              <w:marBottom w:val="0"/>
              <w:divBdr>
                <w:top w:val="none" w:sz="0" w:space="0" w:color="auto"/>
                <w:left w:val="none" w:sz="0" w:space="0" w:color="auto"/>
                <w:bottom w:val="none" w:sz="0" w:space="0" w:color="auto"/>
                <w:right w:val="none" w:sz="0" w:space="0" w:color="auto"/>
              </w:divBdr>
            </w:div>
          </w:divsChild>
        </w:div>
        <w:div w:id="1386761686">
          <w:marLeft w:val="0"/>
          <w:marRight w:val="0"/>
          <w:marTop w:val="0"/>
          <w:marBottom w:val="0"/>
          <w:divBdr>
            <w:top w:val="none" w:sz="0" w:space="0" w:color="auto"/>
            <w:left w:val="none" w:sz="0" w:space="0" w:color="auto"/>
            <w:bottom w:val="none" w:sz="0" w:space="0" w:color="auto"/>
            <w:right w:val="none" w:sz="0" w:space="0" w:color="auto"/>
          </w:divBdr>
        </w:div>
        <w:div w:id="997925025">
          <w:marLeft w:val="0"/>
          <w:marRight w:val="0"/>
          <w:marTop w:val="0"/>
          <w:marBottom w:val="0"/>
          <w:divBdr>
            <w:top w:val="none" w:sz="0" w:space="0" w:color="auto"/>
            <w:left w:val="none" w:sz="0" w:space="0" w:color="auto"/>
            <w:bottom w:val="none" w:sz="0" w:space="0" w:color="auto"/>
            <w:right w:val="none" w:sz="0" w:space="0" w:color="auto"/>
          </w:divBdr>
          <w:divsChild>
            <w:div w:id="867834860">
              <w:marLeft w:val="0"/>
              <w:marRight w:val="0"/>
              <w:marTop w:val="0"/>
              <w:marBottom w:val="0"/>
              <w:divBdr>
                <w:top w:val="none" w:sz="0" w:space="0" w:color="auto"/>
                <w:left w:val="none" w:sz="0" w:space="0" w:color="auto"/>
                <w:bottom w:val="none" w:sz="0" w:space="0" w:color="auto"/>
                <w:right w:val="none" w:sz="0" w:space="0" w:color="auto"/>
              </w:divBdr>
            </w:div>
          </w:divsChild>
        </w:div>
        <w:div w:id="1103454559">
          <w:marLeft w:val="0"/>
          <w:marRight w:val="0"/>
          <w:marTop w:val="0"/>
          <w:marBottom w:val="0"/>
          <w:divBdr>
            <w:top w:val="none" w:sz="0" w:space="0" w:color="auto"/>
            <w:left w:val="none" w:sz="0" w:space="0" w:color="auto"/>
            <w:bottom w:val="none" w:sz="0" w:space="0" w:color="auto"/>
            <w:right w:val="none" w:sz="0" w:space="0" w:color="auto"/>
          </w:divBdr>
        </w:div>
        <w:div w:id="719481990">
          <w:marLeft w:val="0"/>
          <w:marRight w:val="0"/>
          <w:marTop w:val="0"/>
          <w:marBottom w:val="0"/>
          <w:divBdr>
            <w:top w:val="none" w:sz="0" w:space="0" w:color="auto"/>
            <w:left w:val="none" w:sz="0" w:space="0" w:color="auto"/>
            <w:bottom w:val="none" w:sz="0" w:space="0" w:color="auto"/>
            <w:right w:val="none" w:sz="0" w:space="0" w:color="auto"/>
          </w:divBdr>
          <w:divsChild>
            <w:div w:id="197204057">
              <w:marLeft w:val="0"/>
              <w:marRight w:val="0"/>
              <w:marTop w:val="0"/>
              <w:marBottom w:val="0"/>
              <w:divBdr>
                <w:top w:val="none" w:sz="0" w:space="0" w:color="auto"/>
                <w:left w:val="none" w:sz="0" w:space="0" w:color="auto"/>
                <w:bottom w:val="none" w:sz="0" w:space="0" w:color="auto"/>
                <w:right w:val="none" w:sz="0" w:space="0" w:color="auto"/>
              </w:divBdr>
            </w:div>
          </w:divsChild>
        </w:div>
        <w:div w:id="2119064352">
          <w:marLeft w:val="0"/>
          <w:marRight w:val="0"/>
          <w:marTop w:val="0"/>
          <w:marBottom w:val="0"/>
          <w:divBdr>
            <w:top w:val="none" w:sz="0" w:space="0" w:color="auto"/>
            <w:left w:val="none" w:sz="0" w:space="0" w:color="auto"/>
            <w:bottom w:val="none" w:sz="0" w:space="0" w:color="auto"/>
            <w:right w:val="none" w:sz="0" w:space="0" w:color="auto"/>
          </w:divBdr>
        </w:div>
        <w:div w:id="1315721979">
          <w:marLeft w:val="0"/>
          <w:marRight w:val="0"/>
          <w:marTop w:val="0"/>
          <w:marBottom w:val="0"/>
          <w:divBdr>
            <w:top w:val="none" w:sz="0" w:space="0" w:color="auto"/>
            <w:left w:val="none" w:sz="0" w:space="0" w:color="auto"/>
            <w:bottom w:val="none" w:sz="0" w:space="0" w:color="auto"/>
            <w:right w:val="none" w:sz="0" w:space="0" w:color="auto"/>
          </w:divBdr>
          <w:divsChild>
            <w:div w:id="1853959120">
              <w:marLeft w:val="0"/>
              <w:marRight w:val="0"/>
              <w:marTop w:val="0"/>
              <w:marBottom w:val="0"/>
              <w:divBdr>
                <w:top w:val="none" w:sz="0" w:space="0" w:color="auto"/>
                <w:left w:val="none" w:sz="0" w:space="0" w:color="auto"/>
                <w:bottom w:val="none" w:sz="0" w:space="0" w:color="auto"/>
                <w:right w:val="none" w:sz="0" w:space="0" w:color="auto"/>
              </w:divBdr>
            </w:div>
          </w:divsChild>
        </w:div>
        <w:div w:id="80106537">
          <w:marLeft w:val="0"/>
          <w:marRight w:val="0"/>
          <w:marTop w:val="0"/>
          <w:marBottom w:val="0"/>
          <w:divBdr>
            <w:top w:val="none" w:sz="0" w:space="0" w:color="auto"/>
            <w:left w:val="none" w:sz="0" w:space="0" w:color="auto"/>
            <w:bottom w:val="none" w:sz="0" w:space="0" w:color="auto"/>
            <w:right w:val="none" w:sz="0" w:space="0" w:color="auto"/>
          </w:divBdr>
        </w:div>
        <w:div w:id="924798574">
          <w:marLeft w:val="0"/>
          <w:marRight w:val="0"/>
          <w:marTop w:val="0"/>
          <w:marBottom w:val="0"/>
          <w:divBdr>
            <w:top w:val="none" w:sz="0" w:space="0" w:color="auto"/>
            <w:left w:val="none" w:sz="0" w:space="0" w:color="auto"/>
            <w:bottom w:val="none" w:sz="0" w:space="0" w:color="auto"/>
            <w:right w:val="none" w:sz="0" w:space="0" w:color="auto"/>
          </w:divBdr>
          <w:divsChild>
            <w:div w:id="1032460528">
              <w:marLeft w:val="0"/>
              <w:marRight w:val="0"/>
              <w:marTop w:val="0"/>
              <w:marBottom w:val="0"/>
              <w:divBdr>
                <w:top w:val="none" w:sz="0" w:space="0" w:color="auto"/>
                <w:left w:val="none" w:sz="0" w:space="0" w:color="auto"/>
                <w:bottom w:val="none" w:sz="0" w:space="0" w:color="auto"/>
                <w:right w:val="none" w:sz="0" w:space="0" w:color="auto"/>
              </w:divBdr>
            </w:div>
          </w:divsChild>
        </w:div>
        <w:div w:id="41099271">
          <w:marLeft w:val="0"/>
          <w:marRight w:val="0"/>
          <w:marTop w:val="300"/>
          <w:marBottom w:val="0"/>
          <w:divBdr>
            <w:top w:val="none" w:sz="0" w:space="0" w:color="auto"/>
            <w:left w:val="none" w:sz="0" w:space="0" w:color="auto"/>
            <w:bottom w:val="none" w:sz="0" w:space="0" w:color="auto"/>
            <w:right w:val="none" w:sz="0" w:space="0" w:color="auto"/>
          </w:divBdr>
          <w:divsChild>
            <w:div w:id="207110509">
              <w:marLeft w:val="0"/>
              <w:marRight w:val="0"/>
              <w:marTop w:val="0"/>
              <w:marBottom w:val="0"/>
              <w:divBdr>
                <w:top w:val="none" w:sz="0" w:space="0" w:color="auto"/>
                <w:left w:val="none" w:sz="0" w:space="0" w:color="auto"/>
                <w:bottom w:val="none" w:sz="0" w:space="0" w:color="auto"/>
                <w:right w:val="none" w:sz="0" w:space="0" w:color="auto"/>
              </w:divBdr>
              <w:divsChild>
                <w:div w:id="1854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536723">
          <w:marLeft w:val="0"/>
          <w:marRight w:val="0"/>
          <w:marTop w:val="300"/>
          <w:marBottom w:val="0"/>
          <w:divBdr>
            <w:top w:val="none" w:sz="0" w:space="0" w:color="auto"/>
            <w:left w:val="none" w:sz="0" w:space="0" w:color="auto"/>
            <w:bottom w:val="none" w:sz="0" w:space="0" w:color="auto"/>
            <w:right w:val="none" w:sz="0" w:space="0" w:color="auto"/>
          </w:divBdr>
          <w:divsChild>
            <w:div w:id="535700755">
              <w:marLeft w:val="0"/>
              <w:marRight w:val="0"/>
              <w:marTop w:val="0"/>
              <w:marBottom w:val="0"/>
              <w:divBdr>
                <w:top w:val="none" w:sz="0" w:space="0" w:color="auto"/>
                <w:left w:val="none" w:sz="0" w:space="0" w:color="auto"/>
                <w:bottom w:val="none" w:sz="0" w:space="0" w:color="auto"/>
                <w:right w:val="none" w:sz="0" w:space="0" w:color="auto"/>
              </w:divBdr>
              <w:divsChild>
                <w:div w:id="11296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430953">
          <w:marLeft w:val="0"/>
          <w:marRight w:val="0"/>
          <w:marTop w:val="300"/>
          <w:marBottom w:val="0"/>
          <w:divBdr>
            <w:top w:val="none" w:sz="0" w:space="0" w:color="auto"/>
            <w:left w:val="none" w:sz="0" w:space="0" w:color="auto"/>
            <w:bottom w:val="none" w:sz="0" w:space="0" w:color="auto"/>
            <w:right w:val="none" w:sz="0" w:space="0" w:color="auto"/>
          </w:divBdr>
          <w:divsChild>
            <w:div w:id="895975123">
              <w:marLeft w:val="0"/>
              <w:marRight w:val="0"/>
              <w:marTop w:val="0"/>
              <w:marBottom w:val="0"/>
              <w:divBdr>
                <w:top w:val="none" w:sz="0" w:space="0" w:color="auto"/>
                <w:left w:val="none" w:sz="0" w:space="0" w:color="auto"/>
                <w:bottom w:val="none" w:sz="0" w:space="0" w:color="auto"/>
                <w:right w:val="none" w:sz="0" w:space="0" w:color="auto"/>
              </w:divBdr>
              <w:divsChild>
                <w:div w:id="169384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17391">
          <w:marLeft w:val="0"/>
          <w:marRight w:val="0"/>
          <w:marTop w:val="300"/>
          <w:marBottom w:val="0"/>
          <w:divBdr>
            <w:top w:val="none" w:sz="0" w:space="0" w:color="auto"/>
            <w:left w:val="none" w:sz="0" w:space="0" w:color="auto"/>
            <w:bottom w:val="none" w:sz="0" w:space="0" w:color="auto"/>
            <w:right w:val="none" w:sz="0" w:space="0" w:color="auto"/>
          </w:divBdr>
          <w:divsChild>
            <w:div w:id="1375425952">
              <w:marLeft w:val="0"/>
              <w:marRight w:val="0"/>
              <w:marTop w:val="0"/>
              <w:marBottom w:val="0"/>
              <w:divBdr>
                <w:top w:val="none" w:sz="0" w:space="0" w:color="auto"/>
                <w:left w:val="none" w:sz="0" w:space="0" w:color="auto"/>
                <w:bottom w:val="none" w:sz="0" w:space="0" w:color="auto"/>
                <w:right w:val="none" w:sz="0" w:space="0" w:color="auto"/>
              </w:divBdr>
              <w:divsChild>
                <w:div w:id="75629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445401">
      <w:bodyDiv w:val="1"/>
      <w:marLeft w:val="0"/>
      <w:marRight w:val="0"/>
      <w:marTop w:val="0"/>
      <w:marBottom w:val="0"/>
      <w:divBdr>
        <w:top w:val="none" w:sz="0" w:space="0" w:color="auto"/>
        <w:left w:val="none" w:sz="0" w:space="0" w:color="auto"/>
        <w:bottom w:val="none" w:sz="0" w:space="0" w:color="auto"/>
        <w:right w:val="none" w:sz="0" w:space="0" w:color="auto"/>
      </w:divBdr>
      <w:divsChild>
        <w:div w:id="1414472799">
          <w:marLeft w:val="0"/>
          <w:marRight w:val="0"/>
          <w:marTop w:val="0"/>
          <w:marBottom w:val="0"/>
          <w:divBdr>
            <w:top w:val="none" w:sz="0" w:space="0" w:color="auto"/>
            <w:left w:val="none" w:sz="0" w:space="0" w:color="auto"/>
            <w:bottom w:val="none" w:sz="0" w:space="0" w:color="auto"/>
            <w:right w:val="none" w:sz="0" w:space="0" w:color="auto"/>
          </w:divBdr>
        </w:div>
        <w:div w:id="457534215">
          <w:marLeft w:val="0"/>
          <w:marRight w:val="0"/>
          <w:marTop w:val="0"/>
          <w:marBottom w:val="0"/>
          <w:divBdr>
            <w:top w:val="none" w:sz="0" w:space="0" w:color="auto"/>
            <w:left w:val="none" w:sz="0" w:space="0" w:color="auto"/>
            <w:bottom w:val="none" w:sz="0" w:space="0" w:color="auto"/>
            <w:right w:val="none" w:sz="0" w:space="0" w:color="auto"/>
          </w:divBdr>
          <w:divsChild>
            <w:div w:id="1674452791">
              <w:marLeft w:val="0"/>
              <w:marRight w:val="0"/>
              <w:marTop w:val="0"/>
              <w:marBottom w:val="0"/>
              <w:divBdr>
                <w:top w:val="none" w:sz="0" w:space="0" w:color="auto"/>
                <w:left w:val="none" w:sz="0" w:space="0" w:color="auto"/>
                <w:bottom w:val="none" w:sz="0" w:space="0" w:color="auto"/>
                <w:right w:val="none" w:sz="0" w:space="0" w:color="auto"/>
              </w:divBdr>
            </w:div>
          </w:divsChild>
        </w:div>
        <w:div w:id="542640080">
          <w:marLeft w:val="0"/>
          <w:marRight w:val="0"/>
          <w:marTop w:val="0"/>
          <w:marBottom w:val="0"/>
          <w:divBdr>
            <w:top w:val="none" w:sz="0" w:space="0" w:color="auto"/>
            <w:left w:val="none" w:sz="0" w:space="0" w:color="auto"/>
            <w:bottom w:val="none" w:sz="0" w:space="0" w:color="auto"/>
            <w:right w:val="none" w:sz="0" w:space="0" w:color="auto"/>
          </w:divBdr>
        </w:div>
        <w:div w:id="1283803662">
          <w:marLeft w:val="0"/>
          <w:marRight w:val="0"/>
          <w:marTop w:val="0"/>
          <w:marBottom w:val="0"/>
          <w:divBdr>
            <w:top w:val="none" w:sz="0" w:space="0" w:color="auto"/>
            <w:left w:val="none" w:sz="0" w:space="0" w:color="auto"/>
            <w:bottom w:val="none" w:sz="0" w:space="0" w:color="auto"/>
            <w:right w:val="none" w:sz="0" w:space="0" w:color="auto"/>
          </w:divBdr>
          <w:divsChild>
            <w:div w:id="1164511441">
              <w:marLeft w:val="0"/>
              <w:marRight w:val="0"/>
              <w:marTop w:val="0"/>
              <w:marBottom w:val="0"/>
              <w:divBdr>
                <w:top w:val="none" w:sz="0" w:space="0" w:color="auto"/>
                <w:left w:val="none" w:sz="0" w:space="0" w:color="auto"/>
                <w:bottom w:val="none" w:sz="0" w:space="0" w:color="auto"/>
                <w:right w:val="none" w:sz="0" w:space="0" w:color="auto"/>
              </w:divBdr>
            </w:div>
          </w:divsChild>
        </w:div>
        <w:div w:id="446774132">
          <w:marLeft w:val="0"/>
          <w:marRight w:val="0"/>
          <w:marTop w:val="0"/>
          <w:marBottom w:val="0"/>
          <w:divBdr>
            <w:top w:val="none" w:sz="0" w:space="0" w:color="auto"/>
            <w:left w:val="none" w:sz="0" w:space="0" w:color="auto"/>
            <w:bottom w:val="none" w:sz="0" w:space="0" w:color="auto"/>
            <w:right w:val="none" w:sz="0" w:space="0" w:color="auto"/>
          </w:divBdr>
        </w:div>
        <w:div w:id="1291399538">
          <w:marLeft w:val="0"/>
          <w:marRight w:val="0"/>
          <w:marTop w:val="0"/>
          <w:marBottom w:val="0"/>
          <w:divBdr>
            <w:top w:val="none" w:sz="0" w:space="0" w:color="auto"/>
            <w:left w:val="none" w:sz="0" w:space="0" w:color="auto"/>
            <w:bottom w:val="none" w:sz="0" w:space="0" w:color="auto"/>
            <w:right w:val="none" w:sz="0" w:space="0" w:color="auto"/>
          </w:divBdr>
          <w:divsChild>
            <w:div w:id="1954899617">
              <w:marLeft w:val="0"/>
              <w:marRight w:val="0"/>
              <w:marTop w:val="0"/>
              <w:marBottom w:val="0"/>
              <w:divBdr>
                <w:top w:val="none" w:sz="0" w:space="0" w:color="auto"/>
                <w:left w:val="none" w:sz="0" w:space="0" w:color="auto"/>
                <w:bottom w:val="none" w:sz="0" w:space="0" w:color="auto"/>
                <w:right w:val="none" w:sz="0" w:space="0" w:color="auto"/>
              </w:divBdr>
            </w:div>
          </w:divsChild>
        </w:div>
        <w:div w:id="6520145">
          <w:marLeft w:val="0"/>
          <w:marRight w:val="0"/>
          <w:marTop w:val="0"/>
          <w:marBottom w:val="0"/>
          <w:divBdr>
            <w:top w:val="none" w:sz="0" w:space="0" w:color="auto"/>
            <w:left w:val="none" w:sz="0" w:space="0" w:color="auto"/>
            <w:bottom w:val="none" w:sz="0" w:space="0" w:color="auto"/>
            <w:right w:val="none" w:sz="0" w:space="0" w:color="auto"/>
          </w:divBdr>
        </w:div>
        <w:div w:id="537200236">
          <w:marLeft w:val="0"/>
          <w:marRight w:val="0"/>
          <w:marTop w:val="0"/>
          <w:marBottom w:val="0"/>
          <w:divBdr>
            <w:top w:val="none" w:sz="0" w:space="0" w:color="auto"/>
            <w:left w:val="none" w:sz="0" w:space="0" w:color="auto"/>
            <w:bottom w:val="none" w:sz="0" w:space="0" w:color="auto"/>
            <w:right w:val="none" w:sz="0" w:space="0" w:color="auto"/>
          </w:divBdr>
          <w:divsChild>
            <w:div w:id="832796337">
              <w:marLeft w:val="0"/>
              <w:marRight w:val="0"/>
              <w:marTop w:val="0"/>
              <w:marBottom w:val="0"/>
              <w:divBdr>
                <w:top w:val="none" w:sz="0" w:space="0" w:color="auto"/>
                <w:left w:val="none" w:sz="0" w:space="0" w:color="auto"/>
                <w:bottom w:val="none" w:sz="0" w:space="0" w:color="auto"/>
                <w:right w:val="none" w:sz="0" w:space="0" w:color="auto"/>
              </w:divBdr>
            </w:div>
          </w:divsChild>
        </w:div>
        <w:div w:id="1837650669">
          <w:marLeft w:val="0"/>
          <w:marRight w:val="0"/>
          <w:marTop w:val="0"/>
          <w:marBottom w:val="0"/>
          <w:divBdr>
            <w:top w:val="none" w:sz="0" w:space="0" w:color="auto"/>
            <w:left w:val="none" w:sz="0" w:space="0" w:color="auto"/>
            <w:bottom w:val="none" w:sz="0" w:space="0" w:color="auto"/>
            <w:right w:val="none" w:sz="0" w:space="0" w:color="auto"/>
          </w:divBdr>
        </w:div>
        <w:div w:id="592396109">
          <w:marLeft w:val="0"/>
          <w:marRight w:val="0"/>
          <w:marTop w:val="0"/>
          <w:marBottom w:val="0"/>
          <w:divBdr>
            <w:top w:val="none" w:sz="0" w:space="0" w:color="auto"/>
            <w:left w:val="none" w:sz="0" w:space="0" w:color="auto"/>
            <w:bottom w:val="none" w:sz="0" w:space="0" w:color="auto"/>
            <w:right w:val="none" w:sz="0" w:space="0" w:color="auto"/>
          </w:divBdr>
          <w:divsChild>
            <w:div w:id="1852521230">
              <w:marLeft w:val="0"/>
              <w:marRight w:val="0"/>
              <w:marTop w:val="0"/>
              <w:marBottom w:val="0"/>
              <w:divBdr>
                <w:top w:val="none" w:sz="0" w:space="0" w:color="auto"/>
                <w:left w:val="none" w:sz="0" w:space="0" w:color="auto"/>
                <w:bottom w:val="none" w:sz="0" w:space="0" w:color="auto"/>
                <w:right w:val="none" w:sz="0" w:space="0" w:color="auto"/>
              </w:divBdr>
            </w:div>
          </w:divsChild>
        </w:div>
        <w:div w:id="2059668495">
          <w:marLeft w:val="0"/>
          <w:marRight w:val="0"/>
          <w:marTop w:val="0"/>
          <w:marBottom w:val="0"/>
          <w:divBdr>
            <w:top w:val="none" w:sz="0" w:space="0" w:color="auto"/>
            <w:left w:val="none" w:sz="0" w:space="0" w:color="auto"/>
            <w:bottom w:val="none" w:sz="0" w:space="0" w:color="auto"/>
            <w:right w:val="none" w:sz="0" w:space="0" w:color="auto"/>
          </w:divBdr>
        </w:div>
        <w:div w:id="22288068">
          <w:marLeft w:val="0"/>
          <w:marRight w:val="0"/>
          <w:marTop w:val="0"/>
          <w:marBottom w:val="0"/>
          <w:divBdr>
            <w:top w:val="none" w:sz="0" w:space="0" w:color="auto"/>
            <w:left w:val="none" w:sz="0" w:space="0" w:color="auto"/>
            <w:bottom w:val="none" w:sz="0" w:space="0" w:color="auto"/>
            <w:right w:val="none" w:sz="0" w:space="0" w:color="auto"/>
          </w:divBdr>
          <w:divsChild>
            <w:div w:id="605692967">
              <w:marLeft w:val="0"/>
              <w:marRight w:val="0"/>
              <w:marTop w:val="0"/>
              <w:marBottom w:val="0"/>
              <w:divBdr>
                <w:top w:val="none" w:sz="0" w:space="0" w:color="auto"/>
                <w:left w:val="none" w:sz="0" w:space="0" w:color="auto"/>
                <w:bottom w:val="none" w:sz="0" w:space="0" w:color="auto"/>
                <w:right w:val="none" w:sz="0" w:space="0" w:color="auto"/>
              </w:divBdr>
            </w:div>
          </w:divsChild>
        </w:div>
        <w:div w:id="1563784588">
          <w:marLeft w:val="0"/>
          <w:marRight w:val="0"/>
          <w:marTop w:val="0"/>
          <w:marBottom w:val="0"/>
          <w:divBdr>
            <w:top w:val="none" w:sz="0" w:space="0" w:color="auto"/>
            <w:left w:val="none" w:sz="0" w:space="0" w:color="auto"/>
            <w:bottom w:val="none" w:sz="0" w:space="0" w:color="auto"/>
            <w:right w:val="none" w:sz="0" w:space="0" w:color="auto"/>
          </w:divBdr>
        </w:div>
        <w:div w:id="717122197">
          <w:marLeft w:val="0"/>
          <w:marRight w:val="0"/>
          <w:marTop w:val="0"/>
          <w:marBottom w:val="0"/>
          <w:divBdr>
            <w:top w:val="none" w:sz="0" w:space="0" w:color="auto"/>
            <w:left w:val="none" w:sz="0" w:space="0" w:color="auto"/>
            <w:bottom w:val="none" w:sz="0" w:space="0" w:color="auto"/>
            <w:right w:val="none" w:sz="0" w:space="0" w:color="auto"/>
          </w:divBdr>
          <w:divsChild>
            <w:div w:id="383598210">
              <w:marLeft w:val="0"/>
              <w:marRight w:val="0"/>
              <w:marTop w:val="0"/>
              <w:marBottom w:val="0"/>
              <w:divBdr>
                <w:top w:val="none" w:sz="0" w:space="0" w:color="auto"/>
                <w:left w:val="none" w:sz="0" w:space="0" w:color="auto"/>
                <w:bottom w:val="none" w:sz="0" w:space="0" w:color="auto"/>
                <w:right w:val="none" w:sz="0" w:space="0" w:color="auto"/>
              </w:divBdr>
            </w:div>
          </w:divsChild>
        </w:div>
        <w:div w:id="290283453">
          <w:marLeft w:val="0"/>
          <w:marRight w:val="0"/>
          <w:marTop w:val="300"/>
          <w:marBottom w:val="0"/>
          <w:divBdr>
            <w:top w:val="none" w:sz="0" w:space="0" w:color="auto"/>
            <w:left w:val="none" w:sz="0" w:space="0" w:color="auto"/>
            <w:bottom w:val="none" w:sz="0" w:space="0" w:color="auto"/>
            <w:right w:val="none" w:sz="0" w:space="0" w:color="auto"/>
          </w:divBdr>
          <w:divsChild>
            <w:div w:id="1393381272">
              <w:marLeft w:val="0"/>
              <w:marRight w:val="0"/>
              <w:marTop w:val="0"/>
              <w:marBottom w:val="0"/>
              <w:divBdr>
                <w:top w:val="none" w:sz="0" w:space="0" w:color="auto"/>
                <w:left w:val="none" w:sz="0" w:space="0" w:color="auto"/>
                <w:bottom w:val="none" w:sz="0" w:space="0" w:color="auto"/>
                <w:right w:val="none" w:sz="0" w:space="0" w:color="auto"/>
              </w:divBdr>
              <w:divsChild>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59137">
          <w:marLeft w:val="0"/>
          <w:marRight w:val="0"/>
          <w:marTop w:val="300"/>
          <w:marBottom w:val="0"/>
          <w:divBdr>
            <w:top w:val="none" w:sz="0" w:space="0" w:color="auto"/>
            <w:left w:val="none" w:sz="0" w:space="0" w:color="auto"/>
            <w:bottom w:val="none" w:sz="0" w:space="0" w:color="auto"/>
            <w:right w:val="none" w:sz="0" w:space="0" w:color="auto"/>
          </w:divBdr>
          <w:divsChild>
            <w:div w:id="811286085">
              <w:marLeft w:val="0"/>
              <w:marRight w:val="0"/>
              <w:marTop w:val="0"/>
              <w:marBottom w:val="0"/>
              <w:divBdr>
                <w:top w:val="none" w:sz="0" w:space="0" w:color="auto"/>
                <w:left w:val="none" w:sz="0" w:space="0" w:color="auto"/>
                <w:bottom w:val="none" w:sz="0" w:space="0" w:color="auto"/>
                <w:right w:val="none" w:sz="0" w:space="0" w:color="auto"/>
              </w:divBdr>
              <w:divsChild>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579910">
          <w:marLeft w:val="0"/>
          <w:marRight w:val="0"/>
          <w:marTop w:val="300"/>
          <w:marBottom w:val="0"/>
          <w:divBdr>
            <w:top w:val="none" w:sz="0" w:space="0" w:color="auto"/>
            <w:left w:val="none" w:sz="0" w:space="0" w:color="auto"/>
            <w:bottom w:val="none" w:sz="0" w:space="0" w:color="auto"/>
            <w:right w:val="none" w:sz="0" w:space="0" w:color="auto"/>
          </w:divBdr>
          <w:divsChild>
            <w:div w:id="949163245">
              <w:marLeft w:val="0"/>
              <w:marRight w:val="0"/>
              <w:marTop w:val="0"/>
              <w:marBottom w:val="0"/>
              <w:divBdr>
                <w:top w:val="none" w:sz="0" w:space="0" w:color="auto"/>
                <w:left w:val="none" w:sz="0" w:space="0" w:color="auto"/>
                <w:bottom w:val="none" w:sz="0" w:space="0" w:color="auto"/>
                <w:right w:val="none" w:sz="0" w:space="0" w:color="auto"/>
              </w:divBdr>
              <w:divsChild>
                <w:div w:id="618410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2226">
          <w:marLeft w:val="0"/>
          <w:marRight w:val="0"/>
          <w:marTop w:val="300"/>
          <w:marBottom w:val="0"/>
          <w:divBdr>
            <w:top w:val="none" w:sz="0" w:space="0" w:color="auto"/>
            <w:left w:val="none" w:sz="0" w:space="0" w:color="auto"/>
            <w:bottom w:val="none" w:sz="0" w:space="0" w:color="auto"/>
            <w:right w:val="none" w:sz="0" w:space="0" w:color="auto"/>
          </w:divBdr>
          <w:divsChild>
            <w:div w:id="1693452512">
              <w:marLeft w:val="0"/>
              <w:marRight w:val="0"/>
              <w:marTop w:val="0"/>
              <w:marBottom w:val="0"/>
              <w:divBdr>
                <w:top w:val="none" w:sz="0" w:space="0" w:color="auto"/>
                <w:left w:val="none" w:sz="0" w:space="0" w:color="auto"/>
                <w:bottom w:val="none" w:sz="0" w:space="0" w:color="auto"/>
                <w:right w:val="none" w:sz="0" w:space="0" w:color="auto"/>
              </w:divBdr>
              <w:divsChild>
                <w:div w:id="625048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904592">
      <w:bodyDiv w:val="1"/>
      <w:marLeft w:val="0"/>
      <w:marRight w:val="0"/>
      <w:marTop w:val="0"/>
      <w:marBottom w:val="0"/>
      <w:divBdr>
        <w:top w:val="none" w:sz="0" w:space="0" w:color="auto"/>
        <w:left w:val="none" w:sz="0" w:space="0" w:color="auto"/>
        <w:bottom w:val="none" w:sz="0" w:space="0" w:color="auto"/>
        <w:right w:val="none" w:sz="0" w:space="0" w:color="auto"/>
      </w:divBdr>
      <w:divsChild>
        <w:div w:id="1718703308">
          <w:marLeft w:val="0"/>
          <w:marRight w:val="0"/>
          <w:marTop w:val="0"/>
          <w:marBottom w:val="0"/>
          <w:divBdr>
            <w:top w:val="none" w:sz="0" w:space="0" w:color="auto"/>
            <w:left w:val="none" w:sz="0" w:space="0" w:color="auto"/>
            <w:bottom w:val="none" w:sz="0" w:space="0" w:color="auto"/>
            <w:right w:val="none" w:sz="0" w:space="0" w:color="auto"/>
          </w:divBdr>
        </w:div>
        <w:div w:id="1153983500">
          <w:marLeft w:val="0"/>
          <w:marRight w:val="0"/>
          <w:marTop w:val="0"/>
          <w:marBottom w:val="0"/>
          <w:divBdr>
            <w:top w:val="none" w:sz="0" w:space="0" w:color="auto"/>
            <w:left w:val="none" w:sz="0" w:space="0" w:color="auto"/>
            <w:bottom w:val="none" w:sz="0" w:space="0" w:color="auto"/>
            <w:right w:val="none" w:sz="0" w:space="0" w:color="auto"/>
          </w:divBdr>
          <w:divsChild>
            <w:div w:id="1211697561">
              <w:marLeft w:val="0"/>
              <w:marRight w:val="0"/>
              <w:marTop w:val="0"/>
              <w:marBottom w:val="0"/>
              <w:divBdr>
                <w:top w:val="none" w:sz="0" w:space="0" w:color="auto"/>
                <w:left w:val="none" w:sz="0" w:space="0" w:color="auto"/>
                <w:bottom w:val="none" w:sz="0" w:space="0" w:color="auto"/>
                <w:right w:val="none" w:sz="0" w:space="0" w:color="auto"/>
              </w:divBdr>
            </w:div>
          </w:divsChild>
        </w:div>
        <w:div w:id="1201476150">
          <w:marLeft w:val="0"/>
          <w:marRight w:val="0"/>
          <w:marTop w:val="0"/>
          <w:marBottom w:val="0"/>
          <w:divBdr>
            <w:top w:val="none" w:sz="0" w:space="0" w:color="auto"/>
            <w:left w:val="none" w:sz="0" w:space="0" w:color="auto"/>
            <w:bottom w:val="none" w:sz="0" w:space="0" w:color="auto"/>
            <w:right w:val="none" w:sz="0" w:space="0" w:color="auto"/>
          </w:divBdr>
        </w:div>
        <w:div w:id="1648051160">
          <w:marLeft w:val="0"/>
          <w:marRight w:val="0"/>
          <w:marTop w:val="0"/>
          <w:marBottom w:val="0"/>
          <w:divBdr>
            <w:top w:val="none" w:sz="0" w:space="0" w:color="auto"/>
            <w:left w:val="none" w:sz="0" w:space="0" w:color="auto"/>
            <w:bottom w:val="none" w:sz="0" w:space="0" w:color="auto"/>
            <w:right w:val="none" w:sz="0" w:space="0" w:color="auto"/>
          </w:divBdr>
          <w:divsChild>
            <w:div w:id="733511027">
              <w:marLeft w:val="0"/>
              <w:marRight w:val="0"/>
              <w:marTop w:val="0"/>
              <w:marBottom w:val="0"/>
              <w:divBdr>
                <w:top w:val="none" w:sz="0" w:space="0" w:color="auto"/>
                <w:left w:val="none" w:sz="0" w:space="0" w:color="auto"/>
                <w:bottom w:val="none" w:sz="0" w:space="0" w:color="auto"/>
                <w:right w:val="none" w:sz="0" w:space="0" w:color="auto"/>
              </w:divBdr>
            </w:div>
          </w:divsChild>
        </w:div>
        <w:div w:id="1612781421">
          <w:marLeft w:val="0"/>
          <w:marRight w:val="0"/>
          <w:marTop w:val="0"/>
          <w:marBottom w:val="0"/>
          <w:divBdr>
            <w:top w:val="none" w:sz="0" w:space="0" w:color="auto"/>
            <w:left w:val="none" w:sz="0" w:space="0" w:color="auto"/>
            <w:bottom w:val="none" w:sz="0" w:space="0" w:color="auto"/>
            <w:right w:val="none" w:sz="0" w:space="0" w:color="auto"/>
          </w:divBdr>
        </w:div>
        <w:div w:id="643197586">
          <w:marLeft w:val="0"/>
          <w:marRight w:val="0"/>
          <w:marTop w:val="0"/>
          <w:marBottom w:val="0"/>
          <w:divBdr>
            <w:top w:val="none" w:sz="0" w:space="0" w:color="auto"/>
            <w:left w:val="none" w:sz="0" w:space="0" w:color="auto"/>
            <w:bottom w:val="none" w:sz="0" w:space="0" w:color="auto"/>
            <w:right w:val="none" w:sz="0" w:space="0" w:color="auto"/>
          </w:divBdr>
          <w:divsChild>
            <w:div w:id="788818202">
              <w:marLeft w:val="0"/>
              <w:marRight w:val="0"/>
              <w:marTop w:val="0"/>
              <w:marBottom w:val="0"/>
              <w:divBdr>
                <w:top w:val="none" w:sz="0" w:space="0" w:color="auto"/>
                <w:left w:val="none" w:sz="0" w:space="0" w:color="auto"/>
                <w:bottom w:val="none" w:sz="0" w:space="0" w:color="auto"/>
                <w:right w:val="none" w:sz="0" w:space="0" w:color="auto"/>
              </w:divBdr>
            </w:div>
          </w:divsChild>
        </w:div>
        <w:div w:id="152449764">
          <w:marLeft w:val="0"/>
          <w:marRight w:val="0"/>
          <w:marTop w:val="0"/>
          <w:marBottom w:val="0"/>
          <w:divBdr>
            <w:top w:val="none" w:sz="0" w:space="0" w:color="auto"/>
            <w:left w:val="none" w:sz="0" w:space="0" w:color="auto"/>
            <w:bottom w:val="none" w:sz="0" w:space="0" w:color="auto"/>
            <w:right w:val="none" w:sz="0" w:space="0" w:color="auto"/>
          </w:divBdr>
        </w:div>
        <w:div w:id="1438869955">
          <w:marLeft w:val="0"/>
          <w:marRight w:val="0"/>
          <w:marTop w:val="0"/>
          <w:marBottom w:val="0"/>
          <w:divBdr>
            <w:top w:val="none" w:sz="0" w:space="0" w:color="auto"/>
            <w:left w:val="none" w:sz="0" w:space="0" w:color="auto"/>
            <w:bottom w:val="none" w:sz="0" w:space="0" w:color="auto"/>
            <w:right w:val="none" w:sz="0" w:space="0" w:color="auto"/>
          </w:divBdr>
          <w:divsChild>
            <w:div w:id="1557156181">
              <w:marLeft w:val="0"/>
              <w:marRight w:val="0"/>
              <w:marTop w:val="0"/>
              <w:marBottom w:val="0"/>
              <w:divBdr>
                <w:top w:val="none" w:sz="0" w:space="0" w:color="auto"/>
                <w:left w:val="none" w:sz="0" w:space="0" w:color="auto"/>
                <w:bottom w:val="none" w:sz="0" w:space="0" w:color="auto"/>
                <w:right w:val="none" w:sz="0" w:space="0" w:color="auto"/>
              </w:divBdr>
            </w:div>
          </w:divsChild>
        </w:div>
        <w:div w:id="70810940">
          <w:marLeft w:val="0"/>
          <w:marRight w:val="0"/>
          <w:marTop w:val="0"/>
          <w:marBottom w:val="0"/>
          <w:divBdr>
            <w:top w:val="none" w:sz="0" w:space="0" w:color="auto"/>
            <w:left w:val="none" w:sz="0" w:space="0" w:color="auto"/>
            <w:bottom w:val="none" w:sz="0" w:space="0" w:color="auto"/>
            <w:right w:val="none" w:sz="0" w:space="0" w:color="auto"/>
          </w:divBdr>
        </w:div>
        <w:div w:id="991913810">
          <w:marLeft w:val="0"/>
          <w:marRight w:val="0"/>
          <w:marTop w:val="0"/>
          <w:marBottom w:val="0"/>
          <w:divBdr>
            <w:top w:val="none" w:sz="0" w:space="0" w:color="auto"/>
            <w:left w:val="none" w:sz="0" w:space="0" w:color="auto"/>
            <w:bottom w:val="none" w:sz="0" w:space="0" w:color="auto"/>
            <w:right w:val="none" w:sz="0" w:space="0" w:color="auto"/>
          </w:divBdr>
          <w:divsChild>
            <w:div w:id="615791642">
              <w:marLeft w:val="0"/>
              <w:marRight w:val="0"/>
              <w:marTop w:val="0"/>
              <w:marBottom w:val="0"/>
              <w:divBdr>
                <w:top w:val="none" w:sz="0" w:space="0" w:color="auto"/>
                <w:left w:val="none" w:sz="0" w:space="0" w:color="auto"/>
                <w:bottom w:val="none" w:sz="0" w:space="0" w:color="auto"/>
                <w:right w:val="none" w:sz="0" w:space="0" w:color="auto"/>
              </w:divBdr>
            </w:div>
          </w:divsChild>
        </w:div>
        <w:div w:id="1304194035">
          <w:marLeft w:val="0"/>
          <w:marRight w:val="0"/>
          <w:marTop w:val="0"/>
          <w:marBottom w:val="0"/>
          <w:divBdr>
            <w:top w:val="none" w:sz="0" w:space="0" w:color="auto"/>
            <w:left w:val="none" w:sz="0" w:space="0" w:color="auto"/>
            <w:bottom w:val="none" w:sz="0" w:space="0" w:color="auto"/>
            <w:right w:val="none" w:sz="0" w:space="0" w:color="auto"/>
          </w:divBdr>
        </w:div>
        <w:div w:id="1770196971">
          <w:marLeft w:val="0"/>
          <w:marRight w:val="0"/>
          <w:marTop w:val="0"/>
          <w:marBottom w:val="0"/>
          <w:divBdr>
            <w:top w:val="none" w:sz="0" w:space="0" w:color="auto"/>
            <w:left w:val="none" w:sz="0" w:space="0" w:color="auto"/>
            <w:bottom w:val="none" w:sz="0" w:space="0" w:color="auto"/>
            <w:right w:val="none" w:sz="0" w:space="0" w:color="auto"/>
          </w:divBdr>
          <w:divsChild>
            <w:div w:id="1900507410">
              <w:marLeft w:val="0"/>
              <w:marRight w:val="0"/>
              <w:marTop w:val="0"/>
              <w:marBottom w:val="0"/>
              <w:divBdr>
                <w:top w:val="none" w:sz="0" w:space="0" w:color="auto"/>
                <w:left w:val="none" w:sz="0" w:space="0" w:color="auto"/>
                <w:bottom w:val="none" w:sz="0" w:space="0" w:color="auto"/>
                <w:right w:val="none" w:sz="0" w:space="0" w:color="auto"/>
              </w:divBdr>
            </w:div>
          </w:divsChild>
        </w:div>
        <w:div w:id="990256846">
          <w:marLeft w:val="0"/>
          <w:marRight w:val="0"/>
          <w:marTop w:val="0"/>
          <w:marBottom w:val="0"/>
          <w:divBdr>
            <w:top w:val="none" w:sz="0" w:space="0" w:color="auto"/>
            <w:left w:val="none" w:sz="0" w:space="0" w:color="auto"/>
            <w:bottom w:val="none" w:sz="0" w:space="0" w:color="auto"/>
            <w:right w:val="none" w:sz="0" w:space="0" w:color="auto"/>
          </w:divBdr>
        </w:div>
        <w:div w:id="1861970774">
          <w:marLeft w:val="0"/>
          <w:marRight w:val="0"/>
          <w:marTop w:val="0"/>
          <w:marBottom w:val="0"/>
          <w:divBdr>
            <w:top w:val="none" w:sz="0" w:space="0" w:color="auto"/>
            <w:left w:val="none" w:sz="0" w:space="0" w:color="auto"/>
            <w:bottom w:val="none" w:sz="0" w:space="0" w:color="auto"/>
            <w:right w:val="none" w:sz="0" w:space="0" w:color="auto"/>
          </w:divBdr>
          <w:divsChild>
            <w:div w:id="1442644825">
              <w:marLeft w:val="0"/>
              <w:marRight w:val="0"/>
              <w:marTop w:val="0"/>
              <w:marBottom w:val="0"/>
              <w:divBdr>
                <w:top w:val="none" w:sz="0" w:space="0" w:color="auto"/>
                <w:left w:val="none" w:sz="0" w:space="0" w:color="auto"/>
                <w:bottom w:val="none" w:sz="0" w:space="0" w:color="auto"/>
                <w:right w:val="none" w:sz="0" w:space="0" w:color="auto"/>
              </w:divBdr>
            </w:div>
          </w:divsChild>
        </w:div>
        <w:div w:id="245578119">
          <w:marLeft w:val="0"/>
          <w:marRight w:val="0"/>
          <w:marTop w:val="300"/>
          <w:marBottom w:val="0"/>
          <w:divBdr>
            <w:top w:val="none" w:sz="0" w:space="0" w:color="auto"/>
            <w:left w:val="none" w:sz="0" w:space="0" w:color="auto"/>
            <w:bottom w:val="none" w:sz="0" w:space="0" w:color="auto"/>
            <w:right w:val="none" w:sz="0" w:space="0" w:color="auto"/>
          </w:divBdr>
          <w:divsChild>
            <w:div w:id="2023389723">
              <w:marLeft w:val="0"/>
              <w:marRight w:val="0"/>
              <w:marTop w:val="0"/>
              <w:marBottom w:val="0"/>
              <w:divBdr>
                <w:top w:val="none" w:sz="0" w:space="0" w:color="auto"/>
                <w:left w:val="none" w:sz="0" w:space="0" w:color="auto"/>
                <w:bottom w:val="none" w:sz="0" w:space="0" w:color="auto"/>
                <w:right w:val="none" w:sz="0" w:space="0" w:color="auto"/>
              </w:divBdr>
              <w:divsChild>
                <w:div w:id="1652908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923757">
          <w:marLeft w:val="0"/>
          <w:marRight w:val="0"/>
          <w:marTop w:val="300"/>
          <w:marBottom w:val="0"/>
          <w:divBdr>
            <w:top w:val="none" w:sz="0" w:space="0" w:color="auto"/>
            <w:left w:val="none" w:sz="0" w:space="0" w:color="auto"/>
            <w:bottom w:val="none" w:sz="0" w:space="0" w:color="auto"/>
            <w:right w:val="none" w:sz="0" w:space="0" w:color="auto"/>
          </w:divBdr>
          <w:divsChild>
            <w:div w:id="1336612535">
              <w:marLeft w:val="0"/>
              <w:marRight w:val="0"/>
              <w:marTop w:val="0"/>
              <w:marBottom w:val="0"/>
              <w:divBdr>
                <w:top w:val="none" w:sz="0" w:space="0" w:color="auto"/>
                <w:left w:val="none" w:sz="0" w:space="0" w:color="auto"/>
                <w:bottom w:val="none" w:sz="0" w:space="0" w:color="auto"/>
                <w:right w:val="none" w:sz="0" w:space="0" w:color="auto"/>
              </w:divBdr>
              <w:divsChild>
                <w:div w:id="19877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9395">
          <w:marLeft w:val="0"/>
          <w:marRight w:val="0"/>
          <w:marTop w:val="300"/>
          <w:marBottom w:val="0"/>
          <w:divBdr>
            <w:top w:val="none" w:sz="0" w:space="0" w:color="auto"/>
            <w:left w:val="none" w:sz="0" w:space="0" w:color="auto"/>
            <w:bottom w:val="none" w:sz="0" w:space="0" w:color="auto"/>
            <w:right w:val="none" w:sz="0" w:space="0" w:color="auto"/>
          </w:divBdr>
          <w:divsChild>
            <w:div w:id="1833712816">
              <w:marLeft w:val="0"/>
              <w:marRight w:val="0"/>
              <w:marTop w:val="0"/>
              <w:marBottom w:val="0"/>
              <w:divBdr>
                <w:top w:val="none" w:sz="0" w:space="0" w:color="auto"/>
                <w:left w:val="none" w:sz="0" w:space="0" w:color="auto"/>
                <w:bottom w:val="none" w:sz="0" w:space="0" w:color="auto"/>
                <w:right w:val="none" w:sz="0" w:space="0" w:color="auto"/>
              </w:divBdr>
              <w:divsChild>
                <w:div w:id="29440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9171">
          <w:marLeft w:val="0"/>
          <w:marRight w:val="0"/>
          <w:marTop w:val="300"/>
          <w:marBottom w:val="0"/>
          <w:divBdr>
            <w:top w:val="none" w:sz="0" w:space="0" w:color="auto"/>
            <w:left w:val="none" w:sz="0" w:space="0" w:color="auto"/>
            <w:bottom w:val="none" w:sz="0" w:space="0" w:color="auto"/>
            <w:right w:val="none" w:sz="0" w:space="0" w:color="auto"/>
          </w:divBdr>
          <w:divsChild>
            <w:div w:id="767502236">
              <w:marLeft w:val="0"/>
              <w:marRight w:val="0"/>
              <w:marTop w:val="0"/>
              <w:marBottom w:val="0"/>
              <w:divBdr>
                <w:top w:val="none" w:sz="0" w:space="0" w:color="auto"/>
                <w:left w:val="none" w:sz="0" w:space="0" w:color="auto"/>
                <w:bottom w:val="none" w:sz="0" w:space="0" w:color="auto"/>
                <w:right w:val="none" w:sz="0" w:space="0" w:color="auto"/>
              </w:divBdr>
              <w:divsChild>
                <w:div w:id="22992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48411">
      <w:bodyDiv w:val="1"/>
      <w:marLeft w:val="0"/>
      <w:marRight w:val="0"/>
      <w:marTop w:val="0"/>
      <w:marBottom w:val="0"/>
      <w:divBdr>
        <w:top w:val="none" w:sz="0" w:space="0" w:color="auto"/>
        <w:left w:val="none" w:sz="0" w:space="0" w:color="auto"/>
        <w:bottom w:val="none" w:sz="0" w:space="0" w:color="auto"/>
        <w:right w:val="none" w:sz="0" w:space="0" w:color="auto"/>
      </w:divBdr>
      <w:divsChild>
        <w:div w:id="1814830123">
          <w:marLeft w:val="0"/>
          <w:marRight w:val="0"/>
          <w:marTop w:val="0"/>
          <w:marBottom w:val="0"/>
          <w:divBdr>
            <w:top w:val="none" w:sz="0" w:space="0" w:color="auto"/>
            <w:left w:val="none" w:sz="0" w:space="0" w:color="auto"/>
            <w:bottom w:val="none" w:sz="0" w:space="0" w:color="auto"/>
            <w:right w:val="none" w:sz="0" w:space="0" w:color="auto"/>
          </w:divBdr>
        </w:div>
        <w:div w:id="144274889">
          <w:marLeft w:val="0"/>
          <w:marRight w:val="0"/>
          <w:marTop w:val="0"/>
          <w:marBottom w:val="0"/>
          <w:divBdr>
            <w:top w:val="none" w:sz="0" w:space="0" w:color="auto"/>
            <w:left w:val="none" w:sz="0" w:space="0" w:color="auto"/>
            <w:bottom w:val="none" w:sz="0" w:space="0" w:color="auto"/>
            <w:right w:val="none" w:sz="0" w:space="0" w:color="auto"/>
          </w:divBdr>
          <w:divsChild>
            <w:div w:id="468330105">
              <w:marLeft w:val="0"/>
              <w:marRight w:val="0"/>
              <w:marTop w:val="0"/>
              <w:marBottom w:val="0"/>
              <w:divBdr>
                <w:top w:val="none" w:sz="0" w:space="0" w:color="auto"/>
                <w:left w:val="none" w:sz="0" w:space="0" w:color="auto"/>
                <w:bottom w:val="none" w:sz="0" w:space="0" w:color="auto"/>
                <w:right w:val="none" w:sz="0" w:space="0" w:color="auto"/>
              </w:divBdr>
            </w:div>
          </w:divsChild>
        </w:div>
        <w:div w:id="1357923682">
          <w:marLeft w:val="0"/>
          <w:marRight w:val="0"/>
          <w:marTop w:val="0"/>
          <w:marBottom w:val="0"/>
          <w:divBdr>
            <w:top w:val="none" w:sz="0" w:space="0" w:color="auto"/>
            <w:left w:val="none" w:sz="0" w:space="0" w:color="auto"/>
            <w:bottom w:val="none" w:sz="0" w:space="0" w:color="auto"/>
            <w:right w:val="none" w:sz="0" w:space="0" w:color="auto"/>
          </w:divBdr>
        </w:div>
        <w:div w:id="1691181403">
          <w:marLeft w:val="0"/>
          <w:marRight w:val="0"/>
          <w:marTop w:val="0"/>
          <w:marBottom w:val="0"/>
          <w:divBdr>
            <w:top w:val="none" w:sz="0" w:space="0" w:color="auto"/>
            <w:left w:val="none" w:sz="0" w:space="0" w:color="auto"/>
            <w:bottom w:val="none" w:sz="0" w:space="0" w:color="auto"/>
            <w:right w:val="none" w:sz="0" w:space="0" w:color="auto"/>
          </w:divBdr>
          <w:divsChild>
            <w:div w:id="1479808775">
              <w:marLeft w:val="0"/>
              <w:marRight w:val="0"/>
              <w:marTop w:val="0"/>
              <w:marBottom w:val="0"/>
              <w:divBdr>
                <w:top w:val="none" w:sz="0" w:space="0" w:color="auto"/>
                <w:left w:val="none" w:sz="0" w:space="0" w:color="auto"/>
                <w:bottom w:val="none" w:sz="0" w:space="0" w:color="auto"/>
                <w:right w:val="none" w:sz="0" w:space="0" w:color="auto"/>
              </w:divBdr>
            </w:div>
          </w:divsChild>
        </w:div>
        <w:div w:id="2099012301">
          <w:marLeft w:val="0"/>
          <w:marRight w:val="0"/>
          <w:marTop w:val="0"/>
          <w:marBottom w:val="0"/>
          <w:divBdr>
            <w:top w:val="none" w:sz="0" w:space="0" w:color="auto"/>
            <w:left w:val="none" w:sz="0" w:space="0" w:color="auto"/>
            <w:bottom w:val="none" w:sz="0" w:space="0" w:color="auto"/>
            <w:right w:val="none" w:sz="0" w:space="0" w:color="auto"/>
          </w:divBdr>
        </w:div>
        <w:div w:id="2023775827">
          <w:marLeft w:val="0"/>
          <w:marRight w:val="0"/>
          <w:marTop w:val="0"/>
          <w:marBottom w:val="0"/>
          <w:divBdr>
            <w:top w:val="none" w:sz="0" w:space="0" w:color="auto"/>
            <w:left w:val="none" w:sz="0" w:space="0" w:color="auto"/>
            <w:bottom w:val="none" w:sz="0" w:space="0" w:color="auto"/>
            <w:right w:val="none" w:sz="0" w:space="0" w:color="auto"/>
          </w:divBdr>
          <w:divsChild>
            <w:div w:id="26372233">
              <w:marLeft w:val="0"/>
              <w:marRight w:val="0"/>
              <w:marTop w:val="0"/>
              <w:marBottom w:val="0"/>
              <w:divBdr>
                <w:top w:val="none" w:sz="0" w:space="0" w:color="auto"/>
                <w:left w:val="none" w:sz="0" w:space="0" w:color="auto"/>
                <w:bottom w:val="none" w:sz="0" w:space="0" w:color="auto"/>
                <w:right w:val="none" w:sz="0" w:space="0" w:color="auto"/>
              </w:divBdr>
            </w:div>
          </w:divsChild>
        </w:div>
        <w:div w:id="683213682">
          <w:marLeft w:val="0"/>
          <w:marRight w:val="0"/>
          <w:marTop w:val="0"/>
          <w:marBottom w:val="0"/>
          <w:divBdr>
            <w:top w:val="none" w:sz="0" w:space="0" w:color="auto"/>
            <w:left w:val="none" w:sz="0" w:space="0" w:color="auto"/>
            <w:bottom w:val="none" w:sz="0" w:space="0" w:color="auto"/>
            <w:right w:val="none" w:sz="0" w:space="0" w:color="auto"/>
          </w:divBdr>
        </w:div>
        <w:div w:id="337466497">
          <w:marLeft w:val="0"/>
          <w:marRight w:val="0"/>
          <w:marTop w:val="0"/>
          <w:marBottom w:val="0"/>
          <w:divBdr>
            <w:top w:val="none" w:sz="0" w:space="0" w:color="auto"/>
            <w:left w:val="none" w:sz="0" w:space="0" w:color="auto"/>
            <w:bottom w:val="none" w:sz="0" w:space="0" w:color="auto"/>
            <w:right w:val="none" w:sz="0" w:space="0" w:color="auto"/>
          </w:divBdr>
          <w:divsChild>
            <w:div w:id="1189682442">
              <w:marLeft w:val="0"/>
              <w:marRight w:val="0"/>
              <w:marTop w:val="0"/>
              <w:marBottom w:val="0"/>
              <w:divBdr>
                <w:top w:val="none" w:sz="0" w:space="0" w:color="auto"/>
                <w:left w:val="none" w:sz="0" w:space="0" w:color="auto"/>
                <w:bottom w:val="none" w:sz="0" w:space="0" w:color="auto"/>
                <w:right w:val="none" w:sz="0" w:space="0" w:color="auto"/>
              </w:divBdr>
            </w:div>
          </w:divsChild>
        </w:div>
        <w:div w:id="202131349">
          <w:marLeft w:val="0"/>
          <w:marRight w:val="0"/>
          <w:marTop w:val="0"/>
          <w:marBottom w:val="0"/>
          <w:divBdr>
            <w:top w:val="none" w:sz="0" w:space="0" w:color="auto"/>
            <w:left w:val="none" w:sz="0" w:space="0" w:color="auto"/>
            <w:bottom w:val="none" w:sz="0" w:space="0" w:color="auto"/>
            <w:right w:val="none" w:sz="0" w:space="0" w:color="auto"/>
          </w:divBdr>
        </w:div>
        <w:div w:id="380835575">
          <w:marLeft w:val="0"/>
          <w:marRight w:val="0"/>
          <w:marTop w:val="0"/>
          <w:marBottom w:val="0"/>
          <w:divBdr>
            <w:top w:val="none" w:sz="0" w:space="0" w:color="auto"/>
            <w:left w:val="none" w:sz="0" w:space="0" w:color="auto"/>
            <w:bottom w:val="none" w:sz="0" w:space="0" w:color="auto"/>
            <w:right w:val="none" w:sz="0" w:space="0" w:color="auto"/>
          </w:divBdr>
          <w:divsChild>
            <w:div w:id="1282421180">
              <w:marLeft w:val="0"/>
              <w:marRight w:val="0"/>
              <w:marTop w:val="0"/>
              <w:marBottom w:val="0"/>
              <w:divBdr>
                <w:top w:val="none" w:sz="0" w:space="0" w:color="auto"/>
                <w:left w:val="none" w:sz="0" w:space="0" w:color="auto"/>
                <w:bottom w:val="none" w:sz="0" w:space="0" w:color="auto"/>
                <w:right w:val="none" w:sz="0" w:space="0" w:color="auto"/>
              </w:divBdr>
            </w:div>
          </w:divsChild>
        </w:div>
        <w:div w:id="86580812">
          <w:marLeft w:val="0"/>
          <w:marRight w:val="0"/>
          <w:marTop w:val="0"/>
          <w:marBottom w:val="0"/>
          <w:divBdr>
            <w:top w:val="none" w:sz="0" w:space="0" w:color="auto"/>
            <w:left w:val="none" w:sz="0" w:space="0" w:color="auto"/>
            <w:bottom w:val="none" w:sz="0" w:space="0" w:color="auto"/>
            <w:right w:val="none" w:sz="0" w:space="0" w:color="auto"/>
          </w:divBdr>
        </w:div>
        <w:div w:id="749084746">
          <w:marLeft w:val="0"/>
          <w:marRight w:val="0"/>
          <w:marTop w:val="0"/>
          <w:marBottom w:val="0"/>
          <w:divBdr>
            <w:top w:val="none" w:sz="0" w:space="0" w:color="auto"/>
            <w:left w:val="none" w:sz="0" w:space="0" w:color="auto"/>
            <w:bottom w:val="none" w:sz="0" w:space="0" w:color="auto"/>
            <w:right w:val="none" w:sz="0" w:space="0" w:color="auto"/>
          </w:divBdr>
          <w:divsChild>
            <w:div w:id="1435127614">
              <w:marLeft w:val="0"/>
              <w:marRight w:val="0"/>
              <w:marTop w:val="0"/>
              <w:marBottom w:val="0"/>
              <w:divBdr>
                <w:top w:val="none" w:sz="0" w:space="0" w:color="auto"/>
                <w:left w:val="none" w:sz="0" w:space="0" w:color="auto"/>
                <w:bottom w:val="none" w:sz="0" w:space="0" w:color="auto"/>
                <w:right w:val="none" w:sz="0" w:space="0" w:color="auto"/>
              </w:divBdr>
            </w:div>
          </w:divsChild>
        </w:div>
        <w:div w:id="1298217368">
          <w:marLeft w:val="0"/>
          <w:marRight w:val="0"/>
          <w:marTop w:val="0"/>
          <w:marBottom w:val="0"/>
          <w:divBdr>
            <w:top w:val="none" w:sz="0" w:space="0" w:color="auto"/>
            <w:left w:val="none" w:sz="0" w:space="0" w:color="auto"/>
            <w:bottom w:val="none" w:sz="0" w:space="0" w:color="auto"/>
            <w:right w:val="none" w:sz="0" w:space="0" w:color="auto"/>
          </w:divBdr>
        </w:div>
        <w:div w:id="2094735388">
          <w:marLeft w:val="0"/>
          <w:marRight w:val="0"/>
          <w:marTop w:val="0"/>
          <w:marBottom w:val="0"/>
          <w:divBdr>
            <w:top w:val="none" w:sz="0" w:space="0" w:color="auto"/>
            <w:left w:val="none" w:sz="0" w:space="0" w:color="auto"/>
            <w:bottom w:val="none" w:sz="0" w:space="0" w:color="auto"/>
            <w:right w:val="none" w:sz="0" w:space="0" w:color="auto"/>
          </w:divBdr>
          <w:divsChild>
            <w:div w:id="132984475">
              <w:marLeft w:val="0"/>
              <w:marRight w:val="0"/>
              <w:marTop w:val="0"/>
              <w:marBottom w:val="0"/>
              <w:divBdr>
                <w:top w:val="none" w:sz="0" w:space="0" w:color="auto"/>
                <w:left w:val="none" w:sz="0" w:space="0" w:color="auto"/>
                <w:bottom w:val="none" w:sz="0" w:space="0" w:color="auto"/>
                <w:right w:val="none" w:sz="0" w:space="0" w:color="auto"/>
              </w:divBdr>
            </w:div>
          </w:divsChild>
        </w:div>
        <w:div w:id="359865397">
          <w:marLeft w:val="0"/>
          <w:marRight w:val="0"/>
          <w:marTop w:val="300"/>
          <w:marBottom w:val="0"/>
          <w:divBdr>
            <w:top w:val="none" w:sz="0" w:space="0" w:color="auto"/>
            <w:left w:val="none" w:sz="0" w:space="0" w:color="auto"/>
            <w:bottom w:val="none" w:sz="0" w:space="0" w:color="auto"/>
            <w:right w:val="none" w:sz="0" w:space="0" w:color="auto"/>
          </w:divBdr>
          <w:divsChild>
            <w:div w:id="2117823699">
              <w:marLeft w:val="0"/>
              <w:marRight w:val="0"/>
              <w:marTop w:val="0"/>
              <w:marBottom w:val="0"/>
              <w:divBdr>
                <w:top w:val="none" w:sz="0" w:space="0" w:color="auto"/>
                <w:left w:val="none" w:sz="0" w:space="0" w:color="auto"/>
                <w:bottom w:val="none" w:sz="0" w:space="0" w:color="auto"/>
                <w:right w:val="none" w:sz="0" w:space="0" w:color="auto"/>
              </w:divBdr>
              <w:divsChild>
                <w:div w:id="164339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635314">
          <w:marLeft w:val="0"/>
          <w:marRight w:val="0"/>
          <w:marTop w:val="300"/>
          <w:marBottom w:val="0"/>
          <w:divBdr>
            <w:top w:val="none" w:sz="0" w:space="0" w:color="auto"/>
            <w:left w:val="none" w:sz="0" w:space="0" w:color="auto"/>
            <w:bottom w:val="none" w:sz="0" w:space="0" w:color="auto"/>
            <w:right w:val="none" w:sz="0" w:space="0" w:color="auto"/>
          </w:divBdr>
          <w:divsChild>
            <w:div w:id="87428719">
              <w:marLeft w:val="0"/>
              <w:marRight w:val="0"/>
              <w:marTop w:val="0"/>
              <w:marBottom w:val="0"/>
              <w:divBdr>
                <w:top w:val="none" w:sz="0" w:space="0" w:color="auto"/>
                <w:left w:val="none" w:sz="0" w:space="0" w:color="auto"/>
                <w:bottom w:val="none" w:sz="0" w:space="0" w:color="auto"/>
                <w:right w:val="none" w:sz="0" w:space="0" w:color="auto"/>
              </w:divBdr>
              <w:divsChild>
                <w:div w:id="502205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5692694">
      <w:bodyDiv w:val="1"/>
      <w:marLeft w:val="0"/>
      <w:marRight w:val="0"/>
      <w:marTop w:val="0"/>
      <w:marBottom w:val="0"/>
      <w:divBdr>
        <w:top w:val="none" w:sz="0" w:space="0" w:color="auto"/>
        <w:left w:val="none" w:sz="0" w:space="0" w:color="auto"/>
        <w:bottom w:val="none" w:sz="0" w:space="0" w:color="auto"/>
        <w:right w:val="none" w:sz="0" w:space="0" w:color="auto"/>
      </w:divBdr>
      <w:divsChild>
        <w:div w:id="40445688">
          <w:marLeft w:val="0"/>
          <w:marRight w:val="0"/>
          <w:marTop w:val="0"/>
          <w:marBottom w:val="0"/>
          <w:divBdr>
            <w:top w:val="none" w:sz="0" w:space="0" w:color="auto"/>
            <w:left w:val="none" w:sz="0" w:space="0" w:color="auto"/>
            <w:bottom w:val="none" w:sz="0" w:space="0" w:color="auto"/>
            <w:right w:val="none" w:sz="0" w:space="0" w:color="auto"/>
          </w:divBdr>
        </w:div>
        <w:div w:id="1098332672">
          <w:marLeft w:val="0"/>
          <w:marRight w:val="0"/>
          <w:marTop w:val="0"/>
          <w:marBottom w:val="0"/>
          <w:divBdr>
            <w:top w:val="none" w:sz="0" w:space="0" w:color="auto"/>
            <w:left w:val="none" w:sz="0" w:space="0" w:color="auto"/>
            <w:bottom w:val="none" w:sz="0" w:space="0" w:color="auto"/>
            <w:right w:val="none" w:sz="0" w:space="0" w:color="auto"/>
          </w:divBdr>
          <w:divsChild>
            <w:div w:id="2141418706">
              <w:marLeft w:val="0"/>
              <w:marRight w:val="0"/>
              <w:marTop w:val="0"/>
              <w:marBottom w:val="0"/>
              <w:divBdr>
                <w:top w:val="none" w:sz="0" w:space="0" w:color="auto"/>
                <w:left w:val="none" w:sz="0" w:space="0" w:color="auto"/>
                <w:bottom w:val="none" w:sz="0" w:space="0" w:color="auto"/>
                <w:right w:val="none" w:sz="0" w:space="0" w:color="auto"/>
              </w:divBdr>
            </w:div>
          </w:divsChild>
        </w:div>
        <w:div w:id="640816711">
          <w:marLeft w:val="0"/>
          <w:marRight w:val="0"/>
          <w:marTop w:val="0"/>
          <w:marBottom w:val="0"/>
          <w:divBdr>
            <w:top w:val="none" w:sz="0" w:space="0" w:color="auto"/>
            <w:left w:val="none" w:sz="0" w:space="0" w:color="auto"/>
            <w:bottom w:val="none" w:sz="0" w:space="0" w:color="auto"/>
            <w:right w:val="none" w:sz="0" w:space="0" w:color="auto"/>
          </w:divBdr>
        </w:div>
        <w:div w:id="1019162895">
          <w:marLeft w:val="0"/>
          <w:marRight w:val="0"/>
          <w:marTop w:val="0"/>
          <w:marBottom w:val="0"/>
          <w:divBdr>
            <w:top w:val="none" w:sz="0" w:space="0" w:color="auto"/>
            <w:left w:val="none" w:sz="0" w:space="0" w:color="auto"/>
            <w:bottom w:val="none" w:sz="0" w:space="0" w:color="auto"/>
            <w:right w:val="none" w:sz="0" w:space="0" w:color="auto"/>
          </w:divBdr>
          <w:divsChild>
            <w:div w:id="854921178">
              <w:marLeft w:val="0"/>
              <w:marRight w:val="0"/>
              <w:marTop w:val="0"/>
              <w:marBottom w:val="0"/>
              <w:divBdr>
                <w:top w:val="none" w:sz="0" w:space="0" w:color="auto"/>
                <w:left w:val="none" w:sz="0" w:space="0" w:color="auto"/>
                <w:bottom w:val="none" w:sz="0" w:space="0" w:color="auto"/>
                <w:right w:val="none" w:sz="0" w:space="0" w:color="auto"/>
              </w:divBdr>
            </w:div>
          </w:divsChild>
        </w:div>
        <w:div w:id="552346934">
          <w:marLeft w:val="0"/>
          <w:marRight w:val="0"/>
          <w:marTop w:val="0"/>
          <w:marBottom w:val="0"/>
          <w:divBdr>
            <w:top w:val="none" w:sz="0" w:space="0" w:color="auto"/>
            <w:left w:val="none" w:sz="0" w:space="0" w:color="auto"/>
            <w:bottom w:val="none" w:sz="0" w:space="0" w:color="auto"/>
            <w:right w:val="none" w:sz="0" w:space="0" w:color="auto"/>
          </w:divBdr>
        </w:div>
        <w:div w:id="1684890986">
          <w:marLeft w:val="0"/>
          <w:marRight w:val="0"/>
          <w:marTop w:val="0"/>
          <w:marBottom w:val="0"/>
          <w:divBdr>
            <w:top w:val="none" w:sz="0" w:space="0" w:color="auto"/>
            <w:left w:val="none" w:sz="0" w:space="0" w:color="auto"/>
            <w:bottom w:val="none" w:sz="0" w:space="0" w:color="auto"/>
            <w:right w:val="none" w:sz="0" w:space="0" w:color="auto"/>
          </w:divBdr>
          <w:divsChild>
            <w:div w:id="601571065">
              <w:marLeft w:val="0"/>
              <w:marRight w:val="0"/>
              <w:marTop w:val="0"/>
              <w:marBottom w:val="0"/>
              <w:divBdr>
                <w:top w:val="none" w:sz="0" w:space="0" w:color="auto"/>
                <w:left w:val="none" w:sz="0" w:space="0" w:color="auto"/>
                <w:bottom w:val="none" w:sz="0" w:space="0" w:color="auto"/>
                <w:right w:val="none" w:sz="0" w:space="0" w:color="auto"/>
              </w:divBdr>
            </w:div>
          </w:divsChild>
        </w:div>
        <w:div w:id="1020475501">
          <w:marLeft w:val="0"/>
          <w:marRight w:val="0"/>
          <w:marTop w:val="0"/>
          <w:marBottom w:val="0"/>
          <w:divBdr>
            <w:top w:val="none" w:sz="0" w:space="0" w:color="auto"/>
            <w:left w:val="none" w:sz="0" w:space="0" w:color="auto"/>
            <w:bottom w:val="none" w:sz="0" w:space="0" w:color="auto"/>
            <w:right w:val="none" w:sz="0" w:space="0" w:color="auto"/>
          </w:divBdr>
        </w:div>
        <w:div w:id="1435323075">
          <w:marLeft w:val="0"/>
          <w:marRight w:val="0"/>
          <w:marTop w:val="0"/>
          <w:marBottom w:val="0"/>
          <w:divBdr>
            <w:top w:val="none" w:sz="0" w:space="0" w:color="auto"/>
            <w:left w:val="none" w:sz="0" w:space="0" w:color="auto"/>
            <w:bottom w:val="none" w:sz="0" w:space="0" w:color="auto"/>
            <w:right w:val="none" w:sz="0" w:space="0" w:color="auto"/>
          </w:divBdr>
          <w:divsChild>
            <w:div w:id="974872061">
              <w:marLeft w:val="0"/>
              <w:marRight w:val="0"/>
              <w:marTop w:val="0"/>
              <w:marBottom w:val="0"/>
              <w:divBdr>
                <w:top w:val="none" w:sz="0" w:space="0" w:color="auto"/>
                <w:left w:val="none" w:sz="0" w:space="0" w:color="auto"/>
                <w:bottom w:val="none" w:sz="0" w:space="0" w:color="auto"/>
                <w:right w:val="none" w:sz="0" w:space="0" w:color="auto"/>
              </w:divBdr>
            </w:div>
          </w:divsChild>
        </w:div>
        <w:div w:id="957175335">
          <w:marLeft w:val="0"/>
          <w:marRight w:val="0"/>
          <w:marTop w:val="0"/>
          <w:marBottom w:val="0"/>
          <w:divBdr>
            <w:top w:val="none" w:sz="0" w:space="0" w:color="auto"/>
            <w:left w:val="none" w:sz="0" w:space="0" w:color="auto"/>
            <w:bottom w:val="none" w:sz="0" w:space="0" w:color="auto"/>
            <w:right w:val="none" w:sz="0" w:space="0" w:color="auto"/>
          </w:divBdr>
        </w:div>
        <w:div w:id="112211003">
          <w:marLeft w:val="0"/>
          <w:marRight w:val="0"/>
          <w:marTop w:val="0"/>
          <w:marBottom w:val="0"/>
          <w:divBdr>
            <w:top w:val="none" w:sz="0" w:space="0" w:color="auto"/>
            <w:left w:val="none" w:sz="0" w:space="0" w:color="auto"/>
            <w:bottom w:val="none" w:sz="0" w:space="0" w:color="auto"/>
            <w:right w:val="none" w:sz="0" w:space="0" w:color="auto"/>
          </w:divBdr>
          <w:divsChild>
            <w:div w:id="1009605962">
              <w:marLeft w:val="0"/>
              <w:marRight w:val="0"/>
              <w:marTop w:val="0"/>
              <w:marBottom w:val="0"/>
              <w:divBdr>
                <w:top w:val="none" w:sz="0" w:space="0" w:color="auto"/>
                <w:left w:val="none" w:sz="0" w:space="0" w:color="auto"/>
                <w:bottom w:val="none" w:sz="0" w:space="0" w:color="auto"/>
                <w:right w:val="none" w:sz="0" w:space="0" w:color="auto"/>
              </w:divBdr>
            </w:div>
          </w:divsChild>
        </w:div>
        <w:div w:id="1426607168">
          <w:marLeft w:val="0"/>
          <w:marRight w:val="0"/>
          <w:marTop w:val="0"/>
          <w:marBottom w:val="0"/>
          <w:divBdr>
            <w:top w:val="none" w:sz="0" w:space="0" w:color="auto"/>
            <w:left w:val="none" w:sz="0" w:space="0" w:color="auto"/>
            <w:bottom w:val="none" w:sz="0" w:space="0" w:color="auto"/>
            <w:right w:val="none" w:sz="0" w:space="0" w:color="auto"/>
          </w:divBdr>
        </w:div>
        <w:div w:id="1464887548">
          <w:marLeft w:val="0"/>
          <w:marRight w:val="0"/>
          <w:marTop w:val="0"/>
          <w:marBottom w:val="0"/>
          <w:divBdr>
            <w:top w:val="none" w:sz="0" w:space="0" w:color="auto"/>
            <w:left w:val="none" w:sz="0" w:space="0" w:color="auto"/>
            <w:bottom w:val="none" w:sz="0" w:space="0" w:color="auto"/>
            <w:right w:val="none" w:sz="0" w:space="0" w:color="auto"/>
          </w:divBdr>
          <w:divsChild>
            <w:div w:id="1629117272">
              <w:marLeft w:val="0"/>
              <w:marRight w:val="0"/>
              <w:marTop w:val="0"/>
              <w:marBottom w:val="0"/>
              <w:divBdr>
                <w:top w:val="none" w:sz="0" w:space="0" w:color="auto"/>
                <w:left w:val="none" w:sz="0" w:space="0" w:color="auto"/>
                <w:bottom w:val="none" w:sz="0" w:space="0" w:color="auto"/>
                <w:right w:val="none" w:sz="0" w:space="0" w:color="auto"/>
              </w:divBdr>
            </w:div>
          </w:divsChild>
        </w:div>
        <w:div w:id="601835510">
          <w:marLeft w:val="0"/>
          <w:marRight w:val="0"/>
          <w:marTop w:val="0"/>
          <w:marBottom w:val="0"/>
          <w:divBdr>
            <w:top w:val="none" w:sz="0" w:space="0" w:color="auto"/>
            <w:left w:val="none" w:sz="0" w:space="0" w:color="auto"/>
            <w:bottom w:val="none" w:sz="0" w:space="0" w:color="auto"/>
            <w:right w:val="none" w:sz="0" w:space="0" w:color="auto"/>
          </w:divBdr>
        </w:div>
        <w:div w:id="2014382067">
          <w:marLeft w:val="0"/>
          <w:marRight w:val="0"/>
          <w:marTop w:val="0"/>
          <w:marBottom w:val="0"/>
          <w:divBdr>
            <w:top w:val="none" w:sz="0" w:space="0" w:color="auto"/>
            <w:left w:val="none" w:sz="0" w:space="0" w:color="auto"/>
            <w:bottom w:val="none" w:sz="0" w:space="0" w:color="auto"/>
            <w:right w:val="none" w:sz="0" w:space="0" w:color="auto"/>
          </w:divBdr>
          <w:divsChild>
            <w:div w:id="1286931356">
              <w:marLeft w:val="0"/>
              <w:marRight w:val="0"/>
              <w:marTop w:val="0"/>
              <w:marBottom w:val="0"/>
              <w:divBdr>
                <w:top w:val="none" w:sz="0" w:space="0" w:color="auto"/>
                <w:left w:val="none" w:sz="0" w:space="0" w:color="auto"/>
                <w:bottom w:val="none" w:sz="0" w:space="0" w:color="auto"/>
                <w:right w:val="none" w:sz="0" w:space="0" w:color="auto"/>
              </w:divBdr>
            </w:div>
          </w:divsChild>
        </w:div>
        <w:div w:id="1923760425">
          <w:marLeft w:val="0"/>
          <w:marRight w:val="0"/>
          <w:marTop w:val="300"/>
          <w:marBottom w:val="0"/>
          <w:divBdr>
            <w:top w:val="none" w:sz="0" w:space="0" w:color="auto"/>
            <w:left w:val="none" w:sz="0" w:space="0" w:color="auto"/>
            <w:bottom w:val="none" w:sz="0" w:space="0" w:color="auto"/>
            <w:right w:val="none" w:sz="0" w:space="0" w:color="auto"/>
          </w:divBdr>
          <w:divsChild>
            <w:div w:id="2099207734">
              <w:marLeft w:val="0"/>
              <w:marRight w:val="0"/>
              <w:marTop w:val="0"/>
              <w:marBottom w:val="0"/>
              <w:divBdr>
                <w:top w:val="none" w:sz="0" w:space="0" w:color="auto"/>
                <w:left w:val="none" w:sz="0" w:space="0" w:color="auto"/>
                <w:bottom w:val="none" w:sz="0" w:space="0" w:color="auto"/>
                <w:right w:val="none" w:sz="0" w:space="0" w:color="auto"/>
              </w:divBdr>
              <w:divsChild>
                <w:div w:id="204039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26826">
          <w:marLeft w:val="0"/>
          <w:marRight w:val="0"/>
          <w:marTop w:val="300"/>
          <w:marBottom w:val="0"/>
          <w:divBdr>
            <w:top w:val="none" w:sz="0" w:space="0" w:color="auto"/>
            <w:left w:val="none" w:sz="0" w:space="0" w:color="auto"/>
            <w:bottom w:val="none" w:sz="0" w:space="0" w:color="auto"/>
            <w:right w:val="none" w:sz="0" w:space="0" w:color="auto"/>
          </w:divBdr>
          <w:divsChild>
            <w:div w:id="539589228">
              <w:marLeft w:val="0"/>
              <w:marRight w:val="0"/>
              <w:marTop w:val="0"/>
              <w:marBottom w:val="0"/>
              <w:divBdr>
                <w:top w:val="none" w:sz="0" w:space="0" w:color="auto"/>
                <w:left w:val="none" w:sz="0" w:space="0" w:color="auto"/>
                <w:bottom w:val="none" w:sz="0" w:space="0" w:color="auto"/>
                <w:right w:val="none" w:sz="0" w:space="0" w:color="auto"/>
              </w:divBdr>
              <w:divsChild>
                <w:div w:id="180310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11919">
          <w:marLeft w:val="0"/>
          <w:marRight w:val="0"/>
          <w:marTop w:val="300"/>
          <w:marBottom w:val="0"/>
          <w:divBdr>
            <w:top w:val="none" w:sz="0" w:space="0" w:color="auto"/>
            <w:left w:val="none" w:sz="0" w:space="0" w:color="auto"/>
            <w:bottom w:val="none" w:sz="0" w:space="0" w:color="auto"/>
            <w:right w:val="none" w:sz="0" w:space="0" w:color="auto"/>
          </w:divBdr>
          <w:divsChild>
            <w:div w:id="1859076911">
              <w:marLeft w:val="0"/>
              <w:marRight w:val="0"/>
              <w:marTop w:val="0"/>
              <w:marBottom w:val="0"/>
              <w:divBdr>
                <w:top w:val="none" w:sz="0" w:space="0" w:color="auto"/>
                <w:left w:val="none" w:sz="0" w:space="0" w:color="auto"/>
                <w:bottom w:val="none" w:sz="0" w:space="0" w:color="auto"/>
                <w:right w:val="none" w:sz="0" w:space="0" w:color="auto"/>
              </w:divBdr>
              <w:divsChild>
                <w:div w:id="1413164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159117">
          <w:marLeft w:val="0"/>
          <w:marRight w:val="0"/>
          <w:marTop w:val="300"/>
          <w:marBottom w:val="0"/>
          <w:divBdr>
            <w:top w:val="none" w:sz="0" w:space="0" w:color="auto"/>
            <w:left w:val="none" w:sz="0" w:space="0" w:color="auto"/>
            <w:bottom w:val="none" w:sz="0" w:space="0" w:color="auto"/>
            <w:right w:val="none" w:sz="0" w:space="0" w:color="auto"/>
          </w:divBdr>
          <w:divsChild>
            <w:div w:id="1757052820">
              <w:marLeft w:val="0"/>
              <w:marRight w:val="0"/>
              <w:marTop w:val="0"/>
              <w:marBottom w:val="0"/>
              <w:divBdr>
                <w:top w:val="none" w:sz="0" w:space="0" w:color="auto"/>
                <w:left w:val="none" w:sz="0" w:space="0" w:color="auto"/>
                <w:bottom w:val="none" w:sz="0" w:space="0" w:color="auto"/>
                <w:right w:val="none" w:sz="0" w:space="0" w:color="auto"/>
              </w:divBdr>
              <w:divsChild>
                <w:div w:id="1204438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078288">
      <w:bodyDiv w:val="1"/>
      <w:marLeft w:val="0"/>
      <w:marRight w:val="0"/>
      <w:marTop w:val="0"/>
      <w:marBottom w:val="0"/>
      <w:divBdr>
        <w:top w:val="none" w:sz="0" w:space="0" w:color="auto"/>
        <w:left w:val="none" w:sz="0" w:space="0" w:color="auto"/>
        <w:bottom w:val="none" w:sz="0" w:space="0" w:color="auto"/>
        <w:right w:val="none" w:sz="0" w:space="0" w:color="auto"/>
      </w:divBdr>
      <w:divsChild>
        <w:div w:id="409472064">
          <w:marLeft w:val="0"/>
          <w:marRight w:val="0"/>
          <w:marTop w:val="0"/>
          <w:marBottom w:val="0"/>
          <w:divBdr>
            <w:top w:val="none" w:sz="0" w:space="0" w:color="auto"/>
            <w:left w:val="none" w:sz="0" w:space="0" w:color="auto"/>
            <w:bottom w:val="none" w:sz="0" w:space="0" w:color="auto"/>
            <w:right w:val="none" w:sz="0" w:space="0" w:color="auto"/>
          </w:divBdr>
        </w:div>
        <w:div w:id="587930559">
          <w:marLeft w:val="0"/>
          <w:marRight w:val="0"/>
          <w:marTop w:val="0"/>
          <w:marBottom w:val="0"/>
          <w:divBdr>
            <w:top w:val="none" w:sz="0" w:space="0" w:color="auto"/>
            <w:left w:val="none" w:sz="0" w:space="0" w:color="auto"/>
            <w:bottom w:val="none" w:sz="0" w:space="0" w:color="auto"/>
            <w:right w:val="none" w:sz="0" w:space="0" w:color="auto"/>
          </w:divBdr>
          <w:divsChild>
            <w:div w:id="1926576209">
              <w:marLeft w:val="0"/>
              <w:marRight w:val="0"/>
              <w:marTop w:val="0"/>
              <w:marBottom w:val="0"/>
              <w:divBdr>
                <w:top w:val="none" w:sz="0" w:space="0" w:color="auto"/>
                <w:left w:val="none" w:sz="0" w:space="0" w:color="auto"/>
                <w:bottom w:val="none" w:sz="0" w:space="0" w:color="auto"/>
                <w:right w:val="none" w:sz="0" w:space="0" w:color="auto"/>
              </w:divBdr>
            </w:div>
          </w:divsChild>
        </w:div>
        <w:div w:id="145324295">
          <w:marLeft w:val="0"/>
          <w:marRight w:val="0"/>
          <w:marTop w:val="0"/>
          <w:marBottom w:val="0"/>
          <w:divBdr>
            <w:top w:val="none" w:sz="0" w:space="0" w:color="auto"/>
            <w:left w:val="none" w:sz="0" w:space="0" w:color="auto"/>
            <w:bottom w:val="none" w:sz="0" w:space="0" w:color="auto"/>
            <w:right w:val="none" w:sz="0" w:space="0" w:color="auto"/>
          </w:divBdr>
        </w:div>
        <w:div w:id="819999738">
          <w:marLeft w:val="0"/>
          <w:marRight w:val="0"/>
          <w:marTop w:val="0"/>
          <w:marBottom w:val="0"/>
          <w:divBdr>
            <w:top w:val="none" w:sz="0" w:space="0" w:color="auto"/>
            <w:left w:val="none" w:sz="0" w:space="0" w:color="auto"/>
            <w:bottom w:val="none" w:sz="0" w:space="0" w:color="auto"/>
            <w:right w:val="none" w:sz="0" w:space="0" w:color="auto"/>
          </w:divBdr>
          <w:divsChild>
            <w:div w:id="981692765">
              <w:marLeft w:val="0"/>
              <w:marRight w:val="0"/>
              <w:marTop w:val="0"/>
              <w:marBottom w:val="0"/>
              <w:divBdr>
                <w:top w:val="none" w:sz="0" w:space="0" w:color="auto"/>
                <w:left w:val="none" w:sz="0" w:space="0" w:color="auto"/>
                <w:bottom w:val="none" w:sz="0" w:space="0" w:color="auto"/>
                <w:right w:val="none" w:sz="0" w:space="0" w:color="auto"/>
              </w:divBdr>
            </w:div>
          </w:divsChild>
        </w:div>
        <w:div w:id="448741305">
          <w:marLeft w:val="0"/>
          <w:marRight w:val="0"/>
          <w:marTop w:val="0"/>
          <w:marBottom w:val="0"/>
          <w:divBdr>
            <w:top w:val="none" w:sz="0" w:space="0" w:color="auto"/>
            <w:left w:val="none" w:sz="0" w:space="0" w:color="auto"/>
            <w:bottom w:val="none" w:sz="0" w:space="0" w:color="auto"/>
            <w:right w:val="none" w:sz="0" w:space="0" w:color="auto"/>
          </w:divBdr>
        </w:div>
        <w:div w:id="819691362">
          <w:marLeft w:val="0"/>
          <w:marRight w:val="0"/>
          <w:marTop w:val="0"/>
          <w:marBottom w:val="0"/>
          <w:divBdr>
            <w:top w:val="none" w:sz="0" w:space="0" w:color="auto"/>
            <w:left w:val="none" w:sz="0" w:space="0" w:color="auto"/>
            <w:bottom w:val="none" w:sz="0" w:space="0" w:color="auto"/>
            <w:right w:val="none" w:sz="0" w:space="0" w:color="auto"/>
          </w:divBdr>
          <w:divsChild>
            <w:div w:id="857818695">
              <w:marLeft w:val="0"/>
              <w:marRight w:val="0"/>
              <w:marTop w:val="0"/>
              <w:marBottom w:val="0"/>
              <w:divBdr>
                <w:top w:val="none" w:sz="0" w:space="0" w:color="auto"/>
                <w:left w:val="none" w:sz="0" w:space="0" w:color="auto"/>
                <w:bottom w:val="none" w:sz="0" w:space="0" w:color="auto"/>
                <w:right w:val="none" w:sz="0" w:space="0" w:color="auto"/>
              </w:divBdr>
            </w:div>
          </w:divsChild>
        </w:div>
        <w:div w:id="62988390">
          <w:marLeft w:val="0"/>
          <w:marRight w:val="0"/>
          <w:marTop w:val="0"/>
          <w:marBottom w:val="0"/>
          <w:divBdr>
            <w:top w:val="none" w:sz="0" w:space="0" w:color="auto"/>
            <w:left w:val="none" w:sz="0" w:space="0" w:color="auto"/>
            <w:bottom w:val="none" w:sz="0" w:space="0" w:color="auto"/>
            <w:right w:val="none" w:sz="0" w:space="0" w:color="auto"/>
          </w:divBdr>
        </w:div>
        <w:div w:id="1892691775">
          <w:marLeft w:val="0"/>
          <w:marRight w:val="0"/>
          <w:marTop w:val="0"/>
          <w:marBottom w:val="0"/>
          <w:divBdr>
            <w:top w:val="none" w:sz="0" w:space="0" w:color="auto"/>
            <w:left w:val="none" w:sz="0" w:space="0" w:color="auto"/>
            <w:bottom w:val="none" w:sz="0" w:space="0" w:color="auto"/>
            <w:right w:val="none" w:sz="0" w:space="0" w:color="auto"/>
          </w:divBdr>
          <w:divsChild>
            <w:div w:id="2026982398">
              <w:marLeft w:val="0"/>
              <w:marRight w:val="0"/>
              <w:marTop w:val="0"/>
              <w:marBottom w:val="0"/>
              <w:divBdr>
                <w:top w:val="none" w:sz="0" w:space="0" w:color="auto"/>
                <w:left w:val="none" w:sz="0" w:space="0" w:color="auto"/>
                <w:bottom w:val="none" w:sz="0" w:space="0" w:color="auto"/>
                <w:right w:val="none" w:sz="0" w:space="0" w:color="auto"/>
              </w:divBdr>
            </w:div>
          </w:divsChild>
        </w:div>
        <w:div w:id="156507176">
          <w:marLeft w:val="0"/>
          <w:marRight w:val="0"/>
          <w:marTop w:val="0"/>
          <w:marBottom w:val="0"/>
          <w:divBdr>
            <w:top w:val="none" w:sz="0" w:space="0" w:color="auto"/>
            <w:left w:val="none" w:sz="0" w:space="0" w:color="auto"/>
            <w:bottom w:val="none" w:sz="0" w:space="0" w:color="auto"/>
            <w:right w:val="none" w:sz="0" w:space="0" w:color="auto"/>
          </w:divBdr>
        </w:div>
        <w:div w:id="943804518">
          <w:marLeft w:val="0"/>
          <w:marRight w:val="0"/>
          <w:marTop w:val="0"/>
          <w:marBottom w:val="0"/>
          <w:divBdr>
            <w:top w:val="none" w:sz="0" w:space="0" w:color="auto"/>
            <w:left w:val="none" w:sz="0" w:space="0" w:color="auto"/>
            <w:bottom w:val="none" w:sz="0" w:space="0" w:color="auto"/>
            <w:right w:val="none" w:sz="0" w:space="0" w:color="auto"/>
          </w:divBdr>
          <w:divsChild>
            <w:div w:id="1249577232">
              <w:marLeft w:val="0"/>
              <w:marRight w:val="0"/>
              <w:marTop w:val="0"/>
              <w:marBottom w:val="0"/>
              <w:divBdr>
                <w:top w:val="none" w:sz="0" w:space="0" w:color="auto"/>
                <w:left w:val="none" w:sz="0" w:space="0" w:color="auto"/>
                <w:bottom w:val="none" w:sz="0" w:space="0" w:color="auto"/>
                <w:right w:val="none" w:sz="0" w:space="0" w:color="auto"/>
              </w:divBdr>
            </w:div>
          </w:divsChild>
        </w:div>
        <w:div w:id="1981809764">
          <w:marLeft w:val="0"/>
          <w:marRight w:val="0"/>
          <w:marTop w:val="0"/>
          <w:marBottom w:val="0"/>
          <w:divBdr>
            <w:top w:val="none" w:sz="0" w:space="0" w:color="auto"/>
            <w:left w:val="none" w:sz="0" w:space="0" w:color="auto"/>
            <w:bottom w:val="none" w:sz="0" w:space="0" w:color="auto"/>
            <w:right w:val="none" w:sz="0" w:space="0" w:color="auto"/>
          </w:divBdr>
        </w:div>
        <w:div w:id="1495681983">
          <w:marLeft w:val="0"/>
          <w:marRight w:val="0"/>
          <w:marTop w:val="0"/>
          <w:marBottom w:val="0"/>
          <w:divBdr>
            <w:top w:val="none" w:sz="0" w:space="0" w:color="auto"/>
            <w:left w:val="none" w:sz="0" w:space="0" w:color="auto"/>
            <w:bottom w:val="none" w:sz="0" w:space="0" w:color="auto"/>
            <w:right w:val="none" w:sz="0" w:space="0" w:color="auto"/>
          </w:divBdr>
          <w:divsChild>
            <w:div w:id="2117404388">
              <w:marLeft w:val="0"/>
              <w:marRight w:val="0"/>
              <w:marTop w:val="0"/>
              <w:marBottom w:val="0"/>
              <w:divBdr>
                <w:top w:val="none" w:sz="0" w:space="0" w:color="auto"/>
                <w:left w:val="none" w:sz="0" w:space="0" w:color="auto"/>
                <w:bottom w:val="none" w:sz="0" w:space="0" w:color="auto"/>
                <w:right w:val="none" w:sz="0" w:space="0" w:color="auto"/>
              </w:divBdr>
            </w:div>
          </w:divsChild>
        </w:div>
        <w:div w:id="27686614">
          <w:marLeft w:val="0"/>
          <w:marRight w:val="0"/>
          <w:marTop w:val="0"/>
          <w:marBottom w:val="0"/>
          <w:divBdr>
            <w:top w:val="none" w:sz="0" w:space="0" w:color="auto"/>
            <w:left w:val="none" w:sz="0" w:space="0" w:color="auto"/>
            <w:bottom w:val="none" w:sz="0" w:space="0" w:color="auto"/>
            <w:right w:val="none" w:sz="0" w:space="0" w:color="auto"/>
          </w:divBdr>
        </w:div>
        <w:div w:id="582763925">
          <w:marLeft w:val="0"/>
          <w:marRight w:val="0"/>
          <w:marTop w:val="0"/>
          <w:marBottom w:val="0"/>
          <w:divBdr>
            <w:top w:val="none" w:sz="0" w:space="0" w:color="auto"/>
            <w:left w:val="none" w:sz="0" w:space="0" w:color="auto"/>
            <w:bottom w:val="none" w:sz="0" w:space="0" w:color="auto"/>
            <w:right w:val="none" w:sz="0" w:space="0" w:color="auto"/>
          </w:divBdr>
          <w:divsChild>
            <w:div w:id="470249771">
              <w:marLeft w:val="0"/>
              <w:marRight w:val="0"/>
              <w:marTop w:val="0"/>
              <w:marBottom w:val="0"/>
              <w:divBdr>
                <w:top w:val="none" w:sz="0" w:space="0" w:color="auto"/>
                <w:left w:val="none" w:sz="0" w:space="0" w:color="auto"/>
                <w:bottom w:val="none" w:sz="0" w:space="0" w:color="auto"/>
                <w:right w:val="none" w:sz="0" w:space="0" w:color="auto"/>
              </w:divBdr>
            </w:div>
          </w:divsChild>
        </w:div>
        <w:div w:id="52318673">
          <w:marLeft w:val="0"/>
          <w:marRight w:val="0"/>
          <w:marTop w:val="300"/>
          <w:marBottom w:val="0"/>
          <w:divBdr>
            <w:top w:val="none" w:sz="0" w:space="0" w:color="auto"/>
            <w:left w:val="none" w:sz="0" w:space="0" w:color="auto"/>
            <w:bottom w:val="none" w:sz="0" w:space="0" w:color="auto"/>
            <w:right w:val="none" w:sz="0" w:space="0" w:color="auto"/>
          </w:divBdr>
          <w:divsChild>
            <w:div w:id="20398398">
              <w:marLeft w:val="0"/>
              <w:marRight w:val="0"/>
              <w:marTop w:val="0"/>
              <w:marBottom w:val="0"/>
              <w:divBdr>
                <w:top w:val="none" w:sz="0" w:space="0" w:color="auto"/>
                <w:left w:val="none" w:sz="0" w:space="0" w:color="auto"/>
                <w:bottom w:val="none" w:sz="0" w:space="0" w:color="auto"/>
                <w:right w:val="none" w:sz="0" w:space="0" w:color="auto"/>
              </w:divBdr>
              <w:divsChild>
                <w:div w:id="185992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598623">
          <w:marLeft w:val="0"/>
          <w:marRight w:val="0"/>
          <w:marTop w:val="300"/>
          <w:marBottom w:val="0"/>
          <w:divBdr>
            <w:top w:val="none" w:sz="0" w:space="0" w:color="auto"/>
            <w:left w:val="none" w:sz="0" w:space="0" w:color="auto"/>
            <w:bottom w:val="none" w:sz="0" w:space="0" w:color="auto"/>
            <w:right w:val="none" w:sz="0" w:space="0" w:color="auto"/>
          </w:divBdr>
          <w:divsChild>
            <w:div w:id="1128470918">
              <w:marLeft w:val="0"/>
              <w:marRight w:val="0"/>
              <w:marTop w:val="0"/>
              <w:marBottom w:val="0"/>
              <w:divBdr>
                <w:top w:val="none" w:sz="0" w:space="0" w:color="auto"/>
                <w:left w:val="none" w:sz="0" w:space="0" w:color="auto"/>
                <w:bottom w:val="none" w:sz="0" w:space="0" w:color="auto"/>
                <w:right w:val="none" w:sz="0" w:space="0" w:color="auto"/>
              </w:divBdr>
              <w:divsChild>
                <w:div w:id="168042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199229">
          <w:marLeft w:val="0"/>
          <w:marRight w:val="0"/>
          <w:marTop w:val="300"/>
          <w:marBottom w:val="0"/>
          <w:divBdr>
            <w:top w:val="none" w:sz="0" w:space="0" w:color="auto"/>
            <w:left w:val="none" w:sz="0" w:space="0" w:color="auto"/>
            <w:bottom w:val="none" w:sz="0" w:space="0" w:color="auto"/>
            <w:right w:val="none" w:sz="0" w:space="0" w:color="auto"/>
          </w:divBdr>
          <w:divsChild>
            <w:div w:id="1261794833">
              <w:marLeft w:val="0"/>
              <w:marRight w:val="0"/>
              <w:marTop w:val="0"/>
              <w:marBottom w:val="0"/>
              <w:divBdr>
                <w:top w:val="none" w:sz="0" w:space="0" w:color="auto"/>
                <w:left w:val="none" w:sz="0" w:space="0" w:color="auto"/>
                <w:bottom w:val="none" w:sz="0" w:space="0" w:color="auto"/>
                <w:right w:val="none" w:sz="0" w:space="0" w:color="auto"/>
              </w:divBdr>
              <w:divsChild>
                <w:div w:id="90769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3221">
          <w:marLeft w:val="0"/>
          <w:marRight w:val="0"/>
          <w:marTop w:val="300"/>
          <w:marBottom w:val="0"/>
          <w:divBdr>
            <w:top w:val="none" w:sz="0" w:space="0" w:color="auto"/>
            <w:left w:val="none" w:sz="0" w:space="0" w:color="auto"/>
            <w:bottom w:val="none" w:sz="0" w:space="0" w:color="auto"/>
            <w:right w:val="none" w:sz="0" w:space="0" w:color="auto"/>
          </w:divBdr>
          <w:divsChild>
            <w:div w:id="1859655810">
              <w:marLeft w:val="0"/>
              <w:marRight w:val="0"/>
              <w:marTop w:val="0"/>
              <w:marBottom w:val="0"/>
              <w:divBdr>
                <w:top w:val="none" w:sz="0" w:space="0" w:color="auto"/>
                <w:left w:val="none" w:sz="0" w:space="0" w:color="auto"/>
                <w:bottom w:val="none" w:sz="0" w:space="0" w:color="auto"/>
                <w:right w:val="none" w:sz="0" w:space="0" w:color="auto"/>
              </w:divBdr>
              <w:divsChild>
                <w:div w:id="18101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389206">
      <w:bodyDiv w:val="1"/>
      <w:marLeft w:val="0"/>
      <w:marRight w:val="0"/>
      <w:marTop w:val="0"/>
      <w:marBottom w:val="0"/>
      <w:divBdr>
        <w:top w:val="none" w:sz="0" w:space="0" w:color="auto"/>
        <w:left w:val="none" w:sz="0" w:space="0" w:color="auto"/>
        <w:bottom w:val="none" w:sz="0" w:space="0" w:color="auto"/>
        <w:right w:val="none" w:sz="0" w:space="0" w:color="auto"/>
      </w:divBdr>
      <w:divsChild>
        <w:div w:id="415395198">
          <w:marLeft w:val="0"/>
          <w:marRight w:val="0"/>
          <w:marTop w:val="0"/>
          <w:marBottom w:val="0"/>
          <w:divBdr>
            <w:top w:val="none" w:sz="0" w:space="0" w:color="auto"/>
            <w:left w:val="none" w:sz="0" w:space="0" w:color="auto"/>
            <w:bottom w:val="none" w:sz="0" w:space="0" w:color="auto"/>
            <w:right w:val="none" w:sz="0" w:space="0" w:color="auto"/>
          </w:divBdr>
        </w:div>
        <w:div w:id="1808007582">
          <w:marLeft w:val="0"/>
          <w:marRight w:val="0"/>
          <w:marTop w:val="0"/>
          <w:marBottom w:val="0"/>
          <w:divBdr>
            <w:top w:val="none" w:sz="0" w:space="0" w:color="auto"/>
            <w:left w:val="none" w:sz="0" w:space="0" w:color="auto"/>
            <w:bottom w:val="none" w:sz="0" w:space="0" w:color="auto"/>
            <w:right w:val="none" w:sz="0" w:space="0" w:color="auto"/>
          </w:divBdr>
          <w:divsChild>
            <w:div w:id="321200830">
              <w:marLeft w:val="0"/>
              <w:marRight w:val="0"/>
              <w:marTop w:val="0"/>
              <w:marBottom w:val="0"/>
              <w:divBdr>
                <w:top w:val="none" w:sz="0" w:space="0" w:color="auto"/>
                <w:left w:val="none" w:sz="0" w:space="0" w:color="auto"/>
                <w:bottom w:val="none" w:sz="0" w:space="0" w:color="auto"/>
                <w:right w:val="none" w:sz="0" w:space="0" w:color="auto"/>
              </w:divBdr>
            </w:div>
          </w:divsChild>
        </w:div>
        <w:div w:id="136073466">
          <w:marLeft w:val="0"/>
          <w:marRight w:val="0"/>
          <w:marTop w:val="0"/>
          <w:marBottom w:val="0"/>
          <w:divBdr>
            <w:top w:val="none" w:sz="0" w:space="0" w:color="auto"/>
            <w:left w:val="none" w:sz="0" w:space="0" w:color="auto"/>
            <w:bottom w:val="none" w:sz="0" w:space="0" w:color="auto"/>
            <w:right w:val="none" w:sz="0" w:space="0" w:color="auto"/>
          </w:divBdr>
        </w:div>
        <w:div w:id="1737975877">
          <w:marLeft w:val="0"/>
          <w:marRight w:val="0"/>
          <w:marTop w:val="0"/>
          <w:marBottom w:val="0"/>
          <w:divBdr>
            <w:top w:val="none" w:sz="0" w:space="0" w:color="auto"/>
            <w:left w:val="none" w:sz="0" w:space="0" w:color="auto"/>
            <w:bottom w:val="none" w:sz="0" w:space="0" w:color="auto"/>
            <w:right w:val="none" w:sz="0" w:space="0" w:color="auto"/>
          </w:divBdr>
          <w:divsChild>
            <w:div w:id="770972033">
              <w:marLeft w:val="0"/>
              <w:marRight w:val="0"/>
              <w:marTop w:val="0"/>
              <w:marBottom w:val="0"/>
              <w:divBdr>
                <w:top w:val="none" w:sz="0" w:space="0" w:color="auto"/>
                <w:left w:val="none" w:sz="0" w:space="0" w:color="auto"/>
                <w:bottom w:val="none" w:sz="0" w:space="0" w:color="auto"/>
                <w:right w:val="none" w:sz="0" w:space="0" w:color="auto"/>
              </w:divBdr>
            </w:div>
          </w:divsChild>
        </w:div>
        <w:div w:id="1437672845">
          <w:marLeft w:val="0"/>
          <w:marRight w:val="0"/>
          <w:marTop w:val="0"/>
          <w:marBottom w:val="0"/>
          <w:divBdr>
            <w:top w:val="none" w:sz="0" w:space="0" w:color="auto"/>
            <w:left w:val="none" w:sz="0" w:space="0" w:color="auto"/>
            <w:bottom w:val="none" w:sz="0" w:space="0" w:color="auto"/>
            <w:right w:val="none" w:sz="0" w:space="0" w:color="auto"/>
          </w:divBdr>
        </w:div>
        <w:div w:id="679280797">
          <w:marLeft w:val="0"/>
          <w:marRight w:val="0"/>
          <w:marTop w:val="0"/>
          <w:marBottom w:val="0"/>
          <w:divBdr>
            <w:top w:val="none" w:sz="0" w:space="0" w:color="auto"/>
            <w:left w:val="none" w:sz="0" w:space="0" w:color="auto"/>
            <w:bottom w:val="none" w:sz="0" w:space="0" w:color="auto"/>
            <w:right w:val="none" w:sz="0" w:space="0" w:color="auto"/>
          </w:divBdr>
          <w:divsChild>
            <w:div w:id="745539899">
              <w:marLeft w:val="0"/>
              <w:marRight w:val="0"/>
              <w:marTop w:val="0"/>
              <w:marBottom w:val="0"/>
              <w:divBdr>
                <w:top w:val="none" w:sz="0" w:space="0" w:color="auto"/>
                <w:left w:val="none" w:sz="0" w:space="0" w:color="auto"/>
                <w:bottom w:val="none" w:sz="0" w:space="0" w:color="auto"/>
                <w:right w:val="none" w:sz="0" w:space="0" w:color="auto"/>
              </w:divBdr>
            </w:div>
          </w:divsChild>
        </w:div>
        <w:div w:id="200165540">
          <w:marLeft w:val="0"/>
          <w:marRight w:val="0"/>
          <w:marTop w:val="0"/>
          <w:marBottom w:val="0"/>
          <w:divBdr>
            <w:top w:val="none" w:sz="0" w:space="0" w:color="auto"/>
            <w:left w:val="none" w:sz="0" w:space="0" w:color="auto"/>
            <w:bottom w:val="none" w:sz="0" w:space="0" w:color="auto"/>
            <w:right w:val="none" w:sz="0" w:space="0" w:color="auto"/>
          </w:divBdr>
        </w:div>
        <w:div w:id="1724862219">
          <w:marLeft w:val="0"/>
          <w:marRight w:val="0"/>
          <w:marTop w:val="0"/>
          <w:marBottom w:val="0"/>
          <w:divBdr>
            <w:top w:val="none" w:sz="0" w:space="0" w:color="auto"/>
            <w:left w:val="none" w:sz="0" w:space="0" w:color="auto"/>
            <w:bottom w:val="none" w:sz="0" w:space="0" w:color="auto"/>
            <w:right w:val="none" w:sz="0" w:space="0" w:color="auto"/>
          </w:divBdr>
          <w:divsChild>
            <w:div w:id="1628704355">
              <w:marLeft w:val="0"/>
              <w:marRight w:val="0"/>
              <w:marTop w:val="0"/>
              <w:marBottom w:val="0"/>
              <w:divBdr>
                <w:top w:val="none" w:sz="0" w:space="0" w:color="auto"/>
                <w:left w:val="none" w:sz="0" w:space="0" w:color="auto"/>
                <w:bottom w:val="none" w:sz="0" w:space="0" w:color="auto"/>
                <w:right w:val="none" w:sz="0" w:space="0" w:color="auto"/>
              </w:divBdr>
            </w:div>
          </w:divsChild>
        </w:div>
        <w:div w:id="1926841796">
          <w:marLeft w:val="0"/>
          <w:marRight w:val="0"/>
          <w:marTop w:val="0"/>
          <w:marBottom w:val="0"/>
          <w:divBdr>
            <w:top w:val="none" w:sz="0" w:space="0" w:color="auto"/>
            <w:left w:val="none" w:sz="0" w:space="0" w:color="auto"/>
            <w:bottom w:val="none" w:sz="0" w:space="0" w:color="auto"/>
            <w:right w:val="none" w:sz="0" w:space="0" w:color="auto"/>
          </w:divBdr>
        </w:div>
        <w:div w:id="1954752197">
          <w:marLeft w:val="0"/>
          <w:marRight w:val="0"/>
          <w:marTop w:val="0"/>
          <w:marBottom w:val="0"/>
          <w:divBdr>
            <w:top w:val="none" w:sz="0" w:space="0" w:color="auto"/>
            <w:left w:val="none" w:sz="0" w:space="0" w:color="auto"/>
            <w:bottom w:val="none" w:sz="0" w:space="0" w:color="auto"/>
            <w:right w:val="none" w:sz="0" w:space="0" w:color="auto"/>
          </w:divBdr>
          <w:divsChild>
            <w:div w:id="2046172585">
              <w:marLeft w:val="0"/>
              <w:marRight w:val="0"/>
              <w:marTop w:val="0"/>
              <w:marBottom w:val="0"/>
              <w:divBdr>
                <w:top w:val="none" w:sz="0" w:space="0" w:color="auto"/>
                <w:left w:val="none" w:sz="0" w:space="0" w:color="auto"/>
                <w:bottom w:val="none" w:sz="0" w:space="0" w:color="auto"/>
                <w:right w:val="none" w:sz="0" w:space="0" w:color="auto"/>
              </w:divBdr>
            </w:div>
          </w:divsChild>
        </w:div>
        <w:div w:id="1650012572">
          <w:marLeft w:val="0"/>
          <w:marRight w:val="0"/>
          <w:marTop w:val="0"/>
          <w:marBottom w:val="0"/>
          <w:divBdr>
            <w:top w:val="none" w:sz="0" w:space="0" w:color="auto"/>
            <w:left w:val="none" w:sz="0" w:space="0" w:color="auto"/>
            <w:bottom w:val="none" w:sz="0" w:space="0" w:color="auto"/>
            <w:right w:val="none" w:sz="0" w:space="0" w:color="auto"/>
          </w:divBdr>
        </w:div>
        <w:div w:id="1121337182">
          <w:marLeft w:val="0"/>
          <w:marRight w:val="0"/>
          <w:marTop w:val="0"/>
          <w:marBottom w:val="0"/>
          <w:divBdr>
            <w:top w:val="none" w:sz="0" w:space="0" w:color="auto"/>
            <w:left w:val="none" w:sz="0" w:space="0" w:color="auto"/>
            <w:bottom w:val="none" w:sz="0" w:space="0" w:color="auto"/>
            <w:right w:val="none" w:sz="0" w:space="0" w:color="auto"/>
          </w:divBdr>
          <w:divsChild>
            <w:div w:id="1055541415">
              <w:marLeft w:val="0"/>
              <w:marRight w:val="0"/>
              <w:marTop w:val="0"/>
              <w:marBottom w:val="0"/>
              <w:divBdr>
                <w:top w:val="none" w:sz="0" w:space="0" w:color="auto"/>
                <w:left w:val="none" w:sz="0" w:space="0" w:color="auto"/>
                <w:bottom w:val="none" w:sz="0" w:space="0" w:color="auto"/>
                <w:right w:val="none" w:sz="0" w:space="0" w:color="auto"/>
              </w:divBdr>
            </w:div>
          </w:divsChild>
        </w:div>
        <w:div w:id="152914885">
          <w:marLeft w:val="0"/>
          <w:marRight w:val="0"/>
          <w:marTop w:val="0"/>
          <w:marBottom w:val="0"/>
          <w:divBdr>
            <w:top w:val="none" w:sz="0" w:space="0" w:color="auto"/>
            <w:left w:val="none" w:sz="0" w:space="0" w:color="auto"/>
            <w:bottom w:val="none" w:sz="0" w:space="0" w:color="auto"/>
            <w:right w:val="none" w:sz="0" w:space="0" w:color="auto"/>
          </w:divBdr>
        </w:div>
        <w:div w:id="1672682536">
          <w:marLeft w:val="0"/>
          <w:marRight w:val="0"/>
          <w:marTop w:val="0"/>
          <w:marBottom w:val="0"/>
          <w:divBdr>
            <w:top w:val="none" w:sz="0" w:space="0" w:color="auto"/>
            <w:left w:val="none" w:sz="0" w:space="0" w:color="auto"/>
            <w:bottom w:val="none" w:sz="0" w:space="0" w:color="auto"/>
            <w:right w:val="none" w:sz="0" w:space="0" w:color="auto"/>
          </w:divBdr>
          <w:divsChild>
            <w:div w:id="1523393998">
              <w:marLeft w:val="0"/>
              <w:marRight w:val="0"/>
              <w:marTop w:val="0"/>
              <w:marBottom w:val="0"/>
              <w:divBdr>
                <w:top w:val="none" w:sz="0" w:space="0" w:color="auto"/>
                <w:left w:val="none" w:sz="0" w:space="0" w:color="auto"/>
                <w:bottom w:val="none" w:sz="0" w:space="0" w:color="auto"/>
                <w:right w:val="none" w:sz="0" w:space="0" w:color="auto"/>
              </w:divBdr>
            </w:div>
          </w:divsChild>
        </w:div>
        <w:div w:id="1976912880">
          <w:marLeft w:val="0"/>
          <w:marRight w:val="0"/>
          <w:marTop w:val="300"/>
          <w:marBottom w:val="0"/>
          <w:divBdr>
            <w:top w:val="none" w:sz="0" w:space="0" w:color="auto"/>
            <w:left w:val="none" w:sz="0" w:space="0" w:color="auto"/>
            <w:bottom w:val="none" w:sz="0" w:space="0" w:color="auto"/>
            <w:right w:val="none" w:sz="0" w:space="0" w:color="auto"/>
          </w:divBdr>
          <w:divsChild>
            <w:div w:id="265307718">
              <w:marLeft w:val="0"/>
              <w:marRight w:val="0"/>
              <w:marTop w:val="0"/>
              <w:marBottom w:val="0"/>
              <w:divBdr>
                <w:top w:val="none" w:sz="0" w:space="0" w:color="auto"/>
                <w:left w:val="none" w:sz="0" w:space="0" w:color="auto"/>
                <w:bottom w:val="none" w:sz="0" w:space="0" w:color="auto"/>
                <w:right w:val="none" w:sz="0" w:space="0" w:color="auto"/>
              </w:divBdr>
              <w:divsChild>
                <w:div w:id="130647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201126">
          <w:marLeft w:val="0"/>
          <w:marRight w:val="0"/>
          <w:marTop w:val="300"/>
          <w:marBottom w:val="0"/>
          <w:divBdr>
            <w:top w:val="none" w:sz="0" w:space="0" w:color="auto"/>
            <w:left w:val="none" w:sz="0" w:space="0" w:color="auto"/>
            <w:bottom w:val="none" w:sz="0" w:space="0" w:color="auto"/>
            <w:right w:val="none" w:sz="0" w:space="0" w:color="auto"/>
          </w:divBdr>
          <w:divsChild>
            <w:div w:id="1044059543">
              <w:marLeft w:val="0"/>
              <w:marRight w:val="0"/>
              <w:marTop w:val="0"/>
              <w:marBottom w:val="0"/>
              <w:divBdr>
                <w:top w:val="none" w:sz="0" w:space="0" w:color="auto"/>
                <w:left w:val="none" w:sz="0" w:space="0" w:color="auto"/>
                <w:bottom w:val="none" w:sz="0" w:space="0" w:color="auto"/>
                <w:right w:val="none" w:sz="0" w:space="0" w:color="auto"/>
              </w:divBdr>
              <w:divsChild>
                <w:div w:id="1506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72336">
          <w:marLeft w:val="0"/>
          <w:marRight w:val="0"/>
          <w:marTop w:val="300"/>
          <w:marBottom w:val="0"/>
          <w:divBdr>
            <w:top w:val="none" w:sz="0" w:space="0" w:color="auto"/>
            <w:left w:val="none" w:sz="0" w:space="0" w:color="auto"/>
            <w:bottom w:val="none" w:sz="0" w:space="0" w:color="auto"/>
            <w:right w:val="none" w:sz="0" w:space="0" w:color="auto"/>
          </w:divBdr>
          <w:divsChild>
            <w:div w:id="1590237332">
              <w:marLeft w:val="0"/>
              <w:marRight w:val="0"/>
              <w:marTop w:val="0"/>
              <w:marBottom w:val="0"/>
              <w:divBdr>
                <w:top w:val="none" w:sz="0" w:space="0" w:color="auto"/>
                <w:left w:val="none" w:sz="0" w:space="0" w:color="auto"/>
                <w:bottom w:val="none" w:sz="0" w:space="0" w:color="auto"/>
                <w:right w:val="none" w:sz="0" w:space="0" w:color="auto"/>
              </w:divBdr>
              <w:divsChild>
                <w:div w:id="24287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736121">
          <w:marLeft w:val="0"/>
          <w:marRight w:val="0"/>
          <w:marTop w:val="300"/>
          <w:marBottom w:val="0"/>
          <w:divBdr>
            <w:top w:val="none" w:sz="0" w:space="0" w:color="auto"/>
            <w:left w:val="none" w:sz="0" w:space="0" w:color="auto"/>
            <w:bottom w:val="none" w:sz="0" w:space="0" w:color="auto"/>
            <w:right w:val="none" w:sz="0" w:space="0" w:color="auto"/>
          </w:divBdr>
          <w:divsChild>
            <w:div w:id="597296528">
              <w:marLeft w:val="0"/>
              <w:marRight w:val="0"/>
              <w:marTop w:val="0"/>
              <w:marBottom w:val="0"/>
              <w:divBdr>
                <w:top w:val="none" w:sz="0" w:space="0" w:color="auto"/>
                <w:left w:val="none" w:sz="0" w:space="0" w:color="auto"/>
                <w:bottom w:val="none" w:sz="0" w:space="0" w:color="auto"/>
                <w:right w:val="none" w:sz="0" w:space="0" w:color="auto"/>
              </w:divBdr>
              <w:divsChild>
                <w:div w:id="138375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505209">
      <w:bodyDiv w:val="1"/>
      <w:marLeft w:val="0"/>
      <w:marRight w:val="0"/>
      <w:marTop w:val="0"/>
      <w:marBottom w:val="0"/>
      <w:divBdr>
        <w:top w:val="none" w:sz="0" w:space="0" w:color="auto"/>
        <w:left w:val="none" w:sz="0" w:space="0" w:color="auto"/>
        <w:bottom w:val="none" w:sz="0" w:space="0" w:color="auto"/>
        <w:right w:val="none" w:sz="0" w:space="0" w:color="auto"/>
      </w:divBdr>
    </w:div>
    <w:div w:id="750002289">
      <w:bodyDiv w:val="1"/>
      <w:marLeft w:val="0"/>
      <w:marRight w:val="0"/>
      <w:marTop w:val="0"/>
      <w:marBottom w:val="0"/>
      <w:divBdr>
        <w:top w:val="none" w:sz="0" w:space="0" w:color="auto"/>
        <w:left w:val="none" w:sz="0" w:space="0" w:color="auto"/>
        <w:bottom w:val="none" w:sz="0" w:space="0" w:color="auto"/>
        <w:right w:val="none" w:sz="0" w:space="0" w:color="auto"/>
      </w:divBdr>
      <w:divsChild>
        <w:div w:id="1235164861">
          <w:marLeft w:val="0"/>
          <w:marRight w:val="0"/>
          <w:marTop w:val="0"/>
          <w:marBottom w:val="0"/>
          <w:divBdr>
            <w:top w:val="none" w:sz="0" w:space="0" w:color="auto"/>
            <w:left w:val="none" w:sz="0" w:space="0" w:color="auto"/>
            <w:bottom w:val="none" w:sz="0" w:space="0" w:color="auto"/>
            <w:right w:val="none" w:sz="0" w:space="0" w:color="auto"/>
          </w:divBdr>
        </w:div>
        <w:div w:id="1060176041">
          <w:marLeft w:val="0"/>
          <w:marRight w:val="0"/>
          <w:marTop w:val="0"/>
          <w:marBottom w:val="0"/>
          <w:divBdr>
            <w:top w:val="none" w:sz="0" w:space="0" w:color="auto"/>
            <w:left w:val="none" w:sz="0" w:space="0" w:color="auto"/>
            <w:bottom w:val="none" w:sz="0" w:space="0" w:color="auto"/>
            <w:right w:val="none" w:sz="0" w:space="0" w:color="auto"/>
          </w:divBdr>
          <w:divsChild>
            <w:div w:id="1281838087">
              <w:marLeft w:val="0"/>
              <w:marRight w:val="0"/>
              <w:marTop w:val="0"/>
              <w:marBottom w:val="0"/>
              <w:divBdr>
                <w:top w:val="none" w:sz="0" w:space="0" w:color="auto"/>
                <w:left w:val="none" w:sz="0" w:space="0" w:color="auto"/>
                <w:bottom w:val="none" w:sz="0" w:space="0" w:color="auto"/>
                <w:right w:val="none" w:sz="0" w:space="0" w:color="auto"/>
              </w:divBdr>
            </w:div>
          </w:divsChild>
        </w:div>
        <w:div w:id="1375812050">
          <w:marLeft w:val="0"/>
          <w:marRight w:val="0"/>
          <w:marTop w:val="0"/>
          <w:marBottom w:val="0"/>
          <w:divBdr>
            <w:top w:val="none" w:sz="0" w:space="0" w:color="auto"/>
            <w:left w:val="none" w:sz="0" w:space="0" w:color="auto"/>
            <w:bottom w:val="none" w:sz="0" w:space="0" w:color="auto"/>
            <w:right w:val="none" w:sz="0" w:space="0" w:color="auto"/>
          </w:divBdr>
        </w:div>
        <w:div w:id="367068332">
          <w:marLeft w:val="0"/>
          <w:marRight w:val="0"/>
          <w:marTop w:val="0"/>
          <w:marBottom w:val="0"/>
          <w:divBdr>
            <w:top w:val="none" w:sz="0" w:space="0" w:color="auto"/>
            <w:left w:val="none" w:sz="0" w:space="0" w:color="auto"/>
            <w:bottom w:val="none" w:sz="0" w:space="0" w:color="auto"/>
            <w:right w:val="none" w:sz="0" w:space="0" w:color="auto"/>
          </w:divBdr>
          <w:divsChild>
            <w:div w:id="970358276">
              <w:marLeft w:val="0"/>
              <w:marRight w:val="0"/>
              <w:marTop w:val="0"/>
              <w:marBottom w:val="0"/>
              <w:divBdr>
                <w:top w:val="none" w:sz="0" w:space="0" w:color="auto"/>
                <w:left w:val="none" w:sz="0" w:space="0" w:color="auto"/>
                <w:bottom w:val="none" w:sz="0" w:space="0" w:color="auto"/>
                <w:right w:val="none" w:sz="0" w:space="0" w:color="auto"/>
              </w:divBdr>
            </w:div>
          </w:divsChild>
        </w:div>
        <w:div w:id="1163735659">
          <w:marLeft w:val="0"/>
          <w:marRight w:val="0"/>
          <w:marTop w:val="0"/>
          <w:marBottom w:val="0"/>
          <w:divBdr>
            <w:top w:val="none" w:sz="0" w:space="0" w:color="auto"/>
            <w:left w:val="none" w:sz="0" w:space="0" w:color="auto"/>
            <w:bottom w:val="none" w:sz="0" w:space="0" w:color="auto"/>
            <w:right w:val="none" w:sz="0" w:space="0" w:color="auto"/>
          </w:divBdr>
        </w:div>
        <w:div w:id="2077705580">
          <w:marLeft w:val="0"/>
          <w:marRight w:val="0"/>
          <w:marTop w:val="0"/>
          <w:marBottom w:val="0"/>
          <w:divBdr>
            <w:top w:val="none" w:sz="0" w:space="0" w:color="auto"/>
            <w:left w:val="none" w:sz="0" w:space="0" w:color="auto"/>
            <w:bottom w:val="none" w:sz="0" w:space="0" w:color="auto"/>
            <w:right w:val="none" w:sz="0" w:space="0" w:color="auto"/>
          </w:divBdr>
          <w:divsChild>
            <w:div w:id="1205942002">
              <w:marLeft w:val="0"/>
              <w:marRight w:val="0"/>
              <w:marTop w:val="0"/>
              <w:marBottom w:val="0"/>
              <w:divBdr>
                <w:top w:val="none" w:sz="0" w:space="0" w:color="auto"/>
                <w:left w:val="none" w:sz="0" w:space="0" w:color="auto"/>
                <w:bottom w:val="none" w:sz="0" w:space="0" w:color="auto"/>
                <w:right w:val="none" w:sz="0" w:space="0" w:color="auto"/>
              </w:divBdr>
            </w:div>
          </w:divsChild>
        </w:div>
        <w:div w:id="1401564286">
          <w:marLeft w:val="0"/>
          <w:marRight w:val="0"/>
          <w:marTop w:val="0"/>
          <w:marBottom w:val="0"/>
          <w:divBdr>
            <w:top w:val="none" w:sz="0" w:space="0" w:color="auto"/>
            <w:left w:val="none" w:sz="0" w:space="0" w:color="auto"/>
            <w:bottom w:val="none" w:sz="0" w:space="0" w:color="auto"/>
            <w:right w:val="none" w:sz="0" w:space="0" w:color="auto"/>
          </w:divBdr>
        </w:div>
        <w:div w:id="1703360987">
          <w:marLeft w:val="0"/>
          <w:marRight w:val="0"/>
          <w:marTop w:val="0"/>
          <w:marBottom w:val="0"/>
          <w:divBdr>
            <w:top w:val="none" w:sz="0" w:space="0" w:color="auto"/>
            <w:left w:val="none" w:sz="0" w:space="0" w:color="auto"/>
            <w:bottom w:val="none" w:sz="0" w:space="0" w:color="auto"/>
            <w:right w:val="none" w:sz="0" w:space="0" w:color="auto"/>
          </w:divBdr>
          <w:divsChild>
            <w:div w:id="71514442">
              <w:marLeft w:val="0"/>
              <w:marRight w:val="0"/>
              <w:marTop w:val="0"/>
              <w:marBottom w:val="0"/>
              <w:divBdr>
                <w:top w:val="none" w:sz="0" w:space="0" w:color="auto"/>
                <w:left w:val="none" w:sz="0" w:space="0" w:color="auto"/>
                <w:bottom w:val="none" w:sz="0" w:space="0" w:color="auto"/>
                <w:right w:val="none" w:sz="0" w:space="0" w:color="auto"/>
              </w:divBdr>
            </w:div>
          </w:divsChild>
        </w:div>
        <w:div w:id="523590222">
          <w:marLeft w:val="0"/>
          <w:marRight w:val="0"/>
          <w:marTop w:val="0"/>
          <w:marBottom w:val="0"/>
          <w:divBdr>
            <w:top w:val="none" w:sz="0" w:space="0" w:color="auto"/>
            <w:left w:val="none" w:sz="0" w:space="0" w:color="auto"/>
            <w:bottom w:val="none" w:sz="0" w:space="0" w:color="auto"/>
            <w:right w:val="none" w:sz="0" w:space="0" w:color="auto"/>
          </w:divBdr>
        </w:div>
        <w:div w:id="710375151">
          <w:marLeft w:val="0"/>
          <w:marRight w:val="0"/>
          <w:marTop w:val="0"/>
          <w:marBottom w:val="0"/>
          <w:divBdr>
            <w:top w:val="none" w:sz="0" w:space="0" w:color="auto"/>
            <w:left w:val="none" w:sz="0" w:space="0" w:color="auto"/>
            <w:bottom w:val="none" w:sz="0" w:space="0" w:color="auto"/>
            <w:right w:val="none" w:sz="0" w:space="0" w:color="auto"/>
          </w:divBdr>
          <w:divsChild>
            <w:div w:id="345523356">
              <w:marLeft w:val="0"/>
              <w:marRight w:val="0"/>
              <w:marTop w:val="0"/>
              <w:marBottom w:val="0"/>
              <w:divBdr>
                <w:top w:val="none" w:sz="0" w:space="0" w:color="auto"/>
                <w:left w:val="none" w:sz="0" w:space="0" w:color="auto"/>
                <w:bottom w:val="none" w:sz="0" w:space="0" w:color="auto"/>
                <w:right w:val="none" w:sz="0" w:space="0" w:color="auto"/>
              </w:divBdr>
            </w:div>
          </w:divsChild>
        </w:div>
        <w:div w:id="1755544489">
          <w:marLeft w:val="0"/>
          <w:marRight w:val="0"/>
          <w:marTop w:val="0"/>
          <w:marBottom w:val="0"/>
          <w:divBdr>
            <w:top w:val="none" w:sz="0" w:space="0" w:color="auto"/>
            <w:left w:val="none" w:sz="0" w:space="0" w:color="auto"/>
            <w:bottom w:val="none" w:sz="0" w:space="0" w:color="auto"/>
            <w:right w:val="none" w:sz="0" w:space="0" w:color="auto"/>
          </w:divBdr>
        </w:div>
        <w:div w:id="1174609389">
          <w:marLeft w:val="0"/>
          <w:marRight w:val="0"/>
          <w:marTop w:val="0"/>
          <w:marBottom w:val="0"/>
          <w:divBdr>
            <w:top w:val="none" w:sz="0" w:space="0" w:color="auto"/>
            <w:left w:val="none" w:sz="0" w:space="0" w:color="auto"/>
            <w:bottom w:val="none" w:sz="0" w:space="0" w:color="auto"/>
            <w:right w:val="none" w:sz="0" w:space="0" w:color="auto"/>
          </w:divBdr>
          <w:divsChild>
            <w:div w:id="942958401">
              <w:marLeft w:val="0"/>
              <w:marRight w:val="0"/>
              <w:marTop w:val="0"/>
              <w:marBottom w:val="0"/>
              <w:divBdr>
                <w:top w:val="none" w:sz="0" w:space="0" w:color="auto"/>
                <w:left w:val="none" w:sz="0" w:space="0" w:color="auto"/>
                <w:bottom w:val="none" w:sz="0" w:space="0" w:color="auto"/>
                <w:right w:val="none" w:sz="0" w:space="0" w:color="auto"/>
              </w:divBdr>
            </w:div>
          </w:divsChild>
        </w:div>
        <w:div w:id="605773264">
          <w:marLeft w:val="0"/>
          <w:marRight w:val="0"/>
          <w:marTop w:val="0"/>
          <w:marBottom w:val="0"/>
          <w:divBdr>
            <w:top w:val="none" w:sz="0" w:space="0" w:color="auto"/>
            <w:left w:val="none" w:sz="0" w:space="0" w:color="auto"/>
            <w:bottom w:val="none" w:sz="0" w:space="0" w:color="auto"/>
            <w:right w:val="none" w:sz="0" w:space="0" w:color="auto"/>
          </w:divBdr>
        </w:div>
        <w:div w:id="1408113947">
          <w:marLeft w:val="0"/>
          <w:marRight w:val="0"/>
          <w:marTop w:val="0"/>
          <w:marBottom w:val="0"/>
          <w:divBdr>
            <w:top w:val="none" w:sz="0" w:space="0" w:color="auto"/>
            <w:left w:val="none" w:sz="0" w:space="0" w:color="auto"/>
            <w:bottom w:val="none" w:sz="0" w:space="0" w:color="auto"/>
            <w:right w:val="none" w:sz="0" w:space="0" w:color="auto"/>
          </w:divBdr>
          <w:divsChild>
            <w:div w:id="468134073">
              <w:marLeft w:val="0"/>
              <w:marRight w:val="0"/>
              <w:marTop w:val="0"/>
              <w:marBottom w:val="0"/>
              <w:divBdr>
                <w:top w:val="none" w:sz="0" w:space="0" w:color="auto"/>
                <w:left w:val="none" w:sz="0" w:space="0" w:color="auto"/>
                <w:bottom w:val="none" w:sz="0" w:space="0" w:color="auto"/>
                <w:right w:val="none" w:sz="0" w:space="0" w:color="auto"/>
              </w:divBdr>
            </w:div>
          </w:divsChild>
        </w:div>
        <w:div w:id="1005742866">
          <w:marLeft w:val="0"/>
          <w:marRight w:val="0"/>
          <w:marTop w:val="300"/>
          <w:marBottom w:val="0"/>
          <w:divBdr>
            <w:top w:val="none" w:sz="0" w:space="0" w:color="auto"/>
            <w:left w:val="none" w:sz="0" w:space="0" w:color="auto"/>
            <w:bottom w:val="none" w:sz="0" w:space="0" w:color="auto"/>
            <w:right w:val="none" w:sz="0" w:space="0" w:color="auto"/>
          </w:divBdr>
          <w:divsChild>
            <w:div w:id="240064985">
              <w:marLeft w:val="0"/>
              <w:marRight w:val="0"/>
              <w:marTop w:val="0"/>
              <w:marBottom w:val="0"/>
              <w:divBdr>
                <w:top w:val="none" w:sz="0" w:space="0" w:color="auto"/>
                <w:left w:val="none" w:sz="0" w:space="0" w:color="auto"/>
                <w:bottom w:val="none" w:sz="0" w:space="0" w:color="auto"/>
                <w:right w:val="none" w:sz="0" w:space="0" w:color="auto"/>
              </w:divBdr>
              <w:divsChild>
                <w:div w:id="56074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186722">
          <w:marLeft w:val="0"/>
          <w:marRight w:val="0"/>
          <w:marTop w:val="300"/>
          <w:marBottom w:val="0"/>
          <w:divBdr>
            <w:top w:val="none" w:sz="0" w:space="0" w:color="auto"/>
            <w:left w:val="none" w:sz="0" w:space="0" w:color="auto"/>
            <w:bottom w:val="none" w:sz="0" w:space="0" w:color="auto"/>
            <w:right w:val="none" w:sz="0" w:space="0" w:color="auto"/>
          </w:divBdr>
          <w:divsChild>
            <w:div w:id="449517662">
              <w:marLeft w:val="0"/>
              <w:marRight w:val="0"/>
              <w:marTop w:val="0"/>
              <w:marBottom w:val="0"/>
              <w:divBdr>
                <w:top w:val="none" w:sz="0" w:space="0" w:color="auto"/>
                <w:left w:val="none" w:sz="0" w:space="0" w:color="auto"/>
                <w:bottom w:val="none" w:sz="0" w:space="0" w:color="auto"/>
                <w:right w:val="none" w:sz="0" w:space="0" w:color="auto"/>
              </w:divBdr>
              <w:divsChild>
                <w:div w:id="95965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78577">
          <w:marLeft w:val="0"/>
          <w:marRight w:val="0"/>
          <w:marTop w:val="300"/>
          <w:marBottom w:val="0"/>
          <w:divBdr>
            <w:top w:val="none" w:sz="0" w:space="0" w:color="auto"/>
            <w:left w:val="none" w:sz="0" w:space="0" w:color="auto"/>
            <w:bottom w:val="none" w:sz="0" w:space="0" w:color="auto"/>
            <w:right w:val="none" w:sz="0" w:space="0" w:color="auto"/>
          </w:divBdr>
          <w:divsChild>
            <w:div w:id="255942794">
              <w:marLeft w:val="0"/>
              <w:marRight w:val="0"/>
              <w:marTop w:val="0"/>
              <w:marBottom w:val="0"/>
              <w:divBdr>
                <w:top w:val="none" w:sz="0" w:space="0" w:color="auto"/>
                <w:left w:val="none" w:sz="0" w:space="0" w:color="auto"/>
                <w:bottom w:val="none" w:sz="0" w:space="0" w:color="auto"/>
                <w:right w:val="none" w:sz="0" w:space="0" w:color="auto"/>
              </w:divBdr>
              <w:divsChild>
                <w:div w:id="77529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246406">
          <w:marLeft w:val="0"/>
          <w:marRight w:val="0"/>
          <w:marTop w:val="300"/>
          <w:marBottom w:val="0"/>
          <w:divBdr>
            <w:top w:val="none" w:sz="0" w:space="0" w:color="auto"/>
            <w:left w:val="none" w:sz="0" w:space="0" w:color="auto"/>
            <w:bottom w:val="none" w:sz="0" w:space="0" w:color="auto"/>
            <w:right w:val="none" w:sz="0" w:space="0" w:color="auto"/>
          </w:divBdr>
          <w:divsChild>
            <w:div w:id="2093357018">
              <w:marLeft w:val="0"/>
              <w:marRight w:val="0"/>
              <w:marTop w:val="0"/>
              <w:marBottom w:val="0"/>
              <w:divBdr>
                <w:top w:val="none" w:sz="0" w:space="0" w:color="auto"/>
                <w:left w:val="none" w:sz="0" w:space="0" w:color="auto"/>
                <w:bottom w:val="none" w:sz="0" w:space="0" w:color="auto"/>
                <w:right w:val="none" w:sz="0" w:space="0" w:color="auto"/>
              </w:divBdr>
              <w:divsChild>
                <w:div w:id="12663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3628993">
      <w:bodyDiv w:val="1"/>
      <w:marLeft w:val="0"/>
      <w:marRight w:val="0"/>
      <w:marTop w:val="0"/>
      <w:marBottom w:val="0"/>
      <w:divBdr>
        <w:top w:val="none" w:sz="0" w:space="0" w:color="auto"/>
        <w:left w:val="none" w:sz="0" w:space="0" w:color="auto"/>
        <w:bottom w:val="none" w:sz="0" w:space="0" w:color="auto"/>
        <w:right w:val="none" w:sz="0" w:space="0" w:color="auto"/>
      </w:divBdr>
      <w:divsChild>
        <w:div w:id="237132430">
          <w:marLeft w:val="0"/>
          <w:marRight w:val="0"/>
          <w:marTop w:val="0"/>
          <w:marBottom w:val="0"/>
          <w:divBdr>
            <w:top w:val="none" w:sz="0" w:space="0" w:color="auto"/>
            <w:left w:val="none" w:sz="0" w:space="0" w:color="auto"/>
            <w:bottom w:val="none" w:sz="0" w:space="0" w:color="auto"/>
            <w:right w:val="none" w:sz="0" w:space="0" w:color="auto"/>
          </w:divBdr>
        </w:div>
        <w:div w:id="1761564087">
          <w:marLeft w:val="0"/>
          <w:marRight w:val="0"/>
          <w:marTop w:val="0"/>
          <w:marBottom w:val="0"/>
          <w:divBdr>
            <w:top w:val="none" w:sz="0" w:space="0" w:color="auto"/>
            <w:left w:val="none" w:sz="0" w:space="0" w:color="auto"/>
            <w:bottom w:val="none" w:sz="0" w:space="0" w:color="auto"/>
            <w:right w:val="none" w:sz="0" w:space="0" w:color="auto"/>
          </w:divBdr>
          <w:divsChild>
            <w:div w:id="683897693">
              <w:marLeft w:val="0"/>
              <w:marRight w:val="0"/>
              <w:marTop w:val="0"/>
              <w:marBottom w:val="0"/>
              <w:divBdr>
                <w:top w:val="none" w:sz="0" w:space="0" w:color="auto"/>
                <w:left w:val="none" w:sz="0" w:space="0" w:color="auto"/>
                <w:bottom w:val="none" w:sz="0" w:space="0" w:color="auto"/>
                <w:right w:val="none" w:sz="0" w:space="0" w:color="auto"/>
              </w:divBdr>
            </w:div>
          </w:divsChild>
        </w:div>
        <w:div w:id="2147233575">
          <w:marLeft w:val="0"/>
          <w:marRight w:val="0"/>
          <w:marTop w:val="0"/>
          <w:marBottom w:val="0"/>
          <w:divBdr>
            <w:top w:val="none" w:sz="0" w:space="0" w:color="auto"/>
            <w:left w:val="none" w:sz="0" w:space="0" w:color="auto"/>
            <w:bottom w:val="none" w:sz="0" w:space="0" w:color="auto"/>
            <w:right w:val="none" w:sz="0" w:space="0" w:color="auto"/>
          </w:divBdr>
        </w:div>
        <w:div w:id="1619877710">
          <w:marLeft w:val="0"/>
          <w:marRight w:val="0"/>
          <w:marTop w:val="0"/>
          <w:marBottom w:val="0"/>
          <w:divBdr>
            <w:top w:val="none" w:sz="0" w:space="0" w:color="auto"/>
            <w:left w:val="none" w:sz="0" w:space="0" w:color="auto"/>
            <w:bottom w:val="none" w:sz="0" w:space="0" w:color="auto"/>
            <w:right w:val="none" w:sz="0" w:space="0" w:color="auto"/>
          </w:divBdr>
          <w:divsChild>
            <w:div w:id="305429035">
              <w:marLeft w:val="0"/>
              <w:marRight w:val="0"/>
              <w:marTop w:val="0"/>
              <w:marBottom w:val="0"/>
              <w:divBdr>
                <w:top w:val="none" w:sz="0" w:space="0" w:color="auto"/>
                <w:left w:val="none" w:sz="0" w:space="0" w:color="auto"/>
                <w:bottom w:val="none" w:sz="0" w:space="0" w:color="auto"/>
                <w:right w:val="none" w:sz="0" w:space="0" w:color="auto"/>
              </w:divBdr>
            </w:div>
          </w:divsChild>
        </w:div>
        <w:div w:id="1568343726">
          <w:marLeft w:val="0"/>
          <w:marRight w:val="0"/>
          <w:marTop w:val="0"/>
          <w:marBottom w:val="0"/>
          <w:divBdr>
            <w:top w:val="none" w:sz="0" w:space="0" w:color="auto"/>
            <w:left w:val="none" w:sz="0" w:space="0" w:color="auto"/>
            <w:bottom w:val="none" w:sz="0" w:space="0" w:color="auto"/>
            <w:right w:val="none" w:sz="0" w:space="0" w:color="auto"/>
          </w:divBdr>
        </w:div>
        <w:div w:id="1372337379">
          <w:marLeft w:val="0"/>
          <w:marRight w:val="0"/>
          <w:marTop w:val="0"/>
          <w:marBottom w:val="0"/>
          <w:divBdr>
            <w:top w:val="none" w:sz="0" w:space="0" w:color="auto"/>
            <w:left w:val="none" w:sz="0" w:space="0" w:color="auto"/>
            <w:bottom w:val="none" w:sz="0" w:space="0" w:color="auto"/>
            <w:right w:val="none" w:sz="0" w:space="0" w:color="auto"/>
          </w:divBdr>
          <w:divsChild>
            <w:div w:id="1004015679">
              <w:marLeft w:val="0"/>
              <w:marRight w:val="0"/>
              <w:marTop w:val="0"/>
              <w:marBottom w:val="0"/>
              <w:divBdr>
                <w:top w:val="none" w:sz="0" w:space="0" w:color="auto"/>
                <w:left w:val="none" w:sz="0" w:space="0" w:color="auto"/>
                <w:bottom w:val="none" w:sz="0" w:space="0" w:color="auto"/>
                <w:right w:val="none" w:sz="0" w:space="0" w:color="auto"/>
              </w:divBdr>
            </w:div>
          </w:divsChild>
        </w:div>
        <w:div w:id="2025744632">
          <w:marLeft w:val="0"/>
          <w:marRight w:val="0"/>
          <w:marTop w:val="0"/>
          <w:marBottom w:val="0"/>
          <w:divBdr>
            <w:top w:val="none" w:sz="0" w:space="0" w:color="auto"/>
            <w:left w:val="none" w:sz="0" w:space="0" w:color="auto"/>
            <w:bottom w:val="none" w:sz="0" w:space="0" w:color="auto"/>
            <w:right w:val="none" w:sz="0" w:space="0" w:color="auto"/>
          </w:divBdr>
        </w:div>
        <w:div w:id="1785416858">
          <w:marLeft w:val="0"/>
          <w:marRight w:val="0"/>
          <w:marTop w:val="0"/>
          <w:marBottom w:val="0"/>
          <w:divBdr>
            <w:top w:val="none" w:sz="0" w:space="0" w:color="auto"/>
            <w:left w:val="none" w:sz="0" w:space="0" w:color="auto"/>
            <w:bottom w:val="none" w:sz="0" w:space="0" w:color="auto"/>
            <w:right w:val="none" w:sz="0" w:space="0" w:color="auto"/>
          </w:divBdr>
          <w:divsChild>
            <w:div w:id="570117525">
              <w:marLeft w:val="0"/>
              <w:marRight w:val="0"/>
              <w:marTop w:val="0"/>
              <w:marBottom w:val="0"/>
              <w:divBdr>
                <w:top w:val="none" w:sz="0" w:space="0" w:color="auto"/>
                <w:left w:val="none" w:sz="0" w:space="0" w:color="auto"/>
                <w:bottom w:val="none" w:sz="0" w:space="0" w:color="auto"/>
                <w:right w:val="none" w:sz="0" w:space="0" w:color="auto"/>
              </w:divBdr>
            </w:div>
          </w:divsChild>
        </w:div>
        <w:div w:id="1018386878">
          <w:marLeft w:val="0"/>
          <w:marRight w:val="0"/>
          <w:marTop w:val="0"/>
          <w:marBottom w:val="0"/>
          <w:divBdr>
            <w:top w:val="none" w:sz="0" w:space="0" w:color="auto"/>
            <w:left w:val="none" w:sz="0" w:space="0" w:color="auto"/>
            <w:bottom w:val="none" w:sz="0" w:space="0" w:color="auto"/>
            <w:right w:val="none" w:sz="0" w:space="0" w:color="auto"/>
          </w:divBdr>
        </w:div>
        <w:div w:id="1859613142">
          <w:marLeft w:val="0"/>
          <w:marRight w:val="0"/>
          <w:marTop w:val="0"/>
          <w:marBottom w:val="0"/>
          <w:divBdr>
            <w:top w:val="none" w:sz="0" w:space="0" w:color="auto"/>
            <w:left w:val="none" w:sz="0" w:space="0" w:color="auto"/>
            <w:bottom w:val="none" w:sz="0" w:space="0" w:color="auto"/>
            <w:right w:val="none" w:sz="0" w:space="0" w:color="auto"/>
          </w:divBdr>
          <w:divsChild>
            <w:div w:id="1654138599">
              <w:marLeft w:val="0"/>
              <w:marRight w:val="0"/>
              <w:marTop w:val="0"/>
              <w:marBottom w:val="0"/>
              <w:divBdr>
                <w:top w:val="none" w:sz="0" w:space="0" w:color="auto"/>
                <w:left w:val="none" w:sz="0" w:space="0" w:color="auto"/>
                <w:bottom w:val="none" w:sz="0" w:space="0" w:color="auto"/>
                <w:right w:val="none" w:sz="0" w:space="0" w:color="auto"/>
              </w:divBdr>
            </w:div>
          </w:divsChild>
        </w:div>
        <w:div w:id="1134104784">
          <w:marLeft w:val="0"/>
          <w:marRight w:val="0"/>
          <w:marTop w:val="0"/>
          <w:marBottom w:val="0"/>
          <w:divBdr>
            <w:top w:val="none" w:sz="0" w:space="0" w:color="auto"/>
            <w:left w:val="none" w:sz="0" w:space="0" w:color="auto"/>
            <w:bottom w:val="none" w:sz="0" w:space="0" w:color="auto"/>
            <w:right w:val="none" w:sz="0" w:space="0" w:color="auto"/>
          </w:divBdr>
        </w:div>
        <w:div w:id="1271356201">
          <w:marLeft w:val="0"/>
          <w:marRight w:val="0"/>
          <w:marTop w:val="0"/>
          <w:marBottom w:val="0"/>
          <w:divBdr>
            <w:top w:val="none" w:sz="0" w:space="0" w:color="auto"/>
            <w:left w:val="none" w:sz="0" w:space="0" w:color="auto"/>
            <w:bottom w:val="none" w:sz="0" w:space="0" w:color="auto"/>
            <w:right w:val="none" w:sz="0" w:space="0" w:color="auto"/>
          </w:divBdr>
          <w:divsChild>
            <w:div w:id="155582779">
              <w:marLeft w:val="0"/>
              <w:marRight w:val="0"/>
              <w:marTop w:val="0"/>
              <w:marBottom w:val="0"/>
              <w:divBdr>
                <w:top w:val="none" w:sz="0" w:space="0" w:color="auto"/>
                <w:left w:val="none" w:sz="0" w:space="0" w:color="auto"/>
                <w:bottom w:val="none" w:sz="0" w:space="0" w:color="auto"/>
                <w:right w:val="none" w:sz="0" w:space="0" w:color="auto"/>
              </w:divBdr>
            </w:div>
          </w:divsChild>
        </w:div>
        <w:div w:id="1228614576">
          <w:marLeft w:val="0"/>
          <w:marRight w:val="0"/>
          <w:marTop w:val="0"/>
          <w:marBottom w:val="0"/>
          <w:divBdr>
            <w:top w:val="none" w:sz="0" w:space="0" w:color="auto"/>
            <w:left w:val="none" w:sz="0" w:space="0" w:color="auto"/>
            <w:bottom w:val="none" w:sz="0" w:space="0" w:color="auto"/>
            <w:right w:val="none" w:sz="0" w:space="0" w:color="auto"/>
          </w:divBdr>
        </w:div>
        <w:div w:id="962540416">
          <w:marLeft w:val="0"/>
          <w:marRight w:val="0"/>
          <w:marTop w:val="0"/>
          <w:marBottom w:val="0"/>
          <w:divBdr>
            <w:top w:val="none" w:sz="0" w:space="0" w:color="auto"/>
            <w:left w:val="none" w:sz="0" w:space="0" w:color="auto"/>
            <w:bottom w:val="none" w:sz="0" w:space="0" w:color="auto"/>
            <w:right w:val="none" w:sz="0" w:space="0" w:color="auto"/>
          </w:divBdr>
          <w:divsChild>
            <w:div w:id="46950969">
              <w:marLeft w:val="0"/>
              <w:marRight w:val="0"/>
              <w:marTop w:val="0"/>
              <w:marBottom w:val="0"/>
              <w:divBdr>
                <w:top w:val="none" w:sz="0" w:space="0" w:color="auto"/>
                <w:left w:val="none" w:sz="0" w:space="0" w:color="auto"/>
                <w:bottom w:val="none" w:sz="0" w:space="0" w:color="auto"/>
                <w:right w:val="none" w:sz="0" w:space="0" w:color="auto"/>
              </w:divBdr>
            </w:div>
          </w:divsChild>
        </w:div>
        <w:div w:id="281346789">
          <w:marLeft w:val="0"/>
          <w:marRight w:val="0"/>
          <w:marTop w:val="300"/>
          <w:marBottom w:val="0"/>
          <w:divBdr>
            <w:top w:val="none" w:sz="0" w:space="0" w:color="auto"/>
            <w:left w:val="none" w:sz="0" w:space="0" w:color="auto"/>
            <w:bottom w:val="none" w:sz="0" w:space="0" w:color="auto"/>
            <w:right w:val="none" w:sz="0" w:space="0" w:color="auto"/>
          </w:divBdr>
          <w:divsChild>
            <w:div w:id="1261134705">
              <w:marLeft w:val="0"/>
              <w:marRight w:val="0"/>
              <w:marTop w:val="0"/>
              <w:marBottom w:val="0"/>
              <w:divBdr>
                <w:top w:val="none" w:sz="0" w:space="0" w:color="auto"/>
                <w:left w:val="none" w:sz="0" w:space="0" w:color="auto"/>
                <w:bottom w:val="none" w:sz="0" w:space="0" w:color="auto"/>
                <w:right w:val="none" w:sz="0" w:space="0" w:color="auto"/>
              </w:divBdr>
              <w:divsChild>
                <w:div w:id="13115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5490">
          <w:marLeft w:val="0"/>
          <w:marRight w:val="0"/>
          <w:marTop w:val="300"/>
          <w:marBottom w:val="0"/>
          <w:divBdr>
            <w:top w:val="none" w:sz="0" w:space="0" w:color="auto"/>
            <w:left w:val="none" w:sz="0" w:space="0" w:color="auto"/>
            <w:bottom w:val="none" w:sz="0" w:space="0" w:color="auto"/>
            <w:right w:val="none" w:sz="0" w:space="0" w:color="auto"/>
          </w:divBdr>
          <w:divsChild>
            <w:div w:id="421028394">
              <w:marLeft w:val="0"/>
              <w:marRight w:val="0"/>
              <w:marTop w:val="0"/>
              <w:marBottom w:val="0"/>
              <w:divBdr>
                <w:top w:val="none" w:sz="0" w:space="0" w:color="auto"/>
                <w:left w:val="none" w:sz="0" w:space="0" w:color="auto"/>
                <w:bottom w:val="none" w:sz="0" w:space="0" w:color="auto"/>
                <w:right w:val="none" w:sz="0" w:space="0" w:color="auto"/>
              </w:divBdr>
              <w:divsChild>
                <w:div w:id="44743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82624">
          <w:marLeft w:val="0"/>
          <w:marRight w:val="0"/>
          <w:marTop w:val="300"/>
          <w:marBottom w:val="0"/>
          <w:divBdr>
            <w:top w:val="none" w:sz="0" w:space="0" w:color="auto"/>
            <w:left w:val="none" w:sz="0" w:space="0" w:color="auto"/>
            <w:bottom w:val="none" w:sz="0" w:space="0" w:color="auto"/>
            <w:right w:val="none" w:sz="0" w:space="0" w:color="auto"/>
          </w:divBdr>
          <w:divsChild>
            <w:div w:id="645741525">
              <w:marLeft w:val="0"/>
              <w:marRight w:val="0"/>
              <w:marTop w:val="0"/>
              <w:marBottom w:val="0"/>
              <w:divBdr>
                <w:top w:val="none" w:sz="0" w:space="0" w:color="auto"/>
                <w:left w:val="none" w:sz="0" w:space="0" w:color="auto"/>
                <w:bottom w:val="none" w:sz="0" w:space="0" w:color="auto"/>
                <w:right w:val="none" w:sz="0" w:space="0" w:color="auto"/>
              </w:divBdr>
              <w:divsChild>
                <w:div w:id="2140876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612517">
          <w:marLeft w:val="0"/>
          <w:marRight w:val="0"/>
          <w:marTop w:val="300"/>
          <w:marBottom w:val="0"/>
          <w:divBdr>
            <w:top w:val="none" w:sz="0" w:space="0" w:color="auto"/>
            <w:left w:val="none" w:sz="0" w:space="0" w:color="auto"/>
            <w:bottom w:val="none" w:sz="0" w:space="0" w:color="auto"/>
            <w:right w:val="none" w:sz="0" w:space="0" w:color="auto"/>
          </w:divBdr>
          <w:divsChild>
            <w:div w:id="1377200818">
              <w:marLeft w:val="0"/>
              <w:marRight w:val="0"/>
              <w:marTop w:val="0"/>
              <w:marBottom w:val="0"/>
              <w:divBdr>
                <w:top w:val="none" w:sz="0" w:space="0" w:color="auto"/>
                <w:left w:val="none" w:sz="0" w:space="0" w:color="auto"/>
                <w:bottom w:val="none" w:sz="0" w:space="0" w:color="auto"/>
                <w:right w:val="none" w:sz="0" w:space="0" w:color="auto"/>
              </w:divBdr>
              <w:divsChild>
                <w:div w:id="116513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713752">
      <w:bodyDiv w:val="1"/>
      <w:marLeft w:val="0"/>
      <w:marRight w:val="0"/>
      <w:marTop w:val="0"/>
      <w:marBottom w:val="0"/>
      <w:divBdr>
        <w:top w:val="none" w:sz="0" w:space="0" w:color="auto"/>
        <w:left w:val="none" w:sz="0" w:space="0" w:color="auto"/>
        <w:bottom w:val="none" w:sz="0" w:space="0" w:color="auto"/>
        <w:right w:val="none" w:sz="0" w:space="0" w:color="auto"/>
      </w:divBdr>
      <w:divsChild>
        <w:div w:id="1030499216">
          <w:marLeft w:val="0"/>
          <w:marRight w:val="0"/>
          <w:marTop w:val="0"/>
          <w:marBottom w:val="0"/>
          <w:divBdr>
            <w:top w:val="none" w:sz="0" w:space="0" w:color="auto"/>
            <w:left w:val="none" w:sz="0" w:space="0" w:color="auto"/>
            <w:bottom w:val="none" w:sz="0" w:space="0" w:color="auto"/>
            <w:right w:val="none" w:sz="0" w:space="0" w:color="auto"/>
          </w:divBdr>
        </w:div>
        <w:div w:id="301882929">
          <w:marLeft w:val="0"/>
          <w:marRight w:val="0"/>
          <w:marTop w:val="0"/>
          <w:marBottom w:val="0"/>
          <w:divBdr>
            <w:top w:val="none" w:sz="0" w:space="0" w:color="auto"/>
            <w:left w:val="none" w:sz="0" w:space="0" w:color="auto"/>
            <w:bottom w:val="none" w:sz="0" w:space="0" w:color="auto"/>
            <w:right w:val="none" w:sz="0" w:space="0" w:color="auto"/>
          </w:divBdr>
          <w:divsChild>
            <w:div w:id="1522353844">
              <w:marLeft w:val="0"/>
              <w:marRight w:val="0"/>
              <w:marTop w:val="0"/>
              <w:marBottom w:val="0"/>
              <w:divBdr>
                <w:top w:val="none" w:sz="0" w:space="0" w:color="auto"/>
                <w:left w:val="none" w:sz="0" w:space="0" w:color="auto"/>
                <w:bottom w:val="none" w:sz="0" w:space="0" w:color="auto"/>
                <w:right w:val="none" w:sz="0" w:space="0" w:color="auto"/>
              </w:divBdr>
            </w:div>
          </w:divsChild>
        </w:div>
        <w:div w:id="681778440">
          <w:marLeft w:val="0"/>
          <w:marRight w:val="0"/>
          <w:marTop w:val="0"/>
          <w:marBottom w:val="0"/>
          <w:divBdr>
            <w:top w:val="none" w:sz="0" w:space="0" w:color="auto"/>
            <w:left w:val="none" w:sz="0" w:space="0" w:color="auto"/>
            <w:bottom w:val="none" w:sz="0" w:space="0" w:color="auto"/>
            <w:right w:val="none" w:sz="0" w:space="0" w:color="auto"/>
          </w:divBdr>
        </w:div>
        <w:div w:id="1617985286">
          <w:marLeft w:val="0"/>
          <w:marRight w:val="0"/>
          <w:marTop w:val="0"/>
          <w:marBottom w:val="0"/>
          <w:divBdr>
            <w:top w:val="none" w:sz="0" w:space="0" w:color="auto"/>
            <w:left w:val="none" w:sz="0" w:space="0" w:color="auto"/>
            <w:bottom w:val="none" w:sz="0" w:space="0" w:color="auto"/>
            <w:right w:val="none" w:sz="0" w:space="0" w:color="auto"/>
          </w:divBdr>
          <w:divsChild>
            <w:div w:id="1002929964">
              <w:marLeft w:val="0"/>
              <w:marRight w:val="0"/>
              <w:marTop w:val="0"/>
              <w:marBottom w:val="0"/>
              <w:divBdr>
                <w:top w:val="none" w:sz="0" w:space="0" w:color="auto"/>
                <w:left w:val="none" w:sz="0" w:space="0" w:color="auto"/>
                <w:bottom w:val="none" w:sz="0" w:space="0" w:color="auto"/>
                <w:right w:val="none" w:sz="0" w:space="0" w:color="auto"/>
              </w:divBdr>
            </w:div>
          </w:divsChild>
        </w:div>
        <w:div w:id="685254373">
          <w:marLeft w:val="0"/>
          <w:marRight w:val="0"/>
          <w:marTop w:val="0"/>
          <w:marBottom w:val="0"/>
          <w:divBdr>
            <w:top w:val="none" w:sz="0" w:space="0" w:color="auto"/>
            <w:left w:val="none" w:sz="0" w:space="0" w:color="auto"/>
            <w:bottom w:val="none" w:sz="0" w:space="0" w:color="auto"/>
            <w:right w:val="none" w:sz="0" w:space="0" w:color="auto"/>
          </w:divBdr>
        </w:div>
        <w:div w:id="1721242116">
          <w:marLeft w:val="0"/>
          <w:marRight w:val="0"/>
          <w:marTop w:val="0"/>
          <w:marBottom w:val="0"/>
          <w:divBdr>
            <w:top w:val="none" w:sz="0" w:space="0" w:color="auto"/>
            <w:left w:val="none" w:sz="0" w:space="0" w:color="auto"/>
            <w:bottom w:val="none" w:sz="0" w:space="0" w:color="auto"/>
            <w:right w:val="none" w:sz="0" w:space="0" w:color="auto"/>
          </w:divBdr>
          <w:divsChild>
            <w:div w:id="1077819779">
              <w:marLeft w:val="0"/>
              <w:marRight w:val="0"/>
              <w:marTop w:val="0"/>
              <w:marBottom w:val="0"/>
              <w:divBdr>
                <w:top w:val="none" w:sz="0" w:space="0" w:color="auto"/>
                <w:left w:val="none" w:sz="0" w:space="0" w:color="auto"/>
                <w:bottom w:val="none" w:sz="0" w:space="0" w:color="auto"/>
                <w:right w:val="none" w:sz="0" w:space="0" w:color="auto"/>
              </w:divBdr>
            </w:div>
          </w:divsChild>
        </w:div>
        <w:div w:id="1102913917">
          <w:marLeft w:val="0"/>
          <w:marRight w:val="0"/>
          <w:marTop w:val="0"/>
          <w:marBottom w:val="0"/>
          <w:divBdr>
            <w:top w:val="none" w:sz="0" w:space="0" w:color="auto"/>
            <w:left w:val="none" w:sz="0" w:space="0" w:color="auto"/>
            <w:bottom w:val="none" w:sz="0" w:space="0" w:color="auto"/>
            <w:right w:val="none" w:sz="0" w:space="0" w:color="auto"/>
          </w:divBdr>
        </w:div>
        <w:div w:id="1433357685">
          <w:marLeft w:val="0"/>
          <w:marRight w:val="0"/>
          <w:marTop w:val="0"/>
          <w:marBottom w:val="0"/>
          <w:divBdr>
            <w:top w:val="none" w:sz="0" w:space="0" w:color="auto"/>
            <w:left w:val="none" w:sz="0" w:space="0" w:color="auto"/>
            <w:bottom w:val="none" w:sz="0" w:space="0" w:color="auto"/>
            <w:right w:val="none" w:sz="0" w:space="0" w:color="auto"/>
          </w:divBdr>
          <w:divsChild>
            <w:div w:id="1457481667">
              <w:marLeft w:val="0"/>
              <w:marRight w:val="0"/>
              <w:marTop w:val="0"/>
              <w:marBottom w:val="0"/>
              <w:divBdr>
                <w:top w:val="none" w:sz="0" w:space="0" w:color="auto"/>
                <w:left w:val="none" w:sz="0" w:space="0" w:color="auto"/>
                <w:bottom w:val="none" w:sz="0" w:space="0" w:color="auto"/>
                <w:right w:val="none" w:sz="0" w:space="0" w:color="auto"/>
              </w:divBdr>
            </w:div>
          </w:divsChild>
        </w:div>
        <w:div w:id="415130517">
          <w:marLeft w:val="0"/>
          <w:marRight w:val="0"/>
          <w:marTop w:val="0"/>
          <w:marBottom w:val="0"/>
          <w:divBdr>
            <w:top w:val="none" w:sz="0" w:space="0" w:color="auto"/>
            <w:left w:val="none" w:sz="0" w:space="0" w:color="auto"/>
            <w:bottom w:val="none" w:sz="0" w:space="0" w:color="auto"/>
            <w:right w:val="none" w:sz="0" w:space="0" w:color="auto"/>
          </w:divBdr>
        </w:div>
        <w:div w:id="233780420">
          <w:marLeft w:val="0"/>
          <w:marRight w:val="0"/>
          <w:marTop w:val="0"/>
          <w:marBottom w:val="0"/>
          <w:divBdr>
            <w:top w:val="none" w:sz="0" w:space="0" w:color="auto"/>
            <w:left w:val="none" w:sz="0" w:space="0" w:color="auto"/>
            <w:bottom w:val="none" w:sz="0" w:space="0" w:color="auto"/>
            <w:right w:val="none" w:sz="0" w:space="0" w:color="auto"/>
          </w:divBdr>
          <w:divsChild>
            <w:div w:id="1715276147">
              <w:marLeft w:val="0"/>
              <w:marRight w:val="0"/>
              <w:marTop w:val="0"/>
              <w:marBottom w:val="0"/>
              <w:divBdr>
                <w:top w:val="none" w:sz="0" w:space="0" w:color="auto"/>
                <w:left w:val="none" w:sz="0" w:space="0" w:color="auto"/>
                <w:bottom w:val="none" w:sz="0" w:space="0" w:color="auto"/>
                <w:right w:val="none" w:sz="0" w:space="0" w:color="auto"/>
              </w:divBdr>
            </w:div>
          </w:divsChild>
        </w:div>
        <w:div w:id="1348485934">
          <w:marLeft w:val="0"/>
          <w:marRight w:val="0"/>
          <w:marTop w:val="0"/>
          <w:marBottom w:val="0"/>
          <w:divBdr>
            <w:top w:val="none" w:sz="0" w:space="0" w:color="auto"/>
            <w:left w:val="none" w:sz="0" w:space="0" w:color="auto"/>
            <w:bottom w:val="none" w:sz="0" w:space="0" w:color="auto"/>
            <w:right w:val="none" w:sz="0" w:space="0" w:color="auto"/>
          </w:divBdr>
        </w:div>
        <w:div w:id="1716274817">
          <w:marLeft w:val="0"/>
          <w:marRight w:val="0"/>
          <w:marTop w:val="0"/>
          <w:marBottom w:val="0"/>
          <w:divBdr>
            <w:top w:val="none" w:sz="0" w:space="0" w:color="auto"/>
            <w:left w:val="none" w:sz="0" w:space="0" w:color="auto"/>
            <w:bottom w:val="none" w:sz="0" w:space="0" w:color="auto"/>
            <w:right w:val="none" w:sz="0" w:space="0" w:color="auto"/>
          </w:divBdr>
          <w:divsChild>
            <w:div w:id="1329014579">
              <w:marLeft w:val="0"/>
              <w:marRight w:val="0"/>
              <w:marTop w:val="0"/>
              <w:marBottom w:val="0"/>
              <w:divBdr>
                <w:top w:val="none" w:sz="0" w:space="0" w:color="auto"/>
                <w:left w:val="none" w:sz="0" w:space="0" w:color="auto"/>
                <w:bottom w:val="none" w:sz="0" w:space="0" w:color="auto"/>
                <w:right w:val="none" w:sz="0" w:space="0" w:color="auto"/>
              </w:divBdr>
            </w:div>
          </w:divsChild>
        </w:div>
        <w:div w:id="1785537288">
          <w:marLeft w:val="0"/>
          <w:marRight w:val="0"/>
          <w:marTop w:val="0"/>
          <w:marBottom w:val="0"/>
          <w:divBdr>
            <w:top w:val="none" w:sz="0" w:space="0" w:color="auto"/>
            <w:left w:val="none" w:sz="0" w:space="0" w:color="auto"/>
            <w:bottom w:val="none" w:sz="0" w:space="0" w:color="auto"/>
            <w:right w:val="none" w:sz="0" w:space="0" w:color="auto"/>
          </w:divBdr>
        </w:div>
        <w:div w:id="1679309865">
          <w:marLeft w:val="0"/>
          <w:marRight w:val="0"/>
          <w:marTop w:val="0"/>
          <w:marBottom w:val="0"/>
          <w:divBdr>
            <w:top w:val="none" w:sz="0" w:space="0" w:color="auto"/>
            <w:left w:val="none" w:sz="0" w:space="0" w:color="auto"/>
            <w:bottom w:val="none" w:sz="0" w:space="0" w:color="auto"/>
            <w:right w:val="none" w:sz="0" w:space="0" w:color="auto"/>
          </w:divBdr>
          <w:divsChild>
            <w:div w:id="1875455772">
              <w:marLeft w:val="0"/>
              <w:marRight w:val="0"/>
              <w:marTop w:val="0"/>
              <w:marBottom w:val="0"/>
              <w:divBdr>
                <w:top w:val="none" w:sz="0" w:space="0" w:color="auto"/>
                <w:left w:val="none" w:sz="0" w:space="0" w:color="auto"/>
                <w:bottom w:val="none" w:sz="0" w:space="0" w:color="auto"/>
                <w:right w:val="none" w:sz="0" w:space="0" w:color="auto"/>
              </w:divBdr>
            </w:div>
          </w:divsChild>
        </w:div>
        <w:div w:id="1479108973">
          <w:marLeft w:val="0"/>
          <w:marRight w:val="0"/>
          <w:marTop w:val="300"/>
          <w:marBottom w:val="0"/>
          <w:divBdr>
            <w:top w:val="none" w:sz="0" w:space="0" w:color="auto"/>
            <w:left w:val="none" w:sz="0" w:space="0" w:color="auto"/>
            <w:bottom w:val="none" w:sz="0" w:space="0" w:color="auto"/>
            <w:right w:val="none" w:sz="0" w:space="0" w:color="auto"/>
          </w:divBdr>
          <w:divsChild>
            <w:div w:id="1876309755">
              <w:marLeft w:val="0"/>
              <w:marRight w:val="0"/>
              <w:marTop w:val="0"/>
              <w:marBottom w:val="0"/>
              <w:divBdr>
                <w:top w:val="none" w:sz="0" w:space="0" w:color="auto"/>
                <w:left w:val="none" w:sz="0" w:space="0" w:color="auto"/>
                <w:bottom w:val="none" w:sz="0" w:space="0" w:color="auto"/>
                <w:right w:val="none" w:sz="0" w:space="0" w:color="auto"/>
              </w:divBdr>
              <w:divsChild>
                <w:div w:id="205462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01478">
          <w:marLeft w:val="0"/>
          <w:marRight w:val="0"/>
          <w:marTop w:val="300"/>
          <w:marBottom w:val="0"/>
          <w:divBdr>
            <w:top w:val="none" w:sz="0" w:space="0" w:color="auto"/>
            <w:left w:val="none" w:sz="0" w:space="0" w:color="auto"/>
            <w:bottom w:val="none" w:sz="0" w:space="0" w:color="auto"/>
            <w:right w:val="none" w:sz="0" w:space="0" w:color="auto"/>
          </w:divBdr>
          <w:divsChild>
            <w:div w:id="1446273784">
              <w:marLeft w:val="0"/>
              <w:marRight w:val="0"/>
              <w:marTop w:val="0"/>
              <w:marBottom w:val="0"/>
              <w:divBdr>
                <w:top w:val="none" w:sz="0" w:space="0" w:color="auto"/>
                <w:left w:val="none" w:sz="0" w:space="0" w:color="auto"/>
                <w:bottom w:val="none" w:sz="0" w:space="0" w:color="auto"/>
                <w:right w:val="none" w:sz="0" w:space="0" w:color="auto"/>
              </w:divBdr>
              <w:divsChild>
                <w:div w:id="3445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148497">
          <w:marLeft w:val="0"/>
          <w:marRight w:val="0"/>
          <w:marTop w:val="300"/>
          <w:marBottom w:val="0"/>
          <w:divBdr>
            <w:top w:val="none" w:sz="0" w:space="0" w:color="auto"/>
            <w:left w:val="none" w:sz="0" w:space="0" w:color="auto"/>
            <w:bottom w:val="none" w:sz="0" w:space="0" w:color="auto"/>
            <w:right w:val="none" w:sz="0" w:space="0" w:color="auto"/>
          </w:divBdr>
          <w:divsChild>
            <w:div w:id="684671070">
              <w:marLeft w:val="0"/>
              <w:marRight w:val="0"/>
              <w:marTop w:val="0"/>
              <w:marBottom w:val="0"/>
              <w:divBdr>
                <w:top w:val="none" w:sz="0" w:space="0" w:color="auto"/>
                <w:left w:val="none" w:sz="0" w:space="0" w:color="auto"/>
                <w:bottom w:val="none" w:sz="0" w:space="0" w:color="auto"/>
                <w:right w:val="none" w:sz="0" w:space="0" w:color="auto"/>
              </w:divBdr>
              <w:divsChild>
                <w:div w:id="1763909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707104">
      <w:bodyDiv w:val="1"/>
      <w:marLeft w:val="0"/>
      <w:marRight w:val="0"/>
      <w:marTop w:val="0"/>
      <w:marBottom w:val="0"/>
      <w:divBdr>
        <w:top w:val="none" w:sz="0" w:space="0" w:color="auto"/>
        <w:left w:val="none" w:sz="0" w:space="0" w:color="auto"/>
        <w:bottom w:val="none" w:sz="0" w:space="0" w:color="auto"/>
        <w:right w:val="none" w:sz="0" w:space="0" w:color="auto"/>
      </w:divBdr>
      <w:divsChild>
        <w:div w:id="856389331">
          <w:marLeft w:val="0"/>
          <w:marRight w:val="0"/>
          <w:marTop w:val="0"/>
          <w:marBottom w:val="0"/>
          <w:divBdr>
            <w:top w:val="none" w:sz="0" w:space="0" w:color="auto"/>
            <w:left w:val="none" w:sz="0" w:space="0" w:color="auto"/>
            <w:bottom w:val="none" w:sz="0" w:space="0" w:color="auto"/>
            <w:right w:val="none" w:sz="0" w:space="0" w:color="auto"/>
          </w:divBdr>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1055275858">
          <w:marLeft w:val="0"/>
          <w:marRight w:val="0"/>
          <w:marTop w:val="0"/>
          <w:marBottom w:val="0"/>
          <w:divBdr>
            <w:top w:val="none" w:sz="0" w:space="0" w:color="auto"/>
            <w:left w:val="none" w:sz="0" w:space="0" w:color="auto"/>
            <w:bottom w:val="none" w:sz="0" w:space="0" w:color="auto"/>
            <w:right w:val="none" w:sz="0" w:space="0" w:color="auto"/>
          </w:divBdr>
        </w:div>
        <w:div w:id="1534539540">
          <w:marLeft w:val="0"/>
          <w:marRight w:val="0"/>
          <w:marTop w:val="0"/>
          <w:marBottom w:val="0"/>
          <w:divBdr>
            <w:top w:val="none" w:sz="0" w:space="0" w:color="auto"/>
            <w:left w:val="none" w:sz="0" w:space="0" w:color="auto"/>
            <w:bottom w:val="none" w:sz="0" w:space="0" w:color="auto"/>
            <w:right w:val="none" w:sz="0" w:space="0" w:color="auto"/>
          </w:divBdr>
          <w:divsChild>
            <w:div w:id="1437293039">
              <w:marLeft w:val="0"/>
              <w:marRight w:val="0"/>
              <w:marTop w:val="0"/>
              <w:marBottom w:val="0"/>
              <w:divBdr>
                <w:top w:val="none" w:sz="0" w:space="0" w:color="auto"/>
                <w:left w:val="none" w:sz="0" w:space="0" w:color="auto"/>
                <w:bottom w:val="none" w:sz="0" w:space="0" w:color="auto"/>
                <w:right w:val="none" w:sz="0" w:space="0" w:color="auto"/>
              </w:divBdr>
            </w:div>
          </w:divsChild>
        </w:div>
        <w:div w:id="117843132">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sChild>
            <w:div w:id="1566144491">
              <w:marLeft w:val="0"/>
              <w:marRight w:val="0"/>
              <w:marTop w:val="0"/>
              <w:marBottom w:val="0"/>
              <w:divBdr>
                <w:top w:val="none" w:sz="0" w:space="0" w:color="auto"/>
                <w:left w:val="none" w:sz="0" w:space="0" w:color="auto"/>
                <w:bottom w:val="none" w:sz="0" w:space="0" w:color="auto"/>
                <w:right w:val="none" w:sz="0" w:space="0" w:color="auto"/>
              </w:divBdr>
            </w:div>
          </w:divsChild>
        </w:div>
        <w:div w:id="1071851323">
          <w:marLeft w:val="0"/>
          <w:marRight w:val="0"/>
          <w:marTop w:val="0"/>
          <w:marBottom w:val="0"/>
          <w:divBdr>
            <w:top w:val="none" w:sz="0" w:space="0" w:color="auto"/>
            <w:left w:val="none" w:sz="0" w:space="0" w:color="auto"/>
            <w:bottom w:val="none" w:sz="0" w:space="0" w:color="auto"/>
            <w:right w:val="none" w:sz="0" w:space="0" w:color="auto"/>
          </w:divBdr>
        </w:div>
        <w:div w:id="672073464">
          <w:marLeft w:val="0"/>
          <w:marRight w:val="0"/>
          <w:marTop w:val="0"/>
          <w:marBottom w:val="0"/>
          <w:divBdr>
            <w:top w:val="none" w:sz="0" w:space="0" w:color="auto"/>
            <w:left w:val="none" w:sz="0" w:space="0" w:color="auto"/>
            <w:bottom w:val="none" w:sz="0" w:space="0" w:color="auto"/>
            <w:right w:val="none" w:sz="0" w:space="0" w:color="auto"/>
          </w:divBdr>
          <w:divsChild>
            <w:div w:id="424957612">
              <w:marLeft w:val="0"/>
              <w:marRight w:val="0"/>
              <w:marTop w:val="0"/>
              <w:marBottom w:val="0"/>
              <w:divBdr>
                <w:top w:val="none" w:sz="0" w:space="0" w:color="auto"/>
                <w:left w:val="none" w:sz="0" w:space="0" w:color="auto"/>
                <w:bottom w:val="none" w:sz="0" w:space="0" w:color="auto"/>
                <w:right w:val="none" w:sz="0" w:space="0" w:color="auto"/>
              </w:divBdr>
            </w:div>
          </w:divsChild>
        </w:div>
        <w:div w:id="1594125386">
          <w:marLeft w:val="0"/>
          <w:marRight w:val="0"/>
          <w:marTop w:val="0"/>
          <w:marBottom w:val="0"/>
          <w:divBdr>
            <w:top w:val="none" w:sz="0" w:space="0" w:color="auto"/>
            <w:left w:val="none" w:sz="0" w:space="0" w:color="auto"/>
            <w:bottom w:val="none" w:sz="0" w:space="0" w:color="auto"/>
            <w:right w:val="none" w:sz="0" w:space="0" w:color="auto"/>
          </w:divBdr>
        </w:div>
        <w:div w:id="1434130940">
          <w:marLeft w:val="0"/>
          <w:marRight w:val="0"/>
          <w:marTop w:val="0"/>
          <w:marBottom w:val="0"/>
          <w:divBdr>
            <w:top w:val="none" w:sz="0" w:space="0" w:color="auto"/>
            <w:left w:val="none" w:sz="0" w:space="0" w:color="auto"/>
            <w:bottom w:val="none" w:sz="0" w:space="0" w:color="auto"/>
            <w:right w:val="none" w:sz="0" w:space="0" w:color="auto"/>
          </w:divBdr>
          <w:divsChild>
            <w:div w:id="126049836">
              <w:marLeft w:val="0"/>
              <w:marRight w:val="0"/>
              <w:marTop w:val="0"/>
              <w:marBottom w:val="0"/>
              <w:divBdr>
                <w:top w:val="none" w:sz="0" w:space="0" w:color="auto"/>
                <w:left w:val="none" w:sz="0" w:space="0" w:color="auto"/>
                <w:bottom w:val="none" w:sz="0" w:space="0" w:color="auto"/>
                <w:right w:val="none" w:sz="0" w:space="0" w:color="auto"/>
              </w:divBdr>
            </w:div>
          </w:divsChild>
        </w:div>
        <w:div w:id="1789929502">
          <w:marLeft w:val="0"/>
          <w:marRight w:val="0"/>
          <w:marTop w:val="0"/>
          <w:marBottom w:val="0"/>
          <w:divBdr>
            <w:top w:val="none" w:sz="0" w:space="0" w:color="auto"/>
            <w:left w:val="none" w:sz="0" w:space="0" w:color="auto"/>
            <w:bottom w:val="none" w:sz="0" w:space="0" w:color="auto"/>
            <w:right w:val="none" w:sz="0" w:space="0" w:color="auto"/>
          </w:divBdr>
        </w:div>
        <w:div w:id="935869789">
          <w:marLeft w:val="0"/>
          <w:marRight w:val="0"/>
          <w:marTop w:val="0"/>
          <w:marBottom w:val="0"/>
          <w:divBdr>
            <w:top w:val="none" w:sz="0" w:space="0" w:color="auto"/>
            <w:left w:val="none" w:sz="0" w:space="0" w:color="auto"/>
            <w:bottom w:val="none" w:sz="0" w:space="0" w:color="auto"/>
            <w:right w:val="none" w:sz="0" w:space="0" w:color="auto"/>
          </w:divBdr>
          <w:divsChild>
            <w:div w:id="597131101">
              <w:marLeft w:val="0"/>
              <w:marRight w:val="0"/>
              <w:marTop w:val="0"/>
              <w:marBottom w:val="0"/>
              <w:divBdr>
                <w:top w:val="none" w:sz="0" w:space="0" w:color="auto"/>
                <w:left w:val="none" w:sz="0" w:space="0" w:color="auto"/>
                <w:bottom w:val="none" w:sz="0" w:space="0" w:color="auto"/>
                <w:right w:val="none" w:sz="0" w:space="0" w:color="auto"/>
              </w:divBdr>
            </w:div>
          </w:divsChild>
        </w:div>
        <w:div w:id="872621224">
          <w:marLeft w:val="0"/>
          <w:marRight w:val="0"/>
          <w:marTop w:val="0"/>
          <w:marBottom w:val="0"/>
          <w:divBdr>
            <w:top w:val="none" w:sz="0" w:space="0" w:color="auto"/>
            <w:left w:val="none" w:sz="0" w:space="0" w:color="auto"/>
            <w:bottom w:val="none" w:sz="0" w:space="0" w:color="auto"/>
            <w:right w:val="none" w:sz="0" w:space="0" w:color="auto"/>
          </w:divBdr>
        </w:div>
        <w:div w:id="1015422328">
          <w:marLeft w:val="0"/>
          <w:marRight w:val="0"/>
          <w:marTop w:val="0"/>
          <w:marBottom w:val="0"/>
          <w:divBdr>
            <w:top w:val="none" w:sz="0" w:space="0" w:color="auto"/>
            <w:left w:val="none" w:sz="0" w:space="0" w:color="auto"/>
            <w:bottom w:val="none" w:sz="0" w:space="0" w:color="auto"/>
            <w:right w:val="none" w:sz="0" w:space="0" w:color="auto"/>
          </w:divBdr>
          <w:divsChild>
            <w:div w:id="1091391852">
              <w:marLeft w:val="0"/>
              <w:marRight w:val="0"/>
              <w:marTop w:val="0"/>
              <w:marBottom w:val="0"/>
              <w:divBdr>
                <w:top w:val="none" w:sz="0" w:space="0" w:color="auto"/>
                <w:left w:val="none" w:sz="0" w:space="0" w:color="auto"/>
                <w:bottom w:val="none" w:sz="0" w:space="0" w:color="auto"/>
                <w:right w:val="none" w:sz="0" w:space="0" w:color="auto"/>
              </w:divBdr>
            </w:div>
          </w:divsChild>
        </w:div>
        <w:div w:id="1566338730">
          <w:marLeft w:val="0"/>
          <w:marRight w:val="0"/>
          <w:marTop w:val="300"/>
          <w:marBottom w:val="0"/>
          <w:divBdr>
            <w:top w:val="none" w:sz="0" w:space="0" w:color="auto"/>
            <w:left w:val="none" w:sz="0" w:space="0" w:color="auto"/>
            <w:bottom w:val="none" w:sz="0" w:space="0" w:color="auto"/>
            <w:right w:val="none" w:sz="0" w:space="0" w:color="auto"/>
          </w:divBdr>
          <w:divsChild>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21021">
          <w:marLeft w:val="0"/>
          <w:marRight w:val="0"/>
          <w:marTop w:val="300"/>
          <w:marBottom w:val="0"/>
          <w:divBdr>
            <w:top w:val="none" w:sz="0" w:space="0" w:color="auto"/>
            <w:left w:val="none" w:sz="0" w:space="0" w:color="auto"/>
            <w:bottom w:val="none" w:sz="0" w:space="0" w:color="auto"/>
            <w:right w:val="none" w:sz="0" w:space="0" w:color="auto"/>
          </w:divBdr>
          <w:divsChild>
            <w:div w:id="2047633464">
              <w:marLeft w:val="0"/>
              <w:marRight w:val="0"/>
              <w:marTop w:val="0"/>
              <w:marBottom w:val="0"/>
              <w:divBdr>
                <w:top w:val="none" w:sz="0" w:space="0" w:color="auto"/>
                <w:left w:val="none" w:sz="0" w:space="0" w:color="auto"/>
                <w:bottom w:val="none" w:sz="0" w:space="0" w:color="auto"/>
                <w:right w:val="none" w:sz="0" w:space="0" w:color="auto"/>
              </w:divBdr>
              <w:divsChild>
                <w:div w:id="44121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7632">
          <w:marLeft w:val="0"/>
          <w:marRight w:val="0"/>
          <w:marTop w:val="300"/>
          <w:marBottom w:val="0"/>
          <w:divBdr>
            <w:top w:val="none" w:sz="0" w:space="0" w:color="auto"/>
            <w:left w:val="none" w:sz="0" w:space="0" w:color="auto"/>
            <w:bottom w:val="none" w:sz="0" w:space="0" w:color="auto"/>
            <w:right w:val="none" w:sz="0" w:space="0" w:color="auto"/>
          </w:divBdr>
          <w:divsChild>
            <w:div w:id="1645430445">
              <w:marLeft w:val="0"/>
              <w:marRight w:val="0"/>
              <w:marTop w:val="0"/>
              <w:marBottom w:val="0"/>
              <w:divBdr>
                <w:top w:val="none" w:sz="0" w:space="0" w:color="auto"/>
                <w:left w:val="none" w:sz="0" w:space="0" w:color="auto"/>
                <w:bottom w:val="none" w:sz="0" w:space="0" w:color="auto"/>
                <w:right w:val="none" w:sz="0" w:space="0" w:color="auto"/>
              </w:divBdr>
              <w:divsChild>
                <w:div w:id="51145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78702">
          <w:marLeft w:val="0"/>
          <w:marRight w:val="0"/>
          <w:marTop w:val="300"/>
          <w:marBottom w:val="0"/>
          <w:divBdr>
            <w:top w:val="none" w:sz="0" w:space="0" w:color="auto"/>
            <w:left w:val="none" w:sz="0" w:space="0" w:color="auto"/>
            <w:bottom w:val="none" w:sz="0" w:space="0" w:color="auto"/>
            <w:right w:val="none" w:sz="0" w:space="0" w:color="auto"/>
          </w:divBdr>
          <w:divsChild>
            <w:div w:id="1793671111">
              <w:marLeft w:val="0"/>
              <w:marRight w:val="0"/>
              <w:marTop w:val="0"/>
              <w:marBottom w:val="0"/>
              <w:divBdr>
                <w:top w:val="none" w:sz="0" w:space="0" w:color="auto"/>
                <w:left w:val="none" w:sz="0" w:space="0" w:color="auto"/>
                <w:bottom w:val="none" w:sz="0" w:space="0" w:color="auto"/>
                <w:right w:val="none" w:sz="0" w:space="0" w:color="auto"/>
              </w:divBdr>
              <w:divsChild>
                <w:div w:id="164122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676815">
      <w:bodyDiv w:val="1"/>
      <w:marLeft w:val="0"/>
      <w:marRight w:val="0"/>
      <w:marTop w:val="0"/>
      <w:marBottom w:val="0"/>
      <w:divBdr>
        <w:top w:val="none" w:sz="0" w:space="0" w:color="auto"/>
        <w:left w:val="none" w:sz="0" w:space="0" w:color="auto"/>
        <w:bottom w:val="none" w:sz="0" w:space="0" w:color="auto"/>
        <w:right w:val="none" w:sz="0" w:space="0" w:color="auto"/>
      </w:divBdr>
      <w:divsChild>
        <w:div w:id="1050617764">
          <w:marLeft w:val="0"/>
          <w:marRight w:val="0"/>
          <w:marTop w:val="0"/>
          <w:marBottom w:val="0"/>
          <w:divBdr>
            <w:top w:val="none" w:sz="0" w:space="0" w:color="auto"/>
            <w:left w:val="none" w:sz="0" w:space="0" w:color="auto"/>
            <w:bottom w:val="none" w:sz="0" w:space="0" w:color="auto"/>
            <w:right w:val="none" w:sz="0" w:space="0" w:color="auto"/>
          </w:divBdr>
        </w:div>
        <w:div w:id="1546941790">
          <w:marLeft w:val="0"/>
          <w:marRight w:val="0"/>
          <w:marTop w:val="0"/>
          <w:marBottom w:val="0"/>
          <w:divBdr>
            <w:top w:val="none" w:sz="0" w:space="0" w:color="auto"/>
            <w:left w:val="none" w:sz="0" w:space="0" w:color="auto"/>
            <w:bottom w:val="none" w:sz="0" w:space="0" w:color="auto"/>
            <w:right w:val="none" w:sz="0" w:space="0" w:color="auto"/>
          </w:divBdr>
          <w:divsChild>
            <w:div w:id="1508715445">
              <w:marLeft w:val="0"/>
              <w:marRight w:val="0"/>
              <w:marTop w:val="0"/>
              <w:marBottom w:val="0"/>
              <w:divBdr>
                <w:top w:val="none" w:sz="0" w:space="0" w:color="auto"/>
                <w:left w:val="none" w:sz="0" w:space="0" w:color="auto"/>
                <w:bottom w:val="none" w:sz="0" w:space="0" w:color="auto"/>
                <w:right w:val="none" w:sz="0" w:space="0" w:color="auto"/>
              </w:divBdr>
            </w:div>
          </w:divsChild>
        </w:div>
        <w:div w:id="927663718">
          <w:marLeft w:val="0"/>
          <w:marRight w:val="0"/>
          <w:marTop w:val="0"/>
          <w:marBottom w:val="0"/>
          <w:divBdr>
            <w:top w:val="none" w:sz="0" w:space="0" w:color="auto"/>
            <w:left w:val="none" w:sz="0" w:space="0" w:color="auto"/>
            <w:bottom w:val="none" w:sz="0" w:space="0" w:color="auto"/>
            <w:right w:val="none" w:sz="0" w:space="0" w:color="auto"/>
          </w:divBdr>
        </w:div>
        <w:div w:id="102499830">
          <w:marLeft w:val="0"/>
          <w:marRight w:val="0"/>
          <w:marTop w:val="0"/>
          <w:marBottom w:val="0"/>
          <w:divBdr>
            <w:top w:val="none" w:sz="0" w:space="0" w:color="auto"/>
            <w:left w:val="none" w:sz="0" w:space="0" w:color="auto"/>
            <w:bottom w:val="none" w:sz="0" w:space="0" w:color="auto"/>
            <w:right w:val="none" w:sz="0" w:space="0" w:color="auto"/>
          </w:divBdr>
          <w:divsChild>
            <w:div w:id="1963068740">
              <w:marLeft w:val="0"/>
              <w:marRight w:val="0"/>
              <w:marTop w:val="0"/>
              <w:marBottom w:val="0"/>
              <w:divBdr>
                <w:top w:val="none" w:sz="0" w:space="0" w:color="auto"/>
                <w:left w:val="none" w:sz="0" w:space="0" w:color="auto"/>
                <w:bottom w:val="none" w:sz="0" w:space="0" w:color="auto"/>
                <w:right w:val="none" w:sz="0" w:space="0" w:color="auto"/>
              </w:divBdr>
            </w:div>
          </w:divsChild>
        </w:div>
        <w:div w:id="1205561692">
          <w:marLeft w:val="0"/>
          <w:marRight w:val="0"/>
          <w:marTop w:val="0"/>
          <w:marBottom w:val="0"/>
          <w:divBdr>
            <w:top w:val="none" w:sz="0" w:space="0" w:color="auto"/>
            <w:left w:val="none" w:sz="0" w:space="0" w:color="auto"/>
            <w:bottom w:val="none" w:sz="0" w:space="0" w:color="auto"/>
            <w:right w:val="none" w:sz="0" w:space="0" w:color="auto"/>
          </w:divBdr>
        </w:div>
        <w:div w:id="321588703">
          <w:marLeft w:val="0"/>
          <w:marRight w:val="0"/>
          <w:marTop w:val="0"/>
          <w:marBottom w:val="0"/>
          <w:divBdr>
            <w:top w:val="none" w:sz="0" w:space="0" w:color="auto"/>
            <w:left w:val="none" w:sz="0" w:space="0" w:color="auto"/>
            <w:bottom w:val="none" w:sz="0" w:space="0" w:color="auto"/>
            <w:right w:val="none" w:sz="0" w:space="0" w:color="auto"/>
          </w:divBdr>
          <w:divsChild>
            <w:div w:id="334385799">
              <w:marLeft w:val="0"/>
              <w:marRight w:val="0"/>
              <w:marTop w:val="0"/>
              <w:marBottom w:val="0"/>
              <w:divBdr>
                <w:top w:val="none" w:sz="0" w:space="0" w:color="auto"/>
                <w:left w:val="none" w:sz="0" w:space="0" w:color="auto"/>
                <w:bottom w:val="none" w:sz="0" w:space="0" w:color="auto"/>
                <w:right w:val="none" w:sz="0" w:space="0" w:color="auto"/>
              </w:divBdr>
            </w:div>
          </w:divsChild>
        </w:div>
        <w:div w:id="898790231">
          <w:marLeft w:val="0"/>
          <w:marRight w:val="0"/>
          <w:marTop w:val="0"/>
          <w:marBottom w:val="0"/>
          <w:divBdr>
            <w:top w:val="none" w:sz="0" w:space="0" w:color="auto"/>
            <w:left w:val="none" w:sz="0" w:space="0" w:color="auto"/>
            <w:bottom w:val="none" w:sz="0" w:space="0" w:color="auto"/>
            <w:right w:val="none" w:sz="0" w:space="0" w:color="auto"/>
          </w:divBdr>
        </w:div>
        <w:div w:id="224413386">
          <w:marLeft w:val="0"/>
          <w:marRight w:val="0"/>
          <w:marTop w:val="0"/>
          <w:marBottom w:val="0"/>
          <w:divBdr>
            <w:top w:val="none" w:sz="0" w:space="0" w:color="auto"/>
            <w:left w:val="none" w:sz="0" w:space="0" w:color="auto"/>
            <w:bottom w:val="none" w:sz="0" w:space="0" w:color="auto"/>
            <w:right w:val="none" w:sz="0" w:space="0" w:color="auto"/>
          </w:divBdr>
          <w:divsChild>
            <w:div w:id="1864512706">
              <w:marLeft w:val="0"/>
              <w:marRight w:val="0"/>
              <w:marTop w:val="0"/>
              <w:marBottom w:val="0"/>
              <w:divBdr>
                <w:top w:val="none" w:sz="0" w:space="0" w:color="auto"/>
                <w:left w:val="none" w:sz="0" w:space="0" w:color="auto"/>
                <w:bottom w:val="none" w:sz="0" w:space="0" w:color="auto"/>
                <w:right w:val="none" w:sz="0" w:space="0" w:color="auto"/>
              </w:divBdr>
            </w:div>
          </w:divsChild>
        </w:div>
        <w:div w:id="1400905786">
          <w:marLeft w:val="0"/>
          <w:marRight w:val="0"/>
          <w:marTop w:val="0"/>
          <w:marBottom w:val="0"/>
          <w:divBdr>
            <w:top w:val="none" w:sz="0" w:space="0" w:color="auto"/>
            <w:left w:val="none" w:sz="0" w:space="0" w:color="auto"/>
            <w:bottom w:val="none" w:sz="0" w:space="0" w:color="auto"/>
            <w:right w:val="none" w:sz="0" w:space="0" w:color="auto"/>
          </w:divBdr>
        </w:div>
        <w:div w:id="281426171">
          <w:marLeft w:val="0"/>
          <w:marRight w:val="0"/>
          <w:marTop w:val="0"/>
          <w:marBottom w:val="0"/>
          <w:divBdr>
            <w:top w:val="none" w:sz="0" w:space="0" w:color="auto"/>
            <w:left w:val="none" w:sz="0" w:space="0" w:color="auto"/>
            <w:bottom w:val="none" w:sz="0" w:space="0" w:color="auto"/>
            <w:right w:val="none" w:sz="0" w:space="0" w:color="auto"/>
          </w:divBdr>
          <w:divsChild>
            <w:div w:id="1879511715">
              <w:marLeft w:val="0"/>
              <w:marRight w:val="0"/>
              <w:marTop w:val="0"/>
              <w:marBottom w:val="0"/>
              <w:divBdr>
                <w:top w:val="none" w:sz="0" w:space="0" w:color="auto"/>
                <w:left w:val="none" w:sz="0" w:space="0" w:color="auto"/>
                <w:bottom w:val="none" w:sz="0" w:space="0" w:color="auto"/>
                <w:right w:val="none" w:sz="0" w:space="0" w:color="auto"/>
              </w:divBdr>
            </w:div>
          </w:divsChild>
        </w:div>
        <w:div w:id="216596816">
          <w:marLeft w:val="0"/>
          <w:marRight w:val="0"/>
          <w:marTop w:val="0"/>
          <w:marBottom w:val="0"/>
          <w:divBdr>
            <w:top w:val="none" w:sz="0" w:space="0" w:color="auto"/>
            <w:left w:val="none" w:sz="0" w:space="0" w:color="auto"/>
            <w:bottom w:val="none" w:sz="0" w:space="0" w:color="auto"/>
            <w:right w:val="none" w:sz="0" w:space="0" w:color="auto"/>
          </w:divBdr>
        </w:div>
        <w:div w:id="1777796526">
          <w:marLeft w:val="0"/>
          <w:marRight w:val="0"/>
          <w:marTop w:val="0"/>
          <w:marBottom w:val="0"/>
          <w:divBdr>
            <w:top w:val="none" w:sz="0" w:space="0" w:color="auto"/>
            <w:left w:val="none" w:sz="0" w:space="0" w:color="auto"/>
            <w:bottom w:val="none" w:sz="0" w:space="0" w:color="auto"/>
            <w:right w:val="none" w:sz="0" w:space="0" w:color="auto"/>
          </w:divBdr>
          <w:divsChild>
            <w:div w:id="1490100382">
              <w:marLeft w:val="0"/>
              <w:marRight w:val="0"/>
              <w:marTop w:val="0"/>
              <w:marBottom w:val="0"/>
              <w:divBdr>
                <w:top w:val="none" w:sz="0" w:space="0" w:color="auto"/>
                <w:left w:val="none" w:sz="0" w:space="0" w:color="auto"/>
                <w:bottom w:val="none" w:sz="0" w:space="0" w:color="auto"/>
                <w:right w:val="none" w:sz="0" w:space="0" w:color="auto"/>
              </w:divBdr>
            </w:div>
          </w:divsChild>
        </w:div>
        <w:div w:id="1869178131">
          <w:marLeft w:val="0"/>
          <w:marRight w:val="0"/>
          <w:marTop w:val="0"/>
          <w:marBottom w:val="0"/>
          <w:divBdr>
            <w:top w:val="none" w:sz="0" w:space="0" w:color="auto"/>
            <w:left w:val="none" w:sz="0" w:space="0" w:color="auto"/>
            <w:bottom w:val="none" w:sz="0" w:space="0" w:color="auto"/>
            <w:right w:val="none" w:sz="0" w:space="0" w:color="auto"/>
          </w:divBdr>
        </w:div>
        <w:div w:id="1636255240">
          <w:marLeft w:val="0"/>
          <w:marRight w:val="0"/>
          <w:marTop w:val="0"/>
          <w:marBottom w:val="0"/>
          <w:divBdr>
            <w:top w:val="none" w:sz="0" w:space="0" w:color="auto"/>
            <w:left w:val="none" w:sz="0" w:space="0" w:color="auto"/>
            <w:bottom w:val="none" w:sz="0" w:space="0" w:color="auto"/>
            <w:right w:val="none" w:sz="0" w:space="0" w:color="auto"/>
          </w:divBdr>
          <w:divsChild>
            <w:div w:id="895311104">
              <w:marLeft w:val="0"/>
              <w:marRight w:val="0"/>
              <w:marTop w:val="0"/>
              <w:marBottom w:val="0"/>
              <w:divBdr>
                <w:top w:val="none" w:sz="0" w:space="0" w:color="auto"/>
                <w:left w:val="none" w:sz="0" w:space="0" w:color="auto"/>
                <w:bottom w:val="none" w:sz="0" w:space="0" w:color="auto"/>
                <w:right w:val="none" w:sz="0" w:space="0" w:color="auto"/>
              </w:divBdr>
            </w:div>
          </w:divsChild>
        </w:div>
        <w:div w:id="2060787792">
          <w:marLeft w:val="0"/>
          <w:marRight w:val="0"/>
          <w:marTop w:val="300"/>
          <w:marBottom w:val="0"/>
          <w:divBdr>
            <w:top w:val="none" w:sz="0" w:space="0" w:color="auto"/>
            <w:left w:val="none" w:sz="0" w:space="0" w:color="auto"/>
            <w:bottom w:val="none" w:sz="0" w:space="0" w:color="auto"/>
            <w:right w:val="none" w:sz="0" w:space="0" w:color="auto"/>
          </w:divBdr>
          <w:divsChild>
            <w:div w:id="628559306">
              <w:marLeft w:val="0"/>
              <w:marRight w:val="0"/>
              <w:marTop w:val="0"/>
              <w:marBottom w:val="0"/>
              <w:divBdr>
                <w:top w:val="none" w:sz="0" w:space="0" w:color="auto"/>
                <w:left w:val="none" w:sz="0" w:space="0" w:color="auto"/>
                <w:bottom w:val="none" w:sz="0" w:space="0" w:color="auto"/>
                <w:right w:val="none" w:sz="0" w:space="0" w:color="auto"/>
              </w:divBdr>
              <w:divsChild>
                <w:div w:id="104714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569950">
          <w:marLeft w:val="0"/>
          <w:marRight w:val="0"/>
          <w:marTop w:val="300"/>
          <w:marBottom w:val="0"/>
          <w:divBdr>
            <w:top w:val="none" w:sz="0" w:space="0" w:color="auto"/>
            <w:left w:val="none" w:sz="0" w:space="0" w:color="auto"/>
            <w:bottom w:val="none" w:sz="0" w:space="0" w:color="auto"/>
            <w:right w:val="none" w:sz="0" w:space="0" w:color="auto"/>
          </w:divBdr>
          <w:divsChild>
            <w:div w:id="1442190469">
              <w:marLeft w:val="0"/>
              <w:marRight w:val="0"/>
              <w:marTop w:val="0"/>
              <w:marBottom w:val="0"/>
              <w:divBdr>
                <w:top w:val="none" w:sz="0" w:space="0" w:color="auto"/>
                <w:left w:val="none" w:sz="0" w:space="0" w:color="auto"/>
                <w:bottom w:val="none" w:sz="0" w:space="0" w:color="auto"/>
                <w:right w:val="none" w:sz="0" w:space="0" w:color="auto"/>
              </w:divBdr>
              <w:divsChild>
                <w:div w:id="82951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8824">
          <w:marLeft w:val="0"/>
          <w:marRight w:val="0"/>
          <w:marTop w:val="300"/>
          <w:marBottom w:val="0"/>
          <w:divBdr>
            <w:top w:val="none" w:sz="0" w:space="0" w:color="auto"/>
            <w:left w:val="none" w:sz="0" w:space="0" w:color="auto"/>
            <w:bottom w:val="none" w:sz="0" w:space="0" w:color="auto"/>
            <w:right w:val="none" w:sz="0" w:space="0" w:color="auto"/>
          </w:divBdr>
          <w:divsChild>
            <w:div w:id="1174223970">
              <w:marLeft w:val="0"/>
              <w:marRight w:val="0"/>
              <w:marTop w:val="0"/>
              <w:marBottom w:val="0"/>
              <w:divBdr>
                <w:top w:val="none" w:sz="0" w:space="0" w:color="auto"/>
                <w:left w:val="none" w:sz="0" w:space="0" w:color="auto"/>
                <w:bottom w:val="none" w:sz="0" w:space="0" w:color="auto"/>
                <w:right w:val="none" w:sz="0" w:space="0" w:color="auto"/>
              </w:divBdr>
              <w:divsChild>
                <w:div w:id="17118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553702">
          <w:marLeft w:val="0"/>
          <w:marRight w:val="0"/>
          <w:marTop w:val="300"/>
          <w:marBottom w:val="0"/>
          <w:divBdr>
            <w:top w:val="none" w:sz="0" w:space="0" w:color="auto"/>
            <w:left w:val="none" w:sz="0" w:space="0" w:color="auto"/>
            <w:bottom w:val="none" w:sz="0" w:space="0" w:color="auto"/>
            <w:right w:val="none" w:sz="0" w:space="0" w:color="auto"/>
          </w:divBdr>
          <w:divsChild>
            <w:div w:id="1388916058">
              <w:marLeft w:val="0"/>
              <w:marRight w:val="0"/>
              <w:marTop w:val="0"/>
              <w:marBottom w:val="0"/>
              <w:divBdr>
                <w:top w:val="none" w:sz="0" w:space="0" w:color="auto"/>
                <w:left w:val="none" w:sz="0" w:space="0" w:color="auto"/>
                <w:bottom w:val="none" w:sz="0" w:space="0" w:color="auto"/>
                <w:right w:val="none" w:sz="0" w:space="0" w:color="auto"/>
              </w:divBdr>
              <w:divsChild>
                <w:div w:id="199918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259971">
      <w:bodyDiv w:val="1"/>
      <w:marLeft w:val="0"/>
      <w:marRight w:val="0"/>
      <w:marTop w:val="0"/>
      <w:marBottom w:val="0"/>
      <w:divBdr>
        <w:top w:val="none" w:sz="0" w:space="0" w:color="auto"/>
        <w:left w:val="none" w:sz="0" w:space="0" w:color="auto"/>
        <w:bottom w:val="none" w:sz="0" w:space="0" w:color="auto"/>
        <w:right w:val="none" w:sz="0" w:space="0" w:color="auto"/>
      </w:divBdr>
      <w:divsChild>
        <w:div w:id="990907538">
          <w:marLeft w:val="0"/>
          <w:marRight w:val="0"/>
          <w:marTop w:val="0"/>
          <w:marBottom w:val="0"/>
          <w:divBdr>
            <w:top w:val="none" w:sz="0" w:space="0" w:color="auto"/>
            <w:left w:val="none" w:sz="0" w:space="0" w:color="auto"/>
            <w:bottom w:val="none" w:sz="0" w:space="0" w:color="auto"/>
            <w:right w:val="none" w:sz="0" w:space="0" w:color="auto"/>
          </w:divBdr>
        </w:div>
        <w:div w:id="1422533163">
          <w:marLeft w:val="0"/>
          <w:marRight w:val="0"/>
          <w:marTop w:val="0"/>
          <w:marBottom w:val="0"/>
          <w:divBdr>
            <w:top w:val="none" w:sz="0" w:space="0" w:color="auto"/>
            <w:left w:val="none" w:sz="0" w:space="0" w:color="auto"/>
            <w:bottom w:val="none" w:sz="0" w:space="0" w:color="auto"/>
            <w:right w:val="none" w:sz="0" w:space="0" w:color="auto"/>
          </w:divBdr>
          <w:divsChild>
            <w:div w:id="1317875000">
              <w:marLeft w:val="0"/>
              <w:marRight w:val="0"/>
              <w:marTop w:val="0"/>
              <w:marBottom w:val="0"/>
              <w:divBdr>
                <w:top w:val="none" w:sz="0" w:space="0" w:color="auto"/>
                <w:left w:val="none" w:sz="0" w:space="0" w:color="auto"/>
                <w:bottom w:val="none" w:sz="0" w:space="0" w:color="auto"/>
                <w:right w:val="none" w:sz="0" w:space="0" w:color="auto"/>
              </w:divBdr>
            </w:div>
          </w:divsChild>
        </w:div>
        <w:div w:id="1274702619">
          <w:marLeft w:val="0"/>
          <w:marRight w:val="0"/>
          <w:marTop w:val="0"/>
          <w:marBottom w:val="0"/>
          <w:divBdr>
            <w:top w:val="none" w:sz="0" w:space="0" w:color="auto"/>
            <w:left w:val="none" w:sz="0" w:space="0" w:color="auto"/>
            <w:bottom w:val="none" w:sz="0" w:space="0" w:color="auto"/>
            <w:right w:val="none" w:sz="0" w:space="0" w:color="auto"/>
          </w:divBdr>
        </w:div>
        <w:div w:id="236597556">
          <w:marLeft w:val="0"/>
          <w:marRight w:val="0"/>
          <w:marTop w:val="0"/>
          <w:marBottom w:val="0"/>
          <w:divBdr>
            <w:top w:val="none" w:sz="0" w:space="0" w:color="auto"/>
            <w:left w:val="none" w:sz="0" w:space="0" w:color="auto"/>
            <w:bottom w:val="none" w:sz="0" w:space="0" w:color="auto"/>
            <w:right w:val="none" w:sz="0" w:space="0" w:color="auto"/>
          </w:divBdr>
          <w:divsChild>
            <w:div w:id="104496254">
              <w:marLeft w:val="0"/>
              <w:marRight w:val="0"/>
              <w:marTop w:val="0"/>
              <w:marBottom w:val="0"/>
              <w:divBdr>
                <w:top w:val="none" w:sz="0" w:space="0" w:color="auto"/>
                <w:left w:val="none" w:sz="0" w:space="0" w:color="auto"/>
                <w:bottom w:val="none" w:sz="0" w:space="0" w:color="auto"/>
                <w:right w:val="none" w:sz="0" w:space="0" w:color="auto"/>
              </w:divBdr>
            </w:div>
          </w:divsChild>
        </w:div>
        <w:div w:id="994380704">
          <w:marLeft w:val="0"/>
          <w:marRight w:val="0"/>
          <w:marTop w:val="0"/>
          <w:marBottom w:val="0"/>
          <w:divBdr>
            <w:top w:val="none" w:sz="0" w:space="0" w:color="auto"/>
            <w:left w:val="none" w:sz="0" w:space="0" w:color="auto"/>
            <w:bottom w:val="none" w:sz="0" w:space="0" w:color="auto"/>
            <w:right w:val="none" w:sz="0" w:space="0" w:color="auto"/>
          </w:divBdr>
        </w:div>
        <w:div w:id="256597217">
          <w:marLeft w:val="0"/>
          <w:marRight w:val="0"/>
          <w:marTop w:val="0"/>
          <w:marBottom w:val="0"/>
          <w:divBdr>
            <w:top w:val="none" w:sz="0" w:space="0" w:color="auto"/>
            <w:left w:val="none" w:sz="0" w:space="0" w:color="auto"/>
            <w:bottom w:val="none" w:sz="0" w:space="0" w:color="auto"/>
            <w:right w:val="none" w:sz="0" w:space="0" w:color="auto"/>
          </w:divBdr>
          <w:divsChild>
            <w:div w:id="340665724">
              <w:marLeft w:val="0"/>
              <w:marRight w:val="0"/>
              <w:marTop w:val="0"/>
              <w:marBottom w:val="0"/>
              <w:divBdr>
                <w:top w:val="none" w:sz="0" w:space="0" w:color="auto"/>
                <w:left w:val="none" w:sz="0" w:space="0" w:color="auto"/>
                <w:bottom w:val="none" w:sz="0" w:space="0" w:color="auto"/>
                <w:right w:val="none" w:sz="0" w:space="0" w:color="auto"/>
              </w:divBdr>
            </w:div>
          </w:divsChild>
        </w:div>
        <w:div w:id="1396733334">
          <w:marLeft w:val="0"/>
          <w:marRight w:val="0"/>
          <w:marTop w:val="0"/>
          <w:marBottom w:val="0"/>
          <w:divBdr>
            <w:top w:val="none" w:sz="0" w:space="0" w:color="auto"/>
            <w:left w:val="none" w:sz="0" w:space="0" w:color="auto"/>
            <w:bottom w:val="none" w:sz="0" w:space="0" w:color="auto"/>
            <w:right w:val="none" w:sz="0" w:space="0" w:color="auto"/>
          </w:divBdr>
        </w:div>
        <w:div w:id="1741946956">
          <w:marLeft w:val="0"/>
          <w:marRight w:val="0"/>
          <w:marTop w:val="0"/>
          <w:marBottom w:val="0"/>
          <w:divBdr>
            <w:top w:val="none" w:sz="0" w:space="0" w:color="auto"/>
            <w:left w:val="none" w:sz="0" w:space="0" w:color="auto"/>
            <w:bottom w:val="none" w:sz="0" w:space="0" w:color="auto"/>
            <w:right w:val="none" w:sz="0" w:space="0" w:color="auto"/>
          </w:divBdr>
          <w:divsChild>
            <w:div w:id="347215319">
              <w:marLeft w:val="0"/>
              <w:marRight w:val="0"/>
              <w:marTop w:val="0"/>
              <w:marBottom w:val="0"/>
              <w:divBdr>
                <w:top w:val="none" w:sz="0" w:space="0" w:color="auto"/>
                <w:left w:val="none" w:sz="0" w:space="0" w:color="auto"/>
                <w:bottom w:val="none" w:sz="0" w:space="0" w:color="auto"/>
                <w:right w:val="none" w:sz="0" w:space="0" w:color="auto"/>
              </w:divBdr>
            </w:div>
          </w:divsChild>
        </w:div>
        <w:div w:id="1535650392">
          <w:marLeft w:val="0"/>
          <w:marRight w:val="0"/>
          <w:marTop w:val="0"/>
          <w:marBottom w:val="0"/>
          <w:divBdr>
            <w:top w:val="none" w:sz="0" w:space="0" w:color="auto"/>
            <w:left w:val="none" w:sz="0" w:space="0" w:color="auto"/>
            <w:bottom w:val="none" w:sz="0" w:space="0" w:color="auto"/>
            <w:right w:val="none" w:sz="0" w:space="0" w:color="auto"/>
          </w:divBdr>
        </w:div>
        <w:div w:id="2006543371">
          <w:marLeft w:val="0"/>
          <w:marRight w:val="0"/>
          <w:marTop w:val="0"/>
          <w:marBottom w:val="0"/>
          <w:divBdr>
            <w:top w:val="none" w:sz="0" w:space="0" w:color="auto"/>
            <w:left w:val="none" w:sz="0" w:space="0" w:color="auto"/>
            <w:bottom w:val="none" w:sz="0" w:space="0" w:color="auto"/>
            <w:right w:val="none" w:sz="0" w:space="0" w:color="auto"/>
          </w:divBdr>
          <w:divsChild>
            <w:div w:id="2027442205">
              <w:marLeft w:val="0"/>
              <w:marRight w:val="0"/>
              <w:marTop w:val="0"/>
              <w:marBottom w:val="0"/>
              <w:divBdr>
                <w:top w:val="none" w:sz="0" w:space="0" w:color="auto"/>
                <w:left w:val="none" w:sz="0" w:space="0" w:color="auto"/>
                <w:bottom w:val="none" w:sz="0" w:space="0" w:color="auto"/>
                <w:right w:val="none" w:sz="0" w:space="0" w:color="auto"/>
              </w:divBdr>
            </w:div>
          </w:divsChild>
        </w:div>
        <w:div w:id="352266352">
          <w:marLeft w:val="0"/>
          <w:marRight w:val="0"/>
          <w:marTop w:val="0"/>
          <w:marBottom w:val="0"/>
          <w:divBdr>
            <w:top w:val="none" w:sz="0" w:space="0" w:color="auto"/>
            <w:left w:val="none" w:sz="0" w:space="0" w:color="auto"/>
            <w:bottom w:val="none" w:sz="0" w:space="0" w:color="auto"/>
            <w:right w:val="none" w:sz="0" w:space="0" w:color="auto"/>
          </w:divBdr>
        </w:div>
        <w:div w:id="638611339">
          <w:marLeft w:val="0"/>
          <w:marRight w:val="0"/>
          <w:marTop w:val="0"/>
          <w:marBottom w:val="0"/>
          <w:divBdr>
            <w:top w:val="none" w:sz="0" w:space="0" w:color="auto"/>
            <w:left w:val="none" w:sz="0" w:space="0" w:color="auto"/>
            <w:bottom w:val="none" w:sz="0" w:space="0" w:color="auto"/>
            <w:right w:val="none" w:sz="0" w:space="0" w:color="auto"/>
          </w:divBdr>
          <w:divsChild>
            <w:div w:id="1931234791">
              <w:marLeft w:val="0"/>
              <w:marRight w:val="0"/>
              <w:marTop w:val="0"/>
              <w:marBottom w:val="0"/>
              <w:divBdr>
                <w:top w:val="none" w:sz="0" w:space="0" w:color="auto"/>
                <w:left w:val="none" w:sz="0" w:space="0" w:color="auto"/>
                <w:bottom w:val="none" w:sz="0" w:space="0" w:color="auto"/>
                <w:right w:val="none" w:sz="0" w:space="0" w:color="auto"/>
              </w:divBdr>
            </w:div>
          </w:divsChild>
        </w:div>
        <w:div w:id="1262033729">
          <w:marLeft w:val="0"/>
          <w:marRight w:val="0"/>
          <w:marTop w:val="0"/>
          <w:marBottom w:val="0"/>
          <w:divBdr>
            <w:top w:val="none" w:sz="0" w:space="0" w:color="auto"/>
            <w:left w:val="none" w:sz="0" w:space="0" w:color="auto"/>
            <w:bottom w:val="none" w:sz="0" w:space="0" w:color="auto"/>
            <w:right w:val="none" w:sz="0" w:space="0" w:color="auto"/>
          </w:divBdr>
        </w:div>
        <w:div w:id="1770739390">
          <w:marLeft w:val="0"/>
          <w:marRight w:val="0"/>
          <w:marTop w:val="0"/>
          <w:marBottom w:val="0"/>
          <w:divBdr>
            <w:top w:val="none" w:sz="0" w:space="0" w:color="auto"/>
            <w:left w:val="none" w:sz="0" w:space="0" w:color="auto"/>
            <w:bottom w:val="none" w:sz="0" w:space="0" w:color="auto"/>
            <w:right w:val="none" w:sz="0" w:space="0" w:color="auto"/>
          </w:divBdr>
          <w:divsChild>
            <w:div w:id="488912933">
              <w:marLeft w:val="0"/>
              <w:marRight w:val="0"/>
              <w:marTop w:val="0"/>
              <w:marBottom w:val="0"/>
              <w:divBdr>
                <w:top w:val="none" w:sz="0" w:space="0" w:color="auto"/>
                <w:left w:val="none" w:sz="0" w:space="0" w:color="auto"/>
                <w:bottom w:val="none" w:sz="0" w:space="0" w:color="auto"/>
                <w:right w:val="none" w:sz="0" w:space="0" w:color="auto"/>
              </w:divBdr>
            </w:div>
          </w:divsChild>
        </w:div>
        <w:div w:id="390496235">
          <w:marLeft w:val="0"/>
          <w:marRight w:val="0"/>
          <w:marTop w:val="300"/>
          <w:marBottom w:val="0"/>
          <w:divBdr>
            <w:top w:val="none" w:sz="0" w:space="0" w:color="auto"/>
            <w:left w:val="none" w:sz="0" w:space="0" w:color="auto"/>
            <w:bottom w:val="none" w:sz="0" w:space="0" w:color="auto"/>
            <w:right w:val="none" w:sz="0" w:space="0" w:color="auto"/>
          </w:divBdr>
          <w:divsChild>
            <w:div w:id="1538279927">
              <w:marLeft w:val="0"/>
              <w:marRight w:val="0"/>
              <w:marTop w:val="0"/>
              <w:marBottom w:val="0"/>
              <w:divBdr>
                <w:top w:val="none" w:sz="0" w:space="0" w:color="auto"/>
                <w:left w:val="none" w:sz="0" w:space="0" w:color="auto"/>
                <w:bottom w:val="none" w:sz="0" w:space="0" w:color="auto"/>
                <w:right w:val="none" w:sz="0" w:space="0" w:color="auto"/>
              </w:divBdr>
              <w:divsChild>
                <w:div w:id="1391492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8789">
          <w:marLeft w:val="0"/>
          <w:marRight w:val="0"/>
          <w:marTop w:val="300"/>
          <w:marBottom w:val="0"/>
          <w:divBdr>
            <w:top w:val="none" w:sz="0" w:space="0" w:color="auto"/>
            <w:left w:val="none" w:sz="0" w:space="0" w:color="auto"/>
            <w:bottom w:val="none" w:sz="0" w:space="0" w:color="auto"/>
            <w:right w:val="none" w:sz="0" w:space="0" w:color="auto"/>
          </w:divBdr>
          <w:divsChild>
            <w:div w:id="1888296388">
              <w:marLeft w:val="0"/>
              <w:marRight w:val="0"/>
              <w:marTop w:val="0"/>
              <w:marBottom w:val="0"/>
              <w:divBdr>
                <w:top w:val="none" w:sz="0" w:space="0" w:color="auto"/>
                <w:left w:val="none" w:sz="0" w:space="0" w:color="auto"/>
                <w:bottom w:val="none" w:sz="0" w:space="0" w:color="auto"/>
                <w:right w:val="none" w:sz="0" w:space="0" w:color="auto"/>
              </w:divBdr>
              <w:divsChild>
                <w:div w:id="34714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974741">
          <w:marLeft w:val="0"/>
          <w:marRight w:val="0"/>
          <w:marTop w:val="300"/>
          <w:marBottom w:val="0"/>
          <w:divBdr>
            <w:top w:val="none" w:sz="0" w:space="0" w:color="auto"/>
            <w:left w:val="none" w:sz="0" w:space="0" w:color="auto"/>
            <w:bottom w:val="none" w:sz="0" w:space="0" w:color="auto"/>
            <w:right w:val="none" w:sz="0" w:space="0" w:color="auto"/>
          </w:divBdr>
          <w:divsChild>
            <w:div w:id="1278485832">
              <w:marLeft w:val="0"/>
              <w:marRight w:val="0"/>
              <w:marTop w:val="0"/>
              <w:marBottom w:val="0"/>
              <w:divBdr>
                <w:top w:val="none" w:sz="0" w:space="0" w:color="auto"/>
                <w:left w:val="none" w:sz="0" w:space="0" w:color="auto"/>
                <w:bottom w:val="none" w:sz="0" w:space="0" w:color="auto"/>
                <w:right w:val="none" w:sz="0" w:space="0" w:color="auto"/>
              </w:divBdr>
              <w:divsChild>
                <w:div w:id="3535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951053">
          <w:marLeft w:val="0"/>
          <w:marRight w:val="0"/>
          <w:marTop w:val="300"/>
          <w:marBottom w:val="0"/>
          <w:divBdr>
            <w:top w:val="none" w:sz="0" w:space="0" w:color="auto"/>
            <w:left w:val="none" w:sz="0" w:space="0" w:color="auto"/>
            <w:bottom w:val="none" w:sz="0" w:space="0" w:color="auto"/>
            <w:right w:val="none" w:sz="0" w:space="0" w:color="auto"/>
          </w:divBdr>
          <w:divsChild>
            <w:div w:id="908078705">
              <w:marLeft w:val="0"/>
              <w:marRight w:val="0"/>
              <w:marTop w:val="0"/>
              <w:marBottom w:val="0"/>
              <w:divBdr>
                <w:top w:val="none" w:sz="0" w:space="0" w:color="auto"/>
                <w:left w:val="none" w:sz="0" w:space="0" w:color="auto"/>
                <w:bottom w:val="none" w:sz="0" w:space="0" w:color="auto"/>
                <w:right w:val="none" w:sz="0" w:space="0" w:color="auto"/>
              </w:divBdr>
              <w:divsChild>
                <w:div w:id="89550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1297100064">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055345869">
          <w:marLeft w:val="0"/>
          <w:marRight w:val="0"/>
          <w:marTop w:val="0"/>
          <w:marBottom w:val="0"/>
          <w:divBdr>
            <w:top w:val="none" w:sz="0" w:space="0" w:color="auto"/>
            <w:left w:val="none" w:sz="0" w:space="0" w:color="auto"/>
            <w:bottom w:val="none" w:sz="0" w:space="0" w:color="auto"/>
            <w:right w:val="none" w:sz="0" w:space="0" w:color="auto"/>
          </w:divBdr>
          <w:divsChild>
            <w:div w:id="1314027531">
              <w:marLeft w:val="0"/>
              <w:marRight w:val="0"/>
              <w:marTop w:val="0"/>
              <w:marBottom w:val="0"/>
              <w:divBdr>
                <w:top w:val="none" w:sz="0" w:space="0" w:color="auto"/>
                <w:left w:val="none" w:sz="0" w:space="0" w:color="auto"/>
                <w:bottom w:val="none" w:sz="0" w:space="0" w:color="auto"/>
                <w:right w:val="none" w:sz="0" w:space="0" w:color="auto"/>
              </w:divBdr>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903762428">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1929193607">
          <w:marLeft w:val="0"/>
          <w:marRight w:val="0"/>
          <w:marTop w:val="0"/>
          <w:marBottom w:val="0"/>
          <w:divBdr>
            <w:top w:val="none" w:sz="0" w:space="0" w:color="auto"/>
            <w:left w:val="none" w:sz="0" w:space="0" w:color="auto"/>
            <w:bottom w:val="none" w:sz="0" w:space="0" w:color="auto"/>
            <w:right w:val="none" w:sz="0" w:space="0" w:color="auto"/>
          </w:divBdr>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 w:id="244145750">
          <w:marLeft w:val="0"/>
          <w:marRight w:val="0"/>
          <w:marTop w:val="0"/>
          <w:marBottom w:val="0"/>
          <w:divBdr>
            <w:top w:val="none" w:sz="0" w:space="0" w:color="auto"/>
            <w:left w:val="none" w:sz="0" w:space="0" w:color="auto"/>
            <w:bottom w:val="none" w:sz="0" w:space="0" w:color="auto"/>
            <w:right w:val="none" w:sz="0" w:space="0" w:color="auto"/>
          </w:divBdr>
        </w:div>
        <w:div w:id="2012902918">
          <w:marLeft w:val="0"/>
          <w:marRight w:val="0"/>
          <w:marTop w:val="0"/>
          <w:marBottom w:val="0"/>
          <w:divBdr>
            <w:top w:val="none" w:sz="0" w:space="0" w:color="auto"/>
            <w:left w:val="none" w:sz="0" w:space="0" w:color="auto"/>
            <w:bottom w:val="none" w:sz="0" w:space="0" w:color="auto"/>
            <w:right w:val="none" w:sz="0" w:space="0" w:color="auto"/>
          </w:divBdr>
          <w:divsChild>
            <w:div w:id="719592870">
              <w:marLeft w:val="0"/>
              <w:marRight w:val="0"/>
              <w:marTop w:val="0"/>
              <w:marBottom w:val="0"/>
              <w:divBdr>
                <w:top w:val="none" w:sz="0" w:space="0" w:color="auto"/>
                <w:left w:val="none" w:sz="0" w:space="0" w:color="auto"/>
                <w:bottom w:val="none" w:sz="0" w:space="0" w:color="auto"/>
                <w:right w:val="none" w:sz="0" w:space="0" w:color="auto"/>
              </w:divBdr>
            </w:div>
          </w:divsChild>
        </w:div>
        <w:div w:id="188116212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2031755891">
          <w:marLeft w:val="0"/>
          <w:marRight w:val="0"/>
          <w:marTop w:val="300"/>
          <w:marBottom w:val="0"/>
          <w:divBdr>
            <w:top w:val="none" w:sz="0" w:space="0" w:color="auto"/>
            <w:left w:val="none" w:sz="0" w:space="0" w:color="auto"/>
            <w:bottom w:val="none" w:sz="0" w:space="0" w:color="auto"/>
            <w:right w:val="none" w:sz="0" w:space="0" w:color="auto"/>
          </w:divBdr>
          <w:divsChild>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2847392">
      <w:bodyDiv w:val="1"/>
      <w:marLeft w:val="0"/>
      <w:marRight w:val="0"/>
      <w:marTop w:val="0"/>
      <w:marBottom w:val="0"/>
      <w:divBdr>
        <w:top w:val="none" w:sz="0" w:space="0" w:color="auto"/>
        <w:left w:val="none" w:sz="0" w:space="0" w:color="auto"/>
        <w:bottom w:val="none" w:sz="0" w:space="0" w:color="auto"/>
        <w:right w:val="none" w:sz="0" w:space="0" w:color="auto"/>
      </w:divBdr>
      <w:divsChild>
        <w:div w:id="932737594">
          <w:marLeft w:val="0"/>
          <w:marRight w:val="0"/>
          <w:marTop w:val="0"/>
          <w:marBottom w:val="0"/>
          <w:divBdr>
            <w:top w:val="none" w:sz="0" w:space="0" w:color="auto"/>
            <w:left w:val="none" w:sz="0" w:space="0" w:color="auto"/>
            <w:bottom w:val="none" w:sz="0" w:space="0" w:color="auto"/>
            <w:right w:val="none" w:sz="0" w:space="0" w:color="auto"/>
          </w:divBdr>
        </w:div>
        <w:div w:id="930434285">
          <w:marLeft w:val="0"/>
          <w:marRight w:val="0"/>
          <w:marTop w:val="0"/>
          <w:marBottom w:val="0"/>
          <w:divBdr>
            <w:top w:val="none" w:sz="0" w:space="0" w:color="auto"/>
            <w:left w:val="none" w:sz="0" w:space="0" w:color="auto"/>
            <w:bottom w:val="none" w:sz="0" w:space="0" w:color="auto"/>
            <w:right w:val="none" w:sz="0" w:space="0" w:color="auto"/>
          </w:divBdr>
          <w:divsChild>
            <w:div w:id="1109279553">
              <w:marLeft w:val="0"/>
              <w:marRight w:val="0"/>
              <w:marTop w:val="0"/>
              <w:marBottom w:val="0"/>
              <w:divBdr>
                <w:top w:val="none" w:sz="0" w:space="0" w:color="auto"/>
                <w:left w:val="none" w:sz="0" w:space="0" w:color="auto"/>
                <w:bottom w:val="none" w:sz="0" w:space="0" w:color="auto"/>
                <w:right w:val="none" w:sz="0" w:space="0" w:color="auto"/>
              </w:divBdr>
            </w:div>
          </w:divsChild>
        </w:div>
        <w:div w:id="1340424536">
          <w:marLeft w:val="0"/>
          <w:marRight w:val="0"/>
          <w:marTop w:val="0"/>
          <w:marBottom w:val="0"/>
          <w:divBdr>
            <w:top w:val="none" w:sz="0" w:space="0" w:color="auto"/>
            <w:left w:val="none" w:sz="0" w:space="0" w:color="auto"/>
            <w:bottom w:val="none" w:sz="0" w:space="0" w:color="auto"/>
            <w:right w:val="none" w:sz="0" w:space="0" w:color="auto"/>
          </w:divBdr>
        </w:div>
        <w:div w:id="310452625">
          <w:marLeft w:val="0"/>
          <w:marRight w:val="0"/>
          <w:marTop w:val="0"/>
          <w:marBottom w:val="0"/>
          <w:divBdr>
            <w:top w:val="none" w:sz="0" w:space="0" w:color="auto"/>
            <w:left w:val="none" w:sz="0" w:space="0" w:color="auto"/>
            <w:bottom w:val="none" w:sz="0" w:space="0" w:color="auto"/>
            <w:right w:val="none" w:sz="0" w:space="0" w:color="auto"/>
          </w:divBdr>
          <w:divsChild>
            <w:div w:id="2029865336">
              <w:marLeft w:val="0"/>
              <w:marRight w:val="0"/>
              <w:marTop w:val="0"/>
              <w:marBottom w:val="0"/>
              <w:divBdr>
                <w:top w:val="none" w:sz="0" w:space="0" w:color="auto"/>
                <w:left w:val="none" w:sz="0" w:space="0" w:color="auto"/>
                <w:bottom w:val="none" w:sz="0" w:space="0" w:color="auto"/>
                <w:right w:val="none" w:sz="0" w:space="0" w:color="auto"/>
              </w:divBdr>
            </w:div>
          </w:divsChild>
        </w:div>
        <w:div w:id="1489513915">
          <w:marLeft w:val="0"/>
          <w:marRight w:val="0"/>
          <w:marTop w:val="0"/>
          <w:marBottom w:val="0"/>
          <w:divBdr>
            <w:top w:val="none" w:sz="0" w:space="0" w:color="auto"/>
            <w:left w:val="none" w:sz="0" w:space="0" w:color="auto"/>
            <w:bottom w:val="none" w:sz="0" w:space="0" w:color="auto"/>
            <w:right w:val="none" w:sz="0" w:space="0" w:color="auto"/>
          </w:divBdr>
        </w:div>
        <w:div w:id="363408518">
          <w:marLeft w:val="0"/>
          <w:marRight w:val="0"/>
          <w:marTop w:val="0"/>
          <w:marBottom w:val="0"/>
          <w:divBdr>
            <w:top w:val="none" w:sz="0" w:space="0" w:color="auto"/>
            <w:left w:val="none" w:sz="0" w:space="0" w:color="auto"/>
            <w:bottom w:val="none" w:sz="0" w:space="0" w:color="auto"/>
            <w:right w:val="none" w:sz="0" w:space="0" w:color="auto"/>
          </w:divBdr>
          <w:divsChild>
            <w:div w:id="2071876151">
              <w:marLeft w:val="0"/>
              <w:marRight w:val="0"/>
              <w:marTop w:val="0"/>
              <w:marBottom w:val="0"/>
              <w:divBdr>
                <w:top w:val="none" w:sz="0" w:space="0" w:color="auto"/>
                <w:left w:val="none" w:sz="0" w:space="0" w:color="auto"/>
                <w:bottom w:val="none" w:sz="0" w:space="0" w:color="auto"/>
                <w:right w:val="none" w:sz="0" w:space="0" w:color="auto"/>
              </w:divBdr>
            </w:div>
          </w:divsChild>
        </w:div>
        <w:div w:id="660694846">
          <w:marLeft w:val="0"/>
          <w:marRight w:val="0"/>
          <w:marTop w:val="0"/>
          <w:marBottom w:val="0"/>
          <w:divBdr>
            <w:top w:val="none" w:sz="0" w:space="0" w:color="auto"/>
            <w:left w:val="none" w:sz="0" w:space="0" w:color="auto"/>
            <w:bottom w:val="none" w:sz="0" w:space="0" w:color="auto"/>
            <w:right w:val="none" w:sz="0" w:space="0" w:color="auto"/>
          </w:divBdr>
        </w:div>
        <w:div w:id="1551503452">
          <w:marLeft w:val="0"/>
          <w:marRight w:val="0"/>
          <w:marTop w:val="0"/>
          <w:marBottom w:val="0"/>
          <w:divBdr>
            <w:top w:val="none" w:sz="0" w:space="0" w:color="auto"/>
            <w:left w:val="none" w:sz="0" w:space="0" w:color="auto"/>
            <w:bottom w:val="none" w:sz="0" w:space="0" w:color="auto"/>
            <w:right w:val="none" w:sz="0" w:space="0" w:color="auto"/>
          </w:divBdr>
          <w:divsChild>
            <w:div w:id="1701785946">
              <w:marLeft w:val="0"/>
              <w:marRight w:val="0"/>
              <w:marTop w:val="0"/>
              <w:marBottom w:val="0"/>
              <w:divBdr>
                <w:top w:val="none" w:sz="0" w:space="0" w:color="auto"/>
                <w:left w:val="none" w:sz="0" w:space="0" w:color="auto"/>
                <w:bottom w:val="none" w:sz="0" w:space="0" w:color="auto"/>
                <w:right w:val="none" w:sz="0" w:space="0" w:color="auto"/>
              </w:divBdr>
            </w:div>
          </w:divsChild>
        </w:div>
        <w:div w:id="475609042">
          <w:marLeft w:val="0"/>
          <w:marRight w:val="0"/>
          <w:marTop w:val="0"/>
          <w:marBottom w:val="0"/>
          <w:divBdr>
            <w:top w:val="none" w:sz="0" w:space="0" w:color="auto"/>
            <w:left w:val="none" w:sz="0" w:space="0" w:color="auto"/>
            <w:bottom w:val="none" w:sz="0" w:space="0" w:color="auto"/>
            <w:right w:val="none" w:sz="0" w:space="0" w:color="auto"/>
          </w:divBdr>
        </w:div>
        <w:div w:id="1469473490">
          <w:marLeft w:val="0"/>
          <w:marRight w:val="0"/>
          <w:marTop w:val="0"/>
          <w:marBottom w:val="0"/>
          <w:divBdr>
            <w:top w:val="none" w:sz="0" w:space="0" w:color="auto"/>
            <w:left w:val="none" w:sz="0" w:space="0" w:color="auto"/>
            <w:bottom w:val="none" w:sz="0" w:space="0" w:color="auto"/>
            <w:right w:val="none" w:sz="0" w:space="0" w:color="auto"/>
          </w:divBdr>
          <w:divsChild>
            <w:div w:id="28534944">
              <w:marLeft w:val="0"/>
              <w:marRight w:val="0"/>
              <w:marTop w:val="0"/>
              <w:marBottom w:val="0"/>
              <w:divBdr>
                <w:top w:val="none" w:sz="0" w:space="0" w:color="auto"/>
                <w:left w:val="none" w:sz="0" w:space="0" w:color="auto"/>
                <w:bottom w:val="none" w:sz="0" w:space="0" w:color="auto"/>
                <w:right w:val="none" w:sz="0" w:space="0" w:color="auto"/>
              </w:divBdr>
            </w:div>
          </w:divsChild>
        </w:div>
        <w:div w:id="979459144">
          <w:marLeft w:val="0"/>
          <w:marRight w:val="0"/>
          <w:marTop w:val="0"/>
          <w:marBottom w:val="0"/>
          <w:divBdr>
            <w:top w:val="none" w:sz="0" w:space="0" w:color="auto"/>
            <w:left w:val="none" w:sz="0" w:space="0" w:color="auto"/>
            <w:bottom w:val="none" w:sz="0" w:space="0" w:color="auto"/>
            <w:right w:val="none" w:sz="0" w:space="0" w:color="auto"/>
          </w:divBdr>
        </w:div>
        <w:div w:id="2035184935">
          <w:marLeft w:val="0"/>
          <w:marRight w:val="0"/>
          <w:marTop w:val="0"/>
          <w:marBottom w:val="0"/>
          <w:divBdr>
            <w:top w:val="none" w:sz="0" w:space="0" w:color="auto"/>
            <w:left w:val="none" w:sz="0" w:space="0" w:color="auto"/>
            <w:bottom w:val="none" w:sz="0" w:space="0" w:color="auto"/>
            <w:right w:val="none" w:sz="0" w:space="0" w:color="auto"/>
          </w:divBdr>
          <w:divsChild>
            <w:div w:id="1623800802">
              <w:marLeft w:val="0"/>
              <w:marRight w:val="0"/>
              <w:marTop w:val="0"/>
              <w:marBottom w:val="0"/>
              <w:divBdr>
                <w:top w:val="none" w:sz="0" w:space="0" w:color="auto"/>
                <w:left w:val="none" w:sz="0" w:space="0" w:color="auto"/>
                <w:bottom w:val="none" w:sz="0" w:space="0" w:color="auto"/>
                <w:right w:val="none" w:sz="0" w:space="0" w:color="auto"/>
              </w:divBdr>
            </w:div>
          </w:divsChild>
        </w:div>
        <w:div w:id="296842838">
          <w:marLeft w:val="0"/>
          <w:marRight w:val="0"/>
          <w:marTop w:val="0"/>
          <w:marBottom w:val="0"/>
          <w:divBdr>
            <w:top w:val="none" w:sz="0" w:space="0" w:color="auto"/>
            <w:left w:val="none" w:sz="0" w:space="0" w:color="auto"/>
            <w:bottom w:val="none" w:sz="0" w:space="0" w:color="auto"/>
            <w:right w:val="none" w:sz="0" w:space="0" w:color="auto"/>
          </w:divBdr>
        </w:div>
        <w:div w:id="32462832">
          <w:marLeft w:val="0"/>
          <w:marRight w:val="0"/>
          <w:marTop w:val="0"/>
          <w:marBottom w:val="0"/>
          <w:divBdr>
            <w:top w:val="none" w:sz="0" w:space="0" w:color="auto"/>
            <w:left w:val="none" w:sz="0" w:space="0" w:color="auto"/>
            <w:bottom w:val="none" w:sz="0" w:space="0" w:color="auto"/>
            <w:right w:val="none" w:sz="0" w:space="0" w:color="auto"/>
          </w:divBdr>
          <w:divsChild>
            <w:div w:id="1663896196">
              <w:marLeft w:val="0"/>
              <w:marRight w:val="0"/>
              <w:marTop w:val="0"/>
              <w:marBottom w:val="0"/>
              <w:divBdr>
                <w:top w:val="none" w:sz="0" w:space="0" w:color="auto"/>
                <w:left w:val="none" w:sz="0" w:space="0" w:color="auto"/>
                <w:bottom w:val="none" w:sz="0" w:space="0" w:color="auto"/>
                <w:right w:val="none" w:sz="0" w:space="0" w:color="auto"/>
              </w:divBdr>
            </w:div>
          </w:divsChild>
        </w:div>
        <w:div w:id="464347564">
          <w:marLeft w:val="0"/>
          <w:marRight w:val="0"/>
          <w:marTop w:val="300"/>
          <w:marBottom w:val="0"/>
          <w:divBdr>
            <w:top w:val="none" w:sz="0" w:space="0" w:color="auto"/>
            <w:left w:val="none" w:sz="0" w:space="0" w:color="auto"/>
            <w:bottom w:val="none" w:sz="0" w:space="0" w:color="auto"/>
            <w:right w:val="none" w:sz="0" w:space="0" w:color="auto"/>
          </w:divBdr>
          <w:divsChild>
            <w:div w:id="1582787405">
              <w:marLeft w:val="0"/>
              <w:marRight w:val="0"/>
              <w:marTop w:val="0"/>
              <w:marBottom w:val="0"/>
              <w:divBdr>
                <w:top w:val="none" w:sz="0" w:space="0" w:color="auto"/>
                <w:left w:val="none" w:sz="0" w:space="0" w:color="auto"/>
                <w:bottom w:val="none" w:sz="0" w:space="0" w:color="auto"/>
                <w:right w:val="none" w:sz="0" w:space="0" w:color="auto"/>
              </w:divBdr>
              <w:divsChild>
                <w:div w:id="882862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85065">
          <w:marLeft w:val="0"/>
          <w:marRight w:val="0"/>
          <w:marTop w:val="300"/>
          <w:marBottom w:val="0"/>
          <w:divBdr>
            <w:top w:val="none" w:sz="0" w:space="0" w:color="auto"/>
            <w:left w:val="none" w:sz="0" w:space="0" w:color="auto"/>
            <w:bottom w:val="none" w:sz="0" w:space="0" w:color="auto"/>
            <w:right w:val="none" w:sz="0" w:space="0" w:color="auto"/>
          </w:divBdr>
          <w:divsChild>
            <w:div w:id="1912739122">
              <w:marLeft w:val="0"/>
              <w:marRight w:val="0"/>
              <w:marTop w:val="0"/>
              <w:marBottom w:val="0"/>
              <w:divBdr>
                <w:top w:val="none" w:sz="0" w:space="0" w:color="auto"/>
                <w:left w:val="none" w:sz="0" w:space="0" w:color="auto"/>
                <w:bottom w:val="none" w:sz="0" w:space="0" w:color="auto"/>
                <w:right w:val="none" w:sz="0" w:space="0" w:color="auto"/>
              </w:divBdr>
              <w:divsChild>
                <w:div w:id="658265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27257">
          <w:marLeft w:val="0"/>
          <w:marRight w:val="0"/>
          <w:marTop w:val="300"/>
          <w:marBottom w:val="0"/>
          <w:divBdr>
            <w:top w:val="none" w:sz="0" w:space="0" w:color="auto"/>
            <w:left w:val="none" w:sz="0" w:space="0" w:color="auto"/>
            <w:bottom w:val="none" w:sz="0" w:space="0" w:color="auto"/>
            <w:right w:val="none" w:sz="0" w:space="0" w:color="auto"/>
          </w:divBdr>
          <w:divsChild>
            <w:div w:id="263996923">
              <w:marLeft w:val="0"/>
              <w:marRight w:val="0"/>
              <w:marTop w:val="0"/>
              <w:marBottom w:val="0"/>
              <w:divBdr>
                <w:top w:val="none" w:sz="0" w:space="0" w:color="auto"/>
                <w:left w:val="none" w:sz="0" w:space="0" w:color="auto"/>
                <w:bottom w:val="none" w:sz="0" w:space="0" w:color="auto"/>
                <w:right w:val="none" w:sz="0" w:space="0" w:color="auto"/>
              </w:divBdr>
              <w:divsChild>
                <w:div w:id="167499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156853">
          <w:marLeft w:val="0"/>
          <w:marRight w:val="0"/>
          <w:marTop w:val="300"/>
          <w:marBottom w:val="0"/>
          <w:divBdr>
            <w:top w:val="none" w:sz="0" w:space="0" w:color="auto"/>
            <w:left w:val="none" w:sz="0" w:space="0" w:color="auto"/>
            <w:bottom w:val="none" w:sz="0" w:space="0" w:color="auto"/>
            <w:right w:val="none" w:sz="0" w:space="0" w:color="auto"/>
          </w:divBdr>
          <w:divsChild>
            <w:div w:id="839467981">
              <w:marLeft w:val="0"/>
              <w:marRight w:val="0"/>
              <w:marTop w:val="0"/>
              <w:marBottom w:val="0"/>
              <w:divBdr>
                <w:top w:val="none" w:sz="0" w:space="0" w:color="auto"/>
                <w:left w:val="none" w:sz="0" w:space="0" w:color="auto"/>
                <w:bottom w:val="none" w:sz="0" w:space="0" w:color="auto"/>
                <w:right w:val="none" w:sz="0" w:space="0" w:color="auto"/>
              </w:divBdr>
              <w:divsChild>
                <w:div w:id="12747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2996477">
      <w:bodyDiv w:val="1"/>
      <w:marLeft w:val="0"/>
      <w:marRight w:val="0"/>
      <w:marTop w:val="0"/>
      <w:marBottom w:val="0"/>
      <w:divBdr>
        <w:top w:val="none" w:sz="0" w:space="0" w:color="auto"/>
        <w:left w:val="none" w:sz="0" w:space="0" w:color="auto"/>
        <w:bottom w:val="none" w:sz="0" w:space="0" w:color="auto"/>
        <w:right w:val="none" w:sz="0" w:space="0" w:color="auto"/>
      </w:divBdr>
      <w:divsChild>
        <w:div w:id="1009258001">
          <w:marLeft w:val="0"/>
          <w:marRight w:val="0"/>
          <w:marTop w:val="0"/>
          <w:marBottom w:val="0"/>
          <w:divBdr>
            <w:top w:val="none" w:sz="0" w:space="0" w:color="auto"/>
            <w:left w:val="none" w:sz="0" w:space="0" w:color="auto"/>
            <w:bottom w:val="none" w:sz="0" w:space="0" w:color="auto"/>
            <w:right w:val="none" w:sz="0" w:space="0" w:color="auto"/>
          </w:divBdr>
        </w:div>
        <w:div w:id="1668248873">
          <w:marLeft w:val="0"/>
          <w:marRight w:val="0"/>
          <w:marTop w:val="0"/>
          <w:marBottom w:val="0"/>
          <w:divBdr>
            <w:top w:val="none" w:sz="0" w:space="0" w:color="auto"/>
            <w:left w:val="none" w:sz="0" w:space="0" w:color="auto"/>
            <w:bottom w:val="none" w:sz="0" w:space="0" w:color="auto"/>
            <w:right w:val="none" w:sz="0" w:space="0" w:color="auto"/>
          </w:divBdr>
          <w:divsChild>
            <w:div w:id="823854296">
              <w:marLeft w:val="0"/>
              <w:marRight w:val="0"/>
              <w:marTop w:val="0"/>
              <w:marBottom w:val="0"/>
              <w:divBdr>
                <w:top w:val="none" w:sz="0" w:space="0" w:color="auto"/>
                <w:left w:val="none" w:sz="0" w:space="0" w:color="auto"/>
                <w:bottom w:val="none" w:sz="0" w:space="0" w:color="auto"/>
                <w:right w:val="none" w:sz="0" w:space="0" w:color="auto"/>
              </w:divBdr>
            </w:div>
          </w:divsChild>
        </w:div>
        <w:div w:id="1149440025">
          <w:marLeft w:val="0"/>
          <w:marRight w:val="0"/>
          <w:marTop w:val="0"/>
          <w:marBottom w:val="0"/>
          <w:divBdr>
            <w:top w:val="none" w:sz="0" w:space="0" w:color="auto"/>
            <w:left w:val="none" w:sz="0" w:space="0" w:color="auto"/>
            <w:bottom w:val="none" w:sz="0" w:space="0" w:color="auto"/>
            <w:right w:val="none" w:sz="0" w:space="0" w:color="auto"/>
          </w:divBdr>
        </w:div>
        <w:div w:id="338851129">
          <w:marLeft w:val="0"/>
          <w:marRight w:val="0"/>
          <w:marTop w:val="0"/>
          <w:marBottom w:val="0"/>
          <w:divBdr>
            <w:top w:val="none" w:sz="0" w:space="0" w:color="auto"/>
            <w:left w:val="none" w:sz="0" w:space="0" w:color="auto"/>
            <w:bottom w:val="none" w:sz="0" w:space="0" w:color="auto"/>
            <w:right w:val="none" w:sz="0" w:space="0" w:color="auto"/>
          </w:divBdr>
          <w:divsChild>
            <w:div w:id="700086815">
              <w:marLeft w:val="0"/>
              <w:marRight w:val="0"/>
              <w:marTop w:val="0"/>
              <w:marBottom w:val="0"/>
              <w:divBdr>
                <w:top w:val="none" w:sz="0" w:space="0" w:color="auto"/>
                <w:left w:val="none" w:sz="0" w:space="0" w:color="auto"/>
                <w:bottom w:val="none" w:sz="0" w:space="0" w:color="auto"/>
                <w:right w:val="none" w:sz="0" w:space="0" w:color="auto"/>
              </w:divBdr>
            </w:div>
          </w:divsChild>
        </w:div>
        <w:div w:id="957833700">
          <w:marLeft w:val="0"/>
          <w:marRight w:val="0"/>
          <w:marTop w:val="0"/>
          <w:marBottom w:val="0"/>
          <w:divBdr>
            <w:top w:val="none" w:sz="0" w:space="0" w:color="auto"/>
            <w:left w:val="none" w:sz="0" w:space="0" w:color="auto"/>
            <w:bottom w:val="none" w:sz="0" w:space="0" w:color="auto"/>
            <w:right w:val="none" w:sz="0" w:space="0" w:color="auto"/>
          </w:divBdr>
        </w:div>
        <w:div w:id="1415475482">
          <w:marLeft w:val="0"/>
          <w:marRight w:val="0"/>
          <w:marTop w:val="0"/>
          <w:marBottom w:val="0"/>
          <w:divBdr>
            <w:top w:val="none" w:sz="0" w:space="0" w:color="auto"/>
            <w:left w:val="none" w:sz="0" w:space="0" w:color="auto"/>
            <w:bottom w:val="none" w:sz="0" w:space="0" w:color="auto"/>
            <w:right w:val="none" w:sz="0" w:space="0" w:color="auto"/>
          </w:divBdr>
          <w:divsChild>
            <w:div w:id="515458872">
              <w:marLeft w:val="0"/>
              <w:marRight w:val="0"/>
              <w:marTop w:val="0"/>
              <w:marBottom w:val="0"/>
              <w:divBdr>
                <w:top w:val="none" w:sz="0" w:space="0" w:color="auto"/>
                <w:left w:val="none" w:sz="0" w:space="0" w:color="auto"/>
                <w:bottom w:val="none" w:sz="0" w:space="0" w:color="auto"/>
                <w:right w:val="none" w:sz="0" w:space="0" w:color="auto"/>
              </w:divBdr>
            </w:div>
          </w:divsChild>
        </w:div>
        <w:div w:id="436681865">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sChild>
            <w:div w:id="1649019691">
              <w:marLeft w:val="0"/>
              <w:marRight w:val="0"/>
              <w:marTop w:val="0"/>
              <w:marBottom w:val="0"/>
              <w:divBdr>
                <w:top w:val="none" w:sz="0" w:space="0" w:color="auto"/>
                <w:left w:val="none" w:sz="0" w:space="0" w:color="auto"/>
                <w:bottom w:val="none" w:sz="0" w:space="0" w:color="auto"/>
                <w:right w:val="none" w:sz="0" w:space="0" w:color="auto"/>
              </w:divBdr>
            </w:div>
          </w:divsChild>
        </w:div>
        <w:div w:id="339165255">
          <w:marLeft w:val="0"/>
          <w:marRight w:val="0"/>
          <w:marTop w:val="0"/>
          <w:marBottom w:val="0"/>
          <w:divBdr>
            <w:top w:val="none" w:sz="0" w:space="0" w:color="auto"/>
            <w:left w:val="none" w:sz="0" w:space="0" w:color="auto"/>
            <w:bottom w:val="none" w:sz="0" w:space="0" w:color="auto"/>
            <w:right w:val="none" w:sz="0" w:space="0" w:color="auto"/>
          </w:divBdr>
        </w:div>
        <w:div w:id="1448235075">
          <w:marLeft w:val="0"/>
          <w:marRight w:val="0"/>
          <w:marTop w:val="0"/>
          <w:marBottom w:val="0"/>
          <w:divBdr>
            <w:top w:val="none" w:sz="0" w:space="0" w:color="auto"/>
            <w:left w:val="none" w:sz="0" w:space="0" w:color="auto"/>
            <w:bottom w:val="none" w:sz="0" w:space="0" w:color="auto"/>
            <w:right w:val="none" w:sz="0" w:space="0" w:color="auto"/>
          </w:divBdr>
          <w:divsChild>
            <w:div w:id="2026594593">
              <w:marLeft w:val="0"/>
              <w:marRight w:val="0"/>
              <w:marTop w:val="0"/>
              <w:marBottom w:val="0"/>
              <w:divBdr>
                <w:top w:val="none" w:sz="0" w:space="0" w:color="auto"/>
                <w:left w:val="none" w:sz="0" w:space="0" w:color="auto"/>
                <w:bottom w:val="none" w:sz="0" w:space="0" w:color="auto"/>
                <w:right w:val="none" w:sz="0" w:space="0" w:color="auto"/>
              </w:divBdr>
            </w:div>
          </w:divsChild>
        </w:div>
        <w:div w:id="760637844">
          <w:marLeft w:val="0"/>
          <w:marRight w:val="0"/>
          <w:marTop w:val="0"/>
          <w:marBottom w:val="0"/>
          <w:divBdr>
            <w:top w:val="none" w:sz="0" w:space="0" w:color="auto"/>
            <w:left w:val="none" w:sz="0" w:space="0" w:color="auto"/>
            <w:bottom w:val="none" w:sz="0" w:space="0" w:color="auto"/>
            <w:right w:val="none" w:sz="0" w:space="0" w:color="auto"/>
          </w:divBdr>
        </w:div>
        <w:div w:id="1904559990">
          <w:marLeft w:val="0"/>
          <w:marRight w:val="0"/>
          <w:marTop w:val="0"/>
          <w:marBottom w:val="0"/>
          <w:divBdr>
            <w:top w:val="none" w:sz="0" w:space="0" w:color="auto"/>
            <w:left w:val="none" w:sz="0" w:space="0" w:color="auto"/>
            <w:bottom w:val="none" w:sz="0" w:space="0" w:color="auto"/>
            <w:right w:val="none" w:sz="0" w:space="0" w:color="auto"/>
          </w:divBdr>
          <w:divsChild>
            <w:div w:id="2030569956">
              <w:marLeft w:val="0"/>
              <w:marRight w:val="0"/>
              <w:marTop w:val="0"/>
              <w:marBottom w:val="0"/>
              <w:divBdr>
                <w:top w:val="none" w:sz="0" w:space="0" w:color="auto"/>
                <w:left w:val="none" w:sz="0" w:space="0" w:color="auto"/>
                <w:bottom w:val="none" w:sz="0" w:space="0" w:color="auto"/>
                <w:right w:val="none" w:sz="0" w:space="0" w:color="auto"/>
              </w:divBdr>
            </w:div>
          </w:divsChild>
        </w:div>
        <w:div w:id="71437586">
          <w:marLeft w:val="0"/>
          <w:marRight w:val="0"/>
          <w:marTop w:val="0"/>
          <w:marBottom w:val="0"/>
          <w:divBdr>
            <w:top w:val="none" w:sz="0" w:space="0" w:color="auto"/>
            <w:left w:val="none" w:sz="0" w:space="0" w:color="auto"/>
            <w:bottom w:val="none" w:sz="0" w:space="0" w:color="auto"/>
            <w:right w:val="none" w:sz="0" w:space="0" w:color="auto"/>
          </w:divBdr>
        </w:div>
        <w:div w:id="1795245947">
          <w:marLeft w:val="0"/>
          <w:marRight w:val="0"/>
          <w:marTop w:val="0"/>
          <w:marBottom w:val="0"/>
          <w:divBdr>
            <w:top w:val="none" w:sz="0" w:space="0" w:color="auto"/>
            <w:left w:val="none" w:sz="0" w:space="0" w:color="auto"/>
            <w:bottom w:val="none" w:sz="0" w:space="0" w:color="auto"/>
            <w:right w:val="none" w:sz="0" w:space="0" w:color="auto"/>
          </w:divBdr>
          <w:divsChild>
            <w:div w:id="1814717473">
              <w:marLeft w:val="0"/>
              <w:marRight w:val="0"/>
              <w:marTop w:val="0"/>
              <w:marBottom w:val="0"/>
              <w:divBdr>
                <w:top w:val="none" w:sz="0" w:space="0" w:color="auto"/>
                <w:left w:val="none" w:sz="0" w:space="0" w:color="auto"/>
                <w:bottom w:val="none" w:sz="0" w:space="0" w:color="auto"/>
                <w:right w:val="none" w:sz="0" w:space="0" w:color="auto"/>
              </w:divBdr>
            </w:div>
          </w:divsChild>
        </w:div>
        <w:div w:id="1220745004">
          <w:marLeft w:val="0"/>
          <w:marRight w:val="0"/>
          <w:marTop w:val="300"/>
          <w:marBottom w:val="0"/>
          <w:divBdr>
            <w:top w:val="none" w:sz="0" w:space="0" w:color="auto"/>
            <w:left w:val="none" w:sz="0" w:space="0" w:color="auto"/>
            <w:bottom w:val="none" w:sz="0" w:space="0" w:color="auto"/>
            <w:right w:val="none" w:sz="0" w:space="0" w:color="auto"/>
          </w:divBdr>
          <w:divsChild>
            <w:div w:id="626589971">
              <w:marLeft w:val="0"/>
              <w:marRight w:val="0"/>
              <w:marTop w:val="0"/>
              <w:marBottom w:val="0"/>
              <w:divBdr>
                <w:top w:val="none" w:sz="0" w:space="0" w:color="auto"/>
                <w:left w:val="none" w:sz="0" w:space="0" w:color="auto"/>
                <w:bottom w:val="none" w:sz="0" w:space="0" w:color="auto"/>
                <w:right w:val="none" w:sz="0" w:space="0" w:color="auto"/>
              </w:divBdr>
              <w:divsChild>
                <w:div w:id="131938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07948">
          <w:marLeft w:val="0"/>
          <w:marRight w:val="0"/>
          <w:marTop w:val="300"/>
          <w:marBottom w:val="0"/>
          <w:divBdr>
            <w:top w:val="none" w:sz="0" w:space="0" w:color="auto"/>
            <w:left w:val="none" w:sz="0" w:space="0" w:color="auto"/>
            <w:bottom w:val="none" w:sz="0" w:space="0" w:color="auto"/>
            <w:right w:val="none" w:sz="0" w:space="0" w:color="auto"/>
          </w:divBdr>
          <w:divsChild>
            <w:div w:id="1582451894">
              <w:marLeft w:val="0"/>
              <w:marRight w:val="0"/>
              <w:marTop w:val="0"/>
              <w:marBottom w:val="0"/>
              <w:divBdr>
                <w:top w:val="none" w:sz="0" w:space="0" w:color="auto"/>
                <w:left w:val="none" w:sz="0" w:space="0" w:color="auto"/>
                <w:bottom w:val="none" w:sz="0" w:space="0" w:color="auto"/>
                <w:right w:val="none" w:sz="0" w:space="0" w:color="auto"/>
              </w:divBdr>
              <w:divsChild>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89309">
          <w:marLeft w:val="0"/>
          <w:marRight w:val="0"/>
          <w:marTop w:val="300"/>
          <w:marBottom w:val="0"/>
          <w:divBdr>
            <w:top w:val="none" w:sz="0" w:space="0" w:color="auto"/>
            <w:left w:val="none" w:sz="0" w:space="0" w:color="auto"/>
            <w:bottom w:val="none" w:sz="0" w:space="0" w:color="auto"/>
            <w:right w:val="none" w:sz="0" w:space="0" w:color="auto"/>
          </w:divBdr>
          <w:divsChild>
            <w:div w:id="1695887419">
              <w:marLeft w:val="0"/>
              <w:marRight w:val="0"/>
              <w:marTop w:val="0"/>
              <w:marBottom w:val="0"/>
              <w:divBdr>
                <w:top w:val="none" w:sz="0" w:space="0" w:color="auto"/>
                <w:left w:val="none" w:sz="0" w:space="0" w:color="auto"/>
                <w:bottom w:val="none" w:sz="0" w:space="0" w:color="auto"/>
                <w:right w:val="none" w:sz="0" w:space="0" w:color="auto"/>
              </w:divBdr>
              <w:divsChild>
                <w:div w:id="197173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551066">
          <w:marLeft w:val="0"/>
          <w:marRight w:val="0"/>
          <w:marTop w:val="300"/>
          <w:marBottom w:val="0"/>
          <w:divBdr>
            <w:top w:val="none" w:sz="0" w:space="0" w:color="auto"/>
            <w:left w:val="none" w:sz="0" w:space="0" w:color="auto"/>
            <w:bottom w:val="none" w:sz="0" w:space="0" w:color="auto"/>
            <w:right w:val="none" w:sz="0" w:space="0" w:color="auto"/>
          </w:divBdr>
          <w:divsChild>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592929980">
                          <w:marLeft w:val="75"/>
                          <w:marRight w:val="0"/>
                          <w:marTop w:val="0"/>
                          <w:marBottom w:val="300"/>
                          <w:divBdr>
                            <w:top w:val="single" w:sz="6" w:space="8" w:color="EDEDED"/>
                            <w:left w:val="single" w:sz="6" w:space="5" w:color="EDEDED"/>
                            <w:bottom w:val="single" w:sz="6" w:space="4" w:color="EDEDED"/>
                            <w:right w:val="single" w:sz="6" w:space="8" w:color="EDEDED"/>
                          </w:divBdr>
                          <w:divsChild>
                            <w:div w:id="1885480678">
                              <w:marLeft w:val="-75"/>
                              <w:marRight w:val="-150"/>
                              <w:marTop w:val="0"/>
                              <w:marBottom w:val="0"/>
                              <w:divBdr>
                                <w:top w:val="none" w:sz="0" w:space="0" w:color="auto"/>
                                <w:left w:val="none" w:sz="0" w:space="0" w:color="auto"/>
                                <w:bottom w:val="none" w:sz="0" w:space="0" w:color="auto"/>
                                <w:right w:val="none" w:sz="0" w:space="0" w:color="auto"/>
                              </w:divBdr>
                              <w:divsChild>
                                <w:div w:id="1919778484">
                                  <w:marLeft w:val="0"/>
                                  <w:marRight w:val="0"/>
                                  <w:marTop w:val="0"/>
                                  <w:marBottom w:val="0"/>
                                  <w:divBdr>
                                    <w:top w:val="none" w:sz="0" w:space="0" w:color="auto"/>
                                    <w:left w:val="none" w:sz="0" w:space="0" w:color="auto"/>
                                    <w:bottom w:val="none" w:sz="0" w:space="0" w:color="auto"/>
                                    <w:right w:val="none" w:sz="0" w:space="0" w:color="auto"/>
                                  </w:divBdr>
                                  <w:divsChild>
                                    <w:div w:id="102478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890307635">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37007">
                              <w:marLeft w:val="0"/>
                              <w:marRight w:val="0"/>
                              <w:marTop w:val="0"/>
                              <w:marBottom w:val="0"/>
                              <w:divBdr>
                                <w:top w:val="none" w:sz="0" w:space="0" w:color="auto"/>
                                <w:left w:val="none" w:sz="0" w:space="0" w:color="auto"/>
                                <w:bottom w:val="none" w:sz="0" w:space="0" w:color="auto"/>
                                <w:right w:val="none" w:sz="0" w:space="0" w:color="auto"/>
                              </w:divBdr>
                              <w:divsChild>
                                <w:div w:id="167644853">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487744823">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1472792576">
                                  <w:marLeft w:val="0"/>
                                  <w:marRight w:val="0"/>
                                  <w:marTop w:val="0"/>
                                  <w:marBottom w:val="0"/>
                                  <w:divBdr>
                                    <w:top w:val="none" w:sz="0" w:space="0" w:color="auto"/>
                                    <w:left w:val="none" w:sz="0" w:space="0" w:color="auto"/>
                                    <w:bottom w:val="none" w:sz="0" w:space="0" w:color="auto"/>
                                    <w:right w:val="none" w:sz="0" w:space="0" w:color="auto"/>
                                  </w:divBdr>
                                </w:div>
                                <w:div w:id="909997759">
                                  <w:marLeft w:val="0"/>
                                  <w:marRight w:val="0"/>
                                  <w:marTop w:val="0"/>
                                  <w:marBottom w:val="0"/>
                                  <w:divBdr>
                                    <w:top w:val="none" w:sz="0" w:space="0" w:color="auto"/>
                                    <w:left w:val="none" w:sz="0" w:space="0" w:color="auto"/>
                                    <w:bottom w:val="none" w:sz="0" w:space="0" w:color="auto"/>
                                    <w:right w:val="none" w:sz="0" w:space="0" w:color="auto"/>
                                  </w:divBdr>
                                  <w:divsChild>
                                    <w:div w:id="20716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1898587637">
                                  <w:marLeft w:val="0"/>
                                  <w:marRight w:val="0"/>
                                  <w:marTop w:val="0"/>
                                  <w:marBottom w:val="0"/>
                                  <w:divBdr>
                                    <w:top w:val="none" w:sz="0" w:space="0" w:color="auto"/>
                                    <w:left w:val="none" w:sz="0" w:space="0" w:color="auto"/>
                                    <w:bottom w:val="none" w:sz="0" w:space="0" w:color="auto"/>
                                    <w:right w:val="none" w:sz="0" w:space="0" w:color="auto"/>
                                  </w:divBdr>
                                </w:div>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839661069">
                                  <w:marLeft w:val="0"/>
                                  <w:marRight w:val="0"/>
                                  <w:marTop w:val="0"/>
                                  <w:marBottom w:val="0"/>
                                  <w:divBdr>
                                    <w:top w:val="none" w:sz="0" w:space="0" w:color="auto"/>
                                    <w:left w:val="none" w:sz="0" w:space="0" w:color="auto"/>
                                    <w:bottom w:val="none" w:sz="0" w:space="0" w:color="auto"/>
                                    <w:right w:val="none" w:sz="0" w:space="0" w:color="auto"/>
                                  </w:divBdr>
                                </w:div>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764691145">
      <w:bodyDiv w:val="1"/>
      <w:marLeft w:val="0"/>
      <w:marRight w:val="0"/>
      <w:marTop w:val="0"/>
      <w:marBottom w:val="0"/>
      <w:divBdr>
        <w:top w:val="none" w:sz="0" w:space="0" w:color="auto"/>
        <w:left w:val="none" w:sz="0" w:space="0" w:color="auto"/>
        <w:bottom w:val="none" w:sz="0" w:space="0" w:color="auto"/>
        <w:right w:val="none" w:sz="0" w:space="0" w:color="auto"/>
      </w:divBdr>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419864467">
          <w:marLeft w:val="0"/>
          <w:marRight w:val="0"/>
          <w:marTop w:val="0"/>
          <w:marBottom w:val="0"/>
          <w:divBdr>
            <w:top w:val="none" w:sz="0" w:space="0" w:color="auto"/>
            <w:left w:val="none" w:sz="0" w:space="0" w:color="auto"/>
            <w:bottom w:val="none" w:sz="0" w:space="0" w:color="auto"/>
            <w:right w:val="none" w:sz="0" w:space="0" w:color="auto"/>
          </w:divBdr>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813058022">
          <w:marLeft w:val="0"/>
          <w:marRight w:val="0"/>
          <w:marTop w:val="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1210535939">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2060933127">
          <w:marLeft w:val="0"/>
          <w:marRight w:val="0"/>
          <w:marTop w:val="0"/>
          <w:marBottom w:val="0"/>
          <w:divBdr>
            <w:top w:val="none" w:sz="0" w:space="0" w:color="auto"/>
            <w:left w:val="none" w:sz="0" w:space="0" w:color="auto"/>
            <w:bottom w:val="none" w:sz="0" w:space="0" w:color="auto"/>
            <w:right w:val="none" w:sz="0" w:space="0" w:color="auto"/>
          </w:divBdr>
          <w:divsChild>
            <w:div w:id="2005929554">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62118403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sChild>
            <w:div w:id="2065248433">
              <w:marLeft w:val="0"/>
              <w:marRight w:val="0"/>
              <w:marTop w:val="0"/>
              <w:marBottom w:val="0"/>
              <w:divBdr>
                <w:top w:val="none" w:sz="0" w:space="0" w:color="auto"/>
                <w:left w:val="none" w:sz="0" w:space="0" w:color="auto"/>
                <w:bottom w:val="none" w:sz="0" w:space="0" w:color="auto"/>
                <w:right w:val="none" w:sz="0" w:space="0" w:color="auto"/>
              </w:divBdr>
            </w:div>
          </w:divsChild>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082841">
          <w:marLeft w:val="0"/>
          <w:marRight w:val="0"/>
          <w:marTop w:val="300"/>
          <w:marBottom w:val="0"/>
          <w:divBdr>
            <w:top w:val="none" w:sz="0" w:space="0" w:color="auto"/>
            <w:left w:val="none" w:sz="0" w:space="0" w:color="auto"/>
            <w:bottom w:val="none" w:sz="0" w:space="0" w:color="auto"/>
            <w:right w:val="none" w:sz="0" w:space="0" w:color="auto"/>
          </w:divBdr>
          <w:divsChild>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2021542497">
          <w:marLeft w:val="0"/>
          <w:marRight w:val="0"/>
          <w:marTop w:val="0"/>
          <w:marBottom w:val="0"/>
          <w:divBdr>
            <w:top w:val="none" w:sz="0" w:space="0" w:color="auto"/>
            <w:left w:val="none" w:sz="0" w:space="0" w:color="auto"/>
            <w:bottom w:val="none" w:sz="0" w:space="0" w:color="auto"/>
            <w:right w:val="none" w:sz="0" w:space="0" w:color="auto"/>
          </w:divBdr>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1394699706">
          <w:marLeft w:val="0"/>
          <w:marRight w:val="0"/>
          <w:marTop w:val="0"/>
          <w:marBottom w:val="0"/>
          <w:divBdr>
            <w:top w:val="none" w:sz="0" w:space="0" w:color="auto"/>
            <w:left w:val="none" w:sz="0" w:space="0" w:color="auto"/>
            <w:bottom w:val="none" w:sz="0" w:space="0" w:color="auto"/>
            <w:right w:val="none" w:sz="0" w:space="0" w:color="auto"/>
          </w:divBdr>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 w:id="2134057880">
          <w:marLeft w:val="0"/>
          <w:marRight w:val="0"/>
          <w:marTop w:val="0"/>
          <w:marBottom w:val="0"/>
          <w:divBdr>
            <w:top w:val="none" w:sz="0" w:space="0" w:color="auto"/>
            <w:left w:val="none" w:sz="0" w:space="0" w:color="auto"/>
            <w:bottom w:val="none" w:sz="0" w:space="0" w:color="auto"/>
            <w:right w:val="none" w:sz="0" w:space="0" w:color="auto"/>
          </w:divBdr>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2022050024">
          <w:marLeft w:val="0"/>
          <w:marRight w:val="0"/>
          <w:marTop w:val="0"/>
          <w:marBottom w:val="0"/>
          <w:divBdr>
            <w:top w:val="none" w:sz="0" w:space="0" w:color="auto"/>
            <w:left w:val="none" w:sz="0" w:space="0" w:color="auto"/>
            <w:bottom w:val="none" w:sz="0" w:space="0" w:color="auto"/>
            <w:right w:val="none" w:sz="0" w:space="0" w:color="auto"/>
          </w:divBdr>
          <w:divsChild>
            <w:div w:id="1853564934">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2074966033">
          <w:marLeft w:val="0"/>
          <w:marRight w:val="0"/>
          <w:marTop w:val="0"/>
          <w:marBottom w:val="0"/>
          <w:divBdr>
            <w:top w:val="none" w:sz="0" w:space="0" w:color="auto"/>
            <w:left w:val="none" w:sz="0" w:space="0" w:color="auto"/>
            <w:bottom w:val="none" w:sz="0" w:space="0" w:color="auto"/>
            <w:right w:val="none" w:sz="0" w:space="0" w:color="auto"/>
          </w:divBdr>
          <w:divsChild>
            <w:div w:id="1120492610">
              <w:marLeft w:val="0"/>
              <w:marRight w:val="0"/>
              <w:marTop w:val="0"/>
              <w:marBottom w:val="0"/>
              <w:divBdr>
                <w:top w:val="none" w:sz="0" w:space="0" w:color="auto"/>
                <w:left w:val="none" w:sz="0" w:space="0" w:color="auto"/>
                <w:bottom w:val="none" w:sz="0" w:space="0" w:color="auto"/>
                <w:right w:val="none" w:sz="0" w:space="0" w:color="auto"/>
              </w:divBdr>
            </w:div>
          </w:divsChild>
        </w:div>
        <w:div w:id="1375278705">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sChild>
            <w:div w:id="1977829349">
              <w:marLeft w:val="0"/>
              <w:marRight w:val="0"/>
              <w:marTop w:val="0"/>
              <w:marBottom w:val="0"/>
              <w:divBdr>
                <w:top w:val="none" w:sz="0" w:space="0" w:color="auto"/>
                <w:left w:val="none" w:sz="0" w:space="0" w:color="auto"/>
                <w:bottom w:val="none" w:sz="0" w:space="0" w:color="auto"/>
                <w:right w:val="none" w:sz="0" w:space="0" w:color="auto"/>
              </w:divBdr>
            </w:div>
          </w:divsChild>
        </w:div>
        <w:div w:id="1207722368">
          <w:marLeft w:val="0"/>
          <w:marRight w:val="0"/>
          <w:marTop w:val="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sChild>
            <w:div w:id="1947813346">
              <w:marLeft w:val="0"/>
              <w:marRight w:val="0"/>
              <w:marTop w:val="0"/>
              <w:marBottom w:val="0"/>
              <w:divBdr>
                <w:top w:val="none" w:sz="0" w:space="0" w:color="auto"/>
                <w:left w:val="none" w:sz="0" w:space="0" w:color="auto"/>
                <w:bottom w:val="none" w:sz="0" w:space="0" w:color="auto"/>
                <w:right w:val="none" w:sz="0" w:space="0" w:color="auto"/>
              </w:divBdr>
              <w:divsChild>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sChild>
                <w:div w:id="2090499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7509691">
      <w:bodyDiv w:val="1"/>
      <w:marLeft w:val="0"/>
      <w:marRight w:val="0"/>
      <w:marTop w:val="0"/>
      <w:marBottom w:val="0"/>
      <w:divBdr>
        <w:top w:val="none" w:sz="0" w:space="0" w:color="auto"/>
        <w:left w:val="none" w:sz="0" w:space="0" w:color="auto"/>
        <w:bottom w:val="none" w:sz="0" w:space="0" w:color="auto"/>
        <w:right w:val="none" w:sz="0" w:space="0" w:color="auto"/>
      </w:divBdr>
    </w:div>
    <w:div w:id="768280502">
      <w:bodyDiv w:val="1"/>
      <w:marLeft w:val="0"/>
      <w:marRight w:val="0"/>
      <w:marTop w:val="0"/>
      <w:marBottom w:val="0"/>
      <w:divBdr>
        <w:top w:val="none" w:sz="0" w:space="0" w:color="auto"/>
        <w:left w:val="none" w:sz="0" w:space="0" w:color="auto"/>
        <w:bottom w:val="none" w:sz="0" w:space="0" w:color="auto"/>
        <w:right w:val="none" w:sz="0" w:space="0" w:color="auto"/>
      </w:divBdr>
      <w:divsChild>
        <w:div w:id="1797406515">
          <w:marLeft w:val="0"/>
          <w:marRight w:val="0"/>
          <w:marTop w:val="0"/>
          <w:marBottom w:val="0"/>
          <w:divBdr>
            <w:top w:val="none" w:sz="0" w:space="0" w:color="auto"/>
            <w:left w:val="none" w:sz="0" w:space="0" w:color="auto"/>
            <w:bottom w:val="none" w:sz="0" w:space="0" w:color="auto"/>
            <w:right w:val="none" w:sz="0" w:space="0" w:color="auto"/>
          </w:divBdr>
        </w:div>
        <w:div w:id="2074229022">
          <w:marLeft w:val="0"/>
          <w:marRight w:val="0"/>
          <w:marTop w:val="0"/>
          <w:marBottom w:val="0"/>
          <w:divBdr>
            <w:top w:val="none" w:sz="0" w:space="0" w:color="auto"/>
            <w:left w:val="none" w:sz="0" w:space="0" w:color="auto"/>
            <w:bottom w:val="none" w:sz="0" w:space="0" w:color="auto"/>
            <w:right w:val="none" w:sz="0" w:space="0" w:color="auto"/>
          </w:divBdr>
          <w:divsChild>
            <w:div w:id="256060482">
              <w:marLeft w:val="0"/>
              <w:marRight w:val="0"/>
              <w:marTop w:val="0"/>
              <w:marBottom w:val="0"/>
              <w:divBdr>
                <w:top w:val="none" w:sz="0" w:space="0" w:color="auto"/>
                <w:left w:val="none" w:sz="0" w:space="0" w:color="auto"/>
                <w:bottom w:val="none" w:sz="0" w:space="0" w:color="auto"/>
                <w:right w:val="none" w:sz="0" w:space="0" w:color="auto"/>
              </w:divBdr>
            </w:div>
          </w:divsChild>
        </w:div>
        <w:div w:id="1500972115">
          <w:marLeft w:val="0"/>
          <w:marRight w:val="0"/>
          <w:marTop w:val="0"/>
          <w:marBottom w:val="0"/>
          <w:divBdr>
            <w:top w:val="none" w:sz="0" w:space="0" w:color="auto"/>
            <w:left w:val="none" w:sz="0" w:space="0" w:color="auto"/>
            <w:bottom w:val="none" w:sz="0" w:space="0" w:color="auto"/>
            <w:right w:val="none" w:sz="0" w:space="0" w:color="auto"/>
          </w:divBdr>
        </w:div>
        <w:div w:id="665550725">
          <w:marLeft w:val="0"/>
          <w:marRight w:val="0"/>
          <w:marTop w:val="0"/>
          <w:marBottom w:val="0"/>
          <w:divBdr>
            <w:top w:val="none" w:sz="0" w:space="0" w:color="auto"/>
            <w:left w:val="none" w:sz="0" w:space="0" w:color="auto"/>
            <w:bottom w:val="none" w:sz="0" w:space="0" w:color="auto"/>
            <w:right w:val="none" w:sz="0" w:space="0" w:color="auto"/>
          </w:divBdr>
          <w:divsChild>
            <w:div w:id="2067869947">
              <w:marLeft w:val="0"/>
              <w:marRight w:val="0"/>
              <w:marTop w:val="0"/>
              <w:marBottom w:val="0"/>
              <w:divBdr>
                <w:top w:val="none" w:sz="0" w:space="0" w:color="auto"/>
                <w:left w:val="none" w:sz="0" w:space="0" w:color="auto"/>
                <w:bottom w:val="none" w:sz="0" w:space="0" w:color="auto"/>
                <w:right w:val="none" w:sz="0" w:space="0" w:color="auto"/>
              </w:divBdr>
            </w:div>
          </w:divsChild>
        </w:div>
        <w:div w:id="1221671513">
          <w:marLeft w:val="0"/>
          <w:marRight w:val="0"/>
          <w:marTop w:val="0"/>
          <w:marBottom w:val="0"/>
          <w:divBdr>
            <w:top w:val="none" w:sz="0" w:space="0" w:color="auto"/>
            <w:left w:val="none" w:sz="0" w:space="0" w:color="auto"/>
            <w:bottom w:val="none" w:sz="0" w:space="0" w:color="auto"/>
            <w:right w:val="none" w:sz="0" w:space="0" w:color="auto"/>
          </w:divBdr>
        </w:div>
        <w:div w:id="582421171">
          <w:marLeft w:val="0"/>
          <w:marRight w:val="0"/>
          <w:marTop w:val="0"/>
          <w:marBottom w:val="0"/>
          <w:divBdr>
            <w:top w:val="none" w:sz="0" w:space="0" w:color="auto"/>
            <w:left w:val="none" w:sz="0" w:space="0" w:color="auto"/>
            <w:bottom w:val="none" w:sz="0" w:space="0" w:color="auto"/>
            <w:right w:val="none" w:sz="0" w:space="0" w:color="auto"/>
          </w:divBdr>
          <w:divsChild>
            <w:div w:id="222720245">
              <w:marLeft w:val="0"/>
              <w:marRight w:val="0"/>
              <w:marTop w:val="0"/>
              <w:marBottom w:val="0"/>
              <w:divBdr>
                <w:top w:val="none" w:sz="0" w:space="0" w:color="auto"/>
                <w:left w:val="none" w:sz="0" w:space="0" w:color="auto"/>
                <w:bottom w:val="none" w:sz="0" w:space="0" w:color="auto"/>
                <w:right w:val="none" w:sz="0" w:space="0" w:color="auto"/>
              </w:divBdr>
            </w:div>
          </w:divsChild>
        </w:div>
        <w:div w:id="1992126878">
          <w:marLeft w:val="0"/>
          <w:marRight w:val="0"/>
          <w:marTop w:val="0"/>
          <w:marBottom w:val="0"/>
          <w:divBdr>
            <w:top w:val="none" w:sz="0" w:space="0" w:color="auto"/>
            <w:left w:val="none" w:sz="0" w:space="0" w:color="auto"/>
            <w:bottom w:val="none" w:sz="0" w:space="0" w:color="auto"/>
            <w:right w:val="none" w:sz="0" w:space="0" w:color="auto"/>
          </w:divBdr>
        </w:div>
        <w:div w:id="1187521900">
          <w:marLeft w:val="0"/>
          <w:marRight w:val="0"/>
          <w:marTop w:val="0"/>
          <w:marBottom w:val="0"/>
          <w:divBdr>
            <w:top w:val="none" w:sz="0" w:space="0" w:color="auto"/>
            <w:left w:val="none" w:sz="0" w:space="0" w:color="auto"/>
            <w:bottom w:val="none" w:sz="0" w:space="0" w:color="auto"/>
            <w:right w:val="none" w:sz="0" w:space="0" w:color="auto"/>
          </w:divBdr>
          <w:divsChild>
            <w:div w:id="1796489105">
              <w:marLeft w:val="0"/>
              <w:marRight w:val="0"/>
              <w:marTop w:val="0"/>
              <w:marBottom w:val="0"/>
              <w:divBdr>
                <w:top w:val="none" w:sz="0" w:space="0" w:color="auto"/>
                <w:left w:val="none" w:sz="0" w:space="0" w:color="auto"/>
                <w:bottom w:val="none" w:sz="0" w:space="0" w:color="auto"/>
                <w:right w:val="none" w:sz="0" w:space="0" w:color="auto"/>
              </w:divBdr>
            </w:div>
          </w:divsChild>
        </w:div>
        <w:div w:id="753207613">
          <w:marLeft w:val="0"/>
          <w:marRight w:val="0"/>
          <w:marTop w:val="0"/>
          <w:marBottom w:val="0"/>
          <w:divBdr>
            <w:top w:val="none" w:sz="0" w:space="0" w:color="auto"/>
            <w:left w:val="none" w:sz="0" w:space="0" w:color="auto"/>
            <w:bottom w:val="none" w:sz="0" w:space="0" w:color="auto"/>
            <w:right w:val="none" w:sz="0" w:space="0" w:color="auto"/>
          </w:divBdr>
        </w:div>
        <w:div w:id="1563179697">
          <w:marLeft w:val="0"/>
          <w:marRight w:val="0"/>
          <w:marTop w:val="0"/>
          <w:marBottom w:val="0"/>
          <w:divBdr>
            <w:top w:val="none" w:sz="0" w:space="0" w:color="auto"/>
            <w:left w:val="none" w:sz="0" w:space="0" w:color="auto"/>
            <w:bottom w:val="none" w:sz="0" w:space="0" w:color="auto"/>
            <w:right w:val="none" w:sz="0" w:space="0" w:color="auto"/>
          </w:divBdr>
          <w:divsChild>
            <w:div w:id="1700087812">
              <w:marLeft w:val="0"/>
              <w:marRight w:val="0"/>
              <w:marTop w:val="0"/>
              <w:marBottom w:val="0"/>
              <w:divBdr>
                <w:top w:val="none" w:sz="0" w:space="0" w:color="auto"/>
                <w:left w:val="none" w:sz="0" w:space="0" w:color="auto"/>
                <w:bottom w:val="none" w:sz="0" w:space="0" w:color="auto"/>
                <w:right w:val="none" w:sz="0" w:space="0" w:color="auto"/>
              </w:divBdr>
            </w:div>
          </w:divsChild>
        </w:div>
        <w:div w:id="635453224">
          <w:marLeft w:val="0"/>
          <w:marRight w:val="0"/>
          <w:marTop w:val="0"/>
          <w:marBottom w:val="0"/>
          <w:divBdr>
            <w:top w:val="none" w:sz="0" w:space="0" w:color="auto"/>
            <w:left w:val="none" w:sz="0" w:space="0" w:color="auto"/>
            <w:bottom w:val="none" w:sz="0" w:space="0" w:color="auto"/>
            <w:right w:val="none" w:sz="0" w:space="0" w:color="auto"/>
          </w:divBdr>
        </w:div>
        <w:div w:id="2018994534">
          <w:marLeft w:val="0"/>
          <w:marRight w:val="0"/>
          <w:marTop w:val="0"/>
          <w:marBottom w:val="0"/>
          <w:divBdr>
            <w:top w:val="none" w:sz="0" w:space="0" w:color="auto"/>
            <w:left w:val="none" w:sz="0" w:space="0" w:color="auto"/>
            <w:bottom w:val="none" w:sz="0" w:space="0" w:color="auto"/>
            <w:right w:val="none" w:sz="0" w:space="0" w:color="auto"/>
          </w:divBdr>
          <w:divsChild>
            <w:div w:id="1787046718">
              <w:marLeft w:val="0"/>
              <w:marRight w:val="0"/>
              <w:marTop w:val="0"/>
              <w:marBottom w:val="0"/>
              <w:divBdr>
                <w:top w:val="none" w:sz="0" w:space="0" w:color="auto"/>
                <w:left w:val="none" w:sz="0" w:space="0" w:color="auto"/>
                <w:bottom w:val="none" w:sz="0" w:space="0" w:color="auto"/>
                <w:right w:val="none" w:sz="0" w:space="0" w:color="auto"/>
              </w:divBdr>
            </w:div>
          </w:divsChild>
        </w:div>
        <w:div w:id="582107103">
          <w:marLeft w:val="0"/>
          <w:marRight w:val="0"/>
          <w:marTop w:val="0"/>
          <w:marBottom w:val="0"/>
          <w:divBdr>
            <w:top w:val="none" w:sz="0" w:space="0" w:color="auto"/>
            <w:left w:val="none" w:sz="0" w:space="0" w:color="auto"/>
            <w:bottom w:val="none" w:sz="0" w:space="0" w:color="auto"/>
            <w:right w:val="none" w:sz="0" w:space="0" w:color="auto"/>
          </w:divBdr>
        </w:div>
        <w:div w:id="1066297414">
          <w:marLeft w:val="0"/>
          <w:marRight w:val="0"/>
          <w:marTop w:val="0"/>
          <w:marBottom w:val="0"/>
          <w:divBdr>
            <w:top w:val="none" w:sz="0" w:space="0" w:color="auto"/>
            <w:left w:val="none" w:sz="0" w:space="0" w:color="auto"/>
            <w:bottom w:val="none" w:sz="0" w:space="0" w:color="auto"/>
            <w:right w:val="none" w:sz="0" w:space="0" w:color="auto"/>
          </w:divBdr>
          <w:divsChild>
            <w:div w:id="1930457655">
              <w:marLeft w:val="0"/>
              <w:marRight w:val="0"/>
              <w:marTop w:val="0"/>
              <w:marBottom w:val="0"/>
              <w:divBdr>
                <w:top w:val="none" w:sz="0" w:space="0" w:color="auto"/>
                <w:left w:val="none" w:sz="0" w:space="0" w:color="auto"/>
                <w:bottom w:val="none" w:sz="0" w:space="0" w:color="auto"/>
                <w:right w:val="none" w:sz="0" w:space="0" w:color="auto"/>
              </w:divBdr>
            </w:div>
          </w:divsChild>
        </w:div>
        <w:div w:id="320886022">
          <w:marLeft w:val="0"/>
          <w:marRight w:val="0"/>
          <w:marTop w:val="300"/>
          <w:marBottom w:val="0"/>
          <w:divBdr>
            <w:top w:val="none" w:sz="0" w:space="0" w:color="auto"/>
            <w:left w:val="none" w:sz="0" w:space="0" w:color="auto"/>
            <w:bottom w:val="none" w:sz="0" w:space="0" w:color="auto"/>
            <w:right w:val="none" w:sz="0" w:space="0" w:color="auto"/>
          </w:divBdr>
          <w:divsChild>
            <w:div w:id="1905218119">
              <w:marLeft w:val="0"/>
              <w:marRight w:val="0"/>
              <w:marTop w:val="0"/>
              <w:marBottom w:val="0"/>
              <w:divBdr>
                <w:top w:val="none" w:sz="0" w:space="0" w:color="auto"/>
                <w:left w:val="none" w:sz="0" w:space="0" w:color="auto"/>
                <w:bottom w:val="none" w:sz="0" w:space="0" w:color="auto"/>
                <w:right w:val="none" w:sz="0" w:space="0" w:color="auto"/>
              </w:divBdr>
              <w:divsChild>
                <w:div w:id="2063089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171214">
          <w:marLeft w:val="0"/>
          <w:marRight w:val="0"/>
          <w:marTop w:val="300"/>
          <w:marBottom w:val="0"/>
          <w:divBdr>
            <w:top w:val="none" w:sz="0" w:space="0" w:color="auto"/>
            <w:left w:val="none" w:sz="0" w:space="0" w:color="auto"/>
            <w:bottom w:val="none" w:sz="0" w:space="0" w:color="auto"/>
            <w:right w:val="none" w:sz="0" w:space="0" w:color="auto"/>
          </w:divBdr>
          <w:divsChild>
            <w:div w:id="1847986134">
              <w:marLeft w:val="0"/>
              <w:marRight w:val="0"/>
              <w:marTop w:val="0"/>
              <w:marBottom w:val="0"/>
              <w:divBdr>
                <w:top w:val="none" w:sz="0" w:space="0" w:color="auto"/>
                <w:left w:val="none" w:sz="0" w:space="0" w:color="auto"/>
                <w:bottom w:val="none" w:sz="0" w:space="0" w:color="auto"/>
                <w:right w:val="none" w:sz="0" w:space="0" w:color="auto"/>
              </w:divBdr>
              <w:divsChild>
                <w:div w:id="194565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663577">
          <w:marLeft w:val="0"/>
          <w:marRight w:val="0"/>
          <w:marTop w:val="300"/>
          <w:marBottom w:val="0"/>
          <w:divBdr>
            <w:top w:val="none" w:sz="0" w:space="0" w:color="auto"/>
            <w:left w:val="none" w:sz="0" w:space="0" w:color="auto"/>
            <w:bottom w:val="none" w:sz="0" w:space="0" w:color="auto"/>
            <w:right w:val="none" w:sz="0" w:space="0" w:color="auto"/>
          </w:divBdr>
          <w:divsChild>
            <w:div w:id="1313365334">
              <w:marLeft w:val="0"/>
              <w:marRight w:val="0"/>
              <w:marTop w:val="0"/>
              <w:marBottom w:val="0"/>
              <w:divBdr>
                <w:top w:val="none" w:sz="0" w:space="0" w:color="auto"/>
                <w:left w:val="none" w:sz="0" w:space="0" w:color="auto"/>
                <w:bottom w:val="none" w:sz="0" w:space="0" w:color="auto"/>
                <w:right w:val="none" w:sz="0" w:space="0" w:color="auto"/>
              </w:divBdr>
              <w:divsChild>
                <w:div w:id="22984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852611">
          <w:marLeft w:val="0"/>
          <w:marRight w:val="0"/>
          <w:marTop w:val="300"/>
          <w:marBottom w:val="0"/>
          <w:divBdr>
            <w:top w:val="none" w:sz="0" w:space="0" w:color="auto"/>
            <w:left w:val="none" w:sz="0" w:space="0" w:color="auto"/>
            <w:bottom w:val="none" w:sz="0" w:space="0" w:color="auto"/>
            <w:right w:val="none" w:sz="0" w:space="0" w:color="auto"/>
          </w:divBdr>
          <w:divsChild>
            <w:div w:id="873344603">
              <w:marLeft w:val="0"/>
              <w:marRight w:val="0"/>
              <w:marTop w:val="0"/>
              <w:marBottom w:val="0"/>
              <w:divBdr>
                <w:top w:val="none" w:sz="0" w:space="0" w:color="auto"/>
                <w:left w:val="none" w:sz="0" w:space="0" w:color="auto"/>
                <w:bottom w:val="none" w:sz="0" w:space="0" w:color="auto"/>
                <w:right w:val="none" w:sz="0" w:space="0" w:color="auto"/>
              </w:divBdr>
              <w:divsChild>
                <w:div w:id="18970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502432">
      <w:bodyDiv w:val="1"/>
      <w:marLeft w:val="0"/>
      <w:marRight w:val="0"/>
      <w:marTop w:val="0"/>
      <w:marBottom w:val="0"/>
      <w:divBdr>
        <w:top w:val="none" w:sz="0" w:space="0" w:color="auto"/>
        <w:left w:val="none" w:sz="0" w:space="0" w:color="auto"/>
        <w:bottom w:val="none" w:sz="0" w:space="0" w:color="auto"/>
        <w:right w:val="none" w:sz="0" w:space="0" w:color="auto"/>
      </w:divBdr>
      <w:divsChild>
        <w:div w:id="489567179">
          <w:marLeft w:val="0"/>
          <w:marRight w:val="0"/>
          <w:marTop w:val="0"/>
          <w:marBottom w:val="0"/>
          <w:divBdr>
            <w:top w:val="none" w:sz="0" w:space="0" w:color="auto"/>
            <w:left w:val="none" w:sz="0" w:space="0" w:color="auto"/>
            <w:bottom w:val="none" w:sz="0" w:space="0" w:color="auto"/>
            <w:right w:val="none" w:sz="0" w:space="0" w:color="auto"/>
          </w:divBdr>
        </w:div>
        <w:div w:id="1505851383">
          <w:marLeft w:val="0"/>
          <w:marRight w:val="0"/>
          <w:marTop w:val="0"/>
          <w:marBottom w:val="0"/>
          <w:divBdr>
            <w:top w:val="none" w:sz="0" w:space="0" w:color="auto"/>
            <w:left w:val="none" w:sz="0" w:space="0" w:color="auto"/>
            <w:bottom w:val="none" w:sz="0" w:space="0" w:color="auto"/>
            <w:right w:val="none" w:sz="0" w:space="0" w:color="auto"/>
          </w:divBdr>
          <w:divsChild>
            <w:div w:id="1998923574">
              <w:marLeft w:val="0"/>
              <w:marRight w:val="0"/>
              <w:marTop w:val="0"/>
              <w:marBottom w:val="0"/>
              <w:divBdr>
                <w:top w:val="none" w:sz="0" w:space="0" w:color="auto"/>
                <w:left w:val="none" w:sz="0" w:space="0" w:color="auto"/>
                <w:bottom w:val="none" w:sz="0" w:space="0" w:color="auto"/>
                <w:right w:val="none" w:sz="0" w:space="0" w:color="auto"/>
              </w:divBdr>
            </w:div>
          </w:divsChild>
        </w:div>
        <w:div w:id="2027058553">
          <w:marLeft w:val="0"/>
          <w:marRight w:val="0"/>
          <w:marTop w:val="0"/>
          <w:marBottom w:val="0"/>
          <w:divBdr>
            <w:top w:val="none" w:sz="0" w:space="0" w:color="auto"/>
            <w:left w:val="none" w:sz="0" w:space="0" w:color="auto"/>
            <w:bottom w:val="none" w:sz="0" w:space="0" w:color="auto"/>
            <w:right w:val="none" w:sz="0" w:space="0" w:color="auto"/>
          </w:divBdr>
        </w:div>
        <w:div w:id="828445394">
          <w:marLeft w:val="0"/>
          <w:marRight w:val="0"/>
          <w:marTop w:val="0"/>
          <w:marBottom w:val="0"/>
          <w:divBdr>
            <w:top w:val="none" w:sz="0" w:space="0" w:color="auto"/>
            <w:left w:val="none" w:sz="0" w:space="0" w:color="auto"/>
            <w:bottom w:val="none" w:sz="0" w:space="0" w:color="auto"/>
            <w:right w:val="none" w:sz="0" w:space="0" w:color="auto"/>
          </w:divBdr>
          <w:divsChild>
            <w:div w:id="1213426483">
              <w:marLeft w:val="0"/>
              <w:marRight w:val="0"/>
              <w:marTop w:val="0"/>
              <w:marBottom w:val="0"/>
              <w:divBdr>
                <w:top w:val="none" w:sz="0" w:space="0" w:color="auto"/>
                <w:left w:val="none" w:sz="0" w:space="0" w:color="auto"/>
                <w:bottom w:val="none" w:sz="0" w:space="0" w:color="auto"/>
                <w:right w:val="none" w:sz="0" w:space="0" w:color="auto"/>
              </w:divBdr>
            </w:div>
          </w:divsChild>
        </w:div>
        <w:div w:id="340208678">
          <w:marLeft w:val="0"/>
          <w:marRight w:val="0"/>
          <w:marTop w:val="0"/>
          <w:marBottom w:val="0"/>
          <w:divBdr>
            <w:top w:val="none" w:sz="0" w:space="0" w:color="auto"/>
            <w:left w:val="none" w:sz="0" w:space="0" w:color="auto"/>
            <w:bottom w:val="none" w:sz="0" w:space="0" w:color="auto"/>
            <w:right w:val="none" w:sz="0" w:space="0" w:color="auto"/>
          </w:divBdr>
        </w:div>
        <w:div w:id="104541828">
          <w:marLeft w:val="0"/>
          <w:marRight w:val="0"/>
          <w:marTop w:val="0"/>
          <w:marBottom w:val="0"/>
          <w:divBdr>
            <w:top w:val="none" w:sz="0" w:space="0" w:color="auto"/>
            <w:left w:val="none" w:sz="0" w:space="0" w:color="auto"/>
            <w:bottom w:val="none" w:sz="0" w:space="0" w:color="auto"/>
            <w:right w:val="none" w:sz="0" w:space="0" w:color="auto"/>
          </w:divBdr>
          <w:divsChild>
            <w:div w:id="1021903031">
              <w:marLeft w:val="0"/>
              <w:marRight w:val="0"/>
              <w:marTop w:val="0"/>
              <w:marBottom w:val="0"/>
              <w:divBdr>
                <w:top w:val="none" w:sz="0" w:space="0" w:color="auto"/>
                <w:left w:val="none" w:sz="0" w:space="0" w:color="auto"/>
                <w:bottom w:val="none" w:sz="0" w:space="0" w:color="auto"/>
                <w:right w:val="none" w:sz="0" w:space="0" w:color="auto"/>
              </w:divBdr>
            </w:div>
          </w:divsChild>
        </w:div>
        <w:div w:id="331372020">
          <w:marLeft w:val="0"/>
          <w:marRight w:val="0"/>
          <w:marTop w:val="0"/>
          <w:marBottom w:val="0"/>
          <w:divBdr>
            <w:top w:val="none" w:sz="0" w:space="0" w:color="auto"/>
            <w:left w:val="none" w:sz="0" w:space="0" w:color="auto"/>
            <w:bottom w:val="none" w:sz="0" w:space="0" w:color="auto"/>
            <w:right w:val="none" w:sz="0" w:space="0" w:color="auto"/>
          </w:divBdr>
        </w:div>
        <w:div w:id="283535915">
          <w:marLeft w:val="0"/>
          <w:marRight w:val="0"/>
          <w:marTop w:val="0"/>
          <w:marBottom w:val="0"/>
          <w:divBdr>
            <w:top w:val="none" w:sz="0" w:space="0" w:color="auto"/>
            <w:left w:val="none" w:sz="0" w:space="0" w:color="auto"/>
            <w:bottom w:val="none" w:sz="0" w:space="0" w:color="auto"/>
            <w:right w:val="none" w:sz="0" w:space="0" w:color="auto"/>
          </w:divBdr>
          <w:divsChild>
            <w:div w:id="500967998">
              <w:marLeft w:val="0"/>
              <w:marRight w:val="0"/>
              <w:marTop w:val="0"/>
              <w:marBottom w:val="0"/>
              <w:divBdr>
                <w:top w:val="none" w:sz="0" w:space="0" w:color="auto"/>
                <w:left w:val="none" w:sz="0" w:space="0" w:color="auto"/>
                <w:bottom w:val="none" w:sz="0" w:space="0" w:color="auto"/>
                <w:right w:val="none" w:sz="0" w:space="0" w:color="auto"/>
              </w:divBdr>
            </w:div>
          </w:divsChild>
        </w:div>
        <w:div w:id="519898840">
          <w:marLeft w:val="0"/>
          <w:marRight w:val="0"/>
          <w:marTop w:val="0"/>
          <w:marBottom w:val="0"/>
          <w:divBdr>
            <w:top w:val="none" w:sz="0" w:space="0" w:color="auto"/>
            <w:left w:val="none" w:sz="0" w:space="0" w:color="auto"/>
            <w:bottom w:val="none" w:sz="0" w:space="0" w:color="auto"/>
            <w:right w:val="none" w:sz="0" w:space="0" w:color="auto"/>
          </w:divBdr>
        </w:div>
        <w:div w:id="919408552">
          <w:marLeft w:val="0"/>
          <w:marRight w:val="0"/>
          <w:marTop w:val="0"/>
          <w:marBottom w:val="0"/>
          <w:divBdr>
            <w:top w:val="none" w:sz="0" w:space="0" w:color="auto"/>
            <w:left w:val="none" w:sz="0" w:space="0" w:color="auto"/>
            <w:bottom w:val="none" w:sz="0" w:space="0" w:color="auto"/>
            <w:right w:val="none" w:sz="0" w:space="0" w:color="auto"/>
          </w:divBdr>
          <w:divsChild>
            <w:div w:id="261454721">
              <w:marLeft w:val="0"/>
              <w:marRight w:val="0"/>
              <w:marTop w:val="0"/>
              <w:marBottom w:val="0"/>
              <w:divBdr>
                <w:top w:val="none" w:sz="0" w:space="0" w:color="auto"/>
                <w:left w:val="none" w:sz="0" w:space="0" w:color="auto"/>
                <w:bottom w:val="none" w:sz="0" w:space="0" w:color="auto"/>
                <w:right w:val="none" w:sz="0" w:space="0" w:color="auto"/>
              </w:divBdr>
            </w:div>
          </w:divsChild>
        </w:div>
        <w:div w:id="859976100">
          <w:marLeft w:val="0"/>
          <w:marRight w:val="0"/>
          <w:marTop w:val="0"/>
          <w:marBottom w:val="0"/>
          <w:divBdr>
            <w:top w:val="none" w:sz="0" w:space="0" w:color="auto"/>
            <w:left w:val="none" w:sz="0" w:space="0" w:color="auto"/>
            <w:bottom w:val="none" w:sz="0" w:space="0" w:color="auto"/>
            <w:right w:val="none" w:sz="0" w:space="0" w:color="auto"/>
          </w:divBdr>
        </w:div>
        <w:div w:id="1925263345">
          <w:marLeft w:val="0"/>
          <w:marRight w:val="0"/>
          <w:marTop w:val="0"/>
          <w:marBottom w:val="0"/>
          <w:divBdr>
            <w:top w:val="none" w:sz="0" w:space="0" w:color="auto"/>
            <w:left w:val="none" w:sz="0" w:space="0" w:color="auto"/>
            <w:bottom w:val="none" w:sz="0" w:space="0" w:color="auto"/>
            <w:right w:val="none" w:sz="0" w:space="0" w:color="auto"/>
          </w:divBdr>
          <w:divsChild>
            <w:div w:id="2038266448">
              <w:marLeft w:val="0"/>
              <w:marRight w:val="0"/>
              <w:marTop w:val="0"/>
              <w:marBottom w:val="0"/>
              <w:divBdr>
                <w:top w:val="none" w:sz="0" w:space="0" w:color="auto"/>
                <w:left w:val="none" w:sz="0" w:space="0" w:color="auto"/>
                <w:bottom w:val="none" w:sz="0" w:space="0" w:color="auto"/>
                <w:right w:val="none" w:sz="0" w:space="0" w:color="auto"/>
              </w:divBdr>
            </w:div>
          </w:divsChild>
        </w:div>
        <w:div w:id="873930610">
          <w:marLeft w:val="0"/>
          <w:marRight w:val="0"/>
          <w:marTop w:val="0"/>
          <w:marBottom w:val="0"/>
          <w:divBdr>
            <w:top w:val="none" w:sz="0" w:space="0" w:color="auto"/>
            <w:left w:val="none" w:sz="0" w:space="0" w:color="auto"/>
            <w:bottom w:val="none" w:sz="0" w:space="0" w:color="auto"/>
            <w:right w:val="none" w:sz="0" w:space="0" w:color="auto"/>
          </w:divBdr>
        </w:div>
        <w:div w:id="839582136">
          <w:marLeft w:val="0"/>
          <w:marRight w:val="0"/>
          <w:marTop w:val="0"/>
          <w:marBottom w:val="0"/>
          <w:divBdr>
            <w:top w:val="none" w:sz="0" w:space="0" w:color="auto"/>
            <w:left w:val="none" w:sz="0" w:space="0" w:color="auto"/>
            <w:bottom w:val="none" w:sz="0" w:space="0" w:color="auto"/>
            <w:right w:val="none" w:sz="0" w:space="0" w:color="auto"/>
          </w:divBdr>
          <w:divsChild>
            <w:div w:id="1813136060">
              <w:marLeft w:val="0"/>
              <w:marRight w:val="0"/>
              <w:marTop w:val="0"/>
              <w:marBottom w:val="0"/>
              <w:divBdr>
                <w:top w:val="none" w:sz="0" w:space="0" w:color="auto"/>
                <w:left w:val="none" w:sz="0" w:space="0" w:color="auto"/>
                <w:bottom w:val="none" w:sz="0" w:space="0" w:color="auto"/>
                <w:right w:val="none" w:sz="0" w:space="0" w:color="auto"/>
              </w:divBdr>
            </w:div>
          </w:divsChild>
        </w:div>
        <w:div w:id="1904170078">
          <w:marLeft w:val="0"/>
          <w:marRight w:val="0"/>
          <w:marTop w:val="300"/>
          <w:marBottom w:val="0"/>
          <w:divBdr>
            <w:top w:val="none" w:sz="0" w:space="0" w:color="auto"/>
            <w:left w:val="none" w:sz="0" w:space="0" w:color="auto"/>
            <w:bottom w:val="none" w:sz="0" w:space="0" w:color="auto"/>
            <w:right w:val="none" w:sz="0" w:space="0" w:color="auto"/>
          </w:divBdr>
          <w:divsChild>
            <w:div w:id="1701055191">
              <w:marLeft w:val="0"/>
              <w:marRight w:val="0"/>
              <w:marTop w:val="0"/>
              <w:marBottom w:val="0"/>
              <w:divBdr>
                <w:top w:val="none" w:sz="0" w:space="0" w:color="auto"/>
                <w:left w:val="none" w:sz="0" w:space="0" w:color="auto"/>
                <w:bottom w:val="none" w:sz="0" w:space="0" w:color="auto"/>
                <w:right w:val="none" w:sz="0" w:space="0" w:color="auto"/>
              </w:divBdr>
              <w:divsChild>
                <w:div w:id="171403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272670">
          <w:marLeft w:val="0"/>
          <w:marRight w:val="0"/>
          <w:marTop w:val="300"/>
          <w:marBottom w:val="0"/>
          <w:divBdr>
            <w:top w:val="none" w:sz="0" w:space="0" w:color="auto"/>
            <w:left w:val="none" w:sz="0" w:space="0" w:color="auto"/>
            <w:bottom w:val="none" w:sz="0" w:space="0" w:color="auto"/>
            <w:right w:val="none" w:sz="0" w:space="0" w:color="auto"/>
          </w:divBdr>
          <w:divsChild>
            <w:div w:id="42484802">
              <w:marLeft w:val="0"/>
              <w:marRight w:val="0"/>
              <w:marTop w:val="0"/>
              <w:marBottom w:val="0"/>
              <w:divBdr>
                <w:top w:val="none" w:sz="0" w:space="0" w:color="auto"/>
                <w:left w:val="none" w:sz="0" w:space="0" w:color="auto"/>
                <w:bottom w:val="none" w:sz="0" w:space="0" w:color="auto"/>
                <w:right w:val="none" w:sz="0" w:space="0" w:color="auto"/>
              </w:divBdr>
              <w:divsChild>
                <w:div w:id="968246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864451">
          <w:marLeft w:val="0"/>
          <w:marRight w:val="0"/>
          <w:marTop w:val="300"/>
          <w:marBottom w:val="0"/>
          <w:divBdr>
            <w:top w:val="none" w:sz="0" w:space="0" w:color="auto"/>
            <w:left w:val="none" w:sz="0" w:space="0" w:color="auto"/>
            <w:bottom w:val="none" w:sz="0" w:space="0" w:color="auto"/>
            <w:right w:val="none" w:sz="0" w:space="0" w:color="auto"/>
          </w:divBdr>
          <w:divsChild>
            <w:div w:id="420489152">
              <w:marLeft w:val="0"/>
              <w:marRight w:val="0"/>
              <w:marTop w:val="0"/>
              <w:marBottom w:val="0"/>
              <w:divBdr>
                <w:top w:val="none" w:sz="0" w:space="0" w:color="auto"/>
                <w:left w:val="none" w:sz="0" w:space="0" w:color="auto"/>
                <w:bottom w:val="none" w:sz="0" w:space="0" w:color="auto"/>
                <w:right w:val="none" w:sz="0" w:space="0" w:color="auto"/>
              </w:divBdr>
              <w:divsChild>
                <w:div w:id="82459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469969">
      <w:bodyDiv w:val="1"/>
      <w:marLeft w:val="0"/>
      <w:marRight w:val="0"/>
      <w:marTop w:val="0"/>
      <w:marBottom w:val="0"/>
      <w:divBdr>
        <w:top w:val="none" w:sz="0" w:space="0" w:color="auto"/>
        <w:left w:val="none" w:sz="0" w:space="0" w:color="auto"/>
        <w:bottom w:val="none" w:sz="0" w:space="0" w:color="auto"/>
        <w:right w:val="none" w:sz="0" w:space="0" w:color="auto"/>
      </w:divBdr>
    </w:div>
    <w:div w:id="772868090">
      <w:bodyDiv w:val="1"/>
      <w:marLeft w:val="0"/>
      <w:marRight w:val="0"/>
      <w:marTop w:val="0"/>
      <w:marBottom w:val="0"/>
      <w:divBdr>
        <w:top w:val="none" w:sz="0" w:space="0" w:color="auto"/>
        <w:left w:val="none" w:sz="0" w:space="0" w:color="auto"/>
        <w:bottom w:val="none" w:sz="0" w:space="0" w:color="auto"/>
        <w:right w:val="none" w:sz="0" w:space="0" w:color="auto"/>
      </w:divBdr>
      <w:divsChild>
        <w:div w:id="1582369799">
          <w:marLeft w:val="0"/>
          <w:marRight w:val="0"/>
          <w:marTop w:val="0"/>
          <w:marBottom w:val="0"/>
          <w:divBdr>
            <w:top w:val="none" w:sz="0" w:space="0" w:color="auto"/>
            <w:left w:val="none" w:sz="0" w:space="0" w:color="auto"/>
            <w:bottom w:val="none" w:sz="0" w:space="0" w:color="auto"/>
            <w:right w:val="none" w:sz="0" w:space="0" w:color="auto"/>
          </w:divBdr>
        </w:div>
        <w:div w:id="971523240">
          <w:marLeft w:val="0"/>
          <w:marRight w:val="0"/>
          <w:marTop w:val="0"/>
          <w:marBottom w:val="0"/>
          <w:divBdr>
            <w:top w:val="none" w:sz="0" w:space="0" w:color="auto"/>
            <w:left w:val="none" w:sz="0" w:space="0" w:color="auto"/>
            <w:bottom w:val="none" w:sz="0" w:space="0" w:color="auto"/>
            <w:right w:val="none" w:sz="0" w:space="0" w:color="auto"/>
          </w:divBdr>
          <w:divsChild>
            <w:div w:id="2040272509">
              <w:marLeft w:val="0"/>
              <w:marRight w:val="0"/>
              <w:marTop w:val="0"/>
              <w:marBottom w:val="0"/>
              <w:divBdr>
                <w:top w:val="none" w:sz="0" w:space="0" w:color="auto"/>
                <w:left w:val="none" w:sz="0" w:space="0" w:color="auto"/>
                <w:bottom w:val="none" w:sz="0" w:space="0" w:color="auto"/>
                <w:right w:val="none" w:sz="0" w:space="0" w:color="auto"/>
              </w:divBdr>
            </w:div>
          </w:divsChild>
        </w:div>
        <w:div w:id="98264154">
          <w:marLeft w:val="0"/>
          <w:marRight w:val="0"/>
          <w:marTop w:val="0"/>
          <w:marBottom w:val="0"/>
          <w:divBdr>
            <w:top w:val="none" w:sz="0" w:space="0" w:color="auto"/>
            <w:left w:val="none" w:sz="0" w:space="0" w:color="auto"/>
            <w:bottom w:val="none" w:sz="0" w:space="0" w:color="auto"/>
            <w:right w:val="none" w:sz="0" w:space="0" w:color="auto"/>
          </w:divBdr>
        </w:div>
        <w:div w:id="1816412556">
          <w:marLeft w:val="0"/>
          <w:marRight w:val="0"/>
          <w:marTop w:val="0"/>
          <w:marBottom w:val="0"/>
          <w:divBdr>
            <w:top w:val="none" w:sz="0" w:space="0" w:color="auto"/>
            <w:left w:val="none" w:sz="0" w:space="0" w:color="auto"/>
            <w:bottom w:val="none" w:sz="0" w:space="0" w:color="auto"/>
            <w:right w:val="none" w:sz="0" w:space="0" w:color="auto"/>
          </w:divBdr>
          <w:divsChild>
            <w:div w:id="97457033">
              <w:marLeft w:val="0"/>
              <w:marRight w:val="0"/>
              <w:marTop w:val="0"/>
              <w:marBottom w:val="0"/>
              <w:divBdr>
                <w:top w:val="none" w:sz="0" w:space="0" w:color="auto"/>
                <w:left w:val="none" w:sz="0" w:space="0" w:color="auto"/>
                <w:bottom w:val="none" w:sz="0" w:space="0" w:color="auto"/>
                <w:right w:val="none" w:sz="0" w:space="0" w:color="auto"/>
              </w:divBdr>
            </w:div>
          </w:divsChild>
        </w:div>
        <w:div w:id="624578664">
          <w:marLeft w:val="0"/>
          <w:marRight w:val="0"/>
          <w:marTop w:val="0"/>
          <w:marBottom w:val="0"/>
          <w:divBdr>
            <w:top w:val="none" w:sz="0" w:space="0" w:color="auto"/>
            <w:left w:val="none" w:sz="0" w:space="0" w:color="auto"/>
            <w:bottom w:val="none" w:sz="0" w:space="0" w:color="auto"/>
            <w:right w:val="none" w:sz="0" w:space="0" w:color="auto"/>
          </w:divBdr>
        </w:div>
        <w:div w:id="1594361128">
          <w:marLeft w:val="0"/>
          <w:marRight w:val="0"/>
          <w:marTop w:val="0"/>
          <w:marBottom w:val="0"/>
          <w:divBdr>
            <w:top w:val="none" w:sz="0" w:space="0" w:color="auto"/>
            <w:left w:val="none" w:sz="0" w:space="0" w:color="auto"/>
            <w:bottom w:val="none" w:sz="0" w:space="0" w:color="auto"/>
            <w:right w:val="none" w:sz="0" w:space="0" w:color="auto"/>
          </w:divBdr>
          <w:divsChild>
            <w:div w:id="1349479411">
              <w:marLeft w:val="0"/>
              <w:marRight w:val="0"/>
              <w:marTop w:val="0"/>
              <w:marBottom w:val="0"/>
              <w:divBdr>
                <w:top w:val="none" w:sz="0" w:space="0" w:color="auto"/>
                <w:left w:val="none" w:sz="0" w:space="0" w:color="auto"/>
                <w:bottom w:val="none" w:sz="0" w:space="0" w:color="auto"/>
                <w:right w:val="none" w:sz="0" w:space="0" w:color="auto"/>
              </w:divBdr>
            </w:div>
          </w:divsChild>
        </w:div>
        <w:div w:id="1604263214">
          <w:marLeft w:val="0"/>
          <w:marRight w:val="0"/>
          <w:marTop w:val="0"/>
          <w:marBottom w:val="0"/>
          <w:divBdr>
            <w:top w:val="none" w:sz="0" w:space="0" w:color="auto"/>
            <w:left w:val="none" w:sz="0" w:space="0" w:color="auto"/>
            <w:bottom w:val="none" w:sz="0" w:space="0" w:color="auto"/>
            <w:right w:val="none" w:sz="0" w:space="0" w:color="auto"/>
          </w:divBdr>
        </w:div>
        <w:div w:id="1647585921">
          <w:marLeft w:val="0"/>
          <w:marRight w:val="0"/>
          <w:marTop w:val="0"/>
          <w:marBottom w:val="0"/>
          <w:divBdr>
            <w:top w:val="none" w:sz="0" w:space="0" w:color="auto"/>
            <w:left w:val="none" w:sz="0" w:space="0" w:color="auto"/>
            <w:bottom w:val="none" w:sz="0" w:space="0" w:color="auto"/>
            <w:right w:val="none" w:sz="0" w:space="0" w:color="auto"/>
          </w:divBdr>
          <w:divsChild>
            <w:div w:id="101658179">
              <w:marLeft w:val="0"/>
              <w:marRight w:val="0"/>
              <w:marTop w:val="0"/>
              <w:marBottom w:val="0"/>
              <w:divBdr>
                <w:top w:val="none" w:sz="0" w:space="0" w:color="auto"/>
                <w:left w:val="none" w:sz="0" w:space="0" w:color="auto"/>
                <w:bottom w:val="none" w:sz="0" w:space="0" w:color="auto"/>
                <w:right w:val="none" w:sz="0" w:space="0" w:color="auto"/>
              </w:divBdr>
            </w:div>
          </w:divsChild>
        </w:div>
        <w:div w:id="957831483">
          <w:marLeft w:val="0"/>
          <w:marRight w:val="0"/>
          <w:marTop w:val="0"/>
          <w:marBottom w:val="0"/>
          <w:divBdr>
            <w:top w:val="none" w:sz="0" w:space="0" w:color="auto"/>
            <w:left w:val="none" w:sz="0" w:space="0" w:color="auto"/>
            <w:bottom w:val="none" w:sz="0" w:space="0" w:color="auto"/>
            <w:right w:val="none" w:sz="0" w:space="0" w:color="auto"/>
          </w:divBdr>
        </w:div>
        <w:div w:id="1314407479">
          <w:marLeft w:val="0"/>
          <w:marRight w:val="0"/>
          <w:marTop w:val="0"/>
          <w:marBottom w:val="0"/>
          <w:divBdr>
            <w:top w:val="none" w:sz="0" w:space="0" w:color="auto"/>
            <w:left w:val="none" w:sz="0" w:space="0" w:color="auto"/>
            <w:bottom w:val="none" w:sz="0" w:space="0" w:color="auto"/>
            <w:right w:val="none" w:sz="0" w:space="0" w:color="auto"/>
          </w:divBdr>
          <w:divsChild>
            <w:div w:id="1397170917">
              <w:marLeft w:val="0"/>
              <w:marRight w:val="0"/>
              <w:marTop w:val="0"/>
              <w:marBottom w:val="0"/>
              <w:divBdr>
                <w:top w:val="none" w:sz="0" w:space="0" w:color="auto"/>
                <w:left w:val="none" w:sz="0" w:space="0" w:color="auto"/>
                <w:bottom w:val="none" w:sz="0" w:space="0" w:color="auto"/>
                <w:right w:val="none" w:sz="0" w:space="0" w:color="auto"/>
              </w:divBdr>
            </w:div>
          </w:divsChild>
        </w:div>
        <w:div w:id="340939206">
          <w:marLeft w:val="0"/>
          <w:marRight w:val="0"/>
          <w:marTop w:val="0"/>
          <w:marBottom w:val="0"/>
          <w:divBdr>
            <w:top w:val="none" w:sz="0" w:space="0" w:color="auto"/>
            <w:left w:val="none" w:sz="0" w:space="0" w:color="auto"/>
            <w:bottom w:val="none" w:sz="0" w:space="0" w:color="auto"/>
            <w:right w:val="none" w:sz="0" w:space="0" w:color="auto"/>
          </w:divBdr>
        </w:div>
        <w:div w:id="1753118221">
          <w:marLeft w:val="0"/>
          <w:marRight w:val="0"/>
          <w:marTop w:val="0"/>
          <w:marBottom w:val="0"/>
          <w:divBdr>
            <w:top w:val="none" w:sz="0" w:space="0" w:color="auto"/>
            <w:left w:val="none" w:sz="0" w:space="0" w:color="auto"/>
            <w:bottom w:val="none" w:sz="0" w:space="0" w:color="auto"/>
            <w:right w:val="none" w:sz="0" w:space="0" w:color="auto"/>
          </w:divBdr>
          <w:divsChild>
            <w:div w:id="671882558">
              <w:marLeft w:val="0"/>
              <w:marRight w:val="0"/>
              <w:marTop w:val="0"/>
              <w:marBottom w:val="0"/>
              <w:divBdr>
                <w:top w:val="none" w:sz="0" w:space="0" w:color="auto"/>
                <w:left w:val="none" w:sz="0" w:space="0" w:color="auto"/>
                <w:bottom w:val="none" w:sz="0" w:space="0" w:color="auto"/>
                <w:right w:val="none" w:sz="0" w:space="0" w:color="auto"/>
              </w:divBdr>
            </w:div>
          </w:divsChild>
        </w:div>
        <w:div w:id="238441718">
          <w:marLeft w:val="0"/>
          <w:marRight w:val="0"/>
          <w:marTop w:val="0"/>
          <w:marBottom w:val="0"/>
          <w:divBdr>
            <w:top w:val="none" w:sz="0" w:space="0" w:color="auto"/>
            <w:left w:val="none" w:sz="0" w:space="0" w:color="auto"/>
            <w:bottom w:val="none" w:sz="0" w:space="0" w:color="auto"/>
            <w:right w:val="none" w:sz="0" w:space="0" w:color="auto"/>
          </w:divBdr>
        </w:div>
        <w:div w:id="1085297128">
          <w:marLeft w:val="0"/>
          <w:marRight w:val="0"/>
          <w:marTop w:val="0"/>
          <w:marBottom w:val="0"/>
          <w:divBdr>
            <w:top w:val="none" w:sz="0" w:space="0" w:color="auto"/>
            <w:left w:val="none" w:sz="0" w:space="0" w:color="auto"/>
            <w:bottom w:val="none" w:sz="0" w:space="0" w:color="auto"/>
            <w:right w:val="none" w:sz="0" w:space="0" w:color="auto"/>
          </w:divBdr>
          <w:divsChild>
            <w:div w:id="300311457">
              <w:marLeft w:val="0"/>
              <w:marRight w:val="0"/>
              <w:marTop w:val="0"/>
              <w:marBottom w:val="0"/>
              <w:divBdr>
                <w:top w:val="none" w:sz="0" w:space="0" w:color="auto"/>
                <w:left w:val="none" w:sz="0" w:space="0" w:color="auto"/>
                <w:bottom w:val="none" w:sz="0" w:space="0" w:color="auto"/>
                <w:right w:val="none" w:sz="0" w:space="0" w:color="auto"/>
              </w:divBdr>
            </w:div>
          </w:divsChild>
        </w:div>
        <w:div w:id="363751664">
          <w:marLeft w:val="0"/>
          <w:marRight w:val="0"/>
          <w:marTop w:val="300"/>
          <w:marBottom w:val="0"/>
          <w:divBdr>
            <w:top w:val="none" w:sz="0" w:space="0" w:color="auto"/>
            <w:left w:val="none" w:sz="0" w:space="0" w:color="auto"/>
            <w:bottom w:val="none" w:sz="0" w:space="0" w:color="auto"/>
            <w:right w:val="none" w:sz="0" w:space="0" w:color="auto"/>
          </w:divBdr>
          <w:divsChild>
            <w:div w:id="482283875">
              <w:marLeft w:val="0"/>
              <w:marRight w:val="0"/>
              <w:marTop w:val="0"/>
              <w:marBottom w:val="0"/>
              <w:divBdr>
                <w:top w:val="none" w:sz="0" w:space="0" w:color="auto"/>
                <w:left w:val="none" w:sz="0" w:space="0" w:color="auto"/>
                <w:bottom w:val="none" w:sz="0" w:space="0" w:color="auto"/>
                <w:right w:val="none" w:sz="0" w:space="0" w:color="auto"/>
              </w:divBdr>
              <w:divsChild>
                <w:div w:id="1539121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426460">
          <w:marLeft w:val="0"/>
          <w:marRight w:val="0"/>
          <w:marTop w:val="300"/>
          <w:marBottom w:val="0"/>
          <w:divBdr>
            <w:top w:val="none" w:sz="0" w:space="0" w:color="auto"/>
            <w:left w:val="none" w:sz="0" w:space="0" w:color="auto"/>
            <w:bottom w:val="none" w:sz="0" w:space="0" w:color="auto"/>
            <w:right w:val="none" w:sz="0" w:space="0" w:color="auto"/>
          </w:divBdr>
          <w:divsChild>
            <w:div w:id="138889640">
              <w:marLeft w:val="0"/>
              <w:marRight w:val="0"/>
              <w:marTop w:val="0"/>
              <w:marBottom w:val="0"/>
              <w:divBdr>
                <w:top w:val="none" w:sz="0" w:space="0" w:color="auto"/>
                <w:left w:val="none" w:sz="0" w:space="0" w:color="auto"/>
                <w:bottom w:val="none" w:sz="0" w:space="0" w:color="auto"/>
                <w:right w:val="none" w:sz="0" w:space="0" w:color="auto"/>
              </w:divBdr>
              <w:divsChild>
                <w:div w:id="1743412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34871">
          <w:marLeft w:val="0"/>
          <w:marRight w:val="0"/>
          <w:marTop w:val="300"/>
          <w:marBottom w:val="0"/>
          <w:divBdr>
            <w:top w:val="none" w:sz="0" w:space="0" w:color="auto"/>
            <w:left w:val="none" w:sz="0" w:space="0" w:color="auto"/>
            <w:bottom w:val="none" w:sz="0" w:space="0" w:color="auto"/>
            <w:right w:val="none" w:sz="0" w:space="0" w:color="auto"/>
          </w:divBdr>
          <w:divsChild>
            <w:div w:id="1601259257">
              <w:marLeft w:val="0"/>
              <w:marRight w:val="0"/>
              <w:marTop w:val="0"/>
              <w:marBottom w:val="0"/>
              <w:divBdr>
                <w:top w:val="none" w:sz="0" w:space="0" w:color="auto"/>
                <w:left w:val="none" w:sz="0" w:space="0" w:color="auto"/>
                <w:bottom w:val="none" w:sz="0" w:space="0" w:color="auto"/>
                <w:right w:val="none" w:sz="0" w:space="0" w:color="auto"/>
              </w:divBdr>
              <w:divsChild>
                <w:div w:id="1073771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13031">
          <w:marLeft w:val="0"/>
          <w:marRight w:val="0"/>
          <w:marTop w:val="300"/>
          <w:marBottom w:val="0"/>
          <w:divBdr>
            <w:top w:val="none" w:sz="0" w:space="0" w:color="auto"/>
            <w:left w:val="none" w:sz="0" w:space="0" w:color="auto"/>
            <w:bottom w:val="none" w:sz="0" w:space="0" w:color="auto"/>
            <w:right w:val="none" w:sz="0" w:space="0" w:color="auto"/>
          </w:divBdr>
          <w:divsChild>
            <w:div w:id="654802237">
              <w:marLeft w:val="0"/>
              <w:marRight w:val="0"/>
              <w:marTop w:val="0"/>
              <w:marBottom w:val="0"/>
              <w:divBdr>
                <w:top w:val="none" w:sz="0" w:space="0" w:color="auto"/>
                <w:left w:val="none" w:sz="0" w:space="0" w:color="auto"/>
                <w:bottom w:val="none" w:sz="0" w:space="0" w:color="auto"/>
                <w:right w:val="none" w:sz="0" w:space="0" w:color="auto"/>
              </w:divBdr>
              <w:divsChild>
                <w:div w:id="42585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296739">
      <w:bodyDiv w:val="1"/>
      <w:marLeft w:val="0"/>
      <w:marRight w:val="0"/>
      <w:marTop w:val="0"/>
      <w:marBottom w:val="0"/>
      <w:divBdr>
        <w:top w:val="none" w:sz="0" w:space="0" w:color="auto"/>
        <w:left w:val="none" w:sz="0" w:space="0" w:color="auto"/>
        <w:bottom w:val="none" w:sz="0" w:space="0" w:color="auto"/>
        <w:right w:val="none" w:sz="0" w:space="0" w:color="auto"/>
      </w:divBdr>
      <w:divsChild>
        <w:div w:id="933972297">
          <w:marLeft w:val="0"/>
          <w:marRight w:val="0"/>
          <w:marTop w:val="0"/>
          <w:marBottom w:val="0"/>
          <w:divBdr>
            <w:top w:val="none" w:sz="0" w:space="0" w:color="auto"/>
            <w:left w:val="none" w:sz="0" w:space="0" w:color="auto"/>
            <w:bottom w:val="none" w:sz="0" w:space="0" w:color="auto"/>
            <w:right w:val="none" w:sz="0" w:space="0" w:color="auto"/>
          </w:divBdr>
        </w:div>
        <w:div w:id="1909608813">
          <w:marLeft w:val="0"/>
          <w:marRight w:val="0"/>
          <w:marTop w:val="0"/>
          <w:marBottom w:val="0"/>
          <w:divBdr>
            <w:top w:val="none" w:sz="0" w:space="0" w:color="auto"/>
            <w:left w:val="none" w:sz="0" w:space="0" w:color="auto"/>
            <w:bottom w:val="none" w:sz="0" w:space="0" w:color="auto"/>
            <w:right w:val="none" w:sz="0" w:space="0" w:color="auto"/>
          </w:divBdr>
          <w:divsChild>
            <w:div w:id="507447319">
              <w:marLeft w:val="0"/>
              <w:marRight w:val="0"/>
              <w:marTop w:val="0"/>
              <w:marBottom w:val="0"/>
              <w:divBdr>
                <w:top w:val="none" w:sz="0" w:space="0" w:color="auto"/>
                <w:left w:val="none" w:sz="0" w:space="0" w:color="auto"/>
                <w:bottom w:val="none" w:sz="0" w:space="0" w:color="auto"/>
                <w:right w:val="none" w:sz="0" w:space="0" w:color="auto"/>
              </w:divBdr>
            </w:div>
          </w:divsChild>
        </w:div>
        <w:div w:id="1968924653">
          <w:marLeft w:val="0"/>
          <w:marRight w:val="0"/>
          <w:marTop w:val="0"/>
          <w:marBottom w:val="0"/>
          <w:divBdr>
            <w:top w:val="none" w:sz="0" w:space="0" w:color="auto"/>
            <w:left w:val="none" w:sz="0" w:space="0" w:color="auto"/>
            <w:bottom w:val="none" w:sz="0" w:space="0" w:color="auto"/>
            <w:right w:val="none" w:sz="0" w:space="0" w:color="auto"/>
          </w:divBdr>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635721175">
          <w:marLeft w:val="0"/>
          <w:marRight w:val="0"/>
          <w:marTop w:val="0"/>
          <w:marBottom w:val="0"/>
          <w:divBdr>
            <w:top w:val="none" w:sz="0" w:space="0" w:color="auto"/>
            <w:left w:val="none" w:sz="0" w:space="0" w:color="auto"/>
            <w:bottom w:val="none" w:sz="0" w:space="0" w:color="auto"/>
            <w:right w:val="none" w:sz="0" w:space="0" w:color="auto"/>
          </w:divBdr>
        </w:div>
        <w:div w:id="1599407316">
          <w:marLeft w:val="0"/>
          <w:marRight w:val="0"/>
          <w:marTop w:val="0"/>
          <w:marBottom w:val="0"/>
          <w:divBdr>
            <w:top w:val="none" w:sz="0" w:space="0" w:color="auto"/>
            <w:left w:val="none" w:sz="0" w:space="0" w:color="auto"/>
            <w:bottom w:val="none" w:sz="0" w:space="0" w:color="auto"/>
            <w:right w:val="none" w:sz="0" w:space="0" w:color="auto"/>
          </w:divBdr>
          <w:divsChild>
            <w:div w:id="917792651">
              <w:marLeft w:val="0"/>
              <w:marRight w:val="0"/>
              <w:marTop w:val="0"/>
              <w:marBottom w:val="0"/>
              <w:divBdr>
                <w:top w:val="none" w:sz="0" w:space="0" w:color="auto"/>
                <w:left w:val="none" w:sz="0" w:space="0" w:color="auto"/>
                <w:bottom w:val="none" w:sz="0" w:space="0" w:color="auto"/>
                <w:right w:val="none" w:sz="0" w:space="0" w:color="auto"/>
              </w:divBdr>
            </w:div>
          </w:divsChild>
        </w:div>
        <w:div w:id="1013653727">
          <w:marLeft w:val="0"/>
          <w:marRight w:val="0"/>
          <w:marTop w:val="0"/>
          <w:marBottom w:val="0"/>
          <w:divBdr>
            <w:top w:val="none" w:sz="0" w:space="0" w:color="auto"/>
            <w:left w:val="none" w:sz="0" w:space="0" w:color="auto"/>
            <w:bottom w:val="none" w:sz="0" w:space="0" w:color="auto"/>
            <w:right w:val="none" w:sz="0" w:space="0" w:color="auto"/>
          </w:divBdr>
        </w:div>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602301761">
          <w:marLeft w:val="0"/>
          <w:marRight w:val="0"/>
          <w:marTop w:val="0"/>
          <w:marBottom w:val="0"/>
          <w:divBdr>
            <w:top w:val="none" w:sz="0" w:space="0" w:color="auto"/>
            <w:left w:val="none" w:sz="0" w:space="0" w:color="auto"/>
            <w:bottom w:val="none" w:sz="0" w:space="0" w:color="auto"/>
            <w:right w:val="none" w:sz="0" w:space="0" w:color="auto"/>
          </w:divBdr>
        </w:div>
        <w:div w:id="765541638">
          <w:marLeft w:val="0"/>
          <w:marRight w:val="0"/>
          <w:marTop w:val="0"/>
          <w:marBottom w:val="0"/>
          <w:divBdr>
            <w:top w:val="none" w:sz="0" w:space="0" w:color="auto"/>
            <w:left w:val="none" w:sz="0" w:space="0" w:color="auto"/>
            <w:bottom w:val="none" w:sz="0" w:space="0" w:color="auto"/>
            <w:right w:val="none" w:sz="0" w:space="0" w:color="auto"/>
          </w:divBdr>
          <w:divsChild>
            <w:div w:id="209654519">
              <w:marLeft w:val="0"/>
              <w:marRight w:val="0"/>
              <w:marTop w:val="0"/>
              <w:marBottom w:val="0"/>
              <w:divBdr>
                <w:top w:val="none" w:sz="0" w:space="0" w:color="auto"/>
                <w:left w:val="none" w:sz="0" w:space="0" w:color="auto"/>
                <w:bottom w:val="none" w:sz="0" w:space="0" w:color="auto"/>
                <w:right w:val="none" w:sz="0" w:space="0" w:color="auto"/>
              </w:divBdr>
            </w:div>
          </w:divsChild>
        </w:div>
        <w:div w:id="921644633">
          <w:marLeft w:val="0"/>
          <w:marRight w:val="0"/>
          <w:marTop w:val="0"/>
          <w:marBottom w:val="0"/>
          <w:divBdr>
            <w:top w:val="none" w:sz="0" w:space="0" w:color="auto"/>
            <w:left w:val="none" w:sz="0" w:space="0" w:color="auto"/>
            <w:bottom w:val="none" w:sz="0" w:space="0" w:color="auto"/>
            <w:right w:val="none" w:sz="0" w:space="0" w:color="auto"/>
          </w:divBdr>
        </w:div>
        <w:div w:id="1955019326">
          <w:marLeft w:val="0"/>
          <w:marRight w:val="0"/>
          <w:marTop w:val="0"/>
          <w:marBottom w:val="0"/>
          <w:divBdr>
            <w:top w:val="none" w:sz="0" w:space="0" w:color="auto"/>
            <w:left w:val="none" w:sz="0" w:space="0" w:color="auto"/>
            <w:bottom w:val="none" w:sz="0" w:space="0" w:color="auto"/>
            <w:right w:val="none" w:sz="0" w:space="0" w:color="auto"/>
          </w:divBdr>
          <w:divsChild>
            <w:div w:id="844176722">
              <w:marLeft w:val="0"/>
              <w:marRight w:val="0"/>
              <w:marTop w:val="0"/>
              <w:marBottom w:val="0"/>
              <w:divBdr>
                <w:top w:val="none" w:sz="0" w:space="0" w:color="auto"/>
                <w:left w:val="none" w:sz="0" w:space="0" w:color="auto"/>
                <w:bottom w:val="none" w:sz="0" w:space="0" w:color="auto"/>
                <w:right w:val="none" w:sz="0" w:space="0" w:color="auto"/>
              </w:divBdr>
            </w:div>
          </w:divsChild>
        </w:div>
        <w:div w:id="1731151868">
          <w:marLeft w:val="0"/>
          <w:marRight w:val="0"/>
          <w:marTop w:val="0"/>
          <w:marBottom w:val="0"/>
          <w:divBdr>
            <w:top w:val="none" w:sz="0" w:space="0" w:color="auto"/>
            <w:left w:val="none" w:sz="0" w:space="0" w:color="auto"/>
            <w:bottom w:val="none" w:sz="0" w:space="0" w:color="auto"/>
            <w:right w:val="none" w:sz="0" w:space="0" w:color="auto"/>
          </w:divBdr>
        </w:div>
        <w:div w:id="1582373055">
          <w:marLeft w:val="0"/>
          <w:marRight w:val="0"/>
          <w:marTop w:val="0"/>
          <w:marBottom w:val="0"/>
          <w:divBdr>
            <w:top w:val="none" w:sz="0" w:space="0" w:color="auto"/>
            <w:left w:val="none" w:sz="0" w:space="0" w:color="auto"/>
            <w:bottom w:val="none" w:sz="0" w:space="0" w:color="auto"/>
            <w:right w:val="none" w:sz="0" w:space="0" w:color="auto"/>
          </w:divBdr>
          <w:divsChild>
            <w:div w:id="647055854">
              <w:marLeft w:val="0"/>
              <w:marRight w:val="0"/>
              <w:marTop w:val="0"/>
              <w:marBottom w:val="0"/>
              <w:divBdr>
                <w:top w:val="none" w:sz="0" w:space="0" w:color="auto"/>
                <w:left w:val="none" w:sz="0" w:space="0" w:color="auto"/>
                <w:bottom w:val="none" w:sz="0" w:space="0" w:color="auto"/>
                <w:right w:val="none" w:sz="0" w:space="0" w:color="auto"/>
              </w:divBdr>
            </w:div>
          </w:divsChild>
        </w:div>
        <w:div w:id="977883996">
          <w:marLeft w:val="0"/>
          <w:marRight w:val="0"/>
          <w:marTop w:val="300"/>
          <w:marBottom w:val="0"/>
          <w:divBdr>
            <w:top w:val="none" w:sz="0" w:space="0" w:color="auto"/>
            <w:left w:val="none" w:sz="0" w:space="0" w:color="auto"/>
            <w:bottom w:val="none" w:sz="0" w:space="0" w:color="auto"/>
            <w:right w:val="none" w:sz="0" w:space="0" w:color="auto"/>
          </w:divBdr>
          <w:divsChild>
            <w:div w:id="594829957">
              <w:marLeft w:val="0"/>
              <w:marRight w:val="0"/>
              <w:marTop w:val="0"/>
              <w:marBottom w:val="0"/>
              <w:divBdr>
                <w:top w:val="none" w:sz="0" w:space="0" w:color="auto"/>
                <w:left w:val="none" w:sz="0" w:space="0" w:color="auto"/>
                <w:bottom w:val="none" w:sz="0" w:space="0" w:color="auto"/>
                <w:right w:val="none" w:sz="0" w:space="0" w:color="auto"/>
              </w:divBdr>
              <w:divsChild>
                <w:div w:id="157555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341170">
          <w:marLeft w:val="0"/>
          <w:marRight w:val="0"/>
          <w:marTop w:val="300"/>
          <w:marBottom w:val="0"/>
          <w:divBdr>
            <w:top w:val="none" w:sz="0" w:space="0" w:color="auto"/>
            <w:left w:val="none" w:sz="0" w:space="0" w:color="auto"/>
            <w:bottom w:val="none" w:sz="0" w:space="0" w:color="auto"/>
            <w:right w:val="none" w:sz="0" w:space="0" w:color="auto"/>
          </w:divBdr>
          <w:divsChild>
            <w:div w:id="1326323925">
              <w:marLeft w:val="0"/>
              <w:marRight w:val="0"/>
              <w:marTop w:val="0"/>
              <w:marBottom w:val="0"/>
              <w:divBdr>
                <w:top w:val="none" w:sz="0" w:space="0" w:color="auto"/>
                <w:left w:val="none" w:sz="0" w:space="0" w:color="auto"/>
                <w:bottom w:val="none" w:sz="0" w:space="0" w:color="auto"/>
                <w:right w:val="none" w:sz="0" w:space="0" w:color="auto"/>
              </w:divBdr>
              <w:divsChild>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88">
          <w:marLeft w:val="0"/>
          <w:marRight w:val="0"/>
          <w:marTop w:val="300"/>
          <w:marBottom w:val="0"/>
          <w:divBdr>
            <w:top w:val="none" w:sz="0" w:space="0" w:color="auto"/>
            <w:left w:val="none" w:sz="0" w:space="0" w:color="auto"/>
            <w:bottom w:val="none" w:sz="0" w:space="0" w:color="auto"/>
            <w:right w:val="none" w:sz="0" w:space="0" w:color="auto"/>
          </w:divBdr>
          <w:divsChild>
            <w:div w:id="1483236600">
              <w:marLeft w:val="0"/>
              <w:marRight w:val="0"/>
              <w:marTop w:val="0"/>
              <w:marBottom w:val="0"/>
              <w:divBdr>
                <w:top w:val="none" w:sz="0" w:space="0" w:color="auto"/>
                <w:left w:val="none" w:sz="0" w:space="0" w:color="auto"/>
                <w:bottom w:val="none" w:sz="0" w:space="0" w:color="auto"/>
                <w:right w:val="none" w:sz="0" w:space="0" w:color="auto"/>
              </w:divBdr>
              <w:divsChild>
                <w:div w:id="60361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051503">
          <w:marLeft w:val="0"/>
          <w:marRight w:val="0"/>
          <w:marTop w:val="300"/>
          <w:marBottom w:val="0"/>
          <w:divBdr>
            <w:top w:val="none" w:sz="0" w:space="0" w:color="auto"/>
            <w:left w:val="none" w:sz="0" w:space="0" w:color="auto"/>
            <w:bottom w:val="none" w:sz="0" w:space="0" w:color="auto"/>
            <w:right w:val="none" w:sz="0" w:space="0" w:color="auto"/>
          </w:divBdr>
          <w:divsChild>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682089">
      <w:bodyDiv w:val="1"/>
      <w:marLeft w:val="0"/>
      <w:marRight w:val="0"/>
      <w:marTop w:val="0"/>
      <w:marBottom w:val="0"/>
      <w:divBdr>
        <w:top w:val="none" w:sz="0" w:space="0" w:color="auto"/>
        <w:left w:val="none" w:sz="0" w:space="0" w:color="auto"/>
        <w:bottom w:val="none" w:sz="0" w:space="0" w:color="auto"/>
        <w:right w:val="none" w:sz="0" w:space="0" w:color="auto"/>
      </w:divBdr>
      <w:divsChild>
        <w:div w:id="963080641">
          <w:marLeft w:val="0"/>
          <w:marRight w:val="0"/>
          <w:marTop w:val="0"/>
          <w:marBottom w:val="0"/>
          <w:divBdr>
            <w:top w:val="none" w:sz="0" w:space="0" w:color="auto"/>
            <w:left w:val="none" w:sz="0" w:space="0" w:color="auto"/>
            <w:bottom w:val="none" w:sz="0" w:space="0" w:color="auto"/>
            <w:right w:val="none" w:sz="0" w:space="0" w:color="auto"/>
          </w:divBdr>
        </w:div>
        <w:div w:id="987515848">
          <w:marLeft w:val="0"/>
          <w:marRight w:val="0"/>
          <w:marTop w:val="0"/>
          <w:marBottom w:val="0"/>
          <w:divBdr>
            <w:top w:val="none" w:sz="0" w:space="0" w:color="auto"/>
            <w:left w:val="none" w:sz="0" w:space="0" w:color="auto"/>
            <w:bottom w:val="none" w:sz="0" w:space="0" w:color="auto"/>
            <w:right w:val="none" w:sz="0" w:space="0" w:color="auto"/>
          </w:divBdr>
          <w:divsChild>
            <w:div w:id="445542393">
              <w:marLeft w:val="0"/>
              <w:marRight w:val="0"/>
              <w:marTop w:val="0"/>
              <w:marBottom w:val="0"/>
              <w:divBdr>
                <w:top w:val="none" w:sz="0" w:space="0" w:color="auto"/>
                <w:left w:val="none" w:sz="0" w:space="0" w:color="auto"/>
                <w:bottom w:val="none" w:sz="0" w:space="0" w:color="auto"/>
                <w:right w:val="none" w:sz="0" w:space="0" w:color="auto"/>
              </w:divBdr>
            </w:div>
          </w:divsChild>
        </w:div>
        <w:div w:id="1594430926">
          <w:marLeft w:val="0"/>
          <w:marRight w:val="0"/>
          <w:marTop w:val="0"/>
          <w:marBottom w:val="0"/>
          <w:divBdr>
            <w:top w:val="none" w:sz="0" w:space="0" w:color="auto"/>
            <w:left w:val="none" w:sz="0" w:space="0" w:color="auto"/>
            <w:bottom w:val="none" w:sz="0" w:space="0" w:color="auto"/>
            <w:right w:val="none" w:sz="0" w:space="0" w:color="auto"/>
          </w:divBdr>
        </w:div>
        <w:div w:id="1931506256">
          <w:marLeft w:val="0"/>
          <w:marRight w:val="0"/>
          <w:marTop w:val="0"/>
          <w:marBottom w:val="0"/>
          <w:divBdr>
            <w:top w:val="none" w:sz="0" w:space="0" w:color="auto"/>
            <w:left w:val="none" w:sz="0" w:space="0" w:color="auto"/>
            <w:bottom w:val="none" w:sz="0" w:space="0" w:color="auto"/>
            <w:right w:val="none" w:sz="0" w:space="0" w:color="auto"/>
          </w:divBdr>
          <w:divsChild>
            <w:div w:id="531578163">
              <w:marLeft w:val="0"/>
              <w:marRight w:val="0"/>
              <w:marTop w:val="0"/>
              <w:marBottom w:val="0"/>
              <w:divBdr>
                <w:top w:val="none" w:sz="0" w:space="0" w:color="auto"/>
                <w:left w:val="none" w:sz="0" w:space="0" w:color="auto"/>
                <w:bottom w:val="none" w:sz="0" w:space="0" w:color="auto"/>
                <w:right w:val="none" w:sz="0" w:space="0" w:color="auto"/>
              </w:divBdr>
            </w:div>
          </w:divsChild>
        </w:div>
        <w:div w:id="11273863">
          <w:marLeft w:val="0"/>
          <w:marRight w:val="0"/>
          <w:marTop w:val="0"/>
          <w:marBottom w:val="0"/>
          <w:divBdr>
            <w:top w:val="none" w:sz="0" w:space="0" w:color="auto"/>
            <w:left w:val="none" w:sz="0" w:space="0" w:color="auto"/>
            <w:bottom w:val="none" w:sz="0" w:space="0" w:color="auto"/>
            <w:right w:val="none" w:sz="0" w:space="0" w:color="auto"/>
          </w:divBdr>
        </w:div>
        <w:div w:id="1645621267">
          <w:marLeft w:val="0"/>
          <w:marRight w:val="0"/>
          <w:marTop w:val="0"/>
          <w:marBottom w:val="0"/>
          <w:divBdr>
            <w:top w:val="none" w:sz="0" w:space="0" w:color="auto"/>
            <w:left w:val="none" w:sz="0" w:space="0" w:color="auto"/>
            <w:bottom w:val="none" w:sz="0" w:space="0" w:color="auto"/>
            <w:right w:val="none" w:sz="0" w:space="0" w:color="auto"/>
          </w:divBdr>
          <w:divsChild>
            <w:div w:id="1631210617">
              <w:marLeft w:val="0"/>
              <w:marRight w:val="0"/>
              <w:marTop w:val="0"/>
              <w:marBottom w:val="0"/>
              <w:divBdr>
                <w:top w:val="none" w:sz="0" w:space="0" w:color="auto"/>
                <w:left w:val="none" w:sz="0" w:space="0" w:color="auto"/>
                <w:bottom w:val="none" w:sz="0" w:space="0" w:color="auto"/>
                <w:right w:val="none" w:sz="0" w:space="0" w:color="auto"/>
              </w:divBdr>
            </w:div>
          </w:divsChild>
        </w:div>
        <w:div w:id="1457328867">
          <w:marLeft w:val="0"/>
          <w:marRight w:val="0"/>
          <w:marTop w:val="0"/>
          <w:marBottom w:val="0"/>
          <w:divBdr>
            <w:top w:val="none" w:sz="0" w:space="0" w:color="auto"/>
            <w:left w:val="none" w:sz="0" w:space="0" w:color="auto"/>
            <w:bottom w:val="none" w:sz="0" w:space="0" w:color="auto"/>
            <w:right w:val="none" w:sz="0" w:space="0" w:color="auto"/>
          </w:divBdr>
        </w:div>
        <w:div w:id="301078088">
          <w:marLeft w:val="0"/>
          <w:marRight w:val="0"/>
          <w:marTop w:val="0"/>
          <w:marBottom w:val="0"/>
          <w:divBdr>
            <w:top w:val="none" w:sz="0" w:space="0" w:color="auto"/>
            <w:left w:val="none" w:sz="0" w:space="0" w:color="auto"/>
            <w:bottom w:val="none" w:sz="0" w:space="0" w:color="auto"/>
            <w:right w:val="none" w:sz="0" w:space="0" w:color="auto"/>
          </w:divBdr>
          <w:divsChild>
            <w:div w:id="251625248">
              <w:marLeft w:val="0"/>
              <w:marRight w:val="0"/>
              <w:marTop w:val="0"/>
              <w:marBottom w:val="0"/>
              <w:divBdr>
                <w:top w:val="none" w:sz="0" w:space="0" w:color="auto"/>
                <w:left w:val="none" w:sz="0" w:space="0" w:color="auto"/>
                <w:bottom w:val="none" w:sz="0" w:space="0" w:color="auto"/>
                <w:right w:val="none" w:sz="0" w:space="0" w:color="auto"/>
              </w:divBdr>
            </w:div>
          </w:divsChild>
        </w:div>
        <w:div w:id="1562862538">
          <w:marLeft w:val="0"/>
          <w:marRight w:val="0"/>
          <w:marTop w:val="0"/>
          <w:marBottom w:val="0"/>
          <w:divBdr>
            <w:top w:val="none" w:sz="0" w:space="0" w:color="auto"/>
            <w:left w:val="none" w:sz="0" w:space="0" w:color="auto"/>
            <w:bottom w:val="none" w:sz="0" w:space="0" w:color="auto"/>
            <w:right w:val="none" w:sz="0" w:space="0" w:color="auto"/>
          </w:divBdr>
        </w:div>
        <w:div w:id="1844203397">
          <w:marLeft w:val="0"/>
          <w:marRight w:val="0"/>
          <w:marTop w:val="0"/>
          <w:marBottom w:val="0"/>
          <w:divBdr>
            <w:top w:val="none" w:sz="0" w:space="0" w:color="auto"/>
            <w:left w:val="none" w:sz="0" w:space="0" w:color="auto"/>
            <w:bottom w:val="none" w:sz="0" w:space="0" w:color="auto"/>
            <w:right w:val="none" w:sz="0" w:space="0" w:color="auto"/>
          </w:divBdr>
          <w:divsChild>
            <w:div w:id="1627927832">
              <w:marLeft w:val="0"/>
              <w:marRight w:val="0"/>
              <w:marTop w:val="0"/>
              <w:marBottom w:val="0"/>
              <w:divBdr>
                <w:top w:val="none" w:sz="0" w:space="0" w:color="auto"/>
                <w:left w:val="none" w:sz="0" w:space="0" w:color="auto"/>
                <w:bottom w:val="none" w:sz="0" w:space="0" w:color="auto"/>
                <w:right w:val="none" w:sz="0" w:space="0" w:color="auto"/>
              </w:divBdr>
            </w:div>
          </w:divsChild>
        </w:div>
        <w:div w:id="1096488187">
          <w:marLeft w:val="0"/>
          <w:marRight w:val="0"/>
          <w:marTop w:val="0"/>
          <w:marBottom w:val="0"/>
          <w:divBdr>
            <w:top w:val="none" w:sz="0" w:space="0" w:color="auto"/>
            <w:left w:val="none" w:sz="0" w:space="0" w:color="auto"/>
            <w:bottom w:val="none" w:sz="0" w:space="0" w:color="auto"/>
            <w:right w:val="none" w:sz="0" w:space="0" w:color="auto"/>
          </w:divBdr>
        </w:div>
        <w:div w:id="1079135779">
          <w:marLeft w:val="0"/>
          <w:marRight w:val="0"/>
          <w:marTop w:val="0"/>
          <w:marBottom w:val="0"/>
          <w:divBdr>
            <w:top w:val="none" w:sz="0" w:space="0" w:color="auto"/>
            <w:left w:val="none" w:sz="0" w:space="0" w:color="auto"/>
            <w:bottom w:val="none" w:sz="0" w:space="0" w:color="auto"/>
            <w:right w:val="none" w:sz="0" w:space="0" w:color="auto"/>
          </w:divBdr>
          <w:divsChild>
            <w:div w:id="41831754">
              <w:marLeft w:val="0"/>
              <w:marRight w:val="0"/>
              <w:marTop w:val="0"/>
              <w:marBottom w:val="0"/>
              <w:divBdr>
                <w:top w:val="none" w:sz="0" w:space="0" w:color="auto"/>
                <w:left w:val="none" w:sz="0" w:space="0" w:color="auto"/>
                <w:bottom w:val="none" w:sz="0" w:space="0" w:color="auto"/>
                <w:right w:val="none" w:sz="0" w:space="0" w:color="auto"/>
              </w:divBdr>
            </w:div>
          </w:divsChild>
        </w:div>
        <w:div w:id="653606459">
          <w:marLeft w:val="0"/>
          <w:marRight w:val="0"/>
          <w:marTop w:val="0"/>
          <w:marBottom w:val="0"/>
          <w:divBdr>
            <w:top w:val="none" w:sz="0" w:space="0" w:color="auto"/>
            <w:left w:val="none" w:sz="0" w:space="0" w:color="auto"/>
            <w:bottom w:val="none" w:sz="0" w:space="0" w:color="auto"/>
            <w:right w:val="none" w:sz="0" w:space="0" w:color="auto"/>
          </w:divBdr>
        </w:div>
        <w:div w:id="1187333350">
          <w:marLeft w:val="0"/>
          <w:marRight w:val="0"/>
          <w:marTop w:val="0"/>
          <w:marBottom w:val="0"/>
          <w:divBdr>
            <w:top w:val="none" w:sz="0" w:space="0" w:color="auto"/>
            <w:left w:val="none" w:sz="0" w:space="0" w:color="auto"/>
            <w:bottom w:val="none" w:sz="0" w:space="0" w:color="auto"/>
            <w:right w:val="none" w:sz="0" w:space="0" w:color="auto"/>
          </w:divBdr>
          <w:divsChild>
            <w:div w:id="2021152489">
              <w:marLeft w:val="0"/>
              <w:marRight w:val="0"/>
              <w:marTop w:val="0"/>
              <w:marBottom w:val="0"/>
              <w:divBdr>
                <w:top w:val="none" w:sz="0" w:space="0" w:color="auto"/>
                <w:left w:val="none" w:sz="0" w:space="0" w:color="auto"/>
                <w:bottom w:val="none" w:sz="0" w:space="0" w:color="auto"/>
                <w:right w:val="none" w:sz="0" w:space="0" w:color="auto"/>
              </w:divBdr>
            </w:div>
          </w:divsChild>
        </w:div>
        <w:div w:id="443306228">
          <w:marLeft w:val="0"/>
          <w:marRight w:val="0"/>
          <w:marTop w:val="300"/>
          <w:marBottom w:val="0"/>
          <w:divBdr>
            <w:top w:val="none" w:sz="0" w:space="0" w:color="auto"/>
            <w:left w:val="none" w:sz="0" w:space="0" w:color="auto"/>
            <w:bottom w:val="none" w:sz="0" w:space="0" w:color="auto"/>
            <w:right w:val="none" w:sz="0" w:space="0" w:color="auto"/>
          </w:divBdr>
          <w:divsChild>
            <w:div w:id="2138065963">
              <w:marLeft w:val="0"/>
              <w:marRight w:val="0"/>
              <w:marTop w:val="0"/>
              <w:marBottom w:val="0"/>
              <w:divBdr>
                <w:top w:val="none" w:sz="0" w:space="0" w:color="auto"/>
                <w:left w:val="none" w:sz="0" w:space="0" w:color="auto"/>
                <w:bottom w:val="none" w:sz="0" w:space="0" w:color="auto"/>
                <w:right w:val="none" w:sz="0" w:space="0" w:color="auto"/>
              </w:divBdr>
              <w:divsChild>
                <w:div w:id="106379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82752">
          <w:marLeft w:val="0"/>
          <w:marRight w:val="0"/>
          <w:marTop w:val="300"/>
          <w:marBottom w:val="0"/>
          <w:divBdr>
            <w:top w:val="none" w:sz="0" w:space="0" w:color="auto"/>
            <w:left w:val="none" w:sz="0" w:space="0" w:color="auto"/>
            <w:bottom w:val="none" w:sz="0" w:space="0" w:color="auto"/>
            <w:right w:val="none" w:sz="0" w:space="0" w:color="auto"/>
          </w:divBdr>
          <w:divsChild>
            <w:div w:id="874006867">
              <w:marLeft w:val="0"/>
              <w:marRight w:val="0"/>
              <w:marTop w:val="0"/>
              <w:marBottom w:val="0"/>
              <w:divBdr>
                <w:top w:val="none" w:sz="0" w:space="0" w:color="auto"/>
                <w:left w:val="none" w:sz="0" w:space="0" w:color="auto"/>
                <w:bottom w:val="none" w:sz="0" w:space="0" w:color="auto"/>
                <w:right w:val="none" w:sz="0" w:space="0" w:color="auto"/>
              </w:divBdr>
              <w:divsChild>
                <w:div w:id="1074739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14983">
          <w:marLeft w:val="0"/>
          <w:marRight w:val="0"/>
          <w:marTop w:val="300"/>
          <w:marBottom w:val="0"/>
          <w:divBdr>
            <w:top w:val="none" w:sz="0" w:space="0" w:color="auto"/>
            <w:left w:val="none" w:sz="0" w:space="0" w:color="auto"/>
            <w:bottom w:val="none" w:sz="0" w:space="0" w:color="auto"/>
            <w:right w:val="none" w:sz="0" w:space="0" w:color="auto"/>
          </w:divBdr>
          <w:divsChild>
            <w:div w:id="117258771">
              <w:marLeft w:val="0"/>
              <w:marRight w:val="0"/>
              <w:marTop w:val="0"/>
              <w:marBottom w:val="0"/>
              <w:divBdr>
                <w:top w:val="none" w:sz="0" w:space="0" w:color="auto"/>
                <w:left w:val="none" w:sz="0" w:space="0" w:color="auto"/>
                <w:bottom w:val="none" w:sz="0" w:space="0" w:color="auto"/>
                <w:right w:val="none" w:sz="0" w:space="0" w:color="auto"/>
              </w:divBdr>
              <w:divsChild>
                <w:div w:id="68833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436651">
          <w:marLeft w:val="0"/>
          <w:marRight w:val="0"/>
          <w:marTop w:val="300"/>
          <w:marBottom w:val="0"/>
          <w:divBdr>
            <w:top w:val="none" w:sz="0" w:space="0" w:color="auto"/>
            <w:left w:val="none" w:sz="0" w:space="0" w:color="auto"/>
            <w:bottom w:val="none" w:sz="0" w:space="0" w:color="auto"/>
            <w:right w:val="none" w:sz="0" w:space="0" w:color="auto"/>
          </w:divBdr>
          <w:divsChild>
            <w:div w:id="1454976948">
              <w:marLeft w:val="0"/>
              <w:marRight w:val="0"/>
              <w:marTop w:val="0"/>
              <w:marBottom w:val="0"/>
              <w:divBdr>
                <w:top w:val="none" w:sz="0" w:space="0" w:color="auto"/>
                <w:left w:val="none" w:sz="0" w:space="0" w:color="auto"/>
                <w:bottom w:val="none" w:sz="0" w:space="0" w:color="auto"/>
                <w:right w:val="none" w:sz="0" w:space="0" w:color="auto"/>
              </w:divBdr>
              <w:divsChild>
                <w:div w:id="150913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946156">
      <w:bodyDiv w:val="1"/>
      <w:marLeft w:val="0"/>
      <w:marRight w:val="0"/>
      <w:marTop w:val="0"/>
      <w:marBottom w:val="0"/>
      <w:divBdr>
        <w:top w:val="none" w:sz="0" w:space="0" w:color="auto"/>
        <w:left w:val="none" w:sz="0" w:space="0" w:color="auto"/>
        <w:bottom w:val="none" w:sz="0" w:space="0" w:color="auto"/>
        <w:right w:val="none" w:sz="0" w:space="0" w:color="auto"/>
      </w:divBdr>
      <w:divsChild>
        <w:div w:id="526254853">
          <w:marLeft w:val="0"/>
          <w:marRight w:val="0"/>
          <w:marTop w:val="0"/>
          <w:marBottom w:val="0"/>
          <w:divBdr>
            <w:top w:val="none" w:sz="0" w:space="0" w:color="auto"/>
            <w:left w:val="none" w:sz="0" w:space="0" w:color="auto"/>
            <w:bottom w:val="none" w:sz="0" w:space="0" w:color="auto"/>
            <w:right w:val="none" w:sz="0" w:space="0" w:color="auto"/>
          </w:divBdr>
        </w:div>
        <w:div w:id="285891145">
          <w:marLeft w:val="0"/>
          <w:marRight w:val="0"/>
          <w:marTop w:val="0"/>
          <w:marBottom w:val="0"/>
          <w:divBdr>
            <w:top w:val="none" w:sz="0" w:space="0" w:color="auto"/>
            <w:left w:val="none" w:sz="0" w:space="0" w:color="auto"/>
            <w:bottom w:val="none" w:sz="0" w:space="0" w:color="auto"/>
            <w:right w:val="none" w:sz="0" w:space="0" w:color="auto"/>
          </w:divBdr>
          <w:divsChild>
            <w:div w:id="1896158937">
              <w:marLeft w:val="0"/>
              <w:marRight w:val="0"/>
              <w:marTop w:val="0"/>
              <w:marBottom w:val="0"/>
              <w:divBdr>
                <w:top w:val="none" w:sz="0" w:space="0" w:color="auto"/>
                <w:left w:val="none" w:sz="0" w:space="0" w:color="auto"/>
                <w:bottom w:val="none" w:sz="0" w:space="0" w:color="auto"/>
                <w:right w:val="none" w:sz="0" w:space="0" w:color="auto"/>
              </w:divBdr>
            </w:div>
          </w:divsChild>
        </w:div>
        <w:div w:id="935484099">
          <w:marLeft w:val="0"/>
          <w:marRight w:val="0"/>
          <w:marTop w:val="0"/>
          <w:marBottom w:val="0"/>
          <w:divBdr>
            <w:top w:val="none" w:sz="0" w:space="0" w:color="auto"/>
            <w:left w:val="none" w:sz="0" w:space="0" w:color="auto"/>
            <w:bottom w:val="none" w:sz="0" w:space="0" w:color="auto"/>
            <w:right w:val="none" w:sz="0" w:space="0" w:color="auto"/>
          </w:divBdr>
        </w:div>
        <w:div w:id="1459183610">
          <w:marLeft w:val="0"/>
          <w:marRight w:val="0"/>
          <w:marTop w:val="0"/>
          <w:marBottom w:val="0"/>
          <w:divBdr>
            <w:top w:val="none" w:sz="0" w:space="0" w:color="auto"/>
            <w:left w:val="none" w:sz="0" w:space="0" w:color="auto"/>
            <w:bottom w:val="none" w:sz="0" w:space="0" w:color="auto"/>
            <w:right w:val="none" w:sz="0" w:space="0" w:color="auto"/>
          </w:divBdr>
          <w:divsChild>
            <w:div w:id="345794322">
              <w:marLeft w:val="0"/>
              <w:marRight w:val="0"/>
              <w:marTop w:val="0"/>
              <w:marBottom w:val="0"/>
              <w:divBdr>
                <w:top w:val="none" w:sz="0" w:space="0" w:color="auto"/>
                <w:left w:val="none" w:sz="0" w:space="0" w:color="auto"/>
                <w:bottom w:val="none" w:sz="0" w:space="0" w:color="auto"/>
                <w:right w:val="none" w:sz="0" w:space="0" w:color="auto"/>
              </w:divBdr>
            </w:div>
          </w:divsChild>
        </w:div>
        <w:div w:id="749547407">
          <w:marLeft w:val="0"/>
          <w:marRight w:val="0"/>
          <w:marTop w:val="0"/>
          <w:marBottom w:val="0"/>
          <w:divBdr>
            <w:top w:val="none" w:sz="0" w:space="0" w:color="auto"/>
            <w:left w:val="none" w:sz="0" w:space="0" w:color="auto"/>
            <w:bottom w:val="none" w:sz="0" w:space="0" w:color="auto"/>
            <w:right w:val="none" w:sz="0" w:space="0" w:color="auto"/>
          </w:divBdr>
        </w:div>
        <w:div w:id="1415708700">
          <w:marLeft w:val="0"/>
          <w:marRight w:val="0"/>
          <w:marTop w:val="0"/>
          <w:marBottom w:val="0"/>
          <w:divBdr>
            <w:top w:val="none" w:sz="0" w:space="0" w:color="auto"/>
            <w:left w:val="none" w:sz="0" w:space="0" w:color="auto"/>
            <w:bottom w:val="none" w:sz="0" w:space="0" w:color="auto"/>
            <w:right w:val="none" w:sz="0" w:space="0" w:color="auto"/>
          </w:divBdr>
          <w:divsChild>
            <w:div w:id="104932370">
              <w:marLeft w:val="0"/>
              <w:marRight w:val="0"/>
              <w:marTop w:val="0"/>
              <w:marBottom w:val="0"/>
              <w:divBdr>
                <w:top w:val="none" w:sz="0" w:space="0" w:color="auto"/>
                <w:left w:val="none" w:sz="0" w:space="0" w:color="auto"/>
                <w:bottom w:val="none" w:sz="0" w:space="0" w:color="auto"/>
                <w:right w:val="none" w:sz="0" w:space="0" w:color="auto"/>
              </w:divBdr>
            </w:div>
          </w:divsChild>
        </w:div>
        <w:div w:id="959606110">
          <w:marLeft w:val="0"/>
          <w:marRight w:val="0"/>
          <w:marTop w:val="0"/>
          <w:marBottom w:val="0"/>
          <w:divBdr>
            <w:top w:val="none" w:sz="0" w:space="0" w:color="auto"/>
            <w:left w:val="none" w:sz="0" w:space="0" w:color="auto"/>
            <w:bottom w:val="none" w:sz="0" w:space="0" w:color="auto"/>
            <w:right w:val="none" w:sz="0" w:space="0" w:color="auto"/>
          </w:divBdr>
        </w:div>
        <w:div w:id="1070881892">
          <w:marLeft w:val="0"/>
          <w:marRight w:val="0"/>
          <w:marTop w:val="0"/>
          <w:marBottom w:val="0"/>
          <w:divBdr>
            <w:top w:val="none" w:sz="0" w:space="0" w:color="auto"/>
            <w:left w:val="none" w:sz="0" w:space="0" w:color="auto"/>
            <w:bottom w:val="none" w:sz="0" w:space="0" w:color="auto"/>
            <w:right w:val="none" w:sz="0" w:space="0" w:color="auto"/>
          </w:divBdr>
          <w:divsChild>
            <w:div w:id="1656184830">
              <w:marLeft w:val="0"/>
              <w:marRight w:val="0"/>
              <w:marTop w:val="0"/>
              <w:marBottom w:val="0"/>
              <w:divBdr>
                <w:top w:val="none" w:sz="0" w:space="0" w:color="auto"/>
                <w:left w:val="none" w:sz="0" w:space="0" w:color="auto"/>
                <w:bottom w:val="none" w:sz="0" w:space="0" w:color="auto"/>
                <w:right w:val="none" w:sz="0" w:space="0" w:color="auto"/>
              </w:divBdr>
            </w:div>
          </w:divsChild>
        </w:div>
        <w:div w:id="322779705">
          <w:marLeft w:val="0"/>
          <w:marRight w:val="0"/>
          <w:marTop w:val="0"/>
          <w:marBottom w:val="0"/>
          <w:divBdr>
            <w:top w:val="none" w:sz="0" w:space="0" w:color="auto"/>
            <w:left w:val="none" w:sz="0" w:space="0" w:color="auto"/>
            <w:bottom w:val="none" w:sz="0" w:space="0" w:color="auto"/>
            <w:right w:val="none" w:sz="0" w:space="0" w:color="auto"/>
          </w:divBdr>
        </w:div>
        <w:div w:id="649795302">
          <w:marLeft w:val="0"/>
          <w:marRight w:val="0"/>
          <w:marTop w:val="0"/>
          <w:marBottom w:val="0"/>
          <w:divBdr>
            <w:top w:val="none" w:sz="0" w:space="0" w:color="auto"/>
            <w:left w:val="none" w:sz="0" w:space="0" w:color="auto"/>
            <w:bottom w:val="none" w:sz="0" w:space="0" w:color="auto"/>
            <w:right w:val="none" w:sz="0" w:space="0" w:color="auto"/>
          </w:divBdr>
          <w:divsChild>
            <w:div w:id="965357175">
              <w:marLeft w:val="0"/>
              <w:marRight w:val="0"/>
              <w:marTop w:val="0"/>
              <w:marBottom w:val="0"/>
              <w:divBdr>
                <w:top w:val="none" w:sz="0" w:space="0" w:color="auto"/>
                <w:left w:val="none" w:sz="0" w:space="0" w:color="auto"/>
                <w:bottom w:val="none" w:sz="0" w:space="0" w:color="auto"/>
                <w:right w:val="none" w:sz="0" w:space="0" w:color="auto"/>
              </w:divBdr>
            </w:div>
          </w:divsChild>
        </w:div>
        <w:div w:id="87236646">
          <w:marLeft w:val="0"/>
          <w:marRight w:val="0"/>
          <w:marTop w:val="0"/>
          <w:marBottom w:val="0"/>
          <w:divBdr>
            <w:top w:val="none" w:sz="0" w:space="0" w:color="auto"/>
            <w:left w:val="none" w:sz="0" w:space="0" w:color="auto"/>
            <w:bottom w:val="none" w:sz="0" w:space="0" w:color="auto"/>
            <w:right w:val="none" w:sz="0" w:space="0" w:color="auto"/>
          </w:divBdr>
        </w:div>
        <w:div w:id="452863781">
          <w:marLeft w:val="0"/>
          <w:marRight w:val="0"/>
          <w:marTop w:val="0"/>
          <w:marBottom w:val="0"/>
          <w:divBdr>
            <w:top w:val="none" w:sz="0" w:space="0" w:color="auto"/>
            <w:left w:val="none" w:sz="0" w:space="0" w:color="auto"/>
            <w:bottom w:val="none" w:sz="0" w:space="0" w:color="auto"/>
            <w:right w:val="none" w:sz="0" w:space="0" w:color="auto"/>
          </w:divBdr>
          <w:divsChild>
            <w:div w:id="1790005041">
              <w:marLeft w:val="0"/>
              <w:marRight w:val="0"/>
              <w:marTop w:val="0"/>
              <w:marBottom w:val="0"/>
              <w:divBdr>
                <w:top w:val="none" w:sz="0" w:space="0" w:color="auto"/>
                <w:left w:val="none" w:sz="0" w:space="0" w:color="auto"/>
                <w:bottom w:val="none" w:sz="0" w:space="0" w:color="auto"/>
                <w:right w:val="none" w:sz="0" w:space="0" w:color="auto"/>
              </w:divBdr>
            </w:div>
          </w:divsChild>
        </w:div>
        <w:div w:id="1407725723">
          <w:marLeft w:val="0"/>
          <w:marRight w:val="0"/>
          <w:marTop w:val="0"/>
          <w:marBottom w:val="0"/>
          <w:divBdr>
            <w:top w:val="none" w:sz="0" w:space="0" w:color="auto"/>
            <w:left w:val="none" w:sz="0" w:space="0" w:color="auto"/>
            <w:bottom w:val="none" w:sz="0" w:space="0" w:color="auto"/>
            <w:right w:val="none" w:sz="0" w:space="0" w:color="auto"/>
          </w:divBdr>
        </w:div>
        <w:div w:id="488056146">
          <w:marLeft w:val="0"/>
          <w:marRight w:val="0"/>
          <w:marTop w:val="0"/>
          <w:marBottom w:val="0"/>
          <w:divBdr>
            <w:top w:val="none" w:sz="0" w:space="0" w:color="auto"/>
            <w:left w:val="none" w:sz="0" w:space="0" w:color="auto"/>
            <w:bottom w:val="none" w:sz="0" w:space="0" w:color="auto"/>
            <w:right w:val="none" w:sz="0" w:space="0" w:color="auto"/>
          </w:divBdr>
          <w:divsChild>
            <w:div w:id="790972542">
              <w:marLeft w:val="0"/>
              <w:marRight w:val="0"/>
              <w:marTop w:val="0"/>
              <w:marBottom w:val="0"/>
              <w:divBdr>
                <w:top w:val="none" w:sz="0" w:space="0" w:color="auto"/>
                <w:left w:val="none" w:sz="0" w:space="0" w:color="auto"/>
                <w:bottom w:val="none" w:sz="0" w:space="0" w:color="auto"/>
                <w:right w:val="none" w:sz="0" w:space="0" w:color="auto"/>
              </w:divBdr>
            </w:div>
          </w:divsChild>
        </w:div>
        <w:div w:id="701327794">
          <w:marLeft w:val="0"/>
          <w:marRight w:val="0"/>
          <w:marTop w:val="300"/>
          <w:marBottom w:val="0"/>
          <w:divBdr>
            <w:top w:val="none" w:sz="0" w:space="0" w:color="auto"/>
            <w:left w:val="none" w:sz="0" w:space="0" w:color="auto"/>
            <w:bottom w:val="none" w:sz="0" w:space="0" w:color="auto"/>
            <w:right w:val="none" w:sz="0" w:space="0" w:color="auto"/>
          </w:divBdr>
          <w:divsChild>
            <w:div w:id="720834062">
              <w:marLeft w:val="0"/>
              <w:marRight w:val="0"/>
              <w:marTop w:val="0"/>
              <w:marBottom w:val="0"/>
              <w:divBdr>
                <w:top w:val="none" w:sz="0" w:space="0" w:color="auto"/>
                <w:left w:val="none" w:sz="0" w:space="0" w:color="auto"/>
                <w:bottom w:val="none" w:sz="0" w:space="0" w:color="auto"/>
                <w:right w:val="none" w:sz="0" w:space="0" w:color="auto"/>
              </w:divBdr>
              <w:divsChild>
                <w:div w:id="162519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3209">
          <w:marLeft w:val="0"/>
          <w:marRight w:val="0"/>
          <w:marTop w:val="300"/>
          <w:marBottom w:val="0"/>
          <w:divBdr>
            <w:top w:val="none" w:sz="0" w:space="0" w:color="auto"/>
            <w:left w:val="none" w:sz="0" w:space="0" w:color="auto"/>
            <w:bottom w:val="none" w:sz="0" w:space="0" w:color="auto"/>
            <w:right w:val="none" w:sz="0" w:space="0" w:color="auto"/>
          </w:divBdr>
          <w:divsChild>
            <w:div w:id="1206605323">
              <w:marLeft w:val="0"/>
              <w:marRight w:val="0"/>
              <w:marTop w:val="0"/>
              <w:marBottom w:val="0"/>
              <w:divBdr>
                <w:top w:val="none" w:sz="0" w:space="0" w:color="auto"/>
                <w:left w:val="none" w:sz="0" w:space="0" w:color="auto"/>
                <w:bottom w:val="none" w:sz="0" w:space="0" w:color="auto"/>
                <w:right w:val="none" w:sz="0" w:space="0" w:color="auto"/>
              </w:divBdr>
              <w:divsChild>
                <w:div w:id="202644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00877">
          <w:marLeft w:val="0"/>
          <w:marRight w:val="0"/>
          <w:marTop w:val="300"/>
          <w:marBottom w:val="0"/>
          <w:divBdr>
            <w:top w:val="none" w:sz="0" w:space="0" w:color="auto"/>
            <w:left w:val="none" w:sz="0" w:space="0" w:color="auto"/>
            <w:bottom w:val="none" w:sz="0" w:space="0" w:color="auto"/>
            <w:right w:val="none" w:sz="0" w:space="0" w:color="auto"/>
          </w:divBdr>
          <w:divsChild>
            <w:div w:id="1705252085">
              <w:marLeft w:val="0"/>
              <w:marRight w:val="0"/>
              <w:marTop w:val="0"/>
              <w:marBottom w:val="0"/>
              <w:divBdr>
                <w:top w:val="none" w:sz="0" w:space="0" w:color="auto"/>
                <w:left w:val="none" w:sz="0" w:space="0" w:color="auto"/>
                <w:bottom w:val="none" w:sz="0" w:space="0" w:color="auto"/>
                <w:right w:val="none" w:sz="0" w:space="0" w:color="auto"/>
              </w:divBdr>
              <w:divsChild>
                <w:div w:id="137927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39560">
          <w:marLeft w:val="0"/>
          <w:marRight w:val="0"/>
          <w:marTop w:val="300"/>
          <w:marBottom w:val="0"/>
          <w:divBdr>
            <w:top w:val="none" w:sz="0" w:space="0" w:color="auto"/>
            <w:left w:val="none" w:sz="0" w:space="0" w:color="auto"/>
            <w:bottom w:val="none" w:sz="0" w:space="0" w:color="auto"/>
            <w:right w:val="none" w:sz="0" w:space="0" w:color="auto"/>
          </w:divBdr>
          <w:divsChild>
            <w:div w:id="1379234580">
              <w:marLeft w:val="0"/>
              <w:marRight w:val="0"/>
              <w:marTop w:val="0"/>
              <w:marBottom w:val="0"/>
              <w:divBdr>
                <w:top w:val="none" w:sz="0" w:space="0" w:color="auto"/>
                <w:left w:val="none" w:sz="0" w:space="0" w:color="auto"/>
                <w:bottom w:val="none" w:sz="0" w:space="0" w:color="auto"/>
                <w:right w:val="none" w:sz="0" w:space="0" w:color="auto"/>
              </w:divBdr>
              <w:divsChild>
                <w:div w:id="656610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869528">
      <w:bodyDiv w:val="1"/>
      <w:marLeft w:val="0"/>
      <w:marRight w:val="0"/>
      <w:marTop w:val="0"/>
      <w:marBottom w:val="0"/>
      <w:divBdr>
        <w:top w:val="none" w:sz="0" w:space="0" w:color="auto"/>
        <w:left w:val="none" w:sz="0" w:space="0" w:color="auto"/>
        <w:bottom w:val="none" w:sz="0" w:space="0" w:color="auto"/>
        <w:right w:val="none" w:sz="0" w:space="0" w:color="auto"/>
      </w:divBdr>
      <w:divsChild>
        <w:div w:id="409545692">
          <w:marLeft w:val="0"/>
          <w:marRight w:val="0"/>
          <w:marTop w:val="0"/>
          <w:marBottom w:val="0"/>
          <w:divBdr>
            <w:top w:val="none" w:sz="0" w:space="0" w:color="auto"/>
            <w:left w:val="none" w:sz="0" w:space="0" w:color="auto"/>
            <w:bottom w:val="none" w:sz="0" w:space="0" w:color="auto"/>
            <w:right w:val="none" w:sz="0" w:space="0" w:color="auto"/>
          </w:divBdr>
        </w:div>
        <w:div w:id="330988945">
          <w:marLeft w:val="0"/>
          <w:marRight w:val="0"/>
          <w:marTop w:val="0"/>
          <w:marBottom w:val="0"/>
          <w:divBdr>
            <w:top w:val="none" w:sz="0" w:space="0" w:color="auto"/>
            <w:left w:val="none" w:sz="0" w:space="0" w:color="auto"/>
            <w:bottom w:val="none" w:sz="0" w:space="0" w:color="auto"/>
            <w:right w:val="none" w:sz="0" w:space="0" w:color="auto"/>
          </w:divBdr>
          <w:divsChild>
            <w:div w:id="428475369">
              <w:marLeft w:val="0"/>
              <w:marRight w:val="0"/>
              <w:marTop w:val="0"/>
              <w:marBottom w:val="0"/>
              <w:divBdr>
                <w:top w:val="none" w:sz="0" w:space="0" w:color="auto"/>
                <w:left w:val="none" w:sz="0" w:space="0" w:color="auto"/>
                <w:bottom w:val="none" w:sz="0" w:space="0" w:color="auto"/>
                <w:right w:val="none" w:sz="0" w:space="0" w:color="auto"/>
              </w:divBdr>
            </w:div>
          </w:divsChild>
        </w:div>
        <w:div w:id="1529031055">
          <w:marLeft w:val="0"/>
          <w:marRight w:val="0"/>
          <w:marTop w:val="0"/>
          <w:marBottom w:val="0"/>
          <w:divBdr>
            <w:top w:val="none" w:sz="0" w:space="0" w:color="auto"/>
            <w:left w:val="none" w:sz="0" w:space="0" w:color="auto"/>
            <w:bottom w:val="none" w:sz="0" w:space="0" w:color="auto"/>
            <w:right w:val="none" w:sz="0" w:space="0" w:color="auto"/>
          </w:divBdr>
        </w:div>
        <w:div w:id="1074936179">
          <w:marLeft w:val="0"/>
          <w:marRight w:val="0"/>
          <w:marTop w:val="0"/>
          <w:marBottom w:val="0"/>
          <w:divBdr>
            <w:top w:val="none" w:sz="0" w:space="0" w:color="auto"/>
            <w:left w:val="none" w:sz="0" w:space="0" w:color="auto"/>
            <w:bottom w:val="none" w:sz="0" w:space="0" w:color="auto"/>
            <w:right w:val="none" w:sz="0" w:space="0" w:color="auto"/>
          </w:divBdr>
          <w:divsChild>
            <w:div w:id="1706522591">
              <w:marLeft w:val="0"/>
              <w:marRight w:val="0"/>
              <w:marTop w:val="0"/>
              <w:marBottom w:val="0"/>
              <w:divBdr>
                <w:top w:val="none" w:sz="0" w:space="0" w:color="auto"/>
                <w:left w:val="none" w:sz="0" w:space="0" w:color="auto"/>
                <w:bottom w:val="none" w:sz="0" w:space="0" w:color="auto"/>
                <w:right w:val="none" w:sz="0" w:space="0" w:color="auto"/>
              </w:divBdr>
            </w:div>
          </w:divsChild>
        </w:div>
        <w:div w:id="306519202">
          <w:marLeft w:val="0"/>
          <w:marRight w:val="0"/>
          <w:marTop w:val="0"/>
          <w:marBottom w:val="0"/>
          <w:divBdr>
            <w:top w:val="none" w:sz="0" w:space="0" w:color="auto"/>
            <w:left w:val="none" w:sz="0" w:space="0" w:color="auto"/>
            <w:bottom w:val="none" w:sz="0" w:space="0" w:color="auto"/>
            <w:right w:val="none" w:sz="0" w:space="0" w:color="auto"/>
          </w:divBdr>
        </w:div>
        <w:div w:id="1696685585">
          <w:marLeft w:val="0"/>
          <w:marRight w:val="0"/>
          <w:marTop w:val="0"/>
          <w:marBottom w:val="0"/>
          <w:divBdr>
            <w:top w:val="none" w:sz="0" w:space="0" w:color="auto"/>
            <w:left w:val="none" w:sz="0" w:space="0" w:color="auto"/>
            <w:bottom w:val="none" w:sz="0" w:space="0" w:color="auto"/>
            <w:right w:val="none" w:sz="0" w:space="0" w:color="auto"/>
          </w:divBdr>
          <w:divsChild>
            <w:div w:id="2128817308">
              <w:marLeft w:val="0"/>
              <w:marRight w:val="0"/>
              <w:marTop w:val="0"/>
              <w:marBottom w:val="0"/>
              <w:divBdr>
                <w:top w:val="none" w:sz="0" w:space="0" w:color="auto"/>
                <w:left w:val="none" w:sz="0" w:space="0" w:color="auto"/>
                <w:bottom w:val="none" w:sz="0" w:space="0" w:color="auto"/>
                <w:right w:val="none" w:sz="0" w:space="0" w:color="auto"/>
              </w:divBdr>
            </w:div>
          </w:divsChild>
        </w:div>
        <w:div w:id="1237473097">
          <w:marLeft w:val="0"/>
          <w:marRight w:val="0"/>
          <w:marTop w:val="0"/>
          <w:marBottom w:val="0"/>
          <w:divBdr>
            <w:top w:val="none" w:sz="0" w:space="0" w:color="auto"/>
            <w:left w:val="none" w:sz="0" w:space="0" w:color="auto"/>
            <w:bottom w:val="none" w:sz="0" w:space="0" w:color="auto"/>
            <w:right w:val="none" w:sz="0" w:space="0" w:color="auto"/>
          </w:divBdr>
        </w:div>
        <w:div w:id="787044589">
          <w:marLeft w:val="0"/>
          <w:marRight w:val="0"/>
          <w:marTop w:val="0"/>
          <w:marBottom w:val="0"/>
          <w:divBdr>
            <w:top w:val="none" w:sz="0" w:space="0" w:color="auto"/>
            <w:left w:val="none" w:sz="0" w:space="0" w:color="auto"/>
            <w:bottom w:val="none" w:sz="0" w:space="0" w:color="auto"/>
            <w:right w:val="none" w:sz="0" w:space="0" w:color="auto"/>
          </w:divBdr>
          <w:divsChild>
            <w:div w:id="899942975">
              <w:marLeft w:val="0"/>
              <w:marRight w:val="0"/>
              <w:marTop w:val="0"/>
              <w:marBottom w:val="0"/>
              <w:divBdr>
                <w:top w:val="none" w:sz="0" w:space="0" w:color="auto"/>
                <w:left w:val="none" w:sz="0" w:space="0" w:color="auto"/>
                <w:bottom w:val="none" w:sz="0" w:space="0" w:color="auto"/>
                <w:right w:val="none" w:sz="0" w:space="0" w:color="auto"/>
              </w:divBdr>
            </w:div>
          </w:divsChild>
        </w:div>
        <w:div w:id="243532473">
          <w:marLeft w:val="0"/>
          <w:marRight w:val="0"/>
          <w:marTop w:val="0"/>
          <w:marBottom w:val="0"/>
          <w:divBdr>
            <w:top w:val="none" w:sz="0" w:space="0" w:color="auto"/>
            <w:left w:val="none" w:sz="0" w:space="0" w:color="auto"/>
            <w:bottom w:val="none" w:sz="0" w:space="0" w:color="auto"/>
            <w:right w:val="none" w:sz="0" w:space="0" w:color="auto"/>
          </w:divBdr>
        </w:div>
        <w:div w:id="908881354">
          <w:marLeft w:val="0"/>
          <w:marRight w:val="0"/>
          <w:marTop w:val="0"/>
          <w:marBottom w:val="0"/>
          <w:divBdr>
            <w:top w:val="none" w:sz="0" w:space="0" w:color="auto"/>
            <w:left w:val="none" w:sz="0" w:space="0" w:color="auto"/>
            <w:bottom w:val="none" w:sz="0" w:space="0" w:color="auto"/>
            <w:right w:val="none" w:sz="0" w:space="0" w:color="auto"/>
          </w:divBdr>
          <w:divsChild>
            <w:div w:id="2145465212">
              <w:marLeft w:val="0"/>
              <w:marRight w:val="0"/>
              <w:marTop w:val="0"/>
              <w:marBottom w:val="0"/>
              <w:divBdr>
                <w:top w:val="none" w:sz="0" w:space="0" w:color="auto"/>
                <w:left w:val="none" w:sz="0" w:space="0" w:color="auto"/>
                <w:bottom w:val="none" w:sz="0" w:space="0" w:color="auto"/>
                <w:right w:val="none" w:sz="0" w:space="0" w:color="auto"/>
              </w:divBdr>
            </w:div>
          </w:divsChild>
        </w:div>
        <w:div w:id="134417021">
          <w:marLeft w:val="0"/>
          <w:marRight w:val="0"/>
          <w:marTop w:val="0"/>
          <w:marBottom w:val="0"/>
          <w:divBdr>
            <w:top w:val="none" w:sz="0" w:space="0" w:color="auto"/>
            <w:left w:val="none" w:sz="0" w:space="0" w:color="auto"/>
            <w:bottom w:val="none" w:sz="0" w:space="0" w:color="auto"/>
            <w:right w:val="none" w:sz="0" w:space="0" w:color="auto"/>
          </w:divBdr>
        </w:div>
        <w:div w:id="7414121">
          <w:marLeft w:val="0"/>
          <w:marRight w:val="0"/>
          <w:marTop w:val="0"/>
          <w:marBottom w:val="0"/>
          <w:divBdr>
            <w:top w:val="none" w:sz="0" w:space="0" w:color="auto"/>
            <w:left w:val="none" w:sz="0" w:space="0" w:color="auto"/>
            <w:bottom w:val="none" w:sz="0" w:space="0" w:color="auto"/>
            <w:right w:val="none" w:sz="0" w:space="0" w:color="auto"/>
          </w:divBdr>
          <w:divsChild>
            <w:div w:id="2042314760">
              <w:marLeft w:val="0"/>
              <w:marRight w:val="0"/>
              <w:marTop w:val="0"/>
              <w:marBottom w:val="0"/>
              <w:divBdr>
                <w:top w:val="none" w:sz="0" w:space="0" w:color="auto"/>
                <w:left w:val="none" w:sz="0" w:space="0" w:color="auto"/>
                <w:bottom w:val="none" w:sz="0" w:space="0" w:color="auto"/>
                <w:right w:val="none" w:sz="0" w:space="0" w:color="auto"/>
              </w:divBdr>
            </w:div>
          </w:divsChild>
        </w:div>
        <w:div w:id="1417701578">
          <w:marLeft w:val="0"/>
          <w:marRight w:val="0"/>
          <w:marTop w:val="0"/>
          <w:marBottom w:val="0"/>
          <w:divBdr>
            <w:top w:val="none" w:sz="0" w:space="0" w:color="auto"/>
            <w:left w:val="none" w:sz="0" w:space="0" w:color="auto"/>
            <w:bottom w:val="none" w:sz="0" w:space="0" w:color="auto"/>
            <w:right w:val="none" w:sz="0" w:space="0" w:color="auto"/>
          </w:divBdr>
        </w:div>
        <w:div w:id="1079403646">
          <w:marLeft w:val="0"/>
          <w:marRight w:val="0"/>
          <w:marTop w:val="0"/>
          <w:marBottom w:val="0"/>
          <w:divBdr>
            <w:top w:val="none" w:sz="0" w:space="0" w:color="auto"/>
            <w:left w:val="none" w:sz="0" w:space="0" w:color="auto"/>
            <w:bottom w:val="none" w:sz="0" w:space="0" w:color="auto"/>
            <w:right w:val="none" w:sz="0" w:space="0" w:color="auto"/>
          </w:divBdr>
          <w:divsChild>
            <w:div w:id="713575301">
              <w:marLeft w:val="0"/>
              <w:marRight w:val="0"/>
              <w:marTop w:val="0"/>
              <w:marBottom w:val="0"/>
              <w:divBdr>
                <w:top w:val="none" w:sz="0" w:space="0" w:color="auto"/>
                <w:left w:val="none" w:sz="0" w:space="0" w:color="auto"/>
                <w:bottom w:val="none" w:sz="0" w:space="0" w:color="auto"/>
                <w:right w:val="none" w:sz="0" w:space="0" w:color="auto"/>
              </w:divBdr>
            </w:div>
          </w:divsChild>
        </w:div>
        <w:div w:id="118382689">
          <w:marLeft w:val="0"/>
          <w:marRight w:val="0"/>
          <w:marTop w:val="300"/>
          <w:marBottom w:val="0"/>
          <w:divBdr>
            <w:top w:val="none" w:sz="0" w:space="0" w:color="auto"/>
            <w:left w:val="none" w:sz="0" w:space="0" w:color="auto"/>
            <w:bottom w:val="none" w:sz="0" w:space="0" w:color="auto"/>
            <w:right w:val="none" w:sz="0" w:space="0" w:color="auto"/>
          </w:divBdr>
          <w:divsChild>
            <w:div w:id="896629258">
              <w:marLeft w:val="0"/>
              <w:marRight w:val="0"/>
              <w:marTop w:val="0"/>
              <w:marBottom w:val="0"/>
              <w:divBdr>
                <w:top w:val="none" w:sz="0" w:space="0" w:color="auto"/>
                <w:left w:val="none" w:sz="0" w:space="0" w:color="auto"/>
                <w:bottom w:val="none" w:sz="0" w:space="0" w:color="auto"/>
                <w:right w:val="none" w:sz="0" w:space="0" w:color="auto"/>
              </w:divBdr>
              <w:divsChild>
                <w:div w:id="13016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6467">
          <w:marLeft w:val="0"/>
          <w:marRight w:val="0"/>
          <w:marTop w:val="300"/>
          <w:marBottom w:val="0"/>
          <w:divBdr>
            <w:top w:val="none" w:sz="0" w:space="0" w:color="auto"/>
            <w:left w:val="none" w:sz="0" w:space="0" w:color="auto"/>
            <w:bottom w:val="none" w:sz="0" w:space="0" w:color="auto"/>
            <w:right w:val="none" w:sz="0" w:space="0" w:color="auto"/>
          </w:divBdr>
          <w:divsChild>
            <w:div w:id="357898578">
              <w:marLeft w:val="0"/>
              <w:marRight w:val="0"/>
              <w:marTop w:val="0"/>
              <w:marBottom w:val="0"/>
              <w:divBdr>
                <w:top w:val="none" w:sz="0" w:space="0" w:color="auto"/>
                <w:left w:val="none" w:sz="0" w:space="0" w:color="auto"/>
                <w:bottom w:val="none" w:sz="0" w:space="0" w:color="auto"/>
                <w:right w:val="none" w:sz="0" w:space="0" w:color="auto"/>
              </w:divBdr>
              <w:divsChild>
                <w:div w:id="42488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877020">
          <w:marLeft w:val="0"/>
          <w:marRight w:val="0"/>
          <w:marTop w:val="300"/>
          <w:marBottom w:val="0"/>
          <w:divBdr>
            <w:top w:val="none" w:sz="0" w:space="0" w:color="auto"/>
            <w:left w:val="none" w:sz="0" w:space="0" w:color="auto"/>
            <w:bottom w:val="none" w:sz="0" w:space="0" w:color="auto"/>
            <w:right w:val="none" w:sz="0" w:space="0" w:color="auto"/>
          </w:divBdr>
          <w:divsChild>
            <w:div w:id="6255924">
              <w:marLeft w:val="0"/>
              <w:marRight w:val="0"/>
              <w:marTop w:val="0"/>
              <w:marBottom w:val="0"/>
              <w:divBdr>
                <w:top w:val="none" w:sz="0" w:space="0" w:color="auto"/>
                <w:left w:val="none" w:sz="0" w:space="0" w:color="auto"/>
                <w:bottom w:val="none" w:sz="0" w:space="0" w:color="auto"/>
                <w:right w:val="none" w:sz="0" w:space="0" w:color="auto"/>
              </w:divBdr>
              <w:divsChild>
                <w:div w:id="20810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407876">
          <w:marLeft w:val="0"/>
          <w:marRight w:val="0"/>
          <w:marTop w:val="300"/>
          <w:marBottom w:val="0"/>
          <w:divBdr>
            <w:top w:val="none" w:sz="0" w:space="0" w:color="auto"/>
            <w:left w:val="none" w:sz="0" w:space="0" w:color="auto"/>
            <w:bottom w:val="none" w:sz="0" w:space="0" w:color="auto"/>
            <w:right w:val="none" w:sz="0" w:space="0" w:color="auto"/>
          </w:divBdr>
          <w:divsChild>
            <w:div w:id="1738242029">
              <w:marLeft w:val="0"/>
              <w:marRight w:val="0"/>
              <w:marTop w:val="0"/>
              <w:marBottom w:val="0"/>
              <w:divBdr>
                <w:top w:val="none" w:sz="0" w:space="0" w:color="auto"/>
                <w:left w:val="none" w:sz="0" w:space="0" w:color="auto"/>
                <w:bottom w:val="none" w:sz="0" w:space="0" w:color="auto"/>
                <w:right w:val="none" w:sz="0" w:space="0" w:color="auto"/>
              </w:divBdr>
              <w:divsChild>
                <w:div w:id="26754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1679">
      <w:bodyDiv w:val="1"/>
      <w:marLeft w:val="0"/>
      <w:marRight w:val="0"/>
      <w:marTop w:val="0"/>
      <w:marBottom w:val="0"/>
      <w:divBdr>
        <w:top w:val="none" w:sz="0" w:space="0" w:color="auto"/>
        <w:left w:val="none" w:sz="0" w:space="0" w:color="auto"/>
        <w:bottom w:val="none" w:sz="0" w:space="0" w:color="auto"/>
        <w:right w:val="none" w:sz="0" w:space="0" w:color="auto"/>
      </w:divBdr>
      <w:divsChild>
        <w:div w:id="450905608">
          <w:marLeft w:val="0"/>
          <w:marRight w:val="0"/>
          <w:marTop w:val="0"/>
          <w:marBottom w:val="0"/>
          <w:divBdr>
            <w:top w:val="none" w:sz="0" w:space="0" w:color="auto"/>
            <w:left w:val="none" w:sz="0" w:space="0" w:color="auto"/>
            <w:bottom w:val="none" w:sz="0" w:space="0" w:color="auto"/>
            <w:right w:val="none" w:sz="0" w:space="0" w:color="auto"/>
          </w:divBdr>
        </w:div>
        <w:div w:id="1093473635">
          <w:marLeft w:val="0"/>
          <w:marRight w:val="0"/>
          <w:marTop w:val="0"/>
          <w:marBottom w:val="0"/>
          <w:divBdr>
            <w:top w:val="none" w:sz="0" w:space="0" w:color="auto"/>
            <w:left w:val="none" w:sz="0" w:space="0" w:color="auto"/>
            <w:bottom w:val="none" w:sz="0" w:space="0" w:color="auto"/>
            <w:right w:val="none" w:sz="0" w:space="0" w:color="auto"/>
          </w:divBdr>
          <w:divsChild>
            <w:div w:id="1040475842">
              <w:marLeft w:val="0"/>
              <w:marRight w:val="0"/>
              <w:marTop w:val="0"/>
              <w:marBottom w:val="0"/>
              <w:divBdr>
                <w:top w:val="none" w:sz="0" w:space="0" w:color="auto"/>
                <w:left w:val="none" w:sz="0" w:space="0" w:color="auto"/>
                <w:bottom w:val="none" w:sz="0" w:space="0" w:color="auto"/>
                <w:right w:val="none" w:sz="0" w:space="0" w:color="auto"/>
              </w:divBdr>
            </w:div>
          </w:divsChild>
        </w:div>
        <w:div w:id="2002078766">
          <w:marLeft w:val="0"/>
          <w:marRight w:val="0"/>
          <w:marTop w:val="0"/>
          <w:marBottom w:val="0"/>
          <w:divBdr>
            <w:top w:val="none" w:sz="0" w:space="0" w:color="auto"/>
            <w:left w:val="none" w:sz="0" w:space="0" w:color="auto"/>
            <w:bottom w:val="none" w:sz="0" w:space="0" w:color="auto"/>
            <w:right w:val="none" w:sz="0" w:space="0" w:color="auto"/>
          </w:divBdr>
        </w:div>
        <w:div w:id="779838137">
          <w:marLeft w:val="0"/>
          <w:marRight w:val="0"/>
          <w:marTop w:val="0"/>
          <w:marBottom w:val="0"/>
          <w:divBdr>
            <w:top w:val="none" w:sz="0" w:space="0" w:color="auto"/>
            <w:left w:val="none" w:sz="0" w:space="0" w:color="auto"/>
            <w:bottom w:val="none" w:sz="0" w:space="0" w:color="auto"/>
            <w:right w:val="none" w:sz="0" w:space="0" w:color="auto"/>
          </w:divBdr>
          <w:divsChild>
            <w:div w:id="424687638">
              <w:marLeft w:val="0"/>
              <w:marRight w:val="0"/>
              <w:marTop w:val="0"/>
              <w:marBottom w:val="0"/>
              <w:divBdr>
                <w:top w:val="none" w:sz="0" w:space="0" w:color="auto"/>
                <w:left w:val="none" w:sz="0" w:space="0" w:color="auto"/>
                <w:bottom w:val="none" w:sz="0" w:space="0" w:color="auto"/>
                <w:right w:val="none" w:sz="0" w:space="0" w:color="auto"/>
              </w:divBdr>
            </w:div>
          </w:divsChild>
        </w:div>
        <w:div w:id="2016372338">
          <w:marLeft w:val="0"/>
          <w:marRight w:val="0"/>
          <w:marTop w:val="0"/>
          <w:marBottom w:val="0"/>
          <w:divBdr>
            <w:top w:val="none" w:sz="0" w:space="0" w:color="auto"/>
            <w:left w:val="none" w:sz="0" w:space="0" w:color="auto"/>
            <w:bottom w:val="none" w:sz="0" w:space="0" w:color="auto"/>
            <w:right w:val="none" w:sz="0" w:space="0" w:color="auto"/>
          </w:divBdr>
        </w:div>
        <w:div w:id="1675297835">
          <w:marLeft w:val="0"/>
          <w:marRight w:val="0"/>
          <w:marTop w:val="0"/>
          <w:marBottom w:val="0"/>
          <w:divBdr>
            <w:top w:val="none" w:sz="0" w:space="0" w:color="auto"/>
            <w:left w:val="none" w:sz="0" w:space="0" w:color="auto"/>
            <w:bottom w:val="none" w:sz="0" w:space="0" w:color="auto"/>
            <w:right w:val="none" w:sz="0" w:space="0" w:color="auto"/>
          </w:divBdr>
          <w:divsChild>
            <w:div w:id="1559391542">
              <w:marLeft w:val="0"/>
              <w:marRight w:val="0"/>
              <w:marTop w:val="0"/>
              <w:marBottom w:val="0"/>
              <w:divBdr>
                <w:top w:val="none" w:sz="0" w:space="0" w:color="auto"/>
                <w:left w:val="none" w:sz="0" w:space="0" w:color="auto"/>
                <w:bottom w:val="none" w:sz="0" w:space="0" w:color="auto"/>
                <w:right w:val="none" w:sz="0" w:space="0" w:color="auto"/>
              </w:divBdr>
            </w:div>
          </w:divsChild>
        </w:div>
        <w:div w:id="1537960713">
          <w:marLeft w:val="0"/>
          <w:marRight w:val="0"/>
          <w:marTop w:val="0"/>
          <w:marBottom w:val="0"/>
          <w:divBdr>
            <w:top w:val="none" w:sz="0" w:space="0" w:color="auto"/>
            <w:left w:val="none" w:sz="0" w:space="0" w:color="auto"/>
            <w:bottom w:val="none" w:sz="0" w:space="0" w:color="auto"/>
            <w:right w:val="none" w:sz="0" w:space="0" w:color="auto"/>
          </w:divBdr>
        </w:div>
        <w:div w:id="158739308">
          <w:marLeft w:val="0"/>
          <w:marRight w:val="0"/>
          <w:marTop w:val="0"/>
          <w:marBottom w:val="0"/>
          <w:divBdr>
            <w:top w:val="none" w:sz="0" w:space="0" w:color="auto"/>
            <w:left w:val="none" w:sz="0" w:space="0" w:color="auto"/>
            <w:bottom w:val="none" w:sz="0" w:space="0" w:color="auto"/>
            <w:right w:val="none" w:sz="0" w:space="0" w:color="auto"/>
          </w:divBdr>
          <w:divsChild>
            <w:div w:id="1309633534">
              <w:marLeft w:val="0"/>
              <w:marRight w:val="0"/>
              <w:marTop w:val="0"/>
              <w:marBottom w:val="0"/>
              <w:divBdr>
                <w:top w:val="none" w:sz="0" w:space="0" w:color="auto"/>
                <w:left w:val="none" w:sz="0" w:space="0" w:color="auto"/>
                <w:bottom w:val="none" w:sz="0" w:space="0" w:color="auto"/>
                <w:right w:val="none" w:sz="0" w:space="0" w:color="auto"/>
              </w:divBdr>
            </w:div>
          </w:divsChild>
        </w:div>
        <w:div w:id="1380864303">
          <w:marLeft w:val="0"/>
          <w:marRight w:val="0"/>
          <w:marTop w:val="0"/>
          <w:marBottom w:val="0"/>
          <w:divBdr>
            <w:top w:val="none" w:sz="0" w:space="0" w:color="auto"/>
            <w:left w:val="none" w:sz="0" w:space="0" w:color="auto"/>
            <w:bottom w:val="none" w:sz="0" w:space="0" w:color="auto"/>
            <w:right w:val="none" w:sz="0" w:space="0" w:color="auto"/>
          </w:divBdr>
        </w:div>
        <w:div w:id="1557007772">
          <w:marLeft w:val="0"/>
          <w:marRight w:val="0"/>
          <w:marTop w:val="0"/>
          <w:marBottom w:val="0"/>
          <w:divBdr>
            <w:top w:val="none" w:sz="0" w:space="0" w:color="auto"/>
            <w:left w:val="none" w:sz="0" w:space="0" w:color="auto"/>
            <w:bottom w:val="none" w:sz="0" w:space="0" w:color="auto"/>
            <w:right w:val="none" w:sz="0" w:space="0" w:color="auto"/>
          </w:divBdr>
          <w:divsChild>
            <w:div w:id="371072848">
              <w:marLeft w:val="0"/>
              <w:marRight w:val="0"/>
              <w:marTop w:val="0"/>
              <w:marBottom w:val="0"/>
              <w:divBdr>
                <w:top w:val="none" w:sz="0" w:space="0" w:color="auto"/>
                <w:left w:val="none" w:sz="0" w:space="0" w:color="auto"/>
                <w:bottom w:val="none" w:sz="0" w:space="0" w:color="auto"/>
                <w:right w:val="none" w:sz="0" w:space="0" w:color="auto"/>
              </w:divBdr>
            </w:div>
          </w:divsChild>
        </w:div>
        <w:div w:id="945498963">
          <w:marLeft w:val="0"/>
          <w:marRight w:val="0"/>
          <w:marTop w:val="0"/>
          <w:marBottom w:val="0"/>
          <w:divBdr>
            <w:top w:val="none" w:sz="0" w:space="0" w:color="auto"/>
            <w:left w:val="none" w:sz="0" w:space="0" w:color="auto"/>
            <w:bottom w:val="none" w:sz="0" w:space="0" w:color="auto"/>
            <w:right w:val="none" w:sz="0" w:space="0" w:color="auto"/>
          </w:divBdr>
        </w:div>
        <w:div w:id="1596981309">
          <w:marLeft w:val="0"/>
          <w:marRight w:val="0"/>
          <w:marTop w:val="0"/>
          <w:marBottom w:val="0"/>
          <w:divBdr>
            <w:top w:val="none" w:sz="0" w:space="0" w:color="auto"/>
            <w:left w:val="none" w:sz="0" w:space="0" w:color="auto"/>
            <w:bottom w:val="none" w:sz="0" w:space="0" w:color="auto"/>
            <w:right w:val="none" w:sz="0" w:space="0" w:color="auto"/>
          </w:divBdr>
          <w:divsChild>
            <w:div w:id="616521924">
              <w:marLeft w:val="0"/>
              <w:marRight w:val="0"/>
              <w:marTop w:val="0"/>
              <w:marBottom w:val="0"/>
              <w:divBdr>
                <w:top w:val="none" w:sz="0" w:space="0" w:color="auto"/>
                <w:left w:val="none" w:sz="0" w:space="0" w:color="auto"/>
                <w:bottom w:val="none" w:sz="0" w:space="0" w:color="auto"/>
                <w:right w:val="none" w:sz="0" w:space="0" w:color="auto"/>
              </w:divBdr>
            </w:div>
          </w:divsChild>
        </w:div>
        <w:div w:id="650184374">
          <w:marLeft w:val="0"/>
          <w:marRight w:val="0"/>
          <w:marTop w:val="0"/>
          <w:marBottom w:val="0"/>
          <w:divBdr>
            <w:top w:val="none" w:sz="0" w:space="0" w:color="auto"/>
            <w:left w:val="none" w:sz="0" w:space="0" w:color="auto"/>
            <w:bottom w:val="none" w:sz="0" w:space="0" w:color="auto"/>
            <w:right w:val="none" w:sz="0" w:space="0" w:color="auto"/>
          </w:divBdr>
        </w:div>
        <w:div w:id="1702322178">
          <w:marLeft w:val="0"/>
          <w:marRight w:val="0"/>
          <w:marTop w:val="0"/>
          <w:marBottom w:val="0"/>
          <w:divBdr>
            <w:top w:val="none" w:sz="0" w:space="0" w:color="auto"/>
            <w:left w:val="none" w:sz="0" w:space="0" w:color="auto"/>
            <w:bottom w:val="none" w:sz="0" w:space="0" w:color="auto"/>
            <w:right w:val="none" w:sz="0" w:space="0" w:color="auto"/>
          </w:divBdr>
          <w:divsChild>
            <w:div w:id="2057854922">
              <w:marLeft w:val="0"/>
              <w:marRight w:val="0"/>
              <w:marTop w:val="0"/>
              <w:marBottom w:val="0"/>
              <w:divBdr>
                <w:top w:val="none" w:sz="0" w:space="0" w:color="auto"/>
                <w:left w:val="none" w:sz="0" w:space="0" w:color="auto"/>
                <w:bottom w:val="none" w:sz="0" w:space="0" w:color="auto"/>
                <w:right w:val="none" w:sz="0" w:space="0" w:color="auto"/>
              </w:divBdr>
            </w:div>
          </w:divsChild>
        </w:div>
        <w:div w:id="33624672">
          <w:marLeft w:val="0"/>
          <w:marRight w:val="0"/>
          <w:marTop w:val="300"/>
          <w:marBottom w:val="0"/>
          <w:divBdr>
            <w:top w:val="none" w:sz="0" w:space="0" w:color="auto"/>
            <w:left w:val="none" w:sz="0" w:space="0" w:color="auto"/>
            <w:bottom w:val="none" w:sz="0" w:space="0" w:color="auto"/>
            <w:right w:val="none" w:sz="0" w:space="0" w:color="auto"/>
          </w:divBdr>
          <w:divsChild>
            <w:div w:id="627013577">
              <w:marLeft w:val="0"/>
              <w:marRight w:val="0"/>
              <w:marTop w:val="0"/>
              <w:marBottom w:val="0"/>
              <w:divBdr>
                <w:top w:val="none" w:sz="0" w:space="0" w:color="auto"/>
                <w:left w:val="none" w:sz="0" w:space="0" w:color="auto"/>
                <w:bottom w:val="none" w:sz="0" w:space="0" w:color="auto"/>
                <w:right w:val="none" w:sz="0" w:space="0" w:color="auto"/>
              </w:divBdr>
              <w:divsChild>
                <w:div w:id="1380007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051226">
          <w:marLeft w:val="0"/>
          <w:marRight w:val="0"/>
          <w:marTop w:val="300"/>
          <w:marBottom w:val="0"/>
          <w:divBdr>
            <w:top w:val="none" w:sz="0" w:space="0" w:color="auto"/>
            <w:left w:val="none" w:sz="0" w:space="0" w:color="auto"/>
            <w:bottom w:val="none" w:sz="0" w:space="0" w:color="auto"/>
            <w:right w:val="none" w:sz="0" w:space="0" w:color="auto"/>
          </w:divBdr>
          <w:divsChild>
            <w:div w:id="726341180">
              <w:marLeft w:val="0"/>
              <w:marRight w:val="0"/>
              <w:marTop w:val="0"/>
              <w:marBottom w:val="0"/>
              <w:divBdr>
                <w:top w:val="none" w:sz="0" w:space="0" w:color="auto"/>
                <w:left w:val="none" w:sz="0" w:space="0" w:color="auto"/>
                <w:bottom w:val="none" w:sz="0" w:space="0" w:color="auto"/>
                <w:right w:val="none" w:sz="0" w:space="0" w:color="auto"/>
              </w:divBdr>
              <w:divsChild>
                <w:div w:id="17134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073942">
          <w:marLeft w:val="0"/>
          <w:marRight w:val="0"/>
          <w:marTop w:val="300"/>
          <w:marBottom w:val="0"/>
          <w:divBdr>
            <w:top w:val="none" w:sz="0" w:space="0" w:color="auto"/>
            <w:left w:val="none" w:sz="0" w:space="0" w:color="auto"/>
            <w:bottom w:val="none" w:sz="0" w:space="0" w:color="auto"/>
            <w:right w:val="none" w:sz="0" w:space="0" w:color="auto"/>
          </w:divBdr>
          <w:divsChild>
            <w:div w:id="178473786">
              <w:marLeft w:val="0"/>
              <w:marRight w:val="0"/>
              <w:marTop w:val="0"/>
              <w:marBottom w:val="0"/>
              <w:divBdr>
                <w:top w:val="none" w:sz="0" w:space="0" w:color="auto"/>
                <w:left w:val="none" w:sz="0" w:space="0" w:color="auto"/>
                <w:bottom w:val="none" w:sz="0" w:space="0" w:color="auto"/>
                <w:right w:val="none" w:sz="0" w:space="0" w:color="auto"/>
              </w:divBdr>
              <w:divsChild>
                <w:div w:id="15954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004382">
          <w:marLeft w:val="0"/>
          <w:marRight w:val="0"/>
          <w:marTop w:val="300"/>
          <w:marBottom w:val="0"/>
          <w:divBdr>
            <w:top w:val="none" w:sz="0" w:space="0" w:color="auto"/>
            <w:left w:val="none" w:sz="0" w:space="0" w:color="auto"/>
            <w:bottom w:val="none" w:sz="0" w:space="0" w:color="auto"/>
            <w:right w:val="none" w:sz="0" w:space="0" w:color="auto"/>
          </w:divBdr>
          <w:divsChild>
            <w:div w:id="808981795">
              <w:marLeft w:val="0"/>
              <w:marRight w:val="0"/>
              <w:marTop w:val="0"/>
              <w:marBottom w:val="0"/>
              <w:divBdr>
                <w:top w:val="none" w:sz="0" w:space="0" w:color="auto"/>
                <w:left w:val="none" w:sz="0" w:space="0" w:color="auto"/>
                <w:bottom w:val="none" w:sz="0" w:space="0" w:color="auto"/>
                <w:right w:val="none" w:sz="0" w:space="0" w:color="auto"/>
              </w:divBdr>
              <w:divsChild>
                <w:div w:id="20310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1430278568">
          <w:marLeft w:val="0"/>
          <w:marRight w:val="0"/>
          <w:marTop w:val="0"/>
          <w:marBottom w:val="0"/>
          <w:divBdr>
            <w:top w:val="none" w:sz="0" w:space="0" w:color="auto"/>
            <w:left w:val="none" w:sz="0" w:space="0" w:color="auto"/>
            <w:bottom w:val="none" w:sz="0" w:space="0" w:color="auto"/>
            <w:right w:val="none" w:sz="0" w:space="0" w:color="auto"/>
          </w:divBdr>
        </w:div>
        <w:div w:id="2006468173">
          <w:marLeft w:val="0"/>
          <w:marRight w:val="0"/>
          <w:marTop w:val="0"/>
          <w:marBottom w:val="0"/>
          <w:divBdr>
            <w:top w:val="none" w:sz="0" w:space="0" w:color="auto"/>
            <w:left w:val="none" w:sz="0" w:space="0" w:color="auto"/>
            <w:bottom w:val="none" w:sz="0" w:space="0" w:color="auto"/>
            <w:right w:val="none" w:sz="0" w:space="0" w:color="auto"/>
          </w:divBdr>
          <w:divsChild>
            <w:div w:id="1092320698">
              <w:marLeft w:val="0"/>
              <w:marRight w:val="0"/>
              <w:marTop w:val="0"/>
              <w:marBottom w:val="0"/>
              <w:divBdr>
                <w:top w:val="none" w:sz="0" w:space="0" w:color="auto"/>
                <w:left w:val="none" w:sz="0" w:space="0" w:color="auto"/>
                <w:bottom w:val="none" w:sz="0" w:space="0" w:color="auto"/>
                <w:right w:val="none" w:sz="0" w:space="0" w:color="auto"/>
              </w:divBdr>
            </w:div>
          </w:divsChild>
        </w:div>
        <w:div w:id="79642063">
          <w:marLeft w:val="0"/>
          <w:marRight w:val="0"/>
          <w:marTop w:val="0"/>
          <w:marBottom w:val="0"/>
          <w:divBdr>
            <w:top w:val="none" w:sz="0" w:space="0" w:color="auto"/>
            <w:left w:val="none" w:sz="0" w:space="0" w:color="auto"/>
            <w:bottom w:val="none" w:sz="0" w:space="0" w:color="auto"/>
            <w:right w:val="none" w:sz="0" w:space="0" w:color="auto"/>
          </w:divBdr>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526482898">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451125329">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7094656">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193292640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sChild>
            <w:div w:id="2066250314">
              <w:marLeft w:val="0"/>
              <w:marRight w:val="0"/>
              <w:marTop w:val="0"/>
              <w:marBottom w:val="0"/>
              <w:divBdr>
                <w:top w:val="none" w:sz="0" w:space="0" w:color="auto"/>
                <w:left w:val="none" w:sz="0" w:space="0" w:color="auto"/>
                <w:bottom w:val="none" w:sz="0" w:space="0" w:color="auto"/>
                <w:right w:val="none" w:sz="0" w:space="0" w:color="auto"/>
              </w:divBdr>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951101">
      <w:bodyDiv w:val="1"/>
      <w:marLeft w:val="0"/>
      <w:marRight w:val="0"/>
      <w:marTop w:val="0"/>
      <w:marBottom w:val="0"/>
      <w:divBdr>
        <w:top w:val="none" w:sz="0" w:space="0" w:color="auto"/>
        <w:left w:val="none" w:sz="0" w:space="0" w:color="auto"/>
        <w:bottom w:val="none" w:sz="0" w:space="0" w:color="auto"/>
        <w:right w:val="none" w:sz="0" w:space="0" w:color="auto"/>
      </w:divBdr>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302857028">
          <w:marLeft w:val="0"/>
          <w:marRight w:val="0"/>
          <w:marTop w:val="0"/>
          <w:marBottom w:val="0"/>
          <w:divBdr>
            <w:top w:val="none" w:sz="0" w:space="0" w:color="auto"/>
            <w:left w:val="none" w:sz="0" w:space="0" w:color="auto"/>
            <w:bottom w:val="none" w:sz="0" w:space="0" w:color="auto"/>
            <w:right w:val="none" w:sz="0" w:space="0" w:color="auto"/>
          </w:divBdr>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331105978">
          <w:marLeft w:val="0"/>
          <w:marRight w:val="0"/>
          <w:marTop w:val="0"/>
          <w:marBottom w:val="0"/>
          <w:divBdr>
            <w:top w:val="none" w:sz="0" w:space="0" w:color="auto"/>
            <w:left w:val="none" w:sz="0" w:space="0" w:color="auto"/>
            <w:bottom w:val="none" w:sz="0" w:space="0" w:color="auto"/>
            <w:right w:val="none" w:sz="0" w:space="0" w:color="auto"/>
          </w:divBdr>
        </w:div>
        <w:div w:id="901402782">
          <w:marLeft w:val="0"/>
          <w:marRight w:val="0"/>
          <w:marTop w:val="0"/>
          <w:marBottom w:val="0"/>
          <w:divBdr>
            <w:top w:val="none" w:sz="0" w:space="0" w:color="auto"/>
            <w:left w:val="none" w:sz="0" w:space="0" w:color="auto"/>
            <w:bottom w:val="none" w:sz="0" w:space="0" w:color="auto"/>
            <w:right w:val="none" w:sz="0" w:space="0" w:color="auto"/>
          </w:divBdr>
          <w:divsChild>
            <w:div w:id="1929003588">
              <w:marLeft w:val="0"/>
              <w:marRight w:val="0"/>
              <w:marTop w:val="0"/>
              <w:marBottom w:val="0"/>
              <w:divBdr>
                <w:top w:val="none" w:sz="0" w:space="0" w:color="auto"/>
                <w:left w:val="none" w:sz="0" w:space="0" w:color="auto"/>
                <w:bottom w:val="none" w:sz="0" w:space="0" w:color="auto"/>
                <w:right w:val="none" w:sz="0" w:space="0" w:color="auto"/>
              </w:divBdr>
            </w:div>
          </w:divsChild>
        </w:div>
        <w:div w:id="1436906718">
          <w:marLeft w:val="0"/>
          <w:marRight w:val="0"/>
          <w:marTop w:val="0"/>
          <w:marBottom w:val="0"/>
          <w:divBdr>
            <w:top w:val="none" w:sz="0" w:space="0" w:color="auto"/>
            <w:left w:val="none" w:sz="0" w:space="0" w:color="auto"/>
            <w:bottom w:val="none" w:sz="0" w:space="0" w:color="auto"/>
            <w:right w:val="none" w:sz="0" w:space="0" w:color="auto"/>
          </w:divBdr>
        </w:div>
        <w:div w:id="2136364632">
          <w:marLeft w:val="0"/>
          <w:marRight w:val="0"/>
          <w:marTop w:val="0"/>
          <w:marBottom w:val="0"/>
          <w:divBdr>
            <w:top w:val="none" w:sz="0" w:space="0" w:color="auto"/>
            <w:left w:val="none" w:sz="0" w:space="0" w:color="auto"/>
            <w:bottom w:val="none" w:sz="0" w:space="0" w:color="auto"/>
            <w:right w:val="none" w:sz="0" w:space="0" w:color="auto"/>
          </w:divBdr>
          <w:divsChild>
            <w:div w:id="254286356">
              <w:marLeft w:val="0"/>
              <w:marRight w:val="0"/>
              <w:marTop w:val="0"/>
              <w:marBottom w:val="0"/>
              <w:divBdr>
                <w:top w:val="none" w:sz="0" w:space="0" w:color="auto"/>
                <w:left w:val="none" w:sz="0" w:space="0" w:color="auto"/>
                <w:bottom w:val="none" w:sz="0" w:space="0" w:color="auto"/>
                <w:right w:val="none" w:sz="0" w:space="0" w:color="auto"/>
              </w:divBdr>
            </w:div>
          </w:divsChild>
        </w:div>
        <w:div w:id="44182415">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2007857649">
          <w:marLeft w:val="0"/>
          <w:marRight w:val="0"/>
          <w:marTop w:val="0"/>
          <w:marBottom w:val="0"/>
          <w:divBdr>
            <w:top w:val="none" w:sz="0" w:space="0" w:color="auto"/>
            <w:left w:val="none" w:sz="0" w:space="0" w:color="auto"/>
            <w:bottom w:val="none" w:sz="0" w:space="0" w:color="auto"/>
            <w:right w:val="none" w:sz="0" w:space="0" w:color="auto"/>
          </w:divBdr>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1897888468">
          <w:marLeft w:val="0"/>
          <w:marRight w:val="0"/>
          <w:marTop w:val="300"/>
          <w:marBottom w:val="0"/>
          <w:divBdr>
            <w:top w:val="none" w:sz="0" w:space="0" w:color="auto"/>
            <w:left w:val="none" w:sz="0" w:space="0" w:color="auto"/>
            <w:bottom w:val="none" w:sz="0" w:space="0" w:color="auto"/>
            <w:right w:val="none" w:sz="0" w:space="0" w:color="auto"/>
          </w:divBdr>
          <w:divsChild>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85165">
          <w:marLeft w:val="0"/>
          <w:marRight w:val="0"/>
          <w:marTop w:val="300"/>
          <w:marBottom w:val="0"/>
          <w:divBdr>
            <w:top w:val="none" w:sz="0" w:space="0" w:color="auto"/>
            <w:left w:val="none" w:sz="0" w:space="0" w:color="auto"/>
            <w:bottom w:val="none" w:sz="0" w:space="0" w:color="auto"/>
            <w:right w:val="none" w:sz="0" w:space="0" w:color="auto"/>
          </w:divBdr>
          <w:divsChild>
            <w:div w:id="2055078855">
              <w:marLeft w:val="0"/>
              <w:marRight w:val="0"/>
              <w:marTop w:val="0"/>
              <w:marBottom w:val="0"/>
              <w:divBdr>
                <w:top w:val="none" w:sz="0" w:space="0" w:color="auto"/>
                <w:left w:val="none" w:sz="0" w:space="0" w:color="auto"/>
                <w:bottom w:val="none" w:sz="0" w:space="0" w:color="auto"/>
                <w:right w:val="none" w:sz="0" w:space="0" w:color="auto"/>
              </w:divBdr>
              <w:divsChild>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957918">
      <w:bodyDiv w:val="1"/>
      <w:marLeft w:val="0"/>
      <w:marRight w:val="0"/>
      <w:marTop w:val="0"/>
      <w:marBottom w:val="0"/>
      <w:divBdr>
        <w:top w:val="none" w:sz="0" w:space="0" w:color="auto"/>
        <w:left w:val="none" w:sz="0" w:space="0" w:color="auto"/>
        <w:bottom w:val="none" w:sz="0" w:space="0" w:color="auto"/>
        <w:right w:val="none" w:sz="0" w:space="0" w:color="auto"/>
      </w:divBdr>
      <w:divsChild>
        <w:div w:id="527066720">
          <w:marLeft w:val="0"/>
          <w:marRight w:val="0"/>
          <w:marTop w:val="0"/>
          <w:marBottom w:val="0"/>
          <w:divBdr>
            <w:top w:val="none" w:sz="0" w:space="0" w:color="auto"/>
            <w:left w:val="none" w:sz="0" w:space="0" w:color="auto"/>
            <w:bottom w:val="none" w:sz="0" w:space="0" w:color="auto"/>
            <w:right w:val="none" w:sz="0" w:space="0" w:color="auto"/>
          </w:divBdr>
        </w:div>
        <w:div w:id="262303004">
          <w:marLeft w:val="0"/>
          <w:marRight w:val="0"/>
          <w:marTop w:val="0"/>
          <w:marBottom w:val="0"/>
          <w:divBdr>
            <w:top w:val="none" w:sz="0" w:space="0" w:color="auto"/>
            <w:left w:val="none" w:sz="0" w:space="0" w:color="auto"/>
            <w:bottom w:val="none" w:sz="0" w:space="0" w:color="auto"/>
            <w:right w:val="none" w:sz="0" w:space="0" w:color="auto"/>
          </w:divBdr>
          <w:divsChild>
            <w:div w:id="662246312">
              <w:marLeft w:val="0"/>
              <w:marRight w:val="0"/>
              <w:marTop w:val="0"/>
              <w:marBottom w:val="0"/>
              <w:divBdr>
                <w:top w:val="none" w:sz="0" w:space="0" w:color="auto"/>
                <w:left w:val="none" w:sz="0" w:space="0" w:color="auto"/>
                <w:bottom w:val="none" w:sz="0" w:space="0" w:color="auto"/>
                <w:right w:val="none" w:sz="0" w:space="0" w:color="auto"/>
              </w:divBdr>
            </w:div>
          </w:divsChild>
        </w:div>
        <w:div w:id="2044476465">
          <w:marLeft w:val="0"/>
          <w:marRight w:val="0"/>
          <w:marTop w:val="0"/>
          <w:marBottom w:val="0"/>
          <w:divBdr>
            <w:top w:val="none" w:sz="0" w:space="0" w:color="auto"/>
            <w:left w:val="none" w:sz="0" w:space="0" w:color="auto"/>
            <w:bottom w:val="none" w:sz="0" w:space="0" w:color="auto"/>
            <w:right w:val="none" w:sz="0" w:space="0" w:color="auto"/>
          </w:divBdr>
        </w:div>
        <w:div w:id="2014137423">
          <w:marLeft w:val="0"/>
          <w:marRight w:val="0"/>
          <w:marTop w:val="0"/>
          <w:marBottom w:val="0"/>
          <w:divBdr>
            <w:top w:val="none" w:sz="0" w:space="0" w:color="auto"/>
            <w:left w:val="none" w:sz="0" w:space="0" w:color="auto"/>
            <w:bottom w:val="none" w:sz="0" w:space="0" w:color="auto"/>
            <w:right w:val="none" w:sz="0" w:space="0" w:color="auto"/>
          </w:divBdr>
          <w:divsChild>
            <w:div w:id="1334603653">
              <w:marLeft w:val="0"/>
              <w:marRight w:val="0"/>
              <w:marTop w:val="0"/>
              <w:marBottom w:val="0"/>
              <w:divBdr>
                <w:top w:val="none" w:sz="0" w:space="0" w:color="auto"/>
                <w:left w:val="none" w:sz="0" w:space="0" w:color="auto"/>
                <w:bottom w:val="none" w:sz="0" w:space="0" w:color="auto"/>
                <w:right w:val="none" w:sz="0" w:space="0" w:color="auto"/>
              </w:divBdr>
            </w:div>
          </w:divsChild>
        </w:div>
        <w:div w:id="391999212">
          <w:marLeft w:val="0"/>
          <w:marRight w:val="0"/>
          <w:marTop w:val="0"/>
          <w:marBottom w:val="0"/>
          <w:divBdr>
            <w:top w:val="none" w:sz="0" w:space="0" w:color="auto"/>
            <w:left w:val="none" w:sz="0" w:space="0" w:color="auto"/>
            <w:bottom w:val="none" w:sz="0" w:space="0" w:color="auto"/>
            <w:right w:val="none" w:sz="0" w:space="0" w:color="auto"/>
          </w:divBdr>
        </w:div>
        <w:div w:id="1402756003">
          <w:marLeft w:val="0"/>
          <w:marRight w:val="0"/>
          <w:marTop w:val="0"/>
          <w:marBottom w:val="0"/>
          <w:divBdr>
            <w:top w:val="none" w:sz="0" w:space="0" w:color="auto"/>
            <w:left w:val="none" w:sz="0" w:space="0" w:color="auto"/>
            <w:bottom w:val="none" w:sz="0" w:space="0" w:color="auto"/>
            <w:right w:val="none" w:sz="0" w:space="0" w:color="auto"/>
          </w:divBdr>
          <w:divsChild>
            <w:div w:id="1877691549">
              <w:marLeft w:val="0"/>
              <w:marRight w:val="0"/>
              <w:marTop w:val="0"/>
              <w:marBottom w:val="0"/>
              <w:divBdr>
                <w:top w:val="none" w:sz="0" w:space="0" w:color="auto"/>
                <w:left w:val="none" w:sz="0" w:space="0" w:color="auto"/>
                <w:bottom w:val="none" w:sz="0" w:space="0" w:color="auto"/>
                <w:right w:val="none" w:sz="0" w:space="0" w:color="auto"/>
              </w:divBdr>
            </w:div>
          </w:divsChild>
        </w:div>
        <w:div w:id="434133288">
          <w:marLeft w:val="0"/>
          <w:marRight w:val="0"/>
          <w:marTop w:val="0"/>
          <w:marBottom w:val="0"/>
          <w:divBdr>
            <w:top w:val="none" w:sz="0" w:space="0" w:color="auto"/>
            <w:left w:val="none" w:sz="0" w:space="0" w:color="auto"/>
            <w:bottom w:val="none" w:sz="0" w:space="0" w:color="auto"/>
            <w:right w:val="none" w:sz="0" w:space="0" w:color="auto"/>
          </w:divBdr>
        </w:div>
        <w:div w:id="345323930">
          <w:marLeft w:val="0"/>
          <w:marRight w:val="0"/>
          <w:marTop w:val="0"/>
          <w:marBottom w:val="0"/>
          <w:divBdr>
            <w:top w:val="none" w:sz="0" w:space="0" w:color="auto"/>
            <w:left w:val="none" w:sz="0" w:space="0" w:color="auto"/>
            <w:bottom w:val="none" w:sz="0" w:space="0" w:color="auto"/>
            <w:right w:val="none" w:sz="0" w:space="0" w:color="auto"/>
          </w:divBdr>
          <w:divsChild>
            <w:div w:id="81225322">
              <w:marLeft w:val="0"/>
              <w:marRight w:val="0"/>
              <w:marTop w:val="0"/>
              <w:marBottom w:val="0"/>
              <w:divBdr>
                <w:top w:val="none" w:sz="0" w:space="0" w:color="auto"/>
                <w:left w:val="none" w:sz="0" w:space="0" w:color="auto"/>
                <w:bottom w:val="none" w:sz="0" w:space="0" w:color="auto"/>
                <w:right w:val="none" w:sz="0" w:space="0" w:color="auto"/>
              </w:divBdr>
            </w:div>
          </w:divsChild>
        </w:div>
        <w:div w:id="1532650432">
          <w:marLeft w:val="0"/>
          <w:marRight w:val="0"/>
          <w:marTop w:val="0"/>
          <w:marBottom w:val="0"/>
          <w:divBdr>
            <w:top w:val="none" w:sz="0" w:space="0" w:color="auto"/>
            <w:left w:val="none" w:sz="0" w:space="0" w:color="auto"/>
            <w:bottom w:val="none" w:sz="0" w:space="0" w:color="auto"/>
            <w:right w:val="none" w:sz="0" w:space="0" w:color="auto"/>
          </w:divBdr>
        </w:div>
        <w:div w:id="610893190">
          <w:marLeft w:val="0"/>
          <w:marRight w:val="0"/>
          <w:marTop w:val="0"/>
          <w:marBottom w:val="0"/>
          <w:divBdr>
            <w:top w:val="none" w:sz="0" w:space="0" w:color="auto"/>
            <w:left w:val="none" w:sz="0" w:space="0" w:color="auto"/>
            <w:bottom w:val="none" w:sz="0" w:space="0" w:color="auto"/>
            <w:right w:val="none" w:sz="0" w:space="0" w:color="auto"/>
          </w:divBdr>
          <w:divsChild>
            <w:div w:id="1952974829">
              <w:marLeft w:val="0"/>
              <w:marRight w:val="0"/>
              <w:marTop w:val="0"/>
              <w:marBottom w:val="0"/>
              <w:divBdr>
                <w:top w:val="none" w:sz="0" w:space="0" w:color="auto"/>
                <w:left w:val="none" w:sz="0" w:space="0" w:color="auto"/>
                <w:bottom w:val="none" w:sz="0" w:space="0" w:color="auto"/>
                <w:right w:val="none" w:sz="0" w:space="0" w:color="auto"/>
              </w:divBdr>
            </w:div>
          </w:divsChild>
        </w:div>
        <w:div w:id="913857574">
          <w:marLeft w:val="0"/>
          <w:marRight w:val="0"/>
          <w:marTop w:val="0"/>
          <w:marBottom w:val="0"/>
          <w:divBdr>
            <w:top w:val="none" w:sz="0" w:space="0" w:color="auto"/>
            <w:left w:val="none" w:sz="0" w:space="0" w:color="auto"/>
            <w:bottom w:val="none" w:sz="0" w:space="0" w:color="auto"/>
            <w:right w:val="none" w:sz="0" w:space="0" w:color="auto"/>
          </w:divBdr>
        </w:div>
        <w:div w:id="1341546819">
          <w:marLeft w:val="0"/>
          <w:marRight w:val="0"/>
          <w:marTop w:val="0"/>
          <w:marBottom w:val="0"/>
          <w:divBdr>
            <w:top w:val="none" w:sz="0" w:space="0" w:color="auto"/>
            <w:left w:val="none" w:sz="0" w:space="0" w:color="auto"/>
            <w:bottom w:val="none" w:sz="0" w:space="0" w:color="auto"/>
            <w:right w:val="none" w:sz="0" w:space="0" w:color="auto"/>
          </w:divBdr>
          <w:divsChild>
            <w:div w:id="1007562560">
              <w:marLeft w:val="0"/>
              <w:marRight w:val="0"/>
              <w:marTop w:val="0"/>
              <w:marBottom w:val="0"/>
              <w:divBdr>
                <w:top w:val="none" w:sz="0" w:space="0" w:color="auto"/>
                <w:left w:val="none" w:sz="0" w:space="0" w:color="auto"/>
                <w:bottom w:val="none" w:sz="0" w:space="0" w:color="auto"/>
                <w:right w:val="none" w:sz="0" w:space="0" w:color="auto"/>
              </w:divBdr>
            </w:div>
          </w:divsChild>
        </w:div>
        <w:div w:id="1698390389">
          <w:marLeft w:val="0"/>
          <w:marRight w:val="0"/>
          <w:marTop w:val="0"/>
          <w:marBottom w:val="0"/>
          <w:divBdr>
            <w:top w:val="none" w:sz="0" w:space="0" w:color="auto"/>
            <w:left w:val="none" w:sz="0" w:space="0" w:color="auto"/>
            <w:bottom w:val="none" w:sz="0" w:space="0" w:color="auto"/>
            <w:right w:val="none" w:sz="0" w:space="0" w:color="auto"/>
          </w:divBdr>
        </w:div>
        <w:div w:id="888613173">
          <w:marLeft w:val="0"/>
          <w:marRight w:val="0"/>
          <w:marTop w:val="0"/>
          <w:marBottom w:val="0"/>
          <w:divBdr>
            <w:top w:val="none" w:sz="0" w:space="0" w:color="auto"/>
            <w:left w:val="none" w:sz="0" w:space="0" w:color="auto"/>
            <w:bottom w:val="none" w:sz="0" w:space="0" w:color="auto"/>
            <w:right w:val="none" w:sz="0" w:space="0" w:color="auto"/>
          </w:divBdr>
          <w:divsChild>
            <w:div w:id="1556232914">
              <w:marLeft w:val="0"/>
              <w:marRight w:val="0"/>
              <w:marTop w:val="0"/>
              <w:marBottom w:val="0"/>
              <w:divBdr>
                <w:top w:val="none" w:sz="0" w:space="0" w:color="auto"/>
                <w:left w:val="none" w:sz="0" w:space="0" w:color="auto"/>
                <w:bottom w:val="none" w:sz="0" w:space="0" w:color="auto"/>
                <w:right w:val="none" w:sz="0" w:space="0" w:color="auto"/>
              </w:divBdr>
            </w:div>
          </w:divsChild>
        </w:div>
        <w:div w:id="219168425">
          <w:marLeft w:val="0"/>
          <w:marRight w:val="0"/>
          <w:marTop w:val="300"/>
          <w:marBottom w:val="0"/>
          <w:divBdr>
            <w:top w:val="none" w:sz="0" w:space="0" w:color="auto"/>
            <w:left w:val="none" w:sz="0" w:space="0" w:color="auto"/>
            <w:bottom w:val="none" w:sz="0" w:space="0" w:color="auto"/>
            <w:right w:val="none" w:sz="0" w:space="0" w:color="auto"/>
          </w:divBdr>
          <w:divsChild>
            <w:div w:id="482967394">
              <w:marLeft w:val="0"/>
              <w:marRight w:val="0"/>
              <w:marTop w:val="0"/>
              <w:marBottom w:val="0"/>
              <w:divBdr>
                <w:top w:val="none" w:sz="0" w:space="0" w:color="auto"/>
                <w:left w:val="none" w:sz="0" w:space="0" w:color="auto"/>
                <w:bottom w:val="none" w:sz="0" w:space="0" w:color="auto"/>
                <w:right w:val="none" w:sz="0" w:space="0" w:color="auto"/>
              </w:divBdr>
              <w:divsChild>
                <w:div w:id="2079664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054390">
          <w:marLeft w:val="0"/>
          <w:marRight w:val="0"/>
          <w:marTop w:val="300"/>
          <w:marBottom w:val="0"/>
          <w:divBdr>
            <w:top w:val="none" w:sz="0" w:space="0" w:color="auto"/>
            <w:left w:val="none" w:sz="0" w:space="0" w:color="auto"/>
            <w:bottom w:val="none" w:sz="0" w:space="0" w:color="auto"/>
            <w:right w:val="none" w:sz="0" w:space="0" w:color="auto"/>
          </w:divBdr>
          <w:divsChild>
            <w:div w:id="818032400">
              <w:marLeft w:val="0"/>
              <w:marRight w:val="0"/>
              <w:marTop w:val="0"/>
              <w:marBottom w:val="0"/>
              <w:divBdr>
                <w:top w:val="none" w:sz="0" w:space="0" w:color="auto"/>
                <w:left w:val="none" w:sz="0" w:space="0" w:color="auto"/>
                <w:bottom w:val="none" w:sz="0" w:space="0" w:color="auto"/>
                <w:right w:val="none" w:sz="0" w:space="0" w:color="auto"/>
              </w:divBdr>
              <w:divsChild>
                <w:div w:id="206229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67528">
          <w:marLeft w:val="0"/>
          <w:marRight w:val="0"/>
          <w:marTop w:val="300"/>
          <w:marBottom w:val="0"/>
          <w:divBdr>
            <w:top w:val="none" w:sz="0" w:space="0" w:color="auto"/>
            <w:left w:val="none" w:sz="0" w:space="0" w:color="auto"/>
            <w:bottom w:val="none" w:sz="0" w:space="0" w:color="auto"/>
            <w:right w:val="none" w:sz="0" w:space="0" w:color="auto"/>
          </w:divBdr>
          <w:divsChild>
            <w:div w:id="2003659283">
              <w:marLeft w:val="0"/>
              <w:marRight w:val="0"/>
              <w:marTop w:val="0"/>
              <w:marBottom w:val="0"/>
              <w:divBdr>
                <w:top w:val="none" w:sz="0" w:space="0" w:color="auto"/>
                <w:left w:val="none" w:sz="0" w:space="0" w:color="auto"/>
                <w:bottom w:val="none" w:sz="0" w:space="0" w:color="auto"/>
                <w:right w:val="none" w:sz="0" w:space="0" w:color="auto"/>
              </w:divBdr>
              <w:divsChild>
                <w:div w:id="76303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057988">
          <w:marLeft w:val="0"/>
          <w:marRight w:val="0"/>
          <w:marTop w:val="300"/>
          <w:marBottom w:val="0"/>
          <w:divBdr>
            <w:top w:val="none" w:sz="0" w:space="0" w:color="auto"/>
            <w:left w:val="none" w:sz="0" w:space="0" w:color="auto"/>
            <w:bottom w:val="none" w:sz="0" w:space="0" w:color="auto"/>
            <w:right w:val="none" w:sz="0" w:space="0" w:color="auto"/>
          </w:divBdr>
          <w:divsChild>
            <w:div w:id="1619098673">
              <w:marLeft w:val="0"/>
              <w:marRight w:val="0"/>
              <w:marTop w:val="0"/>
              <w:marBottom w:val="0"/>
              <w:divBdr>
                <w:top w:val="none" w:sz="0" w:space="0" w:color="auto"/>
                <w:left w:val="none" w:sz="0" w:space="0" w:color="auto"/>
                <w:bottom w:val="none" w:sz="0" w:space="0" w:color="auto"/>
                <w:right w:val="none" w:sz="0" w:space="0" w:color="auto"/>
              </w:divBdr>
              <w:divsChild>
                <w:div w:id="154941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709">
      <w:bodyDiv w:val="1"/>
      <w:marLeft w:val="0"/>
      <w:marRight w:val="0"/>
      <w:marTop w:val="0"/>
      <w:marBottom w:val="0"/>
      <w:divBdr>
        <w:top w:val="none" w:sz="0" w:space="0" w:color="auto"/>
        <w:left w:val="none" w:sz="0" w:space="0" w:color="auto"/>
        <w:bottom w:val="none" w:sz="0" w:space="0" w:color="auto"/>
        <w:right w:val="none" w:sz="0" w:space="0" w:color="auto"/>
      </w:divBdr>
      <w:divsChild>
        <w:div w:id="1035738631">
          <w:marLeft w:val="0"/>
          <w:marRight w:val="0"/>
          <w:marTop w:val="0"/>
          <w:marBottom w:val="0"/>
          <w:divBdr>
            <w:top w:val="none" w:sz="0" w:space="0" w:color="auto"/>
            <w:left w:val="none" w:sz="0" w:space="0" w:color="auto"/>
            <w:bottom w:val="none" w:sz="0" w:space="0" w:color="auto"/>
            <w:right w:val="none" w:sz="0" w:space="0" w:color="auto"/>
          </w:divBdr>
        </w:div>
        <w:div w:id="1771469489">
          <w:marLeft w:val="0"/>
          <w:marRight w:val="0"/>
          <w:marTop w:val="0"/>
          <w:marBottom w:val="0"/>
          <w:divBdr>
            <w:top w:val="none" w:sz="0" w:space="0" w:color="auto"/>
            <w:left w:val="none" w:sz="0" w:space="0" w:color="auto"/>
            <w:bottom w:val="none" w:sz="0" w:space="0" w:color="auto"/>
            <w:right w:val="none" w:sz="0" w:space="0" w:color="auto"/>
          </w:divBdr>
          <w:divsChild>
            <w:div w:id="2039428756">
              <w:marLeft w:val="0"/>
              <w:marRight w:val="0"/>
              <w:marTop w:val="0"/>
              <w:marBottom w:val="0"/>
              <w:divBdr>
                <w:top w:val="none" w:sz="0" w:space="0" w:color="auto"/>
                <w:left w:val="none" w:sz="0" w:space="0" w:color="auto"/>
                <w:bottom w:val="none" w:sz="0" w:space="0" w:color="auto"/>
                <w:right w:val="none" w:sz="0" w:space="0" w:color="auto"/>
              </w:divBdr>
            </w:div>
          </w:divsChild>
        </w:div>
        <w:div w:id="1932733185">
          <w:marLeft w:val="0"/>
          <w:marRight w:val="0"/>
          <w:marTop w:val="0"/>
          <w:marBottom w:val="0"/>
          <w:divBdr>
            <w:top w:val="none" w:sz="0" w:space="0" w:color="auto"/>
            <w:left w:val="none" w:sz="0" w:space="0" w:color="auto"/>
            <w:bottom w:val="none" w:sz="0" w:space="0" w:color="auto"/>
            <w:right w:val="none" w:sz="0" w:space="0" w:color="auto"/>
          </w:divBdr>
        </w:div>
        <w:div w:id="1610159388">
          <w:marLeft w:val="0"/>
          <w:marRight w:val="0"/>
          <w:marTop w:val="0"/>
          <w:marBottom w:val="0"/>
          <w:divBdr>
            <w:top w:val="none" w:sz="0" w:space="0" w:color="auto"/>
            <w:left w:val="none" w:sz="0" w:space="0" w:color="auto"/>
            <w:bottom w:val="none" w:sz="0" w:space="0" w:color="auto"/>
            <w:right w:val="none" w:sz="0" w:space="0" w:color="auto"/>
          </w:divBdr>
          <w:divsChild>
            <w:div w:id="1642072988">
              <w:marLeft w:val="0"/>
              <w:marRight w:val="0"/>
              <w:marTop w:val="0"/>
              <w:marBottom w:val="0"/>
              <w:divBdr>
                <w:top w:val="none" w:sz="0" w:space="0" w:color="auto"/>
                <w:left w:val="none" w:sz="0" w:space="0" w:color="auto"/>
                <w:bottom w:val="none" w:sz="0" w:space="0" w:color="auto"/>
                <w:right w:val="none" w:sz="0" w:space="0" w:color="auto"/>
              </w:divBdr>
            </w:div>
          </w:divsChild>
        </w:div>
        <w:div w:id="1844084042">
          <w:marLeft w:val="0"/>
          <w:marRight w:val="0"/>
          <w:marTop w:val="0"/>
          <w:marBottom w:val="0"/>
          <w:divBdr>
            <w:top w:val="none" w:sz="0" w:space="0" w:color="auto"/>
            <w:left w:val="none" w:sz="0" w:space="0" w:color="auto"/>
            <w:bottom w:val="none" w:sz="0" w:space="0" w:color="auto"/>
            <w:right w:val="none" w:sz="0" w:space="0" w:color="auto"/>
          </w:divBdr>
        </w:div>
        <w:div w:id="732389111">
          <w:marLeft w:val="0"/>
          <w:marRight w:val="0"/>
          <w:marTop w:val="0"/>
          <w:marBottom w:val="0"/>
          <w:divBdr>
            <w:top w:val="none" w:sz="0" w:space="0" w:color="auto"/>
            <w:left w:val="none" w:sz="0" w:space="0" w:color="auto"/>
            <w:bottom w:val="none" w:sz="0" w:space="0" w:color="auto"/>
            <w:right w:val="none" w:sz="0" w:space="0" w:color="auto"/>
          </w:divBdr>
          <w:divsChild>
            <w:div w:id="893733414">
              <w:marLeft w:val="0"/>
              <w:marRight w:val="0"/>
              <w:marTop w:val="0"/>
              <w:marBottom w:val="0"/>
              <w:divBdr>
                <w:top w:val="none" w:sz="0" w:space="0" w:color="auto"/>
                <w:left w:val="none" w:sz="0" w:space="0" w:color="auto"/>
                <w:bottom w:val="none" w:sz="0" w:space="0" w:color="auto"/>
                <w:right w:val="none" w:sz="0" w:space="0" w:color="auto"/>
              </w:divBdr>
            </w:div>
          </w:divsChild>
        </w:div>
        <w:div w:id="1600021885">
          <w:marLeft w:val="0"/>
          <w:marRight w:val="0"/>
          <w:marTop w:val="0"/>
          <w:marBottom w:val="0"/>
          <w:divBdr>
            <w:top w:val="none" w:sz="0" w:space="0" w:color="auto"/>
            <w:left w:val="none" w:sz="0" w:space="0" w:color="auto"/>
            <w:bottom w:val="none" w:sz="0" w:space="0" w:color="auto"/>
            <w:right w:val="none" w:sz="0" w:space="0" w:color="auto"/>
          </w:divBdr>
        </w:div>
        <w:div w:id="1864325494">
          <w:marLeft w:val="0"/>
          <w:marRight w:val="0"/>
          <w:marTop w:val="0"/>
          <w:marBottom w:val="0"/>
          <w:divBdr>
            <w:top w:val="none" w:sz="0" w:space="0" w:color="auto"/>
            <w:left w:val="none" w:sz="0" w:space="0" w:color="auto"/>
            <w:bottom w:val="none" w:sz="0" w:space="0" w:color="auto"/>
            <w:right w:val="none" w:sz="0" w:space="0" w:color="auto"/>
          </w:divBdr>
          <w:divsChild>
            <w:div w:id="219249936">
              <w:marLeft w:val="0"/>
              <w:marRight w:val="0"/>
              <w:marTop w:val="0"/>
              <w:marBottom w:val="0"/>
              <w:divBdr>
                <w:top w:val="none" w:sz="0" w:space="0" w:color="auto"/>
                <w:left w:val="none" w:sz="0" w:space="0" w:color="auto"/>
                <w:bottom w:val="none" w:sz="0" w:space="0" w:color="auto"/>
                <w:right w:val="none" w:sz="0" w:space="0" w:color="auto"/>
              </w:divBdr>
            </w:div>
          </w:divsChild>
        </w:div>
        <w:div w:id="931931956">
          <w:marLeft w:val="0"/>
          <w:marRight w:val="0"/>
          <w:marTop w:val="0"/>
          <w:marBottom w:val="0"/>
          <w:divBdr>
            <w:top w:val="none" w:sz="0" w:space="0" w:color="auto"/>
            <w:left w:val="none" w:sz="0" w:space="0" w:color="auto"/>
            <w:bottom w:val="none" w:sz="0" w:space="0" w:color="auto"/>
            <w:right w:val="none" w:sz="0" w:space="0" w:color="auto"/>
          </w:divBdr>
        </w:div>
        <w:div w:id="100878288">
          <w:marLeft w:val="0"/>
          <w:marRight w:val="0"/>
          <w:marTop w:val="0"/>
          <w:marBottom w:val="0"/>
          <w:divBdr>
            <w:top w:val="none" w:sz="0" w:space="0" w:color="auto"/>
            <w:left w:val="none" w:sz="0" w:space="0" w:color="auto"/>
            <w:bottom w:val="none" w:sz="0" w:space="0" w:color="auto"/>
            <w:right w:val="none" w:sz="0" w:space="0" w:color="auto"/>
          </w:divBdr>
          <w:divsChild>
            <w:div w:id="418986839">
              <w:marLeft w:val="0"/>
              <w:marRight w:val="0"/>
              <w:marTop w:val="0"/>
              <w:marBottom w:val="0"/>
              <w:divBdr>
                <w:top w:val="none" w:sz="0" w:space="0" w:color="auto"/>
                <w:left w:val="none" w:sz="0" w:space="0" w:color="auto"/>
                <w:bottom w:val="none" w:sz="0" w:space="0" w:color="auto"/>
                <w:right w:val="none" w:sz="0" w:space="0" w:color="auto"/>
              </w:divBdr>
            </w:div>
          </w:divsChild>
        </w:div>
        <w:div w:id="610432617">
          <w:marLeft w:val="0"/>
          <w:marRight w:val="0"/>
          <w:marTop w:val="0"/>
          <w:marBottom w:val="0"/>
          <w:divBdr>
            <w:top w:val="none" w:sz="0" w:space="0" w:color="auto"/>
            <w:left w:val="none" w:sz="0" w:space="0" w:color="auto"/>
            <w:bottom w:val="none" w:sz="0" w:space="0" w:color="auto"/>
            <w:right w:val="none" w:sz="0" w:space="0" w:color="auto"/>
          </w:divBdr>
        </w:div>
        <w:div w:id="213348453">
          <w:marLeft w:val="0"/>
          <w:marRight w:val="0"/>
          <w:marTop w:val="0"/>
          <w:marBottom w:val="0"/>
          <w:divBdr>
            <w:top w:val="none" w:sz="0" w:space="0" w:color="auto"/>
            <w:left w:val="none" w:sz="0" w:space="0" w:color="auto"/>
            <w:bottom w:val="none" w:sz="0" w:space="0" w:color="auto"/>
            <w:right w:val="none" w:sz="0" w:space="0" w:color="auto"/>
          </w:divBdr>
          <w:divsChild>
            <w:div w:id="1141119755">
              <w:marLeft w:val="0"/>
              <w:marRight w:val="0"/>
              <w:marTop w:val="0"/>
              <w:marBottom w:val="0"/>
              <w:divBdr>
                <w:top w:val="none" w:sz="0" w:space="0" w:color="auto"/>
                <w:left w:val="none" w:sz="0" w:space="0" w:color="auto"/>
                <w:bottom w:val="none" w:sz="0" w:space="0" w:color="auto"/>
                <w:right w:val="none" w:sz="0" w:space="0" w:color="auto"/>
              </w:divBdr>
            </w:div>
          </w:divsChild>
        </w:div>
        <w:div w:id="2119832562">
          <w:marLeft w:val="0"/>
          <w:marRight w:val="0"/>
          <w:marTop w:val="0"/>
          <w:marBottom w:val="0"/>
          <w:divBdr>
            <w:top w:val="none" w:sz="0" w:space="0" w:color="auto"/>
            <w:left w:val="none" w:sz="0" w:space="0" w:color="auto"/>
            <w:bottom w:val="none" w:sz="0" w:space="0" w:color="auto"/>
            <w:right w:val="none" w:sz="0" w:space="0" w:color="auto"/>
          </w:divBdr>
        </w:div>
        <w:div w:id="1387296299">
          <w:marLeft w:val="0"/>
          <w:marRight w:val="0"/>
          <w:marTop w:val="0"/>
          <w:marBottom w:val="0"/>
          <w:divBdr>
            <w:top w:val="none" w:sz="0" w:space="0" w:color="auto"/>
            <w:left w:val="none" w:sz="0" w:space="0" w:color="auto"/>
            <w:bottom w:val="none" w:sz="0" w:space="0" w:color="auto"/>
            <w:right w:val="none" w:sz="0" w:space="0" w:color="auto"/>
          </w:divBdr>
          <w:divsChild>
            <w:div w:id="1249270512">
              <w:marLeft w:val="0"/>
              <w:marRight w:val="0"/>
              <w:marTop w:val="0"/>
              <w:marBottom w:val="0"/>
              <w:divBdr>
                <w:top w:val="none" w:sz="0" w:space="0" w:color="auto"/>
                <w:left w:val="none" w:sz="0" w:space="0" w:color="auto"/>
                <w:bottom w:val="none" w:sz="0" w:space="0" w:color="auto"/>
                <w:right w:val="none" w:sz="0" w:space="0" w:color="auto"/>
              </w:divBdr>
            </w:div>
          </w:divsChild>
        </w:div>
        <w:div w:id="1319502504">
          <w:marLeft w:val="0"/>
          <w:marRight w:val="0"/>
          <w:marTop w:val="300"/>
          <w:marBottom w:val="0"/>
          <w:divBdr>
            <w:top w:val="none" w:sz="0" w:space="0" w:color="auto"/>
            <w:left w:val="none" w:sz="0" w:space="0" w:color="auto"/>
            <w:bottom w:val="none" w:sz="0" w:space="0" w:color="auto"/>
            <w:right w:val="none" w:sz="0" w:space="0" w:color="auto"/>
          </w:divBdr>
          <w:divsChild>
            <w:div w:id="817890673">
              <w:marLeft w:val="0"/>
              <w:marRight w:val="0"/>
              <w:marTop w:val="0"/>
              <w:marBottom w:val="0"/>
              <w:divBdr>
                <w:top w:val="none" w:sz="0" w:space="0" w:color="auto"/>
                <w:left w:val="none" w:sz="0" w:space="0" w:color="auto"/>
                <w:bottom w:val="none" w:sz="0" w:space="0" w:color="auto"/>
                <w:right w:val="none" w:sz="0" w:space="0" w:color="auto"/>
              </w:divBdr>
              <w:divsChild>
                <w:div w:id="191412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sChild>
                <w:div w:id="193640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396544">
          <w:marLeft w:val="0"/>
          <w:marRight w:val="0"/>
          <w:marTop w:val="300"/>
          <w:marBottom w:val="0"/>
          <w:divBdr>
            <w:top w:val="none" w:sz="0" w:space="0" w:color="auto"/>
            <w:left w:val="none" w:sz="0" w:space="0" w:color="auto"/>
            <w:bottom w:val="none" w:sz="0" w:space="0" w:color="auto"/>
            <w:right w:val="none" w:sz="0" w:space="0" w:color="auto"/>
          </w:divBdr>
          <w:divsChild>
            <w:div w:id="2057856141">
              <w:marLeft w:val="0"/>
              <w:marRight w:val="0"/>
              <w:marTop w:val="0"/>
              <w:marBottom w:val="0"/>
              <w:divBdr>
                <w:top w:val="none" w:sz="0" w:space="0" w:color="auto"/>
                <w:left w:val="none" w:sz="0" w:space="0" w:color="auto"/>
                <w:bottom w:val="none" w:sz="0" w:space="0" w:color="auto"/>
                <w:right w:val="none" w:sz="0" w:space="0" w:color="auto"/>
              </w:divBdr>
              <w:divsChild>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87595">
          <w:marLeft w:val="0"/>
          <w:marRight w:val="0"/>
          <w:marTop w:val="300"/>
          <w:marBottom w:val="0"/>
          <w:divBdr>
            <w:top w:val="none" w:sz="0" w:space="0" w:color="auto"/>
            <w:left w:val="none" w:sz="0" w:space="0" w:color="auto"/>
            <w:bottom w:val="none" w:sz="0" w:space="0" w:color="auto"/>
            <w:right w:val="none" w:sz="0" w:space="0" w:color="auto"/>
          </w:divBdr>
          <w:divsChild>
            <w:div w:id="752706668">
              <w:marLeft w:val="0"/>
              <w:marRight w:val="0"/>
              <w:marTop w:val="0"/>
              <w:marBottom w:val="0"/>
              <w:divBdr>
                <w:top w:val="none" w:sz="0" w:space="0" w:color="auto"/>
                <w:left w:val="none" w:sz="0" w:space="0" w:color="auto"/>
                <w:bottom w:val="none" w:sz="0" w:space="0" w:color="auto"/>
                <w:right w:val="none" w:sz="0" w:space="0" w:color="auto"/>
              </w:divBdr>
              <w:divsChild>
                <w:div w:id="214318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05031">
      <w:bodyDiv w:val="1"/>
      <w:marLeft w:val="0"/>
      <w:marRight w:val="0"/>
      <w:marTop w:val="0"/>
      <w:marBottom w:val="0"/>
      <w:divBdr>
        <w:top w:val="none" w:sz="0" w:space="0" w:color="auto"/>
        <w:left w:val="none" w:sz="0" w:space="0" w:color="auto"/>
        <w:bottom w:val="none" w:sz="0" w:space="0" w:color="auto"/>
        <w:right w:val="none" w:sz="0" w:space="0" w:color="auto"/>
      </w:divBdr>
      <w:divsChild>
        <w:div w:id="1660576390">
          <w:marLeft w:val="0"/>
          <w:marRight w:val="0"/>
          <w:marTop w:val="0"/>
          <w:marBottom w:val="0"/>
          <w:divBdr>
            <w:top w:val="none" w:sz="0" w:space="0" w:color="auto"/>
            <w:left w:val="none" w:sz="0" w:space="0" w:color="auto"/>
            <w:bottom w:val="none" w:sz="0" w:space="0" w:color="auto"/>
            <w:right w:val="none" w:sz="0" w:space="0" w:color="auto"/>
          </w:divBdr>
        </w:div>
        <w:div w:id="976377116">
          <w:marLeft w:val="0"/>
          <w:marRight w:val="0"/>
          <w:marTop w:val="0"/>
          <w:marBottom w:val="0"/>
          <w:divBdr>
            <w:top w:val="none" w:sz="0" w:space="0" w:color="auto"/>
            <w:left w:val="none" w:sz="0" w:space="0" w:color="auto"/>
            <w:bottom w:val="none" w:sz="0" w:space="0" w:color="auto"/>
            <w:right w:val="none" w:sz="0" w:space="0" w:color="auto"/>
          </w:divBdr>
          <w:divsChild>
            <w:div w:id="1208177775">
              <w:marLeft w:val="0"/>
              <w:marRight w:val="0"/>
              <w:marTop w:val="0"/>
              <w:marBottom w:val="0"/>
              <w:divBdr>
                <w:top w:val="none" w:sz="0" w:space="0" w:color="auto"/>
                <w:left w:val="none" w:sz="0" w:space="0" w:color="auto"/>
                <w:bottom w:val="none" w:sz="0" w:space="0" w:color="auto"/>
                <w:right w:val="none" w:sz="0" w:space="0" w:color="auto"/>
              </w:divBdr>
            </w:div>
          </w:divsChild>
        </w:div>
        <w:div w:id="764115990">
          <w:marLeft w:val="0"/>
          <w:marRight w:val="0"/>
          <w:marTop w:val="0"/>
          <w:marBottom w:val="0"/>
          <w:divBdr>
            <w:top w:val="none" w:sz="0" w:space="0" w:color="auto"/>
            <w:left w:val="none" w:sz="0" w:space="0" w:color="auto"/>
            <w:bottom w:val="none" w:sz="0" w:space="0" w:color="auto"/>
            <w:right w:val="none" w:sz="0" w:space="0" w:color="auto"/>
          </w:divBdr>
        </w:div>
        <w:div w:id="1002322616">
          <w:marLeft w:val="0"/>
          <w:marRight w:val="0"/>
          <w:marTop w:val="0"/>
          <w:marBottom w:val="0"/>
          <w:divBdr>
            <w:top w:val="none" w:sz="0" w:space="0" w:color="auto"/>
            <w:left w:val="none" w:sz="0" w:space="0" w:color="auto"/>
            <w:bottom w:val="none" w:sz="0" w:space="0" w:color="auto"/>
            <w:right w:val="none" w:sz="0" w:space="0" w:color="auto"/>
          </w:divBdr>
          <w:divsChild>
            <w:div w:id="2085949576">
              <w:marLeft w:val="0"/>
              <w:marRight w:val="0"/>
              <w:marTop w:val="0"/>
              <w:marBottom w:val="0"/>
              <w:divBdr>
                <w:top w:val="none" w:sz="0" w:space="0" w:color="auto"/>
                <w:left w:val="none" w:sz="0" w:space="0" w:color="auto"/>
                <w:bottom w:val="none" w:sz="0" w:space="0" w:color="auto"/>
                <w:right w:val="none" w:sz="0" w:space="0" w:color="auto"/>
              </w:divBdr>
            </w:div>
          </w:divsChild>
        </w:div>
        <w:div w:id="842401012">
          <w:marLeft w:val="0"/>
          <w:marRight w:val="0"/>
          <w:marTop w:val="0"/>
          <w:marBottom w:val="0"/>
          <w:divBdr>
            <w:top w:val="none" w:sz="0" w:space="0" w:color="auto"/>
            <w:left w:val="none" w:sz="0" w:space="0" w:color="auto"/>
            <w:bottom w:val="none" w:sz="0" w:space="0" w:color="auto"/>
            <w:right w:val="none" w:sz="0" w:space="0" w:color="auto"/>
          </w:divBdr>
        </w:div>
        <w:div w:id="1202353520">
          <w:marLeft w:val="0"/>
          <w:marRight w:val="0"/>
          <w:marTop w:val="0"/>
          <w:marBottom w:val="0"/>
          <w:divBdr>
            <w:top w:val="none" w:sz="0" w:space="0" w:color="auto"/>
            <w:left w:val="none" w:sz="0" w:space="0" w:color="auto"/>
            <w:bottom w:val="none" w:sz="0" w:space="0" w:color="auto"/>
            <w:right w:val="none" w:sz="0" w:space="0" w:color="auto"/>
          </w:divBdr>
          <w:divsChild>
            <w:div w:id="346367057">
              <w:marLeft w:val="0"/>
              <w:marRight w:val="0"/>
              <w:marTop w:val="0"/>
              <w:marBottom w:val="0"/>
              <w:divBdr>
                <w:top w:val="none" w:sz="0" w:space="0" w:color="auto"/>
                <w:left w:val="none" w:sz="0" w:space="0" w:color="auto"/>
                <w:bottom w:val="none" w:sz="0" w:space="0" w:color="auto"/>
                <w:right w:val="none" w:sz="0" w:space="0" w:color="auto"/>
              </w:divBdr>
            </w:div>
          </w:divsChild>
        </w:div>
        <w:div w:id="1976258581">
          <w:marLeft w:val="0"/>
          <w:marRight w:val="0"/>
          <w:marTop w:val="0"/>
          <w:marBottom w:val="0"/>
          <w:divBdr>
            <w:top w:val="none" w:sz="0" w:space="0" w:color="auto"/>
            <w:left w:val="none" w:sz="0" w:space="0" w:color="auto"/>
            <w:bottom w:val="none" w:sz="0" w:space="0" w:color="auto"/>
            <w:right w:val="none" w:sz="0" w:space="0" w:color="auto"/>
          </w:divBdr>
        </w:div>
        <w:div w:id="1808820289">
          <w:marLeft w:val="0"/>
          <w:marRight w:val="0"/>
          <w:marTop w:val="0"/>
          <w:marBottom w:val="0"/>
          <w:divBdr>
            <w:top w:val="none" w:sz="0" w:space="0" w:color="auto"/>
            <w:left w:val="none" w:sz="0" w:space="0" w:color="auto"/>
            <w:bottom w:val="none" w:sz="0" w:space="0" w:color="auto"/>
            <w:right w:val="none" w:sz="0" w:space="0" w:color="auto"/>
          </w:divBdr>
          <w:divsChild>
            <w:div w:id="1138261127">
              <w:marLeft w:val="0"/>
              <w:marRight w:val="0"/>
              <w:marTop w:val="0"/>
              <w:marBottom w:val="0"/>
              <w:divBdr>
                <w:top w:val="none" w:sz="0" w:space="0" w:color="auto"/>
                <w:left w:val="none" w:sz="0" w:space="0" w:color="auto"/>
                <w:bottom w:val="none" w:sz="0" w:space="0" w:color="auto"/>
                <w:right w:val="none" w:sz="0" w:space="0" w:color="auto"/>
              </w:divBdr>
            </w:div>
          </w:divsChild>
        </w:div>
        <w:div w:id="604970418">
          <w:marLeft w:val="0"/>
          <w:marRight w:val="0"/>
          <w:marTop w:val="0"/>
          <w:marBottom w:val="0"/>
          <w:divBdr>
            <w:top w:val="none" w:sz="0" w:space="0" w:color="auto"/>
            <w:left w:val="none" w:sz="0" w:space="0" w:color="auto"/>
            <w:bottom w:val="none" w:sz="0" w:space="0" w:color="auto"/>
            <w:right w:val="none" w:sz="0" w:space="0" w:color="auto"/>
          </w:divBdr>
        </w:div>
        <w:div w:id="851802718">
          <w:marLeft w:val="0"/>
          <w:marRight w:val="0"/>
          <w:marTop w:val="0"/>
          <w:marBottom w:val="0"/>
          <w:divBdr>
            <w:top w:val="none" w:sz="0" w:space="0" w:color="auto"/>
            <w:left w:val="none" w:sz="0" w:space="0" w:color="auto"/>
            <w:bottom w:val="none" w:sz="0" w:space="0" w:color="auto"/>
            <w:right w:val="none" w:sz="0" w:space="0" w:color="auto"/>
          </w:divBdr>
          <w:divsChild>
            <w:div w:id="935595420">
              <w:marLeft w:val="0"/>
              <w:marRight w:val="0"/>
              <w:marTop w:val="0"/>
              <w:marBottom w:val="0"/>
              <w:divBdr>
                <w:top w:val="none" w:sz="0" w:space="0" w:color="auto"/>
                <w:left w:val="none" w:sz="0" w:space="0" w:color="auto"/>
                <w:bottom w:val="none" w:sz="0" w:space="0" w:color="auto"/>
                <w:right w:val="none" w:sz="0" w:space="0" w:color="auto"/>
              </w:divBdr>
            </w:div>
          </w:divsChild>
        </w:div>
        <w:div w:id="511992717">
          <w:marLeft w:val="0"/>
          <w:marRight w:val="0"/>
          <w:marTop w:val="0"/>
          <w:marBottom w:val="0"/>
          <w:divBdr>
            <w:top w:val="none" w:sz="0" w:space="0" w:color="auto"/>
            <w:left w:val="none" w:sz="0" w:space="0" w:color="auto"/>
            <w:bottom w:val="none" w:sz="0" w:space="0" w:color="auto"/>
            <w:right w:val="none" w:sz="0" w:space="0" w:color="auto"/>
          </w:divBdr>
        </w:div>
        <w:div w:id="1562131411">
          <w:marLeft w:val="0"/>
          <w:marRight w:val="0"/>
          <w:marTop w:val="0"/>
          <w:marBottom w:val="0"/>
          <w:divBdr>
            <w:top w:val="none" w:sz="0" w:space="0" w:color="auto"/>
            <w:left w:val="none" w:sz="0" w:space="0" w:color="auto"/>
            <w:bottom w:val="none" w:sz="0" w:space="0" w:color="auto"/>
            <w:right w:val="none" w:sz="0" w:space="0" w:color="auto"/>
          </w:divBdr>
          <w:divsChild>
            <w:div w:id="1203520843">
              <w:marLeft w:val="0"/>
              <w:marRight w:val="0"/>
              <w:marTop w:val="0"/>
              <w:marBottom w:val="0"/>
              <w:divBdr>
                <w:top w:val="none" w:sz="0" w:space="0" w:color="auto"/>
                <w:left w:val="none" w:sz="0" w:space="0" w:color="auto"/>
                <w:bottom w:val="none" w:sz="0" w:space="0" w:color="auto"/>
                <w:right w:val="none" w:sz="0" w:space="0" w:color="auto"/>
              </w:divBdr>
            </w:div>
          </w:divsChild>
        </w:div>
        <w:div w:id="619528358">
          <w:marLeft w:val="0"/>
          <w:marRight w:val="0"/>
          <w:marTop w:val="0"/>
          <w:marBottom w:val="0"/>
          <w:divBdr>
            <w:top w:val="none" w:sz="0" w:space="0" w:color="auto"/>
            <w:left w:val="none" w:sz="0" w:space="0" w:color="auto"/>
            <w:bottom w:val="none" w:sz="0" w:space="0" w:color="auto"/>
            <w:right w:val="none" w:sz="0" w:space="0" w:color="auto"/>
          </w:divBdr>
        </w:div>
        <w:div w:id="1448280826">
          <w:marLeft w:val="0"/>
          <w:marRight w:val="0"/>
          <w:marTop w:val="0"/>
          <w:marBottom w:val="0"/>
          <w:divBdr>
            <w:top w:val="none" w:sz="0" w:space="0" w:color="auto"/>
            <w:left w:val="none" w:sz="0" w:space="0" w:color="auto"/>
            <w:bottom w:val="none" w:sz="0" w:space="0" w:color="auto"/>
            <w:right w:val="none" w:sz="0" w:space="0" w:color="auto"/>
          </w:divBdr>
          <w:divsChild>
            <w:div w:id="782115027">
              <w:marLeft w:val="0"/>
              <w:marRight w:val="0"/>
              <w:marTop w:val="0"/>
              <w:marBottom w:val="0"/>
              <w:divBdr>
                <w:top w:val="none" w:sz="0" w:space="0" w:color="auto"/>
                <w:left w:val="none" w:sz="0" w:space="0" w:color="auto"/>
                <w:bottom w:val="none" w:sz="0" w:space="0" w:color="auto"/>
                <w:right w:val="none" w:sz="0" w:space="0" w:color="auto"/>
              </w:divBdr>
            </w:div>
          </w:divsChild>
        </w:div>
        <w:div w:id="1160124563">
          <w:marLeft w:val="0"/>
          <w:marRight w:val="0"/>
          <w:marTop w:val="300"/>
          <w:marBottom w:val="0"/>
          <w:divBdr>
            <w:top w:val="none" w:sz="0" w:space="0" w:color="auto"/>
            <w:left w:val="none" w:sz="0" w:space="0" w:color="auto"/>
            <w:bottom w:val="none" w:sz="0" w:space="0" w:color="auto"/>
            <w:right w:val="none" w:sz="0" w:space="0" w:color="auto"/>
          </w:divBdr>
          <w:divsChild>
            <w:div w:id="101151474">
              <w:marLeft w:val="0"/>
              <w:marRight w:val="0"/>
              <w:marTop w:val="0"/>
              <w:marBottom w:val="0"/>
              <w:divBdr>
                <w:top w:val="none" w:sz="0" w:space="0" w:color="auto"/>
                <w:left w:val="none" w:sz="0" w:space="0" w:color="auto"/>
                <w:bottom w:val="none" w:sz="0" w:space="0" w:color="auto"/>
                <w:right w:val="none" w:sz="0" w:space="0" w:color="auto"/>
              </w:divBdr>
              <w:divsChild>
                <w:div w:id="70949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042858">
          <w:marLeft w:val="0"/>
          <w:marRight w:val="0"/>
          <w:marTop w:val="300"/>
          <w:marBottom w:val="0"/>
          <w:divBdr>
            <w:top w:val="none" w:sz="0" w:space="0" w:color="auto"/>
            <w:left w:val="none" w:sz="0" w:space="0" w:color="auto"/>
            <w:bottom w:val="none" w:sz="0" w:space="0" w:color="auto"/>
            <w:right w:val="none" w:sz="0" w:space="0" w:color="auto"/>
          </w:divBdr>
          <w:divsChild>
            <w:div w:id="1265073242">
              <w:marLeft w:val="0"/>
              <w:marRight w:val="0"/>
              <w:marTop w:val="0"/>
              <w:marBottom w:val="0"/>
              <w:divBdr>
                <w:top w:val="none" w:sz="0" w:space="0" w:color="auto"/>
                <w:left w:val="none" w:sz="0" w:space="0" w:color="auto"/>
                <w:bottom w:val="none" w:sz="0" w:space="0" w:color="auto"/>
                <w:right w:val="none" w:sz="0" w:space="0" w:color="auto"/>
              </w:divBdr>
              <w:divsChild>
                <w:div w:id="1046953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389908">
          <w:marLeft w:val="0"/>
          <w:marRight w:val="0"/>
          <w:marTop w:val="300"/>
          <w:marBottom w:val="0"/>
          <w:divBdr>
            <w:top w:val="none" w:sz="0" w:space="0" w:color="auto"/>
            <w:left w:val="none" w:sz="0" w:space="0" w:color="auto"/>
            <w:bottom w:val="none" w:sz="0" w:space="0" w:color="auto"/>
            <w:right w:val="none" w:sz="0" w:space="0" w:color="auto"/>
          </w:divBdr>
          <w:divsChild>
            <w:div w:id="1802842607">
              <w:marLeft w:val="0"/>
              <w:marRight w:val="0"/>
              <w:marTop w:val="0"/>
              <w:marBottom w:val="0"/>
              <w:divBdr>
                <w:top w:val="none" w:sz="0" w:space="0" w:color="auto"/>
                <w:left w:val="none" w:sz="0" w:space="0" w:color="auto"/>
                <w:bottom w:val="none" w:sz="0" w:space="0" w:color="auto"/>
                <w:right w:val="none" w:sz="0" w:space="0" w:color="auto"/>
              </w:divBdr>
              <w:divsChild>
                <w:div w:id="1650280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499766">
      <w:bodyDiv w:val="1"/>
      <w:marLeft w:val="0"/>
      <w:marRight w:val="0"/>
      <w:marTop w:val="0"/>
      <w:marBottom w:val="0"/>
      <w:divBdr>
        <w:top w:val="none" w:sz="0" w:space="0" w:color="auto"/>
        <w:left w:val="none" w:sz="0" w:space="0" w:color="auto"/>
        <w:bottom w:val="none" w:sz="0" w:space="0" w:color="auto"/>
        <w:right w:val="none" w:sz="0" w:space="0" w:color="auto"/>
      </w:divBdr>
      <w:divsChild>
        <w:div w:id="730882136">
          <w:marLeft w:val="0"/>
          <w:marRight w:val="0"/>
          <w:marTop w:val="0"/>
          <w:marBottom w:val="0"/>
          <w:divBdr>
            <w:top w:val="none" w:sz="0" w:space="0" w:color="auto"/>
            <w:left w:val="none" w:sz="0" w:space="0" w:color="auto"/>
            <w:bottom w:val="none" w:sz="0" w:space="0" w:color="auto"/>
            <w:right w:val="none" w:sz="0" w:space="0" w:color="auto"/>
          </w:divBdr>
        </w:div>
        <w:div w:id="1989360080">
          <w:marLeft w:val="0"/>
          <w:marRight w:val="0"/>
          <w:marTop w:val="0"/>
          <w:marBottom w:val="0"/>
          <w:divBdr>
            <w:top w:val="none" w:sz="0" w:space="0" w:color="auto"/>
            <w:left w:val="none" w:sz="0" w:space="0" w:color="auto"/>
            <w:bottom w:val="none" w:sz="0" w:space="0" w:color="auto"/>
            <w:right w:val="none" w:sz="0" w:space="0" w:color="auto"/>
          </w:divBdr>
          <w:divsChild>
            <w:div w:id="1113784400">
              <w:marLeft w:val="0"/>
              <w:marRight w:val="0"/>
              <w:marTop w:val="0"/>
              <w:marBottom w:val="0"/>
              <w:divBdr>
                <w:top w:val="none" w:sz="0" w:space="0" w:color="auto"/>
                <w:left w:val="none" w:sz="0" w:space="0" w:color="auto"/>
                <w:bottom w:val="none" w:sz="0" w:space="0" w:color="auto"/>
                <w:right w:val="none" w:sz="0" w:space="0" w:color="auto"/>
              </w:divBdr>
            </w:div>
          </w:divsChild>
        </w:div>
        <w:div w:id="1786191713">
          <w:marLeft w:val="0"/>
          <w:marRight w:val="0"/>
          <w:marTop w:val="0"/>
          <w:marBottom w:val="0"/>
          <w:divBdr>
            <w:top w:val="none" w:sz="0" w:space="0" w:color="auto"/>
            <w:left w:val="none" w:sz="0" w:space="0" w:color="auto"/>
            <w:bottom w:val="none" w:sz="0" w:space="0" w:color="auto"/>
            <w:right w:val="none" w:sz="0" w:space="0" w:color="auto"/>
          </w:divBdr>
        </w:div>
        <w:div w:id="422265203">
          <w:marLeft w:val="0"/>
          <w:marRight w:val="0"/>
          <w:marTop w:val="0"/>
          <w:marBottom w:val="0"/>
          <w:divBdr>
            <w:top w:val="none" w:sz="0" w:space="0" w:color="auto"/>
            <w:left w:val="none" w:sz="0" w:space="0" w:color="auto"/>
            <w:bottom w:val="none" w:sz="0" w:space="0" w:color="auto"/>
            <w:right w:val="none" w:sz="0" w:space="0" w:color="auto"/>
          </w:divBdr>
          <w:divsChild>
            <w:div w:id="1381055216">
              <w:marLeft w:val="0"/>
              <w:marRight w:val="0"/>
              <w:marTop w:val="0"/>
              <w:marBottom w:val="0"/>
              <w:divBdr>
                <w:top w:val="none" w:sz="0" w:space="0" w:color="auto"/>
                <w:left w:val="none" w:sz="0" w:space="0" w:color="auto"/>
                <w:bottom w:val="none" w:sz="0" w:space="0" w:color="auto"/>
                <w:right w:val="none" w:sz="0" w:space="0" w:color="auto"/>
              </w:divBdr>
            </w:div>
          </w:divsChild>
        </w:div>
        <w:div w:id="1881360969">
          <w:marLeft w:val="0"/>
          <w:marRight w:val="0"/>
          <w:marTop w:val="0"/>
          <w:marBottom w:val="0"/>
          <w:divBdr>
            <w:top w:val="none" w:sz="0" w:space="0" w:color="auto"/>
            <w:left w:val="none" w:sz="0" w:space="0" w:color="auto"/>
            <w:bottom w:val="none" w:sz="0" w:space="0" w:color="auto"/>
            <w:right w:val="none" w:sz="0" w:space="0" w:color="auto"/>
          </w:divBdr>
        </w:div>
        <w:div w:id="907157152">
          <w:marLeft w:val="0"/>
          <w:marRight w:val="0"/>
          <w:marTop w:val="0"/>
          <w:marBottom w:val="0"/>
          <w:divBdr>
            <w:top w:val="none" w:sz="0" w:space="0" w:color="auto"/>
            <w:left w:val="none" w:sz="0" w:space="0" w:color="auto"/>
            <w:bottom w:val="none" w:sz="0" w:space="0" w:color="auto"/>
            <w:right w:val="none" w:sz="0" w:space="0" w:color="auto"/>
          </w:divBdr>
          <w:divsChild>
            <w:div w:id="1693843617">
              <w:marLeft w:val="0"/>
              <w:marRight w:val="0"/>
              <w:marTop w:val="0"/>
              <w:marBottom w:val="0"/>
              <w:divBdr>
                <w:top w:val="none" w:sz="0" w:space="0" w:color="auto"/>
                <w:left w:val="none" w:sz="0" w:space="0" w:color="auto"/>
                <w:bottom w:val="none" w:sz="0" w:space="0" w:color="auto"/>
                <w:right w:val="none" w:sz="0" w:space="0" w:color="auto"/>
              </w:divBdr>
            </w:div>
          </w:divsChild>
        </w:div>
        <w:div w:id="2040857212">
          <w:marLeft w:val="0"/>
          <w:marRight w:val="0"/>
          <w:marTop w:val="0"/>
          <w:marBottom w:val="0"/>
          <w:divBdr>
            <w:top w:val="none" w:sz="0" w:space="0" w:color="auto"/>
            <w:left w:val="none" w:sz="0" w:space="0" w:color="auto"/>
            <w:bottom w:val="none" w:sz="0" w:space="0" w:color="auto"/>
            <w:right w:val="none" w:sz="0" w:space="0" w:color="auto"/>
          </w:divBdr>
        </w:div>
        <w:div w:id="1790860106">
          <w:marLeft w:val="0"/>
          <w:marRight w:val="0"/>
          <w:marTop w:val="0"/>
          <w:marBottom w:val="0"/>
          <w:divBdr>
            <w:top w:val="none" w:sz="0" w:space="0" w:color="auto"/>
            <w:left w:val="none" w:sz="0" w:space="0" w:color="auto"/>
            <w:bottom w:val="none" w:sz="0" w:space="0" w:color="auto"/>
            <w:right w:val="none" w:sz="0" w:space="0" w:color="auto"/>
          </w:divBdr>
          <w:divsChild>
            <w:div w:id="1481652511">
              <w:marLeft w:val="0"/>
              <w:marRight w:val="0"/>
              <w:marTop w:val="0"/>
              <w:marBottom w:val="0"/>
              <w:divBdr>
                <w:top w:val="none" w:sz="0" w:space="0" w:color="auto"/>
                <w:left w:val="none" w:sz="0" w:space="0" w:color="auto"/>
                <w:bottom w:val="none" w:sz="0" w:space="0" w:color="auto"/>
                <w:right w:val="none" w:sz="0" w:space="0" w:color="auto"/>
              </w:divBdr>
            </w:div>
          </w:divsChild>
        </w:div>
        <w:div w:id="1036079251">
          <w:marLeft w:val="0"/>
          <w:marRight w:val="0"/>
          <w:marTop w:val="0"/>
          <w:marBottom w:val="0"/>
          <w:divBdr>
            <w:top w:val="none" w:sz="0" w:space="0" w:color="auto"/>
            <w:left w:val="none" w:sz="0" w:space="0" w:color="auto"/>
            <w:bottom w:val="none" w:sz="0" w:space="0" w:color="auto"/>
            <w:right w:val="none" w:sz="0" w:space="0" w:color="auto"/>
          </w:divBdr>
        </w:div>
        <w:div w:id="468013868">
          <w:marLeft w:val="0"/>
          <w:marRight w:val="0"/>
          <w:marTop w:val="0"/>
          <w:marBottom w:val="0"/>
          <w:divBdr>
            <w:top w:val="none" w:sz="0" w:space="0" w:color="auto"/>
            <w:left w:val="none" w:sz="0" w:space="0" w:color="auto"/>
            <w:bottom w:val="none" w:sz="0" w:space="0" w:color="auto"/>
            <w:right w:val="none" w:sz="0" w:space="0" w:color="auto"/>
          </w:divBdr>
          <w:divsChild>
            <w:div w:id="679048227">
              <w:marLeft w:val="0"/>
              <w:marRight w:val="0"/>
              <w:marTop w:val="0"/>
              <w:marBottom w:val="0"/>
              <w:divBdr>
                <w:top w:val="none" w:sz="0" w:space="0" w:color="auto"/>
                <w:left w:val="none" w:sz="0" w:space="0" w:color="auto"/>
                <w:bottom w:val="none" w:sz="0" w:space="0" w:color="auto"/>
                <w:right w:val="none" w:sz="0" w:space="0" w:color="auto"/>
              </w:divBdr>
            </w:div>
          </w:divsChild>
        </w:div>
        <w:div w:id="1549102252">
          <w:marLeft w:val="0"/>
          <w:marRight w:val="0"/>
          <w:marTop w:val="0"/>
          <w:marBottom w:val="0"/>
          <w:divBdr>
            <w:top w:val="none" w:sz="0" w:space="0" w:color="auto"/>
            <w:left w:val="none" w:sz="0" w:space="0" w:color="auto"/>
            <w:bottom w:val="none" w:sz="0" w:space="0" w:color="auto"/>
            <w:right w:val="none" w:sz="0" w:space="0" w:color="auto"/>
          </w:divBdr>
        </w:div>
        <w:div w:id="604580862">
          <w:marLeft w:val="0"/>
          <w:marRight w:val="0"/>
          <w:marTop w:val="0"/>
          <w:marBottom w:val="0"/>
          <w:divBdr>
            <w:top w:val="none" w:sz="0" w:space="0" w:color="auto"/>
            <w:left w:val="none" w:sz="0" w:space="0" w:color="auto"/>
            <w:bottom w:val="none" w:sz="0" w:space="0" w:color="auto"/>
            <w:right w:val="none" w:sz="0" w:space="0" w:color="auto"/>
          </w:divBdr>
          <w:divsChild>
            <w:div w:id="829835810">
              <w:marLeft w:val="0"/>
              <w:marRight w:val="0"/>
              <w:marTop w:val="0"/>
              <w:marBottom w:val="0"/>
              <w:divBdr>
                <w:top w:val="none" w:sz="0" w:space="0" w:color="auto"/>
                <w:left w:val="none" w:sz="0" w:space="0" w:color="auto"/>
                <w:bottom w:val="none" w:sz="0" w:space="0" w:color="auto"/>
                <w:right w:val="none" w:sz="0" w:space="0" w:color="auto"/>
              </w:divBdr>
            </w:div>
          </w:divsChild>
        </w:div>
        <w:div w:id="960261674">
          <w:marLeft w:val="0"/>
          <w:marRight w:val="0"/>
          <w:marTop w:val="0"/>
          <w:marBottom w:val="0"/>
          <w:divBdr>
            <w:top w:val="none" w:sz="0" w:space="0" w:color="auto"/>
            <w:left w:val="none" w:sz="0" w:space="0" w:color="auto"/>
            <w:bottom w:val="none" w:sz="0" w:space="0" w:color="auto"/>
            <w:right w:val="none" w:sz="0" w:space="0" w:color="auto"/>
          </w:divBdr>
        </w:div>
        <w:div w:id="198512065">
          <w:marLeft w:val="0"/>
          <w:marRight w:val="0"/>
          <w:marTop w:val="0"/>
          <w:marBottom w:val="0"/>
          <w:divBdr>
            <w:top w:val="none" w:sz="0" w:space="0" w:color="auto"/>
            <w:left w:val="none" w:sz="0" w:space="0" w:color="auto"/>
            <w:bottom w:val="none" w:sz="0" w:space="0" w:color="auto"/>
            <w:right w:val="none" w:sz="0" w:space="0" w:color="auto"/>
          </w:divBdr>
          <w:divsChild>
            <w:div w:id="1718160262">
              <w:marLeft w:val="0"/>
              <w:marRight w:val="0"/>
              <w:marTop w:val="0"/>
              <w:marBottom w:val="0"/>
              <w:divBdr>
                <w:top w:val="none" w:sz="0" w:space="0" w:color="auto"/>
                <w:left w:val="none" w:sz="0" w:space="0" w:color="auto"/>
                <w:bottom w:val="none" w:sz="0" w:space="0" w:color="auto"/>
                <w:right w:val="none" w:sz="0" w:space="0" w:color="auto"/>
              </w:divBdr>
            </w:div>
          </w:divsChild>
        </w:div>
        <w:div w:id="1449548306">
          <w:marLeft w:val="0"/>
          <w:marRight w:val="0"/>
          <w:marTop w:val="300"/>
          <w:marBottom w:val="0"/>
          <w:divBdr>
            <w:top w:val="none" w:sz="0" w:space="0" w:color="auto"/>
            <w:left w:val="none" w:sz="0" w:space="0" w:color="auto"/>
            <w:bottom w:val="none" w:sz="0" w:space="0" w:color="auto"/>
            <w:right w:val="none" w:sz="0" w:space="0" w:color="auto"/>
          </w:divBdr>
          <w:divsChild>
            <w:div w:id="1989288801">
              <w:marLeft w:val="0"/>
              <w:marRight w:val="0"/>
              <w:marTop w:val="0"/>
              <w:marBottom w:val="0"/>
              <w:divBdr>
                <w:top w:val="none" w:sz="0" w:space="0" w:color="auto"/>
                <w:left w:val="none" w:sz="0" w:space="0" w:color="auto"/>
                <w:bottom w:val="none" w:sz="0" w:space="0" w:color="auto"/>
                <w:right w:val="none" w:sz="0" w:space="0" w:color="auto"/>
              </w:divBdr>
              <w:divsChild>
                <w:div w:id="6939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156575">
          <w:marLeft w:val="0"/>
          <w:marRight w:val="0"/>
          <w:marTop w:val="300"/>
          <w:marBottom w:val="0"/>
          <w:divBdr>
            <w:top w:val="none" w:sz="0" w:space="0" w:color="auto"/>
            <w:left w:val="none" w:sz="0" w:space="0" w:color="auto"/>
            <w:bottom w:val="none" w:sz="0" w:space="0" w:color="auto"/>
            <w:right w:val="none" w:sz="0" w:space="0" w:color="auto"/>
          </w:divBdr>
          <w:divsChild>
            <w:div w:id="1361467790">
              <w:marLeft w:val="0"/>
              <w:marRight w:val="0"/>
              <w:marTop w:val="0"/>
              <w:marBottom w:val="0"/>
              <w:divBdr>
                <w:top w:val="none" w:sz="0" w:space="0" w:color="auto"/>
                <w:left w:val="none" w:sz="0" w:space="0" w:color="auto"/>
                <w:bottom w:val="none" w:sz="0" w:space="0" w:color="auto"/>
                <w:right w:val="none" w:sz="0" w:space="0" w:color="auto"/>
              </w:divBdr>
              <w:divsChild>
                <w:div w:id="18043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19644">
          <w:marLeft w:val="0"/>
          <w:marRight w:val="0"/>
          <w:marTop w:val="300"/>
          <w:marBottom w:val="0"/>
          <w:divBdr>
            <w:top w:val="none" w:sz="0" w:space="0" w:color="auto"/>
            <w:left w:val="none" w:sz="0" w:space="0" w:color="auto"/>
            <w:bottom w:val="none" w:sz="0" w:space="0" w:color="auto"/>
            <w:right w:val="none" w:sz="0" w:space="0" w:color="auto"/>
          </w:divBdr>
          <w:divsChild>
            <w:div w:id="132450360">
              <w:marLeft w:val="0"/>
              <w:marRight w:val="0"/>
              <w:marTop w:val="0"/>
              <w:marBottom w:val="0"/>
              <w:divBdr>
                <w:top w:val="none" w:sz="0" w:space="0" w:color="auto"/>
                <w:left w:val="none" w:sz="0" w:space="0" w:color="auto"/>
                <w:bottom w:val="none" w:sz="0" w:space="0" w:color="auto"/>
                <w:right w:val="none" w:sz="0" w:space="0" w:color="auto"/>
              </w:divBdr>
              <w:divsChild>
                <w:div w:id="117233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15295">
          <w:marLeft w:val="0"/>
          <w:marRight w:val="0"/>
          <w:marTop w:val="300"/>
          <w:marBottom w:val="0"/>
          <w:divBdr>
            <w:top w:val="none" w:sz="0" w:space="0" w:color="auto"/>
            <w:left w:val="none" w:sz="0" w:space="0" w:color="auto"/>
            <w:bottom w:val="none" w:sz="0" w:space="0" w:color="auto"/>
            <w:right w:val="none" w:sz="0" w:space="0" w:color="auto"/>
          </w:divBdr>
          <w:divsChild>
            <w:div w:id="982585282">
              <w:marLeft w:val="0"/>
              <w:marRight w:val="0"/>
              <w:marTop w:val="0"/>
              <w:marBottom w:val="0"/>
              <w:divBdr>
                <w:top w:val="none" w:sz="0" w:space="0" w:color="auto"/>
                <w:left w:val="none" w:sz="0" w:space="0" w:color="auto"/>
                <w:bottom w:val="none" w:sz="0" w:space="0" w:color="auto"/>
                <w:right w:val="none" w:sz="0" w:space="0" w:color="auto"/>
              </w:divBdr>
              <w:divsChild>
                <w:div w:id="109963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160563">
      <w:bodyDiv w:val="1"/>
      <w:marLeft w:val="0"/>
      <w:marRight w:val="0"/>
      <w:marTop w:val="0"/>
      <w:marBottom w:val="0"/>
      <w:divBdr>
        <w:top w:val="none" w:sz="0" w:space="0" w:color="auto"/>
        <w:left w:val="none" w:sz="0" w:space="0" w:color="auto"/>
        <w:bottom w:val="none" w:sz="0" w:space="0" w:color="auto"/>
        <w:right w:val="none" w:sz="0" w:space="0" w:color="auto"/>
      </w:divBdr>
      <w:divsChild>
        <w:div w:id="1314602079">
          <w:marLeft w:val="0"/>
          <w:marRight w:val="0"/>
          <w:marTop w:val="0"/>
          <w:marBottom w:val="0"/>
          <w:divBdr>
            <w:top w:val="none" w:sz="0" w:space="0" w:color="auto"/>
            <w:left w:val="none" w:sz="0" w:space="0" w:color="auto"/>
            <w:bottom w:val="none" w:sz="0" w:space="0" w:color="auto"/>
            <w:right w:val="none" w:sz="0" w:space="0" w:color="auto"/>
          </w:divBdr>
        </w:div>
        <w:div w:id="674065985">
          <w:marLeft w:val="0"/>
          <w:marRight w:val="0"/>
          <w:marTop w:val="0"/>
          <w:marBottom w:val="0"/>
          <w:divBdr>
            <w:top w:val="none" w:sz="0" w:space="0" w:color="auto"/>
            <w:left w:val="none" w:sz="0" w:space="0" w:color="auto"/>
            <w:bottom w:val="none" w:sz="0" w:space="0" w:color="auto"/>
            <w:right w:val="none" w:sz="0" w:space="0" w:color="auto"/>
          </w:divBdr>
          <w:divsChild>
            <w:div w:id="844319947">
              <w:marLeft w:val="0"/>
              <w:marRight w:val="0"/>
              <w:marTop w:val="0"/>
              <w:marBottom w:val="0"/>
              <w:divBdr>
                <w:top w:val="none" w:sz="0" w:space="0" w:color="auto"/>
                <w:left w:val="none" w:sz="0" w:space="0" w:color="auto"/>
                <w:bottom w:val="none" w:sz="0" w:space="0" w:color="auto"/>
                <w:right w:val="none" w:sz="0" w:space="0" w:color="auto"/>
              </w:divBdr>
            </w:div>
          </w:divsChild>
        </w:div>
        <w:div w:id="1457406924">
          <w:marLeft w:val="0"/>
          <w:marRight w:val="0"/>
          <w:marTop w:val="0"/>
          <w:marBottom w:val="0"/>
          <w:divBdr>
            <w:top w:val="none" w:sz="0" w:space="0" w:color="auto"/>
            <w:left w:val="none" w:sz="0" w:space="0" w:color="auto"/>
            <w:bottom w:val="none" w:sz="0" w:space="0" w:color="auto"/>
            <w:right w:val="none" w:sz="0" w:space="0" w:color="auto"/>
          </w:divBdr>
        </w:div>
        <w:div w:id="886528571">
          <w:marLeft w:val="0"/>
          <w:marRight w:val="0"/>
          <w:marTop w:val="0"/>
          <w:marBottom w:val="0"/>
          <w:divBdr>
            <w:top w:val="none" w:sz="0" w:space="0" w:color="auto"/>
            <w:left w:val="none" w:sz="0" w:space="0" w:color="auto"/>
            <w:bottom w:val="none" w:sz="0" w:space="0" w:color="auto"/>
            <w:right w:val="none" w:sz="0" w:space="0" w:color="auto"/>
          </w:divBdr>
          <w:divsChild>
            <w:div w:id="27491341">
              <w:marLeft w:val="0"/>
              <w:marRight w:val="0"/>
              <w:marTop w:val="0"/>
              <w:marBottom w:val="0"/>
              <w:divBdr>
                <w:top w:val="none" w:sz="0" w:space="0" w:color="auto"/>
                <w:left w:val="none" w:sz="0" w:space="0" w:color="auto"/>
                <w:bottom w:val="none" w:sz="0" w:space="0" w:color="auto"/>
                <w:right w:val="none" w:sz="0" w:space="0" w:color="auto"/>
              </w:divBdr>
            </w:div>
          </w:divsChild>
        </w:div>
        <w:div w:id="955329696">
          <w:marLeft w:val="0"/>
          <w:marRight w:val="0"/>
          <w:marTop w:val="0"/>
          <w:marBottom w:val="0"/>
          <w:divBdr>
            <w:top w:val="none" w:sz="0" w:space="0" w:color="auto"/>
            <w:left w:val="none" w:sz="0" w:space="0" w:color="auto"/>
            <w:bottom w:val="none" w:sz="0" w:space="0" w:color="auto"/>
            <w:right w:val="none" w:sz="0" w:space="0" w:color="auto"/>
          </w:divBdr>
        </w:div>
        <w:div w:id="2060591973">
          <w:marLeft w:val="0"/>
          <w:marRight w:val="0"/>
          <w:marTop w:val="0"/>
          <w:marBottom w:val="0"/>
          <w:divBdr>
            <w:top w:val="none" w:sz="0" w:space="0" w:color="auto"/>
            <w:left w:val="none" w:sz="0" w:space="0" w:color="auto"/>
            <w:bottom w:val="none" w:sz="0" w:space="0" w:color="auto"/>
            <w:right w:val="none" w:sz="0" w:space="0" w:color="auto"/>
          </w:divBdr>
          <w:divsChild>
            <w:div w:id="88428763">
              <w:marLeft w:val="0"/>
              <w:marRight w:val="0"/>
              <w:marTop w:val="0"/>
              <w:marBottom w:val="0"/>
              <w:divBdr>
                <w:top w:val="none" w:sz="0" w:space="0" w:color="auto"/>
                <w:left w:val="none" w:sz="0" w:space="0" w:color="auto"/>
                <w:bottom w:val="none" w:sz="0" w:space="0" w:color="auto"/>
                <w:right w:val="none" w:sz="0" w:space="0" w:color="auto"/>
              </w:divBdr>
            </w:div>
          </w:divsChild>
        </w:div>
        <w:div w:id="2088452111">
          <w:marLeft w:val="0"/>
          <w:marRight w:val="0"/>
          <w:marTop w:val="0"/>
          <w:marBottom w:val="0"/>
          <w:divBdr>
            <w:top w:val="none" w:sz="0" w:space="0" w:color="auto"/>
            <w:left w:val="none" w:sz="0" w:space="0" w:color="auto"/>
            <w:bottom w:val="none" w:sz="0" w:space="0" w:color="auto"/>
            <w:right w:val="none" w:sz="0" w:space="0" w:color="auto"/>
          </w:divBdr>
        </w:div>
        <w:div w:id="2044557435">
          <w:marLeft w:val="0"/>
          <w:marRight w:val="0"/>
          <w:marTop w:val="0"/>
          <w:marBottom w:val="0"/>
          <w:divBdr>
            <w:top w:val="none" w:sz="0" w:space="0" w:color="auto"/>
            <w:left w:val="none" w:sz="0" w:space="0" w:color="auto"/>
            <w:bottom w:val="none" w:sz="0" w:space="0" w:color="auto"/>
            <w:right w:val="none" w:sz="0" w:space="0" w:color="auto"/>
          </w:divBdr>
          <w:divsChild>
            <w:div w:id="452286844">
              <w:marLeft w:val="0"/>
              <w:marRight w:val="0"/>
              <w:marTop w:val="0"/>
              <w:marBottom w:val="0"/>
              <w:divBdr>
                <w:top w:val="none" w:sz="0" w:space="0" w:color="auto"/>
                <w:left w:val="none" w:sz="0" w:space="0" w:color="auto"/>
                <w:bottom w:val="none" w:sz="0" w:space="0" w:color="auto"/>
                <w:right w:val="none" w:sz="0" w:space="0" w:color="auto"/>
              </w:divBdr>
            </w:div>
          </w:divsChild>
        </w:div>
        <w:div w:id="559249158">
          <w:marLeft w:val="0"/>
          <w:marRight w:val="0"/>
          <w:marTop w:val="0"/>
          <w:marBottom w:val="0"/>
          <w:divBdr>
            <w:top w:val="none" w:sz="0" w:space="0" w:color="auto"/>
            <w:left w:val="none" w:sz="0" w:space="0" w:color="auto"/>
            <w:bottom w:val="none" w:sz="0" w:space="0" w:color="auto"/>
            <w:right w:val="none" w:sz="0" w:space="0" w:color="auto"/>
          </w:divBdr>
        </w:div>
        <w:div w:id="1354113440">
          <w:marLeft w:val="0"/>
          <w:marRight w:val="0"/>
          <w:marTop w:val="0"/>
          <w:marBottom w:val="0"/>
          <w:divBdr>
            <w:top w:val="none" w:sz="0" w:space="0" w:color="auto"/>
            <w:left w:val="none" w:sz="0" w:space="0" w:color="auto"/>
            <w:bottom w:val="none" w:sz="0" w:space="0" w:color="auto"/>
            <w:right w:val="none" w:sz="0" w:space="0" w:color="auto"/>
          </w:divBdr>
          <w:divsChild>
            <w:div w:id="1240024224">
              <w:marLeft w:val="0"/>
              <w:marRight w:val="0"/>
              <w:marTop w:val="0"/>
              <w:marBottom w:val="0"/>
              <w:divBdr>
                <w:top w:val="none" w:sz="0" w:space="0" w:color="auto"/>
                <w:left w:val="none" w:sz="0" w:space="0" w:color="auto"/>
                <w:bottom w:val="none" w:sz="0" w:space="0" w:color="auto"/>
                <w:right w:val="none" w:sz="0" w:space="0" w:color="auto"/>
              </w:divBdr>
            </w:div>
          </w:divsChild>
        </w:div>
        <w:div w:id="377512515">
          <w:marLeft w:val="0"/>
          <w:marRight w:val="0"/>
          <w:marTop w:val="0"/>
          <w:marBottom w:val="0"/>
          <w:divBdr>
            <w:top w:val="none" w:sz="0" w:space="0" w:color="auto"/>
            <w:left w:val="none" w:sz="0" w:space="0" w:color="auto"/>
            <w:bottom w:val="none" w:sz="0" w:space="0" w:color="auto"/>
            <w:right w:val="none" w:sz="0" w:space="0" w:color="auto"/>
          </w:divBdr>
        </w:div>
        <w:div w:id="1062631434">
          <w:marLeft w:val="0"/>
          <w:marRight w:val="0"/>
          <w:marTop w:val="0"/>
          <w:marBottom w:val="0"/>
          <w:divBdr>
            <w:top w:val="none" w:sz="0" w:space="0" w:color="auto"/>
            <w:left w:val="none" w:sz="0" w:space="0" w:color="auto"/>
            <w:bottom w:val="none" w:sz="0" w:space="0" w:color="auto"/>
            <w:right w:val="none" w:sz="0" w:space="0" w:color="auto"/>
          </w:divBdr>
          <w:divsChild>
            <w:div w:id="1455561158">
              <w:marLeft w:val="0"/>
              <w:marRight w:val="0"/>
              <w:marTop w:val="0"/>
              <w:marBottom w:val="0"/>
              <w:divBdr>
                <w:top w:val="none" w:sz="0" w:space="0" w:color="auto"/>
                <w:left w:val="none" w:sz="0" w:space="0" w:color="auto"/>
                <w:bottom w:val="none" w:sz="0" w:space="0" w:color="auto"/>
                <w:right w:val="none" w:sz="0" w:space="0" w:color="auto"/>
              </w:divBdr>
            </w:div>
          </w:divsChild>
        </w:div>
        <w:div w:id="1293100226">
          <w:marLeft w:val="0"/>
          <w:marRight w:val="0"/>
          <w:marTop w:val="0"/>
          <w:marBottom w:val="0"/>
          <w:divBdr>
            <w:top w:val="none" w:sz="0" w:space="0" w:color="auto"/>
            <w:left w:val="none" w:sz="0" w:space="0" w:color="auto"/>
            <w:bottom w:val="none" w:sz="0" w:space="0" w:color="auto"/>
            <w:right w:val="none" w:sz="0" w:space="0" w:color="auto"/>
          </w:divBdr>
        </w:div>
        <w:div w:id="244535752">
          <w:marLeft w:val="0"/>
          <w:marRight w:val="0"/>
          <w:marTop w:val="0"/>
          <w:marBottom w:val="0"/>
          <w:divBdr>
            <w:top w:val="none" w:sz="0" w:space="0" w:color="auto"/>
            <w:left w:val="none" w:sz="0" w:space="0" w:color="auto"/>
            <w:bottom w:val="none" w:sz="0" w:space="0" w:color="auto"/>
            <w:right w:val="none" w:sz="0" w:space="0" w:color="auto"/>
          </w:divBdr>
          <w:divsChild>
            <w:div w:id="715397582">
              <w:marLeft w:val="0"/>
              <w:marRight w:val="0"/>
              <w:marTop w:val="0"/>
              <w:marBottom w:val="0"/>
              <w:divBdr>
                <w:top w:val="none" w:sz="0" w:space="0" w:color="auto"/>
                <w:left w:val="none" w:sz="0" w:space="0" w:color="auto"/>
                <w:bottom w:val="none" w:sz="0" w:space="0" w:color="auto"/>
                <w:right w:val="none" w:sz="0" w:space="0" w:color="auto"/>
              </w:divBdr>
            </w:div>
          </w:divsChild>
        </w:div>
        <w:div w:id="602421597">
          <w:marLeft w:val="0"/>
          <w:marRight w:val="0"/>
          <w:marTop w:val="300"/>
          <w:marBottom w:val="0"/>
          <w:divBdr>
            <w:top w:val="none" w:sz="0" w:space="0" w:color="auto"/>
            <w:left w:val="none" w:sz="0" w:space="0" w:color="auto"/>
            <w:bottom w:val="none" w:sz="0" w:space="0" w:color="auto"/>
            <w:right w:val="none" w:sz="0" w:space="0" w:color="auto"/>
          </w:divBdr>
          <w:divsChild>
            <w:div w:id="42556884">
              <w:marLeft w:val="0"/>
              <w:marRight w:val="0"/>
              <w:marTop w:val="0"/>
              <w:marBottom w:val="0"/>
              <w:divBdr>
                <w:top w:val="none" w:sz="0" w:space="0" w:color="auto"/>
                <w:left w:val="none" w:sz="0" w:space="0" w:color="auto"/>
                <w:bottom w:val="none" w:sz="0" w:space="0" w:color="auto"/>
                <w:right w:val="none" w:sz="0" w:space="0" w:color="auto"/>
              </w:divBdr>
              <w:divsChild>
                <w:div w:id="211289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927914">
          <w:marLeft w:val="0"/>
          <w:marRight w:val="0"/>
          <w:marTop w:val="300"/>
          <w:marBottom w:val="0"/>
          <w:divBdr>
            <w:top w:val="none" w:sz="0" w:space="0" w:color="auto"/>
            <w:left w:val="none" w:sz="0" w:space="0" w:color="auto"/>
            <w:bottom w:val="none" w:sz="0" w:space="0" w:color="auto"/>
            <w:right w:val="none" w:sz="0" w:space="0" w:color="auto"/>
          </w:divBdr>
          <w:divsChild>
            <w:div w:id="856120923">
              <w:marLeft w:val="0"/>
              <w:marRight w:val="0"/>
              <w:marTop w:val="0"/>
              <w:marBottom w:val="0"/>
              <w:divBdr>
                <w:top w:val="none" w:sz="0" w:space="0" w:color="auto"/>
                <w:left w:val="none" w:sz="0" w:space="0" w:color="auto"/>
                <w:bottom w:val="none" w:sz="0" w:space="0" w:color="auto"/>
                <w:right w:val="none" w:sz="0" w:space="0" w:color="auto"/>
              </w:divBdr>
              <w:divsChild>
                <w:div w:id="85631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103435">
          <w:marLeft w:val="0"/>
          <w:marRight w:val="0"/>
          <w:marTop w:val="300"/>
          <w:marBottom w:val="0"/>
          <w:divBdr>
            <w:top w:val="none" w:sz="0" w:space="0" w:color="auto"/>
            <w:left w:val="none" w:sz="0" w:space="0" w:color="auto"/>
            <w:bottom w:val="none" w:sz="0" w:space="0" w:color="auto"/>
            <w:right w:val="none" w:sz="0" w:space="0" w:color="auto"/>
          </w:divBdr>
          <w:divsChild>
            <w:div w:id="1124545134">
              <w:marLeft w:val="0"/>
              <w:marRight w:val="0"/>
              <w:marTop w:val="0"/>
              <w:marBottom w:val="0"/>
              <w:divBdr>
                <w:top w:val="none" w:sz="0" w:space="0" w:color="auto"/>
                <w:left w:val="none" w:sz="0" w:space="0" w:color="auto"/>
                <w:bottom w:val="none" w:sz="0" w:space="0" w:color="auto"/>
                <w:right w:val="none" w:sz="0" w:space="0" w:color="auto"/>
              </w:divBdr>
              <w:divsChild>
                <w:div w:id="15362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7108">
          <w:marLeft w:val="0"/>
          <w:marRight w:val="0"/>
          <w:marTop w:val="300"/>
          <w:marBottom w:val="0"/>
          <w:divBdr>
            <w:top w:val="none" w:sz="0" w:space="0" w:color="auto"/>
            <w:left w:val="none" w:sz="0" w:space="0" w:color="auto"/>
            <w:bottom w:val="none" w:sz="0" w:space="0" w:color="auto"/>
            <w:right w:val="none" w:sz="0" w:space="0" w:color="auto"/>
          </w:divBdr>
          <w:divsChild>
            <w:div w:id="1682972032">
              <w:marLeft w:val="0"/>
              <w:marRight w:val="0"/>
              <w:marTop w:val="0"/>
              <w:marBottom w:val="0"/>
              <w:divBdr>
                <w:top w:val="none" w:sz="0" w:space="0" w:color="auto"/>
                <w:left w:val="none" w:sz="0" w:space="0" w:color="auto"/>
                <w:bottom w:val="none" w:sz="0" w:space="0" w:color="auto"/>
                <w:right w:val="none" w:sz="0" w:space="0" w:color="auto"/>
              </w:divBdr>
              <w:divsChild>
                <w:div w:id="155943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780429">
      <w:bodyDiv w:val="1"/>
      <w:marLeft w:val="0"/>
      <w:marRight w:val="0"/>
      <w:marTop w:val="0"/>
      <w:marBottom w:val="0"/>
      <w:divBdr>
        <w:top w:val="none" w:sz="0" w:space="0" w:color="auto"/>
        <w:left w:val="none" w:sz="0" w:space="0" w:color="auto"/>
        <w:bottom w:val="none" w:sz="0" w:space="0" w:color="auto"/>
        <w:right w:val="none" w:sz="0" w:space="0" w:color="auto"/>
      </w:divBdr>
      <w:divsChild>
        <w:div w:id="263734338">
          <w:marLeft w:val="0"/>
          <w:marRight w:val="0"/>
          <w:marTop w:val="0"/>
          <w:marBottom w:val="0"/>
          <w:divBdr>
            <w:top w:val="none" w:sz="0" w:space="0" w:color="auto"/>
            <w:left w:val="none" w:sz="0" w:space="0" w:color="auto"/>
            <w:bottom w:val="none" w:sz="0" w:space="0" w:color="auto"/>
            <w:right w:val="none" w:sz="0" w:space="0" w:color="auto"/>
          </w:divBdr>
        </w:div>
        <w:div w:id="1928490450">
          <w:marLeft w:val="0"/>
          <w:marRight w:val="0"/>
          <w:marTop w:val="0"/>
          <w:marBottom w:val="0"/>
          <w:divBdr>
            <w:top w:val="none" w:sz="0" w:space="0" w:color="auto"/>
            <w:left w:val="none" w:sz="0" w:space="0" w:color="auto"/>
            <w:bottom w:val="none" w:sz="0" w:space="0" w:color="auto"/>
            <w:right w:val="none" w:sz="0" w:space="0" w:color="auto"/>
          </w:divBdr>
          <w:divsChild>
            <w:div w:id="657810862">
              <w:marLeft w:val="0"/>
              <w:marRight w:val="0"/>
              <w:marTop w:val="0"/>
              <w:marBottom w:val="0"/>
              <w:divBdr>
                <w:top w:val="none" w:sz="0" w:space="0" w:color="auto"/>
                <w:left w:val="none" w:sz="0" w:space="0" w:color="auto"/>
                <w:bottom w:val="none" w:sz="0" w:space="0" w:color="auto"/>
                <w:right w:val="none" w:sz="0" w:space="0" w:color="auto"/>
              </w:divBdr>
            </w:div>
          </w:divsChild>
        </w:div>
        <w:div w:id="1090928997">
          <w:marLeft w:val="0"/>
          <w:marRight w:val="0"/>
          <w:marTop w:val="0"/>
          <w:marBottom w:val="0"/>
          <w:divBdr>
            <w:top w:val="none" w:sz="0" w:space="0" w:color="auto"/>
            <w:left w:val="none" w:sz="0" w:space="0" w:color="auto"/>
            <w:bottom w:val="none" w:sz="0" w:space="0" w:color="auto"/>
            <w:right w:val="none" w:sz="0" w:space="0" w:color="auto"/>
          </w:divBdr>
        </w:div>
        <w:div w:id="1167667124">
          <w:marLeft w:val="0"/>
          <w:marRight w:val="0"/>
          <w:marTop w:val="0"/>
          <w:marBottom w:val="0"/>
          <w:divBdr>
            <w:top w:val="none" w:sz="0" w:space="0" w:color="auto"/>
            <w:left w:val="none" w:sz="0" w:space="0" w:color="auto"/>
            <w:bottom w:val="none" w:sz="0" w:space="0" w:color="auto"/>
            <w:right w:val="none" w:sz="0" w:space="0" w:color="auto"/>
          </w:divBdr>
          <w:divsChild>
            <w:div w:id="1770662183">
              <w:marLeft w:val="0"/>
              <w:marRight w:val="0"/>
              <w:marTop w:val="0"/>
              <w:marBottom w:val="0"/>
              <w:divBdr>
                <w:top w:val="none" w:sz="0" w:space="0" w:color="auto"/>
                <w:left w:val="none" w:sz="0" w:space="0" w:color="auto"/>
                <w:bottom w:val="none" w:sz="0" w:space="0" w:color="auto"/>
                <w:right w:val="none" w:sz="0" w:space="0" w:color="auto"/>
              </w:divBdr>
            </w:div>
          </w:divsChild>
        </w:div>
        <w:div w:id="542402310">
          <w:marLeft w:val="0"/>
          <w:marRight w:val="0"/>
          <w:marTop w:val="0"/>
          <w:marBottom w:val="0"/>
          <w:divBdr>
            <w:top w:val="none" w:sz="0" w:space="0" w:color="auto"/>
            <w:left w:val="none" w:sz="0" w:space="0" w:color="auto"/>
            <w:bottom w:val="none" w:sz="0" w:space="0" w:color="auto"/>
            <w:right w:val="none" w:sz="0" w:space="0" w:color="auto"/>
          </w:divBdr>
        </w:div>
        <w:div w:id="1608123545">
          <w:marLeft w:val="0"/>
          <w:marRight w:val="0"/>
          <w:marTop w:val="0"/>
          <w:marBottom w:val="0"/>
          <w:divBdr>
            <w:top w:val="none" w:sz="0" w:space="0" w:color="auto"/>
            <w:left w:val="none" w:sz="0" w:space="0" w:color="auto"/>
            <w:bottom w:val="none" w:sz="0" w:space="0" w:color="auto"/>
            <w:right w:val="none" w:sz="0" w:space="0" w:color="auto"/>
          </w:divBdr>
          <w:divsChild>
            <w:div w:id="1693456398">
              <w:marLeft w:val="0"/>
              <w:marRight w:val="0"/>
              <w:marTop w:val="0"/>
              <w:marBottom w:val="0"/>
              <w:divBdr>
                <w:top w:val="none" w:sz="0" w:space="0" w:color="auto"/>
                <w:left w:val="none" w:sz="0" w:space="0" w:color="auto"/>
                <w:bottom w:val="none" w:sz="0" w:space="0" w:color="auto"/>
                <w:right w:val="none" w:sz="0" w:space="0" w:color="auto"/>
              </w:divBdr>
            </w:div>
          </w:divsChild>
        </w:div>
        <w:div w:id="1976913960">
          <w:marLeft w:val="0"/>
          <w:marRight w:val="0"/>
          <w:marTop w:val="0"/>
          <w:marBottom w:val="0"/>
          <w:divBdr>
            <w:top w:val="none" w:sz="0" w:space="0" w:color="auto"/>
            <w:left w:val="none" w:sz="0" w:space="0" w:color="auto"/>
            <w:bottom w:val="none" w:sz="0" w:space="0" w:color="auto"/>
            <w:right w:val="none" w:sz="0" w:space="0" w:color="auto"/>
          </w:divBdr>
        </w:div>
        <w:div w:id="991834459">
          <w:marLeft w:val="0"/>
          <w:marRight w:val="0"/>
          <w:marTop w:val="0"/>
          <w:marBottom w:val="0"/>
          <w:divBdr>
            <w:top w:val="none" w:sz="0" w:space="0" w:color="auto"/>
            <w:left w:val="none" w:sz="0" w:space="0" w:color="auto"/>
            <w:bottom w:val="none" w:sz="0" w:space="0" w:color="auto"/>
            <w:right w:val="none" w:sz="0" w:space="0" w:color="auto"/>
          </w:divBdr>
          <w:divsChild>
            <w:div w:id="487601124">
              <w:marLeft w:val="0"/>
              <w:marRight w:val="0"/>
              <w:marTop w:val="0"/>
              <w:marBottom w:val="0"/>
              <w:divBdr>
                <w:top w:val="none" w:sz="0" w:space="0" w:color="auto"/>
                <w:left w:val="none" w:sz="0" w:space="0" w:color="auto"/>
                <w:bottom w:val="none" w:sz="0" w:space="0" w:color="auto"/>
                <w:right w:val="none" w:sz="0" w:space="0" w:color="auto"/>
              </w:divBdr>
            </w:div>
          </w:divsChild>
        </w:div>
        <w:div w:id="2105765549">
          <w:marLeft w:val="0"/>
          <w:marRight w:val="0"/>
          <w:marTop w:val="0"/>
          <w:marBottom w:val="0"/>
          <w:divBdr>
            <w:top w:val="none" w:sz="0" w:space="0" w:color="auto"/>
            <w:left w:val="none" w:sz="0" w:space="0" w:color="auto"/>
            <w:bottom w:val="none" w:sz="0" w:space="0" w:color="auto"/>
            <w:right w:val="none" w:sz="0" w:space="0" w:color="auto"/>
          </w:divBdr>
        </w:div>
        <w:div w:id="1526290112">
          <w:marLeft w:val="0"/>
          <w:marRight w:val="0"/>
          <w:marTop w:val="0"/>
          <w:marBottom w:val="0"/>
          <w:divBdr>
            <w:top w:val="none" w:sz="0" w:space="0" w:color="auto"/>
            <w:left w:val="none" w:sz="0" w:space="0" w:color="auto"/>
            <w:bottom w:val="none" w:sz="0" w:space="0" w:color="auto"/>
            <w:right w:val="none" w:sz="0" w:space="0" w:color="auto"/>
          </w:divBdr>
          <w:divsChild>
            <w:div w:id="2122843792">
              <w:marLeft w:val="0"/>
              <w:marRight w:val="0"/>
              <w:marTop w:val="0"/>
              <w:marBottom w:val="0"/>
              <w:divBdr>
                <w:top w:val="none" w:sz="0" w:space="0" w:color="auto"/>
                <w:left w:val="none" w:sz="0" w:space="0" w:color="auto"/>
                <w:bottom w:val="none" w:sz="0" w:space="0" w:color="auto"/>
                <w:right w:val="none" w:sz="0" w:space="0" w:color="auto"/>
              </w:divBdr>
            </w:div>
          </w:divsChild>
        </w:div>
        <w:div w:id="739791478">
          <w:marLeft w:val="0"/>
          <w:marRight w:val="0"/>
          <w:marTop w:val="0"/>
          <w:marBottom w:val="0"/>
          <w:divBdr>
            <w:top w:val="none" w:sz="0" w:space="0" w:color="auto"/>
            <w:left w:val="none" w:sz="0" w:space="0" w:color="auto"/>
            <w:bottom w:val="none" w:sz="0" w:space="0" w:color="auto"/>
            <w:right w:val="none" w:sz="0" w:space="0" w:color="auto"/>
          </w:divBdr>
        </w:div>
        <w:div w:id="2065449288">
          <w:marLeft w:val="0"/>
          <w:marRight w:val="0"/>
          <w:marTop w:val="0"/>
          <w:marBottom w:val="0"/>
          <w:divBdr>
            <w:top w:val="none" w:sz="0" w:space="0" w:color="auto"/>
            <w:left w:val="none" w:sz="0" w:space="0" w:color="auto"/>
            <w:bottom w:val="none" w:sz="0" w:space="0" w:color="auto"/>
            <w:right w:val="none" w:sz="0" w:space="0" w:color="auto"/>
          </w:divBdr>
          <w:divsChild>
            <w:div w:id="488599560">
              <w:marLeft w:val="0"/>
              <w:marRight w:val="0"/>
              <w:marTop w:val="0"/>
              <w:marBottom w:val="0"/>
              <w:divBdr>
                <w:top w:val="none" w:sz="0" w:space="0" w:color="auto"/>
                <w:left w:val="none" w:sz="0" w:space="0" w:color="auto"/>
                <w:bottom w:val="none" w:sz="0" w:space="0" w:color="auto"/>
                <w:right w:val="none" w:sz="0" w:space="0" w:color="auto"/>
              </w:divBdr>
            </w:div>
          </w:divsChild>
        </w:div>
        <w:div w:id="41368757">
          <w:marLeft w:val="0"/>
          <w:marRight w:val="0"/>
          <w:marTop w:val="0"/>
          <w:marBottom w:val="0"/>
          <w:divBdr>
            <w:top w:val="none" w:sz="0" w:space="0" w:color="auto"/>
            <w:left w:val="none" w:sz="0" w:space="0" w:color="auto"/>
            <w:bottom w:val="none" w:sz="0" w:space="0" w:color="auto"/>
            <w:right w:val="none" w:sz="0" w:space="0" w:color="auto"/>
          </w:divBdr>
        </w:div>
        <w:div w:id="701252850">
          <w:marLeft w:val="0"/>
          <w:marRight w:val="0"/>
          <w:marTop w:val="0"/>
          <w:marBottom w:val="0"/>
          <w:divBdr>
            <w:top w:val="none" w:sz="0" w:space="0" w:color="auto"/>
            <w:left w:val="none" w:sz="0" w:space="0" w:color="auto"/>
            <w:bottom w:val="none" w:sz="0" w:space="0" w:color="auto"/>
            <w:right w:val="none" w:sz="0" w:space="0" w:color="auto"/>
          </w:divBdr>
          <w:divsChild>
            <w:div w:id="190192283">
              <w:marLeft w:val="0"/>
              <w:marRight w:val="0"/>
              <w:marTop w:val="0"/>
              <w:marBottom w:val="0"/>
              <w:divBdr>
                <w:top w:val="none" w:sz="0" w:space="0" w:color="auto"/>
                <w:left w:val="none" w:sz="0" w:space="0" w:color="auto"/>
                <w:bottom w:val="none" w:sz="0" w:space="0" w:color="auto"/>
                <w:right w:val="none" w:sz="0" w:space="0" w:color="auto"/>
              </w:divBdr>
            </w:div>
          </w:divsChild>
        </w:div>
        <w:div w:id="1242641374">
          <w:marLeft w:val="0"/>
          <w:marRight w:val="0"/>
          <w:marTop w:val="300"/>
          <w:marBottom w:val="0"/>
          <w:divBdr>
            <w:top w:val="none" w:sz="0" w:space="0" w:color="auto"/>
            <w:left w:val="none" w:sz="0" w:space="0" w:color="auto"/>
            <w:bottom w:val="none" w:sz="0" w:space="0" w:color="auto"/>
            <w:right w:val="none" w:sz="0" w:space="0" w:color="auto"/>
          </w:divBdr>
          <w:divsChild>
            <w:div w:id="16273906">
              <w:marLeft w:val="0"/>
              <w:marRight w:val="0"/>
              <w:marTop w:val="0"/>
              <w:marBottom w:val="0"/>
              <w:divBdr>
                <w:top w:val="none" w:sz="0" w:space="0" w:color="auto"/>
                <w:left w:val="none" w:sz="0" w:space="0" w:color="auto"/>
                <w:bottom w:val="none" w:sz="0" w:space="0" w:color="auto"/>
                <w:right w:val="none" w:sz="0" w:space="0" w:color="auto"/>
              </w:divBdr>
              <w:divsChild>
                <w:div w:id="6627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014384">
          <w:marLeft w:val="0"/>
          <w:marRight w:val="0"/>
          <w:marTop w:val="300"/>
          <w:marBottom w:val="0"/>
          <w:divBdr>
            <w:top w:val="none" w:sz="0" w:space="0" w:color="auto"/>
            <w:left w:val="none" w:sz="0" w:space="0" w:color="auto"/>
            <w:bottom w:val="none" w:sz="0" w:space="0" w:color="auto"/>
            <w:right w:val="none" w:sz="0" w:space="0" w:color="auto"/>
          </w:divBdr>
          <w:divsChild>
            <w:div w:id="1480920752">
              <w:marLeft w:val="0"/>
              <w:marRight w:val="0"/>
              <w:marTop w:val="0"/>
              <w:marBottom w:val="0"/>
              <w:divBdr>
                <w:top w:val="none" w:sz="0" w:space="0" w:color="auto"/>
                <w:left w:val="none" w:sz="0" w:space="0" w:color="auto"/>
                <w:bottom w:val="none" w:sz="0" w:space="0" w:color="auto"/>
                <w:right w:val="none" w:sz="0" w:space="0" w:color="auto"/>
              </w:divBdr>
              <w:divsChild>
                <w:div w:id="15285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224271">
          <w:marLeft w:val="0"/>
          <w:marRight w:val="0"/>
          <w:marTop w:val="300"/>
          <w:marBottom w:val="0"/>
          <w:divBdr>
            <w:top w:val="none" w:sz="0" w:space="0" w:color="auto"/>
            <w:left w:val="none" w:sz="0" w:space="0" w:color="auto"/>
            <w:bottom w:val="none" w:sz="0" w:space="0" w:color="auto"/>
            <w:right w:val="none" w:sz="0" w:space="0" w:color="auto"/>
          </w:divBdr>
          <w:divsChild>
            <w:div w:id="1779717334">
              <w:marLeft w:val="0"/>
              <w:marRight w:val="0"/>
              <w:marTop w:val="0"/>
              <w:marBottom w:val="0"/>
              <w:divBdr>
                <w:top w:val="none" w:sz="0" w:space="0" w:color="auto"/>
                <w:left w:val="none" w:sz="0" w:space="0" w:color="auto"/>
                <w:bottom w:val="none" w:sz="0" w:space="0" w:color="auto"/>
                <w:right w:val="none" w:sz="0" w:space="0" w:color="auto"/>
              </w:divBdr>
              <w:divsChild>
                <w:div w:id="173003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376687">
          <w:marLeft w:val="0"/>
          <w:marRight w:val="0"/>
          <w:marTop w:val="300"/>
          <w:marBottom w:val="0"/>
          <w:divBdr>
            <w:top w:val="none" w:sz="0" w:space="0" w:color="auto"/>
            <w:left w:val="none" w:sz="0" w:space="0" w:color="auto"/>
            <w:bottom w:val="none" w:sz="0" w:space="0" w:color="auto"/>
            <w:right w:val="none" w:sz="0" w:space="0" w:color="auto"/>
          </w:divBdr>
          <w:divsChild>
            <w:div w:id="702948207">
              <w:marLeft w:val="0"/>
              <w:marRight w:val="0"/>
              <w:marTop w:val="0"/>
              <w:marBottom w:val="0"/>
              <w:divBdr>
                <w:top w:val="none" w:sz="0" w:space="0" w:color="auto"/>
                <w:left w:val="none" w:sz="0" w:space="0" w:color="auto"/>
                <w:bottom w:val="none" w:sz="0" w:space="0" w:color="auto"/>
                <w:right w:val="none" w:sz="0" w:space="0" w:color="auto"/>
              </w:divBdr>
              <w:divsChild>
                <w:div w:id="149167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1869364972">
          <w:marLeft w:val="0"/>
          <w:marRight w:val="0"/>
          <w:marTop w:val="0"/>
          <w:marBottom w:val="0"/>
          <w:divBdr>
            <w:top w:val="none" w:sz="0" w:space="0" w:color="auto"/>
            <w:left w:val="none" w:sz="0" w:space="0" w:color="auto"/>
            <w:bottom w:val="none" w:sz="0" w:space="0" w:color="auto"/>
            <w:right w:val="none" w:sz="0" w:space="0" w:color="auto"/>
          </w:divBdr>
        </w:div>
        <w:div w:id="1986086636">
          <w:marLeft w:val="0"/>
          <w:marRight w:val="0"/>
          <w:marTop w:val="0"/>
          <w:marBottom w:val="0"/>
          <w:divBdr>
            <w:top w:val="none" w:sz="0" w:space="0" w:color="auto"/>
            <w:left w:val="none" w:sz="0" w:space="0" w:color="auto"/>
            <w:bottom w:val="none" w:sz="0" w:space="0" w:color="auto"/>
            <w:right w:val="none" w:sz="0" w:space="0" w:color="auto"/>
          </w:divBdr>
          <w:divsChild>
            <w:div w:id="204369304">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1979722312">
          <w:marLeft w:val="0"/>
          <w:marRight w:val="0"/>
          <w:marTop w:val="0"/>
          <w:marBottom w:val="0"/>
          <w:divBdr>
            <w:top w:val="none" w:sz="0" w:space="0" w:color="auto"/>
            <w:left w:val="none" w:sz="0" w:space="0" w:color="auto"/>
            <w:bottom w:val="none" w:sz="0" w:space="0" w:color="auto"/>
            <w:right w:val="none" w:sz="0" w:space="0" w:color="auto"/>
          </w:divBdr>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65718">
      <w:bodyDiv w:val="1"/>
      <w:marLeft w:val="0"/>
      <w:marRight w:val="0"/>
      <w:marTop w:val="0"/>
      <w:marBottom w:val="0"/>
      <w:divBdr>
        <w:top w:val="none" w:sz="0" w:space="0" w:color="auto"/>
        <w:left w:val="none" w:sz="0" w:space="0" w:color="auto"/>
        <w:bottom w:val="none" w:sz="0" w:space="0" w:color="auto"/>
        <w:right w:val="none" w:sz="0" w:space="0" w:color="auto"/>
      </w:divBdr>
      <w:divsChild>
        <w:div w:id="1569993684">
          <w:marLeft w:val="0"/>
          <w:marRight w:val="0"/>
          <w:marTop w:val="0"/>
          <w:marBottom w:val="0"/>
          <w:divBdr>
            <w:top w:val="none" w:sz="0" w:space="0" w:color="auto"/>
            <w:left w:val="none" w:sz="0" w:space="0" w:color="auto"/>
            <w:bottom w:val="none" w:sz="0" w:space="0" w:color="auto"/>
            <w:right w:val="none" w:sz="0" w:space="0" w:color="auto"/>
          </w:divBdr>
        </w:div>
        <w:div w:id="436676814">
          <w:marLeft w:val="0"/>
          <w:marRight w:val="0"/>
          <w:marTop w:val="0"/>
          <w:marBottom w:val="0"/>
          <w:divBdr>
            <w:top w:val="none" w:sz="0" w:space="0" w:color="auto"/>
            <w:left w:val="none" w:sz="0" w:space="0" w:color="auto"/>
            <w:bottom w:val="none" w:sz="0" w:space="0" w:color="auto"/>
            <w:right w:val="none" w:sz="0" w:space="0" w:color="auto"/>
          </w:divBdr>
          <w:divsChild>
            <w:div w:id="1711682167">
              <w:marLeft w:val="0"/>
              <w:marRight w:val="0"/>
              <w:marTop w:val="0"/>
              <w:marBottom w:val="0"/>
              <w:divBdr>
                <w:top w:val="none" w:sz="0" w:space="0" w:color="auto"/>
                <w:left w:val="none" w:sz="0" w:space="0" w:color="auto"/>
                <w:bottom w:val="none" w:sz="0" w:space="0" w:color="auto"/>
                <w:right w:val="none" w:sz="0" w:space="0" w:color="auto"/>
              </w:divBdr>
            </w:div>
          </w:divsChild>
        </w:div>
        <w:div w:id="27265318">
          <w:marLeft w:val="0"/>
          <w:marRight w:val="0"/>
          <w:marTop w:val="0"/>
          <w:marBottom w:val="0"/>
          <w:divBdr>
            <w:top w:val="none" w:sz="0" w:space="0" w:color="auto"/>
            <w:left w:val="none" w:sz="0" w:space="0" w:color="auto"/>
            <w:bottom w:val="none" w:sz="0" w:space="0" w:color="auto"/>
            <w:right w:val="none" w:sz="0" w:space="0" w:color="auto"/>
          </w:divBdr>
        </w:div>
        <w:div w:id="2034720383">
          <w:marLeft w:val="0"/>
          <w:marRight w:val="0"/>
          <w:marTop w:val="0"/>
          <w:marBottom w:val="0"/>
          <w:divBdr>
            <w:top w:val="none" w:sz="0" w:space="0" w:color="auto"/>
            <w:left w:val="none" w:sz="0" w:space="0" w:color="auto"/>
            <w:bottom w:val="none" w:sz="0" w:space="0" w:color="auto"/>
            <w:right w:val="none" w:sz="0" w:space="0" w:color="auto"/>
          </w:divBdr>
          <w:divsChild>
            <w:div w:id="200410689">
              <w:marLeft w:val="0"/>
              <w:marRight w:val="0"/>
              <w:marTop w:val="0"/>
              <w:marBottom w:val="0"/>
              <w:divBdr>
                <w:top w:val="none" w:sz="0" w:space="0" w:color="auto"/>
                <w:left w:val="none" w:sz="0" w:space="0" w:color="auto"/>
                <w:bottom w:val="none" w:sz="0" w:space="0" w:color="auto"/>
                <w:right w:val="none" w:sz="0" w:space="0" w:color="auto"/>
              </w:divBdr>
            </w:div>
          </w:divsChild>
        </w:div>
        <w:div w:id="1142500188">
          <w:marLeft w:val="0"/>
          <w:marRight w:val="0"/>
          <w:marTop w:val="0"/>
          <w:marBottom w:val="0"/>
          <w:divBdr>
            <w:top w:val="none" w:sz="0" w:space="0" w:color="auto"/>
            <w:left w:val="none" w:sz="0" w:space="0" w:color="auto"/>
            <w:bottom w:val="none" w:sz="0" w:space="0" w:color="auto"/>
            <w:right w:val="none" w:sz="0" w:space="0" w:color="auto"/>
          </w:divBdr>
        </w:div>
        <w:div w:id="1593394161">
          <w:marLeft w:val="0"/>
          <w:marRight w:val="0"/>
          <w:marTop w:val="0"/>
          <w:marBottom w:val="0"/>
          <w:divBdr>
            <w:top w:val="none" w:sz="0" w:space="0" w:color="auto"/>
            <w:left w:val="none" w:sz="0" w:space="0" w:color="auto"/>
            <w:bottom w:val="none" w:sz="0" w:space="0" w:color="auto"/>
            <w:right w:val="none" w:sz="0" w:space="0" w:color="auto"/>
          </w:divBdr>
          <w:divsChild>
            <w:div w:id="71044870">
              <w:marLeft w:val="0"/>
              <w:marRight w:val="0"/>
              <w:marTop w:val="0"/>
              <w:marBottom w:val="0"/>
              <w:divBdr>
                <w:top w:val="none" w:sz="0" w:space="0" w:color="auto"/>
                <w:left w:val="none" w:sz="0" w:space="0" w:color="auto"/>
                <w:bottom w:val="none" w:sz="0" w:space="0" w:color="auto"/>
                <w:right w:val="none" w:sz="0" w:space="0" w:color="auto"/>
              </w:divBdr>
            </w:div>
          </w:divsChild>
        </w:div>
        <w:div w:id="557976101">
          <w:marLeft w:val="0"/>
          <w:marRight w:val="0"/>
          <w:marTop w:val="0"/>
          <w:marBottom w:val="0"/>
          <w:divBdr>
            <w:top w:val="none" w:sz="0" w:space="0" w:color="auto"/>
            <w:left w:val="none" w:sz="0" w:space="0" w:color="auto"/>
            <w:bottom w:val="none" w:sz="0" w:space="0" w:color="auto"/>
            <w:right w:val="none" w:sz="0" w:space="0" w:color="auto"/>
          </w:divBdr>
        </w:div>
        <w:div w:id="1572619564">
          <w:marLeft w:val="0"/>
          <w:marRight w:val="0"/>
          <w:marTop w:val="0"/>
          <w:marBottom w:val="0"/>
          <w:divBdr>
            <w:top w:val="none" w:sz="0" w:space="0" w:color="auto"/>
            <w:left w:val="none" w:sz="0" w:space="0" w:color="auto"/>
            <w:bottom w:val="none" w:sz="0" w:space="0" w:color="auto"/>
            <w:right w:val="none" w:sz="0" w:space="0" w:color="auto"/>
          </w:divBdr>
          <w:divsChild>
            <w:div w:id="880829152">
              <w:marLeft w:val="0"/>
              <w:marRight w:val="0"/>
              <w:marTop w:val="0"/>
              <w:marBottom w:val="0"/>
              <w:divBdr>
                <w:top w:val="none" w:sz="0" w:space="0" w:color="auto"/>
                <w:left w:val="none" w:sz="0" w:space="0" w:color="auto"/>
                <w:bottom w:val="none" w:sz="0" w:space="0" w:color="auto"/>
                <w:right w:val="none" w:sz="0" w:space="0" w:color="auto"/>
              </w:divBdr>
            </w:div>
          </w:divsChild>
        </w:div>
        <w:div w:id="962686883">
          <w:marLeft w:val="0"/>
          <w:marRight w:val="0"/>
          <w:marTop w:val="0"/>
          <w:marBottom w:val="0"/>
          <w:divBdr>
            <w:top w:val="none" w:sz="0" w:space="0" w:color="auto"/>
            <w:left w:val="none" w:sz="0" w:space="0" w:color="auto"/>
            <w:bottom w:val="none" w:sz="0" w:space="0" w:color="auto"/>
            <w:right w:val="none" w:sz="0" w:space="0" w:color="auto"/>
          </w:divBdr>
        </w:div>
        <w:div w:id="585841422">
          <w:marLeft w:val="0"/>
          <w:marRight w:val="0"/>
          <w:marTop w:val="0"/>
          <w:marBottom w:val="0"/>
          <w:divBdr>
            <w:top w:val="none" w:sz="0" w:space="0" w:color="auto"/>
            <w:left w:val="none" w:sz="0" w:space="0" w:color="auto"/>
            <w:bottom w:val="none" w:sz="0" w:space="0" w:color="auto"/>
            <w:right w:val="none" w:sz="0" w:space="0" w:color="auto"/>
          </w:divBdr>
          <w:divsChild>
            <w:div w:id="1770929747">
              <w:marLeft w:val="0"/>
              <w:marRight w:val="0"/>
              <w:marTop w:val="0"/>
              <w:marBottom w:val="0"/>
              <w:divBdr>
                <w:top w:val="none" w:sz="0" w:space="0" w:color="auto"/>
                <w:left w:val="none" w:sz="0" w:space="0" w:color="auto"/>
                <w:bottom w:val="none" w:sz="0" w:space="0" w:color="auto"/>
                <w:right w:val="none" w:sz="0" w:space="0" w:color="auto"/>
              </w:divBdr>
            </w:div>
          </w:divsChild>
        </w:div>
        <w:div w:id="390468317">
          <w:marLeft w:val="0"/>
          <w:marRight w:val="0"/>
          <w:marTop w:val="0"/>
          <w:marBottom w:val="0"/>
          <w:divBdr>
            <w:top w:val="none" w:sz="0" w:space="0" w:color="auto"/>
            <w:left w:val="none" w:sz="0" w:space="0" w:color="auto"/>
            <w:bottom w:val="none" w:sz="0" w:space="0" w:color="auto"/>
            <w:right w:val="none" w:sz="0" w:space="0" w:color="auto"/>
          </w:divBdr>
        </w:div>
        <w:div w:id="1681666351">
          <w:marLeft w:val="0"/>
          <w:marRight w:val="0"/>
          <w:marTop w:val="0"/>
          <w:marBottom w:val="0"/>
          <w:divBdr>
            <w:top w:val="none" w:sz="0" w:space="0" w:color="auto"/>
            <w:left w:val="none" w:sz="0" w:space="0" w:color="auto"/>
            <w:bottom w:val="none" w:sz="0" w:space="0" w:color="auto"/>
            <w:right w:val="none" w:sz="0" w:space="0" w:color="auto"/>
          </w:divBdr>
          <w:divsChild>
            <w:div w:id="1080564470">
              <w:marLeft w:val="0"/>
              <w:marRight w:val="0"/>
              <w:marTop w:val="0"/>
              <w:marBottom w:val="0"/>
              <w:divBdr>
                <w:top w:val="none" w:sz="0" w:space="0" w:color="auto"/>
                <w:left w:val="none" w:sz="0" w:space="0" w:color="auto"/>
                <w:bottom w:val="none" w:sz="0" w:space="0" w:color="auto"/>
                <w:right w:val="none" w:sz="0" w:space="0" w:color="auto"/>
              </w:divBdr>
            </w:div>
          </w:divsChild>
        </w:div>
        <w:div w:id="2036956373">
          <w:marLeft w:val="0"/>
          <w:marRight w:val="0"/>
          <w:marTop w:val="0"/>
          <w:marBottom w:val="0"/>
          <w:divBdr>
            <w:top w:val="none" w:sz="0" w:space="0" w:color="auto"/>
            <w:left w:val="none" w:sz="0" w:space="0" w:color="auto"/>
            <w:bottom w:val="none" w:sz="0" w:space="0" w:color="auto"/>
            <w:right w:val="none" w:sz="0" w:space="0" w:color="auto"/>
          </w:divBdr>
        </w:div>
        <w:div w:id="1922064134">
          <w:marLeft w:val="0"/>
          <w:marRight w:val="0"/>
          <w:marTop w:val="0"/>
          <w:marBottom w:val="0"/>
          <w:divBdr>
            <w:top w:val="none" w:sz="0" w:space="0" w:color="auto"/>
            <w:left w:val="none" w:sz="0" w:space="0" w:color="auto"/>
            <w:bottom w:val="none" w:sz="0" w:space="0" w:color="auto"/>
            <w:right w:val="none" w:sz="0" w:space="0" w:color="auto"/>
          </w:divBdr>
          <w:divsChild>
            <w:div w:id="581526988">
              <w:marLeft w:val="0"/>
              <w:marRight w:val="0"/>
              <w:marTop w:val="0"/>
              <w:marBottom w:val="0"/>
              <w:divBdr>
                <w:top w:val="none" w:sz="0" w:space="0" w:color="auto"/>
                <w:left w:val="none" w:sz="0" w:space="0" w:color="auto"/>
                <w:bottom w:val="none" w:sz="0" w:space="0" w:color="auto"/>
                <w:right w:val="none" w:sz="0" w:space="0" w:color="auto"/>
              </w:divBdr>
            </w:div>
          </w:divsChild>
        </w:div>
        <w:div w:id="141698259">
          <w:marLeft w:val="0"/>
          <w:marRight w:val="0"/>
          <w:marTop w:val="300"/>
          <w:marBottom w:val="0"/>
          <w:divBdr>
            <w:top w:val="none" w:sz="0" w:space="0" w:color="auto"/>
            <w:left w:val="none" w:sz="0" w:space="0" w:color="auto"/>
            <w:bottom w:val="none" w:sz="0" w:space="0" w:color="auto"/>
            <w:right w:val="none" w:sz="0" w:space="0" w:color="auto"/>
          </w:divBdr>
          <w:divsChild>
            <w:div w:id="668294694">
              <w:marLeft w:val="0"/>
              <w:marRight w:val="0"/>
              <w:marTop w:val="0"/>
              <w:marBottom w:val="0"/>
              <w:divBdr>
                <w:top w:val="none" w:sz="0" w:space="0" w:color="auto"/>
                <w:left w:val="none" w:sz="0" w:space="0" w:color="auto"/>
                <w:bottom w:val="none" w:sz="0" w:space="0" w:color="auto"/>
                <w:right w:val="none" w:sz="0" w:space="0" w:color="auto"/>
              </w:divBdr>
              <w:divsChild>
                <w:div w:id="37998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93075">
          <w:marLeft w:val="0"/>
          <w:marRight w:val="0"/>
          <w:marTop w:val="300"/>
          <w:marBottom w:val="0"/>
          <w:divBdr>
            <w:top w:val="none" w:sz="0" w:space="0" w:color="auto"/>
            <w:left w:val="none" w:sz="0" w:space="0" w:color="auto"/>
            <w:bottom w:val="none" w:sz="0" w:space="0" w:color="auto"/>
            <w:right w:val="none" w:sz="0" w:space="0" w:color="auto"/>
          </w:divBdr>
          <w:divsChild>
            <w:div w:id="2009165078">
              <w:marLeft w:val="0"/>
              <w:marRight w:val="0"/>
              <w:marTop w:val="0"/>
              <w:marBottom w:val="0"/>
              <w:divBdr>
                <w:top w:val="none" w:sz="0" w:space="0" w:color="auto"/>
                <w:left w:val="none" w:sz="0" w:space="0" w:color="auto"/>
                <w:bottom w:val="none" w:sz="0" w:space="0" w:color="auto"/>
                <w:right w:val="none" w:sz="0" w:space="0" w:color="auto"/>
              </w:divBdr>
              <w:divsChild>
                <w:div w:id="969437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69903">
          <w:marLeft w:val="0"/>
          <w:marRight w:val="0"/>
          <w:marTop w:val="300"/>
          <w:marBottom w:val="0"/>
          <w:divBdr>
            <w:top w:val="none" w:sz="0" w:space="0" w:color="auto"/>
            <w:left w:val="none" w:sz="0" w:space="0" w:color="auto"/>
            <w:bottom w:val="none" w:sz="0" w:space="0" w:color="auto"/>
            <w:right w:val="none" w:sz="0" w:space="0" w:color="auto"/>
          </w:divBdr>
          <w:divsChild>
            <w:div w:id="1049840038">
              <w:marLeft w:val="0"/>
              <w:marRight w:val="0"/>
              <w:marTop w:val="0"/>
              <w:marBottom w:val="0"/>
              <w:divBdr>
                <w:top w:val="none" w:sz="0" w:space="0" w:color="auto"/>
                <w:left w:val="none" w:sz="0" w:space="0" w:color="auto"/>
                <w:bottom w:val="none" w:sz="0" w:space="0" w:color="auto"/>
                <w:right w:val="none" w:sz="0" w:space="0" w:color="auto"/>
              </w:divBdr>
              <w:divsChild>
                <w:div w:id="43289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34672">
          <w:marLeft w:val="0"/>
          <w:marRight w:val="0"/>
          <w:marTop w:val="300"/>
          <w:marBottom w:val="0"/>
          <w:divBdr>
            <w:top w:val="none" w:sz="0" w:space="0" w:color="auto"/>
            <w:left w:val="none" w:sz="0" w:space="0" w:color="auto"/>
            <w:bottom w:val="none" w:sz="0" w:space="0" w:color="auto"/>
            <w:right w:val="none" w:sz="0" w:space="0" w:color="auto"/>
          </w:divBdr>
          <w:divsChild>
            <w:div w:id="84156196">
              <w:marLeft w:val="0"/>
              <w:marRight w:val="0"/>
              <w:marTop w:val="0"/>
              <w:marBottom w:val="0"/>
              <w:divBdr>
                <w:top w:val="none" w:sz="0" w:space="0" w:color="auto"/>
                <w:left w:val="none" w:sz="0" w:space="0" w:color="auto"/>
                <w:bottom w:val="none" w:sz="0" w:space="0" w:color="auto"/>
                <w:right w:val="none" w:sz="0" w:space="0" w:color="auto"/>
              </w:divBdr>
              <w:divsChild>
                <w:div w:id="77085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4574">
      <w:bodyDiv w:val="1"/>
      <w:marLeft w:val="0"/>
      <w:marRight w:val="0"/>
      <w:marTop w:val="0"/>
      <w:marBottom w:val="0"/>
      <w:divBdr>
        <w:top w:val="none" w:sz="0" w:space="0" w:color="auto"/>
        <w:left w:val="none" w:sz="0" w:space="0" w:color="auto"/>
        <w:bottom w:val="none" w:sz="0" w:space="0" w:color="auto"/>
        <w:right w:val="none" w:sz="0" w:space="0" w:color="auto"/>
      </w:divBdr>
      <w:divsChild>
        <w:div w:id="159390967">
          <w:marLeft w:val="0"/>
          <w:marRight w:val="0"/>
          <w:marTop w:val="0"/>
          <w:marBottom w:val="0"/>
          <w:divBdr>
            <w:top w:val="none" w:sz="0" w:space="0" w:color="auto"/>
            <w:left w:val="none" w:sz="0" w:space="0" w:color="auto"/>
            <w:bottom w:val="none" w:sz="0" w:space="0" w:color="auto"/>
            <w:right w:val="none" w:sz="0" w:space="0" w:color="auto"/>
          </w:divBdr>
        </w:div>
        <w:div w:id="47414672">
          <w:marLeft w:val="0"/>
          <w:marRight w:val="0"/>
          <w:marTop w:val="0"/>
          <w:marBottom w:val="0"/>
          <w:divBdr>
            <w:top w:val="none" w:sz="0" w:space="0" w:color="auto"/>
            <w:left w:val="none" w:sz="0" w:space="0" w:color="auto"/>
            <w:bottom w:val="none" w:sz="0" w:space="0" w:color="auto"/>
            <w:right w:val="none" w:sz="0" w:space="0" w:color="auto"/>
          </w:divBdr>
          <w:divsChild>
            <w:div w:id="836265387">
              <w:marLeft w:val="0"/>
              <w:marRight w:val="0"/>
              <w:marTop w:val="0"/>
              <w:marBottom w:val="0"/>
              <w:divBdr>
                <w:top w:val="none" w:sz="0" w:space="0" w:color="auto"/>
                <w:left w:val="none" w:sz="0" w:space="0" w:color="auto"/>
                <w:bottom w:val="none" w:sz="0" w:space="0" w:color="auto"/>
                <w:right w:val="none" w:sz="0" w:space="0" w:color="auto"/>
              </w:divBdr>
            </w:div>
          </w:divsChild>
        </w:div>
        <w:div w:id="728844650">
          <w:marLeft w:val="0"/>
          <w:marRight w:val="0"/>
          <w:marTop w:val="0"/>
          <w:marBottom w:val="0"/>
          <w:divBdr>
            <w:top w:val="none" w:sz="0" w:space="0" w:color="auto"/>
            <w:left w:val="none" w:sz="0" w:space="0" w:color="auto"/>
            <w:bottom w:val="none" w:sz="0" w:space="0" w:color="auto"/>
            <w:right w:val="none" w:sz="0" w:space="0" w:color="auto"/>
          </w:divBdr>
        </w:div>
        <w:div w:id="2036686336">
          <w:marLeft w:val="0"/>
          <w:marRight w:val="0"/>
          <w:marTop w:val="0"/>
          <w:marBottom w:val="0"/>
          <w:divBdr>
            <w:top w:val="none" w:sz="0" w:space="0" w:color="auto"/>
            <w:left w:val="none" w:sz="0" w:space="0" w:color="auto"/>
            <w:bottom w:val="none" w:sz="0" w:space="0" w:color="auto"/>
            <w:right w:val="none" w:sz="0" w:space="0" w:color="auto"/>
          </w:divBdr>
          <w:divsChild>
            <w:div w:id="1941375950">
              <w:marLeft w:val="0"/>
              <w:marRight w:val="0"/>
              <w:marTop w:val="0"/>
              <w:marBottom w:val="0"/>
              <w:divBdr>
                <w:top w:val="none" w:sz="0" w:space="0" w:color="auto"/>
                <w:left w:val="none" w:sz="0" w:space="0" w:color="auto"/>
                <w:bottom w:val="none" w:sz="0" w:space="0" w:color="auto"/>
                <w:right w:val="none" w:sz="0" w:space="0" w:color="auto"/>
              </w:divBdr>
            </w:div>
          </w:divsChild>
        </w:div>
        <w:div w:id="1276210252">
          <w:marLeft w:val="0"/>
          <w:marRight w:val="0"/>
          <w:marTop w:val="0"/>
          <w:marBottom w:val="0"/>
          <w:divBdr>
            <w:top w:val="none" w:sz="0" w:space="0" w:color="auto"/>
            <w:left w:val="none" w:sz="0" w:space="0" w:color="auto"/>
            <w:bottom w:val="none" w:sz="0" w:space="0" w:color="auto"/>
            <w:right w:val="none" w:sz="0" w:space="0" w:color="auto"/>
          </w:divBdr>
        </w:div>
        <w:div w:id="883179335">
          <w:marLeft w:val="0"/>
          <w:marRight w:val="0"/>
          <w:marTop w:val="0"/>
          <w:marBottom w:val="0"/>
          <w:divBdr>
            <w:top w:val="none" w:sz="0" w:space="0" w:color="auto"/>
            <w:left w:val="none" w:sz="0" w:space="0" w:color="auto"/>
            <w:bottom w:val="none" w:sz="0" w:space="0" w:color="auto"/>
            <w:right w:val="none" w:sz="0" w:space="0" w:color="auto"/>
          </w:divBdr>
          <w:divsChild>
            <w:div w:id="957295146">
              <w:marLeft w:val="0"/>
              <w:marRight w:val="0"/>
              <w:marTop w:val="0"/>
              <w:marBottom w:val="0"/>
              <w:divBdr>
                <w:top w:val="none" w:sz="0" w:space="0" w:color="auto"/>
                <w:left w:val="none" w:sz="0" w:space="0" w:color="auto"/>
                <w:bottom w:val="none" w:sz="0" w:space="0" w:color="auto"/>
                <w:right w:val="none" w:sz="0" w:space="0" w:color="auto"/>
              </w:divBdr>
            </w:div>
          </w:divsChild>
        </w:div>
        <w:div w:id="575438262">
          <w:marLeft w:val="0"/>
          <w:marRight w:val="0"/>
          <w:marTop w:val="0"/>
          <w:marBottom w:val="0"/>
          <w:divBdr>
            <w:top w:val="none" w:sz="0" w:space="0" w:color="auto"/>
            <w:left w:val="none" w:sz="0" w:space="0" w:color="auto"/>
            <w:bottom w:val="none" w:sz="0" w:space="0" w:color="auto"/>
            <w:right w:val="none" w:sz="0" w:space="0" w:color="auto"/>
          </w:divBdr>
        </w:div>
        <w:div w:id="434516634">
          <w:marLeft w:val="0"/>
          <w:marRight w:val="0"/>
          <w:marTop w:val="0"/>
          <w:marBottom w:val="0"/>
          <w:divBdr>
            <w:top w:val="none" w:sz="0" w:space="0" w:color="auto"/>
            <w:left w:val="none" w:sz="0" w:space="0" w:color="auto"/>
            <w:bottom w:val="none" w:sz="0" w:space="0" w:color="auto"/>
            <w:right w:val="none" w:sz="0" w:space="0" w:color="auto"/>
          </w:divBdr>
          <w:divsChild>
            <w:div w:id="1794786957">
              <w:marLeft w:val="0"/>
              <w:marRight w:val="0"/>
              <w:marTop w:val="0"/>
              <w:marBottom w:val="0"/>
              <w:divBdr>
                <w:top w:val="none" w:sz="0" w:space="0" w:color="auto"/>
                <w:left w:val="none" w:sz="0" w:space="0" w:color="auto"/>
                <w:bottom w:val="none" w:sz="0" w:space="0" w:color="auto"/>
                <w:right w:val="none" w:sz="0" w:space="0" w:color="auto"/>
              </w:divBdr>
            </w:div>
          </w:divsChild>
        </w:div>
        <w:div w:id="1486970079">
          <w:marLeft w:val="0"/>
          <w:marRight w:val="0"/>
          <w:marTop w:val="0"/>
          <w:marBottom w:val="0"/>
          <w:divBdr>
            <w:top w:val="none" w:sz="0" w:space="0" w:color="auto"/>
            <w:left w:val="none" w:sz="0" w:space="0" w:color="auto"/>
            <w:bottom w:val="none" w:sz="0" w:space="0" w:color="auto"/>
            <w:right w:val="none" w:sz="0" w:space="0" w:color="auto"/>
          </w:divBdr>
        </w:div>
        <w:div w:id="948119576">
          <w:marLeft w:val="0"/>
          <w:marRight w:val="0"/>
          <w:marTop w:val="0"/>
          <w:marBottom w:val="0"/>
          <w:divBdr>
            <w:top w:val="none" w:sz="0" w:space="0" w:color="auto"/>
            <w:left w:val="none" w:sz="0" w:space="0" w:color="auto"/>
            <w:bottom w:val="none" w:sz="0" w:space="0" w:color="auto"/>
            <w:right w:val="none" w:sz="0" w:space="0" w:color="auto"/>
          </w:divBdr>
          <w:divsChild>
            <w:div w:id="2072459052">
              <w:marLeft w:val="0"/>
              <w:marRight w:val="0"/>
              <w:marTop w:val="0"/>
              <w:marBottom w:val="0"/>
              <w:divBdr>
                <w:top w:val="none" w:sz="0" w:space="0" w:color="auto"/>
                <w:left w:val="none" w:sz="0" w:space="0" w:color="auto"/>
                <w:bottom w:val="none" w:sz="0" w:space="0" w:color="auto"/>
                <w:right w:val="none" w:sz="0" w:space="0" w:color="auto"/>
              </w:divBdr>
            </w:div>
          </w:divsChild>
        </w:div>
        <w:div w:id="1078791769">
          <w:marLeft w:val="0"/>
          <w:marRight w:val="0"/>
          <w:marTop w:val="0"/>
          <w:marBottom w:val="0"/>
          <w:divBdr>
            <w:top w:val="none" w:sz="0" w:space="0" w:color="auto"/>
            <w:left w:val="none" w:sz="0" w:space="0" w:color="auto"/>
            <w:bottom w:val="none" w:sz="0" w:space="0" w:color="auto"/>
            <w:right w:val="none" w:sz="0" w:space="0" w:color="auto"/>
          </w:divBdr>
        </w:div>
        <w:div w:id="99112802">
          <w:marLeft w:val="0"/>
          <w:marRight w:val="0"/>
          <w:marTop w:val="0"/>
          <w:marBottom w:val="0"/>
          <w:divBdr>
            <w:top w:val="none" w:sz="0" w:space="0" w:color="auto"/>
            <w:left w:val="none" w:sz="0" w:space="0" w:color="auto"/>
            <w:bottom w:val="none" w:sz="0" w:space="0" w:color="auto"/>
            <w:right w:val="none" w:sz="0" w:space="0" w:color="auto"/>
          </w:divBdr>
          <w:divsChild>
            <w:div w:id="26759244">
              <w:marLeft w:val="0"/>
              <w:marRight w:val="0"/>
              <w:marTop w:val="0"/>
              <w:marBottom w:val="0"/>
              <w:divBdr>
                <w:top w:val="none" w:sz="0" w:space="0" w:color="auto"/>
                <w:left w:val="none" w:sz="0" w:space="0" w:color="auto"/>
                <w:bottom w:val="none" w:sz="0" w:space="0" w:color="auto"/>
                <w:right w:val="none" w:sz="0" w:space="0" w:color="auto"/>
              </w:divBdr>
            </w:div>
          </w:divsChild>
        </w:div>
        <w:div w:id="2095541484">
          <w:marLeft w:val="0"/>
          <w:marRight w:val="0"/>
          <w:marTop w:val="0"/>
          <w:marBottom w:val="0"/>
          <w:divBdr>
            <w:top w:val="none" w:sz="0" w:space="0" w:color="auto"/>
            <w:left w:val="none" w:sz="0" w:space="0" w:color="auto"/>
            <w:bottom w:val="none" w:sz="0" w:space="0" w:color="auto"/>
            <w:right w:val="none" w:sz="0" w:space="0" w:color="auto"/>
          </w:divBdr>
        </w:div>
        <w:div w:id="321083128">
          <w:marLeft w:val="0"/>
          <w:marRight w:val="0"/>
          <w:marTop w:val="0"/>
          <w:marBottom w:val="0"/>
          <w:divBdr>
            <w:top w:val="none" w:sz="0" w:space="0" w:color="auto"/>
            <w:left w:val="none" w:sz="0" w:space="0" w:color="auto"/>
            <w:bottom w:val="none" w:sz="0" w:space="0" w:color="auto"/>
            <w:right w:val="none" w:sz="0" w:space="0" w:color="auto"/>
          </w:divBdr>
          <w:divsChild>
            <w:div w:id="1249925093">
              <w:marLeft w:val="0"/>
              <w:marRight w:val="0"/>
              <w:marTop w:val="0"/>
              <w:marBottom w:val="0"/>
              <w:divBdr>
                <w:top w:val="none" w:sz="0" w:space="0" w:color="auto"/>
                <w:left w:val="none" w:sz="0" w:space="0" w:color="auto"/>
                <w:bottom w:val="none" w:sz="0" w:space="0" w:color="auto"/>
                <w:right w:val="none" w:sz="0" w:space="0" w:color="auto"/>
              </w:divBdr>
            </w:div>
          </w:divsChild>
        </w:div>
        <w:div w:id="503665212">
          <w:marLeft w:val="0"/>
          <w:marRight w:val="0"/>
          <w:marTop w:val="300"/>
          <w:marBottom w:val="0"/>
          <w:divBdr>
            <w:top w:val="none" w:sz="0" w:space="0" w:color="auto"/>
            <w:left w:val="none" w:sz="0" w:space="0" w:color="auto"/>
            <w:bottom w:val="none" w:sz="0" w:space="0" w:color="auto"/>
            <w:right w:val="none" w:sz="0" w:space="0" w:color="auto"/>
          </w:divBdr>
          <w:divsChild>
            <w:div w:id="499345136">
              <w:marLeft w:val="0"/>
              <w:marRight w:val="0"/>
              <w:marTop w:val="0"/>
              <w:marBottom w:val="0"/>
              <w:divBdr>
                <w:top w:val="none" w:sz="0" w:space="0" w:color="auto"/>
                <w:left w:val="none" w:sz="0" w:space="0" w:color="auto"/>
                <w:bottom w:val="none" w:sz="0" w:space="0" w:color="auto"/>
                <w:right w:val="none" w:sz="0" w:space="0" w:color="auto"/>
              </w:divBdr>
              <w:divsChild>
                <w:div w:id="42804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934472">
          <w:marLeft w:val="0"/>
          <w:marRight w:val="0"/>
          <w:marTop w:val="300"/>
          <w:marBottom w:val="0"/>
          <w:divBdr>
            <w:top w:val="none" w:sz="0" w:space="0" w:color="auto"/>
            <w:left w:val="none" w:sz="0" w:space="0" w:color="auto"/>
            <w:bottom w:val="none" w:sz="0" w:space="0" w:color="auto"/>
            <w:right w:val="none" w:sz="0" w:space="0" w:color="auto"/>
          </w:divBdr>
          <w:divsChild>
            <w:div w:id="859470211">
              <w:marLeft w:val="0"/>
              <w:marRight w:val="0"/>
              <w:marTop w:val="0"/>
              <w:marBottom w:val="0"/>
              <w:divBdr>
                <w:top w:val="none" w:sz="0" w:space="0" w:color="auto"/>
                <w:left w:val="none" w:sz="0" w:space="0" w:color="auto"/>
                <w:bottom w:val="none" w:sz="0" w:space="0" w:color="auto"/>
                <w:right w:val="none" w:sz="0" w:space="0" w:color="auto"/>
              </w:divBdr>
              <w:divsChild>
                <w:div w:id="154370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802267">
          <w:marLeft w:val="0"/>
          <w:marRight w:val="0"/>
          <w:marTop w:val="300"/>
          <w:marBottom w:val="0"/>
          <w:divBdr>
            <w:top w:val="none" w:sz="0" w:space="0" w:color="auto"/>
            <w:left w:val="none" w:sz="0" w:space="0" w:color="auto"/>
            <w:bottom w:val="none" w:sz="0" w:space="0" w:color="auto"/>
            <w:right w:val="none" w:sz="0" w:space="0" w:color="auto"/>
          </w:divBdr>
          <w:divsChild>
            <w:div w:id="85806098">
              <w:marLeft w:val="0"/>
              <w:marRight w:val="0"/>
              <w:marTop w:val="0"/>
              <w:marBottom w:val="0"/>
              <w:divBdr>
                <w:top w:val="none" w:sz="0" w:space="0" w:color="auto"/>
                <w:left w:val="none" w:sz="0" w:space="0" w:color="auto"/>
                <w:bottom w:val="none" w:sz="0" w:space="0" w:color="auto"/>
                <w:right w:val="none" w:sz="0" w:space="0" w:color="auto"/>
              </w:divBdr>
              <w:divsChild>
                <w:div w:id="68289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207549">
      <w:bodyDiv w:val="1"/>
      <w:marLeft w:val="0"/>
      <w:marRight w:val="0"/>
      <w:marTop w:val="0"/>
      <w:marBottom w:val="0"/>
      <w:divBdr>
        <w:top w:val="none" w:sz="0" w:space="0" w:color="auto"/>
        <w:left w:val="none" w:sz="0" w:space="0" w:color="auto"/>
        <w:bottom w:val="none" w:sz="0" w:space="0" w:color="auto"/>
        <w:right w:val="none" w:sz="0" w:space="0" w:color="auto"/>
      </w:divBdr>
      <w:divsChild>
        <w:div w:id="28071914">
          <w:marLeft w:val="0"/>
          <w:marRight w:val="0"/>
          <w:marTop w:val="0"/>
          <w:marBottom w:val="0"/>
          <w:divBdr>
            <w:top w:val="none" w:sz="0" w:space="0" w:color="auto"/>
            <w:left w:val="none" w:sz="0" w:space="0" w:color="auto"/>
            <w:bottom w:val="none" w:sz="0" w:space="0" w:color="auto"/>
            <w:right w:val="none" w:sz="0" w:space="0" w:color="auto"/>
          </w:divBdr>
        </w:div>
        <w:div w:id="445735659">
          <w:marLeft w:val="0"/>
          <w:marRight w:val="0"/>
          <w:marTop w:val="0"/>
          <w:marBottom w:val="0"/>
          <w:divBdr>
            <w:top w:val="none" w:sz="0" w:space="0" w:color="auto"/>
            <w:left w:val="none" w:sz="0" w:space="0" w:color="auto"/>
            <w:bottom w:val="none" w:sz="0" w:space="0" w:color="auto"/>
            <w:right w:val="none" w:sz="0" w:space="0" w:color="auto"/>
          </w:divBdr>
          <w:divsChild>
            <w:div w:id="1421216225">
              <w:marLeft w:val="0"/>
              <w:marRight w:val="0"/>
              <w:marTop w:val="0"/>
              <w:marBottom w:val="0"/>
              <w:divBdr>
                <w:top w:val="none" w:sz="0" w:space="0" w:color="auto"/>
                <w:left w:val="none" w:sz="0" w:space="0" w:color="auto"/>
                <w:bottom w:val="none" w:sz="0" w:space="0" w:color="auto"/>
                <w:right w:val="none" w:sz="0" w:space="0" w:color="auto"/>
              </w:divBdr>
            </w:div>
          </w:divsChild>
        </w:div>
        <w:div w:id="2112965052">
          <w:marLeft w:val="0"/>
          <w:marRight w:val="0"/>
          <w:marTop w:val="0"/>
          <w:marBottom w:val="0"/>
          <w:divBdr>
            <w:top w:val="none" w:sz="0" w:space="0" w:color="auto"/>
            <w:left w:val="none" w:sz="0" w:space="0" w:color="auto"/>
            <w:bottom w:val="none" w:sz="0" w:space="0" w:color="auto"/>
            <w:right w:val="none" w:sz="0" w:space="0" w:color="auto"/>
          </w:divBdr>
        </w:div>
        <w:div w:id="1415542807">
          <w:marLeft w:val="0"/>
          <w:marRight w:val="0"/>
          <w:marTop w:val="0"/>
          <w:marBottom w:val="0"/>
          <w:divBdr>
            <w:top w:val="none" w:sz="0" w:space="0" w:color="auto"/>
            <w:left w:val="none" w:sz="0" w:space="0" w:color="auto"/>
            <w:bottom w:val="none" w:sz="0" w:space="0" w:color="auto"/>
            <w:right w:val="none" w:sz="0" w:space="0" w:color="auto"/>
          </w:divBdr>
          <w:divsChild>
            <w:div w:id="1099564735">
              <w:marLeft w:val="0"/>
              <w:marRight w:val="0"/>
              <w:marTop w:val="0"/>
              <w:marBottom w:val="0"/>
              <w:divBdr>
                <w:top w:val="none" w:sz="0" w:space="0" w:color="auto"/>
                <w:left w:val="none" w:sz="0" w:space="0" w:color="auto"/>
                <w:bottom w:val="none" w:sz="0" w:space="0" w:color="auto"/>
                <w:right w:val="none" w:sz="0" w:space="0" w:color="auto"/>
              </w:divBdr>
            </w:div>
          </w:divsChild>
        </w:div>
        <w:div w:id="638725968">
          <w:marLeft w:val="0"/>
          <w:marRight w:val="0"/>
          <w:marTop w:val="0"/>
          <w:marBottom w:val="0"/>
          <w:divBdr>
            <w:top w:val="none" w:sz="0" w:space="0" w:color="auto"/>
            <w:left w:val="none" w:sz="0" w:space="0" w:color="auto"/>
            <w:bottom w:val="none" w:sz="0" w:space="0" w:color="auto"/>
            <w:right w:val="none" w:sz="0" w:space="0" w:color="auto"/>
          </w:divBdr>
        </w:div>
        <w:div w:id="1855801253">
          <w:marLeft w:val="0"/>
          <w:marRight w:val="0"/>
          <w:marTop w:val="0"/>
          <w:marBottom w:val="0"/>
          <w:divBdr>
            <w:top w:val="none" w:sz="0" w:space="0" w:color="auto"/>
            <w:left w:val="none" w:sz="0" w:space="0" w:color="auto"/>
            <w:bottom w:val="none" w:sz="0" w:space="0" w:color="auto"/>
            <w:right w:val="none" w:sz="0" w:space="0" w:color="auto"/>
          </w:divBdr>
          <w:divsChild>
            <w:div w:id="920603573">
              <w:marLeft w:val="0"/>
              <w:marRight w:val="0"/>
              <w:marTop w:val="0"/>
              <w:marBottom w:val="0"/>
              <w:divBdr>
                <w:top w:val="none" w:sz="0" w:space="0" w:color="auto"/>
                <w:left w:val="none" w:sz="0" w:space="0" w:color="auto"/>
                <w:bottom w:val="none" w:sz="0" w:space="0" w:color="auto"/>
                <w:right w:val="none" w:sz="0" w:space="0" w:color="auto"/>
              </w:divBdr>
            </w:div>
          </w:divsChild>
        </w:div>
        <w:div w:id="745690399">
          <w:marLeft w:val="0"/>
          <w:marRight w:val="0"/>
          <w:marTop w:val="0"/>
          <w:marBottom w:val="0"/>
          <w:divBdr>
            <w:top w:val="none" w:sz="0" w:space="0" w:color="auto"/>
            <w:left w:val="none" w:sz="0" w:space="0" w:color="auto"/>
            <w:bottom w:val="none" w:sz="0" w:space="0" w:color="auto"/>
            <w:right w:val="none" w:sz="0" w:space="0" w:color="auto"/>
          </w:divBdr>
        </w:div>
        <w:div w:id="622806526">
          <w:marLeft w:val="0"/>
          <w:marRight w:val="0"/>
          <w:marTop w:val="0"/>
          <w:marBottom w:val="0"/>
          <w:divBdr>
            <w:top w:val="none" w:sz="0" w:space="0" w:color="auto"/>
            <w:left w:val="none" w:sz="0" w:space="0" w:color="auto"/>
            <w:bottom w:val="none" w:sz="0" w:space="0" w:color="auto"/>
            <w:right w:val="none" w:sz="0" w:space="0" w:color="auto"/>
          </w:divBdr>
          <w:divsChild>
            <w:div w:id="437025828">
              <w:marLeft w:val="0"/>
              <w:marRight w:val="0"/>
              <w:marTop w:val="0"/>
              <w:marBottom w:val="0"/>
              <w:divBdr>
                <w:top w:val="none" w:sz="0" w:space="0" w:color="auto"/>
                <w:left w:val="none" w:sz="0" w:space="0" w:color="auto"/>
                <w:bottom w:val="none" w:sz="0" w:space="0" w:color="auto"/>
                <w:right w:val="none" w:sz="0" w:space="0" w:color="auto"/>
              </w:divBdr>
            </w:div>
          </w:divsChild>
        </w:div>
        <w:div w:id="860631001">
          <w:marLeft w:val="0"/>
          <w:marRight w:val="0"/>
          <w:marTop w:val="0"/>
          <w:marBottom w:val="0"/>
          <w:divBdr>
            <w:top w:val="none" w:sz="0" w:space="0" w:color="auto"/>
            <w:left w:val="none" w:sz="0" w:space="0" w:color="auto"/>
            <w:bottom w:val="none" w:sz="0" w:space="0" w:color="auto"/>
            <w:right w:val="none" w:sz="0" w:space="0" w:color="auto"/>
          </w:divBdr>
        </w:div>
        <w:div w:id="1724213329">
          <w:marLeft w:val="0"/>
          <w:marRight w:val="0"/>
          <w:marTop w:val="0"/>
          <w:marBottom w:val="0"/>
          <w:divBdr>
            <w:top w:val="none" w:sz="0" w:space="0" w:color="auto"/>
            <w:left w:val="none" w:sz="0" w:space="0" w:color="auto"/>
            <w:bottom w:val="none" w:sz="0" w:space="0" w:color="auto"/>
            <w:right w:val="none" w:sz="0" w:space="0" w:color="auto"/>
          </w:divBdr>
          <w:divsChild>
            <w:div w:id="605889901">
              <w:marLeft w:val="0"/>
              <w:marRight w:val="0"/>
              <w:marTop w:val="0"/>
              <w:marBottom w:val="0"/>
              <w:divBdr>
                <w:top w:val="none" w:sz="0" w:space="0" w:color="auto"/>
                <w:left w:val="none" w:sz="0" w:space="0" w:color="auto"/>
                <w:bottom w:val="none" w:sz="0" w:space="0" w:color="auto"/>
                <w:right w:val="none" w:sz="0" w:space="0" w:color="auto"/>
              </w:divBdr>
            </w:div>
          </w:divsChild>
        </w:div>
        <w:div w:id="19867283">
          <w:marLeft w:val="0"/>
          <w:marRight w:val="0"/>
          <w:marTop w:val="0"/>
          <w:marBottom w:val="0"/>
          <w:divBdr>
            <w:top w:val="none" w:sz="0" w:space="0" w:color="auto"/>
            <w:left w:val="none" w:sz="0" w:space="0" w:color="auto"/>
            <w:bottom w:val="none" w:sz="0" w:space="0" w:color="auto"/>
            <w:right w:val="none" w:sz="0" w:space="0" w:color="auto"/>
          </w:divBdr>
        </w:div>
        <w:div w:id="116798722">
          <w:marLeft w:val="0"/>
          <w:marRight w:val="0"/>
          <w:marTop w:val="0"/>
          <w:marBottom w:val="0"/>
          <w:divBdr>
            <w:top w:val="none" w:sz="0" w:space="0" w:color="auto"/>
            <w:left w:val="none" w:sz="0" w:space="0" w:color="auto"/>
            <w:bottom w:val="none" w:sz="0" w:space="0" w:color="auto"/>
            <w:right w:val="none" w:sz="0" w:space="0" w:color="auto"/>
          </w:divBdr>
          <w:divsChild>
            <w:div w:id="1961645692">
              <w:marLeft w:val="0"/>
              <w:marRight w:val="0"/>
              <w:marTop w:val="0"/>
              <w:marBottom w:val="0"/>
              <w:divBdr>
                <w:top w:val="none" w:sz="0" w:space="0" w:color="auto"/>
                <w:left w:val="none" w:sz="0" w:space="0" w:color="auto"/>
                <w:bottom w:val="none" w:sz="0" w:space="0" w:color="auto"/>
                <w:right w:val="none" w:sz="0" w:space="0" w:color="auto"/>
              </w:divBdr>
            </w:div>
          </w:divsChild>
        </w:div>
        <w:div w:id="842621389">
          <w:marLeft w:val="0"/>
          <w:marRight w:val="0"/>
          <w:marTop w:val="0"/>
          <w:marBottom w:val="0"/>
          <w:divBdr>
            <w:top w:val="none" w:sz="0" w:space="0" w:color="auto"/>
            <w:left w:val="none" w:sz="0" w:space="0" w:color="auto"/>
            <w:bottom w:val="none" w:sz="0" w:space="0" w:color="auto"/>
            <w:right w:val="none" w:sz="0" w:space="0" w:color="auto"/>
          </w:divBdr>
        </w:div>
        <w:div w:id="44332944">
          <w:marLeft w:val="0"/>
          <w:marRight w:val="0"/>
          <w:marTop w:val="0"/>
          <w:marBottom w:val="0"/>
          <w:divBdr>
            <w:top w:val="none" w:sz="0" w:space="0" w:color="auto"/>
            <w:left w:val="none" w:sz="0" w:space="0" w:color="auto"/>
            <w:bottom w:val="none" w:sz="0" w:space="0" w:color="auto"/>
            <w:right w:val="none" w:sz="0" w:space="0" w:color="auto"/>
          </w:divBdr>
          <w:divsChild>
            <w:div w:id="498883263">
              <w:marLeft w:val="0"/>
              <w:marRight w:val="0"/>
              <w:marTop w:val="0"/>
              <w:marBottom w:val="0"/>
              <w:divBdr>
                <w:top w:val="none" w:sz="0" w:space="0" w:color="auto"/>
                <w:left w:val="none" w:sz="0" w:space="0" w:color="auto"/>
                <w:bottom w:val="none" w:sz="0" w:space="0" w:color="auto"/>
                <w:right w:val="none" w:sz="0" w:space="0" w:color="auto"/>
              </w:divBdr>
            </w:div>
          </w:divsChild>
        </w:div>
        <w:div w:id="643127008">
          <w:marLeft w:val="0"/>
          <w:marRight w:val="0"/>
          <w:marTop w:val="300"/>
          <w:marBottom w:val="0"/>
          <w:divBdr>
            <w:top w:val="none" w:sz="0" w:space="0" w:color="auto"/>
            <w:left w:val="none" w:sz="0" w:space="0" w:color="auto"/>
            <w:bottom w:val="none" w:sz="0" w:space="0" w:color="auto"/>
            <w:right w:val="none" w:sz="0" w:space="0" w:color="auto"/>
          </w:divBdr>
          <w:divsChild>
            <w:div w:id="568418875">
              <w:marLeft w:val="0"/>
              <w:marRight w:val="0"/>
              <w:marTop w:val="0"/>
              <w:marBottom w:val="0"/>
              <w:divBdr>
                <w:top w:val="none" w:sz="0" w:space="0" w:color="auto"/>
                <w:left w:val="none" w:sz="0" w:space="0" w:color="auto"/>
                <w:bottom w:val="none" w:sz="0" w:space="0" w:color="auto"/>
                <w:right w:val="none" w:sz="0" w:space="0" w:color="auto"/>
              </w:divBdr>
              <w:divsChild>
                <w:div w:id="20560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273636">
          <w:marLeft w:val="0"/>
          <w:marRight w:val="0"/>
          <w:marTop w:val="300"/>
          <w:marBottom w:val="0"/>
          <w:divBdr>
            <w:top w:val="none" w:sz="0" w:space="0" w:color="auto"/>
            <w:left w:val="none" w:sz="0" w:space="0" w:color="auto"/>
            <w:bottom w:val="none" w:sz="0" w:space="0" w:color="auto"/>
            <w:right w:val="none" w:sz="0" w:space="0" w:color="auto"/>
          </w:divBdr>
          <w:divsChild>
            <w:div w:id="1441334696">
              <w:marLeft w:val="0"/>
              <w:marRight w:val="0"/>
              <w:marTop w:val="0"/>
              <w:marBottom w:val="0"/>
              <w:divBdr>
                <w:top w:val="none" w:sz="0" w:space="0" w:color="auto"/>
                <w:left w:val="none" w:sz="0" w:space="0" w:color="auto"/>
                <w:bottom w:val="none" w:sz="0" w:space="0" w:color="auto"/>
                <w:right w:val="none" w:sz="0" w:space="0" w:color="auto"/>
              </w:divBdr>
              <w:divsChild>
                <w:div w:id="202666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4295">
          <w:marLeft w:val="0"/>
          <w:marRight w:val="0"/>
          <w:marTop w:val="300"/>
          <w:marBottom w:val="0"/>
          <w:divBdr>
            <w:top w:val="none" w:sz="0" w:space="0" w:color="auto"/>
            <w:left w:val="none" w:sz="0" w:space="0" w:color="auto"/>
            <w:bottom w:val="none" w:sz="0" w:space="0" w:color="auto"/>
            <w:right w:val="none" w:sz="0" w:space="0" w:color="auto"/>
          </w:divBdr>
          <w:divsChild>
            <w:div w:id="1502617412">
              <w:marLeft w:val="0"/>
              <w:marRight w:val="0"/>
              <w:marTop w:val="0"/>
              <w:marBottom w:val="0"/>
              <w:divBdr>
                <w:top w:val="none" w:sz="0" w:space="0" w:color="auto"/>
                <w:left w:val="none" w:sz="0" w:space="0" w:color="auto"/>
                <w:bottom w:val="none" w:sz="0" w:space="0" w:color="auto"/>
                <w:right w:val="none" w:sz="0" w:space="0" w:color="auto"/>
              </w:divBdr>
              <w:divsChild>
                <w:div w:id="1947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787296">
      <w:bodyDiv w:val="1"/>
      <w:marLeft w:val="0"/>
      <w:marRight w:val="0"/>
      <w:marTop w:val="0"/>
      <w:marBottom w:val="0"/>
      <w:divBdr>
        <w:top w:val="none" w:sz="0" w:space="0" w:color="auto"/>
        <w:left w:val="none" w:sz="0" w:space="0" w:color="auto"/>
        <w:bottom w:val="none" w:sz="0" w:space="0" w:color="auto"/>
        <w:right w:val="none" w:sz="0" w:space="0" w:color="auto"/>
      </w:divBdr>
      <w:divsChild>
        <w:div w:id="1099326541">
          <w:marLeft w:val="0"/>
          <w:marRight w:val="0"/>
          <w:marTop w:val="0"/>
          <w:marBottom w:val="0"/>
          <w:divBdr>
            <w:top w:val="none" w:sz="0" w:space="0" w:color="auto"/>
            <w:left w:val="none" w:sz="0" w:space="0" w:color="auto"/>
            <w:bottom w:val="none" w:sz="0" w:space="0" w:color="auto"/>
            <w:right w:val="none" w:sz="0" w:space="0" w:color="auto"/>
          </w:divBdr>
        </w:div>
        <w:div w:id="1171600684">
          <w:marLeft w:val="0"/>
          <w:marRight w:val="0"/>
          <w:marTop w:val="0"/>
          <w:marBottom w:val="0"/>
          <w:divBdr>
            <w:top w:val="none" w:sz="0" w:space="0" w:color="auto"/>
            <w:left w:val="none" w:sz="0" w:space="0" w:color="auto"/>
            <w:bottom w:val="none" w:sz="0" w:space="0" w:color="auto"/>
            <w:right w:val="none" w:sz="0" w:space="0" w:color="auto"/>
          </w:divBdr>
          <w:divsChild>
            <w:div w:id="47580202">
              <w:marLeft w:val="0"/>
              <w:marRight w:val="0"/>
              <w:marTop w:val="0"/>
              <w:marBottom w:val="0"/>
              <w:divBdr>
                <w:top w:val="none" w:sz="0" w:space="0" w:color="auto"/>
                <w:left w:val="none" w:sz="0" w:space="0" w:color="auto"/>
                <w:bottom w:val="none" w:sz="0" w:space="0" w:color="auto"/>
                <w:right w:val="none" w:sz="0" w:space="0" w:color="auto"/>
              </w:divBdr>
            </w:div>
          </w:divsChild>
        </w:div>
        <w:div w:id="1725985705">
          <w:marLeft w:val="0"/>
          <w:marRight w:val="0"/>
          <w:marTop w:val="0"/>
          <w:marBottom w:val="0"/>
          <w:divBdr>
            <w:top w:val="none" w:sz="0" w:space="0" w:color="auto"/>
            <w:left w:val="none" w:sz="0" w:space="0" w:color="auto"/>
            <w:bottom w:val="none" w:sz="0" w:space="0" w:color="auto"/>
            <w:right w:val="none" w:sz="0" w:space="0" w:color="auto"/>
          </w:divBdr>
        </w:div>
        <w:div w:id="1246692832">
          <w:marLeft w:val="0"/>
          <w:marRight w:val="0"/>
          <w:marTop w:val="0"/>
          <w:marBottom w:val="0"/>
          <w:divBdr>
            <w:top w:val="none" w:sz="0" w:space="0" w:color="auto"/>
            <w:left w:val="none" w:sz="0" w:space="0" w:color="auto"/>
            <w:bottom w:val="none" w:sz="0" w:space="0" w:color="auto"/>
            <w:right w:val="none" w:sz="0" w:space="0" w:color="auto"/>
          </w:divBdr>
          <w:divsChild>
            <w:div w:id="842627566">
              <w:marLeft w:val="0"/>
              <w:marRight w:val="0"/>
              <w:marTop w:val="0"/>
              <w:marBottom w:val="0"/>
              <w:divBdr>
                <w:top w:val="none" w:sz="0" w:space="0" w:color="auto"/>
                <w:left w:val="none" w:sz="0" w:space="0" w:color="auto"/>
                <w:bottom w:val="none" w:sz="0" w:space="0" w:color="auto"/>
                <w:right w:val="none" w:sz="0" w:space="0" w:color="auto"/>
              </w:divBdr>
            </w:div>
          </w:divsChild>
        </w:div>
        <w:div w:id="1658722755">
          <w:marLeft w:val="0"/>
          <w:marRight w:val="0"/>
          <w:marTop w:val="0"/>
          <w:marBottom w:val="0"/>
          <w:divBdr>
            <w:top w:val="none" w:sz="0" w:space="0" w:color="auto"/>
            <w:left w:val="none" w:sz="0" w:space="0" w:color="auto"/>
            <w:bottom w:val="none" w:sz="0" w:space="0" w:color="auto"/>
            <w:right w:val="none" w:sz="0" w:space="0" w:color="auto"/>
          </w:divBdr>
        </w:div>
        <w:div w:id="1641612502">
          <w:marLeft w:val="0"/>
          <w:marRight w:val="0"/>
          <w:marTop w:val="0"/>
          <w:marBottom w:val="0"/>
          <w:divBdr>
            <w:top w:val="none" w:sz="0" w:space="0" w:color="auto"/>
            <w:left w:val="none" w:sz="0" w:space="0" w:color="auto"/>
            <w:bottom w:val="none" w:sz="0" w:space="0" w:color="auto"/>
            <w:right w:val="none" w:sz="0" w:space="0" w:color="auto"/>
          </w:divBdr>
          <w:divsChild>
            <w:div w:id="1655143405">
              <w:marLeft w:val="0"/>
              <w:marRight w:val="0"/>
              <w:marTop w:val="0"/>
              <w:marBottom w:val="0"/>
              <w:divBdr>
                <w:top w:val="none" w:sz="0" w:space="0" w:color="auto"/>
                <w:left w:val="none" w:sz="0" w:space="0" w:color="auto"/>
                <w:bottom w:val="none" w:sz="0" w:space="0" w:color="auto"/>
                <w:right w:val="none" w:sz="0" w:space="0" w:color="auto"/>
              </w:divBdr>
            </w:div>
          </w:divsChild>
        </w:div>
        <w:div w:id="387071606">
          <w:marLeft w:val="0"/>
          <w:marRight w:val="0"/>
          <w:marTop w:val="0"/>
          <w:marBottom w:val="0"/>
          <w:divBdr>
            <w:top w:val="none" w:sz="0" w:space="0" w:color="auto"/>
            <w:left w:val="none" w:sz="0" w:space="0" w:color="auto"/>
            <w:bottom w:val="none" w:sz="0" w:space="0" w:color="auto"/>
            <w:right w:val="none" w:sz="0" w:space="0" w:color="auto"/>
          </w:divBdr>
        </w:div>
        <w:div w:id="750543912">
          <w:marLeft w:val="0"/>
          <w:marRight w:val="0"/>
          <w:marTop w:val="0"/>
          <w:marBottom w:val="0"/>
          <w:divBdr>
            <w:top w:val="none" w:sz="0" w:space="0" w:color="auto"/>
            <w:left w:val="none" w:sz="0" w:space="0" w:color="auto"/>
            <w:bottom w:val="none" w:sz="0" w:space="0" w:color="auto"/>
            <w:right w:val="none" w:sz="0" w:space="0" w:color="auto"/>
          </w:divBdr>
          <w:divsChild>
            <w:div w:id="1505628733">
              <w:marLeft w:val="0"/>
              <w:marRight w:val="0"/>
              <w:marTop w:val="0"/>
              <w:marBottom w:val="0"/>
              <w:divBdr>
                <w:top w:val="none" w:sz="0" w:space="0" w:color="auto"/>
                <w:left w:val="none" w:sz="0" w:space="0" w:color="auto"/>
                <w:bottom w:val="none" w:sz="0" w:space="0" w:color="auto"/>
                <w:right w:val="none" w:sz="0" w:space="0" w:color="auto"/>
              </w:divBdr>
            </w:div>
          </w:divsChild>
        </w:div>
        <w:div w:id="184951524">
          <w:marLeft w:val="0"/>
          <w:marRight w:val="0"/>
          <w:marTop w:val="0"/>
          <w:marBottom w:val="0"/>
          <w:divBdr>
            <w:top w:val="none" w:sz="0" w:space="0" w:color="auto"/>
            <w:left w:val="none" w:sz="0" w:space="0" w:color="auto"/>
            <w:bottom w:val="none" w:sz="0" w:space="0" w:color="auto"/>
            <w:right w:val="none" w:sz="0" w:space="0" w:color="auto"/>
          </w:divBdr>
        </w:div>
        <w:div w:id="96993311">
          <w:marLeft w:val="0"/>
          <w:marRight w:val="0"/>
          <w:marTop w:val="0"/>
          <w:marBottom w:val="0"/>
          <w:divBdr>
            <w:top w:val="none" w:sz="0" w:space="0" w:color="auto"/>
            <w:left w:val="none" w:sz="0" w:space="0" w:color="auto"/>
            <w:bottom w:val="none" w:sz="0" w:space="0" w:color="auto"/>
            <w:right w:val="none" w:sz="0" w:space="0" w:color="auto"/>
          </w:divBdr>
          <w:divsChild>
            <w:div w:id="600335571">
              <w:marLeft w:val="0"/>
              <w:marRight w:val="0"/>
              <w:marTop w:val="0"/>
              <w:marBottom w:val="0"/>
              <w:divBdr>
                <w:top w:val="none" w:sz="0" w:space="0" w:color="auto"/>
                <w:left w:val="none" w:sz="0" w:space="0" w:color="auto"/>
                <w:bottom w:val="none" w:sz="0" w:space="0" w:color="auto"/>
                <w:right w:val="none" w:sz="0" w:space="0" w:color="auto"/>
              </w:divBdr>
            </w:div>
          </w:divsChild>
        </w:div>
        <w:div w:id="482430247">
          <w:marLeft w:val="0"/>
          <w:marRight w:val="0"/>
          <w:marTop w:val="0"/>
          <w:marBottom w:val="0"/>
          <w:divBdr>
            <w:top w:val="none" w:sz="0" w:space="0" w:color="auto"/>
            <w:left w:val="none" w:sz="0" w:space="0" w:color="auto"/>
            <w:bottom w:val="none" w:sz="0" w:space="0" w:color="auto"/>
            <w:right w:val="none" w:sz="0" w:space="0" w:color="auto"/>
          </w:divBdr>
        </w:div>
        <w:div w:id="766577314">
          <w:marLeft w:val="0"/>
          <w:marRight w:val="0"/>
          <w:marTop w:val="0"/>
          <w:marBottom w:val="0"/>
          <w:divBdr>
            <w:top w:val="none" w:sz="0" w:space="0" w:color="auto"/>
            <w:left w:val="none" w:sz="0" w:space="0" w:color="auto"/>
            <w:bottom w:val="none" w:sz="0" w:space="0" w:color="auto"/>
            <w:right w:val="none" w:sz="0" w:space="0" w:color="auto"/>
          </w:divBdr>
          <w:divsChild>
            <w:div w:id="2011175712">
              <w:marLeft w:val="0"/>
              <w:marRight w:val="0"/>
              <w:marTop w:val="0"/>
              <w:marBottom w:val="0"/>
              <w:divBdr>
                <w:top w:val="none" w:sz="0" w:space="0" w:color="auto"/>
                <w:left w:val="none" w:sz="0" w:space="0" w:color="auto"/>
                <w:bottom w:val="none" w:sz="0" w:space="0" w:color="auto"/>
                <w:right w:val="none" w:sz="0" w:space="0" w:color="auto"/>
              </w:divBdr>
            </w:div>
          </w:divsChild>
        </w:div>
        <w:div w:id="1771967164">
          <w:marLeft w:val="0"/>
          <w:marRight w:val="0"/>
          <w:marTop w:val="0"/>
          <w:marBottom w:val="0"/>
          <w:divBdr>
            <w:top w:val="none" w:sz="0" w:space="0" w:color="auto"/>
            <w:left w:val="none" w:sz="0" w:space="0" w:color="auto"/>
            <w:bottom w:val="none" w:sz="0" w:space="0" w:color="auto"/>
            <w:right w:val="none" w:sz="0" w:space="0" w:color="auto"/>
          </w:divBdr>
        </w:div>
        <w:div w:id="500047053">
          <w:marLeft w:val="0"/>
          <w:marRight w:val="0"/>
          <w:marTop w:val="0"/>
          <w:marBottom w:val="0"/>
          <w:divBdr>
            <w:top w:val="none" w:sz="0" w:space="0" w:color="auto"/>
            <w:left w:val="none" w:sz="0" w:space="0" w:color="auto"/>
            <w:bottom w:val="none" w:sz="0" w:space="0" w:color="auto"/>
            <w:right w:val="none" w:sz="0" w:space="0" w:color="auto"/>
          </w:divBdr>
          <w:divsChild>
            <w:div w:id="983700949">
              <w:marLeft w:val="0"/>
              <w:marRight w:val="0"/>
              <w:marTop w:val="0"/>
              <w:marBottom w:val="0"/>
              <w:divBdr>
                <w:top w:val="none" w:sz="0" w:space="0" w:color="auto"/>
                <w:left w:val="none" w:sz="0" w:space="0" w:color="auto"/>
                <w:bottom w:val="none" w:sz="0" w:space="0" w:color="auto"/>
                <w:right w:val="none" w:sz="0" w:space="0" w:color="auto"/>
              </w:divBdr>
            </w:div>
          </w:divsChild>
        </w:div>
        <w:div w:id="5637040">
          <w:marLeft w:val="0"/>
          <w:marRight w:val="0"/>
          <w:marTop w:val="300"/>
          <w:marBottom w:val="0"/>
          <w:divBdr>
            <w:top w:val="none" w:sz="0" w:space="0" w:color="auto"/>
            <w:left w:val="none" w:sz="0" w:space="0" w:color="auto"/>
            <w:bottom w:val="none" w:sz="0" w:space="0" w:color="auto"/>
            <w:right w:val="none" w:sz="0" w:space="0" w:color="auto"/>
          </w:divBdr>
          <w:divsChild>
            <w:div w:id="168905883">
              <w:marLeft w:val="0"/>
              <w:marRight w:val="0"/>
              <w:marTop w:val="0"/>
              <w:marBottom w:val="0"/>
              <w:divBdr>
                <w:top w:val="none" w:sz="0" w:space="0" w:color="auto"/>
                <w:left w:val="none" w:sz="0" w:space="0" w:color="auto"/>
                <w:bottom w:val="none" w:sz="0" w:space="0" w:color="auto"/>
                <w:right w:val="none" w:sz="0" w:space="0" w:color="auto"/>
              </w:divBdr>
              <w:divsChild>
                <w:div w:id="2379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026867">
          <w:marLeft w:val="0"/>
          <w:marRight w:val="0"/>
          <w:marTop w:val="300"/>
          <w:marBottom w:val="0"/>
          <w:divBdr>
            <w:top w:val="none" w:sz="0" w:space="0" w:color="auto"/>
            <w:left w:val="none" w:sz="0" w:space="0" w:color="auto"/>
            <w:bottom w:val="none" w:sz="0" w:space="0" w:color="auto"/>
            <w:right w:val="none" w:sz="0" w:space="0" w:color="auto"/>
          </w:divBdr>
          <w:divsChild>
            <w:div w:id="574435638">
              <w:marLeft w:val="0"/>
              <w:marRight w:val="0"/>
              <w:marTop w:val="0"/>
              <w:marBottom w:val="0"/>
              <w:divBdr>
                <w:top w:val="none" w:sz="0" w:space="0" w:color="auto"/>
                <w:left w:val="none" w:sz="0" w:space="0" w:color="auto"/>
                <w:bottom w:val="none" w:sz="0" w:space="0" w:color="auto"/>
                <w:right w:val="none" w:sz="0" w:space="0" w:color="auto"/>
              </w:divBdr>
              <w:divsChild>
                <w:div w:id="28038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9042">
          <w:marLeft w:val="0"/>
          <w:marRight w:val="0"/>
          <w:marTop w:val="300"/>
          <w:marBottom w:val="0"/>
          <w:divBdr>
            <w:top w:val="none" w:sz="0" w:space="0" w:color="auto"/>
            <w:left w:val="none" w:sz="0" w:space="0" w:color="auto"/>
            <w:bottom w:val="none" w:sz="0" w:space="0" w:color="auto"/>
            <w:right w:val="none" w:sz="0" w:space="0" w:color="auto"/>
          </w:divBdr>
          <w:divsChild>
            <w:div w:id="550725012">
              <w:marLeft w:val="0"/>
              <w:marRight w:val="0"/>
              <w:marTop w:val="0"/>
              <w:marBottom w:val="0"/>
              <w:divBdr>
                <w:top w:val="none" w:sz="0" w:space="0" w:color="auto"/>
                <w:left w:val="none" w:sz="0" w:space="0" w:color="auto"/>
                <w:bottom w:val="none" w:sz="0" w:space="0" w:color="auto"/>
                <w:right w:val="none" w:sz="0" w:space="0" w:color="auto"/>
              </w:divBdr>
              <w:divsChild>
                <w:div w:id="2083991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062467">
      <w:bodyDiv w:val="1"/>
      <w:marLeft w:val="0"/>
      <w:marRight w:val="0"/>
      <w:marTop w:val="0"/>
      <w:marBottom w:val="0"/>
      <w:divBdr>
        <w:top w:val="none" w:sz="0" w:space="0" w:color="auto"/>
        <w:left w:val="none" w:sz="0" w:space="0" w:color="auto"/>
        <w:bottom w:val="none" w:sz="0" w:space="0" w:color="auto"/>
        <w:right w:val="none" w:sz="0" w:space="0" w:color="auto"/>
      </w:divBdr>
    </w:div>
    <w:div w:id="794562267">
      <w:bodyDiv w:val="1"/>
      <w:marLeft w:val="0"/>
      <w:marRight w:val="0"/>
      <w:marTop w:val="0"/>
      <w:marBottom w:val="0"/>
      <w:divBdr>
        <w:top w:val="none" w:sz="0" w:space="0" w:color="auto"/>
        <w:left w:val="none" w:sz="0" w:space="0" w:color="auto"/>
        <w:bottom w:val="none" w:sz="0" w:space="0" w:color="auto"/>
        <w:right w:val="none" w:sz="0" w:space="0" w:color="auto"/>
      </w:divBdr>
      <w:divsChild>
        <w:div w:id="2117289705">
          <w:marLeft w:val="0"/>
          <w:marRight w:val="0"/>
          <w:marTop w:val="0"/>
          <w:marBottom w:val="0"/>
          <w:divBdr>
            <w:top w:val="none" w:sz="0" w:space="0" w:color="auto"/>
            <w:left w:val="none" w:sz="0" w:space="0" w:color="auto"/>
            <w:bottom w:val="none" w:sz="0" w:space="0" w:color="auto"/>
            <w:right w:val="none" w:sz="0" w:space="0" w:color="auto"/>
          </w:divBdr>
        </w:div>
        <w:div w:id="2140612488">
          <w:marLeft w:val="0"/>
          <w:marRight w:val="0"/>
          <w:marTop w:val="0"/>
          <w:marBottom w:val="0"/>
          <w:divBdr>
            <w:top w:val="none" w:sz="0" w:space="0" w:color="auto"/>
            <w:left w:val="none" w:sz="0" w:space="0" w:color="auto"/>
            <w:bottom w:val="none" w:sz="0" w:space="0" w:color="auto"/>
            <w:right w:val="none" w:sz="0" w:space="0" w:color="auto"/>
          </w:divBdr>
          <w:divsChild>
            <w:div w:id="1721828652">
              <w:marLeft w:val="0"/>
              <w:marRight w:val="0"/>
              <w:marTop w:val="0"/>
              <w:marBottom w:val="0"/>
              <w:divBdr>
                <w:top w:val="none" w:sz="0" w:space="0" w:color="auto"/>
                <w:left w:val="none" w:sz="0" w:space="0" w:color="auto"/>
                <w:bottom w:val="none" w:sz="0" w:space="0" w:color="auto"/>
                <w:right w:val="none" w:sz="0" w:space="0" w:color="auto"/>
              </w:divBdr>
            </w:div>
          </w:divsChild>
        </w:div>
        <w:div w:id="519129940">
          <w:marLeft w:val="0"/>
          <w:marRight w:val="0"/>
          <w:marTop w:val="0"/>
          <w:marBottom w:val="0"/>
          <w:divBdr>
            <w:top w:val="none" w:sz="0" w:space="0" w:color="auto"/>
            <w:left w:val="none" w:sz="0" w:space="0" w:color="auto"/>
            <w:bottom w:val="none" w:sz="0" w:space="0" w:color="auto"/>
            <w:right w:val="none" w:sz="0" w:space="0" w:color="auto"/>
          </w:divBdr>
        </w:div>
        <w:div w:id="1690326187">
          <w:marLeft w:val="0"/>
          <w:marRight w:val="0"/>
          <w:marTop w:val="0"/>
          <w:marBottom w:val="0"/>
          <w:divBdr>
            <w:top w:val="none" w:sz="0" w:space="0" w:color="auto"/>
            <w:left w:val="none" w:sz="0" w:space="0" w:color="auto"/>
            <w:bottom w:val="none" w:sz="0" w:space="0" w:color="auto"/>
            <w:right w:val="none" w:sz="0" w:space="0" w:color="auto"/>
          </w:divBdr>
          <w:divsChild>
            <w:div w:id="2062510343">
              <w:marLeft w:val="0"/>
              <w:marRight w:val="0"/>
              <w:marTop w:val="0"/>
              <w:marBottom w:val="0"/>
              <w:divBdr>
                <w:top w:val="none" w:sz="0" w:space="0" w:color="auto"/>
                <w:left w:val="none" w:sz="0" w:space="0" w:color="auto"/>
                <w:bottom w:val="none" w:sz="0" w:space="0" w:color="auto"/>
                <w:right w:val="none" w:sz="0" w:space="0" w:color="auto"/>
              </w:divBdr>
            </w:div>
          </w:divsChild>
        </w:div>
        <w:div w:id="1139686725">
          <w:marLeft w:val="0"/>
          <w:marRight w:val="0"/>
          <w:marTop w:val="0"/>
          <w:marBottom w:val="0"/>
          <w:divBdr>
            <w:top w:val="none" w:sz="0" w:space="0" w:color="auto"/>
            <w:left w:val="none" w:sz="0" w:space="0" w:color="auto"/>
            <w:bottom w:val="none" w:sz="0" w:space="0" w:color="auto"/>
            <w:right w:val="none" w:sz="0" w:space="0" w:color="auto"/>
          </w:divBdr>
        </w:div>
        <w:div w:id="1169516244">
          <w:marLeft w:val="0"/>
          <w:marRight w:val="0"/>
          <w:marTop w:val="0"/>
          <w:marBottom w:val="0"/>
          <w:divBdr>
            <w:top w:val="none" w:sz="0" w:space="0" w:color="auto"/>
            <w:left w:val="none" w:sz="0" w:space="0" w:color="auto"/>
            <w:bottom w:val="none" w:sz="0" w:space="0" w:color="auto"/>
            <w:right w:val="none" w:sz="0" w:space="0" w:color="auto"/>
          </w:divBdr>
          <w:divsChild>
            <w:div w:id="536509954">
              <w:marLeft w:val="0"/>
              <w:marRight w:val="0"/>
              <w:marTop w:val="0"/>
              <w:marBottom w:val="0"/>
              <w:divBdr>
                <w:top w:val="none" w:sz="0" w:space="0" w:color="auto"/>
                <w:left w:val="none" w:sz="0" w:space="0" w:color="auto"/>
                <w:bottom w:val="none" w:sz="0" w:space="0" w:color="auto"/>
                <w:right w:val="none" w:sz="0" w:space="0" w:color="auto"/>
              </w:divBdr>
            </w:div>
          </w:divsChild>
        </w:div>
        <w:div w:id="149635797">
          <w:marLeft w:val="0"/>
          <w:marRight w:val="0"/>
          <w:marTop w:val="0"/>
          <w:marBottom w:val="0"/>
          <w:divBdr>
            <w:top w:val="none" w:sz="0" w:space="0" w:color="auto"/>
            <w:left w:val="none" w:sz="0" w:space="0" w:color="auto"/>
            <w:bottom w:val="none" w:sz="0" w:space="0" w:color="auto"/>
            <w:right w:val="none" w:sz="0" w:space="0" w:color="auto"/>
          </w:divBdr>
        </w:div>
        <w:div w:id="608240999">
          <w:marLeft w:val="0"/>
          <w:marRight w:val="0"/>
          <w:marTop w:val="0"/>
          <w:marBottom w:val="0"/>
          <w:divBdr>
            <w:top w:val="none" w:sz="0" w:space="0" w:color="auto"/>
            <w:left w:val="none" w:sz="0" w:space="0" w:color="auto"/>
            <w:bottom w:val="none" w:sz="0" w:space="0" w:color="auto"/>
            <w:right w:val="none" w:sz="0" w:space="0" w:color="auto"/>
          </w:divBdr>
          <w:divsChild>
            <w:div w:id="1908608796">
              <w:marLeft w:val="0"/>
              <w:marRight w:val="0"/>
              <w:marTop w:val="0"/>
              <w:marBottom w:val="0"/>
              <w:divBdr>
                <w:top w:val="none" w:sz="0" w:space="0" w:color="auto"/>
                <w:left w:val="none" w:sz="0" w:space="0" w:color="auto"/>
                <w:bottom w:val="none" w:sz="0" w:space="0" w:color="auto"/>
                <w:right w:val="none" w:sz="0" w:space="0" w:color="auto"/>
              </w:divBdr>
            </w:div>
          </w:divsChild>
        </w:div>
        <w:div w:id="1454978965">
          <w:marLeft w:val="0"/>
          <w:marRight w:val="0"/>
          <w:marTop w:val="0"/>
          <w:marBottom w:val="0"/>
          <w:divBdr>
            <w:top w:val="none" w:sz="0" w:space="0" w:color="auto"/>
            <w:left w:val="none" w:sz="0" w:space="0" w:color="auto"/>
            <w:bottom w:val="none" w:sz="0" w:space="0" w:color="auto"/>
            <w:right w:val="none" w:sz="0" w:space="0" w:color="auto"/>
          </w:divBdr>
        </w:div>
        <w:div w:id="300811821">
          <w:marLeft w:val="0"/>
          <w:marRight w:val="0"/>
          <w:marTop w:val="0"/>
          <w:marBottom w:val="0"/>
          <w:divBdr>
            <w:top w:val="none" w:sz="0" w:space="0" w:color="auto"/>
            <w:left w:val="none" w:sz="0" w:space="0" w:color="auto"/>
            <w:bottom w:val="none" w:sz="0" w:space="0" w:color="auto"/>
            <w:right w:val="none" w:sz="0" w:space="0" w:color="auto"/>
          </w:divBdr>
          <w:divsChild>
            <w:div w:id="1792896522">
              <w:marLeft w:val="0"/>
              <w:marRight w:val="0"/>
              <w:marTop w:val="0"/>
              <w:marBottom w:val="0"/>
              <w:divBdr>
                <w:top w:val="none" w:sz="0" w:space="0" w:color="auto"/>
                <w:left w:val="none" w:sz="0" w:space="0" w:color="auto"/>
                <w:bottom w:val="none" w:sz="0" w:space="0" w:color="auto"/>
                <w:right w:val="none" w:sz="0" w:space="0" w:color="auto"/>
              </w:divBdr>
            </w:div>
          </w:divsChild>
        </w:div>
        <w:div w:id="2037270695">
          <w:marLeft w:val="0"/>
          <w:marRight w:val="0"/>
          <w:marTop w:val="0"/>
          <w:marBottom w:val="0"/>
          <w:divBdr>
            <w:top w:val="none" w:sz="0" w:space="0" w:color="auto"/>
            <w:left w:val="none" w:sz="0" w:space="0" w:color="auto"/>
            <w:bottom w:val="none" w:sz="0" w:space="0" w:color="auto"/>
            <w:right w:val="none" w:sz="0" w:space="0" w:color="auto"/>
          </w:divBdr>
        </w:div>
        <w:div w:id="942953897">
          <w:marLeft w:val="0"/>
          <w:marRight w:val="0"/>
          <w:marTop w:val="0"/>
          <w:marBottom w:val="0"/>
          <w:divBdr>
            <w:top w:val="none" w:sz="0" w:space="0" w:color="auto"/>
            <w:left w:val="none" w:sz="0" w:space="0" w:color="auto"/>
            <w:bottom w:val="none" w:sz="0" w:space="0" w:color="auto"/>
            <w:right w:val="none" w:sz="0" w:space="0" w:color="auto"/>
          </w:divBdr>
          <w:divsChild>
            <w:div w:id="1023701985">
              <w:marLeft w:val="0"/>
              <w:marRight w:val="0"/>
              <w:marTop w:val="0"/>
              <w:marBottom w:val="0"/>
              <w:divBdr>
                <w:top w:val="none" w:sz="0" w:space="0" w:color="auto"/>
                <w:left w:val="none" w:sz="0" w:space="0" w:color="auto"/>
                <w:bottom w:val="none" w:sz="0" w:space="0" w:color="auto"/>
                <w:right w:val="none" w:sz="0" w:space="0" w:color="auto"/>
              </w:divBdr>
            </w:div>
          </w:divsChild>
        </w:div>
        <w:div w:id="1298412869">
          <w:marLeft w:val="0"/>
          <w:marRight w:val="0"/>
          <w:marTop w:val="0"/>
          <w:marBottom w:val="0"/>
          <w:divBdr>
            <w:top w:val="none" w:sz="0" w:space="0" w:color="auto"/>
            <w:left w:val="none" w:sz="0" w:space="0" w:color="auto"/>
            <w:bottom w:val="none" w:sz="0" w:space="0" w:color="auto"/>
            <w:right w:val="none" w:sz="0" w:space="0" w:color="auto"/>
          </w:divBdr>
        </w:div>
        <w:div w:id="2051496274">
          <w:marLeft w:val="0"/>
          <w:marRight w:val="0"/>
          <w:marTop w:val="0"/>
          <w:marBottom w:val="0"/>
          <w:divBdr>
            <w:top w:val="none" w:sz="0" w:space="0" w:color="auto"/>
            <w:left w:val="none" w:sz="0" w:space="0" w:color="auto"/>
            <w:bottom w:val="none" w:sz="0" w:space="0" w:color="auto"/>
            <w:right w:val="none" w:sz="0" w:space="0" w:color="auto"/>
          </w:divBdr>
          <w:divsChild>
            <w:div w:id="826477362">
              <w:marLeft w:val="0"/>
              <w:marRight w:val="0"/>
              <w:marTop w:val="0"/>
              <w:marBottom w:val="0"/>
              <w:divBdr>
                <w:top w:val="none" w:sz="0" w:space="0" w:color="auto"/>
                <w:left w:val="none" w:sz="0" w:space="0" w:color="auto"/>
                <w:bottom w:val="none" w:sz="0" w:space="0" w:color="auto"/>
                <w:right w:val="none" w:sz="0" w:space="0" w:color="auto"/>
              </w:divBdr>
            </w:div>
          </w:divsChild>
        </w:div>
        <w:div w:id="1316371376">
          <w:marLeft w:val="0"/>
          <w:marRight w:val="0"/>
          <w:marTop w:val="300"/>
          <w:marBottom w:val="0"/>
          <w:divBdr>
            <w:top w:val="none" w:sz="0" w:space="0" w:color="auto"/>
            <w:left w:val="none" w:sz="0" w:space="0" w:color="auto"/>
            <w:bottom w:val="none" w:sz="0" w:space="0" w:color="auto"/>
            <w:right w:val="none" w:sz="0" w:space="0" w:color="auto"/>
          </w:divBdr>
          <w:divsChild>
            <w:div w:id="1052920776">
              <w:marLeft w:val="0"/>
              <w:marRight w:val="0"/>
              <w:marTop w:val="0"/>
              <w:marBottom w:val="0"/>
              <w:divBdr>
                <w:top w:val="none" w:sz="0" w:space="0" w:color="auto"/>
                <w:left w:val="none" w:sz="0" w:space="0" w:color="auto"/>
                <w:bottom w:val="none" w:sz="0" w:space="0" w:color="auto"/>
                <w:right w:val="none" w:sz="0" w:space="0" w:color="auto"/>
              </w:divBdr>
              <w:divsChild>
                <w:div w:id="973682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182158">
          <w:marLeft w:val="0"/>
          <w:marRight w:val="0"/>
          <w:marTop w:val="300"/>
          <w:marBottom w:val="0"/>
          <w:divBdr>
            <w:top w:val="none" w:sz="0" w:space="0" w:color="auto"/>
            <w:left w:val="none" w:sz="0" w:space="0" w:color="auto"/>
            <w:bottom w:val="none" w:sz="0" w:space="0" w:color="auto"/>
            <w:right w:val="none" w:sz="0" w:space="0" w:color="auto"/>
          </w:divBdr>
          <w:divsChild>
            <w:div w:id="140121826">
              <w:marLeft w:val="0"/>
              <w:marRight w:val="0"/>
              <w:marTop w:val="0"/>
              <w:marBottom w:val="0"/>
              <w:divBdr>
                <w:top w:val="none" w:sz="0" w:space="0" w:color="auto"/>
                <w:left w:val="none" w:sz="0" w:space="0" w:color="auto"/>
                <w:bottom w:val="none" w:sz="0" w:space="0" w:color="auto"/>
                <w:right w:val="none" w:sz="0" w:space="0" w:color="auto"/>
              </w:divBdr>
              <w:divsChild>
                <w:div w:id="195212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370000">
          <w:marLeft w:val="0"/>
          <w:marRight w:val="0"/>
          <w:marTop w:val="300"/>
          <w:marBottom w:val="0"/>
          <w:divBdr>
            <w:top w:val="none" w:sz="0" w:space="0" w:color="auto"/>
            <w:left w:val="none" w:sz="0" w:space="0" w:color="auto"/>
            <w:bottom w:val="none" w:sz="0" w:space="0" w:color="auto"/>
            <w:right w:val="none" w:sz="0" w:space="0" w:color="auto"/>
          </w:divBdr>
          <w:divsChild>
            <w:div w:id="1464688605">
              <w:marLeft w:val="0"/>
              <w:marRight w:val="0"/>
              <w:marTop w:val="0"/>
              <w:marBottom w:val="0"/>
              <w:divBdr>
                <w:top w:val="none" w:sz="0" w:space="0" w:color="auto"/>
                <w:left w:val="none" w:sz="0" w:space="0" w:color="auto"/>
                <w:bottom w:val="none" w:sz="0" w:space="0" w:color="auto"/>
                <w:right w:val="none" w:sz="0" w:space="0" w:color="auto"/>
              </w:divBdr>
              <w:divsChild>
                <w:div w:id="162152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710972">
      <w:bodyDiv w:val="1"/>
      <w:marLeft w:val="0"/>
      <w:marRight w:val="0"/>
      <w:marTop w:val="0"/>
      <w:marBottom w:val="0"/>
      <w:divBdr>
        <w:top w:val="none" w:sz="0" w:space="0" w:color="auto"/>
        <w:left w:val="none" w:sz="0" w:space="0" w:color="auto"/>
        <w:bottom w:val="none" w:sz="0" w:space="0" w:color="auto"/>
        <w:right w:val="none" w:sz="0" w:space="0" w:color="auto"/>
      </w:divBdr>
    </w:div>
    <w:div w:id="795220947">
      <w:bodyDiv w:val="1"/>
      <w:marLeft w:val="0"/>
      <w:marRight w:val="0"/>
      <w:marTop w:val="0"/>
      <w:marBottom w:val="0"/>
      <w:divBdr>
        <w:top w:val="none" w:sz="0" w:space="0" w:color="auto"/>
        <w:left w:val="none" w:sz="0" w:space="0" w:color="auto"/>
        <w:bottom w:val="none" w:sz="0" w:space="0" w:color="auto"/>
        <w:right w:val="none" w:sz="0" w:space="0" w:color="auto"/>
      </w:divBdr>
      <w:divsChild>
        <w:div w:id="67967186">
          <w:marLeft w:val="0"/>
          <w:marRight w:val="0"/>
          <w:marTop w:val="0"/>
          <w:marBottom w:val="0"/>
          <w:divBdr>
            <w:top w:val="none" w:sz="0" w:space="0" w:color="auto"/>
            <w:left w:val="none" w:sz="0" w:space="0" w:color="auto"/>
            <w:bottom w:val="none" w:sz="0" w:space="0" w:color="auto"/>
            <w:right w:val="none" w:sz="0" w:space="0" w:color="auto"/>
          </w:divBdr>
        </w:div>
        <w:div w:id="340743695">
          <w:marLeft w:val="0"/>
          <w:marRight w:val="0"/>
          <w:marTop w:val="0"/>
          <w:marBottom w:val="0"/>
          <w:divBdr>
            <w:top w:val="none" w:sz="0" w:space="0" w:color="auto"/>
            <w:left w:val="none" w:sz="0" w:space="0" w:color="auto"/>
            <w:bottom w:val="none" w:sz="0" w:space="0" w:color="auto"/>
            <w:right w:val="none" w:sz="0" w:space="0" w:color="auto"/>
          </w:divBdr>
          <w:divsChild>
            <w:div w:id="1325086601">
              <w:marLeft w:val="0"/>
              <w:marRight w:val="0"/>
              <w:marTop w:val="0"/>
              <w:marBottom w:val="0"/>
              <w:divBdr>
                <w:top w:val="none" w:sz="0" w:space="0" w:color="auto"/>
                <w:left w:val="none" w:sz="0" w:space="0" w:color="auto"/>
                <w:bottom w:val="none" w:sz="0" w:space="0" w:color="auto"/>
                <w:right w:val="none" w:sz="0" w:space="0" w:color="auto"/>
              </w:divBdr>
            </w:div>
          </w:divsChild>
        </w:div>
        <w:div w:id="625237156">
          <w:marLeft w:val="0"/>
          <w:marRight w:val="0"/>
          <w:marTop w:val="0"/>
          <w:marBottom w:val="0"/>
          <w:divBdr>
            <w:top w:val="none" w:sz="0" w:space="0" w:color="auto"/>
            <w:left w:val="none" w:sz="0" w:space="0" w:color="auto"/>
            <w:bottom w:val="none" w:sz="0" w:space="0" w:color="auto"/>
            <w:right w:val="none" w:sz="0" w:space="0" w:color="auto"/>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886453230">
          <w:marLeft w:val="0"/>
          <w:marRight w:val="0"/>
          <w:marTop w:val="0"/>
          <w:marBottom w:val="0"/>
          <w:divBdr>
            <w:top w:val="none" w:sz="0" w:space="0" w:color="auto"/>
            <w:left w:val="none" w:sz="0" w:space="0" w:color="auto"/>
            <w:bottom w:val="none" w:sz="0" w:space="0" w:color="auto"/>
            <w:right w:val="none" w:sz="0" w:space="0" w:color="auto"/>
          </w:divBdr>
        </w:div>
        <w:div w:id="1364288275">
          <w:marLeft w:val="0"/>
          <w:marRight w:val="0"/>
          <w:marTop w:val="0"/>
          <w:marBottom w:val="0"/>
          <w:divBdr>
            <w:top w:val="none" w:sz="0" w:space="0" w:color="auto"/>
            <w:left w:val="none" w:sz="0" w:space="0" w:color="auto"/>
            <w:bottom w:val="none" w:sz="0" w:space="0" w:color="auto"/>
            <w:right w:val="none" w:sz="0" w:space="0" w:color="auto"/>
          </w:divBdr>
          <w:divsChild>
            <w:div w:id="953287956">
              <w:marLeft w:val="0"/>
              <w:marRight w:val="0"/>
              <w:marTop w:val="0"/>
              <w:marBottom w:val="0"/>
              <w:divBdr>
                <w:top w:val="none" w:sz="0" w:space="0" w:color="auto"/>
                <w:left w:val="none" w:sz="0" w:space="0" w:color="auto"/>
                <w:bottom w:val="none" w:sz="0" w:space="0" w:color="auto"/>
                <w:right w:val="none" w:sz="0" w:space="0" w:color="auto"/>
              </w:divBdr>
            </w:div>
          </w:divsChild>
        </w:div>
        <w:div w:id="1930307461">
          <w:marLeft w:val="0"/>
          <w:marRight w:val="0"/>
          <w:marTop w:val="0"/>
          <w:marBottom w:val="0"/>
          <w:divBdr>
            <w:top w:val="none" w:sz="0" w:space="0" w:color="auto"/>
            <w:left w:val="none" w:sz="0" w:space="0" w:color="auto"/>
            <w:bottom w:val="none" w:sz="0" w:space="0" w:color="auto"/>
            <w:right w:val="none" w:sz="0" w:space="0" w:color="auto"/>
          </w:divBdr>
        </w:div>
        <w:div w:id="1993874378">
          <w:marLeft w:val="0"/>
          <w:marRight w:val="0"/>
          <w:marTop w:val="0"/>
          <w:marBottom w:val="0"/>
          <w:divBdr>
            <w:top w:val="none" w:sz="0" w:space="0" w:color="auto"/>
            <w:left w:val="none" w:sz="0" w:space="0" w:color="auto"/>
            <w:bottom w:val="none" w:sz="0" w:space="0" w:color="auto"/>
            <w:right w:val="none" w:sz="0" w:space="0" w:color="auto"/>
          </w:divBdr>
          <w:divsChild>
            <w:div w:id="574047023">
              <w:marLeft w:val="0"/>
              <w:marRight w:val="0"/>
              <w:marTop w:val="0"/>
              <w:marBottom w:val="0"/>
              <w:divBdr>
                <w:top w:val="none" w:sz="0" w:space="0" w:color="auto"/>
                <w:left w:val="none" w:sz="0" w:space="0" w:color="auto"/>
                <w:bottom w:val="none" w:sz="0" w:space="0" w:color="auto"/>
                <w:right w:val="none" w:sz="0" w:space="0" w:color="auto"/>
              </w:divBdr>
            </w:div>
          </w:divsChild>
        </w:div>
        <w:div w:id="758334334">
          <w:marLeft w:val="0"/>
          <w:marRight w:val="0"/>
          <w:marTop w:val="0"/>
          <w:marBottom w:val="0"/>
          <w:divBdr>
            <w:top w:val="none" w:sz="0" w:space="0" w:color="auto"/>
            <w:left w:val="none" w:sz="0" w:space="0" w:color="auto"/>
            <w:bottom w:val="none" w:sz="0" w:space="0" w:color="auto"/>
            <w:right w:val="none" w:sz="0" w:space="0" w:color="auto"/>
          </w:divBdr>
        </w:div>
        <w:div w:id="1245529234">
          <w:marLeft w:val="0"/>
          <w:marRight w:val="0"/>
          <w:marTop w:val="0"/>
          <w:marBottom w:val="0"/>
          <w:divBdr>
            <w:top w:val="none" w:sz="0" w:space="0" w:color="auto"/>
            <w:left w:val="none" w:sz="0" w:space="0" w:color="auto"/>
            <w:bottom w:val="none" w:sz="0" w:space="0" w:color="auto"/>
            <w:right w:val="none" w:sz="0" w:space="0" w:color="auto"/>
          </w:divBdr>
          <w:divsChild>
            <w:div w:id="1696806864">
              <w:marLeft w:val="0"/>
              <w:marRight w:val="0"/>
              <w:marTop w:val="0"/>
              <w:marBottom w:val="0"/>
              <w:divBdr>
                <w:top w:val="none" w:sz="0" w:space="0" w:color="auto"/>
                <w:left w:val="none" w:sz="0" w:space="0" w:color="auto"/>
                <w:bottom w:val="none" w:sz="0" w:space="0" w:color="auto"/>
                <w:right w:val="none" w:sz="0" w:space="0" w:color="auto"/>
              </w:divBdr>
            </w:div>
          </w:divsChild>
        </w:div>
        <w:div w:id="822501602">
          <w:marLeft w:val="0"/>
          <w:marRight w:val="0"/>
          <w:marTop w:val="0"/>
          <w:marBottom w:val="0"/>
          <w:divBdr>
            <w:top w:val="none" w:sz="0" w:space="0" w:color="auto"/>
            <w:left w:val="none" w:sz="0" w:space="0" w:color="auto"/>
            <w:bottom w:val="none" w:sz="0" w:space="0" w:color="auto"/>
            <w:right w:val="none" w:sz="0" w:space="0" w:color="auto"/>
          </w:divBdr>
        </w:div>
        <w:div w:id="1893231975">
          <w:marLeft w:val="0"/>
          <w:marRight w:val="0"/>
          <w:marTop w:val="0"/>
          <w:marBottom w:val="0"/>
          <w:divBdr>
            <w:top w:val="none" w:sz="0" w:space="0" w:color="auto"/>
            <w:left w:val="none" w:sz="0" w:space="0" w:color="auto"/>
            <w:bottom w:val="none" w:sz="0" w:space="0" w:color="auto"/>
            <w:right w:val="none" w:sz="0" w:space="0" w:color="auto"/>
          </w:divBdr>
          <w:divsChild>
            <w:div w:id="1502623701">
              <w:marLeft w:val="0"/>
              <w:marRight w:val="0"/>
              <w:marTop w:val="0"/>
              <w:marBottom w:val="0"/>
              <w:divBdr>
                <w:top w:val="none" w:sz="0" w:space="0" w:color="auto"/>
                <w:left w:val="none" w:sz="0" w:space="0" w:color="auto"/>
                <w:bottom w:val="none" w:sz="0" w:space="0" w:color="auto"/>
                <w:right w:val="none" w:sz="0" w:space="0" w:color="auto"/>
              </w:divBdr>
            </w:div>
          </w:divsChild>
        </w:div>
        <w:div w:id="842739401">
          <w:marLeft w:val="0"/>
          <w:marRight w:val="0"/>
          <w:marTop w:val="0"/>
          <w:marBottom w:val="0"/>
          <w:divBdr>
            <w:top w:val="none" w:sz="0" w:space="0" w:color="auto"/>
            <w:left w:val="none" w:sz="0" w:space="0" w:color="auto"/>
            <w:bottom w:val="none" w:sz="0" w:space="0" w:color="auto"/>
            <w:right w:val="none" w:sz="0" w:space="0" w:color="auto"/>
          </w:divBdr>
        </w:div>
        <w:div w:id="1822842898">
          <w:marLeft w:val="0"/>
          <w:marRight w:val="0"/>
          <w:marTop w:val="0"/>
          <w:marBottom w:val="0"/>
          <w:divBdr>
            <w:top w:val="none" w:sz="0" w:space="0" w:color="auto"/>
            <w:left w:val="none" w:sz="0" w:space="0" w:color="auto"/>
            <w:bottom w:val="none" w:sz="0" w:space="0" w:color="auto"/>
            <w:right w:val="none" w:sz="0" w:space="0" w:color="auto"/>
          </w:divBdr>
          <w:divsChild>
            <w:div w:id="2043284136">
              <w:marLeft w:val="0"/>
              <w:marRight w:val="0"/>
              <w:marTop w:val="0"/>
              <w:marBottom w:val="0"/>
              <w:divBdr>
                <w:top w:val="none" w:sz="0" w:space="0" w:color="auto"/>
                <w:left w:val="none" w:sz="0" w:space="0" w:color="auto"/>
                <w:bottom w:val="none" w:sz="0" w:space="0" w:color="auto"/>
                <w:right w:val="none" w:sz="0" w:space="0" w:color="auto"/>
              </w:divBdr>
            </w:div>
          </w:divsChild>
        </w:div>
        <w:div w:id="1409887039">
          <w:marLeft w:val="0"/>
          <w:marRight w:val="0"/>
          <w:marTop w:val="300"/>
          <w:marBottom w:val="0"/>
          <w:divBdr>
            <w:top w:val="none" w:sz="0" w:space="0" w:color="auto"/>
            <w:left w:val="none" w:sz="0" w:space="0" w:color="auto"/>
            <w:bottom w:val="none" w:sz="0" w:space="0" w:color="auto"/>
            <w:right w:val="none" w:sz="0" w:space="0" w:color="auto"/>
          </w:divBdr>
          <w:divsChild>
            <w:div w:id="1575774367">
              <w:marLeft w:val="0"/>
              <w:marRight w:val="0"/>
              <w:marTop w:val="0"/>
              <w:marBottom w:val="0"/>
              <w:divBdr>
                <w:top w:val="none" w:sz="0" w:space="0" w:color="auto"/>
                <w:left w:val="none" w:sz="0" w:space="0" w:color="auto"/>
                <w:bottom w:val="none" w:sz="0" w:space="0" w:color="auto"/>
                <w:right w:val="none" w:sz="0" w:space="0" w:color="auto"/>
              </w:divBdr>
              <w:divsChild>
                <w:div w:id="1120147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83682">
          <w:marLeft w:val="0"/>
          <w:marRight w:val="0"/>
          <w:marTop w:val="300"/>
          <w:marBottom w:val="0"/>
          <w:divBdr>
            <w:top w:val="none" w:sz="0" w:space="0" w:color="auto"/>
            <w:left w:val="none" w:sz="0" w:space="0" w:color="auto"/>
            <w:bottom w:val="none" w:sz="0" w:space="0" w:color="auto"/>
            <w:right w:val="none" w:sz="0" w:space="0" w:color="auto"/>
          </w:divBdr>
          <w:divsChild>
            <w:div w:id="844320301">
              <w:marLeft w:val="0"/>
              <w:marRight w:val="0"/>
              <w:marTop w:val="0"/>
              <w:marBottom w:val="0"/>
              <w:divBdr>
                <w:top w:val="none" w:sz="0" w:space="0" w:color="auto"/>
                <w:left w:val="none" w:sz="0" w:space="0" w:color="auto"/>
                <w:bottom w:val="none" w:sz="0" w:space="0" w:color="auto"/>
                <w:right w:val="none" w:sz="0" w:space="0" w:color="auto"/>
              </w:divBdr>
              <w:divsChild>
                <w:div w:id="81730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062837">
          <w:marLeft w:val="0"/>
          <w:marRight w:val="0"/>
          <w:marTop w:val="300"/>
          <w:marBottom w:val="0"/>
          <w:divBdr>
            <w:top w:val="none" w:sz="0" w:space="0" w:color="auto"/>
            <w:left w:val="none" w:sz="0" w:space="0" w:color="auto"/>
            <w:bottom w:val="none" w:sz="0" w:space="0" w:color="auto"/>
            <w:right w:val="none" w:sz="0" w:space="0" w:color="auto"/>
          </w:divBdr>
          <w:divsChild>
            <w:div w:id="240674347">
              <w:marLeft w:val="0"/>
              <w:marRight w:val="0"/>
              <w:marTop w:val="0"/>
              <w:marBottom w:val="0"/>
              <w:divBdr>
                <w:top w:val="none" w:sz="0" w:space="0" w:color="auto"/>
                <w:left w:val="none" w:sz="0" w:space="0" w:color="auto"/>
                <w:bottom w:val="none" w:sz="0" w:space="0" w:color="auto"/>
                <w:right w:val="none" w:sz="0" w:space="0" w:color="auto"/>
              </w:divBdr>
              <w:divsChild>
                <w:div w:id="130346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43999">
          <w:marLeft w:val="0"/>
          <w:marRight w:val="0"/>
          <w:marTop w:val="300"/>
          <w:marBottom w:val="0"/>
          <w:divBdr>
            <w:top w:val="none" w:sz="0" w:space="0" w:color="auto"/>
            <w:left w:val="none" w:sz="0" w:space="0" w:color="auto"/>
            <w:bottom w:val="none" w:sz="0" w:space="0" w:color="auto"/>
            <w:right w:val="none" w:sz="0" w:space="0" w:color="auto"/>
          </w:divBdr>
          <w:divsChild>
            <w:div w:id="357967588">
              <w:marLeft w:val="0"/>
              <w:marRight w:val="0"/>
              <w:marTop w:val="0"/>
              <w:marBottom w:val="0"/>
              <w:divBdr>
                <w:top w:val="none" w:sz="0" w:space="0" w:color="auto"/>
                <w:left w:val="none" w:sz="0" w:space="0" w:color="auto"/>
                <w:bottom w:val="none" w:sz="0" w:space="0" w:color="auto"/>
                <w:right w:val="none" w:sz="0" w:space="0" w:color="auto"/>
              </w:divBdr>
              <w:divsChild>
                <w:div w:id="4759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44645">
      <w:bodyDiv w:val="1"/>
      <w:marLeft w:val="0"/>
      <w:marRight w:val="0"/>
      <w:marTop w:val="0"/>
      <w:marBottom w:val="0"/>
      <w:divBdr>
        <w:top w:val="none" w:sz="0" w:space="0" w:color="auto"/>
        <w:left w:val="none" w:sz="0" w:space="0" w:color="auto"/>
        <w:bottom w:val="none" w:sz="0" w:space="0" w:color="auto"/>
        <w:right w:val="none" w:sz="0" w:space="0" w:color="auto"/>
      </w:divBdr>
      <w:divsChild>
        <w:div w:id="1245068844">
          <w:marLeft w:val="0"/>
          <w:marRight w:val="0"/>
          <w:marTop w:val="0"/>
          <w:marBottom w:val="0"/>
          <w:divBdr>
            <w:top w:val="none" w:sz="0" w:space="0" w:color="auto"/>
            <w:left w:val="none" w:sz="0" w:space="0" w:color="auto"/>
            <w:bottom w:val="none" w:sz="0" w:space="0" w:color="auto"/>
            <w:right w:val="none" w:sz="0" w:space="0" w:color="auto"/>
          </w:divBdr>
        </w:div>
        <w:div w:id="192812960">
          <w:marLeft w:val="0"/>
          <w:marRight w:val="0"/>
          <w:marTop w:val="0"/>
          <w:marBottom w:val="0"/>
          <w:divBdr>
            <w:top w:val="none" w:sz="0" w:space="0" w:color="auto"/>
            <w:left w:val="none" w:sz="0" w:space="0" w:color="auto"/>
            <w:bottom w:val="none" w:sz="0" w:space="0" w:color="auto"/>
            <w:right w:val="none" w:sz="0" w:space="0" w:color="auto"/>
          </w:divBdr>
          <w:divsChild>
            <w:div w:id="704985145">
              <w:marLeft w:val="0"/>
              <w:marRight w:val="0"/>
              <w:marTop w:val="0"/>
              <w:marBottom w:val="0"/>
              <w:divBdr>
                <w:top w:val="none" w:sz="0" w:space="0" w:color="auto"/>
                <w:left w:val="none" w:sz="0" w:space="0" w:color="auto"/>
                <w:bottom w:val="none" w:sz="0" w:space="0" w:color="auto"/>
                <w:right w:val="none" w:sz="0" w:space="0" w:color="auto"/>
              </w:divBdr>
            </w:div>
          </w:divsChild>
        </w:div>
        <w:div w:id="1729113747">
          <w:marLeft w:val="0"/>
          <w:marRight w:val="0"/>
          <w:marTop w:val="0"/>
          <w:marBottom w:val="0"/>
          <w:divBdr>
            <w:top w:val="none" w:sz="0" w:space="0" w:color="auto"/>
            <w:left w:val="none" w:sz="0" w:space="0" w:color="auto"/>
            <w:bottom w:val="none" w:sz="0" w:space="0" w:color="auto"/>
            <w:right w:val="none" w:sz="0" w:space="0" w:color="auto"/>
          </w:divBdr>
        </w:div>
        <w:div w:id="1456027715">
          <w:marLeft w:val="0"/>
          <w:marRight w:val="0"/>
          <w:marTop w:val="0"/>
          <w:marBottom w:val="0"/>
          <w:divBdr>
            <w:top w:val="none" w:sz="0" w:space="0" w:color="auto"/>
            <w:left w:val="none" w:sz="0" w:space="0" w:color="auto"/>
            <w:bottom w:val="none" w:sz="0" w:space="0" w:color="auto"/>
            <w:right w:val="none" w:sz="0" w:space="0" w:color="auto"/>
          </w:divBdr>
          <w:divsChild>
            <w:div w:id="1553808931">
              <w:marLeft w:val="0"/>
              <w:marRight w:val="0"/>
              <w:marTop w:val="0"/>
              <w:marBottom w:val="0"/>
              <w:divBdr>
                <w:top w:val="none" w:sz="0" w:space="0" w:color="auto"/>
                <w:left w:val="none" w:sz="0" w:space="0" w:color="auto"/>
                <w:bottom w:val="none" w:sz="0" w:space="0" w:color="auto"/>
                <w:right w:val="none" w:sz="0" w:space="0" w:color="auto"/>
              </w:divBdr>
            </w:div>
          </w:divsChild>
        </w:div>
        <w:div w:id="2128155049">
          <w:marLeft w:val="0"/>
          <w:marRight w:val="0"/>
          <w:marTop w:val="0"/>
          <w:marBottom w:val="0"/>
          <w:divBdr>
            <w:top w:val="none" w:sz="0" w:space="0" w:color="auto"/>
            <w:left w:val="none" w:sz="0" w:space="0" w:color="auto"/>
            <w:bottom w:val="none" w:sz="0" w:space="0" w:color="auto"/>
            <w:right w:val="none" w:sz="0" w:space="0" w:color="auto"/>
          </w:divBdr>
        </w:div>
        <w:div w:id="853958635">
          <w:marLeft w:val="0"/>
          <w:marRight w:val="0"/>
          <w:marTop w:val="0"/>
          <w:marBottom w:val="0"/>
          <w:divBdr>
            <w:top w:val="none" w:sz="0" w:space="0" w:color="auto"/>
            <w:left w:val="none" w:sz="0" w:space="0" w:color="auto"/>
            <w:bottom w:val="none" w:sz="0" w:space="0" w:color="auto"/>
            <w:right w:val="none" w:sz="0" w:space="0" w:color="auto"/>
          </w:divBdr>
          <w:divsChild>
            <w:div w:id="362050633">
              <w:marLeft w:val="0"/>
              <w:marRight w:val="0"/>
              <w:marTop w:val="0"/>
              <w:marBottom w:val="0"/>
              <w:divBdr>
                <w:top w:val="none" w:sz="0" w:space="0" w:color="auto"/>
                <w:left w:val="none" w:sz="0" w:space="0" w:color="auto"/>
                <w:bottom w:val="none" w:sz="0" w:space="0" w:color="auto"/>
                <w:right w:val="none" w:sz="0" w:space="0" w:color="auto"/>
              </w:divBdr>
            </w:div>
          </w:divsChild>
        </w:div>
        <w:div w:id="1900551387">
          <w:marLeft w:val="0"/>
          <w:marRight w:val="0"/>
          <w:marTop w:val="0"/>
          <w:marBottom w:val="0"/>
          <w:divBdr>
            <w:top w:val="none" w:sz="0" w:space="0" w:color="auto"/>
            <w:left w:val="none" w:sz="0" w:space="0" w:color="auto"/>
            <w:bottom w:val="none" w:sz="0" w:space="0" w:color="auto"/>
            <w:right w:val="none" w:sz="0" w:space="0" w:color="auto"/>
          </w:divBdr>
        </w:div>
        <w:div w:id="606233012">
          <w:marLeft w:val="0"/>
          <w:marRight w:val="0"/>
          <w:marTop w:val="0"/>
          <w:marBottom w:val="0"/>
          <w:divBdr>
            <w:top w:val="none" w:sz="0" w:space="0" w:color="auto"/>
            <w:left w:val="none" w:sz="0" w:space="0" w:color="auto"/>
            <w:bottom w:val="none" w:sz="0" w:space="0" w:color="auto"/>
            <w:right w:val="none" w:sz="0" w:space="0" w:color="auto"/>
          </w:divBdr>
          <w:divsChild>
            <w:div w:id="2090812882">
              <w:marLeft w:val="0"/>
              <w:marRight w:val="0"/>
              <w:marTop w:val="0"/>
              <w:marBottom w:val="0"/>
              <w:divBdr>
                <w:top w:val="none" w:sz="0" w:space="0" w:color="auto"/>
                <w:left w:val="none" w:sz="0" w:space="0" w:color="auto"/>
                <w:bottom w:val="none" w:sz="0" w:space="0" w:color="auto"/>
                <w:right w:val="none" w:sz="0" w:space="0" w:color="auto"/>
              </w:divBdr>
            </w:div>
          </w:divsChild>
        </w:div>
        <w:div w:id="1628463287">
          <w:marLeft w:val="0"/>
          <w:marRight w:val="0"/>
          <w:marTop w:val="0"/>
          <w:marBottom w:val="0"/>
          <w:divBdr>
            <w:top w:val="none" w:sz="0" w:space="0" w:color="auto"/>
            <w:left w:val="none" w:sz="0" w:space="0" w:color="auto"/>
            <w:bottom w:val="none" w:sz="0" w:space="0" w:color="auto"/>
            <w:right w:val="none" w:sz="0" w:space="0" w:color="auto"/>
          </w:divBdr>
        </w:div>
        <w:div w:id="1599872888">
          <w:marLeft w:val="0"/>
          <w:marRight w:val="0"/>
          <w:marTop w:val="0"/>
          <w:marBottom w:val="0"/>
          <w:divBdr>
            <w:top w:val="none" w:sz="0" w:space="0" w:color="auto"/>
            <w:left w:val="none" w:sz="0" w:space="0" w:color="auto"/>
            <w:bottom w:val="none" w:sz="0" w:space="0" w:color="auto"/>
            <w:right w:val="none" w:sz="0" w:space="0" w:color="auto"/>
          </w:divBdr>
          <w:divsChild>
            <w:div w:id="1762407987">
              <w:marLeft w:val="0"/>
              <w:marRight w:val="0"/>
              <w:marTop w:val="0"/>
              <w:marBottom w:val="0"/>
              <w:divBdr>
                <w:top w:val="none" w:sz="0" w:space="0" w:color="auto"/>
                <w:left w:val="none" w:sz="0" w:space="0" w:color="auto"/>
                <w:bottom w:val="none" w:sz="0" w:space="0" w:color="auto"/>
                <w:right w:val="none" w:sz="0" w:space="0" w:color="auto"/>
              </w:divBdr>
            </w:div>
          </w:divsChild>
        </w:div>
        <w:div w:id="1368604107">
          <w:marLeft w:val="0"/>
          <w:marRight w:val="0"/>
          <w:marTop w:val="0"/>
          <w:marBottom w:val="0"/>
          <w:divBdr>
            <w:top w:val="none" w:sz="0" w:space="0" w:color="auto"/>
            <w:left w:val="none" w:sz="0" w:space="0" w:color="auto"/>
            <w:bottom w:val="none" w:sz="0" w:space="0" w:color="auto"/>
            <w:right w:val="none" w:sz="0" w:space="0" w:color="auto"/>
          </w:divBdr>
        </w:div>
        <w:div w:id="149104252">
          <w:marLeft w:val="0"/>
          <w:marRight w:val="0"/>
          <w:marTop w:val="0"/>
          <w:marBottom w:val="0"/>
          <w:divBdr>
            <w:top w:val="none" w:sz="0" w:space="0" w:color="auto"/>
            <w:left w:val="none" w:sz="0" w:space="0" w:color="auto"/>
            <w:bottom w:val="none" w:sz="0" w:space="0" w:color="auto"/>
            <w:right w:val="none" w:sz="0" w:space="0" w:color="auto"/>
          </w:divBdr>
          <w:divsChild>
            <w:div w:id="759637502">
              <w:marLeft w:val="0"/>
              <w:marRight w:val="0"/>
              <w:marTop w:val="0"/>
              <w:marBottom w:val="0"/>
              <w:divBdr>
                <w:top w:val="none" w:sz="0" w:space="0" w:color="auto"/>
                <w:left w:val="none" w:sz="0" w:space="0" w:color="auto"/>
                <w:bottom w:val="none" w:sz="0" w:space="0" w:color="auto"/>
                <w:right w:val="none" w:sz="0" w:space="0" w:color="auto"/>
              </w:divBdr>
            </w:div>
          </w:divsChild>
        </w:div>
        <w:div w:id="1968966025">
          <w:marLeft w:val="0"/>
          <w:marRight w:val="0"/>
          <w:marTop w:val="0"/>
          <w:marBottom w:val="0"/>
          <w:divBdr>
            <w:top w:val="none" w:sz="0" w:space="0" w:color="auto"/>
            <w:left w:val="none" w:sz="0" w:space="0" w:color="auto"/>
            <w:bottom w:val="none" w:sz="0" w:space="0" w:color="auto"/>
            <w:right w:val="none" w:sz="0" w:space="0" w:color="auto"/>
          </w:divBdr>
        </w:div>
        <w:div w:id="1331524911">
          <w:marLeft w:val="0"/>
          <w:marRight w:val="0"/>
          <w:marTop w:val="0"/>
          <w:marBottom w:val="0"/>
          <w:divBdr>
            <w:top w:val="none" w:sz="0" w:space="0" w:color="auto"/>
            <w:left w:val="none" w:sz="0" w:space="0" w:color="auto"/>
            <w:bottom w:val="none" w:sz="0" w:space="0" w:color="auto"/>
            <w:right w:val="none" w:sz="0" w:space="0" w:color="auto"/>
          </w:divBdr>
          <w:divsChild>
            <w:div w:id="1607881869">
              <w:marLeft w:val="0"/>
              <w:marRight w:val="0"/>
              <w:marTop w:val="0"/>
              <w:marBottom w:val="0"/>
              <w:divBdr>
                <w:top w:val="none" w:sz="0" w:space="0" w:color="auto"/>
                <w:left w:val="none" w:sz="0" w:space="0" w:color="auto"/>
                <w:bottom w:val="none" w:sz="0" w:space="0" w:color="auto"/>
                <w:right w:val="none" w:sz="0" w:space="0" w:color="auto"/>
              </w:divBdr>
            </w:div>
          </w:divsChild>
        </w:div>
        <w:div w:id="1541477019">
          <w:marLeft w:val="0"/>
          <w:marRight w:val="0"/>
          <w:marTop w:val="300"/>
          <w:marBottom w:val="0"/>
          <w:divBdr>
            <w:top w:val="none" w:sz="0" w:space="0" w:color="auto"/>
            <w:left w:val="none" w:sz="0" w:space="0" w:color="auto"/>
            <w:bottom w:val="none" w:sz="0" w:space="0" w:color="auto"/>
            <w:right w:val="none" w:sz="0" w:space="0" w:color="auto"/>
          </w:divBdr>
          <w:divsChild>
            <w:div w:id="122118860">
              <w:marLeft w:val="0"/>
              <w:marRight w:val="0"/>
              <w:marTop w:val="0"/>
              <w:marBottom w:val="0"/>
              <w:divBdr>
                <w:top w:val="none" w:sz="0" w:space="0" w:color="auto"/>
                <w:left w:val="none" w:sz="0" w:space="0" w:color="auto"/>
                <w:bottom w:val="none" w:sz="0" w:space="0" w:color="auto"/>
                <w:right w:val="none" w:sz="0" w:space="0" w:color="auto"/>
              </w:divBdr>
              <w:divsChild>
                <w:div w:id="120514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820342">
          <w:marLeft w:val="0"/>
          <w:marRight w:val="0"/>
          <w:marTop w:val="300"/>
          <w:marBottom w:val="0"/>
          <w:divBdr>
            <w:top w:val="none" w:sz="0" w:space="0" w:color="auto"/>
            <w:left w:val="none" w:sz="0" w:space="0" w:color="auto"/>
            <w:bottom w:val="none" w:sz="0" w:space="0" w:color="auto"/>
            <w:right w:val="none" w:sz="0" w:space="0" w:color="auto"/>
          </w:divBdr>
          <w:divsChild>
            <w:div w:id="1189756461">
              <w:marLeft w:val="0"/>
              <w:marRight w:val="0"/>
              <w:marTop w:val="0"/>
              <w:marBottom w:val="0"/>
              <w:divBdr>
                <w:top w:val="none" w:sz="0" w:space="0" w:color="auto"/>
                <w:left w:val="none" w:sz="0" w:space="0" w:color="auto"/>
                <w:bottom w:val="none" w:sz="0" w:space="0" w:color="auto"/>
                <w:right w:val="none" w:sz="0" w:space="0" w:color="auto"/>
              </w:divBdr>
              <w:divsChild>
                <w:div w:id="135037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602844">
      <w:bodyDiv w:val="1"/>
      <w:marLeft w:val="0"/>
      <w:marRight w:val="0"/>
      <w:marTop w:val="0"/>
      <w:marBottom w:val="0"/>
      <w:divBdr>
        <w:top w:val="none" w:sz="0" w:space="0" w:color="auto"/>
        <w:left w:val="none" w:sz="0" w:space="0" w:color="auto"/>
        <w:bottom w:val="none" w:sz="0" w:space="0" w:color="auto"/>
        <w:right w:val="none" w:sz="0" w:space="0" w:color="auto"/>
      </w:divBdr>
      <w:divsChild>
        <w:div w:id="1978293574">
          <w:marLeft w:val="0"/>
          <w:marRight w:val="0"/>
          <w:marTop w:val="0"/>
          <w:marBottom w:val="0"/>
          <w:divBdr>
            <w:top w:val="none" w:sz="0" w:space="0" w:color="auto"/>
            <w:left w:val="none" w:sz="0" w:space="0" w:color="auto"/>
            <w:bottom w:val="none" w:sz="0" w:space="0" w:color="auto"/>
            <w:right w:val="none" w:sz="0" w:space="0" w:color="auto"/>
          </w:divBdr>
        </w:div>
        <w:div w:id="472336419">
          <w:marLeft w:val="0"/>
          <w:marRight w:val="0"/>
          <w:marTop w:val="0"/>
          <w:marBottom w:val="0"/>
          <w:divBdr>
            <w:top w:val="none" w:sz="0" w:space="0" w:color="auto"/>
            <w:left w:val="none" w:sz="0" w:space="0" w:color="auto"/>
            <w:bottom w:val="none" w:sz="0" w:space="0" w:color="auto"/>
            <w:right w:val="none" w:sz="0" w:space="0" w:color="auto"/>
          </w:divBdr>
          <w:divsChild>
            <w:div w:id="1934819632">
              <w:marLeft w:val="0"/>
              <w:marRight w:val="0"/>
              <w:marTop w:val="0"/>
              <w:marBottom w:val="0"/>
              <w:divBdr>
                <w:top w:val="none" w:sz="0" w:space="0" w:color="auto"/>
                <w:left w:val="none" w:sz="0" w:space="0" w:color="auto"/>
                <w:bottom w:val="none" w:sz="0" w:space="0" w:color="auto"/>
                <w:right w:val="none" w:sz="0" w:space="0" w:color="auto"/>
              </w:divBdr>
            </w:div>
          </w:divsChild>
        </w:div>
        <w:div w:id="235482621">
          <w:marLeft w:val="0"/>
          <w:marRight w:val="0"/>
          <w:marTop w:val="0"/>
          <w:marBottom w:val="0"/>
          <w:divBdr>
            <w:top w:val="none" w:sz="0" w:space="0" w:color="auto"/>
            <w:left w:val="none" w:sz="0" w:space="0" w:color="auto"/>
            <w:bottom w:val="none" w:sz="0" w:space="0" w:color="auto"/>
            <w:right w:val="none" w:sz="0" w:space="0" w:color="auto"/>
          </w:divBdr>
        </w:div>
        <w:div w:id="787435269">
          <w:marLeft w:val="0"/>
          <w:marRight w:val="0"/>
          <w:marTop w:val="0"/>
          <w:marBottom w:val="0"/>
          <w:divBdr>
            <w:top w:val="none" w:sz="0" w:space="0" w:color="auto"/>
            <w:left w:val="none" w:sz="0" w:space="0" w:color="auto"/>
            <w:bottom w:val="none" w:sz="0" w:space="0" w:color="auto"/>
            <w:right w:val="none" w:sz="0" w:space="0" w:color="auto"/>
          </w:divBdr>
          <w:divsChild>
            <w:div w:id="1395853681">
              <w:marLeft w:val="0"/>
              <w:marRight w:val="0"/>
              <w:marTop w:val="0"/>
              <w:marBottom w:val="0"/>
              <w:divBdr>
                <w:top w:val="none" w:sz="0" w:space="0" w:color="auto"/>
                <w:left w:val="none" w:sz="0" w:space="0" w:color="auto"/>
                <w:bottom w:val="none" w:sz="0" w:space="0" w:color="auto"/>
                <w:right w:val="none" w:sz="0" w:space="0" w:color="auto"/>
              </w:divBdr>
            </w:div>
          </w:divsChild>
        </w:div>
        <w:div w:id="170341618">
          <w:marLeft w:val="0"/>
          <w:marRight w:val="0"/>
          <w:marTop w:val="0"/>
          <w:marBottom w:val="0"/>
          <w:divBdr>
            <w:top w:val="none" w:sz="0" w:space="0" w:color="auto"/>
            <w:left w:val="none" w:sz="0" w:space="0" w:color="auto"/>
            <w:bottom w:val="none" w:sz="0" w:space="0" w:color="auto"/>
            <w:right w:val="none" w:sz="0" w:space="0" w:color="auto"/>
          </w:divBdr>
        </w:div>
        <w:div w:id="1060708345">
          <w:marLeft w:val="0"/>
          <w:marRight w:val="0"/>
          <w:marTop w:val="0"/>
          <w:marBottom w:val="0"/>
          <w:divBdr>
            <w:top w:val="none" w:sz="0" w:space="0" w:color="auto"/>
            <w:left w:val="none" w:sz="0" w:space="0" w:color="auto"/>
            <w:bottom w:val="none" w:sz="0" w:space="0" w:color="auto"/>
            <w:right w:val="none" w:sz="0" w:space="0" w:color="auto"/>
          </w:divBdr>
          <w:divsChild>
            <w:div w:id="1192302932">
              <w:marLeft w:val="0"/>
              <w:marRight w:val="0"/>
              <w:marTop w:val="0"/>
              <w:marBottom w:val="0"/>
              <w:divBdr>
                <w:top w:val="none" w:sz="0" w:space="0" w:color="auto"/>
                <w:left w:val="none" w:sz="0" w:space="0" w:color="auto"/>
                <w:bottom w:val="none" w:sz="0" w:space="0" w:color="auto"/>
                <w:right w:val="none" w:sz="0" w:space="0" w:color="auto"/>
              </w:divBdr>
            </w:div>
          </w:divsChild>
        </w:div>
        <w:div w:id="419642041">
          <w:marLeft w:val="0"/>
          <w:marRight w:val="0"/>
          <w:marTop w:val="0"/>
          <w:marBottom w:val="0"/>
          <w:divBdr>
            <w:top w:val="none" w:sz="0" w:space="0" w:color="auto"/>
            <w:left w:val="none" w:sz="0" w:space="0" w:color="auto"/>
            <w:bottom w:val="none" w:sz="0" w:space="0" w:color="auto"/>
            <w:right w:val="none" w:sz="0" w:space="0" w:color="auto"/>
          </w:divBdr>
        </w:div>
        <w:div w:id="1144351539">
          <w:marLeft w:val="0"/>
          <w:marRight w:val="0"/>
          <w:marTop w:val="0"/>
          <w:marBottom w:val="0"/>
          <w:divBdr>
            <w:top w:val="none" w:sz="0" w:space="0" w:color="auto"/>
            <w:left w:val="none" w:sz="0" w:space="0" w:color="auto"/>
            <w:bottom w:val="none" w:sz="0" w:space="0" w:color="auto"/>
            <w:right w:val="none" w:sz="0" w:space="0" w:color="auto"/>
          </w:divBdr>
          <w:divsChild>
            <w:div w:id="2007781660">
              <w:marLeft w:val="0"/>
              <w:marRight w:val="0"/>
              <w:marTop w:val="0"/>
              <w:marBottom w:val="0"/>
              <w:divBdr>
                <w:top w:val="none" w:sz="0" w:space="0" w:color="auto"/>
                <w:left w:val="none" w:sz="0" w:space="0" w:color="auto"/>
                <w:bottom w:val="none" w:sz="0" w:space="0" w:color="auto"/>
                <w:right w:val="none" w:sz="0" w:space="0" w:color="auto"/>
              </w:divBdr>
            </w:div>
          </w:divsChild>
        </w:div>
        <w:div w:id="538055826">
          <w:marLeft w:val="0"/>
          <w:marRight w:val="0"/>
          <w:marTop w:val="0"/>
          <w:marBottom w:val="0"/>
          <w:divBdr>
            <w:top w:val="none" w:sz="0" w:space="0" w:color="auto"/>
            <w:left w:val="none" w:sz="0" w:space="0" w:color="auto"/>
            <w:bottom w:val="none" w:sz="0" w:space="0" w:color="auto"/>
            <w:right w:val="none" w:sz="0" w:space="0" w:color="auto"/>
          </w:divBdr>
        </w:div>
        <w:div w:id="1488665029">
          <w:marLeft w:val="0"/>
          <w:marRight w:val="0"/>
          <w:marTop w:val="0"/>
          <w:marBottom w:val="0"/>
          <w:divBdr>
            <w:top w:val="none" w:sz="0" w:space="0" w:color="auto"/>
            <w:left w:val="none" w:sz="0" w:space="0" w:color="auto"/>
            <w:bottom w:val="none" w:sz="0" w:space="0" w:color="auto"/>
            <w:right w:val="none" w:sz="0" w:space="0" w:color="auto"/>
          </w:divBdr>
          <w:divsChild>
            <w:div w:id="611396974">
              <w:marLeft w:val="0"/>
              <w:marRight w:val="0"/>
              <w:marTop w:val="0"/>
              <w:marBottom w:val="0"/>
              <w:divBdr>
                <w:top w:val="none" w:sz="0" w:space="0" w:color="auto"/>
                <w:left w:val="none" w:sz="0" w:space="0" w:color="auto"/>
                <w:bottom w:val="none" w:sz="0" w:space="0" w:color="auto"/>
                <w:right w:val="none" w:sz="0" w:space="0" w:color="auto"/>
              </w:divBdr>
            </w:div>
          </w:divsChild>
        </w:div>
        <w:div w:id="1240090748">
          <w:marLeft w:val="0"/>
          <w:marRight w:val="0"/>
          <w:marTop w:val="0"/>
          <w:marBottom w:val="0"/>
          <w:divBdr>
            <w:top w:val="none" w:sz="0" w:space="0" w:color="auto"/>
            <w:left w:val="none" w:sz="0" w:space="0" w:color="auto"/>
            <w:bottom w:val="none" w:sz="0" w:space="0" w:color="auto"/>
            <w:right w:val="none" w:sz="0" w:space="0" w:color="auto"/>
          </w:divBdr>
        </w:div>
        <w:div w:id="757865056">
          <w:marLeft w:val="0"/>
          <w:marRight w:val="0"/>
          <w:marTop w:val="0"/>
          <w:marBottom w:val="0"/>
          <w:divBdr>
            <w:top w:val="none" w:sz="0" w:space="0" w:color="auto"/>
            <w:left w:val="none" w:sz="0" w:space="0" w:color="auto"/>
            <w:bottom w:val="none" w:sz="0" w:space="0" w:color="auto"/>
            <w:right w:val="none" w:sz="0" w:space="0" w:color="auto"/>
          </w:divBdr>
          <w:divsChild>
            <w:div w:id="1488207357">
              <w:marLeft w:val="0"/>
              <w:marRight w:val="0"/>
              <w:marTop w:val="0"/>
              <w:marBottom w:val="0"/>
              <w:divBdr>
                <w:top w:val="none" w:sz="0" w:space="0" w:color="auto"/>
                <w:left w:val="none" w:sz="0" w:space="0" w:color="auto"/>
                <w:bottom w:val="none" w:sz="0" w:space="0" w:color="auto"/>
                <w:right w:val="none" w:sz="0" w:space="0" w:color="auto"/>
              </w:divBdr>
            </w:div>
          </w:divsChild>
        </w:div>
        <w:div w:id="1551962112">
          <w:marLeft w:val="0"/>
          <w:marRight w:val="0"/>
          <w:marTop w:val="0"/>
          <w:marBottom w:val="0"/>
          <w:divBdr>
            <w:top w:val="none" w:sz="0" w:space="0" w:color="auto"/>
            <w:left w:val="none" w:sz="0" w:space="0" w:color="auto"/>
            <w:bottom w:val="none" w:sz="0" w:space="0" w:color="auto"/>
            <w:right w:val="none" w:sz="0" w:space="0" w:color="auto"/>
          </w:divBdr>
        </w:div>
        <w:div w:id="545795201">
          <w:marLeft w:val="0"/>
          <w:marRight w:val="0"/>
          <w:marTop w:val="0"/>
          <w:marBottom w:val="0"/>
          <w:divBdr>
            <w:top w:val="none" w:sz="0" w:space="0" w:color="auto"/>
            <w:left w:val="none" w:sz="0" w:space="0" w:color="auto"/>
            <w:bottom w:val="none" w:sz="0" w:space="0" w:color="auto"/>
            <w:right w:val="none" w:sz="0" w:space="0" w:color="auto"/>
          </w:divBdr>
          <w:divsChild>
            <w:div w:id="1502037781">
              <w:marLeft w:val="0"/>
              <w:marRight w:val="0"/>
              <w:marTop w:val="0"/>
              <w:marBottom w:val="0"/>
              <w:divBdr>
                <w:top w:val="none" w:sz="0" w:space="0" w:color="auto"/>
                <w:left w:val="none" w:sz="0" w:space="0" w:color="auto"/>
                <w:bottom w:val="none" w:sz="0" w:space="0" w:color="auto"/>
                <w:right w:val="none" w:sz="0" w:space="0" w:color="auto"/>
              </w:divBdr>
            </w:div>
          </w:divsChild>
        </w:div>
        <w:div w:id="718019505">
          <w:marLeft w:val="0"/>
          <w:marRight w:val="0"/>
          <w:marTop w:val="300"/>
          <w:marBottom w:val="0"/>
          <w:divBdr>
            <w:top w:val="none" w:sz="0" w:space="0" w:color="auto"/>
            <w:left w:val="none" w:sz="0" w:space="0" w:color="auto"/>
            <w:bottom w:val="none" w:sz="0" w:space="0" w:color="auto"/>
            <w:right w:val="none" w:sz="0" w:space="0" w:color="auto"/>
          </w:divBdr>
          <w:divsChild>
            <w:div w:id="1567063647">
              <w:marLeft w:val="0"/>
              <w:marRight w:val="0"/>
              <w:marTop w:val="0"/>
              <w:marBottom w:val="0"/>
              <w:divBdr>
                <w:top w:val="none" w:sz="0" w:space="0" w:color="auto"/>
                <w:left w:val="none" w:sz="0" w:space="0" w:color="auto"/>
                <w:bottom w:val="none" w:sz="0" w:space="0" w:color="auto"/>
                <w:right w:val="none" w:sz="0" w:space="0" w:color="auto"/>
              </w:divBdr>
              <w:divsChild>
                <w:div w:id="158710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262">
          <w:marLeft w:val="0"/>
          <w:marRight w:val="0"/>
          <w:marTop w:val="300"/>
          <w:marBottom w:val="0"/>
          <w:divBdr>
            <w:top w:val="none" w:sz="0" w:space="0" w:color="auto"/>
            <w:left w:val="none" w:sz="0" w:space="0" w:color="auto"/>
            <w:bottom w:val="none" w:sz="0" w:space="0" w:color="auto"/>
            <w:right w:val="none" w:sz="0" w:space="0" w:color="auto"/>
          </w:divBdr>
          <w:divsChild>
            <w:div w:id="782650852">
              <w:marLeft w:val="0"/>
              <w:marRight w:val="0"/>
              <w:marTop w:val="0"/>
              <w:marBottom w:val="0"/>
              <w:divBdr>
                <w:top w:val="none" w:sz="0" w:space="0" w:color="auto"/>
                <w:left w:val="none" w:sz="0" w:space="0" w:color="auto"/>
                <w:bottom w:val="none" w:sz="0" w:space="0" w:color="auto"/>
                <w:right w:val="none" w:sz="0" w:space="0" w:color="auto"/>
              </w:divBdr>
              <w:divsChild>
                <w:div w:id="1442335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7715">
          <w:marLeft w:val="0"/>
          <w:marRight w:val="0"/>
          <w:marTop w:val="300"/>
          <w:marBottom w:val="0"/>
          <w:divBdr>
            <w:top w:val="none" w:sz="0" w:space="0" w:color="auto"/>
            <w:left w:val="none" w:sz="0" w:space="0" w:color="auto"/>
            <w:bottom w:val="none" w:sz="0" w:space="0" w:color="auto"/>
            <w:right w:val="none" w:sz="0" w:space="0" w:color="auto"/>
          </w:divBdr>
          <w:divsChild>
            <w:div w:id="1940210805">
              <w:marLeft w:val="0"/>
              <w:marRight w:val="0"/>
              <w:marTop w:val="0"/>
              <w:marBottom w:val="0"/>
              <w:divBdr>
                <w:top w:val="none" w:sz="0" w:space="0" w:color="auto"/>
                <w:left w:val="none" w:sz="0" w:space="0" w:color="auto"/>
                <w:bottom w:val="none" w:sz="0" w:space="0" w:color="auto"/>
                <w:right w:val="none" w:sz="0" w:space="0" w:color="auto"/>
              </w:divBdr>
              <w:divsChild>
                <w:div w:id="20630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961299">
          <w:marLeft w:val="0"/>
          <w:marRight w:val="0"/>
          <w:marTop w:val="300"/>
          <w:marBottom w:val="0"/>
          <w:divBdr>
            <w:top w:val="none" w:sz="0" w:space="0" w:color="auto"/>
            <w:left w:val="none" w:sz="0" w:space="0" w:color="auto"/>
            <w:bottom w:val="none" w:sz="0" w:space="0" w:color="auto"/>
            <w:right w:val="none" w:sz="0" w:space="0" w:color="auto"/>
          </w:divBdr>
          <w:divsChild>
            <w:div w:id="1874221649">
              <w:marLeft w:val="0"/>
              <w:marRight w:val="0"/>
              <w:marTop w:val="0"/>
              <w:marBottom w:val="0"/>
              <w:divBdr>
                <w:top w:val="none" w:sz="0" w:space="0" w:color="auto"/>
                <w:left w:val="none" w:sz="0" w:space="0" w:color="auto"/>
                <w:bottom w:val="none" w:sz="0" w:space="0" w:color="auto"/>
                <w:right w:val="none" w:sz="0" w:space="0" w:color="auto"/>
              </w:divBdr>
              <w:divsChild>
                <w:div w:id="1391806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613880">
      <w:bodyDiv w:val="1"/>
      <w:marLeft w:val="0"/>
      <w:marRight w:val="0"/>
      <w:marTop w:val="0"/>
      <w:marBottom w:val="0"/>
      <w:divBdr>
        <w:top w:val="none" w:sz="0" w:space="0" w:color="auto"/>
        <w:left w:val="none" w:sz="0" w:space="0" w:color="auto"/>
        <w:bottom w:val="none" w:sz="0" w:space="0" w:color="auto"/>
        <w:right w:val="none" w:sz="0" w:space="0" w:color="auto"/>
      </w:divBdr>
    </w:div>
    <w:div w:id="804007575">
      <w:bodyDiv w:val="1"/>
      <w:marLeft w:val="0"/>
      <w:marRight w:val="0"/>
      <w:marTop w:val="0"/>
      <w:marBottom w:val="0"/>
      <w:divBdr>
        <w:top w:val="none" w:sz="0" w:space="0" w:color="auto"/>
        <w:left w:val="none" w:sz="0" w:space="0" w:color="auto"/>
        <w:bottom w:val="none" w:sz="0" w:space="0" w:color="auto"/>
        <w:right w:val="none" w:sz="0" w:space="0" w:color="auto"/>
      </w:divBdr>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618415124">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83298588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2008627496">
          <w:marLeft w:val="0"/>
          <w:marRight w:val="0"/>
          <w:marTop w:val="0"/>
          <w:marBottom w:val="0"/>
          <w:divBdr>
            <w:top w:val="none" w:sz="0" w:space="0" w:color="auto"/>
            <w:left w:val="none" w:sz="0" w:space="0" w:color="auto"/>
            <w:bottom w:val="none" w:sz="0" w:space="0" w:color="auto"/>
            <w:right w:val="none" w:sz="0" w:space="0" w:color="auto"/>
          </w:divBdr>
          <w:divsChild>
            <w:div w:id="916213475">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45404003">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294744">
          <w:marLeft w:val="0"/>
          <w:marRight w:val="0"/>
          <w:marTop w:val="300"/>
          <w:marBottom w:val="0"/>
          <w:divBdr>
            <w:top w:val="none" w:sz="0" w:space="0" w:color="auto"/>
            <w:left w:val="none" w:sz="0" w:space="0" w:color="auto"/>
            <w:bottom w:val="none" w:sz="0" w:space="0" w:color="auto"/>
            <w:right w:val="none" w:sz="0" w:space="0" w:color="auto"/>
          </w:divBdr>
          <w:divsChild>
            <w:div w:id="586697136">
              <w:marLeft w:val="0"/>
              <w:marRight w:val="0"/>
              <w:marTop w:val="0"/>
              <w:marBottom w:val="0"/>
              <w:divBdr>
                <w:top w:val="none" w:sz="0" w:space="0" w:color="auto"/>
                <w:left w:val="none" w:sz="0" w:space="0" w:color="auto"/>
                <w:bottom w:val="none" w:sz="0" w:space="0" w:color="auto"/>
                <w:right w:val="none" w:sz="0" w:space="0" w:color="auto"/>
              </w:divBdr>
              <w:divsChild>
                <w:div w:id="211605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585656">
      <w:bodyDiv w:val="1"/>
      <w:marLeft w:val="0"/>
      <w:marRight w:val="0"/>
      <w:marTop w:val="0"/>
      <w:marBottom w:val="0"/>
      <w:divBdr>
        <w:top w:val="none" w:sz="0" w:space="0" w:color="auto"/>
        <w:left w:val="none" w:sz="0" w:space="0" w:color="auto"/>
        <w:bottom w:val="none" w:sz="0" w:space="0" w:color="auto"/>
        <w:right w:val="none" w:sz="0" w:space="0" w:color="auto"/>
      </w:divBdr>
      <w:divsChild>
        <w:div w:id="382094304">
          <w:marLeft w:val="0"/>
          <w:marRight w:val="0"/>
          <w:marTop w:val="0"/>
          <w:marBottom w:val="0"/>
          <w:divBdr>
            <w:top w:val="none" w:sz="0" w:space="0" w:color="auto"/>
            <w:left w:val="none" w:sz="0" w:space="0" w:color="auto"/>
            <w:bottom w:val="none" w:sz="0" w:space="0" w:color="auto"/>
            <w:right w:val="none" w:sz="0" w:space="0" w:color="auto"/>
          </w:divBdr>
        </w:div>
        <w:div w:id="1665625623">
          <w:marLeft w:val="0"/>
          <w:marRight w:val="0"/>
          <w:marTop w:val="0"/>
          <w:marBottom w:val="0"/>
          <w:divBdr>
            <w:top w:val="none" w:sz="0" w:space="0" w:color="auto"/>
            <w:left w:val="none" w:sz="0" w:space="0" w:color="auto"/>
            <w:bottom w:val="none" w:sz="0" w:space="0" w:color="auto"/>
            <w:right w:val="none" w:sz="0" w:space="0" w:color="auto"/>
          </w:divBdr>
          <w:divsChild>
            <w:div w:id="1970278674">
              <w:marLeft w:val="0"/>
              <w:marRight w:val="0"/>
              <w:marTop w:val="0"/>
              <w:marBottom w:val="0"/>
              <w:divBdr>
                <w:top w:val="none" w:sz="0" w:space="0" w:color="auto"/>
                <w:left w:val="none" w:sz="0" w:space="0" w:color="auto"/>
                <w:bottom w:val="none" w:sz="0" w:space="0" w:color="auto"/>
                <w:right w:val="none" w:sz="0" w:space="0" w:color="auto"/>
              </w:divBdr>
            </w:div>
          </w:divsChild>
        </w:div>
        <w:div w:id="586311543">
          <w:marLeft w:val="0"/>
          <w:marRight w:val="0"/>
          <w:marTop w:val="0"/>
          <w:marBottom w:val="0"/>
          <w:divBdr>
            <w:top w:val="none" w:sz="0" w:space="0" w:color="auto"/>
            <w:left w:val="none" w:sz="0" w:space="0" w:color="auto"/>
            <w:bottom w:val="none" w:sz="0" w:space="0" w:color="auto"/>
            <w:right w:val="none" w:sz="0" w:space="0" w:color="auto"/>
          </w:divBdr>
        </w:div>
        <w:div w:id="30226551">
          <w:marLeft w:val="0"/>
          <w:marRight w:val="0"/>
          <w:marTop w:val="0"/>
          <w:marBottom w:val="0"/>
          <w:divBdr>
            <w:top w:val="none" w:sz="0" w:space="0" w:color="auto"/>
            <w:left w:val="none" w:sz="0" w:space="0" w:color="auto"/>
            <w:bottom w:val="none" w:sz="0" w:space="0" w:color="auto"/>
            <w:right w:val="none" w:sz="0" w:space="0" w:color="auto"/>
          </w:divBdr>
          <w:divsChild>
            <w:div w:id="1907764160">
              <w:marLeft w:val="0"/>
              <w:marRight w:val="0"/>
              <w:marTop w:val="0"/>
              <w:marBottom w:val="0"/>
              <w:divBdr>
                <w:top w:val="none" w:sz="0" w:space="0" w:color="auto"/>
                <w:left w:val="none" w:sz="0" w:space="0" w:color="auto"/>
                <w:bottom w:val="none" w:sz="0" w:space="0" w:color="auto"/>
                <w:right w:val="none" w:sz="0" w:space="0" w:color="auto"/>
              </w:divBdr>
            </w:div>
          </w:divsChild>
        </w:div>
        <w:div w:id="1242250825">
          <w:marLeft w:val="0"/>
          <w:marRight w:val="0"/>
          <w:marTop w:val="0"/>
          <w:marBottom w:val="0"/>
          <w:divBdr>
            <w:top w:val="none" w:sz="0" w:space="0" w:color="auto"/>
            <w:left w:val="none" w:sz="0" w:space="0" w:color="auto"/>
            <w:bottom w:val="none" w:sz="0" w:space="0" w:color="auto"/>
            <w:right w:val="none" w:sz="0" w:space="0" w:color="auto"/>
          </w:divBdr>
        </w:div>
        <w:div w:id="212929166">
          <w:marLeft w:val="0"/>
          <w:marRight w:val="0"/>
          <w:marTop w:val="0"/>
          <w:marBottom w:val="0"/>
          <w:divBdr>
            <w:top w:val="none" w:sz="0" w:space="0" w:color="auto"/>
            <w:left w:val="none" w:sz="0" w:space="0" w:color="auto"/>
            <w:bottom w:val="none" w:sz="0" w:space="0" w:color="auto"/>
            <w:right w:val="none" w:sz="0" w:space="0" w:color="auto"/>
          </w:divBdr>
          <w:divsChild>
            <w:div w:id="489954790">
              <w:marLeft w:val="0"/>
              <w:marRight w:val="0"/>
              <w:marTop w:val="0"/>
              <w:marBottom w:val="0"/>
              <w:divBdr>
                <w:top w:val="none" w:sz="0" w:space="0" w:color="auto"/>
                <w:left w:val="none" w:sz="0" w:space="0" w:color="auto"/>
                <w:bottom w:val="none" w:sz="0" w:space="0" w:color="auto"/>
                <w:right w:val="none" w:sz="0" w:space="0" w:color="auto"/>
              </w:divBdr>
            </w:div>
          </w:divsChild>
        </w:div>
        <w:div w:id="2060469833">
          <w:marLeft w:val="0"/>
          <w:marRight w:val="0"/>
          <w:marTop w:val="0"/>
          <w:marBottom w:val="0"/>
          <w:divBdr>
            <w:top w:val="none" w:sz="0" w:space="0" w:color="auto"/>
            <w:left w:val="none" w:sz="0" w:space="0" w:color="auto"/>
            <w:bottom w:val="none" w:sz="0" w:space="0" w:color="auto"/>
            <w:right w:val="none" w:sz="0" w:space="0" w:color="auto"/>
          </w:divBdr>
        </w:div>
        <w:div w:id="1717856406">
          <w:marLeft w:val="0"/>
          <w:marRight w:val="0"/>
          <w:marTop w:val="0"/>
          <w:marBottom w:val="0"/>
          <w:divBdr>
            <w:top w:val="none" w:sz="0" w:space="0" w:color="auto"/>
            <w:left w:val="none" w:sz="0" w:space="0" w:color="auto"/>
            <w:bottom w:val="none" w:sz="0" w:space="0" w:color="auto"/>
            <w:right w:val="none" w:sz="0" w:space="0" w:color="auto"/>
          </w:divBdr>
          <w:divsChild>
            <w:div w:id="2078942393">
              <w:marLeft w:val="0"/>
              <w:marRight w:val="0"/>
              <w:marTop w:val="0"/>
              <w:marBottom w:val="0"/>
              <w:divBdr>
                <w:top w:val="none" w:sz="0" w:space="0" w:color="auto"/>
                <w:left w:val="none" w:sz="0" w:space="0" w:color="auto"/>
                <w:bottom w:val="none" w:sz="0" w:space="0" w:color="auto"/>
                <w:right w:val="none" w:sz="0" w:space="0" w:color="auto"/>
              </w:divBdr>
            </w:div>
          </w:divsChild>
        </w:div>
        <w:div w:id="1965039214">
          <w:marLeft w:val="0"/>
          <w:marRight w:val="0"/>
          <w:marTop w:val="0"/>
          <w:marBottom w:val="0"/>
          <w:divBdr>
            <w:top w:val="none" w:sz="0" w:space="0" w:color="auto"/>
            <w:left w:val="none" w:sz="0" w:space="0" w:color="auto"/>
            <w:bottom w:val="none" w:sz="0" w:space="0" w:color="auto"/>
            <w:right w:val="none" w:sz="0" w:space="0" w:color="auto"/>
          </w:divBdr>
        </w:div>
        <w:div w:id="558977306">
          <w:marLeft w:val="0"/>
          <w:marRight w:val="0"/>
          <w:marTop w:val="0"/>
          <w:marBottom w:val="0"/>
          <w:divBdr>
            <w:top w:val="none" w:sz="0" w:space="0" w:color="auto"/>
            <w:left w:val="none" w:sz="0" w:space="0" w:color="auto"/>
            <w:bottom w:val="none" w:sz="0" w:space="0" w:color="auto"/>
            <w:right w:val="none" w:sz="0" w:space="0" w:color="auto"/>
          </w:divBdr>
          <w:divsChild>
            <w:div w:id="2139567719">
              <w:marLeft w:val="0"/>
              <w:marRight w:val="0"/>
              <w:marTop w:val="0"/>
              <w:marBottom w:val="0"/>
              <w:divBdr>
                <w:top w:val="none" w:sz="0" w:space="0" w:color="auto"/>
                <w:left w:val="none" w:sz="0" w:space="0" w:color="auto"/>
                <w:bottom w:val="none" w:sz="0" w:space="0" w:color="auto"/>
                <w:right w:val="none" w:sz="0" w:space="0" w:color="auto"/>
              </w:divBdr>
            </w:div>
          </w:divsChild>
        </w:div>
        <w:div w:id="1796676562">
          <w:marLeft w:val="0"/>
          <w:marRight w:val="0"/>
          <w:marTop w:val="0"/>
          <w:marBottom w:val="0"/>
          <w:divBdr>
            <w:top w:val="none" w:sz="0" w:space="0" w:color="auto"/>
            <w:left w:val="none" w:sz="0" w:space="0" w:color="auto"/>
            <w:bottom w:val="none" w:sz="0" w:space="0" w:color="auto"/>
            <w:right w:val="none" w:sz="0" w:space="0" w:color="auto"/>
          </w:divBdr>
        </w:div>
        <w:div w:id="1918318229">
          <w:marLeft w:val="0"/>
          <w:marRight w:val="0"/>
          <w:marTop w:val="0"/>
          <w:marBottom w:val="0"/>
          <w:divBdr>
            <w:top w:val="none" w:sz="0" w:space="0" w:color="auto"/>
            <w:left w:val="none" w:sz="0" w:space="0" w:color="auto"/>
            <w:bottom w:val="none" w:sz="0" w:space="0" w:color="auto"/>
            <w:right w:val="none" w:sz="0" w:space="0" w:color="auto"/>
          </w:divBdr>
          <w:divsChild>
            <w:div w:id="1291278892">
              <w:marLeft w:val="0"/>
              <w:marRight w:val="0"/>
              <w:marTop w:val="0"/>
              <w:marBottom w:val="0"/>
              <w:divBdr>
                <w:top w:val="none" w:sz="0" w:space="0" w:color="auto"/>
                <w:left w:val="none" w:sz="0" w:space="0" w:color="auto"/>
                <w:bottom w:val="none" w:sz="0" w:space="0" w:color="auto"/>
                <w:right w:val="none" w:sz="0" w:space="0" w:color="auto"/>
              </w:divBdr>
            </w:div>
          </w:divsChild>
        </w:div>
        <w:div w:id="431242657">
          <w:marLeft w:val="0"/>
          <w:marRight w:val="0"/>
          <w:marTop w:val="0"/>
          <w:marBottom w:val="0"/>
          <w:divBdr>
            <w:top w:val="none" w:sz="0" w:space="0" w:color="auto"/>
            <w:left w:val="none" w:sz="0" w:space="0" w:color="auto"/>
            <w:bottom w:val="none" w:sz="0" w:space="0" w:color="auto"/>
            <w:right w:val="none" w:sz="0" w:space="0" w:color="auto"/>
          </w:divBdr>
        </w:div>
        <w:div w:id="921377155">
          <w:marLeft w:val="0"/>
          <w:marRight w:val="0"/>
          <w:marTop w:val="0"/>
          <w:marBottom w:val="0"/>
          <w:divBdr>
            <w:top w:val="none" w:sz="0" w:space="0" w:color="auto"/>
            <w:left w:val="none" w:sz="0" w:space="0" w:color="auto"/>
            <w:bottom w:val="none" w:sz="0" w:space="0" w:color="auto"/>
            <w:right w:val="none" w:sz="0" w:space="0" w:color="auto"/>
          </w:divBdr>
          <w:divsChild>
            <w:div w:id="1792044908">
              <w:marLeft w:val="0"/>
              <w:marRight w:val="0"/>
              <w:marTop w:val="0"/>
              <w:marBottom w:val="0"/>
              <w:divBdr>
                <w:top w:val="none" w:sz="0" w:space="0" w:color="auto"/>
                <w:left w:val="none" w:sz="0" w:space="0" w:color="auto"/>
                <w:bottom w:val="none" w:sz="0" w:space="0" w:color="auto"/>
                <w:right w:val="none" w:sz="0" w:space="0" w:color="auto"/>
              </w:divBdr>
            </w:div>
          </w:divsChild>
        </w:div>
        <w:div w:id="1159074240">
          <w:marLeft w:val="0"/>
          <w:marRight w:val="0"/>
          <w:marTop w:val="300"/>
          <w:marBottom w:val="0"/>
          <w:divBdr>
            <w:top w:val="none" w:sz="0" w:space="0" w:color="auto"/>
            <w:left w:val="none" w:sz="0" w:space="0" w:color="auto"/>
            <w:bottom w:val="none" w:sz="0" w:space="0" w:color="auto"/>
            <w:right w:val="none" w:sz="0" w:space="0" w:color="auto"/>
          </w:divBdr>
          <w:divsChild>
            <w:div w:id="110980866">
              <w:marLeft w:val="0"/>
              <w:marRight w:val="0"/>
              <w:marTop w:val="0"/>
              <w:marBottom w:val="0"/>
              <w:divBdr>
                <w:top w:val="none" w:sz="0" w:space="0" w:color="auto"/>
                <w:left w:val="none" w:sz="0" w:space="0" w:color="auto"/>
                <w:bottom w:val="none" w:sz="0" w:space="0" w:color="auto"/>
                <w:right w:val="none" w:sz="0" w:space="0" w:color="auto"/>
              </w:divBdr>
              <w:divsChild>
                <w:div w:id="90842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828055">
          <w:marLeft w:val="0"/>
          <w:marRight w:val="0"/>
          <w:marTop w:val="300"/>
          <w:marBottom w:val="0"/>
          <w:divBdr>
            <w:top w:val="none" w:sz="0" w:space="0" w:color="auto"/>
            <w:left w:val="none" w:sz="0" w:space="0" w:color="auto"/>
            <w:bottom w:val="none" w:sz="0" w:space="0" w:color="auto"/>
            <w:right w:val="none" w:sz="0" w:space="0" w:color="auto"/>
          </w:divBdr>
          <w:divsChild>
            <w:div w:id="1899391466">
              <w:marLeft w:val="0"/>
              <w:marRight w:val="0"/>
              <w:marTop w:val="0"/>
              <w:marBottom w:val="0"/>
              <w:divBdr>
                <w:top w:val="none" w:sz="0" w:space="0" w:color="auto"/>
                <w:left w:val="none" w:sz="0" w:space="0" w:color="auto"/>
                <w:bottom w:val="none" w:sz="0" w:space="0" w:color="auto"/>
                <w:right w:val="none" w:sz="0" w:space="0" w:color="auto"/>
              </w:divBdr>
              <w:divsChild>
                <w:div w:id="2575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86268">
          <w:marLeft w:val="0"/>
          <w:marRight w:val="0"/>
          <w:marTop w:val="300"/>
          <w:marBottom w:val="0"/>
          <w:divBdr>
            <w:top w:val="none" w:sz="0" w:space="0" w:color="auto"/>
            <w:left w:val="none" w:sz="0" w:space="0" w:color="auto"/>
            <w:bottom w:val="none" w:sz="0" w:space="0" w:color="auto"/>
            <w:right w:val="none" w:sz="0" w:space="0" w:color="auto"/>
          </w:divBdr>
          <w:divsChild>
            <w:div w:id="1643585377">
              <w:marLeft w:val="0"/>
              <w:marRight w:val="0"/>
              <w:marTop w:val="0"/>
              <w:marBottom w:val="0"/>
              <w:divBdr>
                <w:top w:val="none" w:sz="0" w:space="0" w:color="auto"/>
                <w:left w:val="none" w:sz="0" w:space="0" w:color="auto"/>
                <w:bottom w:val="none" w:sz="0" w:space="0" w:color="auto"/>
                <w:right w:val="none" w:sz="0" w:space="0" w:color="auto"/>
              </w:divBdr>
              <w:divsChild>
                <w:div w:id="1446732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751706">
          <w:marLeft w:val="0"/>
          <w:marRight w:val="0"/>
          <w:marTop w:val="300"/>
          <w:marBottom w:val="0"/>
          <w:divBdr>
            <w:top w:val="none" w:sz="0" w:space="0" w:color="auto"/>
            <w:left w:val="none" w:sz="0" w:space="0" w:color="auto"/>
            <w:bottom w:val="none" w:sz="0" w:space="0" w:color="auto"/>
            <w:right w:val="none" w:sz="0" w:space="0" w:color="auto"/>
          </w:divBdr>
          <w:divsChild>
            <w:div w:id="499152368">
              <w:marLeft w:val="0"/>
              <w:marRight w:val="0"/>
              <w:marTop w:val="0"/>
              <w:marBottom w:val="0"/>
              <w:divBdr>
                <w:top w:val="none" w:sz="0" w:space="0" w:color="auto"/>
                <w:left w:val="none" w:sz="0" w:space="0" w:color="auto"/>
                <w:bottom w:val="none" w:sz="0" w:space="0" w:color="auto"/>
                <w:right w:val="none" w:sz="0" w:space="0" w:color="auto"/>
              </w:divBdr>
              <w:divsChild>
                <w:div w:id="173804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135738">
      <w:bodyDiv w:val="1"/>
      <w:marLeft w:val="0"/>
      <w:marRight w:val="0"/>
      <w:marTop w:val="0"/>
      <w:marBottom w:val="0"/>
      <w:divBdr>
        <w:top w:val="none" w:sz="0" w:space="0" w:color="auto"/>
        <w:left w:val="none" w:sz="0" w:space="0" w:color="auto"/>
        <w:bottom w:val="none" w:sz="0" w:space="0" w:color="auto"/>
        <w:right w:val="none" w:sz="0" w:space="0" w:color="auto"/>
      </w:divBdr>
      <w:divsChild>
        <w:div w:id="2052685043">
          <w:marLeft w:val="0"/>
          <w:marRight w:val="0"/>
          <w:marTop w:val="0"/>
          <w:marBottom w:val="0"/>
          <w:divBdr>
            <w:top w:val="none" w:sz="0" w:space="0" w:color="auto"/>
            <w:left w:val="none" w:sz="0" w:space="0" w:color="auto"/>
            <w:bottom w:val="none" w:sz="0" w:space="0" w:color="auto"/>
            <w:right w:val="none" w:sz="0" w:space="0" w:color="auto"/>
          </w:divBdr>
        </w:div>
        <w:div w:id="1604147560">
          <w:marLeft w:val="0"/>
          <w:marRight w:val="0"/>
          <w:marTop w:val="0"/>
          <w:marBottom w:val="0"/>
          <w:divBdr>
            <w:top w:val="none" w:sz="0" w:space="0" w:color="auto"/>
            <w:left w:val="none" w:sz="0" w:space="0" w:color="auto"/>
            <w:bottom w:val="none" w:sz="0" w:space="0" w:color="auto"/>
            <w:right w:val="none" w:sz="0" w:space="0" w:color="auto"/>
          </w:divBdr>
          <w:divsChild>
            <w:div w:id="583494703">
              <w:marLeft w:val="0"/>
              <w:marRight w:val="0"/>
              <w:marTop w:val="0"/>
              <w:marBottom w:val="0"/>
              <w:divBdr>
                <w:top w:val="none" w:sz="0" w:space="0" w:color="auto"/>
                <w:left w:val="none" w:sz="0" w:space="0" w:color="auto"/>
                <w:bottom w:val="none" w:sz="0" w:space="0" w:color="auto"/>
                <w:right w:val="none" w:sz="0" w:space="0" w:color="auto"/>
              </w:divBdr>
            </w:div>
          </w:divsChild>
        </w:div>
        <w:div w:id="226259998">
          <w:marLeft w:val="0"/>
          <w:marRight w:val="0"/>
          <w:marTop w:val="0"/>
          <w:marBottom w:val="0"/>
          <w:divBdr>
            <w:top w:val="none" w:sz="0" w:space="0" w:color="auto"/>
            <w:left w:val="none" w:sz="0" w:space="0" w:color="auto"/>
            <w:bottom w:val="none" w:sz="0" w:space="0" w:color="auto"/>
            <w:right w:val="none" w:sz="0" w:space="0" w:color="auto"/>
          </w:divBdr>
        </w:div>
        <w:div w:id="2068528434">
          <w:marLeft w:val="0"/>
          <w:marRight w:val="0"/>
          <w:marTop w:val="0"/>
          <w:marBottom w:val="0"/>
          <w:divBdr>
            <w:top w:val="none" w:sz="0" w:space="0" w:color="auto"/>
            <w:left w:val="none" w:sz="0" w:space="0" w:color="auto"/>
            <w:bottom w:val="none" w:sz="0" w:space="0" w:color="auto"/>
            <w:right w:val="none" w:sz="0" w:space="0" w:color="auto"/>
          </w:divBdr>
          <w:divsChild>
            <w:div w:id="1372151351">
              <w:marLeft w:val="0"/>
              <w:marRight w:val="0"/>
              <w:marTop w:val="0"/>
              <w:marBottom w:val="0"/>
              <w:divBdr>
                <w:top w:val="none" w:sz="0" w:space="0" w:color="auto"/>
                <w:left w:val="none" w:sz="0" w:space="0" w:color="auto"/>
                <w:bottom w:val="none" w:sz="0" w:space="0" w:color="auto"/>
                <w:right w:val="none" w:sz="0" w:space="0" w:color="auto"/>
              </w:divBdr>
            </w:div>
          </w:divsChild>
        </w:div>
        <w:div w:id="1169061345">
          <w:marLeft w:val="0"/>
          <w:marRight w:val="0"/>
          <w:marTop w:val="0"/>
          <w:marBottom w:val="0"/>
          <w:divBdr>
            <w:top w:val="none" w:sz="0" w:space="0" w:color="auto"/>
            <w:left w:val="none" w:sz="0" w:space="0" w:color="auto"/>
            <w:bottom w:val="none" w:sz="0" w:space="0" w:color="auto"/>
            <w:right w:val="none" w:sz="0" w:space="0" w:color="auto"/>
          </w:divBdr>
        </w:div>
        <w:div w:id="1076560516">
          <w:marLeft w:val="0"/>
          <w:marRight w:val="0"/>
          <w:marTop w:val="0"/>
          <w:marBottom w:val="0"/>
          <w:divBdr>
            <w:top w:val="none" w:sz="0" w:space="0" w:color="auto"/>
            <w:left w:val="none" w:sz="0" w:space="0" w:color="auto"/>
            <w:bottom w:val="none" w:sz="0" w:space="0" w:color="auto"/>
            <w:right w:val="none" w:sz="0" w:space="0" w:color="auto"/>
          </w:divBdr>
          <w:divsChild>
            <w:div w:id="1372073775">
              <w:marLeft w:val="0"/>
              <w:marRight w:val="0"/>
              <w:marTop w:val="0"/>
              <w:marBottom w:val="0"/>
              <w:divBdr>
                <w:top w:val="none" w:sz="0" w:space="0" w:color="auto"/>
                <w:left w:val="none" w:sz="0" w:space="0" w:color="auto"/>
                <w:bottom w:val="none" w:sz="0" w:space="0" w:color="auto"/>
                <w:right w:val="none" w:sz="0" w:space="0" w:color="auto"/>
              </w:divBdr>
            </w:div>
          </w:divsChild>
        </w:div>
        <w:div w:id="387415027">
          <w:marLeft w:val="0"/>
          <w:marRight w:val="0"/>
          <w:marTop w:val="0"/>
          <w:marBottom w:val="0"/>
          <w:divBdr>
            <w:top w:val="none" w:sz="0" w:space="0" w:color="auto"/>
            <w:left w:val="none" w:sz="0" w:space="0" w:color="auto"/>
            <w:bottom w:val="none" w:sz="0" w:space="0" w:color="auto"/>
            <w:right w:val="none" w:sz="0" w:space="0" w:color="auto"/>
          </w:divBdr>
        </w:div>
        <w:div w:id="1627658272">
          <w:marLeft w:val="0"/>
          <w:marRight w:val="0"/>
          <w:marTop w:val="0"/>
          <w:marBottom w:val="0"/>
          <w:divBdr>
            <w:top w:val="none" w:sz="0" w:space="0" w:color="auto"/>
            <w:left w:val="none" w:sz="0" w:space="0" w:color="auto"/>
            <w:bottom w:val="none" w:sz="0" w:space="0" w:color="auto"/>
            <w:right w:val="none" w:sz="0" w:space="0" w:color="auto"/>
          </w:divBdr>
          <w:divsChild>
            <w:div w:id="1048795461">
              <w:marLeft w:val="0"/>
              <w:marRight w:val="0"/>
              <w:marTop w:val="0"/>
              <w:marBottom w:val="0"/>
              <w:divBdr>
                <w:top w:val="none" w:sz="0" w:space="0" w:color="auto"/>
                <w:left w:val="none" w:sz="0" w:space="0" w:color="auto"/>
                <w:bottom w:val="none" w:sz="0" w:space="0" w:color="auto"/>
                <w:right w:val="none" w:sz="0" w:space="0" w:color="auto"/>
              </w:divBdr>
            </w:div>
          </w:divsChild>
        </w:div>
        <w:div w:id="129370160">
          <w:marLeft w:val="0"/>
          <w:marRight w:val="0"/>
          <w:marTop w:val="0"/>
          <w:marBottom w:val="0"/>
          <w:divBdr>
            <w:top w:val="none" w:sz="0" w:space="0" w:color="auto"/>
            <w:left w:val="none" w:sz="0" w:space="0" w:color="auto"/>
            <w:bottom w:val="none" w:sz="0" w:space="0" w:color="auto"/>
            <w:right w:val="none" w:sz="0" w:space="0" w:color="auto"/>
          </w:divBdr>
        </w:div>
        <w:div w:id="1066300344">
          <w:marLeft w:val="0"/>
          <w:marRight w:val="0"/>
          <w:marTop w:val="0"/>
          <w:marBottom w:val="0"/>
          <w:divBdr>
            <w:top w:val="none" w:sz="0" w:space="0" w:color="auto"/>
            <w:left w:val="none" w:sz="0" w:space="0" w:color="auto"/>
            <w:bottom w:val="none" w:sz="0" w:space="0" w:color="auto"/>
            <w:right w:val="none" w:sz="0" w:space="0" w:color="auto"/>
          </w:divBdr>
          <w:divsChild>
            <w:div w:id="303850615">
              <w:marLeft w:val="0"/>
              <w:marRight w:val="0"/>
              <w:marTop w:val="0"/>
              <w:marBottom w:val="0"/>
              <w:divBdr>
                <w:top w:val="none" w:sz="0" w:space="0" w:color="auto"/>
                <w:left w:val="none" w:sz="0" w:space="0" w:color="auto"/>
                <w:bottom w:val="none" w:sz="0" w:space="0" w:color="auto"/>
                <w:right w:val="none" w:sz="0" w:space="0" w:color="auto"/>
              </w:divBdr>
            </w:div>
          </w:divsChild>
        </w:div>
        <w:div w:id="2037652491">
          <w:marLeft w:val="0"/>
          <w:marRight w:val="0"/>
          <w:marTop w:val="0"/>
          <w:marBottom w:val="0"/>
          <w:divBdr>
            <w:top w:val="none" w:sz="0" w:space="0" w:color="auto"/>
            <w:left w:val="none" w:sz="0" w:space="0" w:color="auto"/>
            <w:bottom w:val="none" w:sz="0" w:space="0" w:color="auto"/>
            <w:right w:val="none" w:sz="0" w:space="0" w:color="auto"/>
          </w:divBdr>
        </w:div>
        <w:div w:id="1760442760">
          <w:marLeft w:val="0"/>
          <w:marRight w:val="0"/>
          <w:marTop w:val="0"/>
          <w:marBottom w:val="0"/>
          <w:divBdr>
            <w:top w:val="none" w:sz="0" w:space="0" w:color="auto"/>
            <w:left w:val="none" w:sz="0" w:space="0" w:color="auto"/>
            <w:bottom w:val="none" w:sz="0" w:space="0" w:color="auto"/>
            <w:right w:val="none" w:sz="0" w:space="0" w:color="auto"/>
          </w:divBdr>
          <w:divsChild>
            <w:div w:id="1422992966">
              <w:marLeft w:val="0"/>
              <w:marRight w:val="0"/>
              <w:marTop w:val="0"/>
              <w:marBottom w:val="0"/>
              <w:divBdr>
                <w:top w:val="none" w:sz="0" w:space="0" w:color="auto"/>
                <w:left w:val="none" w:sz="0" w:space="0" w:color="auto"/>
                <w:bottom w:val="none" w:sz="0" w:space="0" w:color="auto"/>
                <w:right w:val="none" w:sz="0" w:space="0" w:color="auto"/>
              </w:divBdr>
            </w:div>
          </w:divsChild>
        </w:div>
        <w:div w:id="625934638">
          <w:marLeft w:val="0"/>
          <w:marRight w:val="0"/>
          <w:marTop w:val="0"/>
          <w:marBottom w:val="0"/>
          <w:divBdr>
            <w:top w:val="none" w:sz="0" w:space="0" w:color="auto"/>
            <w:left w:val="none" w:sz="0" w:space="0" w:color="auto"/>
            <w:bottom w:val="none" w:sz="0" w:space="0" w:color="auto"/>
            <w:right w:val="none" w:sz="0" w:space="0" w:color="auto"/>
          </w:divBdr>
        </w:div>
        <w:div w:id="698701092">
          <w:marLeft w:val="0"/>
          <w:marRight w:val="0"/>
          <w:marTop w:val="0"/>
          <w:marBottom w:val="0"/>
          <w:divBdr>
            <w:top w:val="none" w:sz="0" w:space="0" w:color="auto"/>
            <w:left w:val="none" w:sz="0" w:space="0" w:color="auto"/>
            <w:bottom w:val="none" w:sz="0" w:space="0" w:color="auto"/>
            <w:right w:val="none" w:sz="0" w:space="0" w:color="auto"/>
          </w:divBdr>
          <w:divsChild>
            <w:div w:id="970137807">
              <w:marLeft w:val="0"/>
              <w:marRight w:val="0"/>
              <w:marTop w:val="0"/>
              <w:marBottom w:val="0"/>
              <w:divBdr>
                <w:top w:val="none" w:sz="0" w:space="0" w:color="auto"/>
                <w:left w:val="none" w:sz="0" w:space="0" w:color="auto"/>
                <w:bottom w:val="none" w:sz="0" w:space="0" w:color="auto"/>
                <w:right w:val="none" w:sz="0" w:space="0" w:color="auto"/>
              </w:divBdr>
            </w:div>
          </w:divsChild>
        </w:div>
        <w:div w:id="2130465373">
          <w:marLeft w:val="0"/>
          <w:marRight w:val="0"/>
          <w:marTop w:val="300"/>
          <w:marBottom w:val="0"/>
          <w:divBdr>
            <w:top w:val="none" w:sz="0" w:space="0" w:color="auto"/>
            <w:left w:val="none" w:sz="0" w:space="0" w:color="auto"/>
            <w:bottom w:val="none" w:sz="0" w:space="0" w:color="auto"/>
            <w:right w:val="none" w:sz="0" w:space="0" w:color="auto"/>
          </w:divBdr>
          <w:divsChild>
            <w:div w:id="1216816798">
              <w:marLeft w:val="0"/>
              <w:marRight w:val="0"/>
              <w:marTop w:val="0"/>
              <w:marBottom w:val="0"/>
              <w:divBdr>
                <w:top w:val="none" w:sz="0" w:space="0" w:color="auto"/>
                <w:left w:val="none" w:sz="0" w:space="0" w:color="auto"/>
                <w:bottom w:val="none" w:sz="0" w:space="0" w:color="auto"/>
                <w:right w:val="none" w:sz="0" w:space="0" w:color="auto"/>
              </w:divBdr>
              <w:divsChild>
                <w:div w:id="169472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073620">
          <w:marLeft w:val="0"/>
          <w:marRight w:val="0"/>
          <w:marTop w:val="300"/>
          <w:marBottom w:val="0"/>
          <w:divBdr>
            <w:top w:val="none" w:sz="0" w:space="0" w:color="auto"/>
            <w:left w:val="none" w:sz="0" w:space="0" w:color="auto"/>
            <w:bottom w:val="none" w:sz="0" w:space="0" w:color="auto"/>
            <w:right w:val="none" w:sz="0" w:space="0" w:color="auto"/>
          </w:divBdr>
          <w:divsChild>
            <w:div w:id="1954632631">
              <w:marLeft w:val="0"/>
              <w:marRight w:val="0"/>
              <w:marTop w:val="0"/>
              <w:marBottom w:val="0"/>
              <w:divBdr>
                <w:top w:val="none" w:sz="0" w:space="0" w:color="auto"/>
                <w:left w:val="none" w:sz="0" w:space="0" w:color="auto"/>
                <w:bottom w:val="none" w:sz="0" w:space="0" w:color="auto"/>
                <w:right w:val="none" w:sz="0" w:space="0" w:color="auto"/>
              </w:divBdr>
              <w:divsChild>
                <w:div w:id="157300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2572">
          <w:marLeft w:val="0"/>
          <w:marRight w:val="0"/>
          <w:marTop w:val="300"/>
          <w:marBottom w:val="0"/>
          <w:divBdr>
            <w:top w:val="none" w:sz="0" w:space="0" w:color="auto"/>
            <w:left w:val="none" w:sz="0" w:space="0" w:color="auto"/>
            <w:bottom w:val="none" w:sz="0" w:space="0" w:color="auto"/>
            <w:right w:val="none" w:sz="0" w:space="0" w:color="auto"/>
          </w:divBdr>
          <w:divsChild>
            <w:div w:id="1783651501">
              <w:marLeft w:val="0"/>
              <w:marRight w:val="0"/>
              <w:marTop w:val="0"/>
              <w:marBottom w:val="0"/>
              <w:divBdr>
                <w:top w:val="none" w:sz="0" w:space="0" w:color="auto"/>
                <w:left w:val="none" w:sz="0" w:space="0" w:color="auto"/>
                <w:bottom w:val="none" w:sz="0" w:space="0" w:color="auto"/>
                <w:right w:val="none" w:sz="0" w:space="0" w:color="auto"/>
              </w:divBdr>
              <w:divsChild>
                <w:div w:id="168717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8751">
          <w:marLeft w:val="0"/>
          <w:marRight w:val="0"/>
          <w:marTop w:val="300"/>
          <w:marBottom w:val="0"/>
          <w:divBdr>
            <w:top w:val="none" w:sz="0" w:space="0" w:color="auto"/>
            <w:left w:val="none" w:sz="0" w:space="0" w:color="auto"/>
            <w:bottom w:val="none" w:sz="0" w:space="0" w:color="auto"/>
            <w:right w:val="none" w:sz="0" w:space="0" w:color="auto"/>
          </w:divBdr>
          <w:divsChild>
            <w:div w:id="1906256548">
              <w:marLeft w:val="0"/>
              <w:marRight w:val="0"/>
              <w:marTop w:val="0"/>
              <w:marBottom w:val="0"/>
              <w:divBdr>
                <w:top w:val="none" w:sz="0" w:space="0" w:color="auto"/>
                <w:left w:val="none" w:sz="0" w:space="0" w:color="auto"/>
                <w:bottom w:val="none" w:sz="0" w:space="0" w:color="auto"/>
                <w:right w:val="none" w:sz="0" w:space="0" w:color="auto"/>
              </w:divBdr>
              <w:divsChild>
                <w:div w:id="1830289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060717">
      <w:bodyDiv w:val="1"/>
      <w:marLeft w:val="0"/>
      <w:marRight w:val="0"/>
      <w:marTop w:val="0"/>
      <w:marBottom w:val="0"/>
      <w:divBdr>
        <w:top w:val="none" w:sz="0" w:space="0" w:color="auto"/>
        <w:left w:val="none" w:sz="0" w:space="0" w:color="auto"/>
        <w:bottom w:val="none" w:sz="0" w:space="0" w:color="auto"/>
        <w:right w:val="none" w:sz="0" w:space="0" w:color="auto"/>
      </w:divBdr>
      <w:divsChild>
        <w:div w:id="222110300">
          <w:marLeft w:val="0"/>
          <w:marRight w:val="0"/>
          <w:marTop w:val="0"/>
          <w:marBottom w:val="0"/>
          <w:divBdr>
            <w:top w:val="none" w:sz="0" w:space="0" w:color="auto"/>
            <w:left w:val="none" w:sz="0" w:space="0" w:color="auto"/>
            <w:bottom w:val="none" w:sz="0" w:space="0" w:color="auto"/>
            <w:right w:val="none" w:sz="0" w:space="0" w:color="auto"/>
          </w:divBdr>
        </w:div>
        <w:div w:id="1243832691">
          <w:marLeft w:val="0"/>
          <w:marRight w:val="0"/>
          <w:marTop w:val="0"/>
          <w:marBottom w:val="0"/>
          <w:divBdr>
            <w:top w:val="none" w:sz="0" w:space="0" w:color="auto"/>
            <w:left w:val="none" w:sz="0" w:space="0" w:color="auto"/>
            <w:bottom w:val="none" w:sz="0" w:space="0" w:color="auto"/>
            <w:right w:val="none" w:sz="0" w:space="0" w:color="auto"/>
          </w:divBdr>
          <w:divsChild>
            <w:div w:id="824661797">
              <w:marLeft w:val="0"/>
              <w:marRight w:val="0"/>
              <w:marTop w:val="0"/>
              <w:marBottom w:val="0"/>
              <w:divBdr>
                <w:top w:val="none" w:sz="0" w:space="0" w:color="auto"/>
                <w:left w:val="none" w:sz="0" w:space="0" w:color="auto"/>
                <w:bottom w:val="none" w:sz="0" w:space="0" w:color="auto"/>
                <w:right w:val="none" w:sz="0" w:space="0" w:color="auto"/>
              </w:divBdr>
            </w:div>
          </w:divsChild>
        </w:div>
        <w:div w:id="358312040">
          <w:marLeft w:val="0"/>
          <w:marRight w:val="0"/>
          <w:marTop w:val="0"/>
          <w:marBottom w:val="0"/>
          <w:divBdr>
            <w:top w:val="none" w:sz="0" w:space="0" w:color="auto"/>
            <w:left w:val="none" w:sz="0" w:space="0" w:color="auto"/>
            <w:bottom w:val="none" w:sz="0" w:space="0" w:color="auto"/>
            <w:right w:val="none" w:sz="0" w:space="0" w:color="auto"/>
          </w:divBdr>
        </w:div>
        <w:div w:id="88894097">
          <w:marLeft w:val="0"/>
          <w:marRight w:val="0"/>
          <w:marTop w:val="0"/>
          <w:marBottom w:val="0"/>
          <w:divBdr>
            <w:top w:val="none" w:sz="0" w:space="0" w:color="auto"/>
            <w:left w:val="none" w:sz="0" w:space="0" w:color="auto"/>
            <w:bottom w:val="none" w:sz="0" w:space="0" w:color="auto"/>
            <w:right w:val="none" w:sz="0" w:space="0" w:color="auto"/>
          </w:divBdr>
          <w:divsChild>
            <w:div w:id="1918050757">
              <w:marLeft w:val="0"/>
              <w:marRight w:val="0"/>
              <w:marTop w:val="0"/>
              <w:marBottom w:val="0"/>
              <w:divBdr>
                <w:top w:val="none" w:sz="0" w:space="0" w:color="auto"/>
                <w:left w:val="none" w:sz="0" w:space="0" w:color="auto"/>
                <w:bottom w:val="none" w:sz="0" w:space="0" w:color="auto"/>
                <w:right w:val="none" w:sz="0" w:space="0" w:color="auto"/>
              </w:divBdr>
            </w:div>
          </w:divsChild>
        </w:div>
        <w:div w:id="1760760487">
          <w:marLeft w:val="0"/>
          <w:marRight w:val="0"/>
          <w:marTop w:val="0"/>
          <w:marBottom w:val="0"/>
          <w:divBdr>
            <w:top w:val="none" w:sz="0" w:space="0" w:color="auto"/>
            <w:left w:val="none" w:sz="0" w:space="0" w:color="auto"/>
            <w:bottom w:val="none" w:sz="0" w:space="0" w:color="auto"/>
            <w:right w:val="none" w:sz="0" w:space="0" w:color="auto"/>
          </w:divBdr>
        </w:div>
        <w:div w:id="737821472">
          <w:marLeft w:val="0"/>
          <w:marRight w:val="0"/>
          <w:marTop w:val="0"/>
          <w:marBottom w:val="0"/>
          <w:divBdr>
            <w:top w:val="none" w:sz="0" w:space="0" w:color="auto"/>
            <w:left w:val="none" w:sz="0" w:space="0" w:color="auto"/>
            <w:bottom w:val="none" w:sz="0" w:space="0" w:color="auto"/>
            <w:right w:val="none" w:sz="0" w:space="0" w:color="auto"/>
          </w:divBdr>
          <w:divsChild>
            <w:div w:id="302663519">
              <w:marLeft w:val="0"/>
              <w:marRight w:val="0"/>
              <w:marTop w:val="0"/>
              <w:marBottom w:val="0"/>
              <w:divBdr>
                <w:top w:val="none" w:sz="0" w:space="0" w:color="auto"/>
                <w:left w:val="none" w:sz="0" w:space="0" w:color="auto"/>
                <w:bottom w:val="none" w:sz="0" w:space="0" w:color="auto"/>
                <w:right w:val="none" w:sz="0" w:space="0" w:color="auto"/>
              </w:divBdr>
            </w:div>
          </w:divsChild>
        </w:div>
        <w:div w:id="1287544679">
          <w:marLeft w:val="0"/>
          <w:marRight w:val="0"/>
          <w:marTop w:val="0"/>
          <w:marBottom w:val="0"/>
          <w:divBdr>
            <w:top w:val="none" w:sz="0" w:space="0" w:color="auto"/>
            <w:left w:val="none" w:sz="0" w:space="0" w:color="auto"/>
            <w:bottom w:val="none" w:sz="0" w:space="0" w:color="auto"/>
            <w:right w:val="none" w:sz="0" w:space="0" w:color="auto"/>
          </w:divBdr>
        </w:div>
        <w:div w:id="350496453">
          <w:marLeft w:val="0"/>
          <w:marRight w:val="0"/>
          <w:marTop w:val="0"/>
          <w:marBottom w:val="0"/>
          <w:divBdr>
            <w:top w:val="none" w:sz="0" w:space="0" w:color="auto"/>
            <w:left w:val="none" w:sz="0" w:space="0" w:color="auto"/>
            <w:bottom w:val="none" w:sz="0" w:space="0" w:color="auto"/>
            <w:right w:val="none" w:sz="0" w:space="0" w:color="auto"/>
          </w:divBdr>
          <w:divsChild>
            <w:div w:id="431629271">
              <w:marLeft w:val="0"/>
              <w:marRight w:val="0"/>
              <w:marTop w:val="0"/>
              <w:marBottom w:val="0"/>
              <w:divBdr>
                <w:top w:val="none" w:sz="0" w:space="0" w:color="auto"/>
                <w:left w:val="none" w:sz="0" w:space="0" w:color="auto"/>
                <w:bottom w:val="none" w:sz="0" w:space="0" w:color="auto"/>
                <w:right w:val="none" w:sz="0" w:space="0" w:color="auto"/>
              </w:divBdr>
            </w:div>
          </w:divsChild>
        </w:div>
        <w:div w:id="1712849266">
          <w:marLeft w:val="0"/>
          <w:marRight w:val="0"/>
          <w:marTop w:val="0"/>
          <w:marBottom w:val="0"/>
          <w:divBdr>
            <w:top w:val="none" w:sz="0" w:space="0" w:color="auto"/>
            <w:left w:val="none" w:sz="0" w:space="0" w:color="auto"/>
            <w:bottom w:val="none" w:sz="0" w:space="0" w:color="auto"/>
            <w:right w:val="none" w:sz="0" w:space="0" w:color="auto"/>
          </w:divBdr>
        </w:div>
        <w:div w:id="1058044861">
          <w:marLeft w:val="0"/>
          <w:marRight w:val="0"/>
          <w:marTop w:val="0"/>
          <w:marBottom w:val="0"/>
          <w:divBdr>
            <w:top w:val="none" w:sz="0" w:space="0" w:color="auto"/>
            <w:left w:val="none" w:sz="0" w:space="0" w:color="auto"/>
            <w:bottom w:val="none" w:sz="0" w:space="0" w:color="auto"/>
            <w:right w:val="none" w:sz="0" w:space="0" w:color="auto"/>
          </w:divBdr>
          <w:divsChild>
            <w:div w:id="1806895313">
              <w:marLeft w:val="0"/>
              <w:marRight w:val="0"/>
              <w:marTop w:val="0"/>
              <w:marBottom w:val="0"/>
              <w:divBdr>
                <w:top w:val="none" w:sz="0" w:space="0" w:color="auto"/>
                <w:left w:val="none" w:sz="0" w:space="0" w:color="auto"/>
                <w:bottom w:val="none" w:sz="0" w:space="0" w:color="auto"/>
                <w:right w:val="none" w:sz="0" w:space="0" w:color="auto"/>
              </w:divBdr>
            </w:div>
          </w:divsChild>
        </w:div>
        <w:div w:id="1043094896">
          <w:marLeft w:val="0"/>
          <w:marRight w:val="0"/>
          <w:marTop w:val="0"/>
          <w:marBottom w:val="0"/>
          <w:divBdr>
            <w:top w:val="none" w:sz="0" w:space="0" w:color="auto"/>
            <w:left w:val="none" w:sz="0" w:space="0" w:color="auto"/>
            <w:bottom w:val="none" w:sz="0" w:space="0" w:color="auto"/>
            <w:right w:val="none" w:sz="0" w:space="0" w:color="auto"/>
          </w:divBdr>
        </w:div>
        <w:div w:id="1881283318">
          <w:marLeft w:val="0"/>
          <w:marRight w:val="0"/>
          <w:marTop w:val="0"/>
          <w:marBottom w:val="0"/>
          <w:divBdr>
            <w:top w:val="none" w:sz="0" w:space="0" w:color="auto"/>
            <w:left w:val="none" w:sz="0" w:space="0" w:color="auto"/>
            <w:bottom w:val="none" w:sz="0" w:space="0" w:color="auto"/>
            <w:right w:val="none" w:sz="0" w:space="0" w:color="auto"/>
          </w:divBdr>
          <w:divsChild>
            <w:div w:id="975454342">
              <w:marLeft w:val="0"/>
              <w:marRight w:val="0"/>
              <w:marTop w:val="0"/>
              <w:marBottom w:val="0"/>
              <w:divBdr>
                <w:top w:val="none" w:sz="0" w:space="0" w:color="auto"/>
                <w:left w:val="none" w:sz="0" w:space="0" w:color="auto"/>
                <w:bottom w:val="none" w:sz="0" w:space="0" w:color="auto"/>
                <w:right w:val="none" w:sz="0" w:space="0" w:color="auto"/>
              </w:divBdr>
            </w:div>
          </w:divsChild>
        </w:div>
        <w:div w:id="1438328552">
          <w:marLeft w:val="0"/>
          <w:marRight w:val="0"/>
          <w:marTop w:val="0"/>
          <w:marBottom w:val="0"/>
          <w:divBdr>
            <w:top w:val="none" w:sz="0" w:space="0" w:color="auto"/>
            <w:left w:val="none" w:sz="0" w:space="0" w:color="auto"/>
            <w:bottom w:val="none" w:sz="0" w:space="0" w:color="auto"/>
            <w:right w:val="none" w:sz="0" w:space="0" w:color="auto"/>
          </w:divBdr>
        </w:div>
        <w:div w:id="1098983375">
          <w:marLeft w:val="0"/>
          <w:marRight w:val="0"/>
          <w:marTop w:val="0"/>
          <w:marBottom w:val="0"/>
          <w:divBdr>
            <w:top w:val="none" w:sz="0" w:space="0" w:color="auto"/>
            <w:left w:val="none" w:sz="0" w:space="0" w:color="auto"/>
            <w:bottom w:val="none" w:sz="0" w:space="0" w:color="auto"/>
            <w:right w:val="none" w:sz="0" w:space="0" w:color="auto"/>
          </w:divBdr>
          <w:divsChild>
            <w:div w:id="485705985">
              <w:marLeft w:val="0"/>
              <w:marRight w:val="0"/>
              <w:marTop w:val="0"/>
              <w:marBottom w:val="0"/>
              <w:divBdr>
                <w:top w:val="none" w:sz="0" w:space="0" w:color="auto"/>
                <w:left w:val="none" w:sz="0" w:space="0" w:color="auto"/>
                <w:bottom w:val="none" w:sz="0" w:space="0" w:color="auto"/>
                <w:right w:val="none" w:sz="0" w:space="0" w:color="auto"/>
              </w:divBdr>
            </w:div>
          </w:divsChild>
        </w:div>
        <w:div w:id="575632559">
          <w:marLeft w:val="0"/>
          <w:marRight w:val="0"/>
          <w:marTop w:val="300"/>
          <w:marBottom w:val="0"/>
          <w:divBdr>
            <w:top w:val="none" w:sz="0" w:space="0" w:color="auto"/>
            <w:left w:val="none" w:sz="0" w:space="0" w:color="auto"/>
            <w:bottom w:val="none" w:sz="0" w:space="0" w:color="auto"/>
            <w:right w:val="none" w:sz="0" w:space="0" w:color="auto"/>
          </w:divBdr>
          <w:divsChild>
            <w:div w:id="1319113737">
              <w:marLeft w:val="0"/>
              <w:marRight w:val="0"/>
              <w:marTop w:val="0"/>
              <w:marBottom w:val="0"/>
              <w:divBdr>
                <w:top w:val="none" w:sz="0" w:space="0" w:color="auto"/>
                <w:left w:val="none" w:sz="0" w:space="0" w:color="auto"/>
                <w:bottom w:val="none" w:sz="0" w:space="0" w:color="auto"/>
                <w:right w:val="none" w:sz="0" w:space="0" w:color="auto"/>
              </w:divBdr>
              <w:divsChild>
                <w:div w:id="1409771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95320">
          <w:marLeft w:val="0"/>
          <w:marRight w:val="0"/>
          <w:marTop w:val="300"/>
          <w:marBottom w:val="0"/>
          <w:divBdr>
            <w:top w:val="none" w:sz="0" w:space="0" w:color="auto"/>
            <w:left w:val="none" w:sz="0" w:space="0" w:color="auto"/>
            <w:bottom w:val="none" w:sz="0" w:space="0" w:color="auto"/>
            <w:right w:val="none" w:sz="0" w:space="0" w:color="auto"/>
          </w:divBdr>
          <w:divsChild>
            <w:div w:id="105394184">
              <w:marLeft w:val="0"/>
              <w:marRight w:val="0"/>
              <w:marTop w:val="0"/>
              <w:marBottom w:val="0"/>
              <w:divBdr>
                <w:top w:val="none" w:sz="0" w:space="0" w:color="auto"/>
                <w:left w:val="none" w:sz="0" w:space="0" w:color="auto"/>
                <w:bottom w:val="none" w:sz="0" w:space="0" w:color="auto"/>
                <w:right w:val="none" w:sz="0" w:space="0" w:color="auto"/>
              </w:divBdr>
              <w:divsChild>
                <w:div w:id="4025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46945">
          <w:marLeft w:val="0"/>
          <w:marRight w:val="0"/>
          <w:marTop w:val="300"/>
          <w:marBottom w:val="0"/>
          <w:divBdr>
            <w:top w:val="none" w:sz="0" w:space="0" w:color="auto"/>
            <w:left w:val="none" w:sz="0" w:space="0" w:color="auto"/>
            <w:bottom w:val="none" w:sz="0" w:space="0" w:color="auto"/>
            <w:right w:val="none" w:sz="0" w:space="0" w:color="auto"/>
          </w:divBdr>
          <w:divsChild>
            <w:div w:id="80641903">
              <w:marLeft w:val="0"/>
              <w:marRight w:val="0"/>
              <w:marTop w:val="0"/>
              <w:marBottom w:val="0"/>
              <w:divBdr>
                <w:top w:val="none" w:sz="0" w:space="0" w:color="auto"/>
                <w:left w:val="none" w:sz="0" w:space="0" w:color="auto"/>
                <w:bottom w:val="none" w:sz="0" w:space="0" w:color="auto"/>
                <w:right w:val="none" w:sz="0" w:space="0" w:color="auto"/>
              </w:divBdr>
              <w:divsChild>
                <w:div w:id="148126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410026">
          <w:marLeft w:val="0"/>
          <w:marRight w:val="0"/>
          <w:marTop w:val="300"/>
          <w:marBottom w:val="0"/>
          <w:divBdr>
            <w:top w:val="none" w:sz="0" w:space="0" w:color="auto"/>
            <w:left w:val="none" w:sz="0" w:space="0" w:color="auto"/>
            <w:bottom w:val="none" w:sz="0" w:space="0" w:color="auto"/>
            <w:right w:val="none" w:sz="0" w:space="0" w:color="auto"/>
          </w:divBdr>
          <w:divsChild>
            <w:div w:id="210533169">
              <w:marLeft w:val="0"/>
              <w:marRight w:val="0"/>
              <w:marTop w:val="0"/>
              <w:marBottom w:val="0"/>
              <w:divBdr>
                <w:top w:val="none" w:sz="0" w:space="0" w:color="auto"/>
                <w:left w:val="none" w:sz="0" w:space="0" w:color="auto"/>
                <w:bottom w:val="none" w:sz="0" w:space="0" w:color="auto"/>
                <w:right w:val="none" w:sz="0" w:space="0" w:color="auto"/>
              </w:divBdr>
              <w:divsChild>
                <w:div w:id="141397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983206">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6802269">
      <w:bodyDiv w:val="1"/>
      <w:marLeft w:val="0"/>
      <w:marRight w:val="0"/>
      <w:marTop w:val="0"/>
      <w:marBottom w:val="0"/>
      <w:divBdr>
        <w:top w:val="none" w:sz="0" w:space="0" w:color="auto"/>
        <w:left w:val="none" w:sz="0" w:space="0" w:color="auto"/>
        <w:bottom w:val="none" w:sz="0" w:space="0" w:color="auto"/>
        <w:right w:val="none" w:sz="0" w:space="0" w:color="auto"/>
      </w:divBdr>
    </w:div>
    <w:div w:id="817190861">
      <w:bodyDiv w:val="1"/>
      <w:marLeft w:val="0"/>
      <w:marRight w:val="0"/>
      <w:marTop w:val="0"/>
      <w:marBottom w:val="0"/>
      <w:divBdr>
        <w:top w:val="none" w:sz="0" w:space="0" w:color="auto"/>
        <w:left w:val="none" w:sz="0" w:space="0" w:color="auto"/>
        <w:bottom w:val="none" w:sz="0" w:space="0" w:color="auto"/>
        <w:right w:val="none" w:sz="0" w:space="0" w:color="auto"/>
      </w:divBdr>
    </w:div>
    <w:div w:id="817574187">
      <w:bodyDiv w:val="1"/>
      <w:marLeft w:val="0"/>
      <w:marRight w:val="0"/>
      <w:marTop w:val="0"/>
      <w:marBottom w:val="0"/>
      <w:divBdr>
        <w:top w:val="none" w:sz="0" w:space="0" w:color="auto"/>
        <w:left w:val="none" w:sz="0" w:space="0" w:color="auto"/>
        <w:bottom w:val="none" w:sz="0" w:space="0" w:color="auto"/>
        <w:right w:val="none" w:sz="0" w:space="0" w:color="auto"/>
      </w:divBdr>
      <w:divsChild>
        <w:div w:id="1426000285">
          <w:marLeft w:val="0"/>
          <w:marRight w:val="0"/>
          <w:marTop w:val="0"/>
          <w:marBottom w:val="0"/>
          <w:divBdr>
            <w:top w:val="none" w:sz="0" w:space="0" w:color="auto"/>
            <w:left w:val="none" w:sz="0" w:space="0" w:color="auto"/>
            <w:bottom w:val="none" w:sz="0" w:space="0" w:color="auto"/>
            <w:right w:val="none" w:sz="0" w:space="0" w:color="auto"/>
          </w:divBdr>
        </w:div>
        <w:div w:id="702555963">
          <w:marLeft w:val="0"/>
          <w:marRight w:val="0"/>
          <w:marTop w:val="0"/>
          <w:marBottom w:val="0"/>
          <w:divBdr>
            <w:top w:val="none" w:sz="0" w:space="0" w:color="auto"/>
            <w:left w:val="none" w:sz="0" w:space="0" w:color="auto"/>
            <w:bottom w:val="none" w:sz="0" w:space="0" w:color="auto"/>
            <w:right w:val="none" w:sz="0" w:space="0" w:color="auto"/>
          </w:divBdr>
          <w:divsChild>
            <w:div w:id="1459688267">
              <w:marLeft w:val="0"/>
              <w:marRight w:val="0"/>
              <w:marTop w:val="0"/>
              <w:marBottom w:val="0"/>
              <w:divBdr>
                <w:top w:val="none" w:sz="0" w:space="0" w:color="auto"/>
                <w:left w:val="none" w:sz="0" w:space="0" w:color="auto"/>
                <w:bottom w:val="none" w:sz="0" w:space="0" w:color="auto"/>
                <w:right w:val="none" w:sz="0" w:space="0" w:color="auto"/>
              </w:divBdr>
            </w:div>
          </w:divsChild>
        </w:div>
        <w:div w:id="568736778">
          <w:marLeft w:val="0"/>
          <w:marRight w:val="0"/>
          <w:marTop w:val="0"/>
          <w:marBottom w:val="0"/>
          <w:divBdr>
            <w:top w:val="none" w:sz="0" w:space="0" w:color="auto"/>
            <w:left w:val="none" w:sz="0" w:space="0" w:color="auto"/>
            <w:bottom w:val="none" w:sz="0" w:space="0" w:color="auto"/>
            <w:right w:val="none" w:sz="0" w:space="0" w:color="auto"/>
          </w:divBdr>
        </w:div>
        <w:div w:id="1061292231">
          <w:marLeft w:val="0"/>
          <w:marRight w:val="0"/>
          <w:marTop w:val="0"/>
          <w:marBottom w:val="0"/>
          <w:divBdr>
            <w:top w:val="none" w:sz="0" w:space="0" w:color="auto"/>
            <w:left w:val="none" w:sz="0" w:space="0" w:color="auto"/>
            <w:bottom w:val="none" w:sz="0" w:space="0" w:color="auto"/>
            <w:right w:val="none" w:sz="0" w:space="0" w:color="auto"/>
          </w:divBdr>
          <w:divsChild>
            <w:div w:id="1796096490">
              <w:marLeft w:val="0"/>
              <w:marRight w:val="0"/>
              <w:marTop w:val="0"/>
              <w:marBottom w:val="0"/>
              <w:divBdr>
                <w:top w:val="none" w:sz="0" w:space="0" w:color="auto"/>
                <w:left w:val="none" w:sz="0" w:space="0" w:color="auto"/>
                <w:bottom w:val="none" w:sz="0" w:space="0" w:color="auto"/>
                <w:right w:val="none" w:sz="0" w:space="0" w:color="auto"/>
              </w:divBdr>
            </w:div>
          </w:divsChild>
        </w:div>
        <w:div w:id="1201210092">
          <w:marLeft w:val="0"/>
          <w:marRight w:val="0"/>
          <w:marTop w:val="0"/>
          <w:marBottom w:val="0"/>
          <w:divBdr>
            <w:top w:val="none" w:sz="0" w:space="0" w:color="auto"/>
            <w:left w:val="none" w:sz="0" w:space="0" w:color="auto"/>
            <w:bottom w:val="none" w:sz="0" w:space="0" w:color="auto"/>
            <w:right w:val="none" w:sz="0" w:space="0" w:color="auto"/>
          </w:divBdr>
        </w:div>
        <w:div w:id="1370760402">
          <w:marLeft w:val="0"/>
          <w:marRight w:val="0"/>
          <w:marTop w:val="0"/>
          <w:marBottom w:val="0"/>
          <w:divBdr>
            <w:top w:val="none" w:sz="0" w:space="0" w:color="auto"/>
            <w:left w:val="none" w:sz="0" w:space="0" w:color="auto"/>
            <w:bottom w:val="none" w:sz="0" w:space="0" w:color="auto"/>
            <w:right w:val="none" w:sz="0" w:space="0" w:color="auto"/>
          </w:divBdr>
          <w:divsChild>
            <w:div w:id="377629621">
              <w:marLeft w:val="0"/>
              <w:marRight w:val="0"/>
              <w:marTop w:val="0"/>
              <w:marBottom w:val="0"/>
              <w:divBdr>
                <w:top w:val="none" w:sz="0" w:space="0" w:color="auto"/>
                <w:left w:val="none" w:sz="0" w:space="0" w:color="auto"/>
                <w:bottom w:val="none" w:sz="0" w:space="0" w:color="auto"/>
                <w:right w:val="none" w:sz="0" w:space="0" w:color="auto"/>
              </w:divBdr>
            </w:div>
          </w:divsChild>
        </w:div>
        <w:div w:id="570194153">
          <w:marLeft w:val="0"/>
          <w:marRight w:val="0"/>
          <w:marTop w:val="0"/>
          <w:marBottom w:val="0"/>
          <w:divBdr>
            <w:top w:val="none" w:sz="0" w:space="0" w:color="auto"/>
            <w:left w:val="none" w:sz="0" w:space="0" w:color="auto"/>
            <w:bottom w:val="none" w:sz="0" w:space="0" w:color="auto"/>
            <w:right w:val="none" w:sz="0" w:space="0" w:color="auto"/>
          </w:divBdr>
        </w:div>
        <w:div w:id="1002316806">
          <w:marLeft w:val="0"/>
          <w:marRight w:val="0"/>
          <w:marTop w:val="0"/>
          <w:marBottom w:val="0"/>
          <w:divBdr>
            <w:top w:val="none" w:sz="0" w:space="0" w:color="auto"/>
            <w:left w:val="none" w:sz="0" w:space="0" w:color="auto"/>
            <w:bottom w:val="none" w:sz="0" w:space="0" w:color="auto"/>
            <w:right w:val="none" w:sz="0" w:space="0" w:color="auto"/>
          </w:divBdr>
          <w:divsChild>
            <w:div w:id="825513004">
              <w:marLeft w:val="0"/>
              <w:marRight w:val="0"/>
              <w:marTop w:val="0"/>
              <w:marBottom w:val="0"/>
              <w:divBdr>
                <w:top w:val="none" w:sz="0" w:space="0" w:color="auto"/>
                <w:left w:val="none" w:sz="0" w:space="0" w:color="auto"/>
                <w:bottom w:val="none" w:sz="0" w:space="0" w:color="auto"/>
                <w:right w:val="none" w:sz="0" w:space="0" w:color="auto"/>
              </w:divBdr>
            </w:div>
          </w:divsChild>
        </w:div>
        <w:div w:id="2137554185">
          <w:marLeft w:val="0"/>
          <w:marRight w:val="0"/>
          <w:marTop w:val="0"/>
          <w:marBottom w:val="0"/>
          <w:divBdr>
            <w:top w:val="none" w:sz="0" w:space="0" w:color="auto"/>
            <w:left w:val="none" w:sz="0" w:space="0" w:color="auto"/>
            <w:bottom w:val="none" w:sz="0" w:space="0" w:color="auto"/>
            <w:right w:val="none" w:sz="0" w:space="0" w:color="auto"/>
          </w:divBdr>
        </w:div>
        <w:div w:id="1475029661">
          <w:marLeft w:val="0"/>
          <w:marRight w:val="0"/>
          <w:marTop w:val="0"/>
          <w:marBottom w:val="0"/>
          <w:divBdr>
            <w:top w:val="none" w:sz="0" w:space="0" w:color="auto"/>
            <w:left w:val="none" w:sz="0" w:space="0" w:color="auto"/>
            <w:bottom w:val="none" w:sz="0" w:space="0" w:color="auto"/>
            <w:right w:val="none" w:sz="0" w:space="0" w:color="auto"/>
          </w:divBdr>
          <w:divsChild>
            <w:div w:id="2061052643">
              <w:marLeft w:val="0"/>
              <w:marRight w:val="0"/>
              <w:marTop w:val="0"/>
              <w:marBottom w:val="0"/>
              <w:divBdr>
                <w:top w:val="none" w:sz="0" w:space="0" w:color="auto"/>
                <w:left w:val="none" w:sz="0" w:space="0" w:color="auto"/>
                <w:bottom w:val="none" w:sz="0" w:space="0" w:color="auto"/>
                <w:right w:val="none" w:sz="0" w:space="0" w:color="auto"/>
              </w:divBdr>
            </w:div>
          </w:divsChild>
        </w:div>
        <w:div w:id="1762919483">
          <w:marLeft w:val="0"/>
          <w:marRight w:val="0"/>
          <w:marTop w:val="0"/>
          <w:marBottom w:val="0"/>
          <w:divBdr>
            <w:top w:val="none" w:sz="0" w:space="0" w:color="auto"/>
            <w:left w:val="none" w:sz="0" w:space="0" w:color="auto"/>
            <w:bottom w:val="none" w:sz="0" w:space="0" w:color="auto"/>
            <w:right w:val="none" w:sz="0" w:space="0" w:color="auto"/>
          </w:divBdr>
        </w:div>
        <w:div w:id="570429721">
          <w:marLeft w:val="0"/>
          <w:marRight w:val="0"/>
          <w:marTop w:val="0"/>
          <w:marBottom w:val="0"/>
          <w:divBdr>
            <w:top w:val="none" w:sz="0" w:space="0" w:color="auto"/>
            <w:left w:val="none" w:sz="0" w:space="0" w:color="auto"/>
            <w:bottom w:val="none" w:sz="0" w:space="0" w:color="auto"/>
            <w:right w:val="none" w:sz="0" w:space="0" w:color="auto"/>
          </w:divBdr>
          <w:divsChild>
            <w:div w:id="1680933766">
              <w:marLeft w:val="0"/>
              <w:marRight w:val="0"/>
              <w:marTop w:val="0"/>
              <w:marBottom w:val="0"/>
              <w:divBdr>
                <w:top w:val="none" w:sz="0" w:space="0" w:color="auto"/>
                <w:left w:val="none" w:sz="0" w:space="0" w:color="auto"/>
                <w:bottom w:val="none" w:sz="0" w:space="0" w:color="auto"/>
                <w:right w:val="none" w:sz="0" w:space="0" w:color="auto"/>
              </w:divBdr>
            </w:div>
          </w:divsChild>
        </w:div>
        <w:div w:id="2032215886">
          <w:marLeft w:val="0"/>
          <w:marRight w:val="0"/>
          <w:marTop w:val="0"/>
          <w:marBottom w:val="0"/>
          <w:divBdr>
            <w:top w:val="none" w:sz="0" w:space="0" w:color="auto"/>
            <w:left w:val="none" w:sz="0" w:space="0" w:color="auto"/>
            <w:bottom w:val="none" w:sz="0" w:space="0" w:color="auto"/>
            <w:right w:val="none" w:sz="0" w:space="0" w:color="auto"/>
          </w:divBdr>
        </w:div>
        <w:div w:id="95565673">
          <w:marLeft w:val="0"/>
          <w:marRight w:val="0"/>
          <w:marTop w:val="0"/>
          <w:marBottom w:val="0"/>
          <w:divBdr>
            <w:top w:val="none" w:sz="0" w:space="0" w:color="auto"/>
            <w:left w:val="none" w:sz="0" w:space="0" w:color="auto"/>
            <w:bottom w:val="none" w:sz="0" w:space="0" w:color="auto"/>
            <w:right w:val="none" w:sz="0" w:space="0" w:color="auto"/>
          </w:divBdr>
          <w:divsChild>
            <w:div w:id="2069453487">
              <w:marLeft w:val="0"/>
              <w:marRight w:val="0"/>
              <w:marTop w:val="0"/>
              <w:marBottom w:val="0"/>
              <w:divBdr>
                <w:top w:val="none" w:sz="0" w:space="0" w:color="auto"/>
                <w:left w:val="none" w:sz="0" w:space="0" w:color="auto"/>
                <w:bottom w:val="none" w:sz="0" w:space="0" w:color="auto"/>
                <w:right w:val="none" w:sz="0" w:space="0" w:color="auto"/>
              </w:divBdr>
            </w:div>
          </w:divsChild>
        </w:div>
        <w:div w:id="1180704565">
          <w:marLeft w:val="0"/>
          <w:marRight w:val="0"/>
          <w:marTop w:val="300"/>
          <w:marBottom w:val="0"/>
          <w:divBdr>
            <w:top w:val="none" w:sz="0" w:space="0" w:color="auto"/>
            <w:left w:val="none" w:sz="0" w:space="0" w:color="auto"/>
            <w:bottom w:val="none" w:sz="0" w:space="0" w:color="auto"/>
            <w:right w:val="none" w:sz="0" w:space="0" w:color="auto"/>
          </w:divBdr>
          <w:divsChild>
            <w:div w:id="969287141">
              <w:marLeft w:val="0"/>
              <w:marRight w:val="0"/>
              <w:marTop w:val="0"/>
              <w:marBottom w:val="0"/>
              <w:divBdr>
                <w:top w:val="none" w:sz="0" w:space="0" w:color="auto"/>
                <w:left w:val="none" w:sz="0" w:space="0" w:color="auto"/>
                <w:bottom w:val="none" w:sz="0" w:space="0" w:color="auto"/>
                <w:right w:val="none" w:sz="0" w:space="0" w:color="auto"/>
              </w:divBdr>
              <w:divsChild>
                <w:div w:id="106930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5466">
          <w:marLeft w:val="0"/>
          <w:marRight w:val="0"/>
          <w:marTop w:val="300"/>
          <w:marBottom w:val="0"/>
          <w:divBdr>
            <w:top w:val="none" w:sz="0" w:space="0" w:color="auto"/>
            <w:left w:val="none" w:sz="0" w:space="0" w:color="auto"/>
            <w:bottom w:val="none" w:sz="0" w:space="0" w:color="auto"/>
            <w:right w:val="none" w:sz="0" w:space="0" w:color="auto"/>
          </w:divBdr>
          <w:divsChild>
            <w:div w:id="1540364128">
              <w:marLeft w:val="0"/>
              <w:marRight w:val="0"/>
              <w:marTop w:val="0"/>
              <w:marBottom w:val="0"/>
              <w:divBdr>
                <w:top w:val="none" w:sz="0" w:space="0" w:color="auto"/>
                <w:left w:val="none" w:sz="0" w:space="0" w:color="auto"/>
                <w:bottom w:val="none" w:sz="0" w:space="0" w:color="auto"/>
                <w:right w:val="none" w:sz="0" w:space="0" w:color="auto"/>
              </w:divBdr>
              <w:divsChild>
                <w:div w:id="135122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940867">
          <w:marLeft w:val="0"/>
          <w:marRight w:val="0"/>
          <w:marTop w:val="300"/>
          <w:marBottom w:val="0"/>
          <w:divBdr>
            <w:top w:val="none" w:sz="0" w:space="0" w:color="auto"/>
            <w:left w:val="none" w:sz="0" w:space="0" w:color="auto"/>
            <w:bottom w:val="none" w:sz="0" w:space="0" w:color="auto"/>
            <w:right w:val="none" w:sz="0" w:space="0" w:color="auto"/>
          </w:divBdr>
          <w:divsChild>
            <w:div w:id="1591816883">
              <w:marLeft w:val="0"/>
              <w:marRight w:val="0"/>
              <w:marTop w:val="0"/>
              <w:marBottom w:val="0"/>
              <w:divBdr>
                <w:top w:val="none" w:sz="0" w:space="0" w:color="auto"/>
                <w:left w:val="none" w:sz="0" w:space="0" w:color="auto"/>
                <w:bottom w:val="none" w:sz="0" w:space="0" w:color="auto"/>
                <w:right w:val="none" w:sz="0" w:space="0" w:color="auto"/>
              </w:divBdr>
              <w:divsChild>
                <w:div w:id="80296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982855414">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011758834">
          <w:marLeft w:val="0"/>
          <w:marRight w:val="0"/>
          <w:marTop w:val="0"/>
          <w:marBottom w:val="0"/>
          <w:divBdr>
            <w:top w:val="none" w:sz="0" w:space="0" w:color="auto"/>
            <w:left w:val="none" w:sz="0" w:space="0" w:color="auto"/>
            <w:bottom w:val="none" w:sz="0" w:space="0" w:color="auto"/>
            <w:right w:val="none" w:sz="0" w:space="0" w:color="auto"/>
          </w:divBdr>
        </w:div>
        <w:div w:id="457837262">
          <w:marLeft w:val="0"/>
          <w:marRight w:val="0"/>
          <w:marTop w:val="0"/>
          <w:marBottom w:val="0"/>
          <w:divBdr>
            <w:top w:val="none" w:sz="0" w:space="0" w:color="auto"/>
            <w:left w:val="none" w:sz="0" w:space="0" w:color="auto"/>
            <w:bottom w:val="none" w:sz="0" w:space="0" w:color="auto"/>
            <w:right w:val="none" w:sz="0" w:space="0" w:color="auto"/>
          </w:divBdr>
          <w:divsChild>
            <w:div w:id="188674818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1394500291">
          <w:marLeft w:val="0"/>
          <w:marRight w:val="0"/>
          <w:marTop w:val="0"/>
          <w:marBottom w:val="0"/>
          <w:divBdr>
            <w:top w:val="none" w:sz="0" w:space="0" w:color="auto"/>
            <w:left w:val="none" w:sz="0" w:space="0" w:color="auto"/>
            <w:bottom w:val="none" w:sz="0" w:space="0" w:color="auto"/>
            <w:right w:val="none" w:sz="0" w:space="0" w:color="auto"/>
          </w:divBdr>
          <w:divsChild>
            <w:div w:id="1923879966">
              <w:marLeft w:val="0"/>
              <w:marRight w:val="0"/>
              <w:marTop w:val="0"/>
              <w:marBottom w:val="0"/>
              <w:divBdr>
                <w:top w:val="none" w:sz="0" w:space="0" w:color="auto"/>
                <w:left w:val="none" w:sz="0" w:space="0" w:color="auto"/>
                <w:bottom w:val="none" w:sz="0" w:space="0" w:color="auto"/>
                <w:right w:val="none" w:sz="0" w:space="0" w:color="auto"/>
              </w:divBdr>
            </w:div>
          </w:divsChild>
        </w:div>
        <w:div w:id="2021619317">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705299183">
          <w:marLeft w:val="0"/>
          <w:marRight w:val="0"/>
          <w:marTop w:val="0"/>
          <w:marBottom w:val="0"/>
          <w:divBdr>
            <w:top w:val="none" w:sz="0" w:space="0" w:color="auto"/>
            <w:left w:val="none" w:sz="0" w:space="0" w:color="auto"/>
            <w:bottom w:val="none" w:sz="0" w:space="0" w:color="auto"/>
            <w:right w:val="none" w:sz="0" w:space="0" w:color="auto"/>
          </w:divBdr>
        </w:div>
        <w:div w:id="1990860164">
          <w:marLeft w:val="0"/>
          <w:marRight w:val="0"/>
          <w:marTop w:val="0"/>
          <w:marBottom w:val="0"/>
          <w:divBdr>
            <w:top w:val="none" w:sz="0" w:space="0" w:color="auto"/>
            <w:left w:val="none" w:sz="0" w:space="0" w:color="auto"/>
            <w:bottom w:val="none" w:sz="0" w:space="0" w:color="auto"/>
            <w:right w:val="none" w:sz="0" w:space="0" w:color="auto"/>
          </w:divBdr>
          <w:divsChild>
            <w:div w:id="490754197">
              <w:marLeft w:val="0"/>
              <w:marRight w:val="0"/>
              <w:marTop w:val="0"/>
              <w:marBottom w:val="0"/>
              <w:divBdr>
                <w:top w:val="none" w:sz="0" w:space="0" w:color="auto"/>
                <w:left w:val="none" w:sz="0" w:space="0" w:color="auto"/>
                <w:bottom w:val="none" w:sz="0" w:space="0" w:color="auto"/>
                <w:right w:val="none" w:sz="0" w:space="0" w:color="auto"/>
              </w:divBdr>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1107583762">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sChild>
                <w:div w:id="21383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1432315722">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941065745">
          <w:marLeft w:val="0"/>
          <w:marRight w:val="0"/>
          <w:marTop w:val="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 w:id="1172911834">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sChild>
            <w:div w:id="2018379858">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90194105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sChild>
            <w:div w:id="2111201238">
              <w:marLeft w:val="0"/>
              <w:marRight w:val="0"/>
              <w:marTop w:val="0"/>
              <w:marBottom w:val="0"/>
              <w:divBdr>
                <w:top w:val="none" w:sz="0" w:space="0" w:color="auto"/>
                <w:left w:val="none" w:sz="0" w:space="0" w:color="auto"/>
                <w:bottom w:val="none" w:sz="0" w:space="0" w:color="auto"/>
                <w:right w:val="none" w:sz="0" w:space="0" w:color="auto"/>
              </w:divBdr>
              <w:divsChild>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86745">
          <w:marLeft w:val="0"/>
          <w:marRight w:val="0"/>
          <w:marTop w:val="300"/>
          <w:marBottom w:val="0"/>
          <w:divBdr>
            <w:top w:val="none" w:sz="0" w:space="0" w:color="auto"/>
            <w:left w:val="none" w:sz="0" w:space="0" w:color="auto"/>
            <w:bottom w:val="none" w:sz="0" w:space="0" w:color="auto"/>
            <w:right w:val="none" w:sz="0" w:space="0" w:color="auto"/>
          </w:divBdr>
          <w:divsChild>
            <w:div w:id="760830125">
              <w:marLeft w:val="0"/>
              <w:marRight w:val="0"/>
              <w:marTop w:val="0"/>
              <w:marBottom w:val="0"/>
              <w:divBdr>
                <w:top w:val="none" w:sz="0" w:space="0" w:color="auto"/>
                <w:left w:val="none" w:sz="0" w:space="0" w:color="auto"/>
                <w:bottom w:val="none" w:sz="0" w:space="0" w:color="auto"/>
                <w:right w:val="none" w:sz="0" w:space="0" w:color="auto"/>
              </w:divBdr>
              <w:divsChild>
                <w:div w:id="198423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1545174419">
          <w:marLeft w:val="0"/>
          <w:marRight w:val="0"/>
          <w:marTop w:val="0"/>
          <w:marBottom w:val="0"/>
          <w:divBdr>
            <w:top w:val="none" w:sz="0" w:space="0" w:color="auto"/>
            <w:left w:val="none" w:sz="0" w:space="0" w:color="auto"/>
            <w:bottom w:val="none" w:sz="0" w:space="0" w:color="auto"/>
            <w:right w:val="none" w:sz="0" w:space="0" w:color="auto"/>
          </w:divBdr>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359935095">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sChild>
            <w:div w:id="2023238416">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794324141">
          <w:marLeft w:val="0"/>
          <w:marRight w:val="0"/>
          <w:marTop w:val="0"/>
          <w:marBottom w:val="0"/>
          <w:divBdr>
            <w:top w:val="none" w:sz="0" w:space="0" w:color="auto"/>
            <w:left w:val="none" w:sz="0" w:space="0" w:color="auto"/>
            <w:bottom w:val="none" w:sz="0" w:space="0" w:color="auto"/>
            <w:right w:val="none" w:sz="0" w:space="0" w:color="auto"/>
          </w:divBdr>
        </w:div>
        <w:div w:id="1914777623">
          <w:marLeft w:val="0"/>
          <w:marRight w:val="0"/>
          <w:marTop w:val="0"/>
          <w:marBottom w:val="0"/>
          <w:divBdr>
            <w:top w:val="none" w:sz="0" w:space="0" w:color="auto"/>
            <w:left w:val="none" w:sz="0" w:space="0" w:color="auto"/>
            <w:bottom w:val="none" w:sz="0" w:space="0" w:color="auto"/>
            <w:right w:val="none" w:sz="0" w:space="0" w:color="auto"/>
          </w:divBdr>
          <w:divsChild>
            <w:div w:id="753160791">
              <w:marLeft w:val="0"/>
              <w:marRight w:val="0"/>
              <w:marTop w:val="0"/>
              <w:marBottom w:val="0"/>
              <w:divBdr>
                <w:top w:val="none" w:sz="0" w:space="0" w:color="auto"/>
                <w:left w:val="none" w:sz="0" w:space="0" w:color="auto"/>
                <w:bottom w:val="none" w:sz="0" w:space="0" w:color="auto"/>
                <w:right w:val="none" w:sz="0" w:space="0" w:color="auto"/>
              </w:divBdr>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439103994">
          <w:marLeft w:val="0"/>
          <w:marRight w:val="0"/>
          <w:marTop w:val="0"/>
          <w:marBottom w:val="0"/>
          <w:divBdr>
            <w:top w:val="none" w:sz="0" w:space="0" w:color="auto"/>
            <w:left w:val="none" w:sz="0" w:space="0" w:color="auto"/>
            <w:bottom w:val="none" w:sz="0" w:space="0" w:color="auto"/>
            <w:right w:val="none" w:sz="0" w:space="0" w:color="auto"/>
          </w:divBdr>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00228189">
          <w:marLeft w:val="0"/>
          <w:marRight w:val="0"/>
          <w:marTop w:val="0"/>
          <w:marBottom w:val="0"/>
          <w:divBdr>
            <w:top w:val="none" w:sz="0" w:space="0" w:color="auto"/>
            <w:left w:val="none" w:sz="0" w:space="0" w:color="auto"/>
            <w:bottom w:val="none" w:sz="0" w:space="0" w:color="auto"/>
            <w:right w:val="none" w:sz="0" w:space="0" w:color="auto"/>
          </w:divBdr>
        </w:div>
        <w:div w:id="1876773032">
          <w:marLeft w:val="0"/>
          <w:marRight w:val="0"/>
          <w:marTop w:val="0"/>
          <w:marBottom w:val="0"/>
          <w:divBdr>
            <w:top w:val="none" w:sz="0" w:space="0" w:color="auto"/>
            <w:left w:val="none" w:sz="0" w:space="0" w:color="auto"/>
            <w:bottom w:val="none" w:sz="0" w:space="0" w:color="auto"/>
            <w:right w:val="none" w:sz="0" w:space="0" w:color="auto"/>
          </w:divBdr>
          <w:divsChild>
            <w:div w:id="1997538110">
              <w:marLeft w:val="0"/>
              <w:marRight w:val="0"/>
              <w:marTop w:val="0"/>
              <w:marBottom w:val="0"/>
              <w:divBdr>
                <w:top w:val="none" w:sz="0" w:space="0" w:color="auto"/>
                <w:left w:val="none" w:sz="0" w:space="0" w:color="auto"/>
                <w:bottom w:val="none" w:sz="0" w:space="0" w:color="auto"/>
                <w:right w:val="none" w:sz="0" w:space="0" w:color="auto"/>
              </w:divBdr>
            </w:div>
          </w:divsChild>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sChild>
                <w:div w:id="2065592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sChild>
                <w:div w:id="190795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128415">
      <w:bodyDiv w:val="1"/>
      <w:marLeft w:val="0"/>
      <w:marRight w:val="0"/>
      <w:marTop w:val="0"/>
      <w:marBottom w:val="0"/>
      <w:divBdr>
        <w:top w:val="none" w:sz="0" w:space="0" w:color="auto"/>
        <w:left w:val="none" w:sz="0" w:space="0" w:color="auto"/>
        <w:bottom w:val="none" w:sz="0" w:space="0" w:color="auto"/>
        <w:right w:val="none" w:sz="0" w:space="0" w:color="auto"/>
      </w:divBdr>
      <w:divsChild>
        <w:div w:id="240023107">
          <w:marLeft w:val="0"/>
          <w:marRight w:val="0"/>
          <w:marTop w:val="0"/>
          <w:marBottom w:val="0"/>
          <w:divBdr>
            <w:top w:val="none" w:sz="0" w:space="0" w:color="auto"/>
            <w:left w:val="none" w:sz="0" w:space="0" w:color="auto"/>
            <w:bottom w:val="none" w:sz="0" w:space="0" w:color="auto"/>
            <w:right w:val="none" w:sz="0" w:space="0" w:color="auto"/>
          </w:divBdr>
        </w:div>
        <w:div w:id="1251893392">
          <w:marLeft w:val="0"/>
          <w:marRight w:val="0"/>
          <w:marTop w:val="0"/>
          <w:marBottom w:val="0"/>
          <w:divBdr>
            <w:top w:val="none" w:sz="0" w:space="0" w:color="auto"/>
            <w:left w:val="none" w:sz="0" w:space="0" w:color="auto"/>
            <w:bottom w:val="none" w:sz="0" w:space="0" w:color="auto"/>
            <w:right w:val="none" w:sz="0" w:space="0" w:color="auto"/>
          </w:divBdr>
          <w:divsChild>
            <w:div w:id="191041048">
              <w:marLeft w:val="0"/>
              <w:marRight w:val="0"/>
              <w:marTop w:val="0"/>
              <w:marBottom w:val="0"/>
              <w:divBdr>
                <w:top w:val="none" w:sz="0" w:space="0" w:color="auto"/>
                <w:left w:val="none" w:sz="0" w:space="0" w:color="auto"/>
                <w:bottom w:val="none" w:sz="0" w:space="0" w:color="auto"/>
                <w:right w:val="none" w:sz="0" w:space="0" w:color="auto"/>
              </w:divBdr>
            </w:div>
          </w:divsChild>
        </w:div>
        <w:div w:id="426539527">
          <w:marLeft w:val="0"/>
          <w:marRight w:val="0"/>
          <w:marTop w:val="0"/>
          <w:marBottom w:val="0"/>
          <w:divBdr>
            <w:top w:val="none" w:sz="0" w:space="0" w:color="auto"/>
            <w:left w:val="none" w:sz="0" w:space="0" w:color="auto"/>
            <w:bottom w:val="none" w:sz="0" w:space="0" w:color="auto"/>
            <w:right w:val="none" w:sz="0" w:space="0" w:color="auto"/>
          </w:divBdr>
        </w:div>
        <w:div w:id="714232436">
          <w:marLeft w:val="0"/>
          <w:marRight w:val="0"/>
          <w:marTop w:val="0"/>
          <w:marBottom w:val="0"/>
          <w:divBdr>
            <w:top w:val="none" w:sz="0" w:space="0" w:color="auto"/>
            <w:left w:val="none" w:sz="0" w:space="0" w:color="auto"/>
            <w:bottom w:val="none" w:sz="0" w:space="0" w:color="auto"/>
            <w:right w:val="none" w:sz="0" w:space="0" w:color="auto"/>
          </w:divBdr>
          <w:divsChild>
            <w:div w:id="115681200">
              <w:marLeft w:val="0"/>
              <w:marRight w:val="0"/>
              <w:marTop w:val="0"/>
              <w:marBottom w:val="0"/>
              <w:divBdr>
                <w:top w:val="none" w:sz="0" w:space="0" w:color="auto"/>
                <w:left w:val="none" w:sz="0" w:space="0" w:color="auto"/>
                <w:bottom w:val="none" w:sz="0" w:space="0" w:color="auto"/>
                <w:right w:val="none" w:sz="0" w:space="0" w:color="auto"/>
              </w:divBdr>
            </w:div>
          </w:divsChild>
        </w:div>
        <w:div w:id="1020087858">
          <w:marLeft w:val="0"/>
          <w:marRight w:val="0"/>
          <w:marTop w:val="0"/>
          <w:marBottom w:val="0"/>
          <w:divBdr>
            <w:top w:val="none" w:sz="0" w:space="0" w:color="auto"/>
            <w:left w:val="none" w:sz="0" w:space="0" w:color="auto"/>
            <w:bottom w:val="none" w:sz="0" w:space="0" w:color="auto"/>
            <w:right w:val="none" w:sz="0" w:space="0" w:color="auto"/>
          </w:divBdr>
        </w:div>
        <w:div w:id="1250768850">
          <w:marLeft w:val="0"/>
          <w:marRight w:val="0"/>
          <w:marTop w:val="0"/>
          <w:marBottom w:val="0"/>
          <w:divBdr>
            <w:top w:val="none" w:sz="0" w:space="0" w:color="auto"/>
            <w:left w:val="none" w:sz="0" w:space="0" w:color="auto"/>
            <w:bottom w:val="none" w:sz="0" w:space="0" w:color="auto"/>
            <w:right w:val="none" w:sz="0" w:space="0" w:color="auto"/>
          </w:divBdr>
          <w:divsChild>
            <w:div w:id="1888688585">
              <w:marLeft w:val="0"/>
              <w:marRight w:val="0"/>
              <w:marTop w:val="0"/>
              <w:marBottom w:val="0"/>
              <w:divBdr>
                <w:top w:val="none" w:sz="0" w:space="0" w:color="auto"/>
                <w:left w:val="none" w:sz="0" w:space="0" w:color="auto"/>
                <w:bottom w:val="none" w:sz="0" w:space="0" w:color="auto"/>
                <w:right w:val="none" w:sz="0" w:space="0" w:color="auto"/>
              </w:divBdr>
            </w:div>
          </w:divsChild>
        </w:div>
        <w:div w:id="362902910">
          <w:marLeft w:val="0"/>
          <w:marRight w:val="0"/>
          <w:marTop w:val="0"/>
          <w:marBottom w:val="0"/>
          <w:divBdr>
            <w:top w:val="none" w:sz="0" w:space="0" w:color="auto"/>
            <w:left w:val="none" w:sz="0" w:space="0" w:color="auto"/>
            <w:bottom w:val="none" w:sz="0" w:space="0" w:color="auto"/>
            <w:right w:val="none" w:sz="0" w:space="0" w:color="auto"/>
          </w:divBdr>
        </w:div>
        <w:div w:id="1794321930">
          <w:marLeft w:val="0"/>
          <w:marRight w:val="0"/>
          <w:marTop w:val="0"/>
          <w:marBottom w:val="0"/>
          <w:divBdr>
            <w:top w:val="none" w:sz="0" w:space="0" w:color="auto"/>
            <w:left w:val="none" w:sz="0" w:space="0" w:color="auto"/>
            <w:bottom w:val="none" w:sz="0" w:space="0" w:color="auto"/>
            <w:right w:val="none" w:sz="0" w:space="0" w:color="auto"/>
          </w:divBdr>
          <w:divsChild>
            <w:div w:id="145557143">
              <w:marLeft w:val="0"/>
              <w:marRight w:val="0"/>
              <w:marTop w:val="0"/>
              <w:marBottom w:val="0"/>
              <w:divBdr>
                <w:top w:val="none" w:sz="0" w:space="0" w:color="auto"/>
                <w:left w:val="none" w:sz="0" w:space="0" w:color="auto"/>
                <w:bottom w:val="none" w:sz="0" w:space="0" w:color="auto"/>
                <w:right w:val="none" w:sz="0" w:space="0" w:color="auto"/>
              </w:divBdr>
            </w:div>
          </w:divsChild>
        </w:div>
        <w:div w:id="971054067">
          <w:marLeft w:val="0"/>
          <w:marRight w:val="0"/>
          <w:marTop w:val="0"/>
          <w:marBottom w:val="0"/>
          <w:divBdr>
            <w:top w:val="none" w:sz="0" w:space="0" w:color="auto"/>
            <w:left w:val="none" w:sz="0" w:space="0" w:color="auto"/>
            <w:bottom w:val="none" w:sz="0" w:space="0" w:color="auto"/>
            <w:right w:val="none" w:sz="0" w:space="0" w:color="auto"/>
          </w:divBdr>
        </w:div>
        <w:div w:id="844831868">
          <w:marLeft w:val="0"/>
          <w:marRight w:val="0"/>
          <w:marTop w:val="0"/>
          <w:marBottom w:val="0"/>
          <w:divBdr>
            <w:top w:val="none" w:sz="0" w:space="0" w:color="auto"/>
            <w:left w:val="none" w:sz="0" w:space="0" w:color="auto"/>
            <w:bottom w:val="none" w:sz="0" w:space="0" w:color="auto"/>
            <w:right w:val="none" w:sz="0" w:space="0" w:color="auto"/>
          </w:divBdr>
          <w:divsChild>
            <w:div w:id="1457527504">
              <w:marLeft w:val="0"/>
              <w:marRight w:val="0"/>
              <w:marTop w:val="0"/>
              <w:marBottom w:val="0"/>
              <w:divBdr>
                <w:top w:val="none" w:sz="0" w:space="0" w:color="auto"/>
                <w:left w:val="none" w:sz="0" w:space="0" w:color="auto"/>
                <w:bottom w:val="none" w:sz="0" w:space="0" w:color="auto"/>
                <w:right w:val="none" w:sz="0" w:space="0" w:color="auto"/>
              </w:divBdr>
            </w:div>
          </w:divsChild>
        </w:div>
        <w:div w:id="1417048532">
          <w:marLeft w:val="0"/>
          <w:marRight w:val="0"/>
          <w:marTop w:val="0"/>
          <w:marBottom w:val="0"/>
          <w:divBdr>
            <w:top w:val="none" w:sz="0" w:space="0" w:color="auto"/>
            <w:left w:val="none" w:sz="0" w:space="0" w:color="auto"/>
            <w:bottom w:val="none" w:sz="0" w:space="0" w:color="auto"/>
            <w:right w:val="none" w:sz="0" w:space="0" w:color="auto"/>
          </w:divBdr>
        </w:div>
        <w:div w:id="1796680412">
          <w:marLeft w:val="0"/>
          <w:marRight w:val="0"/>
          <w:marTop w:val="0"/>
          <w:marBottom w:val="0"/>
          <w:divBdr>
            <w:top w:val="none" w:sz="0" w:space="0" w:color="auto"/>
            <w:left w:val="none" w:sz="0" w:space="0" w:color="auto"/>
            <w:bottom w:val="none" w:sz="0" w:space="0" w:color="auto"/>
            <w:right w:val="none" w:sz="0" w:space="0" w:color="auto"/>
          </w:divBdr>
          <w:divsChild>
            <w:div w:id="47920948">
              <w:marLeft w:val="0"/>
              <w:marRight w:val="0"/>
              <w:marTop w:val="0"/>
              <w:marBottom w:val="0"/>
              <w:divBdr>
                <w:top w:val="none" w:sz="0" w:space="0" w:color="auto"/>
                <w:left w:val="none" w:sz="0" w:space="0" w:color="auto"/>
                <w:bottom w:val="none" w:sz="0" w:space="0" w:color="auto"/>
                <w:right w:val="none" w:sz="0" w:space="0" w:color="auto"/>
              </w:divBdr>
            </w:div>
          </w:divsChild>
        </w:div>
        <w:div w:id="1349679404">
          <w:marLeft w:val="0"/>
          <w:marRight w:val="0"/>
          <w:marTop w:val="0"/>
          <w:marBottom w:val="0"/>
          <w:divBdr>
            <w:top w:val="none" w:sz="0" w:space="0" w:color="auto"/>
            <w:left w:val="none" w:sz="0" w:space="0" w:color="auto"/>
            <w:bottom w:val="none" w:sz="0" w:space="0" w:color="auto"/>
            <w:right w:val="none" w:sz="0" w:space="0" w:color="auto"/>
          </w:divBdr>
        </w:div>
        <w:div w:id="967928504">
          <w:marLeft w:val="0"/>
          <w:marRight w:val="0"/>
          <w:marTop w:val="0"/>
          <w:marBottom w:val="0"/>
          <w:divBdr>
            <w:top w:val="none" w:sz="0" w:space="0" w:color="auto"/>
            <w:left w:val="none" w:sz="0" w:space="0" w:color="auto"/>
            <w:bottom w:val="none" w:sz="0" w:space="0" w:color="auto"/>
            <w:right w:val="none" w:sz="0" w:space="0" w:color="auto"/>
          </w:divBdr>
          <w:divsChild>
            <w:div w:id="987054930">
              <w:marLeft w:val="0"/>
              <w:marRight w:val="0"/>
              <w:marTop w:val="0"/>
              <w:marBottom w:val="0"/>
              <w:divBdr>
                <w:top w:val="none" w:sz="0" w:space="0" w:color="auto"/>
                <w:left w:val="none" w:sz="0" w:space="0" w:color="auto"/>
                <w:bottom w:val="none" w:sz="0" w:space="0" w:color="auto"/>
                <w:right w:val="none" w:sz="0" w:space="0" w:color="auto"/>
              </w:divBdr>
            </w:div>
          </w:divsChild>
        </w:div>
        <w:div w:id="940651520">
          <w:marLeft w:val="0"/>
          <w:marRight w:val="0"/>
          <w:marTop w:val="300"/>
          <w:marBottom w:val="0"/>
          <w:divBdr>
            <w:top w:val="none" w:sz="0" w:space="0" w:color="auto"/>
            <w:left w:val="none" w:sz="0" w:space="0" w:color="auto"/>
            <w:bottom w:val="none" w:sz="0" w:space="0" w:color="auto"/>
            <w:right w:val="none" w:sz="0" w:space="0" w:color="auto"/>
          </w:divBdr>
          <w:divsChild>
            <w:div w:id="1823354888">
              <w:marLeft w:val="0"/>
              <w:marRight w:val="0"/>
              <w:marTop w:val="0"/>
              <w:marBottom w:val="0"/>
              <w:divBdr>
                <w:top w:val="none" w:sz="0" w:space="0" w:color="auto"/>
                <w:left w:val="none" w:sz="0" w:space="0" w:color="auto"/>
                <w:bottom w:val="none" w:sz="0" w:space="0" w:color="auto"/>
                <w:right w:val="none" w:sz="0" w:space="0" w:color="auto"/>
              </w:divBdr>
              <w:divsChild>
                <w:div w:id="71920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62520">
          <w:marLeft w:val="0"/>
          <w:marRight w:val="0"/>
          <w:marTop w:val="300"/>
          <w:marBottom w:val="0"/>
          <w:divBdr>
            <w:top w:val="none" w:sz="0" w:space="0" w:color="auto"/>
            <w:left w:val="none" w:sz="0" w:space="0" w:color="auto"/>
            <w:bottom w:val="none" w:sz="0" w:space="0" w:color="auto"/>
            <w:right w:val="none" w:sz="0" w:space="0" w:color="auto"/>
          </w:divBdr>
          <w:divsChild>
            <w:div w:id="448551454">
              <w:marLeft w:val="0"/>
              <w:marRight w:val="0"/>
              <w:marTop w:val="0"/>
              <w:marBottom w:val="0"/>
              <w:divBdr>
                <w:top w:val="none" w:sz="0" w:space="0" w:color="auto"/>
                <w:left w:val="none" w:sz="0" w:space="0" w:color="auto"/>
                <w:bottom w:val="none" w:sz="0" w:space="0" w:color="auto"/>
                <w:right w:val="none" w:sz="0" w:space="0" w:color="auto"/>
              </w:divBdr>
              <w:divsChild>
                <w:div w:id="94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82533">
          <w:marLeft w:val="0"/>
          <w:marRight w:val="0"/>
          <w:marTop w:val="300"/>
          <w:marBottom w:val="0"/>
          <w:divBdr>
            <w:top w:val="none" w:sz="0" w:space="0" w:color="auto"/>
            <w:left w:val="none" w:sz="0" w:space="0" w:color="auto"/>
            <w:bottom w:val="none" w:sz="0" w:space="0" w:color="auto"/>
            <w:right w:val="none" w:sz="0" w:space="0" w:color="auto"/>
          </w:divBdr>
          <w:divsChild>
            <w:div w:id="1486777643">
              <w:marLeft w:val="0"/>
              <w:marRight w:val="0"/>
              <w:marTop w:val="0"/>
              <w:marBottom w:val="0"/>
              <w:divBdr>
                <w:top w:val="none" w:sz="0" w:space="0" w:color="auto"/>
                <w:left w:val="none" w:sz="0" w:space="0" w:color="auto"/>
                <w:bottom w:val="none" w:sz="0" w:space="0" w:color="auto"/>
                <w:right w:val="none" w:sz="0" w:space="0" w:color="auto"/>
              </w:divBdr>
              <w:divsChild>
                <w:div w:id="125359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955648">
          <w:marLeft w:val="0"/>
          <w:marRight w:val="0"/>
          <w:marTop w:val="300"/>
          <w:marBottom w:val="0"/>
          <w:divBdr>
            <w:top w:val="none" w:sz="0" w:space="0" w:color="auto"/>
            <w:left w:val="none" w:sz="0" w:space="0" w:color="auto"/>
            <w:bottom w:val="none" w:sz="0" w:space="0" w:color="auto"/>
            <w:right w:val="none" w:sz="0" w:space="0" w:color="auto"/>
          </w:divBdr>
          <w:divsChild>
            <w:div w:id="1227454159">
              <w:marLeft w:val="0"/>
              <w:marRight w:val="0"/>
              <w:marTop w:val="0"/>
              <w:marBottom w:val="0"/>
              <w:divBdr>
                <w:top w:val="none" w:sz="0" w:space="0" w:color="auto"/>
                <w:left w:val="none" w:sz="0" w:space="0" w:color="auto"/>
                <w:bottom w:val="none" w:sz="0" w:space="0" w:color="auto"/>
                <w:right w:val="none" w:sz="0" w:space="0" w:color="auto"/>
              </w:divBdr>
              <w:divsChild>
                <w:div w:id="76854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467909">
      <w:bodyDiv w:val="1"/>
      <w:marLeft w:val="0"/>
      <w:marRight w:val="0"/>
      <w:marTop w:val="0"/>
      <w:marBottom w:val="0"/>
      <w:divBdr>
        <w:top w:val="none" w:sz="0" w:space="0" w:color="auto"/>
        <w:left w:val="none" w:sz="0" w:space="0" w:color="auto"/>
        <w:bottom w:val="none" w:sz="0" w:space="0" w:color="auto"/>
        <w:right w:val="none" w:sz="0" w:space="0" w:color="auto"/>
      </w:divBdr>
    </w:div>
    <w:div w:id="826744636">
      <w:bodyDiv w:val="1"/>
      <w:marLeft w:val="0"/>
      <w:marRight w:val="0"/>
      <w:marTop w:val="0"/>
      <w:marBottom w:val="0"/>
      <w:divBdr>
        <w:top w:val="none" w:sz="0" w:space="0" w:color="auto"/>
        <w:left w:val="none" w:sz="0" w:space="0" w:color="auto"/>
        <w:bottom w:val="none" w:sz="0" w:space="0" w:color="auto"/>
        <w:right w:val="none" w:sz="0" w:space="0" w:color="auto"/>
      </w:divBdr>
    </w:div>
    <w:div w:id="829059616">
      <w:bodyDiv w:val="1"/>
      <w:marLeft w:val="0"/>
      <w:marRight w:val="0"/>
      <w:marTop w:val="0"/>
      <w:marBottom w:val="0"/>
      <w:divBdr>
        <w:top w:val="none" w:sz="0" w:space="0" w:color="auto"/>
        <w:left w:val="none" w:sz="0" w:space="0" w:color="auto"/>
        <w:bottom w:val="none" w:sz="0" w:space="0" w:color="auto"/>
        <w:right w:val="none" w:sz="0" w:space="0" w:color="auto"/>
      </w:divBdr>
      <w:divsChild>
        <w:div w:id="1044326242">
          <w:marLeft w:val="0"/>
          <w:marRight w:val="0"/>
          <w:marTop w:val="0"/>
          <w:marBottom w:val="0"/>
          <w:divBdr>
            <w:top w:val="none" w:sz="0" w:space="0" w:color="auto"/>
            <w:left w:val="none" w:sz="0" w:space="0" w:color="auto"/>
            <w:bottom w:val="none" w:sz="0" w:space="0" w:color="auto"/>
            <w:right w:val="none" w:sz="0" w:space="0" w:color="auto"/>
          </w:divBdr>
        </w:div>
        <w:div w:id="1709716431">
          <w:marLeft w:val="0"/>
          <w:marRight w:val="0"/>
          <w:marTop w:val="0"/>
          <w:marBottom w:val="0"/>
          <w:divBdr>
            <w:top w:val="none" w:sz="0" w:space="0" w:color="auto"/>
            <w:left w:val="none" w:sz="0" w:space="0" w:color="auto"/>
            <w:bottom w:val="none" w:sz="0" w:space="0" w:color="auto"/>
            <w:right w:val="none" w:sz="0" w:space="0" w:color="auto"/>
          </w:divBdr>
          <w:divsChild>
            <w:div w:id="1999187453">
              <w:marLeft w:val="0"/>
              <w:marRight w:val="0"/>
              <w:marTop w:val="0"/>
              <w:marBottom w:val="0"/>
              <w:divBdr>
                <w:top w:val="none" w:sz="0" w:space="0" w:color="auto"/>
                <w:left w:val="none" w:sz="0" w:space="0" w:color="auto"/>
                <w:bottom w:val="none" w:sz="0" w:space="0" w:color="auto"/>
                <w:right w:val="none" w:sz="0" w:space="0" w:color="auto"/>
              </w:divBdr>
            </w:div>
          </w:divsChild>
        </w:div>
        <w:div w:id="717893490">
          <w:marLeft w:val="0"/>
          <w:marRight w:val="0"/>
          <w:marTop w:val="0"/>
          <w:marBottom w:val="0"/>
          <w:divBdr>
            <w:top w:val="none" w:sz="0" w:space="0" w:color="auto"/>
            <w:left w:val="none" w:sz="0" w:space="0" w:color="auto"/>
            <w:bottom w:val="none" w:sz="0" w:space="0" w:color="auto"/>
            <w:right w:val="none" w:sz="0" w:space="0" w:color="auto"/>
          </w:divBdr>
        </w:div>
        <w:div w:id="820579436">
          <w:marLeft w:val="0"/>
          <w:marRight w:val="0"/>
          <w:marTop w:val="0"/>
          <w:marBottom w:val="0"/>
          <w:divBdr>
            <w:top w:val="none" w:sz="0" w:space="0" w:color="auto"/>
            <w:left w:val="none" w:sz="0" w:space="0" w:color="auto"/>
            <w:bottom w:val="none" w:sz="0" w:space="0" w:color="auto"/>
            <w:right w:val="none" w:sz="0" w:space="0" w:color="auto"/>
          </w:divBdr>
          <w:divsChild>
            <w:div w:id="987514109">
              <w:marLeft w:val="0"/>
              <w:marRight w:val="0"/>
              <w:marTop w:val="0"/>
              <w:marBottom w:val="0"/>
              <w:divBdr>
                <w:top w:val="none" w:sz="0" w:space="0" w:color="auto"/>
                <w:left w:val="none" w:sz="0" w:space="0" w:color="auto"/>
                <w:bottom w:val="none" w:sz="0" w:space="0" w:color="auto"/>
                <w:right w:val="none" w:sz="0" w:space="0" w:color="auto"/>
              </w:divBdr>
            </w:div>
          </w:divsChild>
        </w:div>
        <w:div w:id="556550168">
          <w:marLeft w:val="0"/>
          <w:marRight w:val="0"/>
          <w:marTop w:val="0"/>
          <w:marBottom w:val="0"/>
          <w:divBdr>
            <w:top w:val="none" w:sz="0" w:space="0" w:color="auto"/>
            <w:left w:val="none" w:sz="0" w:space="0" w:color="auto"/>
            <w:bottom w:val="none" w:sz="0" w:space="0" w:color="auto"/>
            <w:right w:val="none" w:sz="0" w:space="0" w:color="auto"/>
          </w:divBdr>
        </w:div>
        <w:div w:id="1048648561">
          <w:marLeft w:val="0"/>
          <w:marRight w:val="0"/>
          <w:marTop w:val="0"/>
          <w:marBottom w:val="0"/>
          <w:divBdr>
            <w:top w:val="none" w:sz="0" w:space="0" w:color="auto"/>
            <w:left w:val="none" w:sz="0" w:space="0" w:color="auto"/>
            <w:bottom w:val="none" w:sz="0" w:space="0" w:color="auto"/>
            <w:right w:val="none" w:sz="0" w:space="0" w:color="auto"/>
          </w:divBdr>
          <w:divsChild>
            <w:div w:id="1287544924">
              <w:marLeft w:val="0"/>
              <w:marRight w:val="0"/>
              <w:marTop w:val="0"/>
              <w:marBottom w:val="0"/>
              <w:divBdr>
                <w:top w:val="none" w:sz="0" w:space="0" w:color="auto"/>
                <w:left w:val="none" w:sz="0" w:space="0" w:color="auto"/>
                <w:bottom w:val="none" w:sz="0" w:space="0" w:color="auto"/>
                <w:right w:val="none" w:sz="0" w:space="0" w:color="auto"/>
              </w:divBdr>
            </w:div>
          </w:divsChild>
        </w:div>
        <w:div w:id="1170096323">
          <w:marLeft w:val="0"/>
          <w:marRight w:val="0"/>
          <w:marTop w:val="0"/>
          <w:marBottom w:val="0"/>
          <w:divBdr>
            <w:top w:val="none" w:sz="0" w:space="0" w:color="auto"/>
            <w:left w:val="none" w:sz="0" w:space="0" w:color="auto"/>
            <w:bottom w:val="none" w:sz="0" w:space="0" w:color="auto"/>
            <w:right w:val="none" w:sz="0" w:space="0" w:color="auto"/>
          </w:divBdr>
        </w:div>
        <w:div w:id="1004939247">
          <w:marLeft w:val="0"/>
          <w:marRight w:val="0"/>
          <w:marTop w:val="0"/>
          <w:marBottom w:val="0"/>
          <w:divBdr>
            <w:top w:val="none" w:sz="0" w:space="0" w:color="auto"/>
            <w:left w:val="none" w:sz="0" w:space="0" w:color="auto"/>
            <w:bottom w:val="none" w:sz="0" w:space="0" w:color="auto"/>
            <w:right w:val="none" w:sz="0" w:space="0" w:color="auto"/>
          </w:divBdr>
          <w:divsChild>
            <w:div w:id="591086608">
              <w:marLeft w:val="0"/>
              <w:marRight w:val="0"/>
              <w:marTop w:val="0"/>
              <w:marBottom w:val="0"/>
              <w:divBdr>
                <w:top w:val="none" w:sz="0" w:space="0" w:color="auto"/>
                <w:left w:val="none" w:sz="0" w:space="0" w:color="auto"/>
                <w:bottom w:val="none" w:sz="0" w:space="0" w:color="auto"/>
                <w:right w:val="none" w:sz="0" w:space="0" w:color="auto"/>
              </w:divBdr>
            </w:div>
          </w:divsChild>
        </w:div>
        <w:div w:id="300693699">
          <w:marLeft w:val="0"/>
          <w:marRight w:val="0"/>
          <w:marTop w:val="0"/>
          <w:marBottom w:val="0"/>
          <w:divBdr>
            <w:top w:val="none" w:sz="0" w:space="0" w:color="auto"/>
            <w:left w:val="none" w:sz="0" w:space="0" w:color="auto"/>
            <w:bottom w:val="none" w:sz="0" w:space="0" w:color="auto"/>
            <w:right w:val="none" w:sz="0" w:space="0" w:color="auto"/>
          </w:divBdr>
        </w:div>
        <w:div w:id="555973327">
          <w:marLeft w:val="0"/>
          <w:marRight w:val="0"/>
          <w:marTop w:val="0"/>
          <w:marBottom w:val="0"/>
          <w:divBdr>
            <w:top w:val="none" w:sz="0" w:space="0" w:color="auto"/>
            <w:left w:val="none" w:sz="0" w:space="0" w:color="auto"/>
            <w:bottom w:val="none" w:sz="0" w:space="0" w:color="auto"/>
            <w:right w:val="none" w:sz="0" w:space="0" w:color="auto"/>
          </w:divBdr>
          <w:divsChild>
            <w:div w:id="460416575">
              <w:marLeft w:val="0"/>
              <w:marRight w:val="0"/>
              <w:marTop w:val="0"/>
              <w:marBottom w:val="0"/>
              <w:divBdr>
                <w:top w:val="none" w:sz="0" w:space="0" w:color="auto"/>
                <w:left w:val="none" w:sz="0" w:space="0" w:color="auto"/>
                <w:bottom w:val="none" w:sz="0" w:space="0" w:color="auto"/>
                <w:right w:val="none" w:sz="0" w:space="0" w:color="auto"/>
              </w:divBdr>
            </w:div>
          </w:divsChild>
        </w:div>
        <w:div w:id="240263143">
          <w:marLeft w:val="0"/>
          <w:marRight w:val="0"/>
          <w:marTop w:val="0"/>
          <w:marBottom w:val="0"/>
          <w:divBdr>
            <w:top w:val="none" w:sz="0" w:space="0" w:color="auto"/>
            <w:left w:val="none" w:sz="0" w:space="0" w:color="auto"/>
            <w:bottom w:val="none" w:sz="0" w:space="0" w:color="auto"/>
            <w:right w:val="none" w:sz="0" w:space="0" w:color="auto"/>
          </w:divBdr>
        </w:div>
        <w:div w:id="474421562">
          <w:marLeft w:val="0"/>
          <w:marRight w:val="0"/>
          <w:marTop w:val="0"/>
          <w:marBottom w:val="0"/>
          <w:divBdr>
            <w:top w:val="none" w:sz="0" w:space="0" w:color="auto"/>
            <w:left w:val="none" w:sz="0" w:space="0" w:color="auto"/>
            <w:bottom w:val="none" w:sz="0" w:space="0" w:color="auto"/>
            <w:right w:val="none" w:sz="0" w:space="0" w:color="auto"/>
          </w:divBdr>
          <w:divsChild>
            <w:div w:id="1721590555">
              <w:marLeft w:val="0"/>
              <w:marRight w:val="0"/>
              <w:marTop w:val="0"/>
              <w:marBottom w:val="0"/>
              <w:divBdr>
                <w:top w:val="none" w:sz="0" w:space="0" w:color="auto"/>
                <w:left w:val="none" w:sz="0" w:space="0" w:color="auto"/>
                <w:bottom w:val="none" w:sz="0" w:space="0" w:color="auto"/>
                <w:right w:val="none" w:sz="0" w:space="0" w:color="auto"/>
              </w:divBdr>
            </w:div>
          </w:divsChild>
        </w:div>
        <w:div w:id="1583828450">
          <w:marLeft w:val="0"/>
          <w:marRight w:val="0"/>
          <w:marTop w:val="0"/>
          <w:marBottom w:val="0"/>
          <w:divBdr>
            <w:top w:val="none" w:sz="0" w:space="0" w:color="auto"/>
            <w:left w:val="none" w:sz="0" w:space="0" w:color="auto"/>
            <w:bottom w:val="none" w:sz="0" w:space="0" w:color="auto"/>
            <w:right w:val="none" w:sz="0" w:space="0" w:color="auto"/>
          </w:divBdr>
        </w:div>
        <w:div w:id="1184393781">
          <w:marLeft w:val="0"/>
          <w:marRight w:val="0"/>
          <w:marTop w:val="0"/>
          <w:marBottom w:val="0"/>
          <w:divBdr>
            <w:top w:val="none" w:sz="0" w:space="0" w:color="auto"/>
            <w:left w:val="none" w:sz="0" w:space="0" w:color="auto"/>
            <w:bottom w:val="none" w:sz="0" w:space="0" w:color="auto"/>
            <w:right w:val="none" w:sz="0" w:space="0" w:color="auto"/>
          </w:divBdr>
          <w:divsChild>
            <w:div w:id="1726684851">
              <w:marLeft w:val="0"/>
              <w:marRight w:val="0"/>
              <w:marTop w:val="0"/>
              <w:marBottom w:val="0"/>
              <w:divBdr>
                <w:top w:val="none" w:sz="0" w:space="0" w:color="auto"/>
                <w:left w:val="none" w:sz="0" w:space="0" w:color="auto"/>
                <w:bottom w:val="none" w:sz="0" w:space="0" w:color="auto"/>
                <w:right w:val="none" w:sz="0" w:space="0" w:color="auto"/>
              </w:divBdr>
            </w:div>
          </w:divsChild>
        </w:div>
        <w:div w:id="364796732">
          <w:marLeft w:val="0"/>
          <w:marRight w:val="0"/>
          <w:marTop w:val="300"/>
          <w:marBottom w:val="0"/>
          <w:divBdr>
            <w:top w:val="none" w:sz="0" w:space="0" w:color="auto"/>
            <w:left w:val="none" w:sz="0" w:space="0" w:color="auto"/>
            <w:bottom w:val="none" w:sz="0" w:space="0" w:color="auto"/>
            <w:right w:val="none" w:sz="0" w:space="0" w:color="auto"/>
          </w:divBdr>
          <w:divsChild>
            <w:div w:id="588584672">
              <w:marLeft w:val="0"/>
              <w:marRight w:val="0"/>
              <w:marTop w:val="0"/>
              <w:marBottom w:val="0"/>
              <w:divBdr>
                <w:top w:val="none" w:sz="0" w:space="0" w:color="auto"/>
                <w:left w:val="none" w:sz="0" w:space="0" w:color="auto"/>
                <w:bottom w:val="none" w:sz="0" w:space="0" w:color="auto"/>
                <w:right w:val="none" w:sz="0" w:space="0" w:color="auto"/>
              </w:divBdr>
              <w:divsChild>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199342">
          <w:marLeft w:val="0"/>
          <w:marRight w:val="0"/>
          <w:marTop w:val="300"/>
          <w:marBottom w:val="0"/>
          <w:divBdr>
            <w:top w:val="none" w:sz="0" w:space="0" w:color="auto"/>
            <w:left w:val="none" w:sz="0" w:space="0" w:color="auto"/>
            <w:bottom w:val="none" w:sz="0" w:space="0" w:color="auto"/>
            <w:right w:val="none" w:sz="0" w:space="0" w:color="auto"/>
          </w:divBdr>
          <w:divsChild>
            <w:div w:id="588929677">
              <w:marLeft w:val="0"/>
              <w:marRight w:val="0"/>
              <w:marTop w:val="0"/>
              <w:marBottom w:val="0"/>
              <w:divBdr>
                <w:top w:val="none" w:sz="0" w:space="0" w:color="auto"/>
                <w:left w:val="none" w:sz="0" w:space="0" w:color="auto"/>
                <w:bottom w:val="none" w:sz="0" w:space="0" w:color="auto"/>
                <w:right w:val="none" w:sz="0" w:space="0" w:color="auto"/>
              </w:divBdr>
              <w:divsChild>
                <w:div w:id="614599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346620">
          <w:marLeft w:val="0"/>
          <w:marRight w:val="0"/>
          <w:marTop w:val="300"/>
          <w:marBottom w:val="0"/>
          <w:divBdr>
            <w:top w:val="none" w:sz="0" w:space="0" w:color="auto"/>
            <w:left w:val="none" w:sz="0" w:space="0" w:color="auto"/>
            <w:bottom w:val="none" w:sz="0" w:space="0" w:color="auto"/>
            <w:right w:val="none" w:sz="0" w:space="0" w:color="auto"/>
          </w:divBdr>
          <w:divsChild>
            <w:div w:id="1272585513">
              <w:marLeft w:val="0"/>
              <w:marRight w:val="0"/>
              <w:marTop w:val="0"/>
              <w:marBottom w:val="0"/>
              <w:divBdr>
                <w:top w:val="none" w:sz="0" w:space="0" w:color="auto"/>
                <w:left w:val="none" w:sz="0" w:space="0" w:color="auto"/>
                <w:bottom w:val="none" w:sz="0" w:space="0" w:color="auto"/>
                <w:right w:val="none" w:sz="0" w:space="0" w:color="auto"/>
              </w:divBdr>
              <w:divsChild>
                <w:div w:id="174090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412515">
      <w:bodyDiv w:val="1"/>
      <w:marLeft w:val="0"/>
      <w:marRight w:val="0"/>
      <w:marTop w:val="0"/>
      <w:marBottom w:val="0"/>
      <w:divBdr>
        <w:top w:val="none" w:sz="0" w:space="0" w:color="auto"/>
        <w:left w:val="none" w:sz="0" w:space="0" w:color="auto"/>
        <w:bottom w:val="none" w:sz="0" w:space="0" w:color="auto"/>
        <w:right w:val="none" w:sz="0" w:space="0" w:color="auto"/>
      </w:divBdr>
      <w:divsChild>
        <w:div w:id="143089369">
          <w:marLeft w:val="0"/>
          <w:marRight w:val="0"/>
          <w:marTop w:val="0"/>
          <w:marBottom w:val="0"/>
          <w:divBdr>
            <w:top w:val="none" w:sz="0" w:space="0" w:color="auto"/>
            <w:left w:val="none" w:sz="0" w:space="0" w:color="auto"/>
            <w:bottom w:val="none" w:sz="0" w:space="0" w:color="auto"/>
            <w:right w:val="none" w:sz="0" w:space="0" w:color="auto"/>
          </w:divBdr>
        </w:div>
        <w:div w:id="2027364395">
          <w:marLeft w:val="0"/>
          <w:marRight w:val="0"/>
          <w:marTop w:val="0"/>
          <w:marBottom w:val="0"/>
          <w:divBdr>
            <w:top w:val="none" w:sz="0" w:space="0" w:color="auto"/>
            <w:left w:val="none" w:sz="0" w:space="0" w:color="auto"/>
            <w:bottom w:val="none" w:sz="0" w:space="0" w:color="auto"/>
            <w:right w:val="none" w:sz="0" w:space="0" w:color="auto"/>
          </w:divBdr>
          <w:divsChild>
            <w:div w:id="1270888422">
              <w:marLeft w:val="0"/>
              <w:marRight w:val="0"/>
              <w:marTop w:val="0"/>
              <w:marBottom w:val="0"/>
              <w:divBdr>
                <w:top w:val="none" w:sz="0" w:space="0" w:color="auto"/>
                <w:left w:val="none" w:sz="0" w:space="0" w:color="auto"/>
                <w:bottom w:val="none" w:sz="0" w:space="0" w:color="auto"/>
                <w:right w:val="none" w:sz="0" w:space="0" w:color="auto"/>
              </w:divBdr>
            </w:div>
          </w:divsChild>
        </w:div>
        <w:div w:id="584653169">
          <w:marLeft w:val="0"/>
          <w:marRight w:val="0"/>
          <w:marTop w:val="0"/>
          <w:marBottom w:val="0"/>
          <w:divBdr>
            <w:top w:val="none" w:sz="0" w:space="0" w:color="auto"/>
            <w:left w:val="none" w:sz="0" w:space="0" w:color="auto"/>
            <w:bottom w:val="none" w:sz="0" w:space="0" w:color="auto"/>
            <w:right w:val="none" w:sz="0" w:space="0" w:color="auto"/>
          </w:divBdr>
        </w:div>
        <w:div w:id="985011073">
          <w:marLeft w:val="0"/>
          <w:marRight w:val="0"/>
          <w:marTop w:val="0"/>
          <w:marBottom w:val="0"/>
          <w:divBdr>
            <w:top w:val="none" w:sz="0" w:space="0" w:color="auto"/>
            <w:left w:val="none" w:sz="0" w:space="0" w:color="auto"/>
            <w:bottom w:val="none" w:sz="0" w:space="0" w:color="auto"/>
            <w:right w:val="none" w:sz="0" w:space="0" w:color="auto"/>
          </w:divBdr>
          <w:divsChild>
            <w:div w:id="406733613">
              <w:marLeft w:val="0"/>
              <w:marRight w:val="0"/>
              <w:marTop w:val="0"/>
              <w:marBottom w:val="0"/>
              <w:divBdr>
                <w:top w:val="none" w:sz="0" w:space="0" w:color="auto"/>
                <w:left w:val="none" w:sz="0" w:space="0" w:color="auto"/>
                <w:bottom w:val="none" w:sz="0" w:space="0" w:color="auto"/>
                <w:right w:val="none" w:sz="0" w:space="0" w:color="auto"/>
              </w:divBdr>
            </w:div>
          </w:divsChild>
        </w:div>
        <w:div w:id="1316836813">
          <w:marLeft w:val="0"/>
          <w:marRight w:val="0"/>
          <w:marTop w:val="0"/>
          <w:marBottom w:val="0"/>
          <w:divBdr>
            <w:top w:val="none" w:sz="0" w:space="0" w:color="auto"/>
            <w:left w:val="none" w:sz="0" w:space="0" w:color="auto"/>
            <w:bottom w:val="none" w:sz="0" w:space="0" w:color="auto"/>
            <w:right w:val="none" w:sz="0" w:space="0" w:color="auto"/>
          </w:divBdr>
        </w:div>
        <w:div w:id="75830679">
          <w:marLeft w:val="0"/>
          <w:marRight w:val="0"/>
          <w:marTop w:val="0"/>
          <w:marBottom w:val="0"/>
          <w:divBdr>
            <w:top w:val="none" w:sz="0" w:space="0" w:color="auto"/>
            <w:left w:val="none" w:sz="0" w:space="0" w:color="auto"/>
            <w:bottom w:val="none" w:sz="0" w:space="0" w:color="auto"/>
            <w:right w:val="none" w:sz="0" w:space="0" w:color="auto"/>
          </w:divBdr>
          <w:divsChild>
            <w:div w:id="704134525">
              <w:marLeft w:val="0"/>
              <w:marRight w:val="0"/>
              <w:marTop w:val="0"/>
              <w:marBottom w:val="0"/>
              <w:divBdr>
                <w:top w:val="none" w:sz="0" w:space="0" w:color="auto"/>
                <w:left w:val="none" w:sz="0" w:space="0" w:color="auto"/>
                <w:bottom w:val="none" w:sz="0" w:space="0" w:color="auto"/>
                <w:right w:val="none" w:sz="0" w:space="0" w:color="auto"/>
              </w:divBdr>
            </w:div>
          </w:divsChild>
        </w:div>
        <w:div w:id="1468010019">
          <w:marLeft w:val="0"/>
          <w:marRight w:val="0"/>
          <w:marTop w:val="0"/>
          <w:marBottom w:val="0"/>
          <w:divBdr>
            <w:top w:val="none" w:sz="0" w:space="0" w:color="auto"/>
            <w:left w:val="none" w:sz="0" w:space="0" w:color="auto"/>
            <w:bottom w:val="none" w:sz="0" w:space="0" w:color="auto"/>
            <w:right w:val="none" w:sz="0" w:space="0" w:color="auto"/>
          </w:divBdr>
        </w:div>
        <w:div w:id="416950521">
          <w:marLeft w:val="0"/>
          <w:marRight w:val="0"/>
          <w:marTop w:val="0"/>
          <w:marBottom w:val="0"/>
          <w:divBdr>
            <w:top w:val="none" w:sz="0" w:space="0" w:color="auto"/>
            <w:left w:val="none" w:sz="0" w:space="0" w:color="auto"/>
            <w:bottom w:val="none" w:sz="0" w:space="0" w:color="auto"/>
            <w:right w:val="none" w:sz="0" w:space="0" w:color="auto"/>
          </w:divBdr>
          <w:divsChild>
            <w:div w:id="1726678137">
              <w:marLeft w:val="0"/>
              <w:marRight w:val="0"/>
              <w:marTop w:val="0"/>
              <w:marBottom w:val="0"/>
              <w:divBdr>
                <w:top w:val="none" w:sz="0" w:space="0" w:color="auto"/>
                <w:left w:val="none" w:sz="0" w:space="0" w:color="auto"/>
                <w:bottom w:val="none" w:sz="0" w:space="0" w:color="auto"/>
                <w:right w:val="none" w:sz="0" w:space="0" w:color="auto"/>
              </w:divBdr>
            </w:div>
          </w:divsChild>
        </w:div>
        <w:div w:id="1935044072">
          <w:marLeft w:val="0"/>
          <w:marRight w:val="0"/>
          <w:marTop w:val="0"/>
          <w:marBottom w:val="0"/>
          <w:divBdr>
            <w:top w:val="none" w:sz="0" w:space="0" w:color="auto"/>
            <w:left w:val="none" w:sz="0" w:space="0" w:color="auto"/>
            <w:bottom w:val="none" w:sz="0" w:space="0" w:color="auto"/>
            <w:right w:val="none" w:sz="0" w:space="0" w:color="auto"/>
          </w:divBdr>
        </w:div>
        <w:div w:id="1559511587">
          <w:marLeft w:val="0"/>
          <w:marRight w:val="0"/>
          <w:marTop w:val="0"/>
          <w:marBottom w:val="0"/>
          <w:divBdr>
            <w:top w:val="none" w:sz="0" w:space="0" w:color="auto"/>
            <w:left w:val="none" w:sz="0" w:space="0" w:color="auto"/>
            <w:bottom w:val="none" w:sz="0" w:space="0" w:color="auto"/>
            <w:right w:val="none" w:sz="0" w:space="0" w:color="auto"/>
          </w:divBdr>
          <w:divsChild>
            <w:div w:id="19011301">
              <w:marLeft w:val="0"/>
              <w:marRight w:val="0"/>
              <w:marTop w:val="0"/>
              <w:marBottom w:val="0"/>
              <w:divBdr>
                <w:top w:val="none" w:sz="0" w:space="0" w:color="auto"/>
                <w:left w:val="none" w:sz="0" w:space="0" w:color="auto"/>
                <w:bottom w:val="none" w:sz="0" w:space="0" w:color="auto"/>
                <w:right w:val="none" w:sz="0" w:space="0" w:color="auto"/>
              </w:divBdr>
            </w:div>
          </w:divsChild>
        </w:div>
        <w:div w:id="1218202254">
          <w:marLeft w:val="0"/>
          <w:marRight w:val="0"/>
          <w:marTop w:val="0"/>
          <w:marBottom w:val="0"/>
          <w:divBdr>
            <w:top w:val="none" w:sz="0" w:space="0" w:color="auto"/>
            <w:left w:val="none" w:sz="0" w:space="0" w:color="auto"/>
            <w:bottom w:val="none" w:sz="0" w:space="0" w:color="auto"/>
            <w:right w:val="none" w:sz="0" w:space="0" w:color="auto"/>
          </w:divBdr>
        </w:div>
        <w:div w:id="513494568">
          <w:marLeft w:val="0"/>
          <w:marRight w:val="0"/>
          <w:marTop w:val="0"/>
          <w:marBottom w:val="0"/>
          <w:divBdr>
            <w:top w:val="none" w:sz="0" w:space="0" w:color="auto"/>
            <w:left w:val="none" w:sz="0" w:space="0" w:color="auto"/>
            <w:bottom w:val="none" w:sz="0" w:space="0" w:color="auto"/>
            <w:right w:val="none" w:sz="0" w:space="0" w:color="auto"/>
          </w:divBdr>
          <w:divsChild>
            <w:div w:id="947808648">
              <w:marLeft w:val="0"/>
              <w:marRight w:val="0"/>
              <w:marTop w:val="0"/>
              <w:marBottom w:val="0"/>
              <w:divBdr>
                <w:top w:val="none" w:sz="0" w:space="0" w:color="auto"/>
                <w:left w:val="none" w:sz="0" w:space="0" w:color="auto"/>
                <w:bottom w:val="none" w:sz="0" w:space="0" w:color="auto"/>
                <w:right w:val="none" w:sz="0" w:space="0" w:color="auto"/>
              </w:divBdr>
            </w:div>
          </w:divsChild>
        </w:div>
        <w:div w:id="1626689543">
          <w:marLeft w:val="0"/>
          <w:marRight w:val="0"/>
          <w:marTop w:val="0"/>
          <w:marBottom w:val="0"/>
          <w:divBdr>
            <w:top w:val="none" w:sz="0" w:space="0" w:color="auto"/>
            <w:left w:val="none" w:sz="0" w:space="0" w:color="auto"/>
            <w:bottom w:val="none" w:sz="0" w:space="0" w:color="auto"/>
            <w:right w:val="none" w:sz="0" w:space="0" w:color="auto"/>
          </w:divBdr>
        </w:div>
        <w:div w:id="2013946424">
          <w:marLeft w:val="0"/>
          <w:marRight w:val="0"/>
          <w:marTop w:val="0"/>
          <w:marBottom w:val="0"/>
          <w:divBdr>
            <w:top w:val="none" w:sz="0" w:space="0" w:color="auto"/>
            <w:left w:val="none" w:sz="0" w:space="0" w:color="auto"/>
            <w:bottom w:val="none" w:sz="0" w:space="0" w:color="auto"/>
            <w:right w:val="none" w:sz="0" w:space="0" w:color="auto"/>
          </w:divBdr>
          <w:divsChild>
            <w:div w:id="942880064">
              <w:marLeft w:val="0"/>
              <w:marRight w:val="0"/>
              <w:marTop w:val="0"/>
              <w:marBottom w:val="0"/>
              <w:divBdr>
                <w:top w:val="none" w:sz="0" w:space="0" w:color="auto"/>
                <w:left w:val="none" w:sz="0" w:space="0" w:color="auto"/>
                <w:bottom w:val="none" w:sz="0" w:space="0" w:color="auto"/>
                <w:right w:val="none" w:sz="0" w:space="0" w:color="auto"/>
              </w:divBdr>
            </w:div>
          </w:divsChild>
        </w:div>
        <w:div w:id="1807355959">
          <w:marLeft w:val="0"/>
          <w:marRight w:val="0"/>
          <w:marTop w:val="300"/>
          <w:marBottom w:val="0"/>
          <w:divBdr>
            <w:top w:val="none" w:sz="0" w:space="0" w:color="auto"/>
            <w:left w:val="none" w:sz="0" w:space="0" w:color="auto"/>
            <w:bottom w:val="none" w:sz="0" w:space="0" w:color="auto"/>
            <w:right w:val="none" w:sz="0" w:space="0" w:color="auto"/>
          </w:divBdr>
          <w:divsChild>
            <w:div w:id="1304122987">
              <w:marLeft w:val="0"/>
              <w:marRight w:val="0"/>
              <w:marTop w:val="0"/>
              <w:marBottom w:val="0"/>
              <w:divBdr>
                <w:top w:val="none" w:sz="0" w:space="0" w:color="auto"/>
                <w:left w:val="none" w:sz="0" w:space="0" w:color="auto"/>
                <w:bottom w:val="none" w:sz="0" w:space="0" w:color="auto"/>
                <w:right w:val="none" w:sz="0" w:space="0" w:color="auto"/>
              </w:divBdr>
              <w:divsChild>
                <w:div w:id="404760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106523">
          <w:marLeft w:val="0"/>
          <w:marRight w:val="0"/>
          <w:marTop w:val="300"/>
          <w:marBottom w:val="0"/>
          <w:divBdr>
            <w:top w:val="none" w:sz="0" w:space="0" w:color="auto"/>
            <w:left w:val="none" w:sz="0" w:space="0" w:color="auto"/>
            <w:bottom w:val="none" w:sz="0" w:space="0" w:color="auto"/>
            <w:right w:val="none" w:sz="0" w:space="0" w:color="auto"/>
          </w:divBdr>
          <w:divsChild>
            <w:div w:id="1296107423">
              <w:marLeft w:val="0"/>
              <w:marRight w:val="0"/>
              <w:marTop w:val="0"/>
              <w:marBottom w:val="0"/>
              <w:divBdr>
                <w:top w:val="none" w:sz="0" w:space="0" w:color="auto"/>
                <w:left w:val="none" w:sz="0" w:space="0" w:color="auto"/>
                <w:bottom w:val="none" w:sz="0" w:space="0" w:color="auto"/>
                <w:right w:val="none" w:sz="0" w:space="0" w:color="auto"/>
              </w:divBdr>
              <w:divsChild>
                <w:div w:id="14682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9657">
          <w:marLeft w:val="0"/>
          <w:marRight w:val="0"/>
          <w:marTop w:val="300"/>
          <w:marBottom w:val="0"/>
          <w:divBdr>
            <w:top w:val="none" w:sz="0" w:space="0" w:color="auto"/>
            <w:left w:val="none" w:sz="0" w:space="0" w:color="auto"/>
            <w:bottom w:val="none" w:sz="0" w:space="0" w:color="auto"/>
            <w:right w:val="none" w:sz="0" w:space="0" w:color="auto"/>
          </w:divBdr>
          <w:divsChild>
            <w:div w:id="321471742">
              <w:marLeft w:val="0"/>
              <w:marRight w:val="0"/>
              <w:marTop w:val="0"/>
              <w:marBottom w:val="0"/>
              <w:divBdr>
                <w:top w:val="none" w:sz="0" w:space="0" w:color="auto"/>
                <w:left w:val="none" w:sz="0" w:space="0" w:color="auto"/>
                <w:bottom w:val="none" w:sz="0" w:space="0" w:color="auto"/>
                <w:right w:val="none" w:sz="0" w:space="0" w:color="auto"/>
              </w:divBdr>
              <w:divsChild>
                <w:div w:id="11293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83227">
          <w:marLeft w:val="0"/>
          <w:marRight w:val="0"/>
          <w:marTop w:val="300"/>
          <w:marBottom w:val="0"/>
          <w:divBdr>
            <w:top w:val="none" w:sz="0" w:space="0" w:color="auto"/>
            <w:left w:val="none" w:sz="0" w:space="0" w:color="auto"/>
            <w:bottom w:val="none" w:sz="0" w:space="0" w:color="auto"/>
            <w:right w:val="none" w:sz="0" w:space="0" w:color="auto"/>
          </w:divBdr>
          <w:divsChild>
            <w:div w:id="761339204">
              <w:marLeft w:val="0"/>
              <w:marRight w:val="0"/>
              <w:marTop w:val="0"/>
              <w:marBottom w:val="0"/>
              <w:divBdr>
                <w:top w:val="none" w:sz="0" w:space="0" w:color="auto"/>
                <w:left w:val="none" w:sz="0" w:space="0" w:color="auto"/>
                <w:bottom w:val="none" w:sz="0" w:space="0" w:color="auto"/>
                <w:right w:val="none" w:sz="0" w:space="0" w:color="auto"/>
              </w:divBdr>
              <w:divsChild>
                <w:div w:id="210295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302520">
      <w:bodyDiv w:val="1"/>
      <w:marLeft w:val="0"/>
      <w:marRight w:val="0"/>
      <w:marTop w:val="0"/>
      <w:marBottom w:val="0"/>
      <w:divBdr>
        <w:top w:val="none" w:sz="0" w:space="0" w:color="auto"/>
        <w:left w:val="none" w:sz="0" w:space="0" w:color="auto"/>
        <w:bottom w:val="none" w:sz="0" w:space="0" w:color="auto"/>
        <w:right w:val="none" w:sz="0" w:space="0" w:color="auto"/>
      </w:divBdr>
      <w:divsChild>
        <w:div w:id="408886966">
          <w:marLeft w:val="0"/>
          <w:marRight w:val="0"/>
          <w:marTop w:val="0"/>
          <w:marBottom w:val="0"/>
          <w:divBdr>
            <w:top w:val="none" w:sz="0" w:space="0" w:color="auto"/>
            <w:left w:val="none" w:sz="0" w:space="0" w:color="auto"/>
            <w:bottom w:val="none" w:sz="0" w:space="0" w:color="auto"/>
            <w:right w:val="none" w:sz="0" w:space="0" w:color="auto"/>
          </w:divBdr>
        </w:div>
        <w:div w:id="914819699">
          <w:marLeft w:val="0"/>
          <w:marRight w:val="0"/>
          <w:marTop w:val="0"/>
          <w:marBottom w:val="0"/>
          <w:divBdr>
            <w:top w:val="none" w:sz="0" w:space="0" w:color="auto"/>
            <w:left w:val="none" w:sz="0" w:space="0" w:color="auto"/>
            <w:bottom w:val="none" w:sz="0" w:space="0" w:color="auto"/>
            <w:right w:val="none" w:sz="0" w:space="0" w:color="auto"/>
          </w:divBdr>
          <w:divsChild>
            <w:div w:id="1268271047">
              <w:marLeft w:val="0"/>
              <w:marRight w:val="0"/>
              <w:marTop w:val="0"/>
              <w:marBottom w:val="0"/>
              <w:divBdr>
                <w:top w:val="none" w:sz="0" w:space="0" w:color="auto"/>
                <w:left w:val="none" w:sz="0" w:space="0" w:color="auto"/>
                <w:bottom w:val="none" w:sz="0" w:space="0" w:color="auto"/>
                <w:right w:val="none" w:sz="0" w:space="0" w:color="auto"/>
              </w:divBdr>
            </w:div>
          </w:divsChild>
        </w:div>
        <w:div w:id="1750343504">
          <w:marLeft w:val="0"/>
          <w:marRight w:val="0"/>
          <w:marTop w:val="0"/>
          <w:marBottom w:val="0"/>
          <w:divBdr>
            <w:top w:val="none" w:sz="0" w:space="0" w:color="auto"/>
            <w:left w:val="none" w:sz="0" w:space="0" w:color="auto"/>
            <w:bottom w:val="none" w:sz="0" w:space="0" w:color="auto"/>
            <w:right w:val="none" w:sz="0" w:space="0" w:color="auto"/>
          </w:divBdr>
        </w:div>
        <w:div w:id="652177140">
          <w:marLeft w:val="0"/>
          <w:marRight w:val="0"/>
          <w:marTop w:val="0"/>
          <w:marBottom w:val="0"/>
          <w:divBdr>
            <w:top w:val="none" w:sz="0" w:space="0" w:color="auto"/>
            <w:left w:val="none" w:sz="0" w:space="0" w:color="auto"/>
            <w:bottom w:val="none" w:sz="0" w:space="0" w:color="auto"/>
            <w:right w:val="none" w:sz="0" w:space="0" w:color="auto"/>
          </w:divBdr>
          <w:divsChild>
            <w:div w:id="1299414342">
              <w:marLeft w:val="0"/>
              <w:marRight w:val="0"/>
              <w:marTop w:val="0"/>
              <w:marBottom w:val="0"/>
              <w:divBdr>
                <w:top w:val="none" w:sz="0" w:space="0" w:color="auto"/>
                <w:left w:val="none" w:sz="0" w:space="0" w:color="auto"/>
                <w:bottom w:val="none" w:sz="0" w:space="0" w:color="auto"/>
                <w:right w:val="none" w:sz="0" w:space="0" w:color="auto"/>
              </w:divBdr>
            </w:div>
          </w:divsChild>
        </w:div>
        <w:div w:id="1080982664">
          <w:marLeft w:val="0"/>
          <w:marRight w:val="0"/>
          <w:marTop w:val="0"/>
          <w:marBottom w:val="0"/>
          <w:divBdr>
            <w:top w:val="none" w:sz="0" w:space="0" w:color="auto"/>
            <w:left w:val="none" w:sz="0" w:space="0" w:color="auto"/>
            <w:bottom w:val="none" w:sz="0" w:space="0" w:color="auto"/>
            <w:right w:val="none" w:sz="0" w:space="0" w:color="auto"/>
          </w:divBdr>
        </w:div>
        <w:div w:id="1065370567">
          <w:marLeft w:val="0"/>
          <w:marRight w:val="0"/>
          <w:marTop w:val="0"/>
          <w:marBottom w:val="0"/>
          <w:divBdr>
            <w:top w:val="none" w:sz="0" w:space="0" w:color="auto"/>
            <w:left w:val="none" w:sz="0" w:space="0" w:color="auto"/>
            <w:bottom w:val="none" w:sz="0" w:space="0" w:color="auto"/>
            <w:right w:val="none" w:sz="0" w:space="0" w:color="auto"/>
          </w:divBdr>
          <w:divsChild>
            <w:div w:id="266239150">
              <w:marLeft w:val="0"/>
              <w:marRight w:val="0"/>
              <w:marTop w:val="0"/>
              <w:marBottom w:val="0"/>
              <w:divBdr>
                <w:top w:val="none" w:sz="0" w:space="0" w:color="auto"/>
                <w:left w:val="none" w:sz="0" w:space="0" w:color="auto"/>
                <w:bottom w:val="none" w:sz="0" w:space="0" w:color="auto"/>
                <w:right w:val="none" w:sz="0" w:space="0" w:color="auto"/>
              </w:divBdr>
            </w:div>
          </w:divsChild>
        </w:div>
        <w:div w:id="1232689551">
          <w:marLeft w:val="0"/>
          <w:marRight w:val="0"/>
          <w:marTop w:val="0"/>
          <w:marBottom w:val="0"/>
          <w:divBdr>
            <w:top w:val="none" w:sz="0" w:space="0" w:color="auto"/>
            <w:left w:val="none" w:sz="0" w:space="0" w:color="auto"/>
            <w:bottom w:val="none" w:sz="0" w:space="0" w:color="auto"/>
            <w:right w:val="none" w:sz="0" w:space="0" w:color="auto"/>
          </w:divBdr>
        </w:div>
        <w:div w:id="1421105157">
          <w:marLeft w:val="0"/>
          <w:marRight w:val="0"/>
          <w:marTop w:val="0"/>
          <w:marBottom w:val="0"/>
          <w:divBdr>
            <w:top w:val="none" w:sz="0" w:space="0" w:color="auto"/>
            <w:left w:val="none" w:sz="0" w:space="0" w:color="auto"/>
            <w:bottom w:val="none" w:sz="0" w:space="0" w:color="auto"/>
            <w:right w:val="none" w:sz="0" w:space="0" w:color="auto"/>
          </w:divBdr>
          <w:divsChild>
            <w:div w:id="1542553201">
              <w:marLeft w:val="0"/>
              <w:marRight w:val="0"/>
              <w:marTop w:val="0"/>
              <w:marBottom w:val="0"/>
              <w:divBdr>
                <w:top w:val="none" w:sz="0" w:space="0" w:color="auto"/>
                <w:left w:val="none" w:sz="0" w:space="0" w:color="auto"/>
                <w:bottom w:val="none" w:sz="0" w:space="0" w:color="auto"/>
                <w:right w:val="none" w:sz="0" w:space="0" w:color="auto"/>
              </w:divBdr>
            </w:div>
          </w:divsChild>
        </w:div>
        <w:div w:id="1812091166">
          <w:marLeft w:val="0"/>
          <w:marRight w:val="0"/>
          <w:marTop w:val="0"/>
          <w:marBottom w:val="0"/>
          <w:divBdr>
            <w:top w:val="none" w:sz="0" w:space="0" w:color="auto"/>
            <w:left w:val="none" w:sz="0" w:space="0" w:color="auto"/>
            <w:bottom w:val="none" w:sz="0" w:space="0" w:color="auto"/>
            <w:right w:val="none" w:sz="0" w:space="0" w:color="auto"/>
          </w:divBdr>
        </w:div>
        <w:div w:id="1126434398">
          <w:marLeft w:val="0"/>
          <w:marRight w:val="0"/>
          <w:marTop w:val="0"/>
          <w:marBottom w:val="0"/>
          <w:divBdr>
            <w:top w:val="none" w:sz="0" w:space="0" w:color="auto"/>
            <w:left w:val="none" w:sz="0" w:space="0" w:color="auto"/>
            <w:bottom w:val="none" w:sz="0" w:space="0" w:color="auto"/>
            <w:right w:val="none" w:sz="0" w:space="0" w:color="auto"/>
          </w:divBdr>
          <w:divsChild>
            <w:div w:id="2065906013">
              <w:marLeft w:val="0"/>
              <w:marRight w:val="0"/>
              <w:marTop w:val="0"/>
              <w:marBottom w:val="0"/>
              <w:divBdr>
                <w:top w:val="none" w:sz="0" w:space="0" w:color="auto"/>
                <w:left w:val="none" w:sz="0" w:space="0" w:color="auto"/>
                <w:bottom w:val="none" w:sz="0" w:space="0" w:color="auto"/>
                <w:right w:val="none" w:sz="0" w:space="0" w:color="auto"/>
              </w:divBdr>
            </w:div>
          </w:divsChild>
        </w:div>
        <w:div w:id="1143812982">
          <w:marLeft w:val="0"/>
          <w:marRight w:val="0"/>
          <w:marTop w:val="0"/>
          <w:marBottom w:val="0"/>
          <w:divBdr>
            <w:top w:val="none" w:sz="0" w:space="0" w:color="auto"/>
            <w:left w:val="none" w:sz="0" w:space="0" w:color="auto"/>
            <w:bottom w:val="none" w:sz="0" w:space="0" w:color="auto"/>
            <w:right w:val="none" w:sz="0" w:space="0" w:color="auto"/>
          </w:divBdr>
        </w:div>
        <w:div w:id="1115903141">
          <w:marLeft w:val="0"/>
          <w:marRight w:val="0"/>
          <w:marTop w:val="0"/>
          <w:marBottom w:val="0"/>
          <w:divBdr>
            <w:top w:val="none" w:sz="0" w:space="0" w:color="auto"/>
            <w:left w:val="none" w:sz="0" w:space="0" w:color="auto"/>
            <w:bottom w:val="none" w:sz="0" w:space="0" w:color="auto"/>
            <w:right w:val="none" w:sz="0" w:space="0" w:color="auto"/>
          </w:divBdr>
          <w:divsChild>
            <w:div w:id="1412921718">
              <w:marLeft w:val="0"/>
              <w:marRight w:val="0"/>
              <w:marTop w:val="0"/>
              <w:marBottom w:val="0"/>
              <w:divBdr>
                <w:top w:val="none" w:sz="0" w:space="0" w:color="auto"/>
                <w:left w:val="none" w:sz="0" w:space="0" w:color="auto"/>
                <w:bottom w:val="none" w:sz="0" w:space="0" w:color="auto"/>
                <w:right w:val="none" w:sz="0" w:space="0" w:color="auto"/>
              </w:divBdr>
            </w:div>
          </w:divsChild>
        </w:div>
        <w:div w:id="1877573013">
          <w:marLeft w:val="0"/>
          <w:marRight w:val="0"/>
          <w:marTop w:val="0"/>
          <w:marBottom w:val="0"/>
          <w:divBdr>
            <w:top w:val="none" w:sz="0" w:space="0" w:color="auto"/>
            <w:left w:val="none" w:sz="0" w:space="0" w:color="auto"/>
            <w:bottom w:val="none" w:sz="0" w:space="0" w:color="auto"/>
            <w:right w:val="none" w:sz="0" w:space="0" w:color="auto"/>
          </w:divBdr>
        </w:div>
        <w:div w:id="1835339356">
          <w:marLeft w:val="0"/>
          <w:marRight w:val="0"/>
          <w:marTop w:val="0"/>
          <w:marBottom w:val="0"/>
          <w:divBdr>
            <w:top w:val="none" w:sz="0" w:space="0" w:color="auto"/>
            <w:left w:val="none" w:sz="0" w:space="0" w:color="auto"/>
            <w:bottom w:val="none" w:sz="0" w:space="0" w:color="auto"/>
            <w:right w:val="none" w:sz="0" w:space="0" w:color="auto"/>
          </w:divBdr>
          <w:divsChild>
            <w:div w:id="2067341324">
              <w:marLeft w:val="0"/>
              <w:marRight w:val="0"/>
              <w:marTop w:val="0"/>
              <w:marBottom w:val="0"/>
              <w:divBdr>
                <w:top w:val="none" w:sz="0" w:space="0" w:color="auto"/>
                <w:left w:val="none" w:sz="0" w:space="0" w:color="auto"/>
                <w:bottom w:val="none" w:sz="0" w:space="0" w:color="auto"/>
                <w:right w:val="none" w:sz="0" w:space="0" w:color="auto"/>
              </w:divBdr>
            </w:div>
          </w:divsChild>
        </w:div>
        <w:div w:id="1703358341">
          <w:marLeft w:val="0"/>
          <w:marRight w:val="0"/>
          <w:marTop w:val="300"/>
          <w:marBottom w:val="0"/>
          <w:divBdr>
            <w:top w:val="none" w:sz="0" w:space="0" w:color="auto"/>
            <w:left w:val="none" w:sz="0" w:space="0" w:color="auto"/>
            <w:bottom w:val="none" w:sz="0" w:space="0" w:color="auto"/>
            <w:right w:val="none" w:sz="0" w:space="0" w:color="auto"/>
          </w:divBdr>
          <w:divsChild>
            <w:div w:id="1188254051">
              <w:marLeft w:val="0"/>
              <w:marRight w:val="0"/>
              <w:marTop w:val="0"/>
              <w:marBottom w:val="0"/>
              <w:divBdr>
                <w:top w:val="none" w:sz="0" w:space="0" w:color="auto"/>
                <w:left w:val="none" w:sz="0" w:space="0" w:color="auto"/>
                <w:bottom w:val="none" w:sz="0" w:space="0" w:color="auto"/>
                <w:right w:val="none" w:sz="0" w:space="0" w:color="auto"/>
              </w:divBdr>
              <w:divsChild>
                <w:div w:id="156528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046761">
          <w:marLeft w:val="0"/>
          <w:marRight w:val="0"/>
          <w:marTop w:val="300"/>
          <w:marBottom w:val="0"/>
          <w:divBdr>
            <w:top w:val="none" w:sz="0" w:space="0" w:color="auto"/>
            <w:left w:val="none" w:sz="0" w:space="0" w:color="auto"/>
            <w:bottom w:val="none" w:sz="0" w:space="0" w:color="auto"/>
            <w:right w:val="none" w:sz="0" w:space="0" w:color="auto"/>
          </w:divBdr>
          <w:divsChild>
            <w:div w:id="271742541">
              <w:marLeft w:val="0"/>
              <w:marRight w:val="0"/>
              <w:marTop w:val="0"/>
              <w:marBottom w:val="0"/>
              <w:divBdr>
                <w:top w:val="none" w:sz="0" w:space="0" w:color="auto"/>
                <w:left w:val="none" w:sz="0" w:space="0" w:color="auto"/>
                <w:bottom w:val="none" w:sz="0" w:space="0" w:color="auto"/>
                <w:right w:val="none" w:sz="0" w:space="0" w:color="auto"/>
              </w:divBdr>
              <w:divsChild>
                <w:div w:id="28615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946831">
          <w:marLeft w:val="0"/>
          <w:marRight w:val="0"/>
          <w:marTop w:val="300"/>
          <w:marBottom w:val="0"/>
          <w:divBdr>
            <w:top w:val="none" w:sz="0" w:space="0" w:color="auto"/>
            <w:left w:val="none" w:sz="0" w:space="0" w:color="auto"/>
            <w:bottom w:val="none" w:sz="0" w:space="0" w:color="auto"/>
            <w:right w:val="none" w:sz="0" w:space="0" w:color="auto"/>
          </w:divBdr>
          <w:divsChild>
            <w:div w:id="43020317">
              <w:marLeft w:val="0"/>
              <w:marRight w:val="0"/>
              <w:marTop w:val="0"/>
              <w:marBottom w:val="0"/>
              <w:divBdr>
                <w:top w:val="none" w:sz="0" w:space="0" w:color="auto"/>
                <w:left w:val="none" w:sz="0" w:space="0" w:color="auto"/>
                <w:bottom w:val="none" w:sz="0" w:space="0" w:color="auto"/>
                <w:right w:val="none" w:sz="0" w:space="0" w:color="auto"/>
              </w:divBdr>
              <w:divsChild>
                <w:div w:id="149456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4489">
          <w:marLeft w:val="0"/>
          <w:marRight w:val="0"/>
          <w:marTop w:val="300"/>
          <w:marBottom w:val="0"/>
          <w:divBdr>
            <w:top w:val="none" w:sz="0" w:space="0" w:color="auto"/>
            <w:left w:val="none" w:sz="0" w:space="0" w:color="auto"/>
            <w:bottom w:val="none" w:sz="0" w:space="0" w:color="auto"/>
            <w:right w:val="none" w:sz="0" w:space="0" w:color="auto"/>
          </w:divBdr>
          <w:divsChild>
            <w:div w:id="1394041094">
              <w:marLeft w:val="0"/>
              <w:marRight w:val="0"/>
              <w:marTop w:val="0"/>
              <w:marBottom w:val="0"/>
              <w:divBdr>
                <w:top w:val="none" w:sz="0" w:space="0" w:color="auto"/>
                <w:left w:val="none" w:sz="0" w:space="0" w:color="auto"/>
                <w:bottom w:val="none" w:sz="0" w:space="0" w:color="auto"/>
                <w:right w:val="none" w:sz="0" w:space="0" w:color="auto"/>
              </w:divBdr>
              <w:divsChild>
                <w:div w:id="1822115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342544">
      <w:bodyDiv w:val="1"/>
      <w:marLeft w:val="0"/>
      <w:marRight w:val="0"/>
      <w:marTop w:val="0"/>
      <w:marBottom w:val="0"/>
      <w:divBdr>
        <w:top w:val="none" w:sz="0" w:space="0" w:color="auto"/>
        <w:left w:val="none" w:sz="0" w:space="0" w:color="auto"/>
        <w:bottom w:val="none" w:sz="0" w:space="0" w:color="auto"/>
        <w:right w:val="none" w:sz="0" w:space="0" w:color="auto"/>
      </w:divBdr>
      <w:divsChild>
        <w:div w:id="312831742">
          <w:marLeft w:val="0"/>
          <w:marRight w:val="0"/>
          <w:marTop w:val="0"/>
          <w:marBottom w:val="0"/>
          <w:divBdr>
            <w:top w:val="none" w:sz="0" w:space="0" w:color="auto"/>
            <w:left w:val="none" w:sz="0" w:space="0" w:color="auto"/>
            <w:bottom w:val="none" w:sz="0" w:space="0" w:color="auto"/>
            <w:right w:val="none" w:sz="0" w:space="0" w:color="auto"/>
          </w:divBdr>
          <w:divsChild>
            <w:div w:id="810483936">
              <w:marLeft w:val="0"/>
              <w:marRight w:val="0"/>
              <w:marTop w:val="0"/>
              <w:marBottom w:val="0"/>
              <w:divBdr>
                <w:top w:val="none" w:sz="0" w:space="0" w:color="auto"/>
                <w:left w:val="none" w:sz="0" w:space="0" w:color="auto"/>
                <w:bottom w:val="none" w:sz="0" w:space="0" w:color="auto"/>
                <w:right w:val="none" w:sz="0" w:space="0" w:color="auto"/>
              </w:divBdr>
            </w:div>
          </w:divsChild>
        </w:div>
        <w:div w:id="534663075">
          <w:marLeft w:val="0"/>
          <w:marRight w:val="0"/>
          <w:marTop w:val="0"/>
          <w:marBottom w:val="0"/>
          <w:divBdr>
            <w:top w:val="none" w:sz="0" w:space="0" w:color="auto"/>
            <w:left w:val="none" w:sz="0" w:space="0" w:color="auto"/>
            <w:bottom w:val="none" w:sz="0" w:space="0" w:color="auto"/>
            <w:right w:val="none" w:sz="0" w:space="0" w:color="auto"/>
          </w:divBdr>
        </w:div>
        <w:div w:id="1383291818">
          <w:marLeft w:val="0"/>
          <w:marRight w:val="0"/>
          <w:marTop w:val="0"/>
          <w:marBottom w:val="0"/>
          <w:divBdr>
            <w:top w:val="none" w:sz="0" w:space="0" w:color="auto"/>
            <w:left w:val="none" w:sz="0" w:space="0" w:color="auto"/>
            <w:bottom w:val="none" w:sz="0" w:space="0" w:color="auto"/>
            <w:right w:val="none" w:sz="0" w:space="0" w:color="auto"/>
          </w:divBdr>
          <w:divsChild>
            <w:div w:id="962272577">
              <w:marLeft w:val="0"/>
              <w:marRight w:val="0"/>
              <w:marTop w:val="0"/>
              <w:marBottom w:val="0"/>
              <w:divBdr>
                <w:top w:val="none" w:sz="0" w:space="0" w:color="auto"/>
                <w:left w:val="none" w:sz="0" w:space="0" w:color="auto"/>
                <w:bottom w:val="none" w:sz="0" w:space="0" w:color="auto"/>
                <w:right w:val="none" w:sz="0" w:space="0" w:color="auto"/>
              </w:divBdr>
            </w:div>
          </w:divsChild>
        </w:div>
        <w:div w:id="821194449">
          <w:marLeft w:val="0"/>
          <w:marRight w:val="0"/>
          <w:marTop w:val="0"/>
          <w:marBottom w:val="0"/>
          <w:divBdr>
            <w:top w:val="none" w:sz="0" w:space="0" w:color="auto"/>
            <w:left w:val="none" w:sz="0" w:space="0" w:color="auto"/>
            <w:bottom w:val="none" w:sz="0" w:space="0" w:color="auto"/>
            <w:right w:val="none" w:sz="0" w:space="0" w:color="auto"/>
          </w:divBdr>
        </w:div>
        <w:div w:id="1521626121">
          <w:marLeft w:val="0"/>
          <w:marRight w:val="0"/>
          <w:marTop w:val="0"/>
          <w:marBottom w:val="0"/>
          <w:divBdr>
            <w:top w:val="none" w:sz="0" w:space="0" w:color="auto"/>
            <w:left w:val="none" w:sz="0" w:space="0" w:color="auto"/>
            <w:bottom w:val="none" w:sz="0" w:space="0" w:color="auto"/>
            <w:right w:val="none" w:sz="0" w:space="0" w:color="auto"/>
          </w:divBdr>
          <w:divsChild>
            <w:div w:id="1681468231">
              <w:marLeft w:val="0"/>
              <w:marRight w:val="0"/>
              <w:marTop w:val="0"/>
              <w:marBottom w:val="0"/>
              <w:divBdr>
                <w:top w:val="none" w:sz="0" w:space="0" w:color="auto"/>
                <w:left w:val="none" w:sz="0" w:space="0" w:color="auto"/>
                <w:bottom w:val="none" w:sz="0" w:space="0" w:color="auto"/>
                <w:right w:val="none" w:sz="0" w:space="0" w:color="auto"/>
              </w:divBdr>
            </w:div>
          </w:divsChild>
        </w:div>
        <w:div w:id="1965505560">
          <w:marLeft w:val="0"/>
          <w:marRight w:val="0"/>
          <w:marTop w:val="0"/>
          <w:marBottom w:val="0"/>
          <w:divBdr>
            <w:top w:val="none" w:sz="0" w:space="0" w:color="auto"/>
            <w:left w:val="none" w:sz="0" w:space="0" w:color="auto"/>
            <w:bottom w:val="none" w:sz="0" w:space="0" w:color="auto"/>
            <w:right w:val="none" w:sz="0" w:space="0" w:color="auto"/>
          </w:divBdr>
        </w:div>
        <w:div w:id="371803363">
          <w:marLeft w:val="0"/>
          <w:marRight w:val="0"/>
          <w:marTop w:val="0"/>
          <w:marBottom w:val="0"/>
          <w:divBdr>
            <w:top w:val="none" w:sz="0" w:space="0" w:color="auto"/>
            <w:left w:val="none" w:sz="0" w:space="0" w:color="auto"/>
            <w:bottom w:val="none" w:sz="0" w:space="0" w:color="auto"/>
            <w:right w:val="none" w:sz="0" w:space="0" w:color="auto"/>
          </w:divBdr>
          <w:divsChild>
            <w:div w:id="1949193836">
              <w:marLeft w:val="0"/>
              <w:marRight w:val="0"/>
              <w:marTop w:val="0"/>
              <w:marBottom w:val="0"/>
              <w:divBdr>
                <w:top w:val="none" w:sz="0" w:space="0" w:color="auto"/>
                <w:left w:val="none" w:sz="0" w:space="0" w:color="auto"/>
                <w:bottom w:val="none" w:sz="0" w:space="0" w:color="auto"/>
                <w:right w:val="none" w:sz="0" w:space="0" w:color="auto"/>
              </w:divBdr>
            </w:div>
          </w:divsChild>
        </w:div>
        <w:div w:id="1443038951">
          <w:marLeft w:val="0"/>
          <w:marRight w:val="0"/>
          <w:marTop w:val="0"/>
          <w:marBottom w:val="0"/>
          <w:divBdr>
            <w:top w:val="none" w:sz="0" w:space="0" w:color="auto"/>
            <w:left w:val="none" w:sz="0" w:space="0" w:color="auto"/>
            <w:bottom w:val="none" w:sz="0" w:space="0" w:color="auto"/>
            <w:right w:val="none" w:sz="0" w:space="0" w:color="auto"/>
          </w:divBdr>
        </w:div>
        <w:div w:id="1698198533">
          <w:marLeft w:val="0"/>
          <w:marRight w:val="0"/>
          <w:marTop w:val="0"/>
          <w:marBottom w:val="0"/>
          <w:divBdr>
            <w:top w:val="none" w:sz="0" w:space="0" w:color="auto"/>
            <w:left w:val="none" w:sz="0" w:space="0" w:color="auto"/>
            <w:bottom w:val="none" w:sz="0" w:space="0" w:color="auto"/>
            <w:right w:val="none" w:sz="0" w:space="0" w:color="auto"/>
          </w:divBdr>
          <w:divsChild>
            <w:div w:id="1282230146">
              <w:marLeft w:val="0"/>
              <w:marRight w:val="0"/>
              <w:marTop w:val="0"/>
              <w:marBottom w:val="0"/>
              <w:divBdr>
                <w:top w:val="none" w:sz="0" w:space="0" w:color="auto"/>
                <w:left w:val="none" w:sz="0" w:space="0" w:color="auto"/>
                <w:bottom w:val="none" w:sz="0" w:space="0" w:color="auto"/>
                <w:right w:val="none" w:sz="0" w:space="0" w:color="auto"/>
              </w:divBdr>
            </w:div>
          </w:divsChild>
        </w:div>
        <w:div w:id="490029830">
          <w:marLeft w:val="0"/>
          <w:marRight w:val="0"/>
          <w:marTop w:val="0"/>
          <w:marBottom w:val="0"/>
          <w:divBdr>
            <w:top w:val="none" w:sz="0" w:space="0" w:color="auto"/>
            <w:left w:val="none" w:sz="0" w:space="0" w:color="auto"/>
            <w:bottom w:val="none" w:sz="0" w:space="0" w:color="auto"/>
            <w:right w:val="none" w:sz="0" w:space="0" w:color="auto"/>
          </w:divBdr>
        </w:div>
        <w:div w:id="942879336">
          <w:marLeft w:val="0"/>
          <w:marRight w:val="0"/>
          <w:marTop w:val="0"/>
          <w:marBottom w:val="0"/>
          <w:divBdr>
            <w:top w:val="none" w:sz="0" w:space="0" w:color="auto"/>
            <w:left w:val="none" w:sz="0" w:space="0" w:color="auto"/>
            <w:bottom w:val="none" w:sz="0" w:space="0" w:color="auto"/>
            <w:right w:val="none" w:sz="0" w:space="0" w:color="auto"/>
          </w:divBdr>
          <w:divsChild>
            <w:div w:id="1641495437">
              <w:marLeft w:val="0"/>
              <w:marRight w:val="0"/>
              <w:marTop w:val="0"/>
              <w:marBottom w:val="0"/>
              <w:divBdr>
                <w:top w:val="none" w:sz="0" w:space="0" w:color="auto"/>
                <w:left w:val="none" w:sz="0" w:space="0" w:color="auto"/>
                <w:bottom w:val="none" w:sz="0" w:space="0" w:color="auto"/>
                <w:right w:val="none" w:sz="0" w:space="0" w:color="auto"/>
              </w:divBdr>
            </w:div>
          </w:divsChild>
        </w:div>
        <w:div w:id="1177885957">
          <w:marLeft w:val="0"/>
          <w:marRight w:val="0"/>
          <w:marTop w:val="0"/>
          <w:marBottom w:val="0"/>
          <w:divBdr>
            <w:top w:val="none" w:sz="0" w:space="0" w:color="auto"/>
            <w:left w:val="none" w:sz="0" w:space="0" w:color="auto"/>
            <w:bottom w:val="none" w:sz="0" w:space="0" w:color="auto"/>
            <w:right w:val="none" w:sz="0" w:space="0" w:color="auto"/>
          </w:divBdr>
        </w:div>
        <w:div w:id="2049603594">
          <w:marLeft w:val="0"/>
          <w:marRight w:val="0"/>
          <w:marTop w:val="0"/>
          <w:marBottom w:val="0"/>
          <w:divBdr>
            <w:top w:val="none" w:sz="0" w:space="0" w:color="auto"/>
            <w:left w:val="none" w:sz="0" w:space="0" w:color="auto"/>
            <w:bottom w:val="none" w:sz="0" w:space="0" w:color="auto"/>
            <w:right w:val="none" w:sz="0" w:space="0" w:color="auto"/>
          </w:divBdr>
          <w:divsChild>
            <w:div w:id="1309476664">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sChild>
                <w:div w:id="1417287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65993">
          <w:marLeft w:val="0"/>
          <w:marRight w:val="0"/>
          <w:marTop w:val="300"/>
          <w:marBottom w:val="0"/>
          <w:divBdr>
            <w:top w:val="none" w:sz="0" w:space="0" w:color="auto"/>
            <w:left w:val="none" w:sz="0" w:space="0" w:color="auto"/>
            <w:bottom w:val="none" w:sz="0" w:space="0" w:color="auto"/>
            <w:right w:val="none" w:sz="0" w:space="0" w:color="auto"/>
          </w:divBdr>
          <w:divsChild>
            <w:div w:id="1659310809">
              <w:marLeft w:val="0"/>
              <w:marRight w:val="0"/>
              <w:marTop w:val="0"/>
              <w:marBottom w:val="0"/>
              <w:divBdr>
                <w:top w:val="none" w:sz="0" w:space="0" w:color="auto"/>
                <w:left w:val="none" w:sz="0" w:space="0" w:color="auto"/>
                <w:bottom w:val="none" w:sz="0" w:space="0" w:color="auto"/>
                <w:right w:val="none" w:sz="0" w:space="0" w:color="auto"/>
              </w:divBdr>
              <w:divsChild>
                <w:div w:id="11491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sChild>
                <w:div w:id="68139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16568">
          <w:marLeft w:val="0"/>
          <w:marRight w:val="0"/>
          <w:marTop w:val="300"/>
          <w:marBottom w:val="0"/>
          <w:divBdr>
            <w:top w:val="none" w:sz="0" w:space="0" w:color="auto"/>
            <w:left w:val="none" w:sz="0" w:space="0" w:color="auto"/>
            <w:bottom w:val="none" w:sz="0" w:space="0" w:color="auto"/>
            <w:right w:val="none" w:sz="0" w:space="0" w:color="auto"/>
          </w:divBdr>
          <w:divsChild>
            <w:div w:id="1476219932">
              <w:marLeft w:val="0"/>
              <w:marRight w:val="0"/>
              <w:marTop w:val="0"/>
              <w:marBottom w:val="0"/>
              <w:divBdr>
                <w:top w:val="none" w:sz="0" w:space="0" w:color="auto"/>
                <w:left w:val="none" w:sz="0" w:space="0" w:color="auto"/>
                <w:bottom w:val="none" w:sz="0" w:space="0" w:color="auto"/>
                <w:right w:val="none" w:sz="0" w:space="0" w:color="auto"/>
              </w:divBdr>
              <w:divsChild>
                <w:div w:id="131356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612604">
      <w:bodyDiv w:val="1"/>
      <w:marLeft w:val="0"/>
      <w:marRight w:val="0"/>
      <w:marTop w:val="0"/>
      <w:marBottom w:val="0"/>
      <w:divBdr>
        <w:top w:val="none" w:sz="0" w:space="0" w:color="auto"/>
        <w:left w:val="none" w:sz="0" w:space="0" w:color="auto"/>
        <w:bottom w:val="none" w:sz="0" w:space="0" w:color="auto"/>
        <w:right w:val="none" w:sz="0" w:space="0" w:color="auto"/>
      </w:divBdr>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863519233">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sChild>
            <w:div w:id="1983735071">
              <w:marLeft w:val="0"/>
              <w:marRight w:val="0"/>
              <w:marTop w:val="0"/>
              <w:marBottom w:val="0"/>
              <w:divBdr>
                <w:top w:val="none" w:sz="0" w:space="0" w:color="auto"/>
                <w:left w:val="none" w:sz="0" w:space="0" w:color="auto"/>
                <w:bottom w:val="none" w:sz="0" w:space="0" w:color="auto"/>
                <w:right w:val="none" w:sz="0" w:space="0" w:color="auto"/>
              </w:divBdr>
            </w:div>
          </w:divsChild>
        </w:div>
        <w:div w:id="1135484889">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263614306">
          <w:marLeft w:val="0"/>
          <w:marRight w:val="0"/>
          <w:marTop w:val="0"/>
          <w:marBottom w:val="0"/>
          <w:divBdr>
            <w:top w:val="none" w:sz="0" w:space="0" w:color="auto"/>
            <w:left w:val="none" w:sz="0" w:space="0" w:color="auto"/>
            <w:bottom w:val="none" w:sz="0" w:space="0" w:color="auto"/>
            <w:right w:val="none" w:sz="0" w:space="0" w:color="auto"/>
          </w:divBdr>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1548107855">
          <w:marLeft w:val="0"/>
          <w:marRight w:val="0"/>
          <w:marTop w:val="0"/>
          <w:marBottom w:val="0"/>
          <w:divBdr>
            <w:top w:val="none" w:sz="0" w:space="0" w:color="auto"/>
            <w:left w:val="none" w:sz="0" w:space="0" w:color="auto"/>
            <w:bottom w:val="none" w:sz="0" w:space="0" w:color="auto"/>
            <w:right w:val="none" w:sz="0" w:space="0" w:color="auto"/>
          </w:divBdr>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889689">
      <w:bodyDiv w:val="1"/>
      <w:marLeft w:val="0"/>
      <w:marRight w:val="0"/>
      <w:marTop w:val="0"/>
      <w:marBottom w:val="0"/>
      <w:divBdr>
        <w:top w:val="none" w:sz="0" w:space="0" w:color="auto"/>
        <w:left w:val="none" w:sz="0" w:space="0" w:color="auto"/>
        <w:bottom w:val="none" w:sz="0" w:space="0" w:color="auto"/>
        <w:right w:val="none" w:sz="0" w:space="0" w:color="auto"/>
      </w:divBdr>
      <w:divsChild>
        <w:div w:id="1264997197">
          <w:marLeft w:val="0"/>
          <w:marRight w:val="0"/>
          <w:marTop w:val="0"/>
          <w:marBottom w:val="0"/>
          <w:divBdr>
            <w:top w:val="none" w:sz="0" w:space="0" w:color="auto"/>
            <w:left w:val="none" w:sz="0" w:space="0" w:color="auto"/>
            <w:bottom w:val="none" w:sz="0" w:space="0" w:color="auto"/>
            <w:right w:val="none" w:sz="0" w:space="0" w:color="auto"/>
          </w:divBdr>
        </w:div>
        <w:div w:id="469446328">
          <w:marLeft w:val="0"/>
          <w:marRight w:val="0"/>
          <w:marTop w:val="0"/>
          <w:marBottom w:val="0"/>
          <w:divBdr>
            <w:top w:val="none" w:sz="0" w:space="0" w:color="auto"/>
            <w:left w:val="none" w:sz="0" w:space="0" w:color="auto"/>
            <w:bottom w:val="none" w:sz="0" w:space="0" w:color="auto"/>
            <w:right w:val="none" w:sz="0" w:space="0" w:color="auto"/>
          </w:divBdr>
          <w:divsChild>
            <w:div w:id="1127434399">
              <w:marLeft w:val="0"/>
              <w:marRight w:val="0"/>
              <w:marTop w:val="0"/>
              <w:marBottom w:val="0"/>
              <w:divBdr>
                <w:top w:val="none" w:sz="0" w:space="0" w:color="auto"/>
                <w:left w:val="none" w:sz="0" w:space="0" w:color="auto"/>
                <w:bottom w:val="none" w:sz="0" w:space="0" w:color="auto"/>
                <w:right w:val="none" w:sz="0" w:space="0" w:color="auto"/>
              </w:divBdr>
            </w:div>
          </w:divsChild>
        </w:div>
        <w:div w:id="1575898530">
          <w:marLeft w:val="0"/>
          <w:marRight w:val="0"/>
          <w:marTop w:val="0"/>
          <w:marBottom w:val="0"/>
          <w:divBdr>
            <w:top w:val="none" w:sz="0" w:space="0" w:color="auto"/>
            <w:left w:val="none" w:sz="0" w:space="0" w:color="auto"/>
            <w:bottom w:val="none" w:sz="0" w:space="0" w:color="auto"/>
            <w:right w:val="none" w:sz="0" w:space="0" w:color="auto"/>
          </w:divBdr>
        </w:div>
        <w:div w:id="958336605">
          <w:marLeft w:val="0"/>
          <w:marRight w:val="0"/>
          <w:marTop w:val="0"/>
          <w:marBottom w:val="0"/>
          <w:divBdr>
            <w:top w:val="none" w:sz="0" w:space="0" w:color="auto"/>
            <w:left w:val="none" w:sz="0" w:space="0" w:color="auto"/>
            <w:bottom w:val="none" w:sz="0" w:space="0" w:color="auto"/>
            <w:right w:val="none" w:sz="0" w:space="0" w:color="auto"/>
          </w:divBdr>
          <w:divsChild>
            <w:div w:id="1279139800">
              <w:marLeft w:val="0"/>
              <w:marRight w:val="0"/>
              <w:marTop w:val="0"/>
              <w:marBottom w:val="0"/>
              <w:divBdr>
                <w:top w:val="none" w:sz="0" w:space="0" w:color="auto"/>
                <w:left w:val="none" w:sz="0" w:space="0" w:color="auto"/>
                <w:bottom w:val="none" w:sz="0" w:space="0" w:color="auto"/>
                <w:right w:val="none" w:sz="0" w:space="0" w:color="auto"/>
              </w:divBdr>
            </w:div>
          </w:divsChild>
        </w:div>
        <w:div w:id="455486611">
          <w:marLeft w:val="0"/>
          <w:marRight w:val="0"/>
          <w:marTop w:val="0"/>
          <w:marBottom w:val="0"/>
          <w:divBdr>
            <w:top w:val="none" w:sz="0" w:space="0" w:color="auto"/>
            <w:left w:val="none" w:sz="0" w:space="0" w:color="auto"/>
            <w:bottom w:val="none" w:sz="0" w:space="0" w:color="auto"/>
            <w:right w:val="none" w:sz="0" w:space="0" w:color="auto"/>
          </w:divBdr>
        </w:div>
        <w:div w:id="960067260">
          <w:marLeft w:val="0"/>
          <w:marRight w:val="0"/>
          <w:marTop w:val="0"/>
          <w:marBottom w:val="0"/>
          <w:divBdr>
            <w:top w:val="none" w:sz="0" w:space="0" w:color="auto"/>
            <w:left w:val="none" w:sz="0" w:space="0" w:color="auto"/>
            <w:bottom w:val="none" w:sz="0" w:space="0" w:color="auto"/>
            <w:right w:val="none" w:sz="0" w:space="0" w:color="auto"/>
          </w:divBdr>
          <w:divsChild>
            <w:div w:id="131140357">
              <w:marLeft w:val="0"/>
              <w:marRight w:val="0"/>
              <w:marTop w:val="0"/>
              <w:marBottom w:val="0"/>
              <w:divBdr>
                <w:top w:val="none" w:sz="0" w:space="0" w:color="auto"/>
                <w:left w:val="none" w:sz="0" w:space="0" w:color="auto"/>
                <w:bottom w:val="none" w:sz="0" w:space="0" w:color="auto"/>
                <w:right w:val="none" w:sz="0" w:space="0" w:color="auto"/>
              </w:divBdr>
            </w:div>
          </w:divsChild>
        </w:div>
        <w:div w:id="946425331">
          <w:marLeft w:val="0"/>
          <w:marRight w:val="0"/>
          <w:marTop w:val="0"/>
          <w:marBottom w:val="0"/>
          <w:divBdr>
            <w:top w:val="none" w:sz="0" w:space="0" w:color="auto"/>
            <w:left w:val="none" w:sz="0" w:space="0" w:color="auto"/>
            <w:bottom w:val="none" w:sz="0" w:space="0" w:color="auto"/>
            <w:right w:val="none" w:sz="0" w:space="0" w:color="auto"/>
          </w:divBdr>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1429808613">
          <w:marLeft w:val="0"/>
          <w:marRight w:val="0"/>
          <w:marTop w:val="0"/>
          <w:marBottom w:val="0"/>
          <w:divBdr>
            <w:top w:val="none" w:sz="0" w:space="0" w:color="auto"/>
            <w:left w:val="none" w:sz="0" w:space="0" w:color="auto"/>
            <w:bottom w:val="none" w:sz="0" w:space="0" w:color="auto"/>
            <w:right w:val="none" w:sz="0" w:space="0" w:color="auto"/>
          </w:divBdr>
        </w:div>
        <w:div w:id="431753386">
          <w:marLeft w:val="0"/>
          <w:marRight w:val="0"/>
          <w:marTop w:val="0"/>
          <w:marBottom w:val="0"/>
          <w:divBdr>
            <w:top w:val="none" w:sz="0" w:space="0" w:color="auto"/>
            <w:left w:val="none" w:sz="0" w:space="0" w:color="auto"/>
            <w:bottom w:val="none" w:sz="0" w:space="0" w:color="auto"/>
            <w:right w:val="none" w:sz="0" w:space="0" w:color="auto"/>
          </w:divBdr>
          <w:divsChild>
            <w:div w:id="1199659488">
              <w:marLeft w:val="0"/>
              <w:marRight w:val="0"/>
              <w:marTop w:val="0"/>
              <w:marBottom w:val="0"/>
              <w:divBdr>
                <w:top w:val="none" w:sz="0" w:space="0" w:color="auto"/>
                <w:left w:val="none" w:sz="0" w:space="0" w:color="auto"/>
                <w:bottom w:val="none" w:sz="0" w:space="0" w:color="auto"/>
                <w:right w:val="none" w:sz="0" w:space="0" w:color="auto"/>
              </w:divBdr>
            </w:div>
          </w:divsChild>
        </w:div>
        <w:div w:id="1933122763">
          <w:marLeft w:val="0"/>
          <w:marRight w:val="0"/>
          <w:marTop w:val="0"/>
          <w:marBottom w:val="0"/>
          <w:divBdr>
            <w:top w:val="none" w:sz="0" w:space="0" w:color="auto"/>
            <w:left w:val="none" w:sz="0" w:space="0" w:color="auto"/>
            <w:bottom w:val="none" w:sz="0" w:space="0" w:color="auto"/>
            <w:right w:val="none" w:sz="0" w:space="0" w:color="auto"/>
          </w:divBdr>
        </w:div>
        <w:div w:id="1694578237">
          <w:marLeft w:val="0"/>
          <w:marRight w:val="0"/>
          <w:marTop w:val="0"/>
          <w:marBottom w:val="0"/>
          <w:divBdr>
            <w:top w:val="none" w:sz="0" w:space="0" w:color="auto"/>
            <w:left w:val="none" w:sz="0" w:space="0" w:color="auto"/>
            <w:bottom w:val="none" w:sz="0" w:space="0" w:color="auto"/>
            <w:right w:val="none" w:sz="0" w:space="0" w:color="auto"/>
          </w:divBdr>
          <w:divsChild>
            <w:div w:id="719788246">
              <w:marLeft w:val="0"/>
              <w:marRight w:val="0"/>
              <w:marTop w:val="0"/>
              <w:marBottom w:val="0"/>
              <w:divBdr>
                <w:top w:val="none" w:sz="0" w:space="0" w:color="auto"/>
                <w:left w:val="none" w:sz="0" w:space="0" w:color="auto"/>
                <w:bottom w:val="none" w:sz="0" w:space="0" w:color="auto"/>
                <w:right w:val="none" w:sz="0" w:space="0" w:color="auto"/>
              </w:divBdr>
            </w:div>
          </w:divsChild>
        </w:div>
        <w:div w:id="1311322398">
          <w:marLeft w:val="0"/>
          <w:marRight w:val="0"/>
          <w:marTop w:val="0"/>
          <w:marBottom w:val="0"/>
          <w:divBdr>
            <w:top w:val="none" w:sz="0" w:space="0" w:color="auto"/>
            <w:left w:val="none" w:sz="0" w:space="0" w:color="auto"/>
            <w:bottom w:val="none" w:sz="0" w:space="0" w:color="auto"/>
            <w:right w:val="none" w:sz="0" w:space="0" w:color="auto"/>
          </w:divBdr>
        </w:div>
        <w:div w:id="1962034815">
          <w:marLeft w:val="0"/>
          <w:marRight w:val="0"/>
          <w:marTop w:val="0"/>
          <w:marBottom w:val="0"/>
          <w:divBdr>
            <w:top w:val="none" w:sz="0" w:space="0" w:color="auto"/>
            <w:left w:val="none" w:sz="0" w:space="0" w:color="auto"/>
            <w:bottom w:val="none" w:sz="0" w:space="0" w:color="auto"/>
            <w:right w:val="none" w:sz="0" w:space="0" w:color="auto"/>
          </w:divBdr>
          <w:divsChild>
            <w:div w:id="1502156594">
              <w:marLeft w:val="0"/>
              <w:marRight w:val="0"/>
              <w:marTop w:val="0"/>
              <w:marBottom w:val="0"/>
              <w:divBdr>
                <w:top w:val="none" w:sz="0" w:space="0" w:color="auto"/>
                <w:left w:val="none" w:sz="0" w:space="0" w:color="auto"/>
                <w:bottom w:val="none" w:sz="0" w:space="0" w:color="auto"/>
                <w:right w:val="none" w:sz="0" w:space="0" w:color="auto"/>
              </w:divBdr>
            </w:div>
          </w:divsChild>
        </w:div>
        <w:div w:id="2090686472">
          <w:marLeft w:val="0"/>
          <w:marRight w:val="0"/>
          <w:marTop w:val="300"/>
          <w:marBottom w:val="0"/>
          <w:divBdr>
            <w:top w:val="none" w:sz="0" w:space="0" w:color="auto"/>
            <w:left w:val="none" w:sz="0" w:space="0" w:color="auto"/>
            <w:bottom w:val="none" w:sz="0" w:space="0" w:color="auto"/>
            <w:right w:val="none" w:sz="0" w:space="0" w:color="auto"/>
          </w:divBdr>
          <w:divsChild>
            <w:div w:id="2134517629">
              <w:marLeft w:val="0"/>
              <w:marRight w:val="0"/>
              <w:marTop w:val="0"/>
              <w:marBottom w:val="0"/>
              <w:divBdr>
                <w:top w:val="none" w:sz="0" w:space="0" w:color="auto"/>
                <w:left w:val="none" w:sz="0" w:space="0" w:color="auto"/>
                <w:bottom w:val="none" w:sz="0" w:space="0" w:color="auto"/>
                <w:right w:val="none" w:sz="0" w:space="0" w:color="auto"/>
              </w:divBdr>
              <w:divsChild>
                <w:div w:id="490029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8031">
          <w:marLeft w:val="0"/>
          <w:marRight w:val="0"/>
          <w:marTop w:val="300"/>
          <w:marBottom w:val="0"/>
          <w:divBdr>
            <w:top w:val="none" w:sz="0" w:space="0" w:color="auto"/>
            <w:left w:val="none" w:sz="0" w:space="0" w:color="auto"/>
            <w:bottom w:val="none" w:sz="0" w:space="0" w:color="auto"/>
            <w:right w:val="none" w:sz="0" w:space="0" w:color="auto"/>
          </w:divBdr>
          <w:divsChild>
            <w:div w:id="1271277775">
              <w:marLeft w:val="0"/>
              <w:marRight w:val="0"/>
              <w:marTop w:val="0"/>
              <w:marBottom w:val="0"/>
              <w:divBdr>
                <w:top w:val="none" w:sz="0" w:space="0" w:color="auto"/>
                <w:left w:val="none" w:sz="0" w:space="0" w:color="auto"/>
                <w:bottom w:val="none" w:sz="0" w:space="0" w:color="auto"/>
                <w:right w:val="none" w:sz="0" w:space="0" w:color="auto"/>
              </w:divBdr>
              <w:divsChild>
                <w:div w:id="129331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sChild>
            <w:div w:id="2103793690">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771439189">
          <w:marLeft w:val="0"/>
          <w:marRight w:val="0"/>
          <w:marTop w:val="0"/>
          <w:marBottom w:val="0"/>
          <w:divBdr>
            <w:top w:val="none" w:sz="0" w:space="0" w:color="auto"/>
            <w:left w:val="none" w:sz="0" w:space="0" w:color="auto"/>
            <w:bottom w:val="none" w:sz="0" w:space="0" w:color="auto"/>
            <w:right w:val="none" w:sz="0" w:space="0" w:color="auto"/>
          </w:divBdr>
        </w:div>
        <w:div w:id="1379667346">
          <w:marLeft w:val="0"/>
          <w:marRight w:val="0"/>
          <w:marTop w:val="0"/>
          <w:marBottom w:val="0"/>
          <w:divBdr>
            <w:top w:val="none" w:sz="0" w:space="0" w:color="auto"/>
            <w:left w:val="none" w:sz="0" w:space="0" w:color="auto"/>
            <w:bottom w:val="none" w:sz="0" w:space="0" w:color="auto"/>
            <w:right w:val="none" w:sz="0" w:space="0" w:color="auto"/>
          </w:divBdr>
          <w:divsChild>
            <w:div w:id="2034181738">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45616866">
          <w:marLeft w:val="0"/>
          <w:marRight w:val="0"/>
          <w:marTop w:val="0"/>
          <w:marBottom w:val="0"/>
          <w:divBdr>
            <w:top w:val="none" w:sz="0" w:space="0" w:color="auto"/>
            <w:left w:val="none" w:sz="0" w:space="0" w:color="auto"/>
            <w:bottom w:val="none" w:sz="0" w:space="0" w:color="auto"/>
            <w:right w:val="none" w:sz="0" w:space="0" w:color="auto"/>
          </w:divBdr>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sChild>
                <w:div w:id="194676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1065571997">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sChild>
            <w:div w:id="1914507808">
              <w:marLeft w:val="0"/>
              <w:marRight w:val="0"/>
              <w:marTop w:val="0"/>
              <w:marBottom w:val="0"/>
              <w:divBdr>
                <w:top w:val="none" w:sz="0" w:space="0" w:color="auto"/>
                <w:left w:val="none" w:sz="0" w:space="0" w:color="auto"/>
                <w:bottom w:val="none" w:sz="0" w:space="0" w:color="auto"/>
                <w:right w:val="none" w:sz="0" w:space="0" w:color="auto"/>
              </w:divBdr>
            </w:div>
          </w:divsChild>
        </w:div>
        <w:div w:id="1552113977">
          <w:marLeft w:val="0"/>
          <w:marRight w:val="0"/>
          <w:marTop w:val="0"/>
          <w:marBottom w:val="0"/>
          <w:divBdr>
            <w:top w:val="none" w:sz="0" w:space="0" w:color="auto"/>
            <w:left w:val="none" w:sz="0" w:space="0" w:color="auto"/>
            <w:bottom w:val="none" w:sz="0" w:space="0" w:color="auto"/>
            <w:right w:val="none" w:sz="0" w:space="0" w:color="auto"/>
          </w:divBdr>
        </w:div>
        <w:div w:id="969938875">
          <w:marLeft w:val="0"/>
          <w:marRight w:val="0"/>
          <w:marTop w:val="0"/>
          <w:marBottom w:val="0"/>
          <w:divBdr>
            <w:top w:val="none" w:sz="0" w:space="0" w:color="auto"/>
            <w:left w:val="none" w:sz="0" w:space="0" w:color="auto"/>
            <w:bottom w:val="none" w:sz="0" w:space="0" w:color="auto"/>
            <w:right w:val="none" w:sz="0" w:space="0" w:color="auto"/>
          </w:divBdr>
          <w:divsChild>
            <w:div w:id="2076050127">
              <w:marLeft w:val="0"/>
              <w:marRight w:val="0"/>
              <w:marTop w:val="0"/>
              <w:marBottom w:val="0"/>
              <w:divBdr>
                <w:top w:val="none" w:sz="0" w:space="0" w:color="auto"/>
                <w:left w:val="none" w:sz="0" w:space="0" w:color="auto"/>
                <w:bottom w:val="none" w:sz="0" w:space="0" w:color="auto"/>
                <w:right w:val="none" w:sz="0" w:space="0" w:color="auto"/>
              </w:divBdr>
            </w:div>
          </w:divsChild>
        </w:div>
        <w:div w:id="1766682270">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2116825776">
          <w:marLeft w:val="0"/>
          <w:marRight w:val="0"/>
          <w:marTop w:val="0"/>
          <w:marBottom w:val="0"/>
          <w:divBdr>
            <w:top w:val="none" w:sz="0" w:space="0" w:color="auto"/>
            <w:left w:val="none" w:sz="0" w:space="0" w:color="auto"/>
            <w:bottom w:val="none" w:sz="0" w:space="0" w:color="auto"/>
            <w:right w:val="none" w:sz="0" w:space="0" w:color="auto"/>
          </w:divBdr>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sChild>
            <w:div w:id="1986545373">
              <w:marLeft w:val="0"/>
              <w:marRight w:val="0"/>
              <w:marTop w:val="0"/>
              <w:marBottom w:val="0"/>
              <w:divBdr>
                <w:top w:val="none" w:sz="0" w:space="0" w:color="auto"/>
                <w:left w:val="none" w:sz="0" w:space="0" w:color="auto"/>
                <w:bottom w:val="none" w:sz="0" w:space="0" w:color="auto"/>
                <w:right w:val="none" w:sz="0" w:space="0" w:color="auto"/>
              </w:divBdr>
              <w:divsChild>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8983175">
      <w:bodyDiv w:val="1"/>
      <w:marLeft w:val="0"/>
      <w:marRight w:val="0"/>
      <w:marTop w:val="0"/>
      <w:marBottom w:val="0"/>
      <w:divBdr>
        <w:top w:val="none" w:sz="0" w:space="0" w:color="auto"/>
        <w:left w:val="none" w:sz="0" w:space="0" w:color="auto"/>
        <w:bottom w:val="none" w:sz="0" w:space="0" w:color="auto"/>
        <w:right w:val="none" w:sz="0" w:space="0" w:color="auto"/>
      </w:divBdr>
    </w:div>
    <w:div w:id="849368283">
      <w:bodyDiv w:val="1"/>
      <w:marLeft w:val="0"/>
      <w:marRight w:val="0"/>
      <w:marTop w:val="0"/>
      <w:marBottom w:val="0"/>
      <w:divBdr>
        <w:top w:val="none" w:sz="0" w:space="0" w:color="auto"/>
        <w:left w:val="none" w:sz="0" w:space="0" w:color="auto"/>
        <w:bottom w:val="none" w:sz="0" w:space="0" w:color="auto"/>
        <w:right w:val="none" w:sz="0" w:space="0" w:color="auto"/>
      </w:divBdr>
      <w:divsChild>
        <w:div w:id="2061516423">
          <w:marLeft w:val="0"/>
          <w:marRight w:val="0"/>
          <w:marTop w:val="0"/>
          <w:marBottom w:val="0"/>
          <w:divBdr>
            <w:top w:val="none" w:sz="0" w:space="0" w:color="auto"/>
            <w:left w:val="none" w:sz="0" w:space="0" w:color="auto"/>
            <w:bottom w:val="none" w:sz="0" w:space="0" w:color="auto"/>
            <w:right w:val="none" w:sz="0" w:space="0" w:color="auto"/>
          </w:divBdr>
        </w:div>
        <w:div w:id="1789737305">
          <w:marLeft w:val="0"/>
          <w:marRight w:val="0"/>
          <w:marTop w:val="0"/>
          <w:marBottom w:val="0"/>
          <w:divBdr>
            <w:top w:val="none" w:sz="0" w:space="0" w:color="auto"/>
            <w:left w:val="none" w:sz="0" w:space="0" w:color="auto"/>
            <w:bottom w:val="none" w:sz="0" w:space="0" w:color="auto"/>
            <w:right w:val="none" w:sz="0" w:space="0" w:color="auto"/>
          </w:divBdr>
          <w:divsChild>
            <w:div w:id="1475487906">
              <w:marLeft w:val="0"/>
              <w:marRight w:val="0"/>
              <w:marTop w:val="0"/>
              <w:marBottom w:val="0"/>
              <w:divBdr>
                <w:top w:val="none" w:sz="0" w:space="0" w:color="auto"/>
                <w:left w:val="none" w:sz="0" w:space="0" w:color="auto"/>
                <w:bottom w:val="none" w:sz="0" w:space="0" w:color="auto"/>
                <w:right w:val="none" w:sz="0" w:space="0" w:color="auto"/>
              </w:divBdr>
            </w:div>
          </w:divsChild>
        </w:div>
        <w:div w:id="631714698">
          <w:marLeft w:val="0"/>
          <w:marRight w:val="0"/>
          <w:marTop w:val="0"/>
          <w:marBottom w:val="0"/>
          <w:divBdr>
            <w:top w:val="none" w:sz="0" w:space="0" w:color="auto"/>
            <w:left w:val="none" w:sz="0" w:space="0" w:color="auto"/>
            <w:bottom w:val="none" w:sz="0" w:space="0" w:color="auto"/>
            <w:right w:val="none" w:sz="0" w:space="0" w:color="auto"/>
          </w:divBdr>
        </w:div>
        <w:div w:id="686249068">
          <w:marLeft w:val="0"/>
          <w:marRight w:val="0"/>
          <w:marTop w:val="0"/>
          <w:marBottom w:val="0"/>
          <w:divBdr>
            <w:top w:val="none" w:sz="0" w:space="0" w:color="auto"/>
            <w:left w:val="none" w:sz="0" w:space="0" w:color="auto"/>
            <w:bottom w:val="none" w:sz="0" w:space="0" w:color="auto"/>
            <w:right w:val="none" w:sz="0" w:space="0" w:color="auto"/>
          </w:divBdr>
          <w:divsChild>
            <w:div w:id="1279213323">
              <w:marLeft w:val="0"/>
              <w:marRight w:val="0"/>
              <w:marTop w:val="0"/>
              <w:marBottom w:val="0"/>
              <w:divBdr>
                <w:top w:val="none" w:sz="0" w:space="0" w:color="auto"/>
                <w:left w:val="none" w:sz="0" w:space="0" w:color="auto"/>
                <w:bottom w:val="none" w:sz="0" w:space="0" w:color="auto"/>
                <w:right w:val="none" w:sz="0" w:space="0" w:color="auto"/>
              </w:divBdr>
            </w:div>
          </w:divsChild>
        </w:div>
        <w:div w:id="1201085759">
          <w:marLeft w:val="0"/>
          <w:marRight w:val="0"/>
          <w:marTop w:val="0"/>
          <w:marBottom w:val="0"/>
          <w:divBdr>
            <w:top w:val="none" w:sz="0" w:space="0" w:color="auto"/>
            <w:left w:val="none" w:sz="0" w:space="0" w:color="auto"/>
            <w:bottom w:val="none" w:sz="0" w:space="0" w:color="auto"/>
            <w:right w:val="none" w:sz="0" w:space="0" w:color="auto"/>
          </w:divBdr>
        </w:div>
        <w:div w:id="1882595976">
          <w:marLeft w:val="0"/>
          <w:marRight w:val="0"/>
          <w:marTop w:val="0"/>
          <w:marBottom w:val="0"/>
          <w:divBdr>
            <w:top w:val="none" w:sz="0" w:space="0" w:color="auto"/>
            <w:left w:val="none" w:sz="0" w:space="0" w:color="auto"/>
            <w:bottom w:val="none" w:sz="0" w:space="0" w:color="auto"/>
            <w:right w:val="none" w:sz="0" w:space="0" w:color="auto"/>
          </w:divBdr>
          <w:divsChild>
            <w:div w:id="488794262">
              <w:marLeft w:val="0"/>
              <w:marRight w:val="0"/>
              <w:marTop w:val="0"/>
              <w:marBottom w:val="0"/>
              <w:divBdr>
                <w:top w:val="none" w:sz="0" w:space="0" w:color="auto"/>
                <w:left w:val="none" w:sz="0" w:space="0" w:color="auto"/>
                <w:bottom w:val="none" w:sz="0" w:space="0" w:color="auto"/>
                <w:right w:val="none" w:sz="0" w:space="0" w:color="auto"/>
              </w:divBdr>
            </w:div>
          </w:divsChild>
        </w:div>
        <w:div w:id="1423448778">
          <w:marLeft w:val="0"/>
          <w:marRight w:val="0"/>
          <w:marTop w:val="0"/>
          <w:marBottom w:val="0"/>
          <w:divBdr>
            <w:top w:val="none" w:sz="0" w:space="0" w:color="auto"/>
            <w:left w:val="none" w:sz="0" w:space="0" w:color="auto"/>
            <w:bottom w:val="none" w:sz="0" w:space="0" w:color="auto"/>
            <w:right w:val="none" w:sz="0" w:space="0" w:color="auto"/>
          </w:divBdr>
        </w:div>
        <w:div w:id="39866668">
          <w:marLeft w:val="0"/>
          <w:marRight w:val="0"/>
          <w:marTop w:val="0"/>
          <w:marBottom w:val="0"/>
          <w:divBdr>
            <w:top w:val="none" w:sz="0" w:space="0" w:color="auto"/>
            <w:left w:val="none" w:sz="0" w:space="0" w:color="auto"/>
            <w:bottom w:val="none" w:sz="0" w:space="0" w:color="auto"/>
            <w:right w:val="none" w:sz="0" w:space="0" w:color="auto"/>
          </w:divBdr>
          <w:divsChild>
            <w:div w:id="1146170274">
              <w:marLeft w:val="0"/>
              <w:marRight w:val="0"/>
              <w:marTop w:val="0"/>
              <w:marBottom w:val="0"/>
              <w:divBdr>
                <w:top w:val="none" w:sz="0" w:space="0" w:color="auto"/>
                <w:left w:val="none" w:sz="0" w:space="0" w:color="auto"/>
                <w:bottom w:val="none" w:sz="0" w:space="0" w:color="auto"/>
                <w:right w:val="none" w:sz="0" w:space="0" w:color="auto"/>
              </w:divBdr>
            </w:div>
          </w:divsChild>
        </w:div>
        <w:div w:id="393817031">
          <w:marLeft w:val="0"/>
          <w:marRight w:val="0"/>
          <w:marTop w:val="0"/>
          <w:marBottom w:val="0"/>
          <w:divBdr>
            <w:top w:val="none" w:sz="0" w:space="0" w:color="auto"/>
            <w:left w:val="none" w:sz="0" w:space="0" w:color="auto"/>
            <w:bottom w:val="none" w:sz="0" w:space="0" w:color="auto"/>
            <w:right w:val="none" w:sz="0" w:space="0" w:color="auto"/>
          </w:divBdr>
        </w:div>
        <w:div w:id="1045329709">
          <w:marLeft w:val="0"/>
          <w:marRight w:val="0"/>
          <w:marTop w:val="0"/>
          <w:marBottom w:val="0"/>
          <w:divBdr>
            <w:top w:val="none" w:sz="0" w:space="0" w:color="auto"/>
            <w:left w:val="none" w:sz="0" w:space="0" w:color="auto"/>
            <w:bottom w:val="none" w:sz="0" w:space="0" w:color="auto"/>
            <w:right w:val="none" w:sz="0" w:space="0" w:color="auto"/>
          </w:divBdr>
          <w:divsChild>
            <w:div w:id="171723759">
              <w:marLeft w:val="0"/>
              <w:marRight w:val="0"/>
              <w:marTop w:val="0"/>
              <w:marBottom w:val="0"/>
              <w:divBdr>
                <w:top w:val="none" w:sz="0" w:space="0" w:color="auto"/>
                <w:left w:val="none" w:sz="0" w:space="0" w:color="auto"/>
                <w:bottom w:val="none" w:sz="0" w:space="0" w:color="auto"/>
                <w:right w:val="none" w:sz="0" w:space="0" w:color="auto"/>
              </w:divBdr>
            </w:div>
          </w:divsChild>
        </w:div>
        <w:div w:id="462577334">
          <w:marLeft w:val="0"/>
          <w:marRight w:val="0"/>
          <w:marTop w:val="0"/>
          <w:marBottom w:val="0"/>
          <w:divBdr>
            <w:top w:val="none" w:sz="0" w:space="0" w:color="auto"/>
            <w:left w:val="none" w:sz="0" w:space="0" w:color="auto"/>
            <w:bottom w:val="none" w:sz="0" w:space="0" w:color="auto"/>
            <w:right w:val="none" w:sz="0" w:space="0" w:color="auto"/>
          </w:divBdr>
        </w:div>
        <w:div w:id="1178736506">
          <w:marLeft w:val="0"/>
          <w:marRight w:val="0"/>
          <w:marTop w:val="0"/>
          <w:marBottom w:val="0"/>
          <w:divBdr>
            <w:top w:val="none" w:sz="0" w:space="0" w:color="auto"/>
            <w:left w:val="none" w:sz="0" w:space="0" w:color="auto"/>
            <w:bottom w:val="none" w:sz="0" w:space="0" w:color="auto"/>
            <w:right w:val="none" w:sz="0" w:space="0" w:color="auto"/>
          </w:divBdr>
          <w:divsChild>
            <w:div w:id="74127951">
              <w:marLeft w:val="0"/>
              <w:marRight w:val="0"/>
              <w:marTop w:val="0"/>
              <w:marBottom w:val="0"/>
              <w:divBdr>
                <w:top w:val="none" w:sz="0" w:space="0" w:color="auto"/>
                <w:left w:val="none" w:sz="0" w:space="0" w:color="auto"/>
                <w:bottom w:val="none" w:sz="0" w:space="0" w:color="auto"/>
                <w:right w:val="none" w:sz="0" w:space="0" w:color="auto"/>
              </w:divBdr>
            </w:div>
          </w:divsChild>
        </w:div>
        <w:div w:id="623389549">
          <w:marLeft w:val="0"/>
          <w:marRight w:val="0"/>
          <w:marTop w:val="0"/>
          <w:marBottom w:val="0"/>
          <w:divBdr>
            <w:top w:val="none" w:sz="0" w:space="0" w:color="auto"/>
            <w:left w:val="none" w:sz="0" w:space="0" w:color="auto"/>
            <w:bottom w:val="none" w:sz="0" w:space="0" w:color="auto"/>
            <w:right w:val="none" w:sz="0" w:space="0" w:color="auto"/>
          </w:divBdr>
        </w:div>
        <w:div w:id="1753745488">
          <w:marLeft w:val="0"/>
          <w:marRight w:val="0"/>
          <w:marTop w:val="0"/>
          <w:marBottom w:val="0"/>
          <w:divBdr>
            <w:top w:val="none" w:sz="0" w:space="0" w:color="auto"/>
            <w:left w:val="none" w:sz="0" w:space="0" w:color="auto"/>
            <w:bottom w:val="none" w:sz="0" w:space="0" w:color="auto"/>
            <w:right w:val="none" w:sz="0" w:space="0" w:color="auto"/>
          </w:divBdr>
          <w:divsChild>
            <w:div w:id="2126804996">
              <w:marLeft w:val="0"/>
              <w:marRight w:val="0"/>
              <w:marTop w:val="0"/>
              <w:marBottom w:val="0"/>
              <w:divBdr>
                <w:top w:val="none" w:sz="0" w:space="0" w:color="auto"/>
                <w:left w:val="none" w:sz="0" w:space="0" w:color="auto"/>
                <w:bottom w:val="none" w:sz="0" w:space="0" w:color="auto"/>
                <w:right w:val="none" w:sz="0" w:space="0" w:color="auto"/>
              </w:divBdr>
            </w:div>
          </w:divsChild>
        </w:div>
        <w:div w:id="1915430226">
          <w:marLeft w:val="0"/>
          <w:marRight w:val="0"/>
          <w:marTop w:val="300"/>
          <w:marBottom w:val="0"/>
          <w:divBdr>
            <w:top w:val="none" w:sz="0" w:space="0" w:color="auto"/>
            <w:left w:val="none" w:sz="0" w:space="0" w:color="auto"/>
            <w:bottom w:val="none" w:sz="0" w:space="0" w:color="auto"/>
            <w:right w:val="none" w:sz="0" w:space="0" w:color="auto"/>
          </w:divBdr>
          <w:divsChild>
            <w:div w:id="1624917573">
              <w:marLeft w:val="0"/>
              <w:marRight w:val="0"/>
              <w:marTop w:val="0"/>
              <w:marBottom w:val="0"/>
              <w:divBdr>
                <w:top w:val="none" w:sz="0" w:space="0" w:color="auto"/>
                <w:left w:val="none" w:sz="0" w:space="0" w:color="auto"/>
                <w:bottom w:val="none" w:sz="0" w:space="0" w:color="auto"/>
                <w:right w:val="none" w:sz="0" w:space="0" w:color="auto"/>
              </w:divBdr>
              <w:divsChild>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31772">
          <w:marLeft w:val="0"/>
          <w:marRight w:val="0"/>
          <w:marTop w:val="300"/>
          <w:marBottom w:val="0"/>
          <w:divBdr>
            <w:top w:val="none" w:sz="0" w:space="0" w:color="auto"/>
            <w:left w:val="none" w:sz="0" w:space="0" w:color="auto"/>
            <w:bottom w:val="none" w:sz="0" w:space="0" w:color="auto"/>
            <w:right w:val="none" w:sz="0" w:space="0" w:color="auto"/>
          </w:divBdr>
          <w:divsChild>
            <w:div w:id="1556768900">
              <w:marLeft w:val="0"/>
              <w:marRight w:val="0"/>
              <w:marTop w:val="0"/>
              <w:marBottom w:val="0"/>
              <w:divBdr>
                <w:top w:val="none" w:sz="0" w:space="0" w:color="auto"/>
                <w:left w:val="none" w:sz="0" w:space="0" w:color="auto"/>
                <w:bottom w:val="none" w:sz="0" w:space="0" w:color="auto"/>
                <w:right w:val="none" w:sz="0" w:space="0" w:color="auto"/>
              </w:divBdr>
              <w:divsChild>
                <w:div w:id="140136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152">
          <w:marLeft w:val="0"/>
          <w:marRight w:val="0"/>
          <w:marTop w:val="300"/>
          <w:marBottom w:val="0"/>
          <w:divBdr>
            <w:top w:val="none" w:sz="0" w:space="0" w:color="auto"/>
            <w:left w:val="none" w:sz="0" w:space="0" w:color="auto"/>
            <w:bottom w:val="none" w:sz="0" w:space="0" w:color="auto"/>
            <w:right w:val="none" w:sz="0" w:space="0" w:color="auto"/>
          </w:divBdr>
          <w:divsChild>
            <w:div w:id="1117066976">
              <w:marLeft w:val="0"/>
              <w:marRight w:val="0"/>
              <w:marTop w:val="0"/>
              <w:marBottom w:val="0"/>
              <w:divBdr>
                <w:top w:val="none" w:sz="0" w:space="0" w:color="auto"/>
                <w:left w:val="none" w:sz="0" w:space="0" w:color="auto"/>
                <w:bottom w:val="none" w:sz="0" w:space="0" w:color="auto"/>
                <w:right w:val="none" w:sz="0" w:space="0" w:color="auto"/>
              </w:divBdr>
              <w:divsChild>
                <w:div w:id="103815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89655">
          <w:marLeft w:val="0"/>
          <w:marRight w:val="0"/>
          <w:marTop w:val="300"/>
          <w:marBottom w:val="0"/>
          <w:divBdr>
            <w:top w:val="none" w:sz="0" w:space="0" w:color="auto"/>
            <w:left w:val="none" w:sz="0" w:space="0" w:color="auto"/>
            <w:bottom w:val="none" w:sz="0" w:space="0" w:color="auto"/>
            <w:right w:val="none" w:sz="0" w:space="0" w:color="auto"/>
          </w:divBdr>
          <w:divsChild>
            <w:div w:id="316569804">
              <w:marLeft w:val="0"/>
              <w:marRight w:val="0"/>
              <w:marTop w:val="0"/>
              <w:marBottom w:val="0"/>
              <w:divBdr>
                <w:top w:val="none" w:sz="0" w:space="0" w:color="auto"/>
                <w:left w:val="none" w:sz="0" w:space="0" w:color="auto"/>
                <w:bottom w:val="none" w:sz="0" w:space="0" w:color="auto"/>
                <w:right w:val="none" w:sz="0" w:space="0" w:color="auto"/>
              </w:divBdr>
              <w:divsChild>
                <w:div w:id="59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9431">
      <w:bodyDiv w:val="1"/>
      <w:marLeft w:val="0"/>
      <w:marRight w:val="0"/>
      <w:marTop w:val="0"/>
      <w:marBottom w:val="0"/>
      <w:divBdr>
        <w:top w:val="none" w:sz="0" w:space="0" w:color="auto"/>
        <w:left w:val="none" w:sz="0" w:space="0" w:color="auto"/>
        <w:bottom w:val="none" w:sz="0" w:space="0" w:color="auto"/>
        <w:right w:val="none" w:sz="0" w:space="0" w:color="auto"/>
      </w:divBdr>
      <w:divsChild>
        <w:div w:id="1974599850">
          <w:marLeft w:val="0"/>
          <w:marRight w:val="0"/>
          <w:marTop w:val="0"/>
          <w:marBottom w:val="0"/>
          <w:divBdr>
            <w:top w:val="none" w:sz="0" w:space="0" w:color="auto"/>
            <w:left w:val="none" w:sz="0" w:space="0" w:color="auto"/>
            <w:bottom w:val="none" w:sz="0" w:space="0" w:color="auto"/>
            <w:right w:val="none" w:sz="0" w:space="0" w:color="auto"/>
          </w:divBdr>
        </w:div>
        <w:div w:id="1211456176">
          <w:marLeft w:val="0"/>
          <w:marRight w:val="0"/>
          <w:marTop w:val="0"/>
          <w:marBottom w:val="0"/>
          <w:divBdr>
            <w:top w:val="none" w:sz="0" w:space="0" w:color="auto"/>
            <w:left w:val="none" w:sz="0" w:space="0" w:color="auto"/>
            <w:bottom w:val="none" w:sz="0" w:space="0" w:color="auto"/>
            <w:right w:val="none" w:sz="0" w:space="0" w:color="auto"/>
          </w:divBdr>
          <w:divsChild>
            <w:div w:id="2083944882">
              <w:marLeft w:val="0"/>
              <w:marRight w:val="0"/>
              <w:marTop w:val="0"/>
              <w:marBottom w:val="0"/>
              <w:divBdr>
                <w:top w:val="none" w:sz="0" w:space="0" w:color="auto"/>
                <w:left w:val="none" w:sz="0" w:space="0" w:color="auto"/>
                <w:bottom w:val="none" w:sz="0" w:space="0" w:color="auto"/>
                <w:right w:val="none" w:sz="0" w:space="0" w:color="auto"/>
              </w:divBdr>
            </w:div>
          </w:divsChild>
        </w:div>
        <w:div w:id="920799372">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sChild>
            <w:div w:id="922420428">
              <w:marLeft w:val="0"/>
              <w:marRight w:val="0"/>
              <w:marTop w:val="0"/>
              <w:marBottom w:val="0"/>
              <w:divBdr>
                <w:top w:val="none" w:sz="0" w:space="0" w:color="auto"/>
                <w:left w:val="none" w:sz="0" w:space="0" w:color="auto"/>
                <w:bottom w:val="none" w:sz="0" w:space="0" w:color="auto"/>
                <w:right w:val="none" w:sz="0" w:space="0" w:color="auto"/>
              </w:divBdr>
            </w:div>
          </w:divsChild>
        </w:div>
        <w:div w:id="383942633">
          <w:marLeft w:val="0"/>
          <w:marRight w:val="0"/>
          <w:marTop w:val="0"/>
          <w:marBottom w:val="0"/>
          <w:divBdr>
            <w:top w:val="none" w:sz="0" w:space="0" w:color="auto"/>
            <w:left w:val="none" w:sz="0" w:space="0" w:color="auto"/>
            <w:bottom w:val="none" w:sz="0" w:space="0" w:color="auto"/>
            <w:right w:val="none" w:sz="0" w:space="0" w:color="auto"/>
          </w:divBdr>
        </w:div>
        <w:div w:id="1232043127">
          <w:marLeft w:val="0"/>
          <w:marRight w:val="0"/>
          <w:marTop w:val="0"/>
          <w:marBottom w:val="0"/>
          <w:divBdr>
            <w:top w:val="none" w:sz="0" w:space="0" w:color="auto"/>
            <w:left w:val="none" w:sz="0" w:space="0" w:color="auto"/>
            <w:bottom w:val="none" w:sz="0" w:space="0" w:color="auto"/>
            <w:right w:val="none" w:sz="0" w:space="0" w:color="auto"/>
          </w:divBdr>
          <w:divsChild>
            <w:div w:id="888152475">
              <w:marLeft w:val="0"/>
              <w:marRight w:val="0"/>
              <w:marTop w:val="0"/>
              <w:marBottom w:val="0"/>
              <w:divBdr>
                <w:top w:val="none" w:sz="0" w:space="0" w:color="auto"/>
                <w:left w:val="none" w:sz="0" w:space="0" w:color="auto"/>
                <w:bottom w:val="none" w:sz="0" w:space="0" w:color="auto"/>
                <w:right w:val="none" w:sz="0" w:space="0" w:color="auto"/>
              </w:divBdr>
            </w:div>
          </w:divsChild>
        </w:div>
        <w:div w:id="2100251244">
          <w:marLeft w:val="0"/>
          <w:marRight w:val="0"/>
          <w:marTop w:val="0"/>
          <w:marBottom w:val="0"/>
          <w:divBdr>
            <w:top w:val="none" w:sz="0" w:space="0" w:color="auto"/>
            <w:left w:val="none" w:sz="0" w:space="0" w:color="auto"/>
            <w:bottom w:val="none" w:sz="0" w:space="0" w:color="auto"/>
            <w:right w:val="none" w:sz="0" w:space="0" w:color="auto"/>
          </w:divBdr>
        </w:div>
        <w:div w:id="1368599989">
          <w:marLeft w:val="0"/>
          <w:marRight w:val="0"/>
          <w:marTop w:val="0"/>
          <w:marBottom w:val="0"/>
          <w:divBdr>
            <w:top w:val="none" w:sz="0" w:space="0" w:color="auto"/>
            <w:left w:val="none" w:sz="0" w:space="0" w:color="auto"/>
            <w:bottom w:val="none" w:sz="0" w:space="0" w:color="auto"/>
            <w:right w:val="none" w:sz="0" w:space="0" w:color="auto"/>
          </w:divBdr>
          <w:divsChild>
            <w:div w:id="817069307">
              <w:marLeft w:val="0"/>
              <w:marRight w:val="0"/>
              <w:marTop w:val="0"/>
              <w:marBottom w:val="0"/>
              <w:divBdr>
                <w:top w:val="none" w:sz="0" w:space="0" w:color="auto"/>
                <w:left w:val="none" w:sz="0" w:space="0" w:color="auto"/>
                <w:bottom w:val="none" w:sz="0" w:space="0" w:color="auto"/>
                <w:right w:val="none" w:sz="0" w:space="0" w:color="auto"/>
              </w:divBdr>
            </w:div>
          </w:divsChild>
        </w:div>
        <w:div w:id="478965114">
          <w:marLeft w:val="0"/>
          <w:marRight w:val="0"/>
          <w:marTop w:val="0"/>
          <w:marBottom w:val="0"/>
          <w:divBdr>
            <w:top w:val="none" w:sz="0" w:space="0" w:color="auto"/>
            <w:left w:val="none" w:sz="0" w:space="0" w:color="auto"/>
            <w:bottom w:val="none" w:sz="0" w:space="0" w:color="auto"/>
            <w:right w:val="none" w:sz="0" w:space="0" w:color="auto"/>
          </w:divBdr>
        </w:div>
        <w:div w:id="1911841647">
          <w:marLeft w:val="0"/>
          <w:marRight w:val="0"/>
          <w:marTop w:val="0"/>
          <w:marBottom w:val="0"/>
          <w:divBdr>
            <w:top w:val="none" w:sz="0" w:space="0" w:color="auto"/>
            <w:left w:val="none" w:sz="0" w:space="0" w:color="auto"/>
            <w:bottom w:val="none" w:sz="0" w:space="0" w:color="auto"/>
            <w:right w:val="none" w:sz="0" w:space="0" w:color="auto"/>
          </w:divBdr>
          <w:divsChild>
            <w:div w:id="100151112">
              <w:marLeft w:val="0"/>
              <w:marRight w:val="0"/>
              <w:marTop w:val="0"/>
              <w:marBottom w:val="0"/>
              <w:divBdr>
                <w:top w:val="none" w:sz="0" w:space="0" w:color="auto"/>
                <w:left w:val="none" w:sz="0" w:space="0" w:color="auto"/>
                <w:bottom w:val="none" w:sz="0" w:space="0" w:color="auto"/>
                <w:right w:val="none" w:sz="0" w:space="0" w:color="auto"/>
              </w:divBdr>
            </w:div>
          </w:divsChild>
        </w:div>
        <w:div w:id="1286236069">
          <w:marLeft w:val="0"/>
          <w:marRight w:val="0"/>
          <w:marTop w:val="0"/>
          <w:marBottom w:val="0"/>
          <w:divBdr>
            <w:top w:val="none" w:sz="0" w:space="0" w:color="auto"/>
            <w:left w:val="none" w:sz="0" w:space="0" w:color="auto"/>
            <w:bottom w:val="none" w:sz="0" w:space="0" w:color="auto"/>
            <w:right w:val="none" w:sz="0" w:space="0" w:color="auto"/>
          </w:divBdr>
        </w:div>
        <w:div w:id="2080011813">
          <w:marLeft w:val="0"/>
          <w:marRight w:val="0"/>
          <w:marTop w:val="0"/>
          <w:marBottom w:val="0"/>
          <w:divBdr>
            <w:top w:val="none" w:sz="0" w:space="0" w:color="auto"/>
            <w:left w:val="none" w:sz="0" w:space="0" w:color="auto"/>
            <w:bottom w:val="none" w:sz="0" w:space="0" w:color="auto"/>
            <w:right w:val="none" w:sz="0" w:space="0" w:color="auto"/>
          </w:divBdr>
          <w:divsChild>
            <w:div w:id="1174564975">
              <w:marLeft w:val="0"/>
              <w:marRight w:val="0"/>
              <w:marTop w:val="0"/>
              <w:marBottom w:val="0"/>
              <w:divBdr>
                <w:top w:val="none" w:sz="0" w:space="0" w:color="auto"/>
                <w:left w:val="none" w:sz="0" w:space="0" w:color="auto"/>
                <w:bottom w:val="none" w:sz="0" w:space="0" w:color="auto"/>
                <w:right w:val="none" w:sz="0" w:space="0" w:color="auto"/>
              </w:divBdr>
            </w:div>
          </w:divsChild>
        </w:div>
        <w:div w:id="201403597">
          <w:marLeft w:val="0"/>
          <w:marRight w:val="0"/>
          <w:marTop w:val="0"/>
          <w:marBottom w:val="0"/>
          <w:divBdr>
            <w:top w:val="none" w:sz="0" w:space="0" w:color="auto"/>
            <w:left w:val="none" w:sz="0" w:space="0" w:color="auto"/>
            <w:bottom w:val="none" w:sz="0" w:space="0" w:color="auto"/>
            <w:right w:val="none" w:sz="0" w:space="0" w:color="auto"/>
          </w:divBdr>
        </w:div>
        <w:div w:id="1443039510">
          <w:marLeft w:val="0"/>
          <w:marRight w:val="0"/>
          <w:marTop w:val="0"/>
          <w:marBottom w:val="0"/>
          <w:divBdr>
            <w:top w:val="none" w:sz="0" w:space="0" w:color="auto"/>
            <w:left w:val="none" w:sz="0" w:space="0" w:color="auto"/>
            <w:bottom w:val="none" w:sz="0" w:space="0" w:color="auto"/>
            <w:right w:val="none" w:sz="0" w:space="0" w:color="auto"/>
          </w:divBdr>
          <w:divsChild>
            <w:div w:id="1065104690">
              <w:marLeft w:val="0"/>
              <w:marRight w:val="0"/>
              <w:marTop w:val="0"/>
              <w:marBottom w:val="0"/>
              <w:divBdr>
                <w:top w:val="none" w:sz="0" w:space="0" w:color="auto"/>
                <w:left w:val="none" w:sz="0" w:space="0" w:color="auto"/>
                <w:bottom w:val="none" w:sz="0" w:space="0" w:color="auto"/>
                <w:right w:val="none" w:sz="0" w:space="0" w:color="auto"/>
              </w:divBdr>
            </w:div>
          </w:divsChild>
        </w:div>
        <w:div w:id="1949047436">
          <w:marLeft w:val="0"/>
          <w:marRight w:val="0"/>
          <w:marTop w:val="300"/>
          <w:marBottom w:val="0"/>
          <w:divBdr>
            <w:top w:val="none" w:sz="0" w:space="0" w:color="auto"/>
            <w:left w:val="none" w:sz="0" w:space="0" w:color="auto"/>
            <w:bottom w:val="none" w:sz="0" w:space="0" w:color="auto"/>
            <w:right w:val="none" w:sz="0" w:space="0" w:color="auto"/>
          </w:divBdr>
          <w:divsChild>
            <w:div w:id="173230862">
              <w:marLeft w:val="0"/>
              <w:marRight w:val="0"/>
              <w:marTop w:val="0"/>
              <w:marBottom w:val="0"/>
              <w:divBdr>
                <w:top w:val="none" w:sz="0" w:space="0" w:color="auto"/>
                <w:left w:val="none" w:sz="0" w:space="0" w:color="auto"/>
                <w:bottom w:val="none" w:sz="0" w:space="0" w:color="auto"/>
                <w:right w:val="none" w:sz="0" w:space="0" w:color="auto"/>
              </w:divBdr>
              <w:divsChild>
                <w:div w:id="52448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8172">
          <w:marLeft w:val="0"/>
          <w:marRight w:val="0"/>
          <w:marTop w:val="300"/>
          <w:marBottom w:val="0"/>
          <w:divBdr>
            <w:top w:val="none" w:sz="0" w:space="0" w:color="auto"/>
            <w:left w:val="none" w:sz="0" w:space="0" w:color="auto"/>
            <w:bottom w:val="none" w:sz="0" w:space="0" w:color="auto"/>
            <w:right w:val="none" w:sz="0" w:space="0" w:color="auto"/>
          </w:divBdr>
          <w:divsChild>
            <w:div w:id="461730187">
              <w:marLeft w:val="0"/>
              <w:marRight w:val="0"/>
              <w:marTop w:val="0"/>
              <w:marBottom w:val="0"/>
              <w:divBdr>
                <w:top w:val="none" w:sz="0" w:space="0" w:color="auto"/>
                <w:left w:val="none" w:sz="0" w:space="0" w:color="auto"/>
                <w:bottom w:val="none" w:sz="0" w:space="0" w:color="auto"/>
                <w:right w:val="none" w:sz="0" w:space="0" w:color="auto"/>
              </w:divBdr>
              <w:divsChild>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8618">
          <w:marLeft w:val="0"/>
          <w:marRight w:val="0"/>
          <w:marTop w:val="300"/>
          <w:marBottom w:val="0"/>
          <w:divBdr>
            <w:top w:val="none" w:sz="0" w:space="0" w:color="auto"/>
            <w:left w:val="none" w:sz="0" w:space="0" w:color="auto"/>
            <w:bottom w:val="none" w:sz="0" w:space="0" w:color="auto"/>
            <w:right w:val="none" w:sz="0" w:space="0" w:color="auto"/>
          </w:divBdr>
          <w:divsChild>
            <w:div w:id="1145701994">
              <w:marLeft w:val="0"/>
              <w:marRight w:val="0"/>
              <w:marTop w:val="0"/>
              <w:marBottom w:val="0"/>
              <w:divBdr>
                <w:top w:val="none" w:sz="0" w:space="0" w:color="auto"/>
                <w:left w:val="none" w:sz="0" w:space="0" w:color="auto"/>
                <w:bottom w:val="none" w:sz="0" w:space="0" w:color="auto"/>
                <w:right w:val="none" w:sz="0" w:space="0" w:color="auto"/>
              </w:divBdr>
              <w:divsChild>
                <w:div w:id="103685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509966">
          <w:marLeft w:val="0"/>
          <w:marRight w:val="0"/>
          <w:marTop w:val="300"/>
          <w:marBottom w:val="0"/>
          <w:divBdr>
            <w:top w:val="none" w:sz="0" w:space="0" w:color="auto"/>
            <w:left w:val="none" w:sz="0" w:space="0" w:color="auto"/>
            <w:bottom w:val="none" w:sz="0" w:space="0" w:color="auto"/>
            <w:right w:val="none" w:sz="0" w:space="0" w:color="auto"/>
          </w:divBdr>
          <w:divsChild>
            <w:div w:id="1580753807">
              <w:marLeft w:val="0"/>
              <w:marRight w:val="0"/>
              <w:marTop w:val="0"/>
              <w:marBottom w:val="0"/>
              <w:divBdr>
                <w:top w:val="none" w:sz="0" w:space="0" w:color="auto"/>
                <w:left w:val="none" w:sz="0" w:space="0" w:color="auto"/>
                <w:bottom w:val="none" w:sz="0" w:space="0" w:color="auto"/>
                <w:right w:val="none" w:sz="0" w:space="0" w:color="auto"/>
              </w:divBdr>
              <w:divsChild>
                <w:div w:id="66212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522088041">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1390609393">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2018262533">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863061397">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998023">
      <w:bodyDiv w:val="1"/>
      <w:marLeft w:val="0"/>
      <w:marRight w:val="0"/>
      <w:marTop w:val="0"/>
      <w:marBottom w:val="0"/>
      <w:divBdr>
        <w:top w:val="none" w:sz="0" w:space="0" w:color="auto"/>
        <w:left w:val="none" w:sz="0" w:space="0" w:color="auto"/>
        <w:bottom w:val="none" w:sz="0" w:space="0" w:color="auto"/>
        <w:right w:val="none" w:sz="0" w:space="0" w:color="auto"/>
      </w:divBdr>
      <w:divsChild>
        <w:div w:id="1827630082">
          <w:marLeft w:val="0"/>
          <w:marRight w:val="0"/>
          <w:marTop w:val="0"/>
          <w:marBottom w:val="0"/>
          <w:divBdr>
            <w:top w:val="none" w:sz="0" w:space="0" w:color="auto"/>
            <w:left w:val="none" w:sz="0" w:space="0" w:color="auto"/>
            <w:bottom w:val="none" w:sz="0" w:space="0" w:color="auto"/>
            <w:right w:val="none" w:sz="0" w:space="0" w:color="auto"/>
          </w:divBdr>
        </w:div>
        <w:div w:id="732580306">
          <w:marLeft w:val="0"/>
          <w:marRight w:val="0"/>
          <w:marTop w:val="0"/>
          <w:marBottom w:val="0"/>
          <w:divBdr>
            <w:top w:val="none" w:sz="0" w:space="0" w:color="auto"/>
            <w:left w:val="none" w:sz="0" w:space="0" w:color="auto"/>
            <w:bottom w:val="none" w:sz="0" w:space="0" w:color="auto"/>
            <w:right w:val="none" w:sz="0" w:space="0" w:color="auto"/>
          </w:divBdr>
          <w:divsChild>
            <w:div w:id="549070515">
              <w:marLeft w:val="0"/>
              <w:marRight w:val="0"/>
              <w:marTop w:val="0"/>
              <w:marBottom w:val="0"/>
              <w:divBdr>
                <w:top w:val="none" w:sz="0" w:space="0" w:color="auto"/>
                <w:left w:val="none" w:sz="0" w:space="0" w:color="auto"/>
                <w:bottom w:val="none" w:sz="0" w:space="0" w:color="auto"/>
                <w:right w:val="none" w:sz="0" w:space="0" w:color="auto"/>
              </w:divBdr>
            </w:div>
          </w:divsChild>
        </w:div>
        <w:div w:id="331030141">
          <w:marLeft w:val="0"/>
          <w:marRight w:val="0"/>
          <w:marTop w:val="0"/>
          <w:marBottom w:val="0"/>
          <w:divBdr>
            <w:top w:val="none" w:sz="0" w:space="0" w:color="auto"/>
            <w:left w:val="none" w:sz="0" w:space="0" w:color="auto"/>
            <w:bottom w:val="none" w:sz="0" w:space="0" w:color="auto"/>
            <w:right w:val="none" w:sz="0" w:space="0" w:color="auto"/>
          </w:divBdr>
        </w:div>
        <w:div w:id="2025788666">
          <w:marLeft w:val="0"/>
          <w:marRight w:val="0"/>
          <w:marTop w:val="0"/>
          <w:marBottom w:val="0"/>
          <w:divBdr>
            <w:top w:val="none" w:sz="0" w:space="0" w:color="auto"/>
            <w:left w:val="none" w:sz="0" w:space="0" w:color="auto"/>
            <w:bottom w:val="none" w:sz="0" w:space="0" w:color="auto"/>
            <w:right w:val="none" w:sz="0" w:space="0" w:color="auto"/>
          </w:divBdr>
          <w:divsChild>
            <w:div w:id="789015259">
              <w:marLeft w:val="0"/>
              <w:marRight w:val="0"/>
              <w:marTop w:val="0"/>
              <w:marBottom w:val="0"/>
              <w:divBdr>
                <w:top w:val="none" w:sz="0" w:space="0" w:color="auto"/>
                <w:left w:val="none" w:sz="0" w:space="0" w:color="auto"/>
                <w:bottom w:val="none" w:sz="0" w:space="0" w:color="auto"/>
                <w:right w:val="none" w:sz="0" w:space="0" w:color="auto"/>
              </w:divBdr>
            </w:div>
          </w:divsChild>
        </w:div>
        <w:div w:id="1142307348">
          <w:marLeft w:val="0"/>
          <w:marRight w:val="0"/>
          <w:marTop w:val="0"/>
          <w:marBottom w:val="0"/>
          <w:divBdr>
            <w:top w:val="none" w:sz="0" w:space="0" w:color="auto"/>
            <w:left w:val="none" w:sz="0" w:space="0" w:color="auto"/>
            <w:bottom w:val="none" w:sz="0" w:space="0" w:color="auto"/>
            <w:right w:val="none" w:sz="0" w:space="0" w:color="auto"/>
          </w:divBdr>
        </w:div>
        <w:div w:id="671836068">
          <w:marLeft w:val="0"/>
          <w:marRight w:val="0"/>
          <w:marTop w:val="0"/>
          <w:marBottom w:val="0"/>
          <w:divBdr>
            <w:top w:val="none" w:sz="0" w:space="0" w:color="auto"/>
            <w:left w:val="none" w:sz="0" w:space="0" w:color="auto"/>
            <w:bottom w:val="none" w:sz="0" w:space="0" w:color="auto"/>
            <w:right w:val="none" w:sz="0" w:space="0" w:color="auto"/>
          </w:divBdr>
          <w:divsChild>
            <w:div w:id="854995455">
              <w:marLeft w:val="0"/>
              <w:marRight w:val="0"/>
              <w:marTop w:val="0"/>
              <w:marBottom w:val="0"/>
              <w:divBdr>
                <w:top w:val="none" w:sz="0" w:space="0" w:color="auto"/>
                <w:left w:val="none" w:sz="0" w:space="0" w:color="auto"/>
                <w:bottom w:val="none" w:sz="0" w:space="0" w:color="auto"/>
                <w:right w:val="none" w:sz="0" w:space="0" w:color="auto"/>
              </w:divBdr>
            </w:div>
          </w:divsChild>
        </w:div>
        <w:div w:id="737358944">
          <w:marLeft w:val="0"/>
          <w:marRight w:val="0"/>
          <w:marTop w:val="0"/>
          <w:marBottom w:val="0"/>
          <w:divBdr>
            <w:top w:val="none" w:sz="0" w:space="0" w:color="auto"/>
            <w:left w:val="none" w:sz="0" w:space="0" w:color="auto"/>
            <w:bottom w:val="none" w:sz="0" w:space="0" w:color="auto"/>
            <w:right w:val="none" w:sz="0" w:space="0" w:color="auto"/>
          </w:divBdr>
        </w:div>
        <w:div w:id="1359041687">
          <w:marLeft w:val="0"/>
          <w:marRight w:val="0"/>
          <w:marTop w:val="0"/>
          <w:marBottom w:val="0"/>
          <w:divBdr>
            <w:top w:val="none" w:sz="0" w:space="0" w:color="auto"/>
            <w:left w:val="none" w:sz="0" w:space="0" w:color="auto"/>
            <w:bottom w:val="none" w:sz="0" w:space="0" w:color="auto"/>
            <w:right w:val="none" w:sz="0" w:space="0" w:color="auto"/>
          </w:divBdr>
          <w:divsChild>
            <w:div w:id="1464540321">
              <w:marLeft w:val="0"/>
              <w:marRight w:val="0"/>
              <w:marTop w:val="0"/>
              <w:marBottom w:val="0"/>
              <w:divBdr>
                <w:top w:val="none" w:sz="0" w:space="0" w:color="auto"/>
                <w:left w:val="none" w:sz="0" w:space="0" w:color="auto"/>
                <w:bottom w:val="none" w:sz="0" w:space="0" w:color="auto"/>
                <w:right w:val="none" w:sz="0" w:space="0" w:color="auto"/>
              </w:divBdr>
            </w:div>
          </w:divsChild>
        </w:div>
        <w:div w:id="1337489622">
          <w:marLeft w:val="0"/>
          <w:marRight w:val="0"/>
          <w:marTop w:val="0"/>
          <w:marBottom w:val="0"/>
          <w:divBdr>
            <w:top w:val="none" w:sz="0" w:space="0" w:color="auto"/>
            <w:left w:val="none" w:sz="0" w:space="0" w:color="auto"/>
            <w:bottom w:val="none" w:sz="0" w:space="0" w:color="auto"/>
            <w:right w:val="none" w:sz="0" w:space="0" w:color="auto"/>
          </w:divBdr>
        </w:div>
        <w:div w:id="1757363345">
          <w:marLeft w:val="0"/>
          <w:marRight w:val="0"/>
          <w:marTop w:val="0"/>
          <w:marBottom w:val="0"/>
          <w:divBdr>
            <w:top w:val="none" w:sz="0" w:space="0" w:color="auto"/>
            <w:left w:val="none" w:sz="0" w:space="0" w:color="auto"/>
            <w:bottom w:val="none" w:sz="0" w:space="0" w:color="auto"/>
            <w:right w:val="none" w:sz="0" w:space="0" w:color="auto"/>
          </w:divBdr>
          <w:divsChild>
            <w:div w:id="1608852655">
              <w:marLeft w:val="0"/>
              <w:marRight w:val="0"/>
              <w:marTop w:val="0"/>
              <w:marBottom w:val="0"/>
              <w:divBdr>
                <w:top w:val="none" w:sz="0" w:space="0" w:color="auto"/>
                <w:left w:val="none" w:sz="0" w:space="0" w:color="auto"/>
                <w:bottom w:val="none" w:sz="0" w:space="0" w:color="auto"/>
                <w:right w:val="none" w:sz="0" w:space="0" w:color="auto"/>
              </w:divBdr>
            </w:div>
          </w:divsChild>
        </w:div>
        <w:div w:id="801843921">
          <w:marLeft w:val="0"/>
          <w:marRight w:val="0"/>
          <w:marTop w:val="0"/>
          <w:marBottom w:val="0"/>
          <w:divBdr>
            <w:top w:val="none" w:sz="0" w:space="0" w:color="auto"/>
            <w:left w:val="none" w:sz="0" w:space="0" w:color="auto"/>
            <w:bottom w:val="none" w:sz="0" w:space="0" w:color="auto"/>
            <w:right w:val="none" w:sz="0" w:space="0" w:color="auto"/>
          </w:divBdr>
        </w:div>
        <w:div w:id="1714186845">
          <w:marLeft w:val="0"/>
          <w:marRight w:val="0"/>
          <w:marTop w:val="0"/>
          <w:marBottom w:val="0"/>
          <w:divBdr>
            <w:top w:val="none" w:sz="0" w:space="0" w:color="auto"/>
            <w:left w:val="none" w:sz="0" w:space="0" w:color="auto"/>
            <w:bottom w:val="none" w:sz="0" w:space="0" w:color="auto"/>
            <w:right w:val="none" w:sz="0" w:space="0" w:color="auto"/>
          </w:divBdr>
          <w:divsChild>
            <w:div w:id="893005930">
              <w:marLeft w:val="0"/>
              <w:marRight w:val="0"/>
              <w:marTop w:val="0"/>
              <w:marBottom w:val="0"/>
              <w:divBdr>
                <w:top w:val="none" w:sz="0" w:space="0" w:color="auto"/>
                <w:left w:val="none" w:sz="0" w:space="0" w:color="auto"/>
                <w:bottom w:val="none" w:sz="0" w:space="0" w:color="auto"/>
                <w:right w:val="none" w:sz="0" w:space="0" w:color="auto"/>
              </w:divBdr>
            </w:div>
          </w:divsChild>
        </w:div>
        <w:div w:id="688719967">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sChild>
            <w:div w:id="842402340">
              <w:marLeft w:val="0"/>
              <w:marRight w:val="0"/>
              <w:marTop w:val="0"/>
              <w:marBottom w:val="0"/>
              <w:divBdr>
                <w:top w:val="none" w:sz="0" w:space="0" w:color="auto"/>
                <w:left w:val="none" w:sz="0" w:space="0" w:color="auto"/>
                <w:bottom w:val="none" w:sz="0" w:space="0" w:color="auto"/>
                <w:right w:val="none" w:sz="0" w:space="0" w:color="auto"/>
              </w:divBdr>
            </w:div>
          </w:divsChild>
        </w:div>
        <w:div w:id="2127119370">
          <w:marLeft w:val="0"/>
          <w:marRight w:val="0"/>
          <w:marTop w:val="300"/>
          <w:marBottom w:val="0"/>
          <w:divBdr>
            <w:top w:val="none" w:sz="0" w:space="0" w:color="auto"/>
            <w:left w:val="none" w:sz="0" w:space="0" w:color="auto"/>
            <w:bottom w:val="none" w:sz="0" w:space="0" w:color="auto"/>
            <w:right w:val="none" w:sz="0" w:space="0" w:color="auto"/>
          </w:divBdr>
          <w:divsChild>
            <w:div w:id="1506628594">
              <w:marLeft w:val="0"/>
              <w:marRight w:val="0"/>
              <w:marTop w:val="0"/>
              <w:marBottom w:val="0"/>
              <w:divBdr>
                <w:top w:val="none" w:sz="0" w:space="0" w:color="auto"/>
                <w:left w:val="none" w:sz="0" w:space="0" w:color="auto"/>
                <w:bottom w:val="none" w:sz="0" w:space="0" w:color="auto"/>
                <w:right w:val="none" w:sz="0" w:space="0" w:color="auto"/>
              </w:divBdr>
              <w:divsChild>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0877">
          <w:marLeft w:val="0"/>
          <w:marRight w:val="0"/>
          <w:marTop w:val="300"/>
          <w:marBottom w:val="0"/>
          <w:divBdr>
            <w:top w:val="none" w:sz="0" w:space="0" w:color="auto"/>
            <w:left w:val="none" w:sz="0" w:space="0" w:color="auto"/>
            <w:bottom w:val="none" w:sz="0" w:space="0" w:color="auto"/>
            <w:right w:val="none" w:sz="0" w:space="0" w:color="auto"/>
          </w:divBdr>
          <w:divsChild>
            <w:div w:id="1237591850">
              <w:marLeft w:val="0"/>
              <w:marRight w:val="0"/>
              <w:marTop w:val="0"/>
              <w:marBottom w:val="0"/>
              <w:divBdr>
                <w:top w:val="none" w:sz="0" w:space="0" w:color="auto"/>
                <w:left w:val="none" w:sz="0" w:space="0" w:color="auto"/>
                <w:bottom w:val="none" w:sz="0" w:space="0" w:color="auto"/>
                <w:right w:val="none" w:sz="0" w:space="0" w:color="auto"/>
              </w:divBdr>
              <w:divsChild>
                <w:div w:id="103646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611131">
          <w:marLeft w:val="0"/>
          <w:marRight w:val="0"/>
          <w:marTop w:val="300"/>
          <w:marBottom w:val="0"/>
          <w:divBdr>
            <w:top w:val="none" w:sz="0" w:space="0" w:color="auto"/>
            <w:left w:val="none" w:sz="0" w:space="0" w:color="auto"/>
            <w:bottom w:val="none" w:sz="0" w:space="0" w:color="auto"/>
            <w:right w:val="none" w:sz="0" w:space="0" w:color="auto"/>
          </w:divBdr>
          <w:divsChild>
            <w:div w:id="755826762">
              <w:marLeft w:val="0"/>
              <w:marRight w:val="0"/>
              <w:marTop w:val="0"/>
              <w:marBottom w:val="0"/>
              <w:divBdr>
                <w:top w:val="none" w:sz="0" w:space="0" w:color="auto"/>
                <w:left w:val="none" w:sz="0" w:space="0" w:color="auto"/>
                <w:bottom w:val="none" w:sz="0" w:space="0" w:color="auto"/>
                <w:right w:val="none" w:sz="0" w:space="0" w:color="auto"/>
              </w:divBdr>
              <w:divsChild>
                <w:div w:id="115082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756919">
          <w:marLeft w:val="0"/>
          <w:marRight w:val="0"/>
          <w:marTop w:val="300"/>
          <w:marBottom w:val="0"/>
          <w:divBdr>
            <w:top w:val="none" w:sz="0" w:space="0" w:color="auto"/>
            <w:left w:val="none" w:sz="0" w:space="0" w:color="auto"/>
            <w:bottom w:val="none" w:sz="0" w:space="0" w:color="auto"/>
            <w:right w:val="none" w:sz="0" w:space="0" w:color="auto"/>
          </w:divBdr>
          <w:divsChild>
            <w:div w:id="1152255529">
              <w:marLeft w:val="0"/>
              <w:marRight w:val="0"/>
              <w:marTop w:val="0"/>
              <w:marBottom w:val="0"/>
              <w:divBdr>
                <w:top w:val="none" w:sz="0" w:space="0" w:color="auto"/>
                <w:left w:val="none" w:sz="0" w:space="0" w:color="auto"/>
                <w:bottom w:val="none" w:sz="0" w:space="0" w:color="auto"/>
                <w:right w:val="none" w:sz="0" w:space="0" w:color="auto"/>
              </w:divBdr>
              <w:divsChild>
                <w:div w:id="1710183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13613">
      <w:bodyDiv w:val="1"/>
      <w:marLeft w:val="0"/>
      <w:marRight w:val="0"/>
      <w:marTop w:val="0"/>
      <w:marBottom w:val="0"/>
      <w:divBdr>
        <w:top w:val="none" w:sz="0" w:space="0" w:color="auto"/>
        <w:left w:val="none" w:sz="0" w:space="0" w:color="auto"/>
        <w:bottom w:val="none" w:sz="0" w:space="0" w:color="auto"/>
        <w:right w:val="none" w:sz="0" w:space="0" w:color="auto"/>
      </w:divBdr>
      <w:divsChild>
        <w:div w:id="1316640966">
          <w:marLeft w:val="0"/>
          <w:marRight w:val="0"/>
          <w:marTop w:val="0"/>
          <w:marBottom w:val="0"/>
          <w:divBdr>
            <w:top w:val="none" w:sz="0" w:space="0" w:color="auto"/>
            <w:left w:val="none" w:sz="0" w:space="0" w:color="auto"/>
            <w:bottom w:val="none" w:sz="0" w:space="0" w:color="auto"/>
            <w:right w:val="none" w:sz="0" w:space="0" w:color="auto"/>
          </w:divBdr>
        </w:div>
        <w:div w:id="1959527351">
          <w:marLeft w:val="0"/>
          <w:marRight w:val="0"/>
          <w:marTop w:val="0"/>
          <w:marBottom w:val="0"/>
          <w:divBdr>
            <w:top w:val="none" w:sz="0" w:space="0" w:color="auto"/>
            <w:left w:val="none" w:sz="0" w:space="0" w:color="auto"/>
            <w:bottom w:val="none" w:sz="0" w:space="0" w:color="auto"/>
            <w:right w:val="none" w:sz="0" w:space="0" w:color="auto"/>
          </w:divBdr>
          <w:divsChild>
            <w:div w:id="1365599382">
              <w:marLeft w:val="0"/>
              <w:marRight w:val="0"/>
              <w:marTop w:val="0"/>
              <w:marBottom w:val="0"/>
              <w:divBdr>
                <w:top w:val="none" w:sz="0" w:space="0" w:color="auto"/>
                <w:left w:val="none" w:sz="0" w:space="0" w:color="auto"/>
                <w:bottom w:val="none" w:sz="0" w:space="0" w:color="auto"/>
                <w:right w:val="none" w:sz="0" w:space="0" w:color="auto"/>
              </w:divBdr>
            </w:div>
          </w:divsChild>
        </w:div>
        <w:div w:id="2093894374">
          <w:marLeft w:val="0"/>
          <w:marRight w:val="0"/>
          <w:marTop w:val="0"/>
          <w:marBottom w:val="0"/>
          <w:divBdr>
            <w:top w:val="none" w:sz="0" w:space="0" w:color="auto"/>
            <w:left w:val="none" w:sz="0" w:space="0" w:color="auto"/>
            <w:bottom w:val="none" w:sz="0" w:space="0" w:color="auto"/>
            <w:right w:val="none" w:sz="0" w:space="0" w:color="auto"/>
          </w:divBdr>
        </w:div>
        <w:div w:id="188566205">
          <w:marLeft w:val="0"/>
          <w:marRight w:val="0"/>
          <w:marTop w:val="0"/>
          <w:marBottom w:val="0"/>
          <w:divBdr>
            <w:top w:val="none" w:sz="0" w:space="0" w:color="auto"/>
            <w:left w:val="none" w:sz="0" w:space="0" w:color="auto"/>
            <w:bottom w:val="none" w:sz="0" w:space="0" w:color="auto"/>
            <w:right w:val="none" w:sz="0" w:space="0" w:color="auto"/>
          </w:divBdr>
          <w:divsChild>
            <w:div w:id="1796367984">
              <w:marLeft w:val="0"/>
              <w:marRight w:val="0"/>
              <w:marTop w:val="0"/>
              <w:marBottom w:val="0"/>
              <w:divBdr>
                <w:top w:val="none" w:sz="0" w:space="0" w:color="auto"/>
                <w:left w:val="none" w:sz="0" w:space="0" w:color="auto"/>
                <w:bottom w:val="none" w:sz="0" w:space="0" w:color="auto"/>
                <w:right w:val="none" w:sz="0" w:space="0" w:color="auto"/>
              </w:divBdr>
            </w:div>
          </w:divsChild>
        </w:div>
        <w:div w:id="1177579562">
          <w:marLeft w:val="0"/>
          <w:marRight w:val="0"/>
          <w:marTop w:val="0"/>
          <w:marBottom w:val="0"/>
          <w:divBdr>
            <w:top w:val="none" w:sz="0" w:space="0" w:color="auto"/>
            <w:left w:val="none" w:sz="0" w:space="0" w:color="auto"/>
            <w:bottom w:val="none" w:sz="0" w:space="0" w:color="auto"/>
            <w:right w:val="none" w:sz="0" w:space="0" w:color="auto"/>
          </w:divBdr>
        </w:div>
        <w:div w:id="1776754097">
          <w:marLeft w:val="0"/>
          <w:marRight w:val="0"/>
          <w:marTop w:val="0"/>
          <w:marBottom w:val="0"/>
          <w:divBdr>
            <w:top w:val="none" w:sz="0" w:space="0" w:color="auto"/>
            <w:left w:val="none" w:sz="0" w:space="0" w:color="auto"/>
            <w:bottom w:val="none" w:sz="0" w:space="0" w:color="auto"/>
            <w:right w:val="none" w:sz="0" w:space="0" w:color="auto"/>
          </w:divBdr>
          <w:divsChild>
            <w:div w:id="325741788">
              <w:marLeft w:val="0"/>
              <w:marRight w:val="0"/>
              <w:marTop w:val="0"/>
              <w:marBottom w:val="0"/>
              <w:divBdr>
                <w:top w:val="none" w:sz="0" w:space="0" w:color="auto"/>
                <w:left w:val="none" w:sz="0" w:space="0" w:color="auto"/>
                <w:bottom w:val="none" w:sz="0" w:space="0" w:color="auto"/>
                <w:right w:val="none" w:sz="0" w:space="0" w:color="auto"/>
              </w:divBdr>
            </w:div>
          </w:divsChild>
        </w:div>
        <w:div w:id="298540111">
          <w:marLeft w:val="0"/>
          <w:marRight w:val="0"/>
          <w:marTop w:val="0"/>
          <w:marBottom w:val="0"/>
          <w:divBdr>
            <w:top w:val="none" w:sz="0" w:space="0" w:color="auto"/>
            <w:left w:val="none" w:sz="0" w:space="0" w:color="auto"/>
            <w:bottom w:val="none" w:sz="0" w:space="0" w:color="auto"/>
            <w:right w:val="none" w:sz="0" w:space="0" w:color="auto"/>
          </w:divBdr>
        </w:div>
        <w:div w:id="1341851965">
          <w:marLeft w:val="0"/>
          <w:marRight w:val="0"/>
          <w:marTop w:val="0"/>
          <w:marBottom w:val="0"/>
          <w:divBdr>
            <w:top w:val="none" w:sz="0" w:space="0" w:color="auto"/>
            <w:left w:val="none" w:sz="0" w:space="0" w:color="auto"/>
            <w:bottom w:val="none" w:sz="0" w:space="0" w:color="auto"/>
            <w:right w:val="none" w:sz="0" w:space="0" w:color="auto"/>
          </w:divBdr>
          <w:divsChild>
            <w:div w:id="1732266228">
              <w:marLeft w:val="0"/>
              <w:marRight w:val="0"/>
              <w:marTop w:val="0"/>
              <w:marBottom w:val="0"/>
              <w:divBdr>
                <w:top w:val="none" w:sz="0" w:space="0" w:color="auto"/>
                <w:left w:val="none" w:sz="0" w:space="0" w:color="auto"/>
                <w:bottom w:val="none" w:sz="0" w:space="0" w:color="auto"/>
                <w:right w:val="none" w:sz="0" w:space="0" w:color="auto"/>
              </w:divBdr>
            </w:div>
          </w:divsChild>
        </w:div>
        <w:div w:id="1950046245">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sChild>
            <w:div w:id="563414978">
              <w:marLeft w:val="0"/>
              <w:marRight w:val="0"/>
              <w:marTop w:val="0"/>
              <w:marBottom w:val="0"/>
              <w:divBdr>
                <w:top w:val="none" w:sz="0" w:space="0" w:color="auto"/>
                <w:left w:val="none" w:sz="0" w:space="0" w:color="auto"/>
                <w:bottom w:val="none" w:sz="0" w:space="0" w:color="auto"/>
                <w:right w:val="none" w:sz="0" w:space="0" w:color="auto"/>
              </w:divBdr>
            </w:div>
          </w:divsChild>
        </w:div>
        <w:div w:id="2014644253">
          <w:marLeft w:val="0"/>
          <w:marRight w:val="0"/>
          <w:marTop w:val="0"/>
          <w:marBottom w:val="0"/>
          <w:divBdr>
            <w:top w:val="none" w:sz="0" w:space="0" w:color="auto"/>
            <w:left w:val="none" w:sz="0" w:space="0" w:color="auto"/>
            <w:bottom w:val="none" w:sz="0" w:space="0" w:color="auto"/>
            <w:right w:val="none" w:sz="0" w:space="0" w:color="auto"/>
          </w:divBdr>
        </w:div>
        <w:div w:id="982471309">
          <w:marLeft w:val="0"/>
          <w:marRight w:val="0"/>
          <w:marTop w:val="0"/>
          <w:marBottom w:val="0"/>
          <w:divBdr>
            <w:top w:val="none" w:sz="0" w:space="0" w:color="auto"/>
            <w:left w:val="none" w:sz="0" w:space="0" w:color="auto"/>
            <w:bottom w:val="none" w:sz="0" w:space="0" w:color="auto"/>
            <w:right w:val="none" w:sz="0" w:space="0" w:color="auto"/>
          </w:divBdr>
          <w:divsChild>
            <w:div w:id="1397781217">
              <w:marLeft w:val="0"/>
              <w:marRight w:val="0"/>
              <w:marTop w:val="0"/>
              <w:marBottom w:val="0"/>
              <w:divBdr>
                <w:top w:val="none" w:sz="0" w:space="0" w:color="auto"/>
                <w:left w:val="none" w:sz="0" w:space="0" w:color="auto"/>
                <w:bottom w:val="none" w:sz="0" w:space="0" w:color="auto"/>
                <w:right w:val="none" w:sz="0" w:space="0" w:color="auto"/>
              </w:divBdr>
            </w:div>
          </w:divsChild>
        </w:div>
        <w:div w:id="367264981">
          <w:marLeft w:val="0"/>
          <w:marRight w:val="0"/>
          <w:marTop w:val="0"/>
          <w:marBottom w:val="0"/>
          <w:divBdr>
            <w:top w:val="none" w:sz="0" w:space="0" w:color="auto"/>
            <w:left w:val="none" w:sz="0" w:space="0" w:color="auto"/>
            <w:bottom w:val="none" w:sz="0" w:space="0" w:color="auto"/>
            <w:right w:val="none" w:sz="0" w:space="0" w:color="auto"/>
          </w:divBdr>
        </w:div>
        <w:div w:id="1903708559">
          <w:marLeft w:val="0"/>
          <w:marRight w:val="0"/>
          <w:marTop w:val="0"/>
          <w:marBottom w:val="0"/>
          <w:divBdr>
            <w:top w:val="none" w:sz="0" w:space="0" w:color="auto"/>
            <w:left w:val="none" w:sz="0" w:space="0" w:color="auto"/>
            <w:bottom w:val="none" w:sz="0" w:space="0" w:color="auto"/>
            <w:right w:val="none" w:sz="0" w:space="0" w:color="auto"/>
          </w:divBdr>
          <w:divsChild>
            <w:div w:id="1803616969">
              <w:marLeft w:val="0"/>
              <w:marRight w:val="0"/>
              <w:marTop w:val="0"/>
              <w:marBottom w:val="0"/>
              <w:divBdr>
                <w:top w:val="none" w:sz="0" w:space="0" w:color="auto"/>
                <w:left w:val="none" w:sz="0" w:space="0" w:color="auto"/>
                <w:bottom w:val="none" w:sz="0" w:space="0" w:color="auto"/>
                <w:right w:val="none" w:sz="0" w:space="0" w:color="auto"/>
              </w:divBdr>
            </w:div>
          </w:divsChild>
        </w:div>
        <w:div w:id="1505630930">
          <w:marLeft w:val="0"/>
          <w:marRight w:val="0"/>
          <w:marTop w:val="300"/>
          <w:marBottom w:val="0"/>
          <w:divBdr>
            <w:top w:val="none" w:sz="0" w:space="0" w:color="auto"/>
            <w:left w:val="none" w:sz="0" w:space="0" w:color="auto"/>
            <w:bottom w:val="none" w:sz="0" w:space="0" w:color="auto"/>
            <w:right w:val="none" w:sz="0" w:space="0" w:color="auto"/>
          </w:divBdr>
          <w:divsChild>
            <w:div w:id="610629392">
              <w:marLeft w:val="0"/>
              <w:marRight w:val="0"/>
              <w:marTop w:val="0"/>
              <w:marBottom w:val="0"/>
              <w:divBdr>
                <w:top w:val="none" w:sz="0" w:space="0" w:color="auto"/>
                <w:left w:val="none" w:sz="0" w:space="0" w:color="auto"/>
                <w:bottom w:val="none" w:sz="0" w:space="0" w:color="auto"/>
                <w:right w:val="none" w:sz="0" w:space="0" w:color="auto"/>
              </w:divBdr>
              <w:divsChild>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101710">
          <w:marLeft w:val="0"/>
          <w:marRight w:val="0"/>
          <w:marTop w:val="300"/>
          <w:marBottom w:val="0"/>
          <w:divBdr>
            <w:top w:val="none" w:sz="0" w:space="0" w:color="auto"/>
            <w:left w:val="none" w:sz="0" w:space="0" w:color="auto"/>
            <w:bottom w:val="none" w:sz="0" w:space="0" w:color="auto"/>
            <w:right w:val="none" w:sz="0" w:space="0" w:color="auto"/>
          </w:divBdr>
          <w:divsChild>
            <w:div w:id="704792511">
              <w:marLeft w:val="0"/>
              <w:marRight w:val="0"/>
              <w:marTop w:val="0"/>
              <w:marBottom w:val="0"/>
              <w:divBdr>
                <w:top w:val="none" w:sz="0" w:space="0" w:color="auto"/>
                <w:left w:val="none" w:sz="0" w:space="0" w:color="auto"/>
                <w:bottom w:val="none" w:sz="0" w:space="0" w:color="auto"/>
                <w:right w:val="none" w:sz="0" w:space="0" w:color="auto"/>
              </w:divBdr>
              <w:divsChild>
                <w:div w:id="178626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392482">
      <w:bodyDiv w:val="1"/>
      <w:marLeft w:val="0"/>
      <w:marRight w:val="0"/>
      <w:marTop w:val="0"/>
      <w:marBottom w:val="0"/>
      <w:divBdr>
        <w:top w:val="none" w:sz="0" w:space="0" w:color="auto"/>
        <w:left w:val="none" w:sz="0" w:space="0" w:color="auto"/>
        <w:bottom w:val="none" w:sz="0" w:space="0" w:color="auto"/>
        <w:right w:val="none" w:sz="0" w:space="0" w:color="auto"/>
      </w:divBdr>
      <w:divsChild>
        <w:div w:id="192499535">
          <w:marLeft w:val="0"/>
          <w:marRight w:val="0"/>
          <w:marTop w:val="0"/>
          <w:marBottom w:val="0"/>
          <w:divBdr>
            <w:top w:val="none" w:sz="0" w:space="0" w:color="auto"/>
            <w:left w:val="none" w:sz="0" w:space="0" w:color="auto"/>
            <w:bottom w:val="none" w:sz="0" w:space="0" w:color="auto"/>
            <w:right w:val="none" w:sz="0" w:space="0" w:color="auto"/>
          </w:divBdr>
        </w:div>
        <w:div w:id="557010398">
          <w:marLeft w:val="0"/>
          <w:marRight w:val="0"/>
          <w:marTop w:val="0"/>
          <w:marBottom w:val="0"/>
          <w:divBdr>
            <w:top w:val="none" w:sz="0" w:space="0" w:color="auto"/>
            <w:left w:val="none" w:sz="0" w:space="0" w:color="auto"/>
            <w:bottom w:val="none" w:sz="0" w:space="0" w:color="auto"/>
            <w:right w:val="none" w:sz="0" w:space="0" w:color="auto"/>
          </w:divBdr>
          <w:divsChild>
            <w:div w:id="540096086">
              <w:marLeft w:val="0"/>
              <w:marRight w:val="0"/>
              <w:marTop w:val="0"/>
              <w:marBottom w:val="0"/>
              <w:divBdr>
                <w:top w:val="none" w:sz="0" w:space="0" w:color="auto"/>
                <w:left w:val="none" w:sz="0" w:space="0" w:color="auto"/>
                <w:bottom w:val="none" w:sz="0" w:space="0" w:color="auto"/>
                <w:right w:val="none" w:sz="0" w:space="0" w:color="auto"/>
              </w:divBdr>
            </w:div>
          </w:divsChild>
        </w:div>
        <w:div w:id="1237084749">
          <w:marLeft w:val="0"/>
          <w:marRight w:val="0"/>
          <w:marTop w:val="0"/>
          <w:marBottom w:val="0"/>
          <w:divBdr>
            <w:top w:val="none" w:sz="0" w:space="0" w:color="auto"/>
            <w:left w:val="none" w:sz="0" w:space="0" w:color="auto"/>
            <w:bottom w:val="none" w:sz="0" w:space="0" w:color="auto"/>
            <w:right w:val="none" w:sz="0" w:space="0" w:color="auto"/>
          </w:divBdr>
        </w:div>
        <w:div w:id="603224467">
          <w:marLeft w:val="0"/>
          <w:marRight w:val="0"/>
          <w:marTop w:val="0"/>
          <w:marBottom w:val="0"/>
          <w:divBdr>
            <w:top w:val="none" w:sz="0" w:space="0" w:color="auto"/>
            <w:left w:val="none" w:sz="0" w:space="0" w:color="auto"/>
            <w:bottom w:val="none" w:sz="0" w:space="0" w:color="auto"/>
            <w:right w:val="none" w:sz="0" w:space="0" w:color="auto"/>
          </w:divBdr>
          <w:divsChild>
            <w:div w:id="608581673">
              <w:marLeft w:val="0"/>
              <w:marRight w:val="0"/>
              <w:marTop w:val="0"/>
              <w:marBottom w:val="0"/>
              <w:divBdr>
                <w:top w:val="none" w:sz="0" w:space="0" w:color="auto"/>
                <w:left w:val="none" w:sz="0" w:space="0" w:color="auto"/>
                <w:bottom w:val="none" w:sz="0" w:space="0" w:color="auto"/>
                <w:right w:val="none" w:sz="0" w:space="0" w:color="auto"/>
              </w:divBdr>
            </w:div>
          </w:divsChild>
        </w:div>
        <w:div w:id="875309036">
          <w:marLeft w:val="0"/>
          <w:marRight w:val="0"/>
          <w:marTop w:val="0"/>
          <w:marBottom w:val="0"/>
          <w:divBdr>
            <w:top w:val="none" w:sz="0" w:space="0" w:color="auto"/>
            <w:left w:val="none" w:sz="0" w:space="0" w:color="auto"/>
            <w:bottom w:val="none" w:sz="0" w:space="0" w:color="auto"/>
            <w:right w:val="none" w:sz="0" w:space="0" w:color="auto"/>
          </w:divBdr>
        </w:div>
        <w:div w:id="206841447">
          <w:marLeft w:val="0"/>
          <w:marRight w:val="0"/>
          <w:marTop w:val="0"/>
          <w:marBottom w:val="0"/>
          <w:divBdr>
            <w:top w:val="none" w:sz="0" w:space="0" w:color="auto"/>
            <w:left w:val="none" w:sz="0" w:space="0" w:color="auto"/>
            <w:bottom w:val="none" w:sz="0" w:space="0" w:color="auto"/>
            <w:right w:val="none" w:sz="0" w:space="0" w:color="auto"/>
          </w:divBdr>
          <w:divsChild>
            <w:div w:id="575360316">
              <w:marLeft w:val="0"/>
              <w:marRight w:val="0"/>
              <w:marTop w:val="0"/>
              <w:marBottom w:val="0"/>
              <w:divBdr>
                <w:top w:val="none" w:sz="0" w:space="0" w:color="auto"/>
                <w:left w:val="none" w:sz="0" w:space="0" w:color="auto"/>
                <w:bottom w:val="none" w:sz="0" w:space="0" w:color="auto"/>
                <w:right w:val="none" w:sz="0" w:space="0" w:color="auto"/>
              </w:divBdr>
            </w:div>
          </w:divsChild>
        </w:div>
        <w:div w:id="1614094717">
          <w:marLeft w:val="0"/>
          <w:marRight w:val="0"/>
          <w:marTop w:val="0"/>
          <w:marBottom w:val="0"/>
          <w:divBdr>
            <w:top w:val="none" w:sz="0" w:space="0" w:color="auto"/>
            <w:left w:val="none" w:sz="0" w:space="0" w:color="auto"/>
            <w:bottom w:val="none" w:sz="0" w:space="0" w:color="auto"/>
            <w:right w:val="none" w:sz="0" w:space="0" w:color="auto"/>
          </w:divBdr>
        </w:div>
        <w:div w:id="1740134235">
          <w:marLeft w:val="0"/>
          <w:marRight w:val="0"/>
          <w:marTop w:val="0"/>
          <w:marBottom w:val="0"/>
          <w:divBdr>
            <w:top w:val="none" w:sz="0" w:space="0" w:color="auto"/>
            <w:left w:val="none" w:sz="0" w:space="0" w:color="auto"/>
            <w:bottom w:val="none" w:sz="0" w:space="0" w:color="auto"/>
            <w:right w:val="none" w:sz="0" w:space="0" w:color="auto"/>
          </w:divBdr>
          <w:divsChild>
            <w:div w:id="1173885275">
              <w:marLeft w:val="0"/>
              <w:marRight w:val="0"/>
              <w:marTop w:val="0"/>
              <w:marBottom w:val="0"/>
              <w:divBdr>
                <w:top w:val="none" w:sz="0" w:space="0" w:color="auto"/>
                <w:left w:val="none" w:sz="0" w:space="0" w:color="auto"/>
                <w:bottom w:val="none" w:sz="0" w:space="0" w:color="auto"/>
                <w:right w:val="none" w:sz="0" w:space="0" w:color="auto"/>
              </w:divBdr>
            </w:div>
          </w:divsChild>
        </w:div>
        <w:div w:id="1553924787">
          <w:marLeft w:val="0"/>
          <w:marRight w:val="0"/>
          <w:marTop w:val="0"/>
          <w:marBottom w:val="0"/>
          <w:divBdr>
            <w:top w:val="none" w:sz="0" w:space="0" w:color="auto"/>
            <w:left w:val="none" w:sz="0" w:space="0" w:color="auto"/>
            <w:bottom w:val="none" w:sz="0" w:space="0" w:color="auto"/>
            <w:right w:val="none" w:sz="0" w:space="0" w:color="auto"/>
          </w:divBdr>
        </w:div>
        <w:div w:id="619338495">
          <w:marLeft w:val="0"/>
          <w:marRight w:val="0"/>
          <w:marTop w:val="0"/>
          <w:marBottom w:val="0"/>
          <w:divBdr>
            <w:top w:val="none" w:sz="0" w:space="0" w:color="auto"/>
            <w:left w:val="none" w:sz="0" w:space="0" w:color="auto"/>
            <w:bottom w:val="none" w:sz="0" w:space="0" w:color="auto"/>
            <w:right w:val="none" w:sz="0" w:space="0" w:color="auto"/>
          </w:divBdr>
          <w:divsChild>
            <w:div w:id="44062030">
              <w:marLeft w:val="0"/>
              <w:marRight w:val="0"/>
              <w:marTop w:val="0"/>
              <w:marBottom w:val="0"/>
              <w:divBdr>
                <w:top w:val="none" w:sz="0" w:space="0" w:color="auto"/>
                <w:left w:val="none" w:sz="0" w:space="0" w:color="auto"/>
                <w:bottom w:val="none" w:sz="0" w:space="0" w:color="auto"/>
                <w:right w:val="none" w:sz="0" w:space="0" w:color="auto"/>
              </w:divBdr>
            </w:div>
          </w:divsChild>
        </w:div>
        <w:div w:id="94176223">
          <w:marLeft w:val="0"/>
          <w:marRight w:val="0"/>
          <w:marTop w:val="0"/>
          <w:marBottom w:val="0"/>
          <w:divBdr>
            <w:top w:val="none" w:sz="0" w:space="0" w:color="auto"/>
            <w:left w:val="none" w:sz="0" w:space="0" w:color="auto"/>
            <w:bottom w:val="none" w:sz="0" w:space="0" w:color="auto"/>
            <w:right w:val="none" w:sz="0" w:space="0" w:color="auto"/>
          </w:divBdr>
        </w:div>
        <w:div w:id="945232932">
          <w:marLeft w:val="0"/>
          <w:marRight w:val="0"/>
          <w:marTop w:val="0"/>
          <w:marBottom w:val="0"/>
          <w:divBdr>
            <w:top w:val="none" w:sz="0" w:space="0" w:color="auto"/>
            <w:left w:val="none" w:sz="0" w:space="0" w:color="auto"/>
            <w:bottom w:val="none" w:sz="0" w:space="0" w:color="auto"/>
            <w:right w:val="none" w:sz="0" w:space="0" w:color="auto"/>
          </w:divBdr>
          <w:divsChild>
            <w:div w:id="128548157">
              <w:marLeft w:val="0"/>
              <w:marRight w:val="0"/>
              <w:marTop w:val="0"/>
              <w:marBottom w:val="0"/>
              <w:divBdr>
                <w:top w:val="none" w:sz="0" w:space="0" w:color="auto"/>
                <w:left w:val="none" w:sz="0" w:space="0" w:color="auto"/>
                <w:bottom w:val="none" w:sz="0" w:space="0" w:color="auto"/>
                <w:right w:val="none" w:sz="0" w:space="0" w:color="auto"/>
              </w:divBdr>
            </w:div>
          </w:divsChild>
        </w:div>
        <w:div w:id="458493404">
          <w:marLeft w:val="0"/>
          <w:marRight w:val="0"/>
          <w:marTop w:val="0"/>
          <w:marBottom w:val="0"/>
          <w:divBdr>
            <w:top w:val="none" w:sz="0" w:space="0" w:color="auto"/>
            <w:left w:val="none" w:sz="0" w:space="0" w:color="auto"/>
            <w:bottom w:val="none" w:sz="0" w:space="0" w:color="auto"/>
            <w:right w:val="none" w:sz="0" w:space="0" w:color="auto"/>
          </w:divBdr>
        </w:div>
        <w:div w:id="319312512">
          <w:marLeft w:val="0"/>
          <w:marRight w:val="0"/>
          <w:marTop w:val="0"/>
          <w:marBottom w:val="0"/>
          <w:divBdr>
            <w:top w:val="none" w:sz="0" w:space="0" w:color="auto"/>
            <w:left w:val="none" w:sz="0" w:space="0" w:color="auto"/>
            <w:bottom w:val="none" w:sz="0" w:space="0" w:color="auto"/>
            <w:right w:val="none" w:sz="0" w:space="0" w:color="auto"/>
          </w:divBdr>
          <w:divsChild>
            <w:div w:id="1046564169">
              <w:marLeft w:val="0"/>
              <w:marRight w:val="0"/>
              <w:marTop w:val="0"/>
              <w:marBottom w:val="0"/>
              <w:divBdr>
                <w:top w:val="none" w:sz="0" w:space="0" w:color="auto"/>
                <w:left w:val="none" w:sz="0" w:space="0" w:color="auto"/>
                <w:bottom w:val="none" w:sz="0" w:space="0" w:color="auto"/>
                <w:right w:val="none" w:sz="0" w:space="0" w:color="auto"/>
              </w:divBdr>
            </w:div>
          </w:divsChild>
        </w:div>
        <w:div w:id="1568106185">
          <w:marLeft w:val="0"/>
          <w:marRight w:val="0"/>
          <w:marTop w:val="300"/>
          <w:marBottom w:val="0"/>
          <w:divBdr>
            <w:top w:val="none" w:sz="0" w:space="0" w:color="auto"/>
            <w:left w:val="none" w:sz="0" w:space="0" w:color="auto"/>
            <w:bottom w:val="none" w:sz="0" w:space="0" w:color="auto"/>
            <w:right w:val="none" w:sz="0" w:space="0" w:color="auto"/>
          </w:divBdr>
          <w:divsChild>
            <w:div w:id="70466980">
              <w:marLeft w:val="0"/>
              <w:marRight w:val="0"/>
              <w:marTop w:val="0"/>
              <w:marBottom w:val="0"/>
              <w:divBdr>
                <w:top w:val="none" w:sz="0" w:space="0" w:color="auto"/>
                <w:left w:val="none" w:sz="0" w:space="0" w:color="auto"/>
                <w:bottom w:val="none" w:sz="0" w:space="0" w:color="auto"/>
                <w:right w:val="none" w:sz="0" w:space="0" w:color="auto"/>
              </w:divBdr>
              <w:divsChild>
                <w:div w:id="504327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69192">
          <w:marLeft w:val="0"/>
          <w:marRight w:val="0"/>
          <w:marTop w:val="300"/>
          <w:marBottom w:val="0"/>
          <w:divBdr>
            <w:top w:val="none" w:sz="0" w:space="0" w:color="auto"/>
            <w:left w:val="none" w:sz="0" w:space="0" w:color="auto"/>
            <w:bottom w:val="none" w:sz="0" w:space="0" w:color="auto"/>
            <w:right w:val="none" w:sz="0" w:space="0" w:color="auto"/>
          </w:divBdr>
          <w:divsChild>
            <w:div w:id="637144736">
              <w:marLeft w:val="0"/>
              <w:marRight w:val="0"/>
              <w:marTop w:val="0"/>
              <w:marBottom w:val="0"/>
              <w:divBdr>
                <w:top w:val="none" w:sz="0" w:space="0" w:color="auto"/>
                <w:left w:val="none" w:sz="0" w:space="0" w:color="auto"/>
                <w:bottom w:val="none" w:sz="0" w:space="0" w:color="auto"/>
                <w:right w:val="none" w:sz="0" w:space="0" w:color="auto"/>
              </w:divBdr>
              <w:divsChild>
                <w:div w:id="15653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5395">
          <w:marLeft w:val="0"/>
          <w:marRight w:val="0"/>
          <w:marTop w:val="300"/>
          <w:marBottom w:val="0"/>
          <w:divBdr>
            <w:top w:val="none" w:sz="0" w:space="0" w:color="auto"/>
            <w:left w:val="none" w:sz="0" w:space="0" w:color="auto"/>
            <w:bottom w:val="none" w:sz="0" w:space="0" w:color="auto"/>
            <w:right w:val="none" w:sz="0" w:space="0" w:color="auto"/>
          </w:divBdr>
          <w:divsChild>
            <w:div w:id="2111924781">
              <w:marLeft w:val="0"/>
              <w:marRight w:val="0"/>
              <w:marTop w:val="0"/>
              <w:marBottom w:val="0"/>
              <w:divBdr>
                <w:top w:val="none" w:sz="0" w:space="0" w:color="auto"/>
                <w:left w:val="none" w:sz="0" w:space="0" w:color="auto"/>
                <w:bottom w:val="none" w:sz="0" w:space="0" w:color="auto"/>
                <w:right w:val="none" w:sz="0" w:space="0" w:color="auto"/>
              </w:divBdr>
              <w:divsChild>
                <w:div w:id="1251238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046677">
      <w:bodyDiv w:val="1"/>
      <w:marLeft w:val="0"/>
      <w:marRight w:val="0"/>
      <w:marTop w:val="0"/>
      <w:marBottom w:val="0"/>
      <w:divBdr>
        <w:top w:val="none" w:sz="0" w:space="0" w:color="auto"/>
        <w:left w:val="none" w:sz="0" w:space="0" w:color="auto"/>
        <w:bottom w:val="none" w:sz="0" w:space="0" w:color="auto"/>
        <w:right w:val="none" w:sz="0" w:space="0" w:color="auto"/>
      </w:divBdr>
      <w:divsChild>
        <w:div w:id="1563907704">
          <w:marLeft w:val="0"/>
          <w:marRight w:val="0"/>
          <w:marTop w:val="0"/>
          <w:marBottom w:val="0"/>
          <w:divBdr>
            <w:top w:val="none" w:sz="0" w:space="0" w:color="auto"/>
            <w:left w:val="none" w:sz="0" w:space="0" w:color="auto"/>
            <w:bottom w:val="none" w:sz="0" w:space="0" w:color="auto"/>
            <w:right w:val="none" w:sz="0" w:space="0" w:color="auto"/>
          </w:divBdr>
        </w:div>
        <w:div w:id="1127964462">
          <w:marLeft w:val="0"/>
          <w:marRight w:val="0"/>
          <w:marTop w:val="0"/>
          <w:marBottom w:val="0"/>
          <w:divBdr>
            <w:top w:val="none" w:sz="0" w:space="0" w:color="auto"/>
            <w:left w:val="none" w:sz="0" w:space="0" w:color="auto"/>
            <w:bottom w:val="none" w:sz="0" w:space="0" w:color="auto"/>
            <w:right w:val="none" w:sz="0" w:space="0" w:color="auto"/>
          </w:divBdr>
          <w:divsChild>
            <w:div w:id="1401292729">
              <w:marLeft w:val="0"/>
              <w:marRight w:val="0"/>
              <w:marTop w:val="0"/>
              <w:marBottom w:val="0"/>
              <w:divBdr>
                <w:top w:val="none" w:sz="0" w:space="0" w:color="auto"/>
                <w:left w:val="none" w:sz="0" w:space="0" w:color="auto"/>
                <w:bottom w:val="none" w:sz="0" w:space="0" w:color="auto"/>
                <w:right w:val="none" w:sz="0" w:space="0" w:color="auto"/>
              </w:divBdr>
            </w:div>
          </w:divsChild>
        </w:div>
        <w:div w:id="2131434677">
          <w:marLeft w:val="0"/>
          <w:marRight w:val="0"/>
          <w:marTop w:val="0"/>
          <w:marBottom w:val="0"/>
          <w:divBdr>
            <w:top w:val="none" w:sz="0" w:space="0" w:color="auto"/>
            <w:left w:val="none" w:sz="0" w:space="0" w:color="auto"/>
            <w:bottom w:val="none" w:sz="0" w:space="0" w:color="auto"/>
            <w:right w:val="none" w:sz="0" w:space="0" w:color="auto"/>
          </w:divBdr>
        </w:div>
        <w:div w:id="910970071">
          <w:marLeft w:val="0"/>
          <w:marRight w:val="0"/>
          <w:marTop w:val="0"/>
          <w:marBottom w:val="0"/>
          <w:divBdr>
            <w:top w:val="none" w:sz="0" w:space="0" w:color="auto"/>
            <w:left w:val="none" w:sz="0" w:space="0" w:color="auto"/>
            <w:bottom w:val="none" w:sz="0" w:space="0" w:color="auto"/>
            <w:right w:val="none" w:sz="0" w:space="0" w:color="auto"/>
          </w:divBdr>
          <w:divsChild>
            <w:div w:id="1860657484">
              <w:marLeft w:val="0"/>
              <w:marRight w:val="0"/>
              <w:marTop w:val="0"/>
              <w:marBottom w:val="0"/>
              <w:divBdr>
                <w:top w:val="none" w:sz="0" w:space="0" w:color="auto"/>
                <w:left w:val="none" w:sz="0" w:space="0" w:color="auto"/>
                <w:bottom w:val="none" w:sz="0" w:space="0" w:color="auto"/>
                <w:right w:val="none" w:sz="0" w:space="0" w:color="auto"/>
              </w:divBdr>
            </w:div>
          </w:divsChild>
        </w:div>
        <w:div w:id="2017224363">
          <w:marLeft w:val="0"/>
          <w:marRight w:val="0"/>
          <w:marTop w:val="0"/>
          <w:marBottom w:val="0"/>
          <w:divBdr>
            <w:top w:val="none" w:sz="0" w:space="0" w:color="auto"/>
            <w:left w:val="none" w:sz="0" w:space="0" w:color="auto"/>
            <w:bottom w:val="none" w:sz="0" w:space="0" w:color="auto"/>
            <w:right w:val="none" w:sz="0" w:space="0" w:color="auto"/>
          </w:divBdr>
        </w:div>
        <w:div w:id="404881915">
          <w:marLeft w:val="0"/>
          <w:marRight w:val="0"/>
          <w:marTop w:val="0"/>
          <w:marBottom w:val="0"/>
          <w:divBdr>
            <w:top w:val="none" w:sz="0" w:space="0" w:color="auto"/>
            <w:left w:val="none" w:sz="0" w:space="0" w:color="auto"/>
            <w:bottom w:val="none" w:sz="0" w:space="0" w:color="auto"/>
            <w:right w:val="none" w:sz="0" w:space="0" w:color="auto"/>
          </w:divBdr>
          <w:divsChild>
            <w:div w:id="1696300281">
              <w:marLeft w:val="0"/>
              <w:marRight w:val="0"/>
              <w:marTop w:val="0"/>
              <w:marBottom w:val="0"/>
              <w:divBdr>
                <w:top w:val="none" w:sz="0" w:space="0" w:color="auto"/>
                <w:left w:val="none" w:sz="0" w:space="0" w:color="auto"/>
                <w:bottom w:val="none" w:sz="0" w:space="0" w:color="auto"/>
                <w:right w:val="none" w:sz="0" w:space="0" w:color="auto"/>
              </w:divBdr>
            </w:div>
          </w:divsChild>
        </w:div>
        <w:div w:id="2075423672">
          <w:marLeft w:val="0"/>
          <w:marRight w:val="0"/>
          <w:marTop w:val="0"/>
          <w:marBottom w:val="0"/>
          <w:divBdr>
            <w:top w:val="none" w:sz="0" w:space="0" w:color="auto"/>
            <w:left w:val="none" w:sz="0" w:space="0" w:color="auto"/>
            <w:bottom w:val="none" w:sz="0" w:space="0" w:color="auto"/>
            <w:right w:val="none" w:sz="0" w:space="0" w:color="auto"/>
          </w:divBdr>
        </w:div>
        <w:div w:id="758719191">
          <w:marLeft w:val="0"/>
          <w:marRight w:val="0"/>
          <w:marTop w:val="0"/>
          <w:marBottom w:val="0"/>
          <w:divBdr>
            <w:top w:val="none" w:sz="0" w:space="0" w:color="auto"/>
            <w:left w:val="none" w:sz="0" w:space="0" w:color="auto"/>
            <w:bottom w:val="none" w:sz="0" w:space="0" w:color="auto"/>
            <w:right w:val="none" w:sz="0" w:space="0" w:color="auto"/>
          </w:divBdr>
          <w:divsChild>
            <w:div w:id="1910386769">
              <w:marLeft w:val="0"/>
              <w:marRight w:val="0"/>
              <w:marTop w:val="0"/>
              <w:marBottom w:val="0"/>
              <w:divBdr>
                <w:top w:val="none" w:sz="0" w:space="0" w:color="auto"/>
                <w:left w:val="none" w:sz="0" w:space="0" w:color="auto"/>
                <w:bottom w:val="none" w:sz="0" w:space="0" w:color="auto"/>
                <w:right w:val="none" w:sz="0" w:space="0" w:color="auto"/>
              </w:divBdr>
            </w:div>
          </w:divsChild>
        </w:div>
        <w:div w:id="618604334">
          <w:marLeft w:val="0"/>
          <w:marRight w:val="0"/>
          <w:marTop w:val="0"/>
          <w:marBottom w:val="0"/>
          <w:divBdr>
            <w:top w:val="none" w:sz="0" w:space="0" w:color="auto"/>
            <w:left w:val="none" w:sz="0" w:space="0" w:color="auto"/>
            <w:bottom w:val="none" w:sz="0" w:space="0" w:color="auto"/>
            <w:right w:val="none" w:sz="0" w:space="0" w:color="auto"/>
          </w:divBdr>
        </w:div>
        <w:div w:id="1771312470">
          <w:marLeft w:val="0"/>
          <w:marRight w:val="0"/>
          <w:marTop w:val="0"/>
          <w:marBottom w:val="0"/>
          <w:divBdr>
            <w:top w:val="none" w:sz="0" w:space="0" w:color="auto"/>
            <w:left w:val="none" w:sz="0" w:space="0" w:color="auto"/>
            <w:bottom w:val="none" w:sz="0" w:space="0" w:color="auto"/>
            <w:right w:val="none" w:sz="0" w:space="0" w:color="auto"/>
          </w:divBdr>
          <w:divsChild>
            <w:div w:id="304747734">
              <w:marLeft w:val="0"/>
              <w:marRight w:val="0"/>
              <w:marTop w:val="0"/>
              <w:marBottom w:val="0"/>
              <w:divBdr>
                <w:top w:val="none" w:sz="0" w:space="0" w:color="auto"/>
                <w:left w:val="none" w:sz="0" w:space="0" w:color="auto"/>
                <w:bottom w:val="none" w:sz="0" w:space="0" w:color="auto"/>
                <w:right w:val="none" w:sz="0" w:space="0" w:color="auto"/>
              </w:divBdr>
            </w:div>
          </w:divsChild>
        </w:div>
        <w:div w:id="362946750">
          <w:marLeft w:val="0"/>
          <w:marRight w:val="0"/>
          <w:marTop w:val="0"/>
          <w:marBottom w:val="0"/>
          <w:divBdr>
            <w:top w:val="none" w:sz="0" w:space="0" w:color="auto"/>
            <w:left w:val="none" w:sz="0" w:space="0" w:color="auto"/>
            <w:bottom w:val="none" w:sz="0" w:space="0" w:color="auto"/>
            <w:right w:val="none" w:sz="0" w:space="0" w:color="auto"/>
          </w:divBdr>
        </w:div>
        <w:div w:id="882253995">
          <w:marLeft w:val="0"/>
          <w:marRight w:val="0"/>
          <w:marTop w:val="0"/>
          <w:marBottom w:val="0"/>
          <w:divBdr>
            <w:top w:val="none" w:sz="0" w:space="0" w:color="auto"/>
            <w:left w:val="none" w:sz="0" w:space="0" w:color="auto"/>
            <w:bottom w:val="none" w:sz="0" w:space="0" w:color="auto"/>
            <w:right w:val="none" w:sz="0" w:space="0" w:color="auto"/>
          </w:divBdr>
          <w:divsChild>
            <w:div w:id="491877108">
              <w:marLeft w:val="0"/>
              <w:marRight w:val="0"/>
              <w:marTop w:val="0"/>
              <w:marBottom w:val="0"/>
              <w:divBdr>
                <w:top w:val="none" w:sz="0" w:space="0" w:color="auto"/>
                <w:left w:val="none" w:sz="0" w:space="0" w:color="auto"/>
                <w:bottom w:val="none" w:sz="0" w:space="0" w:color="auto"/>
                <w:right w:val="none" w:sz="0" w:space="0" w:color="auto"/>
              </w:divBdr>
            </w:div>
          </w:divsChild>
        </w:div>
        <w:div w:id="1662080360">
          <w:marLeft w:val="0"/>
          <w:marRight w:val="0"/>
          <w:marTop w:val="0"/>
          <w:marBottom w:val="0"/>
          <w:divBdr>
            <w:top w:val="none" w:sz="0" w:space="0" w:color="auto"/>
            <w:left w:val="none" w:sz="0" w:space="0" w:color="auto"/>
            <w:bottom w:val="none" w:sz="0" w:space="0" w:color="auto"/>
            <w:right w:val="none" w:sz="0" w:space="0" w:color="auto"/>
          </w:divBdr>
        </w:div>
        <w:div w:id="480272047">
          <w:marLeft w:val="0"/>
          <w:marRight w:val="0"/>
          <w:marTop w:val="0"/>
          <w:marBottom w:val="0"/>
          <w:divBdr>
            <w:top w:val="none" w:sz="0" w:space="0" w:color="auto"/>
            <w:left w:val="none" w:sz="0" w:space="0" w:color="auto"/>
            <w:bottom w:val="none" w:sz="0" w:space="0" w:color="auto"/>
            <w:right w:val="none" w:sz="0" w:space="0" w:color="auto"/>
          </w:divBdr>
          <w:divsChild>
            <w:div w:id="472134991">
              <w:marLeft w:val="0"/>
              <w:marRight w:val="0"/>
              <w:marTop w:val="0"/>
              <w:marBottom w:val="0"/>
              <w:divBdr>
                <w:top w:val="none" w:sz="0" w:space="0" w:color="auto"/>
                <w:left w:val="none" w:sz="0" w:space="0" w:color="auto"/>
                <w:bottom w:val="none" w:sz="0" w:space="0" w:color="auto"/>
                <w:right w:val="none" w:sz="0" w:space="0" w:color="auto"/>
              </w:divBdr>
            </w:div>
          </w:divsChild>
        </w:div>
        <w:div w:id="1569341659">
          <w:marLeft w:val="0"/>
          <w:marRight w:val="0"/>
          <w:marTop w:val="300"/>
          <w:marBottom w:val="0"/>
          <w:divBdr>
            <w:top w:val="none" w:sz="0" w:space="0" w:color="auto"/>
            <w:left w:val="none" w:sz="0" w:space="0" w:color="auto"/>
            <w:bottom w:val="none" w:sz="0" w:space="0" w:color="auto"/>
            <w:right w:val="none" w:sz="0" w:space="0" w:color="auto"/>
          </w:divBdr>
          <w:divsChild>
            <w:div w:id="2134857780">
              <w:marLeft w:val="0"/>
              <w:marRight w:val="0"/>
              <w:marTop w:val="0"/>
              <w:marBottom w:val="0"/>
              <w:divBdr>
                <w:top w:val="none" w:sz="0" w:space="0" w:color="auto"/>
                <w:left w:val="none" w:sz="0" w:space="0" w:color="auto"/>
                <w:bottom w:val="none" w:sz="0" w:space="0" w:color="auto"/>
                <w:right w:val="none" w:sz="0" w:space="0" w:color="auto"/>
              </w:divBdr>
              <w:divsChild>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439323">
          <w:marLeft w:val="0"/>
          <w:marRight w:val="0"/>
          <w:marTop w:val="300"/>
          <w:marBottom w:val="0"/>
          <w:divBdr>
            <w:top w:val="none" w:sz="0" w:space="0" w:color="auto"/>
            <w:left w:val="none" w:sz="0" w:space="0" w:color="auto"/>
            <w:bottom w:val="none" w:sz="0" w:space="0" w:color="auto"/>
            <w:right w:val="none" w:sz="0" w:space="0" w:color="auto"/>
          </w:divBdr>
          <w:divsChild>
            <w:div w:id="1196893928">
              <w:marLeft w:val="0"/>
              <w:marRight w:val="0"/>
              <w:marTop w:val="0"/>
              <w:marBottom w:val="0"/>
              <w:divBdr>
                <w:top w:val="none" w:sz="0" w:space="0" w:color="auto"/>
                <w:left w:val="none" w:sz="0" w:space="0" w:color="auto"/>
                <w:bottom w:val="none" w:sz="0" w:space="0" w:color="auto"/>
                <w:right w:val="none" w:sz="0" w:space="0" w:color="auto"/>
              </w:divBdr>
              <w:divsChild>
                <w:div w:id="61363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sChild>
                <w:div w:id="64862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3318">
          <w:marLeft w:val="0"/>
          <w:marRight w:val="0"/>
          <w:marTop w:val="300"/>
          <w:marBottom w:val="0"/>
          <w:divBdr>
            <w:top w:val="none" w:sz="0" w:space="0" w:color="auto"/>
            <w:left w:val="none" w:sz="0" w:space="0" w:color="auto"/>
            <w:bottom w:val="none" w:sz="0" w:space="0" w:color="auto"/>
            <w:right w:val="none" w:sz="0" w:space="0" w:color="auto"/>
          </w:divBdr>
          <w:divsChild>
            <w:div w:id="2058818039">
              <w:marLeft w:val="0"/>
              <w:marRight w:val="0"/>
              <w:marTop w:val="0"/>
              <w:marBottom w:val="0"/>
              <w:divBdr>
                <w:top w:val="none" w:sz="0" w:space="0" w:color="auto"/>
                <w:left w:val="none" w:sz="0" w:space="0" w:color="auto"/>
                <w:bottom w:val="none" w:sz="0" w:space="0" w:color="auto"/>
                <w:right w:val="none" w:sz="0" w:space="0" w:color="auto"/>
              </w:divBdr>
              <w:divsChild>
                <w:div w:id="61656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512248">
      <w:bodyDiv w:val="1"/>
      <w:marLeft w:val="0"/>
      <w:marRight w:val="0"/>
      <w:marTop w:val="0"/>
      <w:marBottom w:val="0"/>
      <w:divBdr>
        <w:top w:val="none" w:sz="0" w:space="0" w:color="auto"/>
        <w:left w:val="none" w:sz="0" w:space="0" w:color="auto"/>
        <w:bottom w:val="none" w:sz="0" w:space="0" w:color="auto"/>
        <w:right w:val="none" w:sz="0" w:space="0" w:color="auto"/>
      </w:divBdr>
      <w:divsChild>
        <w:div w:id="991720196">
          <w:marLeft w:val="0"/>
          <w:marRight w:val="0"/>
          <w:marTop w:val="0"/>
          <w:marBottom w:val="0"/>
          <w:divBdr>
            <w:top w:val="none" w:sz="0" w:space="0" w:color="auto"/>
            <w:left w:val="none" w:sz="0" w:space="0" w:color="auto"/>
            <w:bottom w:val="none" w:sz="0" w:space="0" w:color="auto"/>
            <w:right w:val="none" w:sz="0" w:space="0" w:color="auto"/>
          </w:divBdr>
        </w:div>
        <w:div w:id="267277936">
          <w:marLeft w:val="0"/>
          <w:marRight w:val="0"/>
          <w:marTop w:val="0"/>
          <w:marBottom w:val="0"/>
          <w:divBdr>
            <w:top w:val="none" w:sz="0" w:space="0" w:color="auto"/>
            <w:left w:val="none" w:sz="0" w:space="0" w:color="auto"/>
            <w:bottom w:val="none" w:sz="0" w:space="0" w:color="auto"/>
            <w:right w:val="none" w:sz="0" w:space="0" w:color="auto"/>
          </w:divBdr>
          <w:divsChild>
            <w:div w:id="182331508">
              <w:marLeft w:val="0"/>
              <w:marRight w:val="0"/>
              <w:marTop w:val="0"/>
              <w:marBottom w:val="0"/>
              <w:divBdr>
                <w:top w:val="none" w:sz="0" w:space="0" w:color="auto"/>
                <w:left w:val="none" w:sz="0" w:space="0" w:color="auto"/>
                <w:bottom w:val="none" w:sz="0" w:space="0" w:color="auto"/>
                <w:right w:val="none" w:sz="0" w:space="0" w:color="auto"/>
              </w:divBdr>
            </w:div>
          </w:divsChild>
        </w:div>
        <w:div w:id="810755494">
          <w:marLeft w:val="0"/>
          <w:marRight w:val="0"/>
          <w:marTop w:val="0"/>
          <w:marBottom w:val="0"/>
          <w:divBdr>
            <w:top w:val="none" w:sz="0" w:space="0" w:color="auto"/>
            <w:left w:val="none" w:sz="0" w:space="0" w:color="auto"/>
            <w:bottom w:val="none" w:sz="0" w:space="0" w:color="auto"/>
            <w:right w:val="none" w:sz="0" w:space="0" w:color="auto"/>
          </w:divBdr>
        </w:div>
        <w:div w:id="643774110">
          <w:marLeft w:val="0"/>
          <w:marRight w:val="0"/>
          <w:marTop w:val="0"/>
          <w:marBottom w:val="0"/>
          <w:divBdr>
            <w:top w:val="none" w:sz="0" w:space="0" w:color="auto"/>
            <w:left w:val="none" w:sz="0" w:space="0" w:color="auto"/>
            <w:bottom w:val="none" w:sz="0" w:space="0" w:color="auto"/>
            <w:right w:val="none" w:sz="0" w:space="0" w:color="auto"/>
          </w:divBdr>
          <w:divsChild>
            <w:div w:id="1471442392">
              <w:marLeft w:val="0"/>
              <w:marRight w:val="0"/>
              <w:marTop w:val="0"/>
              <w:marBottom w:val="0"/>
              <w:divBdr>
                <w:top w:val="none" w:sz="0" w:space="0" w:color="auto"/>
                <w:left w:val="none" w:sz="0" w:space="0" w:color="auto"/>
                <w:bottom w:val="none" w:sz="0" w:space="0" w:color="auto"/>
                <w:right w:val="none" w:sz="0" w:space="0" w:color="auto"/>
              </w:divBdr>
            </w:div>
          </w:divsChild>
        </w:div>
        <w:div w:id="1373187396">
          <w:marLeft w:val="0"/>
          <w:marRight w:val="0"/>
          <w:marTop w:val="0"/>
          <w:marBottom w:val="0"/>
          <w:divBdr>
            <w:top w:val="none" w:sz="0" w:space="0" w:color="auto"/>
            <w:left w:val="none" w:sz="0" w:space="0" w:color="auto"/>
            <w:bottom w:val="none" w:sz="0" w:space="0" w:color="auto"/>
            <w:right w:val="none" w:sz="0" w:space="0" w:color="auto"/>
          </w:divBdr>
        </w:div>
        <w:div w:id="1834486561">
          <w:marLeft w:val="0"/>
          <w:marRight w:val="0"/>
          <w:marTop w:val="0"/>
          <w:marBottom w:val="0"/>
          <w:divBdr>
            <w:top w:val="none" w:sz="0" w:space="0" w:color="auto"/>
            <w:left w:val="none" w:sz="0" w:space="0" w:color="auto"/>
            <w:bottom w:val="none" w:sz="0" w:space="0" w:color="auto"/>
            <w:right w:val="none" w:sz="0" w:space="0" w:color="auto"/>
          </w:divBdr>
          <w:divsChild>
            <w:div w:id="410852947">
              <w:marLeft w:val="0"/>
              <w:marRight w:val="0"/>
              <w:marTop w:val="0"/>
              <w:marBottom w:val="0"/>
              <w:divBdr>
                <w:top w:val="none" w:sz="0" w:space="0" w:color="auto"/>
                <w:left w:val="none" w:sz="0" w:space="0" w:color="auto"/>
                <w:bottom w:val="none" w:sz="0" w:space="0" w:color="auto"/>
                <w:right w:val="none" w:sz="0" w:space="0" w:color="auto"/>
              </w:divBdr>
            </w:div>
          </w:divsChild>
        </w:div>
        <w:div w:id="1874268930">
          <w:marLeft w:val="0"/>
          <w:marRight w:val="0"/>
          <w:marTop w:val="0"/>
          <w:marBottom w:val="0"/>
          <w:divBdr>
            <w:top w:val="none" w:sz="0" w:space="0" w:color="auto"/>
            <w:left w:val="none" w:sz="0" w:space="0" w:color="auto"/>
            <w:bottom w:val="none" w:sz="0" w:space="0" w:color="auto"/>
            <w:right w:val="none" w:sz="0" w:space="0" w:color="auto"/>
          </w:divBdr>
        </w:div>
        <w:div w:id="311181256">
          <w:marLeft w:val="0"/>
          <w:marRight w:val="0"/>
          <w:marTop w:val="0"/>
          <w:marBottom w:val="0"/>
          <w:divBdr>
            <w:top w:val="none" w:sz="0" w:space="0" w:color="auto"/>
            <w:left w:val="none" w:sz="0" w:space="0" w:color="auto"/>
            <w:bottom w:val="none" w:sz="0" w:space="0" w:color="auto"/>
            <w:right w:val="none" w:sz="0" w:space="0" w:color="auto"/>
          </w:divBdr>
          <w:divsChild>
            <w:div w:id="1330601778">
              <w:marLeft w:val="0"/>
              <w:marRight w:val="0"/>
              <w:marTop w:val="0"/>
              <w:marBottom w:val="0"/>
              <w:divBdr>
                <w:top w:val="none" w:sz="0" w:space="0" w:color="auto"/>
                <w:left w:val="none" w:sz="0" w:space="0" w:color="auto"/>
                <w:bottom w:val="none" w:sz="0" w:space="0" w:color="auto"/>
                <w:right w:val="none" w:sz="0" w:space="0" w:color="auto"/>
              </w:divBdr>
            </w:div>
          </w:divsChild>
        </w:div>
        <w:div w:id="16126109">
          <w:marLeft w:val="0"/>
          <w:marRight w:val="0"/>
          <w:marTop w:val="0"/>
          <w:marBottom w:val="0"/>
          <w:divBdr>
            <w:top w:val="none" w:sz="0" w:space="0" w:color="auto"/>
            <w:left w:val="none" w:sz="0" w:space="0" w:color="auto"/>
            <w:bottom w:val="none" w:sz="0" w:space="0" w:color="auto"/>
            <w:right w:val="none" w:sz="0" w:space="0" w:color="auto"/>
          </w:divBdr>
        </w:div>
        <w:div w:id="681782884">
          <w:marLeft w:val="0"/>
          <w:marRight w:val="0"/>
          <w:marTop w:val="0"/>
          <w:marBottom w:val="0"/>
          <w:divBdr>
            <w:top w:val="none" w:sz="0" w:space="0" w:color="auto"/>
            <w:left w:val="none" w:sz="0" w:space="0" w:color="auto"/>
            <w:bottom w:val="none" w:sz="0" w:space="0" w:color="auto"/>
            <w:right w:val="none" w:sz="0" w:space="0" w:color="auto"/>
          </w:divBdr>
          <w:divsChild>
            <w:div w:id="1776637429">
              <w:marLeft w:val="0"/>
              <w:marRight w:val="0"/>
              <w:marTop w:val="0"/>
              <w:marBottom w:val="0"/>
              <w:divBdr>
                <w:top w:val="none" w:sz="0" w:space="0" w:color="auto"/>
                <w:left w:val="none" w:sz="0" w:space="0" w:color="auto"/>
                <w:bottom w:val="none" w:sz="0" w:space="0" w:color="auto"/>
                <w:right w:val="none" w:sz="0" w:space="0" w:color="auto"/>
              </w:divBdr>
            </w:div>
          </w:divsChild>
        </w:div>
        <w:div w:id="1048527455">
          <w:marLeft w:val="0"/>
          <w:marRight w:val="0"/>
          <w:marTop w:val="0"/>
          <w:marBottom w:val="0"/>
          <w:divBdr>
            <w:top w:val="none" w:sz="0" w:space="0" w:color="auto"/>
            <w:left w:val="none" w:sz="0" w:space="0" w:color="auto"/>
            <w:bottom w:val="none" w:sz="0" w:space="0" w:color="auto"/>
            <w:right w:val="none" w:sz="0" w:space="0" w:color="auto"/>
          </w:divBdr>
        </w:div>
        <w:div w:id="468087202">
          <w:marLeft w:val="0"/>
          <w:marRight w:val="0"/>
          <w:marTop w:val="0"/>
          <w:marBottom w:val="0"/>
          <w:divBdr>
            <w:top w:val="none" w:sz="0" w:space="0" w:color="auto"/>
            <w:left w:val="none" w:sz="0" w:space="0" w:color="auto"/>
            <w:bottom w:val="none" w:sz="0" w:space="0" w:color="auto"/>
            <w:right w:val="none" w:sz="0" w:space="0" w:color="auto"/>
          </w:divBdr>
          <w:divsChild>
            <w:div w:id="1623806248">
              <w:marLeft w:val="0"/>
              <w:marRight w:val="0"/>
              <w:marTop w:val="0"/>
              <w:marBottom w:val="0"/>
              <w:divBdr>
                <w:top w:val="none" w:sz="0" w:space="0" w:color="auto"/>
                <w:left w:val="none" w:sz="0" w:space="0" w:color="auto"/>
                <w:bottom w:val="none" w:sz="0" w:space="0" w:color="auto"/>
                <w:right w:val="none" w:sz="0" w:space="0" w:color="auto"/>
              </w:divBdr>
            </w:div>
          </w:divsChild>
        </w:div>
        <w:div w:id="41561992">
          <w:marLeft w:val="0"/>
          <w:marRight w:val="0"/>
          <w:marTop w:val="0"/>
          <w:marBottom w:val="0"/>
          <w:divBdr>
            <w:top w:val="none" w:sz="0" w:space="0" w:color="auto"/>
            <w:left w:val="none" w:sz="0" w:space="0" w:color="auto"/>
            <w:bottom w:val="none" w:sz="0" w:space="0" w:color="auto"/>
            <w:right w:val="none" w:sz="0" w:space="0" w:color="auto"/>
          </w:divBdr>
        </w:div>
        <w:div w:id="991330000">
          <w:marLeft w:val="0"/>
          <w:marRight w:val="0"/>
          <w:marTop w:val="0"/>
          <w:marBottom w:val="0"/>
          <w:divBdr>
            <w:top w:val="none" w:sz="0" w:space="0" w:color="auto"/>
            <w:left w:val="none" w:sz="0" w:space="0" w:color="auto"/>
            <w:bottom w:val="none" w:sz="0" w:space="0" w:color="auto"/>
            <w:right w:val="none" w:sz="0" w:space="0" w:color="auto"/>
          </w:divBdr>
          <w:divsChild>
            <w:div w:id="232857647">
              <w:marLeft w:val="0"/>
              <w:marRight w:val="0"/>
              <w:marTop w:val="0"/>
              <w:marBottom w:val="0"/>
              <w:divBdr>
                <w:top w:val="none" w:sz="0" w:space="0" w:color="auto"/>
                <w:left w:val="none" w:sz="0" w:space="0" w:color="auto"/>
                <w:bottom w:val="none" w:sz="0" w:space="0" w:color="auto"/>
                <w:right w:val="none" w:sz="0" w:space="0" w:color="auto"/>
              </w:divBdr>
            </w:div>
          </w:divsChild>
        </w:div>
        <w:div w:id="108204030">
          <w:marLeft w:val="0"/>
          <w:marRight w:val="0"/>
          <w:marTop w:val="300"/>
          <w:marBottom w:val="0"/>
          <w:divBdr>
            <w:top w:val="none" w:sz="0" w:space="0" w:color="auto"/>
            <w:left w:val="none" w:sz="0" w:space="0" w:color="auto"/>
            <w:bottom w:val="none" w:sz="0" w:space="0" w:color="auto"/>
            <w:right w:val="none" w:sz="0" w:space="0" w:color="auto"/>
          </w:divBdr>
          <w:divsChild>
            <w:div w:id="1417746534">
              <w:marLeft w:val="0"/>
              <w:marRight w:val="0"/>
              <w:marTop w:val="0"/>
              <w:marBottom w:val="0"/>
              <w:divBdr>
                <w:top w:val="none" w:sz="0" w:space="0" w:color="auto"/>
                <w:left w:val="none" w:sz="0" w:space="0" w:color="auto"/>
                <w:bottom w:val="none" w:sz="0" w:space="0" w:color="auto"/>
                <w:right w:val="none" w:sz="0" w:space="0" w:color="auto"/>
              </w:divBdr>
              <w:divsChild>
                <w:div w:id="81738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87516">
          <w:marLeft w:val="0"/>
          <w:marRight w:val="0"/>
          <w:marTop w:val="300"/>
          <w:marBottom w:val="0"/>
          <w:divBdr>
            <w:top w:val="none" w:sz="0" w:space="0" w:color="auto"/>
            <w:left w:val="none" w:sz="0" w:space="0" w:color="auto"/>
            <w:bottom w:val="none" w:sz="0" w:space="0" w:color="auto"/>
            <w:right w:val="none" w:sz="0" w:space="0" w:color="auto"/>
          </w:divBdr>
          <w:divsChild>
            <w:div w:id="960763776">
              <w:marLeft w:val="0"/>
              <w:marRight w:val="0"/>
              <w:marTop w:val="0"/>
              <w:marBottom w:val="0"/>
              <w:divBdr>
                <w:top w:val="none" w:sz="0" w:space="0" w:color="auto"/>
                <w:left w:val="none" w:sz="0" w:space="0" w:color="auto"/>
                <w:bottom w:val="none" w:sz="0" w:space="0" w:color="auto"/>
                <w:right w:val="none" w:sz="0" w:space="0" w:color="auto"/>
              </w:divBdr>
              <w:divsChild>
                <w:div w:id="2111507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480066">
          <w:marLeft w:val="0"/>
          <w:marRight w:val="0"/>
          <w:marTop w:val="300"/>
          <w:marBottom w:val="0"/>
          <w:divBdr>
            <w:top w:val="none" w:sz="0" w:space="0" w:color="auto"/>
            <w:left w:val="none" w:sz="0" w:space="0" w:color="auto"/>
            <w:bottom w:val="none" w:sz="0" w:space="0" w:color="auto"/>
            <w:right w:val="none" w:sz="0" w:space="0" w:color="auto"/>
          </w:divBdr>
          <w:divsChild>
            <w:div w:id="1967202570">
              <w:marLeft w:val="0"/>
              <w:marRight w:val="0"/>
              <w:marTop w:val="0"/>
              <w:marBottom w:val="0"/>
              <w:divBdr>
                <w:top w:val="none" w:sz="0" w:space="0" w:color="auto"/>
                <w:left w:val="none" w:sz="0" w:space="0" w:color="auto"/>
                <w:bottom w:val="none" w:sz="0" w:space="0" w:color="auto"/>
                <w:right w:val="none" w:sz="0" w:space="0" w:color="auto"/>
              </w:divBdr>
              <w:divsChild>
                <w:div w:id="95436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8308">
          <w:marLeft w:val="0"/>
          <w:marRight w:val="0"/>
          <w:marTop w:val="300"/>
          <w:marBottom w:val="0"/>
          <w:divBdr>
            <w:top w:val="none" w:sz="0" w:space="0" w:color="auto"/>
            <w:left w:val="none" w:sz="0" w:space="0" w:color="auto"/>
            <w:bottom w:val="none" w:sz="0" w:space="0" w:color="auto"/>
            <w:right w:val="none" w:sz="0" w:space="0" w:color="auto"/>
          </w:divBdr>
          <w:divsChild>
            <w:div w:id="383604455">
              <w:marLeft w:val="0"/>
              <w:marRight w:val="0"/>
              <w:marTop w:val="0"/>
              <w:marBottom w:val="0"/>
              <w:divBdr>
                <w:top w:val="none" w:sz="0" w:space="0" w:color="auto"/>
                <w:left w:val="none" w:sz="0" w:space="0" w:color="auto"/>
                <w:bottom w:val="none" w:sz="0" w:space="0" w:color="auto"/>
                <w:right w:val="none" w:sz="0" w:space="0" w:color="auto"/>
              </w:divBdr>
              <w:divsChild>
                <w:div w:id="183672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3906410">
      <w:bodyDiv w:val="1"/>
      <w:marLeft w:val="0"/>
      <w:marRight w:val="0"/>
      <w:marTop w:val="0"/>
      <w:marBottom w:val="0"/>
      <w:divBdr>
        <w:top w:val="none" w:sz="0" w:space="0" w:color="auto"/>
        <w:left w:val="none" w:sz="0" w:space="0" w:color="auto"/>
        <w:bottom w:val="none" w:sz="0" w:space="0" w:color="auto"/>
        <w:right w:val="none" w:sz="0" w:space="0" w:color="auto"/>
      </w:divBdr>
      <w:divsChild>
        <w:div w:id="1986466659">
          <w:marLeft w:val="0"/>
          <w:marRight w:val="0"/>
          <w:marTop w:val="0"/>
          <w:marBottom w:val="0"/>
          <w:divBdr>
            <w:top w:val="none" w:sz="0" w:space="0" w:color="auto"/>
            <w:left w:val="none" w:sz="0" w:space="0" w:color="auto"/>
            <w:bottom w:val="none" w:sz="0" w:space="0" w:color="auto"/>
            <w:right w:val="none" w:sz="0" w:space="0" w:color="auto"/>
          </w:divBdr>
        </w:div>
        <w:div w:id="922765292">
          <w:marLeft w:val="0"/>
          <w:marRight w:val="0"/>
          <w:marTop w:val="0"/>
          <w:marBottom w:val="0"/>
          <w:divBdr>
            <w:top w:val="none" w:sz="0" w:space="0" w:color="auto"/>
            <w:left w:val="none" w:sz="0" w:space="0" w:color="auto"/>
            <w:bottom w:val="none" w:sz="0" w:space="0" w:color="auto"/>
            <w:right w:val="none" w:sz="0" w:space="0" w:color="auto"/>
          </w:divBdr>
          <w:divsChild>
            <w:div w:id="1011030946">
              <w:marLeft w:val="0"/>
              <w:marRight w:val="0"/>
              <w:marTop w:val="0"/>
              <w:marBottom w:val="0"/>
              <w:divBdr>
                <w:top w:val="none" w:sz="0" w:space="0" w:color="auto"/>
                <w:left w:val="none" w:sz="0" w:space="0" w:color="auto"/>
                <w:bottom w:val="none" w:sz="0" w:space="0" w:color="auto"/>
                <w:right w:val="none" w:sz="0" w:space="0" w:color="auto"/>
              </w:divBdr>
            </w:div>
          </w:divsChild>
        </w:div>
        <w:div w:id="1195388712">
          <w:marLeft w:val="0"/>
          <w:marRight w:val="0"/>
          <w:marTop w:val="0"/>
          <w:marBottom w:val="0"/>
          <w:divBdr>
            <w:top w:val="none" w:sz="0" w:space="0" w:color="auto"/>
            <w:left w:val="none" w:sz="0" w:space="0" w:color="auto"/>
            <w:bottom w:val="none" w:sz="0" w:space="0" w:color="auto"/>
            <w:right w:val="none" w:sz="0" w:space="0" w:color="auto"/>
          </w:divBdr>
        </w:div>
        <w:div w:id="1274435336">
          <w:marLeft w:val="0"/>
          <w:marRight w:val="0"/>
          <w:marTop w:val="0"/>
          <w:marBottom w:val="0"/>
          <w:divBdr>
            <w:top w:val="none" w:sz="0" w:space="0" w:color="auto"/>
            <w:left w:val="none" w:sz="0" w:space="0" w:color="auto"/>
            <w:bottom w:val="none" w:sz="0" w:space="0" w:color="auto"/>
            <w:right w:val="none" w:sz="0" w:space="0" w:color="auto"/>
          </w:divBdr>
          <w:divsChild>
            <w:div w:id="852185252">
              <w:marLeft w:val="0"/>
              <w:marRight w:val="0"/>
              <w:marTop w:val="0"/>
              <w:marBottom w:val="0"/>
              <w:divBdr>
                <w:top w:val="none" w:sz="0" w:space="0" w:color="auto"/>
                <w:left w:val="none" w:sz="0" w:space="0" w:color="auto"/>
                <w:bottom w:val="none" w:sz="0" w:space="0" w:color="auto"/>
                <w:right w:val="none" w:sz="0" w:space="0" w:color="auto"/>
              </w:divBdr>
            </w:div>
          </w:divsChild>
        </w:div>
        <w:div w:id="11424342">
          <w:marLeft w:val="0"/>
          <w:marRight w:val="0"/>
          <w:marTop w:val="0"/>
          <w:marBottom w:val="0"/>
          <w:divBdr>
            <w:top w:val="none" w:sz="0" w:space="0" w:color="auto"/>
            <w:left w:val="none" w:sz="0" w:space="0" w:color="auto"/>
            <w:bottom w:val="none" w:sz="0" w:space="0" w:color="auto"/>
            <w:right w:val="none" w:sz="0" w:space="0" w:color="auto"/>
          </w:divBdr>
        </w:div>
        <w:div w:id="655304239">
          <w:marLeft w:val="0"/>
          <w:marRight w:val="0"/>
          <w:marTop w:val="0"/>
          <w:marBottom w:val="0"/>
          <w:divBdr>
            <w:top w:val="none" w:sz="0" w:space="0" w:color="auto"/>
            <w:left w:val="none" w:sz="0" w:space="0" w:color="auto"/>
            <w:bottom w:val="none" w:sz="0" w:space="0" w:color="auto"/>
            <w:right w:val="none" w:sz="0" w:space="0" w:color="auto"/>
          </w:divBdr>
          <w:divsChild>
            <w:div w:id="1225943806">
              <w:marLeft w:val="0"/>
              <w:marRight w:val="0"/>
              <w:marTop w:val="0"/>
              <w:marBottom w:val="0"/>
              <w:divBdr>
                <w:top w:val="none" w:sz="0" w:space="0" w:color="auto"/>
                <w:left w:val="none" w:sz="0" w:space="0" w:color="auto"/>
                <w:bottom w:val="none" w:sz="0" w:space="0" w:color="auto"/>
                <w:right w:val="none" w:sz="0" w:space="0" w:color="auto"/>
              </w:divBdr>
            </w:div>
          </w:divsChild>
        </w:div>
        <w:div w:id="1635403932">
          <w:marLeft w:val="0"/>
          <w:marRight w:val="0"/>
          <w:marTop w:val="0"/>
          <w:marBottom w:val="0"/>
          <w:divBdr>
            <w:top w:val="none" w:sz="0" w:space="0" w:color="auto"/>
            <w:left w:val="none" w:sz="0" w:space="0" w:color="auto"/>
            <w:bottom w:val="none" w:sz="0" w:space="0" w:color="auto"/>
            <w:right w:val="none" w:sz="0" w:space="0" w:color="auto"/>
          </w:divBdr>
        </w:div>
        <w:div w:id="802239158">
          <w:marLeft w:val="0"/>
          <w:marRight w:val="0"/>
          <w:marTop w:val="0"/>
          <w:marBottom w:val="0"/>
          <w:divBdr>
            <w:top w:val="none" w:sz="0" w:space="0" w:color="auto"/>
            <w:left w:val="none" w:sz="0" w:space="0" w:color="auto"/>
            <w:bottom w:val="none" w:sz="0" w:space="0" w:color="auto"/>
            <w:right w:val="none" w:sz="0" w:space="0" w:color="auto"/>
          </w:divBdr>
          <w:divsChild>
            <w:div w:id="811101580">
              <w:marLeft w:val="0"/>
              <w:marRight w:val="0"/>
              <w:marTop w:val="0"/>
              <w:marBottom w:val="0"/>
              <w:divBdr>
                <w:top w:val="none" w:sz="0" w:space="0" w:color="auto"/>
                <w:left w:val="none" w:sz="0" w:space="0" w:color="auto"/>
                <w:bottom w:val="none" w:sz="0" w:space="0" w:color="auto"/>
                <w:right w:val="none" w:sz="0" w:space="0" w:color="auto"/>
              </w:divBdr>
            </w:div>
          </w:divsChild>
        </w:div>
        <w:div w:id="203444178">
          <w:marLeft w:val="0"/>
          <w:marRight w:val="0"/>
          <w:marTop w:val="0"/>
          <w:marBottom w:val="0"/>
          <w:divBdr>
            <w:top w:val="none" w:sz="0" w:space="0" w:color="auto"/>
            <w:left w:val="none" w:sz="0" w:space="0" w:color="auto"/>
            <w:bottom w:val="none" w:sz="0" w:space="0" w:color="auto"/>
            <w:right w:val="none" w:sz="0" w:space="0" w:color="auto"/>
          </w:divBdr>
        </w:div>
        <w:div w:id="1770925999">
          <w:marLeft w:val="0"/>
          <w:marRight w:val="0"/>
          <w:marTop w:val="0"/>
          <w:marBottom w:val="0"/>
          <w:divBdr>
            <w:top w:val="none" w:sz="0" w:space="0" w:color="auto"/>
            <w:left w:val="none" w:sz="0" w:space="0" w:color="auto"/>
            <w:bottom w:val="none" w:sz="0" w:space="0" w:color="auto"/>
            <w:right w:val="none" w:sz="0" w:space="0" w:color="auto"/>
          </w:divBdr>
          <w:divsChild>
            <w:div w:id="1037002465">
              <w:marLeft w:val="0"/>
              <w:marRight w:val="0"/>
              <w:marTop w:val="0"/>
              <w:marBottom w:val="0"/>
              <w:divBdr>
                <w:top w:val="none" w:sz="0" w:space="0" w:color="auto"/>
                <w:left w:val="none" w:sz="0" w:space="0" w:color="auto"/>
                <w:bottom w:val="none" w:sz="0" w:space="0" w:color="auto"/>
                <w:right w:val="none" w:sz="0" w:space="0" w:color="auto"/>
              </w:divBdr>
            </w:div>
          </w:divsChild>
        </w:div>
        <w:div w:id="1611472800">
          <w:marLeft w:val="0"/>
          <w:marRight w:val="0"/>
          <w:marTop w:val="0"/>
          <w:marBottom w:val="0"/>
          <w:divBdr>
            <w:top w:val="none" w:sz="0" w:space="0" w:color="auto"/>
            <w:left w:val="none" w:sz="0" w:space="0" w:color="auto"/>
            <w:bottom w:val="none" w:sz="0" w:space="0" w:color="auto"/>
            <w:right w:val="none" w:sz="0" w:space="0" w:color="auto"/>
          </w:divBdr>
        </w:div>
        <w:div w:id="753279254">
          <w:marLeft w:val="0"/>
          <w:marRight w:val="0"/>
          <w:marTop w:val="0"/>
          <w:marBottom w:val="0"/>
          <w:divBdr>
            <w:top w:val="none" w:sz="0" w:space="0" w:color="auto"/>
            <w:left w:val="none" w:sz="0" w:space="0" w:color="auto"/>
            <w:bottom w:val="none" w:sz="0" w:space="0" w:color="auto"/>
            <w:right w:val="none" w:sz="0" w:space="0" w:color="auto"/>
          </w:divBdr>
          <w:divsChild>
            <w:div w:id="1447046055">
              <w:marLeft w:val="0"/>
              <w:marRight w:val="0"/>
              <w:marTop w:val="0"/>
              <w:marBottom w:val="0"/>
              <w:divBdr>
                <w:top w:val="none" w:sz="0" w:space="0" w:color="auto"/>
                <w:left w:val="none" w:sz="0" w:space="0" w:color="auto"/>
                <w:bottom w:val="none" w:sz="0" w:space="0" w:color="auto"/>
                <w:right w:val="none" w:sz="0" w:space="0" w:color="auto"/>
              </w:divBdr>
            </w:div>
          </w:divsChild>
        </w:div>
        <w:div w:id="1586114431">
          <w:marLeft w:val="0"/>
          <w:marRight w:val="0"/>
          <w:marTop w:val="0"/>
          <w:marBottom w:val="0"/>
          <w:divBdr>
            <w:top w:val="none" w:sz="0" w:space="0" w:color="auto"/>
            <w:left w:val="none" w:sz="0" w:space="0" w:color="auto"/>
            <w:bottom w:val="none" w:sz="0" w:space="0" w:color="auto"/>
            <w:right w:val="none" w:sz="0" w:space="0" w:color="auto"/>
          </w:divBdr>
        </w:div>
        <w:div w:id="1577132324">
          <w:marLeft w:val="0"/>
          <w:marRight w:val="0"/>
          <w:marTop w:val="0"/>
          <w:marBottom w:val="0"/>
          <w:divBdr>
            <w:top w:val="none" w:sz="0" w:space="0" w:color="auto"/>
            <w:left w:val="none" w:sz="0" w:space="0" w:color="auto"/>
            <w:bottom w:val="none" w:sz="0" w:space="0" w:color="auto"/>
            <w:right w:val="none" w:sz="0" w:space="0" w:color="auto"/>
          </w:divBdr>
          <w:divsChild>
            <w:div w:id="762259558">
              <w:marLeft w:val="0"/>
              <w:marRight w:val="0"/>
              <w:marTop w:val="0"/>
              <w:marBottom w:val="0"/>
              <w:divBdr>
                <w:top w:val="none" w:sz="0" w:space="0" w:color="auto"/>
                <w:left w:val="none" w:sz="0" w:space="0" w:color="auto"/>
                <w:bottom w:val="none" w:sz="0" w:space="0" w:color="auto"/>
                <w:right w:val="none" w:sz="0" w:space="0" w:color="auto"/>
              </w:divBdr>
            </w:div>
          </w:divsChild>
        </w:div>
        <w:div w:id="930163591">
          <w:marLeft w:val="0"/>
          <w:marRight w:val="0"/>
          <w:marTop w:val="300"/>
          <w:marBottom w:val="0"/>
          <w:divBdr>
            <w:top w:val="none" w:sz="0" w:space="0" w:color="auto"/>
            <w:left w:val="none" w:sz="0" w:space="0" w:color="auto"/>
            <w:bottom w:val="none" w:sz="0" w:space="0" w:color="auto"/>
            <w:right w:val="none" w:sz="0" w:space="0" w:color="auto"/>
          </w:divBdr>
          <w:divsChild>
            <w:div w:id="1763184482">
              <w:marLeft w:val="0"/>
              <w:marRight w:val="0"/>
              <w:marTop w:val="0"/>
              <w:marBottom w:val="0"/>
              <w:divBdr>
                <w:top w:val="none" w:sz="0" w:space="0" w:color="auto"/>
                <w:left w:val="none" w:sz="0" w:space="0" w:color="auto"/>
                <w:bottom w:val="none" w:sz="0" w:space="0" w:color="auto"/>
                <w:right w:val="none" w:sz="0" w:space="0" w:color="auto"/>
              </w:divBdr>
              <w:divsChild>
                <w:div w:id="176707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8318">
          <w:marLeft w:val="0"/>
          <w:marRight w:val="0"/>
          <w:marTop w:val="300"/>
          <w:marBottom w:val="0"/>
          <w:divBdr>
            <w:top w:val="none" w:sz="0" w:space="0" w:color="auto"/>
            <w:left w:val="none" w:sz="0" w:space="0" w:color="auto"/>
            <w:bottom w:val="none" w:sz="0" w:space="0" w:color="auto"/>
            <w:right w:val="none" w:sz="0" w:space="0" w:color="auto"/>
          </w:divBdr>
          <w:divsChild>
            <w:div w:id="114059965">
              <w:marLeft w:val="0"/>
              <w:marRight w:val="0"/>
              <w:marTop w:val="0"/>
              <w:marBottom w:val="0"/>
              <w:divBdr>
                <w:top w:val="none" w:sz="0" w:space="0" w:color="auto"/>
                <w:left w:val="none" w:sz="0" w:space="0" w:color="auto"/>
                <w:bottom w:val="none" w:sz="0" w:space="0" w:color="auto"/>
                <w:right w:val="none" w:sz="0" w:space="0" w:color="auto"/>
              </w:divBdr>
              <w:divsChild>
                <w:div w:id="20233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156073">
          <w:marLeft w:val="0"/>
          <w:marRight w:val="0"/>
          <w:marTop w:val="300"/>
          <w:marBottom w:val="0"/>
          <w:divBdr>
            <w:top w:val="none" w:sz="0" w:space="0" w:color="auto"/>
            <w:left w:val="none" w:sz="0" w:space="0" w:color="auto"/>
            <w:bottom w:val="none" w:sz="0" w:space="0" w:color="auto"/>
            <w:right w:val="none" w:sz="0" w:space="0" w:color="auto"/>
          </w:divBdr>
          <w:divsChild>
            <w:div w:id="1768885886">
              <w:marLeft w:val="0"/>
              <w:marRight w:val="0"/>
              <w:marTop w:val="0"/>
              <w:marBottom w:val="0"/>
              <w:divBdr>
                <w:top w:val="none" w:sz="0" w:space="0" w:color="auto"/>
                <w:left w:val="none" w:sz="0" w:space="0" w:color="auto"/>
                <w:bottom w:val="none" w:sz="0" w:space="0" w:color="auto"/>
                <w:right w:val="none" w:sz="0" w:space="0" w:color="auto"/>
              </w:divBdr>
              <w:divsChild>
                <w:div w:id="2125611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083">
          <w:marLeft w:val="0"/>
          <w:marRight w:val="0"/>
          <w:marTop w:val="300"/>
          <w:marBottom w:val="0"/>
          <w:divBdr>
            <w:top w:val="none" w:sz="0" w:space="0" w:color="auto"/>
            <w:left w:val="none" w:sz="0" w:space="0" w:color="auto"/>
            <w:bottom w:val="none" w:sz="0" w:space="0" w:color="auto"/>
            <w:right w:val="none" w:sz="0" w:space="0" w:color="auto"/>
          </w:divBdr>
          <w:divsChild>
            <w:div w:id="663706116">
              <w:marLeft w:val="0"/>
              <w:marRight w:val="0"/>
              <w:marTop w:val="0"/>
              <w:marBottom w:val="0"/>
              <w:divBdr>
                <w:top w:val="none" w:sz="0" w:space="0" w:color="auto"/>
                <w:left w:val="none" w:sz="0" w:space="0" w:color="auto"/>
                <w:bottom w:val="none" w:sz="0" w:space="0" w:color="auto"/>
                <w:right w:val="none" w:sz="0" w:space="0" w:color="auto"/>
              </w:divBdr>
              <w:divsChild>
                <w:div w:id="205477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558205">
      <w:bodyDiv w:val="1"/>
      <w:marLeft w:val="0"/>
      <w:marRight w:val="0"/>
      <w:marTop w:val="0"/>
      <w:marBottom w:val="0"/>
      <w:divBdr>
        <w:top w:val="none" w:sz="0" w:space="0" w:color="auto"/>
        <w:left w:val="none" w:sz="0" w:space="0" w:color="auto"/>
        <w:bottom w:val="none" w:sz="0" w:space="0" w:color="auto"/>
        <w:right w:val="none" w:sz="0" w:space="0" w:color="auto"/>
      </w:divBdr>
      <w:divsChild>
        <w:div w:id="1441143784">
          <w:marLeft w:val="0"/>
          <w:marRight w:val="0"/>
          <w:marTop w:val="0"/>
          <w:marBottom w:val="0"/>
          <w:divBdr>
            <w:top w:val="none" w:sz="0" w:space="0" w:color="auto"/>
            <w:left w:val="none" w:sz="0" w:space="0" w:color="auto"/>
            <w:bottom w:val="none" w:sz="0" w:space="0" w:color="auto"/>
            <w:right w:val="none" w:sz="0" w:space="0" w:color="auto"/>
          </w:divBdr>
        </w:div>
        <w:div w:id="909538215">
          <w:marLeft w:val="0"/>
          <w:marRight w:val="0"/>
          <w:marTop w:val="0"/>
          <w:marBottom w:val="0"/>
          <w:divBdr>
            <w:top w:val="none" w:sz="0" w:space="0" w:color="auto"/>
            <w:left w:val="none" w:sz="0" w:space="0" w:color="auto"/>
            <w:bottom w:val="none" w:sz="0" w:space="0" w:color="auto"/>
            <w:right w:val="none" w:sz="0" w:space="0" w:color="auto"/>
          </w:divBdr>
          <w:divsChild>
            <w:div w:id="627318103">
              <w:marLeft w:val="0"/>
              <w:marRight w:val="0"/>
              <w:marTop w:val="0"/>
              <w:marBottom w:val="0"/>
              <w:divBdr>
                <w:top w:val="none" w:sz="0" w:space="0" w:color="auto"/>
                <w:left w:val="none" w:sz="0" w:space="0" w:color="auto"/>
                <w:bottom w:val="none" w:sz="0" w:space="0" w:color="auto"/>
                <w:right w:val="none" w:sz="0" w:space="0" w:color="auto"/>
              </w:divBdr>
            </w:div>
          </w:divsChild>
        </w:div>
        <w:div w:id="1399419">
          <w:marLeft w:val="0"/>
          <w:marRight w:val="0"/>
          <w:marTop w:val="0"/>
          <w:marBottom w:val="0"/>
          <w:divBdr>
            <w:top w:val="none" w:sz="0" w:space="0" w:color="auto"/>
            <w:left w:val="none" w:sz="0" w:space="0" w:color="auto"/>
            <w:bottom w:val="none" w:sz="0" w:space="0" w:color="auto"/>
            <w:right w:val="none" w:sz="0" w:space="0" w:color="auto"/>
          </w:divBdr>
        </w:div>
        <w:div w:id="1135177790">
          <w:marLeft w:val="0"/>
          <w:marRight w:val="0"/>
          <w:marTop w:val="0"/>
          <w:marBottom w:val="0"/>
          <w:divBdr>
            <w:top w:val="none" w:sz="0" w:space="0" w:color="auto"/>
            <w:left w:val="none" w:sz="0" w:space="0" w:color="auto"/>
            <w:bottom w:val="none" w:sz="0" w:space="0" w:color="auto"/>
            <w:right w:val="none" w:sz="0" w:space="0" w:color="auto"/>
          </w:divBdr>
          <w:divsChild>
            <w:div w:id="1339579600">
              <w:marLeft w:val="0"/>
              <w:marRight w:val="0"/>
              <w:marTop w:val="0"/>
              <w:marBottom w:val="0"/>
              <w:divBdr>
                <w:top w:val="none" w:sz="0" w:space="0" w:color="auto"/>
                <w:left w:val="none" w:sz="0" w:space="0" w:color="auto"/>
                <w:bottom w:val="none" w:sz="0" w:space="0" w:color="auto"/>
                <w:right w:val="none" w:sz="0" w:space="0" w:color="auto"/>
              </w:divBdr>
            </w:div>
          </w:divsChild>
        </w:div>
        <w:div w:id="888878823">
          <w:marLeft w:val="0"/>
          <w:marRight w:val="0"/>
          <w:marTop w:val="0"/>
          <w:marBottom w:val="0"/>
          <w:divBdr>
            <w:top w:val="none" w:sz="0" w:space="0" w:color="auto"/>
            <w:left w:val="none" w:sz="0" w:space="0" w:color="auto"/>
            <w:bottom w:val="none" w:sz="0" w:space="0" w:color="auto"/>
            <w:right w:val="none" w:sz="0" w:space="0" w:color="auto"/>
          </w:divBdr>
        </w:div>
        <w:div w:id="918947933">
          <w:marLeft w:val="0"/>
          <w:marRight w:val="0"/>
          <w:marTop w:val="0"/>
          <w:marBottom w:val="0"/>
          <w:divBdr>
            <w:top w:val="none" w:sz="0" w:space="0" w:color="auto"/>
            <w:left w:val="none" w:sz="0" w:space="0" w:color="auto"/>
            <w:bottom w:val="none" w:sz="0" w:space="0" w:color="auto"/>
            <w:right w:val="none" w:sz="0" w:space="0" w:color="auto"/>
          </w:divBdr>
          <w:divsChild>
            <w:div w:id="1160657095">
              <w:marLeft w:val="0"/>
              <w:marRight w:val="0"/>
              <w:marTop w:val="0"/>
              <w:marBottom w:val="0"/>
              <w:divBdr>
                <w:top w:val="none" w:sz="0" w:space="0" w:color="auto"/>
                <w:left w:val="none" w:sz="0" w:space="0" w:color="auto"/>
                <w:bottom w:val="none" w:sz="0" w:space="0" w:color="auto"/>
                <w:right w:val="none" w:sz="0" w:space="0" w:color="auto"/>
              </w:divBdr>
            </w:div>
          </w:divsChild>
        </w:div>
        <w:div w:id="1513761384">
          <w:marLeft w:val="0"/>
          <w:marRight w:val="0"/>
          <w:marTop w:val="0"/>
          <w:marBottom w:val="0"/>
          <w:divBdr>
            <w:top w:val="none" w:sz="0" w:space="0" w:color="auto"/>
            <w:left w:val="none" w:sz="0" w:space="0" w:color="auto"/>
            <w:bottom w:val="none" w:sz="0" w:space="0" w:color="auto"/>
            <w:right w:val="none" w:sz="0" w:space="0" w:color="auto"/>
          </w:divBdr>
        </w:div>
        <w:div w:id="307981288">
          <w:marLeft w:val="0"/>
          <w:marRight w:val="0"/>
          <w:marTop w:val="0"/>
          <w:marBottom w:val="0"/>
          <w:divBdr>
            <w:top w:val="none" w:sz="0" w:space="0" w:color="auto"/>
            <w:left w:val="none" w:sz="0" w:space="0" w:color="auto"/>
            <w:bottom w:val="none" w:sz="0" w:space="0" w:color="auto"/>
            <w:right w:val="none" w:sz="0" w:space="0" w:color="auto"/>
          </w:divBdr>
          <w:divsChild>
            <w:div w:id="1615015726">
              <w:marLeft w:val="0"/>
              <w:marRight w:val="0"/>
              <w:marTop w:val="0"/>
              <w:marBottom w:val="0"/>
              <w:divBdr>
                <w:top w:val="none" w:sz="0" w:space="0" w:color="auto"/>
                <w:left w:val="none" w:sz="0" w:space="0" w:color="auto"/>
                <w:bottom w:val="none" w:sz="0" w:space="0" w:color="auto"/>
                <w:right w:val="none" w:sz="0" w:space="0" w:color="auto"/>
              </w:divBdr>
            </w:div>
          </w:divsChild>
        </w:div>
        <w:div w:id="1129935665">
          <w:marLeft w:val="0"/>
          <w:marRight w:val="0"/>
          <w:marTop w:val="0"/>
          <w:marBottom w:val="0"/>
          <w:divBdr>
            <w:top w:val="none" w:sz="0" w:space="0" w:color="auto"/>
            <w:left w:val="none" w:sz="0" w:space="0" w:color="auto"/>
            <w:bottom w:val="none" w:sz="0" w:space="0" w:color="auto"/>
            <w:right w:val="none" w:sz="0" w:space="0" w:color="auto"/>
          </w:divBdr>
        </w:div>
        <w:div w:id="1032802848">
          <w:marLeft w:val="0"/>
          <w:marRight w:val="0"/>
          <w:marTop w:val="0"/>
          <w:marBottom w:val="0"/>
          <w:divBdr>
            <w:top w:val="none" w:sz="0" w:space="0" w:color="auto"/>
            <w:left w:val="none" w:sz="0" w:space="0" w:color="auto"/>
            <w:bottom w:val="none" w:sz="0" w:space="0" w:color="auto"/>
            <w:right w:val="none" w:sz="0" w:space="0" w:color="auto"/>
          </w:divBdr>
          <w:divsChild>
            <w:div w:id="1539319218">
              <w:marLeft w:val="0"/>
              <w:marRight w:val="0"/>
              <w:marTop w:val="0"/>
              <w:marBottom w:val="0"/>
              <w:divBdr>
                <w:top w:val="none" w:sz="0" w:space="0" w:color="auto"/>
                <w:left w:val="none" w:sz="0" w:space="0" w:color="auto"/>
                <w:bottom w:val="none" w:sz="0" w:space="0" w:color="auto"/>
                <w:right w:val="none" w:sz="0" w:space="0" w:color="auto"/>
              </w:divBdr>
            </w:div>
          </w:divsChild>
        </w:div>
        <w:div w:id="1175919265">
          <w:marLeft w:val="0"/>
          <w:marRight w:val="0"/>
          <w:marTop w:val="0"/>
          <w:marBottom w:val="0"/>
          <w:divBdr>
            <w:top w:val="none" w:sz="0" w:space="0" w:color="auto"/>
            <w:left w:val="none" w:sz="0" w:space="0" w:color="auto"/>
            <w:bottom w:val="none" w:sz="0" w:space="0" w:color="auto"/>
            <w:right w:val="none" w:sz="0" w:space="0" w:color="auto"/>
          </w:divBdr>
        </w:div>
        <w:div w:id="647512079">
          <w:marLeft w:val="0"/>
          <w:marRight w:val="0"/>
          <w:marTop w:val="0"/>
          <w:marBottom w:val="0"/>
          <w:divBdr>
            <w:top w:val="none" w:sz="0" w:space="0" w:color="auto"/>
            <w:left w:val="none" w:sz="0" w:space="0" w:color="auto"/>
            <w:bottom w:val="none" w:sz="0" w:space="0" w:color="auto"/>
            <w:right w:val="none" w:sz="0" w:space="0" w:color="auto"/>
          </w:divBdr>
          <w:divsChild>
            <w:div w:id="556014448">
              <w:marLeft w:val="0"/>
              <w:marRight w:val="0"/>
              <w:marTop w:val="0"/>
              <w:marBottom w:val="0"/>
              <w:divBdr>
                <w:top w:val="none" w:sz="0" w:space="0" w:color="auto"/>
                <w:left w:val="none" w:sz="0" w:space="0" w:color="auto"/>
                <w:bottom w:val="none" w:sz="0" w:space="0" w:color="auto"/>
                <w:right w:val="none" w:sz="0" w:space="0" w:color="auto"/>
              </w:divBdr>
            </w:div>
          </w:divsChild>
        </w:div>
        <w:div w:id="378282009">
          <w:marLeft w:val="0"/>
          <w:marRight w:val="0"/>
          <w:marTop w:val="0"/>
          <w:marBottom w:val="0"/>
          <w:divBdr>
            <w:top w:val="none" w:sz="0" w:space="0" w:color="auto"/>
            <w:left w:val="none" w:sz="0" w:space="0" w:color="auto"/>
            <w:bottom w:val="none" w:sz="0" w:space="0" w:color="auto"/>
            <w:right w:val="none" w:sz="0" w:space="0" w:color="auto"/>
          </w:divBdr>
        </w:div>
        <w:div w:id="54285968">
          <w:marLeft w:val="0"/>
          <w:marRight w:val="0"/>
          <w:marTop w:val="0"/>
          <w:marBottom w:val="0"/>
          <w:divBdr>
            <w:top w:val="none" w:sz="0" w:space="0" w:color="auto"/>
            <w:left w:val="none" w:sz="0" w:space="0" w:color="auto"/>
            <w:bottom w:val="none" w:sz="0" w:space="0" w:color="auto"/>
            <w:right w:val="none" w:sz="0" w:space="0" w:color="auto"/>
          </w:divBdr>
          <w:divsChild>
            <w:div w:id="1660843810">
              <w:marLeft w:val="0"/>
              <w:marRight w:val="0"/>
              <w:marTop w:val="0"/>
              <w:marBottom w:val="0"/>
              <w:divBdr>
                <w:top w:val="none" w:sz="0" w:space="0" w:color="auto"/>
                <w:left w:val="none" w:sz="0" w:space="0" w:color="auto"/>
                <w:bottom w:val="none" w:sz="0" w:space="0" w:color="auto"/>
                <w:right w:val="none" w:sz="0" w:space="0" w:color="auto"/>
              </w:divBdr>
            </w:div>
          </w:divsChild>
        </w:div>
        <w:div w:id="388190849">
          <w:marLeft w:val="0"/>
          <w:marRight w:val="0"/>
          <w:marTop w:val="300"/>
          <w:marBottom w:val="0"/>
          <w:divBdr>
            <w:top w:val="none" w:sz="0" w:space="0" w:color="auto"/>
            <w:left w:val="none" w:sz="0" w:space="0" w:color="auto"/>
            <w:bottom w:val="none" w:sz="0" w:space="0" w:color="auto"/>
            <w:right w:val="none" w:sz="0" w:space="0" w:color="auto"/>
          </w:divBdr>
          <w:divsChild>
            <w:div w:id="1727678950">
              <w:marLeft w:val="0"/>
              <w:marRight w:val="0"/>
              <w:marTop w:val="0"/>
              <w:marBottom w:val="0"/>
              <w:divBdr>
                <w:top w:val="none" w:sz="0" w:space="0" w:color="auto"/>
                <w:left w:val="none" w:sz="0" w:space="0" w:color="auto"/>
                <w:bottom w:val="none" w:sz="0" w:space="0" w:color="auto"/>
                <w:right w:val="none" w:sz="0" w:space="0" w:color="auto"/>
              </w:divBdr>
              <w:divsChild>
                <w:div w:id="2004359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867830">
          <w:marLeft w:val="0"/>
          <w:marRight w:val="0"/>
          <w:marTop w:val="300"/>
          <w:marBottom w:val="0"/>
          <w:divBdr>
            <w:top w:val="none" w:sz="0" w:space="0" w:color="auto"/>
            <w:left w:val="none" w:sz="0" w:space="0" w:color="auto"/>
            <w:bottom w:val="none" w:sz="0" w:space="0" w:color="auto"/>
            <w:right w:val="none" w:sz="0" w:space="0" w:color="auto"/>
          </w:divBdr>
          <w:divsChild>
            <w:div w:id="1569535376">
              <w:marLeft w:val="0"/>
              <w:marRight w:val="0"/>
              <w:marTop w:val="0"/>
              <w:marBottom w:val="0"/>
              <w:divBdr>
                <w:top w:val="none" w:sz="0" w:space="0" w:color="auto"/>
                <w:left w:val="none" w:sz="0" w:space="0" w:color="auto"/>
                <w:bottom w:val="none" w:sz="0" w:space="0" w:color="auto"/>
                <w:right w:val="none" w:sz="0" w:space="0" w:color="auto"/>
              </w:divBdr>
              <w:divsChild>
                <w:div w:id="13862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938437">
          <w:marLeft w:val="0"/>
          <w:marRight w:val="0"/>
          <w:marTop w:val="300"/>
          <w:marBottom w:val="0"/>
          <w:divBdr>
            <w:top w:val="none" w:sz="0" w:space="0" w:color="auto"/>
            <w:left w:val="none" w:sz="0" w:space="0" w:color="auto"/>
            <w:bottom w:val="none" w:sz="0" w:space="0" w:color="auto"/>
            <w:right w:val="none" w:sz="0" w:space="0" w:color="auto"/>
          </w:divBdr>
          <w:divsChild>
            <w:div w:id="229074307">
              <w:marLeft w:val="0"/>
              <w:marRight w:val="0"/>
              <w:marTop w:val="0"/>
              <w:marBottom w:val="0"/>
              <w:divBdr>
                <w:top w:val="none" w:sz="0" w:space="0" w:color="auto"/>
                <w:left w:val="none" w:sz="0" w:space="0" w:color="auto"/>
                <w:bottom w:val="none" w:sz="0" w:space="0" w:color="auto"/>
                <w:right w:val="none" w:sz="0" w:space="0" w:color="auto"/>
              </w:divBdr>
              <w:divsChild>
                <w:div w:id="1383560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936249">
          <w:marLeft w:val="0"/>
          <w:marRight w:val="0"/>
          <w:marTop w:val="300"/>
          <w:marBottom w:val="0"/>
          <w:divBdr>
            <w:top w:val="none" w:sz="0" w:space="0" w:color="auto"/>
            <w:left w:val="none" w:sz="0" w:space="0" w:color="auto"/>
            <w:bottom w:val="none" w:sz="0" w:space="0" w:color="auto"/>
            <w:right w:val="none" w:sz="0" w:space="0" w:color="auto"/>
          </w:divBdr>
          <w:divsChild>
            <w:div w:id="2090299028">
              <w:marLeft w:val="0"/>
              <w:marRight w:val="0"/>
              <w:marTop w:val="0"/>
              <w:marBottom w:val="0"/>
              <w:divBdr>
                <w:top w:val="none" w:sz="0" w:space="0" w:color="auto"/>
                <w:left w:val="none" w:sz="0" w:space="0" w:color="auto"/>
                <w:bottom w:val="none" w:sz="0" w:space="0" w:color="auto"/>
                <w:right w:val="none" w:sz="0" w:space="0" w:color="auto"/>
              </w:divBdr>
              <w:divsChild>
                <w:div w:id="16517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762179">
      <w:bodyDiv w:val="1"/>
      <w:marLeft w:val="0"/>
      <w:marRight w:val="0"/>
      <w:marTop w:val="0"/>
      <w:marBottom w:val="0"/>
      <w:divBdr>
        <w:top w:val="none" w:sz="0" w:space="0" w:color="auto"/>
        <w:left w:val="none" w:sz="0" w:space="0" w:color="auto"/>
        <w:bottom w:val="none" w:sz="0" w:space="0" w:color="auto"/>
        <w:right w:val="none" w:sz="0" w:space="0" w:color="auto"/>
      </w:divBdr>
      <w:divsChild>
        <w:div w:id="1738015931">
          <w:marLeft w:val="0"/>
          <w:marRight w:val="0"/>
          <w:marTop w:val="0"/>
          <w:marBottom w:val="0"/>
          <w:divBdr>
            <w:top w:val="none" w:sz="0" w:space="0" w:color="auto"/>
            <w:left w:val="none" w:sz="0" w:space="0" w:color="auto"/>
            <w:bottom w:val="none" w:sz="0" w:space="0" w:color="auto"/>
            <w:right w:val="none" w:sz="0" w:space="0" w:color="auto"/>
          </w:divBdr>
        </w:div>
        <w:div w:id="1457604955">
          <w:marLeft w:val="0"/>
          <w:marRight w:val="0"/>
          <w:marTop w:val="0"/>
          <w:marBottom w:val="0"/>
          <w:divBdr>
            <w:top w:val="none" w:sz="0" w:space="0" w:color="auto"/>
            <w:left w:val="none" w:sz="0" w:space="0" w:color="auto"/>
            <w:bottom w:val="none" w:sz="0" w:space="0" w:color="auto"/>
            <w:right w:val="none" w:sz="0" w:space="0" w:color="auto"/>
          </w:divBdr>
          <w:divsChild>
            <w:div w:id="254633720">
              <w:marLeft w:val="0"/>
              <w:marRight w:val="0"/>
              <w:marTop w:val="0"/>
              <w:marBottom w:val="0"/>
              <w:divBdr>
                <w:top w:val="none" w:sz="0" w:space="0" w:color="auto"/>
                <w:left w:val="none" w:sz="0" w:space="0" w:color="auto"/>
                <w:bottom w:val="none" w:sz="0" w:space="0" w:color="auto"/>
                <w:right w:val="none" w:sz="0" w:space="0" w:color="auto"/>
              </w:divBdr>
            </w:div>
          </w:divsChild>
        </w:div>
        <w:div w:id="1056004097">
          <w:marLeft w:val="0"/>
          <w:marRight w:val="0"/>
          <w:marTop w:val="0"/>
          <w:marBottom w:val="0"/>
          <w:divBdr>
            <w:top w:val="none" w:sz="0" w:space="0" w:color="auto"/>
            <w:left w:val="none" w:sz="0" w:space="0" w:color="auto"/>
            <w:bottom w:val="none" w:sz="0" w:space="0" w:color="auto"/>
            <w:right w:val="none" w:sz="0" w:space="0" w:color="auto"/>
          </w:divBdr>
        </w:div>
        <w:div w:id="49159608">
          <w:marLeft w:val="0"/>
          <w:marRight w:val="0"/>
          <w:marTop w:val="0"/>
          <w:marBottom w:val="0"/>
          <w:divBdr>
            <w:top w:val="none" w:sz="0" w:space="0" w:color="auto"/>
            <w:left w:val="none" w:sz="0" w:space="0" w:color="auto"/>
            <w:bottom w:val="none" w:sz="0" w:space="0" w:color="auto"/>
            <w:right w:val="none" w:sz="0" w:space="0" w:color="auto"/>
          </w:divBdr>
          <w:divsChild>
            <w:div w:id="790782055">
              <w:marLeft w:val="0"/>
              <w:marRight w:val="0"/>
              <w:marTop w:val="0"/>
              <w:marBottom w:val="0"/>
              <w:divBdr>
                <w:top w:val="none" w:sz="0" w:space="0" w:color="auto"/>
                <w:left w:val="none" w:sz="0" w:space="0" w:color="auto"/>
                <w:bottom w:val="none" w:sz="0" w:space="0" w:color="auto"/>
                <w:right w:val="none" w:sz="0" w:space="0" w:color="auto"/>
              </w:divBdr>
            </w:div>
          </w:divsChild>
        </w:div>
        <w:div w:id="1047148894">
          <w:marLeft w:val="0"/>
          <w:marRight w:val="0"/>
          <w:marTop w:val="0"/>
          <w:marBottom w:val="0"/>
          <w:divBdr>
            <w:top w:val="none" w:sz="0" w:space="0" w:color="auto"/>
            <w:left w:val="none" w:sz="0" w:space="0" w:color="auto"/>
            <w:bottom w:val="none" w:sz="0" w:space="0" w:color="auto"/>
            <w:right w:val="none" w:sz="0" w:space="0" w:color="auto"/>
          </w:divBdr>
        </w:div>
        <w:div w:id="1667660580">
          <w:marLeft w:val="0"/>
          <w:marRight w:val="0"/>
          <w:marTop w:val="0"/>
          <w:marBottom w:val="0"/>
          <w:divBdr>
            <w:top w:val="none" w:sz="0" w:space="0" w:color="auto"/>
            <w:left w:val="none" w:sz="0" w:space="0" w:color="auto"/>
            <w:bottom w:val="none" w:sz="0" w:space="0" w:color="auto"/>
            <w:right w:val="none" w:sz="0" w:space="0" w:color="auto"/>
          </w:divBdr>
          <w:divsChild>
            <w:div w:id="1467357025">
              <w:marLeft w:val="0"/>
              <w:marRight w:val="0"/>
              <w:marTop w:val="0"/>
              <w:marBottom w:val="0"/>
              <w:divBdr>
                <w:top w:val="none" w:sz="0" w:space="0" w:color="auto"/>
                <w:left w:val="none" w:sz="0" w:space="0" w:color="auto"/>
                <w:bottom w:val="none" w:sz="0" w:space="0" w:color="auto"/>
                <w:right w:val="none" w:sz="0" w:space="0" w:color="auto"/>
              </w:divBdr>
            </w:div>
          </w:divsChild>
        </w:div>
        <w:div w:id="969633885">
          <w:marLeft w:val="0"/>
          <w:marRight w:val="0"/>
          <w:marTop w:val="0"/>
          <w:marBottom w:val="0"/>
          <w:divBdr>
            <w:top w:val="none" w:sz="0" w:space="0" w:color="auto"/>
            <w:left w:val="none" w:sz="0" w:space="0" w:color="auto"/>
            <w:bottom w:val="none" w:sz="0" w:space="0" w:color="auto"/>
            <w:right w:val="none" w:sz="0" w:space="0" w:color="auto"/>
          </w:divBdr>
        </w:div>
        <w:div w:id="391973409">
          <w:marLeft w:val="0"/>
          <w:marRight w:val="0"/>
          <w:marTop w:val="0"/>
          <w:marBottom w:val="0"/>
          <w:divBdr>
            <w:top w:val="none" w:sz="0" w:space="0" w:color="auto"/>
            <w:left w:val="none" w:sz="0" w:space="0" w:color="auto"/>
            <w:bottom w:val="none" w:sz="0" w:space="0" w:color="auto"/>
            <w:right w:val="none" w:sz="0" w:space="0" w:color="auto"/>
          </w:divBdr>
          <w:divsChild>
            <w:div w:id="1328746111">
              <w:marLeft w:val="0"/>
              <w:marRight w:val="0"/>
              <w:marTop w:val="0"/>
              <w:marBottom w:val="0"/>
              <w:divBdr>
                <w:top w:val="none" w:sz="0" w:space="0" w:color="auto"/>
                <w:left w:val="none" w:sz="0" w:space="0" w:color="auto"/>
                <w:bottom w:val="none" w:sz="0" w:space="0" w:color="auto"/>
                <w:right w:val="none" w:sz="0" w:space="0" w:color="auto"/>
              </w:divBdr>
            </w:div>
          </w:divsChild>
        </w:div>
        <w:div w:id="466433518">
          <w:marLeft w:val="0"/>
          <w:marRight w:val="0"/>
          <w:marTop w:val="0"/>
          <w:marBottom w:val="0"/>
          <w:divBdr>
            <w:top w:val="none" w:sz="0" w:space="0" w:color="auto"/>
            <w:left w:val="none" w:sz="0" w:space="0" w:color="auto"/>
            <w:bottom w:val="none" w:sz="0" w:space="0" w:color="auto"/>
            <w:right w:val="none" w:sz="0" w:space="0" w:color="auto"/>
          </w:divBdr>
        </w:div>
        <w:div w:id="739908853">
          <w:marLeft w:val="0"/>
          <w:marRight w:val="0"/>
          <w:marTop w:val="0"/>
          <w:marBottom w:val="0"/>
          <w:divBdr>
            <w:top w:val="none" w:sz="0" w:space="0" w:color="auto"/>
            <w:left w:val="none" w:sz="0" w:space="0" w:color="auto"/>
            <w:bottom w:val="none" w:sz="0" w:space="0" w:color="auto"/>
            <w:right w:val="none" w:sz="0" w:space="0" w:color="auto"/>
          </w:divBdr>
          <w:divsChild>
            <w:div w:id="200439267">
              <w:marLeft w:val="0"/>
              <w:marRight w:val="0"/>
              <w:marTop w:val="0"/>
              <w:marBottom w:val="0"/>
              <w:divBdr>
                <w:top w:val="none" w:sz="0" w:space="0" w:color="auto"/>
                <w:left w:val="none" w:sz="0" w:space="0" w:color="auto"/>
                <w:bottom w:val="none" w:sz="0" w:space="0" w:color="auto"/>
                <w:right w:val="none" w:sz="0" w:space="0" w:color="auto"/>
              </w:divBdr>
            </w:div>
          </w:divsChild>
        </w:div>
        <w:div w:id="112332975">
          <w:marLeft w:val="0"/>
          <w:marRight w:val="0"/>
          <w:marTop w:val="0"/>
          <w:marBottom w:val="0"/>
          <w:divBdr>
            <w:top w:val="none" w:sz="0" w:space="0" w:color="auto"/>
            <w:left w:val="none" w:sz="0" w:space="0" w:color="auto"/>
            <w:bottom w:val="none" w:sz="0" w:space="0" w:color="auto"/>
            <w:right w:val="none" w:sz="0" w:space="0" w:color="auto"/>
          </w:divBdr>
        </w:div>
        <w:div w:id="665209100">
          <w:marLeft w:val="0"/>
          <w:marRight w:val="0"/>
          <w:marTop w:val="0"/>
          <w:marBottom w:val="0"/>
          <w:divBdr>
            <w:top w:val="none" w:sz="0" w:space="0" w:color="auto"/>
            <w:left w:val="none" w:sz="0" w:space="0" w:color="auto"/>
            <w:bottom w:val="none" w:sz="0" w:space="0" w:color="auto"/>
            <w:right w:val="none" w:sz="0" w:space="0" w:color="auto"/>
          </w:divBdr>
          <w:divsChild>
            <w:div w:id="371803962">
              <w:marLeft w:val="0"/>
              <w:marRight w:val="0"/>
              <w:marTop w:val="0"/>
              <w:marBottom w:val="0"/>
              <w:divBdr>
                <w:top w:val="none" w:sz="0" w:space="0" w:color="auto"/>
                <w:left w:val="none" w:sz="0" w:space="0" w:color="auto"/>
                <w:bottom w:val="none" w:sz="0" w:space="0" w:color="auto"/>
                <w:right w:val="none" w:sz="0" w:space="0" w:color="auto"/>
              </w:divBdr>
            </w:div>
          </w:divsChild>
        </w:div>
        <w:div w:id="1812870588">
          <w:marLeft w:val="0"/>
          <w:marRight w:val="0"/>
          <w:marTop w:val="0"/>
          <w:marBottom w:val="0"/>
          <w:divBdr>
            <w:top w:val="none" w:sz="0" w:space="0" w:color="auto"/>
            <w:left w:val="none" w:sz="0" w:space="0" w:color="auto"/>
            <w:bottom w:val="none" w:sz="0" w:space="0" w:color="auto"/>
            <w:right w:val="none" w:sz="0" w:space="0" w:color="auto"/>
          </w:divBdr>
        </w:div>
        <w:div w:id="900210788">
          <w:marLeft w:val="0"/>
          <w:marRight w:val="0"/>
          <w:marTop w:val="0"/>
          <w:marBottom w:val="0"/>
          <w:divBdr>
            <w:top w:val="none" w:sz="0" w:space="0" w:color="auto"/>
            <w:left w:val="none" w:sz="0" w:space="0" w:color="auto"/>
            <w:bottom w:val="none" w:sz="0" w:space="0" w:color="auto"/>
            <w:right w:val="none" w:sz="0" w:space="0" w:color="auto"/>
          </w:divBdr>
          <w:divsChild>
            <w:div w:id="90006293">
              <w:marLeft w:val="0"/>
              <w:marRight w:val="0"/>
              <w:marTop w:val="0"/>
              <w:marBottom w:val="0"/>
              <w:divBdr>
                <w:top w:val="none" w:sz="0" w:space="0" w:color="auto"/>
                <w:left w:val="none" w:sz="0" w:space="0" w:color="auto"/>
                <w:bottom w:val="none" w:sz="0" w:space="0" w:color="auto"/>
                <w:right w:val="none" w:sz="0" w:space="0" w:color="auto"/>
              </w:divBdr>
            </w:div>
          </w:divsChild>
        </w:div>
        <w:div w:id="911819004">
          <w:marLeft w:val="0"/>
          <w:marRight w:val="0"/>
          <w:marTop w:val="300"/>
          <w:marBottom w:val="0"/>
          <w:divBdr>
            <w:top w:val="none" w:sz="0" w:space="0" w:color="auto"/>
            <w:left w:val="none" w:sz="0" w:space="0" w:color="auto"/>
            <w:bottom w:val="none" w:sz="0" w:space="0" w:color="auto"/>
            <w:right w:val="none" w:sz="0" w:space="0" w:color="auto"/>
          </w:divBdr>
          <w:divsChild>
            <w:div w:id="368919531">
              <w:marLeft w:val="0"/>
              <w:marRight w:val="0"/>
              <w:marTop w:val="0"/>
              <w:marBottom w:val="0"/>
              <w:divBdr>
                <w:top w:val="none" w:sz="0" w:space="0" w:color="auto"/>
                <w:left w:val="none" w:sz="0" w:space="0" w:color="auto"/>
                <w:bottom w:val="none" w:sz="0" w:space="0" w:color="auto"/>
                <w:right w:val="none" w:sz="0" w:space="0" w:color="auto"/>
              </w:divBdr>
              <w:divsChild>
                <w:div w:id="52992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184361">
          <w:marLeft w:val="0"/>
          <w:marRight w:val="0"/>
          <w:marTop w:val="300"/>
          <w:marBottom w:val="0"/>
          <w:divBdr>
            <w:top w:val="none" w:sz="0" w:space="0" w:color="auto"/>
            <w:left w:val="none" w:sz="0" w:space="0" w:color="auto"/>
            <w:bottom w:val="none" w:sz="0" w:space="0" w:color="auto"/>
            <w:right w:val="none" w:sz="0" w:space="0" w:color="auto"/>
          </w:divBdr>
          <w:divsChild>
            <w:div w:id="1546873347">
              <w:marLeft w:val="0"/>
              <w:marRight w:val="0"/>
              <w:marTop w:val="0"/>
              <w:marBottom w:val="0"/>
              <w:divBdr>
                <w:top w:val="none" w:sz="0" w:space="0" w:color="auto"/>
                <w:left w:val="none" w:sz="0" w:space="0" w:color="auto"/>
                <w:bottom w:val="none" w:sz="0" w:space="0" w:color="auto"/>
                <w:right w:val="none" w:sz="0" w:space="0" w:color="auto"/>
              </w:divBdr>
              <w:divsChild>
                <w:div w:id="75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489847">
          <w:marLeft w:val="0"/>
          <w:marRight w:val="0"/>
          <w:marTop w:val="300"/>
          <w:marBottom w:val="0"/>
          <w:divBdr>
            <w:top w:val="none" w:sz="0" w:space="0" w:color="auto"/>
            <w:left w:val="none" w:sz="0" w:space="0" w:color="auto"/>
            <w:bottom w:val="none" w:sz="0" w:space="0" w:color="auto"/>
            <w:right w:val="none" w:sz="0" w:space="0" w:color="auto"/>
          </w:divBdr>
          <w:divsChild>
            <w:div w:id="1593204741">
              <w:marLeft w:val="0"/>
              <w:marRight w:val="0"/>
              <w:marTop w:val="0"/>
              <w:marBottom w:val="0"/>
              <w:divBdr>
                <w:top w:val="none" w:sz="0" w:space="0" w:color="auto"/>
                <w:left w:val="none" w:sz="0" w:space="0" w:color="auto"/>
                <w:bottom w:val="none" w:sz="0" w:space="0" w:color="auto"/>
                <w:right w:val="none" w:sz="0" w:space="0" w:color="auto"/>
              </w:divBdr>
              <w:divsChild>
                <w:div w:id="7384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8228">
          <w:marLeft w:val="0"/>
          <w:marRight w:val="0"/>
          <w:marTop w:val="300"/>
          <w:marBottom w:val="0"/>
          <w:divBdr>
            <w:top w:val="none" w:sz="0" w:space="0" w:color="auto"/>
            <w:left w:val="none" w:sz="0" w:space="0" w:color="auto"/>
            <w:bottom w:val="none" w:sz="0" w:space="0" w:color="auto"/>
            <w:right w:val="none" w:sz="0" w:space="0" w:color="auto"/>
          </w:divBdr>
          <w:divsChild>
            <w:div w:id="698625489">
              <w:marLeft w:val="0"/>
              <w:marRight w:val="0"/>
              <w:marTop w:val="0"/>
              <w:marBottom w:val="0"/>
              <w:divBdr>
                <w:top w:val="none" w:sz="0" w:space="0" w:color="auto"/>
                <w:left w:val="none" w:sz="0" w:space="0" w:color="auto"/>
                <w:bottom w:val="none" w:sz="0" w:space="0" w:color="auto"/>
                <w:right w:val="none" w:sz="0" w:space="0" w:color="auto"/>
              </w:divBdr>
              <w:divsChild>
                <w:div w:id="137056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266975">
      <w:bodyDiv w:val="1"/>
      <w:marLeft w:val="0"/>
      <w:marRight w:val="0"/>
      <w:marTop w:val="0"/>
      <w:marBottom w:val="0"/>
      <w:divBdr>
        <w:top w:val="none" w:sz="0" w:space="0" w:color="auto"/>
        <w:left w:val="none" w:sz="0" w:space="0" w:color="auto"/>
        <w:bottom w:val="none" w:sz="0" w:space="0" w:color="auto"/>
        <w:right w:val="none" w:sz="0" w:space="0" w:color="auto"/>
      </w:divBdr>
      <w:divsChild>
        <w:div w:id="1457988950">
          <w:marLeft w:val="0"/>
          <w:marRight w:val="0"/>
          <w:marTop w:val="0"/>
          <w:marBottom w:val="0"/>
          <w:divBdr>
            <w:top w:val="none" w:sz="0" w:space="0" w:color="auto"/>
            <w:left w:val="none" w:sz="0" w:space="0" w:color="auto"/>
            <w:bottom w:val="none" w:sz="0" w:space="0" w:color="auto"/>
            <w:right w:val="none" w:sz="0" w:space="0" w:color="auto"/>
          </w:divBdr>
        </w:div>
        <w:div w:id="1227645226">
          <w:marLeft w:val="0"/>
          <w:marRight w:val="0"/>
          <w:marTop w:val="0"/>
          <w:marBottom w:val="0"/>
          <w:divBdr>
            <w:top w:val="none" w:sz="0" w:space="0" w:color="auto"/>
            <w:left w:val="none" w:sz="0" w:space="0" w:color="auto"/>
            <w:bottom w:val="none" w:sz="0" w:space="0" w:color="auto"/>
            <w:right w:val="none" w:sz="0" w:space="0" w:color="auto"/>
          </w:divBdr>
          <w:divsChild>
            <w:div w:id="1678460695">
              <w:marLeft w:val="0"/>
              <w:marRight w:val="0"/>
              <w:marTop w:val="0"/>
              <w:marBottom w:val="0"/>
              <w:divBdr>
                <w:top w:val="none" w:sz="0" w:space="0" w:color="auto"/>
                <w:left w:val="none" w:sz="0" w:space="0" w:color="auto"/>
                <w:bottom w:val="none" w:sz="0" w:space="0" w:color="auto"/>
                <w:right w:val="none" w:sz="0" w:space="0" w:color="auto"/>
              </w:divBdr>
            </w:div>
          </w:divsChild>
        </w:div>
        <w:div w:id="765610497">
          <w:marLeft w:val="0"/>
          <w:marRight w:val="0"/>
          <w:marTop w:val="0"/>
          <w:marBottom w:val="0"/>
          <w:divBdr>
            <w:top w:val="none" w:sz="0" w:space="0" w:color="auto"/>
            <w:left w:val="none" w:sz="0" w:space="0" w:color="auto"/>
            <w:bottom w:val="none" w:sz="0" w:space="0" w:color="auto"/>
            <w:right w:val="none" w:sz="0" w:space="0" w:color="auto"/>
          </w:divBdr>
        </w:div>
        <w:div w:id="1588882553">
          <w:marLeft w:val="0"/>
          <w:marRight w:val="0"/>
          <w:marTop w:val="0"/>
          <w:marBottom w:val="0"/>
          <w:divBdr>
            <w:top w:val="none" w:sz="0" w:space="0" w:color="auto"/>
            <w:left w:val="none" w:sz="0" w:space="0" w:color="auto"/>
            <w:bottom w:val="none" w:sz="0" w:space="0" w:color="auto"/>
            <w:right w:val="none" w:sz="0" w:space="0" w:color="auto"/>
          </w:divBdr>
          <w:divsChild>
            <w:div w:id="595944264">
              <w:marLeft w:val="0"/>
              <w:marRight w:val="0"/>
              <w:marTop w:val="0"/>
              <w:marBottom w:val="0"/>
              <w:divBdr>
                <w:top w:val="none" w:sz="0" w:space="0" w:color="auto"/>
                <w:left w:val="none" w:sz="0" w:space="0" w:color="auto"/>
                <w:bottom w:val="none" w:sz="0" w:space="0" w:color="auto"/>
                <w:right w:val="none" w:sz="0" w:space="0" w:color="auto"/>
              </w:divBdr>
            </w:div>
          </w:divsChild>
        </w:div>
        <w:div w:id="414136408">
          <w:marLeft w:val="0"/>
          <w:marRight w:val="0"/>
          <w:marTop w:val="0"/>
          <w:marBottom w:val="0"/>
          <w:divBdr>
            <w:top w:val="none" w:sz="0" w:space="0" w:color="auto"/>
            <w:left w:val="none" w:sz="0" w:space="0" w:color="auto"/>
            <w:bottom w:val="none" w:sz="0" w:space="0" w:color="auto"/>
            <w:right w:val="none" w:sz="0" w:space="0" w:color="auto"/>
          </w:divBdr>
        </w:div>
        <w:div w:id="991712057">
          <w:marLeft w:val="0"/>
          <w:marRight w:val="0"/>
          <w:marTop w:val="0"/>
          <w:marBottom w:val="0"/>
          <w:divBdr>
            <w:top w:val="none" w:sz="0" w:space="0" w:color="auto"/>
            <w:left w:val="none" w:sz="0" w:space="0" w:color="auto"/>
            <w:bottom w:val="none" w:sz="0" w:space="0" w:color="auto"/>
            <w:right w:val="none" w:sz="0" w:space="0" w:color="auto"/>
          </w:divBdr>
          <w:divsChild>
            <w:div w:id="378673679">
              <w:marLeft w:val="0"/>
              <w:marRight w:val="0"/>
              <w:marTop w:val="0"/>
              <w:marBottom w:val="0"/>
              <w:divBdr>
                <w:top w:val="none" w:sz="0" w:space="0" w:color="auto"/>
                <w:left w:val="none" w:sz="0" w:space="0" w:color="auto"/>
                <w:bottom w:val="none" w:sz="0" w:space="0" w:color="auto"/>
                <w:right w:val="none" w:sz="0" w:space="0" w:color="auto"/>
              </w:divBdr>
            </w:div>
          </w:divsChild>
        </w:div>
        <w:div w:id="1341932478">
          <w:marLeft w:val="0"/>
          <w:marRight w:val="0"/>
          <w:marTop w:val="0"/>
          <w:marBottom w:val="0"/>
          <w:divBdr>
            <w:top w:val="none" w:sz="0" w:space="0" w:color="auto"/>
            <w:left w:val="none" w:sz="0" w:space="0" w:color="auto"/>
            <w:bottom w:val="none" w:sz="0" w:space="0" w:color="auto"/>
            <w:right w:val="none" w:sz="0" w:space="0" w:color="auto"/>
          </w:divBdr>
        </w:div>
        <w:div w:id="1301184412">
          <w:marLeft w:val="0"/>
          <w:marRight w:val="0"/>
          <w:marTop w:val="0"/>
          <w:marBottom w:val="0"/>
          <w:divBdr>
            <w:top w:val="none" w:sz="0" w:space="0" w:color="auto"/>
            <w:left w:val="none" w:sz="0" w:space="0" w:color="auto"/>
            <w:bottom w:val="none" w:sz="0" w:space="0" w:color="auto"/>
            <w:right w:val="none" w:sz="0" w:space="0" w:color="auto"/>
          </w:divBdr>
          <w:divsChild>
            <w:div w:id="1673876631">
              <w:marLeft w:val="0"/>
              <w:marRight w:val="0"/>
              <w:marTop w:val="0"/>
              <w:marBottom w:val="0"/>
              <w:divBdr>
                <w:top w:val="none" w:sz="0" w:space="0" w:color="auto"/>
                <w:left w:val="none" w:sz="0" w:space="0" w:color="auto"/>
                <w:bottom w:val="none" w:sz="0" w:space="0" w:color="auto"/>
                <w:right w:val="none" w:sz="0" w:space="0" w:color="auto"/>
              </w:divBdr>
            </w:div>
          </w:divsChild>
        </w:div>
        <w:div w:id="1153641661">
          <w:marLeft w:val="0"/>
          <w:marRight w:val="0"/>
          <w:marTop w:val="0"/>
          <w:marBottom w:val="0"/>
          <w:divBdr>
            <w:top w:val="none" w:sz="0" w:space="0" w:color="auto"/>
            <w:left w:val="none" w:sz="0" w:space="0" w:color="auto"/>
            <w:bottom w:val="none" w:sz="0" w:space="0" w:color="auto"/>
            <w:right w:val="none" w:sz="0" w:space="0" w:color="auto"/>
          </w:divBdr>
        </w:div>
        <w:div w:id="1943755373">
          <w:marLeft w:val="0"/>
          <w:marRight w:val="0"/>
          <w:marTop w:val="0"/>
          <w:marBottom w:val="0"/>
          <w:divBdr>
            <w:top w:val="none" w:sz="0" w:space="0" w:color="auto"/>
            <w:left w:val="none" w:sz="0" w:space="0" w:color="auto"/>
            <w:bottom w:val="none" w:sz="0" w:space="0" w:color="auto"/>
            <w:right w:val="none" w:sz="0" w:space="0" w:color="auto"/>
          </w:divBdr>
          <w:divsChild>
            <w:div w:id="1508136148">
              <w:marLeft w:val="0"/>
              <w:marRight w:val="0"/>
              <w:marTop w:val="0"/>
              <w:marBottom w:val="0"/>
              <w:divBdr>
                <w:top w:val="none" w:sz="0" w:space="0" w:color="auto"/>
                <w:left w:val="none" w:sz="0" w:space="0" w:color="auto"/>
                <w:bottom w:val="none" w:sz="0" w:space="0" w:color="auto"/>
                <w:right w:val="none" w:sz="0" w:space="0" w:color="auto"/>
              </w:divBdr>
            </w:div>
          </w:divsChild>
        </w:div>
        <w:div w:id="754014323">
          <w:marLeft w:val="0"/>
          <w:marRight w:val="0"/>
          <w:marTop w:val="0"/>
          <w:marBottom w:val="0"/>
          <w:divBdr>
            <w:top w:val="none" w:sz="0" w:space="0" w:color="auto"/>
            <w:left w:val="none" w:sz="0" w:space="0" w:color="auto"/>
            <w:bottom w:val="none" w:sz="0" w:space="0" w:color="auto"/>
            <w:right w:val="none" w:sz="0" w:space="0" w:color="auto"/>
          </w:divBdr>
        </w:div>
        <w:div w:id="2077968338">
          <w:marLeft w:val="0"/>
          <w:marRight w:val="0"/>
          <w:marTop w:val="0"/>
          <w:marBottom w:val="0"/>
          <w:divBdr>
            <w:top w:val="none" w:sz="0" w:space="0" w:color="auto"/>
            <w:left w:val="none" w:sz="0" w:space="0" w:color="auto"/>
            <w:bottom w:val="none" w:sz="0" w:space="0" w:color="auto"/>
            <w:right w:val="none" w:sz="0" w:space="0" w:color="auto"/>
          </w:divBdr>
          <w:divsChild>
            <w:div w:id="1645741039">
              <w:marLeft w:val="0"/>
              <w:marRight w:val="0"/>
              <w:marTop w:val="0"/>
              <w:marBottom w:val="0"/>
              <w:divBdr>
                <w:top w:val="none" w:sz="0" w:space="0" w:color="auto"/>
                <w:left w:val="none" w:sz="0" w:space="0" w:color="auto"/>
                <w:bottom w:val="none" w:sz="0" w:space="0" w:color="auto"/>
                <w:right w:val="none" w:sz="0" w:space="0" w:color="auto"/>
              </w:divBdr>
            </w:div>
          </w:divsChild>
        </w:div>
        <w:div w:id="1735465983">
          <w:marLeft w:val="0"/>
          <w:marRight w:val="0"/>
          <w:marTop w:val="0"/>
          <w:marBottom w:val="0"/>
          <w:divBdr>
            <w:top w:val="none" w:sz="0" w:space="0" w:color="auto"/>
            <w:left w:val="none" w:sz="0" w:space="0" w:color="auto"/>
            <w:bottom w:val="none" w:sz="0" w:space="0" w:color="auto"/>
            <w:right w:val="none" w:sz="0" w:space="0" w:color="auto"/>
          </w:divBdr>
        </w:div>
        <w:div w:id="515927579">
          <w:marLeft w:val="0"/>
          <w:marRight w:val="0"/>
          <w:marTop w:val="0"/>
          <w:marBottom w:val="0"/>
          <w:divBdr>
            <w:top w:val="none" w:sz="0" w:space="0" w:color="auto"/>
            <w:left w:val="none" w:sz="0" w:space="0" w:color="auto"/>
            <w:bottom w:val="none" w:sz="0" w:space="0" w:color="auto"/>
            <w:right w:val="none" w:sz="0" w:space="0" w:color="auto"/>
          </w:divBdr>
          <w:divsChild>
            <w:div w:id="415783282">
              <w:marLeft w:val="0"/>
              <w:marRight w:val="0"/>
              <w:marTop w:val="0"/>
              <w:marBottom w:val="0"/>
              <w:divBdr>
                <w:top w:val="none" w:sz="0" w:space="0" w:color="auto"/>
                <w:left w:val="none" w:sz="0" w:space="0" w:color="auto"/>
                <w:bottom w:val="none" w:sz="0" w:space="0" w:color="auto"/>
                <w:right w:val="none" w:sz="0" w:space="0" w:color="auto"/>
              </w:divBdr>
            </w:div>
          </w:divsChild>
        </w:div>
        <w:div w:id="1409380860">
          <w:marLeft w:val="0"/>
          <w:marRight w:val="0"/>
          <w:marTop w:val="300"/>
          <w:marBottom w:val="0"/>
          <w:divBdr>
            <w:top w:val="none" w:sz="0" w:space="0" w:color="auto"/>
            <w:left w:val="none" w:sz="0" w:space="0" w:color="auto"/>
            <w:bottom w:val="none" w:sz="0" w:space="0" w:color="auto"/>
            <w:right w:val="none" w:sz="0" w:space="0" w:color="auto"/>
          </w:divBdr>
          <w:divsChild>
            <w:div w:id="1603565468">
              <w:marLeft w:val="0"/>
              <w:marRight w:val="0"/>
              <w:marTop w:val="0"/>
              <w:marBottom w:val="0"/>
              <w:divBdr>
                <w:top w:val="none" w:sz="0" w:space="0" w:color="auto"/>
                <w:left w:val="none" w:sz="0" w:space="0" w:color="auto"/>
                <w:bottom w:val="none" w:sz="0" w:space="0" w:color="auto"/>
                <w:right w:val="none" w:sz="0" w:space="0" w:color="auto"/>
              </w:divBdr>
              <w:divsChild>
                <w:div w:id="7910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11117">
          <w:marLeft w:val="0"/>
          <w:marRight w:val="0"/>
          <w:marTop w:val="300"/>
          <w:marBottom w:val="0"/>
          <w:divBdr>
            <w:top w:val="none" w:sz="0" w:space="0" w:color="auto"/>
            <w:left w:val="none" w:sz="0" w:space="0" w:color="auto"/>
            <w:bottom w:val="none" w:sz="0" w:space="0" w:color="auto"/>
            <w:right w:val="none" w:sz="0" w:space="0" w:color="auto"/>
          </w:divBdr>
          <w:divsChild>
            <w:div w:id="714697843">
              <w:marLeft w:val="0"/>
              <w:marRight w:val="0"/>
              <w:marTop w:val="0"/>
              <w:marBottom w:val="0"/>
              <w:divBdr>
                <w:top w:val="none" w:sz="0" w:space="0" w:color="auto"/>
                <w:left w:val="none" w:sz="0" w:space="0" w:color="auto"/>
                <w:bottom w:val="none" w:sz="0" w:space="0" w:color="auto"/>
                <w:right w:val="none" w:sz="0" w:space="0" w:color="auto"/>
              </w:divBdr>
              <w:divsChild>
                <w:div w:id="1916042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609912">
          <w:marLeft w:val="0"/>
          <w:marRight w:val="0"/>
          <w:marTop w:val="300"/>
          <w:marBottom w:val="0"/>
          <w:divBdr>
            <w:top w:val="none" w:sz="0" w:space="0" w:color="auto"/>
            <w:left w:val="none" w:sz="0" w:space="0" w:color="auto"/>
            <w:bottom w:val="none" w:sz="0" w:space="0" w:color="auto"/>
            <w:right w:val="none" w:sz="0" w:space="0" w:color="auto"/>
          </w:divBdr>
          <w:divsChild>
            <w:div w:id="1252621935">
              <w:marLeft w:val="0"/>
              <w:marRight w:val="0"/>
              <w:marTop w:val="0"/>
              <w:marBottom w:val="0"/>
              <w:divBdr>
                <w:top w:val="none" w:sz="0" w:space="0" w:color="auto"/>
                <w:left w:val="none" w:sz="0" w:space="0" w:color="auto"/>
                <w:bottom w:val="none" w:sz="0" w:space="0" w:color="auto"/>
                <w:right w:val="none" w:sz="0" w:space="0" w:color="auto"/>
              </w:divBdr>
              <w:divsChild>
                <w:div w:id="17451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45653">
          <w:marLeft w:val="0"/>
          <w:marRight w:val="0"/>
          <w:marTop w:val="300"/>
          <w:marBottom w:val="0"/>
          <w:divBdr>
            <w:top w:val="none" w:sz="0" w:space="0" w:color="auto"/>
            <w:left w:val="none" w:sz="0" w:space="0" w:color="auto"/>
            <w:bottom w:val="none" w:sz="0" w:space="0" w:color="auto"/>
            <w:right w:val="none" w:sz="0" w:space="0" w:color="auto"/>
          </w:divBdr>
          <w:divsChild>
            <w:div w:id="1283725880">
              <w:marLeft w:val="0"/>
              <w:marRight w:val="0"/>
              <w:marTop w:val="0"/>
              <w:marBottom w:val="0"/>
              <w:divBdr>
                <w:top w:val="none" w:sz="0" w:space="0" w:color="auto"/>
                <w:left w:val="none" w:sz="0" w:space="0" w:color="auto"/>
                <w:bottom w:val="none" w:sz="0" w:space="0" w:color="auto"/>
                <w:right w:val="none" w:sz="0" w:space="0" w:color="auto"/>
              </w:divBdr>
              <w:divsChild>
                <w:div w:id="721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652537">
      <w:bodyDiv w:val="1"/>
      <w:marLeft w:val="0"/>
      <w:marRight w:val="0"/>
      <w:marTop w:val="0"/>
      <w:marBottom w:val="0"/>
      <w:divBdr>
        <w:top w:val="none" w:sz="0" w:space="0" w:color="auto"/>
        <w:left w:val="none" w:sz="0" w:space="0" w:color="auto"/>
        <w:bottom w:val="none" w:sz="0" w:space="0" w:color="auto"/>
        <w:right w:val="none" w:sz="0" w:space="0" w:color="auto"/>
      </w:divBdr>
      <w:divsChild>
        <w:div w:id="1848515640">
          <w:marLeft w:val="0"/>
          <w:marRight w:val="0"/>
          <w:marTop w:val="0"/>
          <w:marBottom w:val="0"/>
          <w:divBdr>
            <w:top w:val="none" w:sz="0" w:space="0" w:color="auto"/>
            <w:left w:val="none" w:sz="0" w:space="0" w:color="auto"/>
            <w:bottom w:val="none" w:sz="0" w:space="0" w:color="auto"/>
            <w:right w:val="none" w:sz="0" w:space="0" w:color="auto"/>
          </w:divBdr>
        </w:div>
        <w:div w:id="717703145">
          <w:marLeft w:val="0"/>
          <w:marRight w:val="0"/>
          <w:marTop w:val="0"/>
          <w:marBottom w:val="0"/>
          <w:divBdr>
            <w:top w:val="none" w:sz="0" w:space="0" w:color="auto"/>
            <w:left w:val="none" w:sz="0" w:space="0" w:color="auto"/>
            <w:bottom w:val="none" w:sz="0" w:space="0" w:color="auto"/>
            <w:right w:val="none" w:sz="0" w:space="0" w:color="auto"/>
          </w:divBdr>
          <w:divsChild>
            <w:div w:id="257326543">
              <w:marLeft w:val="0"/>
              <w:marRight w:val="0"/>
              <w:marTop w:val="0"/>
              <w:marBottom w:val="0"/>
              <w:divBdr>
                <w:top w:val="none" w:sz="0" w:space="0" w:color="auto"/>
                <w:left w:val="none" w:sz="0" w:space="0" w:color="auto"/>
                <w:bottom w:val="none" w:sz="0" w:space="0" w:color="auto"/>
                <w:right w:val="none" w:sz="0" w:space="0" w:color="auto"/>
              </w:divBdr>
            </w:div>
          </w:divsChild>
        </w:div>
        <w:div w:id="1379623730">
          <w:marLeft w:val="0"/>
          <w:marRight w:val="0"/>
          <w:marTop w:val="0"/>
          <w:marBottom w:val="0"/>
          <w:divBdr>
            <w:top w:val="none" w:sz="0" w:space="0" w:color="auto"/>
            <w:left w:val="none" w:sz="0" w:space="0" w:color="auto"/>
            <w:bottom w:val="none" w:sz="0" w:space="0" w:color="auto"/>
            <w:right w:val="none" w:sz="0" w:space="0" w:color="auto"/>
          </w:divBdr>
        </w:div>
        <w:div w:id="1236939820">
          <w:marLeft w:val="0"/>
          <w:marRight w:val="0"/>
          <w:marTop w:val="0"/>
          <w:marBottom w:val="0"/>
          <w:divBdr>
            <w:top w:val="none" w:sz="0" w:space="0" w:color="auto"/>
            <w:left w:val="none" w:sz="0" w:space="0" w:color="auto"/>
            <w:bottom w:val="none" w:sz="0" w:space="0" w:color="auto"/>
            <w:right w:val="none" w:sz="0" w:space="0" w:color="auto"/>
          </w:divBdr>
          <w:divsChild>
            <w:div w:id="548801288">
              <w:marLeft w:val="0"/>
              <w:marRight w:val="0"/>
              <w:marTop w:val="0"/>
              <w:marBottom w:val="0"/>
              <w:divBdr>
                <w:top w:val="none" w:sz="0" w:space="0" w:color="auto"/>
                <w:left w:val="none" w:sz="0" w:space="0" w:color="auto"/>
                <w:bottom w:val="none" w:sz="0" w:space="0" w:color="auto"/>
                <w:right w:val="none" w:sz="0" w:space="0" w:color="auto"/>
              </w:divBdr>
            </w:div>
          </w:divsChild>
        </w:div>
        <w:div w:id="400442545">
          <w:marLeft w:val="0"/>
          <w:marRight w:val="0"/>
          <w:marTop w:val="0"/>
          <w:marBottom w:val="0"/>
          <w:divBdr>
            <w:top w:val="none" w:sz="0" w:space="0" w:color="auto"/>
            <w:left w:val="none" w:sz="0" w:space="0" w:color="auto"/>
            <w:bottom w:val="none" w:sz="0" w:space="0" w:color="auto"/>
            <w:right w:val="none" w:sz="0" w:space="0" w:color="auto"/>
          </w:divBdr>
        </w:div>
        <w:div w:id="1612008133">
          <w:marLeft w:val="0"/>
          <w:marRight w:val="0"/>
          <w:marTop w:val="0"/>
          <w:marBottom w:val="0"/>
          <w:divBdr>
            <w:top w:val="none" w:sz="0" w:space="0" w:color="auto"/>
            <w:left w:val="none" w:sz="0" w:space="0" w:color="auto"/>
            <w:bottom w:val="none" w:sz="0" w:space="0" w:color="auto"/>
            <w:right w:val="none" w:sz="0" w:space="0" w:color="auto"/>
          </w:divBdr>
          <w:divsChild>
            <w:div w:id="1207528194">
              <w:marLeft w:val="0"/>
              <w:marRight w:val="0"/>
              <w:marTop w:val="0"/>
              <w:marBottom w:val="0"/>
              <w:divBdr>
                <w:top w:val="none" w:sz="0" w:space="0" w:color="auto"/>
                <w:left w:val="none" w:sz="0" w:space="0" w:color="auto"/>
                <w:bottom w:val="none" w:sz="0" w:space="0" w:color="auto"/>
                <w:right w:val="none" w:sz="0" w:space="0" w:color="auto"/>
              </w:divBdr>
            </w:div>
          </w:divsChild>
        </w:div>
        <w:div w:id="267279254">
          <w:marLeft w:val="0"/>
          <w:marRight w:val="0"/>
          <w:marTop w:val="0"/>
          <w:marBottom w:val="0"/>
          <w:divBdr>
            <w:top w:val="none" w:sz="0" w:space="0" w:color="auto"/>
            <w:left w:val="none" w:sz="0" w:space="0" w:color="auto"/>
            <w:bottom w:val="none" w:sz="0" w:space="0" w:color="auto"/>
            <w:right w:val="none" w:sz="0" w:space="0" w:color="auto"/>
          </w:divBdr>
        </w:div>
        <w:div w:id="1075708749">
          <w:marLeft w:val="0"/>
          <w:marRight w:val="0"/>
          <w:marTop w:val="0"/>
          <w:marBottom w:val="0"/>
          <w:divBdr>
            <w:top w:val="none" w:sz="0" w:space="0" w:color="auto"/>
            <w:left w:val="none" w:sz="0" w:space="0" w:color="auto"/>
            <w:bottom w:val="none" w:sz="0" w:space="0" w:color="auto"/>
            <w:right w:val="none" w:sz="0" w:space="0" w:color="auto"/>
          </w:divBdr>
          <w:divsChild>
            <w:div w:id="592326828">
              <w:marLeft w:val="0"/>
              <w:marRight w:val="0"/>
              <w:marTop w:val="0"/>
              <w:marBottom w:val="0"/>
              <w:divBdr>
                <w:top w:val="none" w:sz="0" w:space="0" w:color="auto"/>
                <w:left w:val="none" w:sz="0" w:space="0" w:color="auto"/>
                <w:bottom w:val="none" w:sz="0" w:space="0" w:color="auto"/>
                <w:right w:val="none" w:sz="0" w:space="0" w:color="auto"/>
              </w:divBdr>
            </w:div>
          </w:divsChild>
        </w:div>
        <w:div w:id="743527598">
          <w:marLeft w:val="0"/>
          <w:marRight w:val="0"/>
          <w:marTop w:val="0"/>
          <w:marBottom w:val="0"/>
          <w:divBdr>
            <w:top w:val="none" w:sz="0" w:space="0" w:color="auto"/>
            <w:left w:val="none" w:sz="0" w:space="0" w:color="auto"/>
            <w:bottom w:val="none" w:sz="0" w:space="0" w:color="auto"/>
            <w:right w:val="none" w:sz="0" w:space="0" w:color="auto"/>
          </w:divBdr>
        </w:div>
        <w:div w:id="2109891197">
          <w:marLeft w:val="0"/>
          <w:marRight w:val="0"/>
          <w:marTop w:val="0"/>
          <w:marBottom w:val="0"/>
          <w:divBdr>
            <w:top w:val="none" w:sz="0" w:space="0" w:color="auto"/>
            <w:left w:val="none" w:sz="0" w:space="0" w:color="auto"/>
            <w:bottom w:val="none" w:sz="0" w:space="0" w:color="auto"/>
            <w:right w:val="none" w:sz="0" w:space="0" w:color="auto"/>
          </w:divBdr>
          <w:divsChild>
            <w:div w:id="866453668">
              <w:marLeft w:val="0"/>
              <w:marRight w:val="0"/>
              <w:marTop w:val="0"/>
              <w:marBottom w:val="0"/>
              <w:divBdr>
                <w:top w:val="none" w:sz="0" w:space="0" w:color="auto"/>
                <w:left w:val="none" w:sz="0" w:space="0" w:color="auto"/>
                <w:bottom w:val="none" w:sz="0" w:space="0" w:color="auto"/>
                <w:right w:val="none" w:sz="0" w:space="0" w:color="auto"/>
              </w:divBdr>
            </w:div>
          </w:divsChild>
        </w:div>
        <w:div w:id="1955869622">
          <w:marLeft w:val="0"/>
          <w:marRight w:val="0"/>
          <w:marTop w:val="0"/>
          <w:marBottom w:val="0"/>
          <w:divBdr>
            <w:top w:val="none" w:sz="0" w:space="0" w:color="auto"/>
            <w:left w:val="none" w:sz="0" w:space="0" w:color="auto"/>
            <w:bottom w:val="none" w:sz="0" w:space="0" w:color="auto"/>
            <w:right w:val="none" w:sz="0" w:space="0" w:color="auto"/>
          </w:divBdr>
        </w:div>
        <w:div w:id="1555460654">
          <w:marLeft w:val="0"/>
          <w:marRight w:val="0"/>
          <w:marTop w:val="0"/>
          <w:marBottom w:val="0"/>
          <w:divBdr>
            <w:top w:val="none" w:sz="0" w:space="0" w:color="auto"/>
            <w:left w:val="none" w:sz="0" w:space="0" w:color="auto"/>
            <w:bottom w:val="none" w:sz="0" w:space="0" w:color="auto"/>
            <w:right w:val="none" w:sz="0" w:space="0" w:color="auto"/>
          </w:divBdr>
          <w:divsChild>
            <w:div w:id="1891846018">
              <w:marLeft w:val="0"/>
              <w:marRight w:val="0"/>
              <w:marTop w:val="0"/>
              <w:marBottom w:val="0"/>
              <w:divBdr>
                <w:top w:val="none" w:sz="0" w:space="0" w:color="auto"/>
                <w:left w:val="none" w:sz="0" w:space="0" w:color="auto"/>
                <w:bottom w:val="none" w:sz="0" w:space="0" w:color="auto"/>
                <w:right w:val="none" w:sz="0" w:space="0" w:color="auto"/>
              </w:divBdr>
            </w:div>
          </w:divsChild>
        </w:div>
        <w:div w:id="36318499">
          <w:marLeft w:val="0"/>
          <w:marRight w:val="0"/>
          <w:marTop w:val="0"/>
          <w:marBottom w:val="0"/>
          <w:divBdr>
            <w:top w:val="none" w:sz="0" w:space="0" w:color="auto"/>
            <w:left w:val="none" w:sz="0" w:space="0" w:color="auto"/>
            <w:bottom w:val="none" w:sz="0" w:space="0" w:color="auto"/>
            <w:right w:val="none" w:sz="0" w:space="0" w:color="auto"/>
          </w:divBdr>
        </w:div>
        <w:div w:id="1918631996">
          <w:marLeft w:val="0"/>
          <w:marRight w:val="0"/>
          <w:marTop w:val="0"/>
          <w:marBottom w:val="0"/>
          <w:divBdr>
            <w:top w:val="none" w:sz="0" w:space="0" w:color="auto"/>
            <w:left w:val="none" w:sz="0" w:space="0" w:color="auto"/>
            <w:bottom w:val="none" w:sz="0" w:space="0" w:color="auto"/>
            <w:right w:val="none" w:sz="0" w:space="0" w:color="auto"/>
          </w:divBdr>
          <w:divsChild>
            <w:div w:id="525601379">
              <w:marLeft w:val="0"/>
              <w:marRight w:val="0"/>
              <w:marTop w:val="0"/>
              <w:marBottom w:val="0"/>
              <w:divBdr>
                <w:top w:val="none" w:sz="0" w:space="0" w:color="auto"/>
                <w:left w:val="none" w:sz="0" w:space="0" w:color="auto"/>
                <w:bottom w:val="none" w:sz="0" w:space="0" w:color="auto"/>
                <w:right w:val="none" w:sz="0" w:space="0" w:color="auto"/>
              </w:divBdr>
            </w:div>
          </w:divsChild>
        </w:div>
        <w:div w:id="1360354370">
          <w:marLeft w:val="0"/>
          <w:marRight w:val="0"/>
          <w:marTop w:val="300"/>
          <w:marBottom w:val="0"/>
          <w:divBdr>
            <w:top w:val="none" w:sz="0" w:space="0" w:color="auto"/>
            <w:left w:val="none" w:sz="0" w:space="0" w:color="auto"/>
            <w:bottom w:val="none" w:sz="0" w:space="0" w:color="auto"/>
            <w:right w:val="none" w:sz="0" w:space="0" w:color="auto"/>
          </w:divBdr>
          <w:divsChild>
            <w:div w:id="1274630295">
              <w:marLeft w:val="0"/>
              <w:marRight w:val="0"/>
              <w:marTop w:val="0"/>
              <w:marBottom w:val="0"/>
              <w:divBdr>
                <w:top w:val="none" w:sz="0" w:space="0" w:color="auto"/>
                <w:left w:val="none" w:sz="0" w:space="0" w:color="auto"/>
                <w:bottom w:val="none" w:sz="0" w:space="0" w:color="auto"/>
                <w:right w:val="none" w:sz="0" w:space="0" w:color="auto"/>
              </w:divBdr>
              <w:divsChild>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514031">
          <w:marLeft w:val="0"/>
          <w:marRight w:val="0"/>
          <w:marTop w:val="300"/>
          <w:marBottom w:val="0"/>
          <w:divBdr>
            <w:top w:val="none" w:sz="0" w:space="0" w:color="auto"/>
            <w:left w:val="none" w:sz="0" w:space="0" w:color="auto"/>
            <w:bottom w:val="none" w:sz="0" w:space="0" w:color="auto"/>
            <w:right w:val="none" w:sz="0" w:space="0" w:color="auto"/>
          </w:divBdr>
          <w:divsChild>
            <w:div w:id="352195845">
              <w:marLeft w:val="0"/>
              <w:marRight w:val="0"/>
              <w:marTop w:val="0"/>
              <w:marBottom w:val="0"/>
              <w:divBdr>
                <w:top w:val="none" w:sz="0" w:space="0" w:color="auto"/>
                <w:left w:val="none" w:sz="0" w:space="0" w:color="auto"/>
                <w:bottom w:val="none" w:sz="0" w:space="0" w:color="auto"/>
                <w:right w:val="none" w:sz="0" w:space="0" w:color="auto"/>
              </w:divBdr>
              <w:divsChild>
                <w:div w:id="176241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303652">
          <w:marLeft w:val="0"/>
          <w:marRight w:val="0"/>
          <w:marTop w:val="300"/>
          <w:marBottom w:val="0"/>
          <w:divBdr>
            <w:top w:val="none" w:sz="0" w:space="0" w:color="auto"/>
            <w:left w:val="none" w:sz="0" w:space="0" w:color="auto"/>
            <w:bottom w:val="none" w:sz="0" w:space="0" w:color="auto"/>
            <w:right w:val="none" w:sz="0" w:space="0" w:color="auto"/>
          </w:divBdr>
          <w:divsChild>
            <w:div w:id="490634170">
              <w:marLeft w:val="0"/>
              <w:marRight w:val="0"/>
              <w:marTop w:val="0"/>
              <w:marBottom w:val="0"/>
              <w:divBdr>
                <w:top w:val="none" w:sz="0" w:space="0" w:color="auto"/>
                <w:left w:val="none" w:sz="0" w:space="0" w:color="auto"/>
                <w:bottom w:val="none" w:sz="0" w:space="0" w:color="auto"/>
                <w:right w:val="none" w:sz="0" w:space="0" w:color="auto"/>
              </w:divBdr>
              <w:divsChild>
                <w:div w:id="74078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701672">
          <w:marLeft w:val="0"/>
          <w:marRight w:val="0"/>
          <w:marTop w:val="300"/>
          <w:marBottom w:val="0"/>
          <w:divBdr>
            <w:top w:val="none" w:sz="0" w:space="0" w:color="auto"/>
            <w:left w:val="none" w:sz="0" w:space="0" w:color="auto"/>
            <w:bottom w:val="none" w:sz="0" w:space="0" w:color="auto"/>
            <w:right w:val="none" w:sz="0" w:space="0" w:color="auto"/>
          </w:divBdr>
          <w:divsChild>
            <w:div w:id="441806661">
              <w:marLeft w:val="0"/>
              <w:marRight w:val="0"/>
              <w:marTop w:val="0"/>
              <w:marBottom w:val="0"/>
              <w:divBdr>
                <w:top w:val="none" w:sz="0" w:space="0" w:color="auto"/>
                <w:left w:val="none" w:sz="0" w:space="0" w:color="auto"/>
                <w:bottom w:val="none" w:sz="0" w:space="0" w:color="auto"/>
                <w:right w:val="none" w:sz="0" w:space="0" w:color="auto"/>
              </w:divBdr>
              <w:divsChild>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2499922">
      <w:bodyDiv w:val="1"/>
      <w:marLeft w:val="0"/>
      <w:marRight w:val="0"/>
      <w:marTop w:val="0"/>
      <w:marBottom w:val="0"/>
      <w:divBdr>
        <w:top w:val="none" w:sz="0" w:space="0" w:color="auto"/>
        <w:left w:val="none" w:sz="0" w:space="0" w:color="auto"/>
        <w:bottom w:val="none" w:sz="0" w:space="0" w:color="auto"/>
        <w:right w:val="none" w:sz="0" w:space="0" w:color="auto"/>
      </w:divBdr>
    </w:div>
    <w:div w:id="872501846">
      <w:bodyDiv w:val="1"/>
      <w:marLeft w:val="0"/>
      <w:marRight w:val="0"/>
      <w:marTop w:val="0"/>
      <w:marBottom w:val="0"/>
      <w:divBdr>
        <w:top w:val="none" w:sz="0" w:space="0" w:color="auto"/>
        <w:left w:val="none" w:sz="0" w:space="0" w:color="auto"/>
        <w:bottom w:val="none" w:sz="0" w:space="0" w:color="auto"/>
        <w:right w:val="none" w:sz="0" w:space="0" w:color="auto"/>
      </w:divBdr>
      <w:divsChild>
        <w:div w:id="1662849809">
          <w:marLeft w:val="0"/>
          <w:marRight w:val="0"/>
          <w:marTop w:val="0"/>
          <w:marBottom w:val="0"/>
          <w:divBdr>
            <w:top w:val="none" w:sz="0" w:space="0" w:color="auto"/>
            <w:left w:val="none" w:sz="0" w:space="0" w:color="auto"/>
            <w:bottom w:val="none" w:sz="0" w:space="0" w:color="auto"/>
            <w:right w:val="none" w:sz="0" w:space="0" w:color="auto"/>
          </w:divBdr>
        </w:div>
        <w:div w:id="1779450759">
          <w:marLeft w:val="0"/>
          <w:marRight w:val="0"/>
          <w:marTop w:val="0"/>
          <w:marBottom w:val="0"/>
          <w:divBdr>
            <w:top w:val="none" w:sz="0" w:space="0" w:color="auto"/>
            <w:left w:val="none" w:sz="0" w:space="0" w:color="auto"/>
            <w:bottom w:val="none" w:sz="0" w:space="0" w:color="auto"/>
            <w:right w:val="none" w:sz="0" w:space="0" w:color="auto"/>
          </w:divBdr>
          <w:divsChild>
            <w:div w:id="2112044192">
              <w:marLeft w:val="0"/>
              <w:marRight w:val="0"/>
              <w:marTop w:val="0"/>
              <w:marBottom w:val="0"/>
              <w:divBdr>
                <w:top w:val="none" w:sz="0" w:space="0" w:color="auto"/>
                <w:left w:val="none" w:sz="0" w:space="0" w:color="auto"/>
                <w:bottom w:val="none" w:sz="0" w:space="0" w:color="auto"/>
                <w:right w:val="none" w:sz="0" w:space="0" w:color="auto"/>
              </w:divBdr>
            </w:div>
          </w:divsChild>
        </w:div>
        <w:div w:id="636960032">
          <w:marLeft w:val="0"/>
          <w:marRight w:val="0"/>
          <w:marTop w:val="0"/>
          <w:marBottom w:val="0"/>
          <w:divBdr>
            <w:top w:val="none" w:sz="0" w:space="0" w:color="auto"/>
            <w:left w:val="none" w:sz="0" w:space="0" w:color="auto"/>
            <w:bottom w:val="none" w:sz="0" w:space="0" w:color="auto"/>
            <w:right w:val="none" w:sz="0" w:space="0" w:color="auto"/>
          </w:divBdr>
        </w:div>
        <w:div w:id="1785072346">
          <w:marLeft w:val="0"/>
          <w:marRight w:val="0"/>
          <w:marTop w:val="0"/>
          <w:marBottom w:val="0"/>
          <w:divBdr>
            <w:top w:val="none" w:sz="0" w:space="0" w:color="auto"/>
            <w:left w:val="none" w:sz="0" w:space="0" w:color="auto"/>
            <w:bottom w:val="none" w:sz="0" w:space="0" w:color="auto"/>
            <w:right w:val="none" w:sz="0" w:space="0" w:color="auto"/>
          </w:divBdr>
          <w:divsChild>
            <w:div w:id="272171918">
              <w:marLeft w:val="0"/>
              <w:marRight w:val="0"/>
              <w:marTop w:val="0"/>
              <w:marBottom w:val="0"/>
              <w:divBdr>
                <w:top w:val="none" w:sz="0" w:space="0" w:color="auto"/>
                <w:left w:val="none" w:sz="0" w:space="0" w:color="auto"/>
                <w:bottom w:val="none" w:sz="0" w:space="0" w:color="auto"/>
                <w:right w:val="none" w:sz="0" w:space="0" w:color="auto"/>
              </w:divBdr>
            </w:div>
          </w:divsChild>
        </w:div>
        <w:div w:id="1792244811">
          <w:marLeft w:val="0"/>
          <w:marRight w:val="0"/>
          <w:marTop w:val="0"/>
          <w:marBottom w:val="0"/>
          <w:divBdr>
            <w:top w:val="none" w:sz="0" w:space="0" w:color="auto"/>
            <w:left w:val="none" w:sz="0" w:space="0" w:color="auto"/>
            <w:bottom w:val="none" w:sz="0" w:space="0" w:color="auto"/>
            <w:right w:val="none" w:sz="0" w:space="0" w:color="auto"/>
          </w:divBdr>
        </w:div>
        <w:div w:id="870648702">
          <w:marLeft w:val="0"/>
          <w:marRight w:val="0"/>
          <w:marTop w:val="0"/>
          <w:marBottom w:val="0"/>
          <w:divBdr>
            <w:top w:val="none" w:sz="0" w:space="0" w:color="auto"/>
            <w:left w:val="none" w:sz="0" w:space="0" w:color="auto"/>
            <w:bottom w:val="none" w:sz="0" w:space="0" w:color="auto"/>
            <w:right w:val="none" w:sz="0" w:space="0" w:color="auto"/>
          </w:divBdr>
          <w:divsChild>
            <w:div w:id="1875726890">
              <w:marLeft w:val="0"/>
              <w:marRight w:val="0"/>
              <w:marTop w:val="0"/>
              <w:marBottom w:val="0"/>
              <w:divBdr>
                <w:top w:val="none" w:sz="0" w:space="0" w:color="auto"/>
                <w:left w:val="none" w:sz="0" w:space="0" w:color="auto"/>
                <w:bottom w:val="none" w:sz="0" w:space="0" w:color="auto"/>
                <w:right w:val="none" w:sz="0" w:space="0" w:color="auto"/>
              </w:divBdr>
            </w:div>
          </w:divsChild>
        </w:div>
        <w:div w:id="1793016430">
          <w:marLeft w:val="0"/>
          <w:marRight w:val="0"/>
          <w:marTop w:val="0"/>
          <w:marBottom w:val="0"/>
          <w:divBdr>
            <w:top w:val="none" w:sz="0" w:space="0" w:color="auto"/>
            <w:left w:val="none" w:sz="0" w:space="0" w:color="auto"/>
            <w:bottom w:val="none" w:sz="0" w:space="0" w:color="auto"/>
            <w:right w:val="none" w:sz="0" w:space="0" w:color="auto"/>
          </w:divBdr>
        </w:div>
        <w:div w:id="805856021">
          <w:marLeft w:val="0"/>
          <w:marRight w:val="0"/>
          <w:marTop w:val="0"/>
          <w:marBottom w:val="0"/>
          <w:divBdr>
            <w:top w:val="none" w:sz="0" w:space="0" w:color="auto"/>
            <w:left w:val="none" w:sz="0" w:space="0" w:color="auto"/>
            <w:bottom w:val="none" w:sz="0" w:space="0" w:color="auto"/>
            <w:right w:val="none" w:sz="0" w:space="0" w:color="auto"/>
          </w:divBdr>
          <w:divsChild>
            <w:div w:id="321813647">
              <w:marLeft w:val="0"/>
              <w:marRight w:val="0"/>
              <w:marTop w:val="0"/>
              <w:marBottom w:val="0"/>
              <w:divBdr>
                <w:top w:val="none" w:sz="0" w:space="0" w:color="auto"/>
                <w:left w:val="none" w:sz="0" w:space="0" w:color="auto"/>
                <w:bottom w:val="none" w:sz="0" w:space="0" w:color="auto"/>
                <w:right w:val="none" w:sz="0" w:space="0" w:color="auto"/>
              </w:divBdr>
            </w:div>
          </w:divsChild>
        </w:div>
        <w:div w:id="808791984">
          <w:marLeft w:val="0"/>
          <w:marRight w:val="0"/>
          <w:marTop w:val="0"/>
          <w:marBottom w:val="0"/>
          <w:divBdr>
            <w:top w:val="none" w:sz="0" w:space="0" w:color="auto"/>
            <w:left w:val="none" w:sz="0" w:space="0" w:color="auto"/>
            <w:bottom w:val="none" w:sz="0" w:space="0" w:color="auto"/>
            <w:right w:val="none" w:sz="0" w:space="0" w:color="auto"/>
          </w:divBdr>
        </w:div>
        <w:div w:id="867375376">
          <w:marLeft w:val="0"/>
          <w:marRight w:val="0"/>
          <w:marTop w:val="0"/>
          <w:marBottom w:val="0"/>
          <w:divBdr>
            <w:top w:val="none" w:sz="0" w:space="0" w:color="auto"/>
            <w:left w:val="none" w:sz="0" w:space="0" w:color="auto"/>
            <w:bottom w:val="none" w:sz="0" w:space="0" w:color="auto"/>
            <w:right w:val="none" w:sz="0" w:space="0" w:color="auto"/>
          </w:divBdr>
          <w:divsChild>
            <w:div w:id="237985069">
              <w:marLeft w:val="0"/>
              <w:marRight w:val="0"/>
              <w:marTop w:val="0"/>
              <w:marBottom w:val="0"/>
              <w:divBdr>
                <w:top w:val="none" w:sz="0" w:space="0" w:color="auto"/>
                <w:left w:val="none" w:sz="0" w:space="0" w:color="auto"/>
                <w:bottom w:val="none" w:sz="0" w:space="0" w:color="auto"/>
                <w:right w:val="none" w:sz="0" w:space="0" w:color="auto"/>
              </w:divBdr>
            </w:div>
          </w:divsChild>
        </w:div>
        <w:div w:id="325399133">
          <w:marLeft w:val="0"/>
          <w:marRight w:val="0"/>
          <w:marTop w:val="0"/>
          <w:marBottom w:val="0"/>
          <w:divBdr>
            <w:top w:val="none" w:sz="0" w:space="0" w:color="auto"/>
            <w:left w:val="none" w:sz="0" w:space="0" w:color="auto"/>
            <w:bottom w:val="none" w:sz="0" w:space="0" w:color="auto"/>
            <w:right w:val="none" w:sz="0" w:space="0" w:color="auto"/>
          </w:divBdr>
        </w:div>
        <w:div w:id="1789658840">
          <w:marLeft w:val="0"/>
          <w:marRight w:val="0"/>
          <w:marTop w:val="0"/>
          <w:marBottom w:val="0"/>
          <w:divBdr>
            <w:top w:val="none" w:sz="0" w:space="0" w:color="auto"/>
            <w:left w:val="none" w:sz="0" w:space="0" w:color="auto"/>
            <w:bottom w:val="none" w:sz="0" w:space="0" w:color="auto"/>
            <w:right w:val="none" w:sz="0" w:space="0" w:color="auto"/>
          </w:divBdr>
          <w:divsChild>
            <w:div w:id="856820266">
              <w:marLeft w:val="0"/>
              <w:marRight w:val="0"/>
              <w:marTop w:val="0"/>
              <w:marBottom w:val="0"/>
              <w:divBdr>
                <w:top w:val="none" w:sz="0" w:space="0" w:color="auto"/>
                <w:left w:val="none" w:sz="0" w:space="0" w:color="auto"/>
                <w:bottom w:val="none" w:sz="0" w:space="0" w:color="auto"/>
                <w:right w:val="none" w:sz="0" w:space="0" w:color="auto"/>
              </w:divBdr>
            </w:div>
          </w:divsChild>
        </w:div>
        <w:div w:id="518736580">
          <w:marLeft w:val="0"/>
          <w:marRight w:val="0"/>
          <w:marTop w:val="0"/>
          <w:marBottom w:val="0"/>
          <w:divBdr>
            <w:top w:val="none" w:sz="0" w:space="0" w:color="auto"/>
            <w:left w:val="none" w:sz="0" w:space="0" w:color="auto"/>
            <w:bottom w:val="none" w:sz="0" w:space="0" w:color="auto"/>
            <w:right w:val="none" w:sz="0" w:space="0" w:color="auto"/>
          </w:divBdr>
        </w:div>
        <w:div w:id="1647515511">
          <w:marLeft w:val="0"/>
          <w:marRight w:val="0"/>
          <w:marTop w:val="0"/>
          <w:marBottom w:val="0"/>
          <w:divBdr>
            <w:top w:val="none" w:sz="0" w:space="0" w:color="auto"/>
            <w:left w:val="none" w:sz="0" w:space="0" w:color="auto"/>
            <w:bottom w:val="none" w:sz="0" w:space="0" w:color="auto"/>
            <w:right w:val="none" w:sz="0" w:space="0" w:color="auto"/>
          </w:divBdr>
          <w:divsChild>
            <w:div w:id="1421755703">
              <w:marLeft w:val="0"/>
              <w:marRight w:val="0"/>
              <w:marTop w:val="0"/>
              <w:marBottom w:val="0"/>
              <w:divBdr>
                <w:top w:val="none" w:sz="0" w:space="0" w:color="auto"/>
                <w:left w:val="none" w:sz="0" w:space="0" w:color="auto"/>
                <w:bottom w:val="none" w:sz="0" w:space="0" w:color="auto"/>
                <w:right w:val="none" w:sz="0" w:space="0" w:color="auto"/>
              </w:divBdr>
            </w:div>
          </w:divsChild>
        </w:div>
        <w:div w:id="1401754629">
          <w:marLeft w:val="0"/>
          <w:marRight w:val="0"/>
          <w:marTop w:val="300"/>
          <w:marBottom w:val="0"/>
          <w:divBdr>
            <w:top w:val="none" w:sz="0" w:space="0" w:color="auto"/>
            <w:left w:val="none" w:sz="0" w:space="0" w:color="auto"/>
            <w:bottom w:val="none" w:sz="0" w:space="0" w:color="auto"/>
            <w:right w:val="none" w:sz="0" w:space="0" w:color="auto"/>
          </w:divBdr>
          <w:divsChild>
            <w:div w:id="1095322448">
              <w:marLeft w:val="0"/>
              <w:marRight w:val="0"/>
              <w:marTop w:val="0"/>
              <w:marBottom w:val="0"/>
              <w:divBdr>
                <w:top w:val="none" w:sz="0" w:space="0" w:color="auto"/>
                <w:left w:val="none" w:sz="0" w:space="0" w:color="auto"/>
                <w:bottom w:val="none" w:sz="0" w:space="0" w:color="auto"/>
                <w:right w:val="none" w:sz="0" w:space="0" w:color="auto"/>
              </w:divBdr>
              <w:divsChild>
                <w:div w:id="82805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54604">
          <w:marLeft w:val="0"/>
          <w:marRight w:val="0"/>
          <w:marTop w:val="300"/>
          <w:marBottom w:val="0"/>
          <w:divBdr>
            <w:top w:val="none" w:sz="0" w:space="0" w:color="auto"/>
            <w:left w:val="none" w:sz="0" w:space="0" w:color="auto"/>
            <w:bottom w:val="none" w:sz="0" w:space="0" w:color="auto"/>
            <w:right w:val="none" w:sz="0" w:space="0" w:color="auto"/>
          </w:divBdr>
          <w:divsChild>
            <w:div w:id="610669443">
              <w:marLeft w:val="0"/>
              <w:marRight w:val="0"/>
              <w:marTop w:val="0"/>
              <w:marBottom w:val="0"/>
              <w:divBdr>
                <w:top w:val="none" w:sz="0" w:space="0" w:color="auto"/>
                <w:left w:val="none" w:sz="0" w:space="0" w:color="auto"/>
                <w:bottom w:val="none" w:sz="0" w:space="0" w:color="auto"/>
                <w:right w:val="none" w:sz="0" w:space="0" w:color="auto"/>
              </w:divBdr>
              <w:divsChild>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sChild>
                <w:div w:id="117244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3377">
          <w:marLeft w:val="0"/>
          <w:marRight w:val="0"/>
          <w:marTop w:val="300"/>
          <w:marBottom w:val="0"/>
          <w:divBdr>
            <w:top w:val="none" w:sz="0" w:space="0" w:color="auto"/>
            <w:left w:val="none" w:sz="0" w:space="0" w:color="auto"/>
            <w:bottom w:val="none" w:sz="0" w:space="0" w:color="auto"/>
            <w:right w:val="none" w:sz="0" w:space="0" w:color="auto"/>
          </w:divBdr>
          <w:divsChild>
            <w:div w:id="138885552">
              <w:marLeft w:val="0"/>
              <w:marRight w:val="0"/>
              <w:marTop w:val="0"/>
              <w:marBottom w:val="0"/>
              <w:divBdr>
                <w:top w:val="none" w:sz="0" w:space="0" w:color="auto"/>
                <w:left w:val="none" w:sz="0" w:space="0" w:color="auto"/>
                <w:bottom w:val="none" w:sz="0" w:space="0" w:color="auto"/>
                <w:right w:val="none" w:sz="0" w:space="0" w:color="auto"/>
              </w:divBdr>
              <w:divsChild>
                <w:div w:id="43070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7594894">
      <w:bodyDiv w:val="1"/>
      <w:marLeft w:val="0"/>
      <w:marRight w:val="0"/>
      <w:marTop w:val="0"/>
      <w:marBottom w:val="0"/>
      <w:divBdr>
        <w:top w:val="none" w:sz="0" w:space="0" w:color="auto"/>
        <w:left w:val="none" w:sz="0" w:space="0" w:color="auto"/>
        <w:bottom w:val="none" w:sz="0" w:space="0" w:color="auto"/>
        <w:right w:val="none" w:sz="0" w:space="0" w:color="auto"/>
      </w:divBdr>
      <w:divsChild>
        <w:div w:id="577403517">
          <w:marLeft w:val="0"/>
          <w:marRight w:val="0"/>
          <w:marTop w:val="0"/>
          <w:marBottom w:val="0"/>
          <w:divBdr>
            <w:top w:val="none" w:sz="0" w:space="0" w:color="auto"/>
            <w:left w:val="none" w:sz="0" w:space="0" w:color="auto"/>
            <w:bottom w:val="none" w:sz="0" w:space="0" w:color="auto"/>
            <w:right w:val="none" w:sz="0" w:space="0" w:color="auto"/>
          </w:divBdr>
        </w:div>
        <w:div w:id="1097948896">
          <w:marLeft w:val="0"/>
          <w:marRight w:val="0"/>
          <w:marTop w:val="0"/>
          <w:marBottom w:val="0"/>
          <w:divBdr>
            <w:top w:val="none" w:sz="0" w:space="0" w:color="auto"/>
            <w:left w:val="none" w:sz="0" w:space="0" w:color="auto"/>
            <w:bottom w:val="none" w:sz="0" w:space="0" w:color="auto"/>
            <w:right w:val="none" w:sz="0" w:space="0" w:color="auto"/>
          </w:divBdr>
          <w:divsChild>
            <w:div w:id="733312577">
              <w:marLeft w:val="0"/>
              <w:marRight w:val="0"/>
              <w:marTop w:val="0"/>
              <w:marBottom w:val="0"/>
              <w:divBdr>
                <w:top w:val="none" w:sz="0" w:space="0" w:color="auto"/>
                <w:left w:val="none" w:sz="0" w:space="0" w:color="auto"/>
                <w:bottom w:val="none" w:sz="0" w:space="0" w:color="auto"/>
                <w:right w:val="none" w:sz="0" w:space="0" w:color="auto"/>
              </w:divBdr>
            </w:div>
          </w:divsChild>
        </w:div>
        <w:div w:id="1677228051">
          <w:marLeft w:val="0"/>
          <w:marRight w:val="0"/>
          <w:marTop w:val="0"/>
          <w:marBottom w:val="0"/>
          <w:divBdr>
            <w:top w:val="none" w:sz="0" w:space="0" w:color="auto"/>
            <w:left w:val="none" w:sz="0" w:space="0" w:color="auto"/>
            <w:bottom w:val="none" w:sz="0" w:space="0" w:color="auto"/>
            <w:right w:val="none" w:sz="0" w:space="0" w:color="auto"/>
          </w:divBdr>
        </w:div>
        <w:div w:id="321737104">
          <w:marLeft w:val="0"/>
          <w:marRight w:val="0"/>
          <w:marTop w:val="0"/>
          <w:marBottom w:val="0"/>
          <w:divBdr>
            <w:top w:val="none" w:sz="0" w:space="0" w:color="auto"/>
            <w:left w:val="none" w:sz="0" w:space="0" w:color="auto"/>
            <w:bottom w:val="none" w:sz="0" w:space="0" w:color="auto"/>
            <w:right w:val="none" w:sz="0" w:space="0" w:color="auto"/>
          </w:divBdr>
          <w:divsChild>
            <w:div w:id="584457809">
              <w:marLeft w:val="0"/>
              <w:marRight w:val="0"/>
              <w:marTop w:val="0"/>
              <w:marBottom w:val="0"/>
              <w:divBdr>
                <w:top w:val="none" w:sz="0" w:space="0" w:color="auto"/>
                <w:left w:val="none" w:sz="0" w:space="0" w:color="auto"/>
                <w:bottom w:val="none" w:sz="0" w:space="0" w:color="auto"/>
                <w:right w:val="none" w:sz="0" w:space="0" w:color="auto"/>
              </w:divBdr>
            </w:div>
          </w:divsChild>
        </w:div>
        <w:div w:id="410811344">
          <w:marLeft w:val="0"/>
          <w:marRight w:val="0"/>
          <w:marTop w:val="0"/>
          <w:marBottom w:val="0"/>
          <w:divBdr>
            <w:top w:val="none" w:sz="0" w:space="0" w:color="auto"/>
            <w:left w:val="none" w:sz="0" w:space="0" w:color="auto"/>
            <w:bottom w:val="none" w:sz="0" w:space="0" w:color="auto"/>
            <w:right w:val="none" w:sz="0" w:space="0" w:color="auto"/>
          </w:divBdr>
        </w:div>
        <w:div w:id="376971162">
          <w:marLeft w:val="0"/>
          <w:marRight w:val="0"/>
          <w:marTop w:val="0"/>
          <w:marBottom w:val="0"/>
          <w:divBdr>
            <w:top w:val="none" w:sz="0" w:space="0" w:color="auto"/>
            <w:left w:val="none" w:sz="0" w:space="0" w:color="auto"/>
            <w:bottom w:val="none" w:sz="0" w:space="0" w:color="auto"/>
            <w:right w:val="none" w:sz="0" w:space="0" w:color="auto"/>
          </w:divBdr>
          <w:divsChild>
            <w:div w:id="1982340495">
              <w:marLeft w:val="0"/>
              <w:marRight w:val="0"/>
              <w:marTop w:val="0"/>
              <w:marBottom w:val="0"/>
              <w:divBdr>
                <w:top w:val="none" w:sz="0" w:space="0" w:color="auto"/>
                <w:left w:val="none" w:sz="0" w:space="0" w:color="auto"/>
                <w:bottom w:val="none" w:sz="0" w:space="0" w:color="auto"/>
                <w:right w:val="none" w:sz="0" w:space="0" w:color="auto"/>
              </w:divBdr>
            </w:div>
          </w:divsChild>
        </w:div>
        <w:div w:id="1964800901">
          <w:marLeft w:val="0"/>
          <w:marRight w:val="0"/>
          <w:marTop w:val="0"/>
          <w:marBottom w:val="0"/>
          <w:divBdr>
            <w:top w:val="none" w:sz="0" w:space="0" w:color="auto"/>
            <w:left w:val="none" w:sz="0" w:space="0" w:color="auto"/>
            <w:bottom w:val="none" w:sz="0" w:space="0" w:color="auto"/>
            <w:right w:val="none" w:sz="0" w:space="0" w:color="auto"/>
          </w:divBdr>
        </w:div>
        <w:div w:id="783770638">
          <w:marLeft w:val="0"/>
          <w:marRight w:val="0"/>
          <w:marTop w:val="0"/>
          <w:marBottom w:val="0"/>
          <w:divBdr>
            <w:top w:val="none" w:sz="0" w:space="0" w:color="auto"/>
            <w:left w:val="none" w:sz="0" w:space="0" w:color="auto"/>
            <w:bottom w:val="none" w:sz="0" w:space="0" w:color="auto"/>
            <w:right w:val="none" w:sz="0" w:space="0" w:color="auto"/>
          </w:divBdr>
          <w:divsChild>
            <w:div w:id="1078602516">
              <w:marLeft w:val="0"/>
              <w:marRight w:val="0"/>
              <w:marTop w:val="0"/>
              <w:marBottom w:val="0"/>
              <w:divBdr>
                <w:top w:val="none" w:sz="0" w:space="0" w:color="auto"/>
                <w:left w:val="none" w:sz="0" w:space="0" w:color="auto"/>
                <w:bottom w:val="none" w:sz="0" w:space="0" w:color="auto"/>
                <w:right w:val="none" w:sz="0" w:space="0" w:color="auto"/>
              </w:divBdr>
            </w:div>
          </w:divsChild>
        </w:div>
        <w:div w:id="365564917">
          <w:marLeft w:val="0"/>
          <w:marRight w:val="0"/>
          <w:marTop w:val="0"/>
          <w:marBottom w:val="0"/>
          <w:divBdr>
            <w:top w:val="none" w:sz="0" w:space="0" w:color="auto"/>
            <w:left w:val="none" w:sz="0" w:space="0" w:color="auto"/>
            <w:bottom w:val="none" w:sz="0" w:space="0" w:color="auto"/>
            <w:right w:val="none" w:sz="0" w:space="0" w:color="auto"/>
          </w:divBdr>
        </w:div>
        <w:div w:id="1156456254">
          <w:marLeft w:val="0"/>
          <w:marRight w:val="0"/>
          <w:marTop w:val="0"/>
          <w:marBottom w:val="0"/>
          <w:divBdr>
            <w:top w:val="none" w:sz="0" w:space="0" w:color="auto"/>
            <w:left w:val="none" w:sz="0" w:space="0" w:color="auto"/>
            <w:bottom w:val="none" w:sz="0" w:space="0" w:color="auto"/>
            <w:right w:val="none" w:sz="0" w:space="0" w:color="auto"/>
          </w:divBdr>
          <w:divsChild>
            <w:div w:id="507259635">
              <w:marLeft w:val="0"/>
              <w:marRight w:val="0"/>
              <w:marTop w:val="0"/>
              <w:marBottom w:val="0"/>
              <w:divBdr>
                <w:top w:val="none" w:sz="0" w:space="0" w:color="auto"/>
                <w:left w:val="none" w:sz="0" w:space="0" w:color="auto"/>
                <w:bottom w:val="none" w:sz="0" w:space="0" w:color="auto"/>
                <w:right w:val="none" w:sz="0" w:space="0" w:color="auto"/>
              </w:divBdr>
            </w:div>
          </w:divsChild>
        </w:div>
        <w:div w:id="713846856">
          <w:marLeft w:val="0"/>
          <w:marRight w:val="0"/>
          <w:marTop w:val="0"/>
          <w:marBottom w:val="0"/>
          <w:divBdr>
            <w:top w:val="none" w:sz="0" w:space="0" w:color="auto"/>
            <w:left w:val="none" w:sz="0" w:space="0" w:color="auto"/>
            <w:bottom w:val="none" w:sz="0" w:space="0" w:color="auto"/>
            <w:right w:val="none" w:sz="0" w:space="0" w:color="auto"/>
          </w:divBdr>
        </w:div>
        <w:div w:id="880678329">
          <w:marLeft w:val="0"/>
          <w:marRight w:val="0"/>
          <w:marTop w:val="0"/>
          <w:marBottom w:val="0"/>
          <w:divBdr>
            <w:top w:val="none" w:sz="0" w:space="0" w:color="auto"/>
            <w:left w:val="none" w:sz="0" w:space="0" w:color="auto"/>
            <w:bottom w:val="none" w:sz="0" w:space="0" w:color="auto"/>
            <w:right w:val="none" w:sz="0" w:space="0" w:color="auto"/>
          </w:divBdr>
          <w:divsChild>
            <w:div w:id="364672496">
              <w:marLeft w:val="0"/>
              <w:marRight w:val="0"/>
              <w:marTop w:val="0"/>
              <w:marBottom w:val="0"/>
              <w:divBdr>
                <w:top w:val="none" w:sz="0" w:space="0" w:color="auto"/>
                <w:left w:val="none" w:sz="0" w:space="0" w:color="auto"/>
                <w:bottom w:val="none" w:sz="0" w:space="0" w:color="auto"/>
                <w:right w:val="none" w:sz="0" w:space="0" w:color="auto"/>
              </w:divBdr>
            </w:div>
          </w:divsChild>
        </w:div>
        <w:div w:id="1619919005">
          <w:marLeft w:val="0"/>
          <w:marRight w:val="0"/>
          <w:marTop w:val="0"/>
          <w:marBottom w:val="0"/>
          <w:divBdr>
            <w:top w:val="none" w:sz="0" w:space="0" w:color="auto"/>
            <w:left w:val="none" w:sz="0" w:space="0" w:color="auto"/>
            <w:bottom w:val="none" w:sz="0" w:space="0" w:color="auto"/>
            <w:right w:val="none" w:sz="0" w:space="0" w:color="auto"/>
          </w:divBdr>
        </w:div>
        <w:div w:id="160704197">
          <w:marLeft w:val="0"/>
          <w:marRight w:val="0"/>
          <w:marTop w:val="0"/>
          <w:marBottom w:val="0"/>
          <w:divBdr>
            <w:top w:val="none" w:sz="0" w:space="0" w:color="auto"/>
            <w:left w:val="none" w:sz="0" w:space="0" w:color="auto"/>
            <w:bottom w:val="none" w:sz="0" w:space="0" w:color="auto"/>
            <w:right w:val="none" w:sz="0" w:space="0" w:color="auto"/>
          </w:divBdr>
          <w:divsChild>
            <w:div w:id="394667378">
              <w:marLeft w:val="0"/>
              <w:marRight w:val="0"/>
              <w:marTop w:val="0"/>
              <w:marBottom w:val="0"/>
              <w:divBdr>
                <w:top w:val="none" w:sz="0" w:space="0" w:color="auto"/>
                <w:left w:val="none" w:sz="0" w:space="0" w:color="auto"/>
                <w:bottom w:val="none" w:sz="0" w:space="0" w:color="auto"/>
                <w:right w:val="none" w:sz="0" w:space="0" w:color="auto"/>
              </w:divBdr>
            </w:div>
          </w:divsChild>
        </w:div>
        <w:div w:id="721056084">
          <w:marLeft w:val="0"/>
          <w:marRight w:val="0"/>
          <w:marTop w:val="300"/>
          <w:marBottom w:val="0"/>
          <w:divBdr>
            <w:top w:val="none" w:sz="0" w:space="0" w:color="auto"/>
            <w:left w:val="none" w:sz="0" w:space="0" w:color="auto"/>
            <w:bottom w:val="none" w:sz="0" w:space="0" w:color="auto"/>
            <w:right w:val="none" w:sz="0" w:space="0" w:color="auto"/>
          </w:divBdr>
          <w:divsChild>
            <w:div w:id="1136407904">
              <w:marLeft w:val="0"/>
              <w:marRight w:val="0"/>
              <w:marTop w:val="0"/>
              <w:marBottom w:val="0"/>
              <w:divBdr>
                <w:top w:val="none" w:sz="0" w:space="0" w:color="auto"/>
                <w:left w:val="none" w:sz="0" w:space="0" w:color="auto"/>
                <w:bottom w:val="none" w:sz="0" w:space="0" w:color="auto"/>
                <w:right w:val="none" w:sz="0" w:space="0" w:color="auto"/>
              </w:divBdr>
              <w:divsChild>
                <w:div w:id="178441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1900">
          <w:marLeft w:val="0"/>
          <w:marRight w:val="0"/>
          <w:marTop w:val="300"/>
          <w:marBottom w:val="0"/>
          <w:divBdr>
            <w:top w:val="none" w:sz="0" w:space="0" w:color="auto"/>
            <w:left w:val="none" w:sz="0" w:space="0" w:color="auto"/>
            <w:bottom w:val="none" w:sz="0" w:space="0" w:color="auto"/>
            <w:right w:val="none" w:sz="0" w:space="0" w:color="auto"/>
          </w:divBdr>
          <w:divsChild>
            <w:div w:id="505754623">
              <w:marLeft w:val="0"/>
              <w:marRight w:val="0"/>
              <w:marTop w:val="0"/>
              <w:marBottom w:val="0"/>
              <w:divBdr>
                <w:top w:val="none" w:sz="0" w:space="0" w:color="auto"/>
                <w:left w:val="none" w:sz="0" w:space="0" w:color="auto"/>
                <w:bottom w:val="none" w:sz="0" w:space="0" w:color="auto"/>
                <w:right w:val="none" w:sz="0" w:space="0" w:color="auto"/>
              </w:divBdr>
              <w:divsChild>
                <w:div w:id="1416829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436668">
          <w:marLeft w:val="0"/>
          <w:marRight w:val="0"/>
          <w:marTop w:val="300"/>
          <w:marBottom w:val="0"/>
          <w:divBdr>
            <w:top w:val="none" w:sz="0" w:space="0" w:color="auto"/>
            <w:left w:val="none" w:sz="0" w:space="0" w:color="auto"/>
            <w:bottom w:val="none" w:sz="0" w:space="0" w:color="auto"/>
            <w:right w:val="none" w:sz="0" w:space="0" w:color="auto"/>
          </w:divBdr>
          <w:divsChild>
            <w:div w:id="1935740880">
              <w:marLeft w:val="0"/>
              <w:marRight w:val="0"/>
              <w:marTop w:val="0"/>
              <w:marBottom w:val="0"/>
              <w:divBdr>
                <w:top w:val="none" w:sz="0" w:space="0" w:color="auto"/>
                <w:left w:val="none" w:sz="0" w:space="0" w:color="auto"/>
                <w:bottom w:val="none" w:sz="0" w:space="0" w:color="auto"/>
                <w:right w:val="none" w:sz="0" w:space="0" w:color="auto"/>
              </w:divBdr>
              <w:divsChild>
                <w:div w:id="56040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1668825176">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843816792">
          <w:marLeft w:val="0"/>
          <w:marRight w:val="0"/>
          <w:marTop w:val="0"/>
          <w:marBottom w:val="0"/>
          <w:divBdr>
            <w:top w:val="none" w:sz="0" w:space="0" w:color="auto"/>
            <w:left w:val="none" w:sz="0" w:space="0" w:color="auto"/>
            <w:bottom w:val="none" w:sz="0" w:space="0" w:color="auto"/>
            <w:right w:val="none" w:sz="0" w:space="0" w:color="auto"/>
          </w:divBdr>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2081252608">
          <w:marLeft w:val="0"/>
          <w:marRight w:val="0"/>
          <w:marTop w:val="0"/>
          <w:marBottom w:val="0"/>
          <w:divBdr>
            <w:top w:val="none" w:sz="0" w:space="0" w:color="auto"/>
            <w:left w:val="none" w:sz="0" w:space="0" w:color="auto"/>
            <w:bottom w:val="none" w:sz="0" w:space="0" w:color="auto"/>
            <w:right w:val="none" w:sz="0" w:space="0" w:color="auto"/>
          </w:divBdr>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748774772">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642134">
      <w:bodyDiv w:val="1"/>
      <w:marLeft w:val="0"/>
      <w:marRight w:val="0"/>
      <w:marTop w:val="0"/>
      <w:marBottom w:val="0"/>
      <w:divBdr>
        <w:top w:val="none" w:sz="0" w:space="0" w:color="auto"/>
        <w:left w:val="none" w:sz="0" w:space="0" w:color="auto"/>
        <w:bottom w:val="none" w:sz="0" w:space="0" w:color="auto"/>
        <w:right w:val="none" w:sz="0" w:space="0" w:color="auto"/>
      </w:divBdr>
      <w:divsChild>
        <w:div w:id="2021934379">
          <w:marLeft w:val="0"/>
          <w:marRight w:val="0"/>
          <w:marTop w:val="0"/>
          <w:marBottom w:val="0"/>
          <w:divBdr>
            <w:top w:val="none" w:sz="0" w:space="0" w:color="auto"/>
            <w:left w:val="none" w:sz="0" w:space="0" w:color="auto"/>
            <w:bottom w:val="none" w:sz="0" w:space="0" w:color="auto"/>
            <w:right w:val="none" w:sz="0" w:space="0" w:color="auto"/>
          </w:divBdr>
        </w:div>
        <w:div w:id="739450873">
          <w:marLeft w:val="0"/>
          <w:marRight w:val="0"/>
          <w:marTop w:val="0"/>
          <w:marBottom w:val="0"/>
          <w:divBdr>
            <w:top w:val="none" w:sz="0" w:space="0" w:color="auto"/>
            <w:left w:val="none" w:sz="0" w:space="0" w:color="auto"/>
            <w:bottom w:val="none" w:sz="0" w:space="0" w:color="auto"/>
            <w:right w:val="none" w:sz="0" w:space="0" w:color="auto"/>
          </w:divBdr>
          <w:divsChild>
            <w:div w:id="517082878">
              <w:marLeft w:val="0"/>
              <w:marRight w:val="0"/>
              <w:marTop w:val="0"/>
              <w:marBottom w:val="0"/>
              <w:divBdr>
                <w:top w:val="none" w:sz="0" w:space="0" w:color="auto"/>
                <w:left w:val="none" w:sz="0" w:space="0" w:color="auto"/>
                <w:bottom w:val="none" w:sz="0" w:space="0" w:color="auto"/>
                <w:right w:val="none" w:sz="0" w:space="0" w:color="auto"/>
              </w:divBdr>
            </w:div>
          </w:divsChild>
        </w:div>
        <w:div w:id="694619758">
          <w:marLeft w:val="0"/>
          <w:marRight w:val="0"/>
          <w:marTop w:val="0"/>
          <w:marBottom w:val="0"/>
          <w:divBdr>
            <w:top w:val="none" w:sz="0" w:space="0" w:color="auto"/>
            <w:left w:val="none" w:sz="0" w:space="0" w:color="auto"/>
            <w:bottom w:val="none" w:sz="0" w:space="0" w:color="auto"/>
            <w:right w:val="none" w:sz="0" w:space="0" w:color="auto"/>
          </w:divBdr>
        </w:div>
        <w:div w:id="998536032">
          <w:marLeft w:val="0"/>
          <w:marRight w:val="0"/>
          <w:marTop w:val="0"/>
          <w:marBottom w:val="0"/>
          <w:divBdr>
            <w:top w:val="none" w:sz="0" w:space="0" w:color="auto"/>
            <w:left w:val="none" w:sz="0" w:space="0" w:color="auto"/>
            <w:bottom w:val="none" w:sz="0" w:space="0" w:color="auto"/>
            <w:right w:val="none" w:sz="0" w:space="0" w:color="auto"/>
          </w:divBdr>
          <w:divsChild>
            <w:div w:id="655885751">
              <w:marLeft w:val="0"/>
              <w:marRight w:val="0"/>
              <w:marTop w:val="0"/>
              <w:marBottom w:val="0"/>
              <w:divBdr>
                <w:top w:val="none" w:sz="0" w:space="0" w:color="auto"/>
                <w:left w:val="none" w:sz="0" w:space="0" w:color="auto"/>
                <w:bottom w:val="none" w:sz="0" w:space="0" w:color="auto"/>
                <w:right w:val="none" w:sz="0" w:space="0" w:color="auto"/>
              </w:divBdr>
            </w:div>
          </w:divsChild>
        </w:div>
        <w:div w:id="1191531647">
          <w:marLeft w:val="0"/>
          <w:marRight w:val="0"/>
          <w:marTop w:val="0"/>
          <w:marBottom w:val="0"/>
          <w:divBdr>
            <w:top w:val="none" w:sz="0" w:space="0" w:color="auto"/>
            <w:left w:val="none" w:sz="0" w:space="0" w:color="auto"/>
            <w:bottom w:val="none" w:sz="0" w:space="0" w:color="auto"/>
            <w:right w:val="none" w:sz="0" w:space="0" w:color="auto"/>
          </w:divBdr>
        </w:div>
        <w:div w:id="930699272">
          <w:marLeft w:val="0"/>
          <w:marRight w:val="0"/>
          <w:marTop w:val="0"/>
          <w:marBottom w:val="0"/>
          <w:divBdr>
            <w:top w:val="none" w:sz="0" w:space="0" w:color="auto"/>
            <w:left w:val="none" w:sz="0" w:space="0" w:color="auto"/>
            <w:bottom w:val="none" w:sz="0" w:space="0" w:color="auto"/>
            <w:right w:val="none" w:sz="0" w:space="0" w:color="auto"/>
          </w:divBdr>
          <w:divsChild>
            <w:div w:id="903106800">
              <w:marLeft w:val="0"/>
              <w:marRight w:val="0"/>
              <w:marTop w:val="0"/>
              <w:marBottom w:val="0"/>
              <w:divBdr>
                <w:top w:val="none" w:sz="0" w:space="0" w:color="auto"/>
                <w:left w:val="none" w:sz="0" w:space="0" w:color="auto"/>
                <w:bottom w:val="none" w:sz="0" w:space="0" w:color="auto"/>
                <w:right w:val="none" w:sz="0" w:space="0" w:color="auto"/>
              </w:divBdr>
            </w:div>
          </w:divsChild>
        </w:div>
        <w:div w:id="1518959184">
          <w:marLeft w:val="0"/>
          <w:marRight w:val="0"/>
          <w:marTop w:val="0"/>
          <w:marBottom w:val="0"/>
          <w:divBdr>
            <w:top w:val="none" w:sz="0" w:space="0" w:color="auto"/>
            <w:left w:val="none" w:sz="0" w:space="0" w:color="auto"/>
            <w:bottom w:val="none" w:sz="0" w:space="0" w:color="auto"/>
            <w:right w:val="none" w:sz="0" w:space="0" w:color="auto"/>
          </w:divBdr>
        </w:div>
        <w:div w:id="607273420">
          <w:marLeft w:val="0"/>
          <w:marRight w:val="0"/>
          <w:marTop w:val="0"/>
          <w:marBottom w:val="0"/>
          <w:divBdr>
            <w:top w:val="none" w:sz="0" w:space="0" w:color="auto"/>
            <w:left w:val="none" w:sz="0" w:space="0" w:color="auto"/>
            <w:bottom w:val="none" w:sz="0" w:space="0" w:color="auto"/>
            <w:right w:val="none" w:sz="0" w:space="0" w:color="auto"/>
          </w:divBdr>
          <w:divsChild>
            <w:div w:id="1785225894">
              <w:marLeft w:val="0"/>
              <w:marRight w:val="0"/>
              <w:marTop w:val="0"/>
              <w:marBottom w:val="0"/>
              <w:divBdr>
                <w:top w:val="none" w:sz="0" w:space="0" w:color="auto"/>
                <w:left w:val="none" w:sz="0" w:space="0" w:color="auto"/>
                <w:bottom w:val="none" w:sz="0" w:space="0" w:color="auto"/>
                <w:right w:val="none" w:sz="0" w:space="0" w:color="auto"/>
              </w:divBdr>
            </w:div>
          </w:divsChild>
        </w:div>
        <w:div w:id="1086923012">
          <w:marLeft w:val="0"/>
          <w:marRight w:val="0"/>
          <w:marTop w:val="0"/>
          <w:marBottom w:val="0"/>
          <w:divBdr>
            <w:top w:val="none" w:sz="0" w:space="0" w:color="auto"/>
            <w:left w:val="none" w:sz="0" w:space="0" w:color="auto"/>
            <w:bottom w:val="none" w:sz="0" w:space="0" w:color="auto"/>
            <w:right w:val="none" w:sz="0" w:space="0" w:color="auto"/>
          </w:divBdr>
        </w:div>
        <w:div w:id="998310368">
          <w:marLeft w:val="0"/>
          <w:marRight w:val="0"/>
          <w:marTop w:val="0"/>
          <w:marBottom w:val="0"/>
          <w:divBdr>
            <w:top w:val="none" w:sz="0" w:space="0" w:color="auto"/>
            <w:left w:val="none" w:sz="0" w:space="0" w:color="auto"/>
            <w:bottom w:val="none" w:sz="0" w:space="0" w:color="auto"/>
            <w:right w:val="none" w:sz="0" w:space="0" w:color="auto"/>
          </w:divBdr>
          <w:divsChild>
            <w:div w:id="910583159">
              <w:marLeft w:val="0"/>
              <w:marRight w:val="0"/>
              <w:marTop w:val="0"/>
              <w:marBottom w:val="0"/>
              <w:divBdr>
                <w:top w:val="none" w:sz="0" w:space="0" w:color="auto"/>
                <w:left w:val="none" w:sz="0" w:space="0" w:color="auto"/>
                <w:bottom w:val="none" w:sz="0" w:space="0" w:color="auto"/>
                <w:right w:val="none" w:sz="0" w:space="0" w:color="auto"/>
              </w:divBdr>
            </w:div>
          </w:divsChild>
        </w:div>
        <w:div w:id="34819094">
          <w:marLeft w:val="0"/>
          <w:marRight w:val="0"/>
          <w:marTop w:val="0"/>
          <w:marBottom w:val="0"/>
          <w:divBdr>
            <w:top w:val="none" w:sz="0" w:space="0" w:color="auto"/>
            <w:left w:val="none" w:sz="0" w:space="0" w:color="auto"/>
            <w:bottom w:val="none" w:sz="0" w:space="0" w:color="auto"/>
            <w:right w:val="none" w:sz="0" w:space="0" w:color="auto"/>
          </w:divBdr>
        </w:div>
        <w:div w:id="1355154172">
          <w:marLeft w:val="0"/>
          <w:marRight w:val="0"/>
          <w:marTop w:val="0"/>
          <w:marBottom w:val="0"/>
          <w:divBdr>
            <w:top w:val="none" w:sz="0" w:space="0" w:color="auto"/>
            <w:left w:val="none" w:sz="0" w:space="0" w:color="auto"/>
            <w:bottom w:val="none" w:sz="0" w:space="0" w:color="auto"/>
            <w:right w:val="none" w:sz="0" w:space="0" w:color="auto"/>
          </w:divBdr>
          <w:divsChild>
            <w:div w:id="2008896560">
              <w:marLeft w:val="0"/>
              <w:marRight w:val="0"/>
              <w:marTop w:val="0"/>
              <w:marBottom w:val="0"/>
              <w:divBdr>
                <w:top w:val="none" w:sz="0" w:space="0" w:color="auto"/>
                <w:left w:val="none" w:sz="0" w:space="0" w:color="auto"/>
                <w:bottom w:val="none" w:sz="0" w:space="0" w:color="auto"/>
                <w:right w:val="none" w:sz="0" w:space="0" w:color="auto"/>
              </w:divBdr>
            </w:div>
          </w:divsChild>
        </w:div>
        <w:div w:id="178083944">
          <w:marLeft w:val="0"/>
          <w:marRight w:val="0"/>
          <w:marTop w:val="0"/>
          <w:marBottom w:val="0"/>
          <w:divBdr>
            <w:top w:val="none" w:sz="0" w:space="0" w:color="auto"/>
            <w:left w:val="none" w:sz="0" w:space="0" w:color="auto"/>
            <w:bottom w:val="none" w:sz="0" w:space="0" w:color="auto"/>
            <w:right w:val="none" w:sz="0" w:space="0" w:color="auto"/>
          </w:divBdr>
        </w:div>
        <w:div w:id="971061216">
          <w:marLeft w:val="0"/>
          <w:marRight w:val="0"/>
          <w:marTop w:val="0"/>
          <w:marBottom w:val="0"/>
          <w:divBdr>
            <w:top w:val="none" w:sz="0" w:space="0" w:color="auto"/>
            <w:left w:val="none" w:sz="0" w:space="0" w:color="auto"/>
            <w:bottom w:val="none" w:sz="0" w:space="0" w:color="auto"/>
            <w:right w:val="none" w:sz="0" w:space="0" w:color="auto"/>
          </w:divBdr>
          <w:divsChild>
            <w:div w:id="1014452741">
              <w:marLeft w:val="0"/>
              <w:marRight w:val="0"/>
              <w:marTop w:val="0"/>
              <w:marBottom w:val="0"/>
              <w:divBdr>
                <w:top w:val="none" w:sz="0" w:space="0" w:color="auto"/>
                <w:left w:val="none" w:sz="0" w:space="0" w:color="auto"/>
                <w:bottom w:val="none" w:sz="0" w:space="0" w:color="auto"/>
                <w:right w:val="none" w:sz="0" w:space="0" w:color="auto"/>
              </w:divBdr>
            </w:div>
          </w:divsChild>
        </w:div>
        <w:div w:id="877354703">
          <w:marLeft w:val="0"/>
          <w:marRight w:val="0"/>
          <w:marTop w:val="300"/>
          <w:marBottom w:val="0"/>
          <w:divBdr>
            <w:top w:val="none" w:sz="0" w:space="0" w:color="auto"/>
            <w:left w:val="none" w:sz="0" w:space="0" w:color="auto"/>
            <w:bottom w:val="none" w:sz="0" w:space="0" w:color="auto"/>
            <w:right w:val="none" w:sz="0" w:space="0" w:color="auto"/>
          </w:divBdr>
          <w:divsChild>
            <w:div w:id="219170816">
              <w:marLeft w:val="0"/>
              <w:marRight w:val="0"/>
              <w:marTop w:val="0"/>
              <w:marBottom w:val="0"/>
              <w:divBdr>
                <w:top w:val="none" w:sz="0" w:space="0" w:color="auto"/>
                <w:left w:val="none" w:sz="0" w:space="0" w:color="auto"/>
                <w:bottom w:val="none" w:sz="0" w:space="0" w:color="auto"/>
                <w:right w:val="none" w:sz="0" w:space="0" w:color="auto"/>
              </w:divBdr>
              <w:divsChild>
                <w:div w:id="46558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62750">
          <w:marLeft w:val="0"/>
          <w:marRight w:val="0"/>
          <w:marTop w:val="300"/>
          <w:marBottom w:val="0"/>
          <w:divBdr>
            <w:top w:val="none" w:sz="0" w:space="0" w:color="auto"/>
            <w:left w:val="none" w:sz="0" w:space="0" w:color="auto"/>
            <w:bottom w:val="none" w:sz="0" w:space="0" w:color="auto"/>
            <w:right w:val="none" w:sz="0" w:space="0" w:color="auto"/>
          </w:divBdr>
          <w:divsChild>
            <w:div w:id="714548994">
              <w:marLeft w:val="0"/>
              <w:marRight w:val="0"/>
              <w:marTop w:val="0"/>
              <w:marBottom w:val="0"/>
              <w:divBdr>
                <w:top w:val="none" w:sz="0" w:space="0" w:color="auto"/>
                <w:left w:val="none" w:sz="0" w:space="0" w:color="auto"/>
                <w:bottom w:val="none" w:sz="0" w:space="0" w:color="auto"/>
                <w:right w:val="none" w:sz="0" w:space="0" w:color="auto"/>
              </w:divBdr>
              <w:divsChild>
                <w:div w:id="1497381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559306">
          <w:marLeft w:val="0"/>
          <w:marRight w:val="0"/>
          <w:marTop w:val="300"/>
          <w:marBottom w:val="0"/>
          <w:divBdr>
            <w:top w:val="none" w:sz="0" w:space="0" w:color="auto"/>
            <w:left w:val="none" w:sz="0" w:space="0" w:color="auto"/>
            <w:bottom w:val="none" w:sz="0" w:space="0" w:color="auto"/>
            <w:right w:val="none" w:sz="0" w:space="0" w:color="auto"/>
          </w:divBdr>
          <w:divsChild>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39795">
          <w:marLeft w:val="0"/>
          <w:marRight w:val="0"/>
          <w:marTop w:val="300"/>
          <w:marBottom w:val="0"/>
          <w:divBdr>
            <w:top w:val="none" w:sz="0" w:space="0" w:color="auto"/>
            <w:left w:val="none" w:sz="0" w:space="0" w:color="auto"/>
            <w:bottom w:val="none" w:sz="0" w:space="0" w:color="auto"/>
            <w:right w:val="none" w:sz="0" w:space="0" w:color="auto"/>
          </w:divBdr>
          <w:divsChild>
            <w:div w:id="471563471">
              <w:marLeft w:val="0"/>
              <w:marRight w:val="0"/>
              <w:marTop w:val="0"/>
              <w:marBottom w:val="0"/>
              <w:divBdr>
                <w:top w:val="none" w:sz="0" w:space="0" w:color="auto"/>
                <w:left w:val="none" w:sz="0" w:space="0" w:color="auto"/>
                <w:bottom w:val="none" w:sz="0" w:space="0" w:color="auto"/>
                <w:right w:val="none" w:sz="0" w:space="0" w:color="auto"/>
              </w:divBdr>
              <w:divsChild>
                <w:div w:id="161455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643424">
      <w:bodyDiv w:val="1"/>
      <w:marLeft w:val="0"/>
      <w:marRight w:val="0"/>
      <w:marTop w:val="0"/>
      <w:marBottom w:val="0"/>
      <w:divBdr>
        <w:top w:val="none" w:sz="0" w:space="0" w:color="auto"/>
        <w:left w:val="none" w:sz="0" w:space="0" w:color="auto"/>
        <w:bottom w:val="none" w:sz="0" w:space="0" w:color="auto"/>
        <w:right w:val="none" w:sz="0" w:space="0" w:color="auto"/>
      </w:divBdr>
      <w:divsChild>
        <w:div w:id="220098944">
          <w:marLeft w:val="0"/>
          <w:marRight w:val="0"/>
          <w:marTop w:val="0"/>
          <w:marBottom w:val="0"/>
          <w:divBdr>
            <w:top w:val="none" w:sz="0" w:space="0" w:color="auto"/>
            <w:left w:val="none" w:sz="0" w:space="0" w:color="auto"/>
            <w:bottom w:val="none" w:sz="0" w:space="0" w:color="auto"/>
            <w:right w:val="none" w:sz="0" w:space="0" w:color="auto"/>
          </w:divBdr>
        </w:div>
        <w:div w:id="552929045">
          <w:marLeft w:val="0"/>
          <w:marRight w:val="0"/>
          <w:marTop w:val="0"/>
          <w:marBottom w:val="0"/>
          <w:divBdr>
            <w:top w:val="none" w:sz="0" w:space="0" w:color="auto"/>
            <w:left w:val="none" w:sz="0" w:space="0" w:color="auto"/>
            <w:bottom w:val="none" w:sz="0" w:space="0" w:color="auto"/>
            <w:right w:val="none" w:sz="0" w:space="0" w:color="auto"/>
          </w:divBdr>
          <w:divsChild>
            <w:div w:id="1742016797">
              <w:marLeft w:val="0"/>
              <w:marRight w:val="0"/>
              <w:marTop w:val="0"/>
              <w:marBottom w:val="0"/>
              <w:divBdr>
                <w:top w:val="none" w:sz="0" w:space="0" w:color="auto"/>
                <w:left w:val="none" w:sz="0" w:space="0" w:color="auto"/>
                <w:bottom w:val="none" w:sz="0" w:space="0" w:color="auto"/>
                <w:right w:val="none" w:sz="0" w:space="0" w:color="auto"/>
              </w:divBdr>
            </w:div>
          </w:divsChild>
        </w:div>
        <w:div w:id="1155297941">
          <w:marLeft w:val="0"/>
          <w:marRight w:val="0"/>
          <w:marTop w:val="0"/>
          <w:marBottom w:val="0"/>
          <w:divBdr>
            <w:top w:val="none" w:sz="0" w:space="0" w:color="auto"/>
            <w:left w:val="none" w:sz="0" w:space="0" w:color="auto"/>
            <w:bottom w:val="none" w:sz="0" w:space="0" w:color="auto"/>
            <w:right w:val="none" w:sz="0" w:space="0" w:color="auto"/>
          </w:divBdr>
        </w:div>
        <w:div w:id="931165432">
          <w:marLeft w:val="0"/>
          <w:marRight w:val="0"/>
          <w:marTop w:val="0"/>
          <w:marBottom w:val="0"/>
          <w:divBdr>
            <w:top w:val="none" w:sz="0" w:space="0" w:color="auto"/>
            <w:left w:val="none" w:sz="0" w:space="0" w:color="auto"/>
            <w:bottom w:val="none" w:sz="0" w:space="0" w:color="auto"/>
            <w:right w:val="none" w:sz="0" w:space="0" w:color="auto"/>
          </w:divBdr>
          <w:divsChild>
            <w:div w:id="1569268153">
              <w:marLeft w:val="0"/>
              <w:marRight w:val="0"/>
              <w:marTop w:val="0"/>
              <w:marBottom w:val="0"/>
              <w:divBdr>
                <w:top w:val="none" w:sz="0" w:space="0" w:color="auto"/>
                <w:left w:val="none" w:sz="0" w:space="0" w:color="auto"/>
                <w:bottom w:val="none" w:sz="0" w:space="0" w:color="auto"/>
                <w:right w:val="none" w:sz="0" w:space="0" w:color="auto"/>
              </w:divBdr>
            </w:div>
          </w:divsChild>
        </w:div>
        <w:div w:id="113719990">
          <w:marLeft w:val="0"/>
          <w:marRight w:val="0"/>
          <w:marTop w:val="0"/>
          <w:marBottom w:val="0"/>
          <w:divBdr>
            <w:top w:val="none" w:sz="0" w:space="0" w:color="auto"/>
            <w:left w:val="none" w:sz="0" w:space="0" w:color="auto"/>
            <w:bottom w:val="none" w:sz="0" w:space="0" w:color="auto"/>
            <w:right w:val="none" w:sz="0" w:space="0" w:color="auto"/>
          </w:divBdr>
        </w:div>
        <w:div w:id="1569417707">
          <w:marLeft w:val="0"/>
          <w:marRight w:val="0"/>
          <w:marTop w:val="0"/>
          <w:marBottom w:val="0"/>
          <w:divBdr>
            <w:top w:val="none" w:sz="0" w:space="0" w:color="auto"/>
            <w:left w:val="none" w:sz="0" w:space="0" w:color="auto"/>
            <w:bottom w:val="none" w:sz="0" w:space="0" w:color="auto"/>
            <w:right w:val="none" w:sz="0" w:space="0" w:color="auto"/>
          </w:divBdr>
          <w:divsChild>
            <w:div w:id="1723750632">
              <w:marLeft w:val="0"/>
              <w:marRight w:val="0"/>
              <w:marTop w:val="0"/>
              <w:marBottom w:val="0"/>
              <w:divBdr>
                <w:top w:val="none" w:sz="0" w:space="0" w:color="auto"/>
                <w:left w:val="none" w:sz="0" w:space="0" w:color="auto"/>
                <w:bottom w:val="none" w:sz="0" w:space="0" w:color="auto"/>
                <w:right w:val="none" w:sz="0" w:space="0" w:color="auto"/>
              </w:divBdr>
            </w:div>
          </w:divsChild>
        </w:div>
        <w:div w:id="135416094">
          <w:marLeft w:val="0"/>
          <w:marRight w:val="0"/>
          <w:marTop w:val="0"/>
          <w:marBottom w:val="0"/>
          <w:divBdr>
            <w:top w:val="none" w:sz="0" w:space="0" w:color="auto"/>
            <w:left w:val="none" w:sz="0" w:space="0" w:color="auto"/>
            <w:bottom w:val="none" w:sz="0" w:space="0" w:color="auto"/>
            <w:right w:val="none" w:sz="0" w:space="0" w:color="auto"/>
          </w:divBdr>
        </w:div>
        <w:div w:id="2002345811">
          <w:marLeft w:val="0"/>
          <w:marRight w:val="0"/>
          <w:marTop w:val="0"/>
          <w:marBottom w:val="0"/>
          <w:divBdr>
            <w:top w:val="none" w:sz="0" w:space="0" w:color="auto"/>
            <w:left w:val="none" w:sz="0" w:space="0" w:color="auto"/>
            <w:bottom w:val="none" w:sz="0" w:space="0" w:color="auto"/>
            <w:right w:val="none" w:sz="0" w:space="0" w:color="auto"/>
          </w:divBdr>
          <w:divsChild>
            <w:div w:id="305159588">
              <w:marLeft w:val="0"/>
              <w:marRight w:val="0"/>
              <w:marTop w:val="0"/>
              <w:marBottom w:val="0"/>
              <w:divBdr>
                <w:top w:val="none" w:sz="0" w:space="0" w:color="auto"/>
                <w:left w:val="none" w:sz="0" w:space="0" w:color="auto"/>
                <w:bottom w:val="none" w:sz="0" w:space="0" w:color="auto"/>
                <w:right w:val="none" w:sz="0" w:space="0" w:color="auto"/>
              </w:divBdr>
            </w:div>
          </w:divsChild>
        </w:div>
        <w:div w:id="378357022">
          <w:marLeft w:val="0"/>
          <w:marRight w:val="0"/>
          <w:marTop w:val="0"/>
          <w:marBottom w:val="0"/>
          <w:divBdr>
            <w:top w:val="none" w:sz="0" w:space="0" w:color="auto"/>
            <w:left w:val="none" w:sz="0" w:space="0" w:color="auto"/>
            <w:bottom w:val="none" w:sz="0" w:space="0" w:color="auto"/>
            <w:right w:val="none" w:sz="0" w:space="0" w:color="auto"/>
          </w:divBdr>
        </w:div>
        <w:div w:id="1362970466">
          <w:marLeft w:val="0"/>
          <w:marRight w:val="0"/>
          <w:marTop w:val="0"/>
          <w:marBottom w:val="0"/>
          <w:divBdr>
            <w:top w:val="none" w:sz="0" w:space="0" w:color="auto"/>
            <w:left w:val="none" w:sz="0" w:space="0" w:color="auto"/>
            <w:bottom w:val="none" w:sz="0" w:space="0" w:color="auto"/>
            <w:right w:val="none" w:sz="0" w:space="0" w:color="auto"/>
          </w:divBdr>
          <w:divsChild>
            <w:div w:id="670959251">
              <w:marLeft w:val="0"/>
              <w:marRight w:val="0"/>
              <w:marTop w:val="0"/>
              <w:marBottom w:val="0"/>
              <w:divBdr>
                <w:top w:val="none" w:sz="0" w:space="0" w:color="auto"/>
                <w:left w:val="none" w:sz="0" w:space="0" w:color="auto"/>
                <w:bottom w:val="none" w:sz="0" w:space="0" w:color="auto"/>
                <w:right w:val="none" w:sz="0" w:space="0" w:color="auto"/>
              </w:divBdr>
            </w:div>
          </w:divsChild>
        </w:div>
        <w:div w:id="501818737">
          <w:marLeft w:val="0"/>
          <w:marRight w:val="0"/>
          <w:marTop w:val="0"/>
          <w:marBottom w:val="0"/>
          <w:divBdr>
            <w:top w:val="none" w:sz="0" w:space="0" w:color="auto"/>
            <w:left w:val="none" w:sz="0" w:space="0" w:color="auto"/>
            <w:bottom w:val="none" w:sz="0" w:space="0" w:color="auto"/>
            <w:right w:val="none" w:sz="0" w:space="0" w:color="auto"/>
          </w:divBdr>
        </w:div>
        <w:div w:id="2099059209">
          <w:marLeft w:val="0"/>
          <w:marRight w:val="0"/>
          <w:marTop w:val="0"/>
          <w:marBottom w:val="0"/>
          <w:divBdr>
            <w:top w:val="none" w:sz="0" w:space="0" w:color="auto"/>
            <w:left w:val="none" w:sz="0" w:space="0" w:color="auto"/>
            <w:bottom w:val="none" w:sz="0" w:space="0" w:color="auto"/>
            <w:right w:val="none" w:sz="0" w:space="0" w:color="auto"/>
          </w:divBdr>
          <w:divsChild>
            <w:div w:id="1637566619">
              <w:marLeft w:val="0"/>
              <w:marRight w:val="0"/>
              <w:marTop w:val="0"/>
              <w:marBottom w:val="0"/>
              <w:divBdr>
                <w:top w:val="none" w:sz="0" w:space="0" w:color="auto"/>
                <w:left w:val="none" w:sz="0" w:space="0" w:color="auto"/>
                <w:bottom w:val="none" w:sz="0" w:space="0" w:color="auto"/>
                <w:right w:val="none" w:sz="0" w:space="0" w:color="auto"/>
              </w:divBdr>
            </w:div>
          </w:divsChild>
        </w:div>
        <w:div w:id="1450126859">
          <w:marLeft w:val="0"/>
          <w:marRight w:val="0"/>
          <w:marTop w:val="0"/>
          <w:marBottom w:val="0"/>
          <w:divBdr>
            <w:top w:val="none" w:sz="0" w:space="0" w:color="auto"/>
            <w:left w:val="none" w:sz="0" w:space="0" w:color="auto"/>
            <w:bottom w:val="none" w:sz="0" w:space="0" w:color="auto"/>
            <w:right w:val="none" w:sz="0" w:space="0" w:color="auto"/>
          </w:divBdr>
        </w:div>
        <w:div w:id="107743302">
          <w:marLeft w:val="0"/>
          <w:marRight w:val="0"/>
          <w:marTop w:val="0"/>
          <w:marBottom w:val="0"/>
          <w:divBdr>
            <w:top w:val="none" w:sz="0" w:space="0" w:color="auto"/>
            <w:left w:val="none" w:sz="0" w:space="0" w:color="auto"/>
            <w:bottom w:val="none" w:sz="0" w:space="0" w:color="auto"/>
            <w:right w:val="none" w:sz="0" w:space="0" w:color="auto"/>
          </w:divBdr>
          <w:divsChild>
            <w:div w:id="1647314134">
              <w:marLeft w:val="0"/>
              <w:marRight w:val="0"/>
              <w:marTop w:val="0"/>
              <w:marBottom w:val="0"/>
              <w:divBdr>
                <w:top w:val="none" w:sz="0" w:space="0" w:color="auto"/>
                <w:left w:val="none" w:sz="0" w:space="0" w:color="auto"/>
                <w:bottom w:val="none" w:sz="0" w:space="0" w:color="auto"/>
                <w:right w:val="none" w:sz="0" w:space="0" w:color="auto"/>
              </w:divBdr>
            </w:div>
          </w:divsChild>
        </w:div>
        <w:div w:id="1262883363">
          <w:marLeft w:val="0"/>
          <w:marRight w:val="0"/>
          <w:marTop w:val="300"/>
          <w:marBottom w:val="0"/>
          <w:divBdr>
            <w:top w:val="none" w:sz="0" w:space="0" w:color="auto"/>
            <w:left w:val="none" w:sz="0" w:space="0" w:color="auto"/>
            <w:bottom w:val="none" w:sz="0" w:space="0" w:color="auto"/>
            <w:right w:val="none" w:sz="0" w:space="0" w:color="auto"/>
          </w:divBdr>
          <w:divsChild>
            <w:div w:id="720592080">
              <w:marLeft w:val="0"/>
              <w:marRight w:val="0"/>
              <w:marTop w:val="0"/>
              <w:marBottom w:val="0"/>
              <w:divBdr>
                <w:top w:val="none" w:sz="0" w:space="0" w:color="auto"/>
                <w:left w:val="none" w:sz="0" w:space="0" w:color="auto"/>
                <w:bottom w:val="none" w:sz="0" w:space="0" w:color="auto"/>
                <w:right w:val="none" w:sz="0" w:space="0" w:color="auto"/>
              </w:divBdr>
              <w:divsChild>
                <w:div w:id="15685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7315">
          <w:marLeft w:val="0"/>
          <w:marRight w:val="0"/>
          <w:marTop w:val="300"/>
          <w:marBottom w:val="0"/>
          <w:divBdr>
            <w:top w:val="none" w:sz="0" w:space="0" w:color="auto"/>
            <w:left w:val="none" w:sz="0" w:space="0" w:color="auto"/>
            <w:bottom w:val="none" w:sz="0" w:space="0" w:color="auto"/>
            <w:right w:val="none" w:sz="0" w:space="0" w:color="auto"/>
          </w:divBdr>
          <w:divsChild>
            <w:div w:id="1101727603">
              <w:marLeft w:val="0"/>
              <w:marRight w:val="0"/>
              <w:marTop w:val="0"/>
              <w:marBottom w:val="0"/>
              <w:divBdr>
                <w:top w:val="none" w:sz="0" w:space="0" w:color="auto"/>
                <w:left w:val="none" w:sz="0" w:space="0" w:color="auto"/>
                <w:bottom w:val="none" w:sz="0" w:space="0" w:color="auto"/>
                <w:right w:val="none" w:sz="0" w:space="0" w:color="auto"/>
              </w:divBdr>
              <w:divsChild>
                <w:div w:id="128149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676430">
      <w:bodyDiv w:val="1"/>
      <w:marLeft w:val="0"/>
      <w:marRight w:val="0"/>
      <w:marTop w:val="0"/>
      <w:marBottom w:val="0"/>
      <w:divBdr>
        <w:top w:val="none" w:sz="0" w:space="0" w:color="auto"/>
        <w:left w:val="none" w:sz="0" w:space="0" w:color="auto"/>
        <w:bottom w:val="none" w:sz="0" w:space="0" w:color="auto"/>
        <w:right w:val="none" w:sz="0" w:space="0" w:color="auto"/>
      </w:divBdr>
      <w:divsChild>
        <w:div w:id="1185942690">
          <w:marLeft w:val="0"/>
          <w:marRight w:val="0"/>
          <w:marTop w:val="0"/>
          <w:marBottom w:val="0"/>
          <w:divBdr>
            <w:top w:val="none" w:sz="0" w:space="0" w:color="auto"/>
            <w:left w:val="none" w:sz="0" w:space="0" w:color="auto"/>
            <w:bottom w:val="none" w:sz="0" w:space="0" w:color="auto"/>
            <w:right w:val="none" w:sz="0" w:space="0" w:color="auto"/>
          </w:divBdr>
        </w:div>
        <w:div w:id="250433941">
          <w:marLeft w:val="0"/>
          <w:marRight w:val="0"/>
          <w:marTop w:val="0"/>
          <w:marBottom w:val="0"/>
          <w:divBdr>
            <w:top w:val="none" w:sz="0" w:space="0" w:color="auto"/>
            <w:left w:val="none" w:sz="0" w:space="0" w:color="auto"/>
            <w:bottom w:val="none" w:sz="0" w:space="0" w:color="auto"/>
            <w:right w:val="none" w:sz="0" w:space="0" w:color="auto"/>
          </w:divBdr>
          <w:divsChild>
            <w:div w:id="1048603766">
              <w:marLeft w:val="0"/>
              <w:marRight w:val="0"/>
              <w:marTop w:val="0"/>
              <w:marBottom w:val="0"/>
              <w:divBdr>
                <w:top w:val="none" w:sz="0" w:space="0" w:color="auto"/>
                <w:left w:val="none" w:sz="0" w:space="0" w:color="auto"/>
                <w:bottom w:val="none" w:sz="0" w:space="0" w:color="auto"/>
                <w:right w:val="none" w:sz="0" w:space="0" w:color="auto"/>
              </w:divBdr>
            </w:div>
          </w:divsChild>
        </w:div>
        <w:div w:id="1507018312">
          <w:marLeft w:val="0"/>
          <w:marRight w:val="0"/>
          <w:marTop w:val="0"/>
          <w:marBottom w:val="0"/>
          <w:divBdr>
            <w:top w:val="none" w:sz="0" w:space="0" w:color="auto"/>
            <w:left w:val="none" w:sz="0" w:space="0" w:color="auto"/>
            <w:bottom w:val="none" w:sz="0" w:space="0" w:color="auto"/>
            <w:right w:val="none" w:sz="0" w:space="0" w:color="auto"/>
          </w:divBdr>
        </w:div>
        <w:div w:id="217127769">
          <w:marLeft w:val="0"/>
          <w:marRight w:val="0"/>
          <w:marTop w:val="0"/>
          <w:marBottom w:val="0"/>
          <w:divBdr>
            <w:top w:val="none" w:sz="0" w:space="0" w:color="auto"/>
            <w:left w:val="none" w:sz="0" w:space="0" w:color="auto"/>
            <w:bottom w:val="none" w:sz="0" w:space="0" w:color="auto"/>
            <w:right w:val="none" w:sz="0" w:space="0" w:color="auto"/>
          </w:divBdr>
          <w:divsChild>
            <w:div w:id="1243107754">
              <w:marLeft w:val="0"/>
              <w:marRight w:val="0"/>
              <w:marTop w:val="0"/>
              <w:marBottom w:val="0"/>
              <w:divBdr>
                <w:top w:val="none" w:sz="0" w:space="0" w:color="auto"/>
                <w:left w:val="none" w:sz="0" w:space="0" w:color="auto"/>
                <w:bottom w:val="none" w:sz="0" w:space="0" w:color="auto"/>
                <w:right w:val="none" w:sz="0" w:space="0" w:color="auto"/>
              </w:divBdr>
            </w:div>
          </w:divsChild>
        </w:div>
        <w:div w:id="821238835">
          <w:marLeft w:val="0"/>
          <w:marRight w:val="0"/>
          <w:marTop w:val="0"/>
          <w:marBottom w:val="0"/>
          <w:divBdr>
            <w:top w:val="none" w:sz="0" w:space="0" w:color="auto"/>
            <w:left w:val="none" w:sz="0" w:space="0" w:color="auto"/>
            <w:bottom w:val="none" w:sz="0" w:space="0" w:color="auto"/>
            <w:right w:val="none" w:sz="0" w:space="0" w:color="auto"/>
          </w:divBdr>
        </w:div>
        <w:div w:id="1498810626">
          <w:marLeft w:val="0"/>
          <w:marRight w:val="0"/>
          <w:marTop w:val="0"/>
          <w:marBottom w:val="0"/>
          <w:divBdr>
            <w:top w:val="none" w:sz="0" w:space="0" w:color="auto"/>
            <w:left w:val="none" w:sz="0" w:space="0" w:color="auto"/>
            <w:bottom w:val="none" w:sz="0" w:space="0" w:color="auto"/>
            <w:right w:val="none" w:sz="0" w:space="0" w:color="auto"/>
          </w:divBdr>
          <w:divsChild>
            <w:div w:id="1416441638">
              <w:marLeft w:val="0"/>
              <w:marRight w:val="0"/>
              <w:marTop w:val="0"/>
              <w:marBottom w:val="0"/>
              <w:divBdr>
                <w:top w:val="none" w:sz="0" w:space="0" w:color="auto"/>
                <w:left w:val="none" w:sz="0" w:space="0" w:color="auto"/>
                <w:bottom w:val="none" w:sz="0" w:space="0" w:color="auto"/>
                <w:right w:val="none" w:sz="0" w:space="0" w:color="auto"/>
              </w:divBdr>
            </w:div>
          </w:divsChild>
        </w:div>
        <w:div w:id="434180128">
          <w:marLeft w:val="0"/>
          <w:marRight w:val="0"/>
          <w:marTop w:val="0"/>
          <w:marBottom w:val="0"/>
          <w:divBdr>
            <w:top w:val="none" w:sz="0" w:space="0" w:color="auto"/>
            <w:left w:val="none" w:sz="0" w:space="0" w:color="auto"/>
            <w:bottom w:val="none" w:sz="0" w:space="0" w:color="auto"/>
            <w:right w:val="none" w:sz="0" w:space="0" w:color="auto"/>
          </w:divBdr>
        </w:div>
        <w:div w:id="1272588835">
          <w:marLeft w:val="0"/>
          <w:marRight w:val="0"/>
          <w:marTop w:val="0"/>
          <w:marBottom w:val="0"/>
          <w:divBdr>
            <w:top w:val="none" w:sz="0" w:space="0" w:color="auto"/>
            <w:left w:val="none" w:sz="0" w:space="0" w:color="auto"/>
            <w:bottom w:val="none" w:sz="0" w:space="0" w:color="auto"/>
            <w:right w:val="none" w:sz="0" w:space="0" w:color="auto"/>
          </w:divBdr>
          <w:divsChild>
            <w:div w:id="620235345">
              <w:marLeft w:val="0"/>
              <w:marRight w:val="0"/>
              <w:marTop w:val="0"/>
              <w:marBottom w:val="0"/>
              <w:divBdr>
                <w:top w:val="none" w:sz="0" w:space="0" w:color="auto"/>
                <w:left w:val="none" w:sz="0" w:space="0" w:color="auto"/>
                <w:bottom w:val="none" w:sz="0" w:space="0" w:color="auto"/>
                <w:right w:val="none" w:sz="0" w:space="0" w:color="auto"/>
              </w:divBdr>
            </w:div>
          </w:divsChild>
        </w:div>
        <w:div w:id="519441222">
          <w:marLeft w:val="0"/>
          <w:marRight w:val="0"/>
          <w:marTop w:val="0"/>
          <w:marBottom w:val="0"/>
          <w:divBdr>
            <w:top w:val="none" w:sz="0" w:space="0" w:color="auto"/>
            <w:left w:val="none" w:sz="0" w:space="0" w:color="auto"/>
            <w:bottom w:val="none" w:sz="0" w:space="0" w:color="auto"/>
            <w:right w:val="none" w:sz="0" w:space="0" w:color="auto"/>
          </w:divBdr>
        </w:div>
        <w:div w:id="928078319">
          <w:marLeft w:val="0"/>
          <w:marRight w:val="0"/>
          <w:marTop w:val="0"/>
          <w:marBottom w:val="0"/>
          <w:divBdr>
            <w:top w:val="none" w:sz="0" w:space="0" w:color="auto"/>
            <w:left w:val="none" w:sz="0" w:space="0" w:color="auto"/>
            <w:bottom w:val="none" w:sz="0" w:space="0" w:color="auto"/>
            <w:right w:val="none" w:sz="0" w:space="0" w:color="auto"/>
          </w:divBdr>
          <w:divsChild>
            <w:div w:id="2126658379">
              <w:marLeft w:val="0"/>
              <w:marRight w:val="0"/>
              <w:marTop w:val="0"/>
              <w:marBottom w:val="0"/>
              <w:divBdr>
                <w:top w:val="none" w:sz="0" w:space="0" w:color="auto"/>
                <w:left w:val="none" w:sz="0" w:space="0" w:color="auto"/>
                <w:bottom w:val="none" w:sz="0" w:space="0" w:color="auto"/>
                <w:right w:val="none" w:sz="0" w:space="0" w:color="auto"/>
              </w:divBdr>
            </w:div>
          </w:divsChild>
        </w:div>
        <w:div w:id="1216769713">
          <w:marLeft w:val="0"/>
          <w:marRight w:val="0"/>
          <w:marTop w:val="0"/>
          <w:marBottom w:val="0"/>
          <w:divBdr>
            <w:top w:val="none" w:sz="0" w:space="0" w:color="auto"/>
            <w:left w:val="none" w:sz="0" w:space="0" w:color="auto"/>
            <w:bottom w:val="none" w:sz="0" w:space="0" w:color="auto"/>
            <w:right w:val="none" w:sz="0" w:space="0" w:color="auto"/>
          </w:divBdr>
        </w:div>
        <w:div w:id="804156602">
          <w:marLeft w:val="0"/>
          <w:marRight w:val="0"/>
          <w:marTop w:val="0"/>
          <w:marBottom w:val="0"/>
          <w:divBdr>
            <w:top w:val="none" w:sz="0" w:space="0" w:color="auto"/>
            <w:left w:val="none" w:sz="0" w:space="0" w:color="auto"/>
            <w:bottom w:val="none" w:sz="0" w:space="0" w:color="auto"/>
            <w:right w:val="none" w:sz="0" w:space="0" w:color="auto"/>
          </w:divBdr>
          <w:divsChild>
            <w:div w:id="926502145">
              <w:marLeft w:val="0"/>
              <w:marRight w:val="0"/>
              <w:marTop w:val="0"/>
              <w:marBottom w:val="0"/>
              <w:divBdr>
                <w:top w:val="none" w:sz="0" w:space="0" w:color="auto"/>
                <w:left w:val="none" w:sz="0" w:space="0" w:color="auto"/>
                <w:bottom w:val="none" w:sz="0" w:space="0" w:color="auto"/>
                <w:right w:val="none" w:sz="0" w:space="0" w:color="auto"/>
              </w:divBdr>
            </w:div>
          </w:divsChild>
        </w:div>
        <w:div w:id="861163089">
          <w:marLeft w:val="0"/>
          <w:marRight w:val="0"/>
          <w:marTop w:val="0"/>
          <w:marBottom w:val="0"/>
          <w:divBdr>
            <w:top w:val="none" w:sz="0" w:space="0" w:color="auto"/>
            <w:left w:val="none" w:sz="0" w:space="0" w:color="auto"/>
            <w:bottom w:val="none" w:sz="0" w:space="0" w:color="auto"/>
            <w:right w:val="none" w:sz="0" w:space="0" w:color="auto"/>
          </w:divBdr>
        </w:div>
        <w:div w:id="1579515206">
          <w:marLeft w:val="0"/>
          <w:marRight w:val="0"/>
          <w:marTop w:val="0"/>
          <w:marBottom w:val="0"/>
          <w:divBdr>
            <w:top w:val="none" w:sz="0" w:space="0" w:color="auto"/>
            <w:left w:val="none" w:sz="0" w:space="0" w:color="auto"/>
            <w:bottom w:val="none" w:sz="0" w:space="0" w:color="auto"/>
            <w:right w:val="none" w:sz="0" w:space="0" w:color="auto"/>
          </w:divBdr>
          <w:divsChild>
            <w:div w:id="670526484">
              <w:marLeft w:val="0"/>
              <w:marRight w:val="0"/>
              <w:marTop w:val="0"/>
              <w:marBottom w:val="0"/>
              <w:divBdr>
                <w:top w:val="none" w:sz="0" w:space="0" w:color="auto"/>
                <w:left w:val="none" w:sz="0" w:space="0" w:color="auto"/>
                <w:bottom w:val="none" w:sz="0" w:space="0" w:color="auto"/>
                <w:right w:val="none" w:sz="0" w:space="0" w:color="auto"/>
              </w:divBdr>
            </w:div>
          </w:divsChild>
        </w:div>
        <w:div w:id="423839621">
          <w:marLeft w:val="0"/>
          <w:marRight w:val="0"/>
          <w:marTop w:val="300"/>
          <w:marBottom w:val="0"/>
          <w:divBdr>
            <w:top w:val="none" w:sz="0" w:space="0" w:color="auto"/>
            <w:left w:val="none" w:sz="0" w:space="0" w:color="auto"/>
            <w:bottom w:val="none" w:sz="0" w:space="0" w:color="auto"/>
            <w:right w:val="none" w:sz="0" w:space="0" w:color="auto"/>
          </w:divBdr>
          <w:divsChild>
            <w:div w:id="1855652725">
              <w:marLeft w:val="0"/>
              <w:marRight w:val="0"/>
              <w:marTop w:val="0"/>
              <w:marBottom w:val="0"/>
              <w:divBdr>
                <w:top w:val="none" w:sz="0" w:space="0" w:color="auto"/>
                <w:left w:val="none" w:sz="0" w:space="0" w:color="auto"/>
                <w:bottom w:val="none" w:sz="0" w:space="0" w:color="auto"/>
                <w:right w:val="none" w:sz="0" w:space="0" w:color="auto"/>
              </w:divBdr>
              <w:divsChild>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sChild>
            <w:div w:id="1606839648">
              <w:marLeft w:val="0"/>
              <w:marRight w:val="0"/>
              <w:marTop w:val="0"/>
              <w:marBottom w:val="0"/>
              <w:divBdr>
                <w:top w:val="none" w:sz="0" w:space="0" w:color="auto"/>
                <w:left w:val="none" w:sz="0" w:space="0" w:color="auto"/>
                <w:bottom w:val="none" w:sz="0" w:space="0" w:color="auto"/>
                <w:right w:val="none" w:sz="0" w:space="0" w:color="auto"/>
              </w:divBdr>
              <w:divsChild>
                <w:div w:id="169229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792797">
          <w:marLeft w:val="0"/>
          <w:marRight w:val="0"/>
          <w:marTop w:val="300"/>
          <w:marBottom w:val="0"/>
          <w:divBdr>
            <w:top w:val="none" w:sz="0" w:space="0" w:color="auto"/>
            <w:left w:val="none" w:sz="0" w:space="0" w:color="auto"/>
            <w:bottom w:val="none" w:sz="0" w:space="0" w:color="auto"/>
            <w:right w:val="none" w:sz="0" w:space="0" w:color="auto"/>
          </w:divBdr>
          <w:divsChild>
            <w:div w:id="1239360966">
              <w:marLeft w:val="0"/>
              <w:marRight w:val="0"/>
              <w:marTop w:val="0"/>
              <w:marBottom w:val="0"/>
              <w:divBdr>
                <w:top w:val="none" w:sz="0" w:space="0" w:color="auto"/>
                <w:left w:val="none" w:sz="0" w:space="0" w:color="auto"/>
                <w:bottom w:val="none" w:sz="0" w:space="0" w:color="auto"/>
                <w:right w:val="none" w:sz="0" w:space="0" w:color="auto"/>
              </w:divBdr>
              <w:divsChild>
                <w:div w:id="90533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61714">
          <w:marLeft w:val="0"/>
          <w:marRight w:val="0"/>
          <w:marTop w:val="300"/>
          <w:marBottom w:val="0"/>
          <w:divBdr>
            <w:top w:val="none" w:sz="0" w:space="0" w:color="auto"/>
            <w:left w:val="none" w:sz="0" w:space="0" w:color="auto"/>
            <w:bottom w:val="none" w:sz="0" w:space="0" w:color="auto"/>
            <w:right w:val="none" w:sz="0" w:space="0" w:color="auto"/>
          </w:divBdr>
          <w:divsChild>
            <w:div w:id="2126731550">
              <w:marLeft w:val="0"/>
              <w:marRight w:val="0"/>
              <w:marTop w:val="0"/>
              <w:marBottom w:val="0"/>
              <w:divBdr>
                <w:top w:val="none" w:sz="0" w:space="0" w:color="auto"/>
                <w:left w:val="none" w:sz="0" w:space="0" w:color="auto"/>
                <w:bottom w:val="none" w:sz="0" w:space="0" w:color="auto"/>
                <w:right w:val="none" w:sz="0" w:space="0" w:color="auto"/>
              </w:divBdr>
              <w:divsChild>
                <w:div w:id="16213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2429405">
      <w:bodyDiv w:val="1"/>
      <w:marLeft w:val="0"/>
      <w:marRight w:val="0"/>
      <w:marTop w:val="0"/>
      <w:marBottom w:val="0"/>
      <w:divBdr>
        <w:top w:val="none" w:sz="0" w:space="0" w:color="auto"/>
        <w:left w:val="none" w:sz="0" w:space="0" w:color="auto"/>
        <w:bottom w:val="none" w:sz="0" w:space="0" w:color="auto"/>
        <w:right w:val="none" w:sz="0" w:space="0" w:color="auto"/>
      </w:divBdr>
    </w:div>
    <w:div w:id="893781993">
      <w:bodyDiv w:val="1"/>
      <w:marLeft w:val="0"/>
      <w:marRight w:val="0"/>
      <w:marTop w:val="0"/>
      <w:marBottom w:val="0"/>
      <w:divBdr>
        <w:top w:val="none" w:sz="0" w:space="0" w:color="auto"/>
        <w:left w:val="none" w:sz="0" w:space="0" w:color="auto"/>
        <w:bottom w:val="none" w:sz="0" w:space="0" w:color="auto"/>
        <w:right w:val="none" w:sz="0" w:space="0" w:color="auto"/>
      </w:divBdr>
      <w:divsChild>
        <w:div w:id="1952127660">
          <w:marLeft w:val="0"/>
          <w:marRight w:val="0"/>
          <w:marTop w:val="0"/>
          <w:marBottom w:val="0"/>
          <w:divBdr>
            <w:top w:val="none" w:sz="0" w:space="0" w:color="auto"/>
            <w:left w:val="none" w:sz="0" w:space="0" w:color="auto"/>
            <w:bottom w:val="none" w:sz="0" w:space="0" w:color="auto"/>
            <w:right w:val="none" w:sz="0" w:space="0" w:color="auto"/>
          </w:divBdr>
        </w:div>
        <w:div w:id="720133311">
          <w:marLeft w:val="0"/>
          <w:marRight w:val="0"/>
          <w:marTop w:val="0"/>
          <w:marBottom w:val="0"/>
          <w:divBdr>
            <w:top w:val="none" w:sz="0" w:space="0" w:color="auto"/>
            <w:left w:val="none" w:sz="0" w:space="0" w:color="auto"/>
            <w:bottom w:val="none" w:sz="0" w:space="0" w:color="auto"/>
            <w:right w:val="none" w:sz="0" w:space="0" w:color="auto"/>
          </w:divBdr>
          <w:divsChild>
            <w:div w:id="1426418733">
              <w:marLeft w:val="0"/>
              <w:marRight w:val="0"/>
              <w:marTop w:val="0"/>
              <w:marBottom w:val="0"/>
              <w:divBdr>
                <w:top w:val="none" w:sz="0" w:space="0" w:color="auto"/>
                <w:left w:val="none" w:sz="0" w:space="0" w:color="auto"/>
                <w:bottom w:val="none" w:sz="0" w:space="0" w:color="auto"/>
                <w:right w:val="none" w:sz="0" w:space="0" w:color="auto"/>
              </w:divBdr>
            </w:div>
          </w:divsChild>
        </w:div>
        <w:div w:id="1031612079">
          <w:marLeft w:val="0"/>
          <w:marRight w:val="0"/>
          <w:marTop w:val="0"/>
          <w:marBottom w:val="0"/>
          <w:divBdr>
            <w:top w:val="none" w:sz="0" w:space="0" w:color="auto"/>
            <w:left w:val="none" w:sz="0" w:space="0" w:color="auto"/>
            <w:bottom w:val="none" w:sz="0" w:space="0" w:color="auto"/>
            <w:right w:val="none" w:sz="0" w:space="0" w:color="auto"/>
          </w:divBdr>
        </w:div>
        <w:div w:id="706493718">
          <w:marLeft w:val="0"/>
          <w:marRight w:val="0"/>
          <w:marTop w:val="0"/>
          <w:marBottom w:val="0"/>
          <w:divBdr>
            <w:top w:val="none" w:sz="0" w:space="0" w:color="auto"/>
            <w:left w:val="none" w:sz="0" w:space="0" w:color="auto"/>
            <w:bottom w:val="none" w:sz="0" w:space="0" w:color="auto"/>
            <w:right w:val="none" w:sz="0" w:space="0" w:color="auto"/>
          </w:divBdr>
          <w:divsChild>
            <w:div w:id="339505564">
              <w:marLeft w:val="0"/>
              <w:marRight w:val="0"/>
              <w:marTop w:val="0"/>
              <w:marBottom w:val="0"/>
              <w:divBdr>
                <w:top w:val="none" w:sz="0" w:space="0" w:color="auto"/>
                <w:left w:val="none" w:sz="0" w:space="0" w:color="auto"/>
                <w:bottom w:val="none" w:sz="0" w:space="0" w:color="auto"/>
                <w:right w:val="none" w:sz="0" w:space="0" w:color="auto"/>
              </w:divBdr>
            </w:div>
          </w:divsChild>
        </w:div>
        <w:div w:id="167792441">
          <w:marLeft w:val="0"/>
          <w:marRight w:val="0"/>
          <w:marTop w:val="0"/>
          <w:marBottom w:val="0"/>
          <w:divBdr>
            <w:top w:val="none" w:sz="0" w:space="0" w:color="auto"/>
            <w:left w:val="none" w:sz="0" w:space="0" w:color="auto"/>
            <w:bottom w:val="none" w:sz="0" w:space="0" w:color="auto"/>
            <w:right w:val="none" w:sz="0" w:space="0" w:color="auto"/>
          </w:divBdr>
        </w:div>
        <w:div w:id="755908280">
          <w:marLeft w:val="0"/>
          <w:marRight w:val="0"/>
          <w:marTop w:val="0"/>
          <w:marBottom w:val="0"/>
          <w:divBdr>
            <w:top w:val="none" w:sz="0" w:space="0" w:color="auto"/>
            <w:left w:val="none" w:sz="0" w:space="0" w:color="auto"/>
            <w:bottom w:val="none" w:sz="0" w:space="0" w:color="auto"/>
            <w:right w:val="none" w:sz="0" w:space="0" w:color="auto"/>
          </w:divBdr>
          <w:divsChild>
            <w:div w:id="1511605404">
              <w:marLeft w:val="0"/>
              <w:marRight w:val="0"/>
              <w:marTop w:val="0"/>
              <w:marBottom w:val="0"/>
              <w:divBdr>
                <w:top w:val="none" w:sz="0" w:space="0" w:color="auto"/>
                <w:left w:val="none" w:sz="0" w:space="0" w:color="auto"/>
                <w:bottom w:val="none" w:sz="0" w:space="0" w:color="auto"/>
                <w:right w:val="none" w:sz="0" w:space="0" w:color="auto"/>
              </w:divBdr>
            </w:div>
          </w:divsChild>
        </w:div>
        <w:div w:id="781800306">
          <w:marLeft w:val="0"/>
          <w:marRight w:val="0"/>
          <w:marTop w:val="0"/>
          <w:marBottom w:val="0"/>
          <w:divBdr>
            <w:top w:val="none" w:sz="0" w:space="0" w:color="auto"/>
            <w:left w:val="none" w:sz="0" w:space="0" w:color="auto"/>
            <w:bottom w:val="none" w:sz="0" w:space="0" w:color="auto"/>
            <w:right w:val="none" w:sz="0" w:space="0" w:color="auto"/>
          </w:divBdr>
        </w:div>
        <w:div w:id="1897158755">
          <w:marLeft w:val="0"/>
          <w:marRight w:val="0"/>
          <w:marTop w:val="0"/>
          <w:marBottom w:val="0"/>
          <w:divBdr>
            <w:top w:val="none" w:sz="0" w:space="0" w:color="auto"/>
            <w:left w:val="none" w:sz="0" w:space="0" w:color="auto"/>
            <w:bottom w:val="none" w:sz="0" w:space="0" w:color="auto"/>
            <w:right w:val="none" w:sz="0" w:space="0" w:color="auto"/>
          </w:divBdr>
          <w:divsChild>
            <w:div w:id="1789854349">
              <w:marLeft w:val="0"/>
              <w:marRight w:val="0"/>
              <w:marTop w:val="0"/>
              <w:marBottom w:val="0"/>
              <w:divBdr>
                <w:top w:val="none" w:sz="0" w:space="0" w:color="auto"/>
                <w:left w:val="none" w:sz="0" w:space="0" w:color="auto"/>
                <w:bottom w:val="none" w:sz="0" w:space="0" w:color="auto"/>
                <w:right w:val="none" w:sz="0" w:space="0" w:color="auto"/>
              </w:divBdr>
            </w:div>
          </w:divsChild>
        </w:div>
        <w:div w:id="1667855519">
          <w:marLeft w:val="0"/>
          <w:marRight w:val="0"/>
          <w:marTop w:val="0"/>
          <w:marBottom w:val="0"/>
          <w:divBdr>
            <w:top w:val="none" w:sz="0" w:space="0" w:color="auto"/>
            <w:left w:val="none" w:sz="0" w:space="0" w:color="auto"/>
            <w:bottom w:val="none" w:sz="0" w:space="0" w:color="auto"/>
            <w:right w:val="none" w:sz="0" w:space="0" w:color="auto"/>
          </w:divBdr>
        </w:div>
        <w:div w:id="1781336190">
          <w:marLeft w:val="0"/>
          <w:marRight w:val="0"/>
          <w:marTop w:val="0"/>
          <w:marBottom w:val="0"/>
          <w:divBdr>
            <w:top w:val="none" w:sz="0" w:space="0" w:color="auto"/>
            <w:left w:val="none" w:sz="0" w:space="0" w:color="auto"/>
            <w:bottom w:val="none" w:sz="0" w:space="0" w:color="auto"/>
            <w:right w:val="none" w:sz="0" w:space="0" w:color="auto"/>
          </w:divBdr>
          <w:divsChild>
            <w:div w:id="275261038">
              <w:marLeft w:val="0"/>
              <w:marRight w:val="0"/>
              <w:marTop w:val="0"/>
              <w:marBottom w:val="0"/>
              <w:divBdr>
                <w:top w:val="none" w:sz="0" w:space="0" w:color="auto"/>
                <w:left w:val="none" w:sz="0" w:space="0" w:color="auto"/>
                <w:bottom w:val="none" w:sz="0" w:space="0" w:color="auto"/>
                <w:right w:val="none" w:sz="0" w:space="0" w:color="auto"/>
              </w:divBdr>
            </w:div>
          </w:divsChild>
        </w:div>
        <w:div w:id="1654986771">
          <w:marLeft w:val="0"/>
          <w:marRight w:val="0"/>
          <w:marTop w:val="0"/>
          <w:marBottom w:val="0"/>
          <w:divBdr>
            <w:top w:val="none" w:sz="0" w:space="0" w:color="auto"/>
            <w:left w:val="none" w:sz="0" w:space="0" w:color="auto"/>
            <w:bottom w:val="none" w:sz="0" w:space="0" w:color="auto"/>
            <w:right w:val="none" w:sz="0" w:space="0" w:color="auto"/>
          </w:divBdr>
        </w:div>
        <w:div w:id="1487432686">
          <w:marLeft w:val="0"/>
          <w:marRight w:val="0"/>
          <w:marTop w:val="0"/>
          <w:marBottom w:val="0"/>
          <w:divBdr>
            <w:top w:val="none" w:sz="0" w:space="0" w:color="auto"/>
            <w:left w:val="none" w:sz="0" w:space="0" w:color="auto"/>
            <w:bottom w:val="none" w:sz="0" w:space="0" w:color="auto"/>
            <w:right w:val="none" w:sz="0" w:space="0" w:color="auto"/>
          </w:divBdr>
          <w:divsChild>
            <w:div w:id="573244375">
              <w:marLeft w:val="0"/>
              <w:marRight w:val="0"/>
              <w:marTop w:val="0"/>
              <w:marBottom w:val="0"/>
              <w:divBdr>
                <w:top w:val="none" w:sz="0" w:space="0" w:color="auto"/>
                <w:left w:val="none" w:sz="0" w:space="0" w:color="auto"/>
                <w:bottom w:val="none" w:sz="0" w:space="0" w:color="auto"/>
                <w:right w:val="none" w:sz="0" w:space="0" w:color="auto"/>
              </w:divBdr>
            </w:div>
          </w:divsChild>
        </w:div>
        <w:div w:id="917638137">
          <w:marLeft w:val="0"/>
          <w:marRight w:val="0"/>
          <w:marTop w:val="0"/>
          <w:marBottom w:val="0"/>
          <w:divBdr>
            <w:top w:val="none" w:sz="0" w:space="0" w:color="auto"/>
            <w:left w:val="none" w:sz="0" w:space="0" w:color="auto"/>
            <w:bottom w:val="none" w:sz="0" w:space="0" w:color="auto"/>
            <w:right w:val="none" w:sz="0" w:space="0" w:color="auto"/>
          </w:divBdr>
        </w:div>
        <w:div w:id="901911442">
          <w:marLeft w:val="0"/>
          <w:marRight w:val="0"/>
          <w:marTop w:val="0"/>
          <w:marBottom w:val="0"/>
          <w:divBdr>
            <w:top w:val="none" w:sz="0" w:space="0" w:color="auto"/>
            <w:left w:val="none" w:sz="0" w:space="0" w:color="auto"/>
            <w:bottom w:val="none" w:sz="0" w:space="0" w:color="auto"/>
            <w:right w:val="none" w:sz="0" w:space="0" w:color="auto"/>
          </w:divBdr>
          <w:divsChild>
            <w:div w:id="1470899527">
              <w:marLeft w:val="0"/>
              <w:marRight w:val="0"/>
              <w:marTop w:val="0"/>
              <w:marBottom w:val="0"/>
              <w:divBdr>
                <w:top w:val="none" w:sz="0" w:space="0" w:color="auto"/>
                <w:left w:val="none" w:sz="0" w:space="0" w:color="auto"/>
                <w:bottom w:val="none" w:sz="0" w:space="0" w:color="auto"/>
                <w:right w:val="none" w:sz="0" w:space="0" w:color="auto"/>
              </w:divBdr>
            </w:div>
          </w:divsChild>
        </w:div>
        <w:div w:id="1941252128">
          <w:marLeft w:val="0"/>
          <w:marRight w:val="0"/>
          <w:marTop w:val="300"/>
          <w:marBottom w:val="0"/>
          <w:divBdr>
            <w:top w:val="none" w:sz="0" w:space="0" w:color="auto"/>
            <w:left w:val="none" w:sz="0" w:space="0" w:color="auto"/>
            <w:bottom w:val="none" w:sz="0" w:space="0" w:color="auto"/>
            <w:right w:val="none" w:sz="0" w:space="0" w:color="auto"/>
          </w:divBdr>
          <w:divsChild>
            <w:div w:id="37052452">
              <w:marLeft w:val="0"/>
              <w:marRight w:val="0"/>
              <w:marTop w:val="0"/>
              <w:marBottom w:val="0"/>
              <w:divBdr>
                <w:top w:val="none" w:sz="0" w:space="0" w:color="auto"/>
                <w:left w:val="none" w:sz="0" w:space="0" w:color="auto"/>
                <w:bottom w:val="none" w:sz="0" w:space="0" w:color="auto"/>
                <w:right w:val="none" w:sz="0" w:space="0" w:color="auto"/>
              </w:divBdr>
              <w:divsChild>
                <w:div w:id="112469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026244">
          <w:marLeft w:val="0"/>
          <w:marRight w:val="0"/>
          <w:marTop w:val="300"/>
          <w:marBottom w:val="0"/>
          <w:divBdr>
            <w:top w:val="none" w:sz="0" w:space="0" w:color="auto"/>
            <w:left w:val="none" w:sz="0" w:space="0" w:color="auto"/>
            <w:bottom w:val="none" w:sz="0" w:space="0" w:color="auto"/>
            <w:right w:val="none" w:sz="0" w:space="0" w:color="auto"/>
          </w:divBdr>
          <w:divsChild>
            <w:div w:id="1586107059">
              <w:marLeft w:val="0"/>
              <w:marRight w:val="0"/>
              <w:marTop w:val="0"/>
              <w:marBottom w:val="0"/>
              <w:divBdr>
                <w:top w:val="none" w:sz="0" w:space="0" w:color="auto"/>
                <w:left w:val="none" w:sz="0" w:space="0" w:color="auto"/>
                <w:bottom w:val="none" w:sz="0" w:space="0" w:color="auto"/>
                <w:right w:val="none" w:sz="0" w:space="0" w:color="auto"/>
              </w:divBdr>
              <w:divsChild>
                <w:div w:id="180218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666743">
          <w:marLeft w:val="0"/>
          <w:marRight w:val="0"/>
          <w:marTop w:val="300"/>
          <w:marBottom w:val="0"/>
          <w:divBdr>
            <w:top w:val="none" w:sz="0" w:space="0" w:color="auto"/>
            <w:left w:val="none" w:sz="0" w:space="0" w:color="auto"/>
            <w:bottom w:val="none" w:sz="0" w:space="0" w:color="auto"/>
            <w:right w:val="none" w:sz="0" w:space="0" w:color="auto"/>
          </w:divBdr>
          <w:divsChild>
            <w:div w:id="1184126622">
              <w:marLeft w:val="0"/>
              <w:marRight w:val="0"/>
              <w:marTop w:val="0"/>
              <w:marBottom w:val="0"/>
              <w:divBdr>
                <w:top w:val="none" w:sz="0" w:space="0" w:color="auto"/>
                <w:left w:val="none" w:sz="0" w:space="0" w:color="auto"/>
                <w:bottom w:val="none" w:sz="0" w:space="0" w:color="auto"/>
                <w:right w:val="none" w:sz="0" w:space="0" w:color="auto"/>
              </w:divBdr>
              <w:divsChild>
                <w:div w:id="6309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696805">
          <w:marLeft w:val="0"/>
          <w:marRight w:val="0"/>
          <w:marTop w:val="300"/>
          <w:marBottom w:val="0"/>
          <w:divBdr>
            <w:top w:val="none" w:sz="0" w:space="0" w:color="auto"/>
            <w:left w:val="none" w:sz="0" w:space="0" w:color="auto"/>
            <w:bottom w:val="none" w:sz="0" w:space="0" w:color="auto"/>
            <w:right w:val="none" w:sz="0" w:space="0" w:color="auto"/>
          </w:divBdr>
          <w:divsChild>
            <w:div w:id="831023949">
              <w:marLeft w:val="0"/>
              <w:marRight w:val="0"/>
              <w:marTop w:val="0"/>
              <w:marBottom w:val="0"/>
              <w:divBdr>
                <w:top w:val="none" w:sz="0" w:space="0" w:color="auto"/>
                <w:left w:val="none" w:sz="0" w:space="0" w:color="auto"/>
                <w:bottom w:val="none" w:sz="0" w:space="0" w:color="auto"/>
                <w:right w:val="none" w:sz="0" w:space="0" w:color="auto"/>
              </w:divBdr>
              <w:divsChild>
                <w:div w:id="90519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774846">
      <w:bodyDiv w:val="1"/>
      <w:marLeft w:val="0"/>
      <w:marRight w:val="0"/>
      <w:marTop w:val="0"/>
      <w:marBottom w:val="0"/>
      <w:divBdr>
        <w:top w:val="none" w:sz="0" w:space="0" w:color="auto"/>
        <w:left w:val="none" w:sz="0" w:space="0" w:color="auto"/>
        <w:bottom w:val="none" w:sz="0" w:space="0" w:color="auto"/>
        <w:right w:val="none" w:sz="0" w:space="0" w:color="auto"/>
      </w:divBdr>
      <w:divsChild>
        <w:div w:id="1507204376">
          <w:marLeft w:val="0"/>
          <w:marRight w:val="0"/>
          <w:marTop w:val="0"/>
          <w:marBottom w:val="0"/>
          <w:divBdr>
            <w:top w:val="none" w:sz="0" w:space="0" w:color="auto"/>
            <w:left w:val="none" w:sz="0" w:space="0" w:color="auto"/>
            <w:bottom w:val="none" w:sz="0" w:space="0" w:color="auto"/>
            <w:right w:val="none" w:sz="0" w:space="0" w:color="auto"/>
          </w:divBdr>
        </w:div>
        <w:div w:id="2126003804">
          <w:marLeft w:val="0"/>
          <w:marRight w:val="0"/>
          <w:marTop w:val="0"/>
          <w:marBottom w:val="0"/>
          <w:divBdr>
            <w:top w:val="none" w:sz="0" w:space="0" w:color="auto"/>
            <w:left w:val="none" w:sz="0" w:space="0" w:color="auto"/>
            <w:bottom w:val="none" w:sz="0" w:space="0" w:color="auto"/>
            <w:right w:val="none" w:sz="0" w:space="0" w:color="auto"/>
          </w:divBdr>
          <w:divsChild>
            <w:div w:id="1062825204">
              <w:marLeft w:val="0"/>
              <w:marRight w:val="0"/>
              <w:marTop w:val="0"/>
              <w:marBottom w:val="0"/>
              <w:divBdr>
                <w:top w:val="none" w:sz="0" w:space="0" w:color="auto"/>
                <w:left w:val="none" w:sz="0" w:space="0" w:color="auto"/>
                <w:bottom w:val="none" w:sz="0" w:space="0" w:color="auto"/>
                <w:right w:val="none" w:sz="0" w:space="0" w:color="auto"/>
              </w:divBdr>
            </w:div>
          </w:divsChild>
        </w:div>
        <w:div w:id="1477723104">
          <w:marLeft w:val="0"/>
          <w:marRight w:val="0"/>
          <w:marTop w:val="0"/>
          <w:marBottom w:val="0"/>
          <w:divBdr>
            <w:top w:val="none" w:sz="0" w:space="0" w:color="auto"/>
            <w:left w:val="none" w:sz="0" w:space="0" w:color="auto"/>
            <w:bottom w:val="none" w:sz="0" w:space="0" w:color="auto"/>
            <w:right w:val="none" w:sz="0" w:space="0" w:color="auto"/>
          </w:divBdr>
        </w:div>
        <w:div w:id="505747963">
          <w:marLeft w:val="0"/>
          <w:marRight w:val="0"/>
          <w:marTop w:val="0"/>
          <w:marBottom w:val="0"/>
          <w:divBdr>
            <w:top w:val="none" w:sz="0" w:space="0" w:color="auto"/>
            <w:left w:val="none" w:sz="0" w:space="0" w:color="auto"/>
            <w:bottom w:val="none" w:sz="0" w:space="0" w:color="auto"/>
            <w:right w:val="none" w:sz="0" w:space="0" w:color="auto"/>
          </w:divBdr>
          <w:divsChild>
            <w:div w:id="118689073">
              <w:marLeft w:val="0"/>
              <w:marRight w:val="0"/>
              <w:marTop w:val="0"/>
              <w:marBottom w:val="0"/>
              <w:divBdr>
                <w:top w:val="none" w:sz="0" w:space="0" w:color="auto"/>
                <w:left w:val="none" w:sz="0" w:space="0" w:color="auto"/>
                <w:bottom w:val="none" w:sz="0" w:space="0" w:color="auto"/>
                <w:right w:val="none" w:sz="0" w:space="0" w:color="auto"/>
              </w:divBdr>
            </w:div>
          </w:divsChild>
        </w:div>
        <w:div w:id="1310937040">
          <w:marLeft w:val="0"/>
          <w:marRight w:val="0"/>
          <w:marTop w:val="0"/>
          <w:marBottom w:val="0"/>
          <w:divBdr>
            <w:top w:val="none" w:sz="0" w:space="0" w:color="auto"/>
            <w:left w:val="none" w:sz="0" w:space="0" w:color="auto"/>
            <w:bottom w:val="none" w:sz="0" w:space="0" w:color="auto"/>
            <w:right w:val="none" w:sz="0" w:space="0" w:color="auto"/>
          </w:divBdr>
        </w:div>
        <w:div w:id="1336306390">
          <w:marLeft w:val="0"/>
          <w:marRight w:val="0"/>
          <w:marTop w:val="0"/>
          <w:marBottom w:val="0"/>
          <w:divBdr>
            <w:top w:val="none" w:sz="0" w:space="0" w:color="auto"/>
            <w:left w:val="none" w:sz="0" w:space="0" w:color="auto"/>
            <w:bottom w:val="none" w:sz="0" w:space="0" w:color="auto"/>
            <w:right w:val="none" w:sz="0" w:space="0" w:color="auto"/>
          </w:divBdr>
          <w:divsChild>
            <w:div w:id="1857645888">
              <w:marLeft w:val="0"/>
              <w:marRight w:val="0"/>
              <w:marTop w:val="0"/>
              <w:marBottom w:val="0"/>
              <w:divBdr>
                <w:top w:val="none" w:sz="0" w:space="0" w:color="auto"/>
                <w:left w:val="none" w:sz="0" w:space="0" w:color="auto"/>
                <w:bottom w:val="none" w:sz="0" w:space="0" w:color="auto"/>
                <w:right w:val="none" w:sz="0" w:space="0" w:color="auto"/>
              </w:divBdr>
            </w:div>
          </w:divsChild>
        </w:div>
        <w:div w:id="1016233492">
          <w:marLeft w:val="0"/>
          <w:marRight w:val="0"/>
          <w:marTop w:val="0"/>
          <w:marBottom w:val="0"/>
          <w:divBdr>
            <w:top w:val="none" w:sz="0" w:space="0" w:color="auto"/>
            <w:left w:val="none" w:sz="0" w:space="0" w:color="auto"/>
            <w:bottom w:val="none" w:sz="0" w:space="0" w:color="auto"/>
            <w:right w:val="none" w:sz="0" w:space="0" w:color="auto"/>
          </w:divBdr>
        </w:div>
        <w:div w:id="44108201">
          <w:marLeft w:val="0"/>
          <w:marRight w:val="0"/>
          <w:marTop w:val="0"/>
          <w:marBottom w:val="0"/>
          <w:divBdr>
            <w:top w:val="none" w:sz="0" w:space="0" w:color="auto"/>
            <w:left w:val="none" w:sz="0" w:space="0" w:color="auto"/>
            <w:bottom w:val="none" w:sz="0" w:space="0" w:color="auto"/>
            <w:right w:val="none" w:sz="0" w:space="0" w:color="auto"/>
          </w:divBdr>
          <w:divsChild>
            <w:div w:id="1759986666">
              <w:marLeft w:val="0"/>
              <w:marRight w:val="0"/>
              <w:marTop w:val="0"/>
              <w:marBottom w:val="0"/>
              <w:divBdr>
                <w:top w:val="none" w:sz="0" w:space="0" w:color="auto"/>
                <w:left w:val="none" w:sz="0" w:space="0" w:color="auto"/>
                <w:bottom w:val="none" w:sz="0" w:space="0" w:color="auto"/>
                <w:right w:val="none" w:sz="0" w:space="0" w:color="auto"/>
              </w:divBdr>
            </w:div>
          </w:divsChild>
        </w:div>
        <w:div w:id="343174530">
          <w:marLeft w:val="0"/>
          <w:marRight w:val="0"/>
          <w:marTop w:val="0"/>
          <w:marBottom w:val="0"/>
          <w:divBdr>
            <w:top w:val="none" w:sz="0" w:space="0" w:color="auto"/>
            <w:left w:val="none" w:sz="0" w:space="0" w:color="auto"/>
            <w:bottom w:val="none" w:sz="0" w:space="0" w:color="auto"/>
            <w:right w:val="none" w:sz="0" w:space="0" w:color="auto"/>
          </w:divBdr>
        </w:div>
        <w:div w:id="1611080877">
          <w:marLeft w:val="0"/>
          <w:marRight w:val="0"/>
          <w:marTop w:val="0"/>
          <w:marBottom w:val="0"/>
          <w:divBdr>
            <w:top w:val="none" w:sz="0" w:space="0" w:color="auto"/>
            <w:left w:val="none" w:sz="0" w:space="0" w:color="auto"/>
            <w:bottom w:val="none" w:sz="0" w:space="0" w:color="auto"/>
            <w:right w:val="none" w:sz="0" w:space="0" w:color="auto"/>
          </w:divBdr>
          <w:divsChild>
            <w:div w:id="877277740">
              <w:marLeft w:val="0"/>
              <w:marRight w:val="0"/>
              <w:marTop w:val="0"/>
              <w:marBottom w:val="0"/>
              <w:divBdr>
                <w:top w:val="none" w:sz="0" w:space="0" w:color="auto"/>
                <w:left w:val="none" w:sz="0" w:space="0" w:color="auto"/>
                <w:bottom w:val="none" w:sz="0" w:space="0" w:color="auto"/>
                <w:right w:val="none" w:sz="0" w:space="0" w:color="auto"/>
              </w:divBdr>
            </w:div>
          </w:divsChild>
        </w:div>
        <w:div w:id="28537263">
          <w:marLeft w:val="0"/>
          <w:marRight w:val="0"/>
          <w:marTop w:val="0"/>
          <w:marBottom w:val="0"/>
          <w:divBdr>
            <w:top w:val="none" w:sz="0" w:space="0" w:color="auto"/>
            <w:left w:val="none" w:sz="0" w:space="0" w:color="auto"/>
            <w:bottom w:val="none" w:sz="0" w:space="0" w:color="auto"/>
            <w:right w:val="none" w:sz="0" w:space="0" w:color="auto"/>
          </w:divBdr>
        </w:div>
        <w:div w:id="112792837">
          <w:marLeft w:val="0"/>
          <w:marRight w:val="0"/>
          <w:marTop w:val="0"/>
          <w:marBottom w:val="0"/>
          <w:divBdr>
            <w:top w:val="none" w:sz="0" w:space="0" w:color="auto"/>
            <w:left w:val="none" w:sz="0" w:space="0" w:color="auto"/>
            <w:bottom w:val="none" w:sz="0" w:space="0" w:color="auto"/>
            <w:right w:val="none" w:sz="0" w:space="0" w:color="auto"/>
          </w:divBdr>
          <w:divsChild>
            <w:div w:id="1638803606">
              <w:marLeft w:val="0"/>
              <w:marRight w:val="0"/>
              <w:marTop w:val="0"/>
              <w:marBottom w:val="0"/>
              <w:divBdr>
                <w:top w:val="none" w:sz="0" w:space="0" w:color="auto"/>
                <w:left w:val="none" w:sz="0" w:space="0" w:color="auto"/>
                <w:bottom w:val="none" w:sz="0" w:space="0" w:color="auto"/>
                <w:right w:val="none" w:sz="0" w:space="0" w:color="auto"/>
              </w:divBdr>
            </w:div>
          </w:divsChild>
        </w:div>
        <w:div w:id="2019118855">
          <w:marLeft w:val="0"/>
          <w:marRight w:val="0"/>
          <w:marTop w:val="0"/>
          <w:marBottom w:val="0"/>
          <w:divBdr>
            <w:top w:val="none" w:sz="0" w:space="0" w:color="auto"/>
            <w:left w:val="none" w:sz="0" w:space="0" w:color="auto"/>
            <w:bottom w:val="none" w:sz="0" w:space="0" w:color="auto"/>
            <w:right w:val="none" w:sz="0" w:space="0" w:color="auto"/>
          </w:divBdr>
        </w:div>
        <w:div w:id="22873529">
          <w:marLeft w:val="0"/>
          <w:marRight w:val="0"/>
          <w:marTop w:val="0"/>
          <w:marBottom w:val="0"/>
          <w:divBdr>
            <w:top w:val="none" w:sz="0" w:space="0" w:color="auto"/>
            <w:left w:val="none" w:sz="0" w:space="0" w:color="auto"/>
            <w:bottom w:val="none" w:sz="0" w:space="0" w:color="auto"/>
            <w:right w:val="none" w:sz="0" w:space="0" w:color="auto"/>
          </w:divBdr>
          <w:divsChild>
            <w:div w:id="1665472317">
              <w:marLeft w:val="0"/>
              <w:marRight w:val="0"/>
              <w:marTop w:val="0"/>
              <w:marBottom w:val="0"/>
              <w:divBdr>
                <w:top w:val="none" w:sz="0" w:space="0" w:color="auto"/>
                <w:left w:val="none" w:sz="0" w:space="0" w:color="auto"/>
                <w:bottom w:val="none" w:sz="0" w:space="0" w:color="auto"/>
                <w:right w:val="none" w:sz="0" w:space="0" w:color="auto"/>
              </w:divBdr>
            </w:div>
          </w:divsChild>
        </w:div>
        <w:div w:id="711613892">
          <w:marLeft w:val="0"/>
          <w:marRight w:val="0"/>
          <w:marTop w:val="300"/>
          <w:marBottom w:val="0"/>
          <w:divBdr>
            <w:top w:val="none" w:sz="0" w:space="0" w:color="auto"/>
            <w:left w:val="none" w:sz="0" w:space="0" w:color="auto"/>
            <w:bottom w:val="none" w:sz="0" w:space="0" w:color="auto"/>
            <w:right w:val="none" w:sz="0" w:space="0" w:color="auto"/>
          </w:divBdr>
          <w:divsChild>
            <w:div w:id="2062945198">
              <w:marLeft w:val="0"/>
              <w:marRight w:val="0"/>
              <w:marTop w:val="0"/>
              <w:marBottom w:val="0"/>
              <w:divBdr>
                <w:top w:val="none" w:sz="0" w:space="0" w:color="auto"/>
                <w:left w:val="none" w:sz="0" w:space="0" w:color="auto"/>
                <w:bottom w:val="none" w:sz="0" w:space="0" w:color="auto"/>
                <w:right w:val="none" w:sz="0" w:space="0" w:color="auto"/>
              </w:divBdr>
              <w:divsChild>
                <w:div w:id="19034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094927">
          <w:marLeft w:val="0"/>
          <w:marRight w:val="0"/>
          <w:marTop w:val="300"/>
          <w:marBottom w:val="0"/>
          <w:divBdr>
            <w:top w:val="none" w:sz="0" w:space="0" w:color="auto"/>
            <w:left w:val="none" w:sz="0" w:space="0" w:color="auto"/>
            <w:bottom w:val="none" w:sz="0" w:space="0" w:color="auto"/>
            <w:right w:val="none" w:sz="0" w:space="0" w:color="auto"/>
          </w:divBdr>
          <w:divsChild>
            <w:div w:id="76750275">
              <w:marLeft w:val="0"/>
              <w:marRight w:val="0"/>
              <w:marTop w:val="0"/>
              <w:marBottom w:val="0"/>
              <w:divBdr>
                <w:top w:val="none" w:sz="0" w:space="0" w:color="auto"/>
                <w:left w:val="none" w:sz="0" w:space="0" w:color="auto"/>
                <w:bottom w:val="none" w:sz="0" w:space="0" w:color="auto"/>
                <w:right w:val="none" w:sz="0" w:space="0" w:color="auto"/>
              </w:divBdr>
              <w:divsChild>
                <w:div w:id="129198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243774">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717431">
      <w:bodyDiv w:val="1"/>
      <w:marLeft w:val="0"/>
      <w:marRight w:val="0"/>
      <w:marTop w:val="0"/>
      <w:marBottom w:val="0"/>
      <w:divBdr>
        <w:top w:val="none" w:sz="0" w:space="0" w:color="auto"/>
        <w:left w:val="none" w:sz="0" w:space="0" w:color="auto"/>
        <w:bottom w:val="none" w:sz="0" w:space="0" w:color="auto"/>
        <w:right w:val="none" w:sz="0" w:space="0" w:color="auto"/>
      </w:divBdr>
      <w:divsChild>
        <w:div w:id="1471903869">
          <w:marLeft w:val="0"/>
          <w:marRight w:val="0"/>
          <w:marTop w:val="0"/>
          <w:marBottom w:val="0"/>
          <w:divBdr>
            <w:top w:val="none" w:sz="0" w:space="0" w:color="auto"/>
            <w:left w:val="none" w:sz="0" w:space="0" w:color="auto"/>
            <w:bottom w:val="none" w:sz="0" w:space="0" w:color="auto"/>
            <w:right w:val="none" w:sz="0" w:space="0" w:color="auto"/>
          </w:divBdr>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1790124233">
          <w:marLeft w:val="0"/>
          <w:marRight w:val="0"/>
          <w:marTop w:val="0"/>
          <w:marBottom w:val="0"/>
          <w:divBdr>
            <w:top w:val="none" w:sz="0" w:space="0" w:color="auto"/>
            <w:left w:val="none" w:sz="0" w:space="0" w:color="auto"/>
            <w:bottom w:val="none" w:sz="0" w:space="0" w:color="auto"/>
            <w:right w:val="none" w:sz="0" w:space="0" w:color="auto"/>
          </w:divBdr>
        </w:div>
        <w:div w:id="624048675">
          <w:marLeft w:val="0"/>
          <w:marRight w:val="0"/>
          <w:marTop w:val="0"/>
          <w:marBottom w:val="0"/>
          <w:divBdr>
            <w:top w:val="none" w:sz="0" w:space="0" w:color="auto"/>
            <w:left w:val="none" w:sz="0" w:space="0" w:color="auto"/>
            <w:bottom w:val="none" w:sz="0" w:space="0" w:color="auto"/>
            <w:right w:val="none" w:sz="0" w:space="0" w:color="auto"/>
          </w:divBdr>
          <w:divsChild>
            <w:div w:id="1236012654">
              <w:marLeft w:val="0"/>
              <w:marRight w:val="0"/>
              <w:marTop w:val="0"/>
              <w:marBottom w:val="0"/>
              <w:divBdr>
                <w:top w:val="none" w:sz="0" w:space="0" w:color="auto"/>
                <w:left w:val="none" w:sz="0" w:space="0" w:color="auto"/>
                <w:bottom w:val="none" w:sz="0" w:space="0" w:color="auto"/>
                <w:right w:val="none" w:sz="0" w:space="0" w:color="auto"/>
              </w:divBdr>
            </w:div>
          </w:divsChild>
        </w:div>
        <w:div w:id="1919557208">
          <w:marLeft w:val="0"/>
          <w:marRight w:val="0"/>
          <w:marTop w:val="0"/>
          <w:marBottom w:val="0"/>
          <w:divBdr>
            <w:top w:val="none" w:sz="0" w:space="0" w:color="auto"/>
            <w:left w:val="none" w:sz="0" w:space="0" w:color="auto"/>
            <w:bottom w:val="none" w:sz="0" w:space="0" w:color="auto"/>
            <w:right w:val="none" w:sz="0" w:space="0" w:color="auto"/>
          </w:divBdr>
        </w:div>
        <w:div w:id="436800845">
          <w:marLeft w:val="0"/>
          <w:marRight w:val="0"/>
          <w:marTop w:val="0"/>
          <w:marBottom w:val="0"/>
          <w:divBdr>
            <w:top w:val="none" w:sz="0" w:space="0" w:color="auto"/>
            <w:left w:val="none" w:sz="0" w:space="0" w:color="auto"/>
            <w:bottom w:val="none" w:sz="0" w:space="0" w:color="auto"/>
            <w:right w:val="none" w:sz="0" w:space="0" w:color="auto"/>
          </w:divBdr>
          <w:divsChild>
            <w:div w:id="342391847">
              <w:marLeft w:val="0"/>
              <w:marRight w:val="0"/>
              <w:marTop w:val="0"/>
              <w:marBottom w:val="0"/>
              <w:divBdr>
                <w:top w:val="none" w:sz="0" w:space="0" w:color="auto"/>
                <w:left w:val="none" w:sz="0" w:space="0" w:color="auto"/>
                <w:bottom w:val="none" w:sz="0" w:space="0" w:color="auto"/>
                <w:right w:val="none" w:sz="0" w:space="0" w:color="auto"/>
              </w:divBdr>
            </w:div>
          </w:divsChild>
        </w:div>
        <w:div w:id="1031419732">
          <w:marLeft w:val="0"/>
          <w:marRight w:val="0"/>
          <w:marTop w:val="0"/>
          <w:marBottom w:val="0"/>
          <w:divBdr>
            <w:top w:val="none" w:sz="0" w:space="0" w:color="auto"/>
            <w:left w:val="none" w:sz="0" w:space="0" w:color="auto"/>
            <w:bottom w:val="none" w:sz="0" w:space="0" w:color="auto"/>
            <w:right w:val="none" w:sz="0" w:space="0" w:color="auto"/>
          </w:divBdr>
        </w:div>
        <w:div w:id="350184295">
          <w:marLeft w:val="0"/>
          <w:marRight w:val="0"/>
          <w:marTop w:val="0"/>
          <w:marBottom w:val="0"/>
          <w:divBdr>
            <w:top w:val="none" w:sz="0" w:space="0" w:color="auto"/>
            <w:left w:val="none" w:sz="0" w:space="0" w:color="auto"/>
            <w:bottom w:val="none" w:sz="0" w:space="0" w:color="auto"/>
            <w:right w:val="none" w:sz="0" w:space="0" w:color="auto"/>
          </w:divBdr>
          <w:divsChild>
            <w:div w:id="778648961">
              <w:marLeft w:val="0"/>
              <w:marRight w:val="0"/>
              <w:marTop w:val="0"/>
              <w:marBottom w:val="0"/>
              <w:divBdr>
                <w:top w:val="none" w:sz="0" w:space="0" w:color="auto"/>
                <w:left w:val="none" w:sz="0" w:space="0" w:color="auto"/>
                <w:bottom w:val="none" w:sz="0" w:space="0" w:color="auto"/>
                <w:right w:val="none" w:sz="0" w:space="0" w:color="auto"/>
              </w:divBdr>
            </w:div>
          </w:divsChild>
        </w:div>
        <w:div w:id="509179232">
          <w:marLeft w:val="0"/>
          <w:marRight w:val="0"/>
          <w:marTop w:val="0"/>
          <w:marBottom w:val="0"/>
          <w:divBdr>
            <w:top w:val="none" w:sz="0" w:space="0" w:color="auto"/>
            <w:left w:val="none" w:sz="0" w:space="0" w:color="auto"/>
            <w:bottom w:val="none" w:sz="0" w:space="0" w:color="auto"/>
            <w:right w:val="none" w:sz="0" w:space="0" w:color="auto"/>
          </w:divBdr>
        </w:div>
        <w:div w:id="1462572429">
          <w:marLeft w:val="0"/>
          <w:marRight w:val="0"/>
          <w:marTop w:val="0"/>
          <w:marBottom w:val="0"/>
          <w:divBdr>
            <w:top w:val="none" w:sz="0" w:space="0" w:color="auto"/>
            <w:left w:val="none" w:sz="0" w:space="0" w:color="auto"/>
            <w:bottom w:val="none" w:sz="0" w:space="0" w:color="auto"/>
            <w:right w:val="none" w:sz="0" w:space="0" w:color="auto"/>
          </w:divBdr>
          <w:divsChild>
            <w:div w:id="371350687">
              <w:marLeft w:val="0"/>
              <w:marRight w:val="0"/>
              <w:marTop w:val="0"/>
              <w:marBottom w:val="0"/>
              <w:divBdr>
                <w:top w:val="none" w:sz="0" w:space="0" w:color="auto"/>
                <w:left w:val="none" w:sz="0" w:space="0" w:color="auto"/>
                <w:bottom w:val="none" w:sz="0" w:space="0" w:color="auto"/>
                <w:right w:val="none" w:sz="0" w:space="0" w:color="auto"/>
              </w:divBdr>
            </w:div>
          </w:divsChild>
        </w:div>
        <w:div w:id="1660035738">
          <w:marLeft w:val="0"/>
          <w:marRight w:val="0"/>
          <w:marTop w:val="0"/>
          <w:marBottom w:val="0"/>
          <w:divBdr>
            <w:top w:val="none" w:sz="0" w:space="0" w:color="auto"/>
            <w:left w:val="none" w:sz="0" w:space="0" w:color="auto"/>
            <w:bottom w:val="none" w:sz="0" w:space="0" w:color="auto"/>
            <w:right w:val="none" w:sz="0" w:space="0" w:color="auto"/>
          </w:divBdr>
        </w:div>
        <w:div w:id="1387950462">
          <w:marLeft w:val="0"/>
          <w:marRight w:val="0"/>
          <w:marTop w:val="0"/>
          <w:marBottom w:val="0"/>
          <w:divBdr>
            <w:top w:val="none" w:sz="0" w:space="0" w:color="auto"/>
            <w:left w:val="none" w:sz="0" w:space="0" w:color="auto"/>
            <w:bottom w:val="none" w:sz="0" w:space="0" w:color="auto"/>
            <w:right w:val="none" w:sz="0" w:space="0" w:color="auto"/>
          </w:divBdr>
          <w:divsChild>
            <w:div w:id="1956937352">
              <w:marLeft w:val="0"/>
              <w:marRight w:val="0"/>
              <w:marTop w:val="0"/>
              <w:marBottom w:val="0"/>
              <w:divBdr>
                <w:top w:val="none" w:sz="0" w:space="0" w:color="auto"/>
                <w:left w:val="none" w:sz="0" w:space="0" w:color="auto"/>
                <w:bottom w:val="none" w:sz="0" w:space="0" w:color="auto"/>
                <w:right w:val="none" w:sz="0" w:space="0" w:color="auto"/>
              </w:divBdr>
            </w:div>
          </w:divsChild>
        </w:div>
        <w:div w:id="212353018">
          <w:marLeft w:val="0"/>
          <w:marRight w:val="0"/>
          <w:marTop w:val="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419761838">
          <w:marLeft w:val="0"/>
          <w:marRight w:val="0"/>
          <w:marTop w:val="300"/>
          <w:marBottom w:val="0"/>
          <w:divBdr>
            <w:top w:val="none" w:sz="0" w:space="0" w:color="auto"/>
            <w:left w:val="none" w:sz="0" w:space="0" w:color="auto"/>
            <w:bottom w:val="none" w:sz="0" w:space="0" w:color="auto"/>
            <w:right w:val="none" w:sz="0" w:space="0" w:color="auto"/>
          </w:divBdr>
          <w:divsChild>
            <w:div w:id="1957522437">
              <w:marLeft w:val="0"/>
              <w:marRight w:val="0"/>
              <w:marTop w:val="0"/>
              <w:marBottom w:val="0"/>
              <w:divBdr>
                <w:top w:val="none" w:sz="0" w:space="0" w:color="auto"/>
                <w:left w:val="none" w:sz="0" w:space="0" w:color="auto"/>
                <w:bottom w:val="none" w:sz="0" w:space="0" w:color="auto"/>
                <w:right w:val="none" w:sz="0" w:space="0" w:color="auto"/>
              </w:divBdr>
              <w:divsChild>
                <w:div w:id="569197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sChild>
                <w:div w:id="63263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7094">
          <w:marLeft w:val="0"/>
          <w:marRight w:val="0"/>
          <w:marTop w:val="300"/>
          <w:marBottom w:val="0"/>
          <w:divBdr>
            <w:top w:val="none" w:sz="0" w:space="0" w:color="auto"/>
            <w:left w:val="none" w:sz="0" w:space="0" w:color="auto"/>
            <w:bottom w:val="none" w:sz="0" w:space="0" w:color="auto"/>
            <w:right w:val="none" w:sz="0" w:space="0" w:color="auto"/>
          </w:divBdr>
          <w:divsChild>
            <w:div w:id="1775663302">
              <w:marLeft w:val="0"/>
              <w:marRight w:val="0"/>
              <w:marTop w:val="0"/>
              <w:marBottom w:val="0"/>
              <w:divBdr>
                <w:top w:val="none" w:sz="0" w:space="0" w:color="auto"/>
                <w:left w:val="none" w:sz="0" w:space="0" w:color="auto"/>
                <w:bottom w:val="none" w:sz="0" w:space="0" w:color="auto"/>
                <w:right w:val="none" w:sz="0" w:space="0" w:color="auto"/>
              </w:divBdr>
              <w:divsChild>
                <w:div w:id="1895895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940038">
          <w:marLeft w:val="0"/>
          <w:marRight w:val="0"/>
          <w:marTop w:val="300"/>
          <w:marBottom w:val="0"/>
          <w:divBdr>
            <w:top w:val="none" w:sz="0" w:space="0" w:color="auto"/>
            <w:left w:val="none" w:sz="0" w:space="0" w:color="auto"/>
            <w:bottom w:val="none" w:sz="0" w:space="0" w:color="auto"/>
            <w:right w:val="none" w:sz="0" w:space="0" w:color="auto"/>
          </w:divBdr>
          <w:divsChild>
            <w:div w:id="1941332408">
              <w:marLeft w:val="0"/>
              <w:marRight w:val="0"/>
              <w:marTop w:val="0"/>
              <w:marBottom w:val="0"/>
              <w:divBdr>
                <w:top w:val="none" w:sz="0" w:space="0" w:color="auto"/>
                <w:left w:val="none" w:sz="0" w:space="0" w:color="auto"/>
                <w:bottom w:val="none" w:sz="0" w:space="0" w:color="auto"/>
                <w:right w:val="none" w:sz="0" w:space="0" w:color="auto"/>
              </w:divBdr>
              <w:divsChild>
                <w:div w:id="166195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063042">
      <w:bodyDiv w:val="1"/>
      <w:marLeft w:val="0"/>
      <w:marRight w:val="0"/>
      <w:marTop w:val="0"/>
      <w:marBottom w:val="0"/>
      <w:divBdr>
        <w:top w:val="none" w:sz="0" w:space="0" w:color="auto"/>
        <w:left w:val="none" w:sz="0" w:space="0" w:color="auto"/>
        <w:bottom w:val="none" w:sz="0" w:space="0" w:color="auto"/>
        <w:right w:val="none" w:sz="0" w:space="0" w:color="auto"/>
      </w:divBdr>
      <w:divsChild>
        <w:div w:id="1769084323">
          <w:marLeft w:val="0"/>
          <w:marRight w:val="0"/>
          <w:marTop w:val="0"/>
          <w:marBottom w:val="0"/>
          <w:divBdr>
            <w:top w:val="none" w:sz="0" w:space="0" w:color="auto"/>
            <w:left w:val="none" w:sz="0" w:space="0" w:color="auto"/>
            <w:bottom w:val="none" w:sz="0" w:space="0" w:color="auto"/>
            <w:right w:val="none" w:sz="0" w:space="0" w:color="auto"/>
          </w:divBdr>
        </w:div>
        <w:div w:id="1981381499">
          <w:marLeft w:val="0"/>
          <w:marRight w:val="0"/>
          <w:marTop w:val="0"/>
          <w:marBottom w:val="0"/>
          <w:divBdr>
            <w:top w:val="none" w:sz="0" w:space="0" w:color="auto"/>
            <w:left w:val="none" w:sz="0" w:space="0" w:color="auto"/>
            <w:bottom w:val="none" w:sz="0" w:space="0" w:color="auto"/>
            <w:right w:val="none" w:sz="0" w:space="0" w:color="auto"/>
          </w:divBdr>
          <w:divsChild>
            <w:div w:id="753166530">
              <w:marLeft w:val="0"/>
              <w:marRight w:val="0"/>
              <w:marTop w:val="0"/>
              <w:marBottom w:val="0"/>
              <w:divBdr>
                <w:top w:val="none" w:sz="0" w:space="0" w:color="auto"/>
                <w:left w:val="none" w:sz="0" w:space="0" w:color="auto"/>
                <w:bottom w:val="none" w:sz="0" w:space="0" w:color="auto"/>
                <w:right w:val="none" w:sz="0" w:space="0" w:color="auto"/>
              </w:divBdr>
            </w:div>
          </w:divsChild>
        </w:div>
        <w:div w:id="1088578503">
          <w:marLeft w:val="0"/>
          <w:marRight w:val="0"/>
          <w:marTop w:val="0"/>
          <w:marBottom w:val="0"/>
          <w:divBdr>
            <w:top w:val="none" w:sz="0" w:space="0" w:color="auto"/>
            <w:left w:val="none" w:sz="0" w:space="0" w:color="auto"/>
            <w:bottom w:val="none" w:sz="0" w:space="0" w:color="auto"/>
            <w:right w:val="none" w:sz="0" w:space="0" w:color="auto"/>
          </w:divBdr>
        </w:div>
        <w:div w:id="54547550">
          <w:marLeft w:val="0"/>
          <w:marRight w:val="0"/>
          <w:marTop w:val="0"/>
          <w:marBottom w:val="0"/>
          <w:divBdr>
            <w:top w:val="none" w:sz="0" w:space="0" w:color="auto"/>
            <w:left w:val="none" w:sz="0" w:space="0" w:color="auto"/>
            <w:bottom w:val="none" w:sz="0" w:space="0" w:color="auto"/>
            <w:right w:val="none" w:sz="0" w:space="0" w:color="auto"/>
          </w:divBdr>
          <w:divsChild>
            <w:div w:id="2017535642">
              <w:marLeft w:val="0"/>
              <w:marRight w:val="0"/>
              <w:marTop w:val="0"/>
              <w:marBottom w:val="0"/>
              <w:divBdr>
                <w:top w:val="none" w:sz="0" w:space="0" w:color="auto"/>
                <w:left w:val="none" w:sz="0" w:space="0" w:color="auto"/>
                <w:bottom w:val="none" w:sz="0" w:space="0" w:color="auto"/>
                <w:right w:val="none" w:sz="0" w:space="0" w:color="auto"/>
              </w:divBdr>
            </w:div>
          </w:divsChild>
        </w:div>
        <w:div w:id="761532614">
          <w:marLeft w:val="0"/>
          <w:marRight w:val="0"/>
          <w:marTop w:val="0"/>
          <w:marBottom w:val="0"/>
          <w:divBdr>
            <w:top w:val="none" w:sz="0" w:space="0" w:color="auto"/>
            <w:left w:val="none" w:sz="0" w:space="0" w:color="auto"/>
            <w:bottom w:val="none" w:sz="0" w:space="0" w:color="auto"/>
            <w:right w:val="none" w:sz="0" w:space="0" w:color="auto"/>
          </w:divBdr>
        </w:div>
        <w:div w:id="608507018">
          <w:marLeft w:val="0"/>
          <w:marRight w:val="0"/>
          <w:marTop w:val="0"/>
          <w:marBottom w:val="0"/>
          <w:divBdr>
            <w:top w:val="none" w:sz="0" w:space="0" w:color="auto"/>
            <w:left w:val="none" w:sz="0" w:space="0" w:color="auto"/>
            <w:bottom w:val="none" w:sz="0" w:space="0" w:color="auto"/>
            <w:right w:val="none" w:sz="0" w:space="0" w:color="auto"/>
          </w:divBdr>
          <w:divsChild>
            <w:div w:id="2056731740">
              <w:marLeft w:val="0"/>
              <w:marRight w:val="0"/>
              <w:marTop w:val="0"/>
              <w:marBottom w:val="0"/>
              <w:divBdr>
                <w:top w:val="none" w:sz="0" w:space="0" w:color="auto"/>
                <w:left w:val="none" w:sz="0" w:space="0" w:color="auto"/>
                <w:bottom w:val="none" w:sz="0" w:space="0" w:color="auto"/>
                <w:right w:val="none" w:sz="0" w:space="0" w:color="auto"/>
              </w:divBdr>
            </w:div>
          </w:divsChild>
        </w:div>
        <w:div w:id="1868833315">
          <w:marLeft w:val="0"/>
          <w:marRight w:val="0"/>
          <w:marTop w:val="0"/>
          <w:marBottom w:val="0"/>
          <w:divBdr>
            <w:top w:val="none" w:sz="0" w:space="0" w:color="auto"/>
            <w:left w:val="none" w:sz="0" w:space="0" w:color="auto"/>
            <w:bottom w:val="none" w:sz="0" w:space="0" w:color="auto"/>
            <w:right w:val="none" w:sz="0" w:space="0" w:color="auto"/>
          </w:divBdr>
        </w:div>
        <w:div w:id="2049527556">
          <w:marLeft w:val="0"/>
          <w:marRight w:val="0"/>
          <w:marTop w:val="0"/>
          <w:marBottom w:val="0"/>
          <w:divBdr>
            <w:top w:val="none" w:sz="0" w:space="0" w:color="auto"/>
            <w:left w:val="none" w:sz="0" w:space="0" w:color="auto"/>
            <w:bottom w:val="none" w:sz="0" w:space="0" w:color="auto"/>
            <w:right w:val="none" w:sz="0" w:space="0" w:color="auto"/>
          </w:divBdr>
          <w:divsChild>
            <w:div w:id="399060384">
              <w:marLeft w:val="0"/>
              <w:marRight w:val="0"/>
              <w:marTop w:val="0"/>
              <w:marBottom w:val="0"/>
              <w:divBdr>
                <w:top w:val="none" w:sz="0" w:space="0" w:color="auto"/>
                <w:left w:val="none" w:sz="0" w:space="0" w:color="auto"/>
                <w:bottom w:val="none" w:sz="0" w:space="0" w:color="auto"/>
                <w:right w:val="none" w:sz="0" w:space="0" w:color="auto"/>
              </w:divBdr>
            </w:div>
          </w:divsChild>
        </w:div>
        <w:div w:id="1583031522">
          <w:marLeft w:val="0"/>
          <w:marRight w:val="0"/>
          <w:marTop w:val="0"/>
          <w:marBottom w:val="0"/>
          <w:divBdr>
            <w:top w:val="none" w:sz="0" w:space="0" w:color="auto"/>
            <w:left w:val="none" w:sz="0" w:space="0" w:color="auto"/>
            <w:bottom w:val="none" w:sz="0" w:space="0" w:color="auto"/>
            <w:right w:val="none" w:sz="0" w:space="0" w:color="auto"/>
          </w:divBdr>
        </w:div>
        <w:div w:id="1853837561">
          <w:marLeft w:val="0"/>
          <w:marRight w:val="0"/>
          <w:marTop w:val="0"/>
          <w:marBottom w:val="0"/>
          <w:divBdr>
            <w:top w:val="none" w:sz="0" w:space="0" w:color="auto"/>
            <w:left w:val="none" w:sz="0" w:space="0" w:color="auto"/>
            <w:bottom w:val="none" w:sz="0" w:space="0" w:color="auto"/>
            <w:right w:val="none" w:sz="0" w:space="0" w:color="auto"/>
          </w:divBdr>
          <w:divsChild>
            <w:div w:id="207573751">
              <w:marLeft w:val="0"/>
              <w:marRight w:val="0"/>
              <w:marTop w:val="0"/>
              <w:marBottom w:val="0"/>
              <w:divBdr>
                <w:top w:val="none" w:sz="0" w:space="0" w:color="auto"/>
                <w:left w:val="none" w:sz="0" w:space="0" w:color="auto"/>
                <w:bottom w:val="none" w:sz="0" w:space="0" w:color="auto"/>
                <w:right w:val="none" w:sz="0" w:space="0" w:color="auto"/>
              </w:divBdr>
            </w:div>
          </w:divsChild>
        </w:div>
        <w:div w:id="228275237">
          <w:marLeft w:val="0"/>
          <w:marRight w:val="0"/>
          <w:marTop w:val="0"/>
          <w:marBottom w:val="0"/>
          <w:divBdr>
            <w:top w:val="none" w:sz="0" w:space="0" w:color="auto"/>
            <w:left w:val="none" w:sz="0" w:space="0" w:color="auto"/>
            <w:bottom w:val="none" w:sz="0" w:space="0" w:color="auto"/>
            <w:right w:val="none" w:sz="0" w:space="0" w:color="auto"/>
          </w:divBdr>
        </w:div>
        <w:div w:id="282198609">
          <w:marLeft w:val="0"/>
          <w:marRight w:val="0"/>
          <w:marTop w:val="0"/>
          <w:marBottom w:val="0"/>
          <w:divBdr>
            <w:top w:val="none" w:sz="0" w:space="0" w:color="auto"/>
            <w:left w:val="none" w:sz="0" w:space="0" w:color="auto"/>
            <w:bottom w:val="none" w:sz="0" w:space="0" w:color="auto"/>
            <w:right w:val="none" w:sz="0" w:space="0" w:color="auto"/>
          </w:divBdr>
          <w:divsChild>
            <w:div w:id="418335639">
              <w:marLeft w:val="0"/>
              <w:marRight w:val="0"/>
              <w:marTop w:val="0"/>
              <w:marBottom w:val="0"/>
              <w:divBdr>
                <w:top w:val="none" w:sz="0" w:space="0" w:color="auto"/>
                <w:left w:val="none" w:sz="0" w:space="0" w:color="auto"/>
                <w:bottom w:val="none" w:sz="0" w:space="0" w:color="auto"/>
                <w:right w:val="none" w:sz="0" w:space="0" w:color="auto"/>
              </w:divBdr>
            </w:div>
          </w:divsChild>
        </w:div>
        <w:div w:id="1947468567">
          <w:marLeft w:val="0"/>
          <w:marRight w:val="0"/>
          <w:marTop w:val="0"/>
          <w:marBottom w:val="0"/>
          <w:divBdr>
            <w:top w:val="none" w:sz="0" w:space="0" w:color="auto"/>
            <w:left w:val="none" w:sz="0" w:space="0" w:color="auto"/>
            <w:bottom w:val="none" w:sz="0" w:space="0" w:color="auto"/>
            <w:right w:val="none" w:sz="0" w:space="0" w:color="auto"/>
          </w:divBdr>
        </w:div>
        <w:div w:id="1451433289">
          <w:marLeft w:val="0"/>
          <w:marRight w:val="0"/>
          <w:marTop w:val="0"/>
          <w:marBottom w:val="0"/>
          <w:divBdr>
            <w:top w:val="none" w:sz="0" w:space="0" w:color="auto"/>
            <w:left w:val="none" w:sz="0" w:space="0" w:color="auto"/>
            <w:bottom w:val="none" w:sz="0" w:space="0" w:color="auto"/>
            <w:right w:val="none" w:sz="0" w:space="0" w:color="auto"/>
          </w:divBdr>
          <w:divsChild>
            <w:div w:id="121316480">
              <w:marLeft w:val="0"/>
              <w:marRight w:val="0"/>
              <w:marTop w:val="0"/>
              <w:marBottom w:val="0"/>
              <w:divBdr>
                <w:top w:val="none" w:sz="0" w:space="0" w:color="auto"/>
                <w:left w:val="none" w:sz="0" w:space="0" w:color="auto"/>
                <w:bottom w:val="none" w:sz="0" w:space="0" w:color="auto"/>
                <w:right w:val="none" w:sz="0" w:space="0" w:color="auto"/>
              </w:divBdr>
            </w:div>
          </w:divsChild>
        </w:div>
        <w:div w:id="1878733594">
          <w:marLeft w:val="0"/>
          <w:marRight w:val="0"/>
          <w:marTop w:val="300"/>
          <w:marBottom w:val="0"/>
          <w:divBdr>
            <w:top w:val="none" w:sz="0" w:space="0" w:color="auto"/>
            <w:left w:val="none" w:sz="0" w:space="0" w:color="auto"/>
            <w:bottom w:val="none" w:sz="0" w:space="0" w:color="auto"/>
            <w:right w:val="none" w:sz="0" w:space="0" w:color="auto"/>
          </w:divBdr>
          <w:divsChild>
            <w:div w:id="949555931">
              <w:marLeft w:val="0"/>
              <w:marRight w:val="0"/>
              <w:marTop w:val="0"/>
              <w:marBottom w:val="0"/>
              <w:divBdr>
                <w:top w:val="none" w:sz="0" w:space="0" w:color="auto"/>
                <w:left w:val="none" w:sz="0" w:space="0" w:color="auto"/>
                <w:bottom w:val="none" w:sz="0" w:space="0" w:color="auto"/>
                <w:right w:val="none" w:sz="0" w:space="0" w:color="auto"/>
              </w:divBdr>
              <w:divsChild>
                <w:div w:id="224999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257206">
          <w:marLeft w:val="0"/>
          <w:marRight w:val="0"/>
          <w:marTop w:val="300"/>
          <w:marBottom w:val="0"/>
          <w:divBdr>
            <w:top w:val="none" w:sz="0" w:space="0" w:color="auto"/>
            <w:left w:val="none" w:sz="0" w:space="0" w:color="auto"/>
            <w:bottom w:val="none" w:sz="0" w:space="0" w:color="auto"/>
            <w:right w:val="none" w:sz="0" w:space="0" w:color="auto"/>
          </w:divBdr>
          <w:divsChild>
            <w:div w:id="1914705815">
              <w:marLeft w:val="0"/>
              <w:marRight w:val="0"/>
              <w:marTop w:val="0"/>
              <w:marBottom w:val="0"/>
              <w:divBdr>
                <w:top w:val="none" w:sz="0" w:space="0" w:color="auto"/>
                <w:left w:val="none" w:sz="0" w:space="0" w:color="auto"/>
                <w:bottom w:val="none" w:sz="0" w:space="0" w:color="auto"/>
                <w:right w:val="none" w:sz="0" w:space="0" w:color="auto"/>
              </w:divBdr>
              <w:divsChild>
                <w:div w:id="20854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3486239">
      <w:bodyDiv w:val="1"/>
      <w:marLeft w:val="0"/>
      <w:marRight w:val="0"/>
      <w:marTop w:val="0"/>
      <w:marBottom w:val="0"/>
      <w:divBdr>
        <w:top w:val="none" w:sz="0" w:space="0" w:color="auto"/>
        <w:left w:val="none" w:sz="0" w:space="0" w:color="auto"/>
        <w:bottom w:val="none" w:sz="0" w:space="0" w:color="auto"/>
        <w:right w:val="none" w:sz="0" w:space="0" w:color="auto"/>
      </w:divBdr>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657728306">
          <w:marLeft w:val="0"/>
          <w:marRight w:val="0"/>
          <w:marTop w:val="0"/>
          <w:marBottom w:val="0"/>
          <w:divBdr>
            <w:top w:val="none" w:sz="0" w:space="0" w:color="auto"/>
            <w:left w:val="none" w:sz="0" w:space="0" w:color="auto"/>
            <w:bottom w:val="none" w:sz="0" w:space="0" w:color="auto"/>
            <w:right w:val="none" w:sz="0" w:space="0" w:color="auto"/>
          </w:divBdr>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971354001">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2134786142">
          <w:marLeft w:val="0"/>
          <w:marRight w:val="0"/>
          <w:marTop w:val="0"/>
          <w:marBottom w:val="0"/>
          <w:divBdr>
            <w:top w:val="none" w:sz="0" w:space="0" w:color="auto"/>
            <w:left w:val="none" w:sz="0" w:space="0" w:color="auto"/>
            <w:bottom w:val="none" w:sz="0" w:space="0" w:color="auto"/>
            <w:right w:val="none" w:sz="0" w:space="0" w:color="auto"/>
          </w:divBdr>
          <w:divsChild>
            <w:div w:id="1686666722">
              <w:marLeft w:val="0"/>
              <w:marRight w:val="0"/>
              <w:marTop w:val="0"/>
              <w:marBottom w:val="0"/>
              <w:divBdr>
                <w:top w:val="none" w:sz="0" w:space="0" w:color="auto"/>
                <w:left w:val="none" w:sz="0" w:space="0" w:color="auto"/>
                <w:bottom w:val="none" w:sz="0" w:space="0" w:color="auto"/>
                <w:right w:val="none" w:sz="0" w:space="0" w:color="auto"/>
              </w:divBdr>
            </w:div>
          </w:divsChild>
        </w:div>
        <w:div w:id="1893038365">
          <w:marLeft w:val="0"/>
          <w:marRight w:val="0"/>
          <w:marTop w:val="0"/>
          <w:marBottom w:val="0"/>
          <w:divBdr>
            <w:top w:val="none" w:sz="0" w:space="0" w:color="auto"/>
            <w:left w:val="none" w:sz="0" w:space="0" w:color="auto"/>
            <w:bottom w:val="none" w:sz="0" w:space="0" w:color="auto"/>
            <w:right w:val="none" w:sz="0" w:space="0" w:color="auto"/>
          </w:divBdr>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128514">
          <w:marLeft w:val="0"/>
          <w:marRight w:val="0"/>
          <w:marTop w:val="300"/>
          <w:marBottom w:val="0"/>
          <w:divBdr>
            <w:top w:val="none" w:sz="0" w:space="0" w:color="auto"/>
            <w:left w:val="none" w:sz="0" w:space="0" w:color="auto"/>
            <w:bottom w:val="none" w:sz="0" w:space="0" w:color="auto"/>
            <w:right w:val="none" w:sz="0" w:space="0" w:color="auto"/>
          </w:divBdr>
          <w:divsChild>
            <w:div w:id="2062441484">
              <w:marLeft w:val="0"/>
              <w:marRight w:val="0"/>
              <w:marTop w:val="0"/>
              <w:marBottom w:val="0"/>
              <w:divBdr>
                <w:top w:val="none" w:sz="0" w:space="0" w:color="auto"/>
                <w:left w:val="none" w:sz="0" w:space="0" w:color="auto"/>
                <w:bottom w:val="none" w:sz="0" w:space="0" w:color="auto"/>
                <w:right w:val="none" w:sz="0" w:space="0" w:color="auto"/>
              </w:divBdr>
              <w:divsChild>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894883">
          <w:marLeft w:val="0"/>
          <w:marRight w:val="0"/>
          <w:marTop w:val="300"/>
          <w:marBottom w:val="0"/>
          <w:divBdr>
            <w:top w:val="none" w:sz="0" w:space="0" w:color="auto"/>
            <w:left w:val="none" w:sz="0" w:space="0" w:color="auto"/>
            <w:bottom w:val="none" w:sz="0" w:space="0" w:color="auto"/>
            <w:right w:val="none" w:sz="0" w:space="0" w:color="auto"/>
          </w:divBdr>
          <w:divsChild>
            <w:div w:id="2083604377">
              <w:marLeft w:val="0"/>
              <w:marRight w:val="0"/>
              <w:marTop w:val="0"/>
              <w:marBottom w:val="0"/>
              <w:divBdr>
                <w:top w:val="none" w:sz="0" w:space="0" w:color="auto"/>
                <w:left w:val="none" w:sz="0" w:space="0" w:color="auto"/>
                <w:bottom w:val="none" w:sz="0" w:space="0" w:color="auto"/>
                <w:right w:val="none" w:sz="0" w:space="0" w:color="auto"/>
              </w:divBdr>
              <w:divsChild>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672990">
      <w:bodyDiv w:val="1"/>
      <w:marLeft w:val="0"/>
      <w:marRight w:val="0"/>
      <w:marTop w:val="0"/>
      <w:marBottom w:val="0"/>
      <w:divBdr>
        <w:top w:val="none" w:sz="0" w:space="0" w:color="auto"/>
        <w:left w:val="none" w:sz="0" w:space="0" w:color="auto"/>
        <w:bottom w:val="none" w:sz="0" w:space="0" w:color="auto"/>
        <w:right w:val="none" w:sz="0" w:space="0" w:color="auto"/>
      </w:divBdr>
      <w:divsChild>
        <w:div w:id="2002812688">
          <w:marLeft w:val="0"/>
          <w:marRight w:val="0"/>
          <w:marTop w:val="0"/>
          <w:marBottom w:val="0"/>
          <w:divBdr>
            <w:top w:val="none" w:sz="0" w:space="0" w:color="auto"/>
            <w:left w:val="none" w:sz="0" w:space="0" w:color="auto"/>
            <w:bottom w:val="none" w:sz="0" w:space="0" w:color="auto"/>
            <w:right w:val="none" w:sz="0" w:space="0" w:color="auto"/>
          </w:divBdr>
        </w:div>
        <w:div w:id="716972813">
          <w:marLeft w:val="0"/>
          <w:marRight w:val="0"/>
          <w:marTop w:val="0"/>
          <w:marBottom w:val="0"/>
          <w:divBdr>
            <w:top w:val="none" w:sz="0" w:space="0" w:color="auto"/>
            <w:left w:val="none" w:sz="0" w:space="0" w:color="auto"/>
            <w:bottom w:val="none" w:sz="0" w:space="0" w:color="auto"/>
            <w:right w:val="none" w:sz="0" w:space="0" w:color="auto"/>
          </w:divBdr>
          <w:divsChild>
            <w:div w:id="1054743421">
              <w:marLeft w:val="0"/>
              <w:marRight w:val="0"/>
              <w:marTop w:val="0"/>
              <w:marBottom w:val="0"/>
              <w:divBdr>
                <w:top w:val="none" w:sz="0" w:space="0" w:color="auto"/>
                <w:left w:val="none" w:sz="0" w:space="0" w:color="auto"/>
                <w:bottom w:val="none" w:sz="0" w:space="0" w:color="auto"/>
                <w:right w:val="none" w:sz="0" w:space="0" w:color="auto"/>
              </w:divBdr>
            </w:div>
          </w:divsChild>
        </w:div>
        <w:div w:id="1306815263">
          <w:marLeft w:val="0"/>
          <w:marRight w:val="0"/>
          <w:marTop w:val="0"/>
          <w:marBottom w:val="0"/>
          <w:divBdr>
            <w:top w:val="none" w:sz="0" w:space="0" w:color="auto"/>
            <w:left w:val="none" w:sz="0" w:space="0" w:color="auto"/>
            <w:bottom w:val="none" w:sz="0" w:space="0" w:color="auto"/>
            <w:right w:val="none" w:sz="0" w:space="0" w:color="auto"/>
          </w:divBdr>
        </w:div>
        <w:div w:id="406458473">
          <w:marLeft w:val="0"/>
          <w:marRight w:val="0"/>
          <w:marTop w:val="0"/>
          <w:marBottom w:val="0"/>
          <w:divBdr>
            <w:top w:val="none" w:sz="0" w:space="0" w:color="auto"/>
            <w:left w:val="none" w:sz="0" w:space="0" w:color="auto"/>
            <w:bottom w:val="none" w:sz="0" w:space="0" w:color="auto"/>
            <w:right w:val="none" w:sz="0" w:space="0" w:color="auto"/>
          </w:divBdr>
          <w:divsChild>
            <w:div w:id="1023559328">
              <w:marLeft w:val="0"/>
              <w:marRight w:val="0"/>
              <w:marTop w:val="0"/>
              <w:marBottom w:val="0"/>
              <w:divBdr>
                <w:top w:val="none" w:sz="0" w:space="0" w:color="auto"/>
                <w:left w:val="none" w:sz="0" w:space="0" w:color="auto"/>
                <w:bottom w:val="none" w:sz="0" w:space="0" w:color="auto"/>
                <w:right w:val="none" w:sz="0" w:space="0" w:color="auto"/>
              </w:divBdr>
            </w:div>
          </w:divsChild>
        </w:div>
        <w:div w:id="526413884">
          <w:marLeft w:val="0"/>
          <w:marRight w:val="0"/>
          <w:marTop w:val="0"/>
          <w:marBottom w:val="0"/>
          <w:divBdr>
            <w:top w:val="none" w:sz="0" w:space="0" w:color="auto"/>
            <w:left w:val="none" w:sz="0" w:space="0" w:color="auto"/>
            <w:bottom w:val="none" w:sz="0" w:space="0" w:color="auto"/>
            <w:right w:val="none" w:sz="0" w:space="0" w:color="auto"/>
          </w:divBdr>
        </w:div>
        <w:div w:id="1594120114">
          <w:marLeft w:val="0"/>
          <w:marRight w:val="0"/>
          <w:marTop w:val="0"/>
          <w:marBottom w:val="0"/>
          <w:divBdr>
            <w:top w:val="none" w:sz="0" w:space="0" w:color="auto"/>
            <w:left w:val="none" w:sz="0" w:space="0" w:color="auto"/>
            <w:bottom w:val="none" w:sz="0" w:space="0" w:color="auto"/>
            <w:right w:val="none" w:sz="0" w:space="0" w:color="auto"/>
          </w:divBdr>
          <w:divsChild>
            <w:div w:id="1738211727">
              <w:marLeft w:val="0"/>
              <w:marRight w:val="0"/>
              <w:marTop w:val="0"/>
              <w:marBottom w:val="0"/>
              <w:divBdr>
                <w:top w:val="none" w:sz="0" w:space="0" w:color="auto"/>
                <w:left w:val="none" w:sz="0" w:space="0" w:color="auto"/>
                <w:bottom w:val="none" w:sz="0" w:space="0" w:color="auto"/>
                <w:right w:val="none" w:sz="0" w:space="0" w:color="auto"/>
              </w:divBdr>
            </w:div>
          </w:divsChild>
        </w:div>
        <w:div w:id="1893689751">
          <w:marLeft w:val="0"/>
          <w:marRight w:val="0"/>
          <w:marTop w:val="0"/>
          <w:marBottom w:val="0"/>
          <w:divBdr>
            <w:top w:val="none" w:sz="0" w:space="0" w:color="auto"/>
            <w:left w:val="none" w:sz="0" w:space="0" w:color="auto"/>
            <w:bottom w:val="none" w:sz="0" w:space="0" w:color="auto"/>
            <w:right w:val="none" w:sz="0" w:space="0" w:color="auto"/>
          </w:divBdr>
        </w:div>
        <w:div w:id="1886405214">
          <w:marLeft w:val="0"/>
          <w:marRight w:val="0"/>
          <w:marTop w:val="0"/>
          <w:marBottom w:val="0"/>
          <w:divBdr>
            <w:top w:val="none" w:sz="0" w:space="0" w:color="auto"/>
            <w:left w:val="none" w:sz="0" w:space="0" w:color="auto"/>
            <w:bottom w:val="none" w:sz="0" w:space="0" w:color="auto"/>
            <w:right w:val="none" w:sz="0" w:space="0" w:color="auto"/>
          </w:divBdr>
          <w:divsChild>
            <w:div w:id="1649940381">
              <w:marLeft w:val="0"/>
              <w:marRight w:val="0"/>
              <w:marTop w:val="0"/>
              <w:marBottom w:val="0"/>
              <w:divBdr>
                <w:top w:val="none" w:sz="0" w:space="0" w:color="auto"/>
                <w:left w:val="none" w:sz="0" w:space="0" w:color="auto"/>
                <w:bottom w:val="none" w:sz="0" w:space="0" w:color="auto"/>
                <w:right w:val="none" w:sz="0" w:space="0" w:color="auto"/>
              </w:divBdr>
            </w:div>
          </w:divsChild>
        </w:div>
        <w:div w:id="427316493">
          <w:marLeft w:val="0"/>
          <w:marRight w:val="0"/>
          <w:marTop w:val="0"/>
          <w:marBottom w:val="0"/>
          <w:divBdr>
            <w:top w:val="none" w:sz="0" w:space="0" w:color="auto"/>
            <w:left w:val="none" w:sz="0" w:space="0" w:color="auto"/>
            <w:bottom w:val="none" w:sz="0" w:space="0" w:color="auto"/>
            <w:right w:val="none" w:sz="0" w:space="0" w:color="auto"/>
          </w:divBdr>
        </w:div>
        <w:div w:id="2119715431">
          <w:marLeft w:val="0"/>
          <w:marRight w:val="0"/>
          <w:marTop w:val="0"/>
          <w:marBottom w:val="0"/>
          <w:divBdr>
            <w:top w:val="none" w:sz="0" w:space="0" w:color="auto"/>
            <w:left w:val="none" w:sz="0" w:space="0" w:color="auto"/>
            <w:bottom w:val="none" w:sz="0" w:space="0" w:color="auto"/>
            <w:right w:val="none" w:sz="0" w:space="0" w:color="auto"/>
          </w:divBdr>
          <w:divsChild>
            <w:div w:id="1885871806">
              <w:marLeft w:val="0"/>
              <w:marRight w:val="0"/>
              <w:marTop w:val="0"/>
              <w:marBottom w:val="0"/>
              <w:divBdr>
                <w:top w:val="none" w:sz="0" w:space="0" w:color="auto"/>
                <w:left w:val="none" w:sz="0" w:space="0" w:color="auto"/>
                <w:bottom w:val="none" w:sz="0" w:space="0" w:color="auto"/>
                <w:right w:val="none" w:sz="0" w:space="0" w:color="auto"/>
              </w:divBdr>
            </w:div>
          </w:divsChild>
        </w:div>
        <w:div w:id="1831486907">
          <w:marLeft w:val="0"/>
          <w:marRight w:val="0"/>
          <w:marTop w:val="0"/>
          <w:marBottom w:val="0"/>
          <w:divBdr>
            <w:top w:val="none" w:sz="0" w:space="0" w:color="auto"/>
            <w:left w:val="none" w:sz="0" w:space="0" w:color="auto"/>
            <w:bottom w:val="none" w:sz="0" w:space="0" w:color="auto"/>
            <w:right w:val="none" w:sz="0" w:space="0" w:color="auto"/>
          </w:divBdr>
        </w:div>
        <w:div w:id="1435976545">
          <w:marLeft w:val="0"/>
          <w:marRight w:val="0"/>
          <w:marTop w:val="0"/>
          <w:marBottom w:val="0"/>
          <w:divBdr>
            <w:top w:val="none" w:sz="0" w:space="0" w:color="auto"/>
            <w:left w:val="none" w:sz="0" w:space="0" w:color="auto"/>
            <w:bottom w:val="none" w:sz="0" w:space="0" w:color="auto"/>
            <w:right w:val="none" w:sz="0" w:space="0" w:color="auto"/>
          </w:divBdr>
          <w:divsChild>
            <w:div w:id="978456222">
              <w:marLeft w:val="0"/>
              <w:marRight w:val="0"/>
              <w:marTop w:val="0"/>
              <w:marBottom w:val="0"/>
              <w:divBdr>
                <w:top w:val="none" w:sz="0" w:space="0" w:color="auto"/>
                <w:left w:val="none" w:sz="0" w:space="0" w:color="auto"/>
                <w:bottom w:val="none" w:sz="0" w:space="0" w:color="auto"/>
                <w:right w:val="none" w:sz="0" w:space="0" w:color="auto"/>
              </w:divBdr>
            </w:div>
          </w:divsChild>
        </w:div>
        <w:div w:id="1868449092">
          <w:marLeft w:val="0"/>
          <w:marRight w:val="0"/>
          <w:marTop w:val="0"/>
          <w:marBottom w:val="0"/>
          <w:divBdr>
            <w:top w:val="none" w:sz="0" w:space="0" w:color="auto"/>
            <w:left w:val="none" w:sz="0" w:space="0" w:color="auto"/>
            <w:bottom w:val="none" w:sz="0" w:space="0" w:color="auto"/>
            <w:right w:val="none" w:sz="0" w:space="0" w:color="auto"/>
          </w:divBdr>
        </w:div>
        <w:div w:id="695346801">
          <w:marLeft w:val="0"/>
          <w:marRight w:val="0"/>
          <w:marTop w:val="0"/>
          <w:marBottom w:val="0"/>
          <w:divBdr>
            <w:top w:val="none" w:sz="0" w:space="0" w:color="auto"/>
            <w:left w:val="none" w:sz="0" w:space="0" w:color="auto"/>
            <w:bottom w:val="none" w:sz="0" w:space="0" w:color="auto"/>
            <w:right w:val="none" w:sz="0" w:space="0" w:color="auto"/>
          </w:divBdr>
          <w:divsChild>
            <w:div w:id="1828401607">
              <w:marLeft w:val="0"/>
              <w:marRight w:val="0"/>
              <w:marTop w:val="0"/>
              <w:marBottom w:val="0"/>
              <w:divBdr>
                <w:top w:val="none" w:sz="0" w:space="0" w:color="auto"/>
                <w:left w:val="none" w:sz="0" w:space="0" w:color="auto"/>
                <w:bottom w:val="none" w:sz="0" w:space="0" w:color="auto"/>
                <w:right w:val="none" w:sz="0" w:space="0" w:color="auto"/>
              </w:divBdr>
            </w:div>
          </w:divsChild>
        </w:div>
        <w:div w:id="461922940">
          <w:marLeft w:val="0"/>
          <w:marRight w:val="0"/>
          <w:marTop w:val="300"/>
          <w:marBottom w:val="0"/>
          <w:divBdr>
            <w:top w:val="none" w:sz="0" w:space="0" w:color="auto"/>
            <w:left w:val="none" w:sz="0" w:space="0" w:color="auto"/>
            <w:bottom w:val="none" w:sz="0" w:space="0" w:color="auto"/>
            <w:right w:val="none" w:sz="0" w:space="0" w:color="auto"/>
          </w:divBdr>
          <w:divsChild>
            <w:div w:id="1106272947">
              <w:marLeft w:val="0"/>
              <w:marRight w:val="0"/>
              <w:marTop w:val="0"/>
              <w:marBottom w:val="0"/>
              <w:divBdr>
                <w:top w:val="none" w:sz="0" w:space="0" w:color="auto"/>
                <w:left w:val="none" w:sz="0" w:space="0" w:color="auto"/>
                <w:bottom w:val="none" w:sz="0" w:space="0" w:color="auto"/>
                <w:right w:val="none" w:sz="0" w:space="0" w:color="auto"/>
              </w:divBdr>
              <w:divsChild>
                <w:div w:id="115942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405760">
          <w:marLeft w:val="0"/>
          <w:marRight w:val="0"/>
          <w:marTop w:val="300"/>
          <w:marBottom w:val="0"/>
          <w:divBdr>
            <w:top w:val="none" w:sz="0" w:space="0" w:color="auto"/>
            <w:left w:val="none" w:sz="0" w:space="0" w:color="auto"/>
            <w:bottom w:val="none" w:sz="0" w:space="0" w:color="auto"/>
            <w:right w:val="none" w:sz="0" w:space="0" w:color="auto"/>
          </w:divBdr>
          <w:divsChild>
            <w:div w:id="1132752513">
              <w:marLeft w:val="0"/>
              <w:marRight w:val="0"/>
              <w:marTop w:val="0"/>
              <w:marBottom w:val="0"/>
              <w:divBdr>
                <w:top w:val="none" w:sz="0" w:space="0" w:color="auto"/>
                <w:left w:val="none" w:sz="0" w:space="0" w:color="auto"/>
                <w:bottom w:val="none" w:sz="0" w:space="0" w:color="auto"/>
                <w:right w:val="none" w:sz="0" w:space="0" w:color="auto"/>
              </w:divBdr>
              <w:divsChild>
                <w:div w:id="148134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545954">
          <w:marLeft w:val="0"/>
          <w:marRight w:val="0"/>
          <w:marTop w:val="300"/>
          <w:marBottom w:val="0"/>
          <w:divBdr>
            <w:top w:val="none" w:sz="0" w:space="0" w:color="auto"/>
            <w:left w:val="none" w:sz="0" w:space="0" w:color="auto"/>
            <w:bottom w:val="none" w:sz="0" w:space="0" w:color="auto"/>
            <w:right w:val="none" w:sz="0" w:space="0" w:color="auto"/>
          </w:divBdr>
          <w:divsChild>
            <w:div w:id="1958171335">
              <w:marLeft w:val="0"/>
              <w:marRight w:val="0"/>
              <w:marTop w:val="0"/>
              <w:marBottom w:val="0"/>
              <w:divBdr>
                <w:top w:val="none" w:sz="0" w:space="0" w:color="auto"/>
                <w:left w:val="none" w:sz="0" w:space="0" w:color="auto"/>
                <w:bottom w:val="none" w:sz="0" w:space="0" w:color="auto"/>
                <w:right w:val="none" w:sz="0" w:space="0" w:color="auto"/>
              </w:divBdr>
              <w:divsChild>
                <w:div w:id="159786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035843">
          <w:marLeft w:val="0"/>
          <w:marRight w:val="0"/>
          <w:marTop w:val="300"/>
          <w:marBottom w:val="0"/>
          <w:divBdr>
            <w:top w:val="none" w:sz="0" w:space="0" w:color="auto"/>
            <w:left w:val="none" w:sz="0" w:space="0" w:color="auto"/>
            <w:bottom w:val="none" w:sz="0" w:space="0" w:color="auto"/>
            <w:right w:val="none" w:sz="0" w:space="0" w:color="auto"/>
          </w:divBdr>
          <w:divsChild>
            <w:div w:id="1361468153">
              <w:marLeft w:val="0"/>
              <w:marRight w:val="0"/>
              <w:marTop w:val="0"/>
              <w:marBottom w:val="0"/>
              <w:divBdr>
                <w:top w:val="none" w:sz="0" w:space="0" w:color="auto"/>
                <w:left w:val="none" w:sz="0" w:space="0" w:color="auto"/>
                <w:bottom w:val="none" w:sz="0" w:space="0" w:color="auto"/>
                <w:right w:val="none" w:sz="0" w:space="0" w:color="auto"/>
              </w:divBdr>
              <w:divsChild>
                <w:div w:id="55978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3614301">
      <w:bodyDiv w:val="1"/>
      <w:marLeft w:val="0"/>
      <w:marRight w:val="0"/>
      <w:marTop w:val="0"/>
      <w:marBottom w:val="0"/>
      <w:divBdr>
        <w:top w:val="none" w:sz="0" w:space="0" w:color="auto"/>
        <w:left w:val="none" w:sz="0" w:space="0" w:color="auto"/>
        <w:bottom w:val="none" w:sz="0" w:space="0" w:color="auto"/>
        <w:right w:val="none" w:sz="0" w:space="0" w:color="auto"/>
      </w:divBdr>
      <w:divsChild>
        <w:div w:id="553589378">
          <w:marLeft w:val="0"/>
          <w:marRight w:val="0"/>
          <w:marTop w:val="0"/>
          <w:marBottom w:val="0"/>
          <w:divBdr>
            <w:top w:val="none" w:sz="0" w:space="0" w:color="auto"/>
            <w:left w:val="none" w:sz="0" w:space="0" w:color="auto"/>
            <w:bottom w:val="none" w:sz="0" w:space="0" w:color="auto"/>
            <w:right w:val="none" w:sz="0" w:space="0" w:color="auto"/>
          </w:divBdr>
        </w:div>
        <w:div w:id="1947038074">
          <w:marLeft w:val="0"/>
          <w:marRight w:val="0"/>
          <w:marTop w:val="0"/>
          <w:marBottom w:val="0"/>
          <w:divBdr>
            <w:top w:val="none" w:sz="0" w:space="0" w:color="auto"/>
            <w:left w:val="none" w:sz="0" w:space="0" w:color="auto"/>
            <w:bottom w:val="none" w:sz="0" w:space="0" w:color="auto"/>
            <w:right w:val="none" w:sz="0" w:space="0" w:color="auto"/>
          </w:divBdr>
          <w:divsChild>
            <w:div w:id="1992244945">
              <w:marLeft w:val="0"/>
              <w:marRight w:val="0"/>
              <w:marTop w:val="0"/>
              <w:marBottom w:val="0"/>
              <w:divBdr>
                <w:top w:val="none" w:sz="0" w:space="0" w:color="auto"/>
                <w:left w:val="none" w:sz="0" w:space="0" w:color="auto"/>
                <w:bottom w:val="none" w:sz="0" w:space="0" w:color="auto"/>
                <w:right w:val="none" w:sz="0" w:space="0" w:color="auto"/>
              </w:divBdr>
            </w:div>
          </w:divsChild>
        </w:div>
        <w:div w:id="122694097">
          <w:marLeft w:val="0"/>
          <w:marRight w:val="0"/>
          <w:marTop w:val="0"/>
          <w:marBottom w:val="0"/>
          <w:divBdr>
            <w:top w:val="none" w:sz="0" w:space="0" w:color="auto"/>
            <w:left w:val="none" w:sz="0" w:space="0" w:color="auto"/>
            <w:bottom w:val="none" w:sz="0" w:space="0" w:color="auto"/>
            <w:right w:val="none" w:sz="0" w:space="0" w:color="auto"/>
          </w:divBdr>
        </w:div>
        <w:div w:id="1208100597">
          <w:marLeft w:val="0"/>
          <w:marRight w:val="0"/>
          <w:marTop w:val="0"/>
          <w:marBottom w:val="0"/>
          <w:divBdr>
            <w:top w:val="none" w:sz="0" w:space="0" w:color="auto"/>
            <w:left w:val="none" w:sz="0" w:space="0" w:color="auto"/>
            <w:bottom w:val="none" w:sz="0" w:space="0" w:color="auto"/>
            <w:right w:val="none" w:sz="0" w:space="0" w:color="auto"/>
          </w:divBdr>
          <w:divsChild>
            <w:div w:id="1079984548">
              <w:marLeft w:val="0"/>
              <w:marRight w:val="0"/>
              <w:marTop w:val="0"/>
              <w:marBottom w:val="0"/>
              <w:divBdr>
                <w:top w:val="none" w:sz="0" w:space="0" w:color="auto"/>
                <w:left w:val="none" w:sz="0" w:space="0" w:color="auto"/>
                <w:bottom w:val="none" w:sz="0" w:space="0" w:color="auto"/>
                <w:right w:val="none" w:sz="0" w:space="0" w:color="auto"/>
              </w:divBdr>
            </w:div>
          </w:divsChild>
        </w:div>
        <w:div w:id="179125706">
          <w:marLeft w:val="0"/>
          <w:marRight w:val="0"/>
          <w:marTop w:val="0"/>
          <w:marBottom w:val="0"/>
          <w:divBdr>
            <w:top w:val="none" w:sz="0" w:space="0" w:color="auto"/>
            <w:left w:val="none" w:sz="0" w:space="0" w:color="auto"/>
            <w:bottom w:val="none" w:sz="0" w:space="0" w:color="auto"/>
            <w:right w:val="none" w:sz="0" w:space="0" w:color="auto"/>
          </w:divBdr>
        </w:div>
        <w:div w:id="551767568">
          <w:marLeft w:val="0"/>
          <w:marRight w:val="0"/>
          <w:marTop w:val="0"/>
          <w:marBottom w:val="0"/>
          <w:divBdr>
            <w:top w:val="none" w:sz="0" w:space="0" w:color="auto"/>
            <w:left w:val="none" w:sz="0" w:space="0" w:color="auto"/>
            <w:bottom w:val="none" w:sz="0" w:space="0" w:color="auto"/>
            <w:right w:val="none" w:sz="0" w:space="0" w:color="auto"/>
          </w:divBdr>
          <w:divsChild>
            <w:div w:id="2122525773">
              <w:marLeft w:val="0"/>
              <w:marRight w:val="0"/>
              <w:marTop w:val="0"/>
              <w:marBottom w:val="0"/>
              <w:divBdr>
                <w:top w:val="none" w:sz="0" w:space="0" w:color="auto"/>
                <w:left w:val="none" w:sz="0" w:space="0" w:color="auto"/>
                <w:bottom w:val="none" w:sz="0" w:space="0" w:color="auto"/>
                <w:right w:val="none" w:sz="0" w:space="0" w:color="auto"/>
              </w:divBdr>
            </w:div>
          </w:divsChild>
        </w:div>
        <w:div w:id="1694259405">
          <w:marLeft w:val="0"/>
          <w:marRight w:val="0"/>
          <w:marTop w:val="0"/>
          <w:marBottom w:val="0"/>
          <w:divBdr>
            <w:top w:val="none" w:sz="0" w:space="0" w:color="auto"/>
            <w:left w:val="none" w:sz="0" w:space="0" w:color="auto"/>
            <w:bottom w:val="none" w:sz="0" w:space="0" w:color="auto"/>
            <w:right w:val="none" w:sz="0" w:space="0" w:color="auto"/>
          </w:divBdr>
        </w:div>
        <w:div w:id="746806385">
          <w:marLeft w:val="0"/>
          <w:marRight w:val="0"/>
          <w:marTop w:val="0"/>
          <w:marBottom w:val="0"/>
          <w:divBdr>
            <w:top w:val="none" w:sz="0" w:space="0" w:color="auto"/>
            <w:left w:val="none" w:sz="0" w:space="0" w:color="auto"/>
            <w:bottom w:val="none" w:sz="0" w:space="0" w:color="auto"/>
            <w:right w:val="none" w:sz="0" w:space="0" w:color="auto"/>
          </w:divBdr>
          <w:divsChild>
            <w:div w:id="1377049670">
              <w:marLeft w:val="0"/>
              <w:marRight w:val="0"/>
              <w:marTop w:val="0"/>
              <w:marBottom w:val="0"/>
              <w:divBdr>
                <w:top w:val="none" w:sz="0" w:space="0" w:color="auto"/>
                <w:left w:val="none" w:sz="0" w:space="0" w:color="auto"/>
                <w:bottom w:val="none" w:sz="0" w:space="0" w:color="auto"/>
                <w:right w:val="none" w:sz="0" w:space="0" w:color="auto"/>
              </w:divBdr>
            </w:div>
          </w:divsChild>
        </w:div>
        <w:div w:id="1955213991">
          <w:marLeft w:val="0"/>
          <w:marRight w:val="0"/>
          <w:marTop w:val="0"/>
          <w:marBottom w:val="0"/>
          <w:divBdr>
            <w:top w:val="none" w:sz="0" w:space="0" w:color="auto"/>
            <w:left w:val="none" w:sz="0" w:space="0" w:color="auto"/>
            <w:bottom w:val="none" w:sz="0" w:space="0" w:color="auto"/>
            <w:right w:val="none" w:sz="0" w:space="0" w:color="auto"/>
          </w:divBdr>
        </w:div>
        <w:div w:id="1255937006">
          <w:marLeft w:val="0"/>
          <w:marRight w:val="0"/>
          <w:marTop w:val="0"/>
          <w:marBottom w:val="0"/>
          <w:divBdr>
            <w:top w:val="none" w:sz="0" w:space="0" w:color="auto"/>
            <w:left w:val="none" w:sz="0" w:space="0" w:color="auto"/>
            <w:bottom w:val="none" w:sz="0" w:space="0" w:color="auto"/>
            <w:right w:val="none" w:sz="0" w:space="0" w:color="auto"/>
          </w:divBdr>
          <w:divsChild>
            <w:div w:id="1196624238">
              <w:marLeft w:val="0"/>
              <w:marRight w:val="0"/>
              <w:marTop w:val="0"/>
              <w:marBottom w:val="0"/>
              <w:divBdr>
                <w:top w:val="none" w:sz="0" w:space="0" w:color="auto"/>
                <w:left w:val="none" w:sz="0" w:space="0" w:color="auto"/>
                <w:bottom w:val="none" w:sz="0" w:space="0" w:color="auto"/>
                <w:right w:val="none" w:sz="0" w:space="0" w:color="auto"/>
              </w:divBdr>
            </w:div>
          </w:divsChild>
        </w:div>
        <w:div w:id="306319109">
          <w:marLeft w:val="0"/>
          <w:marRight w:val="0"/>
          <w:marTop w:val="0"/>
          <w:marBottom w:val="0"/>
          <w:divBdr>
            <w:top w:val="none" w:sz="0" w:space="0" w:color="auto"/>
            <w:left w:val="none" w:sz="0" w:space="0" w:color="auto"/>
            <w:bottom w:val="none" w:sz="0" w:space="0" w:color="auto"/>
            <w:right w:val="none" w:sz="0" w:space="0" w:color="auto"/>
          </w:divBdr>
        </w:div>
        <w:div w:id="320086612">
          <w:marLeft w:val="0"/>
          <w:marRight w:val="0"/>
          <w:marTop w:val="0"/>
          <w:marBottom w:val="0"/>
          <w:divBdr>
            <w:top w:val="none" w:sz="0" w:space="0" w:color="auto"/>
            <w:left w:val="none" w:sz="0" w:space="0" w:color="auto"/>
            <w:bottom w:val="none" w:sz="0" w:space="0" w:color="auto"/>
            <w:right w:val="none" w:sz="0" w:space="0" w:color="auto"/>
          </w:divBdr>
          <w:divsChild>
            <w:div w:id="1150516226">
              <w:marLeft w:val="0"/>
              <w:marRight w:val="0"/>
              <w:marTop w:val="0"/>
              <w:marBottom w:val="0"/>
              <w:divBdr>
                <w:top w:val="none" w:sz="0" w:space="0" w:color="auto"/>
                <w:left w:val="none" w:sz="0" w:space="0" w:color="auto"/>
                <w:bottom w:val="none" w:sz="0" w:space="0" w:color="auto"/>
                <w:right w:val="none" w:sz="0" w:space="0" w:color="auto"/>
              </w:divBdr>
            </w:div>
          </w:divsChild>
        </w:div>
        <w:div w:id="340399597">
          <w:marLeft w:val="0"/>
          <w:marRight w:val="0"/>
          <w:marTop w:val="0"/>
          <w:marBottom w:val="0"/>
          <w:divBdr>
            <w:top w:val="none" w:sz="0" w:space="0" w:color="auto"/>
            <w:left w:val="none" w:sz="0" w:space="0" w:color="auto"/>
            <w:bottom w:val="none" w:sz="0" w:space="0" w:color="auto"/>
            <w:right w:val="none" w:sz="0" w:space="0" w:color="auto"/>
          </w:divBdr>
        </w:div>
        <w:div w:id="744113824">
          <w:marLeft w:val="0"/>
          <w:marRight w:val="0"/>
          <w:marTop w:val="0"/>
          <w:marBottom w:val="0"/>
          <w:divBdr>
            <w:top w:val="none" w:sz="0" w:space="0" w:color="auto"/>
            <w:left w:val="none" w:sz="0" w:space="0" w:color="auto"/>
            <w:bottom w:val="none" w:sz="0" w:space="0" w:color="auto"/>
            <w:right w:val="none" w:sz="0" w:space="0" w:color="auto"/>
          </w:divBdr>
          <w:divsChild>
            <w:div w:id="851574868">
              <w:marLeft w:val="0"/>
              <w:marRight w:val="0"/>
              <w:marTop w:val="0"/>
              <w:marBottom w:val="0"/>
              <w:divBdr>
                <w:top w:val="none" w:sz="0" w:space="0" w:color="auto"/>
                <w:left w:val="none" w:sz="0" w:space="0" w:color="auto"/>
                <w:bottom w:val="none" w:sz="0" w:space="0" w:color="auto"/>
                <w:right w:val="none" w:sz="0" w:space="0" w:color="auto"/>
              </w:divBdr>
            </w:div>
          </w:divsChild>
        </w:div>
        <w:div w:id="1054699412">
          <w:marLeft w:val="0"/>
          <w:marRight w:val="0"/>
          <w:marTop w:val="300"/>
          <w:marBottom w:val="0"/>
          <w:divBdr>
            <w:top w:val="none" w:sz="0" w:space="0" w:color="auto"/>
            <w:left w:val="none" w:sz="0" w:space="0" w:color="auto"/>
            <w:bottom w:val="none" w:sz="0" w:space="0" w:color="auto"/>
            <w:right w:val="none" w:sz="0" w:space="0" w:color="auto"/>
          </w:divBdr>
          <w:divsChild>
            <w:div w:id="2015718389">
              <w:marLeft w:val="0"/>
              <w:marRight w:val="0"/>
              <w:marTop w:val="0"/>
              <w:marBottom w:val="0"/>
              <w:divBdr>
                <w:top w:val="none" w:sz="0" w:space="0" w:color="auto"/>
                <w:left w:val="none" w:sz="0" w:space="0" w:color="auto"/>
                <w:bottom w:val="none" w:sz="0" w:space="0" w:color="auto"/>
                <w:right w:val="none" w:sz="0" w:space="0" w:color="auto"/>
              </w:divBdr>
              <w:divsChild>
                <w:div w:id="19771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010428">
          <w:marLeft w:val="0"/>
          <w:marRight w:val="0"/>
          <w:marTop w:val="300"/>
          <w:marBottom w:val="0"/>
          <w:divBdr>
            <w:top w:val="none" w:sz="0" w:space="0" w:color="auto"/>
            <w:left w:val="none" w:sz="0" w:space="0" w:color="auto"/>
            <w:bottom w:val="none" w:sz="0" w:space="0" w:color="auto"/>
            <w:right w:val="none" w:sz="0" w:space="0" w:color="auto"/>
          </w:divBdr>
          <w:divsChild>
            <w:div w:id="1045106926">
              <w:marLeft w:val="0"/>
              <w:marRight w:val="0"/>
              <w:marTop w:val="0"/>
              <w:marBottom w:val="0"/>
              <w:divBdr>
                <w:top w:val="none" w:sz="0" w:space="0" w:color="auto"/>
                <w:left w:val="none" w:sz="0" w:space="0" w:color="auto"/>
                <w:bottom w:val="none" w:sz="0" w:space="0" w:color="auto"/>
                <w:right w:val="none" w:sz="0" w:space="0" w:color="auto"/>
              </w:divBdr>
              <w:divsChild>
                <w:div w:id="498352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590733">
          <w:marLeft w:val="0"/>
          <w:marRight w:val="0"/>
          <w:marTop w:val="300"/>
          <w:marBottom w:val="0"/>
          <w:divBdr>
            <w:top w:val="none" w:sz="0" w:space="0" w:color="auto"/>
            <w:left w:val="none" w:sz="0" w:space="0" w:color="auto"/>
            <w:bottom w:val="none" w:sz="0" w:space="0" w:color="auto"/>
            <w:right w:val="none" w:sz="0" w:space="0" w:color="auto"/>
          </w:divBdr>
          <w:divsChild>
            <w:div w:id="393434788">
              <w:marLeft w:val="0"/>
              <w:marRight w:val="0"/>
              <w:marTop w:val="0"/>
              <w:marBottom w:val="0"/>
              <w:divBdr>
                <w:top w:val="none" w:sz="0" w:space="0" w:color="auto"/>
                <w:left w:val="none" w:sz="0" w:space="0" w:color="auto"/>
                <w:bottom w:val="none" w:sz="0" w:space="0" w:color="auto"/>
                <w:right w:val="none" w:sz="0" w:space="0" w:color="auto"/>
              </w:divBdr>
              <w:divsChild>
                <w:div w:id="1455632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614322">
      <w:bodyDiv w:val="1"/>
      <w:marLeft w:val="0"/>
      <w:marRight w:val="0"/>
      <w:marTop w:val="0"/>
      <w:marBottom w:val="0"/>
      <w:divBdr>
        <w:top w:val="none" w:sz="0" w:space="0" w:color="auto"/>
        <w:left w:val="none" w:sz="0" w:space="0" w:color="auto"/>
        <w:bottom w:val="none" w:sz="0" w:space="0" w:color="auto"/>
        <w:right w:val="none" w:sz="0" w:space="0" w:color="auto"/>
      </w:divBdr>
    </w:div>
    <w:div w:id="927227811">
      <w:bodyDiv w:val="1"/>
      <w:marLeft w:val="0"/>
      <w:marRight w:val="0"/>
      <w:marTop w:val="0"/>
      <w:marBottom w:val="0"/>
      <w:divBdr>
        <w:top w:val="none" w:sz="0" w:space="0" w:color="auto"/>
        <w:left w:val="none" w:sz="0" w:space="0" w:color="auto"/>
        <w:bottom w:val="none" w:sz="0" w:space="0" w:color="auto"/>
        <w:right w:val="none" w:sz="0" w:space="0" w:color="auto"/>
      </w:divBdr>
      <w:divsChild>
        <w:div w:id="2043286589">
          <w:marLeft w:val="0"/>
          <w:marRight w:val="0"/>
          <w:marTop w:val="0"/>
          <w:marBottom w:val="0"/>
          <w:divBdr>
            <w:top w:val="none" w:sz="0" w:space="0" w:color="auto"/>
            <w:left w:val="none" w:sz="0" w:space="0" w:color="auto"/>
            <w:bottom w:val="none" w:sz="0" w:space="0" w:color="auto"/>
            <w:right w:val="none" w:sz="0" w:space="0" w:color="auto"/>
          </w:divBdr>
        </w:div>
        <w:div w:id="1844473712">
          <w:marLeft w:val="0"/>
          <w:marRight w:val="0"/>
          <w:marTop w:val="0"/>
          <w:marBottom w:val="0"/>
          <w:divBdr>
            <w:top w:val="none" w:sz="0" w:space="0" w:color="auto"/>
            <w:left w:val="none" w:sz="0" w:space="0" w:color="auto"/>
            <w:bottom w:val="none" w:sz="0" w:space="0" w:color="auto"/>
            <w:right w:val="none" w:sz="0" w:space="0" w:color="auto"/>
          </w:divBdr>
          <w:divsChild>
            <w:div w:id="1983734036">
              <w:marLeft w:val="0"/>
              <w:marRight w:val="0"/>
              <w:marTop w:val="0"/>
              <w:marBottom w:val="0"/>
              <w:divBdr>
                <w:top w:val="none" w:sz="0" w:space="0" w:color="auto"/>
                <w:left w:val="none" w:sz="0" w:space="0" w:color="auto"/>
                <w:bottom w:val="none" w:sz="0" w:space="0" w:color="auto"/>
                <w:right w:val="none" w:sz="0" w:space="0" w:color="auto"/>
              </w:divBdr>
            </w:div>
          </w:divsChild>
        </w:div>
        <w:div w:id="1436751653">
          <w:marLeft w:val="0"/>
          <w:marRight w:val="0"/>
          <w:marTop w:val="0"/>
          <w:marBottom w:val="0"/>
          <w:divBdr>
            <w:top w:val="none" w:sz="0" w:space="0" w:color="auto"/>
            <w:left w:val="none" w:sz="0" w:space="0" w:color="auto"/>
            <w:bottom w:val="none" w:sz="0" w:space="0" w:color="auto"/>
            <w:right w:val="none" w:sz="0" w:space="0" w:color="auto"/>
          </w:divBdr>
        </w:div>
        <w:div w:id="1935897203">
          <w:marLeft w:val="0"/>
          <w:marRight w:val="0"/>
          <w:marTop w:val="0"/>
          <w:marBottom w:val="0"/>
          <w:divBdr>
            <w:top w:val="none" w:sz="0" w:space="0" w:color="auto"/>
            <w:left w:val="none" w:sz="0" w:space="0" w:color="auto"/>
            <w:bottom w:val="none" w:sz="0" w:space="0" w:color="auto"/>
            <w:right w:val="none" w:sz="0" w:space="0" w:color="auto"/>
          </w:divBdr>
          <w:divsChild>
            <w:div w:id="2124881511">
              <w:marLeft w:val="0"/>
              <w:marRight w:val="0"/>
              <w:marTop w:val="0"/>
              <w:marBottom w:val="0"/>
              <w:divBdr>
                <w:top w:val="none" w:sz="0" w:space="0" w:color="auto"/>
                <w:left w:val="none" w:sz="0" w:space="0" w:color="auto"/>
                <w:bottom w:val="none" w:sz="0" w:space="0" w:color="auto"/>
                <w:right w:val="none" w:sz="0" w:space="0" w:color="auto"/>
              </w:divBdr>
            </w:div>
          </w:divsChild>
        </w:div>
        <w:div w:id="1354917887">
          <w:marLeft w:val="0"/>
          <w:marRight w:val="0"/>
          <w:marTop w:val="0"/>
          <w:marBottom w:val="0"/>
          <w:divBdr>
            <w:top w:val="none" w:sz="0" w:space="0" w:color="auto"/>
            <w:left w:val="none" w:sz="0" w:space="0" w:color="auto"/>
            <w:bottom w:val="none" w:sz="0" w:space="0" w:color="auto"/>
            <w:right w:val="none" w:sz="0" w:space="0" w:color="auto"/>
          </w:divBdr>
        </w:div>
        <w:div w:id="863445555">
          <w:marLeft w:val="0"/>
          <w:marRight w:val="0"/>
          <w:marTop w:val="0"/>
          <w:marBottom w:val="0"/>
          <w:divBdr>
            <w:top w:val="none" w:sz="0" w:space="0" w:color="auto"/>
            <w:left w:val="none" w:sz="0" w:space="0" w:color="auto"/>
            <w:bottom w:val="none" w:sz="0" w:space="0" w:color="auto"/>
            <w:right w:val="none" w:sz="0" w:space="0" w:color="auto"/>
          </w:divBdr>
          <w:divsChild>
            <w:div w:id="1400060406">
              <w:marLeft w:val="0"/>
              <w:marRight w:val="0"/>
              <w:marTop w:val="0"/>
              <w:marBottom w:val="0"/>
              <w:divBdr>
                <w:top w:val="none" w:sz="0" w:space="0" w:color="auto"/>
                <w:left w:val="none" w:sz="0" w:space="0" w:color="auto"/>
                <w:bottom w:val="none" w:sz="0" w:space="0" w:color="auto"/>
                <w:right w:val="none" w:sz="0" w:space="0" w:color="auto"/>
              </w:divBdr>
            </w:div>
          </w:divsChild>
        </w:div>
        <w:div w:id="568200155">
          <w:marLeft w:val="0"/>
          <w:marRight w:val="0"/>
          <w:marTop w:val="0"/>
          <w:marBottom w:val="0"/>
          <w:divBdr>
            <w:top w:val="none" w:sz="0" w:space="0" w:color="auto"/>
            <w:left w:val="none" w:sz="0" w:space="0" w:color="auto"/>
            <w:bottom w:val="none" w:sz="0" w:space="0" w:color="auto"/>
            <w:right w:val="none" w:sz="0" w:space="0" w:color="auto"/>
          </w:divBdr>
        </w:div>
        <w:div w:id="158542662">
          <w:marLeft w:val="0"/>
          <w:marRight w:val="0"/>
          <w:marTop w:val="0"/>
          <w:marBottom w:val="0"/>
          <w:divBdr>
            <w:top w:val="none" w:sz="0" w:space="0" w:color="auto"/>
            <w:left w:val="none" w:sz="0" w:space="0" w:color="auto"/>
            <w:bottom w:val="none" w:sz="0" w:space="0" w:color="auto"/>
            <w:right w:val="none" w:sz="0" w:space="0" w:color="auto"/>
          </w:divBdr>
          <w:divsChild>
            <w:div w:id="1840195900">
              <w:marLeft w:val="0"/>
              <w:marRight w:val="0"/>
              <w:marTop w:val="0"/>
              <w:marBottom w:val="0"/>
              <w:divBdr>
                <w:top w:val="none" w:sz="0" w:space="0" w:color="auto"/>
                <w:left w:val="none" w:sz="0" w:space="0" w:color="auto"/>
                <w:bottom w:val="none" w:sz="0" w:space="0" w:color="auto"/>
                <w:right w:val="none" w:sz="0" w:space="0" w:color="auto"/>
              </w:divBdr>
            </w:div>
          </w:divsChild>
        </w:div>
        <w:div w:id="1067144842">
          <w:marLeft w:val="0"/>
          <w:marRight w:val="0"/>
          <w:marTop w:val="0"/>
          <w:marBottom w:val="0"/>
          <w:divBdr>
            <w:top w:val="none" w:sz="0" w:space="0" w:color="auto"/>
            <w:left w:val="none" w:sz="0" w:space="0" w:color="auto"/>
            <w:bottom w:val="none" w:sz="0" w:space="0" w:color="auto"/>
            <w:right w:val="none" w:sz="0" w:space="0" w:color="auto"/>
          </w:divBdr>
        </w:div>
        <w:div w:id="1524592909">
          <w:marLeft w:val="0"/>
          <w:marRight w:val="0"/>
          <w:marTop w:val="0"/>
          <w:marBottom w:val="0"/>
          <w:divBdr>
            <w:top w:val="none" w:sz="0" w:space="0" w:color="auto"/>
            <w:left w:val="none" w:sz="0" w:space="0" w:color="auto"/>
            <w:bottom w:val="none" w:sz="0" w:space="0" w:color="auto"/>
            <w:right w:val="none" w:sz="0" w:space="0" w:color="auto"/>
          </w:divBdr>
          <w:divsChild>
            <w:div w:id="400296126">
              <w:marLeft w:val="0"/>
              <w:marRight w:val="0"/>
              <w:marTop w:val="0"/>
              <w:marBottom w:val="0"/>
              <w:divBdr>
                <w:top w:val="none" w:sz="0" w:space="0" w:color="auto"/>
                <w:left w:val="none" w:sz="0" w:space="0" w:color="auto"/>
                <w:bottom w:val="none" w:sz="0" w:space="0" w:color="auto"/>
                <w:right w:val="none" w:sz="0" w:space="0" w:color="auto"/>
              </w:divBdr>
            </w:div>
          </w:divsChild>
        </w:div>
        <w:div w:id="937641459">
          <w:marLeft w:val="0"/>
          <w:marRight w:val="0"/>
          <w:marTop w:val="0"/>
          <w:marBottom w:val="0"/>
          <w:divBdr>
            <w:top w:val="none" w:sz="0" w:space="0" w:color="auto"/>
            <w:left w:val="none" w:sz="0" w:space="0" w:color="auto"/>
            <w:bottom w:val="none" w:sz="0" w:space="0" w:color="auto"/>
            <w:right w:val="none" w:sz="0" w:space="0" w:color="auto"/>
          </w:divBdr>
        </w:div>
        <w:div w:id="392386283">
          <w:marLeft w:val="0"/>
          <w:marRight w:val="0"/>
          <w:marTop w:val="0"/>
          <w:marBottom w:val="0"/>
          <w:divBdr>
            <w:top w:val="none" w:sz="0" w:space="0" w:color="auto"/>
            <w:left w:val="none" w:sz="0" w:space="0" w:color="auto"/>
            <w:bottom w:val="none" w:sz="0" w:space="0" w:color="auto"/>
            <w:right w:val="none" w:sz="0" w:space="0" w:color="auto"/>
          </w:divBdr>
          <w:divsChild>
            <w:div w:id="577906254">
              <w:marLeft w:val="0"/>
              <w:marRight w:val="0"/>
              <w:marTop w:val="0"/>
              <w:marBottom w:val="0"/>
              <w:divBdr>
                <w:top w:val="none" w:sz="0" w:space="0" w:color="auto"/>
                <w:left w:val="none" w:sz="0" w:space="0" w:color="auto"/>
                <w:bottom w:val="none" w:sz="0" w:space="0" w:color="auto"/>
                <w:right w:val="none" w:sz="0" w:space="0" w:color="auto"/>
              </w:divBdr>
            </w:div>
          </w:divsChild>
        </w:div>
        <w:div w:id="408694723">
          <w:marLeft w:val="0"/>
          <w:marRight w:val="0"/>
          <w:marTop w:val="0"/>
          <w:marBottom w:val="0"/>
          <w:divBdr>
            <w:top w:val="none" w:sz="0" w:space="0" w:color="auto"/>
            <w:left w:val="none" w:sz="0" w:space="0" w:color="auto"/>
            <w:bottom w:val="none" w:sz="0" w:space="0" w:color="auto"/>
            <w:right w:val="none" w:sz="0" w:space="0" w:color="auto"/>
          </w:divBdr>
        </w:div>
        <w:div w:id="639656630">
          <w:marLeft w:val="0"/>
          <w:marRight w:val="0"/>
          <w:marTop w:val="0"/>
          <w:marBottom w:val="0"/>
          <w:divBdr>
            <w:top w:val="none" w:sz="0" w:space="0" w:color="auto"/>
            <w:left w:val="none" w:sz="0" w:space="0" w:color="auto"/>
            <w:bottom w:val="none" w:sz="0" w:space="0" w:color="auto"/>
            <w:right w:val="none" w:sz="0" w:space="0" w:color="auto"/>
          </w:divBdr>
          <w:divsChild>
            <w:div w:id="1499348987">
              <w:marLeft w:val="0"/>
              <w:marRight w:val="0"/>
              <w:marTop w:val="0"/>
              <w:marBottom w:val="0"/>
              <w:divBdr>
                <w:top w:val="none" w:sz="0" w:space="0" w:color="auto"/>
                <w:left w:val="none" w:sz="0" w:space="0" w:color="auto"/>
                <w:bottom w:val="none" w:sz="0" w:space="0" w:color="auto"/>
                <w:right w:val="none" w:sz="0" w:space="0" w:color="auto"/>
              </w:divBdr>
            </w:div>
          </w:divsChild>
        </w:div>
        <w:div w:id="1319453366">
          <w:marLeft w:val="0"/>
          <w:marRight w:val="0"/>
          <w:marTop w:val="300"/>
          <w:marBottom w:val="0"/>
          <w:divBdr>
            <w:top w:val="none" w:sz="0" w:space="0" w:color="auto"/>
            <w:left w:val="none" w:sz="0" w:space="0" w:color="auto"/>
            <w:bottom w:val="none" w:sz="0" w:space="0" w:color="auto"/>
            <w:right w:val="none" w:sz="0" w:space="0" w:color="auto"/>
          </w:divBdr>
          <w:divsChild>
            <w:div w:id="1787388390">
              <w:marLeft w:val="0"/>
              <w:marRight w:val="0"/>
              <w:marTop w:val="0"/>
              <w:marBottom w:val="0"/>
              <w:divBdr>
                <w:top w:val="none" w:sz="0" w:space="0" w:color="auto"/>
                <w:left w:val="none" w:sz="0" w:space="0" w:color="auto"/>
                <w:bottom w:val="none" w:sz="0" w:space="0" w:color="auto"/>
                <w:right w:val="none" w:sz="0" w:space="0" w:color="auto"/>
              </w:divBdr>
              <w:divsChild>
                <w:div w:id="2125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831516">
          <w:marLeft w:val="0"/>
          <w:marRight w:val="0"/>
          <w:marTop w:val="300"/>
          <w:marBottom w:val="0"/>
          <w:divBdr>
            <w:top w:val="none" w:sz="0" w:space="0" w:color="auto"/>
            <w:left w:val="none" w:sz="0" w:space="0" w:color="auto"/>
            <w:bottom w:val="none" w:sz="0" w:space="0" w:color="auto"/>
            <w:right w:val="none" w:sz="0" w:space="0" w:color="auto"/>
          </w:divBdr>
          <w:divsChild>
            <w:div w:id="76831693">
              <w:marLeft w:val="0"/>
              <w:marRight w:val="0"/>
              <w:marTop w:val="0"/>
              <w:marBottom w:val="0"/>
              <w:divBdr>
                <w:top w:val="none" w:sz="0" w:space="0" w:color="auto"/>
                <w:left w:val="none" w:sz="0" w:space="0" w:color="auto"/>
                <w:bottom w:val="none" w:sz="0" w:space="0" w:color="auto"/>
                <w:right w:val="none" w:sz="0" w:space="0" w:color="auto"/>
              </w:divBdr>
              <w:divsChild>
                <w:div w:id="1459103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74272">
          <w:marLeft w:val="0"/>
          <w:marRight w:val="0"/>
          <w:marTop w:val="300"/>
          <w:marBottom w:val="0"/>
          <w:divBdr>
            <w:top w:val="none" w:sz="0" w:space="0" w:color="auto"/>
            <w:left w:val="none" w:sz="0" w:space="0" w:color="auto"/>
            <w:bottom w:val="none" w:sz="0" w:space="0" w:color="auto"/>
            <w:right w:val="none" w:sz="0" w:space="0" w:color="auto"/>
          </w:divBdr>
          <w:divsChild>
            <w:div w:id="1667440922">
              <w:marLeft w:val="0"/>
              <w:marRight w:val="0"/>
              <w:marTop w:val="0"/>
              <w:marBottom w:val="0"/>
              <w:divBdr>
                <w:top w:val="none" w:sz="0" w:space="0" w:color="auto"/>
                <w:left w:val="none" w:sz="0" w:space="0" w:color="auto"/>
                <w:bottom w:val="none" w:sz="0" w:space="0" w:color="auto"/>
                <w:right w:val="none" w:sz="0" w:space="0" w:color="auto"/>
              </w:divBdr>
              <w:divsChild>
                <w:div w:id="77857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318934">
      <w:bodyDiv w:val="1"/>
      <w:marLeft w:val="0"/>
      <w:marRight w:val="0"/>
      <w:marTop w:val="0"/>
      <w:marBottom w:val="0"/>
      <w:divBdr>
        <w:top w:val="none" w:sz="0" w:space="0" w:color="auto"/>
        <w:left w:val="none" w:sz="0" w:space="0" w:color="auto"/>
        <w:bottom w:val="none" w:sz="0" w:space="0" w:color="auto"/>
        <w:right w:val="none" w:sz="0" w:space="0" w:color="auto"/>
      </w:divBdr>
      <w:divsChild>
        <w:div w:id="1901358632">
          <w:marLeft w:val="0"/>
          <w:marRight w:val="0"/>
          <w:marTop w:val="0"/>
          <w:marBottom w:val="0"/>
          <w:divBdr>
            <w:top w:val="none" w:sz="0" w:space="0" w:color="auto"/>
            <w:left w:val="none" w:sz="0" w:space="0" w:color="auto"/>
            <w:bottom w:val="none" w:sz="0" w:space="0" w:color="auto"/>
            <w:right w:val="none" w:sz="0" w:space="0" w:color="auto"/>
          </w:divBdr>
        </w:div>
        <w:div w:id="1709062211">
          <w:marLeft w:val="0"/>
          <w:marRight w:val="0"/>
          <w:marTop w:val="0"/>
          <w:marBottom w:val="0"/>
          <w:divBdr>
            <w:top w:val="none" w:sz="0" w:space="0" w:color="auto"/>
            <w:left w:val="none" w:sz="0" w:space="0" w:color="auto"/>
            <w:bottom w:val="none" w:sz="0" w:space="0" w:color="auto"/>
            <w:right w:val="none" w:sz="0" w:space="0" w:color="auto"/>
          </w:divBdr>
          <w:divsChild>
            <w:div w:id="351763828">
              <w:marLeft w:val="0"/>
              <w:marRight w:val="0"/>
              <w:marTop w:val="0"/>
              <w:marBottom w:val="0"/>
              <w:divBdr>
                <w:top w:val="none" w:sz="0" w:space="0" w:color="auto"/>
                <w:left w:val="none" w:sz="0" w:space="0" w:color="auto"/>
                <w:bottom w:val="none" w:sz="0" w:space="0" w:color="auto"/>
                <w:right w:val="none" w:sz="0" w:space="0" w:color="auto"/>
              </w:divBdr>
            </w:div>
          </w:divsChild>
        </w:div>
        <w:div w:id="95292684">
          <w:marLeft w:val="0"/>
          <w:marRight w:val="0"/>
          <w:marTop w:val="0"/>
          <w:marBottom w:val="0"/>
          <w:divBdr>
            <w:top w:val="none" w:sz="0" w:space="0" w:color="auto"/>
            <w:left w:val="none" w:sz="0" w:space="0" w:color="auto"/>
            <w:bottom w:val="none" w:sz="0" w:space="0" w:color="auto"/>
            <w:right w:val="none" w:sz="0" w:space="0" w:color="auto"/>
          </w:divBdr>
        </w:div>
        <w:div w:id="1123962786">
          <w:marLeft w:val="0"/>
          <w:marRight w:val="0"/>
          <w:marTop w:val="0"/>
          <w:marBottom w:val="0"/>
          <w:divBdr>
            <w:top w:val="none" w:sz="0" w:space="0" w:color="auto"/>
            <w:left w:val="none" w:sz="0" w:space="0" w:color="auto"/>
            <w:bottom w:val="none" w:sz="0" w:space="0" w:color="auto"/>
            <w:right w:val="none" w:sz="0" w:space="0" w:color="auto"/>
          </w:divBdr>
          <w:divsChild>
            <w:div w:id="579490393">
              <w:marLeft w:val="0"/>
              <w:marRight w:val="0"/>
              <w:marTop w:val="0"/>
              <w:marBottom w:val="0"/>
              <w:divBdr>
                <w:top w:val="none" w:sz="0" w:space="0" w:color="auto"/>
                <w:left w:val="none" w:sz="0" w:space="0" w:color="auto"/>
                <w:bottom w:val="none" w:sz="0" w:space="0" w:color="auto"/>
                <w:right w:val="none" w:sz="0" w:space="0" w:color="auto"/>
              </w:divBdr>
            </w:div>
          </w:divsChild>
        </w:div>
        <w:div w:id="733890899">
          <w:marLeft w:val="0"/>
          <w:marRight w:val="0"/>
          <w:marTop w:val="0"/>
          <w:marBottom w:val="0"/>
          <w:divBdr>
            <w:top w:val="none" w:sz="0" w:space="0" w:color="auto"/>
            <w:left w:val="none" w:sz="0" w:space="0" w:color="auto"/>
            <w:bottom w:val="none" w:sz="0" w:space="0" w:color="auto"/>
            <w:right w:val="none" w:sz="0" w:space="0" w:color="auto"/>
          </w:divBdr>
        </w:div>
        <w:div w:id="670983883">
          <w:marLeft w:val="0"/>
          <w:marRight w:val="0"/>
          <w:marTop w:val="0"/>
          <w:marBottom w:val="0"/>
          <w:divBdr>
            <w:top w:val="none" w:sz="0" w:space="0" w:color="auto"/>
            <w:left w:val="none" w:sz="0" w:space="0" w:color="auto"/>
            <w:bottom w:val="none" w:sz="0" w:space="0" w:color="auto"/>
            <w:right w:val="none" w:sz="0" w:space="0" w:color="auto"/>
          </w:divBdr>
          <w:divsChild>
            <w:div w:id="9449773">
              <w:marLeft w:val="0"/>
              <w:marRight w:val="0"/>
              <w:marTop w:val="0"/>
              <w:marBottom w:val="0"/>
              <w:divBdr>
                <w:top w:val="none" w:sz="0" w:space="0" w:color="auto"/>
                <w:left w:val="none" w:sz="0" w:space="0" w:color="auto"/>
                <w:bottom w:val="none" w:sz="0" w:space="0" w:color="auto"/>
                <w:right w:val="none" w:sz="0" w:space="0" w:color="auto"/>
              </w:divBdr>
            </w:div>
          </w:divsChild>
        </w:div>
        <w:div w:id="404107648">
          <w:marLeft w:val="0"/>
          <w:marRight w:val="0"/>
          <w:marTop w:val="0"/>
          <w:marBottom w:val="0"/>
          <w:divBdr>
            <w:top w:val="none" w:sz="0" w:space="0" w:color="auto"/>
            <w:left w:val="none" w:sz="0" w:space="0" w:color="auto"/>
            <w:bottom w:val="none" w:sz="0" w:space="0" w:color="auto"/>
            <w:right w:val="none" w:sz="0" w:space="0" w:color="auto"/>
          </w:divBdr>
        </w:div>
        <w:div w:id="866215649">
          <w:marLeft w:val="0"/>
          <w:marRight w:val="0"/>
          <w:marTop w:val="0"/>
          <w:marBottom w:val="0"/>
          <w:divBdr>
            <w:top w:val="none" w:sz="0" w:space="0" w:color="auto"/>
            <w:left w:val="none" w:sz="0" w:space="0" w:color="auto"/>
            <w:bottom w:val="none" w:sz="0" w:space="0" w:color="auto"/>
            <w:right w:val="none" w:sz="0" w:space="0" w:color="auto"/>
          </w:divBdr>
          <w:divsChild>
            <w:div w:id="173571746">
              <w:marLeft w:val="0"/>
              <w:marRight w:val="0"/>
              <w:marTop w:val="0"/>
              <w:marBottom w:val="0"/>
              <w:divBdr>
                <w:top w:val="none" w:sz="0" w:space="0" w:color="auto"/>
                <w:left w:val="none" w:sz="0" w:space="0" w:color="auto"/>
                <w:bottom w:val="none" w:sz="0" w:space="0" w:color="auto"/>
                <w:right w:val="none" w:sz="0" w:space="0" w:color="auto"/>
              </w:divBdr>
            </w:div>
          </w:divsChild>
        </w:div>
        <w:div w:id="1649674571">
          <w:marLeft w:val="0"/>
          <w:marRight w:val="0"/>
          <w:marTop w:val="0"/>
          <w:marBottom w:val="0"/>
          <w:divBdr>
            <w:top w:val="none" w:sz="0" w:space="0" w:color="auto"/>
            <w:left w:val="none" w:sz="0" w:space="0" w:color="auto"/>
            <w:bottom w:val="none" w:sz="0" w:space="0" w:color="auto"/>
            <w:right w:val="none" w:sz="0" w:space="0" w:color="auto"/>
          </w:divBdr>
        </w:div>
        <w:div w:id="461967829">
          <w:marLeft w:val="0"/>
          <w:marRight w:val="0"/>
          <w:marTop w:val="0"/>
          <w:marBottom w:val="0"/>
          <w:divBdr>
            <w:top w:val="none" w:sz="0" w:space="0" w:color="auto"/>
            <w:left w:val="none" w:sz="0" w:space="0" w:color="auto"/>
            <w:bottom w:val="none" w:sz="0" w:space="0" w:color="auto"/>
            <w:right w:val="none" w:sz="0" w:space="0" w:color="auto"/>
          </w:divBdr>
          <w:divsChild>
            <w:div w:id="117376745">
              <w:marLeft w:val="0"/>
              <w:marRight w:val="0"/>
              <w:marTop w:val="0"/>
              <w:marBottom w:val="0"/>
              <w:divBdr>
                <w:top w:val="none" w:sz="0" w:space="0" w:color="auto"/>
                <w:left w:val="none" w:sz="0" w:space="0" w:color="auto"/>
                <w:bottom w:val="none" w:sz="0" w:space="0" w:color="auto"/>
                <w:right w:val="none" w:sz="0" w:space="0" w:color="auto"/>
              </w:divBdr>
            </w:div>
          </w:divsChild>
        </w:div>
        <w:div w:id="591670107">
          <w:marLeft w:val="0"/>
          <w:marRight w:val="0"/>
          <w:marTop w:val="0"/>
          <w:marBottom w:val="0"/>
          <w:divBdr>
            <w:top w:val="none" w:sz="0" w:space="0" w:color="auto"/>
            <w:left w:val="none" w:sz="0" w:space="0" w:color="auto"/>
            <w:bottom w:val="none" w:sz="0" w:space="0" w:color="auto"/>
            <w:right w:val="none" w:sz="0" w:space="0" w:color="auto"/>
          </w:divBdr>
        </w:div>
        <w:div w:id="1078475022">
          <w:marLeft w:val="0"/>
          <w:marRight w:val="0"/>
          <w:marTop w:val="0"/>
          <w:marBottom w:val="0"/>
          <w:divBdr>
            <w:top w:val="none" w:sz="0" w:space="0" w:color="auto"/>
            <w:left w:val="none" w:sz="0" w:space="0" w:color="auto"/>
            <w:bottom w:val="none" w:sz="0" w:space="0" w:color="auto"/>
            <w:right w:val="none" w:sz="0" w:space="0" w:color="auto"/>
          </w:divBdr>
          <w:divsChild>
            <w:div w:id="1452550599">
              <w:marLeft w:val="0"/>
              <w:marRight w:val="0"/>
              <w:marTop w:val="0"/>
              <w:marBottom w:val="0"/>
              <w:divBdr>
                <w:top w:val="none" w:sz="0" w:space="0" w:color="auto"/>
                <w:left w:val="none" w:sz="0" w:space="0" w:color="auto"/>
                <w:bottom w:val="none" w:sz="0" w:space="0" w:color="auto"/>
                <w:right w:val="none" w:sz="0" w:space="0" w:color="auto"/>
              </w:divBdr>
            </w:div>
          </w:divsChild>
        </w:div>
        <w:div w:id="1826431474">
          <w:marLeft w:val="0"/>
          <w:marRight w:val="0"/>
          <w:marTop w:val="0"/>
          <w:marBottom w:val="0"/>
          <w:divBdr>
            <w:top w:val="none" w:sz="0" w:space="0" w:color="auto"/>
            <w:left w:val="none" w:sz="0" w:space="0" w:color="auto"/>
            <w:bottom w:val="none" w:sz="0" w:space="0" w:color="auto"/>
            <w:right w:val="none" w:sz="0" w:space="0" w:color="auto"/>
          </w:divBdr>
        </w:div>
        <w:div w:id="1167205614">
          <w:marLeft w:val="0"/>
          <w:marRight w:val="0"/>
          <w:marTop w:val="0"/>
          <w:marBottom w:val="0"/>
          <w:divBdr>
            <w:top w:val="none" w:sz="0" w:space="0" w:color="auto"/>
            <w:left w:val="none" w:sz="0" w:space="0" w:color="auto"/>
            <w:bottom w:val="none" w:sz="0" w:space="0" w:color="auto"/>
            <w:right w:val="none" w:sz="0" w:space="0" w:color="auto"/>
          </w:divBdr>
          <w:divsChild>
            <w:div w:id="1627420055">
              <w:marLeft w:val="0"/>
              <w:marRight w:val="0"/>
              <w:marTop w:val="0"/>
              <w:marBottom w:val="0"/>
              <w:divBdr>
                <w:top w:val="none" w:sz="0" w:space="0" w:color="auto"/>
                <w:left w:val="none" w:sz="0" w:space="0" w:color="auto"/>
                <w:bottom w:val="none" w:sz="0" w:space="0" w:color="auto"/>
                <w:right w:val="none" w:sz="0" w:space="0" w:color="auto"/>
              </w:divBdr>
            </w:div>
          </w:divsChild>
        </w:div>
        <w:div w:id="1842156513">
          <w:marLeft w:val="0"/>
          <w:marRight w:val="0"/>
          <w:marTop w:val="300"/>
          <w:marBottom w:val="0"/>
          <w:divBdr>
            <w:top w:val="none" w:sz="0" w:space="0" w:color="auto"/>
            <w:left w:val="none" w:sz="0" w:space="0" w:color="auto"/>
            <w:bottom w:val="none" w:sz="0" w:space="0" w:color="auto"/>
            <w:right w:val="none" w:sz="0" w:space="0" w:color="auto"/>
          </w:divBdr>
          <w:divsChild>
            <w:div w:id="1065372914">
              <w:marLeft w:val="0"/>
              <w:marRight w:val="0"/>
              <w:marTop w:val="0"/>
              <w:marBottom w:val="0"/>
              <w:divBdr>
                <w:top w:val="none" w:sz="0" w:space="0" w:color="auto"/>
                <w:left w:val="none" w:sz="0" w:space="0" w:color="auto"/>
                <w:bottom w:val="none" w:sz="0" w:space="0" w:color="auto"/>
                <w:right w:val="none" w:sz="0" w:space="0" w:color="auto"/>
              </w:divBdr>
              <w:divsChild>
                <w:div w:id="136205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016862">
          <w:marLeft w:val="0"/>
          <w:marRight w:val="0"/>
          <w:marTop w:val="300"/>
          <w:marBottom w:val="0"/>
          <w:divBdr>
            <w:top w:val="none" w:sz="0" w:space="0" w:color="auto"/>
            <w:left w:val="none" w:sz="0" w:space="0" w:color="auto"/>
            <w:bottom w:val="none" w:sz="0" w:space="0" w:color="auto"/>
            <w:right w:val="none" w:sz="0" w:space="0" w:color="auto"/>
          </w:divBdr>
          <w:divsChild>
            <w:div w:id="1909077080">
              <w:marLeft w:val="0"/>
              <w:marRight w:val="0"/>
              <w:marTop w:val="0"/>
              <w:marBottom w:val="0"/>
              <w:divBdr>
                <w:top w:val="none" w:sz="0" w:space="0" w:color="auto"/>
                <w:left w:val="none" w:sz="0" w:space="0" w:color="auto"/>
                <w:bottom w:val="none" w:sz="0" w:space="0" w:color="auto"/>
                <w:right w:val="none" w:sz="0" w:space="0" w:color="auto"/>
              </w:divBdr>
              <w:divsChild>
                <w:div w:id="693699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433775">
          <w:marLeft w:val="0"/>
          <w:marRight w:val="0"/>
          <w:marTop w:val="300"/>
          <w:marBottom w:val="0"/>
          <w:divBdr>
            <w:top w:val="none" w:sz="0" w:space="0" w:color="auto"/>
            <w:left w:val="none" w:sz="0" w:space="0" w:color="auto"/>
            <w:bottom w:val="none" w:sz="0" w:space="0" w:color="auto"/>
            <w:right w:val="none" w:sz="0" w:space="0" w:color="auto"/>
          </w:divBdr>
          <w:divsChild>
            <w:div w:id="2052415551">
              <w:marLeft w:val="0"/>
              <w:marRight w:val="0"/>
              <w:marTop w:val="0"/>
              <w:marBottom w:val="0"/>
              <w:divBdr>
                <w:top w:val="none" w:sz="0" w:space="0" w:color="auto"/>
                <w:left w:val="none" w:sz="0" w:space="0" w:color="auto"/>
                <w:bottom w:val="none" w:sz="0" w:space="0" w:color="auto"/>
                <w:right w:val="none" w:sz="0" w:space="0" w:color="auto"/>
              </w:divBdr>
              <w:divsChild>
                <w:div w:id="1810130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485450">
          <w:marLeft w:val="0"/>
          <w:marRight w:val="0"/>
          <w:marTop w:val="300"/>
          <w:marBottom w:val="0"/>
          <w:divBdr>
            <w:top w:val="none" w:sz="0" w:space="0" w:color="auto"/>
            <w:left w:val="none" w:sz="0" w:space="0" w:color="auto"/>
            <w:bottom w:val="none" w:sz="0" w:space="0" w:color="auto"/>
            <w:right w:val="none" w:sz="0" w:space="0" w:color="auto"/>
          </w:divBdr>
          <w:divsChild>
            <w:div w:id="1745640120">
              <w:marLeft w:val="0"/>
              <w:marRight w:val="0"/>
              <w:marTop w:val="0"/>
              <w:marBottom w:val="0"/>
              <w:divBdr>
                <w:top w:val="none" w:sz="0" w:space="0" w:color="auto"/>
                <w:left w:val="none" w:sz="0" w:space="0" w:color="auto"/>
                <w:bottom w:val="none" w:sz="0" w:space="0" w:color="auto"/>
                <w:right w:val="none" w:sz="0" w:space="0" w:color="auto"/>
              </w:divBdr>
              <w:divsChild>
                <w:div w:id="1945455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473909">
      <w:bodyDiv w:val="1"/>
      <w:marLeft w:val="0"/>
      <w:marRight w:val="0"/>
      <w:marTop w:val="0"/>
      <w:marBottom w:val="0"/>
      <w:divBdr>
        <w:top w:val="none" w:sz="0" w:space="0" w:color="auto"/>
        <w:left w:val="none" w:sz="0" w:space="0" w:color="auto"/>
        <w:bottom w:val="none" w:sz="0" w:space="0" w:color="auto"/>
        <w:right w:val="none" w:sz="0" w:space="0" w:color="auto"/>
      </w:divBdr>
      <w:divsChild>
        <w:div w:id="290985066">
          <w:marLeft w:val="0"/>
          <w:marRight w:val="0"/>
          <w:marTop w:val="0"/>
          <w:marBottom w:val="0"/>
          <w:divBdr>
            <w:top w:val="none" w:sz="0" w:space="0" w:color="auto"/>
            <w:left w:val="none" w:sz="0" w:space="0" w:color="auto"/>
            <w:bottom w:val="none" w:sz="0" w:space="0" w:color="auto"/>
            <w:right w:val="none" w:sz="0" w:space="0" w:color="auto"/>
          </w:divBdr>
        </w:div>
        <w:div w:id="899168128">
          <w:marLeft w:val="0"/>
          <w:marRight w:val="0"/>
          <w:marTop w:val="0"/>
          <w:marBottom w:val="0"/>
          <w:divBdr>
            <w:top w:val="none" w:sz="0" w:space="0" w:color="auto"/>
            <w:left w:val="none" w:sz="0" w:space="0" w:color="auto"/>
            <w:bottom w:val="none" w:sz="0" w:space="0" w:color="auto"/>
            <w:right w:val="none" w:sz="0" w:space="0" w:color="auto"/>
          </w:divBdr>
          <w:divsChild>
            <w:div w:id="1171020891">
              <w:marLeft w:val="0"/>
              <w:marRight w:val="0"/>
              <w:marTop w:val="0"/>
              <w:marBottom w:val="0"/>
              <w:divBdr>
                <w:top w:val="none" w:sz="0" w:space="0" w:color="auto"/>
                <w:left w:val="none" w:sz="0" w:space="0" w:color="auto"/>
                <w:bottom w:val="none" w:sz="0" w:space="0" w:color="auto"/>
                <w:right w:val="none" w:sz="0" w:space="0" w:color="auto"/>
              </w:divBdr>
            </w:div>
          </w:divsChild>
        </w:div>
        <w:div w:id="1006176336">
          <w:marLeft w:val="0"/>
          <w:marRight w:val="0"/>
          <w:marTop w:val="0"/>
          <w:marBottom w:val="0"/>
          <w:divBdr>
            <w:top w:val="none" w:sz="0" w:space="0" w:color="auto"/>
            <w:left w:val="none" w:sz="0" w:space="0" w:color="auto"/>
            <w:bottom w:val="none" w:sz="0" w:space="0" w:color="auto"/>
            <w:right w:val="none" w:sz="0" w:space="0" w:color="auto"/>
          </w:divBdr>
        </w:div>
        <w:div w:id="1673751921">
          <w:marLeft w:val="0"/>
          <w:marRight w:val="0"/>
          <w:marTop w:val="0"/>
          <w:marBottom w:val="0"/>
          <w:divBdr>
            <w:top w:val="none" w:sz="0" w:space="0" w:color="auto"/>
            <w:left w:val="none" w:sz="0" w:space="0" w:color="auto"/>
            <w:bottom w:val="none" w:sz="0" w:space="0" w:color="auto"/>
            <w:right w:val="none" w:sz="0" w:space="0" w:color="auto"/>
          </w:divBdr>
          <w:divsChild>
            <w:div w:id="1562325311">
              <w:marLeft w:val="0"/>
              <w:marRight w:val="0"/>
              <w:marTop w:val="0"/>
              <w:marBottom w:val="0"/>
              <w:divBdr>
                <w:top w:val="none" w:sz="0" w:space="0" w:color="auto"/>
                <w:left w:val="none" w:sz="0" w:space="0" w:color="auto"/>
                <w:bottom w:val="none" w:sz="0" w:space="0" w:color="auto"/>
                <w:right w:val="none" w:sz="0" w:space="0" w:color="auto"/>
              </w:divBdr>
            </w:div>
          </w:divsChild>
        </w:div>
        <w:div w:id="637414602">
          <w:marLeft w:val="0"/>
          <w:marRight w:val="0"/>
          <w:marTop w:val="0"/>
          <w:marBottom w:val="0"/>
          <w:divBdr>
            <w:top w:val="none" w:sz="0" w:space="0" w:color="auto"/>
            <w:left w:val="none" w:sz="0" w:space="0" w:color="auto"/>
            <w:bottom w:val="none" w:sz="0" w:space="0" w:color="auto"/>
            <w:right w:val="none" w:sz="0" w:space="0" w:color="auto"/>
          </w:divBdr>
        </w:div>
        <w:div w:id="1482576811">
          <w:marLeft w:val="0"/>
          <w:marRight w:val="0"/>
          <w:marTop w:val="0"/>
          <w:marBottom w:val="0"/>
          <w:divBdr>
            <w:top w:val="none" w:sz="0" w:space="0" w:color="auto"/>
            <w:left w:val="none" w:sz="0" w:space="0" w:color="auto"/>
            <w:bottom w:val="none" w:sz="0" w:space="0" w:color="auto"/>
            <w:right w:val="none" w:sz="0" w:space="0" w:color="auto"/>
          </w:divBdr>
          <w:divsChild>
            <w:div w:id="1638145488">
              <w:marLeft w:val="0"/>
              <w:marRight w:val="0"/>
              <w:marTop w:val="0"/>
              <w:marBottom w:val="0"/>
              <w:divBdr>
                <w:top w:val="none" w:sz="0" w:space="0" w:color="auto"/>
                <w:left w:val="none" w:sz="0" w:space="0" w:color="auto"/>
                <w:bottom w:val="none" w:sz="0" w:space="0" w:color="auto"/>
                <w:right w:val="none" w:sz="0" w:space="0" w:color="auto"/>
              </w:divBdr>
            </w:div>
          </w:divsChild>
        </w:div>
        <w:div w:id="1725324447">
          <w:marLeft w:val="0"/>
          <w:marRight w:val="0"/>
          <w:marTop w:val="0"/>
          <w:marBottom w:val="0"/>
          <w:divBdr>
            <w:top w:val="none" w:sz="0" w:space="0" w:color="auto"/>
            <w:left w:val="none" w:sz="0" w:space="0" w:color="auto"/>
            <w:bottom w:val="none" w:sz="0" w:space="0" w:color="auto"/>
            <w:right w:val="none" w:sz="0" w:space="0" w:color="auto"/>
          </w:divBdr>
        </w:div>
        <w:div w:id="1009600765">
          <w:marLeft w:val="0"/>
          <w:marRight w:val="0"/>
          <w:marTop w:val="0"/>
          <w:marBottom w:val="0"/>
          <w:divBdr>
            <w:top w:val="none" w:sz="0" w:space="0" w:color="auto"/>
            <w:left w:val="none" w:sz="0" w:space="0" w:color="auto"/>
            <w:bottom w:val="none" w:sz="0" w:space="0" w:color="auto"/>
            <w:right w:val="none" w:sz="0" w:space="0" w:color="auto"/>
          </w:divBdr>
          <w:divsChild>
            <w:div w:id="1766457556">
              <w:marLeft w:val="0"/>
              <w:marRight w:val="0"/>
              <w:marTop w:val="0"/>
              <w:marBottom w:val="0"/>
              <w:divBdr>
                <w:top w:val="none" w:sz="0" w:space="0" w:color="auto"/>
                <w:left w:val="none" w:sz="0" w:space="0" w:color="auto"/>
                <w:bottom w:val="none" w:sz="0" w:space="0" w:color="auto"/>
                <w:right w:val="none" w:sz="0" w:space="0" w:color="auto"/>
              </w:divBdr>
            </w:div>
          </w:divsChild>
        </w:div>
        <w:div w:id="806820137">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sChild>
            <w:div w:id="1484274199">
              <w:marLeft w:val="0"/>
              <w:marRight w:val="0"/>
              <w:marTop w:val="0"/>
              <w:marBottom w:val="0"/>
              <w:divBdr>
                <w:top w:val="none" w:sz="0" w:space="0" w:color="auto"/>
                <w:left w:val="none" w:sz="0" w:space="0" w:color="auto"/>
                <w:bottom w:val="none" w:sz="0" w:space="0" w:color="auto"/>
                <w:right w:val="none" w:sz="0" w:space="0" w:color="auto"/>
              </w:divBdr>
            </w:div>
          </w:divsChild>
        </w:div>
        <w:div w:id="1907956159">
          <w:marLeft w:val="0"/>
          <w:marRight w:val="0"/>
          <w:marTop w:val="0"/>
          <w:marBottom w:val="0"/>
          <w:divBdr>
            <w:top w:val="none" w:sz="0" w:space="0" w:color="auto"/>
            <w:left w:val="none" w:sz="0" w:space="0" w:color="auto"/>
            <w:bottom w:val="none" w:sz="0" w:space="0" w:color="auto"/>
            <w:right w:val="none" w:sz="0" w:space="0" w:color="auto"/>
          </w:divBdr>
        </w:div>
        <w:div w:id="1854030892">
          <w:marLeft w:val="0"/>
          <w:marRight w:val="0"/>
          <w:marTop w:val="0"/>
          <w:marBottom w:val="0"/>
          <w:divBdr>
            <w:top w:val="none" w:sz="0" w:space="0" w:color="auto"/>
            <w:left w:val="none" w:sz="0" w:space="0" w:color="auto"/>
            <w:bottom w:val="none" w:sz="0" w:space="0" w:color="auto"/>
            <w:right w:val="none" w:sz="0" w:space="0" w:color="auto"/>
          </w:divBdr>
          <w:divsChild>
            <w:div w:id="998118107">
              <w:marLeft w:val="0"/>
              <w:marRight w:val="0"/>
              <w:marTop w:val="0"/>
              <w:marBottom w:val="0"/>
              <w:divBdr>
                <w:top w:val="none" w:sz="0" w:space="0" w:color="auto"/>
                <w:left w:val="none" w:sz="0" w:space="0" w:color="auto"/>
                <w:bottom w:val="none" w:sz="0" w:space="0" w:color="auto"/>
                <w:right w:val="none" w:sz="0" w:space="0" w:color="auto"/>
              </w:divBdr>
            </w:div>
          </w:divsChild>
        </w:div>
        <w:div w:id="1446970000">
          <w:marLeft w:val="0"/>
          <w:marRight w:val="0"/>
          <w:marTop w:val="0"/>
          <w:marBottom w:val="0"/>
          <w:divBdr>
            <w:top w:val="none" w:sz="0" w:space="0" w:color="auto"/>
            <w:left w:val="none" w:sz="0" w:space="0" w:color="auto"/>
            <w:bottom w:val="none" w:sz="0" w:space="0" w:color="auto"/>
            <w:right w:val="none" w:sz="0" w:space="0" w:color="auto"/>
          </w:divBdr>
        </w:div>
        <w:div w:id="1357736624">
          <w:marLeft w:val="0"/>
          <w:marRight w:val="0"/>
          <w:marTop w:val="0"/>
          <w:marBottom w:val="0"/>
          <w:divBdr>
            <w:top w:val="none" w:sz="0" w:space="0" w:color="auto"/>
            <w:left w:val="none" w:sz="0" w:space="0" w:color="auto"/>
            <w:bottom w:val="none" w:sz="0" w:space="0" w:color="auto"/>
            <w:right w:val="none" w:sz="0" w:space="0" w:color="auto"/>
          </w:divBdr>
          <w:divsChild>
            <w:div w:id="1698920625">
              <w:marLeft w:val="0"/>
              <w:marRight w:val="0"/>
              <w:marTop w:val="0"/>
              <w:marBottom w:val="0"/>
              <w:divBdr>
                <w:top w:val="none" w:sz="0" w:space="0" w:color="auto"/>
                <w:left w:val="none" w:sz="0" w:space="0" w:color="auto"/>
                <w:bottom w:val="none" w:sz="0" w:space="0" w:color="auto"/>
                <w:right w:val="none" w:sz="0" w:space="0" w:color="auto"/>
              </w:divBdr>
            </w:div>
          </w:divsChild>
        </w:div>
        <w:div w:id="1647927052">
          <w:marLeft w:val="0"/>
          <w:marRight w:val="0"/>
          <w:marTop w:val="300"/>
          <w:marBottom w:val="0"/>
          <w:divBdr>
            <w:top w:val="none" w:sz="0" w:space="0" w:color="auto"/>
            <w:left w:val="none" w:sz="0" w:space="0" w:color="auto"/>
            <w:bottom w:val="none" w:sz="0" w:space="0" w:color="auto"/>
            <w:right w:val="none" w:sz="0" w:space="0" w:color="auto"/>
          </w:divBdr>
          <w:divsChild>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16363">
          <w:marLeft w:val="0"/>
          <w:marRight w:val="0"/>
          <w:marTop w:val="300"/>
          <w:marBottom w:val="0"/>
          <w:divBdr>
            <w:top w:val="none" w:sz="0" w:space="0" w:color="auto"/>
            <w:left w:val="none" w:sz="0" w:space="0" w:color="auto"/>
            <w:bottom w:val="none" w:sz="0" w:space="0" w:color="auto"/>
            <w:right w:val="none" w:sz="0" w:space="0" w:color="auto"/>
          </w:divBdr>
          <w:divsChild>
            <w:div w:id="1263495592">
              <w:marLeft w:val="0"/>
              <w:marRight w:val="0"/>
              <w:marTop w:val="0"/>
              <w:marBottom w:val="0"/>
              <w:divBdr>
                <w:top w:val="none" w:sz="0" w:space="0" w:color="auto"/>
                <w:left w:val="none" w:sz="0" w:space="0" w:color="auto"/>
                <w:bottom w:val="none" w:sz="0" w:space="0" w:color="auto"/>
                <w:right w:val="none" w:sz="0" w:space="0" w:color="auto"/>
              </w:divBdr>
              <w:divsChild>
                <w:div w:id="2143300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76879">
          <w:marLeft w:val="0"/>
          <w:marRight w:val="0"/>
          <w:marTop w:val="300"/>
          <w:marBottom w:val="0"/>
          <w:divBdr>
            <w:top w:val="none" w:sz="0" w:space="0" w:color="auto"/>
            <w:left w:val="none" w:sz="0" w:space="0" w:color="auto"/>
            <w:bottom w:val="none" w:sz="0" w:space="0" w:color="auto"/>
            <w:right w:val="none" w:sz="0" w:space="0" w:color="auto"/>
          </w:divBdr>
          <w:divsChild>
            <w:div w:id="1892377379">
              <w:marLeft w:val="0"/>
              <w:marRight w:val="0"/>
              <w:marTop w:val="0"/>
              <w:marBottom w:val="0"/>
              <w:divBdr>
                <w:top w:val="none" w:sz="0" w:space="0" w:color="auto"/>
                <w:left w:val="none" w:sz="0" w:space="0" w:color="auto"/>
                <w:bottom w:val="none" w:sz="0" w:space="0" w:color="auto"/>
                <w:right w:val="none" w:sz="0" w:space="0" w:color="auto"/>
              </w:divBdr>
              <w:divsChild>
                <w:div w:id="197763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08431">
          <w:marLeft w:val="0"/>
          <w:marRight w:val="0"/>
          <w:marTop w:val="300"/>
          <w:marBottom w:val="0"/>
          <w:divBdr>
            <w:top w:val="none" w:sz="0" w:space="0" w:color="auto"/>
            <w:left w:val="none" w:sz="0" w:space="0" w:color="auto"/>
            <w:bottom w:val="none" w:sz="0" w:space="0" w:color="auto"/>
            <w:right w:val="none" w:sz="0" w:space="0" w:color="auto"/>
          </w:divBdr>
          <w:divsChild>
            <w:div w:id="924727998">
              <w:marLeft w:val="0"/>
              <w:marRight w:val="0"/>
              <w:marTop w:val="0"/>
              <w:marBottom w:val="0"/>
              <w:divBdr>
                <w:top w:val="none" w:sz="0" w:space="0" w:color="auto"/>
                <w:left w:val="none" w:sz="0" w:space="0" w:color="auto"/>
                <w:bottom w:val="none" w:sz="0" w:space="0" w:color="auto"/>
                <w:right w:val="none" w:sz="0" w:space="0" w:color="auto"/>
              </w:divBdr>
              <w:divsChild>
                <w:div w:id="197632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5748402">
      <w:bodyDiv w:val="1"/>
      <w:marLeft w:val="0"/>
      <w:marRight w:val="0"/>
      <w:marTop w:val="0"/>
      <w:marBottom w:val="0"/>
      <w:divBdr>
        <w:top w:val="none" w:sz="0" w:space="0" w:color="auto"/>
        <w:left w:val="none" w:sz="0" w:space="0" w:color="auto"/>
        <w:bottom w:val="none" w:sz="0" w:space="0" w:color="auto"/>
        <w:right w:val="none" w:sz="0" w:space="0" w:color="auto"/>
      </w:divBdr>
      <w:divsChild>
        <w:div w:id="544685871">
          <w:marLeft w:val="0"/>
          <w:marRight w:val="0"/>
          <w:marTop w:val="0"/>
          <w:marBottom w:val="0"/>
          <w:divBdr>
            <w:top w:val="none" w:sz="0" w:space="0" w:color="auto"/>
            <w:left w:val="none" w:sz="0" w:space="0" w:color="auto"/>
            <w:bottom w:val="none" w:sz="0" w:space="0" w:color="auto"/>
            <w:right w:val="none" w:sz="0" w:space="0" w:color="auto"/>
          </w:divBdr>
        </w:div>
        <w:div w:id="879705436">
          <w:marLeft w:val="0"/>
          <w:marRight w:val="0"/>
          <w:marTop w:val="0"/>
          <w:marBottom w:val="0"/>
          <w:divBdr>
            <w:top w:val="none" w:sz="0" w:space="0" w:color="auto"/>
            <w:left w:val="none" w:sz="0" w:space="0" w:color="auto"/>
            <w:bottom w:val="none" w:sz="0" w:space="0" w:color="auto"/>
            <w:right w:val="none" w:sz="0" w:space="0" w:color="auto"/>
          </w:divBdr>
          <w:divsChild>
            <w:div w:id="2091778823">
              <w:marLeft w:val="0"/>
              <w:marRight w:val="0"/>
              <w:marTop w:val="0"/>
              <w:marBottom w:val="0"/>
              <w:divBdr>
                <w:top w:val="none" w:sz="0" w:space="0" w:color="auto"/>
                <w:left w:val="none" w:sz="0" w:space="0" w:color="auto"/>
                <w:bottom w:val="none" w:sz="0" w:space="0" w:color="auto"/>
                <w:right w:val="none" w:sz="0" w:space="0" w:color="auto"/>
              </w:divBdr>
            </w:div>
          </w:divsChild>
        </w:div>
        <w:div w:id="12154282">
          <w:marLeft w:val="0"/>
          <w:marRight w:val="0"/>
          <w:marTop w:val="0"/>
          <w:marBottom w:val="0"/>
          <w:divBdr>
            <w:top w:val="none" w:sz="0" w:space="0" w:color="auto"/>
            <w:left w:val="none" w:sz="0" w:space="0" w:color="auto"/>
            <w:bottom w:val="none" w:sz="0" w:space="0" w:color="auto"/>
            <w:right w:val="none" w:sz="0" w:space="0" w:color="auto"/>
          </w:divBdr>
        </w:div>
        <w:div w:id="713775590">
          <w:marLeft w:val="0"/>
          <w:marRight w:val="0"/>
          <w:marTop w:val="0"/>
          <w:marBottom w:val="0"/>
          <w:divBdr>
            <w:top w:val="none" w:sz="0" w:space="0" w:color="auto"/>
            <w:left w:val="none" w:sz="0" w:space="0" w:color="auto"/>
            <w:bottom w:val="none" w:sz="0" w:space="0" w:color="auto"/>
            <w:right w:val="none" w:sz="0" w:space="0" w:color="auto"/>
          </w:divBdr>
          <w:divsChild>
            <w:div w:id="451830889">
              <w:marLeft w:val="0"/>
              <w:marRight w:val="0"/>
              <w:marTop w:val="0"/>
              <w:marBottom w:val="0"/>
              <w:divBdr>
                <w:top w:val="none" w:sz="0" w:space="0" w:color="auto"/>
                <w:left w:val="none" w:sz="0" w:space="0" w:color="auto"/>
                <w:bottom w:val="none" w:sz="0" w:space="0" w:color="auto"/>
                <w:right w:val="none" w:sz="0" w:space="0" w:color="auto"/>
              </w:divBdr>
            </w:div>
          </w:divsChild>
        </w:div>
        <w:div w:id="17781201">
          <w:marLeft w:val="0"/>
          <w:marRight w:val="0"/>
          <w:marTop w:val="0"/>
          <w:marBottom w:val="0"/>
          <w:divBdr>
            <w:top w:val="none" w:sz="0" w:space="0" w:color="auto"/>
            <w:left w:val="none" w:sz="0" w:space="0" w:color="auto"/>
            <w:bottom w:val="none" w:sz="0" w:space="0" w:color="auto"/>
            <w:right w:val="none" w:sz="0" w:space="0" w:color="auto"/>
          </w:divBdr>
        </w:div>
        <w:div w:id="1674335388">
          <w:marLeft w:val="0"/>
          <w:marRight w:val="0"/>
          <w:marTop w:val="0"/>
          <w:marBottom w:val="0"/>
          <w:divBdr>
            <w:top w:val="none" w:sz="0" w:space="0" w:color="auto"/>
            <w:left w:val="none" w:sz="0" w:space="0" w:color="auto"/>
            <w:bottom w:val="none" w:sz="0" w:space="0" w:color="auto"/>
            <w:right w:val="none" w:sz="0" w:space="0" w:color="auto"/>
          </w:divBdr>
          <w:divsChild>
            <w:div w:id="1650019536">
              <w:marLeft w:val="0"/>
              <w:marRight w:val="0"/>
              <w:marTop w:val="0"/>
              <w:marBottom w:val="0"/>
              <w:divBdr>
                <w:top w:val="none" w:sz="0" w:space="0" w:color="auto"/>
                <w:left w:val="none" w:sz="0" w:space="0" w:color="auto"/>
                <w:bottom w:val="none" w:sz="0" w:space="0" w:color="auto"/>
                <w:right w:val="none" w:sz="0" w:space="0" w:color="auto"/>
              </w:divBdr>
            </w:div>
          </w:divsChild>
        </w:div>
        <w:div w:id="1953900155">
          <w:marLeft w:val="0"/>
          <w:marRight w:val="0"/>
          <w:marTop w:val="0"/>
          <w:marBottom w:val="0"/>
          <w:divBdr>
            <w:top w:val="none" w:sz="0" w:space="0" w:color="auto"/>
            <w:left w:val="none" w:sz="0" w:space="0" w:color="auto"/>
            <w:bottom w:val="none" w:sz="0" w:space="0" w:color="auto"/>
            <w:right w:val="none" w:sz="0" w:space="0" w:color="auto"/>
          </w:divBdr>
        </w:div>
        <w:div w:id="1561743378">
          <w:marLeft w:val="0"/>
          <w:marRight w:val="0"/>
          <w:marTop w:val="0"/>
          <w:marBottom w:val="0"/>
          <w:divBdr>
            <w:top w:val="none" w:sz="0" w:space="0" w:color="auto"/>
            <w:left w:val="none" w:sz="0" w:space="0" w:color="auto"/>
            <w:bottom w:val="none" w:sz="0" w:space="0" w:color="auto"/>
            <w:right w:val="none" w:sz="0" w:space="0" w:color="auto"/>
          </w:divBdr>
          <w:divsChild>
            <w:div w:id="1544294917">
              <w:marLeft w:val="0"/>
              <w:marRight w:val="0"/>
              <w:marTop w:val="0"/>
              <w:marBottom w:val="0"/>
              <w:divBdr>
                <w:top w:val="none" w:sz="0" w:space="0" w:color="auto"/>
                <w:left w:val="none" w:sz="0" w:space="0" w:color="auto"/>
                <w:bottom w:val="none" w:sz="0" w:space="0" w:color="auto"/>
                <w:right w:val="none" w:sz="0" w:space="0" w:color="auto"/>
              </w:divBdr>
            </w:div>
          </w:divsChild>
        </w:div>
        <w:div w:id="1959213068">
          <w:marLeft w:val="0"/>
          <w:marRight w:val="0"/>
          <w:marTop w:val="0"/>
          <w:marBottom w:val="0"/>
          <w:divBdr>
            <w:top w:val="none" w:sz="0" w:space="0" w:color="auto"/>
            <w:left w:val="none" w:sz="0" w:space="0" w:color="auto"/>
            <w:bottom w:val="none" w:sz="0" w:space="0" w:color="auto"/>
            <w:right w:val="none" w:sz="0" w:space="0" w:color="auto"/>
          </w:divBdr>
        </w:div>
        <w:div w:id="917713932">
          <w:marLeft w:val="0"/>
          <w:marRight w:val="0"/>
          <w:marTop w:val="0"/>
          <w:marBottom w:val="0"/>
          <w:divBdr>
            <w:top w:val="none" w:sz="0" w:space="0" w:color="auto"/>
            <w:left w:val="none" w:sz="0" w:space="0" w:color="auto"/>
            <w:bottom w:val="none" w:sz="0" w:space="0" w:color="auto"/>
            <w:right w:val="none" w:sz="0" w:space="0" w:color="auto"/>
          </w:divBdr>
          <w:divsChild>
            <w:div w:id="1297644451">
              <w:marLeft w:val="0"/>
              <w:marRight w:val="0"/>
              <w:marTop w:val="0"/>
              <w:marBottom w:val="0"/>
              <w:divBdr>
                <w:top w:val="none" w:sz="0" w:space="0" w:color="auto"/>
                <w:left w:val="none" w:sz="0" w:space="0" w:color="auto"/>
                <w:bottom w:val="none" w:sz="0" w:space="0" w:color="auto"/>
                <w:right w:val="none" w:sz="0" w:space="0" w:color="auto"/>
              </w:divBdr>
            </w:div>
          </w:divsChild>
        </w:div>
        <w:div w:id="1480227303">
          <w:marLeft w:val="0"/>
          <w:marRight w:val="0"/>
          <w:marTop w:val="0"/>
          <w:marBottom w:val="0"/>
          <w:divBdr>
            <w:top w:val="none" w:sz="0" w:space="0" w:color="auto"/>
            <w:left w:val="none" w:sz="0" w:space="0" w:color="auto"/>
            <w:bottom w:val="none" w:sz="0" w:space="0" w:color="auto"/>
            <w:right w:val="none" w:sz="0" w:space="0" w:color="auto"/>
          </w:divBdr>
        </w:div>
        <w:div w:id="1529368852">
          <w:marLeft w:val="0"/>
          <w:marRight w:val="0"/>
          <w:marTop w:val="0"/>
          <w:marBottom w:val="0"/>
          <w:divBdr>
            <w:top w:val="none" w:sz="0" w:space="0" w:color="auto"/>
            <w:left w:val="none" w:sz="0" w:space="0" w:color="auto"/>
            <w:bottom w:val="none" w:sz="0" w:space="0" w:color="auto"/>
            <w:right w:val="none" w:sz="0" w:space="0" w:color="auto"/>
          </w:divBdr>
          <w:divsChild>
            <w:div w:id="1142885329">
              <w:marLeft w:val="0"/>
              <w:marRight w:val="0"/>
              <w:marTop w:val="0"/>
              <w:marBottom w:val="0"/>
              <w:divBdr>
                <w:top w:val="none" w:sz="0" w:space="0" w:color="auto"/>
                <w:left w:val="none" w:sz="0" w:space="0" w:color="auto"/>
                <w:bottom w:val="none" w:sz="0" w:space="0" w:color="auto"/>
                <w:right w:val="none" w:sz="0" w:space="0" w:color="auto"/>
              </w:divBdr>
            </w:div>
          </w:divsChild>
        </w:div>
        <w:div w:id="477771366">
          <w:marLeft w:val="0"/>
          <w:marRight w:val="0"/>
          <w:marTop w:val="0"/>
          <w:marBottom w:val="0"/>
          <w:divBdr>
            <w:top w:val="none" w:sz="0" w:space="0" w:color="auto"/>
            <w:left w:val="none" w:sz="0" w:space="0" w:color="auto"/>
            <w:bottom w:val="none" w:sz="0" w:space="0" w:color="auto"/>
            <w:right w:val="none" w:sz="0" w:space="0" w:color="auto"/>
          </w:divBdr>
        </w:div>
        <w:div w:id="1509176370">
          <w:marLeft w:val="0"/>
          <w:marRight w:val="0"/>
          <w:marTop w:val="0"/>
          <w:marBottom w:val="0"/>
          <w:divBdr>
            <w:top w:val="none" w:sz="0" w:space="0" w:color="auto"/>
            <w:left w:val="none" w:sz="0" w:space="0" w:color="auto"/>
            <w:bottom w:val="none" w:sz="0" w:space="0" w:color="auto"/>
            <w:right w:val="none" w:sz="0" w:space="0" w:color="auto"/>
          </w:divBdr>
          <w:divsChild>
            <w:div w:id="1870875222">
              <w:marLeft w:val="0"/>
              <w:marRight w:val="0"/>
              <w:marTop w:val="0"/>
              <w:marBottom w:val="0"/>
              <w:divBdr>
                <w:top w:val="none" w:sz="0" w:space="0" w:color="auto"/>
                <w:left w:val="none" w:sz="0" w:space="0" w:color="auto"/>
                <w:bottom w:val="none" w:sz="0" w:space="0" w:color="auto"/>
                <w:right w:val="none" w:sz="0" w:space="0" w:color="auto"/>
              </w:divBdr>
            </w:div>
          </w:divsChild>
        </w:div>
        <w:div w:id="1192377288">
          <w:marLeft w:val="0"/>
          <w:marRight w:val="0"/>
          <w:marTop w:val="300"/>
          <w:marBottom w:val="0"/>
          <w:divBdr>
            <w:top w:val="none" w:sz="0" w:space="0" w:color="auto"/>
            <w:left w:val="none" w:sz="0" w:space="0" w:color="auto"/>
            <w:bottom w:val="none" w:sz="0" w:space="0" w:color="auto"/>
            <w:right w:val="none" w:sz="0" w:space="0" w:color="auto"/>
          </w:divBdr>
          <w:divsChild>
            <w:div w:id="916330443">
              <w:marLeft w:val="0"/>
              <w:marRight w:val="0"/>
              <w:marTop w:val="0"/>
              <w:marBottom w:val="0"/>
              <w:divBdr>
                <w:top w:val="none" w:sz="0" w:space="0" w:color="auto"/>
                <w:left w:val="none" w:sz="0" w:space="0" w:color="auto"/>
                <w:bottom w:val="none" w:sz="0" w:space="0" w:color="auto"/>
                <w:right w:val="none" w:sz="0" w:space="0" w:color="auto"/>
              </w:divBdr>
              <w:divsChild>
                <w:div w:id="16956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346406">
          <w:marLeft w:val="0"/>
          <w:marRight w:val="0"/>
          <w:marTop w:val="300"/>
          <w:marBottom w:val="0"/>
          <w:divBdr>
            <w:top w:val="none" w:sz="0" w:space="0" w:color="auto"/>
            <w:left w:val="none" w:sz="0" w:space="0" w:color="auto"/>
            <w:bottom w:val="none" w:sz="0" w:space="0" w:color="auto"/>
            <w:right w:val="none" w:sz="0" w:space="0" w:color="auto"/>
          </w:divBdr>
          <w:divsChild>
            <w:div w:id="1772506675">
              <w:marLeft w:val="0"/>
              <w:marRight w:val="0"/>
              <w:marTop w:val="0"/>
              <w:marBottom w:val="0"/>
              <w:divBdr>
                <w:top w:val="none" w:sz="0" w:space="0" w:color="auto"/>
                <w:left w:val="none" w:sz="0" w:space="0" w:color="auto"/>
                <w:bottom w:val="none" w:sz="0" w:space="0" w:color="auto"/>
                <w:right w:val="none" w:sz="0" w:space="0" w:color="auto"/>
              </w:divBdr>
              <w:divsChild>
                <w:div w:id="23173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7711973">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1676834956">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990817027">
          <w:marLeft w:val="0"/>
          <w:marRight w:val="0"/>
          <w:marTop w:val="0"/>
          <w:marBottom w:val="0"/>
          <w:divBdr>
            <w:top w:val="none" w:sz="0" w:space="0" w:color="auto"/>
            <w:left w:val="none" w:sz="0" w:space="0" w:color="auto"/>
            <w:bottom w:val="none" w:sz="0" w:space="0" w:color="auto"/>
            <w:right w:val="none" w:sz="0" w:space="0" w:color="auto"/>
          </w:divBdr>
          <w:divsChild>
            <w:div w:id="614335658">
              <w:marLeft w:val="0"/>
              <w:marRight w:val="0"/>
              <w:marTop w:val="0"/>
              <w:marBottom w:val="0"/>
              <w:divBdr>
                <w:top w:val="none" w:sz="0" w:space="0" w:color="auto"/>
                <w:left w:val="none" w:sz="0" w:space="0" w:color="auto"/>
                <w:bottom w:val="none" w:sz="0" w:space="0" w:color="auto"/>
                <w:right w:val="none" w:sz="0" w:space="0" w:color="auto"/>
              </w:divBdr>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140931701">
          <w:marLeft w:val="0"/>
          <w:marRight w:val="0"/>
          <w:marTop w:val="0"/>
          <w:marBottom w:val="0"/>
          <w:divBdr>
            <w:top w:val="none" w:sz="0" w:space="0" w:color="auto"/>
            <w:left w:val="none" w:sz="0" w:space="0" w:color="auto"/>
            <w:bottom w:val="none" w:sz="0" w:space="0" w:color="auto"/>
            <w:right w:val="none" w:sz="0" w:space="0" w:color="auto"/>
          </w:divBdr>
        </w:div>
        <w:div w:id="1977641628">
          <w:marLeft w:val="0"/>
          <w:marRight w:val="0"/>
          <w:marTop w:val="0"/>
          <w:marBottom w:val="0"/>
          <w:divBdr>
            <w:top w:val="none" w:sz="0" w:space="0" w:color="auto"/>
            <w:left w:val="none" w:sz="0" w:space="0" w:color="auto"/>
            <w:bottom w:val="none" w:sz="0" w:space="0" w:color="auto"/>
            <w:right w:val="none" w:sz="0" w:space="0" w:color="auto"/>
          </w:divBdr>
          <w:divsChild>
            <w:div w:id="638531921">
              <w:marLeft w:val="0"/>
              <w:marRight w:val="0"/>
              <w:marTop w:val="0"/>
              <w:marBottom w:val="0"/>
              <w:divBdr>
                <w:top w:val="none" w:sz="0" w:space="0" w:color="auto"/>
                <w:left w:val="none" w:sz="0" w:space="0" w:color="auto"/>
                <w:bottom w:val="none" w:sz="0" w:space="0" w:color="auto"/>
                <w:right w:val="none" w:sz="0" w:space="0" w:color="auto"/>
              </w:divBdr>
            </w:div>
          </w:divsChild>
        </w:div>
        <w:div w:id="106001562">
          <w:marLeft w:val="0"/>
          <w:marRight w:val="0"/>
          <w:marTop w:val="0"/>
          <w:marBottom w:val="0"/>
          <w:divBdr>
            <w:top w:val="none" w:sz="0" w:space="0" w:color="auto"/>
            <w:left w:val="none" w:sz="0" w:space="0" w:color="auto"/>
            <w:bottom w:val="none" w:sz="0" w:space="0" w:color="auto"/>
            <w:right w:val="none" w:sz="0" w:space="0" w:color="auto"/>
          </w:divBdr>
        </w:div>
        <w:div w:id="870612212">
          <w:marLeft w:val="0"/>
          <w:marRight w:val="0"/>
          <w:marTop w:val="0"/>
          <w:marBottom w:val="0"/>
          <w:divBdr>
            <w:top w:val="none" w:sz="0" w:space="0" w:color="auto"/>
            <w:left w:val="none" w:sz="0" w:space="0" w:color="auto"/>
            <w:bottom w:val="none" w:sz="0" w:space="0" w:color="auto"/>
            <w:right w:val="none" w:sz="0" w:space="0" w:color="auto"/>
          </w:divBdr>
          <w:divsChild>
            <w:div w:id="1912081563">
              <w:marLeft w:val="0"/>
              <w:marRight w:val="0"/>
              <w:marTop w:val="0"/>
              <w:marBottom w:val="0"/>
              <w:divBdr>
                <w:top w:val="none" w:sz="0" w:space="0" w:color="auto"/>
                <w:left w:val="none" w:sz="0" w:space="0" w:color="auto"/>
                <w:bottom w:val="none" w:sz="0" w:space="0" w:color="auto"/>
                <w:right w:val="none" w:sz="0" w:space="0" w:color="auto"/>
              </w:divBdr>
            </w:div>
          </w:divsChild>
        </w:div>
        <w:div w:id="125929100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sChild>
            <w:div w:id="1883247188">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sChild>
            <w:div w:id="1861815011">
              <w:marLeft w:val="0"/>
              <w:marRight w:val="0"/>
              <w:marTop w:val="0"/>
              <w:marBottom w:val="0"/>
              <w:divBdr>
                <w:top w:val="none" w:sz="0" w:space="0" w:color="auto"/>
                <w:left w:val="none" w:sz="0" w:space="0" w:color="auto"/>
                <w:bottom w:val="none" w:sz="0" w:space="0" w:color="auto"/>
                <w:right w:val="none" w:sz="0" w:space="0" w:color="auto"/>
              </w:divBdr>
            </w:div>
          </w:divsChild>
        </w:div>
        <w:div w:id="2022664161">
          <w:marLeft w:val="0"/>
          <w:marRight w:val="0"/>
          <w:marTop w:val="300"/>
          <w:marBottom w:val="0"/>
          <w:divBdr>
            <w:top w:val="none" w:sz="0" w:space="0" w:color="auto"/>
            <w:left w:val="none" w:sz="0" w:space="0" w:color="auto"/>
            <w:bottom w:val="none" w:sz="0" w:space="0" w:color="auto"/>
            <w:right w:val="none" w:sz="0" w:space="0" w:color="auto"/>
          </w:divBdr>
          <w:divsChild>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2004501939">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sChild>
            <w:div w:id="2139913433">
              <w:marLeft w:val="0"/>
              <w:marRight w:val="0"/>
              <w:marTop w:val="0"/>
              <w:marBottom w:val="0"/>
              <w:divBdr>
                <w:top w:val="none" w:sz="0" w:space="0" w:color="auto"/>
                <w:left w:val="none" w:sz="0" w:space="0" w:color="auto"/>
                <w:bottom w:val="none" w:sz="0" w:space="0" w:color="auto"/>
                <w:right w:val="none" w:sz="0" w:space="0" w:color="auto"/>
              </w:divBdr>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614025302">
          <w:marLeft w:val="0"/>
          <w:marRight w:val="0"/>
          <w:marTop w:val="0"/>
          <w:marBottom w:val="0"/>
          <w:divBdr>
            <w:top w:val="none" w:sz="0" w:space="0" w:color="auto"/>
            <w:left w:val="none" w:sz="0" w:space="0" w:color="auto"/>
            <w:bottom w:val="none" w:sz="0" w:space="0" w:color="auto"/>
            <w:right w:val="none" w:sz="0" w:space="0" w:color="auto"/>
          </w:divBdr>
        </w:div>
        <w:div w:id="2094356283">
          <w:marLeft w:val="0"/>
          <w:marRight w:val="0"/>
          <w:marTop w:val="0"/>
          <w:marBottom w:val="0"/>
          <w:divBdr>
            <w:top w:val="none" w:sz="0" w:space="0" w:color="auto"/>
            <w:left w:val="none" w:sz="0" w:space="0" w:color="auto"/>
            <w:bottom w:val="none" w:sz="0" w:space="0" w:color="auto"/>
            <w:right w:val="none" w:sz="0" w:space="0" w:color="auto"/>
          </w:divBdr>
          <w:divsChild>
            <w:div w:id="571742813">
              <w:marLeft w:val="0"/>
              <w:marRight w:val="0"/>
              <w:marTop w:val="0"/>
              <w:marBottom w:val="0"/>
              <w:divBdr>
                <w:top w:val="none" w:sz="0" w:space="0" w:color="auto"/>
                <w:left w:val="none" w:sz="0" w:space="0" w:color="auto"/>
                <w:bottom w:val="none" w:sz="0" w:space="0" w:color="auto"/>
                <w:right w:val="none" w:sz="0" w:space="0" w:color="auto"/>
              </w:divBdr>
            </w:div>
          </w:divsChild>
        </w:div>
        <w:div w:id="61174944">
          <w:marLeft w:val="0"/>
          <w:marRight w:val="0"/>
          <w:marTop w:val="0"/>
          <w:marBottom w:val="0"/>
          <w:divBdr>
            <w:top w:val="none" w:sz="0" w:space="0" w:color="auto"/>
            <w:left w:val="none" w:sz="0" w:space="0" w:color="auto"/>
            <w:bottom w:val="none" w:sz="0" w:space="0" w:color="auto"/>
            <w:right w:val="none" w:sz="0" w:space="0" w:color="auto"/>
          </w:divBdr>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sChild>
            <w:div w:id="1896430443">
              <w:marLeft w:val="0"/>
              <w:marRight w:val="0"/>
              <w:marTop w:val="0"/>
              <w:marBottom w:val="0"/>
              <w:divBdr>
                <w:top w:val="none" w:sz="0" w:space="0" w:color="auto"/>
                <w:left w:val="none" w:sz="0" w:space="0" w:color="auto"/>
                <w:bottom w:val="none" w:sz="0" w:space="0" w:color="auto"/>
                <w:right w:val="none" w:sz="0" w:space="0" w:color="auto"/>
              </w:divBdr>
            </w:div>
          </w:divsChild>
        </w:div>
        <w:div w:id="2031183106">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sChild>
            <w:div w:id="2040813206">
              <w:marLeft w:val="0"/>
              <w:marRight w:val="0"/>
              <w:marTop w:val="0"/>
              <w:marBottom w:val="0"/>
              <w:divBdr>
                <w:top w:val="none" w:sz="0" w:space="0" w:color="auto"/>
                <w:left w:val="none" w:sz="0" w:space="0" w:color="auto"/>
                <w:bottom w:val="none" w:sz="0" w:space="0" w:color="auto"/>
                <w:right w:val="none" w:sz="0" w:space="0" w:color="auto"/>
              </w:divBdr>
              <w:divsChild>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385114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03758259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953245003">
          <w:marLeft w:val="0"/>
          <w:marRight w:val="0"/>
          <w:marTop w:val="0"/>
          <w:marBottom w:val="0"/>
          <w:divBdr>
            <w:top w:val="none" w:sz="0" w:space="0" w:color="auto"/>
            <w:left w:val="none" w:sz="0" w:space="0" w:color="auto"/>
            <w:bottom w:val="none" w:sz="0" w:space="0" w:color="auto"/>
            <w:right w:val="none" w:sz="0" w:space="0" w:color="auto"/>
          </w:divBdr>
        </w:div>
        <w:div w:id="1200169002">
          <w:marLeft w:val="0"/>
          <w:marRight w:val="0"/>
          <w:marTop w:val="0"/>
          <w:marBottom w:val="0"/>
          <w:divBdr>
            <w:top w:val="none" w:sz="0" w:space="0" w:color="auto"/>
            <w:left w:val="none" w:sz="0" w:space="0" w:color="auto"/>
            <w:bottom w:val="none" w:sz="0" w:space="0" w:color="auto"/>
            <w:right w:val="none" w:sz="0" w:space="0" w:color="auto"/>
          </w:divBdr>
          <w:divsChild>
            <w:div w:id="1871986748">
              <w:marLeft w:val="0"/>
              <w:marRight w:val="0"/>
              <w:marTop w:val="0"/>
              <w:marBottom w:val="0"/>
              <w:divBdr>
                <w:top w:val="none" w:sz="0" w:space="0" w:color="auto"/>
                <w:left w:val="none" w:sz="0" w:space="0" w:color="auto"/>
                <w:bottom w:val="none" w:sz="0" w:space="0" w:color="auto"/>
                <w:right w:val="none" w:sz="0" w:space="0" w:color="auto"/>
              </w:divBdr>
            </w:div>
          </w:divsChild>
        </w:div>
        <w:div w:id="1905212938">
          <w:marLeft w:val="0"/>
          <w:marRight w:val="0"/>
          <w:marTop w:val="0"/>
          <w:marBottom w:val="0"/>
          <w:divBdr>
            <w:top w:val="none" w:sz="0" w:space="0" w:color="auto"/>
            <w:left w:val="none" w:sz="0" w:space="0" w:color="auto"/>
            <w:bottom w:val="none" w:sz="0" w:space="0" w:color="auto"/>
            <w:right w:val="none" w:sz="0" w:space="0" w:color="auto"/>
          </w:divBdr>
        </w:div>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1019432080">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056974">
      <w:bodyDiv w:val="1"/>
      <w:marLeft w:val="0"/>
      <w:marRight w:val="0"/>
      <w:marTop w:val="0"/>
      <w:marBottom w:val="0"/>
      <w:divBdr>
        <w:top w:val="none" w:sz="0" w:space="0" w:color="auto"/>
        <w:left w:val="none" w:sz="0" w:space="0" w:color="auto"/>
        <w:bottom w:val="none" w:sz="0" w:space="0" w:color="auto"/>
        <w:right w:val="none" w:sz="0" w:space="0" w:color="auto"/>
      </w:divBdr>
    </w:div>
    <w:div w:id="955986423">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640677">
      <w:bodyDiv w:val="1"/>
      <w:marLeft w:val="0"/>
      <w:marRight w:val="0"/>
      <w:marTop w:val="0"/>
      <w:marBottom w:val="0"/>
      <w:divBdr>
        <w:top w:val="none" w:sz="0" w:space="0" w:color="auto"/>
        <w:left w:val="none" w:sz="0" w:space="0" w:color="auto"/>
        <w:bottom w:val="none" w:sz="0" w:space="0" w:color="auto"/>
        <w:right w:val="none" w:sz="0" w:space="0" w:color="auto"/>
      </w:divBdr>
      <w:divsChild>
        <w:div w:id="193151143">
          <w:marLeft w:val="0"/>
          <w:marRight w:val="0"/>
          <w:marTop w:val="0"/>
          <w:marBottom w:val="0"/>
          <w:divBdr>
            <w:top w:val="none" w:sz="0" w:space="0" w:color="auto"/>
            <w:left w:val="none" w:sz="0" w:space="0" w:color="auto"/>
            <w:bottom w:val="none" w:sz="0" w:space="0" w:color="auto"/>
            <w:right w:val="none" w:sz="0" w:space="0" w:color="auto"/>
          </w:divBdr>
        </w:div>
        <w:div w:id="1444421642">
          <w:marLeft w:val="0"/>
          <w:marRight w:val="0"/>
          <w:marTop w:val="0"/>
          <w:marBottom w:val="0"/>
          <w:divBdr>
            <w:top w:val="none" w:sz="0" w:space="0" w:color="auto"/>
            <w:left w:val="none" w:sz="0" w:space="0" w:color="auto"/>
            <w:bottom w:val="none" w:sz="0" w:space="0" w:color="auto"/>
            <w:right w:val="none" w:sz="0" w:space="0" w:color="auto"/>
          </w:divBdr>
          <w:divsChild>
            <w:div w:id="1875657815">
              <w:marLeft w:val="0"/>
              <w:marRight w:val="0"/>
              <w:marTop w:val="0"/>
              <w:marBottom w:val="0"/>
              <w:divBdr>
                <w:top w:val="none" w:sz="0" w:space="0" w:color="auto"/>
                <w:left w:val="none" w:sz="0" w:space="0" w:color="auto"/>
                <w:bottom w:val="none" w:sz="0" w:space="0" w:color="auto"/>
                <w:right w:val="none" w:sz="0" w:space="0" w:color="auto"/>
              </w:divBdr>
            </w:div>
          </w:divsChild>
        </w:div>
        <w:div w:id="523861553">
          <w:marLeft w:val="0"/>
          <w:marRight w:val="0"/>
          <w:marTop w:val="0"/>
          <w:marBottom w:val="0"/>
          <w:divBdr>
            <w:top w:val="none" w:sz="0" w:space="0" w:color="auto"/>
            <w:left w:val="none" w:sz="0" w:space="0" w:color="auto"/>
            <w:bottom w:val="none" w:sz="0" w:space="0" w:color="auto"/>
            <w:right w:val="none" w:sz="0" w:space="0" w:color="auto"/>
          </w:divBdr>
        </w:div>
        <w:div w:id="1222524100">
          <w:marLeft w:val="0"/>
          <w:marRight w:val="0"/>
          <w:marTop w:val="0"/>
          <w:marBottom w:val="0"/>
          <w:divBdr>
            <w:top w:val="none" w:sz="0" w:space="0" w:color="auto"/>
            <w:left w:val="none" w:sz="0" w:space="0" w:color="auto"/>
            <w:bottom w:val="none" w:sz="0" w:space="0" w:color="auto"/>
            <w:right w:val="none" w:sz="0" w:space="0" w:color="auto"/>
          </w:divBdr>
          <w:divsChild>
            <w:div w:id="1369255734">
              <w:marLeft w:val="0"/>
              <w:marRight w:val="0"/>
              <w:marTop w:val="0"/>
              <w:marBottom w:val="0"/>
              <w:divBdr>
                <w:top w:val="none" w:sz="0" w:space="0" w:color="auto"/>
                <w:left w:val="none" w:sz="0" w:space="0" w:color="auto"/>
                <w:bottom w:val="none" w:sz="0" w:space="0" w:color="auto"/>
                <w:right w:val="none" w:sz="0" w:space="0" w:color="auto"/>
              </w:divBdr>
            </w:div>
          </w:divsChild>
        </w:div>
        <w:div w:id="1024357713">
          <w:marLeft w:val="0"/>
          <w:marRight w:val="0"/>
          <w:marTop w:val="0"/>
          <w:marBottom w:val="0"/>
          <w:divBdr>
            <w:top w:val="none" w:sz="0" w:space="0" w:color="auto"/>
            <w:left w:val="none" w:sz="0" w:space="0" w:color="auto"/>
            <w:bottom w:val="none" w:sz="0" w:space="0" w:color="auto"/>
            <w:right w:val="none" w:sz="0" w:space="0" w:color="auto"/>
          </w:divBdr>
        </w:div>
        <w:div w:id="1846360803">
          <w:marLeft w:val="0"/>
          <w:marRight w:val="0"/>
          <w:marTop w:val="0"/>
          <w:marBottom w:val="0"/>
          <w:divBdr>
            <w:top w:val="none" w:sz="0" w:space="0" w:color="auto"/>
            <w:left w:val="none" w:sz="0" w:space="0" w:color="auto"/>
            <w:bottom w:val="none" w:sz="0" w:space="0" w:color="auto"/>
            <w:right w:val="none" w:sz="0" w:space="0" w:color="auto"/>
          </w:divBdr>
          <w:divsChild>
            <w:div w:id="1141465531">
              <w:marLeft w:val="0"/>
              <w:marRight w:val="0"/>
              <w:marTop w:val="0"/>
              <w:marBottom w:val="0"/>
              <w:divBdr>
                <w:top w:val="none" w:sz="0" w:space="0" w:color="auto"/>
                <w:left w:val="none" w:sz="0" w:space="0" w:color="auto"/>
                <w:bottom w:val="none" w:sz="0" w:space="0" w:color="auto"/>
                <w:right w:val="none" w:sz="0" w:space="0" w:color="auto"/>
              </w:divBdr>
            </w:div>
          </w:divsChild>
        </w:div>
        <w:div w:id="984823063">
          <w:marLeft w:val="0"/>
          <w:marRight w:val="0"/>
          <w:marTop w:val="0"/>
          <w:marBottom w:val="0"/>
          <w:divBdr>
            <w:top w:val="none" w:sz="0" w:space="0" w:color="auto"/>
            <w:left w:val="none" w:sz="0" w:space="0" w:color="auto"/>
            <w:bottom w:val="none" w:sz="0" w:space="0" w:color="auto"/>
            <w:right w:val="none" w:sz="0" w:space="0" w:color="auto"/>
          </w:divBdr>
        </w:div>
        <w:div w:id="1646810529">
          <w:marLeft w:val="0"/>
          <w:marRight w:val="0"/>
          <w:marTop w:val="0"/>
          <w:marBottom w:val="0"/>
          <w:divBdr>
            <w:top w:val="none" w:sz="0" w:space="0" w:color="auto"/>
            <w:left w:val="none" w:sz="0" w:space="0" w:color="auto"/>
            <w:bottom w:val="none" w:sz="0" w:space="0" w:color="auto"/>
            <w:right w:val="none" w:sz="0" w:space="0" w:color="auto"/>
          </w:divBdr>
          <w:divsChild>
            <w:div w:id="1420176980">
              <w:marLeft w:val="0"/>
              <w:marRight w:val="0"/>
              <w:marTop w:val="0"/>
              <w:marBottom w:val="0"/>
              <w:divBdr>
                <w:top w:val="none" w:sz="0" w:space="0" w:color="auto"/>
                <w:left w:val="none" w:sz="0" w:space="0" w:color="auto"/>
                <w:bottom w:val="none" w:sz="0" w:space="0" w:color="auto"/>
                <w:right w:val="none" w:sz="0" w:space="0" w:color="auto"/>
              </w:divBdr>
            </w:div>
          </w:divsChild>
        </w:div>
        <w:div w:id="372315941">
          <w:marLeft w:val="0"/>
          <w:marRight w:val="0"/>
          <w:marTop w:val="0"/>
          <w:marBottom w:val="0"/>
          <w:divBdr>
            <w:top w:val="none" w:sz="0" w:space="0" w:color="auto"/>
            <w:left w:val="none" w:sz="0" w:space="0" w:color="auto"/>
            <w:bottom w:val="none" w:sz="0" w:space="0" w:color="auto"/>
            <w:right w:val="none" w:sz="0" w:space="0" w:color="auto"/>
          </w:divBdr>
        </w:div>
        <w:div w:id="1517965940">
          <w:marLeft w:val="0"/>
          <w:marRight w:val="0"/>
          <w:marTop w:val="0"/>
          <w:marBottom w:val="0"/>
          <w:divBdr>
            <w:top w:val="none" w:sz="0" w:space="0" w:color="auto"/>
            <w:left w:val="none" w:sz="0" w:space="0" w:color="auto"/>
            <w:bottom w:val="none" w:sz="0" w:space="0" w:color="auto"/>
            <w:right w:val="none" w:sz="0" w:space="0" w:color="auto"/>
          </w:divBdr>
          <w:divsChild>
            <w:div w:id="1935934066">
              <w:marLeft w:val="0"/>
              <w:marRight w:val="0"/>
              <w:marTop w:val="0"/>
              <w:marBottom w:val="0"/>
              <w:divBdr>
                <w:top w:val="none" w:sz="0" w:space="0" w:color="auto"/>
                <w:left w:val="none" w:sz="0" w:space="0" w:color="auto"/>
                <w:bottom w:val="none" w:sz="0" w:space="0" w:color="auto"/>
                <w:right w:val="none" w:sz="0" w:space="0" w:color="auto"/>
              </w:divBdr>
            </w:div>
          </w:divsChild>
        </w:div>
        <w:div w:id="1106577646">
          <w:marLeft w:val="0"/>
          <w:marRight w:val="0"/>
          <w:marTop w:val="0"/>
          <w:marBottom w:val="0"/>
          <w:divBdr>
            <w:top w:val="none" w:sz="0" w:space="0" w:color="auto"/>
            <w:left w:val="none" w:sz="0" w:space="0" w:color="auto"/>
            <w:bottom w:val="none" w:sz="0" w:space="0" w:color="auto"/>
            <w:right w:val="none" w:sz="0" w:space="0" w:color="auto"/>
          </w:divBdr>
        </w:div>
        <w:div w:id="1388340811">
          <w:marLeft w:val="0"/>
          <w:marRight w:val="0"/>
          <w:marTop w:val="0"/>
          <w:marBottom w:val="0"/>
          <w:divBdr>
            <w:top w:val="none" w:sz="0" w:space="0" w:color="auto"/>
            <w:left w:val="none" w:sz="0" w:space="0" w:color="auto"/>
            <w:bottom w:val="none" w:sz="0" w:space="0" w:color="auto"/>
            <w:right w:val="none" w:sz="0" w:space="0" w:color="auto"/>
          </w:divBdr>
          <w:divsChild>
            <w:div w:id="221336844">
              <w:marLeft w:val="0"/>
              <w:marRight w:val="0"/>
              <w:marTop w:val="0"/>
              <w:marBottom w:val="0"/>
              <w:divBdr>
                <w:top w:val="none" w:sz="0" w:space="0" w:color="auto"/>
                <w:left w:val="none" w:sz="0" w:space="0" w:color="auto"/>
                <w:bottom w:val="none" w:sz="0" w:space="0" w:color="auto"/>
                <w:right w:val="none" w:sz="0" w:space="0" w:color="auto"/>
              </w:divBdr>
            </w:div>
          </w:divsChild>
        </w:div>
        <w:div w:id="2103405898">
          <w:marLeft w:val="0"/>
          <w:marRight w:val="0"/>
          <w:marTop w:val="0"/>
          <w:marBottom w:val="0"/>
          <w:divBdr>
            <w:top w:val="none" w:sz="0" w:space="0" w:color="auto"/>
            <w:left w:val="none" w:sz="0" w:space="0" w:color="auto"/>
            <w:bottom w:val="none" w:sz="0" w:space="0" w:color="auto"/>
            <w:right w:val="none" w:sz="0" w:space="0" w:color="auto"/>
          </w:divBdr>
        </w:div>
        <w:div w:id="918294007">
          <w:marLeft w:val="0"/>
          <w:marRight w:val="0"/>
          <w:marTop w:val="0"/>
          <w:marBottom w:val="0"/>
          <w:divBdr>
            <w:top w:val="none" w:sz="0" w:space="0" w:color="auto"/>
            <w:left w:val="none" w:sz="0" w:space="0" w:color="auto"/>
            <w:bottom w:val="none" w:sz="0" w:space="0" w:color="auto"/>
            <w:right w:val="none" w:sz="0" w:space="0" w:color="auto"/>
          </w:divBdr>
          <w:divsChild>
            <w:div w:id="1431731203">
              <w:marLeft w:val="0"/>
              <w:marRight w:val="0"/>
              <w:marTop w:val="0"/>
              <w:marBottom w:val="0"/>
              <w:divBdr>
                <w:top w:val="none" w:sz="0" w:space="0" w:color="auto"/>
                <w:left w:val="none" w:sz="0" w:space="0" w:color="auto"/>
                <w:bottom w:val="none" w:sz="0" w:space="0" w:color="auto"/>
                <w:right w:val="none" w:sz="0" w:space="0" w:color="auto"/>
              </w:divBdr>
            </w:div>
          </w:divsChild>
        </w:div>
        <w:div w:id="970131601">
          <w:marLeft w:val="0"/>
          <w:marRight w:val="0"/>
          <w:marTop w:val="300"/>
          <w:marBottom w:val="0"/>
          <w:divBdr>
            <w:top w:val="none" w:sz="0" w:space="0" w:color="auto"/>
            <w:left w:val="none" w:sz="0" w:space="0" w:color="auto"/>
            <w:bottom w:val="none" w:sz="0" w:space="0" w:color="auto"/>
            <w:right w:val="none" w:sz="0" w:space="0" w:color="auto"/>
          </w:divBdr>
          <w:divsChild>
            <w:div w:id="2010282227">
              <w:marLeft w:val="0"/>
              <w:marRight w:val="0"/>
              <w:marTop w:val="0"/>
              <w:marBottom w:val="0"/>
              <w:divBdr>
                <w:top w:val="none" w:sz="0" w:space="0" w:color="auto"/>
                <w:left w:val="none" w:sz="0" w:space="0" w:color="auto"/>
                <w:bottom w:val="none" w:sz="0" w:space="0" w:color="auto"/>
                <w:right w:val="none" w:sz="0" w:space="0" w:color="auto"/>
              </w:divBdr>
              <w:divsChild>
                <w:div w:id="107034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24915">
          <w:marLeft w:val="0"/>
          <w:marRight w:val="0"/>
          <w:marTop w:val="300"/>
          <w:marBottom w:val="0"/>
          <w:divBdr>
            <w:top w:val="none" w:sz="0" w:space="0" w:color="auto"/>
            <w:left w:val="none" w:sz="0" w:space="0" w:color="auto"/>
            <w:bottom w:val="none" w:sz="0" w:space="0" w:color="auto"/>
            <w:right w:val="none" w:sz="0" w:space="0" w:color="auto"/>
          </w:divBdr>
          <w:divsChild>
            <w:div w:id="1420449380">
              <w:marLeft w:val="0"/>
              <w:marRight w:val="0"/>
              <w:marTop w:val="0"/>
              <w:marBottom w:val="0"/>
              <w:divBdr>
                <w:top w:val="none" w:sz="0" w:space="0" w:color="auto"/>
                <w:left w:val="none" w:sz="0" w:space="0" w:color="auto"/>
                <w:bottom w:val="none" w:sz="0" w:space="0" w:color="auto"/>
                <w:right w:val="none" w:sz="0" w:space="0" w:color="auto"/>
              </w:divBdr>
              <w:divsChild>
                <w:div w:id="593974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266396">
      <w:bodyDiv w:val="1"/>
      <w:marLeft w:val="0"/>
      <w:marRight w:val="0"/>
      <w:marTop w:val="0"/>
      <w:marBottom w:val="0"/>
      <w:divBdr>
        <w:top w:val="none" w:sz="0" w:space="0" w:color="auto"/>
        <w:left w:val="none" w:sz="0" w:space="0" w:color="auto"/>
        <w:bottom w:val="none" w:sz="0" w:space="0" w:color="auto"/>
        <w:right w:val="none" w:sz="0" w:space="0" w:color="auto"/>
      </w:divBdr>
      <w:divsChild>
        <w:div w:id="1048989931">
          <w:marLeft w:val="0"/>
          <w:marRight w:val="0"/>
          <w:marTop w:val="0"/>
          <w:marBottom w:val="0"/>
          <w:divBdr>
            <w:top w:val="none" w:sz="0" w:space="0" w:color="auto"/>
            <w:left w:val="none" w:sz="0" w:space="0" w:color="auto"/>
            <w:bottom w:val="none" w:sz="0" w:space="0" w:color="auto"/>
            <w:right w:val="none" w:sz="0" w:space="0" w:color="auto"/>
          </w:divBdr>
        </w:div>
        <w:div w:id="1151024823">
          <w:marLeft w:val="0"/>
          <w:marRight w:val="0"/>
          <w:marTop w:val="0"/>
          <w:marBottom w:val="0"/>
          <w:divBdr>
            <w:top w:val="none" w:sz="0" w:space="0" w:color="auto"/>
            <w:left w:val="none" w:sz="0" w:space="0" w:color="auto"/>
            <w:bottom w:val="none" w:sz="0" w:space="0" w:color="auto"/>
            <w:right w:val="none" w:sz="0" w:space="0" w:color="auto"/>
          </w:divBdr>
          <w:divsChild>
            <w:div w:id="1603024938">
              <w:marLeft w:val="0"/>
              <w:marRight w:val="0"/>
              <w:marTop w:val="0"/>
              <w:marBottom w:val="0"/>
              <w:divBdr>
                <w:top w:val="none" w:sz="0" w:space="0" w:color="auto"/>
                <w:left w:val="none" w:sz="0" w:space="0" w:color="auto"/>
                <w:bottom w:val="none" w:sz="0" w:space="0" w:color="auto"/>
                <w:right w:val="none" w:sz="0" w:space="0" w:color="auto"/>
              </w:divBdr>
            </w:div>
          </w:divsChild>
        </w:div>
        <w:div w:id="409078892">
          <w:marLeft w:val="0"/>
          <w:marRight w:val="0"/>
          <w:marTop w:val="0"/>
          <w:marBottom w:val="0"/>
          <w:divBdr>
            <w:top w:val="none" w:sz="0" w:space="0" w:color="auto"/>
            <w:left w:val="none" w:sz="0" w:space="0" w:color="auto"/>
            <w:bottom w:val="none" w:sz="0" w:space="0" w:color="auto"/>
            <w:right w:val="none" w:sz="0" w:space="0" w:color="auto"/>
          </w:divBdr>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1452557773">
          <w:marLeft w:val="0"/>
          <w:marRight w:val="0"/>
          <w:marTop w:val="0"/>
          <w:marBottom w:val="0"/>
          <w:divBdr>
            <w:top w:val="none" w:sz="0" w:space="0" w:color="auto"/>
            <w:left w:val="none" w:sz="0" w:space="0" w:color="auto"/>
            <w:bottom w:val="none" w:sz="0" w:space="0" w:color="auto"/>
            <w:right w:val="none" w:sz="0" w:space="0" w:color="auto"/>
          </w:divBdr>
        </w:div>
        <w:div w:id="904223629">
          <w:marLeft w:val="0"/>
          <w:marRight w:val="0"/>
          <w:marTop w:val="0"/>
          <w:marBottom w:val="0"/>
          <w:divBdr>
            <w:top w:val="none" w:sz="0" w:space="0" w:color="auto"/>
            <w:left w:val="none" w:sz="0" w:space="0" w:color="auto"/>
            <w:bottom w:val="none" w:sz="0" w:space="0" w:color="auto"/>
            <w:right w:val="none" w:sz="0" w:space="0" w:color="auto"/>
          </w:divBdr>
          <w:divsChild>
            <w:div w:id="1876043230">
              <w:marLeft w:val="0"/>
              <w:marRight w:val="0"/>
              <w:marTop w:val="0"/>
              <w:marBottom w:val="0"/>
              <w:divBdr>
                <w:top w:val="none" w:sz="0" w:space="0" w:color="auto"/>
                <w:left w:val="none" w:sz="0" w:space="0" w:color="auto"/>
                <w:bottom w:val="none" w:sz="0" w:space="0" w:color="auto"/>
                <w:right w:val="none" w:sz="0" w:space="0" w:color="auto"/>
              </w:divBdr>
            </w:div>
          </w:divsChild>
        </w:div>
        <w:div w:id="1300961027">
          <w:marLeft w:val="0"/>
          <w:marRight w:val="0"/>
          <w:marTop w:val="0"/>
          <w:marBottom w:val="0"/>
          <w:divBdr>
            <w:top w:val="none" w:sz="0" w:space="0" w:color="auto"/>
            <w:left w:val="none" w:sz="0" w:space="0" w:color="auto"/>
            <w:bottom w:val="none" w:sz="0" w:space="0" w:color="auto"/>
            <w:right w:val="none" w:sz="0" w:space="0" w:color="auto"/>
          </w:divBdr>
        </w:div>
        <w:div w:id="361369431">
          <w:marLeft w:val="0"/>
          <w:marRight w:val="0"/>
          <w:marTop w:val="0"/>
          <w:marBottom w:val="0"/>
          <w:divBdr>
            <w:top w:val="none" w:sz="0" w:space="0" w:color="auto"/>
            <w:left w:val="none" w:sz="0" w:space="0" w:color="auto"/>
            <w:bottom w:val="none" w:sz="0" w:space="0" w:color="auto"/>
            <w:right w:val="none" w:sz="0" w:space="0" w:color="auto"/>
          </w:divBdr>
          <w:divsChild>
            <w:div w:id="1261377978">
              <w:marLeft w:val="0"/>
              <w:marRight w:val="0"/>
              <w:marTop w:val="0"/>
              <w:marBottom w:val="0"/>
              <w:divBdr>
                <w:top w:val="none" w:sz="0" w:space="0" w:color="auto"/>
                <w:left w:val="none" w:sz="0" w:space="0" w:color="auto"/>
                <w:bottom w:val="none" w:sz="0" w:space="0" w:color="auto"/>
                <w:right w:val="none" w:sz="0" w:space="0" w:color="auto"/>
              </w:divBdr>
            </w:div>
          </w:divsChild>
        </w:div>
        <w:div w:id="434400487">
          <w:marLeft w:val="0"/>
          <w:marRight w:val="0"/>
          <w:marTop w:val="0"/>
          <w:marBottom w:val="0"/>
          <w:divBdr>
            <w:top w:val="none" w:sz="0" w:space="0" w:color="auto"/>
            <w:left w:val="none" w:sz="0" w:space="0" w:color="auto"/>
            <w:bottom w:val="none" w:sz="0" w:space="0" w:color="auto"/>
            <w:right w:val="none" w:sz="0" w:space="0" w:color="auto"/>
          </w:divBdr>
        </w:div>
        <w:div w:id="619654548">
          <w:marLeft w:val="0"/>
          <w:marRight w:val="0"/>
          <w:marTop w:val="0"/>
          <w:marBottom w:val="0"/>
          <w:divBdr>
            <w:top w:val="none" w:sz="0" w:space="0" w:color="auto"/>
            <w:left w:val="none" w:sz="0" w:space="0" w:color="auto"/>
            <w:bottom w:val="none" w:sz="0" w:space="0" w:color="auto"/>
            <w:right w:val="none" w:sz="0" w:space="0" w:color="auto"/>
          </w:divBdr>
          <w:divsChild>
            <w:div w:id="2144231505">
              <w:marLeft w:val="0"/>
              <w:marRight w:val="0"/>
              <w:marTop w:val="0"/>
              <w:marBottom w:val="0"/>
              <w:divBdr>
                <w:top w:val="none" w:sz="0" w:space="0" w:color="auto"/>
                <w:left w:val="none" w:sz="0" w:space="0" w:color="auto"/>
                <w:bottom w:val="none" w:sz="0" w:space="0" w:color="auto"/>
                <w:right w:val="none" w:sz="0" w:space="0" w:color="auto"/>
              </w:divBdr>
            </w:div>
          </w:divsChild>
        </w:div>
        <w:div w:id="558591215">
          <w:marLeft w:val="0"/>
          <w:marRight w:val="0"/>
          <w:marTop w:val="0"/>
          <w:marBottom w:val="0"/>
          <w:divBdr>
            <w:top w:val="none" w:sz="0" w:space="0" w:color="auto"/>
            <w:left w:val="none" w:sz="0" w:space="0" w:color="auto"/>
            <w:bottom w:val="none" w:sz="0" w:space="0" w:color="auto"/>
            <w:right w:val="none" w:sz="0" w:space="0" w:color="auto"/>
          </w:divBdr>
        </w:div>
        <w:div w:id="1672217506">
          <w:marLeft w:val="0"/>
          <w:marRight w:val="0"/>
          <w:marTop w:val="0"/>
          <w:marBottom w:val="0"/>
          <w:divBdr>
            <w:top w:val="none" w:sz="0" w:space="0" w:color="auto"/>
            <w:left w:val="none" w:sz="0" w:space="0" w:color="auto"/>
            <w:bottom w:val="none" w:sz="0" w:space="0" w:color="auto"/>
            <w:right w:val="none" w:sz="0" w:space="0" w:color="auto"/>
          </w:divBdr>
          <w:divsChild>
            <w:div w:id="722287129">
              <w:marLeft w:val="0"/>
              <w:marRight w:val="0"/>
              <w:marTop w:val="0"/>
              <w:marBottom w:val="0"/>
              <w:divBdr>
                <w:top w:val="none" w:sz="0" w:space="0" w:color="auto"/>
                <w:left w:val="none" w:sz="0" w:space="0" w:color="auto"/>
                <w:bottom w:val="none" w:sz="0" w:space="0" w:color="auto"/>
                <w:right w:val="none" w:sz="0" w:space="0" w:color="auto"/>
              </w:divBdr>
            </w:div>
          </w:divsChild>
        </w:div>
        <w:div w:id="1580942553">
          <w:marLeft w:val="0"/>
          <w:marRight w:val="0"/>
          <w:marTop w:val="0"/>
          <w:marBottom w:val="0"/>
          <w:divBdr>
            <w:top w:val="none" w:sz="0" w:space="0" w:color="auto"/>
            <w:left w:val="none" w:sz="0" w:space="0" w:color="auto"/>
            <w:bottom w:val="none" w:sz="0" w:space="0" w:color="auto"/>
            <w:right w:val="none" w:sz="0" w:space="0" w:color="auto"/>
          </w:divBdr>
        </w:div>
        <w:div w:id="1060206450">
          <w:marLeft w:val="0"/>
          <w:marRight w:val="0"/>
          <w:marTop w:val="0"/>
          <w:marBottom w:val="0"/>
          <w:divBdr>
            <w:top w:val="none" w:sz="0" w:space="0" w:color="auto"/>
            <w:left w:val="none" w:sz="0" w:space="0" w:color="auto"/>
            <w:bottom w:val="none" w:sz="0" w:space="0" w:color="auto"/>
            <w:right w:val="none" w:sz="0" w:space="0" w:color="auto"/>
          </w:divBdr>
          <w:divsChild>
            <w:div w:id="1142117837">
              <w:marLeft w:val="0"/>
              <w:marRight w:val="0"/>
              <w:marTop w:val="0"/>
              <w:marBottom w:val="0"/>
              <w:divBdr>
                <w:top w:val="none" w:sz="0" w:space="0" w:color="auto"/>
                <w:left w:val="none" w:sz="0" w:space="0" w:color="auto"/>
                <w:bottom w:val="none" w:sz="0" w:space="0" w:color="auto"/>
                <w:right w:val="none" w:sz="0" w:space="0" w:color="auto"/>
              </w:divBdr>
            </w:div>
          </w:divsChild>
        </w:div>
        <w:div w:id="1104692004">
          <w:marLeft w:val="0"/>
          <w:marRight w:val="0"/>
          <w:marTop w:val="300"/>
          <w:marBottom w:val="0"/>
          <w:divBdr>
            <w:top w:val="none" w:sz="0" w:space="0" w:color="auto"/>
            <w:left w:val="none" w:sz="0" w:space="0" w:color="auto"/>
            <w:bottom w:val="none" w:sz="0" w:space="0" w:color="auto"/>
            <w:right w:val="none" w:sz="0" w:space="0" w:color="auto"/>
          </w:divBdr>
          <w:divsChild>
            <w:div w:id="1436054634">
              <w:marLeft w:val="0"/>
              <w:marRight w:val="0"/>
              <w:marTop w:val="0"/>
              <w:marBottom w:val="0"/>
              <w:divBdr>
                <w:top w:val="none" w:sz="0" w:space="0" w:color="auto"/>
                <w:left w:val="none" w:sz="0" w:space="0" w:color="auto"/>
                <w:bottom w:val="none" w:sz="0" w:space="0" w:color="auto"/>
                <w:right w:val="none" w:sz="0" w:space="0" w:color="auto"/>
              </w:divBdr>
              <w:divsChild>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133">
          <w:marLeft w:val="0"/>
          <w:marRight w:val="0"/>
          <w:marTop w:val="300"/>
          <w:marBottom w:val="0"/>
          <w:divBdr>
            <w:top w:val="none" w:sz="0" w:space="0" w:color="auto"/>
            <w:left w:val="none" w:sz="0" w:space="0" w:color="auto"/>
            <w:bottom w:val="none" w:sz="0" w:space="0" w:color="auto"/>
            <w:right w:val="none" w:sz="0" w:space="0" w:color="auto"/>
          </w:divBdr>
          <w:divsChild>
            <w:div w:id="657463244">
              <w:marLeft w:val="0"/>
              <w:marRight w:val="0"/>
              <w:marTop w:val="0"/>
              <w:marBottom w:val="0"/>
              <w:divBdr>
                <w:top w:val="none" w:sz="0" w:space="0" w:color="auto"/>
                <w:left w:val="none" w:sz="0" w:space="0" w:color="auto"/>
                <w:bottom w:val="none" w:sz="0" w:space="0" w:color="auto"/>
                <w:right w:val="none" w:sz="0" w:space="0" w:color="auto"/>
              </w:divBdr>
              <w:divsChild>
                <w:div w:id="122305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69812">
          <w:marLeft w:val="0"/>
          <w:marRight w:val="0"/>
          <w:marTop w:val="300"/>
          <w:marBottom w:val="0"/>
          <w:divBdr>
            <w:top w:val="none" w:sz="0" w:space="0" w:color="auto"/>
            <w:left w:val="none" w:sz="0" w:space="0" w:color="auto"/>
            <w:bottom w:val="none" w:sz="0" w:space="0" w:color="auto"/>
            <w:right w:val="none" w:sz="0" w:space="0" w:color="auto"/>
          </w:divBdr>
          <w:divsChild>
            <w:div w:id="170948592">
              <w:marLeft w:val="0"/>
              <w:marRight w:val="0"/>
              <w:marTop w:val="0"/>
              <w:marBottom w:val="0"/>
              <w:divBdr>
                <w:top w:val="none" w:sz="0" w:space="0" w:color="auto"/>
                <w:left w:val="none" w:sz="0" w:space="0" w:color="auto"/>
                <w:bottom w:val="none" w:sz="0" w:space="0" w:color="auto"/>
                <w:right w:val="none" w:sz="0" w:space="0" w:color="auto"/>
              </w:divBdr>
              <w:divsChild>
                <w:div w:id="931670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951174">
          <w:marLeft w:val="0"/>
          <w:marRight w:val="0"/>
          <w:marTop w:val="300"/>
          <w:marBottom w:val="0"/>
          <w:divBdr>
            <w:top w:val="none" w:sz="0" w:space="0" w:color="auto"/>
            <w:left w:val="none" w:sz="0" w:space="0" w:color="auto"/>
            <w:bottom w:val="none" w:sz="0" w:space="0" w:color="auto"/>
            <w:right w:val="none" w:sz="0" w:space="0" w:color="auto"/>
          </w:divBdr>
          <w:divsChild>
            <w:div w:id="386611824">
              <w:marLeft w:val="0"/>
              <w:marRight w:val="0"/>
              <w:marTop w:val="0"/>
              <w:marBottom w:val="0"/>
              <w:divBdr>
                <w:top w:val="none" w:sz="0" w:space="0" w:color="auto"/>
                <w:left w:val="none" w:sz="0" w:space="0" w:color="auto"/>
                <w:bottom w:val="none" w:sz="0" w:space="0" w:color="auto"/>
                <w:right w:val="none" w:sz="0" w:space="0" w:color="auto"/>
              </w:divBdr>
              <w:divsChild>
                <w:div w:id="101411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02461">
      <w:bodyDiv w:val="1"/>
      <w:marLeft w:val="0"/>
      <w:marRight w:val="0"/>
      <w:marTop w:val="0"/>
      <w:marBottom w:val="0"/>
      <w:divBdr>
        <w:top w:val="none" w:sz="0" w:space="0" w:color="auto"/>
        <w:left w:val="none" w:sz="0" w:space="0" w:color="auto"/>
        <w:bottom w:val="none" w:sz="0" w:space="0" w:color="auto"/>
        <w:right w:val="none" w:sz="0" w:space="0" w:color="auto"/>
      </w:divBdr>
    </w:div>
    <w:div w:id="960843382">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6860530">
      <w:bodyDiv w:val="1"/>
      <w:marLeft w:val="0"/>
      <w:marRight w:val="0"/>
      <w:marTop w:val="0"/>
      <w:marBottom w:val="0"/>
      <w:divBdr>
        <w:top w:val="none" w:sz="0" w:space="0" w:color="auto"/>
        <w:left w:val="none" w:sz="0" w:space="0" w:color="auto"/>
        <w:bottom w:val="none" w:sz="0" w:space="0" w:color="auto"/>
        <w:right w:val="none" w:sz="0" w:space="0" w:color="auto"/>
      </w:divBdr>
      <w:divsChild>
        <w:div w:id="1744796173">
          <w:marLeft w:val="0"/>
          <w:marRight w:val="0"/>
          <w:marTop w:val="0"/>
          <w:marBottom w:val="0"/>
          <w:divBdr>
            <w:top w:val="none" w:sz="0" w:space="0" w:color="auto"/>
            <w:left w:val="none" w:sz="0" w:space="0" w:color="auto"/>
            <w:bottom w:val="none" w:sz="0" w:space="0" w:color="auto"/>
            <w:right w:val="none" w:sz="0" w:space="0" w:color="auto"/>
          </w:divBdr>
        </w:div>
        <w:div w:id="1180781142">
          <w:marLeft w:val="0"/>
          <w:marRight w:val="0"/>
          <w:marTop w:val="0"/>
          <w:marBottom w:val="0"/>
          <w:divBdr>
            <w:top w:val="none" w:sz="0" w:space="0" w:color="auto"/>
            <w:left w:val="none" w:sz="0" w:space="0" w:color="auto"/>
            <w:bottom w:val="none" w:sz="0" w:space="0" w:color="auto"/>
            <w:right w:val="none" w:sz="0" w:space="0" w:color="auto"/>
          </w:divBdr>
          <w:divsChild>
            <w:div w:id="1704862280">
              <w:marLeft w:val="0"/>
              <w:marRight w:val="0"/>
              <w:marTop w:val="0"/>
              <w:marBottom w:val="0"/>
              <w:divBdr>
                <w:top w:val="none" w:sz="0" w:space="0" w:color="auto"/>
                <w:left w:val="none" w:sz="0" w:space="0" w:color="auto"/>
                <w:bottom w:val="none" w:sz="0" w:space="0" w:color="auto"/>
                <w:right w:val="none" w:sz="0" w:space="0" w:color="auto"/>
              </w:divBdr>
            </w:div>
          </w:divsChild>
        </w:div>
        <w:div w:id="1479612117">
          <w:marLeft w:val="0"/>
          <w:marRight w:val="0"/>
          <w:marTop w:val="0"/>
          <w:marBottom w:val="0"/>
          <w:divBdr>
            <w:top w:val="none" w:sz="0" w:space="0" w:color="auto"/>
            <w:left w:val="none" w:sz="0" w:space="0" w:color="auto"/>
            <w:bottom w:val="none" w:sz="0" w:space="0" w:color="auto"/>
            <w:right w:val="none" w:sz="0" w:space="0" w:color="auto"/>
          </w:divBdr>
        </w:div>
        <w:div w:id="495338468">
          <w:marLeft w:val="0"/>
          <w:marRight w:val="0"/>
          <w:marTop w:val="0"/>
          <w:marBottom w:val="0"/>
          <w:divBdr>
            <w:top w:val="none" w:sz="0" w:space="0" w:color="auto"/>
            <w:left w:val="none" w:sz="0" w:space="0" w:color="auto"/>
            <w:bottom w:val="none" w:sz="0" w:space="0" w:color="auto"/>
            <w:right w:val="none" w:sz="0" w:space="0" w:color="auto"/>
          </w:divBdr>
          <w:divsChild>
            <w:div w:id="2043748275">
              <w:marLeft w:val="0"/>
              <w:marRight w:val="0"/>
              <w:marTop w:val="0"/>
              <w:marBottom w:val="0"/>
              <w:divBdr>
                <w:top w:val="none" w:sz="0" w:space="0" w:color="auto"/>
                <w:left w:val="none" w:sz="0" w:space="0" w:color="auto"/>
                <w:bottom w:val="none" w:sz="0" w:space="0" w:color="auto"/>
                <w:right w:val="none" w:sz="0" w:space="0" w:color="auto"/>
              </w:divBdr>
            </w:div>
          </w:divsChild>
        </w:div>
        <w:div w:id="608927469">
          <w:marLeft w:val="0"/>
          <w:marRight w:val="0"/>
          <w:marTop w:val="0"/>
          <w:marBottom w:val="0"/>
          <w:divBdr>
            <w:top w:val="none" w:sz="0" w:space="0" w:color="auto"/>
            <w:left w:val="none" w:sz="0" w:space="0" w:color="auto"/>
            <w:bottom w:val="none" w:sz="0" w:space="0" w:color="auto"/>
            <w:right w:val="none" w:sz="0" w:space="0" w:color="auto"/>
          </w:divBdr>
        </w:div>
        <w:div w:id="17708057">
          <w:marLeft w:val="0"/>
          <w:marRight w:val="0"/>
          <w:marTop w:val="0"/>
          <w:marBottom w:val="0"/>
          <w:divBdr>
            <w:top w:val="none" w:sz="0" w:space="0" w:color="auto"/>
            <w:left w:val="none" w:sz="0" w:space="0" w:color="auto"/>
            <w:bottom w:val="none" w:sz="0" w:space="0" w:color="auto"/>
            <w:right w:val="none" w:sz="0" w:space="0" w:color="auto"/>
          </w:divBdr>
          <w:divsChild>
            <w:div w:id="1912891109">
              <w:marLeft w:val="0"/>
              <w:marRight w:val="0"/>
              <w:marTop w:val="0"/>
              <w:marBottom w:val="0"/>
              <w:divBdr>
                <w:top w:val="none" w:sz="0" w:space="0" w:color="auto"/>
                <w:left w:val="none" w:sz="0" w:space="0" w:color="auto"/>
                <w:bottom w:val="none" w:sz="0" w:space="0" w:color="auto"/>
                <w:right w:val="none" w:sz="0" w:space="0" w:color="auto"/>
              </w:divBdr>
            </w:div>
          </w:divsChild>
        </w:div>
        <w:div w:id="1141574318">
          <w:marLeft w:val="0"/>
          <w:marRight w:val="0"/>
          <w:marTop w:val="0"/>
          <w:marBottom w:val="0"/>
          <w:divBdr>
            <w:top w:val="none" w:sz="0" w:space="0" w:color="auto"/>
            <w:left w:val="none" w:sz="0" w:space="0" w:color="auto"/>
            <w:bottom w:val="none" w:sz="0" w:space="0" w:color="auto"/>
            <w:right w:val="none" w:sz="0" w:space="0" w:color="auto"/>
          </w:divBdr>
        </w:div>
        <w:div w:id="1994410352">
          <w:marLeft w:val="0"/>
          <w:marRight w:val="0"/>
          <w:marTop w:val="0"/>
          <w:marBottom w:val="0"/>
          <w:divBdr>
            <w:top w:val="none" w:sz="0" w:space="0" w:color="auto"/>
            <w:left w:val="none" w:sz="0" w:space="0" w:color="auto"/>
            <w:bottom w:val="none" w:sz="0" w:space="0" w:color="auto"/>
            <w:right w:val="none" w:sz="0" w:space="0" w:color="auto"/>
          </w:divBdr>
          <w:divsChild>
            <w:div w:id="866218879">
              <w:marLeft w:val="0"/>
              <w:marRight w:val="0"/>
              <w:marTop w:val="0"/>
              <w:marBottom w:val="0"/>
              <w:divBdr>
                <w:top w:val="none" w:sz="0" w:space="0" w:color="auto"/>
                <w:left w:val="none" w:sz="0" w:space="0" w:color="auto"/>
                <w:bottom w:val="none" w:sz="0" w:space="0" w:color="auto"/>
                <w:right w:val="none" w:sz="0" w:space="0" w:color="auto"/>
              </w:divBdr>
            </w:div>
          </w:divsChild>
        </w:div>
        <w:div w:id="1673986882">
          <w:marLeft w:val="0"/>
          <w:marRight w:val="0"/>
          <w:marTop w:val="0"/>
          <w:marBottom w:val="0"/>
          <w:divBdr>
            <w:top w:val="none" w:sz="0" w:space="0" w:color="auto"/>
            <w:left w:val="none" w:sz="0" w:space="0" w:color="auto"/>
            <w:bottom w:val="none" w:sz="0" w:space="0" w:color="auto"/>
            <w:right w:val="none" w:sz="0" w:space="0" w:color="auto"/>
          </w:divBdr>
        </w:div>
        <w:div w:id="2086224635">
          <w:marLeft w:val="0"/>
          <w:marRight w:val="0"/>
          <w:marTop w:val="0"/>
          <w:marBottom w:val="0"/>
          <w:divBdr>
            <w:top w:val="none" w:sz="0" w:space="0" w:color="auto"/>
            <w:left w:val="none" w:sz="0" w:space="0" w:color="auto"/>
            <w:bottom w:val="none" w:sz="0" w:space="0" w:color="auto"/>
            <w:right w:val="none" w:sz="0" w:space="0" w:color="auto"/>
          </w:divBdr>
          <w:divsChild>
            <w:div w:id="199709064">
              <w:marLeft w:val="0"/>
              <w:marRight w:val="0"/>
              <w:marTop w:val="0"/>
              <w:marBottom w:val="0"/>
              <w:divBdr>
                <w:top w:val="none" w:sz="0" w:space="0" w:color="auto"/>
                <w:left w:val="none" w:sz="0" w:space="0" w:color="auto"/>
                <w:bottom w:val="none" w:sz="0" w:space="0" w:color="auto"/>
                <w:right w:val="none" w:sz="0" w:space="0" w:color="auto"/>
              </w:divBdr>
            </w:div>
          </w:divsChild>
        </w:div>
        <w:div w:id="735786363">
          <w:marLeft w:val="0"/>
          <w:marRight w:val="0"/>
          <w:marTop w:val="0"/>
          <w:marBottom w:val="0"/>
          <w:divBdr>
            <w:top w:val="none" w:sz="0" w:space="0" w:color="auto"/>
            <w:left w:val="none" w:sz="0" w:space="0" w:color="auto"/>
            <w:bottom w:val="none" w:sz="0" w:space="0" w:color="auto"/>
            <w:right w:val="none" w:sz="0" w:space="0" w:color="auto"/>
          </w:divBdr>
        </w:div>
        <w:div w:id="1044793670">
          <w:marLeft w:val="0"/>
          <w:marRight w:val="0"/>
          <w:marTop w:val="0"/>
          <w:marBottom w:val="0"/>
          <w:divBdr>
            <w:top w:val="none" w:sz="0" w:space="0" w:color="auto"/>
            <w:left w:val="none" w:sz="0" w:space="0" w:color="auto"/>
            <w:bottom w:val="none" w:sz="0" w:space="0" w:color="auto"/>
            <w:right w:val="none" w:sz="0" w:space="0" w:color="auto"/>
          </w:divBdr>
          <w:divsChild>
            <w:div w:id="1272739860">
              <w:marLeft w:val="0"/>
              <w:marRight w:val="0"/>
              <w:marTop w:val="0"/>
              <w:marBottom w:val="0"/>
              <w:divBdr>
                <w:top w:val="none" w:sz="0" w:space="0" w:color="auto"/>
                <w:left w:val="none" w:sz="0" w:space="0" w:color="auto"/>
                <w:bottom w:val="none" w:sz="0" w:space="0" w:color="auto"/>
                <w:right w:val="none" w:sz="0" w:space="0" w:color="auto"/>
              </w:divBdr>
            </w:div>
          </w:divsChild>
        </w:div>
        <w:div w:id="279802169">
          <w:marLeft w:val="0"/>
          <w:marRight w:val="0"/>
          <w:marTop w:val="0"/>
          <w:marBottom w:val="0"/>
          <w:divBdr>
            <w:top w:val="none" w:sz="0" w:space="0" w:color="auto"/>
            <w:left w:val="none" w:sz="0" w:space="0" w:color="auto"/>
            <w:bottom w:val="none" w:sz="0" w:space="0" w:color="auto"/>
            <w:right w:val="none" w:sz="0" w:space="0" w:color="auto"/>
          </w:divBdr>
        </w:div>
        <w:div w:id="1877616497">
          <w:marLeft w:val="0"/>
          <w:marRight w:val="0"/>
          <w:marTop w:val="0"/>
          <w:marBottom w:val="0"/>
          <w:divBdr>
            <w:top w:val="none" w:sz="0" w:space="0" w:color="auto"/>
            <w:left w:val="none" w:sz="0" w:space="0" w:color="auto"/>
            <w:bottom w:val="none" w:sz="0" w:space="0" w:color="auto"/>
            <w:right w:val="none" w:sz="0" w:space="0" w:color="auto"/>
          </w:divBdr>
          <w:divsChild>
            <w:div w:id="1276986152">
              <w:marLeft w:val="0"/>
              <w:marRight w:val="0"/>
              <w:marTop w:val="0"/>
              <w:marBottom w:val="0"/>
              <w:divBdr>
                <w:top w:val="none" w:sz="0" w:space="0" w:color="auto"/>
                <w:left w:val="none" w:sz="0" w:space="0" w:color="auto"/>
                <w:bottom w:val="none" w:sz="0" w:space="0" w:color="auto"/>
                <w:right w:val="none" w:sz="0" w:space="0" w:color="auto"/>
              </w:divBdr>
            </w:div>
          </w:divsChild>
        </w:div>
        <w:div w:id="735280292">
          <w:marLeft w:val="0"/>
          <w:marRight w:val="0"/>
          <w:marTop w:val="300"/>
          <w:marBottom w:val="0"/>
          <w:divBdr>
            <w:top w:val="none" w:sz="0" w:space="0" w:color="auto"/>
            <w:left w:val="none" w:sz="0" w:space="0" w:color="auto"/>
            <w:bottom w:val="none" w:sz="0" w:space="0" w:color="auto"/>
            <w:right w:val="none" w:sz="0" w:space="0" w:color="auto"/>
          </w:divBdr>
          <w:divsChild>
            <w:div w:id="42757776">
              <w:marLeft w:val="0"/>
              <w:marRight w:val="0"/>
              <w:marTop w:val="0"/>
              <w:marBottom w:val="0"/>
              <w:divBdr>
                <w:top w:val="none" w:sz="0" w:space="0" w:color="auto"/>
                <w:left w:val="none" w:sz="0" w:space="0" w:color="auto"/>
                <w:bottom w:val="none" w:sz="0" w:space="0" w:color="auto"/>
                <w:right w:val="none" w:sz="0" w:space="0" w:color="auto"/>
              </w:divBdr>
              <w:divsChild>
                <w:div w:id="611744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956839">
          <w:marLeft w:val="0"/>
          <w:marRight w:val="0"/>
          <w:marTop w:val="300"/>
          <w:marBottom w:val="0"/>
          <w:divBdr>
            <w:top w:val="none" w:sz="0" w:space="0" w:color="auto"/>
            <w:left w:val="none" w:sz="0" w:space="0" w:color="auto"/>
            <w:bottom w:val="none" w:sz="0" w:space="0" w:color="auto"/>
            <w:right w:val="none" w:sz="0" w:space="0" w:color="auto"/>
          </w:divBdr>
          <w:divsChild>
            <w:div w:id="158275887">
              <w:marLeft w:val="0"/>
              <w:marRight w:val="0"/>
              <w:marTop w:val="0"/>
              <w:marBottom w:val="0"/>
              <w:divBdr>
                <w:top w:val="none" w:sz="0" w:space="0" w:color="auto"/>
                <w:left w:val="none" w:sz="0" w:space="0" w:color="auto"/>
                <w:bottom w:val="none" w:sz="0" w:space="0" w:color="auto"/>
                <w:right w:val="none" w:sz="0" w:space="0" w:color="auto"/>
              </w:divBdr>
              <w:divsChild>
                <w:div w:id="1250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98632">
          <w:marLeft w:val="0"/>
          <w:marRight w:val="0"/>
          <w:marTop w:val="300"/>
          <w:marBottom w:val="0"/>
          <w:divBdr>
            <w:top w:val="none" w:sz="0" w:space="0" w:color="auto"/>
            <w:left w:val="none" w:sz="0" w:space="0" w:color="auto"/>
            <w:bottom w:val="none" w:sz="0" w:space="0" w:color="auto"/>
            <w:right w:val="none" w:sz="0" w:space="0" w:color="auto"/>
          </w:divBdr>
          <w:divsChild>
            <w:div w:id="1880628415">
              <w:marLeft w:val="0"/>
              <w:marRight w:val="0"/>
              <w:marTop w:val="0"/>
              <w:marBottom w:val="0"/>
              <w:divBdr>
                <w:top w:val="none" w:sz="0" w:space="0" w:color="auto"/>
                <w:left w:val="none" w:sz="0" w:space="0" w:color="auto"/>
                <w:bottom w:val="none" w:sz="0" w:space="0" w:color="auto"/>
                <w:right w:val="none" w:sz="0" w:space="0" w:color="auto"/>
              </w:divBdr>
              <w:divsChild>
                <w:div w:id="1792046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625044179">
          <w:marLeft w:val="0"/>
          <w:marRight w:val="0"/>
          <w:marTop w:val="0"/>
          <w:marBottom w:val="0"/>
          <w:divBdr>
            <w:top w:val="none" w:sz="0" w:space="0" w:color="auto"/>
            <w:left w:val="none" w:sz="0" w:space="0" w:color="auto"/>
            <w:bottom w:val="none" w:sz="0" w:space="0" w:color="auto"/>
            <w:right w:val="none" w:sz="0" w:space="0" w:color="auto"/>
          </w:divBdr>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924097793">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 w:id="1633899964">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sChild>
                <w:div w:id="19332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sChild>
            <w:div w:id="2067681788">
              <w:marLeft w:val="0"/>
              <w:marRight w:val="0"/>
              <w:marTop w:val="0"/>
              <w:marBottom w:val="0"/>
              <w:divBdr>
                <w:top w:val="none" w:sz="0" w:space="0" w:color="auto"/>
                <w:left w:val="none" w:sz="0" w:space="0" w:color="auto"/>
                <w:bottom w:val="none" w:sz="0" w:space="0" w:color="auto"/>
                <w:right w:val="none" w:sz="0" w:space="0" w:color="auto"/>
              </w:divBdr>
              <w:divsChild>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088590">
      <w:bodyDiv w:val="1"/>
      <w:marLeft w:val="0"/>
      <w:marRight w:val="0"/>
      <w:marTop w:val="0"/>
      <w:marBottom w:val="0"/>
      <w:divBdr>
        <w:top w:val="none" w:sz="0" w:space="0" w:color="auto"/>
        <w:left w:val="none" w:sz="0" w:space="0" w:color="auto"/>
        <w:bottom w:val="none" w:sz="0" w:space="0" w:color="auto"/>
        <w:right w:val="none" w:sz="0" w:space="0" w:color="auto"/>
      </w:divBdr>
      <w:divsChild>
        <w:div w:id="2112510867">
          <w:marLeft w:val="0"/>
          <w:marRight w:val="0"/>
          <w:marTop w:val="0"/>
          <w:marBottom w:val="0"/>
          <w:divBdr>
            <w:top w:val="none" w:sz="0" w:space="0" w:color="auto"/>
            <w:left w:val="none" w:sz="0" w:space="0" w:color="auto"/>
            <w:bottom w:val="none" w:sz="0" w:space="0" w:color="auto"/>
            <w:right w:val="none" w:sz="0" w:space="0" w:color="auto"/>
          </w:divBdr>
        </w:div>
        <w:div w:id="461313244">
          <w:marLeft w:val="0"/>
          <w:marRight w:val="0"/>
          <w:marTop w:val="0"/>
          <w:marBottom w:val="0"/>
          <w:divBdr>
            <w:top w:val="none" w:sz="0" w:space="0" w:color="auto"/>
            <w:left w:val="none" w:sz="0" w:space="0" w:color="auto"/>
            <w:bottom w:val="none" w:sz="0" w:space="0" w:color="auto"/>
            <w:right w:val="none" w:sz="0" w:space="0" w:color="auto"/>
          </w:divBdr>
          <w:divsChild>
            <w:div w:id="1000736072">
              <w:marLeft w:val="0"/>
              <w:marRight w:val="0"/>
              <w:marTop w:val="0"/>
              <w:marBottom w:val="0"/>
              <w:divBdr>
                <w:top w:val="none" w:sz="0" w:space="0" w:color="auto"/>
                <w:left w:val="none" w:sz="0" w:space="0" w:color="auto"/>
                <w:bottom w:val="none" w:sz="0" w:space="0" w:color="auto"/>
                <w:right w:val="none" w:sz="0" w:space="0" w:color="auto"/>
              </w:divBdr>
            </w:div>
          </w:divsChild>
        </w:div>
        <w:div w:id="1400516409">
          <w:marLeft w:val="0"/>
          <w:marRight w:val="0"/>
          <w:marTop w:val="0"/>
          <w:marBottom w:val="0"/>
          <w:divBdr>
            <w:top w:val="none" w:sz="0" w:space="0" w:color="auto"/>
            <w:left w:val="none" w:sz="0" w:space="0" w:color="auto"/>
            <w:bottom w:val="none" w:sz="0" w:space="0" w:color="auto"/>
            <w:right w:val="none" w:sz="0" w:space="0" w:color="auto"/>
          </w:divBdr>
        </w:div>
        <w:div w:id="2009478271">
          <w:marLeft w:val="0"/>
          <w:marRight w:val="0"/>
          <w:marTop w:val="0"/>
          <w:marBottom w:val="0"/>
          <w:divBdr>
            <w:top w:val="none" w:sz="0" w:space="0" w:color="auto"/>
            <w:left w:val="none" w:sz="0" w:space="0" w:color="auto"/>
            <w:bottom w:val="none" w:sz="0" w:space="0" w:color="auto"/>
            <w:right w:val="none" w:sz="0" w:space="0" w:color="auto"/>
          </w:divBdr>
          <w:divsChild>
            <w:div w:id="933392391">
              <w:marLeft w:val="0"/>
              <w:marRight w:val="0"/>
              <w:marTop w:val="0"/>
              <w:marBottom w:val="0"/>
              <w:divBdr>
                <w:top w:val="none" w:sz="0" w:space="0" w:color="auto"/>
                <w:left w:val="none" w:sz="0" w:space="0" w:color="auto"/>
                <w:bottom w:val="none" w:sz="0" w:space="0" w:color="auto"/>
                <w:right w:val="none" w:sz="0" w:space="0" w:color="auto"/>
              </w:divBdr>
            </w:div>
          </w:divsChild>
        </w:div>
        <w:div w:id="340011708">
          <w:marLeft w:val="0"/>
          <w:marRight w:val="0"/>
          <w:marTop w:val="0"/>
          <w:marBottom w:val="0"/>
          <w:divBdr>
            <w:top w:val="none" w:sz="0" w:space="0" w:color="auto"/>
            <w:left w:val="none" w:sz="0" w:space="0" w:color="auto"/>
            <w:bottom w:val="none" w:sz="0" w:space="0" w:color="auto"/>
            <w:right w:val="none" w:sz="0" w:space="0" w:color="auto"/>
          </w:divBdr>
        </w:div>
        <w:div w:id="1512378138">
          <w:marLeft w:val="0"/>
          <w:marRight w:val="0"/>
          <w:marTop w:val="0"/>
          <w:marBottom w:val="0"/>
          <w:divBdr>
            <w:top w:val="none" w:sz="0" w:space="0" w:color="auto"/>
            <w:left w:val="none" w:sz="0" w:space="0" w:color="auto"/>
            <w:bottom w:val="none" w:sz="0" w:space="0" w:color="auto"/>
            <w:right w:val="none" w:sz="0" w:space="0" w:color="auto"/>
          </w:divBdr>
          <w:divsChild>
            <w:div w:id="1993215112">
              <w:marLeft w:val="0"/>
              <w:marRight w:val="0"/>
              <w:marTop w:val="0"/>
              <w:marBottom w:val="0"/>
              <w:divBdr>
                <w:top w:val="none" w:sz="0" w:space="0" w:color="auto"/>
                <w:left w:val="none" w:sz="0" w:space="0" w:color="auto"/>
                <w:bottom w:val="none" w:sz="0" w:space="0" w:color="auto"/>
                <w:right w:val="none" w:sz="0" w:space="0" w:color="auto"/>
              </w:divBdr>
            </w:div>
          </w:divsChild>
        </w:div>
        <w:div w:id="1632595383">
          <w:marLeft w:val="0"/>
          <w:marRight w:val="0"/>
          <w:marTop w:val="0"/>
          <w:marBottom w:val="0"/>
          <w:divBdr>
            <w:top w:val="none" w:sz="0" w:space="0" w:color="auto"/>
            <w:left w:val="none" w:sz="0" w:space="0" w:color="auto"/>
            <w:bottom w:val="none" w:sz="0" w:space="0" w:color="auto"/>
            <w:right w:val="none" w:sz="0" w:space="0" w:color="auto"/>
          </w:divBdr>
        </w:div>
        <w:div w:id="1246643633">
          <w:marLeft w:val="0"/>
          <w:marRight w:val="0"/>
          <w:marTop w:val="0"/>
          <w:marBottom w:val="0"/>
          <w:divBdr>
            <w:top w:val="none" w:sz="0" w:space="0" w:color="auto"/>
            <w:left w:val="none" w:sz="0" w:space="0" w:color="auto"/>
            <w:bottom w:val="none" w:sz="0" w:space="0" w:color="auto"/>
            <w:right w:val="none" w:sz="0" w:space="0" w:color="auto"/>
          </w:divBdr>
          <w:divsChild>
            <w:div w:id="1037512696">
              <w:marLeft w:val="0"/>
              <w:marRight w:val="0"/>
              <w:marTop w:val="0"/>
              <w:marBottom w:val="0"/>
              <w:divBdr>
                <w:top w:val="none" w:sz="0" w:space="0" w:color="auto"/>
                <w:left w:val="none" w:sz="0" w:space="0" w:color="auto"/>
                <w:bottom w:val="none" w:sz="0" w:space="0" w:color="auto"/>
                <w:right w:val="none" w:sz="0" w:space="0" w:color="auto"/>
              </w:divBdr>
            </w:div>
          </w:divsChild>
        </w:div>
        <w:div w:id="1067261183">
          <w:marLeft w:val="0"/>
          <w:marRight w:val="0"/>
          <w:marTop w:val="0"/>
          <w:marBottom w:val="0"/>
          <w:divBdr>
            <w:top w:val="none" w:sz="0" w:space="0" w:color="auto"/>
            <w:left w:val="none" w:sz="0" w:space="0" w:color="auto"/>
            <w:bottom w:val="none" w:sz="0" w:space="0" w:color="auto"/>
            <w:right w:val="none" w:sz="0" w:space="0" w:color="auto"/>
          </w:divBdr>
        </w:div>
        <w:div w:id="505436400">
          <w:marLeft w:val="0"/>
          <w:marRight w:val="0"/>
          <w:marTop w:val="0"/>
          <w:marBottom w:val="0"/>
          <w:divBdr>
            <w:top w:val="none" w:sz="0" w:space="0" w:color="auto"/>
            <w:left w:val="none" w:sz="0" w:space="0" w:color="auto"/>
            <w:bottom w:val="none" w:sz="0" w:space="0" w:color="auto"/>
            <w:right w:val="none" w:sz="0" w:space="0" w:color="auto"/>
          </w:divBdr>
          <w:divsChild>
            <w:div w:id="62879917">
              <w:marLeft w:val="0"/>
              <w:marRight w:val="0"/>
              <w:marTop w:val="0"/>
              <w:marBottom w:val="0"/>
              <w:divBdr>
                <w:top w:val="none" w:sz="0" w:space="0" w:color="auto"/>
                <w:left w:val="none" w:sz="0" w:space="0" w:color="auto"/>
                <w:bottom w:val="none" w:sz="0" w:space="0" w:color="auto"/>
                <w:right w:val="none" w:sz="0" w:space="0" w:color="auto"/>
              </w:divBdr>
            </w:div>
          </w:divsChild>
        </w:div>
        <w:div w:id="518008971">
          <w:marLeft w:val="0"/>
          <w:marRight w:val="0"/>
          <w:marTop w:val="0"/>
          <w:marBottom w:val="0"/>
          <w:divBdr>
            <w:top w:val="none" w:sz="0" w:space="0" w:color="auto"/>
            <w:left w:val="none" w:sz="0" w:space="0" w:color="auto"/>
            <w:bottom w:val="none" w:sz="0" w:space="0" w:color="auto"/>
            <w:right w:val="none" w:sz="0" w:space="0" w:color="auto"/>
          </w:divBdr>
        </w:div>
        <w:div w:id="1161578970">
          <w:marLeft w:val="0"/>
          <w:marRight w:val="0"/>
          <w:marTop w:val="0"/>
          <w:marBottom w:val="0"/>
          <w:divBdr>
            <w:top w:val="none" w:sz="0" w:space="0" w:color="auto"/>
            <w:left w:val="none" w:sz="0" w:space="0" w:color="auto"/>
            <w:bottom w:val="none" w:sz="0" w:space="0" w:color="auto"/>
            <w:right w:val="none" w:sz="0" w:space="0" w:color="auto"/>
          </w:divBdr>
          <w:divsChild>
            <w:div w:id="1248805240">
              <w:marLeft w:val="0"/>
              <w:marRight w:val="0"/>
              <w:marTop w:val="0"/>
              <w:marBottom w:val="0"/>
              <w:divBdr>
                <w:top w:val="none" w:sz="0" w:space="0" w:color="auto"/>
                <w:left w:val="none" w:sz="0" w:space="0" w:color="auto"/>
                <w:bottom w:val="none" w:sz="0" w:space="0" w:color="auto"/>
                <w:right w:val="none" w:sz="0" w:space="0" w:color="auto"/>
              </w:divBdr>
            </w:div>
          </w:divsChild>
        </w:div>
        <w:div w:id="1353149642">
          <w:marLeft w:val="0"/>
          <w:marRight w:val="0"/>
          <w:marTop w:val="0"/>
          <w:marBottom w:val="0"/>
          <w:divBdr>
            <w:top w:val="none" w:sz="0" w:space="0" w:color="auto"/>
            <w:left w:val="none" w:sz="0" w:space="0" w:color="auto"/>
            <w:bottom w:val="none" w:sz="0" w:space="0" w:color="auto"/>
            <w:right w:val="none" w:sz="0" w:space="0" w:color="auto"/>
          </w:divBdr>
        </w:div>
        <w:div w:id="413474851">
          <w:marLeft w:val="0"/>
          <w:marRight w:val="0"/>
          <w:marTop w:val="0"/>
          <w:marBottom w:val="0"/>
          <w:divBdr>
            <w:top w:val="none" w:sz="0" w:space="0" w:color="auto"/>
            <w:left w:val="none" w:sz="0" w:space="0" w:color="auto"/>
            <w:bottom w:val="none" w:sz="0" w:space="0" w:color="auto"/>
            <w:right w:val="none" w:sz="0" w:space="0" w:color="auto"/>
          </w:divBdr>
          <w:divsChild>
            <w:div w:id="510921306">
              <w:marLeft w:val="0"/>
              <w:marRight w:val="0"/>
              <w:marTop w:val="0"/>
              <w:marBottom w:val="0"/>
              <w:divBdr>
                <w:top w:val="none" w:sz="0" w:space="0" w:color="auto"/>
                <w:left w:val="none" w:sz="0" w:space="0" w:color="auto"/>
                <w:bottom w:val="none" w:sz="0" w:space="0" w:color="auto"/>
                <w:right w:val="none" w:sz="0" w:space="0" w:color="auto"/>
              </w:divBdr>
            </w:div>
          </w:divsChild>
        </w:div>
        <w:div w:id="778063539">
          <w:marLeft w:val="0"/>
          <w:marRight w:val="0"/>
          <w:marTop w:val="300"/>
          <w:marBottom w:val="0"/>
          <w:divBdr>
            <w:top w:val="none" w:sz="0" w:space="0" w:color="auto"/>
            <w:left w:val="none" w:sz="0" w:space="0" w:color="auto"/>
            <w:bottom w:val="none" w:sz="0" w:space="0" w:color="auto"/>
            <w:right w:val="none" w:sz="0" w:space="0" w:color="auto"/>
          </w:divBdr>
          <w:divsChild>
            <w:div w:id="1809080932">
              <w:marLeft w:val="0"/>
              <w:marRight w:val="0"/>
              <w:marTop w:val="0"/>
              <w:marBottom w:val="0"/>
              <w:divBdr>
                <w:top w:val="none" w:sz="0" w:space="0" w:color="auto"/>
                <w:left w:val="none" w:sz="0" w:space="0" w:color="auto"/>
                <w:bottom w:val="none" w:sz="0" w:space="0" w:color="auto"/>
                <w:right w:val="none" w:sz="0" w:space="0" w:color="auto"/>
              </w:divBdr>
              <w:divsChild>
                <w:div w:id="201761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97838">
          <w:marLeft w:val="0"/>
          <w:marRight w:val="0"/>
          <w:marTop w:val="300"/>
          <w:marBottom w:val="0"/>
          <w:divBdr>
            <w:top w:val="none" w:sz="0" w:space="0" w:color="auto"/>
            <w:left w:val="none" w:sz="0" w:space="0" w:color="auto"/>
            <w:bottom w:val="none" w:sz="0" w:space="0" w:color="auto"/>
            <w:right w:val="none" w:sz="0" w:space="0" w:color="auto"/>
          </w:divBdr>
          <w:divsChild>
            <w:div w:id="246574007">
              <w:marLeft w:val="0"/>
              <w:marRight w:val="0"/>
              <w:marTop w:val="0"/>
              <w:marBottom w:val="0"/>
              <w:divBdr>
                <w:top w:val="none" w:sz="0" w:space="0" w:color="auto"/>
                <w:left w:val="none" w:sz="0" w:space="0" w:color="auto"/>
                <w:bottom w:val="none" w:sz="0" w:space="0" w:color="auto"/>
                <w:right w:val="none" w:sz="0" w:space="0" w:color="auto"/>
              </w:divBdr>
              <w:divsChild>
                <w:div w:id="94827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09103">
          <w:marLeft w:val="0"/>
          <w:marRight w:val="0"/>
          <w:marTop w:val="300"/>
          <w:marBottom w:val="0"/>
          <w:divBdr>
            <w:top w:val="none" w:sz="0" w:space="0" w:color="auto"/>
            <w:left w:val="none" w:sz="0" w:space="0" w:color="auto"/>
            <w:bottom w:val="none" w:sz="0" w:space="0" w:color="auto"/>
            <w:right w:val="none" w:sz="0" w:space="0" w:color="auto"/>
          </w:divBdr>
          <w:divsChild>
            <w:div w:id="564878662">
              <w:marLeft w:val="0"/>
              <w:marRight w:val="0"/>
              <w:marTop w:val="0"/>
              <w:marBottom w:val="0"/>
              <w:divBdr>
                <w:top w:val="none" w:sz="0" w:space="0" w:color="auto"/>
                <w:left w:val="none" w:sz="0" w:space="0" w:color="auto"/>
                <w:bottom w:val="none" w:sz="0" w:space="0" w:color="auto"/>
                <w:right w:val="none" w:sz="0" w:space="0" w:color="auto"/>
              </w:divBdr>
              <w:divsChild>
                <w:div w:id="12832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7374">
          <w:marLeft w:val="0"/>
          <w:marRight w:val="0"/>
          <w:marTop w:val="300"/>
          <w:marBottom w:val="0"/>
          <w:divBdr>
            <w:top w:val="none" w:sz="0" w:space="0" w:color="auto"/>
            <w:left w:val="none" w:sz="0" w:space="0" w:color="auto"/>
            <w:bottom w:val="none" w:sz="0" w:space="0" w:color="auto"/>
            <w:right w:val="none" w:sz="0" w:space="0" w:color="auto"/>
          </w:divBdr>
          <w:divsChild>
            <w:div w:id="280455014">
              <w:marLeft w:val="0"/>
              <w:marRight w:val="0"/>
              <w:marTop w:val="0"/>
              <w:marBottom w:val="0"/>
              <w:divBdr>
                <w:top w:val="none" w:sz="0" w:space="0" w:color="auto"/>
                <w:left w:val="none" w:sz="0" w:space="0" w:color="auto"/>
                <w:bottom w:val="none" w:sz="0" w:space="0" w:color="auto"/>
                <w:right w:val="none" w:sz="0" w:space="0" w:color="auto"/>
              </w:divBdr>
              <w:divsChild>
                <w:div w:id="148087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0549765">
      <w:bodyDiv w:val="1"/>
      <w:marLeft w:val="0"/>
      <w:marRight w:val="0"/>
      <w:marTop w:val="0"/>
      <w:marBottom w:val="0"/>
      <w:divBdr>
        <w:top w:val="none" w:sz="0" w:space="0" w:color="auto"/>
        <w:left w:val="none" w:sz="0" w:space="0" w:color="auto"/>
        <w:bottom w:val="none" w:sz="0" w:space="0" w:color="auto"/>
        <w:right w:val="none" w:sz="0" w:space="0" w:color="auto"/>
      </w:divBdr>
      <w:divsChild>
        <w:div w:id="480772506">
          <w:marLeft w:val="0"/>
          <w:marRight w:val="0"/>
          <w:marTop w:val="0"/>
          <w:marBottom w:val="0"/>
          <w:divBdr>
            <w:top w:val="none" w:sz="0" w:space="0" w:color="auto"/>
            <w:left w:val="none" w:sz="0" w:space="0" w:color="auto"/>
            <w:bottom w:val="none" w:sz="0" w:space="0" w:color="auto"/>
            <w:right w:val="none" w:sz="0" w:space="0" w:color="auto"/>
          </w:divBdr>
        </w:div>
        <w:div w:id="1487285528">
          <w:marLeft w:val="0"/>
          <w:marRight w:val="0"/>
          <w:marTop w:val="0"/>
          <w:marBottom w:val="0"/>
          <w:divBdr>
            <w:top w:val="none" w:sz="0" w:space="0" w:color="auto"/>
            <w:left w:val="none" w:sz="0" w:space="0" w:color="auto"/>
            <w:bottom w:val="none" w:sz="0" w:space="0" w:color="auto"/>
            <w:right w:val="none" w:sz="0" w:space="0" w:color="auto"/>
          </w:divBdr>
          <w:divsChild>
            <w:div w:id="1834370362">
              <w:marLeft w:val="0"/>
              <w:marRight w:val="0"/>
              <w:marTop w:val="0"/>
              <w:marBottom w:val="0"/>
              <w:divBdr>
                <w:top w:val="none" w:sz="0" w:space="0" w:color="auto"/>
                <w:left w:val="none" w:sz="0" w:space="0" w:color="auto"/>
                <w:bottom w:val="none" w:sz="0" w:space="0" w:color="auto"/>
                <w:right w:val="none" w:sz="0" w:space="0" w:color="auto"/>
              </w:divBdr>
            </w:div>
          </w:divsChild>
        </w:div>
        <w:div w:id="72549927">
          <w:marLeft w:val="0"/>
          <w:marRight w:val="0"/>
          <w:marTop w:val="0"/>
          <w:marBottom w:val="0"/>
          <w:divBdr>
            <w:top w:val="none" w:sz="0" w:space="0" w:color="auto"/>
            <w:left w:val="none" w:sz="0" w:space="0" w:color="auto"/>
            <w:bottom w:val="none" w:sz="0" w:space="0" w:color="auto"/>
            <w:right w:val="none" w:sz="0" w:space="0" w:color="auto"/>
          </w:divBdr>
        </w:div>
        <w:div w:id="2077967833">
          <w:marLeft w:val="0"/>
          <w:marRight w:val="0"/>
          <w:marTop w:val="0"/>
          <w:marBottom w:val="0"/>
          <w:divBdr>
            <w:top w:val="none" w:sz="0" w:space="0" w:color="auto"/>
            <w:left w:val="none" w:sz="0" w:space="0" w:color="auto"/>
            <w:bottom w:val="none" w:sz="0" w:space="0" w:color="auto"/>
            <w:right w:val="none" w:sz="0" w:space="0" w:color="auto"/>
          </w:divBdr>
          <w:divsChild>
            <w:div w:id="11687748">
              <w:marLeft w:val="0"/>
              <w:marRight w:val="0"/>
              <w:marTop w:val="0"/>
              <w:marBottom w:val="0"/>
              <w:divBdr>
                <w:top w:val="none" w:sz="0" w:space="0" w:color="auto"/>
                <w:left w:val="none" w:sz="0" w:space="0" w:color="auto"/>
                <w:bottom w:val="none" w:sz="0" w:space="0" w:color="auto"/>
                <w:right w:val="none" w:sz="0" w:space="0" w:color="auto"/>
              </w:divBdr>
            </w:div>
          </w:divsChild>
        </w:div>
        <w:div w:id="614563483">
          <w:marLeft w:val="0"/>
          <w:marRight w:val="0"/>
          <w:marTop w:val="0"/>
          <w:marBottom w:val="0"/>
          <w:divBdr>
            <w:top w:val="none" w:sz="0" w:space="0" w:color="auto"/>
            <w:left w:val="none" w:sz="0" w:space="0" w:color="auto"/>
            <w:bottom w:val="none" w:sz="0" w:space="0" w:color="auto"/>
            <w:right w:val="none" w:sz="0" w:space="0" w:color="auto"/>
          </w:divBdr>
        </w:div>
        <w:div w:id="1973171294">
          <w:marLeft w:val="0"/>
          <w:marRight w:val="0"/>
          <w:marTop w:val="0"/>
          <w:marBottom w:val="0"/>
          <w:divBdr>
            <w:top w:val="none" w:sz="0" w:space="0" w:color="auto"/>
            <w:left w:val="none" w:sz="0" w:space="0" w:color="auto"/>
            <w:bottom w:val="none" w:sz="0" w:space="0" w:color="auto"/>
            <w:right w:val="none" w:sz="0" w:space="0" w:color="auto"/>
          </w:divBdr>
          <w:divsChild>
            <w:div w:id="904686259">
              <w:marLeft w:val="0"/>
              <w:marRight w:val="0"/>
              <w:marTop w:val="0"/>
              <w:marBottom w:val="0"/>
              <w:divBdr>
                <w:top w:val="none" w:sz="0" w:space="0" w:color="auto"/>
                <w:left w:val="none" w:sz="0" w:space="0" w:color="auto"/>
                <w:bottom w:val="none" w:sz="0" w:space="0" w:color="auto"/>
                <w:right w:val="none" w:sz="0" w:space="0" w:color="auto"/>
              </w:divBdr>
            </w:div>
          </w:divsChild>
        </w:div>
        <w:div w:id="178668810">
          <w:marLeft w:val="0"/>
          <w:marRight w:val="0"/>
          <w:marTop w:val="0"/>
          <w:marBottom w:val="0"/>
          <w:divBdr>
            <w:top w:val="none" w:sz="0" w:space="0" w:color="auto"/>
            <w:left w:val="none" w:sz="0" w:space="0" w:color="auto"/>
            <w:bottom w:val="none" w:sz="0" w:space="0" w:color="auto"/>
            <w:right w:val="none" w:sz="0" w:space="0" w:color="auto"/>
          </w:divBdr>
        </w:div>
        <w:div w:id="1013654186">
          <w:marLeft w:val="0"/>
          <w:marRight w:val="0"/>
          <w:marTop w:val="0"/>
          <w:marBottom w:val="0"/>
          <w:divBdr>
            <w:top w:val="none" w:sz="0" w:space="0" w:color="auto"/>
            <w:left w:val="none" w:sz="0" w:space="0" w:color="auto"/>
            <w:bottom w:val="none" w:sz="0" w:space="0" w:color="auto"/>
            <w:right w:val="none" w:sz="0" w:space="0" w:color="auto"/>
          </w:divBdr>
          <w:divsChild>
            <w:div w:id="726956909">
              <w:marLeft w:val="0"/>
              <w:marRight w:val="0"/>
              <w:marTop w:val="0"/>
              <w:marBottom w:val="0"/>
              <w:divBdr>
                <w:top w:val="none" w:sz="0" w:space="0" w:color="auto"/>
                <w:left w:val="none" w:sz="0" w:space="0" w:color="auto"/>
                <w:bottom w:val="none" w:sz="0" w:space="0" w:color="auto"/>
                <w:right w:val="none" w:sz="0" w:space="0" w:color="auto"/>
              </w:divBdr>
            </w:div>
          </w:divsChild>
        </w:div>
        <w:div w:id="1939286031">
          <w:marLeft w:val="0"/>
          <w:marRight w:val="0"/>
          <w:marTop w:val="0"/>
          <w:marBottom w:val="0"/>
          <w:divBdr>
            <w:top w:val="none" w:sz="0" w:space="0" w:color="auto"/>
            <w:left w:val="none" w:sz="0" w:space="0" w:color="auto"/>
            <w:bottom w:val="none" w:sz="0" w:space="0" w:color="auto"/>
            <w:right w:val="none" w:sz="0" w:space="0" w:color="auto"/>
          </w:divBdr>
        </w:div>
        <w:div w:id="345401630">
          <w:marLeft w:val="0"/>
          <w:marRight w:val="0"/>
          <w:marTop w:val="0"/>
          <w:marBottom w:val="0"/>
          <w:divBdr>
            <w:top w:val="none" w:sz="0" w:space="0" w:color="auto"/>
            <w:left w:val="none" w:sz="0" w:space="0" w:color="auto"/>
            <w:bottom w:val="none" w:sz="0" w:space="0" w:color="auto"/>
            <w:right w:val="none" w:sz="0" w:space="0" w:color="auto"/>
          </w:divBdr>
          <w:divsChild>
            <w:div w:id="1779984585">
              <w:marLeft w:val="0"/>
              <w:marRight w:val="0"/>
              <w:marTop w:val="0"/>
              <w:marBottom w:val="0"/>
              <w:divBdr>
                <w:top w:val="none" w:sz="0" w:space="0" w:color="auto"/>
                <w:left w:val="none" w:sz="0" w:space="0" w:color="auto"/>
                <w:bottom w:val="none" w:sz="0" w:space="0" w:color="auto"/>
                <w:right w:val="none" w:sz="0" w:space="0" w:color="auto"/>
              </w:divBdr>
            </w:div>
          </w:divsChild>
        </w:div>
        <w:div w:id="1020279432">
          <w:marLeft w:val="0"/>
          <w:marRight w:val="0"/>
          <w:marTop w:val="0"/>
          <w:marBottom w:val="0"/>
          <w:divBdr>
            <w:top w:val="none" w:sz="0" w:space="0" w:color="auto"/>
            <w:left w:val="none" w:sz="0" w:space="0" w:color="auto"/>
            <w:bottom w:val="none" w:sz="0" w:space="0" w:color="auto"/>
            <w:right w:val="none" w:sz="0" w:space="0" w:color="auto"/>
          </w:divBdr>
        </w:div>
        <w:div w:id="844320476">
          <w:marLeft w:val="0"/>
          <w:marRight w:val="0"/>
          <w:marTop w:val="0"/>
          <w:marBottom w:val="0"/>
          <w:divBdr>
            <w:top w:val="none" w:sz="0" w:space="0" w:color="auto"/>
            <w:left w:val="none" w:sz="0" w:space="0" w:color="auto"/>
            <w:bottom w:val="none" w:sz="0" w:space="0" w:color="auto"/>
            <w:right w:val="none" w:sz="0" w:space="0" w:color="auto"/>
          </w:divBdr>
          <w:divsChild>
            <w:div w:id="201596905">
              <w:marLeft w:val="0"/>
              <w:marRight w:val="0"/>
              <w:marTop w:val="0"/>
              <w:marBottom w:val="0"/>
              <w:divBdr>
                <w:top w:val="none" w:sz="0" w:space="0" w:color="auto"/>
                <w:left w:val="none" w:sz="0" w:space="0" w:color="auto"/>
                <w:bottom w:val="none" w:sz="0" w:space="0" w:color="auto"/>
                <w:right w:val="none" w:sz="0" w:space="0" w:color="auto"/>
              </w:divBdr>
            </w:div>
          </w:divsChild>
        </w:div>
        <w:div w:id="1589802117">
          <w:marLeft w:val="0"/>
          <w:marRight w:val="0"/>
          <w:marTop w:val="0"/>
          <w:marBottom w:val="0"/>
          <w:divBdr>
            <w:top w:val="none" w:sz="0" w:space="0" w:color="auto"/>
            <w:left w:val="none" w:sz="0" w:space="0" w:color="auto"/>
            <w:bottom w:val="none" w:sz="0" w:space="0" w:color="auto"/>
            <w:right w:val="none" w:sz="0" w:space="0" w:color="auto"/>
          </w:divBdr>
        </w:div>
        <w:div w:id="347608380">
          <w:marLeft w:val="0"/>
          <w:marRight w:val="0"/>
          <w:marTop w:val="0"/>
          <w:marBottom w:val="0"/>
          <w:divBdr>
            <w:top w:val="none" w:sz="0" w:space="0" w:color="auto"/>
            <w:left w:val="none" w:sz="0" w:space="0" w:color="auto"/>
            <w:bottom w:val="none" w:sz="0" w:space="0" w:color="auto"/>
            <w:right w:val="none" w:sz="0" w:space="0" w:color="auto"/>
          </w:divBdr>
          <w:divsChild>
            <w:div w:id="1312100967">
              <w:marLeft w:val="0"/>
              <w:marRight w:val="0"/>
              <w:marTop w:val="0"/>
              <w:marBottom w:val="0"/>
              <w:divBdr>
                <w:top w:val="none" w:sz="0" w:space="0" w:color="auto"/>
                <w:left w:val="none" w:sz="0" w:space="0" w:color="auto"/>
                <w:bottom w:val="none" w:sz="0" w:space="0" w:color="auto"/>
                <w:right w:val="none" w:sz="0" w:space="0" w:color="auto"/>
              </w:divBdr>
            </w:div>
          </w:divsChild>
        </w:div>
        <w:div w:id="1186795676">
          <w:marLeft w:val="0"/>
          <w:marRight w:val="0"/>
          <w:marTop w:val="300"/>
          <w:marBottom w:val="0"/>
          <w:divBdr>
            <w:top w:val="none" w:sz="0" w:space="0" w:color="auto"/>
            <w:left w:val="none" w:sz="0" w:space="0" w:color="auto"/>
            <w:bottom w:val="none" w:sz="0" w:space="0" w:color="auto"/>
            <w:right w:val="none" w:sz="0" w:space="0" w:color="auto"/>
          </w:divBdr>
          <w:divsChild>
            <w:div w:id="388766367">
              <w:marLeft w:val="0"/>
              <w:marRight w:val="0"/>
              <w:marTop w:val="0"/>
              <w:marBottom w:val="0"/>
              <w:divBdr>
                <w:top w:val="none" w:sz="0" w:space="0" w:color="auto"/>
                <w:left w:val="none" w:sz="0" w:space="0" w:color="auto"/>
                <w:bottom w:val="none" w:sz="0" w:space="0" w:color="auto"/>
                <w:right w:val="none" w:sz="0" w:space="0" w:color="auto"/>
              </w:divBdr>
              <w:divsChild>
                <w:div w:id="767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11073">
          <w:marLeft w:val="0"/>
          <w:marRight w:val="0"/>
          <w:marTop w:val="300"/>
          <w:marBottom w:val="0"/>
          <w:divBdr>
            <w:top w:val="none" w:sz="0" w:space="0" w:color="auto"/>
            <w:left w:val="none" w:sz="0" w:space="0" w:color="auto"/>
            <w:bottom w:val="none" w:sz="0" w:space="0" w:color="auto"/>
            <w:right w:val="none" w:sz="0" w:space="0" w:color="auto"/>
          </w:divBdr>
          <w:divsChild>
            <w:div w:id="658965155">
              <w:marLeft w:val="0"/>
              <w:marRight w:val="0"/>
              <w:marTop w:val="0"/>
              <w:marBottom w:val="0"/>
              <w:divBdr>
                <w:top w:val="none" w:sz="0" w:space="0" w:color="auto"/>
                <w:left w:val="none" w:sz="0" w:space="0" w:color="auto"/>
                <w:bottom w:val="none" w:sz="0" w:space="0" w:color="auto"/>
                <w:right w:val="none" w:sz="0" w:space="0" w:color="auto"/>
              </w:divBdr>
              <w:divsChild>
                <w:div w:id="1030111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188447">
          <w:marLeft w:val="0"/>
          <w:marRight w:val="0"/>
          <w:marTop w:val="300"/>
          <w:marBottom w:val="0"/>
          <w:divBdr>
            <w:top w:val="none" w:sz="0" w:space="0" w:color="auto"/>
            <w:left w:val="none" w:sz="0" w:space="0" w:color="auto"/>
            <w:bottom w:val="none" w:sz="0" w:space="0" w:color="auto"/>
            <w:right w:val="none" w:sz="0" w:space="0" w:color="auto"/>
          </w:divBdr>
          <w:divsChild>
            <w:div w:id="1631591072">
              <w:marLeft w:val="0"/>
              <w:marRight w:val="0"/>
              <w:marTop w:val="0"/>
              <w:marBottom w:val="0"/>
              <w:divBdr>
                <w:top w:val="none" w:sz="0" w:space="0" w:color="auto"/>
                <w:left w:val="none" w:sz="0" w:space="0" w:color="auto"/>
                <w:bottom w:val="none" w:sz="0" w:space="0" w:color="auto"/>
                <w:right w:val="none" w:sz="0" w:space="0" w:color="auto"/>
              </w:divBdr>
              <w:divsChild>
                <w:div w:id="200554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128715">
      <w:bodyDiv w:val="1"/>
      <w:marLeft w:val="0"/>
      <w:marRight w:val="0"/>
      <w:marTop w:val="0"/>
      <w:marBottom w:val="0"/>
      <w:divBdr>
        <w:top w:val="none" w:sz="0" w:space="0" w:color="auto"/>
        <w:left w:val="none" w:sz="0" w:space="0" w:color="auto"/>
        <w:bottom w:val="none" w:sz="0" w:space="0" w:color="auto"/>
        <w:right w:val="none" w:sz="0" w:space="0" w:color="auto"/>
      </w:divBdr>
      <w:divsChild>
        <w:div w:id="152570469">
          <w:marLeft w:val="0"/>
          <w:marRight w:val="0"/>
          <w:marTop w:val="0"/>
          <w:marBottom w:val="0"/>
          <w:divBdr>
            <w:top w:val="none" w:sz="0" w:space="0" w:color="auto"/>
            <w:left w:val="none" w:sz="0" w:space="0" w:color="auto"/>
            <w:bottom w:val="none" w:sz="0" w:space="0" w:color="auto"/>
            <w:right w:val="none" w:sz="0" w:space="0" w:color="auto"/>
          </w:divBdr>
        </w:div>
        <w:div w:id="602610490">
          <w:marLeft w:val="0"/>
          <w:marRight w:val="0"/>
          <w:marTop w:val="0"/>
          <w:marBottom w:val="0"/>
          <w:divBdr>
            <w:top w:val="none" w:sz="0" w:space="0" w:color="auto"/>
            <w:left w:val="none" w:sz="0" w:space="0" w:color="auto"/>
            <w:bottom w:val="none" w:sz="0" w:space="0" w:color="auto"/>
            <w:right w:val="none" w:sz="0" w:space="0" w:color="auto"/>
          </w:divBdr>
          <w:divsChild>
            <w:div w:id="1532182630">
              <w:marLeft w:val="0"/>
              <w:marRight w:val="0"/>
              <w:marTop w:val="0"/>
              <w:marBottom w:val="0"/>
              <w:divBdr>
                <w:top w:val="none" w:sz="0" w:space="0" w:color="auto"/>
                <w:left w:val="none" w:sz="0" w:space="0" w:color="auto"/>
                <w:bottom w:val="none" w:sz="0" w:space="0" w:color="auto"/>
                <w:right w:val="none" w:sz="0" w:space="0" w:color="auto"/>
              </w:divBdr>
            </w:div>
          </w:divsChild>
        </w:div>
        <w:div w:id="75060302">
          <w:marLeft w:val="0"/>
          <w:marRight w:val="0"/>
          <w:marTop w:val="0"/>
          <w:marBottom w:val="0"/>
          <w:divBdr>
            <w:top w:val="none" w:sz="0" w:space="0" w:color="auto"/>
            <w:left w:val="none" w:sz="0" w:space="0" w:color="auto"/>
            <w:bottom w:val="none" w:sz="0" w:space="0" w:color="auto"/>
            <w:right w:val="none" w:sz="0" w:space="0" w:color="auto"/>
          </w:divBdr>
        </w:div>
        <w:div w:id="1725366330">
          <w:marLeft w:val="0"/>
          <w:marRight w:val="0"/>
          <w:marTop w:val="0"/>
          <w:marBottom w:val="0"/>
          <w:divBdr>
            <w:top w:val="none" w:sz="0" w:space="0" w:color="auto"/>
            <w:left w:val="none" w:sz="0" w:space="0" w:color="auto"/>
            <w:bottom w:val="none" w:sz="0" w:space="0" w:color="auto"/>
            <w:right w:val="none" w:sz="0" w:space="0" w:color="auto"/>
          </w:divBdr>
          <w:divsChild>
            <w:div w:id="1232541750">
              <w:marLeft w:val="0"/>
              <w:marRight w:val="0"/>
              <w:marTop w:val="0"/>
              <w:marBottom w:val="0"/>
              <w:divBdr>
                <w:top w:val="none" w:sz="0" w:space="0" w:color="auto"/>
                <w:left w:val="none" w:sz="0" w:space="0" w:color="auto"/>
                <w:bottom w:val="none" w:sz="0" w:space="0" w:color="auto"/>
                <w:right w:val="none" w:sz="0" w:space="0" w:color="auto"/>
              </w:divBdr>
            </w:div>
          </w:divsChild>
        </w:div>
        <w:div w:id="1077826513">
          <w:marLeft w:val="0"/>
          <w:marRight w:val="0"/>
          <w:marTop w:val="0"/>
          <w:marBottom w:val="0"/>
          <w:divBdr>
            <w:top w:val="none" w:sz="0" w:space="0" w:color="auto"/>
            <w:left w:val="none" w:sz="0" w:space="0" w:color="auto"/>
            <w:bottom w:val="none" w:sz="0" w:space="0" w:color="auto"/>
            <w:right w:val="none" w:sz="0" w:space="0" w:color="auto"/>
          </w:divBdr>
        </w:div>
        <w:div w:id="1574465843">
          <w:marLeft w:val="0"/>
          <w:marRight w:val="0"/>
          <w:marTop w:val="0"/>
          <w:marBottom w:val="0"/>
          <w:divBdr>
            <w:top w:val="none" w:sz="0" w:space="0" w:color="auto"/>
            <w:left w:val="none" w:sz="0" w:space="0" w:color="auto"/>
            <w:bottom w:val="none" w:sz="0" w:space="0" w:color="auto"/>
            <w:right w:val="none" w:sz="0" w:space="0" w:color="auto"/>
          </w:divBdr>
          <w:divsChild>
            <w:div w:id="357123483">
              <w:marLeft w:val="0"/>
              <w:marRight w:val="0"/>
              <w:marTop w:val="0"/>
              <w:marBottom w:val="0"/>
              <w:divBdr>
                <w:top w:val="none" w:sz="0" w:space="0" w:color="auto"/>
                <w:left w:val="none" w:sz="0" w:space="0" w:color="auto"/>
                <w:bottom w:val="none" w:sz="0" w:space="0" w:color="auto"/>
                <w:right w:val="none" w:sz="0" w:space="0" w:color="auto"/>
              </w:divBdr>
            </w:div>
          </w:divsChild>
        </w:div>
        <w:div w:id="1563056489">
          <w:marLeft w:val="0"/>
          <w:marRight w:val="0"/>
          <w:marTop w:val="0"/>
          <w:marBottom w:val="0"/>
          <w:divBdr>
            <w:top w:val="none" w:sz="0" w:space="0" w:color="auto"/>
            <w:left w:val="none" w:sz="0" w:space="0" w:color="auto"/>
            <w:bottom w:val="none" w:sz="0" w:space="0" w:color="auto"/>
            <w:right w:val="none" w:sz="0" w:space="0" w:color="auto"/>
          </w:divBdr>
        </w:div>
        <w:div w:id="1139030657">
          <w:marLeft w:val="0"/>
          <w:marRight w:val="0"/>
          <w:marTop w:val="0"/>
          <w:marBottom w:val="0"/>
          <w:divBdr>
            <w:top w:val="none" w:sz="0" w:space="0" w:color="auto"/>
            <w:left w:val="none" w:sz="0" w:space="0" w:color="auto"/>
            <w:bottom w:val="none" w:sz="0" w:space="0" w:color="auto"/>
            <w:right w:val="none" w:sz="0" w:space="0" w:color="auto"/>
          </w:divBdr>
          <w:divsChild>
            <w:div w:id="833378382">
              <w:marLeft w:val="0"/>
              <w:marRight w:val="0"/>
              <w:marTop w:val="0"/>
              <w:marBottom w:val="0"/>
              <w:divBdr>
                <w:top w:val="none" w:sz="0" w:space="0" w:color="auto"/>
                <w:left w:val="none" w:sz="0" w:space="0" w:color="auto"/>
                <w:bottom w:val="none" w:sz="0" w:space="0" w:color="auto"/>
                <w:right w:val="none" w:sz="0" w:space="0" w:color="auto"/>
              </w:divBdr>
            </w:div>
          </w:divsChild>
        </w:div>
        <w:div w:id="1858811719">
          <w:marLeft w:val="0"/>
          <w:marRight w:val="0"/>
          <w:marTop w:val="0"/>
          <w:marBottom w:val="0"/>
          <w:divBdr>
            <w:top w:val="none" w:sz="0" w:space="0" w:color="auto"/>
            <w:left w:val="none" w:sz="0" w:space="0" w:color="auto"/>
            <w:bottom w:val="none" w:sz="0" w:space="0" w:color="auto"/>
            <w:right w:val="none" w:sz="0" w:space="0" w:color="auto"/>
          </w:divBdr>
        </w:div>
        <w:div w:id="1472595824">
          <w:marLeft w:val="0"/>
          <w:marRight w:val="0"/>
          <w:marTop w:val="0"/>
          <w:marBottom w:val="0"/>
          <w:divBdr>
            <w:top w:val="none" w:sz="0" w:space="0" w:color="auto"/>
            <w:left w:val="none" w:sz="0" w:space="0" w:color="auto"/>
            <w:bottom w:val="none" w:sz="0" w:space="0" w:color="auto"/>
            <w:right w:val="none" w:sz="0" w:space="0" w:color="auto"/>
          </w:divBdr>
          <w:divsChild>
            <w:div w:id="1198156336">
              <w:marLeft w:val="0"/>
              <w:marRight w:val="0"/>
              <w:marTop w:val="0"/>
              <w:marBottom w:val="0"/>
              <w:divBdr>
                <w:top w:val="none" w:sz="0" w:space="0" w:color="auto"/>
                <w:left w:val="none" w:sz="0" w:space="0" w:color="auto"/>
                <w:bottom w:val="none" w:sz="0" w:space="0" w:color="auto"/>
                <w:right w:val="none" w:sz="0" w:space="0" w:color="auto"/>
              </w:divBdr>
            </w:div>
          </w:divsChild>
        </w:div>
        <w:div w:id="1366711485">
          <w:marLeft w:val="0"/>
          <w:marRight w:val="0"/>
          <w:marTop w:val="0"/>
          <w:marBottom w:val="0"/>
          <w:divBdr>
            <w:top w:val="none" w:sz="0" w:space="0" w:color="auto"/>
            <w:left w:val="none" w:sz="0" w:space="0" w:color="auto"/>
            <w:bottom w:val="none" w:sz="0" w:space="0" w:color="auto"/>
            <w:right w:val="none" w:sz="0" w:space="0" w:color="auto"/>
          </w:divBdr>
        </w:div>
        <w:div w:id="2090806040">
          <w:marLeft w:val="0"/>
          <w:marRight w:val="0"/>
          <w:marTop w:val="0"/>
          <w:marBottom w:val="0"/>
          <w:divBdr>
            <w:top w:val="none" w:sz="0" w:space="0" w:color="auto"/>
            <w:left w:val="none" w:sz="0" w:space="0" w:color="auto"/>
            <w:bottom w:val="none" w:sz="0" w:space="0" w:color="auto"/>
            <w:right w:val="none" w:sz="0" w:space="0" w:color="auto"/>
          </w:divBdr>
          <w:divsChild>
            <w:div w:id="1502619440">
              <w:marLeft w:val="0"/>
              <w:marRight w:val="0"/>
              <w:marTop w:val="0"/>
              <w:marBottom w:val="0"/>
              <w:divBdr>
                <w:top w:val="none" w:sz="0" w:space="0" w:color="auto"/>
                <w:left w:val="none" w:sz="0" w:space="0" w:color="auto"/>
                <w:bottom w:val="none" w:sz="0" w:space="0" w:color="auto"/>
                <w:right w:val="none" w:sz="0" w:space="0" w:color="auto"/>
              </w:divBdr>
            </w:div>
          </w:divsChild>
        </w:div>
        <w:div w:id="1216694830">
          <w:marLeft w:val="0"/>
          <w:marRight w:val="0"/>
          <w:marTop w:val="0"/>
          <w:marBottom w:val="0"/>
          <w:divBdr>
            <w:top w:val="none" w:sz="0" w:space="0" w:color="auto"/>
            <w:left w:val="none" w:sz="0" w:space="0" w:color="auto"/>
            <w:bottom w:val="none" w:sz="0" w:space="0" w:color="auto"/>
            <w:right w:val="none" w:sz="0" w:space="0" w:color="auto"/>
          </w:divBdr>
        </w:div>
        <w:div w:id="51387051">
          <w:marLeft w:val="0"/>
          <w:marRight w:val="0"/>
          <w:marTop w:val="0"/>
          <w:marBottom w:val="0"/>
          <w:divBdr>
            <w:top w:val="none" w:sz="0" w:space="0" w:color="auto"/>
            <w:left w:val="none" w:sz="0" w:space="0" w:color="auto"/>
            <w:bottom w:val="none" w:sz="0" w:space="0" w:color="auto"/>
            <w:right w:val="none" w:sz="0" w:space="0" w:color="auto"/>
          </w:divBdr>
          <w:divsChild>
            <w:div w:id="1967159765">
              <w:marLeft w:val="0"/>
              <w:marRight w:val="0"/>
              <w:marTop w:val="0"/>
              <w:marBottom w:val="0"/>
              <w:divBdr>
                <w:top w:val="none" w:sz="0" w:space="0" w:color="auto"/>
                <w:left w:val="none" w:sz="0" w:space="0" w:color="auto"/>
                <w:bottom w:val="none" w:sz="0" w:space="0" w:color="auto"/>
                <w:right w:val="none" w:sz="0" w:space="0" w:color="auto"/>
              </w:divBdr>
            </w:div>
          </w:divsChild>
        </w:div>
        <w:div w:id="495075463">
          <w:marLeft w:val="0"/>
          <w:marRight w:val="0"/>
          <w:marTop w:val="300"/>
          <w:marBottom w:val="0"/>
          <w:divBdr>
            <w:top w:val="none" w:sz="0" w:space="0" w:color="auto"/>
            <w:left w:val="none" w:sz="0" w:space="0" w:color="auto"/>
            <w:bottom w:val="none" w:sz="0" w:space="0" w:color="auto"/>
            <w:right w:val="none" w:sz="0" w:space="0" w:color="auto"/>
          </w:divBdr>
          <w:divsChild>
            <w:div w:id="1342732430">
              <w:marLeft w:val="0"/>
              <w:marRight w:val="0"/>
              <w:marTop w:val="0"/>
              <w:marBottom w:val="0"/>
              <w:divBdr>
                <w:top w:val="none" w:sz="0" w:space="0" w:color="auto"/>
                <w:left w:val="none" w:sz="0" w:space="0" w:color="auto"/>
                <w:bottom w:val="none" w:sz="0" w:space="0" w:color="auto"/>
                <w:right w:val="none" w:sz="0" w:space="0" w:color="auto"/>
              </w:divBdr>
              <w:divsChild>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378157">
          <w:marLeft w:val="0"/>
          <w:marRight w:val="0"/>
          <w:marTop w:val="300"/>
          <w:marBottom w:val="0"/>
          <w:divBdr>
            <w:top w:val="none" w:sz="0" w:space="0" w:color="auto"/>
            <w:left w:val="none" w:sz="0" w:space="0" w:color="auto"/>
            <w:bottom w:val="none" w:sz="0" w:space="0" w:color="auto"/>
            <w:right w:val="none" w:sz="0" w:space="0" w:color="auto"/>
          </w:divBdr>
          <w:divsChild>
            <w:div w:id="1693875284">
              <w:marLeft w:val="0"/>
              <w:marRight w:val="0"/>
              <w:marTop w:val="0"/>
              <w:marBottom w:val="0"/>
              <w:divBdr>
                <w:top w:val="none" w:sz="0" w:space="0" w:color="auto"/>
                <w:left w:val="none" w:sz="0" w:space="0" w:color="auto"/>
                <w:bottom w:val="none" w:sz="0" w:space="0" w:color="auto"/>
                <w:right w:val="none" w:sz="0" w:space="0" w:color="auto"/>
              </w:divBdr>
              <w:divsChild>
                <w:div w:id="63256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533194">
          <w:marLeft w:val="0"/>
          <w:marRight w:val="0"/>
          <w:marTop w:val="300"/>
          <w:marBottom w:val="0"/>
          <w:divBdr>
            <w:top w:val="none" w:sz="0" w:space="0" w:color="auto"/>
            <w:left w:val="none" w:sz="0" w:space="0" w:color="auto"/>
            <w:bottom w:val="none" w:sz="0" w:space="0" w:color="auto"/>
            <w:right w:val="none" w:sz="0" w:space="0" w:color="auto"/>
          </w:divBdr>
          <w:divsChild>
            <w:div w:id="1171608164">
              <w:marLeft w:val="0"/>
              <w:marRight w:val="0"/>
              <w:marTop w:val="0"/>
              <w:marBottom w:val="0"/>
              <w:divBdr>
                <w:top w:val="none" w:sz="0" w:space="0" w:color="auto"/>
                <w:left w:val="none" w:sz="0" w:space="0" w:color="auto"/>
                <w:bottom w:val="none" w:sz="0" w:space="0" w:color="auto"/>
                <w:right w:val="none" w:sz="0" w:space="0" w:color="auto"/>
              </w:divBdr>
              <w:divsChild>
                <w:div w:id="178133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573396">
          <w:marLeft w:val="0"/>
          <w:marRight w:val="0"/>
          <w:marTop w:val="300"/>
          <w:marBottom w:val="0"/>
          <w:divBdr>
            <w:top w:val="none" w:sz="0" w:space="0" w:color="auto"/>
            <w:left w:val="none" w:sz="0" w:space="0" w:color="auto"/>
            <w:bottom w:val="none" w:sz="0" w:space="0" w:color="auto"/>
            <w:right w:val="none" w:sz="0" w:space="0" w:color="auto"/>
          </w:divBdr>
          <w:divsChild>
            <w:div w:id="1763840911">
              <w:marLeft w:val="0"/>
              <w:marRight w:val="0"/>
              <w:marTop w:val="0"/>
              <w:marBottom w:val="0"/>
              <w:divBdr>
                <w:top w:val="none" w:sz="0" w:space="0" w:color="auto"/>
                <w:left w:val="none" w:sz="0" w:space="0" w:color="auto"/>
                <w:bottom w:val="none" w:sz="0" w:space="0" w:color="auto"/>
                <w:right w:val="none" w:sz="0" w:space="0" w:color="auto"/>
              </w:divBdr>
              <w:divsChild>
                <w:div w:id="17358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6529">
      <w:bodyDiv w:val="1"/>
      <w:marLeft w:val="0"/>
      <w:marRight w:val="0"/>
      <w:marTop w:val="0"/>
      <w:marBottom w:val="0"/>
      <w:divBdr>
        <w:top w:val="none" w:sz="0" w:space="0" w:color="auto"/>
        <w:left w:val="none" w:sz="0" w:space="0" w:color="auto"/>
        <w:bottom w:val="none" w:sz="0" w:space="0" w:color="auto"/>
        <w:right w:val="none" w:sz="0" w:space="0" w:color="auto"/>
      </w:divBdr>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723017">
      <w:bodyDiv w:val="1"/>
      <w:marLeft w:val="0"/>
      <w:marRight w:val="0"/>
      <w:marTop w:val="0"/>
      <w:marBottom w:val="0"/>
      <w:divBdr>
        <w:top w:val="none" w:sz="0" w:space="0" w:color="auto"/>
        <w:left w:val="none" w:sz="0" w:space="0" w:color="auto"/>
        <w:bottom w:val="none" w:sz="0" w:space="0" w:color="auto"/>
        <w:right w:val="none" w:sz="0" w:space="0" w:color="auto"/>
      </w:divBdr>
      <w:divsChild>
        <w:div w:id="1497377030">
          <w:marLeft w:val="0"/>
          <w:marRight w:val="0"/>
          <w:marTop w:val="0"/>
          <w:marBottom w:val="0"/>
          <w:divBdr>
            <w:top w:val="none" w:sz="0" w:space="0" w:color="auto"/>
            <w:left w:val="none" w:sz="0" w:space="0" w:color="auto"/>
            <w:bottom w:val="none" w:sz="0" w:space="0" w:color="auto"/>
            <w:right w:val="none" w:sz="0" w:space="0" w:color="auto"/>
          </w:divBdr>
        </w:div>
        <w:div w:id="1121995329">
          <w:marLeft w:val="0"/>
          <w:marRight w:val="0"/>
          <w:marTop w:val="0"/>
          <w:marBottom w:val="0"/>
          <w:divBdr>
            <w:top w:val="none" w:sz="0" w:space="0" w:color="auto"/>
            <w:left w:val="none" w:sz="0" w:space="0" w:color="auto"/>
            <w:bottom w:val="none" w:sz="0" w:space="0" w:color="auto"/>
            <w:right w:val="none" w:sz="0" w:space="0" w:color="auto"/>
          </w:divBdr>
          <w:divsChild>
            <w:div w:id="1752190246">
              <w:marLeft w:val="0"/>
              <w:marRight w:val="0"/>
              <w:marTop w:val="0"/>
              <w:marBottom w:val="0"/>
              <w:divBdr>
                <w:top w:val="none" w:sz="0" w:space="0" w:color="auto"/>
                <w:left w:val="none" w:sz="0" w:space="0" w:color="auto"/>
                <w:bottom w:val="none" w:sz="0" w:space="0" w:color="auto"/>
                <w:right w:val="none" w:sz="0" w:space="0" w:color="auto"/>
              </w:divBdr>
            </w:div>
          </w:divsChild>
        </w:div>
        <w:div w:id="781726513">
          <w:marLeft w:val="0"/>
          <w:marRight w:val="0"/>
          <w:marTop w:val="0"/>
          <w:marBottom w:val="0"/>
          <w:divBdr>
            <w:top w:val="none" w:sz="0" w:space="0" w:color="auto"/>
            <w:left w:val="none" w:sz="0" w:space="0" w:color="auto"/>
            <w:bottom w:val="none" w:sz="0" w:space="0" w:color="auto"/>
            <w:right w:val="none" w:sz="0" w:space="0" w:color="auto"/>
          </w:divBdr>
        </w:div>
        <w:div w:id="686950567">
          <w:marLeft w:val="0"/>
          <w:marRight w:val="0"/>
          <w:marTop w:val="0"/>
          <w:marBottom w:val="0"/>
          <w:divBdr>
            <w:top w:val="none" w:sz="0" w:space="0" w:color="auto"/>
            <w:left w:val="none" w:sz="0" w:space="0" w:color="auto"/>
            <w:bottom w:val="none" w:sz="0" w:space="0" w:color="auto"/>
            <w:right w:val="none" w:sz="0" w:space="0" w:color="auto"/>
          </w:divBdr>
          <w:divsChild>
            <w:div w:id="42993542">
              <w:marLeft w:val="0"/>
              <w:marRight w:val="0"/>
              <w:marTop w:val="0"/>
              <w:marBottom w:val="0"/>
              <w:divBdr>
                <w:top w:val="none" w:sz="0" w:space="0" w:color="auto"/>
                <w:left w:val="none" w:sz="0" w:space="0" w:color="auto"/>
                <w:bottom w:val="none" w:sz="0" w:space="0" w:color="auto"/>
                <w:right w:val="none" w:sz="0" w:space="0" w:color="auto"/>
              </w:divBdr>
            </w:div>
          </w:divsChild>
        </w:div>
        <w:div w:id="2081244494">
          <w:marLeft w:val="0"/>
          <w:marRight w:val="0"/>
          <w:marTop w:val="0"/>
          <w:marBottom w:val="0"/>
          <w:divBdr>
            <w:top w:val="none" w:sz="0" w:space="0" w:color="auto"/>
            <w:left w:val="none" w:sz="0" w:space="0" w:color="auto"/>
            <w:bottom w:val="none" w:sz="0" w:space="0" w:color="auto"/>
            <w:right w:val="none" w:sz="0" w:space="0" w:color="auto"/>
          </w:divBdr>
        </w:div>
        <w:div w:id="2115782162">
          <w:marLeft w:val="0"/>
          <w:marRight w:val="0"/>
          <w:marTop w:val="0"/>
          <w:marBottom w:val="0"/>
          <w:divBdr>
            <w:top w:val="none" w:sz="0" w:space="0" w:color="auto"/>
            <w:left w:val="none" w:sz="0" w:space="0" w:color="auto"/>
            <w:bottom w:val="none" w:sz="0" w:space="0" w:color="auto"/>
            <w:right w:val="none" w:sz="0" w:space="0" w:color="auto"/>
          </w:divBdr>
          <w:divsChild>
            <w:div w:id="1372682255">
              <w:marLeft w:val="0"/>
              <w:marRight w:val="0"/>
              <w:marTop w:val="0"/>
              <w:marBottom w:val="0"/>
              <w:divBdr>
                <w:top w:val="none" w:sz="0" w:space="0" w:color="auto"/>
                <w:left w:val="none" w:sz="0" w:space="0" w:color="auto"/>
                <w:bottom w:val="none" w:sz="0" w:space="0" w:color="auto"/>
                <w:right w:val="none" w:sz="0" w:space="0" w:color="auto"/>
              </w:divBdr>
            </w:div>
          </w:divsChild>
        </w:div>
        <w:div w:id="946547431">
          <w:marLeft w:val="0"/>
          <w:marRight w:val="0"/>
          <w:marTop w:val="0"/>
          <w:marBottom w:val="0"/>
          <w:divBdr>
            <w:top w:val="none" w:sz="0" w:space="0" w:color="auto"/>
            <w:left w:val="none" w:sz="0" w:space="0" w:color="auto"/>
            <w:bottom w:val="none" w:sz="0" w:space="0" w:color="auto"/>
            <w:right w:val="none" w:sz="0" w:space="0" w:color="auto"/>
          </w:divBdr>
        </w:div>
        <w:div w:id="1571113139">
          <w:marLeft w:val="0"/>
          <w:marRight w:val="0"/>
          <w:marTop w:val="0"/>
          <w:marBottom w:val="0"/>
          <w:divBdr>
            <w:top w:val="none" w:sz="0" w:space="0" w:color="auto"/>
            <w:left w:val="none" w:sz="0" w:space="0" w:color="auto"/>
            <w:bottom w:val="none" w:sz="0" w:space="0" w:color="auto"/>
            <w:right w:val="none" w:sz="0" w:space="0" w:color="auto"/>
          </w:divBdr>
          <w:divsChild>
            <w:div w:id="81222211">
              <w:marLeft w:val="0"/>
              <w:marRight w:val="0"/>
              <w:marTop w:val="0"/>
              <w:marBottom w:val="0"/>
              <w:divBdr>
                <w:top w:val="none" w:sz="0" w:space="0" w:color="auto"/>
                <w:left w:val="none" w:sz="0" w:space="0" w:color="auto"/>
                <w:bottom w:val="none" w:sz="0" w:space="0" w:color="auto"/>
                <w:right w:val="none" w:sz="0" w:space="0" w:color="auto"/>
              </w:divBdr>
            </w:div>
          </w:divsChild>
        </w:div>
        <w:div w:id="449514185">
          <w:marLeft w:val="0"/>
          <w:marRight w:val="0"/>
          <w:marTop w:val="0"/>
          <w:marBottom w:val="0"/>
          <w:divBdr>
            <w:top w:val="none" w:sz="0" w:space="0" w:color="auto"/>
            <w:left w:val="none" w:sz="0" w:space="0" w:color="auto"/>
            <w:bottom w:val="none" w:sz="0" w:space="0" w:color="auto"/>
            <w:right w:val="none" w:sz="0" w:space="0" w:color="auto"/>
          </w:divBdr>
        </w:div>
        <w:div w:id="1846049146">
          <w:marLeft w:val="0"/>
          <w:marRight w:val="0"/>
          <w:marTop w:val="0"/>
          <w:marBottom w:val="0"/>
          <w:divBdr>
            <w:top w:val="none" w:sz="0" w:space="0" w:color="auto"/>
            <w:left w:val="none" w:sz="0" w:space="0" w:color="auto"/>
            <w:bottom w:val="none" w:sz="0" w:space="0" w:color="auto"/>
            <w:right w:val="none" w:sz="0" w:space="0" w:color="auto"/>
          </w:divBdr>
          <w:divsChild>
            <w:div w:id="1562136344">
              <w:marLeft w:val="0"/>
              <w:marRight w:val="0"/>
              <w:marTop w:val="0"/>
              <w:marBottom w:val="0"/>
              <w:divBdr>
                <w:top w:val="none" w:sz="0" w:space="0" w:color="auto"/>
                <w:left w:val="none" w:sz="0" w:space="0" w:color="auto"/>
                <w:bottom w:val="none" w:sz="0" w:space="0" w:color="auto"/>
                <w:right w:val="none" w:sz="0" w:space="0" w:color="auto"/>
              </w:divBdr>
            </w:div>
          </w:divsChild>
        </w:div>
        <w:div w:id="1855609291">
          <w:marLeft w:val="0"/>
          <w:marRight w:val="0"/>
          <w:marTop w:val="0"/>
          <w:marBottom w:val="0"/>
          <w:divBdr>
            <w:top w:val="none" w:sz="0" w:space="0" w:color="auto"/>
            <w:left w:val="none" w:sz="0" w:space="0" w:color="auto"/>
            <w:bottom w:val="none" w:sz="0" w:space="0" w:color="auto"/>
            <w:right w:val="none" w:sz="0" w:space="0" w:color="auto"/>
          </w:divBdr>
        </w:div>
        <w:div w:id="1607234150">
          <w:marLeft w:val="0"/>
          <w:marRight w:val="0"/>
          <w:marTop w:val="0"/>
          <w:marBottom w:val="0"/>
          <w:divBdr>
            <w:top w:val="none" w:sz="0" w:space="0" w:color="auto"/>
            <w:left w:val="none" w:sz="0" w:space="0" w:color="auto"/>
            <w:bottom w:val="none" w:sz="0" w:space="0" w:color="auto"/>
            <w:right w:val="none" w:sz="0" w:space="0" w:color="auto"/>
          </w:divBdr>
          <w:divsChild>
            <w:div w:id="1603412290">
              <w:marLeft w:val="0"/>
              <w:marRight w:val="0"/>
              <w:marTop w:val="0"/>
              <w:marBottom w:val="0"/>
              <w:divBdr>
                <w:top w:val="none" w:sz="0" w:space="0" w:color="auto"/>
                <w:left w:val="none" w:sz="0" w:space="0" w:color="auto"/>
                <w:bottom w:val="none" w:sz="0" w:space="0" w:color="auto"/>
                <w:right w:val="none" w:sz="0" w:space="0" w:color="auto"/>
              </w:divBdr>
            </w:div>
          </w:divsChild>
        </w:div>
        <w:div w:id="1729188348">
          <w:marLeft w:val="0"/>
          <w:marRight w:val="0"/>
          <w:marTop w:val="0"/>
          <w:marBottom w:val="0"/>
          <w:divBdr>
            <w:top w:val="none" w:sz="0" w:space="0" w:color="auto"/>
            <w:left w:val="none" w:sz="0" w:space="0" w:color="auto"/>
            <w:bottom w:val="none" w:sz="0" w:space="0" w:color="auto"/>
            <w:right w:val="none" w:sz="0" w:space="0" w:color="auto"/>
          </w:divBdr>
        </w:div>
        <w:div w:id="1023436850">
          <w:marLeft w:val="0"/>
          <w:marRight w:val="0"/>
          <w:marTop w:val="0"/>
          <w:marBottom w:val="0"/>
          <w:divBdr>
            <w:top w:val="none" w:sz="0" w:space="0" w:color="auto"/>
            <w:left w:val="none" w:sz="0" w:space="0" w:color="auto"/>
            <w:bottom w:val="none" w:sz="0" w:space="0" w:color="auto"/>
            <w:right w:val="none" w:sz="0" w:space="0" w:color="auto"/>
          </w:divBdr>
          <w:divsChild>
            <w:div w:id="1676613018">
              <w:marLeft w:val="0"/>
              <w:marRight w:val="0"/>
              <w:marTop w:val="0"/>
              <w:marBottom w:val="0"/>
              <w:divBdr>
                <w:top w:val="none" w:sz="0" w:space="0" w:color="auto"/>
                <w:left w:val="none" w:sz="0" w:space="0" w:color="auto"/>
                <w:bottom w:val="none" w:sz="0" w:space="0" w:color="auto"/>
                <w:right w:val="none" w:sz="0" w:space="0" w:color="auto"/>
              </w:divBdr>
            </w:div>
          </w:divsChild>
        </w:div>
        <w:div w:id="1610350890">
          <w:marLeft w:val="0"/>
          <w:marRight w:val="0"/>
          <w:marTop w:val="300"/>
          <w:marBottom w:val="0"/>
          <w:divBdr>
            <w:top w:val="none" w:sz="0" w:space="0" w:color="auto"/>
            <w:left w:val="none" w:sz="0" w:space="0" w:color="auto"/>
            <w:bottom w:val="none" w:sz="0" w:space="0" w:color="auto"/>
            <w:right w:val="none" w:sz="0" w:space="0" w:color="auto"/>
          </w:divBdr>
          <w:divsChild>
            <w:div w:id="1629890625">
              <w:marLeft w:val="0"/>
              <w:marRight w:val="0"/>
              <w:marTop w:val="0"/>
              <w:marBottom w:val="0"/>
              <w:divBdr>
                <w:top w:val="none" w:sz="0" w:space="0" w:color="auto"/>
                <w:left w:val="none" w:sz="0" w:space="0" w:color="auto"/>
                <w:bottom w:val="none" w:sz="0" w:space="0" w:color="auto"/>
                <w:right w:val="none" w:sz="0" w:space="0" w:color="auto"/>
              </w:divBdr>
              <w:divsChild>
                <w:div w:id="18734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356899">
          <w:marLeft w:val="0"/>
          <w:marRight w:val="0"/>
          <w:marTop w:val="300"/>
          <w:marBottom w:val="0"/>
          <w:divBdr>
            <w:top w:val="none" w:sz="0" w:space="0" w:color="auto"/>
            <w:left w:val="none" w:sz="0" w:space="0" w:color="auto"/>
            <w:bottom w:val="none" w:sz="0" w:space="0" w:color="auto"/>
            <w:right w:val="none" w:sz="0" w:space="0" w:color="auto"/>
          </w:divBdr>
          <w:divsChild>
            <w:div w:id="1363627112">
              <w:marLeft w:val="0"/>
              <w:marRight w:val="0"/>
              <w:marTop w:val="0"/>
              <w:marBottom w:val="0"/>
              <w:divBdr>
                <w:top w:val="none" w:sz="0" w:space="0" w:color="auto"/>
                <w:left w:val="none" w:sz="0" w:space="0" w:color="auto"/>
                <w:bottom w:val="none" w:sz="0" w:space="0" w:color="auto"/>
                <w:right w:val="none" w:sz="0" w:space="0" w:color="auto"/>
              </w:divBdr>
              <w:divsChild>
                <w:div w:id="81765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858767">
          <w:marLeft w:val="0"/>
          <w:marRight w:val="0"/>
          <w:marTop w:val="300"/>
          <w:marBottom w:val="0"/>
          <w:divBdr>
            <w:top w:val="none" w:sz="0" w:space="0" w:color="auto"/>
            <w:left w:val="none" w:sz="0" w:space="0" w:color="auto"/>
            <w:bottom w:val="none" w:sz="0" w:space="0" w:color="auto"/>
            <w:right w:val="none" w:sz="0" w:space="0" w:color="auto"/>
          </w:divBdr>
          <w:divsChild>
            <w:div w:id="1195339629">
              <w:marLeft w:val="0"/>
              <w:marRight w:val="0"/>
              <w:marTop w:val="0"/>
              <w:marBottom w:val="0"/>
              <w:divBdr>
                <w:top w:val="none" w:sz="0" w:space="0" w:color="auto"/>
                <w:left w:val="none" w:sz="0" w:space="0" w:color="auto"/>
                <w:bottom w:val="none" w:sz="0" w:space="0" w:color="auto"/>
                <w:right w:val="none" w:sz="0" w:space="0" w:color="auto"/>
              </w:divBdr>
              <w:divsChild>
                <w:div w:id="21150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375993">
          <w:marLeft w:val="0"/>
          <w:marRight w:val="0"/>
          <w:marTop w:val="300"/>
          <w:marBottom w:val="0"/>
          <w:divBdr>
            <w:top w:val="none" w:sz="0" w:space="0" w:color="auto"/>
            <w:left w:val="none" w:sz="0" w:space="0" w:color="auto"/>
            <w:bottom w:val="none" w:sz="0" w:space="0" w:color="auto"/>
            <w:right w:val="none" w:sz="0" w:space="0" w:color="auto"/>
          </w:divBdr>
          <w:divsChild>
            <w:div w:id="840897351">
              <w:marLeft w:val="0"/>
              <w:marRight w:val="0"/>
              <w:marTop w:val="0"/>
              <w:marBottom w:val="0"/>
              <w:divBdr>
                <w:top w:val="none" w:sz="0" w:space="0" w:color="auto"/>
                <w:left w:val="none" w:sz="0" w:space="0" w:color="auto"/>
                <w:bottom w:val="none" w:sz="0" w:space="0" w:color="auto"/>
                <w:right w:val="none" w:sz="0" w:space="0" w:color="auto"/>
              </w:divBdr>
              <w:divsChild>
                <w:div w:id="395671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946080">
      <w:bodyDiv w:val="1"/>
      <w:marLeft w:val="0"/>
      <w:marRight w:val="0"/>
      <w:marTop w:val="0"/>
      <w:marBottom w:val="0"/>
      <w:divBdr>
        <w:top w:val="none" w:sz="0" w:space="0" w:color="auto"/>
        <w:left w:val="none" w:sz="0" w:space="0" w:color="auto"/>
        <w:bottom w:val="none" w:sz="0" w:space="0" w:color="auto"/>
        <w:right w:val="none" w:sz="0" w:space="0" w:color="auto"/>
      </w:divBdr>
      <w:divsChild>
        <w:div w:id="1516966593">
          <w:marLeft w:val="0"/>
          <w:marRight w:val="0"/>
          <w:marTop w:val="0"/>
          <w:marBottom w:val="0"/>
          <w:divBdr>
            <w:top w:val="none" w:sz="0" w:space="0" w:color="auto"/>
            <w:left w:val="none" w:sz="0" w:space="0" w:color="auto"/>
            <w:bottom w:val="none" w:sz="0" w:space="0" w:color="auto"/>
            <w:right w:val="none" w:sz="0" w:space="0" w:color="auto"/>
          </w:divBdr>
        </w:div>
        <w:div w:id="1183982374">
          <w:marLeft w:val="0"/>
          <w:marRight w:val="0"/>
          <w:marTop w:val="0"/>
          <w:marBottom w:val="0"/>
          <w:divBdr>
            <w:top w:val="none" w:sz="0" w:space="0" w:color="auto"/>
            <w:left w:val="none" w:sz="0" w:space="0" w:color="auto"/>
            <w:bottom w:val="none" w:sz="0" w:space="0" w:color="auto"/>
            <w:right w:val="none" w:sz="0" w:space="0" w:color="auto"/>
          </w:divBdr>
          <w:divsChild>
            <w:div w:id="208882778">
              <w:marLeft w:val="0"/>
              <w:marRight w:val="0"/>
              <w:marTop w:val="0"/>
              <w:marBottom w:val="0"/>
              <w:divBdr>
                <w:top w:val="none" w:sz="0" w:space="0" w:color="auto"/>
                <w:left w:val="none" w:sz="0" w:space="0" w:color="auto"/>
                <w:bottom w:val="none" w:sz="0" w:space="0" w:color="auto"/>
                <w:right w:val="none" w:sz="0" w:space="0" w:color="auto"/>
              </w:divBdr>
            </w:div>
          </w:divsChild>
        </w:div>
        <w:div w:id="48187015">
          <w:marLeft w:val="0"/>
          <w:marRight w:val="0"/>
          <w:marTop w:val="0"/>
          <w:marBottom w:val="0"/>
          <w:divBdr>
            <w:top w:val="none" w:sz="0" w:space="0" w:color="auto"/>
            <w:left w:val="none" w:sz="0" w:space="0" w:color="auto"/>
            <w:bottom w:val="none" w:sz="0" w:space="0" w:color="auto"/>
            <w:right w:val="none" w:sz="0" w:space="0" w:color="auto"/>
          </w:divBdr>
        </w:div>
        <w:div w:id="1666938631">
          <w:marLeft w:val="0"/>
          <w:marRight w:val="0"/>
          <w:marTop w:val="0"/>
          <w:marBottom w:val="0"/>
          <w:divBdr>
            <w:top w:val="none" w:sz="0" w:space="0" w:color="auto"/>
            <w:left w:val="none" w:sz="0" w:space="0" w:color="auto"/>
            <w:bottom w:val="none" w:sz="0" w:space="0" w:color="auto"/>
            <w:right w:val="none" w:sz="0" w:space="0" w:color="auto"/>
          </w:divBdr>
          <w:divsChild>
            <w:div w:id="1478838089">
              <w:marLeft w:val="0"/>
              <w:marRight w:val="0"/>
              <w:marTop w:val="0"/>
              <w:marBottom w:val="0"/>
              <w:divBdr>
                <w:top w:val="none" w:sz="0" w:space="0" w:color="auto"/>
                <w:left w:val="none" w:sz="0" w:space="0" w:color="auto"/>
                <w:bottom w:val="none" w:sz="0" w:space="0" w:color="auto"/>
                <w:right w:val="none" w:sz="0" w:space="0" w:color="auto"/>
              </w:divBdr>
            </w:div>
          </w:divsChild>
        </w:div>
        <w:div w:id="1872500205">
          <w:marLeft w:val="0"/>
          <w:marRight w:val="0"/>
          <w:marTop w:val="0"/>
          <w:marBottom w:val="0"/>
          <w:divBdr>
            <w:top w:val="none" w:sz="0" w:space="0" w:color="auto"/>
            <w:left w:val="none" w:sz="0" w:space="0" w:color="auto"/>
            <w:bottom w:val="none" w:sz="0" w:space="0" w:color="auto"/>
            <w:right w:val="none" w:sz="0" w:space="0" w:color="auto"/>
          </w:divBdr>
        </w:div>
        <w:div w:id="1574469526">
          <w:marLeft w:val="0"/>
          <w:marRight w:val="0"/>
          <w:marTop w:val="0"/>
          <w:marBottom w:val="0"/>
          <w:divBdr>
            <w:top w:val="none" w:sz="0" w:space="0" w:color="auto"/>
            <w:left w:val="none" w:sz="0" w:space="0" w:color="auto"/>
            <w:bottom w:val="none" w:sz="0" w:space="0" w:color="auto"/>
            <w:right w:val="none" w:sz="0" w:space="0" w:color="auto"/>
          </w:divBdr>
          <w:divsChild>
            <w:div w:id="1088187255">
              <w:marLeft w:val="0"/>
              <w:marRight w:val="0"/>
              <w:marTop w:val="0"/>
              <w:marBottom w:val="0"/>
              <w:divBdr>
                <w:top w:val="none" w:sz="0" w:space="0" w:color="auto"/>
                <w:left w:val="none" w:sz="0" w:space="0" w:color="auto"/>
                <w:bottom w:val="none" w:sz="0" w:space="0" w:color="auto"/>
                <w:right w:val="none" w:sz="0" w:space="0" w:color="auto"/>
              </w:divBdr>
            </w:div>
          </w:divsChild>
        </w:div>
        <w:div w:id="1016274011">
          <w:marLeft w:val="0"/>
          <w:marRight w:val="0"/>
          <w:marTop w:val="0"/>
          <w:marBottom w:val="0"/>
          <w:divBdr>
            <w:top w:val="none" w:sz="0" w:space="0" w:color="auto"/>
            <w:left w:val="none" w:sz="0" w:space="0" w:color="auto"/>
            <w:bottom w:val="none" w:sz="0" w:space="0" w:color="auto"/>
            <w:right w:val="none" w:sz="0" w:space="0" w:color="auto"/>
          </w:divBdr>
        </w:div>
        <w:div w:id="43718792">
          <w:marLeft w:val="0"/>
          <w:marRight w:val="0"/>
          <w:marTop w:val="0"/>
          <w:marBottom w:val="0"/>
          <w:divBdr>
            <w:top w:val="none" w:sz="0" w:space="0" w:color="auto"/>
            <w:left w:val="none" w:sz="0" w:space="0" w:color="auto"/>
            <w:bottom w:val="none" w:sz="0" w:space="0" w:color="auto"/>
            <w:right w:val="none" w:sz="0" w:space="0" w:color="auto"/>
          </w:divBdr>
          <w:divsChild>
            <w:div w:id="1905986748">
              <w:marLeft w:val="0"/>
              <w:marRight w:val="0"/>
              <w:marTop w:val="0"/>
              <w:marBottom w:val="0"/>
              <w:divBdr>
                <w:top w:val="none" w:sz="0" w:space="0" w:color="auto"/>
                <w:left w:val="none" w:sz="0" w:space="0" w:color="auto"/>
                <w:bottom w:val="none" w:sz="0" w:space="0" w:color="auto"/>
                <w:right w:val="none" w:sz="0" w:space="0" w:color="auto"/>
              </w:divBdr>
            </w:div>
          </w:divsChild>
        </w:div>
        <w:div w:id="714626541">
          <w:marLeft w:val="0"/>
          <w:marRight w:val="0"/>
          <w:marTop w:val="0"/>
          <w:marBottom w:val="0"/>
          <w:divBdr>
            <w:top w:val="none" w:sz="0" w:space="0" w:color="auto"/>
            <w:left w:val="none" w:sz="0" w:space="0" w:color="auto"/>
            <w:bottom w:val="none" w:sz="0" w:space="0" w:color="auto"/>
            <w:right w:val="none" w:sz="0" w:space="0" w:color="auto"/>
          </w:divBdr>
        </w:div>
        <w:div w:id="135805824">
          <w:marLeft w:val="0"/>
          <w:marRight w:val="0"/>
          <w:marTop w:val="0"/>
          <w:marBottom w:val="0"/>
          <w:divBdr>
            <w:top w:val="none" w:sz="0" w:space="0" w:color="auto"/>
            <w:left w:val="none" w:sz="0" w:space="0" w:color="auto"/>
            <w:bottom w:val="none" w:sz="0" w:space="0" w:color="auto"/>
            <w:right w:val="none" w:sz="0" w:space="0" w:color="auto"/>
          </w:divBdr>
          <w:divsChild>
            <w:div w:id="392972860">
              <w:marLeft w:val="0"/>
              <w:marRight w:val="0"/>
              <w:marTop w:val="0"/>
              <w:marBottom w:val="0"/>
              <w:divBdr>
                <w:top w:val="none" w:sz="0" w:space="0" w:color="auto"/>
                <w:left w:val="none" w:sz="0" w:space="0" w:color="auto"/>
                <w:bottom w:val="none" w:sz="0" w:space="0" w:color="auto"/>
                <w:right w:val="none" w:sz="0" w:space="0" w:color="auto"/>
              </w:divBdr>
            </w:div>
          </w:divsChild>
        </w:div>
        <w:div w:id="923075281">
          <w:marLeft w:val="0"/>
          <w:marRight w:val="0"/>
          <w:marTop w:val="0"/>
          <w:marBottom w:val="0"/>
          <w:divBdr>
            <w:top w:val="none" w:sz="0" w:space="0" w:color="auto"/>
            <w:left w:val="none" w:sz="0" w:space="0" w:color="auto"/>
            <w:bottom w:val="none" w:sz="0" w:space="0" w:color="auto"/>
            <w:right w:val="none" w:sz="0" w:space="0" w:color="auto"/>
          </w:divBdr>
        </w:div>
        <w:div w:id="435711801">
          <w:marLeft w:val="0"/>
          <w:marRight w:val="0"/>
          <w:marTop w:val="0"/>
          <w:marBottom w:val="0"/>
          <w:divBdr>
            <w:top w:val="none" w:sz="0" w:space="0" w:color="auto"/>
            <w:left w:val="none" w:sz="0" w:space="0" w:color="auto"/>
            <w:bottom w:val="none" w:sz="0" w:space="0" w:color="auto"/>
            <w:right w:val="none" w:sz="0" w:space="0" w:color="auto"/>
          </w:divBdr>
          <w:divsChild>
            <w:div w:id="367996298">
              <w:marLeft w:val="0"/>
              <w:marRight w:val="0"/>
              <w:marTop w:val="0"/>
              <w:marBottom w:val="0"/>
              <w:divBdr>
                <w:top w:val="none" w:sz="0" w:space="0" w:color="auto"/>
                <w:left w:val="none" w:sz="0" w:space="0" w:color="auto"/>
                <w:bottom w:val="none" w:sz="0" w:space="0" w:color="auto"/>
                <w:right w:val="none" w:sz="0" w:space="0" w:color="auto"/>
              </w:divBdr>
            </w:div>
          </w:divsChild>
        </w:div>
        <w:div w:id="1982613018">
          <w:marLeft w:val="0"/>
          <w:marRight w:val="0"/>
          <w:marTop w:val="0"/>
          <w:marBottom w:val="0"/>
          <w:divBdr>
            <w:top w:val="none" w:sz="0" w:space="0" w:color="auto"/>
            <w:left w:val="none" w:sz="0" w:space="0" w:color="auto"/>
            <w:bottom w:val="none" w:sz="0" w:space="0" w:color="auto"/>
            <w:right w:val="none" w:sz="0" w:space="0" w:color="auto"/>
          </w:divBdr>
        </w:div>
        <w:div w:id="1464421986">
          <w:marLeft w:val="0"/>
          <w:marRight w:val="0"/>
          <w:marTop w:val="0"/>
          <w:marBottom w:val="0"/>
          <w:divBdr>
            <w:top w:val="none" w:sz="0" w:space="0" w:color="auto"/>
            <w:left w:val="none" w:sz="0" w:space="0" w:color="auto"/>
            <w:bottom w:val="none" w:sz="0" w:space="0" w:color="auto"/>
            <w:right w:val="none" w:sz="0" w:space="0" w:color="auto"/>
          </w:divBdr>
          <w:divsChild>
            <w:div w:id="1908150429">
              <w:marLeft w:val="0"/>
              <w:marRight w:val="0"/>
              <w:marTop w:val="0"/>
              <w:marBottom w:val="0"/>
              <w:divBdr>
                <w:top w:val="none" w:sz="0" w:space="0" w:color="auto"/>
                <w:left w:val="none" w:sz="0" w:space="0" w:color="auto"/>
                <w:bottom w:val="none" w:sz="0" w:space="0" w:color="auto"/>
                <w:right w:val="none" w:sz="0" w:space="0" w:color="auto"/>
              </w:divBdr>
            </w:div>
          </w:divsChild>
        </w:div>
        <w:div w:id="1077901629">
          <w:marLeft w:val="0"/>
          <w:marRight w:val="0"/>
          <w:marTop w:val="300"/>
          <w:marBottom w:val="0"/>
          <w:divBdr>
            <w:top w:val="none" w:sz="0" w:space="0" w:color="auto"/>
            <w:left w:val="none" w:sz="0" w:space="0" w:color="auto"/>
            <w:bottom w:val="none" w:sz="0" w:space="0" w:color="auto"/>
            <w:right w:val="none" w:sz="0" w:space="0" w:color="auto"/>
          </w:divBdr>
          <w:divsChild>
            <w:div w:id="1561744395">
              <w:marLeft w:val="0"/>
              <w:marRight w:val="0"/>
              <w:marTop w:val="0"/>
              <w:marBottom w:val="0"/>
              <w:divBdr>
                <w:top w:val="none" w:sz="0" w:space="0" w:color="auto"/>
                <w:left w:val="none" w:sz="0" w:space="0" w:color="auto"/>
                <w:bottom w:val="none" w:sz="0" w:space="0" w:color="auto"/>
                <w:right w:val="none" w:sz="0" w:space="0" w:color="auto"/>
              </w:divBdr>
              <w:divsChild>
                <w:div w:id="46767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923841">
          <w:marLeft w:val="0"/>
          <w:marRight w:val="0"/>
          <w:marTop w:val="300"/>
          <w:marBottom w:val="0"/>
          <w:divBdr>
            <w:top w:val="none" w:sz="0" w:space="0" w:color="auto"/>
            <w:left w:val="none" w:sz="0" w:space="0" w:color="auto"/>
            <w:bottom w:val="none" w:sz="0" w:space="0" w:color="auto"/>
            <w:right w:val="none" w:sz="0" w:space="0" w:color="auto"/>
          </w:divBdr>
          <w:divsChild>
            <w:div w:id="1034505007">
              <w:marLeft w:val="0"/>
              <w:marRight w:val="0"/>
              <w:marTop w:val="0"/>
              <w:marBottom w:val="0"/>
              <w:divBdr>
                <w:top w:val="none" w:sz="0" w:space="0" w:color="auto"/>
                <w:left w:val="none" w:sz="0" w:space="0" w:color="auto"/>
                <w:bottom w:val="none" w:sz="0" w:space="0" w:color="auto"/>
                <w:right w:val="none" w:sz="0" w:space="0" w:color="auto"/>
              </w:divBdr>
              <w:divsChild>
                <w:div w:id="92288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477361">
          <w:marLeft w:val="0"/>
          <w:marRight w:val="0"/>
          <w:marTop w:val="300"/>
          <w:marBottom w:val="0"/>
          <w:divBdr>
            <w:top w:val="none" w:sz="0" w:space="0" w:color="auto"/>
            <w:left w:val="none" w:sz="0" w:space="0" w:color="auto"/>
            <w:bottom w:val="none" w:sz="0" w:space="0" w:color="auto"/>
            <w:right w:val="none" w:sz="0" w:space="0" w:color="auto"/>
          </w:divBdr>
          <w:divsChild>
            <w:div w:id="1526409551">
              <w:marLeft w:val="0"/>
              <w:marRight w:val="0"/>
              <w:marTop w:val="0"/>
              <w:marBottom w:val="0"/>
              <w:divBdr>
                <w:top w:val="none" w:sz="0" w:space="0" w:color="auto"/>
                <w:left w:val="none" w:sz="0" w:space="0" w:color="auto"/>
                <w:bottom w:val="none" w:sz="0" w:space="0" w:color="auto"/>
                <w:right w:val="none" w:sz="0" w:space="0" w:color="auto"/>
              </w:divBdr>
              <w:divsChild>
                <w:div w:id="128334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221164">
          <w:marLeft w:val="0"/>
          <w:marRight w:val="0"/>
          <w:marTop w:val="300"/>
          <w:marBottom w:val="0"/>
          <w:divBdr>
            <w:top w:val="none" w:sz="0" w:space="0" w:color="auto"/>
            <w:left w:val="none" w:sz="0" w:space="0" w:color="auto"/>
            <w:bottom w:val="none" w:sz="0" w:space="0" w:color="auto"/>
            <w:right w:val="none" w:sz="0" w:space="0" w:color="auto"/>
          </w:divBdr>
          <w:divsChild>
            <w:div w:id="1151604027">
              <w:marLeft w:val="0"/>
              <w:marRight w:val="0"/>
              <w:marTop w:val="0"/>
              <w:marBottom w:val="0"/>
              <w:divBdr>
                <w:top w:val="none" w:sz="0" w:space="0" w:color="auto"/>
                <w:left w:val="none" w:sz="0" w:space="0" w:color="auto"/>
                <w:bottom w:val="none" w:sz="0" w:space="0" w:color="auto"/>
                <w:right w:val="none" w:sz="0" w:space="0" w:color="auto"/>
              </w:divBdr>
              <w:divsChild>
                <w:div w:id="33654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5182817">
      <w:bodyDiv w:val="1"/>
      <w:marLeft w:val="0"/>
      <w:marRight w:val="0"/>
      <w:marTop w:val="0"/>
      <w:marBottom w:val="0"/>
      <w:divBdr>
        <w:top w:val="none" w:sz="0" w:space="0" w:color="auto"/>
        <w:left w:val="none" w:sz="0" w:space="0" w:color="auto"/>
        <w:bottom w:val="none" w:sz="0" w:space="0" w:color="auto"/>
        <w:right w:val="none" w:sz="0" w:space="0" w:color="auto"/>
      </w:divBdr>
    </w:div>
    <w:div w:id="976036355">
      <w:bodyDiv w:val="1"/>
      <w:marLeft w:val="0"/>
      <w:marRight w:val="0"/>
      <w:marTop w:val="0"/>
      <w:marBottom w:val="0"/>
      <w:divBdr>
        <w:top w:val="none" w:sz="0" w:space="0" w:color="auto"/>
        <w:left w:val="none" w:sz="0" w:space="0" w:color="auto"/>
        <w:bottom w:val="none" w:sz="0" w:space="0" w:color="auto"/>
        <w:right w:val="none" w:sz="0" w:space="0" w:color="auto"/>
      </w:divBdr>
      <w:divsChild>
        <w:div w:id="297952551">
          <w:marLeft w:val="0"/>
          <w:marRight w:val="0"/>
          <w:marTop w:val="0"/>
          <w:marBottom w:val="0"/>
          <w:divBdr>
            <w:top w:val="none" w:sz="0" w:space="0" w:color="auto"/>
            <w:left w:val="none" w:sz="0" w:space="0" w:color="auto"/>
            <w:bottom w:val="none" w:sz="0" w:space="0" w:color="auto"/>
            <w:right w:val="none" w:sz="0" w:space="0" w:color="auto"/>
          </w:divBdr>
        </w:div>
        <w:div w:id="1564364696">
          <w:marLeft w:val="0"/>
          <w:marRight w:val="0"/>
          <w:marTop w:val="0"/>
          <w:marBottom w:val="0"/>
          <w:divBdr>
            <w:top w:val="none" w:sz="0" w:space="0" w:color="auto"/>
            <w:left w:val="none" w:sz="0" w:space="0" w:color="auto"/>
            <w:bottom w:val="none" w:sz="0" w:space="0" w:color="auto"/>
            <w:right w:val="none" w:sz="0" w:space="0" w:color="auto"/>
          </w:divBdr>
          <w:divsChild>
            <w:div w:id="946623002">
              <w:marLeft w:val="0"/>
              <w:marRight w:val="0"/>
              <w:marTop w:val="0"/>
              <w:marBottom w:val="0"/>
              <w:divBdr>
                <w:top w:val="none" w:sz="0" w:space="0" w:color="auto"/>
                <w:left w:val="none" w:sz="0" w:space="0" w:color="auto"/>
                <w:bottom w:val="none" w:sz="0" w:space="0" w:color="auto"/>
                <w:right w:val="none" w:sz="0" w:space="0" w:color="auto"/>
              </w:divBdr>
            </w:div>
          </w:divsChild>
        </w:div>
        <w:div w:id="164253021">
          <w:marLeft w:val="0"/>
          <w:marRight w:val="0"/>
          <w:marTop w:val="0"/>
          <w:marBottom w:val="0"/>
          <w:divBdr>
            <w:top w:val="none" w:sz="0" w:space="0" w:color="auto"/>
            <w:left w:val="none" w:sz="0" w:space="0" w:color="auto"/>
            <w:bottom w:val="none" w:sz="0" w:space="0" w:color="auto"/>
            <w:right w:val="none" w:sz="0" w:space="0" w:color="auto"/>
          </w:divBdr>
        </w:div>
        <w:div w:id="894703647">
          <w:marLeft w:val="0"/>
          <w:marRight w:val="0"/>
          <w:marTop w:val="0"/>
          <w:marBottom w:val="0"/>
          <w:divBdr>
            <w:top w:val="none" w:sz="0" w:space="0" w:color="auto"/>
            <w:left w:val="none" w:sz="0" w:space="0" w:color="auto"/>
            <w:bottom w:val="none" w:sz="0" w:space="0" w:color="auto"/>
            <w:right w:val="none" w:sz="0" w:space="0" w:color="auto"/>
          </w:divBdr>
          <w:divsChild>
            <w:div w:id="2142066689">
              <w:marLeft w:val="0"/>
              <w:marRight w:val="0"/>
              <w:marTop w:val="0"/>
              <w:marBottom w:val="0"/>
              <w:divBdr>
                <w:top w:val="none" w:sz="0" w:space="0" w:color="auto"/>
                <w:left w:val="none" w:sz="0" w:space="0" w:color="auto"/>
                <w:bottom w:val="none" w:sz="0" w:space="0" w:color="auto"/>
                <w:right w:val="none" w:sz="0" w:space="0" w:color="auto"/>
              </w:divBdr>
            </w:div>
          </w:divsChild>
        </w:div>
        <w:div w:id="2059889603">
          <w:marLeft w:val="0"/>
          <w:marRight w:val="0"/>
          <w:marTop w:val="0"/>
          <w:marBottom w:val="0"/>
          <w:divBdr>
            <w:top w:val="none" w:sz="0" w:space="0" w:color="auto"/>
            <w:left w:val="none" w:sz="0" w:space="0" w:color="auto"/>
            <w:bottom w:val="none" w:sz="0" w:space="0" w:color="auto"/>
            <w:right w:val="none" w:sz="0" w:space="0" w:color="auto"/>
          </w:divBdr>
        </w:div>
        <w:div w:id="487593280">
          <w:marLeft w:val="0"/>
          <w:marRight w:val="0"/>
          <w:marTop w:val="0"/>
          <w:marBottom w:val="0"/>
          <w:divBdr>
            <w:top w:val="none" w:sz="0" w:space="0" w:color="auto"/>
            <w:left w:val="none" w:sz="0" w:space="0" w:color="auto"/>
            <w:bottom w:val="none" w:sz="0" w:space="0" w:color="auto"/>
            <w:right w:val="none" w:sz="0" w:space="0" w:color="auto"/>
          </w:divBdr>
          <w:divsChild>
            <w:div w:id="861161704">
              <w:marLeft w:val="0"/>
              <w:marRight w:val="0"/>
              <w:marTop w:val="0"/>
              <w:marBottom w:val="0"/>
              <w:divBdr>
                <w:top w:val="none" w:sz="0" w:space="0" w:color="auto"/>
                <w:left w:val="none" w:sz="0" w:space="0" w:color="auto"/>
                <w:bottom w:val="none" w:sz="0" w:space="0" w:color="auto"/>
                <w:right w:val="none" w:sz="0" w:space="0" w:color="auto"/>
              </w:divBdr>
            </w:div>
          </w:divsChild>
        </w:div>
        <w:div w:id="1084499284">
          <w:marLeft w:val="0"/>
          <w:marRight w:val="0"/>
          <w:marTop w:val="0"/>
          <w:marBottom w:val="0"/>
          <w:divBdr>
            <w:top w:val="none" w:sz="0" w:space="0" w:color="auto"/>
            <w:left w:val="none" w:sz="0" w:space="0" w:color="auto"/>
            <w:bottom w:val="none" w:sz="0" w:space="0" w:color="auto"/>
            <w:right w:val="none" w:sz="0" w:space="0" w:color="auto"/>
          </w:divBdr>
        </w:div>
        <w:div w:id="1943687021">
          <w:marLeft w:val="0"/>
          <w:marRight w:val="0"/>
          <w:marTop w:val="0"/>
          <w:marBottom w:val="0"/>
          <w:divBdr>
            <w:top w:val="none" w:sz="0" w:space="0" w:color="auto"/>
            <w:left w:val="none" w:sz="0" w:space="0" w:color="auto"/>
            <w:bottom w:val="none" w:sz="0" w:space="0" w:color="auto"/>
            <w:right w:val="none" w:sz="0" w:space="0" w:color="auto"/>
          </w:divBdr>
          <w:divsChild>
            <w:div w:id="648510429">
              <w:marLeft w:val="0"/>
              <w:marRight w:val="0"/>
              <w:marTop w:val="0"/>
              <w:marBottom w:val="0"/>
              <w:divBdr>
                <w:top w:val="none" w:sz="0" w:space="0" w:color="auto"/>
                <w:left w:val="none" w:sz="0" w:space="0" w:color="auto"/>
                <w:bottom w:val="none" w:sz="0" w:space="0" w:color="auto"/>
                <w:right w:val="none" w:sz="0" w:space="0" w:color="auto"/>
              </w:divBdr>
            </w:div>
          </w:divsChild>
        </w:div>
        <w:div w:id="454060597">
          <w:marLeft w:val="0"/>
          <w:marRight w:val="0"/>
          <w:marTop w:val="0"/>
          <w:marBottom w:val="0"/>
          <w:divBdr>
            <w:top w:val="none" w:sz="0" w:space="0" w:color="auto"/>
            <w:left w:val="none" w:sz="0" w:space="0" w:color="auto"/>
            <w:bottom w:val="none" w:sz="0" w:space="0" w:color="auto"/>
            <w:right w:val="none" w:sz="0" w:space="0" w:color="auto"/>
          </w:divBdr>
        </w:div>
        <w:div w:id="1279608275">
          <w:marLeft w:val="0"/>
          <w:marRight w:val="0"/>
          <w:marTop w:val="0"/>
          <w:marBottom w:val="0"/>
          <w:divBdr>
            <w:top w:val="none" w:sz="0" w:space="0" w:color="auto"/>
            <w:left w:val="none" w:sz="0" w:space="0" w:color="auto"/>
            <w:bottom w:val="none" w:sz="0" w:space="0" w:color="auto"/>
            <w:right w:val="none" w:sz="0" w:space="0" w:color="auto"/>
          </w:divBdr>
          <w:divsChild>
            <w:div w:id="346372409">
              <w:marLeft w:val="0"/>
              <w:marRight w:val="0"/>
              <w:marTop w:val="0"/>
              <w:marBottom w:val="0"/>
              <w:divBdr>
                <w:top w:val="none" w:sz="0" w:space="0" w:color="auto"/>
                <w:left w:val="none" w:sz="0" w:space="0" w:color="auto"/>
                <w:bottom w:val="none" w:sz="0" w:space="0" w:color="auto"/>
                <w:right w:val="none" w:sz="0" w:space="0" w:color="auto"/>
              </w:divBdr>
            </w:div>
          </w:divsChild>
        </w:div>
        <w:div w:id="1461260883">
          <w:marLeft w:val="0"/>
          <w:marRight w:val="0"/>
          <w:marTop w:val="0"/>
          <w:marBottom w:val="0"/>
          <w:divBdr>
            <w:top w:val="none" w:sz="0" w:space="0" w:color="auto"/>
            <w:left w:val="none" w:sz="0" w:space="0" w:color="auto"/>
            <w:bottom w:val="none" w:sz="0" w:space="0" w:color="auto"/>
            <w:right w:val="none" w:sz="0" w:space="0" w:color="auto"/>
          </w:divBdr>
        </w:div>
        <w:div w:id="1630435530">
          <w:marLeft w:val="0"/>
          <w:marRight w:val="0"/>
          <w:marTop w:val="0"/>
          <w:marBottom w:val="0"/>
          <w:divBdr>
            <w:top w:val="none" w:sz="0" w:space="0" w:color="auto"/>
            <w:left w:val="none" w:sz="0" w:space="0" w:color="auto"/>
            <w:bottom w:val="none" w:sz="0" w:space="0" w:color="auto"/>
            <w:right w:val="none" w:sz="0" w:space="0" w:color="auto"/>
          </w:divBdr>
          <w:divsChild>
            <w:div w:id="334109203">
              <w:marLeft w:val="0"/>
              <w:marRight w:val="0"/>
              <w:marTop w:val="0"/>
              <w:marBottom w:val="0"/>
              <w:divBdr>
                <w:top w:val="none" w:sz="0" w:space="0" w:color="auto"/>
                <w:left w:val="none" w:sz="0" w:space="0" w:color="auto"/>
                <w:bottom w:val="none" w:sz="0" w:space="0" w:color="auto"/>
                <w:right w:val="none" w:sz="0" w:space="0" w:color="auto"/>
              </w:divBdr>
            </w:div>
          </w:divsChild>
        </w:div>
        <w:div w:id="406155746">
          <w:marLeft w:val="0"/>
          <w:marRight w:val="0"/>
          <w:marTop w:val="0"/>
          <w:marBottom w:val="0"/>
          <w:divBdr>
            <w:top w:val="none" w:sz="0" w:space="0" w:color="auto"/>
            <w:left w:val="none" w:sz="0" w:space="0" w:color="auto"/>
            <w:bottom w:val="none" w:sz="0" w:space="0" w:color="auto"/>
            <w:right w:val="none" w:sz="0" w:space="0" w:color="auto"/>
          </w:divBdr>
        </w:div>
        <w:div w:id="1915772699">
          <w:marLeft w:val="0"/>
          <w:marRight w:val="0"/>
          <w:marTop w:val="0"/>
          <w:marBottom w:val="0"/>
          <w:divBdr>
            <w:top w:val="none" w:sz="0" w:space="0" w:color="auto"/>
            <w:left w:val="none" w:sz="0" w:space="0" w:color="auto"/>
            <w:bottom w:val="none" w:sz="0" w:space="0" w:color="auto"/>
            <w:right w:val="none" w:sz="0" w:space="0" w:color="auto"/>
          </w:divBdr>
          <w:divsChild>
            <w:div w:id="628711297">
              <w:marLeft w:val="0"/>
              <w:marRight w:val="0"/>
              <w:marTop w:val="0"/>
              <w:marBottom w:val="0"/>
              <w:divBdr>
                <w:top w:val="none" w:sz="0" w:space="0" w:color="auto"/>
                <w:left w:val="none" w:sz="0" w:space="0" w:color="auto"/>
                <w:bottom w:val="none" w:sz="0" w:space="0" w:color="auto"/>
                <w:right w:val="none" w:sz="0" w:space="0" w:color="auto"/>
              </w:divBdr>
            </w:div>
          </w:divsChild>
        </w:div>
        <w:div w:id="1237087181">
          <w:marLeft w:val="0"/>
          <w:marRight w:val="0"/>
          <w:marTop w:val="300"/>
          <w:marBottom w:val="0"/>
          <w:divBdr>
            <w:top w:val="none" w:sz="0" w:space="0" w:color="auto"/>
            <w:left w:val="none" w:sz="0" w:space="0" w:color="auto"/>
            <w:bottom w:val="none" w:sz="0" w:space="0" w:color="auto"/>
            <w:right w:val="none" w:sz="0" w:space="0" w:color="auto"/>
          </w:divBdr>
          <w:divsChild>
            <w:div w:id="991376333">
              <w:marLeft w:val="0"/>
              <w:marRight w:val="0"/>
              <w:marTop w:val="0"/>
              <w:marBottom w:val="0"/>
              <w:divBdr>
                <w:top w:val="none" w:sz="0" w:space="0" w:color="auto"/>
                <w:left w:val="none" w:sz="0" w:space="0" w:color="auto"/>
                <w:bottom w:val="none" w:sz="0" w:space="0" w:color="auto"/>
                <w:right w:val="none" w:sz="0" w:space="0" w:color="auto"/>
              </w:divBdr>
              <w:divsChild>
                <w:div w:id="66725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36803">
          <w:marLeft w:val="0"/>
          <w:marRight w:val="0"/>
          <w:marTop w:val="300"/>
          <w:marBottom w:val="0"/>
          <w:divBdr>
            <w:top w:val="none" w:sz="0" w:space="0" w:color="auto"/>
            <w:left w:val="none" w:sz="0" w:space="0" w:color="auto"/>
            <w:bottom w:val="none" w:sz="0" w:space="0" w:color="auto"/>
            <w:right w:val="none" w:sz="0" w:space="0" w:color="auto"/>
          </w:divBdr>
          <w:divsChild>
            <w:div w:id="1314140977">
              <w:marLeft w:val="0"/>
              <w:marRight w:val="0"/>
              <w:marTop w:val="0"/>
              <w:marBottom w:val="0"/>
              <w:divBdr>
                <w:top w:val="none" w:sz="0" w:space="0" w:color="auto"/>
                <w:left w:val="none" w:sz="0" w:space="0" w:color="auto"/>
                <w:bottom w:val="none" w:sz="0" w:space="0" w:color="auto"/>
                <w:right w:val="none" w:sz="0" w:space="0" w:color="auto"/>
              </w:divBdr>
              <w:divsChild>
                <w:div w:id="9538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52208">
          <w:marLeft w:val="0"/>
          <w:marRight w:val="0"/>
          <w:marTop w:val="300"/>
          <w:marBottom w:val="0"/>
          <w:divBdr>
            <w:top w:val="none" w:sz="0" w:space="0" w:color="auto"/>
            <w:left w:val="none" w:sz="0" w:space="0" w:color="auto"/>
            <w:bottom w:val="none" w:sz="0" w:space="0" w:color="auto"/>
            <w:right w:val="none" w:sz="0" w:space="0" w:color="auto"/>
          </w:divBdr>
          <w:divsChild>
            <w:div w:id="157964129">
              <w:marLeft w:val="0"/>
              <w:marRight w:val="0"/>
              <w:marTop w:val="0"/>
              <w:marBottom w:val="0"/>
              <w:divBdr>
                <w:top w:val="none" w:sz="0" w:space="0" w:color="auto"/>
                <w:left w:val="none" w:sz="0" w:space="0" w:color="auto"/>
                <w:bottom w:val="none" w:sz="0" w:space="0" w:color="auto"/>
                <w:right w:val="none" w:sz="0" w:space="0" w:color="auto"/>
              </w:divBdr>
              <w:divsChild>
                <w:div w:id="51619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44047">
          <w:marLeft w:val="0"/>
          <w:marRight w:val="0"/>
          <w:marTop w:val="300"/>
          <w:marBottom w:val="0"/>
          <w:divBdr>
            <w:top w:val="none" w:sz="0" w:space="0" w:color="auto"/>
            <w:left w:val="none" w:sz="0" w:space="0" w:color="auto"/>
            <w:bottom w:val="none" w:sz="0" w:space="0" w:color="auto"/>
            <w:right w:val="none" w:sz="0" w:space="0" w:color="auto"/>
          </w:divBdr>
          <w:divsChild>
            <w:div w:id="1634822897">
              <w:marLeft w:val="0"/>
              <w:marRight w:val="0"/>
              <w:marTop w:val="0"/>
              <w:marBottom w:val="0"/>
              <w:divBdr>
                <w:top w:val="none" w:sz="0" w:space="0" w:color="auto"/>
                <w:left w:val="none" w:sz="0" w:space="0" w:color="auto"/>
                <w:bottom w:val="none" w:sz="0" w:space="0" w:color="auto"/>
                <w:right w:val="none" w:sz="0" w:space="0" w:color="auto"/>
              </w:divBdr>
              <w:divsChild>
                <w:div w:id="1317765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1141382480">
          <w:marLeft w:val="0"/>
          <w:marRight w:val="0"/>
          <w:marTop w:val="0"/>
          <w:marBottom w:val="0"/>
          <w:divBdr>
            <w:top w:val="none" w:sz="0" w:space="0" w:color="auto"/>
            <w:left w:val="none" w:sz="0" w:space="0" w:color="auto"/>
            <w:bottom w:val="none" w:sz="0" w:space="0" w:color="auto"/>
            <w:right w:val="none" w:sz="0" w:space="0" w:color="auto"/>
          </w:divBdr>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1333098171">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sChild>
            <w:div w:id="2104840436">
              <w:marLeft w:val="0"/>
              <w:marRight w:val="0"/>
              <w:marTop w:val="0"/>
              <w:marBottom w:val="0"/>
              <w:divBdr>
                <w:top w:val="none" w:sz="0" w:space="0" w:color="auto"/>
                <w:left w:val="none" w:sz="0" w:space="0" w:color="auto"/>
                <w:bottom w:val="none" w:sz="0" w:space="0" w:color="auto"/>
                <w:right w:val="none" w:sz="0" w:space="0" w:color="auto"/>
              </w:divBdr>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1069645652">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sChild>
                <w:div w:id="2041274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610355848">
          <w:marLeft w:val="0"/>
          <w:marRight w:val="0"/>
          <w:marTop w:val="0"/>
          <w:marBottom w:val="0"/>
          <w:divBdr>
            <w:top w:val="none" w:sz="0" w:space="0" w:color="auto"/>
            <w:left w:val="none" w:sz="0" w:space="0" w:color="auto"/>
            <w:bottom w:val="none" w:sz="0" w:space="0" w:color="auto"/>
            <w:right w:val="none" w:sz="0" w:space="0" w:color="auto"/>
          </w:divBdr>
        </w:div>
        <w:div w:id="2101411950">
          <w:marLeft w:val="0"/>
          <w:marRight w:val="0"/>
          <w:marTop w:val="0"/>
          <w:marBottom w:val="0"/>
          <w:divBdr>
            <w:top w:val="none" w:sz="0" w:space="0" w:color="auto"/>
            <w:left w:val="none" w:sz="0" w:space="0" w:color="auto"/>
            <w:bottom w:val="none" w:sz="0" w:space="0" w:color="auto"/>
            <w:right w:val="none" w:sz="0" w:space="0" w:color="auto"/>
          </w:divBdr>
          <w:divsChild>
            <w:div w:id="1445684738">
              <w:marLeft w:val="0"/>
              <w:marRight w:val="0"/>
              <w:marTop w:val="0"/>
              <w:marBottom w:val="0"/>
              <w:divBdr>
                <w:top w:val="none" w:sz="0" w:space="0" w:color="auto"/>
                <w:left w:val="none" w:sz="0" w:space="0" w:color="auto"/>
                <w:bottom w:val="none" w:sz="0" w:space="0" w:color="auto"/>
                <w:right w:val="none" w:sz="0" w:space="0" w:color="auto"/>
              </w:divBdr>
            </w:div>
          </w:divsChild>
        </w:div>
        <w:div w:id="2040543945">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202669694">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1236891144">
          <w:marLeft w:val="0"/>
          <w:marRight w:val="0"/>
          <w:marTop w:val="0"/>
          <w:marBottom w:val="0"/>
          <w:divBdr>
            <w:top w:val="none" w:sz="0" w:space="0" w:color="auto"/>
            <w:left w:val="none" w:sz="0" w:space="0" w:color="auto"/>
            <w:bottom w:val="none" w:sz="0" w:space="0" w:color="auto"/>
            <w:right w:val="none" w:sz="0" w:space="0" w:color="auto"/>
          </w:divBdr>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2076125502">
          <w:marLeft w:val="0"/>
          <w:marRight w:val="0"/>
          <w:marTop w:val="0"/>
          <w:marBottom w:val="0"/>
          <w:divBdr>
            <w:top w:val="none" w:sz="0" w:space="0" w:color="auto"/>
            <w:left w:val="none" w:sz="0" w:space="0" w:color="auto"/>
            <w:bottom w:val="none" w:sz="0" w:space="0" w:color="auto"/>
            <w:right w:val="none" w:sz="0" w:space="0" w:color="auto"/>
          </w:divBdr>
          <w:divsChild>
            <w:div w:id="860975322">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81859">
      <w:bodyDiv w:val="1"/>
      <w:marLeft w:val="0"/>
      <w:marRight w:val="0"/>
      <w:marTop w:val="0"/>
      <w:marBottom w:val="0"/>
      <w:divBdr>
        <w:top w:val="none" w:sz="0" w:space="0" w:color="auto"/>
        <w:left w:val="none" w:sz="0" w:space="0" w:color="auto"/>
        <w:bottom w:val="none" w:sz="0" w:space="0" w:color="auto"/>
        <w:right w:val="none" w:sz="0" w:space="0" w:color="auto"/>
      </w:divBdr>
      <w:divsChild>
        <w:div w:id="1208252692">
          <w:marLeft w:val="0"/>
          <w:marRight w:val="0"/>
          <w:marTop w:val="0"/>
          <w:marBottom w:val="0"/>
          <w:divBdr>
            <w:top w:val="none" w:sz="0" w:space="0" w:color="auto"/>
            <w:left w:val="none" w:sz="0" w:space="0" w:color="auto"/>
            <w:bottom w:val="none" w:sz="0" w:space="0" w:color="auto"/>
            <w:right w:val="none" w:sz="0" w:space="0" w:color="auto"/>
          </w:divBdr>
        </w:div>
        <w:div w:id="546143682">
          <w:marLeft w:val="0"/>
          <w:marRight w:val="0"/>
          <w:marTop w:val="0"/>
          <w:marBottom w:val="0"/>
          <w:divBdr>
            <w:top w:val="none" w:sz="0" w:space="0" w:color="auto"/>
            <w:left w:val="none" w:sz="0" w:space="0" w:color="auto"/>
            <w:bottom w:val="none" w:sz="0" w:space="0" w:color="auto"/>
            <w:right w:val="none" w:sz="0" w:space="0" w:color="auto"/>
          </w:divBdr>
          <w:divsChild>
            <w:div w:id="358285733">
              <w:marLeft w:val="0"/>
              <w:marRight w:val="0"/>
              <w:marTop w:val="0"/>
              <w:marBottom w:val="0"/>
              <w:divBdr>
                <w:top w:val="none" w:sz="0" w:space="0" w:color="auto"/>
                <w:left w:val="none" w:sz="0" w:space="0" w:color="auto"/>
                <w:bottom w:val="none" w:sz="0" w:space="0" w:color="auto"/>
                <w:right w:val="none" w:sz="0" w:space="0" w:color="auto"/>
              </w:divBdr>
            </w:div>
          </w:divsChild>
        </w:div>
        <w:div w:id="571277567">
          <w:marLeft w:val="0"/>
          <w:marRight w:val="0"/>
          <w:marTop w:val="0"/>
          <w:marBottom w:val="0"/>
          <w:divBdr>
            <w:top w:val="none" w:sz="0" w:space="0" w:color="auto"/>
            <w:left w:val="none" w:sz="0" w:space="0" w:color="auto"/>
            <w:bottom w:val="none" w:sz="0" w:space="0" w:color="auto"/>
            <w:right w:val="none" w:sz="0" w:space="0" w:color="auto"/>
          </w:divBdr>
        </w:div>
        <w:div w:id="1332567755">
          <w:marLeft w:val="0"/>
          <w:marRight w:val="0"/>
          <w:marTop w:val="0"/>
          <w:marBottom w:val="0"/>
          <w:divBdr>
            <w:top w:val="none" w:sz="0" w:space="0" w:color="auto"/>
            <w:left w:val="none" w:sz="0" w:space="0" w:color="auto"/>
            <w:bottom w:val="none" w:sz="0" w:space="0" w:color="auto"/>
            <w:right w:val="none" w:sz="0" w:space="0" w:color="auto"/>
          </w:divBdr>
          <w:divsChild>
            <w:div w:id="1035541091">
              <w:marLeft w:val="0"/>
              <w:marRight w:val="0"/>
              <w:marTop w:val="0"/>
              <w:marBottom w:val="0"/>
              <w:divBdr>
                <w:top w:val="none" w:sz="0" w:space="0" w:color="auto"/>
                <w:left w:val="none" w:sz="0" w:space="0" w:color="auto"/>
                <w:bottom w:val="none" w:sz="0" w:space="0" w:color="auto"/>
                <w:right w:val="none" w:sz="0" w:space="0" w:color="auto"/>
              </w:divBdr>
            </w:div>
          </w:divsChild>
        </w:div>
        <w:div w:id="795566118">
          <w:marLeft w:val="0"/>
          <w:marRight w:val="0"/>
          <w:marTop w:val="0"/>
          <w:marBottom w:val="0"/>
          <w:divBdr>
            <w:top w:val="none" w:sz="0" w:space="0" w:color="auto"/>
            <w:left w:val="none" w:sz="0" w:space="0" w:color="auto"/>
            <w:bottom w:val="none" w:sz="0" w:space="0" w:color="auto"/>
            <w:right w:val="none" w:sz="0" w:space="0" w:color="auto"/>
          </w:divBdr>
        </w:div>
        <w:div w:id="459961679">
          <w:marLeft w:val="0"/>
          <w:marRight w:val="0"/>
          <w:marTop w:val="0"/>
          <w:marBottom w:val="0"/>
          <w:divBdr>
            <w:top w:val="none" w:sz="0" w:space="0" w:color="auto"/>
            <w:left w:val="none" w:sz="0" w:space="0" w:color="auto"/>
            <w:bottom w:val="none" w:sz="0" w:space="0" w:color="auto"/>
            <w:right w:val="none" w:sz="0" w:space="0" w:color="auto"/>
          </w:divBdr>
          <w:divsChild>
            <w:div w:id="1148400134">
              <w:marLeft w:val="0"/>
              <w:marRight w:val="0"/>
              <w:marTop w:val="0"/>
              <w:marBottom w:val="0"/>
              <w:divBdr>
                <w:top w:val="none" w:sz="0" w:space="0" w:color="auto"/>
                <w:left w:val="none" w:sz="0" w:space="0" w:color="auto"/>
                <w:bottom w:val="none" w:sz="0" w:space="0" w:color="auto"/>
                <w:right w:val="none" w:sz="0" w:space="0" w:color="auto"/>
              </w:divBdr>
            </w:div>
          </w:divsChild>
        </w:div>
        <w:div w:id="314725105">
          <w:marLeft w:val="0"/>
          <w:marRight w:val="0"/>
          <w:marTop w:val="0"/>
          <w:marBottom w:val="0"/>
          <w:divBdr>
            <w:top w:val="none" w:sz="0" w:space="0" w:color="auto"/>
            <w:left w:val="none" w:sz="0" w:space="0" w:color="auto"/>
            <w:bottom w:val="none" w:sz="0" w:space="0" w:color="auto"/>
            <w:right w:val="none" w:sz="0" w:space="0" w:color="auto"/>
          </w:divBdr>
        </w:div>
        <w:div w:id="887497884">
          <w:marLeft w:val="0"/>
          <w:marRight w:val="0"/>
          <w:marTop w:val="0"/>
          <w:marBottom w:val="0"/>
          <w:divBdr>
            <w:top w:val="none" w:sz="0" w:space="0" w:color="auto"/>
            <w:left w:val="none" w:sz="0" w:space="0" w:color="auto"/>
            <w:bottom w:val="none" w:sz="0" w:space="0" w:color="auto"/>
            <w:right w:val="none" w:sz="0" w:space="0" w:color="auto"/>
          </w:divBdr>
          <w:divsChild>
            <w:div w:id="2077897683">
              <w:marLeft w:val="0"/>
              <w:marRight w:val="0"/>
              <w:marTop w:val="0"/>
              <w:marBottom w:val="0"/>
              <w:divBdr>
                <w:top w:val="none" w:sz="0" w:space="0" w:color="auto"/>
                <w:left w:val="none" w:sz="0" w:space="0" w:color="auto"/>
                <w:bottom w:val="none" w:sz="0" w:space="0" w:color="auto"/>
                <w:right w:val="none" w:sz="0" w:space="0" w:color="auto"/>
              </w:divBdr>
            </w:div>
          </w:divsChild>
        </w:div>
        <w:div w:id="2090106158">
          <w:marLeft w:val="0"/>
          <w:marRight w:val="0"/>
          <w:marTop w:val="0"/>
          <w:marBottom w:val="0"/>
          <w:divBdr>
            <w:top w:val="none" w:sz="0" w:space="0" w:color="auto"/>
            <w:left w:val="none" w:sz="0" w:space="0" w:color="auto"/>
            <w:bottom w:val="none" w:sz="0" w:space="0" w:color="auto"/>
            <w:right w:val="none" w:sz="0" w:space="0" w:color="auto"/>
          </w:divBdr>
        </w:div>
        <w:div w:id="1832285651">
          <w:marLeft w:val="0"/>
          <w:marRight w:val="0"/>
          <w:marTop w:val="0"/>
          <w:marBottom w:val="0"/>
          <w:divBdr>
            <w:top w:val="none" w:sz="0" w:space="0" w:color="auto"/>
            <w:left w:val="none" w:sz="0" w:space="0" w:color="auto"/>
            <w:bottom w:val="none" w:sz="0" w:space="0" w:color="auto"/>
            <w:right w:val="none" w:sz="0" w:space="0" w:color="auto"/>
          </w:divBdr>
          <w:divsChild>
            <w:div w:id="28378205">
              <w:marLeft w:val="0"/>
              <w:marRight w:val="0"/>
              <w:marTop w:val="0"/>
              <w:marBottom w:val="0"/>
              <w:divBdr>
                <w:top w:val="none" w:sz="0" w:space="0" w:color="auto"/>
                <w:left w:val="none" w:sz="0" w:space="0" w:color="auto"/>
                <w:bottom w:val="none" w:sz="0" w:space="0" w:color="auto"/>
                <w:right w:val="none" w:sz="0" w:space="0" w:color="auto"/>
              </w:divBdr>
            </w:div>
          </w:divsChild>
        </w:div>
        <w:div w:id="1063262616">
          <w:marLeft w:val="0"/>
          <w:marRight w:val="0"/>
          <w:marTop w:val="0"/>
          <w:marBottom w:val="0"/>
          <w:divBdr>
            <w:top w:val="none" w:sz="0" w:space="0" w:color="auto"/>
            <w:left w:val="none" w:sz="0" w:space="0" w:color="auto"/>
            <w:bottom w:val="none" w:sz="0" w:space="0" w:color="auto"/>
            <w:right w:val="none" w:sz="0" w:space="0" w:color="auto"/>
          </w:divBdr>
        </w:div>
        <w:div w:id="1401246597">
          <w:marLeft w:val="0"/>
          <w:marRight w:val="0"/>
          <w:marTop w:val="0"/>
          <w:marBottom w:val="0"/>
          <w:divBdr>
            <w:top w:val="none" w:sz="0" w:space="0" w:color="auto"/>
            <w:left w:val="none" w:sz="0" w:space="0" w:color="auto"/>
            <w:bottom w:val="none" w:sz="0" w:space="0" w:color="auto"/>
            <w:right w:val="none" w:sz="0" w:space="0" w:color="auto"/>
          </w:divBdr>
          <w:divsChild>
            <w:div w:id="1694115328">
              <w:marLeft w:val="0"/>
              <w:marRight w:val="0"/>
              <w:marTop w:val="0"/>
              <w:marBottom w:val="0"/>
              <w:divBdr>
                <w:top w:val="none" w:sz="0" w:space="0" w:color="auto"/>
                <w:left w:val="none" w:sz="0" w:space="0" w:color="auto"/>
                <w:bottom w:val="none" w:sz="0" w:space="0" w:color="auto"/>
                <w:right w:val="none" w:sz="0" w:space="0" w:color="auto"/>
              </w:divBdr>
            </w:div>
          </w:divsChild>
        </w:div>
        <w:div w:id="1031876001">
          <w:marLeft w:val="0"/>
          <w:marRight w:val="0"/>
          <w:marTop w:val="0"/>
          <w:marBottom w:val="0"/>
          <w:divBdr>
            <w:top w:val="none" w:sz="0" w:space="0" w:color="auto"/>
            <w:left w:val="none" w:sz="0" w:space="0" w:color="auto"/>
            <w:bottom w:val="none" w:sz="0" w:space="0" w:color="auto"/>
            <w:right w:val="none" w:sz="0" w:space="0" w:color="auto"/>
          </w:divBdr>
        </w:div>
        <w:div w:id="1965647772">
          <w:marLeft w:val="0"/>
          <w:marRight w:val="0"/>
          <w:marTop w:val="0"/>
          <w:marBottom w:val="0"/>
          <w:divBdr>
            <w:top w:val="none" w:sz="0" w:space="0" w:color="auto"/>
            <w:left w:val="none" w:sz="0" w:space="0" w:color="auto"/>
            <w:bottom w:val="none" w:sz="0" w:space="0" w:color="auto"/>
            <w:right w:val="none" w:sz="0" w:space="0" w:color="auto"/>
          </w:divBdr>
          <w:divsChild>
            <w:div w:id="44456539">
              <w:marLeft w:val="0"/>
              <w:marRight w:val="0"/>
              <w:marTop w:val="0"/>
              <w:marBottom w:val="0"/>
              <w:divBdr>
                <w:top w:val="none" w:sz="0" w:space="0" w:color="auto"/>
                <w:left w:val="none" w:sz="0" w:space="0" w:color="auto"/>
                <w:bottom w:val="none" w:sz="0" w:space="0" w:color="auto"/>
                <w:right w:val="none" w:sz="0" w:space="0" w:color="auto"/>
              </w:divBdr>
            </w:div>
          </w:divsChild>
        </w:div>
        <w:div w:id="1256285494">
          <w:marLeft w:val="0"/>
          <w:marRight w:val="0"/>
          <w:marTop w:val="300"/>
          <w:marBottom w:val="0"/>
          <w:divBdr>
            <w:top w:val="none" w:sz="0" w:space="0" w:color="auto"/>
            <w:left w:val="none" w:sz="0" w:space="0" w:color="auto"/>
            <w:bottom w:val="none" w:sz="0" w:space="0" w:color="auto"/>
            <w:right w:val="none" w:sz="0" w:space="0" w:color="auto"/>
          </w:divBdr>
          <w:divsChild>
            <w:div w:id="1516728283">
              <w:marLeft w:val="0"/>
              <w:marRight w:val="0"/>
              <w:marTop w:val="0"/>
              <w:marBottom w:val="0"/>
              <w:divBdr>
                <w:top w:val="none" w:sz="0" w:space="0" w:color="auto"/>
                <w:left w:val="none" w:sz="0" w:space="0" w:color="auto"/>
                <w:bottom w:val="none" w:sz="0" w:space="0" w:color="auto"/>
                <w:right w:val="none" w:sz="0" w:space="0" w:color="auto"/>
              </w:divBdr>
              <w:divsChild>
                <w:div w:id="180461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040184">
          <w:marLeft w:val="0"/>
          <w:marRight w:val="0"/>
          <w:marTop w:val="300"/>
          <w:marBottom w:val="0"/>
          <w:divBdr>
            <w:top w:val="none" w:sz="0" w:space="0" w:color="auto"/>
            <w:left w:val="none" w:sz="0" w:space="0" w:color="auto"/>
            <w:bottom w:val="none" w:sz="0" w:space="0" w:color="auto"/>
            <w:right w:val="none" w:sz="0" w:space="0" w:color="auto"/>
          </w:divBdr>
          <w:divsChild>
            <w:div w:id="207880960">
              <w:marLeft w:val="0"/>
              <w:marRight w:val="0"/>
              <w:marTop w:val="0"/>
              <w:marBottom w:val="0"/>
              <w:divBdr>
                <w:top w:val="none" w:sz="0" w:space="0" w:color="auto"/>
                <w:left w:val="none" w:sz="0" w:space="0" w:color="auto"/>
                <w:bottom w:val="none" w:sz="0" w:space="0" w:color="auto"/>
                <w:right w:val="none" w:sz="0" w:space="0" w:color="auto"/>
              </w:divBdr>
              <w:divsChild>
                <w:div w:id="211493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372323">
          <w:marLeft w:val="0"/>
          <w:marRight w:val="0"/>
          <w:marTop w:val="300"/>
          <w:marBottom w:val="0"/>
          <w:divBdr>
            <w:top w:val="none" w:sz="0" w:space="0" w:color="auto"/>
            <w:left w:val="none" w:sz="0" w:space="0" w:color="auto"/>
            <w:bottom w:val="none" w:sz="0" w:space="0" w:color="auto"/>
            <w:right w:val="none" w:sz="0" w:space="0" w:color="auto"/>
          </w:divBdr>
          <w:divsChild>
            <w:div w:id="1999112357">
              <w:marLeft w:val="0"/>
              <w:marRight w:val="0"/>
              <w:marTop w:val="0"/>
              <w:marBottom w:val="0"/>
              <w:divBdr>
                <w:top w:val="none" w:sz="0" w:space="0" w:color="auto"/>
                <w:left w:val="none" w:sz="0" w:space="0" w:color="auto"/>
                <w:bottom w:val="none" w:sz="0" w:space="0" w:color="auto"/>
                <w:right w:val="none" w:sz="0" w:space="0" w:color="auto"/>
              </w:divBdr>
              <w:divsChild>
                <w:div w:id="104414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0835">
          <w:marLeft w:val="0"/>
          <w:marRight w:val="0"/>
          <w:marTop w:val="300"/>
          <w:marBottom w:val="0"/>
          <w:divBdr>
            <w:top w:val="none" w:sz="0" w:space="0" w:color="auto"/>
            <w:left w:val="none" w:sz="0" w:space="0" w:color="auto"/>
            <w:bottom w:val="none" w:sz="0" w:space="0" w:color="auto"/>
            <w:right w:val="none" w:sz="0" w:space="0" w:color="auto"/>
          </w:divBdr>
          <w:divsChild>
            <w:div w:id="894508945">
              <w:marLeft w:val="0"/>
              <w:marRight w:val="0"/>
              <w:marTop w:val="0"/>
              <w:marBottom w:val="0"/>
              <w:divBdr>
                <w:top w:val="none" w:sz="0" w:space="0" w:color="auto"/>
                <w:left w:val="none" w:sz="0" w:space="0" w:color="auto"/>
                <w:bottom w:val="none" w:sz="0" w:space="0" w:color="auto"/>
                <w:right w:val="none" w:sz="0" w:space="0" w:color="auto"/>
              </w:divBdr>
              <w:divsChild>
                <w:div w:id="120621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05227">
      <w:bodyDiv w:val="1"/>
      <w:marLeft w:val="0"/>
      <w:marRight w:val="0"/>
      <w:marTop w:val="0"/>
      <w:marBottom w:val="0"/>
      <w:divBdr>
        <w:top w:val="none" w:sz="0" w:space="0" w:color="auto"/>
        <w:left w:val="none" w:sz="0" w:space="0" w:color="auto"/>
        <w:bottom w:val="none" w:sz="0" w:space="0" w:color="auto"/>
        <w:right w:val="none" w:sz="0" w:space="0" w:color="auto"/>
      </w:divBdr>
      <w:divsChild>
        <w:div w:id="1985887593">
          <w:marLeft w:val="0"/>
          <w:marRight w:val="0"/>
          <w:marTop w:val="0"/>
          <w:marBottom w:val="0"/>
          <w:divBdr>
            <w:top w:val="none" w:sz="0" w:space="0" w:color="auto"/>
            <w:left w:val="none" w:sz="0" w:space="0" w:color="auto"/>
            <w:bottom w:val="none" w:sz="0" w:space="0" w:color="auto"/>
            <w:right w:val="none" w:sz="0" w:space="0" w:color="auto"/>
          </w:divBdr>
        </w:div>
        <w:div w:id="612634801">
          <w:marLeft w:val="0"/>
          <w:marRight w:val="0"/>
          <w:marTop w:val="0"/>
          <w:marBottom w:val="0"/>
          <w:divBdr>
            <w:top w:val="none" w:sz="0" w:space="0" w:color="auto"/>
            <w:left w:val="none" w:sz="0" w:space="0" w:color="auto"/>
            <w:bottom w:val="none" w:sz="0" w:space="0" w:color="auto"/>
            <w:right w:val="none" w:sz="0" w:space="0" w:color="auto"/>
          </w:divBdr>
          <w:divsChild>
            <w:div w:id="1831865983">
              <w:marLeft w:val="0"/>
              <w:marRight w:val="0"/>
              <w:marTop w:val="0"/>
              <w:marBottom w:val="0"/>
              <w:divBdr>
                <w:top w:val="none" w:sz="0" w:space="0" w:color="auto"/>
                <w:left w:val="none" w:sz="0" w:space="0" w:color="auto"/>
                <w:bottom w:val="none" w:sz="0" w:space="0" w:color="auto"/>
                <w:right w:val="none" w:sz="0" w:space="0" w:color="auto"/>
              </w:divBdr>
            </w:div>
          </w:divsChild>
        </w:div>
        <w:div w:id="1852991634">
          <w:marLeft w:val="0"/>
          <w:marRight w:val="0"/>
          <w:marTop w:val="0"/>
          <w:marBottom w:val="0"/>
          <w:divBdr>
            <w:top w:val="none" w:sz="0" w:space="0" w:color="auto"/>
            <w:left w:val="none" w:sz="0" w:space="0" w:color="auto"/>
            <w:bottom w:val="none" w:sz="0" w:space="0" w:color="auto"/>
            <w:right w:val="none" w:sz="0" w:space="0" w:color="auto"/>
          </w:divBdr>
        </w:div>
        <w:div w:id="904949831">
          <w:marLeft w:val="0"/>
          <w:marRight w:val="0"/>
          <w:marTop w:val="0"/>
          <w:marBottom w:val="0"/>
          <w:divBdr>
            <w:top w:val="none" w:sz="0" w:space="0" w:color="auto"/>
            <w:left w:val="none" w:sz="0" w:space="0" w:color="auto"/>
            <w:bottom w:val="none" w:sz="0" w:space="0" w:color="auto"/>
            <w:right w:val="none" w:sz="0" w:space="0" w:color="auto"/>
          </w:divBdr>
          <w:divsChild>
            <w:div w:id="1161122746">
              <w:marLeft w:val="0"/>
              <w:marRight w:val="0"/>
              <w:marTop w:val="0"/>
              <w:marBottom w:val="0"/>
              <w:divBdr>
                <w:top w:val="none" w:sz="0" w:space="0" w:color="auto"/>
                <w:left w:val="none" w:sz="0" w:space="0" w:color="auto"/>
                <w:bottom w:val="none" w:sz="0" w:space="0" w:color="auto"/>
                <w:right w:val="none" w:sz="0" w:space="0" w:color="auto"/>
              </w:divBdr>
            </w:div>
          </w:divsChild>
        </w:div>
        <w:div w:id="1959144220">
          <w:marLeft w:val="0"/>
          <w:marRight w:val="0"/>
          <w:marTop w:val="0"/>
          <w:marBottom w:val="0"/>
          <w:divBdr>
            <w:top w:val="none" w:sz="0" w:space="0" w:color="auto"/>
            <w:left w:val="none" w:sz="0" w:space="0" w:color="auto"/>
            <w:bottom w:val="none" w:sz="0" w:space="0" w:color="auto"/>
            <w:right w:val="none" w:sz="0" w:space="0" w:color="auto"/>
          </w:divBdr>
        </w:div>
        <w:div w:id="855575548">
          <w:marLeft w:val="0"/>
          <w:marRight w:val="0"/>
          <w:marTop w:val="0"/>
          <w:marBottom w:val="0"/>
          <w:divBdr>
            <w:top w:val="none" w:sz="0" w:space="0" w:color="auto"/>
            <w:left w:val="none" w:sz="0" w:space="0" w:color="auto"/>
            <w:bottom w:val="none" w:sz="0" w:space="0" w:color="auto"/>
            <w:right w:val="none" w:sz="0" w:space="0" w:color="auto"/>
          </w:divBdr>
          <w:divsChild>
            <w:div w:id="1923104473">
              <w:marLeft w:val="0"/>
              <w:marRight w:val="0"/>
              <w:marTop w:val="0"/>
              <w:marBottom w:val="0"/>
              <w:divBdr>
                <w:top w:val="none" w:sz="0" w:space="0" w:color="auto"/>
                <w:left w:val="none" w:sz="0" w:space="0" w:color="auto"/>
                <w:bottom w:val="none" w:sz="0" w:space="0" w:color="auto"/>
                <w:right w:val="none" w:sz="0" w:space="0" w:color="auto"/>
              </w:divBdr>
            </w:div>
          </w:divsChild>
        </w:div>
        <w:div w:id="1385831106">
          <w:marLeft w:val="0"/>
          <w:marRight w:val="0"/>
          <w:marTop w:val="0"/>
          <w:marBottom w:val="0"/>
          <w:divBdr>
            <w:top w:val="none" w:sz="0" w:space="0" w:color="auto"/>
            <w:left w:val="none" w:sz="0" w:space="0" w:color="auto"/>
            <w:bottom w:val="none" w:sz="0" w:space="0" w:color="auto"/>
            <w:right w:val="none" w:sz="0" w:space="0" w:color="auto"/>
          </w:divBdr>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2074816080">
          <w:marLeft w:val="0"/>
          <w:marRight w:val="0"/>
          <w:marTop w:val="0"/>
          <w:marBottom w:val="0"/>
          <w:divBdr>
            <w:top w:val="none" w:sz="0" w:space="0" w:color="auto"/>
            <w:left w:val="none" w:sz="0" w:space="0" w:color="auto"/>
            <w:bottom w:val="none" w:sz="0" w:space="0" w:color="auto"/>
            <w:right w:val="none" w:sz="0" w:space="0" w:color="auto"/>
          </w:divBdr>
        </w:div>
        <w:div w:id="223219791">
          <w:marLeft w:val="0"/>
          <w:marRight w:val="0"/>
          <w:marTop w:val="0"/>
          <w:marBottom w:val="0"/>
          <w:divBdr>
            <w:top w:val="none" w:sz="0" w:space="0" w:color="auto"/>
            <w:left w:val="none" w:sz="0" w:space="0" w:color="auto"/>
            <w:bottom w:val="none" w:sz="0" w:space="0" w:color="auto"/>
            <w:right w:val="none" w:sz="0" w:space="0" w:color="auto"/>
          </w:divBdr>
          <w:divsChild>
            <w:div w:id="1139617068">
              <w:marLeft w:val="0"/>
              <w:marRight w:val="0"/>
              <w:marTop w:val="0"/>
              <w:marBottom w:val="0"/>
              <w:divBdr>
                <w:top w:val="none" w:sz="0" w:space="0" w:color="auto"/>
                <w:left w:val="none" w:sz="0" w:space="0" w:color="auto"/>
                <w:bottom w:val="none" w:sz="0" w:space="0" w:color="auto"/>
                <w:right w:val="none" w:sz="0" w:space="0" w:color="auto"/>
              </w:divBdr>
            </w:div>
          </w:divsChild>
        </w:div>
        <w:div w:id="702827128">
          <w:marLeft w:val="0"/>
          <w:marRight w:val="0"/>
          <w:marTop w:val="0"/>
          <w:marBottom w:val="0"/>
          <w:divBdr>
            <w:top w:val="none" w:sz="0" w:space="0" w:color="auto"/>
            <w:left w:val="none" w:sz="0" w:space="0" w:color="auto"/>
            <w:bottom w:val="none" w:sz="0" w:space="0" w:color="auto"/>
            <w:right w:val="none" w:sz="0" w:space="0" w:color="auto"/>
          </w:divBdr>
        </w:div>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1140418514">
          <w:marLeft w:val="0"/>
          <w:marRight w:val="0"/>
          <w:marTop w:val="0"/>
          <w:marBottom w:val="0"/>
          <w:divBdr>
            <w:top w:val="none" w:sz="0" w:space="0" w:color="auto"/>
            <w:left w:val="none" w:sz="0" w:space="0" w:color="auto"/>
            <w:bottom w:val="none" w:sz="0" w:space="0" w:color="auto"/>
            <w:right w:val="none" w:sz="0" w:space="0" w:color="auto"/>
          </w:divBdr>
        </w:div>
        <w:div w:id="766464313">
          <w:marLeft w:val="0"/>
          <w:marRight w:val="0"/>
          <w:marTop w:val="0"/>
          <w:marBottom w:val="0"/>
          <w:divBdr>
            <w:top w:val="none" w:sz="0" w:space="0" w:color="auto"/>
            <w:left w:val="none" w:sz="0" w:space="0" w:color="auto"/>
            <w:bottom w:val="none" w:sz="0" w:space="0" w:color="auto"/>
            <w:right w:val="none" w:sz="0" w:space="0" w:color="auto"/>
          </w:divBdr>
          <w:divsChild>
            <w:div w:id="140387799">
              <w:marLeft w:val="0"/>
              <w:marRight w:val="0"/>
              <w:marTop w:val="0"/>
              <w:marBottom w:val="0"/>
              <w:divBdr>
                <w:top w:val="none" w:sz="0" w:space="0" w:color="auto"/>
                <w:left w:val="none" w:sz="0" w:space="0" w:color="auto"/>
                <w:bottom w:val="none" w:sz="0" w:space="0" w:color="auto"/>
                <w:right w:val="none" w:sz="0" w:space="0" w:color="auto"/>
              </w:divBdr>
            </w:div>
          </w:divsChild>
        </w:div>
        <w:div w:id="1553349248">
          <w:marLeft w:val="0"/>
          <w:marRight w:val="0"/>
          <w:marTop w:val="300"/>
          <w:marBottom w:val="0"/>
          <w:divBdr>
            <w:top w:val="none" w:sz="0" w:space="0" w:color="auto"/>
            <w:left w:val="none" w:sz="0" w:space="0" w:color="auto"/>
            <w:bottom w:val="none" w:sz="0" w:space="0" w:color="auto"/>
            <w:right w:val="none" w:sz="0" w:space="0" w:color="auto"/>
          </w:divBdr>
          <w:divsChild>
            <w:div w:id="4750304">
              <w:marLeft w:val="0"/>
              <w:marRight w:val="0"/>
              <w:marTop w:val="0"/>
              <w:marBottom w:val="0"/>
              <w:divBdr>
                <w:top w:val="none" w:sz="0" w:space="0" w:color="auto"/>
                <w:left w:val="none" w:sz="0" w:space="0" w:color="auto"/>
                <w:bottom w:val="none" w:sz="0" w:space="0" w:color="auto"/>
                <w:right w:val="none" w:sz="0" w:space="0" w:color="auto"/>
              </w:divBdr>
              <w:divsChild>
                <w:div w:id="580060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750806">
          <w:marLeft w:val="0"/>
          <w:marRight w:val="0"/>
          <w:marTop w:val="300"/>
          <w:marBottom w:val="0"/>
          <w:divBdr>
            <w:top w:val="none" w:sz="0" w:space="0" w:color="auto"/>
            <w:left w:val="none" w:sz="0" w:space="0" w:color="auto"/>
            <w:bottom w:val="none" w:sz="0" w:space="0" w:color="auto"/>
            <w:right w:val="none" w:sz="0" w:space="0" w:color="auto"/>
          </w:divBdr>
          <w:divsChild>
            <w:div w:id="46492597">
              <w:marLeft w:val="0"/>
              <w:marRight w:val="0"/>
              <w:marTop w:val="0"/>
              <w:marBottom w:val="0"/>
              <w:divBdr>
                <w:top w:val="none" w:sz="0" w:space="0" w:color="auto"/>
                <w:left w:val="none" w:sz="0" w:space="0" w:color="auto"/>
                <w:bottom w:val="none" w:sz="0" w:space="0" w:color="auto"/>
                <w:right w:val="none" w:sz="0" w:space="0" w:color="auto"/>
              </w:divBdr>
              <w:divsChild>
                <w:div w:id="120529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816541">
          <w:marLeft w:val="0"/>
          <w:marRight w:val="0"/>
          <w:marTop w:val="300"/>
          <w:marBottom w:val="0"/>
          <w:divBdr>
            <w:top w:val="none" w:sz="0" w:space="0" w:color="auto"/>
            <w:left w:val="none" w:sz="0" w:space="0" w:color="auto"/>
            <w:bottom w:val="none" w:sz="0" w:space="0" w:color="auto"/>
            <w:right w:val="none" w:sz="0" w:space="0" w:color="auto"/>
          </w:divBdr>
          <w:divsChild>
            <w:div w:id="1262177307">
              <w:marLeft w:val="0"/>
              <w:marRight w:val="0"/>
              <w:marTop w:val="0"/>
              <w:marBottom w:val="0"/>
              <w:divBdr>
                <w:top w:val="none" w:sz="0" w:space="0" w:color="auto"/>
                <w:left w:val="none" w:sz="0" w:space="0" w:color="auto"/>
                <w:bottom w:val="none" w:sz="0" w:space="0" w:color="auto"/>
                <w:right w:val="none" w:sz="0" w:space="0" w:color="auto"/>
              </w:divBdr>
              <w:divsChild>
                <w:div w:id="81548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9793">
          <w:marLeft w:val="0"/>
          <w:marRight w:val="0"/>
          <w:marTop w:val="300"/>
          <w:marBottom w:val="0"/>
          <w:divBdr>
            <w:top w:val="none" w:sz="0" w:space="0" w:color="auto"/>
            <w:left w:val="none" w:sz="0" w:space="0" w:color="auto"/>
            <w:bottom w:val="none" w:sz="0" w:space="0" w:color="auto"/>
            <w:right w:val="none" w:sz="0" w:space="0" w:color="auto"/>
          </w:divBdr>
          <w:divsChild>
            <w:div w:id="1887137358">
              <w:marLeft w:val="0"/>
              <w:marRight w:val="0"/>
              <w:marTop w:val="0"/>
              <w:marBottom w:val="0"/>
              <w:divBdr>
                <w:top w:val="none" w:sz="0" w:space="0" w:color="auto"/>
                <w:left w:val="none" w:sz="0" w:space="0" w:color="auto"/>
                <w:bottom w:val="none" w:sz="0" w:space="0" w:color="auto"/>
                <w:right w:val="none" w:sz="0" w:space="0" w:color="auto"/>
              </w:divBdr>
              <w:divsChild>
                <w:div w:id="793060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346515">
      <w:bodyDiv w:val="1"/>
      <w:marLeft w:val="0"/>
      <w:marRight w:val="0"/>
      <w:marTop w:val="0"/>
      <w:marBottom w:val="0"/>
      <w:divBdr>
        <w:top w:val="none" w:sz="0" w:space="0" w:color="auto"/>
        <w:left w:val="none" w:sz="0" w:space="0" w:color="auto"/>
        <w:bottom w:val="none" w:sz="0" w:space="0" w:color="auto"/>
        <w:right w:val="none" w:sz="0" w:space="0" w:color="auto"/>
      </w:divBdr>
      <w:divsChild>
        <w:div w:id="929849391">
          <w:marLeft w:val="0"/>
          <w:marRight w:val="0"/>
          <w:marTop w:val="0"/>
          <w:marBottom w:val="0"/>
          <w:divBdr>
            <w:top w:val="none" w:sz="0" w:space="0" w:color="auto"/>
            <w:left w:val="none" w:sz="0" w:space="0" w:color="auto"/>
            <w:bottom w:val="none" w:sz="0" w:space="0" w:color="auto"/>
            <w:right w:val="none" w:sz="0" w:space="0" w:color="auto"/>
          </w:divBdr>
        </w:div>
        <w:div w:id="476649375">
          <w:marLeft w:val="0"/>
          <w:marRight w:val="0"/>
          <w:marTop w:val="0"/>
          <w:marBottom w:val="0"/>
          <w:divBdr>
            <w:top w:val="none" w:sz="0" w:space="0" w:color="auto"/>
            <w:left w:val="none" w:sz="0" w:space="0" w:color="auto"/>
            <w:bottom w:val="none" w:sz="0" w:space="0" w:color="auto"/>
            <w:right w:val="none" w:sz="0" w:space="0" w:color="auto"/>
          </w:divBdr>
          <w:divsChild>
            <w:div w:id="59525796">
              <w:marLeft w:val="0"/>
              <w:marRight w:val="0"/>
              <w:marTop w:val="0"/>
              <w:marBottom w:val="0"/>
              <w:divBdr>
                <w:top w:val="none" w:sz="0" w:space="0" w:color="auto"/>
                <w:left w:val="none" w:sz="0" w:space="0" w:color="auto"/>
                <w:bottom w:val="none" w:sz="0" w:space="0" w:color="auto"/>
                <w:right w:val="none" w:sz="0" w:space="0" w:color="auto"/>
              </w:divBdr>
            </w:div>
          </w:divsChild>
        </w:div>
        <w:div w:id="1056272359">
          <w:marLeft w:val="0"/>
          <w:marRight w:val="0"/>
          <w:marTop w:val="0"/>
          <w:marBottom w:val="0"/>
          <w:divBdr>
            <w:top w:val="none" w:sz="0" w:space="0" w:color="auto"/>
            <w:left w:val="none" w:sz="0" w:space="0" w:color="auto"/>
            <w:bottom w:val="none" w:sz="0" w:space="0" w:color="auto"/>
            <w:right w:val="none" w:sz="0" w:space="0" w:color="auto"/>
          </w:divBdr>
        </w:div>
        <w:div w:id="1419063208">
          <w:marLeft w:val="0"/>
          <w:marRight w:val="0"/>
          <w:marTop w:val="0"/>
          <w:marBottom w:val="0"/>
          <w:divBdr>
            <w:top w:val="none" w:sz="0" w:space="0" w:color="auto"/>
            <w:left w:val="none" w:sz="0" w:space="0" w:color="auto"/>
            <w:bottom w:val="none" w:sz="0" w:space="0" w:color="auto"/>
            <w:right w:val="none" w:sz="0" w:space="0" w:color="auto"/>
          </w:divBdr>
          <w:divsChild>
            <w:div w:id="494154070">
              <w:marLeft w:val="0"/>
              <w:marRight w:val="0"/>
              <w:marTop w:val="0"/>
              <w:marBottom w:val="0"/>
              <w:divBdr>
                <w:top w:val="none" w:sz="0" w:space="0" w:color="auto"/>
                <w:left w:val="none" w:sz="0" w:space="0" w:color="auto"/>
                <w:bottom w:val="none" w:sz="0" w:space="0" w:color="auto"/>
                <w:right w:val="none" w:sz="0" w:space="0" w:color="auto"/>
              </w:divBdr>
            </w:div>
          </w:divsChild>
        </w:div>
        <w:div w:id="1592470392">
          <w:marLeft w:val="0"/>
          <w:marRight w:val="0"/>
          <w:marTop w:val="0"/>
          <w:marBottom w:val="0"/>
          <w:divBdr>
            <w:top w:val="none" w:sz="0" w:space="0" w:color="auto"/>
            <w:left w:val="none" w:sz="0" w:space="0" w:color="auto"/>
            <w:bottom w:val="none" w:sz="0" w:space="0" w:color="auto"/>
            <w:right w:val="none" w:sz="0" w:space="0" w:color="auto"/>
          </w:divBdr>
        </w:div>
        <w:div w:id="14774719">
          <w:marLeft w:val="0"/>
          <w:marRight w:val="0"/>
          <w:marTop w:val="0"/>
          <w:marBottom w:val="0"/>
          <w:divBdr>
            <w:top w:val="none" w:sz="0" w:space="0" w:color="auto"/>
            <w:left w:val="none" w:sz="0" w:space="0" w:color="auto"/>
            <w:bottom w:val="none" w:sz="0" w:space="0" w:color="auto"/>
            <w:right w:val="none" w:sz="0" w:space="0" w:color="auto"/>
          </w:divBdr>
          <w:divsChild>
            <w:div w:id="747968957">
              <w:marLeft w:val="0"/>
              <w:marRight w:val="0"/>
              <w:marTop w:val="0"/>
              <w:marBottom w:val="0"/>
              <w:divBdr>
                <w:top w:val="none" w:sz="0" w:space="0" w:color="auto"/>
                <w:left w:val="none" w:sz="0" w:space="0" w:color="auto"/>
                <w:bottom w:val="none" w:sz="0" w:space="0" w:color="auto"/>
                <w:right w:val="none" w:sz="0" w:space="0" w:color="auto"/>
              </w:divBdr>
            </w:div>
          </w:divsChild>
        </w:div>
        <w:div w:id="1576161708">
          <w:marLeft w:val="0"/>
          <w:marRight w:val="0"/>
          <w:marTop w:val="0"/>
          <w:marBottom w:val="0"/>
          <w:divBdr>
            <w:top w:val="none" w:sz="0" w:space="0" w:color="auto"/>
            <w:left w:val="none" w:sz="0" w:space="0" w:color="auto"/>
            <w:bottom w:val="none" w:sz="0" w:space="0" w:color="auto"/>
            <w:right w:val="none" w:sz="0" w:space="0" w:color="auto"/>
          </w:divBdr>
        </w:div>
        <w:div w:id="609363335">
          <w:marLeft w:val="0"/>
          <w:marRight w:val="0"/>
          <w:marTop w:val="0"/>
          <w:marBottom w:val="0"/>
          <w:divBdr>
            <w:top w:val="none" w:sz="0" w:space="0" w:color="auto"/>
            <w:left w:val="none" w:sz="0" w:space="0" w:color="auto"/>
            <w:bottom w:val="none" w:sz="0" w:space="0" w:color="auto"/>
            <w:right w:val="none" w:sz="0" w:space="0" w:color="auto"/>
          </w:divBdr>
          <w:divsChild>
            <w:div w:id="1460106149">
              <w:marLeft w:val="0"/>
              <w:marRight w:val="0"/>
              <w:marTop w:val="0"/>
              <w:marBottom w:val="0"/>
              <w:divBdr>
                <w:top w:val="none" w:sz="0" w:space="0" w:color="auto"/>
                <w:left w:val="none" w:sz="0" w:space="0" w:color="auto"/>
                <w:bottom w:val="none" w:sz="0" w:space="0" w:color="auto"/>
                <w:right w:val="none" w:sz="0" w:space="0" w:color="auto"/>
              </w:divBdr>
            </w:div>
          </w:divsChild>
        </w:div>
        <w:div w:id="970939025">
          <w:marLeft w:val="0"/>
          <w:marRight w:val="0"/>
          <w:marTop w:val="0"/>
          <w:marBottom w:val="0"/>
          <w:divBdr>
            <w:top w:val="none" w:sz="0" w:space="0" w:color="auto"/>
            <w:left w:val="none" w:sz="0" w:space="0" w:color="auto"/>
            <w:bottom w:val="none" w:sz="0" w:space="0" w:color="auto"/>
            <w:right w:val="none" w:sz="0" w:space="0" w:color="auto"/>
          </w:divBdr>
        </w:div>
        <w:div w:id="1799256200">
          <w:marLeft w:val="0"/>
          <w:marRight w:val="0"/>
          <w:marTop w:val="0"/>
          <w:marBottom w:val="0"/>
          <w:divBdr>
            <w:top w:val="none" w:sz="0" w:space="0" w:color="auto"/>
            <w:left w:val="none" w:sz="0" w:space="0" w:color="auto"/>
            <w:bottom w:val="none" w:sz="0" w:space="0" w:color="auto"/>
            <w:right w:val="none" w:sz="0" w:space="0" w:color="auto"/>
          </w:divBdr>
          <w:divsChild>
            <w:div w:id="332072810">
              <w:marLeft w:val="0"/>
              <w:marRight w:val="0"/>
              <w:marTop w:val="0"/>
              <w:marBottom w:val="0"/>
              <w:divBdr>
                <w:top w:val="none" w:sz="0" w:space="0" w:color="auto"/>
                <w:left w:val="none" w:sz="0" w:space="0" w:color="auto"/>
                <w:bottom w:val="none" w:sz="0" w:space="0" w:color="auto"/>
                <w:right w:val="none" w:sz="0" w:space="0" w:color="auto"/>
              </w:divBdr>
            </w:div>
          </w:divsChild>
        </w:div>
        <w:div w:id="340084163">
          <w:marLeft w:val="0"/>
          <w:marRight w:val="0"/>
          <w:marTop w:val="0"/>
          <w:marBottom w:val="0"/>
          <w:divBdr>
            <w:top w:val="none" w:sz="0" w:space="0" w:color="auto"/>
            <w:left w:val="none" w:sz="0" w:space="0" w:color="auto"/>
            <w:bottom w:val="none" w:sz="0" w:space="0" w:color="auto"/>
            <w:right w:val="none" w:sz="0" w:space="0" w:color="auto"/>
          </w:divBdr>
        </w:div>
        <w:div w:id="1134325113">
          <w:marLeft w:val="0"/>
          <w:marRight w:val="0"/>
          <w:marTop w:val="0"/>
          <w:marBottom w:val="0"/>
          <w:divBdr>
            <w:top w:val="none" w:sz="0" w:space="0" w:color="auto"/>
            <w:left w:val="none" w:sz="0" w:space="0" w:color="auto"/>
            <w:bottom w:val="none" w:sz="0" w:space="0" w:color="auto"/>
            <w:right w:val="none" w:sz="0" w:space="0" w:color="auto"/>
          </w:divBdr>
          <w:divsChild>
            <w:div w:id="2018921242">
              <w:marLeft w:val="0"/>
              <w:marRight w:val="0"/>
              <w:marTop w:val="0"/>
              <w:marBottom w:val="0"/>
              <w:divBdr>
                <w:top w:val="none" w:sz="0" w:space="0" w:color="auto"/>
                <w:left w:val="none" w:sz="0" w:space="0" w:color="auto"/>
                <w:bottom w:val="none" w:sz="0" w:space="0" w:color="auto"/>
                <w:right w:val="none" w:sz="0" w:space="0" w:color="auto"/>
              </w:divBdr>
            </w:div>
          </w:divsChild>
        </w:div>
        <w:div w:id="1723674683">
          <w:marLeft w:val="0"/>
          <w:marRight w:val="0"/>
          <w:marTop w:val="0"/>
          <w:marBottom w:val="0"/>
          <w:divBdr>
            <w:top w:val="none" w:sz="0" w:space="0" w:color="auto"/>
            <w:left w:val="none" w:sz="0" w:space="0" w:color="auto"/>
            <w:bottom w:val="none" w:sz="0" w:space="0" w:color="auto"/>
            <w:right w:val="none" w:sz="0" w:space="0" w:color="auto"/>
          </w:divBdr>
        </w:div>
        <w:div w:id="1408065835">
          <w:marLeft w:val="0"/>
          <w:marRight w:val="0"/>
          <w:marTop w:val="0"/>
          <w:marBottom w:val="0"/>
          <w:divBdr>
            <w:top w:val="none" w:sz="0" w:space="0" w:color="auto"/>
            <w:left w:val="none" w:sz="0" w:space="0" w:color="auto"/>
            <w:bottom w:val="none" w:sz="0" w:space="0" w:color="auto"/>
            <w:right w:val="none" w:sz="0" w:space="0" w:color="auto"/>
          </w:divBdr>
          <w:divsChild>
            <w:div w:id="1692338676">
              <w:marLeft w:val="0"/>
              <w:marRight w:val="0"/>
              <w:marTop w:val="0"/>
              <w:marBottom w:val="0"/>
              <w:divBdr>
                <w:top w:val="none" w:sz="0" w:space="0" w:color="auto"/>
                <w:left w:val="none" w:sz="0" w:space="0" w:color="auto"/>
                <w:bottom w:val="none" w:sz="0" w:space="0" w:color="auto"/>
                <w:right w:val="none" w:sz="0" w:space="0" w:color="auto"/>
              </w:divBdr>
            </w:div>
          </w:divsChild>
        </w:div>
        <w:div w:id="964311388">
          <w:marLeft w:val="0"/>
          <w:marRight w:val="0"/>
          <w:marTop w:val="300"/>
          <w:marBottom w:val="0"/>
          <w:divBdr>
            <w:top w:val="none" w:sz="0" w:space="0" w:color="auto"/>
            <w:left w:val="none" w:sz="0" w:space="0" w:color="auto"/>
            <w:bottom w:val="none" w:sz="0" w:space="0" w:color="auto"/>
            <w:right w:val="none" w:sz="0" w:space="0" w:color="auto"/>
          </w:divBdr>
          <w:divsChild>
            <w:div w:id="1470395725">
              <w:marLeft w:val="0"/>
              <w:marRight w:val="0"/>
              <w:marTop w:val="0"/>
              <w:marBottom w:val="0"/>
              <w:divBdr>
                <w:top w:val="none" w:sz="0" w:space="0" w:color="auto"/>
                <w:left w:val="none" w:sz="0" w:space="0" w:color="auto"/>
                <w:bottom w:val="none" w:sz="0" w:space="0" w:color="auto"/>
                <w:right w:val="none" w:sz="0" w:space="0" w:color="auto"/>
              </w:divBdr>
              <w:divsChild>
                <w:div w:id="171973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884900">
          <w:marLeft w:val="0"/>
          <w:marRight w:val="0"/>
          <w:marTop w:val="300"/>
          <w:marBottom w:val="0"/>
          <w:divBdr>
            <w:top w:val="none" w:sz="0" w:space="0" w:color="auto"/>
            <w:left w:val="none" w:sz="0" w:space="0" w:color="auto"/>
            <w:bottom w:val="none" w:sz="0" w:space="0" w:color="auto"/>
            <w:right w:val="none" w:sz="0" w:space="0" w:color="auto"/>
          </w:divBdr>
          <w:divsChild>
            <w:div w:id="190921181">
              <w:marLeft w:val="0"/>
              <w:marRight w:val="0"/>
              <w:marTop w:val="0"/>
              <w:marBottom w:val="0"/>
              <w:divBdr>
                <w:top w:val="none" w:sz="0" w:space="0" w:color="auto"/>
                <w:left w:val="none" w:sz="0" w:space="0" w:color="auto"/>
                <w:bottom w:val="none" w:sz="0" w:space="0" w:color="auto"/>
                <w:right w:val="none" w:sz="0" w:space="0" w:color="auto"/>
              </w:divBdr>
              <w:divsChild>
                <w:div w:id="45757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208071">
          <w:marLeft w:val="0"/>
          <w:marRight w:val="0"/>
          <w:marTop w:val="300"/>
          <w:marBottom w:val="0"/>
          <w:divBdr>
            <w:top w:val="none" w:sz="0" w:space="0" w:color="auto"/>
            <w:left w:val="none" w:sz="0" w:space="0" w:color="auto"/>
            <w:bottom w:val="none" w:sz="0" w:space="0" w:color="auto"/>
            <w:right w:val="none" w:sz="0" w:space="0" w:color="auto"/>
          </w:divBdr>
          <w:divsChild>
            <w:div w:id="2105296223">
              <w:marLeft w:val="0"/>
              <w:marRight w:val="0"/>
              <w:marTop w:val="0"/>
              <w:marBottom w:val="0"/>
              <w:divBdr>
                <w:top w:val="none" w:sz="0" w:space="0" w:color="auto"/>
                <w:left w:val="none" w:sz="0" w:space="0" w:color="auto"/>
                <w:bottom w:val="none" w:sz="0" w:space="0" w:color="auto"/>
                <w:right w:val="none" w:sz="0" w:space="0" w:color="auto"/>
              </w:divBdr>
              <w:divsChild>
                <w:div w:id="125851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300831">
          <w:marLeft w:val="0"/>
          <w:marRight w:val="0"/>
          <w:marTop w:val="300"/>
          <w:marBottom w:val="0"/>
          <w:divBdr>
            <w:top w:val="none" w:sz="0" w:space="0" w:color="auto"/>
            <w:left w:val="none" w:sz="0" w:space="0" w:color="auto"/>
            <w:bottom w:val="none" w:sz="0" w:space="0" w:color="auto"/>
            <w:right w:val="none" w:sz="0" w:space="0" w:color="auto"/>
          </w:divBdr>
          <w:divsChild>
            <w:div w:id="1275404246">
              <w:marLeft w:val="0"/>
              <w:marRight w:val="0"/>
              <w:marTop w:val="0"/>
              <w:marBottom w:val="0"/>
              <w:divBdr>
                <w:top w:val="none" w:sz="0" w:space="0" w:color="auto"/>
                <w:left w:val="none" w:sz="0" w:space="0" w:color="auto"/>
                <w:bottom w:val="none" w:sz="0" w:space="0" w:color="auto"/>
                <w:right w:val="none" w:sz="0" w:space="0" w:color="auto"/>
              </w:divBdr>
              <w:divsChild>
                <w:div w:id="199067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2106996861">
          <w:marLeft w:val="0"/>
          <w:marRight w:val="0"/>
          <w:marTop w:val="0"/>
          <w:marBottom w:val="0"/>
          <w:divBdr>
            <w:top w:val="none" w:sz="0" w:space="0" w:color="auto"/>
            <w:left w:val="none" w:sz="0" w:space="0" w:color="auto"/>
            <w:bottom w:val="none" w:sz="0" w:space="0" w:color="auto"/>
            <w:right w:val="none" w:sz="0" w:space="0" w:color="auto"/>
          </w:divBdr>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1018581342">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sChild>
            <w:div w:id="1999576076">
              <w:marLeft w:val="0"/>
              <w:marRight w:val="0"/>
              <w:marTop w:val="0"/>
              <w:marBottom w:val="0"/>
              <w:divBdr>
                <w:top w:val="none" w:sz="0" w:space="0" w:color="auto"/>
                <w:left w:val="none" w:sz="0" w:space="0" w:color="auto"/>
                <w:bottom w:val="none" w:sz="0" w:space="0" w:color="auto"/>
                <w:right w:val="none" w:sz="0" w:space="0" w:color="auto"/>
              </w:divBdr>
            </w:div>
          </w:divsChild>
        </w:div>
        <w:div w:id="1505633786">
          <w:marLeft w:val="0"/>
          <w:marRight w:val="0"/>
          <w:marTop w:val="0"/>
          <w:marBottom w:val="0"/>
          <w:divBdr>
            <w:top w:val="none" w:sz="0" w:space="0" w:color="auto"/>
            <w:left w:val="none" w:sz="0" w:space="0" w:color="auto"/>
            <w:bottom w:val="none" w:sz="0" w:space="0" w:color="auto"/>
            <w:right w:val="none" w:sz="0" w:space="0" w:color="auto"/>
          </w:divBdr>
        </w:div>
        <w:div w:id="1325550516">
          <w:marLeft w:val="0"/>
          <w:marRight w:val="0"/>
          <w:marTop w:val="0"/>
          <w:marBottom w:val="0"/>
          <w:divBdr>
            <w:top w:val="none" w:sz="0" w:space="0" w:color="auto"/>
            <w:left w:val="none" w:sz="0" w:space="0" w:color="auto"/>
            <w:bottom w:val="none" w:sz="0" w:space="0" w:color="auto"/>
            <w:right w:val="none" w:sz="0" w:space="0" w:color="auto"/>
          </w:divBdr>
          <w:divsChild>
            <w:div w:id="1925215439">
              <w:marLeft w:val="0"/>
              <w:marRight w:val="0"/>
              <w:marTop w:val="0"/>
              <w:marBottom w:val="0"/>
              <w:divBdr>
                <w:top w:val="none" w:sz="0" w:space="0" w:color="auto"/>
                <w:left w:val="none" w:sz="0" w:space="0" w:color="auto"/>
                <w:bottom w:val="none" w:sz="0" w:space="0" w:color="auto"/>
                <w:right w:val="none" w:sz="0" w:space="0" w:color="auto"/>
              </w:divBdr>
            </w:div>
          </w:divsChild>
        </w:div>
        <w:div w:id="1413310725">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sChild>
            <w:div w:id="2102598962">
              <w:marLeft w:val="0"/>
              <w:marRight w:val="0"/>
              <w:marTop w:val="0"/>
              <w:marBottom w:val="0"/>
              <w:divBdr>
                <w:top w:val="none" w:sz="0" w:space="0" w:color="auto"/>
                <w:left w:val="none" w:sz="0" w:space="0" w:color="auto"/>
                <w:bottom w:val="none" w:sz="0" w:space="0" w:color="auto"/>
                <w:right w:val="none" w:sz="0" w:space="0" w:color="auto"/>
              </w:divBdr>
            </w:div>
          </w:divsChild>
        </w:div>
        <w:div w:id="1973779579">
          <w:marLeft w:val="0"/>
          <w:marRight w:val="0"/>
          <w:marTop w:val="300"/>
          <w:marBottom w:val="0"/>
          <w:divBdr>
            <w:top w:val="none" w:sz="0" w:space="0" w:color="auto"/>
            <w:left w:val="none" w:sz="0" w:space="0" w:color="auto"/>
            <w:bottom w:val="none" w:sz="0" w:space="0" w:color="auto"/>
            <w:right w:val="none" w:sz="0" w:space="0" w:color="auto"/>
          </w:divBdr>
          <w:divsChild>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sChild>
                <w:div w:id="187337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7">
          <w:marLeft w:val="0"/>
          <w:marRight w:val="0"/>
          <w:marTop w:val="300"/>
          <w:marBottom w:val="0"/>
          <w:divBdr>
            <w:top w:val="none" w:sz="0" w:space="0" w:color="auto"/>
            <w:left w:val="none" w:sz="0" w:space="0" w:color="auto"/>
            <w:bottom w:val="none" w:sz="0" w:space="0" w:color="auto"/>
            <w:right w:val="none" w:sz="0" w:space="0" w:color="auto"/>
          </w:divBdr>
          <w:divsChild>
            <w:div w:id="1913661185">
              <w:marLeft w:val="0"/>
              <w:marRight w:val="0"/>
              <w:marTop w:val="0"/>
              <w:marBottom w:val="0"/>
              <w:divBdr>
                <w:top w:val="none" w:sz="0" w:space="0" w:color="auto"/>
                <w:left w:val="none" w:sz="0" w:space="0" w:color="auto"/>
                <w:bottom w:val="none" w:sz="0" w:space="0" w:color="auto"/>
                <w:right w:val="none" w:sz="0" w:space="0" w:color="auto"/>
              </w:divBdr>
              <w:divsChild>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630793672">
          <w:marLeft w:val="0"/>
          <w:marRight w:val="0"/>
          <w:marTop w:val="0"/>
          <w:marBottom w:val="0"/>
          <w:divBdr>
            <w:top w:val="none" w:sz="0" w:space="0" w:color="auto"/>
            <w:left w:val="none" w:sz="0" w:space="0" w:color="auto"/>
            <w:bottom w:val="none" w:sz="0" w:space="0" w:color="auto"/>
            <w:right w:val="none" w:sz="0" w:space="0" w:color="auto"/>
          </w:divBdr>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10311031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1070226928">
          <w:marLeft w:val="0"/>
          <w:marRight w:val="0"/>
          <w:marTop w:val="0"/>
          <w:marBottom w:val="0"/>
          <w:divBdr>
            <w:top w:val="none" w:sz="0" w:space="0" w:color="auto"/>
            <w:left w:val="none" w:sz="0" w:space="0" w:color="auto"/>
            <w:bottom w:val="none" w:sz="0" w:space="0" w:color="auto"/>
            <w:right w:val="none" w:sz="0" w:space="0" w:color="auto"/>
          </w:divBdr>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455418184">
          <w:marLeft w:val="0"/>
          <w:marRight w:val="0"/>
          <w:marTop w:val="0"/>
          <w:marBottom w:val="0"/>
          <w:divBdr>
            <w:top w:val="none" w:sz="0" w:space="0" w:color="auto"/>
            <w:left w:val="none" w:sz="0" w:space="0" w:color="auto"/>
            <w:bottom w:val="none" w:sz="0" w:space="0" w:color="auto"/>
            <w:right w:val="none" w:sz="0" w:space="0" w:color="auto"/>
          </w:divBdr>
          <w:divsChild>
            <w:div w:id="1905217482">
              <w:marLeft w:val="0"/>
              <w:marRight w:val="0"/>
              <w:marTop w:val="0"/>
              <w:marBottom w:val="0"/>
              <w:divBdr>
                <w:top w:val="none" w:sz="0" w:space="0" w:color="auto"/>
                <w:left w:val="none" w:sz="0" w:space="0" w:color="auto"/>
                <w:bottom w:val="none" w:sz="0" w:space="0" w:color="auto"/>
                <w:right w:val="none" w:sz="0" w:space="0" w:color="auto"/>
              </w:divBdr>
            </w:div>
          </w:divsChild>
        </w:div>
        <w:div w:id="1183009367">
          <w:marLeft w:val="0"/>
          <w:marRight w:val="0"/>
          <w:marTop w:val="0"/>
          <w:marBottom w:val="0"/>
          <w:divBdr>
            <w:top w:val="none" w:sz="0" w:space="0" w:color="auto"/>
            <w:left w:val="none" w:sz="0" w:space="0" w:color="auto"/>
            <w:bottom w:val="none" w:sz="0" w:space="0" w:color="auto"/>
            <w:right w:val="none" w:sz="0" w:space="0" w:color="auto"/>
          </w:divBdr>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 w:id="1368330313">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898149">
      <w:bodyDiv w:val="1"/>
      <w:marLeft w:val="0"/>
      <w:marRight w:val="0"/>
      <w:marTop w:val="0"/>
      <w:marBottom w:val="0"/>
      <w:divBdr>
        <w:top w:val="none" w:sz="0" w:space="0" w:color="auto"/>
        <w:left w:val="none" w:sz="0" w:space="0" w:color="auto"/>
        <w:bottom w:val="none" w:sz="0" w:space="0" w:color="auto"/>
        <w:right w:val="none" w:sz="0" w:space="0" w:color="auto"/>
      </w:divBdr>
      <w:divsChild>
        <w:div w:id="1859656170">
          <w:marLeft w:val="0"/>
          <w:marRight w:val="0"/>
          <w:marTop w:val="0"/>
          <w:marBottom w:val="0"/>
          <w:divBdr>
            <w:top w:val="none" w:sz="0" w:space="0" w:color="auto"/>
            <w:left w:val="none" w:sz="0" w:space="0" w:color="auto"/>
            <w:bottom w:val="none" w:sz="0" w:space="0" w:color="auto"/>
            <w:right w:val="none" w:sz="0" w:space="0" w:color="auto"/>
          </w:divBdr>
        </w:div>
        <w:div w:id="1809735873">
          <w:marLeft w:val="0"/>
          <w:marRight w:val="0"/>
          <w:marTop w:val="0"/>
          <w:marBottom w:val="0"/>
          <w:divBdr>
            <w:top w:val="none" w:sz="0" w:space="0" w:color="auto"/>
            <w:left w:val="none" w:sz="0" w:space="0" w:color="auto"/>
            <w:bottom w:val="none" w:sz="0" w:space="0" w:color="auto"/>
            <w:right w:val="none" w:sz="0" w:space="0" w:color="auto"/>
          </w:divBdr>
          <w:divsChild>
            <w:div w:id="884096174">
              <w:marLeft w:val="0"/>
              <w:marRight w:val="0"/>
              <w:marTop w:val="0"/>
              <w:marBottom w:val="0"/>
              <w:divBdr>
                <w:top w:val="none" w:sz="0" w:space="0" w:color="auto"/>
                <w:left w:val="none" w:sz="0" w:space="0" w:color="auto"/>
                <w:bottom w:val="none" w:sz="0" w:space="0" w:color="auto"/>
                <w:right w:val="none" w:sz="0" w:space="0" w:color="auto"/>
              </w:divBdr>
            </w:div>
          </w:divsChild>
        </w:div>
        <w:div w:id="1810171550">
          <w:marLeft w:val="0"/>
          <w:marRight w:val="0"/>
          <w:marTop w:val="0"/>
          <w:marBottom w:val="0"/>
          <w:divBdr>
            <w:top w:val="none" w:sz="0" w:space="0" w:color="auto"/>
            <w:left w:val="none" w:sz="0" w:space="0" w:color="auto"/>
            <w:bottom w:val="none" w:sz="0" w:space="0" w:color="auto"/>
            <w:right w:val="none" w:sz="0" w:space="0" w:color="auto"/>
          </w:divBdr>
        </w:div>
        <w:div w:id="496045273">
          <w:marLeft w:val="0"/>
          <w:marRight w:val="0"/>
          <w:marTop w:val="0"/>
          <w:marBottom w:val="0"/>
          <w:divBdr>
            <w:top w:val="none" w:sz="0" w:space="0" w:color="auto"/>
            <w:left w:val="none" w:sz="0" w:space="0" w:color="auto"/>
            <w:bottom w:val="none" w:sz="0" w:space="0" w:color="auto"/>
            <w:right w:val="none" w:sz="0" w:space="0" w:color="auto"/>
          </w:divBdr>
          <w:divsChild>
            <w:div w:id="1511792936">
              <w:marLeft w:val="0"/>
              <w:marRight w:val="0"/>
              <w:marTop w:val="0"/>
              <w:marBottom w:val="0"/>
              <w:divBdr>
                <w:top w:val="none" w:sz="0" w:space="0" w:color="auto"/>
                <w:left w:val="none" w:sz="0" w:space="0" w:color="auto"/>
                <w:bottom w:val="none" w:sz="0" w:space="0" w:color="auto"/>
                <w:right w:val="none" w:sz="0" w:space="0" w:color="auto"/>
              </w:divBdr>
            </w:div>
          </w:divsChild>
        </w:div>
        <w:div w:id="1568807393">
          <w:marLeft w:val="0"/>
          <w:marRight w:val="0"/>
          <w:marTop w:val="0"/>
          <w:marBottom w:val="0"/>
          <w:divBdr>
            <w:top w:val="none" w:sz="0" w:space="0" w:color="auto"/>
            <w:left w:val="none" w:sz="0" w:space="0" w:color="auto"/>
            <w:bottom w:val="none" w:sz="0" w:space="0" w:color="auto"/>
            <w:right w:val="none" w:sz="0" w:space="0" w:color="auto"/>
          </w:divBdr>
        </w:div>
        <w:div w:id="1176576949">
          <w:marLeft w:val="0"/>
          <w:marRight w:val="0"/>
          <w:marTop w:val="0"/>
          <w:marBottom w:val="0"/>
          <w:divBdr>
            <w:top w:val="none" w:sz="0" w:space="0" w:color="auto"/>
            <w:left w:val="none" w:sz="0" w:space="0" w:color="auto"/>
            <w:bottom w:val="none" w:sz="0" w:space="0" w:color="auto"/>
            <w:right w:val="none" w:sz="0" w:space="0" w:color="auto"/>
          </w:divBdr>
          <w:divsChild>
            <w:div w:id="1622766712">
              <w:marLeft w:val="0"/>
              <w:marRight w:val="0"/>
              <w:marTop w:val="0"/>
              <w:marBottom w:val="0"/>
              <w:divBdr>
                <w:top w:val="none" w:sz="0" w:space="0" w:color="auto"/>
                <w:left w:val="none" w:sz="0" w:space="0" w:color="auto"/>
                <w:bottom w:val="none" w:sz="0" w:space="0" w:color="auto"/>
                <w:right w:val="none" w:sz="0" w:space="0" w:color="auto"/>
              </w:divBdr>
            </w:div>
          </w:divsChild>
        </w:div>
        <w:div w:id="1495679949">
          <w:marLeft w:val="0"/>
          <w:marRight w:val="0"/>
          <w:marTop w:val="0"/>
          <w:marBottom w:val="0"/>
          <w:divBdr>
            <w:top w:val="none" w:sz="0" w:space="0" w:color="auto"/>
            <w:left w:val="none" w:sz="0" w:space="0" w:color="auto"/>
            <w:bottom w:val="none" w:sz="0" w:space="0" w:color="auto"/>
            <w:right w:val="none" w:sz="0" w:space="0" w:color="auto"/>
          </w:divBdr>
        </w:div>
        <w:div w:id="554774068">
          <w:marLeft w:val="0"/>
          <w:marRight w:val="0"/>
          <w:marTop w:val="0"/>
          <w:marBottom w:val="0"/>
          <w:divBdr>
            <w:top w:val="none" w:sz="0" w:space="0" w:color="auto"/>
            <w:left w:val="none" w:sz="0" w:space="0" w:color="auto"/>
            <w:bottom w:val="none" w:sz="0" w:space="0" w:color="auto"/>
            <w:right w:val="none" w:sz="0" w:space="0" w:color="auto"/>
          </w:divBdr>
          <w:divsChild>
            <w:div w:id="515922361">
              <w:marLeft w:val="0"/>
              <w:marRight w:val="0"/>
              <w:marTop w:val="0"/>
              <w:marBottom w:val="0"/>
              <w:divBdr>
                <w:top w:val="none" w:sz="0" w:space="0" w:color="auto"/>
                <w:left w:val="none" w:sz="0" w:space="0" w:color="auto"/>
                <w:bottom w:val="none" w:sz="0" w:space="0" w:color="auto"/>
                <w:right w:val="none" w:sz="0" w:space="0" w:color="auto"/>
              </w:divBdr>
            </w:div>
          </w:divsChild>
        </w:div>
        <w:div w:id="598220462">
          <w:marLeft w:val="0"/>
          <w:marRight w:val="0"/>
          <w:marTop w:val="0"/>
          <w:marBottom w:val="0"/>
          <w:divBdr>
            <w:top w:val="none" w:sz="0" w:space="0" w:color="auto"/>
            <w:left w:val="none" w:sz="0" w:space="0" w:color="auto"/>
            <w:bottom w:val="none" w:sz="0" w:space="0" w:color="auto"/>
            <w:right w:val="none" w:sz="0" w:space="0" w:color="auto"/>
          </w:divBdr>
        </w:div>
        <w:div w:id="554925496">
          <w:marLeft w:val="0"/>
          <w:marRight w:val="0"/>
          <w:marTop w:val="0"/>
          <w:marBottom w:val="0"/>
          <w:divBdr>
            <w:top w:val="none" w:sz="0" w:space="0" w:color="auto"/>
            <w:left w:val="none" w:sz="0" w:space="0" w:color="auto"/>
            <w:bottom w:val="none" w:sz="0" w:space="0" w:color="auto"/>
            <w:right w:val="none" w:sz="0" w:space="0" w:color="auto"/>
          </w:divBdr>
          <w:divsChild>
            <w:div w:id="163253440">
              <w:marLeft w:val="0"/>
              <w:marRight w:val="0"/>
              <w:marTop w:val="0"/>
              <w:marBottom w:val="0"/>
              <w:divBdr>
                <w:top w:val="none" w:sz="0" w:space="0" w:color="auto"/>
                <w:left w:val="none" w:sz="0" w:space="0" w:color="auto"/>
                <w:bottom w:val="none" w:sz="0" w:space="0" w:color="auto"/>
                <w:right w:val="none" w:sz="0" w:space="0" w:color="auto"/>
              </w:divBdr>
            </w:div>
          </w:divsChild>
        </w:div>
        <w:div w:id="402265004">
          <w:marLeft w:val="0"/>
          <w:marRight w:val="0"/>
          <w:marTop w:val="0"/>
          <w:marBottom w:val="0"/>
          <w:divBdr>
            <w:top w:val="none" w:sz="0" w:space="0" w:color="auto"/>
            <w:left w:val="none" w:sz="0" w:space="0" w:color="auto"/>
            <w:bottom w:val="none" w:sz="0" w:space="0" w:color="auto"/>
            <w:right w:val="none" w:sz="0" w:space="0" w:color="auto"/>
          </w:divBdr>
        </w:div>
        <w:div w:id="1204640277">
          <w:marLeft w:val="0"/>
          <w:marRight w:val="0"/>
          <w:marTop w:val="0"/>
          <w:marBottom w:val="0"/>
          <w:divBdr>
            <w:top w:val="none" w:sz="0" w:space="0" w:color="auto"/>
            <w:left w:val="none" w:sz="0" w:space="0" w:color="auto"/>
            <w:bottom w:val="none" w:sz="0" w:space="0" w:color="auto"/>
            <w:right w:val="none" w:sz="0" w:space="0" w:color="auto"/>
          </w:divBdr>
          <w:divsChild>
            <w:div w:id="825706152">
              <w:marLeft w:val="0"/>
              <w:marRight w:val="0"/>
              <w:marTop w:val="0"/>
              <w:marBottom w:val="0"/>
              <w:divBdr>
                <w:top w:val="none" w:sz="0" w:space="0" w:color="auto"/>
                <w:left w:val="none" w:sz="0" w:space="0" w:color="auto"/>
                <w:bottom w:val="none" w:sz="0" w:space="0" w:color="auto"/>
                <w:right w:val="none" w:sz="0" w:space="0" w:color="auto"/>
              </w:divBdr>
            </w:div>
          </w:divsChild>
        </w:div>
        <w:div w:id="222831758">
          <w:marLeft w:val="0"/>
          <w:marRight w:val="0"/>
          <w:marTop w:val="0"/>
          <w:marBottom w:val="0"/>
          <w:divBdr>
            <w:top w:val="none" w:sz="0" w:space="0" w:color="auto"/>
            <w:left w:val="none" w:sz="0" w:space="0" w:color="auto"/>
            <w:bottom w:val="none" w:sz="0" w:space="0" w:color="auto"/>
            <w:right w:val="none" w:sz="0" w:space="0" w:color="auto"/>
          </w:divBdr>
        </w:div>
        <w:div w:id="1165896416">
          <w:marLeft w:val="0"/>
          <w:marRight w:val="0"/>
          <w:marTop w:val="0"/>
          <w:marBottom w:val="0"/>
          <w:divBdr>
            <w:top w:val="none" w:sz="0" w:space="0" w:color="auto"/>
            <w:left w:val="none" w:sz="0" w:space="0" w:color="auto"/>
            <w:bottom w:val="none" w:sz="0" w:space="0" w:color="auto"/>
            <w:right w:val="none" w:sz="0" w:space="0" w:color="auto"/>
          </w:divBdr>
          <w:divsChild>
            <w:div w:id="1941528177">
              <w:marLeft w:val="0"/>
              <w:marRight w:val="0"/>
              <w:marTop w:val="0"/>
              <w:marBottom w:val="0"/>
              <w:divBdr>
                <w:top w:val="none" w:sz="0" w:space="0" w:color="auto"/>
                <w:left w:val="none" w:sz="0" w:space="0" w:color="auto"/>
                <w:bottom w:val="none" w:sz="0" w:space="0" w:color="auto"/>
                <w:right w:val="none" w:sz="0" w:space="0" w:color="auto"/>
              </w:divBdr>
            </w:div>
          </w:divsChild>
        </w:div>
        <w:div w:id="870341876">
          <w:marLeft w:val="0"/>
          <w:marRight w:val="0"/>
          <w:marTop w:val="300"/>
          <w:marBottom w:val="0"/>
          <w:divBdr>
            <w:top w:val="none" w:sz="0" w:space="0" w:color="auto"/>
            <w:left w:val="none" w:sz="0" w:space="0" w:color="auto"/>
            <w:bottom w:val="none" w:sz="0" w:space="0" w:color="auto"/>
            <w:right w:val="none" w:sz="0" w:space="0" w:color="auto"/>
          </w:divBdr>
          <w:divsChild>
            <w:div w:id="1114903034">
              <w:marLeft w:val="0"/>
              <w:marRight w:val="0"/>
              <w:marTop w:val="0"/>
              <w:marBottom w:val="0"/>
              <w:divBdr>
                <w:top w:val="none" w:sz="0" w:space="0" w:color="auto"/>
                <w:left w:val="none" w:sz="0" w:space="0" w:color="auto"/>
                <w:bottom w:val="none" w:sz="0" w:space="0" w:color="auto"/>
                <w:right w:val="none" w:sz="0" w:space="0" w:color="auto"/>
              </w:divBdr>
              <w:divsChild>
                <w:div w:id="169523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761389">
          <w:marLeft w:val="0"/>
          <w:marRight w:val="0"/>
          <w:marTop w:val="300"/>
          <w:marBottom w:val="0"/>
          <w:divBdr>
            <w:top w:val="none" w:sz="0" w:space="0" w:color="auto"/>
            <w:left w:val="none" w:sz="0" w:space="0" w:color="auto"/>
            <w:bottom w:val="none" w:sz="0" w:space="0" w:color="auto"/>
            <w:right w:val="none" w:sz="0" w:space="0" w:color="auto"/>
          </w:divBdr>
          <w:divsChild>
            <w:div w:id="342361742">
              <w:marLeft w:val="0"/>
              <w:marRight w:val="0"/>
              <w:marTop w:val="0"/>
              <w:marBottom w:val="0"/>
              <w:divBdr>
                <w:top w:val="none" w:sz="0" w:space="0" w:color="auto"/>
                <w:left w:val="none" w:sz="0" w:space="0" w:color="auto"/>
                <w:bottom w:val="none" w:sz="0" w:space="0" w:color="auto"/>
                <w:right w:val="none" w:sz="0" w:space="0" w:color="auto"/>
              </w:divBdr>
              <w:divsChild>
                <w:div w:id="82944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0090">
          <w:marLeft w:val="0"/>
          <w:marRight w:val="0"/>
          <w:marTop w:val="300"/>
          <w:marBottom w:val="0"/>
          <w:divBdr>
            <w:top w:val="none" w:sz="0" w:space="0" w:color="auto"/>
            <w:left w:val="none" w:sz="0" w:space="0" w:color="auto"/>
            <w:bottom w:val="none" w:sz="0" w:space="0" w:color="auto"/>
            <w:right w:val="none" w:sz="0" w:space="0" w:color="auto"/>
          </w:divBdr>
          <w:divsChild>
            <w:div w:id="2135126464">
              <w:marLeft w:val="0"/>
              <w:marRight w:val="0"/>
              <w:marTop w:val="0"/>
              <w:marBottom w:val="0"/>
              <w:divBdr>
                <w:top w:val="none" w:sz="0" w:space="0" w:color="auto"/>
                <w:left w:val="none" w:sz="0" w:space="0" w:color="auto"/>
                <w:bottom w:val="none" w:sz="0" w:space="0" w:color="auto"/>
                <w:right w:val="none" w:sz="0" w:space="0" w:color="auto"/>
              </w:divBdr>
              <w:divsChild>
                <w:div w:id="154456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873207">
          <w:marLeft w:val="0"/>
          <w:marRight w:val="0"/>
          <w:marTop w:val="300"/>
          <w:marBottom w:val="0"/>
          <w:divBdr>
            <w:top w:val="none" w:sz="0" w:space="0" w:color="auto"/>
            <w:left w:val="none" w:sz="0" w:space="0" w:color="auto"/>
            <w:bottom w:val="none" w:sz="0" w:space="0" w:color="auto"/>
            <w:right w:val="none" w:sz="0" w:space="0" w:color="auto"/>
          </w:divBdr>
          <w:divsChild>
            <w:div w:id="1781949685">
              <w:marLeft w:val="0"/>
              <w:marRight w:val="0"/>
              <w:marTop w:val="0"/>
              <w:marBottom w:val="0"/>
              <w:divBdr>
                <w:top w:val="none" w:sz="0" w:space="0" w:color="auto"/>
                <w:left w:val="none" w:sz="0" w:space="0" w:color="auto"/>
                <w:bottom w:val="none" w:sz="0" w:space="0" w:color="auto"/>
                <w:right w:val="none" w:sz="0" w:space="0" w:color="auto"/>
              </w:divBdr>
              <w:divsChild>
                <w:div w:id="1308851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363817">
      <w:bodyDiv w:val="1"/>
      <w:marLeft w:val="0"/>
      <w:marRight w:val="0"/>
      <w:marTop w:val="0"/>
      <w:marBottom w:val="0"/>
      <w:divBdr>
        <w:top w:val="none" w:sz="0" w:space="0" w:color="auto"/>
        <w:left w:val="none" w:sz="0" w:space="0" w:color="auto"/>
        <w:bottom w:val="none" w:sz="0" w:space="0" w:color="auto"/>
        <w:right w:val="none" w:sz="0" w:space="0" w:color="auto"/>
      </w:divBdr>
    </w:div>
    <w:div w:id="989944346">
      <w:bodyDiv w:val="1"/>
      <w:marLeft w:val="0"/>
      <w:marRight w:val="0"/>
      <w:marTop w:val="0"/>
      <w:marBottom w:val="0"/>
      <w:divBdr>
        <w:top w:val="none" w:sz="0" w:space="0" w:color="auto"/>
        <w:left w:val="none" w:sz="0" w:space="0" w:color="auto"/>
        <w:bottom w:val="none" w:sz="0" w:space="0" w:color="auto"/>
        <w:right w:val="none" w:sz="0" w:space="0" w:color="auto"/>
      </w:divBdr>
    </w:div>
    <w:div w:id="991644793">
      <w:bodyDiv w:val="1"/>
      <w:marLeft w:val="0"/>
      <w:marRight w:val="0"/>
      <w:marTop w:val="0"/>
      <w:marBottom w:val="0"/>
      <w:divBdr>
        <w:top w:val="none" w:sz="0" w:space="0" w:color="auto"/>
        <w:left w:val="none" w:sz="0" w:space="0" w:color="auto"/>
        <w:bottom w:val="none" w:sz="0" w:space="0" w:color="auto"/>
        <w:right w:val="none" w:sz="0" w:space="0" w:color="auto"/>
      </w:divBdr>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1092386601">
          <w:marLeft w:val="0"/>
          <w:marRight w:val="0"/>
          <w:marTop w:val="0"/>
          <w:marBottom w:val="0"/>
          <w:divBdr>
            <w:top w:val="none" w:sz="0" w:space="0" w:color="auto"/>
            <w:left w:val="none" w:sz="0" w:space="0" w:color="auto"/>
            <w:bottom w:val="none" w:sz="0" w:space="0" w:color="auto"/>
            <w:right w:val="none" w:sz="0" w:space="0" w:color="auto"/>
          </w:divBdr>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850439326">
          <w:marLeft w:val="0"/>
          <w:marRight w:val="0"/>
          <w:marTop w:val="0"/>
          <w:marBottom w:val="0"/>
          <w:divBdr>
            <w:top w:val="none" w:sz="0" w:space="0" w:color="auto"/>
            <w:left w:val="none" w:sz="0" w:space="0" w:color="auto"/>
            <w:bottom w:val="none" w:sz="0" w:space="0" w:color="auto"/>
            <w:right w:val="none" w:sz="0" w:space="0" w:color="auto"/>
          </w:divBdr>
        </w:div>
        <w:div w:id="2010520403">
          <w:marLeft w:val="0"/>
          <w:marRight w:val="0"/>
          <w:marTop w:val="0"/>
          <w:marBottom w:val="0"/>
          <w:divBdr>
            <w:top w:val="none" w:sz="0" w:space="0" w:color="auto"/>
            <w:left w:val="none" w:sz="0" w:space="0" w:color="auto"/>
            <w:bottom w:val="none" w:sz="0" w:space="0" w:color="auto"/>
            <w:right w:val="none" w:sz="0" w:space="0" w:color="auto"/>
          </w:divBdr>
          <w:divsChild>
            <w:div w:id="1125545638">
              <w:marLeft w:val="0"/>
              <w:marRight w:val="0"/>
              <w:marTop w:val="0"/>
              <w:marBottom w:val="0"/>
              <w:divBdr>
                <w:top w:val="none" w:sz="0" w:space="0" w:color="auto"/>
                <w:left w:val="none" w:sz="0" w:space="0" w:color="auto"/>
                <w:bottom w:val="none" w:sz="0" w:space="0" w:color="auto"/>
                <w:right w:val="none" w:sz="0" w:space="0" w:color="auto"/>
              </w:divBdr>
            </w:div>
          </w:divsChild>
        </w:div>
        <w:div w:id="1177770740">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620769292">
          <w:marLeft w:val="0"/>
          <w:marRight w:val="0"/>
          <w:marTop w:val="0"/>
          <w:marBottom w:val="0"/>
          <w:divBdr>
            <w:top w:val="none" w:sz="0" w:space="0" w:color="auto"/>
            <w:left w:val="none" w:sz="0" w:space="0" w:color="auto"/>
            <w:bottom w:val="none" w:sz="0" w:space="0" w:color="auto"/>
            <w:right w:val="none" w:sz="0" w:space="0" w:color="auto"/>
          </w:divBdr>
          <w:divsChild>
            <w:div w:id="2112554626">
              <w:marLeft w:val="0"/>
              <w:marRight w:val="0"/>
              <w:marTop w:val="0"/>
              <w:marBottom w:val="0"/>
              <w:divBdr>
                <w:top w:val="none" w:sz="0" w:space="0" w:color="auto"/>
                <w:left w:val="none" w:sz="0" w:space="0" w:color="auto"/>
                <w:bottom w:val="none" w:sz="0" w:space="0" w:color="auto"/>
                <w:right w:val="none" w:sz="0" w:space="0" w:color="auto"/>
              </w:divBdr>
            </w:div>
          </w:divsChild>
        </w:div>
        <w:div w:id="1169061981">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6773">
          <w:marLeft w:val="0"/>
          <w:marRight w:val="0"/>
          <w:marTop w:val="300"/>
          <w:marBottom w:val="0"/>
          <w:divBdr>
            <w:top w:val="none" w:sz="0" w:space="0" w:color="auto"/>
            <w:left w:val="none" w:sz="0" w:space="0" w:color="auto"/>
            <w:bottom w:val="none" w:sz="0" w:space="0" w:color="auto"/>
            <w:right w:val="none" w:sz="0" w:space="0" w:color="auto"/>
          </w:divBdr>
          <w:divsChild>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412215">
      <w:bodyDiv w:val="1"/>
      <w:marLeft w:val="0"/>
      <w:marRight w:val="0"/>
      <w:marTop w:val="0"/>
      <w:marBottom w:val="0"/>
      <w:divBdr>
        <w:top w:val="none" w:sz="0" w:space="0" w:color="auto"/>
        <w:left w:val="none" w:sz="0" w:space="0" w:color="auto"/>
        <w:bottom w:val="none" w:sz="0" w:space="0" w:color="auto"/>
        <w:right w:val="none" w:sz="0" w:space="0" w:color="auto"/>
      </w:divBdr>
      <w:divsChild>
        <w:div w:id="38668866">
          <w:marLeft w:val="0"/>
          <w:marRight w:val="0"/>
          <w:marTop w:val="0"/>
          <w:marBottom w:val="0"/>
          <w:divBdr>
            <w:top w:val="none" w:sz="0" w:space="0" w:color="auto"/>
            <w:left w:val="none" w:sz="0" w:space="0" w:color="auto"/>
            <w:bottom w:val="none" w:sz="0" w:space="0" w:color="auto"/>
            <w:right w:val="none" w:sz="0" w:space="0" w:color="auto"/>
          </w:divBdr>
        </w:div>
        <w:div w:id="1687438476">
          <w:marLeft w:val="0"/>
          <w:marRight w:val="0"/>
          <w:marTop w:val="0"/>
          <w:marBottom w:val="0"/>
          <w:divBdr>
            <w:top w:val="none" w:sz="0" w:space="0" w:color="auto"/>
            <w:left w:val="none" w:sz="0" w:space="0" w:color="auto"/>
            <w:bottom w:val="none" w:sz="0" w:space="0" w:color="auto"/>
            <w:right w:val="none" w:sz="0" w:space="0" w:color="auto"/>
          </w:divBdr>
          <w:divsChild>
            <w:div w:id="110249564">
              <w:marLeft w:val="0"/>
              <w:marRight w:val="0"/>
              <w:marTop w:val="0"/>
              <w:marBottom w:val="0"/>
              <w:divBdr>
                <w:top w:val="none" w:sz="0" w:space="0" w:color="auto"/>
                <w:left w:val="none" w:sz="0" w:space="0" w:color="auto"/>
                <w:bottom w:val="none" w:sz="0" w:space="0" w:color="auto"/>
                <w:right w:val="none" w:sz="0" w:space="0" w:color="auto"/>
              </w:divBdr>
            </w:div>
          </w:divsChild>
        </w:div>
        <w:div w:id="1346320363">
          <w:marLeft w:val="0"/>
          <w:marRight w:val="0"/>
          <w:marTop w:val="0"/>
          <w:marBottom w:val="0"/>
          <w:divBdr>
            <w:top w:val="none" w:sz="0" w:space="0" w:color="auto"/>
            <w:left w:val="none" w:sz="0" w:space="0" w:color="auto"/>
            <w:bottom w:val="none" w:sz="0" w:space="0" w:color="auto"/>
            <w:right w:val="none" w:sz="0" w:space="0" w:color="auto"/>
          </w:divBdr>
        </w:div>
        <w:div w:id="457920736">
          <w:marLeft w:val="0"/>
          <w:marRight w:val="0"/>
          <w:marTop w:val="0"/>
          <w:marBottom w:val="0"/>
          <w:divBdr>
            <w:top w:val="none" w:sz="0" w:space="0" w:color="auto"/>
            <w:left w:val="none" w:sz="0" w:space="0" w:color="auto"/>
            <w:bottom w:val="none" w:sz="0" w:space="0" w:color="auto"/>
            <w:right w:val="none" w:sz="0" w:space="0" w:color="auto"/>
          </w:divBdr>
          <w:divsChild>
            <w:div w:id="1243947922">
              <w:marLeft w:val="0"/>
              <w:marRight w:val="0"/>
              <w:marTop w:val="0"/>
              <w:marBottom w:val="0"/>
              <w:divBdr>
                <w:top w:val="none" w:sz="0" w:space="0" w:color="auto"/>
                <w:left w:val="none" w:sz="0" w:space="0" w:color="auto"/>
                <w:bottom w:val="none" w:sz="0" w:space="0" w:color="auto"/>
                <w:right w:val="none" w:sz="0" w:space="0" w:color="auto"/>
              </w:divBdr>
            </w:div>
          </w:divsChild>
        </w:div>
        <w:div w:id="1097865578">
          <w:marLeft w:val="0"/>
          <w:marRight w:val="0"/>
          <w:marTop w:val="0"/>
          <w:marBottom w:val="0"/>
          <w:divBdr>
            <w:top w:val="none" w:sz="0" w:space="0" w:color="auto"/>
            <w:left w:val="none" w:sz="0" w:space="0" w:color="auto"/>
            <w:bottom w:val="none" w:sz="0" w:space="0" w:color="auto"/>
            <w:right w:val="none" w:sz="0" w:space="0" w:color="auto"/>
          </w:divBdr>
        </w:div>
        <w:div w:id="228079548">
          <w:marLeft w:val="0"/>
          <w:marRight w:val="0"/>
          <w:marTop w:val="0"/>
          <w:marBottom w:val="0"/>
          <w:divBdr>
            <w:top w:val="none" w:sz="0" w:space="0" w:color="auto"/>
            <w:left w:val="none" w:sz="0" w:space="0" w:color="auto"/>
            <w:bottom w:val="none" w:sz="0" w:space="0" w:color="auto"/>
            <w:right w:val="none" w:sz="0" w:space="0" w:color="auto"/>
          </w:divBdr>
          <w:divsChild>
            <w:div w:id="2089224226">
              <w:marLeft w:val="0"/>
              <w:marRight w:val="0"/>
              <w:marTop w:val="0"/>
              <w:marBottom w:val="0"/>
              <w:divBdr>
                <w:top w:val="none" w:sz="0" w:space="0" w:color="auto"/>
                <w:left w:val="none" w:sz="0" w:space="0" w:color="auto"/>
                <w:bottom w:val="none" w:sz="0" w:space="0" w:color="auto"/>
                <w:right w:val="none" w:sz="0" w:space="0" w:color="auto"/>
              </w:divBdr>
            </w:div>
          </w:divsChild>
        </w:div>
        <w:div w:id="775709828">
          <w:marLeft w:val="0"/>
          <w:marRight w:val="0"/>
          <w:marTop w:val="0"/>
          <w:marBottom w:val="0"/>
          <w:divBdr>
            <w:top w:val="none" w:sz="0" w:space="0" w:color="auto"/>
            <w:left w:val="none" w:sz="0" w:space="0" w:color="auto"/>
            <w:bottom w:val="none" w:sz="0" w:space="0" w:color="auto"/>
            <w:right w:val="none" w:sz="0" w:space="0" w:color="auto"/>
          </w:divBdr>
        </w:div>
        <w:div w:id="35158188">
          <w:marLeft w:val="0"/>
          <w:marRight w:val="0"/>
          <w:marTop w:val="0"/>
          <w:marBottom w:val="0"/>
          <w:divBdr>
            <w:top w:val="none" w:sz="0" w:space="0" w:color="auto"/>
            <w:left w:val="none" w:sz="0" w:space="0" w:color="auto"/>
            <w:bottom w:val="none" w:sz="0" w:space="0" w:color="auto"/>
            <w:right w:val="none" w:sz="0" w:space="0" w:color="auto"/>
          </w:divBdr>
          <w:divsChild>
            <w:div w:id="1108043513">
              <w:marLeft w:val="0"/>
              <w:marRight w:val="0"/>
              <w:marTop w:val="0"/>
              <w:marBottom w:val="0"/>
              <w:divBdr>
                <w:top w:val="none" w:sz="0" w:space="0" w:color="auto"/>
                <w:left w:val="none" w:sz="0" w:space="0" w:color="auto"/>
                <w:bottom w:val="none" w:sz="0" w:space="0" w:color="auto"/>
                <w:right w:val="none" w:sz="0" w:space="0" w:color="auto"/>
              </w:divBdr>
            </w:div>
          </w:divsChild>
        </w:div>
        <w:div w:id="139077185">
          <w:marLeft w:val="0"/>
          <w:marRight w:val="0"/>
          <w:marTop w:val="0"/>
          <w:marBottom w:val="0"/>
          <w:divBdr>
            <w:top w:val="none" w:sz="0" w:space="0" w:color="auto"/>
            <w:left w:val="none" w:sz="0" w:space="0" w:color="auto"/>
            <w:bottom w:val="none" w:sz="0" w:space="0" w:color="auto"/>
            <w:right w:val="none" w:sz="0" w:space="0" w:color="auto"/>
          </w:divBdr>
        </w:div>
        <w:div w:id="1086998437">
          <w:marLeft w:val="0"/>
          <w:marRight w:val="0"/>
          <w:marTop w:val="0"/>
          <w:marBottom w:val="0"/>
          <w:divBdr>
            <w:top w:val="none" w:sz="0" w:space="0" w:color="auto"/>
            <w:left w:val="none" w:sz="0" w:space="0" w:color="auto"/>
            <w:bottom w:val="none" w:sz="0" w:space="0" w:color="auto"/>
            <w:right w:val="none" w:sz="0" w:space="0" w:color="auto"/>
          </w:divBdr>
          <w:divsChild>
            <w:div w:id="529034076">
              <w:marLeft w:val="0"/>
              <w:marRight w:val="0"/>
              <w:marTop w:val="0"/>
              <w:marBottom w:val="0"/>
              <w:divBdr>
                <w:top w:val="none" w:sz="0" w:space="0" w:color="auto"/>
                <w:left w:val="none" w:sz="0" w:space="0" w:color="auto"/>
                <w:bottom w:val="none" w:sz="0" w:space="0" w:color="auto"/>
                <w:right w:val="none" w:sz="0" w:space="0" w:color="auto"/>
              </w:divBdr>
            </w:div>
          </w:divsChild>
        </w:div>
        <w:div w:id="525483760">
          <w:marLeft w:val="0"/>
          <w:marRight w:val="0"/>
          <w:marTop w:val="0"/>
          <w:marBottom w:val="0"/>
          <w:divBdr>
            <w:top w:val="none" w:sz="0" w:space="0" w:color="auto"/>
            <w:left w:val="none" w:sz="0" w:space="0" w:color="auto"/>
            <w:bottom w:val="none" w:sz="0" w:space="0" w:color="auto"/>
            <w:right w:val="none" w:sz="0" w:space="0" w:color="auto"/>
          </w:divBdr>
        </w:div>
        <w:div w:id="909463489">
          <w:marLeft w:val="0"/>
          <w:marRight w:val="0"/>
          <w:marTop w:val="0"/>
          <w:marBottom w:val="0"/>
          <w:divBdr>
            <w:top w:val="none" w:sz="0" w:space="0" w:color="auto"/>
            <w:left w:val="none" w:sz="0" w:space="0" w:color="auto"/>
            <w:bottom w:val="none" w:sz="0" w:space="0" w:color="auto"/>
            <w:right w:val="none" w:sz="0" w:space="0" w:color="auto"/>
          </w:divBdr>
          <w:divsChild>
            <w:div w:id="129832756">
              <w:marLeft w:val="0"/>
              <w:marRight w:val="0"/>
              <w:marTop w:val="0"/>
              <w:marBottom w:val="0"/>
              <w:divBdr>
                <w:top w:val="none" w:sz="0" w:space="0" w:color="auto"/>
                <w:left w:val="none" w:sz="0" w:space="0" w:color="auto"/>
                <w:bottom w:val="none" w:sz="0" w:space="0" w:color="auto"/>
                <w:right w:val="none" w:sz="0" w:space="0" w:color="auto"/>
              </w:divBdr>
            </w:div>
          </w:divsChild>
        </w:div>
        <w:div w:id="1354263837">
          <w:marLeft w:val="0"/>
          <w:marRight w:val="0"/>
          <w:marTop w:val="0"/>
          <w:marBottom w:val="0"/>
          <w:divBdr>
            <w:top w:val="none" w:sz="0" w:space="0" w:color="auto"/>
            <w:left w:val="none" w:sz="0" w:space="0" w:color="auto"/>
            <w:bottom w:val="none" w:sz="0" w:space="0" w:color="auto"/>
            <w:right w:val="none" w:sz="0" w:space="0" w:color="auto"/>
          </w:divBdr>
        </w:div>
        <w:div w:id="1742872844">
          <w:marLeft w:val="0"/>
          <w:marRight w:val="0"/>
          <w:marTop w:val="0"/>
          <w:marBottom w:val="0"/>
          <w:divBdr>
            <w:top w:val="none" w:sz="0" w:space="0" w:color="auto"/>
            <w:left w:val="none" w:sz="0" w:space="0" w:color="auto"/>
            <w:bottom w:val="none" w:sz="0" w:space="0" w:color="auto"/>
            <w:right w:val="none" w:sz="0" w:space="0" w:color="auto"/>
          </w:divBdr>
          <w:divsChild>
            <w:div w:id="189608202">
              <w:marLeft w:val="0"/>
              <w:marRight w:val="0"/>
              <w:marTop w:val="0"/>
              <w:marBottom w:val="0"/>
              <w:divBdr>
                <w:top w:val="none" w:sz="0" w:space="0" w:color="auto"/>
                <w:left w:val="none" w:sz="0" w:space="0" w:color="auto"/>
                <w:bottom w:val="none" w:sz="0" w:space="0" w:color="auto"/>
                <w:right w:val="none" w:sz="0" w:space="0" w:color="auto"/>
              </w:divBdr>
            </w:div>
          </w:divsChild>
        </w:div>
        <w:div w:id="1264456906">
          <w:marLeft w:val="0"/>
          <w:marRight w:val="0"/>
          <w:marTop w:val="300"/>
          <w:marBottom w:val="0"/>
          <w:divBdr>
            <w:top w:val="none" w:sz="0" w:space="0" w:color="auto"/>
            <w:left w:val="none" w:sz="0" w:space="0" w:color="auto"/>
            <w:bottom w:val="none" w:sz="0" w:space="0" w:color="auto"/>
            <w:right w:val="none" w:sz="0" w:space="0" w:color="auto"/>
          </w:divBdr>
          <w:divsChild>
            <w:div w:id="337078108">
              <w:marLeft w:val="0"/>
              <w:marRight w:val="0"/>
              <w:marTop w:val="0"/>
              <w:marBottom w:val="0"/>
              <w:divBdr>
                <w:top w:val="none" w:sz="0" w:space="0" w:color="auto"/>
                <w:left w:val="none" w:sz="0" w:space="0" w:color="auto"/>
                <w:bottom w:val="none" w:sz="0" w:space="0" w:color="auto"/>
                <w:right w:val="none" w:sz="0" w:space="0" w:color="auto"/>
              </w:divBdr>
              <w:divsChild>
                <w:div w:id="13450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98511">
          <w:marLeft w:val="0"/>
          <w:marRight w:val="0"/>
          <w:marTop w:val="300"/>
          <w:marBottom w:val="0"/>
          <w:divBdr>
            <w:top w:val="none" w:sz="0" w:space="0" w:color="auto"/>
            <w:left w:val="none" w:sz="0" w:space="0" w:color="auto"/>
            <w:bottom w:val="none" w:sz="0" w:space="0" w:color="auto"/>
            <w:right w:val="none" w:sz="0" w:space="0" w:color="auto"/>
          </w:divBdr>
          <w:divsChild>
            <w:div w:id="897984121">
              <w:marLeft w:val="0"/>
              <w:marRight w:val="0"/>
              <w:marTop w:val="0"/>
              <w:marBottom w:val="0"/>
              <w:divBdr>
                <w:top w:val="none" w:sz="0" w:space="0" w:color="auto"/>
                <w:left w:val="none" w:sz="0" w:space="0" w:color="auto"/>
                <w:bottom w:val="none" w:sz="0" w:space="0" w:color="auto"/>
                <w:right w:val="none" w:sz="0" w:space="0" w:color="auto"/>
              </w:divBdr>
              <w:divsChild>
                <w:div w:id="52293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327183">
          <w:marLeft w:val="0"/>
          <w:marRight w:val="0"/>
          <w:marTop w:val="300"/>
          <w:marBottom w:val="0"/>
          <w:divBdr>
            <w:top w:val="none" w:sz="0" w:space="0" w:color="auto"/>
            <w:left w:val="none" w:sz="0" w:space="0" w:color="auto"/>
            <w:bottom w:val="none" w:sz="0" w:space="0" w:color="auto"/>
            <w:right w:val="none" w:sz="0" w:space="0" w:color="auto"/>
          </w:divBdr>
          <w:divsChild>
            <w:div w:id="349376936">
              <w:marLeft w:val="0"/>
              <w:marRight w:val="0"/>
              <w:marTop w:val="0"/>
              <w:marBottom w:val="0"/>
              <w:divBdr>
                <w:top w:val="none" w:sz="0" w:space="0" w:color="auto"/>
                <w:left w:val="none" w:sz="0" w:space="0" w:color="auto"/>
                <w:bottom w:val="none" w:sz="0" w:space="0" w:color="auto"/>
                <w:right w:val="none" w:sz="0" w:space="0" w:color="auto"/>
              </w:divBdr>
              <w:divsChild>
                <w:div w:id="12282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44844">
          <w:marLeft w:val="0"/>
          <w:marRight w:val="0"/>
          <w:marTop w:val="300"/>
          <w:marBottom w:val="0"/>
          <w:divBdr>
            <w:top w:val="none" w:sz="0" w:space="0" w:color="auto"/>
            <w:left w:val="none" w:sz="0" w:space="0" w:color="auto"/>
            <w:bottom w:val="none" w:sz="0" w:space="0" w:color="auto"/>
            <w:right w:val="none" w:sz="0" w:space="0" w:color="auto"/>
          </w:divBdr>
          <w:divsChild>
            <w:div w:id="1565793526">
              <w:marLeft w:val="0"/>
              <w:marRight w:val="0"/>
              <w:marTop w:val="0"/>
              <w:marBottom w:val="0"/>
              <w:divBdr>
                <w:top w:val="none" w:sz="0" w:space="0" w:color="auto"/>
                <w:left w:val="none" w:sz="0" w:space="0" w:color="auto"/>
                <w:bottom w:val="none" w:sz="0" w:space="0" w:color="auto"/>
                <w:right w:val="none" w:sz="0" w:space="0" w:color="auto"/>
              </w:divBdr>
              <w:divsChild>
                <w:div w:id="138591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953250152">
          <w:marLeft w:val="0"/>
          <w:marRight w:val="0"/>
          <w:marTop w:val="0"/>
          <w:marBottom w:val="0"/>
          <w:divBdr>
            <w:top w:val="none" w:sz="0" w:space="0" w:color="auto"/>
            <w:left w:val="none" w:sz="0" w:space="0" w:color="auto"/>
            <w:bottom w:val="none" w:sz="0" w:space="0" w:color="auto"/>
            <w:right w:val="none" w:sz="0" w:space="0" w:color="auto"/>
          </w:divBdr>
        </w:div>
        <w:div w:id="2125422472">
          <w:marLeft w:val="0"/>
          <w:marRight w:val="0"/>
          <w:marTop w:val="0"/>
          <w:marBottom w:val="0"/>
          <w:divBdr>
            <w:top w:val="none" w:sz="0" w:space="0" w:color="auto"/>
            <w:left w:val="none" w:sz="0" w:space="0" w:color="auto"/>
            <w:bottom w:val="none" w:sz="0" w:space="0" w:color="auto"/>
            <w:right w:val="none" w:sz="0" w:space="0" w:color="auto"/>
          </w:divBdr>
          <w:divsChild>
            <w:div w:id="1213151302">
              <w:marLeft w:val="0"/>
              <w:marRight w:val="0"/>
              <w:marTop w:val="0"/>
              <w:marBottom w:val="0"/>
              <w:divBdr>
                <w:top w:val="none" w:sz="0" w:space="0" w:color="auto"/>
                <w:left w:val="none" w:sz="0" w:space="0" w:color="auto"/>
                <w:bottom w:val="none" w:sz="0" w:space="0" w:color="auto"/>
                <w:right w:val="none" w:sz="0" w:space="0" w:color="auto"/>
              </w:divBdr>
            </w:div>
          </w:divsChild>
        </w:div>
        <w:div w:id="99492009">
          <w:marLeft w:val="0"/>
          <w:marRight w:val="0"/>
          <w:marTop w:val="0"/>
          <w:marBottom w:val="0"/>
          <w:divBdr>
            <w:top w:val="none" w:sz="0" w:space="0" w:color="auto"/>
            <w:left w:val="none" w:sz="0" w:space="0" w:color="auto"/>
            <w:bottom w:val="none" w:sz="0" w:space="0" w:color="auto"/>
            <w:right w:val="none" w:sz="0" w:space="0" w:color="auto"/>
          </w:divBdr>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189148643">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585656050">
          <w:marLeft w:val="0"/>
          <w:marRight w:val="0"/>
          <w:marTop w:val="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sChild>
            <w:div w:id="1880700475">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993636655">
          <w:marLeft w:val="0"/>
          <w:marRight w:val="0"/>
          <w:marTop w:val="0"/>
          <w:marBottom w:val="0"/>
          <w:divBdr>
            <w:top w:val="none" w:sz="0" w:space="0" w:color="auto"/>
            <w:left w:val="none" w:sz="0" w:space="0" w:color="auto"/>
            <w:bottom w:val="none" w:sz="0" w:space="0" w:color="auto"/>
            <w:right w:val="none" w:sz="0" w:space="0" w:color="auto"/>
          </w:divBdr>
          <w:divsChild>
            <w:div w:id="1747803085">
              <w:marLeft w:val="0"/>
              <w:marRight w:val="0"/>
              <w:marTop w:val="0"/>
              <w:marBottom w:val="0"/>
              <w:divBdr>
                <w:top w:val="none" w:sz="0" w:space="0" w:color="auto"/>
                <w:left w:val="none" w:sz="0" w:space="0" w:color="auto"/>
                <w:bottom w:val="none" w:sz="0" w:space="0" w:color="auto"/>
                <w:right w:val="none" w:sz="0" w:space="0" w:color="auto"/>
              </w:divBdr>
            </w:div>
          </w:divsChild>
        </w:div>
        <w:div w:id="1437411530">
          <w:marLeft w:val="0"/>
          <w:marRight w:val="0"/>
          <w:marTop w:val="0"/>
          <w:marBottom w:val="0"/>
          <w:divBdr>
            <w:top w:val="none" w:sz="0" w:space="0" w:color="auto"/>
            <w:left w:val="none" w:sz="0" w:space="0" w:color="auto"/>
            <w:bottom w:val="none" w:sz="0" w:space="0" w:color="auto"/>
            <w:right w:val="none" w:sz="0" w:space="0" w:color="auto"/>
          </w:divBdr>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sChild>
            <w:div w:id="1863083182">
              <w:marLeft w:val="0"/>
              <w:marRight w:val="0"/>
              <w:marTop w:val="0"/>
              <w:marBottom w:val="0"/>
              <w:divBdr>
                <w:top w:val="none" w:sz="0" w:space="0" w:color="auto"/>
                <w:left w:val="none" w:sz="0" w:space="0" w:color="auto"/>
                <w:bottom w:val="none" w:sz="0" w:space="0" w:color="auto"/>
                <w:right w:val="none" w:sz="0" w:space="0" w:color="auto"/>
              </w:divBdr>
            </w:div>
          </w:divsChild>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7966">
          <w:marLeft w:val="0"/>
          <w:marRight w:val="0"/>
          <w:marTop w:val="300"/>
          <w:marBottom w:val="0"/>
          <w:divBdr>
            <w:top w:val="none" w:sz="0" w:space="0" w:color="auto"/>
            <w:left w:val="none" w:sz="0" w:space="0" w:color="auto"/>
            <w:bottom w:val="none" w:sz="0" w:space="0" w:color="auto"/>
            <w:right w:val="none" w:sz="0" w:space="0" w:color="auto"/>
          </w:divBdr>
          <w:divsChild>
            <w:div w:id="2143961534">
              <w:marLeft w:val="0"/>
              <w:marRight w:val="0"/>
              <w:marTop w:val="0"/>
              <w:marBottom w:val="0"/>
              <w:divBdr>
                <w:top w:val="none" w:sz="0" w:space="0" w:color="auto"/>
                <w:left w:val="none" w:sz="0" w:space="0" w:color="auto"/>
                <w:bottom w:val="none" w:sz="0" w:space="0" w:color="auto"/>
                <w:right w:val="none" w:sz="0" w:space="0" w:color="auto"/>
              </w:divBdr>
              <w:divsChild>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3284580">
          <w:marLeft w:val="0"/>
          <w:marRight w:val="0"/>
          <w:marTop w:val="0"/>
          <w:marBottom w:val="0"/>
          <w:divBdr>
            <w:top w:val="none" w:sz="0" w:space="0" w:color="auto"/>
            <w:left w:val="none" w:sz="0" w:space="0" w:color="auto"/>
            <w:bottom w:val="none" w:sz="0" w:space="0" w:color="auto"/>
            <w:right w:val="none" w:sz="0" w:space="0" w:color="auto"/>
          </w:divBdr>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295646378">
          <w:marLeft w:val="0"/>
          <w:marRight w:val="0"/>
          <w:marTop w:val="0"/>
          <w:marBottom w:val="0"/>
          <w:divBdr>
            <w:top w:val="none" w:sz="0" w:space="0" w:color="auto"/>
            <w:left w:val="none" w:sz="0" w:space="0" w:color="auto"/>
            <w:bottom w:val="none" w:sz="0" w:space="0" w:color="auto"/>
            <w:right w:val="none" w:sz="0" w:space="0" w:color="auto"/>
          </w:divBdr>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2000191350">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478495658">
          <w:marLeft w:val="0"/>
          <w:marRight w:val="0"/>
          <w:marTop w:val="0"/>
          <w:marBottom w:val="0"/>
          <w:divBdr>
            <w:top w:val="none" w:sz="0" w:space="0" w:color="auto"/>
            <w:left w:val="none" w:sz="0" w:space="0" w:color="auto"/>
            <w:bottom w:val="none" w:sz="0" w:space="0" w:color="auto"/>
            <w:right w:val="none" w:sz="0" w:space="0" w:color="auto"/>
          </w:divBdr>
        </w:div>
        <w:div w:id="43142586">
          <w:marLeft w:val="0"/>
          <w:marRight w:val="0"/>
          <w:marTop w:val="0"/>
          <w:marBottom w:val="0"/>
          <w:divBdr>
            <w:top w:val="none" w:sz="0" w:space="0" w:color="auto"/>
            <w:left w:val="none" w:sz="0" w:space="0" w:color="auto"/>
            <w:bottom w:val="none" w:sz="0" w:space="0" w:color="auto"/>
            <w:right w:val="none" w:sz="0" w:space="0" w:color="auto"/>
          </w:divBdr>
          <w:divsChild>
            <w:div w:id="2084330919">
              <w:marLeft w:val="0"/>
              <w:marRight w:val="0"/>
              <w:marTop w:val="0"/>
              <w:marBottom w:val="0"/>
              <w:divBdr>
                <w:top w:val="none" w:sz="0" w:space="0" w:color="auto"/>
                <w:left w:val="none" w:sz="0" w:space="0" w:color="auto"/>
                <w:bottom w:val="none" w:sz="0" w:space="0" w:color="auto"/>
                <w:right w:val="none" w:sz="0" w:space="0" w:color="auto"/>
              </w:divBdr>
            </w:div>
          </w:divsChild>
        </w:div>
        <w:div w:id="1696535437">
          <w:marLeft w:val="0"/>
          <w:marRight w:val="0"/>
          <w:marTop w:val="0"/>
          <w:marBottom w:val="0"/>
          <w:divBdr>
            <w:top w:val="none" w:sz="0" w:space="0" w:color="auto"/>
            <w:left w:val="none" w:sz="0" w:space="0" w:color="auto"/>
            <w:bottom w:val="none" w:sz="0" w:space="0" w:color="auto"/>
            <w:right w:val="none" w:sz="0" w:space="0" w:color="auto"/>
          </w:divBdr>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sChild>
                <w:div w:id="186701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9329">
          <w:marLeft w:val="0"/>
          <w:marRight w:val="0"/>
          <w:marTop w:val="300"/>
          <w:marBottom w:val="0"/>
          <w:divBdr>
            <w:top w:val="none" w:sz="0" w:space="0" w:color="auto"/>
            <w:left w:val="none" w:sz="0" w:space="0" w:color="auto"/>
            <w:bottom w:val="none" w:sz="0" w:space="0" w:color="auto"/>
            <w:right w:val="none" w:sz="0" w:space="0" w:color="auto"/>
          </w:divBdr>
          <w:divsChild>
            <w:div w:id="2002925068">
              <w:marLeft w:val="0"/>
              <w:marRight w:val="0"/>
              <w:marTop w:val="0"/>
              <w:marBottom w:val="0"/>
              <w:divBdr>
                <w:top w:val="none" w:sz="0" w:space="0" w:color="auto"/>
                <w:left w:val="none" w:sz="0" w:space="0" w:color="auto"/>
                <w:bottom w:val="none" w:sz="0" w:space="0" w:color="auto"/>
                <w:right w:val="none" w:sz="0" w:space="0" w:color="auto"/>
              </w:divBdr>
              <w:divsChild>
                <w:div w:id="188208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185192">
      <w:bodyDiv w:val="1"/>
      <w:marLeft w:val="0"/>
      <w:marRight w:val="0"/>
      <w:marTop w:val="0"/>
      <w:marBottom w:val="0"/>
      <w:divBdr>
        <w:top w:val="none" w:sz="0" w:space="0" w:color="auto"/>
        <w:left w:val="none" w:sz="0" w:space="0" w:color="auto"/>
        <w:bottom w:val="none" w:sz="0" w:space="0" w:color="auto"/>
        <w:right w:val="none" w:sz="0" w:space="0" w:color="auto"/>
      </w:divBdr>
      <w:divsChild>
        <w:div w:id="1085104784">
          <w:marLeft w:val="0"/>
          <w:marRight w:val="0"/>
          <w:marTop w:val="0"/>
          <w:marBottom w:val="0"/>
          <w:divBdr>
            <w:top w:val="none" w:sz="0" w:space="0" w:color="auto"/>
            <w:left w:val="none" w:sz="0" w:space="0" w:color="auto"/>
            <w:bottom w:val="none" w:sz="0" w:space="0" w:color="auto"/>
            <w:right w:val="none" w:sz="0" w:space="0" w:color="auto"/>
          </w:divBdr>
        </w:div>
        <w:div w:id="779960291">
          <w:marLeft w:val="0"/>
          <w:marRight w:val="0"/>
          <w:marTop w:val="0"/>
          <w:marBottom w:val="0"/>
          <w:divBdr>
            <w:top w:val="none" w:sz="0" w:space="0" w:color="auto"/>
            <w:left w:val="none" w:sz="0" w:space="0" w:color="auto"/>
            <w:bottom w:val="none" w:sz="0" w:space="0" w:color="auto"/>
            <w:right w:val="none" w:sz="0" w:space="0" w:color="auto"/>
          </w:divBdr>
          <w:divsChild>
            <w:div w:id="1675457659">
              <w:marLeft w:val="0"/>
              <w:marRight w:val="0"/>
              <w:marTop w:val="0"/>
              <w:marBottom w:val="0"/>
              <w:divBdr>
                <w:top w:val="none" w:sz="0" w:space="0" w:color="auto"/>
                <w:left w:val="none" w:sz="0" w:space="0" w:color="auto"/>
                <w:bottom w:val="none" w:sz="0" w:space="0" w:color="auto"/>
                <w:right w:val="none" w:sz="0" w:space="0" w:color="auto"/>
              </w:divBdr>
            </w:div>
          </w:divsChild>
        </w:div>
        <w:div w:id="1904634062">
          <w:marLeft w:val="0"/>
          <w:marRight w:val="0"/>
          <w:marTop w:val="0"/>
          <w:marBottom w:val="0"/>
          <w:divBdr>
            <w:top w:val="none" w:sz="0" w:space="0" w:color="auto"/>
            <w:left w:val="none" w:sz="0" w:space="0" w:color="auto"/>
            <w:bottom w:val="none" w:sz="0" w:space="0" w:color="auto"/>
            <w:right w:val="none" w:sz="0" w:space="0" w:color="auto"/>
          </w:divBdr>
        </w:div>
        <w:div w:id="939069398">
          <w:marLeft w:val="0"/>
          <w:marRight w:val="0"/>
          <w:marTop w:val="0"/>
          <w:marBottom w:val="0"/>
          <w:divBdr>
            <w:top w:val="none" w:sz="0" w:space="0" w:color="auto"/>
            <w:left w:val="none" w:sz="0" w:space="0" w:color="auto"/>
            <w:bottom w:val="none" w:sz="0" w:space="0" w:color="auto"/>
            <w:right w:val="none" w:sz="0" w:space="0" w:color="auto"/>
          </w:divBdr>
          <w:divsChild>
            <w:div w:id="998921397">
              <w:marLeft w:val="0"/>
              <w:marRight w:val="0"/>
              <w:marTop w:val="0"/>
              <w:marBottom w:val="0"/>
              <w:divBdr>
                <w:top w:val="none" w:sz="0" w:space="0" w:color="auto"/>
                <w:left w:val="none" w:sz="0" w:space="0" w:color="auto"/>
                <w:bottom w:val="none" w:sz="0" w:space="0" w:color="auto"/>
                <w:right w:val="none" w:sz="0" w:space="0" w:color="auto"/>
              </w:divBdr>
            </w:div>
          </w:divsChild>
        </w:div>
        <w:div w:id="545797714">
          <w:marLeft w:val="0"/>
          <w:marRight w:val="0"/>
          <w:marTop w:val="0"/>
          <w:marBottom w:val="0"/>
          <w:divBdr>
            <w:top w:val="none" w:sz="0" w:space="0" w:color="auto"/>
            <w:left w:val="none" w:sz="0" w:space="0" w:color="auto"/>
            <w:bottom w:val="none" w:sz="0" w:space="0" w:color="auto"/>
            <w:right w:val="none" w:sz="0" w:space="0" w:color="auto"/>
          </w:divBdr>
        </w:div>
        <w:div w:id="402921482">
          <w:marLeft w:val="0"/>
          <w:marRight w:val="0"/>
          <w:marTop w:val="0"/>
          <w:marBottom w:val="0"/>
          <w:divBdr>
            <w:top w:val="none" w:sz="0" w:space="0" w:color="auto"/>
            <w:left w:val="none" w:sz="0" w:space="0" w:color="auto"/>
            <w:bottom w:val="none" w:sz="0" w:space="0" w:color="auto"/>
            <w:right w:val="none" w:sz="0" w:space="0" w:color="auto"/>
          </w:divBdr>
          <w:divsChild>
            <w:div w:id="1864398210">
              <w:marLeft w:val="0"/>
              <w:marRight w:val="0"/>
              <w:marTop w:val="0"/>
              <w:marBottom w:val="0"/>
              <w:divBdr>
                <w:top w:val="none" w:sz="0" w:space="0" w:color="auto"/>
                <w:left w:val="none" w:sz="0" w:space="0" w:color="auto"/>
                <w:bottom w:val="none" w:sz="0" w:space="0" w:color="auto"/>
                <w:right w:val="none" w:sz="0" w:space="0" w:color="auto"/>
              </w:divBdr>
            </w:div>
          </w:divsChild>
        </w:div>
        <w:div w:id="1349410921">
          <w:marLeft w:val="0"/>
          <w:marRight w:val="0"/>
          <w:marTop w:val="0"/>
          <w:marBottom w:val="0"/>
          <w:divBdr>
            <w:top w:val="none" w:sz="0" w:space="0" w:color="auto"/>
            <w:left w:val="none" w:sz="0" w:space="0" w:color="auto"/>
            <w:bottom w:val="none" w:sz="0" w:space="0" w:color="auto"/>
            <w:right w:val="none" w:sz="0" w:space="0" w:color="auto"/>
          </w:divBdr>
        </w:div>
        <w:div w:id="1760983596">
          <w:marLeft w:val="0"/>
          <w:marRight w:val="0"/>
          <w:marTop w:val="0"/>
          <w:marBottom w:val="0"/>
          <w:divBdr>
            <w:top w:val="none" w:sz="0" w:space="0" w:color="auto"/>
            <w:left w:val="none" w:sz="0" w:space="0" w:color="auto"/>
            <w:bottom w:val="none" w:sz="0" w:space="0" w:color="auto"/>
            <w:right w:val="none" w:sz="0" w:space="0" w:color="auto"/>
          </w:divBdr>
          <w:divsChild>
            <w:div w:id="1283027248">
              <w:marLeft w:val="0"/>
              <w:marRight w:val="0"/>
              <w:marTop w:val="0"/>
              <w:marBottom w:val="0"/>
              <w:divBdr>
                <w:top w:val="none" w:sz="0" w:space="0" w:color="auto"/>
                <w:left w:val="none" w:sz="0" w:space="0" w:color="auto"/>
                <w:bottom w:val="none" w:sz="0" w:space="0" w:color="auto"/>
                <w:right w:val="none" w:sz="0" w:space="0" w:color="auto"/>
              </w:divBdr>
            </w:div>
          </w:divsChild>
        </w:div>
        <w:div w:id="388579236">
          <w:marLeft w:val="0"/>
          <w:marRight w:val="0"/>
          <w:marTop w:val="0"/>
          <w:marBottom w:val="0"/>
          <w:divBdr>
            <w:top w:val="none" w:sz="0" w:space="0" w:color="auto"/>
            <w:left w:val="none" w:sz="0" w:space="0" w:color="auto"/>
            <w:bottom w:val="none" w:sz="0" w:space="0" w:color="auto"/>
            <w:right w:val="none" w:sz="0" w:space="0" w:color="auto"/>
          </w:divBdr>
        </w:div>
        <w:div w:id="1724401729">
          <w:marLeft w:val="0"/>
          <w:marRight w:val="0"/>
          <w:marTop w:val="0"/>
          <w:marBottom w:val="0"/>
          <w:divBdr>
            <w:top w:val="none" w:sz="0" w:space="0" w:color="auto"/>
            <w:left w:val="none" w:sz="0" w:space="0" w:color="auto"/>
            <w:bottom w:val="none" w:sz="0" w:space="0" w:color="auto"/>
            <w:right w:val="none" w:sz="0" w:space="0" w:color="auto"/>
          </w:divBdr>
          <w:divsChild>
            <w:div w:id="275983666">
              <w:marLeft w:val="0"/>
              <w:marRight w:val="0"/>
              <w:marTop w:val="0"/>
              <w:marBottom w:val="0"/>
              <w:divBdr>
                <w:top w:val="none" w:sz="0" w:space="0" w:color="auto"/>
                <w:left w:val="none" w:sz="0" w:space="0" w:color="auto"/>
                <w:bottom w:val="none" w:sz="0" w:space="0" w:color="auto"/>
                <w:right w:val="none" w:sz="0" w:space="0" w:color="auto"/>
              </w:divBdr>
            </w:div>
          </w:divsChild>
        </w:div>
        <w:div w:id="1992512977">
          <w:marLeft w:val="0"/>
          <w:marRight w:val="0"/>
          <w:marTop w:val="0"/>
          <w:marBottom w:val="0"/>
          <w:divBdr>
            <w:top w:val="none" w:sz="0" w:space="0" w:color="auto"/>
            <w:left w:val="none" w:sz="0" w:space="0" w:color="auto"/>
            <w:bottom w:val="none" w:sz="0" w:space="0" w:color="auto"/>
            <w:right w:val="none" w:sz="0" w:space="0" w:color="auto"/>
          </w:divBdr>
        </w:div>
        <w:div w:id="1135830156">
          <w:marLeft w:val="0"/>
          <w:marRight w:val="0"/>
          <w:marTop w:val="0"/>
          <w:marBottom w:val="0"/>
          <w:divBdr>
            <w:top w:val="none" w:sz="0" w:space="0" w:color="auto"/>
            <w:left w:val="none" w:sz="0" w:space="0" w:color="auto"/>
            <w:bottom w:val="none" w:sz="0" w:space="0" w:color="auto"/>
            <w:right w:val="none" w:sz="0" w:space="0" w:color="auto"/>
          </w:divBdr>
          <w:divsChild>
            <w:div w:id="1320813677">
              <w:marLeft w:val="0"/>
              <w:marRight w:val="0"/>
              <w:marTop w:val="0"/>
              <w:marBottom w:val="0"/>
              <w:divBdr>
                <w:top w:val="none" w:sz="0" w:space="0" w:color="auto"/>
                <w:left w:val="none" w:sz="0" w:space="0" w:color="auto"/>
                <w:bottom w:val="none" w:sz="0" w:space="0" w:color="auto"/>
                <w:right w:val="none" w:sz="0" w:space="0" w:color="auto"/>
              </w:divBdr>
            </w:div>
          </w:divsChild>
        </w:div>
        <w:div w:id="1755936441">
          <w:marLeft w:val="0"/>
          <w:marRight w:val="0"/>
          <w:marTop w:val="0"/>
          <w:marBottom w:val="0"/>
          <w:divBdr>
            <w:top w:val="none" w:sz="0" w:space="0" w:color="auto"/>
            <w:left w:val="none" w:sz="0" w:space="0" w:color="auto"/>
            <w:bottom w:val="none" w:sz="0" w:space="0" w:color="auto"/>
            <w:right w:val="none" w:sz="0" w:space="0" w:color="auto"/>
          </w:divBdr>
        </w:div>
        <w:div w:id="1028066525">
          <w:marLeft w:val="0"/>
          <w:marRight w:val="0"/>
          <w:marTop w:val="0"/>
          <w:marBottom w:val="0"/>
          <w:divBdr>
            <w:top w:val="none" w:sz="0" w:space="0" w:color="auto"/>
            <w:left w:val="none" w:sz="0" w:space="0" w:color="auto"/>
            <w:bottom w:val="none" w:sz="0" w:space="0" w:color="auto"/>
            <w:right w:val="none" w:sz="0" w:space="0" w:color="auto"/>
          </w:divBdr>
          <w:divsChild>
            <w:div w:id="1351182201">
              <w:marLeft w:val="0"/>
              <w:marRight w:val="0"/>
              <w:marTop w:val="0"/>
              <w:marBottom w:val="0"/>
              <w:divBdr>
                <w:top w:val="none" w:sz="0" w:space="0" w:color="auto"/>
                <w:left w:val="none" w:sz="0" w:space="0" w:color="auto"/>
                <w:bottom w:val="none" w:sz="0" w:space="0" w:color="auto"/>
                <w:right w:val="none" w:sz="0" w:space="0" w:color="auto"/>
              </w:divBdr>
            </w:div>
          </w:divsChild>
        </w:div>
        <w:div w:id="1717508219">
          <w:marLeft w:val="0"/>
          <w:marRight w:val="0"/>
          <w:marTop w:val="300"/>
          <w:marBottom w:val="0"/>
          <w:divBdr>
            <w:top w:val="none" w:sz="0" w:space="0" w:color="auto"/>
            <w:left w:val="none" w:sz="0" w:space="0" w:color="auto"/>
            <w:bottom w:val="none" w:sz="0" w:space="0" w:color="auto"/>
            <w:right w:val="none" w:sz="0" w:space="0" w:color="auto"/>
          </w:divBdr>
          <w:divsChild>
            <w:div w:id="234971836">
              <w:marLeft w:val="0"/>
              <w:marRight w:val="0"/>
              <w:marTop w:val="0"/>
              <w:marBottom w:val="0"/>
              <w:divBdr>
                <w:top w:val="none" w:sz="0" w:space="0" w:color="auto"/>
                <w:left w:val="none" w:sz="0" w:space="0" w:color="auto"/>
                <w:bottom w:val="none" w:sz="0" w:space="0" w:color="auto"/>
                <w:right w:val="none" w:sz="0" w:space="0" w:color="auto"/>
              </w:divBdr>
              <w:divsChild>
                <w:div w:id="540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286415">
          <w:marLeft w:val="0"/>
          <w:marRight w:val="0"/>
          <w:marTop w:val="300"/>
          <w:marBottom w:val="0"/>
          <w:divBdr>
            <w:top w:val="none" w:sz="0" w:space="0" w:color="auto"/>
            <w:left w:val="none" w:sz="0" w:space="0" w:color="auto"/>
            <w:bottom w:val="none" w:sz="0" w:space="0" w:color="auto"/>
            <w:right w:val="none" w:sz="0" w:space="0" w:color="auto"/>
          </w:divBdr>
          <w:divsChild>
            <w:div w:id="209809968">
              <w:marLeft w:val="0"/>
              <w:marRight w:val="0"/>
              <w:marTop w:val="0"/>
              <w:marBottom w:val="0"/>
              <w:divBdr>
                <w:top w:val="none" w:sz="0" w:space="0" w:color="auto"/>
                <w:left w:val="none" w:sz="0" w:space="0" w:color="auto"/>
                <w:bottom w:val="none" w:sz="0" w:space="0" w:color="auto"/>
                <w:right w:val="none" w:sz="0" w:space="0" w:color="auto"/>
              </w:divBdr>
              <w:divsChild>
                <w:div w:id="90461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5072824">
          <w:marLeft w:val="0"/>
          <w:marRight w:val="0"/>
          <w:marTop w:val="300"/>
          <w:marBottom w:val="0"/>
          <w:divBdr>
            <w:top w:val="none" w:sz="0" w:space="0" w:color="auto"/>
            <w:left w:val="none" w:sz="0" w:space="0" w:color="auto"/>
            <w:bottom w:val="none" w:sz="0" w:space="0" w:color="auto"/>
            <w:right w:val="none" w:sz="0" w:space="0" w:color="auto"/>
          </w:divBdr>
          <w:divsChild>
            <w:div w:id="482627684">
              <w:marLeft w:val="0"/>
              <w:marRight w:val="0"/>
              <w:marTop w:val="0"/>
              <w:marBottom w:val="0"/>
              <w:divBdr>
                <w:top w:val="none" w:sz="0" w:space="0" w:color="auto"/>
                <w:left w:val="none" w:sz="0" w:space="0" w:color="auto"/>
                <w:bottom w:val="none" w:sz="0" w:space="0" w:color="auto"/>
                <w:right w:val="none" w:sz="0" w:space="0" w:color="auto"/>
              </w:divBdr>
              <w:divsChild>
                <w:div w:id="19366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244338947">
          <w:marLeft w:val="0"/>
          <w:marRight w:val="0"/>
          <w:marTop w:val="0"/>
          <w:marBottom w:val="0"/>
          <w:divBdr>
            <w:top w:val="none" w:sz="0" w:space="0" w:color="auto"/>
            <w:left w:val="none" w:sz="0" w:space="0" w:color="auto"/>
            <w:bottom w:val="none" w:sz="0" w:space="0" w:color="auto"/>
            <w:right w:val="none" w:sz="0" w:space="0" w:color="auto"/>
          </w:divBdr>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2105106344">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938713398">
          <w:marLeft w:val="0"/>
          <w:marRight w:val="0"/>
          <w:marTop w:val="0"/>
          <w:marBottom w:val="0"/>
          <w:divBdr>
            <w:top w:val="none" w:sz="0" w:space="0" w:color="auto"/>
            <w:left w:val="none" w:sz="0" w:space="0" w:color="auto"/>
            <w:bottom w:val="none" w:sz="0" w:space="0" w:color="auto"/>
            <w:right w:val="none" w:sz="0" w:space="0" w:color="auto"/>
          </w:divBdr>
          <w:divsChild>
            <w:div w:id="194899649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2007197842">
          <w:marLeft w:val="0"/>
          <w:marRight w:val="0"/>
          <w:marTop w:val="0"/>
          <w:marBottom w:val="0"/>
          <w:divBdr>
            <w:top w:val="none" w:sz="0" w:space="0" w:color="auto"/>
            <w:left w:val="none" w:sz="0" w:space="0" w:color="auto"/>
            <w:bottom w:val="none" w:sz="0" w:space="0" w:color="auto"/>
            <w:right w:val="none" w:sz="0" w:space="0" w:color="auto"/>
          </w:divBdr>
          <w:divsChild>
            <w:div w:id="118135216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sChild>
            <w:div w:id="1890803282">
              <w:marLeft w:val="0"/>
              <w:marRight w:val="0"/>
              <w:marTop w:val="0"/>
              <w:marBottom w:val="0"/>
              <w:divBdr>
                <w:top w:val="none" w:sz="0" w:space="0" w:color="auto"/>
                <w:left w:val="none" w:sz="0" w:space="0" w:color="auto"/>
                <w:bottom w:val="none" w:sz="0" w:space="0" w:color="auto"/>
                <w:right w:val="none" w:sz="0" w:space="0" w:color="auto"/>
              </w:divBdr>
            </w:div>
          </w:divsChild>
        </w:div>
        <w:div w:id="2004427492">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sChild>
                <w:div w:id="18849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72343">
          <w:marLeft w:val="0"/>
          <w:marRight w:val="0"/>
          <w:marTop w:val="300"/>
          <w:marBottom w:val="0"/>
          <w:divBdr>
            <w:top w:val="none" w:sz="0" w:space="0" w:color="auto"/>
            <w:left w:val="none" w:sz="0" w:space="0" w:color="auto"/>
            <w:bottom w:val="none" w:sz="0" w:space="0" w:color="auto"/>
            <w:right w:val="none" w:sz="0" w:space="0" w:color="auto"/>
          </w:divBdr>
          <w:divsChild>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739327">
      <w:bodyDiv w:val="1"/>
      <w:marLeft w:val="0"/>
      <w:marRight w:val="0"/>
      <w:marTop w:val="0"/>
      <w:marBottom w:val="0"/>
      <w:divBdr>
        <w:top w:val="none" w:sz="0" w:space="0" w:color="auto"/>
        <w:left w:val="none" w:sz="0" w:space="0" w:color="auto"/>
        <w:bottom w:val="none" w:sz="0" w:space="0" w:color="auto"/>
        <w:right w:val="none" w:sz="0" w:space="0" w:color="auto"/>
      </w:divBdr>
    </w:div>
    <w:div w:id="1007363910">
      <w:bodyDiv w:val="1"/>
      <w:marLeft w:val="0"/>
      <w:marRight w:val="0"/>
      <w:marTop w:val="0"/>
      <w:marBottom w:val="0"/>
      <w:divBdr>
        <w:top w:val="none" w:sz="0" w:space="0" w:color="auto"/>
        <w:left w:val="none" w:sz="0" w:space="0" w:color="auto"/>
        <w:bottom w:val="none" w:sz="0" w:space="0" w:color="auto"/>
        <w:right w:val="none" w:sz="0" w:space="0" w:color="auto"/>
      </w:divBdr>
    </w:div>
    <w:div w:id="1007748560">
      <w:bodyDiv w:val="1"/>
      <w:marLeft w:val="0"/>
      <w:marRight w:val="0"/>
      <w:marTop w:val="0"/>
      <w:marBottom w:val="0"/>
      <w:divBdr>
        <w:top w:val="none" w:sz="0" w:space="0" w:color="auto"/>
        <w:left w:val="none" w:sz="0" w:space="0" w:color="auto"/>
        <w:bottom w:val="none" w:sz="0" w:space="0" w:color="auto"/>
        <w:right w:val="none" w:sz="0" w:space="0" w:color="auto"/>
      </w:divBdr>
      <w:divsChild>
        <w:div w:id="2132243751">
          <w:marLeft w:val="0"/>
          <w:marRight w:val="0"/>
          <w:marTop w:val="0"/>
          <w:marBottom w:val="0"/>
          <w:divBdr>
            <w:top w:val="none" w:sz="0" w:space="0" w:color="auto"/>
            <w:left w:val="none" w:sz="0" w:space="0" w:color="auto"/>
            <w:bottom w:val="none" w:sz="0" w:space="0" w:color="auto"/>
            <w:right w:val="none" w:sz="0" w:space="0" w:color="auto"/>
          </w:divBdr>
        </w:div>
        <w:div w:id="632179671">
          <w:marLeft w:val="0"/>
          <w:marRight w:val="0"/>
          <w:marTop w:val="0"/>
          <w:marBottom w:val="0"/>
          <w:divBdr>
            <w:top w:val="none" w:sz="0" w:space="0" w:color="auto"/>
            <w:left w:val="none" w:sz="0" w:space="0" w:color="auto"/>
            <w:bottom w:val="none" w:sz="0" w:space="0" w:color="auto"/>
            <w:right w:val="none" w:sz="0" w:space="0" w:color="auto"/>
          </w:divBdr>
          <w:divsChild>
            <w:div w:id="226384299">
              <w:marLeft w:val="0"/>
              <w:marRight w:val="0"/>
              <w:marTop w:val="0"/>
              <w:marBottom w:val="0"/>
              <w:divBdr>
                <w:top w:val="none" w:sz="0" w:space="0" w:color="auto"/>
                <w:left w:val="none" w:sz="0" w:space="0" w:color="auto"/>
                <w:bottom w:val="none" w:sz="0" w:space="0" w:color="auto"/>
                <w:right w:val="none" w:sz="0" w:space="0" w:color="auto"/>
              </w:divBdr>
            </w:div>
          </w:divsChild>
        </w:div>
        <w:div w:id="402484008">
          <w:marLeft w:val="0"/>
          <w:marRight w:val="0"/>
          <w:marTop w:val="0"/>
          <w:marBottom w:val="0"/>
          <w:divBdr>
            <w:top w:val="none" w:sz="0" w:space="0" w:color="auto"/>
            <w:left w:val="none" w:sz="0" w:space="0" w:color="auto"/>
            <w:bottom w:val="none" w:sz="0" w:space="0" w:color="auto"/>
            <w:right w:val="none" w:sz="0" w:space="0" w:color="auto"/>
          </w:divBdr>
        </w:div>
        <w:div w:id="753666128">
          <w:marLeft w:val="0"/>
          <w:marRight w:val="0"/>
          <w:marTop w:val="0"/>
          <w:marBottom w:val="0"/>
          <w:divBdr>
            <w:top w:val="none" w:sz="0" w:space="0" w:color="auto"/>
            <w:left w:val="none" w:sz="0" w:space="0" w:color="auto"/>
            <w:bottom w:val="none" w:sz="0" w:space="0" w:color="auto"/>
            <w:right w:val="none" w:sz="0" w:space="0" w:color="auto"/>
          </w:divBdr>
          <w:divsChild>
            <w:div w:id="405297863">
              <w:marLeft w:val="0"/>
              <w:marRight w:val="0"/>
              <w:marTop w:val="0"/>
              <w:marBottom w:val="0"/>
              <w:divBdr>
                <w:top w:val="none" w:sz="0" w:space="0" w:color="auto"/>
                <w:left w:val="none" w:sz="0" w:space="0" w:color="auto"/>
                <w:bottom w:val="none" w:sz="0" w:space="0" w:color="auto"/>
                <w:right w:val="none" w:sz="0" w:space="0" w:color="auto"/>
              </w:divBdr>
            </w:div>
          </w:divsChild>
        </w:div>
        <w:div w:id="1698651246">
          <w:marLeft w:val="0"/>
          <w:marRight w:val="0"/>
          <w:marTop w:val="0"/>
          <w:marBottom w:val="0"/>
          <w:divBdr>
            <w:top w:val="none" w:sz="0" w:space="0" w:color="auto"/>
            <w:left w:val="none" w:sz="0" w:space="0" w:color="auto"/>
            <w:bottom w:val="none" w:sz="0" w:space="0" w:color="auto"/>
            <w:right w:val="none" w:sz="0" w:space="0" w:color="auto"/>
          </w:divBdr>
        </w:div>
        <w:div w:id="438186798">
          <w:marLeft w:val="0"/>
          <w:marRight w:val="0"/>
          <w:marTop w:val="0"/>
          <w:marBottom w:val="0"/>
          <w:divBdr>
            <w:top w:val="none" w:sz="0" w:space="0" w:color="auto"/>
            <w:left w:val="none" w:sz="0" w:space="0" w:color="auto"/>
            <w:bottom w:val="none" w:sz="0" w:space="0" w:color="auto"/>
            <w:right w:val="none" w:sz="0" w:space="0" w:color="auto"/>
          </w:divBdr>
          <w:divsChild>
            <w:div w:id="350883845">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1006441907">
          <w:marLeft w:val="0"/>
          <w:marRight w:val="0"/>
          <w:marTop w:val="0"/>
          <w:marBottom w:val="0"/>
          <w:divBdr>
            <w:top w:val="none" w:sz="0" w:space="0" w:color="auto"/>
            <w:left w:val="none" w:sz="0" w:space="0" w:color="auto"/>
            <w:bottom w:val="none" w:sz="0" w:space="0" w:color="auto"/>
            <w:right w:val="none" w:sz="0" w:space="0" w:color="auto"/>
          </w:divBdr>
          <w:divsChild>
            <w:div w:id="1738673298">
              <w:marLeft w:val="0"/>
              <w:marRight w:val="0"/>
              <w:marTop w:val="0"/>
              <w:marBottom w:val="0"/>
              <w:divBdr>
                <w:top w:val="none" w:sz="0" w:space="0" w:color="auto"/>
                <w:left w:val="none" w:sz="0" w:space="0" w:color="auto"/>
                <w:bottom w:val="none" w:sz="0" w:space="0" w:color="auto"/>
                <w:right w:val="none" w:sz="0" w:space="0" w:color="auto"/>
              </w:divBdr>
            </w:div>
          </w:divsChild>
        </w:div>
        <w:div w:id="2098094168">
          <w:marLeft w:val="0"/>
          <w:marRight w:val="0"/>
          <w:marTop w:val="0"/>
          <w:marBottom w:val="0"/>
          <w:divBdr>
            <w:top w:val="none" w:sz="0" w:space="0" w:color="auto"/>
            <w:left w:val="none" w:sz="0" w:space="0" w:color="auto"/>
            <w:bottom w:val="none" w:sz="0" w:space="0" w:color="auto"/>
            <w:right w:val="none" w:sz="0" w:space="0" w:color="auto"/>
          </w:divBdr>
        </w:div>
        <w:div w:id="1558587325">
          <w:marLeft w:val="0"/>
          <w:marRight w:val="0"/>
          <w:marTop w:val="0"/>
          <w:marBottom w:val="0"/>
          <w:divBdr>
            <w:top w:val="none" w:sz="0" w:space="0" w:color="auto"/>
            <w:left w:val="none" w:sz="0" w:space="0" w:color="auto"/>
            <w:bottom w:val="none" w:sz="0" w:space="0" w:color="auto"/>
            <w:right w:val="none" w:sz="0" w:space="0" w:color="auto"/>
          </w:divBdr>
          <w:divsChild>
            <w:div w:id="1176384475">
              <w:marLeft w:val="0"/>
              <w:marRight w:val="0"/>
              <w:marTop w:val="0"/>
              <w:marBottom w:val="0"/>
              <w:divBdr>
                <w:top w:val="none" w:sz="0" w:space="0" w:color="auto"/>
                <w:left w:val="none" w:sz="0" w:space="0" w:color="auto"/>
                <w:bottom w:val="none" w:sz="0" w:space="0" w:color="auto"/>
                <w:right w:val="none" w:sz="0" w:space="0" w:color="auto"/>
              </w:divBdr>
            </w:div>
          </w:divsChild>
        </w:div>
        <w:div w:id="60057547">
          <w:marLeft w:val="0"/>
          <w:marRight w:val="0"/>
          <w:marTop w:val="0"/>
          <w:marBottom w:val="0"/>
          <w:divBdr>
            <w:top w:val="none" w:sz="0" w:space="0" w:color="auto"/>
            <w:left w:val="none" w:sz="0" w:space="0" w:color="auto"/>
            <w:bottom w:val="none" w:sz="0" w:space="0" w:color="auto"/>
            <w:right w:val="none" w:sz="0" w:space="0" w:color="auto"/>
          </w:divBdr>
        </w:div>
        <w:div w:id="1502158742">
          <w:marLeft w:val="0"/>
          <w:marRight w:val="0"/>
          <w:marTop w:val="0"/>
          <w:marBottom w:val="0"/>
          <w:divBdr>
            <w:top w:val="none" w:sz="0" w:space="0" w:color="auto"/>
            <w:left w:val="none" w:sz="0" w:space="0" w:color="auto"/>
            <w:bottom w:val="none" w:sz="0" w:space="0" w:color="auto"/>
            <w:right w:val="none" w:sz="0" w:space="0" w:color="auto"/>
          </w:divBdr>
          <w:divsChild>
            <w:div w:id="11807456">
              <w:marLeft w:val="0"/>
              <w:marRight w:val="0"/>
              <w:marTop w:val="0"/>
              <w:marBottom w:val="0"/>
              <w:divBdr>
                <w:top w:val="none" w:sz="0" w:space="0" w:color="auto"/>
                <w:left w:val="none" w:sz="0" w:space="0" w:color="auto"/>
                <w:bottom w:val="none" w:sz="0" w:space="0" w:color="auto"/>
                <w:right w:val="none" w:sz="0" w:space="0" w:color="auto"/>
              </w:divBdr>
            </w:div>
          </w:divsChild>
        </w:div>
        <w:div w:id="1158377612">
          <w:marLeft w:val="0"/>
          <w:marRight w:val="0"/>
          <w:marTop w:val="0"/>
          <w:marBottom w:val="0"/>
          <w:divBdr>
            <w:top w:val="none" w:sz="0" w:space="0" w:color="auto"/>
            <w:left w:val="none" w:sz="0" w:space="0" w:color="auto"/>
            <w:bottom w:val="none" w:sz="0" w:space="0" w:color="auto"/>
            <w:right w:val="none" w:sz="0" w:space="0" w:color="auto"/>
          </w:divBdr>
        </w:div>
        <w:div w:id="468474822">
          <w:marLeft w:val="0"/>
          <w:marRight w:val="0"/>
          <w:marTop w:val="0"/>
          <w:marBottom w:val="0"/>
          <w:divBdr>
            <w:top w:val="none" w:sz="0" w:space="0" w:color="auto"/>
            <w:left w:val="none" w:sz="0" w:space="0" w:color="auto"/>
            <w:bottom w:val="none" w:sz="0" w:space="0" w:color="auto"/>
            <w:right w:val="none" w:sz="0" w:space="0" w:color="auto"/>
          </w:divBdr>
          <w:divsChild>
            <w:div w:id="1677535626">
              <w:marLeft w:val="0"/>
              <w:marRight w:val="0"/>
              <w:marTop w:val="0"/>
              <w:marBottom w:val="0"/>
              <w:divBdr>
                <w:top w:val="none" w:sz="0" w:space="0" w:color="auto"/>
                <w:left w:val="none" w:sz="0" w:space="0" w:color="auto"/>
                <w:bottom w:val="none" w:sz="0" w:space="0" w:color="auto"/>
                <w:right w:val="none" w:sz="0" w:space="0" w:color="auto"/>
              </w:divBdr>
            </w:div>
          </w:divsChild>
        </w:div>
        <w:div w:id="1449474179">
          <w:marLeft w:val="0"/>
          <w:marRight w:val="0"/>
          <w:marTop w:val="300"/>
          <w:marBottom w:val="0"/>
          <w:divBdr>
            <w:top w:val="none" w:sz="0" w:space="0" w:color="auto"/>
            <w:left w:val="none" w:sz="0" w:space="0" w:color="auto"/>
            <w:bottom w:val="none" w:sz="0" w:space="0" w:color="auto"/>
            <w:right w:val="none" w:sz="0" w:space="0" w:color="auto"/>
          </w:divBdr>
          <w:divsChild>
            <w:div w:id="598945891">
              <w:marLeft w:val="0"/>
              <w:marRight w:val="0"/>
              <w:marTop w:val="0"/>
              <w:marBottom w:val="0"/>
              <w:divBdr>
                <w:top w:val="none" w:sz="0" w:space="0" w:color="auto"/>
                <w:left w:val="none" w:sz="0" w:space="0" w:color="auto"/>
                <w:bottom w:val="none" w:sz="0" w:space="0" w:color="auto"/>
                <w:right w:val="none" w:sz="0" w:space="0" w:color="auto"/>
              </w:divBdr>
              <w:divsChild>
                <w:div w:id="16784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63538">
          <w:marLeft w:val="0"/>
          <w:marRight w:val="0"/>
          <w:marTop w:val="300"/>
          <w:marBottom w:val="0"/>
          <w:divBdr>
            <w:top w:val="none" w:sz="0" w:space="0" w:color="auto"/>
            <w:left w:val="none" w:sz="0" w:space="0" w:color="auto"/>
            <w:bottom w:val="none" w:sz="0" w:space="0" w:color="auto"/>
            <w:right w:val="none" w:sz="0" w:space="0" w:color="auto"/>
          </w:divBdr>
          <w:divsChild>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73431">
          <w:marLeft w:val="0"/>
          <w:marRight w:val="0"/>
          <w:marTop w:val="300"/>
          <w:marBottom w:val="0"/>
          <w:divBdr>
            <w:top w:val="none" w:sz="0" w:space="0" w:color="auto"/>
            <w:left w:val="none" w:sz="0" w:space="0" w:color="auto"/>
            <w:bottom w:val="none" w:sz="0" w:space="0" w:color="auto"/>
            <w:right w:val="none" w:sz="0" w:space="0" w:color="auto"/>
          </w:divBdr>
          <w:divsChild>
            <w:div w:id="1074427152">
              <w:marLeft w:val="0"/>
              <w:marRight w:val="0"/>
              <w:marTop w:val="0"/>
              <w:marBottom w:val="0"/>
              <w:divBdr>
                <w:top w:val="none" w:sz="0" w:space="0" w:color="auto"/>
                <w:left w:val="none" w:sz="0" w:space="0" w:color="auto"/>
                <w:bottom w:val="none" w:sz="0" w:space="0" w:color="auto"/>
                <w:right w:val="none" w:sz="0" w:space="0" w:color="auto"/>
              </w:divBdr>
              <w:divsChild>
                <w:div w:id="191065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9">
          <w:marLeft w:val="0"/>
          <w:marRight w:val="0"/>
          <w:marTop w:val="300"/>
          <w:marBottom w:val="0"/>
          <w:divBdr>
            <w:top w:val="none" w:sz="0" w:space="0" w:color="auto"/>
            <w:left w:val="none" w:sz="0" w:space="0" w:color="auto"/>
            <w:bottom w:val="none" w:sz="0" w:space="0" w:color="auto"/>
            <w:right w:val="none" w:sz="0" w:space="0" w:color="auto"/>
          </w:divBdr>
          <w:divsChild>
            <w:div w:id="667250139">
              <w:marLeft w:val="0"/>
              <w:marRight w:val="0"/>
              <w:marTop w:val="0"/>
              <w:marBottom w:val="0"/>
              <w:divBdr>
                <w:top w:val="none" w:sz="0" w:space="0" w:color="auto"/>
                <w:left w:val="none" w:sz="0" w:space="0" w:color="auto"/>
                <w:bottom w:val="none" w:sz="0" w:space="0" w:color="auto"/>
                <w:right w:val="none" w:sz="0" w:space="0" w:color="auto"/>
              </w:divBdr>
              <w:divsChild>
                <w:div w:id="169738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329916">
      <w:bodyDiv w:val="1"/>
      <w:marLeft w:val="0"/>
      <w:marRight w:val="0"/>
      <w:marTop w:val="0"/>
      <w:marBottom w:val="0"/>
      <w:divBdr>
        <w:top w:val="none" w:sz="0" w:space="0" w:color="auto"/>
        <w:left w:val="none" w:sz="0" w:space="0" w:color="auto"/>
        <w:bottom w:val="none" w:sz="0" w:space="0" w:color="auto"/>
        <w:right w:val="none" w:sz="0" w:space="0" w:color="auto"/>
      </w:divBdr>
    </w:div>
    <w:div w:id="1010639511">
      <w:bodyDiv w:val="1"/>
      <w:marLeft w:val="0"/>
      <w:marRight w:val="0"/>
      <w:marTop w:val="0"/>
      <w:marBottom w:val="0"/>
      <w:divBdr>
        <w:top w:val="none" w:sz="0" w:space="0" w:color="auto"/>
        <w:left w:val="none" w:sz="0" w:space="0" w:color="auto"/>
        <w:bottom w:val="none" w:sz="0" w:space="0" w:color="auto"/>
        <w:right w:val="none" w:sz="0" w:space="0" w:color="auto"/>
      </w:divBdr>
    </w:div>
    <w:div w:id="1011031794">
      <w:bodyDiv w:val="1"/>
      <w:marLeft w:val="0"/>
      <w:marRight w:val="0"/>
      <w:marTop w:val="0"/>
      <w:marBottom w:val="0"/>
      <w:divBdr>
        <w:top w:val="none" w:sz="0" w:space="0" w:color="auto"/>
        <w:left w:val="none" w:sz="0" w:space="0" w:color="auto"/>
        <w:bottom w:val="none" w:sz="0" w:space="0" w:color="auto"/>
        <w:right w:val="none" w:sz="0" w:space="0" w:color="auto"/>
      </w:divBdr>
      <w:divsChild>
        <w:div w:id="884948699">
          <w:marLeft w:val="0"/>
          <w:marRight w:val="0"/>
          <w:marTop w:val="0"/>
          <w:marBottom w:val="0"/>
          <w:divBdr>
            <w:top w:val="none" w:sz="0" w:space="0" w:color="auto"/>
            <w:left w:val="none" w:sz="0" w:space="0" w:color="auto"/>
            <w:bottom w:val="none" w:sz="0" w:space="0" w:color="auto"/>
            <w:right w:val="none" w:sz="0" w:space="0" w:color="auto"/>
          </w:divBdr>
        </w:div>
        <w:div w:id="1620138579">
          <w:marLeft w:val="0"/>
          <w:marRight w:val="0"/>
          <w:marTop w:val="0"/>
          <w:marBottom w:val="0"/>
          <w:divBdr>
            <w:top w:val="none" w:sz="0" w:space="0" w:color="auto"/>
            <w:left w:val="none" w:sz="0" w:space="0" w:color="auto"/>
            <w:bottom w:val="none" w:sz="0" w:space="0" w:color="auto"/>
            <w:right w:val="none" w:sz="0" w:space="0" w:color="auto"/>
          </w:divBdr>
          <w:divsChild>
            <w:div w:id="1943948766">
              <w:marLeft w:val="0"/>
              <w:marRight w:val="0"/>
              <w:marTop w:val="0"/>
              <w:marBottom w:val="0"/>
              <w:divBdr>
                <w:top w:val="none" w:sz="0" w:space="0" w:color="auto"/>
                <w:left w:val="none" w:sz="0" w:space="0" w:color="auto"/>
                <w:bottom w:val="none" w:sz="0" w:space="0" w:color="auto"/>
                <w:right w:val="none" w:sz="0" w:space="0" w:color="auto"/>
              </w:divBdr>
            </w:div>
          </w:divsChild>
        </w:div>
        <w:div w:id="1388261698">
          <w:marLeft w:val="0"/>
          <w:marRight w:val="0"/>
          <w:marTop w:val="0"/>
          <w:marBottom w:val="0"/>
          <w:divBdr>
            <w:top w:val="none" w:sz="0" w:space="0" w:color="auto"/>
            <w:left w:val="none" w:sz="0" w:space="0" w:color="auto"/>
            <w:bottom w:val="none" w:sz="0" w:space="0" w:color="auto"/>
            <w:right w:val="none" w:sz="0" w:space="0" w:color="auto"/>
          </w:divBdr>
        </w:div>
        <w:div w:id="1252935403">
          <w:marLeft w:val="0"/>
          <w:marRight w:val="0"/>
          <w:marTop w:val="0"/>
          <w:marBottom w:val="0"/>
          <w:divBdr>
            <w:top w:val="none" w:sz="0" w:space="0" w:color="auto"/>
            <w:left w:val="none" w:sz="0" w:space="0" w:color="auto"/>
            <w:bottom w:val="none" w:sz="0" w:space="0" w:color="auto"/>
            <w:right w:val="none" w:sz="0" w:space="0" w:color="auto"/>
          </w:divBdr>
          <w:divsChild>
            <w:div w:id="1424914973">
              <w:marLeft w:val="0"/>
              <w:marRight w:val="0"/>
              <w:marTop w:val="0"/>
              <w:marBottom w:val="0"/>
              <w:divBdr>
                <w:top w:val="none" w:sz="0" w:space="0" w:color="auto"/>
                <w:left w:val="none" w:sz="0" w:space="0" w:color="auto"/>
                <w:bottom w:val="none" w:sz="0" w:space="0" w:color="auto"/>
                <w:right w:val="none" w:sz="0" w:space="0" w:color="auto"/>
              </w:divBdr>
            </w:div>
          </w:divsChild>
        </w:div>
        <w:div w:id="1374383468">
          <w:marLeft w:val="0"/>
          <w:marRight w:val="0"/>
          <w:marTop w:val="0"/>
          <w:marBottom w:val="0"/>
          <w:divBdr>
            <w:top w:val="none" w:sz="0" w:space="0" w:color="auto"/>
            <w:left w:val="none" w:sz="0" w:space="0" w:color="auto"/>
            <w:bottom w:val="none" w:sz="0" w:space="0" w:color="auto"/>
            <w:right w:val="none" w:sz="0" w:space="0" w:color="auto"/>
          </w:divBdr>
        </w:div>
        <w:div w:id="1317732740">
          <w:marLeft w:val="0"/>
          <w:marRight w:val="0"/>
          <w:marTop w:val="0"/>
          <w:marBottom w:val="0"/>
          <w:divBdr>
            <w:top w:val="none" w:sz="0" w:space="0" w:color="auto"/>
            <w:left w:val="none" w:sz="0" w:space="0" w:color="auto"/>
            <w:bottom w:val="none" w:sz="0" w:space="0" w:color="auto"/>
            <w:right w:val="none" w:sz="0" w:space="0" w:color="auto"/>
          </w:divBdr>
          <w:divsChild>
            <w:div w:id="1624001690">
              <w:marLeft w:val="0"/>
              <w:marRight w:val="0"/>
              <w:marTop w:val="0"/>
              <w:marBottom w:val="0"/>
              <w:divBdr>
                <w:top w:val="none" w:sz="0" w:space="0" w:color="auto"/>
                <w:left w:val="none" w:sz="0" w:space="0" w:color="auto"/>
                <w:bottom w:val="none" w:sz="0" w:space="0" w:color="auto"/>
                <w:right w:val="none" w:sz="0" w:space="0" w:color="auto"/>
              </w:divBdr>
            </w:div>
          </w:divsChild>
        </w:div>
        <w:div w:id="646518855">
          <w:marLeft w:val="0"/>
          <w:marRight w:val="0"/>
          <w:marTop w:val="0"/>
          <w:marBottom w:val="0"/>
          <w:divBdr>
            <w:top w:val="none" w:sz="0" w:space="0" w:color="auto"/>
            <w:left w:val="none" w:sz="0" w:space="0" w:color="auto"/>
            <w:bottom w:val="none" w:sz="0" w:space="0" w:color="auto"/>
            <w:right w:val="none" w:sz="0" w:space="0" w:color="auto"/>
          </w:divBdr>
        </w:div>
        <w:div w:id="1206063491">
          <w:marLeft w:val="0"/>
          <w:marRight w:val="0"/>
          <w:marTop w:val="0"/>
          <w:marBottom w:val="0"/>
          <w:divBdr>
            <w:top w:val="none" w:sz="0" w:space="0" w:color="auto"/>
            <w:left w:val="none" w:sz="0" w:space="0" w:color="auto"/>
            <w:bottom w:val="none" w:sz="0" w:space="0" w:color="auto"/>
            <w:right w:val="none" w:sz="0" w:space="0" w:color="auto"/>
          </w:divBdr>
          <w:divsChild>
            <w:div w:id="1802113537">
              <w:marLeft w:val="0"/>
              <w:marRight w:val="0"/>
              <w:marTop w:val="0"/>
              <w:marBottom w:val="0"/>
              <w:divBdr>
                <w:top w:val="none" w:sz="0" w:space="0" w:color="auto"/>
                <w:left w:val="none" w:sz="0" w:space="0" w:color="auto"/>
                <w:bottom w:val="none" w:sz="0" w:space="0" w:color="auto"/>
                <w:right w:val="none" w:sz="0" w:space="0" w:color="auto"/>
              </w:divBdr>
            </w:div>
          </w:divsChild>
        </w:div>
        <w:div w:id="1406882109">
          <w:marLeft w:val="0"/>
          <w:marRight w:val="0"/>
          <w:marTop w:val="0"/>
          <w:marBottom w:val="0"/>
          <w:divBdr>
            <w:top w:val="none" w:sz="0" w:space="0" w:color="auto"/>
            <w:left w:val="none" w:sz="0" w:space="0" w:color="auto"/>
            <w:bottom w:val="none" w:sz="0" w:space="0" w:color="auto"/>
            <w:right w:val="none" w:sz="0" w:space="0" w:color="auto"/>
          </w:divBdr>
        </w:div>
        <w:div w:id="1228761279">
          <w:marLeft w:val="0"/>
          <w:marRight w:val="0"/>
          <w:marTop w:val="0"/>
          <w:marBottom w:val="0"/>
          <w:divBdr>
            <w:top w:val="none" w:sz="0" w:space="0" w:color="auto"/>
            <w:left w:val="none" w:sz="0" w:space="0" w:color="auto"/>
            <w:bottom w:val="none" w:sz="0" w:space="0" w:color="auto"/>
            <w:right w:val="none" w:sz="0" w:space="0" w:color="auto"/>
          </w:divBdr>
          <w:divsChild>
            <w:div w:id="1041593090">
              <w:marLeft w:val="0"/>
              <w:marRight w:val="0"/>
              <w:marTop w:val="0"/>
              <w:marBottom w:val="0"/>
              <w:divBdr>
                <w:top w:val="none" w:sz="0" w:space="0" w:color="auto"/>
                <w:left w:val="none" w:sz="0" w:space="0" w:color="auto"/>
                <w:bottom w:val="none" w:sz="0" w:space="0" w:color="auto"/>
                <w:right w:val="none" w:sz="0" w:space="0" w:color="auto"/>
              </w:divBdr>
            </w:div>
          </w:divsChild>
        </w:div>
        <w:div w:id="251398718">
          <w:marLeft w:val="0"/>
          <w:marRight w:val="0"/>
          <w:marTop w:val="0"/>
          <w:marBottom w:val="0"/>
          <w:divBdr>
            <w:top w:val="none" w:sz="0" w:space="0" w:color="auto"/>
            <w:left w:val="none" w:sz="0" w:space="0" w:color="auto"/>
            <w:bottom w:val="none" w:sz="0" w:space="0" w:color="auto"/>
            <w:right w:val="none" w:sz="0" w:space="0" w:color="auto"/>
          </w:divBdr>
        </w:div>
        <w:div w:id="515389450">
          <w:marLeft w:val="0"/>
          <w:marRight w:val="0"/>
          <w:marTop w:val="0"/>
          <w:marBottom w:val="0"/>
          <w:divBdr>
            <w:top w:val="none" w:sz="0" w:space="0" w:color="auto"/>
            <w:left w:val="none" w:sz="0" w:space="0" w:color="auto"/>
            <w:bottom w:val="none" w:sz="0" w:space="0" w:color="auto"/>
            <w:right w:val="none" w:sz="0" w:space="0" w:color="auto"/>
          </w:divBdr>
          <w:divsChild>
            <w:div w:id="1706364466">
              <w:marLeft w:val="0"/>
              <w:marRight w:val="0"/>
              <w:marTop w:val="0"/>
              <w:marBottom w:val="0"/>
              <w:divBdr>
                <w:top w:val="none" w:sz="0" w:space="0" w:color="auto"/>
                <w:left w:val="none" w:sz="0" w:space="0" w:color="auto"/>
                <w:bottom w:val="none" w:sz="0" w:space="0" w:color="auto"/>
                <w:right w:val="none" w:sz="0" w:space="0" w:color="auto"/>
              </w:divBdr>
            </w:div>
          </w:divsChild>
        </w:div>
        <w:div w:id="1756631856">
          <w:marLeft w:val="0"/>
          <w:marRight w:val="0"/>
          <w:marTop w:val="0"/>
          <w:marBottom w:val="0"/>
          <w:divBdr>
            <w:top w:val="none" w:sz="0" w:space="0" w:color="auto"/>
            <w:left w:val="none" w:sz="0" w:space="0" w:color="auto"/>
            <w:bottom w:val="none" w:sz="0" w:space="0" w:color="auto"/>
            <w:right w:val="none" w:sz="0" w:space="0" w:color="auto"/>
          </w:divBdr>
        </w:div>
        <w:div w:id="393550228">
          <w:marLeft w:val="0"/>
          <w:marRight w:val="0"/>
          <w:marTop w:val="0"/>
          <w:marBottom w:val="0"/>
          <w:divBdr>
            <w:top w:val="none" w:sz="0" w:space="0" w:color="auto"/>
            <w:left w:val="none" w:sz="0" w:space="0" w:color="auto"/>
            <w:bottom w:val="none" w:sz="0" w:space="0" w:color="auto"/>
            <w:right w:val="none" w:sz="0" w:space="0" w:color="auto"/>
          </w:divBdr>
          <w:divsChild>
            <w:div w:id="666134639">
              <w:marLeft w:val="0"/>
              <w:marRight w:val="0"/>
              <w:marTop w:val="0"/>
              <w:marBottom w:val="0"/>
              <w:divBdr>
                <w:top w:val="none" w:sz="0" w:space="0" w:color="auto"/>
                <w:left w:val="none" w:sz="0" w:space="0" w:color="auto"/>
                <w:bottom w:val="none" w:sz="0" w:space="0" w:color="auto"/>
                <w:right w:val="none" w:sz="0" w:space="0" w:color="auto"/>
              </w:divBdr>
            </w:div>
          </w:divsChild>
        </w:div>
        <w:div w:id="1313680697">
          <w:marLeft w:val="0"/>
          <w:marRight w:val="0"/>
          <w:marTop w:val="300"/>
          <w:marBottom w:val="0"/>
          <w:divBdr>
            <w:top w:val="none" w:sz="0" w:space="0" w:color="auto"/>
            <w:left w:val="none" w:sz="0" w:space="0" w:color="auto"/>
            <w:bottom w:val="none" w:sz="0" w:space="0" w:color="auto"/>
            <w:right w:val="none" w:sz="0" w:space="0" w:color="auto"/>
          </w:divBdr>
          <w:divsChild>
            <w:div w:id="1180701379">
              <w:marLeft w:val="0"/>
              <w:marRight w:val="0"/>
              <w:marTop w:val="0"/>
              <w:marBottom w:val="0"/>
              <w:divBdr>
                <w:top w:val="none" w:sz="0" w:space="0" w:color="auto"/>
                <w:left w:val="none" w:sz="0" w:space="0" w:color="auto"/>
                <w:bottom w:val="none" w:sz="0" w:space="0" w:color="auto"/>
                <w:right w:val="none" w:sz="0" w:space="0" w:color="auto"/>
              </w:divBdr>
              <w:divsChild>
                <w:div w:id="1502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781584">
          <w:marLeft w:val="0"/>
          <w:marRight w:val="0"/>
          <w:marTop w:val="300"/>
          <w:marBottom w:val="0"/>
          <w:divBdr>
            <w:top w:val="none" w:sz="0" w:space="0" w:color="auto"/>
            <w:left w:val="none" w:sz="0" w:space="0" w:color="auto"/>
            <w:bottom w:val="none" w:sz="0" w:space="0" w:color="auto"/>
            <w:right w:val="none" w:sz="0" w:space="0" w:color="auto"/>
          </w:divBdr>
          <w:divsChild>
            <w:div w:id="1716268500">
              <w:marLeft w:val="0"/>
              <w:marRight w:val="0"/>
              <w:marTop w:val="0"/>
              <w:marBottom w:val="0"/>
              <w:divBdr>
                <w:top w:val="none" w:sz="0" w:space="0" w:color="auto"/>
                <w:left w:val="none" w:sz="0" w:space="0" w:color="auto"/>
                <w:bottom w:val="none" w:sz="0" w:space="0" w:color="auto"/>
                <w:right w:val="none" w:sz="0" w:space="0" w:color="auto"/>
              </w:divBdr>
              <w:divsChild>
                <w:div w:id="199892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188996">
          <w:marLeft w:val="0"/>
          <w:marRight w:val="0"/>
          <w:marTop w:val="300"/>
          <w:marBottom w:val="0"/>
          <w:divBdr>
            <w:top w:val="none" w:sz="0" w:space="0" w:color="auto"/>
            <w:left w:val="none" w:sz="0" w:space="0" w:color="auto"/>
            <w:bottom w:val="none" w:sz="0" w:space="0" w:color="auto"/>
            <w:right w:val="none" w:sz="0" w:space="0" w:color="auto"/>
          </w:divBdr>
          <w:divsChild>
            <w:div w:id="1374502143">
              <w:marLeft w:val="0"/>
              <w:marRight w:val="0"/>
              <w:marTop w:val="0"/>
              <w:marBottom w:val="0"/>
              <w:divBdr>
                <w:top w:val="none" w:sz="0" w:space="0" w:color="auto"/>
                <w:left w:val="none" w:sz="0" w:space="0" w:color="auto"/>
                <w:bottom w:val="none" w:sz="0" w:space="0" w:color="auto"/>
                <w:right w:val="none" w:sz="0" w:space="0" w:color="auto"/>
              </w:divBdr>
              <w:divsChild>
                <w:div w:id="189655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495848">
      <w:bodyDiv w:val="1"/>
      <w:marLeft w:val="0"/>
      <w:marRight w:val="0"/>
      <w:marTop w:val="0"/>
      <w:marBottom w:val="0"/>
      <w:divBdr>
        <w:top w:val="none" w:sz="0" w:space="0" w:color="auto"/>
        <w:left w:val="none" w:sz="0" w:space="0" w:color="auto"/>
        <w:bottom w:val="none" w:sz="0" w:space="0" w:color="auto"/>
        <w:right w:val="none" w:sz="0" w:space="0" w:color="auto"/>
      </w:divBdr>
      <w:divsChild>
        <w:div w:id="536701085">
          <w:marLeft w:val="0"/>
          <w:marRight w:val="0"/>
          <w:marTop w:val="0"/>
          <w:marBottom w:val="0"/>
          <w:divBdr>
            <w:top w:val="none" w:sz="0" w:space="0" w:color="auto"/>
            <w:left w:val="none" w:sz="0" w:space="0" w:color="auto"/>
            <w:bottom w:val="none" w:sz="0" w:space="0" w:color="auto"/>
            <w:right w:val="none" w:sz="0" w:space="0" w:color="auto"/>
          </w:divBdr>
        </w:div>
        <w:div w:id="1591503119">
          <w:marLeft w:val="0"/>
          <w:marRight w:val="0"/>
          <w:marTop w:val="0"/>
          <w:marBottom w:val="0"/>
          <w:divBdr>
            <w:top w:val="none" w:sz="0" w:space="0" w:color="auto"/>
            <w:left w:val="none" w:sz="0" w:space="0" w:color="auto"/>
            <w:bottom w:val="none" w:sz="0" w:space="0" w:color="auto"/>
            <w:right w:val="none" w:sz="0" w:space="0" w:color="auto"/>
          </w:divBdr>
          <w:divsChild>
            <w:div w:id="1888492748">
              <w:marLeft w:val="0"/>
              <w:marRight w:val="0"/>
              <w:marTop w:val="0"/>
              <w:marBottom w:val="0"/>
              <w:divBdr>
                <w:top w:val="none" w:sz="0" w:space="0" w:color="auto"/>
                <w:left w:val="none" w:sz="0" w:space="0" w:color="auto"/>
                <w:bottom w:val="none" w:sz="0" w:space="0" w:color="auto"/>
                <w:right w:val="none" w:sz="0" w:space="0" w:color="auto"/>
              </w:divBdr>
            </w:div>
          </w:divsChild>
        </w:div>
        <w:div w:id="456411060">
          <w:marLeft w:val="0"/>
          <w:marRight w:val="0"/>
          <w:marTop w:val="0"/>
          <w:marBottom w:val="0"/>
          <w:divBdr>
            <w:top w:val="none" w:sz="0" w:space="0" w:color="auto"/>
            <w:left w:val="none" w:sz="0" w:space="0" w:color="auto"/>
            <w:bottom w:val="none" w:sz="0" w:space="0" w:color="auto"/>
            <w:right w:val="none" w:sz="0" w:space="0" w:color="auto"/>
          </w:divBdr>
        </w:div>
        <w:div w:id="297105834">
          <w:marLeft w:val="0"/>
          <w:marRight w:val="0"/>
          <w:marTop w:val="0"/>
          <w:marBottom w:val="0"/>
          <w:divBdr>
            <w:top w:val="none" w:sz="0" w:space="0" w:color="auto"/>
            <w:left w:val="none" w:sz="0" w:space="0" w:color="auto"/>
            <w:bottom w:val="none" w:sz="0" w:space="0" w:color="auto"/>
            <w:right w:val="none" w:sz="0" w:space="0" w:color="auto"/>
          </w:divBdr>
          <w:divsChild>
            <w:div w:id="1768498629">
              <w:marLeft w:val="0"/>
              <w:marRight w:val="0"/>
              <w:marTop w:val="0"/>
              <w:marBottom w:val="0"/>
              <w:divBdr>
                <w:top w:val="none" w:sz="0" w:space="0" w:color="auto"/>
                <w:left w:val="none" w:sz="0" w:space="0" w:color="auto"/>
                <w:bottom w:val="none" w:sz="0" w:space="0" w:color="auto"/>
                <w:right w:val="none" w:sz="0" w:space="0" w:color="auto"/>
              </w:divBdr>
            </w:div>
          </w:divsChild>
        </w:div>
        <w:div w:id="718868957">
          <w:marLeft w:val="0"/>
          <w:marRight w:val="0"/>
          <w:marTop w:val="0"/>
          <w:marBottom w:val="0"/>
          <w:divBdr>
            <w:top w:val="none" w:sz="0" w:space="0" w:color="auto"/>
            <w:left w:val="none" w:sz="0" w:space="0" w:color="auto"/>
            <w:bottom w:val="none" w:sz="0" w:space="0" w:color="auto"/>
            <w:right w:val="none" w:sz="0" w:space="0" w:color="auto"/>
          </w:divBdr>
        </w:div>
        <w:div w:id="1662156182">
          <w:marLeft w:val="0"/>
          <w:marRight w:val="0"/>
          <w:marTop w:val="0"/>
          <w:marBottom w:val="0"/>
          <w:divBdr>
            <w:top w:val="none" w:sz="0" w:space="0" w:color="auto"/>
            <w:left w:val="none" w:sz="0" w:space="0" w:color="auto"/>
            <w:bottom w:val="none" w:sz="0" w:space="0" w:color="auto"/>
            <w:right w:val="none" w:sz="0" w:space="0" w:color="auto"/>
          </w:divBdr>
          <w:divsChild>
            <w:div w:id="1386177275">
              <w:marLeft w:val="0"/>
              <w:marRight w:val="0"/>
              <w:marTop w:val="0"/>
              <w:marBottom w:val="0"/>
              <w:divBdr>
                <w:top w:val="none" w:sz="0" w:space="0" w:color="auto"/>
                <w:left w:val="none" w:sz="0" w:space="0" w:color="auto"/>
                <w:bottom w:val="none" w:sz="0" w:space="0" w:color="auto"/>
                <w:right w:val="none" w:sz="0" w:space="0" w:color="auto"/>
              </w:divBdr>
            </w:div>
          </w:divsChild>
        </w:div>
        <w:div w:id="222523332">
          <w:marLeft w:val="0"/>
          <w:marRight w:val="0"/>
          <w:marTop w:val="0"/>
          <w:marBottom w:val="0"/>
          <w:divBdr>
            <w:top w:val="none" w:sz="0" w:space="0" w:color="auto"/>
            <w:left w:val="none" w:sz="0" w:space="0" w:color="auto"/>
            <w:bottom w:val="none" w:sz="0" w:space="0" w:color="auto"/>
            <w:right w:val="none" w:sz="0" w:space="0" w:color="auto"/>
          </w:divBdr>
        </w:div>
        <w:div w:id="957643322">
          <w:marLeft w:val="0"/>
          <w:marRight w:val="0"/>
          <w:marTop w:val="0"/>
          <w:marBottom w:val="0"/>
          <w:divBdr>
            <w:top w:val="none" w:sz="0" w:space="0" w:color="auto"/>
            <w:left w:val="none" w:sz="0" w:space="0" w:color="auto"/>
            <w:bottom w:val="none" w:sz="0" w:space="0" w:color="auto"/>
            <w:right w:val="none" w:sz="0" w:space="0" w:color="auto"/>
          </w:divBdr>
          <w:divsChild>
            <w:div w:id="1557551465">
              <w:marLeft w:val="0"/>
              <w:marRight w:val="0"/>
              <w:marTop w:val="0"/>
              <w:marBottom w:val="0"/>
              <w:divBdr>
                <w:top w:val="none" w:sz="0" w:space="0" w:color="auto"/>
                <w:left w:val="none" w:sz="0" w:space="0" w:color="auto"/>
                <w:bottom w:val="none" w:sz="0" w:space="0" w:color="auto"/>
                <w:right w:val="none" w:sz="0" w:space="0" w:color="auto"/>
              </w:divBdr>
            </w:div>
          </w:divsChild>
        </w:div>
        <w:div w:id="810829659">
          <w:marLeft w:val="0"/>
          <w:marRight w:val="0"/>
          <w:marTop w:val="0"/>
          <w:marBottom w:val="0"/>
          <w:divBdr>
            <w:top w:val="none" w:sz="0" w:space="0" w:color="auto"/>
            <w:left w:val="none" w:sz="0" w:space="0" w:color="auto"/>
            <w:bottom w:val="none" w:sz="0" w:space="0" w:color="auto"/>
            <w:right w:val="none" w:sz="0" w:space="0" w:color="auto"/>
          </w:divBdr>
        </w:div>
        <w:div w:id="1828743130">
          <w:marLeft w:val="0"/>
          <w:marRight w:val="0"/>
          <w:marTop w:val="0"/>
          <w:marBottom w:val="0"/>
          <w:divBdr>
            <w:top w:val="none" w:sz="0" w:space="0" w:color="auto"/>
            <w:left w:val="none" w:sz="0" w:space="0" w:color="auto"/>
            <w:bottom w:val="none" w:sz="0" w:space="0" w:color="auto"/>
            <w:right w:val="none" w:sz="0" w:space="0" w:color="auto"/>
          </w:divBdr>
          <w:divsChild>
            <w:div w:id="103618888">
              <w:marLeft w:val="0"/>
              <w:marRight w:val="0"/>
              <w:marTop w:val="0"/>
              <w:marBottom w:val="0"/>
              <w:divBdr>
                <w:top w:val="none" w:sz="0" w:space="0" w:color="auto"/>
                <w:left w:val="none" w:sz="0" w:space="0" w:color="auto"/>
                <w:bottom w:val="none" w:sz="0" w:space="0" w:color="auto"/>
                <w:right w:val="none" w:sz="0" w:space="0" w:color="auto"/>
              </w:divBdr>
            </w:div>
          </w:divsChild>
        </w:div>
        <w:div w:id="985401797">
          <w:marLeft w:val="0"/>
          <w:marRight w:val="0"/>
          <w:marTop w:val="0"/>
          <w:marBottom w:val="0"/>
          <w:divBdr>
            <w:top w:val="none" w:sz="0" w:space="0" w:color="auto"/>
            <w:left w:val="none" w:sz="0" w:space="0" w:color="auto"/>
            <w:bottom w:val="none" w:sz="0" w:space="0" w:color="auto"/>
            <w:right w:val="none" w:sz="0" w:space="0" w:color="auto"/>
          </w:divBdr>
        </w:div>
        <w:div w:id="1426148362">
          <w:marLeft w:val="0"/>
          <w:marRight w:val="0"/>
          <w:marTop w:val="0"/>
          <w:marBottom w:val="0"/>
          <w:divBdr>
            <w:top w:val="none" w:sz="0" w:space="0" w:color="auto"/>
            <w:left w:val="none" w:sz="0" w:space="0" w:color="auto"/>
            <w:bottom w:val="none" w:sz="0" w:space="0" w:color="auto"/>
            <w:right w:val="none" w:sz="0" w:space="0" w:color="auto"/>
          </w:divBdr>
          <w:divsChild>
            <w:div w:id="1699499749">
              <w:marLeft w:val="0"/>
              <w:marRight w:val="0"/>
              <w:marTop w:val="0"/>
              <w:marBottom w:val="0"/>
              <w:divBdr>
                <w:top w:val="none" w:sz="0" w:space="0" w:color="auto"/>
                <w:left w:val="none" w:sz="0" w:space="0" w:color="auto"/>
                <w:bottom w:val="none" w:sz="0" w:space="0" w:color="auto"/>
                <w:right w:val="none" w:sz="0" w:space="0" w:color="auto"/>
              </w:divBdr>
            </w:div>
          </w:divsChild>
        </w:div>
        <w:div w:id="1100565902">
          <w:marLeft w:val="0"/>
          <w:marRight w:val="0"/>
          <w:marTop w:val="0"/>
          <w:marBottom w:val="0"/>
          <w:divBdr>
            <w:top w:val="none" w:sz="0" w:space="0" w:color="auto"/>
            <w:left w:val="none" w:sz="0" w:space="0" w:color="auto"/>
            <w:bottom w:val="none" w:sz="0" w:space="0" w:color="auto"/>
            <w:right w:val="none" w:sz="0" w:space="0" w:color="auto"/>
          </w:divBdr>
        </w:div>
        <w:div w:id="1138768523">
          <w:marLeft w:val="0"/>
          <w:marRight w:val="0"/>
          <w:marTop w:val="0"/>
          <w:marBottom w:val="0"/>
          <w:divBdr>
            <w:top w:val="none" w:sz="0" w:space="0" w:color="auto"/>
            <w:left w:val="none" w:sz="0" w:space="0" w:color="auto"/>
            <w:bottom w:val="none" w:sz="0" w:space="0" w:color="auto"/>
            <w:right w:val="none" w:sz="0" w:space="0" w:color="auto"/>
          </w:divBdr>
          <w:divsChild>
            <w:div w:id="1303004470">
              <w:marLeft w:val="0"/>
              <w:marRight w:val="0"/>
              <w:marTop w:val="0"/>
              <w:marBottom w:val="0"/>
              <w:divBdr>
                <w:top w:val="none" w:sz="0" w:space="0" w:color="auto"/>
                <w:left w:val="none" w:sz="0" w:space="0" w:color="auto"/>
                <w:bottom w:val="none" w:sz="0" w:space="0" w:color="auto"/>
                <w:right w:val="none" w:sz="0" w:space="0" w:color="auto"/>
              </w:divBdr>
            </w:div>
          </w:divsChild>
        </w:div>
        <w:div w:id="472914602">
          <w:marLeft w:val="0"/>
          <w:marRight w:val="0"/>
          <w:marTop w:val="300"/>
          <w:marBottom w:val="0"/>
          <w:divBdr>
            <w:top w:val="none" w:sz="0" w:space="0" w:color="auto"/>
            <w:left w:val="none" w:sz="0" w:space="0" w:color="auto"/>
            <w:bottom w:val="none" w:sz="0" w:space="0" w:color="auto"/>
            <w:right w:val="none" w:sz="0" w:space="0" w:color="auto"/>
          </w:divBdr>
          <w:divsChild>
            <w:div w:id="754398165">
              <w:marLeft w:val="0"/>
              <w:marRight w:val="0"/>
              <w:marTop w:val="0"/>
              <w:marBottom w:val="0"/>
              <w:divBdr>
                <w:top w:val="none" w:sz="0" w:space="0" w:color="auto"/>
                <w:left w:val="none" w:sz="0" w:space="0" w:color="auto"/>
                <w:bottom w:val="none" w:sz="0" w:space="0" w:color="auto"/>
                <w:right w:val="none" w:sz="0" w:space="0" w:color="auto"/>
              </w:divBdr>
              <w:divsChild>
                <w:div w:id="2868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858950">
          <w:marLeft w:val="0"/>
          <w:marRight w:val="0"/>
          <w:marTop w:val="300"/>
          <w:marBottom w:val="0"/>
          <w:divBdr>
            <w:top w:val="none" w:sz="0" w:space="0" w:color="auto"/>
            <w:left w:val="none" w:sz="0" w:space="0" w:color="auto"/>
            <w:bottom w:val="none" w:sz="0" w:space="0" w:color="auto"/>
            <w:right w:val="none" w:sz="0" w:space="0" w:color="auto"/>
          </w:divBdr>
          <w:divsChild>
            <w:div w:id="146481682">
              <w:marLeft w:val="0"/>
              <w:marRight w:val="0"/>
              <w:marTop w:val="0"/>
              <w:marBottom w:val="0"/>
              <w:divBdr>
                <w:top w:val="none" w:sz="0" w:space="0" w:color="auto"/>
                <w:left w:val="none" w:sz="0" w:space="0" w:color="auto"/>
                <w:bottom w:val="none" w:sz="0" w:space="0" w:color="auto"/>
                <w:right w:val="none" w:sz="0" w:space="0" w:color="auto"/>
              </w:divBdr>
              <w:divsChild>
                <w:div w:id="202998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420574">
          <w:marLeft w:val="0"/>
          <w:marRight w:val="0"/>
          <w:marTop w:val="300"/>
          <w:marBottom w:val="0"/>
          <w:divBdr>
            <w:top w:val="none" w:sz="0" w:space="0" w:color="auto"/>
            <w:left w:val="none" w:sz="0" w:space="0" w:color="auto"/>
            <w:bottom w:val="none" w:sz="0" w:space="0" w:color="auto"/>
            <w:right w:val="none" w:sz="0" w:space="0" w:color="auto"/>
          </w:divBdr>
          <w:divsChild>
            <w:div w:id="1901398857">
              <w:marLeft w:val="0"/>
              <w:marRight w:val="0"/>
              <w:marTop w:val="0"/>
              <w:marBottom w:val="0"/>
              <w:divBdr>
                <w:top w:val="none" w:sz="0" w:space="0" w:color="auto"/>
                <w:left w:val="none" w:sz="0" w:space="0" w:color="auto"/>
                <w:bottom w:val="none" w:sz="0" w:space="0" w:color="auto"/>
                <w:right w:val="none" w:sz="0" w:space="0" w:color="auto"/>
              </w:divBdr>
              <w:divsChild>
                <w:div w:id="66643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368890">
          <w:marLeft w:val="0"/>
          <w:marRight w:val="0"/>
          <w:marTop w:val="300"/>
          <w:marBottom w:val="0"/>
          <w:divBdr>
            <w:top w:val="none" w:sz="0" w:space="0" w:color="auto"/>
            <w:left w:val="none" w:sz="0" w:space="0" w:color="auto"/>
            <w:bottom w:val="none" w:sz="0" w:space="0" w:color="auto"/>
            <w:right w:val="none" w:sz="0" w:space="0" w:color="auto"/>
          </w:divBdr>
          <w:divsChild>
            <w:div w:id="818962741">
              <w:marLeft w:val="0"/>
              <w:marRight w:val="0"/>
              <w:marTop w:val="0"/>
              <w:marBottom w:val="0"/>
              <w:divBdr>
                <w:top w:val="none" w:sz="0" w:space="0" w:color="auto"/>
                <w:left w:val="none" w:sz="0" w:space="0" w:color="auto"/>
                <w:bottom w:val="none" w:sz="0" w:space="0" w:color="auto"/>
                <w:right w:val="none" w:sz="0" w:space="0" w:color="auto"/>
              </w:divBdr>
              <w:divsChild>
                <w:div w:id="171758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993801542">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1944914240">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261642369">
          <w:marLeft w:val="0"/>
          <w:marRight w:val="0"/>
          <w:marTop w:val="0"/>
          <w:marBottom w:val="0"/>
          <w:divBdr>
            <w:top w:val="none" w:sz="0" w:space="0" w:color="auto"/>
            <w:left w:val="none" w:sz="0" w:space="0" w:color="auto"/>
            <w:bottom w:val="none" w:sz="0" w:space="0" w:color="auto"/>
            <w:right w:val="none" w:sz="0" w:space="0" w:color="auto"/>
          </w:divBdr>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sChild>
                <w:div w:id="199243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489934">
          <w:marLeft w:val="0"/>
          <w:marRight w:val="0"/>
          <w:marTop w:val="300"/>
          <w:marBottom w:val="0"/>
          <w:divBdr>
            <w:top w:val="none" w:sz="0" w:space="0" w:color="auto"/>
            <w:left w:val="none" w:sz="0" w:space="0" w:color="auto"/>
            <w:bottom w:val="none" w:sz="0" w:space="0" w:color="auto"/>
            <w:right w:val="none" w:sz="0" w:space="0" w:color="auto"/>
          </w:divBdr>
          <w:divsChild>
            <w:div w:id="2084646404">
              <w:marLeft w:val="0"/>
              <w:marRight w:val="0"/>
              <w:marTop w:val="0"/>
              <w:marBottom w:val="0"/>
              <w:divBdr>
                <w:top w:val="none" w:sz="0" w:space="0" w:color="auto"/>
                <w:left w:val="none" w:sz="0" w:space="0" w:color="auto"/>
                <w:bottom w:val="none" w:sz="0" w:space="0" w:color="auto"/>
                <w:right w:val="none" w:sz="0" w:space="0" w:color="auto"/>
              </w:divBdr>
              <w:divsChild>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54396">
      <w:bodyDiv w:val="1"/>
      <w:marLeft w:val="0"/>
      <w:marRight w:val="0"/>
      <w:marTop w:val="0"/>
      <w:marBottom w:val="0"/>
      <w:divBdr>
        <w:top w:val="none" w:sz="0" w:space="0" w:color="auto"/>
        <w:left w:val="none" w:sz="0" w:space="0" w:color="auto"/>
        <w:bottom w:val="none" w:sz="0" w:space="0" w:color="auto"/>
        <w:right w:val="none" w:sz="0" w:space="0" w:color="auto"/>
      </w:divBdr>
      <w:divsChild>
        <w:div w:id="1643078306">
          <w:marLeft w:val="0"/>
          <w:marRight w:val="0"/>
          <w:marTop w:val="0"/>
          <w:marBottom w:val="0"/>
          <w:divBdr>
            <w:top w:val="none" w:sz="0" w:space="0" w:color="auto"/>
            <w:left w:val="none" w:sz="0" w:space="0" w:color="auto"/>
            <w:bottom w:val="none" w:sz="0" w:space="0" w:color="auto"/>
            <w:right w:val="none" w:sz="0" w:space="0" w:color="auto"/>
          </w:divBdr>
        </w:div>
        <w:div w:id="227153946">
          <w:marLeft w:val="0"/>
          <w:marRight w:val="0"/>
          <w:marTop w:val="0"/>
          <w:marBottom w:val="0"/>
          <w:divBdr>
            <w:top w:val="none" w:sz="0" w:space="0" w:color="auto"/>
            <w:left w:val="none" w:sz="0" w:space="0" w:color="auto"/>
            <w:bottom w:val="none" w:sz="0" w:space="0" w:color="auto"/>
            <w:right w:val="none" w:sz="0" w:space="0" w:color="auto"/>
          </w:divBdr>
          <w:divsChild>
            <w:div w:id="104157350">
              <w:marLeft w:val="0"/>
              <w:marRight w:val="0"/>
              <w:marTop w:val="0"/>
              <w:marBottom w:val="0"/>
              <w:divBdr>
                <w:top w:val="none" w:sz="0" w:space="0" w:color="auto"/>
                <w:left w:val="none" w:sz="0" w:space="0" w:color="auto"/>
                <w:bottom w:val="none" w:sz="0" w:space="0" w:color="auto"/>
                <w:right w:val="none" w:sz="0" w:space="0" w:color="auto"/>
              </w:divBdr>
            </w:div>
          </w:divsChild>
        </w:div>
        <w:div w:id="1057438438">
          <w:marLeft w:val="0"/>
          <w:marRight w:val="0"/>
          <w:marTop w:val="0"/>
          <w:marBottom w:val="0"/>
          <w:divBdr>
            <w:top w:val="none" w:sz="0" w:space="0" w:color="auto"/>
            <w:left w:val="none" w:sz="0" w:space="0" w:color="auto"/>
            <w:bottom w:val="none" w:sz="0" w:space="0" w:color="auto"/>
            <w:right w:val="none" w:sz="0" w:space="0" w:color="auto"/>
          </w:divBdr>
        </w:div>
        <w:div w:id="823737406">
          <w:marLeft w:val="0"/>
          <w:marRight w:val="0"/>
          <w:marTop w:val="0"/>
          <w:marBottom w:val="0"/>
          <w:divBdr>
            <w:top w:val="none" w:sz="0" w:space="0" w:color="auto"/>
            <w:left w:val="none" w:sz="0" w:space="0" w:color="auto"/>
            <w:bottom w:val="none" w:sz="0" w:space="0" w:color="auto"/>
            <w:right w:val="none" w:sz="0" w:space="0" w:color="auto"/>
          </w:divBdr>
          <w:divsChild>
            <w:div w:id="421340230">
              <w:marLeft w:val="0"/>
              <w:marRight w:val="0"/>
              <w:marTop w:val="0"/>
              <w:marBottom w:val="0"/>
              <w:divBdr>
                <w:top w:val="none" w:sz="0" w:space="0" w:color="auto"/>
                <w:left w:val="none" w:sz="0" w:space="0" w:color="auto"/>
                <w:bottom w:val="none" w:sz="0" w:space="0" w:color="auto"/>
                <w:right w:val="none" w:sz="0" w:space="0" w:color="auto"/>
              </w:divBdr>
            </w:div>
          </w:divsChild>
        </w:div>
        <w:div w:id="935747806">
          <w:marLeft w:val="0"/>
          <w:marRight w:val="0"/>
          <w:marTop w:val="0"/>
          <w:marBottom w:val="0"/>
          <w:divBdr>
            <w:top w:val="none" w:sz="0" w:space="0" w:color="auto"/>
            <w:left w:val="none" w:sz="0" w:space="0" w:color="auto"/>
            <w:bottom w:val="none" w:sz="0" w:space="0" w:color="auto"/>
            <w:right w:val="none" w:sz="0" w:space="0" w:color="auto"/>
          </w:divBdr>
        </w:div>
        <w:div w:id="783622421">
          <w:marLeft w:val="0"/>
          <w:marRight w:val="0"/>
          <w:marTop w:val="0"/>
          <w:marBottom w:val="0"/>
          <w:divBdr>
            <w:top w:val="none" w:sz="0" w:space="0" w:color="auto"/>
            <w:left w:val="none" w:sz="0" w:space="0" w:color="auto"/>
            <w:bottom w:val="none" w:sz="0" w:space="0" w:color="auto"/>
            <w:right w:val="none" w:sz="0" w:space="0" w:color="auto"/>
          </w:divBdr>
          <w:divsChild>
            <w:div w:id="1354185253">
              <w:marLeft w:val="0"/>
              <w:marRight w:val="0"/>
              <w:marTop w:val="0"/>
              <w:marBottom w:val="0"/>
              <w:divBdr>
                <w:top w:val="none" w:sz="0" w:space="0" w:color="auto"/>
                <w:left w:val="none" w:sz="0" w:space="0" w:color="auto"/>
                <w:bottom w:val="none" w:sz="0" w:space="0" w:color="auto"/>
                <w:right w:val="none" w:sz="0" w:space="0" w:color="auto"/>
              </w:divBdr>
            </w:div>
          </w:divsChild>
        </w:div>
        <w:div w:id="992372733">
          <w:marLeft w:val="0"/>
          <w:marRight w:val="0"/>
          <w:marTop w:val="0"/>
          <w:marBottom w:val="0"/>
          <w:divBdr>
            <w:top w:val="none" w:sz="0" w:space="0" w:color="auto"/>
            <w:left w:val="none" w:sz="0" w:space="0" w:color="auto"/>
            <w:bottom w:val="none" w:sz="0" w:space="0" w:color="auto"/>
            <w:right w:val="none" w:sz="0" w:space="0" w:color="auto"/>
          </w:divBdr>
        </w:div>
        <w:div w:id="2098556996">
          <w:marLeft w:val="0"/>
          <w:marRight w:val="0"/>
          <w:marTop w:val="0"/>
          <w:marBottom w:val="0"/>
          <w:divBdr>
            <w:top w:val="none" w:sz="0" w:space="0" w:color="auto"/>
            <w:left w:val="none" w:sz="0" w:space="0" w:color="auto"/>
            <w:bottom w:val="none" w:sz="0" w:space="0" w:color="auto"/>
            <w:right w:val="none" w:sz="0" w:space="0" w:color="auto"/>
          </w:divBdr>
          <w:divsChild>
            <w:div w:id="179591067">
              <w:marLeft w:val="0"/>
              <w:marRight w:val="0"/>
              <w:marTop w:val="0"/>
              <w:marBottom w:val="0"/>
              <w:divBdr>
                <w:top w:val="none" w:sz="0" w:space="0" w:color="auto"/>
                <w:left w:val="none" w:sz="0" w:space="0" w:color="auto"/>
                <w:bottom w:val="none" w:sz="0" w:space="0" w:color="auto"/>
                <w:right w:val="none" w:sz="0" w:space="0" w:color="auto"/>
              </w:divBdr>
            </w:div>
          </w:divsChild>
        </w:div>
        <w:div w:id="2073263365">
          <w:marLeft w:val="0"/>
          <w:marRight w:val="0"/>
          <w:marTop w:val="0"/>
          <w:marBottom w:val="0"/>
          <w:divBdr>
            <w:top w:val="none" w:sz="0" w:space="0" w:color="auto"/>
            <w:left w:val="none" w:sz="0" w:space="0" w:color="auto"/>
            <w:bottom w:val="none" w:sz="0" w:space="0" w:color="auto"/>
            <w:right w:val="none" w:sz="0" w:space="0" w:color="auto"/>
          </w:divBdr>
        </w:div>
        <w:div w:id="1787894617">
          <w:marLeft w:val="0"/>
          <w:marRight w:val="0"/>
          <w:marTop w:val="0"/>
          <w:marBottom w:val="0"/>
          <w:divBdr>
            <w:top w:val="none" w:sz="0" w:space="0" w:color="auto"/>
            <w:left w:val="none" w:sz="0" w:space="0" w:color="auto"/>
            <w:bottom w:val="none" w:sz="0" w:space="0" w:color="auto"/>
            <w:right w:val="none" w:sz="0" w:space="0" w:color="auto"/>
          </w:divBdr>
          <w:divsChild>
            <w:div w:id="1652638177">
              <w:marLeft w:val="0"/>
              <w:marRight w:val="0"/>
              <w:marTop w:val="0"/>
              <w:marBottom w:val="0"/>
              <w:divBdr>
                <w:top w:val="none" w:sz="0" w:space="0" w:color="auto"/>
                <w:left w:val="none" w:sz="0" w:space="0" w:color="auto"/>
                <w:bottom w:val="none" w:sz="0" w:space="0" w:color="auto"/>
                <w:right w:val="none" w:sz="0" w:space="0" w:color="auto"/>
              </w:divBdr>
            </w:div>
          </w:divsChild>
        </w:div>
        <w:div w:id="1145314274">
          <w:marLeft w:val="0"/>
          <w:marRight w:val="0"/>
          <w:marTop w:val="0"/>
          <w:marBottom w:val="0"/>
          <w:divBdr>
            <w:top w:val="none" w:sz="0" w:space="0" w:color="auto"/>
            <w:left w:val="none" w:sz="0" w:space="0" w:color="auto"/>
            <w:bottom w:val="none" w:sz="0" w:space="0" w:color="auto"/>
            <w:right w:val="none" w:sz="0" w:space="0" w:color="auto"/>
          </w:divBdr>
        </w:div>
        <w:div w:id="1619263523">
          <w:marLeft w:val="0"/>
          <w:marRight w:val="0"/>
          <w:marTop w:val="0"/>
          <w:marBottom w:val="0"/>
          <w:divBdr>
            <w:top w:val="none" w:sz="0" w:space="0" w:color="auto"/>
            <w:left w:val="none" w:sz="0" w:space="0" w:color="auto"/>
            <w:bottom w:val="none" w:sz="0" w:space="0" w:color="auto"/>
            <w:right w:val="none" w:sz="0" w:space="0" w:color="auto"/>
          </w:divBdr>
          <w:divsChild>
            <w:div w:id="781263763">
              <w:marLeft w:val="0"/>
              <w:marRight w:val="0"/>
              <w:marTop w:val="0"/>
              <w:marBottom w:val="0"/>
              <w:divBdr>
                <w:top w:val="none" w:sz="0" w:space="0" w:color="auto"/>
                <w:left w:val="none" w:sz="0" w:space="0" w:color="auto"/>
                <w:bottom w:val="none" w:sz="0" w:space="0" w:color="auto"/>
                <w:right w:val="none" w:sz="0" w:space="0" w:color="auto"/>
              </w:divBdr>
            </w:div>
          </w:divsChild>
        </w:div>
        <w:div w:id="1112092539">
          <w:marLeft w:val="0"/>
          <w:marRight w:val="0"/>
          <w:marTop w:val="0"/>
          <w:marBottom w:val="0"/>
          <w:divBdr>
            <w:top w:val="none" w:sz="0" w:space="0" w:color="auto"/>
            <w:left w:val="none" w:sz="0" w:space="0" w:color="auto"/>
            <w:bottom w:val="none" w:sz="0" w:space="0" w:color="auto"/>
            <w:right w:val="none" w:sz="0" w:space="0" w:color="auto"/>
          </w:divBdr>
        </w:div>
        <w:div w:id="149056314">
          <w:marLeft w:val="0"/>
          <w:marRight w:val="0"/>
          <w:marTop w:val="0"/>
          <w:marBottom w:val="0"/>
          <w:divBdr>
            <w:top w:val="none" w:sz="0" w:space="0" w:color="auto"/>
            <w:left w:val="none" w:sz="0" w:space="0" w:color="auto"/>
            <w:bottom w:val="none" w:sz="0" w:space="0" w:color="auto"/>
            <w:right w:val="none" w:sz="0" w:space="0" w:color="auto"/>
          </w:divBdr>
          <w:divsChild>
            <w:div w:id="199049457">
              <w:marLeft w:val="0"/>
              <w:marRight w:val="0"/>
              <w:marTop w:val="0"/>
              <w:marBottom w:val="0"/>
              <w:divBdr>
                <w:top w:val="none" w:sz="0" w:space="0" w:color="auto"/>
                <w:left w:val="none" w:sz="0" w:space="0" w:color="auto"/>
                <w:bottom w:val="none" w:sz="0" w:space="0" w:color="auto"/>
                <w:right w:val="none" w:sz="0" w:space="0" w:color="auto"/>
              </w:divBdr>
            </w:div>
          </w:divsChild>
        </w:div>
        <w:div w:id="1075515955">
          <w:marLeft w:val="0"/>
          <w:marRight w:val="0"/>
          <w:marTop w:val="300"/>
          <w:marBottom w:val="0"/>
          <w:divBdr>
            <w:top w:val="none" w:sz="0" w:space="0" w:color="auto"/>
            <w:left w:val="none" w:sz="0" w:space="0" w:color="auto"/>
            <w:bottom w:val="none" w:sz="0" w:space="0" w:color="auto"/>
            <w:right w:val="none" w:sz="0" w:space="0" w:color="auto"/>
          </w:divBdr>
          <w:divsChild>
            <w:div w:id="1048451342">
              <w:marLeft w:val="0"/>
              <w:marRight w:val="0"/>
              <w:marTop w:val="0"/>
              <w:marBottom w:val="0"/>
              <w:divBdr>
                <w:top w:val="none" w:sz="0" w:space="0" w:color="auto"/>
                <w:left w:val="none" w:sz="0" w:space="0" w:color="auto"/>
                <w:bottom w:val="none" w:sz="0" w:space="0" w:color="auto"/>
                <w:right w:val="none" w:sz="0" w:space="0" w:color="auto"/>
              </w:divBdr>
              <w:divsChild>
                <w:div w:id="110063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1271">
          <w:marLeft w:val="0"/>
          <w:marRight w:val="0"/>
          <w:marTop w:val="300"/>
          <w:marBottom w:val="0"/>
          <w:divBdr>
            <w:top w:val="none" w:sz="0" w:space="0" w:color="auto"/>
            <w:left w:val="none" w:sz="0" w:space="0" w:color="auto"/>
            <w:bottom w:val="none" w:sz="0" w:space="0" w:color="auto"/>
            <w:right w:val="none" w:sz="0" w:space="0" w:color="auto"/>
          </w:divBdr>
          <w:divsChild>
            <w:div w:id="1047611667">
              <w:marLeft w:val="0"/>
              <w:marRight w:val="0"/>
              <w:marTop w:val="0"/>
              <w:marBottom w:val="0"/>
              <w:divBdr>
                <w:top w:val="none" w:sz="0" w:space="0" w:color="auto"/>
                <w:left w:val="none" w:sz="0" w:space="0" w:color="auto"/>
                <w:bottom w:val="none" w:sz="0" w:space="0" w:color="auto"/>
                <w:right w:val="none" w:sz="0" w:space="0" w:color="auto"/>
              </w:divBdr>
              <w:divsChild>
                <w:div w:id="937833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23242">
          <w:marLeft w:val="0"/>
          <w:marRight w:val="0"/>
          <w:marTop w:val="300"/>
          <w:marBottom w:val="0"/>
          <w:divBdr>
            <w:top w:val="none" w:sz="0" w:space="0" w:color="auto"/>
            <w:left w:val="none" w:sz="0" w:space="0" w:color="auto"/>
            <w:bottom w:val="none" w:sz="0" w:space="0" w:color="auto"/>
            <w:right w:val="none" w:sz="0" w:space="0" w:color="auto"/>
          </w:divBdr>
          <w:divsChild>
            <w:div w:id="773600991">
              <w:marLeft w:val="0"/>
              <w:marRight w:val="0"/>
              <w:marTop w:val="0"/>
              <w:marBottom w:val="0"/>
              <w:divBdr>
                <w:top w:val="none" w:sz="0" w:space="0" w:color="auto"/>
                <w:left w:val="none" w:sz="0" w:space="0" w:color="auto"/>
                <w:bottom w:val="none" w:sz="0" w:space="0" w:color="auto"/>
                <w:right w:val="none" w:sz="0" w:space="0" w:color="auto"/>
              </w:divBdr>
              <w:divsChild>
                <w:div w:id="55616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18773149">
      <w:bodyDiv w:val="1"/>
      <w:marLeft w:val="0"/>
      <w:marRight w:val="0"/>
      <w:marTop w:val="0"/>
      <w:marBottom w:val="0"/>
      <w:divBdr>
        <w:top w:val="none" w:sz="0" w:space="0" w:color="auto"/>
        <w:left w:val="none" w:sz="0" w:space="0" w:color="auto"/>
        <w:bottom w:val="none" w:sz="0" w:space="0" w:color="auto"/>
        <w:right w:val="none" w:sz="0" w:space="0" w:color="auto"/>
      </w:divBdr>
      <w:divsChild>
        <w:div w:id="1938363479">
          <w:marLeft w:val="0"/>
          <w:marRight w:val="0"/>
          <w:marTop w:val="0"/>
          <w:marBottom w:val="0"/>
          <w:divBdr>
            <w:top w:val="none" w:sz="0" w:space="0" w:color="auto"/>
            <w:left w:val="none" w:sz="0" w:space="0" w:color="auto"/>
            <w:bottom w:val="none" w:sz="0" w:space="0" w:color="auto"/>
            <w:right w:val="none" w:sz="0" w:space="0" w:color="auto"/>
          </w:divBdr>
        </w:div>
        <w:div w:id="606695658">
          <w:marLeft w:val="0"/>
          <w:marRight w:val="0"/>
          <w:marTop w:val="0"/>
          <w:marBottom w:val="0"/>
          <w:divBdr>
            <w:top w:val="none" w:sz="0" w:space="0" w:color="auto"/>
            <w:left w:val="none" w:sz="0" w:space="0" w:color="auto"/>
            <w:bottom w:val="none" w:sz="0" w:space="0" w:color="auto"/>
            <w:right w:val="none" w:sz="0" w:space="0" w:color="auto"/>
          </w:divBdr>
          <w:divsChild>
            <w:div w:id="1820921341">
              <w:marLeft w:val="0"/>
              <w:marRight w:val="0"/>
              <w:marTop w:val="0"/>
              <w:marBottom w:val="0"/>
              <w:divBdr>
                <w:top w:val="none" w:sz="0" w:space="0" w:color="auto"/>
                <w:left w:val="none" w:sz="0" w:space="0" w:color="auto"/>
                <w:bottom w:val="none" w:sz="0" w:space="0" w:color="auto"/>
                <w:right w:val="none" w:sz="0" w:space="0" w:color="auto"/>
              </w:divBdr>
            </w:div>
          </w:divsChild>
        </w:div>
        <w:div w:id="1550023032">
          <w:marLeft w:val="0"/>
          <w:marRight w:val="0"/>
          <w:marTop w:val="0"/>
          <w:marBottom w:val="0"/>
          <w:divBdr>
            <w:top w:val="none" w:sz="0" w:space="0" w:color="auto"/>
            <w:left w:val="none" w:sz="0" w:space="0" w:color="auto"/>
            <w:bottom w:val="none" w:sz="0" w:space="0" w:color="auto"/>
            <w:right w:val="none" w:sz="0" w:space="0" w:color="auto"/>
          </w:divBdr>
        </w:div>
        <w:div w:id="715812598">
          <w:marLeft w:val="0"/>
          <w:marRight w:val="0"/>
          <w:marTop w:val="0"/>
          <w:marBottom w:val="0"/>
          <w:divBdr>
            <w:top w:val="none" w:sz="0" w:space="0" w:color="auto"/>
            <w:left w:val="none" w:sz="0" w:space="0" w:color="auto"/>
            <w:bottom w:val="none" w:sz="0" w:space="0" w:color="auto"/>
            <w:right w:val="none" w:sz="0" w:space="0" w:color="auto"/>
          </w:divBdr>
          <w:divsChild>
            <w:div w:id="581069085">
              <w:marLeft w:val="0"/>
              <w:marRight w:val="0"/>
              <w:marTop w:val="0"/>
              <w:marBottom w:val="0"/>
              <w:divBdr>
                <w:top w:val="none" w:sz="0" w:space="0" w:color="auto"/>
                <w:left w:val="none" w:sz="0" w:space="0" w:color="auto"/>
                <w:bottom w:val="none" w:sz="0" w:space="0" w:color="auto"/>
                <w:right w:val="none" w:sz="0" w:space="0" w:color="auto"/>
              </w:divBdr>
            </w:div>
          </w:divsChild>
        </w:div>
        <w:div w:id="184370091">
          <w:marLeft w:val="0"/>
          <w:marRight w:val="0"/>
          <w:marTop w:val="0"/>
          <w:marBottom w:val="0"/>
          <w:divBdr>
            <w:top w:val="none" w:sz="0" w:space="0" w:color="auto"/>
            <w:left w:val="none" w:sz="0" w:space="0" w:color="auto"/>
            <w:bottom w:val="none" w:sz="0" w:space="0" w:color="auto"/>
            <w:right w:val="none" w:sz="0" w:space="0" w:color="auto"/>
          </w:divBdr>
        </w:div>
        <w:div w:id="485441116">
          <w:marLeft w:val="0"/>
          <w:marRight w:val="0"/>
          <w:marTop w:val="0"/>
          <w:marBottom w:val="0"/>
          <w:divBdr>
            <w:top w:val="none" w:sz="0" w:space="0" w:color="auto"/>
            <w:left w:val="none" w:sz="0" w:space="0" w:color="auto"/>
            <w:bottom w:val="none" w:sz="0" w:space="0" w:color="auto"/>
            <w:right w:val="none" w:sz="0" w:space="0" w:color="auto"/>
          </w:divBdr>
          <w:divsChild>
            <w:div w:id="476383473">
              <w:marLeft w:val="0"/>
              <w:marRight w:val="0"/>
              <w:marTop w:val="0"/>
              <w:marBottom w:val="0"/>
              <w:divBdr>
                <w:top w:val="none" w:sz="0" w:space="0" w:color="auto"/>
                <w:left w:val="none" w:sz="0" w:space="0" w:color="auto"/>
                <w:bottom w:val="none" w:sz="0" w:space="0" w:color="auto"/>
                <w:right w:val="none" w:sz="0" w:space="0" w:color="auto"/>
              </w:divBdr>
            </w:div>
          </w:divsChild>
        </w:div>
        <w:div w:id="1764379445">
          <w:marLeft w:val="0"/>
          <w:marRight w:val="0"/>
          <w:marTop w:val="0"/>
          <w:marBottom w:val="0"/>
          <w:divBdr>
            <w:top w:val="none" w:sz="0" w:space="0" w:color="auto"/>
            <w:left w:val="none" w:sz="0" w:space="0" w:color="auto"/>
            <w:bottom w:val="none" w:sz="0" w:space="0" w:color="auto"/>
            <w:right w:val="none" w:sz="0" w:space="0" w:color="auto"/>
          </w:divBdr>
        </w:div>
        <w:div w:id="1416365690">
          <w:marLeft w:val="0"/>
          <w:marRight w:val="0"/>
          <w:marTop w:val="0"/>
          <w:marBottom w:val="0"/>
          <w:divBdr>
            <w:top w:val="none" w:sz="0" w:space="0" w:color="auto"/>
            <w:left w:val="none" w:sz="0" w:space="0" w:color="auto"/>
            <w:bottom w:val="none" w:sz="0" w:space="0" w:color="auto"/>
            <w:right w:val="none" w:sz="0" w:space="0" w:color="auto"/>
          </w:divBdr>
          <w:divsChild>
            <w:div w:id="1309358563">
              <w:marLeft w:val="0"/>
              <w:marRight w:val="0"/>
              <w:marTop w:val="0"/>
              <w:marBottom w:val="0"/>
              <w:divBdr>
                <w:top w:val="none" w:sz="0" w:space="0" w:color="auto"/>
                <w:left w:val="none" w:sz="0" w:space="0" w:color="auto"/>
                <w:bottom w:val="none" w:sz="0" w:space="0" w:color="auto"/>
                <w:right w:val="none" w:sz="0" w:space="0" w:color="auto"/>
              </w:divBdr>
            </w:div>
          </w:divsChild>
        </w:div>
        <w:div w:id="1881358351">
          <w:marLeft w:val="0"/>
          <w:marRight w:val="0"/>
          <w:marTop w:val="0"/>
          <w:marBottom w:val="0"/>
          <w:divBdr>
            <w:top w:val="none" w:sz="0" w:space="0" w:color="auto"/>
            <w:left w:val="none" w:sz="0" w:space="0" w:color="auto"/>
            <w:bottom w:val="none" w:sz="0" w:space="0" w:color="auto"/>
            <w:right w:val="none" w:sz="0" w:space="0" w:color="auto"/>
          </w:divBdr>
        </w:div>
        <w:div w:id="503665771">
          <w:marLeft w:val="0"/>
          <w:marRight w:val="0"/>
          <w:marTop w:val="0"/>
          <w:marBottom w:val="0"/>
          <w:divBdr>
            <w:top w:val="none" w:sz="0" w:space="0" w:color="auto"/>
            <w:left w:val="none" w:sz="0" w:space="0" w:color="auto"/>
            <w:bottom w:val="none" w:sz="0" w:space="0" w:color="auto"/>
            <w:right w:val="none" w:sz="0" w:space="0" w:color="auto"/>
          </w:divBdr>
          <w:divsChild>
            <w:div w:id="646206968">
              <w:marLeft w:val="0"/>
              <w:marRight w:val="0"/>
              <w:marTop w:val="0"/>
              <w:marBottom w:val="0"/>
              <w:divBdr>
                <w:top w:val="none" w:sz="0" w:space="0" w:color="auto"/>
                <w:left w:val="none" w:sz="0" w:space="0" w:color="auto"/>
                <w:bottom w:val="none" w:sz="0" w:space="0" w:color="auto"/>
                <w:right w:val="none" w:sz="0" w:space="0" w:color="auto"/>
              </w:divBdr>
            </w:div>
          </w:divsChild>
        </w:div>
        <w:div w:id="1025911953">
          <w:marLeft w:val="0"/>
          <w:marRight w:val="0"/>
          <w:marTop w:val="0"/>
          <w:marBottom w:val="0"/>
          <w:divBdr>
            <w:top w:val="none" w:sz="0" w:space="0" w:color="auto"/>
            <w:left w:val="none" w:sz="0" w:space="0" w:color="auto"/>
            <w:bottom w:val="none" w:sz="0" w:space="0" w:color="auto"/>
            <w:right w:val="none" w:sz="0" w:space="0" w:color="auto"/>
          </w:divBdr>
        </w:div>
        <w:div w:id="1498840849">
          <w:marLeft w:val="0"/>
          <w:marRight w:val="0"/>
          <w:marTop w:val="0"/>
          <w:marBottom w:val="0"/>
          <w:divBdr>
            <w:top w:val="none" w:sz="0" w:space="0" w:color="auto"/>
            <w:left w:val="none" w:sz="0" w:space="0" w:color="auto"/>
            <w:bottom w:val="none" w:sz="0" w:space="0" w:color="auto"/>
            <w:right w:val="none" w:sz="0" w:space="0" w:color="auto"/>
          </w:divBdr>
          <w:divsChild>
            <w:div w:id="1109085435">
              <w:marLeft w:val="0"/>
              <w:marRight w:val="0"/>
              <w:marTop w:val="0"/>
              <w:marBottom w:val="0"/>
              <w:divBdr>
                <w:top w:val="none" w:sz="0" w:space="0" w:color="auto"/>
                <w:left w:val="none" w:sz="0" w:space="0" w:color="auto"/>
                <w:bottom w:val="none" w:sz="0" w:space="0" w:color="auto"/>
                <w:right w:val="none" w:sz="0" w:space="0" w:color="auto"/>
              </w:divBdr>
            </w:div>
          </w:divsChild>
        </w:div>
        <w:div w:id="1562903665">
          <w:marLeft w:val="0"/>
          <w:marRight w:val="0"/>
          <w:marTop w:val="0"/>
          <w:marBottom w:val="0"/>
          <w:divBdr>
            <w:top w:val="none" w:sz="0" w:space="0" w:color="auto"/>
            <w:left w:val="none" w:sz="0" w:space="0" w:color="auto"/>
            <w:bottom w:val="none" w:sz="0" w:space="0" w:color="auto"/>
            <w:right w:val="none" w:sz="0" w:space="0" w:color="auto"/>
          </w:divBdr>
        </w:div>
        <w:div w:id="720984513">
          <w:marLeft w:val="0"/>
          <w:marRight w:val="0"/>
          <w:marTop w:val="0"/>
          <w:marBottom w:val="0"/>
          <w:divBdr>
            <w:top w:val="none" w:sz="0" w:space="0" w:color="auto"/>
            <w:left w:val="none" w:sz="0" w:space="0" w:color="auto"/>
            <w:bottom w:val="none" w:sz="0" w:space="0" w:color="auto"/>
            <w:right w:val="none" w:sz="0" w:space="0" w:color="auto"/>
          </w:divBdr>
          <w:divsChild>
            <w:div w:id="1900941915">
              <w:marLeft w:val="0"/>
              <w:marRight w:val="0"/>
              <w:marTop w:val="0"/>
              <w:marBottom w:val="0"/>
              <w:divBdr>
                <w:top w:val="none" w:sz="0" w:space="0" w:color="auto"/>
                <w:left w:val="none" w:sz="0" w:space="0" w:color="auto"/>
                <w:bottom w:val="none" w:sz="0" w:space="0" w:color="auto"/>
                <w:right w:val="none" w:sz="0" w:space="0" w:color="auto"/>
              </w:divBdr>
            </w:div>
          </w:divsChild>
        </w:div>
        <w:div w:id="1493443701">
          <w:marLeft w:val="0"/>
          <w:marRight w:val="0"/>
          <w:marTop w:val="300"/>
          <w:marBottom w:val="0"/>
          <w:divBdr>
            <w:top w:val="none" w:sz="0" w:space="0" w:color="auto"/>
            <w:left w:val="none" w:sz="0" w:space="0" w:color="auto"/>
            <w:bottom w:val="none" w:sz="0" w:space="0" w:color="auto"/>
            <w:right w:val="none" w:sz="0" w:space="0" w:color="auto"/>
          </w:divBdr>
          <w:divsChild>
            <w:div w:id="495193375">
              <w:marLeft w:val="0"/>
              <w:marRight w:val="0"/>
              <w:marTop w:val="0"/>
              <w:marBottom w:val="0"/>
              <w:divBdr>
                <w:top w:val="none" w:sz="0" w:space="0" w:color="auto"/>
                <w:left w:val="none" w:sz="0" w:space="0" w:color="auto"/>
                <w:bottom w:val="none" w:sz="0" w:space="0" w:color="auto"/>
                <w:right w:val="none" w:sz="0" w:space="0" w:color="auto"/>
              </w:divBdr>
              <w:divsChild>
                <w:div w:id="1752963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721633">
          <w:marLeft w:val="0"/>
          <w:marRight w:val="0"/>
          <w:marTop w:val="300"/>
          <w:marBottom w:val="0"/>
          <w:divBdr>
            <w:top w:val="none" w:sz="0" w:space="0" w:color="auto"/>
            <w:left w:val="none" w:sz="0" w:space="0" w:color="auto"/>
            <w:bottom w:val="none" w:sz="0" w:space="0" w:color="auto"/>
            <w:right w:val="none" w:sz="0" w:space="0" w:color="auto"/>
          </w:divBdr>
          <w:divsChild>
            <w:div w:id="1196384271">
              <w:marLeft w:val="0"/>
              <w:marRight w:val="0"/>
              <w:marTop w:val="0"/>
              <w:marBottom w:val="0"/>
              <w:divBdr>
                <w:top w:val="none" w:sz="0" w:space="0" w:color="auto"/>
                <w:left w:val="none" w:sz="0" w:space="0" w:color="auto"/>
                <w:bottom w:val="none" w:sz="0" w:space="0" w:color="auto"/>
                <w:right w:val="none" w:sz="0" w:space="0" w:color="auto"/>
              </w:divBdr>
              <w:divsChild>
                <w:div w:id="7257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260759">
          <w:marLeft w:val="0"/>
          <w:marRight w:val="0"/>
          <w:marTop w:val="300"/>
          <w:marBottom w:val="0"/>
          <w:divBdr>
            <w:top w:val="none" w:sz="0" w:space="0" w:color="auto"/>
            <w:left w:val="none" w:sz="0" w:space="0" w:color="auto"/>
            <w:bottom w:val="none" w:sz="0" w:space="0" w:color="auto"/>
            <w:right w:val="none" w:sz="0" w:space="0" w:color="auto"/>
          </w:divBdr>
          <w:divsChild>
            <w:div w:id="775906193">
              <w:marLeft w:val="0"/>
              <w:marRight w:val="0"/>
              <w:marTop w:val="0"/>
              <w:marBottom w:val="0"/>
              <w:divBdr>
                <w:top w:val="none" w:sz="0" w:space="0" w:color="auto"/>
                <w:left w:val="none" w:sz="0" w:space="0" w:color="auto"/>
                <w:bottom w:val="none" w:sz="0" w:space="0" w:color="auto"/>
                <w:right w:val="none" w:sz="0" w:space="0" w:color="auto"/>
              </w:divBdr>
              <w:divsChild>
                <w:div w:id="385029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854260">
      <w:bodyDiv w:val="1"/>
      <w:marLeft w:val="0"/>
      <w:marRight w:val="0"/>
      <w:marTop w:val="0"/>
      <w:marBottom w:val="0"/>
      <w:divBdr>
        <w:top w:val="none" w:sz="0" w:space="0" w:color="auto"/>
        <w:left w:val="none" w:sz="0" w:space="0" w:color="auto"/>
        <w:bottom w:val="none" w:sz="0" w:space="0" w:color="auto"/>
        <w:right w:val="none" w:sz="0" w:space="0" w:color="auto"/>
      </w:divBdr>
      <w:divsChild>
        <w:div w:id="215509219">
          <w:marLeft w:val="0"/>
          <w:marRight w:val="0"/>
          <w:marTop w:val="0"/>
          <w:marBottom w:val="0"/>
          <w:divBdr>
            <w:top w:val="none" w:sz="0" w:space="0" w:color="auto"/>
            <w:left w:val="none" w:sz="0" w:space="0" w:color="auto"/>
            <w:bottom w:val="none" w:sz="0" w:space="0" w:color="auto"/>
            <w:right w:val="none" w:sz="0" w:space="0" w:color="auto"/>
          </w:divBdr>
        </w:div>
        <w:div w:id="1311864750">
          <w:marLeft w:val="0"/>
          <w:marRight w:val="0"/>
          <w:marTop w:val="0"/>
          <w:marBottom w:val="0"/>
          <w:divBdr>
            <w:top w:val="none" w:sz="0" w:space="0" w:color="auto"/>
            <w:left w:val="none" w:sz="0" w:space="0" w:color="auto"/>
            <w:bottom w:val="none" w:sz="0" w:space="0" w:color="auto"/>
            <w:right w:val="none" w:sz="0" w:space="0" w:color="auto"/>
          </w:divBdr>
          <w:divsChild>
            <w:div w:id="1931429097">
              <w:marLeft w:val="0"/>
              <w:marRight w:val="0"/>
              <w:marTop w:val="0"/>
              <w:marBottom w:val="0"/>
              <w:divBdr>
                <w:top w:val="none" w:sz="0" w:space="0" w:color="auto"/>
                <w:left w:val="none" w:sz="0" w:space="0" w:color="auto"/>
                <w:bottom w:val="none" w:sz="0" w:space="0" w:color="auto"/>
                <w:right w:val="none" w:sz="0" w:space="0" w:color="auto"/>
              </w:divBdr>
            </w:div>
          </w:divsChild>
        </w:div>
        <w:div w:id="2061052434">
          <w:marLeft w:val="0"/>
          <w:marRight w:val="0"/>
          <w:marTop w:val="0"/>
          <w:marBottom w:val="0"/>
          <w:divBdr>
            <w:top w:val="none" w:sz="0" w:space="0" w:color="auto"/>
            <w:left w:val="none" w:sz="0" w:space="0" w:color="auto"/>
            <w:bottom w:val="none" w:sz="0" w:space="0" w:color="auto"/>
            <w:right w:val="none" w:sz="0" w:space="0" w:color="auto"/>
          </w:divBdr>
        </w:div>
        <w:div w:id="880676617">
          <w:marLeft w:val="0"/>
          <w:marRight w:val="0"/>
          <w:marTop w:val="0"/>
          <w:marBottom w:val="0"/>
          <w:divBdr>
            <w:top w:val="none" w:sz="0" w:space="0" w:color="auto"/>
            <w:left w:val="none" w:sz="0" w:space="0" w:color="auto"/>
            <w:bottom w:val="none" w:sz="0" w:space="0" w:color="auto"/>
            <w:right w:val="none" w:sz="0" w:space="0" w:color="auto"/>
          </w:divBdr>
          <w:divsChild>
            <w:div w:id="39063978">
              <w:marLeft w:val="0"/>
              <w:marRight w:val="0"/>
              <w:marTop w:val="0"/>
              <w:marBottom w:val="0"/>
              <w:divBdr>
                <w:top w:val="none" w:sz="0" w:space="0" w:color="auto"/>
                <w:left w:val="none" w:sz="0" w:space="0" w:color="auto"/>
                <w:bottom w:val="none" w:sz="0" w:space="0" w:color="auto"/>
                <w:right w:val="none" w:sz="0" w:space="0" w:color="auto"/>
              </w:divBdr>
            </w:div>
          </w:divsChild>
        </w:div>
        <w:div w:id="1277565730">
          <w:marLeft w:val="0"/>
          <w:marRight w:val="0"/>
          <w:marTop w:val="0"/>
          <w:marBottom w:val="0"/>
          <w:divBdr>
            <w:top w:val="none" w:sz="0" w:space="0" w:color="auto"/>
            <w:left w:val="none" w:sz="0" w:space="0" w:color="auto"/>
            <w:bottom w:val="none" w:sz="0" w:space="0" w:color="auto"/>
            <w:right w:val="none" w:sz="0" w:space="0" w:color="auto"/>
          </w:divBdr>
        </w:div>
        <w:div w:id="2069643743">
          <w:marLeft w:val="0"/>
          <w:marRight w:val="0"/>
          <w:marTop w:val="0"/>
          <w:marBottom w:val="0"/>
          <w:divBdr>
            <w:top w:val="none" w:sz="0" w:space="0" w:color="auto"/>
            <w:left w:val="none" w:sz="0" w:space="0" w:color="auto"/>
            <w:bottom w:val="none" w:sz="0" w:space="0" w:color="auto"/>
            <w:right w:val="none" w:sz="0" w:space="0" w:color="auto"/>
          </w:divBdr>
          <w:divsChild>
            <w:div w:id="39860975">
              <w:marLeft w:val="0"/>
              <w:marRight w:val="0"/>
              <w:marTop w:val="0"/>
              <w:marBottom w:val="0"/>
              <w:divBdr>
                <w:top w:val="none" w:sz="0" w:space="0" w:color="auto"/>
                <w:left w:val="none" w:sz="0" w:space="0" w:color="auto"/>
                <w:bottom w:val="none" w:sz="0" w:space="0" w:color="auto"/>
                <w:right w:val="none" w:sz="0" w:space="0" w:color="auto"/>
              </w:divBdr>
            </w:div>
          </w:divsChild>
        </w:div>
        <w:div w:id="769200399">
          <w:marLeft w:val="0"/>
          <w:marRight w:val="0"/>
          <w:marTop w:val="0"/>
          <w:marBottom w:val="0"/>
          <w:divBdr>
            <w:top w:val="none" w:sz="0" w:space="0" w:color="auto"/>
            <w:left w:val="none" w:sz="0" w:space="0" w:color="auto"/>
            <w:bottom w:val="none" w:sz="0" w:space="0" w:color="auto"/>
            <w:right w:val="none" w:sz="0" w:space="0" w:color="auto"/>
          </w:divBdr>
        </w:div>
        <w:div w:id="993099306">
          <w:marLeft w:val="0"/>
          <w:marRight w:val="0"/>
          <w:marTop w:val="0"/>
          <w:marBottom w:val="0"/>
          <w:divBdr>
            <w:top w:val="none" w:sz="0" w:space="0" w:color="auto"/>
            <w:left w:val="none" w:sz="0" w:space="0" w:color="auto"/>
            <w:bottom w:val="none" w:sz="0" w:space="0" w:color="auto"/>
            <w:right w:val="none" w:sz="0" w:space="0" w:color="auto"/>
          </w:divBdr>
          <w:divsChild>
            <w:div w:id="159321377">
              <w:marLeft w:val="0"/>
              <w:marRight w:val="0"/>
              <w:marTop w:val="0"/>
              <w:marBottom w:val="0"/>
              <w:divBdr>
                <w:top w:val="none" w:sz="0" w:space="0" w:color="auto"/>
                <w:left w:val="none" w:sz="0" w:space="0" w:color="auto"/>
                <w:bottom w:val="none" w:sz="0" w:space="0" w:color="auto"/>
                <w:right w:val="none" w:sz="0" w:space="0" w:color="auto"/>
              </w:divBdr>
            </w:div>
          </w:divsChild>
        </w:div>
        <w:div w:id="1340544774">
          <w:marLeft w:val="0"/>
          <w:marRight w:val="0"/>
          <w:marTop w:val="0"/>
          <w:marBottom w:val="0"/>
          <w:divBdr>
            <w:top w:val="none" w:sz="0" w:space="0" w:color="auto"/>
            <w:left w:val="none" w:sz="0" w:space="0" w:color="auto"/>
            <w:bottom w:val="none" w:sz="0" w:space="0" w:color="auto"/>
            <w:right w:val="none" w:sz="0" w:space="0" w:color="auto"/>
          </w:divBdr>
        </w:div>
        <w:div w:id="745106270">
          <w:marLeft w:val="0"/>
          <w:marRight w:val="0"/>
          <w:marTop w:val="0"/>
          <w:marBottom w:val="0"/>
          <w:divBdr>
            <w:top w:val="none" w:sz="0" w:space="0" w:color="auto"/>
            <w:left w:val="none" w:sz="0" w:space="0" w:color="auto"/>
            <w:bottom w:val="none" w:sz="0" w:space="0" w:color="auto"/>
            <w:right w:val="none" w:sz="0" w:space="0" w:color="auto"/>
          </w:divBdr>
          <w:divsChild>
            <w:div w:id="1326472079">
              <w:marLeft w:val="0"/>
              <w:marRight w:val="0"/>
              <w:marTop w:val="0"/>
              <w:marBottom w:val="0"/>
              <w:divBdr>
                <w:top w:val="none" w:sz="0" w:space="0" w:color="auto"/>
                <w:left w:val="none" w:sz="0" w:space="0" w:color="auto"/>
                <w:bottom w:val="none" w:sz="0" w:space="0" w:color="auto"/>
                <w:right w:val="none" w:sz="0" w:space="0" w:color="auto"/>
              </w:divBdr>
            </w:div>
          </w:divsChild>
        </w:div>
        <w:div w:id="480777327">
          <w:marLeft w:val="0"/>
          <w:marRight w:val="0"/>
          <w:marTop w:val="0"/>
          <w:marBottom w:val="0"/>
          <w:divBdr>
            <w:top w:val="none" w:sz="0" w:space="0" w:color="auto"/>
            <w:left w:val="none" w:sz="0" w:space="0" w:color="auto"/>
            <w:bottom w:val="none" w:sz="0" w:space="0" w:color="auto"/>
            <w:right w:val="none" w:sz="0" w:space="0" w:color="auto"/>
          </w:divBdr>
        </w:div>
        <w:div w:id="1666132075">
          <w:marLeft w:val="0"/>
          <w:marRight w:val="0"/>
          <w:marTop w:val="0"/>
          <w:marBottom w:val="0"/>
          <w:divBdr>
            <w:top w:val="none" w:sz="0" w:space="0" w:color="auto"/>
            <w:left w:val="none" w:sz="0" w:space="0" w:color="auto"/>
            <w:bottom w:val="none" w:sz="0" w:space="0" w:color="auto"/>
            <w:right w:val="none" w:sz="0" w:space="0" w:color="auto"/>
          </w:divBdr>
          <w:divsChild>
            <w:div w:id="2063209009">
              <w:marLeft w:val="0"/>
              <w:marRight w:val="0"/>
              <w:marTop w:val="0"/>
              <w:marBottom w:val="0"/>
              <w:divBdr>
                <w:top w:val="none" w:sz="0" w:space="0" w:color="auto"/>
                <w:left w:val="none" w:sz="0" w:space="0" w:color="auto"/>
                <w:bottom w:val="none" w:sz="0" w:space="0" w:color="auto"/>
                <w:right w:val="none" w:sz="0" w:space="0" w:color="auto"/>
              </w:divBdr>
            </w:div>
          </w:divsChild>
        </w:div>
        <w:div w:id="918175523">
          <w:marLeft w:val="0"/>
          <w:marRight w:val="0"/>
          <w:marTop w:val="0"/>
          <w:marBottom w:val="0"/>
          <w:divBdr>
            <w:top w:val="none" w:sz="0" w:space="0" w:color="auto"/>
            <w:left w:val="none" w:sz="0" w:space="0" w:color="auto"/>
            <w:bottom w:val="none" w:sz="0" w:space="0" w:color="auto"/>
            <w:right w:val="none" w:sz="0" w:space="0" w:color="auto"/>
          </w:divBdr>
        </w:div>
        <w:div w:id="1512253414">
          <w:marLeft w:val="0"/>
          <w:marRight w:val="0"/>
          <w:marTop w:val="0"/>
          <w:marBottom w:val="0"/>
          <w:divBdr>
            <w:top w:val="none" w:sz="0" w:space="0" w:color="auto"/>
            <w:left w:val="none" w:sz="0" w:space="0" w:color="auto"/>
            <w:bottom w:val="none" w:sz="0" w:space="0" w:color="auto"/>
            <w:right w:val="none" w:sz="0" w:space="0" w:color="auto"/>
          </w:divBdr>
          <w:divsChild>
            <w:div w:id="875897477">
              <w:marLeft w:val="0"/>
              <w:marRight w:val="0"/>
              <w:marTop w:val="0"/>
              <w:marBottom w:val="0"/>
              <w:divBdr>
                <w:top w:val="none" w:sz="0" w:space="0" w:color="auto"/>
                <w:left w:val="none" w:sz="0" w:space="0" w:color="auto"/>
                <w:bottom w:val="none" w:sz="0" w:space="0" w:color="auto"/>
                <w:right w:val="none" w:sz="0" w:space="0" w:color="auto"/>
              </w:divBdr>
            </w:div>
          </w:divsChild>
        </w:div>
        <w:div w:id="166753487">
          <w:marLeft w:val="0"/>
          <w:marRight w:val="0"/>
          <w:marTop w:val="300"/>
          <w:marBottom w:val="0"/>
          <w:divBdr>
            <w:top w:val="none" w:sz="0" w:space="0" w:color="auto"/>
            <w:left w:val="none" w:sz="0" w:space="0" w:color="auto"/>
            <w:bottom w:val="none" w:sz="0" w:space="0" w:color="auto"/>
            <w:right w:val="none" w:sz="0" w:space="0" w:color="auto"/>
          </w:divBdr>
          <w:divsChild>
            <w:div w:id="1206525030">
              <w:marLeft w:val="0"/>
              <w:marRight w:val="0"/>
              <w:marTop w:val="0"/>
              <w:marBottom w:val="0"/>
              <w:divBdr>
                <w:top w:val="none" w:sz="0" w:space="0" w:color="auto"/>
                <w:left w:val="none" w:sz="0" w:space="0" w:color="auto"/>
                <w:bottom w:val="none" w:sz="0" w:space="0" w:color="auto"/>
                <w:right w:val="none" w:sz="0" w:space="0" w:color="auto"/>
              </w:divBdr>
              <w:divsChild>
                <w:div w:id="63071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481041">
          <w:marLeft w:val="0"/>
          <w:marRight w:val="0"/>
          <w:marTop w:val="300"/>
          <w:marBottom w:val="0"/>
          <w:divBdr>
            <w:top w:val="none" w:sz="0" w:space="0" w:color="auto"/>
            <w:left w:val="none" w:sz="0" w:space="0" w:color="auto"/>
            <w:bottom w:val="none" w:sz="0" w:space="0" w:color="auto"/>
            <w:right w:val="none" w:sz="0" w:space="0" w:color="auto"/>
          </w:divBdr>
          <w:divsChild>
            <w:div w:id="749349323">
              <w:marLeft w:val="0"/>
              <w:marRight w:val="0"/>
              <w:marTop w:val="0"/>
              <w:marBottom w:val="0"/>
              <w:divBdr>
                <w:top w:val="none" w:sz="0" w:space="0" w:color="auto"/>
                <w:left w:val="none" w:sz="0" w:space="0" w:color="auto"/>
                <w:bottom w:val="none" w:sz="0" w:space="0" w:color="auto"/>
                <w:right w:val="none" w:sz="0" w:space="0" w:color="auto"/>
              </w:divBdr>
              <w:divsChild>
                <w:div w:id="1308512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48906">
          <w:marLeft w:val="0"/>
          <w:marRight w:val="0"/>
          <w:marTop w:val="300"/>
          <w:marBottom w:val="0"/>
          <w:divBdr>
            <w:top w:val="none" w:sz="0" w:space="0" w:color="auto"/>
            <w:left w:val="none" w:sz="0" w:space="0" w:color="auto"/>
            <w:bottom w:val="none" w:sz="0" w:space="0" w:color="auto"/>
            <w:right w:val="none" w:sz="0" w:space="0" w:color="auto"/>
          </w:divBdr>
          <w:divsChild>
            <w:div w:id="1950042790">
              <w:marLeft w:val="0"/>
              <w:marRight w:val="0"/>
              <w:marTop w:val="0"/>
              <w:marBottom w:val="0"/>
              <w:divBdr>
                <w:top w:val="none" w:sz="0" w:space="0" w:color="auto"/>
                <w:left w:val="none" w:sz="0" w:space="0" w:color="auto"/>
                <w:bottom w:val="none" w:sz="0" w:space="0" w:color="auto"/>
                <w:right w:val="none" w:sz="0" w:space="0" w:color="auto"/>
              </w:divBdr>
              <w:divsChild>
                <w:div w:id="12562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507509">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1319727683">
          <w:marLeft w:val="0"/>
          <w:marRight w:val="0"/>
          <w:marTop w:val="0"/>
          <w:marBottom w:val="0"/>
          <w:divBdr>
            <w:top w:val="none" w:sz="0" w:space="0" w:color="auto"/>
            <w:left w:val="none" w:sz="0" w:space="0" w:color="auto"/>
            <w:bottom w:val="none" w:sz="0" w:space="0" w:color="auto"/>
            <w:right w:val="none" w:sz="0" w:space="0" w:color="auto"/>
          </w:divBdr>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2088651906">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399089355">
          <w:marLeft w:val="0"/>
          <w:marRight w:val="0"/>
          <w:marTop w:val="0"/>
          <w:marBottom w:val="0"/>
          <w:divBdr>
            <w:top w:val="none" w:sz="0" w:space="0" w:color="auto"/>
            <w:left w:val="none" w:sz="0" w:space="0" w:color="auto"/>
            <w:bottom w:val="none" w:sz="0" w:space="0" w:color="auto"/>
            <w:right w:val="none" w:sz="0" w:space="0" w:color="auto"/>
          </w:divBdr>
        </w:div>
        <w:div w:id="1980374112">
          <w:marLeft w:val="0"/>
          <w:marRight w:val="0"/>
          <w:marTop w:val="0"/>
          <w:marBottom w:val="0"/>
          <w:divBdr>
            <w:top w:val="none" w:sz="0" w:space="0" w:color="auto"/>
            <w:left w:val="none" w:sz="0" w:space="0" w:color="auto"/>
            <w:bottom w:val="none" w:sz="0" w:space="0" w:color="auto"/>
            <w:right w:val="none" w:sz="0" w:space="0" w:color="auto"/>
          </w:divBdr>
          <w:divsChild>
            <w:div w:id="1260335367">
              <w:marLeft w:val="0"/>
              <w:marRight w:val="0"/>
              <w:marTop w:val="0"/>
              <w:marBottom w:val="0"/>
              <w:divBdr>
                <w:top w:val="none" w:sz="0" w:space="0" w:color="auto"/>
                <w:left w:val="none" w:sz="0" w:space="0" w:color="auto"/>
                <w:bottom w:val="none" w:sz="0" w:space="0" w:color="auto"/>
                <w:right w:val="none" w:sz="0" w:space="0" w:color="auto"/>
              </w:divBdr>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826236139">
          <w:marLeft w:val="0"/>
          <w:marRight w:val="0"/>
          <w:marTop w:val="300"/>
          <w:marBottom w:val="0"/>
          <w:divBdr>
            <w:top w:val="none" w:sz="0" w:space="0" w:color="auto"/>
            <w:left w:val="none" w:sz="0" w:space="0" w:color="auto"/>
            <w:bottom w:val="none" w:sz="0" w:space="0" w:color="auto"/>
            <w:right w:val="none" w:sz="0" w:space="0" w:color="auto"/>
          </w:divBdr>
          <w:divsChild>
            <w:div w:id="1900238513">
              <w:marLeft w:val="0"/>
              <w:marRight w:val="0"/>
              <w:marTop w:val="0"/>
              <w:marBottom w:val="0"/>
              <w:divBdr>
                <w:top w:val="none" w:sz="0" w:space="0" w:color="auto"/>
                <w:left w:val="none" w:sz="0" w:space="0" w:color="auto"/>
                <w:bottom w:val="none" w:sz="0" w:space="0" w:color="auto"/>
                <w:right w:val="none" w:sz="0" w:space="0" w:color="auto"/>
              </w:divBdr>
              <w:divsChild>
                <w:div w:id="2028487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64071">
          <w:marLeft w:val="0"/>
          <w:marRight w:val="0"/>
          <w:marTop w:val="300"/>
          <w:marBottom w:val="0"/>
          <w:divBdr>
            <w:top w:val="none" w:sz="0" w:space="0" w:color="auto"/>
            <w:left w:val="none" w:sz="0" w:space="0" w:color="auto"/>
            <w:bottom w:val="none" w:sz="0" w:space="0" w:color="auto"/>
            <w:right w:val="none" w:sz="0" w:space="0" w:color="auto"/>
          </w:divBdr>
          <w:divsChild>
            <w:div w:id="1910580237">
              <w:marLeft w:val="0"/>
              <w:marRight w:val="0"/>
              <w:marTop w:val="0"/>
              <w:marBottom w:val="0"/>
              <w:divBdr>
                <w:top w:val="none" w:sz="0" w:space="0" w:color="auto"/>
                <w:left w:val="none" w:sz="0" w:space="0" w:color="auto"/>
                <w:bottom w:val="none" w:sz="0" w:space="0" w:color="auto"/>
                <w:right w:val="none" w:sz="0" w:space="0" w:color="auto"/>
              </w:divBdr>
              <w:divsChild>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813940">
          <w:marLeft w:val="0"/>
          <w:marRight w:val="0"/>
          <w:marTop w:val="300"/>
          <w:marBottom w:val="0"/>
          <w:divBdr>
            <w:top w:val="none" w:sz="0" w:space="0" w:color="auto"/>
            <w:left w:val="none" w:sz="0" w:space="0" w:color="auto"/>
            <w:bottom w:val="none" w:sz="0" w:space="0" w:color="auto"/>
            <w:right w:val="none" w:sz="0" w:space="0" w:color="auto"/>
          </w:divBdr>
          <w:divsChild>
            <w:div w:id="1979912890">
              <w:marLeft w:val="0"/>
              <w:marRight w:val="0"/>
              <w:marTop w:val="0"/>
              <w:marBottom w:val="0"/>
              <w:divBdr>
                <w:top w:val="none" w:sz="0" w:space="0" w:color="auto"/>
                <w:left w:val="none" w:sz="0" w:space="0" w:color="auto"/>
                <w:bottom w:val="none" w:sz="0" w:space="0" w:color="auto"/>
                <w:right w:val="none" w:sz="0" w:space="0" w:color="auto"/>
              </w:divBdr>
              <w:divsChild>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248869">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06396">
      <w:bodyDiv w:val="1"/>
      <w:marLeft w:val="0"/>
      <w:marRight w:val="0"/>
      <w:marTop w:val="0"/>
      <w:marBottom w:val="0"/>
      <w:divBdr>
        <w:top w:val="none" w:sz="0" w:space="0" w:color="auto"/>
        <w:left w:val="none" w:sz="0" w:space="0" w:color="auto"/>
        <w:bottom w:val="none" w:sz="0" w:space="0" w:color="auto"/>
        <w:right w:val="none" w:sz="0" w:space="0" w:color="auto"/>
      </w:divBdr>
      <w:divsChild>
        <w:div w:id="920602897">
          <w:marLeft w:val="0"/>
          <w:marRight w:val="0"/>
          <w:marTop w:val="0"/>
          <w:marBottom w:val="0"/>
          <w:divBdr>
            <w:top w:val="none" w:sz="0" w:space="0" w:color="auto"/>
            <w:left w:val="none" w:sz="0" w:space="0" w:color="auto"/>
            <w:bottom w:val="none" w:sz="0" w:space="0" w:color="auto"/>
            <w:right w:val="none" w:sz="0" w:space="0" w:color="auto"/>
          </w:divBdr>
        </w:div>
        <w:div w:id="860388308">
          <w:marLeft w:val="0"/>
          <w:marRight w:val="0"/>
          <w:marTop w:val="0"/>
          <w:marBottom w:val="0"/>
          <w:divBdr>
            <w:top w:val="none" w:sz="0" w:space="0" w:color="auto"/>
            <w:left w:val="none" w:sz="0" w:space="0" w:color="auto"/>
            <w:bottom w:val="none" w:sz="0" w:space="0" w:color="auto"/>
            <w:right w:val="none" w:sz="0" w:space="0" w:color="auto"/>
          </w:divBdr>
          <w:divsChild>
            <w:div w:id="705525106">
              <w:marLeft w:val="0"/>
              <w:marRight w:val="0"/>
              <w:marTop w:val="0"/>
              <w:marBottom w:val="0"/>
              <w:divBdr>
                <w:top w:val="none" w:sz="0" w:space="0" w:color="auto"/>
                <w:left w:val="none" w:sz="0" w:space="0" w:color="auto"/>
                <w:bottom w:val="none" w:sz="0" w:space="0" w:color="auto"/>
                <w:right w:val="none" w:sz="0" w:space="0" w:color="auto"/>
              </w:divBdr>
            </w:div>
          </w:divsChild>
        </w:div>
        <w:div w:id="782072851">
          <w:marLeft w:val="0"/>
          <w:marRight w:val="0"/>
          <w:marTop w:val="0"/>
          <w:marBottom w:val="0"/>
          <w:divBdr>
            <w:top w:val="none" w:sz="0" w:space="0" w:color="auto"/>
            <w:left w:val="none" w:sz="0" w:space="0" w:color="auto"/>
            <w:bottom w:val="none" w:sz="0" w:space="0" w:color="auto"/>
            <w:right w:val="none" w:sz="0" w:space="0" w:color="auto"/>
          </w:divBdr>
        </w:div>
        <w:div w:id="941113010">
          <w:marLeft w:val="0"/>
          <w:marRight w:val="0"/>
          <w:marTop w:val="0"/>
          <w:marBottom w:val="0"/>
          <w:divBdr>
            <w:top w:val="none" w:sz="0" w:space="0" w:color="auto"/>
            <w:left w:val="none" w:sz="0" w:space="0" w:color="auto"/>
            <w:bottom w:val="none" w:sz="0" w:space="0" w:color="auto"/>
            <w:right w:val="none" w:sz="0" w:space="0" w:color="auto"/>
          </w:divBdr>
          <w:divsChild>
            <w:div w:id="308827447">
              <w:marLeft w:val="0"/>
              <w:marRight w:val="0"/>
              <w:marTop w:val="0"/>
              <w:marBottom w:val="0"/>
              <w:divBdr>
                <w:top w:val="none" w:sz="0" w:space="0" w:color="auto"/>
                <w:left w:val="none" w:sz="0" w:space="0" w:color="auto"/>
                <w:bottom w:val="none" w:sz="0" w:space="0" w:color="auto"/>
                <w:right w:val="none" w:sz="0" w:space="0" w:color="auto"/>
              </w:divBdr>
            </w:div>
          </w:divsChild>
        </w:div>
        <w:div w:id="1329752902">
          <w:marLeft w:val="0"/>
          <w:marRight w:val="0"/>
          <w:marTop w:val="0"/>
          <w:marBottom w:val="0"/>
          <w:divBdr>
            <w:top w:val="none" w:sz="0" w:space="0" w:color="auto"/>
            <w:left w:val="none" w:sz="0" w:space="0" w:color="auto"/>
            <w:bottom w:val="none" w:sz="0" w:space="0" w:color="auto"/>
            <w:right w:val="none" w:sz="0" w:space="0" w:color="auto"/>
          </w:divBdr>
        </w:div>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604530650">
          <w:marLeft w:val="0"/>
          <w:marRight w:val="0"/>
          <w:marTop w:val="0"/>
          <w:marBottom w:val="0"/>
          <w:divBdr>
            <w:top w:val="none" w:sz="0" w:space="0" w:color="auto"/>
            <w:left w:val="none" w:sz="0" w:space="0" w:color="auto"/>
            <w:bottom w:val="none" w:sz="0" w:space="0" w:color="auto"/>
            <w:right w:val="none" w:sz="0" w:space="0" w:color="auto"/>
          </w:divBdr>
        </w:div>
        <w:div w:id="502479644">
          <w:marLeft w:val="0"/>
          <w:marRight w:val="0"/>
          <w:marTop w:val="0"/>
          <w:marBottom w:val="0"/>
          <w:divBdr>
            <w:top w:val="none" w:sz="0" w:space="0" w:color="auto"/>
            <w:left w:val="none" w:sz="0" w:space="0" w:color="auto"/>
            <w:bottom w:val="none" w:sz="0" w:space="0" w:color="auto"/>
            <w:right w:val="none" w:sz="0" w:space="0" w:color="auto"/>
          </w:divBdr>
          <w:divsChild>
            <w:div w:id="396051682">
              <w:marLeft w:val="0"/>
              <w:marRight w:val="0"/>
              <w:marTop w:val="0"/>
              <w:marBottom w:val="0"/>
              <w:divBdr>
                <w:top w:val="none" w:sz="0" w:space="0" w:color="auto"/>
                <w:left w:val="none" w:sz="0" w:space="0" w:color="auto"/>
                <w:bottom w:val="none" w:sz="0" w:space="0" w:color="auto"/>
                <w:right w:val="none" w:sz="0" w:space="0" w:color="auto"/>
              </w:divBdr>
            </w:div>
          </w:divsChild>
        </w:div>
        <w:div w:id="1040546957">
          <w:marLeft w:val="0"/>
          <w:marRight w:val="0"/>
          <w:marTop w:val="0"/>
          <w:marBottom w:val="0"/>
          <w:divBdr>
            <w:top w:val="none" w:sz="0" w:space="0" w:color="auto"/>
            <w:left w:val="none" w:sz="0" w:space="0" w:color="auto"/>
            <w:bottom w:val="none" w:sz="0" w:space="0" w:color="auto"/>
            <w:right w:val="none" w:sz="0" w:space="0" w:color="auto"/>
          </w:divBdr>
        </w:div>
        <w:div w:id="1698389173">
          <w:marLeft w:val="0"/>
          <w:marRight w:val="0"/>
          <w:marTop w:val="0"/>
          <w:marBottom w:val="0"/>
          <w:divBdr>
            <w:top w:val="none" w:sz="0" w:space="0" w:color="auto"/>
            <w:left w:val="none" w:sz="0" w:space="0" w:color="auto"/>
            <w:bottom w:val="none" w:sz="0" w:space="0" w:color="auto"/>
            <w:right w:val="none" w:sz="0" w:space="0" w:color="auto"/>
          </w:divBdr>
          <w:divsChild>
            <w:div w:id="1234703444">
              <w:marLeft w:val="0"/>
              <w:marRight w:val="0"/>
              <w:marTop w:val="0"/>
              <w:marBottom w:val="0"/>
              <w:divBdr>
                <w:top w:val="none" w:sz="0" w:space="0" w:color="auto"/>
                <w:left w:val="none" w:sz="0" w:space="0" w:color="auto"/>
                <w:bottom w:val="none" w:sz="0" w:space="0" w:color="auto"/>
                <w:right w:val="none" w:sz="0" w:space="0" w:color="auto"/>
              </w:divBdr>
            </w:div>
          </w:divsChild>
        </w:div>
        <w:div w:id="828449396">
          <w:marLeft w:val="0"/>
          <w:marRight w:val="0"/>
          <w:marTop w:val="0"/>
          <w:marBottom w:val="0"/>
          <w:divBdr>
            <w:top w:val="none" w:sz="0" w:space="0" w:color="auto"/>
            <w:left w:val="none" w:sz="0" w:space="0" w:color="auto"/>
            <w:bottom w:val="none" w:sz="0" w:space="0" w:color="auto"/>
            <w:right w:val="none" w:sz="0" w:space="0" w:color="auto"/>
          </w:divBdr>
        </w:div>
        <w:div w:id="1794202466">
          <w:marLeft w:val="0"/>
          <w:marRight w:val="0"/>
          <w:marTop w:val="0"/>
          <w:marBottom w:val="0"/>
          <w:divBdr>
            <w:top w:val="none" w:sz="0" w:space="0" w:color="auto"/>
            <w:left w:val="none" w:sz="0" w:space="0" w:color="auto"/>
            <w:bottom w:val="none" w:sz="0" w:space="0" w:color="auto"/>
            <w:right w:val="none" w:sz="0" w:space="0" w:color="auto"/>
          </w:divBdr>
          <w:divsChild>
            <w:div w:id="1467044883">
              <w:marLeft w:val="0"/>
              <w:marRight w:val="0"/>
              <w:marTop w:val="0"/>
              <w:marBottom w:val="0"/>
              <w:divBdr>
                <w:top w:val="none" w:sz="0" w:space="0" w:color="auto"/>
                <w:left w:val="none" w:sz="0" w:space="0" w:color="auto"/>
                <w:bottom w:val="none" w:sz="0" w:space="0" w:color="auto"/>
                <w:right w:val="none" w:sz="0" w:space="0" w:color="auto"/>
              </w:divBdr>
            </w:div>
          </w:divsChild>
        </w:div>
        <w:div w:id="1377581501">
          <w:marLeft w:val="0"/>
          <w:marRight w:val="0"/>
          <w:marTop w:val="0"/>
          <w:marBottom w:val="0"/>
          <w:divBdr>
            <w:top w:val="none" w:sz="0" w:space="0" w:color="auto"/>
            <w:left w:val="none" w:sz="0" w:space="0" w:color="auto"/>
            <w:bottom w:val="none" w:sz="0" w:space="0" w:color="auto"/>
            <w:right w:val="none" w:sz="0" w:space="0" w:color="auto"/>
          </w:divBdr>
        </w:div>
        <w:div w:id="1783763534">
          <w:marLeft w:val="0"/>
          <w:marRight w:val="0"/>
          <w:marTop w:val="0"/>
          <w:marBottom w:val="0"/>
          <w:divBdr>
            <w:top w:val="none" w:sz="0" w:space="0" w:color="auto"/>
            <w:left w:val="none" w:sz="0" w:space="0" w:color="auto"/>
            <w:bottom w:val="none" w:sz="0" w:space="0" w:color="auto"/>
            <w:right w:val="none" w:sz="0" w:space="0" w:color="auto"/>
          </w:divBdr>
          <w:divsChild>
            <w:div w:id="554657668">
              <w:marLeft w:val="0"/>
              <w:marRight w:val="0"/>
              <w:marTop w:val="0"/>
              <w:marBottom w:val="0"/>
              <w:divBdr>
                <w:top w:val="none" w:sz="0" w:space="0" w:color="auto"/>
                <w:left w:val="none" w:sz="0" w:space="0" w:color="auto"/>
                <w:bottom w:val="none" w:sz="0" w:space="0" w:color="auto"/>
                <w:right w:val="none" w:sz="0" w:space="0" w:color="auto"/>
              </w:divBdr>
            </w:div>
          </w:divsChild>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sChild>
                <w:div w:id="105758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1583">
          <w:marLeft w:val="0"/>
          <w:marRight w:val="0"/>
          <w:marTop w:val="300"/>
          <w:marBottom w:val="0"/>
          <w:divBdr>
            <w:top w:val="none" w:sz="0" w:space="0" w:color="auto"/>
            <w:left w:val="none" w:sz="0" w:space="0" w:color="auto"/>
            <w:bottom w:val="none" w:sz="0" w:space="0" w:color="auto"/>
            <w:right w:val="none" w:sz="0" w:space="0" w:color="auto"/>
          </w:divBdr>
          <w:divsChild>
            <w:div w:id="75709265">
              <w:marLeft w:val="0"/>
              <w:marRight w:val="0"/>
              <w:marTop w:val="0"/>
              <w:marBottom w:val="0"/>
              <w:divBdr>
                <w:top w:val="none" w:sz="0" w:space="0" w:color="auto"/>
                <w:left w:val="none" w:sz="0" w:space="0" w:color="auto"/>
                <w:bottom w:val="none" w:sz="0" w:space="0" w:color="auto"/>
                <w:right w:val="none" w:sz="0" w:space="0" w:color="auto"/>
              </w:divBdr>
              <w:divsChild>
                <w:div w:id="1520048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53704">
          <w:marLeft w:val="0"/>
          <w:marRight w:val="0"/>
          <w:marTop w:val="300"/>
          <w:marBottom w:val="0"/>
          <w:divBdr>
            <w:top w:val="none" w:sz="0" w:space="0" w:color="auto"/>
            <w:left w:val="none" w:sz="0" w:space="0" w:color="auto"/>
            <w:bottom w:val="none" w:sz="0" w:space="0" w:color="auto"/>
            <w:right w:val="none" w:sz="0" w:space="0" w:color="auto"/>
          </w:divBdr>
          <w:divsChild>
            <w:div w:id="1707675467">
              <w:marLeft w:val="0"/>
              <w:marRight w:val="0"/>
              <w:marTop w:val="0"/>
              <w:marBottom w:val="0"/>
              <w:divBdr>
                <w:top w:val="none" w:sz="0" w:space="0" w:color="auto"/>
                <w:left w:val="none" w:sz="0" w:space="0" w:color="auto"/>
                <w:bottom w:val="none" w:sz="0" w:space="0" w:color="auto"/>
                <w:right w:val="none" w:sz="0" w:space="0" w:color="auto"/>
              </w:divBdr>
              <w:divsChild>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460843">
          <w:marLeft w:val="0"/>
          <w:marRight w:val="0"/>
          <w:marTop w:val="300"/>
          <w:marBottom w:val="0"/>
          <w:divBdr>
            <w:top w:val="none" w:sz="0" w:space="0" w:color="auto"/>
            <w:left w:val="none" w:sz="0" w:space="0" w:color="auto"/>
            <w:bottom w:val="none" w:sz="0" w:space="0" w:color="auto"/>
            <w:right w:val="none" w:sz="0" w:space="0" w:color="auto"/>
          </w:divBdr>
          <w:divsChild>
            <w:div w:id="1573352162">
              <w:marLeft w:val="0"/>
              <w:marRight w:val="0"/>
              <w:marTop w:val="0"/>
              <w:marBottom w:val="0"/>
              <w:divBdr>
                <w:top w:val="none" w:sz="0" w:space="0" w:color="auto"/>
                <w:left w:val="none" w:sz="0" w:space="0" w:color="auto"/>
                <w:bottom w:val="none" w:sz="0" w:space="0" w:color="auto"/>
                <w:right w:val="none" w:sz="0" w:space="0" w:color="auto"/>
              </w:divBdr>
              <w:divsChild>
                <w:div w:id="18154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789182">
      <w:bodyDiv w:val="1"/>
      <w:marLeft w:val="0"/>
      <w:marRight w:val="0"/>
      <w:marTop w:val="0"/>
      <w:marBottom w:val="0"/>
      <w:divBdr>
        <w:top w:val="none" w:sz="0" w:space="0" w:color="auto"/>
        <w:left w:val="none" w:sz="0" w:space="0" w:color="auto"/>
        <w:bottom w:val="none" w:sz="0" w:space="0" w:color="auto"/>
        <w:right w:val="none" w:sz="0" w:space="0" w:color="auto"/>
      </w:divBdr>
      <w:divsChild>
        <w:div w:id="468133852">
          <w:marLeft w:val="0"/>
          <w:marRight w:val="0"/>
          <w:marTop w:val="0"/>
          <w:marBottom w:val="0"/>
          <w:divBdr>
            <w:top w:val="none" w:sz="0" w:space="0" w:color="auto"/>
            <w:left w:val="none" w:sz="0" w:space="0" w:color="auto"/>
            <w:bottom w:val="none" w:sz="0" w:space="0" w:color="auto"/>
            <w:right w:val="none" w:sz="0" w:space="0" w:color="auto"/>
          </w:divBdr>
        </w:div>
        <w:div w:id="1121417888">
          <w:marLeft w:val="0"/>
          <w:marRight w:val="0"/>
          <w:marTop w:val="0"/>
          <w:marBottom w:val="0"/>
          <w:divBdr>
            <w:top w:val="none" w:sz="0" w:space="0" w:color="auto"/>
            <w:left w:val="none" w:sz="0" w:space="0" w:color="auto"/>
            <w:bottom w:val="none" w:sz="0" w:space="0" w:color="auto"/>
            <w:right w:val="none" w:sz="0" w:space="0" w:color="auto"/>
          </w:divBdr>
          <w:divsChild>
            <w:div w:id="941451116">
              <w:marLeft w:val="0"/>
              <w:marRight w:val="0"/>
              <w:marTop w:val="0"/>
              <w:marBottom w:val="0"/>
              <w:divBdr>
                <w:top w:val="none" w:sz="0" w:space="0" w:color="auto"/>
                <w:left w:val="none" w:sz="0" w:space="0" w:color="auto"/>
                <w:bottom w:val="none" w:sz="0" w:space="0" w:color="auto"/>
                <w:right w:val="none" w:sz="0" w:space="0" w:color="auto"/>
              </w:divBdr>
            </w:div>
          </w:divsChild>
        </w:div>
        <w:div w:id="1803959557">
          <w:marLeft w:val="0"/>
          <w:marRight w:val="0"/>
          <w:marTop w:val="0"/>
          <w:marBottom w:val="0"/>
          <w:divBdr>
            <w:top w:val="none" w:sz="0" w:space="0" w:color="auto"/>
            <w:left w:val="none" w:sz="0" w:space="0" w:color="auto"/>
            <w:bottom w:val="none" w:sz="0" w:space="0" w:color="auto"/>
            <w:right w:val="none" w:sz="0" w:space="0" w:color="auto"/>
          </w:divBdr>
        </w:div>
        <w:div w:id="2128691231">
          <w:marLeft w:val="0"/>
          <w:marRight w:val="0"/>
          <w:marTop w:val="0"/>
          <w:marBottom w:val="0"/>
          <w:divBdr>
            <w:top w:val="none" w:sz="0" w:space="0" w:color="auto"/>
            <w:left w:val="none" w:sz="0" w:space="0" w:color="auto"/>
            <w:bottom w:val="none" w:sz="0" w:space="0" w:color="auto"/>
            <w:right w:val="none" w:sz="0" w:space="0" w:color="auto"/>
          </w:divBdr>
          <w:divsChild>
            <w:div w:id="63455403">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597762015">
          <w:marLeft w:val="0"/>
          <w:marRight w:val="0"/>
          <w:marTop w:val="0"/>
          <w:marBottom w:val="0"/>
          <w:divBdr>
            <w:top w:val="none" w:sz="0" w:space="0" w:color="auto"/>
            <w:left w:val="none" w:sz="0" w:space="0" w:color="auto"/>
            <w:bottom w:val="none" w:sz="0" w:space="0" w:color="auto"/>
            <w:right w:val="none" w:sz="0" w:space="0" w:color="auto"/>
          </w:divBdr>
          <w:divsChild>
            <w:div w:id="894780485">
              <w:marLeft w:val="0"/>
              <w:marRight w:val="0"/>
              <w:marTop w:val="0"/>
              <w:marBottom w:val="0"/>
              <w:divBdr>
                <w:top w:val="none" w:sz="0" w:space="0" w:color="auto"/>
                <w:left w:val="none" w:sz="0" w:space="0" w:color="auto"/>
                <w:bottom w:val="none" w:sz="0" w:space="0" w:color="auto"/>
                <w:right w:val="none" w:sz="0" w:space="0" w:color="auto"/>
              </w:divBdr>
            </w:div>
          </w:divsChild>
        </w:div>
        <w:div w:id="924807127">
          <w:marLeft w:val="0"/>
          <w:marRight w:val="0"/>
          <w:marTop w:val="0"/>
          <w:marBottom w:val="0"/>
          <w:divBdr>
            <w:top w:val="none" w:sz="0" w:space="0" w:color="auto"/>
            <w:left w:val="none" w:sz="0" w:space="0" w:color="auto"/>
            <w:bottom w:val="none" w:sz="0" w:space="0" w:color="auto"/>
            <w:right w:val="none" w:sz="0" w:space="0" w:color="auto"/>
          </w:divBdr>
        </w:div>
        <w:div w:id="8143683">
          <w:marLeft w:val="0"/>
          <w:marRight w:val="0"/>
          <w:marTop w:val="0"/>
          <w:marBottom w:val="0"/>
          <w:divBdr>
            <w:top w:val="none" w:sz="0" w:space="0" w:color="auto"/>
            <w:left w:val="none" w:sz="0" w:space="0" w:color="auto"/>
            <w:bottom w:val="none" w:sz="0" w:space="0" w:color="auto"/>
            <w:right w:val="none" w:sz="0" w:space="0" w:color="auto"/>
          </w:divBdr>
          <w:divsChild>
            <w:div w:id="637613860">
              <w:marLeft w:val="0"/>
              <w:marRight w:val="0"/>
              <w:marTop w:val="0"/>
              <w:marBottom w:val="0"/>
              <w:divBdr>
                <w:top w:val="none" w:sz="0" w:space="0" w:color="auto"/>
                <w:left w:val="none" w:sz="0" w:space="0" w:color="auto"/>
                <w:bottom w:val="none" w:sz="0" w:space="0" w:color="auto"/>
                <w:right w:val="none" w:sz="0" w:space="0" w:color="auto"/>
              </w:divBdr>
            </w:div>
          </w:divsChild>
        </w:div>
        <w:div w:id="1788348407">
          <w:marLeft w:val="0"/>
          <w:marRight w:val="0"/>
          <w:marTop w:val="0"/>
          <w:marBottom w:val="0"/>
          <w:divBdr>
            <w:top w:val="none" w:sz="0" w:space="0" w:color="auto"/>
            <w:left w:val="none" w:sz="0" w:space="0" w:color="auto"/>
            <w:bottom w:val="none" w:sz="0" w:space="0" w:color="auto"/>
            <w:right w:val="none" w:sz="0" w:space="0" w:color="auto"/>
          </w:divBdr>
        </w:div>
        <w:div w:id="1896432186">
          <w:marLeft w:val="0"/>
          <w:marRight w:val="0"/>
          <w:marTop w:val="0"/>
          <w:marBottom w:val="0"/>
          <w:divBdr>
            <w:top w:val="none" w:sz="0" w:space="0" w:color="auto"/>
            <w:left w:val="none" w:sz="0" w:space="0" w:color="auto"/>
            <w:bottom w:val="none" w:sz="0" w:space="0" w:color="auto"/>
            <w:right w:val="none" w:sz="0" w:space="0" w:color="auto"/>
          </w:divBdr>
          <w:divsChild>
            <w:div w:id="418647521">
              <w:marLeft w:val="0"/>
              <w:marRight w:val="0"/>
              <w:marTop w:val="0"/>
              <w:marBottom w:val="0"/>
              <w:divBdr>
                <w:top w:val="none" w:sz="0" w:space="0" w:color="auto"/>
                <w:left w:val="none" w:sz="0" w:space="0" w:color="auto"/>
                <w:bottom w:val="none" w:sz="0" w:space="0" w:color="auto"/>
                <w:right w:val="none" w:sz="0" w:space="0" w:color="auto"/>
              </w:divBdr>
            </w:div>
          </w:divsChild>
        </w:div>
        <w:div w:id="1037780087">
          <w:marLeft w:val="0"/>
          <w:marRight w:val="0"/>
          <w:marTop w:val="0"/>
          <w:marBottom w:val="0"/>
          <w:divBdr>
            <w:top w:val="none" w:sz="0" w:space="0" w:color="auto"/>
            <w:left w:val="none" w:sz="0" w:space="0" w:color="auto"/>
            <w:bottom w:val="none" w:sz="0" w:space="0" w:color="auto"/>
            <w:right w:val="none" w:sz="0" w:space="0" w:color="auto"/>
          </w:divBdr>
        </w:div>
        <w:div w:id="1228877395">
          <w:marLeft w:val="0"/>
          <w:marRight w:val="0"/>
          <w:marTop w:val="0"/>
          <w:marBottom w:val="0"/>
          <w:divBdr>
            <w:top w:val="none" w:sz="0" w:space="0" w:color="auto"/>
            <w:left w:val="none" w:sz="0" w:space="0" w:color="auto"/>
            <w:bottom w:val="none" w:sz="0" w:space="0" w:color="auto"/>
            <w:right w:val="none" w:sz="0" w:space="0" w:color="auto"/>
          </w:divBdr>
          <w:divsChild>
            <w:div w:id="744379870">
              <w:marLeft w:val="0"/>
              <w:marRight w:val="0"/>
              <w:marTop w:val="0"/>
              <w:marBottom w:val="0"/>
              <w:divBdr>
                <w:top w:val="none" w:sz="0" w:space="0" w:color="auto"/>
                <w:left w:val="none" w:sz="0" w:space="0" w:color="auto"/>
                <w:bottom w:val="none" w:sz="0" w:space="0" w:color="auto"/>
                <w:right w:val="none" w:sz="0" w:space="0" w:color="auto"/>
              </w:divBdr>
            </w:div>
          </w:divsChild>
        </w:div>
        <w:div w:id="973560841">
          <w:marLeft w:val="0"/>
          <w:marRight w:val="0"/>
          <w:marTop w:val="0"/>
          <w:marBottom w:val="0"/>
          <w:divBdr>
            <w:top w:val="none" w:sz="0" w:space="0" w:color="auto"/>
            <w:left w:val="none" w:sz="0" w:space="0" w:color="auto"/>
            <w:bottom w:val="none" w:sz="0" w:space="0" w:color="auto"/>
            <w:right w:val="none" w:sz="0" w:space="0" w:color="auto"/>
          </w:divBdr>
        </w:div>
        <w:div w:id="1813326727">
          <w:marLeft w:val="0"/>
          <w:marRight w:val="0"/>
          <w:marTop w:val="0"/>
          <w:marBottom w:val="0"/>
          <w:divBdr>
            <w:top w:val="none" w:sz="0" w:space="0" w:color="auto"/>
            <w:left w:val="none" w:sz="0" w:space="0" w:color="auto"/>
            <w:bottom w:val="none" w:sz="0" w:space="0" w:color="auto"/>
            <w:right w:val="none" w:sz="0" w:space="0" w:color="auto"/>
          </w:divBdr>
          <w:divsChild>
            <w:div w:id="1916277477">
              <w:marLeft w:val="0"/>
              <w:marRight w:val="0"/>
              <w:marTop w:val="0"/>
              <w:marBottom w:val="0"/>
              <w:divBdr>
                <w:top w:val="none" w:sz="0" w:space="0" w:color="auto"/>
                <w:left w:val="none" w:sz="0" w:space="0" w:color="auto"/>
                <w:bottom w:val="none" w:sz="0" w:space="0" w:color="auto"/>
                <w:right w:val="none" w:sz="0" w:space="0" w:color="auto"/>
              </w:divBdr>
            </w:div>
          </w:divsChild>
        </w:div>
        <w:div w:id="656419281">
          <w:marLeft w:val="0"/>
          <w:marRight w:val="0"/>
          <w:marTop w:val="300"/>
          <w:marBottom w:val="0"/>
          <w:divBdr>
            <w:top w:val="none" w:sz="0" w:space="0" w:color="auto"/>
            <w:left w:val="none" w:sz="0" w:space="0" w:color="auto"/>
            <w:bottom w:val="none" w:sz="0" w:space="0" w:color="auto"/>
            <w:right w:val="none" w:sz="0" w:space="0" w:color="auto"/>
          </w:divBdr>
          <w:divsChild>
            <w:div w:id="1897202249">
              <w:marLeft w:val="0"/>
              <w:marRight w:val="0"/>
              <w:marTop w:val="0"/>
              <w:marBottom w:val="0"/>
              <w:divBdr>
                <w:top w:val="none" w:sz="0" w:space="0" w:color="auto"/>
                <w:left w:val="none" w:sz="0" w:space="0" w:color="auto"/>
                <w:bottom w:val="none" w:sz="0" w:space="0" w:color="auto"/>
                <w:right w:val="none" w:sz="0" w:space="0" w:color="auto"/>
              </w:divBdr>
              <w:divsChild>
                <w:div w:id="184794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06802">
          <w:marLeft w:val="0"/>
          <w:marRight w:val="0"/>
          <w:marTop w:val="300"/>
          <w:marBottom w:val="0"/>
          <w:divBdr>
            <w:top w:val="none" w:sz="0" w:space="0" w:color="auto"/>
            <w:left w:val="none" w:sz="0" w:space="0" w:color="auto"/>
            <w:bottom w:val="none" w:sz="0" w:space="0" w:color="auto"/>
            <w:right w:val="none" w:sz="0" w:space="0" w:color="auto"/>
          </w:divBdr>
          <w:divsChild>
            <w:div w:id="907153390">
              <w:marLeft w:val="0"/>
              <w:marRight w:val="0"/>
              <w:marTop w:val="0"/>
              <w:marBottom w:val="0"/>
              <w:divBdr>
                <w:top w:val="none" w:sz="0" w:space="0" w:color="auto"/>
                <w:left w:val="none" w:sz="0" w:space="0" w:color="auto"/>
                <w:bottom w:val="none" w:sz="0" w:space="0" w:color="auto"/>
                <w:right w:val="none" w:sz="0" w:space="0" w:color="auto"/>
              </w:divBdr>
              <w:divsChild>
                <w:div w:id="10112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9766">
          <w:marLeft w:val="0"/>
          <w:marRight w:val="0"/>
          <w:marTop w:val="300"/>
          <w:marBottom w:val="0"/>
          <w:divBdr>
            <w:top w:val="none" w:sz="0" w:space="0" w:color="auto"/>
            <w:left w:val="none" w:sz="0" w:space="0" w:color="auto"/>
            <w:bottom w:val="none" w:sz="0" w:space="0" w:color="auto"/>
            <w:right w:val="none" w:sz="0" w:space="0" w:color="auto"/>
          </w:divBdr>
          <w:divsChild>
            <w:div w:id="979992225">
              <w:marLeft w:val="0"/>
              <w:marRight w:val="0"/>
              <w:marTop w:val="0"/>
              <w:marBottom w:val="0"/>
              <w:divBdr>
                <w:top w:val="none" w:sz="0" w:space="0" w:color="auto"/>
                <w:left w:val="none" w:sz="0" w:space="0" w:color="auto"/>
                <w:bottom w:val="none" w:sz="0" w:space="0" w:color="auto"/>
                <w:right w:val="none" w:sz="0" w:space="0" w:color="auto"/>
              </w:divBdr>
              <w:divsChild>
                <w:div w:id="118266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457721">
          <w:marLeft w:val="0"/>
          <w:marRight w:val="0"/>
          <w:marTop w:val="300"/>
          <w:marBottom w:val="0"/>
          <w:divBdr>
            <w:top w:val="none" w:sz="0" w:space="0" w:color="auto"/>
            <w:left w:val="none" w:sz="0" w:space="0" w:color="auto"/>
            <w:bottom w:val="none" w:sz="0" w:space="0" w:color="auto"/>
            <w:right w:val="none" w:sz="0" w:space="0" w:color="auto"/>
          </w:divBdr>
          <w:divsChild>
            <w:div w:id="415253729">
              <w:marLeft w:val="0"/>
              <w:marRight w:val="0"/>
              <w:marTop w:val="0"/>
              <w:marBottom w:val="0"/>
              <w:divBdr>
                <w:top w:val="none" w:sz="0" w:space="0" w:color="auto"/>
                <w:left w:val="none" w:sz="0" w:space="0" w:color="auto"/>
                <w:bottom w:val="none" w:sz="0" w:space="0" w:color="auto"/>
                <w:right w:val="none" w:sz="0" w:space="0" w:color="auto"/>
              </w:divBdr>
              <w:divsChild>
                <w:div w:id="1898709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38987">
      <w:bodyDiv w:val="1"/>
      <w:marLeft w:val="0"/>
      <w:marRight w:val="0"/>
      <w:marTop w:val="0"/>
      <w:marBottom w:val="0"/>
      <w:divBdr>
        <w:top w:val="none" w:sz="0" w:space="0" w:color="auto"/>
        <w:left w:val="none" w:sz="0" w:space="0" w:color="auto"/>
        <w:bottom w:val="none" w:sz="0" w:space="0" w:color="auto"/>
        <w:right w:val="none" w:sz="0" w:space="0" w:color="auto"/>
      </w:divBdr>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0571161">
      <w:bodyDiv w:val="1"/>
      <w:marLeft w:val="0"/>
      <w:marRight w:val="0"/>
      <w:marTop w:val="0"/>
      <w:marBottom w:val="0"/>
      <w:divBdr>
        <w:top w:val="none" w:sz="0" w:space="0" w:color="auto"/>
        <w:left w:val="none" w:sz="0" w:space="0" w:color="auto"/>
        <w:bottom w:val="none" w:sz="0" w:space="0" w:color="auto"/>
        <w:right w:val="none" w:sz="0" w:space="0" w:color="auto"/>
      </w:divBdr>
    </w:div>
    <w:div w:id="1033186445">
      <w:bodyDiv w:val="1"/>
      <w:marLeft w:val="0"/>
      <w:marRight w:val="0"/>
      <w:marTop w:val="0"/>
      <w:marBottom w:val="0"/>
      <w:divBdr>
        <w:top w:val="none" w:sz="0" w:space="0" w:color="auto"/>
        <w:left w:val="none" w:sz="0" w:space="0" w:color="auto"/>
        <w:bottom w:val="none" w:sz="0" w:space="0" w:color="auto"/>
        <w:right w:val="none" w:sz="0" w:space="0" w:color="auto"/>
      </w:divBdr>
      <w:divsChild>
        <w:div w:id="1431194540">
          <w:marLeft w:val="0"/>
          <w:marRight w:val="0"/>
          <w:marTop w:val="0"/>
          <w:marBottom w:val="0"/>
          <w:divBdr>
            <w:top w:val="none" w:sz="0" w:space="0" w:color="auto"/>
            <w:left w:val="none" w:sz="0" w:space="0" w:color="auto"/>
            <w:bottom w:val="none" w:sz="0" w:space="0" w:color="auto"/>
            <w:right w:val="none" w:sz="0" w:space="0" w:color="auto"/>
          </w:divBdr>
        </w:div>
        <w:div w:id="296185172">
          <w:marLeft w:val="0"/>
          <w:marRight w:val="0"/>
          <w:marTop w:val="0"/>
          <w:marBottom w:val="0"/>
          <w:divBdr>
            <w:top w:val="none" w:sz="0" w:space="0" w:color="auto"/>
            <w:left w:val="none" w:sz="0" w:space="0" w:color="auto"/>
            <w:bottom w:val="none" w:sz="0" w:space="0" w:color="auto"/>
            <w:right w:val="none" w:sz="0" w:space="0" w:color="auto"/>
          </w:divBdr>
          <w:divsChild>
            <w:div w:id="507451167">
              <w:marLeft w:val="0"/>
              <w:marRight w:val="0"/>
              <w:marTop w:val="0"/>
              <w:marBottom w:val="0"/>
              <w:divBdr>
                <w:top w:val="none" w:sz="0" w:space="0" w:color="auto"/>
                <w:left w:val="none" w:sz="0" w:space="0" w:color="auto"/>
                <w:bottom w:val="none" w:sz="0" w:space="0" w:color="auto"/>
                <w:right w:val="none" w:sz="0" w:space="0" w:color="auto"/>
              </w:divBdr>
            </w:div>
          </w:divsChild>
        </w:div>
        <w:div w:id="1731734176">
          <w:marLeft w:val="0"/>
          <w:marRight w:val="0"/>
          <w:marTop w:val="0"/>
          <w:marBottom w:val="0"/>
          <w:divBdr>
            <w:top w:val="none" w:sz="0" w:space="0" w:color="auto"/>
            <w:left w:val="none" w:sz="0" w:space="0" w:color="auto"/>
            <w:bottom w:val="none" w:sz="0" w:space="0" w:color="auto"/>
            <w:right w:val="none" w:sz="0" w:space="0" w:color="auto"/>
          </w:divBdr>
        </w:div>
        <w:div w:id="1008949700">
          <w:marLeft w:val="0"/>
          <w:marRight w:val="0"/>
          <w:marTop w:val="0"/>
          <w:marBottom w:val="0"/>
          <w:divBdr>
            <w:top w:val="none" w:sz="0" w:space="0" w:color="auto"/>
            <w:left w:val="none" w:sz="0" w:space="0" w:color="auto"/>
            <w:bottom w:val="none" w:sz="0" w:space="0" w:color="auto"/>
            <w:right w:val="none" w:sz="0" w:space="0" w:color="auto"/>
          </w:divBdr>
          <w:divsChild>
            <w:div w:id="1090855132">
              <w:marLeft w:val="0"/>
              <w:marRight w:val="0"/>
              <w:marTop w:val="0"/>
              <w:marBottom w:val="0"/>
              <w:divBdr>
                <w:top w:val="none" w:sz="0" w:space="0" w:color="auto"/>
                <w:left w:val="none" w:sz="0" w:space="0" w:color="auto"/>
                <w:bottom w:val="none" w:sz="0" w:space="0" w:color="auto"/>
                <w:right w:val="none" w:sz="0" w:space="0" w:color="auto"/>
              </w:divBdr>
            </w:div>
          </w:divsChild>
        </w:div>
        <w:div w:id="1627807580">
          <w:marLeft w:val="0"/>
          <w:marRight w:val="0"/>
          <w:marTop w:val="0"/>
          <w:marBottom w:val="0"/>
          <w:divBdr>
            <w:top w:val="none" w:sz="0" w:space="0" w:color="auto"/>
            <w:left w:val="none" w:sz="0" w:space="0" w:color="auto"/>
            <w:bottom w:val="none" w:sz="0" w:space="0" w:color="auto"/>
            <w:right w:val="none" w:sz="0" w:space="0" w:color="auto"/>
          </w:divBdr>
        </w:div>
        <w:div w:id="1134562867">
          <w:marLeft w:val="0"/>
          <w:marRight w:val="0"/>
          <w:marTop w:val="0"/>
          <w:marBottom w:val="0"/>
          <w:divBdr>
            <w:top w:val="none" w:sz="0" w:space="0" w:color="auto"/>
            <w:left w:val="none" w:sz="0" w:space="0" w:color="auto"/>
            <w:bottom w:val="none" w:sz="0" w:space="0" w:color="auto"/>
            <w:right w:val="none" w:sz="0" w:space="0" w:color="auto"/>
          </w:divBdr>
          <w:divsChild>
            <w:div w:id="35546891">
              <w:marLeft w:val="0"/>
              <w:marRight w:val="0"/>
              <w:marTop w:val="0"/>
              <w:marBottom w:val="0"/>
              <w:divBdr>
                <w:top w:val="none" w:sz="0" w:space="0" w:color="auto"/>
                <w:left w:val="none" w:sz="0" w:space="0" w:color="auto"/>
                <w:bottom w:val="none" w:sz="0" w:space="0" w:color="auto"/>
                <w:right w:val="none" w:sz="0" w:space="0" w:color="auto"/>
              </w:divBdr>
            </w:div>
          </w:divsChild>
        </w:div>
        <w:div w:id="1235777400">
          <w:marLeft w:val="0"/>
          <w:marRight w:val="0"/>
          <w:marTop w:val="0"/>
          <w:marBottom w:val="0"/>
          <w:divBdr>
            <w:top w:val="none" w:sz="0" w:space="0" w:color="auto"/>
            <w:left w:val="none" w:sz="0" w:space="0" w:color="auto"/>
            <w:bottom w:val="none" w:sz="0" w:space="0" w:color="auto"/>
            <w:right w:val="none" w:sz="0" w:space="0" w:color="auto"/>
          </w:divBdr>
        </w:div>
        <w:div w:id="2083403187">
          <w:marLeft w:val="0"/>
          <w:marRight w:val="0"/>
          <w:marTop w:val="0"/>
          <w:marBottom w:val="0"/>
          <w:divBdr>
            <w:top w:val="none" w:sz="0" w:space="0" w:color="auto"/>
            <w:left w:val="none" w:sz="0" w:space="0" w:color="auto"/>
            <w:bottom w:val="none" w:sz="0" w:space="0" w:color="auto"/>
            <w:right w:val="none" w:sz="0" w:space="0" w:color="auto"/>
          </w:divBdr>
          <w:divsChild>
            <w:div w:id="1333411594">
              <w:marLeft w:val="0"/>
              <w:marRight w:val="0"/>
              <w:marTop w:val="0"/>
              <w:marBottom w:val="0"/>
              <w:divBdr>
                <w:top w:val="none" w:sz="0" w:space="0" w:color="auto"/>
                <w:left w:val="none" w:sz="0" w:space="0" w:color="auto"/>
                <w:bottom w:val="none" w:sz="0" w:space="0" w:color="auto"/>
                <w:right w:val="none" w:sz="0" w:space="0" w:color="auto"/>
              </w:divBdr>
            </w:div>
          </w:divsChild>
        </w:div>
        <w:div w:id="538394791">
          <w:marLeft w:val="0"/>
          <w:marRight w:val="0"/>
          <w:marTop w:val="0"/>
          <w:marBottom w:val="0"/>
          <w:divBdr>
            <w:top w:val="none" w:sz="0" w:space="0" w:color="auto"/>
            <w:left w:val="none" w:sz="0" w:space="0" w:color="auto"/>
            <w:bottom w:val="none" w:sz="0" w:space="0" w:color="auto"/>
            <w:right w:val="none" w:sz="0" w:space="0" w:color="auto"/>
          </w:divBdr>
        </w:div>
        <w:div w:id="998575052">
          <w:marLeft w:val="0"/>
          <w:marRight w:val="0"/>
          <w:marTop w:val="0"/>
          <w:marBottom w:val="0"/>
          <w:divBdr>
            <w:top w:val="none" w:sz="0" w:space="0" w:color="auto"/>
            <w:left w:val="none" w:sz="0" w:space="0" w:color="auto"/>
            <w:bottom w:val="none" w:sz="0" w:space="0" w:color="auto"/>
            <w:right w:val="none" w:sz="0" w:space="0" w:color="auto"/>
          </w:divBdr>
          <w:divsChild>
            <w:div w:id="1890995697">
              <w:marLeft w:val="0"/>
              <w:marRight w:val="0"/>
              <w:marTop w:val="0"/>
              <w:marBottom w:val="0"/>
              <w:divBdr>
                <w:top w:val="none" w:sz="0" w:space="0" w:color="auto"/>
                <w:left w:val="none" w:sz="0" w:space="0" w:color="auto"/>
                <w:bottom w:val="none" w:sz="0" w:space="0" w:color="auto"/>
                <w:right w:val="none" w:sz="0" w:space="0" w:color="auto"/>
              </w:divBdr>
            </w:div>
          </w:divsChild>
        </w:div>
        <w:div w:id="700087362">
          <w:marLeft w:val="0"/>
          <w:marRight w:val="0"/>
          <w:marTop w:val="0"/>
          <w:marBottom w:val="0"/>
          <w:divBdr>
            <w:top w:val="none" w:sz="0" w:space="0" w:color="auto"/>
            <w:left w:val="none" w:sz="0" w:space="0" w:color="auto"/>
            <w:bottom w:val="none" w:sz="0" w:space="0" w:color="auto"/>
            <w:right w:val="none" w:sz="0" w:space="0" w:color="auto"/>
          </w:divBdr>
        </w:div>
        <w:div w:id="2089644774">
          <w:marLeft w:val="0"/>
          <w:marRight w:val="0"/>
          <w:marTop w:val="0"/>
          <w:marBottom w:val="0"/>
          <w:divBdr>
            <w:top w:val="none" w:sz="0" w:space="0" w:color="auto"/>
            <w:left w:val="none" w:sz="0" w:space="0" w:color="auto"/>
            <w:bottom w:val="none" w:sz="0" w:space="0" w:color="auto"/>
            <w:right w:val="none" w:sz="0" w:space="0" w:color="auto"/>
          </w:divBdr>
          <w:divsChild>
            <w:div w:id="744569790">
              <w:marLeft w:val="0"/>
              <w:marRight w:val="0"/>
              <w:marTop w:val="0"/>
              <w:marBottom w:val="0"/>
              <w:divBdr>
                <w:top w:val="none" w:sz="0" w:space="0" w:color="auto"/>
                <w:left w:val="none" w:sz="0" w:space="0" w:color="auto"/>
                <w:bottom w:val="none" w:sz="0" w:space="0" w:color="auto"/>
                <w:right w:val="none" w:sz="0" w:space="0" w:color="auto"/>
              </w:divBdr>
            </w:div>
          </w:divsChild>
        </w:div>
        <w:div w:id="92554087">
          <w:marLeft w:val="0"/>
          <w:marRight w:val="0"/>
          <w:marTop w:val="0"/>
          <w:marBottom w:val="0"/>
          <w:divBdr>
            <w:top w:val="none" w:sz="0" w:space="0" w:color="auto"/>
            <w:left w:val="none" w:sz="0" w:space="0" w:color="auto"/>
            <w:bottom w:val="none" w:sz="0" w:space="0" w:color="auto"/>
            <w:right w:val="none" w:sz="0" w:space="0" w:color="auto"/>
          </w:divBdr>
        </w:div>
        <w:div w:id="1699044119">
          <w:marLeft w:val="0"/>
          <w:marRight w:val="0"/>
          <w:marTop w:val="0"/>
          <w:marBottom w:val="0"/>
          <w:divBdr>
            <w:top w:val="none" w:sz="0" w:space="0" w:color="auto"/>
            <w:left w:val="none" w:sz="0" w:space="0" w:color="auto"/>
            <w:bottom w:val="none" w:sz="0" w:space="0" w:color="auto"/>
            <w:right w:val="none" w:sz="0" w:space="0" w:color="auto"/>
          </w:divBdr>
          <w:divsChild>
            <w:div w:id="1426077572">
              <w:marLeft w:val="0"/>
              <w:marRight w:val="0"/>
              <w:marTop w:val="0"/>
              <w:marBottom w:val="0"/>
              <w:divBdr>
                <w:top w:val="none" w:sz="0" w:space="0" w:color="auto"/>
                <w:left w:val="none" w:sz="0" w:space="0" w:color="auto"/>
                <w:bottom w:val="none" w:sz="0" w:space="0" w:color="auto"/>
                <w:right w:val="none" w:sz="0" w:space="0" w:color="auto"/>
              </w:divBdr>
            </w:div>
          </w:divsChild>
        </w:div>
        <w:div w:id="1836610349">
          <w:marLeft w:val="0"/>
          <w:marRight w:val="0"/>
          <w:marTop w:val="300"/>
          <w:marBottom w:val="0"/>
          <w:divBdr>
            <w:top w:val="none" w:sz="0" w:space="0" w:color="auto"/>
            <w:left w:val="none" w:sz="0" w:space="0" w:color="auto"/>
            <w:bottom w:val="none" w:sz="0" w:space="0" w:color="auto"/>
            <w:right w:val="none" w:sz="0" w:space="0" w:color="auto"/>
          </w:divBdr>
          <w:divsChild>
            <w:div w:id="483468020">
              <w:marLeft w:val="0"/>
              <w:marRight w:val="0"/>
              <w:marTop w:val="0"/>
              <w:marBottom w:val="0"/>
              <w:divBdr>
                <w:top w:val="none" w:sz="0" w:space="0" w:color="auto"/>
                <w:left w:val="none" w:sz="0" w:space="0" w:color="auto"/>
                <w:bottom w:val="none" w:sz="0" w:space="0" w:color="auto"/>
                <w:right w:val="none" w:sz="0" w:space="0" w:color="auto"/>
              </w:divBdr>
              <w:divsChild>
                <w:div w:id="713581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681015">
          <w:marLeft w:val="0"/>
          <w:marRight w:val="0"/>
          <w:marTop w:val="300"/>
          <w:marBottom w:val="0"/>
          <w:divBdr>
            <w:top w:val="none" w:sz="0" w:space="0" w:color="auto"/>
            <w:left w:val="none" w:sz="0" w:space="0" w:color="auto"/>
            <w:bottom w:val="none" w:sz="0" w:space="0" w:color="auto"/>
            <w:right w:val="none" w:sz="0" w:space="0" w:color="auto"/>
          </w:divBdr>
          <w:divsChild>
            <w:div w:id="1426881412">
              <w:marLeft w:val="0"/>
              <w:marRight w:val="0"/>
              <w:marTop w:val="0"/>
              <w:marBottom w:val="0"/>
              <w:divBdr>
                <w:top w:val="none" w:sz="0" w:space="0" w:color="auto"/>
                <w:left w:val="none" w:sz="0" w:space="0" w:color="auto"/>
                <w:bottom w:val="none" w:sz="0" w:space="0" w:color="auto"/>
                <w:right w:val="none" w:sz="0" w:space="0" w:color="auto"/>
              </w:divBdr>
              <w:divsChild>
                <w:div w:id="76654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01426">
          <w:marLeft w:val="0"/>
          <w:marRight w:val="0"/>
          <w:marTop w:val="300"/>
          <w:marBottom w:val="0"/>
          <w:divBdr>
            <w:top w:val="none" w:sz="0" w:space="0" w:color="auto"/>
            <w:left w:val="none" w:sz="0" w:space="0" w:color="auto"/>
            <w:bottom w:val="none" w:sz="0" w:space="0" w:color="auto"/>
            <w:right w:val="none" w:sz="0" w:space="0" w:color="auto"/>
          </w:divBdr>
          <w:divsChild>
            <w:div w:id="776758570">
              <w:marLeft w:val="0"/>
              <w:marRight w:val="0"/>
              <w:marTop w:val="0"/>
              <w:marBottom w:val="0"/>
              <w:divBdr>
                <w:top w:val="none" w:sz="0" w:space="0" w:color="auto"/>
                <w:left w:val="none" w:sz="0" w:space="0" w:color="auto"/>
                <w:bottom w:val="none" w:sz="0" w:space="0" w:color="auto"/>
                <w:right w:val="none" w:sz="0" w:space="0" w:color="auto"/>
              </w:divBdr>
              <w:divsChild>
                <w:div w:id="5237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936225">
          <w:marLeft w:val="0"/>
          <w:marRight w:val="0"/>
          <w:marTop w:val="300"/>
          <w:marBottom w:val="0"/>
          <w:divBdr>
            <w:top w:val="none" w:sz="0" w:space="0" w:color="auto"/>
            <w:left w:val="none" w:sz="0" w:space="0" w:color="auto"/>
            <w:bottom w:val="none" w:sz="0" w:space="0" w:color="auto"/>
            <w:right w:val="none" w:sz="0" w:space="0" w:color="auto"/>
          </w:divBdr>
          <w:divsChild>
            <w:div w:id="1857889797">
              <w:marLeft w:val="0"/>
              <w:marRight w:val="0"/>
              <w:marTop w:val="0"/>
              <w:marBottom w:val="0"/>
              <w:divBdr>
                <w:top w:val="none" w:sz="0" w:space="0" w:color="auto"/>
                <w:left w:val="none" w:sz="0" w:space="0" w:color="auto"/>
                <w:bottom w:val="none" w:sz="0" w:space="0" w:color="auto"/>
                <w:right w:val="none" w:sz="0" w:space="0" w:color="auto"/>
              </w:divBdr>
              <w:divsChild>
                <w:div w:id="81437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621595">
      <w:bodyDiv w:val="1"/>
      <w:marLeft w:val="0"/>
      <w:marRight w:val="0"/>
      <w:marTop w:val="0"/>
      <w:marBottom w:val="0"/>
      <w:divBdr>
        <w:top w:val="none" w:sz="0" w:space="0" w:color="auto"/>
        <w:left w:val="none" w:sz="0" w:space="0" w:color="auto"/>
        <w:bottom w:val="none" w:sz="0" w:space="0" w:color="auto"/>
        <w:right w:val="none" w:sz="0" w:space="0" w:color="auto"/>
      </w:divBdr>
    </w:div>
    <w:div w:id="1034774086">
      <w:bodyDiv w:val="1"/>
      <w:marLeft w:val="0"/>
      <w:marRight w:val="0"/>
      <w:marTop w:val="0"/>
      <w:marBottom w:val="0"/>
      <w:divBdr>
        <w:top w:val="none" w:sz="0" w:space="0" w:color="auto"/>
        <w:left w:val="none" w:sz="0" w:space="0" w:color="auto"/>
        <w:bottom w:val="none" w:sz="0" w:space="0" w:color="auto"/>
        <w:right w:val="none" w:sz="0" w:space="0" w:color="auto"/>
      </w:divBdr>
      <w:divsChild>
        <w:div w:id="276914304">
          <w:marLeft w:val="0"/>
          <w:marRight w:val="0"/>
          <w:marTop w:val="0"/>
          <w:marBottom w:val="0"/>
          <w:divBdr>
            <w:top w:val="none" w:sz="0" w:space="0" w:color="auto"/>
            <w:left w:val="none" w:sz="0" w:space="0" w:color="auto"/>
            <w:bottom w:val="none" w:sz="0" w:space="0" w:color="auto"/>
            <w:right w:val="none" w:sz="0" w:space="0" w:color="auto"/>
          </w:divBdr>
        </w:div>
        <w:div w:id="770005534">
          <w:marLeft w:val="0"/>
          <w:marRight w:val="0"/>
          <w:marTop w:val="0"/>
          <w:marBottom w:val="0"/>
          <w:divBdr>
            <w:top w:val="none" w:sz="0" w:space="0" w:color="auto"/>
            <w:left w:val="none" w:sz="0" w:space="0" w:color="auto"/>
            <w:bottom w:val="none" w:sz="0" w:space="0" w:color="auto"/>
            <w:right w:val="none" w:sz="0" w:space="0" w:color="auto"/>
          </w:divBdr>
          <w:divsChild>
            <w:div w:id="712585621">
              <w:marLeft w:val="0"/>
              <w:marRight w:val="0"/>
              <w:marTop w:val="0"/>
              <w:marBottom w:val="0"/>
              <w:divBdr>
                <w:top w:val="none" w:sz="0" w:space="0" w:color="auto"/>
                <w:left w:val="none" w:sz="0" w:space="0" w:color="auto"/>
                <w:bottom w:val="none" w:sz="0" w:space="0" w:color="auto"/>
                <w:right w:val="none" w:sz="0" w:space="0" w:color="auto"/>
              </w:divBdr>
            </w:div>
          </w:divsChild>
        </w:div>
        <w:div w:id="1282883804">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sChild>
            <w:div w:id="1096631531">
              <w:marLeft w:val="0"/>
              <w:marRight w:val="0"/>
              <w:marTop w:val="0"/>
              <w:marBottom w:val="0"/>
              <w:divBdr>
                <w:top w:val="none" w:sz="0" w:space="0" w:color="auto"/>
                <w:left w:val="none" w:sz="0" w:space="0" w:color="auto"/>
                <w:bottom w:val="none" w:sz="0" w:space="0" w:color="auto"/>
                <w:right w:val="none" w:sz="0" w:space="0" w:color="auto"/>
              </w:divBdr>
            </w:div>
          </w:divsChild>
        </w:div>
        <w:div w:id="101997245">
          <w:marLeft w:val="0"/>
          <w:marRight w:val="0"/>
          <w:marTop w:val="0"/>
          <w:marBottom w:val="0"/>
          <w:divBdr>
            <w:top w:val="none" w:sz="0" w:space="0" w:color="auto"/>
            <w:left w:val="none" w:sz="0" w:space="0" w:color="auto"/>
            <w:bottom w:val="none" w:sz="0" w:space="0" w:color="auto"/>
            <w:right w:val="none" w:sz="0" w:space="0" w:color="auto"/>
          </w:divBdr>
        </w:div>
        <w:div w:id="493879650">
          <w:marLeft w:val="0"/>
          <w:marRight w:val="0"/>
          <w:marTop w:val="0"/>
          <w:marBottom w:val="0"/>
          <w:divBdr>
            <w:top w:val="none" w:sz="0" w:space="0" w:color="auto"/>
            <w:left w:val="none" w:sz="0" w:space="0" w:color="auto"/>
            <w:bottom w:val="none" w:sz="0" w:space="0" w:color="auto"/>
            <w:right w:val="none" w:sz="0" w:space="0" w:color="auto"/>
          </w:divBdr>
          <w:divsChild>
            <w:div w:id="715739172">
              <w:marLeft w:val="0"/>
              <w:marRight w:val="0"/>
              <w:marTop w:val="0"/>
              <w:marBottom w:val="0"/>
              <w:divBdr>
                <w:top w:val="none" w:sz="0" w:space="0" w:color="auto"/>
                <w:left w:val="none" w:sz="0" w:space="0" w:color="auto"/>
                <w:bottom w:val="none" w:sz="0" w:space="0" w:color="auto"/>
                <w:right w:val="none" w:sz="0" w:space="0" w:color="auto"/>
              </w:divBdr>
            </w:div>
          </w:divsChild>
        </w:div>
        <w:div w:id="81606802">
          <w:marLeft w:val="0"/>
          <w:marRight w:val="0"/>
          <w:marTop w:val="0"/>
          <w:marBottom w:val="0"/>
          <w:divBdr>
            <w:top w:val="none" w:sz="0" w:space="0" w:color="auto"/>
            <w:left w:val="none" w:sz="0" w:space="0" w:color="auto"/>
            <w:bottom w:val="none" w:sz="0" w:space="0" w:color="auto"/>
            <w:right w:val="none" w:sz="0" w:space="0" w:color="auto"/>
          </w:divBdr>
        </w:div>
        <w:div w:id="1599023110">
          <w:marLeft w:val="0"/>
          <w:marRight w:val="0"/>
          <w:marTop w:val="0"/>
          <w:marBottom w:val="0"/>
          <w:divBdr>
            <w:top w:val="none" w:sz="0" w:space="0" w:color="auto"/>
            <w:left w:val="none" w:sz="0" w:space="0" w:color="auto"/>
            <w:bottom w:val="none" w:sz="0" w:space="0" w:color="auto"/>
            <w:right w:val="none" w:sz="0" w:space="0" w:color="auto"/>
          </w:divBdr>
          <w:divsChild>
            <w:div w:id="1054700811">
              <w:marLeft w:val="0"/>
              <w:marRight w:val="0"/>
              <w:marTop w:val="0"/>
              <w:marBottom w:val="0"/>
              <w:divBdr>
                <w:top w:val="none" w:sz="0" w:space="0" w:color="auto"/>
                <w:left w:val="none" w:sz="0" w:space="0" w:color="auto"/>
                <w:bottom w:val="none" w:sz="0" w:space="0" w:color="auto"/>
                <w:right w:val="none" w:sz="0" w:space="0" w:color="auto"/>
              </w:divBdr>
            </w:div>
          </w:divsChild>
        </w:div>
        <w:div w:id="315837935">
          <w:marLeft w:val="0"/>
          <w:marRight w:val="0"/>
          <w:marTop w:val="0"/>
          <w:marBottom w:val="0"/>
          <w:divBdr>
            <w:top w:val="none" w:sz="0" w:space="0" w:color="auto"/>
            <w:left w:val="none" w:sz="0" w:space="0" w:color="auto"/>
            <w:bottom w:val="none" w:sz="0" w:space="0" w:color="auto"/>
            <w:right w:val="none" w:sz="0" w:space="0" w:color="auto"/>
          </w:divBdr>
        </w:div>
        <w:div w:id="1964387080">
          <w:marLeft w:val="0"/>
          <w:marRight w:val="0"/>
          <w:marTop w:val="0"/>
          <w:marBottom w:val="0"/>
          <w:divBdr>
            <w:top w:val="none" w:sz="0" w:space="0" w:color="auto"/>
            <w:left w:val="none" w:sz="0" w:space="0" w:color="auto"/>
            <w:bottom w:val="none" w:sz="0" w:space="0" w:color="auto"/>
            <w:right w:val="none" w:sz="0" w:space="0" w:color="auto"/>
          </w:divBdr>
          <w:divsChild>
            <w:div w:id="1842350337">
              <w:marLeft w:val="0"/>
              <w:marRight w:val="0"/>
              <w:marTop w:val="0"/>
              <w:marBottom w:val="0"/>
              <w:divBdr>
                <w:top w:val="none" w:sz="0" w:space="0" w:color="auto"/>
                <w:left w:val="none" w:sz="0" w:space="0" w:color="auto"/>
                <w:bottom w:val="none" w:sz="0" w:space="0" w:color="auto"/>
                <w:right w:val="none" w:sz="0" w:space="0" w:color="auto"/>
              </w:divBdr>
            </w:div>
          </w:divsChild>
        </w:div>
        <w:div w:id="1579708891">
          <w:marLeft w:val="0"/>
          <w:marRight w:val="0"/>
          <w:marTop w:val="0"/>
          <w:marBottom w:val="0"/>
          <w:divBdr>
            <w:top w:val="none" w:sz="0" w:space="0" w:color="auto"/>
            <w:left w:val="none" w:sz="0" w:space="0" w:color="auto"/>
            <w:bottom w:val="none" w:sz="0" w:space="0" w:color="auto"/>
            <w:right w:val="none" w:sz="0" w:space="0" w:color="auto"/>
          </w:divBdr>
        </w:div>
        <w:div w:id="2084402449">
          <w:marLeft w:val="0"/>
          <w:marRight w:val="0"/>
          <w:marTop w:val="0"/>
          <w:marBottom w:val="0"/>
          <w:divBdr>
            <w:top w:val="none" w:sz="0" w:space="0" w:color="auto"/>
            <w:left w:val="none" w:sz="0" w:space="0" w:color="auto"/>
            <w:bottom w:val="none" w:sz="0" w:space="0" w:color="auto"/>
            <w:right w:val="none" w:sz="0" w:space="0" w:color="auto"/>
          </w:divBdr>
          <w:divsChild>
            <w:div w:id="2134979147">
              <w:marLeft w:val="0"/>
              <w:marRight w:val="0"/>
              <w:marTop w:val="0"/>
              <w:marBottom w:val="0"/>
              <w:divBdr>
                <w:top w:val="none" w:sz="0" w:space="0" w:color="auto"/>
                <w:left w:val="none" w:sz="0" w:space="0" w:color="auto"/>
                <w:bottom w:val="none" w:sz="0" w:space="0" w:color="auto"/>
                <w:right w:val="none" w:sz="0" w:space="0" w:color="auto"/>
              </w:divBdr>
            </w:div>
          </w:divsChild>
        </w:div>
        <w:div w:id="995648448">
          <w:marLeft w:val="0"/>
          <w:marRight w:val="0"/>
          <w:marTop w:val="0"/>
          <w:marBottom w:val="0"/>
          <w:divBdr>
            <w:top w:val="none" w:sz="0" w:space="0" w:color="auto"/>
            <w:left w:val="none" w:sz="0" w:space="0" w:color="auto"/>
            <w:bottom w:val="none" w:sz="0" w:space="0" w:color="auto"/>
            <w:right w:val="none" w:sz="0" w:space="0" w:color="auto"/>
          </w:divBdr>
        </w:div>
        <w:div w:id="980889023">
          <w:marLeft w:val="0"/>
          <w:marRight w:val="0"/>
          <w:marTop w:val="0"/>
          <w:marBottom w:val="0"/>
          <w:divBdr>
            <w:top w:val="none" w:sz="0" w:space="0" w:color="auto"/>
            <w:left w:val="none" w:sz="0" w:space="0" w:color="auto"/>
            <w:bottom w:val="none" w:sz="0" w:space="0" w:color="auto"/>
            <w:right w:val="none" w:sz="0" w:space="0" w:color="auto"/>
          </w:divBdr>
          <w:divsChild>
            <w:div w:id="1611087521">
              <w:marLeft w:val="0"/>
              <w:marRight w:val="0"/>
              <w:marTop w:val="0"/>
              <w:marBottom w:val="0"/>
              <w:divBdr>
                <w:top w:val="none" w:sz="0" w:space="0" w:color="auto"/>
                <w:left w:val="none" w:sz="0" w:space="0" w:color="auto"/>
                <w:bottom w:val="none" w:sz="0" w:space="0" w:color="auto"/>
                <w:right w:val="none" w:sz="0" w:space="0" w:color="auto"/>
              </w:divBdr>
            </w:div>
          </w:divsChild>
        </w:div>
        <w:div w:id="747313481">
          <w:marLeft w:val="0"/>
          <w:marRight w:val="0"/>
          <w:marTop w:val="300"/>
          <w:marBottom w:val="0"/>
          <w:divBdr>
            <w:top w:val="none" w:sz="0" w:space="0" w:color="auto"/>
            <w:left w:val="none" w:sz="0" w:space="0" w:color="auto"/>
            <w:bottom w:val="none" w:sz="0" w:space="0" w:color="auto"/>
            <w:right w:val="none" w:sz="0" w:space="0" w:color="auto"/>
          </w:divBdr>
          <w:divsChild>
            <w:div w:id="448551059">
              <w:marLeft w:val="0"/>
              <w:marRight w:val="0"/>
              <w:marTop w:val="0"/>
              <w:marBottom w:val="0"/>
              <w:divBdr>
                <w:top w:val="none" w:sz="0" w:space="0" w:color="auto"/>
                <w:left w:val="none" w:sz="0" w:space="0" w:color="auto"/>
                <w:bottom w:val="none" w:sz="0" w:space="0" w:color="auto"/>
                <w:right w:val="none" w:sz="0" w:space="0" w:color="auto"/>
              </w:divBdr>
              <w:divsChild>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533412">
          <w:marLeft w:val="0"/>
          <w:marRight w:val="0"/>
          <w:marTop w:val="300"/>
          <w:marBottom w:val="0"/>
          <w:divBdr>
            <w:top w:val="none" w:sz="0" w:space="0" w:color="auto"/>
            <w:left w:val="none" w:sz="0" w:space="0" w:color="auto"/>
            <w:bottom w:val="none" w:sz="0" w:space="0" w:color="auto"/>
            <w:right w:val="none" w:sz="0" w:space="0" w:color="auto"/>
          </w:divBdr>
          <w:divsChild>
            <w:div w:id="472066476">
              <w:marLeft w:val="0"/>
              <w:marRight w:val="0"/>
              <w:marTop w:val="0"/>
              <w:marBottom w:val="0"/>
              <w:divBdr>
                <w:top w:val="none" w:sz="0" w:space="0" w:color="auto"/>
                <w:left w:val="none" w:sz="0" w:space="0" w:color="auto"/>
                <w:bottom w:val="none" w:sz="0" w:space="0" w:color="auto"/>
                <w:right w:val="none" w:sz="0" w:space="0" w:color="auto"/>
              </w:divBdr>
              <w:divsChild>
                <w:div w:id="60804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92512">
          <w:marLeft w:val="0"/>
          <w:marRight w:val="0"/>
          <w:marTop w:val="300"/>
          <w:marBottom w:val="0"/>
          <w:divBdr>
            <w:top w:val="none" w:sz="0" w:space="0" w:color="auto"/>
            <w:left w:val="none" w:sz="0" w:space="0" w:color="auto"/>
            <w:bottom w:val="none" w:sz="0" w:space="0" w:color="auto"/>
            <w:right w:val="none" w:sz="0" w:space="0" w:color="auto"/>
          </w:divBdr>
          <w:divsChild>
            <w:div w:id="696586195">
              <w:marLeft w:val="0"/>
              <w:marRight w:val="0"/>
              <w:marTop w:val="0"/>
              <w:marBottom w:val="0"/>
              <w:divBdr>
                <w:top w:val="none" w:sz="0" w:space="0" w:color="auto"/>
                <w:left w:val="none" w:sz="0" w:space="0" w:color="auto"/>
                <w:bottom w:val="none" w:sz="0" w:space="0" w:color="auto"/>
                <w:right w:val="none" w:sz="0" w:space="0" w:color="auto"/>
              </w:divBdr>
              <w:divsChild>
                <w:div w:id="118747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5702">
          <w:marLeft w:val="0"/>
          <w:marRight w:val="0"/>
          <w:marTop w:val="300"/>
          <w:marBottom w:val="0"/>
          <w:divBdr>
            <w:top w:val="none" w:sz="0" w:space="0" w:color="auto"/>
            <w:left w:val="none" w:sz="0" w:space="0" w:color="auto"/>
            <w:bottom w:val="none" w:sz="0" w:space="0" w:color="auto"/>
            <w:right w:val="none" w:sz="0" w:space="0" w:color="auto"/>
          </w:divBdr>
          <w:divsChild>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126891925">
          <w:marLeft w:val="0"/>
          <w:marRight w:val="0"/>
          <w:marTop w:val="0"/>
          <w:marBottom w:val="0"/>
          <w:divBdr>
            <w:top w:val="none" w:sz="0" w:space="0" w:color="auto"/>
            <w:left w:val="none" w:sz="0" w:space="0" w:color="auto"/>
            <w:bottom w:val="none" w:sz="0" w:space="0" w:color="auto"/>
            <w:right w:val="none" w:sz="0" w:space="0" w:color="auto"/>
          </w:divBdr>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2010710579">
          <w:marLeft w:val="0"/>
          <w:marRight w:val="0"/>
          <w:marTop w:val="0"/>
          <w:marBottom w:val="0"/>
          <w:divBdr>
            <w:top w:val="none" w:sz="0" w:space="0" w:color="auto"/>
            <w:left w:val="none" w:sz="0" w:space="0" w:color="auto"/>
            <w:bottom w:val="none" w:sz="0" w:space="0" w:color="auto"/>
            <w:right w:val="none" w:sz="0" w:space="0" w:color="auto"/>
          </w:divBdr>
          <w:divsChild>
            <w:div w:id="835222406">
              <w:marLeft w:val="0"/>
              <w:marRight w:val="0"/>
              <w:marTop w:val="0"/>
              <w:marBottom w:val="0"/>
              <w:divBdr>
                <w:top w:val="none" w:sz="0" w:space="0" w:color="auto"/>
                <w:left w:val="none" w:sz="0" w:space="0" w:color="auto"/>
                <w:bottom w:val="none" w:sz="0" w:space="0" w:color="auto"/>
                <w:right w:val="none" w:sz="0" w:space="0" w:color="auto"/>
              </w:divBdr>
            </w:div>
          </w:divsChild>
        </w:div>
        <w:div w:id="1923642988">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157189499">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2037533455">
          <w:marLeft w:val="0"/>
          <w:marRight w:val="0"/>
          <w:marTop w:val="0"/>
          <w:marBottom w:val="0"/>
          <w:divBdr>
            <w:top w:val="none" w:sz="0" w:space="0" w:color="auto"/>
            <w:left w:val="none" w:sz="0" w:space="0" w:color="auto"/>
            <w:bottom w:val="none" w:sz="0" w:space="0" w:color="auto"/>
            <w:right w:val="none" w:sz="0" w:space="0" w:color="auto"/>
          </w:divBdr>
        </w:div>
        <w:div w:id="1948193964">
          <w:marLeft w:val="0"/>
          <w:marRight w:val="0"/>
          <w:marTop w:val="0"/>
          <w:marBottom w:val="0"/>
          <w:divBdr>
            <w:top w:val="none" w:sz="0" w:space="0" w:color="auto"/>
            <w:left w:val="none" w:sz="0" w:space="0" w:color="auto"/>
            <w:bottom w:val="none" w:sz="0" w:space="0" w:color="auto"/>
            <w:right w:val="none" w:sz="0" w:space="0" w:color="auto"/>
          </w:divBdr>
          <w:divsChild>
            <w:div w:id="658923726">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sChild>
                <w:div w:id="200523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05298">
      <w:bodyDiv w:val="1"/>
      <w:marLeft w:val="0"/>
      <w:marRight w:val="0"/>
      <w:marTop w:val="0"/>
      <w:marBottom w:val="0"/>
      <w:divBdr>
        <w:top w:val="none" w:sz="0" w:space="0" w:color="auto"/>
        <w:left w:val="none" w:sz="0" w:space="0" w:color="auto"/>
        <w:bottom w:val="none" w:sz="0" w:space="0" w:color="auto"/>
        <w:right w:val="none" w:sz="0" w:space="0" w:color="auto"/>
      </w:divBdr>
      <w:divsChild>
        <w:div w:id="1400864669">
          <w:marLeft w:val="0"/>
          <w:marRight w:val="0"/>
          <w:marTop w:val="0"/>
          <w:marBottom w:val="0"/>
          <w:divBdr>
            <w:top w:val="none" w:sz="0" w:space="0" w:color="auto"/>
            <w:left w:val="none" w:sz="0" w:space="0" w:color="auto"/>
            <w:bottom w:val="none" w:sz="0" w:space="0" w:color="auto"/>
            <w:right w:val="none" w:sz="0" w:space="0" w:color="auto"/>
          </w:divBdr>
        </w:div>
        <w:div w:id="653686135">
          <w:marLeft w:val="0"/>
          <w:marRight w:val="0"/>
          <w:marTop w:val="0"/>
          <w:marBottom w:val="0"/>
          <w:divBdr>
            <w:top w:val="none" w:sz="0" w:space="0" w:color="auto"/>
            <w:left w:val="none" w:sz="0" w:space="0" w:color="auto"/>
            <w:bottom w:val="none" w:sz="0" w:space="0" w:color="auto"/>
            <w:right w:val="none" w:sz="0" w:space="0" w:color="auto"/>
          </w:divBdr>
          <w:divsChild>
            <w:div w:id="1573389700">
              <w:marLeft w:val="0"/>
              <w:marRight w:val="0"/>
              <w:marTop w:val="0"/>
              <w:marBottom w:val="0"/>
              <w:divBdr>
                <w:top w:val="none" w:sz="0" w:space="0" w:color="auto"/>
                <w:left w:val="none" w:sz="0" w:space="0" w:color="auto"/>
                <w:bottom w:val="none" w:sz="0" w:space="0" w:color="auto"/>
                <w:right w:val="none" w:sz="0" w:space="0" w:color="auto"/>
              </w:divBdr>
            </w:div>
          </w:divsChild>
        </w:div>
        <w:div w:id="216091374">
          <w:marLeft w:val="0"/>
          <w:marRight w:val="0"/>
          <w:marTop w:val="0"/>
          <w:marBottom w:val="0"/>
          <w:divBdr>
            <w:top w:val="none" w:sz="0" w:space="0" w:color="auto"/>
            <w:left w:val="none" w:sz="0" w:space="0" w:color="auto"/>
            <w:bottom w:val="none" w:sz="0" w:space="0" w:color="auto"/>
            <w:right w:val="none" w:sz="0" w:space="0" w:color="auto"/>
          </w:divBdr>
        </w:div>
        <w:div w:id="376710178">
          <w:marLeft w:val="0"/>
          <w:marRight w:val="0"/>
          <w:marTop w:val="0"/>
          <w:marBottom w:val="0"/>
          <w:divBdr>
            <w:top w:val="none" w:sz="0" w:space="0" w:color="auto"/>
            <w:left w:val="none" w:sz="0" w:space="0" w:color="auto"/>
            <w:bottom w:val="none" w:sz="0" w:space="0" w:color="auto"/>
            <w:right w:val="none" w:sz="0" w:space="0" w:color="auto"/>
          </w:divBdr>
          <w:divsChild>
            <w:div w:id="704671122">
              <w:marLeft w:val="0"/>
              <w:marRight w:val="0"/>
              <w:marTop w:val="0"/>
              <w:marBottom w:val="0"/>
              <w:divBdr>
                <w:top w:val="none" w:sz="0" w:space="0" w:color="auto"/>
                <w:left w:val="none" w:sz="0" w:space="0" w:color="auto"/>
                <w:bottom w:val="none" w:sz="0" w:space="0" w:color="auto"/>
                <w:right w:val="none" w:sz="0" w:space="0" w:color="auto"/>
              </w:divBdr>
            </w:div>
          </w:divsChild>
        </w:div>
        <w:div w:id="1052121814">
          <w:marLeft w:val="0"/>
          <w:marRight w:val="0"/>
          <w:marTop w:val="0"/>
          <w:marBottom w:val="0"/>
          <w:divBdr>
            <w:top w:val="none" w:sz="0" w:space="0" w:color="auto"/>
            <w:left w:val="none" w:sz="0" w:space="0" w:color="auto"/>
            <w:bottom w:val="none" w:sz="0" w:space="0" w:color="auto"/>
            <w:right w:val="none" w:sz="0" w:space="0" w:color="auto"/>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1398892204">
          <w:marLeft w:val="0"/>
          <w:marRight w:val="0"/>
          <w:marTop w:val="0"/>
          <w:marBottom w:val="0"/>
          <w:divBdr>
            <w:top w:val="none" w:sz="0" w:space="0" w:color="auto"/>
            <w:left w:val="none" w:sz="0" w:space="0" w:color="auto"/>
            <w:bottom w:val="none" w:sz="0" w:space="0" w:color="auto"/>
            <w:right w:val="none" w:sz="0" w:space="0" w:color="auto"/>
          </w:divBdr>
        </w:div>
        <w:div w:id="1557424609">
          <w:marLeft w:val="0"/>
          <w:marRight w:val="0"/>
          <w:marTop w:val="0"/>
          <w:marBottom w:val="0"/>
          <w:divBdr>
            <w:top w:val="none" w:sz="0" w:space="0" w:color="auto"/>
            <w:left w:val="none" w:sz="0" w:space="0" w:color="auto"/>
            <w:bottom w:val="none" w:sz="0" w:space="0" w:color="auto"/>
            <w:right w:val="none" w:sz="0" w:space="0" w:color="auto"/>
          </w:divBdr>
          <w:divsChild>
            <w:div w:id="2139101525">
              <w:marLeft w:val="0"/>
              <w:marRight w:val="0"/>
              <w:marTop w:val="0"/>
              <w:marBottom w:val="0"/>
              <w:divBdr>
                <w:top w:val="none" w:sz="0" w:space="0" w:color="auto"/>
                <w:left w:val="none" w:sz="0" w:space="0" w:color="auto"/>
                <w:bottom w:val="none" w:sz="0" w:space="0" w:color="auto"/>
                <w:right w:val="none" w:sz="0" w:space="0" w:color="auto"/>
              </w:divBdr>
            </w:div>
          </w:divsChild>
        </w:div>
        <w:div w:id="231812524">
          <w:marLeft w:val="0"/>
          <w:marRight w:val="0"/>
          <w:marTop w:val="0"/>
          <w:marBottom w:val="0"/>
          <w:divBdr>
            <w:top w:val="none" w:sz="0" w:space="0" w:color="auto"/>
            <w:left w:val="none" w:sz="0" w:space="0" w:color="auto"/>
            <w:bottom w:val="none" w:sz="0" w:space="0" w:color="auto"/>
            <w:right w:val="none" w:sz="0" w:space="0" w:color="auto"/>
          </w:divBdr>
        </w:div>
        <w:div w:id="512300270">
          <w:marLeft w:val="0"/>
          <w:marRight w:val="0"/>
          <w:marTop w:val="0"/>
          <w:marBottom w:val="0"/>
          <w:divBdr>
            <w:top w:val="none" w:sz="0" w:space="0" w:color="auto"/>
            <w:left w:val="none" w:sz="0" w:space="0" w:color="auto"/>
            <w:bottom w:val="none" w:sz="0" w:space="0" w:color="auto"/>
            <w:right w:val="none" w:sz="0" w:space="0" w:color="auto"/>
          </w:divBdr>
          <w:divsChild>
            <w:div w:id="904219000">
              <w:marLeft w:val="0"/>
              <w:marRight w:val="0"/>
              <w:marTop w:val="0"/>
              <w:marBottom w:val="0"/>
              <w:divBdr>
                <w:top w:val="none" w:sz="0" w:space="0" w:color="auto"/>
                <w:left w:val="none" w:sz="0" w:space="0" w:color="auto"/>
                <w:bottom w:val="none" w:sz="0" w:space="0" w:color="auto"/>
                <w:right w:val="none" w:sz="0" w:space="0" w:color="auto"/>
              </w:divBdr>
            </w:div>
          </w:divsChild>
        </w:div>
        <w:div w:id="51126935">
          <w:marLeft w:val="0"/>
          <w:marRight w:val="0"/>
          <w:marTop w:val="0"/>
          <w:marBottom w:val="0"/>
          <w:divBdr>
            <w:top w:val="none" w:sz="0" w:space="0" w:color="auto"/>
            <w:left w:val="none" w:sz="0" w:space="0" w:color="auto"/>
            <w:bottom w:val="none" w:sz="0" w:space="0" w:color="auto"/>
            <w:right w:val="none" w:sz="0" w:space="0" w:color="auto"/>
          </w:divBdr>
        </w:div>
        <w:div w:id="1275208865">
          <w:marLeft w:val="0"/>
          <w:marRight w:val="0"/>
          <w:marTop w:val="0"/>
          <w:marBottom w:val="0"/>
          <w:divBdr>
            <w:top w:val="none" w:sz="0" w:space="0" w:color="auto"/>
            <w:left w:val="none" w:sz="0" w:space="0" w:color="auto"/>
            <w:bottom w:val="none" w:sz="0" w:space="0" w:color="auto"/>
            <w:right w:val="none" w:sz="0" w:space="0" w:color="auto"/>
          </w:divBdr>
          <w:divsChild>
            <w:div w:id="533151420">
              <w:marLeft w:val="0"/>
              <w:marRight w:val="0"/>
              <w:marTop w:val="0"/>
              <w:marBottom w:val="0"/>
              <w:divBdr>
                <w:top w:val="none" w:sz="0" w:space="0" w:color="auto"/>
                <w:left w:val="none" w:sz="0" w:space="0" w:color="auto"/>
                <w:bottom w:val="none" w:sz="0" w:space="0" w:color="auto"/>
                <w:right w:val="none" w:sz="0" w:space="0" w:color="auto"/>
              </w:divBdr>
            </w:div>
          </w:divsChild>
        </w:div>
        <w:div w:id="1029531157">
          <w:marLeft w:val="0"/>
          <w:marRight w:val="0"/>
          <w:marTop w:val="0"/>
          <w:marBottom w:val="0"/>
          <w:divBdr>
            <w:top w:val="none" w:sz="0" w:space="0" w:color="auto"/>
            <w:left w:val="none" w:sz="0" w:space="0" w:color="auto"/>
            <w:bottom w:val="none" w:sz="0" w:space="0" w:color="auto"/>
            <w:right w:val="none" w:sz="0" w:space="0" w:color="auto"/>
          </w:divBdr>
        </w:div>
        <w:div w:id="1784349559">
          <w:marLeft w:val="0"/>
          <w:marRight w:val="0"/>
          <w:marTop w:val="0"/>
          <w:marBottom w:val="0"/>
          <w:divBdr>
            <w:top w:val="none" w:sz="0" w:space="0" w:color="auto"/>
            <w:left w:val="none" w:sz="0" w:space="0" w:color="auto"/>
            <w:bottom w:val="none" w:sz="0" w:space="0" w:color="auto"/>
            <w:right w:val="none" w:sz="0" w:space="0" w:color="auto"/>
          </w:divBdr>
          <w:divsChild>
            <w:div w:id="1663240435">
              <w:marLeft w:val="0"/>
              <w:marRight w:val="0"/>
              <w:marTop w:val="0"/>
              <w:marBottom w:val="0"/>
              <w:divBdr>
                <w:top w:val="none" w:sz="0" w:space="0" w:color="auto"/>
                <w:left w:val="none" w:sz="0" w:space="0" w:color="auto"/>
                <w:bottom w:val="none" w:sz="0" w:space="0" w:color="auto"/>
                <w:right w:val="none" w:sz="0" w:space="0" w:color="auto"/>
              </w:divBdr>
            </w:div>
          </w:divsChild>
        </w:div>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sChild>
                <w:div w:id="207003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106664">
          <w:marLeft w:val="0"/>
          <w:marRight w:val="0"/>
          <w:marTop w:val="300"/>
          <w:marBottom w:val="0"/>
          <w:divBdr>
            <w:top w:val="none" w:sz="0" w:space="0" w:color="auto"/>
            <w:left w:val="none" w:sz="0" w:space="0" w:color="auto"/>
            <w:bottom w:val="none" w:sz="0" w:space="0" w:color="auto"/>
            <w:right w:val="none" w:sz="0" w:space="0" w:color="auto"/>
          </w:divBdr>
          <w:divsChild>
            <w:div w:id="720906395">
              <w:marLeft w:val="0"/>
              <w:marRight w:val="0"/>
              <w:marTop w:val="0"/>
              <w:marBottom w:val="0"/>
              <w:divBdr>
                <w:top w:val="none" w:sz="0" w:space="0" w:color="auto"/>
                <w:left w:val="none" w:sz="0" w:space="0" w:color="auto"/>
                <w:bottom w:val="none" w:sz="0" w:space="0" w:color="auto"/>
                <w:right w:val="none" w:sz="0" w:space="0" w:color="auto"/>
              </w:divBdr>
              <w:divsChild>
                <w:div w:id="18265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7569">
          <w:marLeft w:val="0"/>
          <w:marRight w:val="0"/>
          <w:marTop w:val="300"/>
          <w:marBottom w:val="0"/>
          <w:divBdr>
            <w:top w:val="none" w:sz="0" w:space="0" w:color="auto"/>
            <w:left w:val="none" w:sz="0" w:space="0" w:color="auto"/>
            <w:bottom w:val="none" w:sz="0" w:space="0" w:color="auto"/>
            <w:right w:val="none" w:sz="0" w:space="0" w:color="auto"/>
          </w:divBdr>
          <w:divsChild>
            <w:div w:id="479424630">
              <w:marLeft w:val="0"/>
              <w:marRight w:val="0"/>
              <w:marTop w:val="0"/>
              <w:marBottom w:val="0"/>
              <w:divBdr>
                <w:top w:val="none" w:sz="0" w:space="0" w:color="auto"/>
                <w:left w:val="none" w:sz="0" w:space="0" w:color="auto"/>
                <w:bottom w:val="none" w:sz="0" w:space="0" w:color="auto"/>
                <w:right w:val="none" w:sz="0" w:space="0" w:color="auto"/>
              </w:divBdr>
              <w:divsChild>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36613204">
      <w:bodyDiv w:val="1"/>
      <w:marLeft w:val="0"/>
      <w:marRight w:val="0"/>
      <w:marTop w:val="0"/>
      <w:marBottom w:val="0"/>
      <w:divBdr>
        <w:top w:val="none" w:sz="0" w:space="0" w:color="auto"/>
        <w:left w:val="none" w:sz="0" w:space="0" w:color="auto"/>
        <w:bottom w:val="none" w:sz="0" w:space="0" w:color="auto"/>
        <w:right w:val="none" w:sz="0" w:space="0" w:color="auto"/>
      </w:divBdr>
      <w:divsChild>
        <w:div w:id="1141077145">
          <w:marLeft w:val="0"/>
          <w:marRight w:val="0"/>
          <w:marTop w:val="0"/>
          <w:marBottom w:val="0"/>
          <w:divBdr>
            <w:top w:val="none" w:sz="0" w:space="0" w:color="auto"/>
            <w:left w:val="none" w:sz="0" w:space="0" w:color="auto"/>
            <w:bottom w:val="none" w:sz="0" w:space="0" w:color="auto"/>
            <w:right w:val="none" w:sz="0" w:space="0" w:color="auto"/>
          </w:divBdr>
        </w:div>
        <w:div w:id="1904486342">
          <w:marLeft w:val="0"/>
          <w:marRight w:val="0"/>
          <w:marTop w:val="0"/>
          <w:marBottom w:val="0"/>
          <w:divBdr>
            <w:top w:val="none" w:sz="0" w:space="0" w:color="auto"/>
            <w:left w:val="none" w:sz="0" w:space="0" w:color="auto"/>
            <w:bottom w:val="none" w:sz="0" w:space="0" w:color="auto"/>
            <w:right w:val="none" w:sz="0" w:space="0" w:color="auto"/>
          </w:divBdr>
          <w:divsChild>
            <w:div w:id="944532237">
              <w:marLeft w:val="0"/>
              <w:marRight w:val="0"/>
              <w:marTop w:val="0"/>
              <w:marBottom w:val="0"/>
              <w:divBdr>
                <w:top w:val="none" w:sz="0" w:space="0" w:color="auto"/>
                <w:left w:val="none" w:sz="0" w:space="0" w:color="auto"/>
                <w:bottom w:val="none" w:sz="0" w:space="0" w:color="auto"/>
                <w:right w:val="none" w:sz="0" w:space="0" w:color="auto"/>
              </w:divBdr>
            </w:div>
          </w:divsChild>
        </w:div>
        <w:div w:id="1989675012">
          <w:marLeft w:val="0"/>
          <w:marRight w:val="0"/>
          <w:marTop w:val="0"/>
          <w:marBottom w:val="0"/>
          <w:divBdr>
            <w:top w:val="none" w:sz="0" w:space="0" w:color="auto"/>
            <w:left w:val="none" w:sz="0" w:space="0" w:color="auto"/>
            <w:bottom w:val="none" w:sz="0" w:space="0" w:color="auto"/>
            <w:right w:val="none" w:sz="0" w:space="0" w:color="auto"/>
          </w:divBdr>
        </w:div>
        <w:div w:id="930821337">
          <w:marLeft w:val="0"/>
          <w:marRight w:val="0"/>
          <w:marTop w:val="0"/>
          <w:marBottom w:val="0"/>
          <w:divBdr>
            <w:top w:val="none" w:sz="0" w:space="0" w:color="auto"/>
            <w:left w:val="none" w:sz="0" w:space="0" w:color="auto"/>
            <w:bottom w:val="none" w:sz="0" w:space="0" w:color="auto"/>
            <w:right w:val="none" w:sz="0" w:space="0" w:color="auto"/>
          </w:divBdr>
          <w:divsChild>
            <w:div w:id="468209974">
              <w:marLeft w:val="0"/>
              <w:marRight w:val="0"/>
              <w:marTop w:val="0"/>
              <w:marBottom w:val="0"/>
              <w:divBdr>
                <w:top w:val="none" w:sz="0" w:space="0" w:color="auto"/>
                <w:left w:val="none" w:sz="0" w:space="0" w:color="auto"/>
                <w:bottom w:val="none" w:sz="0" w:space="0" w:color="auto"/>
                <w:right w:val="none" w:sz="0" w:space="0" w:color="auto"/>
              </w:divBdr>
            </w:div>
          </w:divsChild>
        </w:div>
        <w:div w:id="84959055">
          <w:marLeft w:val="0"/>
          <w:marRight w:val="0"/>
          <w:marTop w:val="0"/>
          <w:marBottom w:val="0"/>
          <w:divBdr>
            <w:top w:val="none" w:sz="0" w:space="0" w:color="auto"/>
            <w:left w:val="none" w:sz="0" w:space="0" w:color="auto"/>
            <w:bottom w:val="none" w:sz="0" w:space="0" w:color="auto"/>
            <w:right w:val="none" w:sz="0" w:space="0" w:color="auto"/>
          </w:divBdr>
        </w:div>
        <w:div w:id="455682257">
          <w:marLeft w:val="0"/>
          <w:marRight w:val="0"/>
          <w:marTop w:val="0"/>
          <w:marBottom w:val="0"/>
          <w:divBdr>
            <w:top w:val="none" w:sz="0" w:space="0" w:color="auto"/>
            <w:left w:val="none" w:sz="0" w:space="0" w:color="auto"/>
            <w:bottom w:val="none" w:sz="0" w:space="0" w:color="auto"/>
            <w:right w:val="none" w:sz="0" w:space="0" w:color="auto"/>
          </w:divBdr>
          <w:divsChild>
            <w:div w:id="1802503950">
              <w:marLeft w:val="0"/>
              <w:marRight w:val="0"/>
              <w:marTop w:val="0"/>
              <w:marBottom w:val="0"/>
              <w:divBdr>
                <w:top w:val="none" w:sz="0" w:space="0" w:color="auto"/>
                <w:left w:val="none" w:sz="0" w:space="0" w:color="auto"/>
                <w:bottom w:val="none" w:sz="0" w:space="0" w:color="auto"/>
                <w:right w:val="none" w:sz="0" w:space="0" w:color="auto"/>
              </w:divBdr>
            </w:div>
          </w:divsChild>
        </w:div>
        <w:div w:id="1554349323">
          <w:marLeft w:val="0"/>
          <w:marRight w:val="0"/>
          <w:marTop w:val="0"/>
          <w:marBottom w:val="0"/>
          <w:divBdr>
            <w:top w:val="none" w:sz="0" w:space="0" w:color="auto"/>
            <w:left w:val="none" w:sz="0" w:space="0" w:color="auto"/>
            <w:bottom w:val="none" w:sz="0" w:space="0" w:color="auto"/>
            <w:right w:val="none" w:sz="0" w:space="0" w:color="auto"/>
          </w:divBdr>
        </w:div>
        <w:div w:id="1928147602">
          <w:marLeft w:val="0"/>
          <w:marRight w:val="0"/>
          <w:marTop w:val="0"/>
          <w:marBottom w:val="0"/>
          <w:divBdr>
            <w:top w:val="none" w:sz="0" w:space="0" w:color="auto"/>
            <w:left w:val="none" w:sz="0" w:space="0" w:color="auto"/>
            <w:bottom w:val="none" w:sz="0" w:space="0" w:color="auto"/>
            <w:right w:val="none" w:sz="0" w:space="0" w:color="auto"/>
          </w:divBdr>
          <w:divsChild>
            <w:div w:id="953754092">
              <w:marLeft w:val="0"/>
              <w:marRight w:val="0"/>
              <w:marTop w:val="0"/>
              <w:marBottom w:val="0"/>
              <w:divBdr>
                <w:top w:val="none" w:sz="0" w:space="0" w:color="auto"/>
                <w:left w:val="none" w:sz="0" w:space="0" w:color="auto"/>
                <w:bottom w:val="none" w:sz="0" w:space="0" w:color="auto"/>
                <w:right w:val="none" w:sz="0" w:space="0" w:color="auto"/>
              </w:divBdr>
            </w:div>
          </w:divsChild>
        </w:div>
        <w:div w:id="833880945">
          <w:marLeft w:val="0"/>
          <w:marRight w:val="0"/>
          <w:marTop w:val="0"/>
          <w:marBottom w:val="0"/>
          <w:divBdr>
            <w:top w:val="none" w:sz="0" w:space="0" w:color="auto"/>
            <w:left w:val="none" w:sz="0" w:space="0" w:color="auto"/>
            <w:bottom w:val="none" w:sz="0" w:space="0" w:color="auto"/>
            <w:right w:val="none" w:sz="0" w:space="0" w:color="auto"/>
          </w:divBdr>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2007704302">
          <w:marLeft w:val="0"/>
          <w:marRight w:val="0"/>
          <w:marTop w:val="0"/>
          <w:marBottom w:val="0"/>
          <w:divBdr>
            <w:top w:val="none" w:sz="0" w:space="0" w:color="auto"/>
            <w:left w:val="none" w:sz="0" w:space="0" w:color="auto"/>
            <w:bottom w:val="none" w:sz="0" w:space="0" w:color="auto"/>
            <w:right w:val="none" w:sz="0" w:space="0" w:color="auto"/>
          </w:divBdr>
        </w:div>
        <w:div w:id="1605258944">
          <w:marLeft w:val="0"/>
          <w:marRight w:val="0"/>
          <w:marTop w:val="0"/>
          <w:marBottom w:val="0"/>
          <w:divBdr>
            <w:top w:val="none" w:sz="0" w:space="0" w:color="auto"/>
            <w:left w:val="none" w:sz="0" w:space="0" w:color="auto"/>
            <w:bottom w:val="none" w:sz="0" w:space="0" w:color="auto"/>
            <w:right w:val="none" w:sz="0" w:space="0" w:color="auto"/>
          </w:divBdr>
          <w:divsChild>
            <w:div w:id="98918699">
              <w:marLeft w:val="0"/>
              <w:marRight w:val="0"/>
              <w:marTop w:val="0"/>
              <w:marBottom w:val="0"/>
              <w:divBdr>
                <w:top w:val="none" w:sz="0" w:space="0" w:color="auto"/>
                <w:left w:val="none" w:sz="0" w:space="0" w:color="auto"/>
                <w:bottom w:val="none" w:sz="0" w:space="0" w:color="auto"/>
                <w:right w:val="none" w:sz="0" w:space="0" w:color="auto"/>
              </w:divBdr>
            </w:div>
          </w:divsChild>
        </w:div>
        <w:div w:id="1098604306">
          <w:marLeft w:val="0"/>
          <w:marRight w:val="0"/>
          <w:marTop w:val="0"/>
          <w:marBottom w:val="0"/>
          <w:divBdr>
            <w:top w:val="none" w:sz="0" w:space="0" w:color="auto"/>
            <w:left w:val="none" w:sz="0" w:space="0" w:color="auto"/>
            <w:bottom w:val="none" w:sz="0" w:space="0" w:color="auto"/>
            <w:right w:val="none" w:sz="0" w:space="0" w:color="auto"/>
          </w:divBdr>
        </w:div>
        <w:div w:id="348215027">
          <w:marLeft w:val="0"/>
          <w:marRight w:val="0"/>
          <w:marTop w:val="0"/>
          <w:marBottom w:val="0"/>
          <w:divBdr>
            <w:top w:val="none" w:sz="0" w:space="0" w:color="auto"/>
            <w:left w:val="none" w:sz="0" w:space="0" w:color="auto"/>
            <w:bottom w:val="none" w:sz="0" w:space="0" w:color="auto"/>
            <w:right w:val="none" w:sz="0" w:space="0" w:color="auto"/>
          </w:divBdr>
          <w:divsChild>
            <w:div w:id="1485245071">
              <w:marLeft w:val="0"/>
              <w:marRight w:val="0"/>
              <w:marTop w:val="0"/>
              <w:marBottom w:val="0"/>
              <w:divBdr>
                <w:top w:val="none" w:sz="0" w:space="0" w:color="auto"/>
                <w:left w:val="none" w:sz="0" w:space="0" w:color="auto"/>
                <w:bottom w:val="none" w:sz="0" w:space="0" w:color="auto"/>
                <w:right w:val="none" w:sz="0" w:space="0" w:color="auto"/>
              </w:divBdr>
            </w:div>
          </w:divsChild>
        </w:div>
        <w:div w:id="138957466">
          <w:marLeft w:val="0"/>
          <w:marRight w:val="0"/>
          <w:marTop w:val="300"/>
          <w:marBottom w:val="0"/>
          <w:divBdr>
            <w:top w:val="none" w:sz="0" w:space="0" w:color="auto"/>
            <w:left w:val="none" w:sz="0" w:space="0" w:color="auto"/>
            <w:bottom w:val="none" w:sz="0" w:space="0" w:color="auto"/>
            <w:right w:val="none" w:sz="0" w:space="0" w:color="auto"/>
          </w:divBdr>
          <w:divsChild>
            <w:div w:id="1025443961">
              <w:marLeft w:val="0"/>
              <w:marRight w:val="0"/>
              <w:marTop w:val="0"/>
              <w:marBottom w:val="0"/>
              <w:divBdr>
                <w:top w:val="none" w:sz="0" w:space="0" w:color="auto"/>
                <w:left w:val="none" w:sz="0" w:space="0" w:color="auto"/>
                <w:bottom w:val="none" w:sz="0" w:space="0" w:color="auto"/>
                <w:right w:val="none" w:sz="0" w:space="0" w:color="auto"/>
              </w:divBdr>
              <w:divsChild>
                <w:div w:id="121060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786531">
          <w:marLeft w:val="0"/>
          <w:marRight w:val="0"/>
          <w:marTop w:val="300"/>
          <w:marBottom w:val="0"/>
          <w:divBdr>
            <w:top w:val="none" w:sz="0" w:space="0" w:color="auto"/>
            <w:left w:val="none" w:sz="0" w:space="0" w:color="auto"/>
            <w:bottom w:val="none" w:sz="0" w:space="0" w:color="auto"/>
            <w:right w:val="none" w:sz="0" w:space="0" w:color="auto"/>
          </w:divBdr>
          <w:divsChild>
            <w:div w:id="1689792213">
              <w:marLeft w:val="0"/>
              <w:marRight w:val="0"/>
              <w:marTop w:val="0"/>
              <w:marBottom w:val="0"/>
              <w:divBdr>
                <w:top w:val="none" w:sz="0" w:space="0" w:color="auto"/>
                <w:left w:val="none" w:sz="0" w:space="0" w:color="auto"/>
                <w:bottom w:val="none" w:sz="0" w:space="0" w:color="auto"/>
                <w:right w:val="none" w:sz="0" w:space="0" w:color="auto"/>
              </w:divBdr>
              <w:divsChild>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88341">
          <w:marLeft w:val="0"/>
          <w:marRight w:val="0"/>
          <w:marTop w:val="300"/>
          <w:marBottom w:val="0"/>
          <w:divBdr>
            <w:top w:val="none" w:sz="0" w:space="0" w:color="auto"/>
            <w:left w:val="none" w:sz="0" w:space="0" w:color="auto"/>
            <w:bottom w:val="none" w:sz="0" w:space="0" w:color="auto"/>
            <w:right w:val="none" w:sz="0" w:space="0" w:color="auto"/>
          </w:divBdr>
          <w:divsChild>
            <w:div w:id="909343807">
              <w:marLeft w:val="0"/>
              <w:marRight w:val="0"/>
              <w:marTop w:val="0"/>
              <w:marBottom w:val="0"/>
              <w:divBdr>
                <w:top w:val="none" w:sz="0" w:space="0" w:color="auto"/>
                <w:left w:val="none" w:sz="0" w:space="0" w:color="auto"/>
                <w:bottom w:val="none" w:sz="0" w:space="0" w:color="auto"/>
                <w:right w:val="none" w:sz="0" w:space="0" w:color="auto"/>
              </w:divBdr>
              <w:divsChild>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62412">
      <w:bodyDiv w:val="1"/>
      <w:marLeft w:val="0"/>
      <w:marRight w:val="0"/>
      <w:marTop w:val="0"/>
      <w:marBottom w:val="0"/>
      <w:divBdr>
        <w:top w:val="none" w:sz="0" w:space="0" w:color="auto"/>
        <w:left w:val="none" w:sz="0" w:space="0" w:color="auto"/>
        <w:bottom w:val="none" w:sz="0" w:space="0" w:color="auto"/>
        <w:right w:val="none" w:sz="0" w:space="0" w:color="auto"/>
      </w:divBdr>
      <w:divsChild>
        <w:div w:id="720054030">
          <w:marLeft w:val="0"/>
          <w:marRight w:val="0"/>
          <w:marTop w:val="0"/>
          <w:marBottom w:val="0"/>
          <w:divBdr>
            <w:top w:val="none" w:sz="0" w:space="0" w:color="auto"/>
            <w:left w:val="none" w:sz="0" w:space="0" w:color="auto"/>
            <w:bottom w:val="none" w:sz="0" w:space="0" w:color="auto"/>
            <w:right w:val="none" w:sz="0" w:space="0" w:color="auto"/>
          </w:divBdr>
        </w:div>
        <w:div w:id="1730298760">
          <w:marLeft w:val="0"/>
          <w:marRight w:val="0"/>
          <w:marTop w:val="0"/>
          <w:marBottom w:val="0"/>
          <w:divBdr>
            <w:top w:val="none" w:sz="0" w:space="0" w:color="auto"/>
            <w:left w:val="none" w:sz="0" w:space="0" w:color="auto"/>
            <w:bottom w:val="none" w:sz="0" w:space="0" w:color="auto"/>
            <w:right w:val="none" w:sz="0" w:space="0" w:color="auto"/>
          </w:divBdr>
          <w:divsChild>
            <w:div w:id="1360202759">
              <w:marLeft w:val="0"/>
              <w:marRight w:val="0"/>
              <w:marTop w:val="0"/>
              <w:marBottom w:val="0"/>
              <w:divBdr>
                <w:top w:val="none" w:sz="0" w:space="0" w:color="auto"/>
                <w:left w:val="none" w:sz="0" w:space="0" w:color="auto"/>
                <w:bottom w:val="none" w:sz="0" w:space="0" w:color="auto"/>
                <w:right w:val="none" w:sz="0" w:space="0" w:color="auto"/>
              </w:divBdr>
            </w:div>
          </w:divsChild>
        </w:div>
        <w:div w:id="1589533796">
          <w:marLeft w:val="0"/>
          <w:marRight w:val="0"/>
          <w:marTop w:val="0"/>
          <w:marBottom w:val="0"/>
          <w:divBdr>
            <w:top w:val="none" w:sz="0" w:space="0" w:color="auto"/>
            <w:left w:val="none" w:sz="0" w:space="0" w:color="auto"/>
            <w:bottom w:val="none" w:sz="0" w:space="0" w:color="auto"/>
            <w:right w:val="none" w:sz="0" w:space="0" w:color="auto"/>
          </w:divBdr>
        </w:div>
        <w:div w:id="1565025672">
          <w:marLeft w:val="0"/>
          <w:marRight w:val="0"/>
          <w:marTop w:val="0"/>
          <w:marBottom w:val="0"/>
          <w:divBdr>
            <w:top w:val="none" w:sz="0" w:space="0" w:color="auto"/>
            <w:left w:val="none" w:sz="0" w:space="0" w:color="auto"/>
            <w:bottom w:val="none" w:sz="0" w:space="0" w:color="auto"/>
            <w:right w:val="none" w:sz="0" w:space="0" w:color="auto"/>
          </w:divBdr>
          <w:divsChild>
            <w:div w:id="165097047">
              <w:marLeft w:val="0"/>
              <w:marRight w:val="0"/>
              <w:marTop w:val="0"/>
              <w:marBottom w:val="0"/>
              <w:divBdr>
                <w:top w:val="none" w:sz="0" w:space="0" w:color="auto"/>
                <w:left w:val="none" w:sz="0" w:space="0" w:color="auto"/>
                <w:bottom w:val="none" w:sz="0" w:space="0" w:color="auto"/>
                <w:right w:val="none" w:sz="0" w:space="0" w:color="auto"/>
              </w:divBdr>
            </w:div>
          </w:divsChild>
        </w:div>
        <w:div w:id="926689289">
          <w:marLeft w:val="0"/>
          <w:marRight w:val="0"/>
          <w:marTop w:val="0"/>
          <w:marBottom w:val="0"/>
          <w:divBdr>
            <w:top w:val="none" w:sz="0" w:space="0" w:color="auto"/>
            <w:left w:val="none" w:sz="0" w:space="0" w:color="auto"/>
            <w:bottom w:val="none" w:sz="0" w:space="0" w:color="auto"/>
            <w:right w:val="none" w:sz="0" w:space="0" w:color="auto"/>
          </w:divBdr>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311833932">
          <w:marLeft w:val="0"/>
          <w:marRight w:val="0"/>
          <w:marTop w:val="0"/>
          <w:marBottom w:val="0"/>
          <w:divBdr>
            <w:top w:val="none" w:sz="0" w:space="0" w:color="auto"/>
            <w:left w:val="none" w:sz="0" w:space="0" w:color="auto"/>
            <w:bottom w:val="none" w:sz="0" w:space="0" w:color="auto"/>
            <w:right w:val="none" w:sz="0" w:space="0" w:color="auto"/>
          </w:divBdr>
        </w:div>
        <w:div w:id="1564028613">
          <w:marLeft w:val="0"/>
          <w:marRight w:val="0"/>
          <w:marTop w:val="0"/>
          <w:marBottom w:val="0"/>
          <w:divBdr>
            <w:top w:val="none" w:sz="0" w:space="0" w:color="auto"/>
            <w:left w:val="none" w:sz="0" w:space="0" w:color="auto"/>
            <w:bottom w:val="none" w:sz="0" w:space="0" w:color="auto"/>
            <w:right w:val="none" w:sz="0" w:space="0" w:color="auto"/>
          </w:divBdr>
          <w:divsChild>
            <w:div w:id="1039015520">
              <w:marLeft w:val="0"/>
              <w:marRight w:val="0"/>
              <w:marTop w:val="0"/>
              <w:marBottom w:val="0"/>
              <w:divBdr>
                <w:top w:val="none" w:sz="0" w:space="0" w:color="auto"/>
                <w:left w:val="none" w:sz="0" w:space="0" w:color="auto"/>
                <w:bottom w:val="none" w:sz="0" w:space="0" w:color="auto"/>
                <w:right w:val="none" w:sz="0" w:space="0" w:color="auto"/>
              </w:divBdr>
            </w:div>
          </w:divsChild>
        </w:div>
        <w:div w:id="1479490592">
          <w:marLeft w:val="0"/>
          <w:marRight w:val="0"/>
          <w:marTop w:val="0"/>
          <w:marBottom w:val="0"/>
          <w:divBdr>
            <w:top w:val="none" w:sz="0" w:space="0" w:color="auto"/>
            <w:left w:val="none" w:sz="0" w:space="0" w:color="auto"/>
            <w:bottom w:val="none" w:sz="0" w:space="0" w:color="auto"/>
            <w:right w:val="none" w:sz="0" w:space="0" w:color="auto"/>
          </w:divBdr>
        </w:div>
        <w:div w:id="785192979">
          <w:marLeft w:val="0"/>
          <w:marRight w:val="0"/>
          <w:marTop w:val="0"/>
          <w:marBottom w:val="0"/>
          <w:divBdr>
            <w:top w:val="none" w:sz="0" w:space="0" w:color="auto"/>
            <w:left w:val="none" w:sz="0" w:space="0" w:color="auto"/>
            <w:bottom w:val="none" w:sz="0" w:space="0" w:color="auto"/>
            <w:right w:val="none" w:sz="0" w:space="0" w:color="auto"/>
          </w:divBdr>
          <w:divsChild>
            <w:div w:id="1100491840">
              <w:marLeft w:val="0"/>
              <w:marRight w:val="0"/>
              <w:marTop w:val="0"/>
              <w:marBottom w:val="0"/>
              <w:divBdr>
                <w:top w:val="none" w:sz="0" w:space="0" w:color="auto"/>
                <w:left w:val="none" w:sz="0" w:space="0" w:color="auto"/>
                <w:bottom w:val="none" w:sz="0" w:space="0" w:color="auto"/>
                <w:right w:val="none" w:sz="0" w:space="0" w:color="auto"/>
              </w:divBdr>
            </w:div>
          </w:divsChild>
        </w:div>
        <w:div w:id="596332082">
          <w:marLeft w:val="0"/>
          <w:marRight w:val="0"/>
          <w:marTop w:val="0"/>
          <w:marBottom w:val="0"/>
          <w:divBdr>
            <w:top w:val="none" w:sz="0" w:space="0" w:color="auto"/>
            <w:left w:val="none" w:sz="0" w:space="0" w:color="auto"/>
            <w:bottom w:val="none" w:sz="0" w:space="0" w:color="auto"/>
            <w:right w:val="none" w:sz="0" w:space="0" w:color="auto"/>
          </w:divBdr>
        </w:div>
        <w:div w:id="1805197038">
          <w:marLeft w:val="0"/>
          <w:marRight w:val="0"/>
          <w:marTop w:val="0"/>
          <w:marBottom w:val="0"/>
          <w:divBdr>
            <w:top w:val="none" w:sz="0" w:space="0" w:color="auto"/>
            <w:left w:val="none" w:sz="0" w:space="0" w:color="auto"/>
            <w:bottom w:val="none" w:sz="0" w:space="0" w:color="auto"/>
            <w:right w:val="none" w:sz="0" w:space="0" w:color="auto"/>
          </w:divBdr>
          <w:divsChild>
            <w:div w:id="2121291721">
              <w:marLeft w:val="0"/>
              <w:marRight w:val="0"/>
              <w:marTop w:val="0"/>
              <w:marBottom w:val="0"/>
              <w:divBdr>
                <w:top w:val="none" w:sz="0" w:space="0" w:color="auto"/>
                <w:left w:val="none" w:sz="0" w:space="0" w:color="auto"/>
                <w:bottom w:val="none" w:sz="0" w:space="0" w:color="auto"/>
                <w:right w:val="none" w:sz="0" w:space="0" w:color="auto"/>
              </w:divBdr>
            </w:div>
          </w:divsChild>
        </w:div>
        <w:div w:id="286006681">
          <w:marLeft w:val="0"/>
          <w:marRight w:val="0"/>
          <w:marTop w:val="0"/>
          <w:marBottom w:val="0"/>
          <w:divBdr>
            <w:top w:val="none" w:sz="0" w:space="0" w:color="auto"/>
            <w:left w:val="none" w:sz="0" w:space="0" w:color="auto"/>
            <w:bottom w:val="none" w:sz="0" w:space="0" w:color="auto"/>
            <w:right w:val="none" w:sz="0" w:space="0" w:color="auto"/>
          </w:divBdr>
        </w:div>
        <w:div w:id="808789068">
          <w:marLeft w:val="0"/>
          <w:marRight w:val="0"/>
          <w:marTop w:val="0"/>
          <w:marBottom w:val="0"/>
          <w:divBdr>
            <w:top w:val="none" w:sz="0" w:space="0" w:color="auto"/>
            <w:left w:val="none" w:sz="0" w:space="0" w:color="auto"/>
            <w:bottom w:val="none" w:sz="0" w:space="0" w:color="auto"/>
            <w:right w:val="none" w:sz="0" w:space="0" w:color="auto"/>
          </w:divBdr>
          <w:divsChild>
            <w:div w:id="2004236707">
              <w:marLeft w:val="0"/>
              <w:marRight w:val="0"/>
              <w:marTop w:val="0"/>
              <w:marBottom w:val="0"/>
              <w:divBdr>
                <w:top w:val="none" w:sz="0" w:space="0" w:color="auto"/>
                <w:left w:val="none" w:sz="0" w:space="0" w:color="auto"/>
                <w:bottom w:val="none" w:sz="0" w:space="0" w:color="auto"/>
                <w:right w:val="none" w:sz="0" w:space="0" w:color="auto"/>
              </w:divBdr>
            </w:div>
          </w:divsChild>
        </w:div>
        <w:div w:id="441002832">
          <w:marLeft w:val="0"/>
          <w:marRight w:val="0"/>
          <w:marTop w:val="300"/>
          <w:marBottom w:val="0"/>
          <w:divBdr>
            <w:top w:val="none" w:sz="0" w:space="0" w:color="auto"/>
            <w:left w:val="none" w:sz="0" w:space="0" w:color="auto"/>
            <w:bottom w:val="none" w:sz="0" w:space="0" w:color="auto"/>
            <w:right w:val="none" w:sz="0" w:space="0" w:color="auto"/>
          </w:divBdr>
          <w:divsChild>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sChild>
                <w:div w:id="77961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89548">
          <w:marLeft w:val="0"/>
          <w:marRight w:val="0"/>
          <w:marTop w:val="300"/>
          <w:marBottom w:val="0"/>
          <w:divBdr>
            <w:top w:val="none" w:sz="0" w:space="0" w:color="auto"/>
            <w:left w:val="none" w:sz="0" w:space="0" w:color="auto"/>
            <w:bottom w:val="none" w:sz="0" w:space="0" w:color="auto"/>
            <w:right w:val="none" w:sz="0" w:space="0" w:color="auto"/>
          </w:divBdr>
          <w:divsChild>
            <w:div w:id="648630493">
              <w:marLeft w:val="0"/>
              <w:marRight w:val="0"/>
              <w:marTop w:val="0"/>
              <w:marBottom w:val="0"/>
              <w:divBdr>
                <w:top w:val="none" w:sz="0" w:space="0" w:color="auto"/>
                <w:left w:val="none" w:sz="0" w:space="0" w:color="auto"/>
                <w:bottom w:val="none" w:sz="0" w:space="0" w:color="auto"/>
                <w:right w:val="none" w:sz="0" w:space="0" w:color="auto"/>
              </w:divBdr>
              <w:divsChild>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815670">
          <w:marLeft w:val="0"/>
          <w:marRight w:val="0"/>
          <w:marTop w:val="300"/>
          <w:marBottom w:val="0"/>
          <w:divBdr>
            <w:top w:val="none" w:sz="0" w:space="0" w:color="auto"/>
            <w:left w:val="none" w:sz="0" w:space="0" w:color="auto"/>
            <w:bottom w:val="none" w:sz="0" w:space="0" w:color="auto"/>
            <w:right w:val="none" w:sz="0" w:space="0" w:color="auto"/>
          </w:divBdr>
          <w:divsChild>
            <w:div w:id="1698001069">
              <w:marLeft w:val="0"/>
              <w:marRight w:val="0"/>
              <w:marTop w:val="0"/>
              <w:marBottom w:val="0"/>
              <w:divBdr>
                <w:top w:val="none" w:sz="0" w:space="0" w:color="auto"/>
                <w:left w:val="none" w:sz="0" w:space="0" w:color="auto"/>
                <w:bottom w:val="none" w:sz="0" w:space="0" w:color="auto"/>
                <w:right w:val="none" w:sz="0" w:space="0" w:color="auto"/>
              </w:divBdr>
              <w:divsChild>
                <w:div w:id="96666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969147">
      <w:bodyDiv w:val="1"/>
      <w:marLeft w:val="0"/>
      <w:marRight w:val="0"/>
      <w:marTop w:val="0"/>
      <w:marBottom w:val="0"/>
      <w:divBdr>
        <w:top w:val="none" w:sz="0" w:space="0" w:color="auto"/>
        <w:left w:val="none" w:sz="0" w:space="0" w:color="auto"/>
        <w:bottom w:val="none" w:sz="0" w:space="0" w:color="auto"/>
        <w:right w:val="none" w:sz="0" w:space="0" w:color="auto"/>
      </w:divBdr>
      <w:divsChild>
        <w:div w:id="1692298415">
          <w:marLeft w:val="0"/>
          <w:marRight w:val="0"/>
          <w:marTop w:val="0"/>
          <w:marBottom w:val="0"/>
          <w:divBdr>
            <w:top w:val="none" w:sz="0" w:space="0" w:color="auto"/>
            <w:left w:val="none" w:sz="0" w:space="0" w:color="auto"/>
            <w:bottom w:val="none" w:sz="0" w:space="0" w:color="auto"/>
            <w:right w:val="none" w:sz="0" w:space="0" w:color="auto"/>
          </w:divBdr>
        </w:div>
        <w:div w:id="1200707930">
          <w:marLeft w:val="0"/>
          <w:marRight w:val="0"/>
          <w:marTop w:val="0"/>
          <w:marBottom w:val="0"/>
          <w:divBdr>
            <w:top w:val="none" w:sz="0" w:space="0" w:color="auto"/>
            <w:left w:val="none" w:sz="0" w:space="0" w:color="auto"/>
            <w:bottom w:val="none" w:sz="0" w:space="0" w:color="auto"/>
            <w:right w:val="none" w:sz="0" w:space="0" w:color="auto"/>
          </w:divBdr>
          <w:divsChild>
            <w:div w:id="415055801">
              <w:marLeft w:val="0"/>
              <w:marRight w:val="0"/>
              <w:marTop w:val="0"/>
              <w:marBottom w:val="0"/>
              <w:divBdr>
                <w:top w:val="none" w:sz="0" w:space="0" w:color="auto"/>
                <w:left w:val="none" w:sz="0" w:space="0" w:color="auto"/>
                <w:bottom w:val="none" w:sz="0" w:space="0" w:color="auto"/>
                <w:right w:val="none" w:sz="0" w:space="0" w:color="auto"/>
              </w:divBdr>
            </w:div>
          </w:divsChild>
        </w:div>
        <w:div w:id="101607849">
          <w:marLeft w:val="0"/>
          <w:marRight w:val="0"/>
          <w:marTop w:val="0"/>
          <w:marBottom w:val="0"/>
          <w:divBdr>
            <w:top w:val="none" w:sz="0" w:space="0" w:color="auto"/>
            <w:left w:val="none" w:sz="0" w:space="0" w:color="auto"/>
            <w:bottom w:val="none" w:sz="0" w:space="0" w:color="auto"/>
            <w:right w:val="none" w:sz="0" w:space="0" w:color="auto"/>
          </w:divBdr>
        </w:div>
        <w:div w:id="613024007">
          <w:marLeft w:val="0"/>
          <w:marRight w:val="0"/>
          <w:marTop w:val="0"/>
          <w:marBottom w:val="0"/>
          <w:divBdr>
            <w:top w:val="none" w:sz="0" w:space="0" w:color="auto"/>
            <w:left w:val="none" w:sz="0" w:space="0" w:color="auto"/>
            <w:bottom w:val="none" w:sz="0" w:space="0" w:color="auto"/>
            <w:right w:val="none" w:sz="0" w:space="0" w:color="auto"/>
          </w:divBdr>
          <w:divsChild>
            <w:div w:id="278419363">
              <w:marLeft w:val="0"/>
              <w:marRight w:val="0"/>
              <w:marTop w:val="0"/>
              <w:marBottom w:val="0"/>
              <w:divBdr>
                <w:top w:val="none" w:sz="0" w:space="0" w:color="auto"/>
                <w:left w:val="none" w:sz="0" w:space="0" w:color="auto"/>
                <w:bottom w:val="none" w:sz="0" w:space="0" w:color="auto"/>
                <w:right w:val="none" w:sz="0" w:space="0" w:color="auto"/>
              </w:divBdr>
            </w:div>
          </w:divsChild>
        </w:div>
        <w:div w:id="1710181677">
          <w:marLeft w:val="0"/>
          <w:marRight w:val="0"/>
          <w:marTop w:val="0"/>
          <w:marBottom w:val="0"/>
          <w:divBdr>
            <w:top w:val="none" w:sz="0" w:space="0" w:color="auto"/>
            <w:left w:val="none" w:sz="0" w:space="0" w:color="auto"/>
            <w:bottom w:val="none" w:sz="0" w:space="0" w:color="auto"/>
            <w:right w:val="none" w:sz="0" w:space="0" w:color="auto"/>
          </w:divBdr>
        </w:div>
        <w:div w:id="277295304">
          <w:marLeft w:val="0"/>
          <w:marRight w:val="0"/>
          <w:marTop w:val="0"/>
          <w:marBottom w:val="0"/>
          <w:divBdr>
            <w:top w:val="none" w:sz="0" w:space="0" w:color="auto"/>
            <w:left w:val="none" w:sz="0" w:space="0" w:color="auto"/>
            <w:bottom w:val="none" w:sz="0" w:space="0" w:color="auto"/>
            <w:right w:val="none" w:sz="0" w:space="0" w:color="auto"/>
          </w:divBdr>
          <w:divsChild>
            <w:div w:id="1641105400">
              <w:marLeft w:val="0"/>
              <w:marRight w:val="0"/>
              <w:marTop w:val="0"/>
              <w:marBottom w:val="0"/>
              <w:divBdr>
                <w:top w:val="none" w:sz="0" w:space="0" w:color="auto"/>
                <w:left w:val="none" w:sz="0" w:space="0" w:color="auto"/>
                <w:bottom w:val="none" w:sz="0" w:space="0" w:color="auto"/>
                <w:right w:val="none" w:sz="0" w:space="0" w:color="auto"/>
              </w:divBdr>
            </w:div>
          </w:divsChild>
        </w:div>
        <w:div w:id="52168791">
          <w:marLeft w:val="0"/>
          <w:marRight w:val="0"/>
          <w:marTop w:val="0"/>
          <w:marBottom w:val="0"/>
          <w:divBdr>
            <w:top w:val="none" w:sz="0" w:space="0" w:color="auto"/>
            <w:left w:val="none" w:sz="0" w:space="0" w:color="auto"/>
            <w:bottom w:val="none" w:sz="0" w:space="0" w:color="auto"/>
            <w:right w:val="none" w:sz="0" w:space="0" w:color="auto"/>
          </w:divBdr>
        </w:div>
        <w:div w:id="252864267">
          <w:marLeft w:val="0"/>
          <w:marRight w:val="0"/>
          <w:marTop w:val="0"/>
          <w:marBottom w:val="0"/>
          <w:divBdr>
            <w:top w:val="none" w:sz="0" w:space="0" w:color="auto"/>
            <w:left w:val="none" w:sz="0" w:space="0" w:color="auto"/>
            <w:bottom w:val="none" w:sz="0" w:space="0" w:color="auto"/>
            <w:right w:val="none" w:sz="0" w:space="0" w:color="auto"/>
          </w:divBdr>
          <w:divsChild>
            <w:div w:id="93406120">
              <w:marLeft w:val="0"/>
              <w:marRight w:val="0"/>
              <w:marTop w:val="0"/>
              <w:marBottom w:val="0"/>
              <w:divBdr>
                <w:top w:val="none" w:sz="0" w:space="0" w:color="auto"/>
                <w:left w:val="none" w:sz="0" w:space="0" w:color="auto"/>
                <w:bottom w:val="none" w:sz="0" w:space="0" w:color="auto"/>
                <w:right w:val="none" w:sz="0" w:space="0" w:color="auto"/>
              </w:divBdr>
            </w:div>
          </w:divsChild>
        </w:div>
        <w:div w:id="1183476452">
          <w:marLeft w:val="0"/>
          <w:marRight w:val="0"/>
          <w:marTop w:val="0"/>
          <w:marBottom w:val="0"/>
          <w:divBdr>
            <w:top w:val="none" w:sz="0" w:space="0" w:color="auto"/>
            <w:left w:val="none" w:sz="0" w:space="0" w:color="auto"/>
            <w:bottom w:val="none" w:sz="0" w:space="0" w:color="auto"/>
            <w:right w:val="none" w:sz="0" w:space="0" w:color="auto"/>
          </w:divBdr>
        </w:div>
        <w:div w:id="411319497">
          <w:marLeft w:val="0"/>
          <w:marRight w:val="0"/>
          <w:marTop w:val="0"/>
          <w:marBottom w:val="0"/>
          <w:divBdr>
            <w:top w:val="none" w:sz="0" w:space="0" w:color="auto"/>
            <w:left w:val="none" w:sz="0" w:space="0" w:color="auto"/>
            <w:bottom w:val="none" w:sz="0" w:space="0" w:color="auto"/>
            <w:right w:val="none" w:sz="0" w:space="0" w:color="auto"/>
          </w:divBdr>
          <w:divsChild>
            <w:div w:id="1422262523">
              <w:marLeft w:val="0"/>
              <w:marRight w:val="0"/>
              <w:marTop w:val="0"/>
              <w:marBottom w:val="0"/>
              <w:divBdr>
                <w:top w:val="none" w:sz="0" w:space="0" w:color="auto"/>
                <w:left w:val="none" w:sz="0" w:space="0" w:color="auto"/>
                <w:bottom w:val="none" w:sz="0" w:space="0" w:color="auto"/>
                <w:right w:val="none" w:sz="0" w:space="0" w:color="auto"/>
              </w:divBdr>
            </w:div>
          </w:divsChild>
        </w:div>
        <w:div w:id="2120562524">
          <w:marLeft w:val="0"/>
          <w:marRight w:val="0"/>
          <w:marTop w:val="0"/>
          <w:marBottom w:val="0"/>
          <w:divBdr>
            <w:top w:val="none" w:sz="0" w:space="0" w:color="auto"/>
            <w:left w:val="none" w:sz="0" w:space="0" w:color="auto"/>
            <w:bottom w:val="none" w:sz="0" w:space="0" w:color="auto"/>
            <w:right w:val="none" w:sz="0" w:space="0" w:color="auto"/>
          </w:divBdr>
        </w:div>
        <w:div w:id="283540001">
          <w:marLeft w:val="0"/>
          <w:marRight w:val="0"/>
          <w:marTop w:val="0"/>
          <w:marBottom w:val="0"/>
          <w:divBdr>
            <w:top w:val="none" w:sz="0" w:space="0" w:color="auto"/>
            <w:left w:val="none" w:sz="0" w:space="0" w:color="auto"/>
            <w:bottom w:val="none" w:sz="0" w:space="0" w:color="auto"/>
            <w:right w:val="none" w:sz="0" w:space="0" w:color="auto"/>
          </w:divBdr>
          <w:divsChild>
            <w:div w:id="1317761920">
              <w:marLeft w:val="0"/>
              <w:marRight w:val="0"/>
              <w:marTop w:val="0"/>
              <w:marBottom w:val="0"/>
              <w:divBdr>
                <w:top w:val="none" w:sz="0" w:space="0" w:color="auto"/>
                <w:left w:val="none" w:sz="0" w:space="0" w:color="auto"/>
                <w:bottom w:val="none" w:sz="0" w:space="0" w:color="auto"/>
                <w:right w:val="none" w:sz="0" w:space="0" w:color="auto"/>
              </w:divBdr>
            </w:div>
          </w:divsChild>
        </w:div>
        <w:div w:id="2039237922">
          <w:marLeft w:val="0"/>
          <w:marRight w:val="0"/>
          <w:marTop w:val="0"/>
          <w:marBottom w:val="0"/>
          <w:divBdr>
            <w:top w:val="none" w:sz="0" w:space="0" w:color="auto"/>
            <w:left w:val="none" w:sz="0" w:space="0" w:color="auto"/>
            <w:bottom w:val="none" w:sz="0" w:space="0" w:color="auto"/>
            <w:right w:val="none" w:sz="0" w:space="0" w:color="auto"/>
          </w:divBdr>
        </w:div>
        <w:div w:id="716054133">
          <w:marLeft w:val="0"/>
          <w:marRight w:val="0"/>
          <w:marTop w:val="0"/>
          <w:marBottom w:val="0"/>
          <w:divBdr>
            <w:top w:val="none" w:sz="0" w:space="0" w:color="auto"/>
            <w:left w:val="none" w:sz="0" w:space="0" w:color="auto"/>
            <w:bottom w:val="none" w:sz="0" w:space="0" w:color="auto"/>
            <w:right w:val="none" w:sz="0" w:space="0" w:color="auto"/>
          </w:divBdr>
          <w:divsChild>
            <w:div w:id="683288630">
              <w:marLeft w:val="0"/>
              <w:marRight w:val="0"/>
              <w:marTop w:val="0"/>
              <w:marBottom w:val="0"/>
              <w:divBdr>
                <w:top w:val="none" w:sz="0" w:space="0" w:color="auto"/>
                <w:left w:val="none" w:sz="0" w:space="0" w:color="auto"/>
                <w:bottom w:val="none" w:sz="0" w:space="0" w:color="auto"/>
                <w:right w:val="none" w:sz="0" w:space="0" w:color="auto"/>
              </w:divBdr>
            </w:div>
          </w:divsChild>
        </w:div>
        <w:div w:id="1275359060">
          <w:marLeft w:val="0"/>
          <w:marRight w:val="0"/>
          <w:marTop w:val="300"/>
          <w:marBottom w:val="0"/>
          <w:divBdr>
            <w:top w:val="none" w:sz="0" w:space="0" w:color="auto"/>
            <w:left w:val="none" w:sz="0" w:space="0" w:color="auto"/>
            <w:bottom w:val="none" w:sz="0" w:space="0" w:color="auto"/>
            <w:right w:val="none" w:sz="0" w:space="0" w:color="auto"/>
          </w:divBdr>
          <w:divsChild>
            <w:div w:id="1612205827">
              <w:marLeft w:val="0"/>
              <w:marRight w:val="0"/>
              <w:marTop w:val="0"/>
              <w:marBottom w:val="0"/>
              <w:divBdr>
                <w:top w:val="none" w:sz="0" w:space="0" w:color="auto"/>
                <w:left w:val="none" w:sz="0" w:space="0" w:color="auto"/>
                <w:bottom w:val="none" w:sz="0" w:space="0" w:color="auto"/>
                <w:right w:val="none" w:sz="0" w:space="0" w:color="auto"/>
              </w:divBdr>
              <w:divsChild>
                <w:div w:id="184655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827853">
          <w:marLeft w:val="0"/>
          <w:marRight w:val="0"/>
          <w:marTop w:val="300"/>
          <w:marBottom w:val="0"/>
          <w:divBdr>
            <w:top w:val="none" w:sz="0" w:space="0" w:color="auto"/>
            <w:left w:val="none" w:sz="0" w:space="0" w:color="auto"/>
            <w:bottom w:val="none" w:sz="0" w:space="0" w:color="auto"/>
            <w:right w:val="none" w:sz="0" w:space="0" w:color="auto"/>
          </w:divBdr>
          <w:divsChild>
            <w:div w:id="1232547758">
              <w:marLeft w:val="0"/>
              <w:marRight w:val="0"/>
              <w:marTop w:val="0"/>
              <w:marBottom w:val="0"/>
              <w:divBdr>
                <w:top w:val="none" w:sz="0" w:space="0" w:color="auto"/>
                <w:left w:val="none" w:sz="0" w:space="0" w:color="auto"/>
                <w:bottom w:val="none" w:sz="0" w:space="0" w:color="auto"/>
                <w:right w:val="none" w:sz="0" w:space="0" w:color="auto"/>
              </w:divBdr>
              <w:divsChild>
                <w:div w:id="272975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57303">
          <w:marLeft w:val="0"/>
          <w:marRight w:val="0"/>
          <w:marTop w:val="300"/>
          <w:marBottom w:val="0"/>
          <w:divBdr>
            <w:top w:val="none" w:sz="0" w:space="0" w:color="auto"/>
            <w:left w:val="none" w:sz="0" w:space="0" w:color="auto"/>
            <w:bottom w:val="none" w:sz="0" w:space="0" w:color="auto"/>
            <w:right w:val="none" w:sz="0" w:space="0" w:color="auto"/>
          </w:divBdr>
          <w:divsChild>
            <w:div w:id="2027513595">
              <w:marLeft w:val="0"/>
              <w:marRight w:val="0"/>
              <w:marTop w:val="0"/>
              <w:marBottom w:val="0"/>
              <w:divBdr>
                <w:top w:val="none" w:sz="0" w:space="0" w:color="auto"/>
                <w:left w:val="none" w:sz="0" w:space="0" w:color="auto"/>
                <w:bottom w:val="none" w:sz="0" w:space="0" w:color="auto"/>
                <w:right w:val="none" w:sz="0" w:space="0" w:color="auto"/>
              </w:divBdr>
              <w:divsChild>
                <w:div w:id="7517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756983">
          <w:marLeft w:val="0"/>
          <w:marRight w:val="0"/>
          <w:marTop w:val="300"/>
          <w:marBottom w:val="0"/>
          <w:divBdr>
            <w:top w:val="none" w:sz="0" w:space="0" w:color="auto"/>
            <w:left w:val="none" w:sz="0" w:space="0" w:color="auto"/>
            <w:bottom w:val="none" w:sz="0" w:space="0" w:color="auto"/>
            <w:right w:val="none" w:sz="0" w:space="0" w:color="auto"/>
          </w:divBdr>
          <w:divsChild>
            <w:div w:id="1148354123">
              <w:marLeft w:val="0"/>
              <w:marRight w:val="0"/>
              <w:marTop w:val="0"/>
              <w:marBottom w:val="0"/>
              <w:divBdr>
                <w:top w:val="none" w:sz="0" w:space="0" w:color="auto"/>
                <w:left w:val="none" w:sz="0" w:space="0" w:color="auto"/>
                <w:bottom w:val="none" w:sz="0" w:space="0" w:color="auto"/>
                <w:right w:val="none" w:sz="0" w:space="0" w:color="auto"/>
              </w:divBdr>
              <w:divsChild>
                <w:div w:id="13823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548165">
      <w:bodyDiv w:val="1"/>
      <w:marLeft w:val="0"/>
      <w:marRight w:val="0"/>
      <w:marTop w:val="0"/>
      <w:marBottom w:val="0"/>
      <w:divBdr>
        <w:top w:val="none" w:sz="0" w:space="0" w:color="auto"/>
        <w:left w:val="none" w:sz="0" w:space="0" w:color="auto"/>
        <w:bottom w:val="none" w:sz="0" w:space="0" w:color="auto"/>
        <w:right w:val="none" w:sz="0" w:space="0" w:color="auto"/>
      </w:divBdr>
    </w:div>
    <w:div w:id="1040318664">
      <w:bodyDiv w:val="1"/>
      <w:marLeft w:val="0"/>
      <w:marRight w:val="0"/>
      <w:marTop w:val="0"/>
      <w:marBottom w:val="0"/>
      <w:divBdr>
        <w:top w:val="none" w:sz="0" w:space="0" w:color="auto"/>
        <w:left w:val="none" w:sz="0" w:space="0" w:color="auto"/>
        <w:bottom w:val="none" w:sz="0" w:space="0" w:color="auto"/>
        <w:right w:val="none" w:sz="0" w:space="0" w:color="auto"/>
      </w:divBdr>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4060610">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54689">
      <w:bodyDiv w:val="1"/>
      <w:marLeft w:val="0"/>
      <w:marRight w:val="0"/>
      <w:marTop w:val="0"/>
      <w:marBottom w:val="0"/>
      <w:divBdr>
        <w:top w:val="none" w:sz="0" w:space="0" w:color="auto"/>
        <w:left w:val="none" w:sz="0" w:space="0" w:color="auto"/>
        <w:bottom w:val="none" w:sz="0" w:space="0" w:color="auto"/>
        <w:right w:val="none" w:sz="0" w:space="0" w:color="auto"/>
      </w:divBdr>
      <w:divsChild>
        <w:div w:id="1478762772">
          <w:marLeft w:val="0"/>
          <w:marRight w:val="0"/>
          <w:marTop w:val="0"/>
          <w:marBottom w:val="0"/>
          <w:divBdr>
            <w:top w:val="none" w:sz="0" w:space="0" w:color="auto"/>
            <w:left w:val="none" w:sz="0" w:space="0" w:color="auto"/>
            <w:bottom w:val="none" w:sz="0" w:space="0" w:color="auto"/>
            <w:right w:val="none" w:sz="0" w:space="0" w:color="auto"/>
          </w:divBdr>
        </w:div>
        <w:div w:id="1879125373">
          <w:marLeft w:val="0"/>
          <w:marRight w:val="0"/>
          <w:marTop w:val="0"/>
          <w:marBottom w:val="0"/>
          <w:divBdr>
            <w:top w:val="none" w:sz="0" w:space="0" w:color="auto"/>
            <w:left w:val="none" w:sz="0" w:space="0" w:color="auto"/>
            <w:bottom w:val="none" w:sz="0" w:space="0" w:color="auto"/>
            <w:right w:val="none" w:sz="0" w:space="0" w:color="auto"/>
          </w:divBdr>
          <w:divsChild>
            <w:div w:id="433785796">
              <w:marLeft w:val="0"/>
              <w:marRight w:val="0"/>
              <w:marTop w:val="0"/>
              <w:marBottom w:val="0"/>
              <w:divBdr>
                <w:top w:val="none" w:sz="0" w:space="0" w:color="auto"/>
                <w:left w:val="none" w:sz="0" w:space="0" w:color="auto"/>
                <w:bottom w:val="none" w:sz="0" w:space="0" w:color="auto"/>
                <w:right w:val="none" w:sz="0" w:space="0" w:color="auto"/>
              </w:divBdr>
            </w:div>
          </w:divsChild>
        </w:div>
        <w:div w:id="1000233062">
          <w:marLeft w:val="0"/>
          <w:marRight w:val="0"/>
          <w:marTop w:val="0"/>
          <w:marBottom w:val="0"/>
          <w:divBdr>
            <w:top w:val="none" w:sz="0" w:space="0" w:color="auto"/>
            <w:left w:val="none" w:sz="0" w:space="0" w:color="auto"/>
            <w:bottom w:val="none" w:sz="0" w:space="0" w:color="auto"/>
            <w:right w:val="none" w:sz="0" w:space="0" w:color="auto"/>
          </w:divBdr>
        </w:div>
        <w:div w:id="822352355">
          <w:marLeft w:val="0"/>
          <w:marRight w:val="0"/>
          <w:marTop w:val="0"/>
          <w:marBottom w:val="0"/>
          <w:divBdr>
            <w:top w:val="none" w:sz="0" w:space="0" w:color="auto"/>
            <w:left w:val="none" w:sz="0" w:space="0" w:color="auto"/>
            <w:bottom w:val="none" w:sz="0" w:space="0" w:color="auto"/>
            <w:right w:val="none" w:sz="0" w:space="0" w:color="auto"/>
          </w:divBdr>
          <w:divsChild>
            <w:div w:id="1437821967">
              <w:marLeft w:val="0"/>
              <w:marRight w:val="0"/>
              <w:marTop w:val="0"/>
              <w:marBottom w:val="0"/>
              <w:divBdr>
                <w:top w:val="none" w:sz="0" w:space="0" w:color="auto"/>
                <w:left w:val="none" w:sz="0" w:space="0" w:color="auto"/>
                <w:bottom w:val="none" w:sz="0" w:space="0" w:color="auto"/>
                <w:right w:val="none" w:sz="0" w:space="0" w:color="auto"/>
              </w:divBdr>
            </w:div>
          </w:divsChild>
        </w:div>
        <w:div w:id="855270136">
          <w:marLeft w:val="0"/>
          <w:marRight w:val="0"/>
          <w:marTop w:val="0"/>
          <w:marBottom w:val="0"/>
          <w:divBdr>
            <w:top w:val="none" w:sz="0" w:space="0" w:color="auto"/>
            <w:left w:val="none" w:sz="0" w:space="0" w:color="auto"/>
            <w:bottom w:val="none" w:sz="0" w:space="0" w:color="auto"/>
            <w:right w:val="none" w:sz="0" w:space="0" w:color="auto"/>
          </w:divBdr>
        </w:div>
        <w:div w:id="1194609110">
          <w:marLeft w:val="0"/>
          <w:marRight w:val="0"/>
          <w:marTop w:val="0"/>
          <w:marBottom w:val="0"/>
          <w:divBdr>
            <w:top w:val="none" w:sz="0" w:space="0" w:color="auto"/>
            <w:left w:val="none" w:sz="0" w:space="0" w:color="auto"/>
            <w:bottom w:val="none" w:sz="0" w:space="0" w:color="auto"/>
            <w:right w:val="none" w:sz="0" w:space="0" w:color="auto"/>
          </w:divBdr>
          <w:divsChild>
            <w:div w:id="1931498277">
              <w:marLeft w:val="0"/>
              <w:marRight w:val="0"/>
              <w:marTop w:val="0"/>
              <w:marBottom w:val="0"/>
              <w:divBdr>
                <w:top w:val="none" w:sz="0" w:space="0" w:color="auto"/>
                <w:left w:val="none" w:sz="0" w:space="0" w:color="auto"/>
                <w:bottom w:val="none" w:sz="0" w:space="0" w:color="auto"/>
                <w:right w:val="none" w:sz="0" w:space="0" w:color="auto"/>
              </w:divBdr>
            </w:div>
          </w:divsChild>
        </w:div>
        <w:div w:id="1057585367">
          <w:marLeft w:val="0"/>
          <w:marRight w:val="0"/>
          <w:marTop w:val="0"/>
          <w:marBottom w:val="0"/>
          <w:divBdr>
            <w:top w:val="none" w:sz="0" w:space="0" w:color="auto"/>
            <w:left w:val="none" w:sz="0" w:space="0" w:color="auto"/>
            <w:bottom w:val="none" w:sz="0" w:space="0" w:color="auto"/>
            <w:right w:val="none" w:sz="0" w:space="0" w:color="auto"/>
          </w:divBdr>
        </w:div>
        <w:div w:id="2066683089">
          <w:marLeft w:val="0"/>
          <w:marRight w:val="0"/>
          <w:marTop w:val="0"/>
          <w:marBottom w:val="0"/>
          <w:divBdr>
            <w:top w:val="none" w:sz="0" w:space="0" w:color="auto"/>
            <w:left w:val="none" w:sz="0" w:space="0" w:color="auto"/>
            <w:bottom w:val="none" w:sz="0" w:space="0" w:color="auto"/>
            <w:right w:val="none" w:sz="0" w:space="0" w:color="auto"/>
          </w:divBdr>
          <w:divsChild>
            <w:div w:id="120467362">
              <w:marLeft w:val="0"/>
              <w:marRight w:val="0"/>
              <w:marTop w:val="0"/>
              <w:marBottom w:val="0"/>
              <w:divBdr>
                <w:top w:val="none" w:sz="0" w:space="0" w:color="auto"/>
                <w:left w:val="none" w:sz="0" w:space="0" w:color="auto"/>
                <w:bottom w:val="none" w:sz="0" w:space="0" w:color="auto"/>
                <w:right w:val="none" w:sz="0" w:space="0" w:color="auto"/>
              </w:divBdr>
            </w:div>
          </w:divsChild>
        </w:div>
        <w:div w:id="803547093">
          <w:marLeft w:val="0"/>
          <w:marRight w:val="0"/>
          <w:marTop w:val="0"/>
          <w:marBottom w:val="0"/>
          <w:divBdr>
            <w:top w:val="none" w:sz="0" w:space="0" w:color="auto"/>
            <w:left w:val="none" w:sz="0" w:space="0" w:color="auto"/>
            <w:bottom w:val="none" w:sz="0" w:space="0" w:color="auto"/>
            <w:right w:val="none" w:sz="0" w:space="0" w:color="auto"/>
          </w:divBdr>
        </w:div>
        <w:div w:id="1401059456">
          <w:marLeft w:val="0"/>
          <w:marRight w:val="0"/>
          <w:marTop w:val="0"/>
          <w:marBottom w:val="0"/>
          <w:divBdr>
            <w:top w:val="none" w:sz="0" w:space="0" w:color="auto"/>
            <w:left w:val="none" w:sz="0" w:space="0" w:color="auto"/>
            <w:bottom w:val="none" w:sz="0" w:space="0" w:color="auto"/>
            <w:right w:val="none" w:sz="0" w:space="0" w:color="auto"/>
          </w:divBdr>
          <w:divsChild>
            <w:div w:id="917707957">
              <w:marLeft w:val="0"/>
              <w:marRight w:val="0"/>
              <w:marTop w:val="0"/>
              <w:marBottom w:val="0"/>
              <w:divBdr>
                <w:top w:val="none" w:sz="0" w:space="0" w:color="auto"/>
                <w:left w:val="none" w:sz="0" w:space="0" w:color="auto"/>
                <w:bottom w:val="none" w:sz="0" w:space="0" w:color="auto"/>
                <w:right w:val="none" w:sz="0" w:space="0" w:color="auto"/>
              </w:divBdr>
            </w:div>
          </w:divsChild>
        </w:div>
        <w:div w:id="1710758787">
          <w:marLeft w:val="0"/>
          <w:marRight w:val="0"/>
          <w:marTop w:val="0"/>
          <w:marBottom w:val="0"/>
          <w:divBdr>
            <w:top w:val="none" w:sz="0" w:space="0" w:color="auto"/>
            <w:left w:val="none" w:sz="0" w:space="0" w:color="auto"/>
            <w:bottom w:val="none" w:sz="0" w:space="0" w:color="auto"/>
            <w:right w:val="none" w:sz="0" w:space="0" w:color="auto"/>
          </w:divBdr>
        </w:div>
        <w:div w:id="1417166959">
          <w:marLeft w:val="0"/>
          <w:marRight w:val="0"/>
          <w:marTop w:val="0"/>
          <w:marBottom w:val="0"/>
          <w:divBdr>
            <w:top w:val="none" w:sz="0" w:space="0" w:color="auto"/>
            <w:left w:val="none" w:sz="0" w:space="0" w:color="auto"/>
            <w:bottom w:val="none" w:sz="0" w:space="0" w:color="auto"/>
            <w:right w:val="none" w:sz="0" w:space="0" w:color="auto"/>
          </w:divBdr>
          <w:divsChild>
            <w:div w:id="1912419410">
              <w:marLeft w:val="0"/>
              <w:marRight w:val="0"/>
              <w:marTop w:val="0"/>
              <w:marBottom w:val="0"/>
              <w:divBdr>
                <w:top w:val="none" w:sz="0" w:space="0" w:color="auto"/>
                <w:left w:val="none" w:sz="0" w:space="0" w:color="auto"/>
                <w:bottom w:val="none" w:sz="0" w:space="0" w:color="auto"/>
                <w:right w:val="none" w:sz="0" w:space="0" w:color="auto"/>
              </w:divBdr>
            </w:div>
          </w:divsChild>
        </w:div>
        <w:div w:id="2022735372">
          <w:marLeft w:val="0"/>
          <w:marRight w:val="0"/>
          <w:marTop w:val="0"/>
          <w:marBottom w:val="0"/>
          <w:divBdr>
            <w:top w:val="none" w:sz="0" w:space="0" w:color="auto"/>
            <w:left w:val="none" w:sz="0" w:space="0" w:color="auto"/>
            <w:bottom w:val="none" w:sz="0" w:space="0" w:color="auto"/>
            <w:right w:val="none" w:sz="0" w:space="0" w:color="auto"/>
          </w:divBdr>
        </w:div>
        <w:div w:id="605767436">
          <w:marLeft w:val="0"/>
          <w:marRight w:val="0"/>
          <w:marTop w:val="0"/>
          <w:marBottom w:val="0"/>
          <w:divBdr>
            <w:top w:val="none" w:sz="0" w:space="0" w:color="auto"/>
            <w:left w:val="none" w:sz="0" w:space="0" w:color="auto"/>
            <w:bottom w:val="none" w:sz="0" w:space="0" w:color="auto"/>
            <w:right w:val="none" w:sz="0" w:space="0" w:color="auto"/>
          </w:divBdr>
          <w:divsChild>
            <w:div w:id="1134328391">
              <w:marLeft w:val="0"/>
              <w:marRight w:val="0"/>
              <w:marTop w:val="0"/>
              <w:marBottom w:val="0"/>
              <w:divBdr>
                <w:top w:val="none" w:sz="0" w:space="0" w:color="auto"/>
                <w:left w:val="none" w:sz="0" w:space="0" w:color="auto"/>
                <w:bottom w:val="none" w:sz="0" w:space="0" w:color="auto"/>
                <w:right w:val="none" w:sz="0" w:space="0" w:color="auto"/>
              </w:divBdr>
            </w:div>
          </w:divsChild>
        </w:div>
        <w:div w:id="2054424634">
          <w:marLeft w:val="0"/>
          <w:marRight w:val="0"/>
          <w:marTop w:val="300"/>
          <w:marBottom w:val="0"/>
          <w:divBdr>
            <w:top w:val="none" w:sz="0" w:space="0" w:color="auto"/>
            <w:left w:val="none" w:sz="0" w:space="0" w:color="auto"/>
            <w:bottom w:val="none" w:sz="0" w:space="0" w:color="auto"/>
            <w:right w:val="none" w:sz="0" w:space="0" w:color="auto"/>
          </w:divBdr>
          <w:divsChild>
            <w:div w:id="770323663">
              <w:marLeft w:val="0"/>
              <w:marRight w:val="0"/>
              <w:marTop w:val="0"/>
              <w:marBottom w:val="0"/>
              <w:divBdr>
                <w:top w:val="none" w:sz="0" w:space="0" w:color="auto"/>
                <w:left w:val="none" w:sz="0" w:space="0" w:color="auto"/>
                <w:bottom w:val="none" w:sz="0" w:space="0" w:color="auto"/>
                <w:right w:val="none" w:sz="0" w:space="0" w:color="auto"/>
              </w:divBdr>
              <w:divsChild>
                <w:div w:id="72170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156">
          <w:marLeft w:val="0"/>
          <w:marRight w:val="0"/>
          <w:marTop w:val="300"/>
          <w:marBottom w:val="0"/>
          <w:divBdr>
            <w:top w:val="none" w:sz="0" w:space="0" w:color="auto"/>
            <w:left w:val="none" w:sz="0" w:space="0" w:color="auto"/>
            <w:bottom w:val="none" w:sz="0" w:space="0" w:color="auto"/>
            <w:right w:val="none" w:sz="0" w:space="0" w:color="auto"/>
          </w:divBdr>
          <w:divsChild>
            <w:div w:id="779959971">
              <w:marLeft w:val="0"/>
              <w:marRight w:val="0"/>
              <w:marTop w:val="0"/>
              <w:marBottom w:val="0"/>
              <w:divBdr>
                <w:top w:val="none" w:sz="0" w:space="0" w:color="auto"/>
                <w:left w:val="none" w:sz="0" w:space="0" w:color="auto"/>
                <w:bottom w:val="none" w:sz="0" w:space="0" w:color="auto"/>
                <w:right w:val="none" w:sz="0" w:space="0" w:color="auto"/>
              </w:divBdr>
              <w:divsChild>
                <w:div w:id="53211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1720">
          <w:marLeft w:val="0"/>
          <w:marRight w:val="0"/>
          <w:marTop w:val="300"/>
          <w:marBottom w:val="0"/>
          <w:divBdr>
            <w:top w:val="none" w:sz="0" w:space="0" w:color="auto"/>
            <w:left w:val="none" w:sz="0" w:space="0" w:color="auto"/>
            <w:bottom w:val="none" w:sz="0" w:space="0" w:color="auto"/>
            <w:right w:val="none" w:sz="0" w:space="0" w:color="auto"/>
          </w:divBdr>
          <w:divsChild>
            <w:div w:id="1914854817">
              <w:marLeft w:val="0"/>
              <w:marRight w:val="0"/>
              <w:marTop w:val="0"/>
              <w:marBottom w:val="0"/>
              <w:divBdr>
                <w:top w:val="none" w:sz="0" w:space="0" w:color="auto"/>
                <w:left w:val="none" w:sz="0" w:space="0" w:color="auto"/>
                <w:bottom w:val="none" w:sz="0" w:space="0" w:color="auto"/>
                <w:right w:val="none" w:sz="0" w:space="0" w:color="auto"/>
              </w:divBdr>
              <w:divsChild>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50770060">
      <w:bodyDiv w:val="1"/>
      <w:marLeft w:val="0"/>
      <w:marRight w:val="0"/>
      <w:marTop w:val="0"/>
      <w:marBottom w:val="0"/>
      <w:divBdr>
        <w:top w:val="none" w:sz="0" w:space="0" w:color="auto"/>
        <w:left w:val="none" w:sz="0" w:space="0" w:color="auto"/>
        <w:bottom w:val="none" w:sz="0" w:space="0" w:color="auto"/>
        <w:right w:val="none" w:sz="0" w:space="0" w:color="auto"/>
      </w:divBdr>
    </w:div>
    <w:div w:id="1054935169">
      <w:bodyDiv w:val="1"/>
      <w:marLeft w:val="0"/>
      <w:marRight w:val="0"/>
      <w:marTop w:val="0"/>
      <w:marBottom w:val="0"/>
      <w:divBdr>
        <w:top w:val="none" w:sz="0" w:space="0" w:color="auto"/>
        <w:left w:val="none" w:sz="0" w:space="0" w:color="auto"/>
        <w:bottom w:val="none" w:sz="0" w:space="0" w:color="auto"/>
        <w:right w:val="none" w:sz="0" w:space="0" w:color="auto"/>
      </w:divBdr>
      <w:divsChild>
        <w:div w:id="1334798261">
          <w:marLeft w:val="0"/>
          <w:marRight w:val="0"/>
          <w:marTop w:val="0"/>
          <w:marBottom w:val="0"/>
          <w:divBdr>
            <w:top w:val="none" w:sz="0" w:space="0" w:color="auto"/>
            <w:left w:val="none" w:sz="0" w:space="0" w:color="auto"/>
            <w:bottom w:val="none" w:sz="0" w:space="0" w:color="auto"/>
            <w:right w:val="none" w:sz="0" w:space="0" w:color="auto"/>
          </w:divBdr>
        </w:div>
        <w:div w:id="1525249591">
          <w:marLeft w:val="0"/>
          <w:marRight w:val="0"/>
          <w:marTop w:val="0"/>
          <w:marBottom w:val="0"/>
          <w:divBdr>
            <w:top w:val="none" w:sz="0" w:space="0" w:color="auto"/>
            <w:left w:val="none" w:sz="0" w:space="0" w:color="auto"/>
            <w:bottom w:val="none" w:sz="0" w:space="0" w:color="auto"/>
            <w:right w:val="none" w:sz="0" w:space="0" w:color="auto"/>
          </w:divBdr>
          <w:divsChild>
            <w:div w:id="758060770">
              <w:marLeft w:val="0"/>
              <w:marRight w:val="0"/>
              <w:marTop w:val="0"/>
              <w:marBottom w:val="0"/>
              <w:divBdr>
                <w:top w:val="none" w:sz="0" w:space="0" w:color="auto"/>
                <w:left w:val="none" w:sz="0" w:space="0" w:color="auto"/>
                <w:bottom w:val="none" w:sz="0" w:space="0" w:color="auto"/>
                <w:right w:val="none" w:sz="0" w:space="0" w:color="auto"/>
              </w:divBdr>
            </w:div>
          </w:divsChild>
        </w:div>
        <w:div w:id="1323001965">
          <w:marLeft w:val="0"/>
          <w:marRight w:val="0"/>
          <w:marTop w:val="0"/>
          <w:marBottom w:val="0"/>
          <w:divBdr>
            <w:top w:val="none" w:sz="0" w:space="0" w:color="auto"/>
            <w:left w:val="none" w:sz="0" w:space="0" w:color="auto"/>
            <w:bottom w:val="none" w:sz="0" w:space="0" w:color="auto"/>
            <w:right w:val="none" w:sz="0" w:space="0" w:color="auto"/>
          </w:divBdr>
        </w:div>
        <w:div w:id="365066637">
          <w:marLeft w:val="0"/>
          <w:marRight w:val="0"/>
          <w:marTop w:val="0"/>
          <w:marBottom w:val="0"/>
          <w:divBdr>
            <w:top w:val="none" w:sz="0" w:space="0" w:color="auto"/>
            <w:left w:val="none" w:sz="0" w:space="0" w:color="auto"/>
            <w:bottom w:val="none" w:sz="0" w:space="0" w:color="auto"/>
            <w:right w:val="none" w:sz="0" w:space="0" w:color="auto"/>
          </w:divBdr>
          <w:divsChild>
            <w:div w:id="1395398101">
              <w:marLeft w:val="0"/>
              <w:marRight w:val="0"/>
              <w:marTop w:val="0"/>
              <w:marBottom w:val="0"/>
              <w:divBdr>
                <w:top w:val="none" w:sz="0" w:space="0" w:color="auto"/>
                <w:left w:val="none" w:sz="0" w:space="0" w:color="auto"/>
                <w:bottom w:val="none" w:sz="0" w:space="0" w:color="auto"/>
                <w:right w:val="none" w:sz="0" w:space="0" w:color="auto"/>
              </w:divBdr>
            </w:div>
          </w:divsChild>
        </w:div>
        <w:div w:id="797720342">
          <w:marLeft w:val="0"/>
          <w:marRight w:val="0"/>
          <w:marTop w:val="0"/>
          <w:marBottom w:val="0"/>
          <w:divBdr>
            <w:top w:val="none" w:sz="0" w:space="0" w:color="auto"/>
            <w:left w:val="none" w:sz="0" w:space="0" w:color="auto"/>
            <w:bottom w:val="none" w:sz="0" w:space="0" w:color="auto"/>
            <w:right w:val="none" w:sz="0" w:space="0" w:color="auto"/>
          </w:divBdr>
        </w:div>
        <w:div w:id="105582265">
          <w:marLeft w:val="0"/>
          <w:marRight w:val="0"/>
          <w:marTop w:val="0"/>
          <w:marBottom w:val="0"/>
          <w:divBdr>
            <w:top w:val="none" w:sz="0" w:space="0" w:color="auto"/>
            <w:left w:val="none" w:sz="0" w:space="0" w:color="auto"/>
            <w:bottom w:val="none" w:sz="0" w:space="0" w:color="auto"/>
            <w:right w:val="none" w:sz="0" w:space="0" w:color="auto"/>
          </w:divBdr>
          <w:divsChild>
            <w:div w:id="1326282480">
              <w:marLeft w:val="0"/>
              <w:marRight w:val="0"/>
              <w:marTop w:val="0"/>
              <w:marBottom w:val="0"/>
              <w:divBdr>
                <w:top w:val="none" w:sz="0" w:space="0" w:color="auto"/>
                <w:left w:val="none" w:sz="0" w:space="0" w:color="auto"/>
                <w:bottom w:val="none" w:sz="0" w:space="0" w:color="auto"/>
                <w:right w:val="none" w:sz="0" w:space="0" w:color="auto"/>
              </w:divBdr>
            </w:div>
          </w:divsChild>
        </w:div>
        <w:div w:id="1228762988">
          <w:marLeft w:val="0"/>
          <w:marRight w:val="0"/>
          <w:marTop w:val="0"/>
          <w:marBottom w:val="0"/>
          <w:divBdr>
            <w:top w:val="none" w:sz="0" w:space="0" w:color="auto"/>
            <w:left w:val="none" w:sz="0" w:space="0" w:color="auto"/>
            <w:bottom w:val="none" w:sz="0" w:space="0" w:color="auto"/>
            <w:right w:val="none" w:sz="0" w:space="0" w:color="auto"/>
          </w:divBdr>
        </w:div>
        <w:div w:id="1830513776">
          <w:marLeft w:val="0"/>
          <w:marRight w:val="0"/>
          <w:marTop w:val="0"/>
          <w:marBottom w:val="0"/>
          <w:divBdr>
            <w:top w:val="none" w:sz="0" w:space="0" w:color="auto"/>
            <w:left w:val="none" w:sz="0" w:space="0" w:color="auto"/>
            <w:bottom w:val="none" w:sz="0" w:space="0" w:color="auto"/>
            <w:right w:val="none" w:sz="0" w:space="0" w:color="auto"/>
          </w:divBdr>
          <w:divsChild>
            <w:div w:id="576331471">
              <w:marLeft w:val="0"/>
              <w:marRight w:val="0"/>
              <w:marTop w:val="0"/>
              <w:marBottom w:val="0"/>
              <w:divBdr>
                <w:top w:val="none" w:sz="0" w:space="0" w:color="auto"/>
                <w:left w:val="none" w:sz="0" w:space="0" w:color="auto"/>
                <w:bottom w:val="none" w:sz="0" w:space="0" w:color="auto"/>
                <w:right w:val="none" w:sz="0" w:space="0" w:color="auto"/>
              </w:divBdr>
            </w:div>
          </w:divsChild>
        </w:div>
        <w:div w:id="509373367">
          <w:marLeft w:val="0"/>
          <w:marRight w:val="0"/>
          <w:marTop w:val="0"/>
          <w:marBottom w:val="0"/>
          <w:divBdr>
            <w:top w:val="none" w:sz="0" w:space="0" w:color="auto"/>
            <w:left w:val="none" w:sz="0" w:space="0" w:color="auto"/>
            <w:bottom w:val="none" w:sz="0" w:space="0" w:color="auto"/>
            <w:right w:val="none" w:sz="0" w:space="0" w:color="auto"/>
          </w:divBdr>
        </w:div>
        <w:div w:id="805973057">
          <w:marLeft w:val="0"/>
          <w:marRight w:val="0"/>
          <w:marTop w:val="0"/>
          <w:marBottom w:val="0"/>
          <w:divBdr>
            <w:top w:val="none" w:sz="0" w:space="0" w:color="auto"/>
            <w:left w:val="none" w:sz="0" w:space="0" w:color="auto"/>
            <w:bottom w:val="none" w:sz="0" w:space="0" w:color="auto"/>
            <w:right w:val="none" w:sz="0" w:space="0" w:color="auto"/>
          </w:divBdr>
          <w:divsChild>
            <w:div w:id="1812748519">
              <w:marLeft w:val="0"/>
              <w:marRight w:val="0"/>
              <w:marTop w:val="0"/>
              <w:marBottom w:val="0"/>
              <w:divBdr>
                <w:top w:val="none" w:sz="0" w:space="0" w:color="auto"/>
                <w:left w:val="none" w:sz="0" w:space="0" w:color="auto"/>
                <w:bottom w:val="none" w:sz="0" w:space="0" w:color="auto"/>
                <w:right w:val="none" w:sz="0" w:space="0" w:color="auto"/>
              </w:divBdr>
            </w:div>
          </w:divsChild>
        </w:div>
        <w:div w:id="1027482912">
          <w:marLeft w:val="0"/>
          <w:marRight w:val="0"/>
          <w:marTop w:val="0"/>
          <w:marBottom w:val="0"/>
          <w:divBdr>
            <w:top w:val="none" w:sz="0" w:space="0" w:color="auto"/>
            <w:left w:val="none" w:sz="0" w:space="0" w:color="auto"/>
            <w:bottom w:val="none" w:sz="0" w:space="0" w:color="auto"/>
            <w:right w:val="none" w:sz="0" w:space="0" w:color="auto"/>
          </w:divBdr>
        </w:div>
        <w:div w:id="2109231130">
          <w:marLeft w:val="0"/>
          <w:marRight w:val="0"/>
          <w:marTop w:val="0"/>
          <w:marBottom w:val="0"/>
          <w:divBdr>
            <w:top w:val="none" w:sz="0" w:space="0" w:color="auto"/>
            <w:left w:val="none" w:sz="0" w:space="0" w:color="auto"/>
            <w:bottom w:val="none" w:sz="0" w:space="0" w:color="auto"/>
            <w:right w:val="none" w:sz="0" w:space="0" w:color="auto"/>
          </w:divBdr>
          <w:divsChild>
            <w:div w:id="1416978335">
              <w:marLeft w:val="0"/>
              <w:marRight w:val="0"/>
              <w:marTop w:val="0"/>
              <w:marBottom w:val="0"/>
              <w:divBdr>
                <w:top w:val="none" w:sz="0" w:space="0" w:color="auto"/>
                <w:left w:val="none" w:sz="0" w:space="0" w:color="auto"/>
                <w:bottom w:val="none" w:sz="0" w:space="0" w:color="auto"/>
                <w:right w:val="none" w:sz="0" w:space="0" w:color="auto"/>
              </w:divBdr>
            </w:div>
          </w:divsChild>
        </w:div>
        <w:div w:id="248007381">
          <w:marLeft w:val="0"/>
          <w:marRight w:val="0"/>
          <w:marTop w:val="0"/>
          <w:marBottom w:val="0"/>
          <w:divBdr>
            <w:top w:val="none" w:sz="0" w:space="0" w:color="auto"/>
            <w:left w:val="none" w:sz="0" w:space="0" w:color="auto"/>
            <w:bottom w:val="none" w:sz="0" w:space="0" w:color="auto"/>
            <w:right w:val="none" w:sz="0" w:space="0" w:color="auto"/>
          </w:divBdr>
        </w:div>
        <w:div w:id="1321079080">
          <w:marLeft w:val="0"/>
          <w:marRight w:val="0"/>
          <w:marTop w:val="0"/>
          <w:marBottom w:val="0"/>
          <w:divBdr>
            <w:top w:val="none" w:sz="0" w:space="0" w:color="auto"/>
            <w:left w:val="none" w:sz="0" w:space="0" w:color="auto"/>
            <w:bottom w:val="none" w:sz="0" w:space="0" w:color="auto"/>
            <w:right w:val="none" w:sz="0" w:space="0" w:color="auto"/>
          </w:divBdr>
          <w:divsChild>
            <w:div w:id="1967201194">
              <w:marLeft w:val="0"/>
              <w:marRight w:val="0"/>
              <w:marTop w:val="0"/>
              <w:marBottom w:val="0"/>
              <w:divBdr>
                <w:top w:val="none" w:sz="0" w:space="0" w:color="auto"/>
                <w:left w:val="none" w:sz="0" w:space="0" w:color="auto"/>
                <w:bottom w:val="none" w:sz="0" w:space="0" w:color="auto"/>
                <w:right w:val="none" w:sz="0" w:space="0" w:color="auto"/>
              </w:divBdr>
            </w:div>
          </w:divsChild>
        </w:div>
        <w:div w:id="691960703">
          <w:marLeft w:val="0"/>
          <w:marRight w:val="0"/>
          <w:marTop w:val="300"/>
          <w:marBottom w:val="0"/>
          <w:divBdr>
            <w:top w:val="none" w:sz="0" w:space="0" w:color="auto"/>
            <w:left w:val="none" w:sz="0" w:space="0" w:color="auto"/>
            <w:bottom w:val="none" w:sz="0" w:space="0" w:color="auto"/>
            <w:right w:val="none" w:sz="0" w:space="0" w:color="auto"/>
          </w:divBdr>
          <w:divsChild>
            <w:div w:id="1215042963">
              <w:marLeft w:val="0"/>
              <w:marRight w:val="0"/>
              <w:marTop w:val="0"/>
              <w:marBottom w:val="0"/>
              <w:divBdr>
                <w:top w:val="none" w:sz="0" w:space="0" w:color="auto"/>
                <w:left w:val="none" w:sz="0" w:space="0" w:color="auto"/>
                <w:bottom w:val="none" w:sz="0" w:space="0" w:color="auto"/>
                <w:right w:val="none" w:sz="0" w:space="0" w:color="auto"/>
              </w:divBdr>
              <w:divsChild>
                <w:div w:id="63538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78800">
          <w:marLeft w:val="0"/>
          <w:marRight w:val="0"/>
          <w:marTop w:val="300"/>
          <w:marBottom w:val="0"/>
          <w:divBdr>
            <w:top w:val="none" w:sz="0" w:space="0" w:color="auto"/>
            <w:left w:val="none" w:sz="0" w:space="0" w:color="auto"/>
            <w:bottom w:val="none" w:sz="0" w:space="0" w:color="auto"/>
            <w:right w:val="none" w:sz="0" w:space="0" w:color="auto"/>
          </w:divBdr>
          <w:divsChild>
            <w:div w:id="1470780849">
              <w:marLeft w:val="0"/>
              <w:marRight w:val="0"/>
              <w:marTop w:val="0"/>
              <w:marBottom w:val="0"/>
              <w:divBdr>
                <w:top w:val="none" w:sz="0" w:space="0" w:color="auto"/>
                <w:left w:val="none" w:sz="0" w:space="0" w:color="auto"/>
                <w:bottom w:val="none" w:sz="0" w:space="0" w:color="auto"/>
                <w:right w:val="none" w:sz="0" w:space="0" w:color="auto"/>
              </w:divBdr>
              <w:divsChild>
                <w:div w:id="1437018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371803">
          <w:marLeft w:val="0"/>
          <w:marRight w:val="0"/>
          <w:marTop w:val="300"/>
          <w:marBottom w:val="0"/>
          <w:divBdr>
            <w:top w:val="none" w:sz="0" w:space="0" w:color="auto"/>
            <w:left w:val="none" w:sz="0" w:space="0" w:color="auto"/>
            <w:bottom w:val="none" w:sz="0" w:space="0" w:color="auto"/>
            <w:right w:val="none" w:sz="0" w:space="0" w:color="auto"/>
          </w:divBdr>
          <w:divsChild>
            <w:div w:id="1039355466">
              <w:marLeft w:val="0"/>
              <w:marRight w:val="0"/>
              <w:marTop w:val="0"/>
              <w:marBottom w:val="0"/>
              <w:divBdr>
                <w:top w:val="none" w:sz="0" w:space="0" w:color="auto"/>
                <w:left w:val="none" w:sz="0" w:space="0" w:color="auto"/>
                <w:bottom w:val="none" w:sz="0" w:space="0" w:color="auto"/>
                <w:right w:val="none" w:sz="0" w:space="0" w:color="auto"/>
              </w:divBdr>
              <w:divsChild>
                <w:div w:id="105520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1143230036">
          <w:marLeft w:val="0"/>
          <w:marRight w:val="0"/>
          <w:marTop w:val="0"/>
          <w:marBottom w:val="0"/>
          <w:divBdr>
            <w:top w:val="none" w:sz="0" w:space="0" w:color="auto"/>
            <w:left w:val="none" w:sz="0" w:space="0" w:color="auto"/>
            <w:bottom w:val="none" w:sz="0" w:space="0" w:color="auto"/>
            <w:right w:val="none" w:sz="0" w:space="0" w:color="auto"/>
          </w:divBdr>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 w:id="209593622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366178686">
          <w:marLeft w:val="0"/>
          <w:marRight w:val="0"/>
          <w:marTop w:val="0"/>
          <w:marBottom w:val="0"/>
          <w:divBdr>
            <w:top w:val="none" w:sz="0" w:space="0" w:color="auto"/>
            <w:left w:val="none" w:sz="0" w:space="0" w:color="auto"/>
            <w:bottom w:val="none" w:sz="0" w:space="0" w:color="auto"/>
            <w:right w:val="none" w:sz="0" w:space="0" w:color="auto"/>
          </w:divBdr>
        </w:div>
        <w:div w:id="2052725928">
          <w:marLeft w:val="0"/>
          <w:marRight w:val="0"/>
          <w:marTop w:val="0"/>
          <w:marBottom w:val="0"/>
          <w:divBdr>
            <w:top w:val="none" w:sz="0" w:space="0" w:color="auto"/>
            <w:left w:val="none" w:sz="0" w:space="0" w:color="auto"/>
            <w:bottom w:val="none" w:sz="0" w:space="0" w:color="auto"/>
            <w:right w:val="none" w:sz="0" w:space="0" w:color="auto"/>
          </w:divBdr>
          <w:divsChild>
            <w:div w:id="574362071">
              <w:marLeft w:val="0"/>
              <w:marRight w:val="0"/>
              <w:marTop w:val="0"/>
              <w:marBottom w:val="0"/>
              <w:divBdr>
                <w:top w:val="none" w:sz="0" w:space="0" w:color="auto"/>
                <w:left w:val="none" w:sz="0" w:space="0" w:color="auto"/>
                <w:bottom w:val="none" w:sz="0" w:space="0" w:color="auto"/>
                <w:right w:val="none" w:sz="0" w:space="0" w:color="auto"/>
              </w:divBdr>
            </w:div>
          </w:divsChild>
        </w:div>
        <w:div w:id="1481847247">
          <w:marLeft w:val="0"/>
          <w:marRight w:val="0"/>
          <w:marTop w:val="0"/>
          <w:marBottom w:val="0"/>
          <w:divBdr>
            <w:top w:val="none" w:sz="0" w:space="0" w:color="auto"/>
            <w:left w:val="none" w:sz="0" w:space="0" w:color="auto"/>
            <w:bottom w:val="none" w:sz="0" w:space="0" w:color="auto"/>
            <w:right w:val="none" w:sz="0" w:space="0" w:color="auto"/>
          </w:divBdr>
        </w:div>
        <w:div w:id="565071190">
          <w:marLeft w:val="0"/>
          <w:marRight w:val="0"/>
          <w:marTop w:val="0"/>
          <w:marBottom w:val="0"/>
          <w:divBdr>
            <w:top w:val="none" w:sz="0" w:space="0" w:color="auto"/>
            <w:left w:val="none" w:sz="0" w:space="0" w:color="auto"/>
            <w:bottom w:val="none" w:sz="0" w:space="0" w:color="auto"/>
            <w:right w:val="none" w:sz="0" w:space="0" w:color="auto"/>
          </w:divBdr>
          <w:divsChild>
            <w:div w:id="1954290077">
              <w:marLeft w:val="0"/>
              <w:marRight w:val="0"/>
              <w:marTop w:val="0"/>
              <w:marBottom w:val="0"/>
              <w:divBdr>
                <w:top w:val="none" w:sz="0" w:space="0" w:color="auto"/>
                <w:left w:val="none" w:sz="0" w:space="0" w:color="auto"/>
                <w:bottom w:val="none" w:sz="0" w:space="0" w:color="auto"/>
                <w:right w:val="none" w:sz="0" w:space="0" w:color="auto"/>
              </w:divBdr>
            </w:div>
          </w:divsChild>
        </w:div>
        <w:div w:id="1862469536">
          <w:marLeft w:val="0"/>
          <w:marRight w:val="0"/>
          <w:marTop w:val="0"/>
          <w:marBottom w:val="0"/>
          <w:divBdr>
            <w:top w:val="none" w:sz="0" w:space="0" w:color="auto"/>
            <w:left w:val="none" w:sz="0" w:space="0" w:color="auto"/>
            <w:bottom w:val="none" w:sz="0" w:space="0" w:color="auto"/>
            <w:right w:val="none" w:sz="0" w:space="0" w:color="auto"/>
          </w:divBdr>
        </w:div>
        <w:div w:id="2068719376">
          <w:marLeft w:val="0"/>
          <w:marRight w:val="0"/>
          <w:marTop w:val="0"/>
          <w:marBottom w:val="0"/>
          <w:divBdr>
            <w:top w:val="none" w:sz="0" w:space="0" w:color="auto"/>
            <w:left w:val="none" w:sz="0" w:space="0" w:color="auto"/>
            <w:bottom w:val="none" w:sz="0" w:space="0" w:color="auto"/>
            <w:right w:val="none" w:sz="0" w:space="0" w:color="auto"/>
          </w:divBdr>
          <w:divsChild>
            <w:div w:id="534347655">
              <w:marLeft w:val="0"/>
              <w:marRight w:val="0"/>
              <w:marTop w:val="0"/>
              <w:marBottom w:val="0"/>
              <w:divBdr>
                <w:top w:val="none" w:sz="0" w:space="0" w:color="auto"/>
                <w:left w:val="none" w:sz="0" w:space="0" w:color="auto"/>
                <w:bottom w:val="none" w:sz="0" w:space="0" w:color="auto"/>
                <w:right w:val="none" w:sz="0" w:space="0" w:color="auto"/>
              </w:divBdr>
            </w:div>
          </w:divsChild>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7387446">
      <w:bodyDiv w:val="1"/>
      <w:marLeft w:val="0"/>
      <w:marRight w:val="0"/>
      <w:marTop w:val="0"/>
      <w:marBottom w:val="0"/>
      <w:divBdr>
        <w:top w:val="none" w:sz="0" w:space="0" w:color="auto"/>
        <w:left w:val="none" w:sz="0" w:space="0" w:color="auto"/>
        <w:bottom w:val="none" w:sz="0" w:space="0" w:color="auto"/>
        <w:right w:val="none" w:sz="0" w:space="0" w:color="auto"/>
      </w:divBdr>
      <w:divsChild>
        <w:div w:id="2134471682">
          <w:marLeft w:val="0"/>
          <w:marRight w:val="0"/>
          <w:marTop w:val="0"/>
          <w:marBottom w:val="0"/>
          <w:divBdr>
            <w:top w:val="none" w:sz="0" w:space="0" w:color="auto"/>
            <w:left w:val="none" w:sz="0" w:space="0" w:color="auto"/>
            <w:bottom w:val="none" w:sz="0" w:space="0" w:color="auto"/>
            <w:right w:val="none" w:sz="0" w:space="0" w:color="auto"/>
          </w:divBdr>
        </w:div>
        <w:div w:id="726687038">
          <w:marLeft w:val="0"/>
          <w:marRight w:val="0"/>
          <w:marTop w:val="0"/>
          <w:marBottom w:val="0"/>
          <w:divBdr>
            <w:top w:val="none" w:sz="0" w:space="0" w:color="auto"/>
            <w:left w:val="none" w:sz="0" w:space="0" w:color="auto"/>
            <w:bottom w:val="none" w:sz="0" w:space="0" w:color="auto"/>
            <w:right w:val="none" w:sz="0" w:space="0" w:color="auto"/>
          </w:divBdr>
          <w:divsChild>
            <w:div w:id="248736947">
              <w:marLeft w:val="0"/>
              <w:marRight w:val="0"/>
              <w:marTop w:val="0"/>
              <w:marBottom w:val="0"/>
              <w:divBdr>
                <w:top w:val="none" w:sz="0" w:space="0" w:color="auto"/>
                <w:left w:val="none" w:sz="0" w:space="0" w:color="auto"/>
                <w:bottom w:val="none" w:sz="0" w:space="0" w:color="auto"/>
                <w:right w:val="none" w:sz="0" w:space="0" w:color="auto"/>
              </w:divBdr>
            </w:div>
          </w:divsChild>
        </w:div>
        <w:div w:id="1172914626">
          <w:marLeft w:val="0"/>
          <w:marRight w:val="0"/>
          <w:marTop w:val="0"/>
          <w:marBottom w:val="0"/>
          <w:divBdr>
            <w:top w:val="none" w:sz="0" w:space="0" w:color="auto"/>
            <w:left w:val="none" w:sz="0" w:space="0" w:color="auto"/>
            <w:bottom w:val="none" w:sz="0" w:space="0" w:color="auto"/>
            <w:right w:val="none" w:sz="0" w:space="0" w:color="auto"/>
          </w:divBdr>
        </w:div>
        <w:div w:id="1957789650">
          <w:marLeft w:val="0"/>
          <w:marRight w:val="0"/>
          <w:marTop w:val="0"/>
          <w:marBottom w:val="0"/>
          <w:divBdr>
            <w:top w:val="none" w:sz="0" w:space="0" w:color="auto"/>
            <w:left w:val="none" w:sz="0" w:space="0" w:color="auto"/>
            <w:bottom w:val="none" w:sz="0" w:space="0" w:color="auto"/>
            <w:right w:val="none" w:sz="0" w:space="0" w:color="auto"/>
          </w:divBdr>
          <w:divsChild>
            <w:div w:id="1381831594">
              <w:marLeft w:val="0"/>
              <w:marRight w:val="0"/>
              <w:marTop w:val="0"/>
              <w:marBottom w:val="0"/>
              <w:divBdr>
                <w:top w:val="none" w:sz="0" w:space="0" w:color="auto"/>
                <w:left w:val="none" w:sz="0" w:space="0" w:color="auto"/>
                <w:bottom w:val="none" w:sz="0" w:space="0" w:color="auto"/>
                <w:right w:val="none" w:sz="0" w:space="0" w:color="auto"/>
              </w:divBdr>
            </w:div>
          </w:divsChild>
        </w:div>
        <w:div w:id="1471947297">
          <w:marLeft w:val="0"/>
          <w:marRight w:val="0"/>
          <w:marTop w:val="0"/>
          <w:marBottom w:val="0"/>
          <w:divBdr>
            <w:top w:val="none" w:sz="0" w:space="0" w:color="auto"/>
            <w:left w:val="none" w:sz="0" w:space="0" w:color="auto"/>
            <w:bottom w:val="none" w:sz="0" w:space="0" w:color="auto"/>
            <w:right w:val="none" w:sz="0" w:space="0" w:color="auto"/>
          </w:divBdr>
        </w:div>
        <w:div w:id="1798790539">
          <w:marLeft w:val="0"/>
          <w:marRight w:val="0"/>
          <w:marTop w:val="0"/>
          <w:marBottom w:val="0"/>
          <w:divBdr>
            <w:top w:val="none" w:sz="0" w:space="0" w:color="auto"/>
            <w:left w:val="none" w:sz="0" w:space="0" w:color="auto"/>
            <w:bottom w:val="none" w:sz="0" w:space="0" w:color="auto"/>
            <w:right w:val="none" w:sz="0" w:space="0" w:color="auto"/>
          </w:divBdr>
          <w:divsChild>
            <w:div w:id="1702701378">
              <w:marLeft w:val="0"/>
              <w:marRight w:val="0"/>
              <w:marTop w:val="0"/>
              <w:marBottom w:val="0"/>
              <w:divBdr>
                <w:top w:val="none" w:sz="0" w:space="0" w:color="auto"/>
                <w:left w:val="none" w:sz="0" w:space="0" w:color="auto"/>
                <w:bottom w:val="none" w:sz="0" w:space="0" w:color="auto"/>
                <w:right w:val="none" w:sz="0" w:space="0" w:color="auto"/>
              </w:divBdr>
            </w:div>
          </w:divsChild>
        </w:div>
        <w:div w:id="1411198182">
          <w:marLeft w:val="0"/>
          <w:marRight w:val="0"/>
          <w:marTop w:val="0"/>
          <w:marBottom w:val="0"/>
          <w:divBdr>
            <w:top w:val="none" w:sz="0" w:space="0" w:color="auto"/>
            <w:left w:val="none" w:sz="0" w:space="0" w:color="auto"/>
            <w:bottom w:val="none" w:sz="0" w:space="0" w:color="auto"/>
            <w:right w:val="none" w:sz="0" w:space="0" w:color="auto"/>
          </w:divBdr>
        </w:div>
        <w:div w:id="2057506631">
          <w:marLeft w:val="0"/>
          <w:marRight w:val="0"/>
          <w:marTop w:val="0"/>
          <w:marBottom w:val="0"/>
          <w:divBdr>
            <w:top w:val="none" w:sz="0" w:space="0" w:color="auto"/>
            <w:left w:val="none" w:sz="0" w:space="0" w:color="auto"/>
            <w:bottom w:val="none" w:sz="0" w:space="0" w:color="auto"/>
            <w:right w:val="none" w:sz="0" w:space="0" w:color="auto"/>
          </w:divBdr>
          <w:divsChild>
            <w:div w:id="319238477">
              <w:marLeft w:val="0"/>
              <w:marRight w:val="0"/>
              <w:marTop w:val="0"/>
              <w:marBottom w:val="0"/>
              <w:divBdr>
                <w:top w:val="none" w:sz="0" w:space="0" w:color="auto"/>
                <w:left w:val="none" w:sz="0" w:space="0" w:color="auto"/>
                <w:bottom w:val="none" w:sz="0" w:space="0" w:color="auto"/>
                <w:right w:val="none" w:sz="0" w:space="0" w:color="auto"/>
              </w:divBdr>
            </w:div>
          </w:divsChild>
        </w:div>
        <w:div w:id="294456841">
          <w:marLeft w:val="0"/>
          <w:marRight w:val="0"/>
          <w:marTop w:val="0"/>
          <w:marBottom w:val="0"/>
          <w:divBdr>
            <w:top w:val="none" w:sz="0" w:space="0" w:color="auto"/>
            <w:left w:val="none" w:sz="0" w:space="0" w:color="auto"/>
            <w:bottom w:val="none" w:sz="0" w:space="0" w:color="auto"/>
            <w:right w:val="none" w:sz="0" w:space="0" w:color="auto"/>
          </w:divBdr>
        </w:div>
        <w:div w:id="967858084">
          <w:marLeft w:val="0"/>
          <w:marRight w:val="0"/>
          <w:marTop w:val="0"/>
          <w:marBottom w:val="0"/>
          <w:divBdr>
            <w:top w:val="none" w:sz="0" w:space="0" w:color="auto"/>
            <w:left w:val="none" w:sz="0" w:space="0" w:color="auto"/>
            <w:bottom w:val="none" w:sz="0" w:space="0" w:color="auto"/>
            <w:right w:val="none" w:sz="0" w:space="0" w:color="auto"/>
          </w:divBdr>
          <w:divsChild>
            <w:div w:id="1845783177">
              <w:marLeft w:val="0"/>
              <w:marRight w:val="0"/>
              <w:marTop w:val="0"/>
              <w:marBottom w:val="0"/>
              <w:divBdr>
                <w:top w:val="none" w:sz="0" w:space="0" w:color="auto"/>
                <w:left w:val="none" w:sz="0" w:space="0" w:color="auto"/>
                <w:bottom w:val="none" w:sz="0" w:space="0" w:color="auto"/>
                <w:right w:val="none" w:sz="0" w:space="0" w:color="auto"/>
              </w:divBdr>
            </w:div>
          </w:divsChild>
        </w:div>
        <w:div w:id="1596792121">
          <w:marLeft w:val="0"/>
          <w:marRight w:val="0"/>
          <w:marTop w:val="0"/>
          <w:marBottom w:val="0"/>
          <w:divBdr>
            <w:top w:val="none" w:sz="0" w:space="0" w:color="auto"/>
            <w:left w:val="none" w:sz="0" w:space="0" w:color="auto"/>
            <w:bottom w:val="none" w:sz="0" w:space="0" w:color="auto"/>
            <w:right w:val="none" w:sz="0" w:space="0" w:color="auto"/>
          </w:divBdr>
        </w:div>
        <w:div w:id="1619025975">
          <w:marLeft w:val="0"/>
          <w:marRight w:val="0"/>
          <w:marTop w:val="0"/>
          <w:marBottom w:val="0"/>
          <w:divBdr>
            <w:top w:val="none" w:sz="0" w:space="0" w:color="auto"/>
            <w:left w:val="none" w:sz="0" w:space="0" w:color="auto"/>
            <w:bottom w:val="none" w:sz="0" w:space="0" w:color="auto"/>
            <w:right w:val="none" w:sz="0" w:space="0" w:color="auto"/>
          </w:divBdr>
          <w:divsChild>
            <w:div w:id="691951554">
              <w:marLeft w:val="0"/>
              <w:marRight w:val="0"/>
              <w:marTop w:val="0"/>
              <w:marBottom w:val="0"/>
              <w:divBdr>
                <w:top w:val="none" w:sz="0" w:space="0" w:color="auto"/>
                <w:left w:val="none" w:sz="0" w:space="0" w:color="auto"/>
                <w:bottom w:val="none" w:sz="0" w:space="0" w:color="auto"/>
                <w:right w:val="none" w:sz="0" w:space="0" w:color="auto"/>
              </w:divBdr>
            </w:div>
          </w:divsChild>
        </w:div>
        <w:div w:id="937639776">
          <w:marLeft w:val="0"/>
          <w:marRight w:val="0"/>
          <w:marTop w:val="0"/>
          <w:marBottom w:val="0"/>
          <w:divBdr>
            <w:top w:val="none" w:sz="0" w:space="0" w:color="auto"/>
            <w:left w:val="none" w:sz="0" w:space="0" w:color="auto"/>
            <w:bottom w:val="none" w:sz="0" w:space="0" w:color="auto"/>
            <w:right w:val="none" w:sz="0" w:space="0" w:color="auto"/>
          </w:divBdr>
        </w:div>
        <w:div w:id="175387660">
          <w:marLeft w:val="0"/>
          <w:marRight w:val="0"/>
          <w:marTop w:val="0"/>
          <w:marBottom w:val="0"/>
          <w:divBdr>
            <w:top w:val="none" w:sz="0" w:space="0" w:color="auto"/>
            <w:left w:val="none" w:sz="0" w:space="0" w:color="auto"/>
            <w:bottom w:val="none" w:sz="0" w:space="0" w:color="auto"/>
            <w:right w:val="none" w:sz="0" w:space="0" w:color="auto"/>
          </w:divBdr>
          <w:divsChild>
            <w:div w:id="1414473764">
              <w:marLeft w:val="0"/>
              <w:marRight w:val="0"/>
              <w:marTop w:val="0"/>
              <w:marBottom w:val="0"/>
              <w:divBdr>
                <w:top w:val="none" w:sz="0" w:space="0" w:color="auto"/>
                <w:left w:val="none" w:sz="0" w:space="0" w:color="auto"/>
                <w:bottom w:val="none" w:sz="0" w:space="0" w:color="auto"/>
                <w:right w:val="none" w:sz="0" w:space="0" w:color="auto"/>
              </w:divBdr>
            </w:div>
          </w:divsChild>
        </w:div>
        <w:div w:id="932590880">
          <w:marLeft w:val="0"/>
          <w:marRight w:val="0"/>
          <w:marTop w:val="300"/>
          <w:marBottom w:val="0"/>
          <w:divBdr>
            <w:top w:val="none" w:sz="0" w:space="0" w:color="auto"/>
            <w:left w:val="none" w:sz="0" w:space="0" w:color="auto"/>
            <w:bottom w:val="none" w:sz="0" w:space="0" w:color="auto"/>
            <w:right w:val="none" w:sz="0" w:space="0" w:color="auto"/>
          </w:divBdr>
          <w:divsChild>
            <w:div w:id="1292324407">
              <w:marLeft w:val="0"/>
              <w:marRight w:val="0"/>
              <w:marTop w:val="0"/>
              <w:marBottom w:val="0"/>
              <w:divBdr>
                <w:top w:val="none" w:sz="0" w:space="0" w:color="auto"/>
                <w:left w:val="none" w:sz="0" w:space="0" w:color="auto"/>
                <w:bottom w:val="none" w:sz="0" w:space="0" w:color="auto"/>
                <w:right w:val="none" w:sz="0" w:space="0" w:color="auto"/>
              </w:divBdr>
              <w:divsChild>
                <w:div w:id="1398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967456">
          <w:marLeft w:val="0"/>
          <w:marRight w:val="0"/>
          <w:marTop w:val="300"/>
          <w:marBottom w:val="0"/>
          <w:divBdr>
            <w:top w:val="none" w:sz="0" w:space="0" w:color="auto"/>
            <w:left w:val="none" w:sz="0" w:space="0" w:color="auto"/>
            <w:bottom w:val="none" w:sz="0" w:space="0" w:color="auto"/>
            <w:right w:val="none" w:sz="0" w:space="0" w:color="auto"/>
          </w:divBdr>
          <w:divsChild>
            <w:div w:id="1013800227">
              <w:marLeft w:val="0"/>
              <w:marRight w:val="0"/>
              <w:marTop w:val="0"/>
              <w:marBottom w:val="0"/>
              <w:divBdr>
                <w:top w:val="none" w:sz="0" w:space="0" w:color="auto"/>
                <w:left w:val="none" w:sz="0" w:space="0" w:color="auto"/>
                <w:bottom w:val="none" w:sz="0" w:space="0" w:color="auto"/>
                <w:right w:val="none" w:sz="0" w:space="0" w:color="auto"/>
              </w:divBdr>
              <w:divsChild>
                <w:div w:id="528758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38449">
          <w:marLeft w:val="0"/>
          <w:marRight w:val="0"/>
          <w:marTop w:val="300"/>
          <w:marBottom w:val="0"/>
          <w:divBdr>
            <w:top w:val="none" w:sz="0" w:space="0" w:color="auto"/>
            <w:left w:val="none" w:sz="0" w:space="0" w:color="auto"/>
            <w:bottom w:val="none" w:sz="0" w:space="0" w:color="auto"/>
            <w:right w:val="none" w:sz="0" w:space="0" w:color="auto"/>
          </w:divBdr>
          <w:divsChild>
            <w:div w:id="1883248867">
              <w:marLeft w:val="0"/>
              <w:marRight w:val="0"/>
              <w:marTop w:val="0"/>
              <w:marBottom w:val="0"/>
              <w:divBdr>
                <w:top w:val="none" w:sz="0" w:space="0" w:color="auto"/>
                <w:left w:val="none" w:sz="0" w:space="0" w:color="auto"/>
                <w:bottom w:val="none" w:sz="0" w:space="0" w:color="auto"/>
                <w:right w:val="none" w:sz="0" w:space="0" w:color="auto"/>
              </w:divBdr>
              <w:divsChild>
                <w:div w:id="19667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479400">
          <w:marLeft w:val="0"/>
          <w:marRight w:val="0"/>
          <w:marTop w:val="300"/>
          <w:marBottom w:val="0"/>
          <w:divBdr>
            <w:top w:val="none" w:sz="0" w:space="0" w:color="auto"/>
            <w:left w:val="none" w:sz="0" w:space="0" w:color="auto"/>
            <w:bottom w:val="none" w:sz="0" w:space="0" w:color="auto"/>
            <w:right w:val="none" w:sz="0" w:space="0" w:color="auto"/>
          </w:divBdr>
          <w:divsChild>
            <w:div w:id="1171482421">
              <w:marLeft w:val="0"/>
              <w:marRight w:val="0"/>
              <w:marTop w:val="0"/>
              <w:marBottom w:val="0"/>
              <w:divBdr>
                <w:top w:val="none" w:sz="0" w:space="0" w:color="auto"/>
                <w:left w:val="none" w:sz="0" w:space="0" w:color="auto"/>
                <w:bottom w:val="none" w:sz="0" w:space="0" w:color="auto"/>
                <w:right w:val="none" w:sz="0" w:space="0" w:color="auto"/>
              </w:divBdr>
              <w:divsChild>
                <w:div w:id="208765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035810">
      <w:bodyDiv w:val="1"/>
      <w:marLeft w:val="0"/>
      <w:marRight w:val="0"/>
      <w:marTop w:val="0"/>
      <w:marBottom w:val="0"/>
      <w:divBdr>
        <w:top w:val="none" w:sz="0" w:space="0" w:color="auto"/>
        <w:left w:val="none" w:sz="0" w:space="0" w:color="auto"/>
        <w:bottom w:val="none" w:sz="0" w:space="0" w:color="auto"/>
        <w:right w:val="none" w:sz="0" w:space="0" w:color="auto"/>
      </w:divBdr>
      <w:divsChild>
        <w:div w:id="1358583218">
          <w:marLeft w:val="0"/>
          <w:marRight w:val="0"/>
          <w:marTop w:val="0"/>
          <w:marBottom w:val="0"/>
          <w:divBdr>
            <w:top w:val="none" w:sz="0" w:space="0" w:color="auto"/>
            <w:left w:val="none" w:sz="0" w:space="0" w:color="auto"/>
            <w:bottom w:val="none" w:sz="0" w:space="0" w:color="auto"/>
            <w:right w:val="none" w:sz="0" w:space="0" w:color="auto"/>
          </w:divBdr>
        </w:div>
        <w:div w:id="1568493988">
          <w:marLeft w:val="0"/>
          <w:marRight w:val="0"/>
          <w:marTop w:val="0"/>
          <w:marBottom w:val="0"/>
          <w:divBdr>
            <w:top w:val="none" w:sz="0" w:space="0" w:color="auto"/>
            <w:left w:val="none" w:sz="0" w:space="0" w:color="auto"/>
            <w:bottom w:val="none" w:sz="0" w:space="0" w:color="auto"/>
            <w:right w:val="none" w:sz="0" w:space="0" w:color="auto"/>
          </w:divBdr>
          <w:divsChild>
            <w:div w:id="719397536">
              <w:marLeft w:val="0"/>
              <w:marRight w:val="0"/>
              <w:marTop w:val="0"/>
              <w:marBottom w:val="0"/>
              <w:divBdr>
                <w:top w:val="none" w:sz="0" w:space="0" w:color="auto"/>
                <w:left w:val="none" w:sz="0" w:space="0" w:color="auto"/>
                <w:bottom w:val="none" w:sz="0" w:space="0" w:color="auto"/>
                <w:right w:val="none" w:sz="0" w:space="0" w:color="auto"/>
              </w:divBdr>
            </w:div>
          </w:divsChild>
        </w:div>
        <w:div w:id="567804644">
          <w:marLeft w:val="0"/>
          <w:marRight w:val="0"/>
          <w:marTop w:val="0"/>
          <w:marBottom w:val="0"/>
          <w:divBdr>
            <w:top w:val="none" w:sz="0" w:space="0" w:color="auto"/>
            <w:left w:val="none" w:sz="0" w:space="0" w:color="auto"/>
            <w:bottom w:val="none" w:sz="0" w:space="0" w:color="auto"/>
            <w:right w:val="none" w:sz="0" w:space="0" w:color="auto"/>
          </w:divBdr>
        </w:div>
        <w:div w:id="172041160">
          <w:marLeft w:val="0"/>
          <w:marRight w:val="0"/>
          <w:marTop w:val="0"/>
          <w:marBottom w:val="0"/>
          <w:divBdr>
            <w:top w:val="none" w:sz="0" w:space="0" w:color="auto"/>
            <w:left w:val="none" w:sz="0" w:space="0" w:color="auto"/>
            <w:bottom w:val="none" w:sz="0" w:space="0" w:color="auto"/>
            <w:right w:val="none" w:sz="0" w:space="0" w:color="auto"/>
          </w:divBdr>
          <w:divsChild>
            <w:div w:id="1661275564">
              <w:marLeft w:val="0"/>
              <w:marRight w:val="0"/>
              <w:marTop w:val="0"/>
              <w:marBottom w:val="0"/>
              <w:divBdr>
                <w:top w:val="none" w:sz="0" w:space="0" w:color="auto"/>
                <w:left w:val="none" w:sz="0" w:space="0" w:color="auto"/>
                <w:bottom w:val="none" w:sz="0" w:space="0" w:color="auto"/>
                <w:right w:val="none" w:sz="0" w:space="0" w:color="auto"/>
              </w:divBdr>
            </w:div>
          </w:divsChild>
        </w:div>
        <w:div w:id="1308974204">
          <w:marLeft w:val="0"/>
          <w:marRight w:val="0"/>
          <w:marTop w:val="0"/>
          <w:marBottom w:val="0"/>
          <w:divBdr>
            <w:top w:val="none" w:sz="0" w:space="0" w:color="auto"/>
            <w:left w:val="none" w:sz="0" w:space="0" w:color="auto"/>
            <w:bottom w:val="none" w:sz="0" w:space="0" w:color="auto"/>
            <w:right w:val="none" w:sz="0" w:space="0" w:color="auto"/>
          </w:divBdr>
        </w:div>
        <w:div w:id="34352841">
          <w:marLeft w:val="0"/>
          <w:marRight w:val="0"/>
          <w:marTop w:val="0"/>
          <w:marBottom w:val="0"/>
          <w:divBdr>
            <w:top w:val="none" w:sz="0" w:space="0" w:color="auto"/>
            <w:left w:val="none" w:sz="0" w:space="0" w:color="auto"/>
            <w:bottom w:val="none" w:sz="0" w:space="0" w:color="auto"/>
            <w:right w:val="none" w:sz="0" w:space="0" w:color="auto"/>
          </w:divBdr>
          <w:divsChild>
            <w:div w:id="555942845">
              <w:marLeft w:val="0"/>
              <w:marRight w:val="0"/>
              <w:marTop w:val="0"/>
              <w:marBottom w:val="0"/>
              <w:divBdr>
                <w:top w:val="none" w:sz="0" w:space="0" w:color="auto"/>
                <w:left w:val="none" w:sz="0" w:space="0" w:color="auto"/>
                <w:bottom w:val="none" w:sz="0" w:space="0" w:color="auto"/>
                <w:right w:val="none" w:sz="0" w:space="0" w:color="auto"/>
              </w:divBdr>
            </w:div>
          </w:divsChild>
        </w:div>
        <w:div w:id="1728912800">
          <w:marLeft w:val="0"/>
          <w:marRight w:val="0"/>
          <w:marTop w:val="0"/>
          <w:marBottom w:val="0"/>
          <w:divBdr>
            <w:top w:val="none" w:sz="0" w:space="0" w:color="auto"/>
            <w:left w:val="none" w:sz="0" w:space="0" w:color="auto"/>
            <w:bottom w:val="none" w:sz="0" w:space="0" w:color="auto"/>
            <w:right w:val="none" w:sz="0" w:space="0" w:color="auto"/>
          </w:divBdr>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1725179761">
          <w:marLeft w:val="0"/>
          <w:marRight w:val="0"/>
          <w:marTop w:val="0"/>
          <w:marBottom w:val="0"/>
          <w:divBdr>
            <w:top w:val="none" w:sz="0" w:space="0" w:color="auto"/>
            <w:left w:val="none" w:sz="0" w:space="0" w:color="auto"/>
            <w:bottom w:val="none" w:sz="0" w:space="0" w:color="auto"/>
            <w:right w:val="none" w:sz="0" w:space="0" w:color="auto"/>
          </w:divBdr>
        </w:div>
        <w:div w:id="560871115">
          <w:marLeft w:val="0"/>
          <w:marRight w:val="0"/>
          <w:marTop w:val="0"/>
          <w:marBottom w:val="0"/>
          <w:divBdr>
            <w:top w:val="none" w:sz="0" w:space="0" w:color="auto"/>
            <w:left w:val="none" w:sz="0" w:space="0" w:color="auto"/>
            <w:bottom w:val="none" w:sz="0" w:space="0" w:color="auto"/>
            <w:right w:val="none" w:sz="0" w:space="0" w:color="auto"/>
          </w:divBdr>
          <w:divsChild>
            <w:div w:id="1057705743">
              <w:marLeft w:val="0"/>
              <w:marRight w:val="0"/>
              <w:marTop w:val="0"/>
              <w:marBottom w:val="0"/>
              <w:divBdr>
                <w:top w:val="none" w:sz="0" w:space="0" w:color="auto"/>
                <w:left w:val="none" w:sz="0" w:space="0" w:color="auto"/>
                <w:bottom w:val="none" w:sz="0" w:space="0" w:color="auto"/>
                <w:right w:val="none" w:sz="0" w:space="0" w:color="auto"/>
              </w:divBdr>
            </w:div>
          </w:divsChild>
        </w:div>
        <w:div w:id="791051520">
          <w:marLeft w:val="0"/>
          <w:marRight w:val="0"/>
          <w:marTop w:val="0"/>
          <w:marBottom w:val="0"/>
          <w:divBdr>
            <w:top w:val="none" w:sz="0" w:space="0" w:color="auto"/>
            <w:left w:val="none" w:sz="0" w:space="0" w:color="auto"/>
            <w:bottom w:val="none" w:sz="0" w:space="0" w:color="auto"/>
            <w:right w:val="none" w:sz="0" w:space="0" w:color="auto"/>
          </w:divBdr>
        </w:div>
        <w:div w:id="2128086181">
          <w:marLeft w:val="0"/>
          <w:marRight w:val="0"/>
          <w:marTop w:val="0"/>
          <w:marBottom w:val="0"/>
          <w:divBdr>
            <w:top w:val="none" w:sz="0" w:space="0" w:color="auto"/>
            <w:left w:val="none" w:sz="0" w:space="0" w:color="auto"/>
            <w:bottom w:val="none" w:sz="0" w:space="0" w:color="auto"/>
            <w:right w:val="none" w:sz="0" w:space="0" w:color="auto"/>
          </w:divBdr>
          <w:divsChild>
            <w:div w:id="334384634">
              <w:marLeft w:val="0"/>
              <w:marRight w:val="0"/>
              <w:marTop w:val="0"/>
              <w:marBottom w:val="0"/>
              <w:divBdr>
                <w:top w:val="none" w:sz="0" w:space="0" w:color="auto"/>
                <w:left w:val="none" w:sz="0" w:space="0" w:color="auto"/>
                <w:bottom w:val="none" w:sz="0" w:space="0" w:color="auto"/>
                <w:right w:val="none" w:sz="0" w:space="0" w:color="auto"/>
              </w:divBdr>
            </w:div>
          </w:divsChild>
        </w:div>
        <w:div w:id="1042750278">
          <w:marLeft w:val="0"/>
          <w:marRight w:val="0"/>
          <w:marTop w:val="0"/>
          <w:marBottom w:val="0"/>
          <w:divBdr>
            <w:top w:val="none" w:sz="0" w:space="0" w:color="auto"/>
            <w:left w:val="none" w:sz="0" w:space="0" w:color="auto"/>
            <w:bottom w:val="none" w:sz="0" w:space="0" w:color="auto"/>
            <w:right w:val="none" w:sz="0" w:space="0" w:color="auto"/>
          </w:divBdr>
        </w:div>
        <w:div w:id="174345932">
          <w:marLeft w:val="0"/>
          <w:marRight w:val="0"/>
          <w:marTop w:val="0"/>
          <w:marBottom w:val="0"/>
          <w:divBdr>
            <w:top w:val="none" w:sz="0" w:space="0" w:color="auto"/>
            <w:left w:val="none" w:sz="0" w:space="0" w:color="auto"/>
            <w:bottom w:val="none" w:sz="0" w:space="0" w:color="auto"/>
            <w:right w:val="none" w:sz="0" w:space="0" w:color="auto"/>
          </w:divBdr>
          <w:divsChild>
            <w:div w:id="1232691974">
              <w:marLeft w:val="0"/>
              <w:marRight w:val="0"/>
              <w:marTop w:val="0"/>
              <w:marBottom w:val="0"/>
              <w:divBdr>
                <w:top w:val="none" w:sz="0" w:space="0" w:color="auto"/>
                <w:left w:val="none" w:sz="0" w:space="0" w:color="auto"/>
                <w:bottom w:val="none" w:sz="0" w:space="0" w:color="auto"/>
                <w:right w:val="none" w:sz="0" w:space="0" w:color="auto"/>
              </w:divBdr>
            </w:div>
          </w:divsChild>
        </w:div>
        <w:div w:id="319313750">
          <w:marLeft w:val="0"/>
          <w:marRight w:val="0"/>
          <w:marTop w:val="300"/>
          <w:marBottom w:val="0"/>
          <w:divBdr>
            <w:top w:val="none" w:sz="0" w:space="0" w:color="auto"/>
            <w:left w:val="none" w:sz="0" w:space="0" w:color="auto"/>
            <w:bottom w:val="none" w:sz="0" w:space="0" w:color="auto"/>
            <w:right w:val="none" w:sz="0" w:space="0" w:color="auto"/>
          </w:divBdr>
          <w:divsChild>
            <w:div w:id="2025135096">
              <w:marLeft w:val="0"/>
              <w:marRight w:val="0"/>
              <w:marTop w:val="0"/>
              <w:marBottom w:val="0"/>
              <w:divBdr>
                <w:top w:val="none" w:sz="0" w:space="0" w:color="auto"/>
                <w:left w:val="none" w:sz="0" w:space="0" w:color="auto"/>
                <w:bottom w:val="none" w:sz="0" w:space="0" w:color="auto"/>
                <w:right w:val="none" w:sz="0" w:space="0" w:color="auto"/>
              </w:divBdr>
              <w:divsChild>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4083">
          <w:marLeft w:val="0"/>
          <w:marRight w:val="0"/>
          <w:marTop w:val="300"/>
          <w:marBottom w:val="0"/>
          <w:divBdr>
            <w:top w:val="none" w:sz="0" w:space="0" w:color="auto"/>
            <w:left w:val="none" w:sz="0" w:space="0" w:color="auto"/>
            <w:bottom w:val="none" w:sz="0" w:space="0" w:color="auto"/>
            <w:right w:val="none" w:sz="0" w:space="0" w:color="auto"/>
          </w:divBdr>
          <w:divsChild>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648533">
          <w:marLeft w:val="0"/>
          <w:marRight w:val="0"/>
          <w:marTop w:val="300"/>
          <w:marBottom w:val="0"/>
          <w:divBdr>
            <w:top w:val="none" w:sz="0" w:space="0" w:color="auto"/>
            <w:left w:val="none" w:sz="0" w:space="0" w:color="auto"/>
            <w:bottom w:val="none" w:sz="0" w:space="0" w:color="auto"/>
            <w:right w:val="none" w:sz="0" w:space="0" w:color="auto"/>
          </w:divBdr>
          <w:divsChild>
            <w:div w:id="864370871">
              <w:marLeft w:val="0"/>
              <w:marRight w:val="0"/>
              <w:marTop w:val="0"/>
              <w:marBottom w:val="0"/>
              <w:divBdr>
                <w:top w:val="none" w:sz="0" w:space="0" w:color="auto"/>
                <w:left w:val="none" w:sz="0" w:space="0" w:color="auto"/>
                <w:bottom w:val="none" w:sz="0" w:space="0" w:color="auto"/>
                <w:right w:val="none" w:sz="0" w:space="0" w:color="auto"/>
              </w:divBdr>
              <w:divsChild>
                <w:div w:id="108561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56412">
          <w:marLeft w:val="0"/>
          <w:marRight w:val="0"/>
          <w:marTop w:val="300"/>
          <w:marBottom w:val="0"/>
          <w:divBdr>
            <w:top w:val="none" w:sz="0" w:space="0" w:color="auto"/>
            <w:left w:val="none" w:sz="0" w:space="0" w:color="auto"/>
            <w:bottom w:val="none" w:sz="0" w:space="0" w:color="auto"/>
            <w:right w:val="none" w:sz="0" w:space="0" w:color="auto"/>
          </w:divBdr>
          <w:divsChild>
            <w:div w:id="1421870723">
              <w:marLeft w:val="0"/>
              <w:marRight w:val="0"/>
              <w:marTop w:val="0"/>
              <w:marBottom w:val="0"/>
              <w:divBdr>
                <w:top w:val="none" w:sz="0" w:space="0" w:color="auto"/>
                <w:left w:val="none" w:sz="0" w:space="0" w:color="auto"/>
                <w:bottom w:val="none" w:sz="0" w:space="0" w:color="auto"/>
                <w:right w:val="none" w:sz="0" w:space="0" w:color="auto"/>
              </w:divBdr>
              <w:divsChild>
                <w:div w:id="130531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1662195">
      <w:bodyDiv w:val="1"/>
      <w:marLeft w:val="0"/>
      <w:marRight w:val="0"/>
      <w:marTop w:val="0"/>
      <w:marBottom w:val="0"/>
      <w:divBdr>
        <w:top w:val="none" w:sz="0" w:space="0" w:color="auto"/>
        <w:left w:val="none" w:sz="0" w:space="0" w:color="auto"/>
        <w:bottom w:val="none" w:sz="0" w:space="0" w:color="auto"/>
        <w:right w:val="none" w:sz="0" w:space="0" w:color="auto"/>
      </w:divBdr>
      <w:divsChild>
        <w:div w:id="1706831236">
          <w:marLeft w:val="0"/>
          <w:marRight w:val="0"/>
          <w:marTop w:val="0"/>
          <w:marBottom w:val="0"/>
          <w:divBdr>
            <w:top w:val="none" w:sz="0" w:space="0" w:color="auto"/>
            <w:left w:val="none" w:sz="0" w:space="0" w:color="auto"/>
            <w:bottom w:val="none" w:sz="0" w:space="0" w:color="auto"/>
            <w:right w:val="none" w:sz="0" w:space="0" w:color="auto"/>
          </w:divBdr>
        </w:div>
        <w:div w:id="1707832668">
          <w:marLeft w:val="0"/>
          <w:marRight w:val="0"/>
          <w:marTop w:val="0"/>
          <w:marBottom w:val="0"/>
          <w:divBdr>
            <w:top w:val="none" w:sz="0" w:space="0" w:color="auto"/>
            <w:left w:val="none" w:sz="0" w:space="0" w:color="auto"/>
            <w:bottom w:val="none" w:sz="0" w:space="0" w:color="auto"/>
            <w:right w:val="none" w:sz="0" w:space="0" w:color="auto"/>
          </w:divBdr>
          <w:divsChild>
            <w:div w:id="1149323435">
              <w:marLeft w:val="0"/>
              <w:marRight w:val="0"/>
              <w:marTop w:val="0"/>
              <w:marBottom w:val="0"/>
              <w:divBdr>
                <w:top w:val="none" w:sz="0" w:space="0" w:color="auto"/>
                <w:left w:val="none" w:sz="0" w:space="0" w:color="auto"/>
                <w:bottom w:val="none" w:sz="0" w:space="0" w:color="auto"/>
                <w:right w:val="none" w:sz="0" w:space="0" w:color="auto"/>
              </w:divBdr>
            </w:div>
          </w:divsChild>
        </w:div>
        <w:div w:id="1911690945">
          <w:marLeft w:val="0"/>
          <w:marRight w:val="0"/>
          <w:marTop w:val="0"/>
          <w:marBottom w:val="0"/>
          <w:divBdr>
            <w:top w:val="none" w:sz="0" w:space="0" w:color="auto"/>
            <w:left w:val="none" w:sz="0" w:space="0" w:color="auto"/>
            <w:bottom w:val="none" w:sz="0" w:space="0" w:color="auto"/>
            <w:right w:val="none" w:sz="0" w:space="0" w:color="auto"/>
          </w:divBdr>
        </w:div>
        <w:div w:id="70544385">
          <w:marLeft w:val="0"/>
          <w:marRight w:val="0"/>
          <w:marTop w:val="0"/>
          <w:marBottom w:val="0"/>
          <w:divBdr>
            <w:top w:val="none" w:sz="0" w:space="0" w:color="auto"/>
            <w:left w:val="none" w:sz="0" w:space="0" w:color="auto"/>
            <w:bottom w:val="none" w:sz="0" w:space="0" w:color="auto"/>
            <w:right w:val="none" w:sz="0" w:space="0" w:color="auto"/>
          </w:divBdr>
          <w:divsChild>
            <w:div w:id="60716958">
              <w:marLeft w:val="0"/>
              <w:marRight w:val="0"/>
              <w:marTop w:val="0"/>
              <w:marBottom w:val="0"/>
              <w:divBdr>
                <w:top w:val="none" w:sz="0" w:space="0" w:color="auto"/>
                <w:left w:val="none" w:sz="0" w:space="0" w:color="auto"/>
                <w:bottom w:val="none" w:sz="0" w:space="0" w:color="auto"/>
                <w:right w:val="none" w:sz="0" w:space="0" w:color="auto"/>
              </w:divBdr>
            </w:div>
          </w:divsChild>
        </w:div>
        <w:div w:id="235549953">
          <w:marLeft w:val="0"/>
          <w:marRight w:val="0"/>
          <w:marTop w:val="0"/>
          <w:marBottom w:val="0"/>
          <w:divBdr>
            <w:top w:val="none" w:sz="0" w:space="0" w:color="auto"/>
            <w:left w:val="none" w:sz="0" w:space="0" w:color="auto"/>
            <w:bottom w:val="none" w:sz="0" w:space="0" w:color="auto"/>
            <w:right w:val="none" w:sz="0" w:space="0" w:color="auto"/>
          </w:divBdr>
        </w:div>
        <w:div w:id="925264312">
          <w:marLeft w:val="0"/>
          <w:marRight w:val="0"/>
          <w:marTop w:val="0"/>
          <w:marBottom w:val="0"/>
          <w:divBdr>
            <w:top w:val="none" w:sz="0" w:space="0" w:color="auto"/>
            <w:left w:val="none" w:sz="0" w:space="0" w:color="auto"/>
            <w:bottom w:val="none" w:sz="0" w:space="0" w:color="auto"/>
            <w:right w:val="none" w:sz="0" w:space="0" w:color="auto"/>
          </w:divBdr>
          <w:divsChild>
            <w:div w:id="1838767859">
              <w:marLeft w:val="0"/>
              <w:marRight w:val="0"/>
              <w:marTop w:val="0"/>
              <w:marBottom w:val="0"/>
              <w:divBdr>
                <w:top w:val="none" w:sz="0" w:space="0" w:color="auto"/>
                <w:left w:val="none" w:sz="0" w:space="0" w:color="auto"/>
                <w:bottom w:val="none" w:sz="0" w:space="0" w:color="auto"/>
                <w:right w:val="none" w:sz="0" w:space="0" w:color="auto"/>
              </w:divBdr>
            </w:div>
          </w:divsChild>
        </w:div>
        <w:div w:id="1697997841">
          <w:marLeft w:val="0"/>
          <w:marRight w:val="0"/>
          <w:marTop w:val="0"/>
          <w:marBottom w:val="0"/>
          <w:divBdr>
            <w:top w:val="none" w:sz="0" w:space="0" w:color="auto"/>
            <w:left w:val="none" w:sz="0" w:space="0" w:color="auto"/>
            <w:bottom w:val="none" w:sz="0" w:space="0" w:color="auto"/>
            <w:right w:val="none" w:sz="0" w:space="0" w:color="auto"/>
          </w:divBdr>
        </w:div>
        <w:div w:id="1668708134">
          <w:marLeft w:val="0"/>
          <w:marRight w:val="0"/>
          <w:marTop w:val="0"/>
          <w:marBottom w:val="0"/>
          <w:divBdr>
            <w:top w:val="none" w:sz="0" w:space="0" w:color="auto"/>
            <w:left w:val="none" w:sz="0" w:space="0" w:color="auto"/>
            <w:bottom w:val="none" w:sz="0" w:space="0" w:color="auto"/>
            <w:right w:val="none" w:sz="0" w:space="0" w:color="auto"/>
          </w:divBdr>
          <w:divsChild>
            <w:div w:id="179200793">
              <w:marLeft w:val="0"/>
              <w:marRight w:val="0"/>
              <w:marTop w:val="0"/>
              <w:marBottom w:val="0"/>
              <w:divBdr>
                <w:top w:val="none" w:sz="0" w:space="0" w:color="auto"/>
                <w:left w:val="none" w:sz="0" w:space="0" w:color="auto"/>
                <w:bottom w:val="none" w:sz="0" w:space="0" w:color="auto"/>
                <w:right w:val="none" w:sz="0" w:space="0" w:color="auto"/>
              </w:divBdr>
            </w:div>
          </w:divsChild>
        </w:div>
        <w:div w:id="326783715">
          <w:marLeft w:val="0"/>
          <w:marRight w:val="0"/>
          <w:marTop w:val="0"/>
          <w:marBottom w:val="0"/>
          <w:divBdr>
            <w:top w:val="none" w:sz="0" w:space="0" w:color="auto"/>
            <w:left w:val="none" w:sz="0" w:space="0" w:color="auto"/>
            <w:bottom w:val="none" w:sz="0" w:space="0" w:color="auto"/>
            <w:right w:val="none" w:sz="0" w:space="0" w:color="auto"/>
          </w:divBdr>
        </w:div>
        <w:div w:id="1780878516">
          <w:marLeft w:val="0"/>
          <w:marRight w:val="0"/>
          <w:marTop w:val="0"/>
          <w:marBottom w:val="0"/>
          <w:divBdr>
            <w:top w:val="none" w:sz="0" w:space="0" w:color="auto"/>
            <w:left w:val="none" w:sz="0" w:space="0" w:color="auto"/>
            <w:bottom w:val="none" w:sz="0" w:space="0" w:color="auto"/>
            <w:right w:val="none" w:sz="0" w:space="0" w:color="auto"/>
          </w:divBdr>
          <w:divsChild>
            <w:div w:id="37169498">
              <w:marLeft w:val="0"/>
              <w:marRight w:val="0"/>
              <w:marTop w:val="0"/>
              <w:marBottom w:val="0"/>
              <w:divBdr>
                <w:top w:val="none" w:sz="0" w:space="0" w:color="auto"/>
                <w:left w:val="none" w:sz="0" w:space="0" w:color="auto"/>
                <w:bottom w:val="none" w:sz="0" w:space="0" w:color="auto"/>
                <w:right w:val="none" w:sz="0" w:space="0" w:color="auto"/>
              </w:divBdr>
            </w:div>
          </w:divsChild>
        </w:div>
        <w:div w:id="1570312446">
          <w:marLeft w:val="0"/>
          <w:marRight w:val="0"/>
          <w:marTop w:val="0"/>
          <w:marBottom w:val="0"/>
          <w:divBdr>
            <w:top w:val="none" w:sz="0" w:space="0" w:color="auto"/>
            <w:left w:val="none" w:sz="0" w:space="0" w:color="auto"/>
            <w:bottom w:val="none" w:sz="0" w:space="0" w:color="auto"/>
            <w:right w:val="none" w:sz="0" w:space="0" w:color="auto"/>
          </w:divBdr>
        </w:div>
        <w:div w:id="2121340085">
          <w:marLeft w:val="0"/>
          <w:marRight w:val="0"/>
          <w:marTop w:val="0"/>
          <w:marBottom w:val="0"/>
          <w:divBdr>
            <w:top w:val="none" w:sz="0" w:space="0" w:color="auto"/>
            <w:left w:val="none" w:sz="0" w:space="0" w:color="auto"/>
            <w:bottom w:val="none" w:sz="0" w:space="0" w:color="auto"/>
            <w:right w:val="none" w:sz="0" w:space="0" w:color="auto"/>
          </w:divBdr>
          <w:divsChild>
            <w:div w:id="2045596594">
              <w:marLeft w:val="0"/>
              <w:marRight w:val="0"/>
              <w:marTop w:val="0"/>
              <w:marBottom w:val="0"/>
              <w:divBdr>
                <w:top w:val="none" w:sz="0" w:space="0" w:color="auto"/>
                <w:left w:val="none" w:sz="0" w:space="0" w:color="auto"/>
                <w:bottom w:val="none" w:sz="0" w:space="0" w:color="auto"/>
                <w:right w:val="none" w:sz="0" w:space="0" w:color="auto"/>
              </w:divBdr>
            </w:div>
          </w:divsChild>
        </w:div>
        <w:div w:id="1592665521">
          <w:marLeft w:val="0"/>
          <w:marRight w:val="0"/>
          <w:marTop w:val="0"/>
          <w:marBottom w:val="0"/>
          <w:divBdr>
            <w:top w:val="none" w:sz="0" w:space="0" w:color="auto"/>
            <w:left w:val="none" w:sz="0" w:space="0" w:color="auto"/>
            <w:bottom w:val="none" w:sz="0" w:space="0" w:color="auto"/>
            <w:right w:val="none" w:sz="0" w:space="0" w:color="auto"/>
          </w:divBdr>
        </w:div>
        <w:div w:id="1437403638">
          <w:marLeft w:val="0"/>
          <w:marRight w:val="0"/>
          <w:marTop w:val="0"/>
          <w:marBottom w:val="0"/>
          <w:divBdr>
            <w:top w:val="none" w:sz="0" w:space="0" w:color="auto"/>
            <w:left w:val="none" w:sz="0" w:space="0" w:color="auto"/>
            <w:bottom w:val="none" w:sz="0" w:space="0" w:color="auto"/>
            <w:right w:val="none" w:sz="0" w:space="0" w:color="auto"/>
          </w:divBdr>
          <w:divsChild>
            <w:div w:id="383220193">
              <w:marLeft w:val="0"/>
              <w:marRight w:val="0"/>
              <w:marTop w:val="0"/>
              <w:marBottom w:val="0"/>
              <w:divBdr>
                <w:top w:val="none" w:sz="0" w:space="0" w:color="auto"/>
                <w:left w:val="none" w:sz="0" w:space="0" w:color="auto"/>
                <w:bottom w:val="none" w:sz="0" w:space="0" w:color="auto"/>
                <w:right w:val="none" w:sz="0" w:space="0" w:color="auto"/>
              </w:divBdr>
            </w:div>
          </w:divsChild>
        </w:div>
        <w:div w:id="211310014">
          <w:marLeft w:val="0"/>
          <w:marRight w:val="0"/>
          <w:marTop w:val="300"/>
          <w:marBottom w:val="0"/>
          <w:divBdr>
            <w:top w:val="none" w:sz="0" w:space="0" w:color="auto"/>
            <w:left w:val="none" w:sz="0" w:space="0" w:color="auto"/>
            <w:bottom w:val="none" w:sz="0" w:space="0" w:color="auto"/>
            <w:right w:val="none" w:sz="0" w:space="0" w:color="auto"/>
          </w:divBdr>
          <w:divsChild>
            <w:div w:id="744453158">
              <w:marLeft w:val="0"/>
              <w:marRight w:val="0"/>
              <w:marTop w:val="0"/>
              <w:marBottom w:val="0"/>
              <w:divBdr>
                <w:top w:val="none" w:sz="0" w:space="0" w:color="auto"/>
                <w:left w:val="none" w:sz="0" w:space="0" w:color="auto"/>
                <w:bottom w:val="none" w:sz="0" w:space="0" w:color="auto"/>
                <w:right w:val="none" w:sz="0" w:space="0" w:color="auto"/>
              </w:divBdr>
              <w:divsChild>
                <w:div w:id="84525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644682">
          <w:marLeft w:val="0"/>
          <w:marRight w:val="0"/>
          <w:marTop w:val="300"/>
          <w:marBottom w:val="0"/>
          <w:divBdr>
            <w:top w:val="none" w:sz="0" w:space="0" w:color="auto"/>
            <w:left w:val="none" w:sz="0" w:space="0" w:color="auto"/>
            <w:bottom w:val="none" w:sz="0" w:space="0" w:color="auto"/>
            <w:right w:val="none" w:sz="0" w:space="0" w:color="auto"/>
          </w:divBdr>
          <w:divsChild>
            <w:div w:id="1168520932">
              <w:marLeft w:val="0"/>
              <w:marRight w:val="0"/>
              <w:marTop w:val="0"/>
              <w:marBottom w:val="0"/>
              <w:divBdr>
                <w:top w:val="none" w:sz="0" w:space="0" w:color="auto"/>
                <w:left w:val="none" w:sz="0" w:space="0" w:color="auto"/>
                <w:bottom w:val="none" w:sz="0" w:space="0" w:color="auto"/>
                <w:right w:val="none" w:sz="0" w:space="0" w:color="auto"/>
              </w:divBdr>
              <w:divsChild>
                <w:div w:id="674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339317">
          <w:marLeft w:val="0"/>
          <w:marRight w:val="0"/>
          <w:marTop w:val="300"/>
          <w:marBottom w:val="0"/>
          <w:divBdr>
            <w:top w:val="none" w:sz="0" w:space="0" w:color="auto"/>
            <w:left w:val="none" w:sz="0" w:space="0" w:color="auto"/>
            <w:bottom w:val="none" w:sz="0" w:space="0" w:color="auto"/>
            <w:right w:val="none" w:sz="0" w:space="0" w:color="auto"/>
          </w:divBdr>
          <w:divsChild>
            <w:div w:id="1503163709">
              <w:marLeft w:val="0"/>
              <w:marRight w:val="0"/>
              <w:marTop w:val="0"/>
              <w:marBottom w:val="0"/>
              <w:divBdr>
                <w:top w:val="none" w:sz="0" w:space="0" w:color="auto"/>
                <w:left w:val="none" w:sz="0" w:space="0" w:color="auto"/>
                <w:bottom w:val="none" w:sz="0" w:space="0" w:color="auto"/>
                <w:right w:val="none" w:sz="0" w:space="0" w:color="auto"/>
              </w:divBdr>
              <w:divsChild>
                <w:div w:id="110083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198">
          <w:marLeft w:val="0"/>
          <w:marRight w:val="0"/>
          <w:marTop w:val="300"/>
          <w:marBottom w:val="0"/>
          <w:divBdr>
            <w:top w:val="none" w:sz="0" w:space="0" w:color="auto"/>
            <w:left w:val="none" w:sz="0" w:space="0" w:color="auto"/>
            <w:bottom w:val="none" w:sz="0" w:space="0" w:color="auto"/>
            <w:right w:val="none" w:sz="0" w:space="0" w:color="auto"/>
          </w:divBdr>
          <w:divsChild>
            <w:div w:id="2083483078">
              <w:marLeft w:val="0"/>
              <w:marRight w:val="0"/>
              <w:marTop w:val="0"/>
              <w:marBottom w:val="0"/>
              <w:divBdr>
                <w:top w:val="none" w:sz="0" w:space="0" w:color="auto"/>
                <w:left w:val="none" w:sz="0" w:space="0" w:color="auto"/>
                <w:bottom w:val="none" w:sz="0" w:space="0" w:color="auto"/>
                <w:right w:val="none" w:sz="0" w:space="0" w:color="auto"/>
              </w:divBdr>
              <w:divsChild>
                <w:div w:id="15060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924487">
      <w:bodyDiv w:val="1"/>
      <w:marLeft w:val="0"/>
      <w:marRight w:val="0"/>
      <w:marTop w:val="0"/>
      <w:marBottom w:val="0"/>
      <w:divBdr>
        <w:top w:val="none" w:sz="0" w:space="0" w:color="auto"/>
        <w:left w:val="none" w:sz="0" w:space="0" w:color="auto"/>
        <w:bottom w:val="none" w:sz="0" w:space="0" w:color="auto"/>
        <w:right w:val="none" w:sz="0" w:space="0" w:color="auto"/>
      </w:divBdr>
      <w:divsChild>
        <w:div w:id="1333726181">
          <w:marLeft w:val="0"/>
          <w:marRight w:val="0"/>
          <w:marTop w:val="0"/>
          <w:marBottom w:val="0"/>
          <w:divBdr>
            <w:top w:val="none" w:sz="0" w:space="0" w:color="auto"/>
            <w:left w:val="none" w:sz="0" w:space="0" w:color="auto"/>
            <w:bottom w:val="none" w:sz="0" w:space="0" w:color="auto"/>
            <w:right w:val="none" w:sz="0" w:space="0" w:color="auto"/>
          </w:divBdr>
        </w:div>
        <w:div w:id="1230071275">
          <w:marLeft w:val="0"/>
          <w:marRight w:val="0"/>
          <w:marTop w:val="0"/>
          <w:marBottom w:val="0"/>
          <w:divBdr>
            <w:top w:val="none" w:sz="0" w:space="0" w:color="auto"/>
            <w:left w:val="none" w:sz="0" w:space="0" w:color="auto"/>
            <w:bottom w:val="none" w:sz="0" w:space="0" w:color="auto"/>
            <w:right w:val="none" w:sz="0" w:space="0" w:color="auto"/>
          </w:divBdr>
          <w:divsChild>
            <w:div w:id="1265991097">
              <w:marLeft w:val="0"/>
              <w:marRight w:val="0"/>
              <w:marTop w:val="0"/>
              <w:marBottom w:val="0"/>
              <w:divBdr>
                <w:top w:val="none" w:sz="0" w:space="0" w:color="auto"/>
                <w:left w:val="none" w:sz="0" w:space="0" w:color="auto"/>
                <w:bottom w:val="none" w:sz="0" w:space="0" w:color="auto"/>
                <w:right w:val="none" w:sz="0" w:space="0" w:color="auto"/>
              </w:divBdr>
            </w:div>
          </w:divsChild>
        </w:div>
        <w:div w:id="164252380">
          <w:marLeft w:val="0"/>
          <w:marRight w:val="0"/>
          <w:marTop w:val="0"/>
          <w:marBottom w:val="0"/>
          <w:divBdr>
            <w:top w:val="none" w:sz="0" w:space="0" w:color="auto"/>
            <w:left w:val="none" w:sz="0" w:space="0" w:color="auto"/>
            <w:bottom w:val="none" w:sz="0" w:space="0" w:color="auto"/>
            <w:right w:val="none" w:sz="0" w:space="0" w:color="auto"/>
          </w:divBdr>
        </w:div>
        <w:div w:id="1033120130">
          <w:marLeft w:val="0"/>
          <w:marRight w:val="0"/>
          <w:marTop w:val="0"/>
          <w:marBottom w:val="0"/>
          <w:divBdr>
            <w:top w:val="none" w:sz="0" w:space="0" w:color="auto"/>
            <w:left w:val="none" w:sz="0" w:space="0" w:color="auto"/>
            <w:bottom w:val="none" w:sz="0" w:space="0" w:color="auto"/>
            <w:right w:val="none" w:sz="0" w:space="0" w:color="auto"/>
          </w:divBdr>
          <w:divsChild>
            <w:div w:id="1918440387">
              <w:marLeft w:val="0"/>
              <w:marRight w:val="0"/>
              <w:marTop w:val="0"/>
              <w:marBottom w:val="0"/>
              <w:divBdr>
                <w:top w:val="none" w:sz="0" w:space="0" w:color="auto"/>
                <w:left w:val="none" w:sz="0" w:space="0" w:color="auto"/>
                <w:bottom w:val="none" w:sz="0" w:space="0" w:color="auto"/>
                <w:right w:val="none" w:sz="0" w:space="0" w:color="auto"/>
              </w:divBdr>
            </w:div>
          </w:divsChild>
        </w:div>
        <w:div w:id="1664358558">
          <w:marLeft w:val="0"/>
          <w:marRight w:val="0"/>
          <w:marTop w:val="0"/>
          <w:marBottom w:val="0"/>
          <w:divBdr>
            <w:top w:val="none" w:sz="0" w:space="0" w:color="auto"/>
            <w:left w:val="none" w:sz="0" w:space="0" w:color="auto"/>
            <w:bottom w:val="none" w:sz="0" w:space="0" w:color="auto"/>
            <w:right w:val="none" w:sz="0" w:space="0" w:color="auto"/>
          </w:divBdr>
        </w:div>
        <w:div w:id="762651718">
          <w:marLeft w:val="0"/>
          <w:marRight w:val="0"/>
          <w:marTop w:val="0"/>
          <w:marBottom w:val="0"/>
          <w:divBdr>
            <w:top w:val="none" w:sz="0" w:space="0" w:color="auto"/>
            <w:left w:val="none" w:sz="0" w:space="0" w:color="auto"/>
            <w:bottom w:val="none" w:sz="0" w:space="0" w:color="auto"/>
            <w:right w:val="none" w:sz="0" w:space="0" w:color="auto"/>
          </w:divBdr>
          <w:divsChild>
            <w:div w:id="1985811809">
              <w:marLeft w:val="0"/>
              <w:marRight w:val="0"/>
              <w:marTop w:val="0"/>
              <w:marBottom w:val="0"/>
              <w:divBdr>
                <w:top w:val="none" w:sz="0" w:space="0" w:color="auto"/>
                <w:left w:val="none" w:sz="0" w:space="0" w:color="auto"/>
                <w:bottom w:val="none" w:sz="0" w:space="0" w:color="auto"/>
                <w:right w:val="none" w:sz="0" w:space="0" w:color="auto"/>
              </w:divBdr>
            </w:div>
          </w:divsChild>
        </w:div>
        <w:div w:id="825557935">
          <w:marLeft w:val="0"/>
          <w:marRight w:val="0"/>
          <w:marTop w:val="0"/>
          <w:marBottom w:val="0"/>
          <w:divBdr>
            <w:top w:val="none" w:sz="0" w:space="0" w:color="auto"/>
            <w:left w:val="none" w:sz="0" w:space="0" w:color="auto"/>
            <w:bottom w:val="none" w:sz="0" w:space="0" w:color="auto"/>
            <w:right w:val="none" w:sz="0" w:space="0" w:color="auto"/>
          </w:divBdr>
        </w:div>
        <w:div w:id="1236430062">
          <w:marLeft w:val="0"/>
          <w:marRight w:val="0"/>
          <w:marTop w:val="0"/>
          <w:marBottom w:val="0"/>
          <w:divBdr>
            <w:top w:val="none" w:sz="0" w:space="0" w:color="auto"/>
            <w:left w:val="none" w:sz="0" w:space="0" w:color="auto"/>
            <w:bottom w:val="none" w:sz="0" w:space="0" w:color="auto"/>
            <w:right w:val="none" w:sz="0" w:space="0" w:color="auto"/>
          </w:divBdr>
          <w:divsChild>
            <w:div w:id="1806778391">
              <w:marLeft w:val="0"/>
              <w:marRight w:val="0"/>
              <w:marTop w:val="0"/>
              <w:marBottom w:val="0"/>
              <w:divBdr>
                <w:top w:val="none" w:sz="0" w:space="0" w:color="auto"/>
                <w:left w:val="none" w:sz="0" w:space="0" w:color="auto"/>
                <w:bottom w:val="none" w:sz="0" w:space="0" w:color="auto"/>
                <w:right w:val="none" w:sz="0" w:space="0" w:color="auto"/>
              </w:divBdr>
            </w:div>
          </w:divsChild>
        </w:div>
        <w:div w:id="2082093682">
          <w:marLeft w:val="0"/>
          <w:marRight w:val="0"/>
          <w:marTop w:val="0"/>
          <w:marBottom w:val="0"/>
          <w:divBdr>
            <w:top w:val="none" w:sz="0" w:space="0" w:color="auto"/>
            <w:left w:val="none" w:sz="0" w:space="0" w:color="auto"/>
            <w:bottom w:val="none" w:sz="0" w:space="0" w:color="auto"/>
            <w:right w:val="none" w:sz="0" w:space="0" w:color="auto"/>
          </w:divBdr>
        </w:div>
        <w:div w:id="1669599446">
          <w:marLeft w:val="0"/>
          <w:marRight w:val="0"/>
          <w:marTop w:val="0"/>
          <w:marBottom w:val="0"/>
          <w:divBdr>
            <w:top w:val="none" w:sz="0" w:space="0" w:color="auto"/>
            <w:left w:val="none" w:sz="0" w:space="0" w:color="auto"/>
            <w:bottom w:val="none" w:sz="0" w:space="0" w:color="auto"/>
            <w:right w:val="none" w:sz="0" w:space="0" w:color="auto"/>
          </w:divBdr>
          <w:divsChild>
            <w:div w:id="985939748">
              <w:marLeft w:val="0"/>
              <w:marRight w:val="0"/>
              <w:marTop w:val="0"/>
              <w:marBottom w:val="0"/>
              <w:divBdr>
                <w:top w:val="none" w:sz="0" w:space="0" w:color="auto"/>
                <w:left w:val="none" w:sz="0" w:space="0" w:color="auto"/>
                <w:bottom w:val="none" w:sz="0" w:space="0" w:color="auto"/>
                <w:right w:val="none" w:sz="0" w:space="0" w:color="auto"/>
              </w:divBdr>
            </w:div>
          </w:divsChild>
        </w:div>
        <w:div w:id="1947152817">
          <w:marLeft w:val="0"/>
          <w:marRight w:val="0"/>
          <w:marTop w:val="0"/>
          <w:marBottom w:val="0"/>
          <w:divBdr>
            <w:top w:val="none" w:sz="0" w:space="0" w:color="auto"/>
            <w:left w:val="none" w:sz="0" w:space="0" w:color="auto"/>
            <w:bottom w:val="none" w:sz="0" w:space="0" w:color="auto"/>
            <w:right w:val="none" w:sz="0" w:space="0" w:color="auto"/>
          </w:divBdr>
        </w:div>
        <w:div w:id="903300863">
          <w:marLeft w:val="0"/>
          <w:marRight w:val="0"/>
          <w:marTop w:val="0"/>
          <w:marBottom w:val="0"/>
          <w:divBdr>
            <w:top w:val="none" w:sz="0" w:space="0" w:color="auto"/>
            <w:left w:val="none" w:sz="0" w:space="0" w:color="auto"/>
            <w:bottom w:val="none" w:sz="0" w:space="0" w:color="auto"/>
            <w:right w:val="none" w:sz="0" w:space="0" w:color="auto"/>
          </w:divBdr>
          <w:divsChild>
            <w:div w:id="1777483308">
              <w:marLeft w:val="0"/>
              <w:marRight w:val="0"/>
              <w:marTop w:val="0"/>
              <w:marBottom w:val="0"/>
              <w:divBdr>
                <w:top w:val="none" w:sz="0" w:space="0" w:color="auto"/>
                <w:left w:val="none" w:sz="0" w:space="0" w:color="auto"/>
                <w:bottom w:val="none" w:sz="0" w:space="0" w:color="auto"/>
                <w:right w:val="none" w:sz="0" w:space="0" w:color="auto"/>
              </w:divBdr>
            </w:div>
          </w:divsChild>
        </w:div>
        <w:div w:id="1029648643">
          <w:marLeft w:val="0"/>
          <w:marRight w:val="0"/>
          <w:marTop w:val="0"/>
          <w:marBottom w:val="0"/>
          <w:divBdr>
            <w:top w:val="none" w:sz="0" w:space="0" w:color="auto"/>
            <w:left w:val="none" w:sz="0" w:space="0" w:color="auto"/>
            <w:bottom w:val="none" w:sz="0" w:space="0" w:color="auto"/>
            <w:right w:val="none" w:sz="0" w:space="0" w:color="auto"/>
          </w:divBdr>
        </w:div>
        <w:div w:id="1159929072">
          <w:marLeft w:val="0"/>
          <w:marRight w:val="0"/>
          <w:marTop w:val="0"/>
          <w:marBottom w:val="0"/>
          <w:divBdr>
            <w:top w:val="none" w:sz="0" w:space="0" w:color="auto"/>
            <w:left w:val="none" w:sz="0" w:space="0" w:color="auto"/>
            <w:bottom w:val="none" w:sz="0" w:space="0" w:color="auto"/>
            <w:right w:val="none" w:sz="0" w:space="0" w:color="auto"/>
          </w:divBdr>
          <w:divsChild>
            <w:div w:id="1174032321">
              <w:marLeft w:val="0"/>
              <w:marRight w:val="0"/>
              <w:marTop w:val="0"/>
              <w:marBottom w:val="0"/>
              <w:divBdr>
                <w:top w:val="none" w:sz="0" w:space="0" w:color="auto"/>
                <w:left w:val="none" w:sz="0" w:space="0" w:color="auto"/>
                <w:bottom w:val="none" w:sz="0" w:space="0" w:color="auto"/>
                <w:right w:val="none" w:sz="0" w:space="0" w:color="auto"/>
              </w:divBdr>
            </w:div>
          </w:divsChild>
        </w:div>
        <w:div w:id="305623066">
          <w:marLeft w:val="0"/>
          <w:marRight w:val="0"/>
          <w:marTop w:val="300"/>
          <w:marBottom w:val="0"/>
          <w:divBdr>
            <w:top w:val="none" w:sz="0" w:space="0" w:color="auto"/>
            <w:left w:val="none" w:sz="0" w:space="0" w:color="auto"/>
            <w:bottom w:val="none" w:sz="0" w:space="0" w:color="auto"/>
            <w:right w:val="none" w:sz="0" w:space="0" w:color="auto"/>
          </w:divBdr>
          <w:divsChild>
            <w:div w:id="687291383">
              <w:marLeft w:val="0"/>
              <w:marRight w:val="0"/>
              <w:marTop w:val="0"/>
              <w:marBottom w:val="0"/>
              <w:divBdr>
                <w:top w:val="none" w:sz="0" w:space="0" w:color="auto"/>
                <w:left w:val="none" w:sz="0" w:space="0" w:color="auto"/>
                <w:bottom w:val="none" w:sz="0" w:space="0" w:color="auto"/>
                <w:right w:val="none" w:sz="0" w:space="0" w:color="auto"/>
              </w:divBdr>
              <w:divsChild>
                <w:div w:id="106649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362221">
          <w:marLeft w:val="0"/>
          <w:marRight w:val="0"/>
          <w:marTop w:val="300"/>
          <w:marBottom w:val="0"/>
          <w:divBdr>
            <w:top w:val="none" w:sz="0" w:space="0" w:color="auto"/>
            <w:left w:val="none" w:sz="0" w:space="0" w:color="auto"/>
            <w:bottom w:val="none" w:sz="0" w:space="0" w:color="auto"/>
            <w:right w:val="none" w:sz="0" w:space="0" w:color="auto"/>
          </w:divBdr>
          <w:divsChild>
            <w:div w:id="2139302755">
              <w:marLeft w:val="0"/>
              <w:marRight w:val="0"/>
              <w:marTop w:val="0"/>
              <w:marBottom w:val="0"/>
              <w:divBdr>
                <w:top w:val="none" w:sz="0" w:space="0" w:color="auto"/>
                <w:left w:val="none" w:sz="0" w:space="0" w:color="auto"/>
                <w:bottom w:val="none" w:sz="0" w:space="0" w:color="auto"/>
                <w:right w:val="none" w:sz="0" w:space="0" w:color="auto"/>
              </w:divBdr>
              <w:divsChild>
                <w:div w:id="122876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677145">
          <w:marLeft w:val="0"/>
          <w:marRight w:val="0"/>
          <w:marTop w:val="300"/>
          <w:marBottom w:val="0"/>
          <w:divBdr>
            <w:top w:val="none" w:sz="0" w:space="0" w:color="auto"/>
            <w:left w:val="none" w:sz="0" w:space="0" w:color="auto"/>
            <w:bottom w:val="none" w:sz="0" w:space="0" w:color="auto"/>
            <w:right w:val="none" w:sz="0" w:space="0" w:color="auto"/>
          </w:divBdr>
          <w:divsChild>
            <w:div w:id="772239540">
              <w:marLeft w:val="0"/>
              <w:marRight w:val="0"/>
              <w:marTop w:val="0"/>
              <w:marBottom w:val="0"/>
              <w:divBdr>
                <w:top w:val="none" w:sz="0" w:space="0" w:color="auto"/>
                <w:left w:val="none" w:sz="0" w:space="0" w:color="auto"/>
                <w:bottom w:val="none" w:sz="0" w:space="0" w:color="auto"/>
                <w:right w:val="none" w:sz="0" w:space="0" w:color="auto"/>
              </w:divBdr>
              <w:divsChild>
                <w:div w:id="9080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859533">
          <w:marLeft w:val="0"/>
          <w:marRight w:val="0"/>
          <w:marTop w:val="300"/>
          <w:marBottom w:val="0"/>
          <w:divBdr>
            <w:top w:val="none" w:sz="0" w:space="0" w:color="auto"/>
            <w:left w:val="none" w:sz="0" w:space="0" w:color="auto"/>
            <w:bottom w:val="none" w:sz="0" w:space="0" w:color="auto"/>
            <w:right w:val="none" w:sz="0" w:space="0" w:color="auto"/>
          </w:divBdr>
          <w:divsChild>
            <w:div w:id="1565798595">
              <w:marLeft w:val="0"/>
              <w:marRight w:val="0"/>
              <w:marTop w:val="0"/>
              <w:marBottom w:val="0"/>
              <w:divBdr>
                <w:top w:val="none" w:sz="0" w:space="0" w:color="auto"/>
                <w:left w:val="none" w:sz="0" w:space="0" w:color="auto"/>
                <w:bottom w:val="none" w:sz="0" w:space="0" w:color="auto"/>
                <w:right w:val="none" w:sz="0" w:space="0" w:color="auto"/>
              </w:divBdr>
              <w:divsChild>
                <w:div w:id="1207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277382">
      <w:bodyDiv w:val="1"/>
      <w:marLeft w:val="0"/>
      <w:marRight w:val="0"/>
      <w:marTop w:val="0"/>
      <w:marBottom w:val="0"/>
      <w:divBdr>
        <w:top w:val="none" w:sz="0" w:space="0" w:color="auto"/>
        <w:left w:val="none" w:sz="0" w:space="0" w:color="auto"/>
        <w:bottom w:val="none" w:sz="0" w:space="0" w:color="auto"/>
        <w:right w:val="none" w:sz="0" w:space="0" w:color="auto"/>
      </w:divBdr>
    </w:div>
    <w:div w:id="1074278238">
      <w:bodyDiv w:val="1"/>
      <w:marLeft w:val="0"/>
      <w:marRight w:val="0"/>
      <w:marTop w:val="0"/>
      <w:marBottom w:val="0"/>
      <w:divBdr>
        <w:top w:val="none" w:sz="0" w:space="0" w:color="auto"/>
        <w:left w:val="none" w:sz="0" w:space="0" w:color="auto"/>
        <w:bottom w:val="none" w:sz="0" w:space="0" w:color="auto"/>
        <w:right w:val="none" w:sz="0" w:space="0" w:color="auto"/>
      </w:divBdr>
      <w:divsChild>
        <w:div w:id="2101901347">
          <w:marLeft w:val="0"/>
          <w:marRight w:val="0"/>
          <w:marTop w:val="0"/>
          <w:marBottom w:val="0"/>
          <w:divBdr>
            <w:top w:val="none" w:sz="0" w:space="0" w:color="auto"/>
            <w:left w:val="none" w:sz="0" w:space="0" w:color="auto"/>
            <w:bottom w:val="none" w:sz="0" w:space="0" w:color="auto"/>
            <w:right w:val="none" w:sz="0" w:space="0" w:color="auto"/>
          </w:divBdr>
        </w:div>
        <w:div w:id="383725632">
          <w:marLeft w:val="0"/>
          <w:marRight w:val="0"/>
          <w:marTop w:val="0"/>
          <w:marBottom w:val="0"/>
          <w:divBdr>
            <w:top w:val="none" w:sz="0" w:space="0" w:color="auto"/>
            <w:left w:val="none" w:sz="0" w:space="0" w:color="auto"/>
            <w:bottom w:val="none" w:sz="0" w:space="0" w:color="auto"/>
            <w:right w:val="none" w:sz="0" w:space="0" w:color="auto"/>
          </w:divBdr>
          <w:divsChild>
            <w:div w:id="2062945582">
              <w:marLeft w:val="0"/>
              <w:marRight w:val="0"/>
              <w:marTop w:val="0"/>
              <w:marBottom w:val="0"/>
              <w:divBdr>
                <w:top w:val="none" w:sz="0" w:space="0" w:color="auto"/>
                <w:left w:val="none" w:sz="0" w:space="0" w:color="auto"/>
                <w:bottom w:val="none" w:sz="0" w:space="0" w:color="auto"/>
                <w:right w:val="none" w:sz="0" w:space="0" w:color="auto"/>
              </w:divBdr>
            </w:div>
          </w:divsChild>
        </w:div>
        <w:div w:id="485511729">
          <w:marLeft w:val="0"/>
          <w:marRight w:val="0"/>
          <w:marTop w:val="0"/>
          <w:marBottom w:val="0"/>
          <w:divBdr>
            <w:top w:val="none" w:sz="0" w:space="0" w:color="auto"/>
            <w:left w:val="none" w:sz="0" w:space="0" w:color="auto"/>
            <w:bottom w:val="none" w:sz="0" w:space="0" w:color="auto"/>
            <w:right w:val="none" w:sz="0" w:space="0" w:color="auto"/>
          </w:divBdr>
        </w:div>
        <w:div w:id="360478352">
          <w:marLeft w:val="0"/>
          <w:marRight w:val="0"/>
          <w:marTop w:val="0"/>
          <w:marBottom w:val="0"/>
          <w:divBdr>
            <w:top w:val="none" w:sz="0" w:space="0" w:color="auto"/>
            <w:left w:val="none" w:sz="0" w:space="0" w:color="auto"/>
            <w:bottom w:val="none" w:sz="0" w:space="0" w:color="auto"/>
            <w:right w:val="none" w:sz="0" w:space="0" w:color="auto"/>
          </w:divBdr>
          <w:divsChild>
            <w:div w:id="864363636">
              <w:marLeft w:val="0"/>
              <w:marRight w:val="0"/>
              <w:marTop w:val="0"/>
              <w:marBottom w:val="0"/>
              <w:divBdr>
                <w:top w:val="none" w:sz="0" w:space="0" w:color="auto"/>
                <w:left w:val="none" w:sz="0" w:space="0" w:color="auto"/>
                <w:bottom w:val="none" w:sz="0" w:space="0" w:color="auto"/>
                <w:right w:val="none" w:sz="0" w:space="0" w:color="auto"/>
              </w:divBdr>
            </w:div>
          </w:divsChild>
        </w:div>
        <w:div w:id="744450430">
          <w:marLeft w:val="0"/>
          <w:marRight w:val="0"/>
          <w:marTop w:val="0"/>
          <w:marBottom w:val="0"/>
          <w:divBdr>
            <w:top w:val="none" w:sz="0" w:space="0" w:color="auto"/>
            <w:left w:val="none" w:sz="0" w:space="0" w:color="auto"/>
            <w:bottom w:val="none" w:sz="0" w:space="0" w:color="auto"/>
            <w:right w:val="none" w:sz="0" w:space="0" w:color="auto"/>
          </w:divBdr>
        </w:div>
        <w:div w:id="1088648885">
          <w:marLeft w:val="0"/>
          <w:marRight w:val="0"/>
          <w:marTop w:val="0"/>
          <w:marBottom w:val="0"/>
          <w:divBdr>
            <w:top w:val="none" w:sz="0" w:space="0" w:color="auto"/>
            <w:left w:val="none" w:sz="0" w:space="0" w:color="auto"/>
            <w:bottom w:val="none" w:sz="0" w:space="0" w:color="auto"/>
            <w:right w:val="none" w:sz="0" w:space="0" w:color="auto"/>
          </w:divBdr>
          <w:divsChild>
            <w:div w:id="680545614">
              <w:marLeft w:val="0"/>
              <w:marRight w:val="0"/>
              <w:marTop w:val="0"/>
              <w:marBottom w:val="0"/>
              <w:divBdr>
                <w:top w:val="none" w:sz="0" w:space="0" w:color="auto"/>
                <w:left w:val="none" w:sz="0" w:space="0" w:color="auto"/>
                <w:bottom w:val="none" w:sz="0" w:space="0" w:color="auto"/>
                <w:right w:val="none" w:sz="0" w:space="0" w:color="auto"/>
              </w:divBdr>
            </w:div>
          </w:divsChild>
        </w:div>
        <w:div w:id="696857346">
          <w:marLeft w:val="0"/>
          <w:marRight w:val="0"/>
          <w:marTop w:val="0"/>
          <w:marBottom w:val="0"/>
          <w:divBdr>
            <w:top w:val="none" w:sz="0" w:space="0" w:color="auto"/>
            <w:left w:val="none" w:sz="0" w:space="0" w:color="auto"/>
            <w:bottom w:val="none" w:sz="0" w:space="0" w:color="auto"/>
            <w:right w:val="none" w:sz="0" w:space="0" w:color="auto"/>
          </w:divBdr>
        </w:div>
        <w:div w:id="1873414841">
          <w:marLeft w:val="0"/>
          <w:marRight w:val="0"/>
          <w:marTop w:val="0"/>
          <w:marBottom w:val="0"/>
          <w:divBdr>
            <w:top w:val="none" w:sz="0" w:space="0" w:color="auto"/>
            <w:left w:val="none" w:sz="0" w:space="0" w:color="auto"/>
            <w:bottom w:val="none" w:sz="0" w:space="0" w:color="auto"/>
            <w:right w:val="none" w:sz="0" w:space="0" w:color="auto"/>
          </w:divBdr>
          <w:divsChild>
            <w:div w:id="2088530301">
              <w:marLeft w:val="0"/>
              <w:marRight w:val="0"/>
              <w:marTop w:val="0"/>
              <w:marBottom w:val="0"/>
              <w:divBdr>
                <w:top w:val="none" w:sz="0" w:space="0" w:color="auto"/>
                <w:left w:val="none" w:sz="0" w:space="0" w:color="auto"/>
                <w:bottom w:val="none" w:sz="0" w:space="0" w:color="auto"/>
                <w:right w:val="none" w:sz="0" w:space="0" w:color="auto"/>
              </w:divBdr>
            </w:div>
          </w:divsChild>
        </w:div>
        <w:div w:id="1522553412">
          <w:marLeft w:val="0"/>
          <w:marRight w:val="0"/>
          <w:marTop w:val="0"/>
          <w:marBottom w:val="0"/>
          <w:divBdr>
            <w:top w:val="none" w:sz="0" w:space="0" w:color="auto"/>
            <w:left w:val="none" w:sz="0" w:space="0" w:color="auto"/>
            <w:bottom w:val="none" w:sz="0" w:space="0" w:color="auto"/>
            <w:right w:val="none" w:sz="0" w:space="0" w:color="auto"/>
          </w:divBdr>
        </w:div>
        <w:div w:id="1903101788">
          <w:marLeft w:val="0"/>
          <w:marRight w:val="0"/>
          <w:marTop w:val="0"/>
          <w:marBottom w:val="0"/>
          <w:divBdr>
            <w:top w:val="none" w:sz="0" w:space="0" w:color="auto"/>
            <w:left w:val="none" w:sz="0" w:space="0" w:color="auto"/>
            <w:bottom w:val="none" w:sz="0" w:space="0" w:color="auto"/>
            <w:right w:val="none" w:sz="0" w:space="0" w:color="auto"/>
          </w:divBdr>
          <w:divsChild>
            <w:div w:id="665204509">
              <w:marLeft w:val="0"/>
              <w:marRight w:val="0"/>
              <w:marTop w:val="0"/>
              <w:marBottom w:val="0"/>
              <w:divBdr>
                <w:top w:val="none" w:sz="0" w:space="0" w:color="auto"/>
                <w:left w:val="none" w:sz="0" w:space="0" w:color="auto"/>
                <w:bottom w:val="none" w:sz="0" w:space="0" w:color="auto"/>
                <w:right w:val="none" w:sz="0" w:space="0" w:color="auto"/>
              </w:divBdr>
            </w:div>
          </w:divsChild>
        </w:div>
        <w:div w:id="1463840121">
          <w:marLeft w:val="0"/>
          <w:marRight w:val="0"/>
          <w:marTop w:val="0"/>
          <w:marBottom w:val="0"/>
          <w:divBdr>
            <w:top w:val="none" w:sz="0" w:space="0" w:color="auto"/>
            <w:left w:val="none" w:sz="0" w:space="0" w:color="auto"/>
            <w:bottom w:val="none" w:sz="0" w:space="0" w:color="auto"/>
            <w:right w:val="none" w:sz="0" w:space="0" w:color="auto"/>
          </w:divBdr>
        </w:div>
        <w:div w:id="848639102">
          <w:marLeft w:val="0"/>
          <w:marRight w:val="0"/>
          <w:marTop w:val="0"/>
          <w:marBottom w:val="0"/>
          <w:divBdr>
            <w:top w:val="none" w:sz="0" w:space="0" w:color="auto"/>
            <w:left w:val="none" w:sz="0" w:space="0" w:color="auto"/>
            <w:bottom w:val="none" w:sz="0" w:space="0" w:color="auto"/>
            <w:right w:val="none" w:sz="0" w:space="0" w:color="auto"/>
          </w:divBdr>
          <w:divsChild>
            <w:div w:id="1804810712">
              <w:marLeft w:val="0"/>
              <w:marRight w:val="0"/>
              <w:marTop w:val="0"/>
              <w:marBottom w:val="0"/>
              <w:divBdr>
                <w:top w:val="none" w:sz="0" w:space="0" w:color="auto"/>
                <w:left w:val="none" w:sz="0" w:space="0" w:color="auto"/>
                <w:bottom w:val="none" w:sz="0" w:space="0" w:color="auto"/>
                <w:right w:val="none" w:sz="0" w:space="0" w:color="auto"/>
              </w:divBdr>
            </w:div>
          </w:divsChild>
        </w:div>
        <w:div w:id="1366325221">
          <w:marLeft w:val="0"/>
          <w:marRight w:val="0"/>
          <w:marTop w:val="0"/>
          <w:marBottom w:val="0"/>
          <w:divBdr>
            <w:top w:val="none" w:sz="0" w:space="0" w:color="auto"/>
            <w:left w:val="none" w:sz="0" w:space="0" w:color="auto"/>
            <w:bottom w:val="none" w:sz="0" w:space="0" w:color="auto"/>
            <w:right w:val="none" w:sz="0" w:space="0" w:color="auto"/>
          </w:divBdr>
        </w:div>
        <w:div w:id="34359213">
          <w:marLeft w:val="0"/>
          <w:marRight w:val="0"/>
          <w:marTop w:val="0"/>
          <w:marBottom w:val="0"/>
          <w:divBdr>
            <w:top w:val="none" w:sz="0" w:space="0" w:color="auto"/>
            <w:left w:val="none" w:sz="0" w:space="0" w:color="auto"/>
            <w:bottom w:val="none" w:sz="0" w:space="0" w:color="auto"/>
            <w:right w:val="none" w:sz="0" w:space="0" w:color="auto"/>
          </w:divBdr>
          <w:divsChild>
            <w:div w:id="1010180572">
              <w:marLeft w:val="0"/>
              <w:marRight w:val="0"/>
              <w:marTop w:val="0"/>
              <w:marBottom w:val="0"/>
              <w:divBdr>
                <w:top w:val="none" w:sz="0" w:space="0" w:color="auto"/>
                <w:left w:val="none" w:sz="0" w:space="0" w:color="auto"/>
                <w:bottom w:val="none" w:sz="0" w:space="0" w:color="auto"/>
                <w:right w:val="none" w:sz="0" w:space="0" w:color="auto"/>
              </w:divBdr>
            </w:div>
          </w:divsChild>
        </w:div>
        <w:div w:id="678704661">
          <w:marLeft w:val="0"/>
          <w:marRight w:val="0"/>
          <w:marTop w:val="300"/>
          <w:marBottom w:val="0"/>
          <w:divBdr>
            <w:top w:val="none" w:sz="0" w:space="0" w:color="auto"/>
            <w:left w:val="none" w:sz="0" w:space="0" w:color="auto"/>
            <w:bottom w:val="none" w:sz="0" w:space="0" w:color="auto"/>
            <w:right w:val="none" w:sz="0" w:space="0" w:color="auto"/>
          </w:divBdr>
          <w:divsChild>
            <w:div w:id="1863855518">
              <w:marLeft w:val="0"/>
              <w:marRight w:val="0"/>
              <w:marTop w:val="0"/>
              <w:marBottom w:val="0"/>
              <w:divBdr>
                <w:top w:val="none" w:sz="0" w:space="0" w:color="auto"/>
                <w:left w:val="none" w:sz="0" w:space="0" w:color="auto"/>
                <w:bottom w:val="none" w:sz="0" w:space="0" w:color="auto"/>
                <w:right w:val="none" w:sz="0" w:space="0" w:color="auto"/>
              </w:divBdr>
              <w:divsChild>
                <w:div w:id="135190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93234">
          <w:marLeft w:val="0"/>
          <w:marRight w:val="0"/>
          <w:marTop w:val="300"/>
          <w:marBottom w:val="0"/>
          <w:divBdr>
            <w:top w:val="none" w:sz="0" w:space="0" w:color="auto"/>
            <w:left w:val="none" w:sz="0" w:space="0" w:color="auto"/>
            <w:bottom w:val="none" w:sz="0" w:space="0" w:color="auto"/>
            <w:right w:val="none" w:sz="0" w:space="0" w:color="auto"/>
          </w:divBdr>
          <w:divsChild>
            <w:div w:id="1177233052">
              <w:marLeft w:val="0"/>
              <w:marRight w:val="0"/>
              <w:marTop w:val="0"/>
              <w:marBottom w:val="0"/>
              <w:divBdr>
                <w:top w:val="none" w:sz="0" w:space="0" w:color="auto"/>
                <w:left w:val="none" w:sz="0" w:space="0" w:color="auto"/>
                <w:bottom w:val="none" w:sz="0" w:space="0" w:color="auto"/>
                <w:right w:val="none" w:sz="0" w:space="0" w:color="auto"/>
              </w:divBdr>
              <w:divsChild>
                <w:div w:id="1719469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638398">
          <w:marLeft w:val="0"/>
          <w:marRight w:val="0"/>
          <w:marTop w:val="300"/>
          <w:marBottom w:val="0"/>
          <w:divBdr>
            <w:top w:val="none" w:sz="0" w:space="0" w:color="auto"/>
            <w:left w:val="none" w:sz="0" w:space="0" w:color="auto"/>
            <w:bottom w:val="none" w:sz="0" w:space="0" w:color="auto"/>
            <w:right w:val="none" w:sz="0" w:space="0" w:color="auto"/>
          </w:divBdr>
          <w:divsChild>
            <w:div w:id="2088767046">
              <w:marLeft w:val="0"/>
              <w:marRight w:val="0"/>
              <w:marTop w:val="0"/>
              <w:marBottom w:val="0"/>
              <w:divBdr>
                <w:top w:val="none" w:sz="0" w:space="0" w:color="auto"/>
                <w:left w:val="none" w:sz="0" w:space="0" w:color="auto"/>
                <w:bottom w:val="none" w:sz="0" w:space="0" w:color="auto"/>
                <w:right w:val="none" w:sz="0" w:space="0" w:color="auto"/>
              </w:divBdr>
              <w:divsChild>
                <w:div w:id="106518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902">
          <w:marLeft w:val="0"/>
          <w:marRight w:val="0"/>
          <w:marTop w:val="300"/>
          <w:marBottom w:val="0"/>
          <w:divBdr>
            <w:top w:val="none" w:sz="0" w:space="0" w:color="auto"/>
            <w:left w:val="none" w:sz="0" w:space="0" w:color="auto"/>
            <w:bottom w:val="none" w:sz="0" w:space="0" w:color="auto"/>
            <w:right w:val="none" w:sz="0" w:space="0" w:color="auto"/>
          </w:divBdr>
          <w:divsChild>
            <w:div w:id="1916625357">
              <w:marLeft w:val="0"/>
              <w:marRight w:val="0"/>
              <w:marTop w:val="0"/>
              <w:marBottom w:val="0"/>
              <w:divBdr>
                <w:top w:val="none" w:sz="0" w:space="0" w:color="auto"/>
                <w:left w:val="none" w:sz="0" w:space="0" w:color="auto"/>
                <w:bottom w:val="none" w:sz="0" w:space="0" w:color="auto"/>
                <w:right w:val="none" w:sz="0" w:space="0" w:color="auto"/>
              </w:divBdr>
              <w:divsChild>
                <w:div w:id="17241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1366367815">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803080408">
          <w:marLeft w:val="0"/>
          <w:marRight w:val="0"/>
          <w:marTop w:val="0"/>
          <w:marBottom w:val="0"/>
          <w:divBdr>
            <w:top w:val="none" w:sz="0" w:space="0" w:color="auto"/>
            <w:left w:val="none" w:sz="0" w:space="0" w:color="auto"/>
            <w:bottom w:val="none" w:sz="0" w:space="0" w:color="auto"/>
            <w:right w:val="none" w:sz="0" w:space="0" w:color="auto"/>
          </w:divBdr>
          <w:divsChild>
            <w:div w:id="1943610208">
              <w:marLeft w:val="0"/>
              <w:marRight w:val="0"/>
              <w:marTop w:val="0"/>
              <w:marBottom w:val="0"/>
              <w:divBdr>
                <w:top w:val="none" w:sz="0" w:space="0" w:color="auto"/>
                <w:left w:val="none" w:sz="0" w:space="0" w:color="auto"/>
                <w:bottom w:val="none" w:sz="0" w:space="0" w:color="auto"/>
                <w:right w:val="none" w:sz="0" w:space="0" w:color="auto"/>
              </w:divBdr>
            </w:div>
          </w:divsChild>
        </w:div>
        <w:div w:id="1494832012">
          <w:marLeft w:val="0"/>
          <w:marRight w:val="0"/>
          <w:marTop w:val="0"/>
          <w:marBottom w:val="0"/>
          <w:divBdr>
            <w:top w:val="none" w:sz="0" w:space="0" w:color="auto"/>
            <w:left w:val="none" w:sz="0" w:space="0" w:color="auto"/>
            <w:bottom w:val="none" w:sz="0" w:space="0" w:color="auto"/>
            <w:right w:val="none" w:sz="0" w:space="0" w:color="auto"/>
          </w:divBdr>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403140147">
          <w:marLeft w:val="0"/>
          <w:marRight w:val="0"/>
          <w:marTop w:val="0"/>
          <w:marBottom w:val="0"/>
          <w:divBdr>
            <w:top w:val="none" w:sz="0" w:space="0" w:color="auto"/>
            <w:left w:val="none" w:sz="0" w:space="0" w:color="auto"/>
            <w:bottom w:val="none" w:sz="0" w:space="0" w:color="auto"/>
            <w:right w:val="none" w:sz="0" w:space="0" w:color="auto"/>
          </w:divBdr>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2021660403">
          <w:marLeft w:val="0"/>
          <w:marRight w:val="0"/>
          <w:marTop w:val="0"/>
          <w:marBottom w:val="0"/>
          <w:divBdr>
            <w:top w:val="none" w:sz="0" w:space="0" w:color="auto"/>
            <w:left w:val="none" w:sz="0" w:space="0" w:color="auto"/>
            <w:bottom w:val="none" w:sz="0" w:space="0" w:color="auto"/>
            <w:right w:val="none" w:sz="0" w:space="0" w:color="auto"/>
          </w:divBdr>
        </w:div>
        <w:div w:id="2082094090">
          <w:marLeft w:val="0"/>
          <w:marRight w:val="0"/>
          <w:marTop w:val="0"/>
          <w:marBottom w:val="0"/>
          <w:divBdr>
            <w:top w:val="none" w:sz="0" w:space="0" w:color="auto"/>
            <w:left w:val="none" w:sz="0" w:space="0" w:color="auto"/>
            <w:bottom w:val="none" w:sz="0" w:space="0" w:color="auto"/>
            <w:right w:val="none" w:sz="0" w:space="0" w:color="auto"/>
          </w:divBdr>
          <w:divsChild>
            <w:div w:id="1943611451">
              <w:marLeft w:val="0"/>
              <w:marRight w:val="0"/>
              <w:marTop w:val="0"/>
              <w:marBottom w:val="0"/>
              <w:divBdr>
                <w:top w:val="none" w:sz="0" w:space="0" w:color="auto"/>
                <w:left w:val="none" w:sz="0" w:space="0" w:color="auto"/>
                <w:bottom w:val="none" w:sz="0" w:space="0" w:color="auto"/>
                <w:right w:val="none" w:sz="0" w:space="0" w:color="auto"/>
              </w:divBdr>
            </w:div>
          </w:divsChild>
        </w:div>
        <w:div w:id="1665935251">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2040425825">
          <w:marLeft w:val="0"/>
          <w:marRight w:val="0"/>
          <w:marTop w:val="0"/>
          <w:marBottom w:val="0"/>
          <w:divBdr>
            <w:top w:val="none" w:sz="0" w:space="0" w:color="auto"/>
            <w:left w:val="none" w:sz="0" w:space="0" w:color="auto"/>
            <w:bottom w:val="none" w:sz="0" w:space="0" w:color="auto"/>
            <w:right w:val="none" w:sz="0" w:space="0" w:color="auto"/>
          </w:divBdr>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6977107">
      <w:bodyDiv w:val="1"/>
      <w:marLeft w:val="0"/>
      <w:marRight w:val="0"/>
      <w:marTop w:val="0"/>
      <w:marBottom w:val="0"/>
      <w:divBdr>
        <w:top w:val="none" w:sz="0" w:space="0" w:color="auto"/>
        <w:left w:val="none" w:sz="0" w:space="0" w:color="auto"/>
        <w:bottom w:val="none" w:sz="0" w:space="0" w:color="auto"/>
        <w:right w:val="none" w:sz="0" w:space="0" w:color="auto"/>
      </w:divBdr>
      <w:divsChild>
        <w:div w:id="1206941684">
          <w:marLeft w:val="0"/>
          <w:marRight w:val="0"/>
          <w:marTop w:val="0"/>
          <w:marBottom w:val="0"/>
          <w:divBdr>
            <w:top w:val="none" w:sz="0" w:space="0" w:color="auto"/>
            <w:left w:val="none" w:sz="0" w:space="0" w:color="auto"/>
            <w:bottom w:val="none" w:sz="0" w:space="0" w:color="auto"/>
            <w:right w:val="none" w:sz="0" w:space="0" w:color="auto"/>
          </w:divBdr>
        </w:div>
        <w:div w:id="523906305">
          <w:marLeft w:val="0"/>
          <w:marRight w:val="0"/>
          <w:marTop w:val="0"/>
          <w:marBottom w:val="0"/>
          <w:divBdr>
            <w:top w:val="none" w:sz="0" w:space="0" w:color="auto"/>
            <w:left w:val="none" w:sz="0" w:space="0" w:color="auto"/>
            <w:bottom w:val="none" w:sz="0" w:space="0" w:color="auto"/>
            <w:right w:val="none" w:sz="0" w:space="0" w:color="auto"/>
          </w:divBdr>
          <w:divsChild>
            <w:div w:id="1901939131">
              <w:marLeft w:val="0"/>
              <w:marRight w:val="0"/>
              <w:marTop w:val="0"/>
              <w:marBottom w:val="0"/>
              <w:divBdr>
                <w:top w:val="none" w:sz="0" w:space="0" w:color="auto"/>
                <w:left w:val="none" w:sz="0" w:space="0" w:color="auto"/>
                <w:bottom w:val="none" w:sz="0" w:space="0" w:color="auto"/>
                <w:right w:val="none" w:sz="0" w:space="0" w:color="auto"/>
              </w:divBdr>
            </w:div>
          </w:divsChild>
        </w:div>
        <w:div w:id="276060553">
          <w:marLeft w:val="0"/>
          <w:marRight w:val="0"/>
          <w:marTop w:val="0"/>
          <w:marBottom w:val="0"/>
          <w:divBdr>
            <w:top w:val="none" w:sz="0" w:space="0" w:color="auto"/>
            <w:left w:val="none" w:sz="0" w:space="0" w:color="auto"/>
            <w:bottom w:val="none" w:sz="0" w:space="0" w:color="auto"/>
            <w:right w:val="none" w:sz="0" w:space="0" w:color="auto"/>
          </w:divBdr>
        </w:div>
        <w:div w:id="1320882507">
          <w:marLeft w:val="0"/>
          <w:marRight w:val="0"/>
          <w:marTop w:val="0"/>
          <w:marBottom w:val="0"/>
          <w:divBdr>
            <w:top w:val="none" w:sz="0" w:space="0" w:color="auto"/>
            <w:left w:val="none" w:sz="0" w:space="0" w:color="auto"/>
            <w:bottom w:val="none" w:sz="0" w:space="0" w:color="auto"/>
            <w:right w:val="none" w:sz="0" w:space="0" w:color="auto"/>
          </w:divBdr>
          <w:divsChild>
            <w:div w:id="246036196">
              <w:marLeft w:val="0"/>
              <w:marRight w:val="0"/>
              <w:marTop w:val="0"/>
              <w:marBottom w:val="0"/>
              <w:divBdr>
                <w:top w:val="none" w:sz="0" w:space="0" w:color="auto"/>
                <w:left w:val="none" w:sz="0" w:space="0" w:color="auto"/>
                <w:bottom w:val="none" w:sz="0" w:space="0" w:color="auto"/>
                <w:right w:val="none" w:sz="0" w:space="0" w:color="auto"/>
              </w:divBdr>
            </w:div>
          </w:divsChild>
        </w:div>
        <w:div w:id="2054697316">
          <w:marLeft w:val="0"/>
          <w:marRight w:val="0"/>
          <w:marTop w:val="0"/>
          <w:marBottom w:val="0"/>
          <w:divBdr>
            <w:top w:val="none" w:sz="0" w:space="0" w:color="auto"/>
            <w:left w:val="none" w:sz="0" w:space="0" w:color="auto"/>
            <w:bottom w:val="none" w:sz="0" w:space="0" w:color="auto"/>
            <w:right w:val="none" w:sz="0" w:space="0" w:color="auto"/>
          </w:divBdr>
        </w:div>
        <w:div w:id="564220060">
          <w:marLeft w:val="0"/>
          <w:marRight w:val="0"/>
          <w:marTop w:val="0"/>
          <w:marBottom w:val="0"/>
          <w:divBdr>
            <w:top w:val="none" w:sz="0" w:space="0" w:color="auto"/>
            <w:left w:val="none" w:sz="0" w:space="0" w:color="auto"/>
            <w:bottom w:val="none" w:sz="0" w:space="0" w:color="auto"/>
            <w:right w:val="none" w:sz="0" w:space="0" w:color="auto"/>
          </w:divBdr>
          <w:divsChild>
            <w:div w:id="1876456277">
              <w:marLeft w:val="0"/>
              <w:marRight w:val="0"/>
              <w:marTop w:val="0"/>
              <w:marBottom w:val="0"/>
              <w:divBdr>
                <w:top w:val="none" w:sz="0" w:space="0" w:color="auto"/>
                <w:left w:val="none" w:sz="0" w:space="0" w:color="auto"/>
                <w:bottom w:val="none" w:sz="0" w:space="0" w:color="auto"/>
                <w:right w:val="none" w:sz="0" w:space="0" w:color="auto"/>
              </w:divBdr>
            </w:div>
          </w:divsChild>
        </w:div>
        <w:div w:id="433131816">
          <w:marLeft w:val="0"/>
          <w:marRight w:val="0"/>
          <w:marTop w:val="0"/>
          <w:marBottom w:val="0"/>
          <w:divBdr>
            <w:top w:val="none" w:sz="0" w:space="0" w:color="auto"/>
            <w:left w:val="none" w:sz="0" w:space="0" w:color="auto"/>
            <w:bottom w:val="none" w:sz="0" w:space="0" w:color="auto"/>
            <w:right w:val="none" w:sz="0" w:space="0" w:color="auto"/>
          </w:divBdr>
        </w:div>
        <w:div w:id="57286497">
          <w:marLeft w:val="0"/>
          <w:marRight w:val="0"/>
          <w:marTop w:val="0"/>
          <w:marBottom w:val="0"/>
          <w:divBdr>
            <w:top w:val="none" w:sz="0" w:space="0" w:color="auto"/>
            <w:left w:val="none" w:sz="0" w:space="0" w:color="auto"/>
            <w:bottom w:val="none" w:sz="0" w:space="0" w:color="auto"/>
            <w:right w:val="none" w:sz="0" w:space="0" w:color="auto"/>
          </w:divBdr>
          <w:divsChild>
            <w:div w:id="646085334">
              <w:marLeft w:val="0"/>
              <w:marRight w:val="0"/>
              <w:marTop w:val="0"/>
              <w:marBottom w:val="0"/>
              <w:divBdr>
                <w:top w:val="none" w:sz="0" w:space="0" w:color="auto"/>
                <w:left w:val="none" w:sz="0" w:space="0" w:color="auto"/>
                <w:bottom w:val="none" w:sz="0" w:space="0" w:color="auto"/>
                <w:right w:val="none" w:sz="0" w:space="0" w:color="auto"/>
              </w:divBdr>
            </w:div>
          </w:divsChild>
        </w:div>
        <w:div w:id="1346244155">
          <w:marLeft w:val="0"/>
          <w:marRight w:val="0"/>
          <w:marTop w:val="0"/>
          <w:marBottom w:val="0"/>
          <w:divBdr>
            <w:top w:val="none" w:sz="0" w:space="0" w:color="auto"/>
            <w:left w:val="none" w:sz="0" w:space="0" w:color="auto"/>
            <w:bottom w:val="none" w:sz="0" w:space="0" w:color="auto"/>
            <w:right w:val="none" w:sz="0" w:space="0" w:color="auto"/>
          </w:divBdr>
        </w:div>
        <w:div w:id="1073089766">
          <w:marLeft w:val="0"/>
          <w:marRight w:val="0"/>
          <w:marTop w:val="0"/>
          <w:marBottom w:val="0"/>
          <w:divBdr>
            <w:top w:val="none" w:sz="0" w:space="0" w:color="auto"/>
            <w:left w:val="none" w:sz="0" w:space="0" w:color="auto"/>
            <w:bottom w:val="none" w:sz="0" w:space="0" w:color="auto"/>
            <w:right w:val="none" w:sz="0" w:space="0" w:color="auto"/>
          </w:divBdr>
          <w:divsChild>
            <w:div w:id="1968587292">
              <w:marLeft w:val="0"/>
              <w:marRight w:val="0"/>
              <w:marTop w:val="0"/>
              <w:marBottom w:val="0"/>
              <w:divBdr>
                <w:top w:val="none" w:sz="0" w:space="0" w:color="auto"/>
                <w:left w:val="none" w:sz="0" w:space="0" w:color="auto"/>
                <w:bottom w:val="none" w:sz="0" w:space="0" w:color="auto"/>
                <w:right w:val="none" w:sz="0" w:space="0" w:color="auto"/>
              </w:divBdr>
            </w:div>
          </w:divsChild>
        </w:div>
        <w:div w:id="1863351180">
          <w:marLeft w:val="0"/>
          <w:marRight w:val="0"/>
          <w:marTop w:val="0"/>
          <w:marBottom w:val="0"/>
          <w:divBdr>
            <w:top w:val="none" w:sz="0" w:space="0" w:color="auto"/>
            <w:left w:val="none" w:sz="0" w:space="0" w:color="auto"/>
            <w:bottom w:val="none" w:sz="0" w:space="0" w:color="auto"/>
            <w:right w:val="none" w:sz="0" w:space="0" w:color="auto"/>
          </w:divBdr>
        </w:div>
        <w:div w:id="1106997200">
          <w:marLeft w:val="0"/>
          <w:marRight w:val="0"/>
          <w:marTop w:val="0"/>
          <w:marBottom w:val="0"/>
          <w:divBdr>
            <w:top w:val="none" w:sz="0" w:space="0" w:color="auto"/>
            <w:left w:val="none" w:sz="0" w:space="0" w:color="auto"/>
            <w:bottom w:val="none" w:sz="0" w:space="0" w:color="auto"/>
            <w:right w:val="none" w:sz="0" w:space="0" w:color="auto"/>
          </w:divBdr>
          <w:divsChild>
            <w:div w:id="1565337528">
              <w:marLeft w:val="0"/>
              <w:marRight w:val="0"/>
              <w:marTop w:val="0"/>
              <w:marBottom w:val="0"/>
              <w:divBdr>
                <w:top w:val="none" w:sz="0" w:space="0" w:color="auto"/>
                <w:left w:val="none" w:sz="0" w:space="0" w:color="auto"/>
                <w:bottom w:val="none" w:sz="0" w:space="0" w:color="auto"/>
                <w:right w:val="none" w:sz="0" w:space="0" w:color="auto"/>
              </w:divBdr>
            </w:div>
          </w:divsChild>
        </w:div>
        <w:div w:id="899897794">
          <w:marLeft w:val="0"/>
          <w:marRight w:val="0"/>
          <w:marTop w:val="0"/>
          <w:marBottom w:val="0"/>
          <w:divBdr>
            <w:top w:val="none" w:sz="0" w:space="0" w:color="auto"/>
            <w:left w:val="none" w:sz="0" w:space="0" w:color="auto"/>
            <w:bottom w:val="none" w:sz="0" w:space="0" w:color="auto"/>
            <w:right w:val="none" w:sz="0" w:space="0" w:color="auto"/>
          </w:divBdr>
        </w:div>
        <w:div w:id="784810622">
          <w:marLeft w:val="0"/>
          <w:marRight w:val="0"/>
          <w:marTop w:val="0"/>
          <w:marBottom w:val="0"/>
          <w:divBdr>
            <w:top w:val="none" w:sz="0" w:space="0" w:color="auto"/>
            <w:left w:val="none" w:sz="0" w:space="0" w:color="auto"/>
            <w:bottom w:val="none" w:sz="0" w:space="0" w:color="auto"/>
            <w:right w:val="none" w:sz="0" w:space="0" w:color="auto"/>
          </w:divBdr>
          <w:divsChild>
            <w:div w:id="13767879">
              <w:marLeft w:val="0"/>
              <w:marRight w:val="0"/>
              <w:marTop w:val="0"/>
              <w:marBottom w:val="0"/>
              <w:divBdr>
                <w:top w:val="none" w:sz="0" w:space="0" w:color="auto"/>
                <w:left w:val="none" w:sz="0" w:space="0" w:color="auto"/>
                <w:bottom w:val="none" w:sz="0" w:space="0" w:color="auto"/>
                <w:right w:val="none" w:sz="0" w:space="0" w:color="auto"/>
              </w:divBdr>
            </w:div>
          </w:divsChild>
        </w:div>
        <w:div w:id="2066945738">
          <w:marLeft w:val="0"/>
          <w:marRight w:val="0"/>
          <w:marTop w:val="300"/>
          <w:marBottom w:val="0"/>
          <w:divBdr>
            <w:top w:val="none" w:sz="0" w:space="0" w:color="auto"/>
            <w:left w:val="none" w:sz="0" w:space="0" w:color="auto"/>
            <w:bottom w:val="none" w:sz="0" w:space="0" w:color="auto"/>
            <w:right w:val="none" w:sz="0" w:space="0" w:color="auto"/>
          </w:divBdr>
          <w:divsChild>
            <w:div w:id="1896236507">
              <w:marLeft w:val="0"/>
              <w:marRight w:val="0"/>
              <w:marTop w:val="0"/>
              <w:marBottom w:val="0"/>
              <w:divBdr>
                <w:top w:val="none" w:sz="0" w:space="0" w:color="auto"/>
                <w:left w:val="none" w:sz="0" w:space="0" w:color="auto"/>
                <w:bottom w:val="none" w:sz="0" w:space="0" w:color="auto"/>
                <w:right w:val="none" w:sz="0" w:space="0" w:color="auto"/>
              </w:divBdr>
              <w:divsChild>
                <w:div w:id="206448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729876">
          <w:marLeft w:val="0"/>
          <w:marRight w:val="0"/>
          <w:marTop w:val="300"/>
          <w:marBottom w:val="0"/>
          <w:divBdr>
            <w:top w:val="none" w:sz="0" w:space="0" w:color="auto"/>
            <w:left w:val="none" w:sz="0" w:space="0" w:color="auto"/>
            <w:bottom w:val="none" w:sz="0" w:space="0" w:color="auto"/>
            <w:right w:val="none" w:sz="0" w:space="0" w:color="auto"/>
          </w:divBdr>
          <w:divsChild>
            <w:div w:id="268128006">
              <w:marLeft w:val="0"/>
              <w:marRight w:val="0"/>
              <w:marTop w:val="0"/>
              <w:marBottom w:val="0"/>
              <w:divBdr>
                <w:top w:val="none" w:sz="0" w:space="0" w:color="auto"/>
                <w:left w:val="none" w:sz="0" w:space="0" w:color="auto"/>
                <w:bottom w:val="none" w:sz="0" w:space="0" w:color="auto"/>
                <w:right w:val="none" w:sz="0" w:space="0" w:color="auto"/>
              </w:divBdr>
              <w:divsChild>
                <w:div w:id="141879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975054">
          <w:marLeft w:val="0"/>
          <w:marRight w:val="0"/>
          <w:marTop w:val="300"/>
          <w:marBottom w:val="0"/>
          <w:divBdr>
            <w:top w:val="none" w:sz="0" w:space="0" w:color="auto"/>
            <w:left w:val="none" w:sz="0" w:space="0" w:color="auto"/>
            <w:bottom w:val="none" w:sz="0" w:space="0" w:color="auto"/>
            <w:right w:val="none" w:sz="0" w:space="0" w:color="auto"/>
          </w:divBdr>
          <w:divsChild>
            <w:div w:id="647593017">
              <w:marLeft w:val="0"/>
              <w:marRight w:val="0"/>
              <w:marTop w:val="0"/>
              <w:marBottom w:val="0"/>
              <w:divBdr>
                <w:top w:val="none" w:sz="0" w:space="0" w:color="auto"/>
                <w:left w:val="none" w:sz="0" w:space="0" w:color="auto"/>
                <w:bottom w:val="none" w:sz="0" w:space="0" w:color="auto"/>
                <w:right w:val="none" w:sz="0" w:space="0" w:color="auto"/>
              </w:divBdr>
              <w:divsChild>
                <w:div w:id="125227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525959">
      <w:bodyDiv w:val="1"/>
      <w:marLeft w:val="0"/>
      <w:marRight w:val="0"/>
      <w:marTop w:val="0"/>
      <w:marBottom w:val="0"/>
      <w:divBdr>
        <w:top w:val="none" w:sz="0" w:space="0" w:color="auto"/>
        <w:left w:val="none" w:sz="0" w:space="0" w:color="auto"/>
        <w:bottom w:val="none" w:sz="0" w:space="0" w:color="auto"/>
        <w:right w:val="none" w:sz="0" w:space="0" w:color="auto"/>
      </w:divBdr>
    </w:div>
    <w:div w:id="1081097786">
      <w:bodyDiv w:val="1"/>
      <w:marLeft w:val="0"/>
      <w:marRight w:val="0"/>
      <w:marTop w:val="0"/>
      <w:marBottom w:val="0"/>
      <w:divBdr>
        <w:top w:val="none" w:sz="0" w:space="0" w:color="auto"/>
        <w:left w:val="none" w:sz="0" w:space="0" w:color="auto"/>
        <w:bottom w:val="none" w:sz="0" w:space="0" w:color="auto"/>
        <w:right w:val="none" w:sz="0" w:space="0" w:color="auto"/>
      </w:divBdr>
      <w:divsChild>
        <w:div w:id="545873467">
          <w:marLeft w:val="0"/>
          <w:marRight w:val="0"/>
          <w:marTop w:val="0"/>
          <w:marBottom w:val="0"/>
          <w:divBdr>
            <w:top w:val="none" w:sz="0" w:space="0" w:color="auto"/>
            <w:left w:val="none" w:sz="0" w:space="0" w:color="auto"/>
            <w:bottom w:val="none" w:sz="0" w:space="0" w:color="auto"/>
            <w:right w:val="none" w:sz="0" w:space="0" w:color="auto"/>
          </w:divBdr>
        </w:div>
        <w:div w:id="1905138121">
          <w:marLeft w:val="0"/>
          <w:marRight w:val="0"/>
          <w:marTop w:val="0"/>
          <w:marBottom w:val="0"/>
          <w:divBdr>
            <w:top w:val="none" w:sz="0" w:space="0" w:color="auto"/>
            <w:left w:val="none" w:sz="0" w:space="0" w:color="auto"/>
            <w:bottom w:val="none" w:sz="0" w:space="0" w:color="auto"/>
            <w:right w:val="none" w:sz="0" w:space="0" w:color="auto"/>
          </w:divBdr>
          <w:divsChild>
            <w:div w:id="516044266">
              <w:marLeft w:val="0"/>
              <w:marRight w:val="0"/>
              <w:marTop w:val="0"/>
              <w:marBottom w:val="0"/>
              <w:divBdr>
                <w:top w:val="none" w:sz="0" w:space="0" w:color="auto"/>
                <w:left w:val="none" w:sz="0" w:space="0" w:color="auto"/>
                <w:bottom w:val="none" w:sz="0" w:space="0" w:color="auto"/>
                <w:right w:val="none" w:sz="0" w:space="0" w:color="auto"/>
              </w:divBdr>
            </w:div>
          </w:divsChild>
        </w:div>
        <w:div w:id="1227448899">
          <w:marLeft w:val="0"/>
          <w:marRight w:val="0"/>
          <w:marTop w:val="0"/>
          <w:marBottom w:val="0"/>
          <w:divBdr>
            <w:top w:val="none" w:sz="0" w:space="0" w:color="auto"/>
            <w:left w:val="none" w:sz="0" w:space="0" w:color="auto"/>
            <w:bottom w:val="none" w:sz="0" w:space="0" w:color="auto"/>
            <w:right w:val="none" w:sz="0" w:space="0" w:color="auto"/>
          </w:divBdr>
        </w:div>
        <w:div w:id="1491628940">
          <w:marLeft w:val="0"/>
          <w:marRight w:val="0"/>
          <w:marTop w:val="0"/>
          <w:marBottom w:val="0"/>
          <w:divBdr>
            <w:top w:val="none" w:sz="0" w:space="0" w:color="auto"/>
            <w:left w:val="none" w:sz="0" w:space="0" w:color="auto"/>
            <w:bottom w:val="none" w:sz="0" w:space="0" w:color="auto"/>
            <w:right w:val="none" w:sz="0" w:space="0" w:color="auto"/>
          </w:divBdr>
          <w:divsChild>
            <w:div w:id="1208177435">
              <w:marLeft w:val="0"/>
              <w:marRight w:val="0"/>
              <w:marTop w:val="0"/>
              <w:marBottom w:val="0"/>
              <w:divBdr>
                <w:top w:val="none" w:sz="0" w:space="0" w:color="auto"/>
                <w:left w:val="none" w:sz="0" w:space="0" w:color="auto"/>
                <w:bottom w:val="none" w:sz="0" w:space="0" w:color="auto"/>
                <w:right w:val="none" w:sz="0" w:space="0" w:color="auto"/>
              </w:divBdr>
            </w:div>
          </w:divsChild>
        </w:div>
        <w:div w:id="1705903314">
          <w:marLeft w:val="0"/>
          <w:marRight w:val="0"/>
          <w:marTop w:val="0"/>
          <w:marBottom w:val="0"/>
          <w:divBdr>
            <w:top w:val="none" w:sz="0" w:space="0" w:color="auto"/>
            <w:left w:val="none" w:sz="0" w:space="0" w:color="auto"/>
            <w:bottom w:val="none" w:sz="0" w:space="0" w:color="auto"/>
            <w:right w:val="none" w:sz="0" w:space="0" w:color="auto"/>
          </w:divBdr>
        </w:div>
        <w:div w:id="1631351615">
          <w:marLeft w:val="0"/>
          <w:marRight w:val="0"/>
          <w:marTop w:val="0"/>
          <w:marBottom w:val="0"/>
          <w:divBdr>
            <w:top w:val="none" w:sz="0" w:space="0" w:color="auto"/>
            <w:left w:val="none" w:sz="0" w:space="0" w:color="auto"/>
            <w:bottom w:val="none" w:sz="0" w:space="0" w:color="auto"/>
            <w:right w:val="none" w:sz="0" w:space="0" w:color="auto"/>
          </w:divBdr>
          <w:divsChild>
            <w:div w:id="3365870">
              <w:marLeft w:val="0"/>
              <w:marRight w:val="0"/>
              <w:marTop w:val="0"/>
              <w:marBottom w:val="0"/>
              <w:divBdr>
                <w:top w:val="none" w:sz="0" w:space="0" w:color="auto"/>
                <w:left w:val="none" w:sz="0" w:space="0" w:color="auto"/>
                <w:bottom w:val="none" w:sz="0" w:space="0" w:color="auto"/>
                <w:right w:val="none" w:sz="0" w:space="0" w:color="auto"/>
              </w:divBdr>
            </w:div>
          </w:divsChild>
        </w:div>
        <w:div w:id="1651858728">
          <w:marLeft w:val="0"/>
          <w:marRight w:val="0"/>
          <w:marTop w:val="0"/>
          <w:marBottom w:val="0"/>
          <w:divBdr>
            <w:top w:val="none" w:sz="0" w:space="0" w:color="auto"/>
            <w:left w:val="none" w:sz="0" w:space="0" w:color="auto"/>
            <w:bottom w:val="none" w:sz="0" w:space="0" w:color="auto"/>
            <w:right w:val="none" w:sz="0" w:space="0" w:color="auto"/>
          </w:divBdr>
        </w:div>
        <w:div w:id="831221224">
          <w:marLeft w:val="0"/>
          <w:marRight w:val="0"/>
          <w:marTop w:val="0"/>
          <w:marBottom w:val="0"/>
          <w:divBdr>
            <w:top w:val="none" w:sz="0" w:space="0" w:color="auto"/>
            <w:left w:val="none" w:sz="0" w:space="0" w:color="auto"/>
            <w:bottom w:val="none" w:sz="0" w:space="0" w:color="auto"/>
            <w:right w:val="none" w:sz="0" w:space="0" w:color="auto"/>
          </w:divBdr>
          <w:divsChild>
            <w:div w:id="1774013393">
              <w:marLeft w:val="0"/>
              <w:marRight w:val="0"/>
              <w:marTop w:val="0"/>
              <w:marBottom w:val="0"/>
              <w:divBdr>
                <w:top w:val="none" w:sz="0" w:space="0" w:color="auto"/>
                <w:left w:val="none" w:sz="0" w:space="0" w:color="auto"/>
                <w:bottom w:val="none" w:sz="0" w:space="0" w:color="auto"/>
                <w:right w:val="none" w:sz="0" w:space="0" w:color="auto"/>
              </w:divBdr>
            </w:div>
          </w:divsChild>
        </w:div>
        <w:div w:id="337121824">
          <w:marLeft w:val="0"/>
          <w:marRight w:val="0"/>
          <w:marTop w:val="0"/>
          <w:marBottom w:val="0"/>
          <w:divBdr>
            <w:top w:val="none" w:sz="0" w:space="0" w:color="auto"/>
            <w:left w:val="none" w:sz="0" w:space="0" w:color="auto"/>
            <w:bottom w:val="none" w:sz="0" w:space="0" w:color="auto"/>
            <w:right w:val="none" w:sz="0" w:space="0" w:color="auto"/>
          </w:divBdr>
        </w:div>
        <w:div w:id="1593196030">
          <w:marLeft w:val="0"/>
          <w:marRight w:val="0"/>
          <w:marTop w:val="0"/>
          <w:marBottom w:val="0"/>
          <w:divBdr>
            <w:top w:val="none" w:sz="0" w:space="0" w:color="auto"/>
            <w:left w:val="none" w:sz="0" w:space="0" w:color="auto"/>
            <w:bottom w:val="none" w:sz="0" w:space="0" w:color="auto"/>
            <w:right w:val="none" w:sz="0" w:space="0" w:color="auto"/>
          </w:divBdr>
          <w:divsChild>
            <w:div w:id="1506819139">
              <w:marLeft w:val="0"/>
              <w:marRight w:val="0"/>
              <w:marTop w:val="0"/>
              <w:marBottom w:val="0"/>
              <w:divBdr>
                <w:top w:val="none" w:sz="0" w:space="0" w:color="auto"/>
                <w:left w:val="none" w:sz="0" w:space="0" w:color="auto"/>
                <w:bottom w:val="none" w:sz="0" w:space="0" w:color="auto"/>
                <w:right w:val="none" w:sz="0" w:space="0" w:color="auto"/>
              </w:divBdr>
            </w:div>
          </w:divsChild>
        </w:div>
        <w:div w:id="1616281340">
          <w:marLeft w:val="0"/>
          <w:marRight w:val="0"/>
          <w:marTop w:val="0"/>
          <w:marBottom w:val="0"/>
          <w:divBdr>
            <w:top w:val="none" w:sz="0" w:space="0" w:color="auto"/>
            <w:left w:val="none" w:sz="0" w:space="0" w:color="auto"/>
            <w:bottom w:val="none" w:sz="0" w:space="0" w:color="auto"/>
            <w:right w:val="none" w:sz="0" w:space="0" w:color="auto"/>
          </w:divBdr>
        </w:div>
        <w:div w:id="131093545">
          <w:marLeft w:val="0"/>
          <w:marRight w:val="0"/>
          <w:marTop w:val="0"/>
          <w:marBottom w:val="0"/>
          <w:divBdr>
            <w:top w:val="none" w:sz="0" w:space="0" w:color="auto"/>
            <w:left w:val="none" w:sz="0" w:space="0" w:color="auto"/>
            <w:bottom w:val="none" w:sz="0" w:space="0" w:color="auto"/>
            <w:right w:val="none" w:sz="0" w:space="0" w:color="auto"/>
          </w:divBdr>
          <w:divsChild>
            <w:div w:id="827286185">
              <w:marLeft w:val="0"/>
              <w:marRight w:val="0"/>
              <w:marTop w:val="0"/>
              <w:marBottom w:val="0"/>
              <w:divBdr>
                <w:top w:val="none" w:sz="0" w:space="0" w:color="auto"/>
                <w:left w:val="none" w:sz="0" w:space="0" w:color="auto"/>
                <w:bottom w:val="none" w:sz="0" w:space="0" w:color="auto"/>
                <w:right w:val="none" w:sz="0" w:space="0" w:color="auto"/>
              </w:divBdr>
            </w:div>
          </w:divsChild>
        </w:div>
        <w:div w:id="1290819786">
          <w:marLeft w:val="0"/>
          <w:marRight w:val="0"/>
          <w:marTop w:val="0"/>
          <w:marBottom w:val="0"/>
          <w:divBdr>
            <w:top w:val="none" w:sz="0" w:space="0" w:color="auto"/>
            <w:left w:val="none" w:sz="0" w:space="0" w:color="auto"/>
            <w:bottom w:val="none" w:sz="0" w:space="0" w:color="auto"/>
            <w:right w:val="none" w:sz="0" w:space="0" w:color="auto"/>
          </w:divBdr>
        </w:div>
        <w:div w:id="1897625251">
          <w:marLeft w:val="0"/>
          <w:marRight w:val="0"/>
          <w:marTop w:val="0"/>
          <w:marBottom w:val="0"/>
          <w:divBdr>
            <w:top w:val="none" w:sz="0" w:space="0" w:color="auto"/>
            <w:left w:val="none" w:sz="0" w:space="0" w:color="auto"/>
            <w:bottom w:val="none" w:sz="0" w:space="0" w:color="auto"/>
            <w:right w:val="none" w:sz="0" w:space="0" w:color="auto"/>
          </w:divBdr>
          <w:divsChild>
            <w:div w:id="1697392649">
              <w:marLeft w:val="0"/>
              <w:marRight w:val="0"/>
              <w:marTop w:val="0"/>
              <w:marBottom w:val="0"/>
              <w:divBdr>
                <w:top w:val="none" w:sz="0" w:space="0" w:color="auto"/>
                <w:left w:val="none" w:sz="0" w:space="0" w:color="auto"/>
                <w:bottom w:val="none" w:sz="0" w:space="0" w:color="auto"/>
                <w:right w:val="none" w:sz="0" w:space="0" w:color="auto"/>
              </w:divBdr>
            </w:div>
          </w:divsChild>
        </w:div>
        <w:div w:id="380789910">
          <w:marLeft w:val="0"/>
          <w:marRight w:val="0"/>
          <w:marTop w:val="300"/>
          <w:marBottom w:val="0"/>
          <w:divBdr>
            <w:top w:val="none" w:sz="0" w:space="0" w:color="auto"/>
            <w:left w:val="none" w:sz="0" w:space="0" w:color="auto"/>
            <w:bottom w:val="none" w:sz="0" w:space="0" w:color="auto"/>
            <w:right w:val="none" w:sz="0" w:space="0" w:color="auto"/>
          </w:divBdr>
          <w:divsChild>
            <w:div w:id="1335180700">
              <w:marLeft w:val="0"/>
              <w:marRight w:val="0"/>
              <w:marTop w:val="0"/>
              <w:marBottom w:val="0"/>
              <w:divBdr>
                <w:top w:val="none" w:sz="0" w:space="0" w:color="auto"/>
                <w:left w:val="none" w:sz="0" w:space="0" w:color="auto"/>
                <w:bottom w:val="none" w:sz="0" w:space="0" w:color="auto"/>
                <w:right w:val="none" w:sz="0" w:space="0" w:color="auto"/>
              </w:divBdr>
              <w:divsChild>
                <w:div w:id="1919055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795982">
          <w:marLeft w:val="0"/>
          <w:marRight w:val="0"/>
          <w:marTop w:val="300"/>
          <w:marBottom w:val="0"/>
          <w:divBdr>
            <w:top w:val="none" w:sz="0" w:space="0" w:color="auto"/>
            <w:left w:val="none" w:sz="0" w:space="0" w:color="auto"/>
            <w:bottom w:val="none" w:sz="0" w:space="0" w:color="auto"/>
            <w:right w:val="none" w:sz="0" w:space="0" w:color="auto"/>
          </w:divBdr>
          <w:divsChild>
            <w:div w:id="252670311">
              <w:marLeft w:val="0"/>
              <w:marRight w:val="0"/>
              <w:marTop w:val="0"/>
              <w:marBottom w:val="0"/>
              <w:divBdr>
                <w:top w:val="none" w:sz="0" w:space="0" w:color="auto"/>
                <w:left w:val="none" w:sz="0" w:space="0" w:color="auto"/>
                <w:bottom w:val="none" w:sz="0" w:space="0" w:color="auto"/>
                <w:right w:val="none" w:sz="0" w:space="0" w:color="auto"/>
              </w:divBdr>
              <w:divsChild>
                <w:div w:id="202686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220481">
          <w:marLeft w:val="0"/>
          <w:marRight w:val="0"/>
          <w:marTop w:val="300"/>
          <w:marBottom w:val="0"/>
          <w:divBdr>
            <w:top w:val="none" w:sz="0" w:space="0" w:color="auto"/>
            <w:left w:val="none" w:sz="0" w:space="0" w:color="auto"/>
            <w:bottom w:val="none" w:sz="0" w:space="0" w:color="auto"/>
            <w:right w:val="none" w:sz="0" w:space="0" w:color="auto"/>
          </w:divBdr>
          <w:divsChild>
            <w:div w:id="613169511">
              <w:marLeft w:val="0"/>
              <w:marRight w:val="0"/>
              <w:marTop w:val="0"/>
              <w:marBottom w:val="0"/>
              <w:divBdr>
                <w:top w:val="none" w:sz="0" w:space="0" w:color="auto"/>
                <w:left w:val="none" w:sz="0" w:space="0" w:color="auto"/>
                <w:bottom w:val="none" w:sz="0" w:space="0" w:color="auto"/>
                <w:right w:val="none" w:sz="0" w:space="0" w:color="auto"/>
              </w:divBdr>
              <w:divsChild>
                <w:div w:id="78381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33149">
          <w:marLeft w:val="0"/>
          <w:marRight w:val="0"/>
          <w:marTop w:val="300"/>
          <w:marBottom w:val="0"/>
          <w:divBdr>
            <w:top w:val="none" w:sz="0" w:space="0" w:color="auto"/>
            <w:left w:val="none" w:sz="0" w:space="0" w:color="auto"/>
            <w:bottom w:val="none" w:sz="0" w:space="0" w:color="auto"/>
            <w:right w:val="none" w:sz="0" w:space="0" w:color="auto"/>
          </w:divBdr>
          <w:divsChild>
            <w:div w:id="1514762576">
              <w:marLeft w:val="0"/>
              <w:marRight w:val="0"/>
              <w:marTop w:val="0"/>
              <w:marBottom w:val="0"/>
              <w:divBdr>
                <w:top w:val="none" w:sz="0" w:space="0" w:color="auto"/>
                <w:left w:val="none" w:sz="0" w:space="0" w:color="auto"/>
                <w:bottom w:val="none" w:sz="0" w:space="0" w:color="auto"/>
                <w:right w:val="none" w:sz="0" w:space="0" w:color="auto"/>
              </w:divBdr>
              <w:divsChild>
                <w:div w:id="96057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1346439224">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 w:id="853541445">
          <w:marLeft w:val="0"/>
          <w:marRight w:val="0"/>
          <w:marTop w:val="0"/>
          <w:marBottom w:val="0"/>
          <w:divBdr>
            <w:top w:val="none" w:sz="0" w:space="0" w:color="auto"/>
            <w:left w:val="none" w:sz="0" w:space="0" w:color="auto"/>
            <w:bottom w:val="none" w:sz="0" w:space="0" w:color="auto"/>
            <w:right w:val="none" w:sz="0" w:space="0" w:color="auto"/>
          </w:divBdr>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785735307">
          <w:marLeft w:val="0"/>
          <w:marRight w:val="0"/>
          <w:marTop w:val="0"/>
          <w:marBottom w:val="0"/>
          <w:divBdr>
            <w:top w:val="none" w:sz="0" w:space="0" w:color="auto"/>
            <w:left w:val="none" w:sz="0" w:space="0" w:color="auto"/>
            <w:bottom w:val="none" w:sz="0" w:space="0" w:color="auto"/>
            <w:right w:val="none" w:sz="0" w:space="0" w:color="auto"/>
          </w:divBdr>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2065525469">
          <w:marLeft w:val="0"/>
          <w:marRight w:val="0"/>
          <w:marTop w:val="0"/>
          <w:marBottom w:val="0"/>
          <w:divBdr>
            <w:top w:val="none" w:sz="0" w:space="0" w:color="auto"/>
            <w:left w:val="none" w:sz="0" w:space="0" w:color="auto"/>
            <w:bottom w:val="none" w:sz="0" w:space="0" w:color="auto"/>
            <w:right w:val="none" w:sz="0" w:space="0" w:color="auto"/>
          </w:divBdr>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1380402222">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1932352462">
          <w:marLeft w:val="0"/>
          <w:marRight w:val="0"/>
          <w:marTop w:val="0"/>
          <w:marBottom w:val="0"/>
          <w:divBdr>
            <w:top w:val="none" w:sz="0" w:space="0" w:color="auto"/>
            <w:left w:val="none" w:sz="0" w:space="0" w:color="auto"/>
            <w:bottom w:val="none" w:sz="0" w:space="0" w:color="auto"/>
            <w:right w:val="none" w:sz="0" w:space="0" w:color="auto"/>
          </w:divBdr>
          <w:divsChild>
            <w:div w:id="550918093">
              <w:marLeft w:val="0"/>
              <w:marRight w:val="0"/>
              <w:marTop w:val="0"/>
              <w:marBottom w:val="0"/>
              <w:divBdr>
                <w:top w:val="none" w:sz="0" w:space="0" w:color="auto"/>
                <w:left w:val="none" w:sz="0" w:space="0" w:color="auto"/>
                <w:bottom w:val="none" w:sz="0" w:space="0" w:color="auto"/>
                <w:right w:val="none" w:sz="0" w:space="0" w:color="auto"/>
              </w:divBdr>
            </w:div>
          </w:divsChild>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1073">
          <w:marLeft w:val="0"/>
          <w:marRight w:val="0"/>
          <w:marTop w:val="300"/>
          <w:marBottom w:val="0"/>
          <w:divBdr>
            <w:top w:val="none" w:sz="0" w:space="0" w:color="auto"/>
            <w:left w:val="none" w:sz="0" w:space="0" w:color="auto"/>
            <w:bottom w:val="none" w:sz="0" w:space="0" w:color="auto"/>
            <w:right w:val="none" w:sz="0" w:space="0" w:color="auto"/>
          </w:divBdr>
          <w:divsChild>
            <w:div w:id="2118673789">
              <w:marLeft w:val="0"/>
              <w:marRight w:val="0"/>
              <w:marTop w:val="0"/>
              <w:marBottom w:val="0"/>
              <w:divBdr>
                <w:top w:val="none" w:sz="0" w:space="0" w:color="auto"/>
                <w:left w:val="none" w:sz="0" w:space="0" w:color="auto"/>
                <w:bottom w:val="none" w:sz="0" w:space="0" w:color="auto"/>
                <w:right w:val="none" w:sz="0" w:space="0" w:color="auto"/>
              </w:divBdr>
              <w:divsChild>
                <w:div w:id="19323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152554">
      <w:bodyDiv w:val="1"/>
      <w:marLeft w:val="0"/>
      <w:marRight w:val="0"/>
      <w:marTop w:val="0"/>
      <w:marBottom w:val="0"/>
      <w:divBdr>
        <w:top w:val="none" w:sz="0" w:space="0" w:color="auto"/>
        <w:left w:val="none" w:sz="0" w:space="0" w:color="auto"/>
        <w:bottom w:val="none" w:sz="0" w:space="0" w:color="auto"/>
        <w:right w:val="none" w:sz="0" w:space="0" w:color="auto"/>
      </w:divBdr>
    </w:div>
    <w:div w:id="1090203500">
      <w:bodyDiv w:val="1"/>
      <w:marLeft w:val="0"/>
      <w:marRight w:val="0"/>
      <w:marTop w:val="0"/>
      <w:marBottom w:val="0"/>
      <w:divBdr>
        <w:top w:val="none" w:sz="0" w:space="0" w:color="auto"/>
        <w:left w:val="none" w:sz="0" w:space="0" w:color="auto"/>
        <w:bottom w:val="none" w:sz="0" w:space="0" w:color="auto"/>
        <w:right w:val="none" w:sz="0" w:space="0" w:color="auto"/>
      </w:divBdr>
    </w:div>
    <w:div w:id="1091120433">
      <w:bodyDiv w:val="1"/>
      <w:marLeft w:val="0"/>
      <w:marRight w:val="0"/>
      <w:marTop w:val="0"/>
      <w:marBottom w:val="0"/>
      <w:divBdr>
        <w:top w:val="none" w:sz="0" w:space="0" w:color="auto"/>
        <w:left w:val="none" w:sz="0" w:space="0" w:color="auto"/>
        <w:bottom w:val="none" w:sz="0" w:space="0" w:color="auto"/>
        <w:right w:val="none" w:sz="0" w:space="0" w:color="auto"/>
      </w:divBdr>
      <w:divsChild>
        <w:div w:id="342518181">
          <w:marLeft w:val="0"/>
          <w:marRight w:val="0"/>
          <w:marTop w:val="0"/>
          <w:marBottom w:val="0"/>
          <w:divBdr>
            <w:top w:val="none" w:sz="0" w:space="0" w:color="auto"/>
            <w:left w:val="none" w:sz="0" w:space="0" w:color="auto"/>
            <w:bottom w:val="none" w:sz="0" w:space="0" w:color="auto"/>
            <w:right w:val="none" w:sz="0" w:space="0" w:color="auto"/>
          </w:divBdr>
        </w:div>
        <w:div w:id="905258596">
          <w:marLeft w:val="0"/>
          <w:marRight w:val="0"/>
          <w:marTop w:val="0"/>
          <w:marBottom w:val="0"/>
          <w:divBdr>
            <w:top w:val="none" w:sz="0" w:space="0" w:color="auto"/>
            <w:left w:val="none" w:sz="0" w:space="0" w:color="auto"/>
            <w:bottom w:val="none" w:sz="0" w:space="0" w:color="auto"/>
            <w:right w:val="none" w:sz="0" w:space="0" w:color="auto"/>
          </w:divBdr>
          <w:divsChild>
            <w:div w:id="104153097">
              <w:marLeft w:val="0"/>
              <w:marRight w:val="0"/>
              <w:marTop w:val="0"/>
              <w:marBottom w:val="0"/>
              <w:divBdr>
                <w:top w:val="none" w:sz="0" w:space="0" w:color="auto"/>
                <w:left w:val="none" w:sz="0" w:space="0" w:color="auto"/>
                <w:bottom w:val="none" w:sz="0" w:space="0" w:color="auto"/>
                <w:right w:val="none" w:sz="0" w:space="0" w:color="auto"/>
              </w:divBdr>
            </w:div>
          </w:divsChild>
        </w:div>
        <w:div w:id="1813983578">
          <w:marLeft w:val="0"/>
          <w:marRight w:val="0"/>
          <w:marTop w:val="0"/>
          <w:marBottom w:val="0"/>
          <w:divBdr>
            <w:top w:val="none" w:sz="0" w:space="0" w:color="auto"/>
            <w:left w:val="none" w:sz="0" w:space="0" w:color="auto"/>
            <w:bottom w:val="none" w:sz="0" w:space="0" w:color="auto"/>
            <w:right w:val="none" w:sz="0" w:space="0" w:color="auto"/>
          </w:divBdr>
        </w:div>
        <w:div w:id="189956049">
          <w:marLeft w:val="0"/>
          <w:marRight w:val="0"/>
          <w:marTop w:val="0"/>
          <w:marBottom w:val="0"/>
          <w:divBdr>
            <w:top w:val="none" w:sz="0" w:space="0" w:color="auto"/>
            <w:left w:val="none" w:sz="0" w:space="0" w:color="auto"/>
            <w:bottom w:val="none" w:sz="0" w:space="0" w:color="auto"/>
            <w:right w:val="none" w:sz="0" w:space="0" w:color="auto"/>
          </w:divBdr>
          <w:divsChild>
            <w:div w:id="1390111368">
              <w:marLeft w:val="0"/>
              <w:marRight w:val="0"/>
              <w:marTop w:val="0"/>
              <w:marBottom w:val="0"/>
              <w:divBdr>
                <w:top w:val="none" w:sz="0" w:space="0" w:color="auto"/>
                <w:left w:val="none" w:sz="0" w:space="0" w:color="auto"/>
                <w:bottom w:val="none" w:sz="0" w:space="0" w:color="auto"/>
                <w:right w:val="none" w:sz="0" w:space="0" w:color="auto"/>
              </w:divBdr>
            </w:div>
          </w:divsChild>
        </w:div>
        <w:div w:id="526451398">
          <w:marLeft w:val="0"/>
          <w:marRight w:val="0"/>
          <w:marTop w:val="0"/>
          <w:marBottom w:val="0"/>
          <w:divBdr>
            <w:top w:val="none" w:sz="0" w:space="0" w:color="auto"/>
            <w:left w:val="none" w:sz="0" w:space="0" w:color="auto"/>
            <w:bottom w:val="none" w:sz="0" w:space="0" w:color="auto"/>
            <w:right w:val="none" w:sz="0" w:space="0" w:color="auto"/>
          </w:divBdr>
        </w:div>
        <w:div w:id="894896116">
          <w:marLeft w:val="0"/>
          <w:marRight w:val="0"/>
          <w:marTop w:val="0"/>
          <w:marBottom w:val="0"/>
          <w:divBdr>
            <w:top w:val="none" w:sz="0" w:space="0" w:color="auto"/>
            <w:left w:val="none" w:sz="0" w:space="0" w:color="auto"/>
            <w:bottom w:val="none" w:sz="0" w:space="0" w:color="auto"/>
            <w:right w:val="none" w:sz="0" w:space="0" w:color="auto"/>
          </w:divBdr>
          <w:divsChild>
            <w:div w:id="1698627675">
              <w:marLeft w:val="0"/>
              <w:marRight w:val="0"/>
              <w:marTop w:val="0"/>
              <w:marBottom w:val="0"/>
              <w:divBdr>
                <w:top w:val="none" w:sz="0" w:space="0" w:color="auto"/>
                <w:left w:val="none" w:sz="0" w:space="0" w:color="auto"/>
                <w:bottom w:val="none" w:sz="0" w:space="0" w:color="auto"/>
                <w:right w:val="none" w:sz="0" w:space="0" w:color="auto"/>
              </w:divBdr>
            </w:div>
          </w:divsChild>
        </w:div>
        <w:div w:id="872039944">
          <w:marLeft w:val="0"/>
          <w:marRight w:val="0"/>
          <w:marTop w:val="0"/>
          <w:marBottom w:val="0"/>
          <w:divBdr>
            <w:top w:val="none" w:sz="0" w:space="0" w:color="auto"/>
            <w:left w:val="none" w:sz="0" w:space="0" w:color="auto"/>
            <w:bottom w:val="none" w:sz="0" w:space="0" w:color="auto"/>
            <w:right w:val="none" w:sz="0" w:space="0" w:color="auto"/>
          </w:divBdr>
        </w:div>
        <w:div w:id="645936989">
          <w:marLeft w:val="0"/>
          <w:marRight w:val="0"/>
          <w:marTop w:val="0"/>
          <w:marBottom w:val="0"/>
          <w:divBdr>
            <w:top w:val="none" w:sz="0" w:space="0" w:color="auto"/>
            <w:left w:val="none" w:sz="0" w:space="0" w:color="auto"/>
            <w:bottom w:val="none" w:sz="0" w:space="0" w:color="auto"/>
            <w:right w:val="none" w:sz="0" w:space="0" w:color="auto"/>
          </w:divBdr>
          <w:divsChild>
            <w:div w:id="940142614">
              <w:marLeft w:val="0"/>
              <w:marRight w:val="0"/>
              <w:marTop w:val="0"/>
              <w:marBottom w:val="0"/>
              <w:divBdr>
                <w:top w:val="none" w:sz="0" w:space="0" w:color="auto"/>
                <w:left w:val="none" w:sz="0" w:space="0" w:color="auto"/>
                <w:bottom w:val="none" w:sz="0" w:space="0" w:color="auto"/>
                <w:right w:val="none" w:sz="0" w:space="0" w:color="auto"/>
              </w:divBdr>
            </w:div>
          </w:divsChild>
        </w:div>
        <w:div w:id="2031951722">
          <w:marLeft w:val="0"/>
          <w:marRight w:val="0"/>
          <w:marTop w:val="0"/>
          <w:marBottom w:val="0"/>
          <w:divBdr>
            <w:top w:val="none" w:sz="0" w:space="0" w:color="auto"/>
            <w:left w:val="none" w:sz="0" w:space="0" w:color="auto"/>
            <w:bottom w:val="none" w:sz="0" w:space="0" w:color="auto"/>
            <w:right w:val="none" w:sz="0" w:space="0" w:color="auto"/>
          </w:divBdr>
        </w:div>
        <w:div w:id="1726024846">
          <w:marLeft w:val="0"/>
          <w:marRight w:val="0"/>
          <w:marTop w:val="0"/>
          <w:marBottom w:val="0"/>
          <w:divBdr>
            <w:top w:val="none" w:sz="0" w:space="0" w:color="auto"/>
            <w:left w:val="none" w:sz="0" w:space="0" w:color="auto"/>
            <w:bottom w:val="none" w:sz="0" w:space="0" w:color="auto"/>
            <w:right w:val="none" w:sz="0" w:space="0" w:color="auto"/>
          </w:divBdr>
          <w:divsChild>
            <w:div w:id="1139611736">
              <w:marLeft w:val="0"/>
              <w:marRight w:val="0"/>
              <w:marTop w:val="0"/>
              <w:marBottom w:val="0"/>
              <w:divBdr>
                <w:top w:val="none" w:sz="0" w:space="0" w:color="auto"/>
                <w:left w:val="none" w:sz="0" w:space="0" w:color="auto"/>
                <w:bottom w:val="none" w:sz="0" w:space="0" w:color="auto"/>
                <w:right w:val="none" w:sz="0" w:space="0" w:color="auto"/>
              </w:divBdr>
            </w:div>
          </w:divsChild>
        </w:div>
        <w:div w:id="705985882">
          <w:marLeft w:val="0"/>
          <w:marRight w:val="0"/>
          <w:marTop w:val="0"/>
          <w:marBottom w:val="0"/>
          <w:divBdr>
            <w:top w:val="none" w:sz="0" w:space="0" w:color="auto"/>
            <w:left w:val="none" w:sz="0" w:space="0" w:color="auto"/>
            <w:bottom w:val="none" w:sz="0" w:space="0" w:color="auto"/>
            <w:right w:val="none" w:sz="0" w:space="0" w:color="auto"/>
          </w:divBdr>
        </w:div>
        <w:div w:id="1407066587">
          <w:marLeft w:val="0"/>
          <w:marRight w:val="0"/>
          <w:marTop w:val="0"/>
          <w:marBottom w:val="0"/>
          <w:divBdr>
            <w:top w:val="none" w:sz="0" w:space="0" w:color="auto"/>
            <w:left w:val="none" w:sz="0" w:space="0" w:color="auto"/>
            <w:bottom w:val="none" w:sz="0" w:space="0" w:color="auto"/>
            <w:right w:val="none" w:sz="0" w:space="0" w:color="auto"/>
          </w:divBdr>
          <w:divsChild>
            <w:div w:id="359941887">
              <w:marLeft w:val="0"/>
              <w:marRight w:val="0"/>
              <w:marTop w:val="0"/>
              <w:marBottom w:val="0"/>
              <w:divBdr>
                <w:top w:val="none" w:sz="0" w:space="0" w:color="auto"/>
                <w:left w:val="none" w:sz="0" w:space="0" w:color="auto"/>
                <w:bottom w:val="none" w:sz="0" w:space="0" w:color="auto"/>
                <w:right w:val="none" w:sz="0" w:space="0" w:color="auto"/>
              </w:divBdr>
            </w:div>
          </w:divsChild>
        </w:div>
        <w:div w:id="1304775017">
          <w:marLeft w:val="0"/>
          <w:marRight w:val="0"/>
          <w:marTop w:val="0"/>
          <w:marBottom w:val="0"/>
          <w:divBdr>
            <w:top w:val="none" w:sz="0" w:space="0" w:color="auto"/>
            <w:left w:val="none" w:sz="0" w:space="0" w:color="auto"/>
            <w:bottom w:val="none" w:sz="0" w:space="0" w:color="auto"/>
            <w:right w:val="none" w:sz="0" w:space="0" w:color="auto"/>
          </w:divBdr>
        </w:div>
        <w:div w:id="1871994090">
          <w:marLeft w:val="0"/>
          <w:marRight w:val="0"/>
          <w:marTop w:val="0"/>
          <w:marBottom w:val="0"/>
          <w:divBdr>
            <w:top w:val="none" w:sz="0" w:space="0" w:color="auto"/>
            <w:left w:val="none" w:sz="0" w:space="0" w:color="auto"/>
            <w:bottom w:val="none" w:sz="0" w:space="0" w:color="auto"/>
            <w:right w:val="none" w:sz="0" w:space="0" w:color="auto"/>
          </w:divBdr>
          <w:divsChild>
            <w:div w:id="1389911950">
              <w:marLeft w:val="0"/>
              <w:marRight w:val="0"/>
              <w:marTop w:val="0"/>
              <w:marBottom w:val="0"/>
              <w:divBdr>
                <w:top w:val="none" w:sz="0" w:space="0" w:color="auto"/>
                <w:left w:val="none" w:sz="0" w:space="0" w:color="auto"/>
                <w:bottom w:val="none" w:sz="0" w:space="0" w:color="auto"/>
                <w:right w:val="none" w:sz="0" w:space="0" w:color="auto"/>
              </w:divBdr>
            </w:div>
          </w:divsChild>
        </w:div>
        <w:div w:id="1549800975">
          <w:marLeft w:val="0"/>
          <w:marRight w:val="0"/>
          <w:marTop w:val="300"/>
          <w:marBottom w:val="0"/>
          <w:divBdr>
            <w:top w:val="none" w:sz="0" w:space="0" w:color="auto"/>
            <w:left w:val="none" w:sz="0" w:space="0" w:color="auto"/>
            <w:bottom w:val="none" w:sz="0" w:space="0" w:color="auto"/>
            <w:right w:val="none" w:sz="0" w:space="0" w:color="auto"/>
          </w:divBdr>
          <w:divsChild>
            <w:div w:id="1243370718">
              <w:marLeft w:val="0"/>
              <w:marRight w:val="0"/>
              <w:marTop w:val="0"/>
              <w:marBottom w:val="0"/>
              <w:divBdr>
                <w:top w:val="none" w:sz="0" w:space="0" w:color="auto"/>
                <w:left w:val="none" w:sz="0" w:space="0" w:color="auto"/>
                <w:bottom w:val="none" w:sz="0" w:space="0" w:color="auto"/>
                <w:right w:val="none" w:sz="0" w:space="0" w:color="auto"/>
              </w:divBdr>
              <w:divsChild>
                <w:div w:id="8225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2444">
          <w:marLeft w:val="0"/>
          <w:marRight w:val="0"/>
          <w:marTop w:val="300"/>
          <w:marBottom w:val="0"/>
          <w:divBdr>
            <w:top w:val="none" w:sz="0" w:space="0" w:color="auto"/>
            <w:left w:val="none" w:sz="0" w:space="0" w:color="auto"/>
            <w:bottom w:val="none" w:sz="0" w:space="0" w:color="auto"/>
            <w:right w:val="none" w:sz="0" w:space="0" w:color="auto"/>
          </w:divBdr>
          <w:divsChild>
            <w:div w:id="2045862330">
              <w:marLeft w:val="0"/>
              <w:marRight w:val="0"/>
              <w:marTop w:val="0"/>
              <w:marBottom w:val="0"/>
              <w:divBdr>
                <w:top w:val="none" w:sz="0" w:space="0" w:color="auto"/>
                <w:left w:val="none" w:sz="0" w:space="0" w:color="auto"/>
                <w:bottom w:val="none" w:sz="0" w:space="0" w:color="auto"/>
                <w:right w:val="none" w:sz="0" w:space="0" w:color="auto"/>
              </w:divBdr>
              <w:divsChild>
                <w:div w:id="123924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5320">
          <w:marLeft w:val="0"/>
          <w:marRight w:val="0"/>
          <w:marTop w:val="300"/>
          <w:marBottom w:val="0"/>
          <w:divBdr>
            <w:top w:val="none" w:sz="0" w:space="0" w:color="auto"/>
            <w:left w:val="none" w:sz="0" w:space="0" w:color="auto"/>
            <w:bottom w:val="none" w:sz="0" w:space="0" w:color="auto"/>
            <w:right w:val="none" w:sz="0" w:space="0" w:color="auto"/>
          </w:divBdr>
          <w:divsChild>
            <w:div w:id="1162236796">
              <w:marLeft w:val="0"/>
              <w:marRight w:val="0"/>
              <w:marTop w:val="0"/>
              <w:marBottom w:val="0"/>
              <w:divBdr>
                <w:top w:val="none" w:sz="0" w:space="0" w:color="auto"/>
                <w:left w:val="none" w:sz="0" w:space="0" w:color="auto"/>
                <w:bottom w:val="none" w:sz="0" w:space="0" w:color="auto"/>
                <w:right w:val="none" w:sz="0" w:space="0" w:color="auto"/>
              </w:divBdr>
              <w:divsChild>
                <w:div w:id="111786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0378">
          <w:marLeft w:val="0"/>
          <w:marRight w:val="0"/>
          <w:marTop w:val="300"/>
          <w:marBottom w:val="0"/>
          <w:divBdr>
            <w:top w:val="none" w:sz="0" w:space="0" w:color="auto"/>
            <w:left w:val="none" w:sz="0" w:space="0" w:color="auto"/>
            <w:bottom w:val="none" w:sz="0" w:space="0" w:color="auto"/>
            <w:right w:val="none" w:sz="0" w:space="0" w:color="auto"/>
          </w:divBdr>
          <w:divsChild>
            <w:div w:id="1186208827">
              <w:marLeft w:val="0"/>
              <w:marRight w:val="0"/>
              <w:marTop w:val="0"/>
              <w:marBottom w:val="0"/>
              <w:divBdr>
                <w:top w:val="none" w:sz="0" w:space="0" w:color="auto"/>
                <w:left w:val="none" w:sz="0" w:space="0" w:color="auto"/>
                <w:bottom w:val="none" w:sz="0" w:space="0" w:color="auto"/>
                <w:right w:val="none" w:sz="0" w:space="0" w:color="auto"/>
              </w:divBdr>
              <w:divsChild>
                <w:div w:id="18393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392244">
      <w:bodyDiv w:val="1"/>
      <w:marLeft w:val="0"/>
      <w:marRight w:val="0"/>
      <w:marTop w:val="0"/>
      <w:marBottom w:val="0"/>
      <w:divBdr>
        <w:top w:val="none" w:sz="0" w:space="0" w:color="auto"/>
        <w:left w:val="none" w:sz="0" w:space="0" w:color="auto"/>
        <w:bottom w:val="none" w:sz="0" w:space="0" w:color="auto"/>
        <w:right w:val="none" w:sz="0" w:space="0" w:color="auto"/>
      </w:divBdr>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092354084">
      <w:bodyDiv w:val="1"/>
      <w:marLeft w:val="0"/>
      <w:marRight w:val="0"/>
      <w:marTop w:val="0"/>
      <w:marBottom w:val="0"/>
      <w:divBdr>
        <w:top w:val="none" w:sz="0" w:space="0" w:color="auto"/>
        <w:left w:val="none" w:sz="0" w:space="0" w:color="auto"/>
        <w:bottom w:val="none" w:sz="0" w:space="0" w:color="auto"/>
        <w:right w:val="none" w:sz="0" w:space="0" w:color="auto"/>
      </w:divBdr>
      <w:divsChild>
        <w:div w:id="946741041">
          <w:marLeft w:val="0"/>
          <w:marRight w:val="0"/>
          <w:marTop w:val="0"/>
          <w:marBottom w:val="0"/>
          <w:divBdr>
            <w:top w:val="none" w:sz="0" w:space="0" w:color="auto"/>
            <w:left w:val="none" w:sz="0" w:space="0" w:color="auto"/>
            <w:bottom w:val="none" w:sz="0" w:space="0" w:color="auto"/>
            <w:right w:val="none" w:sz="0" w:space="0" w:color="auto"/>
          </w:divBdr>
        </w:div>
        <w:div w:id="1011836862">
          <w:marLeft w:val="0"/>
          <w:marRight w:val="0"/>
          <w:marTop w:val="0"/>
          <w:marBottom w:val="0"/>
          <w:divBdr>
            <w:top w:val="none" w:sz="0" w:space="0" w:color="auto"/>
            <w:left w:val="none" w:sz="0" w:space="0" w:color="auto"/>
            <w:bottom w:val="none" w:sz="0" w:space="0" w:color="auto"/>
            <w:right w:val="none" w:sz="0" w:space="0" w:color="auto"/>
          </w:divBdr>
          <w:divsChild>
            <w:div w:id="506362113">
              <w:marLeft w:val="0"/>
              <w:marRight w:val="0"/>
              <w:marTop w:val="0"/>
              <w:marBottom w:val="0"/>
              <w:divBdr>
                <w:top w:val="none" w:sz="0" w:space="0" w:color="auto"/>
                <w:left w:val="none" w:sz="0" w:space="0" w:color="auto"/>
                <w:bottom w:val="none" w:sz="0" w:space="0" w:color="auto"/>
                <w:right w:val="none" w:sz="0" w:space="0" w:color="auto"/>
              </w:divBdr>
            </w:div>
          </w:divsChild>
        </w:div>
        <w:div w:id="2017531360">
          <w:marLeft w:val="0"/>
          <w:marRight w:val="0"/>
          <w:marTop w:val="0"/>
          <w:marBottom w:val="0"/>
          <w:divBdr>
            <w:top w:val="none" w:sz="0" w:space="0" w:color="auto"/>
            <w:left w:val="none" w:sz="0" w:space="0" w:color="auto"/>
            <w:bottom w:val="none" w:sz="0" w:space="0" w:color="auto"/>
            <w:right w:val="none" w:sz="0" w:space="0" w:color="auto"/>
          </w:divBdr>
        </w:div>
        <w:div w:id="2081826952">
          <w:marLeft w:val="0"/>
          <w:marRight w:val="0"/>
          <w:marTop w:val="0"/>
          <w:marBottom w:val="0"/>
          <w:divBdr>
            <w:top w:val="none" w:sz="0" w:space="0" w:color="auto"/>
            <w:left w:val="none" w:sz="0" w:space="0" w:color="auto"/>
            <w:bottom w:val="none" w:sz="0" w:space="0" w:color="auto"/>
            <w:right w:val="none" w:sz="0" w:space="0" w:color="auto"/>
          </w:divBdr>
          <w:divsChild>
            <w:div w:id="1074737866">
              <w:marLeft w:val="0"/>
              <w:marRight w:val="0"/>
              <w:marTop w:val="0"/>
              <w:marBottom w:val="0"/>
              <w:divBdr>
                <w:top w:val="none" w:sz="0" w:space="0" w:color="auto"/>
                <w:left w:val="none" w:sz="0" w:space="0" w:color="auto"/>
                <w:bottom w:val="none" w:sz="0" w:space="0" w:color="auto"/>
                <w:right w:val="none" w:sz="0" w:space="0" w:color="auto"/>
              </w:divBdr>
            </w:div>
          </w:divsChild>
        </w:div>
        <w:div w:id="259602242">
          <w:marLeft w:val="0"/>
          <w:marRight w:val="0"/>
          <w:marTop w:val="0"/>
          <w:marBottom w:val="0"/>
          <w:divBdr>
            <w:top w:val="none" w:sz="0" w:space="0" w:color="auto"/>
            <w:left w:val="none" w:sz="0" w:space="0" w:color="auto"/>
            <w:bottom w:val="none" w:sz="0" w:space="0" w:color="auto"/>
            <w:right w:val="none" w:sz="0" w:space="0" w:color="auto"/>
          </w:divBdr>
        </w:div>
        <w:div w:id="405030173">
          <w:marLeft w:val="0"/>
          <w:marRight w:val="0"/>
          <w:marTop w:val="0"/>
          <w:marBottom w:val="0"/>
          <w:divBdr>
            <w:top w:val="none" w:sz="0" w:space="0" w:color="auto"/>
            <w:left w:val="none" w:sz="0" w:space="0" w:color="auto"/>
            <w:bottom w:val="none" w:sz="0" w:space="0" w:color="auto"/>
            <w:right w:val="none" w:sz="0" w:space="0" w:color="auto"/>
          </w:divBdr>
          <w:divsChild>
            <w:div w:id="2034265426">
              <w:marLeft w:val="0"/>
              <w:marRight w:val="0"/>
              <w:marTop w:val="0"/>
              <w:marBottom w:val="0"/>
              <w:divBdr>
                <w:top w:val="none" w:sz="0" w:space="0" w:color="auto"/>
                <w:left w:val="none" w:sz="0" w:space="0" w:color="auto"/>
                <w:bottom w:val="none" w:sz="0" w:space="0" w:color="auto"/>
                <w:right w:val="none" w:sz="0" w:space="0" w:color="auto"/>
              </w:divBdr>
            </w:div>
          </w:divsChild>
        </w:div>
        <w:div w:id="335962230">
          <w:marLeft w:val="0"/>
          <w:marRight w:val="0"/>
          <w:marTop w:val="0"/>
          <w:marBottom w:val="0"/>
          <w:divBdr>
            <w:top w:val="none" w:sz="0" w:space="0" w:color="auto"/>
            <w:left w:val="none" w:sz="0" w:space="0" w:color="auto"/>
            <w:bottom w:val="none" w:sz="0" w:space="0" w:color="auto"/>
            <w:right w:val="none" w:sz="0" w:space="0" w:color="auto"/>
          </w:divBdr>
        </w:div>
        <w:div w:id="1019309173">
          <w:marLeft w:val="0"/>
          <w:marRight w:val="0"/>
          <w:marTop w:val="0"/>
          <w:marBottom w:val="0"/>
          <w:divBdr>
            <w:top w:val="none" w:sz="0" w:space="0" w:color="auto"/>
            <w:left w:val="none" w:sz="0" w:space="0" w:color="auto"/>
            <w:bottom w:val="none" w:sz="0" w:space="0" w:color="auto"/>
            <w:right w:val="none" w:sz="0" w:space="0" w:color="auto"/>
          </w:divBdr>
          <w:divsChild>
            <w:div w:id="625546703">
              <w:marLeft w:val="0"/>
              <w:marRight w:val="0"/>
              <w:marTop w:val="0"/>
              <w:marBottom w:val="0"/>
              <w:divBdr>
                <w:top w:val="none" w:sz="0" w:space="0" w:color="auto"/>
                <w:left w:val="none" w:sz="0" w:space="0" w:color="auto"/>
                <w:bottom w:val="none" w:sz="0" w:space="0" w:color="auto"/>
                <w:right w:val="none" w:sz="0" w:space="0" w:color="auto"/>
              </w:divBdr>
            </w:div>
          </w:divsChild>
        </w:div>
        <w:div w:id="1744990095">
          <w:marLeft w:val="0"/>
          <w:marRight w:val="0"/>
          <w:marTop w:val="0"/>
          <w:marBottom w:val="0"/>
          <w:divBdr>
            <w:top w:val="none" w:sz="0" w:space="0" w:color="auto"/>
            <w:left w:val="none" w:sz="0" w:space="0" w:color="auto"/>
            <w:bottom w:val="none" w:sz="0" w:space="0" w:color="auto"/>
            <w:right w:val="none" w:sz="0" w:space="0" w:color="auto"/>
          </w:divBdr>
        </w:div>
        <w:div w:id="2084712692">
          <w:marLeft w:val="0"/>
          <w:marRight w:val="0"/>
          <w:marTop w:val="0"/>
          <w:marBottom w:val="0"/>
          <w:divBdr>
            <w:top w:val="none" w:sz="0" w:space="0" w:color="auto"/>
            <w:left w:val="none" w:sz="0" w:space="0" w:color="auto"/>
            <w:bottom w:val="none" w:sz="0" w:space="0" w:color="auto"/>
            <w:right w:val="none" w:sz="0" w:space="0" w:color="auto"/>
          </w:divBdr>
          <w:divsChild>
            <w:div w:id="1906646755">
              <w:marLeft w:val="0"/>
              <w:marRight w:val="0"/>
              <w:marTop w:val="0"/>
              <w:marBottom w:val="0"/>
              <w:divBdr>
                <w:top w:val="none" w:sz="0" w:space="0" w:color="auto"/>
                <w:left w:val="none" w:sz="0" w:space="0" w:color="auto"/>
                <w:bottom w:val="none" w:sz="0" w:space="0" w:color="auto"/>
                <w:right w:val="none" w:sz="0" w:space="0" w:color="auto"/>
              </w:divBdr>
            </w:div>
          </w:divsChild>
        </w:div>
        <w:div w:id="152795819">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sChild>
            <w:div w:id="692196110">
              <w:marLeft w:val="0"/>
              <w:marRight w:val="0"/>
              <w:marTop w:val="0"/>
              <w:marBottom w:val="0"/>
              <w:divBdr>
                <w:top w:val="none" w:sz="0" w:space="0" w:color="auto"/>
                <w:left w:val="none" w:sz="0" w:space="0" w:color="auto"/>
                <w:bottom w:val="none" w:sz="0" w:space="0" w:color="auto"/>
                <w:right w:val="none" w:sz="0" w:space="0" w:color="auto"/>
              </w:divBdr>
            </w:div>
          </w:divsChild>
        </w:div>
        <w:div w:id="1594317677">
          <w:marLeft w:val="0"/>
          <w:marRight w:val="0"/>
          <w:marTop w:val="0"/>
          <w:marBottom w:val="0"/>
          <w:divBdr>
            <w:top w:val="none" w:sz="0" w:space="0" w:color="auto"/>
            <w:left w:val="none" w:sz="0" w:space="0" w:color="auto"/>
            <w:bottom w:val="none" w:sz="0" w:space="0" w:color="auto"/>
            <w:right w:val="none" w:sz="0" w:space="0" w:color="auto"/>
          </w:divBdr>
        </w:div>
        <w:div w:id="112722390">
          <w:marLeft w:val="0"/>
          <w:marRight w:val="0"/>
          <w:marTop w:val="0"/>
          <w:marBottom w:val="0"/>
          <w:divBdr>
            <w:top w:val="none" w:sz="0" w:space="0" w:color="auto"/>
            <w:left w:val="none" w:sz="0" w:space="0" w:color="auto"/>
            <w:bottom w:val="none" w:sz="0" w:space="0" w:color="auto"/>
            <w:right w:val="none" w:sz="0" w:space="0" w:color="auto"/>
          </w:divBdr>
          <w:divsChild>
            <w:div w:id="421998699">
              <w:marLeft w:val="0"/>
              <w:marRight w:val="0"/>
              <w:marTop w:val="0"/>
              <w:marBottom w:val="0"/>
              <w:divBdr>
                <w:top w:val="none" w:sz="0" w:space="0" w:color="auto"/>
                <w:left w:val="none" w:sz="0" w:space="0" w:color="auto"/>
                <w:bottom w:val="none" w:sz="0" w:space="0" w:color="auto"/>
                <w:right w:val="none" w:sz="0" w:space="0" w:color="auto"/>
              </w:divBdr>
            </w:div>
          </w:divsChild>
        </w:div>
        <w:div w:id="1385059527">
          <w:marLeft w:val="0"/>
          <w:marRight w:val="0"/>
          <w:marTop w:val="300"/>
          <w:marBottom w:val="0"/>
          <w:divBdr>
            <w:top w:val="none" w:sz="0" w:space="0" w:color="auto"/>
            <w:left w:val="none" w:sz="0" w:space="0" w:color="auto"/>
            <w:bottom w:val="none" w:sz="0" w:space="0" w:color="auto"/>
            <w:right w:val="none" w:sz="0" w:space="0" w:color="auto"/>
          </w:divBdr>
          <w:divsChild>
            <w:div w:id="358160661">
              <w:marLeft w:val="0"/>
              <w:marRight w:val="0"/>
              <w:marTop w:val="0"/>
              <w:marBottom w:val="0"/>
              <w:divBdr>
                <w:top w:val="none" w:sz="0" w:space="0" w:color="auto"/>
                <w:left w:val="none" w:sz="0" w:space="0" w:color="auto"/>
                <w:bottom w:val="none" w:sz="0" w:space="0" w:color="auto"/>
                <w:right w:val="none" w:sz="0" w:space="0" w:color="auto"/>
              </w:divBdr>
              <w:divsChild>
                <w:div w:id="192237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23224">
          <w:marLeft w:val="0"/>
          <w:marRight w:val="0"/>
          <w:marTop w:val="300"/>
          <w:marBottom w:val="0"/>
          <w:divBdr>
            <w:top w:val="none" w:sz="0" w:space="0" w:color="auto"/>
            <w:left w:val="none" w:sz="0" w:space="0" w:color="auto"/>
            <w:bottom w:val="none" w:sz="0" w:space="0" w:color="auto"/>
            <w:right w:val="none" w:sz="0" w:space="0" w:color="auto"/>
          </w:divBdr>
          <w:divsChild>
            <w:div w:id="803736095">
              <w:marLeft w:val="0"/>
              <w:marRight w:val="0"/>
              <w:marTop w:val="0"/>
              <w:marBottom w:val="0"/>
              <w:divBdr>
                <w:top w:val="none" w:sz="0" w:space="0" w:color="auto"/>
                <w:left w:val="none" w:sz="0" w:space="0" w:color="auto"/>
                <w:bottom w:val="none" w:sz="0" w:space="0" w:color="auto"/>
                <w:right w:val="none" w:sz="0" w:space="0" w:color="auto"/>
              </w:divBdr>
              <w:divsChild>
                <w:div w:id="196792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17238">
          <w:marLeft w:val="0"/>
          <w:marRight w:val="0"/>
          <w:marTop w:val="300"/>
          <w:marBottom w:val="0"/>
          <w:divBdr>
            <w:top w:val="none" w:sz="0" w:space="0" w:color="auto"/>
            <w:left w:val="none" w:sz="0" w:space="0" w:color="auto"/>
            <w:bottom w:val="none" w:sz="0" w:space="0" w:color="auto"/>
            <w:right w:val="none" w:sz="0" w:space="0" w:color="auto"/>
          </w:divBdr>
          <w:divsChild>
            <w:div w:id="1170679700">
              <w:marLeft w:val="0"/>
              <w:marRight w:val="0"/>
              <w:marTop w:val="0"/>
              <w:marBottom w:val="0"/>
              <w:divBdr>
                <w:top w:val="none" w:sz="0" w:space="0" w:color="auto"/>
                <w:left w:val="none" w:sz="0" w:space="0" w:color="auto"/>
                <w:bottom w:val="none" w:sz="0" w:space="0" w:color="auto"/>
                <w:right w:val="none" w:sz="0" w:space="0" w:color="auto"/>
              </w:divBdr>
              <w:divsChild>
                <w:div w:id="2119908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93663">
          <w:marLeft w:val="0"/>
          <w:marRight w:val="0"/>
          <w:marTop w:val="300"/>
          <w:marBottom w:val="0"/>
          <w:divBdr>
            <w:top w:val="none" w:sz="0" w:space="0" w:color="auto"/>
            <w:left w:val="none" w:sz="0" w:space="0" w:color="auto"/>
            <w:bottom w:val="none" w:sz="0" w:space="0" w:color="auto"/>
            <w:right w:val="none" w:sz="0" w:space="0" w:color="auto"/>
          </w:divBdr>
          <w:divsChild>
            <w:div w:id="1728797735">
              <w:marLeft w:val="0"/>
              <w:marRight w:val="0"/>
              <w:marTop w:val="0"/>
              <w:marBottom w:val="0"/>
              <w:divBdr>
                <w:top w:val="none" w:sz="0" w:space="0" w:color="auto"/>
                <w:left w:val="none" w:sz="0" w:space="0" w:color="auto"/>
                <w:bottom w:val="none" w:sz="0" w:space="0" w:color="auto"/>
                <w:right w:val="none" w:sz="0" w:space="0" w:color="auto"/>
              </w:divBdr>
              <w:divsChild>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39616">
      <w:bodyDiv w:val="1"/>
      <w:marLeft w:val="0"/>
      <w:marRight w:val="0"/>
      <w:marTop w:val="0"/>
      <w:marBottom w:val="0"/>
      <w:divBdr>
        <w:top w:val="none" w:sz="0" w:space="0" w:color="auto"/>
        <w:left w:val="none" w:sz="0" w:space="0" w:color="auto"/>
        <w:bottom w:val="none" w:sz="0" w:space="0" w:color="auto"/>
        <w:right w:val="none" w:sz="0" w:space="0" w:color="auto"/>
      </w:divBdr>
      <w:divsChild>
        <w:div w:id="1959144582">
          <w:marLeft w:val="0"/>
          <w:marRight w:val="0"/>
          <w:marTop w:val="0"/>
          <w:marBottom w:val="0"/>
          <w:divBdr>
            <w:top w:val="none" w:sz="0" w:space="0" w:color="auto"/>
            <w:left w:val="none" w:sz="0" w:space="0" w:color="auto"/>
            <w:bottom w:val="none" w:sz="0" w:space="0" w:color="auto"/>
            <w:right w:val="none" w:sz="0" w:space="0" w:color="auto"/>
          </w:divBdr>
        </w:div>
        <w:div w:id="2013490567">
          <w:marLeft w:val="0"/>
          <w:marRight w:val="0"/>
          <w:marTop w:val="0"/>
          <w:marBottom w:val="0"/>
          <w:divBdr>
            <w:top w:val="none" w:sz="0" w:space="0" w:color="auto"/>
            <w:left w:val="none" w:sz="0" w:space="0" w:color="auto"/>
            <w:bottom w:val="none" w:sz="0" w:space="0" w:color="auto"/>
            <w:right w:val="none" w:sz="0" w:space="0" w:color="auto"/>
          </w:divBdr>
          <w:divsChild>
            <w:div w:id="559095666">
              <w:marLeft w:val="0"/>
              <w:marRight w:val="0"/>
              <w:marTop w:val="0"/>
              <w:marBottom w:val="0"/>
              <w:divBdr>
                <w:top w:val="none" w:sz="0" w:space="0" w:color="auto"/>
                <w:left w:val="none" w:sz="0" w:space="0" w:color="auto"/>
                <w:bottom w:val="none" w:sz="0" w:space="0" w:color="auto"/>
                <w:right w:val="none" w:sz="0" w:space="0" w:color="auto"/>
              </w:divBdr>
            </w:div>
          </w:divsChild>
        </w:div>
        <w:div w:id="97650407">
          <w:marLeft w:val="0"/>
          <w:marRight w:val="0"/>
          <w:marTop w:val="0"/>
          <w:marBottom w:val="0"/>
          <w:divBdr>
            <w:top w:val="none" w:sz="0" w:space="0" w:color="auto"/>
            <w:left w:val="none" w:sz="0" w:space="0" w:color="auto"/>
            <w:bottom w:val="none" w:sz="0" w:space="0" w:color="auto"/>
            <w:right w:val="none" w:sz="0" w:space="0" w:color="auto"/>
          </w:divBdr>
        </w:div>
        <w:div w:id="61488090">
          <w:marLeft w:val="0"/>
          <w:marRight w:val="0"/>
          <w:marTop w:val="0"/>
          <w:marBottom w:val="0"/>
          <w:divBdr>
            <w:top w:val="none" w:sz="0" w:space="0" w:color="auto"/>
            <w:left w:val="none" w:sz="0" w:space="0" w:color="auto"/>
            <w:bottom w:val="none" w:sz="0" w:space="0" w:color="auto"/>
            <w:right w:val="none" w:sz="0" w:space="0" w:color="auto"/>
          </w:divBdr>
          <w:divsChild>
            <w:div w:id="1223904818">
              <w:marLeft w:val="0"/>
              <w:marRight w:val="0"/>
              <w:marTop w:val="0"/>
              <w:marBottom w:val="0"/>
              <w:divBdr>
                <w:top w:val="none" w:sz="0" w:space="0" w:color="auto"/>
                <w:left w:val="none" w:sz="0" w:space="0" w:color="auto"/>
                <w:bottom w:val="none" w:sz="0" w:space="0" w:color="auto"/>
                <w:right w:val="none" w:sz="0" w:space="0" w:color="auto"/>
              </w:divBdr>
            </w:div>
          </w:divsChild>
        </w:div>
        <w:div w:id="1009522567">
          <w:marLeft w:val="0"/>
          <w:marRight w:val="0"/>
          <w:marTop w:val="0"/>
          <w:marBottom w:val="0"/>
          <w:divBdr>
            <w:top w:val="none" w:sz="0" w:space="0" w:color="auto"/>
            <w:left w:val="none" w:sz="0" w:space="0" w:color="auto"/>
            <w:bottom w:val="none" w:sz="0" w:space="0" w:color="auto"/>
            <w:right w:val="none" w:sz="0" w:space="0" w:color="auto"/>
          </w:divBdr>
        </w:div>
        <w:div w:id="73744039">
          <w:marLeft w:val="0"/>
          <w:marRight w:val="0"/>
          <w:marTop w:val="0"/>
          <w:marBottom w:val="0"/>
          <w:divBdr>
            <w:top w:val="none" w:sz="0" w:space="0" w:color="auto"/>
            <w:left w:val="none" w:sz="0" w:space="0" w:color="auto"/>
            <w:bottom w:val="none" w:sz="0" w:space="0" w:color="auto"/>
            <w:right w:val="none" w:sz="0" w:space="0" w:color="auto"/>
          </w:divBdr>
          <w:divsChild>
            <w:div w:id="789082827">
              <w:marLeft w:val="0"/>
              <w:marRight w:val="0"/>
              <w:marTop w:val="0"/>
              <w:marBottom w:val="0"/>
              <w:divBdr>
                <w:top w:val="none" w:sz="0" w:space="0" w:color="auto"/>
                <w:left w:val="none" w:sz="0" w:space="0" w:color="auto"/>
                <w:bottom w:val="none" w:sz="0" w:space="0" w:color="auto"/>
                <w:right w:val="none" w:sz="0" w:space="0" w:color="auto"/>
              </w:divBdr>
            </w:div>
          </w:divsChild>
        </w:div>
        <w:div w:id="562832684">
          <w:marLeft w:val="0"/>
          <w:marRight w:val="0"/>
          <w:marTop w:val="0"/>
          <w:marBottom w:val="0"/>
          <w:divBdr>
            <w:top w:val="none" w:sz="0" w:space="0" w:color="auto"/>
            <w:left w:val="none" w:sz="0" w:space="0" w:color="auto"/>
            <w:bottom w:val="none" w:sz="0" w:space="0" w:color="auto"/>
            <w:right w:val="none" w:sz="0" w:space="0" w:color="auto"/>
          </w:divBdr>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1344553179">
          <w:marLeft w:val="0"/>
          <w:marRight w:val="0"/>
          <w:marTop w:val="0"/>
          <w:marBottom w:val="0"/>
          <w:divBdr>
            <w:top w:val="none" w:sz="0" w:space="0" w:color="auto"/>
            <w:left w:val="none" w:sz="0" w:space="0" w:color="auto"/>
            <w:bottom w:val="none" w:sz="0" w:space="0" w:color="auto"/>
            <w:right w:val="none" w:sz="0" w:space="0" w:color="auto"/>
          </w:divBdr>
        </w:div>
        <w:div w:id="1573660989">
          <w:marLeft w:val="0"/>
          <w:marRight w:val="0"/>
          <w:marTop w:val="0"/>
          <w:marBottom w:val="0"/>
          <w:divBdr>
            <w:top w:val="none" w:sz="0" w:space="0" w:color="auto"/>
            <w:left w:val="none" w:sz="0" w:space="0" w:color="auto"/>
            <w:bottom w:val="none" w:sz="0" w:space="0" w:color="auto"/>
            <w:right w:val="none" w:sz="0" w:space="0" w:color="auto"/>
          </w:divBdr>
          <w:divsChild>
            <w:div w:id="500436475">
              <w:marLeft w:val="0"/>
              <w:marRight w:val="0"/>
              <w:marTop w:val="0"/>
              <w:marBottom w:val="0"/>
              <w:divBdr>
                <w:top w:val="none" w:sz="0" w:space="0" w:color="auto"/>
                <w:left w:val="none" w:sz="0" w:space="0" w:color="auto"/>
                <w:bottom w:val="none" w:sz="0" w:space="0" w:color="auto"/>
                <w:right w:val="none" w:sz="0" w:space="0" w:color="auto"/>
              </w:divBdr>
            </w:div>
          </w:divsChild>
        </w:div>
        <w:div w:id="602688763">
          <w:marLeft w:val="0"/>
          <w:marRight w:val="0"/>
          <w:marTop w:val="0"/>
          <w:marBottom w:val="0"/>
          <w:divBdr>
            <w:top w:val="none" w:sz="0" w:space="0" w:color="auto"/>
            <w:left w:val="none" w:sz="0" w:space="0" w:color="auto"/>
            <w:bottom w:val="none" w:sz="0" w:space="0" w:color="auto"/>
            <w:right w:val="none" w:sz="0" w:space="0" w:color="auto"/>
          </w:divBdr>
        </w:div>
        <w:div w:id="4945399">
          <w:marLeft w:val="0"/>
          <w:marRight w:val="0"/>
          <w:marTop w:val="0"/>
          <w:marBottom w:val="0"/>
          <w:divBdr>
            <w:top w:val="none" w:sz="0" w:space="0" w:color="auto"/>
            <w:left w:val="none" w:sz="0" w:space="0" w:color="auto"/>
            <w:bottom w:val="none" w:sz="0" w:space="0" w:color="auto"/>
            <w:right w:val="none" w:sz="0" w:space="0" w:color="auto"/>
          </w:divBdr>
          <w:divsChild>
            <w:div w:id="1347555249">
              <w:marLeft w:val="0"/>
              <w:marRight w:val="0"/>
              <w:marTop w:val="0"/>
              <w:marBottom w:val="0"/>
              <w:divBdr>
                <w:top w:val="none" w:sz="0" w:space="0" w:color="auto"/>
                <w:left w:val="none" w:sz="0" w:space="0" w:color="auto"/>
                <w:bottom w:val="none" w:sz="0" w:space="0" w:color="auto"/>
                <w:right w:val="none" w:sz="0" w:space="0" w:color="auto"/>
              </w:divBdr>
            </w:div>
          </w:divsChild>
        </w:div>
        <w:div w:id="944386867">
          <w:marLeft w:val="0"/>
          <w:marRight w:val="0"/>
          <w:marTop w:val="0"/>
          <w:marBottom w:val="0"/>
          <w:divBdr>
            <w:top w:val="none" w:sz="0" w:space="0" w:color="auto"/>
            <w:left w:val="none" w:sz="0" w:space="0" w:color="auto"/>
            <w:bottom w:val="none" w:sz="0" w:space="0" w:color="auto"/>
            <w:right w:val="none" w:sz="0" w:space="0" w:color="auto"/>
          </w:divBdr>
        </w:div>
        <w:div w:id="227110781">
          <w:marLeft w:val="0"/>
          <w:marRight w:val="0"/>
          <w:marTop w:val="0"/>
          <w:marBottom w:val="0"/>
          <w:divBdr>
            <w:top w:val="none" w:sz="0" w:space="0" w:color="auto"/>
            <w:left w:val="none" w:sz="0" w:space="0" w:color="auto"/>
            <w:bottom w:val="none" w:sz="0" w:space="0" w:color="auto"/>
            <w:right w:val="none" w:sz="0" w:space="0" w:color="auto"/>
          </w:divBdr>
          <w:divsChild>
            <w:div w:id="1211653150">
              <w:marLeft w:val="0"/>
              <w:marRight w:val="0"/>
              <w:marTop w:val="0"/>
              <w:marBottom w:val="0"/>
              <w:divBdr>
                <w:top w:val="none" w:sz="0" w:space="0" w:color="auto"/>
                <w:left w:val="none" w:sz="0" w:space="0" w:color="auto"/>
                <w:bottom w:val="none" w:sz="0" w:space="0" w:color="auto"/>
                <w:right w:val="none" w:sz="0" w:space="0" w:color="auto"/>
              </w:divBdr>
            </w:div>
          </w:divsChild>
        </w:div>
        <w:div w:id="1662468488">
          <w:marLeft w:val="0"/>
          <w:marRight w:val="0"/>
          <w:marTop w:val="300"/>
          <w:marBottom w:val="0"/>
          <w:divBdr>
            <w:top w:val="none" w:sz="0" w:space="0" w:color="auto"/>
            <w:left w:val="none" w:sz="0" w:space="0" w:color="auto"/>
            <w:bottom w:val="none" w:sz="0" w:space="0" w:color="auto"/>
            <w:right w:val="none" w:sz="0" w:space="0" w:color="auto"/>
          </w:divBdr>
          <w:divsChild>
            <w:div w:id="1030910773">
              <w:marLeft w:val="0"/>
              <w:marRight w:val="0"/>
              <w:marTop w:val="0"/>
              <w:marBottom w:val="0"/>
              <w:divBdr>
                <w:top w:val="none" w:sz="0" w:space="0" w:color="auto"/>
                <w:left w:val="none" w:sz="0" w:space="0" w:color="auto"/>
                <w:bottom w:val="none" w:sz="0" w:space="0" w:color="auto"/>
                <w:right w:val="none" w:sz="0" w:space="0" w:color="auto"/>
              </w:divBdr>
              <w:divsChild>
                <w:div w:id="99807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4135">
          <w:marLeft w:val="0"/>
          <w:marRight w:val="0"/>
          <w:marTop w:val="300"/>
          <w:marBottom w:val="0"/>
          <w:divBdr>
            <w:top w:val="none" w:sz="0" w:space="0" w:color="auto"/>
            <w:left w:val="none" w:sz="0" w:space="0" w:color="auto"/>
            <w:bottom w:val="none" w:sz="0" w:space="0" w:color="auto"/>
            <w:right w:val="none" w:sz="0" w:space="0" w:color="auto"/>
          </w:divBdr>
          <w:divsChild>
            <w:div w:id="1338272291">
              <w:marLeft w:val="0"/>
              <w:marRight w:val="0"/>
              <w:marTop w:val="0"/>
              <w:marBottom w:val="0"/>
              <w:divBdr>
                <w:top w:val="none" w:sz="0" w:space="0" w:color="auto"/>
                <w:left w:val="none" w:sz="0" w:space="0" w:color="auto"/>
                <w:bottom w:val="none" w:sz="0" w:space="0" w:color="auto"/>
                <w:right w:val="none" w:sz="0" w:space="0" w:color="auto"/>
              </w:divBdr>
              <w:divsChild>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345328">
          <w:marLeft w:val="0"/>
          <w:marRight w:val="0"/>
          <w:marTop w:val="300"/>
          <w:marBottom w:val="0"/>
          <w:divBdr>
            <w:top w:val="none" w:sz="0" w:space="0" w:color="auto"/>
            <w:left w:val="none" w:sz="0" w:space="0" w:color="auto"/>
            <w:bottom w:val="none" w:sz="0" w:space="0" w:color="auto"/>
            <w:right w:val="none" w:sz="0" w:space="0" w:color="auto"/>
          </w:divBdr>
          <w:divsChild>
            <w:div w:id="1745685977">
              <w:marLeft w:val="0"/>
              <w:marRight w:val="0"/>
              <w:marTop w:val="0"/>
              <w:marBottom w:val="0"/>
              <w:divBdr>
                <w:top w:val="none" w:sz="0" w:space="0" w:color="auto"/>
                <w:left w:val="none" w:sz="0" w:space="0" w:color="auto"/>
                <w:bottom w:val="none" w:sz="0" w:space="0" w:color="auto"/>
                <w:right w:val="none" w:sz="0" w:space="0" w:color="auto"/>
              </w:divBdr>
              <w:divsChild>
                <w:div w:id="149194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3669">
          <w:marLeft w:val="0"/>
          <w:marRight w:val="0"/>
          <w:marTop w:val="300"/>
          <w:marBottom w:val="0"/>
          <w:divBdr>
            <w:top w:val="none" w:sz="0" w:space="0" w:color="auto"/>
            <w:left w:val="none" w:sz="0" w:space="0" w:color="auto"/>
            <w:bottom w:val="none" w:sz="0" w:space="0" w:color="auto"/>
            <w:right w:val="none" w:sz="0" w:space="0" w:color="auto"/>
          </w:divBdr>
          <w:divsChild>
            <w:div w:id="1128819497">
              <w:marLeft w:val="0"/>
              <w:marRight w:val="0"/>
              <w:marTop w:val="0"/>
              <w:marBottom w:val="0"/>
              <w:divBdr>
                <w:top w:val="none" w:sz="0" w:space="0" w:color="auto"/>
                <w:left w:val="none" w:sz="0" w:space="0" w:color="auto"/>
                <w:bottom w:val="none" w:sz="0" w:space="0" w:color="auto"/>
                <w:right w:val="none" w:sz="0" w:space="0" w:color="auto"/>
              </w:divBdr>
              <w:divsChild>
                <w:div w:id="206170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9912591">
      <w:bodyDiv w:val="1"/>
      <w:marLeft w:val="0"/>
      <w:marRight w:val="0"/>
      <w:marTop w:val="0"/>
      <w:marBottom w:val="0"/>
      <w:divBdr>
        <w:top w:val="none" w:sz="0" w:space="0" w:color="auto"/>
        <w:left w:val="none" w:sz="0" w:space="0" w:color="auto"/>
        <w:bottom w:val="none" w:sz="0" w:space="0" w:color="auto"/>
        <w:right w:val="none" w:sz="0" w:space="0" w:color="auto"/>
      </w:divBdr>
      <w:divsChild>
        <w:div w:id="1846900092">
          <w:marLeft w:val="0"/>
          <w:marRight w:val="0"/>
          <w:marTop w:val="0"/>
          <w:marBottom w:val="0"/>
          <w:divBdr>
            <w:top w:val="none" w:sz="0" w:space="0" w:color="auto"/>
            <w:left w:val="none" w:sz="0" w:space="0" w:color="auto"/>
            <w:bottom w:val="none" w:sz="0" w:space="0" w:color="auto"/>
            <w:right w:val="none" w:sz="0" w:space="0" w:color="auto"/>
          </w:divBdr>
        </w:div>
        <w:div w:id="325940008">
          <w:marLeft w:val="0"/>
          <w:marRight w:val="0"/>
          <w:marTop w:val="0"/>
          <w:marBottom w:val="0"/>
          <w:divBdr>
            <w:top w:val="none" w:sz="0" w:space="0" w:color="auto"/>
            <w:left w:val="none" w:sz="0" w:space="0" w:color="auto"/>
            <w:bottom w:val="none" w:sz="0" w:space="0" w:color="auto"/>
            <w:right w:val="none" w:sz="0" w:space="0" w:color="auto"/>
          </w:divBdr>
          <w:divsChild>
            <w:div w:id="1037896952">
              <w:marLeft w:val="0"/>
              <w:marRight w:val="0"/>
              <w:marTop w:val="0"/>
              <w:marBottom w:val="0"/>
              <w:divBdr>
                <w:top w:val="none" w:sz="0" w:space="0" w:color="auto"/>
                <w:left w:val="none" w:sz="0" w:space="0" w:color="auto"/>
                <w:bottom w:val="none" w:sz="0" w:space="0" w:color="auto"/>
                <w:right w:val="none" w:sz="0" w:space="0" w:color="auto"/>
              </w:divBdr>
            </w:div>
          </w:divsChild>
        </w:div>
        <w:div w:id="2068069399">
          <w:marLeft w:val="0"/>
          <w:marRight w:val="0"/>
          <w:marTop w:val="0"/>
          <w:marBottom w:val="0"/>
          <w:divBdr>
            <w:top w:val="none" w:sz="0" w:space="0" w:color="auto"/>
            <w:left w:val="none" w:sz="0" w:space="0" w:color="auto"/>
            <w:bottom w:val="none" w:sz="0" w:space="0" w:color="auto"/>
            <w:right w:val="none" w:sz="0" w:space="0" w:color="auto"/>
          </w:divBdr>
        </w:div>
        <w:div w:id="363333661">
          <w:marLeft w:val="0"/>
          <w:marRight w:val="0"/>
          <w:marTop w:val="0"/>
          <w:marBottom w:val="0"/>
          <w:divBdr>
            <w:top w:val="none" w:sz="0" w:space="0" w:color="auto"/>
            <w:left w:val="none" w:sz="0" w:space="0" w:color="auto"/>
            <w:bottom w:val="none" w:sz="0" w:space="0" w:color="auto"/>
            <w:right w:val="none" w:sz="0" w:space="0" w:color="auto"/>
          </w:divBdr>
          <w:divsChild>
            <w:div w:id="1354695724">
              <w:marLeft w:val="0"/>
              <w:marRight w:val="0"/>
              <w:marTop w:val="0"/>
              <w:marBottom w:val="0"/>
              <w:divBdr>
                <w:top w:val="none" w:sz="0" w:space="0" w:color="auto"/>
                <w:left w:val="none" w:sz="0" w:space="0" w:color="auto"/>
                <w:bottom w:val="none" w:sz="0" w:space="0" w:color="auto"/>
                <w:right w:val="none" w:sz="0" w:space="0" w:color="auto"/>
              </w:divBdr>
            </w:div>
          </w:divsChild>
        </w:div>
        <w:div w:id="1485001746">
          <w:marLeft w:val="0"/>
          <w:marRight w:val="0"/>
          <w:marTop w:val="0"/>
          <w:marBottom w:val="0"/>
          <w:divBdr>
            <w:top w:val="none" w:sz="0" w:space="0" w:color="auto"/>
            <w:left w:val="none" w:sz="0" w:space="0" w:color="auto"/>
            <w:bottom w:val="none" w:sz="0" w:space="0" w:color="auto"/>
            <w:right w:val="none" w:sz="0" w:space="0" w:color="auto"/>
          </w:divBdr>
        </w:div>
        <w:div w:id="1152989764">
          <w:marLeft w:val="0"/>
          <w:marRight w:val="0"/>
          <w:marTop w:val="0"/>
          <w:marBottom w:val="0"/>
          <w:divBdr>
            <w:top w:val="none" w:sz="0" w:space="0" w:color="auto"/>
            <w:left w:val="none" w:sz="0" w:space="0" w:color="auto"/>
            <w:bottom w:val="none" w:sz="0" w:space="0" w:color="auto"/>
            <w:right w:val="none" w:sz="0" w:space="0" w:color="auto"/>
          </w:divBdr>
          <w:divsChild>
            <w:div w:id="1405568380">
              <w:marLeft w:val="0"/>
              <w:marRight w:val="0"/>
              <w:marTop w:val="0"/>
              <w:marBottom w:val="0"/>
              <w:divBdr>
                <w:top w:val="none" w:sz="0" w:space="0" w:color="auto"/>
                <w:left w:val="none" w:sz="0" w:space="0" w:color="auto"/>
                <w:bottom w:val="none" w:sz="0" w:space="0" w:color="auto"/>
                <w:right w:val="none" w:sz="0" w:space="0" w:color="auto"/>
              </w:divBdr>
            </w:div>
          </w:divsChild>
        </w:div>
        <w:div w:id="1340808975">
          <w:marLeft w:val="0"/>
          <w:marRight w:val="0"/>
          <w:marTop w:val="0"/>
          <w:marBottom w:val="0"/>
          <w:divBdr>
            <w:top w:val="none" w:sz="0" w:space="0" w:color="auto"/>
            <w:left w:val="none" w:sz="0" w:space="0" w:color="auto"/>
            <w:bottom w:val="none" w:sz="0" w:space="0" w:color="auto"/>
            <w:right w:val="none" w:sz="0" w:space="0" w:color="auto"/>
          </w:divBdr>
        </w:div>
        <w:div w:id="1662613038">
          <w:marLeft w:val="0"/>
          <w:marRight w:val="0"/>
          <w:marTop w:val="0"/>
          <w:marBottom w:val="0"/>
          <w:divBdr>
            <w:top w:val="none" w:sz="0" w:space="0" w:color="auto"/>
            <w:left w:val="none" w:sz="0" w:space="0" w:color="auto"/>
            <w:bottom w:val="none" w:sz="0" w:space="0" w:color="auto"/>
            <w:right w:val="none" w:sz="0" w:space="0" w:color="auto"/>
          </w:divBdr>
          <w:divsChild>
            <w:div w:id="292103123">
              <w:marLeft w:val="0"/>
              <w:marRight w:val="0"/>
              <w:marTop w:val="0"/>
              <w:marBottom w:val="0"/>
              <w:divBdr>
                <w:top w:val="none" w:sz="0" w:space="0" w:color="auto"/>
                <w:left w:val="none" w:sz="0" w:space="0" w:color="auto"/>
                <w:bottom w:val="none" w:sz="0" w:space="0" w:color="auto"/>
                <w:right w:val="none" w:sz="0" w:space="0" w:color="auto"/>
              </w:divBdr>
            </w:div>
          </w:divsChild>
        </w:div>
        <w:div w:id="2112122929">
          <w:marLeft w:val="0"/>
          <w:marRight w:val="0"/>
          <w:marTop w:val="0"/>
          <w:marBottom w:val="0"/>
          <w:divBdr>
            <w:top w:val="none" w:sz="0" w:space="0" w:color="auto"/>
            <w:left w:val="none" w:sz="0" w:space="0" w:color="auto"/>
            <w:bottom w:val="none" w:sz="0" w:space="0" w:color="auto"/>
            <w:right w:val="none" w:sz="0" w:space="0" w:color="auto"/>
          </w:divBdr>
        </w:div>
        <w:div w:id="1795830978">
          <w:marLeft w:val="0"/>
          <w:marRight w:val="0"/>
          <w:marTop w:val="0"/>
          <w:marBottom w:val="0"/>
          <w:divBdr>
            <w:top w:val="none" w:sz="0" w:space="0" w:color="auto"/>
            <w:left w:val="none" w:sz="0" w:space="0" w:color="auto"/>
            <w:bottom w:val="none" w:sz="0" w:space="0" w:color="auto"/>
            <w:right w:val="none" w:sz="0" w:space="0" w:color="auto"/>
          </w:divBdr>
          <w:divsChild>
            <w:div w:id="818422812">
              <w:marLeft w:val="0"/>
              <w:marRight w:val="0"/>
              <w:marTop w:val="0"/>
              <w:marBottom w:val="0"/>
              <w:divBdr>
                <w:top w:val="none" w:sz="0" w:space="0" w:color="auto"/>
                <w:left w:val="none" w:sz="0" w:space="0" w:color="auto"/>
                <w:bottom w:val="none" w:sz="0" w:space="0" w:color="auto"/>
                <w:right w:val="none" w:sz="0" w:space="0" w:color="auto"/>
              </w:divBdr>
            </w:div>
          </w:divsChild>
        </w:div>
        <w:div w:id="71315265">
          <w:marLeft w:val="0"/>
          <w:marRight w:val="0"/>
          <w:marTop w:val="0"/>
          <w:marBottom w:val="0"/>
          <w:divBdr>
            <w:top w:val="none" w:sz="0" w:space="0" w:color="auto"/>
            <w:left w:val="none" w:sz="0" w:space="0" w:color="auto"/>
            <w:bottom w:val="none" w:sz="0" w:space="0" w:color="auto"/>
            <w:right w:val="none" w:sz="0" w:space="0" w:color="auto"/>
          </w:divBdr>
        </w:div>
        <w:div w:id="1618171875">
          <w:marLeft w:val="0"/>
          <w:marRight w:val="0"/>
          <w:marTop w:val="0"/>
          <w:marBottom w:val="0"/>
          <w:divBdr>
            <w:top w:val="none" w:sz="0" w:space="0" w:color="auto"/>
            <w:left w:val="none" w:sz="0" w:space="0" w:color="auto"/>
            <w:bottom w:val="none" w:sz="0" w:space="0" w:color="auto"/>
            <w:right w:val="none" w:sz="0" w:space="0" w:color="auto"/>
          </w:divBdr>
          <w:divsChild>
            <w:div w:id="1560483594">
              <w:marLeft w:val="0"/>
              <w:marRight w:val="0"/>
              <w:marTop w:val="0"/>
              <w:marBottom w:val="0"/>
              <w:divBdr>
                <w:top w:val="none" w:sz="0" w:space="0" w:color="auto"/>
                <w:left w:val="none" w:sz="0" w:space="0" w:color="auto"/>
                <w:bottom w:val="none" w:sz="0" w:space="0" w:color="auto"/>
                <w:right w:val="none" w:sz="0" w:space="0" w:color="auto"/>
              </w:divBdr>
            </w:div>
          </w:divsChild>
        </w:div>
        <w:div w:id="908417786">
          <w:marLeft w:val="0"/>
          <w:marRight w:val="0"/>
          <w:marTop w:val="0"/>
          <w:marBottom w:val="0"/>
          <w:divBdr>
            <w:top w:val="none" w:sz="0" w:space="0" w:color="auto"/>
            <w:left w:val="none" w:sz="0" w:space="0" w:color="auto"/>
            <w:bottom w:val="none" w:sz="0" w:space="0" w:color="auto"/>
            <w:right w:val="none" w:sz="0" w:space="0" w:color="auto"/>
          </w:divBdr>
        </w:div>
        <w:div w:id="440537130">
          <w:marLeft w:val="0"/>
          <w:marRight w:val="0"/>
          <w:marTop w:val="0"/>
          <w:marBottom w:val="0"/>
          <w:divBdr>
            <w:top w:val="none" w:sz="0" w:space="0" w:color="auto"/>
            <w:left w:val="none" w:sz="0" w:space="0" w:color="auto"/>
            <w:bottom w:val="none" w:sz="0" w:space="0" w:color="auto"/>
            <w:right w:val="none" w:sz="0" w:space="0" w:color="auto"/>
          </w:divBdr>
          <w:divsChild>
            <w:div w:id="1132215758">
              <w:marLeft w:val="0"/>
              <w:marRight w:val="0"/>
              <w:marTop w:val="0"/>
              <w:marBottom w:val="0"/>
              <w:divBdr>
                <w:top w:val="none" w:sz="0" w:space="0" w:color="auto"/>
                <w:left w:val="none" w:sz="0" w:space="0" w:color="auto"/>
                <w:bottom w:val="none" w:sz="0" w:space="0" w:color="auto"/>
                <w:right w:val="none" w:sz="0" w:space="0" w:color="auto"/>
              </w:divBdr>
            </w:div>
          </w:divsChild>
        </w:div>
        <w:div w:id="1145857582">
          <w:marLeft w:val="0"/>
          <w:marRight w:val="0"/>
          <w:marTop w:val="300"/>
          <w:marBottom w:val="0"/>
          <w:divBdr>
            <w:top w:val="none" w:sz="0" w:space="0" w:color="auto"/>
            <w:left w:val="none" w:sz="0" w:space="0" w:color="auto"/>
            <w:bottom w:val="none" w:sz="0" w:space="0" w:color="auto"/>
            <w:right w:val="none" w:sz="0" w:space="0" w:color="auto"/>
          </w:divBdr>
          <w:divsChild>
            <w:div w:id="796410629">
              <w:marLeft w:val="0"/>
              <w:marRight w:val="0"/>
              <w:marTop w:val="0"/>
              <w:marBottom w:val="0"/>
              <w:divBdr>
                <w:top w:val="none" w:sz="0" w:space="0" w:color="auto"/>
                <w:left w:val="none" w:sz="0" w:space="0" w:color="auto"/>
                <w:bottom w:val="none" w:sz="0" w:space="0" w:color="auto"/>
                <w:right w:val="none" w:sz="0" w:space="0" w:color="auto"/>
              </w:divBdr>
              <w:divsChild>
                <w:div w:id="54795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547665">
          <w:marLeft w:val="0"/>
          <w:marRight w:val="0"/>
          <w:marTop w:val="300"/>
          <w:marBottom w:val="0"/>
          <w:divBdr>
            <w:top w:val="none" w:sz="0" w:space="0" w:color="auto"/>
            <w:left w:val="none" w:sz="0" w:space="0" w:color="auto"/>
            <w:bottom w:val="none" w:sz="0" w:space="0" w:color="auto"/>
            <w:right w:val="none" w:sz="0" w:space="0" w:color="auto"/>
          </w:divBdr>
          <w:divsChild>
            <w:div w:id="1603339557">
              <w:marLeft w:val="0"/>
              <w:marRight w:val="0"/>
              <w:marTop w:val="0"/>
              <w:marBottom w:val="0"/>
              <w:divBdr>
                <w:top w:val="none" w:sz="0" w:space="0" w:color="auto"/>
                <w:left w:val="none" w:sz="0" w:space="0" w:color="auto"/>
                <w:bottom w:val="none" w:sz="0" w:space="0" w:color="auto"/>
                <w:right w:val="none" w:sz="0" w:space="0" w:color="auto"/>
              </w:divBdr>
              <w:divsChild>
                <w:div w:id="101607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933839">
          <w:marLeft w:val="0"/>
          <w:marRight w:val="0"/>
          <w:marTop w:val="300"/>
          <w:marBottom w:val="0"/>
          <w:divBdr>
            <w:top w:val="none" w:sz="0" w:space="0" w:color="auto"/>
            <w:left w:val="none" w:sz="0" w:space="0" w:color="auto"/>
            <w:bottom w:val="none" w:sz="0" w:space="0" w:color="auto"/>
            <w:right w:val="none" w:sz="0" w:space="0" w:color="auto"/>
          </w:divBdr>
          <w:divsChild>
            <w:div w:id="1720713765">
              <w:marLeft w:val="0"/>
              <w:marRight w:val="0"/>
              <w:marTop w:val="0"/>
              <w:marBottom w:val="0"/>
              <w:divBdr>
                <w:top w:val="none" w:sz="0" w:space="0" w:color="auto"/>
                <w:left w:val="none" w:sz="0" w:space="0" w:color="auto"/>
                <w:bottom w:val="none" w:sz="0" w:space="0" w:color="auto"/>
                <w:right w:val="none" w:sz="0" w:space="0" w:color="auto"/>
              </w:divBdr>
              <w:divsChild>
                <w:div w:id="180612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756713">
      <w:bodyDiv w:val="1"/>
      <w:marLeft w:val="0"/>
      <w:marRight w:val="0"/>
      <w:marTop w:val="0"/>
      <w:marBottom w:val="0"/>
      <w:divBdr>
        <w:top w:val="none" w:sz="0" w:space="0" w:color="auto"/>
        <w:left w:val="none" w:sz="0" w:space="0" w:color="auto"/>
        <w:bottom w:val="none" w:sz="0" w:space="0" w:color="auto"/>
        <w:right w:val="none" w:sz="0" w:space="0" w:color="auto"/>
      </w:divBdr>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599795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98783994">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78936485">
          <w:marLeft w:val="0"/>
          <w:marRight w:val="0"/>
          <w:marTop w:val="0"/>
          <w:marBottom w:val="0"/>
          <w:divBdr>
            <w:top w:val="none" w:sz="0" w:space="0" w:color="auto"/>
            <w:left w:val="none" w:sz="0" w:space="0" w:color="auto"/>
            <w:bottom w:val="none" w:sz="0" w:space="0" w:color="auto"/>
            <w:right w:val="none" w:sz="0" w:space="0" w:color="auto"/>
          </w:divBdr>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309526903">
          <w:marLeft w:val="0"/>
          <w:marRight w:val="0"/>
          <w:marTop w:val="0"/>
          <w:marBottom w:val="0"/>
          <w:divBdr>
            <w:top w:val="none" w:sz="0" w:space="0" w:color="auto"/>
            <w:left w:val="none" w:sz="0" w:space="0" w:color="auto"/>
            <w:bottom w:val="none" w:sz="0" w:space="0" w:color="auto"/>
            <w:right w:val="none" w:sz="0" w:space="0" w:color="auto"/>
          </w:divBdr>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850634283">
          <w:marLeft w:val="0"/>
          <w:marRight w:val="0"/>
          <w:marTop w:val="0"/>
          <w:marBottom w:val="0"/>
          <w:divBdr>
            <w:top w:val="none" w:sz="0" w:space="0" w:color="auto"/>
            <w:left w:val="none" w:sz="0" w:space="0" w:color="auto"/>
            <w:bottom w:val="none" w:sz="0" w:space="0" w:color="auto"/>
            <w:right w:val="none" w:sz="0" w:space="0" w:color="auto"/>
          </w:divBdr>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289828">
          <w:marLeft w:val="0"/>
          <w:marRight w:val="0"/>
          <w:marTop w:val="300"/>
          <w:marBottom w:val="0"/>
          <w:divBdr>
            <w:top w:val="none" w:sz="0" w:space="0" w:color="auto"/>
            <w:left w:val="none" w:sz="0" w:space="0" w:color="auto"/>
            <w:bottom w:val="none" w:sz="0" w:space="0" w:color="auto"/>
            <w:right w:val="none" w:sz="0" w:space="0" w:color="auto"/>
          </w:divBdr>
          <w:divsChild>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1566524013">
          <w:marLeft w:val="0"/>
          <w:marRight w:val="0"/>
          <w:marTop w:val="0"/>
          <w:marBottom w:val="0"/>
          <w:divBdr>
            <w:top w:val="none" w:sz="0" w:space="0" w:color="auto"/>
            <w:left w:val="none" w:sz="0" w:space="0" w:color="auto"/>
            <w:bottom w:val="none" w:sz="0" w:space="0" w:color="auto"/>
            <w:right w:val="none" w:sz="0" w:space="0" w:color="auto"/>
          </w:divBdr>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982298340">
          <w:marLeft w:val="0"/>
          <w:marRight w:val="0"/>
          <w:marTop w:val="0"/>
          <w:marBottom w:val="0"/>
          <w:divBdr>
            <w:top w:val="none" w:sz="0" w:space="0" w:color="auto"/>
            <w:left w:val="none" w:sz="0" w:space="0" w:color="auto"/>
            <w:bottom w:val="none" w:sz="0" w:space="0" w:color="auto"/>
            <w:right w:val="none" w:sz="0" w:space="0" w:color="auto"/>
          </w:divBdr>
        </w:div>
        <w:div w:id="1865513413">
          <w:marLeft w:val="0"/>
          <w:marRight w:val="0"/>
          <w:marTop w:val="0"/>
          <w:marBottom w:val="0"/>
          <w:divBdr>
            <w:top w:val="none" w:sz="0" w:space="0" w:color="auto"/>
            <w:left w:val="none" w:sz="0" w:space="0" w:color="auto"/>
            <w:bottom w:val="none" w:sz="0" w:space="0" w:color="auto"/>
            <w:right w:val="none" w:sz="0" w:space="0" w:color="auto"/>
          </w:divBdr>
          <w:divsChild>
            <w:div w:id="1907565039">
              <w:marLeft w:val="0"/>
              <w:marRight w:val="0"/>
              <w:marTop w:val="0"/>
              <w:marBottom w:val="0"/>
              <w:divBdr>
                <w:top w:val="none" w:sz="0" w:space="0" w:color="auto"/>
                <w:left w:val="none" w:sz="0" w:space="0" w:color="auto"/>
                <w:bottom w:val="none" w:sz="0" w:space="0" w:color="auto"/>
                <w:right w:val="none" w:sz="0" w:space="0" w:color="auto"/>
              </w:divBdr>
            </w:div>
          </w:divsChild>
        </w:div>
        <w:div w:id="583145610">
          <w:marLeft w:val="0"/>
          <w:marRight w:val="0"/>
          <w:marTop w:val="0"/>
          <w:marBottom w:val="0"/>
          <w:divBdr>
            <w:top w:val="none" w:sz="0" w:space="0" w:color="auto"/>
            <w:left w:val="none" w:sz="0" w:space="0" w:color="auto"/>
            <w:bottom w:val="none" w:sz="0" w:space="0" w:color="auto"/>
            <w:right w:val="none" w:sz="0" w:space="0" w:color="auto"/>
          </w:divBdr>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123886638">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849738">
          <w:marLeft w:val="0"/>
          <w:marRight w:val="0"/>
          <w:marTop w:val="300"/>
          <w:marBottom w:val="0"/>
          <w:divBdr>
            <w:top w:val="none" w:sz="0" w:space="0" w:color="auto"/>
            <w:left w:val="none" w:sz="0" w:space="0" w:color="auto"/>
            <w:bottom w:val="none" w:sz="0" w:space="0" w:color="auto"/>
            <w:right w:val="none" w:sz="0" w:space="0" w:color="auto"/>
          </w:divBdr>
          <w:divsChild>
            <w:div w:id="2012444624">
              <w:marLeft w:val="0"/>
              <w:marRight w:val="0"/>
              <w:marTop w:val="0"/>
              <w:marBottom w:val="0"/>
              <w:divBdr>
                <w:top w:val="none" w:sz="0" w:space="0" w:color="auto"/>
                <w:left w:val="none" w:sz="0" w:space="0" w:color="auto"/>
                <w:bottom w:val="none" w:sz="0" w:space="0" w:color="auto"/>
                <w:right w:val="none" w:sz="0" w:space="0" w:color="auto"/>
              </w:divBdr>
              <w:divsChild>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245765">
          <w:marLeft w:val="0"/>
          <w:marRight w:val="0"/>
          <w:marTop w:val="300"/>
          <w:marBottom w:val="0"/>
          <w:divBdr>
            <w:top w:val="none" w:sz="0" w:space="0" w:color="auto"/>
            <w:left w:val="none" w:sz="0" w:space="0" w:color="auto"/>
            <w:bottom w:val="none" w:sz="0" w:space="0" w:color="auto"/>
            <w:right w:val="none" w:sz="0" w:space="0" w:color="auto"/>
          </w:divBdr>
          <w:divsChild>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0670">
      <w:bodyDiv w:val="1"/>
      <w:marLeft w:val="0"/>
      <w:marRight w:val="0"/>
      <w:marTop w:val="0"/>
      <w:marBottom w:val="0"/>
      <w:divBdr>
        <w:top w:val="none" w:sz="0" w:space="0" w:color="auto"/>
        <w:left w:val="none" w:sz="0" w:space="0" w:color="auto"/>
        <w:bottom w:val="none" w:sz="0" w:space="0" w:color="auto"/>
        <w:right w:val="none" w:sz="0" w:space="0" w:color="auto"/>
      </w:divBdr>
      <w:divsChild>
        <w:div w:id="1968511233">
          <w:marLeft w:val="0"/>
          <w:marRight w:val="0"/>
          <w:marTop w:val="0"/>
          <w:marBottom w:val="0"/>
          <w:divBdr>
            <w:top w:val="none" w:sz="0" w:space="0" w:color="auto"/>
            <w:left w:val="none" w:sz="0" w:space="0" w:color="auto"/>
            <w:bottom w:val="none" w:sz="0" w:space="0" w:color="auto"/>
            <w:right w:val="none" w:sz="0" w:space="0" w:color="auto"/>
          </w:divBdr>
        </w:div>
        <w:div w:id="532764484">
          <w:marLeft w:val="0"/>
          <w:marRight w:val="0"/>
          <w:marTop w:val="0"/>
          <w:marBottom w:val="0"/>
          <w:divBdr>
            <w:top w:val="none" w:sz="0" w:space="0" w:color="auto"/>
            <w:left w:val="none" w:sz="0" w:space="0" w:color="auto"/>
            <w:bottom w:val="none" w:sz="0" w:space="0" w:color="auto"/>
            <w:right w:val="none" w:sz="0" w:space="0" w:color="auto"/>
          </w:divBdr>
          <w:divsChild>
            <w:div w:id="1391539007">
              <w:marLeft w:val="0"/>
              <w:marRight w:val="0"/>
              <w:marTop w:val="0"/>
              <w:marBottom w:val="0"/>
              <w:divBdr>
                <w:top w:val="none" w:sz="0" w:space="0" w:color="auto"/>
                <w:left w:val="none" w:sz="0" w:space="0" w:color="auto"/>
                <w:bottom w:val="none" w:sz="0" w:space="0" w:color="auto"/>
                <w:right w:val="none" w:sz="0" w:space="0" w:color="auto"/>
              </w:divBdr>
            </w:div>
          </w:divsChild>
        </w:div>
        <w:div w:id="1905867889">
          <w:marLeft w:val="0"/>
          <w:marRight w:val="0"/>
          <w:marTop w:val="0"/>
          <w:marBottom w:val="0"/>
          <w:divBdr>
            <w:top w:val="none" w:sz="0" w:space="0" w:color="auto"/>
            <w:left w:val="none" w:sz="0" w:space="0" w:color="auto"/>
            <w:bottom w:val="none" w:sz="0" w:space="0" w:color="auto"/>
            <w:right w:val="none" w:sz="0" w:space="0" w:color="auto"/>
          </w:divBdr>
        </w:div>
        <w:div w:id="1005743095">
          <w:marLeft w:val="0"/>
          <w:marRight w:val="0"/>
          <w:marTop w:val="0"/>
          <w:marBottom w:val="0"/>
          <w:divBdr>
            <w:top w:val="none" w:sz="0" w:space="0" w:color="auto"/>
            <w:left w:val="none" w:sz="0" w:space="0" w:color="auto"/>
            <w:bottom w:val="none" w:sz="0" w:space="0" w:color="auto"/>
            <w:right w:val="none" w:sz="0" w:space="0" w:color="auto"/>
          </w:divBdr>
          <w:divsChild>
            <w:div w:id="1125200204">
              <w:marLeft w:val="0"/>
              <w:marRight w:val="0"/>
              <w:marTop w:val="0"/>
              <w:marBottom w:val="0"/>
              <w:divBdr>
                <w:top w:val="none" w:sz="0" w:space="0" w:color="auto"/>
                <w:left w:val="none" w:sz="0" w:space="0" w:color="auto"/>
                <w:bottom w:val="none" w:sz="0" w:space="0" w:color="auto"/>
                <w:right w:val="none" w:sz="0" w:space="0" w:color="auto"/>
              </w:divBdr>
            </w:div>
          </w:divsChild>
        </w:div>
        <w:div w:id="86539833">
          <w:marLeft w:val="0"/>
          <w:marRight w:val="0"/>
          <w:marTop w:val="0"/>
          <w:marBottom w:val="0"/>
          <w:divBdr>
            <w:top w:val="none" w:sz="0" w:space="0" w:color="auto"/>
            <w:left w:val="none" w:sz="0" w:space="0" w:color="auto"/>
            <w:bottom w:val="none" w:sz="0" w:space="0" w:color="auto"/>
            <w:right w:val="none" w:sz="0" w:space="0" w:color="auto"/>
          </w:divBdr>
        </w:div>
        <w:div w:id="1215854313">
          <w:marLeft w:val="0"/>
          <w:marRight w:val="0"/>
          <w:marTop w:val="0"/>
          <w:marBottom w:val="0"/>
          <w:divBdr>
            <w:top w:val="none" w:sz="0" w:space="0" w:color="auto"/>
            <w:left w:val="none" w:sz="0" w:space="0" w:color="auto"/>
            <w:bottom w:val="none" w:sz="0" w:space="0" w:color="auto"/>
            <w:right w:val="none" w:sz="0" w:space="0" w:color="auto"/>
          </w:divBdr>
          <w:divsChild>
            <w:div w:id="1840197547">
              <w:marLeft w:val="0"/>
              <w:marRight w:val="0"/>
              <w:marTop w:val="0"/>
              <w:marBottom w:val="0"/>
              <w:divBdr>
                <w:top w:val="none" w:sz="0" w:space="0" w:color="auto"/>
                <w:left w:val="none" w:sz="0" w:space="0" w:color="auto"/>
                <w:bottom w:val="none" w:sz="0" w:space="0" w:color="auto"/>
                <w:right w:val="none" w:sz="0" w:space="0" w:color="auto"/>
              </w:divBdr>
            </w:div>
          </w:divsChild>
        </w:div>
        <w:div w:id="2016570824">
          <w:marLeft w:val="0"/>
          <w:marRight w:val="0"/>
          <w:marTop w:val="0"/>
          <w:marBottom w:val="0"/>
          <w:divBdr>
            <w:top w:val="none" w:sz="0" w:space="0" w:color="auto"/>
            <w:left w:val="none" w:sz="0" w:space="0" w:color="auto"/>
            <w:bottom w:val="none" w:sz="0" w:space="0" w:color="auto"/>
            <w:right w:val="none" w:sz="0" w:space="0" w:color="auto"/>
          </w:divBdr>
        </w:div>
        <w:div w:id="1629895441">
          <w:marLeft w:val="0"/>
          <w:marRight w:val="0"/>
          <w:marTop w:val="0"/>
          <w:marBottom w:val="0"/>
          <w:divBdr>
            <w:top w:val="none" w:sz="0" w:space="0" w:color="auto"/>
            <w:left w:val="none" w:sz="0" w:space="0" w:color="auto"/>
            <w:bottom w:val="none" w:sz="0" w:space="0" w:color="auto"/>
            <w:right w:val="none" w:sz="0" w:space="0" w:color="auto"/>
          </w:divBdr>
          <w:divsChild>
            <w:div w:id="823931273">
              <w:marLeft w:val="0"/>
              <w:marRight w:val="0"/>
              <w:marTop w:val="0"/>
              <w:marBottom w:val="0"/>
              <w:divBdr>
                <w:top w:val="none" w:sz="0" w:space="0" w:color="auto"/>
                <w:left w:val="none" w:sz="0" w:space="0" w:color="auto"/>
                <w:bottom w:val="none" w:sz="0" w:space="0" w:color="auto"/>
                <w:right w:val="none" w:sz="0" w:space="0" w:color="auto"/>
              </w:divBdr>
            </w:div>
          </w:divsChild>
        </w:div>
        <w:div w:id="123354453">
          <w:marLeft w:val="0"/>
          <w:marRight w:val="0"/>
          <w:marTop w:val="0"/>
          <w:marBottom w:val="0"/>
          <w:divBdr>
            <w:top w:val="none" w:sz="0" w:space="0" w:color="auto"/>
            <w:left w:val="none" w:sz="0" w:space="0" w:color="auto"/>
            <w:bottom w:val="none" w:sz="0" w:space="0" w:color="auto"/>
            <w:right w:val="none" w:sz="0" w:space="0" w:color="auto"/>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1034503267">
          <w:marLeft w:val="0"/>
          <w:marRight w:val="0"/>
          <w:marTop w:val="0"/>
          <w:marBottom w:val="0"/>
          <w:divBdr>
            <w:top w:val="none" w:sz="0" w:space="0" w:color="auto"/>
            <w:left w:val="none" w:sz="0" w:space="0" w:color="auto"/>
            <w:bottom w:val="none" w:sz="0" w:space="0" w:color="auto"/>
            <w:right w:val="none" w:sz="0" w:space="0" w:color="auto"/>
          </w:divBdr>
        </w:div>
        <w:div w:id="44716959">
          <w:marLeft w:val="0"/>
          <w:marRight w:val="0"/>
          <w:marTop w:val="0"/>
          <w:marBottom w:val="0"/>
          <w:divBdr>
            <w:top w:val="none" w:sz="0" w:space="0" w:color="auto"/>
            <w:left w:val="none" w:sz="0" w:space="0" w:color="auto"/>
            <w:bottom w:val="none" w:sz="0" w:space="0" w:color="auto"/>
            <w:right w:val="none" w:sz="0" w:space="0" w:color="auto"/>
          </w:divBdr>
          <w:divsChild>
            <w:div w:id="591547814">
              <w:marLeft w:val="0"/>
              <w:marRight w:val="0"/>
              <w:marTop w:val="0"/>
              <w:marBottom w:val="0"/>
              <w:divBdr>
                <w:top w:val="none" w:sz="0" w:space="0" w:color="auto"/>
                <w:left w:val="none" w:sz="0" w:space="0" w:color="auto"/>
                <w:bottom w:val="none" w:sz="0" w:space="0" w:color="auto"/>
                <w:right w:val="none" w:sz="0" w:space="0" w:color="auto"/>
              </w:divBdr>
            </w:div>
          </w:divsChild>
        </w:div>
        <w:div w:id="334110079">
          <w:marLeft w:val="0"/>
          <w:marRight w:val="0"/>
          <w:marTop w:val="0"/>
          <w:marBottom w:val="0"/>
          <w:divBdr>
            <w:top w:val="none" w:sz="0" w:space="0" w:color="auto"/>
            <w:left w:val="none" w:sz="0" w:space="0" w:color="auto"/>
            <w:bottom w:val="none" w:sz="0" w:space="0" w:color="auto"/>
            <w:right w:val="none" w:sz="0" w:space="0" w:color="auto"/>
          </w:divBdr>
        </w:div>
        <w:div w:id="728378288">
          <w:marLeft w:val="0"/>
          <w:marRight w:val="0"/>
          <w:marTop w:val="0"/>
          <w:marBottom w:val="0"/>
          <w:divBdr>
            <w:top w:val="none" w:sz="0" w:space="0" w:color="auto"/>
            <w:left w:val="none" w:sz="0" w:space="0" w:color="auto"/>
            <w:bottom w:val="none" w:sz="0" w:space="0" w:color="auto"/>
            <w:right w:val="none" w:sz="0" w:space="0" w:color="auto"/>
          </w:divBdr>
          <w:divsChild>
            <w:div w:id="543058566">
              <w:marLeft w:val="0"/>
              <w:marRight w:val="0"/>
              <w:marTop w:val="0"/>
              <w:marBottom w:val="0"/>
              <w:divBdr>
                <w:top w:val="none" w:sz="0" w:space="0" w:color="auto"/>
                <w:left w:val="none" w:sz="0" w:space="0" w:color="auto"/>
                <w:bottom w:val="none" w:sz="0" w:space="0" w:color="auto"/>
                <w:right w:val="none" w:sz="0" w:space="0" w:color="auto"/>
              </w:divBdr>
            </w:div>
          </w:divsChild>
        </w:div>
        <w:div w:id="370032343">
          <w:marLeft w:val="0"/>
          <w:marRight w:val="0"/>
          <w:marTop w:val="300"/>
          <w:marBottom w:val="0"/>
          <w:divBdr>
            <w:top w:val="none" w:sz="0" w:space="0" w:color="auto"/>
            <w:left w:val="none" w:sz="0" w:space="0" w:color="auto"/>
            <w:bottom w:val="none" w:sz="0" w:space="0" w:color="auto"/>
            <w:right w:val="none" w:sz="0" w:space="0" w:color="auto"/>
          </w:divBdr>
          <w:divsChild>
            <w:div w:id="658967330">
              <w:marLeft w:val="0"/>
              <w:marRight w:val="0"/>
              <w:marTop w:val="0"/>
              <w:marBottom w:val="0"/>
              <w:divBdr>
                <w:top w:val="none" w:sz="0" w:space="0" w:color="auto"/>
                <w:left w:val="none" w:sz="0" w:space="0" w:color="auto"/>
                <w:bottom w:val="none" w:sz="0" w:space="0" w:color="auto"/>
                <w:right w:val="none" w:sz="0" w:space="0" w:color="auto"/>
              </w:divBdr>
              <w:divsChild>
                <w:div w:id="51106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5602">
          <w:marLeft w:val="0"/>
          <w:marRight w:val="0"/>
          <w:marTop w:val="300"/>
          <w:marBottom w:val="0"/>
          <w:divBdr>
            <w:top w:val="none" w:sz="0" w:space="0" w:color="auto"/>
            <w:left w:val="none" w:sz="0" w:space="0" w:color="auto"/>
            <w:bottom w:val="none" w:sz="0" w:space="0" w:color="auto"/>
            <w:right w:val="none" w:sz="0" w:space="0" w:color="auto"/>
          </w:divBdr>
          <w:divsChild>
            <w:div w:id="445320677">
              <w:marLeft w:val="0"/>
              <w:marRight w:val="0"/>
              <w:marTop w:val="0"/>
              <w:marBottom w:val="0"/>
              <w:divBdr>
                <w:top w:val="none" w:sz="0" w:space="0" w:color="auto"/>
                <w:left w:val="none" w:sz="0" w:space="0" w:color="auto"/>
                <w:bottom w:val="none" w:sz="0" w:space="0" w:color="auto"/>
                <w:right w:val="none" w:sz="0" w:space="0" w:color="auto"/>
              </w:divBdr>
              <w:divsChild>
                <w:div w:id="155323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1092">
          <w:marLeft w:val="0"/>
          <w:marRight w:val="0"/>
          <w:marTop w:val="300"/>
          <w:marBottom w:val="0"/>
          <w:divBdr>
            <w:top w:val="none" w:sz="0" w:space="0" w:color="auto"/>
            <w:left w:val="none" w:sz="0" w:space="0" w:color="auto"/>
            <w:bottom w:val="none" w:sz="0" w:space="0" w:color="auto"/>
            <w:right w:val="none" w:sz="0" w:space="0" w:color="auto"/>
          </w:divBdr>
          <w:divsChild>
            <w:div w:id="1925720131">
              <w:marLeft w:val="0"/>
              <w:marRight w:val="0"/>
              <w:marTop w:val="0"/>
              <w:marBottom w:val="0"/>
              <w:divBdr>
                <w:top w:val="none" w:sz="0" w:space="0" w:color="auto"/>
                <w:left w:val="none" w:sz="0" w:space="0" w:color="auto"/>
                <w:bottom w:val="none" w:sz="0" w:space="0" w:color="auto"/>
                <w:right w:val="none" w:sz="0" w:space="0" w:color="auto"/>
              </w:divBdr>
              <w:divsChild>
                <w:div w:id="538661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11195">
          <w:marLeft w:val="0"/>
          <w:marRight w:val="0"/>
          <w:marTop w:val="300"/>
          <w:marBottom w:val="0"/>
          <w:divBdr>
            <w:top w:val="none" w:sz="0" w:space="0" w:color="auto"/>
            <w:left w:val="none" w:sz="0" w:space="0" w:color="auto"/>
            <w:bottom w:val="none" w:sz="0" w:space="0" w:color="auto"/>
            <w:right w:val="none" w:sz="0" w:space="0" w:color="auto"/>
          </w:divBdr>
          <w:divsChild>
            <w:div w:id="880435358">
              <w:marLeft w:val="0"/>
              <w:marRight w:val="0"/>
              <w:marTop w:val="0"/>
              <w:marBottom w:val="0"/>
              <w:divBdr>
                <w:top w:val="none" w:sz="0" w:space="0" w:color="auto"/>
                <w:left w:val="none" w:sz="0" w:space="0" w:color="auto"/>
                <w:bottom w:val="none" w:sz="0" w:space="0" w:color="auto"/>
                <w:right w:val="none" w:sz="0" w:space="0" w:color="auto"/>
              </w:divBdr>
              <w:divsChild>
                <w:div w:id="988249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3123">
      <w:bodyDiv w:val="1"/>
      <w:marLeft w:val="0"/>
      <w:marRight w:val="0"/>
      <w:marTop w:val="0"/>
      <w:marBottom w:val="0"/>
      <w:divBdr>
        <w:top w:val="none" w:sz="0" w:space="0" w:color="auto"/>
        <w:left w:val="none" w:sz="0" w:space="0" w:color="auto"/>
        <w:bottom w:val="none" w:sz="0" w:space="0" w:color="auto"/>
        <w:right w:val="none" w:sz="0" w:space="0" w:color="auto"/>
      </w:divBdr>
      <w:divsChild>
        <w:div w:id="1530292529">
          <w:marLeft w:val="0"/>
          <w:marRight w:val="0"/>
          <w:marTop w:val="0"/>
          <w:marBottom w:val="0"/>
          <w:divBdr>
            <w:top w:val="none" w:sz="0" w:space="0" w:color="auto"/>
            <w:left w:val="none" w:sz="0" w:space="0" w:color="auto"/>
            <w:bottom w:val="none" w:sz="0" w:space="0" w:color="auto"/>
            <w:right w:val="none" w:sz="0" w:space="0" w:color="auto"/>
          </w:divBdr>
        </w:div>
        <w:div w:id="118839063">
          <w:marLeft w:val="0"/>
          <w:marRight w:val="0"/>
          <w:marTop w:val="0"/>
          <w:marBottom w:val="0"/>
          <w:divBdr>
            <w:top w:val="none" w:sz="0" w:space="0" w:color="auto"/>
            <w:left w:val="none" w:sz="0" w:space="0" w:color="auto"/>
            <w:bottom w:val="none" w:sz="0" w:space="0" w:color="auto"/>
            <w:right w:val="none" w:sz="0" w:space="0" w:color="auto"/>
          </w:divBdr>
          <w:divsChild>
            <w:div w:id="792947403">
              <w:marLeft w:val="0"/>
              <w:marRight w:val="0"/>
              <w:marTop w:val="0"/>
              <w:marBottom w:val="0"/>
              <w:divBdr>
                <w:top w:val="none" w:sz="0" w:space="0" w:color="auto"/>
                <w:left w:val="none" w:sz="0" w:space="0" w:color="auto"/>
                <w:bottom w:val="none" w:sz="0" w:space="0" w:color="auto"/>
                <w:right w:val="none" w:sz="0" w:space="0" w:color="auto"/>
              </w:divBdr>
            </w:div>
          </w:divsChild>
        </w:div>
        <w:div w:id="717627627">
          <w:marLeft w:val="0"/>
          <w:marRight w:val="0"/>
          <w:marTop w:val="0"/>
          <w:marBottom w:val="0"/>
          <w:divBdr>
            <w:top w:val="none" w:sz="0" w:space="0" w:color="auto"/>
            <w:left w:val="none" w:sz="0" w:space="0" w:color="auto"/>
            <w:bottom w:val="none" w:sz="0" w:space="0" w:color="auto"/>
            <w:right w:val="none" w:sz="0" w:space="0" w:color="auto"/>
          </w:divBdr>
        </w:div>
        <w:div w:id="1728458305">
          <w:marLeft w:val="0"/>
          <w:marRight w:val="0"/>
          <w:marTop w:val="0"/>
          <w:marBottom w:val="0"/>
          <w:divBdr>
            <w:top w:val="none" w:sz="0" w:space="0" w:color="auto"/>
            <w:left w:val="none" w:sz="0" w:space="0" w:color="auto"/>
            <w:bottom w:val="none" w:sz="0" w:space="0" w:color="auto"/>
            <w:right w:val="none" w:sz="0" w:space="0" w:color="auto"/>
          </w:divBdr>
          <w:divsChild>
            <w:div w:id="1892421252">
              <w:marLeft w:val="0"/>
              <w:marRight w:val="0"/>
              <w:marTop w:val="0"/>
              <w:marBottom w:val="0"/>
              <w:divBdr>
                <w:top w:val="none" w:sz="0" w:space="0" w:color="auto"/>
                <w:left w:val="none" w:sz="0" w:space="0" w:color="auto"/>
                <w:bottom w:val="none" w:sz="0" w:space="0" w:color="auto"/>
                <w:right w:val="none" w:sz="0" w:space="0" w:color="auto"/>
              </w:divBdr>
            </w:div>
          </w:divsChild>
        </w:div>
        <w:div w:id="341786706">
          <w:marLeft w:val="0"/>
          <w:marRight w:val="0"/>
          <w:marTop w:val="0"/>
          <w:marBottom w:val="0"/>
          <w:divBdr>
            <w:top w:val="none" w:sz="0" w:space="0" w:color="auto"/>
            <w:left w:val="none" w:sz="0" w:space="0" w:color="auto"/>
            <w:bottom w:val="none" w:sz="0" w:space="0" w:color="auto"/>
            <w:right w:val="none" w:sz="0" w:space="0" w:color="auto"/>
          </w:divBdr>
        </w:div>
        <w:div w:id="1239285925">
          <w:marLeft w:val="0"/>
          <w:marRight w:val="0"/>
          <w:marTop w:val="0"/>
          <w:marBottom w:val="0"/>
          <w:divBdr>
            <w:top w:val="none" w:sz="0" w:space="0" w:color="auto"/>
            <w:left w:val="none" w:sz="0" w:space="0" w:color="auto"/>
            <w:bottom w:val="none" w:sz="0" w:space="0" w:color="auto"/>
            <w:right w:val="none" w:sz="0" w:space="0" w:color="auto"/>
          </w:divBdr>
          <w:divsChild>
            <w:div w:id="476455770">
              <w:marLeft w:val="0"/>
              <w:marRight w:val="0"/>
              <w:marTop w:val="0"/>
              <w:marBottom w:val="0"/>
              <w:divBdr>
                <w:top w:val="none" w:sz="0" w:space="0" w:color="auto"/>
                <w:left w:val="none" w:sz="0" w:space="0" w:color="auto"/>
                <w:bottom w:val="none" w:sz="0" w:space="0" w:color="auto"/>
                <w:right w:val="none" w:sz="0" w:space="0" w:color="auto"/>
              </w:divBdr>
            </w:div>
          </w:divsChild>
        </w:div>
        <w:div w:id="862015710">
          <w:marLeft w:val="0"/>
          <w:marRight w:val="0"/>
          <w:marTop w:val="0"/>
          <w:marBottom w:val="0"/>
          <w:divBdr>
            <w:top w:val="none" w:sz="0" w:space="0" w:color="auto"/>
            <w:left w:val="none" w:sz="0" w:space="0" w:color="auto"/>
            <w:bottom w:val="none" w:sz="0" w:space="0" w:color="auto"/>
            <w:right w:val="none" w:sz="0" w:space="0" w:color="auto"/>
          </w:divBdr>
        </w:div>
        <w:div w:id="652760425">
          <w:marLeft w:val="0"/>
          <w:marRight w:val="0"/>
          <w:marTop w:val="0"/>
          <w:marBottom w:val="0"/>
          <w:divBdr>
            <w:top w:val="none" w:sz="0" w:space="0" w:color="auto"/>
            <w:left w:val="none" w:sz="0" w:space="0" w:color="auto"/>
            <w:bottom w:val="none" w:sz="0" w:space="0" w:color="auto"/>
            <w:right w:val="none" w:sz="0" w:space="0" w:color="auto"/>
          </w:divBdr>
          <w:divsChild>
            <w:div w:id="1785074687">
              <w:marLeft w:val="0"/>
              <w:marRight w:val="0"/>
              <w:marTop w:val="0"/>
              <w:marBottom w:val="0"/>
              <w:divBdr>
                <w:top w:val="none" w:sz="0" w:space="0" w:color="auto"/>
                <w:left w:val="none" w:sz="0" w:space="0" w:color="auto"/>
                <w:bottom w:val="none" w:sz="0" w:space="0" w:color="auto"/>
                <w:right w:val="none" w:sz="0" w:space="0" w:color="auto"/>
              </w:divBdr>
            </w:div>
          </w:divsChild>
        </w:div>
        <w:div w:id="1129663655">
          <w:marLeft w:val="0"/>
          <w:marRight w:val="0"/>
          <w:marTop w:val="0"/>
          <w:marBottom w:val="0"/>
          <w:divBdr>
            <w:top w:val="none" w:sz="0" w:space="0" w:color="auto"/>
            <w:left w:val="none" w:sz="0" w:space="0" w:color="auto"/>
            <w:bottom w:val="none" w:sz="0" w:space="0" w:color="auto"/>
            <w:right w:val="none" w:sz="0" w:space="0" w:color="auto"/>
          </w:divBdr>
        </w:div>
        <w:div w:id="43334411">
          <w:marLeft w:val="0"/>
          <w:marRight w:val="0"/>
          <w:marTop w:val="0"/>
          <w:marBottom w:val="0"/>
          <w:divBdr>
            <w:top w:val="none" w:sz="0" w:space="0" w:color="auto"/>
            <w:left w:val="none" w:sz="0" w:space="0" w:color="auto"/>
            <w:bottom w:val="none" w:sz="0" w:space="0" w:color="auto"/>
            <w:right w:val="none" w:sz="0" w:space="0" w:color="auto"/>
          </w:divBdr>
          <w:divsChild>
            <w:div w:id="1011639717">
              <w:marLeft w:val="0"/>
              <w:marRight w:val="0"/>
              <w:marTop w:val="0"/>
              <w:marBottom w:val="0"/>
              <w:divBdr>
                <w:top w:val="none" w:sz="0" w:space="0" w:color="auto"/>
                <w:left w:val="none" w:sz="0" w:space="0" w:color="auto"/>
                <w:bottom w:val="none" w:sz="0" w:space="0" w:color="auto"/>
                <w:right w:val="none" w:sz="0" w:space="0" w:color="auto"/>
              </w:divBdr>
            </w:div>
          </w:divsChild>
        </w:div>
        <w:div w:id="550655908">
          <w:marLeft w:val="0"/>
          <w:marRight w:val="0"/>
          <w:marTop w:val="0"/>
          <w:marBottom w:val="0"/>
          <w:divBdr>
            <w:top w:val="none" w:sz="0" w:space="0" w:color="auto"/>
            <w:left w:val="none" w:sz="0" w:space="0" w:color="auto"/>
            <w:bottom w:val="none" w:sz="0" w:space="0" w:color="auto"/>
            <w:right w:val="none" w:sz="0" w:space="0" w:color="auto"/>
          </w:divBdr>
        </w:div>
        <w:div w:id="1775779514">
          <w:marLeft w:val="0"/>
          <w:marRight w:val="0"/>
          <w:marTop w:val="0"/>
          <w:marBottom w:val="0"/>
          <w:divBdr>
            <w:top w:val="none" w:sz="0" w:space="0" w:color="auto"/>
            <w:left w:val="none" w:sz="0" w:space="0" w:color="auto"/>
            <w:bottom w:val="none" w:sz="0" w:space="0" w:color="auto"/>
            <w:right w:val="none" w:sz="0" w:space="0" w:color="auto"/>
          </w:divBdr>
          <w:divsChild>
            <w:div w:id="1073896544">
              <w:marLeft w:val="0"/>
              <w:marRight w:val="0"/>
              <w:marTop w:val="0"/>
              <w:marBottom w:val="0"/>
              <w:divBdr>
                <w:top w:val="none" w:sz="0" w:space="0" w:color="auto"/>
                <w:left w:val="none" w:sz="0" w:space="0" w:color="auto"/>
                <w:bottom w:val="none" w:sz="0" w:space="0" w:color="auto"/>
                <w:right w:val="none" w:sz="0" w:space="0" w:color="auto"/>
              </w:divBdr>
            </w:div>
          </w:divsChild>
        </w:div>
        <w:div w:id="2019310562">
          <w:marLeft w:val="0"/>
          <w:marRight w:val="0"/>
          <w:marTop w:val="0"/>
          <w:marBottom w:val="0"/>
          <w:divBdr>
            <w:top w:val="none" w:sz="0" w:space="0" w:color="auto"/>
            <w:left w:val="none" w:sz="0" w:space="0" w:color="auto"/>
            <w:bottom w:val="none" w:sz="0" w:space="0" w:color="auto"/>
            <w:right w:val="none" w:sz="0" w:space="0" w:color="auto"/>
          </w:divBdr>
        </w:div>
        <w:div w:id="486020064">
          <w:marLeft w:val="0"/>
          <w:marRight w:val="0"/>
          <w:marTop w:val="0"/>
          <w:marBottom w:val="0"/>
          <w:divBdr>
            <w:top w:val="none" w:sz="0" w:space="0" w:color="auto"/>
            <w:left w:val="none" w:sz="0" w:space="0" w:color="auto"/>
            <w:bottom w:val="none" w:sz="0" w:space="0" w:color="auto"/>
            <w:right w:val="none" w:sz="0" w:space="0" w:color="auto"/>
          </w:divBdr>
          <w:divsChild>
            <w:div w:id="1982299489">
              <w:marLeft w:val="0"/>
              <w:marRight w:val="0"/>
              <w:marTop w:val="0"/>
              <w:marBottom w:val="0"/>
              <w:divBdr>
                <w:top w:val="none" w:sz="0" w:space="0" w:color="auto"/>
                <w:left w:val="none" w:sz="0" w:space="0" w:color="auto"/>
                <w:bottom w:val="none" w:sz="0" w:space="0" w:color="auto"/>
                <w:right w:val="none" w:sz="0" w:space="0" w:color="auto"/>
              </w:divBdr>
            </w:div>
          </w:divsChild>
        </w:div>
        <w:div w:id="732392875">
          <w:marLeft w:val="0"/>
          <w:marRight w:val="0"/>
          <w:marTop w:val="300"/>
          <w:marBottom w:val="0"/>
          <w:divBdr>
            <w:top w:val="none" w:sz="0" w:space="0" w:color="auto"/>
            <w:left w:val="none" w:sz="0" w:space="0" w:color="auto"/>
            <w:bottom w:val="none" w:sz="0" w:space="0" w:color="auto"/>
            <w:right w:val="none" w:sz="0" w:space="0" w:color="auto"/>
          </w:divBdr>
          <w:divsChild>
            <w:div w:id="838077812">
              <w:marLeft w:val="0"/>
              <w:marRight w:val="0"/>
              <w:marTop w:val="0"/>
              <w:marBottom w:val="0"/>
              <w:divBdr>
                <w:top w:val="none" w:sz="0" w:space="0" w:color="auto"/>
                <w:left w:val="none" w:sz="0" w:space="0" w:color="auto"/>
                <w:bottom w:val="none" w:sz="0" w:space="0" w:color="auto"/>
                <w:right w:val="none" w:sz="0" w:space="0" w:color="auto"/>
              </w:divBdr>
              <w:divsChild>
                <w:div w:id="209069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36902">
          <w:marLeft w:val="0"/>
          <w:marRight w:val="0"/>
          <w:marTop w:val="300"/>
          <w:marBottom w:val="0"/>
          <w:divBdr>
            <w:top w:val="none" w:sz="0" w:space="0" w:color="auto"/>
            <w:left w:val="none" w:sz="0" w:space="0" w:color="auto"/>
            <w:bottom w:val="none" w:sz="0" w:space="0" w:color="auto"/>
            <w:right w:val="none" w:sz="0" w:space="0" w:color="auto"/>
          </w:divBdr>
          <w:divsChild>
            <w:div w:id="1718158380">
              <w:marLeft w:val="0"/>
              <w:marRight w:val="0"/>
              <w:marTop w:val="0"/>
              <w:marBottom w:val="0"/>
              <w:divBdr>
                <w:top w:val="none" w:sz="0" w:space="0" w:color="auto"/>
                <w:left w:val="none" w:sz="0" w:space="0" w:color="auto"/>
                <w:bottom w:val="none" w:sz="0" w:space="0" w:color="auto"/>
                <w:right w:val="none" w:sz="0" w:space="0" w:color="auto"/>
              </w:divBdr>
              <w:divsChild>
                <w:div w:id="186319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82289">
          <w:marLeft w:val="0"/>
          <w:marRight w:val="0"/>
          <w:marTop w:val="300"/>
          <w:marBottom w:val="0"/>
          <w:divBdr>
            <w:top w:val="none" w:sz="0" w:space="0" w:color="auto"/>
            <w:left w:val="none" w:sz="0" w:space="0" w:color="auto"/>
            <w:bottom w:val="none" w:sz="0" w:space="0" w:color="auto"/>
            <w:right w:val="none" w:sz="0" w:space="0" w:color="auto"/>
          </w:divBdr>
          <w:divsChild>
            <w:div w:id="1883637380">
              <w:marLeft w:val="0"/>
              <w:marRight w:val="0"/>
              <w:marTop w:val="0"/>
              <w:marBottom w:val="0"/>
              <w:divBdr>
                <w:top w:val="none" w:sz="0" w:space="0" w:color="auto"/>
                <w:left w:val="none" w:sz="0" w:space="0" w:color="auto"/>
                <w:bottom w:val="none" w:sz="0" w:space="0" w:color="auto"/>
                <w:right w:val="none" w:sz="0" w:space="0" w:color="auto"/>
              </w:divBdr>
              <w:divsChild>
                <w:div w:id="66594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557342">
      <w:bodyDiv w:val="1"/>
      <w:marLeft w:val="0"/>
      <w:marRight w:val="0"/>
      <w:marTop w:val="0"/>
      <w:marBottom w:val="0"/>
      <w:divBdr>
        <w:top w:val="none" w:sz="0" w:space="0" w:color="auto"/>
        <w:left w:val="none" w:sz="0" w:space="0" w:color="auto"/>
        <w:bottom w:val="none" w:sz="0" w:space="0" w:color="auto"/>
        <w:right w:val="none" w:sz="0" w:space="0" w:color="auto"/>
      </w:divBdr>
      <w:divsChild>
        <w:div w:id="183902585">
          <w:marLeft w:val="0"/>
          <w:marRight w:val="0"/>
          <w:marTop w:val="0"/>
          <w:marBottom w:val="0"/>
          <w:divBdr>
            <w:top w:val="none" w:sz="0" w:space="0" w:color="auto"/>
            <w:left w:val="none" w:sz="0" w:space="0" w:color="auto"/>
            <w:bottom w:val="none" w:sz="0" w:space="0" w:color="auto"/>
            <w:right w:val="none" w:sz="0" w:space="0" w:color="auto"/>
          </w:divBdr>
        </w:div>
        <w:div w:id="1243445172">
          <w:marLeft w:val="0"/>
          <w:marRight w:val="0"/>
          <w:marTop w:val="0"/>
          <w:marBottom w:val="0"/>
          <w:divBdr>
            <w:top w:val="none" w:sz="0" w:space="0" w:color="auto"/>
            <w:left w:val="none" w:sz="0" w:space="0" w:color="auto"/>
            <w:bottom w:val="none" w:sz="0" w:space="0" w:color="auto"/>
            <w:right w:val="none" w:sz="0" w:space="0" w:color="auto"/>
          </w:divBdr>
          <w:divsChild>
            <w:div w:id="688604874">
              <w:marLeft w:val="0"/>
              <w:marRight w:val="0"/>
              <w:marTop w:val="0"/>
              <w:marBottom w:val="0"/>
              <w:divBdr>
                <w:top w:val="none" w:sz="0" w:space="0" w:color="auto"/>
                <w:left w:val="none" w:sz="0" w:space="0" w:color="auto"/>
                <w:bottom w:val="none" w:sz="0" w:space="0" w:color="auto"/>
                <w:right w:val="none" w:sz="0" w:space="0" w:color="auto"/>
              </w:divBdr>
            </w:div>
          </w:divsChild>
        </w:div>
        <w:div w:id="1673022100">
          <w:marLeft w:val="0"/>
          <w:marRight w:val="0"/>
          <w:marTop w:val="0"/>
          <w:marBottom w:val="0"/>
          <w:divBdr>
            <w:top w:val="none" w:sz="0" w:space="0" w:color="auto"/>
            <w:left w:val="none" w:sz="0" w:space="0" w:color="auto"/>
            <w:bottom w:val="none" w:sz="0" w:space="0" w:color="auto"/>
            <w:right w:val="none" w:sz="0" w:space="0" w:color="auto"/>
          </w:divBdr>
        </w:div>
        <w:div w:id="773668427">
          <w:marLeft w:val="0"/>
          <w:marRight w:val="0"/>
          <w:marTop w:val="0"/>
          <w:marBottom w:val="0"/>
          <w:divBdr>
            <w:top w:val="none" w:sz="0" w:space="0" w:color="auto"/>
            <w:left w:val="none" w:sz="0" w:space="0" w:color="auto"/>
            <w:bottom w:val="none" w:sz="0" w:space="0" w:color="auto"/>
            <w:right w:val="none" w:sz="0" w:space="0" w:color="auto"/>
          </w:divBdr>
          <w:divsChild>
            <w:div w:id="1056853806">
              <w:marLeft w:val="0"/>
              <w:marRight w:val="0"/>
              <w:marTop w:val="0"/>
              <w:marBottom w:val="0"/>
              <w:divBdr>
                <w:top w:val="none" w:sz="0" w:space="0" w:color="auto"/>
                <w:left w:val="none" w:sz="0" w:space="0" w:color="auto"/>
                <w:bottom w:val="none" w:sz="0" w:space="0" w:color="auto"/>
                <w:right w:val="none" w:sz="0" w:space="0" w:color="auto"/>
              </w:divBdr>
            </w:div>
          </w:divsChild>
        </w:div>
        <w:div w:id="1415124078">
          <w:marLeft w:val="0"/>
          <w:marRight w:val="0"/>
          <w:marTop w:val="0"/>
          <w:marBottom w:val="0"/>
          <w:divBdr>
            <w:top w:val="none" w:sz="0" w:space="0" w:color="auto"/>
            <w:left w:val="none" w:sz="0" w:space="0" w:color="auto"/>
            <w:bottom w:val="none" w:sz="0" w:space="0" w:color="auto"/>
            <w:right w:val="none" w:sz="0" w:space="0" w:color="auto"/>
          </w:divBdr>
        </w:div>
        <w:div w:id="675614993">
          <w:marLeft w:val="0"/>
          <w:marRight w:val="0"/>
          <w:marTop w:val="0"/>
          <w:marBottom w:val="0"/>
          <w:divBdr>
            <w:top w:val="none" w:sz="0" w:space="0" w:color="auto"/>
            <w:left w:val="none" w:sz="0" w:space="0" w:color="auto"/>
            <w:bottom w:val="none" w:sz="0" w:space="0" w:color="auto"/>
            <w:right w:val="none" w:sz="0" w:space="0" w:color="auto"/>
          </w:divBdr>
          <w:divsChild>
            <w:div w:id="1012800295">
              <w:marLeft w:val="0"/>
              <w:marRight w:val="0"/>
              <w:marTop w:val="0"/>
              <w:marBottom w:val="0"/>
              <w:divBdr>
                <w:top w:val="none" w:sz="0" w:space="0" w:color="auto"/>
                <w:left w:val="none" w:sz="0" w:space="0" w:color="auto"/>
                <w:bottom w:val="none" w:sz="0" w:space="0" w:color="auto"/>
                <w:right w:val="none" w:sz="0" w:space="0" w:color="auto"/>
              </w:divBdr>
            </w:div>
          </w:divsChild>
        </w:div>
        <w:div w:id="1247155076">
          <w:marLeft w:val="0"/>
          <w:marRight w:val="0"/>
          <w:marTop w:val="0"/>
          <w:marBottom w:val="0"/>
          <w:divBdr>
            <w:top w:val="none" w:sz="0" w:space="0" w:color="auto"/>
            <w:left w:val="none" w:sz="0" w:space="0" w:color="auto"/>
            <w:bottom w:val="none" w:sz="0" w:space="0" w:color="auto"/>
            <w:right w:val="none" w:sz="0" w:space="0" w:color="auto"/>
          </w:divBdr>
        </w:div>
        <w:div w:id="631667730">
          <w:marLeft w:val="0"/>
          <w:marRight w:val="0"/>
          <w:marTop w:val="0"/>
          <w:marBottom w:val="0"/>
          <w:divBdr>
            <w:top w:val="none" w:sz="0" w:space="0" w:color="auto"/>
            <w:left w:val="none" w:sz="0" w:space="0" w:color="auto"/>
            <w:bottom w:val="none" w:sz="0" w:space="0" w:color="auto"/>
            <w:right w:val="none" w:sz="0" w:space="0" w:color="auto"/>
          </w:divBdr>
          <w:divsChild>
            <w:div w:id="1018576831">
              <w:marLeft w:val="0"/>
              <w:marRight w:val="0"/>
              <w:marTop w:val="0"/>
              <w:marBottom w:val="0"/>
              <w:divBdr>
                <w:top w:val="none" w:sz="0" w:space="0" w:color="auto"/>
                <w:left w:val="none" w:sz="0" w:space="0" w:color="auto"/>
                <w:bottom w:val="none" w:sz="0" w:space="0" w:color="auto"/>
                <w:right w:val="none" w:sz="0" w:space="0" w:color="auto"/>
              </w:divBdr>
            </w:div>
          </w:divsChild>
        </w:div>
        <w:div w:id="1817457707">
          <w:marLeft w:val="0"/>
          <w:marRight w:val="0"/>
          <w:marTop w:val="0"/>
          <w:marBottom w:val="0"/>
          <w:divBdr>
            <w:top w:val="none" w:sz="0" w:space="0" w:color="auto"/>
            <w:left w:val="none" w:sz="0" w:space="0" w:color="auto"/>
            <w:bottom w:val="none" w:sz="0" w:space="0" w:color="auto"/>
            <w:right w:val="none" w:sz="0" w:space="0" w:color="auto"/>
          </w:divBdr>
        </w:div>
        <w:div w:id="643240968">
          <w:marLeft w:val="0"/>
          <w:marRight w:val="0"/>
          <w:marTop w:val="0"/>
          <w:marBottom w:val="0"/>
          <w:divBdr>
            <w:top w:val="none" w:sz="0" w:space="0" w:color="auto"/>
            <w:left w:val="none" w:sz="0" w:space="0" w:color="auto"/>
            <w:bottom w:val="none" w:sz="0" w:space="0" w:color="auto"/>
            <w:right w:val="none" w:sz="0" w:space="0" w:color="auto"/>
          </w:divBdr>
          <w:divsChild>
            <w:div w:id="2026663851">
              <w:marLeft w:val="0"/>
              <w:marRight w:val="0"/>
              <w:marTop w:val="0"/>
              <w:marBottom w:val="0"/>
              <w:divBdr>
                <w:top w:val="none" w:sz="0" w:space="0" w:color="auto"/>
                <w:left w:val="none" w:sz="0" w:space="0" w:color="auto"/>
                <w:bottom w:val="none" w:sz="0" w:space="0" w:color="auto"/>
                <w:right w:val="none" w:sz="0" w:space="0" w:color="auto"/>
              </w:divBdr>
            </w:div>
          </w:divsChild>
        </w:div>
        <w:div w:id="223107813">
          <w:marLeft w:val="0"/>
          <w:marRight w:val="0"/>
          <w:marTop w:val="0"/>
          <w:marBottom w:val="0"/>
          <w:divBdr>
            <w:top w:val="none" w:sz="0" w:space="0" w:color="auto"/>
            <w:left w:val="none" w:sz="0" w:space="0" w:color="auto"/>
            <w:bottom w:val="none" w:sz="0" w:space="0" w:color="auto"/>
            <w:right w:val="none" w:sz="0" w:space="0" w:color="auto"/>
          </w:divBdr>
        </w:div>
        <w:div w:id="792795876">
          <w:marLeft w:val="0"/>
          <w:marRight w:val="0"/>
          <w:marTop w:val="0"/>
          <w:marBottom w:val="0"/>
          <w:divBdr>
            <w:top w:val="none" w:sz="0" w:space="0" w:color="auto"/>
            <w:left w:val="none" w:sz="0" w:space="0" w:color="auto"/>
            <w:bottom w:val="none" w:sz="0" w:space="0" w:color="auto"/>
            <w:right w:val="none" w:sz="0" w:space="0" w:color="auto"/>
          </w:divBdr>
          <w:divsChild>
            <w:div w:id="356196002">
              <w:marLeft w:val="0"/>
              <w:marRight w:val="0"/>
              <w:marTop w:val="0"/>
              <w:marBottom w:val="0"/>
              <w:divBdr>
                <w:top w:val="none" w:sz="0" w:space="0" w:color="auto"/>
                <w:left w:val="none" w:sz="0" w:space="0" w:color="auto"/>
                <w:bottom w:val="none" w:sz="0" w:space="0" w:color="auto"/>
                <w:right w:val="none" w:sz="0" w:space="0" w:color="auto"/>
              </w:divBdr>
            </w:div>
          </w:divsChild>
        </w:div>
        <w:div w:id="708072901">
          <w:marLeft w:val="0"/>
          <w:marRight w:val="0"/>
          <w:marTop w:val="0"/>
          <w:marBottom w:val="0"/>
          <w:divBdr>
            <w:top w:val="none" w:sz="0" w:space="0" w:color="auto"/>
            <w:left w:val="none" w:sz="0" w:space="0" w:color="auto"/>
            <w:bottom w:val="none" w:sz="0" w:space="0" w:color="auto"/>
            <w:right w:val="none" w:sz="0" w:space="0" w:color="auto"/>
          </w:divBdr>
        </w:div>
        <w:div w:id="1440301201">
          <w:marLeft w:val="0"/>
          <w:marRight w:val="0"/>
          <w:marTop w:val="0"/>
          <w:marBottom w:val="0"/>
          <w:divBdr>
            <w:top w:val="none" w:sz="0" w:space="0" w:color="auto"/>
            <w:left w:val="none" w:sz="0" w:space="0" w:color="auto"/>
            <w:bottom w:val="none" w:sz="0" w:space="0" w:color="auto"/>
            <w:right w:val="none" w:sz="0" w:space="0" w:color="auto"/>
          </w:divBdr>
          <w:divsChild>
            <w:div w:id="114377064">
              <w:marLeft w:val="0"/>
              <w:marRight w:val="0"/>
              <w:marTop w:val="0"/>
              <w:marBottom w:val="0"/>
              <w:divBdr>
                <w:top w:val="none" w:sz="0" w:space="0" w:color="auto"/>
                <w:left w:val="none" w:sz="0" w:space="0" w:color="auto"/>
                <w:bottom w:val="none" w:sz="0" w:space="0" w:color="auto"/>
                <w:right w:val="none" w:sz="0" w:space="0" w:color="auto"/>
              </w:divBdr>
            </w:div>
          </w:divsChild>
        </w:div>
        <w:div w:id="1530532674">
          <w:marLeft w:val="0"/>
          <w:marRight w:val="0"/>
          <w:marTop w:val="300"/>
          <w:marBottom w:val="0"/>
          <w:divBdr>
            <w:top w:val="none" w:sz="0" w:space="0" w:color="auto"/>
            <w:left w:val="none" w:sz="0" w:space="0" w:color="auto"/>
            <w:bottom w:val="none" w:sz="0" w:space="0" w:color="auto"/>
            <w:right w:val="none" w:sz="0" w:space="0" w:color="auto"/>
          </w:divBdr>
          <w:divsChild>
            <w:div w:id="606540844">
              <w:marLeft w:val="0"/>
              <w:marRight w:val="0"/>
              <w:marTop w:val="0"/>
              <w:marBottom w:val="0"/>
              <w:divBdr>
                <w:top w:val="none" w:sz="0" w:space="0" w:color="auto"/>
                <w:left w:val="none" w:sz="0" w:space="0" w:color="auto"/>
                <w:bottom w:val="none" w:sz="0" w:space="0" w:color="auto"/>
                <w:right w:val="none" w:sz="0" w:space="0" w:color="auto"/>
              </w:divBdr>
              <w:divsChild>
                <w:div w:id="6092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7510">
          <w:marLeft w:val="0"/>
          <w:marRight w:val="0"/>
          <w:marTop w:val="300"/>
          <w:marBottom w:val="0"/>
          <w:divBdr>
            <w:top w:val="none" w:sz="0" w:space="0" w:color="auto"/>
            <w:left w:val="none" w:sz="0" w:space="0" w:color="auto"/>
            <w:bottom w:val="none" w:sz="0" w:space="0" w:color="auto"/>
            <w:right w:val="none" w:sz="0" w:space="0" w:color="auto"/>
          </w:divBdr>
          <w:divsChild>
            <w:div w:id="810944006">
              <w:marLeft w:val="0"/>
              <w:marRight w:val="0"/>
              <w:marTop w:val="0"/>
              <w:marBottom w:val="0"/>
              <w:divBdr>
                <w:top w:val="none" w:sz="0" w:space="0" w:color="auto"/>
                <w:left w:val="none" w:sz="0" w:space="0" w:color="auto"/>
                <w:bottom w:val="none" w:sz="0" w:space="0" w:color="auto"/>
                <w:right w:val="none" w:sz="0" w:space="0" w:color="auto"/>
              </w:divBdr>
              <w:divsChild>
                <w:div w:id="175859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097233">
          <w:marLeft w:val="0"/>
          <w:marRight w:val="0"/>
          <w:marTop w:val="300"/>
          <w:marBottom w:val="0"/>
          <w:divBdr>
            <w:top w:val="none" w:sz="0" w:space="0" w:color="auto"/>
            <w:left w:val="none" w:sz="0" w:space="0" w:color="auto"/>
            <w:bottom w:val="none" w:sz="0" w:space="0" w:color="auto"/>
            <w:right w:val="none" w:sz="0" w:space="0" w:color="auto"/>
          </w:divBdr>
          <w:divsChild>
            <w:div w:id="2054884825">
              <w:marLeft w:val="0"/>
              <w:marRight w:val="0"/>
              <w:marTop w:val="0"/>
              <w:marBottom w:val="0"/>
              <w:divBdr>
                <w:top w:val="none" w:sz="0" w:space="0" w:color="auto"/>
                <w:left w:val="none" w:sz="0" w:space="0" w:color="auto"/>
                <w:bottom w:val="none" w:sz="0" w:space="0" w:color="auto"/>
                <w:right w:val="none" w:sz="0" w:space="0" w:color="auto"/>
              </w:divBdr>
              <w:divsChild>
                <w:div w:id="171889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74491">
          <w:marLeft w:val="0"/>
          <w:marRight w:val="0"/>
          <w:marTop w:val="300"/>
          <w:marBottom w:val="0"/>
          <w:divBdr>
            <w:top w:val="none" w:sz="0" w:space="0" w:color="auto"/>
            <w:left w:val="none" w:sz="0" w:space="0" w:color="auto"/>
            <w:bottom w:val="none" w:sz="0" w:space="0" w:color="auto"/>
            <w:right w:val="none" w:sz="0" w:space="0" w:color="auto"/>
          </w:divBdr>
          <w:divsChild>
            <w:div w:id="535389181">
              <w:marLeft w:val="0"/>
              <w:marRight w:val="0"/>
              <w:marTop w:val="0"/>
              <w:marBottom w:val="0"/>
              <w:divBdr>
                <w:top w:val="none" w:sz="0" w:space="0" w:color="auto"/>
                <w:left w:val="none" w:sz="0" w:space="0" w:color="auto"/>
                <w:bottom w:val="none" w:sz="0" w:space="0" w:color="auto"/>
                <w:right w:val="none" w:sz="0" w:space="0" w:color="auto"/>
              </w:divBdr>
              <w:divsChild>
                <w:div w:id="1950156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2359006">
      <w:bodyDiv w:val="1"/>
      <w:marLeft w:val="0"/>
      <w:marRight w:val="0"/>
      <w:marTop w:val="0"/>
      <w:marBottom w:val="0"/>
      <w:divBdr>
        <w:top w:val="none" w:sz="0" w:space="0" w:color="auto"/>
        <w:left w:val="none" w:sz="0" w:space="0" w:color="auto"/>
        <w:bottom w:val="none" w:sz="0" w:space="0" w:color="auto"/>
        <w:right w:val="none" w:sz="0" w:space="0" w:color="auto"/>
      </w:divBdr>
      <w:divsChild>
        <w:div w:id="1093551522">
          <w:marLeft w:val="0"/>
          <w:marRight w:val="0"/>
          <w:marTop w:val="0"/>
          <w:marBottom w:val="0"/>
          <w:divBdr>
            <w:top w:val="none" w:sz="0" w:space="0" w:color="auto"/>
            <w:left w:val="none" w:sz="0" w:space="0" w:color="auto"/>
            <w:bottom w:val="none" w:sz="0" w:space="0" w:color="auto"/>
            <w:right w:val="none" w:sz="0" w:space="0" w:color="auto"/>
          </w:divBdr>
        </w:div>
        <w:div w:id="38555618">
          <w:marLeft w:val="0"/>
          <w:marRight w:val="0"/>
          <w:marTop w:val="0"/>
          <w:marBottom w:val="0"/>
          <w:divBdr>
            <w:top w:val="none" w:sz="0" w:space="0" w:color="auto"/>
            <w:left w:val="none" w:sz="0" w:space="0" w:color="auto"/>
            <w:bottom w:val="none" w:sz="0" w:space="0" w:color="auto"/>
            <w:right w:val="none" w:sz="0" w:space="0" w:color="auto"/>
          </w:divBdr>
          <w:divsChild>
            <w:div w:id="2008708641">
              <w:marLeft w:val="0"/>
              <w:marRight w:val="0"/>
              <w:marTop w:val="0"/>
              <w:marBottom w:val="0"/>
              <w:divBdr>
                <w:top w:val="none" w:sz="0" w:space="0" w:color="auto"/>
                <w:left w:val="none" w:sz="0" w:space="0" w:color="auto"/>
                <w:bottom w:val="none" w:sz="0" w:space="0" w:color="auto"/>
                <w:right w:val="none" w:sz="0" w:space="0" w:color="auto"/>
              </w:divBdr>
            </w:div>
          </w:divsChild>
        </w:div>
        <w:div w:id="735710934">
          <w:marLeft w:val="0"/>
          <w:marRight w:val="0"/>
          <w:marTop w:val="0"/>
          <w:marBottom w:val="0"/>
          <w:divBdr>
            <w:top w:val="none" w:sz="0" w:space="0" w:color="auto"/>
            <w:left w:val="none" w:sz="0" w:space="0" w:color="auto"/>
            <w:bottom w:val="none" w:sz="0" w:space="0" w:color="auto"/>
            <w:right w:val="none" w:sz="0" w:space="0" w:color="auto"/>
          </w:divBdr>
        </w:div>
        <w:div w:id="423766405">
          <w:marLeft w:val="0"/>
          <w:marRight w:val="0"/>
          <w:marTop w:val="0"/>
          <w:marBottom w:val="0"/>
          <w:divBdr>
            <w:top w:val="none" w:sz="0" w:space="0" w:color="auto"/>
            <w:left w:val="none" w:sz="0" w:space="0" w:color="auto"/>
            <w:bottom w:val="none" w:sz="0" w:space="0" w:color="auto"/>
            <w:right w:val="none" w:sz="0" w:space="0" w:color="auto"/>
          </w:divBdr>
          <w:divsChild>
            <w:div w:id="1029335405">
              <w:marLeft w:val="0"/>
              <w:marRight w:val="0"/>
              <w:marTop w:val="0"/>
              <w:marBottom w:val="0"/>
              <w:divBdr>
                <w:top w:val="none" w:sz="0" w:space="0" w:color="auto"/>
                <w:left w:val="none" w:sz="0" w:space="0" w:color="auto"/>
                <w:bottom w:val="none" w:sz="0" w:space="0" w:color="auto"/>
                <w:right w:val="none" w:sz="0" w:space="0" w:color="auto"/>
              </w:divBdr>
            </w:div>
          </w:divsChild>
        </w:div>
        <w:div w:id="1578902739">
          <w:marLeft w:val="0"/>
          <w:marRight w:val="0"/>
          <w:marTop w:val="0"/>
          <w:marBottom w:val="0"/>
          <w:divBdr>
            <w:top w:val="none" w:sz="0" w:space="0" w:color="auto"/>
            <w:left w:val="none" w:sz="0" w:space="0" w:color="auto"/>
            <w:bottom w:val="none" w:sz="0" w:space="0" w:color="auto"/>
            <w:right w:val="none" w:sz="0" w:space="0" w:color="auto"/>
          </w:divBdr>
        </w:div>
        <w:div w:id="423767659">
          <w:marLeft w:val="0"/>
          <w:marRight w:val="0"/>
          <w:marTop w:val="0"/>
          <w:marBottom w:val="0"/>
          <w:divBdr>
            <w:top w:val="none" w:sz="0" w:space="0" w:color="auto"/>
            <w:left w:val="none" w:sz="0" w:space="0" w:color="auto"/>
            <w:bottom w:val="none" w:sz="0" w:space="0" w:color="auto"/>
            <w:right w:val="none" w:sz="0" w:space="0" w:color="auto"/>
          </w:divBdr>
          <w:divsChild>
            <w:div w:id="964967612">
              <w:marLeft w:val="0"/>
              <w:marRight w:val="0"/>
              <w:marTop w:val="0"/>
              <w:marBottom w:val="0"/>
              <w:divBdr>
                <w:top w:val="none" w:sz="0" w:space="0" w:color="auto"/>
                <w:left w:val="none" w:sz="0" w:space="0" w:color="auto"/>
                <w:bottom w:val="none" w:sz="0" w:space="0" w:color="auto"/>
                <w:right w:val="none" w:sz="0" w:space="0" w:color="auto"/>
              </w:divBdr>
            </w:div>
          </w:divsChild>
        </w:div>
        <w:div w:id="1505127616">
          <w:marLeft w:val="0"/>
          <w:marRight w:val="0"/>
          <w:marTop w:val="0"/>
          <w:marBottom w:val="0"/>
          <w:divBdr>
            <w:top w:val="none" w:sz="0" w:space="0" w:color="auto"/>
            <w:left w:val="none" w:sz="0" w:space="0" w:color="auto"/>
            <w:bottom w:val="none" w:sz="0" w:space="0" w:color="auto"/>
            <w:right w:val="none" w:sz="0" w:space="0" w:color="auto"/>
          </w:divBdr>
        </w:div>
        <w:div w:id="1518351540">
          <w:marLeft w:val="0"/>
          <w:marRight w:val="0"/>
          <w:marTop w:val="0"/>
          <w:marBottom w:val="0"/>
          <w:divBdr>
            <w:top w:val="none" w:sz="0" w:space="0" w:color="auto"/>
            <w:left w:val="none" w:sz="0" w:space="0" w:color="auto"/>
            <w:bottom w:val="none" w:sz="0" w:space="0" w:color="auto"/>
            <w:right w:val="none" w:sz="0" w:space="0" w:color="auto"/>
          </w:divBdr>
          <w:divsChild>
            <w:div w:id="554582767">
              <w:marLeft w:val="0"/>
              <w:marRight w:val="0"/>
              <w:marTop w:val="0"/>
              <w:marBottom w:val="0"/>
              <w:divBdr>
                <w:top w:val="none" w:sz="0" w:space="0" w:color="auto"/>
                <w:left w:val="none" w:sz="0" w:space="0" w:color="auto"/>
                <w:bottom w:val="none" w:sz="0" w:space="0" w:color="auto"/>
                <w:right w:val="none" w:sz="0" w:space="0" w:color="auto"/>
              </w:divBdr>
            </w:div>
          </w:divsChild>
        </w:div>
        <w:div w:id="1869298005">
          <w:marLeft w:val="0"/>
          <w:marRight w:val="0"/>
          <w:marTop w:val="0"/>
          <w:marBottom w:val="0"/>
          <w:divBdr>
            <w:top w:val="none" w:sz="0" w:space="0" w:color="auto"/>
            <w:left w:val="none" w:sz="0" w:space="0" w:color="auto"/>
            <w:bottom w:val="none" w:sz="0" w:space="0" w:color="auto"/>
            <w:right w:val="none" w:sz="0" w:space="0" w:color="auto"/>
          </w:divBdr>
        </w:div>
        <w:div w:id="1302035959">
          <w:marLeft w:val="0"/>
          <w:marRight w:val="0"/>
          <w:marTop w:val="0"/>
          <w:marBottom w:val="0"/>
          <w:divBdr>
            <w:top w:val="none" w:sz="0" w:space="0" w:color="auto"/>
            <w:left w:val="none" w:sz="0" w:space="0" w:color="auto"/>
            <w:bottom w:val="none" w:sz="0" w:space="0" w:color="auto"/>
            <w:right w:val="none" w:sz="0" w:space="0" w:color="auto"/>
          </w:divBdr>
          <w:divsChild>
            <w:div w:id="248582561">
              <w:marLeft w:val="0"/>
              <w:marRight w:val="0"/>
              <w:marTop w:val="0"/>
              <w:marBottom w:val="0"/>
              <w:divBdr>
                <w:top w:val="none" w:sz="0" w:space="0" w:color="auto"/>
                <w:left w:val="none" w:sz="0" w:space="0" w:color="auto"/>
                <w:bottom w:val="none" w:sz="0" w:space="0" w:color="auto"/>
                <w:right w:val="none" w:sz="0" w:space="0" w:color="auto"/>
              </w:divBdr>
            </w:div>
          </w:divsChild>
        </w:div>
        <w:div w:id="747534014">
          <w:marLeft w:val="0"/>
          <w:marRight w:val="0"/>
          <w:marTop w:val="0"/>
          <w:marBottom w:val="0"/>
          <w:divBdr>
            <w:top w:val="none" w:sz="0" w:space="0" w:color="auto"/>
            <w:left w:val="none" w:sz="0" w:space="0" w:color="auto"/>
            <w:bottom w:val="none" w:sz="0" w:space="0" w:color="auto"/>
            <w:right w:val="none" w:sz="0" w:space="0" w:color="auto"/>
          </w:divBdr>
        </w:div>
        <w:div w:id="1262298991">
          <w:marLeft w:val="0"/>
          <w:marRight w:val="0"/>
          <w:marTop w:val="0"/>
          <w:marBottom w:val="0"/>
          <w:divBdr>
            <w:top w:val="none" w:sz="0" w:space="0" w:color="auto"/>
            <w:left w:val="none" w:sz="0" w:space="0" w:color="auto"/>
            <w:bottom w:val="none" w:sz="0" w:space="0" w:color="auto"/>
            <w:right w:val="none" w:sz="0" w:space="0" w:color="auto"/>
          </w:divBdr>
          <w:divsChild>
            <w:div w:id="93748798">
              <w:marLeft w:val="0"/>
              <w:marRight w:val="0"/>
              <w:marTop w:val="0"/>
              <w:marBottom w:val="0"/>
              <w:divBdr>
                <w:top w:val="none" w:sz="0" w:space="0" w:color="auto"/>
                <w:left w:val="none" w:sz="0" w:space="0" w:color="auto"/>
                <w:bottom w:val="none" w:sz="0" w:space="0" w:color="auto"/>
                <w:right w:val="none" w:sz="0" w:space="0" w:color="auto"/>
              </w:divBdr>
            </w:div>
          </w:divsChild>
        </w:div>
        <w:div w:id="1729066290">
          <w:marLeft w:val="0"/>
          <w:marRight w:val="0"/>
          <w:marTop w:val="0"/>
          <w:marBottom w:val="0"/>
          <w:divBdr>
            <w:top w:val="none" w:sz="0" w:space="0" w:color="auto"/>
            <w:left w:val="none" w:sz="0" w:space="0" w:color="auto"/>
            <w:bottom w:val="none" w:sz="0" w:space="0" w:color="auto"/>
            <w:right w:val="none" w:sz="0" w:space="0" w:color="auto"/>
          </w:divBdr>
        </w:div>
        <w:div w:id="1196502889">
          <w:marLeft w:val="0"/>
          <w:marRight w:val="0"/>
          <w:marTop w:val="0"/>
          <w:marBottom w:val="0"/>
          <w:divBdr>
            <w:top w:val="none" w:sz="0" w:space="0" w:color="auto"/>
            <w:left w:val="none" w:sz="0" w:space="0" w:color="auto"/>
            <w:bottom w:val="none" w:sz="0" w:space="0" w:color="auto"/>
            <w:right w:val="none" w:sz="0" w:space="0" w:color="auto"/>
          </w:divBdr>
          <w:divsChild>
            <w:div w:id="923994198">
              <w:marLeft w:val="0"/>
              <w:marRight w:val="0"/>
              <w:marTop w:val="0"/>
              <w:marBottom w:val="0"/>
              <w:divBdr>
                <w:top w:val="none" w:sz="0" w:space="0" w:color="auto"/>
                <w:left w:val="none" w:sz="0" w:space="0" w:color="auto"/>
                <w:bottom w:val="none" w:sz="0" w:space="0" w:color="auto"/>
                <w:right w:val="none" w:sz="0" w:space="0" w:color="auto"/>
              </w:divBdr>
            </w:div>
          </w:divsChild>
        </w:div>
        <w:div w:id="1053430001">
          <w:marLeft w:val="0"/>
          <w:marRight w:val="0"/>
          <w:marTop w:val="300"/>
          <w:marBottom w:val="0"/>
          <w:divBdr>
            <w:top w:val="none" w:sz="0" w:space="0" w:color="auto"/>
            <w:left w:val="none" w:sz="0" w:space="0" w:color="auto"/>
            <w:bottom w:val="none" w:sz="0" w:space="0" w:color="auto"/>
            <w:right w:val="none" w:sz="0" w:space="0" w:color="auto"/>
          </w:divBdr>
          <w:divsChild>
            <w:div w:id="563493397">
              <w:marLeft w:val="0"/>
              <w:marRight w:val="0"/>
              <w:marTop w:val="0"/>
              <w:marBottom w:val="0"/>
              <w:divBdr>
                <w:top w:val="none" w:sz="0" w:space="0" w:color="auto"/>
                <w:left w:val="none" w:sz="0" w:space="0" w:color="auto"/>
                <w:bottom w:val="none" w:sz="0" w:space="0" w:color="auto"/>
                <w:right w:val="none" w:sz="0" w:space="0" w:color="auto"/>
              </w:divBdr>
              <w:divsChild>
                <w:div w:id="189361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288319">
          <w:marLeft w:val="0"/>
          <w:marRight w:val="0"/>
          <w:marTop w:val="300"/>
          <w:marBottom w:val="0"/>
          <w:divBdr>
            <w:top w:val="none" w:sz="0" w:space="0" w:color="auto"/>
            <w:left w:val="none" w:sz="0" w:space="0" w:color="auto"/>
            <w:bottom w:val="none" w:sz="0" w:space="0" w:color="auto"/>
            <w:right w:val="none" w:sz="0" w:space="0" w:color="auto"/>
          </w:divBdr>
          <w:divsChild>
            <w:div w:id="1758599606">
              <w:marLeft w:val="0"/>
              <w:marRight w:val="0"/>
              <w:marTop w:val="0"/>
              <w:marBottom w:val="0"/>
              <w:divBdr>
                <w:top w:val="none" w:sz="0" w:space="0" w:color="auto"/>
                <w:left w:val="none" w:sz="0" w:space="0" w:color="auto"/>
                <w:bottom w:val="none" w:sz="0" w:space="0" w:color="auto"/>
                <w:right w:val="none" w:sz="0" w:space="0" w:color="auto"/>
              </w:divBdr>
              <w:divsChild>
                <w:div w:id="21106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5882">
          <w:marLeft w:val="0"/>
          <w:marRight w:val="0"/>
          <w:marTop w:val="300"/>
          <w:marBottom w:val="0"/>
          <w:divBdr>
            <w:top w:val="none" w:sz="0" w:space="0" w:color="auto"/>
            <w:left w:val="none" w:sz="0" w:space="0" w:color="auto"/>
            <w:bottom w:val="none" w:sz="0" w:space="0" w:color="auto"/>
            <w:right w:val="none" w:sz="0" w:space="0" w:color="auto"/>
          </w:divBdr>
          <w:divsChild>
            <w:div w:id="2060204437">
              <w:marLeft w:val="0"/>
              <w:marRight w:val="0"/>
              <w:marTop w:val="0"/>
              <w:marBottom w:val="0"/>
              <w:divBdr>
                <w:top w:val="none" w:sz="0" w:space="0" w:color="auto"/>
                <w:left w:val="none" w:sz="0" w:space="0" w:color="auto"/>
                <w:bottom w:val="none" w:sz="0" w:space="0" w:color="auto"/>
                <w:right w:val="none" w:sz="0" w:space="0" w:color="auto"/>
              </w:divBdr>
              <w:divsChild>
                <w:div w:id="122999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48024">
          <w:marLeft w:val="0"/>
          <w:marRight w:val="0"/>
          <w:marTop w:val="300"/>
          <w:marBottom w:val="0"/>
          <w:divBdr>
            <w:top w:val="none" w:sz="0" w:space="0" w:color="auto"/>
            <w:left w:val="none" w:sz="0" w:space="0" w:color="auto"/>
            <w:bottom w:val="none" w:sz="0" w:space="0" w:color="auto"/>
            <w:right w:val="none" w:sz="0" w:space="0" w:color="auto"/>
          </w:divBdr>
          <w:divsChild>
            <w:div w:id="1744058455">
              <w:marLeft w:val="0"/>
              <w:marRight w:val="0"/>
              <w:marTop w:val="0"/>
              <w:marBottom w:val="0"/>
              <w:divBdr>
                <w:top w:val="none" w:sz="0" w:space="0" w:color="auto"/>
                <w:left w:val="none" w:sz="0" w:space="0" w:color="auto"/>
                <w:bottom w:val="none" w:sz="0" w:space="0" w:color="auto"/>
                <w:right w:val="none" w:sz="0" w:space="0" w:color="auto"/>
              </w:divBdr>
              <w:divsChild>
                <w:div w:id="417288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8767">
      <w:bodyDiv w:val="1"/>
      <w:marLeft w:val="0"/>
      <w:marRight w:val="0"/>
      <w:marTop w:val="0"/>
      <w:marBottom w:val="0"/>
      <w:divBdr>
        <w:top w:val="none" w:sz="0" w:space="0" w:color="auto"/>
        <w:left w:val="none" w:sz="0" w:space="0" w:color="auto"/>
        <w:bottom w:val="none" w:sz="0" w:space="0" w:color="auto"/>
        <w:right w:val="none" w:sz="0" w:space="0" w:color="auto"/>
      </w:divBdr>
      <w:divsChild>
        <w:div w:id="186605443">
          <w:marLeft w:val="0"/>
          <w:marRight w:val="0"/>
          <w:marTop w:val="0"/>
          <w:marBottom w:val="0"/>
          <w:divBdr>
            <w:top w:val="none" w:sz="0" w:space="0" w:color="auto"/>
            <w:left w:val="none" w:sz="0" w:space="0" w:color="auto"/>
            <w:bottom w:val="none" w:sz="0" w:space="0" w:color="auto"/>
            <w:right w:val="none" w:sz="0" w:space="0" w:color="auto"/>
          </w:divBdr>
        </w:div>
        <w:div w:id="2046101742">
          <w:marLeft w:val="0"/>
          <w:marRight w:val="0"/>
          <w:marTop w:val="0"/>
          <w:marBottom w:val="0"/>
          <w:divBdr>
            <w:top w:val="none" w:sz="0" w:space="0" w:color="auto"/>
            <w:left w:val="none" w:sz="0" w:space="0" w:color="auto"/>
            <w:bottom w:val="none" w:sz="0" w:space="0" w:color="auto"/>
            <w:right w:val="none" w:sz="0" w:space="0" w:color="auto"/>
          </w:divBdr>
          <w:divsChild>
            <w:div w:id="1518620537">
              <w:marLeft w:val="0"/>
              <w:marRight w:val="0"/>
              <w:marTop w:val="0"/>
              <w:marBottom w:val="0"/>
              <w:divBdr>
                <w:top w:val="none" w:sz="0" w:space="0" w:color="auto"/>
                <w:left w:val="none" w:sz="0" w:space="0" w:color="auto"/>
                <w:bottom w:val="none" w:sz="0" w:space="0" w:color="auto"/>
                <w:right w:val="none" w:sz="0" w:space="0" w:color="auto"/>
              </w:divBdr>
            </w:div>
          </w:divsChild>
        </w:div>
        <w:div w:id="386490412">
          <w:marLeft w:val="0"/>
          <w:marRight w:val="0"/>
          <w:marTop w:val="0"/>
          <w:marBottom w:val="0"/>
          <w:divBdr>
            <w:top w:val="none" w:sz="0" w:space="0" w:color="auto"/>
            <w:left w:val="none" w:sz="0" w:space="0" w:color="auto"/>
            <w:bottom w:val="none" w:sz="0" w:space="0" w:color="auto"/>
            <w:right w:val="none" w:sz="0" w:space="0" w:color="auto"/>
          </w:divBdr>
        </w:div>
        <w:div w:id="1897625977">
          <w:marLeft w:val="0"/>
          <w:marRight w:val="0"/>
          <w:marTop w:val="0"/>
          <w:marBottom w:val="0"/>
          <w:divBdr>
            <w:top w:val="none" w:sz="0" w:space="0" w:color="auto"/>
            <w:left w:val="none" w:sz="0" w:space="0" w:color="auto"/>
            <w:bottom w:val="none" w:sz="0" w:space="0" w:color="auto"/>
            <w:right w:val="none" w:sz="0" w:space="0" w:color="auto"/>
          </w:divBdr>
          <w:divsChild>
            <w:div w:id="790243297">
              <w:marLeft w:val="0"/>
              <w:marRight w:val="0"/>
              <w:marTop w:val="0"/>
              <w:marBottom w:val="0"/>
              <w:divBdr>
                <w:top w:val="none" w:sz="0" w:space="0" w:color="auto"/>
                <w:left w:val="none" w:sz="0" w:space="0" w:color="auto"/>
                <w:bottom w:val="none" w:sz="0" w:space="0" w:color="auto"/>
                <w:right w:val="none" w:sz="0" w:space="0" w:color="auto"/>
              </w:divBdr>
            </w:div>
          </w:divsChild>
        </w:div>
        <w:div w:id="1345860239">
          <w:marLeft w:val="0"/>
          <w:marRight w:val="0"/>
          <w:marTop w:val="0"/>
          <w:marBottom w:val="0"/>
          <w:divBdr>
            <w:top w:val="none" w:sz="0" w:space="0" w:color="auto"/>
            <w:left w:val="none" w:sz="0" w:space="0" w:color="auto"/>
            <w:bottom w:val="none" w:sz="0" w:space="0" w:color="auto"/>
            <w:right w:val="none" w:sz="0" w:space="0" w:color="auto"/>
          </w:divBdr>
        </w:div>
        <w:div w:id="1610241307">
          <w:marLeft w:val="0"/>
          <w:marRight w:val="0"/>
          <w:marTop w:val="0"/>
          <w:marBottom w:val="0"/>
          <w:divBdr>
            <w:top w:val="none" w:sz="0" w:space="0" w:color="auto"/>
            <w:left w:val="none" w:sz="0" w:space="0" w:color="auto"/>
            <w:bottom w:val="none" w:sz="0" w:space="0" w:color="auto"/>
            <w:right w:val="none" w:sz="0" w:space="0" w:color="auto"/>
          </w:divBdr>
          <w:divsChild>
            <w:div w:id="651833600">
              <w:marLeft w:val="0"/>
              <w:marRight w:val="0"/>
              <w:marTop w:val="0"/>
              <w:marBottom w:val="0"/>
              <w:divBdr>
                <w:top w:val="none" w:sz="0" w:space="0" w:color="auto"/>
                <w:left w:val="none" w:sz="0" w:space="0" w:color="auto"/>
                <w:bottom w:val="none" w:sz="0" w:space="0" w:color="auto"/>
                <w:right w:val="none" w:sz="0" w:space="0" w:color="auto"/>
              </w:divBdr>
            </w:div>
          </w:divsChild>
        </w:div>
        <w:div w:id="2105684374">
          <w:marLeft w:val="0"/>
          <w:marRight w:val="0"/>
          <w:marTop w:val="0"/>
          <w:marBottom w:val="0"/>
          <w:divBdr>
            <w:top w:val="none" w:sz="0" w:space="0" w:color="auto"/>
            <w:left w:val="none" w:sz="0" w:space="0" w:color="auto"/>
            <w:bottom w:val="none" w:sz="0" w:space="0" w:color="auto"/>
            <w:right w:val="none" w:sz="0" w:space="0" w:color="auto"/>
          </w:divBdr>
        </w:div>
        <w:div w:id="1392922301">
          <w:marLeft w:val="0"/>
          <w:marRight w:val="0"/>
          <w:marTop w:val="0"/>
          <w:marBottom w:val="0"/>
          <w:divBdr>
            <w:top w:val="none" w:sz="0" w:space="0" w:color="auto"/>
            <w:left w:val="none" w:sz="0" w:space="0" w:color="auto"/>
            <w:bottom w:val="none" w:sz="0" w:space="0" w:color="auto"/>
            <w:right w:val="none" w:sz="0" w:space="0" w:color="auto"/>
          </w:divBdr>
          <w:divsChild>
            <w:div w:id="1886211216">
              <w:marLeft w:val="0"/>
              <w:marRight w:val="0"/>
              <w:marTop w:val="0"/>
              <w:marBottom w:val="0"/>
              <w:divBdr>
                <w:top w:val="none" w:sz="0" w:space="0" w:color="auto"/>
                <w:left w:val="none" w:sz="0" w:space="0" w:color="auto"/>
                <w:bottom w:val="none" w:sz="0" w:space="0" w:color="auto"/>
                <w:right w:val="none" w:sz="0" w:space="0" w:color="auto"/>
              </w:divBdr>
            </w:div>
          </w:divsChild>
        </w:div>
        <w:div w:id="945163143">
          <w:marLeft w:val="0"/>
          <w:marRight w:val="0"/>
          <w:marTop w:val="0"/>
          <w:marBottom w:val="0"/>
          <w:divBdr>
            <w:top w:val="none" w:sz="0" w:space="0" w:color="auto"/>
            <w:left w:val="none" w:sz="0" w:space="0" w:color="auto"/>
            <w:bottom w:val="none" w:sz="0" w:space="0" w:color="auto"/>
            <w:right w:val="none" w:sz="0" w:space="0" w:color="auto"/>
          </w:divBdr>
        </w:div>
        <w:div w:id="994141522">
          <w:marLeft w:val="0"/>
          <w:marRight w:val="0"/>
          <w:marTop w:val="0"/>
          <w:marBottom w:val="0"/>
          <w:divBdr>
            <w:top w:val="none" w:sz="0" w:space="0" w:color="auto"/>
            <w:left w:val="none" w:sz="0" w:space="0" w:color="auto"/>
            <w:bottom w:val="none" w:sz="0" w:space="0" w:color="auto"/>
            <w:right w:val="none" w:sz="0" w:space="0" w:color="auto"/>
          </w:divBdr>
          <w:divsChild>
            <w:div w:id="1148403578">
              <w:marLeft w:val="0"/>
              <w:marRight w:val="0"/>
              <w:marTop w:val="0"/>
              <w:marBottom w:val="0"/>
              <w:divBdr>
                <w:top w:val="none" w:sz="0" w:space="0" w:color="auto"/>
                <w:left w:val="none" w:sz="0" w:space="0" w:color="auto"/>
                <w:bottom w:val="none" w:sz="0" w:space="0" w:color="auto"/>
                <w:right w:val="none" w:sz="0" w:space="0" w:color="auto"/>
              </w:divBdr>
            </w:div>
          </w:divsChild>
        </w:div>
        <w:div w:id="502358747">
          <w:marLeft w:val="0"/>
          <w:marRight w:val="0"/>
          <w:marTop w:val="0"/>
          <w:marBottom w:val="0"/>
          <w:divBdr>
            <w:top w:val="none" w:sz="0" w:space="0" w:color="auto"/>
            <w:left w:val="none" w:sz="0" w:space="0" w:color="auto"/>
            <w:bottom w:val="none" w:sz="0" w:space="0" w:color="auto"/>
            <w:right w:val="none" w:sz="0" w:space="0" w:color="auto"/>
          </w:divBdr>
        </w:div>
        <w:div w:id="943996104">
          <w:marLeft w:val="0"/>
          <w:marRight w:val="0"/>
          <w:marTop w:val="0"/>
          <w:marBottom w:val="0"/>
          <w:divBdr>
            <w:top w:val="none" w:sz="0" w:space="0" w:color="auto"/>
            <w:left w:val="none" w:sz="0" w:space="0" w:color="auto"/>
            <w:bottom w:val="none" w:sz="0" w:space="0" w:color="auto"/>
            <w:right w:val="none" w:sz="0" w:space="0" w:color="auto"/>
          </w:divBdr>
          <w:divsChild>
            <w:div w:id="48114993">
              <w:marLeft w:val="0"/>
              <w:marRight w:val="0"/>
              <w:marTop w:val="0"/>
              <w:marBottom w:val="0"/>
              <w:divBdr>
                <w:top w:val="none" w:sz="0" w:space="0" w:color="auto"/>
                <w:left w:val="none" w:sz="0" w:space="0" w:color="auto"/>
                <w:bottom w:val="none" w:sz="0" w:space="0" w:color="auto"/>
                <w:right w:val="none" w:sz="0" w:space="0" w:color="auto"/>
              </w:divBdr>
            </w:div>
          </w:divsChild>
        </w:div>
        <w:div w:id="1423718772">
          <w:marLeft w:val="0"/>
          <w:marRight w:val="0"/>
          <w:marTop w:val="0"/>
          <w:marBottom w:val="0"/>
          <w:divBdr>
            <w:top w:val="none" w:sz="0" w:space="0" w:color="auto"/>
            <w:left w:val="none" w:sz="0" w:space="0" w:color="auto"/>
            <w:bottom w:val="none" w:sz="0" w:space="0" w:color="auto"/>
            <w:right w:val="none" w:sz="0" w:space="0" w:color="auto"/>
          </w:divBdr>
        </w:div>
        <w:div w:id="1201014758">
          <w:marLeft w:val="0"/>
          <w:marRight w:val="0"/>
          <w:marTop w:val="0"/>
          <w:marBottom w:val="0"/>
          <w:divBdr>
            <w:top w:val="none" w:sz="0" w:space="0" w:color="auto"/>
            <w:left w:val="none" w:sz="0" w:space="0" w:color="auto"/>
            <w:bottom w:val="none" w:sz="0" w:space="0" w:color="auto"/>
            <w:right w:val="none" w:sz="0" w:space="0" w:color="auto"/>
          </w:divBdr>
          <w:divsChild>
            <w:div w:id="858472965">
              <w:marLeft w:val="0"/>
              <w:marRight w:val="0"/>
              <w:marTop w:val="0"/>
              <w:marBottom w:val="0"/>
              <w:divBdr>
                <w:top w:val="none" w:sz="0" w:space="0" w:color="auto"/>
                <w:left w:val="none" w:sz="0" w:space="0" w:color="auto"/>
                <w:bottom w:val="none" w:sz="0" w:space="0" w:color="auto"/>
                <w:right w:val="none" w:sz="0" w:space="0" w:color="auto"/>
              </w:divBdr>
            </w:div>
          </w:divsChild>
        </w:div>
        <w:div w:id="422336435">
          <w:marLeft w:val="0"/>
          <w:marRight w:val="0"/>
          <w:marTop w:val="300"/>
          <w:marBottom w:val="0"/>
          <w:divBdr>
            <w:top w:val="none" w:sz="0" w:space="0" w:color="auto"/>
            <w:left w:val="none" w:sz="0" w:space="0" w:color="auto"/>
            <w:bottom w:val="none" w:sz="0" w:space="0" w:color="auto"/>
            <w:right w:val="none" w:sz="0" w:space="0" w:color="auto"/>
          </w:divBdr>
          <w:divsChild>
            <w:div w:id="397367">
              <w:marLeft w:val="0"/>
              <w:marRight w:val="0"/>
              <w:marTop w:val="0"/>
              <w:marBottom w:val="0"/>
              <w:divBdr>
                <w:top w:val="none" w:sz="0" w:space="0" w:color="auto"/>
                <w:left w:val="none" w:sz="0" w:space="0" w:color="auto"/>
                <w:bottom w:val="none" w:sz="0" w:space="0" w:color="auto"/>
                <w:right w:val="none" w:sz="0" w:space="0" w:color="auto"/>
              </w:divBdr>
              <w:divsChild>
                <w:div w:id="24013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306141">
          <w:marLeft w:val="0"/>
          <w:marRight w:val="0"/>
          <w:marTop w:val="300"/>
          <w:marBottom w:val="0"/>
          <w:divBdr>
            <w:top w:val="none" w:sz="0" w:space="0" w:color="auto"/>
            <w:left w:val="none" w:sz="0" w:space="0" w:color="auto"/>
            <w:bottom w:val="none" w:sz="0" w:space="0" w:color="auto"/>
            <w:right w:val="none" w:sz="0" w:space="0" w:color="auto"/>
          </w:divBdr>
          <w:divsChild>
            <w:div w:id="902790024">
              <w:marLeft w:val="0"/>
              <w:marRight w:val="0"/>
              <w:marTop w:val="0"/>
              <w:marBottom w:val="0"/>
              <w:divBdr>
                <w:top w:val="none" w:sz="0" w:space="0" w:color="auto"/>
                <w:left w:val="none" w:sz="0" w:space="0" w:color="auto"/>
                <w:bottom w:val="none" w:sz="0" w:space="0" w:color="auto"/>
                <w:right w:val="none" w:sz="0" w:space="0" w:color="auto"/>
              </w:divBdr>
              <w:divsChild>
                <w:div w:id="23432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506394">
          <w:marLeft w:val="0"/>
          <w:marRight w:val="0"/>
          <w:marTop w:val="300"/>
          <w:marBottom w:val="0"/>
          <w:divBdr>
            <w:top w:val="none" w:sz="0" w:space="0" w:color="auto"/>
            <w:left w:val="none" w:sz="0" w:space="0" w:color="auto"/>
            <w:bottom w:val="none" w:sz="0" w:space="0" w:color="auto"/>
            <w:right w:val="none" w:sz="0" w:space="0" w:color="auto"/>
          </w:divBdr>
          <w:divsChild>
            <w:div w:id="1519469901">
              <w:marLeft w:val="0"/>
              <w:marRight w:val="0"/>
              <w:marTop w:val="0"/>
              <w:marBottom w:val="0"/>
              <w:divBdr>
                <w:top w:val="none" w:sz="0" w:space="0" w:color="auto"/>
                <w:left w:val="none" w:sz="0" w:space="0" w:color="auto"/>
                <w:bottom w:val="none" w:sz="0" w:space="0" w:color="auto"/>
                <w:right w:val="none" w:sz="0" w:space="0" w:color="auto"/>
              </w:divBdr>
              <w:divsChild>
                <w:div w:id="392774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095912">
      <w:bodyDiv w:val="1"/>
      <w:marLeft w:val="0"/>
      <w:marRight w:val="0"/>
      <w:marTop w:val="0"/>
      <w:marBottom w:val="0"/>
      <w:divBdr>
        <w:top w:val="none" w:sz="0" w:space="0" w:color="auto"/>
        <w:left w:val="none" w:sz="0" w:space="0" w:color="auto"/>
        <w:bottom w:val="none" w:sz="0" w:space="0" w:color="auto"/>
        <w:right w:val="none" w:sz="0" w:space="0" w:color="auto"/>
      </w:divBdr>
      <w:divsChild>
        <w:div w:id="653066975">
          <w:marLeft w:val="0"/>
          <w:marRight w:val="0"/>
          <w:marTop w:val="0"/>
          <w:marBottom w:val="0"/>
          <w:divBdr>
            <w:top w:val="none" w:sz="0" w:space="0" w:color="auto"/>
            <w:left w:val="none" w:sz="0" w:space="0" w:color="auto"/>
            <w:bottom w:val="none" w:sz="0" w:space="0" w:color="auto"/>
            <w:right w:val="none" w:sz="0" w:space="0" w:color="auto"/>
          </w:divBdr>
        </w:div>
        <w:div w:id="1722827977">
          <w:marLeft w:val="0"/>
          <w:marRight w:val="0"/>
          <w:marTop w:val="0"/>
          <w:marBottom w:val="0"/>
          <w:divBdr>
            <w:top w:val="none" w:sz="0" w:space="0" w:color="auto"/>
            <w:left w:val="none" w:sz="0" w:space="0" w:color="auto"/>
            <w:bottom w:val="none" w:sz="0" w:space="0" w:color="auto"/>
            <w:right w:val="none" w:sz="0" w:space="0" w:color="auto"/>
          </w:divBdr>
          <w:divsChild>
            <w:div w:id="929701532">
              <w:marLeft w:val="0"/>
              <w:marRight w:val="0"/>
              <w:marTop w:val="0"/>
              <w:marBottom w:val="0"/>
              <w:divBdr>
                <w:top w:val="none" w:sz="0" w:space="0" w:color="auto"/>
                <w:left w:val="none" w:sz="0" w:space="0" w:color="auto"/>
                <w:bottom w:val="none" w:sz="0" w:space="0" w:color="auto"/>
                <w:right w:val="none" w:sz="0" w:space="0" w:color="auto"/>
              </w:divBdr>
            </w:div>
          </w:divsChild>
        </w:div>
        <w:div w:id="2124954705">
          <w:marLeft w:val="0"/>
          <w:marRight w:val="0"/>
          <w:marTop w:val="0"/>
          <w:marBottom w:val="0"/>
          <w:divBdr>
            <w:top w:val="none" w:sz="0" w:space="0" w:color="auto"/>
            <w:left w:val="none" w:sz="0" w:space="0" w:color="auto"/>
            <w:bottom w:val="none" w:sz="0" w:space="0" w:color="auto"/>
            <w:right w:val="none" w:sz="0" w:space="0" w:color="auto"/>
          </w:divBdr>
        </w:div>
        <w:div w:id="775444254">
          <w:marLeft w:val="0"/>
          <w:marRight w:val="0"/>
          <w:marTop w:val="0"/>
          <w:marBottom w:val="0"/>
          <w:divBdr>
            <w:top w:val="none" w:sz="0" w:space="0" w:color="auto"/>
            <w:left w:val="none" w:sz="0" w:space="0" w:color="auto"/>
            <w:bottom w:val="none" w:sz="0" w:space="0" w:color="auto"/>
            <w:right w:val="none" w:sz="0" w:space="0" w:color="auto"/>
          </w:divBdr>
          <w:divsChild>
            <w:div w:id="147865399">
              <w:marLeft w:val="0"/>
              <w:marRight w:val="0"/>
              <w:marTop w:val="0"/>
              <w:marBottom w:val="0"/>
              <w:divBdr>
                <w:top w:val="none" w:sz="0" w:space="0" w:color="auto"/>
                <w:left w:val="none" w:sz="0" w:space="0" w:color="auto"/>
                <w:bottom w:val="none" w:sz="0" w:space="0" w:color="auto"/>
                <w:right w:val="none" w:sz="0" w:space="0" w:color="auto"/>
              </w:divBdr>
            </w:div>
          </w:divsChild>
        </w:div>
        <w:div w:id="1187599582">
          <w:marLeft w:val="0"/>
          <w:marRight w:val="0"/>
          <w:marTop w:val="0"/>
          <w:marBottom w:val="0"/>
          <w:divBdr>
            <w:top w:val="none" w:sz="0" w:space="0" w:color="auto"/>
            <w:left w:val="none" w:sz="0" w:space="0" w:color="auto"/>
            <w:bottom w:val="none" w:sz="0" w:space="0" w:color="auto"/>
            <w:right w:val="none" w:sz="0" w:space="0" w:color="auto"/>
          </w:divBdr>
        </w:div>
        <w:div w:id="651981918">
          <w:marLeft w:val="0"/>
          <w:marRight w:val="0"/>
          <w:marTop w:val="0"/>
          <w:marBottom w:val="0"/>
          <w:divBdr>
            <w:top w:val="none" w:sz="0" w:space="0" w:color="auto"/>
            <w:left w:val="none" w:sz="0" w:space="0" w:color="auto"/>
            <w:bottom w:val="none" w:sz="0" w:space="0" w:color="auto"/>
            <w:right w:val="none" w:sz="0" w:space="0" w:color="auto"/>
          </w:divBdr>
          <w:divsChild>
            <w:div w:id="1481383532">
              <w:marLeft w:val="0"/>
              <w:marRight w:val="0"/>
              <w:marTop w:val="0"/>
              <w:marBottom w:val="0"/>
              <w:divBdr>
                <w:top w:val="none" w:sz="0" w:space="0" w:color="auto"/>
                <w:left w:val="none" w:sz="0" w:space="0" w:color="auto"/>
                <w:bottom w:val="none" w:sz="0" w:space="0" w:color="auto"/>
                <w:right w:val="none" w:sz="0" w:space="0" w:color="auto"/>
              </w:divBdr>
            </w:div>
          </w:divsChild>
        </w:div>
        <w:div w:id="1472478655">
          <w:marLeft w:val="0"/>
          <w:marRight w:val="0"/>
          <w:marTop w:val="0"/>
          <w:marBottom w:val="0"/>
          <w:divBdr>
            <w:top w:val="none" w:sz="0" w:space="0" w:color="auto"/>
            <w:left w:val="none" w:sz="0" w:space="0" w:color="auto"/>
            <w:bottom w:val="none" w:sz="0" w:space="0" w:color="auto"/>
            <w:right w:val="none" w:sz="0" w:space="0" w:color="auto"/>
          </w:divBdr>
        </w:div>
        <w:div w:id="1646623241">
          <w:marLeft w:val="0"/>
          <w:marRight w:val="0"/>
          <w:marTop w:val="0"/>
          <w:marBottom w:val="0"/>
          <w:divBdr>
            <w:top w:val="none" w:sz="0" w:space="0" w:color="auto"/>
            <w:left w:val="none" w:sz="0" w:space="0" w:color="auto"/>
            <w:bottom w:val="none" w:sz="0" w:space="0" w:color="auto"/>
            <w:right w:val="none" w:sz="0" w:space="0" w:color="auto"/>
          </w:divBdr>
          <w:divsChild>
            <w:div w:id="1708412409">
              <w:marLeft w:val="0"/>
              <w:marRight w:val="0"/>
              <w:marTop w:val="0"/>
              <w:marBottom w:val="0"/>
              <w:divBdr>
                <w:top w:val="none" w:sz="0" w:space="0" w:color="auto"/>
                <w:left w:val="none" w:sz="0" w:space="0" w:color="auto"/>
                <w:bottom w:val="none" w:sz="0" w:space="0" w:color="auto"/>
                <w:right w:val="none" w:sz="0" w:space="0" w:color="auto"/>
              </w:divBdr>
            </w:div>
          </w:divsChild>
        </w:div>
        <w:div w:id="1421759632">
          <w:marLeft w:val="0"/>
          <w:marRight w:val="0"/>
          <w:marTop w:val="0"/>
          <w:marBottom w:val="0"/>
          <w:divBdr>
            <w:top w:val="none" w:sz="0" w:space="0" w:color="auto"/>
            <w:left w:val="none" w:sz="0" w:space="0" w:color="auto"/>
            <w:bottom w:val="none" w:sz="0" w:space="0" w:color="auto"/>
            <w:right w:val="none" w:sz="0" w:space="0" w:color="auto"/>
          </w:divBdr>
        </w:div>
        <w:div w:id="796526951">
          <w:marLeft w:val="0"/>
          <w:marRight w:val="0"/>
          <w:marTop w:val="0"/>
          <w:marBottom w:val="0"/>
          <w:divBdr>
            <w:top w:val="none" w:sz="0" w:space="0" w:color="auto"/>
            <w:left w:val="none" w:sz="0" w:space="0" w:color="auto"/>
            <w:bottom w:val="none" w:sz="0" w:space="0" w:color="auto"/>
            <w:right w:val="none" w:sz="0" w:space="0" w:color="auto"/>
          </w:divBdr>
          <w:divsChild>
            <w:div w:id="1113787781">
              <w:marLeft w:val="0"/>
              <w:marRight w:val="0"/>
              <w:marTop w:val="0"/>
              <w:marBottom w:val="0"/>
              <w:divBdr>
                <w:top w:val="none" w:sz="0" w:space="0" w:color="auto"/>
                <w:left w:val="none" w:sz="0" w:space="0" w:color="auto"/>
                <w:bottom w:val="none" w:sz="0" w:space="0" w:color="auto"/>
                <w:right w:val="none" w:sz="0" w:space="0" w:color="auto"/>
              </w:divBdr>
            </w:div>
          </w:divsChild>
        </w:div>
        <w:div w:id="1362167214">
          <w:marLeft w:val="0"/>
          <w:marRight w:val="0"/>
          <w:marTop w:val="0"/>
          <w:marBottom w:val="0"/>
          <w:divBdr>
            <w:top w:val="none" w:sz="0" w:space="0" w:color="auto"/>
            <w:left w:val="none" w:sz="0" w:space="0" w:color="auto"/>
            <w:bottom w:val="none" w:sz="0" w:space="0" w:color="auto"/>
            <w:right w:val="none" w:sz="0" w:space="0" w:color="auto"/>
          </w:divBdr>
        </w:div>
        <w:div w:id="315568106">
          <w:marLeft w:val="0"/>
          <w:marRight w:val="0"/>
          <w:marTop w:val="0"/>
          <w:marBottom w:val="0"/>
          <w:divBdr>
            <w:top w:val="none" w:sz="0" w:space="0" w:color="auto"/>
            <w:left w:val="none" w:sz="0" w:space="0" w:color="auto"/>
            <w:bottom w:val="none" w:sz="0" w:space="0" w:color="auto"/>
            <w:right w:val="none" w:sz="0" w:space="0" w:color="auto"/>
          </w:divBdr>
          <w:divsChild>
            <w:div w:id="2052685480">
              <w:marLeft w:val="0"/>
              <w:marRight w:val="0"/>
              <w:marTop w:val="0"/>
              <w:marBottom w:val="0"/>
              <w:divBdr>
                <w:top w:val="none" w:sz="0" w:space="0" w:color="auto"/>
                <w:left w:val="none" w:sz="0" w:space="0" w:color="auto"/>
                <w:bottom w:val="none" w:sz="0" w:space="0" w:color="auto"/>
                <w:right w:val="none" w:sz="0" w:space="0" w:color="auto"/>
              </w:divBdr>
            </w:div>
          </w:divsChild>
        </w:div>
        <w:div w:id="674383255">
          <w:marLeft w:val="0"/>
          <w:marRight w:val="0"/>
          <w:marTop w:val="0"/>
          <w:marBottom w:val="0"/>
          <w:divBdr>
            <w:top w:val="none" w:sz="0" w:space="0" w:color="auto"/>
            <w:left w:val="none" w:sz="0" w:space="0" w:color="auto"/>
            <w:bottom w:val="none" w:sz="0" w:space="0" w:color="auto"/>
            <w:right w:val="none" w:sz="0" w:space="0" w:color="auto"/>
          </w:divBdr>
        </w:div>
        <w:div w:id="1693412437">
          <w:marLeft w:val="0"/>
          <w:marRight w:val="0"/>
          <w:marTop w:val="0"/>
          <w:marBottom w:val="0"/>
          <w:divBdr>
            <w:top w:val="none" w:sz="0" w:space="0" w:color="auto"/>
            <w:left w:val="none" w:sz="0" w:space="0" w:color="auto"/>
            <w:bottom w:val="none" w:sz="0" w:space="0" w:color="auto"/>
            <w:right w:val="none" w:sz="0" w:space="0" w:color="auto"/>
          </w:divBdr>
          <w:divsChild>
            <w:div w:id="1194925281">
              <w:marLeft w:val="0"/>
              <w:marRight w:val="0"/>
              <w:marTop w:val="0"/>
              <w:marBottom w:val="0"/>
              <w:divBdr>
                <w:top w:val="none" w:sz="0" w:space="0" w:color="auto"/>
                <w:left w:val="none" w:sz="0" w:space="0" w:color="auto"/>
                <w:bottom w:val="none" w:sz="0" w:space="0" w:color="auto"/>
                <w:right w:val="none" w:sz="0" w:space="0" w:color="auto"/>
              </w:divBdr>
            </w:div>
          </w:divsChild>
        </w:div>
        <w:div w:id="1337541197">
          <w:marLeft w:val="0"/>
          <w:marRight w:val="0"/>
          <w:marTop w:val="300"/>
          <w:marBottom w:val="0"/>
          <w:divBdr>
            <w:top w:val="none" w:sz="0" w:space="0" w:color="auto"/>
            <w:left w:val="none" w:sz="0" w:space="0" w:color="auto"/>
            <w:bottom w:val="none" w:sz="0" w:space="0" w:color="auto"/>
            <w:right w:val="none" w:sz="0" w:space="0" w:color="auto"/>
          </w:divBdr>
          <w:divsChild>
            <w:div w:id="468405008">
              <w:marLeft w:val="0"/>
              <w:marRight w:val="0"/>
              <w:marTop w:val="0"/>
              <w:marBottom w:val="0"/>
              <w:divBdr>
                <w:top w:val="none" w:sz="0" w:space="0" w:color="auto"/>
                <w:left w:val="none" w:sz="0" w:space="0" w:color="auto"/>
                <w:bottom w:val="none" w:sz="0" w:space="0" w:color="auto"/>
                <w:right w:val="none" w:sz="0" w:space="0" w:color="auto"/>
              </w:divBdr>
              <w:divsChild>
                <w:div w:id="3991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30285">
          <w:marLeft w:val="0"/>
          <w:marRight w:val="0"/>
          <w:marTop w:val="300"/>
          <w:marBottom w:val="0"/>
          <w:divBdr>
            <w:top w:val="none" w:sz="0" w:space="0" w:color="auto"/>
            <w:left w:val="none" w:sz="0" w:space="0" w:color="auto"/>
            <w:bottom w:val="none" w:sz="0" w:space="0" w:color="auto"/>
            <w:right w:val="none" w:sz="0" w:space="0" w:color="auto"/>
          </w:divBdr>
          <w:divsChild>
            <w:div w:id="1810051638">
              <w:marLeft w:val="0"/>
              <w:marRight w:val="0"/>
              <w:marTop w:val="0"/>
              <w:marBottom w:val="0"/>
              <w:divBdr>
                <w:top w:val="none" w:sz="0" w:space="0" w:color="auto"/>
                <w:left w:val="none" w:sz="0" w:space="0" w:color="auto"/>
                <w:bottom w:val="none" w:sz="0" w:space="0" w:color="auto"/>
                <w:right w:val="none" w:sz="0" w:space="0" w:color="auto"/>
              </w:divBdr>
              <w:divsChild>
                <w:div w:id="38561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267751">
          <w:marLeft w:val="0"/>
          <w:marRight w:val="0"/>
          <w:marTop w:val="300"/>
          <w:marBottom w:val="0"/>
          <w:divBdr>
            <w:top w:val="none" w:sz="0" w:space="0" w:color="auto"/>
            <w:left w:val="none" w:sz="0" w:space="0" w:color="auto"/>
            <w:bottom w:val="none" w:sz="0" w:space="0" w:color="auto"/>
            <w:right w:val="none" w:sz="0" w:space="0" w:color="auto"/>
          </w:divBdr>
          <w:divsChild>
            <w:div w:id="1773015537">
              <w:marLeft w:val="0"/>
              <w:marRight w:val="0"/>
              <w:marTop w:val="0"/>
              <w:marBottom w:val="0"/>
              <w:divBdr>
                <w:top w:val="none" w:sz="0" w:space="0" w:color="auto"/>
                <w:left w:val="none" w:sz="0" w:space="0" w:color="auto"/>
                <w:bottom w:val="none" w:sz="0" w:space="0" w:color="auto"/>
                <w:right w:val="none" w:sz="0" w:space="0" w:color="auto"/>
              </w:divBdr>
              <w:divsChild>
                <w:div w:id="134770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601977">
          <w:marLeft w:val="0"/>
          <w:marRight w:val="0"/>
          <w:marTop w:val="300"/>
          <w:marBottom w:val="0"/>
          <w:divBdr>
            <w:top w:val="none" w:sz="0" w:space="0" w:color="auto"/>
            <w:left w:val="none" w:sz="0" w:space="0" w:color="auto"/>
            <w:bottom w:val="none" w:sz="0" w:space="0" w:color="auto"/>
            <w:right w:val="none" w:sz="0" w:space="0" w:color="auto"/>
          </w:divBdr>
          <w:divsChild>
            <w:div w:id="1286473609">
              <w:marLeft w:val="0"/>
              <w:marRight w:val="0"/>
              <w:marTop w:val="0"/>
              <w:marBottom w:val="0"/>
              <w:divBdr>
                <w:top w:val="none" w:sz="0" w:space="0" w:color="auto"/>
                <w:left w:val="none" w:sz="0" w:space="0" w:color="auto"/>
                <w:bottom w:val="none" w:sz="0" w:space="0" w:color="auto"/>
                <w:right w:val="none" w:sz="0" w:space="0" w:color="auto"/>
              </w:divBdr>
              <w:divsChild>
                <w:div w:id="103522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407737">
      <w:bodyDiv w:val="1"/>
      <w:marLeft w:val="0"/>
      <w:marRight w:val="0"/>
      <w:marTop w:val="0"/>
      <w:marBottom w:val="0"/>
      <w:divBdr>
        <w:top w:val="none" w:sz="0" w:space="0" w:color="auto"/>
        <w:left w:val="none" w:sz="0" w:space="0" w:color="auto"/>
        <w:bottom w:val="none" w:sz="0" w:space="0" w:color="auto"/>
        <w:right w:val="none" w:sz="0" w:space="0" w:color="auto"/>
      </w:divBdr>
      <w:divsChild>
        <w:div w:id="1424376875">
          <w:marLeft w:val="0"/>
          <w:marRight w:val="0"/>
          <w:marTop w:val="0"/>
          <w:marBottom w:val="0"/>
          <w:divBdr>
            <w:top w:val="none" w:sz="0" w:space="0" w:color="auto"/>
            <w:left w:val="none" w:sz="0" w:space="0" w:color="auto"/>
            <w:bottom w:val="none" w:sz="0" w:space="0" w:color="auto"/>
            <w:right w:val="none" w:sz="0" w:space="0" w:color="auto"/>
          </w:divBdr>
        </w:div>
        <w:div w:id="1387215247">
          <w:marLeft w:val="0"/>
          <w:marRight w:val="0"/>
          <w:marTop w:val="0"/>
          <w:marBottom w:val="0"/>
          <w:divBdr>
            <w:top w:val="none" w:sz="0" w:space="0" w:color="auto"/>
            <w:left w:val="none" w:sz="0" w:space="0" w:color="auto"/>
            <w:bottom w:val="none" w:sz="0" w:space="0" w:color="auto"/>
            <w:right w:val="none" w:sz="0" w:space="0" w:color="auto"/>
          </w:divBdr>
          <w:divsChild>
            <w:div w:id="903955036">
              <w:marLeft w:val="0"/>
              <w:marRight w:val="0"/>
              <w:marTop w:val="0"/>
              <w:marBottom w:val="0"/>
              <w:divBdr>
                <w:top w:val="none" w:sz="0" w:space="0" w:color="auto"/>
                <w:left w:val="none" w:sz="0" w:space="0" w:color="auto"/>
                <w:bottom w:val="none" w:sz="0" w:space="0" w:color="auto"/>
                <w:right w:val="none" w:sz="0" w:space="0" w:color="auto"/>
              </w:divBdr>
            </w:div>
          </w:divsChild>
        </w:div>
        <w:div w:id="689449389">
          <w:marLeft w:val="0"/>
          <w:marRight w:val="0"/>
          <w:marTop w:val="0"/>
          <w:marBottom w:val="0"/>
          <w:divBdr>
            <w:top w:val="none" w:sz="0" w:space="0" w:color="auto"/>
            <w:left w:val="none" w:sz="0" w:space="0" w:color="auto"/>
            <w:bottom w:val="none" w:sz="0" w:space="0" w:color="auto"/>
            <w:right w:val="none" w:sz="0" w:space="0" w:color="auto"/>
          </w:divBdr>
        </w:div>
        <w:div w:id="1871143055">
          <w:marLeft w:val="0"/>
          <w:marRight w:val="0"/>
          <w:marTop w:val="0"/>
          <w:marBottom w:val="0"/>
          <w:divBdr>
            <w:top w:val="none" w:sz="0" w:space="0" w:color="auto"/>
            <w:left w:val="none" w:sz="0" w:space="0" w:color="auto"/>
            <w:bottom w:val="none" w:sz="0" w:space="0" w:color="auto"/>
            <w:right w:val="none" w:sz="0" w:space="0" w:color="auto"/>
          </w:divBdr>
          <w:divsChild>
            <w:div w:id="1910074485">
              <w:marLeft w:val="0"/>
              <w:marRight w:val="0"/>
              <w:marTop w:val="0"/>
              <w:marBottom w:val="0"/>
              <w:divBdr>
                <w:top w:val="none" w:sz="0" w:space="0" w:color="auto"/>
                <w:left w:val="none" w:sz="0" w:space="0" w:color="auto"/>
                <w:bottom w:val="none" w:sz="0" w:space="0" w:color="auto"/>
                <w:right w:val="none" w:sz="0" w:space="0" w:color="auto"/>
              </w:divBdr>
            </w:div>
          </w:divsChild>
        </w:div>
        <w:div w:id="2098019316">
          <w:marLeft w:val="0"/>
          <w:marRight w:val="0"/>
          <w:marTop w:val="0"/>
          <w:marBottom w:val="0"/>
          <w:divBdr>
            <w:top w:val="none" w:sz="0" w:space="0" w:color="auto"/>
            <w:left w:val="none" w:sz="0" w:space="0" w:color="auto"/>
            <w:bottom w:val="none" w:sz="0" w:space="0" w:color="auto"/>
            <w:right w:val="none" w:sz="0" w:space="0" w:color="auto"/>
          </w:divBdr>
        </w:div>
        <w:div w:id="1163667008">
          <w:marLeft w:val="0"/>
          <w:marRight w:val="0"/>
          <w:marTop w:val="0"/>
          <w:marBottom w:val="0"/>
          <w:divBdr>
            <w:top w:val="none" w:sz="0" w:space="0" w:color="auto"/>
            <w:left w:val="none" w:sz="0" w:space="0" w:color="auto"/>
            <w:bottom w:val="none" w:sz="0" w:space="0" w:color="auto"/>
            <w:right w:val="none" w:sz="0" w:space="0" w:color="auto"/>
          </w:divBdr>
          <w:divsChild>
            <w:div w:id="426197692">
              <w:marLeft w:val="0"/>
              <w:marRight w:val="0"/>
              <w:marTop w:val="0"/>
              <w:marBottom w:val="0"/>
              <w:divBdr>
                <w:top w:val="none" w:sz="0" w:space="0" w:color="auto"/>
                <w:left w:val="none" w:sz="0" w:space="0" w:color="auto"/>
                <w:bottom w:val="none" w:sz="0" w:space="0" w:color="auto"/>
                <w:right w:val="none" w:sz="0" w:space="0" w:color="auto"/>
              </w:divBdr>
            </w:div>
          </w:divsChild>
        </w:div>
        <w:div w:id="50814885">
          <w:marLeft w:val="0"/>
          <w:marRight w:val="0"/>
          <w:marTop w:val="0"/>
          <w:marBottom w:val="0"/>
          <w:divBdr>
            <w:top w:val="none" w:sz="0" w:space="0" w:color="auto"/>
            <w:left w:val="none" w:sz="0" w:space="0" w:color="auto"/>
            <w:bottom w:val="none" w:sz="0" w:space="0" w:color="auto"/>
            <w:right w:val="none" w:sz="0" w:space="0" w:color="auto"/>
          </w:divBdr>
        </w:div>
        <w:div w:id="1324354717">
          <w:marLeft w:val="0"/>
          <w:marRight w:val="0"/>
          <w:marTop w:val="0"/>
          <w:marBottom w:val="0"/>
          <w:divBdr>
            <w:top w:val="none" w:sz="0" w:space="0" w:color="auto"/>
            <w:left w:val="none" w:sz="0" w:space="0" w:color="auto"/>
            <w:bottom w:val="none" w:sz="0" w:space="0" w:color="auto"/>
            <w:right w:val="none" w:sz="0" w:space="0" w:color="auto"/>
          </w:divBdr>
          <w:divsChild>
            <w:div w:id="1721511307">
              <w:marLeft w:val="0"/>
              <w:marRight w:val="0"/>
              <w:marTop w:val="0"/>
              <w:marBottom w:val="0"/>
              <w:divBdr>
                <w:top w:val="none" w:sz="0" w:space="0" w:color="auto"/>
                <w:left w:val="none" w:sz="0" w:space="0" w:color="auto"/>
                <w:bottom w:val="none" w:sz="0" w:space="0" w:color="auto"/>
                <w:right w:val="none" w:sz="0" w:space="0" w:color="auto"/>
              </w:divBdr>
            </w:div>
          </w:divsChild>
        </w:div>
        <w:div w:id="2033603172">
          <w:marLeft w:val="0"/>
          <w:marRight w:val="0"/>
          <w:marTop w:val="0"/>
          <w:marBottom w:val="0"/>
          <w:divBdr>
            <w:top w:val="none" w:sz="0" w:space="0" w:color="auto"/>
            <w:left w:val="none" w:sz="0" w:space="0" w:color="auto"/>
            <w:bottom w:val="none" w:sz="0" w:space="0" w:color="auto"/>
            <w:right w:val="none" w:sz="0" w:space="0" w:color="auto"/>
          </w:divBdr>
        </w:div>
        <w:div w:id="190994367">
          <w:marLeft w:val="0"/>
          <w:marRight w:val="0"/>
          <w:marTop w:val="0"/>
          <w:marBottom w:val="0"/>
          <w:divBdr>
            <w:top w:val="none" w:sz="0" w:space="0" w:color="auto"/>
            <w:left w:val="none" w:sz="0" w:space="0" w:color="auto"/>
            <w:bottom w:val="none" w:sz="0" w:space="0" w:color="auto"/>
            <w:right w:val="none" w:sz="0" w:space="0" w:color="auto"/>
          </w:divBdr>
          <w:divsChild>
            <w:div w:id="1703096187">
              <w:marLeft w:val="0"/>
              <w:marRight w:val="0"/>
              <w:marTop w:val="0"/>
              <w:marBottom w:val="0"/>
              <w:divBdr>
                <w:top w:val="none" w:sz="0" w:space="0" w:color="auto"/>
                <w:left w:val="none" w:sz="0" w:space="0" w:color="auto"/>
                <w:bottom w:val="none" w:sz="0" w:space="0" w:color="auto"/>
                <w:right w:val="none" w:sz="0" w:space="0" w:color="auto"/>
              </w:divBdr>
            </w:div>
          </w:divsChild>
        </w:div>
        <w:div w:id="1819420765">
          <w:marLeft w:val="0"/>
          <w:marRight w:val="0"/>
          <w:marTop w:val="0"/>
          <w:marBottom w:val="0"/>
          <w:divBdr>
            <w:top w:val="none" w:sz="0" w:space="0" w:color="auto"/>
            <w:left w:val="none" w:sz="0" w:space="0" w:color="auto"/>
            <w:bottom w:val="none" w:sz="0" w:space="0" w:color="auto"/>
            <w:right w:val="none" w:sz="0" w:space="0" w:color="auto"/>
          </w:divBdr>
        </w:div>
        <w:div w:id="1399203">
          <w:marLeft w:val="0"/>
          <w:marRight w:val="0"/>
          <w:marTop w:val="0"/>
          <w:marBottom w:val="0"/>
          <w:divBdr>
            <w:top w:val="none" w:sz="0" w:space="0" w:color="auto"/>
            <w:left w:val="none" w:sz="0" w:space="0" w:color="auto"/>
            <w:bottom w:val="none" w:sz="0" w:space="0" w:color="auto"/>
            <w:right w:val="none" w:sz="0" w:space="0" w:color="auto"/>
          </w:divBdr>
          <w:divsChild>
            <w:div w:id="512649033">
              <w:marLeft w:val="0"/>
              <w:marRight w:val="0"/>
              <w:marTop w:val="0"/>
              <w:marBottom w:val="0"/>
              <w:divBdr>
                <w:top w:val="none" w:sz="0" w:space="0" w:color="auto"/>
                <w:left w:val="none" w:sz="0" w:space="0" w:color="auto"/>
                <w:bottom w:val="none" w:sz="0" w:space="0" w:color="auto"/>
                <w:right w:val="none" w:sz="0" w:space="0" w:color="auto"/>
              </w:divBdr>
            </w:div>
          </w:divsChild>
        </w:div>
        <w:div w:id="1848717188">
          <w:marLeft w:val="0"/>
          <w:marRight w:val="0"/>
          <w:marTop w:val="0"/>
          <w:marBottom w:val="0"/>
          <w:divBdr>
            <w:top w:val="none" w:sz="0" w:space="0" w:color="auto"/>
            <w:left w:val="none" w:sz="0" w:space="0" w:color="auto"/>
            <w:bottom w:val="none" w:sz="0" w:space="0" w:color="auto"/>
            <w:right w:val="none" w:sz="0" w:space="0" w:color="auto"/>
          </w:divBdr>
        </w:div>
        <w:div w:id="288900613">
          <w:marLeft w:val="0"/>
          <w:marRight w:val="0"/>
          <w:marTop w:val="0"/>
          <w:marBottom w:val="0"/>
          <w:divBdr>
            <w:top w:val="none" w:sz="0" w:space="0" w:color="auto"/>
            <w:left w:val="none" w:sz="0" w:space="0" w:color="auto"/>
            <w:bottom w:val="none" w:sz="0" w:space="0" w:color="auto"/>
            <w:right w:val="none" w:sz="0" w:space="0" w:color="auto"/>
          </w:divBdr>
          <w:divsChild>
            <w:div w:id="2140102136">
              <w:marLeft w:val="0"/>
              <w:marRight w:val="0"/>
              <w:marTop w:val="0"/>
              <w:marBottom w:val="0"/>
              <w:divBdr>
                <w:top w:val="none" w:sz="0" w:space="0" w:color="auto"/>
                <w:left w:val="none" w:sz="0" w:space="0" w:color="auto"/>
                <w:bottom w:val="none" w:sz="0" w:space="0" w:color="auto"/>
                <w:right w:val="none" w:sz="0" w:space="0" w:color="auto"/>
              </w:divBdr>
            </w:div>
          </w:divsChild>
        </w:div>
        <w:div w:id="1489708319">
          <w:marLeft w:val="0"/>
          <w:marRight w:val="0"/>
          <w:marTop w:val="300"/>
          <w:marBottom w:val="0"/>
          <w:divBdr>
            <w:top w:val="none" w:sz="0" w:space="0" w:color="auto"/>
            <w:left w:val="none" w:sz="0" w:space="0" w:color="auto"/>
            <w:bottom w:val="none" w:sz="0" w:space="0" w:color="auto"/>
            <w:right w:val="none" w:sz="0" w:space="0" w:color="auto"/>
          </w:divBdr>
          <w:divsChild>
            <w:div w:id="2029023542">
              <w:marLeft w:val="0"/>
              <w:marRight w:val="0"/>
              <w:marTop w:val="0"/>
              <w:marBottom w:val="0"/>
              <w:divBdr>
                <w:top w:val="none" w:sz="0" w:space="0" w:color="auto"/>
                <w:left w:val="none" w:sz="0" w:space="0" w:color="auto"/>
                <w:bottom w:val="none" w:sz="0" w:space="0" w:color="auto"/>
                <w:right w:val="none" w:sz="0" w:space="0" w:color="auto"/>
              </w:divBdr>
              <w:divsChild>
                <w:div w:id="12878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5187">
          <w:marLeft w:val="0"/>
          <w:marRight w:val="0"/>
          <w:marTop w:val="300"/>
          <w:marBottom w:val="0"/>
          <w:divBdr>
            <w:top w:val="none" w:sz="0" w:space="0" w:color="auto"/>
            <w:left w:val="none" w:sz="0" w:space="0" w:color="auto"/>
            <w:bottom w:val="none" w:sz="0" w:space="0" w:color="auto"/>
            <w:right w:val="none" w:sz="0" w:space="0" w:color="auto"/>
          </w:divBdr>
          <w:divsChild>
            <w:div w:id="565258962">
              <w:marLeft w:val="0"/>
              <w:marRight w:val="0"/>
              <w:marTop w:val="0"/>
              <w:marBottom w:val="0"/>
              <w:divBdr>
                <w:top w:val="none" w:sz="0" w:space="0" w:color="auto"/>
                <w:left w:val="none" w:sz="0" w:space="0" w:color="auto"/>
                <w:bottom w:val="none" w:sz="0" w:space="0" w:color="auto"/>
                <w:right w:val="none" w:sz="0" w:space="0" w:color="auto"/>
              </w:divBdr>
              <w:divsChild>
                <w:div w:id="1012028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880071">
          <w:marLeft w:val="0"/>
          <w:marRight w:val="0"/>
          <w:marTop w:val="300"/>
          <w:marBottom w:val="0"/>
          <w:divBdr>
            <w:top w:val="none" w:sz="0" w:space="0" w:color="auto"/>
            <w:left w:val="none" w:sz="0" w:space="0" w:color="auto"/>
            <w:bottom w:val="none" w:sz="0" w:space="0" w:color="auto"/>
            <w:right w:val="none" w:sz="0" w:space="0" w:color="auto"/>
          </w:divBdr>
          <w:divsChild>
            <w:div w:id="765809610">
              <w:marLeft w:val="0"/>
              <w:marRight w:val="0"/>
              <w:marTop w:val="0"/>
              <w:marBottom w:val="0"/>
              <w:divBdr>
                <w:top w:val="none" w:sz="0" w:space="0" w:color="auto"/>
                <w:left w:val="none" w:sz="0" w:space="0" w:color="auto"/>
                <w:bottom w:val="none" w:sz="0" w:space="0" w:color="auto"/>
                <w:right w:val="none" w:sz="0" w:space="0" w:color="auto"/>
              </w:divBdr>
              <w:divsChild>
                <w:div w:id="213374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0222">
          <w:marLeft w:val="0"/>
          <w:marRight w:val="0"/>
          <w:marTop w:val="300"/>
          <w:marBottom w:val="0"/>
          <w:divBdr>
            <w:top w:val="none" w:sz="0" w:space="0" w:color="auto"/>
            <w:left w:val="none" w:sz="0" w:space="0" w:color="auto"/>
            <w:bottom w:val="none" w:sz="0" w:space="0" w:color="auto"/>
            <w:right w:val="none" w:sz="0" w:space="0" w:color="auto"/>
          </w:divBdr>
          <w:divsChild>
            <w:div w:id="493106864">
              <w:marLeft w:val="0"/>
              <w:marRight w:val="0"/>
              <w:marTop w:val="0"/>
              <w:marBottom w:val="0"/>
              <w:divBdr>
                <w:top w:val="none" w:sz="0" w:space="0" w:color="auto"/>
                <w:left w:val="none" w:sz="0" w:space="0" w:color="auto"/>
                <w:bottom w:val="none" w:sz="0" w:space="0" w:color="auto"/>
                <w:right w:val="none" w:sz="0" w:space="0" w:color="auto"/>
              </w:divBdr>
              <w:divsChild>
                <w:div w:id="13565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825111">
      <w:bodyDiv w:val="1"/>
      <w:marLeft w:val="0"/>
      <w:marRight w:val="0"/>
      <w:marTop w:val="0"/>
      <w:marBottom w:val="0"/>
      <w:divBdr>
        <w:top w:val="none" w:sz="0" w:space="0" w:color="auto"/>
        <w:left w:val="none" w:sz="0" w:space="0" w:color="auto"/>
        <w:bottom w:val="none" w:sz="0" w:space="0" w:color="auto"/>
        <w:right w:val="none" w:sz="0" w:space="0" w:color="auto"/>
      </w:divBdr>
      <w:divsChild>
        <w:div w:id="163787215">
          <w:marLeft w:val="0"/>
          <w:marRight w:val="0"/>
          <w:marTop w:val="0"/>
          <w:marBottom w:val="0"/>
          <w:divBdr>
            <w:top w:val="none" w:sz="0" w:space="0" w:color="auto"/>
            <w:left w:val="none" w:sz="0" w:space="0" w:color="auto"/>
            <w:bottom w:val="none" w:sz="0" w:space="0" w:color="auto"/>
            <w:right w:val="none" w:sz="0" w:space="0" w:color="auto"/>
          </w:divBdr>
        </w:div>
        <w:div w:id="630593543">
          <w:marLeft w:val="0"/>
          <w:marRight w:val="0"/>
          <w:marTop w:val="0"/>
          <w:marBottom w:val="0"/>
          <w:divBdr>
            <w:top w:val="none" w:sz="0" w:space="0" w:color="auto"/>
            <w:left w:val="none" w:sz="0" w:space="0" w:color="auto"/>
            <w:bottom w:val="none" w:sz="0" w:space="0" w:color="auto"/>
            <w:right w:val="none" w:sz="0" w:space="0" w:color="auto"/>
          </w:divBdr>
          <w:divsChild>
            <w:div w:id="1625843553">
              <w:marLeft w:val="0"/>
              <w:marRight w:val="0"/>
              <w:marTop w:val="0"/>
              <w:marBottom w:val="0"/>
              <w:divBdr>
                <w:top w:val="none" w:sz="0" w:space="0" w:color="auto"/>
                <w:left w:val="none" w:sz="0" w:space="0" w:color="auto"/>
                <w:bottom w:val="none" w:sz="0" w:space="0" w:color="auto"/>
                <w:right w:val="none" w:sz="0" w:space="0" w:color="auto"/>
              </w:divBdr>
            </w:div>
          </w:divsChild>
        </w:div>
        <w:div w:id="1101799735">
          <w:marLeft w:val="0"/>
          <w:marRight w:val="0"/>
          <w:marTop w:val="0"/>
          <w:marBottom w:val="0"/>
          <w:divBdr>
            <w:top w:val="none" w:sz="0" w:space="0" w:color="auto"/>
            <w:left w:val="none" w:sz="0" w:space="0" w:color="auto"/>
            <w:bottom w:val="none" w:sz="0" w:space="0" w:color="auto"/>
            <w:right w:val="none" w:sz="0" w:space="0" w:color="auto"/>
          </w:divBdr>
        </w:div>
        <w:div w:id="1292176309">
          <w:marLeft w:val="0"/>
          <w:marRight w:val="0"/>
          <w:marTop w:val="0"/>
          <w:marBottom w:val="0"/>
          <w:divBdr>
            <w:top w:val="none" w:sz="0" w:space="0" w:color="auto"/>
            <w:left w:val="none" w:sz="0" w:space="0" w:color="auto"/>
            <w:bottom w:val="none" w:sz="0" w:space="0" w:color="auto"/>
            <w:right w:val="none" w:sz="0" w:space="0" w:color="auto"/>
          </w:divBdr>
          <w:divsChild>
            <w:div w:id="993989909">
              <w:marLeft w:val="0"/>
              <w:marRight w:val="0"/>
              <w:marTop w:val="0"/>
              <w:marBottom w:val="0"/>
              <w:divBdr>
                <w:top w:val="none" w:sz="0" w:space="0" w:color="auto"/>
                <w:left w:val="none" w:sz="0" w:space="0" w:color="auto"/>
                <w:bottom w:val="none" w:sz="0" w:space="0" w:color="auto"/>
                <w:right w:val="none" w:sz="0" w:space="0" w:color="auto"/>
              </w:divBdr>
            </w:div>
          </w:divsChild>
        </w:div>
        <w:div w:id="657541104">
          <w:marLeft w:val="0"/>
          <w:marRight w:val="0"/>
          <w:marTop w:val="0"/>
          <w:marBottom w:val="0"/>
          <w:divBdr>
            <w:top w:val="none" w:sz="0" w:space="0" w:color="auto"/>
            <w:left w:val="none" w:sz="0" w:space="0" w:color="auto"/>
            <w:bottom w:val="none" w:sz="0" w:space="0" w:color="auto"/>
            <w:right w:val="none" w:sz="0" w:space="0" w:color="auto"/>
          </w:divBdr>
        </w:div>
        <w:div w:id="2142652842">
          <w:marLeft w:val="0"/>
          <w:marRight w:val="0"/>
          <w:marTop w:val="0"/>
          <w:marBottom w:val="0"/>
          <w:divBdr>
            <w:top w:val="none" w:sz="0" w:space="0" w:color="auto"/>
            <w:left w:val="none" w:sz="0" w:space="0" w:color="auto"/>
            <w:bottom w:val="none" w:sz="0" w:space="0" w:color="auto"/>
            <w:right w:val="none" w:sz="0" w:space="0" w:color="auto"/>
          </w:divBdr>
          <w:divsChild>
            <w:div w:id="1861582687">
              <w:marLeft w:val="0"/>
              <w:marRight w:val="0"/>
              <w:marTop w:val="0"/>
              <w:marBottom w:val="0"/>
              <w:divBdr>
                <w:top w:val="none" w:sz="0" w:space="0" w:color="auto"/>
                <w:left w:val="none" w:sz="0" w:space="0" w:color="auto"/>
                <w:bottom w:val="none" w:sz="0" w:space="0" w:color="auto"/>
                <w:right w:val="none" w:sz="0" w:space="0" w:color="auto"/>
              </w:divBdr>
            </w:div>
          </w:divsChild>
        </w:div>
        <w:div w:id="674040081">
          <w:marLeft w:val="0"/>
          <w:marRight w:val="0"/>
          <w:marTop w:val="0"/>
          <w:marBottom w:val="0"/>
          <w:divBdr>
            <w:top w:val="none" w:sz="0" w:space="0" w:color="auto"/>
            <w:left w:val="none" w:sz="0" w:space="0" w:color="auto"/>
            <w:bottom w:val="none" w:sz="0" w:space="0" w:color="auto"/>
            <w:right w:val="none" w:sz="0" w:space="0" w:color="auto"/>
          </w:divBdr>
        </w:div>
        <w:div w:id="668868668">
          <w:marLeft w:val="0"/>
          <w:marRight w:val="0"/>
          <w:marTop w:val="0"/>
          <w:marBottom w:val="0"/>
          <w:divBdr>
            <w:top w:val="none" w:sz="0" w:space="0" w:color="auto"/>
            <w:left w:val="none" w:sz="0" w:space="0" w:color="auto"/>
            <w:bottom w:val="none" w:sz="0" w:space="0" w:color="auto"/>
            <w:right w:val="none" w:sz="0" w:space="0" w:color="auto"/>
          </w:divBdr>
          <w:divsChild>
            <w:div w:id="1408579155">
              <w:marLeft w:val="0"/>
              <w:marRight w:val="0"/>
              <w:marTop w:val="0"/>
              <w:marBottom w:val="0"/>
              <w:divBdr>
                <w:top w:val="none" w:sz="0" w:space="0" w:color="auto"/>
                <w:left w:val="none" w:sz="0" w:space="0" w:color="auto"/>
                <w:bottom w:val="none" w:sz="0" w:space="0" w:color="auto"/>
                <w:right w:val="none" w:sz="0" w:space="0" w:color="auto"/>
              </w:divBdr>
            </w:div>
          </w:divsChild>
        </w:div>
        <w:div w:id="1072386683">
          <w:marLeft w:val="0"/>
          <w:marRight w:val="0"/>
          <w:marTop w:val="0"/>
          <w:marBottom w:val="0"/>
          <w:divBdr>
            <w:top w:val="none" w:sz="0" w:space="0" w:color="auto"/>
            <w:left w:val="none" w:sz="0" w:space="0" w:color="auto"/>
            <w:bottom w:val="none" w:sz="0" w:space="0" w:color="auto"/>
            <w:right w:val="none" w:sz="0" w:space="0" w:color="auto"/>
          </w:divBdr>
        </w:div>
        <w:div w:id="151222255">
          <w:marLeft w:val="0"/>
          <w:marRight w:val="0"/>
          <w:marTop w:val="0"/>
          <w:marBottom w:val="0"/>
          <w:divBdr>
            <w:top w:val="none" w:sz="0" w:space="0" w:color="auto"/>
            <w:left w:val="none" w:sz="0" w:space="0" w:color="auto"/>
            <w:bottom w:val="none" w:sz="0" w:space="0" w:color="auto"/>
            <w:right w:val="none" w:sz="0" w:space="0" w:color="auto"/>
          </w:divBdr>
          <w:divsChild>
            <w:div w:id="1568223486">
              <w:marLeft w:val="0"/>
              <w:marRight w:val="0"/>
              <w:marTop w:val="0"/>
              <w:marBottom w:val="0"/>
              <w:divBdr>
                <w:top w:val="none" w:sz="0" w:space="0" w:color="auto"/>
                <w:left w:val="none" w:sz="0" w:space="0" w:color="auto"/>
                <w:bottom w:val="none" w:sz="0" w:space="0" w:color="auto"/>
                <w:right w:val="none" w:sz="0" w:space="0" w:color="auto"/>
              </w:divBdr>
            </w:div>
          </w:divsChild>
        </w:div>
        <w:div w:id="1246496461">
          <w:marLeft w:val="0"/>
          <w:marRight w:val="0"/>
          <w:marTop w:val="0"/>
          <w:marBottom w:val="0"/>
          <w:divBdr>
            <w:top w:val="none" w:sz="0" w:space="0" w:color="auto"/>
            <w:left w:val="none" w:sz="0" w:space="0" w:color="auto"/>
            <w:bottom w:val="none" w:sz="0" w:space="0" w:color="auto"/>
            <w:right w:val="none" w:sz="0" w:space="0" w:color="auto"/>
          </w:divBdr>
        </w:div>
        <w:div w:id="1850875411">
          <w:marLeft w:val="0"/>
          <w:marRight w:val="0"/>
          <w:marTop w:val="0"/>
          <w:marBottom w:val="0"/>
          <w:divBdr>
            <w:top w:val="none" w:sz="0" w:space="0" w:color="auto"/>
            <w:left w:val="none" w:sz="0" w:space="0" w:color="auto"/>
            <w:bottom w:val="none" w:sz="0" w:space="0" w:color="auto"/>
            <w:right w:val="none" w:sz="0" w:space="0" w:color="auto"/>
          </w:divBdr>
          <w:divsChild>
            <w:div w:id="2058234018">
              <w:marLeft w:val="0"/>
              <w:marRight w:val="0"/>
              <w:marTop w:val="0"/>
              <w:marBottom w:val="0"/>
              <w:divBdr>
                <w:top w:val="none" w:sz="0" w:space="0" w:color="auto"/>
                <w:left w:val="none" w:sz="0" w:space="0" w:color="auto"/>
                <w:bottom w:val="none" w:sz="0" w:space="0" w:color="auto"/>
                <w:right w:val="none" w:sz="0" w:space="0" w:color="auto"/>
              </w:divBdr>
            </w:div>
          </w:divsChild>
        </w:div>
        <w:div w:id="1179124933">
          <w:marLeft w:val="0"/>
          <w:marRight w:val="0"/>
          <w:marTop w:val="0"/>
          <w:marBottom w:val="0"/>
          <w:divBdr>
            <w:top w:val="none" w:sz="0" w:space="0" w:color="auto"/>
            <w:left w:val="none" w:sz="0" w:space="0" w:color="auto"/>
            <w:bottom w:val="none" w:sz="0" w:space="0" w:color="auto"/>
            <w:right w:val="none" w:sz="0" w:space="0" w:color="auto"/>
          </w:divBdr>
        </w:div>
        <w:div w:id="596407482">
          <w:marLeft w:val="0"/>
          <w:marRight w:val="0"/>
          <w:marTop w:val="0"/>
          <w:marBottom w:val="0"/>
          <w:divBdr>
            <w:top w:val="none" w:sz="0" w:space="0" w:color="auto"/>
            <w:left w:val="none" w:sz="0" w:space="0" w:color="auto"/>
            <w:bottom w:val="none" w:sz="0" w:space="0" w:color="auto"/>
            <w:right w:val="none" w:sz="0" w:space="0" w:color="auto"/>
          </w:divBdr>
          <w:divsChild>
            <w:div w:id="342972997">
              <w:marLeft w:val="0"/>
              <w:marRight w:val="0"/>
              <w:marTop w:val="0"/>
              <w:marBottom w:val="0"/>
              <w:divBdr>
                <w:top w:val="none" w:sz="0" w:space="0" w:color="auto"/>
                <w:left w:val="none" w:sz="0" w:space="0" w:color="auto"/>
                <w:bottom w:val="none" w:sz="0" w:space="0" w:color="auto"/>
                <w:right w:val="none" w:sz="0" w:space="0" w:color="auto"/>
              </w:divBdr>
            </w:div>
          </w:divsChild>
        </w:div>
        <w:div w:id="1061978094">
          <w:marLeft w:val="0"/>
          <w:marRight w:val="0"/>
          <w:marTop w:val="300"/>
          <w:marBottom w:val="0"/>
          <w:divBdr>
            <w:top w:val="none" w:sz="0" w:space="0" w:color="auto"/>
            <w:left w:val="none" w:sz="0" w:space="0" w:color="auto"/>
            <w:bottom w:val="none" w:sz="0" w:space="0" w:color="auto"/>
            <w:right w:val="none" w:sz="0" w:space="0" w:color="auto"/>
          </w:divBdr>
          <w:divsChild>
            <w:div w:id="97142564">
              <w:marLeft w:val="0"/>
              <w:marRight w:val="0"/>
              <w:marTop w:val="0"/>
              <w:marBottom w:val="0"/>
              <w:divBdr>
                <w:top w:val="none" w:sz="0" w:space="0" w:color="auto"/>
                <w:left w:val="none" w:sz="0" w:space="0" w:color="auto"/>
                <w:bottom w:val="none" w:sz="0" w:space="0" w:color="auto"/>
                <w:right w:val="none" w:sz="0" w:space="0" w:color="auto"/>
              </w:divBdr>
              <w:divsChild>
                <w:div w:id="103935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860293">
          <w:marLeft w:val="0"/>
          <w:marRight w:val="0"/>
          <w:marTop w:val="300"/>
          <w:marBottom w:val="0"/>
          <w:divBdr>
            <w:top w:val="none" w:sz="0" w:space="0" w:color="auto"/>
            <w:left w:val="none" w:sz="0" w:space="0" w:color="auto"/>
            <w:bottom w:val="none" w:sz="0" w:space="0" w:color="auto"/>
            <w:right w:val="none" w:sz="0" w:space="0" w:color="auto"/>
          </w:divBdr>
          <w:divsChild>
            <w:div w:id="1599753775">
              <w:marLeft w:val="0"/>
              <w:marRight w:val="0"/>
              <w:marTop w:val="0"/>
              <w:marBottom w:val="0"/>
              <w:divBdr>
                <w:top w:val="none" w:sz="0" w:space="0" w:color="auto"/>
                <w:left w:val="none" w:sz="0" w:space="0" w:color="auto"/>
                <w:bottom w:val="none" w:sz="0" w:space="0" w:color="auto"/>
                <w:right w:val="none" w:sz="0" w:space="0" w:color="auto"/>
              </w:divBdr>
              <w:divsChild>
                <w:div w:id="19524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992904">
          <w:marLeft w:val="0"/>
          <w:marRight w:val="0"/>
          <w:marTop w:val="300"/>
          <w:marBottom w:val="0"/>
          <w:divBdr>
            <w:top w:val="none" w:sz="0" w:space="0" w:color="auto"/>
            <w:left w:val="none" w:sz="0" w:space="0" w:color="auto"/>
            <w:bottom w:val="none" w:sz="0" w:space="0" w:color="auto"/>
            <w:right w:val="none" w:sz="0" w:space="0" w:color="auto"/>
          </w:divBdr>
          <w:divsChild>
            <w:div w:id="943684979">
              <w:marLeft w:val="0"/>
              <w:marRight w:val="0"/>
              <w:marTop w:val="0"/>
              <w:marBottom w:val="0"/>
              <w:divBdr>
                <w:top w:val="none" w:sz="0" w:space="0" w:color="auto"/>
                <w:left w:val="none" w:sz="0" w:space="0" w:color="auto"/>
                <w:bottom w:val="none" w:sz="0" w:space="0" w:color="auto"/>
                <w:right w:val="none" w:sz="0" w:space="0" w:color="auto"/>
              </w:divBdr>
              <w:divsChild>
                <w:div w:id="167965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23190">
          <w:marLeft w:val="0"/>
          <w:marRight w:val="0"/>
          <w:marTop w:val="300"/>
          <w:marBottom w:val="0"/>
          <w:divBdr>
            <w:top w:val="none" w:sz="0" w:space="0" w:color="auto"/>
            <w:left w:val="none" w:sz="0" w:space="0" w:color="auto"/>
            <w:bottom w:val="none" w:sz="0" w:space="0" w:color="auto"/>
            <w:right w:val="none" w:sz="0" w:space="0" w:color="auto"/>
          </w:divBdr>
          <w:divsChild>
            <w:div w:id="1753550263">
              <w:marLeft w:val="0"/>
              <w:marRight w:val="0"/>
              <w:marTop w:val="0"/>
              <w:marBottom w:val="0"/>
              <w:divBdr>
                <w:top w:val="none" w:sz="0" w:space="0" w:color="auto"/>
                <w:left w:val="none" w:sz="0" w:space="0" w:color="auto"/>
                <w:bottom w:val="none" w:sz="0" w:space="0" w:color="auto"/>
                <w:right w:val="none" w:sz="0" w:space="0" w:color="auto"/>
              </w:divBdr>
              <w:divsChild>
                <w:div w:id="27972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837022">
      <w:bodyDiv w:val="1"/>
      <w:marLeft w:val="0"/>
      <w:marRight w:val="0"/>
      <w:marTop w:val="0"/>
      <w:marBottom w:val="0"/>
      <w:divBdr>
        <w:top w:val="none" w:sz="0" w:space="0" w:color="auto"/>
        <w:left w:val="none" w:sz="0" w:space="0" w:color="auto"/>
        <w:bottom w:val="none" w:sz="0" w:space="0" w:color="auto"/>
        <w:right w:val="none" w:sz="0" w:space="0" w:color="auto"/>
      </w:divBdr>
      <w:divsChild>
        <w:div w:id="1388722096">
          <w:marLeft w:val="0"/>
          <w:marRight w:val="0"/>
          <w:marTop w:val="0"/>
          <w:marBottom w:val="0"/>
          <w:divBdr>
            <w:top w:val="none" w:sz="0" w:space="0" w:color="auto"/>
            <w:left w:val="none" w:sz="0" w:space="0" w:color="auto"/>
            <w:bottom w:val="none" w:sz="0" w:space="0" w:color="auto"/>
            <w:right w:val="none" w:sz="0" w:space="0" w:color="auto"/>
          </w:divBdr>
        </w:div>
        <w:div w:id="981302019">
          <w:marLeft w:val="0"/>
          <w:marRight w:val="0"/>
          <w:marTop w:val="0"/>
          <w:marBottom w:val="0"/>
          <w:divBdr>
            <w:top w:val="none" w:sz="0" w:space="0" w:color="auto"/>
            <w:left w:val="none" w:sz="0" w:space="0" w:color="auto"/>
            <w:bottom w:val="none" w:sz="0" w:space="0" w:color="auto"/>
            <w:right w:val="none" w:sz="0" w:space="0" w:color="auto"/>
          </w:divBdr>
          <w:divsChild>
            <w:div w:id="80837422">
              <w:marLeft w:val="0"/>
              <w:marRight w:val="0"/>
              <w:marTop w:val="0"/>
              <w:marBottom w:val="0"/>
              <w:divBdr>
                <w:top w:val="none" w:sz="0" w:space="0" w:color="auto"/>
                <w:left w:val="none" w:sz="0" w:space="0" w:color="auto"/>
                <w:bottom w:val="none" w:sz="0" w:space="0" w:color="auto"/>
                <w:right w:val="none" w:sz="0" w:space="0" w:color="auto"/>
              </w:divBdr>
            </w:div>
          </w:divsChild>
        </w:div>
        <w:div w:id="1566647142">
          <w:marLeft w:val="0"/>
          <w:marRight w:val="0"/>
          <w:marTop w:val="0"/>
          <w:marBottom w:val="0"/>
          <w:divBdr>
            <w:top w:val="none" w:sz="0" w:space="0" w:color="auto"/>
            <w:left w:val="none" w:sz="0" w:space="0" w:color="auto"/>
            <w:bottom w:val="none" w:sz="0" w:space="0" w:color="auto"/>
            <w:right w:val="none" w:sz="0" w:space="0" w:color="auto"/>
          </w:divBdr>
        </w:div>
        <w:div w:id="2100830757">
          <w:marLeft w:val="0"/>
          <w:marRight w:val="0"/>
          <w:marTop w:val="0"/>
          <w:marBottom w:val="0"/>
          <w:divBdr>
            <w:top w:val="none" w:sz="0" w:space="0" w:color="auto"/>
            <w:left w:val="none" w:sz="0" w:space="0" w:color="auto"/>
            <w:bottom w:val="none" w:sz="0" w:space="0" w:color="auto"/>
            <w:right w:val="none" w:sz="0" w:space="0" w:color="auto"/>
          </w:divBdr>
          <w:divsChild>
            <w:div w:id="560747619">
              <w:marLeft w:val="0"/>
              <w:marRight w:val="0"/>
              <w:marTop w:val="0"/>
              <w:marBottom w:val="0"/>
              <w:divBdr>
                <w:top w:val="none" w:sz="0" w:space="0" w:color="auto"/>
                <w:left w:val="none" w:sz="0" w:space="0" w:color="auto"/>
                <w:bottom w:val="none" w:sz="0" w:space="0" w:color="auto"/>
                <w:right w:val="none" w:sz="0" w:space="0" w:color="auto"/>
              </w:divBdr>
            </w:div>
          </w:divsChild>
        </w:div>
        <w:div w:id="1704868594">
          <w:marLeft w:val="0"/>
          <w:marRight w:val="0"/>
          <w:marTop w:val="0"/>
          <w:marBottom w:val="0"/>
          <w:divBdr>
            <w:top w:val="none" w:sz="0" w:space="0" w:color="auto"/>
            <w:left w:val="none" w:sz="0" w:space="0" w:color="auto"/>
            <w:bottom w:val="none" w:sz="0" w:space="0" w:color="auto"/>
            <w:right w:val="none" w:sz="0" w:space="0" w:color="auto"/>
          </w:divBdr>
        </w:div>
        <w:div w:id="1806577931">
          <w:marLeft w:val="0"/>
          <w:marRight w:val="0"/>
          <w:marTop w:val="0"/>
          <w:marBottom w:val="0"/>
          <w:divBdr>
            <w:top w:val="none" w:sz="0" w:space="0" w:color="auto"/>
            <w:left w:val="none" w:sz="0" w:space="0" w:color="auto"/>
            <w:bottom w:val="none" w:sz="0" w:space="0" w:color="auto"/>
            <w:right w:val="none" w:sz="0" w:space="0" w:color="auto"/>
          </w:divBdr>
          <w:divsChild>
            <w:div w:id="1904170149">
              <w:marLeft w:val="0"/>
              <w:marRight w:val="0"/>
              <w:marTop w:val="0"/>
              <w:marBottom w:val="0"/>
              <w:divBdr>
                <w:top w:val="none" w:sz="0" w:space="0" w:color="auto"/>
                <w:left w:val="none" w:sz="0" w:space="0" w:color="auto"/>
                <w:bottom w:val="none" w:sz="0" w:space="0" w:color="auto"/>
                <w:right w:val="none" w:sz="0" w:space="0" w:color="auto"/>
              </w:divBdr>
            </w:div>
          </w:divsChild>
        </w:div>
        <w:div w:id="133642479">
          <w:marLeft w:val="0"/>
          <w:marRight w:val="0"/>
          <w:marTop w:val="0"/>
          <w:marBottom w:val="0"/>
          <w:divBdr>
            <w:top w:val="none" w:sz="0" w:space="0" w:color="auto"/>
            <w:left w:val="none" w:sz="0" w:space="0" w:color="auto"/>
            <w:bottom w:val="none" w:sz="0" w:space="0" w:color="auto"/>
            <w:right w:val="none" w:sz="0" w:space="0" w:color="auto"/>
          </w:divBdr>
        </w:div>
        <w:div w:id="1574243916">
          <w:marLeft w:val="0"/>
          <w:marRight w:val="0"/>
          <w:marTop w:val="0"/>
          <w:marBottom w:val="0"/>
          <w:divBdr>
            <w:top w:val="none" w:sz="0" w:space="0" w:color="auto"/>
            <w:left w:val="none" w:sz="0" w:space="0" w:color="auto"/>
            <w:bottom w:val="none" w:sz="0" w:space="0" w:color="auto"/>
            <w:right w:val="none" w:sz="0" w:space="0" w:color="auto"/>
          </w:divBdr>
          <w:divsChild>
            <w:div w:id="1013801112">
              <w:marLeft w:val="0"/>
              <w:marRight w:val="0"/>
              <w:marTop w:val="0"/>
              <w:marBottom w:val="0"/>
              <w:divBdr>
                <w:top w:val="none" w:sz="0" w:space="0" w:color="auto"/>
                <w:left w:val="none" w:sz="0" w:space="0" w:color="auto"/>
                <w:bottom w:val="none" w:sz="0" w:space="0" w:color="auto"/>
                <w:right w:val="none" w:sz="0" w:space="0" w:color="auto"/>
              </w:divBdr>
            </w:div>
          </w:divsChild>
        </w:div>
        <w:div w:id="1954437886">
          <w:marLeft w:val="0"/>
          <w:marRight w:val="0"/>
          <w:marTop w:val="0"/>
          <w:marBottom w:val="0"/>
          <w:divBdr>
            <w:top w:val="none" w:sz="0" w:space="0" w:color="auto"/>
            <w:left w:val="none" w:sz="0" w:space="0" w:color="auto"/>
            <w:bottom w:val="none" w:sz="0" w:space="0" w:color="auto"/>
            <w:right w:val="none" w:sz="0" w:space="0" w:color="auto"/>
          </w:divBdr>
        </w:div>
        <w:div w:id="580915734">
          <w:marLeft w:val="0"/>
          <w:marRight w:val="0"/>
          <w:marTop w:val="0"/>
          <w:marBottom w:val="0"/>
          <w:divBdr>
            <w:top w:val="none" w:sz="0" w:space="0" w:color="auto"/>
            <w:left w:val="none" w:sz="0" w:space="0" w:color="auto"/>
            <w:bottom w:val="none" w:sz="0" w:space="0" w:color="auto"/>
            <w:right w:val="none" w:sz="0" w:space="0" w:color="auto"/>
          </w:divBdr>
          <w:divsChild>
            <w:div w:id="1769814665">
              <w:marLeft w:val="0"/>
              <w:marRight w:val="0"/>
              <w:marTop w:val="0"/>
              <w:marBottom w:val="0"/>
              <w:divBdr>
                <w:top w:val="none" w:sz="0" w:space="0" w:color="auto"/>
                <w:left w:val="none" w:sz="0" w:space="0" w:color="auto"/>
                <w:bottom w:val="none" w:sz="0" w:space="0" w:color="auto"/>
                <w:right w:val="none" w:sz="0" w:space="0" w:color="auto"/>
              </w:divBdr>
            </w:div>
          </w:divsChild>
        </w:div>
        <w:div w:id="1882592443">
          <w:marLeft w:val="0"/>
          <w:marRight w:val="0"/>
          <w:marTop w:val="0"/>
          <w:marBottom w:val="0"/>
          <w:divBdr>
            <w:top w:val="none" w:sz="0" w:space="0" w:color="auto"/>
            <w:left w:val="none" w:sz="0" w:space="0" w:color="auto"/>
            <w:bottom w:val="none" w:sz="0" w:space="0" w:color="auto"/>
            <w:right w:val="none" w:sz="0" w:space="0" w:color="auto"/>
          </w:divBdr>
        </w:div>
        <w:div w:id="965500506">
          <w:marLeft w:val="0"/>
          <w:marRight w:val="0"/>
          <w:marTop w:val="0"/>
          <w:marBottom w:val="0"/>
          <w:divBdr>
            <w:top w:val="none" w:sz="0" w:space="0" w:color="auto"/>
            <w:left w:val="none" w:sz="0" w:space="0" w:color="auto"/>
            <w:bottom w:val="none" w:sz="0" w:space="0" w:color="auto"/>
            <w:right w:val="none" w:sz="0" w:space="0" w:color="auto"/>
          </w:divBdr>
          <w:divsChild>
            <w:div w:id="1692603785">
              <w:marLeft w:val="0"/>
              <w:marRight w:val="0"/>
              <w:marTop w:val="0"/>
              <w:marBottom w:val="0"/>
              <w:divBdr>
                <w:top w:val="none" w:sz="0" w:space="0" w:color="auto"/>
                <w:left w:val="none" w:sz="0" w:space="0" w:color="auto"/>
                <w:bottom w:val="none" w:sz="0" w:space="0" w:color="auto"/>
                <w:right w:val="none" w:sz="0" w:space="0" w:color="auto"/>
              </w:divBdr>
            </w:div>
          </w:divsChild>
        </w:div>
        <w:div w:id="1264915346">
          <w:marLeft w:val="0"/>
          <w:marRight w:val="0"/>
          <w:marTop w:val="0"/>
          <w:marBottom w:val="0"/>
          <w:divBdr>
            <w:top w:val="none" w:sz="0" w:space="0" w:color="auto"/>
            <w:left w:val="none" w:sz="0" w:space="0" w:color="auto"/>
            <w:bottom w:val="none" w:sz="0" w:space="0" w:color="auto"/>
            <w:right w:val="none" w:sz="0" w:space="0" w:color="auto"/>
          </w:divBdr>
        </w:div>
        <w:div w:id="1169296668">
          <w:marLeft w:val="0"/>
          <w:marRight w:val="0"/>
          <w:marTop w:val="0"/>
          <w:marBottom w:val="0"/>
          <w:divBdr>
            <w:top w:val="none" w:sz="0" w:space="0" w:color="auto"/>
            <w:left w:val="none" w:sz="0" w:space="0" w:color="auto"/>
            <w:bottom w:val="none" w:sz="0" w:space="0" w:color="auto"/>
            <w:right w:val="none" w:sz="0" w:space="0" w:color="auto"/>
          </w:divBdr>
          <w:divsChild>
            <w:div w:id="1635451869">
              <w:marLeft w:val="0"/>
              <w:marRight w:val="0"/>
              <w:marTop w:val="0"/>
              <w:marBottom w:val="0"/>
              <w:divBdr>
                <w:top w:val="none" w:sz="0" w:space="0" w:color="auto"/>
                <w:left w:val="none" w:sz="0" w:space="0" w:color="auto"/>
                <w:bottom w:val="none" w:sz="0" w:space="0" w:color="auto"/>
                <w:right w:val="none" w:sz="0" w:space="0" w:color="auto"/>
              </w:divBdr>
            </w:div>
          </w:divsChild>
        </w:div>
        <w:div w:id="1445030965">
          <w:marLeft w:val="0"/>
          <w:marRight w:val="0"/>
          <w:marTop w:val="300"/>
          <w:marBottom w:val="0"/>
          <w:divBdr>
            <w:top w:val="none" w:sz="0" w:space="0" w:color="auto"/>
            <w:left w:val="none" w:sz="0" w:space="0" w:color="auto"/>
            <w:bottom w:val="none" w:sz="0" w:space="0" w:color="auto"/>
            <w:right w:val="none" w:sz="0" w:space="0" w:color="auto"/>
          </w:divBdr>
          <w:divsChild>
            <w:div w:id="1211722755">
              <w:marLeft w:val="0"/>
              <w:marRight w:val="0"/>
              <w:marTop w:val="0"/>
              <w:marBottom w:val="0"/>
              <w:divBdr>
                <w:top w:val="none" w:sz="0" w:space="0" w:color="auto"/>
                <w:left w:val="none" w:sz="0" w:space="0" w:color="auto"/>
                <w:bottom w:val="none" w:sz="0" w:space="0" w:color="auto"/>
                <w:right w:val="none" w:sz="0" w:space="0" w:color="auto"/>
              </w:divBdr>
              <w:divsChild>
                <w:div w:id="1844391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02179">
          <w:marLeft w:val="0"/>
          <w:marRight w:val="0"/>
          <w:marTop w:val="300"/>
          <w:marBottom w:val="0"/>
          <w:divBdr>
            <w:top w:val="none" w:sz="0" w:space="0" w:color="auto"/>
            <w:left w:val="none" w:sz="0" w:space="0" w:color="auto"/>
            <w:bottom w:val="none" w:sz="0" w:space="0" w:color="auto"/>
            <w:right w:val="none" w:sz="0" w:space="0" w:color="auto"/>
          </w:divBdr>
          <w:divsChild>
            <w:div w:id="652375438">
              <w:marLeft w:val="0"/>
              <w:marRight w:val="0"/>
              <w:marTop w:val="0"/>
              <w:marBottom w:val="0"/>
              <w:divBdr>
                <w:top w:val="none" w:sz="0" w:space="0" w:color="auto"/>
                <w:left w:val="none" w:sz="0" w:space="0" w:color="auto"/>
                <w:bottom w:val="none" w:sz="0" w:space="0" w:color="auto"/>
                <w:right w:val="none" w:sz="0" w:space="0" w:color="auto"/>
              </w:divBdr>
              <w:divsChild>
                <w:div w:id="172224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8876">
          <w:marLeft w:val="0"/>
          <w:marRight w:val="0"/>
          <w:marTop w:val="300"/>
          <w:marBottom w:val="0"/>
          <w:divBdr>
            <w:top w:val="none" w:sz="0" w:space="0" w:color="auto"/>
            <w:left w:val="none" w:sz="0" w:space="0" w:color="auto"/>
            <w:bottom w:val="none" w:sz="0" w:space="0" w:color="auto"/>
            <w:right w:val="none" w:sz="0" w:space="0" w:color="auto"/>
          </w:divBdr>
          <w:divsChild>
            <w:div w:id="851719639">
              <w:marLeft w:val="0"/>
              <w:marRight w:val="0"/>
              <w:marTop w:val="0"/>
              <w:marBottom w:val="0"/>
              <w:divBdr>
                <w:top w:val="none" w:sz="0" w:space="0" w:color="auto"/>
                <w:left w:val="none" w:sz="0" w:space="0" w:color="auto"/>
                <w:bottom w:val="none" w:sz="0" w:space="0" w:color="auto"/>
                <w:right w:val="none" w:sz="0" w:space="0" w:color="auto"/>
              </w:divBdr>
              <w:divsChild>
                <w:div w:id="122830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385">
          <w:marLeft w:val="0"/>
          <w:marRight w:val="0"/>
          <w:marTop w:val="300"/>
          <w:marBottom w:val="0"/>
          <w:divBdr>
            <w:top w:val="none" w:sz="0" w:space="0" w:color="auto"/>
            <w:left w:val="none" w:sz="0" w:space="0" w:color="auto"/>
            <w:bottom w:val="none" w:sz="0" w:space="0" w:color="auto"/>
            <w:right w:val="none" w:sz="0" w:space="0" w:color="auto"/>
          </w:divBdr>
          <w:divsChild>
            <w:div w:id="664479062">
              <w:marLeft w:val="0"/>
              <w:marRight w:val="0"/>
              <w:marTop w:val="0"/>
              <w:marBottom w:val="0"/>
              <w:divBdr>
                <w:top w:val="none" w:sz="0" w:space="0" w:color="auto"/>
                <w:left w:val="none" w:sz="0" w:space="0" w:color="auto"/>
                <w:bottom w:val="none" w:sz="0" w:space="0" w:color="auto"/>
                <w:right w:val="none" w:sz="0" w:space="0" w:color="auto"/>
              </w:divBdr>
              <w:divsChild>
                <w:div w:id="1788622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987229">
      <w:bodyDiv w:val="1"/>
      <w:marLeft w:val="0"/>
      <w:marRight w:val="0"/>
      <w:marTop w:val="0"/>
      <w:marBottom w:val="0"/>
      <w:divBdr>
        <w:top w:val="none" w:sz="0" w:space="0" w:color="auto"/>
        <w:left w:val="none" w:sz="0" w:space="0" w:color="auto"/>
        <w:bottom w:val="none" w:sz="0" w:space="0" w:color="auto"/>
        <w:right w:val="none" w:sz="0" w:space="0" w:color="auto"/>
      </w:divBdr>
    </w:div>
    <w:div w:id="1120798881">
      <w:bodyDiv w:val="1"/>
      <w:marLeft w:val="0"/>
      <w:marRight w:val="0"/>
      <w:marTop w:val="0"/>
      <w:marBottom w:val="0"/>
      <w:divBdr>
        <w:top w:val="none" w:sz="0" w:space="0" w:color="auto"/>
        <w:left w:val="none" w:sz="0" w:space="0" w:color="auto"/>
        <w:bottom w:val="none" w:sz="0" w:space="0" w:color="auto"/>
        <w:right w:val="none" w:sz="0" w:space="0" w:color="auto"/>
      </w:divBdr>
    </w:div>
    <w:div w:id="1122193780">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 w:id="254557113">
          <w:marLeft w:val="0"/>
          <w:marRight w:val="0"/>
          <w:marTop w:val="0"/>
          <w:marBottom w:val="0"/>
          <w:divBdr>
            <w:top w:val="none" w:sz="0" w:space="0" w:color="auto"/>
            <w:left w:val="none" w:sz="0" w:space="0" w:color="auto"/>
            <w:bottom w:val="none" w:sz="0" w:space="0" w:color="auto"/>
            <w:right w:val="none" w:sz="0" w:space="0" w:color="auto"/>
          </w:divBdr>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886214217">
          <w:marLeft w:val="0"/>
          <w:marRight w:val="0"/>
          <w:marTop w:val="0"/>
          <w:marBottom w:val="0"/>
          <w:divBdr>
            <w:top w:val="none" w:sz="0" w:space="0" w:color="auto"/>
            <w:left w:val="none" w:sz="0" w:space="0" w:color="auto"/>
            <w:bottom w:val="none" w:sz="0" w:space="0" w:color="auto"/>
            <w:right w:val="none" w:sz="0" w:space="0" w:color="auto"/>
          </w:divBdr>
        </w:div>
        <w:div w:id="631904422">
          <w:marLeft w:val="0"/>
          <w:marRight w:val="0"/>
          <w:marTop w:val="0"/>
          <w:marBottom w:val="0"/>
          <w:divBdr>
            <w:top w:val="none" w:sz="0" w:space="0" w:color="auto"/>
            <w:left w:val="none" w:sz="0" w:space="0" w:color="auto"/>
            <w:bottom w:val="none" w:sz="0" w:space="0" w:color="auto"/>
            <w:right w:val="none" w:sz="0" w:space="0" w:color="auto"/>
          </w:divBdr>
          <w:divsChild>
            <w:div w:id="2098401018">
              <w:marLeft w:val="0"/>
              <w:marRight w:val="0"/>
              <w:marTop w:val="0"/>
              <w:marBottom w:val="0"/>
              <w:divBdr>
                <w:top w:val="none" w:sz="0" w:space="0" w:color="auto"/>
                <w:left w:val="none" w:sz="0" w:space="0" w:color="auto"/>
                <w:bottom w:val="none" w:sz="0" w:space="0" w:color="auto"/>
                <w:right w:val="none" w:sz="0" w:space="0" w:color="auto"/>
              </w:divBdr>
            </w:div>
          </w:divsChild>
        </w:div>
        <w:div w:id="831066166">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2137794472">
          <w:marLeft w:val="0"/>
          <w:marRight w:val="0"/>
          <w:marTop w:val="0"/>
          <w:marBottom w:val="0"/>
          <w:divBdr>
            <w:top w:val="none" w:sz="0" w:space="0" w:color="auto"/>
            <w:left w:val="none" w:sz="0" w:space="0" w:color="auto"/>
            <w:bottom w:val="none" w:sz="0" w:space="0" w:color="auto"/>
            <w:right w:val="none" w:sz="0" w:space="0" w:color="auto"/>
          </w:divBdr>
          <w:divsChild>
            <w:div w:id="163516731">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2021662137">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sChild>
                <w:div w:id="199093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17086">
          <w:marLeft w:val="0"/>
          <w:marRight w:val="0"/>
          <w:marTop w:val="300"/>
          <w:marBottom w:val="0"/>
          <w:divBdr>
            <w:top w:val="none" w:sz="0" w:space="0" w:color="auto"/>
            <w:left w:val="none" w:sz="0" w:space="0" w:color="auto"/>
            <w:bottom w:val="none" w:sz="0" w:space="0" w:color="auto"/>
            <w:right w:val="none" w:sz="0" w:space="0" w:color="auto"/>
          </w:divBdr>
          <w:divsChild>
            <w:div w:id="1162817028">
              <w:marLeft w:val="0"/>
              <w:marRight w:val="0"/>
              <w:marTop w:val="0"/>
              <w:marBottom w:val="0"/>
              <w:divBdr>
                <w:top w:val="none" w:sz="0" w:space="0" w:color="auto"/>
                <w:left w:val="none" w:sz="0" w:space="0" w:color="auto"/>
                <w:bottom w:val="none" w:sz="0" w:space="0" w:color="auto"/>
                <w:right w:val="none" w:sz="0" w:space="0" w:color="auto"/>
              </w:divBdr>
              <w:divsChild>
                <w:div w:id="195474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194932">
      <w:bodyDiv w:val="1"/>
      <w:marLeft w:val="0"/>
      <w:marRight w:val="0"/>
      <w:marTop w:val="0"/>
      <w:marBottom w:val="0"/>
      <w:divBdr>
        <w:top w:val="none" w:sz="0" w:space="0" w:color="auto"/>
        <w:left w:val="none" w:sz="0" w:space="0" w:color="auto"/>
        <w:bottom w:val="none" w:sz="0" w:space="0" w:color="auto"/>
        <w:right w:val="none" w:sz="0" w:space="0" w:color="auto"/>
      </w:divBdr>
    </w:div>
    <w:div w:id="1125198983">
      <w:bodyDiv w:val="1"/>
      <w:marLeft w:val="0"/>
      <w:marRight w:val="0"/>
      <w:marTop w:val="0"/>
      <w:marBottom w:val="0"/>
      <w:divBdr>
        <w:top w:val="none" w:sz="0" w:space="0" w:color="auto"/>
        <w:left w:val="none" w:sz="0" w:space="0" w:color="auto"/>
        <w:bottom w:val="none" w:sz="0" w:space="0" w:color="auto"/>
        <w:right w:val="none" w:sz="0" w:space="0" w:color="auto"/>
      </w:divBdr>
    </w:div>
    <w:div w:id="1127236511">
      <w:bodyDiv w:val="1"/>
      <w:marLeft w:val="0"/>
      <w:marRight w:val="0"/>
      <w:marTop w:val="0"/>
      <w:marBottom w:val="0"/>
      <w:divBdr>
        <w:top w:val="none" w:sz="0" w:space="0" w:color="auto"/>
        <w:left w:val="none" w:sz="0" w:space="0" w:color="auto"/>
        <w:bottom w:val="none" w:sz="0" w:space="0" w:color="auto"/>
        <w:right w:val="none" w:sz="0" w:space="0" w:color="auto"/>
      </w:divBdr>
      <w:divsChild>
        <w:div w:id="985163802">
          <w:marLeft w:val="0"/>
          <w:marRight w:val="0"/>
          <w:marTop w:val="0"/>
          <w:marBottom w:val="0"/>
          <w:divBdr>
            <w:top w:val="none" w:sz="0" w:space="0" w:color="auto"/>
            <w:left w:val="none" w:sz="0" w:space="0" w:color="auto"/>
            <w:bottom w:val="none" w:sz="0" w:space="0" w:color="auto"/>
            <w:right w:val="none" w:sz="0" w:space="0" w:color="auto"/>
          </w:divBdr>
        </w:div>
        <w:div w:id="1023239326">
          <w:marLeft w:val="0"/>
          <w:marRight w:val="0"/>
          <w:marTop w:val="0"/>
          <w:marBottom w:val="0"/>
          <w:divBdr>
            <w:top w:val="none" w:sz="0" w:space="0" w:color="auto"/>
            <w:left w:val="none" w:sz="0" w:space="0" w:color="auto"/>
            <w:bottom w:val="none" w:sz="0" w:space="0" w:color="auto"/>
            <w:right w:val="none" w:sz="0" w:space="0" w:color="auto"/>
          </w:divBdr>
          <w:divsChild>
            <w:div w:id="1389766116">
              <w:marLeft w:val="0"/>
              <w:marRight w:val="0"/>
              <w:marTop w:val="0"/>
              <w:marBottom w:val="0"/>
              <w:divBdr>
                <w:top w:val="none" w:sz="0" w:space="0" w:color="auto"/>
                <w:left w:val="none" w:sz="0" w:space="0" w:color="auto"/>
                <w:bottom w:val="none" w:sz="0" w:space="0" w:color="auto"/>
                <w:right w:val="none" w:sz="0" w:space="0" w:color="auto"/>
              </w:divBdr>
            </w:div>
          </w:divsChild>
        </w:div>
        <w:div w:id="732659550">
          <w:marLeft w:val="0"/>
          <w:marRight w:val="0"/>
          <w:marTop w:val="0"/>
          <w:marBottom w:val="0"/>
          <w:divBdr>
            <w:top w:val="none" w:sz="0" w:space="0" w:color="auto"/>
            <w:left w:val="none" w:sz="0" w:space="0" w:color="auto"/>
            <w:bottom w:val="none" w:sz="0" w:space="0" w:color="auto"/>
            <w:right w:val="none" w:sz="0" w:space="0" w:color="auto"/>
          </w:divBdr>
        </w:div>
        <w:div w:id="1125855987">
          <w:marLeft w:val="0"/>
          <w:marRight w:val="0"/>
          <w:marTop w:val="0"/>
          <w:marBottom w:val="0"/>
          <w:divBdr>
            <w:top w:val="none" w:sz="0" w:space="0" w:color="auto"/>
            <w:left w:val="none" w:sz="0" w:space="0" w:color="auto"/>
            <w:bottom w:val="none" w:sz="0" w:space="0" w:color="auto"/>
            <w:right w:val="none" w:sz="0" w:space="0" w:color="auto"/>
          </w:divBdr>
          <w:divsChild>
            <w:div w:id="1629238424">
              <w:marLeft w:val="0"/>
              <w:marRight w:val="0"/>
              <w:marTop w:val="0"/>
              <w:marBottom w:val="0"/>
              <w:divBdr>
                <w:top w:val="none" w:sz="0" w:space="0" w:color="auto"/>
                <w:left w:val="none" w:sz="0" w:space="0" w:color="auto"/>
                <w:bottom w:val="none" w:sz="0" w:space="0" w:color="auto"/>
                <w:right w:val="none" w:sz="0" w:space="0" w:color="auto"/>
              </w:divBdr>
            </w:div>
          </w:divsChild>
        </w:div>
        <w:div w:id="411437501">
          <w:marLeft w:val="0"/>
          <w:marRight w:val="0"/>
          <w:marTop w:val="0"/>
          <w:marBottom w:val="0"/>
          <w:divBdr>
            <w:top w:val="none" w:sz="0" w:space="0" w:color="auto"/>
            <w:left w:val="none" w:sz="0" w:space="0" w:color="auto"/>
            <w:bottom w:val="none" w:sz="0" w:space="0" w:color="auto"/>
            <w:right w:val="none" w:sz="0" w:space="0" w:color="auto"/>
          </w:divBdr>
        </w:div>
        <w:div w:id="1186864069">
          <w:marLeft w:val="0"/>
          <w:marRight w:val="0"/>
          <w:marTop w:val="0"/>
          <w:marBottom w:val="0"/>
          <w:divBdr>
            <w:top w:val="none" w:sz="0" w:space="0" w:color="auto"/>
            <w:left w:val="none" w:sz="0" w:space="0" w:color="auto"/>
            <w:bottom w:val="none" w:sz="0" w:space="0" w:color="auto"/>
            <w:right w:val="none" w:sz="0" w:space="0" w:color="auto"/>
          </w:divBdr>
          <w:divsChild>
            <w:div w:id="412237463">
              <w:marLeft w:val="0"/>
              <w:marRight w:val="0"/>
              <w:marTop w:val="0"/>
              <w:marBottom w:val="0"/>
              <w:divBdr>
                <w:top w:val="none" w:sz="0" w:space="0" w:color="auto"/>
                <w:left w:val="none" w:sz="0" w:space="0" w:color="auto"/>
                <w:bottom w:val="none" w:sz="0" w:space="0" w:color="auto"/>
                <w:right w:val="none" w:sz="0" w:space="0" w:color="auto"/>
              </w:divBdr>
            </w:div>
          </w:divsChild>
        </w:div>
        <w:div w:id="1904486110">
          <w:marLeft w:val="0"/>
          <w:marRight w:val="0"/>
          <w:marTop w:val="0"/>
          <w:marBottom w:val="0"/>
          <w:divBdr>
            <w:top w:val="none" w:sz="0" w:space="0" w:color="auto"/>
            <w:left w:val="none" w:sz="0" w:space="0" w:color="auto"/>
            <w:bottom w:val="none" w:sz="0" w:space="0" w:color="auto"/>
            <w:right w:val="none" w:sz="0" w:space="0" w:color="auto"/>
          </w:divBdr>
        </w:div>
        <w:div w:id="408429540">
          <w:marLeft w:val="0"/>
          <w:marRight w:val="0"/>
          <w:marTop w:val="0"/>
          <w:marBottom w:val="0"/>
          <w:divBdr>
            <w:top w:val="none" w:sz="0" w:space="0" w:color="auto"/>
            <w:left w:val="none" w:sz="0" w:space="0" w:color="auto"/>
            <w:bottom w:val="none" w:sz="0" w:space="0" w:color="auto"/>
            <w:right w:val="none" w:sz="0" w:space="0" w:color="auto"/>
          </w:divBdr>
          <w:divsChild>
            <w:div w:id="403643244">
              <w:marLeft w:val="0"/>
              <w:marRight w:val="0"/>
              <w:marTop w:val="0"/>
              <w:marBottom w:val="0"/>
              <w:divBdr>
                <w:top w:val="none" w:sz="0" w:space="0" w:color="auto"/>
                <w:left w:val="none" w:sz="0" w:space="0" w:color="auto"/>
                <w:bottom w:val="none" w:sz="0" w:space="0" w:color="auto"/>
                <w:right w:val="none" w:sz="0" w:space="0" w:color="auto"/>
              </w:divBdr>
            </w:div>
          </w:divsChild>
        </w:div>
        <w:div w:id="1836915895">
          <w:marLeft w:val="0"/>
          <w:marRight w:val="0"/>
          <w:marTop w:val="0"/>
          <w:marBottom w:val="0"/>
          <w:divBdr>
            <w:top w:val="none" w:sz="0" w:space="0" w:color="auto"/>
            <w:left w:val="none" w:sz="0" w:space="0" w:color="auto"/>
            <w:bottom w:val="none" w:sz="0" w:space="0" w:color="auto"/>
            <w:right w:val="none" w:sz="0" w:space="0" w:color="auto"/>
          </w:divBdr>
        </w:div>
        <w:div w:id="566644305">
          <w:marLeft w:val="0"/>
          <w:marRight w:val="0"/>
          <w:marTop w:val="0"/>
          <w:marBottom w:val="0"/>
          <w:divBdr>
            <w:top w:val="none" w:sz="0" w:space="0" w:color="auto"/>
            <w:left w:val="none" w:sz="0" w:space="0" w:color="auto"/>
            <w:bottom w:val="none" w:sz="0" w:space="0" w:color="auto"/>
            <w:right w:val="none" w:sz="0" w:space="0" w:color="auto"/>
          </w:divBdr>
          <w:divsChild>
            <w:div w:id="380835686">
              <w:marLeft w:val="0"/>
              <w:marRight w:val="0"/>
              <w:marTop w:val="0"/>
              <w:marBottom w:val="0"/>
              <w:divBdr>
                <w:top w:val="none" w:sz="0" w:space="0" w:color="auto"/>
                <w:left w:val="none" w:sz="0" w:space="0" w:color="auto"/>
                <w:bottom w:val="none" w:sz="0" w:space="0" w:color="auto"/>
                <w:right w:val="none" w:sz="0" w:space="0" w:color="auto"/>
              </w:divBdr>
            </w:div>
          </w:divsChild>
        </w:div>
        <w:div w:id="598828190">
          <w:marLeft w:val="0"/>
          <w:marRight w:val="0"/>
          <w:marTop w:val="0"/>
          <w:marBottom w:val="0"/>
          <w:divBdr>
            <w:top w:val="none" w:sz="0" w:space="0" w:color="auto"/>
            <w:left w:val="none" w:sz="0" w:space="0" w:color="auto"/>
            <w:bottom w:val="none" w:sz="0" w:space="0" w:color="auto"/>
            <w:right w:val="none" w:sz="0" w:space="0" w:color="auto"/>
          </w:divBdr>
        </w:div>
        <w:div w:id="505898273">
          <w:marLeft w:val="0"/>
          <w:marRight w:val="0"/>
          <w:marTop w:val="0"/>
          <w:marBottom w:val="0"/>
          <w:divBdr>
            <w:top w:val="none" w:sz="0" w:space="0" w:color="auto"/>
            <w:left w:val="none" w:sz="0" w:space="0" w:color="auto"/>
            <w:bottom w:val="none" w:sz="0" w:space="0" w:color="auto"/>
            <w:right w:val="none" w:sz="0" w:space="0" w:color="auto"/>
          </w:divBdr>
          <w:divsChild>
            <w:div w:id="354575705">
              <w:marLeft w:val="0"/>
              <w:marRight w:val="0"/>
              <w:marTop w:val="0"/>
              <w:marBottom w:val="0"/>
              <w:divBdr>
                <w:top w:val="none" w:sz="0" w:space="0" w:color="auto"/>
                <w:left w:val="none" w:sz="0" w:space="0" w:color="auto"/>
                <w:bottom w:val="none" w:sz="0" w:space="0" w:color="auto"/>
                <w:right w:val="none" w:sz="0" w:space="0" w:color="auto"/>
              </w:divBdr>
            </w:div>
          </w:divsChild>
        </w:div>
        <w:div w:id="1253125603">
          <w:marLeft w:val="0"/>
          <w:marRight w:val="0"/>
          <w:marTop w:val="0"/>
          <w:marBottom w:val="0"/>
          <w:divBdr>
            <w:top w:val="none" w:sz="0" w:space="0" w:color="auto"/>
            <w:left w:val="none" w:sz="0" w:space="0" w:color="auto"/>
            <w:bottom w:val="none" w:sz="0" w:space="0" w:color="auto"/>
            <w:right w:val="none" w:sz="0" w:space="0" w:color="auto"/>
          </w:divBdr>
        </w:div>
        <w:div w:id="1658224195">
          <w:marLeft w:val="0"/>
          <w:marRight w:val="0"/>
          <w:marTop w:val="0"/>
          <w:marBottom w:val="0"/>
          <w:divBdr>
            <w:top w:val="none" w:sz="0" w:space="0" w:color="auto"/>
            <w:left w:val="none" w:sz="0" w:space="0" w:color="auto"/>
            <w:bottom w:val="none" w:sz="0" w:space="0" w:color="auto"/>
            <w:right w:val="none" w:sz="0" w:space="0" w:color="auto"/>
          </w:divBdr>
          <w:divsChild>
            <w:div w:id="1989899515">
              <w:marLeft w:val="0"/>
              <w:marRight w:val="0"/>
              <w:marTop w:val="0"/>
              <w:marBottom w:val="0"/>
              <w:divBdr>
                <w:top w:val="none" w:sz="0" w:space="0" w:color="auto"/>
                <w:left w:val="none" w:sz="0" w:space="0" w:color="auto"/>
                <w:bottom w:val="none" w:sz="0" w:space="0" w:color="auto"/>
                <w:right w:val="none" w:sz="0" w:space="0" w:color="auto"/>
              </w:divBdr>
            </w:div>
          </w:divsChild>
        </w:div>
        <w:div w:id="304622612">
          <w:marLeft w:val="0"/>
          <w:marRight w:val="0"/>
          <w:marTop w:val="300"/>
          <w:marBottom w:val="0"/>
          <w:divBdr>
            <w:top w:val="none" w:sz="0" w:space="0" w:color="auto"/>
            <w:left w:val="none" w:sz="0" w:space="0" w:color="auto"/>
            <w:bottom w:val="none" w:sz="0" w:space="0" w:color="auto"/>
            <w:right w:val="none" w:sz="0" w:space="0" w:color="auto"/>
          </w:divBdr>
          <w:divsChild>
            <w:div w:id="1116438157">
              <w:marLeft w:val="0"/>
              <w:marRight w:val="0"/>
              <w:marTop w:val="0"/>
              <w:marBottom w:val="0"/>
              <w:divBdr>
                <w:top w:val="none" w:sz="0" w:space="0" w:color="auto"/>
                <w:left w:val="none" w:sz="0" w:space="0" w:color="auto"/>
                <w:bottom w:val="none" w:sz="0" w:space="0" w:color="auto"/>
                <w:right w:val="none" w:sz="0" w:space="0" w:color="auto"/>
              </w:divBdr>
              <w:divsChild>
                <w:div w:id="192102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9177">
          <w:marLeft w:val="0"/>
          <w:marRight w:val="0"/>
          <w:marTop w:val="300"/>
          <w:marBottom w:val="0"/>
          <w:divBdr>
            <w:top w:val="none" w:sz="0" w:space="0" w:color="auto"/>
            <w:left w:val="none" w:sz="0" w:space="0" w:color="auto"/>
            <w:bottom w:val="none" w:sz="0" w:space="0" w:color="auto"/>
            <w:right w:val="none" w:sz="0" w:space="0" w:color="auto"/>
          </w:divBdr>
          <w:divsChild>
            <w:div w:id="545799478">
              <w:marLeft w:val="0"/>
              <w:marRight w:val="0"/>
              <w:marTop w:val="0"/>
              <w:marBottom w:val="0"/>
              <w:divBdr>
                <w:top w:val="none" w:sz="0" w:space="0" w:color="auto"/>
                <w:left w:val="none" w:sz="0" w:space="0" w:color="auto"/>
                <w:bottom w:val="none" w:sz="0" w:space="0" w:color="auto"/>
                <w:right w:val="none" w:sz="0" w:space="0" w:color="auto"/>
              </w:divBdr>
              <w:divsChild>
                <w:div w:id="3481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786001">
          <w:marLeft w:val="0"/>
          <w:marRight w:val="0"/>
          <w:marTop w:val="300"/>
          <w:marBottom w:val="0"/>
          <w:divBdr>
            <w:top w:val="none" w:sz="0" w:space="0" w:color="auto"/>
            <w:left w:val="none" w:sz="0" w:space="0" w:color="auto"/>
            <w:bottom w:val="none" w:sz="0" w:space="0" w:color="auto"/>
            <w:right w:val="none" w:sz="0" w:space="0" w:color="auto"/>
          </w:divBdr>
          <w:divsChild>
            <w:div w:id="1303005789">
              <w:marLeft w:val="0"/>
              <w:marRight w:val="0"/>
              <w:marTop w:val="0"/>
              <w:marBottom w:val="0"/>
              <w:divBdr>
                <w:top w:val="none" w:sz="0" w:space="0" w:color="auto"/>
                <w:left w:val="none" w:sz="0" w:space="0" w:color="auto"/>
                <w:bottom w:val="none" w:sz="0" w:space="0" w:color="auto"/>
                <w:right w:val="none" w:sz="0" w:space="0" w:color="auto"/>
              </w:divBdr>
              <w:divsChild>
                <w:div w:id="136879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66489">
          <w:marLeft w:val="0"/>
          <w:marRight w:val="0"/>
          <w:marTop w:val="300"/>
          <w:marBottom w:val="0"/>
          <w:divBdr>
            <w:top w:val="none" w:sz="0" w:space="0" w:color="auto"/>
            <w:left w:val="none" w:sz="0" w:space="0" w:color="auto"/>
            <w:bottom w:val="none" w:sz="0" w:space="0" w:color="auto"/>
            <w:right w:val="none" w:sz="0" w:space="0" w:color="auto"/>
          </w:divBdr>
          <w:divsChild>
            <w:div w:id="33892945">
              <w:marLeft w:val="0"/>
              <w:marRight w:val="0"/>
              <w:marTop w:val="0"/>
              <w:marBottom w:val="0"/>
              <w:divBdr>
                <w:top w:val="none" w:sz="0" w:space="0" w:color="auto"/>
                <w:left w:val="none" w:sz="0" w:space="0" w:color="auto"/>
                <w:bottom w:val="none" w:sz="0" w:space="0" w:color="auto"/>
                <w:right w:val="none" w:sz="0" w:space="0" w:color="auto"/>
              </w:divBdr>
              <w:divsChild>
                <w:div w:id="126650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12224">
      <w:bodyDiv w:val="1"/>
      <w:marLeft w:val="0"/>
      <w:marRight w:val="0"/>
      <w:marTop w:val="0"/>
      <w:marBottom w:val="0"/>
      <w:divBdr>
        <w:top w:val="none" w:sz="0" w:space="0" w:color="auto"/>
        <w:left w:val="none" w:sz="0" w:space="0" w:color="auto"/>
        <w:bottom w:val="none" w:sz="0" w:space="0" w:color="auto"/>
        <w:right w:val="none" w:sz="0" w:space="0" w:color="auto"/>
      </w:divBdr>
      <w:divsChild>
        <w:div w:id="1476868772">
          <w:marLeft w:val="0"/>
          <w:marRight w:val="0"/>
          <w:marTop w:val="0"/>
          <w:marBottom w:val="0"/>
          <w:divBdr>
            <w:top w:val="none" w:sz="0" w:space="0" w:color="auto"/>
            <w:left w:val="none" w:sz="0" w:space="0" w:color="auto"/>
            <w:bottom w:val="none" w:sz="0" w:space="0" w:color="auto"/>
            <w:right w:val="none" w:sz="0" w:space="0" w:color="auto"/>
          </w:divBdr>
        </w:div>
        <w:div w:id="1550150255">
          <w:marLeft w:val="0"/>
          <w:marRight w:val="0"/>
          <w:marTop w:val="0"/>
          <w:marBottom w:val="0"/>
          <w:divBdr>
            <w:top w:val="none" w:sz="0" w:space="0" w:color="auto"/>
            <w:left w:val="none" w:sz="0" w:space="0" w:color="auto"/>
            <w:bottom w:val="none" w:sz="0" w:space="0" w:color="auto"/>
            <w:right w:val="none" w:sz="0" w:space="0" w:color="auto"/>
          </w:divBdr>
          <w:divsChild>
            <w:div w:id="1042945244">
              <w:marLeft w:val="0"/>
              <w:marRight w:val="0"/>
              <w:marTop w:val="0"/>
              <w:marBottom w:val="0"/>
              <w:divBdr>
                <w:top w:val="none" w:sz="0" w:space="0" w:color="auto"/>
                <w:left w:val="none" w:sz="0" w:space="0" w:color="auto"/>
                <w:bottom w:val="none" w:sz="0" w:space="0" w:color="auto"/>
                <w:right w:val="none" w:sz="0" w:space="0" w:color="auto"/>
              </w:divBdr>
            </w:div>
          </w:divsChild>
        </w:div>
        <w:div w:id="1076631846">
          <w:marLeft w:val="0"/>
          <w:marRight w:val="0"/>
          <w:marTop w:val="0"/>
          <w:marBottom w:val="0"/>
          <w:divBdr>
            <w:top w:val="none" w:sz="0" w:space="0" w:color="auto"/>
            <w:left w:val="none" w:sz="0" w:space="0" w:color="auto"/>
            <w:bottom w:val="none" w:sz="0" w:space="0" w:color="auto"/>
            <w:right w:val="none" w:sz="0" w:space="0" w:color="auto"/>
          </w:divBdr>
        </w:div>
        <w:div w:id="2755741">
          <w:marLeft w:val="0"/>
          <w:marRight w:val="0"/>
          <w:marTop w:val="0"/>
          <w:marBottom w:val="0"/>
          <w:divBdr>
            <w:top w:val="none" w:sz="0" w:space="0" w:color="auto"/>
            <w:left w:val="none" w:sz="0" w:space="0" w:color="auto"/>
            <w:bottom w:val="none" w:sz="0" w:space="0" w:color="auto"/>
            <w:right w:val="none" w:sz="0" w:space="0" w:color="auto"/>
          </w:divBdr>
          <w:divsChild>
            <w:div w:id="1348946409">
              <w:marLeft w:val="0"/>
              <w:marRight w:val="0"/>
              <w:marTop w:val="0"/>
              <w:marBottom w:val="0"/>
              <w:divBdr>
                <w:top w:val="none" w:sz="0" w:space="0" w:color="auto"/>
                <w:left w:val="none" w:sz="0" w:space="0" w:color="auto"/>
                <w:bottom w:val="none" w:sz="0" w:space="0" w:color="auto"/>
                <w:right w:val="none" w:sz="0" w:space="0" w:color="auto"/>
              </w:divBdr>
            </w:div>
          </w:divsChild>
        </w:div>
        <w:div w:id="1743945386">
          <w:marLeft w:val="0"/>
          <w:marRight w:val="0"/>
          <w:marTop w:val="0"/>
          <w:marBottom w:val="0"/>
          <w:divBdr>
            <w:top w:val="none" w:sz="0" w:space="0" w:color="auto"/>
            <w:left w:val="none" w:sz="0" w:space="0" w:color="auto"/>
            <w:bottom w:val="none" w:sz="0" w:space="0" w:color="auto"/>
            <w:right w:val="none" w:sz="0" w:space="0" w:color="auto"/>
          </w:divBdr>
        </w:div>
        <w:div w:id="993030539">
          <w:marLeft w:val="0"/>
          <w:marRight w:val="0"/>
          <w:marTop w:val="0"/>
          <w:marBottom w:val="0"/>
          <w:divBdr>
            <w:top w:val="none" w:sz="0" w:space="0" w:color="auto"/>
            <w:left w:val="none" w:sz="0" w:space="0" w:color="auto"/>
            <w:bottom w:val="none" w:sz="0" w:space="0" w:color="auto"/>
            <w:right w:val="none" w:sz="0" w:space="0" w:color="auto"/>
          </w:divBdr>
          <w:divsChild>
            <w:div w:id="1677609747">
              <w:marLeft w:val="0"/>
              <w:marRight w:val="0"/>
              <w:marTop w:val="0"/>
              <w:marBottom w:val="0"/>
              <w:divBdr>
                <w:top w:val="none" w:sz="0" w:space="0" w:color="auto"/>
                <w:left w:val="none" w:sz="0" w:space="0" w:color="auto"/>
                <w:bottom w:val="none" w:sz="0" w:space="0" w:color="auto"/>
                <w:right w:val="none" w:sz="0" w:space="0" w:color="auto"/>
              </w:divBdr>
            </w:div>
          </w:divsChild>
        </w:div>
        <w:div w:id="43603579">
          <w:marLeft w:val="0"/>
          <w:marRight w:val="0"/>
          <w:marTop w:val="0"/>
          <w:marBottom w:val="0"/>
          <w:divBdr>
            <w:top w:val="none" w:sz="0" w:space="0" w:color="auto"/>
            <w:left w:val="none" w:sz="0" w:space="0" w:color="auto"/>
            <w:bottom w:val="none" w:sz="0" w:space="0" w:color="auto"/>
            <w:right w:val="none" w:sz="0" w:space="0" w:color="auto"/>
          </w:divBdr>
        </w:div>
        <w:div w:id="476455564">
          <w:marLeft w:val="0"/>
          <w:marRight w:val="0"/>
          <w:marTop w:val="0"/>
          <w:marBottom w:val="0"/>
          <w:divBdr>
            <w:top w:val="none" w:sz="0" w:space="0" w:color="auto"/>
            <w:left w:val="none" w:sz="0" w:space="0" w:color="auto"/>
            <w:bottom w:val="none" w:sz="0" w:space="0" w:color="auto"/>
            <w:right w:val="none" w:sz="0" w:space="0" w:color="auto"/>
          </w:divBdr>
          <w:divsChild>
            <w:div w:id="1382828048">
              <w:marLeft w:val="0"/>
              <w:marRight w:val="0"/>
              <w:marTop w:val="0"/>
              <w:marBottom w:val="0"/>
              <w:divBdr>
                <w:top w:val="none" w:sz="0" w:space="0" w:color="auto"/>
                <w:left w:val="none" w:sz="0" w:space="0" w:color="auto"/>
                <w:bottom w:val="none" w:sz="0" w:space="0" w:color="auto"/>
                <w:right w:val="none" w:sz="0" w:space="0" w:color="auto"/>
              </w:divBdr>
            </w:div>
          </w:divsChild>
        </w:div>
        <w:div w:id="1835145834">
          <w:marLeft w:val="0"/>
          <w:marRight w:val="0"/>
          <w:marTop w:val="0"/>
          <w:marBottom w:val="0"/>
          <w:divBdr>
            <w:top w:val="none" w:sz="0" w:space="0" w:color="auto"/>
            <w:left w:val="none" w:sz="0" w:space="0" w:color="auto"/>
            <w:bottom w:val="none" w:sz="0" w:space="0" w:color="auto"/>
            <w:right w:val="none" w:sz="0" w:space="0" w:color="auto"/>
          </w:divBdr>
        </w:div>
        <w:div w:id="863447999">
          <w:marLeft w:val="0"/>
          <w:marRight w:val="0"/>
          <w:marTop w:val="0"/>
          <w:marBottom w:val="0"/>
          <w:divBdr>
            <w:top w:val="none" w:sz="0" w:space="0" w:color="auto"/>
            <w:left w:val="none" w:sz="0" w:space="0" w:color="auto"/>
            <w:bottom w:val="none" w:sz="0" w:space="0" w:color="auto"/>
            <w:right w:val="none" w:sz="0" w:space="0" w:color="auto"/>
          </w:divBdr>
          <w:divsChild>
            <w:div w:id="1947541597">
              <w:marLeft w:val="0"/>
              <w:marRight w:val="0"/>
              <w:marTop w:val="0"/>
              <w:marBottom w:val="0"/>
              <w:divBdr>
                <w:top w:val="none" w:sz="0" w:space="0" w:color="auto"/>
                <w:left w:val="none" w:sz="0" w:space="0" w:color="auto"/>
                <w:bottom w:val="none" w:sz="0" w:space="0" w:color="auto"/>
                <w:right w:val="none" w:sz="0" w:space="0" w:color="auto"/>
              </w:divBdr>
            </w:div>
          </w:divsChild>
        </w:div>
        <w:div w:id="1519000475">
          <w:marLeft w:val="0"/>
          <w:marRight w:val="0"/>
          <w:marTop w:val="0"/>
          <w:marBottom w:val="0"/>
          <w:divBdr>
            <w:top w:val="none" w:sz="0" w:space="0" w:color="auto"/>
            <w:left w:val="none" w:sz="0" w:space="0" w:color="auto"/>
            <w:bottom w:val="none" w:sz="0" w:space="0" w:color="auto"/>
            <w:right w:val="none" w:sz="0" w:space="0" w:color="auto"/>
          </w:divBdr>
        </w:div>
        <w:div w:id="467015826">
          <w:marLeft w:val="0"/>
          <w:marRight w:val="0"/>
          <w:marTop w:val="0"/>
          <w:marBottom w:val="0"/>
          <w:divBdr>
            <w:top w:val="none" w:sz="0" w:space="0" w:color="auto"/>
            <w:left w:val="none" w:sz="0" w:space="0" w:color="auto"/>
            <w:bottom w:val="none" w:sz="0" w:space="0" w:color="auto"/>
            <w:right w:val="none" w:sz="0" w:space="0" w:color="auto"/>
          </w:divBdr>
          <w:divsChild>
            <w:div w:id="399905517">
              <w:marLeft w:val="0"/>
              <w:marRight w:val="0"/>
              <w:marTop w:val="0"/>
              <w:marBottom w:val="0"/>
              <w:divBdr>
                <w:top w:val="none" w:sz="0" w:space="0" w:color="auto"/>
                <w:left w:val="none" w:sz="0" w:space="0" w:color="auto"/>
                <w:bottom w:val="none" w:sz="0" w:space="0" w:color="auto"/>
                <w:right w:val="none" w:sz="0" w:space="0" w:color="auto"/>
              </w:divBdr>
            </w:div>
          </w:divsChild>
        </w:div>
        <w:div w:id="397827340">
          <w:marLeft w:val="0"/>
          <w:marRight w:val="0"/>
          <w:marTop w:val="0"/>
          <w:marBottom w:val="0"/>
          <w:divBdr>
            <w:top w:val="none" w:sz="0" w:space="0" w:color="auto"/>
            <w:left w:val="none" w:sz="0" w:space="0" w:color="auto"/>
            <w:bottom w:val="none" w:sz="0" w:space="0" w:color="auto"/>
            <w:right w:val="none" w:sz="0" w:space="0" w:color="auto"/>
          </w:divBdr>
        </w:div>
        <w:div w:id="525337923">
          <w:marLeft w:val="0"/>
          <w:marRight w:val="0"/>
          <w:marTop w:val="0"/>
          <w:marBottom w:val="0"/>
          <w:divBdr>
            <w:top w:val="none" w:sz="0" w:space="0" w:color="auto"/>
            <w:left w:val="none" w:sz="0" w:space="0" w:color="auto"/>
            <w:bottom w:val="none" w:sz="0" w:space="0" w:color="auto"/>
            <w:right w:val="none" w:sz="0" w:space="0" w:color="auto"/>
          </w:divBdr>
          <w:divsChild>
            <w:div w:id="805437487">
              <w:marLeft w:val="0"/>
              <w:marRight w:val="0"/>
              <w:marTop w:val="0"/>
              <w:marBottom w:val="0"/>
              <w:divBdr>
                <w:top w:val="none" w:sz="0" w:space="0" w:color="auto"/>
                <w:left w:val="none" w:sz="0" w:space="0" w:color="auto"/>
                <w:bottom w:val="none" w:sz="0" w:space="0" w:color="auto"/>
                <w:right w:val="none" w:sz="0" w:space="0" w:color="auto"/>
              </w:divBdr>
            </w:div>
          </w:divsChild>
        </w:div>
        <w:div w:id="574976753">
          <w:marLeft w:val="0"/>
          <w:marRight w:val="0"/>
          <w:marTop w:val="300"/>
          <w:marBottom w:val="0"/>
          <w:divBdr>
            <w:top w:val="none" w:sz="0" w:space="0" w:color="auto"/>
            <w:left w:val="none" w:sz="0" w:space="0" w:color="auto"/>
            <w:bottom w:val="none" w:sz="0" w:space="0" w:color="auto"/>
            <w:right w:val="none" w:sz="0" w:space="0" w:color="auto"/>
          </w:divBdr>
          <w:divsChild>
            <w:div w:id="784544452">
              <w:marLeft w:val="0"/>
              <w:marRight w:val="0"/>
              <w:marTop w:val="0"/>
              <w:marBottom w:val="0"/>
              <w:divBdr>
                <w:top w:val="none" w:sz="0" w:space="0" w:color="auto"/>
                <w:left w:val="none" w:sz="0" w:space="0" w:color="auto"/>
                <w:bottom w:val="none" w:sz="0" w:space="0" w:color="auto"/>
                <w:right w:val="none" w:sz="0" w:space="0" w:color="auto"/>
              </w:divBdr>
              <w:divsChild>
                <w:div w:id="189125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730480">
          <w:marLeft w:val="0"/>
          <w:marRight w:val="0"/>
          <w:marTop w:val="300"/>
          <w:marBottom w:val="0"/>
          <w:divBdr>
            <w:top w:val="none" w:sz="0" w:space="0" w:color="auto"/>
            <w:left w:val="none" w:sz="0" w:space="0" w:color="auto"/>
            <w:bottom w:val="none" w:sz="0" w:space="0" w:color="auto"/>
            <w:right w:val="none" w:sz="0" w:space="0" w:color="auto"/>
          </w:divBdr>
          <w:divsChild>
            <w:div w:id="1163199036">
              <w:marLeft w:val="0"/>
              <w:marRight w:val="0"/>
              <w:marTop w:val="0"/>
              <w:marBottom w:val="0"/>
              <w:divBdr>
                <w:top w:val="none" w:sz="0" w:space="0" w:color="auto"/>
                <w:left w:val="none" w:sz="0" w:space="0" w:color="auto"/>
                <w:bottom w:val="none" w:sz="0" w:space="0" w:color="auto"/>
                <w:right w:val="none" w:sz="0" w:space="0" w:color="auto"/>
              </w:divBdr>
              <w:divsChild>
                <w:div w:id="53014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87348">
          <w:marLeft w:val="0"/>
          <w:marRight w:val="0"/>
          <w:marTop w:val="300"/>
          <w:marBottom w:val="0"/>
          <w:divBdr>
            <w:top w:val="none" w:sz="0" w:space="0" w:color="auto"/>
            <w:left w:val="none" w:sz="0" w:space="0" w:color="auto"/>
            <w:bottom w:val="none" w:sz="0" w:space="0" w:color="auto"/>
            <w:right w:val="none" w:sz="0" w:space="0" w:color="auto"/>
          </w:divBdr>
          <w:divsChild>
            <w:div w:id="718285162">
              <w:marLeft w:val="0"/>
              <w:marRight w:val="0"/>
              <w:marTop w:val="0"/>
              <w:marBottom w:val="0"/>
              <w:divBdr>
                <w:top w:val="none" w:sz="0" w:space="0" w:color="auto"/>
                <w:left w:val="none" w:sz="0" w:space="0" w:color="auto"/>
                <w:bottom w:val="none" w:sz="0" w:space="0" w:color="auto"/>
                <w:right w:val="none" w:sz="0" w:space="0" w:color="auto"/>
              </w:divBdr>
              <w:divsChild>
                <w:div w:id="82077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73112">
          <w:marLeft w:val="0"/>
          <w:marRight w:val="0"/>
          <w:marTop w:val="300"/>
          <w:marBottom w:val="0"/>
          <w:divBdr>
            <w:top w:val="none" w:sz="0" w:space="0" w:color="auto"/>
            <w:left w:val="none" w:sz="0" w:space="0" w:color="auto"/>
            <w:bottom w:val="none" w:sz="0" w:space="0" w:color="auto"/>
            <w:right w:val="none" w:sz="0" w:space="0" w:color="auto"/>
          </w:divBdr>
          <w:divsChild>
            <w:div w:id="1280406347">
              <w:marLeft w:val="0"/>
              <w:marRight w:val="0"/>
              <w:marTop w:val="0"/>
              <w:marBottom w:val="0"/>
              <w:divBdr>
                <w:top w:val="none" w:sz="0" w:space="0" w:color="auto"/>
                <w:left w:val="none" w:sz="0" w:space="0" w:color="auto"/>
                <w:bottom w:val="none" w:sz="0" w:space="0" w:color="auto"/>
                <w:right w:val="none" w:sz="0" w:space="0" w:color="auto"/>
              </w:divBdr>
              <w:divsChild>
                <w:div w:id="4177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014597">
      <w:bodyDiv w:val="1"/>
      <w:marLeft w:val="0"/>
      <w:marRight w:val="0"/>
      <w:marTop w:val="0"/>
      <w:marBottom w:val="0"/>
      <w:divBdr>
        <w:top w:val="none" w:sz="0" w:space="0" w:color="auto"/>
        <w:left w:val="none" w:sz="0" w:space="0" w:color="auto"/>
        <w:bottom w:val="none" w:sz="0" w:space="0" w:color="auto"/>
        <w:right w:val="none" w:sz="0" w:space="0" w:color="auto"/>
      </w:divBdr>
    </w:div>
    <w:div w:id="1133017381">
      <w:bodyDiv w:val="1"/>
      <w:marLeft w:val="0"/>
      <w:marRight w:val="0"/>
      <w:marTop w:val="0"/>
      <w:marBottom w:val="0"/>
      <w:divBdr>
        <w:top w:val="none" w:sz="0" w:space="0" w:color="auto"/>
        <w:left w:val="none" w:sz="0" w:space="0" w:color="auto"/>
        <w:bottom w:val="none" w:sz="0" w:space="0" w:color="auto"/>
        <w:right w:val="none" w:sz="0" w:space="0" w:color="auto"/>
      </w:divBdr>
      <w:divsChild>
        <w:div w:id="1631403076">
          <w:marLeft w:val="0"/>
          <w:marRight w:val="0"/>
          <w:marTop w:val="0"/>
          <w:marBottom w:val="0"/>
          <w:divBdr>
            <w:top w:val="none" w:sz="0" w:space="0" w:color="auto"/>
            <w:left w:val="none" w:sz="0" w:space="0" w:color="auto"/>
            <w:bottom w:val="none" w:sz="0" w:space="0" w:color="auto"/>
            <w:right w:val="none" w:sz="0" w:space="0" w:color="auto"/>
          </w:divBdr>
        </w:div>
        <w:div w:id="1582715875">
          <w:marLeft w:val="0"/>
          <w:marRight w:val="0"/>
          <w:marTop w:val="0"/>
          <w:marBottom w:val="0"/>
          <w:divBdr>
            <w:top w:val="none" w:sz="0" w:space="0" w:color="auto"/>
            <w:left w:val="none" w:sz="0" w:space="0" w:color="auto"/>
            <w:bottom w:val="none" w:sz="0" w:space="0" w:color="auto"/>
            <w:right w:val="none" w:sz="0" w:space="0" w:color="auto"/>
          </w:divBdr>
          <w:divsChild>
            <w:div w:id="184172547">
              <w:marLeft w:val="0"/>
              <w:marRight w:val="0"/>
              <w:marTop w:val="0"/>
              <w:marBottom w:val="0"/>
              <w:divBdr>
                <w:top w:val="none" w:sz="0" w:space="0" w:color="auto"/>
                <w:left w:val="none" w:sz="0" w:space="0" w:color="auto"/>
                <w:bottom w:val="none" w:sz="0" w:space="0" w:color="auto"/>
                <w:right w:val="none" w:sz="0" w:space="0" w:color="auto"/>
              </w:divBdr>
            </w:div>
          </w:divsChild>
        </w:div>
        <w:div w:id="1099371054">
          <w:marLeft w:val="0"/>
          <w:marRight w:val="0"/>
          <w:marTop w:val="0"/>
          <w:marBottom w:val="0"/>
          <w:divBdr>
            <w:top w:val="none" w:sz="0" w:space="0" w:color="auto"/>
            <w:left w:val="none" w:sz="0" w:space="0" w:color="auto"/>
            <w:bottom w:val="none" w:sz="0" w:space="0" w:color="auto"/>
            <w:right w:val="none" w:sz="0" w:space="0" w:color="auto"/>
          </w:divBdr>
        </w:div>
        <w:div w:id="1176846674">
          <w:marLeft w:val="0"/>
          <w:marRight w:val="0"/>
          <w:marTop w:val="0"/>
          <w:marBottom w:val="0"/>
          <w:divBdr>
            <w:top w:val="none" w:sz="0" w:space="0" w:color="auto"/>
            <w:left w:val="none" w:sz="0" w:space="0" w:color="auto"/>
            <w:bottom w:val="none" w:sz="0" w:space="0" w:color="auto"/>
            <w:right w:val="none" w:sz="0" w:space="0" w:color="auto"/>
          </w:divBdr>
          <w:divsChild>
            <w:div w:id="1947808400">
              <w:marLeft w:val="0"/>
              <w:marRight w:val="0"/>
              <w:marTop w:val="0"/>
              <w:marBottom w:val="0"/>
              <w:divBdr>
                <w:top w:val="none" w:sz="0" w:space="0" w:color="auto"/>
                <w:left w:val="none" w:sz="0" w:space="0" w:color="auto"/>
                <w:bottom w:val="none" w:sz="0" w:space="0" w:color="auto"/>
                <w:right w:val="none" w:sz="0" w:space="0" w:color="auto"/>
              </w:divBdr>
            </w:div>
          </w:divsChild>
        </w:div>
        <w:div w:id="26370515">
          <w:marLeft w:val="0"/>
          <w:marRight w:val="0"/>
          <w:marTop w:val="0"/>
          <w:marBottom w:val="0"/>
          <w:divBdr>
            <w:top w:val="none" w:sz="0" w:space="0" w:color="auto"/>
            <w:left w:val="none" w:sz="0" w:space="0" w:color="auto"/>
            <w:bottom w:val="none" w:sz="0" w:space="0" w:color="auto"/>
            <w:right w:val="none" w:sz="0" w:space="0" w:color="auto"/>
          </w:divBdr>
        </w:div>
        <w:div w:id="1538932796">
          <w:marLeft w:val="0"/>
          <w:marRight w:val="0"/>
          <w:marTop w:val="0"/>
          <w:marBottom w:val="0"/>
          <w:divBdr>
            <w:top w:val="none" w:sz="0" w:space="0" w:color="auto"/>
            <w:left w:val="none" w:sz="0" w:space="0" w:color="auto"/>
            <w:bottom w:val="none" w:sz="0" w:space="0" w:color="auto"/>
            <w:right w:val="none" w:sz="0" w:space="0" w:color="auto"/>
          </w:divBdr>
          <w:divsChild>
            <w:div w:id="206719007">
              <w:marLeft w:val="0"/>
              <w:marRight w:val="0"/>
              <w:marTop w:val="0"/>
              <w:marBottom w:val="0"/>
              <w:divBdr>
                <w:top w:val="none" w:sz="0" w:space="0" w:color="auto"/>
                <w:left w:val="none" w:sz="0" w:space="0" w:color="auto"/>
                <w:bottom w:val="none" w:sz="0" w:space="0" w:color="auto"/>
                <w:right w:val="none" w:sz="0" w:space="0" w:color="auto"/>
              </w:divBdr>
            </w:div>
          </w:divsChild>
        </w:div>
        <w:div w:id="1772235776">
          <w:marLeft w:val="0"/>
          <w:marRight w:val="0"/>
          <w:marTop w:val="0"/>
          <w:marBottom w:val="0"/>
          <w:divBdr>
            <w:top w:val="none" w:sz="0" w:space="0" w:color="auto"/>
            <w:left w:val="none" w:sz="0" w:space="0" w:color="auto"/>
            <w:bottom w:val="none" w:sz="0" w:space="0" w:color="auto"/>
            <w:right w:val="none" w:sz="0" w:space="0" w:color="auto"/>
          </w:divBdr>
        </w:div>
        <w:div w:id="179664390">
          <w:marLeft w:val="0"/>
          <w:marRight w:val="0"/>
          <w:marTop w:val="0"/>
          <w:marBottom w:val="0"/>
          <w:divBdr>
            <w:top w:val="none" w:sz="0" w:space="0" w:color="auto"/>
            <w:left w:val="none" w:sz="0" w:space="0" w:color="auto"/>
            <w:bottom w:val="none" w:sz="0" w:space="0" w:color="auto"/>
            <w:right w:val="none" w:sz="0" w:space="0" w:color="auto"/>
          </w:divBdr>
          <w:divsChild>
            <w:div w:id="526330943">
              <w:marLeft w:val="0"/>
              <w:marRight w:val="0"/>
              <w:marTop w:val="0"/>
              <w:marBottom w:val="0"/>
              <w:divBdr>
                <w:top w:val="none" w:sz="0" w:space="0" w:color="auto"/>
                <w:left w:val="none" w:sz="0" w:space="0" w:color="auto"/>
                <w:bottom w:val="none" w:sz="0" w:space="0" w:color="auto"/>
                <w:right w:val="none" w:sz="0" w:space="0" w:color="auto"/>
              </w:divBdr>
            </w:div>
          </w:divsChild>
        </w:div>
        <w:div w:id="1676566042">
          <w:marLeft w:val="0"/>
          <w:marRight w:val="0"/>
          <w:marTop w:val="0"/>
          <w:marBottom w:val="0"/>
          <w:divBdr>
            <w:top w:val="none" w:sz="0" w:space="0" w:color="auto"/>
            <w:left w:val="none" w:sz="0" w:space="0" w:color="auto"/>
            <w:bottom w:val="none" w:sz="0" w:space="0" w:color="auto"/>
            <w:right w:val="none" w:sz="0" w:space="0" w:color="auto"/>
          </w:divBdr>
        </w:div>
        <w:div w:id="2130662320">
          <w:marLeft w:val="0"/>
          <w:marRight w:val="0"/>
          <w:marTop w:val="0"/>
          <w:marBottom w:val="0"/>
          <w:divBdr>
            <w:top w:val="none" w:sz="0" w:space="0" w:color="auto"/>
            <w:left w:val="none" w:sz="0" w:space="0" w:color="auto"/>
            <w:bottom w:val="none" w:sz="0" w:space="0" w:color="auto"/>
            <w:right w:val="none" w:sz="0" w:space="0" w:color="auto"/>
          </w:divBdr>
          <w:divsChild>
            <w:div w:id="552429221">
              <w:marLeft w:val="0"/>
              <w:marRight w:val="0"/>
              <w:marTop w:val="0"/>
              <w:marBottom w:val="0"/>
              <w:divBdr>
                <w:top w:val="none" w:sz="0" w:space="0" w:color="auto"/>
                <w:left w:val="none" w:sz="0" w:space="0" w:color="auto"/>
                <w:bottom w:val="none" w:sz="0" w:space="0" w:color="auto"/>
                <w:right w:val="none" w:sz="0" w:space="0" w:color="auto"/>
              </w:divBdr>
            </w:div>
          </w:divsChild>
        </w:div>
        <w:div w:id="974332517">
          <w:marLeft w:val="0"/>
          <w:marRight w:val="0"/>
          <w:marTop w:val="0"/>
          <w:marBottom w:val="0"/>
          <w:divBdr>
            <w:top w:val="none" w:sz="0" w:space="0" w:color="auto"/>
            <w:left w:val="none" w:sz="0" w:space="0" w:color="auto"/>
            <w:bottom w:val="none" w:sz="0" w:space="0" w:color="auto"/>
            <w:right w:val="none" w:sz="0" w:space="0" w:color="auto"/>
          </w:divBdr>
        </w:div>
        <w:div w:id="1137993827">
          <w:marLeft w:val="0"/>
          <w:marRight w:val="0"/>
          <w:marTop w:val="0"/>
          <w:marBottom w:val="0"/>
          <w:divBdr>
            <w:top w:val="none" w:sz="0" w:space="0" w:color="auto"/>
            <w:left w:val="none" w:sz="0" w:space="0" w:color="auto"/>
            <w:bottom w:val="none" w:sz="0" w:space="0" w:color="auto"/>
            <w:right w:val="none" w:sz="0" w:space="0" w:color="auto"/>
          </w:divBdr>
          <w:divsChild>
            <w:div w:id="299308172">
              <w:marLeft w:val="0"/>
              <w:marRight w:val="0"/>
              <w:marTop w:val="0"/>
              <w:marBottom w:val="0"/>
              <w:divBdr>
                <w:top w:val="none" w:sz="0" w:space="0" w:color="auto"/>
                <w:left w:val="none" w:sz="0" w:space="0" w:color="auto"/>
                <w:bottom w:val="none" w:sz="0" w:space="0" w:color="auto"/>
                <w:right w:val="none" w:sz="0" w:space="0" w:color="auto"/>
              </w:divBdr>
            </w:div>
          </w:divsChild>
        </w:div>
        <w:div w:id="921380534">
          <w:marLeft w:val="0"/>
          <w:marRight w:val="0"/>
          <w:marTop w:val="0"/>
          <w:marBottom w:val="0"/>
          <w:divBdr>
            <w:top w:val="none" w:sz="0" w:space="0" w:color="auto"/>
            <w:left w:val="none" w:sz="0" w:space="0" w:color="auto"/>
            <w:bottom w:val="none" w:sz="0" w:space="0" w:color="auto"/>
            <w:right w:val="none" w:sz="0" w:space="0" w:color="auto"/>
          </w:divBdr>
        </w:div>
        <w:div w:id="1936673741">
          <w:marLeft w:val="0"/>
          <w:marRight w:val="0"/>
          <w:marTop w:val="0"/>
          <w:marBottom w:val="0"/>
          <w:divBdr>
            <w:top w:val="none" w:sz="0" w:space="0" w:color="auto"/>
            <w:left w:val="none" w:sz="0" w:space="0" w:color="auto"/>
            <w:bottom w:val="none" w:sz="0" w:space="0" w:color="auto"/>
            <w:right w:val="none" w:sz="0" w:space="0" w:color="auto"/>
          </w:divBdr>
          <w:divsChild>
            <w:div w:id="971403942">
              <w:marLeft w:val="0"/>
              <w:marRight w:val="0"/>
              <w:marTop w:val="0"/>
              <w:marBottom w:val="0"/>
              <w:divBdr>
                <w:top w:val="none" w:sz="0" w:space="0" w:color="auto"/>
                <w:left w:val="none" w:sz="0" w:space="0" w:color="auto"/>
                <w:bottom w:val="none" w:sz="0" w:space="0" w:color="auto"/>
                <w:right w:val="none" w:sz="0" w:space="0" w:color="auto"/>
              </w:divBdr>
            </w:div>
          </w:divsChild>
        </w:div>
        <w:div w:id="1465581661">
          <w:marLeft w:val="0"/>
          <w:marRight w:val="0"/>
          <w:marTop w:val="300"/>
          <w:marBottom w:val="0"/>
          <w:divBdr>
            <w:top w:val="none" w:sz="0" w:space="0" w:color="auto"/>
            <w:left w:val="none" w:sz="0" w:space="0" w:color="auto"/>
            <w:bottom w:val="none" w:sz="0" w:space="0" w:color="auto"/>
            <w:right w:val="none" w:sz="0" w:space="0" w:color="auto"/>
          </w:divBdr>
          <w:divsChild>
            <w:div w:id="724259371">
              <w:marLeft w:val="0"/>
              <w:marRight w:val="0"/>
              <w:marTop w:val="0"/>
              <w:marBottom w:val="0"/>
              <w:divBdr>
                <w:top w:val="none" w:sz="0" w:space="0" w:color="auto"/>
                <w:left w:val="none" w:sz="0" w:space="0" w:color="auto"/>
                <w:bottom w:val="none" w:sz="0" w:space="0" w:color="auto"/>
                <w:right w:val="none" w:sz="0" w:space="0" w:color="auto"/>
              </w:divBdr>
              <w:divsChild>
                <w:div w:id="9359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5234">
          <w:marLeft w:val="0"/>
          <w:marRight w:val="0"/>
          <w:marTop w:val="300"/>
          <w:marBottom w:val="0"/>
          <w:divBdr>
            <w:top w:val="none" w:sz="0" w:space="0" w:color="auto"/>
            <w:left w:val="none" w:sz="0" w:space="0" w:color="auto"/>
            <w:bottom w:val="none" w:sz="0" w:space="0" w:color="auto"/>
            <w:right w:val="none" w:sz="0" w:space="0" w:color="auto"/>
          </w:divBdr>
          <w:divsChild>
            <w:div w:id="1433361851">
              <w:marLeft w:val="0"/>
              <w:marRight w:val="0"/>
              <w:marTop w:val="0"/>
              <w:marBottom w:val="0"/>
              <w:divBdr>
                <w:top w:val="none" w:sz="0" w:space="0" w:color="auto"/>
                <w:left w:val="none" w:sz="0" w:space="0" w:color="auto"/>
                <w:bottom w:val="none" w:sz="0" w:space="0" w:color="auto"/>
                <w:right w:val="none" w:sz="0" w:space="0" w:color="auto"/>
              </w:divBdr>
              <w:divsChild>
                <w:div w:id="171635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3769">
          <w:marLeft w:val="0"/>
          <w:marRight w:val="0"/>
          <w:marTop w:val="300"/>
          <w:marBottom w:val="0"/>
          <w:divBdr>
            <w:top w:val="none" w:sz="0" w:space="0" w:color="auto"/>
            <w:left w:val="none" w:sz="0" w:space="0" w:color="auto"/>
            <w:bottom w:val="none" w:sz="0" w:space="0" w:color="auto"/>
            <w:right w:val="none" w:sz="0" w:space="0" w:color="auto"/>
          </w:divBdr>
          <w:divsChild>
            <w:div w:id="2128968065">
              <w:marLeft w:val="0"/>
              <w:marRight w:val="0"/>
              <w:marTop w:val="0"/>
              <w:marBottom w:val="0"/>
              <w:divBdr>
                <w:top w:val="none" w:sz="0" w:space="0" w:color="auto"/>
                <w:left w:val="none" w:sz="0" w:space="0" w:color="auto"/>
                <w:bottom w:val="none" w:sz="0" w:space="0" w:color="auto"/>
                <w:right w:val="none" w:sz="0" w:space="0" w:color="auto"/>
              </w:divBdr>
              <w:divsChild>
                <w:div w:id="198908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020982">
          <w:marLeft w:val="0"/>
          <w:marRight w:val="0"/>
          <w:marTop w:val="300"/>
          <w:marBottom w:val="0"/>
          <w:divBdr>
            <w:top w:val="none" w:sz="0" w:space="0" w:color="auto"/>
            <w:left w:val="none" w:sz="0" w:space="0" w:color="auto"/>
            <w:bottom w:val="none" w:sz="0" w:space="0" w:color="auto"/>
            <w:right w:val="none" w:sz="0" w:space="0" w:color="auto"/>
          </w:divBdr>
          <w:divsChild>
            <w:div w:id="514732287">
              <w:marLeft w:val="0"/>
              <w:marRight w:val="0"/>
              <w:marTop w:val="0"/>
              <w:marBottom w:val="0"/>
              <w:divBdr>
                <w:top w:val="none" w:sz="0" w:space="0" w:color="auto"/>
                <w:left w:val="none" w:sz="0" w:space="0" w:color="auto"/>
                <w:bottom w:val="none" w:sz="0" w:space="0" w:color="auto"/>
                <w:right w:val="none" w:sz="0" w:space="0" w:color="auto"/>
              </w:divBdr>
              <w:divsChild>
                <w:div w:id="5239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327323">
      <w:bodyDiv w:val="1"/>
      <w:marLeft w:val="0"/>
      <w:marRight w:val="0"/>
      <w:marTop w:val="0"/>
      <w:marBottom w:val="0"/>
      <w:divBdr>
        <w:top w:val="none" w:sz="0" w:space="0" w:color="auto"/>
        <w:left w:val="none" w:sz="0" w:space="0" w:color="auto"/>
        <w:bottom w:val="none" w:sz="0" w:space="0" w:color="auto"/>
        <w:right w:val="none" w:sz="0" w:space="0" w:color="auto"/>
      </w:divBdr>
      <w:divsChild>
        <w:div w:id="1264728231">
          <w:marLeft w:val="0"/>
          <w:marRight w:val="0"/>
          <w:marTop w:val="0"/>
          <w:marBottom w:val="0"/>
          <w:divBdr>
            <w:top w:val="none" w:sz="0" w:space="0" w:color="auto"/>
            <w:left w:val="none" w:sz="0" w:space="0" w:color="auto"/>
            <w:bottom w:val="none" w:sz="0" w:space="0" w:color="auto"/>
            <w:right w:val="none" w:sz="0" w:space="0" w:color="auto"/>
          </w:divBdr>
        </w:div>
        <w:div w:id="869804040">
          <w:marLeft w:val="0"/>
          <w:marRight w:val="0"/>
          <w:marTop w:val="0"/>
          <w:marBottom w:val="0"/>
          <w:divBdr>
            <w:top w:val="none" w:sz="0" w:space="0" w:color="auto"/>
            <w:left w:val="none" w:sz="0" w:space="0" w:color="auto"/>
            <w:bottom w:val="none" w:sz="0" w:space="0" w:color="auto"/>
            <w:right w:val="none" w:sz="0" w:space="0" w:color="auto"/>
          </w:divBdr>
          <w:divsChild>
            <w:div w:id="1957517453">
              <w:marLeft w:val="0"/>
              <w:marRight w:val="0"/>
              <w:marTop w:val="0"/>
              <w:marBottom w:val="0"/>
              <w:divBdr>
                <w:top w:val="none" w:sz="0" w:space="0" w:color="auto"/>
                <w:left w:val="none" w:sz="0" w:space="0" w:color="auto"/>
                <w:bottom w:val="none" w:sz="0" w:space="0" w:color="auto"/>
                <w:right w:val="none" w:sz="0" w:space="0" w:color="auto"/>
              </w:divBdr>
            </w:div>
          </w:divsChild>
        </w:div>
        <w:div w:id="1084693350">
          <w:marLeft w:val="0"/>
          <w:marRight w:val="0"/>
          <w:marTop w:val="0"/>
          <w:marBottom w:val="0"/>
          <w:divBdr>
            <w:top w:val="none" w:sz="0" w:space="0" w:color="auto"/>
            <w:left w:val="none" w:sz="0" w:space="0" w:color="auto"/>
            <w:bottom w:val="none" w:sz="0" w:space="0" w:color="auto"/>
            <w:right w:val="none" w:sz="0" w:space="0" w:color="auto"/>
          </w:divBdr>
        </w:div>
        <w:div w:id="2105371732">
          <w:marLeft w:val="0"/>
          <w:marRight w:val="0"/>
          <w:marTop w:val="0"/>
          <w:marBottom w:val="0"/>
          <w:divBdr>
            <w:top w:val="none" w:sz="0" w:space="0" w:color="auto"/>
            <w:left w:val="none" w:sz="0" w:space="0" w:color="auto"/>
            <w:bottom w:val="none" w:sz="0" w:space="0" w:color="auto"/>
            <w:right w:val="none" w:sz="0" w:space="0" w:color="auto"/>
          </w:divBdr>
          <w:divsChild>
            <w:div w:id="919363404">
              <w:marLeft w:val="0"/>
              <w:marRight w:val="0"/>
              <w:marTop w:val="0"/>
              <w:marBottom w:val="0"/>
              <w:divBdr>
                <w:top w:val="none" w:sz="0" w:space="0" w:color="auto"/>
                <w:left w:val="none" w:sz="0" w:space="0" w:color="auto"/>
                <w:bottom w:val="none" w:sz="0" w:space="0" w:color="auto"/>
                <w:right w:val="none" w:sz="0" w:space="0" w:color="auto"/>
              </w:divBdr>
            </w:div>
          </w:divsChild>
        </w:div>
        <w:div w:id="1810633339">
          <w:marLeft w:val="0"/>
          <w:marRight w:val="0"/>
          <w:marTop w:val="0"/>
          <w:marBottom w:val="0"/>
          <w:divBdr>
            <w:top w:val="none" w:sz="0" w:space="0" w:color="auto"/>
            <w:left w:val="none" w:sz="0" w:space="0" w:color="auto"/>
            <w:bottom w:val="none" w:sz="0" w:space="0" w:color="auto"/>
            <w:right w:val="none" w:sz="0" w:space="0" w:color="auto"/>
          </w:divBdr>
        </w:div>
        <w:div w:id="1066991771">
          <w:marLeft w:val="0"/>
          <w:marRight w:val="0"/>
          <w:marTop w:val="0"/>
          <w:marBottom w:val="0"/>
          <w:divBdr>
            <w:top w:val="none" w:sz="0" w:space="0" w:color="auto"/>
            <w:left w:val="none" w:sz="0" w:space="0" w:color="auto"/>
            <w:bottom w:val="none" w:sz="0" w:space="0" w:color="auto"/>
            <w:right w:val="none" w:sz="0" w:space="0" w:color="auto"/>
          </w:divBdr>
          <w:divsChild>
            <w:div w:id="405999322">
              <w:marLeft w:val="0"/>
              <w:marRight w:val="0"/>
              <w:marTop w:val="0"/>
              <w:marBottom w:val="0"/>
              <w:divBdr>
                <w:top w:val="none" w:sz="0" w:space="0" w:color="auto"/>
                <w:left w:val="none" w:sz="0" w:space="0" w:color="auto"/>
                <w:bottom w:val="none" w:sz="0" w:space="0" w:color="auto"/>
                <w:right w:val="none" w:sz="0" w:space="0" w:color="auto"/>
              </w:divBdr>
            </w:div>
          </w:divsChild>
        </w:div>
        <w:div w:id="1025980257">
          <w:marLeft w:val="0"/>
          <w:marRight w:val="0"/>
          <w:marTop w:val="0"/>
          <w:marBottom w:val="0"/>
          <w:divBdr>
            <w:top w:val="none" w:sz="0" w:space="0" w:color="auto"/>
            <w:left w:val="none" w:sz="0" w:space="0" w:color="auto"/>
            <w:bottom w:val="none" w:sz="0" w:space="0" w:color="auto"/>
            <w:right w:val="none" w:sz="0" w:space="0" w:color="auto"/>
          </w:divBdr>
        </w:div>
        <w:div w:id="1743521487">
          <w:marLeft w:val="0"/>
          <w:marRight w:val="0"/>
          <w:marTop w:val="0"/>
          <w:marBottom w:val="0"/>
          <w:divBdr>
            <w:top w:val="none" w:sz="0" w:space="0" w:color="auto"/>
            <w:left w:val="none" w:sz="0" w:space="0" w:color="auto"/>
            <w:bottom w:val="none" w:sz="0" w:space="0" w:color="auto"/>
            <w:right w:val="none" w:sz="0" w:space="0" w:color="auto"/>
          </w:divBdr>
          <w:divsChild>
            <w:div w:id="771973596">
              <w:marLeft w:val="0"/>
              <w:marRight w:val="0"/>
              <w:marTop w:val="0"/>
              <w:marBottom w:val="0"/>
              <w:divBdr>
                <w:top w:val="none" w:sz="0" w:space="0" w:color="auto"/>
                <w:left w:val="none" w:sz="0" w:space="0" w:color="auto"/>
                <w:bottom w:val="none" w:sz="0" w:space="0" w:color="auto"/>
                <w:right w:val="none" w:sz="0" w:space="0" w:color="auto"/>
              </w:divBdr>
            </w:div>
          </w:divsChild>
        </w:div>
        <w:div w:id="884756787">
          <w:marLeft w:val="0"/>
          <w:marRight w:val="0"/>
          <w:marTop w:val="0"/>
          <w:marBottom w:val="0"/>
          <w:divBdr>
            <w:top w:val="none" w:sz="0" w:space="0" w:color="auto"/>
            <w:left w:val="none" w:sz="0" w:space="0" w:color="auto"/>
            <w:bottom w:val="none" w:sz="0" w:space="0" w:color="auto"/>
            <w:right w:val="none" w:sz="0" w:space="0" w:color="auto"/>
          </w:divBdr>
        </w:div>
        <w:div w:id="1713727754">
          <w:marLeft w:val="0"/>
          <w:marRight w:val="0"/>
          <w:marTop w:val="0"/>
          <w:marBottom w:val="0"/>
          <w:divBdr>
            <w:top w:val="none" w:sz="0" w:space="0" w:color="auto"/>
            <w:left w:val="none" w:sz="0" w:space="0" w:color="auto"/>
            <w:bottom w:val="none" w:sz="0" w:space="0" w:color="auto"/>
            <w:right w:val="none" w:sz="0" w:space="0" w:color="auto"/>
          </w:divBdr>
          <w:divsChild>
            <w:div w:id="899941666">
              <w:marLeft w:val="0"/>
              <w:marRight w:val="0"/>
              <w:marTop w:val="0"/>
              <w:marBottom w:val="0"/>
              <w:divBdr>
                <w:top w:val="none" w:sz="0" w:space="0" w:color="auto"/>
                <w:left w:val="none" w:sz="0" w:space="0" w:color="auto"/>
                <w:bottom w:val="none" w:sz="0" w:space="0" w:color="auto"/>
                <w:right w:val="none" w:sz="0" w:space="0" w:color="auto"/>
              </w:divBdr>
            </w:div>
          </w:divsChild>
        </w:div>
        <w:div w:id="1347294701">
          <w:marLeft w:val="0"/>
          <w:marRight w:val="0"/>
          <w:marTop w:val="0"/>
          <w:marBottom w:val="0"/>
          <w:divBdr>
            <w:top w:val="none" w:sz="0" w:space="0" w:color="auto"/>
            <w:left w:val="none" w:sz="0" w:space="0" w:color="auto"/>
            <w:bottom w:val="none" w:sz="0" w:space="0" w:color="auto"/>
            <w:right w:val="none" w:sz="0" w:space="0" w:color="auto"/>
          </w:divBdr>
        </w:div>
        <w:div w:id="597640096">
          <w:marLeft w:val="0"/>
          <w:marRight w:val="0"/>
          <w:marTop w:val="0"/>
          <w:marBottom w:val="0"/>
          <w:divBdr>
            <w:top w:val="none" w:sz="0" w:space="0" w:color="auto"/>
            <w:left w:val="none" w:sz="0" w:space="0" w:color="auto"/>
            <w:bottom w:val="none" w:sz="0" w:space="0" w:color="auto"/>
            <w:right w:val="none" w:sz="0" w:space="0" w:color="auto"/>
          </w:divBdr>
          <w:divsChild>
            <w:div w:id="589775671">
              <w:marLeft w:val="0"/>
              <w:marRight w:val="0"/>
              <w:marTop w:val="0"/>
              <w:marBottom w:val="0"/>
              <w:divBdr>
                <w:top w:val="none" w:sz="0" w:space="0" w:color="auto"/>
                <w:left w:val="none" w:sz="0" w:space="0" w:color="auto"/>
                <w:bottom w:val="none" w:sz="0" w:space="0" w:color="auto"/>
                <w:right w:val="none" w:sz="0" w:space="0" w:color="auto"/>
              </w:divBdr>
            </w:div>
          </w:divsChild>
        </w:div>
        <w:div w:id="1579097572">
          <w:marLeft w:val="0"/>
          <w:marRight w:val="0"/>
          <w:marTop w:val="0"/>
          <w:marBottom w:val="0"/>
          <w:divBdr>
            <w:top w:val="none" w:sz="0" w:space="0" w:color="auto"/>
            <w:left w:val="none" w:sz="0" w:space="0" w:color="auto"/>
            <w:bottom w:val="none" w:sz="0" w:space="0" w:color="auto"/>
            <w:right w:val="none" w:sz="0" w:space="0" w:color="auto"/>
          </w:divBdr>
        </w:div>
        <w:div w:id="1290093861">
          <w:marLeft w:val="0"/>
          <w:marRight w:val="0"/>
          <w:marTop w:val="0"/>
          <w:marBottom w:val="0"/>
          <w:divBdr>
            <w:top w:val="none" w:sz="0" w:space="0" w:color="auto"/>
            <w:left w:val="none" w:sz="0" w:space="0" w:color="auto"/>
            <w:bottom w:val="none" w:sz="0" w:space="0" w:color="auto"/>
            <w:right w:val="none" w:sz="0" w:space="0" w:color="auto"/>
          </w:divBdr>
          <w:divsChild>
            <w:div w:id="1238709944">
              <w:marLeft w:val="0"/>
              <w:marRight w:val="0"/>
              <w:marTop w:val="0"/>
              <w:marBottom w:val="0"/>
              <w:divBdr>
                <w:top w:val="none" w:sz="0" w:space="0" w:color="auto"/>
                <w:left w:val="none" w:sz="0" w:space="0" w:color="auto"/>
                <w:bottom w:val="none" w:sz="0" w:space="0" w:color="auto"/>
                <w:right w:val="none" w:sz="0" w:space="0" w:color="auto"/>
              </w:divBdr>
            </w:div>
          </w:divsChild>
        </w:div>
        <w:div w:id="1968658214">
          <w:marLeft w:val="0"/>
          <w:marRight w:val="0"/>
          <w:marTop w:val="300"/>
          <w:marBottom w:val="0"/>
          <w:divBdr>
            <w:top w:val="none" w:sz="0" w:space="0" w:color="auto"/>
            <w:left w:val="none" w:sz="0" w:space="0" w:color="auto"/>
            <w:bottom w:val="none" w:sz="0" w:space="0" w:color="auto"/>
            <w:right w:val="none" w:sz="0" w:space="0" w:color="auto"/>
          </w:divBdr>
          <w:divsChild>
            <w:div w:id="1281645471">
              <w:marLeft w:val="0"/>
              <w:marRight w:val="0"/>
              <w:marTop w:val="0"/>
              <w:marBottom w:val="0"/>
              <w:divBdr>
                <w:top w:val="none" w:sz="0" w:space="0" w:color="auto"/>
                <w:left w:val="none" w:sz="0" w:space="0" w:color="auto"/>
                <w:bottom w:val="none" w:sz="0" w:space="0" w:color="auto"/>
                <w:right w:val="none" w:sz="0" w:space="0" w:color="auto"/>
              </w:divBdr>
              <w:divsChild>
                <w:div w:id="102304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59493">
          <w:marLeft w:val="0"/>
          <w:marRight w:val="0"/>
          <w:marTop w:val="300"/>
          <w:marBottom w:val="0"/>
          <w:divBdr>
            <w:top w:val="none" w:sz="0" w:space="0" w:color="auto"/>
            <w:left w:val="none" w:sz="0" w:space="0" w:color="auto"/>
            <w:bottom w:val="none" w:sz="0" w:space="0" w:color="auto"/>
            <w:right w:val="none" w:sz="0" w:space="0" w:color="auto"/>
          </w:divBdr>
          <w:divsChild>
            <w:div w:id="26764397">
              <w:marLeft w:val="0"/>
              <w:marRight w:val="0"/>
              <w:marTop w:val="0"/>
              <w:marBottom w:val="0"/>
              <w:divBdr>
                <w:top w:val="none" w:sz="0" w:space="0" w:color="auto"/>
                <w:left w:val="none" w:sz="0" w:space="0" w:color="auto"/>
                <w:bottom w:val="none" w:sz="0" w:space="0" w:color="auto"/>
                <w:right w:val="none" w:sz="0" w:space="0" w:color="auto"/>
              </w:divBdr>
              <w:divsChild>
                <w:div w:id="186786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99237">
          <w:marLeft w:val="0"/>
          <w:marRight w:val="0"/>
          <w:marTop w:val="300"/>
          <w:marBottom w:val="0"/>
          <w:divBdr>
            <w:top w:val="none" w:sz="0" w:space="0" w:color="auto"/>
            <w:left w:val="none" w:sz="0" w:space="0" w:color="auto"/>
            <w:bottom w:val="none" w:sz="0" w:space="0" w:color="auto"/>
            <w:right w:val="none" w:sz="0" w:space="0" w:color="auto"/>
          </w:divBdr>
          <w:divsChild>
            <w:div w:id="190074874">
              <w:marLeft w:val="0"/>
              <w:marRight w:val="0"/>
              <w:marTop w:val="0"/>
              <w:marBottom w:val="0"/>
              <w:divBdr>
                <w:top w:val="none" w:sz="0" w:space="0" w:color="auto"/>
                <w:left w:val="none" w:sz="0" w:space="0" w:color="auto"/>
                <w:bottom w:val="none" w:sz="0" w:space="0" w:color="auto"/>
                <w:right w:val="none" w:sz="0" w:space="0" w:color="auto"/>
              </w:divBdr>
              <w:divsChild>
                <w:div w:id="100736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465858">
          <w:marLeft w:val="0"/>
          <w:marRight w:val="0"/>
          <w:marTop w:val="300"/>
          <w:marBottom w:val="0"/>
          <w:divBdr>
            <w:top w:val="none" w:sz="0" w:space="0" w:color="auto"/>
            <w:left w:val="none" w:sz="0" w:space="0" w:color="auto"/>
            <w:bottom w:val="none" w:sz="0" w:space="0" w:color="auto"/>
            <w:right w:val="none" w:sz="0" w:space="0" w:color="auto"/>
          </w:divBdr>
          <w:divsChild>
            <w:div w:id="453410009">
              <w:marLeft w:val="0"/>
              <w:marRight w:val="0"/>
              <w:marTop w:val="0"/>
              <w:marBottom w:val="0"/>
              <w:divBdr>
                <w:top w:val="none" w:sz="0" w:space="0" w:color="auto"/>
                <w:left w:val="none" w:sz="0" w:space="0" w:color="auto"/>
                <w:bottom w:val="none" w:sz="0" w:space="0" w:color="auto"/>
                <w:right w:val="none" w:sz="0" w:space="0" w:color="auto"/>
              </w:divBdr>
              <w:divsChild>
                <w:div w:id="19145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568373644">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95973767">
          <w:marLeft w:val="0"/>
          <w:marRight w:val="0"/>
          <w:marTop w:val="0"/>
          <w:marBottom w:val="0"/>
          <w:divBdr>
            <w:top w:val="none" w:sz="0" w:space="0" w:color="auto"/>
            <w:left w:val="none" w:sz="0" w:space="0" w:color="auto"/>
            <w:bottom w:val="none" w:sz="0" w:space="0" w:color="auto"/>
            <w:right w:val="none" w:sz="0" w:space="0" w:color="auto"/>
          </w:divBdr>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 w:id="915436690">
          <w:marLeft w:val="0"/>
          <w:marRight w:val="0"/>
          <w:marTop w:val="0"/>
          <w:marBottom w:val="0"/>
          <w:divBdr>
            <w:top w:val="none" w:sz="0" w:space="0" w:color="auto"/>
            <w:left w:val="none" w:sz="0" w:space="0" w:color="auto"/>
            <w:bottom w:val="none" w:sz="0" w:space="0" w:color="auto"/>
            <w:right w:val="none" w:sz="0" w:space="0" w:color="auto"/>
          </w:divBdr>
        </w:div>
        <w:div w:id="2011176052">
          <w:marLeft w:val="0"/>
          <w:marRight w:val="0"/>
          <w:marTop w:val="0"/>
          <w:marBottom w:val="0"/>
          <w:divBdr>
            <w:top w:val="none" w:sz="0" w:space="0" w:color="auto"/>
            <w:left w:val="none" w:sz="0" w:space="0" w:color="auto"/>
            <w:bottom w:val="none" w:sz="0" w:space="0" w:color="auto"/>
            <w:right w:val="none" w:sz="0" w:space="0" w:color="auto"/>
          </w:divBdr>
          <w:divsChild>
            <w:div w:id="92395506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972006788">
          <w:marLeft w:val="0"/>
          <w:marRight w:val="0"/>
          <w:marTop w:val="0"/>
          <w:marBottom w:val="0"/>
          <w:divBdr>
            <w:top w:val="none" w:sz="0" w:space="0" w:color="auto"/>
            <w:left w:val="none" w:sz="0" w:space="0" w:color="auto"/>
            <w:bottom w:val="none" w:sz="0" w:space="0" w:color="auto"/>
            <w:right w:val="none" w:sz="0" w:space="0" w:color="auto"/>
          </w:divBdr>
        </w:div>
        <w:div w:id="1889681315">
          <w:marLeft w:val="0"/>
          <w:marRight w:val="0"/>
          <w:marTop w:val="0"/>
          <w:marBottom w:val="0"/>
          <w:divBdr>
            <w:top w:val="none" w:sz="0" w:space="0" w:color="auto"/>
            <w:left w:val="none" w:sz="0" w:space="0" w:color="auto"/>
            <w:bottom w:val="none" w:sz="0" w:space="0" w:color="auto"/>
            <w:right w:val="none" w:sz="0" w:space="0" w:color="auto"/>
          </w:divBdr>
          <w:divsChild>
            <w:div w:id="1189366902">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566231660">
          <w:marLeft w:val="0"/>
          <w:marRight w:val="0"/>
          <w:marTop w:val="0"/>
          <w:marBottom w:val="0"/>
          <w:divBdr>
            <w:top w:val="none" w:sz="0" w:space="0" w:color="auto"/>
            <w:left w:val="none" w:sz="0" w:space="0" w:color="auto"/>
            <w:bottom w:val="none" w:sz="0" w:space="0" w:color="auto"/>
            <w:right w:val="none" w:sz="0" w:space="0" w:color="auto"/>
          </w:divBdr>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20580">
          <w:marLeft w:val="0"/>
          <w:marRight w:val="0"/>
          <w:marTop w:val="300"/>
          <w:marBottom w:val="0"/>
          <w:divBdr>
            <w:top w:val="none" w:sz="0" w:space="0" w:color="auto"/>
            <w:left w:val="none" w:sz="0" w:space="0" w:color="auto"/>
            <w:bottom w:val="none" w:sz="0" w:space="0" w:color="auto"/>
            <w:right w:val="none" w:sz="0" w:space="0" w:color="auto"/>
          </w:divBdr>
          <w:divsChild>
            <w:div w:id="2088380532">
              <w:marLeft w:val="0"/>
              <w:marRight w:val="0"/>
              <w:marTop w:val="0"/>
              <w:marBottom w:val="0"/>
              <w:divBdr>
                <w:top w:val="none" w:sz="0" w:space="0" w:color="auto"/>
                <w:left w:val="none" w:sz="0" w:space="0" w:color="auto"/>
                <w:bottom w:val="none" w:sz="0" w:space="0" w:color="auto"/>
                <w:right w:val="none" w:sz="0" w:space="0" w:color="auto"/>
              </w:divBdr>
              <w:divsChild>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231498">
      <w:bodyDiv w:val="1"/>
      <w:marLeft w:val="0"/>
      <w:marRight w:val="0"/>
      <w:marTop w:val="0"/>
      <w:marBottom w:val="0"/>
      <w:divBdr>
        <w:top w:val="none" w:sz="0" w:space="0" w:color="auto"/>
        <w:left w:val="none" w:sz="0" w:space="0" w:color="auto"/>
        <w:bottom w:val="none" w:sz="0" w:space="0" w:color="auto"/>
        <w:right w:val="none" w:sz="0" w:space="0" w:color="auto"/>
      </w:divBdr>
      <w:divsChild>
        <w:div w:id="1138452838">
          <w:marLeft w:val="0"/>
          <w:marRight w:val="0"/>
          <w:marTop w:val="0"/>
          <w:marBottom w:val="0"/>
          <w:divBdr>
            <w:top w:val="none" w:sz="0" w:space="0" w:color="auto"/>
            <w:left w:val="none" w:sz="0" w:space="0" w:color="auto"/>
            <w:bottom w:val="none" w:sz="0" w:space="0" w:color="auto"/>
            <w:right w:val="none" w:sz="0" w:space="0" w:color="auto"/>
          </w:divBdr>
        </w:div>
        <w:div w:id="1329597005">
          <w:marLeft w:val="0"/>
          <w:marRight w:val="0"/>
          <w:marTop w:val="0"/>
          <w:marBottom w:val="0"/>
          <w:divBdr>
            <w:top w:val="none" w:sz="0" w:space="0" w:color="auto"/>
            <w:left w:val="none" w:sz="0" w:space="0" w:color="auto"/>
            <w:bottom w:val="none" w:sz="0" w:space="0" w:color="auto"/>
            <w:right w:val="none" w:sz="0" w:space="0" w:color="auto"/>
          </w:divBdr>
          <w:divsChild>
            <w:div w:id="401567103">
              <w:marLeft w:val="0"/>
              <w:marRight w:val="0"/>
              <w:marTop w:val="0"/>
              <w:marBottom w:val="0"/>
              <w:divBdr>
                <w:top w:val="none" w:sz="0" w:space="0" w:color="auto"/>
                <w:left w:val="none" w:sz="0" w:space="0" w:color="auto"/>
                <w:bottom w:val="none" w:sz="0" w:space="0" w:color="auto"/>
                <w:right w:val="none" w:sz="0" w:space="0" w:color="auto"/>
              </w:divBdr>
            </w:div>
          </w:divsChild>
        </w:div>
        <w:div w:id="767698937">
          <w:marLeft w:val="0"/>
          <w:marRight w:val="0"/>
          <w:marTop w:val="0"/>
          <w:marBottom w:val="0"/>
          <w:divBdr>
            <w:top w:val="none" w:sz="0" w:space="0" w:color="auto"/>
            <w:left w:val="none" w:sz="0" w:space="0" w:color="auto"/>
            <w:bottom w:val="none" w:sz="0" w:space="0" w:color="auto"/>
            <w:right w:val="none" w:sz="0" w:space="0" w:color="auto"/>
          </w:divBdr>
        </w:div>
        <w:div w:id="232203810">
          <w:marLeft w:val="0"/>
          <w:marRight w:val="0"/>
          <w:marTop w:val="0"/>
          <w:marBottom w:val="0"/>
          <w:divBdr>
            <w:top w:val="none" w:sz="0" w:space="0" w:color="auto"/>
            <w:left w:val="none" w:sz="0" w:space="0" w:color="auto"/>
            <w:bottom w:val="none" w:sz="0" w:space="0" w:color="auto"/>
            <w:right w:val="none" w:sz="0" w:space="0" w:color="auto"/>
          </w:divBdr>
          <w:divsChild>
            <w:div w:id="519705862">
              <w:marLeft w:val="0"/>
              <w:marRight w:val="0"/>
              <w:marTop w:val="0"/>
              <w:marBottom w:val="0"/>
              <w:divBdr>
                <w:top w:val="none" w:sz="0" w:space="0" w:color="auto"/>
                <w:left w:val="none" w:sz="0" w:space="0" w:color="auto"/>
                <w:bottom w:val="none" w:sz="0" w:space="0" w:color="auto"/>
                <w:right w:val="none" w:sz="0" w:space="0" w:color="auto"/>
              </w:divBdr>
            </w:div>
          </w:divsChild>
        </w:div>
        <w:div w:id="32970586">
          <w:marLeft w:val="0"/>
          <w:marRight w:val="0"/>
          <w:marTop w:val="0"/>
          <w:marBottom w:val="0"/>
          <w:divBdr>
            <w:top w:val="none" w:sz="0" w:space="0" w:color="auto"/>
            <w:left w:val="none" w:sz="0" w:space="0" w:color="auto"/>
            <w:bottom w:val="none" w:sz="0" w:space="0" w:color="auto"/>
            <w:right w:val="none" w:sz="0" w:space="0" w:color="auto"/>
          </w:divBdr>
        </w:div>
        <w:div w:id="942735633">
          <w:marLeft w:val="0"/>
          <w:marRight w:val="0"/>
          <w:marTop w:val="0"/>
          <w:marBottom w:val="0"/>
          <w:divBdr>
            <w:top w:val="none" w:sz="0" w:space="0" w:color="auto"/>
            <w:left w:val="none" w:sz="0" w:space="0" w:color="auto"/>
            <w:bottom w:val="none" w:sz="0" w:space="0" w:color="auto"/>
            <w:right w:val="none" w:sz="0" w:space="0" w:color="auto"/>
          </w:divBdr>
          <w:divsChild>
            <w:div w:id="1573810706">
              <w:marLeft w:val="0"/>
              <w:marRight w:val="0"/>
              <w:marTop w:val="0"/>
              <w:marBottom w:val="0"/>
              <w:divBdr>
                <w:top w:val="none" w:sz="0" w:space="0" w:color="auto"/>
                <w:left w:val="none" w:sz="0" w:space="0" w:color="auto"/>
                <w:bottom w:val="none" w:sz="0" w:space="0" w:color="auto"/>
                <w:right w:val="none" w:sz="0" w:space="0" w:color="auto"/>
              </w:divBdr>
            </w:div>
          </w:divsChild>
        </w:div>
        <w:div w:id="1974283396">
          <w:marLeft w:val="0"/>
          <w:marRight w:val="0"/>
          <w:marTop w:val="0"/>
          <w:marBottom w:val="0"/>
          <w:divBdr>
            <w:top w:val="none" w:sz="0" w:space="0" w:color="auto"/>
            <w:left w:val="none" w:sz="0" w:space="0" w:color="auto"/>
            <w:bottom w:val="none" w:sz="0" w:space="0" w:color="auto"/>
            <w:right w:val="none" w:sz="0" w:space="0" w:color="auto"/>
          </w:divBdr>
        </w:div>
        <w:div w:id="1134366195">
          <w:marLeft w:val="0"/>
          <w:marRight w:val="0"/>
          <w:marTop w:val="0"/>
          <w:marBottom w:val="0"/>
          <w:divBdr>
            <w:top w:val="none" w:sz="0" w:space="0" w:color="auto"/>
            <w:left w:val="none" w:sz="0" w:space="0" w:color="auto"/>
            <w:bottom w:val="none" w:sz="0" w:space="0" w:color="auto"/>
            <w:right w:val="none" w:sz="0" w:space="0" w:color="auto"/>
          </w:divBdr>
          <w:divsChild>
            <w:div w:id="1412387133">
              <w:marLeft w:val="0"/>
              <w:marRight w:val="0"/>
              <w:marTop w:val="0"/>
              <w:marBottom w:val="0"/>
              <w:divBdr>
                <w:top w:val="none" w:sz="0" w:space="0" w:color="auto"/>
                <w:left w:val="none" w:sz="0" w:space="0" w:color="auto"/>
                <w:bottom w:val="none" w:sz="0" w:space="0" w:color="auto"/>
                <w:right w:val="none" w:sz="0" w:space="0" w:color="auto"/>
              </w:divBdr>
            </w:div>
          </w:divsChild>
        </w:div>
        <w:div w:id="875966382">
          <w:marLeft w:val="0"/>
          <w:marRight w:val="0"/>
          <w:marTop w:val="0"/>
          <w:marBottom w:val="0"/>
          <w:divBdr>
            <w:top w:val="none" w:sz="0" w:space="0" w:color="auto"/>
            <w:left w:val="none" w:sz="0" w:space="0" w:color="auto"/>
            <w:bottom w:val="none" w:sz="0" w:space="0" w:color="auto"/>
            <w:right w:val="none" w:sz="0" w:space="0" w:color="auto"/>
          </w:divBdr>
        </w:div>
        <w:div w:id="56437742">
          <w:marLeft w:val="0"/>
          <w:marRight w:val="0"/>
          <w:marTop w:val="0"/>
          <w:marBottom w:val="0"/>
          <w:divBdr>
            <w:top w:val="none" w:sz="0" w:space="0" w:color="auto"/>
            <w:left w:val="none" w:sz="0" w:space="0" w:color="auto"/>
            <w:bottom w:val="none" w:sz="0" w:space="0" w:color="auto"/>
            <w:right w:val="none" w:sz="0" w:space="0" w:color="auto"/>
          </w:divBdr>
          <w:divsChild>
            <w:div w:id="1136990039">
              <w:marLeft w:val="0"/>
              <w:marRight w:val="0"/>
              <w:marTop w:val="0"/>
              <w:marBottom w:val="0"/>
              <w:divBdr>
                <w:top w:val="none" w:sz="0" w:space="0" w:color="auto"/>
                <w:left w:val="none" w:sz="0" w:space="0" w:color="auto"/>
                <w:bottom w:val="none" w:sz="0" w:space="0" w:color="auto"/>
                <w:right w:val="none" w:sz="0" w:space="0" w:color="auto"/>
              </w:divBdr>
            </w:div>
          </w:divsChild>
        </w:div>
        <w:div w:id="1647124071">
          <w:marLeft w:val="0"/>
          <w:marRight w:val="0"/>
          <w:marTop w:val="0"/>
          <w:marBottom w:val="0"/>
          <w:divBdr>
            <w:top w:val="none" w:sz="0" w:space="0" w:color="auto"/>
            <w:left w:val="none" w:sz="0" w:space="0" w:color="auto"/>
            <w:bottom w:val="none" w:sz="0" w:space="0" w:color="auto"/>
            <w:right w:val="none" w:sz="0" w:space="0" w:color="auto"/>
          </w:divBdr>
        </w:div>
        <w:div w:id="1554661016">
          <w:marLeft w:val="0"/>
          <w:marRight w:val="0"/>
          <w:marTop w:val="0"/>
          <w:marBottom w:val="0"/>
          <w:divBdr>
            <w:top w:val="none" w:sz="0" w:space="0" w:color="auto"/>
            <w:left w:val="none" w:sz="0" w:space="0" w:color="auto"/>
            <w:bottom w:val="none" w:sz="0" w:space="0" w:color="auto"/>
            <w:right w:val="none" w:sz="0" w:space="0" w:color="auto"/>
          </w:divBdr>
          <w:divsChild>
            <w:div w:id="1451363041">
              <w:marLeft w:val="0"/>
              <w:marRight w:val="0"/>
              <w:marTop w:val="0"/>
              <w:marBottom w:val="0"/>
              <w:divBdr>
                <w:top w:val="none" w:sz="0" w:space="0" w:color="auto"/>
                <w:left w:val="none" w:sz="0" w:space="0" w:color="auto"/>
                <w:bottom w:val="none" w:sz="0" w:space="0" w:color="auto"/>
                <w:right w:val="none" w:sz="0" w:space="0" w:color="auto"/>
              </w:divBdr>
            </w:div>
          </w:divsChild>
        </w:div>
        <w:div w:id="1479147680">
          <w:marLeft w:val="0"/>
          <w:marRight w:val="0"/>
          <w:marTop w:val="0"/>
          <w:marBottom w:val="0"/>
          <w:divBdr>
            <w:top w:val="none" w:sz="0" w:space="0" w:color="auto"/>
            <w:left w:val="none" w:sz="0" w:space="0" w:color="auto"/>
            <w:bottom w:val="none" w:sz="0" w:space="0" w:color="auto"/>
            <w:right w:val="none" w:sz="0" w:space="0" w:color="auto"/>
          </w:divBdr>
        </w:div>
        <w:div w:id="1375889913">
          <w:marLeft w:val="0"/>
          <w:marRight w:val="0"/>
          <w:marTop w:val="0"/>
          <w:marBottom w:val="0"/>
          <w:divBdr>
            <w:top w:val="none" w:sz="0" w:space="0" w:color="auto"/>
            <w:left w:val="none" w:sz="0" w:space="0" w:color="auto"/>
            <w:bottom w:val="none" w:sz="0" w:space="0" w:color="auto"/>
            <w:right w:val="none" w:sz="0" w:space="0" w:color="auto"/>
          </w:divBdr>
          <w:divsChild>
            <w:div w:id="1921987406">
              <w:marLeft w:val="0"/>
              <w:marRight w:val="0"/>
              <w:marTop w:val="0"/>
              <w:marBottom w:val="0"/>
              <w:divBdr>
                <w:top w:val="none" w:sz="0" w:space="0" w:color="auto"/>
                <w:left w:val="none" w:sz="0" w:space="0" w:color="auto"/>
                <w:bottom w:val="none" w:sz="0" w:space="0" w:color="auto"/>
                <w:right w:val="none" w:sz="0" w:space="0" w:color="auto"/>
              </w:divBdr>
            </w:div>
          </w:divsChild>
        </w:div>
        <w:div w:id="16854123">
          <w:marLeft w:val="0"/>
          <w:marRight w:val="0"/>
          <w:marTop w:val="300"/>
          <w:marBottom w:val="0"/>
          <w:divBdr>
            <w:top w:val="none" w:sz="0" w:space="0" w:color="auto"/>
            <w:left w:val="none" w:sz="0" w:space="0" w:color="auto"/>
            <w:bottom w:val="none" w:sz="0" w:space="0" w:color="auto"/>
            <w:right w:val="none" w:sz="0" w:space="0" w:color="auto"/>
          </w:divBdr>
          <w:divsChild>
            <w:div w:id="1930501142">
              <w:marLeft w:val="0"/>
              <w:marRight w:val="0"/>
              <w:marTop w:val="0"/>
              <w:marBottom w:val="0"/>
              <w:divBdr>
                <w:top w:val="none" w:sz="0" w:space="0" w:color="auto"/>
                <w:left w:val="none" w:sz="0" w:space="0" w:color="auto"/>
                <w:bottom w:val="none" w:sz="0" w:space="0" w:color="auto"/>
                <w:right w:val="none" w:sz="0" w:space="0" w:color="auto"/>
              </w:divBdr>
              <w:divsChild>
                <w:div w:id="60261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145310">
          <w:marLeft w:val="0"/>
          <w:marRight w:val="0"/>
          <w:marTop w:val="300"/>
          <w:marBottom w:val="0"/>
          <w:divBdr>
            <w:top w:val="none" w:sz="0" w:space="0" w:color="auto"/>
            <w:left w:val="none" w:sz="0" w:space="0" w:color="auto"/>
            <w:bottom w:val="none" w:sz="0" w:space="0" w:color="auto"/>
            <w:right w:val="none" w:sz="0" w:space="0" w:color="auto"/>
          </w:divBdr>
          <w:divsChild>
            <w:div w:id="73741132">
              <w:marLeft w:val="0"/>
              <w:marRight w:val="0"/>
              <w:marTop w:val="0"/>
              <w:marBottom w:val="0"/>
              <w:divBdr>
                <w:top w:val="none" w:sz="0" w:space="0" w:color="auto"/>
                <w:left w:val="none" w:sz="0" w:space="0" w:color="auto"/>
                <w:bottom w:val="none" w:sz="0" w:space="0" w:color="auto"/>
                <w:right w:val="none" w:sz="0" w:space="0" w:color="auto"/>
              </w:divBdr>
              <w:divsChild>
                <w:div w:id="29695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9550">
          <w:marLeft w:val="0"/>
          <w:marRight w:val="0"/>
          <w:marTop w:val="300"/>
          <w:marBottom w:val="0"/>
          <w:divBdr>
            <w:top w:val="none" w:sz="0" w:space="0" w:color="auto"/>
            <w:left w:val="none" w:sz="0" w:space="0" w:color="auto"/>
            <w:bottom w:val="none" w:sz="0" w:space="0" w:color="auto"/>
            <w:right w:val="none" w:sz="0" w:space="0" w:color="auto"/>
          </w:divBdr>
          <w:divsChild>
            <w:div w:id="15158086">
              <w:marLeft w:val="0"/>
              <w:marRight w:val="0"/>
              <w:marTop w:val="0"/>
              <w:marBottom w:val="0"/>
              <w:divBdr>
                <w:top w:val="none" w:sz="0" w:space="0" w:color="auto"/>
                <w:left w:val="none" w:sz="0" w:space="0" w:color="auto"/>
                <w:bottom w:val="none" w:sz="0" w:space="0" w:color="auto"/>
                <w:right w:val="none" w:sz="0" w:space="0" w:color="auto"/>
              </w:divBdr>
              <w:divsChild>
                <w:div w:id="118189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4645">
          <w:marLeft w:val="0"/>
          <w:marRight w:val="0"/>
          <w:marTop w:val="300"/>
          <w:marBottom w:val="0"/>
          <w:divBdr>
            <w:top w:val="none" w:sz="0" w:space="0" w:color="auto"/>
            <w:left w:val="none" w:sz="0" w:space="0" w:color="auto"/>
            <w:bottom w:val="none" w:sz="0" w:space="0" w:color="auto"/>
            <w:right w:val="none" w:sz="0" w:space="0" w:color="auto"/>
          </w:divBdr>
          <w:divsChild>
            <w:div w:id="1200818183">
              <w:marLeft w:val="0"/>
              <w:marRight w:val="0"/>
              <w:marTop w:val="0"/>
              <w:marBottom w:val="0"/>
              <w:divBdr>
                <w:top w:val="none" w:sz="0" w:space="0" w:color="auto"/>
                <w:left w:val="none" w:sz="0" w:space="0" w:color="auto"/>
                <w:bottom w:val="none" w:sz="0" w:space="0" w:color="auto"/>
                <w:right w:val="none" w:sz="0" w:space="0" w:color="auto"/>
              </w:divBdr>
              <w:divsChild>
                <w:div w:id="44192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235009">
      <w:bodyDiv w:val="1"/>
      <w:marLeft w:val="0"/>
      <w:marRight w:val="0"/>
      <w:marTop w:val="0"/>
      <w:marBottom w:val="0"/>
      <w:divBdr>
        <w:top w:val="none" w:sz="0" w:space="0" w:color="auto"/>
        <w:left w:val="none" w:sz="0" w:space="0" w:color="auto"/>
        <w:bottom w:val="none" w:sz="0" w:space="0" w:color="auto"/>
        <w:right w:val="none" w:sz="0" w:space="0" w:color="auto"/>
      </w:divBdr>
      <w:divsChild>
        <w:div w:id="1616131931">
          <w:marLeft w:val="0"/>
          <w:marRight w:val="0"/>
          <w:marTop w:val="0"/>
          <w:marBottom w:val="0"/>
          <w:divBdr>
            <w:top w:val="none" w:sz="0" w:space="0" w:color="auto"/>
            <w:left w:val="none" w:sz="0" w:space="0" w:color="auto"/>
            <w:bottom w:val="none" w:sz="0" w:space="0" w:color="auto"/>
            <w:right w:val="none" w:sz="0" w:space="0" w:color="auto"/>
          </w:divBdr>
        </w:div>
        <w:div w:id="39942782">
          <w:marLeft w:val="0"/>
          <w:marRight w:val="0"/>
          <w:marTop w:val="0"/>
          <w:marBottom w:val="0"/>
          <w:divBdr>
            <w:top w:val="none" w:sz="0" w:space="0" w:color="auto"/>
            <w:left w:val="none" w:sz="0" w:space="0" w:color="auto"/>
            <w:bottom w:val="none" w:sz="0" w:space="0" w:color="auto"/>
            <w:right w:val="none" w:sz="0" w:space="0" w:color="auto"/>
          </w:divBdr>
          <w:divsChild>
            <w:div w:id="673453431">
              <w:marLeft w:val="0"/>
              <w:marRight w:val="0"/>
              <w:marTop w:val="0"/>
              <w:marBottom w:val="0"/>
              <w:divBdr>
                <w:top w:val="none" w:sz="0" w:space="0" w:color="auto"/>
                <w:left w:val="none" w:sz="0" w:space="0" w:color="auto"/>
                <w:bottom w:val="none" w:sz="0" w:space="0" w:color="auto"/>
                <w:right w:val="none" w:sz="0" w:space="0" w:color="auto"/>
              </w:divBdr>
            </w:div>
          </w:divsChild>
        </w:div>
        <w:div w:id="1734966895">
          <w:marLeft w:val="0"/>
          <w:marRight w:val="0"/>
          <w:marTop w:val="0"/>
          <w:marBottom w:val="0"/>
          <w:divBdr>
            <w:top w:val="none" w:sz="0" w:space="0" w:color="auto"/>
            <w:left w:val="none" w:sz="0" w:space="0" w:color="auto"/>
            <w:bottom w:val="none" w:sz="0" w:space="0" w:color="auto"/>
            <w:right w:val="none" w:sz="0" w:space="0" w:color="auto"/>
          </w:divBdr>
        </w:div>
        <w:div w:id="1593467131">
          <w:marLeft w:val="0"/>
          <w:marRight w:val="0"/>
          <w:marTop w:val="0"/>
          <w:marBottom w:val="0"/>
          <w:divBdr>
            <w:top w:val="none" w:sz="0" w:space="0" w:color="auto"/>
            <w:left w:val="none" w:sz="0" w:space="0" w:color="auto"/>
            <w:bottom w:val="none" w:sz="0" w:space="0" w:color="auto"/>
            <w:right w:val="none" w:sz="0" w:space="0" w:color="auto"/>
          </w:divBdr>
          <w:divsChild>
            <w:div w:id="670134966">
              <w:marLeft w:val="0"/>
              <w:marRight w:val="0"/>
              <w:marTop w:val="0"/>
              <w:marBottom w:val="0"/>
              <w:divBdr>
                <w:top w:val="none" w:sz="0" w:space="0" w:color="auto"/>
                <w:left w:val="none" w:sz="0" w:space="0" w:color="auto"/>
                <w:bottom w:val="none" w:sz="0" w:space="0" w:color="auto"/>
                <w:right w:val="none" w:sz="0" w:space="0" w:color="auto"/>
              </w:divBdr>
            </w:div>
          </w:divsChild>
        </w:div>
        <w:div w:id="642540514">
          <w:marLeft w:val="0"/>
          <w:marRight w:val="0"/>
          <w:marTop w:val="0"/>
          <w:marBottom w:val="0"/>
          <w:divBdr>
            <w:top w:val="none" w:sz="0" w:space="0" w:color="auto"/>
            <w:left w:val="none" w:sz="0" w:space="0" w:color="auto"/>
            <w:bottom w:val="none" w:sz="0" w:space="0" w:color="auto"/>
            <w:right w:val="none" w:sz="0" w:space="0" w:color="auto"/>
          </w:divBdr>
        </w:div>
        <w:div w:id="1290084523">
          <w:marLeft w:val="0"/>
          <w:marRight w:val="0"/>
          <w:marTop w:val="0"/>
          <w:marBottom w:val="0"/>
          <w:divBdr>
            <w:top w:val="none" w:sz="0" w:space="0" w:color="auto"/>
            <w:left w:val="none" w:sz="0" w:space="0" w:color="auto"/>
            <w:bottom w:val="none" w:sz="0" w:space="0" w:color="auto"/>
            <w:right w:val="none" w:sz="0" w:space="0" w:color="auto"/>
          </w:divBdr>
          <w:divsChild>
            <w:div w:id="126626611">
              <w:marLeft w:val="0"/>
              <w:marRight w:val="0"/>
              <w:marTop w:val="0"/>
              <w:marBottom w:val="0"/>
              <w:divBdr>
                <w:top w:val="none" w:sz="0" w:space="0" w:color="auto"/>
                <w:left w:val="none" w:sz="0" w:space="0" w:color="auto"/>
                <w:bottom w:val="none" w:sz="0" w:space="0" w:color="auto"/>
                <w:right w:val="none" w:sz="0" w:space="0" w:color="auto"/>
              </w:divBdr>
            </w:div>
          </w:divsChild>
        </w:div>
        <w:div w:id="1670979498">
          <w:marLeft w:val="0"/>
          <w:marRight w:val="0"/>
          <w:marTop w:val="0"/>
          <w:marBottom w:val="0"/>
          <w:divBdr>
            <w:top w:val="none" w:sz="0" w:space="0" w:color="auto"/>
            <w:left w:val="none" w:sz="0" w:space="0" w:color="auto"/>
            <w:bottom w:val="none" w:sz="0" w:space="0" w:color="auto"/>
            <w:right w:val="none" w:sz="0" w:space="0" w:color="auto"/>
          </w:divBdr>
        </w:div>
        <w:div w:id="123163276">
          <w:marLeft w:val="0"/>
          <w:marRight w:val="0"/>
          <w:marTop w:val="0"/>
          <w:marBottom w:val="0"/>
          <w:divBdr>
            <w:top w:val="none" w:sz="0" w:space="0" w:color="auto"/>
            <w:left w:val="none" w:sz="0" w:space="0" w:color="auto"/>
            <w:bottom w:val="none" w:sz="0" w:space="0" w:color="auto"/>
            <w:right w:val="none" w:sz="0" w:space="0" w:color="auto"/>
          </w:divBdr>
          <w:divsChild>
            <w:div w:id="1521314974">
              <w:marLeft w:val="0"/>
              <w:marRight w:val="0"/>
              <w:marTop w:val="0"/>
              <w:marBottom w:val="0"/>
              <w:divBdr>
                <w:top w:val="none" w:sz="0" w:space="0" w:color="auto"/>
                <w:left w:val="none" w:sz="0" w:space="0" w:color="auto"/>
                <w:bottom w:val="none" w:sz="0" w:space="0" w:color="auto"/>
                <w:right w:val="none" w:sz="0" w:space="0" w:color="auto"/>
              </w:divBdr>
            </w:div>
          </w:divsChild>
        </w:div>
        <w:div w:id="1725907573">
          <w:marLeft w:val="0"/>
          <w:marRight w:val="0"/>
          <w:marTop w:val="0"/>
          <w:marBottom w:val="0"/>
          <w:divBdr>
            <w:top w:val="none" w:sz="0" w:space="0" w:color="auto"/>
            <w:left w:val="none" w:sz="0" w:space="0" w:color="auto"/>
            <w:bottom w:val="none" w:sz="0" w:space="0" w:color="auto"/>
            <w:right w:val="none" w:sz="0" w:space="0" w:color="auto"/>
          </w:divBdr>
        </w:div>
        <w:div w:id="1747221587">
          <w:marLeft w:val="0"/>
          <w:marRight w:val="0"/>
          <w:marTop w:val="0"/>
          <w:marBottom w:val="0"/>
          <w:divBdr>
            <w:top w:val="none" w:sz="0" w:space="0" w:color="auto"/>
            <w:left w:val="none" w:sz="0" w:space="0" w:color="auto"/>
            <w:bottom w:val="none" w:sz="0" w:space="0" w:color="auto"/>
            <w:right w:val="none" w:sz="0" w:space="0" w:color="auto"/>
          </w:divBdr>
          <w:divsChild>
            <w:div w:id="448815090">
              <w:marLeft w:val="0"/>
              <w:marRight w:val="0"/>
              <w:marTop w:val="0"/>
              <w:marBottom w:val="0"/>
              <w:divBdr>
                <w:top w:val="none" w:sz="0" w:space="0" w:color="auto"/>
                <w:left w:val="none" w:sz="0" w:space="0" w:color="auto"/>
                <w:bottom w:val="none" w:sz="0" w:space="0" w:color="auto"/>
                <w:right w:val="none" w:sz="0" w:space="0" w:color="auto"/>
              </w:divBdr>
            </w:div>
          </w:divsChild>
        </w:div>
        <w:div w:id="447816925">
          <w:marLeft w:val="0"/>
          <w:marRight w:val="0"/>
          <w:marTop w:val="0"/>
          <w:marBottom w:val="0"/>
          <w:divBdr>
            <w:top w:val="none" w:sz="0" w:space="0" w:color="auto"/>
            <w:left w:val="none" w:sz="0" w:space="0" w:color="auto"/>
            <w:bottom w:val="none" w:sz="0" w:space="0" w:color="auto"/>
            <w:right w:val="none" w:sz="0" w:space="0" w:color="auto"/>
          </w:divBdr>
        </w:div>
        <w:div w:id="588806950">
          <w:marLeft w:val="0"/>
          <w:marRight w:val="0"/>
          <w:marTop w:val="0"/>
          <w:marBottom w:val="0"/>
          <w:divBdr>
            <w:top w:val="none" w:sz="0" w:space="0" w:color="auto"/>
            <w:left w:val="none" w:sz="0" w:space="0" w:color="auto"/>
            <w:bottom w:val="none" w:sz="0" w:space="0" w:color="auto"/>
            <w:right w:val="none" w:sz="0" w:space="0" w:color="auto"/>
          </w:divBdr>
          <w:divsChild>
            <w:div w:id="1224214256">
              <w:marLeft w:val="0"/>
              <w:marRight w:val="0"/>
              <w:marTop w:val="0"/>
              <w:marBottom w:val="0"/>
              <w:divBdr>
                <w:top w:val="none" w:sz="0" w:space="0" w:color="auto"/>
                <w:left w:val="none" w:sz="0" w:space="0" w:color="auto"/>
                <w:bottom w:val="none" w:sz="0" w:space="0" w:color="auto"/>
                <w:right w:val="none" w:sz="0" w:space="0" w:color="auto"/>
              </w:divBdr>
            </w:div>
          </w:divsChild>
        </w:div>
        <w:div w:id="189150967">
          <w:marLeft w:val="0"/>
          <w:marRight w:val="0"/>
          <w:marTop w:val="0"/>
          <w:marBottom w:val="0"/>
          <w:divBdr>
            <w:top w:val="none" w:sz="0" w:space="0" w:color="auto"/>
            <w:left w:val="none" w:sz="0" w:space="0" w:color="auto"/>
            <w:bottom w:val="none" w:sz="0" w:space="0" w:color="auto"/>
            <w:right w:val="none" w:sz="0" w:space="0" w:color="auto"/>
          </w:divBdr>
        </w:div>
        <w:div w:id="1724448779">
          <w:marLeft w:val="0"/>
          <w:marRight w:val="0"/>
          <w:marTop w:val="0"/>
          <w:marBottom w:val="0"/>
          <w:divBdr>
            <w:top w:val="none" w:sz="0" w:space="0" w:color="auto"/>
            <w:left w:val="none" w:sz="0" w:space="0" w:color="auto"/>
            <w:bottom w:val="none" w:sz="0" w:space="0" w:color="auto"/>
            <w:right w:val="none" w:sz="0" w:space="0" w:color="auto"/>
          </w:divBdr>
          <w:divsChild>
            <w:div w:id="1224637251">
              <w:marLeft w:val="0"/>
              <w:marRight w:val="0"/>
              <w:marTop w:val="0"/>
              <w:marBottom w:val="0"/>
              <w:divBdr>
                <w:top w:val="none" w:sz="0" w:space="0" w:color="auto"/>
                <w:left w:val="none" w:sz="0" w:space="0" w:color="auto"/>
                <w:bottom w:val="none" w:sz="0" w:space="0" w:color="auto"/>
                <w:right w:val="none" w:sz="0" w:space="0" w:color="auto"/>
              </w:divBdr>
            </w:div>
          </w:divsChild>
        </w:div>
        <w:div w:id="1038093755">
          <w:marLeft w:val="0"/>
          <w:marRight w:val="0"/>
          <w:marTop w:val="300"/>
          <w:marBottom w:val="0"/>
          <w:divBdr>
            <w:top w:val="none" w:sz="0" w:space="0" w:color="auto"/>
            <w:left w:val="none" w:sz="0" w:space="0" w:color="auto"/>
            <w:bottom w:val="none" w:sz="0" w:space="0" w:color="auto"/>
            <w:right w:val="none" w:sz="0" w:space="0" w:color="auto"/>
          </w:divBdr>
          <w:divsChild>
            <w:div w:id="345522299">
              <w:marLeft w:val="0"/>
              <w:marRight w:val="0"/>
              <w:marTop w:val="0"/>
              <w:marBottom w:val="0"/>
              <w:divBdr>
                <w:top w:val="none" w:sz="0" w:space="0" w:color="auto"/>
                <w:left w:val="none" w:sz="0" w:space="0" w:color="auto"/>
                <w:bottom w:val="none" w:sz="0" w:space="0" w:color="auto"/>
                <w:right w:val="none" w:sz="0" w:space="0" w:color="auto"/>
              </w:divBdr>
              <w:divsChild>
                <w:div w:id="613563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728">
          <w:marLeft w:val="0"/>
          <w:marRight w:val="0"/>
          <w:marTop w:val="300"/>
          <w:marBottom w:val="0"/>
          <w:divBdr>
            <w:top w:val="none" w:sz="0" w:space="0" w:color="auto"/>
            <w:left w:val="none" w:sz="0" w:space="0" w:color="auto"/>
            <w:bottom w:val="none" w:sz="0" w:space="0" w:color="auto"/>
            <w:right w:val="none" w:sz="0" w:space="0" w:color="auto"/>
          </w:divBdr>
          <w:divsChild>
            <w:div w:id="1663775789">
              <w:marLeft w:val="0"/>
              <w:marRight w:val="0"/>
              <w:marTop w:val="0"/>
              <w:marBottom w:val="0"/>
              <w:divBdr>
                <w:top w:val="none" w:sz="0" w:space="0" w:color="auto"/>
                <w:left w:val="none" w:sz="0" w:space="0" w:color="auto"/>
                <w:bottom w:val="none" w:sz="0" w:space="0" w:color="auto"/>
                <w:right w:val="none" w:sz="0" w:space="0" w:color="auto"/>
              </w:divBdr>
              <w:divsChild>
                <w:div w:id="1237057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154121">
      <w:bodyDiv w:val="1"/>
      <w:marLeft w:val="0"/>
      <w:marRight w:val="0"/>
      <w:marTop w:val="0"/>
      <w:marBottom w:val="0"/>
      <w:divBdr>
        <w:top w:val="none" w:sz="0" w:space="0" w:color="auto"/>
        <w:left w:val="none" w:sz="0" w:space="0" w:color="auto"/>
        <w:bottom w:val="none" w:sz="0" w:space="0" w:color="auto"/>
        <w:right w:val="none" w:sz="0" w:space="0" w:color="auto"/>
      </w:divBdr>
      <w:divsChild>
        <w:div w:id="1559051813">
          <w:marLeft w:val="0"/>
          <w:marRight w:val="0"/>
          <w:marTop w:val="0"/>
          <w:marBottom w:val="0"/>
          <w:divBdr>
            <w:top w:val="none" w:sz="0" w:space="0" w:color="auto"/>
            <w:left w:val="none" w:sz="0" w:space="0" w:color="auto"/>
            <w:bottom w:val="none" w:sz="0" w:space="0" w:color="auto"/>
            <w:right w:val="none" w:sz="0" w:space="0" w:color="auto"/>
          </w:divBdr>
        </w:div>
        <w:div w:id="1445151765">
          <w:marLeft w:val="0"/>
          <w:marRight w:val="0"/>
          <w:marTop w:val="0"/>
          <w:marBottom w:val="0"/>
          <w:divBdr>
            <w:top w:val="none" w:sz="0" w:space="0" w:color="auto"/>
            <w:left w:val="none" w:sz="0" w:space="0" w:color="auto"/>
            <w:bottom w:val="none" w:sz="0" w:space="0" w:color="auto"/>
            <w:right w:val="none" w:sz="0" w:space="0" w:color="auto"/>
          </w:divBdr>
          <w:divsChild>
            <w:div w:id="526795332">
              <w:marLeft w:val="0"/>
              <w:marRight w:val="0"/>
              <w:marTop w:val="0"/>
              <w:marBottom w:val="0"/>
              <w:divBdr>
                <w:top w:val="none" w:sz="0" w:space="0" w:color="auto"/>
                <w:left w:val="none" w:sz="0" w:space="0" w:color="auto"/>
                <w:bottom w:val="none" w:sz="0" w:space="0" w:color="auto"/>
                <w:right w:val="none" w:sz="0" w:space="0" w:color="auto"/>
              </w:divBdr>
            </w:div>
          </w:divsChild>
        </w:div>
        <w:div w:id="1986272130">
          <w:marLeft w:val="0"/>
          <w:marRight w:val="0"/>
          <w:marTop w:val="0"/>
          <w:marBottom w:val="0"/>
          <w:divBdr>
            <w:top w:val="none" w:sz="0" w:space="0" w:color="auto"/>
            <w:left w:val="none" w:sz="0" w:space="0" w:color="auto"/>
            <w:bottom w:val="none" w:sz="0" w:space="0" w:color="auto"/>
            <w:right w:val="none" w:sz="0" w:space="0" w:color="auto"/>
          </w:divBdr>
        </w:div>
        <w:div w:id="1501046228">
          <w:marLeft w:val="0"/>
          <w:marRight w:val="0"/>
          <w:marTop w:val="0"/>
          <w:marBottom w:val="0"/>
          <w:divBdr>
            <w:top w:val="none" w:sz="0" w:space="0" w:color="auto"/>
            <w:left w:val="none" w:sz="0" w:space="0" w:color="auto"/>
            <w:bottom w:val="none" w:sz="0" w:space="0" w:color="auto"/>
            <w:right w:val="none" w:sz="0" w:space="0" w:color="auto"/>
          </w:divBdr>
          <w:divsChild>
            <w:div w:id="1642148933">
              <w:marLeft w:val="0"/>
              <w:marRight w:val="0"/>
              <w:marTop w:val="0"/>
              <w:marBottom w:val="0"/>
              <w:divBdr>
                <w:top w:val="none" w:sz="0" w:space="0" w:color="auto"/>
                <w:left w:val="none" w:sz="0" w:space="0" w:color="auto"/>
                <w:bottom w:val="none" w:sz="0" w:space="0" w:color="auto"/>
                <w:right w:val="none" w:sz="0" w:space="0" w:color="auto"/>
              </w:divBdr>
            </w:div>
          </w:divsChild>
        </w:div>
        <w:div w:id="936060228">
          <w:marLeft w:val="0"/>
          <w:marRight w:val="0"/>
          <w:marTop w:val="0"/>
          <w:marBottom w:val="0"/>
          <w:divBdr>
            <w:top w:val="none" w:sz="0" w:space="0" w:color="auto"/>
            <w:left w:val="none" w:sz="0" w:space="0" w:color="auto"/>
            <w:bottom w:val="none" w:sz="0" w:space="0" w:color="auto"/>
            <w:right w:val="none" w:sz="0" w:space="0" w:color="auto"/>
          </w:divBdr>
        </w:div>
        <w:div w:id="1809087672">
          <w:marLeft w:val="0"/>
          <w:marRight w:val="0"/>
          <w:marTop w:val="0"/>
          <w:marBottom w:val="0"/>
          <w:divBdr>
            <w:top w:val="none" w:sz="0" w:space="0" w:color="auto"/>
            <w:left w:val="none" w:sz="0" w:space="0" w:color="auto"/>
            <w:bottom w:val="none" w:sz="0" w:space="0" w:color="auto"/>
            <w:right w:val="none" w:sz="0" w:space="0" w:color="auto"/>
          </w:divBdr>
          <w:divsChild>
            <w:div w:id="1152329980">
              <w:marLeft w:val="0"/>
              <w:marRight w:val="0"/>
              <w:marTop w:val="0"/>
              <w:marBottom w:val="0"/>
              <w:divBdr>
                <w:top w:val="none" w:sz="0" w:space="0" w:color="auto"/>
                <w:left w:val="none" w:sz="0" w:space="0" w:color="auto"/>
                <w:bottom w:val="none" w:sz="0" w:space="0" w:color="auto"/>
                <w:right w:val="none" w:sz="0" w:space="0" w:color="auto"/>
              </w:divBdr>
            </w:div>
          </w:divsChild>
        </w:div>
        <w:div w:id="1120147686">
          <w:marLeft w:val="0"/>
          <w:marRight w:val="0"/>
          <w:marTop w:val="0"/>
          <w:marBottom w:val="0"/>
          <w:divBdr>
            <w:top w:val="none" w:sz="0" w:space="0" w:color="auto"/>
            <w:left w:val="none" w:sz="0" w:space="0" w:color="auto"/>
            <w:bottom w:val="none" w:sz="0" w:space="0" w:color="auto"/>
            <w:right w:val="none" w:sz="0" w:space="0" w:color="auto"/>
          </w:divBdr>
        </w:div>
        <w:div w:id="325059707">
          <w:marLeft w:val="0"/>
          <w:marRight w:val="0"/>
          <w:marTop w:val="0"/>
          <w:marBottom w:val="0"/>
          <w:divBdr>
            <w:top w:val="none" w:sz="0" w:space="0" w:color="auto"/>
            <w:left w:val="none" w:sz="0" w:space="0" w:color="auto"/>
            <w:bottom w:val="none" w:sz="0" w:space="0" w:color="auto"/>
            <w:right w:val="none" w:sz="0" w:space="0" w:color="auto"/>
          </w:divBdr>
          <w:divsChild>
            <w:div w:id="755592991">
              <w:marLeft w:val="0"/>
              <w:marRight w:val="0"/>
              <w:marTop w:val="0"/>
              <w:marBottom w:val="0"/>
              <w:divBdr>
                <w:top w:val="none" w:sz="0" w:space="0" w:color="auto"/>
                <w:left w:val="none" w:sz="0" w:space="0" w:color="auto"/>
                <w:bottom w:val="none" w:sz="0" w:space="0" w:color="auto"/>
                <w:right w:val="none" w:sz="0" w:space="0" w:color="auto"/>
              </w:divBdr>
            </w:div>
          </w:divsChild>
        </w:div>
        <w:div w:id="1756971364">
          <w:marLeft w:val="0"/>
          <w:marRight w:val="0"/>
          <w:marTop w:val="0"/>
          <w:marBottom w:val="0"/>
          <w:divBdr>
            <w:top w:val="none" w:sz="0" w:space="0" w:color="auto"/>
            <w:left w:val="none" w:sz="0" w:space="0" w:color="auto"/>
            <w:bottom w:val="none" w:sz="0" w:space="0" w:color="auto"/>
            <w:right w:val="none" w:sz="0" w:space="0" w:color="auto"/>
          </w:divBdr>
        </w:div>
        <w:div w:id="1198004165">
          <w:marLeft w:val="0"/>
          <w:marRight w:val="0"/>
          <w:marTop w:val="0"/>
          <w:marBottom w:val="0"/>
          <w:divBdr>
            <w:top w:val="none" w:sz="0" w:space="0" w:color="auto"/>
            <w:left w:val="none" w:sz="0" w:space="0" w:color="auto"/>
            <w:bottom w:val="none" w:sz="0" w:space="0" w:color="auto"/>
            <w:right w:val="none" w:sz="0" w:space="0" w:color="auto"/>
          </w:divBdr>
          <w:divsChild>
            <w:div w:id="683166717">
              <w:marLeft w:val="0"/>
              <w:marRight w:val="0"/>
              <w:marTop w:val="0"/>
              <w:marBottom w:val="0"/>
              <w:divBdr>
                <w:top w:val="none" w:sz="0" w:space="0" w:color="auto"/>
                <w:left w:val="none" w:sz="0" w:space="0" w:color="auto"/>
                <w:bottom w:val="none" w:sz="0" w:space="0" w:color="auto"/>
                <w:right w:val="none" w:sz="0" w:space="0" w:color="auto"/>
              </w:divBdr>
            </w:div>
          </w:divsChild>
        </w:div>
        <w:div w:id="24985142">
          <w:marLeft w:val="0"/>
          <w:marRight w:val="0"/>
          <w:marTop w:val="0"/>
          <w:marBottom w:val="0"/>
          <w:divBdr>
            <w:top w:val="none" w:sz="0" w:space="0" w:color="auto"/>
            <w:left w:val="none" w:sz="0" w:space="0" w:color="auto"/>
            <w:bottom w:val="none" w:sz="0" w:space="0" w:color="auto"/>
            <w:right w:val="none" w:sz="0" w:space="0" w:color="auto"/>
          </w:divBdr>
        </w:div>
        <w:div w:id="1457482381">
          <w:marLeft w:val="0"/>
          <w:marRight w:val="0"/>
          <w:marTop w:val="0"/>
          <w:marBottom w:val="0"/>
          <w:divBdr>
            <w:top w:val="none" w:sz="0" w:space="0" w:color="auto"/>
            <w:left w:val="none" w:sz="0" w:space="0" w:color="auto"/>
            <w:bottom w:val="none" w:sz="0" w:space="0" w:color="auto"/>
            <w:right w:val="none" w:sz="0" w:space="0" w:color="auto"/>
          </w:divBdr>
          <w:divsChild>
            <w:div w:id="843399425">
              <w:marLeft w:val="0"/>
              <w:marRight w:val="0"/>
              <w:marTop w:val="0"/>
              <w:marBottom w:val="0"/>
              <w:divBdr>
                <w:top w:val="none" w:sz="0" w:space="0" w:color="auto"/>
                <w:left w:val="none" w:sz="0" w:space="0" w:color="auto"/>
                <w:bottom w:val="none" w:sz="0" w:space="0" w:color="auto"/>
                <w:right w:val="none" w:sz="0" w:space="0" w:color="auto"/>
              </w:divBdr>
            </w:div>
          </w:divsChild>
        </w:div>
        <w:div w:id="1384670938">
          <w:marLeft w:val="0"/>
          <w:marRight w:val="0"/>
          <w:marTop w:val="0"/>
          <w:marBottom w:val="0"/>
          <w:divBdr>
            <w:top w:val="none" w:sz="0" w:space="0" w:color="auto"/>
            <w:left w:val="none" w:sz="0" w:space="0" w:color="auto"/>
            <w:bottom w:val="none" w:sz="0" w:space="0" w:color="auto"/>
            <w:right w:val="none" w:sz="0" w:space="0" w:color="auto"/>
          </w:divBdr>
        </w:div>
        <w:div w:id="1489324739">
          <w:marLeft w:val="0"/>
          <w:marRight w:val="0"/>
          <w:marTop w:val="0"/>
          <w:marBottom w:val="0"/>
          <w:divBdr>
            <w:top w:val="none" w:sz="0" w:space="0" w:color="auto"/>
            <w:left w:val="none" w:sz="0" w:space="0" w:color="auto"/>
            <w:bottom w:val="none" w:sz="0" w:space="0" w:color="auto"/>
            <w:right w:val="none" w:sz="0" w:space="0" w:color="auto"/>
          </w:divBdr>
          <w:divsChild>
            <w:div w:id="1827621949">
              <w:marLeft w:val="0"/>
              <w:marRight w:val="0"/>
              <w:marTop w:val="0"/>
              <w:marBottom w:val="0"/>
              <w:divBdr>
                <w:top w:val="none" w:sz="0" w:space="0" w:color="auto"/>
                <w:left w:val="none" w:sz="0" w:space="0" w:color="auto"/>
                <w:bottom w:val="none" w:sz="0" w:space="0" w:color="auto"/>
                <w:right w:val="none" w:sz="0" w:space="0" w:color="auto"/>
              </w:divBdr>
            </w:div>
          </w:divsChild>
        </w:div>
        <w:div w:id="702286583">
          <w:marLeft w:val="0"/>
          <w:marRight w:val="0"/>
          <w:marTop w:val="300"/>
          <w:marBottom w:val="0"/>
          <w:divBdr>
            <w:top w:val="none" w:sz="0" w:space="0" w:color="auto"/>
            <w:left w:val="none" w:sz="0" w:space="0" w:color="auto"/>
            <w:bottom w:val="none" w:sz="0" w:space="0" w:color="auto"/>
            <w:right w:val="none" w:sz="0" w:space="0" w:color="auto"/>
          </w:divBdr>
          <w:divsChild>
            <w:div w:id="1262371615">
              <w:marLeft w:val="0"/>
              <w:marRight w:val="0"/>
              <w:marTop w:val="0"/>
              <w:marBottom w:val="0"/>
              <w:divBdr>
                <w:top w:val="none" w:sz="0" w:space="0" w:color="auto"/>
                <w:left w:val="none" w:sz="0" w:space="0" w:color="auto"/>
                <w:bottom w:val="none" w:sz="0" w:space="0" w:color="auto"/>
                <w:right w:val="none" w:sz="0" w:space="0" w:color="auto"/>
              </w:divBdr>
              <w:divsChild>
                <w:div w:id="97101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07289">
          <w:marLeft w:val="0"/>
          <w:marRight w:val="0"/>
          <w:marTop w:val="300"/>
          <w:marBottom w:val="0"/>
          <w:divBdr>
            <w:top w:val="none" w:sz="0" w:space="0" w:color="auto"/>
            <w:left w:val="none" w:sz="0" w:space="0" w:color="auto"/>
            <w:bottom w:val="none" w:sz="0" w:space="0" w:color="auto"/>
            <w:right w:val="none" w:sz="0" w:space="0" w:color="auto"/>
          </w:divBdr>
          <w:divsChild>
            <w:div w:id="1737775651">
              <w:marLeft w:val="0"/>
              <w:marRight w:val="0"/>
              <w:marTop w:val="0"/>
              <w:marBottom w:val="0"/>
              <w:divBdr>
                <w:top w:val="none" w:sz="0" w:space="0" w:color="auto"/>
                <w:left w:val="none" w:sz="0" w:space="0" w:color="auto"/>
                <w:bottom w:val="none" w:sz="0" w:space="0" w:color="auto"/>
                <w:right w:val="none" w:sz="0" w:space="0" w:color="auto"/>
              </w:divBdr>
              <w:divsChild>
                <w:div w:id="67345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729237">
          <w:marLeft w:val="0"/>
          <w:marRight w:val="0"/>
          <w:marTop w:val="300"/>
          <w:marBottom w:val="0"/>
          <w:divBdr>
            <w:top w:val="none" w:sz="0" w:space="0" w:color="auto"/>
            <w:left w:val="none" w:sz="0" w:space="0" w:color="auto"/>
            <w:bottom w:val="none" w:sz="0" w:space="0" w:color="auto"/>
            <w:right w:val="none" w:sz="0" w:space="0" w:color="auto"/>
          </w:divBdr>
          <w:divsChild>
            <w:div w:id="1492867622">
              <w:marLeft w:val="0"/>
              <w:marRight w:val="0"/>
              <w:marTop w:val="0"/>
              <w:marBottom w:val="0"/>
              <w:divBdr>
                <w:top w:val="none" w:sz="0" w:space="0" w:color="auto"/>
                <w:left w:val="none" w:sz="0" w:space="0" w:color="auto"/>
                <w:bottom w:val="none" w:sz="0" w:space="0" w:color="auto"/>
                <w:right w:val="none" w:sz="0" w:space="0" w:color="auto"/>
              </w:divBdr>
              <w:divsChild>
                <w:div w:id="8003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269273">
          <w:marLeft w:val="0"/>
          <w:marRight w:val="0"/>
          <w:marTop w:val="300"/>
          <w:marBottom w:val="0"/>
          <w:divBdr>
            <w:top w:val="none" w:sz="0" w:space="0" w:color="auto"/>
            <w:left w:val="none" w:sz="0" w:space="0" w:color="auto"/>
            <w:bottom w:val="none" w:sz="0" w:space="0" w:color="auto"/>
            <w:right w:val="none" w:sz="0" w:space="0" w:color="auto"/>
          </w:divBdr>
          <w:divsChild>
            <w:div w:id="12000408">
              <w:marLeft w:val="0"/>
              <w:marRight w:val="0"/>
              <w:marTop w:val="0"/>
              <w:marBottom w:val="0"/>
              <w:divBdr>
                <w:top w:val="none" w:sz="0" w:space="0" w:color="auto"/>
                <w:left w:val="none" w:sz="0" w:space="0" w:color="auto"/>
                <w:bottom w:val="none" w:sz="0" w:space="0" w:color="auto"/>
                <w:right w:val="none" w:sz="0" w:space="0" w:color="auto"/>
              </w:divBdr>
              <w:divsChild>
                <w:div w:id="19231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5048701">
      <w:bodyDiv w:val="1"/>
      <w:marLeft w:val="0"/>
      <w:marRight w:val="0"/>
      <w:marTop w:val="0"/>
      <w:marBottom w:val="0"/>
      <w:divBdr>
        <w:top w:val="none" w:sz="0" w:space="0" w:color="auto"/>
        <w:left w:val="none" w:sz="0" w:space="0" w:color="auto"/>
        <w:bottom w:val="none" w:sz="0" w:space="0" w:color="auto"/>
        <w:right w:val="none" w:sz="0" w:space="0" w:color="auto"/>
      </w:divBdr>
    </w:div>
    <w:div w:id="1145660667">
      <w:bodyDiv w:val="1"/>
      <w:marLeft w:val="0"/>
      <w:marRight w:val="0"/>
      <w:marTop w:val="0"/>
      <w:marBottom w:val="0"/>
      <w:divBdr>
        <w:top w:val="none" w:sz="0" w:space="0" w:color="auto"/>
        <w:left w:val="none" w:sz="0" w:space="0" w:color="auto"/>
        <w:bottom w:val="none" w:sz="0" w:space="0" w:color="auto"/>
        <w:right w:val="none" w:sz="0" w:space="0" w:color="auto"/>
      </w:divBdr>
      <w:divsChild>
        <w:div w:id="626275666">
          <w:marLeft w:val="0"/>
          <w:marRight w:val="0"/>
          <w:marTop w:val="0"/>
          <w:marBottom w:val="0"/>
          <w:divBdr>
            <w:top w:val="none" w:sz="0" w:space="0" w:color="auto"/>
            <w:left w:val="none" w:sz="0" w:space="0" w:color="auto"/>
            <w:bottom w:val="none" w:sz="0" w:space="0" w:color="auto"/>
            <w:right w:val="none" w:sz="0" w:space="0" w:color="auto"/>
          </w:divBdr>
        </w:div>
        <w:div w:id="1547599065">
          <w:marLeft w:val="0"/>
          <w:marRight w:val="0"/>
          <w:marTop w:val="0"/>
          <w:marBottom w:val="0"/>
          <w:divBdr>
            <w:top w:val="none" w:sz="0" w:space="0" w:color="auto"/>
            <w:left w:val="none" w:sz="0" w:space="0" w:color="auto"/>
            <w:bottom w:val="none" w:sz="0" w:space="0" w:color="auto"/>
            <w:right w:val="none" w:sz="0" w:space="0" w:color="auto"/>
          </w:divBdr>
          <w:divsChild>
            <w:div w:id="344212557">
              <w:marLeft w:val="0"/>
              <w:marRight w:val="0"/>
              <w:marTop w:val="0"/>
              <w:marBottom w:val="0"/>
              <w:divBdr>
                <w:top w:val="none" w:sz="0" w:space="0" w:color="auto"/>
                <w:left w:val="none" w:sz="0" w:space="0" w:color="auto"/>
                <w:bottom w:val="none" w:sz="0" w:space="0" w:color="auto"/>
                <w:right w:val="none" w:sz="0" w:space="0" w:color="auto"/>
              </w:divBdr>
            </w:div>
          </w:divsChild>
        </w:div>
        <w:div w:id="862209939">
          <w:marLeft w:val="0"/>
          <w:marRight w:val="0"/>
          <w:marTop w:val="0"/>
          <w:marBottom w:val="0"/>
          <w:divBdr>
            <w:top w:val="none" w:sz="0" w:space="0" w:color="auto"/>
            <w:left w:val="none" w:sz="0" w:space="0" w:color="auto"/>
            <w:bottom w:val="none" w:sz="0" w:space="0" w:color="auto"/>
            <w:right w:val="none" w:sz="0" w:space="0" w:color="auto"/>
          </w:divBdr>
        </w:div>
        <w:div w:id="1211843089">
          <w:marLeft w:val="0"/>
          <w:marRight w:val="0"/>
          <w:marTop w:val="0"/>
          <w:marBottom w:val="0"/>
          <w:divBdr>
            <w:top w:val="none" w:sz="0" w:space="0" w:color="auto"/>
            <w:left w:val="none" w:sz="0" w:space="0" w:color="auto"/>
            <w:bottom w:val="none" w:sz="0" w:space="0" w:color="auto"/>
            <w:right w:val="none" w:sz="0" w:space="0" w:color="auto"/>
          </w:divBdr>
          <w:divsChild>
            <w:div w:id="1769812704">
              <w:marLeft w:val="0"/>
              <w:marRight w:val="0"/>
              <w:marTop w:val="0"/>
              <w:marBottom w:val="0"/>
              <w:divBdr>
                <w:top w:val="none" w:sz="0" w:space="0" w:color="auto"/>
                <w:left w:val="none" w:sz="0" w:space="0" w:color="auto"/>
                <w:bottom w:val="none" w:sz="0" w:space="0" w:color="auto"/>
                <w:right w:val="none" w:sz="0" w:space="0" w:color="auto"/>
              </w:divBdr>
            </w:div>
          </w:divsChild>
        </w:div>
        <w:div w:id="862475755">
          <w:marLeft w:val="0"/>
          <w:marRight w:val="0"/>
          <w:marTop w:val="0"/>
          <w:marBottom w:val="0"/>
          <w:divBdr>
            <w:top w:val="none" w:sz="0" w:space="0" w:color="auto"/>
            <w:left w:val="none" w:sz="0" w:space="0" w:color="auto"/>
            <w:bottom w:val="none" w:sz="0" w:space="0" w:color="auto"/>
            <w:right w:val="none" w:sz="0" w:space="0" w:color="auto"/>
          </w:divBdr>
        </w:div>
        <w:div w:id="1441949791">
          <w:marLeft w:val="0"/>
          <w:marRight w:val="0"/>
          <w:marTop w:val="0"/>
          <w:marBottom w:val="0"/>
          <w:divBdr>
            <w:top w:val="none" w:sz="0" w:space="0" w:color="auto"/>
            <w:left w:val="none" w:sz="0" w:space="0" w:color="auto"/>
            <w:bottom w:val="none" w:sz="0" w:space="0" w:color="auto"/>
            <w:right w:val="none" w:sz="0" w:space="0" w:color="auto"/>
          </w:divBdr>
          <w:divsChild>
            <w:div w:id="1250118907">
              <w:marLeft w:val="0"/>
              <w:marRight w:val="0"/>
              <w:marTop w:val="0"/>
              <w:marBottom w:val="0"/>
              <w:divBdr>
                <w:top w:val="none" w:sz="0" w:space="0" w:color="auto"/>
                <w:left w:val="none" w:sz="0" w:space="0" w:color="auto"/>
                <w:bottom w:val="none" w:sz="0" w:space="0" w:color="auto"/>
                <w:right w:val="none" w:sz="0" w:space="0" w:color="auto"/>
              </w:divBdr>
            </w:div>
          </w:divsChild>
        </w:div>
        <w:div w:id="808787849">
          <w:marLeft w:val="0"/>
          <w:marRight w:val="0"/>
          <w:marTop w:val="0"/>
          <w:marBottom w:val="0"/>
          <w:divBdr>
            <w:top w:val="none" w:sz="0" w:space="0" w:color="auto"/>
            <w:left w:val="none" w:sz="0" w:space="0" w:color="auto"/>
            <w:bottom w:val="none" w:sz="0" w:space="0" w:color="auto"/>
            <w:right w:val="none" w:sz="0" w:space="0" w:color="auto"/>
          </w:divBdr>
        </w:div>
        <w:div w:id="2027635340">
          <w:marLeft w:val="0"/>
          <w:marRight w:val="0"/>
          <w:marTop w:val="0"/>
          <w:marBottom w:val="0"/>
          <w:divBdr>
            <w:top w:val="none" w:sz="0" w:space="0" w:color="auto"/>
            <w:left w:val="none" w:sz="0" w:space="0" w:color="auto"/>
            <w:bottom w:val="none" w:sz="0" w:space="0" w:color="auto"/>
            <w:right w:val="none" w:sz="0" w:space="0" w:color="auto"/>
          </w:divBdr>
          <w:divsChild>
            <w:div w:id="1667516104">
              <w:marLeft w:val="0"/>
              <w:marRight w:val="0"/>
              <w:marTop w:val="0"/>
              <w:marBottom w:val="0"/>
              <w:divBdr>
                <w:top w:val="none" w:sz="0" w:space="0" w:color="auto"/>
                <w:left w:val="none" w:sz="0" w:space="0" w:color="auto"/>
                <w:bottom w:val="none" w:sz="0" w:space="0" w:color="auto"/>
                <w:right w:val="none" w:sz="0" w:space="0" w:color="auto"/>
              </w:divBdr>
            </w:div>
          </w:divsChild>
        </w:div>
        <w:div w:id="142506624">
          <w:marLeft w:val="0"/>
          <w:marRight w:val="0"/>
          <w:marTop w:val="0"/>
          <w:marBottom w:val="0"/>
          <w:divBdr>
            <w:top w:val="none" w:sz="0" w:space="0" w:color="auto"/>
            <w:left w:val="none" w:sz="0" w:space="0" w:color="auto"/>
            <w:bottom w:val="none" w:sz="0" w:space="0" w:color="auto"/>
            <w:right w:val="none" w:sz="0" w:space="0" w:color="auto"/>
          </w:divBdr>
        </w:div>
        <w:div w:id="1900045385">
          <w:marLeft w:val="0"/>
          <w:marRight w:val="0"/>
          <w:marTop w:val="0"/>
          <w:marBottom w:val="0"/>
          <w:divBdr>
            <w:top w:val="none" w:sz="0" w:space="0" w:color="auto"/>
            <w:left w:val="none" w:sz="0" w:space="0" w:color="auto"/>
            <w:bottom w:val="none" w:sz="0" w:space="0" w:color="auto"/>
            <w:right w:val="none" w:sz="0" w:space="0" w:color="auto"/>
          </w:divBdr>
          <w:divsChild>
            <w:div w:id="978802053">
              <w:marLeft w:val="0"/>
              <w:marRight w:val="0"/>
              <w:marTop w:val="0"/>
              <w:marBottom w:val="0"/>
              <w:divBdr>
                <w:top w:val="none" w:sz="0" w:space="0" w:color="auto"/>
                <w:left w:val="none" w:sz="0" w:space="0" w:color="auto"/>
                <w:bottom w:val="none" w:sz="0" w:space="0" w:color="auto"/>
                <w:right w:val="none" w:sz="0" w:space="0" w:color="auto"/>
              </w:divBdr>
            </w:div>
          </w:divsChild>
        </w:div>
        <w:div w:id="1680693951">
          <w:marLeft w:val="0"/>
          <w:marRight w:val="0"/>
          <w:marTop w:val="0"/>
          <w:marBottom w:val="0"/>
          <w:divBdr>
            <w:top w:val="none" w:sz="0" w:space="0" w:color="auto"/>
            <w:left w:val="none" w:sz="0" w:space="0" w:color="auto"/>
            <w:bottom w:val="none" w:sz="0" w:space="0" w:color="auto"/>
            <w:right w:val="none" w:sz="0" w:space="0" w:color="auto"/>
          </w:divBdr>
        </w:div>
        <w:div w:id="1241985643">
          <w:marLeft w:val="0"/>
          <w:marRight w:val="0"/>
          <w:marTop w:val="0"/>
          <w:marBottom w:val="0"/>
          <w:divBdr>
            <w:top w:val="none" w:sz="0" w:space="0" w:color="auto"/>
            <w:left w:val="none" w:sz="0" w:space="0" w:color="auto"/>
            <w:bottom w:val="none" w:sz="0" w:space="0" w:color="auto"/>
            <w:right w:val="none" w:sz="0" w:space="0" w:color="auto"/>
          </w:divBdr>
          <w:divsChild>
            <w:div w:id="73472871">
              <w:marLeft w:val="0"/>
              <w:marRight w:val="0"/>
              <w:marTop w:val="0"/>
              <w:marBottom w:val="0"/>
              <w:divBdr>
                <w:top w:val="none" w:sz="0" w:space="0" w:color="auto"/>
                <w:left w:val="none" w:sz="0" w:space="0" w:color="auto"/>
                <w:bottom w:val="none" w:sz="0" w:space="0" w:color="auto"/>
                <w:right w:val="none" w:sz="0" w:space="0" w:color="auto"/>
              </w:divBdr>
            </w:div>
          </w:divsChild>
        </w:div>
        <w:div w:id="1394545290">
          <w:marLeft w:val="0"/>
          <w:marRight w:val="0"/>
          <w:marTop w:val="0"/>
          <w:marBottom w:val="0"/>
          <w:divBdr>
            <w:top w:val="none" w:sz="0" w:space="0" w:color="auto"/>
            <w:left w:val="none" w:sz="0" w:space="0" w:color="auto"/>
            <w:bottom w:val="none" w:sz="0" w:space="0" w:color="auto"/>
            <w:right w:val="none" w:sz="0" w:space="0" w:color="auto"/>
          </w:divBdr>
        </w:div>
        <w:div w:id="1615163438">
          <w:marLeft w:val="0"/>
          <w:marRight w:val="0"/>
          <w:marTop w:val="0"/>
          <w:marBottom w:val="0"/>
          <w:divBdr>
            <w:top w:val="none" w:sz="0" w:space="0" w:color="auto"/>
            <w:left w:val="none" w:sz="0" w:space="0" w:color="auto"/>
            <w:bottom w:val="none" w:sz="0" w:space="0" w:color="auto"/>
            <w:right w:val="none" w:sz="0" w:space="0" w:color="auto"/>
          </w:divBdr>
          <w:divsChild>
            <w:div w:id="1149906529">
              <w:marLeft w:val="0"/>
              <w:marRight w:val="0"/>
              <w:marTop w:val="0"/>
              <w:marBottom w:val="0"/>
              <w:divBdr>
                <w:top w:val="none" w:sz="0" w:space="0" w:color="auto"/>
                <w:left w:val="none" w:sz="0" w:space="0" w:color="auto"/>
                <w:bottom w:val="none" w:sz="0" w:space="0" w:color="auto"/>
                <w:right w:val="none" w:sz="0" w:space="0" w:color="auto"/>
              </w:divBdr>
            </w:div>
          </w:divsChild>
        </w:div>
        <w:div w:id="616717715">
          <w:marLeft w:val="0"/>
          <w:marRight w:val="0"/>
          <w:marTop w:val="300"/>
          <w:marBottom w:val="0"/>
          <w:divBdr>
            <w:top w:val="none" w:sz="0" w:space="0" w:color="auto"/>
            <w:left w:val="none" w:sz="0" w:space="0" w:color="auto"/>
            <w:bottom w:val="none" w:sz="0" w:space="0" w:color="auto"/>
            <w:right w:val="none" w:sz="0" w:space="0" w:color="auto"/>
          </w:divBdr>
          <w:divsChild>
            <w:div w:id="1262445372">
              <w:marLeft w:val="0"/>
              <w:marRight w:val="0"/>
              <w:marTop w:val="0"/>
              <w:marBottom w:val="0"/>
              <w:divBdr>
                <w:top w:val="none" w:sz="0" w:space="0" w:color="auto"/>
                <w:left w:val="none" w:sz="0" w:space="0" w:color="auto"/>
                <w:bottom w:val="none" w:sz="0" w:space="0" w:color="auto"/>
                <w:right w:val="none" w:sz="0" w:space="0" w:color="auto"/>
              </w:divBdr>
              <w:divsChild>
                <w:div w:id="113043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478353">
          <w:marLeft w:val="0"/>
          <w:marRight w:val="0"/>
          <w:marTop w:val="300"/>
          <w:marBottom w:val="0"/>
          <w:divBdr>
            <w:top w:val="none" w:sz="0" w:space="0" w:color="auto"/>
            <w:left w:val="none" w:sz="0" w:space="0" w:color="auto"/>
            <w:bottom w:val="none" w:sz="0" w:space="0" w:color="auto"/>
            <w:right w:val="none" w:sz="0" w:space="0" w:color="auto"/>
          </w:divBdr>
          <w:divsChild>
            <w:div w:id="741409039">
              <w:marLeft w:val="0"/>
              <w:marRight w:val="0"/>
              <w:marTop w:val="0"/>
              <w:marBottom w:val="0"/>
              <w:divBdr>
                <w:top w:val="none" w:sz="0" w:space="0" w:color="auto"/>
                <w:left w:val="none" w:sz="0" w:space="0" w:color="auto"/>
                <w:bottom w:val="none" w:sz="0" w:space="0" w:color="auto"/>
                <w:right w:val="none" w:sz="0" w:space="0" w:color="auto"/>
              </w:divBdr>
              <w:divsChild>
                <w:div w:id="210711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446">
          <w:marLeft w:val="0"/>
          <w:marRight w:val="0"/>
          <w:marTop w:val="300"/>
          <w:marBottom w:val="0"/>
          <w:divBdr>
            <w:top w:val="none" w:sz="0" w:space="0" w:color="auto"/>
            <w:left w:val="none" w:sz="0" w:space="0" w:color="auto"/>
            <w:bottom w:val="none" w:sz="0" w:space="0" w:color="auto"/>
            <w:right w:val="none" w:sz="0" w:space="0" w:color="auto"/>
          </w:divBdr>
          <w:divsChild>
            <w:div w:id="526405304">
              <w:marLeft w:val="0"/>
              <w:marRight w:val="0"/>
              <w:marTop w:val="0"/>
              <w:marBottom w:val="0"/>
              <w:divBdr>
                <w:top w:val="none" w:sz="0" w:space="0" w:color="auto"/>
                <w:left w:val="none" w:sz="0" w:space="0" w:color="auto"/>
                <w:bottom w:val="none" w:sz="0" w:space="0" w:color="auto"/>
                <w:right w:val="none" w:sz="0" w:space="0" w:color="auto"/>
              </w:divBdr>
              <w:divsChild>
                <w:div w:id="102127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960476">
          <w:marLeft w:val="0"/>
          <w:marRight w:val="0"/>
          <w:marTop w:val="300"/>
          <w:marBottom w:val="0"/>
          <w:divBdr>
            <w:top w:val="none" w:sz="0" w:space="0" w:color="auto"/>
            <w:left w:val="none" w:sz="0" w:space="0" w:color="auto"/>
            <w:bottom w:val="none" w:sz="0" w:space="0" w:color="auto"/>
            <w:right w:val="none" w:sz="0" w:space="0" w:color="auto"/>
          </w:divBdr>
          <w:divsChild>
            <w:div w:id="1697996562">
              <w:marLeft w:val="0"/>
              <w:marRight w:val="0"/>
              <w:marTop w:val="0"/>
              <w:marBottom w:val="0"/>
              <w:divBdr>
                <w:top w:val="none" w:sz="0" w:space="0" w:color="auto"/>
                <w:left w:val="none" w:sz="0" w:space="0" w:color="auto"/>
                <w:bottom w:val="none" w:sz="0" w:space="0" w:color="auto"/>
                <w:right w:val="none" w:sz="0" w:space="0" w:color="auto"/>
              </w:divBdr>
              <w:divsChild>
                <w:div w:id="26601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6705651">
      <w:bodyDiv w:val="1"/>
      <w:marLeft w:val="0"/>
      <w:marRight w:val="0"/>
      <w:marTop w:val="0"/>
      <w:marBottom w:val="0"/>
      <w:divBdr>
        <w:top w:val="none" w:sz="0" w:space="0" w:color="auto"/>
        <w:left w:val="none" w:sz="0" w:space="0" w:color="auto"/>
        <w:bottom w:val="none" w:sz="0" w:space="0" w:color="auto"/>
        <w:right w:val="none" w:sz="0" w:space="0" w:color="auto"/>
      </w:divBdr>
    </w:div>
    <w:div w:id="1147475666">
      <w:bodyDiv w:val="1"/>
      <w:marLeft w:val="0"/>
      <w:marRight w:val="0"/>
      <w:marTop w:val="0"/>
      <w:marBottom w:val="0"/>
      <w:divBdr>
        <w:top w:val="none" w:sz="0" w:space="0" w:color="auto"/>
        <w:left w:val="none" w:sz="0" w:space="0" w:color="auto"/>
        <w:bottom w:val="none" w:sz="0" w:space="0" w:color="auto"/>
        <w:right w:val="none" w:sz="0" w:space="0" w:color="auto"/>
      </w:divBdr>
      <w:divsChild>
        <w:div w:id="1675572126">
          <w:marLeft w:val="0"/>
          <w:marRight w:val="0"/>
          <w:marTop w:val="0"/>
          <w:marBottom w:val="0"/>
          <w:divBdr>
            <w:top w:val="none" w:sz="0" w:space="0" w:color="auto"/>
            <w:left w:val="none" w:sz="0" w:space="0" w:color="auto"/>
            <w:bottom w:val="none" w:sz="0" w:space="0" w:color="auto"/>
            <w:right w:val="none" w:sz="0" w:space="0" w:color="auto"/>
          </w:divBdr>
        </w:div>
        <w:div w:id="2066100242">
          <w:marLeft w:val="0"/>
          <w:marRight w:val="0"/>
          <w:marTop w:val="0"/>
          <w:marBottom w:val="0"/>
          <w:divBdr>
            <w:top w:val="none" w:sz="0" w:space="0" w:color="auto"/>
            <w:left w:val="none" w:sz="0" w:space="0" w:color="auto"/>
            <w:bottom w:val="none" w:sz="0" w:space="0" w:color="auto"/>
            <w:right w:val="none" w:sz="0" w:space="0" w:color="auto"/>
          </w:divBdr>
          <w:divsChild>
            <w:div w:id="1500002561">
              <w:marLeft w:val="0"/>
              <w:marRight w:val="0"/>
              <w:marTop w:val="0"/>
              <w:marBottom w:val="0"/>
              <w:divBdr>
                <w:top w:val="none" w:sz="0" w:space="0" w:color="auto"/>
                <w:left w:val="none" w:sz="0" w:space="0" w:color="auto"/>
                <w:bottom w:val="none" w:sz="0" w:space="0" w:color="auto"/>
                <w:right w:val="none" w:sz="0" w:space="0" w:color="auto"/>
              </w:divBdr>
            </w:div>
          </w:divsChild>
        </w:div>
        <w:div w:id="700201680">
          <w:marLeft w:val="0"/>
          <w:marRight w:val="0"/>
          <w:marTop w:val="0"/>
          <w:marBottom w:val="0"/>
          <w:divBdr>
            <w:top w:val="none" w:sz="0" w:space="0" w:color="auto"/>
            <w:left w:val="none" w:sz="0" w:space="0" w:color="auto"/>
            <w:bottom w:val="none" w:sz="0" w:space="0" w:color="auto"/>
            <w:right w:val="none" w:sz="0" w:space="0" w:color="auto"/>
          </w:divBdr>
        </w:div>
        <w:div w:id="1851991269">
          <w:marLeft w:val="0"/>
          <w:marRight w:val="0"/>
          <w:marTop w:val="0"/>
          <w:marBottom w:val="0"/>
          <w:divBdr>
            <w:top w:val="none" w:sz="0" w:space="0" w:color="auto"/>
            <w:left w:val="none" w:sz="0" w:space="0" w:color="auto"/>
            <w:bottom w:val="none" w:sz="0" w:space="0" w:color="auto"/>
            <w:right w:val="none" w:sz="0" w:space="0" w:color="auto"/>
          </w:divBdr>
          <w:divsChild>
            <w:div w:id="1452086757">
              <w:marLeft w:val="0"/>
              <w:marRight w:val="0"/>
              <w:marTop w:val="0"/>
              <w:marBottom w:val="0"/>
              <w:divBdr>
                <w:top w:val="none" w:sz="0" w:space="0" w:color="auto"/>
                <w:left w:val="none" w:sz="0" w:space="0" w:color="auto"/>
                <w:bottom w:val="none" w:sz="0" w:space="0" w:color="auto"/>
                <w:right w:val="none" w:sz="0" w:space="0" w:color="auto"/>
              </w:divBdr>
            </w:div>
          </w:divsChild>
        </w:div>
        <w:div w:id="1968660141">
          <w:marLeft w:val="0"/>
          <w:marRight w:val="0"/>
          <w:marTop w:val="0"/>
          <w:marBottom w:val="0"/>
          <w:divBdr>
            <w:top w:val="none" w:sz="0" w:space="0" w:color="auto"/>
            <w:left w:val="none" w:sz="0" w:space="0" w:color="auto"/>
            <w:bottom w:val="none" w:sz="0" w:space="0" w:color="auto"/>
            <w:right w:val="none" w:sz="0" w:space="0" w:color="auto"/>
          </w:divBdr>
        </w:div>
        <w:div w:id="1438908453">
          <w:marLeft w:val="0"/>
          <w:marRight w:val="0"/>
          <w:marTop w:val="0"/>
          <w:marBottom w:val="0"/>
          <w:divBdr>
            <w:top w:val="none" w:sz="0" w:space="0" w:color="auto"/>
            <w:left w:val="none" w:sz="0" w:space="0" w:color="auto"/>
            <w:bottom w:val="none" w:sz="0" w:space="0" w:color="auto"/>
            <w:right w:val="none" w:sz="0" w:space="0" w:color="auto"/>
          </w:divBdr>
          <w:divsChild>
            <w:div w:id="963317079">
              <w:marLeft w:val="0"/>
              <w:marRight w:val="0"/>
              <w:marTop w:val="0"/>
              <w:marBottom w:val="0"/>
              <w:divBdr>
                <w:top w:val="none" w:sz="0" w:space="0" w:color="auto"/>
                <w:left w:val="none" w:sz="0" w:space="0" w:color="auto"/>
                <w:bottom w:val="none" w:sz="0" w:space="0" w:color="auto"/>
                <w:right w:val="none" w:sz="0" w:space="0" w:color="auto"/>
              </w:divBdr>
            </w:div>
          </w:divsChild>
        </w:div>
        <w:div w:id="461537138">
          <w:marLeft w:val="0"/>
          <w:marRight w:val="0"/>
          <w:marTop w:val="0"/>
          <w:marBottom w:val="0"/>
          <w:divBdr>
            <w:top w:val="none" w:sz="0" w:space="0" w:color="auto"/>
            <w:left w:val="none" w:sz="0" w:space="0" w:color="auto"/>
            <w:bottom w:val="none" w:sz="0" w:space="0" w:color="auto"/>
            <w:right w:val="none" w:sz="0" w:space="0" w:color="auto"/>
          </w:divBdr>
        </w:div>
        <w:div w:id="1400441924">
          <w:marLeft w:val="0"/>
          <w:marRight w:val="0"/>
          <w:marTop w:val="0"/>
          <w:marBottom w:val="0"/>
          <w:divBdr>
            <w:top w:val="none" w:sz="0" w:space="0" w:color="auto"/>
            <w:left w:val="none" w:sz="0" w:space="0" w:color="auto"/>
            <w:bottom w:val="none" w:sz="0" w:space="0" w:color="auto"/>
            <w:right w:val="none" w:sz="0" w:space="0" w:color="auto"/>
          </w:divBdr>
          <w:divsChild>
            <w:div w:id="2001538958">
              <w:marLeft w:val="0"/>
              <w:marRight w:val="0"/>
              <w:marTop w:val="0"/>
              <w:marBottom w:val="0"/>
              <w:divBdr>
                <w:top w:val="none" w:sz="0" w:space="0" w:color="auto"/>
                <w:left w:val="none" w:sz="0" w:space="0" w:color="auto"/>
                <w:bottom w:val="none" w:sz="0" w:space="0" w:color="auto"/>
                <w:right w:val="none" w:sz="0" w:space="0" w:color="auto"/>
              </w:divBdr>
            </w:div>
          </w:divsChild>
        </w:div>
        <w:div w:id="508057333">
          <w:marLeft w:val="0"/>
          <w:marRight w:val="0"/>
          <w:marTop w:val="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1729912854">
          <w:marLeft w:val="0"/>
          <w:marRight w:val="0"/>
          <w:marTop w:val="0"/>
          <w:marBottom w:val="0"/>
          <w:divBdr>
            <w:top w:val="none" w:sz="0" w:space="0" w:color="auto"/>
            <w:left w:val="none" w:sz="0" w:space="0" w:color="auto"/>
            <w:bottom w:val="none" w:sz="0" w:space="0" w:color="auto"/>
            <w:right w:val="none" w:sz="0" w:space="0" w:color="auto"/>
          </w:divBdr>
        </w:div>
        <w:div w:id="125859716">
          <w:marLeft w:val="0"/>
          <w:marRight w:val="0"/>
          <w:marTop w:val="0"/>
          <w:marBottom w:val="0"/>
          <w:divBdr>
            <w:top w:val="none" w:sz="0" w:space="0" w:color="auto"/>
            <w:left w:val="none" w:sz="0" w:space="0" w:color="auto"/>
            <w:bottom w:val="none" w:sz="0" w:space="0" w:color="auto"/>
            <w:right w:val="none" w:sz="0" w:space="0" w:color="auto"/>
          </w:divBdr>
          <w:divsChild>
            <w:div w:id="1508521241">
              <w:marLeft w:val="0"/>
              <w:marRight w:val="0"/>
              <w:marTop w:val="0"/>
              <w:marBottom w:val="0"/>
              <w:divBdr>
                <w:top w:val="none" w:sz="0" w:space="0" w:color="auto"/>
                <w:left w:val="none" w:sz="0" w:space="0" w:color="auto"/>
                <w:bottom w:val="none" w:sz="0" w:space="0" w:color="auto"/>
                <w:right w:val="none" w:sz="0" w:space="0" w:color="auto"/>
              </w:divBdr>
            </w:div>
          </w:divsChild>
        </w:div>
        <w:div w:id="594901883">
          <w:marLeft w:val="0"/>
          <w:marRight w:val="0"/>
          <w:marTop w:val="0"/>
          <w:marBottom w:val="0"/>
          <w:divBdr>
            <w:top w:val="none" w:sz="0" w:space="0" w:color="auto"/>
            <w:left w:val="none" w:sz="0" w:space="0" w:color="auto"/>
            <w:bottom w:val="none" w:sz="0" w:space="0" w:color="auto"/>
            <w:right w:val="none" w:sz="0" w:space="0" w:color="auto"/>
          </w:divBdr>
        </w:div>
        <w:div w:id="2093501395">
          <w:marLeft w:val="0"/>
          <w:marRight w:val="0"/>
          <w:marTop w:val="0"/>
          <w:marBottom w:val="0"/>
          <w:divBdr>
            <w:top w:val="none" w:sz="0" w:space="0" w:color="auto"/>
            <w:left w:val="none" w:sz="0" w:space="0" w:color="auto"/>
            <w:bottom w:val="none" w:sz="0" w:space="0" w:color="auto"/>
            <w:right w:val="none" w:sz="0" w:space="0" w:color="auto"/>
          </w:divBdr>
          <w:divsChild>
            <w:div w:id="1365138225">
              <w:marLeft w:val="0"/>
              <w:marRight w:val="0"/>
              <w:marTop w:val="0"/>
              <w:marBottom w:val="0"/>
              <w:divBdr>
                <w:top w:val="none" w:sz="0" w:space="0" w:color="auto"/>
                <w:left w:val="none" w:sz="0" w:space="0" w:color="auto"/>
                <w:bottom w:val="none" w:sz="0" w:space="0" w:color="auto"/>
                <w:right w:val="none" w:sz="0" w:space="0" w:color="auto"/>
              </w:divBdr>
            </w:div>
          </w:divsChild>
        </w:div>
        <w:div w:id="397023415">
          <w:marLeft w:val="0"/>
          <w:marRight w:val="0"/>
          <w:marTop w:val="300"/>
          <w:marBottom w:val="0"/>
          <w:divBdr>
            <w:top w:val="none" w:sz="0" w:space="0" w:color="auto"/>
            <w:left w:val="none" w:sz="0" w:space="0" w:color="auto"/>
            <w:bottom w:val="none" w:sz="0" w:space="0" w:color="auto"/>
            <w:right w:val="none" w:sz="0" w:space="0" w:color="auto"/>
          </w:divBdr>
          <w:divsChild>
            <w:div w:id="438916673">
              <w:marLeft w:val="0"/>
              <w:marRight w:val="0"/>
              <w:marTop w:val="0"/>
              <w:marBottom w:val="0"/>
              <w:divBdr>
                <w:top w:val="none" w:sz="0" w:space="0" w:color="auto"/>
                <w:left w:val="none" w:sz="0" w:space="0" w:color="auto"/>
                <w:bottom w:val="none" w:sz="0" w:space="0" w:color="auto"/>
                <w:right w:val="none" w:sz="0" w:space="0" w:color="auto"/>
              </w:divBdr>
              <w:divsChild>
                <w:div w:id="176430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39412">
          <w:marLeft w:val="0"/>
          <w:marRight w:val="0"/>
          <w:marTop w:val="300"/>
          <w:marBottom w:val="0"/>
          <w:divBdr>
            <w:top w:val="none" w:sz="0" w:space="0" w:color="auto"/>
            <w:left w:val="none" w:sz="0" w:space="0" w:color="auto"/>
            <w:bottom w:val="none" w:sz="0" w:space="0" w:color="auto"/>
            <w:right w:val="none" w:sz="0" w:space="0" w:color="auto"/>
          </w:divBdr>
          <w:divsChild>
            <w:div w:id="2101219473">
              <w:marLeft w:val="0"/>
              <w:marRight w:val="0"/>
              <w:marTop w:val="0"/>
              <w:marBottom w:val="0"/>
              <w:divBdr>
                <w:top w:val="none" w:sz="0" w:space="0" w:color="auto"/>
                <w:left w:val="none" w:sz="0" w:space="0" w:color="auto"/>
                <w:bottom w:val="none" w:sz="0" w:space="0" w:color="auto"/>
                <w:right w:val="none" w:sz="0" w:space="0" w:color="auto"/>
              </w:divBdr>
              <w:divsChild>
                <w:div w:id="85199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160451">
          <w:marLeft w:val="0"/>
          <w:marRight w:val="0"/>
          <w:marTop w:val="300"/>
          <w:marBottom w:val="0"/>
          <w:divBdr>
            <w:top w:val="none" w:sz="0" w:space="0" w:color="auto"/>
            <w:left w:val="none" w:sz="0" w:space="0" w:color="auto"/>
            <w:bottom w:val="none" w:sz="0" w:space="0" w:color="auto"/>
            <w:right w:val="none" w:sz="0" w:space="0" w:color="auto"/>
          </w:divBdr>
          <w:divsChild>
            <w:div w:id="1947694844">
              <w:marLeft w:val="0"/>
              <w:marRight w:val="0"/>
              <w:marTop w:val="0"/>
              <w:marBottom w:val="0"/>
              <w:divBdr>
                <w:top w:val="none" w:sz="0" w:space="0" w:color="auto"/>
                <w:left w:val="none" w:sz="0" w:space="0" w:color="auto"/>
                <w:bottom w:val="none" w:sz="0" w:space="0" w:color="auto"/>
                <w:right w:val="none" w:sz="0" w:space="0" w:color="auto"/>
              </w:divBdr>
              <w:divsChild>
                <w:div w:id="67680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684956">
          <w:marLeft w:val="0"/>
          <w:marRight w:val="0"/>
          <w:marTop w:val="300"/>
          <w:marBottom w:val="0"/>
          <w:divBdr>
            <w:top w:val="none" w:sz="0" w:space="0" w:color="auto"/>
            <w:left w:val="none" w:sz="0" w:space="0" w:color="auto"/>
            <w:bottom w:val="none" w:sz="0" w:space="0" w:color="auto"/>
            <w:right w:val="none" w:sz="0" w:space="0" w:color="auto"/>
          </w:divBdr>
          <w:divsChild>
            <w:div w:id="695542556">
              <w:marLeft w:val="0"/>
              <w:marRight w:val="0"/>
              <w:marTop w:val="0"/>
              <w:marBottom w:val="0"/>
              <w:divBdr>
                <w:top w:val="none" w:sz="0" w:space="0" w:color="auto"/>
                <w:left w:val="none" w:sz="0" w:space="0" w:color="auto"/>
                <w:bottom w:val="none" w:sz="0" w:space="0" w:color="auto"/>
                <w:right w:val="none" w:sz="0" w:space="0" w:color="auto"/>
              </w:divBdr>
              <w:divsChild>
                <w:div w:id="126021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21810395">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904442436">
          <w:marLeft w:val="0"/>
          <w:marRight w:val="0"/>
          <w:marTop w:val="0"/>
          <w:marBottom w:val="0"/>
          <w:divBdr>
            <w:top w:val="none" w:sz="0" w:space="0" w:color="auto"/>
            <w:left w:val="none" w:sz="0" w:space="0" w:color="auto"/>
            <w:bottom w:val="none" w:sz="0" w:space="0" w:color="auto"/>
            <w:right w:val="none" w:sz="0" w:space="0" w:color="auto"/>
          </w:divBdr>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735712590">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 w:id="792014490">
          <w:marLeft w:val="0"/>
          <w:marRight w:val="0"/>
          <w:marTop w:val="0"/>
          <w:marBottom w:val="0"/>
          <w:divBdr>
            <w:top w:val="none" w:sz="0" w:space="0" w:color="auto"/>
            <w:left w:val="none" w:sz="0" w:space="0" w:color="auto"/>
            <w:bottom w:val="none" w:sz="0" w:space="0" w:color="auto"/>
            <w:right w:val="none" w:sz="0" w:space="0" w:color="auto"/>
          </w:divBdr>
        </w:div>
        <w:div w:id="661590377">
          <w:marLeft w:val="0"/>
          <w:marRight w:val="0"/>
          <w:marTop w:val="0"/>
          <w:marBottom w:val="0"/>
          <w:divBdr>
            <w:top w:val="none" w:sz="0" w:space="0" w:color="auto"/>
            <w:left w:val="none" w:sz="0" w:space="0" w:color="auto"/>
            <w:bottom w:val="none" w:sz="0" w:space="0" w:color="auto"/>
            <w:right w:val="none" w:sz="0" w:space="0" w:color="auto"/>
          </w:divBdr>
          <w:divsChild>
            <w:div w:id="1864592486">
              <w:marLeft w:val="0"/>
              <w:marRight w:val="0"/>
              <w:marTop w:val="0"/>
              <w:marBottom w:val="0"/>
              <w:divBdr>
                <w:top w:val="none" w:sz="0" w:space="0" w:color="auto"/>
                <w:left w:val="none" w:sz="0" w:space="0" w:color="auto"/>
                <w:bottom w:val="none" w:sz="0" w:space="0" w:color="auto"/>
                <w:right w:val="none" w:sz="0" w:space="0" w:color="auto"/>
              </w:divBdr>
            </w:div>
          </w:divsChild>
        </w:div>
        <w:div w:id="1928072042">
          <w:marLeft w:val="0"/>
          <w:marRight w:val="0"/>
          <w:marTop w:val="0"/>
          <w:marBottom w:val="0"/>
          <w:divBdr>
            <w:top w:val="none" w:sz="0" w:space="0" w:color="auto"/>
            <w:left w:val="none" w:sz="0" w:space="0" w:color="auto"/>
            <w:bottom w:val="none" w:sz="0" w:space="0" w:color="auto"/>
            <w:right w:val="none" w:sz="0" w:space="0" w:color="auto"/>
          </w:divBdr>
        </w:div>
        <w:div w:id="1759322756">
          <w:marLeft w:val="0"/>
          <w:marRight w:val="0"/>
          <w:marTop w:val="0"/>
          <w:marBottom w:val="0"/>
          <w:divBdr>
            <w:top w:val="none" w:sz="0" w:space="0" w:color="auto"/>
            <w:left w:val="none" w:sz="0" w:space="0" w:color="auto"/>
            <w:bottom w:val="none" w:sz="0" w:space="0" w:color="auto"/>
            <w:right w:val="none" w:sz="0" w:space="0" w:color="auto"/>
          </w:divBdr>
          <w:divsChild>
            <w:div w:id="2096899271">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30901794">
          <w:marLeft w:val="0"/>
          <w:marRight w:val="0"/>
          <w:marTop w:val="300"/>
          <w:marBottom w:val="0"/>
          <w:divBdr>
            <w:top w:val="none" w:sz="0" w:space="0" w:color="auto"/>
            <w:left w:val="none" w:sz="0" w:space="0" w:color="auto"/>
            <w:bottom w:val="none" w:sz="0" w:space="0" w:color="auto"/>
            <w:right w:val="none" w:sz="0" w:space="0" w:color="auto"/>
          </w:divBdr>
          <w:divsChild>
            <w:div w:id="1936479812">
              <w:marLeft w:val="0"/>
              <w:marRight w:val="0"/>
              <w:marTop w:val="0"/>
              <w:marBottom w:val="0"/>
              <w:divBdr>
                <w:top w:val="none" w:sz="0" w:space="0" w:color="auto"/>
                <w:left w:val="none" w:sz="0" w:space="0" w:color="auto"/>
                <w:bottom w:val="none" w:sz="0" w:space="0" w:color="auto"/>
                <w:right w:val="none" w:sz="0" w:space="0" w:color="auto"/>
              </w:divBdr>
              <w:divsChild>
                <w:div w:id="212711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83405">
      <w:bodyDiv w:val="1"/>
      <w:marLeft w:val="0"/>
      <w:marRight w:val="0"/>
      <w:marTop w:val="0"/>
      <w:marBottom w:val="0"/>
      <w:divBdr>
        <w:top w:val="none" w:sz="0" w:space="0" w:color="auto"/>
        <w:left w:val="none" w:sz="0" w:space="0" w:color="auto"/>
        <w:bottom w:val="none" w:sz="0" w:space="0" w:color="auto"/>
        <w:right w:val="none" w:sz="0" w:space="0" w:color="auto"/>
      </w:divBdr>
      <w:divsChild>
        <w:div w:id="1514760156">
          <w:marLeft w:val="0"/>
          <w:marRight w:val="0"/>
          <w:marTop w:val="0"/>
          <w:marBottom w:val="0"/>
          <w:divBdr>
            <w:top w:val="none" w:sz="0" w:space="0" w:color="auto"/>
            <w:left w:val="none" w:sz="0" w:space="0" w:color="auto"/>
            <w:bottom w:val="none" w:sz="0" w:space="0" w:color="auto"/>
            <w:right w:val="none" w:sz="0" w:space="0" w:color="auto"/>
          </w:divBdr>
        </w:div>
        <w:div w:id="888733698">
          <w:marLeft w:val="0"/>
          <w:marRight w:val="0"/>
          <w:marTop w:val="0"/>
          <w:marBottom w:val="0"/>
          <w:divBdr>
            <w:top w:val="none" w:sz="0" w:space="0" w:color="auto"/>
            <w:left w:val="none" w:sz="0" w:space="0" w:color="auto"/>
            <w:bottom w:val="none" w:sz="0" w:space="0" w:color="auto"/>
            <w:right w:val="none" w:sz="0" w:space="0" w:color="auto"/>
          </w:divBdr>
          <w:divsChild>
            <w:div w:id="21563581">
              <w:marLeft w:val="0"/>
              <w:marRight w:val="0"/>
              <w:marTop w:val="0"/>
              <w:marBottom w:val="0"/>
              <w:divBdr>
                <w:top w:val="none" w:sz="0" w:space="0" w:color="auto"/>
                <w:left w:val="none" w:sz="0" w:space="0" w:color="auto"/>
                <w:bottom w:val="none" w:sz="0" w:space="0" w:color="auto"/>
                <w:right w:val="none" w:sz="0" w:space="0" w:color="auto"/>
              </w:divBdr>
            </w:div>
          </w:divsChild>
        </w:div>
        <w:div w:id="1366178947">
          <w:marLeft w:val="0"/>
          <w:marRight w:val="0"/>
          <w:marTop w:val="0"/>
          <w:marBottom w:val="0"/>
          <w:divBdr>
            <w:top w:val="none" w:sz="0" w:space="0" w:color="auto"/>
            <w:left w:val="none" w:sz="0" w:space="0" w:color="auto"/>
            <w:bottom w:val="none" w:sz="0" w:space="0" w:color="auto"/>
            <w:right w:val="none" w:sz="0" w:space="0" w:color="auto"/>
          </w:divBdr>
        </w:div>
        <w:div w:id="2140028765">
          <w:marLeft w:val="0"/>
          <w:marRight w:val="0"/>
          <w:marTop w:val="0"/>
          <w:marBottom w:val="0"/>
          <w:divBdr>
            <w:top w:val="none" w:sz="0" w:space="0" w:color="auto"/>
            <w:left w:val="none" w:sz="0" w:space="0" w:color="auto"/>
            <w:bottom w:val="none" w:sz="0" w:space="0" w:color="auto"/>
            <w:right w:val="none" w:sz="0" w:space="0" w:color="auto"/>
          </w:divBdr>
          <w:divsChild>
            <w:div w:id="2084910914">
              <w:marLeft w:val="0"/>
              <w:marRight w:val="0"/>
              <w:marTop w:val="0"/>
              <w:marBottom w:val="0"/>
              <w:divBdr>
                <w:top w:val="none" w:sz="0" w:space="0" w:color="auto"/>
                <w:left w:val="none" w:sz="0" w:space="0" w:color="auto"/>
                <w:bottom w:val="none" w:sz="0" w:space="0" w:color="auto"/>
                <w:right w:val="none" w:sz="0" w:space="0" w:color="auto"/>
              </w:divBdr>
            </w:div>
          </w:divsChild>
        </w:div>
        <w:div w:id="1992175268">
          <w:marLeft w:val="0"/>
          <w:marRight w:val="0"/>
          <w:marTop w:val="0"/>
          <w:marBottom w:val="0"/>
          <w:divBdr>
            <w:top w:val="none" w:sz="0" w:space="0" w:color="auto"/>
            <w:left w:val="none" w:sz="0" w:space="0" w:color="auto"/>
            <w:bottom w:val="none" w:sz="0" w:space="0" w:color="auto"/>
            <w:right w:val="none" w:sz="0" w:space="0" w:color="auto"/>
          </w:divBdr>
        </w:div>
        <w:div w:id="493839552">
          <w:marLeft w:val="0"/>
          <w:marRight w:val="0"/>
          <w:marTop w:val="0"/>
          <w:marBottom w:val="0"/>
          <w:divBdr>
            <w:top w:val="none" w:sz="0" w:space="0" w:color="auto"/>
            <w:left w:val="none" w:sz="0" w:space="0" w:color="auto"/>
            <w:bottom w:val="none" w:sz="0" w:space="0" w:color="auto"/>
            <w:right w:val="none" w:sz="0" w:space="0" w:color="auto"/>
          </w:divBdr>
          <w:divsChild>
            <w:div w:id="1442801168">
              <w:marLeft w:val="0"/>
              <w:marRight w:val="0"/>
              <w:marTop w:val="0"/>
              <w:marBottom w:val="0"/>
              <w:divBdr>
                <w:top w:val="none" w:sz="0" w:space="0" w:color="auto"/>
                <w:left w:val="none" w:sz="0" w:space="0" w:color="auto"/>
                <w:bottom w:val="none" w:sz="0" w:space="0" w:color="auto"/>
                <w:right w:val="none" w:sz="0" w:space="0" w:color="auto"/>
              </w:divBdr>
            </w:div>
          </w:divsChild>
        </w:div>
        <w:div w:id="1229268530">
          <w:marLeft w:val="0"/>
          <w:marRight w:val="0"/>
          <w:marTop w:val="0"/>
          <w:marBottom w:val="0"/>
          <w:divBdr>
            <w:top w:val="none" w:sz="0" w:space="0" w:color="auto"/>
            <w:left w:val="none" w:sz="0" w:space="0" w:color="auto"/>
            <w:bottom w:val="none" w:sz="0" w:space="0" w:color="auto"/>
            <w:right w:val="none" w:sz="0" w:space="0" w:color="auto"/>
          </w:divBdr>
        </w:div>
        <w:div w:id="941061814">
          <w:marLeft w:val="0"/>
          <w:marRight w:val="0"/>
          <w:marTop w:val="0"/>
          <w:marBottom w:val="0"/>
          <w:divBdr>
            <w:top w:val="none" w:sz="0" w:space="0" w:color="auto"/>
            <w:left w:val="none" w:sz="0" w:space="0" w:color="auto"/>
            <w:bottom w:val="none" w:sz="0" w:space="0" w:color="auto"/>
            <w:right w:val="none" w:sz="0" w:space="0" w:color="auto"/>
          </w:divBdr>
          <w:divsChild>
            <w:div w:id="1911379155">
              <w:marLeft w:val="0"/>
              <w:marRight w:val="0"/>
              <w:marTop w:val="0"/>
              <w:marBottom w:val="0"/>
              <w:divBdr>
                <w:top w:val="none" w:sz="0" w:space="0" w:color="auto"/>
                <w:left w:val="none" w:sz="0" w:space="0" w:color="auto"/>
                <w:bottom w:val="none" w:sz="0" w:space="0" w:color="auto"/>
                <w:right w:val="none" w:sz="0" w:space="0" w:color="auto"/>
              </w:divBdr>
            </w:div>
          </w:divsChild>
        </w:div>
        <w:div w:id="1439107645">
          <w:marLeft w:val="0"/>
          <w:marRight w:val="0"/>
          <w:marTop w:val="0"/>
          <w:marBottom w:val="0"/>
          <w:divBdr>
            <w:top w:val="none" w:sz="0" w:space="0" w:color="auto"/>
            <w:left w:val="none" w:sz="0" w:space="0" w:color="auto"/>
            <w:bottom w:val="none" w:sz="0" w:space="0" w:color="auto"/>
            <w:right w:val="none" w:sz="0" w:space="0" w:color="auto"/>
          </w:divBdr>
        </w:div>
        <w:div w:id="394352366">
          <w:marLeft w:val="0"/>
          <w:marRight w:val="0"/>
          <w:marTop w:val="0"/>
          <w:marBottom w:val="0"/>
          <w:divBdr>
            <w:top w:val="none" w:sz="0" w:space="0" w:color="auto"/>
            <w:left w:val="none" w:sz="0" w:space="0" w:color="auto"/>
            <w:bottom w:val="none" w:sz="0" w:space="0" w:color="auto"/>
            <w:right w:val="none" w:sz="0" w:space="0" w:color="auto"/>
          </w:divBdr>
          <w:divsChild>
            <w:div w:id="1056589452">
              <w:marLeft w:val="0"/>
              <w:marRight w:val="0"/>
              <w:marTop w:val="0"/>
              <w:marBottom w:val="0"/>
              <w:divBdr>
                <w:top w:val="none" w:sz="0" w:space="0" w:color="auto"/>
                <w:left w:val="none" w:sz="0" w:space="0" w:color="auto"/>
                <w:bottom w:val="none" w:sz="0" w:space="0" w:color="auto"/>
                <w:right w:val="none" w:sz="0" w:space="0" w:color="auto"/>
              </w:divBdr>
            </w:div>
          </w:divsChild>
        </w:div>
        <w:div w:id="448087560">
          <w:marLeft w:val="0"/>
          <w:marRight w:val="0"/>
          <w:marTop w:val="0"/>
          <w:marBottom w:val="0"/>
          <w:divBdr>
            <w:top w:val="none" w:sz="0" w:space="0" w:color="auto"/>
            <w:left w:val="none" w:sz="0" w:space="0" w:color="auto"/>
            <w:bottom w:val="none" w:sz="0" w:space="0" w:color="auto"/>
            <w:right w:val="none" w:sz="0" w:space="0" w:color="auto"/>
          </w:divBdr>
        </w:div>
        <w:div w:id="485829398">
          <w:marLeft w:val="0"/>
          <w:marRight w:val="0"/>
          <w:marTop w:val="0"/>
          <w:marBottom w:val="0"/>
          <w:divBdr>
            <w:top w:val="none" w:sz="0" w:space="0" w:color="auto"/>
            <w:left w:val="none" w:sz="0" w:space="0" w:color="auto"/>
            <w:bottom w:val="none" w:sz="0" w:space="0" w:color="auto"/>
            <w:right w:val="none" w:sz="0" w:space="0" w:color="auto"/>
          </w:divBdr>
          <w:divsChild>
            <w:div w:id="1258564458">
              <w:marLeft w:val="0"/>
              <w:marRight w:val="0"/>
              <w:marTop w:val="0"/>
              <w:marBottom w:val="0"/>
              <w:divBdr>
                <w:top w:val="none" w:sz="0" w:space="0" w:color="auto"/>
                <w:left w:val="none" w:sz="0" w:space="0" w:color="auto"/>
                <w:bottom w:val="none" w:sz="0" w:space="0" w:color="auto"/>
                <w:right w:val="none" w:sz="0" w:space="0" w:color="auto"/>
              </w:divBdr>
            </w:div>
          </w:divsChild>
        </w:div>
        <w:div w:id="43650845">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sChild>
            <w:div w:id="1479613115">
              <w:marLeft w:val="0"/>
              <w:marRight w:val="0"/>
              <w:marTop w:val="0"/>
              <w:marBottom w:val="0"/>
              <w:divBdr>
                <w:top w:val="none" w:sz="0" w:space="0" w:color="auto"/>
                <w:left w:val="none" w:sz="0" w:space="0" w:color="auto"/>
                <w:bottom w:val="none" w:sz="0" w:space="0" w:color="auto"/>
                <w:right w:val="none" w:sz="0" w:space="0" w:color="auto"/>
              </w:divBdr>
            </w:div>
          </w:divsChild>
        </w:div>
        <w:div w:id="644356451">
          <w:marLeft w:val="0"/>
          <w:marRight w:val="0"/>
          <w:marTop w:val="300"/>
          <w:marBottom w:val="0"/>
          <w:divBdr>
            <w:top w:val="none" w:sz="0" w:space="0" w:color="auto"/>
            <w:left w:val="none" w:sz="0" w:space="0" w:color="auto"/>
            <w:bottom w:val="none" w:sz="0" w:space="0" w:color="auto"/>
            <w:right w:val="none" w:sz="0" w:space="0" w:color="auto"/>
          </w:divBdr>
          <w:divsChild>
            <w:div w:id="1888030802">
              <w:marLeft w:val="0"/>
              <w:marRight w:val="0"/>
              <w:marTop w:val="0"/>
              <w:marBottom w:val="0"/>
              <w:divBdr>
                <w:top w:val="none" w:sz="0" w:space="0" w:color="auto"/>
                <w:left w:val="none" w:sz="0" w:space="0" w:color="auto"/>
                <w:bottom w:val="none" w:sz="0" w:space="0" w:color="auto"/>
                <w:right w:val="none" w:sz="0" w:space="0" w:color="auto"/>
              </w:divBdr>
              <w:divsChild>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72908">
          <w:marLeft w:val="0"/>
          <w:marRight w:val="0"/>
          <w:marTop w:val="300"/>
          <w:marBottom w:val="0"/>
          <w:divBdr>
            <w:top w:val="none" w:sz="0" w:space="0" w:color="auto"/>
            <w:left w:val="none" w:sz="0" w:space="0" w:color="auto"/>
            <w:bottom w:val="none" w:sz="0" w:space="0" w:color="auto"/>
            <w:right w:val="none" w:sz="0" w:space="0" w:color="auto"/>
          </w:divBdr>
          <w:divsChild>
            <w:div w:id="1328947563">
              <w:marLeft w:val="0"/>
              <w:marRight w:val="0"/>
              <w:marTop w:val="0"/>
              <w:marBottom w:val="0"/>
              <w:divBdr>
                <w:top w:val="none" w:sz="0" w:space="0" w:color="auto"/>
                <w:left w:val="none" w:sz="0" w:space="0" w:color="auto"/>
                <w:bottom w:val="none" w:sz="0" w:space="0" w:color="auto"/>
                <w:right w:val="none" w:sz="0" w:space="0" w:color="auto"/>
              </w:divBdr>
              <w:divsChild>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759809">
          <w:marLeft w:val="0"/>
          <w:marRight w:val="0"/>
          <w:marTop w:val="300"/>
          <w:marBottom w:val="0"/>
          <w:divBdr>
            <w:top w:val="none" w:sz="0" w:space="0" w:color="auto"/>
            <w:left w:val="none" w:sz="0" w:space="0" w:color="auto"/>
            <w:bottom w:val="none" w:sz="0" w:space="0" w:color="auto"/>
            <w:right w:val="none" w:sz="0" w:space="0" w:color="auto"/>
          </w:divBdr>
          <w:divsChild>
            <w:div w:id="1683969275">
              <w:marLeft w:val="0"/>
              <w:marRight w:val="0"/>
              <w:marTop w:val="0"/>
              <w:marBottom w:val="0"/>
              <w:divBdr>
                <w:top w:val="none" w:sz="0" w:space="0" w:color="auto"/>
                <w:left w:val="none" w:sz="0" w:space="0" w:color="auto"/>
                <w:bottom w:val="none" w:sz="0" w:space="0" w:color="auto"/>
                <w:right w:val="none" w:sz="0" w:space="0" w:color="auto"/>
              </w:divBdr>
              <w:divsChild>
                <w:div w:id="19917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137185">
          <w:marLeft w:val="0"/>
          <w:marRight w:val="0"/>
          <w:marTop w:val="300"/>
          <w:marBottom w:val="0"/>
          <w:divBdr>
            <w:top w:val="none" w:sz="0" w:space="0" w:color="auto"/>
            <w:left w:val="none" w:sz="0" w:space="0" w:color="auto"/>
            <w:bottom w:val="none" w:sz="0" w:space="0" w:color="auto"/>
            <w:right w:val="none" w:sz="0" w:space="0" w:color="auto"/>
          </w:divBdr>
          <w:divsChild>
            <w:div w:id="369839722">
              <w:marLeft w:val="0"/>
              <w:marRight w:val="0"/>
              <w:marTop w:val="0"/>
              <w:marBottom w:val="0"/>
              <w:divBdr>
                <w:top w:val="none" w:sz="0" w:space="0" w:color="auto"/>
                <w:left w:val="none" w:sz="0" w:space="0" w:color="auto"/>
                <w:bottom w:val="none" w:sz="0" w:space="0" w:color="auto"/>
                <w:right w:val="none" w:sz="0" w:space="0" w:color="auto"/>
              </w:divBdr>
              <w:divsChild>
                <w:div w:id="146585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1926379683">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2118980539">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 w:id="1078286836">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530139610">
          <w:marLeft w:val="0"/>
          <w:marRight w:val="0"/>
          <w:marTop w:val="0"/>
          <w:marBottom w:val="0"/>
          <w:divBdr>
            <w:top w:val="none" w:sz="0" w:space="0" w:color="auto"/>
            <w:left w:val="none" w:sz="0" w:space="0" w:color="auto"/>
            <w:bottom w:val="none" w:sz="0" w:space="0" w:color="auto"/>
            <w:right w:val="none" w:sz="0" w:space="0" w:color="auto"/>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2066639105">
          <w:marLeft w:val="0"/>
          <w:marRight w:val="0"/>
          <w:marTop w:val="300"/>
          <w:marBottom w:val="0"/>
          <w:divBdr>
            <w:top w:val="none" w:sz="0" w:space="0" w:color="auto"/>
            <w:left w:val="none" w:sz="0" w:space="0" w:color="auto"/>
            <w:bottom w:val="none" w:sz="0" w:space="0" w:color="auto"/>
            <w:right w:val="none" w:sz="0" w:space="0" w:color="auto"/>
          </w:divBdr>
          <w:divsChild>
            <w:div w:id="1855605134">
              <w:marLeft w:val="0"/>
              <w:marRight w:val="0"/>
              <w:marTop w:val="0"/>
              <w:marBottom w:val="0"/>
              <w:divBdr>
                <w:top w:val="none" w:sz="0" w:space="0" w:color="auto"/>
                <w:left w:val="none" w:sz="0" w:space="0" w:color="auto"/>
                <w:bottom w:val="none" w:sz="0" w:space="0" w:color="auto"/>
                <w:right w:val="none" w:sz="0" w:space="0" w:color="auto"/>
              </w:divBdr>
              <w:divsChild>
                <w:div w:id="198843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sChild>
                <w:div w:id="193562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147458">
      <w:bodyDiv w:val="1"/>
      <w:marLeft w:val="0"/>
      <w:marRight w:val="0"/>
      <w:marTop w:val="0"/>
      <w:marBottom w:val="0"/>
      <w:divBdr>
        <w:top w:val="none" w:sz="0" w:space="0" w:color="auto"/>
        <w:left w:val="none" w:sz="0" w:space="0" w:color="auto"/>
        <w:bottom w:val="none" w:sz="0" w:space="0" w:color="auto"/>
        <w:right w:val="none" w:sz="0" w:space="0" w:color="auto"/>
      </w:divBdr>
      <w:divsChild>
        <w:div w:id="1297760999">
          <w:marLeft w:val="0"/>
          <w:marRight w:val="0"/>
          <w:marTop w:val="0"/>
          <w:marBottom w:val="0"/>
          <w:divBdr>
            <w:top w:val="none" w:sz="0" w:space="0" w:color="auto"/>
            <w:left w:val="none" w:sz="0" w:space="0" w:color="auto"/>
            <w:bottom w:val="none" w:sz="0" w:space="0" w:color="auto"/>
            <w:right w:val="none" w:sz="0" w:space="0" w:color="auto"/>
          </w:divBdr>
        </w:div>
        <w:div w:id="157430734">
          <w:marLeft w:val="0"/>
          <w:marRight w:val="0"/>
          <w:marTop w:val="0"/>
          <w:marBottom w:val="0"/>
          <w:divBdr>
            <w:top w:val="none" w:sz="0" w:space="0" w:color="auto"/>
            <w:left w:val="none" w:sz="0" w:space="0" w:color="auto"/>
            <w:bottom w:val="none" w:sz="0" w:space="0" w:color="auto"/>
            <w:right w:val="none" w:sz="0" w:space="0" w:color="auto"/>
          </w:divBdr>
          <w:divsChild>
            <w:div w:id="1032539292">
              <w:marLeft w:val="0"/>
              <w:marRight w:val="0"/>
              <w:marTop w:val="0"/>
              <w:marBottom w:val="0"/>
              <w:divBdr>
                <w:top w:val="none" w:sz="0" w:space="0" w:color="auto"/>
                <w:left w:val="none" w:sz="0" w:space="0" w:color="auto"/>
                <w:bottom w:val="none" w:sz="0" w:space="0" w:color="auto"/>
                <w:right w:val="none" w:sz="0" w:space="0" w:color="auto"/>
              </w:divBdr>
            </w:div>
          </w:divsChild>
        </w:div>
        <w:div w:id="1834249555">
          <w:marLeft w:val="0"/>
          <w:marRight w:val="0"/>
          <w:marTop w:val="0"/>
          <w:marBottom w:val="0"/>
          <w:divBdr>
            <w:top w:val="none" w:sz="0" w:space="0" w:color="auto"/>
            <w:left w:val="none" w:sz="0" w:space="0" w:color="auto"/>
            <w:bottom w:val="none" w:sz="0" w:space="0" w:color="auto"/>
            <w:right w:val="none" w:sz="0" w:space="0" w:color="auto"/>
          </w:divBdr>
        </w:div>
        <w:div w:id="1159420369">
          <w:marLeft w:val="0"/>
          <w:marRight w:val="0"/>
          <w:marTop w:val="0"/>
          <w:marBottom w:val="0"/>
          <w:divBdr>
            <w:top w:val="none" w:sz="0" w:space="0" w:color="auto"/>
            <w:left w:val="none" w:sz="0" w:space="0" w:color="auto"/>
            <w:bottom w:val="none" w:sz="0" w:space="0" w:color="auto"/>
            <w:right w:val="none" w:sz="0" w:space="0" w:color="auto"/>
          </w:divBdr>
          <w:divsChild>
            <w:div w:id="757093627">
              <w:marLeft w:val="0"/>
              <w:marRight w:val="0"/>
              <w:marTop w:val="0"/>
              <w:marBottom w:val="0"/>
              <w:divBdr>
                <w:top w:val="none" w:sz="0" w:space="0" w:color="auto"/>
                <w:left w:val="none" w:sz="0" w:space="0" w:color="auto"/>
                <w:bottom w:val="none" w:sz="0" w:space="0" w:color="auto"/>
                <w:right w:val="none" w:sz="0" w:space="0" w:color="auto"/>
              </w:divBdr>
            </w:div>
          </w:divsChild>
        </w:div>
        <w:div w:id="1251504204">
          <w:marLeft w:val="0"/>
          <w:marRight w:val="0"/>
          <w:marTop w:val="0"/>
          <w:marBottom w:val="0"/>
          <w:divBdr>
            <w:top w:val="none" w:sz="0" w:space="0" w:color="auto"/>
            <w:left w:val="none" w:sz="0" w:space="0" w:color="auto"/>
            <w:bottom w:val="none" w:sz="0" w:space="0" w:color="auto"/>
            <w:right w:val="none" w:sz="0" w:space="0" w:color="auto"/>
          </w:divBdr>
        </w:div>
        <w:div w:id="577977552">
          <w:marLeft w:val="0"/>
          <w:marRight w:val="0"/>
          <w:marTop w:val="0"/>
          <w:marBottom w:val="0"/>
          <w:divBdr>
            <w:top w:val="none" w:sz="0" w:space="0" w:color="auto"/>
            <w:left w:val="none" w:sz="0" w:space="0" w:color="auto"/>
            <w:bottom w:val="none" w:sz="0" w:space="0" w:color="auto"/>
            <w:right w:val="none" w:sz="0" w:space="0" w:color="auto"/>
          </w:divBdr>
          <w:divsChild>
            <w:div w:id="1240560876">
              <w:marLeft w:val="0"/>
              <w:marRight w:val="0"/>
              <w:marTop w:val="0"/>
              <w:marBottom w:val="0"/>
              <w:divBdr>
                <w:top w:val="none" w:sz="0" w:space="0" w:color="auto"/>
                <w:left w:val="none" w:sz="0" w:space="0" w:color="auto"/>
                <w:bottom w:val="none" w:sz="0" w:space="0" w:color="auto"/>
                <w:right w:val="none" w:sz="0" w:space="0" w:color="auto"/>
              </w:divBdr>
            </w:div>
          </w:divsChild>
        </w:div>
        <w:div w:id="2141872756">
          <w:marLeft w:val="0"/>
          <w:marRight w:val="0"/>
          <w:marTop w:val="0"/>
          <w:marBottom w:val="0"/>
          <w:divBdr>
            <w:top w:val="none" w:sz="0" w:space="0" w:color="auto"/>
            <w:left w:val="none" w:sz="0" w:space="0" w:color="auto"/>
            <w:bottom w:val="none" w:sz="0" w:space="0" w:color="auto"/>
            <w:right w:val="none" w:sz="0" w:space="0" w:color="auto"/>
          </w:divBdr>
        </w:div>
        <w:div w:id="1263341695">
          <w:marLeft w:val="0"/>
          <w:marRight w:val="0"/>
          <w:marTop w:val="0"/>
          <w:marBottom w:val="0"/>
          <w:divBdr>
            <w:top w:val="none" w:sz="0" w:space="0" w:color="auto"/>
            <w:left w:val="none" w:sz="0" w:space="0" w:color="auto"/>
            <w:bottom w:val="none" w:sz="0" w:space="0" w:color="auto"/>
            <w:right w:val="none" w:sz="0" w:space="0" w:color="auto"/>
          </w:divBdr>
          <w:divsChild>
            <w:div w:id="467936911">
              <w:marLeft w:val="0"/>
              <w:marRight w:val="0"/>
              <w:marTop w:val="0"/>
              <w:marBottom w:val="0"/>
              <w:divBdr>
                <w:top w:val="none" w:sz="0" w:space="0" w:color="auto"/>
                <w:left w:val="none" w:sz="0" w:space="0" w:color="auto"/>
                <w:bottom w:val="none" w:sz="0" w:space="0" w:color="auto"/>
                <w:right w:val="none" w:sz="0" w:space="0" w:color="auto"/>
              </w:divBdr>
            </w:div>
          </w:divsChild>
        </w:div>
        <w:div w:id="1911848740">
          <w:marLeft w:val="0"/>
          <w:marRight w:val="0"/>
          <w:marTop w:val="0"/>
          <w:marBottom w:val="0"/>
          <w:divBdr>
            <w:top w:val="none" w:sz="0" w:space="0" w:color="auto"/>
            <w:left w:val="none" w:sz="0" w:space="0" w:color="auto"/>
            <w:bottom w:val="none" w:sz="0" w:space="0" w:color="auto"/>
            <w:right w:val="none" w:sz="0" w:space="0" w:color="auto"/>
          </w:divBdr>
        </w:div>
        <w:div w:id="1962227275">
          <w:marLeft w:val="0"/>
          <w:marRight w:val="0"/>
          <w:marTop w:val="0"/>
          <w:marBottom w:val="0"/>
          <w:divBdr>
            <w:top w:val="none" w:sz="0" w:space="0" w:color="auto"/>
            <w:left w:val="none" w:sz="0" w:space="0" w:color="auto"/>
            <w:bottom w:val="none" w:sz="0" w:space="0" w:color="auto"/>
            <w:right w:val="none" w:sz="0" w:space="0" w:color="auto"/>
          </w:divBdr>
          <w:divsChild>
            <w:div w:id="980497314">
              <w:marLeft w:val="0"/>
              <w:marRight w:val="0"/>
              <w:marTop w:val="0"/>
              <w:marBottom w:val="0"/>
              <w:divBdr>
                <w:top w:val="none" w:sz="0" w:space="0" w:color="auto"/>
                <w:left w:val="none" w:sz="0" w:space="0" w:color="auto"/>
                <w:bottom w:val="none" w:sz="0" w:space="0" w:color="auto"/>
                <w:right w:val="none" w:sz="0" w:space="0" w:color="auto"/>
              </w:divBdr>
            </w:div>
          </w:divsChild>
        </w:div>
        <w:div w:id="1937132126">
          <w:marLeft w:val="0"/>
          <w:marRight w:val="0"/>
          <w:marTop w:val="0"/>
          <w:marBottom w:val="0"/>
          <w:divBdr>
            <w:top w:val="none" w:sz="0" w:space="0" w:color="auto"/>
            <w:left w:val="none" w:sz="0" w:space="0" w:color="auto"/>
            <w:bottom w:val="none" w:sz="0" w:space="0" w:color="auto"/>
            <w:right w:val="none" w:sz="0" w:space="0" w:color="auto"/>
          </w:divBdr>
        </w:div>
        <w:div w:id="2014527137">
          <w:marLeft w:val="0"/>
          <w:marRight w:val="0"/>
          <w:marTop w:val="0"/>
          <w:marBottom w:val="0"/>
          <w:divBdr>
            <w:top w:val="none" w:sz="0" w:space="0" w:color="auto"/>
            <w:left w:val="none" w:sz="0" w:space="0" w:color="auto"/>
            <w:bottom w:val="none" w:sz="0" w:space="0" w:color="auto"/>
            <w:right w:val="none" w:sz="0" w:space="0" w:color="auto"/>
          </w:divBdr>
          <w:divsChild>
            <w:div w:id="547838822">
              <w:marLeft w:val="0"/>
              <w:marRight w:val="0"/>
              <w:marTop w:val="0"/>
              <w:marBottom w:val="0"/>
              <w:divBdr>
                <w:top w:val="none" w:sz="0" w:space="0" w:color="auto"/>
                <w:left w:val="none" w:sz="0" w:space="0" w:color="auto"/>
                <w:bottom w:val="none" w:sz="0" w:space="0" w:color="auto"/>
                <w:right w:val="none" w:sz="0" w:space="0" w:color="auto"/>
              </w:divBdr>
            </w:div>
          </w:divsChild>
        </w:div>
        <w:div w:id="852963195">
          <w:marLeft w:val="0"/>
          <w:marRight w:val="0"/>
          <w:marTop w:val="0"/>
          <w:marBottom w:val="0"/>
          <w:divBdr>
            <w:top w:val="none" w:sz="0" w:space="0" w:color="auto"/>
            <w:left w:val="none" w:sz="0" w:space="0" w:color="auto"/>
            <w:bottom w:val="none" w:sz="0" w:space="0" w:color="auto"/>
            <w:right w:val="none" w:sz="0" w:space="0" w:color="auto"/>
          </w:divBdr>
        </w:div>
        <w:div w:id="458260226">
          <w:marLeft w:val="0"/>
          <w:marRight w:val="0"/>
          <w:marTop w:val="0"/>
          <w:marBottom w:val="0"/>
          <w:divBdr>
            <w:top w:val="none" w:sz="0" w:space="0" w:color="auto"/>
            <w:left w:val="none" w:sz="0" w:space="0" w:color="auto"/>
            <w:bottom w:val="none" w:sz="0" w:space="0" w:color="auto"/>
            <w:right w:val="none" w:sz="0" w:space="0" w:color="auto"/>
          </w:divBdr>
          <w:divsChild>
            <w:div w:id="333463323">
              <w:marLeft w:val="0"/>
              <w:marRight w:val="0"/>
              <w:marTop w:val="0"/>
              <w:marBottom w:val="0"/>
              <w:divBdr>
                <w:top w:val="none" w:sz="0" w:space="0" w:color="auto"/>
                <w:left w:val="none" w:sz="0" w:space="0" w:color="auto"/>
                <w:bottom w:val="none" w:sz="0" w:space="0" w:color="auto"/>
                <w:right w:val="none" w:sz="0" w:space="0" w:color="auto"/>
              </w:divBdr>
            </w:div>
          </w:divsChild>
        </w:div>
        <w:div w:id="1256327755">
          <w:marLeft w:val="0"/>
          <w:marRight w:val="0"/>
          <w:marTop w:val="300"/>
          <w:marBottom w:val="0"/>
          <w:divBdr>
            <w:top w:val="none" w:sz="0" w:space="0" w:color="auto"/>
            <w:left w:val="none" w:sz="0" w:space="0" w:color="auto"/>
            <w:bottom w:val="none" w:sz="0" w:space="0" w:color="auto"/>
            <w:right w:val="none" w:sz="0" w:space="0" w:color="auto"/>
          </w:divBdr>
          <w:divsChild>
            <w:div w:id="1202011519">
              <w:marLeft w:val="0"/>
              <w:marRight w:val="0"/>
              <w:marTop w:val="0"/>
              <w:marBottom w:val="0"/>
              <w:divBdr>
                <w:top w:val="none" w:sz="0" w:space="0" w:color="auto"/>
                <w:left w:val="none" w:sz="0" w:space="0" w:color="auto"/>
                <w:bottom w:val="none" w:sz="0" w:space="0" w:color="auto"/>
                <w:right w:val="none" w:sz="0" w:space="0" w:color="auto"/>
              </w:divBdr>
              <w:divsChild>
                <w:div w:id="689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0958">
          <w:marLeft w:val="0"/>
          <w:marRight w:val="0"/>
          <w:marTop w:val="300"/>
          <w:marBottom w:val="0"/>
          <w:divBdr>
            <w:top w:val="none" w:sz="0" w:space="0" w:color="auto"/>
            <w:left w:val="none" w:sz="0" w:space="0" w:color="auto"/>
            <w:bottom w:val="none" w:sz="0" w:space="0" w:color="auto"/>
            <w:right w:val="none" w:sz="0" w:space="0" w:color="auto"/>
          </w:divBdr>
          <w:divsChild>
            <w:div w:id="212205942">
              <w:marLeft w:val="0"/>
              <w:marRight w:val="0"/>
              <w:marTop w:val="0"/>
              <w:marBottom w:val="0"/>
              <w:divBdr>
                <w:top w:val="none" w:sz="0" w:space="0" w:color="auto"/>
                <w:left w:val="none" w:sz="0" w:space="0" w:color="auto"/>
                <w:bottom w:val="none" w:sz="0" w:space="0" w:color="auto"/>
                <w:right w:val="none" w:sz="0" w:space="0" w:color="auto"/>
              </w:divBdr>
              <w:divsChild>
                <w:div w:id="179394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2884">
          <w:marLeft w:val="0"/>
          <w:marRight w:val="0"/>
          <w:marTop w:val="300"/>
          <w:marBottom w:val="0"/>
          <w:divBdr>
            <w:top w:val="none" w:sz="0" w:space="0" w:color="auto"/>
            <w:left w:val="none" w:sz="0" w:space="0" w:color="auto"/>
            <w:bottom w:val="none" w:sz="0" w:space="0" w:color="auto"/>
            <w:right w:val="none" w:sz="0" w:space="0" w:color="auto"/>
          </w:divBdr>
          <w:divsChild>
            <w:div w:id="822428479">
              <w:marLeft w:val="0"/>
              <w:marRight w:val="0"/>
              <w:marTop w:val="0"/>
              <w:marBottom w:val="0"/>
              <w:divBdr>
                <w:top w:val="none" w:sz="0" w:space="0" w:color="auto"/>
                <w:left w:val="none" w:sz="0" w:space="0" w:color="auto"/>
                <w:bottom w:val="none" w:sz="0" w:space="0" w:color="auto"/>
                <w:right w:val="none" w:sz="0" w:space="0" w:color="auto"/>
              </w:divBdr>
              <w:divsChild>
                <w:div w:id="59424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167358">
          <w:marLeft w:val="0"/>
          <w:marRight w:val="0"/>
          <w:marTop w:val="300"/>
          <w:marBottom w:val="0"/>
          <w:divBdr>
            <w:top w:val="none" w:sz="0" w:space="0" w:color="auto"/>
            <w:left w:val="none" w:sz="0" w:space="0" w:color="auto"/>
            <w:bottom w:val="none" w:sz="0" w:space="0" w:color="auto"/>
            <w:right w:val="none" w:sz="0" w:space="0" w:color="auto"/>
          </w:divBdr>
          <w:divsChild>
            <w:div w:id="1704204929">
              <w:marLeft w:val="0"/>
              <w:marRight w:val="0"/>
              <w:marTop w:val="0"/>
              <w:marBottom w:val="0"/>
              <w:divBdr>
                <w:top w:val="none" w:sz="0" w:space="0" w:color="auto"/>
                <w:left w:val="none" w:sz="0" w:space="0" w:color="auto"/>
                <w:bottom w:val="none" w:sz="0" w:space="0" w:color="auto"/>
                <w:right w:val="none" w:sz="0" w:space="0" w:color="auto"/>
              </w:divBdr>
              <w:divsChild>
                <w:div w:id="18984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379005">
      <w:bodyDiv w:val="1"/>
      <w:marLeft w:val="0"/>
      <w:marRight w:val="0"/>
      <w:marTop w:val="0"/>
      <w:marBottom w:val="0"/>
      <w:divBdr>
        <w:top w:val="none" w:sz="0" w:space="0" w:color="auto"/>
        <w:left w:val="none" w:sz="0" w:space="0" w:color="auto"/>
        <w:bottom w:val="none" w:sz="0" w:space="0" w:color="auto"/>
        <w:right w:val="none" w:sz="0" w:space="0" w:color="auto"/>
      </w:divBdr>
    </w:div>
    <w:div w:id="1158570429">
      <w:bodyDiv w:val="1"/>
      <w:marLeft w:val="0"/>
      <w:marRight w:val="0"/>
      <w:marTop w:val="0"/>
      <w:marBottom w:val="0"/>
      <w:divBdr>
        <w:top w:val="none" w:sz="0" w:space="0" w:color="auto"/>
        <w:left w:val="none" w:sz="0" w:space="0" w:color="auto"/>
        <w:bottom w:val="none" w:sz="0" w:space="0" w:color="auto"/>
        <w:right w:val="none" w:sz="0" w:space="0" w:color="auto"/>
      </w:divBdr>
      <w:divsChild>
        <w:div w:id="31200954">
          <w:marLeft w:val="0"/>
          <w:marRight w:val="0"/>
          <w:marTop w:val="0"/>
          <w:marBottom w:val="0"/>
          <w:divBdr>
            <w:top w:val="none" w:sz="0" w:space="0" w:color="auto"/>
            <w:left w:val="none" w:sz="0" w:space="0" w:color="auto"/>
            <w:bottom w:val="none" w:sz="0" w:space="0" w:color="auto"/>
            <w:right w:val="none" w:sz="0" w:space="0" w:color="auto"/>
          </w:divBdr>
        </w:div>
        <w:div w:id="1501196147">
          <w:marLeft w:val="0"/>
          <w:marRight w:val="0"/>
          <w:marTop w:val="0"/>
          <w:marBottom w:val="0"/>
          <w:divBdr>
            <w:top w:val="none" w:sz="0" w:space="0" w:color="auto"/>
            <w:left w:val="none" w:sz="0" w:space="0" w:color="auto"/>
            <w:bottom w:val="none" w:sz="0" w:space="0" w:color="auto"/>
            <w:right w:val="none" w:sz="0" w:space="0" w:color="auto"/>
          </w:divBdr>
          <w:divsChild>
            <w:div w:id="1813450622">
              <w:marLeft w:val="0"/>
              <w:marRight w:val="0"/>
              <w:marTop w:val="0"/>
              <w:marBottom w:val="0"/>
              <w:divBdr>
                <w:top w:val="none" w:sz="0" w:space="0" w:color="auto"/>
                <w:left w:val="none" w:sz="0" w:space="0" w:color="auto"/>
                <w:bottom w:val="none" w:sz="0" w:space="0" w:color="auto"/>
                <w:right w:val="none" w:sz="0" w:space="0" w:color="auto"/>
              </w:divBdr>
            </w:div>
          </w:divsChild>
        </w:div>
        <w:div w:id="736517174">
          <w:marLeft w:val="0"/>
          <w:marRight w:val="0"/>
          <w:marTop w:val="0"/>
          <w:marBottom w:val="0"/>
          <w:divBdr>
            <w:top w:val="none" w:sz="0" w:space="0" w:color="auto"/>
            <w:left w:val="none" w:sz="0" w:space="0" w:color="auto"/>
            <w:bottom w:val="none" w:sz="0" w:space="0" w:color="auto"/>
            <w:right w:val="none" w:sz="0" w:space="0" w:color="auto"/>
          </w:divBdr>
        </w:div>
        <w:div w:id="2084833789">
          <w:marLeft w:val="0"/>
          <w:marRight w:val="0"/>
          <w:marTop w:val="0"/>
          <w:marBottom w:val="0"/>
          <w:divBdr>
            <w:top w:val="none" w:sz="0" w:space="0" w:color="auto"/>
            <w:left w:val="none" w:sz="0" w:space="0" w:color="auto"/>
            <w:bottom w:val="none" w:sz="0" w:space="0" w:color="auto"/>
            <w:right w:val="none" w:sz="0" w:space="0" w:color="auto"/>
          </w:divBdr>
          <w:divsChild>
            <w:div w:id="623118773">
              <w:marLeft w:val="0"/>
              <w:marRight w:val="0"/>
              <w:marTop w:val="0"/>
              <w:marBottom w:val="0"/>
              <w:divBdr>
                <w:top w:val="none" w:sz="0" w:space="0" w:color="auto"/>
                <w:left w:val="none" w:sz="0" w:space="0" w:color="auto"/>
                <w:bottom w:val="none" w:sz="0" w:space="0" w:color="auto"/>
                <w:right w:val="none" w:sz="0" w:space="0" w:color="auto"/>
              </w:divBdr>
            </w:div>
          </w:divsChild>
        </w:div>
        <w:div w:id="745033495">
          <w:marLeft w:val="0"/>
          <w:marRight w:val="0"/>
          <w:marTop w:val="0"/>
          <w:marBottom w:val="0"/>
          <w:divBdr>
            <w:top w:val="none" w:sz="0" w:space="0" w:color="auto"/>
            <w:left w:val="none" w:sz="0" w:space="0" w:color="auto"/>
            <w:bottom w:val="none" w:sz="0" w:space="0" w:color="auto"/>
            <w:right w:val="none" w:sz="0" w:space="0" w:color="auto"/>
          </w:divBdr>
        </w:div>
        <w:div w:id="1693415427">
          <w:marLeft w:val="0"/>
          <w:marRight w:val="0"/>
          <w:marTop w:val="0"/>
          <w:marBottom w:val="0"/>
          <w:divBdr>
            <w:top w:val="none" w:sz="0" w:space="0" w:color="auto"/>
            <w:left w:val="none" w:sz="0" w:space="0" w:color="auto"/>
            <w:bottom w:val="none" w:sz="0" w:space="0" w:color="auto"/>
            <w:right w:val="none" w:sz="0" w:space="0" w:color="auto"/>
          </w:divBdr>
          <w:divsChild>
            <w:div w:id="888877132">
              <w:marLeft w:val="0"/>
              <w:marRight w:val="0"/>
              <w:marTop w:val="0"/>
              <w:marBottom w:val="0"/>
              <w:divBdr>
                <w:top w:val="none" w:sz="0" w:space="0" w:color="auto"/>
                <w:left w:val="none" w:sz="0" w:space="0" w:color="auto"/>
                <w:bottom w:val="none" w:sz="0" w:space="0" w:color="auto"/>
                <w:right w:val="none" w:sz="0" w:space="0" w:color="auto"/>
              </w:divBdr>
            </w:div>
          </w:divsChild>
        </w:div>
        <w:div w:id="682054596">
          <w:marLeft w:val="0"/>
          <w:marRight w:val="0"/>
          <w:marTop w:val="0"/>
          <w:marBottom w:val="0"/>
          <w:divBdr>
            <w:top w:val="none" w:sz="0" w:space="0" w:color="auto"/>
            <w:left w:val="none" w:sz="0" w:space="0" w:color="auto"/>
            <w:bottom w:val="none" w:sz="0" w:space="0" w:color="auto"/>
            <w:right w:val="none" w:sz="0" w:space="0" w:color="auto"/>
          </w:divBdr>
        </w:div>
        <w:div w:id="208341346">
          <w:marLeft w:val="0"/>
          <w:marRight w:val="0"/>
          <w:marTop w:val="0"/>
          <w:marBottom w:val="0"/>
          <w:divBdr>
            <w:top w:val="none" w:sz="0" w:space="0" w:color="auto"/>
            <w:left w:val="none" w:sz="0" w:space="0" w:color="auto"/>
            <w:bottom w:val="none" w:sz="0" w:space="0" w:color="auto"/>
            <w:right w:val="none" w:sz="0" w:space="0" w:color="auto"/>
          </w:divBdr>
          <w:divsChild>
            <w:div w:id="497694504">
              <w:marLeft w:val="0"/>
              <w:marRight w:val="0"/>
              <w:marTop w:val="0"/>
              <w:marBottom w:val="0"/>
              <w:divBdr>
                <w:top w:val="none" w:sz="0" w:space="0" w:color="auto"/>
                <w:left w:val="none" w:sz="0" w:space="0" w:color="auto"/>
                <w:bottom w:val="none" w:sz="0" w:space="0" w:color="auto"/>
                <w:right w:val="none" w:sz="0" w:space="0" w:color="auto"/>
              </w:divBdr>
            </w:div>
          </w:divsChild>
        </w:div>
        <w:div w:id="2019038443">
          <w:marLeft w:val="0"/>
          <w:marRight w:val="0"/>
          <w:marTop w:val="0"/>
          <w:marBottom w:val="0"/>
          <w:divBdr>
            <w:top w:val="none" w:sz="0" w:space="0" w:color="auto"/>
            <w:left w:val="none" w:sz="0" w:space="0" w:color="auto"/>
            <w:bottom w:val="none" w:sz="0" w:space="0" w:color="auto"/>
            <w:right w:val="none" w:sz="0" w:space="0" w:color="auto"/>
          </w:divBdr>
        </w:div>
        <w:div w:id="1397246833">
          <w:marLeft w:val="0"/>
          <w:marRight w:val="0"/>
          <w:marTop w:val="0"/>
          <w:marBottom w:val="0"/>
          <w:divBdr>
            <w:top w:val="none" w:sz="0" w:space="0" w:color="auto"/>
            <w:left w:val="none" w:sz="0" w:space="0" w:color="auto"/>
            <w:bottom w:val="none" w:sz="0" w:space="0" w:color="auto"/>
            <w:right w:val="none" w:sz="0" w:space="0" w:color="auto"/>
          </w:divBdr>
          <w:divsChild>
            <w:div w:id="380636076">
              <w:marLeft w:val="0"/>
              <w:marRight w:val="0"/>
              <w:marTop w:val="0"/>
              <w:marBottom w:val="0"/>
              <w:divBdr>
                <w:top w:val="none" w:sz="0" w:space="0" w:color="auto"/>
                <w:left w:val="none" w:sz="0" w:space="0" w:color="auto"/>
                <w:bottom w:val="none" w:sz="0" w:space="0" w:color="auto"/>
                <w:right w:val="none" w:sz="0" w:space="0" w:color="auto"/>
              </w:divBdr>
            </w:div>
          </w:divsChild>
        </w:div>
        <w:div w:id="1271469085">
          <w:marLeft w:val="0"/>
          <w:marRight w:val="0"/>
          <w:marTop w:val="0"/>
          <w:marBottom w:val="0"/>
          <w:divBdr>
            <w:top w:val="none" w:sz="0" w:space="0" w:color="auto"/>
            <w:left w:val="none" w:sz="0" w:space="0" w:color="auto"/>
            <w:bottom w:val="none" w:sz="0" w:space="0" w:color="auto"/>
            <w:right w:val="none" w:sz="0" w:space="0" w:color="auto"/>
          </w:divBdr>
        </w:div>
        <w:div w:id="1154880871">
          <w:marLeft w:val="0"/>
          <w:marRight w:val="0"/>
          <w:marTop w:val="0"/>
          <w:marBottom w:val="0"/>
          <w:divBdr>
            <w:top w:val="none" w:sz="0" w:space="0" w:color="auto"/>
            <w:left w:val="none" w:sz="0" w:space="0" w:color="auto"/>
            <w:bottom w:val="none" w:sz="0" w:space="0" w:color="auto"/>
            <w:right w:val="none" w:sz="0" w:space="0" w:color="auto"/>
          </w:divBdr>
          <w:divsChild>
            <w:div w:id="538324126">
              <w:marLeft w:val="0"/>
              <w:marRight w:val="0"/>
              <w:marTop w:val="0"/>
              <w:marBottom w:val="0"/>
              <w:divBdr>
                <w:top w:val="none" w:sz="0" w:space="0" w:color="auto"/>
                <w:left w:val="none" w:sz="0" w:space="0" w:color="auto"/>
                <w:bottom w:val="none" w:sz="0" w:space="0" w:color="auto"/>
                <w:right w:val="none" w:sz="0" w:space="0" w:color="auto"/>
              </w:divBdr>
            </w:div>
          </w:divsChild>
        </w:div>
        <w:div w:id="486284101">
          <w:marLeft w:val="0"/>
          <w:marRight w:val="0"/>
          <w:marTop w:val="0"/>
          <w:marBottom w:val="0"/>
          <w:divBdr>
            <w:top w:val="none" w:sz="0" w:space="0" w:color="auto"/>
            <w:left w:val="none" w:sz="0" w:space="0" w:color="auto"/>
            <w:bottom w:val="none" w:sz="0" w:space="0" w:color="auto"/>
            <w:right w:val="none" w:sz="0" w:space="0" w:color="auto"/>
          </w:divBdr>
        </w:div>
        <w:div w:id="617415322">
          <w:marLeft w:val="0"/>
          <w:marRight w:val="0"/>
          <w:marTop w:val="0"/>
          <w:marBottom w:val="0"/>
          <w:divBdr>
            <w:top w:val="none" w:sz="0" w:space="0" w:color="auto"/>
            <w:left w:val="none" w:sz="0" w:space="0" w:color="auto"/>
            <w:bottom w:val="none" w:sz="0" w:space="0" w:color="auto"/>
            <w:right w:val="none" w:sz="0" w:space="0" w:color="auto"/>
          </w:divBdr>
          <w:divsChild>
            <w:div w:id="998117375">
              <w:marLeft w:val="0"/>
              <w:marRight w:val="0"/>
              <w:marTop w:val="0"/>
              <w:marBottom w:val="0"/>
              <w:divBdr>
                <w:top w:val="none" w:sz="0" w:space="0" w:color="auto"/>
                <w:left w:val="none" w:sz="0" w:space="0" w:color="auto"/>
                <w:bottom w:val="none" w:sz="0" w:space="0" w:color="auto"/>
                <w:right w:val="none" w:sz="0" w:space="0" w:color="auto"/>
              </w:divBdr>
            </w:div>
          </w:divsChild>
        </w:div>
        <w:div w:id="277179934">
          <w:marLeft w:val="0"/>
          <w:marRight w:val="0"/>
          <w:marTop w:val="300"/>
          <w:marBottom w:val="0"/>
          <w:divBdr>
            <w:top w:val="none" w:sz="0" w:space="0" w:color="auto"/>
            <w:left w:val="none" w:sz="0" w:space="0" w:color="auto"/>
            <w:bottom w:val="none" w:sz="0" w:space="0" w:color="auto"/>
            <w:right w:val="none" w:sz="0" w:space="0" w:color="auto"/>
          </w:divBdr>
          <w:divsChild>
            <w:div w:id="887490224">
              <w:marLeft w:val="0"/>
              <w:marRight w:val="0"/>
              <w:marTop w:val="0"/>
              <w:marBottom w:val="0"/>
              <w:divBdr>
                <w:top w:val="none" w:sz="0" w:space="0" w:color="auto"/>
                <w:left w:val="none" w:sz="0" w:space="0" w:color="auto"/>
                <w:bottom w:val="none" w:sz="0" w:space="0" w:color="auto"/>
                <w:right w:val="none" w:sz="0" w:space="0" w:color="auto"/>
              </w:divBdr>
              <w:divsChild>
                <w:div w:id="124303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928835">
          <w:marLeft w:val="0"/>
          <w:marRight w:val="0"/>
          <w:marTop w:val="300"/>
          <w:marBottom w:val="0"/>
          <w:divBdr>
            <w:top w:val="none" w:sz="0" w:space="0" w:color="auto"/>
            <w:left w:val="none" w:sz="0" w:space="0" w:color="auto"/>
            <w:bottom w:val="none" w:sz="0" w:space="0" w:color="auto"/>
            <w:right w:val="none" w:sz="0" w:space="0" w:color="auto"/>
          </w:divBdr>
          <w:divsChild>
            <w:div w:id="1447650786">
              <w:marLeft w:val="0"/>
              <w:marRight w:val="0"/>
              <w:marTop w:val="0"/>
              <w:marBottom w:val="0"/>
              <w:divBdr>
                <w:top w:val="none" w:sz="0" w:space="0" w:color="auto"/>
                <w:left w:val="none" w:sz="0" w:space="0" w:color="auto"/>
                <w:bottom w:val="none" w:sz="0" w:space="0" w:color="auto"/>
                <w:right w:val="none" w:sz="0" w:space="0" w:color="auto"/>
              </w:divBdr>
              <w:divsChild>
                <w:div w:id="71095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67528">
          <w:marLeft w:val="0"/>
          <w:marRight w:val="0"/>
          <w:marTop w:val="300"/>
          <w:marBottom w:val="0"/>
          <w:divBdr>
            <w:top w:val="none" w:sz="0" w:space="0" w:color="auto"/>
            <w:left w:val="none" w:sz="0" w:space="0" w:color="auto"/>
            <w:bottom w:val="none" w:sz="0" w:space="0" w:color="auto"/>
            <w:right w:val="none" w:sz="0" w:space="0" w:color="auto"/>
          </w:divBdr>
          <w:divsChild>
            <w:div w:id="1925994356">
              <w:marLeft w:val="0"/>
              <w:marRight w:val="0"/>
              <w:marTop w:val="0"/>
              <w:marBottom w:val="0"/>
              <w:divBdr>
                <w:top w:val="none" w:sz="0" w:space="0" w:color="auto"/>
                <w:left w:val="none" w:sz="0" w:space="0" w:color="auto"/>
                <w:bottom w:val="none" w:sz="0" w:space="0" w:color="auto"/>
                <w:right w:val="none" w:sz="0" w:space="0" w:color="auto"/>
              </w:divBdr>
              <w:divsChild>
                <w:div w:id="141212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973188">
          <w:marLeft w:val="0"/>
          <w:marRight w:val="0"/>
          <w:marTop w:val="300"/>
          <w:marBottom w:val="0"/>
          <w:divBdr>
            <w:top w:val="none" w:sz="0" w:space="0" w:color="auto"/>
            <w:left w:val="none" w:sz="0" w:space="0" w:color="auto"/>
            <w:bottom w:val="none" w:sz="0" w:space="0" w:color="auto"/>
            <w:right w:val="none" w:sz="0" w:space="0" w:color="auto"/>
          </w:divBdr>
          <w:divsChild>
            <w:div w:id="2053648695">
              <w:marLeft w:val="0"/>
              <w:marRight w:val="0"/>
              <w:marTop w:val="0"/>
              <w:marBottom w:val="0"/>
              <w:divBdr>
                <w:top w:val="none" w:sz="0" w:space="0" w:color="auto"/>
                <w:left w:val="none" w:sz="0" w:space="0" w:color="auto"/>
                <w:bottom w:val="none" w:sz="0" w:space="0" w:color="auto"/>
                <w:right w:val="none" w:sz="0" w:space="0" w:color="auto"/>
              </w:divBdr>
              <w:divsChild>
                <w:div w:id="1652248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23191">
      <w:bodyDiv w:val="1"/>
      <w:marLeft w:val="0"/>
      <w:marRight w:val="0"/>
      <w:marTop w:val="0"/>
      <w:marBottom w:val="0"/>
      <w:divBdr>
        <w:top w:val="none" w:sz="0" w:space="0" w:color="auto"/>
        <w:left w:val="none" w:sz="0" w:space="0" w:color="auto"/>
        <w:bottom w:val="none" w:sz="0" w:space="0" w:color="auto"/>
        <w:right w:val="none" w:sz="0" w:space="0" w:color="auto"/>
      </w:divBdr>
      <w:divsChild>
        <w:div w:id="967933693">
          <w:marLeft w:val="0"/>
          <w:marRight w:val="0"/>
          <w:marTop w:val="0"/>
          <w:marBottom w:val="0"/>
          <w:divBdr>
            <w:top w:val="none" w:sz="0" w:space="0" w:color="auto"/>
            <w:left w:val="none" w:sz="0" w:space="0" w:color="auto"/>
            <w:bottom w:val="none" w:sz="0" w:space="0" w:color="auto"/>
            <w:right w:val="none" w:sz="0" w:space="0" w:color="auto"/>
          </w:divBdr>
        </w:div>
        <w:div w:id="1294871284">
          <w:marLeft w:val="0"/>
          <w:marRight w:val="0"/>
          <w:marTop w:val="0"/>
          <w:marBottom w:val="0"/>
          <w:divBdr>
            <w:top w:val="none" w:sz="0" w:space="0" w:color="auto"/>
            <w:left w:val="none" w:sz="0" w:space="0" w:color="auto"/>
            <w:bottom w:val="none" w:sz="0" w:space="0" w:color="auto"/>
            <w:right w:val="none" w:sz="0" w:space="0" w:color="auto"/>
          </w:divBdr>
          <w:divsChild>
            <w:div w:id="1370839272">
              <w:marLeft w:val="0"/>
              <w:marRight w:val="0"/>
              <w:marTop w:val="0"/>
              <w:marBottom w:val="0"/>
              <w:divBdr>
                <w:top w:val="none" w:sz="0" w:space="0" w:color="auto"/>
                <w:left w:val="none" w:sz="0" w:space="0" w:color="auto"/>
                <w:bottom w:val="none" w:sz="0" w:space="0" w:color="auto"/>
                <w:right w:val="none" w:sz="0" w:space="0" w:color="auto"/>
              </w:divBdr>
            </w:div>
          </w:divsChild>
        </w:div>
        <w:div w:id="1738283381">
          <w:marLeft w:val="0"/>
          <w:marRight w:val="0"/>
          <w:marTop w:val="0"/>
          <w:marBottom w:val="0"/>
          <w:divBdr>
            <w:top w:val="none" w:sz="0" w:space="0" w:color="auto"/>
            <w:left w:val="none" w:sz="0" w:space="0" w:color="auto"/>
            <w:bottom w:val="none" w:sz="0" w:space="0" w:color="auto"/>
            <w:right w:val="none" w:sz="0" w:space="0" w:color="auto"/>
          </w:divBdr>
        </w:div>
        <w:div w:id="1670676462">
          <w:marLeft w:val="0"/>
          <w:marRight w:val="0"/>
          <w:marTop w:val="0"/>
          <w:marBottom w:val="0"/>
          <w:divBdr>
            <w:top w:val="none" w:sz="0" w:space="0" w:color="auto"/>
            <w:left w:val="none" w:sz="0" w:space="0" w:color="auto"/>
            <w:bottom w:val="none" w:sz="0" w:space="0" w:color="auto"/>
            <w:right w:val="none" w:sz="0" w:space="0" w:color="auto"/>
          </w:divBdr>
          <w:divsChild>
            <w:div w:id="1000307326">
              <w:marLeft w:val="0"/>
              <w:marRight w:val="0"/>
              <w:marTop w:val="0"/>
              <w:marBottom w:val="0"/>
              <w:divBdr>
                <w:top w:val="none" w:sz="0" w:space="0" w:color="auto"/>
                <w:left w:val="none" w:sz="0" w:space="0" w:color="auto"/>
                <w:bottom w:val="none" w:sz="0" w:space="0" w:color="auto"/>
                <w:right w:val="none" w:sz="0" w:space="0" w:color="auto"/>
              </w:divBdr>
            </w:div>
          </w:divsChild>
        </w:div>
        <w:div w:id="2004503443">
          <w:marLeft w:val="0"/>
          <w:marRight w:val="0"/>
          <w:marTop w:val="0"/>
          <w:marBottom w:val="0"/>
          <w:divBdr>
            <w:top w:val="none" w:sz="0" w:space="0" w:color="auto"/>
            <w:left w:val="none" w:sz="0" w:space="0" w:color="auto"/>
            <w:bottom w:val="none" w:sz="0" w:space="0" w:color="auto"/>
            <w:right w:val="none" w:sz="0" w:space="0" w:color="auto"/>
          </w:divBdr>
        </w:div>
        <w:div w:id="869103424">
          <w:marLeft w:val="0"/>
          <w:marRight w:val="0"/>
          <w:marTop w:val="0"/>
          <w:marBottom w:val="0"/>
          <w:divBdr>
            <w:top w:val="none" w:sz="0" w:space="0" w:color="auto"/>
            <w:left w:val="none" w:sz="0" w:space="0" w:color="auto"/>
            <w:bottom w:val="none" w:sz="0" w:space="0" w:color="auto"/>
            <w:right w:val="none" w:sz="0" w:space="0" w:color="auto"/>
          </w:divBdr>
          <w:divsChild>
            <w:div w:id="1581328008">
              <w:marLeft w:val="0"/>
              <w:marRight w:val="0"/>
              <w:marTop w:val="0"/>
              <w:marBottom w:val="0"/>
              <w:divBdr>
                <w:top w:val="none" w:sz="0" w:space="0" w:color="auto"/>
                <w:left w:val="none" w:sz="0" w:space="0" w:color="auto"/>
                <w:bottom w:val="none" w:sz="0" w:space="0" w:color="auto"/>
                <w:right w:val="none" w:sz="0" w:space="0" w:color="auto"/>
              </w:divBdr>
            </w:div>
          </w:divsChild>
        </w:div>
        <w:div w:id="228926360">
          <w:marLeft w:val="0"/>
          <w:marRight w:val="0"/>
          <w:marTop w:val="0"/>
          <w:marBottom w:val="0"/>
          <w:divBdr>
            <w:top w:val="none" w:sz="0" w:space="0" w:color="auto"/>
            <w:left w:val="none" w:sz="0" w:space="0" w:color="auto"/>
            <w:bottom w:val="none" w:sz="0" w:space="0" w:color="auto"/>
            <w:right w:val="none" w:sz="0" w:space="0" w:color="auto"/>
          </w:divBdr>
        </w:div>
        <w:div w:id="1269318215">
          <w:marLeft w:val="0"/>
          <w:marRight w:val="0"/>
          <w:marTop w:val="0"/>
          <w:marBottom w:val="0"/>
          <w:divBdr>
            <w:top w:val="none" w:sz="0" w:space="0" w:color="auto"/>
            <w:left w:val="none" w:sz="0" w:space="0" w:color="auto"/>
            <w:bottom w:val="none" w:sz="0" w:space="0" w:color="auto"/>
            <w:right w:val="none" w:sz="0" w:space="0" w:color="auto"/>
          </w:divBdr>
          <w:divsChild>
            <w:div w:id="359597552">
              <w:marLeft w:val="0"/>
              <w:marRight w:val="0"/>
              <w:marTop w:val="0"/>
              <w:marBottom w:val="0"/>
              <w:divBdr>
                <w:top w:val="none" w:sz="0" w:space="0" w:color="auto"/>
                <w:left w:val="none" w:sz="0" w:space="0" w:color="auto"/>
                <w:bottom w:val="none" w:sz="0" w:space="0" w:color="auto"/>
                <w:right w:val="none" w:sz="0" w:space="0" w:color="auto"/>
              </w:divBdr>
            </w:div>
          </w:divsChild>
        </w:div>
        <w:div w:id="1055546498">
          <w:marLeft w:val="0"/>
          <w:marRight w:val="0"/>
          <w:marTop w:val="0"/>
          <w:marBottom w:val="0"/>
          <w:divBdr>
            <w:top w:val="none" w:sz="0" w:space="0" w:color="auto"/>
            <w:left w:val="none" w:sz="0" w:space="0" w:color="auto"/>
            <w:bottom w:val="none" w:sz="0" w:space="0" w:color="auto"/>
            <w:right w:val="none" w:sz="0" w:space="0" w:color="auto"/>
          </w:divBdr>
        </w:div>
        <w:div w:id="1311180101">
          <w:marLeft w:val="0"/>
          <w:marRight w:val="0"/>
          <w:marTop w:val="0"/>
          <w:marBottom w:val="0"/>
          <w:divBdr>
            <w:top w:val="none" w:sz="0" w:space="0" w:color="auto"/>
            <w:left w:val="none" w:sz="0" w:space="0" w:color="auto"/>
            <w:bottom w:val="none" w:sz="0" w:space="0" w:color="auto"/>
            <w:right w:val="none" w:sz="0" w:space="0" w:color="auto"/>
          </w:divBdr>
          <w:divsChild>
            <w:div w:id="444497277">
              <w:marLeft w:val="0"/>
              <w:marRight w:val="0"/>
              <w:marTop w:val="0"/>
              <w:marBottom w:val="0"/>
              <w:divBdr>
                <w:top w:val="none" w:sz="0" w:space="0" w:color="auto"/>
                <w:left w:val="none" w:sz="0" w:space="0" w:color="auto"/>
                <w:bottom w:val="none" w:sz="0" w:space="0" w:color="auto"/>
                <w:right w:val="none" w:sz="0" w:space="0" w:color="auto"/>
              </w:divBdr>
            </w:div>
          </w:divsChild>
        </w:div>
        <w:div w:id="526454131">
          <w:marLeft w:val="0"/>
          <w:marRight w:val="0"/>
          <w:marTop w:val="0"/>
          <w:marBottom w:val="0"/>
          <w:divBdr>
            <w:top w:val="none" w:sz="0" w:space="0" w:color="auto"/>
            <w:left w:val="none" w:sz="0" w:space="0" w:color="auto"/>
            <w:bottom w:val="none" w:sz="0" w:space="0" w:color="auto"/>
            <w:right w:val="none" w:sz="0" w:space="0" w:color="auto"/>
          </w:divBdr>
        </w:div>
        <w:div w:id="1982031523">
          <w:marLeft w:val="0"/>
          <w:marRight w:val="0"/>
          <w:marTop w:val="0"/>
          <w:marBottom w:val="0"/>
          <w:divBdr>
            <w:top w:val="none" w:sz="0" w:space="0" w:color="auto"/>
            <w:left w:val="none" w:sz="0" w:space="0" w:color="auto"/>
            <w:bottom w:val="none" w:sz="0" w:space="0" w:color="auto"/>
            <w:right w:val="none" w:sz="0" w:space="0" w:color="auto"/>
          </w:divBdr>
          <w:divsChild>
            <w:div w:id="1867401147">
              <w:marLeft w:val="0"/>
              <w:marRight w:val="0"/>
              <w:marTop w:val="0"/>
              <w:marBottom w:val="0"/>
              <w:divBdr>
                <w:top w:val="none" w:sz="0" w:space="0" w:color="auto"/>
                <w:left w:val="none" w:sz="0" w:space="0" w:color="auto"/>
                <w:bottom w:val="none" w:sz="0" w:space="0" w:color="auto"/>
                <w:right w:val="none" w:sz="0" w:space="0" w:color="auto"/>
              </w:divBdr>
            </w:div>
          </w:divsChild>
        </w:div>
        <w:div w:id="465120720">
          <w:marLeft w:val="0"/>
          <w:marRight w:val="0"/>
          <w:marTop w:val="0"/>
          <w:marBottom w:val="0"/>
          <w:divBdr>
            <w:top w:val="none" w:sz="0" w:space="0" w:color="auto"/>
            <w:left w:val="none" w:sz="0" w:space="0" w:color="auto"/>
            <w:bottom w:val="none" w:sz="0" w:space="0" w:color="auto"/>
            <w:right w:val="none" w:sz="0" w:space="0" w:color="auto"/>
          </w:divBdr>
        </w:div>
        <w:div w:id="2077698944">
          <w:marLeft w:val="0"/>
          <w:marRight w:val="0"/>
          <w:marTop w:val="0"/>
          <w:marBottom w:val="0"/>
          <w:divBdr>
            <w:top w:val="none" w:sz="0" w:space="0" w:color="auto"/>
            <w:left w:val="none" w:sz="0" w:space="0" w:color="auto"/>
            <w:bottom w:val="none" w:sz="0" w:space="0" w:color="auto"/>
            <w:right w:val="none" w:sz="0" w:space="0" w:color="auto"/>
          </w:divBdr>
          <w:divsChild>
            <w:div w:id="480540343">
              <w:marLeft w:val="0"/>
              <w:marRight w:val="0"/>
              <w:marTop w:val="0"/>
              <w:marBottom w:val="0"/>
              <w:divBdr>
                <w:top w:val="none" w:sz="0" w:space="0" w:color="auto"/>
                <w:left w:val="none" w:sz="0" w:space="0" w:color="auto"/>
                <w:bottom w:val="none" w:sz="0" w:space="0" w:color="auto"/>
                <w:right w:val="none" w:sz="0" w:space="0" w:color="auto"/>
              </w:divBdr>
            </w:div>
          </w:divsChild>
        </w:div>
        <w:div w:id="2092727715">
          <w:marLeft w:val="0"/>
          <w:marRight w:val="0"/>
          <w:marTop w:val="300"/>
          <w:marBottom w:val="0"/>
          <w:divBdr>
            <w:top w:val="none" w:sz="0" w:space="0" w:color="auto"/>
            <w:left w:val="none" w:sz="0" w:space="0" w:color="auto"/>
            <w:bottom w:val="none" w:sz="0" w:space="0" w:color="auto"/>
            <w:right w:val="none" w:sz="0" w:space="0" w:color="auto"/>
          </w:divBdr>
          <w:divsChild>
            <w:div w:id="1887061434">
              <w:marLeft w:val="0"/>
              <w:marRight w:val="0"/>
              <w:marTop w:val="0"/>
              <w:marBottom w:val="0"/>
              <w:divBdr>
                <w:top w:val="none" w:sz="0" w:space="0" w:color="auto"/>
                <w:left w:val="none" w:sz="0" w:space="0" w:color="auto"/>
                <w:bottom w:val="none" w:sz="0" w:space="0" w:color="auto"/>
                <w:right w:val="none" w:sz="0" w:space="0" w:color="auto"/>
              </w:divBdr>
              <w:divsChild>
                <w:div w:id="181437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054945">
          <w:marLeft w:val="0"/>
          <w:marRight w:val="0"/>
          <w:marTop w:val="300"/>
          <w:marBottom w:val="0"/>
          <w:divBdr>
            <w:top w:val="none" w:sz="0" w:space="0" w:color="auto"/>
            <w:left w:val="none" w:sz="0" w:space="0" w:color="auto"/>
            <w:bottom w:val="none" w:sz="0" w:space="0" w:color="auto"/>
            <w:right w:val="none" w:sz="0" w:space="0" w:color="auto"/>
          </w:divBdr>
          <w:divsChild>
            <w:div w:id="935014843">
              <w:marLeft w:val="0"/>
              <w:marRight w:val="0"/>
              <w:marTop w:val="0"/>
              <w:marBottom w:val="0"/>
              <w:divBdr>
                <w:top w:val="none" w:sz="0" w:space="0" w:color="auto"/>
                <w:left w:val="none" w:sz="0" w:space="0" w:color="auto"/>
                <w:bottom w:val="none" w:sz="0" w:space="0" w:color="auto"/>
                <w:right w:val="none" w:sz="0" w:space="0" w:color="auto"/>
              </w:divBdr>
              <w:divsChild>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86864">
          <w:marLeft w:val="0"/>
          <w:marRight w:val="0"/>
          <w:marTop w:val="300"/>
          <w:marBottom w:val="0"/>
          <w:divBdr>
            <w:top w:val="none" w:sz="0" w:space="0" w:color="auto"/>
            <w:left w:val="none" w:sz="0" w:space="0" w:color="auto"/>
            <w:bottom w:val="none" w:sz="0" w:space="0" w:color="auto"/>
            <w:right w:val="none" w:sz="0" w:space="0" w:color="auto"/>
          </w:divBdr>
          <w:divsChild>
            <w:div w:id="798455378">
              <w:marLeft w:val="0"/>
              <w:marRight w:val="0"/>
              <w:marTop w:val="0"/>
              <w:marBottom w:val="0"/>
              <w:divBdr>
                <w:top w:val="none" w:sz="0" w:space="0" w:color="auto"/>
                <w:left w:val="none" w:sz="0" w:space="0" w:color="auto"/>
                <w:bottom w:val="none" w:sz="0" w:space="0" w:color="auto"/>
                <w:right w:val="none" w:sz="0" w:space="0" w:color="auto"/>
              </w:divBdr>
              <w:divsChild>
                <w:div w:id="44422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180306">
          <w:marLeft w:val="0"/>
          <w:marRight w:val="0"/>
          <w:marTop w:val="300"/>
          <w:marBottom w:val="0"/>
          <w:divBdr>
            <w:top w:val="none" w:sz="0" w:space="0" w:color="auto"/>
            <w:left w:val="none" w:sz="0" w:space="0" w:color="auto"/>
            <w:bottom w:val="none" w:sz="0" w:space="0" w:color="auto"/>
            <w:right w:val="none" w:sz="0" w:space="0" w:color="auto"/>
          </w:divBdr>
          <w:divsChild>
            <w:div w:id="1917937005">
              <w:marLeft w:val="0"/>
              <w:marRight w:val="0"/>
              <w:marTop w:val="0"/>
              <w:marBottom w:val="0"/>
              <w:divBdr>
                <w:top w:val="none" w:sz="0" w:space="0" w:color="auto"/>
                <w:left w:val="none" w:sz="0" w:space="0" w:color="auto"/>
                <w:bottom w:val="none" w:sz="0" w:space="0" w:color="auto"/>
                <w:right w:val="none" w:sz="0" w:space="0" w:color="auto"/>
              </w:divBdr>
              <w:divsChild>
                <w:div w:id="194179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0273085">
      <w:bodyDiv w:val="1"/>
      <w:marLeft w:val="0"/>
      <w:marRight w:val="0"/>
      <w:marTop w:val="0"/>
      <w:marBottom w:val="0"/>
      <w:divBdr>
        <w:top w:val="none" w:sz="0" w:space="0" w:color="auto"/>
        <w:left w:val="none" w:sz="0" w:space="0" w:color="auto"/>
        <w:bottom w:val="none" w:sz="0" w:space="0" w:color="auto"/>
        <w:right w:val="none" w:sz="0" w:space="0" w:color="auto"/>
      </w:divBdr>
      <w:divsChild>
        <w:div w:id="189490370">
          <w:marLeft w:val="0"/>
          <w:marRight w:val="0"/>
          <w:marTop w:val="0"/>
          <w:marBottom w:val="0"/>
          <w:divBdr>
            <w:top w:val="none" w:sz="0" w:space="0" w:color="auto"/>
            <w:left w:val="none" w:sz="0" w:space="0" w:color="auto"/>
            <w:bottom w:val="none" w:sz="0" w:space="0" w:color="auto"/>
            <w:right w:val="none" w:sz="0" w:space="0" w:color="auto"/>
          </w:divBdr>
        </w:div>
        <w:div w:id="1323119792">
          <w:marLeft w:val="0"/>
          <w:marRight w:val="0"/>
          <w:marTop w:val="0"/>
          <w:marBottom w:val="0"/>
          <w:divBdr>
            <w:top w:val="none" w:sz="0" w:space="0" w:color="auto"/>
            <w:left w:val="none" w:sz="0" w:space="0" w:color="auto"/>
            <w:bottom w:val="none" w:sz="0" w:space="0" w:color="auto"/>
            <w:right w:val="none" w:sz="0" w:space="0" w:color="auto"/>
          </w:divBdr>
          <w:divsChild>
            <w:div w:id="296298004">
              <w:marLeft w:val="0"/>
              <w:marRight w:val="0"/>
              <w:marTop w:val="0"/>
              <w:marBottom w:val="0"/>
              <w:divBdr>
                <w:top w:val="none" w:sz="0" w:space="0" w:color="auto"/>
                <w:left w:val="none" w:sz="0" w:space="0" w:color="auto"/>
                <w:bottom w:val="none" w:sz="0" w:space="0" w:color="auto"/>
                <w:right w:val="none" w:sz="0" w:space="0" w:color="auto"/>
              </w:divBdr>
            </w:div>
          </w:divsChild>
        </w:div>
        <w:div w:id="1605042411">
          <w:marLeft w:val="0"/>
          <w:marRight w:val="0"/>
          <w:marTop w:val="0"/>
          <w:marBottom w:val="0"/>
          <w:divBdr>
            <w:top w:val="none" w:sz="0" w:space="0" w:color="auto"/>
            <w:left w:val="none" w:sz="0" w:space="0" w:color="auto"/>
            <w:bottom w:val="none" w:sz="0" w:space="0" w:color="auto"/>
            <w:right w:val="none" w:sz="0" w:space="0" w:color="auto"/>
          </w:divBdr>
        </w:div>
        <w:div w:id="643975579">
          <w:marLeft w:val="0"/>
          <w:marRight w:val="0"/>
          <w:marTop w:val="0"/>
          <w:marBottom w:val="0"/>
          <w:divBdr>
            <w:top w:val="none" w:sz="0" w:space="0" w:color="auto"/>
            <w:left w:val="none" w:sz="0" w:space="0" w:color="auto"/>
            <w:bottom w:val="none" w:sz="0" w:space="0" w:color="auto"/>
            <w:right w:val="none" w:sz="0" w:space="0" w:color="auto"/>
          </w:divBdr>
          <w:divsChild>
            <w:div w:id="1084647832">
              <w:marLeft w:val="0"/>
              <w:marRight w:val="0"/>
              <w:marTop w:val="0"/>
              <w:marBottom w:val="0"/>
              <w:divBdr>
                <w:top w:val="none" w:sz="0" w:space="0" w:color="auto"/>
                <w:left w:val="none" w:sz="0" w:space="0" w:color="auto"/>
                <w:bottom w:val="none" w:sz="0" w:space="0" w:color="auto"/>
                <w:right w:val="none" w:sz="0" w:space="0" w:color="auto"/>
              </w:divBdr>
            </w:div>
          </w:divsChild>
        </w:div>
        <w:div w:id="1826584090">
          <w:marLeft w:val="0"/>
          <w:marRight w:val="0"/>
          <w:marTop w:val="0"/>
          <w:marBottom w:val="0"/>
          <w:divBdr>
            <w:top w:val="none" w:sz="0" w:space="0" w:color="auto"/>
            <w:left w:val="none" w:sz="0" w:space="0" w:color="auto"/>
            <w:bottom w:val="none" w:sz="0" w:space="0" w:color="auto"/>
            <w:right w:val="none" w:sz="0" w:space="0" w:color="auto"/>
          </w:divBdr>
        </w:div>
        <w:div w:id="1955093115">
          <w:marLeft w:val="0"/>
          <w:marRight w:val="0"/>
          <w:marTop w:val="0"/>
          <w:marBottom w:val="0"/>
          <w:divBdr>
            <w:top w:val="none" w:sz="0" w:space="0" w:color="auto"/>
            <w:left w:val="none" w:sz="0" w:space="0" w:color="auto"/>
            <w:bottom w:val="none" w:sz="0" w:space="0" w:color="auto"/>
            <w:right w:val="none" w:sz="0" w:space="0" w:color="auto"/>
          </w:divBdr>
          <w:divsChild>
            <w:div w:id="1684936348">
              <w:marLeft w:val="0"/>
              <w:marRight w:val="0"/>
              <w:marTop w:val="0"/>
              <w:marBottom w:val="0"/>
              <w:divBdr>
                <w:top w:val="none" w:sz="0" w:space="0" w:color="auto"/>
                <w:left w:val="none" w:sz="0" w:space="0" w:color="auto"/>
                <w:bottom w:val="none" w:sz="0" w:space="0" w:color="auto"/>
                <w:right w:val="none" w:sz="0" w:space="0" w:color="auto"/>
              </w:divBdr>
            </w:div>
          </w:divsChild>
        </w:div>
        <w:div w:id="986129567">
          <w:marLeft w:val="0"/>
          <w:marRight w:val="0"/>
          <w:marTop w:val="0"/>
          <w:marBottom w:val="0"/>
          <w:divBdr>
            <w:top w:val="none" w:sz="0" w:space="0" w:color="auto"/>
            <w:left w:val="none" w:sz="0" w:space="0" w:color="auto"/>
            <w:bottom w:val="none" w:sz="0" w:space="0" w:color="auto"/>
            <w:right w:val="none" w:sz="0" w:space="0" w:color="auto"/>
          </w:divBdr>
        </w:div>
        <w:div w:id="1270311288">
          <w:marLeft w:val="0"/>
          <w:marRight w:val="0"/>
          <w:marTop w:val="0"/>
          <w:marBottom w:val="0"/>
          <w:divBdr>
            <w:top w:val="none" w:sz="0" w:space="0" w:color="auto"/>
            <w:left w:val="none" w:sz="0" w:space="0" w:color="auto"/>
            <w:bottom w:val="none" w:sz="0" w:space="0" w:color="auto"/>
            <w:right w:val="none" w:sz="0" w:space="0" w:color="auto"/>
          </w:divBdr>
          <w:divsChild>
            <w:div w:id="1907957247">
              <w:marLeft w:val="0"/>
              <w:marRight w:val="0"/>
              <w:marTop w:val="0"/>
              <w:marBottom w:val="0"/>
              <w:divBdr>
                <w:top w:val="none" w:sz="0" w:space="0" w:color="auto"/>
                <w:left w:val="none" w:sz="0" w:space="0" w:color="auto"/>
                <w:bottom w:val="none" w:sz="0" w:space="0" w:color="auto"/>
                <w:right w:val="none" w:sz="0" w:space="0" w:color="auto"/>
              </w:divBdr>
            </w:div>
          </w:divsChild>
        </w:div>
        <w:div w:id="1503206029">
          <w:marLeft w:val="0"/>
          <w:marRight w:val="0"/>
          <w:marTop w:val="0"/>
          <w:marBottom w:val="0"/>
          <w:divBdr>
            <w:top w:val="none" w:sz="0" w:space="0" w:color="auto"/>
            <w:left w:val="none" w:sz="0" w:space="0" w:color="auto"/>
            <w:bottom w:val="none" w:sz="0" w:space="0" w:color="auto"/>
            <w:right w:val="none" w:sz="0" w:space="0" w:color="auto"/>
          </w:divBdr>
        </w:div>
        <w:div w:id="956372599">
          <w:marLeft w:val="0"/>
          <w:marRight w:val="0"/>
          <w:marTop w:val="0"/>
          <w:marBottom w:val="0"/>
          <w:divBdr>
            <w:top w:val="none" w:sz="0" w:space="0" w:color="auto"/>
            <w:left w:val="none" w:sz="0" w:space="0" w:color="auto"/>
            <w:bottom w:val="none" w:sz="0" w:space="0" w:color="auto"/>
            <w:right w:val="none" w:sz="0" w:space="0" w:color="auto"/>
          </w:divBdr>
          <w:divsChild>
            <w:div w:id="576863401">
              <w:marLeft w:val="0"/>
              <w:marRight w:val="0"/>
              <w:marTop w:val="0"/>
              <w:marBottom w:val="0"/>
              <w:divBdr>
                <w:top w:val="none" w:sz="0" w:space="0" w:color="auto"/>
                <w:left w:val="none" w:sz="0" w:space="0" w:color="auto"/>
                <w:bottom w:val="none" w:sz="0" w:space="0" w:color="auto"/>
                <w:right w:val="none" w:sz="0" w:space="0" w:color="auto"/>
              </w:divBdr>
            </w:div>
          </w:divsChild>
        </w:div>
        <w:div w:id="1408185522">
          <w:marLeft w:val="0"/>
          <w:marRight w:val="0"/>
          <w:marTop w:val="0"/>
          <w:marBottom w:val="0"/>
          <w:divBdr>
            <w:top w:val="none" w:sz="0" w:space="0" w:color="auto"/>
            <w:left w:val="none" w:sz="0" w:space="0" w:color="auto"/>
            <w:bottom w:val="none" w:sz="0" w:space="0" w:color="auto"/>
            <w:right w:val="none" w:sz="0" w:space="0" w:color="auto"/>
          </w:divBdr>
        </w:div>
        <w:div w:id="513154247">
          <w:marLeft w:val="0"/>
          <w:marRight w:val="0"/>
          <w:marTop w:val="0"/>
          <w:marBottom w:val="0"/>
          <w:divBdr>
            <w:top w:val="none" w:sz="0" w:space="0" w:color="auto"/>
            <w:left w:val="none" w:sz="0" w:space="0" w:color="auto"/>
            <w:bottom w:val="none" w:sz="0" w:space="0" w:color="auto"/>
            <w:right w:val="none" w:sz="0" w:space="0" w:color="auto"/>
          </w:divBdr>
          <w:divsChild>
            <w:div w:id="688141323">
              <w:marLeft w:val="0"/>
              <w:marRight w:val="0"/>
              <w:marTop w:val="0"/>
              <w:marBottom w:val="0"/>
              <w:divBdr>
                <w:top w:val="none" w:sz="0" w:space="0" w:color="auto"/>
                <w:left w:val="none" w:sz="0" w:space="0" w:color="auto"/>
                <w:bottom w:val="none" w:sz="0" w:space="0" w:color="auto"/>
                <w:right w:val="none" w:sz="0" w:space="0" w:color="auto"/>
              </w:divBdr>
            </w:div>
          </w:divsChild>
        </w:div>
        <w:div w:id="48001693">
          <w:marLeft w:val="0"/>
          <w:marRight w:val="0"/>
          <w:marTop w:val="0"/>
          <w:marBottom w:val="0"/>
          <w:divBdr>
            <w:top w:val="none" w:sz="0" w:space="0" w:color="auto"/>
            <w:left w:val="none" w:sz="0" w:space="0" w:color="auto"/>
            <w:bottom w:val="none" w:sz="0" w:space="0" w:color="auto"/>
            <w:right w:val="none" w:sz="0" w:space="0" w:color="auto"/>
          </w:divBdr>
        </w:div>
        <w:div w:id="844366338">
          <w:marLeft w:val="0"/>
          <w:marRight w:val="0"/>
          <w:marTop w:val="0"/>
          <w:marBottom w:val="0"/>
          <w:divBdr>
            <w:top w:val="none" w:sz="0" w:space="0" w:color="auto"/>
            <w:left w:val="none" w:sz="0" w:space="0" w:color="auto"/>
            <w:bottom w:val="none" w:sz="0" w:space="0" w:color="auto"/>
            <w:right w:val="none" w:sz="0" w:space="0" w:color="auto"/>
          </w:divBdr>
          <w:divsChild>
            <w:div w:id="201751528">
              <w:marLeft w:val="0"/>
              <w:marRight w:val="0"/>
              <w:marTop w:val="0"/>
              <w:marBottom w:val="0"/>
              <w:divBdr>
                <w:top w:val="none" w:sz="0" w:space="0" w:color="auto"/>
                <w:left w:val="none" w:sz="0" w:space="0" w:color="auto"/>
                <w:bottom w:val="none" w:sz="0" w:space="0" w:color="auto"/>
                <w:right w:val="none" w:sz="0" w:space="0" w:color="auto"/>
              </w:divBdr>
            </w:div>
          </w:divsChild>
        </w:div>
        <w:div w:id="432286911">
          <w:marLeft w:val="0"/>
          <w:marRight w:val="0"/>
          <w:marTop w:val="300"/>
          <w:marBottom w:val="0"/>
          <w:divBdr>
            <w:top w:val="none" w:sz="0" w:space="0" w:color="auto"/>
            <w:left w:val="none" w:sz="0" w:space="0" w:color="auto"/>
            <w:bottom w:val="none" w:sz="0" w:space="0" w:color="auto"/>
            <w:right w:val="none" w:sz="0" w:space="0" w:color="auto"/>
          </w:divBdr>
          <w:divsChild>
            <w:div w:id="100802810">
              <w:marLeft w:val="0"/>
              <w:marRight w:val="0"/>
              <w:marTop w:val="0"/>
              <w:marBottom w:val="0"/>
              <w:divBdr>
                <w:top w:val="none" w:sz="0" w:space="0" w:color="auto"/>
                <w:left w:val="none" w:sz="0" w:space="0" w:color="auto"/>
                <w:bottom w:val="none" w:sz="0" w:space="0" w:color="auto"/>
                <w:right w:val="none" w:sz="0" w:space="0" w:color="auto"/>
              </w:divBdr>
              <w:divsChild>
                <w:div w:id="3810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963686">
          <w:marLeft w:val="0"/>
          <w:marRight w:val="0"/>
          <w:marTop w:val="300"/>
          <w:marBottom w:val="0"/>
          <w:divBdr>
            <w:top w:val="none" w:sz="0" w:space="0" w:color="auto"/>
            <w:left w:val="none" w:sz="0" w:space="0" w:color="auto"/>
            <w:bottom w:val="none" w:sz="0" w:space="0" w:color="auto"/>
            <w:right w:val="none" w:sz="0" w:space="0" w:color="auto"/>
          </w:divBdr>
          <w:divsChild>
            <w:div w:id="465899226">
              <w:marLeft w:val="0"/>
              <w:marRight w:val="0"/>
              <w:marTop w:val="0"/>
              <w:marBottom w:val="0"/>
              <w:divBdr>
                <w:top w:val="none" w:sz="0" w:space="0" w:color="auto"/>
                <w:left w:val="none" w:sz="0" w:space="0" w:color="auto"/>
                <w:bottom w:val="none" w:sz="0" w:space="0" w:color="auto"/>
                <w:right w:val="none" w:sz="0" w:space="0" w:color="auto"/>
              </w:divBdr>
              <w:divsChild>
                <w:div w:id="60962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88634">
          <w:marLeft w:val="0"/>
          <w:marRight w:val="0"/>
          <w:marTop w:val="300"/>
          <w:marBottom w:val="0"/>
          <w:divBdr>
            <w:top w:val="none" w:sz="0" w:space="0" w:color="auto"/>
            <w:left w:val="none" w:sz="0" w:space="0" w:color="auto"/>
            <w:bottom w:val="none" w:sz="0" w:space="0" w:color="auto"/>
            <w:right w:val="none" w:sz="0" w:space="0" w:color="auto"/>
          </w:divBdr>
          <w:divsChild>
            <w:div w:id="1837453179">
              <w:marLeft w:val="0"/>
              <w:marRight w:val="0"/>
              <w:marTop w:val="0"/>
              <w:marBottom w:val="0"/>
              <w:divBdr>
                <w:top w:val="none" w:sz="0" w:space="0" w:color="auto"/>
                <w:left w:val="none" w:sz="0" w:space="0" w:color="auto"/>
                <w:bottom w:val="none" w:sz="0" w:space="0" w:color="auto"/>
                <w:right w:val="none" w:sz="0" w:space="0" w:color="auto"/>
              </w:divBdr>
              <w:divsChild>
                <w:div w:id="206733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744761">
          <w:marLeft w:val="0"/>
          <w:marRight w:val="0"/>
          <w:marTop w:val="300"/>
          <w:marBottom w:val="0"/>
          <w:divBdr>
            <w:top w:val="none" w:sz="0" w:space="0" w:color="auto"/>
            <w:left w:val="none" w:sz="0" w:space="0" w:color="auto"/>
            <w:bottom w:val="none" w:sz="0" w:space="0" w:color="auto"/>
            <w:right w:val="none" w:sz="0" w:space="0" w:color="auto"/>
          </w:divBdr>
          <w:divsChild>
            <w:div w:id="776481482">
              <w:marLeft w:val="0"/>
              <w:marRight w:val="0"/>
              <w:marTop w:val="0"/>
              <w:marBottom w:val="0"/>
              <w:divBdr>
                <w:top w:val="none" w:sz="0" w:space="0" w:color="auto"/>
                <w:left w:val="none" w:sz="0" w:space="0" w:color="auto"/>
                <w:bottom w:val="none" w:sz="0" w:space="0" w:color="auto"/>
                <w:right w:val="none" w:sz="0" w:space="0" w:color="auto"/>
              </w:divBdr>
              <w:divsChild>
                <w:div w:id="191962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69096707">
      <w:bodyDiv w:val="1"/>
      <w:marLeft w:val="0"/>
      <w:marRight w:val="0"/>
      <w:marTop w:val="0"/>
      <w:marBottom w:val="0"/>
      <w:divBdr>
        <w:top w:val="none" w:sz="0" w:space="0" w:color="auto"/>
        <w:left w:val="none" w:sz="0" w:space="0" w:color="auto"/>
        <w:bottom w:val="none" w:sz="0" w:space="0" w:color="auto"/>
        <w:right w:val="none" w:sz="0" w:space="0" w:color="auto"/>
      </w:divBdr>
      <w:divsChild>
        <w:div w:id="1686980970">
          <w:marLeft w:val="0"/>
          <w:marRight w:val="0"/>
          <w:marTop w:val="0"/>
          <w:marBottom w:val="0"/>
          <w:divBdr>
            <w:top w:val="none" w:sz="0" w:space="0" w:color="auto"/>
            <w:left w:val="none" w:sz="0" w:space="0" w:color="auto"/>
            <w:bottom w:val="none" w:sz="0" w:space="0" w:color="auto"/>
            <w:right w:val="none" w:sz="0" w:space="0" w:color="auto"/>
          </w:divBdr>
        </w:div>
        <w:div w:id="1480883476">
          <w:marLeft w:val="0"/>
          <w:marRight w:val="0"/>
          <w:marTop w:val="0"/>
          <w:marBottom w:val="0"/>
          <w:divBdr>
            <w:top w:val="none" w:sz="0" w:space="0" w:color="auto"/>
            <w:left w:val="none" w:sz="0" w:space="0" w:color="auto"/>
            <w:bottom w:val="none" w:sz="0" w:space="0" w:color="auto"/>
            <w:right w:val="none" w:sz="0" w:space="0" w:color="auto"/>
          </w:divBdr>
          <w:divsChild>
            <w:div w:id="380522290">
              <w:marLeft w:val="0"/>
              <w:marRight w:val="0"/>
              <w:marTop w:val="0"/>
              <w:marBottom w:val="0"/>
              <w:divBdr>
                <w:top w:val="none" w:sz="0" w:space="0" w:color="auto"/>
                <w:left w:val="none" w:sz="0" w:space="0" w:color="auto"/>
                <w:bottom w:val="none" w:sz="0" w:space="0" w:color="auto"/>
                <w:right w:val="none" w:sz="0" w:space="0" w:color="auto"/>
              </w:divBdr>
            </w:div>
          </w:divsChild>
        </w:div>
        <w:div w:id="675498236">
          <w:marLeft w:val="0"/>
          <w:marRight w:val="0"/>
          <w:marTop w:val="0"/>
          <w:marBottom w:val="0"/>
          <w:divBdr>
            <w:top w:val="none" w:sz="0" w:space="0" w:color="auto"/>
            <w:left w:val="none" w:sz="0" w:space="0" w:color="auto"/>
            <w:bottom w:val="none" w:sz="0" w:space="0" w:color="auto"/>
            <w:right w:val="none" w:sz="0" w:space="0" w:color="auto"/>
          </w:divBdr>
        </w:div>
        <w:div w:id="493884647">
          <w:marLeft w:val="0"/>
          <w:marRight w:val="0"/>
          <w:marTop w:val="0"/>
          <w:marBottom w:val="0"/>
          <w:divBdr>
            <w:top w:val="none" w:sz="0" w:space="0" w:color="auto"/>
            <w:left w:val="none" w:sz="0" w:space="0" w:color="auto"/>
            <w:bottom w:val="none" w:sz="0" w:space="0" w:color="auto"/>
            <w:right w:val="none" w:sz="0" w:space="0" w:color="auto"/>
          </w:divBdr>
          <w:divsChild>
            <w:div w:id="292634252">
              <w:marLeft w:val="0"/>
              <w:marRight w:val="0"/>
              <w:marTop w:val="0"/>
              <w:marBottom w:val="0"/>
              <w:divBdr>
                <w:top w:val="none" w:sz="0" w:space="0" w:color="auto"/>
                <w:left w:val="none" w:sz="0" w:space="0" w:color="auto"/>
                <w:bottom w:val="none" w:sz="0" w:space="0" w:color="auto"/>
                <w:right w:val="none" w:sz="0" w:space="0" w:color="auto"/>
              </w:divBdr>
            </w:div>
          </w:divsChild>
        </w:div>
        <w:div w:id="1978604711">
          <w:marLeft w:val="0"/>
          <w:marRight w:val="0"/>
          <w:marTop w:val="0"/>
          <w:marBottom w:val="0"/>
          <w:divBdr>
            <w:top w:val="none" w:sz="0" w:space="0" w:color="auto"/>
            <w:left w:val="none" w:sz="0" w:space="0" w:color="auto"/>
            <w:bottom w:val="none" w:sz="0" w:space="0" w:color="auto"/>
            <w:right w:val="none" w:sz="0" w:space="0" w:color="auto"/>
          </w:divBdr>
        </w:div>
        <w:div w:id="1595556352">
          <w:marLeft w:val="0"/>
          <w:marRight w:val="0"/>
          <w:marTop w:val="0"/>
          <w:marBottom w:val="0"/>
          <w:divBdr>
            <w:top w:val="none" w:sz="0" w:space="0" w:color="auto"/>
            <w:left w:val="none" w:sz="0" w:space="0" w:color="auto"/>
            <w:bottom w:val="none" w:sz="0" w:space="0" w:color="auto"/>
            <w:right w:val="none" w:sz="0" w:space="0" w:color="auto"/>
          </w:divBdr>
          <w:divsChild>
            <w:div w:id="1050231842">
              <w:marLeft w:val="0"/>
              <w:marRight w:val="0"/>
              <w:marTop w:val="0"/>
              <w:marBottom w:val="0"/>
              <w:divBdr>
                <w:top w:val="none" w:sz="0" w:space="0" w:color="auto"/>
                <w:left w:val="none" w:sz="0" w:space="0" w:color="auto"/>
                <w:bottom w:val="none" w:sz="0" w:space="0" w:color="auto"/>
                <w:right w:val="none" w:sz="0" w:space="0" w:color="auto"/>
              </w:divBdr>
            </w:div>
          </w:divsChild>
        </w:div>
        <w:div w:id="57674058">
          <w:marLeft w:val="0"/>
          <w:marRight w:val="0"/>
          <w:marTop w:val="0"/>
          <w:marBottom w:val="0"/>
          <w:divBdr>
            <w:top w:val="none" w:sz="0" w:space="0" w:color="auto"/>
            <w:left w:val="none" w:sz="0" w:space="0" w:color="auto"/>
            <w:bottom w:val="none" w:sz="0" w:space="0" w:color="auto"/>
            <w:right w:val="none" w:sz="0" w:space="0" w:color="auto"/>
          </w:divBdr>
        </w:div>
        <w:div w:id="177038696">
          <w:marLeft w:val="0"/>
          <w:marRight w:val="0"/>
          <w:marTop w:val="0"/>
          <w:marBottom w:val="0"/>
          <w:divBdr>
            <w:top w:val="none" w:sz="0" w:space="0" w:color="auto"/>
            <w:left w:val="none" w:sz="0" w:space="0" w:color="auto"/>
            <w:bottom w:val="none" w:sz="0" w:space="0" w:color="auto"/>
            <w:right w:val="none" w:sz="0" w:space="0" w:color="auto"/>
          </w:divBdr>
          <w:divsChild>
            <w:div w:id="1494101883">
              <w:marLeft w:val="0"/>
              <w:marRight w:val="0"/>
              <w:marTop w:val="0"/>
              <w:marBottom w:val="0"/>
              <w:divBdr>
                <w:top w:val="none" w:sz="0" w:space="0" w:color="auto"/>
                <w:left w:val="none" w:sz="0" w:space="0" w:color="auto"/>
                <w:bottom w:val="none" w:sz="0" w:space="0" w:color="auto"/>
                <w:right w:val="none" w:sz="0" w:space="0" w:color="auto"/>
              </w:divBdr>
            </w:div>
          </w:divsChild>
        </w:div>
        <w:div w:id="1673534033">
          <w:marLeft w:val="0"/>
          <w:marRight w:val="0"/>
          <w:marTop w:val="0"/>
          <w:marBottom w:val="0"/>
          <w:divBdr>
            <w:top w:val="none" w:sz="0" w:space="0" w:color="auto"/>
            <w:left w:val="none" w:sz="0" w:space="0" w:color="auto"/>
            <w:bottom w:val="none" w:sz="0" w:space="0" w:color="auto"/>
            <w:right w:val="none" w:sz="0" w:space="0" w:color="auto"/>
          </w:divBdr>
        </w:div>
        <w:div w:id="958730265">
          <w:marLeft w:val="0"/>
          <w:marRight w:val="0"/>
          <w:marTop w:val="0"/>
          <w:marBottom w:val="0"/>
          <w:divBdr>
            <w:top w:val="none" w:sz="0" w:space="0" w:color="auto"/>
            <w:left w:val="none" w:sz="0" w:space="0" w:color="auto"/>
            <w:bottom w:val="none" w:sz="0" w:space="0" w:color="auto"/>
            <w:right w:val="none" w:sz="0" w:space="0" w:color="auto"/>
          </w:divBdr>
          <w:divsChild>
            <w:div w:id="914047829">
              <w:marLeft w:val="0"/>
              <w:marRight w:val="0"/>
              <w:marTop w:val="0"/>
              <w:marBottom w:val="0"/>
              <w:divBdr>
                <w:top w:val="none" w:sz="0" w:space="0" w:color="auto"/>
                <w:left w:val="none" w:sz="0" w:space="0" w:color="auto"/>
                <w:bottom w:val="none" w:sz="0" w:space="0" w:color="auto"/>
                <w:right w:val="none" w:sz="0" w:space="0" w:color="auto"/>
              </w:divBdr>
            </w:div>
          </w:divsChild>
        </w:div>
        <w:div w:id="236020842">
          <w:marLeft w:val="0"/>
          <w:marRight w:val="0"/>
          <w:marTop w:val="0"/>
          <w:marBottom w:val="0"/>
          <w:divBdr>
            <w:top w:val="none" w:sz="0" w:space="0" w:color="auto"/>
            <w:left w:val="none" w:sz="0" w:space="0" w:color="auto"/>
            <w:bottom w:val="none" w:sz="0" w:space="0" w:color="auto"/>
            <w:right w:val="none" w:sz="0" w:space="0" w:color="auto"/>
          </w:divBdr>
        </w:div>
        <w:div w:id="1755205916">
          <w:marLeft w:val="0"/>
          <w:marRight w:val="0"/>
          <w:marTop w:val="0"/>
          <w:marBottom w:val="0"/>
          <w:divBdr>
            <w:top w:val="none" w:sz="0" w:space="0" w:color="auto"/>
            <w:left w:val="none" w:sz="0" w:space="0" w:color="auto"/>
            <w:bottom w:val="none" w:sz="0" w:space="0" w:color="auto"/>
            <w:right w:val="none" w:sz="0" w:space="0" w:color="auto"/>
          </w:divBdr>
          <w:divsChild>
            <w:div w:id="1610316461">
              <w:marLeft w:val="0"/>
              <w:marRight w:val="0"/>
              <w:marTop w:val="0"/>
              <w:marBottom w:val="0"/>
              <w:divBdr>
                <w:top w:val="none" w:sz="0" w:space="0" w:color="auto"/>
                <w:left w:val="none" w:sz="0" w:space="0" w:color="auto"/>
                <w:bottom w:val="none" w:sz="0" w:space="0" w:color="auto"/>
                <w:right w:val="none" w:sz="0" w:space="0" w:color="auto"/>
              </w:divBdr>
            </w:div>
          </w:divsChild>
        </w:div>
        <w:div w:id="914820150">
          <w:marLeft w:val="0"/>
          <w:marRight w:val="0"/>
          <w:marTop w:val="0"/>
          <w:marBottom w:val="0"/>
          <w:divBdr>
            <w:top w:val="none" w:sz="0" w:space="0" w:color="auto"/>
            <w:left w:val="none" w:sz="0" w:space="0" w:color="auto"/>
            <w:bottom w:val="none" w:sz="0" w:space="0" w:color="auto"/>
            <w:right w:val="none" w:sz="0" w:space="0" w:color="auto"/>
          </w:divBdr>
        </w:div>
        <w:div w:id="1401750872">
          <w:marLeft w:val="0"/>
          <w:marRight w:val="0"/>
          <w:marTop w:val="0"/>
          <w:marBottom w:val="0"/>
          <w:divBdr>
            <w:top w:val="none" w:sz="0" w:space="0" w:color="auto"/>
            <w:left w:val="none" w:sz="0" w:space="0" w:color="auto"/>
            <w:bottom w:val="none" w:sz="0" w:space="0" w:color="auto"/>
            <w:right w:val="none" w:sz="0" w:space="0" w:color="auto"/>
          </w:divBdr>
          <w:divsChild>
            <w:div w:id="1875077226">
              <w:marLeft w:val="0"/>
              <w:marRight w:val="0"/>
              <w:marTop w:val="0"/>
              <w:marBottom w:val="0"/>
              <w:divBdr>
                <w:top w:val="none" w:sz="0" w:space="0" w:color="auto"/>
                <w:left w:val="none" w:sz="0" w:space="0" w:color="auto"/>
                <w:bottom w:val="none" w:sz="0" w:space="0" w:color="auto"/>
                <w:right w:val="none" w:sz="0" w:space="0" w:color="auto"/>
              </w:divBdr>
            </w:div>
          </w:divsChild>
        </w:div>
        <w:div w:id="1595093733">
          <w:marLeft w:val="0"/>
          <w:marRight w:val="0"/>
          <w:marTop w:val="300"/>
          <w:marBottom w:val="0"/>
          <w:divBdr>
            <w:top w:val="none" w:sz="0" w:space="0" w:color="auto"/>
            <w:left w:val="none" w:sz="0" w:space="0" w:color="auto"/>
            <w:bottom w:val="none" w:sz="0" w:space="0" w:color="auto"/>
            <w:right w:val="none" w:sz="0" w:space="0" w:color="auto"/>
          </w:divBdr>
          <w:divsChild>
            <w:div w:id="1687825944">
              <w:marLeft w:val="0"/>
              <w:marRight w:val="0"/>
              <w:marTop w:val="0"/>
              <w:marBottom w:val="0"/>
              <w:divBdr>
                <w:top w:val="none" w:sz="0" w:space="0" w:color="auto"/>
                <w:left w:val="none" w:sz="0" w:space="0" w:color="auto"/>
                <w:bottom w:val="none" w:sz="0" w:space="0" w:color="auto"/>
                <w:right w:val="none" w:sz="0" w:space="0" w:color="auto"/>
              </w:divBdr>
              <w:divsChild>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99257">
          <w:marLeft w:val="0"/>
          <w:marRight w:val="0"/>
          <w:marTop w:val="300"/>
          <w:marBottom w:val="0"/>
          <w:divBdr>
            <w:top w:val="none" w:sz="0" w:space="0" w:color="auto"/>
            <w:left w:val="none" w:sz="0" w:space="0" w:color="auto"/>
            <w:bottom w:val="none" w:sz="0" w:space="0" w:color="auto"/>
            <w:right w:val="none" w:sz="0" w:space="0" w:color="auto"/>
          </w:divBdr>
          <w:divsChild>
            <w:div w:id="652027217">
              <w:marLeft w:val="0"/>
              <w:marRight w:val="0"/>
              <w:marTop w:val="0"/>
              <w:marBottom w:val="0"/>
              <w:divBdr>
                <w:top w:val="none" w:sz="0" w:space="0" w:color="auto"/>
                <w:left w:val="none" w:sz="0" w:space="0" w:color="auto"/>
                <w:bottom w:val="none" w:sz="0" w:space="0" w:color="auto"/>
                <w:right w:val="none" w:sz="0" w:space="0" w:color="auto"/>
              </w:divBdr>
              <w:divsChild>
                <w:div w:id="49619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25403">
          <w:marLeft w:val="0"/>
          <w:marRight w:val="0"/>
          <w:marTop w:val="300"/>
          <w:marBottom w:val="0"/>
          <w:divBdr>
            <w:top w:val="none" w:sz="0" w:space="0" w:color="auto"/>
            <w:left w:val="none" w:sz="0" w:space="0" w:color="auto"/>
            <w:bottom w:val="none" w:sz="0" w:space="0" w:color="auto"/>
            <w:right w:val="none" w:sz="0" w:space="0" w:color="auto"/>
          </w:divBdr>
          <w:divsChild>
            <w:div w:id="1944606740">
              <w:marLeft w:val="0"/>
              <w:marRight w:val="0"/>
              <w:marTop w:val="0"/>
              <w:marBottom w:val="0"/>
              <w:divBdr>
                <w:top w:val="none" w:sz="0" w:space="0" w:color="auto"/>
                <w:left w:val="none" w:sz="0" w:space="0" w:color="auto"/>
                <w:bottom w:val="none" w:sz="0" w:space="0" w:color="auto"/>
                <w:right w:val="none" w:sz="0" w:space="0" w:color="auto"/>
              </w:divBdr>
              <w:divsChild>
                <w:div w:id="194552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5422">
          <w:marLeft w:val="0"/>
          <w:marRight w:val="0"/>
          <w:marTop w:val="300"/>
          <w:marBottom w:val="0"/>
          <w:divBdr>
            <w:top w:val="none" w:sz="0" w:space="0" w:color="auto"/>
            <w:left w:val="none" w:sz="0" w:space="0" w:color="auto"/>
            <w:bottom w:val="none" w:sz="0" w:space="0" w:color="auto"/>
            <w:right w:val="none" w:sz="0" w:space="0" w:color="auto"/>
          </w:divBdr>
          <w:divsChild>
            <w:div w:id="595138218">
              <w:marLeft w:val="0"/>
              <w:marRight w:val="0"/>
              <w:marTop w:val="0"/>
              <w:marBottom w:val="0"/>
              <w:divBdr>
                <w:top w:val="none" w:sz="0" w:space="0" w:color="auto"/>
                <w:left w:val="none" w:sz="0" w:space="0" w:color="auto"/>
                <w:bottom w:val="none" w:sz="0" w:space="0" w:color="auto"/>
                <w:right w:val="none" w:sz="0" w:space="0" w:color="auto"/>
              </w:divBdr>
              <w:divsChild>
                <w:div w:id="182465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0482348">
      <w:bodyDiv w:val="1"/>
      <w:marLeft w:val="0"/>
      <w:marRight w:val="0"/>
      <w:marTop w:val="0"/>
      <w:marBottom w:val="0"/>
      <w:divBdr>
        <w:top w:val="none" w:sz="0" w:space="0" w:color="auto"/>
        <w:left w:val="none" w:sz="0" w:space="0" w:color="auto"/>
        <w:bottom w:val="none" w:sz="0" w:space="0" w:color="auto"/>
        <w:right w:val="none" w:sz="0" w:space="0" w:color="auto"/>
      </w:divBdr>
      <w:divsChild>
        <w:div w:id="1724517718">
          <w:marLeft w:val="0"/>
          <w:marRight w:val="0"/>
          <w:marTop w:val="0"/>
          <w:marBottom w:val="0"/>
          <w:divBdr>
            <w:top w:val="none" w:sz="0" w:space="0" w:color="auto"/>
            <w:left w:val="none" w:sz="0" w:space="0" w:color="auto"/>
            <w:bottom w:val="none" w:sz="0" w:space="0" w:color="auto"/>
            <w:right w:val="none" w:sz="0" w:space="0" w:color="auto"/>
          </w:divBdr>
        </w:div>
        <w:div w:id="1390763351">
          <w:marLeft w:val="0"/>
          <w:marRight w:val="0"/>
          <w:marTop w:val="0"/>
          <w:marBottom w:val="0"/>
          <w:divBdr>
            <w:top w:val="none" w:sz="0" w:space="0" w:color="auto"/>
            <w:left w:val="none" w:sz="0" w:space="0" w:color="auto"/>
            <w:bottom w:val="none" w:sz="0" w:space="0" w:color="auto"/>
            <w:right w:val="none" w:sz="0" w:space="0" w:color="auto"/>
          </w:divBdr>
          <w:divsChild>
            <w:div w:id="856114400">
              <w:marLeft w:val="0"/>
              <w:marRight w:val="0"/>
              <w:marTop w:val="0"/>
              <w:marBottom w:val="0"/>
              <w:divBdr>
                <w:top w:val="none" w:sz="0" w:space="0" w:color="auto"/>
                <w:left w:val="none" w:sz="0" w:space="0" w:color="auto"/>
                <w:bottom w:val="none" w:sz="0" w:space="0" w:color="auto"/>
                <w:right w:val="none" w:sz="0" w:space="0" w:color="auto"/>
              </w:divBdr>
            </w:div>
          </w:divsChild>
        </w:div>
        <w:div w:id="143741553">
          <w:marLeft w:val="0"/>
          <w:marRight w:val="0"/>
          <w:marTop w:val="0"/>
          <w:marBottom w:val="0"/>
          <w:divBdr>
            <w:top w:val="none" w:sz="0" w:space="0" w:color="auto"/>
            <w:left w:val="none" w:sz="0" w:space="0" w:color="auto"/>
            <w:bottom w:val="none" w:sz="0" w:space="0" w:color="auto"/>
            <w:right w:val="none" w:sz="0" w:space="0" w:color="auto"/>
          </w:divBdr>
        </w:div>
        <w:div w:id="1563180502">
          <w:marLeft w:val="0"/>
          <w:marRight w:val="0"/>
          <w:marTop w:val="0"/>
          <w:marBottom w:val="0"/>
          <w:divBdr>
            <w:top w:val="none" w:sz="0" w:space="0" w:color="auto"/>
            <w:left w:val="none" w:sz="0" w:space="0" w:color="auto"/>
            <w:bottom w:val="none" w:sz="0" w:space="0" w:color="auto"/>
            <w:right w:val="none" w:sz="0" w:space="0" w:color="auto"/>
          </w:divBdr>
          <w:divsChild>
            <w:div w:id="1442604041">
              <w:marLeft w:val="0"/>
              <w:marRight w:val="0"/>
              <w:marTop w:val="0"/>
              <w:marBottom w:val="0"/>
              <w:divBdr>
                <w:top w:val="none" w:sz="0" w:space="0" w:color="auto"/>
                <w:left w:val="none" w:sz="0" w:space="0" w:color="auto"/>
                <w:bottom w:val="none" w:sz="0" w:space="0" w:color="auto"/>
                <w:right w:val="none" w:sz="0" w:space="0" w:color="auto"/>
              </w:divBdr>
            </w:div>
          </w:divsChild>
        </w:div>
        <w:div w:id="1142963425">
          <w:marLeft w:val="0"/>
          <w:marRight w:val="0"/>
          <w:marTop w:val="0"/>
          <w:marBottom w:val="0"/>
          <w:divBdr>
            <w:top w:val="none" w:sz="0" w:space="0" w:color="auto"/>
            <w:left w:val="none" w:sz="0" w:space="0" w:color="auto"/>
            <w:bottom w:val="none" w:sz="0" w:space="0" w:color="auto"/>
            <w:right w:val="none" w:sz="0" w:space="0" w:color="auto"/>
          </w:divBdr>
        </w:div>
        <w:div w:id="855270774">
          <w:marLeft w:val="0"/>
          <w:marRight w:val="0"/>
          <w:marTop w:val="0"/>
          <w:marBottom w:val="0"/>
          <w:divBdr>
            <w:top w:val="none" w:sz="0" w:space="0" w:color="auto"/>
            <w:left w:val="none" w:sz="0" w:space="0" w:color="auto"/>
            <w:bottom w:val="none" w:sz="0" w:space="0" w:color="auto"/>
            <w:right w:val="none" w:sz="0" w:space="0" w:color="auto"/>
          </w:divBdr>
          <w:divsChild>
            <w:div w:id="356201523">
              <w:marLeft w:val="0"/>
              <w:marRight w:val="0"/>
              <w:marTop w:val="0"/>
              <w:marBottom w:val="0"/>
              <w:divBdr>
                <w:top w:val="none" w:sz="0" w:space="0" w:color="auto"/>
                <w:left w:val="none" w:sz="0" w:space="0" w:color="auto"/>
                <w:bottom w:val="none" w:sz="0" w:space="0" w:color="auto"/>
                <w:right w:val="none" w:sz="0" w:space="0" w:color="auto"/>
              </w:divBdr>
            </w:div>
          </w:divsChild>
        </w:div>
        <w:div w:id="151679025">
          <w:marLeft w:val="0"/>
          <w:marRight w:val="0"/>
          <w:marTop w:val="0"/>
          <w:marBottom w:val="0"/>
          <w:divBdr>
            <w:top w:val="none" w:sz="0" w:space="0" w:color="auto"/>
            <w:left w:val="none" w:sz="0" w:space="0" w:color="auto"/>
            <w:bottom w:val="none" w:sz="0" w:space="0" w:color="auto"/>
            <w:right w:val="none" w:sz="0" w:space="0" w:color="auto"/>
          </w:divBdr>
        </w:div>
        <w:div w:id="941297645">
          <w:marLeft w:val="0"/>
          <w:marRight w:val="0"/>
          <w:marTop w:val="0"/>
          <w:marBottom w:val="0"/>
          <w:divBdr>
            <w:top w:val="none" w:sz="0" w:space="0" w:color="auto"/>
            <w:left w:val="none" w:sz="0" w:space="0" w:color="auto"/>
            <w:bottom w:val="none" w:sz="0" w:space="0" w:color="auto"/>
            <w:right w:val="none" w:sz="0" w:space="0" w:color="auto"/>
          </w:divBdr>
          <w:divsChild>
            <w:div w:id="1001086110">
              <w:marLeft w:val="0"/>
              <w:marRight w:val="0"/>
              <w:marTop w:val="0"/>
              <w:marBottom w:val="0"/>
              <w:divBdr>
                <w:top w:val="none" w:sz="0" w:space="0" w:color="auto"/>
                <w:left w:val="none" w:sz="0" w:space="0" w:color="auto"/>
                <w:bottom w:val="none" w:sz="0" w:space="0" w:color="auto"/>
                <w:right w:val="none" w:sz="0" w:space="0" w:color="auto"/>
              </w:divBdr>
            </w:div>
          </w:divsChild>
        </w:div>
        <w:div w:id="2090468897">
          <w:marLeft w:val="0"/>
          <w:marRight w:val="0"/>
          <w:marTop w:val="0"/>
          <w:marBottom w:val="0"/>
          <w:divBdr>
            <w:top w:val="none" w:sz="0" w:space="0" w:color="auto"/>
            <w:left w:val="none" w:sz="0" w:space="0" w:color="auto"/>
            <w:bottom w:val="none" w:sz="0" w:space="0" w:color="auto"/>
            <w:right w:val="none" w:sz="0" w:space="0" w:color="auto"/>
          </w:divBdr>
        </w:div>
        <w:div w:id="1675571423">
          <w:marLeft w:val="0"/>
          <w:marRight w:val="0"/>
          <w:marTop w:val="0"/>
          <w:marBottom w:val="0"/>
          <w:divBdr>
            <w:top w:val="none" w:sz="0" w:space="0" w:color="auto"/>
            <w:left w:val="none" w:sz="0" w:space="0" w:color="auto"/>
            <w:bottom w:val="none" w:sz="0" w:space="0" w:color="auto"/>
            <w:right w:val="none" w:sz="0" w:space="0" w:color="auto"/>
          </w:divBdr>
          <w:divsChild>
            <w:div w:id="795955338">
              <w:marLeft w:val="0"/>
              <w:marRight w:val="0"/>
              <w:marTop w:val="0"/>
              <w:marBottom w:val="0"/>
              <w:divBdr>
                <w:top w:val="none" w:sz="0" w:space="0" w:color="auto"/>
                <w:left w:val="none" w:sz="0" w:space="0" w:color="auto"/>
                <w:bottom w:val="none" w:sz="0" w:space="0" w:color="auto"/>
                <w:right w:val="none" w:sz="0" w:space="0" w:color="auto"/>
              </w:divBdr>
            </w:div>
          </w:divsChild>
        </w:div>
        <w:div w:id="2115050815">
          <w:marLeft w:val="0"/>
          <w:marRight w:val="0"/>
          <w:marTop w:val="0"/>
          <w:marBottom w:val="0"/>
          <w:divBdr>
            <w:top w:val="none" w:sz="0" w:space="0" w:color="auto"/>
            <w:left w:val="none" w:sz="0" w:space="0" w:color="auto"/>
            <w:bottom w:val="none" w:sz="0" w:space="0" w:color="auto"/>
            <w:right w:val="none" w:sz="0" w:space="0" w:color="auto"/>
          </w:divBdr>
        </w:div>
        <w:div w:id="326785457">
          <w:marLeft w:val="0"/>
          <w:marRight w:val="0"/>
          <w:marTop w:val="0"/>
          <w:marBottom w:val="0"/>
          <w:divBdr>
            <w:top w:val="none" w:sz="0" w:space="0" w:color="auto"/>
            <w:left w:val="none" w:sz="0" w:space="0" w:color="auto"/>
            <w:bottom w:val="none" w:sz="0" w:space="0" w:color="auto"/>
            <w:right w:val="none" w:sz="0" w:space="0" w:color="auto"/>
          </w:divBdr>
          <w:divsChild>
            <w:div w:id="279190584">
              <w:marLeft w:val="0"/>
              <w:marRight w:val="0"/>
              <w:marTop w:val="0"/>
              <w:marBottom w:val="0"/>
              <w:divBdr>
                <w:top w:val="none" w:sz="0" w:space="0" w:color="auto"/>
                <w:left w:val="none" w:sz="0" w:space="0" w:color="auto"/>
                <w:bottom w:val="none" w:sz="0" w:space="0" w:color="auto"/>
                <w:right w:val="none" w:sz="0" w:space="0" w:color="auto"/>
              </w:divBdr>
            </w:div>
          </w:divsChild>
        </w:div>
        <w:div w:id="123157977">
          <w:marLeft w:val="0"/>
          <w:marRight w:val="0"/>
          <w:marTop w:val="0"/>
          <w:marBottom w:val="0"/>
          <w:divBdr>
            <w:top w:val="none" w:sz="0" w:space="0" w:color="auto"/>
            <w:left w:val="none" w:sz="0" w:space="0" w:color="auto"/>
            <w:bottom w:val="none" w:sz="0" w:space="0" w:color="auto"/>
            <w:right w:val="none" w:sz="0" w:space="0" w:color="auto"/>
          </w:divBdr>
        </w:div>
        <w:div w:id="931857545">
          <w:marLeft w:val="0"/>
          <w:marRight w:val="0"/>
          <w:marTop w:val="0"/>
          <w:marBottom w:val="0"/>
          <w:divBdr>
            <w:top w:val="none" w:sz="0" w:space="0" w:color="auto"/>
            <w:left w:val="none" w:sz="0" w:space="0" w:color="auto"/>
            <w:bottom w:val="none" w:sz="0" w:space="0" w:color="auto"/>
            <w:right w:val="none" w:sz="0" w:space="0" w:color="auto"/>
          </w:divBdr>
          <w:divsChild>
            <w:div w:id="978656710">
              <w:marLeft w:val="0"/>
              <w:marRight w:val="0"/>
              <w:marTop w:val="0"/>
              <w:marBottom w:val="0"/>
              <w:divBdr>
                <w:top w:val="none" w:sz="0" w:space="0" w:color="auto"/>
                <w:left w:val="none" w:sz="0" w:space="0" w:color="auto"/>
                <w:bottom w:val="none" w:sz="0" w:space="0" w:color="auto"/>
                <w:right w:val="none" w:sz="0" w:space="0" w:color="auto"/>
              </w:divBdr>
            </w:div>
          </w:divsChild>
        </w:div>
        <w:div w:id="809128586">
          <w:marLeft w:val="0"/>
          <w:marRight w:val="0"/>
          <w:marTop w:val="300"/>
          <w:marBottom w:val="0"/>
          <w:divBdr>
            <w:top w:val="none" w:sz="0" w:space="0" w:color="auto"/>
            <w:left w:val="none" w:sz="0" w:space="0" w:color="auto"/>
            <w:bottom w:val="none" w:sz="0" w:space="0" w:color="auto"/>
            <w:right w:val="none" w:sz="0" w:space="0" w:color="auto"/>
          </w:divBdr>
          <w:divsChild>
            <w:div w:id="559678215">
              <w:marLeft w:val="0"/>
              <w:marRight w:val="0"/>
              <w:marTop w:val="0"/>
              <w:marBottom w:val="0"/>
              <w:divBdr>
                <w:top w:val="none" w:sz="0" w:space="0" w:color="auto"/>
                <w:left w:val="none" w:sz="0" w:space="0" w:color="auto"/>
                <w:bottom w:val="none" w:sz="0" w:space="0" w:color="auto"/>
                <w:right w:val="none" w:sz="0" w:space="0" w:color="auto"/>
              </w:divBdr>
              <w:divsChild>
                <w:div w:id="2350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813981">
          <w:marLeft w:val="0"/>
          <w:marRight w:val="0"/>
          <w:marTop w:val="300"/>
          <w:marBottom w:val="0"/>
          <w:divBdr>
            <w:top w:val="none" w:sz="0" w:space="0" w:color="auto"/>
            <w:left w:val="none" w:sz="0" w:space="0" w:color="auto"/>
            <w:bottom w:val="none" w:sz="0" w:space="0" w:color="auto"/>
            <w:right w:val="none" w:sz="0" w:space="0" w:color="auto"/>
          </w:divBdr>
          <w:divsChild>
            <w:div w:id="2082633715">
              <w:marLeft w:val="0"/>
              <w:marRight w:val="0"/>
              <w:marTop w:val="0"/>
              <w:marBottom w:val="0"/>
              <w:divBdr>
                <w:top w:val="none" w:sz="0" w:space="0" w:color="auto"/>
                <w:left w:val="none" w:sz="0" w:space="0" w:color="auto"/>
                <w:bottom w:val="none" w:sz="0" w:space="0" w:color="auto"/>
                <w:right w:val="none" w:sz="0" w:space="0" w:color="auto"/>
              </w:divBdr>
              <w:divsChild>
                <w:div w:id="6854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748726">
          <w:marLeft w:val="0"/>
          <w:marRight w:val="0"/>
          <w:marTop w:val="300"/>
          <w:marBottom w:val="0"/>
          <w:divBdr>
            <w:top w:val="none" w:sz="0" w:space="0" w:color="auto"/>
            <w:left w:val="none" w:sz="0" w:space="0" w:color="auto"/>
            <w:bottom w:val="none" w:sz="0" w:space="0" w:color="auto"/>
            <w:right w:val="none" w:sz="0" w:space="0" w:color="auto"/>
          </w:divBdr>
          <w:divsChild>
            <w:div w:id="1861511134">
              <w:marLeft w:val="0"/>
              <w:marRight w:val="0"/>
              <w:marTop w:val="0"/>
              <w:marBottom w:val="0"/>
              <w:divBdr>
                <w:top w:val="none" w:sz="0" w:space="0" w:color="auto"/>
                <w:left w:val="none" w:sz="0" w:space="0" w:color="auto"/>
                <w:bottom w:val="none" w:sz="0" w:space="0" w:color="auto"/>
                <w:right w:val="none" w:sz="0" w:space="0" w:color="auto"/>
              </w:divBdr>
              <w:divsChild>
                <w:div w:id="2023436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80732">
          <w:marLeft w:val="0"/>
          <w:marRight w:val="0"/>
          <w:marTop w:val="300"/>
          <w:marBottom w:val="0"/>
          <w:divBdr>
            <w:top w:val="none" w:sz="0" w:space="0" w:color="auto"/>
            <w:left w:val="none" w:sz="0" w:space="0" w:color="auto"/>
            <w:bottom w:val="none" w:sz="0" w:space="0" w:color="auto"/>
            <w:right w:val="none" w:sz="0" w:space="0" w:color="auto"/>
          </w:divBdr>
          <w:divsChild>
            <w:div w:id="591820842">
              <w:marLeft w:val="0"/>
              <w:marRight w:val="0"/>
              <w:marTop w:val="0"/>
              <w:marBottom w:val="0"/>
              <w:divBdr>
                <w:top w:val="none" w:sz="0" w:space="0" w:color="auto"/>
                <w:left w:val="none" w:sz="0" w:space="0" w:color="auto"/>
                <w:bottom w:val="none" w:sz="0" w:space="0" w:color="auto"/>
                <w:right w:val="none" w:sz="0" w:space="0" w:color="auto"/>
              </w:divBdr>
              <w:divsChild>
                <w:div w:id="1037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1011684100">
          <w:marLeft w:val="0"/>
          <w:marRight w:val="0"/>
          <w:marTop w:val="0"/>
          <w:marBottom w:val="0"/>
          <w:divBdr>
            <w:top w:val="none" w:sz="0" w:space="0" w:color="auto"/>
            <w:left w:val="none" w:sz="0" w:space="0" w:color="auto"/>
            <w:bottom w:val="none" w:sz="0" w:space="0" w:color="auto"/>
            <w:right w:val="none" w:sz="0" w:space="0" w:color="auto"/>
          </w:divBdr>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978104834">
          <w:marLeft w:val="0"/>
          <w:marRight w:val="0"/>
          <w:marTop w:val="0"/>
          <w:marBottom w:val="0"/>
          <w:divBdr>
            <w:top w:val="none" w:sz="0" w:space="0" w:color="auto"/>
            <w:left w:val="none" w:sz="0" w:space="0" w:color="auto"/>
            <w:bottom w:val="none" w:sz="0" w:space="0" w:color="auto"/>
            <w:right w:val="none" w:sz="0" w:space="0" w:color="auto"/>
          </w:divBdr>
        </w:div>
        <w:div w:id="843131735">
          <w:marLeft w:val="0"/>
          <w:marRight w:val="0"/>
          <w:marTop w:val="0"/>
          <w:marBottom w:val="0"/>
          <w:divBdr>
            <w:top w:val="none" w:sz="0" w:space="0" w:color="auto"/>
            <w:left w:val="none" w:sz="0" w:space="0" w:color="auto"/>
            <w:bottom w:val="none" w:sz="0" w:space="0" w:color="auto"/>
            <w:right w:val="none" w:sz="0" w:space="0" w:color="auto"/>
          </w:divBdr>
          <w:divsChild>
            <w:div w:id="2123574903">
              <w:marLeft w:val="0"/>
              <w:marRight w:val="0"/>
              <w:marTop w:val="0"/>
              <w:marBottom w:val="0"/>
              <w:divBdr>
                <w:top w:val="none" w:sz="0" w:space="0" w:color="auto"/>
                <w:left w:val="none" w:sz="0" w:space="0" w:color="auto"/>
                <w:bottom w:val="none" w:sz="0" w:space="0" w:color="auto"/>
                <w:right w:val="none" w:sz="0" w:space="0" w:color="auto"/>
              </w:divBdr>
            </w:div>
          </w:divsChild>
        </w:div>
        <w:div w:id="1204052621">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792055">
          <w:marLeft w:val="0"/>
          <w:marRight w:val="0"/>
          <w:marTop w:val="300"/>
          <w:marBottom w:val="0"/>
          <w:divBdr>
            <w:top w:val="none" w:sz="0" w:space="0" w:color="auto"/>
            <w:left w:val="none" w:sz="0" w:space="0" w:color="auto"/>
            <w:bottom w:val="none" w:sz="0" w:space="0" w:color="auto"/>
            <w:right w:val="none" w:sz="0" w:space="0" w:color="auto"/>
          </w:divBdr>
          <w:divsChild>
            <w:div w:id="2051345178">
              <w:marLeft w:val="0"/>
              <w:marRight w:val="0"/>
              <w:marTop w:val="0"/>
              <w:marBottom w:val="0"/>
              <w:divBdr>
                <w:top w:val="none" w:sz="0" w:space="0" w:color="auto"/>
                <w:left w:val="none" w:sz="0" w:space="0" w:color="auto"/>
                <w:bottom w:val="none" w:sz="0" w:space="0" w:color="auto"/>
                <w:right w:val="none" w:sz="0" w:space="0" w:color="auto"/>
              </w:divBdr>
              <w:divsChild>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4564951">
      <w:bodyDiv w:val="1"/>
      <w:marLeft w:val="0"/>
      <w:marRight w:val="0"/>
      <w:marTop w:val="0"/>
      <w:marBottom w:val="0"/>
      <w:divBdr>
        <w:top w:val="none" w:sz="0" w:space="0" w:color="auto"/>
        <w:left w:val="none" w:sz="0" w:space="0" w:color="auto"/>
        <w:bottom w:val="none" w:sz="0" w:space="0" w:color="auto"/>
        <w:right w:val="none" w:sz="0" w:space="0" w:color="auto"/>
      </w:divBdr>
      <w:divsChild>
        <w:div w:id="1891919863">
          <w:marLeft w:val="0"/>
          <w:marRight w:val="0"/>
          <w:marTop w:val="0"/>
          <w:marBottom w:val="0"/>
          <w:divBdr>
            <w:top w:val="none" w:sz="0" w:space="0" w:color="auto"/>
            <w:left w:val="none" w:sz="0" w:space="0" w:color="auto"/>
            <w:bottom w:val="none" w:sz="0" w:space="0" w:color="auto"/>
            <w:right w:val="none" w:sz="0" w:space="0" w:color="auto"/>
          </w:divBdr>
        </w:div>
        <w:div w:id="78135897">
          <w:marLeft w:val="0"/>
          <w:marRight w:val="0"/>
          <w:marTop w:val="0"/>
          <w:marBottom w:val="0"/>
          <w:divBdr>
            <w:top w:val="none" w:sz="0" w:space="0" w:color="auto"/>
            <w:left w:val="none" w:sz="0" w:space="0" w:color="auto"/>
            <w:bottom w:val="none" w:sz="0" w:space="0" w:color="auto"/>
            <w:right w:val="none" w:sz="0" w:space="0" w:color="auto"/>
          </w:divBdr>
          <w:divsChild>
            <w:div w:id="560485682">
              <w:marLeft w:val="0"/>
              <w:marRight w:val="0"/>
              <w:marTop w:val="0"/>
              <w:marBottom w:val="0"/>
              <w:divBdr>
                <w:top w:val="none" w:sz="0" w:space="0" w:color="auto"/>
                <w:left w:val="none" w:sz="0" w:space="0" w:color="auto"/>
                <w:bottom w:val="none" w:sz="0" w:space="0" w:color="auto"/>
                <w:right w:val="none" w:sz="0" w:space="0" w:color="auto"/>
              </w:divBdr>
            </w:div>
          </w:divsChild>
        </w:div>
        <w:div w:id="1637757629">
          <w:marLeft w:val="0"/>
          <w:marRight w:val="0"/>
          <w:marTop w:val="0"/>
          <w:marBottom w:val="0"/>
          <w:divBdr>
            <w:top w:val="none" w:sz="0" w:space="0" w:color="auto"/>
            <w:left w:val="none" w:sz="0" w:space="0" w:color="auto"/>
            <w:bottom w:val="none" w:sz="0" w:space="0" w:color="auto"/>
            <w:right w:val="none" w:sz="0" w:space="0" w:color="auto"/>
          </w:divBdr>
        </w:div>
        <w:div w:id="1052535392">
          <w:marLeft w:val="0"/>
          <w:marRight w:val="0"/>
          <w:marTop w:val="0"/>
          <w:marBottom w:val="0"/>
          <w:divBdr>
            <w:top w:val="none" w:sz="0" w:space="0" w:color="auto"/>
            <w:left w:val="none" w:sz="0" w:space="0" w:color="auto"/>
            <w:bottom w:val="none" w:sz="0" w:space="0" w:color="auto"/>
            <w:right w:val="none" w:sz="0" w:space="0" w:color="auto"/>
          </w:divBdr>
          <w:divsChild>
            <w:div w:id="599535250">
              <w:marLeft w:val="0"/>
              <w:marRight w:val="0"/>
              <w:marTop w:val="0"/>
              <w:marBottom w:val="0"/>
              <w:divBdr>
                <w:top w:val="none" w:sz="0" w:space="0" w:color="auto"/>
                <w:left w:val="none" w:sz="0" w:space="0" w:color="auto"/>
                <w:bottom w:val="none" w:sz="0" w:space="0" w:color="auto"/>
                <w:right w:val="none" w:sz="0" w:space="0" w:color="auto"/>
              </w:divBdr>
            </w:div>
          </w:divsChild>
        </w:div>
        <w:div w:id="326982070">
          <w:marLeft w:val="0"/>
          <w:marRight w:val="0"/>
          <w:marTop w:val="0"/>
          <w:marBottom w:val="0"/>
          <w:divBdr>
            <w:top w:val="none" w:sz="0" w:space="0" w:color="auto"/>
            <w:left w:val="none" w:sz="0" w:space="0" w:color="auto"/>
            <w:bottom w:val="none" w:sz="0" w:space="0" w:color="auto"/>
            <w:right w:val="none" w:sz="0" w:space="0" w:color="auto"/>
          </w:divBdr>
        </w:div>
        <w:div w:id="1674989142">
          <w:marLeft w:val="0"/>
          <w:marRight w:val="0"/>
          <w:marTop w:val="0"/>
          <w:marBottom w:val="0"/>
          <w:divBdr>
            <w:top w:val="none" w:sz="0" w:space="0" w:color="auto"/>
            <w:left w:val="none" w:sz="0" w:space="0" w:color="auto"/>
            <w:bottom w:val="none" w:sz="0" w:space="0" w:color="auto"/>
            <w:right w:val="none" w:sz="0" w:space="0" w:color="auto"/>
          </w:divBdr>
          <w:divsChild>
            <w:div w:id="1267421242">
              <w:marLeft w:val="0"/>
              <w:marRight w:val="0"/>
              <w:marTop w:val="0"/>
              <w:marBottom w:val="0"/>
              <w:divBdr>
                <w:top w:val="none" w:sz="0" w:space="0" w:color="auto"/>
                <w:left w:val="none" w:sz="0" w:space="0" w:color="auto"/>
                <w:bottom w:val="none" w:sz="0" w:space="0" w:color="auto"/>
                <w:right w:val="none" w:sz="0" w:space="0" w:color="auto"/>
              </w:divBdr>
            </w:div>
          </w:divsChild>
        </w:div>
        <w:div w:id="1644580171">
          <w:marLeft w:val="0"/>
          <w:marRight w:val="0"/>
          <w:marTop w:val="0"/>
          <w:marBottom w:val="0"/>
          <w:divBdr>
            <w:top w:val="none" w:sz="0" w:space="0" w:color="auto"/>
            <w:left w:val="none" w:sz="0" w:space="0" w:color="auto"/>
            <w:bottom w:val="none" w:sz="0" w:space="0" w:color="auto"/>
            <w:right w:val="none" w:sz="0" w:space="0" w:color="auto"/>
          </w:divBdr>
        </w:div>
        <w:div w:id="8415781">
          <w:marLeft w:val="0"/>
          <w:marRight w:val="0"/>
          <w:marTop w:val="0"/>
          <w:marBottom w:val="0"/>
          <w:divBdr>
            <w:top w:val="none" w:sz="0" w:space="0" w:color="auto"/>
            <w:left w:val="none" w:sz="0" w:space="0" w:color="auto"/>
            <w:bottom w:val="none" w:sz="0" w:space="0" w:color="auto"/>
            <w:right w:val="none" w:sz="0" w:space="0" w:color="auto"/>
          </w:divBdr>
          <w:divsChild>
            <w:div w:id="1194683846">
              <w:marLeft w:val="0"/>
              <w:marRight w:val="0"/>
              <w:marTop w:val="0"/>
              <w:marBottom w:val="0"/>
              <w:divBdr>
                <w:top w:val="none" w:sz="0" w:space="0" w:color="auto"/>
                <w:left w:val="none" w:sz="0" w:space="0" w:color="auto"/>
                <w:bottom w:val="none" w:sz="0" w:space="0" w:color="auto"/>
                <w:right w:val="none" w:sz="0" w:space="0" w:color="auto"/>
              </w:divBdr>
            </w:div>
          </w:divsChild>
        </w:div>
        <w:div w:id="670109944">
          <w:marLeft w:val="0"/>
          <w:marRight w:val="0"/>
          <w:marTop w:val="0"/>
          <w:marBottom w:val="0"/>
          <w:divBdr>
            <w:top w:val="none" w:sz="0" w:space="0" w:color="auto"/>
            <w:left w:val="none" w:sz="0" w:space="0" w:color="auto"/>
            <w:bottom w:val="none" w:sz="0" w:space="0" w:color="auto"/>
            <w:right w:val="none" w:sz="0" w:space="0" w:color="auto"/>
          </w:divBdr>
        </w:div>
        <w:div w:id="1244025126">
          <w:marLeft w:val="0"/>
          <w:marRight w:val="0"/>
          <w:marTop w:val="0"/>
          <w:marBottom w:val="0"/>
          <w:divBdr>
            <w:top w:val="none" w:sz="0" w:space="0" w:color="auto"/>
            <w:left w:val="none" w:sz="0" w:space="0" w:color="auto"/>
            <w:bottom w:val="none" w:sz="0" w:space="0" w:color="auto"/>
            <w:right w:val="none" w:sz="0" w:space="0" w:color="auto"/>
          </w:divBdr>
          <w:divsChild>
            <w:div w:id="262618125">
              <w:marLeft w:val="0"/>
              <w:marRight w:val="0"/>
              <w:marTop w:val="0"/>
              <w:marBottom w:val="0"/>
              <w:divBdr>
                <w:top w:val="none" w:sz="0" w:space="0" w:color="auto"/>
                <w:left w:val="none" w:sz="0" w:space="0" w:color="auto"/>
                <w:bottom w:val="none" w:sz="0" w:space="0" w:color="auto"/>
                <w:right w:val="none" w:sz="0" w:space="0" w:color="auto"/>
              </w:divBdr>
            </w:div>
          </w:divsChild>
        </w:div>
        <w:div w:id="842742749">
          <w:marLeft w:val="0"/>
          <w:marRight w:val="0"/>
          <w:marTop w:val="0"/>
          <w:marBottom w:val="0"/>
          <w:divBdr>
            <w:top w:val="none" w:sz="0" w:space="0" w:color="auto"/>
            <w:left w:val="none" w:sz="0" w:space="0" w:color="auto"/>
            <w:bottom w:val="none" w:sz="0" w:space="0" w:color="auto"/>
            <w:right w:val="none" w:sz="0" w:space="0" w:color="auto"/>
          </w:divBdr>
        </w:div>
        <w:div w:id="1922174529">
          <w:marLeft w:val="0"/>
          <w:marRight w:val="0"/>
          <w:marTop w:val="0"/>
          <w:marBottom w:val="0"/>
          <w:divBdr>
            <w:top w:val="none" w:sz="0" w:space="0" w:color="auto"/>
            <w:left w:val="none" w:sz="0" w:space="0" w:color="auto"/>
            <w:bottom w:val="none" w:sz="0" w:space="0" w:color="auto"/>
            <w:right w:val="none" w:sz="0" w:space="0" w:color="auto"/>
          </w:divBdr>
          <w:divsChild>
            <w:div w:id="576288019">
              <w:marLeft w:val="0"/>
              <w:marRight w:val="0"/>
              <w:marTop w:val="0"/>
              <w:marBottom w:val="0"/>
              <w:divBdr>
                <w:top w:val="none" w:sz="0" w:space="0" w:color="auto"/>
                <w:left w:val="none" w:sz="0" w:space="0" w:color="auto"/>
                <w:bottom w:val="none" w:sz="0" w:space="0" w:color="auto"/>
                <w:right w:val="none" w:sz="0" w:space="0" w:color="auto"/>
              </w:divBdr>
            </w:div>
          </w:divsChild>
        </w:div>
        <w:div w:id="1639915059">
          <w:marLeft w:val="0"/>
          <w:marRight w:val="0"/>
          <w:marTop w:val="0"/>
          <w:marBottom w:val="0"/>
          <w:divBdr>
            <w:top w:val="none" w:sz="0" w:space="0" w:color="auto"/>
            <w:left w:val="none" w:sz="0" w:space="0" w:color="auto"/>
            <w:bottom w:val="none" w:sz="0" w:space="0" w:color="auto"/>
            <w:right w:val="none" w:sz="0" w:space="0" w:color="auto"/>
          </w:divBdr>
        </w:div>
        <w:div w:id="913707627">
          <w:marLeft w:val="0"/>
          <w:marRight w:val="0"/>
          <w:marTop w:val="0"/>
          <w:marBottom w:val="0"/>
          <w:divBdr>
            <w:top w:val="none" w:sz="0" w:space="0" w:color="auto"/>
            <w:left w:val="none" w:sz="0" w:space="0" w:color="auto"/>
            <w:bottom w:val="none" w:sz="0" w:space="0" w:color="auto"/>
            <w:right w:val="none" w:sz="0" w:space="0" w:color="auto"/>
          </w:divBdr>
          <w:divsChild>
            <w:div w:id="460226220">
              <w:marLeft w:val="0"/>
              <w:marRight w:val="0"/>
              <w:marTop w:val="0"/>
              <w:marBottom w:val="0"/>
              <w:divBdr>
                <w:top w:val="none" w:sz="0" w:space="0" w:color="auto"/>
                <w:left w:val="none" w:sz="0" w:space="0" w:color="auto"/>
                <w:bottom w:val="none" w:sz="0" w:space="0" w:color="auto"/>
                <w:right w:val="none" w:sz="0" w:space="0" w:color="auto"/>
              </w:divBdr>
            </w:div>
          </w:divsChild>
        </w:div>
        <w:div w:id="1682275784">
          <w:marLeft w:val="0"/>
          <w:marRight w:val="0"/>
          <w:marTop w:val="300"/>
          <w:marBottom w:val="0"/>
          <w:divBdr>
            <w:top w:val="none" w:sz="0" w:space="0" w:color="auto"/>
            <w:left w:val="none" w:sz="0" w:space="0" w:color="auto"/>
            <w:bottom w:val="none" w:sz="0" w:space="0" w:color="auto"/>
            <w:right w:val="none" w:sz="0" w:space="0" w:color="auto"/>
          </w:divBdr>
          <w:divsChild>
            <w:div w:id="1152255416">
              <w:marLeft w:val="0"/>
              <w:marRight w:val="0"/>
              <w:marTop w:val="0"/>
              <w:marBottom w:val="0"/>
              <w:divBdr>
                <w:top w:val="none" w:sz="0" w:space="0" w:color="auto"/>
                <w:left w:val="none" w:sz="0" w:space="0" w:color="auto"/>
                <w:bottom w:val="none" w:sz="0" w:space="0" w:color="auto"/>
                <w:right w:val="none" w:sz="0" w:space="0" w:color="auto"/>
              </w:divBdr>
              <w:divsChild>
                <w:div w:id="23824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203">
          <w:marLeft w:val="0"/>
          <w:marRight w:val="0"/>
          <w:marTop w:val="300"/>
          <w:marBottom w:val="0"/>
          <w:divBdr>
            <w:top w:val="none" w:sz="0" w:space="0" w:color="auto"/>
            <w:left w:val="none" w:sz="0" w:space="0" w:color="auto"/>
            <w:bottom w:val="none" w:sz="0" w:space="0" w:color="auto"/>
            <w:right w:val="none" w:sz="0" w:space="0" w:color="auto"/>
          </w:divBdr>
          <w:divsChild>
            <w:div w:id="1901741887">
              <w:marLeft w:val="0"/>
              <w:marRight w:val="0"/>
              <w:marTop w:val="0"/>
              <w:marBottom w:val="0"/>
              <w:divBdr>
                <w:top w:val="none" w:sz="0" w:space="0" w:color="auto"/>
                <w:left w:val="none" w:sz="0" w:space="0" w:color="auto"/>
                <w:bottom w:val="none" w:sz="0" w:space="0" w:color="auto"/>
                <w:right w:val="none" w:sz="0" w:space="0" w:color="auto"/>
              </w:divBdr>
              <w:divsChild>
                <w:div w:id="3421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797082">
          <w:marLeft w:val="0"/>
          <w:marRight w:val="0"/>
          <w:marTop w:val="300"/>
          <w:marBottom w:val="0"/>
          <w:divBdr>
            <w:top w:val="none" w:sz="0" w:space="0" w:color="auto"/>
            <w:left w:val="none" w:sz="0" w:space="0" w:color="auto"/>
            <w:bottom w:val="none" w:sz="0" w:space="0" w:color="auto"/>
            <w:right w:val="none" w:sz="0" w:space="0" w:color="auto"/>
          </w:divBdr>
          <w:divsChild>
            <w:div w:id="343753254">
              <w:marLeft w:val="0"/>
              <w:marRight w:val="0"/>
              <w:marTop w:val="0"/>
              <w:marBottom w:val="0"/>
              <w:divBdr>
                <w:top w:val="none" w:sz="0" w:space="0" w:color="auto"/>
                <w:left w:val="none" w:sz="0" w:space="0" w:color="auto"/>
                <w:bottom w:val="none" w:sz="0" w:space="0" w:color="auto"/>
                <w:right w:val="none" w:sz="0" w:space="0" w:color="auto"/>
              </w:divBdr>
              <w:divsChild>
                <w:div w:id="194256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985367">
          <w:marLeft w:val="0"/>
          <w:marRight w:val="0"/>
          <w:marTop w:val="300"/>
          <w:marBottom w:val="0"/>
          <w:divBdr>
            <w:top w:val="none" w:sz="0" w:space="0" w:color="auto"/>
            <w:left w:val="none" w:sz="0" w:space="0" w:color="auto"/>
            <w:bottom w:val="none" w:sz="0" w:space="0" w:color="auto"/>
            <w:right w:val="none" w:sz="0" w:space="0" w:color="auto"/>
          </w:divBdr>
          <w:divsChild>
            <w:div w:id="906383111">
              <w:marLeft w:val="0"/>
              <w:marRight w:val="0"/>
              <w:marTop w:val="0"/>
              <w:marBottom w:val="0"/>
              <w:divBdr>
                <w:top w:val="none" w:sz="0" w:space="0" w:color="auto"/>
                <w:left w:val="none" w:sz="0" w:space="0" w:color="auto"/>
                <w:bottom w:val="none" w:sz="0" w:space="0" w:color="auto"/>
                <w:right w:val="none" w:sz="0" w:space="0" w:color="auto"/>
              </w:divBdr>
              <w:divsChild>
                <w:div w:id="83369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577758">
      <w:bodyDiv w:val="1"/>
      <w:marLeft w:val="0"/>
      <w:marRight w:val="0"/>
      <w:marTop w:val="0"/>
      <w:marBottom w:val="0"/>
      <w:divBdr>
        <w:top w:val="none" w:sz="0" w:space="0" w:color="auto"/>
        <w:left w:val="none" w:sz="0" w:space="0" w:color="auto"/>
        <w:bottom w:val="none" w:sz="0" w:space="0" w:color="auto"/>
        <w:right w:val="none" w:sz="0" w:space="0" w:color="auto"/>
      </w:divBdr>
    </w:div>
    <w:div w:id="1177962263">
      <w:bodyDiv w:val="1"/>
      <w:marLeft w:val="0"/>
      <w:marRight w:val="0"/>
      <w:marTop w:val="0"/>
      <w:marBottom w:val="0"/>
      <w:divBdr>
        <w:top w:val="none" w:sz="0" w:space="0" w:color="auto"/>
        <w:left w:val="none" w:sz="0" w:space="0" w:color="auto"/>
        <w:bottom w:val="none" w:sz="0" w:space="0" w:color="auto"/>
        <w:right w:val="none" w:sz="0" w:space="0" w:color="auto"/>
      </w:divBdr>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1504081544">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98530139">
          <w:marLeft w:val="0"/>
          <w:marRight w:val="0"/>
          <w:marTop w:val="0"/>
          <w:marBottom w:val="0"/>
          <w:divBdr>
            <w:top w:val="none" w:sz="0" w:space="0" w:color="auto"/>
            <w:left w:val="none" w:sz="0" w:space="0" w:color="auto"/>
            <w:bottom w:val="none" w:sz="0" w:space="0" w:color="auto"/>
            <w:right w:val="none" w:sz="0" w:space="0" w:color="auto"/>
          </w:divBdr>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69558188">
          <w:marLeft w:val="0"/>
          <w:marRight w:val="0"/>
          <w:marTop w:val="0"/>
          <w:marBottom w:val="0"/>
          <w:divBdr>
            <w:top w:val="none" w:sz="0" w:space="0" w:color="auto"/>
            <w:left w:val="none" w:sz="0" w:space="0" w:color="auto"/>
            <w:bottom w:val="none" w:sz="0" w:space="0" w:color="auto"/>
            <w:right w:val="none" w:sz="0" w:space="0" w:color="auto"/>
          </w:divBdr>
          <w:divsChild>
            <w:div w:id="2022469008">
              <w:marLeft w:val="0"/>
              <w:marRight w:val="0"/>
              <w:marTop w:val="0"/>
              <w:marBottom w:val="0"/>
              <w:divBdr>
                <w:top w:val="none" w:sz="0" w:space="0" w:color="auto"/>
                <w:left w:val="none" w:sz="0" w:space="0" w:color="auto"/>
                <w:bottom w:val="none" w:sz="0" w:space="0" w:color="auto"/>
                <w:right w:val="none" w:sz="0" w:space="0" w:color="auto"/>
              </w:divBdr>
            </w:div>
          </w:divsChild>
        </w:div>
        <w:div w:id="34547735">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 w:id="886603591">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812608">
      <w:bodyDiv w:val="1"/>
      <w:marLeft w:val="0"/>
      <w:marRight w:val="0"/>
      <w:marTop w:val="0"/>
      <w:marBottom w:val="0"/>
      <w:divBdr>
        <w:top w:val="none" w:sz="0" w:space="0" w:color="auto"/>
        <w:left w:val="none" w:sz="0" w:space="0" w:color="auto"/>
        <w:bottom w:val="none" w:sz="0" w:space="0" w:color="auto"/>
        <w:right w:val="none" w:sz="0" w:space="0" w:color="auto"/>
      </w:divBdr>
      <w:divsChild>
        <w:div w:id="779448623">
          <w:marLeft w:val="0"/>
          <w:marRight w:val="0"/>
          <w:marTop w:val="0"/>
          <w:marBottom w:val="0"/>
          <w:divBdr>
            <w:top w:val="none" w:sz="0" w:space="0" w:color="auto"/>
            <w:left w:val="none" w:sz="0" w:space="0" w:color="auto"/>
            <w:bottom w:val="none" w:sz="0" w:space="0" w:color="auto"/>
            <w:right w:val="none" w:sz="0" w:space="0" w:color="auto"/>
          </w:divBdr>
        </w:div>
        <w:div w:id="719397441">
          <w:marLeft w:val="0"/>
          <w:marRight w:val="0"/>
          <w:marTop w:val="0"/>
          <w:marBottom w:val="0"/>
          <w:divBdr>
            <w:top w:val="none" w:sz="0" w:space="0" w:color="auto"/>
            <w:left w:val="none" w:sz="0" w:space="0" w:color="auto"/>
            <w:bottom w:val="none" w:sz="0" w:space="0" w:color="auto"/>
            <w:right w:val="none" w:sz="0" w:space="0" w:color="auto"/>
          </w:divBdr>
          <w:divsChild>
            <w:div w:id="1286306402">
              <w:marLeft w:val="0"/>
              <w:marRight w:val="0"/>
              <w:marTop w:val="0"/>
              <w:marBottom w:val="0"/>
              <w:divBdr>
                <w:top w:val="none" w:sz="0" w:space="0" w:color="auto"/>
                <w:left w:val="none" w:sz="0" w:space="0" w:color="auto"/>
                <w:bottom w:val="none" w:sz="0" w:space="0" w:color="auto"/>
                <w:right w:val="none" w:sz="0" w:space="0" w:color="auto"/>
              </w:divBdr>
            </w:div>
          </w:divsChild>
        </w:div>
        <w:div w:id="887109395">
          <w:marLeft w:val="0"/>
          <w:marRight w:val="0"/>
          <w:marTop w:val="0"/>
          <w:marBottom w:val="0"/>
          <w:divBdr>
            <w:top w:val="none" w:sz="0" w:space="0" w:color="auto"/>
            <w:left w:val="none" w:sz="0" w:space="0" w:color="auto"/>
            <w:bottom w:val="none" w:sz="0" w:space="0" w:color="auto"/>
            <w:right w:val="none" w:sz="0" w:space="0" w:color="auto"/>
          </w:divBdr>
        </w:div>
        <w:div w:id="1205412109">
          <w:marLeft w:val="0"/>
          <w:marRight w:val="0"/>
          <w:marTop w:val="0"/>
          <w:marBottom w:val="0"/>
          <w:divBdr>
            <w:top w:val="none" w:sz="0" w:space="0" w:color="auto"/>
            <w:left w:val="none" w:sz="0" w:space="0" w:color="auto"/>
            <w:bottom w:val="none" w:sz="0" w:space="0" w:color="auto"/>
            <w:right w:val="none" w:sz="0" w:space="0" w:color="auto"/>
          </w:divBdr>
          <w:divsChild>
            <w:div w:id="1594820337">
              <w:marLeft w:val="0"/>
              <w:marRight w:val="0"/>
              <w:marTop w:val="0"/>
              <w:marBottom w:val="0"/>
              <w:divBdr>
                <w:top w:val="none" w:sz="0" w:space="0" w:color="auto"/>
                <w:left w:val="none" w:sz="0" w:space="0" w:color="auto"/>
                <w:bottom w:val="none" w:sz="0" w:space="0" w:color="auto"/>
                <w:right w:val="none" w:sz="0" w:space="0" w:color="auto"/>
              </w:divBdr>
            </w:div>
          </w:divsChild>
        </w:div>
        <w:div w:id="220599397">
          <w:marLeft w:val="0"/>
          <w:marRight w:val="0"/>
          <w:marTop w:val="0"/>
          <w:marBottom w:val="0"/>
          <w:divBdr>
            <w:top w:val="none" w:sz="0" w:space="0" w:color="auto"/>
            <w:left w:val="none" w:sz="0" w:space="0" w:color="auto"/>
            <w:bottom w:val="none" w:sz="0" w:space="0" w:color="auto"/>
            <w:right w:val="none" w:sz="0" w:space="0" w:color="auto"/>
          </w:divBdr>
        </w:div>
        <w:div w:id="1190724207">
          <w:marLeft w:val="0"/>
          <w:marRight w:val="0"/>
          <w:marTop w:val="0"/>
          <w:marBottom w:val="0"/>
          <w:divBdr>
            <w:top w:val="none" w:sz="0" w:space="0" w:color="auto"/>
            <w:left w:val="none" w:sz="0" w:space="0" w:color="auto"/>
            <w:bottom w:val="none" w:sz="0" w:space="0" w:color="auto"/>
            <w:right w:val="none" w:sz="0" w:space="0" w:color="auto"/>
          </w:divBdr>
          <w:divsChild>
            <w:div w:id="1808935360">
              <w:marLeft w:val="0"/>
              <w:marRight w:val="0"/>
              <w:marTop w:val="0"/>
              <w:marBottom w:val="0"/>
              <w:divBdr>
                <w:top w:val="none" w:sz="0" w:space="0" w:color="auto"/>
                <w:left w:val="none" w:sz="0" w:space="0" w:color="auto"/>
                <w:bottom w:val="none" w:sz="0" w:space="0" w:color="auto"/>
                <w:right w:val="none" w:sz="0" w:space="0" w:color="auto"/>
              </w:divBdr>
            </w:div>
          </w:divsChild>
        </w:div>
        <w:div w:id="1502701358">
          <w:marLeft w:val="0"/>
          <w:marRight w:val="0"/>
          <w:marTop w:val="0"/>
          <w:marBottom w:val="0"/>
          <w:divBdr>
            <w:top w:val="none" w:sz="0" w:space="0" w:color="auto"/>
            <w:left w:val="none" w:sz="0" w:space="0" w:color="auto"/>
            <w:bottom w:val="none" w:sz="0" w:space="0" w:color="auto"/>
            <w:right w:val="none" w:sz="0" w:space="0" w:color="auto"/>
          </w:divBdr>
        </w:div>
        <w:div w:id="1099258950">
          <w:marLeft w:val="0"/>
          <w:marRight w:val="0"/>
          <w:marTop w:val="0"/>
          <w:marBottom w:val="0"/>
          <w:divBdr>
            <w:top w:val="none" w:sz="0" w:space="0" w:color="auto"/>
            <w:left w:val="none" w:sz="0" w:space="0" w:color="auto"/>
            <w:bottom w:val="none" w:sz="0" w:space="0" w:color="auto"/>
            <w:right w:val="none" w:sz="0" w:space="0" w:color="auto"/>
          </w:divBdr>
          <w:divsChild>
            <w:div w:id="1767530187">
              <w:marLeft w:val="0"/>
              <w:marRight w:val="0"/>
              <w:marTop w:val="0"/>
              <w:marBottom w:val="0"/>
              <w:divBdr>
                <w:top w:val="none" w:sz="0" w:space="0" w:color="auto"/>
                <w:left w:val="none" w:sz="0" w:space="0" w:color="auto"/>
                <w:bottom w:val="none" w:sz="0" w:space="0" w:color="auto"/>
                <w:right w:val="none" w:sz="0" w:space="0" w:color="auto"/>
              </w:divBdr>
            </w:div>
          </w:divsChild>
        </w:div>
        <w:div w:id="15618184">
          <w:marLeft w:val="0"/>
          <w:marRight w:val="0"/>
          <w:marTop w:val="0"/>
          <w:marBottom w:val="0"/>
          <w:divBdr>
            <w:top w:val="none" w:sz="0" w:space="0" w:color="auto"/>
            <w:left w:val="none" w:sz="0" w:space="0" w:color="auto"/>
            <w:bottom w:val="none" w:sz="0" w:space="0" w:color="auto"/>
            <w:right w:val="none" w:sz="0" w:space="0" w:color="auto"/>
          </w:divBdr>
        </w:div>
        <w:div w:id="1723864035">
          <w:marLeft w:val="0"/>
          <w:marRight w:val="0"/>
          <w:marTop w:val="0"/>
          <w:marBottom w:val="0"/>
          <w:divBdr>
            <w:top w:val="none" w:sz="0" w:space="0" w:color="auto"/>
            <w:left w:val="none" w:sz="0" w:space="0" w:color="auto"/>
            <w:bottom w:val="none" w:sz="0" w:space="0" w:color="auto"/>
            <w:right w:val="none" w:sz="0" w:space="0" w:color="auto"/>
          </w:divBdr>
          <w:divsChild>
            <w:div w:id="158663676">
              <w:marLeft w:val="0"/>
              <w:marRight w:val="0"/>
              <w:marTop w:val="0"/>
              <w:marBottom w:val="0"/>
              <w:divBdr>
                <w:top w:val="none" w:sz="0" w:space="0" w:color="auto"/>
                <w:left w:val="none" w:sz="0" w:space="0" w:color="auto"/>
                <w:bottom w:val="none" w:sz="0" w:space="0" w:color="auto"/>
                <w:right w:val="none" w:sz="0" w:space="0" w:color="auto"/>
              </w:divBdr>
            </w:div>
          </w:divsChild>
        </w:div>
        <w:div w:id="1743529850">
          <w:marLeft w:val="0"/>
          <w:marRight w:val="0"/>
          <w:marTop w:val="0"/>
          <w:marBottom w:val="0"/>
          <w:divBdr>
            <w:top w:val="none" w:sz="0" w:space="0" w:color="auto"/>
            <w:left w:val="none" w:sz="0" w:space="0" w:color="auto"/>
            <w:bottom w:val="none" w:sz="0" w:space="0" w:color="auto"/>
            <w:right w:val="none" w:sz="0" w:space="0" w:color="auto"/>
          </w:divBdr>
        </w:div>
        <w:div w:id="1028221661">
          <w:marLeft w:val="0"/>
          <w:marRight w:val="0"/>
          <w:marTop w:val="0"/>
          <w:marBottom w:val="0"/>
          <w:divBdr>
            <w:top w:val="none" w:sz="0" w:space="0" w:color="auto"/>
            <w:left w:val="none" w:sz="0" w:space="0" w:color="auto"/>
            <w:bottom w:val="none" w:sz="0" w:space="0" w:color="auto"/>
            <w:right w:val="none" w:sz="0" w:space="0" w:color="auto"/>
          </w:divBdr>
          <w:divsChild>
            <w:div w:id="281425882">
              <w:marLeft w:val="0"/>
              <w:marRight w:val="0"/>
              <w:marTop w:val="0"/>
              <w:marBottom w:val="0"/>
              <w:divBdr>
                <w:top w:val="none" w:sz="0" w:space="0" w:color="auto"/>
                <w:left w:val="none" w:sz="0" w:space="0" w:color="auto"/>
                <w:bottom w:val="none" w:sz="0" w:space="0" w:color="auto"/>
                <w:right w:val="none" w:sz="0" w:space="0" w:color="auto"/>
              </w:divBdr>
            </w:div>
          </w:divsChild>
        </w:div>
        <w:div w:id="1207449812">
          <w:marLeft w:val="0"/>
          <w:marRight w:val="0"/>
          <w:marTop w:val="0"/>
          <w:marBottom w:val="0"/>
          <w:divBdr>
            <w:top w:val="none" w:sz="0" w:space="0" w:color="auto"/>
            <w:left w:val="none" w:sz="0" w:space="0" w:color="auto"/>
            <w:bottom w:val="none" w:sz="0" w:space="0" w:color="auto"/>
            <w:right w:val="none" w:sz="0" w:space="0" w:color="auto"/>
          </w:divBdr>
        </w:div>
        <w:div w:id="813722206">
          <w:marLeft w:val="0"/>
          <w:marRight w:val="0"/>
          <w:marTop w:val="0"/>
          <w:marBottom w:val="0"/>
          <w:divBdr>
            <w:top w:val="none" w:sz="0" w:space="0" w:color="auto"/>
            <w:left w:val="none" w:sz="0" w:space="0" w:color="auto"/>
            <w:bottom w:val="none" w:sz="0" w:space="0" w:color="auto"/>
            <w:right w:val="none" w:sz="0" w:space="0" w:color="auto"/>
          </w:divBdr>
          <w:divsChild>
            <w:div w:id="724303906">
              <w:marLeft w:val="0"/>
              <w:marRight w:val="0"/>
              <w:marTop w:val="0"/>
              <w:marBottom w:val="0"/>
              <w:divBdr>
                <w:top w:val="none" w:sz="0" w:space="0" w:color="auto"/>
                <w:left w:val="none" w:sz="0" w:space="0" w:color="auto"/>
                <w:bottom w:val="none" w:sz="0" w:space="0" w:color="auto"/>
                <w:right w:val="none" w:sz="0" w:space="0" w:color="auto"/>
              </w:divBdr>
            </w:div>
          </w:divsChild>
        </w:div>
        <w:div w:id="1607998555">
          <w:marLeft w:val="0"/>
          <w:marRight w:val="0"/>
          <w:marTop w:val="300"/>
          <w:marBottom w:val="0"/>
          <w:divBdr>
            <w:top w:val="none" w:sz="0" w:space="0" w:color="auto"/>
            <w:left w:val="none" w:sz="0" w:space="0" w:color="auto"/>
            <w:bottom w:val="none" w:sz="0" w:space="0" w:color="auto"/>
            <w:right w:val="none" w:sz="0" w:space="0" w:color="auto"/>
          </w:divBdr>
          <w:divsChild>
            <w:div w:id="732393812">
              <w:marLeft w:val="0"/>
              <w:marRight w:val="0"/>
              <w:marTop w:val="0"/>
              <w:marBottom w:val="0"/>
              <w:divBdr>
                <w:top w:val="none" w:sz="0" w:space="0" w:color="auto"/>
                <w:left w:val="none" w:sz="0" w:space="0" w:color="auto"/>
                <w:bottom w:val="none" w:sz="0" w:space="0" w:color="auto"/>
                <w:right w:val="none" w:sz="0" w:space="0" w:color="auto"/>
              </w:divBdr>
              <w:divsChild>
                <w:div w:id="1152480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816480">
          <w:marLeft w:val="0"/>
          <w:marRight w:val="0"/>
          <w:marTop w:val="300"/>
          <w:marBottom w:val="0"/>
          <w:divBdr>
            <w:top w:val="none" w:sz="0" w:space="0" w:color="auto"/>
            <w:left w:val="none" w:sz="0" w:space="0" w:color="auto"/>
            <w:bottom w:val="none" w:sz="0" w:space="0" w:color="auto"/>
            <w:right w:val="none" w:sz="0" w:space="0" w:color="auto"/>
          </w:divBdr>
          <w:divsChild>
            <w:div w:id="2018312636">
              <w:marLeft w:val="0"/>
              <w:marRight w:val="0"/>
              <w:marTop w:val="0"/>
              <w:marBottom w:val="0"/>
              <w:divBdr>
                <w:top w:val="none" w:sz="0" w:space="0" w:color="auto"/>
                <w:left w:val="none" w:sz="0" w:space="0" w:color="auto"/>
                <w:bottom w:val="none" w:sz="0" w:space="0" w:color="auto"/>
                <w:right w:val="none" w:sz="0" w:space="0" w:color="auto"/>
              </w:divBdr>
              <w:divsChild>
                <w:div w:id="1813670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70571">
          <w:marLeft w:val="0"/>
          <w:marRight w:val="0"/>
          <w:marTop w:val="300"/>
          <w:marBottom w:val="0"/>
          <w:divBdr>
            <w:top w:val="none" w:sz="0" w:space="0" w:color="auto"/>
            <w:left w:val="none" w:sz="0" w:space="0" w:color="auto"/>
            <w:bottom w:val="none" w:sz="0" w:space="0" w:color="auto"/>
            <w:right w:val="none" w:sz="0" w:space="0" w:color="auto"/>
          </w:divBdr>
          <w:divsChild>
            <w:div w:id="1557086673">
              <w:marLeft w:val="0"/>
              <w:marRight w:val="0"/>
              <w:marTop w:val="0"/>
              <w:marBottom w:val="0"/>
              <w:divBdr>
                <w:top w:val="none" w:sz="0" w:space="0" w:color="auto"/>
                <w:left w:val="none" w:sz="0" w:space="0" w:color="auto"/>
                <w:bottom w:val="none" w:sz="0" w:space="0" w:color="auto"/>
                <w:right w:val="none" w:sz="0" w:space="0" w:color="auto"/>
              </w:divBdr>
              <w:divsChild>
                <w:div w:id="147471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068932">
          <w:marLeft w:val="0"/>
          <w:marRight w:val="0"/>
          <w:marTop w:val="300"/>
          <w:marBottom w:val="0"/>
          <w:divBdr>
            <w:top w:val="none" w:sz="0" w:space="0" w:color="auto"/>
            <w:left w:val="none" w:sz="0" w:space="0" w:color="auto"/>
            <w:bottom w:val="none" w:sz="0" w:space="0" w:color="auto"/>
            <w:right w:val="none" w:sz="0" w:space="0" w:color="auto"/>
          </w:divBdr>
          <w:divsChild>
            <w:div w:id="1514344127">
              <w:marLeft w:val="0"/>
              <w:marRight w:val="0"/>
              <w:marTop w:val="0"/>
              <w:marBottom w:val="0"/>
              <w:divBdr>
                <w:top w:val="none" w:sz="0" w:space="0" w:color="auto"/>
                <w:left w:val="none" w:sz="0" w:space="0" w:color="auto"/>
                <w:bottom w:val="none" w:sz="0" w:space="0" w:color="auto"/>
                <w:right w:val="none" w:sz="0" w:space="0" w:color="auto"/>
              </w:divBdr>
              <w:divsChild>
                <w:div w:id="64273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884521">
      <w:bodyDiv w:val="1"/>
      <w:marLeft w:val="0"/>
      <w:marRight w:val="0"/>
      <w:marTop w:val="0"/>
      <w:marBottom w:val="0"/>
      <w:divBdr>
        <w:top w:val="none" w:sz="0" w:space="0" w:color="auto"/>
        <w:left w:val="none" w:sz="0" w:space="0" w:color="auto"/>
        <w:bottom w:val="none" w:sz="0" w:space="0" w:color="auto"/>
        <w:right w:val="none" w:sz="0" w:space="0" w:color="auto"/>
      </w:divBdr>
    </w:div>
    <w:div w:id="1179077625">
      <w:bodyDiv w:val="1"/>
      <w:marLeft w:val="0"/>
      <w:marRight w:val="0"/>
      <w:marTop w:val="0"/>
      <w:marBottom w:val="0"/>
      <w:divBdr>
        <w:top w:val="none" w:sz="0" w:space="0" w:color="auto"/>
        <w:left w:val="none" w:sz="0" w:space="0" w:color="auto"/>
        <w:bottom w:val="none" w:sz="0" w:space="0" w:color="auto"/>
        <w:right w:val="none" w:sz="0" w:space="0" w:color="auto"/>
      </w:divBdr>
    </w:div>
    <w:div w:id="1179352085">
      <w:bodyDiv w:val="1"/>
      <w:marLeft w:val="0"/>
      <w:marRight w:val="0"/>
      <w:marTop w:val="0"/>
      <w:marBottom w:val="0"/>
      <w:divBdr>
        <w:top w:val="none" w:sz="0" w:space="0" w:color="auto"/>
        <w:left w:val="none" w:sz="0" w:space="0" w:color="auto"/>
        <w:bottom w:val="none" w:sz="0" w:space="0" w:color="auto"/>
        <w:right w:val="none" w:sz="0" w:space="0" w:color="auto"/>
      </w:divBdr>
      <w:divsChild>
        <w:div w:id="1889338336">
          <w:marLeft w:val="0"/>
          <w:marRight w:val="0"/>
          <w:marTop w:val="0"/>
          <w:marBottom w:val="0"/>
          <w:divBdr>
            <w:top w:val="none" w:sz="0" w:space="0" w:color="auto"/>
            <w:left w:val="none" w:sz="0" w:space="0" w:color="auto"/>
            <w:bottom w:val="none" w:sz="0" w:space="0" w:color="auto"/>
            <w:right w:val="none" w:sz="0" w:space="0" w:color="auto"/>
          </w:divBdr>
        </w:div>
        <w:div w:id="1695813303">
          <w:marLeft w:val="0"/>
          <w:marRight w:val="0"/>
          <w:marTop w:val="0"/>
          <w:marBottom w:val="0"/>
          <w:divBdr>
            <w:top w:val="none" w:sz="0" w:space="0" w:color="auto"/>
            <w:left w:val="none" w:sz="0" w:space="0" w:color="auto"/>
            <w:bottom w:val="none" w:sz="0" w:space="0" w:color="auto"/>
            <w:right w:val="none" w:sz="0" w:space="0" w:color="auto"/>
          </w:divBdr>
          <w:divsChild>
            <w:div w:id="1136949753">
              <w:marLeft w:val="0"/>
              <w:marRight w:val="0"/>
              <w:marTop w:val="0"/>
              <w:marBottom w:val="0"/>
              <w:divBdr>
                <w:top w:val="none" w:sz="0" w:space="0" w:color="auto"/>
                <w:left w:val="none" w:sz="0" w:space="0" w:color="auto"/>
                <w:bottom w:val="none" w:sz="0" w:space="0" w:color="auto"/>
                <w:right w:val="none" w:sz="0" w:space="0" w:color="auto"/>
              </w:divBdr>
            </w:div>
          </w:divsChild>
        </w:div>
        <w:div w:id="119812939">
          <w:marLeft w:val="0"/>
          <w:marRight w:val="0"/>
          <w:marTop w:val="0"/>
          <w:marBottom w:val="0"/>
          <w:divBdr>
            <w:top w:val="none" w:sz="0" w:space="0" w:color="auto"/>
            <w:left w:val="none" w:sz="0" w:space="0" w:color="auto"/>
            <w:bottom w:val="none" w:sz="0" w:space="0" w:color="auto"/>
            <w:right w:val="none" w:sz="0" w:space="0" w:color="auto"/>
          </w:divBdr>
        </w:div>
        <w:div w:id="1336305836">
          <w:marLeft w:val="0"/>
          <w:marRight w:val="0"/>
          <w:marTop w:val="0"/>
          <w:marBottom w:val="0"/>
          <w:divBdr>
            <w:top w:val="none" w:sz="0" w:space="0" w:color="auto"/>
            <w:left w:val="none" w:sz="0" w:space="0" w:color="auto"/>
            <w:bottom w:val="none" w:sz="0" w:space="0" w:color="auto"/>
            <w:right w:val="none" w:sz="0" w:space="0" w:color="auto"/>
          </w:divBdr>
          <w:divsChild>
            <w:div w:id="1332370540">
              <w:marLeft w:val="0"/>
              <w:marRight w:val="0"/>
              <w:marTop w:val="0"/>
              <w:marBottom w:val="0"/>
              <w:divBdr>
                <w:top w:val="none" w:sz="0" w:space="0" w:color="auto"/>
                <w:left w:val="none" w:sz="0" w:space="0" w:color="auto"/>
                <w:bottom w:val="none" w:sz="0" w:space="0" w:color="auto"/>
                <w:right w:val="none" w:sz="0" w:space="0" w:color="auto"/>
              </w:divBdr>
            </w:div>
          </w:divsChild>
        </w:div>
        <w:div w:id="681712280">
          <w:marLeft w:val="0"/>
          <w:marRight w:val="0"/>
          <w:marTop w:val="0"/>
          <w:marBottom w:val="0"/>
          <w:divBdr>
            <w:top w:val="none" w:sz="0" w:space="0" w:color="auto"/>
            <w:left w:val="none" w:sz="0" w:space="0" w:color="auto"/>
            <w:bottom w:val="none" w:sz="0" w:space="0" w:color="auto"/>
            <w:right w:val="none" w:sz="0" w:space="0" w:color="auto"/>
          </w:divBdr>
        </w:div>
        <w:div w:id="876354913">
          <w:marLeft w:val="0"/>
          <w:marRight w:val="0"/>
          <w:marTop w:val="0"/>
          <w:marBottom w:val="0"/>
          <w:divBdr>
            <w:top w:val="none" w:sz="0" w:space="0" w:color="auto"/>
            <w:left w:val="none" w:sz="0" w:space="0" w:color="auto"/>
            <w:bottom w:val="none" w:sz="0" w:space="0" w:color="auto"/>
            <w:right w:val="none" w:sz="0" w:space="0" w:color="auto"/>
          </w:divBdr>
          <w:divsChild>
            <w:div w:id="1254244308">
              <w:marLeft w:val="0"/>
              <w:marRight w:val="0"/>
              <w:marTop w:val="0"/>
              <w:marBottom w:val="0"/>
              <w:divBdr>
                <w:top w:val="none" w:sz="0" w:space="0" w:color="auto"/>
                <w:left w:val="none" w:sz="0" w:space="0" w:color="auto"/>
                <w:bottom w:val="none" w:sz="0" w:space="0" w:color="auto"/>
                <w:right w:val="none" w:sz="0" w:space="0" w:color="auto"/>
              </w:divBdr>
            </w:div>
          </w:divsChild>
        </w:div>
        <w:div w:id="681591529">
          <w:marLeft w:val="0"/>
          <w:marRight w:val="0"/>
          <w:marTop w:val="0"/>
          <w:marBottom w:val="0"/>
          <w:divBdr>
            <w:top w:val="none" w:sz="0" w:space="0" w:color="auto"/>
            <w:left w:val="none" w:sz="0" w:space="0" w:color="auto"/>
            <w:bottom w:val="none" w:sz="0" w:space="0" w:color="auto"/>
            <w:right w:val="none" w:sz="0" w:space="0" w:color="auto"/>
          </w:divBdr>
        </w:div>
        <w:div w:id="2145847481">
          <w:marLeft w:val="0"/>
          <w:marRight w:val="0"/>
          <w:marTop w:val="0"/>
          <w:marBottom w:val="0"/>
          <w:divBdr>
            <w:top w:val="none" w:sz="0" w:space="0" w:color="auto"/>
            <w:left w:val="none" w:sz="0" w:space="0" w:color="auto"/>
            <w:bottom w:val="none" w:sz="0" w:space="0" w:color="auto"/>
            <w:right w:val="none" w:sz="0" w:space="0" w:color="auto"/>
          </w:divBdr>
          <w:divsChild>
            <w:div w:id="1903323433">
              <w:marLeft w:val="0"/>
              <w:marRight w:val="0"/>
              <w:marTop w:val="0"/>
              <w:marBottom w:val="0"/>
              <w:divBdr>
                <w:top w:val="none" w:sz="0" w:space="0" w:color="auto"/>
                <w:left w:val="none" w:sz="0" w:space="0" w:color="auto"/>
                <w:bottom w:val="none" w:sz="0" w:space="0" w:color="auto"/>
                <w:right w:val="none" w:sz="0" w:space="0" w:color="auto"/>
              </w:divBdr>
            </w:div>
          </w:divsChild>
        </w:div>
        <w:div w:id="853692535">
          <w:marLeft w:val="0"/>
          <w:marRight w:val="0"/>
          <w:marTop w:val="0"/>
          <w:marBottom w:val="0"/>
          <w:divBdr>
            <w:top w:val="none" w:sz="0" w:space="0" w:color="auto"/>
            <w:left w:val="none" w:sz="0" w:space="0" w:color="auto"/>
            <w:bottom w:val="none" w:sz="0" w:space="0" w:color="auto"/>
            <w:right w:val="none" w:sz="0" w:space="0" w:color="auto"/>
          </w:divBdr>
        </w:div>
        <w:div w:id="522672515">
          <w:marLeft w:val="0"/>
          <w:marRight w:val="0"/>
          <w:marTop w:val="0"/>
          <w:marBottom w:val="0"/>
          <w:divBdr>
            <w:top w:val="none" w:sz="0" w:space="0" w:color="auto"/>
            <w:left w:val="none" w:sz="0" w:space="0" w:color="auto"/>
            <w:bottom w:val="none" w:sz="0" w:space="0" w:color="auto"/>
            <w:right w:val="none" w:sz="0" w:space="0" w:color="auto"/>
          </w:divBdr>
          <w:divsChild>
            <w:div w:id="2128311802">
              <w:marLeft w:val="0"/>
              <w:marRight w:val="0"/>
              <w:marTop w:val="0"/>
              <w:marBottom w:val="0"/>
              <w:divBdr>
                <w:top w:val="none" w:sz="0" w:space="0" w:color="auto"/>
                <w:left w:val="none" w:sz="0" w:space="0" w:color="auto"/>
                <w:bottom w:val="none" w:sz="0" w:space="0" w:color="auto"/>
                <w:right w:val="none" w:sz="0" w:space="0" w:color="auto"/>
              </w:divBdr>
            </w:div>
          </w:divsChild>
        </w:div>
        <w:div w:id="293408034">
          <w:marLeft w:val="0"/>
          <w:marRight w:val="0"/>
          <w:marTop w:val="0"/>
          <w:marBottom w:val="0"/>
          <w:divBdr>
            <w:top w:val="none" w:sz="0" w:space="0" w:color="auto"/>
            <w:left w:val="none" w:sz="0" w:space="0" w:color="auto"/>
            <w:bottom w:val="none" w:sz="0" w:space="0" w:color="auto"/>
            <w:right w:val="none" w:sz="0" w:space="0" w:color="auto"/>
          </w:divBdr>
        </w:div>
        <w:div w:id="1000111560">
          <w:marLeft w:val="0"/>
          <w:marRight w:val="0"/>
          <w:marTop w:val="0"/>
          <w:marBottom w:val="0"/>
          <w:divBdr>
            <w:top w:val="none" w:sz="0" w:space="0" w:color="auto"/>
            <w:left w:val="none" w:sz="0" w:space="0" w:color="auto"/>
            <w:bottom w:val="none" w:sz="0" w:space="0" w:color="auto"/>
            <w:right w:val="none" w:sz="0" w:space="0" w:color="auto"/>
          </w:divBdr>
          <w:divsChild>
            <w:div w:id="1250120037">
              <w:marLeft w:val="0"/>
              <w:marRight w:val="0"/>
              <w:marTop w:val="0"/>
              <w:marBottom w:val="0"/>
              <w:divBdr>
                <w:top w:val="none" w:sz="0" w:space="0" w:color="auto"/>
                <w:left w:val="none" w:sz="0" w:space="0" w:color="auto"/>
                <w:bottom w:val="none" w:sz="0" w:space="0" w:color="auto"/>
                <w:right w:val="none" w:sz="0" w:space="0" w:color="auto"/>
              </w:divBdr>
            </w:div>
          </w:divsChild>
        </w:div>
        <w:div w:id="2113164535">
          <w:marLeft w:val="0"/>
          <w:marRight w:val="0"/>
          <w:marTop w:val="0"/>
          <w:marBottom w:val="0"/>
          <w:divBdr>
            <w:top w:val="none" w:sz="0" w:space="0" w:color="auto"/>
            <w:left w:val="none" w:sz="0" w:space="0" w:color="auto"/>
            <w:bottom w:val="none" w:sz="0" w:space="0" w:color="auto"/>
            <w:right w:val="none" w:sz="0" w:space="0" w:color="auto"/>
          </w:divBdr>
        </w:div>
        <w:div w:id="554857764">
          <w:marLeft w:val="0"/>
          <w:marRight w:val="0"/>
          <w:marTop w:val="0"/>
          <w:marBottom w:val="0"/>
          <w:divBdr>
            <w:top w:val="none" w:sz="0" w:space="0" w:color="auto"/>
            <w:left w:val="none" w:sz="0" w:space="0" w:color="auto"/>
            <w:bottom w:val="none" w:sz="0" w:space="0" w:color="auto"/>
            <w:right w:val="none" w:sz="0" w:space="0" w:color="auto"/>
          </w:divBdr>
          <w:divsChild>
            <w:div w:id="585848282">
              <w:marLeft w:val="0"/>
              <w:marRight w:val="0"/>
              <w:marTop w:val="0"/>
              <w:marBottom w:val="0"/>
              <w:divBdr>
                <w:top w:val="none" w:sz="0" w:space="0" w:color="auto"/>
                <w:left w:val="none" w:sz="0" w:space="0" w:color="auto"/>
                <w:bottom w:val="none" w:sz="0" w:space="0" w:color="auto"/>
                <w:right w:val="none" w:sz="0" w:space="0" w:color="auto"/>
              </w:divBdr>
            </w:div>
          </w:divsChild>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sChild>
                <w:div w:id="49966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808880">
          <w:marLeft w:val="0"/>
          <w:marRight w:val="0"/>
          <w:marTop w:val="300"/>
          <w:marBottom w:val="0"/>
          <w:divBdr>
            <w:top w:val="none" w:sz="0" w:space="0" w:color="auto"/>
            <w:left w:val="none" w:sz="0" w:space="0" w:color="auto"/>
            <w:bottom w:val="none" w:sz="0" w:space="0" w:color="auto"/>
            <w:right w:val="none" w:sz="0" w:space="0" w:color="auto"/>
          </w:divBdr>
          <w:divsChild>
            <w:div w:id="756827771">
              <w:marLeft w:val="0"/>
              <w:marRight w:val="0"/>
              <w:marTop w:val="0"/>
              <w:marBottom w:val="0"/>
              <w:divBdr>
                <w:top w:val="none" w:sz="0" w:space="0" w:color="auto"/>
                <w:left w:val="none" w:sz="0" w:space="0" w:color="auto"/>
                <w:bottom w:val="none" w:sz="0" w:space="0" w:color="auto"/>
                <w:right w:val="none" w:sz="0" w:space="0" w:color="auto"/>
              </w:divBdr>
              <w:divsChild>
                <w:div w:id="1020814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840127">
          <w:marLeft w:val="0"/>
          <w:marRight w:val="0"/>
          <w:marTop w:val="300"/>
          <w:marBottom w:val="0"/>
          <w:divBdr>
            <w:top w:val="none" w:sz="0" w:space="0" w:color="auto"/>
            <w:left w:val="none" w:sz="0" w:space="0" w:color="auto"/>
            <w:bottom w:val="none" w:sz="0" w:space="0" w:color="auto"/>
            <w:right w:val="none" w:sz="0" w:space="0" w:color="auto"/>
          </w:divBdr>
          <w:divsChild>
            <w:div w:id="1387952711">
              <w:marLeft w:val="0"/>
              <w:marRight w:val="0"/>
              <w:marTop w:val="0"/>
              <w:marBottom w:val="0"/>
              <w:divBdr>
                <w:top w:val="none" w:sz="0" w:space="0" w:color="auto"/>
                <w:left w:val="none" w:sz="0" w:space="0" w:color="auto"/>
                <w:bottom w:val="none" w:sz="0" w:space="0" w:color="auto"/>
                <w:right w:val="none" w:sz="0" w:space="0" w:color="auto"/>
              </w:divBdr>
              <w:divsChild>
                <w:div w:id="46289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33384">
          <w:marLeft w:val="0"/>
          <w:marRight w:val="0"/>
          <w:marTop w:val="300"/>
          <w:marBottom w:val="0"/>
          <w:divBdr>
            <w:top w:val="none" w:sz="0" w:space="0" w:color="auto"/>
            <w:left w:val="none" w:sz="0" w:space="0" w:color="auto"/>
            <w:bottom w:val="none" w:sz="0" w:space="0" w:color="auto"/>
            <w:right w:val="none" w:sz="0" w:space="0" w:color="auto"/>
          </w:divBdr>
          <w:divsChild>
            <w:div w:id="1131707234">
              <w:marLeft w:val="0"/>
              <w:marRight w:val="0"/>
              <w:marTop w:val="0"/>
              <w:marBottom w:val="0"/>
              <w:divBdr>
                <w:top w:val="none" w:sz="0" w:space="0" w:color="auto"/>
                <w:left w:val="none" w:sz="0" w:space="0" w:color="auto"/>
                <w:bottom w:val="none" w:sz="0" w:space="0" w:color="auto"/>
                <w:right w:val="none" w:sz="0" w:space="0" w:color="auto"/>
              </w:divBdr>
              <w:divsChild>
                <w:div w:id="12540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745028">
      <w:bodyDiv w:val="1"/>
      <w:marLeft w:val="0"/>
      <w:marRight w:val="0"/>
      <w:marTop w:val="0"/>
      <w:marBottom w:val="0"/>
      <w:divBdr>
        <w:top w:val="none" w:sz="0" w:space="0" w:color="auto"/>
        <w:left w:val="none" w:sz="0" w:space="0" w:color="auto"/>
        <w:bottom w:val="none" w:sz="0" w:space="0" w:color="auto"/>
        <w:right w:val="none" w:sz="0" w:space="0" w:color="auto"/>
      </w:divBdr>
      <w:divsChild>
        <w:div w:id="1842160863">
          <w:marLeft w:val="0"/>
          <w:marRight w:val="0"/>
          <w:marTop w:val="0"/>
          <w:marBottom w:val="0"/>
          <w:divBdr>
            <w:top w:val="none" w:sz="0" w:space="0" w:color="auto"/>
            <w:left w:val="none" w:sz="0" w:space="0" w:color="auto"/>
            <w:bottom w:val="none" w:sz="0" w:space="0" w:color="auto"/>
            <w:right w:val="none" w:sz="0" w:space="0" w:color="auto"/>
          </w:divBdr>
        </w:div>
        <w:div w:id="1969386666">
          <w:marLeft w:val="0"/>
          <w:marRight w:val="0"/>
          <w:marTop w:val="0"/>
          <w:marBottom w:val="0"/>
          <w:divBdr>
            <w:top w:val="none" w:sz="0" w:space="0" w:color="auto"/>
            <w:left w:val="none" w:sz="0" w:space="0" w:color="auto"/>
            <w:bottom w:val="none" w:sz="0" w:space="0" w:color="auto"/>
            <w:right w:val="none" w:sz="0" w:space="0" w:color="auto"/>
          </w:divBdr>
          <w:divsChild>
            <w:div w:id="610282368">
              <w:marLeft w:val="0"/>
              <w:marRight w:val="0"/>
              <w:marTop w:val="0"/>
              <w:marBottom w:val="0"/>
              <w:divBdr>
                <w:top w:val="none" w:sz="0" w:space="0" w:color="auto"/>
                <w:left w:val="none" w:sz="0" w:space="0" w:color="auto"/>
                <w:bottom w:val="none" w:sz="0" w:space="0" w:color="auto"/>
                <w:right w:val="none" w:sz="0" w:space="0" w:color="auto"/>
              </w:divBdr>
            </w:div>
          </w:divsChild>
        </w:div>
        <w:div w:id="1032267622">
          <w:marLeft w:val="0"/>
          <w:marRight w:val="0"/>
          <w:marTop w:val="0"/>
          <w:marBottom w:val="0"/>
          <w:divBdr>
            <w:top w:val="none" w:sz="0" w:space="0" w:color="auto"/>
            <w:left w:val="none" w:sz="0" w:space="0" w:color="auto"/>
            <w:bottom w:val="none" w:sz="0" w:space="0" w:color="auto"/>
            <w:right w:val="none" w:sz="0" w:space="0" w:color="auto"/>
          </w:divBdr>
        </w:div>
        <w:div w:id="1950501351">
          <w:marLeft w:val="0"/>
          <w:marRight w:val="0"/>
          <w:marTop w:val="0"/>
          <w:marBottom w:val="0"/>
          <w:divBdr>
            <w:top w:val="none" w:sz="0" w:space="0" w:color="auto"/>
            <w:left w:val="none" w:sz="0" w:space="0" w:color="auto"/>
            <w:bottom w:val="none" w:sz="0" w:space="0" w:color="auto"/>
            <w:right w:val="none" w:sz="0" w:space="0" w:color="auto"/>
          </w:divBdr>
          <w:divsChild>
            <w:div w:id="123085299">
              <w:marLeft w:val="0"/>
              <w:marRight w:val="0"/>
              <w:marTop w:val="0"/>
              <w:marBottom w:val="0"/>
              <w:divBdr>
                <w:top w:val="none" w:sz="0" w:space="0" w:color="auto"/>
                <w:left w:val="none" w:sz="0" w:space="0" w:color="auto"/>
                <w:bottom w:val="none" w:sz="0" w:space="0" w:color="auto"/>
                <w:right w:val="none" w:sz="0" w:space="0" w:color="auto"/>
              </w:divBdr>
            </w:div>
          </w:divsChild>
        </w:div>
        <w:div w:id="894198298">
          <w:marLeft w:val="0"/>
          <w:marRight w:val="0"/>
          <w:marTop w:val="0"/>
          <w:marBottom w:val="0"/>
          <w:divBdr>
            <w:top w:val="none" w:sz="0" w:space="0" w:color="auto"/>
            <w:left w:val="none" w:sz="0" w:space="0" w:color="auto"/>
            <w:bottom w:val="none" w:sz="0" w:space="0" w:color="auto"/>
            <w:right w:val="none" w:sz="0" w:space="0" w:color="auto"/>
          </w:divBdr>
        </w:div>
        <w:div w:id="1259557493">
          <w:marLeft w:val="0"/>
          <w:marRight w:val="0"/>
          <w:marTop w:val="0"/>
          <w:marBottom w:val="0"/>
          <w:divBdr>
            <w:top w:val="none" w:sz="0" w:space="0" w:color="auto"/>
            <w:left w:val="none" w:sz="0" w:space="0" w:color="auto"/>
            <w:bottom w:val="none" w:sz="0" w:space="0" w:color="auto"/>
            <w:right w:val="none" w:sz="0" w:space="0" w:color="auto"/>
          </w:divBdr>
          <w:divsChild>
            <w:div w:id="620116264">
              <w:marLeft w:val="0"/>
              <w:marRight w:val="0"/>
              <w:marTop w:val="0"/>
              <w:marBottom w:val="0"/>
              <w:divBdr>
                <w:top w:val="none" w:sz="0" w:space="0" w:color="auto"/>
                <w:left w:val="none" w:sz="0" w:space="0" w:color="auto"/>
                <w:bottom w:val="none" w:sz="0" w:space="0" w:color="auto"/>
                <w:right w:val="none" w:sz="0" w:space="0" w:color="auto"/>
              </w:divBdr>
            </w:div>
          </w:divsChild>
        </w:div>
        <w:div w:id="1927575211">
          <w:marLeft w:val="0"/>
          <w:marRight w:val="0"/>
          <w:marTop w:val="0"/>
          <w:marBottom w:val="0"/>
          <w:divBdr>
            <w:top w:val="none" w:sz="0" w:space="0" w:color="auto"/>
            <w:left w:val="none" w:sz="0" w:space="0" w:color="auto"/>
            <w:bottom w:val="none" w:sz="0" w:space="0" w:color="auto"/>
            <w:right w:val="none" w:sz="0" w:space="0" w:color="auto"/>
          </w:divBdr>
        </w:div>
        <w:div w:id="454372286">
          <w:marLeft w:val="0"/>
          <w:marRight w:val="0"/>
          <w:marTop w:val="0"/>
          <w:marBottom w:val="0"/>
          <w:divBdr>
            <w:top w:val="none" w:sz="0" w:space="0" w:color="auto"/>
            <w:left w:val="none" w:sz="0" w:space="0" w:color="auto"/>
            <w:bottom w:val="none" w:sz="0" w:space="0" w:color="auto"/>
            <w:right w:val="none" w:sz="0" w:space="0" w:color="auto"/>
          </w:divBdr>
          <w:divsChild>
            <w:div w:id="723718996">
              <w:marLeft w:val="0"/>
              <w:marRight w:val="0"/>
              <w:marTop w:val="0"/>
              <w:marBottom w:val="0"/>
              <w:divBdr>
                <w:top w:val="none" w:sz="0" w:space="0" w:color="auto"/>
                <w:left w:val="none" w:sz="0" w:space="0" w:color="auto"/>
                <w:bottom w:val="none" w:sz="0" w:space="0" w:color="auto"/>
                <w:right w:val="none" w:sz="0" w:space="0" w:color="auto"/>
              </w:divBdr>
            </w:div>
          </w:divsChild>
        </w:div>
        <w:div w:id="492840239">
          <w:marLeft w:val="0"/>
          <w:marRight w:val="0"/>
          <w:marTop w:val="0"/>
          <w:marBottom w:val="0"/>
          <w:divBdr>
            <w:top w:val="none" w:sz="0" w:space="0" w:color="auto"/>
            <w:left w:val="none" w:sz="0" w:space="0" w:color="auto"/>
            <w:bottom w:val="none" w:sz="0" w:space="0" w:color="auto"/>
            <w:right w:val="none" w:sz="0" w:space="0" w:color="auto"/>
          </w:divBdr>
        </w:div>
        <w:div w:id="898706871">
          <w:marLeft w:val="0"/>
          <w:marRight w:val="0"/>
          <w:marTop w:val="0"/>
          <w:marBottom w:val="0"/>
          <w:divBdr>
            <w:top w:val="none" w:sz="0" w:space="0" w:color="auto"/>
            <w:left w:val="none" w:sz="0" w:space="0" w:color="auto"/>
            <w:bottom w:val="none" w:sz="0" w:space="0" w:color="auto"/>
            <w:right w:val="none" w:sz="0" w:space="0" w:color="auto"/>
          </w:divBdr>
          <w:divsChild>
            <w:div w:id="85883107">
              <w:marLeft w:val="0"/>
              <w:marRight w:val="0"/>
              <w:marTop w:val="0"/>
              <w:marBottom w:val="0"/>
              <w:divBdr>
                <w:top w:val="none" w:sz="0" w:space="0" w:color="auto"/>
                <w:left w:val="none" w:sz="0" w:space="0" w:color="auto"/>
                <w:bottom w:val="none" w:sz="0" w:space="0" w:color="auto"/>
                <w:right w:val="none" w:sz="0" w:space="0" w:color="auto"/>
              </w:divBdr>
            </w:div>
          </w:divsChild>
        </w:div>
        <w:div w:id="1442653060">
          <w:marLeft w:val="0"/>
          <w:marRight w:val="0"/>
          <w:marTop w:val="0"/>
          <w:marBottom w:val="0"/>
          <w:divBdr>
            <w:top w:val="none" w:sz="0" w:space="0" w:color="auto"/>
            <w:left w:val="none" w:sz="0" w:space="0" w:color="auto"/>
            <w:bottom w:val="none" w:sz="0" w:space="0" w:color="auto"/>
            <w:right w:val="none" w:sz="0" w:space="0" w:color="auto"/>
          </w:divBdr>
        </w:div>
        <w:div w:id="1254893568">
          <w:marLeft w:val="0"/>
          <w:marRight w:val="0"/>
          <w:marTop w:val="0"/>
          <w:marBottom w:val="0"/>
          <w:divBdr>
            <w:top w:val="none" w:sz="0" w:space="0" w:color="auto"/>
            <w:left w:val="none" w:sz="0" w:space="0" w:color="auto"/>
            <w:bottom w:val="none" w:sz="0" w:space="0" w:color="auto"/>
            <w:right w:val="none" w:sz="0" w:space="0" w:color="auto"/>
          </w:divBdr>
          <w:divsChild>
            <w:div w:id="391150769">
              <w:marLeft w:val="0"/>
              <w:marRight w:val="0"/>
              <w:marTop w:val="0"/>
              <w:marBottom w:val="0"/>
              <w:divBdr>
                <w:top w:val="none" w:sz="0" w:space="0" w:color="auto"/>
                <w:left w:val="none" w:sz="0" w:space="0" w:color="auto"/>
                <w:bottom w:val="none" w:sz="0" w:space="0" w:color="auto"/>
                <w:right w:val="none" w:sz="0" w:space="0" w:color="auto"/>
              </w:divBdr>
            </w:div>
          </w:divsChild>
        </w:div>
        <w:div w:id="631908349">
          <w:marLeft w:val="0"/>
          <w:marRight w:val="0"/>
          <w:marTop w:val="0"/>
          <w:marBottom w:val="0"/>
          <w:divBdr>
            <w:top w:val="none" w:sz="0" w:space="0" w:color="auto"/>
            <w:left w:val="none" w:sz="0" w:space="0" w:color="auto"/>
            <w:bottom w:val="none" w:sz="0" w:space="0" w:color="auto"/>
            <w:right w:val="none" w:sz="0" w:space="0" w:color="auto"/>
          </w:divBdr>
        </w:div>
        <w:div w:id="534126369">
          <w:marLeft w:val="0"/>
          <w:marRight w:val="0"/>
          <w:marTop w:val="0"/>
          <w:marBottom w:val="0"/>
          <w:divBdr>
            <w:top w:val="none" w:sz="0" w:space="0" w:color="auto"/>
            <w:left w:val="none" w:sz="0" w:space="0" w:color="auto"/>
            <w:bottom w:val="none" w:sz="0" w:space="0" w:color="auto"/>
            <w:right w:val="none" w:sz="0" w:space="0" w:color="auto"/>
          </w:divBdr>
          <w:divsChild>
            <w:div w:id="810560045">
              <w:marLeft w:val="0"/>
              <w:marRight w:val="0"/>
              <w:marTop w:val="0"/>
              <w:marBottom w:val="0"/>
              <w:divBdr>
                <w:top w:val="none" w:sz="0" w:space="0" w:color="auto"/>
                <w:left w:val="none" w:sz="0" w:space="0" w:color="auto"/>
                <w:bottom w:val="none" w:sz="0" w:space="0" w:color="auto"/>
                <w:right w:val="none" w:sz="0" w:space="0" w:color="auto"/>
              </w:divBdr>
            </w:div>
          </w:divsChild>
        </w:div>
        <w:div w:id="1774669677">
          <w:marLeft w:val="0"/>
          <w:marRight w:val="0"/>
          <w:marTop w:val="300"/>
          <w:marBottom w:val="0"/>
          <w:divBdr>
            <w:top w:val="none" w:sz="0" w:space="0" w:color="auto"/>
            <w:left w:val="none" w:sz="0" w:space="0" w:color="auto"/>
            <w:bottom w:val="none" w:sz="0" w:space="0" w:color="auto"/>
            <w:right w:val="none" w:sz="0" w:space="0" w:color="auto"/>
          </w:divBdr>
          <w:divsChild>
            <w:div w:id="658769499">
              <w:marLeft w:val="0"/>
              <w:marRight w:val="0"/>
              <w:marTop w:val="0"/>
              <w:marBottom w:val="0"/>
              <w:divBdr>
                <w:top w:val="none" w:sz="0" w:space="0" w:color="auto"/>
                <w:left w:val="none" w:sz="0" w:space="0" w:color="auto"/>
                <w:bottom w:val="none" w:sz="0" w:space="0" w:color="auto"/>
                <w:right w:val="none" w:sz="0" w:space="0" w:color="auto"/>
              </w:divBdr>
              <w:divsChild>
                <w:div w:id="12639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5770">
          <w:marLeft w:val="0"/>
          <w:marRight w:val="0"/>
          <w:marTop w:val="300"/>
          <w:marBottom w:val="0"/>
          <w:divBdr>
            <w:top w:val="none" w:sz="0" w:space="0" w:color="auto"/>
            <w:left w:val="none" w:sz="0" w:space="0" w:color="auto"/>
            <w:bottom w:val="none" w:sz="0" w:space="0" w:color="auto"/>
            <w:right w:val="none" w:sz="0" w:space="0" w:color="auto"/>
          </w:divBdr>
          <w:divsChild>
            <w:div w:id="1207522128">
              <w:marLeft w:val="0"/>
              <w:marRight w:val="0"/>
              <w:marTop w:val="0"/>
              <w:marBottom w:val="0"/>
              <w:divBdr>
                <w:top w:val="none" w:sz="0" w:space="0" w:color="auto"/>
                <w:left w:val="none" w:sz="0" w:space="0" w:color="auto"/>
                <w:bottom w:val="none" w:sz="0" w:space="0" w:color="auto"/>
                <w:right w:val="none" w:sz="0" w:space="0" w:color="auto"/>
              </w:divBdr>
              <w:divsChild>
                <w:div w:id="86124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543729">
          <w:marLeft w:val="0"/>
          <w:marRight w:val="0"/>
          <w:marTop w:val="300"/>
          <w:marBottom w:val="0"/>
          <w:divBdr>
            <w:top w:val="none" w:sz="0" w:space="0" w:color="auto"/>
            <w:left w:val="none" w:sz="0" w:space="0" w:color="auto"/>
            <w:bottom w:val="none" w:sz="0" w:space="0" w:color="auto"/>
            <w:right w:val="none" w:sz="0" w:space="0" w:color="auto"/>
          </w:divBdr>
          <w:divsChild>
            <w:div w:id="14505314">
              <w:marLeft w:val="0"/>
              <w:marRight w:val="0"/>
              <w:marTop w:val="0"/>
              <w:marBottom w:val="0"/>
              <w:divBdr>
                <w:top w:val="none" w:sz="0" w:space="0" w:color="auto"/>
                <w:left w:val="none" w:sz="0" w:space="0" w:color="auto"/>
                <w:bottom w:val="none" w:sz="0" w:space="0" w:color="auto"/>
                <w:right w:val="none" w:sz="0" w:space="0" w:color="auto"/>
              </w:divBdr>
              <w:divsChild>
                <w:div w:id="10836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79963">
          <w:marLeft w:val="0"/>
          <w:marRight w:val="0"/>
          <w:marTop w:val="300"/>
          <w:marBottom w:val="0"/>
          <w:divBdr>
            <w:top w:val="none" w:sz="0" w:space="0" w:color="auto"/>
            <w:left w:val="none" w:sz="0" w:space="0" w:color="auto"/>
            <w:bottom w:val="none" w:sz="0" w:space="0" w:color="auto"/>
            <w:right w:val="none" w:sz="0" w:space="0" w:color="auto"/>
          </w:divBdr>
          <w:divsChild>
            <w:div w:id="1229153701">
              <w:marLeft w:val="0"/>
              <w:marRight w:val="0"/>
              <w:marTop w:val="0"/>
              <w:marBottom w:val="0"/>
              <w:divBdr>
                <w:top w:val="none" w:sz="0" w:space="0" w:color="auto"/>
                <w:left w:val="none" w:sz="0" w:space="0" w:color="auto"/>
                <w:bottom w:val="none" w:sz="0" w:space="0" w:color="auto"/>
                <w:right w:val="none" w:sz="0" w:space="0" w:color="auto"/>
              </w:divBdr>
              <w:divsChild>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007563">
      <w:bodyDiv w:val="1"/>
      <w:marLeft w:val="0"/>
      <w:marRight w:val="0"/>
      <w:marTop w:val="0"/>
      <w:marBottom w:val="0"/>
      <w:divBdr>
        <w:top w:val="none" w:sz="0" w:space="0" w:color="auto"/>
        <w:left w:val="none" w:sz="0" w:space="0" w:color="auto"/>
        <w:bottom w:val="none" w:sz="0" w:space="0" w:color="auto"/>
        <w:right w:val="none" w:sz="0" w:space="0" w:color="auto"/>
      </w:divBdr>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333833">
      <w:bodyDiv w:val="1"/>
      <w:marLeft w:val="0"/>
      <w:marRight w:val="0"/>
      <w:marTop w:val="0"/>
      <w:marBottom w:val="0"/>
      <w:divBdr>
        <w:top w:val="none" w:sz="0" w:space="0" w:color="auto"/>
        <w:left w:val="none" w:sz="0" w:space="0" w:color="auto"/>
        <w:bottom w:val="none" w:sz="0" w:space="0" w:color="auto"/>
        <w:right w:val="none" w:sz="0" w:space="0" w:color="auto"/>
      </w:divBdr>
      <w:divsChild>
        <w:div w:id="1440836736">
          <w:marLeft w:val="0"/>
          <w:marRight w:val="0"/>
          <w:marTop w:val="0"/>
          <w:marBottom w:val="0"/>
          <w:divBdr>
            <w:top w:val="none" w:sz="0" w:space="0" w:color="auto"/>
            <w:left w:val="none" w:sz="0" w:space="0" w:color="auto"/>
            <w:bottom w:val="none" w:sz="0" w:space="0" w:color="auto"/>
            <w:right w:val="none" w:sz="0" w:space="0" w:color="auto"/>
          </w:divBdr>
        </w:div>
        <w:div w:id="267006412">
          <w:marLeft w:val="0"/>
          <w:marRight w:val="0"/>
          <w:marTop w:val="0"/>
          <w:marBottom w:val="0"/>
          <w:divBdr>
            <w:top w:val="none" w:sz="0" w:space="0" w:color="auto"/>
            <w:left w:val="none" w:sz="0" w:space="0" w:color="auto"/>
            <w:bottom w:val="none" w:sz="0" w:space="0" w:color="auto"/>
            <w:right w:val="none" w:sz="0" w:space="0" w:color="auto"/>
          </w:divBdr>
          <w:divsChild>
            <w:div w:id="141312011">
              <w:marLeft w:val="0"/>
              <w:marRight w:val="0"/>
              <w:marTop w:val="0"/>
              <w:marBottom w:val="0"/>
              <w:divBdr>
                <w:top w:val="none" w:sz="0" w:space="0" w:color="auto"/>
                <w:left w:val="none" w:sz="0" w:space="0" w:color="auto"/>
                <w:bottom w:val="none" w:sz="0" w:space="0" w:color="auto"/>
                <w:right w:val="none" w:sz="0" w:space="0" w:color="auto"/>
              </w:divBdr>
            </w:div>
          </w:divsChild>
        </w:div>
        <w:div w:id="1892811755">
          <w:marLeft w:val="0"/>
          <w:marRight w:val="0"/>
          <w:marTop w:val="0"/>
          <w:marBottom w:val="0"/>
          <w:divBdr>
            <w:top w:val="none" w:sz="0" w:space="0" w:color="auto"/>
            <w:left w:val="none" w:sz="0" w:space="0" w:color="auto"/>
            <w:bottom w:val="none" w:sz="0" w:space="0" w:color="auto"/>
            <w:right w:val="none" w:sz="0" w:space="0" w:color="auto"/>
          </w:divBdr>
        </w:div>
        <w:div w:id="458571797">
          <w:marLeft w:val="0"/>
          <w:marRight w:val="0"/>
          <w:marTop w:val="0"/>
          <w:marBottom w:val="0"/>
          <w:divBdr>
            <w:top w:val="none" w:sz="0" w:space="0" w:color="auto"/>
            <w:left w:val="none" w:sz="0" w:space="0" w:color="auto"/>
            <w:bottom w:val="none" w:sz="0" w:space="0" w:color="auto"/>
            <w:right w:val="none" w:sz="0" w:space="0" w:color="auto"/>
          </w:divBdr>
          <w:divsChild>
            <w:div w:id="1406493767">
              <w:marLeft w:val="0"/>
              <w:marRight w:val="0"/>
              <w:marTop w:val="0"/>
              <w:marBottom w:val="0"/>
              <w:divBdr>
                <w:top w:val="none" w:sz="0" w:space="0" w:color="auto"/>
                <w:left w:val="none" w:sz="0" w:space="0" w:color="auto"/>
                <w:bottom w:val="none" w:sz="0" w:space="0" w:color="auto"/>
                <w:right w:val="none" w:sz="0" w:space="0" w:color="auto"/>
              </w:divBdr>
            </w:div>
          </w:divsChild>
        </w:div>
        <w:div w:id="103695132">
          <w:marLeft w:val="0"/>
          <w:marRight w:val="0"/>
          <w:marTop w:val="0"/>
          <w:marBottom w:val="0"/>
          <w:divBdr>
            <w:top w:val="none" w:sz="0" w:space="0" w:color="auto"/>
            <w:left w:val="none" w:sz="0" w:space="0" w:color="auto"/>
            <w:bottom w:val="none" w:sz="0" w:space="0" w:color="auto"/>
            <w:right w:val="none" w:sz="0" w:space="0" w:color="auto"/>
          </w:divBdr>
        </w:div>
        <w:div w:id="2064329820">
          <w:marLeft w:val="0"/>
          <w:marRight w:val="0"/>
          <w:marTop w:val="0"/>
          <w:marBottom w:val="0"/>
          <w:divBdr>
            <w:top w:val="none" w:sz="0" w:space="0" w:color="auto"/>
            <w:left w:val="none" w:sz="0" w:space="0" w:color="auto"/>
            <w:bottom w:val="none" w:sz="0" w:space="0" w:color="auto"/>
            <w:right w:val="none" w:sz="0" w:space="0" w:color="auto"/>
          </w:divBdr>
          <w:divsChild>
            <w:div w:id="897936565">
              <w:marLeft w:val="0"/>
              <w:marRight w:val="0"/>
              <w:marTop w:val="0"/>
              <w:marBottom w:val="0"/>
              <w:divBdr>
                <w:top w:val="none" w:sz="0" w:space="0" w:color="auto"/>
                <w:left w:val="none" w:sz="0" w:space="0" w:color="auto"/>
                <w:bottom w:val="none" w:sz="0" w:space="0" w:color="auto"/>
                <w:right w:val="none" w:sz="0" w:space="0" w:color="auto"/>
              </w:divBdr>
            </w:div>
          </w:divsChild>
        </w:div>
        <w:div w:id="1422095748">
          <w:marLeft w:val="0"/>
          <w:marRight w:val="0"/>
          <w:marTop w:val="0"/>
          <w:marBottom w:val="0"/>
          <w:divBdr>
            <w:top w:val="none" w:sz="0" w:space="0" w:color="auto"/>
            <w:left w:val="none" w:sz="0" w:space="0" w:color="auto"/>
            <w:bottom w:val="none" w:sz="0" w:space="0" w:color="auto"/>
            <w:right w:val="none" w:sz="0" w:space="0" w:color="auto"/>
          </w:divBdr>
        </w:div>
        <w:div w:id="112596073">
          <w:marLeft w:val="0"/>
          <w:marRight w:val="0"/>
          <w:marTop w:val="0"/>
          <w:marBottom w:val="0"/>
          <w:divBdr>
            <w:top w:val="none" w:sz="0" w:space="0" w:color="auto"/>
            <w:left w:val="none" w:sz="0" w:space="0" w:color="auto"/>
            <w:bottom w:val="none" w:sz="0" w:space="0" w:color="auto"/>
            <w:right w:val="none" w:sz="0" w:space="0" w:color="auto"/>
          </w:divBdr>
          <w:divsChild>
            <w:div w:id="1879777512">
              <w:marLeft w:val="0"/>
              <w:marRight w:val="0"/>
              <w:marTop w:val="0"/>
              <w:marBottom w:val="0"/>
              <w:divBdr>
                <w:top w:val="none" w:sz="0" w:space="0" w:color="auto"/>
                <w:left w:val="none" w:sz="0" w:space="0" w:color="auto"/>
                <w:bottom w:val="none" w:sz="0" w:space="0" w:color="auto"/>
                <w:right w:val="none" w:sz="0" w:space="0" w:color="auto"/>
              </w:divBdr>
            </w:div>
          </w:divsChild>
        </w:div>
        <w:div w:id="2102947658">
          <w:marLeft w:val="0"/>
          <w:marRight w:val="0"/>
          <w:marTop w:val="0"/>
          <w:marBottom w:val="0"/>
          <w:divBdr>
            <w:top w:val="none" w:sz="0" w:space="0" w:color="auto"/>
            <w:left w:val="none" w:sz="0" w:space="0" w:color="auto"/>
            <w:bottom w:val="none" w:sz="0" w:space="0" w:color="auto"/>
            <w:right w:val="none" w:sz="0" w:space="0" w:color="auto"/>
          </w:divBdr>
        </w:div>
        <w:div w:id="1295789889">
          <w:marLeft w:val="0"/>
          <w:marRight w:val="0"/>
          <w:marTop w:val="0"/>
          <w:marBottom w:val="0"/>
          <w:divBdr>
            <w:top w:val="none" w:sz="0" w:space="0" w:color="auto"/>
            <w:left w:val="none" w:sz="0" w:space="0" w:color="auto"/>
            <w:bottom w:val="none" w:sz="0" w:space="0" w:color="auto"/>
            <w:right w:val="none" w:sz="0" w:space="0" w:color="auto"/>
          </w:divBdr>
          <w:divsChild>
            <w:div w:id="84349882">
              <w:marLeft w:val="0"/>
              <w:marRight w:val="0"/>
              <w:marTop w:val="0"/>
              <w:marBottom w:val="0"/>
              <w:divBdr>
                <w:top w:val="none" w:sz="0" w:space="0" w:color="auto"/>
                <w:left w:val="none" w:sz="0" w:space="0" w:color="auto"/>
                <w:bottom w:val="none" w:sz="0" w:space="0" w:color="auto"/>
                <w:right w:val="none" w:sz="0" w:space="0" w:color="auto"/>
              </w:divBdr>
            </w:div>
          </w:divsChild>
        </w:div>
        <w:div w:id="1731880915">
          <w:marLeft w:val="0"/>
          <w:marRight w:val="0"/>
          <w:marTop w:val="0"/>
          <w:marBottom w:val="0"/>
          <w:divBdr>
            <w:top w:val="none" w:sz="0" w:space="0" w:color="auto"/>
            <w:left w:val="none" w:sz="0" w:space="0" w:color="auto"/>
            <w:bottom w:val="none" w:sz="0" w:space="0" w:color="auto"/>
            <w:right w:val="none" w:sz="0" w:space="0" w:color="auto"/>
          </w:divBdr>
        </w:div>
        <w:div w:id="557130684">
          <w:marLeft w:val="0"/>
          <w:marRight w:val="0"/>
          <w:marTop w:val="0"/>
          <w:marBottom w:val="0"/>
          <w:divBdr>
            <w:top w:val="none" w:sz="0" w:space="0" w:color="auto"/>
            <w:left w:val="none" w:sz="0" w:space="0" w:color="auto"/>
            <w:bottom w:val="none" w:sz="0" w:space="0" w:color="auto"/>
            <w:right w:val="none" w:sz="0" w:space="0" w:color="auto"/>
          </w:divBdr>
          <w:divsChild>
            <w:div w:id="955134063">
              <w:marLeft w:val="0"/>
              <w:marRight w:val="0"/>
              <w:marTop w:val="0"/>
              <w:marBottom w:val="0"/>
              <w:divBdr>
                <w:top w:val="none" w:sz="0" w:space="0" w:color="auto"/>
                <w:left w:val="none" w:sz="0" w:space="0" w:color="auto"/>
                <w:bottom w:val="none" w:sz="0" w:space="0" w:color="auto"/>
                <w:right w:val="none" w:sz="0" w:space="0" w:color="auto"/>
              </w:divBdr>
            </w:div>
          </w:divsChild>
        </w:div>
        <w:div w:id="1974368473">
          <w:marLeft w:val="0"/>
          <w:marRight w:val="0"/>
          <w:marTop w:val="0"/>
          <w:marBottom w:val="0"/>
          <w:divBdr>
            <w:top w:val="none" w:sz="0" w:space="0" w:color="auto"/>
            <w:left w:val="none" w:sz="0" w:space="0" w:color="auto"/>
            <w:bottom w:val="none" w:sz="0" w:space="0" w:color="auto"/>
            <w:right w:val="none" w:sz="0" w:space="0" w:color="auto"/>
          </w:divBdr>
        </w:div>
        <w:div w:id="178083659">
          <w:marLeft w:val="0"/>
          <w:marRight w:val="0"/>
          <w:marTop w:val="0"/>
          <w:marBottom w:val="0"/>
          <w:divBdr>
            <w:top w:val="none" w:sz="0" w:space="0" w:color="auto"/>
            <w:left w:val="none" w:sz="0" w:space="0" w:color="auto"/>
            <w:bottom w:val="none" w:sz="0" w:space="0" w:color="auto"/>
            <w:right w:val="none" w:sz="0" w:space="0" w:color="auto"/>
          </w:divBdr>
          <w:divsChild>
            <w:div w:id="1523593687">
              <w:marLeft w:val="0"/>
              <w:marRight w:val="0"/>
              <w:marTop w:val="0"/>
              <w:marBottom w:val="0"/>
              <w:divBdr>
                <w:top w:val="none" w:sz="0" w:space="0" w:color="auto"/>
                <w:left w:val="none" w:sz="0" w:space="0" w:color="auto"/>
                <w:bottom w:val="none" w:sz="0" w:space="0" w:color="auto"/>
                <w:right w:val="none" w:sz="0" w:space="0" w:color="auto"/>
              </w:divBdr>
            </w:div>
          </w:divsChild>
        </w:div>
        <w:div w:id="1898121907">
          <w:marLeft w:val="0"/>
          <w:marRight w:val="0"/>
          <w:marTop w:val="300"/>
          <w:marBottom w:val="0"/>
          <w:divBdr>
            <w:top w:val="none" w:sz="0" w:space="0" w:color="auto"/>
            <w:left w:val="none" w:sz="0" w:space="0" w:color="auto"/>
            <w:bottom w:val="none" w:sz="0" w:space="0" w:color="auto"/>
            <w:right w:val="none" w:sz="0" w:space="0" w:color="auto"/>
          </w:divBdr>
          <w:divsChild>
            <w:div w:id="882330799">
              <w:marLeft w:val="0"/>
              <w:marRight w:val="0"/>
              <w:marTop w:val="0"/>
              <w:marBottom w:val="0"/>
              <w:divBdr>
                <w:top w:val="none" w:sz="0" w:space="0" w:color="auto"/>
                <w:left w:val="none" w:sz="0" w:space="0" w:color="auto"/>
                <w:bottom w:val="none" w:sz="0" w:space="0" w:color="auto"/>
                <w:right w:val="none" w:sz="0" w:space="0" w:color="auto"/>
              </w:divBdr>
              <w:divsChild>
                <w:div w:id="192649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153">
          <w:marLeft w:val="0"/>
          <w:marRight w:val="0"/>
          <w:marTop w:val="300"/>
          <w:marBottom w:val="0"/>
          <w:divBdr>
            <w:top w:val="none" w:sz="0" w:space="0" w:color="auto"/>
            <w:left w:val="none" w:sz="0" w:space="0" w:color="auto"/>
            <w:bottom w:val="none" w:sz="0" w:space="0" w:color="auto"/>
            <w:right w:val="none" w:sz="0" w:space="0" w:color="auto"/>
          </w:divBdr>
          <w:divsChild>
            <w:div w:id="368115780">
              <w:marLeft w:val="0"/>
              <w:marRight w:val="0"/>
              <w:marTop w:val="0"/>
              <w:marBottom w:val="0"/>
              <w:divBdr>
                <w:top w:val="none" w:sz="0" w:space="0" w:color="auto"/>
                <w:left w:val="none" w:sz="0" w:space="0" w:color="auto"/>
                <w:bottom w:val="none" w:sz="0" w:space="0" w:color="auto"/>
                <w:right w:val="none" w:sz="0" w:space="0" w:color="auto"/>
              </w:divBdr>
              <w:divsChild>
                <w:div w:id="202512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4305">
          <w:marLeft w:val="0"/>
          <w:marRight w:val="0"/>
          <w:marTop w:val="300"/>
          <w:marBottom w:val="0"/>
          <w:divBdr>
            <w:top w:val="none" w:sz="0" w:space="0" w:color="auto"/>
            <w:left w:val="none" w:sz="0" w:space="0" w:color="auto"/>
            <w:bottom w:val="none" w:sz="0" w:space="0" w:color="auto"/>
            <w:right w:val="none" w:sz="0" w:space="0" w:color="auto"/>
          </w:divBdr>
          <w:divsChild>
            <w:div w:id="259459175">
              <w:marLeft w:val="0"/>
              <w:marRight w:val="0"/>
              <w:marTop w:val="0"/>
              <w:marBottom w:val="0"/>
              <w:divBdr>
                <w:top w:val="none" w:sz="0" w:space="0" w:color="auto"/>
                <w:left w:val="none" w:sz="0" w:space="0" w:color="auto"/>
                <w:bottom w:val="none" w:sz="0" w:space="0" w:color="auto"/>
                <w:right w:val="none" w:sz="0" w:space="0" w:color="auto"/>
              </w:divBdr>
              <w:divsChild>
                <w:div w:id="2099208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75190">
          <w:marLeft w:val="0"/>
          <w:marRight w:val="0"/>
          <w:marTop w:val="300"/>
          <w:marBottom w:val="0"/>
          <w:divBdr>
            <w:top w:val="none" w:sz="0" w:space="0" w:color="auto"/>
            <w:left w:val="none" w:sz="0" w:space="0" w:color="auto"/>
            <w:bottom w:val="none" w:sz="0" w:space="0" w:color="auto"/>
            <w:right w:val="none" w:sz="0" w:space="0" w:color="auto"/>
          </w:divBdr>
          <w:divsChild>
            <w:div w:id="1921677094">
              <w:marLeft w:val="0"/>
              <w:marRight w:val="0"/>
              <w:marTop w:val="0"/>
              <w:marBottom w:val="0"/>
              <w:divBdr>
                <w:top w:val="none" w:sz="0" w:space="0" w:color="auto"/>
                <w:left w:val="none" w:sz="0" w:space="0" w:color="auto"/>
                <w:bottom w:val="none" w:sz="0" w:space="0" w:color="auto"/>
                <w:right w:val="none" w:sz="0" w:space="0" w:color="auto"/>
              </w:divBdr>
              <w:divsChild>
                <w:div w:id="106418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193348563">
      <w:bodyDiv w:val="1"/>
      <w:marLeft w:val="0"/>
      <w:marRight w:val="0"/>
      <w:marTop w:val="0"/>
      <w:marBottom w:val="0"/>
      <w:divBdr>
        <w:top w:val="none" w:sz="0" w:space="0" w:color="auto"/>
        <w:left w:val="none" w:sz="0" w:space="0" w:color="auto"/>
        <w:bottom w:val="none" w:sz="0" w:space="0" w:color="auto"/>
        <w:right w:val="none" w:sz="0" w:space="0" w:color="auto"/>
      </w:divBdr>
      <w:divsChild>
        <w:div w:id="159080892">
          <w:marLeft w:val="0"/>
          <w:marRight w:val="0"/>
          <w:marTop w:val="0"/>
          <w:marBottom w:val="0"/>
          <w:divBdr>
            <w:top w:val="none" w:sz="0" w:space="0" w:color="auto"/>
            <w:left w:val="none" w:sz="0" w:space="0" w:color="auto"/>
            <w:bottom w:val="none" w:sz="0" w:space="0" w:color="auto"/>
            <w:right w:val="none" w:sz="0" w:space="0" w:color="auto"/>
          </w:divBdr>
        </w:div>
        <w:div w:id="813184925">
          <w:marLeft w:val="0"/>
          <w:marRight w:val="0"/>
          <w:marTop w:val="0"/>
          <w:marBottom w:val="0"/>
          <w:divBdr>
            <w:top w:val="none" w:sz="0" w:space="0" w:color="auto"/>
            <w:left w:val="none" w:sz="0" w:space="0" w:color="auto"/>
            <w:bottom w:val="none" w:sz="0" w:space="0" w:color="auto"/>
            <w:right w:val="none" w:sz="0" w:space="0" w:color="auto"/>
          </w:divBdr>
          <w:divsChild>
            <w:div w:id="2146392445">
              <w:marLeft w:val="0"/>
              <w:marRight w:val="0"/>
              <w:marTop w:val="0"/>
              <w:marBottom w:val="0"/>
              <w:divBdr>
                <w:top w:val="none" w:sz="0" w:space="0" w:color="auto"/>
                <w:left w:val="none" w:sz="0" w:space="0" w:color="auto"/>
                <w:bottom w:val="none" w:sz="0" w:space="0" w:color="auto"/>
                <w:right w:val="none" w:sz="0" w:space="0" w:color="auto"/>
              </w:divBdr>
            </w:div>
          </w:divsChild>
        </w:div>
        <w:div w:id="284432074">
          <w:marLeft w:val="0"/>
          <w:marRight w:val="0"/>
          <w:marTop w:val="0"/>
          <w:marBottom w:val="0"/>
          <w:divBdr>
            <w:top w:val="none" w:sz="0" w:space="0" w:color="auto"/>
            <w:left w:val="none" w:sz="0" w:space="0" w:color="auto"/>
            <w:bottom w:val="none" w:sz="0" w:space="0" w:color="auto"/>
            <w:right w:val="none" w:sz="0" w:space="0" w:color="auto"/>
          </w:divBdr>
        </w:div>
        <w:div w:id="2068144187">
          <w:marLeft w:val="0"/>
          <w:marRight w:val="0"/>
          <w:marTop w:val="0"/>
          <w:marBottom w:val="0"/>
          <w:divBdr>
            <w:top w:val="none" w:sz="0" w:space="0" w:color="auto"/>
            <w:left w:val="none" w:sz="0" w:space="0" w:color="auto"/>
            <w:bottom w:val="none" w:sz="0" w:space="0" w:color="auto"/>
            <w:right w:val="none" w:sz="0" w:space="0" w:color="auto"/>
          </w:divBdr>
          <w:divsChild>
            <w:div w:id="1639072392">
              <w:marLeft w:val="0"/>
              <w:marRight w:val="0"/>
              <w:marTop w:val="0"/>
              <w:marBottom w:val="0"/>
              <w:divBdr>
                <w:top w:val="none" w:sz="0" w:space="0" w:color="auto"/>
                <w:left w:val="none" w:sz="0" w:space="0" w:color="auto"/>
                <w:bottom w:val="none" w:sz="0" w:space="0" w:color="auto"/>
                <w:right w:val="none" w:sz="0" w:space="0" w:color="auto"/>
              </w:divBdr>
            </w:div>
          </w:divsChild>
        </w:div>
        <w:div w:id="1768041256">
          <w:marLeft w:val="0"/>
          <w:marRight w:val="0"/>
          <w:marTop w:val="0"/>
          <w:marBottom w:val="0"/>
          <w:divBdr>
            <w:top w:val="none" w:sz="0" w:space="0" w:color="auto"/>
            <w:left w:val="none" w:sz="0" w:space="0" w:color="auto"/>
            <w:bottom w:val="none" w:sz="0" w:space="0" w:color="auto"/>
            <w:right w:val="none" w:sz="0" w:space="0" w:color="auto"/>
          </w:divBdr>
        </w:div>
        <w:div w:id="928346875">
          <w:marLeft w:val="0"/>
          <w:marRight w:val="0"/>
          <w:marTop w:val="0"/>
          <w:marBottom w:val="0"/>
          <w:divBdr>
            <w:top w:val="none" w:sz="0" w:space="0" w:color="auto"/>
            <w:left w:val="none" w:sz="0" w:space="0" w:color="auto"/>
            <w:bottom w:val="none" w:sz="0" w:space="0" w:color="auto"/>
            <w:right w:val="none" w:sz="0" w:space="0" w:color="auto"/>
          </w:divBdr>
          <w:divsChild>
            <w:div w:id="1046563953">
              <w:marLeft w:val="0"/>
              <w:marRight w:val="0"/>
              <w:marTop w:val="0"/>
              <w:marBottom w:val="0"/>
              <w:divBdr>
                <w:top w:val="none" w:sz="0" w:space="0" w:color="auto"/>
                <w:left w:val="none" w:sz="0" w:space="0" w:color="auto"/>
                <w:bottom w:val="none" w:sz="0" w:space="0" w:color="auto"/>
                <w:right w:val="none" w:sz="0" w:space="0" w:color="auto"/>
              </w:divBdr>
            </w:div>
          </w:divsChild>
        </w:div>
        <w:div w:id="770970820">
          <w:marLeft w:val="0"/>
          <w:marRight w:val="0"/>
          <w:marTop w:val="0"/>
          <w:marBottom w:val="0"/>
          <w:divBdr>
            <w:top w:val="none" w:sz="0" w:space="0" w:color="auto"/>
            <w:left w:val="none" w:sz="0" w:space="0" w:color="auto"/>
            <w:bottom w:val="none" w:sz="0" w:space="0" w:color="auto"/>
            <w:right w:val="none" w:sz="0" w:space="0" w:color="auto"/>
          </w:divBdr>
        </w:div>
        <w:div w:id="1916815636">
          <w:marLeft w:val="0"/>
          <w:marRight w:val="0"/>
          <w:marTop w:val="0"/>
          <w:marBottom w:val="0"/>
          <w:divBdr>
            <w:top w:val="none" w:sz="0" w:space="0" w:color="auto"/>
            <w:left w:val="none" w:sz="0" w:space="0" w:color="auto"/>
            <w:bottom w:val="none" w:sz="0" w:space="0" w:color="auto"/>
            <w:right w:val="none" w:sz="0" w:space="0" w:color="auto"/>
          </w:divBdr>
          <w:divsChild>
            <w:div w:id="1143540730">
              <w:marLeft w:val="0"/>
              <w:marRight w:val="0"/>
              <w:marTop w:val="0"/>
              <w:marBottom w:val="0"/>
              <w:divBdr>
                <w:top w:val="none" w:sz="0" w:space="0" w:color="auto"/>
                <w:left w:val="none" w:sz="0" w:space="0" w:color="auto"/>
                <w:bottom w:val="none" w:sz="0" w:space="0" w:color="auto"/>
                <w:right w:val="none" w:sz="0" w:space="0" w:color="auto"/>
              </w:divBdr>
            </w:div>
          </w:divsChild>
        </w:div>
        <w:div w:id="397023972">
          <w:marLeft w:val="0"/>
          <w:marRight w:val="0"/>
          <w:marTop w:val="0"/>
          <w:marBottom w:val="0"/>
          <w:divBdr>
            <w:top w:val="none" w:sz="0" w:space="0" w:color="auto"/>
            <w:left w:val="none" w:sz="0" w:space="0" w:color="auto"/>
            <w:bottom w:val="none" w:sz="0" w:space="0" w:color="auto"/>
            <w:right w:val="none" w:sz="0" w:space="0" w:color="auto"/>
          </w:divBdr>
        </w:div>
        <w:div w:id="41755465">
          <w:marLeft w:val="0"/>
          <w:marRight w:val="0"/>
          <w:marTop w:val="0"/>
          <w:marBottom w:val="0"/>
          <w:divBdr>
            <w:top w:val="none" w:sz="0" w:space="0" w:color="auto"/>
            <w:left w:val="none" w:sz="0" w:space="0" w:color="auto"/>
            <w:bottom w:val="none" w:sz="0" w:space="0" w:color="auto"/>
            <w:right w:val="none" w:sz="0" w:space="0" w:color="auto"/>
          </w:divBdr>
          <w:divsChild>
            <w:div w:id="711880618">
              <w:marLeft w:val="0"/>
              <w:marRight w:val="0"/>
              <w:marTop w:val="0"/>
              <w:marBottom w:val="0"/>
              <w:divBdr>
                <w:top w:val="none" w:sz="0" w:space="0" w:color="auto"/>
                <w:left w:val="none" w:sz="0" w:space="0" w:color="auto"/>
                <w:bottom w:val="none" w:sz="0" w:space="0" w:color="auto"/>
                <w:right w:val="none" w:sz="0" w:space="0" w:color="auto"/>
              </w:divBdr>
            </w:div>
          </w:divsChild>
        </w:div>
        <w:div w:id="774636605">
          <w:marLeft w:val="0"/>
          <w:marRight w:val="0"/>
          <w:marTop w:val="0"/>
          <w:marBottom w:val="0"/>
          <w:divBdr>
            <w:top w:val="none" w:sz="0" w:space="0" w:color="auto"/>
            <w:left w:val="none" w:sz="0" w:space="0" w:color="auto"/>
            <w:bottom w:val="none" w:sz="0" w:space="0" w:color="auto"/>
            <w:right w:val="none" w:sz="0" w:space="0" w:color="auto"/>
          </w:divBdr>
        </w:div>
        <w:div w:id="566303626">
          <w:marLeft w:val="0"/>
          <w:marRight w:val="0"/>
          <w:marTop w:val="0"/>
          <w:marBottom w:val="0"/>
          <w:divBdr>
            <w:top w:val="none" w:sz="0" w:space="0" w:color="auto"/>
            <w:left w:val="none" w:sz="0" w:space="0" w:color="auto"/>
            <w:bottom w:val="none" w:sz="0" w:space="0" w:color="auto"/>
            <w:right w:val="none" w:sz="0" w:space="0" w:color="auto"/>
          </w:divBdr>
          <w:divsChild>
            <w:div w:id="860049171">
              <w:marLeft w:val="0"/>
              <w:marRight w:val="0"/>
              <w:marTop w:val="0"/>
              <w:marBottom w:val="0"/>
              <w:divBdr>
                <w:top w:val="none" w:sz="0" w:space="0" w:color="auto"/>
                <w:left w:val="none" w:sz="0" w:space="0" w:color="auto"/>
                <w:bottom w:val="none" w:sz="0" w:space="0" w:color="auto"/>
                <w:right w:val="none" w:sz="0" w:space="0" w:color="auto"/>
              </w:divBdr>
            </w:div>
          </w:divsChild>
        </w:div>
        <w:div w:id="316232939">
          <w:marLeft w:val="0"/>
          <w:marRight w:val="0"/>
          <w:marTop w:val="0"/>
          <w:marBottom w:val="0"/>
          <w:divBdr>
            <w:top w:val="none" w:sz="0" w:space="0" w:color="auto"/>
            <w:left w:val="none" w:sz="0" w:space="0" w:color="auto"/>
            <w:bottom w:val="none" w:sz="0" w:space="0" w:color="auto"/>
            <w:right w:val="none" w:sz="0" w:space="0" w:color="auto"/>
          </w:divBdr>
        </w:div>
        <w:div w:id="920139655">
          <w:marLeft w:val="0"/>
          <w:marRight w:val="0"/>
          <w:marTop w:val="0"/>
          <w:marBottom w:val="0"/>
          <w:divBdr>
            <w:top w:val="none" w:sz="0" w:space="0" w:color="auto"/>
            <w:left w:val="none" w:sz="0" w:space="0" w:color="auto"/>
            <w:bottom w:val="none" w:sz="0" w:space="0" w:color="auto"/>
            <w:right w:val="none" w:sz="0" w:space="0" w:color="auto"/>
          </w:divBdr>
          <w:divsChild>
            <w:div w:id="1537547287">
              <w:marLeft w:val="0"/>
              <w:marRight w:val="0"/>
              <w:marTop w:val="0"/>
              <w:marBottom w:val="0"/>
              <w:divBdr>
                <w:top w:val="none" w:sz="0" w:space="0" w:color="auto"/>
                <w:left w:val="none" w:sz="0" w:space="0" w:color="auto"/>
                <w:bottom w:val="none" w:sz="0" w:space="0" w:color="auto"/>
                <w:right w:val="none" w:sz="0" w:space="0" w:color="auto"/>
              </w:divBdr>
            </w:div>
          </w:divsChild>
        </w:div>
        <w:div w:id="581574266">
          <w:marLeft w:val="0"/>
          <w:marRight w:val="0"/>
          <w:marTop w:val="300"/>
          <w:marBottom w:val="0"/>
          <w:divBdr>
            <w:top w:val="none" w:sz="0" w:space="0" w:color="auto"/>
            <w:left w:val="none" w:sz="0" w:space="0" w:color="auto"/>
            <w:bottom w:val="none" w:sz="0" w:space="0" w:color="auto"/>
            <w:right w:val="none" w:sz="0" w:space="0" w:color="auto"/>
          </w:divBdr>
          <w:divsChild>
            <w:div w:id="745608614">
              <w:marLeft w:val="0"/>
              <w:marRight w:val="0"/>
              <w:marTop w:val="0"/>
              <w:marBottom w:val="0"/>
              <w:divBdr>
                <w:top w:val="none" w:sz="0" w:space="0" w:color="auto"/>
                <w:left w:val="none" w:sz="0" w:space="0" w:color="auto"/>
                <w:bottom w:val="none" w:sz="0" w:space="0" w:color="auto"/>
                <w:right w:val="none" w:sz="0" w:space="0" w:color="auto"/>
              </w:divBdr>
              <w:divsChild>
                <w:div w:id="1151796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452146">
          <w:marLeft w:val="0"/>
          <w:marRight w:val="0"/>
          <w:marTop w:val="300"/>
          <w:marBottom w:val="0"/>
          <w:divBdr>
            <w:top w:val="none" w:sz="0" w:space="0" w:color="auto"/>
            <w:left w:val="none" w:sz="0" w:space="0" w:color="auto"/>
            <w:bottom w:val="none" w:sz="0" w:space="0" w:color="auto"/>
            <w:right w:val="none" w:sz="0" w:space="0" w:color="auto"/>
          </w:divBdr>
          <w:divsChild>
            <w:div w:id="1906798391">
              <w:marLeft w:val="0"/>
              <w:marRight w:val="0"/>
              <w:marTop w:val="0"/>
              <w:marBottom w:val="0"/>
              <w:divBdr>
                <w:top w:val="none" w:sz="0" w:space="0" w:color="auto"/>
                <w:left w:val="none" w:sz="0" w:space="0" w:color="auto"/>
                <w:bottom w:val="none" w:sz="0" w:space="0" w:color="auto"/>
                <w:right w:val="none" w:sz="0" w:space="0" w:color="auto"/>
              </w:divBdr>
              <w:divsChild>
                <w:div w:id="9000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79427">
          <w:marLeft w:val="0"/>
          <w:marRight w:val="0"/>
          <w:marTop w:val="300"/>
          <w:marBottom w:val="0"/>
          <w:divBdr>
            <w:top w:val="none" w:sz="0" w:space="0" w:color="auto"/>
            <w:left w:val="none" w:sz="0" w:space="0" w:color="auto"/>
            <w:bottom w:val="none" w:sz="0" w:space="0" w:color="auto"/>
            <w:right w:val="none" w:sz="0" w:space="0" w:color="auto"/>
          </w:divBdr>
          <w:divsChild>
            <w:div w:id="1652903316">
              <w:marLeft w:val="0"/>
              <w:marRight w:val="0"/>
              <w:marTop w:val="0"/>
              <w:marBottom w:val="0"/>
              <w:divBdr>
                <w:top w:val="none" w:sz="0" w:space="0" w:color="auto"/>
                <w:left w:val="none" w:sz="0" w:space="0" w:color="auto"/>
                <w:bottom w:val="none" w:sz="0" w:space="0" w:color="auto"/>
                <w:right w:val="none" w:sz="0" w:space="0" w:color="auto"/>
              </w:divBdr>
              <w:divsChild>
                <w:div w:id="80936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553610">
          <w:marLeft w:val="0"/>
          <w:marRight w:val="0"/>
          <w:marTop w:val="300"/>
          <w:marBottom w:val="0"/>
          <w:divBdr>
            <w:top w:val="none" w:sz="0" w:space="0" w:color="auto"/>
            <w:left w:val="none" w:sz="0" w:space="0" w:color="auto"/>
            <w:bottom w:val="none" w:sz="0" w:space="0" w:color="auto"/>
            <w:right w:val="none" w:sz="0" w:space="0" w:color="auto"/>
          </w:divBdr>
          <w:divsChild>
            <w:div w:id="544028170">
              <w:marLeft w:val="0"/>
              <w:marRight w:val="0"/>
              <w:marTop w:val="0"/>
              <w:marBottom w:val="0"/>
              <w:divBdr>
                <w:top w:val="none" w:sz="0" w:space="0" w:color="auto"/>
                <w:left w:val="none" w:sz="0" w:space="0" w:color="auto"/>
                <w:bottom w:val="none" w:sz="0" w:space="0" w:color="auto"/>
                <w:right w:val="none" w:sz="0" w:space="0" w:color="auto"/>
              </w:divBdr>
              <w:divsChild>
                <w:div w:id="1023094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270870">
      <w:bodyDiv w:val="1"/>
      <w:marLeft w:val="0"/>
      <w:marRight w:val="0"/>
      <w:marTop w:val="0"/>
      <w:marBottom w:val="0"/>
      <w:divBdr>
        <w:top w:val="none" w:sz="0" w:space="0" w:color="auto"/>
        <w:left w:val="none" w:sz="0" w:space="0" w:color="auto"/>
        <w:bottom w:val="none" w:sz="0" w:space="0" w:color="auto"/>
        <w:right w:val="none" w:sz="0" w:space="0" w:color="auto"/>
      </w:divBdr>
      <w:divsChild>
        <w:div w:id="1911112452">
          <w:marLeft w:val="0"/>
          <w:marRight w:val="0"/>
          <w:marTop w:val="0"/>
          <w:marBottom w:val="0"/>
          <w:divBdr>
            <w:top w:val="none" w:sz="0" w:space="0" w:color="auto"/>
            <w:left w:val="none" w:sz="0" w:space="0" w:color="auto"/>
            <w:bottom w:val="none" w:sz="0" w:space="0" w:color="auto"/>
            <w:right w:val="none" w:sz="0" w:space="0" w:color="auto"/>
          </w:divBdr>
        </w:div>
        <w:div w:id="1462570881">
          <w:marLeft w:val="0"/>
          <w:marRight w:val="0"/>
          <w:marTop w:val="0"/>
          <w:marBottom w:val="0"/>
          <w:divBdr>
            <w:top w:val="none" w:sz="0" w:space="0" w:color="auto"/>
            <w:left w:val="none" w:sz="0" w:space="0" w:color="auto"/>
            <w:bottom w:val="none" w:sz="0" w:space="0" w:color="auto"/>
            <w:right w:val="none" w:sz="0" w:space="0" w:color="auto"/>
          </w:divBdr>
          <w:divsChild>
            <w:div w:id="272396548">
              <w:marLeft w:val="0"/>
              <w:marRight w:val="0"/>
              <w:marTop w:val="0"/>
              <w:marBottom w:val="0"/>
              <w:divBdr>
                <w:top w:val="none" w:sz="0" w:space="0" w:color="auto"/>
                <w:left w:val="none" w:sz="0" w:space="0" w:color="auto"/>
                <w:bottom w:val="none" w:sz="0" w:space="0" w:color="auto"/>
                <w:right w:val="none" w:sz="0" w:space="0" w:color="auto"/>
              </w:divBdr>
            </w:div>
          </w:divsChild>
        </w:div>
        <w:div w:id="1544707977">
          <w:marLeft w:val="0"/>
          <w:marRight w:val="0"/>
          <w:marTop w:val="0"/>
          <w:marBottom w:val="0"/>
          <w:divBdr>
            <w:top w:val="none" w:sz="0" w:space="0" w:color="auto"/>
            <w:left w:val="none" w:sz="0" w:space="0" w:color="auto"/>
            <w:bottom w:val="none" w:sz="0" w:space="0" w:color="auto"/>
            <w:right w:val="none" w:sz="0" w:space="0" w:color="auto"/>
          </w:divBdr>
        </w:div>
        <w:div w:id="2129659071">
          <w:marLeft w:val="0"/>
          <w:marRight w:val="0"/>
          <w:marTop w:val="0"/>
          <w:marBottom w:val="0"/>
          <w:divBdr>
            <w:top w:val="none" w:sz="0" w:space="0" w:color="auto"/>
            <w:left w:val="none" w:sz="0" w:space="0" w:color="auto"/>
            <w:bottom w:val="none" w:sz="0" w:space="0" w:color="auto"/>
            <w:right w:val="none" w:sz="0" w:space="0" w:color="auto"/>
          </w:divBdr>
          <w:divsChild>
            <w:div w:id="778984608">
              <w:marLeft w:val="0"/>
              <w:marRight w:val="0"/>
              <w:marTop w:val="0"/>
              <w:marBottom w:val="0"/>
              <w:divBdr>
                <w:top w:val="none" w:sz="0" w:space="0" w:color="auto"/>
                <w:left w:val="none" w:sz="0" w:space="0" w:color="auto"/>
                <w:bottom w:val="none" w:sz="0" w:space="0" w:color="auto"/>
                <w:right w:val="none" w:sz="0" w:space="0" w:color="auto"/>
              </w:divBdr>
            </w:div>
          </w:divsChild>
        </w:div>
        <w:div w:id="444927811">
          <w:marLeft w:val="0"/>
          <w:marRight w:val="0"/>
          <w:marTop w:val="0"/>
          <w:marBottom w:val="0"/>
          <w:divBdr>
            <w:top w:val="none" w:sz="0" w:space="0" w:color="auto"/>
            <w:left w:val="none" w:sz="0" w:space="0" w:color="auto"/>
            <w:bottom w:val="none" w:sz="0" w:space="0" w:color="auto"/>
            <w:right w:val="none" w:sz="0" w:space="0" w:color="auto"/>
          </w:divBdr>
        </w:div>
        <w:div w:id="12533333">
          <w:marLeft w:val="0"/>
          <w:marRight w:val="0"/>
          <w:marTop w:val="0"/>
          <w:marBottom w:val="0"/>
          <w:divBdr>
            <w:top w:val="none" w:sz="0" w:space="0" w:color="auto"/>
            <w:left w:val="none" w:sz="0" w:space="0" w:color="auto"/>
            <w:bottom w:val="none" w:sz="0" w:space="0" w:color="auto"/>
            <w:right w:val="none" w:sz="0" w:space="0" w:color="auto"/>
          </w:divBdr>
          <w:divsChild>
            <w:div w:id="452872330">
              <w:marLeft w:val="0"/>
              <w:marRight w:val="0"/>
              <w:marTop w:val="0"/>
              <w:marBottom w:val="0"/>
              <w:divBdr>
                <w:top w:val="none" w:sz="0" w:space="0" w:color="auto"/>
                <w:left w:val="none" w:sz="0" w:space="0" w:color="auto"/>
                <w:bottom w:val="none" w:sz="0" w:space="0" w:color="auto"/>
                <w:right w:val="none" w:sz="0" w:space="0" w:color="auto"/>
              </w:divBdr>
            </w:div>
          </w:divsChild>
        </w:div>
        <w:div w:id="1622376393">
          <w:marLeft w:val="0"/>
          <w:marRight w:val="0"/>
          <w:marTop w:val="0"/>
          <w:marBottom w:val="0"/>
          <w:divBdr>
            <w:top w:val="none" w:sz="0" w:space="0" w:color="auto"/>
            <w:left w:val="none" w:sz="0" w:space="0" w:color="auto"/>
            <w:bottom w:val="none" w:sz="0" w:space="0" w:color="auto"/>
            <w:right w:val="none" w:sz="0" w:space="0" w:color="auto"/>
          </w:divBdr>
        </w:div>
        <w:div w:id="2016179098">
          <w:marLeft w:val="0"/>
          <w:marRight w:val="0"/>
          <w:marTop w:val="0"/>
          <w:marBottom w:val="0"/>
          <w:divBdr>
            <w:top w:val="none" w:sz="0" w:space="0" w:color="auto"/>
            <w:left w:val="none" w:sz="0" w:space="0" w:color="auto"/>
            <w:bottom w:val="none" w:sz="0" w:space="0" w:color="auto"/>
            <w:right w:val="none" w:sz="0" w:space="0" w:color="auto"/>
          </w:divBdr>
          <w:divsChild>
            <w:div w:id="1844936012">
              <w:marLeft w:val="0"/>
              <w:marRight w:val="0"/>
              <w:marTop w:val="0"/>
              <w:marBottom w:val="0"/>
              <w:divBdr>
                <w:top w:val="none" w:sz="0" w:space="0" w:color="auto"/>
                <w:left w:val="none" w:sz="0" w:space="0" w:color="auto"/>
                <w:bottom w:val="none" w:sz="0" w:space="0" w:color="auto"/>
                <w:right w:val="none" w:sz="0" w:space="0" w:color="auto"/>
              </w:divBdr>
            </w:div>
          </w:divsChild>
        </w:div>
        <w:div w:id="157692878">
          <w:marLeft w:val="0"/>
          <w:marRight w:val="0"/>
          <w:marTop w:val="0"/>
          <w:marBottom w:val="0"/>
          <w:divBdr>
            <w:top w:val="none" w:sz="0" w:space="0" w:color="auto"/>
            <w:left w:val="none" w:sz="0" w:space="0" w:color="auto"/>
            <w:bottom w:val="none" w:sz="0" w:space="0" w:color="auto"/>
            <w:right w:val="none" w:sz="0" w:space="0" w:color="auto"/>
          </w:divBdr>
        </w:div>
        <w:div w:id="551188161">
          <w:marLeft w:val="0"/>
          <w:marRight w:val="0"/>
          <w:marTop w:val="0"/>
          <w:marBottom w:val="0"/>
          <w:divBdr>
            <w:top w:val="none" w:sz="0" w:space="0" w:color="auto"/>
            <w:left w:val="none" w:sz="0" w:space="0" w:color="auto"/>
            <w:bottom w:val="none" w:sz="0" w:space="0" w:color="auto"/>
            <w:right w:val="none" w:sz="0" w:space="0" w:color="auto"/>
          </w:divBdr>
          <w:divsChild>
            <w:div w:id="1913276659">
              <w:marLeft w:val="0"/>
              <w:marRight w:val="0"/>
              <w:marTop w:val="0"/>
              <w:marBottom w:val="0"/>
              <w:divBdr>
                <w:top w:val="none" w:sz="0" w:space="0" w:color="auto"/>
                <w:left w:val="none" w:sz="0" w:space="0" w:color="auto"/>
                <w:bottom w:val="none" w:sz="0" w:space="0" w:color="auto"/>
                <w:right w:val="none" w:sz="0" w:space="0" w:color="auto"/>
              </w:divBdr>
            </w:div>
          </w:divsChild>
        </w:div>
        <w:div w:id="1664508916">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sChild>
            <w:div w:id="574628263">
              <w:marLeft w:val="0"/>
              <w:marRight w:val="0"/>
              <w:marTop w:val="0"/>
              <w:marBottom w:val="0"/>
              <w:divBdr>
                <w:top w:val="none" w:sz="0" w:space="0" w:color="auto"/>
                <w:left w:val="none" w:sz="0" w:space="0" w:color="auto"/>
                <w:bottom w:val="none" w:sz="0" w:space="0" w:color="auto"/>
                <w:right w:val="none" w:sz="0" w:space="0" w:color="auto"/>
              </w:divBdr>
            </w:div>
          </w:divsChild>
        </w:div>
        <w:div w:id="658968572">
          <w:marLeft w:val="0"/>
          <w:marRight w:val="0"/>
          <w:marTop w:val="0"/>
          <w:marBottom w:val="0"/>
          <w:divBdr>
            <w:top w:val="none" w:sz="0" w:space="0" w:color="auto"/>
            <w:left w:val="none" w:sz="0" w:space="0" w:color="auto"/>
            <w:bottom w:val="none" w:sz="0" w:space="0" w:color="auto"/>
            <w:right w:val="none" w:sz="0" w:space="0" w:color="auto"/>
          </w:divBdr>
        </w:div>
        <w:div w:id="1367364630">
          <w:marLeft w:val="0"/>
          <w:marRight w:val="0"/>
          <w:marTop w:val="0"/>
          <w:marBottom w:val="0"/>
          <w:divBdr>
            <w:top w:val="none" w:sz="0" w:space="0" w:color="auto"/>
            <w:left w:val="none" w:sz="0" w:space="0" w:color="auto"/>
            <w:bottom w:val="none" w:sz="0" w:space="0" w:color="auto"/>
            <w:right w:val="none" w:sz="0" w:space="0" w:color="auto"/>
          </w:divBdr>
          <w:divsChild>
            <w:div w:id="990862595">
              <w:marLeft w:val="0"/>
              <w:marRight w:val="0"/>
              <w:marTop w:val="0"/>
              <w:marBottom w:val="0"/>
              <w:divBdr>
                <w:top w:val="none" w:sz="0" w:space="0" w:color="auto"/>
                <w:left w:val="none" w:sz="0" w:space="0" w:color="auto"/>
                <w:bottom w:val="none" w:sz="0" w:space="0" w:color="auto"/>
                <w:right w:val="none" w:sz="0" w:space="0" w:color="auto"/>
              </w:divBdr>
            </w:div>
          </w:divsChild>
        </w:div>
        <w:div w:id="455366992">
          <w:marLeft w:val="0"/>
          <w:marRight w:val="0"/>
          <w:marTop w:val="300"/>
          <w:marBottom w:val="0"/>
          <w:divBdr>
            <w:top w:val="none" w:sz="0" w:space="0" w:color="auto"/>
            <w:left w:val="none" w:sz="0" w:space="0" w:color="auto"/>
            <w:bottom w:val="none" w:sz="0" w:space="0" w:color="auto"/>
            <w:right w:val="none" w:sz="0" w:space="0" w:color="auto"/>
          </w:divBdr>
          <w:divsChild>
            <w:div w:id="193228425">
              <w:marLeft w:val="0"/>
              <w:marRight w:val="0"/>
              <w:marTop w:val="0"/>
              <w:marBottom w:val="0"/>
              <w:divBdr>
                <w:top w:val="none" w:sz="0" w:space="0" w:color="auto"/>
                <w:left w:val="none" w:sz="0" w:space="0" w:color="auto"/>
                <w:bottom w:val="none" w:sz="0" w:space="0" w:color="auto"/>
                <w:right w:val="none" w:sz="0" w:space="0" w:color="auto"/>
              </w:divBdr>
              <w:divsChild>
                <w:div w:id="2115204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sChild>
                <w:div w:id="2016220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67405">
          <w:marLeft w:val="0"/>
          <w:marRight w:val="0"/>
          <w:marTop w:val="300"/>
          <w:marBottom w:val="0"/>
          <w:divBdr>
            <w:top w:val="none" w:sz="0" w:space="0" w:color="auto"/>
            <w:left w:val="none" w:sz="0" w:space="0" w:color="auto"/>
            <w:bottom w:val="none" w:sz="0" w:space="0" w:color="auto"/>
            <w:right w:val="none" w:sz="0" w:space="0" w:color="auto"/>
          </w:divBdr>
          <w:divsChild>
            <w:div w:id="1616327157">
              <w:marLeft w:val="0"/>
              <w:marRight w:val="0"/>
              <w:marTop w:val="0"/>
              <w:marBottom w:val="0"/>
              <w:divBdr>
                <w:top w:val="none" w:sz="0" w:space="0" w:color="auto"/>
                <w:left w:val="none" w:sz="0" w:space="0" w:color="auto"/>
                <w:bottom w:val="none" w:sz="0" w:space="0" w:color="auto"/>
                <w:right w:val="none" w:sz="0" w:space="0" w:color="auto"/>
              </w:divBdr>
              <w:divsChild>
                <w:div w:id="169037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704714">
          <w:marLeft w:val="0"/>
          <w:marRight w:val="0"/>
          <w:marTop w:val="300"/>
          <w:marBottom w:val="0"/>
          <w:divBdr>
            <w:top w:val="none" w:sz="0" w:space="0" w:color="auto"/>
            <w:left w:val="none" w:sz="0" w:space="0" w:color="auto"/>
            <w:bottom w:val="none" w:sz="0" w:space="0" w:color="auto"/>
            <w:right w:val="none" w:sz="0" w:space="0" w:color="auto"/>
          </w:divBdr>
          <w:divsChild>
            <w:div w:id="1028025356">
              <w:marLeft w:val="0"/>
              <w:marRight w:val="0"/>
              <w:marTop w:val="0"/>
              <w:marBottom w:val="0"/>
              <w:divBdr>
                <w:top w:val="none" w:sz="0" w:space="0" w:color="auto"/>
                <w:left w:val="none" w:sz="0" w:space="0" w:color="auto"/>
                <w:bottom w:val="none" w:sz="0" w:space="0" w:color="auto"/>
                <w:right w:val="none" w:sz="0" w:space="0" w:color="auto"/>
              </w:divBdr>
              <w:divsChild>
                <w:div w:id="209597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540859">
      <w:bodyDiv w:val="1"/>
      <w:marLeft w:val="0"/>
      <w:marRight w:val="0"/>
      <w:marTop w:val="0"/>
      <w:marBottom w:val="0"/>
      <w:divBdr>
        <w:top w:val="none" w:sz="0" w:space="0" w:color="auto"/>
        <w:left w:val="none" w:sz="0" w:space="0" w:color="auto"/>
        <w:bottom w:val="none" w:sz="0" w:space="0" w:color="auto"/>
        <w:right w:val="none" w:sz="0" w:space="0" w:color="auto"/>
      </w:divBdr>
    </w:div>
    <w:div w:id="1196309414">
      <w:bodyDiv w:val="1"/>
      <w:marLeft w:val="0"/>
      <w:marRight w:val="0"/>
      <w:marTop w:val="0"/>
      <w:marBottom w:val="0"/>
      <w:divBdr>
        <w:top w:val="none" w:sz="0" w:space="0" w:color="auto"/>
        <w:left w:val="none" w:sz="0" w:space="0" w:color="auto"/>
        <w:bottom w:val="none" w:sz="0" w:space="0" w:color="auto"/>
        <w:right w:val="none" w:sz="0" w:space="0" w:color="auto"/>
      </w:divBdr>
      <w:divsChild>
        <w:div w:id="8528567">
          <w:marLeft w:val="0"/>
          <w:marRight w:val="0"/>
          <w:marTop w:val="0"/>
          <w:marBottom w:val="0"/>
          <w:divBdr>
            <w:top w:val="none" w:sz="0" w:space="0" w:color="auto"/>
            <w:left w:val="none" w:sz="0" w:space="0" w:color="auto"/>
            <w:bottom w:val="none" w:sz="0" w:space="0" w:color="auto"/>
            <w:right w:val="none" w:sz="0" w:space="0" w:color="auto"/>
          </w:divBdr>
        </w:div>
        <w:div w:id="20211710">
          <w:marLeft w:val="0"/>
          <w:marRight w:val="0"/>
          <w:marTop w:val="0"/>
          <w:marBottom w:val="0"/>
          <w:divBdr>
            <w:top w:val="none" w:sz="0" w:space="0" w:color="auto"/>
            <w:left w:val="none" w:sz="0" w:space="0" w:color="auto"/>
            <w:bottom w:val="none" w:sz="0" w:space="0" w:color="auto"/>
            <w:right w:val="none" w:sz="0" w:space="0" w:color="auto"/>
          </w:divBdr>
          <w:divsChild>
            <w:div w:id="1671133800">
              <w:marLeft w:val="0"/>
              <w:marRight w:val="0"/>
              <w:marTop w:val="0"/>
              <w:marBottom w:val="0"/>
              <w:divBdr>
                <w:top w:val="none" w:sz="0" w:space="0" w:color="auto"/>
                <w:left w:val="none" w:sz="0" w:space="0" w:color="auto"/>
                <w:bottom w:val="none" w:sz="0" w:space="0" w:color="auto"/>
                <w:right w:val="none" w:sz="0" w:space="0" w:color="auto"/>
              </w:divBdr>
            </w:div>
          </w:divsChild>
        </w:div>
        <w:div w:id="896746451">
          <w:marLeft w:val="0"/>
          <w:marRight w:val="0"/>
          <w:marTop w:val="0"/>
          <w:marBottom w:val="0"/>
          <w:divBdr>
            <w:top w:val="none" w:sz="0" w:space="0" w:color="auto"/>
            <w:left w:val="none" w:sz="0" w:space="0" w:color="auto"/>
            <w:bottom w:val="none" w:sz="0" w:space="0" w:color="auto"/>
            <w:right w:val="none" w:sz="0" w:space="0" w:color="auto"/>
          </w:divBdr>
        </w:div>
        <w:div w:id="1001591443">
          <w:marLeft w:val="0"/>
          <w:marRight w:val="0"/>
          <w:marTop w:val="0"/>
          <w:marBottom w:val="0"/>
          <w:divBdr>
            <w:top w:val="none" w:sz="0" w:space="0" w:color="auto"/>
            <w:left w:val="none" w:sz="0" w:space="0" w:color="auto"/>
            <w:bottom w:val="none" w:sz="0" w:space="0" w:color="auto"/>
            <w:right w:val="none" w:sz="0" w:space="0" w:color="auto"/>
          </w:divBdr>
          <w:divsChild>
            <w:div w:id="5207350">
              <w:marLeft w:val="0"/>
              <w:marRight w:val="0"/>
              <w:marTop w:val="0"/>
              <w:marBottom w:val="0"/>
              <w:divBdr>
                <w:top w:val="none" w:sz="0" w:space="0" w:color="auto"/>
                <w:left w:val="none" w:sz="0" w:space="0" w:color="auto"/>
                <w:bottom w:val="none" w:sz="0" w:space="0" w:color="auto"/>
                <w:right w:val="none" w:sz="0" w:space="0" w:color="auto"/>
              </w:divBdr>
            </w:div>
          </w:divsChild>
        </w:div>
        <w:div w:id="820539932">
          <w:marLeft w:val="0"/>
          <w:marRight w:val="0"/>
          <w:marTop w:val="0"/>
          <w:marBottom w:val="0"/>
          <w:divBdr>
            <w:top w:val="none" w:sz="0" w:space="0" w:color="auto"/>
            <w:left w:val="none" w:sz="0" w:space="0" w:color="auto"/>
            <w:bottom w:val="none" w:sz="0" w:space="0" w:color="auto"/>
            <w:right w:val="none" w:sz="0" w:space="0" w:color="auto"/>
          </w:divBdr>
        </w:div>
        <w:div w:id="426659000">
          <w:marLeft w:val="0"/>
          <w:marRight w:val="0"/>
          <w:marTop w:val="0"/>
          <w:marBottom w:val="0"/>
          <w:divBdr>
            <w:top w:val="none" w:sz="0" w:space="0" w:color="auto"/>
            <w:left w:val="none" w:sz="0" w:space="0" w:color="auto"/>
            <w:bottom w:val="none" w:sz="0" w:space="0" w:color="auto"/>
            <w:right w:val="none" w:sz="0" w:space="0" w:color="auto"/>
          </w:divBdr>
          <w:divsChild>
            <w:div w:id="951280444">
              <w:marLeft w:val="0"/>
              <w:marRight w:val="0"/>
              <w:marTop w:val="0"/>
              <w:marBottom w:val="0"/>
              <w:divBdr>
                <w:top w:val="none" w:sz="0" w:space="0" w:color="auto"/>
                <w:left w:val="none" w:sz="0" w:space="0" w:color="auto"/>
                <w:bottom w:val="none" w:sz="0" w:space="0" w:color="auto"/>
                <w:right w:val="none" w:sz="0" w:space="0" w:color="auto"/>
              </w:divBdr>
            </w:div>
          </w:divsChild>
        </w:div>
        <w:div w:id="1496995678">
          <w:marLeft w:val="0"/>
          <w:marRight w:val="0"/>
          <w:marTop w:val="0"/>
          <w:marBottom w:val="0"/>
          <w:divBdr>
            <w:top w:val="none" w:sz="0" w:space="0" w:color="auto"/>
            <w:left w:val="none" w:sz="0" w:space="0" w:color="auto"/>
            <w:bottom w:val="none" w:sz="0" w:space="0" w:color="auto"/>
            <w:right w:val="none" w:sz="0" w:space="0" w:color="auto"/>
          </w:divBdr>
        </w:div>
        <w:div w:id="1891719796">
          <w:marLeft w:val="0"/>
          <w:marRight w:val="0"/>
          <w:marTop w:val="0"/>
          <w:marBottom w:val="0"/>
          <w:divBdr>
            <w:top w:val="none" w:sz="0" w:space="0" w:color="auto"/>
            <w:left w:val="none" w:sz="0" w:space="0" w:color="auto"/>
            <w:bottom w:val="none" w:sz="0" w:space="0" w:color="auto"/>
            <w:right w:val="none" w:sz="0" w:space="0" w:color="auto"/>
          </w:divBdr>
          <w:divsChild>
            <w:div w:id="1610232975">
              <w:marLeft w:val="0"/>
              <w:marRight w:val="0"/>
              <w:marTop w:val="0"/>
              <w:marBottom w:val="0"/>
              <w:divBdr>
                <w:top w:val="none" w:sz="0" w:space="0" w:color="auto"/>
                <w:left w:val="none" w:sz="0" w:space="0" w:color="auto"/>
                <w:bottom w:val="none" w:sz="0" w:space="0" w:color="auto"/>
                <w:right w:val="none" w:sz="0" w:space="0" w:color="auto"/>
              </w:divBdr>
            </w:div>
          </w:divsChild>
        </w:div>
        <w:div w:id="610671825">
          <w:marLeft w:val="0"/>
          <w:marRight w:val="0"/>
          <w:marTop w:val="0"/>
          <w:marBottom w:val="0"/>
          <w:divBdr>
            <w:top w:val="none" w:sz="0" w:space="0" w:color="auto"/>
            <w:left w:val="none" w:sz="0" w:space="0" w:color="auto"/>
            <w:bottom w:val="none" w:sz="0" w:space="0" w:color="auto"/>
            <w:right w:val="none" w:sz="0" w:space="0" w:color="auto"/>
          </w:divBdr>
        </w:div>
        <w:div w:id="722098196">
          <w:marLeft w:val="0"/>
          <w:marRight w:val="0"/>
          <w:marTop w:val="0"/>
          <w:marBottom w:val="0"/>
          <w:divBdr>
            <w:top w:val="none" w:sz="0" w:space="0" w:color="auto"/>
            <w:left w:val="none" w:sz="0" w:space="0" w:color="auto"/>
            <w:bottom w:val="none" w:sz="0" w:space="0" w:color="auto"/>
            <w:right w:val="none" w:sz="0" w:space="0" w:color="auto"/>
          </w:divBdr>
          <w:divsChild>
            <w:div w:id="345864812">
              <w:marLeft w:val="0"/>
              <w:marRight w:val="0"/>
              <w:marTop w:val="0"/>
              <w:marBottom w:val="0"/>
              <w:divBdr>
                <w:top w:val="none" w:sz="0" w:space="0" w:color="auto"/>
                <w:left w:val="none" w:sz="0" w:space="0" w:color="auto"/>
                <w:bottom w:val="none" w:sz="0" w:space="0" w:color="auto"/>
                <w:right w:val="none" w:sz="0" w:space="0" w:color="auto"/>
              </w:divBdr>
            </w:div>
          </w:divsChild>
        </w:div>
        <w:div w:id="732890850">
          <w:marLeft w:val="0"/>
          <w:marRight w:val="0"/>
          <w:marTop w:val="0"/>
          <w:marBottom w:val="0"/>
          <w:divBdr>
            <w:top w:val="none" w:sz="0" w:space="0" w:color="auto"/>
            <w:left w:val="none" w:sz="0" w:space="0" w:color="auto"/>
            <w:bottom w:val="none" w:sz="0" w:space="0" w:color="auto"/>
            <w:right w:val="none" w:sz="0" w:space="0" w:color="auto"/>
          </w:divBdr>
        </w:div>
        <w:div w:id="173492855">
          <w:marLeft w:val="0"/>
          <w:marRight w:val="0"/>
          <w:marTop w:val="0"/>
          <w:marBottom w:val="0"/>
          <w:divBdr>
            <w:top w:val="none" w:sz="0" w:space="0" w:color="auto"/>
            <w:left w:val="none" w:sz="0" w:space="0" w:color="auto"/>
            <w:bottom w:val="none" w:sz="0" w:space="0" w:color="auto"/>
            <w:right w:val="none" w:sz="0" w:space="0" w:color="auto"/>
          </w:divBdr>
          <w:divsChild>
            <w:div w:id="501045828">
              <w:marLeft w:val="0"/>
              <w:marRight w:val="0"/>
              <w:marTop w:val="0"/>
              <w:marBottom w:val="0"/>
              <w:divBdr>
                <w:top w:val="none" w:sz="0" w:space="0" w:color="auto"/>
                <w:left w:val="none" w:sz="0" w:space="0" w:color="auto"/>
                <w:bottom w:val="none" w:sz="0" w:space="0" w:color="auto"/>
                <w:right w:val="none" w:sz="0" w:space="0" w:color="auto"/>
              </w:divBdr>
            </w:div>
          </w:divsChild>
        </w:div>
        <w:div w:id="1644000317">
          <w:marLeft w:val="0"/>
          <w:marRight w:val="0"/>
          <w:marTop w:val="0"/>
          <w:marBottom w:val="0"/>
          <w:divBdr>
            <w:top w:val="none" w:sz="0" w:space="0" w:color="auto"/>
            <w:left w:val="none" w:sz="0" w:space="0" w:color="auto"/>
            <w:bottom w:val="none" w:sz="0" w:space="0" w:color="auto"/>
            <w:right w:val="none" w:sz="0" w:space="0" w:color="auto"/>
          </w:divBdr>
        </w:div>
        <w:div w:id="1246768437">
          <w:marLeft w:val="0"/>
          <w:marRight w:val="0"/>
          <w:marTop w:val="0"/>
          <w:marBottom w:val="0"/>
          <w:divBdr>
            <w:top w:val="none" w:sz="0" w:space="0" w:color="auto"/>
            <w:left w:val="none" w:sz="0" w:space="0" w:color="auto"/>
            <w:bottom w:val="none" w:sz="0" w:space="0" w:color="auto"/>
            <w:right w:val="none" w:sz="0" w:space="0" w:color="auto"/>
          </w:divBdr>
          <w:divsChild>
            <w:div w:id="1663583125">
              <w:marLeft w:val="0"/>
              <w:marRight w:val="0"/>
              <w:marTop w:val="0"/>
              <w:marBottom w:val="0"/>
              <w:divBdr>
                <w:top w:val="none" w:sz="0" w:space="0" w:color="auto"/>
                <w:left w:val="none" w:sz="0" w:space="0" w:color="auto"/>
                <w:bottom w:val="none" w:sz="0" w:space="0" w:color="auto"/>
                <w:right w:val="none" w:sz="0" w:space="0" w:color="auto"/>
              </w:divBdr>
            </w:div>
          </w:divsChild>
        </w:div>
        <w:div w:id="795637498">
          <w:marLeft w:val="0"/>
          <w:marRight w:val="0"/>
          <w:marTop w:val="300"/>
          <w:marBottom w:val="0"/>
          <w:divBdr>
            <w:top w:val="none" w:sz="0" w:space="0" w:color="auto"/>
            <w:left w:val="none" w:sz="0" w:space="0" w:color="auto"/>
            <w:bottom w:val="none" w:sz="0" w:space="0" w:color="auto"/>
            <w:right w:val="none" w:sz="0" w:space="0" w:color="auto"/>
          </w:divBdr>
          <w:divsChild>
            <w:div w:id="870265260">
              <w:marLeft w:val="0"/>
              <w:marRight w:val="0"/>
              <w:marTop w:val="0"/>
              <w:marBottom w:val="0"/>
              <w:divBdr>
                <w:top w:val="none" w:sz="0" w:space="0" w:color="auto"/>
                <w:left w:val="none" w:sz="0" w:space="0" w:color="auto"/>
                <w:bottom w:val="none" w:sz="0" w:space="0" w:color="auto"/>
                <w:right w:val="none" w:sz="0" w:space="0" w:color="auto"/>
              </w:divBdr>
              <w:divsChild>
                <w:div w:id="191581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689">
          <w:marLeft w:val="0"/>
          <w:marRight w:val="0"/>
          <w:marTop w:val="300"/>
          <w:marBottom w:val="0"/>
          <w:divBdr>
            <w:top w:val="none" w:sz="0" w:space="0" w:color="auto"/>
            <w:left w:val="none" w:sz="0" w:space="0" w:color="auto"/>
            <w:bottom w:val="none" w:sz="0" w:space="0" w:color="auto"/>
            <w:right w:val="none" w:sz="0" w:space="0" w:color="auto"/>
          </w:divBdr>
          <w:divsChild>
            <w:div w:id="1019282505">
              <w:marLeft w:val="0"/>
              <w:marRight w:val="0"/>
              <w:marTop w:val="0"/>
              <w:marBottom w:val="0"/>
              <w:divBdr>
                <w:top w:val="none" w:sz="0" w:space="0" w:color="auto"/>
                <w:left w:val="none" w:sz="0" w:space="0" w:color="auto"/>
                <w:bottom w:val="none" w:sz="0" w:space="0" w:color="auto"/>
                <w:right w:val="none" w:sz="0" w:space="0" w:color="auto"/>
              </w:divBdr>
              <w:divsChild>
                <w:div w:id="312418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242764">
          <w:marLeft w:val="0"/>
          <w:marRight w:val="0"/>
          <w:marTop w:val="300"/>
          <w:marBottom w:val="0"/>
          <w:divBdr>
            <w:top w:val="none" w:sz="0" w:space="0" w:color="auto"/>
            <w:left w:val="none" w:sz="0" w:space="0" w:color="auto"/>
            <w:bottom w:val="none" w:sz="0" w:space="0" w:color="auto"/>
            <w:right w:val="none" w:sz="0" w:space="0" w:color="auto"/>
          </w:divBdr>
          <w:divsChild>
            <w:div w:id="964386908">
              <w:marLeft w:val="0"/>
              <w:marRight w:val="0"/>
              <w:marTop w:val="0"/>
              <w:marBottom w:val="0"/>
              <w:divBdr>
                <w:top w:val="none" w:sz="0" w:space="0" w:color="auto"/>
                <w:left w:val="none" w:sz="0" w:space="0" w:color="auto"/>
                <w:bottom w:val="none" w:sz="0" w:space="0" w:color="auto"/>
                <w:right w:val="none" w:sz="0" w:space="0" w:color="auto"/>
              </w:divBdr>
              <w:divsChild>
                <w:div w:id="157076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6837">
          <w:marLeft w:val="0"/>
          <w:marRight w:val="0"/>
          <w:marTop w:val="300"/>
          <w:marBottom w:val="0"/>
          <w:divBdr>
            <w:top w:val="none" w:sz="0" w:space="0" w:color="auto"/>
            <w:left w:val="none" w:sz="0" w:space="0" w:color="auto"/>
            <w:bottom w:val="none" w:sz="0" w:space="0" w:color="auto"/>
            <w:right w:val="none" w:sz="0" w:space="0" w:color="auto"/>
          </w:divBdr>
          <w:divsChild>
            <w:div w:id="1943149565">
              <w:marLeft w:val="0"/>
              <w:marRight w:val="0"/>
              <w:marTop w:val="0"/>
              <w:marBottom w:val="0"/>
              <w:divBdr>
                <w:top w:val="none" w:sz="0" w:space="0" w:color="auto"/>
                <w:left w:val="none" w:sz="0" w:space="0" w:color="auto"/>
                <w:bottom w:val="none" w:sz="0" w:space="0" w:color="auto"/>
                <w:right w:val="none" w:sz="0" w:space="0" w:color="auto"/>
              </w:divBdr>
              <w:divsChild>
                <w:div w:id="92445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394520">
      <w:bodyDiv w:val="1"/>
      <w:marLeft w:val="0"/>
      <w:marRight w:val="0"/>
      <w:marTop w:val="0"/>
      <w:marBottom w:val="0"/>
      <w:divBdr>
        <w:top w:val="none" w:sz="0" w:space="0" w:color="auto"/>
        <w:left w:val="none" w:sz="0" w:space="0" w:color="auto"/>
        <w:bottom w:val="none" w:sz="0" w:space="0" w:color="auto"/>
        <w:right w:val="none" w:sz="0" w:space="0" w:color="auto"/>
      </w:divBdr>
      <w:divsChild>
        <w:div w:id="1051880561">
          <w:marLeft w:val="0"/>
          <w:marRight w:val="0"/>
          <w:marTop w:val="0"/>
          <w:marBottom w:val="0"/>
          <w:divBdr>
            <w:top w:val="none" w:sz="0" w:space="0" w:color="auto"/>
            <w:left w:val="none" w:sz="0" w:space="0" w:color="auto"/>
            <w:bottom w:val="none" w:sz="0" w:space="0" w:color="auto"/>
            <w:right w:val="none" w:sz="0" w:space="0" w:color="auto"/>
          </w:divBdr>
        </w:div>
        <w:div w:id="1727291833">
          <w:marLeft w:val="0"/>
          <w:marRight w:val="0"/>
          <w:marTop w:val="0"/>
          <w:marBottom w:val="0"/>
          <w:divBdr>
            <w:top w:val="none" w:sz="0" w:space="0" w:color="auto"/>
            <w:left w:val="none" w:sz="0" w:space="0" w:color="auto"/>
            <w:bottom w:val="none" w:sz="0" w:space="0" w:color="auto"/>
            <w:right w:val="none" w:sz="0" w:space="0" w:color="auto"/>
          </w:divBdr>
          <w:divsChild>
            <w:div w:id="1458648804">
              <w:marLeft w:val="0"/>
              <w:marRight w:val="0"/>
              <w:marTop w:val="0"/>
              <w:marBottom w:val="0"/>
              <w:divBdr>
                <w:top w:val="none" w:sz="0" w:space="0" w:color="auto"/>
                <w:left w:val="none" w:sz="0" w:space="0" w:color="auto"/>
                <w:bottom w:val="none" w:sz="0" w:space="0" w:color="auto"/>
                <w:right w:val="none" w:sz="0" w:space="0" w:color="auto"/>
              </w:divBdr>
            </w:div>
          </w:divsChild>
        </w:div>
        <w:div w:id="340082391">
          <w:marLeft w:val="0"/>
          <w:marRight w:val="0"/>
          <w:marTop w:val="0"/>
          <w:marBottom w:val="0"/>
          <w:divBdr>
            <w:top w:val="none" w:sz="0" w:space="0" w:color="auto"/>
            <w:left w:val="none" w:sz="0" w:space="0" w:color="auto"/>
            <w:bottom w:val="none" w:sz="0" w:space="0" w:color="auto"/>
            <w:right w:val="none" w:sz="0" w:space="0" w:color="auto"/>
          </w:divBdr>
        </w:div>
        <w:div w:id="1361469717">
          <w:marLeft w:val="0"/>
          <w:marRight w:val="0"/>
          <w:marTop w:val="0"/>
          <w:marBottom w:val="0"/>
          <w:divBdr>
            <w:top w:val="none" w:sz="0" w:space="0" w:color="auto"/>
            <w:left w:val="none" w:sz="0" w:space="0" w:color="auto"/>
            <w:bottom w:val="none" w:sz="0" w:space="0" w:color="auto"/>
            <w:right w:val="none" w:sz="0" w:space="0" w:color="auto"/>
          </w:divBdr>
          <w:divsChild>
            <w:div w:id="1401174212">
              <w:marLeft w:val="0"/>
              <w:marRight w:val="0"/>
              <w:marTop w:val="0"/>
              <w:marBottom w:val="0"/>
              <w:divBdr>
                <w:top w:val="none" w:sz="0" w:space="0" w:color="auto"/>
                <w:left w:val="none" w:sz="0" w:space="0" w:color="auto"/>
                <w:bottom w:val="none" w:sz="0" w:space="0" w:color="auto"/>
                <w:right w:val="none" w:sz="0" w:space="0" w:color="auto"/>
              </w:divBdr>
            </w:div>
          </w:divsChild>
        </w:div>
        <w:div w:id="76681471">
          <w:marLeft w:val="0"/>
          <w:marRight w:val="0"/>
          <w:marTop w:val="0"/>
          <w:marBottom w:val="0"/>
          <w:divBdr>
            <w:top w:val="none" w:sz="0" w:space="0" w:color="auto"/>
            <w:left w:val="none" w:sz="0" w:space="0" w:color="auto"/>
            <w:bottom w:val="none" w:sz="0" w:space="0" w:color="auto"/>
            <w:right w:val="none" w:sz="0" w:space="0" w:color="auto"/>
          </w:divBdr>
        </w:div>
        <w:div w:id="258802090">
          <w:marLeft w:val="0"/>
          <w:marRight w:val="0"/>
          <w:marTop w:val="0"/>
          <w:marBottom w:val="0"/>
          <w:divBdr>
            <w:top w:val="none" w:sz="0" w:space="0" w:color="auto"/>
            <w:left w:val="none" w:sz="0" w:space="0" w:color="auto"/>
            <w:bottom w:val="none" w:sz="0" w:space="0" w:color="auto"/>
            <w:right w:val="none" w:sz="0" w:space="0" w:color="auto"/>
          </w:divBdr>
          <w:divsChild>
            <w:div w:id="630593024">
              <w:marLeft w:val="0"/>
              <w:marRight w:val="0"/>
              <w:marTop w:val="0"/>
              <w:marBottom w:val="0"/>
              <w:divBdr>
                <w:top w:val="none" w:sz="0" w:space="0" w:color="auto"/>
                <w:left w:val="none" w:sz="0" w:space="0" w:color="auto"/>
                <w:bottom w:val="none" w:sz="0" w:space="0" w:color="auto"/>
                <w:right w:val="none" w:sz="0" w:space="0" w:color="auto"/>
              </w:divBdr>
            </w:div>
          </w:divsChild>
        </w:div>
        <w:div w:id="1420180929">
          <w:marLeft w:val="0"/>
          <w:marRight w:val="0"/>
          <w:marTop w:val="0"/>
          <w:marBottom w:val="0"/>
          <w:divBdr>
            <w:top w:val="none" w:sz="0" w:space="0" w:color="auto"/>
            <w:left w:val="none" w:sz="0" w:space="0" w:color="auto"/>
            <w:bottom w:val="none" w:sz="0" w:space="0" w:color="auto"/>
            <w:right w:val="none" w:sz="0" w:space="0" w:color="auto"/>
          </w:divBdr>
        </w:div>
        <w:div w:id="734938488">
          <w:marLeft w:val="0"/>
          <w:marRight w:val="0"/>
          <w:marTop w:val="0"/>
          <w:marBottom w:val="0"/>
          <w:divBdr>
            <w:top w:val="none" w:sz="0" w:space="0" w:color="auto"/>
            <w:left w:val="none" w:sz="0" w:space="0" w:color="auto"/>
            <w:bottom w:val="none" w:sz="0" w:space="0" w:color="auto"/>
            <w:right w:val="none" w:sz="0" w:space="0" w:color="auto"/>
          </w:divBdr>
          <w:divsChild>
            <w:div w:id="959609939">
              <w:marLeft w:val="0"/>
              <w:marRight w:val="0"/>
              <w:marTop w:val="0"/>
              <w:marBottom w:val="0"/>
              <w:divBdr>
                <w:top w:val="none" w:sz="0" w:space="0" w:color="auto"/>
                <w:left w:val="none" w:sz="0" w:space="0" w:color="auto"/>
                <w:bottom w:val="none" w:sz="0" w:space="0" w:color="auto"/>
                <w:right w:val="none" w:sz="0" w:space="0" w:color="auto"/>
              </w:divBdr>
            </w:div>
          </w:divsChild>
        </w:div>
        <w:div w:id="638147400">
          <w:marLeft w:val="0"/>
          <w:marRight w:val="0"/>
          <w:marTop w:val="0"/>
          <w:marBottom w:val="0"/>
          <w:divBdr>
            <w:top w:val="none" w:sz="0" w:space="0" w:color="auto"/>
            <w:left w:val="none" w:sz="0" w:space="0" w:color="auto"/>
            <w:bottom w:val="none" w:sz="0" w:space="0" w:color="auto"/>
            <w:right w:val="none" w:sz="0" w:space="0" w:color="auto"/>
          </w:divBdr>
        </w:div>
        <w:div w:id="573079085">
          <w:marLeft w:val="0"/>
          <w:marRight w:val="0"/>
          <w:marTop w:val="0"/>
          <w:marBottom w:val="0"/>
          <w:divBdr>
            <w:top w:val="none" w:sz="0" w:space="0" w:color="auto"/>
            <w:left w:val="none" w:sz="0" w:space="0" w:color="auto"/>
            <w:bottom w:val="none" w:sz="0" w:space="0" w:color="auto"/>
            <w:right w:val="none" w:sz="0" w:space="0" w:color="auto"/>
          </w:divBdr>
          <w:divsChild>
            <w:div w:id="1933464756">
              <w:marLeft w:val="0"/>
              <w:marRight w:val="0"/>
              <w:marTop w:val="0"/>
              <w:marBottom w:val="0"/>
              <w:divBdr>
                <w:top w:val="none" w:sz="0" w:space="0" w:color="auto"/>
                <w:left w:val="none" w:sz="0" w:space="0" w:color="auto"/>
                <w:bottom w:val="none" w:sz="0" w:space="0" w:color="auto"/>
                <w:right w:val="none" w:sz="0" w:space="0" w:color="auto"/>
              </w:divBdr>
            </w:div>
          </w:divsChild>
        </w:div>
        <w:div w:id="742945978">
          <w:marLeft w:val="0"/>
          <w:marRight w:val="0"/>
          <w:marTop w:val="0"/>
          <w:marBottom w:val="0"/>
          <w:divBdr>
            <w:top w:val="none" w:sz="0" w:space="0" w:color="auto"/>
            <w:left w:val="none" w:sz="0" w:space="0" w:color="auto"/>
            <w:bottom w:val="none" w:sz="0" w:space="0" w:color="auto"/>
            <w:right w:val="none" w:sz="0" w:space="0" w:color="auto"/>
          </w:divBdr>
        </w:div>
        <w:div w:id="339360647">
          <w:marLeft w:val="0"/>
          <w:marRight w:val="0"/>
          <w:marTop w:val="0"/>
          <w:marBottom w:val="0"/>
          <w:divBdr>
            <w:top w:val="none" w:sz="0" w:space="0" w:color="auto"/>
            <w:left w:val="none" w:sz="0" w:space="0" w:color="auto"/>
            <w:bottom w:val="none" w:sz="0" w:space="0" w:color="auto"/>
            <w:right w:val="none" w:sz="0" w:space="0" w:color="auto"/>
          </w:divBdr>
          <w:divsChild>
            <w:div w:id="1094401973">
              <w:marLeft w:val="0"/>
              <w:marRight w:val="0"/>
              <w:marTop w:val="0"/>
              <w:marBottom w:val="0"/>
              <w:divBdr>
                <w:top w:val="none" w:sz="0" w:space="0" w:color="auto"/>
                <w:left w:val="none" w:sz="0" w:space="0" w:color="auto"/>
                <w:bottom w:val="none" w:sz="0" w:space="0" w:color="auto"/>
                <w:right w:val="none" w:sz="0" w:space="0" w:color="auto"/>
              </w:divBdr>
            </w:div>
          </w:divsChild>
        </w:div>
        <w:div w:id="1111240425">
          <w:marLeft w:val="0"/>
          <w:marRight w:val="0"/>
          <w:marTop w:val="0"/>
          <w:marBottom w:val="0"/>
          <w:divBdr>
            <w:top w:val="none" w:sz="0" w:space="0" w:color="auto"/>
            <w:left w:val="none" w:sz="0" w:space="0" w:color="auto"/>
            <w:bottom w:val="none" w:sz="0" w:space="0" w:color="auto"/>
            <w:right w:val="none" w:sz="0" w:space="0" w:color="auto"/>
          </w:divBdr>
        </w:div>
        <w:div w:id="1451706165">
          <w:marLeft w:val="0"/>
          <w:marRight w:val="0"/>
          <w:marTop w:val="0"/>
          <w:marBottom w:val="0"/>
          <w:divBdr>
            <w:top w:val="none" w:sz="0" w:space="0" w:color="auto"/>
            <w:left w:val="none" w:sz="0" w:space="0" w:color="auto"/>
            <w:bottom w:val="none" w:sz="0" w:space="0" w:color="auto"/>
            <w:right w:val="none" w:sz="0" w:space="0" w:color="auto"/>
          </w:divBdr>
          <w:divsChild>
            <w:div w:id="778793787">
              <w:marLeft w:val="0"/>
              <w:marRight w:val="0"/>
              <w:marTop w:val="0"/>
              <w:marBottom w:val="0"/>
              <w:divBdr>
                <w:top w:val="none" w:sz="0" w:space="0" w:color="auto"/>
                <w:left w:val="none" w:sz="0" w:space="0" w:color="auto"/>
                <w:bottom w:val="none" w:sz="0" w:space="0" w:color="auto"/>
                <w:right w:val="none" w:sz="0" w:space="0" w:color="auto"/>
              </w:divBdr>
            </w:div>
          </w:divsChild>
        </w:div>
        <w:div w:id="960459459">
          <w:marLeft w:val="0"/>
          <w:marRight w:val="0"/>
          <w:marTop w:val="300"/>
          <w:marBottom w:val="0"/>
          <w:divBdr>
            <w:top w:val="none" w:sz="0" w:space="0" w:color="auto"/>
            <w:left w:val="none" w:sz="0" w:space="0" w:color="auto"/>
            <w:bottom w:val="none" w:sz="0" w:space="0" w:color="auto"/>
            <w:right w:val="none" w:sz="0" w:space="0" w:color="auto"/>
          </w:divBdr>
          <w:divsChild>
            <w:div w:id="1165052344">
              <w:marLeft w:val="0"/>
              <w:marRight w:val="0"/>
              <w:marTop w:val="0"/>
              <w:marBottom w:val="0"/>
              <w:divBdr>
                <w:top w:val="none" w:sz="0" w:space="0" w:color="auto"/>
                <w:left w:val="none" w:sz="0" w:space="0" w:color="auto"/>
                <w:bottom w:val="none" w:sz="0" w:space="0" w:color="auto"/>
                <w:right w:val="none" w:sz="0" w:space="0" w:color="auto"/>
              </w:divBdr>
              <w:divsChild>
                <w:div w:id="140869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4590">
          <w:marLeft w:val="0"/>
          <w:marRight w:val="0"/>
          <w:marTop w:val="300"/>
          <w:marBottom w:val="0"/>
          <w:divBdr>
            <w:top w:val="none" w:sz="0" w:space="0" w:color="auto"/>
            <w:left w:val="none" w:sz="0" w:space="0" w:color="auto"/>
            <w:bottom w:val="none" w:sz="0" w:space="0" w:color="auto"/>
            <w:right w:val="none" w:sz="0" w:space="0" w:color="auto"/>
          </w:divBdr>
          <w:divsChild>
            <w:div w:id="1842695812">
              <w:marLeft w:val="0"/>
              <w:marRight w:val="0"/>
              <w:marTop w:val="0"/>
              <w:marBottom w:val="0"/>
              <w:divBdr>
                <w:top w:val="none" w:sz="0" w:space="0" w:color="auto"/>
                <w:left w:val="none" w:sz="0" w:space="0" w:color="auto"/>
                <w:bottom w:val="none" w:sz="0" w:space="0" w:color="auto"/>
                <w:right w:val="none" w:sz="0" w:space="0" w:color="auto"/>
              </w:divBdr>
              <w:divsChild>
                <w:div w:id="137797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934">
          <w:marLeft w:val="0"/>
          <w:marRight w:val="0"/>
          <w:marTop w:val="300"/>
          <w:marBottom w:val="0"/>
          <w:divBdr>
            <w:top w:val="none" w:sz="0" w:space="0" w:color="auto"/>
            <w:left w:val="none" w:sz="0" w:space="0" w:color="auto"/>
            <w:bottom w:val="none" w:sz="0" w:space="0" w:color="auto"/>
            <w:right w:val="none" w:sz="0" w:space="0" w:color="auto"/>
          </w:divBdr>
          <w:divsChild>
            <w:div w:id="1996257461">
              <w:marLeft w:val="0"/>
              <w:marRight w:val="0"/>
              <w:marTop w:val="0"/>
              <w:marBottom w:val="0"/>
              <w:divBdr>
                <w:top w:val="none" w:sz="0" w:space="0" w:color="auto"/>
                <w:left w:val="none" w:sz="0" w:space="0" w:color="auto"/>
                <w:bottom w:val="none" w:sz="0" w:space="0" w:color="auto"/>
                <w:right w:val="none" w:sz="0" w:space="0" w:color="auto"/>
              </w:divBdr>
              <w:divsChild>
                <w:div w:id="138564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77027">
          <w:marLeft w:val="0"/>
          <w:marRight w:val="0"/>
          <w:marTop w:val="300"/>
          <w:marBottom w:val="0"/>
          <w:divBdr>
            <w:top w:val="none" w:sz="0" w:space="0" w:color="auto"/>
            <w:left w:val="none" w:sz="0" w:space="0" w:color="auto"/>
            <w:bottom w:val="none" w:sz="0" w:space="0" w:color="auto"/>
            <w:right w:val="none" w:sz="0" w:space="0" w:color="auto"/>
          </w:divBdr>
          <w:divsChild>
            <w:div w:id="316805688">
              <w:marLeft w:val="0"/>
              <w:marRight w:val="0"/>
              <w:marTop w:val="0"/>
              <w:marBottom w:val="0"/>
              <w:divBdr>
                <w:top w:val="none" w:sz="0" w:space="0" w:color="auto"/>
                <w:left w:val="none" w:sz="0" w:space="0" w:color="auto"/>
                <w:bottom w:val="none" w:sz="0" w:space="0" w:color="auto"/>
                <w:right w:val="none" w:sz="0" w:space="0" w:color="auto"/>
              </w:divBdr>
              <w:divsChild>
                <w:div w:id="1368682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1414622142">
          <w:marLeft w:val="0"/>
          <w:marRight w:val="0"/>
          <w:marTop w:val="0"/>
          <w:marBottom w:val="0"/>
          <w:divBdr>
            <w:top w:val="none" w:sz="0" w:space="0" w:color="auto"/>
            <w:left w:val="none" w:sz="0" w:space="0" w:color="auto"/>
            <w:bottom w:val="none" w:sz="0" w:space="0" w:color="auto"/>
            <w:right w:val="none" w:sz="0" w:space="0" w:color="auto"/>
          </w:divBdr>
        </w:div>
        <w:div w:id="617104912">
          <w:marLeft w:val="0"/>
          <w:marRight w:val="0"/>
          <w:marTop w:val="0"/>
          <w:marBottom w:val="0"/>
          <w:divBdr>
            <w:top w:val="none" w:sz="0" w:space="0" w:color="auto"/>
            <w:left w:val="none" w:sz="0" w:space="0" w:color="auto"/>
            <w:bottom w:val="none" w:sz="0" w:space="0" w:color="auto"/>
            <w:right w:val="none" w:sz="0" w:space="0" w:color="auto"/>
          </w:divBdr>
          <w:divsChild>
            <w:div w:id="1905410877">
              <w:marLeft w:val="0"/>
              <w:marRight w:val="0"/>
              <w:marTop w:val="0"/>
              <w:marBottom w:val="0"/>
              <w:divBdr>
                <w:top w:val="none" w:sz="0" w:space="0" w:color="auto"/>
                <w:left w:val="none" w:sz="0" w:space="0" w:color="auto"/>
                <w:bottom w:val="none" w:sz="0" w:space="0" w:color="auto"/>
                <w:right w:val="none" w:sz="0" w:space="0" w:color="auto"/>
              </w:divBdr>
            </w:div>
          </w:divsChild>
        </w:div>
        <w:div w:id="1721322583">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751045635">
          <w:marLeft w:val="0"/>
          <w:marRight w:val="0"/>
          <w:marTop w:val="0"/>
          <w:marBottom w:val="0"/>
          <w:divBdr>
            <w:top w:val="none" w:sz="0" w:space="0" w:color="auto"/>
            <w:left w:val="none" w:sz="0" w:space="0" w:color="auto"/>
            <w:bottom w:val="none" w:sz="0" w:space="0" w:color="auto"/>
            <w:right w:val="none" w:sz="0" w:space="0" w:color="auto"/>
          </w:divBdr>
          <w:divsChild>
            <w:div w:id="1918779401">
              <w:marLeft w:val="0"/>
              <w:marRight w:val="0"/>
              <w:marTop w:val="0"/>
              <w:marBottom w:val="0"/>
              <w:divBdr>
                <w:top w:val="none" w:sz="0" w:space="0" w:color="auto"/>
                <w:left w:val="none" w:sz="0" w:space="0" w:color="auto"/>
                <w:bottom w:val="none" w:sz="0" w:space="0" w:color="auto"/>
                <w:right w:val="none" w:sz="0" w:space="0" w:color="auto"/>
              </w:divBdr>
            </w:div>
          </w:divsChild>
        </w:div>
        <w:div w:id="1754207413">
          <w:marLeft w:val="0"/>
          <w:marRight w:val="0"/>
          <w:marTop w:val="0"/>
          <w:marBottom w:val="0"/>
          <w:divBdr>
            <w:top w:val="none" w:sz="0" w:space="0" w:color="auto"/>
            <w:left w:val="none" w:sz="0" w:space="0" w:color="auto"/>
            <w:bottom w:val="none" w:sz="0" w:space="0" w:color="auto"/>
            <w:right w:val="none" w:sz="0" w:space="0" w:color="auto"/>
          </w:divBdr>
        </w:div>
        <w:div w:id="1355885549">
          <w:marLeft w:val="0"/>
          <w:marRight w:val="0"/>
          <w:marTop w:val="0"/>
          <w:marBottom w:val="0"/>
          <w:divBdr>
            <w:top w:val="none" w:sz="0" w:space="0" w:color="auto"/>
            <w:left w:val="none" w:sz="0" w:space="0" w:color="auto"/>
            <w:bottom w:val="none" w:sz="0" w:space="0" w:color="auto"/>
            <w:right w:val="none" w:sz="0" w:space="0" w:color="auto"/>
          </w:divBdr>
          <w:divsChild>
            <w:div w:id="1866596961">
              <w:marLeft w:val="0"/>
              <w:marRight w:val="0"/>
              <w:marTop w:val="0"/>
              <w:marBottom w:val="0"/>
              <w:divBdr>
                <w:top w:val="none" w:sz="0" w:space="0" w:color="auto"/>
                <w:left w:val="none" w:sz="0" w:space="0" w:color="auto"/>
                <w:bottom w:val="none" w:sz="0" w:space="0" w:color="auto"/>
                <w:right w:val="none" w:sz="0" w:space="0" w:color="auto"/>
              </w:divBdr>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1089891214">
          <w:marLeft w:val="0"/>
          <w:marRight w:val="0"/>
          <w:marTop w:val="0"/>
          <w:marBottom w:val="0"/>
          <w:divBdr>
            <w:top w:val="none" w:sz="0" w:space="0" w:color="auto"/>
            <w:left w:val="none" w:sz="0" w:space="0" w:color="auto"/>
            <w:bottom w:val="none" w:sz="0" w:space="0" w:color="auto"/>
            <w:right w:val="none" w:sz="0" w:space="0" w:color="auto"/>
          </w:divBdr>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1057628603">
          <w:marLeft w:val="0"/>
          <w:marRight w:val="0"/>
          <w:marTop w:val="0"/>
          <w:marBottom w:val="0"/>
          <w:divBdr>
            <w:top w:val="none" w:sz="0" w:space="0" w:color="auto"/>
            <w:left w:val="none" w:sz="0" w:space="0" w:color="auto"/>
            <w:bottom w:val="none" w:sz="0" w:space="0" w:color="auto"/>
            <w:right w:val="none" w:sz="0" w:space="0" w:color="auto"/>
          </w:divBdr>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2063364773">
          <w:marLeft w:val="0"/>
          <w:marRight w:val="0"/>
          <w:marTop w:val="0"/>
          <w:marBottom w:val="0"/>
          <w:divBdr>
            <w:top w:val="none" w:sz="0" w:space="0" w:color="auto"/>
            <w:left w:val="none" w:sz="0" w:space="0" w:color="auto"/>
            <w:bottom w:val="none" w:sz="0" w:space="0" w:color="auto"/>
            <w:right w:val="none" w:sz="0" w:space="0" w:color="auto"/>
          </w:divBdr>
          <w:divsChild>
            <w:div w:id="1029912026">
              <w:marLeft w:val="0"/>
              <w:marRight w:val="0"/>
              <w:marTop w:val="0"/>
              <w:marBottom w:val="0"/>
              <w:divBdr>
                <w:top w:val="none" w:sz="0" w:space="0" w:color="auto"/>
                <w:left w:val="none" w:sz="0" w:space="0" w:color="auto"/>
                <w:bottom w:val="none" w:sz="0" w:space="0" w:color="auto"/>
                <w:right w:val="none" w:sz="0" w:space="0" w:color="auto"/>
              </w:divBdr>
            </w:div>
          </w:divsChild>
        </w:div>
        <w:div w:id="1163395176">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126700971">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sChild>
            <w:div w:id="2012562242">
              <w:marLeft w:val="0"/>
              <w:marRight w:val="0"/>
              <w:marTop w:val="0"/>
              <w:marBottom w:val="0"/>
              <w:divBdr>
                <w:top w:val="none" w:sz="0" w:space="0" w:color="auto"/>
                <w:left w:val="none" w:sz="0" w:space="0" w:color="auto"/>
                <w:bottom w:val="none" w:sz="0" w:space="0" w:color="auto"/>
                <w:right w:val="none" w:sz="0" w:space="0" w:color="auto"/>
              </w:divBdr>
            </w:div>
          </w:divsChild>
        </w:div>
        <w:div w:id="998266229">
          <w:marLeft w:val="0"/>
          <w:marRight w:val="0"/>
          <w:marTop w:val="0"/>
          <w:marBottom w:val="0"/>
          <w:divBdr>
            <w:top w:val="none" w:sz="0" w:space="0" w:color="auto"/>
            <w:left w:val="none" w:sz="0" w:space="0" w:color="auto"/>
            <w:bottom w:val="none" w:sz="0" w:space="0" w:color="auto"/>
            <w:right w:val="none" w:sz="0" w:space="0" w:color="auto"/>
          </w:divBdr>
        </w:div>
        <w:div w:id="1827210583">
          <w:marLeft w:val="0"/>
          <w:marRight w:val="0"/>
          <w:marTop w:val="0"/>
          <w:marBottom w:val="0"/>
          <w:divBdr>
            <w:top w:val="none" w:sz="0" w:space="0" w:color="auto"/>
            <w:left w:val="none" w:sz="0" w:space="0" w:color="auto"/>
            <w:bottom w:val="none" w:sz="0" w:space="0" w:color="auto"/>
            <w:right w:val="none" w:sz="0" w:space="0" w:color="auto"/>
          </w:divBdr>
          <w:divsChild>
            <w:div w:id="2127001281">
              <w:marLeft w:val="0"/>
              <w:marRight w:val="0"/>
              <w:marTop w:val="0"/>
              <w:marBottom w:val="0"/>
              <w:divBdr>
                <w:top w:val="none" w:sz="0" w:space="0" w:color="auto"/>
                <w:left w:val="none" w:sz="0" w:space="0" w:color="auto"/>
                <w:bottom w:val="none" w:sz="0" w:space="0" w:color="auto"/>
                <w:right w:val="none" w:sz="0" w:space="0" w:color="auto"/>
              </w:divBdr>
            </w:div>
          </w:divsChild>
        </w:div>
        <w:div w:id="1601335034">
          <w:marLeft w:val="0"/>
          <w:marRight w:val="0"/>
          <w:marTop w:val="0"/>
          <w:marBottom w:val="0"/>
          <w:divBdr>
            <w:top w:val="none" w:sz="0" w:space="0" w:color="auto"/>
            <w:left w:val="none" w:sz="0" w:space="0" w:color="auto"/>
            <w:bottom w:val="none" w:sz="0" w:space="0" w:color="auto"/>
            <w:right w:val="none" w:sz="0" w:space="0" w:color="auto"/>
          </w:divBdr>
        </w:div>
        <w:div w:id="2119061842">
          <w:marLeft w:val="0"/>
          <w:marRight w:val="0"/>
          <w:marTop w:val="0"/>
          <w:marBottom w:val="0"/>
          <w:divBdr>
            <w:top w:val="none" w:sz="0" w:space="0" w:color="auto"/>
            <w:left w:val="none" w:sz="0" w:space="0" w:color="auto"/>
            <w:bottom w:val="none" w:sz="0" w:space="0" w:color="auto"/>
            <w:right w:val="none" w:sz="0" w:space="0" w:color="auto"/>
          </w:divBdr>
          <w:divsChild>
            <w:div w:id="418254355">
              <w:marLeft w:val="0"/>
              <w:marRight w:val="0"/>
              <w:marTop w:val="0"/>
              <w:marBottom w:val="0"/>
              <w:divBdr>
                <w:top w:val="none" w:sz="0" w:space="0" w:color="auto"/>
                <w:left w:val="none" w:sz="0" w:space="0" w:color="auto"/>
                <w:bottom w:val="none" w:sz="0" w:space="0" w:color="auto"/>
                <w:right w:val="none" w:sz="0" w:space="0" w:color="auto"/>
              </w:divBdr>
            </w:div>
          </w:divsChild>
        </w:div>
        <w:div w:id="1391995362">
          <w:marLeft w:val="0"/>
          <w:marRight w:val="0"/>
          <w:marTop w:val="0"/>
          <w:marBottom w:val="0"/>
          <w:divBdr>
            <w:top w:val="none" w:sz="0" w:space="0" w:color="auto"/>
            <w:left w:val="none" w:sz="0" w:space="0" w:color="auto"/>
            <w:bottom w:val="none" w:sz="0" w:space="0" w:color="auto"/>
            <w:right w:val="none" w:sz="0" w:space="0" w:color="auto"/>
          </w:divBdr>
        </w:div>
        <w:div w:id="2031831870">
          <w:marLeft w:val="0"/>
          <w:marRight w:val="0"/>
          <w:marTop w:val="0"/>
          <w:marBottom w:val="0"/>
          <w:divBdr>
            <w:top w:val="none" w:sz="0" w:space="0" w:color="auto"/>
            <w:left w:val="none" w:sz="0" w:space="0" w:color="auto"/>
            <w:bottom w:val="none" w:sz="0" w:space="0" w:color="auto"/>
            <w:right w:val="none" w:sz="0" w:space="0" w:color="auto"/>
          </w:divBdr>
          <w:divsChild>
            <w:div w:id="1320385901">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sChild>
                <w:div w:id="199290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817">
          <w:marLeft w:val="0"/>
          <w:marRight w:val="0"/>
          <w:marTop w:val="300"/>
          <w:marBottom w:val="0"/>
          <w:divBdr>
            <w:top w:val="none" w:sz="0" w:space="0" w:color="auto"/>
            <w:left w:val="none" w:sz="0" w:space="0" w:color="auto"/>
            <w:bottom w:val="none" w:sz="0" w:space="0" w:color="auto"/>
            <w:right w:val="none" w:sz="0" w:space="0" w:color="auto"/>
          </w:divBdr>
          <w:divsChild>
            <w:div w:id="1883446622">
              <w:marLeft w:val="0"/>
              <w:marRight w:val="0"/>
              <w:marTop w:val="0"/>
              <w:marBottom w:val="0"/>
              <w:divBdr>
                <w:top w:val="none" w:sz="0" w:space="0" w:color="auto"/>
                <w:left w:val="none" w:sz="0" w:space="0" w:color="auto"/>
                <w:bottom w:val="none" w:sz="0" w:space="0" w:color="auto"/>
                <w:right w:val="none" w:sz="0" w:space="0" w:color="auto"/>
              </w:divBdr>
              <w:divsChild>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sChild>
            <w:div w:id="2059696819">
              <w:marLeft w:val="0"/>
              <w:marRight w:val="0"/>
              <w:marTop w:val="0"/>
              <w:marBottom w:val="0"/>
              <w:divBdr>
                <w:top w:val="none" w:sz="0" w:space="0" w:color="auto"/>
                <w:left w:val="none" w:sz="0" w:space="0" w:color="auto"/>
                <w:bottom w:val="none" w:sz="0" w:space="0" w:color="auto"/>
                <w:right w:val="none" w:sz="0" w:space="0" w:color="auto"/>
              </w:divBdr>
              <w:divsChild>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2756">
      <w:bodyDiv w:val="1"/>
      <w:marLeft w:val="0"/>
      <w:marRight w:val="0"/>
      <w:marTop w:val="0"/>
      <w:marBottom w:val="0"/>
      <w:divBdr>
        <w:top w:val="none" w:sz="0" w:space="0" w:color="auto"/>
        <w:left w:val="none" w:sz="0" w:space="0" w:color="auto"/>
        <w:bottom w:val="none" w:sz="0" w:space="0" w:color="auto"/>
        <w:right w:val="none" w:sz="0" w:space="0" w:color="auto"/>
      </w:divBdr>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496412">
      <w:bodyDiv w:val="1"/>
      <w:marLeft w:val="0"/>
      <w:marRight w:val="0"/>
      <w:marTop w:val="0"/>
      <w:marBottom w:val="0"/>
      <w:divBdr>
        <w:top w:val="none" w:sz="0" w:space="0" w:color="auto"/>
        <w:left w:val="none" w:sz="0" w:space="0" w:color="auto"/>
        <w:bottom w:val="none" w:sz="0" w:space="0" w:color="auto"/>
        <w:right w:val="none" w:sz="0" w:space="0" w:color="auto"/>
      </w:divBdr>
      <w:divsChild>
        <w:div w:id="1818766449">
          <w:marLeft w:val="0"/>
          <w:marRight w:val="0"/>
          <w:marTop w:val="0"/>
          <w:marBottom w:val="0"/>
          <w:divBdr>
            <w:top w:val="none" w:sz="0" w:space="0" w:color="auto"/>
            <w:left w:val="none" w:sz="0" w:space="0" w:color="auto"/>
            <w:bottom w:val="none" w:sz="0" w:space="0" w:color="auto"/>
            <w:right w:val="none" w:sz="0" w:space="0" w:color="auto"/>
          </w:divBdr>
          <w:divsChild>
            <w:div w:id="1179387046">
              <w:marLeft w:val="0"/>
              <w:marRight w:val="0"/>
              <w:marTop w:val="0"/>
              <w:marBottom w:val="0"/>
              <w:divBdr>
                <w:top w:val="none" w:sz="0" w:space="0" w:color="auto"/>
                <w:left w:val="none" w:sz="0" w:space="0" w:color="auto"/>
                <w:bottom w:val="none" w:sz="0" w:space="0" w:color="auto"/>
                <w:right w:val="none" w:sz="0" w:space="0" w:color="auto"/>
              </w:divBdr>
            </w:div>
          </w:divsChild>
        </w:div>
        <w:div w:id="2090468643">
          <w:marLeft w:val="0"/>
          <w:marRight w:val="0"/>
          <w:marTop w:val="0"/>
          <w:marBottom w:val="0"/>
          <w:divBdr>
            <w:top w:val="none" w:sz="0" w:space="0" w:color="auto"/>
            <w:left w:val="none" w:sz="0" w:space="0" w:color="auto"/>
            <w:bottom w:val="none" w:sz="0" w:space="0" w:color="auto"/>
            <w:right w:val="none" w:sz="0" w:space="0" w:color="auto"/>
          </w:divBdr>
        </w:div>
        <w:div w:id="1588684108">
          <w:marLeft w:val="0"/>
          <w:marRight w:val="0"/>
          <w:marTop w:val="0"/>
          <w:marBottom w:val="0"/>
          <w:divBdr>
            <w:top w:val="none" w:sz="0" w:space="0" w:color="auto"/>
            <w:left w:val="none" w:sz="0" w:space="0" w:color="auto"/>
            <w:bottom w:val="none" w:sz="0" w:space="0" w:color="auto"/>
            <w:right w:val="none" w:sz="0" w:space="0" w:color="auto"/>
          </w:divBdr>
          <w:divsChild>
            <w:div w:id="329986304">
              <w:marLeft w:val="0"/>
              <w:marRight w:val="0"/>
              <w:marTop w:val="0"/>
              <w:marBottom w:val="0"/>
              <w:divBdr>
                <w:top w:val="none" w:sz="0" w:space="0" w:color="auto"/>
                <w:left w:val="none" w:sz="0" w:space="0" w:color="auto"/>
                <w:bottom w:val="none" w:sz="0" w:space="0" w:color="auto"/>
                <w:right w:val="none" w:sz="0" w:space="0" w:color="auto"/>
              </w:divBdr>
            </w:div>
          </w:divsChild>
        </w:div>
        <w:div w:id="1121605878">
          <w:marLeft w:val="0"/>
          <w:marRight w:val="0"/>
          <w:marTop w:val="0"/>
          <w:marBottom w:val="0"/>
          <w:divBdr>
            <w:top w:val="none" w:sz="0" w:space="0" w:color="auto"/>
            <w:left w:val="none" w:sz="0" w:space="0" w:color="auto"/>
            <w:bottom w:val="none" w:sz="0" w:space="0" w:color="auto"/>
            <w:right w:val="none" w:sz="0" w:space="0" w:color="auto"/>
          </w:divBdr>
        </w:div>
        <w:div w:id="2065906315">
          <w:marLeft w:val="0"/>
          <w:marRight w:val="0"/>
          <w:marTop w:val="0"/>
          <w:marBottom w:val="0"/>
          <w:divBdr>
            <w:top w:val="none" w:sz="0" w:space="0" w:color="auto"/>
            <w:left w:val="none" w:sz="0" w:space="0" w:color="auto"/>
            <w:bottom w:val="none" w:sz="0" w:space="0" w:color="auto"/>
            <w:right w:val="none" w:sz="0" w:space="0" w:color="auto"/>
          </w:divBdr>
          <w:divsChild>
            <w:div w:id="2005694716">
              <w:marLeft w:val="0"/>
              <w:marRight w:val="0"/>
              <w:marTop w:val="0"/>
              <w:marBottom w:val="0"/>
              <w:divBdr>
                <w:top w:val="none" w:sz="0" w:space="0" w:color="auto"/>
                <w:left w:val="none" w:sz="0" w:space="0" w:color="auto"/>
                <w:bottom w:val="none" w:sz="0" w:space="0" w:color="auto"/>
                <w:right w:val="none" w:sz="0" w:space="0" w:color="auto"/>
              </w:divBdr>
            </w:div>
          </w:divsChild>
        </w:div>
        <w:div w:id="2023505946">
          <w:marLeft w:val="0"/>
          <w:marRight w:val="0"/>
          <w:marTop w:val="0"/>
          <w:marBottom w:val="0"/>
          <w:divBdr>
            <w:top w:val="none" w:sz="0" w:space="0" w:color="auto"/>
            <w:left w:val="none" w:sz="0" w:space="0" w:color="auto"/>
            <w:bottom w:val="none" w:sz="0" w:space="0" w:color="auto"/>
            <w:right w:val="none" w:sz="0" w:space="0" w:color="auto"/>
          </w:divBdr>
        </w:div>
        <w:div w:id="1650283729">
          <w:marLeft w:val="0"/>
          <w:marRight w:val="0"/>
          <w:marTop w:val="0"/>
          <w:marBottom w:val="0"/>
          <w:divBdr>
            <w:top w:val="none" w:sz="0" w:space="0" w:color="auto"/>
            <w:left w:val="none" w:sz="0" w:space="0" w:color="auto"/>
            <w:bottom w:val="none" w:sz="0" w:space="0" w:color="auto"/>
            <w:right w:val="none" w:sz="0" w:space="0" w:color="auto"/>
          </w:divBdr>
          <w:divsChild>
            <w:div w:id="884829668">
              <w:marLeft w:val="0"/>
              <w:marRight w:val="0"/>
              <w:marTop w:val="0"/>
              <w:marBottom w:val="0"/>
              <w:divBdr>
                <w:top w:val="none" w:sz="0" w:space="0" w:color="auto"/>
                <w:left w:val="none" w:sz="0" w:space="0" w:color="auto"/>
                <w:bottom w:val="none" w:sz="0" w:space="0" w:color="auto"/>
                <w:right w:val="none" w:sz="0" w:space="0" w:color="auto"/>
              </w:divBdr>
            </w:div>
          </w:divsChild>
        </w:div>
        <w:div w:id="1970435334">
          <w:marLeft w:val="0"/>
          <w:marRight w:val="0"/>
          <w:marTop w:val="0"/>
          <w:marBottom w:val="0"/>
          <w:divBdr>
            <w:top w:val="none" w:sz="0" w:space="0" w:color="auto"/>
            <w:left w:val="none" w:sz="0" w:space="0" w:color="auto"/>
            <w:bottom w:val="none" w:sz="0" w:space="0" w:color="auto"/>
            <w:right w:val="none" w:sz="0" w:space="0" w:color="auto"/>
          </w:divBdr>
        </w:div>
        <w:div w:id="1407141828">
          <w:marLeft w:val="0"/>
          <w:marRight w:val="0"/>
          <w:marTop w:val="0"/>
          <w:marBottom w:val="0"/>
          <w:divBdr>
            <w:top w:val="none" w:sz="0" w:space="0" w:color="auto"/>
            <w:left w:val="none" w:sz="0" w:space="0" w:color="auto"/>
            <w:bottom w:val="none" w:sz="0" w:space="0" w:color="auto"/>
            <w:right w:val="none" w:sz="0" w:space="0" w:color="auto"/>
          </w:divBdr>
          <w:divsChild>
            <w:div w:id="301078562">
              <w:marLeft w:val="0"/>
              <w:marRight w:val="0"/>
              <w:marTop w:val="0"/>
              <w:marBottom w:val="0"/>
              <w:divBdr>
                <w:top w:val="none" w:sz="0" w:space="0" w:color="auto"/>
                <w:left w:val="none" w:sz="0" w:space="0" w:color="auto"/>
                <w:bottom w:val="none" w:sz="0" w:space="0" w:color="auto"/>
                <w:right w:val="none" w:sz="0" w:space="0" w:color="auto"/>
              </w:divBdr>
            </w:div>
          </w:divsChild>
        </w:div>
        <w:div w:id="1118258429">
          <w:marLeft w:val="0"/>
          <w:marRight w:val="0"/>
          <w:marTop w:val="0"/>
          <w:marBottom w:val="0"/>
          <w:divBdr>
            <w:top w:val="none" w:sz="0" w:space="0" w:color="auto"/>
            <w:left w:val="none" w:sz="0" w:space="0" w:color="auto"/>
            <w:bottom w:val="none" w:sz="0" w:space="0" w:color="auto"/>
            <w:right w:val="none" w:sz="0" w:space="0" w:color="auto"/>
          </w:divBdr>
        </w:div>
        <w:div w:id="1709718323">
          <w:marLeft w:val="0"/>
          <w:marRight w:val="0"/>
          <w:marTop w:val="0"/>
          <w:marBottom w:val="0"/>
          <w:divBdr>
            <w:top w:val="none" w:sz="0" w:space="0" w:color="auto"/>
            <w:left w:val="none" w:sz="0" w:space="0" w:color="auto"/>
            <w:bottom w:val="none" w:sz="0" w:space="0" w:color="auto"/>
            <w:right w:val="none" w:sz="0" w:space="0" w:color="auto"/>
          </w:divBdr>
          <w:divsChild>
            <w:div w:id="1048264367">
              <w:marLeft w:val="0"/>
              <w:marRight w:val="0"/>
              <w:marTop w:val="0"/>
              <w:marBottom w:val="0"/>
              <w:divBdr>
                <w:top w:val="none" w:sz="0" w:space="0" w:color="auto"/>
                <w:left w:val="none" w:sz="0" w:space="0" w:color="auto"/>
                <w:bottom w:val="none" w:sz="0" w:space="0" w:color="auto"/>
                <w:right w:val="none" w:sz="0" w:space="0" w:color="auto"/>
              </w:divBdr>
            </w:div>
          </w:divsChild>
        </w:div>
        <w:div w:id="1028994490">
          <w:marLeft w:val="0"/>
          <w:marRight w:val="0"/>
          <w:marTop w:val="0"/>
          <w:marBottom w:val="0"/>
          <w:divBdr>
            <w:top w:val="none" w:sz="0" w:space="0" w:color="auto"/>
            <w:left w:val="none" w:sz="0" w:space="0" w:color="auto"/>
            <w:bottom w:val="none" w:sz="0" w:space="0" w:color="auto"/>
            <w:right w:val="none" w:sz="0" w:space="0" w:color="auto"/>
          </w:divBdr>
        </w:div>
        <w:div w:id="1580796926">
          <w:marLeft w:val="0"/>
          <w:marRight w:val="0"/>
          <w:marTop w:val="0"/>
          <w:marBottom w:val="0"/>
          <w:divBdr>
            <w:top w:val="none" w:sz="0" w:space="0" w:color="auto"/>
            <w:left w:val="none" w:sz="0" w:space="0" w:color="auto"/>
            <w:bottom w:val="none" w:sz="0" w:space="0" w:color="auto"/>
            <w:right w:val="none" w:sz="0" w:space="0" w:color="auto"/>
          </w:divBdr>
          <w:divsChild>
            <w:div w:id="1179271111">
              <w:marLeft w:val="0"/>
              <w:marRight w:val="0"/>
              <w:marTop w:val="0"/>
              <w:marBottom w:val="0"/>
              <w:divBdr>
                <w:top w:val="none" w:sz="0" w:space="0" w:color="auto"/>
                <w:left w:val="none" w:sz="0" w:space="0" w:color="auto"/>
                <w:bottom w:val="none" w:sz="0" w:space="0" w:color="auto"/>
                <w:right w:val="none" w:sz="0" w:space="0" w:color="auto"/>
              </w:divBdr>
            </w:div>
          </w:divsChild>
        </w:div>
        <w:div w:id="1849054436">
          <w:marLeft w:val="0"/>
          <w:marRight w:val="0"/>
          <w:marTop w:val="300"/>
          <w:marBottom w:val="0"/>
          <w:divBdr>
            <w:top w:val="none" w:sz="0" w:space="0" w:color="auto"/>
            <w:left w:val="none" w:sz="0" w:space="0" w:color="auto"/>
            <w:bottom w:val="none" w:sz="0" w:space="0" w:color="auto"/>
            <w:right w:val="none" w:sz="0" w:space="0" w:color="auto"/>
          </w:divBdr>
          <w:divsChild>
            <w:div w:id="1007371362">
              <w:marLeft w:val="0"/>
              <w:marRight w:val="0"/>
              <w:marTop w:val="0"/>
              <w:marBottom w:val="0"/>
              <w:divBdr>
                <w:top w:val="none" w:sz="0" w:space="0" w:color="auto"/>
                <w:left w:val="none" w:sz="0" w:space="0" w:color="auto"/>
                <w:bottom w:val="none" w:sz="0" w:space="0" w:color="auto"/>
                <w:right w:val="none" w:sz="0" w:space="0" w:color="auto"/>
              </w:divBdr>
              <w:divsChild>
                <w:div w:id="63703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896542">
          <w:marLeft w:val="0"/>
          <w:marRight w:val="0"/>
          <w:marTop w:val="300"/>
          <w:marBottom w:val="0"/>
          <w:divBdr>
            <w:top w:val="none" w:sz="0" w:space="0" w:color="auto"/>
            <w:left w:val="none" w:sz="0" w:space="0" w:color="auto"/>
            <w:bottom w:val="none" w:sz="0" w:space="0" w:color="auto"/>
            <w:right w:val="none" w:sz="0" w:space="0" w:color="auto"/>
          </w:divBdr>
          <w:divsChild>
            <w:div w:id="418986221">
              <w:marLeft w:val="0"/>
              <w:marRight w:val="0"/>
              <w:marTop w:val="0"/>
              <w:marBottom w:val="0"/>
              <w:divBdr>
                <w:top w:val="none" w:sz="0" w:space="0" w:color="auto"/>
                <w:left w:val="none" w:sz="0" w:space="0" w:color="auto"/>
                <w:bottom w:val="none" w:sz="0" w:space="0" w:color="auto"/>
                <w:right w:val="none" w:sz="0" w:space="0" w:color="auto"/>
              </w:divBdr>
              <w:divsChild>
                <w:div w:id="137619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460776">
          <w:marLeft w:val="0"/>
          <w:marRight w:val="0"/>
          <w:marTop w:val="300"/>
          <w:marBottom w:val="0"/>
          <w:divBdr>
            <w:top w:val="none" w:sz="0" w:space="0" w:color="auto"/>
            <w:left w:val="none" w:sz="0" w:space="0" w:color="auto"/>
            <w:bottom w:val="none" w:sz="0" w:space="0" w:color="auto"/>
            <w:right w:val="none" w:sz="0" w:space="0" w:color="auto"/>
          </w:divBdr>
          <w:divsChild>
            <w:div w:id="1117916696">
              <w:marLeft w:val="0"/>
              <w:marRight w:val="0"/>
              <w:marTop w:val="0"/>
              <w:marBottom w:val="0"/>
              <w:divBdr>
                <w:top w:val="none" w:sz="0" w:space="0" w:color="auto"/>
                <w:left w:val="none" w:sz="0" w:space="0" w:color="auto"/>
                <w:bottom w:val="none" w:sz="0" w:space="0" w:color="auto"/>
                <w:right w:val="none" w:sz="0" w:space="0" w:color="auto"/>
              </w:divBdr>
              <w:divsChild>
                <w:div w:id="155565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234">
          <w:marLeft w:val="0"/>
          <w:marRight w:val="0"/>
          <w:marTop w:val="300"/>
          <w:marBottom w:val="0"/>
          <w:divBdr>
            <w:top w:val="none" w:sz="0" w:space="0" w:color="auto"/>
            <w:left w:val="none" w:sz="0" w:space="0" w:color="auto"/>
            <w:bottom w:val="none" w:sz="0" w:space="0" w:color="auto"/>
            <w:right w:val="none" w:sz="0" w:space="0" w:color="auto"/>
          </w:divBdr>
          <w:divsChild>
            <w:div w:id="1899778257">
              <w:marLeft w:val="0"/>
              <w:marRight w:val="0"/>
              <w:marTop w:val="0"/>
              <w:marBottom w:val="0"/>
              <w:divBdr>
                <w:top w:val="none" w:sz="0" w:space="0" w:color="auto"/>
                <w:left w:val="none" w:sz="0" w:space="0" w:color="auto"/>
                <w:bottom w:val="none" w:sz="0" w:space="0" w:color="auto"/>
                <w:right w:val="none" w:sz="0" w:space="0" w:color="auto"/>
              </w:divBdr>
              <w:divsChild>
                <w:div w:id="148253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5387026">
      <w:bodyDiv w:val="1"/>
      <w:marLeft w:val="0"/>
      <w:marRight w:val="0"/>
      <w:marTop w:val="0"/>
      <w:marBottom w:val="0"/>
      <w:divBdr>
        <w:top w:val="none" w:sz="0" w:space="0" w:color="auto"/>
        <w:left w:val="none" w:sz="0" w:space="0" w:color="auto"/>
        <w:bottom w:val="none" w:sz="0" w:space="0" w:color="auto"/>
        <w:right w:val="none" w:sz="0" w:space="0" w:color="auto"/>
      </w:divBdr>
      <w:divsChild>
        <w:div w:id="1302690110">
          <w:marLeft w:val="0"/>
          <w:marRight w:val="0"/>
          <w:marTop w:val="0"/>
          <w:marBottom w:val="0"/>
          <w:divBdr>
            <w:top w:val="none" w:sz="0" w:space="0" w:color="auto"/>
            <w:left w:val="none" w:sz="0" w:space="0" w:color="auto"/>
            <w:bottom w:val="none" w:sz="0" w:space="0" w:color="auto"/>
            <w:right w:val="none" w:sz="0" w:space="0" w:color="auto"/>
          </w:divBdr>
        </w:div>
        <w:div w:id="416948180">
          <w:marLeft w:val="0"/>
          <w:marRight w:val="0"/>
          <w:marTop w:val="0"/>
          <w:marBottom w:val="0"/>
          <w:divBdr>
            <w:top w:val="none" w:sz="0" w:space="0" w:color="auto"/>
            <w:left w:val="none" w:sz="0" w:space="0" w:color="auto"/>
            <w:bottom w:val="none" w:sz="0" w:space="0" w:color="auto"/>
            <w:right w:val="none" w:sz="0" w:space="0" w:color="auto"/>
          </w:divBdr>
          <w:divsChild>
            <w:div w:id="1715157443">
              <w:marLeft w:val="0"/>
              <w:marRight w:val="0"/>
              <w:marTop w:val="0"/>
              <w:marBottom w:val="0"/>
              <w:divBdr>
                <w:top w:val="none" w:sz="0" w:space="0" w:color="auto"/>
                <w:left w:val="none" w:sz="0" w:space="0" w:color="auto"/>
                <w:bottom w:val="none" w:sz="0" w:space="0" w:color="auto"/>
                <w:right w:val="none" w:sz="0" w:space="0" w:color="auto"/>
              </w:divBdr>
            </w:div>
          </w:divsChild>
        </w:div>
        <w:div w:id="305210071">
          <w:marLeft w:val="0"/>
          <w:marRight w:val="0"/>
          <w:marTop w:val="0"/>
          <w:marBottom w:val="0"/>
          <w:divBdr>
            <w:top w:val="none" w:sz="0" w:space="0" w:color="auto"/>
            <w:left w:val="none" w:sz="0" w:space="0" w:color="auto"/>
            <w:bottom w:val="none" w:sz="0" w:space="0" w:color="auto"/>
            <w:right w:val="none" w:sz="0" w:space="0" w:color="auto"/>
          </w:divBdr>
        </w:div>
        <w:div w:id="1767731777">
          <w:marLeft w:val="0"/>
          <w:marRight w:val="0"/>
          <w:marTop w:val="0"/>
          <w:marBottom w:val="0"/>
          <w:divBdr>
            <w:top w:val="none" w:sz="0" w:space="0" w:color="auto"/>
            <w:left w:val="none" w:sz="0" w:space="0" w:color="auto"/>
            <w:bottom w:val="none" w:sz="0" w:space="0" w:color="auto"/>
            <w:right w:val="none" w:sz="0" w:space="0" w:color="auto"/>
          </w:divBdr>
          <w:divsChild>
            <w:div w:id="647242857">
              <w:marLeft w:val="0"/>
              <w:marRight w:val="0"/>
              <w:marTop w:val="0"/>
              <w:marBottom w:val="0"/>
              <w:divBdr>
                <w:top w:val="none" w:sz="0" w:space="0" w:color="auto"/>
                <w:left w:val="none" w:sz="0" w:space="0" w:color="auto"/>
                <w:bottom w:val="none" w:sz="0" w:space="0" w:color="auto"/>
                <w:right w:val="none" w:sz="0" w:space="0" w:color="auto"/>
              </w:divBdr>
            </w:div>
          </w:divsChild>
        </w:div>
        <w:div w:id="1273785213">
          <w:marLeft w:val="0"/>
          <w:marRight w:val="0"/>
          <w:marTop w:val="0"/>
          <w:marBottom w:val="0"/>
          <w:divBdr>
            <w:top w:val="none" w:sz="0" w:space="0" w:color="auto"/>
            <w:left w:val="none" w:sz="0" w:space="0" w:color="auto"/>
            <w:bottom w:val="none" w:sz="0" w:space="0" w:color="auto"/>
            <w:right w:val="none" w:sz="0" w:space="0" w:color="auto"/>
          </w:divBdr>
        </w:div>
        <w:div w:id="1854295773">
          <w:marLeft w:val="0"/>
          <w:marRight w:val="0"/>
          <w:marTop w:val="0"/>
          <w:marBottom w:val="0"/>
          <w:divBdr>
            <w:top w:val="none" w:sz="0" w:space="0" w:color="auto"/>
            <w:left w:val="none" w:sz="0" w:space="0" w:color="auto"/>
            <w:bottom w:val="none" w:sz="0" w:space="0" w:color="auto"/>
            <w:right w:val="none" w:sz="0" w:space="0" w:color="auto"/>
          </w:divBdr>
          <w:divsChild>
            <w:div w:id="1252590995">
              <w:marLeft w:val="0"/>
              <w:marRight w:val="0"/>
              <w:marTop w:val="0"/>
              <w:marBottom w:val="0"/>
              <w:divBdr>
                <w:top w:val="none" w:sz="0" w:space="0" w:color="auto"/>
                <w:left w:val="none" w:sz="0" w:space="0" w:color="auto"/>
                <w:bottom w:val="none" w:sz="0" w:space="0" w:color="auto"/>
                <w:right w:val="none" w:sz="0" w:space="0" w:color="auto"/>
              </w:divBdr>
            </w:div>
          </w:divsChild>
        </w:div>
        <w:div w:id="317348690">
          <w:marLeft w:val="0"/>
          <w:marRight w:val="0"/>
          <w:marTop w:val="0"/>
          <w:marBottom w:val="0"/>
          <w:divBdr>
            <w:top w:val="none" w:sz="0" w:space="0" w:color="auto"/>
            <w:left w:val="none" w:sz="0" w:space="0" w:color="auto"/>
            <w:bottom w:val="none" w:sz="0" w:space="0" w:color="auto"/>
            <w:right w:val="none" w:sz="0" w:space="0" w:color="auto"/>
          </w:divBdr>
        </w:div>
        <w:div w:id="268398467">
          <w:marLeft w:val="0"/>
          <w:marRight w:val="0"/>
          <w:marTop w:val="0"/>
          <w:marBottom w:val="0"/>
          <w:divBdr>
            <w:top w:val="none" w:sz="0" w:space="0" w:color="auto"/>
            <w:left w:val="none" w:sz="0" w:space="0" w:color="auto"/>
            <w:bottom w:val="none" w:sz="0" w:space="0" w:color="auto"/>
            <w:right w:val="none" w:sz="0" w:space="0" w:color="auto"/>
          </w:divBdr>
          <w:divsChild>
            <w:div w:id="230194215">
              <w:marLeft w:val="0"/>
              <w:marRight w:val="0"/>
              <w:marTop w:val="0"/>
              <w:marBottom w:val="0"/>
              <w:divBdr>
                <w:top w:val="none" w:sz="0" w:space="0" w:color="auto"/>
                <w:left w:val="none" w:sz="0" w:space="0" w:color="auto"/>
                <w:bottom w:val="none" w:sz="0" w:space="0" w:color="auto"/>
                <w:right w:val="none" w:sz="0" w:space="0" w:color="auto"/>
              </w:divBdr>
            </w:div>
          </w:divsChild>
        </w:div>
        <w:div w:id="768547968">
          <w:marLeft w:val="0"/>
          <w:marRight w:val="0"/>
          <w:marTop w:val="0"/>
          <w:marBottom w:val="0"/>
          <w:divBdr>
            <w:top w:val="none" w:sz="0" w:space="0" w:color="auto"/>
            <w:left w:val="none" w:sz="0" w:space="0" w:color="auto"/>
            <w:bottom w:val="none" w:sz="0" w:space="0" w:color="auto"/>
            <w:right w:val="none" w:sz="0" w:space="0" w:color="auto"/>
          </w:divBdr>
        </w:div>
        <w:div w:id="437607373">
          <w:marLeft w:val="0"/>
          <w:marRight w:val="0"/>
          <w:marTop w:val="0"/>
          <w:marBottom w:val="0"/>
          <w:divBdr>
            <w:top w:val="none" w:sz="0" w:space="0" w:color="auto"/>
            <w:left w:val="none" w:sz="0" w:space="0" w:color="auto"/>
            <w:bottom w:val="none" w:sz="0" w:space="0" w:color="auto"/>
            <w:right w:val="none" w:sz="0" w:space="0" w:color="auto"/>
          </w:divBdr>
          <w:divsChild>
            <w:div w:id="1676153044">
              <w:marLeft w:val="0"/>
              <w:marRight w:val="0"/>
              <w:marTop w:val="0"/>
              <w:marBottom w:val="0"/>
              <w:divBdr>
                <w:top w:val="none" w:sz="0" w:space="0" w:color="auto"/>
                <w:left w:val="none" w:sz="0" w:space="0" w:color="auto"/>
                <w:bottom w:val="none" w:sz="0" w:space="0" w:color="auto"/>
                <w:right w:val="none" w:sz="0" w:space="0" w:color="auto"/>
              </w:divBdr>
            </w:div>
          </w:divsChild>
        </w:div>
        <w:div w:id="2000034046">
          <w:marLeft w:val="0"/>
          <w:marRight w:val="0"/>
          <w:marTop w:val="0"/>
          <w:marBottom w:val="0"/>
          <w:divBdr>
            <w:top w:val="none" w:sz="0" w:space="0" w:color="auto"/>
            <w:left w:val="none" w:sz="0" w:space="0" w:color="auto"/>
            <w:bottom w:val="none" w:sz="0" w:space="0" w:color="auto"/>
            <w:right w:val="none" w:sz="0" w:space="0" w:color="auto"/>
          </w:divBdr>
        </w:div>
        <w:div w:id="451872984">
          <w:marLeft w:val="0"/>
          <w:marRight w:val="0"/>
          <w:marTop w:val="0"/>
          <w:marBottom w:val="0"/>
          <w:divBdr>
            <w:top w:val="none" w:sz="0" w:space="0" w:color="auto"/>
            <w:left w:val="none" w:sz="0" w:space="0" w:color="auto"/>
            <w:bottom w:val="none" w:sz="0" w:space="0" w:color="auto"/>
            <w:right w:val="none" w:sz="0" w:space="0" w:color="auto"/>
          </w:divBdr>
          <w:divsChild>
            <w:div w:id="1291477460">
              <w:marLeft w:val="0"/>
              <w:marRight w:val="0"/>
              <w:marTop w:val="0"/>
              <w:marBottom w:val="0"/>
              <w:divBdr>
                <w:top w:val="none" w:sz="0" w:space="0" w:color="auto"/>
                <w:left w:val="none" w:sz="0" w:space="0" w:color="auto"/>
                <w:bottom w:val="none" w:sz="0" w:space="0" w:color="auto"/>
                <w:right w:val="none" w:sz="0" w:space="0" w:color="auto"/>
              </w:divBdr>
            </w:div>
          </w:divsChild>
        </w:div>
        <w:div w:id="1039624674">
          <w:marLeft w:val="0"/>
          <w:marRight w:val="0"/>
          <w:marTop w:val="0"/>
          <w:marBottom w:val="0"/>
          <w:divBdr>
            <w:top w:val="none" w:sz="0" w:space="0" w:color="auto"/>
            <w:left w:val="none" w:sz="0" w:space="0" w:color="auto"/>
            <w:bottom w:val="none" w:sz="0" w:space="0" w:color="auto"/>
            <w:right w:val="none" w:sz="0" w:space="0" w:color="auto"/>
          </w:divBdr>
        </w:div>
        <w:div w:id="312494287">
          <w:marLeft w:val="0"/>
          <w:marRight w:val="0"/>
          <w:marTop w:val="0"/>
          <w:marBottom w:val="0"/>
          <w:divBdr>
            <w:top w:val="none" w:sz="0" w:space="0" w:color="auto"/>
            <w:left w:val="none" w:sz="0" w:space="0" w:color="auto"/>
            <w:bottom w:val="none" w:sz="0" w:space="0" w:color="auto"/>
            <w:right w:val="none" w:sz="0" w:space="0" w:color="auto"/>
          </w:divBdr>
          <w:divsChild>
            <w:div w:id="401635797">
              <w:marLeft w:val="0"/>
              <w:marRight w:val="0"/>
              <w:marTop w:val="0"/>
              <w:marBottom w:val="0"/>
              <w:divBdr>
                <w:top w:val="none" w:sz="0" w:space="0" w:color="auto"/>
                <w:left w:val="none" w:sz="0" w:space="0" w:color="auto"/>
                <w:bottom w:val="none" w:sz="0" w:space="0" w:color="auto"/>
                <w:right w:val="none" w:sz="0" w:space="0" w:color="auto"/>
              </w:divBdr>
            </w:div>
          </w:divsChild>
        </w:div>
        <w:div w:id="1583367662">
          <w:marLeft w:val="0"/>
          <w:marRight w:val="0"/>
          <w:marTop w:val="300"/>
          <w:marBottom w:val="0"/>
          <w:divBdr>
            <w:top w:val="none" w:sz="0" w:space="0" w:color="auto"/>
            <w:left w:val="none" w:sz="0" w:space="0" w:color="auto"/>
            <w:bottom w:val="none" w:sz="0" w:space="0" w:color="auto"/>
            <w:right w:val="none" w:sz="0" w:space="0" w:color="auto"/>
          </w:divBdr>
          <w:divsChild>
            <w:div w:id="1745451489">
              <w:marLeft w:val="0"/>
              <w:marRight w:val="0"/>
              <w:marTop w:val="0"/>
              <w:marBottom w:val="0"/>
              <w:divBdr>
                <w:top w:val="none" w:sz="0" w:space="0" w:color="auto"/>
                <w:left w:val="none" w:sz="0" w:space="0" w:color="auto"/>
                <w:bottom w:val="none" w:sz="0" w:space="0" w:color="auto"/>
                <w:right w:val="none" w:sz="0" w:space="0" w:color="auto"/>
              </w:divBdr>
              <w:divsChild>
                <w:div w:id="123137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7287">
          <w:marLeft w:val="0"/>
          <w:marRight w:val="0"/>
          <w:marTop w:val="300"/>
          <w:marBottom w:val="0"/>
          <w:divBdr>
            <w:top w:val="none" w:sz="0" w:space="0" w:color="auto"/>
            <w:left w:val="none" w:sz="0" w:space="0" w:color="auto"/>
            <w:bottom w:val="none" w:sz="0" w:space="0" w:color="auto"/>
            <w:right w:val="none" w:sz="0" w:space="0" w:color="auto"/>
          </w:divBdr>
          <w:divsChild>
            <w:div w:id="552735195">
              <w:marLeft w:val="0"/>
              <w:marRight w:val="0"/>
              <w:marTop w:val="0"/>
              <w:marBottom w:val="0"/>
              <w:divBdr>
                <w:top w:val="none" w:sz="0" w:space="0" w:color="auto"/>
                <w:left w:val="none" w:sz="0" w:space="0" w:color="auto"/>
                <w:bottom w:val="none" w:sz="0" w:space="0" w:color="auto"/>
                <w:right w:val="none" w:sz="0" w:space="0" w:color="auto"/>
              </w:divBdr>
              <w:divsChild>
                <w:div w:id="1614245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9785568">
      <w:bodyDiv w:val="1"/>
      <w:marLeft w:val="0"/>
      <w:marRight w:val="0"/>
      <w:marTop w:val="0"/>
      <w:marBottom w:val="0"/>
      <w:divBdr>
        <w:top w:val="none" w:sz="0" w:space="0" w:color="auto"/>
        <w:left w:val="none" w:sz="0" w:space="0" w:color="auto"/>
        <w:bottom w:val="none" w:sz="0" w:space="0" w:color="auto"/>
        <w:right w:val="none" w:sz="0" w:space="0" w:color="auto"/>
      </w:divBdr>
      <w:divsChild>
        <w:div w:id="574127506">
          <w:marLeft w:val="0"/>
          <w:marRight w:val="0"/>
          <w:marTop w:val="0"/>
          <w:marBottom w:val="0"/>
          <w:divBdr>
            <w:top w:val="none" w:sz="0" w:space="0" w:color="auto"/>
            <w:left w:val="none" w:sz="0" w:space="0" w:color="auto"/>
            <w:bottom w:val="none" w:sz="0" w:space="0" w:color="auto"/>
            <w:right w:val="none" w:sz="0" w:space="0" w:color="auto"/>
          </w:divBdr>
        </w:div>
        <w:div w:id="2072535448">
          <w:marLeft w:val="0"/>
          <w:marRight w:val="0"/>
          <w:marTop w:val="0"/>
          <w:marBottom w:val="0"/>
          <w:divBdr>
            <w:top w:val="none" w:sz="0" w:space="0" w:color="auto"/>
            <w:left w:val="none" w:sz="0" w:space="0" w:color="auto"/>
            <w:bottom w:val="none" w:sz="0" w:space="0" w:color="auto"/>
            <w:right w:val="none" w:sz="0" w:space="0" w:color="auto"/>
          </w:divBdr>
          <w:divsChild>
            <w:div w:id="36779495">
              <w:marLeft w:val="0"/>
              <w:marRight w:val="0"/>
              <w:marTop w:val="0"/>
              <w:marBottom w:val="0"/>
              <w:divBdr>
                <w:top w:val="none" w:sz="0" w:space="0" w:color="auto"/>
                <w:left w:val="none" w:sz="0" w:space="0" w:color="auto"/>
                <w:bottom w:val="none" w:sz="0" w:space="0" w:color="auto"/>
                <w:right w:val="none" w:sz="0" w:space="0" w:color="auto"/>
              </w:divBdr>
            </w:div>
          </w:divsChild>
        </w:div>
        <w:div w:id="842471618">
          <w:marLeft w:val="0"/>
          <w:marRight w:val="0"/>
          <w:marTop w:val="0"/>
          <w:marBottom w:val="0"/>
          <w:divBdr>
            <w:top w:val="none" w:sz="0" w:space="0" w:color="auto"/>
            <w:left w:val="none" w:sz="0" w:space="0" w:color="auto"/>
            <w:bottom w:val="none" w:sz="0" w:space="0" w:color="auto"/>
            <w:right w:val="none" w:sz="0" w:space="0" w:color="auto"/>
          </w:divBdr>
        </w:div>
        <w:div w:id="1648629218">
          <w:marLeft w:val="0"/>
          <w:marRight w:val="0"/>
          <w:marTop w:val="0"/>
          <w:marBottom w:val="0"/>
          <w:divBdr>
            <w:top w:val="none" w:sz="0" w:space="0" w:color="auto"/>
            <w:left w:val="none" w:sz="0" w:space="0" w:color="auto"/>
            <w:bottom w:val="none" w:sz="0" w:space="0" w:color="auto"/>
            <w:right w:val="none" w:sz="0" w:space="0" w:color="auto"/>
          </w:divBdr>
          <w:divsChild>
            <w:div w:id="1740639018">
              <w:marLeft w:val="0"/>
              <w:marRight w:val="0"/>
              <w:marTop w:val="0"/>
              <w:marBottom w:val="0"/>
              <w:divBdr>
                <w:top w:val="none" w:sz="0" w:space="0" w:color="auto"/>
                <w:left w:val="none" w:sz="0" w:space="0" w:color="auto"/>
                <w:bottom w:val="none" w:sz="0" w:space="0" w:color="auto"/>
                <w:right w:val="none" w:sz="0" w:space="0" w:color="auto"/>
              </w:divBdr>
            </w:div>
          </w:divsChild>
        </w:div>
        <w:div w:id="437406030">
          <w:marLeft w:val="0"/>
          <w:marRight w:val="0"/>
          <w:marTop w:val="0"/>
          <w:marBottom w:val="0"/>
          <w:divBdr>
            <w:top w:val="none" w:sz="0" w:space="0" w:color="auto"/>
            <w:left w:val="none" w:sz="0" w:space="0" w:color="auto"/>
            <w:bottom w:val="none" w:sz="0" w:space="0" w:color="auto"/>
            <w:right w:val="none" w:sz="0" w:space="0" w:color="auto"/>
          </w:divBdr>
        </w:div>
        <w:div w:id="1326203635">
          <w:marLeft w:val="0"/>
          <w:marRight w:val="0"/>
          <w:marTop w:val="0"/>
          <w:marBottom w:val="0"/>
          <w:divBdr>
            <w:top w:val="none" w:sz="0" w:space="0" w:color="auto"/>
            <w:left w:val="none" w:sz="0" w:space="0" w:color="auto"/>
            <w:bottom w:val="none" w:sz="0" w:space="0" w:color="auto"/>
            <w:right w:val="none" w:sz="0" w:space="0" w:color="auto"/>
          </w:divBdr>
          <w:divsChild>
            <w:div w:id="1459105517">
              <w:marLeft w:val="0"/>
              <w:marRight w:val="0"/>
              <w:marTop w:val="0"/>
              <w:marBottom w:val="0"/>
              <w:divBdr>
                <w:top w:val="none" w:sz="0" w:space="0" w:color="auto"/>
                <w:left w:val="none" w:sz="0" w:space="0" w:color="auto"/>
                <w:bottom w:val="none" w:sz="0" w:space="0" w:color="auto"/>
                <w:right w:val="none" w:sz="0" w:space="0" w:color="auto"/>
              </w:divBdr>
            </w:div>
          </w:divsChild>
        </w:div>
        <w:div w:id="16850863">
          <w:marLeft w:val="0"/>
          <w:marRight w:val="0"/>
          <w:marTop w:val="0"/>
          <w:marBottom w:val="0"/>
          <w:divBdr>
            <w:top w:val="none" w:sz="0" w:space="0" w:color="auto"/>
            <w:left w:val="none" w:sz="0" w:space="0" w:color="auto"/>
            <w:bottom w:val="none" w:sz="0" w:space="0" w:color="auto"/>
            <w:right w:val="none" w:sz="0" w:space="0" w:color="auto"/>
          </w:divBdr>
        </w:div>
        <w:div w:id="1414817731">
          <w:marLeft w:val="0"/>
          <w:marRight w:val="0"/>
          <w:marTop w:val="0"/>
          <w:marBottom w:val="0"/>
          <w:divBdr>
            <w:top w:val="none" w:sz="0" w:space="0" w:color="auto"/>
            <w:left w:val="none" w:sz="0" w:space="0" w:color="auto"/>
            <w:bottom w:val="none" w:sz="0" w:space="0" w:color="auto"/>
            <w:right w:val="none" w:sz="0" w:space="0" w:color="auto"/>
          </w:divBdr>
          <w:divsChild>
            <w:div w:id="463087768">
              <w:marLeft w:val="0"/>
              <w:marRight w:val="0"/>
              <w:marTop w:val="0"/>
              <w:marBottom w:val="0"/>
              <w:divBdr>
                <w:top w:val="none" w:sz="0" w:space="0" w:color="auto"/>
                <w:left w:val="none" w:sz="0" w:space="0" w:color="auto"/>
                <w:bottom w:val="none" w:sz="0" w:space="0" w:color="auto"/>
                <w:right w:val="none" w:sz="0" w:space="0" w:color="auto"/>
              </w:divBdr>
            </w:div>
          </w:divsChild>
        </w:div>
        <w:div w:id="947467178">
          <w:marLeft w:val="0"/>
          <w:marRight w:val="0"/>
          <w:marTop w:val="0"/>
          <w:marBottom w:val="0"/>
          <w:divBdr>
            <w:top w:val="none" w:sz="0" w:space="0" w:color="auto"/>
            <w:left w:val="none" w:sz="0" w:space="0" w:color="auto"/>
            <w:bottom w:val="none" w:sz="0" w:space="0" w:color="auto"/>
            <w:right w:val="none" w:sz="0" w:space="0" w:color="auto"/>
          </w:divBdr>
        </w:div>
        <w:div w:id="801003993">
          <w:marLeft w:val="0"/>
          <w:marRight w:val="0"/>
          <w:marTop w:val="0"/>
          <w:marBottom w:val="0"/>
          <w:divBdr>
            <w:top w:val="none" w:sz="0" w:space="0" w:color="auto"/>
            <w:left w:val="none" w:sz="0" w:space="0" w:color="auto"/>
            <w:bottom w:val="none" w:sz="0" w:space="0" w:color="auto"/>
            <w:right w:val="none" w:sz="0" w:space="0" w:color="auto"/>
          </w:divBdr>
          <w:divsChild>
            <w:div w:id="92630455">
              <w:marLeft w:val="0"/>
              <w:marRight w:val="0"/>
              <w:marTop w:val="0"/>
              <w:marBottom w:val="0"/>
              <w:divBdr>
                <w:top w:val="none" w:sz="0" w:space="0" w:color="auto"/>
                <w:left w:val="none" w:sz="0" w:space="0" w:color="auto"/>
                <w:bottom w:val="none" w:sz="0" w:space="0" w:color="auto"/>
                <w:right w:val="none" w:sz="0" w:space="0" w:color="auto"/>
              </w:divBdr>
            </w:div>
          </w:divsChild>
        </w:div>
        <w:div w:id="2075278463">
          <w:marLeft w:val="0"/>
          <w:marRight w:val="0"/>
          <w:marTop w:val="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sChild>
            <w:div w:id="1841234764">
              <w:marLeft w:val="0"/>
              <w:marRight w:val="0"/>
              <w:marTop w:val="0"/>
              <w:marBottom w:val="0"/>
              <w:divBdr>
                <w:top w:val="none" w:sz="0" w:space="0" w:color="auto"/>
                <w:left w:val="none" w:sz="0" w:space="0" w:color="auto"/>
                <w:bottom w:val="none" w:sz="0" w:space="0" w:color="auto"/>
                <w:right w:val="none" w:sz="0" w:space="0" w:color="auto"/>
              </w:divBdr>
            </w:div>
          </w:divsChild>
        </w:div>
        <w:div w:id="516113875">
          <w:marLeft w:val="0"/>
          <w:marRight w:val="0"/>
          <w:marTop w:val="0"/>
          <w:marBottom w:val="0"/>
          <w:divBdr>
            <w:top w:val="none" w:sz="0" w:space="0" w:color="auto"/>
            <w:left w:val="none" w:sz="0" w:space="0" w:color="auto"/>
            <w:bottom w:val="none" w:sz="0" w:space="0" w:color="auto"/>
            <w:right w:val="none" w:sz="0" w:space="0" w:color="auto"/>
          </w:divBdr>
        </w:div>
        <w:div w:id="505168737">
          <w:marLeft w:val="0"/>
          <w:marRight w:val="0"/>
          <w:marTop w:val="0"/>
          <w:marBottom w:val="0"/>
          <w:divBdr>
            <w:top w:val="none" w:sz="0" w:space="0" w:color="auto"/>
            <w:left w:val="none" w:sz="0" w:space="0" w:color="auto"/>
            <w:bottom w:val="none" w:sz="0" w:space="0" w:color="auto"/>
            <w:right w:val="none" w:sz="0" w:space="0" w:color="auto"/>
          </w:divBdr>
          <w:divsChild>
            <w:div w:id="1206674259">
              <w:marLeft w:val="0"/>
              <w:marRight w:val="0"/>
              <w:marTop w:val="0"/>
              <w:marBottom w:val="0"/>
              <w:divBdr>
                <w:top w:val="none" w:sz="0" w:space="0" w:color="auto"/>
                <w:left w:val="none" w:sz="0" w:space="0" w:color="auto"/>
                <w:bottom w:val="none" w:sz="0" w:space="0" w:color="auto"/>
                <w:right w:val="none" w:sz="0" w:space="0" w:color="auto"/>
              </w:divBdr>
            </w:div>
          </w:divsChild>
        </w:div>
        <w:div w:id="1471940465">
          <w:marLeft w:val="0"/>
          <w:marRight w:val="0"/>
          <w:marTop w:val="300"/>
          <w:marBottom w:val="0"/>
          <w:divBdr>
            <w:top w:val="none" w:sz="0" w:space="0" w:color="auto"/>
            <w:left w:val="none" w:sz="0" w:space="0" w:color="auto"/>
            <w:bottom w:val="none" w:sz="0" w:space="0" w:color="auto"/>
            <w:right w:val="none" w:sz="0" w:space="0" w:color="auto"/>
          </w:divBdr>
          <w:divsChild>
            <w:div w:id="840924831">
              <w:marLeft w:val="0"/>
              <w:marRight w:val="0"/>
              <w:marTop w:val="0"/>
              <w:marBottom w:val="0"/>
              <w:divBdr>
                <w:top w:val="none" w:sz="0" w:space="0" w:color="auto"/>
                <w:left w:val="none" w:sz="0" w:space="0" w:color="auto"/>
                <w:bottom w:val="none" w:sz="0" w:space="0" w:color="auto"/>
                <w:right w:val="none" w:sz="0" w:space="0" w:color="auto"/>
              </w:divBdr>
              <w:divsChild>
                <w:div w:id="190776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sChild>
            <w:div w:id="1535732467">
              <w:marLeft w:val="0"/>
              <w:marRight w:val="0"/>
              <w:marTop w:val="0"/>
              <w:marBottom w:val="0"/>
              <w:divBdr>
                <w:top w:val="none" w:sz="0" w:space="0" w:color="auto"/>
                <w:left w:val="none" w:sz="0" w:space="0" w:color="auto"/>
                <w:bottom w:val="none" w:sz="0" w:space="0" w:color="auto"/>
                <w:right w:val="none" w:sz="0" w:space="0" w:color="auto"/>
              </w:divBdr>
              <w:divsChild>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92522">
          <w:marLeft w:val="0"/>
          <w:marRight w:val="0"/>
          <w:marTop w:val="300"/>
          <w:marBottom w:val="0"/>
          <w:divBdr>
            <w:top w:val="none" w:sz="0" w:space="0" w:color="auto"/>
            <w:left w:val="none" w:sz="0" w:space="0" w:color="auto"/>
            <w:bottom w:val="none" w:sz="0" w:space="0" w:color="auto"/>
            <w:right w:val="none" w:sz="0" w:space="0" w:color="auto"/>
          </w:divBdr>
          <w:divsChild>
            <w:div w:id="189729063">
              <w:marLeft w:val="0"/>
              <w:marRight w:val="0"/>
              <w:marTop w:val="0"/>
              <w:marBottom w:val="0"/>
              <w:divBdr>
                <w:top w:val="none" w:sz="0" w:space="0" w:color="auto"/>
                <w:left w:val="none" w:sz="0" w:space="0" w:color="auto"/>
                <w:bottom w:val="none" w:sz="0" w:space="0" w:color="auto"/>
                <w:right w:val="none" w:sz="0" w:space="0" w:color="auto"/>
              </w:divBdr>
              <w:divsChild>
                <w:div w:id="205268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537158">
          <w:marLeft w:val="0"/>
          <w:marRight w:val="0"/>
          <w:marTop w:val="300"/>
          <w:marBottom w:val="0"/>
          <w:divBdr>
            <w:top w:val="none" w:sz="0" w:space="0" w:color="auto"/>
            <w:left w:val="none" w:sz="0" w:space="0" w:color="auto"/>
            <w:bottom w:val="none" w:sz="0" w:space="0" w:color="auto"/>
            <w:right w:val="none" w:sz="0" w:space="0" w:color="auto"/>
          </w:divBdr>
          <w:divsChild>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1752686">
      <w:bodyDiv w:val="1"/>
      <w:marLeft w:val="0"/>
      <w:marRight w:val="0"/>
      <w:marTop w:val="0"/>
      <w:marBottom w:val="0"/>
      <w:divBdr>
        <w:top w:val="none" w:sz="0" w:space="0" w:color="auto"/>
        <w:left w:val="none" w:sz="0" w:space="0" w:color="auto"/>
        <w:bottom w:val="none" w:sz="0" w:space="0" w:color="auto"/>
        <w:right w:val="none" w:sz="0" w:space="0" w:color="auto"/>
      </w:divBdr>
    </w:div>
    <w:div w:id="1223322154">
      <w:bodyDiv w:val="1"/>
      <w:marLeft w:val="0"/>
      <w:marRight w:val="0"/>
      <w:marTop w:val="0"/>
      <w:marBottom w:val="0"/>
      <w:divBdr>
        <w:top w:val="none" w:sz="0" w:space="0" w:color="auto"/>
        <w:left w:val="none" w:sz="0" w:space="0" w:color="auto"/>
        <w:bottom w:val="none" w:sz="0" w:space="0" w:color="auto"/>
        <w:right w:val="none" w:sz="0" w:space="0" w:color="auto"/>
      </w:divBdr>
    </w:div>
    <w:div w:id="1224489679">
      <w:bodyDiv w:val="1"/>
      <w:marLeft w:val="0"/>
      <w:marRight w:val="0"/>
      <w:marTop w:val="0"/>
      <w:marBottom w:val="0"/>
      <w:divBdr>
        <w:top w:val="none" w:sz="0" w:space="0" w:color="auto"/>
        <w:left w:val="none" w:sz="0" w:space="0" w:color="auto"/>
        <w:bottom w:val="none" w:sz="0" w:space="0" w:color="auto"/>
        <w:right w:val="none" w:sz="0" w:space="0" w:color="auto"/>
      </w:divBdr>
    </w:div>
    <w:div w:id="1226526789">
      <w:bodyDiv w:val="1"/>
      <w:marLeft w:val="0"/>
      <w:marRight w:val="0"/>
      <w:marTop w:val="0"/>
      <w:marBottom w:val="0"/>
      <w:divBdr>
        <w:top w:val="none" w:sz="0" w:space="0" w:color="auto"/>
        <w:left w:val="none" w:sz="0" w:space="0" w:color="auto"/>
        <w:bottom w:val="none" w:sz="0" w:space="0" w:color="auto"/>
        <w:right w:val="none" w:sz="0" w:space="0" w:color="auto"/>
      </w:divBdr>
    </w:div>
    <w:div w:id="1226992754">
      <w:bodyDiv w:val="1"/>
      <w:marLeft w:val="0"/>
      <w:marRight w:val="0"/>
      <w:marTop w:val="0"/>
      <w:marBottom w:val="0"/>
      <w:divBdr>
        <w:top w:val="none" w:sz="0" w:space="0" w:color="auto"/>
        <w:left w:val="none" w:sz="0" w:space="0" w:color="auto"/>
        <w:bottom w:val="none" w:sz="0" w:space="0" w:color="auto"/>
        <w:right w:val="none" w:sz="0" w:space="0" w:color="auto"/>
      </w:divBdr>
      <w:divsChild>
        <w:div w:id="1834568399">
          <w:marLeft w:val="0"/>
          <w:marRight w:val="0"/>
          <w:marTop w:val="0"/>
          <w:marBottom w:val="0"/>
          <w:divBdr>
            <w:top w:val="none" w:sz="0" w:space="0" w:color="auto"/>
            <w:left w:val="none" w:sz="0" w:space="0" w:color="auto"/>
            <w:bottom w:val="none" w:sz="0" w:space="0" w:color="auto"/>
            <w:right w:val="none" w:sz="0" w:space="0" w:color="auto"/>
          </w:divBdr>
        </w:div>
        <w:div w:id="1224441396">
          <w:marLeft w:val="0"/>
          <w:marRight w:val="0"/>
          <w:marTop w:val="0"/>
          <w:marBottom w:val="0"/>
          <w:divBdr>
            <w:top w:val="none" w:sz="0" w:space="0" w:color="auto"/>
            <w:left w:val="none" w:sz="0" w:space="0" w:color="auto"/>
            <w:bottom w:val="none" w:sz="0" w:space="0" w:color="auto"/>
            <w:right w:val="none" w:sz="0" w:space="0" w:color="auto"/>
          </w:divBdr>
          <w:divsChild>
            <w:div w:id="2010908447">
              <w:marLeft w:val="0"/>
              <w:marRight w:val="0"/>
              <w:marTop w:val="0"/>
              <w:marBottom w:val="0"/>
              <w:divBdr>
                <w:top w:val="none" w:sz="0" w:space="0" w:color="auto"/>
                <w:left w:val="none" w:sz="0" w:space="0" w:color="auto"/>
                <w:bottom w:val="none" w:sz="0" w:space="0" w:color="auto"/>
                <w:right w:val="none" w:sz="0" w:space="0" w:color="auto"/>
              </w:divBdr>
            </w:div>
          </w:divsChild>
        </w:div>
        <w:div w:id="855459172">
          <w:marLeft w:val="0"/>
          <w:marRight w:val="0"/>
          <w:marTop w:val="0"/>
          <w:marBottom w:val="0"/>
          <w:divBdr>
            <w:top w:val="none" w:sz="0" w:space="0" w:color="auto"/>
            <w:left w:val="none" w:sz="0" w:space="0" w:color="auto"/>
            <w:bottom w:val="none" w:sz="0" w:space="0" w:color="auto"/>
            <w:right w:val="none" w:sz="0" w:space="0" w:color="auto"/>
          </w:divBdr>
        </w:div>
        <w:div w:id="475607861">
          <w:marLeft w:val="0"/>
          <w:marRight w:val="0"/>
          <w:marTop w:val="0"/>
          <w:marBottom w:val="0"/>
          <w:divBdr>
            <w:top w:val="none" w:sz="0" w:space="0" w:color="auto"/>
            <w:left w:val="none" w:sz="0" w:space="0" w:color="auto"/>
            <w:bottom w:val="none" w:sz="0" w:space="0" w:color="auto"/>
            <w:right w:val="none" w:sz="0" w:space="0" w:color="auto"/>
          </w:divBdr>
          <w:divsChild>
            <w:div w:id="779446740">
              <w:marLeft w:val="0"/>
              <w:marRight w:val="0"/>
              <w:marTop w:val="0"/>
              <w:marBottom w:val="0"/>
              <w:divBdr>
                <w:top w:val="none" w:sz="0" w:space="0" w:color="auto"/>
                <w:left w:val="none" w:sz="0" w:space="0" w:color="auto"/>
                <w:bottom w:val="none" w:sz="0" w:space="0" w:color="auto"/>
                <w:right w:val="none" w:sz="0" w:space="0" w:color="auto"/>
              </w:divBdr>
            </w:div>
          </w:divsChild>
        </w:div>
        <w:div w:id="210508150">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sChild>
            <w:div w:id="1386685390">
              <w:marLeft w:val="0"/>
              <w:marRight w:val="0"/>
              <w:marTop w:val="0"/>
              <w:marBottom w:val="0"/>
              <w:divBdr>
                <w:top w:val="none" w:sz="0" w:space="0" w:color="auto"/>
                <w:left w:val="none" w:sz="0" w:space="0" w:color="auto"/>
                <w:bottom w:val="none" w:sz="0" w:space="0" w:color="auto"/>
                <w:right w:val="none" w:sz="0" w:space="0" w:color="auto"/>
              </w:divBdr>
            </w:div>
          </w:divsChild>
        </w:div>
        <w:div w:id="277301949">
          <w:marLeft w:val="0"/>
          <w:marRight w:val="0"/>
          <w:marTop w:val="0"/>
          <w:marBottom w:val="0"/>
          <w:divBdr>
            <w:top w:val="none" w:sz="0" w:space="0" w:color="auto"/>
            <w:left w:val="none" w:sz="0" w:space="0" w:color="auto"/>
            <w:bottom w:val="none" w:sz="0" w:space="0" w:color="auto"/>
            <w:right w:val="none" w:sz="0" w:space="0" w:color="auto"/>
          </w:divBdr>
        </w:div>
        <w:div w:id="1949043547">
          <w:marLeft w:val="0"/>
          <w:marRight w:val="0"/>
          <w:marTop w:val="0"/>
          <w:marBottom w:val="0"/>
          <w:divBdr>
            <w:top w:val="none" w:sz="0" w:space="0" w:color="auto"/>
            <w:left w:val="none" w:sz="0" w:space="0" w:color="auto"/>
            <w:bottom w:val="none" w:sz="0" w:space="0" w:color="auto"/>
            <w:right w:val="none" w:sz="0" w:space="0" w:color="auto"/>
          </w:divBdr>
          <w:divsChild>
            <w:div w:id="1534876845">
              <w:marLeft w:val="0"/>
              <w:marRight w:val="0"/>
              <w:marTop w:val="0"/>
              <w:marBottom w:val="0"/>
              <w:divBdr>
                <w:top w:val="none" w:sz="0" w:space="0" w:color="auto"/>
                <w:left w:val="none" w:sz="0" w:space="0" w:color="auto"/>
                <w:bottom w:val="none" w:sz="0" w:space="0" w:color="auto"/>
                <w:right w:val="none" w:sz="0" w:space="0" w:color="auto"/>
              </w:divBdr>
            </w:div>
          </w:divsChild>
        </w:div>
        <w:div w:id="1066536922">
          <w:marLeft w:val="0"/>
          <w:marRight w:val="0"/>
          <w:marTop w:val="0"/>
          <w:marBottom w:val="0"/>
          <w:divBdr>
            <w:top w:val="none" w:sz="0" w:space="0" w:color="auto"/>
            <w:left w:val="none" w:sz="0" w:space="0" w:color="auto"/>
            <w:bottom w:val="none" w:sz="0" w:space="0" w:color="auto"/>
            <w:right w:val="none" w:sz="0" w:space="0" w:color="auto"/>
          </w:divBdr>
        </w:div>
        <w:div w:id="190265057">
          <w:marLeft w:val="0"/>
          <w:marRight w:val="0"/>
          <w:marTop w:val="0"/>
          <w:marBottom w:val="0"/>
          <w:divBdr>
            <w:top w:val="none" w:sz="0" w:space="0" w:color="auto"/>
            <w:left w:val="none" w:sz="0" w:space="0" w:color="auto"/>
            <w:bottom w:val="none" w:sz="0" w:space="0" w:color="auto"/>
            <w:right w:val="none" w:sz="0" w:space="0" w:color="auto"/>
          </w:divBdr>
          <w:divsChild>
            <w:div w:id="504788897">
              <w:marLeft w:val="0"/>
              <w:marRight w:val="0"/>
              <w:marTop w:val="0"/>
              <w:marBottom w:val="0"/>
              <w:divBdr>
                <w:top w:val="none" w:sz="0" w:space="0" w:color="auto"/>
                <w:left w:val="none" w:sz="0" w:space="0" w:color="auto"/>
                <w:bottom w:val="none" w:sz="0" w:space="0" w:color="auto"/>
                <w:right w:val="none" w:sz="0" w:space="0" w:color="auto"/>
              </w:divBdr>
            </w:div>
          </w:divsChild>
        </w:div>
        <w:div w:id="1617635681">
          <w:marLeft w:val="0"/>
          <w:marRight w:val="0"/>
          <w:marTop w:val="0"/>
          <w:marBottom w:val="0"/>
          <w:divBdr>
            <w:top w:val="none" w:sz="0" w:space="0" w:color="auto"/>
            <w:left w:val="none" w:sz="0" w:space="0" w:color="auto"/>
            <w:bottom w:val="none" w:sz="0" w:space="0" w:color="auto"/>
            <w:right w:val="none" w:sz="0" w:space="0" w:color="auto"/>
          </w:divBdr>
        </w:div>
        <w:div w:id="576985462">
          <w:marLeft w:val="0"/>
          <w:marRight w:val="0"/>
          <w:marTop w:val="0"/>
          <w:marBottom w:val="0"/>
          <w:divBdr>
            <w:top w:val="none" w:sz="0" w:space="0" w:color="auto"/>
            <w:left w:val="none" w:sz="0" w:space="0" w:color="auto"/>
            <w:bottom w:val="none" w:sz="0" w:space="0" w:color="auto"/>
            <w:right w:val="none" w:sz="0" w:space="0" w:color="auto"/>
          </w:divBdr>
          <w:divsChild>
            <w:div w:id="1948728672">
              <w:marLeft w:val="0"/>
              <w:marRight w:val="0"/>
              <w:marTop w:val="0"/>
              <w:marBottom w:val="0"/>
              <w:divBdr>
                <w:top w:val="none" w:sz="0" w:space="0" w:color="auto"/>
                <w:left w:val="none" w:sz="0" w:space="0" w:color="auto"/>
                <w:bottom w:val="none" w:sz="0" w:space="0" w:color="auto"/>
                <w:right w:val="none" w:sz="0" w:space="0" w:color="auto"/>
              </w:divBdr>
            </w:div>
          </w:divsChild>
        </w:div>
        <w:div w:id="1553883313">
          <w:marLeft w:val="0"/>
          <w:marRight w:val="0"/>
          <w:marTop w:val="0"/>
          <w:marBottom w:val="0"/>
          <w:divBdr>
            <w:top w:val="none" w:sz="0" w:space="0" w:color="auto"/>
            <w:left w:val="none" w:sz="0" w:space="0" w:color="auto"/>
            <w:bottom w:val="none" w:sz="0" w:space="0" w:color="auto"/>
            <w:right w:val="none" w:sz="0" w:space="0" w:color="auto"/>
          </w:divBdr>
        </w:div>
        <w:div w:id="679311401">
          <w:marLeft w:val="0"/>
          <w:marRight w:val="0"/>
          <w:marTop w:val="0"/>
          <w:marBottom w:val="0"/>
          <w:divBdr>
            <w:top w:val="none" w:sz="0" w:space="0" w:color="auto"/>
            <w:left w:val="none" w:sz="0" w:space="0" w:color="auto"/>
            <w:bottom w:val="none" w:sz="0" w:space="0" w:color="auto"/>
            <w:right w:val="none" w:sz="0" w:space="0" w:color="auto"/>
          </w:divBdr>
          <w:divsChild>
            <w:div w:id="173031997">
              <w:marLeft w:val="0"/>
              <w:marRight w:val="0"/>
              <w:marTop w:val="0"/>
              <w:marBottom w:val="0"/>
              <w:divBdr>
                <w:top w:val="none" w:sz="0" w:space="0" w:color="auto"/>
                <w:left w:val="none" w:sz="0" w:space="0" w:color="auto"/>
                <w:bottom w:val="none" w:sz="0" w:space="0" w:color="auto"/>
                <w:right w:val="none" w:sz="0" w:space="0" w:color="auto"/>
              </w:divBdr>
            </w:div>
          </w:divsChild>
        </w:div>
        <w:div w:id="1136950577">
          <w:marLeft w:val="0"/>
          <w:marRight w:val="0"/>
          <w:marTop w:val="300"/>
          <w:marBottom w:val="0"/>
          <w:divBdr>
            <w:top w:val="none" w:sz="0" w:space="0" w:color="auto"/>
            <w:left w:val="none" w:sz="0" w:space="0" w:color="auto"/>
            <w:bottom w:val="none" w:sz="0" w:space="0" w:color="auto"/>
            <w:right w:val="none" w:sz="0" w:space="0" w:color="auto"/>
          </w:divBdr>
          <w:divsChild>
            <w:div w:id="209734249">
              <w:marLeft w:val="0"/>
              <w:marRight w:val="0"/>
              <w:marTop w:val="0"/>
              <w:marBottom w:val="0"/>
              <w:divBdr>
                <w:top w:val="none" w:sz="0" w:space="0" w:color="auto"/>
                <w:left w:val="none" w:sz="0" w:space="0" w:color="auto"/>
                <w:bottom w:val="none" w:sz="0" w:space="0" w:color="auto"/>
                <w:right w:val="none" w:sz="0" w:space="0" w:color="auto"/>
              </w:divBdr>
              <w:divsChild>
                <w:div w:id="143845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496826">
          <w:marLeft w:val="0"/>
          <w:marRight w:val="0"/>
          <w:marTop w:val="300"/>
          <w:marBottom w:val="0"/>
          <w:divBdr>
            <w:top w:val="none" w:sz="0" w:space="0" w:color="auto"/>
            <w:left w:val="none" w:sz="0" w:space="0" w:color="auto"/>
            <w:bottom w:val="none" w:sz="0" w:space="0" w:color="auto"/>
            <w:right w:val="none" w:sz="0" w:space="0" w:color="auto"/>
          </w:divBdr>
          <w:divsChild>
            <w:div w:id="663974723">
              <w:marLeft w:val="0"/>
              <w:marRight w:val="0"/>
              <w:marTop w:val="0"/>
              <w:marBottom w:val="0"/>
              <w:divBdr>
                <w:top w:val="none" w:sz="0" w:space="0" w:color="auto"/>
                <w:left w:val="none" w:sz="0" w:space="0" w:color="auto"/>
                <w:bottom w:val="none" w:sz="0" w:space="0" w:color="auto"/>
                <w:right w:val="none" w:sz="0" w:space="0" w:color="auto"/>
              </w:divBdr>
              <w:divsChild>
                <w:div w:id="16810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236">
          <w:marLeft w:val="0"/>
          <w:marRight w:val="0"/>
          <w:marTop w:val="300"/>
          <w:marBottom w:val="0"/>
          <w:divBdr>
            <w:top w:val="none" w:sz="0" w:space="0" w:color="auto"/>
            <w:left w:val="none" w:sz="0" w:space="0" w:color="auto"/>
            <w:bottom w:val="none" w:sz="0" w:space="0" w:color="auto"/>
            <w:right w:val="none" w:sz="0" w:space="0" w:color="auto"/>
          </w:divBdr>
          <w:divsChild>
            <w:div w:id="1482189258">
              <w:marLeft w:val="0"/>
              <w:marRight w:val="0"/>
              <w:marTop w:val="0"/>
              <w:marBottom w:val="0"/>
              <w:divBdr>
                <w:top w:val="none" w:sz="0" w:space="0" w:color="auto"/>
                <w:left w:val="none" w:sz="0" w:space="0" w:color="auto"/>
                <w:bottom w:val="none" w:sz="0" w:space="0" w:color="auto"/>
                <w:right w:val="none" w:sz="0" w:space="0" w:color="auto"/>
              </w:divBdr>
              <w:divsChild>
                <w:div w:id="85507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943547">
          <w:marLeft w:val="0"/>
          <w:marRight w:val="0"/>
          <w:marTop w:val="300"/>
          <w:marBottom w:val="0"/>
          <w:divBdr>
            <w:top w:val="none" w:sz="0" w:space="0" w:color="auto"/>
            <w:left w:val="none" w:sz="0" w:space="0" w:color="auto"/>
            <w:bottom w:val="none" w:sz="0" w:space="0" w:color="auto"/>
            <w:right w:val="none" w:sz="0" w:space="0" w:color="auto"/>
          </w:divBdr>
          <w:divsChild>
            <w:div w:id="1833789480">
              <w:marLeft w:val="0"/>
              <w:marRight w:val="0"/>
              <w:marTop w:val="0"/>
              <w:marBottom w:val="0"/>
              <w:divBdr>
                <w:top w:val="none" w:sz="0" w:space="0" w:color="auto"/>
                <w:left w:val="none" w:sz="0" w:space="0" w:color="auto"/>
                <w:bottom w:val="none" w:sz="0" w:space="0" w:color="auto"/>
                <w:right w:val="none" w:sz="0" w:space="0" w:color="auto"/>
              </w:divBdr>
              <w:divsChild>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001639">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802068">
      <w:bodyDiv w:val="1"/>
      <w:marLeft w:val="0"/>
      <w:marRight w:val="0"/>
      <w:marTop w:val="0"/>
      <w:marBottom w:val="0"/>
      <w:divBdr>
        <w:top w:val="none" w:sz="0" w:space="0" w:color="auto"/>
        <w:left w:val="none" w:sz="0" w:space="0" w:color="auto"/>
        <w:bottom w:val="none" w:sz="0" w:space="0" w:color="auto"/>
        <w:right w:val="none" w:sz="0" w:space="0" w:color="auto"/>
      </w:divBdr>
      <w:divsChild>
        <w:div w:id="1664549113">
          <w:marLeft w:val="0"/>
          <w:marRight w:val="0"/>
          <w:marTop w:val="0"/>
          <w:marBottom w:val="0"/>
          <w:divBdr>
            <w:top w:val="none" w:sz="0" w:space="0" w:color="auto"/>
            <w:left w:val="none" w:sz="0" w:space="0" w:color="auto"/>
            <w:bottom w:val="none" w:sz="0" w:space="0" w:color="auto"/>
            <w:right w:val="none" w:sz="0" w:space="0" w:color="auto"/>
          </w:divBdr>
        </w:div>
        <w:div w:id="536623426">
          <w:marLeft w:val="0"/>
          <w:marRight w:val="0"/>
          <w:marTop w:val="0"/>
          <w:marBottom w:val="0"/>
          <w:divBdr>
            <w:top w:val="none" w:sz="0" w:space="0" w:color="auto"/>
            <w:left w:val="none" w:sz="0" w:space="0" w:color="auto"/>
            <w:bottom w:val="none" w:sz="0" w:space="0" w:color="auto"/>
            <w:right w:val="none" w:sz="0" w:space="0" w:color="auto"/>
          </w:divBdr>
          <w:divsChild>
            <w:div w:id="1265000198">
              <w:marLeft w:val="0"/>
              <w:marRight w:val="0"/>
              <w:marTop w:val="0"/>
              <w:marBottom w:val="0"/>
              <w:divBdr>
                <w:top w:val="none" w:sz="0" w:space="0" w:color="auto"/>
                <w:left w:val="none" w:sz="0" w:space="0" w:color="auto"/>
                <w:bottom w:val="none" w:sz="0" w:space="0" w:color="auto"/>
                <w:right w:val="none" w:sz="0" w:space="0" w:color="auto"/>
              </w:divBdr>
            </w:div>
          </w:divsChild>
        </w:div>
        <w:div w:id="938290112">
          <w:marLeft w:val="0"/>
          <w:marRight w:val="0"/>
          <w:marTop w:val="0"/>
          <w:marBottom w:val="0"/>
          <w:divBdr>
            <w:top w:val="none" w:sz="0" w:space="0" w:color="auto"/>
            <w:left w:val="none" w:sz="0" w:space="0" w:color="auto"/>
            <w:bottom w:val="none" w:sz="0" w:space="0" w:color="auto"/>
            <w:right w:val="none" w:sz="0" w:space="0" w:color="auto"/>
          </w:divBdr>
        </w:div>
        <w:div w:id="1085153432">
          <w:marLeft w:val="0"/>
          <w:marRight w:val="0"/>
          <w:marTop w:val="0"/>
          <w:marBottom w:val="0"/>
          <w:divBdr>
            <w:top w:val="none" w:sz="0" w:space="0" w:color="auto"/>
            <w:left w:val="none" w:sz="0" w:space="0" w:color="auto"/>
            <w:bottom w:val="none" w:sz="0" w:space="0" w:color="auto"/>
            <w:right w:val="none" w:sz="0" w:space="0" w:color="auto"/>
          </w:divBdr>
          <w:divsChild>
            <w:div w:id="2000964428">
              <w:marLeft w:val="0"/>
              <w:marRight w:val="0"/>
              <w:marTop w:val="0"/>
              <w:marBottom w:val="0"/>
              <w:divBdr>
                <w:top w:val="none" w:sz="0" w:space="0" w:color="auto"/>
                <w:left w:val="none" w:sz="0" w:space="0" w:color="auto"/>
                <w:bottom w:val="none" w:sz="0" w:space="0" w:color="auto"/>
                <w:right w:val="none" w:sz="0" w:space="0" w:color="auto"/>
              </w:divBdr>
            </w:div>
          </w:divsChild>
        </w:div>
        <w:div w:id="137188721">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sChild>
            <w:div w:id="1639918165">
              <w:marLeft w:val="0"/>
              <w:marRight w:val="0"/>
              <w:marTop w:val="0"/>
              <w:marBottom w:val="0"/>
              <w:divBdr>
                <w:top w:val="none" w:sz="0" w:space="0" w:color="auto"/>
                <w:left w:val="none" w:sz="0" w:space="0" w:color="auto"/>
                <w:bottom w:val="none" w:sz="0" w:space="0" w:color="auto"/>
                <w:right w:val="none" w:sz="0" w:space="0" w:color="auto"/>
              </w:divBdr>
            </w:div>
          </w:divsChild>
        </w:div>
        <w:div w:id="1925457398">
          <w:marLeft w:val="0"/>
          <w:marRight w:val="0"/>
          <w:marTop w:val="0"/>
          <w:marBottom w:val="0"/>
          <w:divBdr>
            <w:top w:val="none" w:sz="0" w:space="0" w:color="auto"/>
            <w:left w:val="none" w:sz="0" w:space="0" w:color="auto"/>
            <w:bottom w:val="none" w:sz="0" w:space="0" w:color="auto"/>
            <w:right w:val="none" w:sz="0" w:space="0" w:color="auto"/>
          </w:divBdr>
        </w:div>
        <w:div w:id="1695574739">
          <w:marLeft w:val="0"/>
          <w:marRight w:val="0"/>
          <w:marTop w:val="0"/>
          <w:marBottom w:val="0"/>
          <w:divBdr>
            <w:top w:val="none" w:sz="0" w:space="0" w:color="auto"/>
            <w:left w:val="none" w:sz="0" w:space="0" w:color="auto"/>
            <w:bottom w:val="none" w:sz="0" w:space="0" w:color="auto"/>
            <w:right w:val="none" w:sz="0" w:space="0" w:color="auto"/>
          </w:divBdr>
          <w:divsChild>
            <w:div w:id="1502426895">
              <w:marLeft w:val="0"/>
              <w:marRight w:val="0"/>
              <w:marTop w:val="0"/>
              <w:marBottom w:val="0"/>
              <w:divBdr>
                <w:top w:val="none" w:sz="0" w:space="0" w:color="auto"/>
                <w:left w:val="none" w:sz="0" w:space="0" w:color="auto"/>
                <w:bottom w:val="none" w:sz="0" w:space="0" w:color="auto"/>
                <w:right w:val="none" w:sz="0" w:space="0" w:color="auto"/>
              </w:divBdr>
            </w:div>
          </w:divsChild>
        </w:div>
        <w:div w:id="959651887">
          <w:marLeft w:val="0"/>
          <w:marRight w:val="0"/>
          <w:marTop w:val="0"/>
          <w:marBottom w:val="0"/>
          <w:divBdr>
            <w:top w:val="none" w:sz="0" w:space="0" w:color="auto"/>
            <w:left w:val="none" w:sz="0" w:space="0" w:color="auto"/>
            <w:bottom w:val="none" w:sz="0" w:space="0" w:color="auto"/>
            <w:right w:val="none" w:sz="0" w:space="0" w:color="auto"/>
          </w:divBdr>
        </w:div>
        <w:div w:id="1339650335">
          <w:marLeft w:val="0"/>
          <w:marRight w:val="0"/>
          <w:marTop w:val="0"/>
          <w:marBottom w:val="0"/>
          <w:divBdr>
            <w:top w:val="none" w:sz="0" w:space="0" w:color="auto"/>
            <w:left w:val="none" w:sz="0" w:space="0" w:color="auto"/>
            <w:bottom w:val="none" w:sz="0" w:space="0" w:color="auto"/>
            <w:right w:val="none" w:sz="0" w:space="0" w:color="auto"/>
          </w:divBdr>
          <w:divsChild>
            <w:div w:id="1185705553">
              <w:marLeft w:val="0"/>
              <w:marRight w:val="0"/>
              <w:marTop w:val="0"/>
              <w:marBottom w:val="0"/>
              <w:divBdr>
                <w:top w:val="none" w:sz="0" w:space="0" w:color="auto"/>
                <w:left w:val="none" w:sz="0" w:space="0" w:color="auto"/>
                <w:bottom w:val="none" w:sz="0" w:space="0" w:color="auto"/>
                <w:right w:val="none" w:sz="0" w:space="0" w:color="auto"/>
              </w:divBdr>
            </w:div>
          </w:divsChild>
        </w:div>
        <w:div w:id="1347370276">
          <w:marLeft w:val="0"/>
          <w:marRight w:val="0"/>
          <w:marTop w:val="0"/>
          <w:marBottom w:val="0"/>
          <w:divBdr>
            <w:top w:val="none" w:sz="0" w:space="0" w:color="auto"/>
            <w:left w:val="none" w:sz="0" w:space="0" w:color="auto"/>
            <w:bottom w:val="none" w:sz="0" w:space="0" w:color="auto"/>
            <w:right w:val="none" w:sz="0" w:space="0" w:color="auto"/>
          </w:divBdr>
        </w:div>
        <w:div w:id="2111272616">
          <w:marLeft w:val="0"/>
          <w:marRight w:val="0"/>
          <w:marTop w:val="0"/>
          <w:marBottom w:val="0"/>
          <w:divBdr>
            <w:top w:val="none" w:sz="0" w:space="0" w:color="auto"/>
            <w:left w:val="none" w:sz="0" w:space="0" w:color="auto"/>
            <w:bottom w:val="none" w:sz="0" w:space="0" w:color="auto"/>
            <w:right w:val="none" w:sz="0" w:space="0" w:color="auto"/>
          </w:divBdr>
          <w:divsChild>
            <w:div w:id="514998987">
              <w:marLeft w:val="0"/>
              <w:marRight w:val="0"/>
              <w:marTop w:val="0"/>
              <w:marBottom w:val="0"/>
              <w:divBdr>
                <w:top w:val="none" w:sz="0" w:space="0" w:color="auto"/>
                <w:left w:val="none" w:sz="0" w:space="0" w:color="auto"/>
                <w:bottom w:val="none" w:sz="0" w:space="0" w:color="auto"/>
                <w:right w:val="none" w:sz="0" w:space="0" w:color="auto"/>
              </w:divBdr>
            </w:div>
          </w:divsChild>
        </w:div>
        <w:div w:id="918372300">
          <w:marLeft w:val="0"/>
          <w:marRight w:val="0"/>
          <w:marTop w:val="0"/>
          <w:marBottom w:val="0"/>
          <w:divBdr>
            <w:top w:val="none" w:sz="0" w:space="0" w:color="auto"/>
            <w:left w:val="none" w:sz="0" w:space="0" w:color="auto"/>
            <w:bottom w:val="none" w:sz="0" w:space="0" w:color="auto"/>
            <w:right w:val="none" w:sz="0" w:space="0" w:color="auto"/>
          </w:divBdr>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1610552195">
          <w:marLeft w:val="0"/>
          <w:marRight w:val="0"/>
          <w:marTop w:val="300"/>
          <w:marBottom w:val="0"/>
          <w:divBdr>
            <w:top w:val="none" w:sz="0" w:space="0" w:color="auto"/>
            <w:left w:val="none" w:sz="0" w:space="0" w:color="auto"/>
            <w:bottom w:val="none" w:sz="0" w:space="0" w:color="auto"/>
            <w:right w:val="none" w:sz="0" w:space="0" w:color="auto"/>
          </w:divBdr>
          <w:divsChild>
            <w:div w:id="956108750">
              <w:marLeft w:val="0"/>
              <w:marRight w:val="0"/>
              <w:marTop w:val="0"/>
              <w:marBottom w:val="0"/>
              <w:divBdr>
                <w:top w:val="none" w:sz="0" w:space="0" w:color="auto"/>
                <w:left w:val="none" w:sz="0" w:space="0" w:color="auto"/>
                <w:bottom w:val="none" w:sz="0" w:space="0" w:color="auto"/>
                <w:right w:val="none" w:sz="0" w:space="0" w:color="auto"/>
              </w:divBdr>
              <w:divsChild>
                <w:div w:id="9626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5275">
          <w:marLeft w:val="0"/>
          <w:marRight w:val="0"/>
          <w:marTop w:val="300"/>
          <w:marBottom w:val="0"/>
          <w:divBdr>
            <w:top w:val="none" w:sz="0" w:space="0" w:color="auto"/>
            <w:left w:val="none" w:sz="0" w:space="0" w:color="auto"/>
            <w:bottom w:val="none" w:sz="0" w:space="0" w:color="auto"/>
            <w:right w:val="none" w:sz="0" w:space="0" w:color="auto"/>
          </w:divBdr>
          <w:divsChild>
            <w:div w:id="1753352876">
              <w:marLeft w:val="0"/>
              <w:marRight w:val="0"/>
              <w:marTop w:val="0"/>
              <w:marBottom w:val="0"/>
              <w:divBdr>
                <w:top w:val="none" w:sz="0" w:space="0" w:color="auto"/>
                <w:left w:val="none" w:sz="0" w:space="0" w:color="auto"/>
                <w:bottom w:val="none" w:sz="0" w:space="0" w:color="auto"/>
                <w:right w:val="none" w:sz="0" w:space="0" w:color="auto"/>
              </w:divBdr>
              <w:divsChild>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732310">
          <w:marLeft w:val="0"/>
          <w:marRight w:val="0"/>
          <w:marTop w:val="300"/>
          <w:marBottom w:val="0"/>
          <w:divBdr>
            <w:top w:val="none" w:sz="0" w:space="0" w:color="auto"/>
            <w:left w:val="none" w:sz="0" w:space="0" w:color="auto"/>
            <w:bottom w:val="none" w:sz="0" w:space="0" w:color="auto"/>
            <w:right w:val="none" w:sz="0" w:space="0" w:color="auto"/>
          </w:divBdr>
          <w:divsChild>
            <w:div w:id="1113357636">
              <w:marLeft w:val="0"/>
              <w:marRight w:val="0"/>
              <w:marTop w:val="0"/>
              <w:marBottom w:val="0"/>
              <w:divBdr>
                <w:top w:val="none" w:sz="0" w:space="0" w:color="auto"/>
                <w:left w:val="none" w:sz="0" w:space="0" w:color="auto"/>
                <w:bottom w:val="none" w:sz="0" w:space="0" w:color="auto"/>
                <w:right w:val="none" w:sz="0" w:space="0" w:color="auto"/>
              </w:divBdr>
              <w:divsChild>
                <w:div w:id="86501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72319">
          <w:marLeft w:val="0"/>
          <w:marRight w:val="0"/>
          <w:marTop w:val="300"/>
          <w:marBottom w:val="0"/>
          <w:divBdr>
            <w:top w:val="none" w:sz="0" w:space="0" w:color="auto"/>
            <w:left w:val="none" w:sz="0" w:space="0" w:color="auto"/>
            <w:bottom w:val="none" w:sz="0" w:space="0" w:color="auto"/>
            <w:right w:val="none" w:sz="0" w:space="0" w:color="auto"/>
          </w:divBdr>
          <w:divsChild>
            <w:div w:id="1836798693">
              <w:marLeft w:val="0"/>
              <w:marRight w:val="0"/>
              <w:marTop w:val="0"/>
              <w:marBottom w:val="0"/>
              <w:divBdr>
                <w:top w:val="none" w:sz="0" w:space="0" w:color="auto"/>
                <w:left w:val="none" w:sz="0" w:space="0" w:color="auto"/>
                <w:bottom w:val="none" w:sz="0" w:space="0" w:color="auto"/>
                <w:right w:val="none" w:sz="0" w:space="0" w:color="auto"/>
              </w:divBdr>
              <w:divsChild>
                <w:div w:id="143432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6430">
      <w:bodyDiv w:val="1"/>
      <w:marLeft w:val="0"/>
      <w:marRight w:val="0"/>
      <w:marTop w:val="0"/>
      <w:marBottom w:val="0"/>
      <w:divBdr>
        <w:top w:val="none" w:sz="0" w:space="0" w:color="auto"/>
        <w:left w:val="none" w:sz="0" w:space="0" w:color="auto"/>
        <w:bottom w:val="none" w:sz="0" w:space="0" w:color="auto"/>
        <w:right w:val="none" w:sz="0" w:space="0" w:color="auto"/>
      </w:divBdr>
    </w:div>
    <w:div w:id="1231618973">
      <w:bodyDiv w:val="1"/>
      <w:marLeft w:val="0"/>
      <w:marRight w:val="0"/>
      <w:marTop w:val="0"/>
      <w:marBottom w:val="0"/>
      <w:divBdr>
        <w:top w:val="none" w:sz="0" w:space="0" w:color="auto"/>
        <w:left w:val="none" w:sz="0" w:space="0" w:color="auto"/>
        <w:bottom w:val="none" w:sz="0" w:space="0" w:color="auto"/>
        <w:right w:val="none" w:sz="0" w:space="0" w:color="auto"/>
      </w:divBdr>
      <w:divsChild>
        <w:div w:id="1989168105">
          <w:marLeft w:val="0"/>
          <w:marRight w:val="0"/>
          <w:marTop w:val="0"/>
          <w:marBottom w:val="0"/>
          <w:divBdr>
            <w:top w:val="none" w:sz="0" w:space="0" w:color="auto"/>
            <w:left w:val="none" w:sz="0" w:space="0" w:color="auto"/>
            <w:bottom w:val="none" w:sz="0" w:space="0" w:color="auto"/>
            <w:right w:val="none" w:sz="0" w:space="0" w:color="auto"/>
          </w:divBdr>
        </w:div>
        <w:div w:id="1182206432">
          <w:marLeft w:val="0"/>
          <w:marRight w:val="0"/>
          <w:marTop w:val="0"/>
          <w:marBottom w:val="0"/>
          <w:divBdr>
            <w:top w:val="none" w:sz="0" w:space="0" w:color="auto"/>
            <w:left w:val="none" w:sz="0" w:space="0" w:color="auto"/>
            <w:bottom w:val="none" w:sz="0" w:space="0" w:color="auto"/>
            <w:right w:val="none" w:sz="0" w:space="0" w:color="auto"/>
          </w:divBdr>
          <w:divsChild>
            <w:div w:id="1023819135">
              <w:marLeft w:val="0"/>
              <w:marRight w:val="0"/>
              <w:marTop w:val="0"/>
              <w:marBottom w:val="0"/>
              <w:divBdr>
                <w:top w:val="none" w:sz="0" w:space="0" w:color="auto"/>
                <w:left w:val="none" w:sz="0" w:space="0" w:color="auto"/>
                <w:bottom w:val="none" w:sz="0" w:space="0" w:color="auto"/>
                <w:right w:val="none" w:sz="0" w:space="0" w:color="auto"/>
              </w:divBdr>
            </w:div>
          </w:divsChild>
        </w:div>
        <w:div w:id="1410425570">
          <w:marLeft w:val="0"/>
          <w:marRight w:val="0"/>
          <w:marTop w:val="0"/>
          <w:marBottom w:val="0"/>
          <w:divBdr>
            <w:top w:val="none" w:sz="0" w:space="0" w:color="auto"/>
            <w:left w:val="none" w:sz="0" w:space="0" w:color="auto"/>
            <w:bottom w:val="none" w:sz="0" w:space="0" w:color="auto"/>
            <w:right w:val="none" w:sz="0" w:space="0" w:color="auto"/>
          </w:divBdr>
        </w:div>
        <w:div w:id="1841196551">
          <w:marLeft w:val="0"/>
          <w:marRight w:val="0"/>
          <w:marTop w:val="0"/>
          <w:marBottom w:val="0"/>
          <w:divBdr>
            <w:top w:val="none" w:sz="0" w:space="0" w:color="auto"/>
            <w:left w:val="none" w:sz="0" w:space="0" w:color="auto"/>
            <w:bottom w:val="none" w:sz="0" w:space="0" w:color="auto"/>
            <w:right w:val="none" w:sz="0" w:space="0" w:color="auto"/>
          </w:divBdr>
          <w:divsChild>
            <w:div w:id="604197379">
              <w:marLeft w:val="0"/>
              <w:marRight w:val="0"/>
              <w:marTop w:val="0"/>
              <w:marBottom w:val="0"/>
              <w:divBdr>
                <w:top w:val="none" w:sz="0" w:space="0" w:color="auto"/>
                <w:left w:val="none" w:sz="0" w:space="0" w:color="auto"/>
                <w:bottom w:val="none" w:sz="0" w:space="0" w:color="auto"/>
                <w:right w:val="none" w:sz="0" w:space="0" w:color="auto"/>
              </w:divBdr>
            </w:div>
          </w:divsChild>
        </w:div>
        <w:div w:id="616520335">
          <w:marLeft w:val="0"/>
          <w:marRight w:val="0"/>
          <w:marTop w:val="0"/>
          <w:marBottom w:val="0"/>
          <w:divBdr>
            <w:top w:val="none" w:sz="0" w:space="0" w:color="auto"/>
            <w:left w:val="none" w:sz="0" w:space="0" w:color="auto"/>
            <w:bottom w:val="none" w:sz="0" w:space="0" w:color="auto"/>
            <w:right w:val="none" w:sz="0" w:space="0" w:color="auto"/>
          </w:divBdr>
        </w:div>
        <w:div w:id="1209147737">
          <w:marLeft w:val="0"/>
          <w:marRight w:val="0"/>
          <w:marTop w:val="0"/>
          <w:marBottom w:val="0"/>
          <w:divBdr>
            <w:top w:val="none" w:sz="0" w:space="0" w:color="auto"/>
            <w:left w:val="none" w:sz="0" w:space="0" w:color="auto"/>
            <w:bottom w:val="none" w:sz="0" w:space="0" w:color="auto"/>
            <w:right w:val="none" w:sz="0" w:space="0" w:color="auto"/>
          </w:divBdr>
          <w:divsChild>
            <w:div w:id="842086773">
              <w:marLeft w:val="0"/>
              <w:marRight w:val="0"/>
              <w:marTop w:val="0"/>
              <w:marBottom w:val="0"/>
              <w:divBdr>
                <w:top w:val="none" w:sz="0" w:space="0" w:color="auto"/>
                <w:left w:val="none" w:sz="0" w:space="0" w:color="auto"/>
                <w:bottom w:val="none" w:sz="0" w:space="0" w:color="auto"/>
                <w:right w:val="none" w:sz="0" w:space="0" w:color="auto"/>
              </w:divBdr>
            </w:div>
          </w:divsChild>
        </w:div>
        <w:div w:id="1993024387">
          <w:marLeft w:val="0"/>
          <w:marRight w:val="0"/>
          <w:marTop w:val="0"/>
          <w:marBottom w:val="0"/>
          <w:divBdr>
            <w:top w:val="none" w:sz="0" w:space="0" w:color="auto"/>
            <w:left w:val="none" w:sz="0" w:space="0" w:color="auto"/>
            <w:bottom w:val="none" w:sz="0" w:space="0" w:color="auto"/>
            <w:right w:val="none" w:sz="0" w:space="0" w:color="auto"/>
          </w:divBdr>
        </w:div>
        <w:div w:id="1157957417">
          <w:marLeft w:val="0"/>
          <w:marRight w:val="0"/>
          <w:marTop w:val="0"/>
          <w:marBottom w:val="0"/>
          <w:divBdr>
            <w:top w:val="none" w:sz="0" w:space="0" w:color="auto"/>
            <w:left w:val="none" w:sz="0" w:space="0" w:color="auto"/>
            <w:bottom w:val="none" w:sz="0" w:space="0" w:color="auto"/>
            <w:right w:val="none" w:sz="0" w:space="0" w:color="auto"/>
          </w:divBdr>
          <w:divsChild>
            <w:div w:id="1520705350">
              <w:marLeft w:val="0"/>
              <w:marRight w:val="0"/>
              <w:marTop w:val="0"/>
              <w:marBottom w:val="0"/>
              <w:divBdr>
                <w:top w:val="none" w:sz="0" w:space="0" w:color="auto"/>
                <w:left w:val="none" w:sz="0" w:space="0" w:color="auto"/>
                <w:bottom w:val="none" w:sz="0" w:space="0" w:color="auto"/>
                <w:right w:val="none" w:sz="0" w:space="0" w:color="auto"/>
              </w:divBdr>
            </w:div>
          </w:divsChild>
        </w:div>
        <w:div w:id="1165973701">
          <w:marLeft w:val="0"/>
          <w:marRight w:val="0"/>
          <w:marTop w:val="0"/>
          <w:marBottom w:val="0"/>
          <w:divBdr>
            <w:top w:val="none" w:sz="0" w:space="0" w:color="auto"/>
            <w:left w:val="none" w:sz="0" w:space="0" w:color="auto"/>
            <w:bottom w:val="none" w:sz="0" w:space="0" w:color="auto"/>
            <w:right w:val="none" w:sz="0" w:space="0" w:color="auto"/>
          </w:divBdr>
        </w:div>
        <w:div w:id="1485580704">
          <w:marLeft w:val="0"/>
          <w:marRight w:val="0"/>
          <w:marTop w:val="0"/>
          <w:marBottom w:val="0"/>
          <w:divBdr>
            <w:top w:val="none" w:sz="0" w:space="0" w:color="auto"/>
            <w:left w:val="none" w:sz="0" w:space="0" w:color="auto"/>
            <w:bottom w:val="none" w:sz="0" w:space="0" w:color="auto"/>
            <w:right w:val="none" w:sz="0" w:space="0" w:color="auto"/>
          </w:divBdr>
          <w:divsChild>
            <w:div w:id="722144913">
              <w:marLeft w:val="0"/>
              <w:marRight w:val="0"/>
              <w:marTop w:val="0"/>
              <w:marBottom w:val="0"/>
              <w:divBdr>
                <w:top w:val="none" w:sz="0" w:space="0" w:color="auto"/>
                <w:left w:val="none" w:sz="0" w:space="0" w:color="auto"/>
                <w:bottom w:val="none" w:sz="0" w:space="0" w:color="auto"/>
                <w:right w:val="none" w:sz="0" w:space="0" w:color="auto"/>
              </w:divBdr>
            </w:div>
          </w:divsChild>
        </w:div>
        <w:div w:id="65105455">
          <w:marLeft w:val="0"/>
          <w:marRight w:val="0"/>
          <w:marTop w:val="0"/>
          <w:marBottom w:val="0"/>
          <w:divBdr>
            <w:top w:val="none" w:sz="0" w:space="0" w:color="auto"/>
            <w:left w:val="none" w:sz="0" w:space="0" w:color="auto"/>
            <w:bottom w:val="none" w:sz="0" w:space="0" w:color="auto"/>
            <w:right w:val="none" w:sz="0" w:space="0" w:color="auto"/>
          </w:divBdr>
        </w:div>
        <w:div w:id="16277453">
          <w:marLeft w:val="0"/>
          <w:marRight w:val="0"/>
          <w:marTop w:val="0"/>
          <w:marBottom w:val="0"/>
          <w:divBdr>
            <w:top w:val="none" w:sz="0" w:space="0" w:color="auto"/>
            <w:left w:val="none" w:sz="0" w:space="0" w:color="auto"/>
            <w:bottom w:val="none" w:sz="0" w:space="0" w:color="auto"/>
            <w:right w:val="none" w:sz="0" w:space="0" w:color="auto"/>
          </w:divBdr>
          <w:divsChild>
            <w:div w:id="499389271">
              <w:marLeft w:val="0"/>
              <w:marRight w:val="0"/>
              <w:marTop w:val="0"/>
              <w:marBottom w:val="0"/>
              <w:divBdr>
                <w:top w:val="none" w:sz="0" w:space="0" w:color="auto"/>
                <w:left w:val="none" w:sz="0" w:space="0" w:color="auto"/>
                <w:bottom w:val="none" w:sz="0" w:space="0" w:color="auto"/>
                <w:right w:val="none" w:sz="0" w:space="0" w:color="auto"/>
              </w:divBdr>
            </w:div>
          </w:divsChild>
        </w:div>
        <w:div w:id="1845242872">
          <w:marLeft w:val="0"/>
          <w:marRight w:val="0"/>
          <w:marTop w:val="0"/>
          <w:marBottom w:val="0"/>
          <w:divBdr>
            <w:top w:val="none" w:sz="0" w:space="0" w:color="auto"/>
            <w:left w:val="none" w:sz="0" w:space="0" w:color="auto"/>
            <w:bottom w:val="none" w:sz="0" w:space="0" w:color="auto"/>
            <w:right w:val="none" w:sz="0" w:space="0" w:color="auto"/>
          </w:divBdr>
        </w:div>
        <w:div w:id="1749111002">
          <w:marLeft w:val="0"/>
          <w:marRight w:val="0"/>
          <w:marTop w:val="0"/>
          <w:marBottom w:val="0"/>
          <w:divBdr>
            <w:top w:val="none" w:sz="0" w:space="0" w:color="auto"/>
            <w:left w:val="none" w:sz="0" w:space="0" w:color="auto"/>
            <w:bottom w:val="none" w:sz="0" w:space="0" w:color="auto"/>
            <w:right w:val="none" w:sz="0" w:space="0" w:color="auto"/>
          </w:divBdr>
          <w:divsChild>
            <w:div w:id="1421758996">
              <w:marLeft w:val="0"/>
              <w:marRight w:val="0"/>
              <w:marTop w:val="0"/>
              <w:marBottom w:val="0"/>
              <w:divBdr>
                <w:top w:val="none" w:sz="0" w:space="0" w:color="auto"/>
                <w:left w:val="none" w:sz="0" w:space="0" w:color="auto"/>
                <w:bottom w:val="none" w:sz="0" w:space="0" w:color="auto"/>
                <w:right w:val="none" w:sz="0" w:space="0" w:color="auto"/>
              </w:divBdr>
            </w:div>
          </w:divsChild>
        </w:div>
        <w:div w:id="194581088">
          <w:marLeft w:val="0"/>
          <w:marRight w:val="0"/>
          <w:marTop w:val="300"/>
          <w:marBottom w:val="0"/>
          <w:divBdr>
            <w:top w:val="none" w:sz="0" w:space="0" w:color="auto"/>
            <w:left w:val="none" w:sz="0" w:space="0" w:color="auto"/>
            <w:bottom w:val="none" w:sz="0" w:space="0" w:color="auto"/>
            <w:right w:val="none" w:sz="0" w:space="0" w:color="auto"/>
          </w:divBdr>
          <w:divsChild>
            <w:div w:id="412355872">
              <w:marLeft w:val="0"/>
              <w:marRight w:val="0"/>
              <w:marTop w:val="0"/>
              <w:marBottom w:val="0"/>
              <w:divBdr>
                <w:top w:val="none" w:sz="0" w:space="0" w:color="auto"/>
                <w:left w:val="none" w:sz="0" w:space="0" w:color="auto"/>
                <w:bottom w:val="none" w:sz="0" w:space="0" w:color="auto"/>
                <w:right w:val="none" w:sz="0" w:space="0" w:color="auto"/>
              </w:divBdr>
              <w:divsChild>
                <w:div w:id="1377193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5231">
          <w:marLeft w:val="0"/>
          <w:marRight w:val="0"/>
          <w:marTop w:val="300"/>
          <w:marBottom w:val="0"/>
          <w:divBdr>
            <w:top w:val="none" w:sz="0" w:space="0" w:color="auto"/>
            <w:left w:val="none" w:sz="0" w:space="0" w:color="auto"/>
            <w:bottom w:val="none" w:sz="0" w:space="0" w:color="auto"/>
            <w:right w:val="none" w:sz="0" w:space="0" w:color="auto"/>
          </w:divBdr>
          <w:divsChild>
            <w:div w:id="1938097591">
              <w:marLeft w:val="0"/>
              <w:marRight w:val="0"/>
              <w:marTop w:val="0"/>
              <w:marBottom w:val="0"/>
              <w:divBdr>
                <w:top w:val="none" w:sz="0" w:space="0" w:color="auto"/>
                <w:left w:val="none" w:sz="0" w:space="0" w:color="auto"/>
                <w:bottom w:val="none" w:sz="0" w:space="0" w:color="auto"/>
                <w:right w:val="none" w:sz="0" w:space="0" w:color="auto"/>
              </w:divBdr>
              <w:divsChild>
                <w:div w:id="179486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366168">
          <w:marLeft w:val="0"/>
          <w:marRight w:val="0"/>
          <w:marTop w:val="300"/>
          <w:marBottom w:val="0"/>
          <w:divBdr>
            <w:top w:val="none" w:sz="0" w:space="0" w:color="auto"/>
            <w:left w:val="none" w:sz="0" w:space="0" w:color="auto"/>
            <w:bottom w:val="none" w:sz="0" w:space="0" w:color="auto"/>
            <w:right w:val="none" w:sz="0" w:space="0" w:color="auto"/>
          </w:divBdr>
          <w:divsChild>
            <w:div w:id="589462647">
              <w:marLeft w:val="0"/>
              <w:marRight w:val="0"/>
              <w:marTop w:val="0"/>
              <w:marBottom w:val="0"/>
              <w:divBdr>
                <w:top w:val="none" w:sz="0" w:space="0" w:color="auto"/>
                <w:left w:val="none" w:sz="0" w:space="0" w:color="auto"/>
                <w:bottom w:val="none" w:sz="0" w:space="0" w:color="auto"/>
                <w:right w:val="none" w:sz="0" w:space="0" w:color="auto"/>
              </w:divBdr>
              <w:divsChild>
                <w:div w:id="142012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068639">
          <w:marLeft w:val="0"/>
          <w:marRight w:val="0"/>
          <w:marTop w:val="300"/>
          <w:marBottom w:val="0"/>
          <w:divBdr>
            <w:top w:val="none" w:sz="0" w:space="0" w:color="auto"/>
            <w:left w:val="none" w:sz="0" w:space="0" w:color="auto"/>
            <w:bottom w:val="none" w:sz="0" w:space="0" w:color="auto"/>
            <w:right w:val="none" w:sz="0" w:space="0" w:color="auto"/>
          </w:divBdr>
          <w:divsChild>
            <w:div w:id="1604846444">
              <w:marLeft w:val="0"/>
              <w:marRight w:val="0"/>
              <w:marTop w:val="0"/>
              <w:marBottom w:val="0"/>
              <w:divBdr>
                <w:top w:val="none" w:sz="0" w:space="0" w:color="auto"/>
                <w:left w:val="none" w:sz="0" w:space="0" w:color="auto"/>
                <w:bottom w:val="none" w:sz="0" w:space="0" w:color="auto"/>
                <w:right w:val="none" w:sz="0" w:space="0" w:color="auto"/>
              </w:divBdr>
              <w:divsChild>
                <w:div w:id="81725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7590374">
      <w:bodyDiv w:val="1"/>
      <w:marLeft w:val="0"/>
      <w:marRight w:val="0"/>
      <w:marTop w:val="0"/>
      <w:marBottom w:val="0"/>
      <w:divBdr>
        <w:top w:val="none" w:sz="0" w:space="0" w:color="auto"/>
        <w:left w:val="none" w:sz="0" w:space="0" w:color="auto"/>
        <w:bottom w:val="none" w:sz="0" w:space="0" w:color="auto"/>
        <w:right w:val="none" w:sz="0" w:space="0" w:color="auto"/>
      </w:divBdr>
      <w:divsChild>
        <w:div w:id="807824035">
          <w:marLeft w:val="0"/>
          <w:marRight w:val="0"/>
          <w:marTop w:val="0"/>
          <w:marBottom w:val="0"/>
          <w:divBdr>
            <w:top w:val="none" w:sz="0" w:space="0" w:color="auto"/>
            <w:left w:val="none" w:sz="0" w:space="0" w:color="auto"/>
            <w:bottom w:val="none" w:sz="0" w:space="0" w:color="auto"/>
            <w:right w:val="none" w:sz="0" w:space="0" w:color="auto"/>
          </w:divBdr>
        </w:div>
        <w:div w:id="1199468174">
          <w:marLeft w:val="0"/>
          <w:marRight w:val="0"/>
          <w:marTop w:val="0"/>
          <w:marBottom w:val="0"/>
          <w:divBdr>
            <w:top w:val="none" w:sz="0" w:space="0" w:color="auto"/>
            <w:left w:val="none" w:sz="0" w:space="0" w:color="auto"/>
            <w:bottom w:val="none" w:sz="0" w:space="0" w:color="auto"/>
            <w:right w:val="none" w:sz="0" w:space="0" w:color="auto"/>
          </w:divBdr>
          <w:divsChild>
            <w:div w:id="485048183">
              <w:marLeft w:val="0"/>
              <w:marRight w:val="0"/>
              <w:marTop w:val="0"/>
              <w:marBottom w:val="0"/>
              <w:divBdr>
                <w:top w:val="none" w:sz="0" w:space="0" w:color="auto"/>
                <w:left w:val="none" w:sz="0" w:space="0" w:color="auto"/>
                <w:bottom w:val="none" w:sz="0" w:space="0" w:color="auto"/>
                <w:right w:val="none" w:sz="0" w:space="0" w:color="auto"/>
              </w:divBdr>
            </w:div>
          </w:divsChild>
        </w:div>
        <w:div w:id="1840460805">
          <w:marLeft w:val="0"/>
          <w:marRight w:val="0"/>
          <w:marTop w:val="0"/>
          <w:marBottom w:val="0"/>
          <w:divBdr>
            <w:top w:val="none" w:sz="0" w:space="0" w:color="auto"/>
            <w:left w:val="none" w:sz="0" w:space="0" w:color="auto"/>
            <w:bottom w:val="none" w:sz="0" w:space="0" w:color="auto"/>
            <w:right w:val="none" w:sz="0" w:space="0" w:color="auto"/>
          </w:divBdr>
        </w:div>
        <w:div w:id="1144390444">
          <w:marLeft w:val="0"/>
          <w:marRight w:val="0"/>
          <w:marTop w:val="0"/>
          <w:marBottom w:val="0"/>
          <w:divBdr>
            <w:top w:val="none" w:sz="0" w:space="0" w:color="auto"/>
            <w:left w:val="none" w:sz="0" w:space="0" w:color="auto"/>
            <w:bottom w:val="none" w:sz="0" w:space="0" w:color="auto"/>
            <w:right w:val="none" w:sz="0" w:space="0" w:color="auto"/>
          </w:divBdr>
          <w:divsChild>
            <w:div w:id="1311592432">
              <w:marLeft w:val="0"/>
              <w:marRight w:val="0"/>
              <w:marTop w:val="0"/>
              <w:marBottom w:val="0"/>
              <w:divBdr>
                <w:top w:val="none" w:sz="0" w:space="0" w:color="auto"/>
                <w:left w:val="none" w:sz="0" w:space="0" w:color="auto"/>
                <w:bottom w:val="none" w:sz="0" w:space="0" w:color="auto"/>
                <w:right w:val="none" w:sz="0" w:space="0" w:color="auto"/>
              </w:divBdr>
            </w:div>
          </w:divsChild>
        </w:div>
        <w:div w:id="1253128172">
          <w:marLeft w:val="0"/>
          <w:marRight w:val="0"/>
          <w:marTop w:val="0"/>
          <w:marBottom w:val="0"/>
          <w:divBdr>
            <w:top w:val="none" w:sz="0" w:space="0" w:color="auto"/>
            <w:left w:val="none" w:sz="0" w:space="0" w:color="auto"/>
            <w:bottom w:val="none" w:sz="0" w:space="0" w:color="auto"/>
            <w:right w:val="none" w:sz="0" w:space="0" w:color="auto"/>
          </w:divBdr>
        </w:div>
        <w:div w:id="685449603">
          <w:marLeft w:val="0"/>
          <w:marRight w:val="0"/>
          <w:marTop w:val="0"/>
          <w:marBottom w:val="0"/>
          <w:divBdr>
            <w:top w:val="none" w:sz="0" w:space="0" w:color="auto"/>
            <w:left w:val="none" w:sz="0" w:space="0" w:color="auto"/>
            <w:bottom w:val="none" w:sz="0" w:space="0" w:color="auto"/>
            <w:right w:val="none" w:sz="0" w:space="0" w:color="auto"/>
          </w:divBdr>
          <w:divsChild>
            <w:div w:id="1801193230">
              <w:marLeft w:val="0"/>
              <w:marRight w:val="0"/>
              <w:marTop w:val="0"/>
              <w:marBottom w:val="0"/>
              <w:divBdr>
                <w:top w:val="none" w:sz="0" w:space="0" w:color="auto"/>
                <w:left w:val="none" w:sz="0" w:space="0" w:color="auto"/>
                <w:bottom w:val="none" w:sz="0" w:space="0" w:color="auto"/>
                <w:right w:val="none" w:sz="0" w:space="0" w:color="auto"/>
              </w:divBdr>
            </w:div>
          </w:divsChild>
        </w:div>
        <w:div w:id="1076364511">
          <w:marLeft w:val="0"/>
          <w:marRight w:val="0"/>
          <w:marTop w:val="0"/>
          <w:marBottom w:val="0"/>
          <w:divBdr>
            <w:top w:val="none" w:sz="0" w:space="0" w:color="auto"/>
            <w:left w:val="none" w:sz="0" w:space="0" w:color="auto"/>
            <w:bottom w:val="none" w:sz="0" w:space="0" w:color="auto"/>
            <w:right w:val="none" w:sz="0" w:space="0" w:color="auto"/>
          </w:divBdr>
        </w:div>
        <w:div w:id="441264631">
          <w:marLeft w:val="0"/>
          <w:marRight w:val="0"/>
          <w:marTop w:val="0"/>
          <w:marBottom w:val="0"/>
          <w:divBdr>
            <w:top w:val="none" w:sz="0" w:space="0" w:color="auto"/>
            <w:left w:val="none" w:sz="0" w:space="0" w:color="auto"/>
            <w:bottom w:val="none" w:sz="0" w:space="0" w:color="auto"/>
            <w:right w:val="none" w:sz="0" w:space="0" w:color="auto"/>
          </w:divBdr>
          <w:divsChild>
            <w:div w:id="2018918382">
              <w:marLeft w:val="0"/>
              <w:marRight w:val="0"/>
              <w:marTop w:val="0"/>
              <w:marBottom w:val="0"/>
              <w:divBdr>
                <w:top w:val="none" w:sz="0" w:space="0" w:color="auto"/>
                <w:left w:val="none" w:sz="0" w:space="0" w:color="auto"/>
                <w:bottom w:val="none" w:sz="0" w:space="0" w:color="auto"/>
                <w:right w:val="none" w:sz="0" w:space="0" w:color="auto"/>
              </w:divBdr>
            </w:div>
          </w:divsChild>
        </w:div>
        <w:div w:id="1845124948">
          <w:marLeft w:val="0"/>
          <w:marRight w:val="0"/>
          <w:marTop w:val="0"/>
          <w:marBottom w:val="0"/>
          <w:divBdr>
            <w:top w:val="none" w:sz="0" w:space="0" w:color="auto"/>
            <w:left w:val="none" w:sz="0" w:space="0" w:color="auto"/>
            <w:bottom w:val="none" w:sz="0" w:space="0" w:color="auto"/>
            <w:right w:val="none" w:sz="0" w:space="0" w:color="auto"/>
          </w:divBdr>
        </w:div>
        <w:div w:id="642661829">
          <w:marLeft w:val="0"/>
          <w:marRight w:val="0"/>
          <w:marTop w:val="0"/>
          <w:marBottom w:val="0"/>
          <w:divBdr>
            <w:top w:val="none" w:sz="0" w:space="0" w:color="auto"/>
            <w:left w:val="none" w:sz="0" w:space="0" w:color="auto"/>
            <w:bottom w:val="none" w:sz="0" w:space="0" w:color="auto"/>
            <w:right w:val="none" w:sz="0" w:space="0" w:color="auto"/>
          </w:divBdr>
          <w:divsChild>
            <w:div w:id="887454142">
              <w:marLeft w:val="0"/>
              <w:marRight w:val="0"/>
              <w:marTop w:val="0"/>
              <w:marBottom w:val="0"/>
              <w:divBdr>
                <w:top w:val="none" w:sz="0" w:space="0" w:color="auto"/>
                <w:left w:val="none" w:sz="0" w:space="0" w:color="auto"/>
                <w:bottom w:val="none" w:sz="0" w:space="0" w:color="auto"/>
                <w:right w:val="none" w:sz="0" w:space="0" w:color="auto"/>
              </w:divBdr>
            </w:div>
          </w:divsChild>
        </w:div>
        <w:div w:id="1301569314">
          <w:marLeft w:val="0"/>
          <w:marRight w:val="0"/>
          <w:marTop w:val="0"/>
          <w:marBottom w:val="0"/>
          <w:divBdr>
            <w:top w:val="none" w:sz="0" w:space="0" w:color="auto"/>
            <w:left w:val="none" w:sz="0" w:space="0" w:color="auto"/>
            <w:bottom w:val="none" w:sz="0" w:space="0" w:color="auto"/>
            <w:right w:val="none" w:sz="0" w:space="0" w:color="auto"/>
          </w:divBdr>
        </w:div>
        <w:div w:id="153687761">
          <w:marLeft w:val="0"/>
          <w:marRight w:val="0"/>
          <w:marTop w:val="0"/>
          <w:marBottom w:val="0"/>
          <w:divBdr>
            <w:top w:val="none" w:sz="0" w:space="0" w:color="auto"/>
            <w:left w:val="none" w:sz="0" w:space="0" w:color="auto"/>
            <w:bottom w:val="none" w:sz="0" w:space="0" w:color="auto"/>
            <w:right w:val="none" w:sz="0" w:space="0" w:color="auto"/>
          </w:divBdr>
          <w:divsChild>
            <w:div w:id="918906120">
              <w:marLeft w:val="0"/>
              <w:marRight w:val="0"/>
              <w:marTop w:val="0"/>
              <w:marBottom w:val="0"/>
              <w:divBdr>
                <w:top w:val="none" w:sz="0" w:space="0" w:color="auto"/>
                <w:left w:val="none" w:sz="0" w:space="0" w:color="auto"/>
                <w:bottom w:val="none" w:sz="0" w:space="0" w:color="auto"/>
                <w:right w:val="none" w:sz="0" w:space="0" w:color="auto"/>
              </w:divBdr>
            </w:div>
          </w:divsChild>
        </w:div>
        <w:div w:id="1720124934">
          <w:marLeft w:val="0"/>
          <w:marRight w:val="0"/>
          <w:marTop w:val="0"/>
          <w:marBottom w:val="0"/>
          <w:divBdr>
            <w:top w:val="none" w:sz="0" w:space="0" w:color="auto"/>
            <w:left w:val="none" w:sz="0" w:space="0" w:color="auto"/>
            <w:bottom w:val="none" w:sz="0" w:space="0" w:color="auto"/>
            <w:right w:val="none" w:sz="0" w:space="0" w:color="auto"/>
          </w:divBdr>
        </w:div>
        <w:div w:id="1254245545">
          <w:marLeft w:val="0"/>
          <w:marRight w:val="0"/>
          <w:marTop w:val="0"/>
          <w:marBottom w:val="0"/>
          <w:divBdr>
            <w:top w:val="none" w:sz="0" w:space="0" w:color="auto"/>
            <w:left w:val="none" w:sz="0" w:space="0" w:color="auto"/>
            <w:bottom w:val="none" w:sz="0" w:space="0" w:color="auto"/>
            <w:right w:val="none" w:sz="0" w:space="0" w:color="auto"/>
          </w:divBdr>
          <w:divsChild>
            <w:div w:id="226110255">
              <w:marLeft w:val="0"/>
              <w:marRight w:val="0"/>
              <w:marTop w:val="0"/>
              <w:marBottom w:val="0"/>
              <w:divBdr>
                <w:top w:val="none" w:sz="0" w:space="0" w:color="auto"/>
                <w:left w:val="none" w:sz="0" w:space="0" w:color="auto"/>
                <w:bottom w:val="none" w:sz="0" w:space="0" w:color="auto"/>
                <w:right w:val="none" w:sz="0" w:space="0" w:color="auto"/>
              </w:divBdr>
            </w:div>
          </w:divsChild>
        </w:div>
        <w:div w:id="843323885">
          <w:marLeft w:val="0"/>
          <w:marRight w:val="0"/>
          <w:marTop w:val="300"/>
          <w:marBottom w:val="0"/>
          <w:divBdr>
            <w:top w:val="none" w:sz="0" w:space="0" w:color="auto"/>
            <w:left w:val="none" w:sz="0" w:space="0" w:color="auto"/>
            <w:bottom w:val="none" w:sz="0" w:space="0" w:color="auto"/>
            <w:right w:val="none" w:sz="0" w:space="0" w:color="auto"/>
          </w:divBdr>
          <w:divsChild>
            <w:div w:id="923420531">
              <w:marLeft w:val="0"/>
              <w:marRight w:val="0"/>
              <w:marTop w:val="0"/>
              <w:marBottom w:val="0"/>
              <w:divBdr>
                <w:top w:val="none" w:sz="0" w:space="0" w:color="auto"/>
                <w:left w:val="none" w:sz="0" w:space="0" w:color="auto"/>
                <w:bottom w:val="none" w:sz="0" w:space="0" w:color="auto"/>
                <w:right w:val="none" w:sz="0" w:space="0" w:color="auto"/>
              </w:divBdr>
              <w:divsChild>
                <w:div w:id="55354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79907">
          <w:marLeft w:val="0"/>
          <w:marRight w:val="0"/>
          <w:marTop w:val="300"/>
          <w:marBottom w:val="0"/>
          <w:divBdr>
            <w:top w:val="none" w:sz="0" w:space="0" w:color="auto"/>
            <w:left w:val="none" w:sz="0" w:space="0" w:color="auto"/>
            <w:bottom w:val="none" w:sz="0" w:space="0" w:color="auto"/>
            <w:right w:val="none" w:sz="0" w:space="0" w:color="auto"/>
          </w:divBdr>
          <w:divsChild>
            <w:div w:id="1628585760">
              <w:marLeft w:val="0"/>
              <w:marRight w:val="0"/>
              <w:marTop w:val="0"/>
              <w:marBottom w:val="0"/>
              <w:divBdr>
                <w:top w:val="none" w:sz="0" w:space="0" w:color="auto"/>
                <w:left w:val="none" w:sz="0" w:space="0" w:color="auto"/>
                <w:bottom w:val="none" w:sz="0" w:space="0" w:color="auto"/>
                <w:right w:val="none" w:sz="0" w:space="0" w:color="auto"/>
              </w:divBdr>
              <w:divsChild>
                <w:div w:id="792601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464922">
          <w:marLeft w:val="0"/>
          <w:marRight w:val="0"/>
          <w:marTop w:val="300"/>
          <w:marBottom w:val="0"/>
          <w:divBdr>
            <w:top w:val="none" w:sz="0" w:space="0" w:color="auto"/>
            <w:left w:val="none" w:sz="0" w:space="0" w:color="auto"/>
            <w:bottom w:val="none" w:sz="0" w:space="0" w:color="auto"/>
            <w:right w:val="none" w:sz="0" w:space="0" w:color="auto"/>
          </w:divBdr>
          <w:divsChild>
            <w:div w:id="2028171686">
              <w:marLeft w:val="0"/>
              <w:marRight w:val="0"/>
              <w:marTop w:val="0"/>
              <w:marBottom w:val="0"/>
              <w:divBdr>
                <w:top w:val="none" w:sz="0" w:space="0" w:color="auto"/>
                <w:left w:val="none" w:sz="0" w:space="0" w:color="auto"/>
                <w:bottom w:val="none" w:sz="0" w:space="0" w:color="auto"/>
                <w:right w:val="none" w:sz="0" w:space="0" w:color="auto"/>
              </w:divBdr>
              <w:divsChild>
                <w:div w:id="6835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7981507">
      <w:bodyDiv w:val="1"/>
      <w:marLeft w:val="0"/>
      <w:marRight w:val="0"/>
      <w:marTop w:val="0"/>
      <w:marBottom w:val="0"/>
      <w:divBdr>
        <w:top w:val="none" w:sz="0" w:space="0" w:color="auto"/>
        <w:left w:val="none" w:sz="0" w:space="0" w:color="auto"/>
        <w:bottom w:val="none" w:sz="0" w:space="0" w:color="auto"/>
        <w:right w:val="none" w:sz="0" w:space="0" w:color="auto"/>
      </w:divBdr>
      <w:divsChild>
        <w:div w:id="208734956">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sChild>
            <w:div w:id="479461463">
              <w:marLeft w:val="0"/>
              <w:marRight w:val="0"/>
              <w:marTop w:val="0"/>
              <w:marBottom w:val="0"/>
              <w:divBdr>
                <w:top w:val="none" w:sz="0" w:space="0" w:color="auto"/>
                <w:left w:val="none" w:sz="0" w:space="0" w:color="auto"/>
                <w:bottom w:val="none" w:sz="0" w:space="0" w:color="auto"/>
                <w:right w:val="none" w:sz="0" w:space="0" w:color="auto"/>
              </w:divBdr>
            </w:div>
          </w:divsChild>
        </w:div>
        <w:div w:id="1305892455">
          <w:marLeft w:val="0"/>
          <w:marRight w:val="0"/>
          <w:marTop w:val="0"/>
          <w:marBottom w:val="0"/>
          <w:divBdr>
            <w:top w:val="none" w:sz="0" w:space="0" w:color="auto"/>
            <w:left w:val="none" w:sz="0" w:space="0" w:color="auto"/>
            <w:bottom w:val="none" w:sz="0" w:space="0" w:color="auto"/>
            <w:right w:val="none" w:sz="0" w:space="0" w:color="auto"/>
          </w:divBdr>
        </w:div>
        <w:div w:id="94833493">
          <w:marLeft w:val="0"/>
          <w:marRight w:val="0"/>
          <w:marTop w:val="0"/>
          <w:marBottom w:val="0"/>
          <w:divBdr>
            <w:top w:val="none" w:sz="0" w:space="0" w:color="auto"/>
            <w:left w:val="none" w:sz="0" w:space="0" w:color="auto"/>
            <w:bottom w:val="none" w:sz="0" w:space="0" w:color="auto"/>
            <w:right w:val="none" w:sz="0" w:space="0" w:color="auto"/>
          </w:divBdr>
          <w:divsChild>
            <w:div w:id="1427338982">
              <w:marLeft w:val="0"/>
              <w:marRight w:val="0"/>
              <w:marTop w:val="0"/>
              <w:marBottom w:val="0"/>
              <w:divBdr>
                <w:top w:val="none" w:sz="0" w:space="0" w:color="auto"/>
                <w:left w:val="none" w:sz="0" w:space="0" w:color="auto"/>
                <w:bottom w:val="none" w:sz="0" w:space="0" w:color="auto"/>
                <w:right w:val="none" w:sz="0" w:space="0" w:color="auto"/>
              </w:divBdr>
            </w:div>
          </w:divsChild>
        </w:div>
        <w:div w:id="1357386079">
          <w:marLeft w:val="0"/>
          <w:marRight w:val="0"/>
          <w:marTop w:val="0"/>
          <w:marBottom w:val="0"/>
          <w:divBdr>
            <w:top w:val="none" w:sz="0" w:space="0" w:color="auto"/>
            <w:left w:val="none" w:sz="0" w:space="0" w:color="auto"/>
            <w:bottom w:val="none" w:sz="0" w:space="0" w:color="auto"/>
            <w:right w:val="none" w:sz="0" w:space="0" w:color="auto"/>
          </w:divBdr>
        </w:div>
        <w:div w:id="1177186115">
          <w:marLeft w:val="0"/>
          <w:marRight w:val="0"/>
          <w:marTop w:val="0"/>
          <w:marBottom w:val="0"/>
          <w:divBdr>
            <w:top w:val="none" w:sz="0" w:space="0" w:color="auto"/>
            <w:left w:val="none" w:sz="0" w:space="0" w:color="auto"/>
            <w:bottom w:val="none" w:sz="0" w:space="0" w:color="auto"/>
            <w:right w:val="none" w:sz="0" w:space="0" w:color="auto"/>
          </w:divBdr>
          <w:divsChild>
            <w:div w:id="2025277614">
              <w:marLeft w:val="0"/>
              <w:marRight w:val="0"/>
              <w:marTop w:val="0"/>
              <w:marBottom w:val="0"/>
              <w:divBdr>
                <w:top w:val="none" w:sz="0" w:space="0" w:color="auto"/>
                <w:left w:val="none" w:sz="0" w:space="0" w:color="auto"/>
                <w:bottom w:val="none" w:sz="0" w:space="0" w:color="auto"/>
                <w:right w:val="none" w:sz="0" w:space="0" w:color="auto"/>
              </w:divBdr>
            </w:div>
          </w:divsChild>
        </w:div>
        <w:div w:id="340091115">
          <w:marLeft w:val="0"/>
          <w:marRight w:val="0"/>
          <w:marTop w:val="0"/>
          <w:marBottom w:val="0"/>
          <w:divBdr>
            <w:top w:val="none" w:sz="0" w:space="0" w:color="auto"/>
            <w:left w:val="none" w:sz="0" w:space="0" w:color="auto"/>
            <w:bottom w:val="none" w:sz="0" w:space="0" w:color="auto"/>
            <w:right w:val="none" w:sz="0" w:space="0" w:color="auto"/>
          </w:divBdr>
        </w:div>
        <w:div w:id="963582502">
          <w:marLeft w:val="0"/>
          <w:marRight w:val="0"/>
          <w:marTop w:val="0"/>
          <w:marBottom w:val="0"/>
          <w:divBdr>
            <w:top w:val="none" w:sz="0" w:space="0" w:color="auto"/>
            <w:left w:val="none" w:sz="0" w:space="0" w:color="auto"/>
            <w:bottom w:val="none" w:sz="0" w:space="0" w:color="auto"/>
            <w:right w:val="none" w:sz="0" w:space="0" w:color="auto"/>
          </w:divBdr>
          <w:divsChild>
            <w:div w:id="1173448326">
              <w:marLeft w:val="0"/>
              <w:marRight w:val="0"/>
              <w:marTop w:val="0"/>
              <w:marBottom w:val="0"/>
              <w:divBdr>
                <w:top w:val="none" w:sz="0" w:space="0" w:color="auto"/>
                <w:left w:val="none" w:sz="0" w:space="0" w:color="auto"/>
                <w:bottom w:val="none" w:sz="0" w:space="0" w:color="auto"/>
                <w:right w:val="none" w:sz="0" w:space="0" w:color="auto"/>
              </w:divBdr>
            </w:div>
          </w:divsChild>
        </w:div>
        <w:div w:id="760638728">
          <w:marLeft w:val="0"/>
          <w:marRight w:val="0"/>
          <w:marTop w:val="0"/>
          <w:marBottom w:val="0"/>
          <w:divBdr>
            <w:top w:val="none" w:sz="0" w:space="0" w:color="auto"/>
            <w:left w:val="none" w:sz="0" w:space="0" w:color="auto"/>
            <w:bottom w:val="none" w:sz="0" w:space="0" w:color="auto"/>
            <w:right w:val="none" w:sz="0" w:space="0" w:color="auto"/>
          </w:divBdr>
        </w:div>
        <w:div w:id="951281797">
          <w:marLeft w:val="0"/>
          <w:marRight w:val="0"/>
          <w:marTop w:val="0"/>
          <w:marBottom w:val="0"/>
          <w:divBdr>
            <w:top w:val="none" w:sz="0" w:space="0" w:color="auto"/>
            <w:left w:val="none" w:sz="0" w:space="0" w:color="auto"/>
            <w:bottom w:val="none" w:sz="0" w:space="0" w:color="auto"/>
            <w:right w:val="none" w:sz="0" w:space="0" w:color="auto"/>
          </w:divBdr>
          <w:divsChild>
            <w:div w:id="2112624663">
              <w:marLeft w:val="0"/>
              <w:marRight w:val="0"/>
              <w:marTop w:val="0"/>
              <w:marBottom w:val="0"/>
              <w:divBdr>
                <w:top w:val="none" w:sz="0" w:space="0" w:color="auto"/>
                <w:left w:val="none" w:sz="0" w:space="0" w:color="auto"/>
                <w:bottom w:val="none" w:sz="0" w:space="0" w:color="auto"/>
                <w:right w:val="none" w:sz="0" w:space="0" w:color="auto"/>
              </w:divBdr>
            </w:div>
          </w:divsChild>
        </w:div>
        <w:div w:id="1832326132">
          <w:marLeft w:val="0"/>
          <w:marRight w:val="0"/>
          <w:marTop w:val="0"/>
          <w:marBottom w:val="0"/>
          <w:divBdr>
            <w:top w:val="none" w:sz="0" w:space="0" w:color="auto"/>
            <w:left w:val="none" w:sz="0" w:space="0" w:color="auto"/>
            <w:bottom w:val="none" w:sz="0" w:space="0" w:color="auto"/>
            <w:right w:val="none" w:sz="0" w:space="0" w:color="auto"/>
          </w:divBdr>
        </w:div>
        <w:div w:id="1112557726">
          <w:marLeft w:val="0"/>
          <w:marRight w:val="0"/>
          <w:marTop w:val="0"/>
          <w:marBottom w:val="0"/>
          <w:divBdr>
            <w:top w:val="none" w:sz="0" w:space="0" w:color="auto"/>
            <w:left w:val="none" w:sz="0" w:space="0" w:color="auto"/>
            <w:bottom w:val="none" w:sz="0" w:space="0" w:color="auto"/>
            <w:right w:val="none" w:sz="0" w:space="0" w:color="auto"/>
          </w:divBdr>
          <w:divsChild>
            <w:div w:id="1956524391">
              <w:marLeft w:val="0"/>
              <w:marRight w:val="0"/>
              <w:marTop w:val="0"/>
              <w:marBottom w:val="0"/>
              <w:divBdr>
                <w:top w:val="none" w:sz="0" w:space="0" w:color="auto"/>
                <w:left w:val="none" w:sz="0" w:space="0" w:color="auto"/>
                <w:bottom w:val="none" w:sz="0" w:space="0" w:color="auto"/>
                <w:right w:val="none" w:sz="0" w:space="0" w:color="auto"/>
              </w:divBdr>
            </w:div>
          </w:divsChild>
        </w:div>
        <w:div w:id="1983921397">
          <w:marLeft w:val="0"/>
          <w:marRight w:val="0"/>
          <w:marTop w:val="0"/>
          <w:marBottom w:val="0"/>
          <w:divBdr>
            <w:top w:val="none" w:sz="0" w:space="0" w:color="auto"/>
            <w:left w:val="none" w:sz="0" w:space="0" w:color="auto"/>
            <w:bottom w:val="none" w:sz="0" w:space="0" w:color="auto"/>
            <w:right w:val="none" w:sz="0" w:space="0" w:color="auto"/>
          </w:divBdr>
        </w:div>
        <w:div w:id="1249845180">
          <w:marLeft w:val="0"/>
          <w:marRight w:val="0"/>
          <w:marTop w:val="0"/>
          <w:marBottom w:val="0"/>
          <w:divBdr>
            <w:top w:val="none" w:sz="0" w:space="0" w:color="auto"/>
            <w:left w:val="none" w:sz="0" w:space="0" w:color="auto"/>
            <w:bottom w:val="none" w:sz="0" w:space="0" w:color="auto"/>
            <w:right w:val="none" w:sz="0" w:space="0" w:color="auto"/>
          </w:divBdr>
          <w:divsChild>
            <w:div w:id="665521061">
              <w:marLeft w:val="0"/>
              <w:marRight w:val="0"/>
              <w:marTop w:val="0"/>
              <w:marBottom w:val="0"/>
              <w:divBdr>
                <w:top w:val="none" w:sz="0" w:space="0" w:color="auto"/>
                <w:left w:val="none" w:sz="0" w:space="0" w:color="auto"/>
                <w:bottom w:val="none" w:sz="0" w:space="0" w:color="auto"/>
                <w:right w:val="none" w:sz="0" w:space="0" w:color="auto"/>
              </w:divBdr>
            </w:div>
          </w:divsChild>
        </w:div>
        <w:div w:id="952633889">
          <w:marLeft w:val="0"/>
          <w:marRight w:val="0"/>
          <w:marTop w:val="300"/>
          <w:marBottom w:val="0"/>
          <w:divBdr>
            <w:top w:val="none" w:sz="0" w:space="0" w:color="auto"/>
            <w:left w:val="none" w:sz="0" w:space="0" w:color="auto"/>
            <w:bottom w:val="none" w:sz="0" w:space="0" w:color="auto"/>
            <w:right w:val="none" w:sz="0" w:space="0" w:color="auto"/>
          </w:divBdr>
          <w:divsChild>
            <w:div w:id="215315058">
              <w:marLeft w:val="0"/>
              <w:marRight w:val="0"/>
              <w:marTop w:val="0"/>
              <w:marBottom w:val="0"/>
              <w:divBdr>
                <w:top w:val="none" w:sz="0" w:space="0" w:color="auto"/>
                <w:left w:val="none" w:sz="0" w:space="0" w:color="auto"/>
                <w:bottom w:val="none" w:sz="0" w:space="0" w:color="auto"/>
                <w:right w:val="none" w:sz="0" w:space="0" w:color="auto"/>
              </w:divBdr>
              <w:divsChild>
                <w:div w:id="203988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91624">
          <w:marLeft w:val="0"/>
          <w:marRight w:val="0"/>
          <w:marTop w:val="300"/>
          <w:marBottom w:val="0"/>
          <w:divBdr>
            <w:top w:val="none" w:sz="0" w:space="0" w:color="auto"/>
            <w:left w:val="none" w:sz="0" w:space="0" w:color="auto"/>
            <w:bottom w:val="none" w:sz="0" w:space="0" w:color="auto"/>
            <w:right w:val="none" w:sz="0" w:space="0" w:color="auto"/>
          </w:divBdr>
          <w:divsChild>
            <w:div w:id="1132678679">
              <w:marLeft w:val="0"/>
              <w:marRight w:val="0"/>
              <w:marTop w:val="0"/>
              <w:marBottom w:val="0"/>
              <w:divBdr>
                <w:top w:val="none" w:sz="0" w:space="0" w:color="auto"/>
                <w:left w:val="none" w:sz="0" w:space="0" w:color="auto"/>
                <w:bottom w:val="none" w:sz="0" w:space="0" w:color="auto"/>
                <w:right w:val="none" w:sz="0" w:space="0" w:color="auto"/>
              </w:divBdr>
              <w:divsChild>
                <w:div w:id="81796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402348">
          <w:marLeft w:val="0"/>
          <w:marRight w:val="0"/>
          <w:marTop w:val="300"/>
          <w:marBottom w:val="0"/>
          <w:divBdr>
            <w:top w:val="none" w:sz="0" w:space="0" w:color="auto"/>
            <w:left w:val="none" w:sz="0" w:space="0" w:color="auto"/>
            <w:bottom w:val="none" w:sz="0" w:space="0" w:color="auto"/>
            <w:right w:val="none" w:sz="0" w:space="0" w:color="auto"/>
          </w:divBdr>
          <w:divsChild>
            <w:div w:id="1542327085">
              <w:marLeft w:val="0"/>
              <w:marRight w:val="0"/>
              <w:marTop w:val="0"/>
              <w:marBottom w:val="0"/>
              <w:divBdr>
                <w:top w:val="none" w:sz="0" w:space="0" w:color="auto"/>
                <w:left w:val="none" w:sz="0" w:space="0" w:color="auto"/>
                <w:bottom w:val="none" w:sz="0" w:space="0" w:color="auto"/>
                <w:right w:val="none" w:sz="0" w:space="0" w:color="auto"/>
              </w:divBdr>
              <w:divsChild>
                <w:div w:id="87176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2821">
          <w:marLeft w:val="0"/>
          <w:marRight w:val="0"/>
          <w:marTop w:val="300"/>
          <w:marBottom w:val="0"/>
          <w:divBdr>
            <w:top w:val="none" w:sz="0" w:space="0" w:color="auto"/>
            <w:left w:val="none" w:sz="0" w:space="0" w:color="auto"/>
            <w:bottom w:val="none" w:sz="0" w:space="0" w:color="auto"/>
            <w:right w:val="none" w:sz="0" w:space="0" w:color="auto"/>
          </w:divBdr>
          <w:divsChild>
            <w:div w:id="792480042">
              <w:marLeft w:val="0"/>
              <w:marRight w:val="0"/>
              <w:marTop w:val="0"/>
              <w:marBottom w:val="0"/>
              <w:divBdr>
                <w:top w:val="none" w:sz="0" w:space="0" w:color="auto"/>
                <w:left w:val="none" w:sz="0" w:space="0" w:color="auto"/>
                <w:bottom w:val="none" w:sz="0" w:space="0" w:color="auto"/>
                <w:right w:val="none" w:sz="0" w:space="0" w:color="auto"/>
              </w:divBdr>
              <w:divsChild>
                <w:div w:id="638532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602476">
      <w:bodyDiv w:val="1"/>
      <w:marLeft w:val="0"/>
      <w:marRight w:val="0"/>
      <w:marTop w:val="0"/>
      <w:marBottom w:val="0"/>
      <w:divBdr>
        <w:top w:val="none" w:sz="0" w:space="0" w:color="auto"/>
        <w:left w:val="none" w:sz="0" w:space="0" w:color="auto"/>
        <w:bottom w:val="none" w:sz="0" w:space="0" w:color="auto"/>
        <w:right w:val="none" w:sz="0" w:space="0" w:color="auto"/>
      </w:divBdr>
      <w:divsChild>
        <w:div w:id="1625236474">
          <w:marLeft w:val="0"/>
          <w:marRight w:val="0"/>
          <w:marTop w:val="0"/>
          <w:marBottom w:val="0"/>
          <w:divBdr>
            <w:top w:val="none" w:sz="0" w:space="0" w:color="auto"/>
            <w:left w:val="none" w:sz="0" w:space="0" w:color="auto"/>
            <w:bottom w:val="none" w:sz="0" w:space="0" w:color="auto"/>
            <w:right w:val="none" w:sz="0" w:space="0" w:color="auto"/>
          </w:divBdr>
        </w:div>
        <w:div w:id="1429275929">
          <w:marLeft w:val="0"/>
          <w:marRight w:val="0"/>
          <w:marTop w:val="0"/>
          <w:marBottom w:val="0"/>
          <w:divBdr>
            <w:top w:val="none" w:sz="0" w:space="0" w:color="auto"/>
            <w:left w:val="none" w:sz="0" w:space="0" w:color="auto"/>
            <w:bottom w:val="none" w:sz="0" w:space="0" w:color="auto"/>
            <w:right w:val="none" w:sz="0" w:space="0" w:color="auto"/>
          </w:divBdr>
          <w:divsChild>
            <w:div w:id="1128933654">
              <w:marLeft w:val="0"/>
              <w:marRight w:val="0"/>
              <w:marTop w:val="0"/>
              <w:marBottom w:val="0"/>
              <w:divBdr>
                <w:top w:val="none" w:sz="0" w:space="0" w:color="auto"/>
                <w:left w:val="none" w:sz="0" w:space="0" w:color="auto"/>
                <w:bottom w:val="none" w:sz="0" w:space="0" w:color="auto"/>
                <w:right w:val="none" w:sz="0" w:space="0" w:color="auto"/>
              </w:divBdr>
            </w:div>
          </w:divsChild>
        </w:div>
        <w:div w:id="396243344">
          <w:marLeft w:val="0"/>
          <w:marRight w:val="0"/>
          <w:marTop w:val="0"/>
          <w:marBottom w:val="0"/>
          <w:divBdr>
            <w:top w:val="none" w:sz="0" w:space="0" w:color="auto"/>
            <w:left w:val="none" w:sz="0" w:space="0" w:color="auto"/>
            <w:bottom w:val="none" w:sz="0" w:space="0" w:color="auto"/>
            <w:right w:val="none" w:sz="0" w:space="0" w:color="auto"/>
          </w:divBdr>
        </w:div>
        <w:div w:id="649596624">
          <w:marLeft w:val="0"/>
          <w:marRight w:val="0"/>
          <w:marTop w:val="0"/>
          <w:marBottom w:val="0"/>
          <w:divBdr>
            <w:top w:val="none" w:sz="0" w:space="0" w:color="auto"/>
            <w:left w:val="none" w:sz="0" w:space="0" w:color="auto"/>
            <w:bottom w:val="none" w:sz="0" w:space="0" w:color="auto"/>
            <w:right w:val="none" w:sz="0" w:space="0" w:color="auto"/>
          </w:divBdr>
          <w:divsChild>
            <w:div w:id="51928945">
              <w:marLeft w:val="0"/>
              <w:marRight w:val="0"/>
              <w:marTop w:val="0"/>
              <w:marBottom w:val="0"/>
              <w:divBdr>
                <w:top w:val="none" w:sz="0" w:space="0" w:color="auto"/>
                <w:left w:val="none" w:sz="0" w:space="0" w:color="auto"/>
                <w:bottom w:val="none" w:sz="0" w:space="0" w:color="auto"/>
                <w:right w:val="none" w:sz="0" w:space="0" w:color="auto"/>
              </w:divBdr>
            </w:div>
          </w:divsChild>
        </w:div>
        <w:div w:id="1167209618">
          <w:marLeft w:val="0"/>
          <w:marRight w:val="0"/>
          <w:marTop w:val="0"/>
          <w:marBottom w:val="0"/>
          <w:divBdr>
            <w:top w:val="none" w:sz="0" w:space="0" w:color="auto"/>
            <w:left w:val="none" w:sz="0" w:space="0" w:color="auto"/>
            <w:bottom w:val="none" w:sz="0" w:space="0" w:color="auto"/>
            <w:right w:val="none" w:sz="0" w:space="0" w:color="auto"/>
          </w:divBdr>
        </w:div>
        <w:div w:id="334187254">
          <w:marLeft w:val="0"/>
          <w:marRight w:val="0"/>
          <w:marTop w:val="0"/>
          <w:marBottom w:val="0"/>
          <w:divBdr>
            <w:top w:val="none" w:sz="0" w:space="0" w:color="auto"/>
            <w:left w:val="none" w:sz="0" w:space="0" w:color="auto"/>
            <w:bottom w:val="none" w:sz="0" w:space="0" w:color="auto"/>
            <w:right w:val="none" w:sz="0" w:space="0" w:color="auto"/>
          </w:divBdr>
          <w:divsChild>
            <w:div w:id="1601137619">
              <w:marLeft w:val="0"/>
              <w:marRight w:val="0"/>
              <w:marTop w:val="0"/>
              <w:marBottom w:val="0"/>
              <w:divBdr>
                <w:top w:val="none" w:sz="0" w:space="0" w:color="auto"/>
                <w:left w:val="none" w:sz="0" w:space="0" w:color="auto"/>
                <w:bottom w:val="none" w:sz="0" w:space="0" w:color="auto"/>
                <w:right w:val="none" w:sz="0" w:space="0" w:color="auto"/>
              </w:divBdr>
            </w:div>
          </w:divsChild>
        </w:div>
        <w:div w:id="1625231461">
          <w:marLeft w:val="0"/>
          <w:marRight w:val="0"/>
          <w:marTop w:val="0"/>
          <w:marBottom w:val="0"/>
          <w:divBdr>
            <w:top w:val="none" w:sz="0" w:space="0" w:color="auto"/>
            <w:left w:val="none" w:sz="0" w:space="0" w:color="auto"/>
            <w:bottom w:val="none" w:sz="0" w:space="0" w:color="auto"/>
            <w:right w:val="none" w:sz="0" w:space="0" w:color="auto"/>
          </w:divBdr>
        </w:div>
        <w:div w:id="1417052015">
          <w:marLeft w:val="0"/>
          <w:marRight w:val="0"/>
          <w:marTop w:val="0"/>
          <w:marBottom w:val="0"/>
          <w:divBdr>
            <w:top w:val="none" w:sz="0" w:space="0" w:color="auto"/>
            <w:left w:val="none" w:sz="0" w:space="0" w:color="auto"/>
            <w:bottom w:val="none" w:sz="0" w:space="0" w:color="auto"/>
            <w:right w:val="none" w:sz="0" w:space="0" w:color="auto"/>
          </w:divBdr>
          <w:divsChild>
            <w:div w:id="2049211803">
              <w:marLeft w:val="0"/>
              <w:marRight w:val="0"/>
              <w:marTop w:val="0"/>
              <w:marBottom w:val="0"/>
              <w:divBdr>
                <w:top w:val="none" w:sz="0" w:space="0" w:color="auto"/>
                <w:left w:val="none" w:sz="0" w:space="0" w:color="auto"/>
                <w:bottom w:val="none" w:sz="0" w:space="0" w:color="auto"/>
                <w:right w:val="none" w:sz="0" w:space="0" w:color="auto"/>
              </w:divBdr>
            </w:div>
          </w:divsChild>
        </w:div>
        <w:div w:id="1748071960">
          <w:marLeft w:val="0"/>
          <w:marRight w:val="0"/>
          <w:marTop w:val="0"/>
          <w:marBottom w:val="0"/>
          <w:divBdr>
            <w:top w:val="none" w:sz="0" w:space="0" w:color="auto"/>
            <w:left w:val="none" w:sz="0" w:space="0" w:color="auto"/>
            <w:bottom w:val="none" w:sz="0" w:space="0" w:color="auto"/>
            <w:right w:val="none" w:sz="0" w:space="0" w:color="auto"/>
          </w:divBdr>
        </w:div>
        <w:div w:id="1913924210">
          <w:marLeft w:val="0"/>
          <w:marRight w:val="0"/>
          <w:marTop w:val="0"/>
          <w:marBottom w:val="0"/>
          <w:divBdr>
            <w:top w:val="none" w:sz="0" w:space="0" w:color="auto"/>
            <w:left w:val="none" w:sz="0" w:space="0" w:color="auto"/>
            <w:bottom w:val="none" w:sz="0" w:space="0" w:color="auto"/>
            <w:right w:val="none" w:sz="0" w:space="0" w:color="auto"/>
          </w:divBdr>
          <w:divsChild>
            <w:div w:id="849223705">
              <w:marLeft w:val="0"/>
              <w:marRight w:val="0"/>
              <w:marTop w:val="0"/>
              <w:marBottom w:val="0"/>
              <w:divBdr>
                <w:top w:val="none" w:sz="0" w:space="0" w:color="auto"/>
                <w:left w:val="none" w:sz="0" w:space="0" w:color="auto"/>
                <w:bottom w:val="none" w:sz="0" w:space="0" w:color="auto"/>
                <w:right w:val="none" w:sz="0" w:space="0" w:color="auto"/>
              </w:divBdr>
            </w:div>
          </w:divsChild>
        </w:div>
        <w:div w:id="1614484826">
          <w:marLeft w:val="0"/>
          <w:marRight w:val="0"/>
          <w:marTop w:val="0"/>
          <w:marBottom w:val="0"/>
          <w:divBdr>
            <w:top w:val="none" w:sz="0" w:space="0" w:color="auto"/>
            <w:left w:val="none" w:sz="0" w:space="0" w:color="auto"/>
            <w:bottom w:val="none" w:sz="0" w:space="0" w:color="auto"/>
            <w:right w:val="none" w:sz="0" w:space="0" w:color="auto"/>
          </w:divBdr>
        </w:div>
        <w:div w:id="766194746">
          <w:marLeft w:val="0"/>
          <w:marRight w:val="0"/>
          <w:marTop w:val="0"/>
          <w:marBottom w:val="0"/>
          <w:divBdr>
            <w:top w:val="none" w:sz="0" w:space="0" w:color="auto"/>
            <w:left w:val="none" w:sz="0" w:space="0" w:color="auto"/>
            <w:bottom w:val="none" w:sz="0" w:space="0" w:color="auto"/>
            <w:right w:val="none" w:sz="0" w:space="0" w:color="auto"/>
          </w:divBdr>
          <w:divsChild>
            <w:div w:id="823668864">
              <w:marLeft w:val="0"/>
              <w:marRight w:val="0"/>
              <w:marTop w:val="0"/>
              <w:marBottom w:val="0"/>
              <w:divBdr>
                <w:top w:val="none" w:sz="0" w:space="0" w:color="auto"/>
                <w:left w:val="none" w:sz="0" w:space="0" w:color="auto"/>
                <w:bottom w:val="none" w:sz="0" w:space="0" w:color="auto"/>
                <w:right w:val="none" w:sz="0" w:space="0" w:color="auto"/>
              </w:divBdr>
            </w:div>
          </w:divsChild>
        </w:div>
        <w:div w:id="1063717759">
          <w:marLeft w:val="0"/>
          <w:marRight w:val="0"/>
          <w:marTop w:val="0"/>
          <w:marBottom w:val="0"/>
          <w:divBdr>
            <w:top w:val="none" w:sz="0" w:space="0" w:color="auto"/>
            <w:left w:val="none" w:sz="0" w:space="0" w:color="auto"/>
            <w:bottom w:val="none" w:sz="0" w:space="0" w:color="auto"/>
            <w:right w:val="none" w:sz="0" w:space="0" w:color="auto"/>
          </w:divBdr>
        </w:div>
        <w:div w:id="1626161708">
          <w:marLeft w:val="0"/>
          <w:marRight w:val="0"/>
          <w:marTop w:val="0"/>
          <w:marBottom w:val="0"/>
          <w:divBdr>
            <w:top w:val="none" w:sz="0" w:space="0" w:color="auto"/>
            <w:left w:val="none" w:sz="0" w:space="0" w:color="auto"/>
            <w:bottom w:val="none" w:sz="0" w:space="0" w:color="auto"/>
            <w:right w:val="none" w:sz="0" w:space="0" w:color="auto"/>
          </w:divBdr>
          <w:divsChild>
            <w:div w:id="360055127">
              <w:marLeft w:val="0"/>
              <w:marRight w:val="0"/>
              <w:marTop w:val="0"/>
              <w:marBottom w:val="0"/>
              <w:divBdr>
                <w:top w:val="none" w:sz="0" w:space="0" w:color="auto"/>
                <w:left w:val="none" w:sz="0" w:space="0" w:color="auto"/>
                <w:bottom w:val="none" w:sz="0" w:space="0" w:color="auto"/>
                <w:right w:val="none" w:sz="0" w:space="0" w:color="auto"/>
              </w:divBdr>
            </w:div>
          </w:divsChild>
        </w:div>
        <w:div w:id="2111580241">
          <w:marLeft w:val="0"/>
          <w:marRight w:val="0"/>
          <w:marTop w:val="300"/>
          <w:marBottom w:val="0"/>
          <w:divBdr>
            <w:top w:val="none" w:sz="0" w:space="0" w:color="auto"/>
            <w:left w:val="none" w:sz="0" w:space="0" w:color="auto"/>
            <w:bottom w:val="none" w:sz="0" w:space="0" w:color="auto"/>
            <w:right w:val="none" w:sz="0" w:space="0" w:color="auto"/>
          </w:divBdr>
          <w:divsChild>
            <w:div w:id="208416768">
              <w:marLeft w:val="0"/>
              <w:marRight w:val="0"/>
              <w:marTop w:val="0"/>
              <w:marBottom w:val="0"/>
              <w:divBdr>
                <w:top w:val="none" w:sz="0" w:space="0" w:color="auto"/>
                <w:left w:val="none" w:sz="0" w:space="0" w:color="auto"/>
                <w:bottom w:val="none" w:sz="0" w:space="0" w:color="auto"/>
                <w:right w:val="none" w:sz="0" w:space="0" w:color="auto"/>
              </w:divBdr>
              <w:divsChild>
                <w:div w:id="5703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07911">
          <w:marLeft w:val="0"/>
          <w:marRight w:val="0"/>
          <w:marTop w:val="300"/>
          <w:marBottom w:val="0"/>
          <w:divBdr>
            <w:top w:val="none" w:sz="0" w:space="0" w:color="auto"/>
            <w:left w:val="none" w:sz="0" w:space="0" w:color="auto"/>
            <w:bottom w:val="none" w:sz="0" w:space="0" w:color="auto"/>
            <w:right w:val="none" w:sz="0" w:space="0" w:color="auto"/>
          </w:divBdr>
          <w:divsChild>
            <w:div w:id="849223840">
              <w:marLeft w:val="0"/>
              <w:marRight w:val="0"/>
              <w:marTop w:val="0"/>
              <w:marBottom w:val="0"/>
              <w:divBdr>
                <w:top w:val="none" w:sz="0" w:space="0" w:color="auto"/>
                <w:left w:val="none" w:sz="0" w:space="0" w:color="auto"/>
                <w:bottom w:val="none" w:sz="0" w:space="0" w:color="auto"/>
                <w:right w:val="none" w:sz="0" w:space="0" w:color="auto"/>
              </w:divBdr>
              <w:divsChild>
                <w:div w:id="81488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680143">
          <w:marLeft w:val="0"/>
          <w:marRight w:val="0"/>
          <w:marTop w:val="300"/>
          <w:marBottom w:val="0"/>
          <w:divBdr>
            <w:top w:val="none" w:sz="0" w:space="0" w:color="auto"/>
            <w:left w:val="none" w:sz="0" w:space="0" w:color="auto"/>
            <w:bottom w:val="none" w:sz="0" w:space="0" w:color="auto"/>
            <w:right w:val="none" w:sz="0" w:space="0" w:color="auto"/>
          </w:divBdr>
          <w:divsChild>
            <w:div w:id="875121066">
              <w:marLeft w:val="0"/>
              <w:marRight w:val="0"/>
              <w:marTop w:val="0"/>
              <w:marBottom w:val="0"/>
              <w:divBdr>
                <w:top w:val="none" w:sz="0" w:space="0" w:color="auto"/>
                <w:left w:val="none" w:sz="0" w:space="0" w:color="auto"/>
                <w:bottom w:val="none" w:sz="0" w:space="0" w:color="auto"/>
                <w:right w:val="none" w:sz="0" w:space="0" w:color="auto"/>
              </w:divBdr>
              <w:divsChild>
                <w:div w:id="20069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89792">
          <w:marLeft w:val="0"/>
          <w:marRight w:val="0"/>
          <w:marTop w:val="300"/>
          <w:marBottom w:val="0"/>
          <w:divBdr>
            <w:top w:val="none" w:sz="0" w:space="0" w:color="auto"/>
            <w:left w:val="none" w:sz="0" w:space="0" w:color="auto"/>
            <w:bottom w:val="none" w:sz="0" w:space="0" w:color="auto"/>
            <w:right w:val="none" w:sz="0" w:space="0" w:color="auto"/>
          </w:divBdr>
          <w:divsChild>
            <w:div w:id="1318846822">
              <w:marLeft w:val="0"/>
              <w:marRight w:val="0"/>
              <w:marTop w:val="0"/>
              <w:marBottom w:val="0"/>
              <w:divBdr>
                <w:top w:val="none" w:sz="0" w:space="0" w:color="auto"/>
                <w:left w:val="none" w:sz="0" w:space="0" w:color="auto"/>
                <w:bottom w:val="none" w:sz="0" w:space="0" w:color="auto"/>
                <w:right w:val="none" w:sz="0" w:space="0" w:color="auto"/>
              </w:divBdr>
              <w:divsChild>
                <w:div w:id="193601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001">
      <w:bodyDiv w:val="1"/>
      <w:marLeft w:val="0"/>
      <w:marRight w:val="0"/>
      <w:marTop w:val="0"/>
      <w:marBottom w:val="0"/>
      <w:divBdr>
        <w:top w:val="none" w:sz="0" w:space="0" w:color="auto"/>
        <w:left w:val="none" w:sz="0" w:space="0" w:color="auto"/>
        <w:bottom w:val="none" w:sz="0" w:space="0" w:color="auto"/>
        <w:right w:val="none" w:sz="0" w:space="0" w:color="auto"/>
      </w:divBdr>
      <w:divsChild>
        <w:div w:id="1035958449">
          <w:marLeft w:val="0"/>
          <w:marRight w:val="0"/>
          <w:marTop w:val="0"/>
          <w:marBottom w:val="0"/>
          <w:divBdr>
            <w:top w:val="none" w:sz="0" w:space="0" w:color="auto"/>
            <w:left w:val="none" w:sz="0" w:space="0" w:color="auto"/>
            <w:bottom w:val="none" w:sz="0" w:space="0" w:color="auto"/>
            <w:right w:val="none" w:sz="0" w:space="0" w:color="auto"/>
          </w:divBdr>
        </w:div>
        <w:div w:id="587665041">
          <w:marLeft w:val="0"/>
          <w:marRight w:val="0"/>
          <w:marTop w:val="0"/>
          <w:marBottom w:val="0"/>
          <w:divBdr>
            <w:top w:val="none" w:sz="0" w:space="0" w:color="auto"/>
            <w:left w:val="none" w:sz="0" w:space="0" w:color="auto"/>
            <w:bottom w:val="none" w:sz="0" w:space="0" w:color="auto"/>
            <w:right w:val="none" w:sz="0" w:space="0" w:color="auto"/>
          </w:divBdr>
          <w:divsChild>
            <w:div w:id="1104034811">
              <w:marLeft w:val="0"/>
              <w:marRight w:val="0"/>
              <w:marTop w:val="0"/>
              <w:marBottom w:val="0"/>
              <w:divBdr>
                <w:top w:val="none" w:sz="0" w:space="0" w:color="auto"/>
                <w:left w:val="none" w:sz="0" w:space="0" w:color="auto"/>
                <w:bottom w:val="none" w:sz="0" w:space="0" w:color="auto"/>
                <w:right w:val="none" w:sz="0" w:space="0" w:color="auto"/>
              </w:divBdr>
            </w:div>
          </w:divsChild>
        </w:div>
        <w:div w:id="1470435166">
          <w:marLeft w:val="0"/>
          <w:marRight w:val="0"/>
          <w:marTop w:val="0"/>
          <w:marBottom w:val="0"/>
          <w:divBdr>
            <w:top w:val="none" w:sz="0" w:space="0" w:color="auto"/>
            <w:left w:val="none" w:sz="0" w:space="0" w:color="auto"/>
            <w:bottom w:val="none" w:sz="0" w:space="0" w:color="auto"/>
            <w:right w:val="none" w:sz="0" w:space="0" w:color="auto"/>
          </w:divBdr>
        </w:div>
        <w:div w:id="1662151424">
          <w:marLeft w:val="0"/>
          <w:marRight w:val="0"/>
          <w:marTop w:val="0"/>
          <w:marBottom w:val="0"/>
          <w:divBdr>
            <w:top w:val="none" w:sz="0" w:space="0" w:color="auto"/>
            <w:left w:val="none" w:sz="0" w:space="0" w:color="auto"/>
            <w:bottom w:val="none" w:sz="0" w:space="0" w:color="auto"/>
            <w:right w:val="none" w:sz="0" w:space="0" w:color="auto"/>
          </w:divBdr>
          <w:divsChild>
            <w:div w:id="232931932">
              <w:marLeft w:val="0"/>
              <w:marRight w:val="0"/>
              <w:marTop w:val="0"/>
              <w:marBottom w:val="0"/>
              <w:divBdr>
                <w:top w:val="none" w:sz="0" w:space="0" w:color="auto"/>
                <w:left w:val="none" w:sz="0" w:space="0" w:color="auto"/>
                <w:bottom w:val="none" w:sz="0" w:space="0" w:color="auto"/>
                <w:right w:val="none" w:sz="0" w:space="0" w:color="auto"/>
              </w:divBdr>
            </w:div>
          </w:divsChild>
        </w:div>
        <w:div w:id="391319496">
          <w:marLeft w:val="0"/>
          <w:marRight w:val="0"/>
          <w:marTop w:val="0"/>
          <w:marBottom w:val="0"/>
          <w:divBdr>
            <w:top w:val="none" w:sz="0" w:space="0" w:color="auto"/>
            <w:left w:val="none" w:sz="0" w:space="0" w:color="auto"/>
            <w:bottom w:val="none" w:sz="0" w:space="0" w:color="auto"/>
            <w:right w:val="none" w:sz="0" w:space="0" w:color="auto"/>
          </w:divBdr>
        </w:div>
        <w:div w:id="424812673">
          <w:marLeft w:val="0"/>
          <w:marRight w:val="0"/>
          <w:marTop w:val="0"/>
          <w:marBottom w:val="0"/>
          <w:divBdr>
            <w:top w:val="none" w:sz="0" w:space="0" w:color="auto"/>
            <w:left w:val="none" w:sz="0" w:space="0" w:color="auto"/>
            <w:bottom w:val="none" w:sz="0" w:space="0" w:color="auto"/>
            <w:right w:val="none" w:sz="0" w:space="0" w:color="auto"/>
          </w:divBdr>
          <w:divsChild>
            <w:div w:id="1783068277">
              <w:marLeft w:val="0"/>
              <w:marRight w:val="0"/>
              <w:marTop w:val="0"/>
              <w:marBottom w:val="0"/>
              <w:divBdr>
                <w:top w:val="none" w:sz="0" w:space="0" w:color="auto"/>
                <w:left w:val="none" w:sz="0" w:space="0" w:color="auto"/>
                <w:bottom w:val="none" w:sz="0" w:space="0" w:color="auto"/>
                <w:right w:val="none" w:sz="0" w:space="0" w:color="auto"/>
              </w:divBdr>
            </w:div>
          </w:divsChild>
        </w:div>
        <w:div w:id="1959335166">
          <w:marLeft w:val="0"/>
          <w:marRight w:val="0"/>
          <w:marTop w:val="0"/>
          <w:marBottom w:val="0"/>
          <w:divBdr>
            <w:top w:val="none" w:sz="0" w:space="0" w:color="auto"/>
            <w:left w:val="none" w:sz="0" w:space="0" w:color="auto"/>
            <w:bottom w:val="none" w:sz="0" w:space="0" w:color="auto"/>
            <w:right w:val="none" w:sz="0" w:space="0" w:color="auto"/>
          </w:divBdr>
        </w:div>
        <w:div w:id="2115511222">
          <w:marLeft w:val="0"/>
          <w:marRight w:val="0"/>
          <w:marTop w:val="0"/>
          <w:marBottom w:val="0"/>
          <w:divBdr>
            <w:top w:val="none" w:sz="0" w:space="0" w:color="auto"/>
            <w:left w:val="none" w:sz="0" w:space="0" w:color="auto"/>
            <w:bottom w:val="none" w:sz="0" w:space="0" w:color="auto"/>
            <w:right w:val="none" w:sz="0" w:space="0" w:color="auto"/>
          </w:divBdr>
          <w:divsChild>
            <w:div w:id="1419987066">
              <w:marLeft w:val="0"/>
              <w:marRight w:val="0"/>
              <w:marTop w:val="0"/>
              <w:marBottom w:val="0"/>
              <w:divBdr>
                <w:top w:val="none" w:sz="0" w:space="0" w:color="auto"/>
                <w:left w:val="none" w:sz="0" w:space="0" w:color="auto"/>
                <w:bottom w:val="none" w:sz="0" w:space="0" w:color="auto"/>
                <w:right w:val="none" w:sz="0" w:space="0" w:color="auto"/>
              </w:divBdr>
            </w:div>
          </w:divsChild>
        </w:div>
        <w:div w:id="330764824">
          <w:marLeft w:val="0"/>
          <w:marRight w:val="0"/>
          <w:marTop w:val="0"/>
          <w:marBottom w:val="0"/>
          <w:divBdr>
            <w:top w:val="none" w:sz="0" w:space="0" w:color="auto"/>
            <w:left w:val="none" w:sz="0" w:space="0" w:color="auto"/>
            <w:bottom w:val="none" w:sz="0" w:space="0" w:color="auto"/>
            <w:right w:val="none" w:sz="0" w:space="0" w:color="auto"/>
          </w:divBdr>
        </w:div>
        <w:div w:id="899941478">
          <w:marLeft w:val="0"/>
          <w:marRight w:val="0"/>
          <w:marTop w:val="0"/>
          <w:marBottom w:val="0"/>
          <w:divBdr>
            <w:top w:val="none" w:sz="0" w:space="0" w:color="auto"/>
            <w:left w:val="none" w:sz="0" w:space="0" w:color="auto"/>
            <w:bottom w:val="none" w:sz="0" w:space="0" w:color="auto"/>
            <w:right w:val="none" w:sz="0" w:space="0" w:color="auto"/>
          </w:divBdr>
          <w:divsChild>
            <w:div w:id="809513231">
              <w:marLeft w:val="0"/>
              <w:marRight w:val="0"/>
              <w:marTop w:val="0"/>
              <w:marBottom w:val="0"/>
              <w:divBdr>
                <w:top w:val="none" w:sz="0" w:space="0" w:color="auto"/>
                <w:left w:val="none" w:sz="0" w:space="0" w:color="auto"/>
                <w:bottom w:val="none" w:sz="0" w:space="0" w:color="auto"/>
                <w:right w:val="none" w:sz="0" w:space="0" w:color="auto"/>
              </w:divBdr>
            </w:div>
          </w:divsChild>
        </w:div>
        <w:div w:id="883104494">
          <w:marLeft w:val="0"/>
          <w:marRight w:val="0"/>
          <w:marTop w:val="0"/>
          <w:marBottom w:val="0"/>
          <w:divBdr>
            <w:top w:val="none" w:sz="0" w:space="0" w:color="auto"/>
            <w:left w:val="none" w:sz="0" w:space="0" w:color="auto"/>
            <w:bottom w:val="none" w:sz="0" w:space="0" w:color="auto"/>
            <w:right w:val="none" w:sz="0" w:space="0" w:color="auto"/>
          </w:divBdr>
        </w:div>
        <w:div w:id="1564877302">
          <w:marLeft w:val="0"/>
          <w:marRight w:val="0"/>
          <w:marTop w:val="0"/>
          <w:marBottom w:val="0"/>
          <w:divBdr>
            <w:top w:val="none" w:sz="0" w:space="0" w:color="auto"/>
            <w:left w:val="none" w:sz="0" w:space="0" w:color="auto"/>
            <w:bottom w:val="none" w:sz="0" w:space="0" w:color="auto"/>
            <w:right w:val="none" w:sz="0" w:space="0" w:color="auto"/>
          </w:divBdr>
          <w:divsChild>
            <w:div w:id="803160815">
              <w:marLeft w:val="0"/>
              <w:marRight w:val="0"/>
              <w:marTop w:val="0"/>
              <w:marBottom w:val="0"/>
              <w:divBdr>
                <w:top w:val="none" w:sz="0" w:space="0" w:color="auto"/>
                <w:left w:val="none" w:sz="0" w:space="0" w:color="auto"/>
                <w:bottom w:val="none" w:sz="0" w:space="0" w:color="auto"/>
                <w:right w:val="none" w:sz="0" w:space="0" w:color="auto"/>
              </w:divBdr>
            </w:div>
          </w:divsChild>
        </w:div>
        <w:div w:id="2036466914">
          <w:marLeft w:val="0"/>
          <w:marRight w:val="0"/>
          <w:marTop w:val="0"/>
          <w:marBottom w:val="0"/>
          <w:divBdr>
            <w:top w:val="none" w:sz="0" w:space="0" w:color="auto"/>
            <w:left w:val="none" w:sz="0" w:space="0" w:color="auto"/>
            <w:bottom w:val="none" w:sz="0" w:space="0" w:color="auto"/>
            <w:right w:val="none" w:sz="0" w:space="0" w:color="auto"/>
          </w:divBdr>
        </w:div>
        <w:div w:id="551235283">
          <w:marLeft w:val="0"/>
          <w:marRight w:val="0"/>
          <w:marTop w:val="0"/>
          <w:marBottom w:val="0"/>
          <w:divBdr>
            <w:top w:val="none" w:sz="0" w:space="0" w:color="auto"/>
            <w:left w:val="none" w:sz="0" w:space="0" w:color="auto"/>
            <w:bottom w:val="none" w:sz="0" w:space="0" w:color="auto"/>
            <w:right w:val="none" w:sz="0" w:space="0" w:color="auto"/>
          </w:divBdr>
          <w:divsChild>
            <w:div w:id="1260336923">
              <w:marLeft w:val="0"/>
              <w:marRight w:val="0"/>
              <w:marTop w:val="0"/>
              <w:marBottom w:val="0"/>
              <w:divBdr>
                <w:top w:val="none" w:sz="0" w:space="0" w:color="auto"/>
                <w:left w:val="none" w:sz="0" w:space="0" w:color="auto"/>
                <w:bottom w:val="none" w:sz="0" w:space="0" w:color="auto"/>
                <w:right w:val="none" w:sz="0" w:space="0" w:color="auto"/>
              </w:divBdr>
            </w:div>
          </w:divsChild>
        </w:div>
        <w:div w:id="2093550950">
          <w:marLeft w:val="0"/>
          <w:marRight w:val="0"/>
          <w:marTop w:val="300"/>
          <w:marBottom w:val="0"/>
          <w:divBdr>
            <w:top w:val="none" w:sz="0" w:space="0" w:color="auto"/>
            <w:left w:val="none" w:sz="0" w:space="0" w:color="auto"/>
            <w:bottom w:val="none" w:sz="0" w:space="0" w:color="auto"/>
            <w:right w:val="none" w:sz="0" w:space="0" w:color="auto"/>
          </w:divBdr>
          <w:divsChild>
            <w:div w:id="1899318944">
              <w:marLeft w:val="0"/>
              <w:marRight w:val="0"/>
              <w:marTop w:val="0"/>
              <w:marBottom w:val="0"/>
              <w:divBdr>
                <w:top w:val="none" w:sz="0" w:space="0" w:color="auto"/>
                <w:left w:val="none" w:sz="0" w:space="0" w:color="auto"/>
                <w:bottom w:val="none" w:sz="0" w:space="0" w:color="auto"/>
                <w:right w:val="none" w:sz="0" w:space="0" w:color="auto"/>
              </w:divBdr>
              <w:divsChild>
                <w:div w:id="1490707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0968">
          <w:marLeft w:val="0"/>
          <w:marRight w:val="0"/>
          <w:marTop w:val="300"/>
          <w:marBottom w:val="0"/>
          <w:divBdr>
            <w:top w:val="none" w:sz="0" w:space="0" w:color="auto"/>
            <w:left w:val="none" w:sz="0" w:space="0" w:color="auto"/>
            <w:bottom w:val="none" w:sz="0" w:space="0" w:color="auto"/>
            <w:right w:val="none" w:sz="0" w:space="0" w:color="auto"/>
          </w:divBdr>
          <w:divsChild>
            <w:div w:id="72286388">
              <w:marLeft w:val="0"/>
              <w:marRight w:val="0"/>
              <w:marTop w:val="0"/>
              <w:marBottom w:val="0"/>
              <w:divBdr>
                <w:top w:val="none" w:sz="0" w:space="0" w:color="auto"/>
                <w:left w:val="none" w:sz="0" w:space="0" w:color="auto"/>
                <w:bottom w:val="none" w:sz="0" w:space="0" w:color="auto"/>
                <w:right w:val="none" w:sz="0" w:space="0" w:color="auto"/>
              </w:divBdr>
              <w:divsChild>
                <w:div w:id="24179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516528">
          <w:marLeft w:val="0"/>
          <w:marRight w:val="0"/>
          <w:marTop w:val="300"/>
          <w:marBottom w:val="0"/>
          <w:divBdr>
            <w:top w:val="none" w:sz="0" w:space="0" w:color="auto"/>
            <w:left w:val="none" w:sz="0" w:space="0" w:color="auto"/>
            <w:bottom w:val="none" w:sz="0" w:space="0" w:color="auto"/>
            <w:right w:val="none" w:sz="0" w:space="0" w:color="auto"/>
          </w:divBdr>
          <w:divsChild>
            <w:div w:id="1913197404">
              <w:marLeft w:val="0"/>
              <w:marRight w:val="0"/>
              <w:marTop w:val="0"/>
              <w:marBottom w:val="0"/>
              <w:divBdr>
                <w:top w:val="none" w:sz="0" w:space="0" w:color="auto"/>
                <w:left w:val="none" w:sz="0" w:space="0" w:color="auto"/>
                <w:bottom w:val="none" w:sz="0" w:space="0" w:color="auto"/>
                <w:right w:val="none" w:sz="0" w:space="0" w:color="auto"/>
              </w:divBdr>
              <w:divsChild>
                <w:div w:id="496120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272171">
          <w:marLeft w:val="0"/>
          <w:marRight w:val="0"/>
          <w:marTop w:val="300"/>
          <w:marBottom w:val="0"/>
          <w:divBdr>
            <w:top w:val="none" w:sz="0" w:space="0" w:color="auto"/>
            <w:left w:val="none" w:sz="0" w:space="0" w:color="auto"/>
            <w:bottom w:val="none" w:sz="0" w:space="0" w:color="auto"/>
            <w:right w:val="none" w:sz="0" w:space="0" w:color="auto"/>
          </w:divBdr>
          <w:divsChild>
            <w:div w:id="709573057">
              <w:marLeft w:val="0"/>
              <w:marRight w:val="0"/>
              <w:marTop w:val="0"/>
              <w:marBottom w:val="0"/>
              <w:divBdr>
                <w:top w:val="none" w:sz="0" w:space="0" w:color="auto"/>
                <w:left w:val="none" w:sz="0" w:space="0" w:color="auto"/>
                <w:bottom w:val="none" w:sz="0" w:space="0" w:color="auto"/>
                <w:right w:val="none" w:sz="0" w:space="0" w:color="auto"/>
              </w:divBdr>
              <w:divsChild>
                <w:div w:id="108187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5214988">
      <w:bodyDiv w:val="1"/>
      <w:marLeft w:val="0"/>
      <w:marRight w:val="0"/>
      <w:marTop w:val="0"/>
      <w:marBottom w:val="0"/>
      <w:divBdr>
        <w:top w:val="none" w:sz="0" w:space="0" w:color="auto"/>
        <w:left w:val="none" w:sz="0" w:space="0" w:color="auto"/>
        <w:bottom w:val="none" w:sz="0" w:space="0" w:color="auto"/>
        <w:right w:val="none" w:sz="0" w:space="0" w:color="auto"/>
      </w:divBdr>
    </w:div>
    <w:div w:id="1248614867">
      <w:bodyDiv w:val="1"/>
      <w:marLeft w:val="0"/>
      <w:marRight w:val="0"/>
      <w:marTop w:val="0"/>
      <w:marBottom w:val="0"/>
      <w:divBdr>
        <w:top w:val="none" w:sz="0" w:space="0" w:color="auto"/>
        <w:left w:val="none" w:sz="0" w:space="0" w:color="auto"/>
        <w:bottom w:val="none" w:sz="0" w:space="0" w:color="auto"/>
        <w:right w:val="none" w:sz="0" w:space="0" w:color="auto"/>
      </w:divBdr>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2006977171">
          <w:marLeft w:val="0"/>
          <w:marRight w:val="0"/>
          <w:marTop w:val="0"/>
          <w:marBottom w:val="0"/>
          <w:divBdr>
            <w:top w:val="none" w:sz="0" w:space="0" w:color="auto"/>
            <w:left w:val="none" w:sz="0" w:space="0" w:color="auto"/>
            <w:bottom w:val="none" w:sz="0" w:space="0" w:color="auto"/>
            <w:right w:val="none" w:sz="0" w:space="0" w:color="auto"/>
          </w:divBdr>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938053097">
          <w:marLeft w:val="0"/>
          <w:marRight w:val="0"/>
          <w:marTop w:val="300"/>
          <w:marBottom w:val="0"/>
          <w:divBdr>
            <w:top w:val="none" w:sz="0" w:space="0" w:color="auto"/>
            <w:left w:val="none" w:sz="0" w:space="0" w:color="auto"/>
            <w:bottom w:val="none" w:sz="0" w:space="0" w:color="auto"/>
            <w:right w:val="none" w:sz="0" w:space="0" w:color="auto"/>
          </w:divBdr>
          <w:divsChild>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495803">
          <w:marLeft w:val="0"/>
          <w:marRight w:val="0"/>
          <w:marTop w:val="300"/>
          <w:marBottom w:val="0"/>
          <w:divBdr>
            <w:top w:val="none" w:sz="0" w:space="0" w:color="auto"/>
            <w:left w:val="none" w:sz="0" w:space="0" w:color="auto"/>
            <w:bottom w:val="none" w:sz="0" w:space="0" w:color="auto"/>
            <w:right w:val="none" w:sz="0" w:space="0" w:color="auto"/>
          </w:divBdr>
          <w:divsChild>
            <w:div w:id="1925338949">
              <w:marLeft w:val="0"/>
              <w:marRight w:val="0"/>
              <w:marTop w:val="0"/>
              <w:marBottom w:val="0"/>
              <w:divBdr>
                <w:top w:val="none" w:sz="0" w:space="0" w:color="auto"/>
                <w:left w:val="none" w:sz="0" w:space="0" w:color="auto"/>
                <w:bottom w:val="none" w:sz="0" w:space="0" w:color="auto"/>
                <w:right w:val="none" w:sz="0" w:space="0" w:color="auto"/>
              </w:divBdr>
              <w:divsChild>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89257">
      <w:bodyDiv w:val="1"/>
      <w:marLeft w:val="0"/>
      <w:marRight w:val="0"/>
      <w:marTop w:val="0"/>
      <w:marBottom w:val="0"/>
      <w:divBdr>
        <w:top w:val="none" w:sz="0" w:space="0" w:color="auto"/>
        <w:left w:val="none" w:sz="0" w:space="0" w:color="auto"/>
        <w:bottom w:val="none" w:sz="0" w:space="0" w:color="auto"/>
        <w:right w:val="none" w:sz="0" w:space="0" w:color="auto"/>
      </w:divBdr>
      <w:divsChild>
        <w:div w:id="2063483685">
          <w:marLeft w:val="0"/>
          <w:marRight w:val="0"/>
          <w:marTop w:val="0"/>
          <w:marBottom w:val="0"/>
          <w:divBdr>
            <w:top w:val="none" w:sz="0" w:space="0" w:color="auto"/>
            <w:left w:val="none" w:sz="0" w:space="0" w:color="auto"/>
            <w:bottom w:val="none" w:sz="0" w:space="0" w:color="auto"/>
            <w:right w:val="none" w:sz="0" w:space="0" w:color="auto"/>
          </w:divBdr>
        </w:div>
        <w:div w:id="17513887">
          <w:marLeft w:val="0"/>
          <w:marRight w:val="0"/>
          <w:marTop w:val="0"/>
          <w:marBottom w:val="0"/>
          <w:divBdr>
            <w:top w:val="none" w:sz="0" w:space="0" w:color="auto"/>
            <w:left w:val="none" w:sz="0" w:space="0" w:color="auto"/>
            <w:bottom w:val="none" w:sz="0" w:space="0" w:color="auto"/>
            <w:right w:val="none" w:sz="0" w:space="0" w:color="auto"/>
          </w:divBdr>
          <w:divsChild>
            <w:div w:id="1903980655">
              <w:marLeft w:val="0"/>
              <w:marRight w:val="0"/>
              <w:marTop w:val="0"/>
              <w:marBottom w:val="0"/>
              <w:divBdr>
                <w:top w:val="none" w:sz="0" w:space="0" w:color="auto"/>
                <w:left w:val="none" w:sz="0" w:space="0" w:color="auto"/>
                <w:bottom w:val="none" w:sz="0" w:space="0" w:color="auto"/>
                <w:right w:val="none" w:sz="0" w:space="0" w:color="auto"/>
              </w:divBdr>
            </w:div>
          </w:divsChild>
        </w:div>
        <w:div w:id="274824448">
          <w:marLeft w:val="0"/>
          <w:marRight w:val="0"/>
          <w:marTop w:val="0"/>
          <w:marBottom w:val="0"/>
          <w:divBdr>
            <w:top w:val="none" w:sz="0" w:space="0" w:color="auto"/>
            <w:left w:val="none" w:sz="0" w:space="0" w:color="auto"/>
            <w:bottom w:val="none" w:sz="0" w:space="0" w:color="auto"/>
            <w:right w:val="none" w:sz="0" w:space="0" w:color="auto"/>
          </w:divBdr>
        </w:div>
        <w:div w:id="278873829">
          <w:marLeft w:val="0"/>
          <w:marRight w:val="0"/>
          <w:marTop w:val="0"/>
          <w:marBottom w:val="0"/>
          <w:divBdr>
            <w:top w:val="none" w:sz="0" w:space="0" w:color="auto"/>
            <w:left w:val="none" w:sz="0" w:space="0" w:color="auto"/>
            <w:bottom w:val="none" w:sz="0" w:space="0" w:color="auto"/>
            <w:right w:val="none" w:sz="0" w:space="0" w:color="auto"/>
          </w:divBdr>
          <w:divsChild>
            <w:div w:id="685599742">
              <w:marLeft w:val="0"/>
              <w:marRight w:val="0"/>
              <w:marTop w:val="0"/>
              <w:marBottom w:val="0"/>
              <w:divBdr>
                <w:top w:val="none" w:sz="0" w:space="0" w:color="auto"/>
                <w:left w:val="none" w:sz="0" w:space="0" w:color="auto"/>
                <w:bottom w:val="none" w:sz="0" w:space="0" w:color="auto"/>
                <w:right w:val="none" w:sz="0" w:space="0" w:color="auto"/>
              </w:divBdr>
            </w:div>
          </w:divsChild>
        </w:div>
        <w:div w:id="1719744144">
          <w:marLeft w:val="0"/>
          <w:marRight w:val="0"/>
          <w:marTop w:val="0"/>
          <w:marBottom w:val="0"/>
          <w:divBdr>
            <w:top w:val="none" w:sz="0" w:space="0" w:color="auto"/>
            <w:left w:val="none" w:sz="0" w:space="0" w:color="auto"/>
            <w:bottom w:val="none" w:sz="0" w:space="0" w:color="auto"/>
            <w:right w:val="none" w:sz="0" w:space="0" w:color="auto"/>
          </w:divBdr>
        </w:div>
        <w:div w:id="885213578">
          <w:marLeft w:val="0"/>
          <w:marRight w:val="0"/>
          <w:marTop w:val="0"/>
          <w:marBottom w:val="0"/>
          <w:divBdr>
            <w:top w:val="none" w:sz="0" w:space="0" w:color="auto"/>
            <w:left w:val="none" w:sz="0" w:space="0" w:color="auto"/>
            <w:bottom w:val="none" w:sz="0" w:space="0" w:color="auto"/>
            <w:right w:val="none" w:sz="0" w:space="0" w:color="auto"/>
          </w:divBdr>
          <w:divsChild>
            <w:div w:id="1484465990">
              <w:marLeft w:val="0"/>
              <w:marRight w:val="0"/>
              <w:marTop w:val="0"/>
              <w:marBottom w:val="0"/>
              <w:divBdr>
                <w:top w:val="none" w:sz="0" w:space="0" w:color="auto"/>
                <w:left w:val="none" w:sz="0" w:space="0" w:color="auto"/>
                <w:bottom w:val="none" w:sz="0" w:space="0" w:color="auto"/>
                <w:right w:val="none" w:sz="0" w:space="0" w:color="auto"/>
              </w:divBdr>
            </w:div>
          </w:divsChild>
        </w:div>
        <w:div w:id="1307934188">
          <w:marLeft w:val="0"/>
          <w:marRight w:val="0"/>
          <w:marTop w:val="0"/>
          <w:marBottom w:val="0"/>
          <w:divBdr>
            <w:top w:val="none" w:sz="0" w:space="0" w:color="auto"/>
            <w:left w:val="none" w:sz="0" w:space="0" w:color="auto"/>
            <w:bottom w:val="none" w:sz="0" w:space="0" w:color="auto"/>
            <w:right w:val="none" w:sz="0" w:space="0" w:color="auto"/>
          </w:divBdr>
        </w:div>
        <w:div w:id="1377270217">
          <w:marLeft w:val="0"/>
          <w:marRight w:val="0"/>
          <w:marTop w:val="0"/>
          <w:marBottom w:val="0"/>
          <w:divBdr>
            <w:top w:val="none" w:sz="0" w:space="0" w:color="auto"/>
            <w:left w:val="none" w:sz="0" w:space="0" w:color="auto"/>
            <w:bottom w:val="none" w:sz="0" w:space="0" w:color="auto"/>
            <w:right w:val="none" w:sz="0" w:space="0" w:color="auto"/>
          </w:divBdr>
          <w:divsChild>
            <w:div w:id="12389569">
              <w:marLeft w:val="0"/>
              <w:marRight w:val="0"/>
              <w:marTop w:val="0"/>
              <w:marBottom w:val="0"/>
              <w:divBdr>
                <w:top w:val="none" w:sz="0" w:space="0" w:color="auto"/>
                <w:left w:val="none" w:sz="0" w:space="0" w:color="auto"/>
                <w:bottom w:val="none" w:sz="0" w:space="0" w:color="auto"/>
                <w:right w:val="none" w:sz="0" w:space="0" w:color="auto"/>
              </w:divBdr>
            </w:div>
          </w:divsChild>
        </w:div>
        <w:div w:id="829296030">
          <w:marLeft w:val="0"/>
          <w:marRight w:val="0"/>
          <w:marTop w:val="0"/>
          <w:marBottom w:val="0"/>
          <w:divBdr>
            <w:top w:val="none" w:sz="0" w:space="0" w:color="auto"/>
            <w:left w:val="none" w:sz="0" w:space="0" w:color="auto"/>
            <w:bottom w:val="none" w:sz="0" w:space="0" w:color="auto"/>
            <w:right w:val="none" w:sz="0" w:space="0" w:color="auto"/>
          </w:divBdr>
        </w:div>
        <w:div w:id="218635386">
          <w:marLeft w:val="0"/>
          <w:marRight w:val="0"/>
          <w:marTop w:val="0"/>
          <w:marBottom w:val="0"/>
          <w:divBdr>
            <w:top w:val="none" w:sz="0" w:space="0" w:color="auto"/>
            <w:left w:val="none" w:sz="0" w:space="0" w:color="auto"/>
            <w:bottom w:val="none" w:sz="0" w:space="0" w:color="auto"/>
            <w:right w:val="none" w:sz="0" w:space="0" w:color="auto"/>
          </w:divBdr>
          <w:divsChild>
            <w:div w:id="1602108374">
              <w:marLeft w:val="0"/>
              <w:marRight w:val="0"/>
              <w:marTop w:val="0"/>
              <w:marBottom w:val="0"/>
              <w:divBdr>
                <w:top w:val="none" w:sz="0" w:space="0" w:color="auto"/>
                <w:left w:val="none" w:sz="0" w:space="0" w:color="auto"/>
                <w:bottom w:val="none" w:sz="0" w:space="0" w:color="auto"/>
                <w:right w:val="none" w:sz="0" w:space="0" w:color="auto"/>
              </w:divBdr>
            </w:div>
          </w:divsChild>
        </w:div>
        <w:div w:id="2119596258">
          <w:marLeft w:val="0"/>
          <w:marRight w:val="0"/>
          <w:marTop w:val="0"/>
          <w:marBottom w:val="0"/>
          <w:divBdr>
            <w:top w:val="none" w:sz="0" w:space="0" w:color="auto"/>
            <w:left w:val="none" w:sz="0" w:space="0" w:color="auto"/>
            <w:bottom w:val="none" w:sz="0" w:space="0" w:color="auto"/>
            <w:right w:val="none" w:sz="0" w:space="0" w:color="auto"/>
          </w:divBdr>
        </w:div>
        <w:div w:id="1673724724">
          <w:marLeft w:val="0"/>
          <w:marRight w:val="0"/>
          <w:marTop w:val="0"/>
          <w:marBottom w:val="0"/>
          <w:divBdr>
            <w:top w:val="none" w:sz="0" w:space="0" w:color="auto"/>
            <w:left w:val="none" w:sz="0" w:space="0" w:color="auto"/>
            <w:bottom w:val="none" w:sz="0" w:space="0" w:color="auto"/>
            <w:right w:val="none" w:sz="0" w:space="0" w:color="auto"/>
          </w:divBdr>
          <w:divsChild>
            <w:div w:id="569197515">
              <w:marLeft w:val="0"/>
              <w:marRight w:val="0"/>
              <w:marTop w:val="0"/>
              <w:marBottom w:val="0"/>
              <w:divBdr>
                <w:top w:val="none" w:sz="0" w:space="0" w:color="auto"/>
                <w:left w:val="none" w:sz="0" w:space="0" w:color="auto"/>
                <w:bottom w:val="none" w:sz="0" w:space="0" w:color="auto"/>
                <w:right w:val="none" w:sz="0" w:space="0" w:color="auto"/>
              </w:divBdr>
            </w:div>
          </w:divsChild>
        </w:div>
        <w:div w:id="1683900695">
          <w:marLeft w:val="0"/>
          <w:marRight w:val="0"/>
          <w:marTop w:val="0"/>
          <w:marBottom w:val="0"/>
          <w:divBdr>
            <w:top w:val="none" w:sz="0" w:space="0" w:color="auto"/>
            <w:left w:val="none" w:sz="0" w:space="0" w:color="auto"/>
            <w:bottom w:val="none" w:sz="0" w:space="0" w:color="auto"/>
            <w:right w:val="none" w:sz="0" w:space="0" w:color="auto"/>
          </w:divBdr>
        </w:div>
        <w:div w:id="105738861">
          <w:marLeft w:val="0"/>
          <w:marRight w:val="0"/>
          <w:marTop w:val="0"/>
          <w:marBottom w:val="0"/>
          <w:divBdr>
            <w:top w:val="none" w:sz="0" w:space="0" w:color="auto"/>
            <w:left w:val="none" w:sz="0" w:space="0" w:color="auto"/>
            <w:bottom w:val="none" w:sz="0" w:space="0" w:color="auto"/>
            <w:right w:val="none" w:sz="0" w:space="0" w:color="auto"/>
          </w:divBdr>
          <w:divsChild>
            <w:div w:id="579025484">
              <w:marLeft w:val="0"/>
              <w:marRight w:val="0"/>
              <w:marTop w:val="0"/>
              <w:marBottom w:val="0"/>
              <w:divBdr>
                <w:top w:val="none" w:sz="0" w:space="0" w:color="auto"/>
                <w:left w:val="none" w:sz="0" w:space="0" w:color="auto"/>
                <w:bottom w:val="none" w:sz="0" w:space="0" w:color="auto"/>
                <w:right w:val="none" w:sz="0" w:space="0" w:color="auto"/>
              </w:divBdr>
            </w:div>
          </w:divsChild>
        </w:div>
        <w:div w:id="1202324751">
          <w:marLeft w:val="0"/>
          <w:marRight w:val="0"/>
          <w:marTop w:val="300"/>
          <w:marBottom w:val="0"/>
          <w:divBdr>
            <w:top w:val="none" w:sz="0" w:space="0" w:color="auto"/>
            <w:left w:val="none" w:sz="0" w:space="0" w:color="auto"/>
            <w:bottom w:val="none" w:sz="0" w:space="0" w:color="auto"/>
            <w:right w:val="none" w:sz="0" w:space="0" w:color="auto"/>
          </w:divBdr>
          <w:divsChild>
            <w:div w:id="167983440">
              <w:marLeft w:val="0"/>
              <w:marRight w:val="0"/>
              <w:marTop w:val="0"/>
              <w:marBottom w:val="0"/>
              <w:divBdr>
                <w:top w:val="none" w:sz="0" w:space="0" w:color="auto"/>
                <w:left w:val="none" w:sz="0" w:space="0" w:color="auto"/>
                <w:bottom w:val="none" w:sz="0" w:space="0" w:color="auto"/>
                <w:right w:val="none" w:sz="0" w:space="0" w:color="auto"/>
              </w:divBdr>
              <w:divsChild>
                <w:div w:id="170717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0038">
          <w:marLeft w:val="0"/>
          <w:marRight w:val="0"/>
          <w:marTop w:val="300"/>
          <w:marBottom w:val="0"/>
          <w:divBdr>
            <w:top w:val="none" w:sz="0" w:space="0" w:color="auto"/>
            <w:left w:val="none" w:sz="0" w:space="0" w:color="auto"/>
            <w:bottom w:val="none" w:sz="0" w:space="0" w:color="auto"/>
            <w:right w:val="none" w:sz="0" w:space="0" w:color="auto"/>
          </w:divBdr>
          <w:divsChild>
            <w:div w:id="1907912448">
              <w:marLeft w:val="0"/>
              <w:marRight w:val="0"/>
              <w:marTop w:val="0"/>
              <w:marBottom w:val="0"/>
              <w:divBdr>
                <w:top w:val="none" w:sz="0" w:space="0" w:color="auto"/>
                <w:left w:val="none" w:sz="0" w:space="0" w:color="auto"/>
                <w:bottom w:val="none" w:sz="0" w:space="0" w:color="auto"/>
                <w:right w:val="none" w:sz="0" w:space="0" w:color="auto"/>
              </w:divBdr>
              <w:divsChild>
                <w:div w:id="13483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086229">
          <w:marLeft w:val="0"/>
          <w:marRight w:val="0"/>
          <w:marTop w:val="300"/>
          <w:marBottom w:val="0"/>
          <w:divBdr>
            <w:top w:val="none" w:sz="0" w:space="0" w:color="auto"/>
            <w:left w:val="none" w:sz="0" w:space="0" w:color="auto"/>
            <w:bottom w:val="none" w:sz="0" w:space="0" w:color="auto"/>
            <w:right w:val="none" w:sz="0" w:space="0" w:color="auto"/>
          </w:divBdr>
          <w:divsChild>
            <w:div w:id="1213888725">
              <w:marLeft w:val="0"/>
              <w:marRight w:val="0"/>
              <w:marTop w:val="0"/>
              <w:marBottom w:val="0"/>
              <w:divBdr>
                <w:top w:val="none" w:sz="0" w:space="0" w:color="auto"/>
                <w:left w:val="none" w:sz="0" w:space="0" w:color="auto"/>
                <w:bottom w:val="none" w:sz="0" w:space="0" w:color="auto"/>
                <w:right w:val="none" w:sz="0" w:space="0" w:color="auto"/>
              </w:divBdr>
              <w:divsChild>
                <w:div w:id="131710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23760">
          <w:marLeft w:val="0"/>
          <w:marRight w:val="0"/>
          <w:marTop w:val="300"/>
          <w:marBottom w:val="0"/>
          <w:divBdr>
            <w:top w:val="none" w:sz="0" w:space="0" w:color="auto"/>
            <w:left w:val="none" w:sz="0" w:space="0" w:color="auto"/>
            <w:bottom w:val="none" w:sz="0" w:space="0" w:color="auto"/>
            <w:right w:val="none" w:sz="0" w:space="0" w:color="auto"/>
          </w:divBdr>
          <w:divsChild>
            <w:div w:id="674066228">
              <w:marLeft w:val="0"/>
              <w:marRight w:val="0"/>
              <w:marTop w:val="0"/>
              <w:marBottom w:val="0"/>
              <w:divBdr>
                <w:top w:val="none" w:sz="0" w:space="0" w:color="auto"/>
                <w:left w:val="none" w:sz="0" w:space="0" w:color="auto"/>
                <w:bottom w:val="none" w:sz="0" w:space="0" w:color="auto"/>
                <w:right w:val="none" w:sz="0" w:space="0" w:color="auto"/>
              </w:divBdr>
              <w:divsChild>
                <w:div w:id="156645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269881">
      <w:bodyDiv w:val="1"/>
      <w:marLeft w:val="0"/>
      <w:marRight w:val="0"/>
      <w:marTop w:val="0"/>
      <w:marBottom w:val="0"/>
      <w:divBdr>
        <w:top w:val="none" w:sz="0" w:space="0" w:color="auto"/>
        <w:left w:val="none" w:sz="0" w:space="0" w:color="auto"/>
        <w:bottom w:val="none" w:sz="0" w:space="0" w:color="auto"/>
        <w:right w:val="none" w:sz="0" w:space="0" w:color="auto"/>
      </w:divBdr>
    </w:div>
    <w:div w:id="1249540259">
      <w:bodyDiv w:val="1"/>
      <w:marLeft w:val="0"/>
      <w:marRight w:val="0"/>
      <w:marTop w:val="0"/>
      <w:marBottom w:val="0"/>
      <w:divBdr>
        <w:top w:val="none" w:sz="0" w:space="0" w:color="auto"/>
        <w:left w:val="none" w:sz="0" w:space="0" w:color="auto"/>
        <w:bottom w:val="none" w:sz="0" w:space="0" w:color="auto"/>
        <w:right w:val="none" w:sz="0" w:space="0" w:color="auto"/>
      </w:divBdr>
      <w:divsChild>
        <w:div w:id="660616514">
          <w:marLeft w:val="0"/>
          <w:marRight w:val="0"/>
          <w:marTop w:val="0"/>
          <w:marBottom w:val="0"/>
          <w:divBdr>
            <w:top w:val="none" w:sz="0" w:space="0" w:color="auto"/>
            <w:left w:val="none" w:sz="0" w:space="0" w:color="auto"/>
            <w:bottom w:val="none" w:sz="0" w:space="0" w:color="auto"/>
            <w:right w:val="none" w:sz="0" w:space="0" w:color="auto"/>
          </w:divBdr>
        </w:div>
        <w:div w:id="626744670">
          <w:marLeft w:val="0"/>
          <w:marRight w:val="0"/>
          <w:marTop w:val="0"/>
          <w:marBottom w:val="0"/>
          <w:divBdr>
            <w:top w:val="none" w:sz="0" w:space="0" w:color="auto"/>
            <w:left w:val="none" w:sz="0" w:space="0" w:color="auto"/>
            <w:bottom w:val="none" w:sz="0" w:space="0" w:color="auto"/>
            <w:right w:val="none" w:sz="0" w:space="0" w:color="auto"/>
          </w:divBdr>
          <w:divsChild>
            <w:div w:id="1014722515">
              <w:marLeft w:val="0"/>
              <w:marRight w:val="0"/>
              <w:marTop w:val="0"/>
              <w:marBottom w:val="0"/>
              <w:divBdr>
                <w:top w:val="none" w:sz="0" w:space="0" w:color="auto"/>
                <w:left w:val="none" w:sz="0" w:space="0" w:color="auto"/>
                <w:bottom w:val="none" w:sz="0" w:space="0" w:color="auto"/>
                <w:right w:val="none" w:sz="0" w:space="0" w:color="auto"/>
              </w:divBdr>
            </w:div>
          </w:divsChild>
        </w:div>
        <w:div w:id="240873397">
          <w:marLeft w:val="0"/>
          <w:marRight w:val="0"/>
          <w:marTop w:val="0"/>
          <w:marBottom w:val="0"/>
          <w:divBdr>
            <w:top w:val="none" w:sz="0" w:space="0" w:color="auto"/>
            <w:left w:val="none" w:sz="0" w:space="0" w:color="auto"/>
            <w:bottom w:val="none" w:sz="0" w:space="0" w:color="auto"/>
            <w:right w:val="none" w:sz="0" w:space="0" w:color="auto"/>
          </w:divBdr>
        </w:div>
        <w:div w:id="236211831">
          <w:marLeft w:val="0"/>
          <w:marRight w:val="0"/>
          <w:marTop w:val="0"/>
          <w:marBottom w:val="0"/>
          <w:divBdr>
            <w:top w:val="none" w:sz="0" w:space="0" w:color="auto"/>
            <w:left w:val="none" w:sz="0" w:space="0" w:color="auto"/>
            <w:bottom w:val="none" w:sz="0" w:space="0" w:color="auto"/>
            <w:right w:val="none" w:sz="0" w:space="0" w:color="auto"/>
          </w:divBdr>
          <w:divsChild>
            <w:div w:id="302657246">
              <w:marLeft w:val="0"/>
              <w:marRight w:val="0"/>
              <w:marTop w:val="0"/>
              <w:marBottom w:val="0"/>
              <w:divBdr>
                <w:top w:val="none" w:sz="0" w:space="0" w:color="auto"/>
                <w:left w:val="none" w:sz="0" w:space="0" w:color="auto"/>
                <w:bottom w:val="none" w:sz="0" w:space="0" w:color="auto"/>
                <w:right w:val="none" w:sz="0" w:space="0" w:color="auto"/>
              </w:divBdr>
            </w:div>
          </w:divsChild>
        </w:div>
        <w:div w:id="1049303835">
          <w:marLeft w:val="0"/>
          <w:marRight w:val="0"/>
          <w:marTop w:val="0"/>
          <w:marBottom w:val="0"/>
          <w:divBdr>
            <w:top w:val="none" w:sz="0" w:space="0" w:color="auto"/>
            <w:left w:val="none" w:sz="0" w:space="0" w:color="auto"/>
            <w:bottom w:val="none" w:sz="0" w:space="0" w:color="auto"/>
            <w:right w:val="none" w:sz="0" w:space="0" w:color="auto"/>
          </w:divBdr>
        </w:div>
        <w:div w:id="1323435044">
          <w:marLeft w:val="0"/>
          <w:marRight w:val="0"/>
          <w:marTop w:val="0"/>
          <w:marBottom w:val="0"/>
          <w:divBdr>
            <w:top w:val="none" w:sz="0" w:space="0" w:color="auto"/>
            <w:left w:val="none" w:sz="0" w:space="0" w:color="auto"/>
            <w:bottom w:val="none" w:sz="0" w:space="0" w:color="auto"/>
            <w:right w:val="none" w:sz="0" w:space="0" w:color="auto"/>
          </w:divBdr>
          <w:divsChild>
            <w:div w:id="1973974587">
              <w:marLeft w:val="0"/>
              <w:marRight w:val="0"/>
              <w:marTop w:val="0"/>
              <w:marBottom w:val="0"/>
              <w:divBdr>
                <w:top w:val="none" w:sz="0" w:space="0" w:color="auto"/>
                <w:left w:val="none" w:sz="0" w:space="0" w:color="auto"/>
                <w:bottom w:val="none" w:sz="0" w:space="0" w:color="auto"/>
                <w:right w:val="none" w:sz="0" w:space="0" w:color="auto"/>
              </w:divBdr>
            </w:div>
          </w:divsChild>
        </w:div>
        <w:div w:id="1393112868">
          <w:marLeft w:val="0"/>
          <w:marRight w:val="0"/>
          <w:marTop w:val="0"/>
          <w:marBottom w:val="0"/>
          <w:divBdr>
            <w:top w:val="none" w:sz="0" w:space="0" w:color="auto"/>
            <w:left w:val="none" w:sz="0" w:space="0" w:color="auto"/>
            <w:bottom w:val="none" w:sz="0" w:space="0" w:color="auto"/>
            <w:right w:val="none" w:sz="0" w:space="0" w:color="auto"/>
          </w:divBdr>
        </w:div>
        <w:div w:id="1922332002">
          <w:marLeft w:val="0"/>
          <w:marRight w:val="0"/>
          <w:marTop w:val="0"/>
          <w:marBottom w:val="0"/>
          <w:divBdr>
            <w:top w:val="none" w:sz="0" w:space="0" w:color="auto"/>
            <w:left w:val="none" w:sz="0" w:space="0" w:color="auto"/>
            <w:bottom w:val="none" w:sz="0" w:space="0" w:color="auto"/>
            <w:right w:val="none" w:sz="0" w:space="0" w:color="auto"/>
          </w:divBdr>
          <w:divsChild>
            <w:div w:id="155389539">
              <w:marLeft w:val="0"/>
              <w:marRight w:val="0"/>
              <w:marTop w:val="0"/>
              <w:marBottom w:val="0"/>
              <w:divBdr>
                <w:top w:val="none" w:sz="0" w:space="0" w:color="auto"/>
                <w:left w:val="none" w:sz="0" w:space="0" w:color="auto"/>
                <w:bottom w:val="none" w:sz="0" w:space="0" w:color="auto"/>
                <w:right w:val="none" w:sz="0" w:space="0" w:color="auto"/>
              </w:divBdr>
            </w:div>
          </w:divsChild>
        </w:div>
        <w:div w:id="1848669993">
          <w:marLeft w:val="0"/>
          <w:marRight w:val="0"/>
          <w:marTop w:val="0"/>
          <w:marBottom w:val="0"/>
          <w:divBdr>
            <w:top w:val="none" w:sz="0" w:space="0" w:color="auto"/>
            <w:left w:val="none" w:sz="0" w:space="0" w:color="auto"/>
            <w:bottom w:val="none" w:sz="0" w:space="0" w:color="auto"/>
            <w:right w:val="none" w:sz="0" w:space="0" w:color="auto"/>
          </w:divBdr>
        </w:div>
        <w:div w:id="643433883">
          <w:marLeft w:val="0"/>
          <w:marRight w:val="0"/>
          <w:marTop w:val="0"/>
          <w:marBottom w:val="0"/>
          <w:divBdr>
            <w:top w:val="none" w:sz="0" w:space="0" w:color="auto"/>
            <w:left w:val="none" w:sz="0" w:space="0" w:color="auto"/>
            <w:bottom w:val="none" w:sz="0" w:space="0" w:color="auto"/>
            <w:right w:val="none" w:sz="0" w:space="0" w:color="auto"/>
          </w:divBdr>
          <w:divsChild>
            <w:div w:id="55982178">
              <w:marLeft w:val="0"/>
              <w:marRight w:val="0"/>
              <w:marTop w:val="0"/>
              <w:marBottom w:val="0"/>
              <w:divBdr>
                <w:top w:val="none" w:sz="0" w:space="0" w:color="auto"/>
                <w:left w:val="none" w:sz="0" w:space="0" w:color="auto"/>
                <w:bottom w:val="none" w:sz="0" w:space="0" w:color="auto"/>
                <w:right w:val="none" w:sz="0" w:space="0" w:color="auto"/>
              </w:divBdr>
            </w:div>
          </w:divsChild>
        </w:div>
        <w:div w:id="184710447">
          <w:marLeft w:val="0"/>
          <w:marRight w:val="0"/>
          <w:marTop w:val="0"/>
          <w:marBottom w:val="0"/>
          <w:divBdr>
            <w:top w:val="none" w:sz="0" w:space="0" w:color="auto"/>
            <w:left w:val="none" w:sz="0" w:space="0" w:color="auto"/>
            <w:bottom w:val="none" w:sz="0" w:space="0" w:color="auto"/>
            <w:right w:val="none" w:sz="0" w:space="0" w:color="auto"/>
          </w:divBdr>
        </w:div>
        <w:div w:id="97675860">
          <w:marLeft w:val="0"/>
          <w:marRight w:val="0"/>
          <w:marTop w:val="0"/>
          <w:marBottom w:val="0"/>
          <w:divBdr>
            <w:top w:val="none" w:sz="0" w:space="0" w:color="auto"/>
            <w:left w:val="none" w:sz="0" w:space="0" w:color="auto"/>
            <w:bottom w:val="none" w:sz="0" w:space="0" w:color="auto"/>
            <w:right w:val="none" w:sz="0" w:space="0" w:color="auto"/>
          </w:divBdr>
          <w:divsChild>
            <w:div w:id="1144740250">
              <w:marLeft w:val="0"/>
              <w:marRight w:val="0"/>
              <w:marTop w:val="0"/>
              <w:marBottom w:val="0"/>
              <w:divBdr>
                <w:top w:val="none" w:sz="0" w:space="0" w:color="auto"/>
                <w:left w:val="none" w:sz="0" w:space="0" w:color="auto"/>
                <w:bottom w:val="none" w:sz="0" w:space="0" w:color="auto"/>
                <w:right w:val="none" w:sz="0" w:space="0" w:color="auto"/>
              </w:divBdr>
            </w:div>
          </w:divsChild>
        </w:div>
        <w:div w:id="819225753">
          <w:marLeft w:val="0"/>
          <w:marRight w:val="0"/>
          <w:marTop w:val="0"/>
          <w:marBottom w:val="0"/>
          <w:divBdr>
            <w:top w:val="none" w:sz="0" w:space="0" w:color="auto"/>
            <w:left w:val="none" w:sz="0" w:space="0" w:color="auto"/>
            <w:bottom w:val="none" w:sz="0" w:space="0" w:color="auto"/>
            <w:right w:val="none" w:sz="0" w:space="0" w:color="auto"/>
          </w:divBdr>
        </w:div>
        <w:div w:id="699204052">
          <w:marLeft w:val="0"/>
          <w:marRight w:val="0"/>
          <w:marTop w:val="0"/>
          <w:marBottom w:val="0"/>
          <w:divBdr>
            <w:top w:val="none" w:sz="0" w:space="0" w:color="auto"/>
            <w:left w:val="none" w:sz="0" w:space="0" w:color="auto"/>
            <w:bottom w:val="none" w:sz="0" w:space="0" w:color="auto"/>
            <w:right w:val="none" w:sz="0" w:space="0" w:color="auto"/>
          </w:divBdr>
          <w:divsChild>
            <w:div w:id="1545602229">
              <w:marLeft w:val="0"/>
              <w:marRight w:val="0"/>
              <w:marTop w:val="0"/>
              <w:marBottom w:val="0"/>
              <w:divBdr>
                <w:top w:val="none" w:sz="0" w:space="0" w:color="auto"/>
                <w:left w:val="none" w:sz="0" w:space="0" w:color="auto"/>
                <w:bottom w:val="none" w:sz="0" w:space="0" w:color="auto"/>
                <w:right w:val="none" w:sz="0" w:space="0" w:color="auto"/>
              </w:divBdr>
            </w:div>
          </w:divsChild>
        </w:div>
        <w:div w:id="1540631118">
          <w:marLeft w:val="0"/>
          <w:marRight w:val="0"/>
          <w:marTop w:val="300"/>
          <w:marBottom w:val="0"/>
          <w:divBdr>
            <w:top w:val="none" w:sz="0" w:space="0" w:color="auto"/>
            <w:left w:val="none" w:sz="0" w:space="0" w:color="auto"/>
            <w:bottom w:val="none" w:sz="0" w:space="0" w:color="auto"/>
            <w:right w:val="none" w:sz="0" w:space="0" w:color="auto"/>
          </w:divBdr>
          <w:divsChild>
            <w:div w:id="648242065">
              <w:marLeft w:val="0"/>
              <w:marRight w:val="0"/>
              <w:marTop w:val="0"/>
              <w:marBottom w:val="0"/>
              <w:divBdr>
                <w:top w:val="none" w:sz="0" w:space="0" w:color="auto"/>
                <w:left w:val="none" w:sz="0" w:space="0" w:color="auto"/>
                <w:bottom w:val="none" w:sz="0" w:space="0" w:color="auto"/>
                <w:right w:val="none" w:sz="0" w:space="0" w:color="auto"/>
              </w:divBdr>
              <w:divsChild>
                <w:div w:id="88167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220815">
          <w:marLeft w:val="0"/>
          <w:marRight w:val="0"/>
          <w:marTop w:val="300"/>
          <w:marBottom w:val="0"/>
          <w:divBdr>
            <w:top w:val="none" w:sz="0" w:space="0" w:color="auto"/>
            <w:left w:val="none" w:sz="0" w:space="0" w:color="auto"/>
            <w:bottom w:val="none" w:sz="0" w:space="0" w:color="auto"/>
            <w:right w:val="none" w:sz="0" w:space="0" w:color="auto"/>
          </w:divBdr>
          <w:divsChild>
            <w:div w:id="927618195">
              <w:marLeft w:val="0"/>
              <w:marRight w:val="0"/>
              <w:marTop w:val="0"/>
              <w:marBottom w:val="0"/>
              <w:divBdr>
                <w:top w:val="none" w:sz="0" w:space="0" w:color="auto"/>
                <w:left w:val="none" w:sz="0" w:space="0" w:color="auto"/>
                <w:bottom w:val="none" w:sz="0" w:space="0" w:color="auto"/>
                <w:right w:val="none" w:sz="0" w:space="0" w:color="auto"/>
              </w:divBdr>
              <w:divsChild>
                <w:div w:id="22448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437800">
          <w:marLeft w:val="0"/>
          <w:marRight w:val="0"/>
          <w:marTop w:val="300"/>
          <w:marBottom w:val="0"/>
          <w:divBdr>
            <w:top w:val="none" w:sz="0" w:space="0" w:color="auto"/>
            <w:left w:val="none" w:sz="0" w:space="0" w:color="auto"/>
            <w:bottom w:val="none" w:sz="0" w:space="0" w:color="auto"/>
            <w:right w:val="none" w:sz="0" w:space="0" w:color="auto"/>
          </w:divBdr>
          <w:divsChild>
            <w:div w:id="1019089255">
              <w:marLeft w:val="0"/>
              <w:marRight w:val="0"/>
              <w:marTop w:val="0"/>
              <w:marBottom w:val="0"/>
              <w:divBdr>
                <w:top w:val="none" w:sz="0" w:space="0" w:color="auto"/>
                <w:left w:val="none" w:sz="0" w:space="0" w:color="auto"/>
                <w:bottom w:val="none" w:sz="0" w:space="0" w:color="auto"/>
                <w:right w:val="none" w:sz="0" w:space="0" w:color="auto"/>
              </w:divBdr>
              <w:divsChild>
                <w:div w:id="57273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044864">
          <w:marLeft w:val="0"/>
          <w:marRight w:val="0"/>
          <w:marTop w:val="300"/>
          <w:marBottom w:val="0"/>
          <w:divBdr>
            <w:top w:val="none" w:sz="0" w:space="0" w:color="auto"/>
            <w:left w:val="none" w:sz="0" w:space="0" w:color="auto"/>
            <w:bottom w:val="none" w:sz="0" w:space="0" w:color="auto"/>
            <w:right w:val="none" w:sz="0" w:space="0" w:color="auto"/>
          </w:divBdr>
          <w:divsChild>
            <w:div w:id="1585063843">
              <w:marLeft w:val="0"/>
              <w:marRight w:val="0"/>
              <w:marTop w:val="0"/>
              <w:marBottom w:val="0"/>
              <w:divBdr>
                <w:top w:val="none" w:sz="0" w:space="0" w:color="auto"/>
                <w:left w:val="none" w:sz="0" w:space="0" w:color="auto"/>
                <w:bottom w:val="none" w:sz="0" w:space="0" w:color="auto"/>
                <w:right w:val="none" w:sz="0" w:space="0" w:color="auto"/>
              </w:divBdr>
              <w:divsChild>
                <w:div w:id="12340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849872">
      <w:bodyDiv w:val="1"/>
      <w:marLeft w:val="0"/>
      <w:marRight w:val="0"/>
      <w:marTop w:val="0"/>
      <w:marBottom w:val="0"/>
      <w:divBdr>
        <w:top w:val="none" w:sz="0" w:space="0" w:color="auto"/>
        <w:left w:val="none" w:sz="0" w:space="0" w:color="auto"/>
        <w:bottom w:val="none" w:sz="0" w:space="0" w:color="auto"/>
        <w:right w:val="none" w:sz="0" w:space="0" w:color="auto"/>
      </w:divBdr>
    </w:div>
    <w:div w:id="1251738068">
      <w:bodyDiv w:val="1"/>
      <w:marLeft w:val="0"/>
      <w:marRight w:val="0"/>
      <w:marTop w:val="0"/>
      <w:marBottom w:val="0"/>
      <w:divBdr>
        <w:top w:val="none" w:sz="0" w:space="0" w:color="auto"/>
        <w:left w:val="none" w:sz="0" w:space="0" w:color="auto"/>
        <w:bottom w:val="none" w:sz="0" w:space="0" w:color="auto"/>
        <w:right w:val="none" w:sz="0" w:space="0" w:color="auto"/>
      </w:divBdr>
      <w:divsChild>
        <w:div w:id="1243296707">
          <w:marLeft w:val="0"/>
          <w:marRight w:val="0"/>
          <w:marTop w:val="0"/>
          <w:marBottom w:val="0"/>
          <w:divBdr>
            <w:top w:val="none" w:sz="0" w:space="0" w:color="auto"/>
            <w:left w:val="none" w:sz="0" w:space="0" w:color="auto"/>
            <w:bottom w:val="none" w:sz="0" w:space="0" w:color="auto"/>
            <w:right w:val="none" w:sz="0" w:space="0" w:color="auto"/>
          </w:divBdr>
        </w:div>
        <w:div w:id="874654681">
          <w:marLeft w:val="0"/>
          <w:marRight w:val="0"/>
          <w:marTop w:val="0"/>
          <w:marBottom w:val="0"/>
          <w:divBdr>
            <w:top w:val="none" w:sz="0" w:space="0" w:color="auto"/>
            <w:left w:val="none" w:sz="0" w:space="0" w:color="auto"/>
            <w:bottom w:val="none" w:sz="0" w:space="0" w:color="auto"/>
            <w:right w:val="none" w:sz="0" w:space="0" w:color="auto"/>
          </w:divBdr>
          <w:divsChild>
            <w:div w:id="1230770575">
              <w:marLeft w:val="0"/>
              <w:marRight w:val="0"/>
              <w:marTop w:val="0"/>
              <w:marBottom w:val="0"/>
              <w:divBdr>
                <w:top w:val="none" w:sz="0" w:space="0" w:color="auto"/>
                <w:left w:val="none" w:sz="0" w:space="0" w:color="auto"/>
                <w:bottom w:val="none" w:sz="0" w:space="0" w:color="auto"/>
                <w:right w:val="none" w:sz="0" w:space="0" w:color="auto"/>
              </w:divBdr>
            </w:div>
          </w:divsChild>
        </w:div>
        <w:div w:id="632711823">
          <w:marLeft w:val="0"/>
          <w:marRight w:val="0"/>
          <w:marTop w:val="0"/>
          <w:marBottom w:val="0"/>
          <w:divBdr>
            <w:top w:val="none" w:sz="0" w:space="0" w:color="auto"/>
            <w:left w:val="none" w:sz="0" w:space="0" w:color="auto"/>
            <w:bottom w:val="none" w:sz="0" w:space="0" w:color="auto"/>
            <w:right w:val="none" w:sz="0" w:space="0" w:color="auto"/>
          </w:divBdr>
        </w:div>
        <w:div w:id="541400482">
          <w:marLeft w:val="0"/>
          <w:marRight w:val="0"/>
          <w:marTop w:val="0"/>
          <w:marBottom w:val="0"/>
          <w:divBdr>
            <w:top w:val="none" w:sz="0" w:space="0" w:color="auto"/>
            <w:left w:val="none" w:sz="0" w:space="0" w:color="auto"/>
            <w:bottom w:val="none" w:sz="0" w:space="0" w:color="auto"/>
            <w:right w:val="none" w:sz="0" w:space="0" w:color="auto"/>
          </w:divBdr>
          <w:divsChild>
            <w:div w:id="316034958">
              <w:marLeft w:val="0"/>
              <w:marRight w:val="0"/>
              <w:marTop w:val="0"/>
              <w:marBottom w:val="0"/>
              <w:divBdr>
                <w:top w:val="none" w:sz="0" w:space="0" w:color="auto"/>
                <w:left w:val="none" w:sz="0" w:space="0" w:color="auto"/>
                <w:bottom w:val="none" w:sz="0" w:space="0" w:color="auto"/>
                <w:right w:val="none" w:sz="0" w:space="0" w:color="auto"/>
              </w:divBdr>
            </w:div>
          </w:divsChild>
        </w:div>
        <w:div w:id="1671525369">
          <w:marLeft w:val="0"/>
          <w:marRight w:val="0"/>
          <w:marTop w:val="0"/>
          <w:marBottom w:val="0"/>
          <w:divBdr>
            <w:top w:val="none" w:sz="0" w:space="0" w:color="auto"/>
            <w:left w:val="none" w:sz="0" w:space="0" w:color="auto"/>
            <w:bottom w:val="none" w:sz="0" w:space="0" w:color="auto"/>
            <w:right w:val="none" w:sz="0" w:space="0" w:color="auto"/>
          </w:divBdr>
        </w:div>
        <w:div w:id="1731660028">
          <w:marLeft w:val="0"/>
          <w:marRight w:val="0"/>
          <w:marTop w:val="0"/>
          <w:marBottom w:val="0"/>
          <w:divBdr>
            <w:top w:val="none" w:sz="0" w:space="0" w:color="auto"/>
            <w:left w:val="none" w:sz="0" w:space="0" w:color="auto"/>
            <w:bottom w:val="none" w:sz="0" w:space="0" w:color="auto"/>
            <w:right w:val="none" w:sz="0" w:space="0" w:color="auto"/>
          </w:divBdr>
          <w:divsChild>
            <w:div w:id="909926152">
              <w:marLeft w:val="0"/>
              <w:marRight w:val="0"/>
              <w:marTop w:val="0"/>
              <w:marBottom w:val="0"/>
              <w:divBdr>
                <w:top w:val="none" w:sz="0" w:space="0" w:color="auto"/>
                <w:left w:val="none" w:sz="0" w:space="0" w:color="auto"/>
                <w:bottom w:val="none" w:sz="0" w:space="0" w:color="auto"/>
                <w:right w:val="none" w:sz="0" w:space="0" w:color="auto"/>
              </w:divBdr>
            </w:div>
          </w:divsChild>
        </w:div>
        <w:div w:id="1129276721">
          <w:marLeft w:val="0"/>
          <w:marRight w:val="0"/>
          <w:marTop w:val="0"/>
          <w:marBottom w:val="0"/>
          <w:divBdr>
            <w:top w:val="none" w:sz="0" w:space="0" w:color="auto"/>
            <w:left w:val="none" w:sz="0" w:space="0" w:color="auto"/>
            <w:bottom w:val="none" w:sz="0" w:space="0" w:color="auto"/>
            <w:right w:val="none" w:sz="0" w:space="0" w:color="auto"/>
          </w:divBdr>
        </w:div>
        <w:div w:id="249824860">
          <w:marLeft w:val="0"/>
          <w:marRight w:val="0"/>
          <w:marTop w:val="0"/>
          <w:marBottom w:val="0"/>
          <w:divBdr>
            <w:top w:val="none" w:sz="0" w:space="0" w:color="auto"/>
            <w:left w:val="none" w:sz="0" w:space="0" w:color="auto"/>
            <w:bottom w:val="none" w:sz="0" w:space="0" w:color="auto"/>
            <w:right w:val="none" w:sz="0" w:space="0" w:color="auto"/>
          </w:divBdr>
          <w:divsChild>
            <w:div w:id="920869788">
              <w:marLeft w:val="0"/>
              <w:marRight w:val="0"/>
              <w:marTop w:val="0"/>
              <w:marBottom w:val="0"/>
              <w:divBdr>
                <w:top w:val="none" w:sz="0" w:space="0" w:color="auto"/>
                <w:left w:val="none" w:sz="0" w:space="0" w:color="auto"/>
                <w:bottom w:val="none" w:sz="0" w:space="0" w:color="auto"/>
                <w:right w:val="none" w:sz="0" w:space="0" w:color="auto"/>
              </w:divBdr>
            </w:div>
          </w:divsChild>
        </w:div>
        <w:div w:id="2096709545">
          <w:marLeft w:val="0"/>
          <w:marRight w:val="0"/>
          <w:marTop w:val="0"/>
          <w:marBottom w:val="0"/>
          <w:divBdr>
            <w:top w:val="none" w:sz="0" w:space="0" w:color="auto"/>
            <w:left w:val="none" w:sz="0" w:space="0" w:color="auto"/>
            <w:bottom w:val="none" w:sz="0" w:space="0" w:color="auto"/>
            <w:right w:val="none" w:sz="0" w:space="0" w:color="auto"/>
          </w:divBdr>
        </w:div>
        <w:div w:id="960459072">
          <w:marLeft w:val="0"/>
          <w:marRight w:val="0"/>
          <w:marTop w:val="0"/>
          <w:marBottom w:val="0"/>
          <w:divBdr>
            <w:top w:val="none" w:sz="0" w:space="0" w:color="auto"/>
            <w:left w:val="none" w:sz="0" w:space="0" w:color="auto"/>
            <w:bottom w:val="none" w:sz="0" w:space="0" w:color="auto"/>
            <w:right w:val="none" w:sz="0" w:space="0" w:color="auto"/>
          </w:divBdr>
          <w:divsChild>
            <w:div w:id="1604416235">
              <w:marLeft w:val="0"/>
              <w:marRight w:val="0"/>
              <w:marTop w:val="0"/>
              <w:marBottom w:val="0"/>
              <w:divBdr>
                <w:top w:val="none" w:sz="0" w:space="0" w:color="auto"/>
                <w:left w:val="none" w:sz="0" w:space="0" w:color="auto"/>
                <w:bottom w:val="none" w:sz="0" w:space="0" w:color="auto"/>
                <w:right w:val="none" w:sz="0" w:space="0" w:color="auto"/>
              </w:divBdr>
            </w:div>
          </w:divsChild>
        </w:div>
        <w:div w:id="1173763985">
          <w:marLeft w:val="0"/>
          <w:marRight w:val="0"/>
          <w:marTop w:val="0"/>
          <w:marBottom w:val="0"/>
          <w:divBdr>
            <w:top w:val="none" w:sz="0" w:space="0" w:color="auto"/>
            <w:left w:val="none" w:sz="0" w:space="0" w:color="auto"/>
            <w:bottom w:val="none" w:sz="0" w:space="0" w:color="auto"/>
            <w:right w:val="none" w:sz="0" w:space="0" w:color="auto"/>
          </w:divBdr>
        </w:div>
        <w:div w:id="1833131942">
          <w:marLeft w:val="0"/>
          <w:marRight w:val="0"/>
          <w:marTop w:val="0"/>
          <w:marBottom w:val="0"/>
          <w:divBdr>
            <w:top w:val="none" w:sz="0" w:space="0" w:color="auto"/>
            <w:left w:val="none" w:sz="0" w:space="0" w:color="auto"/>
            <w:bottom w:val="none" w:sz="0" w:space="0" w:color="auto"/>
            <w:right w:val="none" w:sz="0" w:space="0" w:color="auto"/>
          </w:divBdr>
          <w:divsChild>
            <w:div w:id="1573201832">
              <w:marLeft w:val="0"/>
              <w:marRight w:val="0"/>
              <w:marTop w:val="0"/>
              <w:marBottom w:val="0"/>
              <w:divBdr>
                <w:top w:val="none" w:sz="0" w:space="0" w:color="auto"/>
                <w:left w:val="none" w:sz="0" w:space="0" w:color="auto"/>
                <w:bottom w:val="none" w:sz="0" w:space="0" w:color="auto"/>
                <w:right w:val="none" w:sz="0" w:space="0" w:color="auto"/>
              </w:divBdr>
            </w:div>
          </w:divsChild>
        </w:div>
        <w:div w:id="438716418">
          <w:marLeft w:val="0"/>
          <w:marRight w:val="0"/>
          <w:marTop w:val="0"/>
          <w:marBottom w:val="0"/>
          <w:divBdr>
            <w:top w:val="none" w:sz="0" w:space="0" w:color="auto"/>
            <w:left w:val="none" w:sz="0" w:space="0" w:color="auto"/>
            <w:bottom w:val="none" w:sz="0" w:space="0" w:color="auto"/>
            <w:right w:val="none" w:sz="0" w:space="0" w:color="auto"/>
          </w:divBdr>
        </w:div>
        <w:div w:id="900560567">
          <w:marLeft w:val="0"/>
          <w:marRight w:val="0"/>
          <w:marTop w:val="0"/>
          <w:marBottom w:val="0"/>
          <w:divBdr>
            <w:top w:val="none" w:sz="0" w:space="0" w:color="auto"/>
            <w:left w:val="none" w:sz="0" w:space="0" w:color="auto"/>
            <w:bottom w:val="none" w:sz="0" w:space="0" w:color="auto"/>
            <w:right w:val="none" w:sz="0" w:space="0" w:color="auto"/>
          </w:divBdr>
          <w:divsChild>
            <w:div w:id="421991443">
              <w:marLeft w:val="0"/>
              <w:marRight w:val="0"/>
              <w:marTop w:val="0"/>
              <w:marBottom w:val="0"/>
              <w:divBdr>
                <w:top w:val="none" w:sz="0" w:space="0" w:color="auto"/>
                <w:left w:val="none" w:sz="0" w:space="0" w:color="auto"/>
                <w:bottom w:val="none" w:sz="0" w:space="0" w:color="auto"/>
                <w:right w:val="none" w:sz="0" w:space="0" w:color="auto"/>
              </w:divBdr>
            </w:div>
          </w:divsChild>
        </w:div>
        <w:div w:id="1139766268">
          <w:marLeft w:val="0"/>
          <w:marRight w:val="0"/>
          <w:marTop w:val="300"/>
          <w:marBottom w:val="0"/>
          <w:divBdr>
            <w:top w:val="none" w:sz="0" w:space="0" w:color="auto"/>
            <w:left w:val="none" w:sz="0" w:space="0" w:color="auto"/>
            <w:bottom w:val="none" w:sz="0" w:space="0" w:color="auto"/>
            <w:right w:val="none" w:sz="0" w:space="0" w:color="auto"/>
          </w:divBdr>
          <w:divsChild>
            <w:div w:id="1605117079">
              <w:marLeft w:val="0"/>
              <w:marRight w:val="0"/>
              <w:marTop w:val="0"/>
              <w:marBottom w:val="0"/>
              <w:divBdr>
                <w:top w:val="none" w:sz="0" w:space="0" w:color="auto"/>
                <w:left w:val="none" w:sz="0" w:space="0" w:color="auto"/>
                <w:bottom w:val="none" w:sz="0" w:space="0" w:color="auto"/>
                <w:right w:val="none" w:sz="0" w:space="0" w:color="auto"/>
              </w:divBdr>
              <w:divsChild>
                <w:div w:id="75132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953891">
          <w:marLeft w:val="0"/>
          <w:marRight w:val="0"/>
          <w:marTop w:val="300"/>
          <w:marBottom w:val="0"/>
          <w:divBdr>
            <w:top w:val="none" w:sz="0" w:space="0" w:color="auto"/>
            <w:left w:val="none" w:sz="0" w:space="0" w:color="auto"/>
            <w:bottom w:val="none" w:sz="0" w:space="0" w:color="auto"/>
            <w:right w:val="none" w:sz="0" w:space="0" w:color="auto"/>
          </w:divBdr>
          <w:divsChild>
            <w:div w:id="656494622">
              <w:marLeft w:val="0"/>
              <w:marRight w:val="0"/>
              <w:marTop w:val="0"/>
              <w:marBottom w:val="0"/>
              <w:divBdr>
                <w:top w:val="none" w:sz="0" w:space="0" w:color="auto"/>
                <w:left w:val="none" w:sz="0" w:space="0" w:color="auto"/>
                <w:bottom w:val="none" w:sz="0" w:space="0" w:color="auto"/>
                <w:right w:val="none" w:sz="0" w:space="0" w:color="auto"/>
              </w:divBdr>
              <w:divsChild>
                <w:div w:id="76206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541633">
          <w:marLeft w:val="0"/>
          <w:marRight w:val="0"/>
          <w:marTop w:val="300"/>
          <w:marBottom w:val="0"/>
          <w:divBdr>
            <w:top w:val="none" w:sz="0" w:space="0" w:color="auto"/>
            <w:left w:val="none" w:sz="0" w:space="0" w:color="auto"/>
            <w:bottom w:val="none" w:sz="0" w:space="0" w:color="auto"/>
            <w:right w:val="none" w:sz="0" w:space="0" w:color="auto"/>
          </w:divBdr>
          <w:divsChild>
            <w:div w:id="1050375583">
              <w:marLeft w:val="0"/>
              <w:marRight w:val="0"/>
              <w:marTop w:val="0"/>
              <w:marBottom w:val="0"/>
              <w:divBdr>
                <w:top w:val="none" w:sz="0" w:space="0" w:color="auto"/>
                <w:left w:val="none" w:sz="0" w:space="0" w:color="auto"/>
                <w:bottom w:val="none" w:sz="0" w:space="0" w:color="auto"/>
                <w:right w:val="none" w:sz="0" w:space="0" w:color="auto"/>
              </w:divBdr>
              <w:divsChild>
                <w:div w:id="3438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714932">
          <w:marLeft w:val="0"/>
          <w:marRight w:val="0"/>
          <w:marTop w:val="300"/>
          <w:marBottom w:val="0"/>
          <w:divBdr>
            <w:top w:val="none" w:sz="0" w:space="0" w:color="auto"/>
            <w:left w:val="none" w:sz="0" w:space="0" w:color="auto"/>
            <w:bottom w:val="none" w:sz="0" w:space="0" w:color="auto"/>
            <w:right w:val="none" w:sz="0" w:space="0" w:color="auto"/>
          </w:divBdr>
          <w:divsChild>
            <w:div w:id="2101369760">
              <w:marLeft w:val="0"/>
              <w:marRight w:val="0"/>
              <w:marTop w:val="0"/>
              <w:marBottom w:val="0"/>
              <w:divBdr>
                <w:top w:val="none" w:sz="0" w:space="0" w:color="auto"/>
                <w:left w:val="none" w:sz="0" w:space="0" w:color="auto"/>
                <w:bottom w:val="none" w:sz="0" w:space="0" w:color="auto"/>
                <w:right w:val="none" w:sz="0" w:space="0" w:color="auto"/>
              </w:divBdr>
              <w:divsChild>
                <w:div w:id="740296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2928271">
      <w:bodyDiv w:val="1"/>
      <w:marLeft w:val="0"/>
      <w:marRight w:val="0"/>
      <w:marTop w:val="0"/>
      <w:marBottom w:val="0"/>
      <w:divBdr>
        <w:top w:val="none" w:sz="0" w:space="0" w:color="auto"/>
        <w:left w:val="none" w:sz="0" w:space="0" w:color="auto"/>
        <w:bottom w:val="none" w:sz="0" w:space="0" w:color="auto"/>
        <w:right w:val="none" w:sz="0" w:space="0" w:color="auto"/>
      </w:divBdr>
      <w:divsChild>
        <w:div w:id="1028987726">
          <w:marLeft w:val="0"/>
          <w:marRight w:val="0"/>
          <w:marTop w:val="0"/>
          <w:marBottom w:val="0"/>
          <w:divBdr>
            <w:top w:val="none" w:sz="0" w:space="0" w:color="auto"/>
            <w:left w:val="none" w:sz="0" w:space="0" w:color="auto"/>
            <w:bottom w:val="none" w:sz="0" w:space="0" w:color="auto"/>
            <w:right w:val="none" w:sz="0" w:space="0" w:color="auto"/>
          </w:divBdr>
        </w:div>
        <w:div w:id="839391423">
          <w:marLeft w:val="0"/>
          <w:marRight w:val="0"/>
          <w:marTop w:val="0"/>
          <w:marBottom w:val="0"/>
          <w:divBdr>
            <w:top w:val="none" w:sz="0" w:space="0" w:color="auto"/>
            <w:left w:val="none" w:sz="0" w:space="0" w:color="auto"/>
            <w:bottom w:val="none" w:sz="0" w:space="0" w:color="auto"/>
            <w:right w:val="none" w:sz="0" w:space="0" w:color="auto"/>
          </w:divBdr>
          <w:divsChild>
            <w:div w:id="74210609">
              <w:marLeft w:val="0"/>
              <w:marRight w:val="0"/>
              <w:marTop w:val="0"/>
              <w:marBottom w:val="0"/>
              <w:divBdr>
                <w:top w:val="none" w:sz="0" w:space="0" w:color="auto"/>
                <w:left w:val="none" w:sz="0" w:space="0" w:color="auto"/>
                <w:bottom w:val="none" w:sz="0" w:space="0" w:color="auto"/>
                <w:right w:val="none" w:sz="0" w:space="0" w:color="auto"/>
              </w:divBdr>
            </w:div>
          </w:divsChild>
        </w:div>
        <w:div w:id="1462922284">
          <w:marLeft w:val="0"/>
          <w:marRight w:val="0"/>
          <w:marTop w:val="0"/>
          <w:marBottom w:val="0"/>
          <w:divBdr>
            <w:top w:val="none" w:sz="0" w:space="0" w:color="auto"/>
            <w:left w:val="none" w:sz="0" w:space="0" w:color="auto"/>
            <w:bottom w:val="none" w:sz="0" w:space="0" w:color="auto"/>
            <w:right w:val="none" w:sz="0" w:space="0" w:color="auto"/>
          </w:divBdr>
        </w:div>
        <w:div w:id="1774980804">
          <w:marLeft w:val="0"/>
          <w:marRight w:val="0"/>
          <w:marTop w:val="0"/>
          <w:marBottom w:val="0"/>
          <w:divBdr>
            <w:top w:val="none" w:sz="0" w:space="0" w:color="auto"/>
            <w:left w:val="none" w:sz="0" w:space="0" w:color="auto"/>
            <w:bottom w:val="none" w:sz="0" w:space="0" w:color="auto"/>
            <w:right w:val="none" w:sz="0" w:space="0" w:color="auto"/>
          </w:divBdr>
          <w:divsChild>
            <w:div w:id="1822038421">
              <w:marLeft w:val="0"/>
              <w:marRight w:val="0"/>
              <w:marTop w:val="0"/>
              <w:marBottom w:val="0"/>
              <w:divBdr>
                <w:top w:val="none" w:sz="0" w:space="0" w:color="auto"/>
                <w:left w:val="none" w:sz="0" w:space="0" w:color="auto"/>
                <w:bottom w:val="none" w:sz="0" w:space="0" w:color="auto"/>
                <w:right w:val="none" w:sz="0" w:space="0" w:color="auto"/>
              </w:divBdr>
            </w:div>
          </w:divsChild>
        </w:div>
        <w:div w:id="117335618">
          <w:marLeft w:val="0"/>
          <w:marRight w:val="0"/>
          <w:marTop w:val="0"/>
          <w:marBottom w:val="0"/>
          <w:divBdr>
            <w:top w:val="none" w:sz="0" w:space="0" w:color="auto"/>
            <w:left w:val="none" w:sz="0" w:space="0" w:color="auto"/>
            <w:bottom w:val="none" w:sz="0" w:space="0" w:color="auto"/>
            <w:right w:val="none" w:sz="0" w:space="0" w:color="auto"/>
          </w:divBdr>
        </w:div>
        <w:div w:id="121121712">
          <w:marLeft w:val="0"/>
          <w:marRight w:val="0"/>
          <w:marTop w:val="0"/>
          <w:marBottom w:val="0"/>
          <w:divBdr>
            <w:top w:val="none" w:sz="0" w:space="0" w:color="auto"/>
            <w:left w:val="none" w:sz="0" w:space="0" w:color="auto"/>
            <w:bottom w:val="none" w:sz="0" w:space="0" w:color="auto"/>
            <w:right w:val="none" w:sz="0" w:space="0" w:color="auto"/>
          </w:divBdr>
          <w:divsChild>
            <w:div w:id="614869112">
              <w:marLeft w:val="0"/>
              <w:marRight w:val="0"/>
              <w:marTop w:val="0"/>
              <w:marBottom w:val="0"/>
              <w:divBdr>
                <w:top w:val="none" w:sz="0" w:space="0" w:color="auto"/>
                <w:left w:val="none" w:sz="0" w:space="0" w:color="auto"/>
                <w:bottom w:val="none" w:sz="0" w:space="0" w:color="auto"/>
                <w:right w:val="none" w:sz="0" w:space="0" w:color="auto"/>
              </w:divBdr>
            </w:div>
          </w:divsChild>
        </w:div>
        <w:div w:id="216479796">
          <w:marLeft w:val="0"/>
          <w:marRight w:val="0"/>
          <w:marTop w:val="0"/>
          <w:marBottom w:val="0"/>
          <w:divBdr>
            <w:top w:val="none" w:sz="0" w:space="0" w:color="auto"/>
            <w:left w:val="none" w:sz="0" w:space="0" w:color="auto"/>
            <w:bottom w:val="none" w:sz="0" w:space="0" w:color="auto"/>
            <w:right w:val="none" w:sz="0" w:space="0" w:color="auto"/>
          </w:divBdr>
        </w:div>
        <w:div w:id="2095318731">
          <w:marLeft w:val="0"/>
          <w:marRight w:val="0"/>
          <w:marTop w:val="0"/>
          <w:marBottom w:val="0"/>
          <w:divBdr>
            <w:top w:val="none" w:sz="0" w:space="0" w:color="auto"/>
            <w:left w:val="none" w:sz="0" w:space="0" w:color="auto"/>
            <w:bottom w:val="none" w:sz="0" w:space="0" w:color="auto"/>
            <w:right w:val="none" w:sz="0" w:space="0" w:color="auto"/>
          </w:divBdr>
          <w:divsChild>
            <w:div w:id="789473998">
              <w:marLeft w:val="0"/>
              <w:marRight w:val="0"/>
              <w:marTop w:val="0"/>
              <w:marBottom w:val="0"/>
              <w:divBdr>
                <w:top w:val="none" w:sz="0" w:space="0" w:color="auto"/>
                <w:left w:val="none" w:sz="0" w:space="0" w:color="auto"/>
                <w:bottom w:val="none" w:sz="0" w:space="0" w:color="auto"/>
                <w:right w:val="none" w:sz="0" w:space="0" w:color="auto"/>
              </w:divBdr>
            </w:div>
          </w:divsChild>
        </w:div>
        <w:div w:id="661658977">
          <w:marLeft w:val="0"/>
          <w:marRight w:val="0"/>
          <w:marTop w:val="0"/>
          <w:marBottom w:val="0"/>
          <w:divBdr>
            <w:top w:val="none" w:sz="0" w:space="0" w:color="auto"/>
            <w:left w:val="none" w:sz="0" w:space="0" w:color="auto"/>
            <w:bottom w:val="none" w:sz="0" w:space="0" w:color="auto"/>
            <w:right w:val="none" w:sz="0" w:space="0" w:color="auto"/>
          </w:divBdr>
        </w:div>
        <w:div w:id="1516843149">
          <w:marLeft w:val="0"/>
          <w:marRight w:val="0"/>
          <w:marTop w:val="0"/>
          <w:marBottom w:val="0"/>
          <w:divBdr>
            <w:top w:val="none" w:sz="0" w:space="0" w:color="auto"/>
            <w:left w:val="none" w:sz="0" w:space="0" w:color="auto"/>
            <w:bottom w:val="none" w:sz="0" w:space="0" w:color="auto"/>
            <w:right w:val="none" w:sz="0" w:space="0" w:color="auto"/>
          </w:divBdr>
          <w:divsChild>
            <w:div w:id="668556347">
              <w:marLeft w:val="0"/>
              <w:marRight w:val="0"/>
              <w:marTop w:val="0"/>
              <w:marBottom w:val="0"/>
              <w:divBdr>
                <w:top w:val="none" w:sz="0" w:space="0" w:color="auto"/>
                <w:left w:val="none" w:sz="0" w:space="0" w:color="auto"/>
                <w:bottom w:val="none" w:sz="0" w:space="0" w:color="auto"/>
                <w:right w:val="none" w:sz="0" w:space="0" w:color="auto"/>
              </w:divBdr>
            </w:div>
          </w:divsChild>
        </w:div>
        <w:div w:id="456610386">
          <w:marLeft w:val="0"/>
          <w:marRight w:val="0"/>
          <w:marTop w:val="0"/>
          <w:marBottom w:val="0"/>
          <w:divBdr>
            <w:top w:val="none" w:sz="0" w:space="0" w:color="auto"/>
            <w:left w:val="none" w:sz="0" w:space="0" w:color="auto"/>
            <w:bottom w:val="none" w:sz="0" w:space="0" w:color="auto"/>
            <w:right w:val="none" w:sz="0" w:space="0" w:color="auto"/>
          </w:divBdr>
        </w:div>
        <w:div w:id="2031027273">
          <w:marLeft w:val="0"/>
          <w:marRight w:val="0"/>
          <w:marTop w:val="0"/>
          <w:marBottom w:val="0"/>
          <w:divBdr>
            <w:top w:val="none" w:sz="0" w:space="0" w:color="auto"/>
            <w:left w:val="none" w:sz="0" w:space="0" w:color="auto"/>
            <w:bottom w:val="none" w:sz="0" w:space="0" w:color="auto"/>
            <w:right w:val="none" w:sz="0" w:space="0" w:color="auto"/>
          </w:divBdr>
          <w:divsChild>
            <w:div w:id="1031495913">
              <w:marLeft w:val="0"/>
              <w:marRight w:val="0"/>
              <w:marTop w:val="0"/>
              <w:marBottom w:val="0"/>
              <w:divBdr>
                <w:top w:val="none" w:sz="0" w:space="0" w:color="auto"/>
                <w:left w:val="none" w:sz="0" w:space="0" w:color="auto"/>
                <w:bottom w:val="none" w:sz="0" w:space="0" w:color="auto"/>
                <w:right w:val="none" w:sz="0" w:space="0" w:color="auto"/>
              </w:divBdr>
            </w:div>
          </w:divsChild>
        </w:div>
        <w:div w:id="1644265369">
          <w:marLeft w:val="0"/>
          <w:marRight w:val="0"/>
          <w:marTop w:val="0"/>
          <w:marBottom w:val="0"/>
          <w:divBdr>
            <w:top w:val="none" w:sz="0" w:space="0" w:color="auto"/>
            <w:left w:val="none" w:sz="0" w:space="0" w:color="auto"/>
            <w:bottom w:val="none" w:sz="0" w:space="0" w:color="auto"/>
            <w:right w:val="none" w:sz="0" w:space="0" w:color="auto"/>
          </w:divBdr>
        </w:div>
        <w:div w:id="2104454647">
          <w:marLeft w:val="0"/>
          <w:marRight w:val="0"/>
          <w:marTop w:val="0"/>
          <w:marBottom w:val="0"/>
          <w:divBdr>
            <w:top w:val="none" w:sz="0" w:space="0" w:color="auto"/>
            <w:left w:val="none" w:sz="0" w:space="0" w:color="auto"/>
            <w:bottom w:val="none" w:sz="0" w:space="0" w:color="auto"/>
            <w:right w:val="none" w:sz="0" w:space="0" w:color="auto"/>
          </w:divBdr>
          <w:divsChild>
            <w:div w:id="1081755162">
              <w:marLeft w:val="0"/>
              <w:marRight w:val="0"/>
              <w:marTop w:val="0"/>
              <w:marBottom w:val="0"/>
              <w:divBdr>
                <w:top w:val="none" w:sz="0" w:space="0" w:color="auto"/>
                <w:left w:val="none" w:sz="0" w:space="0" w:color="auto"/>
                <w:bottom w:val="none" w:sz="0" w:space="0" w:color="auto"/>
                <w:right w:val="none" w:sz="0" w:space="0" w:color="auto"/>
              </w:divBdr>
            </w:div>
          </w:divsChild>
        </w:div>
        <w:div w:id="934510526">
          <w:marLeft w:val="0"/>
          <w:marRight w:val="0"/>
          <w:marTop w:val="300"/>
          <w:marBottom w:val="0"/>
          <w:divBdr>
            <w:top w:val="none" w:sz="0" w:space="0" w:color="auto"/>
            <w:left w:val="none" w:sz="0" w:space="0" w:color="auto"/>
            <w:bottom w:val="none" w:sz="0" w:space="0" w:color="auto"/>
            <w:right w:val="none" w:sz="0" w:space="0" w:color="auto"/>
          </w:divBdr>
          <w:divsChild>
            <w:div w:id="307518425">
              <w:marLeft w:val="0"/>
              <w:marRight w:val="0"/>
              <w:marTop w:val="0"/>
              <w:marBottom w:val="0"/>
              <w:divBdr>
                <w:top w:val="none" w:sz="0" w:space="0" w:color="auto"/>
                <w:left w:val="none" w:sz="0" w:space="0" w:color="auto"/>
                <w:bottom w:val="none" w:sz="0" w:space="0" w:color="auto"/>
                <w:right w:val="none" w:sz="0" w:space="0" w:color="auto"/>
              </w:divBdr>
              <w:divsChild>
                <w:div w:id="129678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279">
          <w:marLeft w:val="0"/>
          <w:marRight w:val="0"/>
          <w:marTop w:val="300"/>
          <w:marBottom w:val="0"/>
          <w:divBdr>
            <w:top w:val="none" w:sz="0" w:space="0" w:color="auto"/>
            <w:left w:val="none" w:sz="0" w:space="0" w:color="auto"/>
            <w:bottom w:val="none" w:sz="0" w:space="0" w:color="auto"/>
            <w:right w:val="none" w:sz="0" w:space="0" w:color="auto"/>
          </w:divBdr>
          <w:divsChild>
            <w:div w:id="758717402">
              <w:marLeft w:val="0"/>
              <w:marRight w:val="0"/>
              <w:marTop w:val="0"/>
              <w:marBottom w:val="0"/>
              <w:divBdr>
                <w:top w:val="none" w:sz="0" w:space="0" w:color="auto"/>
                <w:left w:val="none" w:sz="0" w:space="0" w:color="auto"/>
                <w:bottom w:val="none" w:sz="0" w:space="0" w:color="auto"/>
                <w:right w:val="none" w:sz="0" w:space="0" w:color="auto"/>
              </w:divBdr>
              <w:divsChild>
                <w:div w:id="134015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269992">
          <w:marLeft w:val="0"/>
          <w:marRight w:val="0"/>
          <w:marTop w:val="300"/>
          <w:marBottom w:val="0"/>
          <w:divBdr>
            <w:top w:val="none" w:sz="0" w:space="0" w:color="auto"/>
            <w:left w:val="none" w:sz="0" w:space="0" w:color="auto"/>
            <w:bottom w:val="none" w:sz="0" w:space="0" w:color="auto"/>
            <w:right w:val="none" w:sz="0" w:space="0" w:color="auto"/>
          </w:divBdr>
          <w:divsChild>
            <w:div w:id="1067145231">
              <w:marLeft w:val="0"/>
              <w:marRight w:val="0"/>
              <w:marTop w:val="0"/>
              <w:marBottom w:val="0"/>
              <w:divBdr>
                <w:top w:val="none" w:sz="0" w:space="0" w:color="auto"/>
                <w:left w:val="none" w:sz="0" w:space="0" w:color="auto"/>
                <w:bottom w:val="none" w:sz="0" w:space="0" w:color="auto"/>
                <w:right w:val="none" w:sz="0" w:space="0" w:color="auto"/>
              </w:divBdr>
              <w:divsChild>
                <w:div w:id="160453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426869">
          <w:marLeft w:val="0"/>
          <w:marRight w:val="0"/>
          <w:marTop w:val="300"/>
          <w:marBottom w:val="0"/>
          <w:divBdr>
            <w:top w:val="none" w:sz="0" w:space="0" w:color="auto"/>
            <w:left w:val="none" w:sz="0" w:space="0" w:color="auto"/>
            <w:bottom w:val="none" w:sz="0" w:space="0" w:color="auto"/>
            <w:right w:val="none" w:sz="0" w:space="0" w:color="auto"/>
          </w:divBdr>
          <w:divsChild>
            <w:div w:id="235475028">
              <w:marLeft w:val="0"/>
              <w:marRight w:val="0"/>
              <w:marTop w:val="0"/>
              <w:marBottom w:val="0"/>
              <w:divBdr>
                <w:top w:val="none" w:sz="0" w:space="0" w:color="auto"/>
                <w:left w:val="none" w:sz="0" w:space="0" w:color="auto"/>
                <w:bottom w:val="none" w:sz="0" w:space="0" w:color="auto"/>
                <w:right w:val="none" w:sz="0" w:space="0" w:color="auto"/>
              </w:divBdr>
              <w:divsChild>
                <w:div w:id="52645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929700133">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695931409">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2084569908">
          <w:marLeft w:val="0"/>
          <w:marRight w:val="0"/>
          <w:marTop w:val="0"/>
          <w:marBottom w:val="0"/>
          <w:divBdr>
            <w:top w:val="none" w:sz="0" w:space="0" w:color="auto"/>
            <w:left w:val="none" w:sz="0" w:space="0" w:color="auto"/>
            <w:bottom w:val="none" w:sz="0" w:space="0" w:color="auto"/>
            <w:right w:val="none" w:sz="0" w:space="0" w:color="auto"/>
          </w:divBdr>
          <w:divsChild>
            <w:div w:id="853498476">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12405">
          <w:marLeft w:val="0"/>
          <w:marRight w:val="0"/>
          <w:marTop w:val="300"/>
          <w:marBottom w:val="0"/>
          <w:divBdr>
            <w:top w:val="none" w:sz="0" w:space="0" w:color="auto"/>
            <w:left w:val="none" w:sz="0" w:space="0" w:color="auto"/>
            <w:bottom w:val="none" w:sz="0" w:space="0" w:color="auto"/>
            <w:right w:val="none" w:sz="0" w:space="0" w:color="auto"/>
          </w:divBdr>
          <w:divsChild>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89913">
      <w:bodyDiv w:val="1"/>
      <w:marLeft w:val="0"/>
      <w:marRight w:val="0"/>
      <w:marTop w:val="0"/>
      <w:marBottom w:val="0"/>
      <w:divBdr>
        <w:top w:val="none" w:sz="0" w:space="0" w:color="auto"/>
        <w:left w:val="none" w:sz="0" w:space="0" w:color="auto"/>
        <w:bottom w:val="none" w:sz="0" w:space="0" w:color="auto"/>
        <w:right w:val="none" w:sz="0" w:space="0" w:color="auto"/>
      </w:divBdr>
      <w:divsChild>
        <w:div w:id="1933470784">
          <w:marLeft w:val="0"/>
          <w:marRight w:val="0"/>
          <w:marTop w:val="0"/>
          <w:marBottom w:val="0"/>
          <w:divBdr>
            <w:top w:val="none" w:sz="0" w:space="0" w:color="auto"/>
            <w:left w:val="none" w:sz="0" w:space="0" w:color="auto"/>
            <w:bottom w:val="none" w:sz="0" w:space="0" w:color="auto"/>
            <w:right w:val="none" w:sz="0" w:space="0" w:color="auto"/>
          </w:divBdr>
        </w:div>
        <w:div w:id="1580677189">
          <w:marLeft w:val="0"/>
          <w:marRight w:val="0"/>
          <w:marTop w:val="0"/>
          <w:marBottom w:val="0"/>
          <w:divBdr>
            <w:top w:val="none" w:sz="0" w:space="0" w:color="auto"/>
            <w:left w:val="none" w:sz="0" w:space="0" w:color="auto"/>
            <w:bottom w:val="none" w:sz="0" w:space="0" w:color="auto"/>
            <w:right w:val="none" w:sz="0" w:space="0" w:color="auto"/>
          </w:divBdr>
          <w:divsChild>
            <w:div w:id="1864125301">
              <w:marLeft w:val="0"/>
              <w:marRight w:val="0"/>
              <w:marTop w:val="0"/>
              <w:marBottom w:val="0"/>
              <w:divBdr>
                <w:top w:val="none" w:sz="0" w:space="0" w:color="auto"/>
                <w:left w:val="none" w:sz="0" w:space="0" w:color="auto"/>
                <w:bottom w:val="none" w:sz="0" w:space="0" w:color="auto"/>
                <w:right w:val="none" w:sz="0" w:space="0" w:color="auto"/>
              </w:divBdr>
            </w:div>
          </w:divsChild>
        </w:div>
        <w:div w:id="1319655564">
          <w:marLeft w:val="0"/>
          <w:marRight w:val="0"/>
          <w:marTop w:val="0"/>
          <w:marBottom w:val="0"/>
          <w:divBdr>
            <w:top w:val="none" w:sz="0" w:space="0" w:color="auto"/>
            <w:left w:val="none" w:sz="0" w:space="0" w:color="auto"/>
            <w:bottom w:val="none" w:sz="0" w:space="0" w:color="auto"/>
            <w:right w:val="none" w:sz="0" w:space="0" w:color="auto"/>
          </w:divBdr>
        </w:div>
        <w:div w:id="739136">
          <w:marLeft w:val="0"/>
          <w:marRight w:val="0"/>
          <w:marTop w:val="0"/>
          <w:marBottom w:val="0"/>
          <w:divBdr>
            <w:top w:val="none" w:sz="0" w:space="0" w:color="auto"/>
            <w:left w:val="none" w:sz="0" w:space="0" w:color="auto"/>
            <w:bottom w:val="none" w:sz="0" w:space="0" w:color="auto"/>
            <w:right w:val="none" w:sz="0" w:space="0" w:color="auto"/>
          </w:divBdr>
          <w:divsChild>
            <w:div w:id="636179492">
              <w:marLeft w:val="0"/>
              <w:marRight w:val="0"/>
              <w:marTop w:val="0"/>
              <w:marBottom w:val="0"/>
              <w:divBdr>
                <w:top w:val="none" w:sz="0" w:space="0" w:color="auto"/>
                <w:left w:val="none" w:sz="0" w:space="0" w:color="auto"/>
                <w:bottom w:val="none" w:sz="0" w:space="0" w:color="auto"/>
                <w:right w:val="none" w:sz="0" w:space="0" w:color="auto"/>
              </w:divBdr>
            </w:div>
          </w:divsChild>
        </w:div>
        <w:div w:id="260333835">
          <w:marLeft w:val="0"/>
          <w:marRight w:val="0"/>
          <w:marTop w:val="0"/>
          <w:marBottom w:val="0"/>
          <w:divBdr>
            <w:top w:val="none" w:sz="0" w:space="0" w:color="auto"/>
            <w:left w:val="none" w:sz="0" w:space="0" w:color="auto"/>
            <w:bottom w:val="none" w:sz="0" w:space="0" w:color="auto"/>
            <w:right w:val="none" w:sz="0" w:space="0" w:color="auto"/>
          </w:divBdr>
        </w:div>
        <w:div w:id="978341319">
          <w:marLeft w:val="0"/>
          <w:marRight w:val="0"/>
          <w:marTop w:val="0"/>
          <w:marBottom w:val="0"/>
          <w:divBdr>
            <w:top w:val="none" w:sz="0" w:space="0" w:color="auto"/>
            <w:left w:val="none" w:sz="0" w:space="0" w:color="auto"/>
            <w:bottom w:val="none" w:sz="0" w:space="0" w:color="auto"/>
            <w:right w:val="none" w:sz="0" w:space="0" w:color="auto"/>
          </w:divBdr>
          <w:divsChild>
            <w:div w:id="194585364">
              <w:marLeft w:val="0"/>
              <w:marRight w:val="0"/>
              <w:marTop w:val="0"/>
              <w:marBottom w:val="0"/>
              <w:divBdr>
                <w:top w:val="none" w:sz="0" w:space="0" w:color="auto"/>
                <w:left w:val="none" w:sz="0" w:space="0" w:color="auto"/>
                <w:bottom w:val="none" w:sz="0" w:space="0" w:color="auto"/>
                <w:right w:val="none" w:sz="0" w:space="0" w:color="auto"/>
              </w:divBdr>
            </w:div>
          </w:divsChild>
        </w:div>
        <w:div w:id="1488395477">
          <w:marLeft w:val="0"/>
          <w:marRight w:val="0"/>
          <w:marTop w:val="0"/>
          <w:marBottom w:val="0"/>
          <w:divBdr>
            <w:top w:val="none" w:sz="0" w:space="0" w:color="auto"/>
            <w:left w:val="none" w:sz="0" w:space="0" w:color="auto"/>
            <w:bottom w:val="none" w:sz="0" w:space="0" w:color="auto"/>
            <w:right w:val="none" w:sz="0" w:space="0" w:color="auto"/>
          </w:divBdr>
        </w:div>
        <w:div w:id="306597409">
          <w:marLeft w:val="0"/>
          <w:marRight w:val="0"/>
          <w:marTop w:val="0"/>
          <w:marBottom w:val="0"/>
          <w:divBdr>
            <w:top w:val="none" w:sz="0" w:space="0" w:color="auto"/>
            <w:left w:val="none" w:sz="0" w:space="0" w:color="auto"/>
            <w:bottom w:val="none" w:sz="0" w:space="0" w:color="auto"/>
            <w:right w:val="none" w:sz="0" w:space="0" w:color="auto"/>
          </w:divBdr>
          <w:divsChild>
            <w:div w:id="390618542">
              <w:marLeft w:val="0"/>
              <w:marRight w:val="0"/>
              <w:marTop w:val="0"/>
              <w:marBottom w:val="0"/>
              <w:divBdr>
                <w:top w:val="none" w:sz="0" w:space="0" w:color="auto"/>
                <w:left w:val="none" w:sz="0" w:space="0" w:color="auto"/>
                <w:bottom w:val="none" w:sz="0" w:space="0" w:color="auto"/>
                <w:right w:val="none" w:sz="0" w:space="0" w:color="auto"/>
              </w:divBdr>
            </w:div>
          </w:divsChild>
        </w:div>
        <w:div w:id="1591700350">
          <w:marLeft w:val="0"/>
          <w:marRight w:val="0"/>
          <w:marTop w:val="0"/>
          <w:marBottom w:val="0"/>
          <w:divBdr>
            <w:top w:val="none" w:sz="0" w:space="0" w:color="auto"/>
            <w:left w:val="none" w:sz="0" w:space="0" w:color="auto"/>
            <w:bottom w:val="none" w:sz="0" w:space="0" w:color="auto"/>
            <w:right w:val="none" w:sz="0" w:space="0" w:color="auto"/>
          </w:divBdr>
        </w:div>
        <w:div w:id="138495055">
          <w:marLeft w:val="0"/>
          <w:marRight w:val="0"/>
          <w:marTop w:val="0"/>
          <w:marBottom w:val="0"/>
          <w:divBdr>
            <w:top w:val="none" w:sz="0" w:space="0" w:color="auto"/>
            <w:left w:val="none" w:sz="0" w:space="0" w:color="auto"/>
            <w:bottom w:val="none" w:sz="0" w:space="0" w:color="auto"/>
            <w:right w:val="none" w:sz="0" w:space="0" w:color="auto"/>
          </w:divBdr>
          <w:divsChild>
            <w:div w:id="1956254391">
              <w:marLeft w:val="0"/>
              <w:marRight w:val="0"/>
              <w:marTop w:val="0"/>
              <w:marBottom w:val="0"/>
              <w:divBdr>
                <w:top w:val="none" w:sz="0" w:space="0" w:color="auto"/>
                <w:left w:val="none" w:sz="0" w:space="0" w:color="auto"/>
                <w:bottom w:val="none" w:sz="0" w:space="0" w:color="auto"/>
                <w:right w:val="none" w:sz="0" w:space="0" w:color="auto"/>
              </w:divBdr>
            </w:div>
          </w:divsChild>
        </w:div>
        <w:div w:id="432434229">
          <w:marLeft w:val="0"/>
          <w:marRight w:val="0"/>
          <w:marTop w:val="0"/>
          <w:marBottom w:val="0"/>
          <w:divBdr>
            <w:top w:val="none" w:sz="0" w:space="0" w:color="auto"/>
            <w:left w:val="none" w:sz="0" w:space="0" w:color="auto"/>
            <w:bottom w:val="none" w:sz="0" w:space="0" w:color="auto"/>
            <w:right w:val="none" w:sz="0" w:space="0" w:color="auto"/>
          </w:divBdr>
        </w:div>
        <w:div w:id="1543596236">
          <w:marLeft w:val="0"/>
          <w:marRight w:val="0"/>
          <w:marTop w:val="0"/>
          <w:marBottom w:val="0"/>
          <w:divBdr>
            <w:top w:val="none" w:sz="0" w:space="0" w:color="auto"/>
            <w:left w:val="none" w:sz="0" w:space="0" w:color="auto"/>
            <w:bottom w:val="none" w:sz="0" w:space="0" w:color="auto"/>
            <w:right w:val="none" w:sz="0" w:space="0" w:color="auto"/>
          </w:divBdr>
          <w:divsChild>
            <w:div w:id="1556967594">
              <w:marLeft w:val="0"/>
              <w:marRight w:val="0"/>
              <w:marTop w:val="0"/>
              <w:marBottom w:val="0"/>
              <w:divBdr>
                <w:top w:val="none" w:sz="0" w:space="0" w:color="auto"/>
                <w:left w:val="none" w:sz="0" w:space="0" w:color="auto"/>
                <w:bottom w:val="none" w:sz="0" w:space="0" w:color="auto"/>
                <w:right w:val="none" w:sz="0" w:space="0" w:color="auto"/>
              </w:divBdr>
            </w:div>
          </w:divsChild>
        </w:div>
        <w:div w:id="208494404">
          <w:marLeft w:val="0"/>
          <w:marRight w:val="0"/>
          <w:marTop w:val="0"/>
          <w:marBottom w:val="0"/>
          <w:divBdr>
            <w:top w:val="none" w:sz="0" w:space="0" w:color="auto"/>
            <w:left w:val="none" w:sz="0" w:space="0" w:color="auto"/>
            <w:bottom w:val="none" w:sz="0" w:space="0" w:color="auto"/>
            <w:right w:val="none" w:sz="0" w:space="0" w:color="auto"/>
          </w:divBdr>
        </w:div>
        <w:div w:id="1080444103">
          <w:marLeft w:val="0"/>
          <w:marRight w:val="0"/>
          <w:marTop w:val="0"/>
          <w:marBottom w:val="0"/>
          <w:divBdr>
            <w:top w:val="none" w:sz="0" w:space="0" w:color="auto"/>
            <w:left w:val="none" w:sz="0" w:space="0" w:color="auto"/>
            <w:bottom w:val="none" w:sz="0" w:space="0" w:color="auto"/>
            <w:right w:val="none" w:sz="0" w:space="0" w:color="auto"/>
          </w:divBdr>
          <w:divsChild>
            <w:div w:id="1238977243">
              <w:marLeft w:val="0"/>
              <w:marRight w:val="0"/>
              <w:marTop w:val="0"/>
              <w:marBottom w:val="0"/>
              <w:divBdr>
                <w:top w:val="none" w:sz="0" w:space="0" w:color="auto"/>
                <w:left w:val="none" w:sz="0" w:space="0" w:color="auto"/>
                <w:bottom w:val="none" w:sz="0" w:space="0" w:color="auto"/>
                <w:right w:val="none" w:sz="0" w:space="0" w:color="auto"/>
              </w:divBdr>
            </w:div>
          </w:divsChild>
        </w:div>
        <w:div w:id="786508981">
          <w:marLeft w:val="0"/>
          <w:marRight w:val="0"/>
          <w:marTop w:val="300"/>
          <w:marBottom w:val="0"/>
          <w:divBdr>
            <w:top w:val="none" w:sz="0" w:space="0" w:color="auto"/>
            <w:left w:val="none" w:sz="0" w:space="0" w:color="auto"/>
            <w:bottom w:val="none" w:sz="0" w:space="0" w:color="auto"/>
            <w:right w:val="none" w:sz="0" w:space="0" w:color="auto"/>
          </w:divBdr>
          <w:divsChild>
            <w:div w:id="145980269">
              <w:marLeft w:val="0"/>
              <w:marRight w:val="0"/>
              <w:marTop w:val="0"/>
              <w:marBottom w:val="0"/>
              <w:divBdr>
                <w:top w:val="none" w:sz="0" w:space="0" w:color="auto"/>
                <w:left w:val="none" w:sz="0" w:space="0" w:color="auto"/>
                <w:bottom w:val="none" w:sz="0" w:space="0" w:color="auto"/>
                <w:right w:val="none" w:sz="0" w:space="0" w:color="auto"/>
              </w:divBdr>
              <w:divsChild>
                <w:div w:id="52012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1392">
          <w:marLeft w:val="0"/>
          <w:marRight w:val="0"/>
          <w:marTop w:val="300"/>
          <w:marBottom w:val="0"/>
          <w:divBdr>
            <w:top w:val="none" w:sz="0" w:space="0" w:color="auto"/>
            <w:left w:val="none" w:sz="0" w:space="0" w:color="auto"/>
            <w:bottom w:val="none" w:sz="0" w:space="0" w:color="auto"/>
            <w:right w:val="none" w:sz="0" w:space="0" w:color="auto"/>
          </w:divBdr>
          <w:divsChild>
            <w:div w:id="1426608518">
              <w:marLeft w:val="0"/>
              <w:marRight w:val="0"/>
              <w:marTop w:val="0"/>
              <w:marBottom w:val="0"/>
              <w:divBdr>
                <w:top w:val="none" w:sz="0" w:space="0" w:color="auto"/>
                <w:left w:val="none" w:sz="0" w:space="0" w:color="auto"/>
                <w:bottom w:val="none" w:sz="0" w:space="0" w:color="auto"/>
                <w:right w:val="none" w:sz="0" w:space="0" w:color="auto"/>
              </w:divBdr>
              <w:divsChild>
                <w:div w:id="1058550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857827">
          <w:marLeft w:val="0"/>
          <w:marRight w:val="0"/>
          <w:marTop w:val="300"/>
          <w:marBottom w:val="0"/>
          <w:divBdr>
            <w:top w:val="none" w:sz="0" w:space="0" w:color="auto"/>
            <w:left w:val="none" w:sz="0" w:space="0" w:color="auto"/>
            <w:bottom w:val="none" w:sz="0" w:space="0" w:color="auto"/>
            <w:right w:val="none" w:sz="0" w:space="0" w:color="auto"/>
          </w:divBdr>
          <w:divsChild>
            <w:div w:id="43409180">
              <w:marLeft w:val="0"/>
              <w:marRight w:val="0"/>
              <w:marTop w:val="0"/>
              <w:marBottom w:val="0"/>
              <w:divBdr>
                <w:top w:val="none" w:sz="0" w:space="0" w:color="auto"/>
                <w:left w:val="none" w:sz="0" w:space="0" w:color="auto"/>
                <w:bottom w:val="none" w:sz="0" w:space="0" w:color="auto"/>
                <w:right w:val="none" w:sz="0" w:space="0" w:color="auto"/>
              </w:divBdr>
              <w:divsChild>
                <w:div w:id="82224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821509">
          <w:marLeft w:val="0"/>
          <w:marRight w:val="0"/>
          <w:marTop w:val="300"/>
          <w:marBottom w:val="0"/>
          <w:divBdr>
            <w:top w:val="none" w:sz="0" w:space="0" w:color="auto"/>
            <w:left w:val="none" w:sz="0" w:space="0" w:color="auto"/>
            <w:bottom w:val="none" w:sz="0" w:space="0" w:color="auto"/>
            <w:right w:val="none" w:sz="0" w:space="0" w:color="auto"/>
          </w:divBdr>
          <w:divsChild>
            <w:div w:id="339040080">
              <w:marLeft w:val="0"/>
              <w:marRight w:val="0"/>
              <w:marTop w:val="0"/>
              <w:marBottom w:val="0"/>
              <w:divBdr>
                <w:top w:val="none" w:sz="0" w:space="0" w:color="auto"/>
                <w:left w:val="none" w:sz="0" w:space="0" w:color="auto"/>
                <w:bottom w:val="none" w:sz="0" w:space="0" w:color="auto"/>
                <w:right w:val="none" w:sz="0" w:space="0" w:color="auto"/>
              </w:divBdr>
              <w:divsChild>
                <w:div w:id="134848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258417">
      <w:bodyDiv w:val="1"/>
      <w:marLeft w:val="0"/>
      <w:marRight w:val="0"/>
      <w:marTop w:val="0"/>
      <w:marBottom w:val="0"/>
      <w:divBdr>
        <w:top w:val="none" w:sz="0" w:space="0" w:color="auto"/>
        <w:left w:val="none" w:sz="0" w:space="0" w:color="auto"/>
        <w:bottom w:val="none" w:sz="0" w:space="0" w:color="auto"/>
        <w:right w:val="none" w:sz="0" w:space="0" w:color="auto"/>
      </w:divBdr>
      <w:divsChild>
        <w:div w:id="2139492697">
          <w:marLeft w:val="0"/>
          <w:marRight w:val="0"/>
          <w:marTop w:val="0"/>
          <w:marBottom w:val="0"/>
          <w:divBdr>
            <w:top w:val="none" w:sz="0" w:space="0" w:color="auto"/>
            <w:left w:val="none" w:sz="0" w:space="0" w:color="auto"/>
            <w:bottom w:val="none" w:sz="0" w:space="0" w:color="auto"/>
            <w:right w:val="none" w:sz="0" w:space="0" w:color="auto"/>
          </w:divBdr>
        </w:div>
        <w:div w:id="246350150">
          <w:marLeft w:val="0"/>
          <w:marRight w:val="0"/>
          <w:marTop w:val="0"/>
          <w:marBottom w:val="0"/>
          <w:divBdr>
            <w:top w:val="none" w:sz="0" w:space="0" w:color="auto"/>
            <w:left w:val="none" w:sz="0" w:space="0" w:color="auto"/>
            <w:bottom w:val="none" w:sz="0" w:space="0" w:color="auto"/>
            <w:right w:val="none" w:sz="0" w:space="0" w:color="auto"/>
          </w:divBdr>
          <w:divsChild>
            <w:div w:id="211314642">
              <w:marLeft w:val="0"/>
              <w:marRight w:val="0"/>
              <w:marTop w:val="0"/>
              <w:marBottom w:val="0"/>
              <w:divBdr>
                <w:top w:val="none" w:sz="0" w:space="0" w:color="auto"/>
                <w:left w:val="none" w:sz="0" w:space="0" w:color="auto"/>
                <w:bottom w:val="none" w:sz="0" w:space="0" w:color="auto"/>
                <w:right w:val="none" w:sz="0" w:space="0" w:color="auto"/>
              </w:divBdr>
            </w:div>
          </w:divsChild>
        </w:div>
        <w:div w:id="1507286595">
          <w:marLeft w:val="0"/>
          <w:marRight w:val="0"/>
          <w:marTop w:val="0"/>
          <w:marBottom w:val="0"/>
          <w:divBdr>
            <w:top w:val="none" w:sz="0" w:space="0" w:color="auto"/>
            <w:left w:val="none" w:sz="0" w:space="0" w:color="auto"/>
            <w:bottom w:val="none" w:sz="0" w:space="0" w:color="auto"/>
            <w:right w:val="none" w:sz="0" w:space="0" w:color="auto"/>
          </w:divBdr>
        </w:div>
        <w:div w:id="1574003686">
          <w:marLeft w:val="0"/>
          <w:marRight w:val="0"/>
          <w:marTop w:val="0"/>
          <w:marBottom w:val="0"/>
          <w:divBdr>
            <w:top w:val="none" w:sz="0" w:space="0" w:color="auto"/>
            <w:left w:val="none" w:sz="0" w:space="0" w:color="auto"/>
            <w:bottom w:val="none" w:sz="0" w:space="0" w:color="auto"/>
            <w:right w:val="none" w:sz="0" w:space="0" w:color="auto"/>
          </w:divBdr>
          <w:divsChild>
            <w:div w:id="1471704571">
              <w:marLeft w:val="0"/>
              <w:marRight w:val="0"/>
              <w:marTop w:val="0"/>
              <w:marBottom w:val="0"/>
              <w:divBdr>
                <w:top w:val="none" w:sz="0" w:space="0" w:color="auto"/>
                <w:left w:val="none" w:sz="0" w:space="0" w:color="auto"/>
                <w:bottom w:val="none" w:sz="0" w:space="0" w:color="auto"/>
                <w:right w:val="none" w:sz="0" w:space="0" w:color="auto"/>
              </w:divBdr>
            </w:div>
          </w:divsChild>
        </w:div>
        <w:div w:id="477068084">
          <w:marLeft w:val="0"/>
          <w:marRight w:val="0"/>
          <w:marTop w:val="0"/>
          <w:marBottom w:val="0"/>
          <w:divBdr>
            <w:top w:val="none" w:sz="0" w:space="0" w:color="auto"/>
            <w:left w:val="none" w:sz="0" w:space="0" w:color="auto"/>
            <w:bottom w:val="none" w:sz="0" w:space="0" w:color="auto"/>
            <w:right w:val="none" w:sz="0" w:space="0" w:color="auto"/>
          </w:divBdr>
        </w:div>
        <w:div w:id="1986006324">
          <w:marLeft w:val="0"/>
          <w:marRight w:val="0"/>
          <w:marTop w:val="0"/>
          <w:marBottom w:val="0"/>
          <w:divBdr>
            <w:top w:val="none" w:sz="0" w:space="0" w:color="auto"/>
            <w:left w:val="none" w:sz="0" w:space="0" w:color="auto"/>
            <w:bottom w:val="none" w:sz="0" w:space="0" w:color="auto"/>
            <w:right w:val="none" w:sz="0" w:space="0" w:color="auto"/>
          </w:divBdr>
          <w:divsChild>
            <w:div w:id="762074591">
              <w:marLeft w:val="0"/>
              <w:marRight w:val="0"/>
              <w:marTop w:val="0"/>
              <w:marBottom w:val="0"/>
              <w:divBdr>
                <w:top w:val="none" w:sz="0" w:space="0" w:color="auto"/>
                <w:left w:val="none" w:sz="0" w:space="0" w:color="auto"/>
                <w:bottom w:val="none" w:sz="0" w:space="0" w:color="auto"/>
                <w:right w:val="none" w:sz="0" w:space="0" w:color="auto"/>
              </w:divBdr>
            </w:div>
          </w:divsChild>
        </w:div>
        <w:div w:id="2099713007">
          <w:marLeft w:val="0"/>
          <w:marRight w:val="0"/>
          <w:marTop w:val="0"/>
          <w:marBottom w:val="0"/>
          <w:divBdr>
            <w:top w:val="none" w:sz="0" w:space="0" w:color="auto"/>
            <w:left w:val="none" w:sz="0" w:space="0" w:color="auto"/>
            <w:bottom w:val="none" w:sz="0" w:space="0" w:color="auto"/>
            <w:right w:val="none" w:sz="0" w:space="0" w:color="auto"/>
          </w:divBdr>
        </w:div>
        <w:div w:id="899632019">
          <w:marLeft w:val="0"/>
          <w:marRight w:val="0"/>
          <w:marTop w:val="0"/>
          <w:marBottom w:val="0"/>
          <w:divBdr>
            <w:top w:val="none" w:sz="0" w:space="0" w:color="auto"/>
            <w:left w:val="none" w:sz="0" w:space="0" w:color="auto"/>
            <w:bottom w:val="none" w:sz="0" w:space="0" w:color="auto"/>
            <w:right w:val="none" w:sz="0" w:space="0" w:color="auto"/>
          </w:divBdr>
          <w:divsChild>
            <w:div w:id="885680550">
              <w:marLeft w:val="0"/>
              <w:marRight w:val="0"/>
              <w:marTop w:val="0"/>
              <w:marBottom w:val="0"/>
              <w:divBdr>
                <w:top w:val="none" w:sz="0" w:space="0" w:color="auto"/>
                <w:left w:val="none" w:sz="0" w:space="0" w:color="auto"/>
                <w:bottom w:val="none" w:sz="0" w:space="0" w:color="auto"/>
                <w:right w:val="none" w:sz="0" w:space="0" w:color="auto"/>
              </w:divBdr>
            </w:div>
          </w:divsChild>
        </w:div>
        <w:div w:id="1503207054">
          <w:marLeft w:val="0"/>
          <w:marRight w:val="0"/>
          <w:marTop w:val="0"/>
          <w:marBottom w:val="0"/>
          <w:divBdr>
            <w:top w:val="none" w:sz="0" w:space="0" w:color="auto"/>
            <w:left w:val="none" w:sz="0" w:space="0" w:color="auto"/>
            <w:bottom w:val="none" w:sz="0" w:space="0" w:color="auto"/>
            <w:right w:val="none" w:sz="0" w:space="0" w:color="auto"/>
          </w:divBdr>
        </w:div>
        <w:div w:id="1893347751">
          <w:marLeft w:val="0"/>
          <w:marRight w:val="0"/>
          <w:marTop w:val="0"/>
          <w:marBottom w:val="0"/>
          <w:divBdr>
            <w:top w:val="none" w:sz="0" w:space="0" w:color="auto"/>
            <w:left w:val="none" w:sz="0" w:space="0" w:color="auto"/>
            <w:bottom w:val="none" w:sz="0" w:space="0" w:color="auto"/>
            <w:right w:val="none" w:sz="0" w:space="0" w:color="auto"/>
          </w:divBdr>
          <w:divsChild>
            <w:div w:id="1327055623">
              <w:marLeft w:val="0"/>
              <w:marRight w:val="0"/>
              <w:marTop w:val="0"/>
              <w:marBottom w:val="0"/>
              <w:divBdr>
                <w:top w:val="none" w:sz="0" w:space="0" w:color="auto"/>
                <w:left w:val="none" w:sz="0" w:space="0" w:color="auto"/>
                <w:bottom w:val="none" w:sz="0" w:space="0" w:color="auto"/>
                <w:right w:val="none" w:sz="0" w:space="0" w:color="auto"/>
              </w:divBdr>
            </w:div>
          </w:divsChild>
        </w:div>
        <w:div w:id="1852139067">
          <w:marLeft w:val="0"/>
          <w:marRight w:val="0"/>
          <w:marTop w:val="0"/>
          <w:marBottom w:val="0"/>
          <w:divBdr>
            <w:top w:val="none" w:sz="0" w:space="0" w:color="auto"/>
            <w:left w:val="none" w:sz="0" w:space="0" w:color="auto"/>
            <w:bottom w:val="none" w:sz="0" w:space="0" w:color="auto"/>
            <w:right w:val="none" w:sz="0" w:space="0" w:color="auto"/>
          </w:divBdr>
        </w:div>
        <w:div w:id="1896350040">
          <w:marLeft w:val="0"/>
          <w:marRight w:val="0"/>
          <w:marTop w:val="0"/>
          <w:marBottom w:val="0"/>
          <w:divBdr>
            <w:top w:val="none" w:sz="0" w:space="0" w:color="auto"/>
            <w:left w:val="none" w:sz="0" w:space="0" w:color="auto"/>
            <w:bottom w:val="none" w:sz="0" w:space="0" w:color="auto"/>
            <w:right w:val="none" w:sz="0" w:space="0" w:color="auto"/>
          </w:divBdr>
          <w:divsChild>
            <w:div w:id="71851061">
              <w:marLeft w:val="0"/>
              <w:marRight w:val="0"/>
              <w:marTop w:val="0"/>
              <w:marBottom w:val="0"/>
              <w:divBdr>
                <w:top w:val="none" w:sz="0" w:space="0" w:color="auto"/>
                <w:left w:val="none" w:sz="0" w:space="0" w:color="auto"/>
                <w:bottom w:val="none" w:sz="0" w:space="0" w:color="auto"/>
                <w:right w:val="none" w:sz="0" w:space="0" w:color="auto"/>
              </w:divBdr>
            </w:div>
          </w:divsChild>
        </w:div>
        <w:div w:id="310448365">
          <w:marLeft w:val="0"/>
          <w:marRight w:val="0"/>
          <w:marTop w:val="0"/>
          <w:marBottom w:val="0"/>
          <w:divBdr>
            <w:top w:val="none" w:sz="0" w:space="0" w:color="auto"/>
            <w:left w:val="none" w:sz="0" w:space="0" w:color="auto"/>
            <w:bottom w:val="none" w:sz="0" w:space="0" w:color="auto"/>
            <w:right w:val="none" w:sz="0" w:space="0" w:color="auto"/>
          </w:divBdr>
        </w:div>
        <w:div w:id="726805347">
          <w:marLeft w:val="0"/>
          <w:marRight w:val="0"/>
          <w:marTop w:val="0"/>
          <w:marBottom w:val="0"/>
          <w:divBdr>
            <w:top w:val="none" w:sz="0" w:space="0" w:color="auto"/>
            <w:left w:val="none" w:sz="0" w:space="0" w:color="auto"/>
            <w:bottom w:val="none" w:sz="0" w:space="0" w:color="auto"/>
            <w:right w:val="none" w:sz="0" w:space="0" w:color="auto"/>
          </w:divBdr>
          <w:divsChild>
            <w:div w:id="1774472388">
              <w:marLeft w:val="0"/>
              <w:marRight w:val="0"/>
              <w:marTop w:val="0"/>
              <w:marBottom w:val="0"/>
              <w:divBdr>
                <w:top w:val="none" w:sz="0" w:space="0" w:color="auto"/>
                <w:left w:val="none" w:sz="0" w:space="0" w:color="auto"/>
                <w:bottom w:val="none" w:sz="0" w:space="0" w:color="auto"/>
                <w:right w:val="none" w:sz="0" w:space="0" w:color="auto"/>
              </w:divBdr>
            </w:div>
          </w:divsChild>
        </w:div>
        <w:div w:id="1048189763">
          <w:marLeft w:val="0"/>
          <w:marRight w:val="0"/>
          <w:marTop w:val="300"/>
          <w:marBottom w:val="0"/>
          <w:divBdr>
            <w:top w:val="none" w:sz="0" w:space="0" w:color="auto"/>
            <w:left w:val="none" w:sz="0" w:space="0" w:color="auto"/>
            <w:bottom w:val="none" w:sz="0" w:space="0" w:color="auto"/>
            <w:right w:val="none" w:sz="0" w:space="0" w:color="auto"/>
          </w:divBdr>
          <w:divsChild>
            <w:div w:id="982738933">
              <w:marLeft w:val="0"/>
              <w:marRight w:val="0"/>
              <w:marTop w:val="0"/>
              <w:marBottom w:val="0"/>
              <w:divBdr>
                <w:top w:val="none" w:sz="0" w:space="0" w:color="auto"/>
                <w:left w:val="none" w:sz="0" w:space="0" w:color="auto"/>
                <w:bottom w:val="none" w:sz="0" w:space="0" w:color="auto"/>
                <w:right w:val="none" w:sz="0" w:space="0" w:color="auto"/>
              </w:divBdr>
              <w:divsChild>
                <w:div w:id="21458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41459">
          <w:marLeft w:val="0"/>
          <w:marRight w:val="0"/>
          <w:marTop w:val="300"/>
          <w:marBottom w:val="0"/>
          <w:divBdr>
            <w:top w:val="none" w:sz="0" w:space="0" w:color="auto"/>
            <w:left w:val="none" w:sz="0" w:space="0" w:color="auto"/>
            <w:bottom w:val="none" w:sz="0" w:space="0" w:color="auto"/>
            <w:right w:val="none" w:sz="0" w:space="0" w:color="auto"/>
          </w:divBdr>
          <w:divsChild>
            <w:div w:id="650139665">
              <w:marLeft w:val="0"/>
              <w:marRight w:val="0"/>
              <w:marTop w:val="0"/>
              <w:marBottom w:val="0"/>
              <w:divBdr>
                <w:top w:val="none" w:sz="0" w:space="0" w:color="auto"/>
                <w:left w:val="none" w:sz="0" w:space="0" w:color="auto"/>
                <w:bottom w:val="none" w:sz="0" w:space="0" w:color="auto"/>
                <w:right w:val="none" w:sz="0" w:space="0" w:color="auto"/>
              </w:divBdr>
              <w:divsChild>
                <w:div w:id="177952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52019">
          <w:marLeft w:val="0"/>
          <w:marRight w:val="0"/>
          <w:marTop w:val="300"/>
          <w:marBottom w:val="0"/>
          <w:divBdr>
            <w:top w:val="none" w:sz="0" w:space="0" w:color="auto"/>
            <w:left w:val="none" w:sz="0" w:space="0" w:color="auto"/>
            <w:bottom w:val="none" w:sz="0" w:space="0" w:color="auto"/>
            <w:right w:val="none" w:sz="0" w:space="0" w:color="auto"/>
          </w:divBdr>
          <w:divsChild>
            <w:div w:id="34545493">
              <w:marLeft w:val="0"/>
              <w:marRight w:val="0"/>
              <w:marTop w:val="0"/>
              <w:marBottom w:val="0"/>
              <w:divBdr>
                <w:top w:val="none" w:sz="0" w:space="0" w:color="auto"/>
                <w:left w:val="none" w:sz="0" w:space="0" w:color="auto"/>
                <w:bottom w:val="none" w:sz="0" w:space="0" w:color="auto"/>
                <w:right w:val="none" w:sz="0" w:space="0" w:color="auto"/>
              </w:divBdr>
              <w:divsChild>
                <w:div w:id="19502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242175">
          <w:marLeft w:val="0"/>
          <w:marRight w:val="0"/>
          <w:marTop w:val="300"/>
          <w:marBottom w:val="0"/>
          <w:divBdr>
            <w:top w:val="none" w:sz="0" w:space="0" w:color="auto"/>
            <w:left w:val="none" w:sz="0" w:space="0" w:color="auto"/>
            <w:bottom w:val="none" w:sz="0" w:space="0" w:color="auto"/>
            <w:right w:val="none" w:sz="0" w:space="0" w:color="auto"/>
          </w:divBdr>
          <w:divsChild>
            <w:div w:id="2073578112">
              <w:marLeft w:val="0"/>
              <w:marRight w:val="0"/>
              <w:marTop w:val="0"/>
              <w:marBottom w:val="0"/>
              <w:divBdr>
                <w:top w:val="none" w:sz="0" w:space="0" w:color="auto"/>
                <w:left w:val="none" w:sz="0" w:space="0" w:color="auto"/>
                <w:bottom w:val="none" w:sz="0" w:space="0" w:color="auto"/>
                <w:right w:val="none" w:sz="0" w:space="0" w:color="auto"/>
              </w:divBdr>
              <w:divsChild>
                <w:div w:id="67176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916435">
      <w:bodyDiv w:val="1"/>
      <w:marLeft w:val="0"/>
      <w:marRight w:val="0"/>
      <w:marTop w:val="0"/>
      <w:marBottom w:val="0"/>
      <w:divBdr>
        <w:top w:val="none" w:sz="0" w:space="0" w:color="auto"/>
        <w:left w:val="none" w:sz="0" w:space="0" w:color="auto"/>
        <w:bottom w:val="none" w:sz="0" w:space="0" w:color="auto"/>
        <w:right w:val="none" w:sz="0" w:space="0" w:color="auto"/>
      </w:divBdr>
      <w:divsChild>
        <w:div w:id="1533032951">
          <w:marLeft w:val="0"/>
          <w:marRight w:val="0"/>
          <w:marTop w:val="0"/>
          <w:marBottom w:val="0"/>
          <w:divBdr>
            <w:top w:val="none" w:sz="0" w:space="0" w:color="auto"/>
            <w:left w:val="none" w:sz="0" w:space="0" w:color="auto"/>
            <w:bottom w:val="none" w:sz="0" w:space="0" w:color="auto"/>
            <w:right w:val="none" w:sz="0" w:space="0" w:color="auto"/>
          </w:divBdr>
        </w:div>
        <w:div w:id="1612665592">
          <w:marLeft w:val="0"/>
          <w:marRight w:val="0"/>
          <w:marTop w:val="0"/>
          <w:marBottom w:val="0"/>
          <w:divBdr>
            <w:top w:val="none" w:sz="0" w:space="0" w:color="auto"/>
            <w:left w:val="none" w:sz="0" w:space="0" w:color="auto"/>
            <w:bottom w:val="none" w:sz="0" w:space="0" w:color="auto"/>
            <w:right w:val="none" w:sz="0" w:space="0" w:color="auto"/>
          </w:divBdr>
          <w:divsChild>
            <w:div w:id="1281884256">
              <w:marLeft w:val="0"/>
              <w:marRight w:val="0"/>
              <w:marTop w:val="0"/>
              <w:marBottom w:val="0"/>
              <w:divBdr>
                <w:top w:val="none" w:sz="0" w:space="0" w:color="auto"/>
                <w:left w:val="none" w:sz="0" w:space="0" w:color="auto"/>
                <w:bottom w:val="none" w:sz="0" w:space="0" w:color="auto"/>
                <w:right w:val="none" w:sz="0" w:space="0" w:color="auto"/>
              </w:divBdr>
            </w:div>
          </w:divsChild>
        </w:div>
        <w:div w:id="46951583">
          <w:marLeft w:val="0"/>
          <w:marRight w:val="0"/>
          <w:marTop w:val="0"/>
          <w:marBottom w:val="0"/>
          <w:divBdr>
            <w:top w:val="none" w:sz="0" w:space="0" w:color="auto"/>
            <w:left w:val="none" w:sz="0" w:space="0" w:color="auto"/>
            <w:bottom w:val="none" w:sz="0" w:space="0" w:color="auto"/>
            <w:right w:val="none" w:sz="0" w:space="0" w:color="auto"/>
          </w:divBdr>
        </w:div>
        <w:div w:id="1545142625">
          <w:marLeft w:val="0"/>
          <w:marRight w:val="0"/>
          <w:marTop w:val="0"/>
          <w:marBottom w:val="0"/>
          <w:divBdr>
            <w:top w:val="none" w:sz="0" w:space="0" w:color="auto"/>
            <w:left w:val="none" w:sz="0" w:space="0" w:color="auto"/>
            <w:bottom w:val="none" w:sz="0" w:space="0" w:color="auto"/>
            <w:right w:val="none" w:sz="0" w:space="0" w:color="auto"/>
          </w:divBdr>
          <w:divsChild>
            <w:div w:id="710768063">
              <w:marLeft w:val="0"/>
              <w:marRight w:val="0"/>
              <w:marTop w:val="0"/>
              <w:marBottom w:val="0"/>
              <w:divBdr>
                <w:top w:val="none" w:sz="0" w:space="0" w:color="auto"/>
                <w:left w:val="none" w:sz="0" w:space="0" w:color="auto"/>
                <w:bottom w:val="none" w:sz="0" w:space="0" w:color="auto"/>
                <w:right w:val="none" w:sz="0" w:space="0" w:color="auto"/>
              </w:divBdr>
            </w:div>
          </w:divsChild>
        </w:div>
        <w:div w:id="1702822381">
          <w:marLeft w:val="0"/>
          <w:marRight w:val="0"/>
          <w:marTop w:val="0"/>
          <w:marBottom w:val="0"/>
          <w:divBdr>
            <w:top w:val="none" w:sz="0" w:space="0" w:color="auto"/>
            <w:left w:val="none" w:sz="0" w:space="0" w:color="auto"/>
            <w:bottom w:val="none" w:sz="0" w:space="0" w:color="auto"/>
            <w:right w:val="none" w:sz="0" w:space="0" w:color="auto"/>
          </w:divBdr>
        </w:div>
        <w:div w:id="2061122906">
          <w:marLeft w:val="0"/>
          <w:marRight w:val="0"/>
          <w:marTop w:val="0"/>
          <w:marBottom w:val="0"/>
          <w:divBdr>
            <w:top w:val="none" w:sz="0" w:space="0" w:color="auto"/>
            <w:left w:val="none" w:sz="0" w:space="0" w:color="auto"/>
            <w:bottom w:val="none" w:sz="0" w:space="0" w:color="auto"/>
            <w:right w:val="none" w:sz="0" w:space="0" w:color="auto"/>
          </w:divBdr>
          <w:divsChild>
            <w:div w:id="1527324384">
              <w:marLeft w:val="0"/>
              <w:marRight w:val="0"/>
              <w:marTop w:val="0"/>
              <w:marBottom w:val="0"/>
              <w:divBdr>
                <w:top w:val="none" w:sz="0" w:space="0" w:color="auto"/>
                <w:left w:val="none" w:sz="0" w:space="0" w:color="auto"/>
                <w:bottom w:val="none" w:sz="0" w:space="0" w:color="auto"/>
                <w:right w:val="none" w:sz="0" w:space="0" w:color="auto"/>
              </w:divBdr>
            </w:div>
          </w:divsChild>
        </w:div>
        <w:div w:id="1375959298">
          <w:marLeft w:val="0"/>
          <w:marRight w:val="0"/>
          <w:marTop w:val="0"/>
          <w:marBottom w:val="0"/>
          <w:divBdr>
            <w:top w:val="none" w:sz="0" w:space="0" w:color="auto"/>
            <w:left w:val="none" w:sz="0" w:space="0" w:color="auto"/>
            <w:bottom w:val="none" w:sz="0" w:space="0" w:color="auto"/>
            <w:right w:val="none" w:sz="0" w:space="0" w:color="auto"/>
          </w:divBdr>
        </w:div>
        <w:div w:id="1894197974">
          <w:marLeft w:val="0"/>
          <w:marRight w:val="0"/>
          <w:marTop w:val="0"/>
          <w:marBottom w:val="0"/>
          <w:divBdr>
            <w:top w:val="none" w:sz="0" w:space="0" w:color="auto"/>
            <w:left w:val="none" w:sz="0" w:space="0" w:color="auto"/>
            <w:bottom w:val="none" w:sz="0" w:space="0" w:color="auto"/>
            <w:right w:val="none" w:sz="0" w:space="0" w:color="auto"/>
          </w:divBdr>
          <w:divsChild>
            <w:div w:id="1546721278">
              <w:marLeft w:val="0"/>
              <w:marRight w:val="0"/>
              <w:marTop w:val="0"/>
              <w:marBottom w:val="0"/>
              <w:divBdr>
                <w:top w:val="none" w:sz="0" w:space="0" w:color="auto"/>
                <w:left w:val="none" w:sz="0" w:space="0" w:color="auto"/>
                <w:bottom w:val="none" w:sz="0" w:space="0" w:color="auto"/>
                <w:right w:val="none" w:sz="0" w:space="0" w:color="auto"/>
              </w:divBdr>
            </w:div>
          </w:divsChild>
        </w:div>
        <w:div w:id="1622418670">
          <w:marLeft w:val="0"/>
          <w:marRight w:val="0"/>
          <w:marTop w:val="0"/>
          <w:marBottom w:val="0"/>
          <w:divBdr>
            <w:top w:val="none" w:sz="0" w:space="0" w:color="auto"/>
            <w:left w:val="none" w:sz="0" w:space="0" w:color="auto"/>
            <w:bottom w:val="none" w:sz="0" w:space="0" w:color="auto"/>
            <w:right w:val="none" w:sz="0" w:space="0" w:color="auto"/>
          </w:divBdr>
        </w:div>
        <w:div w:id="2141411843">
          <w:marLeft w:val="0"/>
          <w:marRight w:val="0"/>
          <w:marTop w:val="0"/>
          <w:marBottom w:val="0"/>
          <w:divBdr>
            <w:top w:val="none" w:sz="0" w:space="0" w:color="auto"/>
            <w:left w:val="none" w:sz="0" w:space="0" w:color="auto"/>
            <w:bottom w:val="none" w:sz="0" w:space="0" w:color="auto"/>
            <w:right w:val="none" w:sz="0" w:space="0" w:color="auto"/>
          </w:divBdr>
          <w:divsChild>
            <w:div w:id="1081174570">
              <w:marLeft w:val="0"/>
              <w:marRight w:val="0"/>
              <w:marTop w:val="0"/>
              <w:marBottom w:val="0"/>
              <w:divBdr>
                <w:top w:val="none" w:sz="0" w:space="0" w:color="auto"/>
                <w:left w:val="none" w:sz="0" w:space="0" w:color="auto"/>
                <w:bottom w:val="none" w:sz="0" w:space="0" w:color="auto"/>
                <w:right w:val="none" w:sz="0" w:space="0" w:color="auto"/>
              </w:divBdr>
            </w:div>
          </w:divsChild>
        </w:div>
        <w:div w:id="1472284212">
          <w:marLeft w:val="0"/>
          <w:marRight w:val="0"/>
          <w:marTop w:val="0"/>
          <w:marBottom w:val="0"/>
          <w:divBdr>
            <w:top w:val="none" w:sz="0" w:space="0" w:color="auto"/>
            <w:left w:val="none" w:sz="0" w:space="0" w:color="auto"/>
            <w:bottom w:val="none" w:sz="0" w:space="0" w:color="auto"/>
            <w:right w:val="none" w:sz="0" w:space="0" w:color="auto"/>
          </w:divBdr>
        </w:div>
        <w:div w:id="953291065">
          <w:marLeft w:val="0"/>
          <w:marRight w:val="0"/>
          <w:marTop w:val="0"/>
          <w:marBottom w:val="0"/>
          <w:divBdr>
            <w:top w:val="none" w:sz="0" w:space="0" w:color="auto"/>
            <w:left w:val="none" w:sz="0" w:space="0" w:color="auto"/>
            <w:bottom w:val="none" w:sz="0" w:space="0" w:color="auto"/>
            <w:right w:val="none" w:sz="0" w:space="0" w:color="auto"/>
          </w:divBdr>
          <w:divsChild>
            <w:div w:id="1311593573">
              <w:marLeft w:val="0"/>
              <w:marRight w:val="0"/>
              <w:marTop w:val="0"/>
              <w:marBottom w:val="0"/>
              <w:divBdr>
                <w:top w:val="none" w:sz="0" w:space="0" w:color="auto"/>
                <w:left w:val="none" w:sz="0" w:space="0" w:color="auto"/>
                <w:bottom w:val="none" w:sz="0" w:space="0" w:color="auto"/>
                <w:right w:val="none" w:sz="0" w:space="0" w:color="auto"/>
              </w:divBdr>
            </w:div>
          </w:divsChild>
        </w:div>
        <w:div w:id="1441029212">
          <w:marLeft w:val="0"/>
          <w:marRight w:val="0"/>
          <w:marTop w:val="0"/>
          <w:marBottom w:val="0"/>
          <w:divBdr>
            <w:top w:val="none" w:sz="0" w:space="0" w:color="auto"/>
            <w:left w:val="none" w:sz="0" w:space="0" w:color="auto"/>
            <w:bottom w:val="none" w:sz="0" w:space="0" w:color="auto"/>
            <w:right w:val="none" w:sz="0" w:space="0" w:color="auto"/>
          </w:divBdr>
        </w:div>
        <w:div w:id="1374693756">
          <w:marLeft w:val="0"/>
          <w:marRight w:val="0"/>
          <w:marTop w:val="0"/>
          <w:marBottom w:val="0"/>
          <w:divBdr>
            <w:top w:val="none" w:sz="0" w:space="0" w:color="auto"/>
            <w:left w:val="none" w:sz="0" w:space="0" w:color="auto"/>
            <w:bottom w:val="none" w:sz="0" w:space="0" w:color="auto"/>
            <w:right w:val="none" w:sz="0" w:space="0" w:color="auto"/>
          </w:divBdr>
          <w:divsChild>
            <w:div w:id="1806000287">
              <w:marLeft w:val="0"/>
              <w:marRight w:val="0"/>
              <w:marTop w:val="0"/>
              <w:marBottom w:val="0"/>
              <w:divBdr>
                <w:top w:val="none" w:sz="0" w:space="0" w:color="auto"/>
                <w:left w:val="none" w:sz="0" w:space="0" w:color="auto"/>
                <w:bottom w:val="none" w:sz="0" w:space="0" w:color="auto"/>
                <w:right w:val="none" w:sz="0" w:space="0" w:color="auto"/>
              </w:divBdr>
            </w:div>
          </w:divsChild>
        </w:div>
        <w:div w:id="967854706">
          <w:marLeft w:val="0"/>
          <w:marRight w:val="0"/>
          <w:marTop w:val="300"/>
          <w:marBottom w:val="0"/>
          <w:divBdr>
            <w:top w:val="none" w:sz="0" w:space="0" w:color="auto"/>
            <w:left w:val="none" w:sz="0" w:space="0" w:color="auto"/>
            <w:bottom w:val="none" w:sz="0" w:space="0" w:color="auto"/>
            <w:right w:val="none" w:sz="0" w:space="0" w:color="auto"/>
          </w:divBdr>
          <w:divsChild>
            <w:div w:id="1700741393">
              <w:marLeft w:val="0"/>
              <w:marRight w:val="0"/>
              <w:marTop w:val="0"/>
              <w:marBottom w:val="0"/>
              <w:divBdr>
                <w:top w:val="none" w:sz="0" w:space="0" w:color="auto"/>
                <w:left w:val="none" w:sz="0" w:space="0" w:color="auto"/>
                <w:bottom w:val="none" w:sz="0" w:space="0" w:color="auto"/>
                <w:right w:val="none" w:sz="0" w:space="0" w:color="auto"/>
              </w:divBdr>
              <w:divsChild>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23324">
          <w:marLeft w:val="0"/>
          <w:marRight w:val="0"/>
          <w:marTop w:val="300"/>
          <w:marBottom w:val="0"/>
          <w:divBdr>
            <w:top w:val="none" w:sz="0" w:space="0" w:color="auto"/>
            <w:left w:val="none" w:sz="0" w:space="0" w:color="auto"/>
            <w:bottom w:val="none" w:sz="0" w:space="0" w:color="auto"/>
            <w:right w:val="none" w:sz="0" w:space="0" w:color="auto"/>
          </w:divBdr>
          <w:divsChild>
            <w:div w:id="1441953800">
              <w:marLeft w:val="0"/>
              <w:marRight w:val="0"/>
              <w:marTop w:val="0"/>
              <w:marBottom w:val="0"/>
              <w:divBdr>
                <w:top w:val="none" w:sz="0" w:space="0" w:color="auto"/>
                <w:left w:val="none" w:sz="0" w:space="0" w:color="auto"/>
                <w:bottom w:val="none" w:sz="0" w:space="0" w:color="auto"/>
                <w:right w:val="none" w:sz="0" w:space="0" w:color="auto"/>
              </w:divBdr>
              <w:divsChild>
                <w:div w:id="572276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64860">
          <w:marLeft w:val="0"/>
          <w:marRight w:val="0"/>
          <w:marTop w:val="300"/>
          <w:marBottom w:val="0"/>
          <w:divBdr>
            <w:top w:val="none" w:sz="0" w:space="0" w:color="auto"/>
            <w:left w:val="none" w:sz="0" w:space="0" w:color="auto"/>
            <w:bottom w:val="none" w:sz="0" w:space="0" w:color="auto"/>
            <w:right w:val="none" w:sz="0" w:space="0" w:color="auto"/>
          </w:divBdr>
          <w:divsChild>
            <w:div w:id="2075541038">
              <w:marLeft w:val="0"/>
              <w:marRight w:val="0"/>
              <w:marTop w:val="0"/>
              <w:marBottom w:val="0"/>
              <w:divBdr>
                <w:top w:val="none" w:sz="0" w:space="0" w:color="auto"/>
                <w:left w:val="none" w:sz="0" w:space="0" w:color="auto"/>
                <w:bottom w:val="none" w:sz="0" w:space="0" w:color="auto"/>
                <w:right w:val="none" w:sz="0" w:space="0" w:color="auto"/>
              </w:divBdr>
              <w:divsChild>
                <w:div w:id="104472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14880">
          <w:marLeft w:val="0"/>
          <w:marRight w:val="0"/>
          <w:marTop w:val="300"/>
          <w:marBottom w:val="0"/>
          <w:divBdr>
            <w:top w:val="none" w:sz="0" w:space="0" w:color="auto"/>
            <w:left w:val="none" w:sz="0" w:space="0" w:color="auto"/>
            <w:bottom w:val="none" w:sz="0" w:space="0" w:color="auto"/>
            <w:right w:val="none" w:sz="0" w:space="0" w:color="auto"/>
          </w:divBdr>
          <w:divsChild>
            <w:div w:id="1576621447">
              <w:marLeft w:val="0"/>
              <w:marRight w:val="0"/>
              <w:marTop w:val="0"/>
              <w:marBottom w:val="0"/>
              <w:divBdr>
                <w:top w:val="none" w:sz="0" w:space="0" w:color="auto"/>
                <w:left w:val="none" w:sz="0" w:space="0" w:color="auto"/>
                <w:bottom w:val="none" w:sz="0" w:space="0" w:color="auto"/>
                <w:right w:val="none" w:sz="0" w:space="0" w:color="auto"/>
              </w:divBdr>
              <w:divsChild>
                <w:div w:id="634650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001883077">
          <w:marLeft w:val="0"/>
          <w:marRight w:val="0"/>
          <w:marTop w:val="0"/>
          <w:marBottom w:val="0"/>
          <w:divBdr>
            <w:top w:val="none" w:sz="0" w:space="0" w:color="auto"/>
            <w:left w:val="none" w:sz="0" w:space="0" w:color="auto"/>
            <w:bottom w:val="none" w:sz="0" w:space="0" w:color="auto"/>
            <w:right w:val="none" w:sz="0" w:space="0" w:color="auto"/>
          </w:divBdr>
        </w:div>
        <w:div w:id="2081323624">
          <w:marLeft w:val="0"/>
          <w:marRight w:val="0"/>
          <w:marTop w:val="0"/>
          <w:marBottom w:val="0"/>
          <w:divBdr>
            <w:top w:val="none" w:sz="0" w:space="0" w:color="auto"/>
            <w:left w:val="none" w:sz="0" w:space="0" w:color="auto"/>
            <w:bottom w:val="none" w:sz="0" w:space="0" w:color="auto"/>
            <w:right w:val="none" w:sz="0" w:space="0" w:color="auto"/>
          </w:divBdr>
          <w:divsChild>
            <w:div w:id="1500078467">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616793133">
          <w:marLeft w:val="0"/>
          <w:marRight w:val="0"/>
          <w:marTop w:val="0"/>
          <w:marBottom w:val="0"/>
          <w:divBdr>
            <w:top w:val="none" w:sz="0" w:space="0" w:color="auto"/>
            <w:left w:val="none" w:sz="0" w:space="0" w:color="auto"/>
            <w:bottom w:val="none" w:sz="0" w:space="0" w:color="auto"/>
            <w:right w:val="none" w:sz="0" w:space="0" w:color="auto"/>
          </w:divBdr>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838568959">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sChild>
                <w:div w:id="1999072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20054704">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 w:id="64882238">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12848873">
          <w:marLeft w:val="0"/>
          <w:marRight w:val="0"/>
          <w:marTop w:val="0"/>
          <w:marBottom w:val="0"/>
          <w:divBdr>
            <w:top w:val="none" w:sz="0" w:space="0" w:color="auto"/>
            <w:left w:val="none" w:sz="0" w:space="0" w:color="auto"/>
            <w:bottom w:val="none" w:sz="0" w:space="0" w:color="auto"/>
            <w:right w:val="none" w:sz="0" w:space="0" w:color="auto"/>
          </w:divBdr>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2917">
          <w:marLeft w:val="0"/>
          <w:marRight w:val="0"/>
          <w:marTop w:val="300"/>
          <w:marBottom w:val="0"/>
          <w:divBdr>
            <w:top w:val="none" w:sz="0" w:space="0" w:color="auto"/>
            <w:left w:val="none" w:sz="0" w:space="0" w:color="auto"/>
            <w:bottom w:val="none" w:sz="0" w:space="0" w:color="auto"/>
            <w:right w:val="none" w:sz="0" w:space="0" w:color="auto"/>
          </w:divBdr>
          <w:divsChild>
            <w:div w:id="1872448364">
              <w:marLeft w:val="0"/>
              <w:marRight w:val="0"/>
              <w:marTop w:val="0"/>
              <w:marBottom w:val="0"/>
              <w:divBdr>
                <w:top w:val="none" w:sz="0" w:space="0" w:color="auto"/>
                <w:left w:val="none" w:sz="0" w:space="0" w:color="auto"/>
                <w:bottom w:val="none" w:sz="0" w:space="0" w:color="auto"/>
                <w:right w:val="none" w:sz="0" w:space="0" w:color="auto"/>
              </w:divBdr>
              <w:divsChild>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7005">
      <w:bodyDiv w:val="1"/>
      <w:marLeft w:val="0"/>
      <w:marRight w:val="0"/>
      <w:marTop w:val="0"/>
      <w:marBottom w:val="0"/>
      <w:divBdr>
        <w:top w:val="none" w:sz="0" w:space="0" w:color="auto"/>
        <w:left w:val="none" w:sz="0" w:space="0" w:color="auto"/>
        <w:bottom w:val="none" w:sz="0" w:space="0" w:color="auto"/>
        <w:right w:val="none" w:sz="0" w:space="0" w:color="auto"/>
      </w:divBdr>
      <w:divsChild>
        <w:div w:id="27722571">
          <w:marLeft w:val="0"/>
          <w:marRight w:val="0"/>
          <w:marTop w:val="0"/>
          <w:marBottom w:val="0"/>
          <w:divBdr>
            <w:top w:val="none" w:sz="0" w:space="0" w:color="auto"/>
            <w:left w:val="none" w:sz="0" w:space="0" w:color="auto"/>
            <w:bottom w:val="none" w:sz="0" w:space="0" w:color="auto"/>
            <w:right w:val="none" w:sz="0" w:space="0" w:color="auto"/>
          </w:divBdr>
        </w:div>
        <w:div w:id="322515432">
          <w:marLeft w:val="0"/>
          <w:marRight w:val="0"/>
          <w:marTop w:val="0"/>
          <w:marBottom w:val="0"/>
          <w:divBdr>
            <w:top w:val="none" w:sz="0" w:space="0" w:color="auto"/>
            <w:left w:val="none" w:sz="0" w:space="0" w:color="auto"/>
            <w:bottom w:val="none" w:sz="0" w:space="0" w:color="auto"/>
            <w:right w:val="none" w:sz="0" w:space="0" w:color="auto"/>
          </w:divBdr>
          <w:divsChild>
            <w:div w:id="1459646656">
              <w:marLeft w:val="0"/>
              <w:marRight w:val="0"/>
              <w:marTop w:val="0"/>
              <w:marBottom w:val="0"/>
              <w:divBdr>
                <w:top w:val="none" w:sz="0" w:space="0" w:color="auto"/>
                <w:left w:val="none" w:sz="0" w:space="0" w:color="auto"/>
                <w:bottom w:val="none" w:sz="0" w:space="0" w:color="auto"/>
                <w:right w:val="none" w:sz="0" w:space="0" w:color="auto"/>
              </w:divBdr>
            </w:div>
          </w:divsChild>
        </w:div>
        <w:div w:id="791827273">
          <w:marLeft w:val="0"/>
          <w:marRight w:val="0"/>
          <w:marTop w:val="0"/>
          <w:marBottom w:val="0"/>
          <w:divBdr>
            <w:top w:val="none" w:sz="0" w:space="0" w:color="auto"/>
            <w:left w:val="none" w:sz="0" w:space="0" w:color="auto"/>
            <w:bottom w:val="none" w:sz="0" w:space="0" w:color="auto"/>
            <w:right w:val="none" w:sz="0" w:space="0" w:color="auto"/>
          </w:divBdr>
        </w:div>
        <w:div w:id="2145535827">
          <w:marLeft w:val="0"/>
          <w:marRight w:val="0"/>
          <w:marTop w:val="0"/>
          <w:marBottom w:val="0"/>
          <w:divBdr>
            <w:top w:val="none" w:sz="0" w:space="0" w:color="auto"/>
            <w:left w:val="none" w:sz="0" w:space="0" w:color="auto"/>
            <w:bottom w:val="none" w:sz="0" w:space="0" w:color="auto"/>
            <w:right w:val="none" w:sz="0" w:space="0" w:color="auto"/>
          </w:divBdr>
          <w:divsChild>
            <w:div w:id="897009519">
              <w:marLeft w:val="0"/>
              <w:marRight w:val="0"/>
              <w:marTop w:val="0"/>
              <w:marBottom w:val="0"/>
              <w:divBdr>
                <w:top w:val="none" w:sz="0" w:space="0" w:color="auto"/>
                <w:left w:val="none" w:sz="0" w:space="0" w:color="auto"/>
                <w:bottom w:val="none" w:sz="0" w:space="0" w:color="auto"/>
                <w:right w:val="none" w:sz="0" w:space="0" w:color="auto"/>
              </w:divBdr>
            </w:div>
          </w:divsChild>
        </w:div>
        <w:div w:id="1355691577">
          <w:marLeft w:val="0"/>
          <w:marRight w:val="0"/>
          <w:marTop w:val="0"/>
          <w:marBottom w:val="0"/>
          <w:divBdr>
            <w:top w:val="none" w:sz="0" w:space="0" w:color="auto"/>
            <w:left w:val="none" w:sz="0" w:space="0" w:color="auto"/>
            <w:bottom w:val="none" w:sz="0" w:space="0" w:color="auto"/>
            <w:right w:val="none" w:sz="0" w:space="0" w:color="auto"/>
          </w:divBdr>
        </w:div>
        <w:div w:id="1994948530">
          <w:marLeft w:val="0"/>
          <w:marRight w:val="0"/>
          <w:marTop w:val="0"/>
          <w:marBottom w:val="0"/>
          <w:divBdr>
            <w:top w:val="none" w:sz="0" w:space="0" w:color="auto"/>
            <w:left w:val="none" w:sz="0" w:space="0" w:color="auto"/>
            <w:bottom w:val="none" w:sz="0" w:space="0" w:color="auto"/>
            <w:right w:val="none" w:sz="0" w:space="0" w:color="auto"/>
          </w:divBdr>
          <w:divsChild>
            <w:div w:id="778793701">
              <w:marLeft w:val="0"/>
              <w:marRight w:val="0"/>
              <w:marTop w:val="0"/>
              <w:marBottom w:val="0"/>
              <w:divBdr>
                <w:top w:val="none" w:sz="0" w:space="0" w:color="auto"/>
                <w:left w:val="none" w:sz="0" w:space="0" w:color="auto"/>
                <w:bottom w:val="none" w:sz="0" w:space="0" w:color="auto"/>
                <w:right w:val="none" w:sz="0" w:space="0" w:color="auto"/>
              </w:divBdr>
            </w:div>
          </w:divsChild>
        </w:div>
        <w:div w:id="192812757">
          <w:marLeft w:val="0"/>
          <w:marRight w:val="0"/>
          <w:marTop w:val="0"/>
          <w:marBottom w:val="0"/>
          <w:divBdr>
            <w:top w:val="none" w:sz="0" w:space="0" w:color="auto"/>
            <w:left w:val="none" w:sz="0" w:space="0" w:color="auto"/>
            <w:bottom w:val="none" w:sz="0" w:space="0" w:color="auto"/>
            <w:right w:val="none" w:sz="0" w:space="0" w:color="auto"/>
          </w:divBdr>
        </w:div>
        <w:div w:id="210966878">
          <w:marLeft w:val="0"/>
          <w:marRight w:val="0"/>
          <w:marTop w:val="0"/>
          <w:marBottom w:val="0"/>
          <w:divBdr>
            <w:top w:val="none" w:sz="0" w:space="0" w:color="auto"/>
            <w:left w:val="none" w:sz="0" w:space="0" w:color="auto"/>
            <w:bottom w:val="none" w:sz="0" w:space="0" w:color="auto"/>
            <w:right w:val="none" w:sz="0" w:space="0" w:color="auto"/>
          </w:divBdr>
          <w:divsChild>
            <w:div w:id="1945917510">
              <w:marLeft w:val="0"/>
              <w:marRight w:val="0"/>
              <w:marTop w:val="0"/>
              <w:marBottom w:val="0"/>
              <w:divBdr>
                <w:top w:val="none" w:sz="0" w:space="0" w:color="auto"/>
                <w:left w:val="none" w:sz="0" w:space="0" w:color="auto"/>
                <w:bottom w:val="none" w:sz="0" w:space="0" w:color="auto"/>
                <w:right w:val="none" w:sz="0" w:space="0" w:color="auto"/>
              </w:divBdr>
            </w:div>
          </w:divsChild>
        </w:div>
        <w:div w:id="1272542949">
          <w:marLeft w:val="0"/>
          <w:marRight w:val="0"/>
          <w:marTop w:val="0"/>
          <w:marBottom w:val="0"/>
          <w:divBdr>
            <w:top w:val="none" w:sz="0" w:space="0" w:color="auto"/>
            <w:left w:val="none" w:sz="0" w:space="0" w:color="auto"/>
            <w:bottom w:val="none" w:sz="0" w:space="0" w:color="auto"/>
            <w:right w:val="none" w:sz="0" w:space="0" w:color="auto"/>
          </w:divBdr>
        </w:div>
        <w:div w:id="1871918981">
          <w:marLeft w:val="0"/>
          <w:marRight w:val="0"/>
          <w:marTop w:val="0"/>
          <w:marBottom w:val="0"/>
          <w:divBdr>
            <w:top w:val="none" w:sz="0" w:space="0" w:color="auto"/>
            <w:left w:val="none" w:sz="0" w:space="0" w:color="auto"/>
            <w:bottom w:val="none" w:sz="0" w:space="0" w:color="auto"/>
            <w:right w:val="none" w:sz="0" w:space="0" w:color="auto"/>
          </w:divBdr>
          <w:divsChild>
            <w:div w:id="1402102123">
              <w:marLeft w:val="0"/>
              <w:marRight w:val="0"/>
              <w:marTop w:val="0"/>
              <w:marBottom w:val="0"/>
              <w:divBdr>
                <w:top w:val="none" w:sz="0" w:space="0" w:color="auto"/>
                <w:left w:val="none" w:sz="0" w:space="0" w:color="auto"/>
                <w:bottom w:val="none" w:sz="0" w:space="0" w:color="auto"/>
                <w:right w:val="none" w:sz="0" w:space="0" w:color="auto"/>
              </w:divBdr>
            </w:div>
          </w:divsChild>
        </w:div>
        <w:div w:id="2096514342">
          <w:marLeft w:val="0"/>
          <w:marRight w:val="0"/>
          <w:marTop w:val="0"/>
          <w:marBottom w:val="0"/>
          <w:divBdr>
            <w:top w:val="none" w:sz="0" w:space="0" w:color="auto"/>
            <w:left w:val="none" w:sz="0" w:space="0" w:color="auto"/>
            <w:bottom w:val="none" w:sz="0" w:space="0" w:color="auto"/>
            <w:right w:val="none" w:sz="0" w:space="0" w:color="auto"/>
          </w:divBdr>
        </w:div>
        <w:div w:id="488133349">
          <w:marLeft w:val="0"/>
          <w:marRight w:val="0"/>
          <w:marTop w:val="0"/>
          <w:marBottom w:val="0"/>
          <w:divBdr>
            <w:top w:val="none" w:sz="0" w:space="0" w:color="auto"/>
            <w:left w:val="none" w:sz="0" w:space="0" w:color="auto"/>
            <w:bottom w:val="none" w:sz="0" w:space="0" w:color="auto"/>
            <w:right w:val="none" w:sz="0" w:space="0" w:color="auto"/>
          </w:divBdr>
          <w:divsChild>
            <w:div w:id="1695381056">
              <w:marLeft w:val="0"/>
              <w:marRight w:val="0"/>
              <w:marTop w:val="0"/>
              <w:marBottom w:val="0"/>
              <w:divBdr>
                <w:top w:val="none" w:sz="0" w:space="0" w:color="auto"/>
                <w:left w:val="none" w:sz="0" w:space="0" w:color="auto"/>
                <w:bottom w:val="none" w:sz="0" w:space="0" w:color="auto"/>
                <w:right w:val="none" w:sz="0" w:space="0" w:color="auto"/>
              </w:divBdr>
            </w:div>
          </w:divsChild>
        </w:div>
        <w:div w:id="1059980846">
          <w:marLeft w:val="0"/>
          <w:marRight w:val="0"/>
          <w:marTop w:val="0"/>
          <w:marBottom w:val="0"/>
          <w:divBdr>
            <w:top w:val="none" w:sz="0" w:space="0" w:color="auto"/>
            <w:left w:val="none" w:sz="0" w:space="0" w:color="auto"/>
            <w:bottom w:val="none" w:sz="0" w:space="0" w:color="auto"/>
            <w:right w:val="none" w:sz="0" w:space="0" w:color="auto"/>
          </w:divBdr>
        </w:div>
        <w:div w:id="1767921164">
          <w:marLeft w:val="0"/>
          <w:marRight w:val="0"/>
          <w:marTop w:val="0"/>
          <w:marBottom w:val="0"/>
          <w:divBdr>
            <w:top w:val="none" w:sz="0" w:space="0" w:color="auto"/>
            <w:left w:val="none" w:sz="0" w:space="0" w:color="auto"/>
            <w:bottom w:val="none" w:sz="0" w:space="0" w:color="auto"/>
            <w:right w:val="none" w:sz="0" w:space="0" w:color="auto"/>
          </w:divBdr>
          <w:divsChild>
            <w:div w:id="328292164">
              <w:marLeft w:val="0"/>
              <w:marRight w:val="0"/>
              <w:marTop w:val="0"/>
              <w:marBottom w:val="0"/>
              <w:divBdr>
                <w:top w:val="none" w:sz="0" w:space="0" w:color="auto"/>
                <w:left w:val="none" w:sz="0" w:space="0" w:color="auto"/>
                <w:bottom w:val="none" w:sz="0" w:space="0" w:color="auto"/>
                <w:right w:val="none" w:sz="0" w:space="0" w:color="auto"/>
              </w:divBdr>
            </w:div>
          </w:divsChild>
        </w:div>
        <w:div w:id="1578663931">
          <w:marLeft w:val="0"/>
          <w:marRight w:val="0"/>
          <w:marTop w:val="300"/>
          <w:marBottom w:val="0"/>
          <w:divBdr>
            <w:top w:val="none" w:sz="0" w:space="0" w:color="auto"/>
            <w:left w:val="none" w:sz="0" w:space="0" w:color="auto"/>
            <w:bottom w:val="none" w:sz="0" w:space="0" w:color="auto"/>
            <w:right w:val="none" w:sz="0" w:space="0" w:color="auto"/>
          </w:divBdr>
          <w:divsChild>
            <w:div w:id="1324626189">
              <w:marLeft w:val="0"/>
              <w:marRight w:val="0"/>
              <w:marTop w:val="0"/>
              <w:marBottom w:val="0"/>
              <w:divBdr>
                <w:top w:val="none" w:sz="0" w:space="0" w:color="auto"/>
                <w:left w:val="none" w:sz="0" w:space="0" w:color="auto"/>
                <w:bottom w:val="none" w:sz="0" w:space="0" w:color="auto"/>
                <w:right w:val="none" w:sz="0" w:space="0" w:color="auto"/>
              </w:divBdr>
              <w:divsChild>
                <w:div w:id="65661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85645">
          <w:marLeft w:val="0"/>
          <w:marRight w:val="0"/>
          <w:marTop w:val="300"/>
          <w:marBottom w:val="0"/>
          <w:divBdr>
            <w:top w:val="none" w:sz="0" w:space="0" w:color="auto"/>
            <w:left w:val="none" w:sz="0" w:space="0" w:color="auto"/>
            <w:bottom w:val="none" w:sz="0" w:space="0" w:color="auto"/>
            <w:right w:val="none" w:sz="0" w:space="0" w:color="auto"/>
          </w:divBdr>
          <w:divsChild>
            <w:div w:id="1842115556">
              <w:marLeft w:val="0"/>
              <w:marRight w:val="0"/>
              <w:marTop w:val="0"/>
              <w:marBottom w:val="0"/>
              <w:divBdr>
                <w:top w:val="none" w:sz="0" w:space="0" w:color="auto"/>
                <w:left w:val="none" w:sz="0" w:space="0" w:color="auto"/>
                <w:bottom w:val="none" w:sz="0" w:space="0" w:color="auto"/>
                <w:right w:val="none" w:sz="0" w:space="0" w:color="auto"/>
              </w:divBdr>
              <w:divsChild>
                <w:div w:id="2124378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7058">
          <w:marLeft w:val="0"/>
          <w:marRight w:val="0"/>
          <w:marTop w:val="300"/>
          <w:marBottom w:val="0"/>
          <w:divBdr>
            <w:top w:val="none" w:sz="0" w:space="0" w:color="auto"/>
            <w:left w:val="none" w:sz="0" w:space="0" w:color="auto"/>
            <w:bottom w:val="none" w:sz="0" w:space="0" w:color="auto"/>
            <w:right w:val="none" w:sz="0" w:space="0" w:color="auto"/>
          </w:divBdr>
          <w:divsChild>
            <w:div w:id="1321927727">
              <w:marLeft w:val="0"/>
              <w:marRight w:val="0"/>
              <w:marTop w:val="0"/>
              <w:marBottom w:val="0"/>
              <w:divBdr>
                <w:top w:val="none" w:sz="0" w:space="0" w:color="auto"/>
                <w:left w:val="none" w:sz="0" w:space="0" w:color="auto"/>
                <w:bottom w:val="none" w:sz="0" w:space="0" w:color="auto"/>
                <w:right w:val="none" w:sz="0" w:space="0" w:color="auto"/>
              </w:divBdr>
              <w:divsChild>
                <w:div w:id="209362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76404">
          <w:marLeft w:val="0"/>
          <w:marRight w:val="0"/>
          <w:marTop w:val="300"/>
          <w:marBottom w:val="0"/>
          <w:divBdr>
            <w:top w:val="none" w:sz="0" w:space="0" w:color="auto"/>
            <w:left w:val="none" w:sz="0" w:space="0" w:color="auto"/>
            <w:bottom w:val="none" w:sz="0" w:space="0" w:color="auto"/>
            <w:right w:val="none" w:sz="0" w:space="0" w:color="auto"/>
          </w:divBdr>
          <w:divsChild>
            <w:div w:id="410808744">
              <w:marLeft w:val="0"/>
              <w:marRight w:val="0"/>
              <w:marTop w:val="0"/>
              <w:marBottom w:val="0"/>
              <w:divBdr>
                <w:top w:val="none" w:sz="0" w:space="0" w:color="auto"/>
                <w:left w:val="none" w:sz="0" w:space="0" w:color="auto"/>
                <w:bottom w:val="none" w:sz="0" w:space="0" w:color="auto"/>
                <w:right w:val="none" w:sz="0" w:space="0" w:color="auto"/>
              </w:divBdr>
              <w:divsChild>
                <w:div w:id="123504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66891">
      <w:bodyDiv w:val="1"/>
      <w:marLeft w:val="0"/>
      <w:marRight w:val="0"/>
      <w:marTop w:val="0"/>
      <w:marBottom w:val="0"/>
      <w:divBdr>
        <w:top w:val="none" w:sz="0" w:space="0" w:color="auto"/>
        <w:left w:val="none" w:sz="0" w:space="0" w:color="auto"/>
        <w:bottom w:val="none" w:sz="0" w:space="0" w:color="auto"/>
        <w:right w:val="none" w:sz="0" w:space="0" w:color="auto"/>
      </w:divBdr>
      <w:divsChild>
        <w:div w:id="1850366606">
          <w:marLeft w:val="0"/>
          <w:marRight w:val="0"/>
          <w:marTop w:val="0"/>
          <w:marBottom w:val="0"/>
          <w:divBdr>
            <w:top w:val="none" w:sz="0" w:space="0" w:color="auto"/>
            <w:left w:val="none" w:sz="0" w:space="0" w:color="auto"/>
            <w:bottom w:val="none" w:sz="0" w:space="0" w:color="auto"/>
            <w:right w:val="none" w:sz="0" w:space="0" w:color="auto"/>
          </w:divBdr>
        </w:div>
        <w:div w:id="659116302">
          <w:marLeft w:val="0"/>
          <w:marRight w:val="0"/>
          <w:marTop w:val="0"/>
          <w:marBottom w:val="0"/>
          <w:divBdr>
            <w:top w:val="none" w:sz="0" w:space="0" w:color="auto"/>
            <w:left w:val="none" w:sz="0" w:space="0" w:color="auto"/>
            <w:bottom w:val="none" w:sz="0" w:space="0" w:color="auto"/>
            <w:right w:val="none" w:sz="0" w:space="0" w:color="auto"/>
          </w:divBdr>
          <w:divsChild>
            <w:div w:id="417559611">
              <w:marLeft w:val="0"/>
              <w:marRight w:val="0"/>
              <w:marTop w:val="0"/>
              <w:marBottom w:val="0"/>
              <w:divBdr>
                <w:top w:val="none" w:sz="0" w:space="0" w:color="auto"/>
                <w:left w:val="none" w:sz="0" w:space="0" w:color="auto"/>
                <w:bottom w:val="none" w:sz="0" w:space="0" w:color="auto"/>
                <w:right w:val="none" w:sz="0" w:space="0" w:color="auto"/>
              </w:divBdr>
            </w:div>
          </w:divsChild>
        </w:div>
        <w:div w:id="340855250">
          <w:marLeft w:val="0"/>
          <w:marRight w:val="0"/>
          <w:marTop w:val="0"/>
          <w:marBottom w:val="0"/>
          <w:divBdr>
            <w:top w:val="none" w:sz="0" w:space="0" w:color="auto"/>
            <w:left w:val="none" w:sz="0" w:space="0" w:color="auto"/>
            <w:bottom w:val="none" w:sz="0" w:space="0" w:color="auto"/>
            <w:right w:val="none" w:sz="0" w:space="0" w:color="auto"/>
          </w:divBdr>
        </w:div>
        <w:div w:id="861936254">
          <w:marLeft w:val="0"/>
          <w:marRight w:val="0"/>
          <w:marTop w:val="0"/>
          <w:marBottom w:val="0"/>
          <w:divBdr>
            <w:top w:val="none" w:sz="0" w:space="0" w:color="auto"/>
            <w:left w:val="none" w:sz="0" w:space="0" w:color="auto"/>
            <w:bottom w:val="none" w:sz="0" w:space="0" w:color="auto"/>
            <w:right w:val="none" w:sz="0" w:space="0" w:color="auto"/>
          </w:divBdr>
          <w:divsChild>
            <w:div w:id="1401053712">
              <w:marLeft w:val="0"/>
              <w:marRight w:val="0"/>
              <w:marTop w:val="0"/>
              <w:marBottom w:val="0"/>
              <w:divBdr>
                <w:top w:val="none" w:sz="0" w:space="0" w:color="auto"/>
                <w:left w:val="none" w:sz="0" w:space="0" w:color="auto"/>
                <w:bottom w:val="none" w:sz="0" w:space="0" w:color="auto"/>
                <w:right w:val="none" w:sz="0" w:space="0" w:color="auto"/>
              </w:divBdr>
            </w:div>
          </w:divsChild>
        </w:div>
        <w:div w:id="1471242280">
          <w:marLeft w:val="0"/>
          <w:marRight w:val="0"/>
          <w:marTop w:val="0"/>
          <w:marBottom w:val="0"/>
          <w:divBdr>
            <w:top w:val="none" w:sz="0" w:space="0" w:color="auto"/>
            <w:left w:val="none" w:sz="0" w:space="0" w:color="auto"/>
            <w:bottom w:val="none" w:sz="0" w:space="0" w:color="auto"/>
            <w:right w:val="none" w:sz="0" w:space="0" w:color="auto"/>
          </w:divBdr>
        </w:div>
        <w:div w:id="344983063">
          <w:marLeft w:val="0"/>
          <w:marRight w:val="0"/>
          <w:marTop w:val="0"/>
          <w:marBottom w:val="0"/>
          <w:divBdr>
            <w:top w:val="none" w:sz="0" w:space="0" w:color="auto"/>
            <w:left w:val="none" w:sz="0" w:space="0" w:color="auto"/>
            <w:bottom w:val="none" w:sz="0" w:space="0" w:color="auto"/>
            <w:right w:val="none" w:sz="0" w:space="0" w:color="auto"/>
          </w:divBdr>
          <w:divsChild>
            <w:div w:id="195583283">
              <w:marLeft w:val="0"/>
              <w:marRight w:val="0"/>
              <w:marTop w:val="0"/>
              <w:marBottom w:val="0"/>
              <w:divBdr>
                <w:top w:val="none" w:sz="0" w:space="0" w:color="auto"/>
                <w:left w:val="none" w:sz="0" w:space="0" w:color="auto"/>
                <w:bottom w:val="none" w:sz="0" w:space="0" w:color="auto"/>
                <w:right w:val="none" w:sz="0" w:space="0" w:color="auto"/>
              </w:divBdr>
            </w:div>
          </w:divsChild>
        </w:div>
        <w:div w:id="1023478724">
          <w:marLeft w:val="0"/>
          <w:marRight w:val="0"/>
          <w:marTop w:val="0"/>
          <w:marBottom w:val="0"/>
          <w:divBdr>
            <w:top w:val="none" w:sz="0" w:space="0" w:color="auto"/>
            <w:left w:val="none" w:sz="0" w:space="0" w:color="auto"/>
            <w:bottom w:val="none" w:sz="0" w:space="0" w:color="auto"/>
            <w:right w:val="none" w:sz="0" w:space="0" w:color="auto"/>
          </w:divBdr>
        </w:div>
        <w:div w:id="669258885">
          <w:marLeft w:val="0"/>
          <w:marRight w:val="0"/>
          <w:marTop w:val="0"/>
          <w:marBottom w:val="0"/>
          <w:divBdr>
            <w:top w:val="none" w:sz="0" w:space="0" w:color="auto"/>
            <w:left w:val="none" w:sz="0" w:space="0" w:color="auto"/>
            <w:bottom w:val="none" w:sz="0" w:space="0" w:color="auto"/>
            <w:right w:val="none" w:sz="0" w:space="0" w:color="auto"/>
          </w:divBdr>
          <w:divsChild>
            <w:div w:id="1748069878">
              <w:marLeft w:val="0"/>
              <w:marRight w:val="0"/>
              <w:marTop w:val="0"/>
              <w:marBottom w:val="0"/>
              <w:divBdr>
                <w:top w:val="none" w:sz="0" w:space="0" w:color="auto"/>
                <w:left w:val="none" w:sz="0" w:space="0" w:color="auto"/>
                <w:bottom w:val="none" w:sz="0" w:space="0" w:color="auto"/>
                <w:right w:val="none" w:sz="0" w:space="0" w:color="auto"/>
              </w:divBdr>
            </w:div>
          </w:divsChild>
        </w:div>
        <w:div w:id="804587950">
          <w:marLeft w:val="0"/>
          <w:marRight w:val="0"/>
          <w:marTop w:val="0"/>
          <w:marBottom w:val="0"/>
          <w:divBdr>
            <w:top w:val="none" w:sz="0" w:space="0" w:color="auto"/>
            <w:left w:val="none" w:sz="0" w:space="0" w:color="auto"/>
            <w:bottom w:val="none" w:sz="0" w:space="0" w:color="auto"/>
            <w:right w:val="none" w:sz="0" w:space="0" w:color="auto"/>
          </w:divBdr>
        </w:div>
        <w:div w:id="261643447">
          <w:marLeft w:val="0"/>
          <w:marRight w:val="0"/>
          <w:marTop w:val="0"/>
          <w:marBottom w:val="0"/>
          <w:divBdr>
            <w:top w:val="none" w:sz="0" w:space="0" w:color="auto"/>
            <w:left w:val="none" w:sz="0" w:space="0" w:color="auto"/>
            <w:bottom w:val="none" w:sz="0" w:space="0" w:color="auto"/>
            <w:right w:val="none" w:sz="0" w:space="0" w:color="auto"/>
          </w:divBdr>
          <w:divsChild>
            <w:div w:id="1682003734">
              <w:marLeft w:val="0"/>
              <w:marRight w:val="0"/>
              <w:marTop w:val="0"/>
              <w:marBottom w:val="0"/>
              <w:divBdr>
                <w:top w:val="none" w:sz="0" w:space="0" w:color="auto"/>
                <w:left w:val="none" w:sz="0" w:space="0" w:color="auto"/>
                <w:bottom w:val="none" w:sz="0" w:space="0" w:color="auto"/>
                <w:right w:val="none" w:sz="0" w:space="0" w:color="auto"/>
              </w:divBdr>
            </w:div>
          </w:divsChild>
        </w:div>
        <w:div w:id="1890068440">
          <w:marLeft w:val="0"/>
          <w:marRight w:val="0"/>
          <w:marTop w:val="0"/>
          <w:marBottom w:val="0"/>
          <w:divBdr>
            <w:top w:val="none" w:sz="0" w:space="0" w:color="auto"/>
            <w:left w:val="none" w:sz="0" w:space="0" w:color="auto"/>
            <w:bottom w:val="none" w:sz="0" w:space="0" w:color="auto"/>
            <w:right w:val="none" w:sz="0" w:space="0" w:color="auto"/>
          </w:divBdr>
        </w:div>
        <w:div w:id="1377317336">
          <w:marLeft w:val="0"/>
          <w:marRight w:val="0"/>
          <w:marTop w:val="0"/>
          <w:marBottom w:val="0"/>
          <w:divBdr>
            <w:top w:val="none" w:sz="0" w:space="0" w:color="auto"/>
            <w:left w:val="none" w:sz="0" w:space="0" w:color="auto"/>
            <w:bottom w:val="none" w:sz="0" w:space="0" w:color="auto"/>
            <w:right w:val="none" w:sz="0" w:space="0" w:color="auto"/>
          </w:divBdr>
          <w:divsChild>
            <w:div w:id="401368186">
              <w:marLeft w:val="0"/>
              <w:marRight w:val="0"/>
              <w:marTop w:val="0"/>
              <w:marBottom w:val="0"/>
              <w:divBdr>
                <w:top w:val="none" w:sz="0" w:space="0" w:color="auto"/>
                <w:left w:val="none" w:sz="0" w:space="0" w:color="auto"/>
                <w:bottom w:val="none" w:sz="0" w:space="0" w:color="auto"/>
                <w:right w:val="none" w:sz="0" w:space="0" w:color="auto"/>
              </w:divBdr>
            </w:div>
          </w:divsChild>
        </w:div>
        <w:div w:id="1174108644">
          <w:marLeft w:val="0"/>
          <w:marRight w:val="0"/>
          <w:marTop w:val="0"/>
          <w:marBottom w:val="0"/>
          <w:divBdr>
            <w:top w:val="none" w:sz="0" w:space="0" w:color="auto"/>
            <w:left w:val="none" w:sz="0" w:space="0" w:color="auto"/>
            <w:bottom w:val="none" w:sz="0" w:space="0" w:color="auto"/>
            <w:right w:val="none" w:sz="0" w:space="0" w:color="auto"/>
          </w:divBdr>
        </w:div>
        <w:div w:id="541746500">
          <w:marLeft w:val="0"/>
          <w:marRight w:val="0"/>
          <w:marTop w:val="0"/>
          <w:marBottom w:val="0"/>
          <w:divBdr>
            <w:top w:val="none" w:sz="0" w:space="0" w:color="auto"/>
            <w:left w:val="none" w:sz="0" w:space="0" w:color="auto"/>
            <w:bottom w:val="none" w:sz="0" w:space="0" w:color="auto"/>
            <w:right w:val="none" w:sz="0" w:space="0" w:color="auto"/>
          </w:divBdr>
          <w:divsChild>
            <w:div w:id="1381053941">
              <w:marLeft w:val="0"/>
              <w:marRight w:val="0"/>
              <w:marTop w:val="0"/>
              <w:marBottom w:val="0"/>
              <w:divBdr>
                <w:top w:val="none" w:sz="0" w:space="0" w:color="auto"/>
                <w:left w:val="none" w:sz="0" w:space="0" w:color="auto"/>
                <w:bottom w:val="none" w:sz="0" w:space="0" w:color="auto"/>
                <w:right w:val="none" w:sz="0" w:space="0" w:color="auto"/>
              </w:divBdr>
            </w:div>
          </w:divsChild>
        </w:div>
        <w:div w:id="521744688">
          <w:marLeft w:val="0"/>
          <w:marRight w:val="0"/>
          <w:marTop w:val="300"/>
          <w:marBottom w:val="0"/>
          <w:divBdr>
            <w:top w:val="none" w:sz="0" w:space="0" w:color="auto"/>
            <w:left w:val="none" w:sz="0" w:space="0" w:color="auto"/>
            <w:bottom w:val="none" w:sz="0" w:space="0" w:color="auto"/>
            <w:right w:val="none" w:sz="0" w:space="0" w:color="auto"/>
          </w:divBdr>
          <w:divsChild>
            <w:div w:id="849640234">
              <w:marLeft w:val="0"/>
              <w:marRight w:val="0"/>
              <w:marTop w:val="0"/>
              <w:marBottom w:val="0"/>
              <w:divBdr>
                <w:top w:val="none" w:sz="0" w:space="0" w:color="auto"/>
                <w:left w:val="none" w:sz="0" w:space="0" w:color="auto"/>
                <w:bottom w:val="none" w:sz="0" w:space="0" w:color="auto"/>
                <w:right w:val="none" w:sz="0" w:space="0" w:color="auto"/>
              </w:divBdr>
              <w:divsChild>
                <w:div w:id="205816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304040">
          <w:marLeft w:val="0"/>
          <w:marRight w:val="0"/>
          <w:marTop w:val="300"/>
          <w:marBottom w:val="0"/>
          <w:divBdr>
            <w:top w:val="none" w:sz="0" w:space="0" w:color="auto"/>
            <w:left w:val="none" w:sz="0" w:space="0" w:color="auto"/>
            <w:bottom w:val="none" w:sz="0" w:space="0" w:color="auto"/>
            <w:right w:val="none" w:sz="0" w:space="0" w:color="auto"/>
          </w:divBdr>
          <w:divsChild>
            <w:div w:id="513541420">
              <w:marLeft w:val="0"/>
              <w:marRight w:val="0"/>
              <w:marTop w:val="0"/>
              <w:marBottom w:val="0"/>
              <w:divBdr>
                <w:top w:val="none" w:sz="0" w:space="0" w:color="auto"/>
                <w:left w:val="none" w:sz="0" w:space="0" w:color="auto"/>
                <w:bottom w:val="none" w:sz="0" w:space="0" w:color="auto"/>
                <w:right w:val="none" w:sz="0" w:space="0" w:color="auto"/>
              </w:divBdr>
              <w:divsChild>
                <w:div w:id="66351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42847">
          <w:marLeft w:val="0"/>
          <w:marRight w:val="0"/>
          <w:marTop w:val="300"/>
          <w:marBottom w:val="0"/>
          <w:divBdr>
            <w:top w:val="none" w:sz="0" w:space="0" w:color="auto"/>
            <w:left w:val="none" w:sz="0" w:space="0" w:color="auto"/>
            <w:bottom w:val="none" w:sz="0" w:space="0" w:color="auto"/>
            <w:right w:val="none" w:sz="0" w:space="0" w:color="auto"/>
          </w:divBdr>
          <w:divsChild>
            <w:div w:id="1057049460">
              <w:marLeft w:val="0"/>
              <w:marRight w:val="0"/>
              <w:marTop w:val="0"/>
              <w:marBottom w:val="0"/>
              <w:divBdr>
                <w:top w:val="none" w:sz="0" w:space="0" w:color="auto"/>
                <w:left w:val="none" w:sz="0" w:space="0" w:color="auto"/>
                <w:bottom w:val="none" w:sz="0" w:space="0" w:color="auto"/>
                <w:right w:val="none" w:sz="0" w:space="0" w:color="auto"/>
              </w:divBdr>
              <w:divsChild>
                <w:div w:id="47437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163753">
      <w:bodyDiv w:val="1"/>
      <w:marLeft w:val="0"/>
      <w:marRight w:val="0"/>
      <w:marTop w:val="0"/>
      <w:marBottom w:val="0"/>
      <w:divBdr>
        <w:top w:val="none" w:sz="0" w:space="0" w:color="auto"/>
        <w:left w:val="none" w:sz="0" w:space="0" w:color="auto"/>
        <w:bottom w:val="none" w:sz="0" w:space="0" w:color="auto"/>
        <w:right w:val="none" w:sz="0" w:space="0" w:color="auto"/>
      </w:divBdr>
    </w:div>
    <w:div w:id="1273633280">
      <w:bodyDiv w:val="1"/>
      <w:marLeft w:val="0"/>
      <w:marRight w:val="0"/>
      <w:marTop w:val="0"/>
      <w:marBottom w:val="0"/>
      <w:divBdr>
        <w:top w:val="none" w:sz="0" w:space="0" w:color="auto"/>
        <w:left w:val="none" w:sz="0" w:space="0" w:color="auto"/>
        <w:bottom w:val="none" w:sz="0" w:space="0" w:color="auto"/>
        <w:right w:val="none" w:sz="0" w:space="0" w:color="auto"/>
      </w:divBdr>
      <w:divsChild>
        <w:div w:id="766465843">
          <w:marLeft w:val="0"/>
          <w:marRight w:val="0"/>
          <w:marTop w:val="0"/>
          <w:marBottom w:val="0"/>
          <w:divBdr>
            <w:top w:val="none" w:sz="0" w:space="0" w:color="auto"/>
            <w:left w:val="none" w:sz="0" w:space="0" w:color="auto"/>
            <w:bottom w:val="none" w:sz="0" w:space="0" w:color="auto"/>
            <w:right w:val="none" w:sz="0" w:space="0" w:color="auto"/>
          </w:divBdr>
        </w:div>
        <w:div w:id="910653331">
          <w:marLeft w:val="0"/>
          <w:marRight w:val="0"/>
          <w:marTop w:val="0"/>
          <w:marBottom w:val="0"/>
          <w:divBdr>
            <w:top w:val="none" w:sz="0" w:space="0" w:color="auto"/>
            <w:left w:val="none" w:sz="0" w:space="0" w:color="auto"/>
            <w:bottom w:val="none" w:sz="0" w:space="0" w:color="auto"/>
            <w:right w:val="none" w:sz="0" w:space="0" w:color="auto"/>
          </w:divBdr>
          <w:divsChild>
            <w:div w:id="1523203087">
              <w:marLeft w:val="0"/>
              <w:marRight w:val="0"/>
              <w:marTop w:val="0"/>
              <w:marBottom w:val="0"/>
              <w:divBdr>
                <w:top w:val="none" w:sz="0" w:space="0" w:color="auto"/>
                <w:left w:val="none" w:sz="0" w:space="0" w:color="auto"/>
                <w:bottom w:val="none" w:sz="0" w:space="0" w:color="auto"/>
                <w:right w:val="none" w:sz="0" w:space="0" w:color="auto"/>
              </w:divBdr>
            </w:div>
          </w:divsChild>
        </w:div>
        <w:div w:id="2044162647">
          <w:marLeft w:val="0"/>
          <w:marRight w:val="0"/>
          <w:marTop w:val="0"/>
          <w:marBottom w:val="0"/>
          <w:divBdr>
            <w:top w:val="none" w:sz="0" w:space="0" w:color="auto"/>
            <w:left w:val="none" w:sz="0" w:space="0" w:color="auto"/>
            <w:bottom w:val="none" w:sz="0" w:space="0" w:color="auto"/>
            <w:right w:val="none" w:sz="0" w:space="0" w:color="auto"/>
          </w:divBdr>
        </w:div>
        <w:div w:id="810370453">
          <w:marLeft w:val="0"/>
          <w:marRight w:val="0"/>
          <w:marTop w:val="0"/>
          <w:marBottom w:val="0"/>
          <w:divBdr>
            <w:top w:val="none" w:sz="0" w:space="0" w:color="auto"/>
            <w:left w:val="none" w:sz="0" w:space="0" w:color="auto"/>
            <w:bottom w:val="none" w:sz="0" w:space="0" w:color="auto"/>
            <w:right w:val="none" w:sz="0" w:space="0" w:color="auto"/>
          </w:divBdr>
          <w:divsChild>
            <w:div w:id="427387172">
              <w:marLeft w:val="0"/>
              <w:marRight w:val="0"/>
              <w:marTop w:val="0"/>
              <w:marBottom w:val="0"/>
              <w:divBdr>
                <w:top w:val="none" w:sz="0" w:space="0" w:color="auto"/>
                <w:left w:val="none" w:sz="0" w:space="0" w:color="auto"/>
                <w:bottom w:val="none" w:sz="0" w:space="0" w:color="auto"/>
                <w:right w:val="none" w:sz="0" w:space="0" w:color="auto"/>
              </w:divBdr>
            </w:div>
          </w:divsChild>
        </w:div>
        <w:div w:id="135922116">
          <w:marLeft w:val="0"/>
          <w:marRight w:val="0"/>
          <w:marTop w:val="0"/>
          <w:marBottom w:val="0"/>
          <w:divBdr>
            <w:top w:val="none" w:sz="0" w:space="0" w:color="auto"/>
            <w:left w:val="none" w:sz="0" w:space="0" w:color="auto"/>
            <w:bottom w:val="none" w:sz="0" w:space="0" w:color="auto"/>
            <w:right w:val="none" w:sz="0" w:space="0" w:color="auto"/>
          </w:divBdr>
        </w:div>
        <w:div w:id="1637443142">
          <w:marLeft w:val="0"/>
          <w:marRight w:val="0"/>
          <w:marTop w:val="0"/>
          <w:marBottom w:val="0"/>
          <w:divBdr>
            <w:top w:val="none" w:sz="0" w:space="0" w:color="auto"/>
            <w:left w:val="none" w:sz="0" w:space="0" w:color="auto"/>
            <w:bottom w:val="none" w:sz="0" w:space="0" w:color="auto"/>
            <w:right w:val="none" w:sz="0" w:space="0" w:color="auto"/>
          </w:divBdr>
          <w:divsChild>
            <w:div w:id="841238922">
              <w:marLeft w:val="0"/>
              <w:marRight w:val="0"/>
              <w:marTop w:val="0"/>
              <w:marBottom w:val="0"/>
              <w:divBdr>
                <w:top w:val="none" w:sz="0" w:space="0" w:color="auto"/>
                <w:left w:val="none" w:sz="0" w:space="0" w:color="auto"/>
                <w:bottom w:val="none" w:sz="0" w:space="0" w:color="auto"/>
                <w:right w:val="none" w:sz="0" w:space="0" w:color="auto"/>
              </w:divBdr>
            </w:div>
          </w:divsChild>
        </w:div>
        <w:div w:id="611863964">
          <w:marLeft w:val="0"/>
          <w:marRight w:val="0"/>
          <w:marTop w:val="0"/>
          <w:marBottom w:val="0"/>
          <w:divBdr>
            <w:top w:val="none" w:sz="0" w:space="0" w:color="auto"/>
            <w:left w:val="none" w:sz="0" w:space="0" w:color="auto"/>
            <w:bottom w:val="none" w:sz="0" w:space="0" w:color="auto"/>
            <w:right w:val="none" w:sz="0" w:space="0" w:color="auto"/>
          </w:divBdr>
        </w:div>
        <w:div w:id="1249001674">
          <w:marLeft w:val="0"/>
          <w:marRight w:val="0"/>
          <w:marTop w:val="0"/>
          <w:marBottom w:val="0"/>
          <w:divBdr>
            <w:top w:val="none" w:sz="0" w:space="0" w:color="auto"/>
            <w:left w:val="none" w:sz="0" w:space="0" w:color="auto"/>
            <w:bottom w:val="none" w:sz="0" w:space="0" w:color="auto"/>
            <w:right w:val="none" w:sz="0" w:space="0" w:color="auto"/>
          </w:divBdr>
          <w:divsChild>
            <w:div w:id="1750613899">
              <w:marLeft w:val="0"/>
              <w:marRight w:val="0"/>
              <w:marTop w:val="0"/>
              <w:marBottom w:val="0"/>
              <w:divBdr>
                <w:top w:val="none" w:sz="0" w:space="0" w:color="auto"/>
                <w:left w:val="none" w:sz="0" w:space="0" w:color="auto"/>
                <w:bottom w:val="none" w:sz="0" w:space="0" w:color="auto"/>
                <w:right w:val="none" w:sz="0" w:space="0" w:color="auto"/>
              </w:divBdr>
            </w:div>
          </w:divsChild>
        </w:div>
        <w:div w:id="861361221">
          <w:marLeft w:val="0"/>
          <w:marRight w:val="0"/>
          <w:marTop w:val="0"/>
          <w:marBottom w:val="0"/>
          <w:divBdr>
            <w:top w:val="none" w:sz="0" w:space="0" w:color="auto"/>
            <w:left w:val="none" w:sz="0" w:space="0" w:color="auto"/>
            <w:bottom w:val="none" w:sz="0" w:space="0" w:color="auto"/>
            <w:right w:val="none" w:sz="0" w:space="0" w:color="auto"/>
          </w:divBdr>
        </w:div>
        <w:div w:id="709767618">
          <w:marLeft w:val="0"/>
          <w:marRight w:val="0"/>
          <w:marTop w:val="0"/>
          <w:marBottom w:val="0"/>
          <w:divBdr>
            <w:top w:val="none" w:sz="0" w:space="0" w:color="auto"/>
            <w:left w:val="none" w:sz="0" w:space="0" w:color="auto"/>
            <w:bottom w:val="none" w:sz="0" w:space="0" w:color="auto"/>
            <w:right w:val="none" w:sz="0" w:space="0" w:color="auto"/>
          </w:divBdr>
          <w:divsChild>
            <w:div w:id="1961255307">
              <w:marLeft w:val="0"/>
              <w:marRight w:val="0"/>
              <w:marTop w:val="0"/>
              <w:marBottom w:val="0"/>
              <w:divBdr>
                <w:top w:val="none" w:sz="0" w:space="0" w:color="auto"/>
                <w:left w:val="none" w:sz="0" w:space="0" w:color="auto"/>
                <w:bottom w:val="none" w:sz="0" w:space="0" w:color="auto"/>
                <w:right w:val="none" w:sz="0" w:space="0" w:color="auto"/>
              </w:divBdr>
            </w:div>
          </w:divsChild>
        </w:div>
        <w:div w:id="35473070">
          <w:marLeft w:val="0"/>
          <w:marRight w:val="0"/>
          <w:marTop w:val="0"/>
          <w:marBottom w:val="0"/>
          <w:divBdr>
            <w:top w:val="none" w:sz="0" w:space="0" w:color="auto"/>
            <w:left w:val="none" w:sz="0" w:space="0" w:color="auto"/>
            <w:bottom w:val="none" w:sz="0" w:space="0" w:color="auto"/>
            <w:right w:val="none" w:sz="0" w:space="0" w:color="auto"/>
          </w:divBdr>
        </w:div>
        <w:div w:id="2066638746">
          <w:marLeft w:val="0"/>
          <w:marRight w:val="0"/>
          <w:marTop w:val="0"/>
          <w:marBottom w:val="0"/>
          <w:divBdr>
            <w:top w:val="none" w:sz="0" w:space="0" w:color="auto"/>
            <w:left w:val="none" w:sz="0" w:space="0" w:color="auto"/>
            <w:bottom w:val="none" w:sz="0" w:space="0" w:color="auto"/>
            <w:right w:val="none" w:sz="0" w:space="0" w:color="auto"/>
          </w:divBdr>
          <w:divsChild>
            <w:div w:id="378212873">
              <w:marLeft w:val="0"/>
              <w:marRight w:val="0"/>
              <w:marTop w:val="0"/>
              <w:marBottom w:val="0"/>
              <w:divBdr>
                <w:top w:val="none" w:sz="0" w:space="0" w:color="auto"/>
                <w:left w:val="none" w:sz="0" w:space="0" w:color="auto"/>
                <w:bottom w:val="none" w:sz="0" w:space="0" w:color="auto"/>
                <w:right w:val="none" w:sz="0" w:space="0" w:color="auto"/>
              </w:divBdr>
            </w:div>
          </w:divsChild>
        </w:div>
        <w:div w:id="842085015">
          <w:marLeft w:val="0"/>
          <w:marRight w:val="0"/>
          <w:marTop w:val="0"/>
          <w:marBottom w:val="0"/>
          <w:divBdr>
            <w:top w:val="none" w:sz="0" w:space="0" w:color="auto"/>
            <w:left w:val="none" w:sz="0" w:space="0" w:color="auto"/>
            <w:bottom w:val="none" w:sz="0" w:space="0" w:color="auto"/>
            <w:right w:val="none" w:sz="0" w:space="0" w:color="auto"/>
          </w:divBdr>
        </w:div>
        <w:div w:id="90321395">
          <w:marLeft w:val="0"/>
          <w:marRight w:val="0"/>
          <w:marTop w:val="0"/>
          <w:marBottom w:val="0"/>
          <w:divBdr>
            <w:top w:val="none" w:sz="0" w:space="0" w:color="auto"/>
            <w:left w:val="none" w:sz="0" w:space="0" w:color="auto"/>
            <w:bottom w:val="none" w:sz="0" w:space="0" w:color="auto"/>
            <w:right w:val="none" w:sz="0" w:space="0" w:color="auto"/>
          </w:divBdr>
          <w:divsChild>
            <w:div w:id="1915503677">
              <w:marLeft w:val="0"/>
              <w:marRight w:val="0"/>
              <w:marTop w:val="0"/>
              <w:marBottom w:val="0"/>
              <w:divBdr>
                <w:top w:val="none" w:sz="0" w:space="0" w:color="auto"/>
                <w:left w:val="none" w:sz="0" w:space="0" w:color="auto"/>
                <w:bottom w:val="none" w:sz="0" w:space="0" w:color="auto"/>
                <w:right w:val="none" w:sz="0" w:space="0" w:color="auto"/>
              </w:divBdr>
            </w:div>
          </w:divsChild>
        </w:div>
        <w:div w:id="313729872">
          <w:marLeft w:val="0"/>
          <w:marRight w:val="0"/>
          <w:marTop w:val="300"/>
          <w:marBottom w:val="0"/>
          <w:divBdr>
            <w:top w:val="none" w:sz="0" w:space="0" w:color="auto"/>
            <w:left w:val="none" w:sz="0" w:space="0" w:color="auto"/>
            <w:bottom w:val="none" w:sz="0" w:space="0" w:color="auto"/>
            <w:right w:val="none" w:sz="0" w:space="0" w:color="auto"/>
          </w:divBdr>
          <w:divsChild>
            <w:div w:id="1167206386">
              <w:marLeft w:val="0"/>
              <w:marRight w:val="0"/>
              <w:marTop w:val="0"/>
              <w:marBottom w:val="0"/>
              <w:divBdr>
                <w:top w:val="none" w:sz="0" w:space="0" w:color="auto"/>
                <w:left w:val="none" w:sz="0" w:space="0" w:color="auto"/>
                <w:bottom w:val="none" w:sz="0" w:space="0" w:color="auto"/>
                <w:right w:val="none" w:sz="0" w:space="0" w:color="auto"/>
              </w:divBdr>
              <w:divsChild>
                <w:div w:id="15610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997888">
          <w:marLeft w:val="0"/>
          <w:marRight w:val="0"/>
          <w:marTop w:val="300"/>
          <w:marBottom w:val="0"/>
          <w:divBdr>
            <w:top w:val="none" w:sz="0" w:space="0" w:color="auto"/>
            <w:left w:val="none" w:sz="0" w:space="0" w:color="auto"/>
            <w:bottom w:val="none" w:sz="0" w:space="0" w:color="auto"/>
            <w:right w:val="none" w:sz="0" w:space="0" w:color="auto"/>
          </w:divBdr>
          <w:divsChild>
            <w:div w:id="913971548">
              <w:marLeft w:val="0"/>
              <w:marRight w:val="0"/>
              <w:marTop w:val="0"/>
              <w:marBottom w:val="0"/>
              <w:divBdr>
                <w:top w:val="none" w:sz="0" w:space="0" w:color="auto"/>
                <w:left w:val="none" w:sz="0" w:space="0" w:color="auto"/>
                <w:bottom w:val="none" w:sz="0" w:space="0" w:color="auto"/>
                <w:right w:val="none" w:sz="0" w:space="0" w:color="auto"/>
              </w:divBdr>
              <w:divsChild>
                <w:div w:id="106483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862088">
          <w:marLeft w:val="0"/>
          <w:marRight w:val="0"/>
          <w:marTop w:val="300"/>
          <w:marBottom w:val="0"/>
          <w:divBdr>
            <w:top w:val="none" w:sz="0" w:space="0" w:color="auto"/>
            <w:left w:val="none" w:sz="0" w:space="0" w:color="auto"/>
            <w:bottom w:val="none" w:sz="0" w:space="0" w:color="auto"/>
            <w:right w:val="none" w:sz="0" w:space="0" w:color="auto"/>
          </w:divBdr>
          <w:divsChild>
            <w:div w:id="873036448">
              <w:marLeft w:val="0"/>
              <w:marRight w:val="0"/>
              <w:marTop w:val="0"/>
              <w:marBottom w:val="0"/>
              <w:divBdr>
                <w:top w:val="none" w:sz="0" w:space="0" w:color="auto"/>
                <w:left w:val="none" w:sz="0" w:space="0" w:color="auto"/>
                <w:bottom w:val="none" w:sz="0" w:space="0" w:color="auto"/>
                <w:right w:val="none" w:sz="0" w:space="0" w:color="auto"/>
              </w:divBdr>
              <w:divsChild>
                <w:div w:id="20579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23794">
          <w:marLeft w:val="0"/>
          <w:marRight w:val="0"/>
          <w:marTop w:val="300"/>
          <w:marBottom w:val="0"/>
          <w:divBdr>
            <w:top w:val="none" w:sz="0" w:space="0" w:color="auto"/>
            <w:left w:val="none" w:sz="0" w:space="0" w:color="auto"/>
            <w:bottom w:val="none" w:sz="0" w:space="0" w:color="auto"/>
            <w:right w:val="none" w:sz="0" w:space="0" w:color="auto"/>
          </w:divBdr>
          <w:divsChild>
            <w:div w:id="1568566063">
              <w:marLeft w:val="0"/>
              <w:marRight w:val="0"/>
              <w:marTop w:val="0"/>
              <w:marBottom w:val="0"/>
              <w:divBdr>
                <w:top w:val="none" w:sz="0" w:space="0" w:color="auto"/>
                <w:left w:val="none" w:sz="0" w:space="0" w:color="auto"/>
                <w:bottom w:val="none" w:sz="0" w:space="0" w:color="auto"/>
                <w:right w:val="none" w:sz="0" w:space="0" w:color="auto"/>
              </w:divBdr>
              <w:divsChild>
                <w:div w:id="1369329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1511605784">
          <w:marLeft w:val="0"/>
          <w:marRight w:val="0"/>
          <w:marTop w:val="0"/>
          <w:marBottom w:val="0"/>
          <w:divBdr>
            <w:top w:val="none" w:sz="0" w:space="0" w:color="auto"/>
            <w:left w:val="none" w:sz="0" w:space="0" w:color="auto"/>
            <w:bottom w:val="none" w:sz="0" w:space="0" w:color="auto"/>
            <w:right w:val="none" w:sz="0" w:space="0" w:color="auto"/>
          </w:divBdr>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2004816174">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442650369">
          <w:marLeft w:val="0"/>
          <w:marRight w:val="0"/>
          <w:marTop w:val="0"/>
          <w:marBottom w:val="0"/>
          <w:divBdr>
            <w:top w:val="none" w:sz="0" w:space="0" w:color="auto"/>
            <w:left w:val="none" w:sz="0" w:space="0" w:color="auto"/>
            <w:bottom w:val="none" w:sz="0" w:space="0" w:color="auto"/>
            <w:right w:val="none" w:sz="0" w:space="0" w:color="auto"/>
          </w:divBdr>
          <w:divsChild>
            <w:div w:id="2024243079">
              <w:marLeft w:val="0"/>
              <w:marRight w:val="0"/>
              <w:marTop w:val="0"/>
              <w:marBottom w:val="0"/>
              <w:divBdr>
                <w:top w:val="none" w:sz="0" w:space="0" w:color="auto"/>
                <w:left w:val="none" w:sz="0" w:space="0" w:color="auto"/>
                <w:bottom w:val="none" w:sz="0" w:space="0" w:color="auto"/>
                <w:right w:val="none" w:sz="0" w:space="0" w:color="auto"/>
              </w:divBdr>
            </w:div>
          </w:divsChild>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25657">
          <w:marLeft w:val="0"/>
          <w:marRight w:val="0"/>
          <w:marTop w:val="300"/>
          <w:marBottom w:val="0"/>
          <w:divBdr>
            <w:top w:val="none" w:sz="0" w:space="0" w:color="auto"/>
            <w:left w:val="none" w:sz="0" w:space="0" w:color="auto"/>
            <w:bottom w:val="none" w:sz="0" w:space="0" w:color="auto"/>
            <w:right w:val="none" w:sz="0" w:space="0" w:color="auto"/>
          </w:divBdr>
          <w:divsChild>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sChild>
                <w:div w:id="203858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324989">
      <w:bodyDiv w:val="1"/>
      <w:marLeft w:val="0"/>
      <w:marRight w:val="0"/>
      <w:marTop w:val="0"/>
      <w:marBottom w:val="0"/>
      <w:divBdr>
        <w:top w:val="none" w:sz="0" w:space="0" w:color="auto"/>
        <w:left w:val="none" w:sz="0" w:space="0" w:color="auto"/>
        <w:bottom w:val="none" w:sz="0" w:space="0" w:color="auto"/>
        <w:right w:val="none" w:sz="0" w:space="0" w:color="auto"/>
      </w:divBdr>
      <w:divsChild>
        <w:div w:id="239143716">
          <w:marLeft w:val="0"/>
          <w:marRight w:val="0"/>
          <w:marTop w:val="0"/>
          <w:marBottom w:val="0"/>
          <w:divBdr>
            <w:top w:val="none" w:sz="0" w:space="0" w:color="auto"/>
            <w:left w:val="none" w:sz="0" w:space="0" w:color="auto"/>
            <w:bottom w:val="none" w:sz="0" w:space="0" w:color="auto"/>
            <w:right w:val="none" w:sz="0" w:space="0" w:color="auto"/>
          </w:divBdr>
        </w:div>
        <w:div w:id="1122959953">
          <w:marLeft w:val="0"/>
          <w:marRight w:val="0"/>
          <w:marTop w:val="0"/>
          <w:marBottom w:val="0"/>
          <w:divBdr>
            <w:top w:val="none" w:sz="0" w:space="0" w:color="auto"/>
            <w:left w:val="none" w:sz="0" w:space="0" w:color="auto"/>
            <w:bottom w:val="none" w:sz="0" w:space="0" w:color="auto"/>
            <w:right w:val="none" w:sz="0" w:space="0" w:color="auto"/>
          </w:divBdr>
          <w:divsChild>
            <w:div w:id="2042779202">
              <w:marLeft w:val="0"/>
              <w:marRight w:val="0"/>
              <w:marTop w:val="0"/>
              <w:marBottom w:val="0"/>
              <w:divBdr>
                <w:top w:val="none" w:sz="0" w:space="0" w:color="auto"/>
                <w:left w:val="none" w:sz="0" w:space="0" w:color="auto"/>
                <w:bottom w:val="none" w:sz="0" w:space="0" w:color="auto"/>
                <w:right w:val="none" w:sz="0" w:space="0" w:color="auto"/>
              </w:divBdr>
            </w:div>
          </w:divsChild>
        </w:div>
        <w:div w:id="1942881049">
          <w:marLeft w:val="0"/>
          <w:marRight w:val="0"/>
          <w:marTop w:val="0"/>
          <w:marBottom w:val="0"/>
          <w:divBdr>
            <w:top w:val="none" w:sz="0" w:space="0" w:color="auto"/>
            <w:left w:val="none" w:sz="0" w:space="0" w:color="auto"/>
            <w:bottom w:val="none" w:sz="0" w:space="0" w:color="auto"/>
            <w:right w:val="none" w:sz="0" w:space="0" w:color="auto"/>
          </w:divBdr>
        </w:div>
        <w:div w:id="487596787">
          <w:marLeft w:val="0"/>
          <w:marRight w:val="0"/>
          <w:marTop w:val="0"/>
          <w:marBottom w:val="0"/>
          <w:divBdr>
            <w:top w:val="none" w:sz="0" w:space="0" w:color="auto"/>
            <w:left w:val="none" w:sz="0" w:space="0" w:color="auto"/>
            <w:bottom w:val="none" w:sz="0" w:space="0" w:color="auto"/>
            <w:right w:val="none" w:sz="0" w:space="0" w:color="auto"/>
          </w:divBdr>
          <w:divsChild>
            <w:div w:id="1849297057">
              <w:marLeft w:val="0"/>
              <w:marRight w:val="0"/>
              <w:marTop w:val="0"/>
              <w:marBottom w:val="0"/>
              <w:divBdr>
                <w:top w:val="none" w:sz="0" w:space="0" w:color="auto"/>
                <w:left w:val="none" w:sz="0" w:space="0" w:color="auto"/>
                <w:bottom w:val="none" w:sz="0" w:space="0" w:color="auto"/>
                <w:right w:val="none" w:sz="0" w:space="0" w:color="auto"/>
              </w:divBdr>
            </w:div>
          </w:divsChild>
        </w:div>
        <w:div w:id="1396273366">
          <w:marLeft w:val="0"/>
          <w:marRight w:val="0"/>
          <w:marTop w:val="0"/>
          <w:marBottom w:val="0"/>
          <w:divBdr>
            <w:top w:val="none" w:sz="0" w:space="0" w:color="auto"/>
            <w:left w:val="none" w:sz="0" w:space="0" w:color="auto"/>
            <w:bottom w:val="none" w:sz="0" w:space="0" w:color="auto"/>
            <w:right w:val="none" w:sz="0" w:space="0" w:color="auto"/>
          </w:divBdr>
        </w:div>
        <w:div w:id="1923029740">
          <w:marLeft w:val="0"/>
          <w:marRight w:val="0"/>
          <w:marTop w:val="0"/>
          <w:marBottom w:val="0"/>
          <w:divBdr>
            <w:top w:val="none" w:sz="0" w:space="0" w:color="auto"/>
            <w:left w:val="none" w:sz="0" w:space="0" w:color="auto"/>
            <w:bottom w:val="none" w:sz="0" w:space="0" w:color="auto"/>
            <w:right w:val="none" w:sz="0" w:space="0" w:color="auto"/>
          </w:divBdr>
          <w:divsChild>
            <w:div w:id="1620601229">
              <w:marLeft w:val="0"/>
              <w:marRight w:val="0"/>
              <w:marTop w:val="0"/>
              <w:marBottom w:val="0"/>
              <w:divBdr>
                <w:top w:val="none" w:sz="0" w:space="0" w:color="auto"/>
                <w:left w:val="none" w:sz="0" w:space="0" w:color="auto"/>
                <w:bottom w:val="none" w:sz="0" w:space="0" w:color="auto"/>
                <w:right w:val="none" w:sz="0" w:space="0" w:color="auto"/>
              </w:divBdr>
            </w:div>
          </w:divsChild>
        </w:div>
        <w:div w:id="1545941069">
          <w:marLeft w:val="0"/>
          <w:marRight w:val="0"/>
          <w:marTop w:val="0"/>
          <w:marBottom w:val="0"/>
          <w:divBdr>
            <w:top w:val="none" w:sz="0" w:space="0" w:color="auto"/>
            <w:left w:val="none" w:sz="0" w:space="0" w:color="auto"/>
            <w:bottom w:val="none" w:sz="0" w:space="0" w:color="auto"/>
            <w:right w:val="none" w:sz="0" w:space="0" w:color="auto"/>
          </w:divBdr>
        </w:div>
        <w:div w:id="1072234591">
          <w:marLeft w:val="0"/>
          <w:marRight w:val="0"/>
          <w:marTop w:val="0"/>
          <w:marBottom w:val="0"/>
          <w:divBdr>
            <w:top w:val="none" w:sz="0" w:space="0" w:color="auto"/>
            <w:left w:val="none" w:sz="0" w:space="0" w:color="auto"/>
            <w:bottom w:val="none" w:sz="0" w:space="0" w:color="auto"/>
            <w:right w:val="none" w:sz="0" w:space="0" w:color="auto"/>
          </w:divBdr>
          <w:divsChild>
            <w:div w:id="386300922">
              <w:marLeft w:val="0"/>
              <w:marRight w:val="0"/>
              <w:marTop w:val="0"/>
              <w:marBottom w:val="0"/>
              <w:divBdr>
                <w:top w:val="none" w:sz="0" w:space="0" w:color="auto"/>
                <w:left w:val="none" w:sz="0" w:space="0" w:color="auto"/>
                <w:bottom w:val="none" w:sz="0" w:space="0" w:color="auto"/>
                <w:right w:val="none" w:sz="0" w:space="0" w:color="auto"/>
              </w:divBdr>
            </w:div>
          </w:divsChild>
        </w:div>
        <w:div w:id="1078287962">
          <w:marLeft w:val="0"/>
          <w:marRight w:val="0"/>
          <w:marTop w:val="0"/>
          <w:marBottom w:val="0"/>
          <w:divBdr>
            <w:top w:val="none" w:sz="0" w:space="0" w:color="auto"/>
            <w:left w:val="none" w:sz="0" w:space="0" w:color="auto"/>
            <w:bottom w:val="none" w:sz="0" w:space="0" w:color="auto"/>
            <w:right w:val="none" w:sz="0" w:space="0" w:color="auto"/>
          </w:divBdr>
        </w:div>
        <w:div w:id="1468746178">
          <w:marLeft w:val="0"/>
          <w:marRight w:val="0"/>
          <w:marTop w:val="0"/>
          <w:marBottom w:val="0"/>
          <w:divBdr>
            <w:top w:val="none" w:sz="0" w:space="0" w:color="auto"/>
            <w:left w:val="none" w:sz="0" w:space="0" w:color="auto"/>
            <w:bottom w:val="none" w:sz="0" w:space="0" w:color="auto"/>
            <w:right w:val="none" w:sz="0" w:space="0" w:color="auto"/>
          </w:divBdr>
          <w:divsChild>
            <w:div w:id="1105268466">
              <w:marLeft w:val="0"/>
              <w:marRight w:val="0"/>
              <w:marTop w:val="0"/>
              <w:marBottom w:val="0"/>
              <w:divBdr>
                <w:top w:val="none" w:sz="0" w:space="0" w:color="auto"/>
                <w:left w:val="none" w:sz="0" w:space="0" w:color="auto"/>
                <w:bottom w:val="none" w:sz="0" w:space="0" w:color="auto"/>
                <w:right w:val="none" w:sz="0" w:space="0" w:color="auto"/>
              </w:divBdr>
            </w:div>
          </w:divsChild>
        </w:div>
        <w:div w:id="745150838">
          <w:marLeft w:val="0"/>
          <w:marRight w:val="0"/>
          <w:marTop w:val="0"/>
          <w:marBottom w:val="0"/>
          <w:divBdr>
            <w:top w:val="none" w:sz="0" w:space="0" w:color="auto"/>
            <w:left w:val="none" w:sz="0" w:space="0" w:color="auto"/>
            <w:bottom w:val="none" w:sz="0" w:space="0" w:color="auto"/>
            <w:right w:val="none" w:sz="0" w:space="0" w:color="auto"/>
          </w:divBdr>
        </w:div>
        <w:div w:id="297078211">
          <w:marLeft w:val="0"/>
          <w:marRight w:val="0"/>
          <w:marTop w:val="0"/>
          <w:marBottom w:val="0"/>
          <w:divBdr>
            <w:top w:val="none" w:sz="0" w:space="0" w:color="auto"/>
            <w:left w:val="none" w:sz="0" w:space="0" w:color="auto"/>
            <w:bottom w:val="none" w:sz="0" w:space="0" w:color="auto"/>
            <w:right w:val="none" w:sz="0" w:space="0" w:color="auto"/>
          </w:divBdr>
          <w:divsChild>
            <w:div w:id="1582908628">
              <w:marLeft w:val="0"/>
              <w:marRight w:val="0"/>
              <w:marTop w:val="0"/>
              <w:marBottom w:val="0"/>
              <w:divBdr>
                <w:top w:val="none" w:sz="0" w:space="0" w:color="auto"/>
                <w:left w:val="none" w:sz="0" w:space="0" w:color="auto"/>
                <w:bottom w:val="none" w:sz="0" w:space="0" w:color="auto"/>
                <w:right w:val="none" w:sz="0" w:space="0" w:color="auto"/>
              </w:divBdr>
            </w:div>
          </w:divsChild>
        </w:div>
        <w:div w:id="2062091464">
          <w:marLeft w:val="0"/>
          <w:marRight w:val="0"/>
          <w:marTop w:val="0"/>
          <w:marBottom w:val="0"/>
          <w:divBdr>
            <w:top w:val="none" w:sz="0" w:space="0" w:color="auto"/>
            <w:left w:val="none" w:sz="0" w:space="0" w:color="auto"/>
            <w:bottom w:val="none" w:sz="0" w:space="0" w:color="auto"/>
            <w:right w:val="none" w:sz="0" w:space="0" w:color="auto"/>
          </w:divBdr>
        </w:div>
        <w:div w:id="1379816144">
          <w:marLeft w:val="0"/>
          <w:marRight w:val="0"/>
          <w:marTop w:val="0"/>
          <w:marBottom w:val="0"/>
          <w:divBdr>
            <w:top w:val="none" w:sz="0" w:space="0" w:color="auto"/>
            <w:left w:val="none" w:sz="0" w:space="0" w:color="auto"/>
            <w:bottom w:val="none" w:sz="0" w:space="0" w:color="auto"/>
            <w:right w:val="none" w:sz="0" w:space="0" w:color="auto"/>
          </w:divBdr>
          <w:divsChild>
            <w:div w:id="1772123343">
              <w:marLeft w:val="0"/>
              <w:marRight w:val="0"/>
              <w:marTop w:val="0"/>
              <w:marBottom w:val="0"/>
              <w:divBdr>
                <w:top w:val="none" w:sz="0" w:space="0" w:color="auto"/>
                <w:left w:val="none" w:sz="0" w:space="0" w:color="auto"/>
                <w:bottom w:val="none" w:sz="0" w:space="0" w:color="auto"/>
                <w:right w:val="none" w:sz="0" w:space="0" w:color="auto"/>
              </w:divBdr>
            </w:div>
          </w:divsChild>
        </w:div>
        <w:div w:id="1462841309">
          <w:marLeft w:val="0"/>
          <w:marRight w:val="0"/>
          <w:marTop w:val="300"/>
          <w:marBottom w:val="0"/>
          <w:divBdr>
            <w:top w:val="none" w:sz="0" w:space="0" w:color="auto"/>
            <w:left w:val="none" w:sz="0" w:space="0" w:color="auto"/>
            <w:bottom w:val="none" w:sz="0" w:space="0" w:color="auto"/>
            <w:right w:val="none" w:sz="0" w:space="0" w:color="auto"/>
          </w:divBdr>
          <w:divsChild>
            <w:div w:id="1052730400">
              <w:marLeft w:val="0"/>
              <w:marRight w:val="0"/>
              <w:marTop w:val="0"/>
              <w:marBottom w:val="0"/>
              <w:divBdr>
                <w:top w:val="none" w:sz="0" w:space="0" w:color="auto"/>
                <w:left w:val="none" w:sz="0" w:space="0" w:color="auto"/>
                <w:bottom w:val="none" w:sz="0" w:space="0" w:color="auto"/>
                <w:right w:val="none" w:sz="0" w:space="0" w:color="auto"/>
              </w:divBdr>
              <w:divsChild>
                <w:div w:id="12589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963497">
          <w:marLeft w:val="0"/>
          <w:marRight w:val="0"/>
          <w:marTop w:val="300"/>
          <w:marBottom w:val="0"/>
          <w:divBdr>
            <w:top w:val="none" w:sz="0" w:space="0" w:color="auto"/>
            <w:left w:val="none" w:sz="0" w:space="0" w:color="auto"/>
            <w:bottom w:val="none" w:sz="0" w:space="0" w:color="auto"/>
            <w:right w:val="none" w:sz="0" w:space="0" w:color="auto"/>
          </w:divBdr>
          <w:divsChild>
            <w:div w:id="825125148">
              <w:marLeft w:val="0"/>
              <w:marRight w:val="0"/>
              <w:marTop w:val="0"/>
              <w:marBottom w:val="0"/>
              <w:divBdr>
                <w:top w:val="none" w:sz="0" w:space="0" w:color="auto"/>
                <w:left w:val="none" w:sz="0" w:space="0" w:color="auto"/>
                <w:bottom w:val="none" w:sz="0" w:space="0" w:color="auto"/>
                <w:right w:val="none" w:sz="0" w:space="0" w:color="auto"/>
              </w:divBdr>
              <w:divsChild>
                <w:div w:id="140413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741972">
          <w:marLeft w:val="0"/>
          <w:marRight w:val="0"/>
          <w:marTop w:val="300"/>
          <w:marBottom w:val="0"/>
          <w:divBdr>
            <w:top w:val="none" w:sz="0" w:space="0" w:color="auto"/>
            <w:left w:val="none" w:sz="0" w:space="0" w:color="auto"/>
            <w:bottom w:val="none" w:sz="0" w:space="0" w:color="auto"/>
            <w:right w:val="none" w:sz="0" w:space="0" w:color="auto"/>
          </w:divBdr>
          <w:divsChild>
            <w:div w:id="343095116">
              <w:marLeft w:val="0"/>
              <w:marRight w:val="0"/>
              <w:marTop w:val="0"/>
              <w:marBottom w:val="0"/>
              <w:divBdr>
                <w:top w:val="none" w:sz="0" w:space="0" w:color="auto"/>
                <w:left w:val="none" w:sz="0" w:space="0" w:color="auto"/>
                <w:bottom w:val="none" w:sz="0" w:space="0" w:color="auto"/>
                <w:right w:val="none" w:sz="0" w:space="0" w:color="auto"/>
              </w:divBdr>
              <w:divsChild>
                <w:div w:id="136710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340691">
          <w:marLeft w:val="0"/>
          <w:marRight w:val="0"/>
          <w:marTop w:val="300"/>
          <w:marBottom w:val="0"/>
          <w:divBdr>
            <w:top w:val="none" w:sz="0" w:space="0" w:color="auto"/>
            <w:left w:val="none" w:sz="0" w:space="0" w:color="auto"/>
            <w:bottom w:val="none" w:sz="0" w:space="0" w:color="auto"/>
            <w:right w:val="none" w:sz="0" w:space="0" w:color="auto"/>
          </w:divBdr>
          <w:divsChild>
            <w:div w:id="1005210933">
              <w:marLeft w:val="0"/>
              <w:marRight w:val="0"/>
              <w:marTop w:val="0"/>
              <w:marBottom w:val="0"/>
              <w:divBdr>
                <w:top w:val="none" w:sz="0" w:space="0" w:color="auto"/>
                <w:left w:val="none" w:sz="0" w:space="0" w:color="auto"/>
                <w:bottom w:val="none" w:sz="0" w:space="0" w:color="auto"/>
                <w:right w:val="none" w:sz="0" w:space="0" w:color="auto"/>
              </w:divBdr>
              <w:divsChild>
                <w:div w:id="70706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684318">
      <w:bodyDiv w:val="1"/>
      <w:marLeft w:val="0"/>
      <w:marRight w:val="0"/>
      <w:marTop w:val="0"/>
      <w:marBottom w:val="0"/>
      <w:divBdr>
        <w:top w:val="none" w:sz="0" w:space="0" w:color="auto"/>
        <w:left w:val="none" w:sz="0" w:space="0" w:color="auto"/>
        <w:bottom w:val="none" w:sz="0" w:space="0" w:color="auto"/>
        <w:right w:val="none" w:sz="0" w:space="0" w:color="auto"/>
      </w:divBdr>
      <w:divsChild>
        <w:div w:id="123085357">
          <w:marLeft w:val="0"/>
          <w:marRight w:val="0"/>
          <w:marTop w:val="0"/>
          <w:marBottom w:val="0"/>
          <w:divBdr>
            <w:top w:val="none" w:sz="0" w:space="0" w:color="auto"/>
            <w:left w:val="none" w:sz="0" w:space="0" w:color="auto"/>
            <w:bottom w:val="none" w:sz="0" w:space="0" w:color="auto"/>
            <w:right w:val="none" w:sz="0" w:space="0" w:color="auto"/>
          </w:divBdr>
        </w:div>
        <w:div w:id="1707410738">
          <w:marLeft w:val="0"/>
          <w:marRight w:val="0"/>
          <w:marTop w:val="0"/>
          <w:marBottom w:val="0"/>
          <w:divBdr>
            <w:top w:val="none" w:sz="0" w:space="0" w:color="auto"/>
            <w:left w:val="none" w:sz="0" w:space="0" w:color="auto"/>
            <w:bottom w:val="none" w:sz="0" w:space="0" w:color="auto"/>
            <w:right w:val="none" w:sz="0" w:space="0" w:color="auto"/>
          </w:divBdr>
          <w:divsChild>
            <w:div w:id="505176684">
              <w:marLeft w:val="0"/>
              <w:marRight w:val="0"/>
              <w:marTop w:val="0"/>
              <w:marBottom w:val="0"/>
              <w:divBdr>
                <w:top w:val="none" w:sz="0" w:space="0" w:color="auto"/>
                <w:left w:val="none" w:sz="0" w:space="0" w:color="auto"/>
                <w:bottom w:val="none" w:sz="0" w:space="0" w:color="auto"/>
                <w:right w:val="none" w:sz="0" w:space="0" w:color="auto"/>
              </w:divBdr>
            </w:div>
          </w:divsChild>
        </w:div>
        <w:div w:id="1807118398">
          <w:marLeft w:val="0"/>
          <w:marRight w:val="0"/>
          <w:marTop w:val="0"/>
          <w:marBottom w:val="0"/>
          <w:divBdr>
            <w:top w:val="none" w:sz="0" w:space="0" w:color="auto"/>
            <w:left w:val="none" w:sz="0" w:space="0" w:color="auto"/>
            <w:bottom w:val="none" w:sz="0" w:space="0" w:color="auto"/>
            <w:right w:val="none" w:sz="0" w:space="0" w:color="auto"/>
          </w:divBdr>
        </w:div>
        <w:div w:id="177164064">
          <w:marLeft w:val="0"/>
          <w:marRight w:val="0"/>
          <w:marTop w:val="0"/>
          <w:marBottom w:val="0"/>
          <w:divBdr>
            <w:top w:val="none" w:sz="0" w:space="0" w:color="auto"/>
            <w:left w:val="none" w:sz="0" w:space="0" w:color="auto"/>
            <w:bottom w:val="none" w:sz="0" w:space="0" w:color="auto"/>
            <w:right w:val="none" w:sz="0" w:space="0" w:color="auto"/>
          </w:divBdr>
          <w:divsChild>
            <w:div w:id="856622698">
              <w:marLeft w:val="0"/>
              <w:marRight w:val="0"/>
              <w:marTop w:val="0"/>
              <w:marBottom w:val="0"/>
              <w:divBdr>
                <w:top w:val="none" w:sz="0" w:space="0" w:color="auto"/>
                <w:left w:val="none" w:sz="0" w:space="0" w:color="auto"/>
                <w:bottom w:val="none" w:sz="0" w:space="0" w:color="auto"/>
                <w:right w:val="none" w:sz="0" w:space="0" w:color="auto"/>
              </w:divBdr>
            </w:div>
          </w:divsChild>
        </w:div>
        <w:div w:id="637338018">
          <w:marLeft w:val="0"/>
          <w:marRight w:val="0"/>
          <w:marTop w:val="0"/>
          <w:marBottom w:val="0"/>
          <w:divBdr>
            <w:top w:val="none" w:sz="0" w:space="0" w:color="auto"/>
            <w:left w:val="none" w:sz="0" w:space="0" w:color="auto"/>
            <w:bottom w:val="none" w:sz="0" w:space="0" w:color="auto"/>
            <w:right w:val="none" w:sz="0" w:space="0" w:color="auto"/>
          </w:divBdr>
        </w:div>
        <w:div w:id="1886218019">
          <w:marLeft w:val="0"/>
          <w:marRight w:val="0"/>
          <w:marTop w:val="0"/>
          <w:marBottom w:val="0"/>
          <w:divBdr>
            <w:top w:val="none" w:sz="0" w:space="0" w:color="auto"/>
            <w:left w:val="none" w:sz="0" w:space="0" w:color="auto"/>
            <w:bottom w:val="none" w:sz="0" w:space="0" w:color="auto"/>
            <w:right w:val="none" w:sz="0" w:space="0" w:color="auto"/>
          </w:divBdr>
          <w:divsChild>
            <w:div w:id="814299293">
              <w:marLeft w:val="0"/>
              <w:marRight w:val="0"/>
              <w:marTop w:val="0"/>
              <w:marBottom w:val="0"/>
              <w:divBdr>
                <w:top w:val="none" w:sz="0" w:space="0" w:color="auto"/>
                <w:left w:val="none" w:sz="0" w:space="0" w:color="auto"/>
                <w:bottom w:val="none" w:sz="0" w:space="0" w:color="auto"/>
                <w:right w:val="none" w:sz="0" w:space="0" w:color="auto"/>
              </w:divBdr>
            </w:div>
          </w:divsChild>
        </w:div>
        <w:div w:id="1485274770">
          <w:marLeft w:val="0"/>
          <w:marRight w:val="0"/>
          <w:marTop w:val="0"/>
          <w:marBottom w:val="0"/>
          <w:divBdr>
            <w:top w:val="none" w:sz="0" w:space="0" w:color="auto"/>
            <w:left w:val="none" w:sz="0" w:space="0" w:color="auto"/>
            <w:bottom w:val="none" w:sz="0" w:space="0" w:color="auto"/>
            <w:right w:val="none" w:sz="0" w:space="0" w:color="auto"/>
          </w:divBdr>
        </w:div>
        <w:div w:id="1223298947">
          <w:marLeft w:val="0"/>
          <w:marRight w:val="0"/>
          <w:marTop w:val="0"/>
          <w:marBottom w:val="0"/>
          <w:divBdr>
            <w:top w:val="none" w:sz="0" w:space="0" w:color="auto"/>
            <w:left w:val="none" w:sz="0" w:space="0" w:color="auto"/>
            <w:bottom w:val="none" w:sz="0" w:space="0" w:color="auto"/>
            <w:right w:val="none" w:sz="0" w:space="0" w:color="auto"/>
          </w:divBdr>
          <w:divsChild>
            <w:div w:id="1508716576">
              <w:marLeft w:val="0"/>
              <w:marRight w:val="0"/>
              <w:marTop w:val="0"/>
              <w:marBottom w:val="0"/>
              <w:divBdr>
                <w:top w:val="none" w:sz="0" w:space="0" w:color="auto"/>
                <w:left w:val="none" w:sz="0" w:space="0" w:color="auto"/>
                <w:bottom w:val="none" w:sz="0" w:space="0" w:color="auto"/>
                <w:right w:val="none" w:sz="0" w:space="0" w:color="auto"/>
              </w:divBdr>
            </w:div>
          </w:divsChild>
        </w:div>
        <w:div w:id="473988707">
          <w:marLeft w:val="0"/>
          <w:marRight w:val="0"/>
          <w:marTop w:val="0"/>
          <w:marBottom w:val="0"/>
          <w:divBdr>
            <w:top w:val="none" w:sz="0" w:space="0" w:color="auto"/>
            <w:left w:val="none" w:sz="0" w:space="0" w:color="auto"/>
            <w:bottom w:val="none" w:sz="0" w:space="0" w:color="auto"/>
            <w:right w:val="none" w:sz="0" w:space="0" w:color="auto"/>
          </w:divBdr>
        </w:div>
        <w:div w:id="1541893089">
          <w:marLeft w:val="0"/>
          <w:marRight w:val="0"/>
          <w:marTop w:val="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
          </w:divsChild>
        </w:div>
        <w:div w:id="1319311212">
          <w:marLeft w:val="0"/>
          <w:marRight w:val="0"/>
          <w:marTop w:val="0"/>
          <w:marBottom w:val="0"/>
          <w:divBdr>
            <w:top w:val="none" w:sz="0" w:space="0" w:color="auto"/>
            <w:left w:val="none" w:sz="0" w:space="0" w:color="auto"/>
            <w:bottom w:val="none" w:sz="0" w:space="0" w:color="auto"/>
            <w:right w:val="none" w:sz="0" w:space="0" w:color="auto"/>
          </w:divBdr>
        </w:div>
        <w:div w:id="922687836">
          <w:marLeft w:val="0"/>
          <w:marRight w:val="0"/>
          <w:marTop w:val="0"/>
          <w:marBottom w:val="0"/>
          <w:divBdr>
            <w:top w:val="none" w:sz="0" w:space="0" w:color="auto"/>
            <w:left w:val="none" w:sz="0" w:space="0" w:color="auto"/>
            <w:bottom w:val="none" w:sz="0" w:space="0" w:color="auto"/>
            <w:right w:val="none" w:sz="0" w:space="0" w:color="auto"/>
          </w:divBdr>
          <w:divsChild>
            <w:div w:id="265774435">
              <w:marLeft w:val="0"/>
              <w:marRight w:val="0"/>
              <w:marTop w:val="0"/>
              <w:marBottom w:val="0"/>
              <w:divBdr>
                <w:top w:val="none" w:sz="0" w:space="0" w:color="auto"/>
                <w:left w:val="none" w:sz="0" w:space="0" w:color="auto"/>
                <w:bottom w:val="none" w:sz="0" w:space="0" w:color="auto"/>
                <w:right w:val="none" w:sz="0" w:space="0" w:color="auto"/>
              </w:divBdr>
            </w:div>
          </w:divsChild>
        </w:div>
        <w:div w:id="1904176072">
          <w:marLeft w:val="0"/>
          <w:marRight w:val="0"/>
          <w:marTop w:val="0"/>
          <w:marBottom w:val="0"/>
          <w:divBdr>
            <w:top w:val="none" w:sz="0" w:space="0" w:color="auto"/>
            <w:left w:val="none" w:sz="0" w:space="0" w:color="auto"/>
            <w:bottom w:val="none" w:sz="0" w:space="0" w:color="auto"/>
            <w:right w:val="none" w:sz="0" w:space="0" w:color="auto"/>
          </w:divBdr>
        </w:div>
        <w:div w:id="1702437344">
          <w:marLeft w:val="0"/>
          <w:marRight w:val="0"/>
          <w:marTop w:val="0"/>
          <w:marBottom w:val="0"/>
          <w:divBdr>
            <w:top w:val="none" w:sz="0" w:space="0" w:color="auto"/>
            <w:left w:val="none" w:sz="0" w:space="0" w:color="auto"/>
            <w:bottom w:val="none" w:sz="0" w:space="0" w:color="auto"/>
            <w:right w:val="none" w:sz="0" w:space="0" w:color="auto"/>
          </w:divBdr>
          <w:divsChild>
            <w:div w:id="123929012">
              <w:marLeft w:val="0"/>
              <w:marRight w:val="0"/>
              <w:marTop w:val="0"/>
              <w:marBottom w:val="0"/>
              <w:divBdr>
                <w:top w:val="none" w:sz="0" w:space="0" w:color="auto"/>
                <w:left w:val="none" w:sz="0" w:space="0" w:color="auto"/>
                <w:bottom w:val="none" w:sz="0" w:space="0" w:color="auto"/>
                <w:right w:val="none" w:sz="0" w:space="0" w:color="auto"/>
              </w:divBdr>
            </w:div>
          </w:divsChild>
        </w:div>
        <w:div w:id="1751729406">
          <w:marLeft w:val="0"/>
          <w:marRight w:val="0"/>
          <w:marTop w:val="300"/>
          <w:marBottom w:val="0"/>
          <w:divBdr>
            <w:top w:val="none" w:sz="0" w:space="0" w:color="auto"/>
            <w:left w:val="none" w:sz="0" w:space="0" w:color="auto"/>
            <w:bottom w:val="none" w:sz="0" w:space="0" w:color="auto"/>
            <w:right w:val="none" w:sz="0" w:space="0" w:color="auto"/>
          </w:divBdr>
          <w:divsChild>
            <w:div w:id="909316937">
              <w:marLeft w:val="0"/>
              <w:marRight w:val="0"/>
              <w:marTop w:val="0"/>
              <w:marBottom w:val="0"/>
              <w:divBdr>
                <w:top w:val="none" w:sz="0" w:space="0" w:color="auto"/>
                <w:left w:val="none" w:sz="0" w:space="0" w:color="auto"/>
                <w:bottom w:val="none" w:sz="0" w:space="0" w:color="auto"/>
                <w:right w:val="none" w:sz="0" w:space="0" w:color="auto"/>
              </w:divBdr>
              <w:divsChild>
                <w:div w:id="44014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86255">
          <w:marLeft w:val="0"/>
          <w:marRight w:val="0"/>
          <w:marTop w:val="300"/>
          <w:marBottom w:val="0"/>
          <w:divBdr>
            <w:top w:val="none" w:sz="0" w:space="0" w:color="auto"/>
            <w:left w:val="none" w:sz="0" w:space="0" w:color="auto"/>
            <w:bottom w:val="none" w:sz="0" w:space="0" w:color="auto"/>
            <w:right w:val="none" w:sz="0" w:space="0" w:color="auto"/>
          </w:divBdr>
          <w:divsChild>
            <w:div w:id="45568887">
              <w:marLeft w:val="0"/>
              <w:marRight w:val="0"/>
              <w:marTop w:val="0"/>
              <w:marBottom w:val="0"/>
              <w:divBdr>
                <w:top w:val="none" w:sz="0" w:space="0" w:color="auto"/>
                <w:left w:val="none" w:sz="0" w:space="0" w:color="auto"/>
                <w:bottom w:val="none" w:sz="0" w:space="0" w:color="auto"/>
                <w:right w:val="none" w:sz="0" w:space="0" w:color="auto"/>
              </w:divBdr>
              <w:divsChild>
                <w:div w:id="158387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304274">
          <w:marLeft w:val="0"/>
          <w:marRight w:val="0"/>
          <w:marTop w:val="300"/>
          <w:marBottom w:val="0"/>
          <w:divBdr>
            <w:top w:val="none" w:sz="0" w:space="0" w:color="auto"/>
            <w:left w:val="none" w:sz="0" w:space="0" w:color="auto"/>
            <w:bottom w:val="none" w:sz="0" w:space="0" w:color="auto"/>
            <w:right w:val="none" w:sz="0" w:space="0" w:color="auto"/>
          </w:divBdr>
          <w:divsChild>
            <w:div w:id="113914421">
              <w:marLeft w:val="0"/>
              <w:marRight w:val="0"/>
              <w:marTop w:val="0"/>
              <w:marBottom w:val="0"/>
              <w:divBdr>
                <w:top w:val="none" w:sz="0" w:space="0" w:color="auto"/>
                <w:left w:val="none" w:sz="0" w:space="0" w:color="auto"/>
                <w:bottom w:val="none" w:sz="0" w:space="0" w:color="auto"/>
                <w:right w:val="none" w:sz="0" w:space="0" w:color="auto"/>
              </w:divBdr>
              <w:divsChild>
                <w:div w:id="100829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054549">
          <w:marLeft w:val="0"/>
          <w:marRight w:val="0"/>
          <w:marTop w:val="300"/>
          <w:marBottom w:val="0"/>
          <w:divBdr>
            <w:top w:val="none" w:sz="0" w:space="0" w:color="auto"/>
            <w:left w:val="none" w:sz="0" w:space="0" w:color="auto"/>
            <w:bottom w:val="none" w:sz="0" w:space="0" w:color="auto"/>
            <w:right w:val="none" w:sz="0" w:space="0" w:color="auto"/>
          </w:divBdr>
          <w:divsChild>
            <w:div w:id="1592155469">
              <w:marLeft w:val="0"/>
              <w:marRight w:val="0"/>
              <w:marTop w:val="0"/>
              <w:marBottom w:val="0"/>
              <w:divBdr>
                <w:top w:val="none" w:sz="0" w:space="0" w:color="auto"/>
                <w:left w:val="none" w:sz="0" w:space="0" w:color="auto"/>
                <w:bottom w:val="none" w:sz="0" w:space="0" w:color="auto"/>
                <w:right w:val="none" w:sz="0" w:space="0" w:color="auto"/>
              </w:divBdr>
              <w:divsChild>
                <w:div w:id="851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977056454">
          <w:marLeft w:val="0"/>
          <w:marRight w:val="0"/>
          <w:marTop w:val="0"/>
          <w:marBottom w:val="0"/>
          <w:divBdr>
            <w:top w:val="none" w:sz="0" w:space="0" w:color="auto"/>
            <w:left w:val="none" w:sz="0" w:space="0" w:color="auto"/>
            <w:bottom w:val="none" w:sz="0" w:space="0" w:color="auto"/>
            <w:right w:val="none" w:sz="0" w:space="0" w:color="auto"/>
          </w:divBdr>
        </w:div>
        <w:div w:id="1918787715">
          <w:marLeft w:val="0"/>
          <w:marRight w:val="0"/>
          <w:marTop w:val="0"/>
          <w:marBottom w:val="0"/>
          <w:divBdr>
            <w:top w:val="none" w:sz="0" w:space="0" w:color="auto"/>
            <w:left w:val="none" w:sz="0" w:space="0" w:color="auto"/>
            <w:bottom w:val="none" w:sz="0" w:space="0" w:color="auto"/>
            <w:right w:val="none" w:sz="0" w:space="0" w:color="auto"/>
          </w:divBdr>
          <w:divsChild>
            <w:div w:id="1562445380">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1022129073">
          <w:marLeft w:val="0"/>
          <w:marRight w:val="0"/>
          <w:marTop w:val="0"/>
          <w:marBottom w:val="0"/>
          <w:divBdr>
            <w:top w:val="none" w:sz="0" w:space="0" w:color="auto"/>
            <w:left w:val="none" w:sz="0" w:space="0" w:color="auto"/>
            <w:bottom w:val="none" w:sz="0" w:space="0" w:color="auto"/>
            <w:right w:val="none" w:sz="0" w:space="0" w:color="auto"/>
          </w:divBdr>
        </w:div>
        <w:div w:id="981544606">
          <w:marLeft w:val="0"/>
          <w:marRight w:val="0"/>
          <w:marTop w:val="0"/>
          <w:marBottom w:val="0"/>
          <w:divBdr>
            <w:top w:val="none" w:sz="0" w:space="0" w:color="auto"/>
            <w:left w:val="none" w:sz="0" w:space="0" w:color="auto"/>
            <w:bottom w:val="none" w:sz="0" w:space="0" w:color="auto"/>
            <w:right w:val="none" w:sz="0" w:space="0" w:color="auto"/>
          </w:divBdr>
          <w:divsChild>
            <w:div w:id="2012830855">
              <w:marLeft w:val="0"/>
              <w:marRight w:val="0"/>
              <w:marTop w:val="0"/>
              <w:marBottom w:val="0"/>
              <w:divBdr>
                <w:top w:val="none" w:sz="0" w:space="0" w:color="auto"/>
                <w:left w:val="none" w:sz="0" w:space="0" w:color="auto"/>
                <w:bottom w:val="none" w:sz="0" w:space="0" w:color="auto"/>
                <w:right w:val="none" w:sz="0" w:space="0" w:color="auto"/>
              </w:divBdr>
            </w:div>
          </w:divsChild>
        </w:div>
        <w:div w:id="1935160921">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sChild>
            <w:div w:id="1964191569">
              <w:marLeft w:val="0"/>
              <w:marRight w:val="0"/>
              <w:marTop w:val="0"/>
              <w:marBottom w:val="0"/>
              <w:divBdr>
                <w:top w:val="none" w:sz="0" w:space="0" w:color="auto"/>
                <w:left w:val="none" w:sz="0" w:space="0" w:color="auto"/>
                <w:bottom w:val="none" w:sz="0" w:space="0" w:color="auto"/>
                <w:right w:val="none" w:sz="0" w:space="0" w:color="auto"/>
              </w:divBdr>
            </w:div>
          </w:divsChild>
        </w:div>
        <w:div w:id="2098164386">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2004697844">
          <w:marLeft w:val="0"/>
          <w:marRight w:val="0"/>
          <w:marTop w:val="300"/>
          <w:marBottom w:val="0"/>
          <w:divBdr>
            <w:top w:val="none" w:sz="0" w:space="0" w:color="auto"/>
            <w:left w:val="none" w:sz="0" w:space="0" w:color="auto"/>
            <w:bottom w:val="none" w:sz="0" w:space="0" w:color="auto"/>
            <w:right w:val="none" w:sz="0" w:space="0" w:color="auto"/>
          </w:divBdr>
          <w:divsChild>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6187">
          <w:marLeft w:val="0"/>
          <w:marRight w:val="0"/>
          <w:marTop w:val="300"/>
          <w:marBottom w:val="0"/>
          <w:divBdr>
            <w:top w:val="none" w:sz="0" w:space="0" w:color="auto"/>
            <w:left w:val="none" w:sz="0" w:space="0" w:color="auto"/>
            <w:bottom w:val="none" w:sz="0" w:space="0" w:color="auto"/>
            <w:right w:val="none" w:sz="0" w:space="0" w:color="auto"/>
          </w:divBdr>
          <w:divsChild>
            <w:div w:id="1940329396">
              <w:marLeft w:val="0"/>
              <w:marRight w:val="0"/>
              <w:marTop w:val="0"/>
              <w:marBottom w:val="0"/>
              <w:divBdr>
                <w:top w:val="none" w:sz="0" w:space="0" w:color="auto"/>
                <w:left w:val="none" w:sz="0" w:space="0" w:color="auto"/>
                <w:bottom w:val="none" w:sz="0" w:space="0" w:color="auto"/>
                <w:right w:val="none" w:sz="0" w:space="0" w:color="auto"/>
              </w:divBdr>
              <w:divsChild>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47775">
          <w:marLeft w:val="0"/>
          <w:marRight w:val="0"/>
          <w:marTop w:val="300"/>
          <w:marBottom w:val="0"/>
          <w:divBdr>
            <w:top w:val="none" w:sz="0" w:space="0" w:color="auto"/>
            <w:left w:val="none" w:sz="0" w:space="0" w:color="auto"/>
            <w:bottom w:val="none" w:sz="0" w:space="0" w:color="auto"/>
            <w:right w:val="none" w:sz="0" w:space="0" w:color="auto"/>
          </w:divBdr>
          <w:divsChild>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296714">
      <w:bodyDiv w:val="1"/>
      <w:marLeft w:val="0"/>
      <w:marRight w:val="0"/>
      <w:marTop w:val="0"/>
      <w:marBottom w:val="0"/>
      <w:divBdr>
        <w:top w:val="none" w:sz="0" w:space="0" w:color="auto"/>
        <w:left w:val="none" w:sz="0" w:space="0" w:color="auto"/>
        <w:bottom w:val="none" w:sz="0" w:space="0" w:color="auto"/>
        <w:right w:val="none" w:sz="0" w:space="0" w:color="auto"/>
      </w:divBdr>
    </w:div>
    <w:div w:id="1288777952">
      <w:bodyDiv w:val="1"/>
      <w:marLeft w:val="0"/>
      <w:marRight w:val="0"/>
      <w:marTop w:val="0"/>
      <w:marBottom w:val="0"/>
      <w:divBdr>
        <w:top w:val="none" w:sz="0" w:space="0" w:color="auto"/>
        <w:left w:val="none" w:sz="0" w:space="0" w:color="auto"/>
        <w:bottom w:val="none" w:sz="0" w:space="0" w:color="auto"/>
        <w:right w:val="none" w:sz="0" w:space="0" w:color="auto"/>
      </w:divBdr>
    </w:div>
    <w:div w:id="1290013120">
      <w:bodyDiv w:val="1"/>
      <w:marLeft w:val="0"/>
      <w:marRight w:val="0"/>
      <w:marTop w:val="0"/>
      <w:marBottom w:val="0"/>
      <w:divBdr>
        <w:top w:val="none" w:sz="0" w:space="0" w:color="auto"/>
        <w:left w:val="none" w:sz="0" w:space="0" w:color="auto"/>
        <w:bottom w:val="none" w:sz="0" w:space="0" w:color="auto"/>
        <w:right w:val="none" w:sz="0" w:space="0" w:color="auto"/>
      </w:divBdr>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994187540">
          <w:marLeft w:val="0"/>
          <w:marRight w:val="0"/>
          <w:marTop w:val="0"/>
          <w:marBottom w:val="0"/>
          <w:divBdr>
            <w:top w:val="none" w:sz="0" w:space="0" w:color="auto"/>
            <w:left w:val="none" w:sz="0" w:space="0" w:color="auto"/>
            <w:bottom w:val="none" w:sz="0" w:space="0" w:color="auto"/>
            <w:right w:val="none" w:sz="0" w:space="0" w:color="auto"/>
          </w:divBdr>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1717074981">
          <w:marLeft w:val="0"/>
          <w:marRight w:val="0"/>
          <w:marTop w:val="0"/>
          <w:marBottom w:val="0"/>
          <w:divBdr>
            <w:top w:val="none" w:sz="0" w:space="0" w:color="auto"/>
            <w:left w:val="none" w:sz="0" w:space="0" w:color="auto"/>
            <w:bottom w:val="none" w:sz="0" w:space="0" w:color="auto"/>
            <w:right w:val="none" w:sz="0" w:space="0" w:color="auto"/>
          </w:divBdr>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2031758543">
          <w:marLeft w:val="0"/>
          <w:marRight w:val="0"/>
          <w:marTop w:val="0"/>
          <w:marBottom w:val="0"/>
          <w:divBdr>
            <w:top w:val="none" w:sz="0" w:space="0" w:color="auto"/>
            <w:left w:val="none" w:sz="0" w:space="0" w:color="auto"/>
            <w:bottom w:val="none" w:sz="0" w:space="0" w:color="auto"/>
            <w:right w:val="none" w:sz="0" w:space="0" w:color="auto"/>
          </w:divBdr>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855263691">
          <w:marLeft w:val="0"/>
          <w:marRight w:val="0"/>
          <w:marTop w:val="0"/>
          <w:marBottom w:val="0"/>
          <w:divBdr>
            <w:top w:val="none" w:sz="0" w:space="0" w:color="auto"/>
            <w:left w:val="none" w:sz="0" w:space="0" w:color="auto"/>
            <w:bottom w:val="none" w:sz="0" w:space="0" w:color="auto"/>
            <w:right w:val="none" w:sz="0" w:space="0" w:color="auto"/>
          </w:divBdr>
        </w:div>
        <w:div w:id="2030596415">
          <w:marLeft w:val="0"/>
          <w:marRight w:val="0"/>
          <w:marTop w:val="0"/>
          <w:marBottom w:val="0"/>
          <w:divBdr>
            <w:top w:val="none" w:sz="0" w:space="0" w:color="auto"/>
            <w:left w:val="none" w:sz="0" w:space="0" w:color="auto"/>
            <w:bottom w:val="none" w:sz="0" w:space="0" w:color="auto"/>
            <w:right w:val="none" w:sz="0" w:space="0" w:color="auto"/>
          </w:divBdr>
          <w:divsChild>
            <w:div w:id="1476875750">
              <w:marLeft w:val="0"/>
              <w:marRight w:val="0"/>
              <w:marTop w:val="0"/>
              <w:marBottom w:val="0"/>
              <w:divBdr>
                <w:top w:val="none" w:sz="0" w:space="0" w:color="auto"/>
                <w:left w:val="none" w:sz="0" w:space="0" w:color="auto"/>
                <w:bottom w:val="none" w:sz="0" w:space="0" w:color="auto"/>
                <w:right w:val="none" w:sz="0" w:space="0" w:color="auto"/>
              </w:divBdr>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393163115">
          <w:marLeft w:val="0"/>
          <w:marRight w:val="0"/>
          <w:marTop w:val="0"/>
          <w:marBottom w:val="0"/>
          <w:divBdr>
            <w:top w:val="none" w:sz="0" w:space="0" w:color="auto"/>
            <w:left w:val="none" w:sz="0" w:space="0" w:color="auto"/>
            <w:bottom w:val="none" w:sz="0" w:space="0" w:color="auto"/>
            <w:right w:val="none" w:sz="0" w:space="0" w:color="auto"/>
          </w:divBdr>
        </w:div>
        <w:div w:id="891573457">
          <w:marLeft w:val="0"/>
          <w:marRight w:val="0"/>
          <w:marTop w:val="0"/>
          <w:marBottom w:val="0"/>
          <w:divBdr>
            <w:top w:val="none" w:sz="0" w:space="0" w:color="auto"/>
            <w:left w:val="none" w:sz="0" w:space="0" w:color="auto"/>
            <w:bottom w:val="none" w:sz="0" w:space="0" w:color="auto"/>
            <w:right w:val="none" w:sz="0" w:space="0" w:color="auto"/>
          </w:divBdr>
          <w:divsChild>
            <w:div w:id="1945649328">
              <w:marLeft w:val="0"/>
              <w:marRight w:val="0"/>
              <w:marTop w:val="0"/>
              <w:marBottom w:val="0"/>
              <w:divBdr>
                <w:top w:val="none" w:sz="0" w:space="0" w:color="auto"/>
                <w:left w:val="none" w:sz="0" w:space="0" w:color="auto"/>
                <w:bottom w:val="none" w:sz="0" w:space="0" w:color="auto"/>
                <w:right w:val="none" w:sz="0" w:space="0" w:color="auto"/>
              </w:divBdr>
            </w:div>
          </w:divsChild>
        </w:div>
        <w:div w:id="2032489187">
          <w:marLeft w:val="0"/>
          <w:marRight w:val="0"/>
          <w:marTop w:val="300"/>
          <w:marBottom w:val="0"/>
          <w:divBdr>
            <w:top w:val="none" w:sz="0" w:space="0" w:color="auto"/>
            <w:left w:val="none" w:sz="0" w:space="0" w:color="auto"/>
            <w:bottom w:val="none" w:sz="0" w:space="0" w:color="auto"/>
            <w:right w:val="none" w:sz="0" w:space="0" w:color="auto"/>
          </w:divBdr>
          <w:divsChild>
            <w:div w:id="798451242">
              <w:marLeft w:val="0"/>
              <w:marRight w:val="0"/>
              <w:marTop w:val="0"/>
              <w:marBottom w:val="0"/>
              <w:divBdr>
                <w:top w:val="none" w:sz="0" w:space="0" w:color="auto"/>
                <w:left w:val="none" w:sz="0" w:space="0" w:color="auto"/>
                <w:bottom w:val="none" w:sz="0" w:space="0" w:color="auto"/>
                <w:right w:val="none" w:sz="0" w:space="0" w:color="auto"/>
              </w:divBdr>
              <w:divsChild>
                <w:div w:id="192244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062967">
      <w:bodyDiv w:val="1"/>
      <w:marLeft w:val="0"/>
      <w:marRight w:val="0"/>
      <w:marTop w:val="0"/>
      <w:marBottom w:val="0"/>
      <w:divBdr>
        <w:top w:val="none" w:sz="0" w:space="0" w:color="auto"/>
        <w:left w:val="none" w:sz="0" w:space="0" w:color="auto"/>
        <w:bottom w:val="none" w:sz="0" w:space="0" w:color="auto"/>
        <w:right w:val="none" w:sz="0" w:space="0" w:color="auto"/>
      </w:divBdr>
      <w:divsChild>
        <w:div w:id="861015761">
          <w:marLeft w:val="0"/>
          <w:marRight w:val="0"/>
          <w:marTop w:val="0"/>
          <w:marBottom w:val="0"/>
          <w:divBdr>
            <w:top w:val="none" w:sz="0" w:space="0" w:color="auto"/>
            <w:left w:val="none" w:sz="0" w:space="0" w:color="auto"/>
            <w:bottom w:val="none" w:sz="0" w:space="0" w:color="auto"/>
            <w:right w:val="none" w:sz="0" w:space="0" w:color="auto"/>
          </w:divBdr>
        </w:div>
        <w:div w:id="2115977362">
          <w:marLeft w:val="0"/>
          <w:marRight w:val="0"/>
          <w:marTop w:val="0"/>
          <w:marBottom w:val="0"/>
          <w:divBdr>
            <w:top w:val="none" w:sz="0" w:space="0" w:color="auto"/>
            <w:left w:val="none" w:sz="0" w:space="0" w:color="auto"/>
            <w:bottom w:val="none" w:sz="0" w:space="0" w:color="auto"/>
            <w:right w:val="none" w:sz="0" w:space="0" w:color="auto"/>
          </w:divBdr>
          <w:divsChild>
            <w:div w:id="51657902">
              <w:marLeft w:val="0"/>
              <w:marRight w:val="0"/>
              <w:marTop w:val="0"/>
              <w:marBottom w:val="0"/>
              <w:divBdr>
                <w:top w:val="none" w:sz="0" w:space="0" w:color="auto"/>
                <w:left w:val="none" w:sz="0" w:space="0" w:color="auto"/>
                <w:bottom w:val="none" w:sz="0" w:space="0" w:color="auto"/>
                <w:right w:val="none" w:sz="0" w:space="0" w:color="auto"/>
              </w:divBdr>
            </w:div>
          </w:divsChild>
        </w:div>
        <w:div w:id="1280525436">
          <w:marLeft w:val="0"/>
          <w:marRight w:val="0"/>
          <w:marTop w:val="0"/>
          <w:marBottom w:val="0"/>
          <w:divBdr>
            <w:top w:val="none" w:sz="0" w:space="0" w:color="auto"/>
            <w:left w:val="none" w:sz="0" w:space="0" w:color="auto"/>
            <w:bottom w:val="none" w:sz="0" w:space="0" w:color="auto"/>
            <w:right w:val="none" w:sz="0" w:space="0" w:color="auto"/>
          </w:divBdr>
        </w:div>
        <w:div w:id="1606888680">
          <w:marLeft w:val="0"/>
          <w:marRight w:val="0"/>
          <w:marTop w:val="0"/>
          <w:marBottom w:val="0"/>
          <w:divBdr>
            <w:top w:val="none" w:sz="0" w:space="0" w:color="auto"/>
            <w:left w:val="none" w:sz="0" w:space="0" w:color="auto"/>
            <w:bottom w:val="none" w:sz="0" w:space="0" w:color="auto"/>
            <w:right w:val="none" w:sz="0" w:space="0" w:color="auto"/>
          </w:divBdr>
          <w:divsChild>
            <w:div w:id="1395472273">
              <w:marLeft w:val="0"/>
              <w:marRight w:val="0"/>
              <w:marTop w:val="0"/>
              <w:marBottom w:val="0"/>
              <w:divBdr>
                <w:top w:val="none" w:sz="0" w:space="0" w:color="auto"/>
                <w:left w:val="none" w:sz="0" w:space="0" w:color="auto"/>
                <w:bottom w:val="none" w:sz="0" w:space="0" w:color="auto"/>
                <w:right w:val="none" w:sz="0" w:space="0" w:color="auto"/>
              </w:divBdr>
            </w:div>
          </w:divsChild>
        </w:div>
        <w:div w:id="1292978288">
          <w:marLeft w:val="0"/>
          <w:marRight w:val="0"/>
          <w:marTop w:val="0"/>
          <w:marBottom w:val="0"/>
          <w:divBdr>
            <w:top w:val="none" w:sz="0" w:space="0" w:color="auto"/>
            <w:left w:val="none" w:sz="0" w:space="0" w:color="auto"/>
            <w:bottom w:val="none" w:sz="0" w:space="0" w:color="auto"/>
            <w:right w:val="none" w:sz="0" w:space="0" w:color="auto"/>
          </w:divBdr>
        </w:div>
        <w:div w:id="1176534998">
          <w:marLeft w:val="0"/>
          <w:marRight w:val="0"/>
          <w:marTop w:val="0"/>
          <w:marBottom w:val="0"/>
          <w:divBdr>
            <w:top w:val="none" w:sz="0" w:space="0" w:color="auto"/>
            <w:left w:val="none" w:sz="0" w:space="0" w:color="auto"/>
            <w:bottom w:val="none" w:sz="0" w:space="0" w:color="auto"/>
            <w:right w:val="none" w:sz="0" w:space="0" w:color="auto"/>
          </w:divBdr>
          <w:divsChild>
            <w:div w:id="125245790">
              <w:marLeft w:val="0"/>
              <w:marRight w:val="0"/>
              <w:marTop w:val="0"/>
              <w:marBottom w:val="0"/>
              <w:divBdr>
                <w:top w:val="none" w:sz="0" w:space="0" w:color="auto"/>
                <w:left w:val="none" w:sz="0" w:space="0" w:color="auto"/>
                <w:bottom w:val="none" w:sz="0" w:space="0" w:color="auto"/>
                <w:right w:val="none" w:sz="0" w:space="0" w:color="auto"/>
              </w:divBdr>
            </w:div>
          </w:divsChild>
        </w:div>
        <w:div w:id="1798722587">
          <w:marLeft w:val="0"/>
          <w:marRight w:val="0"/>
          <w:marTop w:val="0"/>
          <w:marBottom w:val="0"/>
          <w:divBdr>
            <w:top w:val="none" w:sz="0" w:space="0" w:color="auto"/>
            <w:left w:val="none" w:sz="0" w:space="0" w:color="auto"/>
            <w:bottom w:val="none" w:sz="0" w:space="0" w:color="auto"/>
            <w:right w:val="none" w:sz="0" w:space="0" w:color="auto"/>
          </w:divBdr>
        </w:div>
        <w:div w:id="1997762408">
          <w:marLeft w:val="0"/>
          <w:marRight w:val="0"/>
          <w:marTop w:val="0"/>
          <w:marBottom w:val="0"/>
          <w:divBdr>
            <w:top w:val="none" w:sz="0" w:space="0" w:color="auto"/>
            <w:left w:val="none" w:sz="0" w:space="0" w:color="auto"/>
            <w:bottom w:val="none" w:sz="0" w:space="0" w:color="auto"/>
            <w:right w:val="none" w:sz="0" w:space="0" w:color="auto"/>
          </w:divBdr>
          <w:divsChild>
            <w:div w:id="630863829">
              <w:marLeft w:val="0"/>
              <w:marRight w:val="0"/>
              <w:marTop w:val="0"/>
              <w:marBottom w:val="0"/>
              <w:divBdr>
                <w:top w:val="none" w:sz="0" w:space="0" w:color="auto"/>
                <w:left w:val="none" w:sz="0" w:space="0" w:color="auto"/>
                <w:bottom w:val="none" w:sz="0" w:space="0" w:color="auto"/>
                <w:right w:val="none" w:sz="0" w:space="0" w:color="auto"/>
              </w:divBdr>
            </w:div>
          </w:divsChild>
        </w:div>
        <w:div w:id="113603175">
          <w:marLeft w:val="0"/>
          <w:marRight w:val="0"/>
          <w:marTop w:val="0"/>
          <w:marBottom w:val="0"/>
          <w:divBdr>
            <w:top w:val="none" w:sz="0" w:space="0" w:color="auto"/>
            <w:left w:val="none" w:sz="0" w:space="0" w:color="auto"/>
            <w:bottom w:val="none" w:sz="0" w:space="0" w:color="auto"/>
            <w:right w:val="none" w:sz="0" w:space="0" w:color="auto"/>
          </w:divBdr>
        </w:div>
        <w:div w:id="645085748">
          <w:marLeft w:val="0"/>
          <w:marRight w:val="0"/>
          <w:marTop w:val="0"/>
          <w:marBottom w:val="0"/>
          <w:divBdr>
            <w:top w:val="none" w:sz="0" w:space="0" w:color="auto"/>
            <w:left w:val="none" w:sz="0" w:space="0" w:color="auto"/>
            <w:bottom w:val="none" w:sz="0" w:space="0" w:color="auto"/>
            <w:right w:val="none" w:sz="0" w:space="0" w:color="auto"/>
          </w:divBdr>
          <w:divsChild>
            <w:div w:id="163477567">
              <w:marLeft w:val="0"/>
              <w:marRight w:val="0"/>
              <w:marTop w:val="0"/>
              <w:marBottom w:val="0"/>
              <w:divBdr>
                <w:top w:val="none" w:sz="0" w:space="0" w:color="auto"/>
                <w:left w:val="none" w:sz="0" w:space="0" w:color="auto"/>
                <w:bottom w:val="none" w:sz="0" w:space="0" w:color="auto"/>
                <w:right w:val="none" w:sz="0" w:space="0" w:color="auto"/>
              </w:divBdr>
            </w:div>
          </w:divsChild>
        </w:div>
        <w:div w:id="1987658397">
          <w:marLeft w:val="0"/>
          <w:marRight w:val="0"/>
          <w:marTop w:val="0"/>
          <w:marBottom w:val="0"/>
          <w:divBdr>
            <w:top w:val="none" w:sz="0" w:space="0" w:color="auto"/>
            <w:left w:val="none" w:sz="0" w:space="0" w:color="auto"/>
            <w:bottom w:val="none" w:sz="0" w:space="0" w:color="auto"/>
            <w:right w:val="none" w:sz="0" w:space="0" w:color="auto"/>
          </w:divBdr>
        </w:div>
        <w:div w:id="397872462">
          <w:marLeft w:val="0"/>
          <w:marRight w:val="0"/>
          <w:marTop w:val="0"/>
          <w:marBottom w:val="0"/>
          <w:divBdr>
            <w:top w:val="none" w:sz="0" w:space="0" w:color="auto"/>
            <w:left w:val="none" w:sz="0" w:space="0" w:color="auto"/>
            <w:bottom w:val="none" w:sz="0" w:space="0" w:color="auto"/>
            <w:right w:val="none" w:sz="0" w:space="0" w:color="auto"/>
          </w:divBdr>
          <w:divsChild>
            <w:div w:id="748039802">
              <w:marLeft w:val="0"/>
              <w:marRight w:val="0"/>
              <w:marTop w:val="0"/>
              <w:marBottom w:val="0"/>
              <w:divBdr>
                <w:top w:val="none" w:sz="0" w:space="0" w:color="auto"/>
                <w:left w:val="none" w:sz="0" w:space="0" w:color="auto"/>
                <w:bottom w:val="none" w:sz="0" w:space="0" w:color="auto"/>
                <w:right w:val="none" w:sz="0" w:space="0" w:color="auto"/>
              </w:divBdr>
            </w:div>
          </w:divsChild>
        </w:div>
        <w:div w:id="1905989983">
          <w:marLeft w:val="0"/>
          <w:marRight w:val="0"/>
          <w:marTop w:val="0"/>
          <w:marBottom w:val="0"/>
          <w:divBdr>
            <w:top w:val="none" w:sz="0" w:space="0" w:color="auto"/>
            <w:left w:val="none" w:sz="0" w:space="0" w:color="auto"/>
            <w:bottom w:val="none" w:sz="0" w:space="0" w:color="auto"/>
            <w:right w:val="none" w:sz="0" w:space="0" w:color="auto"/>
          </w:divBdr>
        </w:div>
        <w:div w:id="1199077206">
          <w:marLeft w:val="0"/>
          <w:marRight w:val="0"/>
          <w:marTop w:val="0"/>
          <w:marBottom w:val="0"/>
          <w:divBdr>
            <w:top w:val="none" w:sz="0" w:space="0" w:color="auto"/>
            <w:left w:val="none" w:sz="0" w:space="0" w:color="auto"/>
            <w:bottom w:val="none" w:sz="0" w:space="0" w:color="auto"/>
            <w:right w:val="none" w:sz="0" w:space="0" w:color="auto"/>
          </w:divBdr>
          <w:divsChild>
            <w:div w:id="1482454913">
              <w:marLeft w:val="0"/>
              <w:marRight w:val="0"/>
              <w:marTop w:val="0"/>
              <w:marBottom w:val="0"/>
              <w:divBdr>
                <w:top w:val="none" w:sz="0" w:space="0" w:color="auto"/>
                <w:left w:val="none" w:sz="0" w:space="0" w:color="auto"/>
                <w:bottom w:val="none" w:sz="0" w:space="0" w:color="auto"/>
                <w:right w:val="none" w:sz="0" w:space="0" w:color="auto"/>
              </w:divBdr>
            </w:div>
          </w:divsChild>
        </w:div>
        <w:div w:id="1653944739">
          <w:marLeft w:val="0"/>
          <w:marRight w:val="0"/>
          <w:marTop w:val="300"/>
          <w:marBottom w:val="0"/>
          <w:divBdr>
            <w:top w:val="none" w:sz="0" w:space="0" w:color="auto"/>
            <w:left w:val="none" w:sz="0" w:space="0" w:color="auto"/>
            <w:bottom w:val="none" w:sz="0" w:space="0" w:color="auto"/>
            <w:right w:val="none" w:sz="0" w:space="0" w:color="auto"/>
          </w:divBdr>
          <w:divsChild>
            <w:div w:id="403989991">
              <w:marLeft w:val="0"/>
              <w:marRight w:val="0"/>
              <w:marTop w:val="0"/>
              <w:marBottom w:val="0"/>
              <w:divBdr>
                <w:top w:val="none" w:sz="0" w:space="0" w:color="auto"/>
                <w:left w:val="none" w:sz="0" w:space="0" w:color="auto"/>
                <w:bottom w:val="none" w:sz="0" w:space="0" w:color="auto"/>
                <w:right w:val="none" w:sz="0" w:space="0" w:color="auto"/>
              </w:divBdr>
              <w:divsChild>
                <w:div w:id="1515536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277">
          <w:marLeft w:val="0"/>
          <w:marRight w:val="0"/>
          <w:marTop w:val="300"/>
          <w:marBottom w:val="0"/>
          <w:divBdr>
            <w:top w:val="none" w:sz="0" w:space="0" w:color="auto"/>
            <w:left w:val="none" w:sz="0" w:space="0" w:color="auto"/>
            <w:bottom w:val="none" w:sz="0" w:space="0" w:color="auto"/>
            <w:right w:val="none" w:sz="0" w:space="0" w:color="auto"/>
          </w:divBdr>
          <w:divsChild>
            <w:div w:id="2112701488">
              <w:marLeft w:val="0"/>
              <w:marRight w:val="0"/>
              <w:marTop w:val="0"/>
              <w:marBottom w:val="0"/>
              <w:divBdr>
                <w:top w:val="none" w:sz="0" w:space="0" w:color="auto"/>
                <w:left w:val="none" w:sz="0" w:space="0" w:color="auto"/>
                <w:bottom w:val="none" w:sz="0" w:space="0" w:color="auto"/>
                <w:right w:val="none" w:sz="0" w:space="0" w:color="auto"/>
              </w:divBdr>
              <w:divsChild>
                <w:div w:id="112469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8076">
          <w:marLeft w:val="0"/>
          <w:marRight w:val="0"/>
          <w:marTop w:val="300"/>
          <w:marBottom w:val="0"/>
          <w:divBdr>
            <w:top w:val="none" w:sz="0" w:space="0" w:color="auto"/>
            <w:left w:val="none" w:sz="0" w:space="0" w:color="auto"/>
            <w:bottom w:val="none" w:sz="0" w:space="0" w:color="auto"/>
            <w:right w:val="none" w:sz="0" w:space="0" w:color="auto"/>
          </w:divBdr>
          <w:divsChild>
            <w:div w:id="551159555">
              <w:marLeft w:val="0"/>
              <w:marRight w:val="0"/>
              <w:marTop w:val="0"/>
              <w:marBottom w:val="0"/>
              <w:divBdr>
                <w:top w:val="none" w:sz="0" w:space="0" w:color="auto"/>
                <w:left w:val="none" w:sz="0" w:space="0" w:color="auto"/>
                <w:bottom w:val="none" w:sz="0" w:space="0" w:color="auto"/>
                <w:right w:val="none" w:sz="0" w:space="0" w:color="auto"/>
              </w:divBdr>
              <w:divsChild>
                <w:div w:id="155669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0">
          <w:marLeft w:val="0"/>
          <w:marRight w:val="0"/>
          <w:marTop w:val="300"/>
          <w:marBottom w:val="0"/>
          <w:divBdr>
            <w:top w:val="none" w:sz="0" w:space="0" w:color="auto"/>
            <w:left w:val="none" w:sz="0" w:space="0" w:color="auto"/>
            <w:bottom w:val="none" w:sz="0" w:space="0" w:color="auto"/>
            <w:right w:val="none" w:sz="0" w:space="0" w:color="auto"/>
          </w:divBdr>
          <w:divsChild>
            <w:div w:id="886837441">
              <w:marLeft w:val="0"/>
              <w:marRight w:val="0"/>
              <w:marTop w:val="0"/>
              <w:marBottom w:val="0"/>
              <w:divBdr>
                <w:top w:val="none" w:sz="0" w:space="0" w:color="auto"/>
                <w:left w:val="none" w:sz="0" w:space="0" w:color="auto"/>
                <w:bottom w:val="none" w:sz="0" w:space="0" w:color="auto"/>
                <w:right w:val="none" w:sz="0" w:space="0" w:color="auto"/>
              </w:divBdr>
              <w:divsChild>
                <w:div w:id="64632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sChild>
        <w:div w:id="1372339986">
          <w:marLeft w:val="0"/>
          <w:marRight w:val="0"/>
          <w:marTop w:val="0"/>
          <w:marBottom w:val="0"/>
          <w:divBdr>
            <w:top w:val="none" w:sz="0" w:space="0" w:color="auto"/>
            <w:left w:val="none" w:sz="0" w:space="0" w:color="auto"/>
            <w:bottom w:val="none" w:sz="0" w:space="0" w:color="auto"/>
            <w:right w:val="none" w:sz="0" w:space="0" w:color="auto"/>
          </w:divBdr>
        </w:div>
        <w:div w:id="212616778">
          <w:marLeft w:val="0"/>
          <w:marRight w:val="0"/>
          <w:marTop w:val="0"/>
          <w:marBottom w:val="0"/>
          <w:divBdr>
            <w:top w:val="none" w:sz="0" w:space="0" w:color="auto"/>
            <w:left w:val="none" w:sz="0" w:space="0" w:color="auto"/>
            <w:bottom w:val="none" w:sz="0" w:space="0" w:color="auto"/>
            <w:right w:val="none" w:sz="0" w:space="0" w:color="auto"/>
          </w:divBdr>
          <w:divsChild>
            <w:div w:id="887109226">
              <w:marLeft w:val="0"/>
              <w:marRight w:val="0"/>
              <w:marTop w:val="0"/>
              <w:marBottom w:val="0"/>
              <w:divBdr>
                <w:top w:val="none" w:sz="0" w:space="0" w:color="auto"/>
                <w:left w:val="none" w:sz="0" w:space="0" w:color="auto"/>
                <w:bottom w:val="none" w:sz="0" w:space="0" w:color="auto"/>
                <w:right w:val="none" w:sz="0" w:space="0" w:color="auto"/>
              </w:divBdr>
            </w:div>
          </w:divsChild>
        </w:div>
        <w:div w:id="447048021">
          <w:marLeft w:val="0"/>
          <w:marRight w:val="0"/>
          <w:marTop w:val="0"/>
          <w:marBottom w:val="0"/>
          <w:divBdr>
            <w:top w:val="none" w:sz="0" w:space="0" w:color="auto"/>
            <w:left w:val="none" w:sz="0" w:space="0" w:color="auto"/>
            <w:bottom w:val="none" w:sz="0" w:space="0" w:color="auto"/>
            <w:right w:val="none" w:sz="0" w:space="0" w:color="auto"/>
          </w:divBdr>
        </w:div>
        <w:div w:id="1231581309">
          <w:marLeft w:val="0"/>
          <w:marRight w:val="0"/>
          <w:marTop w:val="0"/>
          <w:marBottom w:val="0"/>
          <w:divBdr>
            <w:top w:val="none" w:sz="0" w:space="0" w:color="auto"/>
            <w:left w:val="none" w:sz="0" w:space="0" w:color="auto"/>
            <w:bottom w:val="none" w:sz="0" w:space="0" w:color="auto"/>
            <w:right w:val="none" w:sz="0" w:space="0" w:color="auto"/>
          </w:divBdr>
          <w:divsChild>
            <w:div w:id="392854749">
              <w:marLeft w:val="0"/>
              <w:marRight w:val="0"/>
              <w:marTop w:val="0"/>
              <w:marBottom w:val="0"/>
              <w:divBdr>
                <w:top w:val="none" w:sz="0" w:space="0" w:color="auto"/>
                <w:left w:val="none" w:sz="0" w:space="0" w:color="auto"/>
                <w:bottom w:val="none" w:sz="0" w:space="0" w:color="auto"/>
                <w:right w:val="none" w:sz="0" w:space="0" w:color="auto"/>
              </w:divBdr>
            </w:div>
          </w:divsChild>
        </w:div>
        <w:div w:id="502402747">
          <w:marLeft w:val="0"/>
          <w:marRight w:val="0"/>
          <w:marTop w:val="0"/>
          <w:marBottom w:val="0"/>
          <w:divBdr>
            <w:top w:val="none" w:sz="0" w:space="0" w:color="auto"/>
            <w:left w:val="none" w:sz="0" w:space="0" w:color="auto"/>
            <w:bottom w:val="none" w:sz="0" w:space="0" w:color="auto"/>
            <w:right w:val="none" w:sz="0" w:space="0" w:color="auto"/>
          </w:divBdr>
        </w:div>
        <w:div w:id="855923539">
          <w:marLeft w:val="0"/>
          <w:marRight w:val="0"/>
          <w:marTop w:val="0"/>
          <w:marBottom w:val="0"/>
          <w:divBdr>
            <w:top w:val="none" w:sz="0" w:space="0" w:color="auto"/>
            <w:left w:val="none" w:sz="0" w:space="0" w:color="auto"/>
            <w:bottom w:val="none" w:sz="0" w:space="0" w:color="auto"/>
            <w:right w:val="none" w:sz="0" w:space="0" w:color="auto"/>
          </w:divBdr>
          <w:divsChild>
            <w:div w:id="800535537">
              <w:marLeft w:val="0"/>
              <w:marRight w:val="0"/>
              <w:marTop w:val="0"/>
              <w:marBottom w:val="0"/>
              <w:divBdr>
                <w:top w:val="none" w:sz="0" w:space="0" w:color="auto"/>
                <w:left w:val="none" w:sz="0" w:space="0" w:color="auto"/>
                <w:bottom w:val="none" w:sz="0" w:space="0" w:color="auto"/>
                <w:right w:val="none" w:sz="0" w:space="0" w:color="auto"/>
              </w:divBdr>
            </w:div>
          </w:divsChild>
        </w:div>
        <w:div w:id="576784719">
          <w:marLeft w:val="0"/>
          <w:marRight w:val="0"/>
          <w:marTop w:val="0"/>
          <w:marBottom w:val="0"/>
          <w:divBdr>
            <w:top w:val="none" w:sz="0" w:space="0" w:color="auto"/>
            <w:left w:val="none" w:sz="0" w:space="0" w:color="auto"/>
            <w:bottom w:val="none" w:sz="0" w:space="0" w:color="auto"/>
            <w:right w:val="none" w:sz="0" w:space="0" w:color="auto"/>
          </w:divBdr>
        </w:div>
        <w:div w:id="845364939">
          <w:marLeft w:val="0"/>
          <w:marRight w:val="0"/>
          <w:marTop w:val="0"/>
          <w:marBottom w:val="0"/>
          <w:divBdr>
            <w:top w:val="none" w:sz="0" w:space="0" w:color="auto"/>
            <w:left w:val="none" w:sz="0" w:space="0" w:color="auto"/>
            <w:bottom w:val="none" w:sz="0" w:space="0" w:color="auto"/>
            <w:right w:val="none" w:sz="0" w:space="0" w:color="auto"/>
          </w:divBdr>
          <w:divsChild>
            <w:div w:id="425539803">
              <w:marLeft w:val="0"/>
              <w:marRight w:val="0"/>
              <w:marTop w:val="0"/>
              <w:marBottom w:val="0"/>
              <w:divBdr>
                <w:top w:val="none" w:sz="0" w:space="0" w:color="auto"/>
                <w:left w:val="none" w:sz="0" w:space="0" w:color="auto"/>
                <w:bottom w:val="none" w:sz="0" w:space="0" w:color="auto"/>
                <w:right w:val="none" w:sz="0" w:space="0" w:color="auto"/>
              </w:divBdr>
            </w:div>
          </w:divsChild>
        </w:div>
        <w:div w:id="147985485">
          <w:marLeft w:val="0"/>
          <w:marRight w:val="0"/>
          <w:marTop w:val="0"/>
          <w:marBottom w:val="0"/>
          <w:divBdr>
            <w:top w:val="none" w:sz="0" w:space="0" w:color="auto"/>
            <w:left w:val="none" w:sz="0" w:space="0" w:color="auto"/>
            <w:bottom w:val="none" w:sz="0" w:space="0" w:color="auto"/>
            <w:right w:val="none" w:sz="0" w:space="0" w:color="auto"/>
          </w:divBdr>
        </w:div>
        <w:div w:id="375861404">
          <w:marLeft w:val="0"/>
          <w:marRight w:val="0"/>
          <w:marTop w:val="0"/>
          <w:marBottom w:val="0"/>
          <w:divBdr>
            <w:top w:val="none" w:sz="0" w:space="0" w:color="auto"/>
            <w:left w:val="none" w:sz="0" w:space="0" w:color="auto"/>
            <w:bottom w:val="none" w:sz="0" w:space="0" w:color="auto"/>
            <w:right w:val="none" w:sz="0" w:space="0" w:color="auto"/>
          </w:divBdr>
          <w:divsChild>
            <w:div w:id="1393893589">
              <w:marLeft w:val="0"/>
              <w:marRight w:val="0"/>
              <w:marTop w:val="0"/>
              <w:marBottom w:val="0"/>
              <w:divBdr>
                <w:top w:val="none" w:sz="0" w:space="0" w:color="auto"/>
                <w:left w:val="none" w:sz="0" w:space="0" w:color="auto"/>
                <w:bottom w:val="none" w:sz="0" w:space="0" w:color="auto"/>
                <w:right w:val="none" w:sz="0" w:space="0" w:color="auto"/>
              </w:divBdr>
            </w:div>
          </w:divsChild>
        </w:div>
        <w:div w:id="1769109377">
          <w:marLeft w:val="0"/>
          <w:marRight w:val="0"/>
          <w:marTop w:val="0"/>
          <w:marBottom w:val="0"/>
          <w:divBdr>
            <w:top w:val="none" w:sz="0" w:space="0" w:color="auto"/>
            <w:left w:val="none" w:sz="0" w:space="0" w:color="auto"/>
            <w:bottom w:val="none" w:sz="0" w:space="0" w:color="auto"/>
            <w:right w:val="none" w:sz="0" w:space="0" w:color="auto"/>
          </w:divBdr>
        </w:div>
        <w:div w:id="1030497449">
          <w:marLeft w:val="0"/>
          <w:marRight w:val="0"/>
          <w:marTop w:val="0"/>
          <w:marBottom w:val="0"/>
          <w:divBdr>
            <w:top w:val="none" w:sz="0" w:space="0" w:color="auto"/>
            <w:left w:val="none" w:sz="0" w:space="0" w:color="auto"/>
            <w:bottom w:val="none" w:sz="0" w:space="0" w:color="auto"/>
            <w:right w:val="none" w:sz="0" w:space="0" w:color="auto"/>
          </w:divBdr>
          <w:divsChild>
            <w:div w:id="1017075536">
              <w:marLeft w:val="0"/>
              <w:marRight w:val="0"/>
              <w:marTop w:val="0"/>
              <w:marBottom w:val="0"/>
              <w:divBdr>
                <w:top w:val="none" w:sz="0" w:space="0" w:color="auto"/>
                <w:left w:val="none" w:sz="0" w:space="0" w:color="auto"/>
                <w:bottom w:val="none" w:sz="0" w:space="0" w:color="auto"/>
                <w:right w:val="none" w:sz="0" w:space="0" w:color="auto"/>
              </w:divBdr>
            </w:div>
          </w:divsChild>
        </w:div>
        <w:div w:id="114910280">
          <w:marLeft w:val="0"/>
          <w:marRight w:val="0"/>
          <w:marTop w:val="0"/>
          <w:marBottom w:val="0"/>
          <w:divBdr>
            <w:top w:val="none" w:sz="0" w:space="0" w:color="auto"/>
            <w:left w:val="none" w:sz="0" w:space="0" w:color="auto"/>
            <w:bottom w:val="none" w:sz="0" w:space="0" w:color="auto"/>
            <w:right w:val="none" w:sz="0" w:space="0" w:color="auto"/>
          </w:divBdr>
        </w:div>
        <w:div w:id="1970698834">
          <w:marLeft w:val="0"/>
          <w:marRight w:val="0"/>
          <w:marTop w:val="0"/>
          <w:marBottom w:val="0"/>
          <w:divBdr>
            <w:top w:val="none" w:sz="0" w:space="0" w:color="auto"/>
            <w:left w:val="none" w:sz="0" w:space="0" w:color="auto"/>
            <w:bottom w:val="none" w:sz="0" w:space="0" w:color="auto"/>
            <w:right w:val="none" w:sz="0" w:space="0" w:color="auto"/>
          </w:divBdr>
          <w:divsChild>
            <w:div w:id="1463883350">
              <w:marLeft w:val="0"/>
              <w:marRight w:val="0"/>
              <w:marTop w:val="0"/>
              <w:marBottom w:val="0"/>
              <w:divBdr>
                <w:top w:val="none" w:sz="0" w:space="0" w:color="auto"/>
                <w:left w:val="none" w:sz="0" w:space="0" w:color="auto"/>
                <w:bottom w:val="none" w:sz="0" w:space="0" w:color="auto"/>
                <w:right w:val="none" w:sz="0" w:space="0" w:color="auto"/>
              </w:divBdr>
            </w:div>
          </w:divsChild>
        </w:div>
        <w:div w:id="1308632429">
          <w:marLeft w:val="0"/>
          <w:marRight w:val="0"/>
          <w:marTop w:val="300"/>
          <w:marBottom w:val="0"/>
          <w:divBdr>
            <w:top w:val="none" w:sz="0" w:space="0" w:color="auto"/>
            <w:left w:val="none" w:sz="0" w:space="0" w:color="auto"/>
            <w:bottom w:val="none" w:sz="0" w:space="0" w:color="auto"/>
            <w:right w:val="none" w:sz="0" w:space="0" w:color="auto"/>
          </w:divBdr>
          <w:divsChild>
            <w:div w:id="1566449641">
              <w:marLeft w:val="0"/>
              <w:marRight w:val="0"/>
              <w:marTop w:val="0"/>
              <w:marBottom w:val="0"/>
              <w:divBdr>
                <w:top w:val="none" w:sz="0" w:space="0" w:color="auto"/>
                <w:left w:val="none" w:sz="0" w:space="0" w:color="auto"/>
                <w:bottom w:val="none" w:sz="0" w:space="0" w:color="auto"/>
                <w:right w:val="none" w:sz="0" w:space="0" w:color="auto"/>
              </w:divBdr>
              <w:divsChild>
                <w:div w:id="99785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037420">
          <w:marLeft w:val="0"/>
          <w:marRight w:val="0"/>
          <w:marTop w:val="300"/>
          <w:marBottom w:val="0"/>
          <w:divBdr>
            <w:top w:val="none" w:sz="0" w:space="0" w:color="auto"/>
            <w:left w:val="none" w:sz="0" w:space="0" w:color="auto"/>
            <w:bottom w:val="none" w:sz="0" w:space="0" w:color="auto"/>
            <w:right w:val="none" w:sz="0" w:space="0" w:color="auto"/>
          </w:divBdr>
          <w:divsChild>
            <w:div w:id="1444884553">
              <w:marLeft w:val="0"/>
              <w:marRight w:val="0"/>
              <w:marTop w:val="0"/>
              <w:marBottom w:val="0"/>
              <w:divBdr>
                <w:top w:val="none" w:sz="0" w:space="0" w:color="auto"/>
                <w:left w:val="none" w:sz="0" w:space="0" w:color="auto"/>
                <w:bottom w:val="none" w:sz="0" w:space="0" w:color="auto"/>
                <w:right w:val="none" w:sz="0" w:space="0" w:color="auto"/>
              </w:divBdr>
              <w:divsChild>
                <w:div w:id="14643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376431">
          <w:marLeft w:val="0"/>
          <w:marRight w:val="0"/>
          <w:marTop w:val="300"/>
          <w:marBottom w:val="0"/>
          <w:divBdr>
            <w:top w:val="none" w:sz="0" w:space="0" w:color="auto"/>
            <w:left w:val="none" w:sz="0" w:space="0" w:color="auto"/>
            <w:bottom w:val="none" w:sz="0" w:space="0" w:color="auto"/>
            <w:right w:val="none" w:sz="0" w:space="0" w:color="auto"/>
          </w:divBdr>
          <w:divsChild>
            <w:div w:id="1480265923">
              <w:marLeft w:val="0"/>
              <w:marRight w:val="0"/>
              <w:marTop w:val="0"/>
              <w:marBottom w:val="0"/>
              <w:divBdr>
                <w:top w:val="none" w:sz="0" w:space="0" w:color="auto"/>
                <w:left w:val="none" w:sz="0" w:space="0" w:color="auto"/>
                <w:bottom w:val="none" w:sz="0" w:space="0" w:color="auto"/>
                <w:right w:val="none" w:sz="0" w:space="0" w:color="auto"/>
              </w:divBdr>
              <w:divsChild>
                <w:div w:id="61394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865184">
          <w:marLeft w:val="0"/>
          <w:marRight w:val="0"/>
          <w:marTop w:val="300"/>
          <w:marBottom w:val="0"/>
          <w:divBdr>
            <w:top w:val="none" w:sz="0" w:space="0" w:color="auto"/>
            <w:left w:val="none" w:sz="0" w:space="0" w:color="auto"/>
            <w:bottom w:val="none" w:sz="0" w:space="0" w:color="auto"/>
            <w:right w:val="none" w:sz="0" w:space="0" w:color="auto"/>
          </w:divBdr>
          <w:divsChild>
            <w:div w:id="471871965">
              <w:marLeft w:val="0"/>
              <w:marRight w:val="0"/>
              <w:marTop w:val="0"/>
              <w:marBottom w:val="0"/>
              <w:divBdr>
                <w:top w:val="none" w:sz="0" w:space="0" w:color="auto"/>
                <w:left w:val="none" w:sz="0" w:space="0" w:color="auto"/>
                <w:bottom w:val="none" w:sz="0" w:space="0" w:color="auto"/>
                <w:right w:val="none" w:sz="0" w:space="0" w:color="auto"/>
              </w:divBdr>
              <w:divsChild>
                <w:div w:id="87061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2016609257">
          <w:marLeft w:val="0"/>
          <w:marRight w:val="0"/>
          <w:marTop w:val="0"/>
          <w:marBottom w:val="0"/>
          <w:divBdr>
            <w:top w:val="none" w:sz="0" w:space="0" w:color="auto"/>
            <w:left w:val="none" w:sz="0" w:space="0" w:color="auto"/>
            <w:bottom w:val="none" w:sz="0" w:space="0" w:color="auto"/>
            <w:right w:val="none" w:sz="0" w:space="0" w:color="auto"/>
          </w:divBdr>
        </w:div>
        <w:div w:id="1925455598">
          <w:marLeft w:val="0"/>
          <w:marRight w:val="0"/>
          <w:marTop w:val="0"/>
          <w:marBottom w:val="0"/>
          <w:divBdr>
            <w:top w:val="none" w:sz="0" w:space="0" w:color="auto"/>
            <w:left w:val="none" w:sz="0" w:space="0" w:color="auto"/>
            <w:bottom w:val="none" w:sz="0" w:space="0" w:color="auto"/>
            <w:right w:val="none" w:sz="0" w:space="0" w:color="auto"/>
          </w:divBdr>
          <w:divsChild>
            <w:div w:id="2099328954">
              <w:marLeft w:val="0"/>
              <w:marRight w:val="0"/>
              <w:marTop w:val="0"/>
              <w:marBottom w:val="0"/>
              <w:divBdr>
                <w:top w:val="none" w:sz="0" w:space="0" w:color="auto"/>
                <w:left w:val="none" w:sz="0" w:space="0" w:color="auto"/>
                <w:bottom w:val="none" w:sz="0" w:space="0" w:color="auto"/>
                <w:right w:val="none" w:sz="0" w:space="0" w:color="auto"/>
              </w:divBdr>
            </w:div>
          </w:divsChild>
        </w:div>
        <w:div w:id="521208350">
          <w:marLeft w:val="0"/>
          <w:marRight w:val="0"/>
          <w:marTop w:val="0"/>
          <w:marBottom w:val="0"/>
          <w:divBdr>
            <w:top w:val="none" w:sz="0" w:space="0" w:color="auto"/>
            <w:left w:val="none" w:sz="0" w:space="0" w:color="auto"/>
            <w:bottom w:val="none" w:sz="0" w:space="0" w:color="auto"/>
            <w:right w:val="none" w:sz="0" w:space="0" w:color="auto"/>
          </w:divBdr>
        </w:div>
        <w:div w:id="1163356461">
          <w:marLeft w:val="0"/>
          <w:marRight w:val="0"/>
          <w:marTop w:val="0"/>
          <w:marBottom w:val="0"/>
          <w:divBdr>
            <w:top w:val="none" w:sz="0" w:space="0" w:color="auto"/>
            <w:left w:val="none" w:sz="0" w:space="0" w:color="auto"/>
            <w:bottom w:val="none" w:sz="0" w:space="0" w:color="auto"/>
            <w:right w:val="none" w:sz="0" w:space="0" w:color="auto"/>
          </w:divBdr>
          <w:divsChild>
            <w:div w:id="802892968">
              <w:marLeft w:val="0"/>
              <w:marRight w:val="0"/>
              <w:marTop w:val="0"/>
              <w:marBottom w:val="0"/>
              <w:divBdr>
                <w:top w:val="none" w:sz="0" w:space="0" w:color="auto"/>
                <w:left w:val="none" w:sz="0" w:space="0" w:color="auto"/>
                <w:bottom w:val="none" w:sz="0" w:space="0" w:color="auto"/>
                <w:right w:val="none" w:sz="0" w:space="0" w:color="auto"/>
              </w:divBdr>
            </w:div>
          </w:divsChild>
        </w:div>
        <w:div w:id="69281175">
          <w:marLeft w:val="0"/>
          <w:marRight w:val="0"/>
          <w:marTop w:val="0"/>
          <w:marBottom w:val="0"/>
          <w:divBdr>
            <w:top w:val="none" w:sz="0" w:space="0" w:color="auto"/>
            <w:left w:val="none" w:sz="0" w:space="0" w:color="auto"/>
            <w:bottom w:val="none" w:sz="0" w:space="0" w:color="auto"/>
            <w:right w:val="none" w:sz="0" w:space="0" w:color="auto"/>
          </w:divBdr>
        </w:div>
        <w:div w:id="1883782911">
          <w:marLeft w:val="0"/>
          <w:marRight w:val="0"/>
          <w:marTop w:val="0"/>
          <w:marBottom w:val="0"/>
          <w:divBdr>
            <w:top w:val="none" w:sz="0" w:space="0" w:color="auto"/>
            <w:left w:val="none" w:sz="0" w:space="0" w:color="auto"/>
            <w:bottom w:val="none" w:sz="0" w:space="0" w:color="auto"/>
            <w:right w:val="none" w:sz="0" w:space="0" w:color="auto"/>
          </w:divBdr>
          <w:divsChild>
            <w:div w:id="308285027">
              <w:marLeft w:val="0"/>
              <w:marRight w:val="0"/>
              <w:marTop w:val="0"/>
              <w:marBottom w:val="0"/>
              <w:divBdr>
                <w:top w:val="none" w:sz="0" w:space="0" w:color="auto"/>
                <w:left w:val="none" w:sz="0" w:space="0" w:color="auto"/>
                <w:bottom w:val="none" w:sz="0" w:space="0" w:color="auto"/>
                <w:right w:val="none" w:sz="0" w:space="0" w:color="auto"/>
              </w:divBdr>
            </w:div>
          </w:divsChild>
        </w:div>
        <w:div w:id="1407070310">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sChild>
            <w:div w:id="1578440736">
              <w:marLeft w:val="0"/>
              <w:marRight w:val="0"/>
              <w:marTop w:val="0"/>
              <w:marBottom w:val="0"/>
              <w:divBdr>
                <w:top w:val="none" w:sz="0" w:space="0" w:color="auto"/>
                <w:left w:val="none" w:sz="0" w:space="0" w:color="auto"/>
                <w:bottom w:val="none" w:sz="0" w:space="0" w:color="auto"/>
                <w:right w:val="none" w:sz="0" w:space="0" w:color="auto"/>
              </w:divBdr>
            </w:div>
          </w:divsChild>
        </w:div>
        <w:div w:id="1629822148">
          <w:marLeft w:val="0"/>
          <w:marRight w:val="0"/>
          <w:marTop w:val="0"/>
          <w:marBottom w:val="0"/>
          <w:divBdr>
            <w:top w:val="none" w:sz="0" w:space="0" w:color="auto"/>
            <w:left w:val="none" w:sz="0" w:space="0" w:color="auto"/>
            <w:bottom w:val="none" w:sz="0" w:space="0" w:color="auto"/>
            <w:right w:val="none" w:sz="0" w:space="0" w:color="auto"/>
          </w:divBdr>
        </w:div>
        <w:div w:id="748891283">
          <w:marLeft w:val="0"/>
          <w:marRight w:val="0"/>
          <w:marTop w:val="0"/>
          <w:marBottom w:val="0"/>
          <w:divBdr>
            <w:top w:val="none" w:sz="0" w:space="0" w:color="auto"/>
            <w:left w:val="none" w:sz="0" w:space="0" w:color="auto"/>
            <w:bottom w:val="none" w:sz="0" w:space="0" w:color="auto"/>
            <w:right w:val="none" w:sz="0" w:space="0" w:color="auto"/>
          </w:divBdr>
          <w:divsChild>
            <w:div w:id="333841403">
              <w:marLeft w:val="0"/>
              <w:marRight w:val="0"/>
              <w:marTop w:val="0"/>
              <w:marBottom w:val="0"/>
              <w:divBdr>
                <w:top w:val="none" w:sz="0" w:space="0" w:color="auto"/>
                <w:left w:val="none" w:sz="0" w:space="0" w:color="auto"/>
                <w:bottom w:val="none" w:sz="0" w:space="0" w:color="auto"/>
                <w:right w:val="none" w:sz="0" w:space="0" w:color="auto"/>
              </w:divBdr>
            </w:div>
          </w:divsChild>
        </w:div>
        <w:div w:id="633098220">
          <w:marLeft w:val="0"/>
          <w:marRight w:val="0"/>
          <w:marTop w:val="0"/>
          <w:marBottom w:val="0"/>
          <w:divBdr>
            <w:top w:val="none" w:sz="0" w:space="0" w:color="auto"/>
            <w:left w:val="none" w:sz="0" w:space="0" w:color="auto"/>
            <w:bottom w:val="none" w:sz="0" w:space="0" w:color="auto"/>
            <w:right w:val="none" w:sz="0" w:space="0" w:color="auto"/>
          </w:divBdr>
        </w:div>
        <w:div w:id="591477754">
          <w:marLeft w:val="0"/>
          <w:marRight w:val="0"/>
          <w:marTop w:val="0"/>
          <w:marBottom w:val="0"/>
          <w:divBdr>
            <w:top w:val="none" w:sz="0" w:space="0" w:color="auto"/>
            <w:left w:val="none" w:sz="0" w:space="0" w:color="auto"/>
            <w:bottom w:val="none" w:sz="0" w:space="0" w:color="auto"/>
            <w:right w:val="none" w:sz="0" w:space="0" w:color="auto"/>
          </w:divBdr>
          <w:divsChild>
            <w:div w:id="925655445">
              <w:marLeft w:val="0"/>
              <w:marRight w:val="0"/>
              <w:marTop w:val="0"/>
              <w:marBottom w:val="0"/>
              <w:divBdr>
                <w:top w:val="none" w:sz="0" w:space="0" w:color="auto"/>
                <w:left w:val="none" w:sz="0" w:space="0" w:color="auto"/>
                <w:bottom w:val="none" w:sz="0" w:space="0" w:color="auto"/>
                <w:right w:val="none" w:sz="0" w:space="0" w:color="auto"/>
              </w:divBdr>
            </w:div>
          </w:divsChild>
        </w:div>
        <w:div w:id="26561730">
          <w:marLeft w:val="0"/>
          <w:marRight w:val="0"/>
          <w:marTop w:val="0"/>
          <w:marBottom w:val="0"/>
          <w:divBdr>
            <w:top w:val="none" w:sz="0" w:space="0" w:color="auto"/>
            <w:left w:val="none" w:sz="0" w:space="0" w:color="auto"/>
            <w:bottom w:val="none" w:sz="0" w:space="0" w:color="auto"/>
            <w:right w:val="none" w:sz="0" w:space="0" w:color="auto"/>
          </w:divBdr>
        </w:div>
        <w:div w:id="1578203798">
          <w:marLeft w:val="0"/>
          <w:marRight w:val="0"/>
          <w:marTop w:val="0"/>
          <w:marBottom w:val="0"/>
          <w:divBdr>
            <w:top w:val="none" w:sz="0" w:space="0" w:color="auto"/>
            <w:left w:val="none" w:sz="0" w:space="0" w:color="auto"/>
            <w:bottom w:val="none" w:sz="0" w:space="0" w:color="auto"/>
            <w:right w:val="none" w:sz="0" w:space="0" w:color="auto"/>
          </w:divBdr>
          <w:divsChild>
            <w:div w:id="1044208192">
              <w:marLeft w:val="0"/>
              <w:marRight w:val="0"/>
              <w:marTop w:val="0"/>
              <w:marBottom w:val="0"/>
              <w:divBdr>
                <w:top w:val="none" w:sz="0" w:space="0" w:color="auto"/>
                <w:left w:val="none" w:sz="0" w:space="0" w:color="auto"/>
                <w:bottom w:val="none" w:sz="0" w:space="0" w:color="auto"/>
                <w:right w:val="none" w:sz="0" w:space="0" w:color="auto"/>
              </w:divBdr>
            </w:div>
          </w:divsChild>
        </w:div>
        <w:div w:id="965551952">
          <w:marLeft w:val="0"/>
          <w:marRight w:val="0"/>
          <w:marTop w:val="300"/>
          <w:marBottom w:val="0"/>
          <w:divBdr>
            <w:top w:val="none" w:sz="0" w:space="0" w:color="auto"/>
            <w:left w:val="none" w:sz="0" w:space="0" w:color="auto"/>
            <w:bottom w:val="none" w:sz="0" w:space="0" w:color="auto"/>
            <w:right w:val="none" w:sz="0" w:space="0" w:color="auto"/>
          </w:divBdr>
          <w:divsChild>
            <w:div w:id="381371492">
              <w:marLeft w:val="0"/>
              <w:marRight w:val="0"/>
              <w:marTop w:val="0"/>
              <w:marBottom w:val="0"/>
              <w:divBdr>
                <w:top w:val="none" w:sz="0" w:space="0" w:color="auto"/>
                <w:left w:val="none" w:sz="0" w:space="0" w:color="auto"/>
                <w:bottom w:val="none" w:sz="0" w:space="0" w:color="auto"/>
                <w:right w:val="none" w:sz="0" w:space="0" w:color="auto"/>
              </w:divBdr>
              <w:divsChild>
                <w:div w:id="1985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1445">
          <w:marLeft w:val="0"/>
          <w:marRight w:val="0"/>
          <w:marTop w:val="300"/>
          <w:marBottom w:val="0"/>
          <w:divBdr>
            <w:top w:val="none" w:sz="0" w:space="0" w:color="auto"/>
            <w:left w:val="none" w:sz="0" w:space="0" w:color="auto"/>
            <w:bottom w:val="none" w:sz="0" w:space="0" w:color="auto"/>
            <w:right w:val="none" w:sz="0" w:space="0" w:color="auto"/>
          </w:divBdr>
          <w:divsChild>
            <w:div w:id="1537623715">
              <w:marLeft w:val="0"/>
              <w:marRight w:val="0"/>
              <w:marTop w:val="0"/>
              <w:marBottom w:val="0"/>
              <w:divBdr>
                <w:top w:val="none" w:sz="0" w:space="0" w:color="auto"/>
                <w:left w:val="none" w:sz="0" w:space="0" w:color="auto"/>
                <w:bottom w:val="none" w:sz="0" w:space="0" w:color="auto"/>
                <w:right w:val="none" w:sz="0" w:space="0" w:color="auto"/>
              </w:divBdr>
              <w:divsChild>
                <w:div w:id="104498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427760">
          <w:marLeft w:val="0"/>
          <w:marRight w:val="0"/>
          <w:marTop w:val="300"/>
          <w:marBottom w:val="0"/>
          <w:divBdr>
            <w:top w:val="none" w:sz="0" w:space="0" w:color="auto"/>
            <w:left w:val="none" w:sz="0" w:space="0" w:color="auto"/>
            <w:bottom w:val="none" w:sz="0" w:space="0" w:color="auto"/>
            <w:right w:val="none" w:sz="0" w:space="0" w:color="auto"/>
          </w:divBdr>
          <w:divsChild>
            <w:div w:id="805776321">
              <w:marLeft w:val="0"/>
              <w:marRight w:val="0"/>
              <w:marTop w:val="0"/>
              <w:marBottom w:val="0"/>
              <w:divBdr>
                <w:top w:val="none" w:sz="0" w:space="0" w:color="auto"/>
                <w:left w:val="none" w:sz="0" w:space="0" w:color="auto"/>
                <w:bottom w:val="none" w:sz="0" w:space="0" w:color="auto"/>
                <w:right w:val="none" w:sz="0" w:space="0" w:color="auto"/>
              </w:divBdr>
              <w:divsChild>
                <w:div w:id="1064064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87603">
          <w:marLeft w:val="0"/>
          <w:marRight w:val="0"/>
          <w:marTop w:val="300"/>
          <w:marBottom w:val="0"/>
          <w:divBdr>
            <w:top w:val="none" w:sz="0" w:space="0" w:color="auto"/>
            <w:left w:val="none" w:sz="0" w:space="0" w:color="auto"/>
            <w:bottom w:val="none" w:sz="0" w:space="0" w:color="auto"/>
            <w:right w:val="none" w:sz="0" w:space="0" w:color="auto"/>
          </w:divBdr>
          <w:divsChild>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05085430">
      <w:bodyDiv w:val="1"/>
      <w:marLeft w:val="0"/>
      <w:marRight w:val="0"/>
      <w:marTop w:val="0"/>
      <w:marBottom w:val="0"/>
      <w:divBdr>
        <w:top w:val="none" w:sz="0" w:space="0" w:color="auto"/>
        <w:left w:val="none" w:sz="0" w:space="0" w:color="auto"/>
        <w:bottom w:val="none" w:sz="0" w:space="0" w:color="auto"/>
        <w:right w:val="none" w:sz="0" w:space="0" w:color="auto"/>
      </w:divBdr>
      <w:divsChild>
        <w:div w:id="1799908935">
          <w:marLeft w:val="0"/>
          <w:marRight w:val="0"/>
          <w:marTop w:val="0"/>
          <w:marBottom w:val="0"/>
          <w:divBdr>
            <w:top w:val="none" w:sz="0" w:space="0" w:color="auto"/>
            <w:left w:val="none" w:sz="0" w:space="0" w:color="auto"/>
            <w:bottom w:val="none" w:sz="0" w:space="0" w:color="auto"/>
            <w:right w:val="none" w:sz="0" w:space="0" w:color="auto"/>
          </w:divBdr>
        </w:div>
        <w:div w:id="1326973538">
          <w:marLeft w:val="0"/>
          <w:marRight w:val="0"/>
          <w:marTop w:val="0"/>
          <w:marBottom w:val="0"/>
          <w:divBdr>
            <w:top w:val="none" w:sz="0" w:space="0" w:color="auto"/>
            <w:left w:val="none" w:sz="0" w:space="0" w:color="auto"/>
            <w:bottom w:val="none" w:sz="0" w:space="0" w:color="auto"/>
            <w:right w:val="none" w:sz="0" w:space="0" w:color="auto"/>
          </w:divBdr>
          <w:divsChild>
            <w:div w:id="1170758067">
              <w:marLeft w:val="0"/>
              <w:marRight w:val="0"/>
              <w:marTop w:val="0"/>
              <w:marBottom w:val="0"/>
              <w:divBdr>
                <w:top w:val="none" w:sz="0" w:space="0" w:color="auto"/>
                <w:left w:val="none" w:sz="0" w:space="0" w:color="auto"/>
                <w:bottom w:val="none" w:sz="0" w:space="0" w:color="auto"/>
                <w:right w:val="none" w:sz="0" w:space="0" w:color="auto"/>
              </w:divBdr>
            </w:div>
          </w:divsChild>
        </w:div>
        <w:div w:id="1796867071">
          <w:marLeft w:val="0"/>
          <w:marRight w:val="0"/>
          <w:marTop w:val="0"/>
          <w:marBottom w:val="0"/>
          <w:divBdr>
            <w:top w:val="none" w:sz="0" w:space="0" w:color="auto"/>
            <w:left w:val="none" w:sz="0" w:space="0" w:color="auto"/>
            <w:bottom w:val="none" w:sz="0" w:space="0" w:color="auto"/>
            <w:right w:val="none" w:sz="0" w:space="0" w:color="auto"/>
          </w:divBdr>
        </w:div>
        <w:div w:id="947585954">
          <w:marLeft w:val="0"/>
          <w:marRight w:val="0"/>
          <w:marTop w:val="0"/>
          <w:marBottom w:val="0"/>
          <w:divBdr>
            <w:top w:val="none" w:sz="0" w:space="0" w:color="auto"/>
            <w:left w:val="none" w:sz="0" w:space="0" w:color="auto"/>
            <w:bottom w:val="none" w:sz="0" w:space="0" w:color="auto"/>
            <w:right w:val="none" w:sz="0" w:space="0" w:color="auto"/>
          </w:divBdr>
          <w:divsChild>
            <w:div w:id="1486773319">
              <w:marLeft w:val="0"/>
              <w:marRight w:val="0"/>
              <w:marTop w:val="0"/>
              <w:marBottom w:val="0"/>
              <w:divBdr>
                <w:top w:val="none" w:sz="0" w:space="0" w:color="auto"/>
                <w:left w:val="none" w:sz="0" w:space="0" w:color="auto"/>
                <w:bottom w:val="none" w:sz="0" w:space="0" w:color="auto"/>
                <w:right w:val="none" w:sz="0" w:space="0" w:color="auto"/>
              </w:divBdr>
            </w:div>
          </w:divsChild>
        </w:div>
        <w:div w:id="1795445699">
          <w:marLeft w:val="0"/>
          <w:marRight w:val="0"/>
          <w:marTop w:val="0"/>
          <w:marBottom w:val="0"/>
          <w:divBdr>
            <w:top w:val="none" w:sz="0" w:space="0" w:color="auto"/>
            <w:left w:val="none" w:sz="0" w:space="0" w:color="auto"/>
            <w:bottom w:val="none" w:sz="0" w:space="0" w:color="auto"/>
            <w:right w:val="none" w:sz="0" w:space="0" w:color="auto"/>
          </w:divBdr>
        </w:div>
        <w:div w:id="1719013416">
          <w:marLeft w:val="0"/>
          <w:marRight w:val="0"/>
          <w:marTop w:val="0"/>
          <w:marBottom w:val="0"/>
          <w:divBdr>
            <w:top w:val="none" w:sz="0" w:space="0" w:color="auto"/>
            <w:left w:val="none" w:sz="0" w:space="0" w:color="auto"/>
            <w:bottom w:val="none" w:sz="0" w:space="0" w:color="auto"/>
            <w:right w:val="none" w:sz="0" w:space="0" w:color="auto"/>
          </w:divBdr>
          <w:divsChild>
            <w:div w:id="162165931">
              <w:marLeft w:val="0"/>
              <w:marRight w:val="0"/>
              <w:marTop w:val="0"/>
              <w:marBottom w:val="0"/>
              <w:divBdr>
                <w:top w:val="none" w:sz="0" w:space="0" w:color="auto"/>
                <w:left w:val="none" w:sz="0" w:space="0" w:color="auto"/>
                <w:bottom w:val="none" w:sz="0" w:space="0" w:color="auto"/>
                <w:right w:val="none" w:sz="0" w:space="0" w:color="auto"/>
              </w:divBdr>
            </w:div>
          </w:divsChild>
        </w:div>
        <w:div w:id="1530484103">
          <w:marLeft w:val="0"/>
          <w:marRight w:val="0"/>
          <w:marTop w:val="0"/>
          <w:marBottom w:val="0"/>
          <w:divBdr>
            <w:top w:val="none" w:sz="0" w:space="0" w:color="auto"/>
            <w:left w:val="none" w:sz="0" w:space="0" w:color="auto"/>
            <w:bottom w:val="none" w:sz="0" w:space="0" w:color="auto"/>
            <w:right w:val="none" w:sz="0" w:space="0" w:color="auto"/>
          </w:divBdr>
        </w:div>
        <w:div w:id="1805274485">
          <w:marLeft w:val="0"/>
          <w:marRight w:val="0"/>
          <w:marTop w:val="0"/>
          <w:marBottom w:val="0"/>
          <w:divBdr>
            <w:top w:val="none" w:sz="0" w:space="0" w:color="auto"/>
            <w:left w:val="none" w:sz="0" w:space="0" w:color="auto"/>
            <w:bottom w:val="none" w:sz="0" w:space="0" w:color="auto"/>
            <w:right w:val="none" w:sz="0" w:space="0" w:color="auto"/>
          </w:divBdr>
          <w:divsChild>
            <w:div w:id="1099526265">
              <w:marLeft w:val="0"/>
              <w:marRight w:val="0"/>
              <w:marTop w:val="0"/>
              <w:marBottom w:val="0"/>
              <w:divBdr>
                <w:top w:val="none" w:sz="0" w:space="0" w:color="auto"/>
                <w:left w:val="none" w:sz="0" w:space="0" w:color="auto"/>
                <w:bottom w:val="none" w:sz="0" w:space="0" w:color="auto"/>
                <w:right w:val="none" w:sz="0" w:space="0" w:color="auto"/>
              </w:divBdr>
            </w:div>
          </w:divsChild>
        </w:div>
        <w:div w:id="473260759">
          <w:marLeft w:val="0"/>
          <w:marRight w:val="0"/>
          <w:marTop w:val="0"/>
          <w:marBottom w:val="0"/>
          <w:divBdr>
            <w:top w:val="none" w:sz="0" w:space="0" w:color="auto"/>
            <w:left w:val="none" w:sz="0" w:space="0" w:color="auto"/>
            <w:bottom w:val="none" w:sz="0" w:space="0" w:color="auto"/>
            <w:right w:val="none" w:sz="0" w:space="0" w:color="auto"/>
          </w:divBdr>
        </w:div>
        <w:div w:id="2105489958">
          <w:marLeft w:val="0"/>
          <w:marRight w:val="0"/>
          <w:marTop w:val="0"/>
          <w:marBottom w:val="0"/>
          <w:divBdr>
            <w:top w:val="none" w:sz="0" w:space="0" w:color="auto"/>
            <w:left w:val="none" w:sz="0" w:space="0" w:color="auto"/>
            <w:bottom w:val="none" w:sz="0" w:space="0" w:color="auto"/>
            <w:right w:val="none" w:sz="0" w:space="0" w:color="auto"/>
          </w:divBdr>
          <w:divsChild>
            <w:div w:id="1710765897">
              <w:marLeft w:val="0"/>
              <w:marRight w:val="0"/>
              <w:marTop w:val="0"/>
              <w:marBottom w:val="0"/>
              <w:divBdr>
                <w:top w:val="none" w:sz="0" w:space="0" w:color="auto"/>
                <w:left w:val="none" w:sz="0" w:space="0" w:color="auto"/>
                <w:bottom w:val="none" w:sz="0" w:space="0" w:color="auto"/>
                <w:right w:val="none" w:sz="0" w:space="0" w:color="auto"/>
              </w:divBdr>
            </w:div>
          </w:divsChild>
        </w:div>
        <w:div w:id="1612083734">
          <w:marLeft w:val="0"/>
          <w:marRight w:val="0"/>
          <w:marTop w:val="0"/>
          <w:marBottom w:val="0"/>
          <w:divBdr>
            <w:top w:val="none" w:sz="0" w:space="0" w:color="auto"/>
            <w:left w:val="none" w:sz="0" w:space="0" w:color="auto"/>
            <w:bottom w:val="none" w:sz="0" w:space="0" w:color="auto"/>
            <w:right w:val="none" w:sz="0" w:space="0" w:color="auto"/>
          </w:divBdr>
        </w:div>
        <w:div w:id="1368749805">
          <w:marLeft w:val="0"/>
          <w:marRight w:val="0"/>
          <w:marTop w:val="0"/>
          <w:marBottom w:val="0"/>
          <w:divBdr>
            <w:top w:val="none" w:sz="0" w:space="0" w:color="auto"/>
            <w:left w:val="none" w:sz="0" w:space="0" w:color="auto"/>
            <w:bottom w:val="none" w:sz="0" w:space="0" w:color="auto"/>
            <w:right w:val="none" w:sz="0" w:space="0" w:color="auto"/>
          </w:divBdr>
          <w:divsChild>
            <w:div w:id="1673528336">
              <w:marLeft w:val="0"/>
              <w:marRight w:val="0"/>
              <w:marTop w:val="0"/>
              <w:marBottom w:val="0"/>
              <w:divBdr>
                <w:top w:val="none" w:sz="0" w:space="0" w:color="auto"/>
                <w:left w:val="none" w:sz="0" w:space="0" w:color="auto"/>
                <w:bottom w:val="none" w:sz="0" w:space="0" w:color="auto"/>
                <w:right w:val="none" w:sz="0" w:space="0" w:color="auto"/>
              </w:divBdr>
            </w:div>
          </w:divsChild>
        </w:div>
        <w:div w:id="2083018292">
          <w:marLeft w:val="0"/>
          <w:marRight w:val="0"/>
          <w:marTop w:val="0"/>
          <w:marBottom w:val="0"/>
          <w:divBdr>
            <w:top w:val="none" w:sz="0" w:space="0" w:color="auto"/>
            <w:left w:val="none" w:sz="0" w:space="0" w:color="auto"/>
            <w:bottom w:val="none" w:sz="0" w:space="0" w:color="auto"/>
            <w:right w:val="none" w:sz="0" w:space="0" w:color="auto"/>
          </w:divBdr>
        </w:div>
        <w:div w:id="1334141348">
          <w:marLeft w:val="0"/>
          <w:marRight w:val="0"/>
          <w:marTop w:val="0"/>
          <w:marBottom w:val="0"/>
          <w:divBdr>
            <w:top w:val="none" w:sz="0" w:space="0" w:color="auto"/>
            <w:left w:val="none" w:sz="0" w:space="0" w:color="auto"/>
            <w:bottom w:val="none" w:sz="0" w:space="0" w:color="auto"/>
            <w:right w:val="none" w:sz="0" w:space="0" w:color="auto"/>
          </w:divBdr>
          <w:divsChild>
            <w:div w:id="573206391">
              <w:marLeft w:val="0"/>
              <w:marRight w:val="0"/>
              <w:marTop w:val="0"/>
              <w:marBottom w:val="0"/>
              <w:divBdr>
                <w:top w:val="none" w:sz="0" w:space="0" w:color="auto"/>
                <w:left w:val="none" w:sz="0" w:space="0" w:color="auto"/>
                <w:bottom w:val="none" w:sz="0" w:space="0" w:color="auto"/>
                <w:right w:val="none" w:sz="0" w:space="0" w:color="auto"/>
              </w:divBdr>
            </w:div>
          </w:divsChild>
        </w:div>
        <w:div w:id="64495856">
          <w:marLeft w:val="0"/>
          <w:marRight w:val="0"/>
          <w:marTop w:val="300"/>
          <w:marBottom w:val="0"/>
          <w:divBdr>
            <w:top w:val="none" w:sz="0" w:space="0" w:color="auto"/>
            <w:left w:val="none" w:sz="0" w:space="0" w:color="auto"/>
            <w:bottom w:val="none" w:sz="0" w:space="0" w:color="auto"/>
            <w:right w:val="none" w:sz="0" w:space="0" w:color="auto"/>
          </w:divBdr>
          <w:divsChild>
            <w:div w:id="227569782">
              <w:marLeft w:val="0"/>
              <w:marRight w:val="0"/>
              <w:marTop w:val="0"/>
              <w:marBottom w:val="0"/>
              <w:divBdr>
                <w:top w:val="none" w:sz="0" w:space="0" w:color="auto"/>
                <w:left w:val="none" w:sz="0" w:space="0" w:color="auto"/>
                <w:bottom w:val="none" w:sz="0" w:space="0" w:color="auto"/>
                <w:right w:val="none" w:sz="0" w:space="0" w:color="auto"/>
              </w:divBdr>
              <w:divsChild>
                <w:div w:id="719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666178">
          <w:marLeft w:val="0"/>
          <w:marRight w:val="0"/>
          <w:marTop w:val="300"/>
          <w:marBottom w:val="0"/>
          <w:divBdr>
            <w:top w:val="none" w:sz="0" w:space="0" w:color="auto"/>
            <w:left w:val="none" w:sz="0" w:space="0" w:color="auto"/>
            <w:bottom w:val="none" w:sz="0" w:space="0" w:color="auto"/>
            <w:right w:val="none" w:sz="0" w:space="0" w:color="auto"/>
          </w:divBdr>
          <w:divsChild>
            <w:div w:id="1211453740">
              <w:marLeft w:val="0"/>
              <w:marRight w:val="0"/>
              <w:marTop w:val="0"/>
              <w:marBottom w:val="0"/>
              <w:divBdr>
                <w:top w:val="none" w:sz="0" w:space="0" w:color="auto"/>
                <w:left w:val="none" w:sz="0" w:space="0" w:color="auto"/>
                <w:bottom w:val="none" w:sz="0" w:space="0" w:color="auto"/>
                <w:right w:val="none" w:sz="0" w:space="0" w:color="auto"/>
              </w:divBdr>
              <w:divsChild>
                <w:div w:id="83966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398214">
          <w:marLeft w:val="0"/>
          <w:marRight w:val="0"/>
          <w:marTop w:val="300"/>
          <w:marBottom w:val="0"/>
          <w:divBdr>
            <w:top w:val="none" w:sz="0" w:space="0" w:color="auto"/>
            <w:left w:val="none" w:sz="0" w:space="0" w:color="auto"/>
            <w:bottom w:val="none" w:sz="0" w:space="0" w:color="auto"/>
            <w:right w:val="none" w:sz="0" w:space="0" w:color="auto"/>
          </w:divBdr>
          <w:divsChild>
            <w:div w:id="1918054289">
              <w:marLeft w:val="0"/>
              <w:marRight w:val="0"/>
              <w:marTop w:val="0"/>
              <w:marBottom w:val="0"/>
              <w:divBdr>
                <w:top w:val="none" w:sz="0" w:space="0" w:color="auto"/>
                <w:left w:val="none" w:sz="0" w:space="0" w:color="auto"/>
                <w:bottom w:val="none" w:sz="0" w:space="0" w:color="auto"/>
                <w:right w:val="none" w:sz="0" w:space="0" w:color="auto"/>
              </w:divBdr>
              <w:divsChild>
                <w:div w:id="46092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390882">
      <w:bodyDiv w:val="1"/>
      <w:marLeft w:val="0"/>
      <w:marRight w:val="0"/>
      <w:marTop w:val="0"/>
      <w:marBottom w:val="0"/>
      <w:divBdr>
        <w:top w:val="none" w:sz="0" w:space="0" w:color="auto"/>
        <w:left w:val="none" w:sz="0" w:space="0" w:color="auto"/>
        <w:bottom w:val="none" w:sz="0" w:space="0" w:color="auto"/>
        <w:right w:val="none" w:sz="0" w:space="0" w:color="auto"/>
      </w:divBdr>
    </w:div>
    <w:div w:id="130982373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639503024">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232082361">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sChild>
            <w:div w:id="1930847151">
              <w:marLeft w:val="0"/>
              <w:marRight w:val="0"/>
              <w:marTop w:val="0"/>
              <w:marBottom w:val="0"/>
              <w:divBdr>
                <w:top w:val="none" w:sz="0" w:space="0" w:color="auto"/>
                <w:left w:val="none" w:sz="0" w:space="0" w:color="auto"/>
                <w:bottom w:val="none" w:sz="0" w:space="0" w:color="auto"/>
                <w:right w:val="none" w:sz="0" w:space="0" w:color="auto"/>
              </w:divBdr>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2118211096">
          <w:marLeft w:val="0"/>
          <w:marRight w:val="0"/>
          <w:marTop w:val="0"/>
          <w:marBottom w:val="0"/>
          <w:divBdr>
            <w:top w:val="none" w:sz="0" w:space="0" w:color="auto"/>
            <w:left w:val="none" w:sz="0" w:space="0" w:color="auto"/>
            <w:bottom w:val="none" w:sz="0" w:space="0" w:color="auto"/>
            <w:right w:val="none" w:sz="0" w:space="0" w:color="auto"/>
          </w:divBdr>
          <w:divsChild>
            <w:div w:id="1018890013">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2018724139">
          <w:marLeft w:val="0"/>
          <w:marRight w:val="0"/>
          <w:marTop w:val="0"/>
          <w:marBottom w:val="0"/>
          <w:divBdr>
            <w:top w:val="none" w:sz="0" w:space="0" w:color="auto"/>
            <w:left w:val="none" w:sz="0" w:space="0" w:color="auto"/>
            <w:bottom w:val="none" w:sz="0" w:space="0" w:color="auto"/>
            <w:right w:val="none" w:sz="0" w:space="0" w:color="auto"/>
          </w:divBdr>
          <w:divsChild>
            <w:div w:id="287585053">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817040275">
          <w:marLeft w:val="0"/>
          <w:marRight w:val="0"/>
          <w:marTop w:val="0"/>
          <w:marBottom w:val="0"/>
          <w:divBdr>
            <w:top w:val="none" w:sz="0" w:space="0" w:color="auto"/>
            <w:left w:val="none" w:sz="0" w:space="0" w:color="auto"/>
            <w:bottom w:val="none" w:sz="0" w:space="0" w:color="auto"/>
            <w:right w:val="none" w:sz="0" w:space="0" w:color="auto"/>
          </w:divBdr>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2103260664">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2018999810">
          <w:marLeft w:val="0"/>
          <w:marRight w:val="0"/>
          <w:marTop w:val="0"/>
          <w:marBottom w:val="0"/>
          <w:divBdr>
            <w:top w:val="none" w:sz="0" w:space="0" w:color="auto"/>
            <w:left w:val="none" w:sz="0" w:space="0" w:color="auto"/>
            <w:bottom w:val="none" w:sz="0" w:space="0" w:color="auto"/>
            <w:right w:val="none" w:sz="0" w:space="0" w:color="auto"/>
          </w:divBdr>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543441560">
          <w:marLeft w:val="0"/>
          <w:marRight w:val="0"/>
          <w:marTop w:val="0"/>
          <w:marBottom w:val="0"/>
          <w:divBdr>
            <w:top w:val="none" w:sz="0" w:space="0" w:color="auto"/>
            <w:left w:val="none" w:sz="0" w:space="0" w:color="auto"/>
            <w:bottom w:val="none" w:sz="0" w:space="0" w:color="auto"/>
            <w:right w:val="none" w:sz="0" w:space="0" w:color="auto"/>
          </w:divBdr>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799540840">
          <w:marLeft w:val="0"/>
          <w:marRight w:val="0"/>
          <w:marTop w:val="0"/>
          <w:marBottom w:val="0"/>
          <w:divBdr>
            <w:top w:val="none" w:sz="0" w:space="0" w:color="auto"/>
            <w:left w:val="none" w:sz="0" w:space="0" w:color="auto"/>
            <w:bottom w:val="none" w:sz="0" w:space="0" w:color="auto"/>
            <w:right w:val="none" w:sz="0" w:space="0" w:color="auto"/>
          </w:divBdr>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305668159">
          <w:marLeft w:val="0"/>
          <w:marRight w:val="0"/>
          <w:marTop w:val="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sChild>
            <w:div w:id="2040546781">
              <w:marLeft w:val="0"/>
              <w:marRight w:val="0"/>
              <w:marTop w:val="0"/>
              <w:marBottom w:val="0"/>
              <w:divBdr>
                <w:top w:val="none" w:sz="0" w:space="0" w:color="auto"/>
                <w:left w:val="none" w:sz="0" w:space="0" w:color="auto"/>
                <w:bottom w:val="none" w:sz="0" w:space="0" w:color="auto"/>
                <w:right w:val="none" w:sz="0" w:space="0" w:color="auto"/>
              </w:divBdr>
              <w:divsChild>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55186">
      <w:bodyDiv w:val="1"/>
      <w:marLeft w:val="0"/>
      <w:marRight w:val="0"/>
      <w:marTop w:val="0"/>
      <w:marBottom w:val="0"/>
      <w:divBdr>
        <w:top w:val="none" w:sz="0" w:space="0" w:color="auto"/>
        <w:left w:val="none" w:sz="0" w:space="0" w:color="auto"/>
        <w:bottom w:val="none" w:sz="0" w:space="0" w:color="auto"/>
        <w:right w:val="none" w:sz="0" w:space="0" w:color="auto"/>
      </w:divBdr>
      <w:divsChild>
        <w:div w:id="526019902">
          <w:marLeft w:val="0"/>
          <w:marRight w:val="0"/>
          <w:marTop w:val="0"/>
          <w:marBottom w:val="0"/>
          <w:divBdr>
            <w:top w:val="none" w:sz="0" w:space="0" w:color="auto"/>
            <w:left w:val="none" w:sz="0" w:space="0" w:color="auto"/>
            <w:bottom w:val="none" w:sz="0" w:space="0" w:color="auto"/>
            <w:right w:val="none" w:sz="0" w:space="0" w:color="auto"/>
          </w:divBdr>
        </w:div>
        <w:div w:id="1354189085">
          <w:marLeft w:val="0"/>
          <w:marRight w:val="0"/>
          <w:marTop w:val="0"/>
          <w:marBottom w:val="0"/>
          <w:divBdr>
            <w:top w:val="none" w:sz="0" w:space="0" w:color="auto"/>
            <w:left w:val="none" w:sz="0" w:space="0" w:color="auto"/>
            <w:bottom w:val="none" w:sz="0" w:space="0" w:color="auto"/>
            <w:right w:val="none" w:sz="0" w:space="0" w:color="auto"/>
          </w:divBdr>
          <w:divsChild>
            <w:div w:id="314604975">
              <w:marLeft w:val="0"/>
              <w:marRight w:val="0"/>
              <w:marTop w:val="0"/>
              <w:marBottom w:val="0"/>
              <w:divBdr>
                <w:top w:val="none" w:sz="0" w:space="0" w:color="auto"/>
                <w:left w:val="none" w:sz="0" w:space="0" w:color="auto"/>
                <w:bottom w:val="none" w:sz="0" w:space="0" w:color="auto"/>
                <w:right w:val="none" w:sz="0" w:space="0" w:color="auto"/>
              </w:divBdr>
            </w:div>
          </w:divsChild>
        </w:div>
        <w:div w:id="2067147760">
          <w:marLeft w:val="0"/>
          <w:marRight w:val="0"/>
          <w:marTop w:val="0"/>
          <w:marBottom w:val="0"/>
          <w:divBdr>
            <w:top w:val="none" w:sz="0" w:space="0" w:color="auto"/>
            <w:left w:val="none" w:sz="0" w:space="0" w:color="auto"/>
            <w:bottom w:val="none" w:sz="0" w:space="0" w:color="auto"/>
            <w:right w:val="none" w:sz="0" w:space="0" w:color="auto"/>
          </w:divBdr>
        </w:div>
        <w:div w:id="1423990470">
          <w:marLeft w:val="0"/>
          <w:marRight w:val="0"/>
          <w:marTop w:val="0"/>
          <w:marBottom w:val="0"/>
          <w:divBdr>
            <w:top w:val="none" w:sz="0" w:space="0" w:color="auto"/>
            <w:left w:val="none" w:sz="0" w:space="0" w:color="auto"/>
            <w:bottom w:val="none" w:sz="0" w:space="0" w:color="auto"/>
            <w:right w:val="none" w:sz="0" w:space="0" w:color="auto"/>
          </w:divBdr>
          <w:divsChild>
            <w:div w:id="522086806">
              <w:marLeft w:val="0"/>
              <w:marRight w:val="0"/>
              <w:marTop w:val="0"/>
              <w:marBottom w:val="0"/>
              <w:divBdr>
                <w:top w:val="none" w:sz="0" w:space="0" w:color="auto"/>
                <w:left w:val="none" w:sz="0" w:space="0" w:color="auto"/>
                <w:bottom w:val="none" w:sz="0" w:space="0" w:color="auto"/>
                <w:right w:val="none" w:sz="0" w:space="0" w:color="auto"/>
              </w:divBdr>
            </w:div>
          </w:divsChild>
        </w:div>
        <w:div w:id="1888299850">
          <w:marLeft w:val="0"/>
          <w:marRight w:val="0"/>
          <w:marTop w:val="0"/>
          <w:marBottom w:val="0"/>
          <w:divBdr>
            <w:top w:val="none" w:sz="0" w:space="0" w:color="auto"/>
            <w:left w:val="none" w:sz="0" w:space="0" w:color="auto"/>
            <w:bottom w:val="none" w:sz="0" w:space="0" w:color="auto"/>
            <w:right w:val="none" w:sz="0" w:space="0" w:color="auto"/>
          </w:divBdr>
        </w:div>
        <w:div w:id="1514690490">
          <w:marLeft w:val="0"/>
          <w:marRight w:val="0"/>
          <w:marTop w:val="0"/>
          <w:marBottom w:val="0"/>
          <w:divBdr>
            <w:top w:val="none" w:sz="0" w:space="0" w:color="auto"/>
            <w:left w:val="none" w:sz="0" w:space="0" w:color="auto"/>
            <w:bottom w:val="none" w:sz="0" w:space="0" w:color="auto"/>
            <w:right w:val="none" w:sz="0" w:space="0" w:color="auto"/>
          </w:divBdr>
          <w:divsChild>
            <w:div w:id="1015495426">
              <w:marLeft w:val="0"/>
              <w:marRight w:val="0"/>
              <w:marTop w:val="0"/>
              <w:marBottom w:val="0"/>
              <w:divBdr>
                <w:top w:val="none" w:sz="0" w:space="0" w:color="auto"/>
                <w:left w:val="none" w:sz="0" w:space="0" w:color="auto"/>
                <w:bottom w:val="none" w:sz="0" w:space="0" w:color="auto"/>
                <w:right w:val="none" w:sz="0" w:space="0" w:color="auto"/>
              </w:divBdr>
            </w:div>
          </w:divsChild>
        </w:div>
        <w:div w:id="518659524">
          <w:marLeft w:val="0"/>
          <w:marRight w:val="0"/>
          <w:marTop w:val="0"/>
          <w:marBottom w:val="0"/>
          <w:divBdr>
            <w:top w:val="none" w:sz="0" w:space="0" w:color="auto"/>
            <w:left w:val="none" w:sz="0" w:space="0" w:color="auto"/>
            <w:bottom w:val="none" w:sz="0" w:space="0" w:color="auto"/>
            <w:right w:val="none" w:sz="0" w:space="0" w:color="auto"/>
          </w:divBdr>
        </w:div>
        <w:div w:id="650014516">
          <w:marLeft w:val="0"/>
          <w:marRight w:val="0"/>
          <w:marTop w:val="0"/>
          <w:marBottom w:val="0"/>
          <w:divBdr>
            <w:top w:val="none" w:sz="0" w:space="0" w:color="auto"/>
            <w:left w:val="none" w:sz="0" w:space="0" w:color="auto"/>
            <w:bottom w:val="none" w:sz="0" w:space="0" w:color="auto"/>
            <w:right w:val="none" w:sz="0" w:space="0" w:color="auto"/>
          </w:divBdr>
          <w:divsChild>
            <w:div w:id="1843809733">
              <w:marLeft w:val="0"/>
              <w:marRight w:val="0"/>
              <w:marTop w:val="0"/>
              <w:marBottom w:val="0"/>
              <w:divBdr>
                <w:top w:val="none" w:sz="0" w:space="0" w:color="auto"/>
                <w:left w:val="none" w:sz="0" w:space="0" w:color="auto"/>
                <w:bottom w:val="none" w:sz="0" w:space="0" w:color="auto"/>
                <w:right w:val="none" w:sz="0" w:space="0" w:color="auto"/>
              </w:divBdr>
            </w:div>
          </w:divsChild>
        </w:div>
        <w:div w:id="1391536353">
          <w:marLeft w:val="0"/>
          <w:marRight w:val="0"/>
          <w:marTop w:val="0"/>
          <w:marBottom w:val="0"/>
          <w:divBdr>
            <w:top w:val="none" w:sz="0" w:space="0" w:color="auto"/>
            <w:left w:val="none" w:sz="0" w:space="0" w:color="auto"/>
            <w:bottom w:val="none" w:sz="0" w:space="0" w:color="auto"/>
            <w:right w:val="none" w:sz="0" w:space="0" w:color="auto"/>
          </w:divBdr>
        </w:div>
        <w:div w:id="505288637">
          <w:marLeft w:val="0"/>
          <w:marRight w:val="0"/>
          <w:marTop w:val="0"/>
          <w:marBottom w:val="0"/>
          <w:divBdr>
            <w:top w:val="none" w:sz="0" w:space="0" w:color="auto"/>
            <w:left w:val="none" w:sz="0" w:space="0" w:color="auto"/>
            <w:bottom w:val="none" w:sz="0" w:space="0" w:color="auto"/>
            <w:right w:val="none" w:sz="0" w:space="0" w:color="auto"/>
          </w:divBdr>
          <w:divsChild>
            <w:div w:id="1147474446">
              <w:marLeft w:val="0"/>
              <w:marRight w:val="0"/>
              <w:marTop w:val="0"/>
              <w:marBottom w:val="0"/>
              <w:divBdr>
                <w:top w:val="none" w:sz="0" w:space="0" w:color="auto"/>
                <w:left w:val="none" w:sz="0" w:space="0" w:color="auto"/>
                <w:bottom w:val="none" w:sz="0" w:space="0" w:color="auto"/>
                <w:right w:val="none" w:sz="0" w:space="0" w:color="auto"/>
              </w:divBdr>
            </w:div>
          </w:divsChild>
        </w:div>
        <w:div w:id="1317145243">
          <w:marLeft w:val="0"/>
          <w:marRight w:val="0"/>
          <w:marTop w:val="0"/>
          <w:marBottom w:val="0"/>
          <w:divBdr>
            <w:top w:val="none" w:sz="0" w:space="0" w:color="auto"/>
            <w:left w:val="none" w:sz="0" w:space="0" w:color="auto"/>
            <w:bottom w:val="none" w:sz="0" w:space="0" w:color="auto"/>
            <w:right w:val="none" w:sz="0" w:space="0" w:color="auto"/>
          </w:divBdr>
        </w:div>
        <w:div w:id="1269124890">
          <w:marLeft w:val="0"/>
          <w:marRight w:val="0"/>
          <w:marTop w:val="0"/>
          <w:marBottom w:val="0"/>
          <w:divBdr>
            <w:top w:val="none" w:sz="0" w:space="0" w:color="auto"/>
            <w:left w:val="none" w:sz="0" w:space="0" w:color="auto"/>
            <w:bottom w:val="none" w:sz="0" w:space="0" w:color="auto"/>
            <w:right w:val="none" w:sz="0" w:space="0" w:color="auto"/>
          </w:divBdr>
          <w:divsChild>
            <w:div w:id="1517496058">
              <w:marLeft w:val="0"/>
              <w:marRight w:val="0"/>
              <w:marTop w:val="0"/>
              <w:marBottom w:val="0"/>
              <w:divBdr>
                <w:top w:val="none" w:sz="0" w:space="0" w:color="auto"/>
                <w:left w:val="none" w:sz="0" w:space="0" w:color="auto"/>
                <w:bottom w:val="none" w:sz="0" w:space="0" w:color="auto"/>
                <w:right w:val="none" w:sz="0" w:space="0" w:color="auto"/>
              </w:divBdr>
            </w:div>
          </w:divsChild>
        </w:div>
        <w:div w:id="884679559">
          <w:marLeft w:val="0"/>
          <w:marRight w:val="0"/>
          <w:marTop w:val="0"/>
          <w:marBottom w:val="0"/>
          <w:divBdr>
            <w:top w:val="none" w:sz="0" w:space="0" w:color="auto"/>
            <w:left w:val="none" w:sz="0" w:space="0" w:color="auto"/>
            <w:bottom w:val="none" w:sz="0" w:space="0" w:color="auto"/>
            <w:right w:val="none" w:sz="0" w:space="0" w:color="auto"/>
          </w:divBdr>
        </w:div>
        <w:div w:id="141042802">
          <w:marLeft w:val="0"/>
          <w:marRight w:val="0"/>
          <w:marTop w:val="0"/>
          <w:marBottom w:val="0"/>
          <w:divBdr>
            <w:top w:val="none" w:sz="0" w:space="0" w:color="auto"/>
            <w:left w:val="none" w:sz="0" w:space="0" w:color="auto"/>
            <w:bottom w:val="none" w:sz="0" w:space="0" w:color="auto"/>
            <w:right w:val="none" w:sz="0" w:space="0" w:color="auto"/>
          </w:divBdr>
          <w:divsChild>
            <w:div w:id="2012640968">
              <w:marLeft w:val="0"/>
              <w:marRight w:val="0"/>
              <w:marTop w:val="0"/>
              <w:marBottom w:val="0"/>
              <w:divBdr>
                <w:top w:val="none" w:sz="0" w:space="0" w:color="auto"/>
                <w:left w:val="none" w:sz="0" w:space="0" w:color="auto"/>
                <w:bottom w:val="none" w:sz="0" w:space="0" w:color="auto"/>
                <w:right w:val="none" w:sz="0" w:space="0" w:color="auto"/>
              </w:divBdr>
            </w:div>
          </w:divsChild>
        </w:div>
        <w:div w:id="1564677073">
          <w:marLeft w:val="0"/>
          <w:marRight w:val="0"/>
          <w:marTop w:val="300"/>
          <w:marBottom w:val="0"/>
          <w:divBdr>
            <w:top w:val="none" w:sz="0" w:space="0" w:color="auto"/>
            <w:left w:val="none" w:sz="0" w:space="0" w:color="auto"/>
            <w:bottom w:val="none" w:sz="0" w:space="0" w:color="auto"/>
            <w:right w:val="none" w:sz="0" w:space="0" w:color="auto"/>
          </w:divBdr>
          <w:divsChild>
            <w:div w:id="713503043">
              <w:marLeft w:val="0"/>
              <w:marRight w:val="0"/>
              <w:marTop w:val="0"/>
              <w:marBottom w:val="0"/>
              <w:divBdr>
                <w:top w:val="none" w:sz="0" w:space="0" w:color="auto"/>
                <w:left w:val="none" w:sz="0" w:space="0" w:color="auto"/>
                <w:bottom w:val="none" w:sz="0" w:space="0" w:color="auto"/>
                <w:right w:val="none" w:sz="0" w:space="0" w:color="auto"/>
              </w:divBdr>
              <w:divsChild>
                <w:div w:id="7186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61575">
          <w:marLeft w:val="0"/>
          <w:marRight w:val="0"/>
          <w:marTop w:val="300"/>
          <w:marBottom w:val="0"/>
          <w:divBdr>
            <w:top w:val="none" w:sz="0" w:space="0" w:color="auto"/>
            <w:left w:val="none" w:sz="0" w:space="0" w:color="auto"/>
            <w:bottom w:val="none" w:sz="0" w:space="0" w:color="auto"/>
            <w:right w:val="none" w:sz="0" w:space="0" w:color="auto"/>
          </w:divBdr>
          <w:divsChild>
            <w:div w:id="1859080704">
              <w:marLeft w:val="0"/>
              <w:marRight w:val="0"/>
              <w:marTop w:val="0"/>
              <w:marBottom w:val="0"/>
              <w:divBdr>
                <w:top w:val="none" w:sz="0" w:space="0" w:color="auto"/>
                <w:left w:val="none" w:sz="0" w:space="0" w:color="auto"/>
                <w:bottom w:val="none" w:sz="0" w:space="0" w:color="auto"/>
                <w:right w:val="none" w:sz="0" w:space="0" w:color="auto"/>
              </w:divBdr>
              <w:divsChild>
                <w:div w:id="10631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7030">
          <w:marLeft w:val="0"/>
          <w:marRight w:val="0"/>
          <w:marTop w:val="300"/>
          <w:marBottom w:val="0"/>
          <w:divBdr>
            <w:top w:val="none" w:sz="0" w:space="0" w:color="auto"/>
            <w:left w:val="none" w:sz="0" w:space="0" w:color="auto"/>
            <w:bottom w:val="none" w:sz="0" w:space="0" w:color="auto"/>
            <w:right w:val="none" w:sz="0" w:space="0" w:color="auto"/>
          </w:divBdr>
          <w:divsChild>
            <w:div w:id="1798065607">
              <w:marLeft w:val="0"/>
              <w:marRight w:val="0"/>
              <w:marTop w:val="0"/>
              <w:marBottom w:val="0"/>
              <w:divBdr>
                <w:top w:val="none" w:sz="0" w:space="0" w:color="auto"/>
                <w:left w:val="none" w:sz="0" w:space="0" w:color="auto"/>
                <w:bottom w:val="none" w:sz="0" w:space="0" w:color="auto"/>
                <w:right w:val="none" w:sz="0" w:space="0" w:color="auto"/>
              </w:divBdr>
              <w:divsChild>
                <w:div w:id="102370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97311">
          <w:marLeft w:val="0"/>
          <w:marRight w:val="0"/>
          <w:marTop w:val="300"/>
          <w:marBottom w:val="0"/>
          <w:divBdr>
            <w:top w:val="none" w:sz="0" w:space="0" w:color="auto"/>
            <w:left w:val="none" w:sz="0" w:space="0" w:color="auto"/>
            <w:bottom w:val="none" w:sz="0" w:space="0" w:color="auto"/>
            <w:right w:val="none" w:sz="0" w:space="0" w:color="auto"/>
          </w:divBdr>
          <w:divsChild>
            <w:div w:id="684864825">
              <w:marLeft w:val="0"/>
              <w:marRight w:val="0"/>
              <w:marTop w:val="0"/>
              <w:marBottom w:val="0"/>
              <w:divBdr>
                <w:top w:val="none" w:sz="0" w:space="0" w:color="auto"/>
                <w:left w:val="none" w:sz="0" w:space="0" w:color="auto"/>
                <w:bottom w:val="none" w:sz="0" w:space="0" w:color="auto"/>
                <w:right w:val="none" w:sz="0" w:space="0" w:color="auto"/>
              </w:divBdr>
              <w:divsChild>
                <w:div w:id="7508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674430">
      <w:bodyDiv w:val="1"/>
      <w:marLeft w:val="0"/>
      <w:marRight w:val="0"/>
      <w:marTop w:val="0"/>
      <w:marBottom w:val="0"/>
      <w:divBdr>
        <w:top w:val="none" w:sz="0" w:space="0" w:color="auto"/>
        <w:left w:val="none" w:sz="0" w:space="0" w:color="auto"/>
        <w:bottom w:val="none" w:sz="0" w:space="0" w:color="auto"/>
        <w:right w:val="none" w:sz="0" w:space="0" w:color="auto"/>
      </w:divBdr>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211872057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sChild>
            <w:div w:id="2093433887">
              <w:marLeft w:val="0"/>
              <w:marRight w:val="0"/>
              <w:marTop w:val="0"/>
              <w:marBottom w:val="0"/>
              <w:divBdr>
                <w:top w:val="none" w:sz="0" w:space="0" w:color="auto"/>
                <w:left w:val="none" w:sz="0" w:space="0" w:color="auto"/>
                <w:bottom w:val="none" w:sz="0" w:space="0" w:color="auto"/>
                <w:right w:val="none" w:sz="0" w:space="0" w:color="auto"/>
              </w:divBdr>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2032022377">
          <w:marLeft w:val="0"/>
          <w:marRight w:val="0"/>
          <w:marTop w:val="0"/>
          <w:marBottom w:val="0"/>
          <w:divBdr>
            <w:top w:val="none" w:sz="0" w:space="0" w:color="auto"/>
            <w:left w:val="none" w:sz="0" w:space="0" w:color="auto"/>
            <w:bottom w:val="none" w:sz="0" w:space="0" w:color="auto"/>
            <w:right w:val="none" w:sz="0" w:space="0" w:color="auto"/>
          </w:divBdr>
          <w:divsChild>
            <w:div w:id="980421726">
              <w:marLeft w:val="0"/>
              <w:marRight w:val="0"/>
              <w:marTop w:val="0"/>
              <w:marBottom w:val="0"/>
              <w:divBdr>
                <w:top w:val="none" w:sz="0" w:space="0" w:color="auto"/>
                <w:left w:val="none" w:sz="0" w:space="0" w:color="auto"/>
                <w:bottom w:val="none" w:sz="0" w:space="0" w:color="auto"/>
                <w:right w:val="none" w:sz="0" w:space="0" w:color="auto"/>
              </w:divBdr>
            </w:div>
          </w:divsChild>
        </w:div>
        <w:div w:id="1299990467">
          <w:marLeft w:val="0"/>
          <w:marRight w:val="0"/>
          <w:marTop w:val="0"/>
          <w:marBottom w:val="0"/>
          <w:divBdr>
            <w:top w:val="none" w:sz="0" w:space="0" w:color="auto"/>
            <w:left w:val="none" w:sz="0" w:space="0" w:color="auto"/>
            <w:bottom w:val="none" w:sz="0" w:space="0" w:color="auto"/>
            <w:right w:val="none" w:sz="0" w:space="0" w:color="auto"/>
          </w:divBdr>
        </w:div>
        <w:div w:id="2010937457">
          <w:marLeft w:val="0"/>
          <w:marRight w:val="0"/>
          <w:marTop w:val="0"/>
          <w:marBottom w:val="0"/>
          <w:divBdr>
            <w:top w:val="none" w:sz="0" w:space="0" w:color="auto"/>
            <w:left w:val="none" w:sz="0" w:space="0" w:color="auto"/>
            <w:bottom w:val="none" w:sz="0" w:space="0" w:color="auto"/>
            <w:right w:val="none" w:sz="0" w:space="0" w:color="auto"/>
          </w:divBdr>
          <w:divsChild>
            <w:div w:id="544760058">
              <w:marLeft w:val="0"/>
              <w:marRight w:val="0"/>
              <w:marTop w:val="0"/>
              <w:marBottom w:val="0"/>
              <w:divBdr>
                <w:top w:val="none" w:sz="0" w:space="0" w:color="auto"/>
                <w:left w:val="none" w:sz="0" w:space="0" w:color="auto"/>
                <w:bottom w:val="none" w:sz="0" w:space="0" w:color="auto"/>
                <w:right w:val="none" w:sz="0" w:space="0" w:color="auto"/>
              </w:divBdr>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2076001244">
          <w:marLeft w:val="0"/>
          <w:marRight w:val="0"/>
          <w:marTop w:val="0"/>
          <w:marBottom w:val="0"/>
          <w:divBdr>
            <w:top w:val="none" w:sz="0" w:space="0" w:color="auto"/>
            <w:left w:val="none" w:sz="0" w:space="0" w:color="auto"/>
            <w:bottom w:val="none" w:sz="0" w:space="0" w:color="auto"/>
            <w:right w:val="none" w:sz="0" w:space="0" w:color="auto"/>
          </w:divBdr>
          <w:divsChild>
            <w:div w:id="104470292">
              <w:marLeft w:val="0"/>
              <w:marRight w:val="0"/>
              <w:marTop w:val="0"/>
              <w:marBottom w:val="0"/>
              <w:divBdr>
                <w:top w:val="none" w:sz="0" w:space="0" w:color="auto"/>
                <w:left w:val="none" w:sz="0" w:space="0" w:color="auto"/>
                <w:bottom w:val="none" w:sz="0" w:space="0" w:color="auto"/>
                <w:right w:val="none" w:sz="0" w:space="0" w:color="auto"/>
              </w:divBdr>
            </w:div>
          </w:divsChild>
        </w:div>
        <w:div w:id="2061200336">
          <w:marLeft w:val="0"/>
          <w:marRight w:val="0"/>
          <w:marTop w:val="0"/>
          <w:marBottom w:val="0"/>
          <w:divBdr>
            <w:top w:val="none" w:sz="0" w:space="0" w:color="auto"/>
            <w:left w:val="none" w:sz="0" w:space="0" w:color="auto"/>
            <w:bottom w:val="none" w:sz="0" w:space="0" w:color="auto"/>
            <w:right w:val="none" w:sz="0" w:space="0" w:color="auto"/>
          </w:divBdr>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2086418874">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107008148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620525835">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116682975">
          <w:marLeft w:val="0"/>
          <w:marRight w:val="0"/>
          <w:marTop w:val="0"/>
          <w:marBottom w:val="0"/>
          <w:divBdr>
            <w:top w:val="none" w:sz="0" w:space="0" w:color="auto"/>
            <w:left w:val="none" w:sz="0" w:space="0" w:color="auto"/>
            <w:bottom w:val="none" w:sz="0" w:space="0" w:color="auto"/>
            <w:right w:val="none" w:sz="0" w:space="0" w:color="auto"/>
          </w:divBdr>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1180045881">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470518180">
          <w:marLeft w:val="0"/>
          <w:marRight w:val="0"/>
          <w:marTop w:val="0"/>
          <w:marBottom w:val="0"/>
          <w:divBdr>
            <w:top w:val="none" w:sz="0" w:space="0" w:color="auto"/>
            <w:left w:val="none" w:sz="0" w:space="0" w:color="auto"/>
            <w:bottom w:val="none" w:sz="0" w:space="0" w:color="auto"/>
            <w:right w:val="none" w:sz="0" w:space="0" w:color="auto"/>
          </w:divBdr>
          <w:divsChild>
            <w:div w:id="1918398661">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44553">
          <w:marLeft w:val="0"/>
          <w:marRight w:val="0"/>
          <w:marTop w:val="300"/>
          <w:marBottom w:val="0"/>
          <w:divBdr>
            <w:top w:val="none" w:sz="0" w:space="0" w:color="auto"/>
            <w:left w:val="none" w:sz="0" w:space="0" w:color="auto"/>
            <w:bottom w:val="none" w:sz="0" w:space="0" w:color="auto"/>
            <w:right w:val="none" w:sz="0" w:space="0" w:color="auto"/>
          </w:divBdr>
          <w:divsChild>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845203">
      <w:bodyDiv w:val="1"/>
      <w:marLeft w:val="0"/>
      <w:marRight w:val="0"/>
      <w:marTop w:val="0"/>
      <w:marBottom w:val="0"/>
      <w:divBdr>
        <w:top w:val="none" w:sz="0" w:space="0" w:color="auto"/>
        <w:left w:val="none" w:sz="0" w:space="0" w:color="auto"/>
        <w:bottom w:val="none" w:sz="0" w:space="0" w:color="auto"/>
        <w:right w:val="none" w:sz="0" w:space="0" w:color="auto"/>
      </w:divBdr>
      <w:divsChild>
        <w:div w:id="906452322">
          <w:marLeft w:val="0"/>
          <w:marRight w:val="0"/>
          <w:marTop w:val="0"/>
          <w:marBottom w:val="0"/>
          <w:divBdr>
            <w:top w:val="none" w:sz="0" w:space="0" w:color="auto"/>
            <w:left w:val="none" w:sz="0" w:space="0" w:color="auto"/>
            <w:bottom w:val="none" w:sz="0" w:space="0" w:color="auto"/>
            <w:right w:val="none" w:sz="0" w:space="0" w:color="auto"/>
          </w:divBdr>
        </w:div>
        <w:div w:id="1353915748">
          <w:marLeft w:val="0"/>
          <w:marRight w:val="0"/>
          <w:marTop w:val="0"/>
          <w:marBottom w:val="0"/>
          <w:divBdr>
            <w:top w:val="none" w:sz="0" w:space="0" w:color="auto"/>
            <w:left w:val="none" w:sz="0" w:space="0" w:color="auto"/>
            <w:bottom w:val="none" w:sz="0" w:space="0" w:color="auto"/>
            <w:right w:val="none" w:sz="0" w:space="0" w:color="auto"/>
          </w:divBdr>
          <w:divsChild>
            <w:div w:id="166672904">
              <w:marLeft w:val="0"/>
              <w:marRight w:val="0"/>
              <w:marTop w:val="0"/>
              <w:marBottom w:val="0"/>
              <w:divBdr>
                <w:top w:val="none" w:sz="0" w:space="0" w:color="auto"/>
                <w:left w:val="none" w:sz="0" w:space="0" w:color="auto"/>
                <w:bottom w:val="none" w:sz="0" w:space="0" w:color="auto"/>
                <w:right w:val="none" w:sz="0" w:space="0" w:color="auto"/>
              </w:divBdr>
            </w:div>
          </w:divsChild>
        </w:div>
        <w:div w:id="425343538">
          <w:marLeft w:val="0"/>
          <w:marRight w:val="0"/>
          <w:marTop w:val="0"/>
          <w:marBottom w:val="0"/>
          <w:divBdr>
            <w:top w:val="none" w:sz="0" w:space="0" w:color="auto"/>
            <w:left w:val="none" w:sz="0" w:space="0" w:color="auto"/>
            <w:bottom w:val="none" w:sz="0" w:space="0" w:color="auto"/>
            <w:right w:val="none" w:sz="0" w:space="0" w:color="auto"/>
          </w:divBdr>
        </w:div>
        <w:div w:id="1559627588">
          <w:marLeft w:val="0"/>
          <w:marRight w:val="0"/>
          <w:marTop w:val="0"/>
          <w:marBottom w:val="0"/>
          <w:divBdr>
            <w:top w:val="none" w:sz="0" w:space="0" w:color="auto"/>
            <w:left w:val="none" w:sz="0" w:space="0" w:color="auto"/>
            <w:bottom w:val="none" w:sz="0" w:space="0" w:color="auto"/>
            <w:right w:val="none" w:sz="0" w:space="0" w:color="auto"/>
          </w:divBdr>
          <w:divsChild>
            <w:div w:id="530916043">
              <w:marLeft w:val="0"/>
              <w:marRight w:val="0"/>
              <w:marTop w:val="0"/>
              <w:marBottom w:val="0"/>
              <w:divBdr>
                <w:top w:val="none" w:sz="0" w:space="0" w:color="auto"/>
                <w:left w:val="none" w:sz="0" w:space="0" w:color="auto"/>
                <w:bottom w:val="none" w:sz="0" w:space="0" w:color="auto"/>
                <w:right w:val="none" w:sz="0" w:space="0" w:color="auto"/>
              </w:divBdr>
            </w:div>
          </w:divsChild>
        </w:div>
        <w:div w:id="874657463">
          <w:marLeft w:val="0"/>
          <w:marRight w:val="0"/>
          <w:marTop w:val="0"/>
          <w:marBottom w:val="0"/>
          <w:divBdr>
            <w:top w:val="none" w:sz="0" w:space="0" w:color="auto"/>
            <w:left w:val="none" w:sz="0" w:space="0" w:color="auto"/>
            <w:bottom w:val="none" w:sz="0" w:space="0" w:color="auto"/>
            <w:right w:val="none" w:sz="0" w:space="0" w:color="auto"/>
          </w:divBdr>
        </w:div>
        <w:div w:id="1486970584">
          <w:marLeft w:val="0"/>
          <w:marRight w:val="0"/>
          <w:marTop w:val="0"/>
          <w:marBottom w:val="0"/>
          <w:divBdr>
            <w:top w:val="none" w:sz="0" w:space="0" w:color="auto"/>
            <w:left w:val="none" w:sz="0" w:space="0" w:color="auto"/>
            <w:bottom w:val="none" w:sz="0" w:space="0" w:color="auto"/>
            <w:right w:val="none" w:sz="0" w:space="0" w:color="auto"/>
          </w:divBdr>
          <w:divsChild>
            <w:div w:id="356544695">
              <w:marLeft w:val="0"/>
              <w:marRight w:val="0"/>
              <w:marTop w:val="0"/>
              <w:marBottom w:val="0"/>
              <w:divBdr>
                <w:top w:val="none" w:sz="0" w:space="0" w:color="auto"/>
                <w:left w:val="none" w:sz="0" w:space="0" w:color="auto"/>
                <w:bottom w:val="none" w:sz="0" w:space="0" w:color="auto"/>
                <w:right w:val="none" w:sz="0" w:space="0" w:color="auto"/>
              </w:divBdr>
            </w:div>
          </w:divsChild>
        </w:div>
        <w:div w:id="967198100">
          <w:marLeft w:val="0"/>
          <w:marRight w:val="0"/>
          <w:marTop w:val="0"/>
          <w:marBottom w:val="0"/>
          <w:divBdr>
            <w:top w:val="none" w:sz="0" w:space="0" w:color="auto"/>
            <w:left w:val="none" w:sz="0" w:space="0" w:color="auto"/>
            <w:bottom w:val="none" w:sz="0" w:space="0" w:color="auto"/>
            <w:right w:val="none" w:sz="0" w:space="0" w:color="auto"/>
          </w:divBdr>
        </w:div>
        <w:div w:id="1330409340">
          <w:marLeft w:val="0"/>
          <w:marRight w:val="0"/>
          <w:marTop w:val="0"/>
          <w:marBottom w:val="0"/>
          <w:divBdr>
            <w:top w:val="none" w:sz="0" w:space="0" w:color="auto"/>
            <w:left w:val="none" w:sz="0" w:space="0" w:color="auto"/>
            <w:bottom w:val="none" w:sz="0" w:space="0" w:color="auto"/>
            <w:right w:val="none" w:sz="0" w:space="0" w:color="auto"/>
          </w:divBdr>
          <w:divsChild>
            <w:div w:id="1249657062">
              <w:marLeft w:val="0"/>
              <w:marRight w:val="0"/>
              <w:marTop w:val="0"/>
              <w:marBottom w:val="0"/>
              <w:divBdr>
                <w:top w:val="none" w:sz="0" w:space="0" w:color="auto"/>
                <w:left w:val="none" w:sz="0" w:space="0" w:color="auto"/>
                <w:bottom w:val="none" w:sz="0" w:space="0" w:color="auto"/>
                <w:right w:val="none" w:sz="0" w:space="0" w:color="auto"/>
              </w:divBdr>
            </w:div>
          </w:divsChild>
        </w:div>
        <w:div w:id="292904825">
          <w:marLeft w:val="0"/>
          <w:marRight w:val="0"/>
          <w:marTop w:val="0"/>
          <w:marBottom w:val="0"/>
          <w:divBdr>
            <w:top w:val="none" w:sz="0" w:space="0" w:color="auto"/>
            <w:left w:val="none" w:sz="0" w:space="0" w:color="auto"/>
            <w:bottom w:val="none" w:sz="0" w:space="0" w:color="auto"/>
            <w:right w:val="none" w:sz="0" w:space="0" w:color="auto"/>
          </w:divBdr>
        </w:div>
        <w:div w:id="1735733206">
          <w:marLeft w:val="0"/>
          <w:marRight w:val="0"/>
          <w:marTop w:val="0"/>
          <w:marBottom w:val="0"/>
          <w:divBdr>
            <w:top w:val="none" w:sz="0" w:space="0" w:color="auto"/>
            <w:left w:val="none" w:sz="0" w:space="0" w:color="auto"/>
            <w:bottom w:val="none" w:sz="0" w:space="0" w:color="auto"/>
            <w:right w:val="none" w:sz="0" w:space="0" w:color="auto"/>
          </w:divBdr>
          <w:divsChild>
            <w:div w:id="1432823770">
              <w:marLeft w:val="0"/>
              <w:marRight w:val="0"/>
              <w:marTop w:val="0"/>
              <w:marBottom w:val="0"/>
              <w:divBdr>
                <w:top w:val="none" w:sz="0" w:space="0" w:color="auto"/>
                <w:left w:val="none" w:sz="0" w:space="0" w:color="auto"/>
                <w:bottom w:val="none" w:sz="0" w:space="0" w:color="auto"/>
                <w:right w:val="none" w:sz="0" w:space="0" w:color="auto"/>
              </w:divBdr>
            </w:div>
          </w:divsChild>
        </w:div>
        <w:div w:id="1285624626">
          <w:marLeft w:val="0"/>
          <w:marRight w:val="0"/>
          <w:marTop w:val="0"/>
          <w:marBottom w:val="0"/>
          <w:divBdr>
            <w:top w:val="none" w:sz="0" w:space="0" w:color="auto"/>
            <w:left w:val="none" w:sz="0" w:space="0" w:color="auto"/>
            <w:bottom w:val="none" w:sz="0" w:space="0" w:color="auto"/>
            <w:right w:val="none" w:sz="0" w:space="0" w:color="auto"/>
          </w:divBdr>
        </w:div>
        <w:div w:id="650138658">
          <w:marLeft w:val="0"/>
          <w:marRight w:val="0"/>
          <w:marTop w:val="0"/>
          <w:marBottom w:val="0"/>
          <w:divBdr>
            <w:top w:val="none" w:sz="0" w:space="0" w:color="auto"/>
            <w:left w:val="none" w:sz="0" w:space="0" w:color="auto"/>
            <w:bottom w:val="none" w:sz="0" w:space="0" w:color="auto"/>
            <w:right w:val="none" w:sz="0" w:space="0" w:color="auto"/>
          </w:divBdr>
          <w:divsChild>
            <w:div w:id="2108109838">
              <w:marLeft w:val="0"/>
              <w:marRight w:val="0"/>
              <w:marTop w:val="0"/>
              <w:marBottom w:val="0"/>
              <w:divBdr>
                <w:top w:val="none" w:sz="0" w:space="0" w:color="auto"/>
                <w:left w:val="none" w:sz="0" w:space="0" w:color="auto"/>
                <w:bottom w:val="none" w:sz="0" w:space="0" w:color="auto"/>
                <w:right w:val="none" w:sz="0" w:space="0" w:color="auto"/>
              </w:divBdr>
            </w:div>
          </w:divsChild>
        </w:div>
        <w:div w:id="919678601">
          <w:marLeft w:val="0"/>
          <w:marRight w:val="0"/>
          <w:marTop w:val="0"/>
          <w:marBottom w:val="0"/>
          <w:divBdr>
            <w:top w:val="none" w:sz="0" w:space="0" w:color="auto"/>
            <w:left w:val="none" w:sz="0" w:space="0" w:color="auto"/>
            <w:bottom w:val="none" w:sz="0" w:space="0" w:color="auto"/>
            <w:right w:val="none" w:sz="0" w:space="0" w:color="auto"/>
          </w:divBdr>
        </w:div>
        <w:div w:id="1987540135">
          <w:marLeft w:val="0"/>
          <w:marRight w:val="0"/>
          <w:marTop w:val="0"/>
          <w:marBottom w:val="0"/>
          <w:divBdr>
            <w:top w:val="none" w:sz="0" w:space="0" w:color="auto"/>
            <w:left w:val="none" w:sz="0" w:space="0" w:color="auto"/>
            <w:bottom w:val="none" w:sz="0" w:space="0" w:color="auto"/>
            <w:right w:val="none" w:sz="0" w:space="0" w:color="auto"/>
          </w:divBdr>
          <w:divsChild>
            <w:div w:id="1272856253">
              <w:marLeft w:val="0"/>
              <w:marRight w:val="0"/>
              <w:marTop w:val="0"/>
              <w:marBottom w:val="0"/>
              <w:divBdr>
                <w:top w:val="none" w:sz="0" w:space="0" w:color="auto"/>
                <w:left w:val="none" w:sz="0" w:space="0" w:color="auto"/>
                <w:bottom w:val="none" w:sz="0" w:space="0" w:color="auto"/>
                <w:right w:val="none" w:sz="0" w:space="0" w:color="auto"/>
              </w:divBdr>
            </w:div>
          </w:divsChild>
        </w:div>
        <w:div w:id="2017074229">
          <w:marLeft w:val="0"/>
          <w:marRight w:val="0"/>
          <w:marTop w:val="300"/>
          <w:marBottom w:val="0"/>
          <w:divBdr>
            <w:top w:val="none" w:sz="0" w:space="0" w:color="auto"/>
            <w:left w:val="none" w:sz="0" w:space="0" w:color="auto"/>
            <w:bottom w:val="none" w:sz="0" w:space="0" w:color="auto"/>
            <w:right w:val="none" w:sz="0" w:space="0" w:color="auto"/>
          </w:divBdr>
          <w:divsChild>
            <w:div w:id="1126199153">
              <w:marLeft w:val="0"/>
              <w:marRight w:val="0"/>
              <w:marTop w:val="0"/>
              <w:marBottom w:val="0"/>
              <w:divBdr>
                <w:top w:val="none" w:sz="0" w:space="0" w:color="auto"/>
                <w:left w:val="none" w:sz="0" w:space="0" w:color="auto"/>
                <w:bottom w:val="none" w:sz="0" w:space="0" w:color="auto"/>
                <w:right w:val="none" w:sz="0" w:space="0" w:color="auto"/>
              </w:divBdr>
              <w:divsChild>
                <w:div w:id="136899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97406">
          <w:marLeft w:val="0"/>
          <w:marRight w:val="0"/>
          <w:marTop w:val="300"/>
          <w:marBottom w:val="0"/>
          <w:divBdr>
            <w:top w:val="none" w:sz="0" w:space="0" w:color="auto"/>
            <w:left w:val="none" w:sz="0" w:space="0" w:color="auto"/>
            <w:bottom w:val="none" w:sz="0" w:space="0" w:color="auto"/>
            <w:right w:val="none" w:sz="0" w:space="0" w:color="auto"/>
          </w:divBdr>
          <w:divsChild>
            <w:div w:id="432553829">
              <w:marLeft w:val="0"/>
              <w:marRight w:val="0"/>
              <w:marTop w:val="0"/>
              <w:marBottom w:val="0"/>
              <w:divBdr>
                <w:top w:val="none" w:sz="0" w:space="0" w:color="auto"/>
                <w:left w:val="none" w:sz="0" w:space="0" w:color="auto"/>
                <w:bottom w:val="none" w:sz="0" w:space="0" w:color="auto"/>
                <w:right w:val="none" w:sz="0" w:space="0" w:color="auto"/>
              </w:divBdr>
              <w:divsChild>
                <w:div w:id="72136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178215">
          <w:marLeft w:val="0"/>
          <w:marRight w:val="0"/>
          <w:marTop w:val="300"/>
          <w:marBottom w:val="0"/>
          <w:divBdr>
            <w:top w:val="none" w:sz="0" w:space="0" w:color="auto"/>
            <w:left w:val="none" w:sz="0" w:space="0" w:color="auto"/>
            <w:bottom w:val="none" w:sz="0" w:space="0" w:color="auto"/>
            <w:right w:val="none" w:sz="0" w:space="0" w:color="auto"/>
          </w:divBdr>
          <w:divsChild>
            <w:div w:id="720057231">
              <w:marLeft w:val="0"/>
              <w:marRight w:val="0"/>
              <w:marTop w:val="0"/>
              <w:marBottom w:val="0"/>
              <w:divBdr>
                <w:top w:val="none" w:sz="0" w:space="0" w:color="auto"/>
                <w:left w:val="none" w:sz="0" w:space="0" w:color="auto"/>
                <w:bottom w:val="none" w:sz="0" w:space="0" w:color="auto"/>
                <w:right w:val="none" w:sz="0" w:space="0" w:color="auto"/>
              </w:divBdr>
              <w:divsChild>
                <w:div w:id="141304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7895">
          <w:marLeft w:val="0"/>
          <w:marRight w:val="0"/>
          <w:marTop w:val="300"/>
          <w:marBottom w:val="0"/>
          <w:divBdr>
            <w:top w:val="none" w:sz="0" w:space="0" w:color="auto"/>
            <w:left w:val="none" w:sz="0" w:space="0" w:color="auto"/>
            <w:bottom w:val="none" w:sz="0" w:space="0" w:color="auto"/>
            <w:right w:val="none" w:sz="0" w:space="0" w:color="auto"/>
          </w:divBdr>
          <w:divsChild>
            <w:div w:id="914751537">
              <w:marLeft w:val="0"/>
              <w:marRight w:val="0"/>
              <w:marTop w:val="0"/>
              <w:marBottom w:val="0"/>
              <w:divBdr>
                <w:top w:val="none" w:sz="0" w:space="0" w:color="auto"/>
                <w:left w:val="none" w:sz="0" w:space="0" w:color="auto"/>
                <w:bottom w:val="none" w:sz="0" w:space="0" w:color="auto"/>
                <w:right w:val="none" w:sz="0" w:space="0" w:color="auto"/>
              </w:divBdr>
              <w:divsChild>
                <w:div w:id="1839689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1054432958">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1884437344">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1821649040">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695233509">
          <w:marLeft w:val="0"/>
          <w:marRight w:val="0"/>
          <w:marTop w:val="0"/>
          <w:marBottom w:val="0"/>
          <w:divBdr>
            <w:top w:val="none" w:sz="0" w:space="0" w:color="auto"/>
            <w:left w:val="none" w:sz="0" w:space="0" w:color="auto"/>
            <w:bottom w:val="none" w:sz="0" w:space="0" w:color="auto"/>
            <w:right w:val="none" w:sz="0" w:space="0" w:color="auto"/>
          </w:divBdr>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1051147491">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927538162">
          <w:marLeft w:val="0"/>
          <w:marRight w:val="0"/>
          <w:marTop w:val="0"/>
          <w:marBottom w:val="0"/>
          <w:divBdr>
            <w:top w:val="none" w:sz="0" w:space="0" w:color="auto"/>
            <w:left w:val="none" w:sz="0" w:space="0" w:color="auto"/>
            <w:bottom w:val="none" w:sz="0" w:space="0" w:color="auto"/>
            <w:right w:val="none" w:sz="0" w:space="0" w:color="auto"/>
          </w:divBdr>
          <w:divsChild>
            <w:div w:id="1892224256">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1471362661">
          <w:marLeft w:val="0"/>
          <w:marRight w:val="0"/>
          <w:marTop w:val="0"/>
          <w:marBottom w:val="0"/>
          <w:divBdr>
            <w:top w:val="none" w:sz="0" w:space="0" w:color="auto"/>
            <w:left w:val="none" w:sz="0" w:space="0" w:color="auto"/>
            <w:bottom w:val="none" w:sz="0" w:space="0" w:color="auto"/>
            <w:right w:val="none" w:sz="0" w:space="0" w:color="auto"/>
          </w:divBdr>
          <w:divsChild>
            <w:div w:id="1941520524">
              <w:marLeft w:val="0"/>
              <w:marRight w:val="0"/>
              <w:marTop w:val="0"/>
              <w:marBottom w:val="0"/>
              <w:divBdr>
                <w:top w:val="none" w:sz="0" w:space="0" w:color="auto"/>
                <w:left w:val="none" w:sz="0" w:space="0" w:color="auto"/>
                <w:bottom w:val="none" w:sz="0" w:space="0" w:color="auto"/>
                <w:right w:val="none" w:sz="0" w:space="0" w:color="auto"/>
              </w:divBdr>
            </w:div>
          </w:divsChild>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sChild>
            <w:div w:id="2117559712">
              <w:marLeft w:val="0"/>
              <w:marRight w:val="0"/>
              <w:marTop w:val="0"/>
              <w:marBottom w:val="0"/>
              <w:divBdr>
                <w:top w:val="none" w:sz="0" w:space="0" w:color="auto"/>
                <w:left w:val="none" w:sz="0" w:space="0" w:color="auto"/>
                <w:bottom w:val="none" w:sz="0" w:space="0" w:color="auto"/>
                <w:right w:val="none" w:sz="0" w:space="0" w:color="auto"/>
              </w:divBdr>
              <w:divsChild>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42739">
          <w:marLeft w:val="0"/>
          <w:marRight w:val="0"/>
          <w:marTop w:val="300"/>
          <w:marBottom w:val="0"/>
          <w:divBdr>
            <w:top w:val="none" w:sz="0" w:space="0" w:color="auto"/>
            <w:left w:val="none" w:sz="0" w:space="0" w:color="auto"/>
            <w:bottom w:val="none" w:sz="0" w:space="0" w:color="auto"/>
            <w:right w:val="none" w:sz="0" w:space="0" w:color="auto"/>
          </w:divBdr>
          <w:divsChild>
            <w:div w:id="468861429">
              <w:marLeft w:val="0"/>
              <w:marRight w:val="0"/>
              <w:marTop w:val="0"/>
              <w:marBottom w:val="0"/>
              <w:divBdr>
                <w:top w:val="none" w:sz="0" w:space="0" w:color="auto"/>
                <w:left w:val="none" w:sz="0" w:space="0" w:color="auto"/>
                <w:bottom w:val="none" w:sz="0" w:space="0" w:color="auto"/>
                <w:right w:val="none" w:sz="0" w:space="0" w:color="auto"/>
              </w:divBdr>
              <w:divsChild>
                <w:div w:id="204421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1723481784">
          <w:marLeft w:val="0"/>
          <w:marRight w:val="0"/>
          <w:marTop w:val="0"/>
          <w:marBottom w:val="0"/>
          <w:divBdr>
            <w:top w:val="none" w:sz="0" w:space="0" w:color="auto"/>
            <w:left w:val="none" w:sz="0" w:space="0" w:color="auto"/>
            <w:bottom w:val="none" w:sz="0" w:space="0" w:color="auto"/>
            <w:right w:val="none" w:sz="0" w:space="0" w:color="auto"/>
          </w:divBdr>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 w:id="109127664">
          <w:marLeft w:val="0"/>
          <w:marRight w:val="0"/>
          <w:marTop w:val="0"/>
          <w:marBottom w:val="0"/>
          <w:divBdr>
            <w:top w:val="none" w:sz="0" w:space="0" w:color="auto"/>
            <w:left w:val="none" w:sz="0" w:space="0" w:color="auto"/>
            <w:bottom w:val="none" w:sz="0" w:space="0" w:color="auto"/>
            <w:right w:val="none" w:sz="0" w:space="0" w:color="auto"/>
          </w:divBdr>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9116805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95423939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08962983">
          <w:marLeft w:val="0"/>
          <w:marRight w:val="0"/>
          <w:marTop w:val="0"/>
          <w:marBottom w:val="0"/>
          <w:divBdr>
            <w:top w:val="none" w:sz="0" w:space="0" w:color="auto"/>
            <w:left w:val="none" w:sz="0" w:space="0" w:color="auto"/>
            <w:bottom w:val="none" w:sz="0" w:space="0" w:color="auto"/>
            <w:right w:val="none" w:sz="0" w:space="0" w:color="auto"/>
          </w:divBdr>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sChild>
                <w:div w:id="197880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sChild>
            <w:div w:id="2025399152">
              <w:marLeft w:val="0"/>
              <w:marRight w:val="0"/>
              <w:marTop w:val="0"/>
              <w:marBottom w:val="0"/>
              <w:divBdr>
                <w:top w:val="none" w:sz="0" w:space="0" w:color="auto"/>
                <w:left w:val="none" w:sz="0" w:space="0" w:color="auto"/>
                <w:bottom w:val="none" w:sz="0" w:space="0" w:color="auto"/>
                <w:right w:val="none" w:sz="0" w:space="0" w:color="auto"/>
              </w:divBdr>
              <w:divsChild>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5159">
      <w:bodyDiv w:val="1"/>
      <w:marLeft w:val="0"/>
      <w:marRight w:val="0"/>
      <w:marTop w:val="0"/>
      <w:marBottom w:val="0"/>
      <w:divBdr>
        <w:top w:val="none" w:sz="0" w:space="0" w:color="auto"/>
        <w:left w:val="none" w:sz="0" w:space="0" w:color="auto"/>
        <w:bottom w:val="none" w:sz="0" w:space="0" w:color="auto"/>
        <w:right w:val="none" w:sz="0" w:space="0" w:color="auto"/>
      </w:divBdr>
      <w:divsChild>
        <w:div w:id="1688367481">
          <w:marLeft w:val="0"/>
          <w:marRight w:val="0"/>
          <w:marTop w:val="0"/>
          <w:marBottom w:val="0"/>
          <w:divBdr>
            <w:top w:val="none" w:sz="0" w:space="0" w:color="auto"/>
            <w:left w:val="none" w:sz="0" w:space="0" w:color="auto"/>
            <w:bottom w:val="none" w:sz="0" w:space="0" w:color="auto"/>
            <w:right w:val="none" w:sz="0" w:space="0" w:color="auto"/>
          </w:divBdr>
        </w:div>
        <w:div w:id="968508582">
          <w:marLeft w:val="0"/>
          <w:marRight w:val="0"/>
          <w:marTop w:val="0"/>
          <w:marBottom w:val="0"/>
          <w:divBdr>
            <w:top w:val="none" w:sz="0" w:space="0" w:color="auto"/>
            <w:left w:val="none" w:sz="0" w:space="0" w:color="auto"/>
            <w:bottom w:val="none" w:sz="0" w:space="0" w:color="auto"/>
            <w:right w:val="none" w:sz="0" w:space="0" w:color="auto"/>
          </w:divBdr>
          <w:divsChild>
            <w:div w:id="1790010647">
              <w:marLeft w:val="0"/>
              <w:marRight w:val="0"/>
              <w:marTop w:val="0"/>
              <w:marBottom w:val="0"/>
              <w:divBdr>
                <w:top w:val="none" w:sz="0" w:space="0" w:color="auto"/>
                <w:left w:val="none" w:sz="0" w:space="0" w:color="auto"/>
                <w:bottom w:val="none" w:sz="0" w:space="0" w:color="auto"/>
                <w:right w:val="none" w:sz="0" w:space="0" w:color="auto"/>
              </w:divBdr>
            </w:div>
          </w:divsChild>
        </w:div>
        <w:div w:id="1138258780">
          <w:marLeft w:val="0"/>
          <w:marRight w:val="0"/>
          <w:marTop w:val="0"/>
          <w:marBottom w:val="0"/>
          <w:divBdr>
            <w:top w:val="none" w:sz="0" w:space="0" w:color="auto"/>
            <w:left w:val="none" w:sz="0" w:space="0" w:color="auto"/>
            <w:bottom w:val="none" w:sz="0" w:space="0" w:color="auto"/>
            <w:right w:val="none" w:sz="0" w:space="0" w:color="auto"/>
          </w:divBdr>
        </w:div>
        <w:div w:id="2117602628">
          <w:marLeft w:val="0"/>
          <w:marRight w:val="0"/>
          <w:marTop w:val="0"/>
          <w:marBottom w:val="0"/>
          <w:divBdr>
            <w:top w:val="none" w:sz="0" w:space="0" w:color="auto"/>
            <w:left w:val="none" w:sz="0" w:space="0" w:color="auto"/>
            <w:bottom w:val="none" w:sz="0" w:space="0" w:color="auto"/>
            <w:right w:val="none" w:sz="0" w:space="0" w:color="auto"/>
          </w:divBdr>
          <w:divsChild>
            <w:div w:id="777532439">
              <w:marLeft w:val="0"/>
              <w:marRight w:val="0"/>
              <w:marTop w:val="0"/>
              <w:marBottom w:val="0"/>
              <w:divBdr>
                <w:top w:val="none" w:sz="0" w:space="0" w:color="auto"/>
                <w:left w:val="none" w:sz="0" w:space="0" w:color="auto"/>
                <w:bottom w:val="none" w:sz="0" w:space="0" w:color="auto"/>
                <w:right w:val="none" w:sz="0" w:space="0" w:color="auto"/>
              </w:divBdr>
            </w:div>
          </w:divsChild>
        </w:div>
        <w:div w:id="1737899377">
          <w:marLeft w:val="0"/>
          <w:marRight w:val="0"/>
          <w:marTop w:val="0"/>
          <w:marBottom w:val="0"/>
          <w:divBdr>
            <w:top w:val="none" w:sz="0" w:space="0" w:color="auto"/>
            <w:left w:val="none" w:sz="0" w:space="0" w:color="auto"/>
            <w:bottom w:val="none" w:sz="0" w:space="0" w:color="auto"/>
            <w:right w:val="none" w:sz="0" w:space="0" w:color="auto"/>
          </w:divBdr>
        </w:div>
        <w:div w:id="906377183">
          <w:marLeft w:val="0"/>
          <w:marRight w:val="0"/>
          <w:marTop w:val="0"/>
          <w:marBottom w:val="0"/>
          <w:divBdr>
            <w:top w:val="none" w:sz="0" w:space="0" w:color="auto"/>
            <w:left w:val="none" w:sz="0" w:space="0" w:color="auto"/>
            <w:bottom w:val="none" w:sz="0" w:space="0" w:color="auto"/>
            <w:right w:val="none" w:sz="0" w:space="0" w:color="auto"/>
          </w:divBdr>
          <w:divsChild>
            <w:div w:id="619259771">
              <w:marLeft w:val="0"/>
              <w:marRight w:val="0"/>
              <w:marTop w:val="0"/>
              <w:marBottom w:val="0"/>
              <w:divBdr>
                <w:top w:val="none" w:sz="0" w:space="0" w:color="auto"/>
                <w:left w:val="none" w:sz="0" w:space="0" w:color="auto"/>
                <w:bottom w:val="none" w:sz="0" w:space="0" w:color="auto"/>
                <w:right w:val="none" w:sz="0" w:space="0" w:color="auto"/>
              </w:divBdr>
            </w:div>
          </w:divsChild>
        </w:div>
        <w:div w:id="130948131">
          <w:marLeft w:val="0"/>
          <w:marRight w:val="0"/>
          <w:marTop w:val="0"/>
          <w:marBottom w:val="0"/>
          <w:divBdr>
            <w:top w:val="none" w:sz="0" w:space="0" w:color="auto"/>
            <w:left w:val="none" w:sz="0" w:space="0" w:color="auto"/>
            <w:bottom w:val="none" w:sz="0" w:space="0" w:color="auto"/>
            <w:right w:val="none" w:sz="0" w:space="0" w:color="auto"/>
          </w:divBdr>
        </w:div>
        <w:div w:id="1863472581">
          <w:marLeft w:val="0"/>
          <w:marRight w:val="0"/>
          <w:marTop w:val="0"/>
          <w:marBottom w:val="0"/>
          <w:divBdr>
            <w:top w:val="none" w:sz="0" w:space="0" w:color="auto"/>
            <w:left w:val="none" w:sz="0" w:space="0" w:color="auto"/>
            <w:bottom w:val="none" w:sz="0" w:space="0" w:color="auto"/>
            <w:right w:val="none" w:sz="0" w:space="0" w:color="auto"/>
          </w:divBdr>
          <w:divsChild>
            <w:div w:id="1921744661">
              <w:marLeft w:val="0"/>
              <w:marRight w:val="0"/>
              <w:marTop w:val="0"/>
              <w:marBottom w:val="0"/>
              <w:divBdr>
                <w:top w:val="none" w:sz="0" w:space="0" w:color="auto"/>
                <w:left w:val="none" w:sz="0" w:space="0" w:color="auto"/>
                <w:bottom w:val="none" w:sz="0" w:space="0" w:color="auto"/>
                <w:right w:val="none" w:sz="0" w:space="0" w:color="auto"/>
              </w:divBdr>
            </w:div>
          </w:divsChild>
        </w:div>
        <w:div w:id="1993215377">
          <w:marLeft w:val="0"/>
          <w:marRight w:val="0"/>
          <w:marTop w:val="0"/>
          <w:marBottom w:val="0"/>
          <w:divBdr>
            <w:top w:val="none" w:sz="0" w:space="0" w:color="auto"/>
            <w:left w:val="none" w:sz="0" w:space="0" w:color="auto"/>
            <w:bottom w:val="none" w:sz="0" w:space="0" w:color="auto"/>
            <w:right w:val="none" w:sz="0" w:space="0" w:color="auto"/>
          </w:divBdr>
        </w:div>
        <w:div w:id="2112310590">
          <w:marLeft w:val="0"/>
          <w:marRight w:val="0"/>
          <w:marTop w:val="0"/>
          <w:marBottom w:val="0"/>
          <w:divBdr>
            <w:top w:val="none" w:sz="0" w:space="0" w:color="auto"/>
            <w:left w:val="none" w:sz="0" w:space="0" w:color="auto"/>
            <w:bottom w:val="none" w:sz="0" w:space="0" w:color="auto"/>
            <w:right w:val="none" w:sz="0" w:space="0" w:color="auto"/>
          </w:divBdr>
          <w:divsChild>
            <w:div w:id="1913659541">
              <w:marLeft w:val="0"/>
              <w:marRight w:val="0"/>
              <w:marTop w:val="0"/>
              <w:marBottom w:val="0"/>
              <w:divBdr>
                <w:top w:val="none" w:sz="0" w:space="0" w:color="auto"/>
                <w:left w:val="none" w:sz="0" w:space="0" w:color="auto"/>
                <w:bottom w:val="none" w:sz="0" w:space="0" w:color="auto"/>
                <w:right w:val="none" w:sz="0" w:space="0" w:color="auto"/>
              </w:divBdr>
            </w:div>
          </w:divsChild>
        </w:div>
        <w:div w:id="1743143029">
          <w:marLeft w:val="0"/>
          <w:marRight w:val="0"/>
          <w:marTop w:val="0"/>
          <w:marBottom w:val="0"/>
          <w:divBdr>
            <w:top w:val="none" w:sz="0" w:space="0" w:color="auto"/>
            <w:left w:val="none" w:sz="0" w:space="0" w:color="auto"/>
            <w:bottom w:val="none" w:sz="0" w:space="0" w:color="auto"/>
            <w:right w:val="none" w:sz="0" w:space="0" w:color="auto"/>
          </w:divBdr>
        </w:div>
        <w:div w:id="1013455164">
          <w:marLeft w:val="0"/>
          <w:marRight w:val="0"/>
          <w:marTop w:val="0"/>
          <w:marBottom w:val="0"/>
          <w:divBdr>
            <w:top w:val="none" w:sz="0" w:space="0" w:color="auto"/>
            <w:left w:val="none" w:sz="0" w:space="0" w:color="auto"/>
            <w:bottom w:val="none" w:sz="0" w:space="0" w:color="auto"/>
            <w:right w:val="none" w:sz="0" w:space="0" w:color="auto"/>
          </w:divBdr>
          <w:divsChild>
            <w:div w:id="1447772783">
              <w:marLeft w:val="0"/>
              <w:marRight w:val="0"/>
              <w:marTop w:val="0"/>
              <w:marBottom w:val="0"/>
              <w:divBdr>
                <w:top w:val="none" w:sz="0" w:space="0" w:color="auto"/>
                <w:left w:val="none" w:sz="0" w:space="0" w:color="auto"/>
                <w:bottom w:val="none" w:sz="0" w:space="0" w:color="auto"/>
                <w:right w:val="none" w:sz="0" w:space="0" w:color="auto"/>
              </w:divBdr>
            </w:div>
          </w:divsChild>
        </w:div>
        <w:div w:id="610280261">
          <w:marLeft w:val="0"/>
          <w:marRight w:val="0"/>
          <w:marTop w:val="0"/>
          <w:marBottom w:val="0"/>
          <w:divBdr>
            <w:top w:val="none" w:sz="0" w:space="0" w:color="auto"/>
            <w:left w:val="none" w:sz="0" w:space="0" w:color="auto"/>
            <w:bottom w:val="none" w:sz="0" w:space="0" w:color="auto"/>
            <w:right w:val="none" w:sz="0" w:space="0" w:color="auto"/>
          </w:divBdr>
        </w:div>
        <w:div w:id="306981764">
          <w:marLeft w:val="0"/>
          <w:marRight w:val="0"/>
          <w:marTop w:val="0"/>
          <w:marBottom w:val="0"/>
          <w:divBdr>
            <w:top w:val="none" w:sz="0" w:space="0" w:color="auto"/>
            <w:left w:val="none" w:sz="0" w:space="0" w:color="auto"/>
            <w:bottom w:val="none" w:sz="0" w:space="0" w:color="auto"/>
            <w:right w:val="none" w:sz="0" w:space="0" w:color="auto"/>
          </w:divBdr>
          <w:divsChild>
            <w:div w:id="446047041">
              <w:marLeft w:val="0"/>
              <w:marRight w:val="0"/>
              <w:marTop w:val="0"/>
              <w:marBottom w:val="0"/>
              <w:divBdr>
                <w:top w:val="none" w:sz="0" w:space="0" w:color="auto"/>
                <w:left w:val="none" w:sz="0" w:space="0" w:color="auto"/>
                <w:bottom w:val="none" w:sz="0" w:space="0" w:color="auto"/>
                <w:right w:val="none" w:sz="0" w:space="0" w:color="auto"/>
              </w:divBdr>
            </w:div>
          </w:divsChild>
        </w:div>
        <w:div w:id="1841843865">
          <w:marLeft w:val="0"/>
          <w:marRight w:val="0"/>
          <w:marTop w:val="300"/>
          <w:marBottom w:val="0"/>
          <w:divBdr>
            <w:top w:val="none" w:sz="0" w:space="0" w:color="auto"/>
            <w:left w:val="none" w:sz="0" w:space="0" w:color="auto"/>
            <w:bottom w:val="none" w:sz="0" w:space="0" w:color="auto"/>
            <w:right w:val="none" w:sz="0" w:space="0" w:color="auto"/>
          </w:divBdr>
          <w:divsChild>
            <w:div w:id="1404645482">
              <w:marLeft w:val="0"/>
              <w:marRight w:val="0"/>
              <w:marTop w:val="0"/>
              <w:marBottom w:val="0"/>
              <w:divBdr>
                <w:top w:val="none" w:sz="0" w:space="0" w:color="auto"/>
                <w:left w:val="none" w:sz="0" w:space="0" w:color="auto"/>
                <w:bottom w:val="none" w:sz="0" w:space="0" w:color="auto"/>
                <w:right w:val="none" w:sz="0" w:space="0" w:color="auto"/>
              </w:divBdr>
              <w:divsChild>
                <w:div w:id="184243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08866">
          <w:marLeft w:val="0"/>
          <w:marRight w:val="0"/>
          <w:marTop w:val="300"/>
          <w:marBottom w:val="0"/>
          <w:divBdr>
            <w:top w:val="none" w:sz="0" w:space="0" w:color="auto"/>
            <w:left w:val="none" w:sz="0" w:space="0" w:color="auto"/>
            <w:bottom w:val="none" w:sz="0" w:space="0" w:color="auto"/>
            <w:right w:val="none" w:sz="0" w:space="0" w:color="auto"/>
          </w:divBdr>
          <w:divsChild>
            <w:div w:id="47074293">
              <w:marLeft w:val="0"/>
              <w:marRight w:val="0"/>
              <w:marTop w:val="0"/>
              <w:marBottom w:val="0"/>
              <w:divBdr>
                <w:top w:val="none" w:sz="0" w:space="0" w:color="auto"/>
                <w:left w:val="none" w:sz="0" w:space="0" w:color="auto"/>
                <w:bottom w:val="none" w:sz="0" w:space="0" w:color="auto"/>
                <w:right w:val="none" w:sz="0" w:space="0" w:color="auto"/>
              </w:divBdr>
              <w:divsChild>
                <w:div w:id="188128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33049">
          <w:marLeft w:val="0"/>
          <w:marRight w:val="0"/>
          <w:marTop w:val="300"/>
          <w:marBottom w:val="0"/>
          <w:divBdr>
            <w:top w:val="none" w:sz="0" w:space="0" w:color="auto"/>
            <w:left w:val="none" w:sz="0" w:space="0" w:color="auto"/>
            <w:bottom w:val="none" w:sz="0" w:space="0" w:color="auto"/>
            <w:right w:val="none" w:sz="0" w:space="0" w:color="auto"/>
          </w:divBdr>
          <w:divsChild>
            <w:div w:id="2139372048">
              <w:marLeft w:val="0"/>
              <w:marRight w:val="0"/>
              <w:marTop w:val="0"/>
              <w:marBottom w:val="0"/>
              <w:divBdr>
                <w:top w:val="none" w:sz="0" w:space="0" w:color="auto"/>
                <w:left w:val="none" w:sz="0" w:space="0" w:color="auto"/>
                <w:bottom w:val="none" w:sz="0" w:space="0" w:color="auto"/>
                <w:right w:val="none" w:sz="0" w:space="0" w:color="auto"/>
              </w:divBdr>
              <w:divsChild>
                <w:div w:id="188043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376261">
          <w:marLeft w:val="0"/>
          <w:marRight w:val="0"/>
          <w:marTop w:val="300"/>
          <w:marBottom w:val="0"/>
          <w:divBdr>
            <w:top w:val="none" w:sz="0" w:space="0" w:color="auto"/>
            <w:left w:val="none" w:sz="0" w:space="0" w:color="auto"/>
            <w:bottom w:val="none" w:sz="0" w:space="0" w:color="auto"/>
            <w:right w:val="none" w:sz="0" w:space="0" w:color="auto"/>
          </w:divBdr>
          <w:divsChild>
            <w:div w:id="667293423">
              <w:marLeft w:val="0"/>
              <w:marRight w:val="0"/>
              <w:marTop w:val="0"/>
              <w:marBottom w:val="0"/>
              <w:divBdr>
                <w:top w:val="none" w:sz="0" w:space="0" w:color="auto"/>
                <w:left w:val="none" w:sz="0" w:space="0" w:color="auto"/>
                <w:bottom w:val="none" w:sz="0" w:space="0" w:color="auto"/>
                <w:right w:val="none" w:sz="0" w:space="0" w:color="auto"/>
              </w:divBdr>
              <w:divsChild>
                <w:div w:id="9965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2930762">
      <w:bodyDiv w:val="1"/>
      <w:marLeft w:val="0"/>
      <w:marRight w:val="0"/>
      <w:marTop w:val="0"/>
      <w:marBottom w:val="0"/>
      <w:divBdr>
        <w:top w:val="none" w:sz="0" w:space="0" w:color="auto"/>
        <w:left w:val="none" w:sz="0" w:space="0" w:color="auto"/>
        <w:bottom w:val="none" w:sz="0" w:space="0" w:color="auto"/>
        <w:right w:val="none" w:sz="0" w:space="0" w:color="auto"/>
      </w:divBdr>
      <w:divsChild>
        <w:div w:id="659968709">
          <w:marLeft w:val="0"/>
          <w:marRight w:val="0"/>
          <w:marTop w:val="0"/>
          <w:marBottom w:val="0"/>
          <w:divBdr>
            <w:top w:val="none" w:sz="0" w:space="0" w:color="auto"/>
            <w:left w:val="none" w:sz="0" w:space="0" w:color="auto"/>
            <w:bottom w:val="none" w:sz="0" w:space="0" w:color="auto"/>
            <w:right w:val="none" w:sz="0" w:space="0" w:color="auto"/>
          </w:divBdr>
        </w:div>
        <w:div w:id="375928361">
          <w:marLeft w:val="0"/>
          <w:marRight w:val="0"/>
          <w:marTop w:val="0"/>
          <w:marBottom w:val="0"/>
          <w:divBdr>
            <w:top w:val="none" w:sz="0" w:space="0" w:color="auto"/>
            <w:left w:val="none" w:sz="0" w:space="0" w:color="auto"/>
            <w:bottom w:val="none" w:sz="0" w:space="0" w:color="auto"/>
            <w:right w:val="none" w:sz="0" w:space="0" w:color="auto"/>
          </w:divBdr>
          <w:divsChild>
            <w:div w:id="1723360250">
              <w:marLeft w:val="0"/>
              <w:marRight w:val="0"/>
              <w:marTop w:val="0"/>
              <w:marBottom w:val="0"/>
              <w:divBdr>
                <w:top w:val="none" w:sz="0" w:space="0" w:color="auto"/>
                <w:left w:val="none" w:sz="0" w:space="0" w:color="auto"/>
                <w:bottom w:val="none" w:sz="0" w:space="0" w:color="auto"/>
                <w:right w:val="none" w:sz="0" w:space="0" w:color="auto"/>
              </w:divBdr>
            </w:div>
          </w:divsChild>
        </w:div>
        <w:div w:id="1228223971">
          <w:marLeft w:val="0"/>
          <w:marRight w:val="0"/>
          <w:marTop w:val="0"/>
          <w:marBottom w:val="0"/>
          <w:divBdr>
            <w:top w:val="none" w:sz="0" w:space="0" w:color="auto"/>
            <w:left w:val="none" w:sz="0" w:space="0" w:color="auto"/>
            <w:bottom w:val="none" w:sz="0" w:space="0" w:color="auto"/>
            <w:right w:val="none" w:sz="0" w:space="0" w:color="auto"/>
          </w:divBdr>
        </w:div>
        <w:div w:id="451442038">
          <w:marLeft w:val="0"/>
          <w:marRight w:val="0"/>
          <w:marTop w:val="0"/>
          <w:marBottom w:val="0"/>
          <w:divBdr>
            <w:top w:val="none" w:sz="0" w:space="0" w:color="auto"/>
            <w:left w:val="none" w:sz="0" w:space="0" w:color="auto"/>
            <w:bottom w:val="none" w:sz="0" w:space="0" w:color="auto"/>
            <w:right w:val="none" w:sz="0" w:space="0" w:color="auto"/>
          </w:divBdr>
          <w:divsChild>
            <w:div w:id="1475176279">
              <w:marLeft w:val="0"/>
              <w:marRight w:val="0"/>
              <w:marTop w:val="0"/>
              <w:marBottom w:val="0"/>
              <w:divBdr>
                <w:top w:val="none" w:sz="0" w:space="0" w:color="auto"/>
                <w:left w:val="none" w:sz="0" w:space="0" w:color="auto"/>
                <w:bottom w:val="none" w:sz="0" w:space="0" w:color="auto"/>
                <w:right w:val="none" w:sz="0" w:space="0" w:color="auto"/>
              </w:divBdr>
            </w:div>
          </w:divsChild>
        </w:div>
        <w:div w:id="1334649111">
          <w:marLeft w:val="0"/>
          <w:marRight w:val="0"/>
          <w:marTop w:val="0"/>
          <w:marBottom w:val="0"/>
          <w:divBdr>
            <w:top w:val="none" w:sz="0" w:space="0" w:color="auto"/>
            <w:left w:val="none" w:sz="0" w:space="0" w:color="auto"/>
            <w:bottom w:val="none" w:sz="0" w:space="0" w:color="auto"/>
            <w:right w:val="none" w:sz="0" w:space="0" w:color="auto"/>
          </w:divBdr>
        </w:div>
        <w:div w:id="1210267360">
          <w:marLeft w:val="0"/>
          <w:marRight w:val="0"/>
          <w:marTop w:val="0"/>
          <w:marBottom w:val="0"/>
          <w:divBdr>
            <w:top w:val="none" w:sz="0" w:space="0" w:color="auto"/>
            <w:left w:val="none" w:sz="0" w:space="0" w:color="auto"/>
            <w:bottom w:val="none" w:sz="0" w:space="0" w:color="auto"/>
            <w:right w:val="none" w:sz="0" w:space="0" w:color="auto"/>
          </w:divBdr>
          <w:divsChild>
            <w:div w:id="233400419">
              <w:marLeft w:val="0"/>
              <w:marRight w:val="0"/>
              <w:marTop w:val="0"/>
              <w:marBottom w:val="0"/>
              <w:divBdr>
                <w:top w:val="none" w:sz="0" w:space="0" w:color="auto"/>
                <w:left w:val="none" w:sz="0" w:space="0" w:color="auto"/>
                <w:bottom w:val="none" w:sz="0" w:space="0" w:color="auto"/>
                <w:right w:val="none" w:sz="0" w:space="0" w:color="auto"/>
              </w:divBdr>
            </w:div>
          </w:divsChild>
        </w:div>
        <w:div w:id="940138937">
          <w:marLeft w:val="0"/>
          <w:marRight w:val="0"/>
          <w:marTop w:val="0"/>
          <w:marBottom w:val="0"/>
          <w:divBdr>
            <w:top w:val="none" w:sz="0" w:space="0" w:color="auto"/>
            <w:left w:val="none" w:sz="0" w:space="0" w:color="auto"/>
            <w:bottom w:val="none" w:sz="0" w:space="0" w:color="auto"/>
            <w:right w:val="none" w:sz="0" w:space="0" w:color="auto"/>
          </w:divBdr>
        </w:div>
        <w:div w:id="695546363">
          <w:marLeft w:val="0"/>
          <w:marRight w:val="0"/>
          <w:marTop w:val="0"/>
          <w:marBottom w:val="0"/>
          <w:divBdr>
            <w:top w:val="none" w:sz="0" w:space="0" w:color="auto"/>
            <w:left w:val="none" w:sz="0" w:space="0" w:color="auto"/>
            <w:bottom w:val="none" w:sz="0" w:space="0" w:color="auto"/>
            <w:right w:val="none" w:sz="0" w:space="0" w:color="auto"/>
          </w:divBdr>
          <w:divsChild>
            <w:div w:id="296567533">
              <w:marLeft w:val="0"/>
              <w:marRight w:val="0"/>
              <w:marTop w:val="0"/>
              <w:marBottom w:val="0"/>
              <w:divBdr>
                <w:top w:val="none" w:sz="0" w:space="0" w:color="auto"/>
                <w:left w:val="none" w:sz="0" w:space="0" w:color="auto"/>
                <w:bottom w:val="none" w:sz="0" w:space="0" w:color="auto"/>
                <w:right w:val="none" w:sz="0" w:space="0" w:color="auto"/>
              </w:divBdr>
            </w:div>
          </w:divsChild>
        </w:div>
        <w:div w:id="1973748093">
          <w:marLeft w:val="0"/>
          <w:marRight w:val="0"/>
          <w:marTop w:val="0"/>
          <w:marBottom w:val="0"/>
          <w:divBdr>
            <w:top w:val="none" w:sz="0" w:space="0" w:color="auto"/>
            <w:left w:val="none" w:sz="0" w:space="0" w:color="auto"/>
            <w:bottom w:val="none" w:sz="0" w:space="0" w:color="auto"/>
            <w:right w:val="none" w:sz="0" w:space="0" w:color="auto"/>
          </w:divBdr>
        </w:div>
        <w:div w:id="1716807895">
          <w:marLeft w:val="0"/>
          <w:marRight w:val="0"/>
          <w:marTop w:val="0"/>
          <w:marBottom w:val="0"/>
          <w:divBdr>
            <w:top w:val="none" w:sz="0" w:space="0" w:color="auto"/>
            <w:left w:val="none" w:sz="0" w:space="0" w:color="auto"/>
            <w:bottom w:val="none" w:sz="0" w:space="0" w:color="auto"/>
            <w:right w:val="none" w:sz="0" w:space="0" w:color="auto"/>
          </w:divBdr>
          <w:divsChild>
            <w:div w:id="688487132">
              <w:marLeft w:val="0"/>
              <w:marRight w:val="0"/>
              <w:marTop w:val="0"/>
              <w:marBottom w:val="0"/>
              <w:divBdr>
                <w:top w:val="none" w:sz="0" w:space="0" w:color="auto"/>
                <w:left w:val="none" w:sz="0" w:space="0" w:color="auto"/>
                <w:bottom w:val="none" w:sz="0" w:space="0" w:color="auto"/>
                <w:right w:val="none" w:sz="0" w:space="0" w:color="auto"/>
              </w:divBdr>
            </w:div>
          </w:divsChild>
        </w:div>
        <w:div w:id="551188747">
          <w:marLeft w:val="0"/>
          <w:marRight w:val="0"/>
          <w:marTop w:val="0"/>
          <w:marBottom w:val="0"/>
          <w:divBdr>
            <w:top w:val="none" w:sz="0" w:space="0" w:color="auto"/>
            <w:left w:val="none" w:sz="0" w:space="0" w:color="auto"/>
            <w:bottom w:val="none" w:sz="0" w:space="0" w:color="auto"/>
            <w:right w:val="none" w:sz="0" w:space="0" w:color="auto"/>
          </w:divBdr>
        </w:div>
        <w:div w:id="1680544796">
          <w:marLeft w:val="0"/>
          <w:marRight w:val="0"/>
          <w:marTop w:val="0"/>
          <w:marBottom w:val="0"/>
          <w:divBdr>
            <w:top w:val="none" w:sz="0" w:space="0" w:color="auto"/>
            <w:left w:val="none" w:sz="0" w:space="0" w:color="auto"/>
            <w:bottom w:val="none" w:sz="0" w:space="0" w:color="auto"/>
            <w:right w:val="none" w:sz="0" w:space="0" w:color="auto"/>
          </w:divBdr>
          <w:divsChild>
            <w:div w:id="1480075940">
              <w:marLeft w:val="0"/>
              <w:marRight w:val="0"/>
              <w:marTop w:val="0"/>
              <w:marBottom w:val="0"/>
              <w:divBdr>
                <w:top w:val="none" w:sz="0" w:space="0" w:color="auto"/>
                <w:left w:val="none" w:sz="0" w:space="0" w:color="auto"/>
                <w:bottom w:val="none" w:sz="0" w:space="0" w:color="auto"/>
                <w:right w:val="none" w:sz="0" w:space="0" w:color="auto"/>
              </w:divBdr>
            </w:div>
          </w:divsChild>
        </w:div>
        <w:div w:id="2017263786">
          <w:marLeft w:val="0"/>
          <w:marRight w:val="0"/>
          <w:marTop w:val="0"/>
          <w:marBottom w:val="0"/>
          <w:divBdr>
            <w:top w:val="none" w:sz="0" w:space="0" w:color="auto"/>
            <w:left w:val="none" w:sz="0" w:space="0" w:color="auto"/>
            <w:bottom w:val="none" w:sz="0" w:space="0" w:color="auto"/>
            <w:right w:val="none" w:sz="0" w:space="0" w:color="auto"/>
          </w:divBdr>
        </w:div>
        <w:div w:id="1207985654">
          <w:marLeft w:val="0"/>
          <w:marRight w:val="0"/>
          <w:marTop w:val="0"/>
          <w:marBottom w:val="0"/>
          <w:divBdr>
            <w:top w:val="none" w:sz="0" w:space="0" w:color="auto"/>
            <w:left w:val="none" w:sz="0" w:space="0" w:color="auto"/>
            <w:bottom w:val="none" w:sz="0" w:space="0" w:color="auto"/>
            <w:right w:val="none" w:sz="0" w:space="0" w:color="auto"/>
          </w:divBdr>
          <w:divsChild>
            <w:div w:id="1910260579">
              <w:marLeft w:val="0"/>
              <w:marRight w:val="0"/>
              <w:marTop w:val="0"/>
              <w:marBottom w:val="0"/>
              <w:divBdr>
                <w:top w:val="none" w:sz="0" w:space="0" w:color="auto"/>
                <w:left w:val="none" w:sz="0" w:space="0" w:color="auto"/>
                <w:bottom w:val="none" w:sz="0" w:space="0" w:color="auto"/>
                <w:right w:val="none" w:sz="0" w:space="0" w:color="auto"/>
              </w:divBdr>
            </w:div>
          </w:divsChild>
        </w:div>
        <w:div w:id="1735398398">
          <w:marLeft w:val="0"/>
          <w:marRight w:val="0"/>
          <w:marTop w:val="300"/>
          <w:marBottom w:val="0"/>
          <w:divBdr>
            <w:top w:val="none" w:sz="0" w:space="0" w:color="auto"/>
            <w:left w:val="none" w:sz="0" w:space="0" w:color="auto"/>
            <w:bottom w:val="none" w:sz="0" w:space="0" w:color="auto"/>
            <w:right w:val="none" w:sz="0" w:space="0" w:color="auto"/>
          </w:divBdr>
          <w:divsChild>
            <w:div w:id="494491206">
              <w:marLeft w:val="0"/>
              <w:marRight w:val="0"/>
              <w:marTop w:val="0"/>
              <w:marBottom w:val="0"/>
              <w:divBdr>
                <w:top w:val="none" w:sz="0" w:space="0" w:color="auto"/>
                <w:left w:val="none" w:sz="0" w:space="0" w:color="auto"/>
                <w:bottom w:val="none" w:sz="0" w:space="0" w:color="auto"/>
                <w:right w:val="none" w:sz="0" w:space="0" w:color="auto"/>
              </w:divBdr>
              <w:divsChild>
                <w:div w:id="66023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1699">
          <w:marLeft w:val="0"/>
          <w:marRight w:val="0"/>
          <w:marTop w:val="300"/>
          <w:marBottom w:val="0"/>
          <w:divBdr>
            <w:top w:val="none" w:sz="0" w:space="0" w:color="auto"/>
            <w:left w:val="none" w:sz="0" w:space="0" w:color="auto"/>
            <w:bottom w:val="none" w:sz="0" w:space="0" w:color="auto"/>
            <w:right w:val="none" w:sz="0" w:space="0" w:color="auto"/>
          </w:divBdr>
          <w:divsChild>
            <w:div w:id="1067849634">
              <w:marLeft w:val="0"/>
              <w:marRight w:val="0"/>
              <w:marTop w:val="0"/>
              <w:marBottom w:val="0"/>
              <w:divBdr>
                <w:top w:val="none" w:sz="0" w:space="0" w:color="auto"/>
                <w:left w:val="none" w:sz="0" w:space="0" w:color="auto"/>
                <w:bottom w:val="none" w:sz="0" w:space="0" w:color="auto"/>
                <w:right w:val="none" w:sz="0" w:space="0" w:color="auto"/>
              </w:divBdr>
              <w:divsChild>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2644">
          <w:marLeft w:val="0"/>
          <w:marRight w:val="0"/>
          <w:marTop w:val="300"/>
          <w:marBottom w:val="0"/>
          <w:divBdr>
            <w:top w:val="none" w:sz="0" w:space="0" w:color="auto"/>
            <w:left w:val="none" w:sz="0" w:space="0" w:color="auto"/>
            <w:bottom w:val="none" w:sz="0" w:space="0" w:color="auto"/>
            <w:right w:val="none" w:sz="0" w:space="0" w:color="auto"/>
          </w:divBdr>
          <w:divsChild>
            <w:div w:id="1168667629">
              <w:marLeft w:val="0"/>
              <w:marRight w:val="0"/>
              <w:marTop w:val="0"/>
              <w:marBottom w:val="0"/>
              <w:divBdr>
                <w:top w:val="none" w:sz="0" w:space="0" w:color="auto"/>
                <w:left w:val="none" w:sz="0" w:space="0" w:color="auto"/>
                <w:bottom w:val="none" w:sz="0" w:space="0" w:color="auto"/>
                <w:right w:val="none" w:sz="0" w:space="0" w:color="auto"/>
              </w:divBdr>
              <w:divsChild>
                <w:div w:id="16032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745">
          <w:marLeft w:val="0"/>
          <w:marRight w:val="0"/>
          <w:marTop w:val="300"/>
          <w:marBottom w:val="0"/>
          <w:divBdr>
            <w:top w:val="none" w:sz="0" w:space="0" w:color="auto"/>
            <w:left w:val="none" w:sz="0" w:space="0" w:color="auto"/>
            <w:bottom w:val="none" w:sz="0" w:space="0" w:color="auto"/>
            <w:right w:val="none" w:sz="0" w:space="0" w:color="auto"/>
          </w:divBdr>
          <w:divsChild>
            <w:div w:id="1336417801">
              <w:marLeft w:val="0"/>
              <w:marRight w:val="0"/>
              <w:marTop w:val="0"/>
              <w:marBottom w:val="0"/>
              <w:divBdr>
                <w:top w:val="none" w:sz="0" w:space="0" w:color="auto"/>
                <w:left w:val="none" w:sz="0" w:space="0" w:color="auto"/>
                <w:bottom w:val="none" w:sz="0" w:space="0" w:color="auto"/>
                <w:right w:val="none" w:sz="0" w:space="0" w:color="auto"/>
              </w:divBdr>
              <w:divsChild>
                <w:div w:id="131879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584273">
      <w:bodyDiv w:val="1"/>
      <w:marLeft w:val="0"/>
      <w:marRight w:val="0"/>
      <w:marTop w:val="0"/>
      <w:marBottom w:val="0"/>
      <w:divBdr>
        <w:top w:val="none" w:sz="0" w:space="0" w:color="auto"/>
        <w:left w:val="none" w:sz="0" w:space="0" w:color="auto"/>
        <w:bottom w:val="none" w:sz="0" w:space="0" w:color="auto"/>
        <w:right w:val="none" w:sz="0" w:space="0" w:color="auto"/>
      </w:divBdr>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631793760">
          <w:marLeft w:val="0"/>
          <w:marRight w:val="0"/>
          <w:marTop w:val="0"/>
          <w:marBottom w:val="0"/>
          <w:divBdr>
            <w:top w:val="none" w:sz="0" w:space="0" w:color="auto"/>
            <w:left w:val="none" w:sz="0" w:space="0" w:color="auto"/>
            <w:bottom w:val="none" w:sz="0" w:space="0" w:color="auto"/>
            <w:right w:val="none" w:sz="0" w:space="0" w:color="auto"/>
          </w:divBdr>
        </w:div>
        <w:div w:id="1971086433">
          <w:marLeft w:val="0"/>
          <w:marRight w:val="0"/>
          <w:marTop w:val="0"/>
          <w:marBottom w:val="0"/>
          <w:divBdr>
            <w:top w:val="none" w:sz="0" w:space="0" w:color="auto"/>
            <w:left w:val="none" w:sz="0" w:space="0" w:color="auto"/>
            <w:bottom w:val="none" w:sz="0" w:space="0" w:color="auto"/>
            <w:right w:val="none" w:sz="0" w:space="0" w:color="auto"/>
          </w:divBdr>
          <w:divsChild>
            <w:div w:id="1616981111">
              <w:marLeft w:val="0"/>
              <w:marRight w:val="0"/>
              <w:marTop w:val="0"/>
              <w:marBottom w:val="0"/>
              <w:divBdr>
                <w:top w:val="none" w:sz="0" w:space="0" w:color="auto"/>
                <w:left w:val="none" w:sz="0" w:space="0" w:color="auto"/>
                <w:bottom w:val="none" w:sz="0" w:space="0" w:color="auto"/>
                <w:right w:val="none" w:sz="0" w:space="0" w:color="auto"/>
              </w:divBdr>
            </w:div>
          </w:divsChild>
        </w:div>
        <w:div w:id="183176623">
          <w:marLeft w:val="0"/>
          <w:marRight w:val="0"/>
          <w:marTop w:val="0"/>
          <w:marBottom w:val="0"/>
          <w:divBdr>
            <w:top w:val="none" w:sz="0" w:space="0" w:color="auto"/>
            <w:left w:val="none" w:sz="0" w:space="0" w:color="auto"/>
            <w:bottom w:val="none" w:sz="0" w:space="0" w:color="auto"/>
            <w:right w:val="none" w:sz="0" w:space="0" w:color="auto"/>
          </w:divBdr>
        </w:div>
        <w:div w:id="1361929535">
          <w:marLeft w:val="0"/>
          <w:marRight w:val="0"/>
          <w:marTop w:val="0"/>
          <w:marBottom w:val="0"/>
          <w:divBdr>
            <w:top w:val="none" w:sz="0" w:space="0" w:color="auto"/>
            <w:left w:val="none" w:sz="0" w:space="0" w:color="auto"/>
            <w:bottom w:val="none" w:sz="0" w:space="0" w:color="auto"/>
            <w:right w:val="none" w:sz="0" w:space="0" w:color="auto"/>
          </w:divBdr>
          <w:divsChild>
            <w:div w:id="2025087695">
              <w:marLeft w:val="0"/>
              <w:marRight w:val="0"/>
              <w:marTop w:val="0"/>
              <w:marBottom w:val="0"/>
              <w:divBdr>
                <w:top w:val="none" w:sz="0" w:space="0" w:color="auto"/>
                <w:left w:val="none" w:sz="0" w:space="0" w:color="auto"/>
                <w:bottom w:val="none" w:sz="0" w:space="0" w:color="auto"/>
                <w:right w:val="none" w:sz="0" w:space="0" w:color="auto"/>
              </w:divBdr>
            </w:div>
          </w:divsChild>
        </w:div>
        <w:div w:id="931278811">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sChild>
            <w:div w:id="1896769911">
              <w:marLeft w:val="0"/>
              <w:marRight w:val="0"/>
              <w:marTop w:val="0"/>
              <w:marBottom w:val="0"/>
              <w:divBdr>
                <w:top w:val="none" w:sz="0" w:space="0" w:color="auto"/>
                <w:left w:val="none" w:sz="0" w:space="0" w:color="auto"/>
                <w:bottom w:val="none" w:sz="0" w:space="0" w:color="auto"/>
                <w:right w:val="none" w:sz="0" w:space="0" w:color="auto"/>
              </w:divBdr>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715205132">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022455">
      <w:bodyDiv w:val="1"/>
      <w:marLeft w:val="0"/>
      <w:marRight w:val="0"/>
      <w:marTop w:val="0"/>
      <w:marBottom w:val="0"/>
      <w:divBdr>
        <w:top w:val="none" w:sz="0" w:space="0" w:color="auto"/>
        <w:left w:val="none" w:sz="0" w:space="0" w:color="auto"/>
        <w:bottom w:val="none" w:sz="0" w:space="0" w:color="auto"/>
        <w:right w:val="none" w:sz="0" w:space="0" w:color="auto"/>
      </w:divBdr>
    </w:div>
    <w:div w:id="1328241440">
      <w:bodyDiv w:val="1"/>
      <w:marLeft w:val="0"/>
      <w:marRight w:val="0"/>
      <w:marTop w:val="0"/>
      <w:marBottom w:val="0"/>
      <w:divBdr>
        <w:top w:val="none" w:sz="0" w:space="0" w:color="auto"/>
        <w:left w:val="none" w:sz="0" w:space="0" w:color="auto"/>
        <w:bottom w:val="none" w:sz="0" w:space="0" w:color="auto"/>
        <w:right w:val="none" w:sz="0" w:space="0" w:color="auto"/>
      </w:divBdr>
      <w:divsChild>
        <w:div w:id="198588874">
          <w:marLeft w:val="0"/>
          <w:marRight w:val="0"/>
          <w:marTop w:val="0"/>
          <w:marBottom w:val="0"/>
          <w:divBdr>
            <w:top w:val="none" w:sz="0" w:space="0" w:color="auto"/>
            <w:left w:val="none" w:sz="0" w:space="0" w:color="auto"/>
            <w:bottom w:val="none" w:sz="0" w:space="0" w:color="auto"/>
            <w:right w:val="none" w:sz="0" w:space="0" w:color="auto"/>
          </w:divBdr>
        </w:div>
        <w:div w:id="1528175762">
          <w:marLeft w:val="0"/>
          <w:marRight w:val="0"/>
          <w:marTop w:val="0"/>
          <w:marBottom w:val="0"/>
          <w:divBdr>
            <w:top w:val="none" w:sz="0" w:space="0" w:color="auto"/>
            <w:left w:val="none" w:sz="0" w:space="0" w:color="auto"/>
            <w:bottom w:val="none" w:sz="0" w:space="0" w:color="auto"/>
            <w:right w:val="none" w:sz="0" w:space="0" w:color="auto"/>
          </w:divBdr>
          <w:divsChild>
            <w:div w:id="623072741">
              <w:marLeft w:val="0"/>
              <w:marRight w:val="0"/>
              <w:marTop w:val="0"/>
              <w:marBottom w:val="0"/>
              <w:divBdr>
                <w:top w:val="none" w:sz="0" w:space="0" w:color="auto"/>
                <w:left w:val="none" w:sz="0" w:space="0" w:color="auto"/>
                <w:bottom w:val="none" w:sz="0" w:space="0" w:color="auto"/>
                <w:right w:val="none" w:sz="0" w:space="0" w:color="auto"/>
              </w:divBdr>
            </w:div>
          </w:divsChild>
        </w:div>
        <w:div w:id="320037453">
          <w:marLeft w:val="0"/>
          <w:marRight w:val="0"/>
          <w:marTop w:val="0"/>
          <w:marBottom w:val="0"/>
          <w:divBdr>
            <w:top w:val="none" w:sz="0" w:space="0" w:color="auto"/>
            <w:left w:val="none" w:sz="0" w:space="0" w:color="auto"/>
            <w:bottom w:val="none" w:sz="0" w:space="0" w:color="auto"/>
            <w:right w:val="none" w:sz="0" w:space="0" w:color="auto"/>
          </w:divBdr>
        </w:div>
        <w:div w:id="1436631476">
          <w:marLeft w:val="0"/>
          <w:marRight w:val="0"/>
          <w:marTop w:val="0"/>
          <w:marBottom w:val="0"/>
          <w:divBdr>
            <w:top w:val="none" w:sz="0" w:space="0" w:color="auto"/>
            <w:left w:val="none" w:sz="0" w:space="0" w:color="auto"/>
            <w:bottom w:val="none" w:sz="0" w:space="0" w:color="auto"/>
            <w:right w:val="none" w:sz="0" w:space="0" w:color="auto"/>
          </w:divBdr>
          <w:divsChild>
            <w:div w:id="1306396571">
              <w:marLeft w:val="0"/>
              <w:marRight w:val="0"/>
              <w:marTop w:val="0"/>
              <w:marBottom w:val="0"/>
              <w:divBdr>
                <w:top w:val="none" w:sz="0" w:space="0" w:color="auto"/>
                <w:left w:val="none" w:sz="0" w:space="0" w:color="auto"/>
                <w:bottom w:val="none" w:sz="0" w:space="0" w:color="auto"/>
                <w:right w:val="none" w:sz="0" w:space="0" w:color="auto"/>
              </w:divBdr>
            </w:div>
          </w:divsChild>
        </w:div>
        <w:div w:id="829444622">
          <w:marLeft w:val="0"/>
          <w:marRight w:val="0"/>
          <w:marTop w:val="0"/>
          <w:marBottom w:val="0"/>
          <w:divBdr>
            <w:top w:val="none" w:sz="0" w:space="0" w:color="auto"/>
            <w:left w:val="none" w:sz="0" w:space="0" w:color="auto"/>
            <w:bottom w:val="none" w:sz="0" w:space="0" w:color="auto"/>
            <w:right w:val="none" w:sz="0" w:space="0" w:color="auto"/>
          </w:divBdr>
        </w:div>
        <w:div w:id="1093476841">
          <w:marLeft w:val="0"/>
          <w:marRight w:val="0"/>
          <w:marTop w:val="0"/>
          <w:marBottom w:val="0"/>
          <w:divBdr>
            <w:top w:val="none" w:sz="0" w:space="0" w:color="auto"/>
            <w:left w:val="none" w:sz="0" w:space="0" w:color="auto"/>
            <w:bottom w:val="none" w:sz="0" w:space="0" w:color="auto"/>
            <w:right w:val="none" w:sz="0" w:space="0" w:color="auto"/>
          </w:divBdr>
          <w:divsChild>
            <w:div w:id="187522473">
              <w:marLeft w:val="0"/>
              <w:marRight w:val="0"/>
              <w:marTop w:val="0"/>
              <w:marBottom w:val="0"/>
              <w:divBdr>
                <w:top w:val="none" w:sz="0" w:space="0" w:color="auto"/>
                <w:left w:val="none" w:sz="0" w:space="0" w:color="auto"/>
                <w:bottom w:val="none" w:sz="0" w:space="0" w:color="auto"/>
                <w:right w:val="none" w:sz="0" w:space="0" w:color="auto"/>
              </w:divBdr>
            </w:div>
          </w:divsChild>
        </w:div>
        <w:div w:id="174468504">
          <w:marLeft w:val="0"/>
          <w:marRight w:val="0"/>
          <w:marTop w:val="0"/>
          <w:marBottom w:val="0"/>
          <w:divBdr>
            <w:top w:val="none" w:sz="0" w:space="0" w:color="auto"/>
            <w:left w:val="none" w:sz="0" w:space="0" w:color="auto"/>
            <w:bottom w:val="none" w:sz="0" w:space="0" w:color="auto"/>
            <w:right w:val="none" w:sz="0" w:space="0" w:color="auto"/>
          </w:divBdr>
        </w:div>
        <w:div w:id="2070109380">
          <w:marLeft w:val="0"/>
          <w:marRight w:val="0"/>
          <w:marTop w:val="0"/>
          <w:marBottom w:val="0"/>
          <w:divBdr>
            <w:top w:val="none" w:sz="0" w:space="0" w:color="auto"/>
            <w:left w:val="none" w:sz="0" w:space="0" w:color="auto"/>
            <w:bottom w:val="none" w:sz="0" w:space="0" w:color="auto"/>
            <w:right w:val="none" w:sz="0" w:space="0" w:color="auto"/>
          </w:divBdr>
          <w:divsChild>
            <w:div w:id="945117073">
              <w:marLeft w:val="0"/>
              <w:marRight w:val="0"/>
              <w:marTop w:val="0"/>
              <w:marBottom w:val="0"/>
              <w:divBdr>
                <w:top w:val="none" w:sz="0" w:space="0" w:color="auto"/>
                <w:left w:val="none" w:sz="0" w:space="0" w:color="auto"/>
                <w:bottom w:val="none" w:sz="0" w:space="0" w:color="auto"/>
                <w:right w:val="none" w:sz="0" w:space="0" w:color="auto"/>
              </w:divBdr>
            </w:div>
          </w:divsChild>
        </w:div>
        <w:div w:id="1643728618">
          <w:marLeft w:val="0"/>
          <w:marRight w:val="0"/>
          <w:marTop w:val="0"/>
          <w:marBottom w:val="0"/>
          <w:divBdr>
            <w:top w:val="none" w:sz="0" w:space="0" w:color="auto"/>
            <w:left w:val="none" w:sz="0" w:space="0" w:color="auto"/>
            <w:bottom w:val="none" w:sz="0" w:space="0" w:color="auto"/>
            <w:right w:val="none" w:sz="0" w:space="0" w:color="auto"/>
          </w:divBdr>
        </w:div>
        <w:div w:id="829828815">
          <w:marLeft w:val="0"/>
          <w:marRight w:val="0"/>
          <w:marTop w:val="0"/>
          <w:marBottom w:val="0"/>
          <w:divBdr>
            <w:top w:val="none" w:sz="0" w:space="0" w:color="auto"/>
            <w:left w:val="none" w:sz="0" w:space="0" w:color="auto"/>
            <w:bottom w:val="none" w:sz="0" w:space="0" w:color="auto"/>
            <w:right w:val="none" w:sz="0" w:space="0" w:color="auto"/>
          </w:divBdr>
          <w:divsChild>
            <w:div w:id="405104742">
              <w:marLeft w:val="0"/>
              <w:marRight w:val="0"/>
              <w:marTop w:val="0"/>
              <w:marBottom w:val="0"/>
              <w:divBdr>
                <w:top w:val="none" w:sz="0" w:space="0" w:color="auto"/>
                <w:left w:val="none" w:sz="0" w:space="0" w:color="auto"/>
                <w:bottom w:val="none" w:sz="0" w:space="0" w:color="auto"/>
                <w:right w:val="none" w:sz="0" w:space="0" w:color="auto"/>
              </w:divBdr>
            </w:div>
          </w:divsChild>
        </w:div>
        <w:div w:id="1252931928">
          <w:marLeft w:val="0"/>
          <w:marRight w:val="0"/>
          <w:marTop w:val="0"/>
          <w:marBottom w:val="0"/>
          <w:divBdr>
            <w:top w:val="none" w:sz="0" w:space="0" w:color="auto"/>
            <w:left w:val="none" w:sz="0" w:space="0" w:color="auto"/>
            <w:bottom w:val="none" w:sz="0" w:space="0" w:color="auto"/>
            <w:right w:val="none" w:sz="0" w:space="0" w:color="auto"/>
          </w:divBdr>
        </w:div>
        <w:div w:id="1241016162">
          <w:marLeft w:val="0"/>
          <w:marRight w:val="0"/>
          <w:marTop w:val="0"/>
          <w:marBottom w:val="0"/>
          <w:divBdr>
            <w:top w:val="none" w:sz="0" w:space="0" w:color="auto"/>
            <w:left w:val="none" w:sz="0" w:space="0" w:color="auto"/>
            <w:bottom w:val="none" w:sz="0" w:space="0" w:color="auto"/>
            <w:right w:val="none" w:sz="0" w:space="0" w:color="auto"/>
          </w:divBdr>
          <w:divsChild>
            <w:div w:id="265889129">
              <w:marLeft w:val="0"/>
              <w:marRight w:val="0"/>
              <w:marTop w:val="0"/>
              <w:marBottom w:val="0"/>
              <w:divBdr>
                <w:top w:val="none" w:sz="0" w:space="0" w:color="auto"/>
                <w:left w:val="none" w:sz="0" w:space="0" w:color="auto"/>
                <w:bottom w:val="none" w:sz="0" w:space="0" w:color="auto"/>
                <w:right w:val="none" w:sz="0" w:space="0" w:color="auto"/>
              </w:divBdr>
            </w:div>
          </w:divsChild>
        </w:div>
        <w:div w:id="1186793370">
          <w:marLeft w:val="0"/>
          <w:marRight w:val="0"/>
          <w:marTop w:val="0"/>
          <w:marBottom w:val="0"/>
          <w:divBdr>
            <w:top w:val="none" w:sz="0" w:space="0" w:color="auto"/>
            <w:left w:val="none" w:sz="0" w:space="0" w:color="auto"/>
            <w:bottom w:val="none" w:sz="0" w:space="0" w:color="auto"/>
            <w:right w:val="none" w:sz="0" w:space="0" w:color="auto"/>
          </w:divBdr>
        </w:div>
        <w:div w:id="1732997920">
          <w:marLeft w:val="0"/>
          <w:marRight w:val="0"/>
          <w:marTop w:val="0"/>
          <w:marBottom w:val="0"/>
          <w:divBdr>
            <w:top w:val="none" w:sz="0" w:space="0" w:color="auto"/>
            <w:left w:val="none" w:sz="0" w:space="0" w:color="auto"/>
            <w:bottom w:val="none" w:sz="0" w:space="0" w:color="auto"/>
            <w:right w:val="none" w:sz="0" w:space="0" w:color="auto"/>
          </w:divBdr>
          <w:divsChild>
            <w:div w:id="737870043">
              <w:marLeft w:val="0"/>
              <w:marRight w:val="0"/>
              <w:marTop w:val="0"/>
              <w:marBottom w:val="0"/>
              <w:divBdr>
                <w:top w:val="none" w:sz="0" w:space="0" w:color="auto"/>
                <w:left w:val="none" w:sz="0" w:space="0" w:color="auto"/>
                <w:bottom w:val="none" w:sz="0" w:space="0" w:color="auto"/>
                <w:right w:val="none" w:sz="0" w:space="0" w:color="auto"/>
              </w:divBdr>
            </w:div>
          </w:divsChild>
        </w:div>
        <w:div w:id="492141457">
          <w:marLeft w:val="0"/>
          <w:marRight w:val="0"/>
          <w:marTop w:val="300"/>
          <w:marBottom w:val="0"/>
          <w:divBdr>
            <w:top w:val="none" w:sz="0" w:space="0" w:color="auto"/>
            <w:left w:val="none" w:sz="0" w:space="0" w:color="auto"/>
            <w:bottom w:val="none" w:sz="0" w:space="0" w:color="auto"/>
            <w:right w:val="none" w:sz="0" w:space="0" w:color="auto"/>
          </w:divBdr>
          <w:divsChild>
            <w:div w:id="1144734749">
              <w:marLeft w:val="0"/>
              <w:marRight w:val="0"/>
              <w:marTop w:val="0"/>
              <w:marBottom w:val="0"/>
              <w:divBdr>
                <w:top w:val="none" w:sz="0" w:space="0" w:color="auto"/>
                <w:left w:val="none" w:sz="0" w:space="0" w:color="auto"/>
                <w:bottom w:val="none" w:sz="0" w:space="0" w:color="auto"/>
                <w:right w:val="none" w:sz="0" w:space="0" w:color="auto"/>
              </w:divBdr>
              <w:divsChild>
                <w:div w:id="1114177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406181">
          <w:marLeft w:val="0"/>
          <w:marRight w:val="0"/>
          <w:marTop w:val="300"/>
          <w:marBottom w:val="0"/>
          <w:divBdr>
            <w:top w:val="none" w:sz="0" w:space="0" w:color="auto"/>
            <w:left w:val="none" w:sz="0" w:space="0" w:color="auto"/>
            <w:bottom w:val="none" w:sz="0" w:space="0" w:color="auto"/>
            <w:right w:val="none" w:sz="0" w:space="0" w:color="auto"/>
          </w:divBdr>
          <w:divsChild>
            <w:div w:id="406996631">
              <w:marLeft w:val="0"/>
              <w:marRight w:val="0"/>
              <w:marTop w:val="0"/>
              <w:marBottom w:val="0"/>
              <w:divBdr>
                <w:top w:val="none" w:sz="0" w:space="0" w:color="auto"/>
                <w:left w:val="none" w:sz="0" w:space="0" w:color="auto"/>
                <w:bottom w:val="none" w:sz="0" w:space="0" w:color="auto"/>
                <w:right w:val="none" w:sz="0" w:space="0" w:color="auto"/>
              </w:divBdr>
              <w:divsChild>
                <w:div w:id="65984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164629">
          <w:marLeft w:val="0"/>
          <w:marRight w:val="0"/>
          <w:marTop w:val="300"/>
          <w:marBottom w:val="0"/>
          <w:divBdr>
            <w:top w:val="none" w:sz="0" w:space="0" w:color="auto"/>
            <w:left w:val="none" w:sz="0" w:space="0" w:color="auto"/>
            <w:bottom w:val="none" w:sz="0" w:space="0" w:color="auto"/>
            <w:right w:val="none" w:sz="0" w:space="0" w:color="auto"/>
          </w:divBdr>
          <w:divsChild>
            <w:div w:id="578825719">
              <w:marLeft w:val="0"/>
              <w:marRight w:val="0"/>
              <w:marTop w:val="0"/>
              <w:marBottom w:val="0"/>
              <w:divBdr>
                <w:top w:val="none" w:sz="0" w:space="0" w:color="auto"/>
                <w:left w:val="none" w:sz="0" w:space="0" w:color="auto"/>
                <w:bottom w:val="none" w:sz="0" w:space="0" w:color="auto"/>
                <w:right w:val="none" w:sz="0" w:space="0" w:color="auto"/>
              </w:divBdr>
              <w:divsChild>
                <w:div w:id="45144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1299">
          <w:marLeft w:val="0"/>
          <w:marRight w:val="0"/>
          <w:marTop w:val="300"/>
          <w:marBottom w:val="0"/>
          <w:divBdr>
            <w:top w:val="none" w:sz="0" w:space="0" w:color="auto"/>
            <w:left w:val="none" w:sz="0" w:space="0" w:color="auto"/>
            <w:bottom w:val="none" w:sz="0" w:space="0" w:color="auto"/>
            <w:right w:val="none" w:sz="0" w:space="0" w:color="auto"/>
          </w:divBdr>
          <w:divsChild>
            <w:div w:id="740563483">
              <w:marLeft w:val="0"/>
              <w:marRight w:val="0"/>
              <w:marTop w:val="0"/>
              <w:marBottom w:val="0"/>
              <w:divBdr>
                <w:top w:val="none" w:sz="0" w:space="0" w:color="auto"/>
                <w:left w:val="none" w:sz="0" w:space="0" w:color="auto"/>
                <w:bottom w:val="none" w:sz="0" w:space="0" w:color="auto"/>
                <w:right w:val="none" w:sz="0" w:space="0" w:color="auto"/>
              </w:divBdr>
              <w:divsChild>
                <w:div w:id="9636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866386">
      <w:bodyDiv w:val="1"/>
      <w:marLeft w:val="0"/>
      <w:marRight w:val="0"/>
      <w:marTop w:val="0"/>
      <w:marBottom w:val="0"/>
      <w:divBdr>
        <w:top w:val="none" w:sz="0" w:space="0" w:color="auto"/>
        <w:left w:val="none" w:sz="0" w:space="0" w:color="auto"/>
        <w:bottom w:val="none" w:sz="0" w:space="0" w:color="auto"/>
        <w:right w:val="none" w:sz="0" w:space="0" w:color="auto"/>
      </w:divBdr>
      <w:divsChild>
        <w:div w:id="1801220117">
          <w:marLeft w:val="0"/>
          <w:marRight w:val="0"/>
          <w:marTop w:val="0"/>
          <w:marBottom w:val="0"/>
          <w:divBdr>
            <w:top w:val="none" w:sz="0" w:space="0" w:color="auto"/>
            <w:left w:val="none" w:sz="0" w:space="0" w:color="auto"/>
            <w:bottom w:val="none" w:sz="0" w:space="0" w:color="auto"/>
            <w:right w:val="none" w:sz="0" w:space="0" w:color="auto"/>
          </w:divBdr>
        </w:div>
        <w:div w:id="593365877">
          <w:marLeft w:val="0"/>
          <w:marRight w:val="0"/>
          <w:marTop w:val="0"/>
          <w:marBottom w:val="0"/>
          <w:divBdr>
            <w:top w:val="none" w:sz="0" w:space="0" w:color="auto"/>
            <w:left w:val="none" w:sz="0" w:space="0" w:color="auto"/>
            <w:bottom w:val="none" w:sz="0" w:space="0" w:color="auto"/>
            <w:right w:val="none" w:sz="0" w:space="0" w:color="auto"/>
          </w:divBdr>
          <w:divsChild>
            <w:div w:id="1902717629">
              <w:marLeft w:val="0"/>
              <w:marRight w:val="0"/>
              <w:marTop w:val="0"/>
              <w:marBottom w:val="0"/>
              <w:divBdr>
                <w:top w:val="none" w:sz="0" w:space="0" w:color="auto"/>
                <w:left w:val="none" w:sz="0" w:space="0" w:color="auto"/>
                <w:bottom w:val="none" w:sz="0" w:space="0" w:color="auto"/>
                <w:right w:val="none" w:sz="0" w:space="0" w:color="auto"/>
              </w:divBdr>
            </w:div>
          </w:divsChild>
        </w:div>
        <w:div w:id="46732299">
          <w:marLeft w:val="0"/>
          <w:marRight w:val="0"/>
          <w:marTop w:val="0"/>
          <w:marBottom w:val="0"/>
          <w:divBdr>
            <w:top w:val="none" w:sz="0" w:space="0" w:color="auto"/>
            <w:left w:val="none" w:sz="0" w:space="0" w:color="auto"/>
            <w:bottom w:val="none" w:sz="0" w:space="0" w:color="auto"/>
            <w:right w:val="none" w:sz="0" w:space="0" w:color="auto"/>
          </w:divBdr>
        </w:div>
        <w:div w:id="1352367632">
          <w:marLeft w:val="0"/>
          <w:marRight w:val="0"/>
          <w:marTop w:val="0"/>
          <w:marBottom w:val="0"/>
          <w:divBdr>
            <w:top w:val="none" w:sz="0" w:space="0" w:color="auto"/>
            <w:left w:val="none" w:sz="0" w:space="0" w:color="auto"/>
            <w:bottom w:val="none" w:sz="0" w:space="0" w:color="auto"/>
            <w:right w:val="none" w:sz="0" w:space="0" w:color="auto"/>
          </w:divBdr>
          <w:divsChild>
            <w:div w:id="1874464227">
              <w:marLeft w:val="0"/>
              <w:marRight w:val="0"/>
              <w:marTop w:val="0"/>
              <w:marBottom w:val="0"/>
              <w:divBdr>
                <w:top w:val="none" w:sz="0" w:space="0" w:color="auto"/>
                <w:left w:val="none" w:sz="0" w:space="0" w:color="auto"/>
                <w:bottom w:val="none" w:sz="0" w:space="0" w:color="auto"/>
                <w:right w:val="none" w:sz="0" w:space="0" w:color="auto"/>
              </w:divBdr>
            </w:div>
          </w:divsChild>
        </w:div>
        <w:div w:id="1762801123">
          <w:marLeft w:val="0"/>
          <w:marRight w:val="0"/>
          <w:marTop w:val="0"/>
          <w:marBottom w:val="0"/>
          <w:divBdr>
            <w:top w:val="none" w:sz="0" w:space="0" w:color="auto"/>
            <w:left w:val="none" w:sz="0" w:space="0" w:color="auto"/>
            <w:bottom w:val="none" w:sz="0" w:space="0" w:color="auto"/>
            <w:right w:val="none" w:sz="0" w:space="0" w:color="auto"/>
          </w:divBdr>
        </w:div>
        <w:div w:id="2026513139">
          <w:marLeft w:val="0"/>
          <w:marRight w:val="0"/>
          <w:marTop w:val="0"/>
          <w:marBottom w:val="0"/>
          <w:divBdr>
            <w:top w:val="none" w:sz="0" w:space="0" w:color="auto"/>
            <w:left w:val="none" w:sz="0" w:space="0" w:color="auto"/>
            <w:bottom w:val="none" w:sz="0" w:space="0" w:color="auto"/>
            <w:right w:val="none" w:sz="0" w:space="0" w:color="auto"/>
          </w:divBdr>
          <w:divsChild>
            <w:div w:id="1647783932">
              <w:marLeft w:val="0"/>
              <w:marRight w:val="0"/>
              <w:marTop w:val="0"/>
              <w:marBottom w:val="0"/>
              <w:divBdr>
                <w:top w:val="none" w:sz="0" w:space="0" w:color="auto"/>
                <w:left w:val="none" w:sz="0" w:space="0" w:color="auto"/>
                <w:bottom w:val="none" w:sz="0" w:space="0" w:color="auto"/>
                <w:right w:val="none" w:sz="0" w:space="0" w:color="auto"/>
              </w:divBdr>
            </w:div>
          </w:divsChild>
        </w:div>
        <w:div w:id="1610695170">
          <w:marLeft w:val="0"/>
          <w:marRight w:val="0"/>
          <w:marTop w:val="0"/>
          <w:marBottom w:val="0"/>
          <w:divBdr>
            <w:top w:val="none" w:sz="0" w:space="0" w:color="auto"/>
            <w:left w:val="none" w:sz="0" w:space="0" w:color="auto"/>
            <w:bottom w:val="none" w:sz="0" w:space="0" w:color="auto"/>
            <w:right w:val="none" w:sz="0" w:space="0" w:color="auto"/>
          </w:divBdr>
        </w:div>
        <w:div w:id="955259067">
          <w:marLeft w:val="0"/>
          <w:marRight w:val="0"/>
          <w:marTop w:val="0"/>
          <w:marBottom w:val="0"/>
          <w:divBdr>
            <w:top w:val="none" w:sz="0" w:space="0" w:color="auto"/>
            <w:left w:val="none" w:sz="0" w:space="0" w:color="auto"/>
            <w:bottom w:val="none" w:sz="0" w:space="0" w:color="auto"/>
            <w:right w:val="none" w:sz="0" w:space="0" w:color="auto"/>
          </w:divBdr>
          <w:divsChild>
            <w:div w:id="1672097837">
              <w:marLeft w:val="0"/>
              <w:marRight w:val="0"/>
              <w:marTop w:val="0"/>
              <w:marBottom w:val="0"/>
              <w:divBdr>
                <w:top w:val="none" w:sz="0" w:space="0" w:color="auto"/>
                <w:left w:val="none" w:sz="0" w:space="0" w:color="auto"/>
                <w:bottom w:val="none" w:sz="0" w:space="0" w:color="auto"/>
                <w:right w:val="none" w:sz="0" w:space="0" w:color="auto"/>
              </w:divBdr>
            </w:div>
          </w:divsChild>
        </w:div>
        <w:div w:id="1406293041">
          <w:marLeft w:val="0"/>
          <w:marRight w:val="0"/>
          <w:marTop w:val="0"/>
          <w:marBottom w:val="0"/>
          <w:divBdr>
            <w:top w:val="none" w:sz="0" w:space="0" w:color="auto"/>
            <w:left w:val="none" w:sz="0" w:space="0" w:color="auto"/>
            <w:bottom w:val="none" w:sz="0" w:space="0" w:color="auto"/>
            <w:right w:val="none" w:sz="0" w:space="0" w:color="auto"/>
          </w:divBdr>
        </w:div>
        <w:div w:id="1244950718">
          <w:marLeft w:val="0"/>
          <w:marRight w:val="0"/>
          <w:marTop w:val="0"/>
          <w:marBottom w:val="0"/>
          <w:divBdr>
            <w:top w:val="none" w:sz="0" w:space="0" w:color="auto"/>
            <w:left w:val="none" w:sz="0" w:space="0" w:color="auto"/>
            <w:bottom w:val="none" w:sz="0" w:space="0" w:color="auto"/>
            <w:right w:val="none" w:sz="0" w:space="0" w:color="auto"/>
          </w:divBdr>
          <w:divsChild>
            <w:div w:id="1971785010">
              <w:marLeft w:val="0"/>
              <w:marRight w:val="0"/>
              <w:marTop w:val="0"/>
              <w:marBottom w:val="0"/>
              <w:divBdr>
                <w:top w:val="none" w:sz="0" w:space="0" w:color="auto"/>
                <w:left w:val="none" w:sz="0" w:space="0" w:color="auto"/>
                <w:bottom w:val="none" w:sz="0" w:space="0" w:color="auto"/>
                <w:right w:val="none" w:sz="0" w:space="0" w:color="auto"/>
              </w:divBdr>
            </w:div>
          </w:divsChild>
        </w:div>
        <w:div w:id="1652782885">
          <w:marLeft w:val="0"/>
          <w:marRight w:val="0"/>
          <w:marTop w:val="0"/>
          <w:marBottom w:val="0"/>
          <w:divBdr>
            <w:top w:val="none" w:sz="0" w:space="0" w:color="auto"/>
            <w:left w:val="none" w:sz="0" w:space="0" w:color="auto"/>
            <w:bottom w:val="none" w:sz="0" w:space="0" w:color="auto"/>
            <w:right w:val="none" w:sz="0" w:space="0" w:color="auto"/>
          </w:divBdr>
        </w:div>
        <w:div w:id="487330317">
          <w:marLeft w:val="0"/>
          <w:marRight w:val="0"/>
          <w:marTop w:val="0"/>
          <w:marBottom w:val="0"/>
          <w:divBdr>
            <w:top w:val="none" w:sz="0" w:space="0" w:color="auto"/>
            <w:left w:val="none" w:sz="0" w:space="0" w:color="auto"/>
            <w:bottom w:val="none" w:sz="0" w:space="0" w:color="auto"/>
            <w:right w:val="none" w:sz="0" w:space="0" w:color="auto"/>
          </w:divBdr>
          <w:divsChild>
            <w:div w:id="1600405205">
              <w:marLeft w:val="0"/>
              <w:marRight w:val="0"/>
              <w:marTop w:val="0"/>
              <w:marBottom w:val="0"/>
              <w:divBdr>
                <w:top w:val="none" w:sz="0" w:space="0" w:color="auto"/>
                <w:left w:val="none" w:sz="0" w:space="0" w:color="auto"/>
                <w:bottom w:val="none" w:sz="0" w:space="0" w:color="auto"/>
                <w:right w:val="none" w:sz="0" w:space="0" w:color="auto"/>
              </w:divBdr>
            </w:div>
          </w:divsChild>
        </w:div>
        <w:div w:id="2121753972">
          <w:marLeft w:val="0"/>
          <w:marRight w:val="0"/>
          <w:marTop w:val="0"/>
          <w:marBottom w:val="0"/>
          <w:divBdr>
            <w:top w:val="none" w:sz="0" w:space="0" w:color="auto"/>
            <w:left w:val="none" w:sz="0" w:space="0" w:color="auto"/>
            <w:bottom w:val="none" w:sz="0" w:space="0" w:color="auto"/>
            <w:right w:val="none" w:sz="0" w:space="0" w:color="auto"/>
          </w:divBdr>
        </w:div>
        <w:div w:id="1012952799">
          <w:marLeft w:val="0"/>
          <w:marRight w:val="0"/>
          <w:marTop w:val="0"/>
          <w:marBottom w:val="0"/>
          <w:divBdr>
            <w:top w:val="none" w:sz="0" w:space="0" w:color="auto"/>
            <w:left w:val="none" w:sz="0" w:space="0" w:color="auto"/>
            <w:bottom w:val="none" w:sz="0" w:space="0" w:color="auto"/>
            <w:right w:val="none" w:sz="0" w:space="0" w:color="auto"/>
          </w:divBdr>
          <w:divsChild>
            <w:div w:id="1154103785">
              <w:marLeft w:val="0"/>
              <w:marRight w:val="0"/>
              <w:marTop w:val="0"/>
              <w:marBottom w:val="0"/>
              <w:divBdr>
                <w:top w:val="none" w:sz="0" w:space="0" w:color="auto"/>
                <w:left w:val="none" w:sz="0" w:space="0" w:color="auto"/>
                <w:bottom w:val="none" w:sz="0" w:space="0" w:color="auto"/>
                <w:right w:val="none" w:sz="0" w:space="0" w:color="auto"/>
              </w:divBdr>
            </w:div>
          </w:divsChild>
        </w:div>
        <w:div w:id="2049837909">
          <w:marLeft w:val="0"/>
          <w:marRight w:val="0"/>
          <w:marTop w:val="300"/>
          <w:marBottom w:val="0"/>
          <w:divBdr>
            <w:top w:val="none" w:sz="0" w:space="0" w:color="auto"/>
            <w:left w:val="none" w:sz="0" w:space="0" w:color="auto"/>
            <w:bottom w:val="none" w:sz="0" w:space="0" w:color="auto"/>
            <w:right w:val="none" w:sz="0" w:space="0" w:color="auto"/>
          </w:divBdr>
          <w:divsChild>
            <w:div w:id="1464274655">
              <w:marLeft w:val="0"/>
              <w:marRight w:val="0"/>
              <w:marTop w:val="0"/>
              <w:marBottom w:val="0"/>
              <w:divBdr>
                <w:top w:val="none" w:sz="0" w:space="0" w:color="auto"/>
                <w:left w:val="none" w:sz="0" w:space="0" w:color="auto"/>
                <w:bottom w:val="none" w:sz="0" w:space="0" w:color="auto"/>
                <w:right w:val="none" w:sz="0" w:space="0" w:color="auto"/>
              </w:divBdr>
              <w:divsChild>
                <w:div w:id="2702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173228">
          <w:marLeft w:val="0"/>
          <w:marRight w:val="0"/>
          <w:marTop w:val="300"/>
          <w:marBottom w:val="0"/>
          <w:divBdr>
            <w:top w:val="none" w:sz="0" w:space="0" w:color="auto"/>
            <w:left w:val="none" w:sz="0" w:space="0" w:color="auto"/>
            <w:bottom w:val="none" w:sz="0" w:space="0" w:color="auto"/>
            <w:right w:val="none" w:sz="0" w:space="0" w:color="auto"/>
          </w:divBdr>
          <w:divsChild>
            <w:div w:id="1990668209">
              <w:marLeft w:val="0"/>
              <w:marRight w:val="0"/>
              <w:marTop w:val="0"/>
              <w:marBottom w:val="0"/>
              <w:divBdr>
                <w:top w:val="none" w:sz="0" w:space="0" w:color="auto"/>
                <w:left w:val="none" w:sz="0" w:space="0" w:color="auto"/>
                <w:bottom w:val="none" w:sz="0" w:space="0" w:color="auto"/>
                <w:right w:val="none" w:sz="0" w:space="0" w:color="auto"/>
              </w:divBdr>
              <w:divsChild>
                <w:div w:id="1253199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0904">
          <w:marLeft w:val="0"/>
          <w:marRight w:val="0"/>
          <w:marTop w:val="300"/>
          <w:marBottom w:val="0"/>
          <w:divBdr>
            <w:top w:val="none" w:sz="0" w:space="0" w:color="auto"/>
            <w:left w:val="none" w:sz="0" w:space="0" w:color="auto"/>
            <w:bottom w:val="none" w:sz="0" w:space="0" w:color="auto"/>
            <w:right w:val="none" w:sz="0" w:space="0" w:color="auto"/>
          </w:divBdr>
          <w:divsChild>
            <w:div w:id="1797218724">
              <w:marLeft w:val="0"/>
              <w:marRight w:val="0"/>
              <w:marTop w:val="0"/>
              <w:marBottom w:val="0"/>
              <w:divBdr>
                <w:top w:val="none" w:sz="0" w:space="0" w:color="auto"/>
                <w:left w:val="none" w:sz="0" w:space="0" w:color="auto"/>
                <w:bottom w:val="none" w:sz="0" w:space="0" w:color="auto"/>
                <w:right w:val="none" w:sz="0" w:space="0" w:color="auto"/>
              </w:divBdr>
              <w:divsChild>
                <w:div w:id="125832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180035">
      <w:bodyDiv w:val="1"/>
      <w:marLeft w:val="0"/>
      <w:marRight w:val="0"/>
      <w:marTop w:val="0"/>
      <w:marBottom w:val="0"/>
      <w:divBdr>
        <w:top w:val="none" w:sz="0" w:space="0" w:color="auto"/>
        <w:left w:val="none" w:sz="0" w:space="0" w:color="auto"/>
        <w:bottom w:val="none" w:sz="0" w:space="0" w:color="auto"/>
        <w:right w:val="none" w:sz="0" w:space="0" w:color="auto"/>
      </w:divBdr>
      <w:divsChild>
        <w:div w:id="1248615262">
          <w:marLeft w:val="0"/>
          <w:marRight w:val="0"/>
          <w:marTop w:val="0"/>
          <w:marBottom w:val="0"/>
          <w:divBdr>
            <w:top w:val="none" w:sz="0" w:space="0" w:color="auto"/>
            <w:left w:val="none" w:sz="0" w:space="0" w:color="auto"/>
            <w:bottom w:val="none" w:sz="0" w:space="0" w:color="auto"/>
            <w:right w:val="none" w:sz="0" w:space="0" w:color="auto"/>
          </w:divBdr>
        </w:div>
        <w:div w:id="808284439">
          <w:marLeft w:val="0"/>
          <w:marRight w:val="0"/>
          <w:marTop w:val="0"/>
          <w:marBottom w:val="0"/>
          <w:divBdr>
            <w:top w:val="none" w:sz="0" w:space="0" w:color="auto"/>
            <w:left w:val="none" w:sz="0" w:space="0" w:color="auto"/>
            <w:bottom w:val="none" w:sz="0" w:space="0" w:color="auto"/>
            <w:right w:val="none" w:sz="0" w:space="0" w:color="auto"/>
          </w:divBdr>
          <w:divsChild>
            <w:div w:id="1510026781">
              <w:marLeft w:val="0"/>
              <w:marRight w:val="0"/>
              <w:marTop w:val="0"/>
              <w:marBottom w:val="0"/>
              <w:divBdr>
                <w:top w:val="none" w:sz="0" w:space="0" w:color="auto"/>
                <w:left w:val="none" w:sz="0" w:space="0" w:color="auto"/>
                <w:bottom w:val="none" w:sz="0" w:space="0" w:color="auto"/>
                <w:right w:val="none" w:sz="0" w:space="0" w:color="auto"/>
              </w:divBdr>
            </w:div>
          </w:divsChild>
        </w:div>
        <w:div w:id="409546841">
          <w:marLeft w:val="0"/>
          <w:marRight w:val="0"/>
          <w:marTop w:val="0"/>
          <w:marBottom w:val="0"/>
          <w:divBdr>
            <w:top w:val="none" w:sz="0" w:space="0" w:color="auto"/>
            <w:left w:val="none" w:sz="0" w:space="0" w:color="auto"/>
            <w:bottom w:val="none" w:sz="0" w:space="0" w:color="auto"/>
            <w:right w:val="none" w:sz="0" w:space="0" w:color="auto"/>
          </w:divBdr>
        </w:div>
        <w:div w:id="2072577829">
          <w:marLeft w:val="0"/>
          <w:marRight w:val="0"/>
          <w:marTop w:val="0"/>
          <w:marBottom w:val="0"/>
          <w:divBdr>
            <w:top w:val="none" w:sz="0" w:space="0" w:color="auto"/>
            <w:left w:val="none" w:sz="0" w:space="0" w:color="auto"/>
            <w:bottom w:val="none" w:sz="0" w:space="0" w:color="auto"/>
            <w:right w:val="none" w:sz="0" w:space="0" w:color="auto"/>
          </w:divBdr>
          <w:divsChild>
            <w:div w:id="1460339852">
              <w:marLeft w:val="0"/>
              <w:marRight w:val="0"/>
              <w:marTop w:val="0"/>
              <w:marBottom w:val="0"/>
              <w:divBdr>
                <w:top w:val="none" w:sz="0" w:space="0" w:color="auto"/>
                <w:left w:val="none" w:sz="0" w:space="0" w:color="auto"/>
                <w:bottom w:val="none" w:sz="0" w:space="0" w:color="auto"/>
                <w:right w:val="none" w:sz="0" w:space="0" w:color="auto"/>
              </w:divBdr>
            </w:div>
          </w:divsChild>
        </w:div>
        <w:div w:id="670447060">
          <w:marLeft w:val="0"/>
          <w:marRight w:val="0"/>
          <w:marTop w:val="0"/>
          <w:marBottom w:val="0"/>
          <w:divBdr>
            <w:top w:val="none" w:sz="0" w:space="0" w:color="auto"/>
            <w:left w:val="none" w:sz="0" w:space="0" w:color="auto"/>
            <w:bottom w:val="none" w:sz="0" w:space="0" w:color="auto"/>
            <w:right w:val="none" w:sz="0" w:space="0" w:color="auto"/>
          </w:divBdr>
        </w:div>
        <w:div w:id="2007323999">
          <w:marLeft w:val="0"/>
          <w:marRight w:val="0"/>
          <w:marTop w:val="0"/>
          <w:marBottom w:val="0"/>
          <w:divBdr>
            <w:top w:val="none" w:sz="0" w:space="0" w:color="auto"/>
            <w:left w:val="none" w:sz="0" w:space="0" w:color="auto"/>
            <w:bottom w:val="none" w:sz="0" w:space="0" w:color="auto"/>
            <w:right w:val="none" w:sz="0" w:space="0" w:color="auto"/>
          </w:divBdr>
          <w:divsChild>
            <w:div w:id="370153096">
              <w:marLeft w:val="0"/>
              <w:marRight w:val="0"/>
              <w:marTop w:val="0"/>
              <w:marBottom w:val="0"/>
              <w:divBdr>
                <w:top w:val="none" w:sz="0" w:space="0" w:color="auto"/>
                <w:left w:val="none" w:sz="0" w:space="0" w:color="auto"/>
                <w:bottom w:val="none" w:sz="0" w:space="0" w:color="auto"/>
                <w:right w:val="none" w:sz="0" w:space="0" w:color="auto"/>
              </w:divBdr>
            </w:div>
          </w:divsChild>
        </w:div>
        <w:div w:id="1082802644">
          <w:marLeft w:val="0"/>
          <w:marRight w:val="0"/>
          <w:marTop w:val="0"/>
          <w:marBottom w:val="0"/>
          <w:divBdr>
            <w:top w:val="none" w:sz="0" w:space="0" w:color="auto"/>
            <w:left w:val="none" w:sz="0" w:space="0" w:color="auto"/>
            <w:bottom w:val="none" w:sz="0" w:space="0" w:color="auto"/>
            <w:right w:val="none" w:sz="0" w:space="0" w:color="auto"/>
          </w:divBdr>
        </w:div>
        <w:div w:id="702244079">
          <w:marLeft w:val="0"/>
          <w:marRight w:val="0"/>
          <w:marTop w:val="0"/>
          <w:marBottom w:val="0"/>
          <w:divBdr>
            <w:top w:val="none" w:sz="0" w:space="0" w:color="auto"/>
            <w:left w:val="none" w:sz="0" w:space="0" w:color="auto"/>
            <w:bottom w:val="none" w:sz="0" w:space="0" w:color="auto"/>
            <w:right w:val="none" w:sz="0" w:space="0" w:color="auto"/>
          </w:divBdr>
          <w:divsChild>
            <w:div w:id="3485774">
              <w:marLeft w:val="0"/>
              <w:marRight w:val="0"/>
              <w:marTop w:val="0"/>
              <w:marBottom w:val="0"/>
              <w:divBdr>
                <w:top w:val="none" w:sz="0" w:space="0" w:color="auto"/>
                <w:left w:val="none" w:sz="0" w:space="0" w:color="auto"/>
                <w:bottom w:val="none" w:sz="0" w:space="0" w:color="auto"/>
                <w:right w:val="none" w:sz="0" w:space="0" w:color="auto"/>
              </w:divBdr>
            </w:div>
          </w:divsChild>
        </w:div>
        <w:div w:id="1114515700">
          <w:marLeft w:val="0"/>
          <w:marRight w:val="0"/>
          <w:marTop w:val="0"/>
          <w:marBottom w:val="0"/>
          <w:divBdr>
            <w:top w:val="none" w:sz="0" w:space="0" w:color="auto"/>
            <w:left w:val="none" w:sz="0" w:space="0" w:color="auto"/>
            <w:bottom w:val="none" w:sz="0" w:space="0" w:color="auto"/>
            <w:right w:val="none" w:sz="0" w:space="0" w:color="auto"/>
          </w:divBdr>
        </w:div>
        <w:div w:id="51320402">
          <w:marLeft w:val="0"/>
          <w:marRight w:val="0"/>
          <w:marTop w:val="0"/>
          <w:marBottom w:val="0"/>
          <w:divBdr>
            <w:top w:val="none" w:sz="0" w:space="0" w:color="auto"/>
            <w:left w:val="none" w:sz="0" w:space="0" w:color="auto"/>
            <w:bottom w:val="none" w:sz="0" w:space="0" w:color="auto"/>
            <w:right w:val="none" w:sz="0" w:space="0" w:color="auto"/>
          </w:divBdr>
          <w:divsChild>
            <w:div w:id="535695915">
              <w:marLeft w:val="0"/>
              <w:marRight w:val="0"/>
              <w:marTop w:val="0"/>
              <w:marBottom w:val="0"/>
              <w:divBdr>
                <w:top w:val="none" w:sz="0" w:space="0" w:color="auto"/>
                <w:left w:val="none" w:sz="0" w:space="0" w:color="auto"/>
                <w:bottom w:val="none" w:sz="0" w:space="0" w:color="auto"/>
                <w:right w:val="none" w:sz="0" w:space="0" w:color="auto"/>
              </w:divBdr>
            </w:div>
          </w:divsChild>
        </w:div>
        <w:div w:id="1290627785">
          <w:marLeft w:val="0"/>
          <w:marRight w:val="0"/>
          <w:marTop w:val="0"/>
          <w:marBottom w:val="0"/>
          <w:divBdr>
            <w:top w:val="none" w:sz="0" w:space="0" w:color="auto"/>
            <w:left w:val="none" w:sz="0" w:space="0" w:color="auto"/>
            <w:bottom w:val="none" w:sz="0" w:space="0" w:color="auto"/>
            <w:right w:val="none" w:sz="0" w:space="0" w:color="auto"/>
          </w:divBdr>
        </w:div>
        <w:div w:id="881284092">
          <w:marLeft w:val="0"/>
          <w:marRight w:val="0"/>
          <w:marTop w:val="0"/>
          <w:marBottom w:val="0"/>
          <w:divBdr>
            <w:top w:val="none" w:sz="0" w:space="0" w:color="auto"/>
            <w:left w:val="none" w:sz="0" w:space="0" w:color="auto"/>
            <w:bottom w:val="none" w:sz="0" w:space="0" w:color="auto"/>
            <w:right w:val="none" w:sz="0" w:space="0" w:color="auto"/>
          </w:divBdr>
          <w:divsChild>
            <w:div w:id="1260866553">
              <w:marLeft w:val="0"/>
              <w:marRight w:val="0"/>
              <w:marTop w:val="0"/>
              <w:marBottom w:val="0"/>
              <w:divBdr>
                <w:top w:val="none" w:sz="0" w:space="0" w:color="auto"/>
                <w:left w:val="none" w:sz="0" w:space="0" w:color="auto"/>
                <w:bottom w:val="none" w:sz="0" w:space="0" w:color="auto"/>
                <w:right w:val="none" w:sz="0" w:space="0" w:color="auto"/>
              </w:divBdr>
            </w:div>
          </w:divsChild>
        </w:div>
        <w:div w:id="26374633">
          <w:marLeft w:val="0"/>
          <w:marRight w:val="0"/>
          <w:marTop w:val="0"/>
          <w:marBottom w:val="0"/>
          <w:divBdr>
            <w:top w:val="none" w:sz="0" w:space="0" w:color="auto"/>
            <w:left w:val="none" w:sz="0" w:space="0" w:color="auto"/>
            <w:bottom w:val="none" w:sz="0" w:space="0" w:color="auto"/>
            <w:right w:val="none" w:sz="0" w:space="0" w:color="auto"/>
          </w:divBdr>
        </w:div>
        <w:div w:id="1627272605">
          <w:marLeft w:val="0"/>
          <w:marRight w:val="0"/>
          <w:marTop w:val="0"/>
          <w:marBottom w:val="0"/>
          <w:divBdr>
            <w:top w:val="none" w:sz="0" w:space="0" w:color="auto"/>
            <w:left w:val="none" w:sz="0" w:space="0" w:color="auto"/>
            <w:bottom w:val="none" w:sz="0" w:space="0" w:color="auto"/>
            <w:right w:val="none" w:sz="0" w:space="0" w:color="auto"/>
          </w:divBdr>
          <w:divsChild>
            <w:div w:id="553272551">
              <w:marLeft w:val="0"/>
              <w:marRight w:val="0"/>
              <w:marTop w:val="0"/>
              <w:marBottom w:val="0"/>
              <w:divBdr>
                <w:top w:val="none" w:sz="0" w:space="0" w:color="auto"/>
                <w:left w:val="none" w:sz="0" w:space="0" w:color="auto"/>
                <w:bottom w:val="none" w:sz="0" w:space="0" w:color="auto"/>
                <w:right w:val="none" w:sz="0" w:space="0" w:color="auto"/>
              </w:divBdr>
            </w:div>
          </w:divsChild>
        </w:div>
        <w:div w:id="1392383584">
          <w:marLeft w:val="0"/>
          <w:marRight w:val="0"/>
          <w:marTop w:val="300"/>
          <w:marBottom w:val="0"/>
          <w:divBdr>
            <w:top w:val="none" w:sz="0" w:space="0" w:color="auto"/>
            <w:left w:val="none" w:sz="0" w:space="0" w:color="auto"/>
            <w:bottom w:val="none" w:sz="0" w:space="0" w:color="auto"/>
            <w:right w:val="none" w:sz="0" w:space="0" w:color="auto"/>
          </w:divBdr>
          <w:divsChild>
            <w:div w:id="553152645">
              <w:marLeft w:val="0"/>
              <w:marRight w:val="0"/>
              <w:marTop w:val="0"/>
              <w:marBottom w:val="0"/>
              <w:divBdr>
                <w:top w:val="none" w:sz="0" w:space="0" w:color="auto"/>
                <w:left w:val="none" w:sz="0" w:space="0" w:color="auto"/>
                <w:bottom w:val="none" w:sz="0" w:space="0" w:color="auto"/>
                <w:right w:val="none" w:sz="0" w:space="0" w:color="auto"/>
              </w:divBdr>
              <w:divsChild>
                <w:div w:id="181478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138011">
          <w:marLeft w:val="0"/>
          <w:marRight w:val="0"/>
          <w:marTop w:val="300"/>
          <w:marBottom w:val="0"/>
          <w:divBdr>
            <w:top w:val="none" w:sz="0" w:space="0" w:color="auto"/>
            <w:left w:val="none" w:sz="0" w:space="0" w:color="auto"/>
            <w:bottom w:val="none" w:sz="0" w:space="0" w:color="auto"/>
            <w:right w:val="none" w:sz="0" w:space="0" w:color="auto"/>
          </w:divBdr>
          <w:divsChild>
            <w:div w:id="1964994964">
              <w:marLeft w:val="0"/>
              <w:marRight w:val="0"/>
              <w:marTop w:val="0"/>
              <w:marBottom w:val="0"/>
              <w:divBdr>
                <w:top w:val="none" w:sz="0" w:space="0" w:color="auto"/>
                <w:left w:val="none" w:sz="0" w:space="0" w:color="auto"/>
                <w:bottom w:val="none" w:sz="0" w:space="0" w:color="auto"/>
                <w:right w:val="none" w:sz="0" w:space="0" w:color="auto"/>
              </w:divBdr>
              <w:divsChild>
                <w:div w:id="190028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04937">
          <w:marLeft w:val="0"/>
          <w:marRight w:val="0"/>
          <w:marTop w:val="300"/>
          <w:marBottom w:val="0"/>
          <w:divBdr>
            <w:top w:val="none" w:sz="0" w:space="0" w:color="auto"/>
            <w:left w:val="none" w:sz="0" w:space="0" w:color="auto"/>
            <w:bottom w:val="none" w:sz="0" w:space="0" w:color="auto"/>
            <w:right w:val="none" w:sz="0" w:space="0" w:color="auto"/>
          </w:divBdr>
          <w:divsChild>
            <w:div w:id="190189181">
              <w:marLeft w:val="0"/>
              <w:marRight w:val="0"/>
              <w:marTop w:val="0"/>
              <w:marBottom w:val="0"/>
              <w:divBdr>
                <w:top w:val="none" w:sz="0" w:space="0" w:color="auto"/>
                <w:left w:val="none" w:sz="0" w:space="0" w:color="auto"/>
                <w:bottom w:val="none" w:sz="0" w:space="0" w:color="auto"/>
                <w:right w:val="none" w:sz="0" w:space="0" w:color="auto"/>
              </w:divBdr>
              <w:divsChild>
                <w:div w:id="122521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2103596">
      <w:bodyDiv w:val="1"/>
      <w:marLeft w:val="0"/>
      <w:marRight w:val="0"/>
      <w:marTop w:val="0"/>
      <w:marBottom w:val="0"/>
      <w:divBdr>
        <w:top w:val="none" w:sz="0" w:space="0" w:color="auto"/>
        <w:left w:val="none" w:sz="0" w:space="0" w:color="auto"/>
        <w:bottom w:val="none" w:sz="0" w:space="0" w:color="auto"/>
        <w:right w:val="none" w:sz="0" w:space="0" w:color="auto"/>
      </w:divBdr>
      <w:divsChild>
        <w:div w:id="1586962433">
          <w:marLeft w:val="0"/>
          <w:marRight w:val="0"/>
          <w:marTop w:val="0"/>
          <w:marBottom w:val="0"/>
          <w:divBdr>
            <w:top w:val="none" w:sz="0" w:space="0" w:color="auto"/>
            <w:left w:val="none" w:sz="0" w:space="0" w:color="auto"/>
            <w:bottom w:val="none" w:sz="0" w:space="0" w:color="auto"/>
            <w:right w:val="none" w:sz="0" w:space="0" w:color="auto"/>
          </w:divBdr>
        </w:div>
        <w:div w:id="1909684999">
          <w:marLeft w:val="0"/>
          <w:marRight w:val="0"/>
          <w:marTop w:val="0"/>
          <w:marBottom w:val="0"/>
          <w:divBdr>
            <w:top w:val="none" w:sz="0" w:space="0" w:color="auto"/>
            <w:left w:val="none" w:sz="0" w:space="0" w:color="auto"/>
            <w:bottom w:val="none" w:sz="0" w:space="0" w:color="auto"/>
            <w:right w:val="none" w:sz="0" w:space="0" w:color="auto"/>
          </w:divBdr>
          <w:divsChild>
            <w:div w:id="1440637358">
              <w:marLeft w:val="0"/>
              <w:marRight w:val="0"/>
              <w:marTop w:val="0"/>
              <w:marBottom w:val="0"/>
              <w:divBdr>
                <w:top w:val="none" w:sz="0" w:space="0" w:color="auto"/>
                <w:left w:val="none" w:sz="0" w:space="0" w:color="auto"/>
                <w:bottom w:val="none" w:sz="0" w:space="0" w:color="auto"/>
                <w:right w:val="none" w:sz="0" w:space="0" w:color="auto"/>
              </w:divBdr>
            </w:div>
          </w:divsChild>
        </w:div>
        <w:div w:id="1669333442">
          <w:marLeft w:val="0"/>
          <w:marRight w:val="0"/>
          <w:marTop w:val="0"/>
          <w:marBottom w:val="0"/>
          <w:divBdr>
            <w:top w:val="none" w:sz="0" w:space="0" w:color="auto"/>
            <w:left w:val="none" w:sz="0" w:space="0" w:color="auto"/>
            <w:bottom w:val="none" w:sz="0" w:space="0" w:color="auto"/>
            <w:right w:val="none" w:sz="0" w:space="0" w:color="auto"/>
          </w:divBdr>
        </w:div>
        <w:div w:id="1573079451">
          <w:marLeft w:val="0"/>
          <w:marRight w:val="0"/>
          <w:marTop w:val="0"/>
          <w:marBottom w:val="0"/>
          <w:divBdr>
            <w:top w:val="none" w:sz="0" w:space="0" w:color="auto"/>
            <w:left w:val="none" w:sz="0" w:space="0" w:color="auto"/>
            <w:bottom w:val="none" w:sz="0" w:space="0" w:color="auto"/>
            <w:right w:val="none" w:sz="0" w:space="0" w:color="auto"/>
          </w:divBdr>
          <w:divsChild>
            <w:div w:id="1996449631">
              <w:marLeft w:val="0"/>
              <w:marRight w:val="0"/>
              <w:marTop w:val="0"/>
              <w:marBottom w:val="0"/>
              <w:divBdr>
                <w:top w:val="none" w:sz="0" w:space="0" w:color="auto"/>
                <w:left w:val="none" w:sz="0" w:space="0" w:color="auto"/>
                <w:bottom w:val="none" w:sz="0" w:space="0" w:color="auto"/>
                <w:right w:val="none" w:sz="0" w:space="0" w:color="auto"/>
              </w:divBdr>
            </w:div>
          </w:divsChild>
        </w:div>
        <w:div w:id="1834947489">
          <w:marLeft w:val="0"/>
          <w:marRight w:val="0"/>
          <w:marTop w:val="0"/>
          <w:marBottom w:val="0"/>
          <w:divBdr>
            <w:top w:val="none" w:sz="0" w:space="0" w:color="auto"/>
            <w:left w:val="none" w:sz="0" w:space="0" w:color="auto"/>
            <w:bottom w:val="none" w:sz="0" w:space="0" w:color="auto"/>
            <w:right w:val="none" w:sz="0" w:space="0" w:color="auto"/>
          </w:divBdr>
        </w:div>
        <w:div w:id="2073188883">
          <w:marLeft w:val="0"/>
          <w:marRight w:val="0"/>
          <w:marTop w:val="0"/>
          <w:marBottom w:val="0"/>
          <w:divBdr>
            <w:top w:val="none" w:sz="0" w:space="0" w:color="auto"/>
            <w:left w:val="none" w:sz="0" w:space="0" w:color="auto"/>
            <w:bottom w:val="none" w:sz="0" w:space="0" w:color="auto"/>
            <w:right w:val="none" w:sz="0" w:space="0" w:color="auto"/>
          </w:divBdr>
          <w:divsChild>
            <w:div w:id="171458798">
              <w:marLeft w:val="0"/>
              <w:marRight w:val="0"/>
              <w:marTop w:val="0"/>
              <w:marBottom w:val="0"/>
              <w:divBdr>
                <w:top w:val="none" w:sz="0" w:space="0" w:color="auto"/>
                <w:left w:val="none" w:sz="0" w:space="0" w:color="auto"/>
                <w:bottom w:val="none" w:sz="0" w:space="0" w:color="auto"/>
                <w:right w:val="none" w:sz="0" w:space="0" w:color="auto"/>
              </w:divBdr>
            </w:div>
          </w:divsChild>
        </w:div>
        <w:div w:id="898706031">
          <w:marLeft w:val="0"/>
          <w:marRight w:val="0"/>
          <w:marTop w:val="0"/>
          <w:marBottom w:val="0"/>
          <w:divBdr>
            <w:top w:val="none" w:sz="0" w:space="0" w:color="auto"/>
            <w:left w:val="none" w:sz="0" w:space="0" w:color="auto"/>
            <w:bottom w:val="none" w:sz="0" w:space="0" w:color="auto"/>
            <w:right w:val="none" w:sz="0" w:space="0" w:color="auto"/>
          </w:divBdr>
        </w:div>
        <w:div w:id="984357985">
          <w:marLeft w:val="0"/>
          <w:marRight w:val="0"/>
          <w:marTop w:val="0"/>
          <w:marBottom w:val="0"/>
          <w:divBdr>
            <w:top w:val="none" w:sz="0" w:space="0" w:color="auto"/>
            <w:left w:val="none" w:sz="0" w:space="0" w:color="auto"/>
            <w:bottom w:val="none" w:sz="0" w:space="0" w:color="auto"/>
            <w:right w:val="none" w:sz="0" w:space="0" w:color="auto"/>
          </w:divBdr>
          <w:divsChild>
            <w:div w:id="2087340983">
              <w:marLeft w:val="0"/>
              <w:marRight w:val="0"/>
              <w:marTop w:val="0"/>
              <w:marBottom w:val="0"/>
              <w:divBdr>
                <w:top w:val="none" w:sz="0" w:space="0" w:color="auto"/>
                <w:left w:val="none" w:sz="0" w:space="0" w:color="auto"/>
                <w:bottom w:val="none" w:sz="0" w:space="0" w:color="auto"/>
                <w:right w:val="none" w:sz="0" w:space="0" w:color="auto"/>
              </w:divBdr>
            </w:div>
          </w:divsChild>
        </w:div>
        <w:div w:id="958993034">
          <w:marLeft w:val="0"/>
          <w:marRight w:val="0"/>
          <w:marTop w:val="0"/>
          <w:marBottom w:val="0"/>
          <w:divBdr>
            <w:top w:val="none" w:sz="0" w:space="0" w:color="auto"/>
            <w:left w:val="none" w:sz="0" w:space="0" w:color="auto"/>
            <w:bottom w:val="none" w:sz="0" w:space="0" w:color="auto"/>
            <w:right w:val="none" w:sz="0" w:space="0" w:color="auto"/>
          </w:divBdr>
        </w:div>
        <w:div w:id="679433448">
          <w:marLeft w:val="0"/>
          <w:marRight w:val="0"/>
          <w:marTop w:val="0"/>
          <w:marBottom w:val="0"/>
          <w:divBdr>
            <w:top w:val="none" w:sz="0" w:space="0" w:color="auto"/>
            <w:left w:val="none" w:sz="0" w:space="0" w:color="auto"/>
            <w:bottom w:val="none" w:sz="0" w:space="0" w:color="auto"/>
            <w:right w:val="none" w:sz="0" w:space="0" w:color="auto"/>
          </w:divBdr>
          <w:divsChild>
            <w:div w:id="848371452">
              <w:marLeft w:val="0"/>
              <w:marRight w:val="0"/>
              <w:marTop w:val="0"/>
              <w:marBottom w:val="0"/>
              <w:divBdr>
                <w:top w:val="none" w:sz="0" w:space="0" w:color="auto"/>
                <w:left w:val="none" w:sz="0" w:space="0" w:color="auto"/>
                <w:bottom w:val="none" w:sz="0" w:space="0" w:color="auto"/>
                <w:right w:val="none" w:sz="0" w:space="0" w:color="auto"/>
              </w:divBdr>
            </w:div>
          </w:divsChild>
        </w:div>
        <w:div w:id="1857042390">
          <w:marLeft w:val="0"/>
          <w:marRight w:val="0"/>
          <w:marTop w:val="0"/>
          <w:marBottom w:val="0"/>
          <w:divBdr>
            <w:top w:val="none" w:sz="0" w:space="0" w:color="auto"/>
            <w:left w:val="none" w:sz="0" w:space="0" w:color="auto"/>
            <w:bottom w:val="none" w:sz="0" w:space="0" w:color="auto"/>
            <w:right w:val="none" w:sz="0" w:space="0" w:color="auto"/>
          </w:divBdr>
        </w:div>
        <w:div w:id="1518348348">
          <w:marLeft w:val="0"/>
          <w:marRight w:val="0"/>
          <w:marTop w:val="0"/>
          <w:marBottom w:val="0"/>
          <w:divBdr>
            <w:top w:val="none" w:sz="0" w:space="0" w:color="auto"/>
            <w:left w:val="none" w:sz="0" w:space="0" w:color="auto"/>
            <w:bottom w:val="none" w:sz="0" w:space="0" w:color="auto"/>
            <w:right w:val="none" w:sz="0" w:space="0" w:color="auto"/>
          </w:divBdr>
          <w:divsChild>
            <w:div w:id="318190651">
              <w:marLeft w:val="0"/>
              <w:marRight w:val="0"/>
              <w:marTop w:val="0"/>
              <w:marBottom w:val="0"/>
              <w:divBdr>
                <w:top w:val="none" w:sz="0" w:space="0" w:color="auto"/>
                <w:left w:val="none" w:sz="0" w:space="0" w:color="auto"/>
                <w:bottom w:val="none" w:sz="0" w:space="0" w:color="auto"/>
                <w:right w:val="none" w:sz="0" w:space="0" w:color="auto"/>
              </w:divBdr>
            </w:div>
          </w:divsChild>
        </w:div>
        <w:div w:id="569996064">
          <w:marLeft w:val="0"/>
          <w:marRight w:val="0"/>
          <w:marTop w:val="0"/>
          <w:marBottom w:val="0"/>
          <w:divBdr>
            <w:top w:val="none" w:sz="0" w:space="0" w:color="auto"/>
            <w:left w:val="none" w:sz="0" w:space="0" w:color="auto"/>
            <w:bottom w:val="none" w:sz="0" w:space="0" w:color="auto"/>
            <w:right w:val="none" w:sz="0" w:space="0" w:color="auto"/>
          </w:divBdr>
        </w:div>
        <w:div w:id="659432499">
          <w:marLeft w:val="0"/>
          <w:marRight w:val="0"/>
          <w:marTop w:val="0"/>
          <w:marBottom w:val="0"/>
          <w:divBdr>
            <w:top w:val="none" w:sz="0" w:space="0" w:color="auto"/>
            <w:left w:val="none" w:sz="0" w:space="0" w:color="auto"/>
            <w:bottom w:val="none" w:sz="0" w:space="0" w:color="auto"/>
            <w:right w:val="none" w:sz="0" w:space="0" w:color="auto"/>
          </w:divBdr>
          <w:divsChild>
            <w:div w:id="1119295000">
              <w:marLeft w:val="0"/>
              <w:marRight w:val="0"/>
              <w:marTop w:val="0"/>
              <w:marBottom w:val="0"/>
              <w:divBdr>
                <w:top w:val="none" w:sz="0" w:space="0" w:color="auto"/>
                <w:left w:val="none" w:sz="0" w:space="0" w:color="auto"/>
                <w:bottom w:val="none" w:sz="0" w:space="0" w:color="auto"/>
                <w:right w:val="none" w:sz="0" w:space="0" w:color="auto"/>
              </w:divBdr>
            </w:div>
          </w:divsChild>
        </w:div>
        <w:div w:id="465515122">
          <w:marLeft w:val="0"/>
          <w:marRight w:val="0"/>
          <w:marTop w:val="300"/>
          <w:marBottom w:val="0"/>
          <w:divBdr>
            <w:top w:val="none" w:sz="0" w:space="0" w:color="auto"/>
            <w:left w:val="none" w:sz="0" w:space="0" w:color="auto"/>
            <w:bottom w:val="none" w:sz="0" w:space="0" w:color="auto"/>
            <w:right w:val="none" w:sz="0" w:space="0" w:color="auto"/>
          </w:divBdr>
          <w:divsChild>
            <w:div w:id="399255866">
              <w:marLeft w:val="0"/>
              <w:marRight w:val="0"/>
              <w:marTop w:val="0"/>
              <w:marBottom w:val="0"/>
              <w:divBdr>
                <w:top w:val="none" w:sz="0" w:space="0" w:color="auto"/>
                <w:left w:val="none" w:sz="0" w:space="0" w:color="auto"/>
                <w:bottom w:val="none" w:sz="0" w:space="0" w:color="auto"/>
                <w:right w:val="none" w:sz="0" w:space="0" w:color="auto"/>
              </w:divBdr>
              <w:divsChild>
                <w:div w:id="131733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973">
          <w:marLeft w:val="0"/>
          <w:marRight w:val="0"/>
          <w:marTop w:val="300"/>
          <w:marBottom w:val="0"/>
          <w:divBdr>
            <w:top w:val="none" w:sz="0" w:space="0" w:color="auto"/>
            <w:left w:val="none" w:sz="0" w:space="0" w:color="auto"/>
            <w:bottom w:val="none" w:sz="0" w:space="0" w:color="auto"/>
            <w:right w:val="none" w:sz="0" w:space="0" w:color="auto"/>
          </w:divBdr>
          <w:divsChild>
            <w:div w:id="270288621">
              <w:marLeft w:val="0"/>
              <w:marRight w:val="0"/>
              <w:marTop w:val="0"/>
              <w:marBottom w:val="0"/>
              <w:divBdr>
                <w:top w:val="none" w:sz="0" w:space="0" w:color="auto"/>
                <w:left w:val="none" w:sz="0" w:space="0" w:color="auto"/>
                <w:bottom w:val="none" w:sz="0" w:space="0" w:color="auto"/>
                <w:right w:val="none" w:sz="0" w:space="0" w:color="auto"/>
              </w:divBdr>
              <w:divsChild>
                <w:div w:id="174406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18909">
          <w:marLeft w:val="0"/>
          <w:marRight w:val="0"/>
          <w:marTop w:val="300"/>
          <w:marBottom w:val="0"/>
          <w:divBdr>
            <w:top w:val="none" w:sz="0" w:space="0" w:color="auto"/>
            <w:left w:val="none" w:sz="0" w:space="0" w:color="auto"/>
            <w:bottom w:val="none" w:sz="0" w:space="0" w:color="auto"/>
            <w:right w:val="none" w:sz="0" w:space="0" w:color="auto"/>
          </w:divBdr>
          <w:divsChild>
            <w:div w:id="1124078681">
              <w:marLeft w:val="0"/>
              <w:marRight w:val="0"/>
              <w:marTop w:val="0"/>
              <w:marBottom w:val="0"/>
              <w:divBdr>
                <w:top w:val="none" w:sz="0" w:space="0" w:color="auto"/>
                <w:left w:val="none" w:sz="0" w:space="0" w:color="auto"/>
                <w:bottom w:val="none" w:sz="0" w:space="0" w:color="auto"/>
                <w:right w:val="none" w:sz="0" w:space="0" w:color="auto"/>
              </w:divBdr>
              <w:divsChild>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4598">
          <w:marLeft w:val="0"/>
          <w:marRight w:val="0"/>
          <w:marTop w:val="300"/>
          <w:marBottom w:val="0"/>
          <w:divBdr>
            <w:top w:val="none" w:sz="0" w:space="0" w:color="auto"/>
            <w:left w:val="none" w:sz="0" w:space="0" w:color="auto"/>
            <w:bottom w:val="none" w:sz="0" w:space="0" w:color="auto"/>
            <w:right w:val="none" w:sz="0" w:space="0" w:color="auto"/>
          </w:divBdr>
          <w:divsChild>
            <w:div w:id="324675765">
              <w:marLeft w:val="0"/>
              <w:marRight w:val="0"/>
              <w:marTop w:val="0"/>
              <w:marBottom w:val="0"/>
              <w:divBdr>
                <w:top w:val="none" w:sz="0" w:space="0" w:color="auto"/>
                <w:left w:val="none" w:sz="0" w:space="0" w:color="auto"/>
                <w:bottom w:val="none" w:sz="0" w:space="0" w:color="auto"/>
                <w:right w:val="none" w:sz="0" w:space="0" w:color="auto"/>
              </w:divBdr>
              <w:divsChild>
                <w:div w:id="55751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525638">
      <w:bodyDiv w:val="1"/>
      <w:marLeft w:val="0"/>
      <w:marRight w:val="0"/>
      <w:marTop w:val="0"/>
      <w:marBottom w:val="0"/>
      <w:divBdr>
        <w:top w:val="none" w:sz="0" w:space="0" w:color="auto"/>
        <w:left w:val="none" w:sz="0" w:space="0" w:color="auto"/>
        <w:bottom w:val="none" w:sz="0" w:space="0" w:color="auto"/>
        <w:right w:val="none" w:sz="0" w:space="0" w:color="auto"/>
      </w:divBdr>
      <w:divsChild>
        <w:div w:id="102380320">
          <w:marLeft w:val="0"/>
          <w:marRight w:val="0"/>
          <w:marTop w:val="0"/>
          <w:marBottom w:val="0"/>
          <w:divBdr>
            <w:top w:val="none" w:sz="0" w:space="0" w:color="auto"/>
            <w:left w:val="none" w:sz="0" w:space="0" w:color="auto"/>
            <w:bottom w:val="none" w:sz="0" w:space="0" w:color="auto"/>
            <w:right w:val="none" w:sz="0" w:space="0" w:color="auto"/>
          </w:divBdr>
        </w:div>
        <w:div w:id="554194583">
          <w:marLeft w:val="0"/>
          <w:marRight w:val="0"/>
          <w:marTop w:val="0"/>
          <w:marBottom w:val="0"/>
          <w:divBdr>
            <w:top w:val="none" w:sz="0" w:space="0" w:color="auto"/>
            <w:left w:val="none" w:sz="0" w:space="0" w:color="auto"/>
            <w:bottom w:val="none" w:sz="0" w:space="0" w:color="auto"/>
            <w:right w:val="none" w:sz="0" w:space="0" w:color="auto"/>
          </w:divBdr>
          <w:divsChild>
            <w:div w:id="1909534364">
              <w:marLeft w:val="0"/>
              <w:marRight w:val="0"/>
              <w:marTop w:val="0"/>
              <w:marBottom w:val="0"/>
              <w:divBdr>
                <w:top w:val="none" w:sz="0" w:space="0" w:color="auto"/>
                <w:left w:val="none" w:sz="0" w:space="0" w:color="auto"/>
                <w:bottom w:val="none" w:sz="0" w:space="0" w:color="auto"/>
                <w:right w:val="none" w:sz="0" w:space="0" w:color="auto"/>
              </w:divBdr>
            </w:div>
          </w:divsChild>
        </w:div>
        <w:div w:id="1895578050">
          <w:marLeft w:val="0"/>
          <w:marRight w:val="0"/>
          <w:marTop w:val="0"/>
          <w:marBottom w:val="0"/>
          <w:divBdr>
            <w:top w:val="none" w:sz="0" w:space="0" w:color="auto"/>
            <w:left w:val="none" w:sz="0" w:space="0" w:color="auto"/>
            <w:bottom w:val="none" w:sz="0" w:space="0" w:color="auto"/>
            <w:right w:val="none" w:sz="0" w:space="0" w:color="auto"/>
          </w:divBdr>
        </w:div>
        <w:div w:id="1463427904">
          <w:marLeft w:val="0"/>
          <w:marRight w:val="0"/>
          <w:marTop w:val="0"/>
          <w:marBottom w:val="0"/>
          <w:divBdr>
            <w:top w:val="none" w:sz="0" w:space="0" w:color="auto"/>
            <w:left w:val="none" w:sz="0" w:space="0" w:color="auto"/>
            <w:bottom w:val="none" w:sz="0" w:space="0" w:color="auto"/>
            <w:right w:val="none" w:sz="0" w:space="0" w:color="auto"/>
          </w:divBdr>
          <w:divsChild>
            <w:div w:id="1713722186">
              <w:marLeft w:val="0"/>
              <w:marRight w:val="0"/>
              <w:marTop w:val="0"/>
              <w:marBottom w:val="0"/>
              <w:divBdr>
                <w:top w:val="none" w:sz="0" w:space="0" w:color="auto"/>
                <w:left w:val="none" w:sz="0" w:space="0" w:color="auto"/>
                <w:bottom w:val="none" w:sz="0" w:space="0" w:color="auto"/>
                <w:right w:val="none" w:sz="0" w:space="0" w:color="auto"/>
              </w:divBdr>
            </w:div>
          </w:divsChild>
        </w:div>
        <w:div w:id="1713572272">
          <w:marLeft w:val="0"/>
          <w:marRight w:val="0"/>
          <w:marTop w:val="0"/>
          <w:marBottom w:val="0"/>
          <w:divBdr>
            <w:top w:val="none" w:sz="0" w:space="0" w:color="auto"/>
            <w:left w:val="none" w:sz="0" w:space="0" w:color="auto"/>
            <w:bottom w:val="none" w:sz="0" w:space="0" w:color="auto"/>
            <w:right w:val="none" w:sz="0" w:space="0" w:color="auto"/>
          </w:divBdr>
        </w:div>
        <w:div w:id="933055263">
          <w:marLeft w:val="0"/>
          <w:marRight w:val="0"/>
          <w:marTop w:val="0"/>
          <w:marBottom w:val="0"/>
          <w:divBdr>
            <w:top w:val="none" w:sz="0" w:space="0" w:color="auto"/>
            <w:left w:val="none" w:sz="0" w:space="0" w:color="auto"/>
            <w:bottom w:val="none" w:sz="0" w:space="0" w:color="auto"/>
            <w:right w:val="none" w:sz="0" w:space="0" w:color="auto"/>
          </w:divBdr>
          <w:divsChild>
            <w:div w:id="843741961">
              <w:marLeft w:val="0"/>
              <w:marRight w:val="0"/>
              <w:marTop w:val="0"/>
              <w:marBottom w:val="0"/>
              <w:divBdr>
                <w:top w:val="none" w:sz="0" w:space="0" w:color="auto"/>
                <w:left w:val="none" w:sz="0" w:space="0" w:color="auto"/>
                <w:bottom w:val="none" w:sz="0" w:space="0" w:color="auto"/>
                <w:right w:val="none" w:sz="0" w:space="0" w:color="auto"/>
              </w:divBdr>
            </w:div>
          </w:divsChild>
        </w:div>
        <w:div w:id="2133549101">
          <w:marLeft w:val="0"/>
          <w:marRight w:val="0"/>
          <w:marTop w:val="0"/>
          <w:marBottom w:val="0"/>
          <w:divBdr>
            <w:top w:val="none" w:sz="0" w:space="0" w:color="auto"/>
            <w:left w:val="none" w:sz="0" w:space="0" w:color="auto"/>
            <w:bottom w:val="none" w:sz="0" w:space="0" w:color="auto"/>
            <w:right w:val="none" w:sz="0" w:space="0" w:color="auto"/>
          </w:divBdr>
        </w:div>
        <w:div w:id="1637877899">
          <w:marLeft w:val="0"/>
          <w:marRight w:val="0"/>
          <w:marTop w:val="0"/>
          <w:marBottom w:val="0"/>
          <w:divBdr>
            <w:top w:val="none" w:sz="0" w:space="0" w:color="auto"/>
            <w:left w:val="none" w:sz="0" w:space="0" w:color="auto"/>
            <w:bottom w:val="none" w:sz="0" w:space="0" w:color="auto"/>
            <w:right w:val="none" w:sz="0" w:space="0" w:color="auto"/>
          </w:divBdr>
          <w:divsChild>
            <w:div w:id="1231580620">
              <w:marLeft w:val="0"/>
              <w:marRight w:val="0"/>
              <w:marTop w:val="0"/>
              <w:marBottom w:val="0"/>
              <w:divBdr>
                <w:top w:val="none" w:sz="0" w:space="0" w:color="auto"/>
                <w:left w:val="none" w:sz="0" w:space="0" w:color="auto"/>
                <w:bottom w:val="none" w:sz="0" w:space="0" w:color="auto"/>
                <w:right w:val="none" w:sz="0" w:space="0" w:color="auto"/>
              </w:divBdr>
            </w:div>
          </w:divsChild>
        </w:div>
        <w:div w:id="950161652">
          <w:marLeft w:val="0"/>
          <w:marRight w:val="0"/>
          <w:marTop w:val="0"/>
          <w:marBottom w:val="0"/>
          <w:divBdr>
            <w:top w:val="none" w:sz="0" w:space="0" w:color="auto"/>
            <w:left w:val="none" w:sz="0" w:space="0" w:color="auto"/>
            <w:bottom w:val="none" w:sz="0" w:space="0" w:color="auto"/>
            <w:right w:val="none" w:sz="0" w:space="0" w:color="auto"/>
          </w:divBdr>
        </w:div>
        <w:div w:id="1332832859">
          <w:marLeft w:val="0"/>
          <w:marRight w:val="0"/>
          <w:marTop w:val="0"/>
          <w:marBottom w:val="0"/>
          <w:divBdr>
            <w:top w:val="none" w:sz="0" w:space="0" w:color="auto"/>
            <w:left w:val="none" w:sz="0" w:space="0" w:color="auto"/>
            <w:bottom w:val="none" w:sz="0" w:space="0" w:color="auto"/>
            <w:right w:val="none" w:sz="0" w:space="0" w:color="auto"/>
          </w:divBdr>
          <w:divsChild>
            <w:div w:id="826242332">
              <w:marLeft w:val="0"/>
              <w:marRight w:val="0"/>
              <w:marTop w:val="0"/>
              <w:marBottom w:val="0"/>
              <w:divBdr>
                <w:top w:val="none" w:sz="0" w:space="0" w:color="auto"/>
                <w:left w:val="none" w:sz="0" w:space="0" w:color="auto"/>
                <w:bottom w:val="none" w:sz="0" w:space="0" w:color="auto"/>
                <w:right w:val="none" w:sz="0" w:space="0" w:color="auto"/>
              </w:divBdr>
            </w:div>
          </w:divsChild>
        </w:div>
        <w:div w:id="1199077800">
          <w:marLeft w:val="0"/>
          <w:marRight w:val="0"/>
          <w:marTop w:val="0"/>
          <w:marBottom w:val="0"/>
          <w:divBdr>
            <w:top w:val="none" w:sz="0" w:space="0" w:color="auto"/>
            <w:left w:val="none" w:sz="0" w:space="0" w:color="auto"/>
            <w:bottom w:val="none" w:sz="0" w:space="0" w:color="auto"/>
            <w:right w:val="none" w:sz="0" w:space="0" w:color="auto"/>
          </w:divBdr>
        </w:div>
        <w:div w:id="1945652193">
          <w:marLeft w:val="0"/>
          <w:marRight w:val="0"/>
          <w:marTop w:val="0"/>
          <w:marBottom w:val="0"/>
          <w:divBdr>
            <w:top w:val="none" w:sz="0" w:space="0" w:color="auto"/>
            <w:left w:val="none" w:sz="0" w:space="0" w:color="auto"/>
            <w:bottom w:val="none" w:sz="0" w:space="0" w:color="auto"/>
            <w:right w:val="none" w:sz="0" w:space="0" w:color="auto"/>
          </w:divBdr>
          <w:divsChild>
            <w:div w:id="1270816813">
              <w:marLeft w:val="0"/>
              <w:marRight w:val="0"/>
              <w:marTop w:val="0"/>
              <w:marBottom w:val="0"/>
              <w:divBdr>
                <w:top w:val="none" w:sz="0" w:space="0" w:color="auto"/>
                <w:left w:val="none" w:sz="0" w:space="0" w:color="auto"/>
                <w:bottom w:val="none" w:sz="0" w:space="0" w:color="auto"/>
                <w:right w:val="none" w:sz="0" w:space="0" w:color="auto"/>
              </w:divBdr>
            </w:div>
          </w:divsChild>
        </w:div>
        <w:div w:id="300962577">
          <w:marLeft w:val="0"/>
          <w:marRight w:val="0"/>
          <w:marTop w:val="0"/>
          <w:marBottom w:val="0"/>
          <w:divBdr>
            <w:top w:val="none" w:sz="0" w:space="0" w:color="auto"/>
            <w:left w:val="none" w:sz="0" w:space="0" w:color="auto"/>
            <w:bottom w:val="none" w:sz="0" w:space="0" w:color="auto"/>
            <w:right w:val="none" w:sz="0" w:space="0" w:color="auto"/>
          </w:divBdr>
        </w:div>
        <w:div w:id="528952113">
          <w:marLeft w:val="0"/>
          <w:marRight w:val="0"/>
          <w:marTop w:val="0"/>
          <w:marBottom w:val="0"/>
          <w:divBdr>
            <w:top w:val="none" w:sz="0" w:space="0" w:color="auto"/>
            <w:left w:val="none" w:sz="0" w:space="0" w:color="auto"/>
            <w:bottom w:val="none" w:sz="0" w:space="0" w:color="auto"/>
            <w:right w:val="none" w:sz="0" w:space="0" w:color="auto"/>
          </w:divBdr>
          <w:divsChild>
            <w:div w:id="1237087271">
              <w:marLeft w:val="0"/>
              <w:marRight w:val="0"/>
              <w:marTop w:val="0"/>
              <w:marBottom w:val="0"/>
              <w:divBdr>
                <w:top w:val="none" w:sz="0" w:space="0" w:color="auto"/>
                <w:left w:val="none" w:sz="0" w:space="0" w:color="auto"/>
                <w:bottom w:val="none" w:sz="0" w:space="0" w:color="auto"/>
                <w:right w:val="none" w:sz="0" w:space="0" w:color="auto"/>
              </w:divBdr>
            </w:div>
          </w:divsChild>
        </w:div>
        <w:div w:id="447432023">
          <w:marLeft w:val="0"/>
          <w:marRight w:val="0"/>
          <w:marTop w:val="300"/>
          <w:marBottom w:val="0"/>
          <w:divBdr>
            <w:top w:val="none" w:sz="0" w:space="0" w:color="auto"/>
            <w:left w:val="none" w:sz="0" w:space="0" w:color="auto"/>
            <w:bottom w:val="none" w:sz="0" w:space="0" w:color="auto"/>
            <w:right w:val="none" w:sz="0" w:space="0" w:color="auto"/>
          </w:divBdr>
          <w:divsChild>
            <w:div w:id="1755662558">
              <w:marLeft w:val="0"/>
              <w:marRight w:val="0"/>
              <w:marTop w:val="0"/>
              <w:marBottom w:val="0"/>
              <w:divBdr>
                <w:top w:val="none" w:sz="0" w:space="0" w:color="auto"/>
                <w:left w:val="none" w:sz="0" w:space="0" w:color="auto"/>
                <w:bottom w:val="none" w:sz="0" w:space="0" w:color="auto"/>
                <w:right w:val="none" w:sz="0" w:space="0" w:color="auto"/>
              </w:divBdr>
              <w:divsChild>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176737">
          <w:marLeft w:val="0"/>
          <w:marRight w:val="0"/>
          <w:marTop w:val="300"/>
          <w:marBottom w:val="0"/>
          <w:divBdr>
            <w:top w:val="none" w:sz="0" w:space="0" w:color="auto"/>
            <w:left w:val="none" w:sz="0" w:space="0" w:color="auto"/>
            <w:bottom w:val="none" w:sz="0" w:space="0" w:color="auto"/>
            <w:right w:val="none" w:sz="0" w:space="0" w:color="auto"/>
          </w:divBdr>
          <w:divsChild>
            <w:div w:id="1279723341">
              <w:marLeft w:val="0"/>
              <w:marRight w:val="0"/>
              <w:marTop w:val="0"/>
              <w:marBottom w:val="0"/>
              <w:divBdr>
                <w:top w:val="none" w:sz="0" w:space="0" w:color="auto"/>
                <w:left w:val="none" w:sz="0" w:space="0" w:color="auto"/>
                <w:bottom w:val="none" w:sz="0" w:space="0" w:color="auto"/>
                <w:right w:val="none" w:sz="0" w:space="0" w:color="auto"/>
              </w:divBdr>
              <w:divsChild>
                <w:div w:id="87912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444">
          <w:marLeft w:val="0"/>
          <w:marRight w:val="0"/>
          <w:marTop w:val="300"/>
          <w:marBottom w:val="0"/>
          <w:divBdr>
            <w:top w:val="none" w:sz="0" w:space="0" w:color="auto"/>
            <w:left w:val="none" w:sz="0" w:space="0" w:color="auto"/>
            <w:bottom w:val="none" w:sz="0" w:space="0" w:color="auto"/>
            <w:right w:val="none" w:sz="0" w:space="0" w:color="auto"/>
          </w:divBdr>
          <w:divsChild>
            <w:div w:id="1686395746">
              <w:marLeft w:val="0"/>
              <w:marRight w:val="0"/>
              <w:marTop w:val="0"/>
              <w:marBottom w:val="0"/>
              <w:divBdr>
                <w:top w:val="none" w:sz="0" w:space="0" w:color="auto"/>
                <w:left w:val="none" w:sz="0" w:space="0" w:color="auto"/>
                <w:bottom w:val="none" w:sz="0" w:space="0" w:color="auto"/>
                <w:right w:val="none" w:sz="0" w:space="0" w:color="auto"/>
              </w:divBdr>
              <w:divsChild>
                <w:div w:id="177775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16888">
          <w:marLeft w:val="0"/>
          <w:marRight w:val="0"/>
          <w:marTop w:val="300"/>
          <w:marBottom w:val="0"/>
          <w:divBdr>
            <w:top w:val="none" w:sz="0" w:space="0" w:color="auto"/>
            <w:left w:val="none" w:sz="0" w:space="0" w:color="auto"/>
            <w:bottom w:val="none" w:sz="0" w:space="0" w:color="auto"/>
            <w:right w:val="none" w:sz="0" w:space="0" w:color="auto"/>
          </w:divBdr>
          <w:divsChild>
            <w:div w:id="2628052">
              <w:marLeft w:val="0"/>
              <w:marRight w:val="0"/>
              <w:marTop w:val="0"/>
              <w:marBottom w:val="0"/>
              <w:divBdr>
                <w:top w:val="none" w:sz="0" w:space="0" w:color="auto"/>
                <w:left w:val="none" w:sz="0" w:space="0" w:color="auto"/>
                <w:bottom w:val="none" w:sz="0" w:space="0" w:color="auto"/>
                <w:right w:val="none" w:sz="0" w:space="0" w:color="auto"/>
              </w:divBdr>
              <w:divsChild>
                <w:div w:id="119958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1670018144">
          <w:marLeft w:val="0"/>
          <w:marRight w:val="0"/>
          <w:marTop w:val="0"/>
          <w:marBottom w:val="0"/>
          <w:divBdr>
            <w:top w:val="none" w:sz="0" w:space="0" w:color="auto"/>
            <w:left w:val="none" w:sz="0" w:space="0" w:color="auto"/>
            <w:bottom w:val="none" w:sz="0" w:space="0" w:color="auto"/>
            <w:right w:val="none" w:sz="0" w:space="0" w:color="auto"/>
          </w:divBdr>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032924161">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sChild>
            <w:div w:id="1929073240">
              <w:marLeft w:val="0"/>
              <w:marRight w:val="0"/>
              <w:marTop w:val="0"/>
              <w:marBottom w:val="0"/>
              <w:divBdr>
                <w:top w:val="none" w:sz="0" w:space="0" w:color="auto"/>
                <w:left w:val="none" w:sz="0" w:space="0" w:color="auto"/>
                <w:bottom w:val="none" w:sz="0" w:space="0" w:color="auto"/>
                <w:right w:val="none" w:sz="0" w:space="0" w:color="auto"/>
              </w:divBdr>
            </w:div>
          </w:divsChild>
        </w:div>
        <w:div w:id="1948004253">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553466330">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 w:id="572395118">
          <w:marLeft w:val="0"/>
          <w:marRight w:val="0"/>
          <w:marTop w:val="0"/>
          <w:marBottom w:val="0"/>
          <w:divBdr>
            <w:top w:val="none" w:sz="0" w:space="0" w:color="auto"/>
            <w:left w:val="none" w:sz="0" w:space="0" w:color="auto"/>
            <w:bottom w:val="none" w:sz="0" w:space="0" w:color="auto"/>
            <w:right w:val="none" w:sz="0" w:space="0" w:color="auto"/>
          </w:divBdr>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sChild>
                <w:div w:id="20939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20757">
          <w:marLeft w:val="0"/>
          <w:marRight w:val="0"/>
          <w:marTop w:val="300"/>
          <w:marBottom w:val="0"/>
          <w:divBdr>
            <w:top w:val="none" w:sz="0" w:space="0" w:color="auto"/>
            <w:left w:val="none" w:sz="0" w:space="0" w:color="auto"/>
            <w:bottom w:val="none" w:sz="0" w:space="0" w:color="auto"/>
            <w:right w:val="none" w:sz="0" w:space="0" w:color="auto"/>
          </w:divBdr>
          <w:divsChild>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37883803">
      <w:bodyDiv w:val="1"/>
      <w:marLeft w:val="0"/>
      <w:marRight w:val="0"/>
      <w:marTop w:val="0"/>
      <w:marBottom w:val="0"/>
      <w:divBdr>
        <w:top w:val="none" w:sz="0" w:space="0" w:color="auto"/>
        <w:left w:val="none" w:sz="0" w:space="0" w:color="auto"/>
        <w:bottom w:val="none" w:sz="0" w:space="0" w:color="auto"/>
        <w:right w:val="none" w:sz="0" w:space="0" w:color="auto"/>
      </w:divBdr>
      <w:divsChild>
        <w:div w:id="163593963">
          <w:marLeft w:val="0"/>
          <w:marRight w:val="0"/>
          <w:marTop w:val="0"/>
          <w:marBottom w:val="0"/>
          <w:divBdr>
            <w:top w:val="none" w:sz="0" w:space="0" w:color="auto"/>
            <w:left w:val="none" w:sz="0" w:space="0" w:color="auto"/>
            <w:bottom w:val="none" w:sz="0" w:space="0" w:color="auto"/>
            <w:right w:val="none" w:sz="0" w:space="0" w:color="auto"/>
          </w:divBdr>
          <w:divsChild>
            <w:div w:id="1687907025">
              <w:marLeft w:val="0"/>
              <w:marRight w:val="0"/>
              <w:marTop w:val="0"/>
              <w:marBottom w:val="0"/>
              <w:divBdr>
                <w:top w:val="none" w:sz="0" w:space="0" w:color="auto"/>
                <w:left w:val="none" w:sz="0" w:space="0" w:color="auto"/>
                <w:bottom w:val="none" w:sz="0" w:space="0" w:color="auto"/>
                <w:right w:val="none" w:sz="0" w:space="0" w:color="auto"/>
              </w:divBdr>
            </w:div>
          </w:divsChild>
        </w:div>
        <w:div w:id="1410036106">
          <w:marLeft w:val="0"/>
          <w:marRight w:val="0"/>
          <w:marTop w:val="0"/>
          <w:marBottom w:val="0"/>
          <w:divBdr>
            <w:top w:val="none" w:sz="0" w:space="0" w:color="auto"/>
            <w:left w:val="none" w:sz="0" w:space="0" w:color="auto"/>
            <w:bottom w:val="none" w:sz="0" w:space="0" w:color="auto"/>
            <w:right w:val="none" w:sz="0" w:space="0" w:color="auto"/>
          </w:divBdr>
        </w:div>
        <w:div w:id="822508900">
          <w:marLeft w:val="0"/>
          <w:marRight w:val="0"/>
          <w:marTop w:val="0"/>
          <w:marBottom w:val="0"/>
          <w:divBdr>
            <w:top w:val="none" w:sz="0" w:space="0" w:color="auto"/>
            <w:left w:val="none" w:sz="0" w:space="0" w:color="auto"/>
            <w:bottom w:val="none" w:sz="0" w:space="0" w:color="auto"/>
            <w:right w:val="none" w:sz="0" w:space="0" w:color="auto"/>
          </w:divBdr>
          <w:divsChild>
            <w:div w:id="1817070515">
              <w:marLeft w:val="0"/>
              <w:marRight w:val="0"/>
              <w:marTop w:val="0"/>
              <w:marBottom w:val="0"/>
              <w:divBdr>
                <w:top w:val="none" w:sz="0" w:space="0" w:color="auto"/>
                <w:left w:val="none" w:sz="0" w:space="0" w:color="auto"/>
                <w:bottom w:val="none" w:sz="0" w:space="0" w:color="auto"/>
                <w:right w:val="none" w:sz="0" w:space="0" w:color="auto"/>
              </w:divBdr>
            </w:div>
          </w:divsChild>
        </w:div>
        <w:div w:id="479883058">
          <w:marLeft w:val="0"/>
          <w:marRight w:val="0"/>
          <w:marTop w:val="0"/>
          <w:marBottom w:val="0"/>
          <w:divBdr>
            <w:top w:val="none" w:sz="0" w:space="0" w:color="auto"/>
            <w:left w:val="none" w:sz="0" w:space="0" w:color="auto"/>
            <w:bottom w:val="none" w:sz="0" w:space="0" w:color="auto"/>
            <w:right w:val="none" w:sz="0" w:space="0" w:color="auto"/>
          </w:divBdr>
        </w:div>
        <w:div w:id="242027732">
          <w:marLeft w:val="0"/>
          <w:marRight w:val="0"/>
          <w:marTop w:val="0"/>
          <w:marBottom w:val="0"/>
          <w:divBdr>
            <w:top w:val="none" w:sz="0" w:space="0" w:color="auto"/>
            <w:left w:val="none" w:sz="0" w:space="0" w:color="auto"/>
            <w:bottom w:val="none" w:sz="0" w:space="0" w:color="auto"/>
            <w:right w:val="none" w:sz="0" w:space="0" w:color="auto"/>
          </w:divBdr>
          <w:divsChild>
            <w:div w:id="78790931">
              <w:marLeft w:val="0"/>
              <w:marRight w:val="0"/>
              <w:marTop w:val="0"/>
              <w:marBottom w:val="0"/>
              <w:divBdr>
                <w:top w:val="none" w:sz="0" w:space="0" w:color="auto"/>
                <w:left w:val="none" w:sz="0" w:space="0" w:color="auto"/>
                <w:bottom w:val="none" w:sz="0" w:space="0" w:color="auto"/>
                <w:right w:val="none" w:sz="0" w:space="0" w:color="auto"/>
              </w:divBdr>
            </w:div>
          </w:divsChild>
        </w:div>
        <w:div w:id="479272629">
          <w:marLeft w:val="0"/>
          <w:marRight w:val="0"/>
          <w:marTop w:val="0"/>
          <w:marBottom w:val="0"/>
          <w:divBdr>
            <w:top w:val="none" w:sz="0" w:space="0" w:color="auto"/>
            <w:left w:val="none" w:sz="0" w:space="0" w:color="auto"/>
            <w:bottom w:val="none" w:sz="0" w:space="0" w:color="auto"/>
            <w:right w:val="none" w:sz="0" w:space="0" w:color="auto"/>
          </w:divBdr>
        </w:div>
        <w:div w:id="1280604661">
          <w:marLeft w:val="0"/>
          <w:marRight w:val="0"/>
          <w:marTop w:val="0"/>
          <w:marBottom w:val="0"/>
          <w:divBdr>
            <w:top w:val="none" w:sz="0" w:space="0" w:color="auto"/>
            <w:left w:val="none" w:sz="0" w:space="0" w:color="auto"/>
            <w:bottom w:val="none" w:sz="0" w:space="0" w:color="auto"/>
            <w:right w:val="none" w:sz="0" w:space="0" w:color="auto"/>
          </w:divBdr>
          <w:divsChild>
            <w:div w:id="299507316">
              <w:marLeft w:val="0"/>
              <w:marRight w:val="0"/>
              <w:marTop w:val="0"/>
              <w:marBottom w:val="0"/>
              <w:divBdr>
                <w:top w:val="none" w:sz="0" w:space="0" w:color="auto"/>
                <w:left w:val="none" w:sz="0" w:space="0" w:color="auto"/>
                <w:bottom w:val="none" w:sz="0" w:space="0" w:color="auto"/>
                <w:right w:val="none" w:sz="0" w:space="0" w:color="auto"/>
              </w:divBdr>
            </w:div>
          </w:divsChild>
        </w:div>
        <w:div w:id="1347294306">
          <w:marLeft w:val="0"/>
          <w:marRight w:val="0"/>
          <w:marTop w:val="0"/>
          <w:marBottom w:val="0"/>
          <w:divBdr>
            <w:top w:val="none" w:sz="0" w:space="0" w:color="auto"/>
            <w:left w:val="none" w:sz="0" w:space="0" w:color="auto"/>
            <w:bottom w:val="none" w:sz="0" w:space="0" w:color="auto"/>
            <w:right w:val="none" w:sz="0" w:space="0" w:color="auto"/>
          </w:divBdr>
        </w:div>
        <w:div w:id="227885771">
          <w:marLeft w:val="0"/>
          <w:marRight w:val="0"/>
          <w:marTop w:val="0"/>
          <w:marBottom w:val="0"/>
          <w:divBdr>
            <w:top w:val="none" w:sz="0" w:space="0" w:color="auto"/>
            <w:left w:val="none" w:sz="0" w:space="0" w:color="auto"/>
            <w:bottom w:val="none" w:sz="0" w:space="0" w:color="auto"/>
            <w:right w:val="none" w:sz="0" w:space="0" w:color="auto"/>
          </w:divBdr>
          <w:divsChild>
            <w:div w:id="256909715">
              <w:marLeft w:val="0"/>
              <w:marRight w:val="0"/>
              <w:marTop w:val="0"/>
              <w:marBottom w:val="0"/>
              <w:divBdr>
                <w:top w:val="none" w:sz="0" w:space="0" w:color="auto"/>
                <w:left w:val="none" w:sz="0" w:space="0" w:color="auto"/>
                <w:bottom w:val="none" w:sz="0" w:space="0" w:color="auto"/>
                <w:right w:val="none" w:sz="0" w:space="0" w:color="auto"/>
              </w:divBdr>
            </w:div>
          </w:divsChild>
        </w:div>
        <w:div w:id="154343645">
          <w:marLeft w:val="0"/>
          <w:marRight w:val="0"/>
          <w:marTop w:val="0"/>
          <w:marBottom w:val="0"/>
          <w:divBdr>
            <w:top w:val="none" w:sz="0" w:space="0" w:color="auto"/>
            <w:left w:val="none" w:sz="0" w:space="0" w:color="auto"/>
            <w:bottom w:val="none" w:sz="0" w:space="0" w:color="auto"/>
            <w:right w:val="none" w:sz="0" w:space="0" w:color="auto"/>
          </w:divBdr>
        </w:div>
        <w:div w:id="1105803505">
          <w:marLeft w:val="0"/>
          <w:marRight w:val="0"/>
          <w:marTop w:val="0"/>
          <w:marBottom w:val="0"/>
          <w:divBdr>
            <w:top w:val="none" w:sz="0" w:space="0" w:color="auto"/>
            <w:left w:val="none" w:sz="0" w:space="0" w:color="auto"/>
            <w:bottom w:val="none" w:sz="0" w:space="0" w:color="auto"/>
            <w:right w:val="none" w:sz="0" w:space="0" w:color="auto"/>
          </w:divBdr>
          <w:divsChild>
            <w:div w:id="1392579560">
              <w:marLeft w:val="0"/>
              <w:marRight w:val="0"/>
              <w:marTop w:val="0"/>
              <w:marBottom w:val="0"/>
              <w:divBdr>
                <w:top w:val="none" w:sz="0" w:space="0" w:color="auto"/>
                <w:left w:val="none" w:sz="0" w:space="0" w:color="auto"/>
                <w:bottom w:val="none" w:sz="0" w:space="0" w:color="auto"/>
                <w:right w:val="none" w:sz="0" w:space="0" w:color="auto"/>
              </w:divBdr>
            </w:div>
          </w:divsChild>
        </w:div>
        <w:div w:id="319505221">
          <w:marLeft w:val="0"/>
          <w:marRight w:val="0"/>
          <w:marTop w:val="0"/>
          <w:marBottom w:val="0"/>
          <w:divBdr>
            <w:top w:val="none" w:sz="0" w:space="0" w:color="auto"/>
            <w:left w:val="none" w:sz="0" w:space="0" w:color="auto"/>
            <w:bottom w:val="none" w:sz="0" w:space="0" w:color="auto"/>
            <w:right w:val="none" w:sz="0" w:space="0" w:color="auto"/>
          </w:divBdr>
        </w:div>
        <w:div w:id="1864588394">
          <w:marLeft w:val="0"/>
          <w:marRight w:val="0"/>
          <w:marTop w:val="0"/>
          <w:marBottom w:val="0"/>
          <w:divBdr>
            <w:top w:val="none" w:sz="0" w:space="0" w:color="auto"/>
            <w:left w:val="none" w:sz="0" w:space="0" w:color="auto"/>
            <w:bottom w:val="none" w:sz="0" w:space="0" w:color="auto"/>
            <w:right w:val="none" w:sz="0" w:space="0" w:color="auto"/>
          </w:divBdr>
          <w:divsChild>
            <w:div w:id="1237007851">
              <w:marLeft w:val="0"/>
              <w:marRight w:val="0"/>
              <w:marTop w:val="0"/>
              <w:marBottom w:val="0"/>
              <w:divBdr>
                <w:top w:val="none" w:sz="0" w:space="0" w:color="auto"/>
                <w:left w:val="none" w:sz="0" w:space="0" w:color="auto"/>
                <w:bottom w:val="none" w:sz="0" w:space="0" w:color="auto"/>
                <w:right w:val="none" w:sz="0" w:space="0" w:color="auto"/>
              </w:divBdr>
            </w:div>
          </w:divsChild>
        </w:div>
        <w:div w:id="685449401">
          <w:marLeft w:val="0"/>
          <w:marRight w:val="0"/>
          <w:marTop w:val="300"/>
          <w:marBottom w:val="0"/>
          <w:divBdr>
            <w:top w:val="none" w:sz="0" w:space="0" w:color="auto"/>
            <w:left w:val="none" w:sz="0" w:space="0" w:color="auto"/>
            <w:bottom w:val="none" w:sz="0" w:space="0" w:color="auto"/>
            <w:right w:val="none" w:sz="0" w:space="0" w:color="auto"/>
          </w:divBdr>
          <w:divsChild>
            <w:div w:id="1782794630">
              <w:marLeft w:val="0"/>
              <w:marRight w:val="0"/>
              <w:marTop w:val="0"/>
              <w:marBottom w:val="0"/>
              <w:divBdr>
                <w:top w:val="none" w:sz="0" w:space="0" w:color="auto"/>
                <w:left w:val="none" w:sz="0" w:space="0" w:color="auto"/>
                <w:bottom w:val="none" w:sz="0" w:space="0" w:color="auto"/>
                <w:right w:val="none" w:sz="0" w:space="0" w:color="auto"/>
              </w:divBdr>
              <w:divsChild>
                <w:div w:id="9189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72">
          <w:marLeft w:val="0"/>
          <w:marRight w:val="0"/>
          <w:marTop w:val="300"/>
          <w:marBottom w:val="0"/>
          <w:divBdr>
            <w:top w:val="none" w:sz="0" w:space="0" w:color="auto"/>
            <w:left w:val="none" w:sz="0" w:space="0" w:color="auto"/>
            <w:bottom w:val="none" w:sz="0" w:space="0" w:color="auto"/>
            <w:right w:val="none" w:sz="0" w:space="0" w:color="auto"/>
          </w:divBdr>
          <w:divsChild>
            <w:div w:id="1642004852">
              <w:marLeft w:val="0"/>
              <w:marRight w:val="0"/>
              <w:marTop w:val="0"/>
              <w:marBottom w:val="0"/>
              <w:divBdr>
                <w:top w:val="none" w:sz="0" w:space="0" w:color="auto"/>
                <w:left w:val="none" w:sz="0" w:space="0" w:color="auto"/>
                <w:bottom w:val="none" w:sz="0" w:space="0" w:color="auto"/>
                <w:right w:val="none" w:sz="0" w:space="0" w:color="auto"/>
              </w:divBdr>
              <w:divsChild>
                <w:div w:id="196904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965603">
          <w:marLeft w:val="0"/>
          <w:marRight w:val="0"/>
          <w:marTop w:val="300"/>
          <w:marBottom w:val="0"/>
          <w:divBdr>
            <w:top w:val="none" w:sz="0" w:space="0" w:color="auto"/>
            <w:left w:val="none" w:sz="0" w:space="0" w:color="auto"/>
            <w:bottom w:val="none" w:sz="0" w:space="0" w:color="auto"/>
            <w:right w:val="none" w:sz="0" w:space="0" w:color="auto"/>
          </w:divBdr>
          <w:divsChild>
            <w:div w:id="2119794372">
              <w:marLeft w:val="0"/>
              <w:marRight w:val="0"/>
              <w:marTop w:val="0"/>
              <w:marBottom w:val="0"/>
              <w:divBdr>
                <w:top w:val="none" w:sz="0" w:space="0" w:color="auto"/>
                <w:left w:val="none" w:sz="0" w:space="0" w:color="auto"/>
                <w:bottom w:val="none" w:sz="0" w:space="0" w:color="auto"/>
                <w:right w:val="none" w:sz="0" w:space="0" w:color="auto"/>
              </w:divBdr>
              <w:divsChild>
                <w:div w:id="184301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11865">
          <w:marLeft w:val="0"/>
          <w:marRight w:val="0"/>
          <w:marTop w:val="300"/>
          <w:marBottom w:val="0"/>
          <w:divBdr>
            <w:top w:val="none" w:sz="0" w:space="0" w:color="auto"/>
            <w:left w:val="none" w:sz="0" w:space="0" w:color="auto"/>
            <w:bottom w:val="none" w:sz="0" w:space="0" w:color="auto"/>
            <w:right w:val="none" w:sz="0" w:space="0" w:color="auto"/>
          </w:divBdr>
          <w:divsChild>
            <w:div w:id="763571565">
              <w:marLeft w:val="0"/>
              <w:marRight w:val="0"/>
              <w:marTop w:val="0"/>
              <w:marBottom w:val="0"/>
              <w:divBdr>
                <w:top w:val="none" w:sz="0" w:space="0" w:color="auto"/>
                <w:left w:val="none" w:sz="0" w:space="0" w:color="auto"/>
                <w:bottom w:val="none" w:sz="0" w:space="0" w:color="auto"/>
                <w:right w:val="none" w:sz="0" w:space="0" w:color="auto"/>
              </w:divBdr>
              <w:divsChild>
                <w:div w:id="104710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387502">
      <w:bodyDiv w:val="1"/>
      <w:marLeft w:val="0"/>
      <w:marRight w:val="0"/>
      <w:marTop w:val="0"/>
      <w:marBottom w:val="0"/>
      <w:divBdr>
        <w:top w:val="none" w:sz="0" w:space="0" w:color="auto"/>
        <w:left w:val="none" w:sz="0" w:space="0" w:color="auto"/>
        <w:bottom w:val="none" w:sz="0" w:space="0" w:color="auto"/>
        <w:right w:val="none" w:sz="0" w:space="0" w:color="auto"/>
      </w:divBdr>
    </w:div>
    <w:div w:id="1338921549">
      <w:bodyDiv w:val="1"/>
      <w:marLeft w:val="0"/>
      <w:marRight w:val="0"/>
      <w:marTop w:val="0"/>
      <w:marBottom w:val="0"/>
      <w:divBdr>
        <w:top w:val="none" w:sz="0" w:space="0" w:color="auto"/>
        <w:left w:val="none" w:sz="0" w:space="0" w:color="auto"/>
        <w:bottom w:val="none" w:sz="0" w:space="0" w:color="auto"/>
        <w:right w:val="none" w:sz="0" w:space="0" w:color="auto"/>
      </w:divBdr>
      <w:divsChild>
        <w:div w:id="2054689440">
          <w:marLeft w:val="0"/>
          <w:marRight w:val="0"/>
          <w:marTop w:val="0"/>
          <w:marBottom w:val="0"/>
          <w:divBdr>
            <w:top w:val="none" w:sz="0" w:space="0" w:color="auto"/>
            <w:left w:val="none" w:sz="0" w:space="0" w:color="auto"/>
            <w:bottom w:val="none" w:sz="0" w:space="0" w:color="auto"/>
            <w:right w:val="none" w:sz="0" w:space="0" w:color="auto"/>
          </w:divBdr>
        </w:div>
        <w:div w:id="1115752180">
          <w:marLeft w:val="0"/>
          <w:marRight w:val="0"/>
          <w:marTop w:val="0"/>
          <w:marBottom w:val="0"/>
          <w:divBdr>
            <w:top w:val="none" w:sz="0" w:space="0" w:color="auto"/>
            <w:left w:val="none" w:sz="0" w:space="0" w:color="auto"/>
            <w:bottom w:val="none" w:sz="0" w:space="0" w:color="auto"/>
            <w:right w:val="none" w:sz="0" w:space="0" w:color="auto"/>
          </w:divBdr>
          <w:divsChild>
            <w:div w:id="70663154">
              <w:marLeft w:val="0"/>
              <w:marRight w:val="0"/>
              <w:marTop w:val="0"/>
              <w:marBottom w:val="0"/>
              <w:divBdr>
                <w:top w:val="none" w:sz="0" w:space="0" w:color="auto"/>
                <w:left w:val="none" w:sz="0" w:space="0" w:color="auto"/>
                <w:bottom w:val="none" w:sz="0" w:space="0" w:color="auto"/>
                <w:right w:val="none" w:sz="0" w:space="0" w:color="auto"/>
              </w:divBdr>
            </w:div>
          </w:divsChild>
        </w:div>
        <w:div w:id="1264458175">
          <w:marLeft w:val="0"/>
          <w:marRight w:val="0"/>
          <w:marTop w:val="0"/>
          <w:marBottom w:val="0"/>
          <w:divBdr>
            <w:top w:val="none" w:sz="0" w:space="0" w:color="auto"/>
            <w:left w:val="none" w:sz="0" w:space="0" w:color="auto"/>
            <w:bottom w:val="none" w:sz="0" w:space="0" w:color="auto"/>
            <w:right w:val="none" w:sz="0" w:space="0" w:color="auto"/>
          </w:divBdr>
        </w:div>
        <w:div w:id="452358835">
          <w:marLeft w:val="0"/>
          <w:marRight w:val="0"/>
          <w:marTop w:val="0"/>
          <w:marBottom w:val="0"/>
          <w:divBdr>
            <w:top w:val="none" w:sz="0" w:space="0" w:color="auto"/>
            <w:left w:val="none" w:sz="0" w:space="0" w:color="auto"/>
            <w:bottom w:val="none" w:sz="0" w:space="0" w:color="auto"/>
            <w:right w:val="none" w:sz="0" w:space="0" w:color="auto"/>
          </w:divBdr>
          <w:divsChild>
            <w:div w:id="1312373087">
              <w:marLeft w:val="0"/>
              <w:marRight w:val="0"/>
              <w:marTop w:val="0"/>
              <w:marBottom w:val="0"/>
              <w:divBdr>
                <w:top w:val="none" w:sz="0" w:space="0" w:color="auto"/>
                <w:left w:val="none" w:sz="0" w:space="0" w:color="auto"/>
                <w:bottom w:val="none" w:sz="0" w:space="0" w:color="auto"/>
                <w:right w:val="none" w:sz="0" w:space="0" w:color="auto"/>
              </w:divBdr>
            </w:div>
          </w:divsChild>
        </w:div>
        <w:div w:id="1941986519">
          <w:marLeft w:val="0"/>
          <w:marRight w:val="0"/>
          <w:marTop w:val="0"/>
          <w:marBottom w:val="0"/>
          <w:divBdr>
            <w:top w:val="none" w:sz="0" w:space="0" w:color="auto"/>
            <w:left w:val="none" w:sz="0" w:space="0" w:color="auto"/>
            <w:bottom w:val="none" w:sz="0" w:space="0" w:color="auto"/>
            <w:right w:val="none" w:sz="0" w:space="0" w:color="auto"/>
          </w:divBdr>
        </w:div>
        <w:div w:id="961614275">
          <w:marLeft w:val="0"/>
          <w:marRight w:val="0"/>
          <w:marTop w:val="0"/>
          <w:marBottom w:val="0"/>
          <w:divBdr>
            <w:top w:val="none" w:sz="0" w:space="0" w:color="auto"/>
            <w:left w:val="none" w:sz="0" w:space="0" w:color="auto"/>
            <w:bottom w:val="none" w:sz="0" w:space="0" w:color="auto"/>
            <w:right w:val="none" w:sz="0" w:space="0" w:color="auto"/>
          </w:divBdr>
          <w:divsChild>
            <w:div w:id="1398087964">
              <w:marLeft w:val="0"/>
              <w:marRight w:val="0"/>
              <w:marTop w:val="0"/>
              <w:marBottom w:val="0"/>
              <w:divBdr>
                <w:top w:val="none" w:sz="0" w:space="0" w:color="auto"/>
                <w:left w:val="none" w:sz="0" w:space="0" w:color="auto"/>
                <w:bottom w:val="none" w:sz="0" w:space="0" w:color="auto"/>
                <w:right w:val="none" w:sz="0" w:space="0" w:color="auto"/>
              </w:divBdr>
            </w:div>
          </w:divsChild>
        </w:div>
        <w:div w:id="1749233347">
          <w:marLeft w:val="0"/>
          <w:marRight w:val="0"/>
          <w:marTop w:val="0"/>
          <w:marBottom w:val="0"/>
          <w:divBdr>
            <w:top w:val="none" w:sz="0" w:space="0" w:color="auto"/>
            <w:left w:val="none" w:sz="0" w:space="0" w:color="auto"/>
            <w:bottom w:val="none" w:sz="0" w:space="0" w:color="auto"/>
            <w:right w:val="none" w:sz="0" w:space="0" w:color="auto"/>
          </w:divBdr>
        </w:div>
        <w:div w:id="2125534491">
          <w:marLeft w:val="0"/>
          <w:marRight w:val="0"/>
          <w:marTop w:val="0"/>
          <w:marBottom w:val="0"/>
          <w:divBdr>
            <w:top w:val="none" w:sz="0" w:space="0" w:color="auto"/>
            <w:left w:val="none" w:sz="0" w:space="0" w:color="auto"/>
            <w:bottom w:val="none" w:sz="0" w:space="0" w:color="auto"/>
            <w:right w:val="none" w:sz="0" w:space="0" w:color="auto"/>
          </w:divBdr>
          <w:divsChild>
            <w:div w:id="51511773">
              <w:marLeft w:val="0"/>
              <w:marRight w:val="0"/>
              <w:marTop w:val="0"/>
              <w:marBottom w:val="0"/>
              <w:divBdr>
                <w:top w:val="none" w:sz="0" w:space="0" w:color="auto"/>
                <w:left w:val="none" w:sz="0" w:space="0" w:color="auto"/>
                <w:bottom w:val="none" w:sz="0" w:space="0" w:color="auto"/>
                <w:right w:val="none" w:sz="0" w:space="0" w:color="auto"/>
              </w:divBdr>
            </w:div>
          </w:divsChild>
        </w:div>
        <w:div w:id="783378909">
          <w:marLeft w:val="0"/>
          <w:marRight w:val="0"/>
          <w:marTop w:val="0"/>
          <w:marBottom w:val="0"/>
          <w:divBdr>
            <w:top w:val="none" w:sz="0" w:space="0" w:color="auto"/>
            <w:left w:val="none" w:sz="0" w:space="0" w:color="auto"/>
            <w:bottom w:val="none" w:sz="0" w:space="0" w:color="auto"/>
            <w:right w:val="none" w:sz="0" w:space="0" w:color="auto"/>
          </w:divBdr>
        </w:div>
        <w:div w:id="1912615094">
          <w:marLeft w:val="0"/>
          <w:marRight w:val="0"/>
          <w:marTop w:val="0"/>
          <w:marBottom w:val="0"/>
          <w:divBdr>
            <w:top w:val="none" w:sz="0" w:space="0" w:color="auto"/>
            <w:left w:val="none" w:sz="0" w:space="0" w:color="auto"/>
            <w:bottom w:val="none" w:sz="0" w:space="0" w:color="auto"/>
            <w:right w:val="none" w:sz="0" w:space="0" w:color="auto"/>
          </w:divBdr>
          <w:divsChild>
            <w:div w:id="1658458583">
              <w:marLeft w:val="0"/>
              <w:marRight w:val="0"/>
              <w:marTop w:val="0"/>
              <w:marBottom w:val="0"/>
              <w:divBdr>
                <w:top w:val="none" w:sz="0" w:space="0" w:color="auto"/>
                <w:left w:val="none" w:sz="0" w:space="0" w:color="auto"/>
                <w:bottom w:val="none" w:sz="0" w:space="0" w:color="auto"/>
                <w:right w:val="none" w:sz="0" w:space="0" w:color="auto"/>
              </w:divBdr>
            </w:div>
          </w:divsChild>
        </w:div>
        <w:div w:id="1300960929">
          <w:marLeft w:val="0"/>
          <w:marRight w:val="0"/>
          <w:marTop w:val="0"/>
          <w:marBottom w:val="0"/>
          <w:divBdr>
            <w:top w:val="none" w:sz="0" w:space="0" w:color="auto"/>
            <w:left w:val="none" w:sz="0" w:space="0" w:color="auto"/>
            <w:bottom w:val="none" w:sz="0" w:space="0" w:color="auto"/>
            <w:right w:val="none" w:sz="0" w:space="0" w:color="auto"/>
          </w:divBdr>
        </w:div>
        <w:div w:id="1661351681">
          <w:marLeft w:val="0"/>
          <w:marRight w:val="0"/>
          <w:marTop w:val="0"/>
          <w:marBottom w:val="0"/>
          <w:divBdr>
            <w:top w:val="none" w:sz="0" w:space="0" w:color="auto"/>
            <w:left w:val="none" w:sz="0" w:space="0" w:color="auto"/>
            <w:bottom w:val="none" w:sz="0" w:space="0" w:color="auto"/>
            <w:right w:val="none" w:sz="0" w:space="0" w:color="auto"/>
          </w:divBdr>
          <w:divsChild>
            <w:div w:id="491219968">
              <w:marLeft w:val="0"/>
              <w:marRight w:val="0"/>
              <w:marTop w:val="0"/>
              <w:marBottom w:val="0"/>
              <w:divBdr>
                <w:top w:val="none" w:sz="0" w:space="0" w:color="auto"/>
                <w:left w:val="none" w:sz="0" w:space="0" w:color="auto"/>
                <w:bottom w:val="none" w:sz="0" w:space="0" w:color="auto"/>
                <w:right w:val="none" w:sz="0" w:space="0" w:color="auto"/>
              </w:divBdr>
            </w:div>
          </w:divsChild>
        </w:div>
        <w:div w:id="1086457685">
          <w:marLeft w:val="0"/>
          <w:marRight w:val="0"/>
          <w:marTop w:val="0"/>
          <w:marBottom w:val="0"/>
          <w:divBdr>
            <w:top w:val="none" w:sz="0" w:space="0" w:color="auto"/>
            <w:left w:val="none" w:sz="0" w:space="0" w:color="auto"/>
            <w:bottom w:val="none" w:sz="0" w:space="0" w:color="auto"/>
            <w:right w:val="none" w:sz="0" w:space="0" w:color="auto"/>
          </w:divBdr>
        </w:div>
        <w:div w:id="2084714011">
          <w:marLeft w:val="0"/>
          <w:marRight w:val="0"/>
          <w:marTop w:val="0"/>
          <w:marBottom w:val="0"/>
          <w:divBdr>
            <w:top w:val="none" w:sz="0" w:space="0" w:color="auto"/>
            <w:left w:val="none" w:sz="0" w:space="0" w:color="auto"/>
            <w:bottom w:val="none" w:sz="0" w:space="0" w:color="auto"/>
            <w:right w:val="none" w:sz="0" w:space="0" w:color="auto"/>
          </w:divBdr>
          <w:divsChild>
            <w:div w:id="1511792445">
              <w:marLeft w:val="0"/>
              <w:marRight w:val="0"/>
              <w:marTop w:val="0"/>
              <w:marBottom w:val="0"/>
              <w:divBdr>
                <w:top w:val="none" w:sz="0" w:space="0" w:color="auto"/>
                <w:left w:val="none" w:sz="0" w:space="0" w:color="auto"/>
                <w:bottom w:val="none" w:sz="0" w:space="0" w:color="auto"/>
                <w:right w:val="none" w:sz="0" w:space="0" w:color="auto"/>
              </w:divBdr>
            </w:div>
          </w:divsChild>
        </w:div>
        <w:div w:id="1087730162">
          <w:marLeft w:val="0"/>
          <w:marRight w:val="0"/>
          <w:marTop w:val="300"/>
          <w:marBottom w:val="0"/>
          <w:divBdr>
            <w:top w:val="none" w:sz="0" w:space="0" w:color="auto"/>
            <w:left w:val="none" w:sz="0" w:space="0" w:color="auto"/>
            <w:bottom w:val="none" w:sz="0" w:space="0" w:color="auto"/>
            <w:right w:val="none" w:sz="0" w:space="0" w:color="auto"/>
          </w:divBdr>
          <w:divsChild>
            <w:div w:id="720903185">
              <w:marLeft w:val="0"/>
              <w:marRight w:val="0"/>
              <w:marTop w:val="0"/>
              <w:marBottom w:val="0"/>
              <w:divBdr>
                <w:top w:val="none" w:sz="0" w:space="0" w:color="auto"/>
                <w:left w:val="none" w:sz="0" w:space="0" w:color="auto"/>
                <w:bottom w:val="none" w:sz="0" w:space="0" w:color="auto"/>
                <w:right w:val="none" w:sz="0" w:space="0" w:color="auto"/>
              </w:divBdr>
              <w:divsChild>
                <w:div w:id="12946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533089">
          <w:marLeft w:val="0"/>
          <w:marRight w:val="0"/>
          <w:marTop w:val="300"/>
          <w:marBottom w:val="0"/>
          <w:divBdr>
            <w:top w:val="none" w:sz="0" w:space="0" w:color="auto"/>
            <w:left w:val="none" w:sz="0" w:space="0" w:color="auto"/>
            <w:bottom w:val="none" w:sz="0" w:space="0" w:color="auto"/>
            <w:right w:val="none" w:sz="0" w:space="0" w:color="auto"/>
          </w:divBdr>
          <w:divsChild>
            <w:div w:id="1555240966">
              <w:marLeft w:val="0"/>
              <w:marRight w:val="0"/>
              <w:marTop w:val="0"/>
              <w:marBottom w:val="0"/>
              <w:divBdr>
                <w:top w:val="none" w:sz="0" w:space="0" w:color="auto"/>
                <w:left w:val="none" w:sz="0" w:space="0" w:color="auto"/>
                <w:bottom w:val="none" w:sz="0" w:space="0" w:color="auto"/>
                <w:right w:val="none" w:sz="0" w:space="0" w:color="auto"/>
              </w:divBdr>
              <w:divsChild>
                <w:div w:id="6091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643523">
          <w:marLeft w:val="0"/>
          <w:marRight w:val="0"/>
          <w:marTop w:val="300"/>
          <w:marBottom w:val="0"/>
          <w:divBdr>
            <w:top w:val="none" w:sz="0" w:space="0" w:color="auto"/>
            <w:left w:val="none" w:sz="0" w:space="0" w:color="auto"/>
            <w:bottom w:val="none" w:sz="0" w:space="0" w:color="auto"/>
            <w:right w:val="none" w:sz="0" w:space="0" w:color="auto"/>
          </w:divBdr>
          <w:divsChild>
            <w:div w:id="1942107801">
              <w:marLeft w:val="0"/>
              <w:marRight w:val="0"/>
              <w:marTop w:val="0"/>
              <w:marBottom w:val="0"/>
              <w:divBdr>
                <w:top w:val="none" w:sz="0" w:space="0" w:color="auto"/>
                <w:left w:val="none" w:sz="0" w:space="0" w:color="auto"/>
                <w:bottom w:val="none" w:sz="0" w:space="0" w:color="auto"/>
                <w:right w:val="none" w:sz="0" w:space="0" w:color="auto"/>
              </w:divBdr>
              <w:divsChild>
                <w:div w:id="1138644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714773">
          <w:marLeft w:val="0"/>
          <w:marRight w:val="0"/>
          <w:marTop w:val="300"/>
          <w:marBottom w:val="0"/>
          <w:divBdr>
            <w:top w:val="none" w:sz="0" w:space="0" w:color="auto"/>
            <w:left w:val="none" w:sz="0" w:space="0" w:color="auto"/>
            <w:bottom w:val="none" w:sz="0" w:space="0" w:color="auto"/>
            <w:right w:val="none" w:sz="0" w:space="0" w:color="auto"/>
          </w:divBdr>
          <w:divsChild>
            <w:div w:id="2020545289">
              <w:marLeft w:val="0"/>
              <w:marRight w:val="0"/>
              <w:marTop w:val="0"/>
              <w:marBottom w:val="0"/>
              <w:divBdr>
                <w:top w:val="none" w:sz="0" w:space="0" w:color="auto"/>
                <w:left w:val="none" w:sz="0" w:space="0" w:color="auto"/>
                <w:bottom w:val="none" w:sz="0" w:space="0" w:color="auto"/>
                <w:right w:val="none" w:sz="0" w:space="0" w:color="auto"/>
              </w:divBdr>
              <w:divsChild>
                <w:div w:id="1304845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1937863142">
          <w:marLeft w:val="0"/>
          <w:marRight w:val="0"/>
          <w:marTop w:val="0"/>
          <w:marBottom w:val="0"/>
          <w:divBdr>
            <w:top w:val="none" w:sz="0" w:space="0" w:color="auto"/>
            <w:left w:val="none" w:sz="0" w:space="0" w:color="auto"/>
            <w:bottom w:val="none" w:sz="0" w:space="0" w:color="auto"/>
            <w:right w:val="none" w:sz="0" w:space="0" w:color="auto"/>
          </w:divBdr>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892694931">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707414938">
          <w:marLeft w:val="0"/>
          <w:marRight w:val="0"/>
          <w:marTop w:val="0"/>
          <w:marBottom w:val="0"/>
          <w:divBdr>
            <w:top w:val="none" w:sz="0" w:space="0" w:color="auto"/>
            <w:left w:val="none" w:sz="0" w:space="0" w:color="auto"/>
            <w:bottom w:val="none" w:sz="0" w:space="0" w:color="auto"/>
            <w:right w:val="none" w:sz="0" w:space="0" w:color="auto"/>
          </w:divBdr>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355619487">
          <w:marLeft w:val="0"/>
          <w:marRight w:val="0"/>
          <w:marTop w:val="0"/>
          <w:marBottom w:val="0"/>
          <w:divBdr>
            <w:top w:val="none" w:sz="0" w:space="0" w:color="auto"/>
            <w:left w:val="none" w:sz="0" w:space="0" w:color="auto"/>
            <w:bottom w:val="none" w:sz="0" w:space="0" w:color="auto"/>
            <w:right w:val="none" w:sz="0" w:space="0" w:color="auto"/>
          </w:divBdr>
          <w:divsChild>
            <w:div w:id="2011253577">
              <w:marLeft w:val="0"/>
              <w:marRight w:val="0"/>
              <w:marTop w:val="0"/>
              <w:marBottom w:val="0"/>
              <w:divBdr>
                <w:top w:val="none" w:sz="0" w:space="0" w:color="auto"/>
                <w:left w:val="none" w:sz="0" w:space="0" w:color="auto"/>
                <w:bottom w:val="none" w:sz="0" w:space="0" w:color="auto"/>
                <w:right w:val="none" w:sz="0" w:space="0" w:color="auto"/>
              </w:divBdr>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085111519">
          <w:marLeft w:val="0"/>
          <w:marRight w:val="0"/>
          <w:marTop w:val="0"/>
          <w:marBottom w:val="0"/>
          <w:divBdr>
            <w:top w:val="none" w:sz="0" w:space="0" w:color="auto"/>
            <w:left w:val="none" w:sz="0" w:space="0" w:color="auto"/>
            <w:bottom w:val="none" w:sz="0" w:space="0" w:color="auto"/>
            <w:right w:val="none" w:sz="0" w:space="0" w:color="auto"/>
          </w:divBdr>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sChild>
                <w:div w:id="188274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1228952873">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1994411222">
          <w:marLeft w:val="0"/>
          <w:marRight w:val="0"/>
          <w:marTop w:val="0"/>
          <w:marBottom w:val="0"/>
          <w:divBdr>
            <w:top w:val="none" w:sz="0" w:space="0" w:color="auto"/>
            <w:left w:val="none" w:sz="0" w:space="0" w:color="auto"/>
            <w:bottom w:val="none" w:sz="0" w:space="0" w:color="auto"/>
            <w:right w:val="none" w:sz="0" w:space="0" w:color="auto"/>
          </w:divBdr>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044787716">
          <w:marLeft w:val="0"/>
          <w:marRight w:val="0"/>
          <w:marTop w:val="0"/>
          <w:marBottom w:val="0"/>
          <w:divBdr>
            <w:top w:val="none" w:sz="0" w:space="0" w:color="auto"/>
            <w:left w:val="none" w:sz="0" w:space="0" w:color="auto"/>
            <w:bottom w:val="none" w:sz="0" w:space="0" w:color="auto"/>
            <w:right w:val="none" w:sz="0" w:space="0" w:color="auto"/>
          </w:divBdr>
        </w:div>
        <w:div w:id="1951473745">
          <w:marLeft w:val="0"/>
          <w:marRight w:val="0"/>
          <w:marTop w:val="0"/>
          <w:marBottom w:val="0"/>
          <w:divBdr>
            <w:top w:val="none" w:sz="0" w:space="0" w:color="auto"/>
            <w:left w:val="none" w:sz="0" w:space="0" w:color="auto"/>
            <w:bottom w:val="none" w:sz="0" w:space="0" w:color="auto"/>
            <w:right w:val="none" w:sz="0" w:space="0" w:color="auto"/>
          </w:divBdr>
          <w:divsChild>
            <w:div w:id="1221941754">
              <w:marLeft w:val="0"/>
              <w:marRight w:val="0"/>
              <w:marTop w:val="0"/>
              <w:marBottom w:val="0"/>
              <w:divBdr>
                <w:top w:val="none" w:sz="0" w:space="0" w:color="auto"/>
                <w:left w:val="none" w:sz="0" w:space="0" w:color="auto"/>
                <w:bottom w:val="none" w:sz="0" w:space="0" w:color="auto"/>
                <w:right w:val="none" w:sz="0" w:space="0" w:color="auto"/>
              </w:divBdr>
            </w:div>
          </w:divsChild>
        </w:div>
        <w:div w:id="1314600184">
          <w:marLeft w:val="0"/>
          <w:marRight w:val="0"/>
          <w:marTop w:val="0"/>
          <w:marBottom w:val="0"/>
          <w:divBdr>
            <w:top w:val="none" w:sz="0" w:space="0" w:color="auto"/>
            <w:left w:val="none" w:sz="0" w:space="0" w:color="auto"/>
            <w:bottom w:val="none" w:sz="0" w:space="0" w:color="auto"/>
            <w:right w:val="none" w:sz="0" w:space="0" w:color="auto"/>
          </w:divBdr>
        </w:div>
        <w:div w:id="1920015458">
          <w:marLeft w:val="0"/>
          <w:marRight w:val="0"/>
          <w:marTop w:val="0"/>
          <w:marBottom w:val="0"/>
          <w:divBdr>
            <w:top w:val="none" w:sz="0" w:space="0" w:color="auto"/>
            <w:left w:val="none" w:sz="0" w:space="0" w:color="auto"/>
            <w:bottom w:val="none" w:sz="0" w:space="0" w:color="auto"/>
            <w:right w:val="none" w:sz="0" w:space="0" w:color="auto"/>
          </w:divBdr>
          <w:divsChild>
            <w:div w:id="411708869">
              <w:marLeft w:val="0"/>
              <w:marRight w:val="0"/>
              <w:marTop w:val="0"/>
              <w:marBottom w:val="0"/>
              <w:divBdr>
                <w:top w:val="none" w:sz="0" w:space="0" w:color="auto"/>
                <w:left w:val="none" w:sz="0" w:space="0" w:color="auto"/>
                <w:bottom w:val="none" w:sz="0" w:space="0" w:color="auto"/>
                <w:right w:val="none" w:sz="0" w:space="0" w:color="auto"/>
              </w:divBdr>
            </w:div>
          </w:divsChild>
        </w:div>
        <w:div w:id="2121871354">
          <w:marLeft w:val="0"/>
          <w:marRight w:val="0"/>
          <w:marTop w:val="0"/>
          <w:marBottom w:val="0"/>
          <w:divBdr>
            <w:top w:val="none" w:sz="0" w:space="0" w:color="auto"/>
            <w:left w:val="none" w:sz="0" w:space="0" w:color="auto"/>
            <w:bottom w:val="none" w:sz="0" w:space="0" w:color="auto"/>
            <w:right w:val="none" w:sz="0" w:space="0" w:color="auto"/>
          </w:divBdr>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631032">
      <w:bodyDiv w:val="1"/>
      <w:marLeft w:val="0"/>
      <w:marRight w:val="0"/>
      <w:marTop w:val="0"/>
      <w:marBottom w:val="0"/>
      <w:divBdr>
        <w:top w:val="none" w:sz="0" w:space="0" w:color="auto"/>
        <w:left w:val="none" w:sz="0" w:space="0" w:color="auto"/>
        <w:bottom w:val="none" w:sz="0" w:space="0" w:color="auto"/>
        <w:right w:val="none" w:sz="0" w:space="0" w:color="auto"/>
      </w:divBdr>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46925208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9851957">
          <w:marLeft w:val="0"/>
          <w:marRight w:val="0"/>
          <w:marTop w:val="0"/>
          <w:marBottom w:val="0"/>
          <w:divBdr>
            <w:top w:val="none" w:sz="0" w:space="0" w:color="auto"/>
            <w:left w:val="none" w:sz="0" w:space="0" w:color="auto"/>
            <w:bottom w:val="none" w:sz="0" w:space="0" w:color="auto"/>
            <w:right w:val="none" w:sz="0" w:space="0" w:color="auto"/>
          </w:divBdr>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915048099">
          <w:marLeft w:val="0"/>
          <w:marRight w:val="0"/>
          <w:marTop w:val="0"/>
          <w:marBottom w:val="0"/>
          <w:divBdr>
            <w:top w:val="none" w:sz="0" w:space="0" w:color="auto"/>
            <w:left w:val="none" w:sz="0" w:space="0" w:color="auto"/>
            <w:bottom w:val="none" w:sz="0" w:space="0" w:color="auto"/>
            <w:right w:val="none" w:sz="0" w:space="0" w:color="auto"/>
          </w:divBdr>
          <w:divsChild>
            <w:div w:id="1464730707">
              <w:marLeft w:val="0"/>
              <w:marRight w:val="0"/>
              <w:marTop w:val="0"/>
              <w:marBottom w:val="0"/>
              <w:divBdr>
                <w:top w:val="none" w:sz="0" w:space="0" w:color="auto"/>
                <w:left w:val="none" w:sz="0" w:space="0" w:color="auto"/>
                <w:bottom w:val="none" w:sz="0" w:space="0" w:color="auto"/>
                <w:right w:val="none" w:sz="0" w:space="0" w:color="auto"/>
              </w:divBdr>
            </w:div>
          </w:divsChild>
        </w:div>
        <w:div w:id="313337556">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sChild>
                <w:div w:id="213085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576331227">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11631755">
          <w:marLeft w:val="0"/>
          <w:marRight w:val="0"/>
          <w:marTop w:val="0"/>
          <w:marBottom w:val="0"/>
          <w:divBdr>
            <w:top w:val="none" w:sz="0" w:space="0" w:color="auto"/>
            <w:left w:val="none" w:sz="0" w:space="0" w:color="auto"/>
            <w:bottom w:val="none" w:sz="0" w:space="0" w:color="auto"/>
            <w:right w:val="none" w:sz="0" w:space="0" w:color="auto"/>
          </w:divBdr>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721635631">
          <w:marLeft w:val="0"/>
          <w:marRight w:val="0"/>
          <w:marTop w:val="0"/>
          <w:marBottom w:val="0"/>
          <w:divBdr>
            <w:top w:val="none" w:sz="0" w:space="0" w:color="auto"/>
            <w:left w:val="none" w:sz="0" w:space="0" w:color="auto"/>
            <w:bottom w:val="none" w:sz="0" w:space="0" w:color="auto"/>
            <w:right w:val="none" w:sz="0" w:space="0" w:color="auto"/>
          </w:divBdr>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853347999">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616134559">
          <w:marLeft w:val="0"/>
          <w:marRight w:val="0"/>
          <w:marTop w:val="0"/>
          <w:marBottom w:val="0"/>
          <w:divBdr>
            <w:top w:val="none" w:sz="0" w:space="0" w:color="auto"/>
            <w:left w:val="none" w:sz="0" w:space="0" w:color="auto"/>
            <w:bottom w:val="none" w:sz="0" w:space="0" w:color="auto"/>
            <w:right w:val="none" w:sz="0" w:space="0" w:color="auto"/>
          </w:divBdr>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 w:id="1966620816">
          <w:marLeft w:val="0"/>
          <w:marRight w:val="0"/>
          <w:marTop w:val="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sChild>
                <w:div w:id="186628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sChild>
            <w:div w:id="1982927940">
              <w:marLeft w:val="0"/>
              <w:marRight w:val="0"/>
              <w:marTop w:val="0"/>
              <w:marBottom w:val="0"/>
              <w:divBdr>
                <w:top w:val="none" w:sz="0" w:space="0" w:color="auto"/>
                <w:left w:val="none" w:sz="0" w:space="0" w:color="auto"/>
                <w:bottom w:val="none" w:sz="0" w:space="0" w:color="auto"/>
                <w:right w:val="none" w:sz="0" w:space="0" w:color="auto"/>
              </w:divBdr>
              <w:divsChild>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852337">
          <w:marLeft w:val="0"/>
          <w:marRight w:val="0"/>
          <w:marTop w:val="300"/>
          <w:marBottom w:val="0"/>
          <w:divBdr>
            <w:top w:val="none" w:sz="0" w:space="0" w:color="auto"/>
            <w:left w:val="none" w:sz="0" w:space="0" w:color="auto"/>
            <w:bottom w:val="none" w:sz="0" w:space="0" w:color="auto"/>
            <w:right w:val="none" w:sz="0" w:space="0" w:color="auto"/>
          </w:divBdr>
          <w:divsChild>
            <w:div w:id="2128624097">
              <w:marLeft w:val="0"/>
              <w:marRight w:val="0"/>
              <w:marTop w:val="0"/>
              <w:marBottom w:val="0"/>
              <w:divBdr>
                <w:top w:val="none" w:sz="0" w:space="0" w:color="auto"/>
                <w:left w:val="none" w:sz="0" w:space="0" w:color="auto"/>
                <w:bottom w:val="none" w:sz="0" w:space="0" w:color="auto"/>
                <w:right w:val="none" w:sz="0" w:space="0" w:color="auto"/>
              </w:divBdr>
              <w:divsChild>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059647">
      <w:bodyDiv w:val="1"/>
      <w:marLeft w:val="0"/>
      <w:marRight w:val="0"/>
      <w:marTop w:val="0"/>
      <w:marBottom w:val="0"/>
      <w:divBdr>
        <w:top w:val="none" w:sz="0" w:space="0" w:color="auto"/>
        <w:left w:val="none" w:sz="0" w:space="0" w:color="auto"/>
        <w:bottom w:val="none" w:sz="0" w:space="0" w:color="auto"/>
        <w:right w:val="none" w:sz="0" w:space="0" w:color="auto"/>
      </w:divBdr>
      <w:divsChild>
        <w:div w:id="845748267">
          <w:marLeft w:val="0"/>
          <w:marRight w:val="0"/>
          <w:marTop w:val="0"/>
          <w:marBottom w:val="0"/>
          <w:divBdr>
            <w:top w:val="none" w:sz="0" w:space="0" w:color="auto"/>
            <w:left w:val="none" w:sz="0" w:space="0" w:color="auto"/>
            <w:bottom w:val="none" w:sz="0" w:space="0" w:color="auto"/>
            <w:right w:val="none" w:sz="0" w:space="0" w:color="auto"/>
          </w:divBdr>
        </w:div>
        <w:div w:id="1878423167">
          <w:marLeft w:val="0"/>
          <w:marRight w:val="0"/>
          <w:marTop w:val="0"/>
          <w:marBottom w:val="0"/>
          <w:divBdr>
            <w:top w:val="none" w:sz="0" w:space="0" w:color="auto"/>
            <w:left w:val="none" w:sz="0" w:space="0" w:color="auto"/>
            <w:bottom w:val="none" w:sz="0" w:space="0" w:color="auto"/>
            <w:right w:val="none" w:sz="0" w:space="0" w:color="auto"/>
          </w:divBdr>
          <w:divsChild>
            <w:div w:id="903445449">
              <w:marLeft w:val="0"/>
              <w:marRight w:val="0"/>
              <w:marTop w:val="0"/>
              <w:marBottom w:val="0"/>
              <w:divBdr>
                <w:top w:val="none" w:sz="0" w:space="0" w:color="auto"/>
                <w:left w:val="none" w:sz="0" w:space="0" w:color="auto"/>
                <w:bottom w:val="none" w:sz="0" w:space="0" w:color="auto"/>
                <w:right w:val="none" w:sz="0" w:space="0" w:color="auto"/>
              </w:divBdr>
            </w:div>
          </w:divsChild>
        </w:div>
        <w:div w:id="273513226">
          <w:marLeft w:val="0"/>
          <w:marRight w:val="0"/>
          <w:marTop w:val="0"/>
          <w:marBottom w:val="0"/>
          <w:divBdr>
            <w:top w:val="none" w:sz="0" w:space="0" w:color="auto"/>
            <w:left w:val="none" w:sz="0" w:space="0" w:color="auto"/>
            <w:bottom w:val="none" w:sz="0" w:space="0" w:color="auto"/>
            <w:right w:val="none" w:sz="0" w:space="0" w:color="auto"/>
          </w:divBdr>
        </w:div>
        <w:div w:id="852376067">
          <w:marLeft w:val="0"/>
          <w:marRight w:val="0"/>
          <w:marTop w:val="0"/>
          <w:marBottom w:val="0"/>
          <w:divBdr>
            <w:top w:val="none" w:sz="0" w:space="0" w:color="auto"/>
            <w:left w:val="none" w:sz="0" w:space="0" w:color="auto"/>
            <w:bottom w:val="none" w:sz="0" w:space="0" w:color="auto"/>
            <w:right w:val="none" w:sz="0" w:space="0" w:color="auto"/>
          </w:divBdr>
          <w:divsChild>
            <w:div w:id="1536428217">
              <w:marLeft w:val="0"/>
              <w:marRight w:val="0"/>
              <w:marTop w:val="0"/>
              <w:marBottom w:val="0"/>
              <w:divBdr>
                <w:top w:val="none" w:sz="0" w:space="0" w:color="auto"/>
                <w:left w:val="none" w:sz="0" w:space="0" w:color="auto"/>
                <w:bottom w:val="none" w:sz="0" w:space="0" w:color="auto"/>
                <w:right w:val="none" w:sz="0" w:space="0" w:color="auto"/>
              </w:divBdr>
            </w:div>
          </w:divsChild>
        </w:div>
        <w:div w:id="636421560">
          <w:marLeft w:val="0"/>
          <w:marRight w:val="0"/>
          <w:marTop w:val="0"/>
          <w:marBottom w:val="0"/>
          <w:divBdr>
            <w:top w:val="none" w:sz="0" w:space="0" w:color="auto"/>
            <w:left w:val="none" w:sz="0" w:space="0" w:color="auto"/>
            <w:bottom w:val="none" w:sz="0" w:space="0" w:color="auto"/>
            <w:right w:val="none" w:sz="0" w:space="0" w:color="auto"/>
          </w:divBdr>
        </w:div>
        <w:div w:id="944580939">
          <w:marLeft w:val="0"/>
          <w:marRight w:val="0"/>
          <w:marTop w:val="0"/>
          <w:marBottom w:val="0"/>
          <w:divBdr>
            <w:top w:val="none" w:sz="0" w:space="0" w:color="auto"/>
            <w:left w:val="none" w:sz="0" w:space="0" w:color="auto"/>
            <w:bottom w:val="none" w:sz="0" w:space="0" w:color="auto"/>
            <w:right w:val="none" w:sz="0" w:space="0" w:color="auto"/>
          </w:divBdr>
          <w:divsChild>
            <w:div w:id="1806653654">
              <w:marLeft w:val="0"/>
              <w:marRight w:val="0"/>
              <w:marTop w:val="0"/>
              <w:marBottom w:val="0"/>
              <w:divBdr>
                <w:top w:val="none" w:sz="0" w:space="0" w:color="auto"/>
                <w:left w:val="none" w:sz="0" w:space="0" w:color="auto"/>
                <w:bottom w:val="none" w:sz="0" w:space="0" w:color="auto"/>
                <w:right w:val="none" w:sz="0" w:space="0" w:color="auto"/>
              </w:divBdr>
            </w:div>
          </w:divsChild>
        </w:div>
        <w:div w:id="867835134">
          <w:marLeft w:val="0"/>
          <w:marRight w:val="0"/>
          <w:marTop w:val="0"/>
          <w:marBottom w:val="0"/>
          <w:divBdr>
            <w:top w:val="none" w:sz="0" w:space="0" w:color="auto"/>
            <w:left w:val="none" w:sz="0" w:space="0" w:color="auto"/>
            <w:bottom w:val="none" w:sz="0" w:space="0" w:color="auto"/>
            <w:right w:val="none" w:sz="0" w:space="0" w:color="auto"/>
          </w:divBdr>
        </w:div>
        <w:div w:id="137116148">
          <w:marLeft w:val="0"/>
          <w:marRight w:val="0"/>
          <w:marTop w:val="0"/>
          <w:marBottom w:val="0"/>
          <w:divBdr>
            <w:top w:val="none" w:sz="0" w:space="0" w:color="auto"/>
            <w:left w:val="none" w:sz="0" w:space="0" w:color="auto"/>
            <w:bottom w:val="none" w:sz="0" w:space="0" w:color="auto"/>
            <w:right w:val="none" w:sz="0" w:space="0" w:color="auto"/>
          </w:divBdr>
          <w:divsChild>
            <w:div w:id="1188257432">
              <w:marLeft w:val="0"/>
              <w:marRight w:val="0"/>
              <w:marTop w:val="0"/>
              <w:marBottom w:val="0"/>
              <w:divBdr>
                <w:top w:val="none" w:sz="0" w:space="0" w:color="auto"/>
                <w:left w:val="none" w:sz="0" w:space="0" w:color="auto"/>
                <w:bottom w:val="none" w:sz="0" w:space="0" w:color="auto"/>
                <w:right w:val="none" w:sz="0" w:space="0" w:color="auto"/>
              </w:divBdr>
            </w:div>
          </w:divsChild>
        </w:div>
        <w:div w:id="1861355649">
          <w:marLeft w:val="0"/>
          <w:marRight w:val="0"/>
          <w:marTop w:val="0"/>
          <w:marBottom w:val="0"/>
          <w:divBdr>
            <w:top w:val="none" w:sz="0" w:space="0" w:color="auto"/>
            <w:left w:val="none" w:sz="0" w:space="0" w:color="auto"/>
            <w:bottom w:val="none" w:sz="0" w:space="0" w:color="auto"/>
            <w:right w:val="none" w:sz="0" w:space="0" w:color="auto"/>
          </w:divBdr>
        </w:div>
        <w:div w:id="1899823860">
          <w:marLeft w:val="0"/>
          <w:marRight w:val="0"/>
          <w:marTop w:val="0"/>
          <w:marBottom w:val="0"/>
          <w:divBdr>
            <w:top w:val="none" w:sz="0" w:space="0" w:color="auto"/>
            <w:left w:val="none" w:sz="0" w:space="0" w:color="auto"/>
            <w:bottom w:val="none" w:sz="0" w:space="0" w:color="auto"/>
            <w:right w:val="none" w:sz="0" w:space="0" w:color="auto"/>
          </w:divBdr>
          <w:divsChild>
            <w:div w:id="1402293223">
              <w:marLeft w:val="0"/>
              <w:marRight w:val="0"/>
              <w:marTop w:val="0"/>
              <w:marBottom w:val="0"/>
              <w:divBdr>
                <w:top w:val="none" w:sz="0" w:space="0" w:color="auto"/>
                <w:left w:val="none" w:sz="0" w:space="0" w:color="auto"/>
                <w:bottom w:val="none" w:sz="0" w:space="0" w:color="auto"/>
                <w:right w:val="none" w:sz="0" w:space="0" w:color="auto"/>
              </w:divBdr>
            </w:div>
          </w:divsChild>
        </w:div>
        <w:div w:id="1249146567">
          <w:marLeft w:val="0"/>
          <w:marRight w:val="0"/>
          <w:marTop w:val="0"/>
          <w:marBottom w:val="0"/>
          <w:divBdr>
            <w:top w:val="none" w:sz="0" w:space="0" w:color="auto"/>
            <w:left w:val="none" w:sz="0" w:space="0" w:color="auto"/>
            <w:bottom w:val="none" w:sz="0" w:space="0" w:color="auto"/>
            <w:right w:val="none" w:sz="0" w:space="0" w:color="auto"/>
          </w:divBdr>
        </w:div>
        <w:div w:id="986515839">
          <w:marLeft w:val="0"/>
          <w:marRight w:val="0"/>
          <w:marTop w:val="0"/>
          <w:marBottom w:val="0"/>
          <w:divBdr>
            <w:top w:val="none" w:sz="0" w:space="0" w:color="auto"/>
            <w:left w:val="none" w:sz="0" w:space="0" w:color="auto"/>
            <w:bottom w:val="none" w:sz="0" w:space="0" w:color="auto"/>
            <w:right w:val="none" w:sz="0" w:space="0" w:color="auto"/>
          </w:divBdr>
          <w:divsChild>
            <w:div w:id="1854146172">
              <w:marLeft w:val="0"/>
              <w:marRight w:val="0"/>
              <w:marTop w:val="0"/>
              <w:marBottom w:val="0"/>
              <w:divBdr>
                <w:top w:val="none" w:sz="0" w:space="0" w:color="auto"/>
                <w:left w:val="none" w:sz="0" w:space="0" w:color="auto"/>
                <w:bottom w:val="none" w:sz="0" w:space="0" w:color="auto"/>
                <w:right w:val="none" w:sz="0" w:space="0" w:color="auto"/>
              </w:divBdr>
            </w:div>
          </w:divsChild>
        </w:div>
        <w:div w:id="1161119820">
          <w:marLeft w:val="0"/>
          <w:marRight w:val="0"/>
          <w:marTop w:val="0"/>
          <w:marBottom w:val="0"/>
          <w:divBdr>
            <w:top w:val="none" w:sz="0" w:space="0" w:color="auto"/>
            <w:left w:val="none" w:sz="0" w:space="0" w:color="auto"/>
            <w:bottom w:val="none" w:sz="0" w:space="0" w:color="auto"/>
            <w:right w:val="none" w:sz="0" w:space="0" w:color="auto"/>
          </w:divBdr>
        </w:div>
        <w:div w:id="827667835">
          <w:marLeft w:val="0"/>
          <w:marRight w:val="0"/>
          <w:marTop w:val="0"/>
          <w:marBottom w:val="0"/>
          <w:divBdr>
            <w:top w:val="none" w:sz="0" w:space="0" w:color="auto"/>
            <w:left w:val="none" w:sz="0" w:space="0" w:color="auto"/>
            <w:bottom w:val="none" w:sz="0" w:space="0" w:color="auto"/>
            <w:right w:val="none" w:sz="0" w:space="0" w:color="auto"/>
          </w:divBdr>
          <w:divsChild>
            <w:div w:id="466246760">
              <w:marLeft w:val="0"/>
              <w:marRight w:val="0"/>
              <w:marTop w:val="0"/>
              <w:marBottom w:val="0"/>
              <w:divBdr>
                <w:top w:val="none" w:sz="0" w:space="0" w:color="auto"/>
                <w:left w:val="none" w:sz="0" w:space="0" w:color="auto"/>
                <w:bottom w:val="none" w:sz="0" w:space="0" w:color="auto"/>
                <w:right w:val="none" w:sz="0" w:space="0" w:color="auto"/>
              </w:divBdr>
            </w:div>
          </w:divsChild>
        </w:div>
        <w:div w:id="196284433">
          <w:marLeft w:val="0"/>
          <w:marRight w:val="0"/>
          <w:marTop w:val="300"/>
          <w:marBottom w:val="0"/>
          <w:divBdr>
            <w:top w:val="none" w:sz="0" w:space="0" w:color="auto"/>
            <w:left w:val="none" w:sz="0" w:space="0" w:color="auto"/>
            <w:bottom w:val="none" w:sz="0" w:space="0" w:color="auto"/>
            <w:right w:val="none" w:sz="0" w:space="0" w:color="auto"/>
          </w:divBdr>
          <w:divsChild>
            <w:div w:id="725761636">
              <w:marLeft w:val="0"/>
              <w:marRight w:val="0"/>
              <w:marTop w:val="0"/>
              <w:marBottom w:val="0"/>
              <w:divBdr>
                <w:top w:val="none" w:sz="0" w:space="0" w:color="auto"/>
                <w:left w:val="none" w:sz="0" w:space="0" w:color="auto"/>
                <w:bottom w:val="none" w:sz="0" w:space="0" w:color="auto"/>
                <w:right w:val="none" w:sz="0" w:space="0" w:color="auto"/>
              </w:divBdr>
              <w:divsChild>
                <w:div w:id="13147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0487">
          <w:marLeft w:val="0"/>
          <w:marRight w:val="0"/>
          <w:marTop w:val="300"/>
          <w:marBottom w:val="0"/>
          <w:divBdr>
            <w:top w:val="none" w:sz="0" w:space="0" w:color="auto"/>
            <w:left w:val="none" w:sz="0" w:space="0" w:color="auto"/>
            <w:bottom w:val="none" w:sz="0" w:space="0" w:color="auto"/>
            <w:right w:val="none" w:sz="0" w:space="0" w:color="auto"/>
          </w:divBdr>
          <w:divsChild>
            <w:div w:id="1786466520">
              <w:marLeft w:val="0"/>
              <w:marRight w:val="0"/>
              <w:marTop w:val="0"/>
              <w:marBottom w:val="0"/>
              <w:divBdr>
                <w:top w:val="none" w:sz="0" w:space="0" w:color="auto"/>
                <w:left w:val="none" w:sz="0" w:space="0" w:color="auto"/>
                <w:bottom w:val="none" w:sz="0" w:space="0" w:color="auto"/>
                <w:right w:val="none" w:sz="0" w:space="0" w:color="auto"/>
              </w:divBdr>
              <w:divsChild>
                <w:div w:id="1609966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5245">
          <w:marLeft w:val="0"/>
          <w:marRight w:val="0"/>
          <w:marTop w:val="300"/>
          <w:marBottom w:val="0"/>
          <w:divBdr>
            <w:top w:val="none" w:sz="0" w:space="0" w:color="auto"/>
            <w:left w:val="none" w:sz="0" w:space="0" w:color="auto"/>
            <w:bottom w:val="none" w:sz="0" w:space="0" w:color="auto"/>
            <w:right w:val="none" w:sz="0" w:space="0" w:color="auto"/>
          </w:divBdr>
          <w:divsChild>
            <w:div w:id="578177443">
              <w:marLeft w:val="0"/>
              <w:marRight w:val="0"/>
              <w:marTop w:val="0"/>
              <w:marBottom w:val="0"/>
              <w:divBdr>
                <w:top w:val="none" w:sz="0" w:space="0" w:color="auto"/>
                <w:left w:val="none" w:sz="0" w:space="0" w:color="auto"/>
                <w:bottom w:val="none" w:sz="0" w:space="0" w:color="auto"/>
                <w:right w:val="none" w:sz="0" w:space="0" w:color="auto"/>
              </w:divBdr>
              <w:divsChild>
                <w:div w:id="4826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51871">
          <w:marLeft w:val="0"/>
          <w:marRight w:val="0"/>
          <w:marTop w:val="300"/>
          <w:marBottom w:val="0"/>
          <w:divBdr>
            <w:top w:val="none" w:sz="0" w:space="0" w:color="auto"/>
            <w:left w:val="none" w:sz="0" w:space="0" w:color="auto"/>
            <w:bottom w:val="none" w:sz="0" w:space="0" w:color="auto"/>
            <w:right w:val="none" w:sz="0" w:space="0" w:color="auto"/>
          </w:divBdr>
          <w:divsChild>
            <w:div w:id="1732579188">
              <w:marLeft w:val="0"/>
              <w:marRight w:val="0"/>
              <w:marTop w:val="0"/>
              <w:marBottom w:val="0"/>
              <w:divBdr>
                <w:top w:val="none" w:sz="0" w:space="0" w:color="auto"/>
                <w:left w:val="none" w:sz="0" w:space="0" w:color="auto"/>
                <w:bottom w:val="none" w:sz="0" w:space="0" w:color="auto"/>
                <w:right w:val="none" w:sz="0" w:space="0" w:color="auto"/>
              </w:divBdr>
              <w:divsChild>
                <w:div w:id="82012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717843">
      <w:bodyDiv w:val="1"/>
      <w:marLeft w:val="0"/>
      <w:marRight w:val="0"/>
      <w:marTop w:val="0"/>
      <w:marBottom w:val="0"/>
      <w:divBdr>
        <w:top w:val="none" w:sz="0" w:space="0" w:color="auto"/>
        <w:left w:val="none" w:sz="0" w:space="0" w:color="auto"/>
        <w:bottom w:val="none" w:sz="0" w:space="0" w:color="auto"/>
        <w:right w:val="none" w:sz="0" w:space="0" w:color="auto"/>
      </w:divBdr>
      <w:divsChild>
        <w:div w:id="1362363546">
          <w:marLeft w:val="0"/>
          <w:marRight w:val="0"/>
          <w:marTop w:val="0"/>
          <w:marBottom w:val="0"/>
          <w:divBdr>
            <w:top w:val="none" w:sz="0" w:space="0" w:color="auto"/>
            <w:left w:val="none" w:sz="0" w:space="0" w:color="auto"/>
            <w:bottom w:val="none" w:sz="0" w:space="0" w:color="auto"/>
            <w:right w:val="none" w:sz="0" w:space="0" w:color="auto"/>
          </w:divBdr>
        </w:div>
        <w:div w:id="1144392055">
          <w:marLeft w:val="0"/>
          <w:marRight w:val="0"/>
          <w:marTop w:val="0"/>
          <w:marBottom w:val="0"/>
          <w:divBdr>
            <w:top w:val="none" w:sz="0" w:space="0" w:color="auto"/>
            <w:left w:val="none" w:sz="0" w:space="0" w:color="auto"/>
            <w:bottom w:val="none" w:sz="0" w:space="0" w:color="auto"/>
            <w:right w:val="none" w:sz="0" w:space="0" w:color="auto"/>
          </w:divBdr>
          <w:divsChild>
            <w:div w:id="486753370">
              <w:marLeft w:val="0"/>
              <w:marRight w:val="0"/>
              <w:marTop w:val="0"/>
              <w:marBottom w:val="0"/>
              <w:divBdr>
                <w:top w:val="none" w:sz="0" w:space="0" w:color="auto"/>
                <w:left w:val="none" w:sz="0" w:space="0" w:color="auto"/>
                <w:bottom w:val="none" w:sz="0" w:space="0" w:color="auto"/>
                <w:right w:val="none" w:sz="0" w:space="0" w:color="auto"/>
              </w:divBdr>
            </w:div>
          </w:divsChild>
        </w:div>
        <w:div w:id="406273113">
          <w:marLeft w:val="0"/>
          <w:marRight w:val="0"/>
          <w:marTop w:val="0"/>
          <w:marBottom w:val="0"/>
          <w:divBdr>
            <w:top w:val="none" w:sz="0" w:space="0" w:color="auto"/>
            <w:left w:val="none" w:sz="0" w:space="0" w:color="auto"/>
            <w:bottom w:val="none" w:sz="0" w:space="0" w:color="auto"/>
            <w:right w:val="none" w:sz="0" w:space="0" w:color="auto"/>
          </w:divBdr>
        </w:div>
        <w:div w:id="491062270">
          <w:marLeft w:val="0"/>
          <w:marRight w:val="0"/>
          <w:marTop w:val="0"/>
          <w:marBottom w:val="0"/>
          <w:divBdr>
            <w:top w:val="none" w:sz="0" w:space="0" w:color="auto"/>
            <w:left w:val="none" w:sz="0" w:space="0" w:color="auto"/>
            <w:bottom w:val="none" w:sz="0" w:space="0" w:color="auto"/>
            <w:right w:val="none" w:sz="0" w:space="0" w:color="auto"/>
          </w:divBdr>
          <w:divsChild>
            <w:div w:id="1219778050">
              <w:marLeft w:val="0"/>
              <w:marRight w:val="0"/>
              <w:marTop w:val="0"/>
              <w:marBottom w:val="0"/>
              <w:divBdr>
                <w:top w:val="none" w:sz="0" w:space="0" w:color="auto"/>
                <w:left w:val="none" w:sz="0" w:space="0" w:color="auto"/>
                <w:bottom w:val="none" w:sz="0" w:space="0" w:color="auto"/>
                <w:right w:val="none" w:sz="0" w:space="0" w:color="auto"/>
              </w:divBdr>
            </w:div>
          </w:divsChild>
        </w:div>
        <w:div w:id="746804662">
          <w:marLeft w:val="0"/>
          <w:marRight w:val="0"/>
          <w:marTop w:val="0"/>
          <w:marBottom w:val="0"/>
          <w:divBdr>
            <w:top w:val="none" w:sz="0" w:space="0" w:color="auto"/>
            <w:left w:val="none" w:sz="0" w:space="0" w:color="auto"/>
            <w:bottom w:val="none" w:sz="0" w:space="0" w:color="auto"/>
            <w:right w:val="none" w:sz="0" w:space="0" w:color="auto"/>
          </w:divBdr>
        </w:div>
        <w:div w:id="1224486626">
          <w:marLeft w:val="0"/>
          <w:marRight w:val="0"/>
          <w:marTop w:val="0"/>
          <w:marBottom w:val="0"/>
          <w:divBdr>
            <w:top w:val="none" w:sz="0" w:space="0" w:color="auto"/>
            <w:left w:val="none" w:sz="0" w:space="0" w:color="auto"/>
            <w:bottom w:val="none" w:sz="0" w:space="0" w:color="auto"/>
            <w:right w:val="none" w:sz="0" w:space="0" w:color="auto"/>
          </w:divBdr>
          <w:divsChild>
            <w:div w:id="1118334108">
              <w:marLeft w:val="0"/>
              <w:marRight w:val="0"/>
              <w:marTop w:val="0"/>
              <w:marBottom w:val="0"/>
              <w:divBdr>
                <w:top w:val="none" w:sz="0" w:space="0" w:color="auto"/>
                <w:left w:val="none" w:sz="0" w:space="0" w:color="auto"/>
                <w:bottom w:val="none" w:sz="0" w:space="0" w:color="auto"/>
                <w:right w:val="none" w:sz="0" w:space="0" w:color="auto"/>
              </w:divBdr>
            </w:div>
          </w:divsChild>
        </w:div>
        <w:div w:id="712189847">
          <w:marLeft w:val="0"/>
          <w:marRight w:val="0"/>
          <w:marTop w:val="0"/>
          <w:marBottom w:val="0"/>
          <w:divBdr>
            <w:top w:val="none" w:sz="0" w:space="0" w:color="auto"/>
            <w:left w:val="none" w:sz="0" w:space="0" w:color="auto"/>
            <w:bottom w:val="none" w:sz="0" w:space="0" w:color="auto"/>
            <w:right w:val="none" w:sz="0" w:space="0" w:color="auto"/>
          </w:divBdr>
        </w:div>
        <w:div w:id="1490251038">
          <w:marLeft w:val="0"/>
          <w:marRight w:val="0"/>
          <w:marTop w:val="0"/>
          <w:marBottom w:val="0"/>
          <w:divBdr>
            <w:top w:val="none" w:sz="0" w:space="0" w:color="auto"/>
            <w:left w:val="none" w:sz="0" w:space="0" w:color="auto"/>
            <w:bottom w:val="none" w:sz="0" w:space="0" w:color="auto"/>
            <w:right w:val="none" w:sz="0" w:space="0" w:color="auto"/>
          </w:divBdr>
          <w:divsChild>
            <w:div w:id="1354503098">
              <w:marLeft w:val="0"/>
              <w:marRight w:val="0"/>
              <w:marTop w:val="0"/>
              <w:marBottom w:val="0"/>
              <w:divBdr>
                <w:top w:val="none" w:sz="0" w:space="0" w:color="auto"/>
                <w:left w:val="none" w:sz="0" w:space="0" w:color="auto"/>
                <w:bottom w:val="none" w:sz="0" w:space="0" w:color="auto"/>
                <w:right w:val="none" w:sz="0" w:space="0" w:color="auto"/>
              </w:divBdr>
            </w:div>
          </w:divsChild>
        </w:div>
        <w:div w:id="1341391348">
          <w:marLeft w:val="0"/>
          <w:marRight w:val="0"/>
          <w:marTop w:val="0"/>
          <w:marBottom w:val="0"/>
          <w:divBdr>
            <w:top w:val="none" w:sz="0" w:space="0" w:color="auto"/>
            <w:left w:val="none" w:sz="0" w:space="0" w:color="auto"/>
            <w:bottom w:val="none" w:sz="0" w:space="0" w:color="auto"/>
            <w:right w:val="none" w:sz="0" w:space="0" w:color="auto"/>
          </w:divBdr>
        </w:div>
        <w:div w:id="705060265">
          <w:marLeft w:val="0"/>
          <w:marRight w:val="0"/>
          <w:marTop w:val="0"/>
          <w:marBottom w:val="0"/>
          <w:divBdr>
            <w:top w:val="none" w:sz="0" w:space="0" w:color="auto"/>
            <w:left w:val="none" w:sz="0" w:space="0" w:color="auto"/>
            <w:bottom w:val="none" w:sz="0" w:space="0" w:color="auto"/>
            <w:right w:val="none" w:sz="0" w:space="0" w:color="auto"/>
          </w:divBdr>
          <w:divsChild>
            <w:div w:id="1737776082">
              <w:marLeft w:val="0"/>
              <w:marRight w:val="0"/>
              <w:marTop w:val="0"/>
              <w:marBottom w:val="0"/>
              <w:divBdr>
                <w:top w:val="none" w:sz="0" w:space="0" w:color="auto"/>
                <w:left w:val="none" w:sz="0" w:space="0" w:color="auto"/>
                <w:bottom w:val="none" w:sz="0" w:space="0" w:color="auto"/>
                <w:right w:val="none" w:sz="0" w:space="0" w:color="auto"/>
              </w:divBdr>
            </w:div>
          </w:divsChild>
        </w:div>
        <w:div w:id="860048558">
          <w:marLeft w:val="0"/>
          <w:marRight w:val="0"/>
          <w:marTop w:val="0"/>
          <w:marBottom w:val="0"/>
          <w:divBdr>
            <w:top w:val="none" w:sz="0" w:space="0" w:color="auto"/>
            <w:left w:val="none" w:sz="0" w:space="0" w:color="auto"/>
            <w:bottom w:val="none" w:sz="0" w:space="0" w:color="auto"/>
            <w:right w:val="none" w:sz="0" w:space="0" w:color="auto"/>
          </w:divBdr>
        </w:div>
        <w:div w:id="538932020">
          <w:marLeft w:val="0"/>
          <w:marRight w:val="0"/>
          <w:marTop w:val="0"/>
          <w:marBottom w:val="0"/>
          <w:divBdr>
            <w:top w:val="none" w:sz="0" w:space="0" w:color="auto"/>
            <w:left w:val="none" w:sz="0" w:space="0" w:color="auto"/>
            <w:bottom w:val="none" w:sz="0" w:space="0" w:color="auto"/>
            <w:right w:val="none" w:sz="0" w:space="0" w:color="auto"/>
          </w:divBdr>
          <w:divsChild>
            <w:div w:id="1214393344">
              <w:marLeft w:val="0"/>
              <w:marRight w:val="0"/>
              <w:marTop w:val="0"/>
              <w:marBottom w:val="0"/>
              <w:divBdr>
                <w:top w:val="none" w:sz="0" w:space="0" w:color="auto"/>
                <w:left w:val="none" w:sz="0" w:space="0" w:color="auto"/>
                <w:bottom w:val="none" w:sz="0" w:space="0" w:color="auto"/>
                <w:right w:val="none" w:sz="0" w:space="0" w:color="auto"/>
              </w:divBdr>
            </w:div>
          </w:divsChild>
        </w:div>
        <w:div w:id="1237782568">
          <w:marLeft w:val="0"/>
          <w:marRight w:val="0"/>
          <w:marTop w:val="0"/>
          <w:marBottom w:val="0"/>
          <w:divBdr>
            <w:top w:val="none" w:sz="0" w:space="0" w:color="auto"/>
            <w:left w:val="none" w:sz="0" w:space="0" w:color="auto"/>
            <w:bottom w:val="none" w:sz="0" w:space="0" w:color="auto"/>
            <w:right w:val="none" w:sz="0" w:space="0" w:color="auto"/>
          </w:divBdr>
        </w:div>
        <w:div w:id="106124278">
          <w:marLeft w:val="0"/>
          <w:marRight w:val="0"/>
          <w:marTop w:val="0"/>
          <w:marBottom w:val="0"/>
          <w:divBdr>
            <w:top w:val="none" w:sz="0" w:space="0" w:color="auto"/>
            <w:left w:val="none" w:sz="0" w:space="0" w:color="auto"/>
            <w:bottom w:val="none" w:sz="0" w:space="0" w:color="auto"/>
            <w:right w:val="none" w:sz="0" w:space="0" w:color="auto"/>
          </w:divBdr>
          <w:divsChild>
            <w:div w:id="1433159435">
              <w:marLeft w:val="0"/>
              <w:marRight w:val="0"/>
              <w:marTop w:val="0"/>
              <w:marBottom w:val="0"/>
              <w:divBdr>
                <w:top w:val="none" w:sz="0" w:space="0" w:color="auto"/>
                <w:left w:val="none" w:sz="0" w:space="0" w:color="auto"/>
                <w:bottom w:val="none" w:sz="0" w:space="0" w:color="auto"/>
                <w:right w:val="none" w:sz="0" w:space="0" w:color="auto"/>
              </w:divBdr>
            </w:div>
          </w:divsChild>
        </w:div>
        <w:div w:id="934939213">
          <w:marLeft w:val="0"/>
          <w:marRight w:val="0"/>
          <w:marTop w:val="300"/>
          <w:marBottom w:val="0"/>
          <w:divBdr>
            <w:top w:val="none" w:sz="0" w:space="0" w:color="auto"/>
            <w:left w:val="none" w:sz="0" w:space="0" w:color="auto"/>
            <w:bottom w:val="none" w:sz="0" w:space="0" w:color="auto"/>
            <w:right w:val="none" w:sz="0" w:space="0" w:color="auto"/>
          </w:divBdr>
          <w:divsChild>
            <w:div w:id="2060587494">
              <w:marLeft w:val="0"/>
              <w:marRight w:val="0"/>
              <w:marTop w:val="0"/>
              <w:marBottom w:val="0"/>
              <w:divBdr>
                <w:top w:val="none" w:sz="0" w:space="0" w:color="auto"/>
                <w:left w:val="none" w:sz="0" w:space="0" w:color="auto"/>
                <w:bottom w:val="none" w:sz="0" w:space="0" w:color="auto"/>
                <w:right w:val="none" w:sz="0" w:space="0" w:color="auto"/>
              </w:divBdr>
              <w:divsChild>
                <w:div w:id="76337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990372">
          <w:marLeft w:val="0"/>
          <w:marRight w:val="0"/>
          <w:marTop w:val="300"/>
          <w:marBottom w:val="0"/>
          <w:divBdr>
            <w:top w:val="none" w:sz="0" w:space="0" w:color="auto"/>
            <w:left w:val="none" w:sz="0" w:space="0" w:color="auto"/>
            <w:bottom w:val="none" w:sz="0" w:space="0" w:color="auto"/>
            <w:right w:val="none" w:sz="0" w:space="0" w:color="auto"/>
          </w:divBdr>
          <w:divsChild>
            <w:div w:id="878779647">
              <w:marLeft w:val="0"/>
              <w:marRight w:val="0"/>
              <w:marTop w:val="0"/>
              <w:marBottom w:val="0"/>
              <w:divBdr>
                <w:top w:val="none" w:sz="0" w:space="0" w:color="auto"/>
                <w:left w:val="none" w:sz="0" w:space="0" w:color="auto"/>
                <w:bottom w:val="none" w:sz="0" w:space="0" w:color="auto"/>
                <w:right w:val="none" w:sz="0" w:space="0" w:color="auto"/>
              </w:divBdr>
              <w:divsChild>
                <w:div w:id="87944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92982">
          <w:marLeft w:val="0"/>
          <w:marRight w:val="0"/>
          <w:marTop w:val="300"/>
          <w:marBottom w:val="0"/>
          <w:divBdr>
            <w:top w:val="none" w:sz="0" w:space="0" w:color="auto"/>
            <w:left w:val="none" w:sz="0" w:space="0" w:color="auto"/>
            <w:bottom w:val="none" w:sz="0" w:space="0" w:color="auto"/>
            <w:right w:val="none" w:sz="0" w:space="0" w:color="auto"/>
          </w:divBdr>
          <w:divsChild>
            <w:div w:id="1008679372">
              <w:marLeft w:val="0"/>
              <w:marRight w:val="0"/>
              <w:marTop w:val="0"/>
              <w:marBottom w:val="0"/>
              <w:divBdr>
                <w:top w:val="none" w:sz="0" w:space="0" w:color="auto"/>
                <w:left w:val="none" w:sz="0" w:space="0" w:color="auto"/>
                <w:bottom w:val="none" w:sz="0" w:space="0" w:color="auto"/>
                <w:right w:val="none" w:sz="0" w:space="0" w:color="auto"/>
              </w:divBdr>
              <w:divsChild>
                <w:div w:id="1634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923369">
          <w:marLeft w:val="0"/>
          <w:marRight w:val="0"/>
          <w:marTop w:val="300"/>
          <w:marBottom w:val="0"/>
          <w:divBdr>
            <w:top w:val="none" w:sz="0" w:space="0" w:color="auto"/>
            <w:left w:val="none" w:sz="0" w:space="0" w:color="auto"/>
            <w:bottom w:val="none" w:sz="0" w:space="0" w:color="auto"/>
            <w:right w:val="none" w:sz="0" w:space="0" w:color="auto"/>
          </w:divBdr>
          <w:divsChild>
            <w:div w:id="692658763">
              <w:marLeft w:val="0"/>
              <w:marRight w:val="0"/>
              <w:marTop w:val="0"/>
              <w:marBottom w:val="0"/>
              <w:divBdr>
                <w:top w:val="none" w:sz="0" w:space="0" w:color="auto"/>
                <w:left w:val="none" w:sz="0" w:space="0" w:color="auto"/>
                <w:bottom w:val="none" w:sz="0" w:space="0" w:color="auto"/>
                <w:right w:val="none" w:sz="0" w:space="0" w:color="auto"/>
              </w:divBdr>
              <w:divsChild>
                <w:div w:id="2055150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2997603">
      <w:bodyDiv w:val="1"/>
      <w:marLeft w:val="0"/>
      <w:marRight w:val="0"/>
      <w:marTop w:val="0"/>
      <w:marBottom w:val="0"/>
      <w:divBdr>
        <w:top w:val="none" w:sz="0" w:space="0" w:color="auto"/>
        <w:left w:val="none" w:sz="0" w:space="0" w:color="auto"/>
        <w:bottom w:val="none" w:sz="0" w:space="0" w:color="auto"/>
        <w:right w:val="none" w:sz="0" w:space="0" w:color="auto"/>
      </w:divBdr>
      <w:divsChild>
        <w:div w:id="127938354">
          <w:marLeft w:val="0"/>
          <w:marRight w:val="0"/>
          <w:marTop w:val="0"/>
          <w:marBottom w:val="0"/>
          <w:divBdr>
            <w:top w:val="none" w:sz="0" w:space="0" w:color="auto"/>
            <w:left w:val="none" w:sz="0" w:space="0" w:color="auto"/>
            <w:bottom w:val="none" w:sz="0" w:space="0" w:color="auto"/>
            <w:right w:val="none" w:sz="0" w:space="0" w:color="auto"/>
          </w:divBdr>
        </w:div>
        <w:div w:id="99299813">
          <w:marLeft w:val="0"/>
          <w:marRight w:val="0"/>
          <w:marTop w:val="0"/>
          <w:marBottom w:val="0"/>
          <w:divBdr>
            <w:top w:val="none" w:sz="0" w:space="0" w:color="auto"/>
            <w:left w:val="none" w:sz="0" w:space="0" w:color="auto"/>
            <w:bottom w:val="none" w:sz="0" w:space="0" w:color="auto"/>
            <w:right w:val="none" w:sz="0" w:space="0" w:color="auto"/>
          </w:divBdr>
          <w:divsChild>
            <w:div w:id="660815283">
              <w:marLeft w:val="0"/>
              <w:marRight w:val="0"/>
              <w:marTop w:val="0"/>
              <w:marBottom w:val="0"/>
              <w:divBdr>
                <w:top w:val="none" w:sz="0" w:space="0" w:color="auto"/>
                <w:left w:val="none" w:sz="0" w:space="0" w:color="auto"/>
                <w:bottom w:val="none" w:sz="0" w:space="0" w:color="auto"/>
                <w:right w:val="none" w:sz="0" w:space="0" w:color="auto"/>
              </w:divBdr>
            </w:div>
          </w:divsChild>
        </w:div>
        <w:div w:id="1046678742">
          <w:marLeft w:val="0"/>
          <w:marRight w:val="0"/>
          <w:marTop w:val="0"/>
          <w:marBottom w:val="0"/>
          <w:divBdr>
            <w:top w:val="none" w:sz="0" w:space="0" w:color="auto"/>
            <w:left w:val="none" w:sz="0" w:space="0" w:color="auto"/>
            <w:bottom w:val="none" w:sz="0" w:space="0" w:color="auto"/>
            <w:right w:val="none" w:sz="0" w:space="0" w:color="auto"/>
          </w:divBdr>
        </w:div>
        <w:div w:id="669142639">
          <w:marLeft w:val="0"/>
          <w:marRight w:val="0"/>
          <w:marTop w:val="0"/>
          <w:marBottom w:val="0"/>
          <w:divBdr>
            <w:top w:val="none" w:sz="0" w:space="0" w:color="auto"/>
            <w:left w:val="none" w:sz="0" w:space="0" w:color="auto"/>
            <w:bottom w:val="none" w:sz="0" w:space="0" w:color="auto"/>
            <w:right w:val="none" w:sz="0" w:space="0" w:color="auto"/>
          </w:divBdr>
          <w:divsChild>
            <w:div w:id="1728842457">
              <w:marLeft w:val="0"/>
              <w:marRight w:val="0"/>
              <w:marTop w:val="0"/>
              <w:marBottom w:val="0"/>
              <w:divBdr>
                <w:top w:val="none" w:sz="0" w:space="0" w:color="auto"/>
                <w:left w:val="none" w:sz="0" w:space="0" w:color="auto"/>
                <w:bottom w:val="none" w:sz="0" w:space="0" w:color="auto"/>
                <w:right w:val="none" w:sz="0" w:space="0" w:color="auto"/>
              </w:divBdr>
            </w:div>
          </w:divsChild>
        </w:div>
        <w:div w:id="363944142">
          <w:marLeft w:val="0"/>
          <w:marRight w:val="0"/>
          <w:marTop w:val="0"/>
          <w:marBottom w:val="0"/>
          <w:divBdr>
            <w:top w:val="none" w:sz="0" w:space="0" w:color="auto"/>
            <w:left w:val="none" w:sz="0" w:space="0" w:color="auto"/>
            <w:bottom w:val="none" w:sz="0" w:space="0" w:color="auto"/>
            <w:right w:val="none" w:sz="0" w:space="0" w:color="auto"/>
          </w:divBdr>
        </w:div>
        <w:div w:id="379138758">
          <w:marLeft w:val="0"/>
          <w:marRight w:val="0"/>
          <w:marTop w:val="0"/>
          <w:marBottom w:val="0"/>
          <w:divBdr>
            <w:top w:val="none" w:sz="0" w:space="0" w:color="auto"/>
            <w:left w:val="none" w:sz="0" w:space="0" w:color="auto"/>
            <w:bottom w:val="none" w:sz="0" w:space="0" w:color="auto"/>
            <w:right w:val="none" w:sz="0" w:space="0" w:color="auto"/>
          </w:divBdr>
          <w:divsChild>
            <w:div w:id="1886484903">
              <w:marLeft w:val="0"/>
              <w:marRight w:val="0"/>
              <w:marTop w:val="0"/>
              <w:marBottom w:val="0"/>
              <w:divBdr>
                <w:top w:val="none" w:sz="0" w:space="0" w:color="auto"/>
                <w:left w:val="none" w:sz="0" w:space="0" w:color="auto"/>
                <w:bottom w:val="none" w:sz="0" w:space="0" w:color="auto"/>
                <w:right w:val="none" w:sz="0" w:space="0" w:color="auto"/>
              </w:divBdr>
            </w:div>
          </w:divsChild>
        </w:div>
        <w:div w:id="2141923625">
          <w:marLeft w:val="0"/>
          <w:marRight w:val="0"/>
          <w:marTop w:val="0"/>
          <w:marBottom w:val="0"/>
          <w:divBdr>
            <w:top w:val="none" w:sz="0" w:space="0" w:color="auto"/>
            <w:left w:val="none" w:sz="0" w:space="0" w:color="auto"/>
            <w:bottom w:val="none" w:sz="0" w:space="0" w:color="auto"/>
            <w:right w:val="none" w:sz="0" w:space="0" w:color="auto"/>
          </w:divBdr>
        </w:div>
        <w:div w:id="1156993186">
          <w:marLeft w:val="0"/>
          <w:marRight w:val="0"/>
          <w:marTop w:val="0"/>
          <w:marBottom w:val="0"/>
          <w:divBdr>
            <w:top w:val="none" w:sz="0" w:space="0" w:color="auto"/>
            <w:left w:val="none" w:sz="0" w:space="0" w:color="auto"/>
            <w:bottom w:val="none" w:sz="0" w:space="0" w:color="auto"/>
            <w:right w:val="none" w:sz="0" w:space="0" w:color="auto"/>
          </w:divBdr>
          <w:divsChild>
            <w:div w:id="537276588">
              <w:marLeft w:val="0"/>
              <w:marRight w:val="0"/>
              <w:marTop w:val="0"/>
              <w:marBottom w:val="0"/>
              <w:divBdr>
                <w:top w:val="none" w:sz="0" w:space="0" w:color="auto"/>
                <w:left w:val="none" w:sz="0" w:space="0" w:color="auto"/>
                <w:bottom w:val="none" w:sz="0" w:space="0" w:color="auto"/>
                <w:right w:val="none" w:sz="0" w:space="0" w:color="auto"/>
              </w:divBdr>
            </w:div>
          </w:divsChild>
        </w:div>
        <w:div w:id="1725837835">
          <w:marLeft w:val="0"/>
          <w:marRight w:val="0"/>
          <w:marTop w:val="0"/>
          <w:marBottom w:val="0"/>
          <w:divBdr>
            <w:top w:val="none" w:sz="0" w:space="0" w:color="auto"/>
            <w:left w:val="none" w:sz="0" w:space="0" w:color="auto"/>
            <w:bottom w:val="none" w:sz="0" w:space="0" w:color="auto"/>
            <w:right w:val="none" w:sz="0" w:space="0" w:color="auto"/>
          </w:divBdr>
        </w:div>
        <w:div w:id="742489848">
          <w:marLeft w:val="0"/>
          <w:marRight w:val="0"/>
          <w:marTop w:val="0"/>
          <w:marBottom w:val="0"/>
          <w:divBdr>
            <w:top w:val="none" w:sz="0" w:space="0" w:color="auto"/>
            <w:left w:val="none" w:sz="0" w:space="0" w:color="auto"/>
            <w:bottom w:val="none" w:sz="0" w:space="0" w:color="auto"/>
            <w:right w:val="none" w:sz="0" w:space="0" w:color="auto"/>
          </w:divBdr>
          <w:divsChild>
            <w:div w:id="1779644865">
              <w:marLeft w:val="0"/>
              <w:marRight w:val="0"/>
              <w:marTop w:val="0"/>
              <w:marBottom w:val="0"/>
              <w:divBdr>
                <w:top w:val="none" w:sz="0" w:space="0" w:color="auto"/>
                <w:left w:val="none" w:sz="0" w:space="0" w:color="auto"/>
                <w:bottom w:val="none" w:sz="0" w:space="0" w:color="auto"/>
                <w:right w:val="none" w:sz="0" w:space="0" w:color="auto"/>
              </w:divBdr>
            </w:div>
          </w:divsChild>
        </w:div>
        <w:div w:id="630014270">
          <w:marLeft w:val="0"/>
          <w:marRight w:val="0"/>
          <w:marTop w:val="0"/>
          <w:marBottom w:val="0"/>
          <w:divBdr>
            <w:top w:val="none" w:sz="0" w:space="0" w:color="auto"/>
            <w:left w:val="none" w:sz="0" w:space="0" w:color="auto"/>
            <w:bottom w:val="none" w:sz="0" w:space="0" w:color="auto"/>
            <w:right w:val="none" w:sz="0" w:space="0" w:color="auto"/>
          </w:divBdr>
        </w:div>
        <w:div w:id="1961380028">
          <w:marLeft w:val="0"/>
          <w:marRight w:val="0"/>
          <w:marTop w:val="0"/>
          <w:marBottom w:val="0"/>
          <w:divBdr>
            <w:top w:val="none" w:sz="0" w:space="0" w:color="auto"/>
            <w:left w:val="none" w:sz="0" w:space="0" w:color="auto"/>
            <w:bottom w:val="none" w:sz="0" w:space="0" w:color="auto"/>
            <w:right w:val="none" w:sz="0" w:space="0" w:color="auto"/>
          </w:divBdr>
          <w:divsChild>
            <w:div w:id="2021001580">
              <w:marLeft w:val="0"/>
              <w:marRight w:val="0"/>
              <w:marTop w:val="0"/>
              <w:marBottom w:val="0"/>
              <w:divBdr>
                <w:top w:val="none" w:sz="0" w:space="0" w:color="auto"/>
                <w:left w:val="none" w:sz="0" w:space="0" w:color="auto"/>
                <w:bottom w:val="none" w:sz="0" w:space="0" w:color="auto"/>
                <w:right w:val="none" w:sz="0" w:space="0" w:color="auto"/>
              </w:divBdr>
            </w:div>
          </w:divsChild>
        </w:div>
        <w:div w:id="1634292179">
          <w:marLeft w:val="0"/>
          <w:marRight w:val="0"/>
          <w:marTop w:val="0"/>
          <w:marBottom w:val="0"/>
          <w:divBdr>
            <w:top w:val="none" w:sz="0" w:space="0" w:color="auto"/>
            <w:left w:val="none" w:sz="0" w:space="0" w:color="auto"/>
            <w:bottom w:val="none" w:sz="0" w:space="0" w:color="auto"/>
            <w:right w:val="none" w:sz="0" w:space="0" w:color="auto"/>
          </w:divBdr>
        </w:div>
        <w:div w:id="1720546272">
          <w:marLeft w:val="0"/>
          <w:marRight w:val="0"/>
          <w:marTop w:val="0"/>
          <w:marBottom w:val="0"/>
          <w:divBdr>
            <w:top w:val="none" w:sz="0" w:space="0" w:color="auto"/>
            <w:left w:val="none" w:sz="0" w:space="0" w:color="auto"/>
            <w:bottom w:val="none" w:sz="0" w:space="0" w:color="auto"/>
            <w:right w:val="none" w:sz="0" w:space="0" w:color="auto"/>
          </w:divBdr>
          <w:divsChild>
            <w:div w:id="772479177">
              <w:marLeft w:val="0"/>
              <w:marRight w:val="0"/>
              <w:marTop w:val="0"/>
              <w:marBottom w:val="0"/>
              <w:divBdr>
                <w:top w:val="none" w:sz="0" w:space="0" w:color="auto"/>
                <w:left w:val="none" w:sz="0" w:space="0" w:color="auto"/>
                <w:bottom w:val="none" w:sz="0" w:space="0" w:color="auto"/>
                <w:right w:val="none" w:sz="0" w:space="0" w:color="auto"/>
              </w:divBdr>
            </w:div>
          </w:divsChild>
        </w:div>
        <w:div w:id="1036469316">
          <w:marLeft w:val="0"/>
          <w:marRight w:val="0"/>
          <w:marTop w:val="300"/>
          <w:marBottom w:val="0"/>
          <w:divBdr>
            <w:top w:val="none" w:sz="0" w:space="0" w:color="auto"/>
            <w:left w:val="none" w:sz="0" w:space="0" w:color="auto"/>
            <w:bottom w:val="none" w:sz="0" w:space="0" w:color="auto"/>
            <w:right w:val="none" w:sz="0" w:space="0" w:color="auto"/>
          </w:divBdr>
          <w:divsChild>
            <w:div w:id="826941390">
              <w:marLeft w:val="0"/>
              <w:marRight w:val="0"/>
              <w:marTop w:val="0"/>
              <w:marBottom w:val="0"/>
              <w:divBdr>
                <w:top w:val="none" w:sz="0" w:space="0" w:color="auto"/>
                <w:left w:val="none" w:sz="0" w:space="0" w:color="auto"/>
                <w:bottom w:val="none" w:sz="0" w:space="0" w:color="auto"/>
                <w:right w:val="none" w:sz="0" w:space="0" w:color="auto"/>
              </w:divBdr>
              <w:divsChild>
                <w:div w:id="206602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080216">
          <w:marLeft w:val="0"/>
          <w:marRight w:val="0"/>
          <w:marTop w:val="300"/>
          <w:marBottom w:val="0"/>
          <w:divBdr>
            <w:top w:val="none" w:sz="0" w:space="0" w:color="auto"/>
            <w:left w:val="none" w:sz="0" w:space="0" w:color="auto"/>
            <w:bottom w:val="none" w:sz="0" w:space="0" w:color="auto"/>
            <w:right w:val="none" w:sz="0" w:space="0" w:color="auto"/>
          </w:divBdr>
          <w:divsChild>
            <w:div w:id="1151216564">
              <w:marLeft w:val="0"/>
              <w:marRight w:val="0"/>
              <w:marTop w:val="0"/>
              <w:marBottom w:val="0"/>
              <w:divBdr>
                <w:top w:val="none" w:sz="0" w:space="0" w:color="auto"/>
                <w:left w:val="none" w:sz="0" w:space="0" w:color="auto"/>
                <w:bottom w:val="none" w:sz="0" w:space="0" w:color="auto"/>
                <w:right w:val="none" w:sz="0" w:space="0" w:color="auto"/>
              </w:divBdr>
              <w:divsChild>
                <w:div w:id="8680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3455">
          <w:marLeft w:val="0"/>
          <w:marRight w:val="0"/>
          <w:marTop w:val="300"/>
          <w:marBottom w:val="0"/>
          <w:divBdr>
            <w:top w:val="none" w:sz="0" w:space="0" w:color="auto"/>
            <w:left w:val="none" w:sz="0" w:space="0" w:color="auto"/>
            <w:bottom w:val="none" w:sz="0" w:space="0" w:color="auto"/>
            <w:right w:val="none" w:sz="0" w:space="0" w:color="auto"/>
          </w:divBdr>
          <w:divsChild>
            <w:div w:id="433867454">
              <w:marLeft w:val="0"/>
              <w:marRight w:val="0"/>
              <w:marTop w:val="0"/>
              <w:marBottom w:val="0"/>
              <w:divBdr>
                <w:top w:val="none" w:sz="0" w:space="0" w:color="auto"/>
                <w:left w:val="none" w:sz="0" w:space="0" w:color="auto"/>
                <w:bottom w:val="none" w:sz="0" w:space="0" w:color="auto"/>
                <w:right w:val="none" w:sz="0" w:space="0" w:color="auto"/>
              </w:divBdr>
              <w:divsChild>
                <w:div w:id="54607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05532">
          <w:marLeft w:val="0"/>
          <w:marRight w:val="0"/>
          <w:marTop w:val="300"/>
          <w:marBottom w:val="0"/>
          <w:divBdr>
            <w:top w:val="none" w:sz="0" w:space="0" w:color="auto"/>
            <w:left w:val="none" w:sz="0" w:space="0" w:color="auto"/>
            <w:bottom w:val="none" w:sz="0" w:space="0" w:color="auto"/>
            <w:right w:val="none" w:sz="0" w:space="0" w:color="auto"/>
          </w:divBdr>
          <w:divsChild>
            <w:div w:id="2100371048">
              <w:marLeft w:val="0"/>
              <w:marRight w:val="0"/>
              <w:marTop w:val="0"/>
              <w:marBottom w:val="0"/>
              <w:divBdr>
                <w:top w:val="none" w:sz="0" w:space="0" w:color="auto"/>
                <w:left w:val="none" w:sz="0" w:space="0" w:color="auto"/>
                <w:bottom w:val="none" w:sz="0" w:space="0" w:color="auto"/>
                <w:right w:val="none" w:sz="0" w:space="0" w:color="auto"/>
              </w:divBdr>
              <w:divsChild>
                <w:div w:id="34544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4920975">
      <w:bodyDiv w:val="1"/>
      <w:marLeft w:val="0"/>
      <w:marRight w:val="0"/>
      <w:marTop w:val="0"/>
      <w:marBottom w:val="0"/>
      <w:divBdr>
        <w:top w:val="none" w:sz="0" w:space="0" w:color="auto"/>
        <w:left w:val="none" w:sz="0" w:space="0" w:color="auto"/>
        <w:bottom w:val="none" w:sz="0" w:space="0" w:color="auto"/>
        <w:right w:val="none" w:sz="0" w:space="0" w:color="auto"/>
      </w:divBdr>
      <w:divsChild>
        <w:div w:id="1954481874">
          <w:marLeft w:val="0"/>
          <w:marRight w:val="0"/>
          <w:marTop w:val="0"/>
          <w:marBottom w:val="0"/>
          <w:divBdr>
            <w:top w:val="none" w:sz="0" w:space="0" w:color="auto"/>
            <w:left w:val="none" w:sz="0" w:space="0" w:color="auto"/>
            <w:bottom w:val="none" w:sz="0" w:space="0" w:color="auto"/>
            <w:right w:val="none" w:sz="0" w:space="0" w:color="auto"/>
          </w:divBdr>
        </w:div>
        <w:div w:id="693843162">
          <w:marLeft w:val="0"/>
          <w:marRight w:val="0"/>
          <w:marTop w:val="0"/>
          <w:marBottom w:val="0"/>
          <w:divBdr>
            <w:top w:val="none" w:sz="0" w:space="0" w:color="auto"/>
            <w:left w:val="none" w:sz="0" w:space="0" w:color="auto"/>
            <w:bottom w:val="none" w:sz="0" w:space="0" w:color="auto"/>
            <w:right w:val="none" w:sz="0" w:space="0" w:color="auto"/>
          </w:divBdr>
          <w:divsChild>
            <w:div w:id="1106923590">
              <w:marLeft w:val="0"/>
              <w:marRight w:val="0"/>
              <w:marTop w:val="0"/>
              <w:marBottom w:val="0"/>
              <w:divBdr>
                <w:top w:val="none" w:sz="0" w:space="0" w:color="auto"/>
                <w:left w:val="none" w:sz="0" w:space="0" w:color="auto"/>
                <w:bottom w:val="none" w:sz="0" w:space="0" w:color="auto"/>
                <w:right w:val="none" w:sz="0" w:space="0" w:color="auto"/>
              </w:divBdr>
            </w:div>
          </w:divsChild>
        </w:div>
        <w:div w:id="832136799">
          <w:marLeft w:val="0"/>
          <w:marRight w:val="0"/>
          <w:marTop w:val="0"/>
          <w:marBottom w:val="0"/>
          <w:divBdr>
            <w:top w:val="none" w:sz="0" w:space="0" w:color="auto"/>
            <w:left w:val="none" w:sz="0" w:space="0" w:color="auto"/>
            <w:bottom w:val="none" w:sz="0" w:space="0" w:color="auto"/>
            <w:right w:val="none" w:sz="0" w:space="0" w:color="auto"/>
          </w:divBdr>
        </w:div>
        <w:div w:id="2102791669">
          <w:marLeft w:val="0"/>
          <w:marRight w:val="0"/>
          <w:marTop w:val="0"/>
          <w:marBottom w:val="0"/>
          <w:divBdr>
            <w:top w:val="none" w:sz="0" w:space="0" w:color="auto"/>
            <w:left w:val="none" w:sz="0" w:space="0" w:color="auto"/>
            <w:bottom w:val="none" w:sz="0" w:space="0" w:color="auto"/>
            <w:right w:val="none" w:sz="0" w:space="0" w:color="auto"/>
          </w:divBdr>
          <w:divsChild>
            <w:div w:id="1888299464">
              <w:marLeft w:val="0"/>
              <w:marRight w:val="0"/>
              <w:marTop w:val="0"/>
              <w:marBottom w:val="0"/>
              <w:divBdr>
                <w:top w:val="none" w:sz="0" w:space="0" w:color="auto"/>
                <w:left w:val="none" w:sz="0" w:space="0" w:color="auto"/>
                <w:bottom w:val="none" w:sz="0" w:space="0" w:color="auto"/>
                <w:right w:val="none" w:sz="0" w:space="0" w:color="auto"/>
              </w:divBdr>
            </w:div>
          </w:divsChild>
        </w:div>
        <w:div w:id="2055495287">
          <w:marLeft w:val="0"/>
          <w:marRight w:val="0"/>
          <w:marTop w:val="0"/>
          <w:marBottom w:val="0"/>
          <w:divBdr>
            <w:top w:val="none" w:sz="0" w:space="0" w:color="auto"/>
            <w:left w:val="none" w:sz="0" w:space="0" w:color="auto"/>
            <w:bottom w:val="none" w:sz="0" w:space="0" w:color="auto"/>
            <w:right w:val="none" w:sz="0" w:space="0" w:color="auto"/>
          </w:divBdr>
        </w:div>
        <w:div w:id="783616403">
          <w:marLeft w:val="0"/>
          <w:marRight w:val="0"/>
          <w:marTop w:val="0"/>
          <w:marBottom w:val="0"/>
          <w:divBdr>
            <w:top w:val="none" w:sz="0" w:space="0" w:color="auto"/>
            <w:left w:val="none" w:sz="0" w:space="0" w:color="auto"/>
            <w:bottom w:val="none" w:sz="0" w:space="0" w:color="auto"/>
            <w:right w:val="none" w:sz="0" w:space="0" w:color="auto"/>
          </w:divBdr>
          <w:divsChild>
            <w:div w:id="445661506">
              <w:marLeft w:val="0"/>
              <w:marRight w:val="0"/>
              <w:marTop w:val="0"/>
              <w:marBottom w:val="0"/>
              <w:divBdr>
                <w:top w:val="none" w:sz="0" w:space="0" w:color="auto"/>
                <w:left w:val="none" w:sz="0" w:space="0" w:color="auto"/>
                <w:bottom w:val="none" w:sz="0" w:space="0" w:color="auto"/>
                <w:right w:val="none" w:sz="0" w:space="0" w:color="auto"/>
              </w:divBdr>
            </w:div>
          </w:divsChild>
        </w:div>
        <w:div w:id="1438868670">
          <w:marLeft w:val="0"/>
          <w:marRight w:val="0"/>
          <w:marTop w:val="0"/>
          <w:marBottom w:val="0"/>
          <w:divBdr>
            <w:top w:val="none" w:sz="0" w:space="0" w:color="auto"/>
            <w:left w:val="none" w:sz="0" w:space="0" w:color="auto"/>
            <w:bottom w:val="none" w:sz="0" w:space="0" w:color="auto"/>
            <w:right w:val="none" w:sz="0" w:space="0" w:color="auto"/>
          </w:divBdr>
        </w:div>
        <w:div w:id="1360274372">
          <w:marLeft w:val="0"/>
          <w:marRight w:val="0"/>
          <w:marTop w:val="0"/>
          <w:marBottom w:val="0"/>
          <w:divBdr>
            <w:top w:val="none" w:sz="0" w:space="0" w:color="auto"/>
            <w:left w:val="none" w:sz="0" w:space="0" w:color="auto"/>
            <w:bottom w:val="none" w:sz="0" w:space="0" w:color="auto"/>
            <w:right w:val="none" w:sz="0" w:space="0" w:color="auto"/>
          </w:divBdr>
          <w:divsChild>
            <w:div w:id="1741366263">
              <w:marLeft w:val="0"/>
              <w:marRight w:val="0"/>
              <w:marTop w:val="0"/>
              <w:marBottom w:val="0"/>
              <w:divBdr>
                <w:top w:val="none" w:sz="0" w:space="0" w:color="auto"/>
                <w:left w:val="none" w:sz="0" w:space="0" w:color="auto"/>
                <w:bottom w:val="none" w:sz="0" w:space="0" w:color="auto"/>
                <w:right w:val="none" w:sz="0" w:space="0" w:color="auto"/>
              </w:divBdr>
            </w:div>
          </w:divsChild>
        </w:div>
        <w:div w:id="460345665">
          <w:marLeft w:val="0"/>
          <w:marRight w:val="0"/>
          <w:marTop w:val="0"/>
          <w:marBottom w:val="0"/>
          <w:divBdr>
            <w:top w:val="none" w:sz="0" w:space="0" w:color="auto"/>
            <w:left w:val="none" w:sz="0" w:space="0" w:color="auto"/>
            <w:bottom w:val="none" w:sz="0" w:space="0" w:color="auto"/>
            <w:right w:val="none" w:sz="0" w:space="0" w:color="auto"/>
          </w:divBdr>
        </w:div>
        <w:div w:id="2038122444">
          <w:marLeft w:val="0"/>
          <w:marRight w:val="0"/>
          <w:marTop w:val="0"/>
          <w:marBottom w:val="0"/>
          <w:divBdr>
            <w:top w:val="none" w:sz="0" w:space="0" w:color="auto"/>
            <w:left w:val="none" w:sz="0" w:space="0" w:color="auto"/>
            <w:bottom w:val="none" w:sz="0" w:space="0" w:color="auto"/>
            <w:right w:val="none" w:sz="0" w:space="0" w:color="auto"/>
          </w:divBdr>
          <w:divsChild>
            <w:div w:id="958802717">
              <w:marLeft w:val="0"/>
              <w:marRight w:val="0"/>
              <w:marTop w:val="0"/>
              <w:marBottom w:val="0"/>
              <w:divBdr>
                <w:top w:val="none" w:sz="0" w:space="0" w:color="auto"/>
                <w:left w:val="none" w:sz="0" w:space="0" w:color="auto"/>
                <w:bottom w:val="none" w:sz="0" w:space="0" w:color="auto"/>
                <w:right w:val="none" w:sz="0" w:space="0" w:color="auto"/>
              </w:divBdr>
            </w:div>
          </w:divsChild>
        </w:div>
        <w:div w:id="220869505">
          <w:marLeft w:val="0"/>
          <w:marRight w:val="0"/>
          <w:marTop w:val="0"/>
          <w:marBottom w:val="0"/>
          <w:divBdr>
            <w:top w:val="none" w:sz="0" w:space="0" w:color="auto"/>
            <w:left w:val="none" w:sz="0" w:space="0" w:color="auto"/>
            <w:bottom w:val="none" w:sz="0" w:space="0" w:color="auto"/>
            <w:right w:val="none" w:sz="0" w:space="0" w:color="auto"/>
          </w:divBdr>
        </w:div>
        <w:div w:id="2123105966">
          <w:marLeft w:val="0"/>
          <w:marRight w:val="0"/>
          <w:marTop w:val="0"/>
          <w:marBottom w:val="0"/>
          <w:divBdr>
            <w:top w:val="none" w:sz="0" w:space="0" w:color="auto"/>
            <w:left w:val="none" w:sz="0" w:space="0" w:color="auto"/>
            <w:bottom w:val="none" w:sz="0" w:space="0" w:color="auto"/>
            <w:right w:val="none" w:sz="0" w:space="0" w:color="auto"/>
          </w:divBdr>
          <w:divsChild>
            <w:div w:id="2012641348">
              <w:marLeft w:val="0"/>
              <w:marRight w:val="0"/>
              <w:marTop w:val="0"/>
              <w:marBottom w:val="0"/>
              <w:divBdr>
                <w:top w:val="none" w:sz="0" w:space="0" w:color="auto"/>
                <w:left w:val="none" w:sz="0" w:space="0" w:color="auto"/>
                <w:bottom w:val="none" w:sz="0" w:space="0" w:color="auto"/>
                <w:right w:val="none" w:sz="0" w:space="0" w:color="auto"/>
              </w:divBdr>
            </w:div>
          </w:divsChild>
        </w:div>
        <w:div w:id="1282110911">
          <w:marLeft w:val="0"/>
          <w:marRight w:val="0"/>
          <w:marTop w:val="0"/>
          <w:marBottom w:val="0"/>
          <w:divBdr>
            <w:top w:val="none" w:sz="0" w:space="0" w:color="auto"/>
            <w:left w:val="none" w:sz="0" w:space="0" w:color="auto"/>
            <w:bottom w:val="none" w:sz="0" w:space="0" w:color="auto"/>
            <w:right w:val="none" w:sz="0" w:space="0" w:color="auto"/>
          </w:divBdr>
        </w:div>
        <w:div w:id="614365120">
          <w:marLeft w:val="0"/>
          <w:marRight w:val="0"/>
          <w:marTop w:val="0"/>
          <w:marBottom w:val="0"/>
          <w:divBdr>
            <w:top w:val="none" w:sz="0" w:space="0" w:color="auto"/>
            <w:left w:val="none" w:sz="0" w:space="0" w:color="auto"/>
            <w:bottom w:val="none" w:sz="0" w:space="0" w:color="auto"/>
            <w:right w:val="none" w:sz="0" w:space="0" w:color="auto"/>
          </w:divBdr>
          <w:divsChild>
            <w:div w:id="1208445376">
              <w:marLeft w:val="0"/>
              <w:marRight w:val="0"/>
              <w:marTop w:val="0"/>
              <w:marBottom w:val="0"/>
              <w:divBdr>
                <w:top w:val="none" w:sz="0" w:space="0" w:color="auto"/>
                <w:left w:val="none" w:sz="0" w:space="0" w:color="auto"/>
                <w:bottom w:val="none" w:sz="0" w:space="0" w:color="auto"/>
                <w:right w:val="none" w:sz="0" w:space="0" w:color="auto"/>
              </w:divBdr>
            </w:div>
          </w:divsChild>
        </w:div>
        <w:div w:id="1114246029">
          <w:marLeft w:val="0"/>
          <w:marRight w:val="0"/>
          <w:marTop w:val="300"/>
          <w:marBottom w:val="0"/>
          <w:divBdr>
            <w:top w:val="none" w:sz="0" w:space="0" w:color="auto"/>
            <w:left w:val="none" w:sz="0" w:space="0" w:color="auto"/>
            <w:bottom w:val="none" w:sz="0" w:space="0" w:color="auto"/>
            <w:right w:val="none" w:sz="0" w:space="0" w:color="auto"/>
          </w:divBdr>
          <w:divsChild>
            <w:div w:id="1679038651">
              <w:marLeft w:val="0"/>
              <w:marRight w:val="0"/>
              <w:marTop w:val="0"/>
              <w:marBottom w:val="0"/>
              <w:divBdr>
                <w:top w:val="none" w:sz="0" w:space="0" w:color="auto"/>
                <w:left w:val="none" w:sz="0" w:space="0" w:color="auto"/>
                <w:bottom w:val="none" w:sz="0" w:space="0" w:color="auto"/>
                <w:right w:val="none" w:sz="0" w:space="0" w:color="auto"/>
              </w:divBdr>
              <w:divsChild>
                <w:div w:id="71257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312733">
          <w:marLeft w:val="0"/>
          <w:marRight w:val="0"/>
          <w:marTop w:val="300"/>
          <w:marBottom w:val="0"/>
          <w:divBdr>
            <w:top w:val="none" w:sz="0" w:space="0" w:color="auto"/>
            <w:left w:val="none" w:sz="0" w:space="0" w:color="auto"/>
            <w:bottom w:val="none" w:sz="0" w:space="0" w:color="auto"/>
            <w:right w:val="none" w:sz="0" w:space="0" w:color="auto"/>
          </w:divBdr>
          <w:divsChild>
            <w:div w:id="1157110056">
              <w:marLeft w:val="0"/>
              <w:marRight w:val="0"/>
              <w:marTop w:val="0"/>
              <w:marBottom w:val="0"/>
              <w:divBdr>
                <w:top w:val="none" w:sz="0" w:space="0" w:color="auto"/>
                <w:left w:val="none" w:sz="0" w:space="0" w:color="auto"/>
                <w:bottom w:val="none" w:sz="0" w:space="0" w:color="auto"/>
                <w:right w:val="none" w:sz="0" w:space="0" w:color="auto"/>
              </w:divBdr>
              <w:divsChild>
                <w:div w:id="92322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37383">
          <w:marLeft w:val="0"/>
          <w:marRight w:val="0"/>
          <w:marTop w:val="300"/>
          <w:marBottom w:val="0"/>
          <w:divBdr>
            <w:top w:val="none" w:sz="0" w:space="0" w:color="auto"/>
            <w:left w:val="none" w:sz="0" w:space="0" w:color="auto"/>
            <w:bottom w:val="none" w:sz="0" w:space="0" w:color="auto"/>
            <w:right w:val="none" w:sz="0" w:space="0" w:color="auto"/>
          </w:divBdr>
          <w:divsChild>
            <w:div w:id="387802492">
              <w:marLeft w:val="0"/>
              <w:marRight w:val="0"/>
              <w:marTop w:val="0"/>
              <w:marBottom w:val="0"/>
              <w:divBdr>
                <w:top w:val="none" w:sz="0" w:space="0" w:color="auto"/>
                <w:left w:val="none" w:sz="0" w:space="0" w:color="auto"/>
                <w:bottom w:val="none" w:sz="0" w:space="0" w:color="auto"/>
                <w:right w:val="none" w:sz="0" w:space="0" w:color="auto"/>
              </w:divBdr>
              <w:divsChild>
                <w:div w:id="99118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7872">
          <w:marLeft w:val="0"/>
          <w:marRight w:val="0"/>
          <w:marTop w:val="300"/>
          <w:marBottom w:val="0"/>
          <w:divBdr>
            <w:top w:val="none" w:sz="0" w:space="0" w:color="auto"/>
            <w:left w:val="none" w:sz="0" w:space="0" w:color="auto"/>
            <w:bottom w:val="none" w:sz="0" w:space="0" w:color="auto"/>
            <w:right w:val="none" w:sz="0" w:space="0" w:color="auto"/>
          </w:divBdr>
          <w:divsChild>
            <w:div w:id="74473358">
              <w:marLeft w:val="0"/>
              <w:marRight w:val="0"/>
              <w:marTop w:val="0"/>
              <w:marBottom w:val="0"/>
              <w:divBdr>
                <w:top w:val="none" w:sz="0" w:space="0" w:color="auto"/>
                <w:left w:val="none" w:sz="0" w:space="0" w:color="auto"/>
                <w:bottom w:val="none" w:sz="0" w:space="0" w:color="auto"/>
                <w:right w:val="none" w:sz="0" w:space="0" w:color="auto"/>
              </w:divBdr>
              <w:divsChild>
                <w:div w:id="213452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656105">
      <w:bodyDiv w:val="1"/>
      <w:marLeft w:val="0"/>
      <w:marRight w:val="0"/>
      <w:marTop w:val="0"/>
      <w:marBottom w:val="0"/>
      <w:divBdr>
        <w:top w:val="none" w:sz="0" w:space="0" w:color="auto"/>
        <w:left w:val="none" w:sz="0" w:space="0" w:color="auto"/>
        <w:bottom w:val="none" w:sz="0" w:space="0" w:color="auto"/>
        <w:right w:val="none" w:sz="0" w:space="0" w:color="auto"/>
      </w:divBdr>
      <w:divsChild>
        <w:div w:id="578179804">
          <w:marLeft w:val="0"/>
          <w:marRight w:val="0"/>
          <w:marTop w:val="0"/>
          <w:marBottom w:val="0"/>
          <w:divBdr>
            <w:top w:val="none" w:sz="0" w:space="0" w:color="auto"/>
            <w:left w:val="none" w:sz="0" w:space="0" w:color="auto"/>
            <w:bottom w:val="none" w:sz="0" w:space="0" w:color="auto"/>
            <w:right w:val="none" w:sz="0" w:space="0" w:color="auto"/>
          </w:divBdr>
        </w:div>
        <w:div w:id="476842715">
          <w:marLeft w:val="0"/>
          <w:marRight w:val="0"/>
          <w:marTop w:val="0"/>
          <w:marBottom w:val="0"/>
          <w:divBdr>
            <w:top w:val="none" w:sz="0" w:space="0" w:color="auto"/>
            <w:left w:val="none" w:sz="0" w:space="0" w:color="auto"/>
            <w:bottom w:val="none" w:sz="0" w:space="0" w:color="auto"/>
            <w:right w:val="none" w:sz="0" w:space="0" w:color="auto"/>
          </w:divBdr>
          <w:divsChild>
            <w:div w:id="1424375673">
              <w:marLeft w:val="0"/>
              <w:marRight w:val="0"/>
              <w:marTop w:val="0"/>
              <w:marBottom w:val="0"/>
              <w:divBdr>
                <w:top w:val="none" w:sz="0" w:space="0" w:color="auto"/>
                <w:left w:val="none" w:sz="0" w:space="0" w:color="auto"/>
                <w:bottom w:val="none" w:sz="0" w:space="0" w:color="auto"/>
                <w:right w:val="none" w:sz="0" w:space="0" w:color="auto"/>
              </w:divBdr>
            </w:div>
          </w:divsChild>
        </w:div>
        <w:div w:id="2007126979">
          <w:marLeft w:val="0"/>
          <w:marRight w:val="0"/>
          <w:marTop w:val="0"/>
          <w:marBottom w:val="0"/>
          <w:divBdr>
            <w:top w:val="none" w:sz="0" w:space="0" w:color="auto"/>
            <w:left w:val="none" w:sz="0" w:space="0" w:color="auto"/>
            <w:bottom w:val="none" w:sz="0" w:space="0" w:color="auto"/>
            <w:right w:val="none" w:sz="0" w:space="0" w:color="auto"/>
          </w:divBdr>
        </w:div>
        <w:div w:id="730268476">
          <w:marLeft w:val="0"/>
          <w:marRight w:val="0"/>
          <w:marTop w:val="0"/>
          <w:marBottom w:val="0"/>
          <w:divBdr>
            <w:top w:val="none" w:sz="0" w:space="0" w:color="auto"/>
            <w:left w:val="none" w:sz="0" w:space="0" w:color="auto"/>
            <w:bottom w:val="none" w:sz="0" w:space="0" w:color="auto"/>
            <w:right w:val="none" w:sz="0" w:space="0" w:color="auto"/>
          </w:divBdr>
          <w:divsChild>
            <w:div w:id="203295846">
              <w:marLeft w:val="0"/>
              <w:marRight w:val="0"/>
              <w:marTop w:val="0"/>
              <w:marBottom w:val="0"/>
              <w:divBdr>
                <w:top w:val="none" w:sz="0" w:space="0" w:color="auto"/>
                <w:left w:val="none" w:sz="0" w:space="0" w:color="auto"/>
                <w:bottom w:val="none" w:sz="0" w:space="0" w:color="auto"/>
                <w:right w:val="none" w:sz="0" w:space="0" w:color="auto"/>
              </w:divBdr>
            </w:div>
          </w:divsChild>
        </w:div>
        <w:div w:id="654723640">
          <w:marLeft w:val="0"/>
          <w:marRight w:val="0"/>
          <w:marTop w:val="0"/>
          <w:marBottom w:val="0"/>
          <w:divBdr>
            <w:top w:val="none" w:sz="0" w:space="0" w:color="auto"/>
            <w:left w:val="none" w:sz="0" w:space="0" w:color="auto"/>
            <w:bottom w:val="none" w:sz="0" w:space="0" w:color="auto"/>
            <w:right w:val="none" w:sz="0" w:space="0" w:color="auto"/>
          </w:divBdr>
        </w:div>
        <w:div w:id="1115948817">
          <w:marLeft w:val="0"/>
          <w:marRight w:val="0"/>
          <w:marTop w:val="0"/>
          <w:marBottom w:val="0"/>
          <w:divBdr>
            <w:top w:val="none" w:sz="0" w:space="0" w:color="auto"/>
            <w:left w:val="none" w:sz="0" w:space="0" w:color="auto"/>
            <w:bottom w:val="none" w:sz="0" w:space="0" w:color="auto"/>
            <w:right w:val="none" w:sz="0" w:space="0" w:color="auto"/>
          </w:divBdr>
          <w:divsChild>
            <w:div w:id="1818720993">
              <w:marLeft w:val="0"/>
              <w:marRight w:val="0"/>
              <w:marTop w:val="0"/>
              <w:marBottom w:val="0"/>
              <w:divBdr>
                <w:top w:val="none" w:sz="0" w:space="0" w:color="auto"/>
                <w:left w:val="none" w:sz="0" w:space="0" w:color="auto"/>
                <w:bottom w:val="none" w:sz="0" w:space="0" w:color="auto"/>
                <w:right w:val="none" w:sz="0" w:space="0" w:color="auto"/>
              </w:divBdr>
            </w:div>
          </w:divsChild>
        </w:div>
        <w:div w:id="775947776">
          <w:marLeft w:val="0"/>
          <w:marRight w:val="0"/>
          <w:marTop w:val="0"/>
          <w:marBottom w:val="0"/>
          <w:divBdr>
            <w:top w:val="none" w:sz="0" w:space="0" w:color="auto"/>
            <w:left w:val="none" w:sz="0" w:space="0" w:color="auto"/>
            <w:bottom w:val="none" w:sz="0" w:space="0" w:color="auto"/>
            <w:right w:val="none" w:sz="0" w:space="0" w:color="auto"/>
          </w:divBdr>
        </w:div>
        <w:div w:id="1415084036">
          <w:marLeft w:val="0"/>
          <w:marRight w:val="0"/>
          <w:marTop w:val="0"/>
          <w:marBottom w:val="0"/>
          <w:divBdr>
            <w:top w:val="none" w:sz="0" w:space="0" w:color="auto"/>
            <w:left w:val="none" w:sz="0" w:space="0" w:color="auto"/>
            <w:bottom w:val="none" w:sz="0" w:space="0" w:color="auto"/>
            <w:right w:val="none" w:sz="0" w:space="0" w:color="auto"/>
          </w:divBdr>
          <w:divsChild>
            <w:div w:id="881212359">
              <w:marLeft w:val="0"/>
              <w:marRight w:val="0"/>
              <w:marTop w:val="0"/>
              <w:marBottom w:val="0"/>
              <w:divBdr>
                <w:top w:val="none" w:sz="0" w:space="0" w:color="auto"/>
                <w:left w:val="none" w:sz="0" w:space="0" w:color="auto"/>
                <w:bottom w:val="none" w:sz="0" w:space="0" w:color="auto"/>
                <w:right w:val="none" w:sz="0" w:space="0" w:color="auto"/>
              </w:divBdr>
            </w:div>
          </w:divsChild>
        </w:div>
        <w:div w:id="1432631135">
          <w:marLeft w:val="0"/>
          <w:marRight w:val="0"/>
          <w:marTop w:val="0"/>
          <w:marBottom w:val="0"/>
          <w:divBdr>
            <w:top w:val="none" w:sz="0" w:space="0" w:color="auto"/>
            <w:left w:val="none" w:sz="0" w:space="0" w:color="auto"/>
            <w:bottom w:val="none" w:sz="0" w:space="0" w:color="auto"/>
            <w:right w:val="none" w:sz="0" w:space="0" w:color="auto"/>
          </w:divBdr>
        </w:div>
        <w:div w:id="539978956">
          <w:marLeft w:val="0"/>
          <w:marRight w:val="0"/>
          <w:marTop w:val="0"/>
          <w:marBottom w:val="0"/>
          <w:divBdr>
            <w:top w:val="none" w:sz="0" w:space="0" w:color="auto"/>
            <w:left w:val="none" w:sz="0" w:space="0" w:color="auto"/>
            <w:bottom w:val="none" w:sz="0" w:space="0" w:color="auto"/>
            <w:right w:val="none" w:sz="0" w:space="0" w:color="auto"/>
          </w:divBdr>
          <w:divsChild>
            <w:div w:id="1072695898">
              <w:marLeft w:val="0"/>
              <w:marRight w:val="0"/>
              <w:marTop w:val="0"/>
              <w:marBottom w:val="0"/>
              <w:divBdr>
                <w:top w:val="none" w:sz="0" w:space="0" w:color="auto"/>
                <w:left w:val="none" w:sz="0" w:space="0" w:color="auto"/>
                <w:bottom w:val="none" w:sz="0" w:space="0" w:color="auto"/>
                <w:right w:val="none" w:sz="0" w:space="0" w:color="auto"/>
              </w:divBdr>
            </w:div>
          </w:divsChild>
        </w:div>
        <w:div w:id="42407071">
          <w:marLeft w:val="0"/>
          <w:marRight w:val="0"/>
          <w:marTop w:val="0"/>
          <w:marBottom w:val="0"/>
          <w:divBdr>
            <w:top w:val="none" w:sz="0" w:space="0" w:color="auto"/>
            <w:left w:val="none" w:sz="0" w:space="0" w:color="auto"/>
            <w:bottom w:val="none" w:sz="0" w:space="0" w:color="auto"/>
            <w:right w:val="none" w:sz="0" w:space="0" w:color="auto"/>
          </w:divBdr>
        </w:div>
        <w:div w:id="1785270284">
          <w:marLeft w:val="0"/>
          <w:marRight w:val="0"/>
          <w:marTop w:val="0"/>
          <w:marBottom w:val="0"/>
          <w:divBdr>
            <w:top w:val="none" w:sz="0" w:space="0" w:color="auto"/>
            <w:left w:val="none" w:sz="0" w:space="0" w:color="auto"/>
            <w:bottom w:val="none" w:sz="0" w:space="0" w:color="auto"/>
            <w:right w:val="none" w:sz="0" w:space="0" w:color="auto"/>
          </w:divBdr>
          <w:divsChild>
            <w:div w:id="480002542">
              <w:marLeft w:val="0"/>
              <w:marRight w:val="0"/>
              <w:marTop w:val="0"/>
              <w:marBottom w:val="0"/>
              <w:divBdr>
                <w:top w:val="none" w:sz="0" w:space="0" w:color="auto"/>
                <w:left w:val="none" w:sz="0" w:space="0" w:color="auto"/>
                <w:bottom w:val="none" w:sz="0" w:space="0" w:color="auto"/>
                <w:right w:val="none" w:sz="0" w:space="0" w:color="auto"/>
              </w:divBdr>
            </w:div>
          </w:divsChild>
        </w:div>
        <w:div w:id="403600554">
          <w:marLeft w:val="0"/>
          <w:marRight w:val="0"/>
          <w:marTop w:val="0"/>
          <w:marBottom w:val="0"/>
          <w:divBdr>
            <w:top w:val="none" w:sz="0" w:space="0" w:color="auto"/>
            <w:left w:val="none" w:sz="0" w:space="0" w:color="auto"/>
            <w:bottom w:val="none" w:sz="0" w:space="0" w:color="auto"/>
            <w:right w:val="none" w:sz="0" w:space="0" w:color="auto"/>
          </w:divBdr>
        </w:div>
        <w:div w:id="1430350444">
          <w:marLeft w:val="0"/>
          <w:marRight w:val="0"/>
          <w:marTop w:val="0"/>
          <w:marBottom w:val="0"/>
          <w:divBdr>
            <w:top w:val="none" w:sz="0" w:space="0" w:color="auto"/>
            <w:left w:val="none" w:sz="0" w:space="0" w:color="auto"/>
            <w:bottom w:val="none" w:sz="0" w:space="0" w:color="auto"/>
            <w:right w:val="none" w:sz="0" w:space="0" w:color="auto"/>
          </w:divBdr>
          <w:divsChild>
            <w:div w:id="1302884145">
              <w:marLeft w:val="0"/>
              <w:marRight w:val="0"/>
              <w:marTop w:val="0"/>
              <w:marBottom w:val="0"/>
              <w:divBdr>
                <w:top w:val="none" w:sz="0" w:space="0" w:color="auto"/>
                <w:left w:val="none" w:sz="0" w:space="0" w:color="auto"/>
                <w:bottom w:val="none" w:sz="0" w:space="0" w:color="auto"/>
                <w:right w:val="none" w:sz="0" w:space="0" w:color="auto"/>
              </w:divBdr>
            </w:div>
          </w:divsChild>
        </w:div>
        <w:div w:id="392853209">
          <w:marLeft w:val="0"/>
          <w:marRight w:val="0"/>
          <w:marTop w:val="300"/>
          <w:marBottom w:val="0"/>
          <w:divBdr>
            <w:top w:val="none" w:sz="0" w:space="0" w:color="auto"/>
            <w:left w:val="none" w:sz="0" w:space="0" w:color="auto"/>
            <w:bottom w:val="none" w:sz="0" w:space="0" w:color="auto"/>
            <w:right w:val="none" w:sz="0" w:space="0" w:color="auto"/>
          </w:divBdr>
          <w:divsChild>
            <w:div w:id="1696422011">
              <w:marLeft w:val="0"/>
              <w:marRight w:val="0"/>
              <w:marTop w:val="0"/>
              <w:marBottom w:val="0"/>
              <w:divBdr>
                <w:top w:val="none" w:sz="0" w:space="0" w:color="auto"/>
                <w:left w:val="none" w:sz="0" w:space="0" w:color="auto"/>
                <w:bottom w:val="none" w:sz="0" w:space="0" w:color="auto"/>
                <w:right w:val="none" w:sz="0" w:space="0" w:color="auto"/>
              </w:divBdr>
              <w:divsChild>
                <w:div w:id="1566336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79832">
          <w:marLeft w:val="0"/>
          <w:marRight w:val="0"/>
          <w:marTop w:val="300"/>
          <w:marBottom w:val="0"/>
          <w:divBdr>
            <w:top w:val="none" w:sz="0" w:space="0" w:color="auto"/>
            <w:left w:val="none" w:sz="0" w:space="0" w:color="auto"/>
            <w:bottom w:val="none" w:sz="0" w:space="0" w:color="auto"/>
            <w:right w:val="none" w:sz="0" w:space="0" w:color="auto"/>
          </w:divBdr>
          <w:divsChild>
            <w:div w:id="500196240">
              <w:marLeft w:val="0"/>
              <w:marRight w:val="0"/>
              <w:marTop w:val="0"/>
              <w:marBottom w:val="0"/>
              <w:divBdr>
                <w:top w:val="none" w:sz="0" w:space="0" w:color="auto"/>
                <w:left w:val="none" w:sz="0" w:space="0" w:color="auto"/>
                <w:bottom w:val="none" w:sz="0" w:space="0" w:color="auto"/>
                <w:right w:val="none" w:sz="0" w:space="0" w:color="auto"/>
              </w:divBdr>
              <w:divsChild>
                <w:div w:id="35130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323470">
          <w:marLeft w:val="0"/>
          <w:marRight w:val="0"/>
          <w:marTop w:val="300"/>
          <w:marBottom w:val="0"/>
          <w:divBdr>
            <w:top w:val="none" w:sz="0" w:space="0" w:color="auto"/>
            <w:left w:val="none" w:sz="0" w:space="0" w:color="auto"/>
            <w:bottom w:val="none" w:sz="0" w:space="0" w:color="auto"/>
            <w:right w:val="none" w:sz="0" w:space="0" w:color="auto"/>
          </w:divBdr>
          <w:divsChild>
            <w:div w:id="1096632700">
              <w:marLeft w:val="0"/>
              <w:marRight w:val="0"/>
              <w:marTop w:val="0"/>
              <w:marBottom w:val="0"/>
              <w:divBdr>
                <w:top w:val="none" w:sz="0" w:space="0" w:color="auto"/>
                <w:left w:val="none" w:sz="0" w:space="0" w:color="auto"/>
                <w:bottom w:val="none" w:sz="0" w:space="0" w:color="auto"/>
                <w:right w:val="none" w:sz="0" w:space="0" w:color="auto"/>
              </w:divBdr>
              <w:divsChild>
                <w:div w:id="137214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7207">
          <w:marLeft w:val="0"/>
          <w:marRight w:val="0"/>
          <w:marTop w:val="300"/>
          <w:marBottom w:val="0"/>
          <w:divBdr>
            <w:top w:val="none" w:sz="0" w:space="0" w:color="auto"/>
            <w:left w:val="none" w:sz="0" w:space="0" w:color="auto"/>
            <w:bottom w:val="none" w:sz="0" w:space="0" w:color="auto"/>
            <w:right w:val="none" w:sz="0" w:space="0" w:color="auto"/>
          </w:divBdr>
          <w:divsChild>
            <w:div w:id="1824588668">
              <w:marLeft w:val="0"/>
              <w:marRight w:val="0"/>
              <w:marTop w:val="0"/>
              <w:marBottom w:val="0"/>
              <w:divBdr>
                <w:top w:val="none" w:sz="0" w:space="0" w:color="auto"/>
                <w:left w:val="none" w:sz="0" w:space="0" w:color="auto"/>
                <w:bottom w:val="none" w:sz="0" w:space="0" w:color="auto"/>
                <w:right w:val="none" w:sz="0" w:space="0" w:color="auto"/>
              </w:divBdr>
              <w:divsChild>
                <w:div w:id="203800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15471598">
          <w:marLeft w:val="0"/>
          <w:marRight w:val="0"/>
          <w:marTop w:val="0"/>
          <w:marBottom w:val="0"/>
          <w:divBdr>
            <w:top w:val="none" w:sz="0" w:space="0" w:color="auto"/>
            <w:left w:val="none" w:sz="0" w:space="0" w:color="auto"/>
            <w:bottom w:val="none" w:sz="0" w:space="0" w:color="auto"/>
            <w:right w:val="none" w:sz="0" w:space="0" w:color="auto"/>
          </w:divBdr>
        </w:div>
        <w:div w:id="2031713323">
          <w:marLeft w:val="0"/>
          <w:marRight w:val="0"/>
          <w:marTop w:val="0"/>
          <w:marBottom w:val="0"/>
          <w:divBdr>
            <w:top w:val="none" w:sz="0" w:space="0" w:color="auto"/>
            <w:left w:val="none" w:sz="0" w:space="0" w:color="auto"/>
            <w:bottom w:val="none" w:sz="0" w:space="0" w:color="auto"/>
            <w:right w:val="none" w:sz="0" w:space="0" w:color="auto"/>
          </w:divBdr>
          <w:divsChild>
            <w:div w:id="773669012">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504442204">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44185963">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 w:id="2102487272">
          <w:marLeft w:val="0"/>
          <w:marRight w:val="0"/>
          <w:marTop w:val="300"/>
          <w:marBottom w:val="0"/>
          <w:divBdr>
            <w:top w:val="none" w:sz="0" w:space="0" w:color="auto"/>
            <w:left w:val="none" w:sz="0" w:space="0" w:color="auto"/>
            <w:bottom w:val="none" w:sz="0" w:space="0" w:color="auto"/>
            <w:right w:val="none" w:sz="0" w:space="0" w:color="auto"/>
          </w:divBdr>
          <w:divsChild>
            <w:div w:id="1996645356">
              <w:marLeft w:val="0"/>
              <w:marRight w:val="0"/>
              <w:marTop w:val="0"/>
              <w:marBottom w:val="0"/>
              <w:divBdr>
                <w:top w:val="none" w:sz="0" w:space="0" w:color="auto"/>
                <w:left w:val="none" w:sz="0" w:space="0" w:color="auto"/>
                <w:bottom w:val="none" w:sz="0" w:space="0" w:color="auto"/>
                <w:right w:val="none" w:sz="0" w:space="0" w:color="auto"/>
              </w:divBdr>
              <w:divsChild>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79294248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sChild>
            <w:div w:id="1915121642">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816755203">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61971469">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1634603425">
          <w:marLeft w:val="0"/>
          <w:marRight w:val="0"/>
          <w:marTop w:val="0"/>
          <w:marBottom w:val="0"/>
          <w:divBdr>
            <w:top w:val="none" w:sz="0" w:space="0" w:color="auto"/>
            <w:left w:val="none" w:sz="0" w:space="0" w:color="auto"/>
            <w:bottom w:val="none" w:sz="0" w:space="0" w:color="auto"/>
            <w:right w:val="none" w:sz="0" w:space="0" w:color="auto"/>
          </w:divBdr>
        </w:div>
        <w:div w:id="2022588382">
          <w:marLeft w:val="0"/>
          <w:marRight w:val="0"/>
          <w:marTop w:val="0"/>
          <w:marBottom w:val="0"/>
          <w:divBdr>
            <w:top w:val="none" w:sz="0" w:space="0" w:color="auto"/>
            <w:left w:val="none" w:sz="0" w:space="0" w:color="auto"/>
            <w:bottom w:val="none" w:sz="0" w:space="0" w:color="auto"/>
            <w:right w:val="none" w:sz="0" w:space="0" w:color="auto"/>
          </w:divBdr>
          <w:divsChild>
            <w:div w:id="1585916577">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sChild>
            <w:div w:id="2004234002">
              <w:marLeft w:val="0"/>
              <w:marRight w:val="0"/>
              <w:marTop w:val="0"/>
              <w:marBottom w:val="0"/>
              <w:divBdr>
                <w:top w:val="none" w:sz="0" w:space="0" w:color="auto"/>
                <w:left w:val="none" w:sz="0" w:space="0" w:color="auto"/>
                <w:bottom w:val="none" w:sz="0" w:space="0" w:color="auto"/>
                <w:right w:val="none" w:sz="0" w:space="0" w:color="auto"/>
              </w:divBdr>
              <w:divsChild>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230609">
          <w:marLeft w:val="0"/>
          <w:marRight w:val="0"/>
          <w:marTop w:val="300"/>
          <w:marBottom w:val="0"/>
          <w:divBdr>
            <w:top w:val="none" w:sz="0" w:space="0" w:color="auto"/>
            <w:left w:val="none" w:sz="0" w:space="0" w:color="auto"/>
            <w:bottom w:val="none" w:sz="0" w:space="0" w:color="auto"/>
            <w:right w:val="none" w:sz="0" w:space="0" w:color="auto"/>
          </w:divBdr>
          <w:divsChild>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27874">
          <w:marLeft w:val="0"/>
          <w:marRight w:val="0"/>
          <w:marTop w:val="300"/>
          <w:marBottom w:val="0"/>
          <w:divBdr>
            <w:top w:val="none" w:sz="0" w:space="0" w:color="auto"/>
            <w:left w:val="none" w:sz="0" w:space="0" w:color="auto"/>
            <w:bottom w:val="none" w:sz="0" w:space="0" w:color="auto"/>
            <w:right w:val="none" w:sz="0" w:space="0" w:color="auto"/>
          </w:divBdr>
          <w:divsChild>
            <w:div w:id="2041851677">
              <w:marLeft w:val="0"/>
              <w:marRight w:val="0"/>
              <w:marTop w:val="0"/>
              <w:marBottom w:val="0"/>
              <w:divBdr>
                <w:top w:val="none" w:sz="0" w:space="0" w:color="auto"/>
                <w:left w:val="none" w:sz="0" w:space="0" w:color="auto"/>
                <w:bottom w:val="none" w:sz="0" w:space="0" w:color="auto"/>
                <w:right w:val="none" w:sz="0" w:space="0" w:color="auto"/>
              </w:divBdr>
              <w:divsChild>
                <w:div w:id="1905986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4911">
          <w:marLeft w:val="0"/>
          <w:marRight w:val="0"/>
          <w:marTop w:val="300"/>
          <w:marBottom w:val="0"/>
          <w:divBdr>
            <w:top w:val="none" w:sz="0" w:space="0" w:color="auto"/>
            <w:left w:val="none" w:sz="0" w:space="0" w:color="auto"/>
            <w:bottom w:val="none" w:sz="0" w:space="0" w:color="auto"/>
            <w:right w:val="none" w:sz="0" w:space="0" w:color="auto"/>
          </w:divBdr>
          <w:divsChild>
            <w:div w:id="1910842566">
              <w:marLeft w:val="0"/>
              <w:marRight w:val="0"/>
              <w:marTop w:val="0"/>
              <w:marBottom w:val="0"/>
              <w:divBdr>
                <w:top w:val="none" w:sz="0" w:space="0" w:color="auto"/>
                <w:left w:val="none" w:sz="0" w:space="0" w:color="auto"/>
                <w:bottom w:val="none" w:sz="0" w:space="0" w:color="auto"/>
                <w:right w:val="none" w:sz="0" w:space="0" w:color="auto"/>
              </w:divBdr>
              <w:divsChild>
                <w:div w:id="195574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01309">
      <w:bodyDiv w:val="1"/>
      <w:marLeft w:val="0"/>
      <w:marRight w:val="0"/>
      <w:marTop w:val="0"/>
      <w:marBottom w:val="0"/>
      <w:divBdr>
        <w:top w:val="none" w:sz="0" w:space="0" w:color="auto"/>
        <w:left w:val="none" w:sz="0" w:space="0" w:color="auto"/>
        <w:bottom w:val="none" w:sz="0" w:space="0" w:color="auto"/>
        <w:right w:val="none" w:sz="0" w:space="0" w:color="auto"/>
      </w:divBdr>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987687">
      <w:bodyDiv w:val="1"/>
      <w:marLeft w:val="0"/>
      <w:marRight w:val="0"/>
      <w:marTop w:val="0"/>
      <w:marBottom w:val="0"/>
      <w:divBdr>
        <w:top w:val="none" w:sz="0" w:space="0" w:color="auto"/>
        <w:left w:val="none" w:sz="0" w:space="0" w:color="auto"/>
        <w:bottom w:val="none" w:sz="0" w:space="0" w:color="auto"/>
        <w:right w:val="none" w:sz="0" w:space="0" w:color="auto"/>
      </w:divBdr>
    </w:div>
    <w:div w:id="1366176189">
      <w:bodyDiv w:val="1"/>
      <w:marLeft w:val="0"/>
      <w:marRight w:val="0"/>
      <w:marTop w:val="0"/>
      <w:marBottom w:val="0"/>
      <w:divBdr>
        <w:top w:val="none" w:sz="0" w:space="0" w:color="auto"/>
        <w:left w:val="none" w:sz="0" w:space="0" w:color="auto"/>
        <w:bottom w:val="none" w:sz="0" w:space="0" w:color="auto"/>
        <w:right w:val="none" w:sz="0" w:space="0" w:color="auto"/>
      </w:divBdr>
      <w:divsChild>
        <w:div w:id="2131246237">
          <w:marLeft w:val="0"/>
          <w:marRight w:val="0"/>
          <w:marTop w:val="0"/>
          <w:marBottom w:val="0"/>
          <w:divBdr>
            <w:top w:val="none" w:sz="0" w:space="0" w:color="auto"/>
            <w:left w:val="none" w:sz="0" w:space="0" w:color="auto"/>
            <w:bottom w:val="none" w:sz="0" w:space="0" w:color="auto"/>
            <w:right w:val="none" w:sz="0" w:space="0" w:color="auto"/>
          </w:divBdr>
        </w:div>
        <w:div w:id="417747539">
          <w:marLeft w:val="0"/>
          <w:marRight w:val="0"/>
          <w:marTop w:val="0"/>
          <w:marBottom w:val="0"/>
          <w:divBdr>
            <w:top w:val="none" w:sz="0" w:space="0" w:color="auto"/>
            <w:left w:val="none" w:sz="0" w:space="0" w:color="auto"/>
            <w:bottom w:val="none" w:sz="0" w:space="0" w:color="auto"/>
            <w:right w:val="none" w:sz="0" w:space="0" w:color="auto"/>
          </w:divBdr>
          <w:divsChild>
            <w:div w:id="1552234140">
              <w:marLeft w:val="0"/>
              <w:marRight w:val="0"/>
              <w:marTop w:val="0"/>
              <w:marBottom w:val="0"/>
              <w:divBdr>
                <w:top w:val="none" w:sz="0" w:space="0" w:color="auto"/>
                <w:left w:val="none" w:sz="0" w:space="0" w:color="auto"/>
                <w:bottom w:val="none" w:sz="0" w:space="0" w:color="auto"/>
                <w:right w:val="none" w:sz="0" w:space="0" w:color="auto"/>
              </w:divBdr>
            </w:div>
          </w:divsChild>
        </w:div>
        <w:div w:id="1236747184">
          <w:marLeft w:val="0"/>
          <w:marRight w:val="0"/>
          <w:marTop w:val="0"/>
          <w:marBottom w:val="0"/>
          <w:divBdr>
            <w:top w:val="none" w:sz="0" w:space="0" w:color="auto"/>
            <w:left w:val="none" w:sz="0" w:space="0" w:color="auto"/>
            <w:bottom w:val="none" w:sz="0" w:space="0" w:color="auto"/>
            <w:right w:val="none" w:sz="0" w:space="0" w:color="auto"/>
          </w:divBdr>
        </w:div>
        <w:div w:id="1095981194">
          <w:marLeft w:val="0"/>
          <w:marRight w:val="0"/>
          <w:marTop w:val="0"/>
          <w:marBottom w:val="0"/>
          <w:divBdr>
            <w:top w:val="none" w:sz="0" w:space="0" w:color="auto"/>
            <w:left w:val="none" w:sz="0" w:space="0" w:color="auto"/>
            <w:bottom w:val="none" w:sz="0" w:space="0" w:color="auto"/>
            <w:right w:val="none" w:sz="0" w:space="0" w:color="auto"/>
          </w:divBdr>
          <w:divsChild>
            <w:div w:id="1557938172">
              <w:marLeft w:val="0"/>
              <w:marRight w:val="0"/>
              <w:marTop w:val="0"/>
              <w:marBottom w:val="0"/>
              <w:divBdr>
                <w:top w:val="none" w:sz="0" w:space="0" w:color="auto"/>
                <w:left w:val="none" w:sz="0" w:space="0" w:color="auto"/>
                <w:bottom w:val="none" w:sz="0" w:space="0" w:color="auto"/>
                <w:right w:val="none" w:sz="0" w:space="0" w:color="auto"/>
              </w:divBdr>
            </w:div>
          </w:divsChild>
        </w:div>
        <w:div w:id="937755060">
          <w:marLeft w:val="0"/>
          <w:marRight w:val="0"/>
          <w:marTop w:val="0"/>
          <w:marBottom w:val="0"/>
          <w:divBdr>
            <w:top w:val="none" w:sz="0" w:space="0" w:color="auto"/>
            <w:left w:val="none" w:sz="0" w:space="0" w:color="auto"/>
            <w:bottom w:val="none" w:sz="0" w:space="0" w:color="auto"/>
            <w:right w:val="none" w:sz="0" w:space="0" w:color="auto"/>
          </w:divBdr>
        </w:div>
        <w:div w:id="769856249">
          <w:marLeft w:val="0"/>
          <w:marRight w:val="0"/>
          <w:marTop w:val="0"/>
          <w:marBottom w:val="0"/>
          <w:divBdr>
            <w:top w:val="none" w:sz="0" w:space="0" w:color="auto"/>
            <w:left w:val="none" w:sz="0" w:space="0" w:color="auto"/>
            <w:bottom w:val="none" w:sz="0" w:space="0" w:color="auto"/>
            <w:right w:val="none" w:sz="0" w:space="0" w:color="auto"/>
          </w:divBdr>
          <w:divsChild>
            <w:div w:id="1317106354">
              <w:marLeft w:val="0"/>
              <w:marRight w:val="0"/>
              <w:marTop w:val="0"/>
              <w:marBottom w:val="0"/>
              <w:divBdr>
                <w:top w:val="none" w:sz="0" w:space="0" w:color="auto"/>
                <w:left w:val="none" w:sz="0" w:space="0" w:color="auto"/>
                <w:bottom w:val="none" w:sz="0" w:space="0" w:color="auto"/>
                <w:right w:val="none" w:sz="0" w:space="0" w:color="auto"/>
              </w:divBdr>
            </w:div>
          </w:divsChild>
        </w:div>
        <w:div w:id="1503546248">
          <w:marLeft w:val="0"/>
          <w:marRight w:val="0"/>
          <w:marTop w:val="0"/>
          <w:marBottom w:val="0"/>
          <w:divBdr>
            <w:top w:val="none" w:sz="0" w:space="0" w:color="auto"/>
            <w:left w:val="none" w:sz="0" w:space="0" w:color="auto"/>
            <w:bottom w:val="none" w:sz="0" w:space="0" w:color="auto"/>
            <w:right w:val="none" w:sz="0" w:space="0" w:color="auto"/>
          </w:divBdr>
        </w:div>
        <w:div w:id="1055161800">
          <w:marLeft w:val="0"/>
          <w:marRight w:val="0"/>
          <w:marTop w:val="0"/>
          <w:marBottom w:val="0"/>
          <w:divBdr>
            <w:top w:val="none" w:sz="0" w:space="0" w:color="auto"/>
            <w:left w:val="none" w:sz="0" w:space="0" w:color="auto"/>
            <w:bottom w:val="none" w:sz="0" w:space="0" w:color="auto"/>
            <w:right w:val="none" w:sz="0" w:space="0" w:color="auto"/>
          </w:divBdr>
          <w:divsChild>
            <w:div w:id="1171987810">
              <w:marLeft w:val="0"/>
              <w:marRight w:val="0"/>
              <w:marTop w:val="0"/>
              <w:marBottom w:val="0"/>
              <w:divBdr>
                <w:top w:val="none" w:sz="0" w:space="0" w:color="auto"/>
                <w:left w:val="none" w:sz="0" w:space="0" w:color="auto"/>
                <w:bottom w:val="none" w:sz="0" w:space="0" w:color="auto"/>
                <w:right w:val="none" w:sz="0" w:space="0" w:color="auto"/>
              </w:divBdr>
            </w:div>
          </w:divsChild>
        </w:div>
        <w:div w:id="368069554">
          <w:marLeft w:val="0"/>
          <w:marRight w:val="0"/>
          <w:marTop w:val="0"/>
          <w:marBottom w:val="0"/>
          <w:divBdr>
            <w:top w:val="none" w:sz="0" w:space="0" w:color="auto"/>
            <w:left w:val="none" w:sz="0" w:space="0" w:color="auto"/>
            <w:bottom w:val="none" w:sz="0" w:space="0" w:color="auto"/>
            <w:right w:val="none" w:sz="0" w:space="0" w:color="auto"/>
          </w:divBdr>
        </w:div>
        <w:div w:id="1975872094">
          <w:marLeft w:val="0"/>
          <w:marRight w:val="0"/>
          <w:marTop w:val="0"/>
          <w:marBottom w:val="0"/>
          <w:divBdr>
            <w:top w:val="none" w:sz="0" w:space="0" w:color="auto"/>
            <w:left w:val="none" w:sz="0" w:space="0" w:color="auto"/>
            <w:bottom w:val="none" w:sz="0" w:space="0" w:color="auto"/>
            <w:right w:val="none" w:sz="0" w:space="0" w:color="auto"/>
          </w:divBdr>
          <w:divsChild>
            <w:div w:id="2056613705">
              <w:marLeft w:val="0"/>
              <w:marRight w:val="0"/>
              <w:marTop w:val="0"/>
              <w:marBottom w:val="0"/>
              <w:divBdr>
                <w:top w:val="none" w:sz="0" w:space="0" w:color="auto"/>
                <w:left w:val="none" w:sz="0" w:space="0" w:color="auto"/>
                <w:bottom w:val="none" w:sz="0" w:space="0" w:color="auto"/>
                <w:right w:val="none" w:sz="0" w:space="0" w:color="auto"/>
              </w:divBdr>
            </w:div>
          </w:divsChild>
        </w:div>
        <w:div w:id="1118839847">
          <w:marLeft w:val="0"/>
          <w:marRight w:val="0"/>
          <w:marTop w:val="0"/>
          <w:marBottom w:val="0"/>
          <w:divBdr>
            <w:top w:val="none" w:sz="0" w:space="0" w:color="auto"/>
            <w:left w:val="none" w:sz="0" w:space="0" w:color="auto"/>
            <w:bottom w:val="none" w:sz="0" w:space="0" w:color="auto"/>
            <w:right w:val="none" w:sz="0" w:space="0" w:color="auto"/>
          </w:divBdr>
        </w:div>
        <w:div w:id="1830366006">
          <w:marLeft w:val="0"/>
          <w:marRight w:val="0"/>
          <w:marTop w:val="0"/>
          <w:marBottom w:val="0"/>
          <w:divBdr>
            <w:top w:val="none" w:sz="0" w:space="0" w:color="auto"/>
            <w:left w:val="none" w:sz="0" w:space="0" w:color="auto"/>
            <w:bottom w:val="none" w:sz="0" w:space="0" w:color="auto"/>
            <w:right w:val="none" w:sz="0" w:space="0" w:color="auto"/>
          </w:divBdr>
          <w:divsChild>
            <w:div w:id="2055814491">
              <w:marLeft w:val="0"/>
              <w:marRight w:val="0"/>
              <w:marTop w:val="0"/>
              <w:marBottom w:val="0"/>
              <w:divBdr>
                <w:top w:val="none" w:sz="0" w:space="0" w:color="auto"/>
                <w:left w:val="none" w:sz="0" w:space="0" w:color="auto"/>
                <w:bottom w:val="none" w:sz="0" w:space="0" w:color="auto"/>
                <w:right w:val="none" w:sz="0" w:space="0" w:color="auto"/>
              </w:divBdr>
            </w:div>
          </w:divsChild>
        </w:div>
        <w:div w:id="1459572081">
          <w:marLeft w:val="0"/>
          <w:marRight w:val="0"/>
          <w:marTop w:val="0"/>
          <w:marBottom w:val="0"/>
          <w:divBdr>
            <w:top w:val="none" w:sz="0" w:space="0" w:color="auto"/>
            <w:left w:val="none" w:sz="0" w:space="0" w:color="auto"/>
            <w:bottom w:val="none" w:sz="0" w:space="0" w:color="auto"/>
            <w:right w:val="none" w:sz="0" w:space="0" w:color="auto"/>
          </w:divBdr>
        </w:div>
        <w:div w:id="1055202624">
          <w:marLeft w:val="0"/>
          <w:marRight w:val="0"/>
          <w:marTop w:val="0"/>
          <w:marBottom w:val="0"/>
          <w:divBdr>
            <w:top w:val="none" w:sz="0" w:space="0" w:color="auto"/>
            <w:left w:val="none" w:sz="0" w:space="0" w:color="auto"/>
            <w:bottom w:val="none" w:sz="0" w:space="0" w:color="auto"/>
            <w:right w:val="none" w:sz="0" w:space="0" w:color="auto"/>
          </w:divBdr>
          <w:divsChild>
            <w:div w:id="101533956">
              <w:marLeft w:val="0"/>
              <w:marRight w:val="0"/>
              <w:marTop w:val="0"/>
              <w:marBottom w:val="0"/>
              <w:divBdr>
                <w:top w:val="none" w:sz="0" w:space="0" w:color="auto"/>
                <w:left w:val="none" w:sz="0" w:space="0" w:color="auto"/>
                <w:bottom w:val="none" w:sz="0" w:space="0" w:color="auto"/>
                <w:right w:val="none" w:sz="0" w:space="0" w:color="auto"/>
              </w:divBdr>
            </w:div>
          </w:divsChild>
        </w:div>
        <w:div w:id="1801726429">
          <w:marLeft w:val="0"/>
          <w:marRight w:val="0"/>
          <w:marTop w:val="300"/>
          <w:marBottom w:val="0"/>
          <w:divBdr>
            <w:top w:val="none" w:sz="0" w:space="0" w:color="auto"/>
            <w:left w:val="none" w:sz="0" w:space="0" w:color="auto"/>
            <w:bottom w:val="none" w:sz="0" w:space="0" w:color="auto"/>
            <w:right w:val="none" w:sz="0" w:space="0" w:color="auto"/>
          </w:divBdr>
          <w:divsChild>
            <w:div w:id="1195653137">
              <w:marLeft w:val="0"/>
              <w:marRight w:val="0"/>
              <w:marTop w:val="0"/>
              <w:marBottom w:val="0"/>
              <w:divBdr>
                <w:top w:val="none" w:sz="0" w:space="0" w:color="auto"/>
                <w:left w:val="none" w:sz="0" w:space="0" w:color="auto"/>
                <w:bottom w:val="none" w:sz="0" w:space="0" w:color="auto"/>
                <w:right w:val="none" w:sz="0" w:space="0" w:color="auto"/>
              </w:divBdr>
              <w:divsChild>
                <w:div w:id="86895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386231">
          <w:marLeft w:val="0"/>
          <w:marRight w:val="0"/>
          <w:marTop w:val="300"/>
          <w:marBottom w:val="0"/>
          <w:divBdr>
            <w:top w:val="none" w:sz="0" w:space="0" w:color="auto"/>
            <w:left w:val="none" w:sz="0" w:space="0" w:color="auto"/>
            <w:bottom w:val="none" w:sz="0" w:space="0" w:color="auto"/>
            <w:right w:val="none" w:sz="0" w:space="0" w:color="auto"/>
          </w:divBdr>
          <w:divsChild>
            <w:div w:id="1173375426">
              <w:marLeft w:val="0"/>
              <w:marRight w:val="0"/>
              <w:marTop w:val="0"/>
              <w:marBottom w:val="0"/>
              <w:divBdr>
                <w:top w:val="none" w:sz="0" w:space="0" w:color="auto"/>
                <w:left w:val="none" w:sz="0" w:space="0" w:color="auto"/>
                <w:bottom w:val="none" w:sz="0" w:space="0" w:color="auto"/>
                <w:right w:val="none" w:sz="0" w:space="0" w:color="auto"/>
              </w:divBdr>
              <w:divsChild>
                <w:div w:id="60596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473768">
          <w:marLeft w:val="0"/>
          <w:marRight w:val="0"/>
          <w:marTop w:val="300"/>
          <w:marBottom w:val="0"/>
          <w:divBdr>
            <w:top w:val="none" w:sz="0" w:space="0" w:color="auto"/>
            <w:left w:val="none" w:sz="0" w:space="0" w:color="auto"/>
            <w:bottom w:val="none" w:sz="0" w:space="0" w:color="auto"/>
            <w:right w:val="none" w:sz="0" w:space="0" w:color="auto"/>
          </w:divBdr>
          <w:divsChild>
            <w:div w:id="1507087864">
              <w:marLeft w:val="0"/>
              <w:marRight w:val="0"/>
              <w:marTop w:val="0"/>
              <w:marBottom w:val="0"/>
              <w:divBdr>
                <w:top w:val="none" w:sz="0" w:space="0" w:color="auto"/>
                <w:left w:val="none" w:sz="0" w:space="0" w:color="auto"/>
                <w:bottom w:val="none" w:sz="0" w:space="0" w:color="auto"/>
                <w:right w:val="none" w:sz="0" w:space="0" w:color="auto"/>
              </w:divBdr>
              <w:divsChild>
                <w:div w:id="208998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423860">
          <w:marLeft w:val="0"/>
          <w:marRight w:val="0"/>
          <w:marTop w:val="300"/>
          <w:marBottom w:val="0"/>
          <w:divBdr>
            <w:top w:val="none" w:sz="0" w:space="0" w:color="auto"/>
            <w:left w:val="none" w:sz="0" w:space="0" w:color="auto"/>
            <w:bottom w:val="none" w:sz="0" w:space="0" w:color="auto"/>
            <w:right w:val="none" w:sz="0" w:space="0" w:color="auto"/>
          </w:divBdr>
          <w:divsChild>
            <w:div w:id="1555122277">
              <w:marLeft w:val="0"/>
              <w:marRight w:val="0"/>
              <w:marTop w:val="0"/>
              <w:marBottom w:val="0"/>
              <w:divBdr>
                <w:top w:val="none" w:sz="0" w:space="0" w:color="auto"/>
                <w:left w:val="none" w:sz="0" w:space="0" w:color="auto"/>
                <w:bottom w:val="none" w:sz="0" w:space="0" w:color="auto"/>
                <w:right w:val="none" w:sz="0" w:space="0" w:color="auto"/>
              </w:divBdr>
              <w:divsChild>
                <w:div w:id="87053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467234750">
          <w:marLeft w:val="0"/>
          <w:marRight w:val="0"/>
          <w:marTop w:val="0"/>
          <w:marBottom w:val="0"/>
          <w:divBdr>
            <w:top w:val="none" w:sz="0" w:space="0" w:color="auto"/>
            <w:left w:val="none" w:sz="0" w:space="0" w:color="auto"/>
            <w:bottom w:val="none" w:sz="0" w:space="0" w:color="auto"/>
            <w:right w:val="none" w:sz="0" w:space="0" w:color="auto"/>
          </w:divBdr>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682245012">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 w:id="5557742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17988664">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sChild>
            <w:div w:id="1898205246">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sChild>
            <w:div w:id="1927886383">
              <w:marLeft w:val="0"/>
              <w:marRight w:val="0"/>
              <w:marTop w:val="0"/>
              <w:marBottom w:val="0"/>
              <w:divBdr>
                <w:top w:val="none" w:sz="0" w:space="0" w:color="auto"/>
                <w:left w:val="none" w:sz="0" w:space="0" w:color="auto"/>
                <w:bottom w:val="none" w:sz="0" w:space="0" w:color="auto"/>
                <w:right w:val="none" w:sz="0" w:space="0" w:color="auto"/>
              </w:divBdr>
              <w:divsChild>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sChild>
                <w:div w:id="198523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022117">
      <w:bodyDiv w:val="1"/>
      <w:marLeft w:val="0"/>
      <w:marRight w:val="0"/>
      <w:marTop w:val="0"/>
      <w:marBottom w:val="0"/>
      <w:divBdr>
        <w:top w:val="none" w:sz="0" w:space="0" w:color="auto"/>
        <w:left w:val="none" w:sz="0" w:space="0" w:color="auto"/>
        <w:bottom w:val="none" w:sz="0" w:space="0" w:color="auto"/>
        <w:right w:val="none" w:sz="0" w:space="0" w:color="auto"/>
      </w:divBdr>
      <w:divsChild>
        <w:div w:id="1802848212">
          <w:marLeft w:val="0"/>
          <w:marRight w:val="0"/>
          <w:marTop w:val="0"/>
          <w:marBottom w:val="0"/>
          <w:divBdr>
            <w:top w:val="none" w:sz="0" w:space="0" w:color="auto"/>
            <w:left w:val="none" w:sz="0" w:space="0" w:color="auto"/>
            <w:bottom w:val="none" w:sz="0" w:space="0" w:color="auto"/>
            <w:right w:val="none" w:sz="0" w:space="0" w:color="auto"/>
          </w:divBdr>
        </w:div>
        <w:div w:id="2035694554">
          <w:marLeft w:val="0"/>
          <w:marRight w:val="0"/>
          <w:marTop w:val="0"/>
          <w:marBottom w:val="0"/>
          <w:divBdr>
            <w:top w:val="none" w:sz="0" w:space="0" w:color="auto"/>
            <w:left w:val="none" w:sz="0" w:space="0" w:color="auto"/>
            <w:bottom w:val="none" w:sz="0" w:space="0" w:color="auto"/>
            <w:right w:val="none" w:sz="0" w:space="0" w:color="auto"/>
          </w:divBdr>
          <w:divsChild>
            <w:div w:id="587621700">
              <w:marLeft w:val="0"/>
              <w:marRight w:val="0"/>
              <w:marTop w:val="0"/>
              <w:marBottom w:val="0"/>
              <w:divBdr>
                <w:top w:val="none" w:sz="0" w:space="0" w:color="auto"/>
                <w:left w:val="none" w:sz="0" w:space="0" w:color="auto"/>
                <w:bottom w:val="none" w:sz="0" w:space="0" w:color="auto"/>
                <w:right w:val="none" w:sz="0" w:space="0" w:color="auto"/>
              </w:divBdr>
            </w:div>
          </w:divsChild>
        </w:div>
        <w:div w:id="793131668">
          <w:marLeft w:val="0"/>
          <w:marRight w:val="0"/>
          <w:marTop w:val="0"/>
          <w:marBottom w:val="0"/>
          <w:divBdr>
            <w:top w:val="none" w:sz="0" w:space="0" w:color="auto"/>
            <w:left w:val="none" w:sz="0" w:space="0" w:color="auto"/>
            <w:bottom w:val="none" w:sz="0" w:space="0" w:color="auto"/>
            <w:right w:val="none" w:sz="0" w:space="0" w:color="auto"/>
          </w:divBdr>
        </w:div>
        <w:div w:id="827748531">
          <w:marLeft w:val="0"/>
          <w:marRight w:val="0"/>
          <w:marTop w:val="0"/>
          <w:marBottom w:val="0"/>
          <w:divBdr>
            <w:top w:val="none" w:sz="0" w:space="0" w:color="auto"/>
            <w:left w:val="none" w:sz="0" w:space="0" w:color="auto"/>
            <w:bottom w:val="none" w:sz="0" w:space="0" w:color="auto"/>
            <w:right w:val="none" w:sz="0" w:space="0" w:color="auto"/>
          </w:divBdr>
          <w:divsChild>
            <w:div w:id="1511023801">
              <w:marLeft w:val="0"/>
              <w:marRight w:val="0"/>
              <w:marTop w:val="0"/>
              <w:marBottom w:val="0"/>
              <w:divBdr>
                <w:top w:val="none" w:sz="0" w:space="0" w:color="auto"/>
                <w:left w:val="none" w:sz="0" w:space="0" w:color="auto"/>
                <w:bottom w:val="none" w:sz="0" w:space="0" w:color="auto"/>
                <w:right w:val="none" w:sz="0" w:space="0" w:color="auto"/>
              </w:divBdr>
            </w:div>
          </w:divsChild>
        </w:div>
        <w:div w:id="644093098">
          <w:marLeft w:val="0"/>
          <w:marRight w:val="0"/>
          <w:marTop w:val="0"/>
          <w:marBottom w:val="0"/>
          <w:divBdr>
            <w:top w:val="none" w:sz="0" w:space="0" w:color="auto"/>
            <w:left w:val="none" w:sz="0" w:space="0" w:color="auto"/>
            <w:bottom w:val="none" w:sz="0" w:space="0" w:color="auto"/>
            <w:right w:val="none" w:sz="0" w:space="0" w:color="auto"/>
          </w:divBdr>
        </w:div>
        <w:div w:id="1241912751">
          <w:marLeft w:val="0"/>
          <w:marRight w:val="0"/>
          <w:marTop w:val="0"/>
          <w:marBottom w:val="0"/>
          <w:divBdr>
            <w:top w:val="none" w:sz="0" w:space="0" w:color="auto"/>
            <w:left w:val="none" w:sz="0" w:space="0" w:color="auto"/>
            <w:bottom w:val="none" w:sz="0" w:space="0" w:color="auto"/>
            <w:right w:val="none" w:sz="0" w:space="0" w:color="auto"/>
          </w:divBdr>
          <w:divsChild>
            <w:div w:id="1372613968">
              <w:marLeft w:val="0"/>
              <w:marRight w:val="0"/>
              <w:marTop w:val="0"/>
              <w:marBottom w:val="0"/>
              <w:divBdr>
                <w:top w:val="none" w:sz="0" w:space="0" w:color="auto"/>
                <w:left w:val="none" w:sz="0" w:space="0" w:color="auto"/>
                <w:bottom w:val="none" w:sz="0" w:space="0" w:color="auto"/>
                <w:right w:val="none" w:sz="0" w:space="0" w:color="auto"/>
              </w:divBdr>
            </w:div>
          </w:divsChild>
        </w:div>
        <w:div w:id="1842349648">
          <w:marLeft w:val="0"/>
          <w:marRight w:val="0"/>
          <w:marTop w:val="0"/>
          <w:marBottom w:val="0"/>
          <w:divBdr>
            <w:top w:val="none" w:sz="0" w:space="0" w:color="auto"/>
            <w:left w:val="none" w:sz="0" w:space="0" w:color="auto"/>
            <w:bottom w:val="none" w:sz="0" w:space="0" w:color="auto"/>
            <w:right w:val="none" w:sz="0" w:space="0" w:color="auto"/>
          </w:divBdr>
        </w:div>
        <w:div w:id="641886565">
          <w:marLeft w:val="0"/>
          <w:marRight w:val="0"/>
          <w:marTop w:val="0"/>
          <w:marBottom w:val="0"/>
          <w:divBdr>
            <w:top w:val="none" w:sz="0" w:space="0" w:color="auto"/>
            <w:left w:val="none" w:sz="0" w:space="0" w:color="auto"/>
            <w:bottom w:val="none" w:sz="0" w:space="0" w:color="auto"/>
            <w:right w:val="none" w:sz="0" w:space="0" w:color="auto"/>
          </w:divBdr>
          <w:divsChild>
            <w:div w:id="846405628">
              <w:marLeft w:val="0"/>
              <w:marRight w:val="0"/>
              <w:marTop w:val="0"/>
              <w:marBottom w:val="0"/>
              <w:divBdr>
                <w:top w:val="none" w:sz="0" w:space="0" w:color="auto"/>
                <w:left w:val="none" w:sz="0" w:space="0" w:color="auto"/>
                <w:bottom w:val="none" w:sz="0" w:space="0" w:color="auto"/>
                <w:right w:val="none" w:sz="0" w:space="0" w:color="auto"/>
              </w:divBdr>
            </w:div>
          </w:divsChild>
        </w:div>
        <w:div w:id="1800805754">
          <w:marLeft w:val="0"/>
          <w:marRight w:val="0"/>
          <w:marTop w:val="0"/>
          <w:marBottom w:val="0"/>
          <w:divBdr>
            <w:top w:val="none" w:sz="0" w:space="0" w:color="auto"/>
            <w:left w:val="none" w:sz="0" w:space="0" w:color="auto"/>
            <w:bottom w:val="none" w:sz="0" w:space="0" w:color="auto"/>
            <w:right w:val="none" w:sz="0" w:space="0" w:color="auto"/>
          </w:divBdr>
        </w:div>
        <w:div w:id="1885211237">
          <w:marLeft w:val="0"/>
          <w:marRight w:val="0"/>
          <w:marTop w:val="0"/>
          <w:marBottom w:val="0"/>
          <w:divBdr>
            <w:top w:val="none" w:sz="0" w:space="0" w:color="auto"/>
            <w:left w:val="none" w:sz="0" w:space="0" w:color="auto"/>
            <w:bottom w:val="none" w:sz="0" w:space="0" w:color="auto"/>
            <w:right w:val="none" w:sz="0" w:space="0" w:color="auto"/>
          </w:divBdr>
          <w:divsChild>
            <w:div w:id="1358314960">
              <w:marLeft w:val="0"/>
              <w:marRight w:val="0"/>
              <w:marTop w:val="0"/>
              <w:marBottom w:val="0"/>
              <w:divBdr>
                <w:top w:val="none" w:sz="0" w:space="0" w:color="auto"/>
                <w:left w:val="none" w:sz="0" w:space="0" w:color="auto"/>
                <w:bottom w:val="none" w:sz="0" w:space="0" w:color="auto"/>
                <w:right w:val="none" w:sz="0" w:space="0" w:color="auto"/>
              </w:divBdr>
            </w:div>
          </w:divsChild>
        </w:div>
        <w:div w:id="1536966049">
          <w:marLeft w:val="0"/>
          <w:marRight w:val="0"/>
          <w:marTop w:val="0"/>
          <w:marBottom w:val="0"/>
          <w:divBdr>
            <w:top w:val="none" w:sz="0" w:space="0" w:color="auto"/>
            <w:left w:val="none" w:sz="0" w:space="0" w:color="auto"/>
            <w:bottom w:val="none" w:sz="0" w:space="0" w:color="auto"/>
            <w:right w:val="none" w:sz="0" w:space="0" w:color="auto"/>
          </w:divBdr>
        </w:div>
        <w:div w:id="164906550">
          <w:marLeft w:val="0"/>
          <w:marRight w:val="0"/>
          <w:marTop w:val="0"/>
          <w:marBottom w:val="0"/>
          <w:divBdr>
            <w:top w:val="none" w:sz="0" w:space="0" w:color="auto"/>
            <w:left w:val="none" w:sz="0" w:space="0" w:color="auto"/>
            <w:bottom w:val="none" w:sz="0" w:space="0" w:color="auto"/>
            <w:right w:val="none" w:sz="0" w:space="0" w:color="auto"/>
          </w:divBdr>
          <w:divsChild>
            <w:div w:id="1960602135">
              <w:marLeft w:val="0"/>
              <w:marRight w:val="0"/>
              <w:marTop w:val="0"/>
              <w:marBottom w:val="0"/>
              <w:divBdr>
                <w:top w:val="none" w:sz="0" w:space="0" w:color="auto"/>
                <w:left w:val="none" w:sz="0" w:space="0" w:color="auto"/>
                <w:bottom w:val="none" w:sz="0" w:space="0" w:color="auto"/>
                <w:right w:val="none" w:sz="0" w:space="0" w:color="auto"/>
              </w:divBdr>
            </w:div>
          </w:divsChild>
        </w:div>
        <w:div w:id="768742812">
          <w:marLeft w:val="0"/>
          <w:marRight w:val="0"/>
          <w:marTop w:val="0"/>
          <w:marBottom w:val="0"/>
          <w:divBdr>
            <w:top w:val="none" w:sz="0" w:space="0" w:color="auto"/>
            <w:left w:val="none" w:sz="0" w:space="0" w:color="auto"/>
            <w:bottom w:val="none" w:sz="0" w:space="0" w:color="auto"/>
            <w:right w:val="none" w:sz="0" w:space="0" w:color="auto"/>
          </w:divBdr>
        </w:div>
        <w:div w:id="1569923405">
          <w:marLeft w:val="0"/>
          <w:marRight w:val="0"/>
          <w:marTop w:val="0"/>
          <w:marBottom w:val="0"/>
          <w:divBdr>
            <w:top w:val="none" w:sz="0" w:space="0" w:color="auto"/>
            <w:left w:val="none" w:sz="0" w:space="0" w:color="auto"/>
            <w:bottom w:val="none" w:sz="0" w:space="0" w:color="auto"/>
            <w:right w:val="none" w:sz="0" w:space="0" w:color="auto"/>
          </w:divBdr>
          <w:divsChild>
            <w:div w:id="211507839">
              <w:marLeft w:val="0"/>
              <w:marRight w:val="0"/>
              <w:marTop w:val="0"/>
              <w:marBottom w:val="0"/>
              <w:divBdr>
                <w:top w:val="none" w:sz="0" w:space="0" w:color="auto"/>
                <w:left w:val="none" w:sz="0" w:space="0" w:color="auto"/>
                <w:bottom w:val="none" w:sz="0" w:space="0" w:color="auto"/>
                <w:right w:val="none" w:sz="0" w:space="0" w:color="auto"/>
              </w:divBdr>
            </w:div>
          </w:divsChild>
        </w:div>
        <w:div w:id="945649329">
          <w:marLeft w:val="0"/>
          <w:marRight w:val="0"/>
          <w:marTop w:val="300"/>
          <w:marBottom w:val="0"/>
          <w:divBdr>
            <w:top w:val="none" w:sz="0" w:space="0" w:color="auto"/>
            <w:left w:val="none" w:sz="0" w:space="0" w:color="auto"/>
            <w:bottom w:val="none" w:sz="0" w:space="0" w:color="auto"/>
            <w:right w:val="none" w:sz="0" w:space="0" w:color="auto"/>
          </w:divBdr>
          <w:divsChild>
            <w:div w:id="1901475969">
              <w:marLeft w:val="0"/>
              <w:marRight w:val="0"/>
              <w:marTop w:val="0"/>
              <w:marBottom w:val="0"/>
              <w:divBdr>
                <w:top w:val="none" w:sz="0" w:space="0" w:color="auto"/>
                <w:left w:val="none" w:sz="0" w:space="0" w:color="auto"/>
                <w:bottom w:val="none" w:sz="0" w:space="0" w:color="auto"/>
                <w:right w:val="none" w:sz="0" w:space="0" w:color="auto"/>
              </w:divBdr>
              <w:divsChild>
                <w:div w:id="717704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341773">
          <w:marLeft w:val="0"/>
          <w:marRight w:val="0"/>
          <w:marTop w:val="300"/>
          <w:marBottom w:val="0"/>
          <w:divBdr>
            <w:top w:val="none" w:sz="0" w:space="0" w:color="auto"/>
            <w:left w:val="none" w:sz="0" w:space="0" w:color="auto"/>
            <w:bottom w:val="none" w:sz="0" w:space="0" w:color="auto"/>
            <w:right w:val="none" w:sz="0" w:space="0" w:color="auto"/>
          </w:divBdr>
          <w:divsChild>
            <w:div w:id="127599672">
              <w:marLeft w:val="0"/>
              <w:marRight w:val="0"/>
              <w:marTop w:val="0"/>
              <w:marBottom w:val="0"/>
              <w:divBdr>
                <w:top w:val="none" w:sz="0" w:space="0" w:color="auto"/>
                <w:left w:val="none" w:sz="0" w:space="0" w:color="auto"/>
                <w:bottom w:val="none" w:sz="0" w:space="0" w:color="auto"/>
                <w:right w:val="none" w:sz="0" w:space="0" w:color="auto"/>
              </w:divBdr>
              <w:divsChild>
                <w:div w:id="572736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077354">
          <w:marLeft w:val="0"/>
          <w:marRight w:val="0"/>
          <w:marTop w:val="300"/>
          <w:marBottom w:val="0"/>
          <w:divBdr>
            <w:top w:val="none" w:sz="0" w:space="0" w:color="auto"/>
            <w:left w:val="none" w:sz="0" w:space="0" w:color="auto"/>
            <w:bottom w:val="none" w:sz="0" w:space="0" w:color="auto"/>
            <w:right w:val="none" w:sz="0" w:space="0" w:color="auto"/>
          </w:divBdr>
          <w:divsChild>
            <w:div w:id="1248005118">
              <w:marLeft w:val="0"/>
              <w:marRight w:val="0"/>
              <w:marTop w:val="0"/>
              <w:marBottom w:val="0"/>
              <w:divBdr>
                <w:top w:val="none" w:sz="0" w:space="0" w:color="auto"/>
                <w:left w:val="none" w:sz="0" w:space="0" w:color="auto"/>
                <w:bottom w:val="none" w:sz="0" w:space="0" w:color="auto"/>
                <w:right w:val="none" w:sz="0" w:space="0" w:color="auto"/>
              </w:divBdr>
              <w:divsChild>
                <w:div w:id="13576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171947">
      <w:bodyDiv w:val="1"/>
      <w:marLeft w:val="0"/>
      <w:marRight w:val="0"/>
      <w:marTop w:val="0"/>
      <w:marBottom w:val="0"/>
      <w:divBdr>
        <w:top w:val="none" w:sz="0" w:space="0" w:color="auto"/>
        <w:left w:val="none" w:sz="0" w:space="0" w:color="auto"/>
        <w:bottom w:val="none" w:sz="0" w:space="0" w:color="auto"/>
        <w:right w:val="none" w:sz="0" w:space="0" w:color="auto"/>
      </w:divBdr>
      <w:divsChild>
        <w:div w:id="532503545">
          <w:marLeft w:val="0"/>
          <w:marRight w:val="0"/>
          <w:marTop w:val="0"/>
          <w:marBottom w:val="0"/>
          <w:divBdr>
            <w:top w:val="none" w:sz="0" w:space="0" w:color="auto"/>
            <w:left w:val="none" w:sz="0" w:space="0" w:color="auto"/>
            <w:bottom w:val="none" w:sz="0" w:space="0" w:color="auto"/>
            <w:right w:val="none" w:sz="0" w:space="0" w:color="auto"/>
          </w:divBdr>
        </w:div>
        <w:div w:id="767459158">
          <w:marLeft w:val="0"/>
          <w:marRight w:val="0"/>
          <w:marTop w:val="0"/>
          <w:marBottom w:val="0"/>
          <w:divBdr>
            <w:top w:val="none" w:sz="0" w:space="0" w:color="auto"/>
            <w:left w:val="none" w:sz="0" w:space="0" w:color="auto"/>
            <w:bottom w:val="none" w:sz="0" w:space="0" w:color="auto"/>
            <w:right w:val="none" w:sz="0" w:space="0" w:color="auto"/>
          </w:divBdr>
          <w:divsChild>
            <w:div w:id="232936061">
              <w:marLeft w:val="0"/>
              <w:marRight w:val="0"/>
              <w:marTop w:val="0"/>
              <w:marBottom w:val="0"/>
              <w:divBdr>
                <w:top w:val="none" w:sz="0" w:space="0" w:color="auto"/>
                <w:left w:val="none" w:sz="0" w:space="0" w:color="auto"/>
                <w:bottom w:val="none" w:sz="0" w:space="0" w:color="auto"/>
                <w:right w:val="none" w:sz="0" w:space="0" w:color="auto"/>
              </w:divBdr>
            </w:div>
          </w:divsChild>
        </w:div>
        <w:div w:id="740104628">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459997877">
          <w:marLeft w:val="0"/>
          <w:marRight w:val="0"/>
          <w:marTop w:val="0"/>
          <w:marBottom w:val="0"/>
          <w:divBdr>
            <w:top w:val="none" w:sz="0" w:space="0" w:color="auto"/>
            <w:left w:val="none" w:sz="0" w:space="0" w:color="auto"/>
            <w:bottom w:val="none" w:sz="0" w:space="0" w:color="auto"/>
            <w:right w:val="none" w:sz="0" w:space="0" w:color="auto"/>
          </w:divBdr>
        </w:div>
        <w:div w:id="1830172262">
          <w:marLeft w:val="0"/>
          <w:marRight w:val="0"/>
          <w:marTop w:val="0"/>
          <w:marBottom w:val="0"/>
          <w:divBdr>
            <w:top w:val="none" w:sz="0" w:space="0" w:color="auto"/>
            <w:left w:val="none" w:sz="0" w:space="0" w:color="auto"/>
            <w:bottom w:val="none" w:sz="0" w:space="0" w:color="auto"/>
            <w:right w:val="none" w:sz="0" w:space="0" w:color="auto"/>
          </w:divBdr>
          <w:divsChild>
            <w:div w:id="1919366808">
              <w:marLeft w:val="0"/>
              <w:marRight w:val="0"/>
              <w:marTop w:val="0"/>
              <w:marBottom w:val="0"/>
              <w:divBdr>
                <w:top w:val="none" w:sz="0" w:space="0" w:color="auto"/>
                <w:left w:val="none" w:sz="0" w:space="0" w:color="auto"/>
                <w:bottom w:val="none" w:sz="0" w:space="0" w:color="auto"/>
                <w:right w:val="none" w:sz="0" w:space="0" w:color="auto"/>
              </w:divBdr>
            </w:div>
          </w:divsChild>
        </w:div>
        <w:div w:id="215775663">
          <w:marLeft w:val="0"/>
          <w:marRight w:val="0"/>
          <w:marTop w:val="0"/>
          <w:marBottom w:val="0"/>
          <w:divBdr>
            <w:top w:val="none" w:sz="0" w:space="0" w:color="auto"/>
            <w:left w:val="none" w:sz="0" w:space="0" w:color="auto"/>
            <w:bottom w:val="none" w:sz="0" w:space="0" w:color="auto"/>
            <w:right w:val="none" w:sz="0" w:space="0" w:color="auto"/>
          </w:divBdr>
        </w:div>
        <w:div w:id="32266311">
          <w:marLeft w:val="0"/>
          <w:marRight w:val="0"/>
          <w:marTop w:val="0"/>
          <w:marBottom w:val="0"/>
          <w:divBdr>
            <w:top w:val="none" w:sz="0" w:space="0" w:color="auto"/>
            <w:left w:val="none" w:sz="0" w:space="0" w:color="auto"/>
            <w:bottom w:val="none" w:sz="0" w:space="0" w:color="auto"/>
            <w:right w:val="none" w:sz="0" w:space="0" w:color="auto"/>
          </w:divBdr>
          <w:divsChild>
            <w:div w:id="1213229821">
              <w:marLeft w:val="0"/>
              <w:marRight w:val="0"/>
              <w:marTop w:val="0"/>
              <w:marBottom w:val="0"/>
              <w:divBdr>
                <w:top w:val="none" w:sz="0" w:space="0" w:color="auto"/>
                <w:left w:val="none" w:sz="0" w:space="0" w:color="auto"/>
                <w:bottom w:val="none" w:sz="0" w:space="0" w:color="auto"/>
                <w:right w:val="none" w:sz="0" w:space="0" w:color="auto"/>
              </w:divBdr>
            </w:div>
          </w:divsChild>
        </w:div>
        <w:div w:id="1183743864">
          <w:marLeft w:val="0"/>
          <w:marRight w:val="0"/>
          <w:marTop w:val="0"/>
          <w:marBottom w:val="0"/>
          <w:divBdr>
            <w:top w:val="none" w:sz="0" w:space="0" w:color="auto"/>
            <w:left w:val="none" w:sz="0" w:space="0" w:color="auto"/>
            <w:bottom w:val="none" w:sz="0" w:space="0" w:color="auto"/>
            <w:right w:val="none" w:sz="0" w:space="0" w:color="auto"/>
          </w:divBdr>
        </w:div>
        <w:div w:id="1314526578">
          <w:marLeft w:val="0"/>
          <w:marRight w:val="0"/>
          <w:marTop w:val="0"/>
          <w:marBottom w:val="0"/>
          <w:divBdr>
            <w:top w:val="none" w:sz="0" w:space="0" w:color="auto"/>
            <w:left w:val="none" w:sz="0" w:space="0" w:color="auto"/>
            <w:bottom w:val="none" w:sz="0" w:space="0" w:color="auto"/>
            <w:right w:val="none" w:sz="0" w:space="0" w:color="auto"/>
          </w:divBdr>
          <w:divsChild>
            <w:div w:id="1460996589">
              <w:marLeft w:val="0"/>
              <w:marRight w:val="0"/>
              <w:marTop w:val="0"/>
              <w:marBottom w:val="0"/>
              <w:divBdr>
                <w:top w:val="none" w:sz="0" w:space="0" w:color="auto"/>
                <w:left w:val="none" w:sz="0" w:space="0" w:color="auto"/>
                <w:bottom w:val="none" w:sz="0" w:space="0" w:color="auto"/>
                <w:right w:val="none" w:sz="0" w:space="0" w:color="auto"/>
              </w:divBdr>
            </w:div>
          </w:divsChild>
        </w:div>
        <w:div w:id="1370304730">
          <w:marLeft w:val="0"/>
          <w:marRight w:val="0"/>
          <w:marTop w:val="0"/>
          <w:marBottom w:val="0"/>
          <w:divBdr>
            <w:top w:val="none" w:sz="0" w:space="0" w:color="auto"/>
            <w:left w:val="none" w:sz="0" w:space="0" w:color="auto"/>
            <w:bottom w:val="none" w:sz="0" w:space="0" w:color="auto"/>
            <w:right w:val="none" w:sz="0" w:space="0" w:color="auto"/>
          </w:divBdr>
        </w:div>
        <w:div w:id="528958057">
          <w:marLeft w:val="0"/>
          <w:marRight w:val="0"/>
          <w:marTop w:val="0"/>
          <w:marBottom w:val="0"/>
          <w:divBdr>
            <w:top w:val="none" w:sz="0" w:space="0" w:color="auto"/>
            <w:left w:val="none" w:sz="0" w:space="0" w:color="auto"/>
            <w:bottom w:val="none" w:sz="0" w:space="0" w:color="auto"/>
            <w:right w:val="none" w:sz="0" w:space="0" w:color="auto"/>
          </w:divBdr>
          <w:divsChild>
            <w:div w:id="644163714">
              <w:marLeft w:val="0"/>
              <w:marRight w:val="0"/>
              <w:marTop w:val="0"/>
              <w:marBottom w:val="0"/>
              <w:divBdr>
                <w:top w:val="none" w:sz="0" w:space="0" w:color="auto"/>
                <w:left w:val="none" w:sz="0" w:space="0" w:color="auto"/>
                <w:bottom w:val="none" w:sz="0" w:space="0" w:color="auto"/>
                <w:right w:val="none" w:sz="0" w:space="0" w:color="auto"/>
              </w:divBdr>
            </w:div>
          </w:divsChild>
        </w:div>
        <w:div w:id="1240283823">
          <w:marLeft w:val="0"/>
          <w:marRight w:val="0"/>
          <w:marTop w:val="0"/>
          <w:marBottom w:val="0"/>
          <w:divBdr>
            <w:top w:val="none" w:sz="0" w:space="0" w:color="auto"/>
            <w:left w:val="none" w:sz="0" w:space="0" w:color="auto"/>
            <w:bottom w:val="none" w:sz="0" w:space="0" w:color="auto"/>
            <w:right w:val="none" w:sz="0" w:space="0" w:color="auto"/>
          </w:divBdr>
        </w:div>
        <w:div w:id="564072202">
          <w:marLeft w:val="0"/>
          <w:marRight w:val="0"/>
          <w:marTop w:val="0"/>
          <w:marBottom w:val="0"/>
          <w:divBdr>
            <w:top w:val="none" w:sz="0" w:space="0" w:color="auto"/>
            <w:left w:val="none" w:sz="0" w:space="0" w:color="auto"/>
            <w:bottom w:val="none" w:sz="0" w:space="0" w:color="auto"/>
            <w:right w:val="none" w:sz="0" w:space="0" w:color="auto"/>
          </w:divBdr>
          <w:divsChild>
            <w:div w:id="1593852433">
              <w:marLeft w:val="0"/>
              <w:marRight w:val="0"/>
              <w:marTop w:val="0"/>
              <w:marBottom w:val="0"/>
              <w:divBdr>
                <w:top w:val="none" w:sz="0" w:space="0" w:color="auto"/>
                <w:left w:val="none" w:sz="0" w:space="0" w:color="auto"/>
                <w:bottom w:val="none" w:sz="0" w:space="0" w:color="auto"/>
                <w:right w:val="none" w:sz="0" w:space="0" w:color="auto"/>
              </w:divBdr>
            </w:div>
          </w:divsChild>
        </w:div>
        <w:div w:id="1172837404">
          <w:marLeft w:val="0"/>
          <w:marRight w:val="0"/>
          <w:marTop w:val="300"/>
          <w:marBottom w:val="0"/>
          <w:divBdr>
            <w:top w:val="none" w:sz="0" w:space="0" w:color="auto"/>
            <w:left w:val="none" w:sz="0" w:space="0" w:color="auto"/>
            <w:bottom w:val="none" w:sz="0" w:space="0" w:color="auto"/>
            <w:right w:val="none" w:sz="0" w:space="0" w:color="auto"/>
          </w:divBdr>
          <w:divsChild>
            <w:div w:id="1634942815">
              <w:marLeft w:val="0"/>
              <w:marRight w:val="0"/>
              <w:marTop w:val="0"/>
              <w:marBottom w:val="0"/>
              <w:divBdr>
                <w:top w:val="none" w:sz="0" w:space="0" w:color="auto"/>
                <w:left w:val="none" w:sz="0" w:space="0" w:color="auto"/>
                <w:bottom w:val="none" w:sz="0" w:space="0" w:color="auto"/>
                <w:right w:val="none" w:sz="0" w:space="0" w:color="auto"/>
              </w:divBdr>
              <w:divsChild>
                <w:div w:id="194422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63887">
          <w:marLeft w:val="0"/>
          <w:marRight w:val="0"/>
          <w:marTop w:val="300"/>
          <w:marBottom w:val="0"/>
          <w:divBdr>
            <w:top w:val="none" w:sz="0" w:space="0" w:color="auto"/>
            <w:left w:val="none" w:sz="0" w:space="0" w:color="auto"/>
            <w:bottom w:val="none" w:sz="0" w:space="0" w:color="auto"/>
            <w:right w:val="none" w:sz="0" w:space="0" w:color="auto"/>
          </w:divBdr>
          <w:divsChild>
            <w:div w:id="839659853">
              <w:marLeft w:val="0"/>
              <w:marRight w:val="0"/>
              <w:marTop w:val="0"/>
              <w:marBottom w:val="0"/>
              <w:divBdr>
                <w:top w:val="none" w:sz="0" w:space="0" w:color="auto"/>
                <w:left w:val="none" w:sz="0" w:space="0" w:color="auto"/>
                <w:bottom w:val="none" w:sz="0" w:space="0" w:color="auto"/>
                <w:right w:val="none" w:sz="0" w:space="0" w:color="auto"/>
              </w:divBdr>
              <w:divsChild>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150645">
          <w:marLeft w:val="0"/>
          <w:marRight w:val="0"/>
          <w:marTop w:val="300"/>
          <w:marBottom w:val="0"/>
          <w:divBdr>
            <w:top w:val="none" w:sz="0" w:space="0" w:color="auto"/>
            <w:left w:val="none" w:sz="0" w:space="0" w:color="auto"/>
            <w:bottom w:val="none" w:sz="0" w:space="0" w:color="auto"/>
            <w:right w:val="none" w:sz="0" w:space="0" w:color="auto"/>
          </w:divBdr>
          <w:divsChild>
            <w:div w:id="1740250040">
              <w:marLeft w:val="0"/>
              <w:marRight w:val="0"/>
              <w:marTop w:val="0"/>
              <w:marBottom w:val="0"/>
              <w:divBdr>
                <w:top w:val="none" w:sz="0" w:space="0" w:color="auto"/>
                <w:left w:val="none" w:sz="0" w:space="0" w:color="auto"/>
                <w:bottom w:val="none" w:sz="0" w:space="0" w:color="auto"/>
                <w:right w:val="none" w:sz="0" w:space="0" w:color="auto"/>
              </w:divBdr>
              <w:divsChild>
                <w:div w:id="1138257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15690">
          <w:marLeft w:val="0"/>
          <w:marRight w:val="0"/>
          <w:marTop w:val="300"/>
          <w:marBottom w:val="0"/>
          <w:divBdr>
            <w:top w:val="none" w:sz="0" w:space="0" w:color="auto"/>
            <w:left w:val="none" w:sz="0" w:space="0" w:color="auto"/>
            <w:bottom w:val="none" w:sz="0" w:space="0" w:color="auto"/>
            <w:right w:val="none" w:sz="0" w:space="0" w:color="auto"/>
          </w:divBdr>
          <w:divsChild>
            <w:div w:id="381830393">
              <w:marLeft w:val="0"/>
              <w:marRight w:val="0"/>
              <w:marTop w:val="0"/>
              <w:marBottom w:val="0"/>
              <w:divBdr>
                <w:top w:val="none" w:sz="0" w:space="0" w:color="auto"/>
                <w:left w:val="none" w:sz="0" w:space="0" w:color="auto"/>
                <w:bottom w:val="none" w:sz="0" w:space="0" w:color="auto"/>
                <w:right w:val="none" w:sz="0" w:space="0" w:color="auto"/>
              </w:divBdr>
              <w:divsChild>
                <w:div w:id="20960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563854">
      <w:bodyDiv w:val="1"/>
      <w:marLeft w:val="0"/>
      <w:marRight w:val="0"/>
      <w:marTop w:val="0"/>
      <w:marBottom w:val="0"/>
      <w:divBdr>
        <w:top w:val="none" w:sz="0" w:space="0" w:color="auto"/>
        <w:left w:val="none" w:sz="0" w:space="0" w:color="auto"/>
        <w:bottom w:val="none" w:sz="0" w:space="0" w:color="auto"/>
        <w:right w:val="none" w:sz="0" w:space="0" w:color="auto"/>
      </w:divBdr>
    </w:div>
    <w:div w:id="1368676933">
      <w:bodyDiv w:val="1"/>
      <w:marLeft w:val="0"/>
      <w:marRight w:val="0"/>
      <w:marTop w:val="0"/>
      <w:marBottom w:val="0"/>
      <w:divBdr>
        <w:top w:val="none" w:sz="0" w:space="0" w:color="auto"/>
        <w:left w:val="none" w:sz="0" w:space="0" w:color="auto"/>
        <w:bottom w:val="none" w:sz="0" w:space="0" w:color="auto"/>
        <w:right w:val="none" w:sz="0" w:space="0" w:color="auto"/>
      </w:divBdr>
    </w:div>
    <w:div w:id="1368990891">
      <w:bodyDiv w:val="1"/>
      <w:marLeft w:val="0"/>
      <w:marRight w:val="0"/>
      <w:marTop w:val="0"/>
      <w:marBottom w:val="0"/>
      <w:divBdr>
        <w:top w:val="none" w:sz="0" w:space="0" w:color="auto"/>
        <w:left w:val="none" w:sz="0" w:space="0" w:color="auto"/>
        <w:bottom w:val="none" w:sz="0" w:space="0" w:color="auto"/>
        <w:right w:val="none" w:sz="0" w:space="0" w:color="auto"/>
      </w:divBdr>
      <w:divsChild>
        <w:div w:id="633876460">
          <w:marLeft w:val="0"/>
          <w:marRight w:val="0"/>
          <w:marTop w:val="0"/>
          <w:marBottom w:val="0"/>
          <w:divBdr>
            <w:top w:val="none" w:sz="0" w:space="0" w:color="auto"/>
            <w:left w:val="none" w:sz="0" w:space="0" w:color="auto"/>
            <w:bottom w:val="none" w:sz="0" w:space="0" w:color="auto"/>
            <w:right w:val="none" w:sz="0" w:space="0" w:color="auto"/>
          </w:divBdr>
        </w:div>
        <w:div w:id="1617516701">
          <w:marLeft w:val="0"/>
          <w:marRight w:val="0"/>
          <w:marTop w:val="0"/>
          <w:marBottom w:val="0"/>
          <w:divBdr>
            <w:top w:val="none" w:sz="0" w:space="0" w:color="auto"/>
            <w:left w:val="none" w:sz="0" w:space="0" w:color="auto"/>
            <w:bottom w:val="none" w:sz="0" w:space="0" w:color="auto"/>
            <w:right w:val="none" w:sz="0" w:space="0" w:color="auto"/>
          </w:divBdr>
          <w:divsChild>
            <w:div w:id="2126149709">
              <w:marLeft w:val="0"/>
              <w:marRight w:val="0"/>
              <w:marTop w:val="0"/>
              <w:marBottom w:val="0"/>
              <w:divBdr>
                <w:top w:val="none" w:sz="0" w:space="0" w:color="auto"/>
                <w:left w:val="none" w:sz="0" w:space="0" w:color="auto"/>
                <w:bottom w:val="none" w:sz="0" w:space="0" w:color="auto"/>
                <w:right w:val="none" w:sz="0" w:space="0" w:color="auto"/>
              </w:divBdr>
            </w:div>
          </w:divsChild>
        </w:div>
        <w:div w:id="320550307">
          <w:marLeft w:val="0"/>
          <w:marRight w:val="0"/>
          <w:marTop w:val="0"/>
          <w:marBottom w:val="0"/>
          <w:divBdr>
            <w:top w:val="none" w:sz="0" w:space="0" w:color="auto"/>
            <w:left w:val="none" w:sz="0" w:space="0" w:color="auto"/>
            <w:bottom w:val="none" w:sz="0" w:space="0" w:color="auto"/>
            <w:right w:val="none" w:sz="0" w:space="0" w:color="auto"/>
          </w:divBdr>
        </w:div>
        <w:div w:id="1294680564">
          <w:marLeft w:val="0"/>
          <w:marRight w:val="0"/>
          <w:marTop w:val="0"/>
          <w:marBottom w:val="0"/>
          <w:divBdr>
            <w:top w:val="none" w:sz="0" w:space="0" w:color="auto"/>
            <w:left w:val="none" w:sz="0" w:space="0" w:color="auto"/>
            <w:bottom w:val="none" w:sz="0" w:space="0" w:color="auto"/>
            <w:right w:val="none" w:sz="0" w:space="0" w:color="auto"/>
          </w:divBdr>
          <w:divsChild>
            <w:div w:id="1101681695">
              <w:marLeft w:val="0"/>
              <w:marRight w:val="0"/>
              <w:marTop w:val="0"/>
              <w:marBottom w:val="0"/>
              <w:divBdr>
                <w:top w:val="none" w:sz="0" w:space="0" w:color="auto"/>
                <w:left w:val="none" w:sz="0" w:space="0" w:color="auto"/>
                <w:bottom w:val="none" w:sz="0" w:space="0" w:color="auto"/>
                <w:right w:val="none" w:sz="0" w:space="0" w:color="auto"/>
              </w:divBdr>
            </w:div>
          </w:divsChild>
        </w:div>
        <w:div w:id="1344625565">
          <w:marLeft w:val="0"/>
          <w:marRight w:val="0"/>
          <w:marTop w:val="0"/>
          <w:marBottom w:val="0"/>
          <w:divBdr>
            <w:top w:val="none" w:sz="0" w:space="0" w:color="auto"/>
            <w:left w:val="none" w:sz="0" w:space="0" w:color="auto"/>
            <w:bottom w:val="none" w:sz="0" w:space="0" w:color="auto"/>
            <w:right w:val="none" w:sz="0" w:space="0" w:color="auto"/>
          </w:divBdr>
        </w:div>
        <w:div w:id="950820653">
          <w:marLeft w:val="0"/>
          <w:marRight w:val="0"/>
          <w:marTop w:val="0"/>
          <w:marBottom w:val="0"/>
          <w:divBdr>
            <w:top w:val="none" w:sz="0" w:space="0" w:color="auto"/>
            <w:left w:val="none" w:sz="0" w:space="0" w:color="auto"/>
            <w:bottom w:val="none" w:sz="0" w:space="0" w:color="auto"/>
            <w:right w:val="none" w:sz="0" w:space="0" w:color="auto"/>
          </w:divBdr>
          <w:divsChild>
            <w:div w:id="1221600453">
              <w:marLeft w:val="0"/>
              <w:marRight w:val="0"/>
              <w:marTop w:val="0"/>
              <w:marBottom w:val="0"/>
              <w:divBdr>
                <w:top w:val="none" w:sz="0" w:space="0" w:color="auto"/>
                <w:left w:val="none" w:sz="0" w:space="0" w:color="auto"/>
                <w:bottom w:val="none" w:sz="0" w:space="0" w:color="auto"/>
                <w:right w:val="none" w:sz="0" w:space="0" w:color="auto"/>
              </w:divBdr>
            </w:div>
          </w:divsChild>
        </w:div>
        <w:div w:id="2007855290">
          <w:marLeft w:val="0"/>
          <w:marRight w:val="0"/>
          <w:marTop w:val="0"/>
          <w:marBottom w:val="0"/>
          <w:divBdr>
            <w:top w:val="none" w:sz="0" w:space="0" w:color="auto"/>
            <w:left w:val="none" w:sz="0" w:space="0" w:color="auto"/>
            <w:bottom w:val="none" w:sz="0" w:space="0" w:color="auto"/>
            <w:right w:val="none" w:sz="0" w:space="0" w:color="auto"/>
          </w:divBdr>
        </w:div>
        <w:div w:id="1987658997">
          <w:marLeft w:val="0"/>
          <w:marRight w:val="0"/>
          <w:marTop w:val="0"/>
          <w:marBottom w:val="0"/>
          <w:divBdr>
            <w:top w:val="none" w:sz="0" w:space="0" w:color="auto"/>
            <w:left w:val="none" w:sz="0" w:space="0" w:color="auto"/>
            <w:bottom w:val="none" w:sz="0" w:space="0" w:color="auto"/>
            <w:right w:val="none" w:sz="0" w:space="0" w:color="auto"/>
          </w:divBdr>
          <w:divsChild>
            <w:div w:id="747725060">
              <w:marLeft w:val="0"/>
              <w:marRight w:val="0"/>
              <w:marTop w:val="0"/>
              <w:marBottom w:val="0"/>
              <w:divBdr>
                <w:top w:val="none" w:sz="0" w:space="0" w:color="auto"/>
                <w:left w:val="none" w:sz="0" w:space="0" w:color="auto"/>
                <w:bottom w:val="none" w:sz="0" w:space="0" w:color="auto"/>
                <w:right w:val="none" w:sz="0" w:space="0" w:color="auto"/>
              </w:divBdr>
            </w:div>
          </w:divsChild>
        </w:div>
        <w:div w:id="188110044">
          <w:marLeft w:val="0"/>
          <w:marRight w:val="0"/>
          <w:marTop w:val="0"/>
          <w:marBottom w:val="0"/>
          <w:divBdr>
            <w:top w:val="none" w:sz="0" w:space="0" w:color="auto"/>
            <w:left w:val="none" w:sz="0" w:space="0" w:color="auto"/>
            <w:bottom w:val="none" w:sz="0" w:space="0" w:color="auto"/>
            <w:right w:val="none" w:sz="0" w:space="0" w:color="auto"/>
          </w:divBdr>
        </w:div>
        <w:div w:id="1206603059">
          <w:marLeft w:val="0"/>
          <w:marRight w:val="0"/>
          <w:marTop w:val="0"/>
          <w:marBottom w:val="0"/>
          <w:divBdr>
            <w:top w:val="none" w:sz="0" w:space="0" w:color="auto"/>
            <w:left w:val="none" w:sz="0" w:space="0" w:color="auto"/>
            <w:bottom w:val="none" w:sz="0" w:space="0" w:color="auto"/>
            <w:right w:val="none" w:sz="0" w:space="0" w:color="auto"/>
          </w:divBdr>
          <w:divsChild>
            <w:div w:id="524251252">
              <w:marLeft w:val="0"/>
              <w:marRight w:val="0"/>
              <w:marTop w:val="0"/>
              <w:marBottom w:val="0"/>
              <w:divBdr>
                <w:top w:val="none" w:sz="0" w:space="0" w:color="auto"/>
                <w:left w:val="none" w:sz="0" w:space="0" w:color="auto"/>
                <w:bottom w:val="none" w:sz="0" w:space="0" w:color="auto"/>
                <w:right w:val="none" w:sz="0" w:space="0" w:color="auto"/>
              </w:divBdr>
            </w:div>
          </w:divsChild>
        </w:div>
        <w:div w:id="1080253363">
          <w:marLeft w:val="0"/>
          <w:marRight w:val="0"/>
          <w:marTop w:val="0"/>
          <w:marBottom w:val="0"/>
          <w:divBdr>
            <w:top w:val="none" w:sz="0" w:space="0" w:color="auto"/>
            <w:left w:val="none" w:sz="0" w:space="0" w:color="auto"/>
            <w:bottom w:val="none" w:sz="0" w:space="0" w:color="auto"/>
            <w:right w:val="none" w:sz="0" w:space="0" w:color="auto"/>
          </w:divBdr>
        </w:div>
        <w:div w:id="1042022932">
          <w:marLeft w:val="0"/>
          <w:marRight w:val="0"/>
          <w:marTop w:val="0"/>
          <w:marBottom w:val="0"/>
          <w:divBdr>
            <w:top w:val="none" w:sz="0" w:space="0" w:color="auto"/>
            <w:left w:val="none" w:sz="0" w:space="0" w:color="auto"/>
            <w:bottom w:val="none" w:sz="0" w:space="0" w:color="auto"/>
            <w:right w:val="none" w:sz="0" w:space="0" w:color="auto"/>
          </w:divBdr>
          <w:divsChild>
            <w:div w:id="306713589">
              <w:marLeft w:val="0"/>
              <w:marRight w:val="0"/>
              <w:marTop w:val="0"/>
              <w:marBottom w:val="0"/>
              <w:divBdr>
                <w:top w:val="none" w:sz="0" w:space="0" w:color="auto"/>
                <w:left w:val="none" w:sz="0" w:space="0" w:color="auto"/>
                <w:bottom w:val="none" w:sz="0" w:space="0" w:color="auto"/>
                <w:right w:val="none" w:sz="0" w:space="0" w:color="auto"/>
              </w:divBdr>
            </w:div>
          </w:divsChild>
        </w:div>
        <w:div w:id="1216307576">
          <w:marLeft w:val="0"/>
          <w:marRight w:val="0"/>
          <w:marTop w:val="0"/>
          <w:marBottom w:val="0"/>
          <w:divBdr>
            <w:top w:val="none" w:sz="0" w:space="0" w:color="auto"/>
            <w:left w:val="none" w:sz="0" w:space="0" w:color="auto"/>
            <w:bottom w:val="none" w:sz="0" w:space="0" w:color="auto"/>
            <w:right w:val="none" w:sz="0" w:space="0" w:color="auto"/>
          </w:divBdr>
        </w:div>
        <w:div w:id="1653831211">
          <w:marLeft w:val="0"/>
          <w:marRight w:val="0"/>
          <w:marTop w:val="0"/>
          <w:marBottom w:val="0"/>
          <w:divBdr>
            <w:top w:val="none" w:sz="0" w:space="0" w:color="auto"/>
            <w:left w:val="none" w:sz="0" w:space="0" w:color="auto"/>
            <w:bottom w:val="none" w:sz="0" w:space="0" w:color="auto"/>
            <w:right w:val="none" w:sz="0" w:space="0" w:color="auto"/>
          </w:divBdr>
          <w:divsChild>
            <w:div w:id="1304969727">
              <w:marLeft w:val="0"/>
              <w:marRight w:val="0"/>
              <w:marTop w:val="0"/>
              <w:marBottom w:val="0"/>
              <w:divBdr>
                <w:top w:val="none" w:sz="0" w:space="0" w:color="auto"/>
                <w:left w:val="none" w:sz="0" w:space="0" w:color="auto"/>
                <w:bottom w:val="none" w:sz="0" w:space="0" w:color="auto"/>
                <w:right w:val="none" w:sz="0" w:space="0" w:color="auto"/>
              </w:divBdr>
            </w:div>
          </w:divsChild>
        </w:div>
        <w:div w:id="1618369649">
          <w:marLeft w:val="0"/>
          <w:marRight w:val="0"/>
          <w:marTop w:val="300"/>
          <w:marBottom w:val="0"/>
          <w:divBdr>
            <w:top w:val="none" w:sz="0" w:space="0" w:color="auto"/>
            <w:left w:val="none" w:sz="0" w:space="0" w:color="auto"/>
            <w:bottom w:val="none" w:sz="0" w:space="0" w:color="auto"/>
            <w:right w:val="none" w:sz="0" w:space="0" w:color="auto"/>
          </w:divBdr>
          <w:divsChild>
            <w:div w:id="2052877145">
              <w:marLeft w:val="0"/>
              <w:marRight w:val="0"/>
              <w:marTop w:val="0"/>
              <w:marBottom w:val="0"/>
              <w:divBdr>
                <w:top w:val="none" w:sz="0" w:space="0" w:color="auto"/>
                <w:left w:val="none" w:sz="0" w:space="0" w:color="auto"/>
                <w:bottom w:val="none" w:sz="0" w:space="0" w:color="auto"/>
                <w:right w:val="none" w:sz="0" w:space="0" w:color="auto"/>
              </w:divBdr>
              <w:divsChild>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08560">
          <w:marLeft w:val="0"/>
          <w:marRight w:val="0"/>
          <w:marTop w:val="300"/>
          <w:marBottom w:val="0"/>
          <w:divBdr>
            <w:top w:val="none" w:sz="0" w:space="0" w:color="auto"/>
            <w:left w:val="none" w:sz="0" w:space="0" w:color="auto"/>
            <w:bottom w:val="none" w:sz="0" w:space="0" w:color="auto"/>
            <w:right w:val="none" w:sz="0" w:space="0" w:color="auto"/>
          </w:divBdr>
          <w:divsChild>
            <w:div w:id="636036395">
              <w:marLeft w:val="0"/>
              <w:marRight w:val="0"/>
              <w:marTop w:val="0"/>
              <w:marBottom w:val="0"/>
              <w:divBdr>
                <w:top w:val="none" w:sz="0" w:space="0" w:color="auto"/>
                <w:left w:val="none" w:sz="0" w:space="0" w:color="auto"/>
                <w:bottom w:val="none" w:sz="0" w:space="0" w:color="auto"/>
                <w:right w:val="none" w:sz="0" w:space="0" w:color="auto"/>
              </w:divBdr>
              <w:divsChild>
                <w:div w:id="207358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491885">
          <w:marLeft w:val="0"/>
          <w:marRight w:val="0"/>
          <w:marTop w:val="300"/>
          <w:marBottom w:val="0"/>
          <w:divBdr>
            <w:top w:val="none" w:sz="0" w:space="0" w:color="auto"/>
            <w:left w:val="none" w:sz="0" w:space="0" w:color="auto"/>
            <w:bottom w:val="none" w:sz="0" w:space="0" w:color="auto"/>
            <w:right w:val="none" w:sz="0" w:space="0" w:color="auto"/>
          </w:divBdr>
          <w:divsChild>
            <w:div w:id="615410934">
              <w:marLeft w:val="0"/>
              <w:marRight w:val="0"/>
              <w:marTop w:val="0"/>
              <w:marBottom w:val="0"/>
              <w:divBdr>
                <w:top w:val="none" w:sz="0" w:space="0" w:color="auto"/>
                <w:left w:val="none" w:sz="0" w:space="0" w:color="auto"/>
                <w:bottom w:val="none" w:sz="0" w:space="0" w:color="auto"/>
                <w:right w:val="none" w:sz="0" w:space="0" w:color="auto"/>
              </w:divBdr>
              <w:divsChild>
                <w:div w:id="2047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427601">
          <w:marLeft w:val="0"/>
          <w:marRight w:val="0"/>
          <w:marTop w:val="300"/>
          <w:marBottom w:val="0"/>
          <w:divBdr>
            <w:top w:val="none" w:sz="0" w:space="0" w:color="auto"/>
            <w:left w:val="none" w:sz="0" w:space="0" w:color="auto"/>
            <w:bottom w:val="none" w:sz="0" w:space="0" w:color="auto"/>
            <w:right w:val="none" w:sz="0" w:space="0" w:color="auto"/>
          </w:divBdr>
          <w:divsChild>
            <w:div w:id="448361248">
              <w:marLeft w:val="0"/>
              <w:marRight w:val="0"/>
              <w:marTop w:val="0"/>
              <w:marBottom w:val="0"/>
              <w:divBdr>
                <w:top w:val="none" w:sz="0" w:space="0" w:color="auto"/>
                <w:left w:val="none" w:sz="0" w:space="0" w:color="auto"/>
                <w:bottom w:val="none" w:sz="0" w:space="0" w:color="auto"/>
                <w:right w:val="none" w:sz="0" w:space="0" w:color="auto"/>
              </w:divBdr>
              <w:divsChild>
                <w:div w:id="165098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1135177539">
          <w:marLeft w:val="0"/>
          <w:marRight w:val="0"/>
          <w:marTop w:val="0"/>
          <w:marBottom w:val="0"/>
          <w:divBdr>
            <w:top w:val="none" w:sz="0" w:space="0" w:color="auto"/>
            <w:left w:val="none" w:sz="0" w:space="0" w:color="auto"/>
            <w:bottom w:val="none" w:sz="0" w:space="0" w:color="auto"/>
            <w:right w:val="none" w:sz="0" w:space="0" w:color="auto"/>
          </w:divBdr>
        </w:div>
        <w:div w:id="1990815862">
          <w:marLeft w:val="0"/>
          <w:marRight w:val="0"/>
          <w:marTop w:val="0"/>
          <w:marBottom w:val="0"/>
          <w:divBdr>
            <w:top w:val="none" w:sz="0" w:space="0" w:color="auto"/>
            <w:left w:val="none" w:sz="0" w:space="0" w:color="auto"/>
            <w:bottom w:val="none" w:sz="0" w:space="0" w:color="auto"/>
            <w:right w:val="none" w:sz="0" w:space="0" w:color="auto"/>
          </w:divBdr>
          <w:divsChild>
            <w:div w:id="134563801">
              <w:marLeft w:val="0"/>
              <w:marRight w:val="0"/>
              <w:marTop w:val="0"/>
              <w:marBottom w:val="0"/>
              <w:divBdr>
                <w:top w:val="none" w:sz="0" w:space="0" w:color="auto"/>
                <w:left w:val="none" w:sz="0" w:space="0" w:color="auto"/>
                <w:bottom w:val="none" w:sz="0" w:space="0" w:color="auto"/>
                <w:right w:val="none" w:sz="0" w:space="0" w:color="auto"/>
              </w:divBdr>
            </w:div>
          </w:divsChild>
        </w:div>
        <w:div w:id="53435044">
          <w:marLeft w:val="0"/>
          <w:marRight w:val="0"/>
          <w:marTop w:val="0"/>
          <w:marBottom w:val="0"/>
          <w:divBdr>
            <w:top w:val="none" w:sz="0" w:space="0" w:color="auto"/>
            <w:left w:val="none" w:sz="0" w:space="0" w:color="auto"/>
            <w:bottom w:val="none" w:sz="0" w:space="0" w:color="auto"/>
            <w:right w:val="none" w:sz="0" w:space="0" w:color="auto"/>
          </w:divBdr>
        </w:div>
        <w:div w:id="2045130427">
          <w:marLeft w:val="0"/>
          <w:marRight w:val="0"/>
          <w:marTop w:val="0"/>
          <w:marBottom w:val="0"/>
          <w:divBdr>
            <w:top w:val="none" w:sz="0" w:space="0" w:color="auto"/>
            <w:left w:val="none" w:sz="0" w:space="0" w:color="auto"/>
            <w:bottom w:val="none" w:sz="0" w:space="0" w:color="auto"/>
            <w:right w:val="none" w:sz="0" w:space="0" w:color="auto"/>
          </w:divBdr>
          <w:divsChild>
            <w:div w:id="1604608764">
              <w:marLeft w:val="0"/>
              <w:marRight w:val="0"/>
              <w:marTop w:val="0"/>
              <w:marBottom w:val="0"/>
              <w:divBdr>
                <w:top w:val="none" w:sz="0" w:space="0" w:color="auto"/>
                <w:left w:val="none" w:sz="0" w:space="0" w:color="auto"/>
                <w:bottom w:val="none" w:sz="0" w:space="0" w:color="auto"/>
                <w:right w:val="none" w:sz="0" w:space="0" w:color="auto"/>
              </w:divBdr>
            </w:div>
          </w:divsChild>
        </w:div>
        <w:div w:id="726101954">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sChild>
            <w:div w:id="2126191833">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 w:id="168178593">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sChild>
                <w:div w:id="196480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9063">
          <w:marLeft w:val="0"/>
          <w:marRight w:val="0"/>
          <w:marTop w:val="300"/>
          <w:marBottom w:val="0"/>
          <w:divBdr>
            <w:top w:val="none" w:sz="0" w:space="0" w:color="auto"/>
            <w:left w:val="none" w:sz="0" w:space="0" w:color="auto"/>
            <w:bottom w:val="none" w:sz="0" w:space="0" w:color="auto"/>
            <w:right w:val="none" w:sz="0" w:space="0" w:color="auto"/>
          </w:divBdr>
          <w:divsChild>
            <w:div w:id="1881429063">
              <w:marLeft w:val="0"/>
              <w:marRight w:val="0"/>
              <w:marTop w:val="0"/>
              <w:marBottom w:val="0"/>
              <w:divBdr>
                <w:top w:val="none" w:sz="0" w:space="0" w:color="auto"/>
                <w:left w:val="none" w:sz="0" w:space="0" w:color="auto"/>
                <w:bottom w:val="none" w:sz="0" w:space="0" w:color="auto"/>
                <w:right w:val="none" w:sz="0" w:space="0" w:color="auto"/>
              </w:divBdr>
              <w:divsChild>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sChild>
                <w:div w:id="200350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795515">
      <w:bodyDiv w:val="1"/>
      <w:marLeft w:val="0"/>
      <w:marRight w:val="0"/>
      <w:marTop w:val="0"/>
      <w:marBottom w:val="0"/>
      <w:divBdr>
        <w:top w:val="none" w:sz="0" w:space="0" w:color="auto"/>
        <w:left w:val="none" w:sz="0" w:space="0" w:color="auto"/>
        <w:bottom w:val="none" w:sz="0" w:space="0" w:color="auto"/>
        <w:right w:val="none" w:sz="0" w:space="0" w:color="auto"/>
      </w:divBdr>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2047682436">
          <w:marLeft w:val="0"/>
          <w:marRight w:val="0"/>
          <w:marTop w:val="0"/>
          <w:marBottom w:val="0"/>
          <w:divBdr>
            <w:top w:val="none" w:sz="0" w:space="0" w:color="auto"/>
            <w:left w:val="none" w:sz="0" w:space="0" w:color="auto"/>
            <w:bottom w:val="none" w:sz="0" w:space="0" w:color="auto"/>
            <w:right w:val="none" w:sz="0" w:space="0" w:color="auto"/>
          </w:divBdr>
        </w:div>
        <w:div w:id="1382247597">
          <w:marLeft w:val="0"/>
          <w:marRight w:val="0"/>
          <w:marTop w:val="0"/>
          <w:marBottom w:val="0"/>
          <w:divBdr>
            <w:top w:val="none" w:sz="0" w:space="0" w:color="auto"/>
            <w:left w:val="none" w:sz="0" w:space="0" w:color="auto"/>
            <w:bottom w:val="none" w:sz="0" w:space="0" w:color="auto"/>
            <w:right w:val="none" w:sz="0" w:space="0" w:color="auto"/>
          </w:divBdr>
          <w:divsChild>
            <w:div w:id="2009095764">
              <w:marLeft w:val="0"/>
              <w:marRight w:val="0"/>
              <w:marTop w:val="0"/>
              <w:marBottom w:val="0"/>
              <w:divBdr>
                <w:top w:val="none" w:sz="0" w:space="0" w:color="auto"/>
                <w:left w:val="none" w:sz="0" w:space="0" w:color="auto"/>
                <w:bottom w:val="none" w:sz="0" w:space="0" w:color="auto"/>
                <w:right w:val="none" w:sz="0" w:space="0" w:color="auto"/>
              </w:divBdr>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190753673">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100105902">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sChild>
                <w:div w:id="187079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036882">
      <w:bodyDiv w:val="1"/>
      <w:marLeft w:val="0"/>
      <w:marRight w:val="0"/>
      <w:marTop w:val="0"/>
      <w:marBottom w:val="0"/>
      <w:divBdr>
        <w:top w:val="none" w:sz="0" w:space="0" w:color="auto"/>
        <w:left w:val="none" w:sz="0" w:space="0" w:color="auto"/>
        <w:bottom w:val="none" w:sz="0" w:space="0" w:color="auto"/>
        <w:right w:val="none" w:sz="0" w:space="0" w:color="auto"/>
      </w:divBdr>
      <w:divsChild>
        <w:div w:id="517812841">
          <w:marLeft w:val="0"/>
          <w:marRight w:val="0"/>
          <w:marTop w:val="0"/>
          <w:marBottom w:val="0"/>
          <w:divBdr>
            <w:top w:val="none" w:sz="0" w:space="0" w:color="auto"/>
            <w:left w:val="none" w:sz="0" w:space="0" w:color="auto"/>
            <w:bottom w:val="none" w:sz="0" w:space="0" w:color="auto"/>
            <w:right w:val="none" w:sz="0" w:space="0" w:color="auto"/>
          </w:divBdr>
        </w:div>
        <w:div w:id="1092046569">
          <w:marLeft w:val="0"/>
          <w:marRight w:val="0"/>
          <w:marTop w:val="0"/>
          <w:marBottom w:val="0"/>
          <w:divBdr>
            <w:top w:val="none" w:sz="0" w:space="0" w:color="auto"/>
            <w:left w:val="none" w:sz="0" w:space="0" w:color="auto"/>
            <w:bottom w:val="none" w:sz="0" w:space="0" w:color="auto"/>
            <w:right w:val="none" w:sz="0" w:space="0" w:color="auto"/>
          </w:divBdr>
          <w:divsChild>
            <w:div w:id="1842893738">
              <w:marLeft w:val="0"/>
              <w:marRight w:val="0"/>
              <w:marTop w:val="0"/>
              <w:marBottom w:val="0"/>
              <w:divBdr>
                <w:top w:val="none" w:sz="0" w:space="0" w:color="auto"/>
                <w:left w:val="none" w:sz="0" w:space="0" w:color="auto"/>
                <w:bottom w:val="none" w:sz="0" w:space="0" w:color="auto"/>
                <w:right w:val="none" w:sz="0" w:space="0" w:color="auto"/>
              </w:divBdr>
            </w:div>
          </w:divsChild>
        </w:div>
        <w:div w:id="1489981323">
          <w:marLeft w:val="0"/>
          <w:marRight w:val="0"/>
          <w:marTop w:val="0"/>
          <w:marBottom w:val="0"/>
          <w:divBdr>
            <w:top w:val="none" w:sz="0" w:space="0" w:color="auto"/>
            <w:left w:val="none" w:sz="0" w:space="0" w:color="auto"/>
            <w:bottom w:val="none" w:sz="0" w:space="0" w:color="auto"/>
            <w:right w:val="none" w:sz="0" w:space="0" w:color="auto"/>
          </w:divBdr>
        </w:div>
        <w:div w:id="1338075908">
          <w:marLeft w:val="0"/>
          <w:marRight w:val="0"/>
          <w:marTop w:val="0"/>
          <w:marBottom w:val="0"/>
          <w:divBdr>
            <w:top w:val="none" w:sz="0" w:space="0" w:color="auto"/>
            <w:left w:val="none" w:sz="0" w:space="0" w:color="auto"/>
            <w:bottom w:val="none" w:sz="0" w:space="0" w:color="auto"/>
            <w:right w:val="none" w:sz="0" w:space="0" w:color="auto"/>
          </w:divBdr>
          <w:divsChild>
            <w:div w:id="506025165">
              <w:marLeft w:val="0"/>
              <w:marRight w:val="0"/>
              <w:marTop w:val="0"/>
              <w:marBottom w:val="0"/>
              <w:divBdr>
                <w:top w:val="none" w:sz="0" w:space="0" w:color="auto"/>
                <w:left w:val="none" w:sz="0" w:space="0" w:color="auto"/>
                <w:bottom w:val="none" w:sz="0" w:space="0" w:color="auto"/>
                <w:right w:val="none" w:sz="0" w:space="0" w:color="auto"/>
              </w:divBdr>
            </w:div>
          </w:divsChild>
        </w:div>
        <w:div w:id="436408165">
          <w:marLeft w:val="0"/>
          <w:marRight w:val="0"/>
          <w:marTop w:val="0"/>
          <w:marBottom w:val="0"/>
          <w:divBdr>
            <w:top w:val="none" w:sz="0" w:space="0" w:color="auto"/>
            <w:left w:val="none" w:sz="0" w:space="0" w:color="auto"/>
            <w:bottom w:val="none" w:sz="0" w:space="0" w:color="auto"/>
            <w:right w:val="none" w:sz="0" w:space="0" w:color="auto"/>
          </w:divBdr>
        </w:div>
        <w:div w:id="1411125048">
          <w:marLeft w:val="0"/>
          <w:marRight w:val="0"/>
          <w:marTop w:val="0"/>
          <w:marBottom w:val="0"/>
          <w:divBdr>
            <w:top w:val="none" w:sz="0" w:space="0" w:color="auto"/>
            <w:left w:val="none" w:sz="0" w:space="0" w:color="auto"/>
            <w:bottom w:val="none" w:sz="0" w:space="0" w:color="auto"/>
            <w:right w:val="none" w:sz="0" w:space="0" w:color="auto"/>
          </w:divBdr>
          <w:divsChild>
            <w:div w:id="765420610">
              <w:marLeft w:val="0"/>
              <w:marRight w:val="0"/>
              <w:marTop w:val="0"/>
              <w:marBottom w:val="0"/>
              <w:divBdr>
                <w:top w:val="none" w:sz="0" w:space="0" w:color="auto"/>
                <w:left w:val="none" w:sz="0" w:space="0" w:color="auto"/>
                <w:bottom w:val="none" w:sz="0" w:space="0" w:color="auto"/>
                <w:right w:val="none" w:sz="0" w:space="0" w:color="auto"/>
              </w:divBdr>
            </w:div>
          </w:divsChild>
        </w:div>
        <w:div w:id="1982153893">
          <w:marLeft w:val="0"/>
          <w:marRight w:val="0"/>
          <w:marTop w:val="0"/>
          <w:marBottom w:val="0"/>
          <w:divBdr>
            <w:top w:val="none" w:sz="0" w:space="0" w:color="auto"/>
            <w:left w:val="none" w:sz="0" w:space="0" w:color="auto"/>
            <w:bottom w:val="none" w:sz="0" w:space="0" w:color="auto"/>
            <w:right w:val="none" w:sz="0" w:space="0" w:color="auto"/>
          </w:divBdr>
        </w:div>
        <w:div w:id="931816188">
          <w:marLeft w:val="0"/>
          <w:marRight w:val="0"/>
          <w:marTop w:val="0"/>
          <w:marBottom w:val="0"/>
          <w:divBdr>
            <w:top w:val="none" w:sz="0" w:space="0" w:color="auto"/>
            <w:left w:val="none" w:sz="0" w:space="0" w:color="auto"/>
            <w:bottom w:val="none" w:sz="0" w:space="0" w:color="auto"/>
            <w:right w:val="none" w:sz="0" w:space="0" w:color="auto"/>
          </w:divBdr>
          <w:divsChild>
            <w:div w:id="83966361">
              <w:marLeft w:val="0"/>
              <w:marRight w:val="0"/>
              <w:marTop w:val="0"/>
              <w:marBottom w:val="0"/>
              <w:divBdr>
                <w:top w:val="none" w:sz="0" w:space="0" w:color="auto"/>
                <w:left w:val="none" w:sz="0" w:space="0" w:color="auto"/>
                <w:bottom w:val="none" w:sz="0" w:space="0" w:color="auto"/>
                <w:right w:val="none" w:sz="0" w:space="0" w:color="auto"/>
              </w:divBdr>
            </w:div>
          </w:divsChild>
        </w:div>
        <w:div w:id="55862928">
          <w:marLeft w:val="0"/>
          <w:marRight w:val="0"/>
          <w:marTop w:val="0"/>
          <w:marBottom w:val="0"/>
          <w:divBdr>
            <w:top w:val="none" w:sz="0" w:space="0" w:color="auto"/>
            <w:left w:val="none" w:sz="0" w:space="0" w:color="auto"/>
            <w:bottom w:val="none" w:sz="0" w:space="0" w:color="auto"/>
            <w:right w:val="none" w:sz="0" w:space="0" w:color="auto"/>
          </w:divBdr>
        </w:div>
        <w:div w:id="666903671">
          <w:marLeft w:val="0"/>
          <w:marRight w:val="0"/>
          <w:marTop w:val="0"/>
          <w:marBottom w:val="0"/>
          <w:divBdr>
            <w:top w:val="none" w:sz="0" w:space="0" w:color="auto"/>
            <w:left w:val="none" w:sz="0" w:space="0" w:color="auto"/>
            <w:bottom w:val="none" w:sz="0" w:space="0" w:color="auto"/>
            <w:right w:val="none" w:sz="0" w:space="0" w:color="auto"/>
          </w:divBdr>
          <w:divsChild>
            <w:div w:id="1160852111">
              <w:marLeft w:val="0"/>
              <w:marRight w:val="0"/>
              <w:marTop w:val="0"/>
              <w:marBottom w:val="0"/>
              <w:divBdr>
                <w:top w:val="none" w:sz="0" w:space="0" w:color="auto"/>
                <w:left w:val="none" w:sz="0" w:space="0" w:color="auto"/>
                <w:bottom w:val="none" w:sz="0" w:space="0" w:color="auto"/>
                <w:right w:val="none" w:sz="0" w:space="0" w:color="auto"/>
              </w:divBdr>
            </w:div>
          </w:divsChild>
        </w:div>
        <w:div w:id="229342719">
          <w:marLeft w:val="0"/>
          <w:marRight w:val="0"/>
          <w:marTop w:val="0"/>
          <w:marBottom w:val="0"/>
          <w:divBdr>
            <w:top w:val="none" w:sz="0" w:space="0" w:color="auto"/>
            <w:left w:val="none" w:sz="0" w:space="0" w:color="auto"/>
            <w:bottom w:val="none" w:sz="0" w:space="0" w:color="auto"/>
            <w:right w:val="none" w:sz="0" w:space="0" w:color="auto"/>
          </w:divBdr>
        </w:div>
        <w:div w:id="1023550911">
          <w:marLeft w:val="0"/>
          <w:marRight w:val="0"/>
          <w:marTop w:val="0"/>
          <w:marBottom w:val="0"/>
          <w:divBdr>
            <w:top w:val="none" w:sz="0" w:space="0" w:color="auto"/>
            <w:left w:val="none" w:sz="0" w:space="0" w:color="auto"/>
            <w:bottom w:val="none" w:sz="0" w:space="0" w:color="auto"/>
            <w:right w:val="none" w:sz="0" w:space="0" w:color="auto"/>
          </w:divBdr>
          <w:divsChild>
            <w:div w:id="1132019147">
              <w:marLeft w:val="0"/>
              <w:marRight w:val="0"/>
              <w:marTop w:val="0"/>
              <w:marBottom w:val="0"/>
              <w:divBdr>
                <w:top w:val="none" w:sz="0" w:space="0" w:color="auto"/>
                <w:left w:val="none" w:sz="0" w:space="0" w:color="auto"/>
                <w:bottom w:val="none" w:sz="0" w:space="0" w:color="auto"/>
                <w:right w:val="none" w:sz="0" w:space="0" w:color="auto"/>
              </w:divBdr>
            </w:div>
          </w:divsChild>
        </w:div>
        <w:div w:id="393044849">
          <w:marLeft w:val="0"/>
          <w:marRight w:val="0"/>
          <w:marTop w:val="0"/>
          <w:marBottom w:val="0"/>
          <w:divBdr>
            <w:top w:val="none" w:sz="0" w:space="0" w:color="auto"/>
            <w:left w:val="none" w:sz="0" w:space="0" w:color="auto"/>
            <w:bottom w:val="none" w:sz="0" w:space="0" w:color="auto"/>
            <w:right w:val="none" w:sz="0" w:space="0" w:color="auto"/>
          </w:divBdr>
        </w:div>
        <w:div w:id="2005546791">
          <w:marLeft w:val="0"/>
          <w:marRight w:val="0"/>
          <w:marTop w:val="0"/>
          <w:marBottom w:val="0"/>
          <w:divBdr>
            <w:top w:val="none" w:sz="0" w:space="0" w:color="auto"/>
            <w:left w:val="none" w:sz="0" w:space="0" w:color="auto"/>
            <w:bottom w:val="none" w:sz="0" w:space="0" w:color="auto"/>
            <w:right w:val="none" w:sz="0" w:space="0" w:color="auto"/>
          </w:divBdr>
          <w:divsChild>
            <w:div w:id="463424634">
              <w:marLeft w:val="0"/>
              <w:marRight w:val="0"/>
              <w:marTop w:val="0"/>
              <w:marBottom w:val="0"/>
              <w:divBdr>
                <w:top w:val="none" w:sz="0" w:space="0" w:color="auto"/>
                <w:left w:val="none" w:sz="0" w:space="0" w:color="auto"/>
                <w:bottom w:val="none" w:sz="0" w:space="0" w:color="auto"/>
                <w:right w:val="none" w:sz="0" w:space="0" w:color="auto"/>
              </w:divBdr>
            </w:div>
          </w:divsChild>
        </w:div>
        <w:div w:id="695303335">
          <w:marLeft w:val="0"/>
          <w:marRight w:val="0"/>
          <w:marTop w:val="300"/>
          <w:marBottom w:val="0"/>
          <w:divBdr>
            <w:top w:val="none" w:sz="0" w:space="0" w:color="auto"/>
            <w:left w:val="none" w:sz="0" w:space="0" w:color="auto"/>
            <w:bottom w:val="none" w:sz="0" w:space="0" w:color="auto"/>
            <w:right w:val="none" w:sz="0" w:space="0" w:color="auto"/>
          </w:divBdr>
          <w:divsChild>
            <w:div w:id="1910771687">
              <w:marLeft w:val="0"/>
              <w:marRight w:val="0"/>
              <w:marTop w:val="0"/>
              <w:marBottom w:val="0"/>
              <w:divBdr>
                <w:top w:val="none" w:sz="0" w:space="0" w:color="auto"/>
                <w:left w:val="none" w:sz="0" w:space="0" w:color="auto"/>
                <w:bottom w:val="none" w:sz="0" w:space="0" w:color="auto"/>
                <w:right w:val="none" w:sz="0" w:space="0" w:color="auto"/>
              </w:divBdr>
              <w:divsChild>
                <w:div w:id="205199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360549">
          <w:marLeft w:val="0"/>
          <w:marRight w:val="0"/>
          <w:marTop w:val="300"/>
          <w:marBottom w:val="0"/>
          <w:divBdr>
            <w:top w:val="none" w:sz="0" w:space="0" w:color="auto"/>
            <w:left w:val="none" w:sz="0" w:space="0" w:color="auto"/>
            <w:bottom w:val="none" w:sz="0" w:space="0" w:color="auto"/>
            <w:right w:val="none" w:sz="0" w:space="0" w:color="auto"/>
          </w:divBdr>
          <w:divsChild>
            <w:div w:id="1055542751">
              <w:marLeft w:val="0"/>
              <w:marRight w:val="0"/>
              <w:marTop w:val="0"/>
              <w:marBottom w:val="0"/>
              <w:divBdr>
                <w:top w:val="none" w:sz="0" w:space="0" w:color="auto"/>
                <w:left w:val="none" w:sz="0" w:space="0" w:color="auto"/>
                <w:bottom w:val="none" w:sz="0" w:space="0" w:color="auto"/>
                <w:right w:val="none" w:sz="0" w:space="0" w:color="auto"/>
              </w:divBdr>
              <w:divsChild>
                <w:div w:id="1231699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164022">
          <w:marLeft w:val="0"/>
          <w:marRight w:val="0"/>
          <w:marTop w:val="300"/>
          <w:marBottom w:val="0"/>
          <w:divBdr>
            <w:top w:val="none" w:sz="0" w:space="0" w:color="auto"/>
            <w:left w:val="none" w:sz="0" w:space="0" w:color="auto"/>
            <w:bottom w:val="none" w:sz="0" w:space="0" w:color="auto"/>
            <w:right w:val="none" w:sz="0" w:space="0" w:color="auto"/>
          </w:divBdr>
          <w:divsChild>
            <w:div w:id="1438983580">
              <w:marLeft w:val="0"/>
              <w:marRight w:val="0"/>
              <w:marTop w:val="0"/>
              <w:marBottom w:val="0"/>
              <w:divBdr>
                <w:top w:val="none" w:sz="0" w:space="0" w:color="auto"/>
                <w:left w:val="none" w:sz="0" w:space="0" w:color="auto"/>
                <w:bottom w:val="none" w:sz="0" w:space="0" w:color="auto"/>
                <w:right w:val="none" w:sz="0" w:space="0" w:color="auto"/>
              </w:divBdr>
              <w:divsChild>
                <w:div w:id="20910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011233">
          <w:marLeft w:val="0"/>
          <w:marRight w:val="0"/>
          <w:marTop w:val="300"/>
          <w:marBottom w:val="0"/>
          <w:divBdr>
            <w:top w:val="none" w:sz="0" w:space="0" w:color="auto"/>
            <w:left w:val="none" w:sz="0" w:space="0" w:color="auto"/>
            <w:bottom w:val="none" w:sz="0" w:space="0" w:color="auto"/>
            <w:right w:val="none" w:sz="0" w:space="0" w:color="auto"/>
          </w:divBdr>
          <w:divsChild>
            <w:div w:id="1128745218">
              <w:marLeft w:val="0"/>
              <w:marRight w:val="0"/>
              <w:marTop w:val="0"/>
              <w:marBottom w:val="0"/>
              <w:divBdr>
                <w:top w:val="none" w:sz="0" w:space="0" w:color="auto"/>
                <w:left w:val="none" w:sz="0" w:space="0" w:color="auto"/>
                <w:bottom w:val="none" w:sz="0" w:space="0" w:color="auto"/>
                <w:right w:val="none" w:sz="0" w:space="0" w:color="auto"/>
              </w:divBdr>
              <w:divsChild>
                <w:div w:id="81895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16760">
      <w:bodyDiv w:val="1"/>
      <w:marLeft w:val="0"/>
      <w:marRight w:val="0"/>
      <w:marTop w:val="0"/>
      <w:marBottom w:val="0"/>
      <w:divBdr>
        <w:top w:val="none" w:sz="0" w:space="0" w:color="auto"/>
        <w:left w:val="none" w:sz="0" w:space="0" w:color="auto"/>
        <w:bottom w:val="none" w:sz="0" w:space="0" w:color="auto"/>
        <w:right w:val="none" w:sz="0" w:space="0" w:color="auto"/>
      </w:divBdr>
      <w:divsChild>
        <w:div w:id="1678578139">
          <w:marLeft w:val="0"/>
          <w:marRight w:val="0"/>
          <w:marTop w:val="0"/>
          <w:marBottom w:val="0"/>
          <w:divBdr>
            <w:top w:val="none" w:sz="0" w:space="0" w:color="auto"/>
            <w:left w:val="none" w:sz="0" w:space="0" w:color="auto"/>
            <w:bottom w:val="none" w:sz="0" w:space="0" w:color="auto"/>
            <w:right w:val="none" w:sz="0" w:space="0" w:color="auto"/>
          </w:divBdr>
        </w:div>
        <w:div w:id="688221540">
          <w:marLeft w:val="0"/>
          <w:marRight w:val="0"/>
          <w:marTop w:val="0"/>
          <w:marBottom w:val="0"/>
          <w:divBdr>
            <w:top w:val="none" w:sz="0" w:space="0" w:color="auto"/>
            <w:left w:val="none" w:sz="0" w:space="0" w:color="auto"/>
            <w:bottom w:val="none" w:sz="0" w:space="0" w:color="auto"/>
            <w:right w:val="none" w:sz="0" w:space="0" w:color="auto"/>
          </w:divBdr>
          <w:divsChild>
            <w:div w:id="2030177989">
              <w:marLeft w:val="0"/>
              <w:marRight w:val="0"/>
              <w:marTop w:val="0"/>
              <w:marBottom w:val="0"/>
              <w:divBdr>
                <w:top w:val="none" w:sz="0" w:space="0" w:color="auto"/>
                <w:left w:val="none" w:sz="0" w:space="0" w:color="auto"/>
                <w:bottom w:val="none" w:sz="0" w:space="0" w:color="auto"/>
                <w:right w:val="none" w:sz="0" w:space="0" w:color="auto"/>
              </w:divBdr>
            </w:div>
          </w:divsChild>
        </w:div>
        <w:div w:id="1136222140">
          <w:marLeft w:val="0"/>
          <w:marRight w:val="0"/>
          <w:marTop w:val="0"/>
          <w:marBottom w:val="0"/>
          <w:divBdr>
            <w:top w:val="none" w:sz="0" w:space="0" w:color="auto"/>
            <w:left w:val="none" w:sz="0" w:space="0" w:color="auto"/>
            <w:bottom w:val="none" w:sz="0" w:space="0" w:color="auto"/>
            <w:right w:val="none" w:sz="0" w:space="0" w:color="auto"/>
          </w:divBdr>
        </w:div>
        <w:div w:id="598413827">
          <w:marLeft w:val="0"/>
          <w:marRight w:val="0"/>
          <w:marTop w:val="0"/>
          <w:marBottom w:val="0"/>
          <w:divBdr>
            <w:top w:val="none" w:sz="0" w:space="0" w:color="auto"/>
            <w:left w:val="none" w:sz="0" w:space="0" w:color="auto"/>
            <w:bottom w:val="none" w:sz="0" w:space="0" w:color="auto"/>
            <w:right w:val="none" w:sz="0" w:space="0" w:color="auto"/>
          </w:divBdr>
          <w:divsChild>
            <w:div w:id="1648438483">
              <w:marLeft w:val="0"/>
              <w:marRight w:val="0"/>
              <w:marTop w:val="0"/>
              <w:marBottom w:val="0"/>
              <w:divBdr>
                <w:top w:val="none" w:sz="0" w:space="0" w:color="auto"/>
                <w:left w:val="none" w:sz="0" w:space="0" w:color="auto"/>
                <w:bottom w:val="none" w:sz="0" w:space="0" w:color="auto"/>
                <w:right w:val="none" w:sz="0" w:space="0" w:color="auto"/>
              </w:divBdr>
            </w:div>
          </w:divsChild>
        </w:div>
        <w:div w:id="67654257">
          <w:marLeft w:val="0"/>
          <w:marRight w:val="0"/>
          <w:marTop w:val="0"/>
          <w:marBottom w:val="0"/>
          <w:divBdr>
            <w:top w:val="none" w:sz="0" w:space="0" w:color="auto"/>
            <w:left w:val="none" w:sz="0" w:space="0" w:color="auto"/>
            <w:bottom w:val="none" w:sz="0" w:space="0" w:color="auto"/>
            <w:right w:val="none" w:sz="0" w:space="0" w:color="auto"/>
          </w:divBdr>
        </w:div>
        <w:div w:id="1013460482">
          <w:marLeft w:val="0"/>
          <w:marRight w:val="0"/>
          <w:marTop w:val="0"/>
          <w:marBottom w:val="0"/>
          <w:divBdr>
            <w:top w:val="none" w:sz="0" w:space="0" w:color="auto"/>
            <w:left w:val="none" w:sz="0" w:space="0" w:color="auto"/>
            <w:bottom w:val="none" w:sz="0" w:space="0" w:color="auto"/>
            <w:right w:val="none" w:sz="0" w:space="0" w:color="auto"/>
          </w:divBdr>
          <w:divsChild>
            <w:div w:id="1681276370">
              <w:marLeft w:val="0"/>
              <w:marRight w:val="0"/>
              <w:marTop w:val="0"/>
              <w:marBottom w:val="0"/>
              <w:divBdr>
                <w:top w:val="none" w:sz="0" w:space="0" w:color="auto"/>
                <w:left w:val="none" w:sz="0" w:space="0" w:color="auto"/>
                <w:bottom w:val="none" w:sz="0" w:space="0" w:color="auto"/>
                <w:right w:val="none" w:sz="0" w:space="0" w:color="auto"/>
              </w:divBdr>
            </w:div>
          </w:divsChild>
        </w:div>
        <w:div w:id="295912153">
          <w:marLeft w:val="0"/>
          <w:marRight w:val="0"/>
          <w:marTop w:val="0"/>
          <w:marBottom w:val="0"/>
          <w:divBdr>
            <w:top w:val="none" w:sz="0" w:space="0" w:color="auto"/>
            <w:left w:val="none" w:sz="0" w:space="0" w:color="auto"/>
            <w:bottom w:val="none" w:sz="0" w:space="0" w:color="auto"/>
            <w:right w:val="none" w:sz="0" w:space="0" w:color="auto"/>
          </w:divBdr>
        </w:div>
        <w:div w:id="725421478">
          <w:marLeft w:val="0"/>
          <w:marRight w:val="0"/>
          <w:marTop w:val="0"/>
          <w:marBottom w:val="0"/>
          <w:divBdr>
            <w:top w:val="none" w:sz="0" w:space="0" w:color="auto"/>
            <w:left w:val="none" w:sz="0" w:space="0" w:color="auto"/>
            <w:bottom w:val="none" w:sz="0" w:space="0" w:color="auto"/>
            <w:right w:val="none" w:sz="0" w:space="0" w:color="auto"/>
          </w:divBdr>
          <w:divsChild>
            <w:div w:id="286393132">
              <w:marLeft w:val="0"/>
              <w:marRight w:val="0"/>
              <w:marTop w:val="0"/>
              <w:marBottom w:val="0"/>
              <w:divBdr>
                <w:top w:val="none" w:sz="0" w:space="0" w:color="auto"/>
                <w:left w:val="none" w:sz="0" w:space="0" w:color="auto"/>
                <w:bottom w:val="none" w:sz="0" w:space="0" w:color="auto"/>
                <w:right w:val="none" w:sz="0" w:space="0" w:color="auto"/>
              </w:divBdr>
            </w:div>
          </w:divsChild>
        </w:div>
        <w:div w:id="943151360">
          <w:marLeft w:val="0"/>
          <w:marRight w:val="0"/>
          <w:marTop w:val="0"/>
          <w:marBottom w:val="0"/>
          <w:divBdr>
            <w:top w:val="none" w:sz="0" w:space="0" w:color="auto"/>
            <w:left w:val="none" w:sz="0" w:space="0" w:color="auto"/>
            <w:bottom w:val="none" w:sz="0" w:space="0" w:color="auto"/>
            <w:right w:val="none" w:sz="0" w:space="0" w:color="auto"/>
          </w:divBdr>
        </w:div>
        <w:div w:id="1187478063">
          <w:marLeft w:val="0"/>
          <w:marRight w:val="0"/>
          <w:marTop w:val="0"/>
          <w:marBottom w:val="0"/>
          <w:divBdr>
            <w:top w:val="none" w:sz="0" w:space="0" w:color="auto"/>
            <w:left w:val="none" w:sz="0" w:space="0" w:color="auto"/>
            <w:bottom w:val="none" w:sz="0" w:space="0" w:color="auto"/>
            <w:right w:val="none" w:sz="0" w:space="0" w:color="auto"/>
          </w:divBdr>
          <w:divsChild>
            <w:div w:id="1739090920">
              <w:marLeft w:val="0"/>
              <w:marRight w:val="0"/>
              <w:marTop w:val="0"/>
              <w:marBottom w:val="0"/>
              <w:divBdr>
                <w:top w:val="none" w:sz="0" w:space="0" w:color="auto"/>
                <w:left w:val="none" w:sz="0" w:space="0" w:color="auto"/>
                <w:bottom w:val="none" w:sz="0" w:space="0" w:color="auto"/>
                <w:right w:val="none" w:sz="0" w:space="0" w:color="auto"/>
              </w:divBdr>
            </w:div>
          </w:divsChild>
        </w:div>
        <w:div w:id="108399237">
          <w:marLeft w:val="0"/>
          <w:marRight w:val="0"/>
          <w:marTop w:val="0"/>
          <w:marBottom w:val="0"/>
          <w:divBdr>
            <w:top w:val="none" w:sz="0" w:space="0" w:color="auto"/>
            <w:left w:val="none" w:sz="0" w:space="0" w:color="auto"/>
            <w:bottom w:val="none" w:sz="0" w:space="0" w:color="auto"/>
            <w:right w:val="none" w:sz="0" w:space="0" w:color="auto"/>
          </w:divBdr>
        </w:div>
        <w:div w:id="2036420977">
          <w:marLeft w:val="0"/>
          <w:marRight w:val="0"/>
          <w:marTop w:val="0"/>
          <w:marBottom w:val="0"/>
          <w:divBdr>
            <w:top w:val="none" w:sz="0" w:space="0" w:color="auto"/>
            <w:left w:val="none" w:sz="0" w:space="0" w:color="auto"/>
            <w:bottom w:val="none" w:sz="0" w:space="0" w:color="auto"/>
            <w:right w:val="none" w:sz="0" w:space="0" w:color="auto"/>
          </w:divBdr>
          <w:divsChild>
            <w:div w:id="243730365">
              <w:marLeft w:val="0"/>
              <w:marRight w:val="0"/>
              <w:marTop w:val="0"/>
              <w:marBottom w:val="0"/>
              <w:divBdr>
                <w:top w:val="none" w:sz="0" w:space="0" w:color="auto"/>
                <w:left w:val="none" w:sz="0" w:space="0" w:color="auto"/>
                <w:bottom w:val="none" w:sz="0" w:space="0" w:color="auto"/>
                <w:right w:val="none" w:sz="0" w:space="0" w:color="auto"/>
              </w:divBdr>
            </w:div>
          </w:divsChild>
        </w:div>
        <w:div w:id="54279834">
          <w:marLeft w:val="0"/>
          <w:marRight w:val="0"/>
          <w:marTop w:val="0"/>
          <w:marBottom w:val="0"/>
          <w:divBdr>
            <w:top w:val="none" w:sz="0" w:space="0" w:color="auto"/>
            <w:left w:val="none" w:sz="0" w:space="0" w:color="auto"/>
            <w:bottom w:val="none" w:sz="0" w:space="0" w:color="auto"/>
            <w:right w:val="none" w:sz="0" w:space="0" w:color="auto"/>
          </w:divBdr>
        </w:div>
        <w:div w:id="1940412195">
          <w:marLeft w:val="0"/>
          <w:marRight w:val="0"/>
          <w:marTop w:val="0"/>
          <w:marBottom w:val="0"/>
          <w:divBdr>
            <w:top w:val="none" w:sz="0" w:space="0" w:color="auto"/>
            <w:left w:val="none" w:sz="0" w:space="0" w:color="auto"/>
            <w:bottom w:val="none" w:sz="0" w:space="0" w:color="auto"/>
            <w:right w:val="none" w:sz="0" w:space="0" w:color="auto"/>
          </w:divBdr>
          <w:divsChild>
            <w:div w:id="894007377">
              <w:marLeft w:val="0"/>
              <w:marRight w:val="0"/>
              <w:marTop w:val="0"/>
              <w:marBottom w:val="0"/>
              <w:divBdr>
                <w:top w:val="none" w:sz="0" w:space="0" w:color="auto"/>
                <w:left w:val="none" w:sz="0" w:space="0" w:color="auto"/>
                <w:bottom w:val="none" w:sz="0" w:space="0" w:color="auto"/>
                <w:right w:val="none" w:sz="0" w:space="0" w:color="auto"/>
              </w:divBdr>
            </w:div>
          </w:divsChild>
        </w:div>
        <w:div w:id="1477990261">
          <w:marLeft w:val="0"/>
          <w:marRight w:val="0"/>
          <w:marTop w:val="300"/>
          <w:marBottom w:val="0"/>
          <w:divBdr>
            <w:top w:val="none" w:sz="0" w:space="0" w:color="auto"/>
            <w:left w:val="none" w:sz="0" w:space="0" w:color="auto"/>
            <w:bottom w:val="none" w:sz="0" w:space="0" w:color="auto"/>
            <w:right w:val="none" w:sz="0" w:space="0" w:color="auto"/>
          </w:divBdr>
          <w:divsChild>
            <w:div w:id="176777746">
              <w:marLeft w:val="0"/>
              <w:marRight w:val="0"/>
              <w:marTop w:val="0"/>
              <w:marBottom w:val="0"/>
              <w:divBdr>
                <w:top w:val="none" w:sz="0" w:space="0" w:color="auto"/>
                <w:left w:val="none" w:sz="0" w:space="0" w:color="auto"/>
                <w:bottom w:val="none" w:sz="0" w:space="0" w:color="auto"/>
                <w:right w:val="none" w:sz="0" w:space="0" w:color="auto"/>
              </w:divBdr>
              <w:divsChild>
                <w:div w:id="18377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7625">
          <w:marLeft w:val="0"/>
          <w:marRight w:val="0"/>
          <w:marTop w:val="300"/>
          <w:marBottom w:val="0"/>
          <w:divBdr>
            <w:top w:val="none" w:sz="0" w:space="0" w:color="auto"/>
            <w:left w:val="none" w:sz="0" w:space="0" w:color="auto"/>
            <w:bottom w:val="none" w:sz="0" w:space="0" w:color="auto"/>
            <w:right w:val="none" w:sz="0" w:space="0" w:color="auto"/>
          </w:divBdr>
          <w:divsChild>
            <w:div w:id="1005206537">
              <w:marLeft w:val="0"/>
              <w:marRight w:val="0"/>
              <w:marTop w:val="0"/>
              <w:marBottom w:val="0"/>
              <w:divBdr>
                <w:top w:val="none" w:sz="0" w:space="0" w:color="auto"/>
                <w:left w:val="none" w:sz="0" w:space="0" w:color="auto"/>
                <w:bottom w:val="none" w:sz="0" w:space="0" w:color="auto"/>
                <w:right w:val="none" w:sz="0" w:space="0" w:color="auto"/>
              </w:divBdr>
              <w:divsChild>
                <w:div w:id="908230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81444">
          <w:marLeft w:val="0"/>
          <w:marRight w:val="0"/>
          <w:marTop w:val="300"/>
          <w:marBottom w:val="0"/>
          <w:divBdr>
            <w:top w:val="none" w:sz="0" w:space="0" w:color="auto"/>
            <w:left w:val="none" w:sz="0" w:space="0" w:color="auto"/>
            <w:bottom w:val="none" w:sz="0" w:space="0" w:color="auto"/>
            <w:right w:val="none" w:sz="0" w:space="0" w:color="auto"/>
          </w:divBdr>
          <w:divsChild>
            <w:div w:id="970548887">
              <w:marLeft w:val="0"/>
              <w:marRight w:val="0"/>
              <w:marTop w:val="0"/>
              <w:marBottom w:val="0"/>
              <w:divBdr>
                <w:top w:val="none" w:sz="0" w:space="0" w:color="auto"/>
                <w:left w:val="none" w:sz="0" w:space="0" w:color="auto"/>
                <w:bottom w:val="none" w:sz="0" w:space="0" w:color="auto"/>
                <w:right w:val="none" w:sz="0" w:space="0" w:color="auto"/>
              </w:divBdr>
              <w:divsChild>
                <w:div w:id="170663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851211">
      <w:bodyDiv w:val="1"/>
      <w:marLeft w:val="0"/>
      <w:marRight w:val="0"/>
      <w:marTop w:val="0"/>
      <w:marBottom w:val="0"/>
      <w:divBdr>
        <w:top w:val="none" w:sz="0" w:space="0" w:color="auto"/>
        <w:left w:val="none" w:sz="0" w:space="0" w:color="auto"/>
        <w:bottom w:val="none" w:sz="0" w:space="0" w:color="auto"/>
        <w:right w:val="none" w:sz="0" w:space="0" w:color="auto"/>
      </w:divBdr>
      <w:divsChild>
        <w:div w:id="1367096185">
          <w:marLeft w:val="0"/>
          <w:marRight w:val="0"/>
          <w:marTop w:val="0"/>
          <w:marBottom w:val="0"/>
          <w:divBdr>
            <w:top w:val="none" w:sz="0" w:space="0" w:color="auto"/>
            <w:left w:val="none" w:sz="0" w:space="0" w:color="auto"/>
            <w:bottom w:val="none" w:sz="0" w:space="0" w:color="auto"/>
            <w:right w:val="none" w:sz="0" w:space="0" w:color="auto"/>
          </w:divBdr>
        </w:div>
        <w:div w:id="159852961">
          <w:marLeft w:val="0"/>
          <w:marRight w:val="0"/>
          <w:marTop w:val="0"/>
          <w:marBottom w:val="0"/>
          <w:divBdr>
            <w:top w:val="none" w:sz="0" w:space="0" w:color="auto"/>
            <w:left w:val="none" w:sz="0" w:space="0" w:color="auto"/>
            <w:bottom w:val="none" w:sz="0" w:space="0" w:color="auto"/>
            <w:right w:val="none" w:sz="0" w:space="0" w:color="auto"/>
          </w:divBdr>
          <w:divsChild>
            <w:div w:id="875120311">
              <w:marLeft w:val="0"/>
              <w:marRight w:val="0"/>
              <w:marTop w:val="0"/>
              <w:marBottom w:val="0"/>
              <w:divBdr>
                <w:top w:val="none" w:sz="0" w:space="0" w:color="auto"/>
                <w:left w:val="none" w:sz="0" w:space="0" w:color="auto"/>
                <w:bottom w:val="none" w:sz="0" w:space="0" w:color="auto"/>
                <w:right w:val="none" w:sz="0" w:space="0" w:color="auto"/>
              </w:divBdr>
            </w:div>
          </w:divsChild>
        </w:div>
        <w:div w:id="522670812">
          <w:marLeft w:val="0"/>
          <w:marRight w:val="0"/>
          <w:marTop w:val="0"/>
          <w:marBottom w:val="0"/>
          <w:divBdr>
            <w:top w:val="none" w:sz="0" w:space="0" w:color="auto"/>
            <w:left w:val="none" w:sz="0" w:space="0" w:color="auto"/>
            <w:bottom w:val="none" w:sz="0" w:space="0" w:color="auto"/>
            <w:right w:val="none" w:sz="0" w:space="0" w:color="auto"/>
          </w:divBdr>
        </w:div>
        <w:div w:id="1181551135">
          <w:marLeft w:val="0"/>
          <w:marRight w:val="0"/>
          <w:marTop w:val="0"/>
          <w:marBottom w:val="0"/>
          <w:divBdr>
            <w:top w:val="none" w:sz="0" w:space="0" w:color="auto"/>
            <w:left w:val="none" w:sz="0" w:space="0" w:color="auto"/>
            <w:bottom w:val="none" w:sz="0" w:space="0" w:color="auto"/>
            <w:right w:val="none" w:sz="0" w:space="0" w:color="auto"/>
          </w:divBdr>
          <w:divsChild>
            <w:div w:id="1674069632">
              <w:marLeft w:val="0"/>
              <w:marRight w:val="0"/>
              <w:marTop w:val="0"/>
              <w:marBottom w:val="0"/>
              <w:divBdr>
                <w:top w:val="none" w:sz="0" w:space="0" w:color="auto"/>
                <w:left w:val="none" w:sz="0" w:space="0" w:color="auto"/>
                <w:bottom w:val="none" w:sz="0" w:space="0" w:color="auto"/>
                <w:right w:val="none" w:sz="0" w:space="0" w:color="auto"/>
              </w:divBdr>
            </w:div>
          </w:divsChild>
        </w:div>
        <w:div w:id="1451050510">
          <w:marLeft w:val="0"/>
          <w:marRight w:val="0"/>
          <w:marTop w:val="0"/>
          <w:marBottom w:val="0"/>
          <w:divBdr>
            <w:top w:val="none" w:sz="0" w:space="0" w:color="auto"/>
            <w:left w:val="none" w:sz="0" w:space="0" w:color="auto"/>
            <w:bottom w:val="none" w:sz="0" w:space="0" w:color="auto"/>
            <w:right w:val="none" w:sz="0" w:space="0" w:color="auto"/>
          </w:divBdr>
        </w:div>
        <w:div w:id="806777257">
          <w:marLeft w:val="0"/>
          <w:marRight w:val="0"/>
          <w:marTop w:val="0"/>
          <w:marBottom w:val="0"/>
          <w:divBdr>
            <w:top w:val="none" w:sz="0" w:space="0" w:color="auto"/>
            <w:left w:val="none" w:sz="0" w:space="0" w:color="auto"/>
            <w:bottom w:val="none" w:sz="0" w:space="0" w:color="auto"/>
            <w:right w:val="none" w:sz="0" w:space="0" w:color="auto"/>
          </w:divBdr>
          <w:divsChild>
            <w:div w:id="794300211">
              <w:marLeft w:val="0"/>
              <w:marRight w:val="0"/>
              <w:marTop w:val="0"/>
              <w:marBottom w:val="0"/>
              <w:divBdr>
                <w:top w:val="none" w:sz="0" w:space="0" w:color="auto"/>
                <w:left w:val="none" w:sz="0" w:space="0" w:color="auto"/>
                <w:bottom w:val="none" w:sz="0" w:space="0" w:color="auto"/>
                <w:right w:val="none" w:sz="0" w:space="0" w:color="auto"/>
              </w:divBdr>
            </w:div>
          </w:divsChild>
        </w:div>
        <w:div w:id="229466600">
          <w:marLeft w:val="0"/>
          <w:marRight w:val="0"/>
          <w:marTop w:val="0"/>
          <w:marBottom w:val="0"/>
          <w:divBdr>
            <w:top w:val="none" w:sz="0" w:space="0" w:color="auto"/>
            <w:left w:val="none" w:sz="0" w:space="0" w:color="auto"/>
            <w:bottom w:val="none" w:sz="0" w:space="0" w:color="auto"/>
            <w:right w:val="none" w:sz="0" w:space="0" w:color="auto"/>
          </w:divBdr>
        </w:div>
        <w:div w:id="1234465197">
          <w:marLeft w:val="0"/>
          <w:marRight w:val="0"/>
          <w:marTop w:val="0"/>
          <w:marBottom w:val="0"/>
          <w:divBdr>
            <w:top w:val="none" w:sz="0" w:space="0" w:color="auto"/>
            <w:left w:val="none" w:sz="0" w:space="0" w:color="auto"/>
            <w:bottom w:val="none" w:sz="0" w:space="0" w:color="auto"/>
            <w:right w:val="none" w:sz="0" w:space="0" w:color="auto"/>
          </w:divBdr>
          <w:divsChild>
            <w:div w:id="818495101">
              <w:marLeft w:val="0"/>
              <w:marRight w:val="0"/>
              <w:marTop w:val="0"/>
              <w:marBottom w:val="0"/>
              <w:divBdr>
                <w:top w:val="none" w:sz="0" w:space="0" w:color="auto"/>
                <w:left w:val="none" w:sz="0" w:space="0" w:color="auto"/>
                <w:bottom w:val="none" w:sz="0" w:space="0" w:color="auto"/>
                <w:right w:val="none" w:sz="0" w:space="0" w:color="auto"/>
              </w:divBdr>
            </w:div>
          </w:divsChild>
        </w:div>
        <w:div w:id="566763496">
          <w:marLeft w:val="0"/>
          <w:marRight w:val="0"/>
          <w:marTop w:val="0"/>
          <w:marBottom w:val="0"/>
          <w:divBdr>
            <w:top w:val="none" w:sz="0" w:space="0" w:color="auto"/>
            <w:left w:val="none" w:sz="0" w:space="0" w:color="auto"/>
            <w:bottom w:val="none" w:sz="0" w:space="0" w:color="auto"/>
            <w:right w:val="none" w:sz="0" w:space="0" w:color="auto"/>
          </w:divBdr>
        </w:div>
        <w:div w:id="220023632">
          <w:marLeft w:val="0"/>
          <w:marRight w:val="0"/>
          <w:marTop w:val="0"/>
          <w:marBottom w:val="0"/>
          <w:divBdr>
            <w:top w:val="none" w:sz="0" w:space="0" w:color="auto"/>
            <w:left w:val="none" w:sz="0" w:space="0" w:color="auto"/>
            <w:bottom w:val="none" w:sz="0" w:space="0" w:color="auto"/>
            <w:right w:val="none" w:sz="0" w:space="0" w:color="auto"/>
          </w:divBdr>
          <w:divsChild>
            <w:div w:id="718865335">
              <w:marLeft w:val="0"/>
              <w:marRight w:val="0"/>
              <w:marTop w:val="0"/>
              <w:marBottom w:val="0"/>
              <w:divBdr>
                <w:top w:val="none" w:sz="0" w:space="0" w:color="auto"/>
                <w:left w:val="none" w:sz="0" w:space="0" w:color="auto"/>
                <w:bottom w:val="none" w:sz="0" w:space="0" w:color="auto"/>
                <w:right w:val="none" w:sz="0" w:space="0" w:color="auto"/>
              </w:divBdr>
            </w:div>
          </w:divsChild>
        </w:div>
        <w:div w:id="1666473384">
          <w:marLeft w:val="0"/>
          <w:marRight w:val="0"/>
          <w:marTop w:val="0"/>
          <w:marBottom w:val="0"/>
          <w:divBdr>
            <w:top w:val="none" w:sz="0" w:space="0" w:color="auto"/>
            <w:left w:val="none" w:sz="0" w:space="0" w:color="auto"/>
            <w:bottom w:val="none" w:sz="0" w:space="0" w:color="auto"/>
            <w:right w:val="none" w:sz="0" w:space="0" w:color="auto"/>
          </w:divBdr>
        </w:div>
        <w:div w:id="562761719">
          <w:marLeft w:val="0"/>
          <w:marRight w:val="0"/>
          <w:marTop w:val="0"/>
          <w:marBottom w:val="0"/>
          <w:divBdr>
            <w:top w:val="none" w:sz="0" w:space="0" w:color="auto"/>
            <w:left w:val="none" w:sz="0" w:space="0" w:color="auto"/>
            <w:bottom w:val="none" w:sz="0" w:space="0" w:color="auto"/>
            <w:right w:val="none" w:sz="0" w:space="0" w:color="auto"/>
          </w:divBdr>
          <w:divsChild>
            <w:div w:id="712509281">
              <w:marLeft w:val="0"/>
              <w:marRight w:val="0"/>
              <w:marTop w:val="0"/>
              <w:marBottom w:val="0"/>
              <w:divBdr>
                <w:top w:val="none" w:sz="0" w:space="0" w:color="auto"/>
                <w:left w:val="none" w:sz="0" w:space="0" w:color="auto"/>
                <w:bottom w:val="none" w:sz="0" w:space="0" w:color="auto"/>
                <w:right w:val="none" w:sz="0" w:space="0" w:color="auto"/>
              </w:divBdr>
            </w:div>
          </w:divsChild>
        </w:div>
        <w:div w:id="248078167">
          <w:marLeft w:val="0"/>
          <w:marRight w:val="0"/>
          <w:marTop w:val="0"/>
          <w:marBottom w:val="0"/>
          <w:divBdr>
            <w:top w:val="none" w:sz="0" w:space="0" w:color="auto"/>
            <w:left w:val="none" w:sz="0" w:space="0" w:color="auto"/>
            <w:bottom w:val="none" w:sz="0" w:space="0" w:color="auto"/>
            <w:right w:val="none" w:sz="0" w:space="0" w:color="auto"/>
          </w:divBdr>
        </w:div>
        <w:div w:id="461383559">
          <w:marLeft w:val="0"/>
          <w:marRight w:val="0"/>
          <w:marTop w:val="0"/>
          <w:marBottom w:val="0"/>
          <w:divBdr>
            <w:top w:val="none" w:sz="0" w:space="0" w:color="auto"/>
            <w:left w:val="none" w:sz="0" w:space="0" w:color="auto"/>
            <w:bottom w:val="none" w:sz="0" w:space="0" w:color="auto"/>
            <w:right w:val="none" w:sz="0" w:space="0" w:color="auto"/>
          </w:divBdr>
          <w:divsChild>
            <w:div w:id="1076703279">
              <w:marLeft w:val="0"/>
              <w:marRight w:val="0"/>
              <w:marTop w:val="0"/>
              <w:marBottom w:val="0"/>
              <w:divBdr>
                <w:top w:val="none" w:sz="0" w:space="0" w:color="auto"/>
                <w:left w:val="none" w:sz="0" w:space="0" w:color="auto"/>
                <w:bottom w:val="none" w:sz="0" w:space="0" w:color="auto"/>
                <w:right w:val="none" w:sz="0" w:space="0" w:color="auto"/>
              </w:divBdr>
            </w:div>
          </w:divsChild>
        </w:div>
        <w:div w:id="936064309">
          <w:marLeft w:val="0"/>
          <w:marRight w:val="0"/>
          <w:marTop w:val="300"/>
          <w:marBottom w:val="0"/>
          <w:divBdr>
            <w:top w:val="none" w:sz="0" w:space="0" w:color="auto"/>
            <w:left w:val="none" w:sz="0" w:space="0" w:color="auto"/>
            <w:bottom w:val="none" w:sz="0" w:space="0" w:color="auto"/>
            <w:right w:val="none" w:sz="0" w:space="0" w:color="auto"/>
          </w:divBdr>
          <w:divsChild>
            <w:div w:id="1628777169">
              <w:marLeft w:val="0"/>
              <w:marRight w:val="0"/>
              <w:marTop w:val="0"/>
              <w:marBottom w:val="0"/>
              <w:divBdr>
                <w:top w:val="none" w:sz="0" w:space="0" w:color="auto"/>
                <w:left w:val="none" w:sz="0" w:space="0" w:color="auto"/>
                <w:bottom w:val="none" w:sz="0" w:space="0" w:color="auto"/>
                <w:right w:val="none" w:sz="0" w:space="0" w:color="auto"/>
              </w:divBdr>
              <w:divsChild>
                <w:div w:id="174391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85808">
          <w:marLeft w:val="0"/>
          <w:marRight w:val="0"/>
          <w:marTop w:val="300"/>
          <w:marBottom w:val="0"/>
          <w:divBdr>
            <w:top w:val="none" w:sz="0" w:space="0" w:color="auto"/>
            <w:left w:val="none" w:sz="0" w:space="0" w:color="auto"/>
            <w:bottom w:val="none" w:sz="0" w:space="0" w:color="auto"/>
            <w:right w:val="none" w:sz="0" w:space="0" w:color="auto"/>
          </w:divBdr>
          <w:divsChild>
            <w:div w:id="825970863">
              <w:marLeft w:val="0"/>
              <w:marRight w:val="0"/>
              <w:marTop w:val="0"/>
              <w:marBottom w:val="0"/>
              <w:divBdr>
                <w:top w:val="none" w:sz="0" w:space="0" w:color="auto"/>
                <w:left w:val="none" w:sz="0" w:space="0" w:color="auto"/>
                <w:bottom w:val="none" w:sz="0" w:space="0" w:color="auto"/>
                <w:right w:val="none" w:sz="0" w:space="0" w:color="auto"/>
              </w:divBdr>
              <w:divsChild>
                <w:div w:id="152439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264429">
          <w:marLeft w:val="0"/>
          <w:marRight w:val="0"/>
          <w:marTop w:val="300"/>
          <w:marBottom w:val="0"/>
          <w:divBdr>
            <w:top w:val="none" w:sz="0" w:space="0" w:color="auto"/>
            <w:left w:val="none" w:sz="0" w:space="0" w:color="auto"/>
            <w:bottom w:val="none" w:sz="0" w:space="0" w:color="auto"/>
            <w:right w:val="none" w:sz="0" w:space="0" w:color="auto"/>
          </w:divBdr>
          <w:divsChild>
            <w:div w:id="20205185">
              <w:marLeft w:val="0"/>
              <w:marRight w:val="0"/>
              <w:marTop w:val="0"/>
              <w:marBottom w:val="0"/>
              <w:divBdr>
                <w:top w:val="none" w:sz="0" w:space="0" w:color="auto"/>
                <w:left w:val="none" w:sz="0" w:space="0" w:color="auto"/>
                <w:bottom w:val="none" w:sz="0" w:space="0" w:color="auto"/>
                <w:right w:val="none" w:sz="0" w:space="0" w:color="auto"/>
              </w:divBdr>
              <w:divsChild>
                <w:div w:id="133726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315863">
      <w:bodyDiv w:val="1"/>
      <w:marLeft w:val="0"/>
      <w:marRight w:val="0"/>
      <w:marTop w:val="0"/>
      <w:marBottom w:val="0"/>
      <w:divBdr>
        <w:top w:val="none" w:sz="0" w:space="0" w:color="auto"/>
        <w:left w:val="none" w:sz="0" w:space="0" w:color="auto"/>
        <w:bottom w:val="none" w:sz="0" w:space="0" w:color="auto"/>
        <w:right w:val="none" w:sz="0" w:space="0" w:color="auto"/>
      </w:divBdr>
    </w:div>
    <w:div w:id="1381592240">
      <w:bodyDiv w:val="1"/>
      <w:marLeft w:val="0"/>
      <w:marRight w:val="0"/>
      <w:marTop w:val="0"/>
      <w:marBottom w:val="0"/>
      <w:divBdr>
        <w:top w:val="none" w:sz="0" w:space="0" w:color="auto"/>
        <w:left w:val="none" w:sz="0" w:space="0" w:color="auto"/>
        <w:bottom w:val="none" w:sz="0" w:space="0" w:color="auto"/>
        <w:right w:val="none" w:sz="0" w:space="0" w:color="auto"/>
      </w:divBdr>
      <w:divsChild>
        <w:div w:id="197084118">
          <w:marLeft w:val="0"/>
          <w:marRight w:val="0"/>
          <w:marTop w:val="0"/>
          <w:marBottom w:val="0"/>
          <w:divBdr>
            <w:top w:val="none" w:sz="0" w:space="0" w:color="auto"/>
            <w:left w:val="none" w:sz="0" w:space="0" w:color="auto"/>
            <w:bottom w:val="none" w:sz="0" w:space="0" w:color="auto"/>
            <w:right w:val="none" w:sz="0" w:space="0" w:color="auto"/>
          </w:divBdr>
        </w:div>
        <w:div w:id="115372196">
          <w:marLeft w:val="0"/>
          <w:marRight w:val="0"/>
          <w:marTop w:val="0"/>
          <w:marBottom w:val="0"/>
          <w:divBdr>
            <w:top w:val="none" w:sz="0" w:space="0" w:color="auto"/>
            <w:left w:val="none" w:sz="0" w:space="0" w:color="auto"/>
            <w:bottom w:val="none" w:sz="0" w:space="0" w:color="auto"/>
            <w:right w:val="none" w:sz="0" w:space="0" w:color="auto"/>
          </w:divBdr>
          <w:divsChild>
            <w:div w:id="2071153019">
              <w:marLeft w:val="0"/>
              <w:marRight w:val="0"/>
              <w:marTop w:val="0"/>
              <w:marBottom w:val="0"/>
              <w:divBdr>
                <w:top w:val="none" w:sz="0" w:space="0" w:color="auto"/>
                <w:left w:val="none" w:sz="0" w:space="0" w:color="auto"/>
                <w:bottom w:val="none" w:sz="0" w:space="0" w:color="auto"/>
                <w:right w:val="none" w:sz="0" w:space="0" w:color="auto"/>
              </w:divBdr>
            </w:div>
          </w:divsChild>
        </w:div>
        <w:div w:id="1790927144">
          <w:marLeft w:val="0"/>
          <w:marRight w:val="0"/>
          <w:marTop w:val="0"/>
          <w:marBottom w:val="0"/>
          <w:divBdr>
            <w:top w:val="none" w:sz="0" w:space="0" w:color="auto"/>
            <w:left w:val="none" w:sz="0" w:space="0" w:color="auto"/>
            <w:bottom w:val="none" w:sz="0" w:space="0" w:color="auto"/>
            <w:right w:val="none" w:sz="0" w:space="0" w:color="auto"/>
          </w:divBdr>
        </w:div>
        <w:div w:id="411002280">
          <w:marLeft w:val="0"/>
          <w:marRight w:val="0"/>
          <w:marTop w:val="0"/>
          <w:marBottom w:val="0"/>
          <w:divBdr>
            <w:top w:val="none" w:sz="0" w:space="0" w:color="auto"/>
            <w:left w:val="none" w:sz="0" w:space="0" w:color="auto"/>
            <w:bottom w:val="none" w:sz="0" w:space="0" w:color="auto"/>
            <w:right w:val="none" w:sz="0" w:space="0" w:color="auto"/>
          </w:divBdr>
          <w:divsChild>
            <w:div w:id="1886062463">
              <w:marLeft w:val="0"/>
              <w:marRight w:val="0"/>
              <w:marTop w:val="0"/>
              <w:marBottom w:val="0"/>
              <w:divBdr>
                <w:top w:val="none" w:sz="0" w:space="0" w:color="auto"/>
                <w:left w:val="none" w:sz="0" w:space="0" w:color="auto"/>
                <w:bottom w:val="none" w:sz="0" w:space="0" w:color="auto"/>
                <w:right w:val="none" w:sz="0" w:space="0" w:color="auto"/>
              </w:divBdr>
            </w:div>
          </w:divsChild>
        </w:div>
        <w:div w:id="2091736348">
          <w:marLeft w:val="0"/>
          <w:marRight w:val="0"/>
          <w:marTop w:val="0"/>
          <w:marBottom w:val="0"/>
          <w:divBdr>
            <w:top w:val="none" w:sz="0" w:space="0" w:color="auto"/>
            <w:left w:val="none" w:sz="0" w:space="0" w:color="auto"/>
            <w:bottom w:val="none" w:sz="0" w:space="0" w:color="auto"/>
            <w:right w:val="none" w:sz="0" w:space="0" w:color="auto"/>
          </w:divBdr>
        </w:div>
        <w:div w:id="2078018408">
          <w:marLeft w:val="0"/>
          <w:marRight w:val="0"/>
          <w:marTop w:val="0"/>
          <w:marBottom w:val="0"/>
          <w:divBdr>
            <w:top w:val="none" w:sz="0" w:space="0" w:color="auto"/>
            <w:left w:val="none" w:sz="0" w:space="0" w:color="auto"/>
            <w:bottom w:val="none" w:sz="0" w:space="0" w:color="auto"/>
            <w:right w:val="none" w:sz="0" w:space="0" w:color="auto"/>
          </w:divBdr>
          <w:divsChild>
            <w:div w:id="793253175">
              <w:marLeft w:val="0"/>
              <w:marRight w:val="0"/>
              <w:marTop w:val="0"/>
              <w:marBottom w:val="0"/>
              <w:divBdr>
                <w:top w:val="none" w:sz="0" w:space="0" w:color="auto"/>
                <w:left w:val="none" w:sz="0" w:space="0" w:color="auto"/>
                <w:bottom w:val="none" w:sz="0" w:space="0" w:color="auto"/>
                <w:right w:val="none" w:sz="0" w:space="0" w:color="auto"/>
              </w:divBdr>
            </w:div>
          </w:divsChild>
        </w:div>
        <w:div w:id="347676866">
          <w:marLeft w:val="0"/>
          <w:marRight w:val="0"/>
          <w:marTop w:val="0"/>
          <w:marBottom w:val="0"/>
          <w:divBdr>
            <w:top w:val="none" w:sz="0" w:space="0" w:color="auto"/>
            <w:left w:val="none" w:sz="0" w:space="0" w:color="auto"/>
            <w:bottom w:val="none" w:sz="0" w:space="0" w:color="auto"/>
            <w:right w:val="none" w:sz="0" w:space="0" w:color="auto"/>
          </w:divBdr>
        </w:div>
        <w:div w:id="1901747599">
          <w:marLeft w:val="0"/>
          <w:marRight w:val="0"/>
          <w:marTop w:val="0"/>
          <w:marBottom w:val="0"/>
          <w:divBdr>
            <w:top w:val="none" w:sz="0" w:space="0" w:color="auto"/>
            <w:left w:val="none" w:sz="0" w:space="0" w:color="auto"/>
            <w:bottom w:val="none" w:sz="0" w:space="0" w:color="auto"/>
            <w:right w:val="none" w:sz="0" w:space="0" w:color="auto"/>
          </w:divBdr>
          <w:divsChild>
            <w:div w:id="1389450018">
              <w:marLeft w:val="0"/>
              <w:marRight w:val="0"/>
              <w:marTop w:val="0"/>
              <w:marBottom w:val="0"/>
              <w:divBdr>
                <w:top w:val="none" w:sz="0" w:space="0" w:color="auto"/>
                <w:left w:val="none" w:sz="0" w:space="0" w:color="auto"/>
                <w:bottom w:val="none" w:sz="0" w:space="0" w:color="auto"/>
                <w:right w:val="none" w:sz="0" w:space="0" w:color="auto"/>
              </w:divBdr>
            </w:div>
          </w:divsChild>
        </w:div>
        <w:div w:id="1269116126">
          <w:marLeft w:val="0"/>
          <w:marRight w:val="0"/>
          <w:marTop w:val="0"/>
          <w:marBottom w:val="0"/>
          <w:divBdr>
            <w:top w:val="none" w:sz="0" w:space="0" w:color="auto"/>
            <w:left w:val="none" w:sz="0" w:space="0" w:color="auto"/>
            <w:bottom w:val="none" w:sz="0" w:space="0" w:color="auto"/>
            <w:right w:val="none" w:sz="0" w:space="0" w:color="auto"/>
          </w:divBdr>
        </w:div>
        <w:div w:id="502206936">
          <w:marLeft w:val="0"/>
          <w:marRight w:val="0"/>
          <w:marTop w:val="0"/>
          <w:marBottom w:val="0"/>
          <w:divBdr>
            <w:top w:val="none" w:sz="0" w:space="0" w:color="auto"/>
            <w:left w:val="none" w:sz="0" w:space="0" w:color="auto"/>
            <w:bottom w:val="none" w:sz="0" w:space="0" w:color="auto"/>
            <w:right w:val="none" w:sz="0" w:space="0" w:color="auto"/>
          </w:divBdr>
          <w:divsChild>
            <w:div w:id="1659457692">
              <w:marLeft w:val="0"/>
              <w:marRight w:val="0"/>
              <w:marTop w:val="0"/>
              <w:marBottom w:val="0"/>
              <w:divBdr>
                <w:top w:val="none" w:sz="0" w:space="0" w:color="auto"/>
                <w:left w:val="none" w:sz="0" w:space="0" w:color="auto"/>
                <w:bottom w:val="none" w:sz="0" w:space="0" w:color="auto"/>
                <w:right w:val="none" w:sz="0" w:space="0" w:color="auto"/>
              </w:divBdr>
            </w:div>
          </w:divsChild>
        </w:div>
        <w:div w:id="465662614">
          <w:marLeft w:val="0"/>
          <w:marRight w:val="0"/>
          <w:marTop w:val="0"/>
          <w:marBottom w:val="0"/>
          <w:divBdr>
            <w:top w:val="none" w:sz="0" w:space="0" w:color="auto"/>
            <w:left w:val="none" w:sz="0" w:space="0" w:color="auto"/>
            <w:bottom w:val="none" w:sz="0" w:space="0" w:color="auto"/>
            <w:right w:val="none" w:sz="0" w:space="0" w:color="auto"/>
          </w:divBdr>
        </w:div>
        <w:div w:id="17590727">
          <w:marLeft w:val="0"/>
          <w:marRight w:val="0"/>
          <w:marTop w:val="0"/>
          <w:marBottom w:val="0"/>
          <w:divBdr>
            <w:top w:val="none" w:sz="0" w:space="0" w:color="auto"/>
            <w:left w:val="none" w:sz="0" w:space="0" w:color="auto"/>
            <w:bottom w:val="none" w:sz="0" w:space="0" w:color="auto"/>
            <w:right w:val="none" w:sz="0" w:space="0" w:color="auto"/>
          </w:divBdr>
          <w:divsChild>
            <w:div w:id="2092894822">
              <w:marLeft w:val="0"/>
              <w:marRight w:val="0"/>
              <w:marTop w:val="0"/>
              <w:marBottom w:val="0"/>
              <w:divBdr>
                <w:top w:val="none" w:sz="0" w:space="0" w:color="auto"/>
                <w:left w:val="none" w:sz="0" w:space="0" w:color="auto"/>
                <w:bottom w:val="none" w:sz="0" w:space="0" w:color="auto"/>
                <w:right w:val="none" w:sz="0" w:space="0" w:color="auto"/>
              </w:divBdr>
            </w:div>
          </w:divsChild>
        </w:div>
        <w:div w:id="691032491">
          <w:marLeft w:val="0"/>
          <w:marRight w:val="0"/>
          <w:marTop w:val="0"/>
          <w:marBottom w:val="0"/>
          <w:divBdr>
            <w:top w:val="none" w:sz="0" w:space="0" w:color="auto"/>
            <w:left w:val="none" w:sz="0" w:space="0" w:color="auto"/>
            <w:bottom w:val="none" w:sz="0" w:space="0" w:color="auto"/>
            <w:right w:val="none" w:sz="0" w:space="0" w:color="auto"/>
          </w:divBdr>
        </w:div>
        <w:div w:id="1562204315">
          <w:marLeft w:val="0"/>
          <w:marRight w:val="0"/>
          <w:marTop w:val="0"/>
          <w:marBottom w:val="0"/>
          <w:divBdr>
            <w:top w:val="none" w:sz="0" w:space="0" w:color="auto"/>
            <w:left w:val="none" w:sz="0" w:space="0" w:color="auto"/>
            <w:bottom w:val="none" w:sz="0" w:space="0" w:color="auto"/>
            <w:right w:val="none" w:sz="0" w:space="0" w:color="auto"/>
          </w:divBdr>
          <w:divsChild>
            <w:div w:id="570506647">
              <w:marLeft w:val="0"/>
              <w:marRight w:val="0"/>
              <w:marTop w:val="0"/>
              <w:marBottom w:val="0"/>
              <w:divBdr>
                <w:top w:val="none" w:sz="0" w:space="0" w:color="auto"/>
                <w:left w:val="none" w:sz="0" w:space="0" w:color="auto"/>
                <w:bottom w:val="none" w:sz="0" w:space="0" w:color="auto"/>
                <w:right w:val="none" w:sz="0" w:space="0" w:color="auto"/>
              </w:divBdr>
            </w:div>
          </w:divsChild>
        </w:div>
        <w:div w:id="1247425992">
          <w:marLeft w:val="0"/>
          <w:marRight w:val="0"/>
          <w:marTop w:val="300"/>
          <w:marBottom w:val="0"/>
          <w:divBdr>
            <w:top w:val="none" w:sz="0" w:space="0" w:color="auto"/>
            <w:left w:val="none" w:sz="0" w:space="0" w:color="auto"/>
            <w:bottom w:val="none" w:sz="0" w:space="0" w:color="auto"/>
            <w:right w:val="none" w:sz="0" w:space="0" w:color="auto"/>
          </w:divBdr>
          <w:divsChild>
            <w:div w:id="960960465">
              <w:marLeft w:val="0"/>
              <w:marRight w:val="0"/>
              <w:marTop w:val="0"/>
              <w:marBottom w:val="0"/>
              <w:divBdr>
                <w:top w:val="none" w:sz="0" w:space="0" w:color="auto"/>
                <w:left w:val="none" w:sz="0" w:space="0" w:color="auto"/>
                <w:bottom w:val="none" w:sz="0" w:space="0" w:color="auto"/>
                <w:right w:val="none" w:sz="0" w:space="0" w:color="auto"/>
              </w:divBdr>
              <w:divsChild>
                <w:div w:id="1193566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436163">
          <w:marLeft w:val="0"/>
          <w:marRight w:val="0"/>
          <w:marTop w:val="300"/>
          <w:marBottom w:val="0"/>
          <w:divBdr>
            <w:top w:val="none" w:sz="0" w:space="0" w:color="auto"/>
            <w:left w:val="none" w:sz="0" w:space="0" w:color="auto"/>
            <w:bottom w:val="none" w:sz="0" w:space="0" w:color="auto"/>
            <w:right w:val="none" w:sz="0" w:space="0" w:color="auto"/>
          </w:divBdr>
          <w:divsChild>
            <w:div w:id="339627562">
              <w:marLeft w:val="0"/>
              <w:marRight w:val="0"/>
              <w:marTop w:val="0"/>
              <w:marBottom w:val="0"/>
              <w:divBdr>
                <w:top w:val="none" w:sz="0" w:space="0" w:color="auto"/>
                <w:left w:val="none" w:sz="0" w:space="0" w:color="auto"/>
                <w:bottom w:val="none" w:sz="0" w:space="0" w:color="auto"/>
                <w:right w:val="none" w:sz="0" w:space="0" w:color="auto"/>
              </w:divBdr>
              <w:divsChild>
                <w:div w:id="1344941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304509">
          <w:marLeft w:val="0"/>
          <w:marRight w:val="0"/>
          <w:marTop w:val="300"/>
          <w:marBottom w:val="0"/>
          <w:divBdr>
            <w:top w:val="none" w:sz="0" w:space="0" w:color="auto"/>
            <w:left w:val="none" w:sz="0" w:space="0" w:color="auto"/>
            <w:bottom w:val="none" w:sz="0" w:space="0" w:color="auto"/>
            <w:right w:val="none" w:sz="0" w:space="0" w:color="auto"/>
          </w:divBdr>
          <w:divsChild>
            <w:div w:id="1997567030">
              <w:marLeft w:val="0"/>
              <w:marRight w:val="0"/>
              <w:marTop w:val="0"/>
              <w:marBottom w:val="0"/>
              <w:divBdr>
                <w:top w:val="none" w:sz="0" w:space="0" w:color="auto"/>
                <w:left w:val="none" w:sz="0" w:space="0" w:color="auto"/>
                <w:bottom w:val="none" w:sz="0" w:space="0" w:color="auto"/>
                <w:right w:val="none" w:sz="0" w:space="0" w:color="auto"/>
              </w:divBdr>
              <w:divsChild>
                <w:div w:id="1590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146647">
          <w:marLeft w:val="0"/>
          <w:marRight w:val="0"/>
          <w:marTop w:val="300"/>
          <w:marBottom w:val="0"/>
          <w:divBdr>
            <w:top w:val="none" w:sz="0" w:space="0" w:color="auto"/>
            <w:left w:val="none" w:sz="0" w:space="0" w:color="auto"/>
            <w:bottom w:val="none" w:sz="0" w:space="0" w:color="auto"/>
            <w:right w:val="none" w:sz="0" w:space="0" w:color="auto"/>
          </w:divBdr>
          <w:divsChild>
            <w:div w:id="1741248240">
              <w:marLeft w:val="0"/>
              <w:marRight w:val="0"/>
              <w:marTop w:val="0"/>
              <w:marBottom w:val="0"/>
              <w:divBdr>
                <w:top w:val="none" w:sz="0" w:space="0" w:color="auto"/>
                <w:left w:val="none" w:sz="0" w:space="0" w:color="auto"/>
                <w:bottom w:val="none" w:sz="0" w:space="0" w:color="auto"/>
                <w:right w:val="none" w:sz="0" w:space="0" w:color="auto"/>
              </w:divBdr>
              <w:divsChild>
                <w:div w:id="12794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947646">
      <w:bodyDiv w:val="1"/>
      <w:marLeft w:val="0"/>
      <w:marRight w:val="0"/>
      <w:marTop w:val="0"/>
      <w:marBottom w:val="0"/>
      <w:divBdr>
        <w:top w:val="none" w:sz="0" w:space="0" w:color="auto"/>
        <w:left w:val="none" w:sz="0" w:space="0" w:color="auto"/>
        <w:bottom w:val="none" w:sz="0" w:space="0" w:color="auto"/>
        <w:right w:val="none" w:sz="0" w:space="0" w:color="auto"/>
      </w:divBdr>
      <w:divsChild>
        <w:div w:id="1182622506">
          <w:marLeft w:val="0"/>
          <w:marRight w:val="0"/>
          <w:marTop w:val="0"/>
          <w:marBottom w:val="0"/>
          <w:divBdr>
            <w:top w:val="none" w:sz="0" w:space="0" w:color="auto"/>
            <w:left w:val="none" w:sz="0" w:space="0" w:color="auto"/>
            <w:bottom w:val="none" w:sz="0" w:space="0" w:color="auto"/>
            <w:right w:val="none" w:sz="0" w:space="0" w:color="auto"/>
          </w:divBdr>
        </w:div>
        <w:div w:id="741290288">
          <w:marLeft w:val="0"/>
          <w:marRight w:val="0"/>
          <w:marTop w:val="0"/>
          <w:marBottom w:val="0"/>
          <w:divBdr>
            <w:top w:val="none" w:sz="0" w:space="0" w:color="auto"/>
            <w:left w:val="none" w:sz="0" w:space="0" w:color="auto"/>
            <w:bottom w:val="none" w:sz="0" w:space="0" w:color="auto"/>
            <w:right w:val="none" w:sz="0" w:space="0" w:color="auto"/>
          </w:divBdr>
          <w:divsChild>
            <w:div w:id="1823622600">
              <w:marLeft w:val="0"/>
              <w:marRight w:val="0"/>
              <w:marTop w:val="0"/>
              <w:marBottom w:val="0"/>
              <w:divBdr>
                <w:top w:val="none" w:sz="0" w:space="0" w:color="auto"/>
                <w:left w:val="none" w:sz="0" w:space="0" w:color="auto"/>
                <w:bottom w:val="none" w:sz="0" w:space="0" w:color="auto"/>
                <w:right w:val="none" w:sz="0" w:space="0" w:color="auto"/>
              </w:divBdr>
            </w:div>
          </w:divsChild>
        </w:div>
        <w:div w:id="672226076">
          <w:marLeft w:val="0"/>
          <w:marRight w:val="0"/>
          <w:marTop w:val="0"/>
          <w:marBottom w:val="0"/>
          <w:divBdr>
            <w:top w:val="none" w:sz="0" w:space="0" w:color="auto"/>
            <w:left w:val="none" w:sz="0" w:space="0" w:color="auto"/>
            <w:bottom w:val="none" w:sz="0" w:space="0" w:color="auto"/>
            <w:right w:val="none" w:sz="0" w:space="0" w:color="auto"/>
          </w:divBdr>
        </w:div>
        <w:div w:id="259413247">
          <w:marLeft w:val="0"/>
          <w:marRight w:val="0"/>
          <w:marTop w:val="0"/>
          <w:marBottom w:val="0"/>
          <w:divBdr>
            <w:top w:val="none" w:sz="0" w:space="0" w:color="auto"/>
            <w:left w:val="none" w:sz="0" w:space="0" w:color="auto"/>
            <w:bottom w:val="none" w:sz="0" w:space="0" w:color="auto"/>
            <w:right w:val="none" w:sz="0" w:space="0" w:color="auto"/>
          </w:divBdr>
          <w:divsChild>
            <w:div w:id="1530487512">
              <w:marLeft w:val="0"/>
              <w:marRight w:val="0"/>
              <w:marTop w:val="0"/>
              <w:marBottom w:val="0"/>
              <w:divBdr>
                <w:top w:val="none" w:sz="0" w:space="0" w:color="auto"/>
                <w:left w:val="none" w:sz="0" w:space="0" w:color="auto"/>
                <w:bottom w:val="none" w:sz="0" w:space="0" w:color="auto"/>
                <w:right w:val="none" w:sz="0" w:space="0" w:color="auto"/>
              </w:divBdr>
            </w:div>
          </w:divsChild>
        </w:div>
        <w:div w:id="1494642150">
          <w:marLeft w:val="0"/>
          <w:marRight w:val="0"/>
          <w:marTop w:val="0"/>
          <w:marBottom w:val="0"/>
          <w:divBdr>
            <w:top w:val="none" w:sz="0" w:space="0" w:color="auto"/>
            <w:left w:val="none" w:sz="0" w:space="0" w:color="auto"/>
            <w:bottom w:val="none" w:sz="0" w:space="0" w:color="auto"/>
            <w:right w:val="none" w:sz="0" w:space="0" w:color="auto"/>
          </w:divBdr>
        </w:div>
        <w:div w:id="40979154">
          <w:marLeft w:val="0"/>
          <w:marRight w:val="0"/>
          <w:marTop w:val="0"/>
          <w:marBottom w:val="0"/>
          <w:divBdr>
            <w:top w:val="none" w:sz="0" w:space="0" w:color="auto"/>
            <w:left w:val="none" w:sz="0" w:space="0" w:color="auto"/>
            <w:bottom w:val="none" w:sz="0" w:space="0" w:color="auto"/>
            <w:right w:val="none" w:sz="0" w:space="0" w:color="auto"/>
          </w:divBdr>
          <w:divsChild>
            <w:div w:id="1216698875">
              <w:marLeft w:val="0"/>
              <w:marRight w:val="0"/>
              <w:marTop w:val="0"/>
              <w:marBottom w:val="0"/>
              <w:divBdr>
                <w:top w:val="none" w:sz="0" w:space="0" w:color="auto"/>
                <w:left w:val="none" w:sz="0" w:space="0" w:color="auto"/>
                <w:bottom w:val="none" w:sz="0" w:space="0" w:color="auto"/>
                <w:right w:val="none" w:sz="0" w:space="0" w:color="auto"/>
              </w:divBdr>
            </w:div>
          </w:divsChild>
        </w:div>
        <w:div w:id="2039775082">
          <w:marLeft w:val="0"/>
          <w:marRight w:val="0"/>
          <w:marTop w:val="0"/>
          <w:marBottom w:val="0"/>
          <w:divBdr>
            <w:top w:val="none" w:sz="0" w:space="0" w:color="auto"/>
            <w:left w:val="none" w:sz="0" w:space="0" w:color="auto"/>
            <w:bottom w:val="none" w:sz="0" w:space="0" w:color="auto"/>
            <w:right w:val="none" w:sz="0" w:space="0" w:color="auto"/>
          </w:divBdr>
        </w:div>
        <w:div w:id="298151197">
          <w:marLeft w:val="0"/>
          <w:marRight w:val="0"/>
          <w:marTop w:val="0"/>
          <w:marBottom w:val="0"/>
          <w:divBdr>
            <w:top w:val="none" w:sz="0" w:space="0" w:color="auto"/>
            <w:left w:val="none" w:sz="0" w:space="0" w:color="auto"/>
            <w:bottom w:val="none" w:sz="0" w:space="0" w:color="auto"/>
            <w:right w:val="none" w:sz="0" w:space="0" w:color="auto"/>
          </w:divBdr>
          <w:divsChild>
            <w:div w:id="978343872">
              <w:marLeft w:val="0"/>
              <w:marRight w:val="0"/>
              <w:marTop w:val="0"/>
              <w:marBottom w:val="0"/>
              <w:divBdr>
                <w:top w:val="none" w:sz="0" w:space="0" w:color="auto"/>
                <w:left w:val="none" w:sz="0" w:space="0" w:color="auto"/>
                <w:bottom w:val="none" w:sz="0" w:space="0" w:color="auto"/>
                <w:right w:val="none" w:sz="0" w:space="0" w:color="auto"/>
              </w:divBdr>
            </w:div>
          </w:divsChild>
        </w:div>
        <w:div w:id="740836667">
          <w:marLeft w:val="0"/>
          <w:marRight w:val="0"/>
          <w:marTop w:val="0"/>
          <w:marBottom w:val="0"/>
          <w:divBdr>
            <w:top w:val="none" w:sz="0" w:space="0" w:color="auto"/>
            <w:left w:val="none" w:sz="0" w:space="0" w:color="auto"/>
            <w:bottom w:val="none" w:sz="0" w:space="0" w:color="auto"/>
            <w:right w:val="none" w:sz="0" w:space="0" w:color="auto"/>
          </w:divBdr>
        </w:div>
        <w:div w:id="1444307085">
          <w:marLeft w:val="0"/>
          <w:marRight w:val="0"/>
          <w:marTop w:val="0"/>
          <w:marBottom w:val="0"/>
          <w:divBdr>
            <w:top w:val="none" w:sz="0" w:space="0" w:color="auto"/>
            <w:left w:val="none" w:sz="0" w:space="0" w:color="auto"/>
            <w:bottom w:val="none" w:sz="0" w:space="0" w:color="auto"/>
            <w:right w:val="none" w:sz="0" w:space="0" w:color="auto"/>
          </w:divBdr>
          <w:divsChild>
            <w:div w:id="283659959">
              <w:marLeft w:val="0"/>
              <w:marRight w:val="0"/>
              <w:marTop w:val="0"/>
              <w:marBottom w:val="0"/>
              <w:divBdr>
                <w:top w:val="none" w:sz="0" w:space="0" w:color="auto"/>
                <w:left w:val="none" w:sz="0" w:space="0" w:color="auto"/>
                <w:bottom w:val="none" w:sz="0" w:space="0" w:color="auto"/>
                <w:right w:val="none" w:sz="0" w:space="0" w:color="auto"/>
              </w:divBdr>
            </w:div>
          </w:divsChild>
        </w:div>
        <w:div w:id="833182615">
          <w:marLeft w:val="0"/>
          <w:marRight w:val="0"/>
          <w:marTop w:val="0"/>
          <w:marBottom w:val="0"/>
          <w:divBdr>
            <w:top w:val="none" w:sz="0" w:space="0" w:color="auto"/>
            <w:left w:val="none" w:sz="0" w:space="0" w:color="auto"/>
            <w:bottom w:val="none" w:sz="0" w:space="0" w:color="auto"/>
            <w:right w:val="none" w:sz="0" w:space="0" w:color="auto"/>
          </w:divBdr>
        </w:div>
        <w:div w:id="1928148995">
          <w:marLeft w:val="0"/>
          <w:marRight w:val="0"/>
          <w:marTop w:val="0"/>
          <w:marBottom w:val="0"/>
          <w:divBdr>
            <w:top w:val="none" w:sz="0" w:space="0" w:color="auto"/>
            <w:left w:val="none" w:sz="0" w:space="0" w:color="auto"/>
            <w:bottom w:val="none" w:sz="0" w:space="0" w:color="auto"/>
            <w:right w:val="none" w:sz="0" w:space="0" w:color="auto"/>
          </w:divBdr>
          <w:divsChild>
            <w:div w:id="1235627658">
              <w:marLeft w:val="0"/>
              <w:marRight w:val="0"/>
              <w:marTop w:val="0"/>
              <w:marBottom w:val="0"/>
              <w:divBdr>
                <w:top w:val="none" w:sz="0" w:space="0" w:color="auto"/>
                <w:left w:val="none" w:sz="0" w:space="0" w:color="auto"/>
                <w:bottom w:val="none" w:sz="0" w:space="0" w:color="auto"/>
                <w:right w:val="none" w:sz="0" w:space="0" w:color="auto"/>
              </w:divBdr>
            </w:div>
          </w:divsChild>
        </w:div>
        <w:div w:id="1586649407">
          <w:marLeft w:val="0"/>
          <w:marRight w:val="0"/>
          <w:marTop w:val="0"/>
          <w:marBottom w:val="0"/>
          <w:divBdr>
            <w:top w:val="none" w:sz="0" w:space="0" w:color="auto"/>
            <w:left w:val="none" w:sz="0" w:space="0" w:color="auto"/>
            <w:bottom w:val="none" w:sz="0" w:space="0" w:color="auto"/>
            <w:right w:val="none" w:sz="0" w:space="0" w:color="auto"/>
          </w:divBdr>
        </w:div>
        <w:div w:id="1141967561">
          <w:marLeft w:val="0"/>
          <w:marRight w:val="0"/>
          <w:marTop w:val="0"/>
          <w:marBottom w:val="0"/>
          <w:divBdr>
            <w:top w:val="none" w:sz="0" w:space="0" w:color="auto"/>
            <w:left w:val="none" w:sz="0" w:space="0" w:color="auto"/>
            <w:bottom w:val="none" w:sz="0" w:space="0" w:color="auto"/>
            <w:right w:val="none" w:sz="0" w:space="0" w:color="auto"/>
          </w:divBdr>
          <w:divsChild>
            <w:div w:id="1536384649">
              <w:marLeft w:val="0"/>
              <w:marRight w:val="0"/>
              <w:marTop w:val="0"/>
              <w:marBottom w:val="0"/>
              <w:divBdr>
                <w:top w:val="none" w:sz="0" w:space="0" w:color="auto"/>
                <w:left w:val="none" w:sz="0" w:space="0" w:color="auto"/>
                <w:bottom w:val="none" w:sz="0" w:space="0" w:color="auto"/>
                <w:right w:val="none" w:sz="0" w:space="0" w:color="auto"/>
              </w:divBdr>
            </w:div>
          </w:divsChild>
        </w:div>
        <w:div w:id="288438308">
          <w:marLeft w:val="0"/>
          <w:marRight w:val="0"/>
          <w:marTop w:val="300"/>
          <w:marBottom w:val="0"/>
          <w:divBdr>
            <w:top w:val="none" w:sz="0" w:space="0" w:color="auto"/>
            <w:left w:val="none" w:sz="0" w:space="0" w:color="auto"/>
            <w:bottom w:val="none" w:sz="0" w:space="0" w:color="auto"/>
            <w:right w:val="none" w:sz="0" w:space="0" w:color="auto"/>
          </w:divBdr>
          <w:divsChild>
            <w:div w:id="967904487">
              <w:marLeft w:val="0"/>
              <w:marRight w:val="0"/>
              <w:marTop w:val="0"/>
              <w:marBottom w:val="0"/>
              <w:divBdr>
                <w:top w:val="none" w:sz="0" w:space="0" w:color="auto"/>
                <w:left w:val="none" w:sz="0" w:space="0" w:color="auto"/>
                <w:bottom w:val="none" w:sz="0" w:space="0" w:color="auto"/>
                <w:right w:val="none" w:sz="0" w:space="0" w:color="auto"/>
              </w:divBdr>
              <w:divsChild>
                <w:div w:id="1068111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4564">
          <w:marLeft w:val="0"/>
          <w:marRight w:val="0"/>
          <w:marTop w:val="300"/>
          <w:marBottom w:val="0"/>
          <w:divBdr>
            <w:top w:val="none" w:sz="0" w:space="0" w:color="auto"/>
            <w:left w:val="none" w:sz="0" w:space="0" w:color="auto"/>
            <w:bottom w:val="none" w:sz="0" w:space="0" w:color="auto"/>
            <w:right w:val="none" w:sz="0" w:space="0" w:color="auto"/>
          </w:divBdr>
          <w:divsChild>
            <w:div w:id="2007004622">
              <w:marLeft w:val="0"/>
              <w:marRight w:val="0"/>
              <w:marTop w:val="0"/>
              <w:marBottom w:val="0"/>
              <w:divBdr>
                <w:top w:val="none" w:sz="0" w:space="0" w:color="auto"/>
                <w:left w:val="none" w:sz="0" w:space="0" w:color="auto"/>
                <w:bottom w:val="none" w:sz="0" w:space="0" w:color="auto"/>
                <w:right w:val="none" w:sz="0" w:space="0" w:color="auto"/>
              </w:divBdr>
              <w:divsChild>
                <w:div w:id="1515536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98243">
          <w:marLeft w:val="0"/>
          <w:marRight w:val="0"/>
          <w:marTop w:val="300"/>
          <w:marBottom w:val="0"/>
          <w:divBdr>
            <w:top w:val="none" w:sz="0" w:space="0" w:color="auto"/>
            <w:left w:val="none" w:sz="0" w:space="0" w:color="auto"/>
            <w:bottom w:val="none" w:sz="0" w:space="0" w:color="auto"/>
            <w:right w:val="none" w:sz="0" w:space="0" w:color="auto"/>
          </w:divBdr>
          <w:divsChild>
            <w:div w:id="854149390">
              <w:marLeft w:val="0"/>
              <w:marRight w:val="0"/>
              <w:marTop w:val="0"/>
              <w:marBottom w:val="0"/>
              <w:divBdr>
                <w:top w:val="none" w:sz="0" w:space="0" w:color="auto"/>
                <w:left w:val="none" w:sz="0" w:space="0" w:color="auto"/>
                <w:bottom w:val="none" w:sz="0" w:space="0" w:color="auto"/>
                <w:right w:val="none" w:sz="0" w:space="0" w:color="auto"/>
              </w:divBdr>
              <w:divsChild>
                <w:div w:id="131001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126419">
          <w:marLeft w:val="0"/>
          <w:marRight w:val="0"/>
          <w:marTop w:val="300"/>
          <w:marBottom w:val="0"/>
          <w:divBdr>
            <w:top w:val="none" w:sz="0" w:space="0" w:color="auto"/>
            <w:left w:val="none" w:sz="0" w:space="0" w:color="auto"/>
            <w:bottom w:val="none" w:sz="0" w:space="0" w:color="auto"/>
            <w:right w:val="none" w:sz="0" w:space="0" w:color="auto"/>
          </w:divBdr>
          <w:divsChild>
            <w:div w:id="1932229458">
              <w:marLeft w:val="0"/>
              <w:marRight w:val="0"/>
              <w:marTop w:val="0"/>
              <w:marBottom w:val="0"/>
              <w:divBdr>
                <w:top w:val="none" w:sz="0" w:space="0" w:color="auto"/>
                <w:left w:val="none" w:sz="0" w:space="0" w:color="auto"/>
                <w:bottom w:val="none" w:sz="0" w:space="0" w:color="auto"/>
                <w:right w:val="none" w:sz="0" w:space="0" w:color="auto"/>
              </w:divBdr>
              <w:divsChild>
                <w:div w:id="125115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728196">
      <w:bodyDiv w:val="1"/>
      <w:marLeft w:val="0"/>
      <w:marRight w:val="0"/>
      <w:marTop w:val="0"/>
      <w:marBottom w:val="0"/>
      <w:divBdr>
        <w:top w:val="none" w:sz="0" w:space="0" w:color="auto"/>
        <w:left w:val="none" w:sz="0" w:space="0" w:color="auto"/>
        <w:bottom w:val="none" w:sz="0" w:space="0" w:color="auto"/>
        <w:right w:val="none" w:sz="0" w:space="0" w:color="auto"/>
      </w:divBdr>
    </w:div>
    <w:div w:id="1389300529">
      <w:bodyDiv w:val="1"/>
      <w:marLeft w:val="0"/>
      <w:marRight w:val="0"/>
      <w:marTop w:val="0"/>
      <w:marBottom w:val="0"/>
      <w:divBdr>
        <w:top w:val="none" w:sz="0" w:space="0" w:color="auto"/>
        <w:left w:val="none" w:sz="0" w:space="0" w:color="auto"/>
        <w:bottom w:val="none" w:sz="0" w:space="0" w:color="auto"/>
        <w:right w:val="none" w:sz="0" w:space="0" w:color="auto"/>
      </w:divBdr>
      <w:divsChild>
        <w:div w:id="969822142">
          <w:marLeft w:val="0"/>
          <w:marRight w:val="0"/>
          <w:marTop w:val="0"/>
          <w:marBottom w:val="0"/>
          <w:divBdr>
            <w:top w:val="none" w:sz="0" w:space="0" w:color="auto"/>
            <w:left w:val="none" w:sz="0" w:space="0" w:color="auto"/>
            <w:bottom w:val="none" w:sz="0" w:space="0" w:color="auto"/>
            <w:right w:val="none" w:sz="0" w:space="0" w:color="auto"/>
          </w:divBdr>
        </w:div>
        <w:div w:id="193084286">
          <w:marLeft w:val="0"/>
          <w:marRight w:val="0"/>
          <w:marTop w:val="0"/>
          <w:marBottom w:val="0"/>
          <w:divBdr>
            <w:top w:val="none" w:sz="0" w:space="0" w:color="auto"/>
            <w:left w:val="none" w:sz="0" w:space="0" w:color="auto"/>
            <w:bottom w:val="none" w:sz="0" w:space="0" w:color="auto"/>
            <w:right w:val="none" w:sz="0" w:space="0" w:color="auto"/>
          </w:divBdr>
          <w:divsChild>
            <w:div w:id="1529760917">
              <w:marLeft w:val="0"/>
              <w:marRight w:val="0"/>
              <w:marTop w:val="0"/>
              <w:marBottom w:val="0"/>
              <w:divBdr>
                <w:top w:val="none" w:sz="0" w:space="0" w:color="auto"/>
                <w:left w:val="none" w:sz="0" w:space="0" w:color="auto"/>
                <w:bottom w:val="none" w:sz="0" w:space="0" w:color="auto"/>
                <w:right w:val="none" w:sz="0" w:space="0" w:color="auto"/>
              </w:divBdr>
            </w:div>
          </w:divsChild>
        </w:div>
        <w:div w:id="1509707902">
          <w:marLeft w:val="0"/>
          <w:marRight w:val="0"/>
          <w:marTop w:val="0"/>
          <w:marBottom w:val="0"/>
          <w:divBdr>
            <w:top w:val="none" w:sz="0" w:space="0" w:color="auto"/>
            <w:left w:val="none" w:sz="0" w:space="0" w:color="auto"/>
            <w:bottom w:val="none" w:sz="0" w:space="0" w:color="auto"/>
            <w:right w:val="none" w:sz="0" w:space="0" w:color="auto"/>
          </w:divBdr>
        </w:div>
        <w:div w:id="1510867800">
          <w:marLeft w:val="0"/>
          <w:marRight w:val="0"/>
          <w:marTop w:val="0"/>
          <w:marBottom w:val="0"/>
          <w:divBdr>
            <w:top w:val="none" w:sz="0" w:space="0" w:color="auto"/>
            <w:left w:val="none" w:sz="0" w:space="0" w:color="auto"/>
            <w:bottom w:val="none" w:sz="0" w:space="0" w:color="auto"/>
            <w:right w:val="none" w:sz="0" w:space="0" w:color="auto"/>
          </w:divBdr>
          <w:divsChild>
            <w:div w:id="413667114">
              <w:marLeft w:val="0"/>
              <w:marRight w:val="0"/>
              <w:marTop w:val="0"/>
              <w:marBottom w:val="0"/>
              <w:divBdr>
                <w:top w:val="none" w:sz="0" w:space="0" w:color="auto"/>
                <w:left w:val="none" w:sz="0" w:space="0" w:color="auto"/>
                <w:bottom w:val="none" w:sz="0" w:space="0" w:color="auto"/>
                <w:right w:val="none" w:sz="0" w:space="0" w:color="auto"/>
              </w:divBdr>
            </w:div>
          </w:divsChild>
        </w:div>
        <w:div w:id="1328288724">
          <w:marLeft w:val="0"/>
          <w:marRight w:val="0"/>
          <w:marTop w:val="0"/>
          <w:marBottom w:val="0"/>
          <w:divBdr>
            <w:top w:val="none" w:sz="0" w:space="0" w:color="auto"/>
            <w:left w:val="none" w:sz="0" w:space="0" w:color="auto"/>
            <w:bottom w:val="none" w:sz="0" w:space="0" w:color="auto"/>
            <w:right w:val="none" w:sz="0" w:space="0" w:color="auto"/>
          </w:divBdr>
        </w:div>
        <w:div w:id="1288125700">
          <w:marLeft w:val="0"/>
          <w:marRight w:val="0"/>
          <w:marTop w:val="0"/>
          <w:marBottom w:val="0"/>
          <w:divBdr>
            <w:top w:val="none" w:sz="0" w:space="0" w:color="auto"/>
            <w:left w:val="none" w:sz="0" w:space="0" w:color="auto"/>
            <w:bottom w:val="none" w:sz="0" w:space="0" w:color="auto"/>
            <w:right w:val="none" w:sz="0" w:space="0" w:color="auto"/>
          </w:divBdr>
          <w:divsChild>
            <w:div w:id="1259831233">
              <w:marLeft w:val="0"/>
              <w:marRight w:val="0"/>
              <w:marTop w:val="0"/>
              <w:marBottom w:val="0"/>
              <w:divBdr>
                <w:top w:val="none" w:sz="0" w:space="0" w:color="auto"/>
                <w:left w:val="none" w:sz="0" w:space="0" w:color="auto"/>
                <w:bottom w:val="none" w:sz="0" w:space="0" w:color="auto"/>
                <w:right w:val="none" w:sz="0" w:space="0" w:color="auto"/>
              </w:divBdr>
            </w:div>
          </w:divsChild>
        </w:div>
        <w:div w:id="1806239581">
          <w:marLeft w:val="0"/>
          <w:marRight w:val="0"/>
          <w:marTop w:val="0"/>
          <w:marBottom w:val="0"/>
          <w:divBdr>
            <w:top w:val="none" w:sz="0" w:space="0" w:color="auto"/>
            <w:left w:val="none" w:sz="0" w:space="0" w:color="auto"/>
            <w:bottom w:val="none" w:sz="0" w:space="0" w:color="auto"/>
            <w:right w:val="none" w:sz="0" w:space="0" w:color="auto"/>
          </w:divBdr>
        </w:div>
        <w:div w:id="522204663">
          <w:marLeft w:val="0"/>
          <w:marRight w:val="0"/>
          <w:marTop w:val="0"/>
          <w:marBottom w:val="0"/>
          <w:divBdr>
            <w:top w:val="none" w:sz="0" w:space="0" w:color="auto"/>
            <w:left w:val="none" w:sz="0" w:space="0" w:color="auto"/>
            <w:bottom w:val="none" w:sz="0" w:space="0" w:color="auto"/>
            <w:right w:val="none" w:sz="0" w:space="0" w:color="auto"/>
          </w:divBdr>
          <w:divsChild>
            <w:div w:id="125051440">
              <w:marLeft w:val="0"/>
              <w:marRight w:val="0"/>
              <w:marTop w:val="0"/>
              <w:marBottom w:val="0"/>
              <w:divBdr>
                <w:top w:val="none" w:sz="0" w:space="0" w:color="auto"/>
                <w:left w:val="none" w:sz="0" w:space="0" w:color="auto"/>
                <w:bottom w:val="none" w:sz="0" w:space="0" w:color="auto"/>
                <w:right w:val="none" w:sz="0" w:space="0" w:color="auto"/>
              </w:divBdr>
            </w:div>
          </w:divsChild>
        </w:div>
        <w:div w:id="1324506076">
          <w:marLeft w:val="0"/>
          <w:marRight w:val="0"/>
          <w:marTop w:val="0"/>
          <w:marBottom w:val="0"/>
          <w:divBdr>
            <w:top w:val="none" w:sz="0" w:space="0" w:color="auto"/>
            <w:left w:val="none" w:sz="0" w:space="0" w:color="auto"/>
            <w:bottom w:val="none" w:sz="0" w:space="0" w:color="auto"/>
            <w:right w:val="none" w:sz="0" w:space="0" w:color="auto"/>
          </w:divBdr>
        </w:div>
        <w:div w:id="1387295724">
          <w:marLeft w:val="0"/>
          <w:marRight w:val="0"/>
          <w:marTop w:val="0"/>
          <w:marBottom w:val="0"/>
          <w:divBdr>
            <w:top w:val="none" w:sz="0" w:space="0" w:color="auto"/>
            <w:left w:val="none" w:sz="0" w:space="0" w:color="auto"/>
            <w:bottom w:val="none" w:sz="0" w:space="0" w:color="auto"/>
            <w:right w:val="none" w:sz="0" w:space="0" w:color="auto"/>
          </w:divBdr>
          <w:divsChild>
            <w:div w:id="989987322">
              <w:marLeft w:val="0"/>
              <w:marRight w:val="0"/>
              <w:marTop w:val="0"/>
              <w:marBottom w:val="0"/>
              <w:divBdr>
                <w:top w:val="none" w:sz="0" w:space="0" w:color="auto"/>
                <w:left w:val="none" w:sz="0" w:space="0" w:color="auto"/>
                <w:bottom w:val="none" w:sz="0" w:space="0" w:color="auto"/>
                <w:right w:val="none" w:sz="0" w:space="0" w:color="auto"/>
              </w:divBdr>
            </w:div>
          </w:divsChild>
        </w:div>
        <w:div w:id="1589731577">
          <w:marLeft w:val="0"/>
          <w:marRight w:val="0"/>
          <w:marTop w:val="0"/>
          <w:marBottom w:val="0"/>
          <w:divBdr>
            <w:top w:val="none" w:sz="0" w:space="0" w:color="auto"/>
            <w:left w:val="none" w:sz="0" w:space="0" w:color="auto"/>
            <w:bottom w:val="none" w:sz="0" w:space="0" w:color="auto"/>
            <w:right w:val="none" w:sz="0" w:space="0" w:color="auto"/>
          </w:divBdr>
        </w:div>
        <w:div w:id="707922531">
          <w:marLeft w:val="0"/>
          <w:marRight w:val="0"/>
          <w:marTop w:val="0"/>
          <w:marBottom w:val="0"/>
          <w:divBdr>
            <w:top w:val="none" w:sz="0" w:space="0" w:color="auto"/>
            <w:left w:val="none" w:sz="0" w:space="0" w:color="auto"/>
            <w:bottom w:val="none" w:sz="0" w:space="0" w:color="auto"/>
            <w:right w:val="none" w:sz="0" w:space="0" w:color="auto"/>
          </w:divBdr>
          <w:divsChild>
            <w:div w:id="1406219542">
              <w:marLeft w:val="0"/>
              <w:marRight w:val="0"/>
              <w:marTop w:val="0"/>
              <w:marBottom w:val="0"/>
              <w:divBdr>
                <w:top w:val="none" w:sz="0" w:space="0" w:color="auto"/>
                <w:left w:val="none" w:sz="0" w:space="0" w:color="auto"/>
                <w:bottom w:val="none" w:sz="0" w:space="0" w:color="auto"/>
                <w:right w:val="none" w:sz="0" w:space="0" w:color="auto"/>
              </w:divBdr>
            </w:div>
          </w:divsChild>
        </w:div>
        <w:div w:id="2043093203">
          <w:marLeft w:val="0"/>
          <w:marRight w:val="0"/>
          <w:marTop w:val="0"/>
          <w:marBottom w:val="0"/>
          <w:divBdr>
            <w:top w:val="none" w:sz="0" w:space="0" w:color="auto"/>
            <w:left w:val="none" w:sz="0" w:space="0" w:color="auto"/>
            <w:bottom w:val="none" w:sz="0" w:space="0" w:color="auto"/>
            <w:right w:val="none" w:sz="0" w:space="0" w:color="auto"/>
          </w:divBdr>
        </w:div>
        <w:div w:id="1733498375">
          <w:marLeft w:val="0"/>
          <w:marRight w:val="0"/>
          <w:marTop w:val="0"/>
          <w:marBottom w:val="0"/>
          <w:divBdr>
            <w:top w:val="none" w:sz="0" w:space="0" w:color="auto"/>
            <w:left w:val="none" w:sz="0" w:space="0" w:color="auto"/>
            <w:bottom w:val="none" w:sz="0" w:space="0" w:color="auto"/>
            <w:right w:val="none" w:sz="0" w:space="0" w:color="auto"/>
          </w:divBdr>
          <w:divsChild>
            <w:div w:id="1558081333">
              <w:marLeft w:val="0"/>
              <w:marRight w:val="0"/>
              <w:marTop w:val="0"/>
              <w:marBottom w:val="0"/>
              <w:divBdr>
                <w:top w:val="none" w:sz="0" w:space="0" w:color="auto"/>
                <w:left w:val="none" w:sz="0" w:space="0" w:color="auto"/>
                <w:bottom w:val="none" w:sz="0" w:space="0" w:color="auto"/>
                <w:right w:val="none" w:sz="0" w:space="0" w:color="auto"/>
              </w:divBdr>
            </w:div>
          </w:divsChild>
        </w:div>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sChild>
                <w:div w:id="44597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858">
          <w:marLeft w:val="0"/>
          <w:marRight w:val="0"/>
          <w:marTop w:val="300"/>
          <w:marBottom w:val="0"/>
          <w:divBdr>
            <w:top w:val="none" w:sz="0" w:space="0" w:color="auto"/>
            <w:left w:val="none" w:sz="0" w:space="0" w:color="auto"/>
            <w:bottom w:val="none" w:sz="0" w:space="0" w:color="auto"/>
            <w:right w:val="none" w:sz="0" w:space="0" w:color="auto"/>
          </w:divBdr>
          <w:divsChild>
            <w:div w:id="49620950">
              <w:marLeft w:val="0"/>
              <w:marRight w:val="0"/>
              <w:marTop w:val="0"/>
              <w:marBottom w:val="0"/>
              <w:divBdr>
                <w:top w:val="none" w:sz="0" w:space="0" w:color="auto"/>
                <w:left w:val="none" w:sz="0" w:space="0" w:color="auto"/>
                <w:bottom w:val="none" w:sz="0" w:space="0" w:color="auto"/>
                <w:right w:val="none" w:sz="0" w:space="0" w:color="auto"/>
              </w:divBdr>
              <w:divsChild>
                <w:div w:id="166239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311546">
          <w:marLeft w:val="0"/>
          <w:marRight w:val="0"/>
          <w:marTop w:val="300"/>
          <w:marBottom w:val="0"/>
          <w:divBdr>
            <w:top w:val="none" w:sz="0" w:space="0" w:color="auto"/>
            <w:left w:val="none" w:sz="0" w:space="0" w:color="auto"/>
            <w:bottom w:val="none" w:sz="0" w:space="0" w:color="auto"/>
            <w:right w:val="none" w:sz="0" w:space="0" w:color="auto"/>
          </w:divBdr>
          <w:divsChild>
            <w:div w:id="43870815">
              <w:marLeft w:val="0"/>
              <w:marRight w:val="0"/>
              <w:marTop w:val="0"/>
              <w:marBottom w:val="0"/>
              <w:divBdr>
                <w:top w:val="none" w:sz="0" w:space="0" w:color="auto"/>
                <w:left w:val="none" w:sz="0" w:space="0" w:color="auto"/>
                <w:bottom w:val="none" w:sz="0" w:space="0" w:color="auto"/>
                <w:right w:val="none" w:sz="0" w:space="0" w:color="auto"/>
              </w:divBdr>
              <w:divsChild>
                <w:div w:id="55393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736008">
      <w:bodyDiv w:val="1"/>
      <w:marLeft w:val="0"/>
      <w:marRight w:val="0"/>
      <w:marTop w:val="0"/>
      <w:marBottom w:val="0"/>
      <w:divBdr>
        <w:top w:val="none" w:sz="0" w:space="0" w:color="auto"/>
        <w:left w:val="none" w:sz="0" w:space="0" w:color="auto"/>
        <w:bottom w:val="none" w:sz="0" w:space="0" w:color="auto"/>
        <w:right w:val="none" w:sz="0" w:space="0" w:color="auto"/>
      </w:divBdr>
      <w:divsChild>
        <w:div w:id="230193810">
          <w:marLeft w:val="0"/>
          <w:marRight w:val="0"/>
          <w:marTop w:val="0"/>
          <w:marBottom w:val="0"/>
          <w:divBdr>
            <w:top w:val="none" w:sz="0" w:space="0" w:color="auto"/>
            <w:left w:val="none" w:sz="0" w:space="0" w:color="auto"/>
            <w:bottom w:val="none" w:sz="0" w:space="0" w:color="auto"/>
            <w:right w:val="none" w:sz="0" w:space="0" w:color="auto"/>
          </w:divBdr>
        </w:div>
        <w:div w:id="1079982016">
          <w:marLeft w:val="0"/>
          <w:marRight w:val="0"/>
          <w:marTop w:val="0"/>
          <w:marBottom w:val="0"/>
          <w:divBdr>
            <w:top w:val="none" w:sz="0" w:space="0" w:color="auto"/>
            <w:left w:val="none" w:sz="0" w:space="0" w:color="auto"/>
            <w:bottom w:val="none" w:sz="0" w:space="0" w:color="auto"/>
            <w:right w:val="none" w:sz="0" w:space="0" w:color="auto"/>
          </w:divBdr>
          <w:divsChild>
            <w:div w:id="1450515449">
              <w:marLeft w:val="0"/>
              <w:marRight w:val="0"/>
              <w:marTop w:val="0"/>
              <w:marBottom w:val="0"/>
              <w:divBdr>
                <w:top w:val="none" w:sz="0" w:space="0" w:color="auto"/>
                <w:left w:val="none" w:sz="0" w:space="0" w:color="auto"/>
                <w:bottom w:val="none" w:sz="0" w:space="0" w:color="auto"/>
                <w:right w:val="none" w:sz="0" w:space="0" w:color="auto"/>
              </w:divBdr>
            </w:div>
          </w:divsChild>
        </w:div>
        <w:div w:id="1424763806">
          <w:marLeft w:val="0"/>
          <w:marRight w:val="0"/>
          <w:marTop w:val="0"/>
          <w:marBottom w:val="0"/>
          <w:divBdr>
            <w:top w:val="none" w:sz="0" w:space="0" w:color="auto"/>
            <w:left w:val="none" w:sz="0" w:space="0" w:color="auto"/>
            <w:bottom w:val="none" w:sz="0" w:space="0" w:color="auto"/>
            <w:right w:val="none" w:sz="0" w:space="0" w:color="auto"/>
          </w:divBdr>
        </w:div>
        <w:div w:id="1527788527">
          <w:marLeft w:val="0"/>
          <w:marRight w:val="0"/>
          <w:marTop w:val="0"/>
          <w:marBottom w:val="0"/>
          <w:divBdr>
            <w:top w:val="none" w:sz="0" w:space="0" w:color="auto"/>
            <w:left w:val="none" w:sz="0" w:space="0" w:color="auto"/>
            <w:bottom w:val="none" w:sz="0" w:space="0" w:color="auto"/>
            <w:right w:val="none" w:sz="0" w:space="0" w:color="auto"/>
          </w:divBdr>
          <w:divsChild>
            <w:div w:id="1805393054">
              <w:marLeft w:val="0"/>
              <w:marRight w:val="0"/>
              <w:marTop w:val="0"/>
              <w:marBottom w:val="0"/>
              <w:divBdr>
                <w:top w:val="none" w:sz="0" w:space="0" w:color="auto"/>
                <w:left w:val="none" w:sz="0" w:space="0" w:color="auto"/>
                <w:bottom w:val="none" w:sz="0" w:space="0" w:color="auto"/>
                <w:right w:val="none" w:sz="0" w:space="0" w:color="auto"/>
              </w:divBdr>
            </w:div>
          </w:divsChild>
        </w:div>
        <w:div w:id="1755782598">
          <w:marLeft w:val="0"/>
          <w:marRight w:val="0"/>
          <w:marTop w:val="0"/>
          <w:marBottom w:val="0"/>
          <w:divBdr>
            <w:top w:val="none" w:sz="0" w:space="0" w:color="auto"/>
            <w:left w:val="none" w:sz="0" w:space="0" w:color="auto"/>
            <w:bottom w:val="none" w:sz="0" w:space="0" w:color="auto"/>
            <w:right w:val="none" w:sz="0" w:space="0" w:color="auto"/>
          </w:divBdr>
        </w:div>
        <w:div w:id="543912498">
          <w:marLeft w:val="0"/>
          <w:marRight w:val="0"/>
          <w:marTop w:val="0"/>
          <w:marBottom w:val="0"/>
          <w:divBdr>
            <w:top w:val="none" w:sz="0" w:space="0" w:color="auto"/>
            <w:left w:val="none" w:sz="0" w:space="0" w:color="auto"/>
            <w:bottom w:val="none" w:sz="0" w:space="0" w:color="auto"/>
            <w:right w:val="none" w:sz="0" w:space="0" w:color="auto"/>
          </w:divBdr>
          <w:divsChild>
            <w:div w:id="988287201">
              <w:marLeft w:val="0"/>
              <w:marRight w:val="0"/>
              <w:marTop w:val="0"/>
              <w:marBottom w:val="0"/>
              <w:divBdr>
                <w:top w:val="none" w:sz="0" w:space="0" w:color="auto"/>
                <w:left w:val="none" w:sz="0" w:space="0" w:color="auto"/>
                <w:bottom w:val="none" w:sz="0" w:space="0" w:color="auto"/>
                <w:right w:val="none" w:sz="0" w:space="0" w:color="auto"/>
              </w:divBdr>
            </w:div>
          </w:divsChild>
        </w:div>
        <w:div w:id="28267717">
          <w:marLeft w:val="0"/>
          <w:marRight w:val="0"/>
          <w:marTop w:val="0"/>
          <w:marBottom w:val="0"/>
          <w:divBdr>
            <w:top w:val="none" w:sz="0" w:space="0" w:color="auto"/>
            <w:left w:val="none" w:sz="0" w:space="0" w:color="auto"/>
            <w:bottom w:val="none" w:sz="0" w:space="0" w:color="auto"/>
            <w:right w:val="none" w:sz="0" w:space="0" w:color="auto"/>
          </w:divBdr>
        </w:div>
        <w:div w:id="1627538304">
          <w:marLeft w:val="0"/>
          <w:marRight w:val="0"/>
          <w:marTop w:val="0"/>
          <w:marBottom w:val="0"/>
          <w:divBdr>
            <w:top w:val="none" w:sz="0" w:space="0" w:color="auto"/>
            <w:left w:val="none" w:sz="0" w:space="0" w:color="auto"/>
            <w:bottom w:val="none" w:sz="0" w:space="0" w:color="auto"/>
            <w:right w:val="none" w:sz="0" w:space="0" w:color="auto"/>
          </w:divBdr>
          <w:divsChild>
            <w:div w:id="692920805">
              <w:marLeft w:val="0"/>
              <w:marRight w:val="0"/>
              <w:marTop w:val="0"/>
              <w:marBottom w:val="0"/>
              <w:divBdr>
                <w:top w:val="none" w:sz="0" w:space="0" w:color="auto"/>
                <w:left w:val="none" w:sz="0" w:space="0" w:color="auto"/>
                <w:bottom w:val="none" w:sz="0" w:space="0" w:color="auto"/>
                <w:right w:val="none" w:sz="0" w:space="0" w:color="auto"/>
              </w:divBdr>
            </w:div>
          </w:divsChild>
        </w:div>
        <w:div w:id="628972810">
          <w:marLeft w:val="0"/>
          <w:marRight w:val="0"/>
          <w:marTop w:val="0"/>
          <w:marBottom w:val="0"/>
          <w:divBdr>
            <w:top w:val="none" w:sz="0" w:space="0" w:color="auto"/>
            <w:left w:val="none" w:sz="0" w:space="0" w:color="auto"/>
            <w:bottom w:val="none" w:sz="0" w:space="0" w:color="auto"/>
            <w:right w:val="none" w:sz="0" w:space="0" w:color="auto"/>
          </w:divBdr>
        </w:div>
        <w:div w:id="1125857351">
          <w:marLeft w:val="0"/>
          <w:marRight w:val="0"/>
          <w:marTop w:val="0"/>
          <w:marBottom w:val="0"/>
          <w:divBdr>
            <w:top w:val="none" w:sz="0" w:space="0" w:color="auto"/>
            <w:left w:val="none" w:sz="0" w:space="0" w:color="auto"/>
            <w:bottom w:val="none" w:sz="0" w:space="0" w:color="auto"/>
            <w:right w:val="none" w:sz="0" w:space="0" w:color="auto"/>
          </w:divBdr>
          <w:divsChild>
            <w:div w:id="1822891622">
              <w:marLeft w:val="0"/>
              <w:marRight w:val="0"/>
              <w:marTop w:val="0"/>
              <w:marBottom w:val="0"/>
              <w:divBdr>
                <w:top w:val="none" w:sz="0" w:space="0" w:color="auto"/>
                <w:left w:val="none" w:sz="0" w:space="0" w:color="auto"/>
                <w:bottom w:val="none" w:sz="0" w:space="0" w:color="auto"/>
                <w:right w:val="none" w:sz="0" w:space="0" w:color="auto"/>
              </w:divBdr>
            </w:div>
          </w:divsChild>
        </w:div>
        <w:div w:id="41056676">
          <w:marLeft w:val="0"/>
          <w:marRight w:val="0"/>
          <w:marTop w:val="0"/>
          <w:marBottom w:val="0"/>
          <w:divBdr>
            <w:top w:val="none" w:sz="0" w:space="0" w:color="auto"/>
            <w:left w:val="none" w:sz="0" w:space="0" w:color="auto"/>
            <w:bottom w:val="none" w:sz="0" w:space="0" w:color="auto"/>
            <w:right w:val="none" w:sz="0" w:space="0" w:color="auto"/>
          </w:divBdr>
        </w:div>
        <w:div w:id="1827696660">
          <w:marLeft w:val="0"/>
          <w:marRight w:val="0"/>
          <w:marTop w:val="0"/>
          <w:marBottom w:val="0"/>
          <w:divBdr>
            <w:top w:val="none" w:sz="0" w:space="0" w:color="auto"/>
            <w:left w:val="none" w:sz="0" w:space="0" w:color="auto"/>
            <w:bottom w:val="none" w:sz="0" w:space="0" w:color="auto"/>
            <w:right w:val="none" w:sz="0" w:space="0" w:color="auto"/>
          </w:divBdr>
          <w:divsChild>
            <w:div w:id="808589757">
              <w:marLeft w:val="0"/>
              <w:marRight w:val="0"/>
              <w:marTop w:val="0"/>
              <w:marBottom w:val="0"/>
              <w:divBdr>
                <w:top w:val="none" w:sz="0" w:space="0" w:color="auto"/>
                <w:left w:val="none" w:sz="0" w:space="0" w:color="auto"/>
                <w:bottom w:val="none" w:sz="0" w:space="0" w:color="auto"/>
                <w:right w:val="none" w:sz="0" w:space="0" w:color="auto"/>
              </w:divBdr>
            </w:div>
          </w:divsChild>
        </w:div>
        <w:div w:id="1673603864">
          <w:marLeft w:val="0"/>
          <w:marRight w:val="0"/>
          <w:marTop w:val="0"/>
          <w:marBottom w:val="0"/>
          <w:divBdr>
            <w:top w:val="none" w:sz="0" w:space="0" w:color="auto"/>
            <w:left w:val="none" w:sz="0" w:space="0" w:color="auto"/>
            <w:bottom w:val="none" w:sz="0" w:space="0" w:color="auto"/>
            <w:right w:val="none" w:sz="0" w:space="0" w:color="auto"/>
          </w:divBdr>
        </w:div>
        <w:div w:id="1189099661">
          <w:marLeft w:val="0"/>
          <w:marRight w:val="0"/>
          <w:marTop w:val="0"/>
          <w:marBottom w:val="0"/>
          <w:divBdr>
            <w:top w:val="none" w:sz="0" w:space="0" w:color="auto"/>
            <w:left w:val="none" w:sz="0" w:space="0" w:color="auto"/>
            <w:bottom w:val="none" w:sz="0" w:space="0" w:color="auto"/>
            <w:right w:val="none" w:sz="0" w:space="0" w:color="auto"/>
          </w:divBdr>
          <w:divsChild>
            <w:div w:id="1009066438">
              <w:marLeft w:val="0"/>
              <w:marRight w:val="0"/>
              <w:marTop w:val="0"/>
              <w:marBottom w:val="0"/>
              <w:divBdr>
                <w:top w:val="none" w:sz="0" w:space="0" w:color="auto"/>
                <w:left w:val="none" w:sz="0" w:space="0" w:color="auto"/>
                <w:bottom w:val="none" w:sz="0" w:space="0" w:color="auto"/>
                <w:right w:val="none" w:sz="0" w:space="0" w:color="auto"/>
              </w:divBdr>
            </w:div>
          </w:divsChild>
        </w:div>
        <w:div w:id="519205296">
          <w:marLeft w:val="0"/>
          <w:marRight w:val="0"/>
          <w:marTop w:val="300"/>
          <w:marBottom w:val="0"/>
          <w:divBdr>
            <w:top w:val="none" w:sz="0" w:space="0" w:color="auto"/>
            <w:left w:val="none" w:sz="0" w:space="0" w:color="auto"/>
            <w:bottom w:val="none" w:sz="0" w:space="0" w:color="auto"/>
            <w:right w:val="none" w:sz="0" w:space="0" w:color="auto"/>
          </w:divBdr>
          <w:divsChild>
            <w:div w:id="681393160">
              <w:marLeft w:val="0"/>
              <w:marRight w:val="0"/>
              <w:marTop w:val="0"/>
              <w:marBottom w:val="0"/>
              <w:divBdr>
                <w:top w:val="none" w:sz="0" w:space="0" w:color="auto"/>
                <w:left w:val="none" w:sz="0" w:space="0" w:color="auto"/>
                <w:bottom w:val="none" w:sz="0" w:space="0" w:color="auto"/>
                <w:right w:val="none" w:sz="0" w:space="0" w:color="auto"/>
              </w:divBdr>
              <w:divsChild>
                <w:div w:id="12774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153707">
          <w:marLeft w:val="0"/>
          <w:marRight w:val="0"/>
          <w:marTop w:val="300"/>
          <w:marBottom w:val="0"/>
          <w:divBdr>
            <w:top w:val="none" w:sz="0" w:space="0" w:color="auto"/>
            <w:left w:val="none" w:sz="0" w:space="0" w:color="auto"/>
            <w:bottom w:val="none" w:sz="0" w:space="0" w:color="auto"/>
            <w:right w:val="none" w:sz="0" w:space="0" w:color="auto"/>
          </w:divBdr>
          <w:divsChild>
            <w:div w:id="400567082">
              <w:marLeft w:val="0"/>
              <w:marRight w:val="0"/>
              <w:marTop w:val="0"/>
              <w:marBottom w:val="0"/>
              <w:divBdr>
                <w:top w:val="none" w:sz="0" w:space="0" w:color="auto"/>
                <w:left w:val="none" w:sz="0" w:space="0" w:color="auto"/>
                <w:bottom w:val="none" w:sz="0" w:space="0" w:color="auto"/>
                <w:right w:val="none" w:sz="0" w:space="0" w:color="auto"/>
              </w:divBdr>
              <w:divsChild>
                <w:div w:id="217514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936280">
          <w:marLeft w:val="0"/>
          <w:marRight w:val="0"/>
          <w:marTop w:val="300"/>
          <w:marBottom w:val="0"/>
          <w:divBdr>
            <w:top w:val="none" w:sz="0" w:space="0" w:color="auto"/>
            <w:left w:val="none" w:sz="0" w:space="0" w:color="auto"/>
            <w:bottom w:val="none" w:sz="0" w:space="0" w:color="auto"/>
            <w:right w:val="none" w:sz="0" w:space="0" w:color="auto"/>
          </w:divBdr>
          <w:divsChild>
            <w:div w:id="732198101">
              <w:marLeft w:val="0"/>
              <w:marRight w:val="0"/>
              <w:marTop w:val="0"/>
              <w:marBottom w:val="0"/>
              <w:divBdr>
                <w:top w:val="none" w:sz="0" w:space="0" w:color="auto"/>
                <w:left w:val="none" w:sz="0" w:space="0" w:color="auto"/>
                <w:bottom w:val="none" w:sz="0" w:space="0" w:color="auto"/>
                <w:right w:val="none" w:sz="0" w:space="0" w:color="auto"/>
              </w:divBdr>
              <w:divsChild>
                <w:div w:id="359476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78031">
          <w:marLeft w:val="0"/>
          <w:marRight w:val="0"/>
          <w:marTop w:val="300"/>
          <w:marBottom w:val="0"/>
          <w:divBdr>
            <w:top w:val="none" w:sz="0" w:space="0" w:color="auto"/>
            <w:left w:val="none" w:sz="0" w:space="0" w:color="auto"/>
            <w:bottom w:val="none" w:sz="0" w:space="0" w:color="auto"/>
            <w:right w:val="none" w:sz="0" w:space="0" w:color="auto"/>
          </w:divBdr>
          <w:divsChild>
            <w:div w:id="1561015479">
              <w:marLeft w:val="0"/>
              <w:marRight w:val="0"/>
              <w:marTop w:val="0"/>
              <w:marBottom w:val="0"/>
              <w:divBdr>
                <w:top w:val="none" w:sz="0" w:space="0" w:color="auto"/>
                <w:left w:val="none" w:sz="0" w:space="0" w:color="auto"/>
                <w:bottom w:val="none" w:sz="0" w:space="0" w:color="auto"/>
                <w:right w:val="none" w:sz="0" w:space="0" w:color="auto"/>
              </w:divBdr>
              <w:divsChild>
                <w:div w:id="3886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891537">
      <w:bodyDiv w:val="1"/>
      <w:marLeft w:val="0"/>
      <w:marRight w:val="0"/>
      <w:marTop w:val="0"/>
      <w:marBottom w:val="0"/>
      <w:divBdr>
        <w:top w:val="none" w:sz="0" w:space="0" w:color="auto"/>
        <w:left w:val="none" w:sz="0" w:space="0" w:color="auto"/>
        <w:bottom w:val="none" w:sz="0" w:space="0" w:color="auto"/>
        <w:right w:val="none" w:sz="0" w:space="0" w:color="auto"/>
      </w:divBdr>
      <w:divsChild>
        <w:div w:id="832838123">
          <w:marLeft w:val="0"/>
          <w:marRight w:val="0"/>
          <w:marTop w:val="0"/>
          <w:marBottom w:val="0"/>
          <w:divBdr>
            <w:top w:val="none" w:sz="0" w:space="0" w:color="auto"/>
            <w:left w:val="none" w:sz="0" w:space="0" w:color="auto"/>
            <w:bottom w:val="none" w:sz="0" w:space="0" w:color="auto"/>
            <w:right w:val="none" w:sz="0" w:space="0" w:color="auto"/>
          </w:divBdr>
        </w:div>
        <w:div w:id="1342195307">
          <w:marLeft w:val="0"/>
          <w:marRight w:val="0"/>
          <w:marTop w:val="0"/>
          <w:marBottom w:val="0"/>
          <w:divBdr>
            <w:top w:val="none" w:sz="0" w:space="0" w:color="auto"/>
            <w:left w:val="none" w:sz="0" w:space="0" w:color="auto"/>
            <w:bottom w:val="none" w:sz="0" w:space="0" w:color="auto"/>
            <w:right w:val="none" w:sz="0" w:space="0" w:color="auto"/>
          </w:divBdr>
          <w:divsChild>
            <w:div w:id="1543593395">
              <w:marLeft w:val="0"/>
              <w:marRight w:val="0"/>
              <w:marTop w:val="0"/>
              <w:marBottom w:val="0"/>
              <w:divBdr>
                <w:top w:val="none" w:sz="0" w:space="0" w:color="auto"/>
                <w:left w:val="none" w:sz="0" w:space="0" w:color="auto"/>
                <w:bottom w:val="none" w:sz="0" w:space="0" w:color="auto"/>
                <w:right w:val="none" w:sz="0" w:space="0" w:color="auto"/>
              </w:divBdr>
            </w:div>
          </w:divsChild>
        </w:div>
        <w:div w:id="562253877">
          <w:marLeft w:val="0"/>
          <w:marRight w:val="0"/>
          <w:marTop w:val="0"/>
          <w:marBottom w:val="0"/>
          <w:divBdr>
            <w:top w:val="none" w:sz="0" w:space="0" w:color="auto"/>
            <w:left w:val="none" w:sz="0" w:space="0" w:color="auto"/>
            <w:bottom w:val="none" w:sz="0" w:space="0" w:color="auto"/>
            <w:right w:val="none" w:sz="0" w:space="0" w:color="auto"/>
          </w:divBdr>
        </w:div>
        <w:div w:id="2054959599">
          <w:marLeft w:val="0"/>
          <w:marRight w:val="0"/>
          <w:marTop w:val="0"/>
          <w:marBottom w:val="0"/>
          <w:divBdr>
            <w:top w:val="none" w:sz="0" w:space="0" w:color="auto"/>
            <w:left w:val="none" w:sz="0" w:space="0" w:color="auto"/>
            <w:bottom w:val="none" w:sz="0" w:space="0" w:color="auto"/>
            <w:right w:val="none" w:sz="0" w:space="0" w:color="auto"/>
          </w:divBdr>
          <w:divsChild>
            <w:div w:id="330257804">
              <w:marLeft w:val="0"/>
              <w:marRight w:val="0"/>
              <w:marTop w:val="0"/>
              <w:marBottom w:val="0"/>
              <w:divBdr>
                <w:top w:val="none" w:sz="0" w:space="0" w:color="auto"/>
                <w:left w:val="none" w:sz="0" w:space="0" w:color="auto"/>
                <w:bottom w:val="none" w:sz="0" w:space="0" w:color="auto"/>
                <w:right w:val="none" w:sz="0" w:space="0" w:color="auto"/>
              </w:divBdr>
            </w:div>
          </w:divsChild>
        </w:div>
        <w:div w:id="1147238205">
          <w:marLeft w:val="0"/>
          <w:marRight w:val="0"/>
          <w:marTop w:val="0"/>
          <w:marBottom w:val="0"/>
          <w:divBdr>
            <w:top w:val="none" w:sz="0" w:space="0" w:color="auto"/>
            <w:left w:val="none" w:sz="0" w:space="0" w:color="auto"/>
            <w:bottom w:val="none" w:sz="0" w:space="0" w:color="auto"/>
            <w:right w:val="none" w:sz="0" w:space="0" w:color="auto"/>
          </w:divBdr>
        </w:div>
        <w:div w:id="1345130600">
          <w:marLeft w:val="0"/>
          <w:marRight w:val="0"/>
          <w:marTop w:val="0"/>
          <w:marBottom w:val="0"/>
          <w:divBdr>
            <w:top w:val="none" w:sz="0" w:space="0" w:color="auto"/>
            <w:left w:val="none" w:sz="0" w:space="0" w:color="auto"/>
            <w:bottom w:val="none" w:sz="0" w:space="0" w:color="auto"/>
            <w:right w:val="none" w:sz="0" w:space="0" w:color="auto"/>
          </w:divBdr>
          <w:divsChild>
            <w:div w:id="491214142">
              <w:marLeft w:val="0"/>
              <w:marRight w:val="0"/>
              <w:marTop w:val="0"/>
              <w:marBottom w:val="0"/>
              <w:divBdr>
                <w:top w:val="none" w:sz="0" w:space="0" w:color="auto"/>
                <w:left w:val="none" w:sz="0" w:space="0" w:color="auto"/>
                <w:bottom w:val="none" w:sz="0" w:space="0" w:color="auto"/>
                <w:right w:val="none" w:sz="0" w:space="0" w:color="auto"/>
              </w:divBdr>
            </w:div>
          </w:divsChild>
        </w:div>
        <w:div w:id="5179561">
          <w:marLeft w:val="0"/>
          <w:marRight w:val="0"/>
          <w:marTop w:val="0"/>
          <w:marBottom w:val="0"/>
          <w:divBdr>
            <w:top w:val="none" w:sz="0" w:space="0" w:color="auto"/>
            <w:left w:val="none" w:sz="0" w:space="0" w:color="auto"/>
            <w:bottom w:val="none" w:sz="0" w:space="0" w:color="auto"/>
            <w:right w:val="none" w:sz="0" w:space="0" w:color="auto"/>
          </w:divBdr>
        </w:div>
        <w:div w:id="1698578717">
          <w:marLeft w:val="0"/>
          <w:marRight w:val="0"/>
          <w:marTop w:val="0"/>
          <w:marBottom w:val="0"/>
          <w:divBdr>
            <w:top w:val="none" w:sz="0" w:space="0" w:color="auto"/>
            <w:left w:val="none" w:sz="0" w:space="0" w:color="auto"/>
            <w:bottom w:val="none" w:sz="0" w:space="0" w:color="auto"/>
            <w:right w:val="none" w:sz="0" w:space="0" w:color="auto"/>
          </w:divBdr>
          <w:divsChild>
            <w:div w:id="961568460">
              <w:marLeft w:val="0"/>
              <w:marRight w:val="0"/>
              <w:marTop w:val="0"/>
              <w:marBottom w:val="0"/>
              <w:divBdr>
                <w:top w:val="none" w:sz="0" w:space="0" w:color="auto"/>
                <w:left w:val="none" w:sz="0" w:space="0" w:color="auto"/>
                <w:bottom w:val="none" w:sz="0" w:space="0" w:color="auto"/>
                <w:right w:val="none" w:sz="0" w:space="0" w:color="auto"/>
              </w:divBdr>
            </w:div>
          </w:divsChild>
        </w:div>
        <w:div w:id="562453793">
          <w:marLeft w:val="0"/>
          <w:marRight w:val="0"/>
          <w:marTop w:val="0"/>
          <w:marBottom w:val="0"/>
          <w:divBdr>
            <w:top w:val="none" w:sz="0" w:space="0" w:color="auto"/>
            <w:left w:val="none" w:sz="0" w:space="0" w:color="auto"/>
            <w:bottom w:val="none" w:sz="0" w:space="0" w:color="auto"/>
            <w:right w:val="none" w:sz="0" w:space="0" w:color="auto"/>
          </w:divBdr>
        </w:div>
        <w:div w:id="687098086">
          <w:marLeft w:val="0"/>
          <w:marRight w:val="0"/>
          <w:marTop w:val="0"/>
          <w:marBottom w:val="0"/>
          <w:divBdr>
            <w:top w:val="none" w:sz="0" w:space="0" w:color="auto"/>
            <w:left w:val="none" w:sz="0" w:space="0" w:color="auto"/>
            <w:bottom w:val="none" w:sz="0" w:space="0" w:color="auto"/>
            <w:right w:val="none" w:sz="0" w:space="0" w:color="auto"/>
          </w:divBdr>
          <w:divsChild>
            <w:div w:id="1858275813">
              <w:marLeft w:val="0"/>
              <w:marRight w:val="0"/>
              <w:marTop w:val="0"/>
              <w:marBottom w:val="0"/>
              <w:divBdr>
                <w:top w:val="none" w:sz="0" w:space="0" w:color="auto"/>
                <w:left w:val="none" w:sz="0" w:space="0" w:color="auto"/>
                <w:bottom w:val="none" w:sz="0" w:space="0" w:color="auto"/>
                <w:right w:val="none" w:sz="0" w:space="0" w:color="auto"/>
              </w:divBdr>
            </w:div>
          </w:divsChild>
        </w:div>
        <w:div w:id="803544471">
          <w:marLeft w:val="0"/>
          <w:marRight w:val="0"/>
          <w:marTop w:val="0"/>
          <w:marBottom w:val="0"/>
          <w:divBdr>
            <w:top w:val="none" w:sz="0" w:space="0" w:color="auto"/>
            <w:left w:val="none" w:sz="0" w:space="0" w:color="auto"/>
            <w:bottom w:val="none" w:sz="0" w:space="0" w:color="auto"/>
            <w:right w:val="none" w:sz="0" w:space="0" w:color="auto"/>
          </w:divBdr>
        </w:div>
        <w:div w:id="692077430">
          <w:marLeft w:val="0"/>
          <w:marRight w:val="0"/>
          <w:marTop w:val="0"/>
          <w:marBottom w:val="0"/>
          <w:divBdr>
            <w:top w:val="none" w:sz="0" w:space="0" w:color="auto"/>
            <w:left w:val="none" w:sz="0" w:space="0" w:color="auto"/>
            <w:bottom w:val="none" w:sz="0" w:space="0" w:color="auto"/>
            <w:right w:val="none" w:sz="0" w:space="0" w:color="auto"/>
          </w:divBdr>
          <w:divsChild>
            <w:div w:id="1269698756">
              <w:marLeft w:val="0"/>
              <w:marRight w:val="0"/>
              <w:marTop w:val="0"/>
              <w:marBottom w:val="0"/>
              <w:divBdr>
                <w:top w:val="none" w:sz="0" w:space="0" w:color="auto"/>
                <w:left w:val="none" w:sz="0" w:space="0" w:color="auto"/>
                <w:bottom w:val="none" w:sz="0" w:space="0" w:color="auto"/>
                <w:right w:val="none" w:sz="0" w:space="0" w:color="auto"/>
              </w:divBdr>
            </w:div>
          </w:divsChild>
        </w:div>
        <w:div w:id="752049905">
          <w:marLeft w:val="0"/>
          <w:marRight w:val="0"/>
          <w:marTop w:val="0"/>
          <w:marBottom w:val="0"/>
          <w:divBdr>
            <w:top w:val="none" w:sz="0" w:space="0" w:color="auto"/>
            <w:left w:val="none" w:sz="0" w:space="0" w:color="auto"/>
            <w:bottom w:val="none" w:sz="0" w:space="0" w:color="auto"/>
            <w:right w:val="none" w:sz="0" w:space="0" w:color="auto"/>
          </w:divBdr>
        </w:div>
        <w:div w:id="1977639841">
          <w:marLeft w:val="0"/>
          <w:marRight w:val="0"/>
          <w:marTop w:val="0"/>
          <w:marBottom w:val="0"/>
          <w:divBdr>
            <w:top w:val="none" w:sz="0" w:space="0" w:color="auto"/>
            <w:left w:val="none" w:sz="0" w:space="0" w:color="auto"/>
            <w:bottom w:val="none" w:sz="0" w:space="0" w:color="auto"/>
            <w:right w:val="none" w:sz="0" w:space="0" w:color="auto"/>
          </w:divBdr>
          <w:divsChild>
            <w:div w:id="1859812470">
              <w:marLeft w:val="0"/>
              <w:marRight w:val="0"/>
              <w:marTop w:val="0"/>
              <w:marBottom w:val="0"/>
              <w:divBdr>
                <w:top w:val="none" w:sz="0" w:space="0" w:color="auto"/>
                <w:left w:val="none" w:sz="0" w:space="0" w:color="auto"/>
                <w:bottom w:val="none" w:sz="0" w:space="0" w:color="auto"/>
                <w:right w:val="none" w:sz="0" w:space="0" w:color="auto"/>
              </w:divBdr>
            </w:div>
          </w:divsChild>
        </w:div>
        <w:div w:id="1263411767">
          <w:marLeft w:val="0"/>
          <w:marRight w:val="0"/>
          <w:marTop w:val="300"/>
          <w:marBottom w:val="0"/>
          <w:divBdr>
            <w:top w:val="none" w:sz="0" w:space="0" w:color="auto"/>
            <w:left w:val="none" w:sz="0" w:space="0" w:color="auto"/>
            <w:bottom w:val="none" w:sz="0" w:space="0" w:color="auto"/>
            <w:right w:val="none" w:sz="0" w:space="0" w:color="auto"/>
          </w:divBdr>
          <w:divsChild>
            <w:div w:id="728302968">
              <w:marLeft w:val="0"/>
              <w:marRight w:val="0"/>
              <w:marTop w:val="0"/>
              <w:marBottom w:val="0"/>
              <w:divBdr>
                <w:top w:val="none" w:sz="0" w:space="0" w:color="auto"/>
                <w:left w:val="none" w:sz="0" w:space="0" w:color="auto"/>
                <w:bottom w:val="none" w:sz="0" w:space="0" w:color="auto"/>
                <w:right w:val="none" w:sz="0" w:space="0" w:color="auto"/>
              </w:divBdr>
              <w:divsChild>
                <w:div w:id="723599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200822">
          <w:marLeft w:val="0"/>
          <w:marRight w:val="0"/>
          <w:marTop w:val="300"/>
          <w:marBottom w:val="0"/>
          <w:divBdr>
            <w:top w:val="none" w:sz="0" w:space="0" w:color="auto"/>
            <w:left w:val="none" w:sz="0" w:space="0" w:color="auto"/>
            <w:bottom w:val="none" w:sz="0" w:space="0" w:color="auto"/>
            <w:right w:val="none" w:sz="0" w:space="0" w:color="auto"/>
          </w:divBdr>
          <w:divsChild>
            <w:div w:id="400561576">
              <w:marLeft w:val="0"/>
              <w:marRight w:val="0"/>
              <w:marTop w:val="0"/>
              <w:marBottom w:val="0"/>
              <w:divBdr>
                <w:top w:val="none" w:sz="0" w:space="0" w:color="auto"/>
                <w:left w:val="none" w:sz="0" w:space="0" w:color="auto"/>
                <w:bottom w:val="none" w:sz="0" w:space="0" w:color="auto"/>
                <w:right w:val="none" w:sz="0" w:space="0" w:color="auto"/>
              </w:divBdr>
              <w:divsChild>
                <w:div w:id="94419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692081">
          <w:marLeft w:val="0"/>
          <w:marRight w:val="0"/>
          <w:marTop w:val="300"/>
          <w:marBottom w:val="0"/>
          <w:divBdr>
            <w:top w:val="none" w:sz="0" w:space="0" w:color="auto"/>
            <w:left w:val="none" w:sz="0" w:space="0" w:color="auto"/>
            <w:bottom w:val="none" w:sz="0" w:space="0" w:color="auto"/>
            <w:right w:val="none" w:sz="0" w:space="0" w:color="auto"/>
          </w:divBdr>
          <w:divsChild>
            <w:div w:id="1814056147">
              <w:marLeft w:val="0"/>
              <w:marRight w:val="0"/>
              <w:marTop w:val="0"/>
              <w:marBottom w:val="0"/>
              <w:divBdr>
                <w:top w:val="none" w:sz="0" w:space="0" w:color="auto"/>
                <w:left w:val="none" w:sz="0" w:space="0" w:color="auto"/>
                <w:bottom w:val="none" w:sz="0" w:space="0" w:color="auto"/>
                <w:right w:val="none" w:sz="0" w:space="0" w:color="auto"/>
              </w:divBdr>
              <w:divsChild>
                <w:div w:id="214715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691328">
          <w:marLeft w:val="0"/>
          <w:marRight w:val="0"/>
          <w:marTop w:val="300"/>
          <w:marBottom w:val="0"/>
          <w:divBdr>
            <w:top w:val="none" w:sz="0" w:space="0" w:color="auto"/>
            <w:left w:val="none" w:sz="0" w:space="0" w:color="auto"/>
            <w:bottom w:val="none" w:sz="0" w:space="0" w:color="auto"/>
            <w:right w:val="none" w:sz="0" w:space="0" w:color="auto"/>
          </w:divBdr>
          <w:divsChild>
            <w:div w:id="1239242192">
              <w:marLeft w:val="0"/>
              <w:marRight w:val="0"/>
              <w:marTop w:val="0"/>
              <w:marBottom w:val="0"/>
              <w:divBdr>
                <w:top w:val="none" w:sz="0" w:space="0" w:color="auto"/>
                <w:left w:val="none" w:sz="0" w:space="0" w:color="auto"/>
                <w:bottom w:val="none" w:sz="0" w:space="0" w:color="auto"/>
                <w:right w:val="none" w:sz="0" w:space="0" w:color="auto"/>
              </w:divBdr>
              <w:divsChild>
                <w:div w:id="95290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58114">
      <w:bodyDiv w:val="1"/>
      <w:marLeft w:val="0"/>
      <w:marRight w:val="0"/>
      <w:marTop w:val="0"/>
      <w:marBottom w:val="0"/>
      <w:divBdr>
        <w:top w:val="none" w:sz="0" w:space="0" w:color="auto"/>
        <w:left w:val="none" w:sz="0" w:space="0" w:color="auto"/>
        <w:bottom w:val="none" w:sz="0" w:space="0" w:color="auto"/>
        <w:right w:val="none" w:sz="0" w:space="0" w:color="auto"/>
      </w:divBdr>
      <w:divsChild>
        <w:div w:id="254022939">
          <w:marLeft w:val="0"/>
          <w:marRight w:val="0"/>
          <w:marTop w:val="0"/>
          <w:marBottom w:val="0"/>
          <w:divBdr>
            <w:top w:val="none" w:sz="0" w:space="0" w:color="auto"/>
            <w:left w:val="none" w:sz="0" w:space="0" w:color="auto"/>
            <w:bottom w:val="none" w:sz="0" w:space="0" w:color="auto"/>
            <w:right w:val="none" w:sz="0" w:space="0" w:color="auto"/>
          </w:divBdr>
        </w:div>
        <w:div w:id="175929719">
          <w:marLeft w:val="0"/>
          <w:marRight w:val="0"/>
          <w:marTop w:val="0"/>
          <w:marBottom w:val="0"/>
          <w:divBdr>
            <w:top w:val="none" w:sz="0" w:space="0" w:color="auto"/>
            <w:left w:val="none" w:sz="0" w:space="0" w:color="auto"/>
            <w:bottom w:val="none" w:sz="0" w:space="0" w:color="auto"/>
            <w:right w:val="none" w:sz="0" w:space="0" w:color="auto"/>
          </w:divBdr>
          <w:divsChild>
            <w:div w:id="1125080197">
              <w:marLeft w:val="0"/>
              <w:marRight w:val="0"/>
              <w:marTop w:val="0"/>
              <w:marBottom w:val="0"/>
              <w:divBdr>
                <w:top w:val="none" w:sz="0" w:space="0" w:color="auto"/>
                <w:left w:val="none" w:sz="0" w:space="0" w:color="auto"/>
                <w:bottom w:val="none" w:sz="0" w:space="0" w:color="auto"/>
                <w:right w:val="none" w:sz="0" w:space="0" w:color="auto"/>
              </w:divBdr>
            </w:div>
          </w:divsChild>
        </w:div>
        <w:div w:id="2011909730">
          <w:marLeft w:val="0"/>
          <w:marRight w:val="0"/>
          <w:marTop w:val="0"/>
          <w:marBottom w:val="0"/>
          <w:divBdr>
            <w:top w:val="none" w:sz="0" w:space="0" w:color="auto"/>
            <w:left w:val="none" w:sz="0" w:space="0" w:color="auto"/>
            <w:bottom w:val="none" w:sz="0" w:space="0" w:color="auto"/>
            <w:right w:val="none" w:sz="0" w:space="0" w:color="auto"/>
          </w:divBdr>
        </w:div>
        <w:div w:id="1813863145">
          <w:marLeft w:val="0"/>
          <w:marRight w:val="0"/>
          <w:marTop w:val="0"/>
          <w:marBottom w:val="0"/>
          <w:divBdr>
            <w:top w:val="none" w:sz="0" w:space="0" w:color="auto"/>
            <w:left w:val="none" w:sz="0" w:space="0" w:color="auto"/>
            <w:bottom w:val="none" w:sz="0" w:space="0" w:color="auto"/>
            <w:right w:val="none" w:sz="0" w:space="0" w:color="auto"/>
          </w:divBdr>
          <w:divsChild>
            <w:div w:id="607086162">
              <w:marLeft w:val="0"/>
              <w:marRight w:val="0"/>
              <w:marTop w:val="0"/>
              <w:marBottom w:val="0"/>
              <w:divBdr>
                <w:top w:val="none" w:sz="0" w:space="0" w:color="auto"/>
                <w:left w:val="none" w:sz="0" w:space="0" w:color="auto"/>
                <w:bottom w:val="none" w:sz="0" w:space="0" w:color="auto"/>
                <w:right w:val="none" w:sz="0" w:space="0" w:color="auto"/>
              </w:divBdr>
            </w:div>
          </w:divsChild>
        </w:div>
        <w:div w:id="984285331">
          <w:marLeft w:val="0"/>
          <w:marRight w:val="0"/>
          <w:marTop w:val="0"/>
          <w:marBottom w:val="0"/>
          <w:divBdr>
            <w:top w:val="none" w:sz="0" w:space="0" w:color="auto"/>
            <w:left w:val="none" w:sz="0" w:space="0" w:color="auto"/>
            <w:bottom w:val="none" w:sz="0" w:space="0" w:color="auto"/>
            <w:right w:val="none" w:sz="0" w:space="0" w:color="auto"/>
          </w:divBdr>
        </w:div>
        <w:div w:id="246230769">
          <w:marLeft w:val="0"/>
          <w:marRight w:val="0"/>
          <w:marTop w:val="0"/>
          <w:marBottom w:val="0"/>
          <w:divBdr>
            <w:top w:val="none" w:sz="0" w:space="0" w:color="auto"/>
            <w:left w:val="none" w:sz="0" w:space="0" w:color="auto"/>
            <w:bottom w:val="none" w:sz="0" w:space="0" w:color="auto"/>
            <w:right w:val="none" w:sz="0" w:space="0" w:color="auto"/>
          </w:divBdr>
          <w:divsChild>
            <w:div w:id="460736047">
              <w:marLeft w:val="0"/>
              <w:marRight w:val="0"/>
              <w:marTop w:val="0"/>
              <w:marBottom w:val="0"/>
              <w:divBdr>
                <w:top w:val="none" w:sz="0" w:space="0" w:color="auto"/>
                <w:left w:val="none" w:sz="0" w:space="0" w:color="auto"/>
                <w:bottom w:val="none" w:sz="0" w:space="0" w:color="auto"/>
                <w:right w:val="none" w:sz="0" w:space="0" w:color="auto"/>
              </w:divBdr>
            </w:div>
          </w:divsChild>
        </w:div>
        <w:div w:id="1483765570">
          <w:marLeft w:val="0"/>
          <w:marRight w:val="0"/>
          <w:marTop w:val="0"/>
          <w:marBottom w:val="0"/>
          <w:divBdr>
            <w:top w:val="none" w:sz="0" w:space="0" w:color="auto"/>
            <w:left w:val="none" w:sz="0" w:space="0" w:color="auto"/>
            <w:bottom w:val="none" w:sz="0" w:space="0" w:color="auto"/>
            <w:right w:val="none" w:sz="0" w:space="0" w:color="auto"/>
          </w:divBdr>
        </w:div>
        <w:div w:id="1593784499">
          <w:marLeft w:val="0"/>
          <w:marRight w:val="0"/>
          <w:marTop w:val="0"/>
          <w:marBottom w:val="0"/>
          <w:divBdr>
            <w:top w:val="none" w:sz="0" w:space="0" w:color="auto"/>
            <w:left w:val="none" w:sz="0" w:space="0" w:color="auto"/>
            <w:bottom w:val="none" w:sz="0" w:space="0" w:color="auto"/>
            <w:right w:val="none" w:sz="0" w:space="0" w:color="auto"/>
          </w:divBdr>
          <w:divsChild>
            <w:div w:id="1245215044">
              <w:marLeft w:val="0"/>
              <w:marRight w:val="0"/>
              <w:marTop w:val="0"/>
              <w:marBottom w:val="0"/>
              <w:divBdr>
                <w:top w:val="none" w:sz="0" w:space="0" w:color="auto"/>
                <w:left w:val="none" w:sz="0" w:space="0" w:color="auto"/>
                <w:bottom w:val="none" w:sz="0" w:space="0" w:color="auto"/>
                <w:right w:val="none" w:sz="0" w:space="0" w:color="auto"/>
              </w:divBdr>
            </w:div>
          </w:divsChild>
        </w:div>
        <w:div w:id="955449930">
          <w:marLeft w:val="0"/>
          <w:marRight w:val="0"/>
          <w:marTop w:val="0"/>
          <w:marBottom w:val="0"/>
          <w:divBdr>
            <w:top w:val="none" w:sz="0" w:space="0" w:color="auto"/>
            <w:left w:val="none" w:sz="0" w:space="0" w:color="auto"/>
            <w:bottom w:val="none" w:sz="0" w:space="0" w:color="auto"/>
            <w:right w:val="none" w:sz="0" w:space="0" w:color="auto"/>
          </w:divBdr>
        </w:div>
        <w:div w:id="579563572">
          <w:marLeft w:val="0"/>
          <w:marRight w:val="0"/>
          <w:marTop w:val="0"/>
          <w:marBottom w:val="0"/>
          <w:divBdr>
            <w:top w:val="none" w:sz="0" w:space="0" w:color="auto"/>
            <w:left w:val="none" w:sz="0" w:space="0" w:color="auto"/>
            <w:bottom w:val="none" w:sz="0" w:space="0" w:color="auto"/>
            <w:right w:val="none" w:sz="0" w:space="0" w:color="auto"/>
          </w:divBdr>
          <w:divsChild>
            <w:div w:id="1260718775">
              <w:marLeft w:val="0"/>
              <w:marRight w:val="0"/>
              <w:marTop w:val="0"/>
              <w:marBottom w:val="0"/>
              <w:divBdr>
                <w:top w:val="none" w:sz="0" w:space="0" w:color="auto"/>
                <w:left w:val="none" w:sz="0" w:space="0" w:color="auto"/>
                <w:bottom w:val="none" w:sz="0" w:space="0" w:color="auto"/>
                <w:right w:val="none" w:sz="0" w:space="0" w:color="auto"/>
              </w:divBdr>
            </w:div>
          </w:divsChild>
        </w:div>
        <w:div w:id="322658209">
          <w:marLeft w:val="0"/>
          <w:marRight w:val="0"/>
          <w:marTop w:val="0"/>
          <w:marBottom w:val="0"/>
          <w:divBdr>
            <w:top w:val="none" w:sz="0" w:space="0" w:color="auto"/>
            <w:left w:val="none" w:sz="0" w:space="0" w:color="auto"/>
            <w:bottom w:val="none" w:sz="0" w:space="0" w:color="auto"/>
            <w:right w:val="none" w:sz="0" w:space="0" w:color="auto"/>
          </w:divBdr>
        </w:div>
        <w:div w:id="748356883">
          <w:marLeft w:val="0"/>
          <w:marRight w:val="0"/>
          <w:marTop w:val="0"/>
          <w:marBottom w:val="0"/>
          <w:divBdr>
            <w:top w:val="none" w:sz="0" w:space="0" w:color="auto"/>
            <w:left w:val="none" w:sz="0" w:space="0" w:color="auto"/>
            <w:bottom w:val="none" w:sz="0" w:space="0" w:color="auto"/>
            <w:right w:val="none" w:sz="0" w:space="0" w:color="auto"/>
          </w:divBdr>
          <w:divsChild>
            <w:div w:id="1163426642">
              <w:marLeft w:val="0"/>
              <w:marRight w:val="0"/>
              <w:marTop w:val="0"/>
              <w:marBottom w:val="0"/>
              <w:divBdr>
                <w:top w:val="none" w:sz="0" w:space="0" w:color="auto"/>
                <w:left w:val="none" w:sz="0" w:space="0" w:color="auto"/>
                <w:bottom w:val="none" w:sz="0" w:space="0" w:color="auto"/>
                <w:right w:val="none" w:sz="0" w:space="0" w:color="auto"/>
              </w:divBdr>
            </w:div>
          </w:divsChild>
        </w:div>
        <w:div w:id="739064555">
          <w:marLeft w:val="0"/>
          <w:marRight w:val="0"/>
          <w:marTop w:val="0"/>
          <w:marBottom w:val="0"/>
          <w:divBdr>
            <w:top w:val="none" w:sz="0" w:space="0" w:color="auto"/>
            <w:left w:val="none" w:sz="0" w:space="0" w:color="auto"/>
            <w:bottom w:val="none" w:sz="0" w:space="0" w:color="auto"/>
            <w:right w:val="none" w:sz="0" w:space="0" w:color="auto"/>
          </w:divBdr>
        </w:div>
        <w:div w:id="1135488880">
          <w:marLeft w:val="0"/>
          <w:marRight w:val="0"/>
          <w:marTop w:val="0"/>
          <w:marBottom w:val="0"/>
          <w:divBdr>
            <w:top w:val="none" w:sz="0" w:space="0" w:color="auto"/>
            <w:left w:val="none" w:sz="0" w:space="0" w:color="auto"/>
            <w:bottom w:val="none" w:sz="0" w:space="0" w:color="auto"/>
            <w:right w:val="none" w:sz="0" w:space="0" w:color="auto"/>
          </w:divBdr>
          <w:divsChild>
            <w:div w:id="1843661957">
              <w:marLeft w:val="0"/>
              <w:marRight w:val="0"/>
              <w:marTop w:val="0"/>
              <w:marBottom w:val="0"/>
              <w:divBdr>
                <w:top w:val="none" w:sz="0" w:space="0" w:color="auto"/>
                <w:left w:val="none" w:sz="0" w:space="0" w:color="auto"/>
                <w:bottom w:val="none" w:sz="0" w:space="0" w:color="auto"/>
                <w:right w:val="none" w:sz="0" w:space="0" w:color="auto"/>
              </w:divBdr>
            </w:div>
          </w:divsChild>
        </w:div>
        <w:div w:id="385035275">
          <w:marLeft w:val="0"/>
          <w:marRight w:val="0"/>
          <w:marTop w:val="300"/>
          <w:marBottom w:val="0"/>
          <w:divBdr>
            <w:top w:val="none" w:sz="0" w:space="0" w:color="auto"/>
            <w:left w:val="none" w:sz="0" w:space="0" w:color="auto"/>
            <w:bottom w:val="none" w:sz="0" w:space="0" w:color="auto"/>
            <w:right w:val="none" w:sz="0" w:space="0" w:color="auto"/>
          </w:divBdr>
          <w:divsChild>
            <w:div w:id="1506940269">
              <w:marLeft w:val="0"/>
              <w:marRight w:val="0"/>
              <w:marTop w:val="0"/>
              <w:marBottom w:val="0"/>
              <w:divBdr>
                <w:top w:val="none" w:sz="0" w:space="0" w:color="auto"/>
                <w:left w:val="none" w:sz="0" w:space="0" w:color="auto"/>
                <w:bottom w:val="none" w:sz="0" w:space="0" w:color="auto"/>
                <w:right w:val="none" w:sz="0" w:space="0" w:color="auto"/>
              </w:divBdr>
              <w:divsChild>
                <w:div w:id="1798330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58150">
          <w:marLeft w:val="0"/>
          <w:marRight w:val="0"/>
          <w:marTop w:val="300"/>
          <w:marBottom w:val="0"/>
          <w:divBdr>
            <w:top w:val="none" w:sz="0" w:space="0" w:color="auto"/>
            <w:left w:val="none" w:sz="0" w:space="0" w:color="auto"/>
            <w:bottom w:val="none" w:sz="0" w:space="0" w:color="auto"/>
            <w:right w:val="none" w:sz="0" w:space="0" w:color="auto"/>
          </w:divBdr>
          <w:divsChild>
            <w:div w:id="944733846">
              <w:marLeft w:val="0"/>
              <w:marRight w:val="0"/>
              <w:marTop w:val="0"/>
              <w:marBottom w:val="0"/>
              <w:divBdr>
                <w:top w:val="none" w:sz="0" w:space="0" w:color="auto"/>
                <w:left w:val="none" w:sz="0" w:space="0" w:color="auto"/>
                <w:bottom w:val="none" w:sz="0" w:space="0" w:color="auto"/>
                <w:right w:val="none" w:sz="0" w:space="0" w:color="auto"/>
              </w:divBdr>
              <w:divsChild>
                <w:div w:id="931159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9601">
          <w:marLeft w:val="0"/>
          <w:marRight w:val="0"/>
          <w:marTop w:val="300"/>
          <w:marBottom w:val="0"/>
          <w:divBdr>
            <w:top w:val="none" w:sz="0" w:space="0" w:color="auto"/>
            <w:left w:val="none" w:sz="0" w:space="0" w:color="auto"/>
            <w:bottom w:val="none" w:sz="0" w:space="0" w:color="auto"/>
            <w:right w:val="none" w:sz="0" w:space="0" w:color="auto"/>
          </w:divBdr>
          <w:divsChild>
            <w:div w:id="889809633">
              <w:marLeft w:val="0"/>
              <w:marRight w:val="0"/>
              <w:marTop w:val="0"/>
              <w:marBottom w:val="0"/>
              <w:divBdr>
                <w:top w:val="none" w:sz="0" w:space="0" w:color="auto"/>
                <w:left w:val="none" w:sz="0" w:space="0" w:color="auto"/>
                <w:bottom w:val="none" w:sz="0" w:space="0" w:color="auto"/>
                <w:right w:val="none" w:sz="0" w:space="0" w:color="auto"/>
              </w:divBdr>
              <w:divsChild>
                <w:div w:id="183575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271166">
          <w:marLeft w:val="0"/>
          <w:marRight w:val="0"/>
          <w:marTop w:val="300"/>
          <w:marBottom w:val="0"/>
          <w:divBdr>
            <w:top w:val="none" w:sz="0" w:space="0" w:color="auto"/>
            <w:left w:val="none" w:sz="0" w:space="0" w:color="auto"/>
            <w:bottom w:val="none" w:sz="0" w:space="0" w:color="auto"/>
            <w:right w:val="none" w:sz="0" w:space="0" w:color="auto"/>
          </w:divBdr>
          <w:divsChild>
            <w:div w:id="804546171">
              <w:marLeft w:val="0"/>
              <w:marRight w:val="0"/>
              <w:marTop w:val="0"/>
              <w:marBottom w:val="0"/>
              <w:divBdr>
                <w:top w:val="none" w:sz="0" w:space="0" w:color="auto"/>
                <w:left w:val="none" w:sz="0" w:space="0" w:color="auto"/>
                <w:bottom w:val="none" w:sz="0" w:space="0" w:color="auto"/>
                <w:right w:val="none" w:sz="0" w:space="0" w:color="auto"/>
              </w:divBdr>
              <w:divsChild>
                <w:div w:id="193392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625859">
      <w:bodyDiv w:val="1"/>
      <w:marLeft w:val="0"/>
      <w:marRight w:val="0"/>
      <w:marTop w:val="0"/>
      <w:marBottom w:val="0"/>
      <w:divBdr>
        <w:top w:val="none" w:sz="0" w:space="0" w:color="auto"/>
        <w:left w:val="none" w:sz="0" w:space="0" w:color="auto"/>
        <w:bottom w:val="none" w:sz="0" w:space="0" w:color="auto"/>
        <w:right w:val="none" w:sz="0" w:space="0" w:color="auto"/>
      </w:divBdr>
    </w:div>
    <w:div w:id="1400441560">
      <w:bodyDiv w:val="1"/>
      <w:marLeft w:val="0"/>
      <w:marRight w:val="0"/>
      <w:marTop w:val="0"/>
      <w:marBottom w:val="0"/>
      <w:divBdr>
        <w:top w:val="none" w:sz="0" w:space="0" w:color="auto"/>
        <w:left w:val="none" w:sz="0" w:space="0" w:color="auto"/>
        <w:bottom w:val="none" w:sz="0" w:space="0" w:color="auto"/>
        <w:right w:val="none" w:sz="0" w:space="0" w:color="auto"/>
      </w:divBdr>
      <w:divsChild>
        <w:div w:id="792599492">
          <w:marLeft w:val="0"/>
          <w:marRight w:val="0"/>
          <w:marTop w:val="0"/>
          <w:marBottom w:val="0"/>
          <w:divBdr>
            <w:top w:val="none" w:sz="0" w:space="0" w:color="auto"/>
            <w:left w:val="none" w:sz="0" w:space="0" w:color="auto"/>
            <w:bottom w:val="none" w:sz="0" w:space="0" w:color="auto"/>
            <w:right w:val="none" w:sz="0" w:space="0" w:color="auto"/>
          </w:divBdr>
        </w:div>
        <w:div w:id="910776521">
          <w:marLeft w:val="0"/>
          <w:marRight w:val="0"/>
          <w:marTop w:val="0"/>
          <w:marBottom w:val="0"/>
          <w:divBdr>
            <w:top w:val="none" w:sz="0" w:space="0" w:color="auto"/>
            <w:left w:val="none" w:sz="0" w:space="0" w:color="auto"/>
            <w:bottom w:val="none" w:sz="0" w:space="0" w:color="auto"/>
            <w:right w:val="none" w:sz="0" w:space="0" w:color="auto"/>
          </w:divBdr>
          <w:divsChild>
            <w:div w:id="948119499">
              <w:marLeft w:val="0"/>
              <w:marRight w:val="0"/>
              <w:marTop w:val="0"/>
              <w:marBottom w:val="0"/>
              <w:divBdr>
                <w:top w:val="none" w:sz="0" w:space="0" w:color="auto"/>
                <w:left w:val="none" w:sz="0" w:space="0" w:color="auto"/>
                <w:bottom w:val="none" w:sz="0" w:space="0" w:color="auto"/>
                <w:right w:val="none" w:sz="0" w:space="0" w:color="auto"/>
              </w:divBdr>
            </w:div>
          </w:divsChild>
        </w:div>
        <w:div w:id="724183421">
          <w:marLeft w:val="0"/>
          <w:marRight w:val="0"/>
          <w:marTop w:val="0"/>
          <w:marBottom w:val="0"/>
          <w:divBdr>
            <w:top w:val="none" w:sz="0" w:space="0" w:color="auto"/>
            <w:left w:val="none" w:sz="0" w:space="0" w:color="auto"/>
            <w:bottom w:val="none" w:sz="0" w:space="0" w:color="auto"/>
            <w:right w:val="none" w:sz="0" w:space="0" w:color="auto"/>
          </w:divBdr>
        </w:div>
        <w:div w:id="1074669892">
          <w:marLeft w:val="0"/>
          <w:marRight w:val="0"/>
          <w:marTop w:val="0"/>
          <w:marBottom w:val="0"/>
          <w:divBdr>
            <w:top w:val="none" w:sz="0" w:space="0" w:color="auto"/>
            <w:left w:val="none" w:sz="0" w:space="0" w:color="auto"/>
            <w:bottom w:val="none" w:sz="0" w:space="0" w:color="auto"/>
            <w:right w:val="none" w:sz="0" w:space="0" w:color="auto"/>
          </w:divBdr>
          <w:divsChild>
            <w:div w:id="865557692">
              <w:marLeft w:val="0"/>
              <w:marRight w:val="0"/>
              <w:marTop w:val="0"/>
              <w:marBottom w:val="0"/>
              <w:divBdr>
                <w:top w:val="none" w:sz="0" w:space="0" w:color="auto"/>
                <w:left w:val="none" w:sz="0" w:space="0" w:color="auto"/>
                <w:bottom w:val="none" w:sz="0" w:space="0" w:color="auto"/>
                <w:right w:val="none" w:sz="0" w:space="0" w:color="auto"/>
              </w:divBdr>
            </w:div>
          </w:divsChild>
        </w:div>
        <w:div w:id="1017273239">
          <w:marLeft w:val="0"/>
          <w:marRight w:val="0"/>
          <w:marTop w:val="0"/>
          <w:marBottom w:val="0"/>
          <w:divBdr>
            <w:top w:val="none" w:sz="0" w:space="0" w:color="auto"/>
            <w:left w:val="none" w:sz="0" w:space="0" w:color="auto"/>
            <w:bottom w:val="none" w:sz="0" w:space="0" w:color="auto"/>
            <w:right w:val="none" w:sz="0" w:space="0" w:color="auto"/>
          </w:divBdr>
        </w:div>
        <w:div w:id="72089980">
          <w:marLeft w:val="0"/>
          <w:marRight w:val="0"/>
          <w:marTop w:val="0"/>
          <w:marBottom w:val="0"/>
          <w:divBdr>
            <w:top w:val="none" w:sz="0" w:space="0" w:color="auto"/>
            <w:left w:val="none" w:sz="0" w:space="0" w:color="auto"/>
            <w:bottom w:val="none" w:sz="0" w:space="0" w:color="auto"/>
            <w:right w:val="none" w:sz="0" w:space="0" w:color="auto"/>
          </w:divBdr>
          <w:divsChild>
            <w:div w:id="1453357148">
              <w:marLeft w:val="0"/>
              <w:marRight w:val="0"/>
              <w:marTop w:val="0"/>
              <w:marBottom w:val="0"/>
              <w:divBdr>
                <w:top w:val="none" w:sz="0" w:space="0" w:color="auto"/>
                <w:left w:val="none" w:sz="0" w:space="0" w:color="auto"/>
                <w:bottom w:val="none" w:sz="0" w:space="0" w:color="auto"/>
                <w:right w:val="none" w:sz="0" w:space="0" w:color="auto"/>
              </w:divBdr>
            </w:div>
          </w:divsChild>
        </w:div>
        <w:div w:id="76633841">
          <w:marLeft w:val="0"/>
          <w:marRight w:val="0"/>
          <w:marTop w:val="0"/>
          <w:marBottom w:val="0"/>
          <w:divBdr>
            <w:top w:val="none" w:sz="0" w:space="0" w:color="auto"/>
            <w:left w:val="none" w:sz="0" w:space="0" w:color="auto"/>
            <w:bottom w:val="none" w:sz="0" w:space="0" w:color="auto"/>
            <w:right w:val="none" w:sz="0" w:space="0" w:color="auto"/>
          </w:divBdr>
        </w:div>
        <w:div w:id="1882592702">
          <w:marLeft w:val="0"/>
          <w:marRight w:val="0"/>
          <w:marTop w:val="0"/>
          <w:marBottom w:val="0"/>
          <w:divBdr>
            <w:top w:val="none" w:sz="0" w:space="0" w:color="auto"/>
            <w:left w:val="none" w:sz="0" w:space="0" w:color="auto"/>
            <w:bottom w:val="none" w:sz="0" w:space="0" w:color="auto"/>
            <w:right w:val="none" w:sz="0" w:space="0" w:color="auto"/>
          </w:divBdr>
          <w:divsChild>
            <w:div w:id="1807699296">
              <w:marLeft w:val="0"/>
              <w:marRight w:val="0"/>
              <w:marTop w:val="0"/>
              <w:marBottom w:val="0"/>
              <w:divBdr>
                <w:top w:val="none" w:sz="0" w:space="0" w:color="auto"/>
                <w:left w:val="none" w:sz="0" w:space="0" w:color="auto"/>
                <w:bottom w:val="none" w:sz="0" w:space="0" w:color="auto"/>
                <w:right w:val="none" w:sz="0" w:space="0" w:color="auto"/>
              </w:divBdr>
            </w:div>
          </w:divsChild>
        </w:div>
        <w:div w:id="923219508">
          <w:marLeft w:val="0"/>
          <w:marRight w:val="0"/>
          <w:marTop w:val="0"/>
          <w:marBottom w:val="0"/>
          <w:divBdr>
            <w:top w:val="none" w:sz="0" w:space="0" w:color="auto"/>
            <w:left w:val="none" w:sz="0" w:space="0" w:color="auto"/>
            <w:bottom w:val="none" w:sz="0" w:space="0" w:color="auto"/>
            <w:right w:val="none" w:sz="0" w:space="0" w:color="auto"/>
          </w:divBdr>
        </w:div>
        <w:div w:id="529956582">
          <w:marLeft w:val="0"/>
          <w:marRight w:val="0"/>
          <w:marTop w:val="0"/>
          <w:marBottom w:val="0"/>
          <w:divBdr>
            <w:top w:val="none" w:sz="0" w:space="0" w:color="auto"/>
            <w:left w:val="none" w:sz="0" w:space="0" w:color="auto"/>
            <w:bottom w:val="none" w:sz="0" w:space="0" w:color="auto"/>
            <w:right w:val="none" w:sz="0" w:space="0" w:color="auto"/>
          </w:divBdr>
          <w:divsChild>
            <w:div w:id="216017056">
              <w:marLeft w:val="0"/>
              <w:marRight w:val="0"/>
              <w:marTop w:val="0"/>
              <w:marBottom w:val="0"/>
              <w:divBdr>
                <w:top w:val="none" w:sz="0" w:space="0" w:color="auto"/>
                <w:left w:val="none" w:sz="0" w:space="0" w:color="auto"/>
                <w:bottom w:val="none" w:sz="0" w:space="0" w:color="auto"/>
                <w:right w:val="none" w:sz="0" w:space="0" w:color="auto"/>
              </w:divBdr>
            </w:div>
          </w:divsChild>
        </w:div>
        <w:div w:id="2096658833">
          <w:marLeft w:val="0"/>
          <w:marRight w:val="0"/>
          <w:marTop w:val="0"/>
          <w:marBottom w:val="0"/>
          <w:divBdr>
            <w:top w:val="none" w:sz="0" w:space="0" w:color="auto"/>
            <w:left w:val="none" w:sz="0" w:space="0" w:color="auto"/>
            <w:bottom w:val="none" w:sz="0" w:space="0" w:color="auto"/>
            <w:right w:val="none" w:sz="0" w:space="0" w:color="auto"/>
          </w:divBdr>
        </w:div>
        <w:div w:id="1046294861">
          <w:marLeft w:val="0"/>
          <w:marRight w:val="0"/>
          <w:marTop w:val="0"/>
          <w:marBottom w:val="0"/>
          <w:divBdr>
            <w:top w:val="none" w:sz="0" w:space="0" w:color="auto"/>
            <w:left w:val="none" w:sz="0" w:space="0" w:color="auto"/>
            <w:bottom w:val="none" w:sz="0" w:space="0" w:color="auto"/>
            <w:right w:val="none" w:sz="0" w:space="0" w:color="auto"/>
          </w:divBdr>
          <w:divsChild>
            <w:div w:id="1417240744">
              <w:marLeft w:val="0"/>
              <w:marRight w:val="0"/>
              <w:marTop w:val="0"/>
              <w:marBottom w:val="0"/>
              <w:divBdr>
                <w:top w:val="none" w:sz="0" w:space="0" w:color="auto"/>
                <w:left w:val="none" w:sz="0" w:space="0" w:color="auto"/>
                <w:bottom w:val="none" w:sz="0" w:space="0" w:color="auto"/>
                <w:right w:val="none" w:sz="0" w:space="0" w:color="auto"/>
              </w:divBdr>
            </w:div>
          </w:divsChild>
        </w:div>
        <w:div w:id="1880773894">
          <w:marLeft w:val="0"/>
          <w:marRight w:val="0"/>
          <w:marTop w:val="0"/>
          <w:marBottom w:val="0"/>
          <w:divBdr>
            <w:top w:val="none" w:sz="0" w:space="0" w:color="auto"/>
            <w:left w:val="none" w:sz="0" w:space="0" w:color="auto"/>
            <w:bottom w:val="none" w:sz="0" w:space="0" w:color="auto"/>
            <w:right w:val="none" w:sz="0" w:space="0" w:color="auto"/>
          </w:divBdr>
        </w:div>
        <w:div w:id="193422730">
          <w:marLeft w:val="0"/>
          <w:marRight w:val="0"/>
          <w:marTop w:val="0"/>
          <w:marBottom w:val="0"/>
          <w:divBdr>
            <w:top w:val="none" w:sz="0" w:space="0" w:color="auto"/>
            <w:left w:val="none" w:sz="0" w:space="0" w:color="auto"/>
            <w:bottom w:val="none" w:sz="0" w:space="0" w:color="auto"/>
            <w:right w:val="none" w:sz="0" w:space="0" w:color="auto"/>
          </w:divBdr>
          <w:divsChild>
            <w:div w:id="1509129959">
              <w:marLeft w:val="0"/>
              <w:marRight w:val="0"/>
              <w:marTop w:val="0"/>
              <w:marBottom w:val="0"/>
              <w:divBdr>
                <w:top w:val="none" w:sz="0" w:space="0" w:color="auto"/>
                <w:left w:val="none" w:sz="0" w:space="0" w:color="auto"/>
                <w:bottom w:val="none" w:sz="0" w:space="0" w:color="auto"/>
                <w:right w:val="none" w:sz="0" w:space="0" w:color="auto"/>
              </w:divBdr>
            </w:div>
          </w:divsChild>
        </w:div>
        <w:div w:id="989290752">
          <w:marLeft w:val="0"/>
          <w:marRight w:val="0"/>
          <w:marTop w:val="300"/>
          <w:marBottom w:val="0"/>
          <w:divBdr>
            <w:top w:val="none" w:sz="0" w:space="0" w:color="auto"/>
            <w:left w:val="none" w:sz="0" w:space="0" w:color="auto"/>
            <w:bottom w:val="none" w:sz="0" w:space="0" w:color="auto"/>
            <w:right w:val="none" w:sz="0" w:space="0" w:color="auto"/>
          </w:divBdr>
          <w:divsChild>
            <w:div w:id="1813399061">
              <w:marLeft w:val="0"/>
              <w:marRight w:val="0"/>
              <w:marTop w:val="0"/>
              <w:marBottom w:val="0"/>
              <w:divBdr>
                <w:top w:val="none" w:sz="0" w:space="0" w:color="auto"/>
                <w:left w:val="none" w:sz="0" w:space="0" w:color="auto"/>
                <w:bottom w:val="none" w:sz="0" w:space="0" w:color="auto"/>
                <w:right w:val="none" w:sz="0" w:space="0" w:color="auto"/>
              </w:divBdr>
              <w:divsChild>
                <w:div w:id="1920090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7108">
          <w:marLeft w:val="0"/>
          <w:marRight w:val="0"/>
          <w:marTop w:val="300"/>
          <w:marBottom w:val="0"/>
          <w:divBdr>
            <w:top w:val="none" w:sz="0" w:space="0" w:color="auto"/>
            <w:left w:val="none" w:sz="0" w:space="0" w:color="auto"/>
            <w:bottom w:val="none" w:sz="0" w:space="0" w:color="auto"/>
            <w:right w:val="none" w:sz="0" w:space="0" w:color="auto"/>
          </w:divBdr>
          <w:divsChild>
            <w:div w:id="171535905">
              <w:marLeft w:val="0"/>
              <w:marRight w:val="0"/>
              <w:marTop w:val="0"/>
              <w:marBottom w:val="0"/>
              <w:divBdr>
                <w:top w:val="none" w:sz="0" w:space="0" w:color="auto"/>
                <w:left w:val="none" w:sz="0" w:space="0" w:color="auto"/>
                <w:bottom w:val="none" w:sz="0" w:space="0" w:color="auto"/>
                <w:right w:val="none" w:sz="0" w:space="0" w:color="auto"/>
              </w:divBdr>
              <w:divsChild>
                <w:div w:id="1920023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107425">
          <w:marLeft w:val="0"/>
          <w:marRight w:val="0"/>
          <w:marTop w:val="300"/>
          <w:marBottom w:val="0"/>
          <w:divBdr>
            <w:top w:val="none" w:sz="0" w:space="0" w:color="auto"/>
            <w:left w:val="none" w:sz="0" w:space="0" w:color="auto"/>
            <w:bottom w:val="none" w:sz="0" w:space="0" w:color="auto"/>
            <w:right w:val="none" w:sz="0" w:space="0" w:color="auto"/>
          </w:divBdr>
          <w:divsChild>
            <w:div w:id="1669281993">
              <w:marLeft w:val="0"/>
              <w:marRight w:val="0"/>
              <w:marTop w:val="0"/>
              <w:marBottom w:val="0"/>
              <w:divBdr>
                <w:top w:val="none" w:sz="0" w:space="0" w:color="auto"/>
                <w:left w:val="none" w:sz="0" w:space="0" w:color="auto"/>
                <w:bottom w:val="none" w:sz="0" w:space="0" w:color="auto"/>
                <w:right w:val="none" w:sz="0" w:space="0" w:color="auto"/>
              </w:divBdr>
              <w:divsChild>
                <w:div w:id="29753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30538">
      <w:bodyDiv w:val="1"/>
      <w:marLeft w:val="0"/>
      <w:marRight w:val="0"/>
      <w:marTop w:val="0"/>
      <w:marBottom w:val="0"/>
      <w:divBdr>
        <w:top w:val="none" w:sz="0" w:space="0" w:color="auto"/>
        <w:left w:val="none" w:sz="0" w:space="0" w:color="auto"/>
        <w:bottom w:val="none" w:sz="0" w:space="0" w:color="auto"/>
        <w:right w:val="none" w:sz="0" w:space="0" w:color="auto"/>
      </w:divBdr>
      <w:divsChild>
        <w:div w:id="172231985">
          <w:marLeft w:val="0"/>
          <w:marRight w:val="0"/>
          <w:marTop w:val="0"/>
          <w:marBottom w:val="0"/>
          <w:divBdr>
            <w:top w:val="none" w:sz="0" w:space="0" w:color="auto"/>
            <w:left w:val="none" w:sz="0" w:space="0" w:color="auto"/>
            <w:bottom w:val="none" w:sz="0" w:space="0" w:color="auto"/>
            <w:right w:val="none" w:sz="0" w:space="0" w:color="auto"/>
          </w:divBdr>
        </w:div>
        <w:div w:id="2131315649">
          <w:marLeft w:val="0"/>
          <w:marRight w:val="0"/>
          <w:marTop w:val="0"/>
          <w:marBottom w:val="0"/>
          <w:divBdr>
            <w:top w:val="none" w:sz="0" w:space="0" w:color="auto"/>
            <w:left w:val="none" w:sz="0" w:space="0" w:color="auto"/>
            <w:bottom w:val="none" w:sz="0" w:space="0" w:color="auto"/>
            <w:right w:val="none" w:sz="0" w:space="0" w:color="auto"/>
          </w:divBdr>
          <w:divsChild>
            <w:div w:id="778642117">
              <w:marLeft w:val="0"/>
              <w:marRight w:val="0"/>
              <w:marTop w:val="0"/>
              <w:marBottom w:val="0"/>
              <w:divBdr>
                <w:top w:val="none" w:sz="0" w:space="0" w:color="auto"/>
                <w:left w:val="none" w:sz="0" w:space="0" w:color="auto"/>
                <w:bottom w:val="none" w:sz="0" w:space="0" w:color="auto"/>
                <w:right w:val="none" w:sz="0" w:space="0" w:color="auto"/>
              </w:divBdr>
            </w:div>
          </w:divsChild>
        </w:div>
        <w:div w:id="1114789229">
          <w:marLeft w:val="0"/>
          <w:marRight w:val="0"/>
          <w:marTop w:val="0"/>
          <w:marBottom w:val="0"/>
          <w:divBdr>
            <w:top w:val="none" w:sz="0" w:space="0" w:color="auto"/>
            <w:left w:val="none" w:sz="0" w:space="0" w:color="auto"/>
            <w:bottom w:val="none" w:sz="0" w:space="0" w:color="auto"/>
            <w:right w:val="none" w:sz="0" w:space="0" w:color="auto"/>
          </w:divBdr>
        </w:div>
        <w:div w:id="995379517">
          <w:marLeft w:val="0"/>
          <w:marRight w:val="0"/>
          <w:marTop w:val="0"/>
          <w:marBottom w:val="0"/>
          <w:divBdr>
            <w:top w:val="none" w:sz="0" w:space="0" w:color="auto"/>
            <w:left w:val="none" w:sz="0" w:space="0" w:color="auto"/>
            <w:bottom w:val="none" w:sz="0" w:space="0" w:color="auto"/>
            <w:right w:val="none" w:sz="0" w:space="0" w:color="auto"/>
          </w:divBdr>
          <w:divsChild>
            <w:div w:id="1580561050">
              <w:marLeft w:val="0"/>
              <w:marRight w:val="0"/>
              <w:marTop w:val="0"/>
              <w:marBottom w:val="0"/>
              <w:divBdr>
                <w:top w:val="none" w:sz="0" w:space="0" w:color="auto"/>
                <w:left w:val="none" w:sz="0" w:space="0" w:color="auto"/>
                <w:bottom w:val="none" w:sz="0" w:space="0" w:color="auto"/>
                <w:right w:val="none" w:sz="0" w:space="0" w:color="auto"/>
              </w:divBdr>
            </w:div>
          </w:divsChild>
        </w:div>
        <w:div w:id="1151096652">
          <w:marLeft w:val="0"/>
          <w:marRight w:val="0"/>
          <w:marTop w:val="0"/>
          <w:marBottom w:val="0"/>
          <w:divBdr>
            <w:top w:val="none" w:sz="0" w:space="0" w:color="auto"/>
            <w:left w:val="none" w:sz="0" w:space="0" w:color="auto"/>
            <w:bottom w:val="none" w:sz="0" w:space="0" w:color="auto"/>
            <w:right w:val="none" w:sz="0" w:space="0" w:color="auto"/>
          </w:divBdr>
        </w:div>
        <w:div w:id="1395589683">
          <w:marLeft w:val="0"/>
          <w:marRight w:val="0"/>
          <w:marTop w:val="0"/>
          <w:marBottom w:val="0"/>
          <w:divBdr>
            <w:top w:val="none" w:sz="0" w:space="0" w:color="auto"/>
            <w:left w:val="none" w:sz="0" w:space="0" w:color="auto"/>
            <w:bottom w:val="none" w:sz="0" w:space="0" w:color="auto"/>
            <w:right w:val="none" w:sz="0" w:space="0" w:color="auto"/>
          </w:divBdr>
          <w:divsChild>
            <w:div w:id="369887872">
              <w:marLeft w:val="0"/>
              <w:marRight w:val="0"/>
              <w:marTop w:val="0"/>
              <w:marBottom w:val="0"/>
              <w:divBdr>
                <w:top w:val="none" w:sz="0" w:space="0" w:color="auto"/>
                <w:left w:val="none" w:sz="0" w:space="0" w:color="auto"/>
                <w:bottom w:val="none" w:sz="0" w:space="0" w:color="auto"/>
                <w:right w:val="none" w:sz="0" w:space="0" w:color="auto"/>
              </w:divBdr>
            </w:div>
          </w:divsChild>
        </w:div>
        <w:div w:id="1787961891">
          <w:marLeft w:val="0"/>
          <w:marRight w:val="0"/>
          <w:marTop w:val="0"/>
          <w:marBottom w:val="0"/>
          <w:divBdr>
            <w:top w:val="none" w:sz="0" w:space="0" w:color="auto"/>
            <w:left w:val="none" w:sz="0" w:space="0" w:color="auto"/>
            <w:bottom w:val="none" w:sz="0" w:space="0" w:color="auto"/>
            <w:right w:val="none" w:sz="0" w:space="0" w:color="auto"/>
          </w:divBdr>
        </w:div>
        <w:div w:id="962350708">
          <w:marLeft w:val="0"/>
          <w:marRight w:val="0"/>
          <w:marTop w:val="0"/>
          <w:marBottom w:val="0"/>
          <w:divBdr>
            <w:top w:val="none" w:sz="0" w:space="0" w:color="auto"/>
            <w:left w:val="none" w:sz="0" w:space="0" w:color="auto"/>
            <w:bottom w:val="none" w:sz="0" w:space="0" w:color="auto"/>
            <w:right w:val="none" w:sz="0" w:space="0" w:color="auto"/>
          </w:divBdr>
          <w:divsChild>
            <w:div w:id="636909164">
              <w:marLeft w:val="0"/>
              <w:marRight w:val="0"/>
              <w:marTop w:val="0"/>
              <w:marBottom w:val="0"/>
              <w:divBdr>
                <w:top w:val="none" w:sz="0" w:space="0" w:color="auto"/>
                <w:left w:val="none" w:sz="0" w:space="0" w:color="auto"/>
                <w:bottom w:val="none" w:sz="0" w:space="0" w:color="auto"/>
                <w:right w:val="none" w:sz="0" w:space="0" w:color="auto"/>
              </w:divBdr>
            </w:div>
          </w:divsChild>
        </w:div>
        <w:div w:id="1655643710">
          <w:marLeft w:val="0"/>
          <w:marRight w:val="0"/>
          <w:marTop w:val="0"/>
          <w:marBottom w:val="0"/>
          <w:divBdr>
            <w:top w:val="none" w:sz="0" w:space="0" w:color="auto"/>
            <w:left w:val="none" w:sz="0" w:space="0" w:color="auto"/>
            <w:bottom w:val="none" w:sz="0" w:space="0" w:color="auto"/>
            <w:right w:val="none" w:sz="0" w:space="0" w:color="auto"/>
          </w:divBdr>
        </w:div>
        <w:div w:id="1064599107">
          <w:marLeft w:val="0"/>
          <w:marRight w:val="0"/>
          <w:marTop w:val="0"/>
          <w:marBottom w:val="0"/>
          <w:divBdr>
            <w:top w:val="none" w:sz="0" w:space="0" w:color="auto"/>
            <w:left w:val="none" w:sz="0" w:space="0" w:color="auto"/>
            <w:bottom w:val="none" w:sz="0" w:space="0" w:color="auto"/>
            <w:right w:val="none" w:sz="0" w:space="0" w:color="auto"/>
          </w:divBdr>
          <w:divsChild>
            <w:div w:id="1137989336">
              <w:marLeft w:val="0"/>
              <w:marRight w:val="0"/>
              <w:marTop w:val="0"/>
              <w:marBottom w:val="0"/>
              <w:divBdr>
                <w:top w:val="none" w:sz="0" w:space="0" w:color="auto"/>
                <w:left w:val="none" w:sz="0" w:space="0" w:color="auto"/>
                <w:bottom w:val="none" w:sz="0" w:space="0" w:color="auto"/>
                <w:right w:val="none" w:sz="0" w:space="0" w:color="auto"/>
              </w:divBdr>
            </w:div>
          </w:divsChild>
        </w:div>
        <w:div w:id="225994583">
          <w:marLeft w:val="0"/>
          <w:marRight w:val="0"/>
          <w:marTop w:val="0"/>
          <w:marBottom w:val="0"/>
          <w:divBdr>
            <w:top w:val="none" w:sz="0" w:space="0" w:color="auto"/>
            <w:left w:val="none" w:sz="0" w:space="0" w:color="auto"/>
            <w:bottom w:val="none" w:sz="0" w:space="0" w:color="auto"/>
            <w:right w:val="none" w:sz="0" w:space="0" w:color="auto"/>
          </w:divBdr>
        </w:div>
        <w:div w:id="1359813650">
          <w:marLeft w:val="0"/>
          <w:marRight w:val="0"/>
          <w:marTop w:val="0"/>
          <w:marBottom w:val="0"/>
          <w:divBdr>
            <w:top w:val="none" w:sz="0" w:space="0" w:color="auto"/>
            <w:left w:val="none" w:sz="0" w:space="0" w:color="auto"/>
            <w:bottom w:val="none" w:sz="0" w:space="0" w:color="auto"/>
            <w:right w:val="none" w:sz="0" w:space="0" w:color="auto"/>
          </w:divBdr>
          <w:divsChild>
            <w:div w:id="158817225">
              <w:marLeft w:val="0"/>
              <w:marRight w:val="0"/>
              <w:marTop w:val="0"/>
              <w:marBottom w:val="0"/>
              <w:divBdr>
                <w:top w:val="none" w:sz="0" w:space="0" w:color="auto"/>
                <w:left w:val="none" w:sz="0" w:space="0" w:color="auto"/>
                <w:bottom w:val="none" w:sz="0" w:space="0" w:color="auto"/>
                <w:right w:val="none" w:sz="0" w:space="0" w:color="auto"/>
              </w:divBdr>
            </w:div>
          </w:divsChild>
        </w:div>
        <w:div w:id="1577471078">
          <w:marLeft w:val="0"/>
          <w:marRight w:val="0"/>
          <w:marTop w:val="0"/>
          <w:marBottom w:val="0"/>
          <w:divBdr>
            <w:top w:val="none" w:sz="0" w:space="0" w:color="auto"/>
            <w:left w:val="none" w:sz="0" w:space="0" w:color="auto"/>
            <w:bottom w:val="none" w:sz="0" w:space="0" w:color="auto"/>
            <w:right w:val="none" w:sz="0" w:space="0" w:color="auto"/>
          </w:divBdr>
        </w:div>
        <w:div w:id="1280799148">
          <w:marLeft w:val="0"/>
          <w:marRight w:val="0"/>
          <w:marTop w:val="0"/>
          <w:marBottom w:val="0"/>
          <w:divBdr>
            <w:top w:val="none" w:sz="0" w:space="0" w:color="auto"/>
            <w:left w:val="none" w:sz="0" w:space="0" w:color="auto"/>
            <w:bottom w:val="none" w:sz="0" w:space="0" w:color="auto"/>
            <w:right w:val="none" w:sz="0" w:space="0" w:color="auto"/>
          </w:divBdr>
          <w:divsChild>
            <w:div w:id="268583772">
              <w:marLeft w:val="0"/>
              <w:marRight w:val="0"/>
              <w:marTop w:val="0"/>
              <w:marBottom w:val="0"/>
              <w:divBdr>
                <w:top w:val="none" w:sz="0" w:space="0" w:color="auto"/>
                <w:left w:val="none" w:sz="0" w:space="0" w:color="auto"/>
                <w:bottom w:val="none" w:sz="0" w:space="0" w:color="auto"/>
                <w:right w:val="none" w:sz="0" w:space="0" w:color="auto"/>
              </w:divBdr>
            </w:div>
          </w:divsChild>
        </w:div>
        <w:div w:id="1872187610">
          <w:marLeft w:val="0"/>
          <w:marRight w:val="0"/>
          <w:marTop w:val="300"/>
          <w:marBottom w:val="0"/>
          <w:divBdr>
            <w:top w:val="none" w:sz="0" w:space="0" w:color="auto"/>
            <w:left w:val="none" w:sz="0" w:space="0" w:color="auto"/>
            <w:bottom w:val="none" w:sz="0" w:space="0" w:color="auto"/>
            <w:right w:val="none" w:sz="0" w:space="0" w:color="auto"/>
          </w:divBdr>
          <w:divsChild>
            <w:div w:id="484126906">
              <w:marLeft w:val="0"/>
              <w:marRight w:val="0"/>
              <w:marTop w:val="0"/>
              <w:marBottom w:val="0"/>
              <w:divBdr>
                <w:top w:val="none" w:sz="0" w:space="0" w:color="auto"/>
                <w:left w:val="none" w:sz="0" w:space="0" w:color="auto"/>
                <w:bottom w:val="none" w:sz="0" w:space="0" w:color="auto"/>
                <w:right w:val="none" w:sz="0" w:space="0" w:color="auto"/>
              </w:divBdr>
              <w:divsChild>
                <w:div w:id="1973362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8333">
          <w:marLeft w:val="0"/>
          <w:marRight w:val="0"/>
          <w:marTop w:val="300"/>
          <w:marBottom w:val="0"/>
          <w:divBdr>
            <w:top w:val="none" w:sz="0" w:space="0" w:color="auto"/>
            <w:left w:val="none" w:sz="0" w:space="0" w:color="auto"/>
            <w:bottom w:val="none" w:sz="0" w:space="0" w:color="auto"/>
            <w:right w:val="none" w:sz="0" w:space="0" w:color="auto"/>
          </w:divBdr>
          <w:divsChild>
            <w:div w:id="2031907730">
              <w:marLeft w:val="0"/>
              <w:marRight w:val="0"/>
              <w:marTop w:val="0"/>
              <w:marBottom w:val="0"/>
              <w:divBdr>
                <w:top w:val="none" w:sz="0" w:space="0" w:color="auto"/>
                <w:left w:val="none" w:sz="0" w:space="0" w:color="auto"/>
                <w:bottom w:val="none" w:sz="0" w:space="0" w:color="auto"/>
                <w:right w:val="none" w:sz="0" w:space="0" w:color="auto"/>
              </w:divBdr>
              <w:divsChild>
                <w:div w:id="140182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409774">
          <w:marLeft w:val="0"/>
          <w:marRight w:val="0"/>
          <w:marTop w:val="300"/>
          <w:marBottom w:val="0"/>
          <w:divBdr>
            <w:top w:val="none" w:sz="0" w:space="0" w:color="auto"/>
            <w:left w:val="none" w:sz="0" w:space="0" w:color="auto"/>
            <w:bottom w:val="none" w:sz="0" w:space="0" w:color="auto"/>
            <w:right w:val="none" w:sz="0" w:space="0" w:color="auto"/>
          </w:divBdr>
          <w:divsChild>
            <w:div w:id="1557856514">
              <w:marLeft w:val="0"/>
              <w:marRight w:val="0"/>
              <w:marTop w:val="0"/>
              <w:marBottom w:val="0"/>
              <w:divBdr>
                <w:top w:val="none" w:sz="0" w:space="0" w:color="auto"/>
                <w:left w:val="none" w:sz="0" w:space="0" w:color="auto"/>
                <w:bottom w:val="none" w:sz="0" w:space="0" w:color="auto"/>
                <w:right w:val="none" w:sz="0" w:space="0" w:color="auto"/>
              </w:divBdr>
              <w:divsChild>
                <w:div w:id="547838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66522">
          <w:marLeft w:val="0"/>
          <w:marRight w:val="0"/>
          <w:marTop w:val="300"/>
          <w:marBottom w:val="0"/>
          <w:divBdr>
            <w:top w:val="none" w:sz="0" w:space="0" w:color="auto"/>
            <w:left w:val="none" w:sz="0" w:space="0" w:color="auto"/>
            <w:bottom w:val="none" w:sz="0" w:space="0" w:color="auto"/>
            <w:right w:val="none" w:sz="0" w:space="0" w:color="auto"/>
          </w:divBdr>
          <w:divsChild>
            <w:div w:id="215901068">
              <w:marLeft w:val="0"/>
              <w:marRight w:val="0"/>
              <w:marTop w:val="0"/>
              <w:marBottom w:val="0"/>
              <w:divBdr>
                <w:top w:val="none" w:sz="0" w:space="0" w:color="auto"/>
                <w:left w:val="none" w:sz="0" w:space="0" w:color="auto"/>
                <w:bottom w:val="none" w:sz="0" w:space="0" w:color="auto"/>
                <w:right w:val="none" w:sz="0" w:space="0" w:color="auto"/>
              </w:divBdr>
              <w:divsChild>
                <w:div w:id="158001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2511142">
      <w:bodyDiv w:val="1"/>
      <w:marLeft w:val="0"/>
      <w:marRight w:val="0"/>
      <w:marTop w:val="0"/>
      <w:marBottom w:val="0"/>
      <w:divBdr>
        <w:top w:val="none" w:sz="0" w:space="0" w:color="auto"/>
        <w:left w:val="none" w:sz="0" w:space="0" w:color="auto"/>
        <w:bottom w:val="none" w:sz="0" w:space="0" w:color="auto"/>
        <w:right w:val="none" w:sz="0" w:space="0" w:color="auto"/>
      </w:divBdr>
      <w:divsChild>
        <w:div w:id="1862084682">
          <w:marLeft w:val="0"/>
          <w:marRight w:val="0"/>
          <w:marTop w:val="0"/>
          <w:marBottom w:val="0"/>
          <w:divBdr>
            <w:top w:val="none" w:sz="0" w:space="0" w:color="auto"/>
            <w:left w:val="none" w:sz="0" w:space="0" w:color="auto"/>
            <w:bottom w:val="none" w:sz="0" w:space="0" w:color="auto"/>
            <w:right w:val="none" w:sz="0" w:space="0" w:color="auto"/>
          </w:divBdr>
        </w:div>
        <w:div w:id="945314028">
          <w:marLeft w:val="0"/>
          <w:marRight w:val="0"/>
          <w:marTop w:val="0"/>
          <w:marBottom w:val="0"/>
          <w:divBdr>
            <w:top w:val="none" w:sz="0" w:space="0" w:color="auto"/>
            <w:left w:val="none" w:sz="0" w:space="0" w:color="auto"/>
            <w:bottom w:val="none" w:sz="0" w:space="0" w:color="auto"/>
            <w:right w:val="none" w:sz="0" w:space="0" w:color="auto"/>
          </w:divBdr>
          <w:divsChild>
            <w:div w:id="694691187">
              <w:marLeft w:val="0"/>
              <w:marRight w:val="0"/>
              <w:marTop w:val="0"/>
              <w:marBottom w:val="0"/>
              <w:divBdr>
                <w:top w:val="none" w:sz="0" w:space="0" w:color="auto"/>
                <w:left w:val="none" w:sz="0" w:space="0" w:color="auto"/>
                <w:bottom w:val="none" w:sz="0" w:space="0" w:color="auto"/>
                <w:right w:val="none" w:sz="0" w:space="0" w:color="auto"/>
              </w:divBdr>
            </w:div>
          </w:divsChild>
        </w:div>
        <w:div w:id="1752656940">
          <w:marLeft w:val="0"/>
          <w:marRight w:val="0"/>
          <w:marTop w:val="0"/>
          <w:marBottom w:val="0"/>
          <w:divBdr>
            <w:top w:val="none" w:sz="0" w:space="0" w:color="auto"/>
            <w:left w:val="none" w:sz="0" w:space="0" w:color="auto"/>
            <w:bottom w:val="none" w:sz="0" w:space="0" w:color="auto"/>
            <w:right w:val="none" w:sz="0" w:space="0" w:color="auto"/>
          </w:divBdr>
        </w:div>
        <w:div w:id="693388302">
          <w:marLeft w:val="0"/>
          <w:marRight w:val="0"/>
          <w:marTop w:val="0"/>
          <w:marBottom w:val="0"/>
          <w:divBdr>
            <w:top w:val="none" w:sz="0" w:space="0" w:color="auto"/>
            <w:left w:val="none" w:sz="0" w:space="0" w:color="auto"/>
            <w:bottom w:val="none" w:sz="0" w:space="0" w:color="auto"/>
            <w:right w:val="none" w:sz="0" w:space="0" w:color="auto"/>
          </w:divBdr>
          <w:divsChild>
            <w:div w:id="1958217236">
              <w:marLeft w:val="0"/>
              <w:marRight w:val="0"/>
              <w:marTop w:val="0"/>
              <w:marBottom w:val="0"/>
              <w:divBdr>
                <w:top w:val="none" w:sz="0" w:space="0" w:color="auto"/>
                <w:left w:val="none" w:sz="0" w:space="0" w:color="auto"/>
                <w:bottom w:val="none" w:sz="0" w:space="0" w:color="auto"/>
                <w:right w:val="none" w:sz="0" w:space="0" w:color="auto"/>
              </w:divBdr>
            </w:div>
          </w:divsChild>
        </w:div>
        <w:div w:id="1835368057">
          <w:marLeft w:val="0"/>
          <w:marRight w:val="0"/>
          <w:marTop w:val="0"/>
          <w:marBottom w:val="0"/>
          <w:divBdr>
            <w:top w:val="none" w:sz="0" w:space="0" w:color="auto"/>
            <w:left w:val="none" w:sz="0" w:space="0" w:color="auto"/>
            <w:bottom w:val="none" w:sz="0" w:space="0" w:color="auto"/>
            <w:right w:val="none" w:sz="0" w:space="0" w:color="auto"/>
          </w:divBdr>
        </w:div>
        <w:div w:id="610359701">
          <w:marLeft w:val="0"/>
          <w:marRight w:val="0"/>
          <w:marTop w:val="0"/>
          <w:marBottom w:val="0"/>
          <w:divBdr>
            <w:top w:val="none" w:sz="0" w:space="0" w:color="auto"/>
            <w:left w:val="none" w:sz="0" w:space="0" w:color="auto"/>
            <w:bottom w:val="none" w:sz="0" w:space="0" w:color="auto"/>
            <w:right w:val="none" w:sz="0" w:space="0" w:color="auto"/>
          </w:divBdr>
          <w:divsChild>
            <w:div w:id="459499528">
              <w:marLeft w:val="0"/>
              <w:marRight w:val="0"/>
              <w:marTop w:val="0"/>
              <w:marBottom w:val="0"/>
              <w:divBdr>
                <w:top w:val="none" w:sz="0" w:space="0" w:color="auto"/>
                <w:left w:val="none" w:sz="0" w:space="0" w:color="auto"/>
                <w:bottom w:val="none" w:sz="0" w:space="0" w:color="auto"/>
                <w:right w:val="none" w:sz="0" w:space="0" w:color="auto"/>
              </w:divBdr>
            </w:div>
          </w:divsChild>
        </w:div>
        <w:div w:id="1378893749">
          <w:marLeft w:val="0"/>
          <w:marRight w:val="0"/>
          <w:marTop w:val="0"/>
          <w:marBottom w:val="0"/>
          <w:divBdr>
            <w:top w:val="none" w:sz="0" w:space="0" w:color="auto"/>
            <w:left w:val="none" w:sz="0" w:space="0" w:color="auto"/>
            <w:bottom w:val="none" w:sz="0" w:space="0" w:color="auto"/>
            <w:right w:val="none" w:sz="0" w:space="0" w:color="auto"/>
          </w:divBdr>
        </w:div>
        <w:div w:id="298464447">
          <w:marLeft w:val="0"/>
          <w:marRight w:val="0"/>
          <w:marTop w:val="0"/>
          <w:marBottom w:val="0"/>
          <w:divBdr>
            <w:top w:val="none" w:sz="0" w:space="0" w:color="auto"/>
            <w:left w:val="none" w:sz="0" w:space="0" w:color="auto"/>
            <w:bottom w:val="none" w:sz="0" w:space="0" w:color="auto"/>
            <w:right w:val="none" w:sz="0" w:space="0" w:color="auto"/>
          </w:divBdr>
          <w:divsChild>
            <w:div w:id="316112849">
              <w:marLeft w:val="0"/>
              <w:marRight w:val="0"/>
              <w:marTop w:val="0"/>
              <w:marBottom w:val="0"/>
              <w:divBdr>
                <w:top w:val="none" w:sz="0" w:space="0" w:color="auto"/>
                <w:left w:val="none" w:sz="0" w:space="0" w:color="auto"/>
                <w:bottom w:val="none" w:sz="0" w:space="0" w:color="auto"/>
                <w:right w:val="none" w:sz="0" w:space="0" w:color="auto"/>
              </w:divBdr>
            </w:div>
          </w:divsChild>
        </w:div>
        <w:div w:id="418867134">
          <w:marLeft w:val="0"/>
          <w:marRight w:val="0"/>
          <w:marTop w:val="0"/>
          <w:marBottom w:val="0"/>
          <w:divBdr>
            <w:top w:val="none" w:sz="0" w:space="0" w:color="auto"/>
            <w:left w:val="none" w:sz="0" w:space="0" w:color="auto"/>
            <w:bottom w:val="none" w:sz="0" w:space="0" w:color="auto"/>
            <w:right w:val="none" w:sz="0" w:space="0" w:color="auto"/>
          </w:divBdr>
        </w:div>
        <w:div w:id="820924038">
          <w:marLeft w:val="0"/>
          <w:marRight w:val="0"/>
          <w:marTop w:val="0"/>
          <w:marBottom w:val="0"/>
          <w:divBdr>
            <w:top w:val="none" w:sz="0" w:space="0" w:color="auto"/>
            <w:left w:val="none" w:sz="0" w:space="0" w:color="auto"/>
            <w:bottom w:val="none" w:sz="0" w:space="0" w:color="auto"/>
            <w:right w:val="none" w:sz="0" w:space="0" w:color="auto"/>
          </w:divBdr>
          <w:divsChild>
            <w:div w:id="366805817">
              <w:marLeft w:val="0"/>
              <w:marRight w:val="0"/>
              <w:marTop w:val="0"/>
              <w:marBottom w:val="0"/>
              <w:divBdr>
                <w:top w:val="none" w:sz="0" w:space="0" w:color="auto"/>
                <w:left w:val="none" w:sz="0" w:space="0" w:color="auto"/>
                <w:bottom w:val="none" w:sz="0" w:space="0" w:color="auto"/>
                <w:right w:val="none" w:sz="0" w:space="0" w:color="auto"/>
              </w:divBdr>
            </w:div>
          </w:divsChild>
        </w:div>
        <w:div w:id="48770491">
          <w:marLeft w:val="0"/>
          <w:marRight w:val="0"/>
          <w:marTop w:val="0"/>
          <w:marBottom w:val="0"/>
          <w:divBdr>
            <w:top w:val="none" w:sz="0" w:space="0" w:color="auto"/>
            <w:left w:val="none" w:sz="0" w:space="0" w:color="auto"/>
            <w:bottom w:val="none" w:sz="0" w:space="0" w:color="auto"/>
            <w:right w:val="none" w:sz="0" w:space="0" w:color="auto"/>
          </w:divBdr>
        </w:div>
        <w:div w:id="817648404">
          <w:marLeft w:val="0"/>
          <w:marRight w:val="0"/>
          <w:marTop w:val="0"/>
          <w:marBottom w:val="0"/>
          <w:divBdr>
            <w:top w:val="none" w:sz="0" w:space="0" w:color="auto"/>
            <w:left w:val="none" w:sz="0" w:space="0" w:color="auto"/>
            <w:bottom w:val="none" w:sz="0" w:space="0" w:color="auto"/>
            <w:right w:val="none" w:sz="0" w:space="0" w:color="auto"/>
          </w:divBdr>
          <w:divsChild>
            <w:div w:id="2104257114">
              <w:marLeft w:val="0"/>
              <w:marRight w:val="0"/>
              <w:marTop w:val="0"/>
              <w:marBottom w:val="0"/>
              <w:divBdr>
                <w:top w:val="none" w:sz="0" w:space="0" w:color="auto"/>
                <w:left w:val="none" w:sz="0" w:space="0" w:color="auto"/>
                <w:bottom w:val="none" w:sz="0" w:space="0" w:color="auto"/>
                <w:right w:val="none" w:sz="0" w:space="0" w:color="auto"/>
              </w:divBdr>
            </w:div>
          </w:divsChild>
        </w:div>
        <w:div w:id="1020425813">
          <w:marLeft w:val="0"/>
          <w:marRight w:val="0"/>
          <w:marTop w:val="0"/>
          <w:marBottom w:val="0"/>
          <w:divBdr>
            <w:top w:val="none" w:sz="0" w:space="0" w:color="auto"/>
            <w:left w:val="none" w:sz="0" w:space="0" w:color="auto"/>
            <w:bottom w:val="none" w:sz="0" w:space="0" w:color="auto"/>
            <w:right w:val="none" w:sz="0" w:space="0" w:color="auto"/>
          </w:divBdr>
        </w:div>
        <w:div w:id="129834755">
          <w:marLeft w:val="0"/>
          <w:marRight w:val="0"/>
          <w:marTop w:val="0"/>
          <w:marBottom w:val="0"/>
          <w:divBdr>
            <w:top w:val="none" w:sz="0" w:space="0" w:color="auto"/>
            <w:left w:val="none" w:sz="0" w:space="0" w:color="auto"/>
            <w:bottom w:val="none" w:sz="0" w:space="0" w:color="auto"/>
            <w:right w:val="none" w:sz="0" w:space="0" w:color="auto"/>
          </w:divBdr>
          <w:divsChild>
            <w:div w:id="871961545">
              <w:marLeft w:val="0"/>
              <w:marRight w:val="0"/>
              <w:marTop w:val="0"/>
              <w:marBottom w:val="0"/>
              <w:divBdr>
                <w:top w:val="none" w:sz="0" w:space="0" w:color="auto"/>
                <w:left w:val="none" w:sz="0" w:space="0" w:color="auto"/>
                <w:bottom w:val="none" w:sz="0" w:space="0" w:color="auto"/>
                <w:right w:val="none" w:sz="0" w:space="0" w:color="auto"/>
              </w:divBdr>
            </w:div>
          </w:divsChild>
        </w:div>
        <w:div w:id="1178082007">
          <w:marLeft w:val="0"/>
          <w:marRight w:val="0"/>
          <w:marTop w:val="300"/>
          <w:marBottom w:val="0"/>
          <w:divBdr>
            <w:top w:val="none" w:sz="0" w:space="0" w:color="auto"/>
            <w:left w:val="none" w:sz="0" w:space="0" w:color="auto"/>
            <w:bottom w:val="none" w:sz="0" w:space="0" w:color="auto"/>
            <w:right w:val="none" w:sz="0" w:space="0" w:color="auto"/>
          </w:divBdr>
          <w:divsChild>
            <w:div w:id="1022316151">
              <w:marLeft w:val="0"/>
              <w:marRight w:val="0"/>
              <w:marTop w:val="0"/>
              <w:marBottom w:val="0"/>
              <w:divBdr>
                <w:top w:val="none" w:sz="0" w:space="0" w:color="auto"/>
                <w:left w:val="none" w:sz="0" w:space="0" w:color="auto"/>
                <w:bottom w:val="none" w:sz="0" w:space="0" w:color="auto"/>
                <w:right w:val="none" w:sz="0" w:space="0" w:color="auto"/>
              </w:divBdr>
              <w:divsChild>
                <w:div w:id="110025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584708">
          <w:marLeft w:val="0"/>
          <w:marRight w:val="0"/>
          <w:marTop w:val="300"/>
          <w:marBottom w:val="0"/>
          <w:divBdr>
            <w:top w:val="none" w:sz="0" w:space="0" w:color="auto"/>
            <w:left w:val="none" w:sz="0" w:space="0" w:color="auto"/>
            <w:bottom w:val="none" w:sz="0" w:space="0" w:color="auto"/>
            <w:right w:val="none" w:sz="0" w:space="0" w:color="auto"/>
          </w:divBdr>
          <w:divsChild>
            <w:div w:id="1328939143">
              <w:marLeft w:val="0"/>
              <w:marRight w:val="0"/>
              <w:marTop w:val="0"/>
              <w:marBottom w:val="0"/>
              <w:divBdr>
                <w:top w:val="none" w:sz="0" w:space="0" w:color="auto"/>
                <w:left w:val="none" w:sz="0" w:space="0" w:color="auto"/>
                <w:bottom w:val="none" w:sz="0" w:space="0" w:color="auto"/>
                <w:right w:val="none" w:sz="0" w:space="0" w:color="auto"/>
              </w:divBdr>
              <w:divsChild>
                <w:div w:id="1037395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997701">
          <w:marLeft w:val="0"/>
          <w:marRight w:val="0"/>
          <w:marTop w:val="300"/>
          <w:marBottom w:val="0"/>
          <w:divBdr>
            <w:top w:val="none" w:sz="0" w:space="0" w:color="auto"/>
            <w:left w:val="none" w:sz="0" w:space="0" w:color="auto"/>
            <w:bottom w:val="none" w:sz="0" w:space="0" w:color="auto"/>
            <w:right w:val="none" w:sz="0" w:space="0" w:color="auto"/>
          </w:divBdr>
          <w:divsChild>
            <w:div w:id="1189758016">
              <w:marLeft w:val="0"/>
              <w:marRight w:val="0"/>
              <w:marTop w:val="0"/>
              <w:marBottom w:val="0"/>
              <w:divBdr>
                <w:top w:val="none" w:sz="0" w:space="0" w:color="auto"/>
                <w:left w:val="none" w:sz="0" w:space="0" w:color="auto"/>
                <w:bottom w:val="none" w:sz="0" w:space="0" w:color="auto"/>
                <w:right w:val="none" w:sz="0" w:space="0" w:color="auto"/>
              </w:divBdr>
              <w:divsChild>
                <w:div w:id="117692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006536">
      <w:bodyDiv w:val="1"/>
      <w:marLeft w:val="0"/>
      <w:marRight w:val="0"/>
      <w:marTop w:val="0"/>
      <w:marBottom w:val="0"/>
      <w:divBdr>
        <w:top w:val="none" w:sz="0" w:space="0" w:color="auto"/>
        <w:left w:val="none" w:sz="0" w:space="0" w:color="auto"/>
        <w:bottom w:val="none" w:sz="0" w:space="0" w:color="auto"/>
        <w:right w:val="none" w:sz="0" w:space="0" w:color="auto"/>
      </w:divBdr>
      <w:divsChild>
        <w:div w:id="96877924">
          <w:marLeft w:val="0"/>
          <w:marRight w:val="0"/>
          <w:marTop w:val="0"/>
          <w:marBottom w:val="0"/>
          <w:divBdr>
            <w:top w:val="none" w:sz="0" w:space="0" w:color="auto"/>
            <w:left w:val="none" w:sz="0" w:space="0" w:color="auto"/>
            <w:bottom w:val="none" w:sz="0" w:space="0" w:color="auto"/>
            <w:right w:val="none" w:sz="0" w:space="0" w:color="auto"/>
          </w:divBdr>
        </w:div>
        <w:div w:id="616529319">
          <w:marLeft w:val="0"/>
          <w:marRight w:val="0"/>
          <w:marTop w:val="0"/>
          <w:marBottom w:val="0"/>
          <w:divBdr>
            <w:top w:val="none" w:sz="0" w:space="0" w:color="auto"/>
            <w:left w:val="none" w:sz="0" w:space="0" w:color="auto"/>
            <w:bottom w:val="none" w:sz="0" w:space="0" w:color="auto"/>
            <w:right w:val="none" w:sz="0" w:space="0" w:color="auto"/>
          </w:divBdr>
          <w:divsChild>
            <w:div w:id="1209491931">
              <w:marLeft w:val="0"/>
              <w:marRight w:val="0"/>
              <w:marTop w:val="0"/>
              <w:marBottom w:val="0"/>
              <w:divBdr>
                <w:top w:val="none" w:sz="0" w:space="0" w:color="auto"/>
                <w:left w:val="none" w:sz="0" w:space="0" w:color="auto"/>
                <w:bottom w:val="none" w:sz="0" w:space="0" w:color="auto"/>
                <w:right w:val="none" w:sz="0" w:space="0" w:color="auto"/>
              </w:divBdr>
            </w:div>
          </w:divsChild>
        </w:div>
        <w:div w:id="487288278">
          <w:marLeft w:val="0"/>
          <w:marRight w:val="0"/>
          <w:marTop w:val="0"/>
          <w:marBottom w:val="0"/>
          <w:divBdr>
            <w:top w:val="none" w:sz="0" w:space="0" w:color="auto"/>
            <w:left w:val="none" w:sz="0" w:space="0" w:color="auto"/>
            <w:bottom w:val="none" w:sz="0" w:space="0" w:color="auto"/>
            <w:right w:val="none" w:sz="0" w:space="0" w:color="auto"/>
          </w:divBdr>
        </w:div>
        <w:div w:id="1664045730">
          <w:marLeft w:val="0"/>
          <w:marRight w:val="0"/>
          <w:marTop w:val="0"/>
          <w:marBottom w:val="0"/>
          <w:divBdr>
            <w:top w:val="none" w:sz="0" w:space="0" w:color="auto"/>
            <w:left w:val="none" w:sz="0" w:space="0" w:color="auto"/>
            <w:bottom w:val="none" w:sz="0" w:space="0" w:color="auto"/>
            <w:right w:val="none" w:sz="0" w:space="0" w:color="auto"/>
          </w:divBdr>
          <w:divsChild>
            <w:div w:id="1321301436">
              <w:marLeft w:val="0"/>
              <w:marRight w:val="0"/>
              <w:marTop w:val="0"/>
              <w:marBottom w:val="0"/>
              <w:divBdr>
                <w:top w:val="none" w:sz="0" w:space="0" w:color="auto"/>
                <w:left w:val="none" w:sz="0" w:space="0" w:color="auto"/>
                <w:bottom w:val="none" w:sz="0" w:space="0" w:color="auto"/>
                <w:right w:val="none" w:sz="0" w:space="0" w:color="auto"/>
              </w:divBdr>
            </w:div>
          </w:divsChild>
        </w:div>
        <w:div w:id="571350121">
          <w:marLeft w:val="0"/>
          <w:marRight w:val="0"/>
          <w:marTop w:val="0"/>
          <w:marBottom w:val="0"/>
          <w:divBdr>
            <w:top w:val="none" w:sz="0" w:space="0" w:color="auto"/>
            <w:left w:val="none" w:sz="0" w:space="0" w:color="auto"/>
            <w:bottom w:val="none" w:sz="0" w:space="0" w:color="auto"/>
            <w:right w:val="none" w:sz="0" w:space="0" w:color="auto"/>
          </w:divBdr>
        </w:div>
        <w:div w:id="907302265">
          <w:marLeft w:val="0"/>
          <w:marRight w:val="0"/>
          <w:marTop w:val="0"/>
          <w:marBottom w:val="0"/>
          <w:divBdr>
            <w:top w:val="none" w:sz="0" w:space="0" w:color="auto"/>
            <w:left w:val="none" w:sz="0" w:space="0" w:color="auto"/>
            <w:bottom w:val="none" w:sz="0" w:space="0" w:color="auto"/>
            <w:right w:val="none" w:sz="0" w:space="0" w:color="auto"/>
          </w:divBdr>
          <w:divsChild>
            <w:div w:id="2091542663">
              <w:marLeft w:val="0"/>
              <w:marRight w:val="0"/>
              <w:marTop w:val="0"/>
              <w:marBottom w:val="0"/>
              <w:divBdr>
                <w:top w:val="none" w:sz="0" w:space="0" w:color="auto"/>
                <w:left w:val="none" w:sz="0" w:space="0" w:color="auto"/>
                <w:bottom w:val="none" w:sz="0" w:space="0" w:color="auto"/>
                <w:right w:val="none" w:sz="0" w:space="0" w:color="auto"/>
              </w:divBdr>
            </w:div>
          </w:divsChild>
        </w:div>
        <w:div w:id="303856496">
          <w:marLeft w:val="0"/>
          <w:marRight w:val="0"/>
          <w:marTop w:val="0"/>
          <w:marBottom w:val="0"/>
          <w:divBdr>
            <w:top w:val="none" w:sz="0" w:space="0" w:color="auto"/>
            <w:left w:val="none" w:sz="0" w:space="0" w:color="auto"/>
            <w:bottom w:val="none" w:sz="0" w:space="0" w:color="auto"/>
            <w:right w:val="none" w:sz="0" w:space="0" w:color="auto"/>
          </w:divBdr>
        </w:div>
        <w:div w:id="1783307451">
          <w:marLeft w:val="0"/>
          <w:marRight w:val="0"/>
          <w:marTop w:val="0"/>
          <w:marBottom w:val="0"/>
          <w:divBdr>
            <w:top w:val="none" w:sz="0" w:space="0" w:color="auto"/>
            <w:left w:val="none" w:sz="0" w:space="0" w:color="auto"/>
            <w:bottom w:val="none" w:sz="0" w:space="0" w:color="auto"/>
            <w:right w:val="none" w:sz="0" w:space="0" w:color="auto"/>
          </w:divBdr>
          <w:divsChild>
            <w:div w:id="388505154">
              <w:marLeft w:val="0"/>
              <w:marRight w:val="0"/>
              <w:marTop w:val="0"/>
              <w:marBottom w:val="0"/>
              <w:divBdr>
                <w:top w:val="none" w:sz="0" w:space="0" w:color="auto"/>
                <w:left w:val="none" w:sz="0" w:space="0" w:color="auto"/>
                <w:bottom w:val="none" w:sz="0" w:space="0" w:color="auto"/>
                <w:right w:val="none" w:sz="0" w:space="0" w:color="auto"/>
              </w:divBdr>
            </w:div>
          </w:divsChild>
        </w:div>
        <w:div w:id="1038820161">
          <w:marLeft w:val="0"/>
          <w:marRight w:val="0"/>
          <w:marTop w:val="0"/>
          <w:marBottom w:val="0"/>
          <w:divBdr>
            <w:top w:val="none" w:sz="0" w:space="0" w:color="auto"/>
            <w:left w:val="none" w:sz="0" w:space="0" w:color="auto"/>
            <w:bottom w:val="none" w:sz="0" w:space="0" w:color="auto"/>
            <w:right w:val="none" w:sz="0" w:space="0" w:color="auto"/>
          </w:divBdr>
        </w:div>
        <w:div w:id="931397634">
          <w:marLeft w:val="0"/>
          <w:marRight w:val="0"/>
          <w:marTop w:val="0"/>
          <w:marBottom w:val="0"/>
          <w:divBdr>
            <w:top w:val="none" w:sz="0" w:space="0" w:color="auto"/>
            <w:left w:val="none" w:sz="0" w:space="0" w:color="auto"/>
            <w:bottom w:val="none" w:sz="0" w:space="0" w:color="auto"/>
            <w:right w:val="none" w:sz="0" w:space="0" w:color="auto"/>
          </w:divBdr>
          <w:divsChild>
            <w:div w:id="1998220083">
              <w:marLeft w:val="0"/>
              <w:marRight w:val="0"/>
              <w:marTop w:val="0"/>
              <w:marBottom w:val="0"/>
              <w:divBdr>
                <w:top w:val="none" w:sz="0" w:space="0" w:color="auto"/>
                <w:left w:val="none" w:sz="0" w:space="0" w:color="auto"/>
                <w:bottom w:val="none" w:sz="0" w:space="0" w:color="auto"/>
                <w:right w:val="none" w:sz="0" w:space="0" w:color="auto"/>
              </w:divBdr>
            </w:div>
          </w:divsChild>
        </w:div>
        <w:div w:id="1148547321">
          <w:marLeft w:val="0"/>
          <w:marRight w:val="0"/>
          <w:marTop w:val="0"/>
          <w:marBottom w:val="0"/>
          <w:divBdr>
            <w:top w:val="none" w:sz="0" w:space="0" w:color="auto"/>
            <w:left w:val="none" w:sz="0" w:space="0" w:color="auto"/>
            <w:bottom w:val="none" w:sz="0" w:space="0" w:color="auto"/>
            <w:right w:val="none" w:sz="0" w:space="0" w:color="auto"/>
          </w:divBdr>
        </w:div>
        <w:div w:id="501890798">
          <w:marLeft w:val="0"/>
          <w:marRight w:val="0"/>
          <w:marTop w:val="0"/>
          <w:marBottom w:val="0"/>
          <w:divBdr>
            <w:top w:val="none" w:sz="0" w:space="0" w:color="auto"/>
            <w:left w:val="none" w:sz="0" w:space="0" w:color="auto"/>
            <w:bottom w:val="none" w:sz="0" w:space="0" w:color="auto"/>
            <w:right w:val="none" w:sz="0" w:space="0" w:color="auto"/>
          </w:divBdr>
          <w:divsChild>
            <w:div w:id="972371669">
              <w:marLeft w:val="0"/>
              <w:marRight w:val="0"/>
              <w:marTop w:val="0"/>
              <w:marBottom w:val="0"/>
              <w:divBdr>
                <w:top w:val="none" w:sz="0" w:space="0" w:color="auto"/>
                <w:left w:val="none" w:sz="0" w:space="0" w:color="auto"/>
                <w:bottom w:val="none" w:sz="0" w:space="0" w:color="auto"/>
                <w:right w:val="none" w:sz="0" w:space="0" w:color="auto"/>
              </w:divBdr>
            </w:div>
          </w:divsChild>
        </w:div>
        <w:div w:id="1108505989">
          <w:marLeft w:val="0"/>
          <w:marRight w:val="0"/>
          <w:marTop w:val="0"/>
          <w:marBottom w:val="0"/>
          <w:divBdr>
            <w:top w:val="none" w:sz="0" w:space="0" w:color="auto"/>
            <w:left w:val="none" w:sz="0" w:space="0" w:color="auto"/>
            <w:bottom w:val="none" w:sz="0" w:space="0" w:color="auto"/>
            <w:right w:val="none" w:sz="0" w:space="0" w:color="auto"/>
          </w:divBdr>
        </w:div>
        <w:div w:id="1319923165">
          <w:marLeft w:val="0"/>
          <w:marRight w:val="0"/>
          <w:marTop w:val="0"/>
          <w:marBottom w:val="0"/>
          <w:divBdr>
            <w:top w:val="none" w:sz="0" w:space="0" w:color="auto"/>
            <w:left w:val="none" w:sz="0" w:space="0" w:color="auto"/>
            <w:bottom w:val="none" w:sz="0" w:space="0" w:color="auto"/>
            <w:right w:val="none" w:sz="0" w:space="0" w:color="auto"/>
          </w:divBdr>
          <w:divsChild>
            <w:div w:id="593590135">
              <w:marLeft w:val="0"/>
              <w:marRight w:val="0"/>
              <w:marTop w:val="0"/>
              <w:marBottom w:val="0"/>
              <w:divBdr>
                <w:top w:val="none" w:sz="0" w:space="0" w:color="auto"/>
                <w:left w:val="none" w:sz="0" w:space="0" w:color="auto"/>
                <w:bottom w:val="none" w:sz="0" w:space="0" w:color="auto"/>
                <w:right w:val="none" w:sz="0" w:space="0" w:color="auto"/>
              </w:divBdr>
            </w:div>
          </w:divsChild>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sChild>
                <w:div w:id="1559322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78697">
          <w:marLeft w:val="0"/>
          <w:marRight w:val="0"/>
          <w:marTop w:val="300"/>
          <w:marBottom w:val="0"/>
          <w:divBdr>
            <w:top w:val="none" w:sz="0" w:space="0" w:color="auto"/>
            <w:left w:val="none" w:sz="0" w:space="0" w:color="auto"/>
            <w:bottom w:val="none" w:sz="0" w:space="0" w:color="auto"/>
            <w:right w:val="none" w:sz="0" w:space="0" w:color="auto"/>
          </w:divBdr>
          <w:divsChild>
            <w:div w:id="1035349812">
              <w:marLeft w:val="0"/>
              <w:marRight w:val="0"/>
              <w:marTop w:val="0"/>
              <w:marBottom w:val="0"/>
              <w:divBdr>
                <w:top w:val="none" w:sz="0" w:space="0" w:color="auto"/>
                <w:left w:val="none" w:sz="0" w:space="0" w:color="auto"/>
                <w:bottom w:val="none" w:sz="0" w:space="0" w:color="auto"/>
                <w:right w:val="none" w:sz="0" w:space="0" w:color="auto"/>
              </w:divBdr>
              <w:divsChild>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90286">
          <w:marLeft w:val="0"/>
          <w:marRight w:val="0"/>
          <w:marTop w:val="300"/>
          <w:marBottom w:val="0"/>
          <w:divBdr>
            <w:top w:val="none" w:sz="0" w:space="0" w:color="auto"/>
            <w:left w:val="none" w:sz="0" w:space="0" w:color="auto"/>
            <w:bottom w:val="none" w:sz="0" w:space="0" w:color="auto"/>
            <w:right w:val="none" w:sz="0" w:space="0" w:color="auto"/>
          </w:divBdr>
          <w:divsChild>
            <w:div w:id="108162644">
              <w:marLeft w:val="0"/>
              <w:marRight w:val="0"/>
              <w:marTop w:val="0"/>
              <w:marBottom w:val="0"/>
              <w:divBdr>
                <w:top w:val="none" w:sz="0" w:space="0" w:color="auto"/>
                <w:left w:val="none" w:sz="0" w:space="0" w:color="auto"/>
                <w:bottom w:val="none" w:sz="0" w:space="0" w:color="auto"/>
                <w:right w:val="none" w:sz="0" w:space="0" w:color="auto"/>
              </w:divBdr>
              <w:divsChild>
                <w:div w:id="129768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32645">
          <w:marLeft w:val="0"/>
          <w:marRight w:val="0"/>
          <w:marTop w:val="300"/>
          <w:marBottom w:val="0"/>
          <w:divBdr>
            <w:top w:val="none" w:sz="0" w:space="0" w:color="auto"/>
            <w:left w:val="none" w:sz="0" w:space="0" w:color="auto"/>
            <w:bottom w:val="none" w:sz="0" w:space="0" w:color="auto"/>
            <w:right w:val="none" w:sz="0" w:space="0" w:color="auto"/>
          </w:divBdr>
          <w:divsChild>
            <w:div w:id="991250968">
              <w:marLeft w:val="0"/>
              <w:marRight w:val="0"/>
              <w:marTop w:val="0"/>
              <w:marBottom w:val="0"/>
              <w:divBdr>
                <w:top w:val="none" w:sz="0" w:space="0" w:color="auto"/>
                <w:left w:val="none" w:sz="0" w:space="0" w:color="auto"/>
                <w:bottom w:val="none" w:sz="0" w:space="0" w:color="auto"/>
                <w:right w:val="none" w:sz="0" w:space="0" w:color="auto"/>
              </w:divBdr>
              <w:divsChild>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127902">
      <w:bodyDiv w:val="1"/>
      <w:marLeft w:val="0"/>
      <w:marRight w:val="0"/>
      <w:marTop w:val="0"/>
      <w:marBottom w:val="0"/>
      <w:divBdr>
        <w:top w:val="none" w:sz="0" w:space="0" w:color="auto"/>
        <w:left w:val="none" w:sz="0" w:space="0" w:color="auto"/>
        <w:bottom w:val="none" w:sz="0" w:space="0" w:color="auto"/>
        <w:right w:val="none" w:sz="0" w:space="0" w:color="auto"/>
      </w:divBdr>
      <w:divsChild>
        <w:div w:id="683284737">
          <w:marLeft w:val="0"/>
          <w:marRight w:val="0"/>
          <w:marTop w:val="0"/>
          <w:marBottom w:val="0"/>
          <w:divBdr>
            <w:top w:val="none" w:sz="0" w:space="0" w:color="auto"/>
            <w:left w:val="none" w:sz="0" w:space="0" w:color="auto"/>
            <w:bottom w:val="none" w:sz="0" w:space="0" w:color="auto"/>
            <w:right w:val="none" w:sz="0" w:space="0" w:color="auto"/>
          </w:divBdr>
        </w:div>
        <w:div w:id="2085910274">
          <w:marLeft w:val="0"/>
          <w:marRight w:val="0"/>
          <w:marTop w:val="0"/>
          <w:marBottom w:val="0"/>
          <w:divBdr>
            <w:top w:val="none" w:sz="0" w:space="0" w:color="auto"/>
            <w:left w:val="none" w:sz="0" w:space="0" w:color="auto"/>
            <w:bottom w:val="none" w:sz="0" w:space="0" w:color="auto"/>
            <w:right w:val="none" w:sz="0" w:space="0" w:color="auto"/>
          </w:divBdr>
          <w:divsChild>
            <w:div w:id="1082525813">
              <w:marLeft w:val="0"/>
              <w:marRight w:val="0"/>
              <w:marTop w:val="0"/>
              <w:marBottom w:val="0"/>
              <w:divBdr>
                <w:top w:val="none" w:sz="0" w:space="0" w:color="auto"/>
                <w:left w:val="none" w:sz="0" w:space="0" w:color="auto"/>
                <w:bottom w:val="none" w:sz="0" w:space="0" w:color="auto"/>
                <w:right w:val="none" w:sz="0" w:space="0" w:color="auto"/>
              </w:divBdr>
            </w:div>
          </w:divsChild>
        </w:div>
        <w:div w:id="797915598">
          <w:marLeft w:val="0"/>
          <w:marRight w:val="0"/>
          <w:marTop w:val="0"/>
          <w:marBottom w:val="0"/>
          <w:divBdr>
            <w:top w:val="none" w:sz="0" w:space="0" w:color="auto"/>
            <w:left w:val="none" w:sz="0" w:space="0" w:color="auto"/>
            <w:bottom w:val="none" w:sz="0" w:space="0" w:color="auto"/>
            <w:right w:val="none" w:sz="0" w:space="0" w:color="auto"/>
          </w:divBdr>
        </w:div>
        <w:div w:id="284896510">
          <w:marLeft w:val="0"/>
          <w:marRight w:val="0"/>
          <w:marTop w:val="0"/>
          <w:marBottom w:val="0"/>
          <w:divBdr>
            <w:top w:val="none" w:sz="0" w:space="0" w:color="auto"/>
            <w:left w:val="none" w:sz="0" w:space="0" w:color="auto"/>
            <w:bottom w:val="none" w:sz="0" w:space="0" w:color="auto"/>
            <w:right w:val="none" w:sz="0" w:space="0" w:color="auto"/>
          </w:divBdr>
          <w:divsChild>
            <w:div w:id="667907314">
              <w:marLeft w:val="0"/>
              <w:marRight w:val="0"/>
              <w:marTop w:val="0"/>
              <w:marBottom w:val="0"/>
              <w:divBdr>
                <w:top w:val="none" w:sz="0" w:space="0" w:color="auto"/>
                <w:left w:val="none" w:sz="0" w:space="0" w:color="auto"/>
                <w:bottom w:val="none" w:sz="0" w:space="0" w:color="auto"/>
                <w:right w:val="none" w:sz="0" w:space="0" w:color="auto"/>
              </w:divBdr>
            </w:div>
          </w:divsChild>
        </w:div>
        <w:div w:id="635841615">
          <w:marLeft w:val="0"/>
          <w:marRight w:val="0"/>
          <w:marTop w:val="0"/>
          <w:marBottom w:val="0"/>
          <w:divBdr>
            <w:top w:val="none" w:sz="0" w:space="0" w:color="auto"/>
            <w:left w:val="none" w:sz="0" w:space="0" w:color="auto"/>
            <w:bottom w:val="none" w:sz="0" w:space="0" w:color="auto"/>
            <w:right w:val="none" w:sz="0" w:space="0" w:color="auto"/>
          </w:divBdr>
        </w:div>
        <w:div w:id="1615211347">
          <w:marLeft w:val="0"/>
          <w:marRight w:val="0"/>
          <w:marTop w:val="0"/>
          <w:marBottom w:val="0"/>
          <w:divBdr>
            <w:top w:val="none" w:sz="0" w:space="0" w:color="auto"/>
            <w:left w:val="none" w:sz="0" w:space="0" w:color="auto"/>
            <w:bottom w:val="none" w:sz="0" w:space="0" w:color="auto"/>
            <w:right w:val="none" w:sz="0" w:space="0" w:color="auto"/>
          </w:divBdr>
          <w:divsChild>
            <w:div w:id="1451826110">
              <w:marLeft w:val="0"/>
              <w:marRight w:val="0"/>
              <w:marTop w:val="0"/>
              <w:marBottom w:val="0"/>
              <w:divBdr>
                <w:top w:val="none" w:sz="0" w:space="0" w:color="auto"/>
                <w:left w:val="none" w:sz="0" w:space="0" w:color="auto"/>
                <w:bottom w:val="none" w:sz="0" w:space="0" w:color="auto"/>
                <w:right w:val="none" w:sz="0" w:space="0" w:color="auto"/>
              </w:divBdr>
            </w:div>
          </w:divsChild>
        </w:div>
        <w:div w:id="700974399">
          <w:marLeft w:val="0"/>
          <w:marRight w:val="0"/>
          <w:marTop w:val="0"/>
          <w:marBottom w:val="0"/>
          <w:divBdr>
            <w:top w:val="none" w:sz="0" w:space="0" w:color="auto"/>
            <w:left w:val="none" w:sz="0" w:space="0" w:color="auto"/>
            <w:bottom w:val="none" w:sz="0" w:space="0" w:color="auto"/>
            <w:right w:val="none" w:sz="0" w:space="0" w:color="auto"/>
          </w:divBdr>
        </w:div>
        <w:div w:id="2047440546">
          <w:marLeft w:val="0"/>
          <w:marRight w:val="0"/>
          <w:marTop w:val="0"/>
          <w:marBottom w:val="0"/>
          <w:divBdr>
            <w:top w:val="none" w:sz="0" w:space="0" w:color="auto"/>
            <w:left w:val="none" w:sz="0" w:space="0" w:color="auto"/>
            <w:bottom w:val="none" w:sz="0" w:space="0" w:color="auto"/>
            <w:right w:val="none" w:sz="0" w:space="0" w:color="auto"/>
          </w:divBdr>
          <w:divsChild>
            <w:div w:id="1128820460">
              <w:marLeft w:val="0"/>
              <w:marRight w:val="0"/>
              <w:marTop w:val="0"/>
              <w:marBottom w:val="0"/>
              <w:divBdr>
                <w:top w:val="none" w:sz="0" w:space="0" w:color="auto"/>
                <w:left w:val="none" w:sz="0" w:space="0" w:color="auto"/>
                <w:bottom w:val="none" w:sz="0" w:space="0" w:color="auto"/>
                <w:right w:val="none" w:sz="0" w:space="0" w:color="auto"/>
              </w:divBdr>
            </w:div>
          </w:divsChild>
        </w:div>
        <w:div w:id="1038434095">
          <w:marLeft w:val="0"/>
          <w:marRight w:val="0"/>
          <w:marTop w:val="0"/>
          <w:marBottom w:val="0"/>
          <w:divBdr>
            <w:top w:val="none" w:sz="0" w:space="0" w:color="auto"/>
            <w:left w:val="none" w:sz="0" w:space="0" w:color="auto"/>
            <w:bottom w:val="none" w:sz="0" w:space="0" w:color="auto"/>
            <w:right w:val="none" w:sz="0" w:space="0" w:color="auto"/>
          </w:divBdr>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546910839">
          <w:marLeft w:val="0"/>
          <w:marRight w:val="0"/>
          <w:marTop w:val="0"/>
          <w:marBottom w:val="0"/>
          <w:divBdr>
            <w:top w:val="none" w:sz="0" w:space="0" w:color="auto"/>
            <w:left w:val="none" w:sz="0" w:space="0" w:color="auto"/>
            <w:bottom w:val="none" w:sz="0" w:space="0" w:color="auto"/>
            <w:right w:val="none" w:sz="0" w:space="0" w:color="auto"/>
          </w:divBdr>
        </w:div>
        <w:div w:id="325326964">
          <w:marLeft w:val="0"/>
          <w:marRight w:val="0"/>
          <w:marTop w:val="0"/>
          <w:marBottom w:val="0"/>
          <w:divBdr>
            <w:top w:val="none" w:sz="0" w:space="0" w:color="auto"/>
            <w:left w:val="none" w:sz="0" w:space="0" w:color="auto"/>
            <w:bottom w:val="none" w:sz="0" w:space="0" w:color="auto"/>
            <w:right w:val="none" w:sz="0" w:space="0" w:color="auto"/>
          </w:divBdr>
          <w:divsChild>
            <w:div w:id="640884895">
              <w:marLeft w:val="0"/>
              <w:marRight w:val="0"/>
              <w:marTop w:val="0"/>
              <w:marBottom w:val="0"/>
              <w:divBdr>
                <w:top w:val="none" w:sz="0" w:space="0" w:color="auto"/>
                <w:left w:val="none" w:sz="0" w:space="0" w:color="auto"/>
                <w:bottom w:val="none" w:sz="0" w:space="0" w:color="auto"/>
                <w:right w:val="none" w:sz="0" w:space="0" w:color="auto"/>
              </w:divBdr>
            </w:div>
          </w:divsChild>
        </w:div>
        <w:div w:id="698235762">
          <w:marLeft w:val="0"/>
          <w:marRight w:val="0"/>
          <w:marTop w:val="0"/>
          <w:marBottom w:val="0"/>
          <w:divBdr>
            <w:top w:val="none" w:sz="0" w:space="0" w:color="auto"/>
            <w:left w:val="none" w:sz="0" w:space="0" w:color="auto"/>
            <w:bottom w:val="none" w:sz="0" w:space="0" w:color="auto"/>
            <w:right w:val="none" w:sz="0" w:space="0" w:color="auto"/>
          </w:divBdr>
        </w:div>
        <w:div w:id="1467041806">
          <w:marLeft w:val="0"/>
          <w:marRight w:val="0"/>
          <w:marTop w:val="0"/>
          <w:marBottom w:val="0"/>
          <w:divBdr>
            <w:top w:val="none" w:sz="0" w:space="0" w:color="auto"/>
            <w:left w:val="none" w:sz="0" w:space="0" w:color="auto"/>
            <w:bottom w:val="none" w:sz="0" w:space="0" w:color="auto"/>
            <w:right w:val="none" w:sz="0" w:space="0" w:color="auto"/>
          </w:divBdr>
          <w:divsChild>
            <w:div w:id="516501376">
              <w:marLeft w:val="0"/>
              <w:marRight w:val="0"/>
              <w:marTop w:val="0"/>
              <w:marBottom w:val="0"/>
              <w:divBdr>
                <w:top w:val="none" w:sz="0" w:space="0" w:color="auto"/>
                <w:left w:val="none" w:sz="0" w:space="0" w:color="auto"/>
                <w:bottom w:val="none" w:sz="0" w:space="0" w:color="auto"/>
                <w:right w:val="none" w:sz="0" w:space="0" w:color="auto"/>
              </w:divBdr>
            </w:div>
          </w:divsChild>
        </w:div>
        <w:div w:id="117145082">
          <w:marLeft w:val="0"/>
          <w:marRight w:val="0"/>
          <w:marTop w:val="300"/>
          <w:marBottom w:val="0"/>
          <w:divBdr>
            <w:top w:val="none" w:sz="0" w:space="0" w:color="auto"/>
            <w:left w:val="none" w:sz="0" w:space="0" w:color="auto"/>
            <w:bottom w:val="none" w:sz="0" w:space="0" w:color="auto"/>
            <w:right w:val="none" w:sz="0" w:space="0" w:color="auto"/>
          </w:divBdr>
          <w:divsChild>
            <w:div w:id="2119137489">
              <w:marLeft w:val="0"/>
              <w:marRight w:val="0"/>
              <w:marTop w:val="0"/>
              <w:marBottom w:val="0"/>
              <w:divBdr>
                <w:top w:val="none" w:sz="0" w:space="0" w:color="auto"/>
                <w:left w:val="none" w:sz="0" w:space="0" w:color="auto"/>
                <w:bottom w:val="none" w:sz="0" w:space="0" w:color="auto"/>
                <w:right w:val="none" w:sz="0" w:space="0" w:color="auto"/>
              </w:divBdr>
              <w:divsChild>
                <w:div w:id="155681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971541">
          <w:marLeft w:val="0"/>
          <w:marRight w:val="0"/>
          <w:marTop w:val="300"/>
          <w:marBottom w:val="0"/>
          <w:divBdr>
            <w:top w:val="none" w:sz="0" w:space="0" w:color="auto"/>
            <w:left w:val="none" w:sz="0" w:space="0" w:color="auto"/>
            <w:bottom w:val="none" w:sz="0" w:space="0" w:color="auto"/>
            <w:right w:val="none" w:sz="0" w:space="0" w:color="auto"/>
          </w:divBdr>
          <w:divsChild>
            <w:div w:id="1487626312">
              <w:marLeft w:val="0"/>
              <w:marRight w:val="0"/>
              <w:marTop w:val="0"/>
              <w:marBottom w:val="0"/>
              <w:divBdr>
                <w:top w:val="none" w:sz="0" w:space="0" w:color="auto"/>
                <w:left w:val="none" w:sz="0" w:space="0" w:color="auto"/>
                <w:bottom w:val="none" w:sz="0" w:space="0" w:color="auto"/>
                <w:right w:val="none" w:sz="0" w:space="0" w:color="auto"/>
              </w:divBdr>
              <w:divsChild>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7991">
          <w:marLeft w:val="0"/>
          <w:marRight w:val="0"/>
          <w:marTop w:val="300"/>
          <w:marBottom w:val="0"/>
          <w:divBdr>
            <w:top w:val="none" w:sz="0" w:space="0" w:color="auto"/>
            <w:left w:val="none" w:sz="0" w:space="0" w:color="auto"/>
            <w:bottom w:val="none" w:sz="0" w:space="0" w:color="auto"/>
            <w:right w:val="none" w:sz="0" w:space="0" w:color="auto"/>
          </w:divBdr>
          <w:divsChild>
            <w:div w:id="941914855">
              <w:marLeft w:val="0"/>
              <w:marRight w:val="0"/>
              <w:marTop w:val="0"/>
              <w:marBottom w:val="0"/>
              <w:divBdr>
                <w:top w:val="none" w:sz="0" w:space="0" w:color="auto"/>
                <w:left w:val="none" w:sz="0" w:space="0" w:color="auto"/>
                <w:bottom w:val="none" w:sz="0" w:space="0" w:color="auto"/>
                <w:right w:val="none" w:sz="0" w:space="0" w:color="auto"/>
              </w:divBdr>
              <w:divsChild>
                <w:div w:id="140726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538819">
          <w:marLeft w:val="0"/>
          <w:marRight w:val="0"/>
          <w:marTop w:val="300"/>
          <w:marBottom w:val="0"/>
          <w:divBdr>
            <w:top w:val="none" w:sz="0" w:space="0" w:color="auto"/>
            <w:left w:val="none" w:sz="0" w:space="0" w:color="auto"/>
            <w:bottom w:val="none" w:sz="0" w:space="0" w:color="auto"/>
            <w:right w:val="none" w:sz="0" w:space="0" w:color="auto"/>
          </w:divBdr>
          <w:divsChild>
            <w:div w:id="1789659268">
              <w:marLeft w:val="0"/>
              <w:marRight w:val="0"/>
              <w:marTop w:val="0"/>
              <w:marBottom w:val="0"/>
              <w:divBdr>
                <w:top w:val="none" w:sz="0" w:space="0" w:color="auto"/>
                <w:left w:val="none" w:sz="0" w:space="0" w:color="auto"/>
                <w:bottom w:val="none" w:sz="0" w:space="0" w:color="auto"/>
                <w:right w:val="none" w:sz="0" w:space="0" w:color="auto"/>
              </w:divBdr>
              <w:divsChild>
                <w:div w:id="15672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43353">
      <w:bodyDiv w:val="1"/>
      <w:marLeft w:val="0"/>
      <w:marRight w:val="0"/>
      <w:marTop w:val="0"/>
      <w:marBottom w:val="0"/>
      <w:divBdr>
        <w:top w:val="none" w:sz="0" w:space="0" w:color="auto"/>
        <w:left w:val="none" w:sz="0" w:space="0" w:color="auto"/>
        <w:bottom w:val="none" w:sz="0" w:space="0" w:color="auto"/>
        <w:right w:val="none" w:sz="0" w:space="0" w:color="auto"/>
      </w:divBdr>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32221730">
          <w:marLeft w:val="0"/>
          <w:marRight w:val="0"/>
          <w:marTop w:val="0"/>
          <w:marBottom w:val="0"/>
          <w:divBdr>
            <w:top w:val="none" w:sz="0" w:space="0" w:color="auto"/>
            <w:left w:val="none" w:sz="0" w:space="0" w:color="auto"/>
            <w:bottom w:val="none" w:sz="0" w:space="0" w:color="auto"/>
            <w:right w:val="none" w:sz="0" w:space="0" w:color="auto"/>
          </w:divBdr>
        </w:div>
        <w:div w:id="2109112067">
          <w:marLeft w:val="0"/>
          <w:marRight w:val="0"/>
          <w:marTop w:val="0"/>
          <w:marBottom w:val="0"/>
          <w:divBdr>
            <w:top w:val="none" w:sz="0" w:space="0" w:color="auto"/>
            <w:left w:val="none" w:sz="0" w:space="0" w:color="auto"/>
            <w:bottom w:val="none" w:sz="0" w:space="0" w:color="auto"/>
            <w:right w:val="none" w:sz="0" w:space="0" w:color="auto"/>
          </w:divBdr>
          <w:divsChild>
            <w:div w:id="766853221">
              <w:marLeft w:val="0"/>
              <w:marRight w:val="0"/>
              <w:marTop w:val="0"/>
              <w:marBottom w:val="0"/>
              <w:divBdr>
                <w:top w:val="none" w:sz="0" w:space="0" w:color="auto"/>
                <w:left w:val="none" w:sz="0" w:space="0" w:color="auto"/>
                <w:bottom w:val="none" w:sz="0" w:space="0" w:color="auto"/>
                <w:right w:val="none" w:sz="0" w:space="0" w:color="auto"/>
              </w:divBdr>
            </w:div>
          </w:divsChild>
        </w:div>
        <w:div w:id="1254509885">
          <w:marLeft w:val="0"/>
          <w:marRight w:val="0"/>
          <w:marTop w:val="0"/>
          <w:marBottom w:val="0"/>
          <w:divBdr>
            <w:top w:val="none" w:sz="0" w:space="0" w:color="auto"/>
            <w:left w:val="none" w:sz="0" w:space="0" w:color="auto"/>
            <w:bottom w:val="none" w:sz="0" w:space="0" w:color="auto"/>
            <w:right w:val="none" w:sz="0" w:space="0" w:color="auto"/>
          </w:divBdr>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755198306">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1430128114">
          <w:marLeft w:val="0"/>
          <w:marRight w:val="0"/>
          <w:marTop w:val="0"/>
          <w:marBottom w:val="0"/>
          <w:divBdr>
            <w:top w:val="none" w:sz="0" w:space="0" w:color="auto"/>
            <w:left w:val="none" w:sz="0" w:space="0" w:color="auto"/>
            <w:bottom w:val="none" w:sz="0" w:space="0" w:color="auto"/>
            <w:right w:val="none" w:sz="0" w:space="0" w:color="auto"/>
          </w:divBdr>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1861778802">
          <w:marLeft w:val="0"/>
          <w:marRight w:val="0"/>
          <w:marTop w:val="0"/>
          <w:marBottom w:val="0"/>
          <w:divBdr>
            <w:top w:val="none" w:sz="0" w:space="0" w:color="auto"/>
            <w:left w:val="none" w:sz="0" w:space="0" w:color="auto"/>
            <w:bottom w:val="none" w:sz="0" w:space="0" w:color="auto"/>
            <w:right w:val="none" w:sz="0" w:space="0" w:color="auto"/>
          </w:divBdr>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1994791315">
          <w:marLeft w:val="0"/>
          <w:marRight w:val="0"/>
          <w:marTop w:val="300"/>
          <w:marBottom w:val="0"/>
          <w:divBdr>
            <w:top w:val="none" w:sz="0" w:space="0" w:color="auto"/>
            <w:left w:val="none" w:sz="0" w:space="0" w:color="auto"/>
            <w:bottom w:val="none" w:sz="0" w:space="0" w:color="auto"/>
            <w:right w:val="none" w:sz="0" w:space="0" w:color="auto"/>
          </w:divBdr>
          <w:divsChild>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001482">
          <w:marLeft w:val="0"/>
          <w:marRight w:val="0"/>
          <w:marTop w:val="300"/>
          <w:marBottom w:val="0"/>
          <w:divBdr>
            <w:top w:val="none" w:sz="0" w:space="0" w:color="auto"/>
            <w:left w:val="none" w:sz="0" w:space="0" w:color="auto"/>
            <w:bottom w:val="none" w:sz="0" w:space="0" w:color="auto"/>
            <w:right w:val="none" w:sz="0" w:space="0" w:color="auto"/>
          </w:divBdr>
          <w:divsChild>
            <w:div w:id="1987081125">
              <w:marLeft w:val="0"/>
              <w:marRight w:val="0"/>
              <w:marTop w:val="0"/>
              <w:marBottom w:val="0"/>
              <w:divBdr>
                <w:top w:val="none" w:sz="0" w:space="0" w:color="auto"/>
                <w:left w:val="none" w:sz="0" w:space="0" w:color="auto"/>
                <w:bottom w:val="none" w:sz="0" w:space="0" w:color="auto"/>
                <w:right w:val="none" w:sz="0" w:space="0" w:color="auto"/>
              </w:divBdr>
              <w:divsChild>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110773">
      <w:bodyDiv w:val="1"/>
      <w:marLeft w:val="0"/>
      <w:marRight w:val="0"/>
      <w:marTop w:val="0"/>
      <w:marBottom w:val="0"/>
      <w:divBdr>
        <w:top w:val="none" w:sz="0" w:space="0" w:color="auto"/>
        <w:left w:val="none" w:sz="0" w:space="0" w:color="auto"/>
        <w:bottom w:val="none" w:sz="0" w:space="0" w:color="auto"/>
        <w:right w:val="none" w:sz="0" w:space="0" w:color="auto"/>
      </w:divBdr>
      <w:divsChild>
        <w:div w:id="1605074279">
          <w:marLeft w:val="0"/>
          <w:marRight w:val="0"/>
          <w:marTop w:val="0"/>
          <w:marBottom w:val="0"/>
          <w:divBdr>
            <w:top w:val="none" w:sz="0" w:space="0" w:color="auto"/>
            <w:left w:val="none" w:sz="0" w:space="0" w:color="auto"/>
            <w:bottom w:val="none" w:sz="0" w:space="0" w:color="auto"/>
            <w:right w:val="none" w:sz="0" w:space="0" w:color="auto"/>
          </w:divBdr>
        </w:div>
        <w:div w:id="1727298021">
          <w:marLeft w:val="0"/>
          <w:marRight w:val="0"/>
          <w:marTop w:val="0"/>
          <w:marBottom w:val="0"/>
          <w:divBdr>
            <w:top w:val="none" w:sz="0" w:space="0" w:color="auto"/>
            <w:left w:val="none" w:sz="0" w:space="0" w:color="auto"/>
            <w:bottom w:val="none" w:sz="0" w:space="0" w:color="auto"/>
            <w:right w:val="none" w:sz="0" w:space="0" w:color="auto"/>
          </w:divBdr>
          <w:divsChild>
            <w:div w:id="1928878169">
              <w:marLeft w:val="0"/>
              <w:marRight w:val="0"/>
              <w:marTop w:val="0"/>
              <w:marBottom w:val="0"/>
              <w:divBdr>
                <w:top w:val="none" w:sz="0" w:space="0" w:color="auto"/>
                <w:left w:val="none" w:sz="0" w:space="0" w:color="auto"/>
                <w:bottom w:val="none" w:sz="0" w:space="0" w:color="auto"/>
                <w:right w:val="none" w:sz="0" w:space="0" w:color="auto"/>
              </w:divBdr>
            </w:div>
          </w:divsChild>
        </w:div>
        <w:div w:id="1981106313">
          <w:marLeft w:val="0"/>
          <w:marRight w:val="0"/>
          <w:marTop w:val="0"/>
          <w:marBottom w:val="0"/>
          <w:divBdr>
            <w:top w:val="none" w:sz="0" w:space="0" w:color="auto"/>
            <w:left w:val="none" w:sz="0" w:space="0" w:color="auto"/>
            <w:bottom w:val="none" w:sz="0" w:space="0" w:color="auto"/>
            <w:right w:val="none" w:sz="0" w:space="0" w:color="auto"/>
          </w:divBdr>
        </w:div>
        <w:div w:id="1007246980">
          <w:marLeft w:val="0"/>
          <w:marRight w:val="0"/>
          <w:marTop w:val="0"/>
          <w:marBottom w:val="0"/>
          <w:divBdr>
            <w:top w:val="none" w:sz="0" w:space="0" w:color="auto"/>
            <w:left w:val="none" w:sz="0" w:space="0" w:color="auto"/>
            <w:bottom w:val="none" w:sz="0" w:space="0" w:color="auto"/>
            <w:right w:val="none" w:sz="0" w:space="0" w:color="auto"/>
          </w:divBdr>
          <w:divsChild>
            <w:div w:id="1605960375">
              <w:marLeft w:val="0"/>
              <w:marRight w:val="0"/>
              <w:marTop w:val="0"/>
              <w:marBottom w:val="0"/>
              <w:divBdr>
                <w:top w:val="none" w:sz="0" w:space="0" w:color="auto"/>
                <w:left w:val="none" w:sz="0" w:space="0" w:color="auto"/>
                <w:bottom w:val="none" w:sz="0" w:space="0" w:color="auto"/>
                <w:right w:val="none" w:sz="0" w:space="0" w:color="auto"/>
              </w:divBdr>
            </w:div>
          </w:divsChild>
        </w:div>
        <w:div w:id="459803538">
          <w:marLeft w:val="0"/>
          <w:marRight w:val="0"/>
          <w:marTop w:val="0"/>
          <w:marBottom w:val="0"/>
          <w:divBdr>
            <w:top w:val="none" w:sz="0" w:space="0" w:color="auto"/>
            <w:left w:val="none" w:sz="0" w:space="0" w:color="auto"/>
            <w:bottom w:val="none" w:sz="0" w:space="0" w:color="auto"/>
            <w:right w:val="none" w:sz="0" w:space="0" w:color="auto"/>
          </w:divBdr>
        </w:div>
        <w:div w:id="570962900">
          <w:marLeft w:val="0"/>
          <w:marRight w:val="0"/>
          <w:marTop w:val="0"/>
          <w:marBottom w:val="0"/>
          <w:divBdr>
            <w:top w:val="none" w:sz="0" w:space="0" w:color="auto"/>
            <w:left w:val="none" w:sz="0" w:space="0" w:color="auto"/>
            <w:bottom w:val="none" w:sz="0" w:space="0" w:color="auto"/>
            <w:right w:val="none" w:sz="0" w:space="0" w:color="auto"/>
          </w:divBdr>
          <w:divsChild>
            <w:div w:id="2094543443">
              <w:marLeft w:val="0"/>
              <w:marRight w:val="0"/>
              <w:marTop w:val="0"/>
              <w:marBottom w:val="0"/>
              <w:divBdr>
                <w:top w:val="none" w:sz="0" w:space="0" w:color="auto"/>
                <w:left w:val="none" w:sz="0" w:space="0" w:color="auto"/>
                <w:bottom w:val="none" w:sz="0" w:space="0" w:color="auto"/>
                <w:right w:val="none" w:sz="0" w:space="0" w:color="auto"/>
              </w:divBdr>
            </w:div>
          </w:divsChild>
        </w:div>
        <w:div w:id="1577125852">
          <w:marLeft w:val="0"/>
          <w:marRight w:val="0"/>
          <w:marTop w:val="0"/>
          <w:marBottom w:val="0"/>
          <w:divBdr>
            <w:top w:val="none" w:sz="0" w:space="0" w:color="auto"/>
            <w:left w:val="none" w:sz="0" w:space="0" w:color="auto"/>
            <w:bottom w:val="none" w:sz="0" w:space="0" w:color="auto"/>
            <w:right w:val="none" w:sz="0" w:space="0" w:color="auto"/>
          </w:divBdr>
        </w:div>
        <w:div w:id="526214281">
          <w:marLeft w:val="0"/>
          <w:marRight w:val="0"/>
          <w:marTop w:val="0"/>
          <w:marBottom w:val="0"/>
          <w:divBdr>
            <w:top w:val="none" w:sz="0" w:space="0" w:color="auto"/>
            <w:left w:val="none" w:sz="0" w:space="0" w:color="auto"/>
            <w:bottom w:val="none" w:sz="0" w:space="0" w:color="auto"/>
            <w:right w:val="none" w:sz="0" w:space="0" w:color="auto"/>
          </w:divBdr>
          <w:divsChild>
            <w:div w:id="317658918">
              <w:marLeft w:val="0"/>
              <w:marRight w:val="0"/>
              <w:marTop w:val="0"/>
              <w:marBottom w:val="0"/>
              <w:divBdr>
                <w:top w:val="none" w:sz="0" w:space="0" w:color="auto"/>
                <w:left w:val="none" w:sz="0" w:space="0" w:color="auto"/>
                <w:bottom w:val="none" w:sz="0" w:space="0" w:color="auto"/>
                <w:right w:val="none" w:sz="0" w:space="0" w:color="auto"/>
              </w:divBdr>
            </w:div>
          </w:divsChild>
        </w:div>
        <w:div w:id="267743021">
          <w:marLeft w:val="0"/>
          <w:marRight w:val="0"/>
          <w:marTop w:val="0"/>
          <w:marBottom w:val="0"/>
          <w:divBdr>
            <w:top w:val="none" w:sz="0" w:space="0" w:color="auto"/>
            <w:left w:val="none" w:sz="0" w:space="0" w:color="auto"/>
            <w:bottom w:val="none" w:sz="0" w:space="0" w:color="auto"/>
            <w:right w:val="none" w:sz="0" w:space="0" w:color="auto"/>
          </w:divBdr>
        </w:div>
        <w:div w:id="2055809802">
          <w:marLeft w:val="0"/>
          <w:marRight w:val="0"/>
          <w:marTop w:val="0"/>
          <w:marBottom w:val="0"/>
          <w:divBdr>
            <w:top w:val="none" w:sz="0" w:space="0" w:color="auto"/>
            <w:left w:val="none" w:sz="0" w:space="0" w:color="auto"/>
            <w:bottom w:val="none" w:sz="0" w:space="0" w:color="auto"/>
            <w:right w:val="none" w:sz="0" w:space="0" w:color="auto"/>
          </w:divBdr>
          <w:divsChild>
            <w:div w:id="1026709570">
              <w:marLeft w:val="0"/>
              <w:marRight w:val="0"/>
              <w:marTop w:val="0"/>
              <w:marBottom w:val="0"/>
              <w:divBdr>
                <w:top w:val="none" w:sz="0" w:space="0" w:color="auto"/>
                <w:left w:val="none" w:sz="0" w:space="0" w:color="auto"/>
                <w:bottom w:val="none" w:sz="0" w:space="0" w:color="auto"/>
                <w:right w:val="none" w:sz="0" w:space="0" w:color="auto"/>
              </w:divBdr>
            </w:div>
          </w:divsChild>
        </w:div>
        <w:div w:id="713388281">
          <w:marLeft w:val="0"/>
          <w:marRight w:val="0"/>
          <w:marTop w:val="0"/>
          <w:marBottom w:val="0"/>
          <w:divBdr>
            <w:top w:val="none" w:sz="0" w:space="0" w:color="auto"/>
            <w:left w:val="none" w:sz="0" w:space="0" w:color="auto"/>
            <w:bottom w:val="none" w:sz="0" w:space="0" w:color="auto"/>
            <w:right w:val="none" w:sz="0" w:space="0" w:color="auto"/>
          </w:divBdr>
        </w:div>
        <w:div w:id="1328629030">
          <w:marLeft w:val="0"/>
          <w:marRight w:val="0"/>
          <w:marTop w:val="0"/>
          <w:marBottom w:val="0"/>
          <w:divBdr>
            <w:top w:val="none" w:sz="0" w:space="0" w:color="auto"/>
            <w:left w:val="none" w:sz="0" w:space="0" w:color="auto"/>
            <w:bottom w:val="none" w:sz="0" w:space="0" w:color="auto"/>
            <w:right w:val="none" w:sz="0" w:space="0" w:color="auto"/>
          </w:divBdr>
          <w:divsChild>
            <w:div w:id="612592272">
              <w:marLeft w:val="0"/>
              <w:marRight w:val="0"/>
              <w:marTop w:val="0"/>
              <w:marBottom w:val="0"/>
              <w:divBdr>
                <w:top w:val="none" w:sz="0" w:space="0" w:color="auto"/>
                <w:left w:val="none" w:sz="0" w:space="0" w:color="auto"/>
                <w:bottom w:val="none" w:sz="0" w:space="0" w:color="auto"/>
                <w:right w:val="none" w:sz="0" w:space="0" w:color="auto"/>
              </w:divBdr>
            </w:div>
          </w:divsChild>
        </w:div>
        <w:div w:id="1818838126">
          <w:marLeft w:val="0"/>
          <w:marRight w:val="0"/>
          <w:marTop w:val="0"/>
          <w:marBottom w:val="0"/>
          <w:divBdr>
            <w:top w:val="none" w:sz="0" w:space="0" w:color="auto"/>
            <w:left w:val="none" w:sz="0" w:space="0" w:color="auto"/>
            <w:bottom w:val="none" w:sz="0" w:space="0" w:color="auto"/>
            <w:right w:val="none" w:sz="0" w:space="0" w:color="auto"/>
          </w:divBdr>
        </w:div>
        <w:div w:id="843937014">
          <w:marLeft w:val="0"/>
          <w:marRight w:val="0"/>
          <w:marTop w:val="0"/>
          <w:marBottom w:val="0"/>
          <w:divBdr>
            <w:top w:val="none" w:sz="0" w:space="0" w:color="auto"/>
            <w:left w:val="none" w:sz="0" w:space="0" w:color="auto"/>
            <w:bottom w:val="none" w:sz="0" w:space="0" w:color="auto"/>
            <w:right w:val="none" w:sz="0" w:space="0" w:color="auto"/>
          </w:divBdr>
          <w:divsChild>
            <w:div w:id="1235432156">
              <w:marLeft w:val="0"/>
              <w:marRight w:val="0"/>
              <w:marTop w:val="0"/>
              <w:marBottom w:val="0"/>
              <w:divBdr>
                <w:top w:val="none" w:sz="0" w:space="0" w:color="auto"/>
                <w:left w:val="none" w:sz="0" w:space="0" w:color="auto"/>
                <w:bottom w:val="none" w:sz="0" w:space="0" w:color="auto"/>
                <w:right w:val="none" w:sz="0" w:space="0" w:color="auto"/>
              </w:divBdr>
            </w:div>
          </w:divsChild>
        </w:div>
        <w:div w:id="1367215294">
          <w:marLeft w:val="0"/>
          <w:marRight w:val="0"/>
          <w:marTop w:val="300"/>
          <w:marBottom w:val="0"/>
          <w:divBdr>
            <w:top w:val="none" w:sz="0" w:space="0" w:color="auto"/>
            <w:left w:val="none" w:sz="0" w:space="0" w:color="auto"/>
            <w:bottom w:val="none" w:sz="0" w:space="0" w:color="auto"/>
            <w:right w:val="none" w:sz="0" w:space="0" w:color="auto"/>
          </w:divBdr>
          <w:divsChild>
            <w:div w:id="146938033">
              <w:marLeft w:val="0"/>
              <w:marRight w:val="0"/>
              <w:marTop w:val="0"/>
              <w:marBottom w:val="0"/>
              <w:divBdr>
                <w:top w:val="none" w:sz="0" w:space="0" w:color="auto"/>
                <w:left w:val="none" w:sz="0" w:space="0" w:color="auto"/>
                <w:bottom w:val="none" w:sz="0" w:space="0" w:color="auto"/>
                <w:right w:val="none" w:sz="0" w:space="0" w:color="auto"/>
              </w:divBdr>
              <w:divsChild>
                <w:div w:id="68605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2043">
          <w:marLeft w:val="0"/>
          <w:marRight w:val="0"/>
          <w:marTop w:val="300"/>
          <w:marBottom w:val="0"/>
          <w:divBdr>
            <w:top w:val="none" w:sz="0" w:space="0" w:color="auto"/>
            <w:left w:val="none" w:sz="0" w:space="0" w:color="auto"/>
            <w:bottom w:val="none" w:sz="0" w:space="0" w:color="auto"/>
            <w:right w:val="none" w:sz="0" w:space="0" w:color="auto"/>
          </w:divBdr>
          <w:divsChild>
            <w:div w:id="905843016">
              <w:marLeft w:val="0"/>
              <w:marRight w:val="0"/>
              <w:marTop w:val="0"/>
              <w:marBottom w:val="0"/>
              <w:divBdr>
                <w:top w:val="none" w:sz="0" w:space="0" w:color="auto"/>
                <w:left w:val="none" w:sz="0" w:space="0" w:color="auto"/>
                <w:bottom w:val="none" w:sz="0" w:space="0" w:color="auto"/>
                <w:right w:val="none" w:sz="0" w:space="0" w:color="auto"/>
              </w:divBdr>
              <w:divsChild>
                <w:div w:id="147451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7366">
          <w:marLeft w:val="0"/>
          <w:marRight w:val="0"/>
          <w:marTop w:val="300"/>
          <w:marBottom w:val="0"/>
          <w:divBdr>
            <w:top w:val="none" w:sz="0" w:space="0" w:color="auto"/>
            <w:left w:val="none" w:sz="0" w:space="0" w:color="auto"/>
            <w:bottom w:val="none" w:sz="0" w:space="0" w:color="auto"/>
            <w:right w:val="none" w:sz="0" w:space="0" w:color="auto"/>
          </w:divBdr>
          <w:divsChild>
            <w:div w:id="632446108">
              <w:marLeft w:val="0"/>
              <w:marRight w:val="0"/>
              <w:marTop w:val="0"/>
              <w:marBottom w:val="0"/>
              <w:divBdr>
                <w:top w:val="none" w:sz="0" w:space="0" w:color="auto"/>
                <w:left w:val="none" w:sz="0" w:space="0" w:color="auto"/>
                <w:bottom w:val="none" w:sz="0" w:space="0" w:color="auto"/>
                <w:right w:val="none" w:sz="0" w:space="0" w:color="auto"/>
              </w:divBdr>
              <w:divsChild>
                <w:div w:id="6340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200882">
          <w:marLeft w:val="0"/>
          <w:marRight w:val="0"/>
          <w:marTop w:val="300"/>
          <w:marBottom w:val="0"/>
          <w:divBdr>
            <w:top w:val="none" w:sz="0" w:space="0" w:color="auto"/>
            <w:left w:val="none" w:sz="0" w:space="0" w:color="auto"/>
            <w:bottom w:val="none" w:sz="0" w:space="0" w:color="auto"/>
            <w:right w:val="none" w:sz="0" w:space="0" w:color="auto"/>
          </w:divBdr>
          <w:divsChild>
            <w:div w:id="758907470">
              <w:marLeft w:val="0"/>
              <w:marRight w:val="0"/>
              <w:marTop w:val="0"/>
              <w:marBottom w:val="0"/>
              <w:divBdr>
                <w:top w:val="none" w:sz="0" w:space="0" w:color="auto"/>
                <w:left w:val="none" w:sz="0" w:space="0" w:color="auto"/>
                <w:bottom w:val="none" w:sz="0" w:space="0" w:color="auto"/>
                <w:right w:val="none" w:sz="0" w:space="0" w:color="auto"/>
              </w:divBdr>
              <w:divsChild>
                <w:div w:id="51180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6800231">
      <w:bodyDiv w:val="1"/>
      <w:marLeft w:val="0"/>
      <w:marRight w:val="0"/>
      <w:marTop w:val="0"/>
      <w:marBottom w:val="0"/>
      <w:divBdr>
        <w:top w:val="none" w:sz="0" w:space="0" w:color="auto"/>
        <w:left w:val="none" w:sz="0" w:space="0" w:color="auto"/>
        <w:bottom w:val="none" w:sz="0" w:space="0" w:color="auto"/>
        <w:right w:val="none" w:sz="0" w:space="0" w:color="auto"/>
      </w:divBdr>
      <w:divsChild>
        <w:div w:id="208224504">
          <w:marLeft w:val="0"/>
          <w:marRight w:val="0"/>
          <w:marTop w:val="0"/>
          <w:marBottom w:val="0"/>
          <w:divBdr>
            <w:top w:val="none" w:sz="0" w:space="0" w:color="auto"/>
            <w:left w:val="none" w:sz="0" w:space="0" w:color="auto"/>
            <w:bottom w:val="none" w:sz="0" w:space="0" w:color="auto"/>
            <w:right w:val="none" w:sz="0" w:space="0" w:color="auto"/>
          </w:divBdr>
        </w:div>
        <w:div w:id="1732339440">
          <w:marLeft w:val="0"/>
          <w:marRight w:val="0"/>
          <w:marTop w:val="0"/>
          <w:marBottom w:val="0"/>
          <w:divBdr>
            <w:top w:val="none" w:sz="0" w:space="0" w:color="auto"/>
            <w:left w:val="none" w:sz="0" w:space="0" w:color="auto"/>
            <w:bottom w:val="none" w:sz="0" w:space="0" w:color="auto"/>
            <w:right w:val="none" w:sz="0" w:space="0" w:color="auto"/>
          </w:divBdr>
          <w:divsChild>
            <w:div w:id="121467361">
              <w:marLeft w:val="0"/>
              <w:marRight w:val="0"/>
              <w:marTop w:val="0"/>
              <w:marBottom w:val="0"/>
              <w:divBdr>
                <w:top w:val="none" w:sz="0" w:space="0" w:color="auto"/>
                <w:left w:val="none" w:sz="0" w:space="0" w:color="auto"/>
                <w:bottom w:val="none" w:sz="0" w:space="0" w:color="auto"/>
                <w:right w:val="none" w:sz="0" w:space="0" w:color="auto"/>
              </w:divBdr>
            </w:div>
          </w:divsChild>
        </w:div>
        <w:div w:id="475954140">
          <w:marLeft w:val="0"/>
          <w:marRight w:val="0"/>
          <w:marTop w:val="0"/>
          <w:marBottom w:val="0"/>
          <w:divBdr>
            <w:top w:val="none" w:sz="0" w:space="0" w:color="auto"/>
            <w:left w:val="none" w:sz="0" w:space="0" w:color="auto"/>
            <w:bottom w:val="none" w:sz="0" w:space="0" w:color="auto"/>
            <w:right w:val="none" w:sz="0" w:space="0" w:color="auto"/>
          </w:divBdr>
        </w:div>
        <w:div w:id="167798000">
          <w:marLeft w:val="0"/>
          <w:marRight w:val="0"/>
          <w:marTop w:val="0"/>
          <w:marBottom w:val="0"/>
          <w:divBdr>
            <w:top w:val="none" w:sz="0" w:space="0" w:color="auto"/>
            <w:left w:val="none" w:sz="0" w:space="0" w:color="auto"/>
            <w:bottom w:val="none" w:sz="0" w:space="0" w:color="auto"/>
            <w:right w:val="none" w:sz="0" w:space="0" w:color="auto"/>
          </w:divBdr>
          <w:divsChild>
            <w:div w:id="1151748221">
              <w:marLeft w:val="0"/>
              <w:marRight w:val="0"/>
              <w:marTop w:val="0"/>
              <w:marBottom w:val="0"/>
              <w:divBdr>
                <w:top w:val="none" w:sz="0" w:space="0" w:color="auto"/>
                <w:left w:val="none" w:sz="0" w:space="0" w:color="auto"/>
                <w:bottom w:val="none" w:sz="0" w:space="0" w:color="auto"/>
                <w:right w:val="none" w:sz="0" w:space="0" w:color="auto"/>
              </w:divBdr>
            </w:div>
          </w:divsChild>
        </w:div>
        <w:div w:id="1620723635">
          <w:marLeft w:val="0"/>
          <w:marRight w:val="0"/>
          <w:marTop w:val="0"/>
          <w:marBottom w:val="0"/>
          <w:divBdr>
            <w:top w:val="none" w:sz="0" w:space="0" w:color="auto"/>
            <w:left w:val="none" w:sz="0" w:space="0" w:color="auto"/>
            <w:bottom w:val="none" w:sz="0" w:space="0" w:color="auto"/>
            <w:right w:val="none" w:sz="0" w:space="0" w:color="auto"/>
          </w:divBdr>
        </w:div>
        <w:div w:id="144326632">
          <w:marLeft w:val="0"/>
          <w:marRight w:val="0"/>
          <w:marTop w:val="0"/>
          <w:marBottom w:val="0"/>
          <w:divBdr>
            <w:top w:val="none" w:sz="0" w:space="0" w:color="auto"/>
            <w:left w:val="none" w:sz="0" w:space="0" w:color="auto"/>
            <w:bottom w:val="none" w:sz="0" w:space="0" w:color="auto"/>
            <w:right w:val="none" w:sz="0" w:space="0" w:color="auto"/>
          </w:divBdr>
          <w:divsChild>
            <w:div w:id="988509930">
              <w:marLeft w:val="0"/>
              <w:marRight w:val="0"/>
              <w:marTop w:val="0"/>
              <w:marBottom w:val="0"/>
              <w:divBdr>
                <w:top w:val="none" w:sz="0" w:space="0" w:color="auto"/>
                <w:left w:val="none" w:sz="0" w:space="0" w:color="auto"/>
                <w:bottom w:val="none" w:sz="0" w:space="0" w:color="auto"/>
                <w:right w:val="none" w:sz="0" w:space="0" w:color="auto"/>
              </w:divBdr>
            </w:div>
          </w:divsChild>
        </w:div>
        <w:div w:id="1398211877">
          <w:marLeft w:val="0"/>
          <w:marRight w:val="0"/>
          <w:marTop w:val="0"/>
          <w:marBottom w:val="0"/>
          <w:divBdr>
            <w:top w:val="none" w:sz="0" w:space="0" w:color="auto"/>
            <w:left w:val="none" w:sz="0" w:space="0" w:color="auto"/>
            <w:bottom w:val="none" w:sz="0" w:space="0" w:color="auto"/>
            <w:right w:val="none" w:sz="0" w:space="0" w:color="auto"/>
          </w:divBdr>
        </w:div>
        <w:div w:id="1646621738">
          <w:marLeft w:val="0"/>
          <w:marRight w:val="0"/>
          <w:marTop w:val="0"/>
          <w:marBottom w:val="0"/>
          <w:divBdr>
            <w:top w:val="none" w:sz="0" w:space="0" w:color="auto"/>
            <w:left w:val="none" w:sz="0" w:space="0" w:color="auto"/>
            <w:bottom w:val="none" w:sz="0" w:space="0" w:color="auto"/>
            <w:right w:val="none" w:sz="0" w:space="0" w:color="auto"/>
          </w:divBdr>
          <w:divsChild>
            <w:div w:id="1790932112">
              <w:marLeft w:val="0"/>
              <w:marRight w:val="0"/>
              <w:marTop w:val="0"/>
              <w:marBottom w:val="0"/>
              <w:divBdr>
                <w:top w:val="none" w:sz="0" w:space="0" w:color="auto"/>
                <w:left w:val="none" w:sz="0" w:space="0" w:color="auto"/>
                <w:bottom w:val="none" w:sz="0" w:space="0" w:color="auto"/>
                <w:right w:val="none" w:sz="0" w:space="0" w:color="auto"/>
              </w:divBdr>
            </w:div>
          </w:divsChild>
        </w:div>
        <w:div w:id="332148679">
          <w:marLeft w:val="0"/>
          <w:marRight w:val="0"/>
          <w:marTop w:val="0"/>
          <w:marBottom w:val="0"/>
          <w:divBdr>
            <w:top w:val="none" w:sz="0" w:space="0" w:color="auto"/>
            <w:left w:val="none" w:sz="0" w:space="0" w:color="auto"/>
            <w:bottom w:val="none" w:sz="0" w:space="0" w:color="auto"/>
            <w:right w:val="none" w:sz="0" w:space="0" w:color="auto"/>
          </w:divBdr>
        </w:div>
        <w:div w:id="124977389">
          <w:marLeft w:val="0"/>
          <w:marRight w:val="0"/>
          <w:marTop w:val="0"/>
          <w:marBottom w:val="0"/>
          <w:divBdr>
            <w:top w:val="none" w:sz="0" w:space="0" w:color="auto"/>
            <w:left w:val="none" w:sz="0" w:space="0" w:color="auto"/>
            <w:bottom w:val="none" w:sz="0" w:space="0" w:color="auto"/>
            <w:right w:val="none" w:sz="0" w:space="0" w:color="auto"/>
          </w:divBdr>
          <w:divsChild>
            <w:div w:id="1865746786">
              <w:marLeft w:val="0"/>
              <w:marRight w:val="0"/>
              <w:marTop w:val="0"/>
              <w:marBottom w:val="0"/>
              <w:divBdr>
                <w:top w:val="none" w:sz="0" w:space="0" w:color="auto"/>
                <w:left w:val="none" w:sz="0" w:space="0" w:color="auto"/>
                <w:bottom w:val="none" w:sz="0" w:space="0" w:color="auto"/>
                <w:right w:val="none" w:sz="0" w:space="0" w:color="auto"/>
              </w:divBdr>
            </w:div>
          </w:divsChild>
        </w:div>
        <w:div w:id="235484381">
          <w:marLeft w:val="0"/>
          <w:marRight w:val="0"/>
          <w:marTop w:val="0"/>
          <w:marBottom w:val="0"/>
          <w:divBdr>
            <w:top w:val="none" w:sz="0" w:space="0" w:color="auto"/>
            <w:left w:val="none" w:sz="0" w:space="0" w:color="auto"/>
            <w:bottom w:val="none" w:sz="0" w:space="0" w:color="auto"/>
            <w:right w:val="none" w:sz="0" w:space="0" w:color="auto"/>
          </w:divBdr>
        </w:div>
        <w:div w:id="516582863">
          <w:marLeft w:val="0"/>
          <w:marRight w:val="0"/>
          <w:marTop w:val="0"/>
          <w:marBottom w:val="0"/>
          <w:divBdr>
            <w:top w:val="none" w:sz="0" w:space="0" w:color="auto"/>
            <w:left w:val="none" w:sz="0" w:space="0" w:color="auto"/>
            <w:bottom w:val="none" w:sz="0" w:space="0" w:color="auto"/>
            <w:right w:val="none" w:sz="0" w:space="0" w:color="auto"/>
          </w:divBdr>
          <w:divsChild>
            <w:div w:id="353382120">
              <w:marLeft w:val="0"/>
              <w:marRight w:val="0"/>
              <w:marTop w:val="0"/>
              <w:marBottom w:val="0"/>
              <w:divBdr>
                <w:top w:val="none" w:sz="0" w:space="0" w:color="auto"/>
                <w:left w:val="none" w:sz="0" w:space="0" w:color="auto"/>
                <w:bottom w:val="none" w:sz="0" w:space="0" w:color="auto"/>
                <w:right w:val="none" w:sz="0" w:space="0" w:color="auto"/>
              </w:divBdr>
            </w:div>
          </w:divsChild>
        </w:div>
        <w:div w:id="972828614">
          <w:marLeft w:val="0"/>
          <w:marRight w:val="0"/>
          <w:marTop w:val="0"/>
          <w:marBottom w:val="0"/>
          <w:divBdr>
            <w:top w:val="none" w:sz="0" w:space="0" w:color="auto"/>
            <w:left w:val="none" w:sz="0" w:space="0" w:color="auto"/>
            <w:bottom w:val="none" w:sz="0" w:space="0" w:color="auto"/>
            <w:right w:val="none" w:sz="0" w:space="0" w:color="auto"/>
          </w:divBdr>
        </w:div>
        <w:div w:id="408889553">
          <w:marLeft w:val="0"/>
          <w:marRight w:val="0"/>
          <w:marTop w:val="0"/>
          <w:marBottom w:val="0"/>
          <w:divBdr>
            <w:top w:val="none" w:sz="0" w:space="0" w:color="auto"/>
            <w:left w:val="none" w:sz="0" w:space="0" w:color="auto"/>
            <w:bottom w:val="none" w:sz="0" w:space="0" w:color="auto"/>
            <w:right w:val="none" w:sz="0" w:space="0" w:color="auto"/>
          </w:divBdr>
          <w:divsChild>
            <w:div w:id="1458791849">
              <w:marLeft w:val="0"/>
              <w:marRight w:val="0"/>
              <w:marTop w:val="0"/>
              <w:marBottom w:val="0"/>
              <w:divBdr>
                <w:top w:val="none" w:sz="0" w:space="0" w:color="auto"/>
                <w:left w:val="none" w:sz="0" w:space="0" w:color="auto"/>
                <w:bottom w:val="none" w:sz="0" w:space="0" w:color="auto"/>
                <w:right w:val="none" w:sz="0" w:space="0" w:color="auto"/>
              </w:divBdr>
            </w:div>
          </w:divsChild>
        </w:div>
        <w:div w:id="45764607">
          <w:marLeft w:val="0"/>
          <w:marRight w:val="0"/>
          <w:marTop w:val="300"/>
          <w:marBottom w:val="0"/>
          <w:divBdr>
            <w:top w:val="none" w:sz="0" w:space="0" w:color="auto"/>
            <w:left w:val="none" w:sz="0" w:space="0" w:color="auto"/>
            <w:bottom w:val="none" w:sz="0" w:space="0" w:color="auto"/>
            <w:right w:val="none" w:sz="0" w:space="0" w:color="auto"/>
          </w:divBdr>
          <w:divsChild>
            <w:div w:id="504393839">
              <w:marLeft w:val="0"/>
              <w:marRight w:val="0"/>
              <w:marTop w:val="0"/>
              <w:marBottom w:val="0"/>
              <w:divBdr>
                <w:top w:val="none" w:sz="0" w:space="0" w:color="auto"/>
                <w:left w:val="none" w:sz="0" w:space="0" w:color="auto"/>
                <w:bottom w:val="none" w:sz="0" w:space="0" w:color="auto"/>
                <w:right w:val="none" w:sz="0" w:space="0" w:color="auto"/>
              </w:divBdr>
              <w:divsChild>
                <w:div w:id="156298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154990">
          <w:marLeft w:val="0"/>
          <w:marRight w:val="0"/>
          <w:marTop w:val="300"/>
          <w:marBottom w:val="0"/>
          <w:divBdr>
            <w:top w:val="none" w:sz="0" w:space="0" w:color="auto"/>
            <w:left w:val="none" w:sz="0" w:space="0" w:color="auto"/>
            <w:bottom w:val="none" w:sz="0" w:space="0" w:color="auto"/>
            <w:right w:val="none" w:sz="0" w:space="0" w:color="auto"/>
          </w:divBdr>
          <w:divsChild>
            <w:div w:id="2087145166">
              <w:marLeft w:val="0"/>
              <w:marRight w:val="0"/>
              <w:marTop w:val="0"/>
              <w:marBottom w:val="0"/>
              <w:divBdr>
                <w:top w:val="none" w:sz="0" w:space="0" w:color="auto"/>
                <w:left w:val="none" w:sz="0" w:space="0" w:color="auto"/>
                <w:bottom w:val="none" w:sz="0" w:space="0" w:color="auto"/>
                <w:right w:val="none" w:sz="0" w:space="0" w:color="auto"/>
              </w:divBdr>
              <w:divsChild>
                <w:div w:id="37843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0479">
          <w:marLeft w:val="0"/>
          <w:marRight w:val="0"/>
          <w:marTop w:val="300"/>
          <w:marBottom w:val="0"/>
          <w:divBdr>
            <w:top w:val="none" w:sz="0" w:space="0" w:color="auto"/>
            <w:left w:val="none" w:sz="0" w:space="0" w:color="auto"/>
            <w:bottom w:val="none" w:sz="0" w:space="0" w:color="auto"/>
            <w:right w:val="none" w:sz="0" w:space="0" w:color="auto"/>
          </w:divBdr>
          <w:divsChild>
            <w:div w:id="1797793087">
              <w:marLeft w:val="0"/>
              <w:marRight w:val="0"/>
              <w:marTop w:val="0"/>
              <w:marBottom w:val="0"/>
              <w:divBdr>
                <w:top w:val="none" w:sz="0" w:space="0" w:color="auto"/>
                <w:left w:val="none" w:sz="0" w:space="0" w:color="auto"/>
                <w:bottom w:val="none" w:sz="0" w:space="0" w:color="auto"/>
                <w:right w:val="none" w:sz="0" w:space="0" w:color="auto"/>
              </w:divBdr>
              <w:divsChild>
                <w:div w:id="165074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3819">
          <w:marLeft w:val="0"/>
          <w:marRight w:val="0"/>
          <w:marTop w:val="300"/>
          <w:marBottom w:val="0"/>
          <w:divBdr>
            <w:top w:val="none" w:sz="0" w:space="0" w:color="auto"/>
            <w:left w:val="none" w:sz="0" w:space="0" w:color="auto"/>
            <w:bottom w:val="none" w:sz="0" w:space="0" w:color="auto"/>
            <w:right w:val="none" w:sz="0" w:space="0" w:color="auto"/>
          </w:divBdr>
          <w:divsChild>
            <w:div w:id="1080953029">
              <w:marLeft w:val="0"/>
              <w:marRight w:val="0"/>
              <w:marTop w:val="0"/>
              <w:marBottom w:val="0"/>
              <w:divBdr>
                <w:top w:val="none" w:sz="0" w:space="0" w:color="auto"/>
                <w:left w:val="none" w:sz="0" w:space="0" w:color="auto"/>
                <w:bottom w:val="none" w:sz="0" w:space="0" w:color="auto"/>
                <w:right w:val="none" w:sz="0" w:space="0" w:color="auto"/>
              </w:divBdr>
              <w:divsChild>
                <w:div w:id="525094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774220">
      <w:bodyDiv w:val="1"/>
      <w:marLeft w:val="0"/>
      <w:marRight w:val="0"/>
      <w:marTop w:val="0"/>
      <w:marBottom w:val="0"/>
      <w:divBdr>
        <w:top w:val="none" w:sz="0" w:space="0" w:color="auto"/>
        <w:left w:val="none" w:sz="0" w:space="0" w:color="auto"/>
        <w:bottom w:val="none" w:sz="0" w:space="0" w:color="auto"/>
        <w:right w:val="none" w:sz="0" w:space="0" w:color="auto"/>
      </w:divBdr>
      <w:divsChild>
        <w:div w:id="1725443262">
          <w:marLeft w:val="0"/>
          <w:marRight w:val="0"/>
          <w:marTop w:val="0"/>
          <w:marBottom w:val="0"/>
          <w:divBdr>
            <w:top w:val="none" w:sz="0" w:space="0" w:color="auto"/>
            <w:left w:val="none" w:sz="0" w:space="0" w:color="auto"/>
            <w:bottom w:val="none" w:sz="0" w:space="0" w:color="auto"/>
            <w:right w:val="none" w:sz="0" w:space="0" w:color="auto"/>
          </w:divBdr>
        </w:div>
        <w:div w:id="1214074076">
          <w:marLeft w:val="0"/>
          <w:marRight w:val="0"/>
          <w:marTop w:val="0"/>
          <w:marBottom w:val="0"/>
          <w:divBdr>
            <w:top w:val="none" w:sz="0" w:space="0" w:color="auto"/>
            <w:left w:val="none" w:sz="0" w:space="0" w:color="auto"/>
            <w:bottom w:val="none" w:sz="0" w:space="0" w:color="auto"/>
            <w:right w:val="none" w:sz="0" w:space="0" w:color="auto"/>
          </w:divBdr>
          <w:divsChild>
            <w:div w:id="376470602">
              <w:marLeft w:val="0"/>
              <w:marRight w:val="0"/>
              <w:marTop w:val="0"/>
              <w:marBottom w:val="0"/>
              <w:divBdr>
                <w:top w:val="none" w:sz="0" w:space="0" w:color="auto"/>
                <w:left w:val="none" w:sz="0" w:space="0" w:color="auto"/>
                <w:bottom w:val="none" w:sz="0" w:space="0" w:color="auto"/>
                <w:right w:val="none" w:sz="0" w:space="0" w:color="auto"/>
              </w:divBdr>
            </w:div>
          </w:divsChild>
        </w:div>
        <w:div w:id="971330240">
          <w:marLeft w:val="0"/>
          <w:marRight w:val="0"/>
          <w:marTop w:val="0"/>
          <w:marBottom w:val="0"/>
          <w:divBdr>
            <w:top w:val="none" w:sz="0" w:space="0" w:color="auto"/>
            <w:left w:val="none" w:sz="0" w:space="0" w:color="auto"/>
            <w:bottom w:val="none" w:sz="0" w:space="0" w:color="auto"/>
            <w:right w:val="none" w:sz="0" w:space="0" w:color="auto"/>
          </w:divBdr>
        </w:div>
        <w:div w:id="1173185968">
          <w:marLeft w:val="0"/>
          <w:marRight w:val="0"/>
          <w:marTop w:val="0"/>
          <w:marBottom w:val="0"/>
          <w:divBdr>
            <w:top w:val="none" w:sz="0" w:space="0" w:color="auto"/>
            <w:left w:val="none" w:sz="0" w:space="0" w:color="auto"/>
            <w:bottom w:val="none" w:sz="0" w:space="0" w:color="auto"/>
            <w:right w:val="none" w:sz="0" w:space="0" w:color="auto"/>
          </w:divBdr>
          <w:divsChild>
            <w:div w:id="639268644">
              <w:marLeft w:val="0"/>
              <w:marRight w:val="0"/>
              <w:marTop w:val="0"/>
              <w:marBottom w:val="0"/>
              <w:divBdr>
                <w:top w:val="none" w:sz="0" w:space="0" w:color="auto"/>
                <w:left w:val="none" w:sz="0" w:space="0" w:color="auto"/>
                <w:bottom w:val="none" w:sz="0" w:space="0" w:color="auto"/>
                <w:right w:val="none" w:sz="0" w:space="0" w:color="auto"/>
              </w:divBdr>
            </w:div>
          </w:divsChild>
        </w:div>
        <w:div w:id="1013386113">
          <w:marLeft w:val="0"/>
          <w:marRight w:val="0"/>
          <w:marTop w:val="0"/>
          <w:marBottom w:val="0"/>
          <w:divBdr>
            <w:top w:val="none" w:sz="0" w:space="0" w:color="auto"/>
            <w:left w:val="none" w:sz="0" w:space="0" w:color="auto"/>
            <w:bottom w:val="none" w:sz="0" w:space="0" w:color="auto"/>
            <w:right w:val="none" w:sz="0" w:space="0" w:color="auto"/>
          </w:divBdr>
        </w:div>
        <w:div w:id="1197305387">
          <w:marLeft w:val="0"/>
          <w:marRight w:val="0"/>
          <w:marTop w:val="0"/>
          <w:marBottom w:val="0"/>
          <w:divBdr>
            <w:top w:val="none" w:sz="0" w:space="0" w:color="auto"/>
            <w:left w:val="none" w:sz="0" w:space="0" w:color="auto"/>
            <w:bottom w:val="none" w:sz="0" w:space="0" w:color="auto"/>
            <w:right w:val="none" w:sz="0" w:space="0" w:color="auto"/>
          </w:divBdr>
          <w:divsChild>
            <w:div w:id="1358503153">
              <w:marLeft w:val="0"/>
              <w:marRight w:val="0"/>
              <w:marTop w:val="0"/>
              <w:marBottom w:val="0"/>
              <w:divBdr>
                <w:top w:val="none" w:sz="0" w:space="0" w:color="auto"/>
                <w:left w:val="none" w:sz="0" w:space="0" w:color="auto"/>
                <w:bottom w:val="none" w:sz="0" w:space="0" w:color="auto"/>
                <w:right w:val="none" w:sz="0" w:space="0" w:color="auto"/>
              </w:divBdr>
            </w:div>
          </w:divsChild>
        </w:div>
        <w:div w:id="506941013">
          <w:marLeft w:val="0"/>
          <w:marRight w:val="0"/>
          <w:marTop w:val="0"/>
          <w:marBottom w:val="0"/>
          <w:divBdr>
            <w:top w:val="none" w:sz="0" w:space="0" w:color="auto"/>
            <w:left w:val="none" w:sz="0" w:space="0" w:color="auto"/>
            <w:bottom w:val="none" w:sz="0" w:space="0" w:color="auto"/>
            <w:right w:val="none" w:sz="0" w:space="0" w:color="auto"/>
          </w:divBdr>
        </w:div>
        <w:div w:id="1915044310">
          <w:marLeft w:val="0"/>
          <w:marRight w:val="0"/>
          <w:marTop w:val="0"/>
          <w:marBottom w:val="0"/>
          <w:divBdr>
            <w:top w:val="none" w:sz="0" w:space="0" w:color="auto"/>
            <w:left w:val="none" w:sz="0" w:space="0" w:color="auto"/>
            <w:bottom w:val="none" w:sz="0" w:space="0" w:color="auto"/>
            <w:right w:val="none" w:sz="0" w:space="0" w:color="auto"/>
          </w:divBdr>
          <w:divsChild>
            <w:div w:id="646016214">
              <w:marLeft w:val="0"/>
              <w:marRight w:val="0"/>
              <w:marTop w:val="0"/>
              <w:marBottom w:val="0"/>
              <w:divBdr>
                <w:top w:val="none" w:sz="0" w:space="0" w:color="auto"/>
                <w:left w:val="none" w:sz="0" w:space="0" w:color="auto"/>
                <w:bottom w:val="none" w:sz="0" w:space="0" w:color="auto"/>
                <w:right w:val="none" w:sz="0" w:space="0" w:color="auto"/>
              </w:divBdr>
            </w:div>
          </w:divsChild>
        </w:div>
        <w:div w:id="1067531554">
          <w:marLeft w:val="0"/>
          <w:marRight w:val="0"/>
          <w:marTop w:val="0"/>
          <w:marBottom w:val="0"/>
          <w:divBdr>
            <w:top w:val="none" w:sz="0" w:space="0" w:color="auto"/>
            <w:left w:val="none" w:sz="0" w:space="0" w:color="auto"/>
            <w:bottom w:val="none" w:sz="0" w:space="0" w:color="auto"/>
            <w:right w:val="none" w:sz="0" w:space="0" w:color="auto"/>
          </w:divBdr>
        </w:div>
        <w:div w:id="363481660">
          <w:marLeft w:val="0"/>
          <w:marRight w:val="0"/>
          <w:marTop w:val="0"/>
          <w:marBottom w:val="0"/>
          <w:divBdr>
            <w:top w:val="none" w:sz="0" w:space="0" w:color="auto"/>
            <w:left w:val="none" w:sz="0" w:space="0" w:color="auto"/>
            <w:bottom w:val="none" w:sz="0" w:space="0" w:color="auto"/>
            <w:right w:val="none" w:sz="0" w:space="0" w:color="auto"/>
          </w:divBdr>
          <w:divsChild>
            <w:div w:id="1727954193">
              <w:marLeft w:val="0"/>
              <w:marRight w:val="0"/>
              <w:marTop w:val="0"/>
              <w:marBottom w:val="0"/>
              <w:divBdr>
                <w:top w:val="none" w:sz="0" w:space="0" w:color="auto"/>
                <w:left w:val="none" w:sz="0" w:space="0" w:color="auto"/>
                <w:bottom w:val="none" w:sz="0" w:space="0" w:color="auto"/>
                <w:right w:val="none" w:sz="0" w:space="0" w:color="auto"/>
              </w:divBdr>
            </w:div>
          </w:divsChild>
        </w:div>
        <w:div w:id="1809200232">
          <w:marLeft w:val="0"/>
          <w:marRight w:val="0"/>
          <w:marTop w:val="0"/>
          <w:marBottom w:val="0"/>
          <w:divBdr>
            <w:top w:val="none" w:sz="0" w:space="0" w:color="auto"/>
            <w:left w:val="none" w:sz="0" w:space="0" w:color="auto"/>
            <w:bottom w:val="none" w:sz="0" w:space="0" w:color="auto"/>
            <w:right w:val="none" w:sz="0" w:space="0" w:color="auto"/>
          </w:divBdr>
        </w:div>
        <w:div w:id="1180857278">
          <w:marLeft w:val="0"/>
          <w:marRight w:val="0"/>
          <w:marTop w:val="0"/>
          <w:marBottom w:val="0"/>
          <w:divBdr>
            <w:top w:val="none" w:sz="0" w:space="0" w:color="auto"/>
            <w:left w:val="none" w:sz="0" w:space="0" w:color="auto"/>
            <w:bottom w:val="none" w:sz="0" w:space="0" w:color="auto"/>
            <w:right w:val="none" w:sz="0" w:space="0" w:color="auto"/>
          </w:divBdr>
          <w:divsChild>
            <w:div w:id="2117671439">
              <w:marLeft w:val="0"/>
              <w:marRight w:val="0"/>
              <w:marTop w:val="0"/>
              <w:marBottom w:val="0"/>
              <w:divBdr>
                <w:top w:val="none" w:sz="0" w:space="0" w:color="auto"/>
                <w:left w:val="none" w:sz="0" w:space="0" w:color="auto"/>
                <w:bottom w:val="none" w:sz="0" w:space="0" w:color="auto"/>
                <w:right w:val="none" w:sz="0" w:space="0" w:color="auto"/>
              </w:divBdr>
            </w:div>
          </w:divsChild>
        </w:div>
        <w:div w:id="2083290389">
          <w:marLeft w:val="0"/>
          <w:marRight w:val="0"/>
          <w:marTop w:val="0"/>
          <w:marBottom w:val="0"/>
          <w:divBdr>
            <w:top w:val="none" w:sz="0" w:space="0" w:color="auto"/>
            <w:left w:val="none" w:sz="0" w:space="0" w:color="auto"/>
            <w:bottom w:val="none" w:sz="0" w:space="0" w:color="auto"/>
            <w:right w:val="none" w:sz="0" w:space="0" w:color="auto"/>
          </w:divBdr>
        </w:div>
        <w:div w:id="1680422779">
          <w:marLeft w:val="0"/>
          <w:marRight w:val="0"/>
          <w:marTop w:val="0"/>
          <w:marBottom w:val="0"/>
          <w:divBdr>
            <w:top w:val="none" w:sz="0" w:space="0" w:color="auto"/>
            <w:left w:val="none" w:sz="0" w:space="0" w:color="auto"/>
            <w:bottom w:val="none" w:sz="0" w:space="0" w:color="auto"/>
            <w:right w:val="none" w:sz="0" w:space="0" w:color="auto"/>
          </w:divBdr>
          <w:divsChild>
            <w:div w:id="836533786">
              <w:marLeft w:val="0"/>
              <w:marRight w:val="0"/>
              <w:marTop w:val="0"/>
              <w:marBottom w:val="0"/>
              <w:divBdr>
                <w:top w:val="none" w:sz="0" w:space="0" w:color="auto"/>
                <w:left w:val="none" w:sz="0" w:space="0" w:color="auto"/>
                <w:bottom w:val="none" w:sz="0" w:space="0" w:color="auto"/>
                <w:right w:val="none" w:sz="0" w:space="0" w:color="auto"/>
              </w:divBdr>
            </w:div>
          </w:divsChild>
        </w:div>
        <w:div w:id="1639727917">
          <w:marLeft w:val="0"/>
          <w:marRight w:val="0"/>
          <w:marTop w:val="300"/>
          <w:marBottom w:val="0"/>
          <w:divBdr>
            <w:top w:val="none" w:sz="0" w:space="0" w:color="auto"/>
            <w:left w:val="none" w:sz="0" w:space="0" w:color="auto"/>
            <w:bottom w:val="none" w:sz="0" w:space="0" w:color="auto"/>
            <w:right w:val="none" w:sz="0" w:space="0" w:color="auto"/>
          </w:divBdr>
          <w:divsChild>
            <w:div w:id="403794137">
              <w:marLeft w:val="0"/>
              <w:marRight w:val="0"/>
              <w:marTop w:val="0"/>
              <w:marBottom w:val="0"/>
              <w:divBdr>
                <w:top w:val="none" w:sz="0" w:space="0" w:color="auto"/>
                <w:left w:val="none" w:sz="0" w:space="0" w:color="auto"/>
                <w:bottom w:val="none" w:sz="0" w:space="0" w:color="auto"/>
                <w:right w:val="none" w:sz="0" w:space="0" w:color="auto"/>
              </w:divBdr>
              <w:divsChild>
                <w:div w:id="20213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8187">
          <w:marLeft w:val="0"/>
          <w:marRight w:val="0"/>
          <w:marTop w:val="300"/>
          <w:marBottom w:val="0"/>
          <w:divBdr>
            <w:top w:val="none" w:sz="0" w:space="0" w:color="auto"/>
            <w:left w:val="none" w:sz="0" w:space="0" w:color="auto"/>
            <w:bottom w:val="none" w:sz="0" w:space="0" w:color="auto"/>
            <w:right w:val="none" w:sz="0" w:space="0" w:color="auto"/>
          </w:divBdr>
          <w:divsChild>
            <w:div w:id="1730150443">
              <w:marLeft w:val="0"/>
              <w:marRight w:val="0"/>
              <w:marTop w:val="0"/>
              <w:marBottom w:val="0"/>
              <w:divBdr>
                <w:top w:val="none" w:sz="0" w:space="0" w:color="auto"/>
                <w:left w:val="none" w:sz="0" w:space="0" w:color="auto"/>
                <w:bottom w:val="none" w:sz="0" w:space="0" w:color="auto"/>
                <w:right w:val="none" w:sz="0" w:space="0" w:color="auto"/>
              </w:divBdr>
              <w:divsChild>
                <w:div w:id="1135492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2587">
          <w:marLeft w:val="0"/>
          <w:marRight w:val="0"/>
          <w:marTop w:val="300"/>
          <w:marBottom w:val="0"/>
          <w:divBdr>
            <w:top w:val="none" w:sz="0" w:space="0" w:color="auto"/>
            <w:left w:val="none" w:sz="0" w:space="0" w:color="auto"/>
            <w:bottom w:val="none" w:sz="0" w:space="0" w:color="auto"/>
            <w:right w:val="none" w:sz="0" w:space="0" w:color="auto"/>
          </w:divBdr>
          <w:divsChild>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4989">
          <w:marLeft w:val="0"/>
          <w:marRight w:val="0"/>
          <w:marTop w:val="300"/>
          <w:marBottom w:val="0"/>
          <w:divBdr>
            <w:top w:val="none" w:sz="0" w:space="0" w:color="auto"/>
            <w:left w:val="none" w:sz="0" w:space="0" w:color="auto"/>
            <w:bottom w:val="none" w:sz="0" w:space="0" w:color="auto"/>
            <w:right w:val="none" w:sz="0" w:space="0" w:color="auto"/>
          </w:divBdr>
          <w:divsChild>
            <w:div w:id="1912231827">
              <w:marLeft w:val="0"/>
              <w:marRight w:val="0"/>
              <w:marTop w:val="0"/>
              <w:marBottom w:val="0"/>
              <w:divBdr>
                <w:top w:val="none" w:sz="0" w:space="0" w:color="auto"/>
                <w:left w:val="none" w:sz="0" w:space="0" w:color="auto"/>
                <w:bottom w:val="none" w:sz="0" w:space="0" w:color="auto"/>
                <w:right w:val="none" w:sz="0" w:space="0" w:color="auto"/>
              </w:divBdr>
              <w:divsChild>
                <w:div w:id="1741561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3376">
      <w:bodyDiv w:val="1"/>
      <w:marLeft w:val="0"/>
      <w:marRight w:val="0"/>
      <w:marTop w:val="0"/>
      <w:marBottom w:val="0"/>
      <w:divBdr>
        <w:top w:val="none" w:sz="0" w:space="0" w:color="auto"/>
        <w:left w:val="none" w:sz="0" w:space="0" w:color="auto"/>
        <w:bottom w:val="none" w:sz="0" w:space="0" w:color="auto"/>
        <w:right w:val="none" w:sz="0" w:space="0" w:color="auto"/>
      </w:divBdr>
    </w:div>
    <w:div w:id="1428427383">
      <w:bodyDiv w:val="1"/>
      <w:marLeft w:val="0"/>
      <w:marRight w:val="0"/>
      <w:marTop w:val="0"/>
      <w:marBottom w:val="0"/>
      <w:divBdr>
        <w:top w:val="none" w:sz="0" w:space="0" w:color="auto"/>
        <w:left w:val="none" w:sz="0" w:space="0" w:color="auto"/>
        <w:bottom w:val="none" w:sz="0" w:space="0" w:color="auto"/>
        <w:right w:val="none" w:sz="0" w:space="0" w:color="auto"/>
      </w:divBdr>
      <w:divsChild>
        <w:div w:id="28262890">
          <w:marLeft w:val="0"/>
          <w:marRight w:val="0"/>
          <w:marTop w:val="0"/>
          <w:marBottom w:val="0"/>
          <w:divBdr>
            <w:top w:val="none" w:sz="0" w:space="0" w:color="auto"/>
            <w:left w:val="none" w:sz="0" w:space="0" w:color="auto"/>
            <w:bottom w:val="none" w:sz="0" w:space="0" w:color="auto"/>
            <w:right w:val="none" w:sz="0" w:space="0" w:color="auto"/>
          </w:divBdr>
        </w:div>
        <w:div w:id="1684241271">
          <w:marLeft w:val="0"/>
          <w:marRight w:val="0"/>
          <w:marTop w:val="0"/>
          <w:marBottom w:val="0"/>
          <w:divBdr>
            <w:top w:val="none" w:sz="0" w:space="0" w:color="auto"/>
            <w:left w:val="none" w:sz="0" w:space="0" w:color="auto"/>
            <w:bottom w:val="none" w:sz="0" w:space="0" w:color="auto"/>
            <w:right w:val="none" w:sz="0" w:space="0" w:color="auto"/>
          </w:divBdr>
          <w:divsChild>
            <w:div w:id="1148091573">
              <w:marLeft w:val="0"/>
              <w:marRight w:val="0"/>
              <w:marTop w:val="0"/>
              <w:marBottom w:val="0"/>
              <w:divBdr>
                <w:top w:val="none" w:sz="0" w:space="0" w:color="auto"/>
                <w:left w:val="none" w:sz="0" w:space="0" w:color="auto"/>
                <w:bottom w:val="none" w:sz="0" w:space="0" w:color="auto"/>
                <w:right w:val="none" w:sz="0" w:space="0" w:color="auto"/>
              </w:divBdr>
            </w:div>
          </w:divsChild>
        </w:div>
        <w:div w:id="573471166">
          <w:marLeft w:val="0"/>
          <w:marRight w:val="0"/>
          <w:marTop w:val="0"/>
          <w:marBottom w:val="0"/>
          <w:divBdr>
            <w:top w:val="none" w:sz="0" w:space="0" w:color="auto"/>
            <w:left w:val="none" w:sz="0" w:space="0" w:color="auto"/>
            <w:bottom w:val="none" w:sz="0" w:space="0" w:color="auto"/>
            <w:right w:val="none" w:sz="0" w:space="0" w:color="auto"/>
          </w:divBdr>
        </w:div>
        <w:div w:id="1922907900">
          <w:marLeft w:val="0"/>
          <w:marRight w:val="0"/>
          <w:marTop w:val="0"/>
          <w:marBottom w:val="0"/>
          <w:divBdr>
            <w:top w:val="none" w:sz="0" w:space="0" w:color="auto"/>
            <w:left w:val="none" w:sz="0" w:space="0" w:color="auto"/>
            <w:bottom w:val="none" w:sz="0" w:space="0" w:color="auto"/>
            <w:right w:val="none" w:sz="0" w:space="0" w:color="auto"/>
          </w:divBdr>
          <w:divsChild>
            <w:div w:id="223755998">
              <w:marLeft w:val="0"/>
              <w:marRight w:val="0"/>
              <w:marTop w:val="0"/>
              <w:marBottom w:val="0"/>
              <w:divBdr>
                <w:top w:val="none" w:sz="0" w:space="0" w:color="auto"/>
                <w:left w:val="none" w:sz="0" w:space="0" w:color="auto"/>
                <w:bottom w:val="none" w:sz="0" w:space="0" w:color="auto"/>
                <w:right w:val="none" w:sz="0" w:space="0" w:color="auto"/>
              </w:divBdr>
            </w:div>
          </w:divsChild>
        </w:div>
        <w:div w:id="1563785924">
          <w:marLeft w:val="0"/>
          <w:marRight w:val="0"/>
          <w:marTop w:val="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sChild>
            <w:div w:id="1768765290">
              <w:marLeft w:val="0"/>
              <w:marRight w:val="0"/>
              <w:marTop w:val="0"/>
              <w:marBottom w:val="0"/>
              <w:divBdr>
                <w:top w:val="none" w:sz="0" w:space="0" w:color="auto"/>
                <w:left w:val="none" w:sz="0" w:space="0" w:color="auto"/>
                <w:bottom w:val="none" w:sz="0" w:space="0" w:color="auto"/>
                <w:right w:val="none" w:sz="0" w:space="0" w:color="auto"/>
              </w:divBdr>
            </w:div>
          </w:divsChild>
        </w:div>
        <w:div w:id="467941811">
          <w:marLeft w:val="0"/>
          <w:marRight w:val="0"/>
          <w:marTop w:val="0"/>
          <w:marBottom w:val="0"/>
          <w:divBdr>
            <w:top w:val="none" w:sz="0" w:space="0" w:color="auto"/>
            <w:left w:val="none" w:sz="0" w:space="0" w:color="auto"/>
            <w:bottom w:val="none" w:sz="0" w:space="0" w:color="auto"/>
            <w:right w:val="none" w:sz="0" w:space="0" w:color="auto"/>
          </w:divBdr>
        </w:div>
        <w:div w:id="211381148">
          <w:marLeft w:val="0"/>
          <w:marRight w:val="0"/>
          <w:marTop w:val="0"/>
          <w:marBottom w:val="0"/>
          <w:divBdr>
            <w:top w:val="none" w:sz="0" w:space="0" w:color="auto"/>
            <w:left w:val="none" w:sz="0" w:space="0" w:color="auto"/>
            <w:bottom w:val="none" w:sz="0" w:space="0" w:color="auto"/>
            <w:right w:val="none" w:sz="0" w:space="0" w:color="auto"/>
          </w:divBdr>
          <w:divsChild>
            <w:div w:id="766270778">
              <w:marLeft w:val="0"/>
              <w:marRight w:val="0"/>
              <w:marTop w:val="0"/>
              <w:marBottom w:val="0"/>
              <w:divBdr>
                <w:top w:val="none" w:sz="0" w:space="0" w:color="auto"/>
                <w:left w:val="none" w:sz="0" w:space="0" w:color="auto"/>
                <w:bottom w:val="none" w:sz="0" w:space="0" w:color="auto"/>
                <w:right w:val="none" w:sz="0" w:space="0" w:color="auto"/>
              </w:divBdr>
            </w:div>
          </w:divsChild>
        </w:div>
        <w:div w:id="2034107708">
          <w:marLeft w:val="0"/>
          <w:marRight w:val="0"/>
          <w:marTop w:val="0"/>
          <w:marBottom w:val="0"/>
          <w:divBdr>
            <w:top w:val="none" w:sz="0" w:space="0" w:color="auto"/>
            <w:left w:val="none" w:sz="0" w:space="0" w:color="auto"/>
            <w:bottom w:val="none" w:sz="0" w:space="0" w:color="auto"/>
            <w:right w:val="none" w:sz="0" w:space="0" w:color="auto"/>
          </w:divBdr>
        </w:div>
        <w:div w:id="1929773442">
          <w:marLeft w:val="0"/>
          <w:marRight w:val="0"/>
          <w:marTop w:val="0"/>
          <w:marBottom w:val="0"/>
          <w:divBdr>
            <w:top w:val="none" w:sz="0" w:space="0" w:color="auto"/>
            <w:left w:val="none" w:sz="0" w:space="0" w:color="auto"/>
            <w:bottom w:val="none" w:sz="0" w:space="0" w:color="auto"/>
            <w:right w:val="none" w:sz="0" w:space="0" w:color="auto"/>
          </w:divBdr>
          <w:divsChild>
            <w:div w:id="1529761570">
              <w:marLeft w:val="0"/>
              <w:marRight w:val="0"/>
              <w:marTop w:val="0"/>
              <w:marBottom w:val="0"/>
              <w:divBdr>
                <w:top w:val="none" w:sz="0" w:space="0" w:color="auto"/>
                <w:left w:val="none" w:sz="0" w:space="0" w:color="auto"/>
                <w:bottom w:val="none" w:sz="0" w:space="0" w:color="auto"/>
                <w:right w:val="none" w:sz="0" w:space="0" w:color="auto"/>
              </w:divBdr>
            </w:div>
          </w:divsChild>
        </w:div>
        <w:div w:id="1673408068">
          <w:marLeft w:val="0"/>
          <w:marRight w:val="0"/>
          <w:marTop w:val="0"/>
          <w:marBottom w:val="0"/>
          <w:divBdr>
            <w:top w:val="none" w:sz="0" w:space="0" w:color="auto"/>
            <w:left w:val="none" w:sz="0" w:space="0" w:color="auto"/>
            <w:bottom w:val="none" w:sz="0" w:space="0" w:color="auto"/>
            <w:right w:val="none" w:sz="0" w:space="0" w:color="auto"/>
          </w:divBdr>
        </w:div>
        <w:div w:id="1979724879">
          <w:marLeft w:val="0"/>
          <w:marRight w:val="0"/>
          <w:marTop w:val="0"/>
          <w:marBottom w:val="0"/>
          <w:divBdr>
            <w:top w:val="none" w:sz="0" w:space="0" w:color="auto"/>
            <w:left w:val="none" w:sz="0" w:space="0" w:color="auto"/>
            <w:bottom w:val="none" w:sz="0" w:space="0" w:color="auto"/>
            <w:right w:val="none" w:sz="0" w:space="0" w:color="auto"/>
          </w:divBdr>
          <w:divsChild>
            <w:div w:id="230846501">
              <w:marLeft w:val="0"/>
              <w:marRight w:val="0"/>
              <w:marTop w:val="0"/>
              <w:marBottom w:val="0"/>
              <w:divBdr>
                <w:top w:val="none" w:sz="0" w:space="0" w:color="auto"/>
                <w:left w:val="none" w:sz="0" w:space="0" w:color="auto"/>
                <w:bottom w:val="none" w:sz="0" w:space="0" w:color="auto"/>
                <w:right w:val="none" w:sz="0" w:space="0" w:color="auto"/>
              </w:divBdr>
            </w:div>
          </w:divsChild>
        </w:div>
        <w:div w:id="1080560800">
          <w:marLeft w:val="0"/>
          <w:marRight w:val="0"/>
          <w:marTop w:val="0"/>
          <w:marBottom w:val="0"/>
          <w:divBdr>
            <w:top w:val="none" w:sz="0" w:space="0" w:color="auto"/>
            <w:left w:val="none" w:sz="0" w:space="0" w:color="auto"/>
            <w:bottom w:val="none" w:sz="0" w:space="0" w:color="auto"/>
            <w:right w:val="none" w:sz="0" w:space="0" w:color="auto"/>
          </w:divBdr>
        </w:div>
        <w:div w:id="1957787649">
          <w:marLeft w:val="0"/>
          <w:marRight w:val="0"/>
          <w:marTop w:val="0"/>
          <w:marBottom w:val="0"/>
          <w:divBdr>
            <w:top w:val="none" w:sz="0" w:space="0" w:color="auto"/>
            <w:left w:val="none" w:sz="0" w:space="0" w:color="auto"/>
            <w:bottom w:val="none" w:sz="0" w:space="0" w:color="auto"/>
            <w:right w:val="none" w:sz="0" w:space="0" w:color="auto"/>
          </w:divBdr>
          <w:divsChild>
            <w:div w:id="1384480736">
              <w:marLeft w:val="0"/>
              <w:marRight w:val="0"/>
              <w:marTop w:val="0"/>
              <w:marBottom w:val="0"/>
              <w:divBdr>
                <w:top w:val="none" w:sz="0" w:space="0" w:color="auto"/>
                <w:left w:val="none" w:sz="0" w:space="0" w:color="auto"/>
                <w:bottom w:val="none" w:sz="0" w:space="0" w:color="auto"/>
                <w:right w:val="none" w:sz="0" w:space="0" w:color="auto"/>
              </w:divBdr>
            </w:div>
          </w:divsChild>
        </w:div>
        <w:div w:id="1036614160">
          <w:marLeft w:val="0"/>
          <w:marRight w:val="0"/>
          <w:marTop w:val="300"/>
          <w:marBottom w:val="0"/>
          <w:divBdr>
            <w:top w:val="none" w:sz="0" w:space="0" w:color="auto"/>
            <w:left w:val="none" w:sz="0" w:space="0" w:color="auto"/>
            <w:bottom w:val="none" w:sz="0" w:space="0" w:color="auto"/>
            <w:right w:val="none" w:sz="0" w:space="0" w:color="auto"/>
          </w:divBdr>
          <w:divsChild>
            <w:div w:id="2142267441">
              <w:marLeft w:val="0"/>
              <w:marRight w:val="0"/>
              <w:marTop w:val="0"/>
              <w:marBottom w:val="0"/>
              <w:divBdr>
                <w:top w:val="none" w:sz="0" w:space="0" w:color="auto"/>
                <w:left w:val="none" w:sz="0" w:space="0" w:color="auto"/>
                <w:bottom w:val="none" w:sz="0" w:space="0" w:color="auto"/>
                <w:right w:val="none" w:sz="0" w:space="0" w:color="auto"/>
              </w:divBdr>
              <w:divsChild>
                <w:div w:id="203996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79">
          <w:marLeft w:val="0"/>
          <w:marRight w:val="0"/>
          <w:marTop w:val="300"/>
          <w:marBottom w:val="0"/>
          <w:divBdr>
            <w:top w:val="none" w:sz="0" w:space="0" w:color="auto"/>
            <w:left w:val="none" w:sz="0" w:space="0" w:color="auto"/>
            <w:bottom w:val="none" w:sz="0" w:space="0" w:color="auto"/>
            <w:right w:val="none" w:sz="0" w:space="0" w:color="auto"/>
          </w:divBdr>
          <w:divsChild>
            <w:div w:id="448816383">
              <w:marLeft w:val="0"/>
              <w:marRight w:val="0"/>
              <w:marTop w:val="0"/>
              <w:marBottom w:val="0"/>
              <w:divBdr>
                <w:top w:val="none" w:sz="0" w:space="0" w:color="auto"/>
                <w:left w:val="none" w:sz="0" w:space="0" w:color="auto"/>
                <w:bottom w:val="none" w:sz="0" w:space="0" w:color="auto"/>
                <w:right w:val="none" w:sz="0" w:space="0" w:color="auto"/>
              </w:divBdr>
              <w:divsChild>
                <w:div w:id="161921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179679">
          <w:marLeft w:val="0"/>
          <w:marRight w:val="0"/>
          <w:marTop w:val="300"/>
          <w:marBottom w:val="0"/>
          <w:divBdr>
            <w:top w:val="none" w:sz="0" w:space="0" w:color="auto"/>
            <w:left w:val="none" w:sz="0" w:space="0" w:color="auto"/>
            <w:bottom w:val="none" w:sz="0" w:space="0" w:color="auto"/>
            <w:right w:val="none" w:sz="0" w:space="0" w:color="auto"/>
          </w:divBdr>
          <w:divsChild>
            <w:div w:id="1408376779">
              <w:marLeft w:val="0"/>
              <w:marRight w:val="0"/>
              <w:marTop w:val="0"/>
              <w:marBottom w:val="0"/>
              <w:divBdr>
                <w:top w:val="none" w:sz="0" w:space="0" w:color="auto"/>
                <w:left w:val="none" w:sz="0" w:space="0" w:color="auto"/>
                <w:bottom w:val="none" w:sz="0" w:space="0" w:color="auto"/>
                <w:right w:val="none" w:sz="0" w:space="0" w:color="auto"/>
              </w:divBdr>
              <w:divsChild>
                <w:div w:id="13318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67599">
          <w:marLeft w:val="0"/>
          <w:marRight w:val="0"/>
          <w:marTop w:val="300"/>
          <w:marBottom w:val="0"/>
          <w:divBdr>
            <w:top w:val="none" w:sz="0" w:space="0" w:color="auto"/>
            <w:left w:val="none" w:sz="0" w:space="0" w:color="auto"/>
            <w:bottom w:val="none" w:sz="0" w:space="0" w:color="auto"/>
            <w:right w:val="none" w:sz="0" w:space="0" w:color="auto"/>
          </w:divBdr>
          <w:divsChild>
            <w:div w:id="1307316477">
              <w:marLeft w:val="0"/>
              <w:marRight w:val="0"/>
              <w:marTop w:val="0"/>
              <w:marBottom w:val="0"/>
              <w:divBdr>
                <w:top w:val="none" w:sz="0" w:space="0" w:color="auto"/>
                <w:left w:val="none" w:sz="0" w:space="0" w:color="auto"/>
                <w:bottom w:val="none" w:sz="0" w:space="0" w:color="auto"/>
                <w:right w:val="none" w:sz="0" w:space="0" w:color="auto"/>
              </w:divBdr>
              <w:divsChild>
                <w:div w:id="2134058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1200438433">
          <w:marLeft w:val="0"/>
          <w:marRight w:val="0"/>
          <w:marTop w:val="0"/>
          <w:marBottom w:val="0"/>
          <w:divBdr>
            <w:top w:val="none" w:sz="0" w:space="0" w:color="auto"/>
            <w:left w:val="none" w:sz="0" w:space="0" w:color="auto"/>
            <w:bottom w:val="none" w:sz="0" w:space="0" w:color="auto"/>
            <w:right w:val="none" w:sz="0" w:space="0" w:color="auto"/>
          </w:divBdr>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2056585753">
          <w:marLeft w:val="0"/>
          <w:marRight w:val="0"/>
          <w:marTop w:val="0"/>
          <w:marBottom w:val="0"/>
          <w:divBdr>
            <w:top w:val="none" w:sz="0" w:space="0" w:color="auto"/>
            <w:left w:val="none" w:sz="0" w:space="0" w:color="auto"/>
            <w:bottom w:val="none" w:sz="0" w:space="0" w:color="auto"/>
            <w:right w:val="none" w:sz="0" w:space="0" w:color="auto"/>
          </w:divBdr>
          <w:divsChild>
            <w:div w:id="1436823585">
              <w:marLeft w:val="0"/>
              <w:marRight w:val="0"/>
              <w:marTop w:val="0"/>
              <w:marBottom w:val="0"/>
              <w:divBdr>
                <w:top w:val="none" w:sz="0" w:space="0" w:color="auto"/>
                <w:left w:val="none" w:sz="0" w:space="0" w:color="auto"/>
                <w:bottom w:val="none" w:sz="0" w:space="0" w:color="auto"/>
                <w:right w:val="none" w:sz="0" w:space="0" w:color="auto"/>
              </w:divBdr>
            </w:div>
          </w:divsChild>
        </w:div>
        <w:div w:id="1982078280">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895576710">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sChild>
                <w:div w:id="210962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812764">
      <w:bodyDiv w:val="1"/>
      <w:marLeft w:val="0"/>
      <w:marRight w:val="0"/>
      <w:marTop w:val="0"/>
      <w:marBottom w:val="0"/>
      <w:divBdr>
        <w:top w:val="none" w:sz="0" w:space="0" w:color="auto"/>
        <w:left w:val="none" w:sz="0" w:space="0" w:color="auto"/>
        <w:bottom w:val="none" w:sz="0" w:space="0" w:color="auto"/>
        <w:right w:val="none" w:sz="0" w:space="0" w:color="auto"/>
      </w:divBdr>
    </w:div>
    <w:div w:id="1430082064">
      <w:bodyDiv w:val="1"/>
      <w:marLeft w:val="0"/>
      <w:marRight w:val="0"/>
      <w:marTop w:val="0"/>
      <w:marBottom w:val="0"/>
      <w:divBdr>
        <w:top w:val="none" w:sz="0" w:space="0" w:color="auto"/>
        <w:left w:val="none" w:sz="0" w:space="0" w:color="auto"/>
        <w:bottom w:val="none" w:sz="0" w:space="0" w:color="auto"/>
        <w:right w:val="none" w:sz="0" w:space="0" w:color="auto"/>
      </w:divBdr>
      <w:divsChild>
        <w:div w:id="1643196867">
          <w:marLeft w:val="0"/>
          <w:marRight w:val="0"/>
          <w:marTop w:val="0"/>
          <w:marBottom w:val="0"/>
          <w:divBdr>
            <w:top w:val="none" w:sz="0" w:space="0" w:color="auto"/>
            <w:left w:val="none" w:sz="0" w:space="0" w:color="auto"/>
            <w:bottom w:val="none" w:sz="0" w:space="0" w:color="auto"/>
            <w:right w:val="none" w:sz="0" w:space="0" w:color="auto"/>
          </w:divBdr>
        </w:div>
        <w:div w:id="497040953">
          <w:marLeft w:val="0"/>
          <w:marRight w:val="0"/>
          <w:marTop w:val="0"/>
          <w:marBottom w:val="0"/>
          <w:divBdr>
            <w:top w:val="none" w:sz="0" w:space="0" w:color="auto"/>
            <w:left w:val="none" w:sz="0" w:space="0" w:color="auto"/>
            <w:bottom w:val="none" w:sz="0" w:space="0" w:color="auto"/>
            <w:right w:val="none" w:sz="0" w:space="0" w:color="auto"/>
          </w:divBdr>
          <w:divsChild>
            <w:div w:id="409697072">
              <w:marLeft w:val="0"/>
              <w:marRight w:val="0"/>
              <w:marTop w:val="0"/>
              <w:marBottom w:val="0"/>
              <w:divBdr>
                <w:top w:val="none" w:sz="0" w:space="0" w:color="auto"/>
                <w:left w:val="none" w:sz="0" w:space="0" w:color="auto"/>
                <w:bottom w:val="none" w:sz="0" w:space="0" w:color="auto"/>
                <w:right w:val="none" w:sz="0" w:space="0" w:color="auto"/>
              </w:divBdr>
            </w:div>
          </w:divsChild>
        </w:div>
        <w:div w:id="1022589081">
          <w:marLeft w:val="0"/>
          <w:marRight w:val="0"/>
          <w:marTop w:val="0"/>
          <w:marBottom w:val="0"/>
          <w:divBdr>
            <w:top w:val="none" w:sz="0" w:space="0" w:color="auto"/>
            <w:left w:val="none" w:sz="0" w:space="0" w:color="auto"/>
            <w:bottom w:val="none" w:sz="0" w:space="0" w:color="auto"/>
            <w:right w:val="none" w:sz="0" w:space="0" w:color="auto"/>
          </w:divBdr>
        </w:div>
        <w:div w:id="38432700">
          <w:marLeft w:val="0"/>
          <w:marRight w:val="0"/>
          <w:marTop w:val="0"/>
          <w:marBottom w:val="0"/>
          <w:divBdr>
            <w:top w:val="none" w:sz="0" w:space="0" w:color="auto"/>
            <w:left w:val="none" w:sz="0" w:space="0" w:color="auto"/>
            <w:bottom w:val="none" w:sz="0" w:space="0" w:color="auto"/>
            <w:right w:val="none" w:sz="0" w:space="0" w:color="auto"/>
          </w:divBdr>
          <w:divsChild>
            <w:div w:id="943656674">
              <w:marLeft w:val="0"/>
              <w:marRight w:val="0"/>
              <w:marTop w:val="0"/>
              <w:marBottom w:val="0"/>
              <w:divBdr>
                <w:top w:val="none" w:sz="0" w:space="0" w:color="auto"/>
                <w:left w:val="none" w:sz="0" w:space="0" w:color="auto"/>
                <w:bottom w:val="none" w:sz="0" w:space="0" w:color="auto"/>
                <w:right w:val="none" w:sz="0" w:space="0" w:color="auto"/>
              </w:divBdr>
            </w:div>
          </w:divsChild>
        </w:div>
        <w:div w:id="615409867">
          <w:marLeft w:val="0"/>
          <w:marRight w:val="0"/>
          <w:marTop w:val="0"/>
          <w:marBottom w:val="0"/>
          <w:divBdr>
            <w:top w:val="none" w:sz="0" w:space="0" w:color="auto"/>
            <w:left w:val="none" w:sz="0" w:space="0" w:color="auto"/>
            <w:bottom w:val="none" w:sz="0" w:space="0" w:color="auto"/>
            <w:right w:val="none" w:sz="0" w:space="0" w:color="auto"/>
          </w:divBdr>
        </w:div>
        <w:div w:id="7530">
          <w:marLeft w:val="0"/>
          <w:marRight w:val="0"/>
          <w:marTop w:val="0"/>
          <w:marBottom w:val="0"/>
          <w:divBdr>
            <w:top w:val="none" w:sz="0" w:space="0" w:color="auto"/>
            <w:left w:val="none" w:sz="0" w:space="0" w:color="auto"/>
            <w:bottom w:val="none" w:sz="0" w:space="0" w:color="auto"/>
            <w:right w:val="none" w:sz="0" w:space="0" w:color="auto"/>
          </w:divBdr>
          <w:divsChild>
            <w:div w:id="1699618364">
              <w:marLeft w:val="0"/>
              <w:marRight w:val="0"/>
              <w:marTop w:val="0"/>
              <w:marBottom w:val="0"/>
              <w:divBdr>
                <w:top w:val="none" w:sz="0" w:space="0" w:color="auto"/>
                <w:left w:val="none" w:sz="0" w:space="0" w:color="auto"/>
                <w:bottom w:val="none" w:sz="0" w:space="0" w:color="auto"/>
                <w:right w:val="none" w:sz="0" w:space="0" w:color="auto"/>
              </w:divBdr>
            </w:div>
          </w:divsChild>
        </w:div>
        <w:div w:id="247009619">
          <w:marLeft w:val="0"/>
          <w:marRight w:val="0"/>
          <w:marTop w:val="0"/>
          <w:marBottom w:val="0"/>
          <w:divBdr>
            <w:top w:val="none" w:sz="0" w:space="0" w:color="auto"/>
            <w:left w:val="none" w:sz="0" w:space="0" w:color="auto"/>
            <w:bottom w:val="none" w:sz="0" w:space="0" w:color="auto"/>
            <w:right w:val="none" w:sz="0" w:space="0" w:color="auto"/>
          </w:divBdr>
        </w:div>
        <w:div w:id="1846431243">
          <w:marLeft w:val="0"/>
          <w:marRight w:val="0"/>
          <w:marTop w:val="0"/>
          <w:marBottom w:val="0"/>
          <w:divBdr>
            <w:top w:val="none" w:sz="0" w:space="0" w:color="auto"/>
            <w:left w:val="none" w:sz="0" w:space="0" w:color="auto"/>
            <w:bottom w:val="none" w:sz="0" w:space="0" w:color="auto"/>
            <w:right w:val="none" w:sz="0" w:space="0" w:color="auto"/>
          </w:divBdr>
          <w:divsChild>
            <w:div w:id="430592609">
              <w:marLeft w:val="0"/>
              <w:marRight w:val="0"/>
              <w:marTop w:val="0"/>
              <w:marBottom w:val="0"/>
              <w:divBdr>
                <w:top w:val="none" w:sz="0" w:space="0" w:color="auto"/>
                <w:left w:val="none" w:sz="0" w:space="0" w:color="auto"/>
                <w:bottom w:val="none" w:sz="0" w:space="0" w:color="auto"/>
                <w:right w:val="none" w:sz="0" w:space="0" w:color="auto"/>
              </w:divBdr>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712460985">
          <w:marLeft w:val="0"/>
          <w:marRight w:val="0"/>
          <w:marTop w:val="0"/>
          <w:marBottom w:val="0"/>
          <w:divBdr>
            <w:top w:val="none" w:sz="0" w:space="0" w:color="auto"/>
            <w:left w:val="none" w:sz="0" w:space="0" w:color="auto"/>
            <w:bottom w:val="none" w:sz="0" w:space="0" w:color="auto"/>
            <w:right w:val="none" w:sz="0" w:space="0" w:color="auto"/>
          </w:divBdr>
          <w:divsChild>
            <w:div w:id="1691107213">
              <w:marLeft w:val="0"/>
              <w:marRight w:val="0"/>
              <w:marTop w:val="0"/>
              <w:marBottom w:val="0"/>
              <w:divBdr>
                <w:top w:val="none" w:sz="0" w:space="0" w:color="auto"/>
                <w:left w:val="none" w:sz="0" w:space="0" w:color="auto"/>
                <w:bottom w:val="none" w:sz="0" w:space="0" w:color="auto"/>
                <w:right w:val="none" w:sz="0" w:space="0" w:color="auto"/>
              </w:divBdr>
            </w:div>
          </w:divsChild>
        </w:div>
        <w:div w:id="772945303">
          <w:marLeft w:val="0"/>
          <w:marRight w:val="0"/>
          <w:marTop w:val="0"/>
          <w:marBottom w:val="0"/>
          <w:divBdr>
            <w:top w:val="none" w:sz="0" w:space="0" w:color="auto"/>
            <w:left w:val="none" w:sz="0" w:space="0" w:color="auto"/>
            <w:bottom w:val="none" w:sz="0" w:space="0" w:color="auto"/>
            <w:right w:val="none" w:sz="0" w:space="0" w:color="auto"/>
          </w:divBdr>
        </w:div>
        <w:div w:id="1724670558">
          <w:marLeft w:val="0"/>
          <w:marRight w:val="0"/>
          <w:marTop w:val="0"/>
          <w:marBottom w:val="0"/>
          <w:divBdr>
            <w:top w:val="none" w:sz="0" w:space="0" w:color="auto"/>
            <w:left w:val="none" w:sz="0" w:space="0" w:color="auto"/>
            <w:bottom w:val="none" w:sz="0" w:space="0" w:color="auto"/>
            <w:right w:val="none" w:sz="0" w:space="0" w:color="auto"/>
          </w:divBdr>
          <w:divsChild>
            <w:div w:id="2127384501">
              <w:marLeft w:val="0"/>
              <w:marRight w:val="0"/>
              <w:marTop w:val="0"/>
              <w:marBottom w:val="0"/>
              <w:divBdr>
                <w:top w:val="none" w:sz="0" w:space="0" w:color="auto"/>
                <w:left w:val="none" w:sz="0" w:space="0" w:color="auto"/>
                <w:bottom w:val="none" w:sz="0" w:space="0" w:color="auto"/>
                <w:right w:val="none" w:sz="0" w:space="0" w:color="auto"/>
              </w:divBdr>
            </w:div>
          </w:divsChild>
        </w:div>
        <w:div w:id="1122922798">
          <w:marLeft w:val="0"/>
          <w:marRight w:val="0"/>
          <w:marTop w:val="0"/>
          <w:marBottom w:val="0"/>
          <w:divBdr>
            <w:top w:val="none" w:sz="0" w:space="0" w:color="auto"/>
            <w:left w:val="none" w:sz="0" w:space="0" w:color="auto"/>
            <w:bottom w:val="none" w:sz="0" w:space="0" w:color="auto"/>
            <w:right w:val="none" w:sz="0" w:space="0" w:color="auto"/>
          </w:divBdr>
        </w:div>
        <w:div w:id="24059758">
          <w:marLeft w:val="0"/>
          <w:marRight w:val="0"/>
          <w:marTop w:val="0"/>
          <w:marBottom w:val="0"/>
          <w:divBdr>
            <w:top w:val="none" w:sz="0" w:space="0" w:color="auto"/>
            <w:left w:val="none" w:sz="0" w:space="0" w:color="auto"/>
            <w:bottom w:val="none" w:sz="0" w:space="0" w:color="auto"/>
            <w:right w:val="none" w:sz="0" w:space="0" w:color="auto"/>
          </w:divBdr>
          <w:divsChild>
            <w:div w:id="574702970">
              <w:marLeft w:val="0"/>
              <w:marRight w:val="0"/>
              <w:marTop w:val="0"/>
              <w:marBottom w:val="0"/>
              <w:divBdr>
                <w:top w:val="none" w:sz="0" w:space="0" w:color="auto"/>
                <w:left w:val="none" w:sz="0" w:space="0" w:color="auto"/>
                <w:bottom w:val="none" w:sz="0" w:space="0" w:color="auto"/>
                <w:right w:val="none" w:sz="0" w:space="0" w:color="auto"/>
              </w:divBdr>
            </w:div>
          </w:divsChild>
        </w:div>
        <w:div w:id="1823963822">
          <w:marLeft w:val="0"/>
          <w:marRight w:val="0"/>
          <w:marTop w:val="300"/>
          <w:marBottom w:val="0"/>
          <w:divBdr>
            <w:top w:val="none" w:sz="0" w:space="0" w:color="auto"/>
            <w:left w:val="none" w:sz="0" w:space="0" w:color="auto"/>
            <w:bottom w:val="none" w:sz="0" w:space="0" w:color="auto"/>
            <w:right w:val="none" w:sz="0" w:space="0" w:color="auto"/>
          </w:divBdr>
          <w:divsChild>
            <w:div w:id="17436589">
              <w:marLeft w:val="0"/>
              <w:marRight w:val="0"/>
              <w:marTop w:val="0"/>
              <w:marBottom w:val="0"/>
              <w:divBdr>
                <w:top w:val="none" w:sz="0" w:space="0" w:color="auto"/>
                <w:left w:val="none" w:sz="0" w:space="0" w:color="auto"/>
                <w:bottom w:val="none" w:sz="0" w:space="0" w:color="auto"/>
                <w:right w:val="none" w:sz="0" w:space="0" w:color="auto"/>
              </w:divBdr>
              <w:divsChild>
                <w:div w:id="1369910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281464">
          <w:marLeft w:val="0"/>
          <w:marRight w:val="0"/>
          <w:marTop w:val="300"/>
          <w:marBottom w:val="0"/>
          <w:divBdr>
            <w:top w:val="none" w:sz="0" w:space="0" w:color="auto"/>
            <w:left w:val="none" w:sz="0" w:space="0" w:color="auto"/>
            <w:bottom w:val="none" w:sz="0" w:space="0" w:color="auto"/>
            <w:right w:val="none" w:sz="0" w:space="0" w:color="auto"/>
          </w:divBdr>
          <w:divsChild>
            <w:div w:id="1723359683">
              <w:marLeft w:val="0"/>
              <w:marRight w:val="0"/>
              <w:marTop w:val="0"/>
              <w:marBottom w:val="0"/>
              <w:divBdr>
                <w:top w:val="none" w:sz="0" w:space="0" w:color="auto"/>
                <w:left w:val="none" w:sz="0" w:space="0" w:color="auto"/>
                <w:bottom w:val="none" w:sz="0" w:space="0" w:color="auto"/>
                <w:right w:val="none" w:sz="0" w:space="0" w:color="auto"/>
              </w:divBdr>
              <w:divsChild>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10571">
          <w:marLeft w:val="0"/>
          <w:marRight w:val="0"/>
          <w:marTop w:val="300"/>
          <w:marBottom w:val="0"/>
          <w:divBdr>
            <w:top w:val="none" w:sz="0" w:space="0" w:color="auto"/>
            <w:left w:val="none" w:sz="0" w:space="0" w:color="auto"/>
            <w:bottom w:val="none" w:sz="0" w:space="0" w:color="auto"/>
            <w:right w:val="none" w:sz="0" w:space="0" w:color="auto"/>
          </w:divBdr>
          <w:divsChild>
            <w:div w:id="768937383">
              <w:marLeft w:val="0"/>
              <w:marRight w:val="0"/>
              <w:marTop w:val="0"/>
              <w:marBottom w:val="0"/>
              <w:divBdr>
                <w:top w:val="none" w:sz="0" w:space="0" w:color="auto"/>
                <w:left w:val="none" w:sz="0" w:space="0" w:color="auto"/>
                <w:bottom w:val="none" w:sz="0" w:space="0" w:color="auto"/>
                <w:right w:val="none" w:sz="0" w:space="0" w:color="auto"/>
              </w:divBdr>
              <w:divsChild>
                <w:div w:id="1505128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4133">
          <w:marLeft w:val="0"/>
          <w:marRight w:val="0"/>
          <w:marTop w:val="300"/>
          <w:marBottom w:val="0"/>
          <w:divBdr>
            <w:top w:val="none" w:sz="0" w:space="0" w:color="auto"/>
            <w:left w:val="none" w:sz="0" w:space="0" w:color="auto"/>
            <w:bottom w:val="none" w:sz="0" w:space="0" w:color="auto"/>
            <w:right w:val="none" w:sz="0" w:space="0" w:color="auto"/>
          </w:divBdr>
          <w:divsChild>
            <w:div w:id="1033192489">
              <w:marLeft w:val="0"/>
              <w:marRight w:val="0"/>
              <w:marTop w:val="0"/>
              <w:marBottom w:val="0"/>
              <w:divBdr>
                <w:top w:val="none" w:sz="0" w:space="0" w:color="auto"/>
                <w:left w:val="none" w:sz="0" w:space="0" w:color="auto"/>
                <w:bottom w:val="none" w:sz="0" w:space="0" w:color="auto"/>
                <w:right w:val="none" w:sz="0" w:space="0" w:color="auto"/>
              </w:divBdr>
              <w:divsChild>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242352">
      <w:bodyDiv w:val="1"/>
      <w:marLeft w:val="0"/>
      <w:marRight w:val="0"/>
      <w:marTop w:val="0"/>
      <w:marBottom w:val="0"/>
      <w:divBdr>
        <w:top w:val="none" w:sz="0" w:space="0" w:color="auto"/>
        <w:left w:val="none" w:sz="0" w:space="0" w:color="auto"/>
        <w:bottom w:val="none" w:sz="0" w:space="0" w:color="auto"/>
        <w:right w:val="none" w:sz="0" w:space="0" w:color="auto"/>
      </w:divBdr>
      <w:divsChild>
        <w:div w:id="1926302799">
          <w:marLeft w:val="0"/>
          <w:marRight w:val="0"/>
          <w:marTop w:val="0"/>
          <w:marBottom w:val="0"/>
          <w:divBdr>
            <w:top w:val="none" w:sz="0" w:space="0" w:color="auto"/>
            <w:left w:val="none" w:sz="0" w:space="0" w:color="auto"/>
            <w:bottom w:val="none" w:sz="0" w:space="0" w:color="auto"/>
            <w:right w:val="none" w:sz="0" w:space="0" w:color="auto"/>
          </w:divBdr>
        </w:div>
        <w:div w:id="1517039945">
          <w:marLeft w:val="0"/>
          <w:marRight w:val="0"/>
          <w:marTop w:val="0"/>
          <w:marBottom w:val="0"/>
          <w:divBdr>
            <w:top w:val="none" w:sz="0" w:space="0" w:color="auto"/>
            <w:left w:val="none" w:sz="0" w:space="0" w:color="auto"/>
            <w:bottom w:val="none" w:sz="0" w:space="0" w:color="auto"/>
            <w:right w:val="none" w:sz="0" w:space="0" w:color="auto"/>
          </w:divBdr>
          <w:divsChild>
            <w:div w:id="1085304145">
              <w:marLeft w:val="0"/>
              <w:marRight w:val="0"/>
              <w:marTop w:val="0"/>
              <w:marBottom w:val="0"/>
              <w:divBdr>
                <w:top w:val="none" w:sz="0" w:space="0" w:color="auto"/>
                <w:left w:val="none" w:sz="0" w:space="0" w:color="auto"/>
                <w:bottom w:val="none" w:sz="0" w:space="0" w:color="auto"/>
                <w:right w:val="none" w:sz="0" w:space="0" w:color="auto"/>
              </w:divBdr>
            </w:div>
          </w:divsChild>
        </w:div>
        <w:div w:id="1214466653">
          <w:marLeft w:val="0"/>
          <w:marRight w:val="0"/>
          <w:marTop w:val="0"/>
          <w:marBottom w:val="0"/>
          <w:divBdr>
            <w:top w:val="none" w:sz="0" w:space="0" w:color="auto"/>
            <w:left w:val="none" w:sz="0" w:space="0" w:color="auto"/>
            <w:bottom w:val="none" w:sz="0" w:space="0" w:color="auto"/>
            <w:right w:val="none" w:sz="0" w:space="0" w:color="auto"/>
          </w:divBdr>
        </w:div>
        <w:div w:id="1796676256">
          <w:marLeft w:val="0"/>
          <w:marRight w:val="0"/>
          <w:marTop w:val="0"/>
          <w:marBottom w:val="0"/>
          <w:divBdr>
            <w:top w:val="none" w:sz="0" w:space="0" w:color="auto"/>
            <w:left w:val="none" w:sz="0" w:space="0" w:color="auto"/>
            <w:bottom w:val="none" w:sz="0" w:space="0" w:color="auto"/>
            <w:right w:val="none" w:sz="0" w:space="0" w:color="auto"/>
          </w:divBdr>
          <w:divsChild>
            <w:div w:id="1868592966">
              <w:marLeft w:val="0"/>
              <w:marRight w:val="0"/>
              <w:marTop w:val="0"/>
              <w:marBottom w:val="0"/>
              <w:divBdr>
                <w:top w:val="none" w:sz="0" w:space="0" w:color="auto"/>
                <w:left w:val="none" w:sz="0" w:space="0" w:color="auto"/>
                <w:bottom w:val="none" w:sz="0" w:space="0" w:color="auto"/>
                <w:right w:val="none" w:sz="0" w:space="0" w:color="auto"/>
              </w:divBdr>
            </w:div>
          </w:divsChild>
        </w:div>
        <w:div w:id="35472679">
          <w:marLeft w:val="0"/>
          <w:marRight w:val="0"/>
          <w:marTop w:val="0"/>
          <w:marBottom w:val="0"/>
          <w:divBdr>
            <w:top w:val="none" w:sz="0" w:space="0" w:color="auto"/>
            <w:left w:val="none" w:sz="0" w:space="0" w:color="auto"/>
            <w:bottom w:val="none" w:sz="0" w:space="0" w:color="auto"/>
            <w:right w:val="none" w:sz="0" w:space="0" w:color="auto"/>
          </w:divBdr>
        </w:div>
        <w:div w:id="1986615741">
          <w:marLeft w:val="0"/>
          <w:marRight w:val="0"/>
          <w:marTop w:val="0"/>
          <w:marBottom w:val="0"/>
          <w:divBdr>
            <w:top w:val="none" w:sz="0" w:space="0" w:color="auto"/>
            <w:left w:val="none" w:sz="0" w:space="0" w:color="auto"/>
            <w:bottom w:val="none" w:sz="0" w:space="0" w:color="auto"/>
            <w:right w:val="none" w:sz="0" w:space="0" w:color="auto"/>
          </w:divBdr>
          <w:divsChild>
            <w:div w:id="2020346894">
              <w:marLeft w:val="0"/>
              <w:marRight w:val="0"/>
              <w:marTop w:val="0"/>
              <w:marBottom w:val="0"/>
              <w:divBdr>
                <w:top w:val="none" w:sz="0" w:space="0" w:color="auto"/>
                <w:left w:val="none" w:sz="0" w:space="0" w:color="auto"/>
                <w:bottom w:val="none" w:sz="0" w:space="0" w:color="auto"/>
                <w:right w:val="none" w:sz="0" w:space="0" w:color="auto"/>
              </w:divBdr>
            </w:div>
          </w:divsChild>
        </w:div>
        <w:div w:id="1198931622">
          <w:marLeft w:val="0"/>
          <w:marRight w:val="0"/>
          <w:marTop w:val="0"/>
          <w:marBottom w:val="0"/>
          <w:divBdr>
            <w:top w:val="none" w:sz="0" w:space="0" w:color="auto"/>
            <w:left w:val="none" w:sz="0" w:space="0" w:color="auto"/>
            <w:bottom w:val="none" w:sz="0" w:space="0" w:color="auto"/>
            <w:right w:val="none" w:sz="0" w:space="0" w:color="auto"/>
          </w:divBdr>
        </w:div>
        <w:div w:id="1951009602">
          <w:marLeft w:val="0"/>
          <w:marRight w:val="0"/>
          <w:marTop w:val="0"/>
          <w:marBottom w:val="0"/>
          <w:divBdr>
            <w:top w:val="none" w:sz="0" w:space="0" w:color="auto"/>
            <w:left w:val="none" w:sz="0" w:space="0" w:color="auto"/>
            <w:bottom w:val="none" w:sz="0" w:space="0" w:color="auto"/>
            <w:right w:val="none" w:sz="0" w:space="0" w:color="auto"/>
          </w:divBdr>
          <w:divsChild>
            <w:div w:id="296297210">
              <w:marLeft w:val="0"/>
              <w:marRight w:val="0"/>
              <w:marTop w:val="0"/>
              <w:marBottom w:val="0"/>
              <w:divBdr>
                <w:top w:val="none" w:sz="0" w:space="0" w:color="auto"/>
                <w:left w:val="none" w:sz="0" w:space="0" w:color="auto"/>
                <w:bottom w:val="none" w:sz="0" w:space="0" w:color="auto"/>
                <w:right w:val="none" w:sz="0" w:space="0" w:color="auto"/>
              </w:divBdr>
            </w:div>
          </w:divsChild>
        </w:div>
        <w:div w:id="1917353324">
          <w:marLeft w:val="0"/>
          <w:marRight w:val="0"/>
          <w:marTop w:val="0"/>
          <w:marBottom w:val="0"/>
          <w:divBdr>
            <w:top w:val="none" w:sz="0" w:space="0" w:color="auto"/>
            <w:left w:val="none" w:sz="0" w:space="0" w:color="auto"/>
            <w:bottom w:val="none" w:sz="0" w:space="0" w:color="auto"/>
            <w:right w:val="none" w:sz="0" w:space="0" w:color="auto"/>
          </w:divBdr>
        </w:div>
        <w:div w:id="1056854657">
          <w:marLeft w:val="0"/>
          <w:marRight w:val="0"/>
          <w:marTop w:val="0"/>
          <w:marBottom w:val="0"/>
          <w:divBdr>
            <w:top w:val="none" w:sz="0" w:space="0" w:color="auto"/>
            <w:left w:val="none" w:sz="0" w:space="0" w:color="auto"/>
            <w:bottom w:val="none" w:sz="0" w:space="0" w:color="auto"/>
            <w:right w:val="none" w:sz="0" w:space="0" w:color="auto"/>
          </w:divBdr>
          <w:divsChild>
            <w:div w:id="925697730">
              <w:marLeft w:val="0"/>
              <w:marRight w:val="0"/>
              <w:marTop w:val="0"/>
              <w:marBottom w:val="0"/>
              <w:divBdr>
                <w:top w:val="none" w:sz="0" w:space="0" w:color="auto"/>
                <w:left w:val="none" w:sz="0" w:space="0" w:color="auto"/>
                <w:bottom w:val="none" w:sz="0" w:space="0" w:color="auto"/>
                <w:right w:val="none" w:sz="0" w:space="0" w:color="auto"/>
              </w:divBdr>
            </w:div>
          </w:divsChild>
        </w:div>
        <w:div w:id="1384018699">
          <w:marLeft w:val="0"/>
          <w:marRight w:val="0"/>
          <w:marTop w:val="0"/>
          <w:marBottom w:val="0"/>
          <w:divBdr>
            <w:top w:val="none" w:sz="0" w:space="0" w:color="auto"/>
            <w:left w:val="none" w:sz="0" w:space="0" w:color="auto"/>
            <w:bottom w:val="none" w:sz="0" w:space="0" w:color="auto"/>
            <w:right w:val="none" w:sz="0" w:space="0" w:color="auto"/>
          </w:divBdr>
        </w:div>
        <w:div w:id="944532540">
          <w:marLeft w:val="0"/>
          <w:marRight w:val="0"/>
          <w:marTop w:val="0"/>
          <w:marBottom w:val="0"/>
          <w:divBdr>
            <w:top w:val="none" w:sz="0" w:space="0" w:color="auto"/>
            <w:left w:val="none" w:sz="0" w:space="0" w:color="auto"/>
            <w:bottom w:val="none" w:sz="0" w:space="0" w:color="auto"/>
            <w:right w:val="none" w:sz="0" w:space="0" w:color="auto"/>
          </w:divBdr>
          <w:divsChild>
            <w:div w:id="479882022">
              <w:marLeft w:val="0"/>
              <w:marRight w:val="0"/>
              <w:marTop w:val="0"/>
              <w:marBottom w:val="0"/>
              <w:divBdr>
                <w:top w:val="none" w:sz="0" w:space="0" w:color="auto"/>
                <w:left w:val="none" w:sz="0" w:space="0" w:color="auto"/>
                <w:bottom w:val="none" w:sz="0" w:space="0" w:color="auto"/>
                <w:right w:val="none" w:sz="0" w:space="0" w:color="auto"/>
              </w:divBdr>
            </w:div>
          </w:divsChild>
        </w:div>
        <w:div w:id="1727679239">
          <w:marLeft w:val="0"/>
          <w:marRight w:val="0"/>
          <w:marTop w:val="0"/>
          <w:marBottom w:val="0"/>
          <w:divBdr>
            <w:top w:val="none" w:sz="0" w:space="0" w:color="auto"/>
            <w:left w:val="none" w:sz="0" w:space="0" w:color="auto"/>
            <w:bottom w:val="none" w:sz="0" w:space="0" w:color="auto"/>
            <w:right w:val="none" w:sz="0" w:space="0" w:color="auto"/>
          </w:divBdr>
        </w:div>
        <w:div w:id="465004148">
          <w:marLeft w:val="0"/>
          <w:marRight w:val="0"/>
          <w:marTop w:val="0"/>
          <w:marBottom w:val="0"/>
          <w:divBdr>
            <w:top w:val="none" w:sz="0" w:space="0" w:color="auto"/>
            <w:left w:val="none" w:sz="0" w:space="0" w:color="auto"/>
            <w:bottom w:val="none" w:sz="0" w:space="0" w:color="auto"/>
            <w:right w:val="none" w:sz="0" w:space="0" w:color="auto"/>
          </w:divBdr>
          <w:divsChild>
            <w:div w:id="1690643013">
              <w:marLeft w:val="0"/>
              <w:marRight w:val="0"/>
              <w:marTop w:val="0"/>
              <w:marBottom w:val="0"/>
              <w:divBdr>
                <w:top w:val="none" w:sz="0" w:space="0" w:color="auto"/>
                <w:left w:val="none" w:sz="0" w:space="0" w:color="auto"/>
                <w:bottom w:val="none" w:sz="0" w:space="0" w:color="auto"/>
                <w:right w:val="none" w:sz="0" w:space="0" w:color="auto"/>
              </w:divBdr>
            </w:div>
          </w:divsChild>
        </w:div>
        <w:div w:id="1248885089">
          <w:marLeft w:val="0"/>
          <w:marRight w:val="0"/>
          <w:marTop w:val="300"/>
          <w:marBottom w:val="0"/>
          <w:divBdr>
            <w:top w:val="none" w:sz="0" w:space="0" w:color="auto"/>
            <w:left w:val="none" w:sz="0" w:space="0" w:color="auto"/>
            <w:bottom w:val="none" w:sz="0" w:space="0" w:color="auto"/>
            <w:right w:val="none" w:sz="0" w:space="0" w:color="auto"/>
          </w:divBdr>
          <w:divsChild>
            <w:div w:id="1764305014">
              <w:marLeft w:val="0"/>
              <w:marRight w:val="0"/>
              <w:marTop w:val="0"/>
              <w:marBottom w:val="0"/>
              <w:divBdr>
                <w:top w:val="none" w:sz="0" w:space="0" w:color="auto"/>
                <w:left w:val="none" w:sz="0" w:space="0" w:color="auto"/>
                <w:bottom w:val="none" w:sz="0" w:space="0" w:color="auto"/>
                <w:right w:val="none" w:sz="0" w:space="0" w:color="auto"/>
              </w:divBdr>
              <w:divsChild>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30048">
          <w:marLeft w:val="0"/>
          <w:marRight w:val="0"/>
          <w:marTop w:val="300"/>
          <w:marBottom w:val="0"/>
          <w:divBdr>
            <w:top w:val="none" w:sz="0" w:space="0" w:color="auto"/>
            <w:left w:val="none" w:sz="0" w:space="0" w:color="auto"/>
            <w:bottom w:val="none" w:sz="0" w:space="0" w:color="auto"/>
            <w:right w:val="none" w:sz="0" w:space="0" w:color="auto"/>
          </w:divBdr>
          <w:divsChild>
            <w:div w:id="1474248505">
              <w:marLeft w:val="0"/>
              <w:marRight w:val="0"/>
              <w:marTop w:val="0"/>
              <w:marBottom w:val="0"/>
              <w:divBdr>
                <w:top w:val="none" w:sz="0" w:space="0" w:color="auto"/>
                <w:left w:val="none" w:sz="0" w:space="0" w:color="auto"/>
                <w:bottom w:val="none" w:sz="0" w:space="0" w:color="auto"/>
                <w:right w:val="none" w:sz="0" w:space="0" w:color="auto"/>
              </w:divBdr>
              <w:divsChild>
                <w:div w:id="87184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96589">
          <w:marLeft w:val="0"/>
          <w:marRight w:val="0"/>
          <w:marTop w:val="300"/>
          <w:marBottom w:val="0"/>
          <w:divBdr>
            <w:top w:val="none" w:sz="0" w:space="0" w:color="auto"/>
            <w:left w:val="none" w:sz="0" w:space="0" w:color="auto"/>
            <w:bottom w:val="none" w:sz="0" w:space="0" w:color="auto"/>
            <w:right w:val="none" w:sz="0" w:space="0" w:color="auto"/>
          </w:divBdr>
          <w:divsChild>
            <w:div w:id="1221134122">
              <w:marLeft w:val="0"/>
              <w:marRight w:val="0"/>
              <w:marTop w:val="0"/>
              <w:marBottom w:val="0"/>
              <w:divBdr>
                <w:top w:val="none" w:sz="0" w:space="0" w:color="auto"/>
                <w:left w:val="none" w:sz="0" w:space="0" w:color="auto"/>
                <w:bottom w:val="none" w:sz="0" w:space="0" w:color="auto"/>
                <w:right w:val="none" w:sz="0" w:space="0" w:color="auto"/>
              </w:divBdr>
              <w:divsChild>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2435">
          <w:marLeft w:val="0"/>
          <w:marRight w:val="0"/>
          <w:marTop w:val="300"/>
          <w:marBottom w:val="0"/>
          <w:divBdr>
            <w:top w:val="none" w:sz="0" w:space="0" w:color="auto"/>
            <w:left w:val="none" w:sz="0" w:space="0" w:color="auto"/>
            <w:bottom w:val="none" w:sz="0" w:space="0" w:color="auto"/>
            <w:right w:val="none" w:sz="0" w:space="0" w:color="auto"/>
          </w:divBdr>
          <w:divsChild>
            <w:div w:id="1237861390">
              <w:marLeft w:val="0"/>
              <w:marRight w:val="0"/>
              <w:marTop w:val="0"/>
              <w:marBottom w:val="0"/>
              <w:divBdr>
                <w:top w:val="none" w:sz="0" w:space="0" w:color="auto"/>
                <w:left w:val="none" w:sz="0" w:space="0" w:color="auto"/>
                <w:bottom w:val="none" w:sz="0" w:space="0" w:color="auto"/>
                <w:right w:val="none" w:sz="0" w:space="0" w:color="auto"/>
              </w:divBdr>
              <w:divsChild>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27159552">
          <w:marLeft w:val="0"/>
          <w:marRight w:val="0"/>
          <w:marTop w:val="0"/>
          <w:marBottom w:val="0"/>
          <w:divBdr>
            <w:top w:val="none" w:sz="0" w:space="0" w:color="auto"/>
            <w:left w:val="none" w:sz="0" w:space="0" w:color="auto"/>
            <w:bottom w:val="none" w:sz="0" w:space="0" w:color="auto"/>
            <w:right w:val="none" w:sz="0" w:space="0" w:color="auto"/>
          </w:divBdr>
        </w:div>
        <w:div w:id="817722007">
          <w:marLeft w:val="0"/>
          <w:marRight w:val="0"/>
          <w:marTop w:val="0"/>
          <w:marBottom w:val="0"/>
          <w:divBdr>
            <w:top w:val="none" w:sz="0" w:space="0" w:color="auto"/>
            <w:left w:val="none" w:sz="0" w:space="0" w:color="auto"/>
            <w:bottom w:val="none" w:sz="0" w:space="0" w:color="auto"/>
            <w:right w:val="none" w:sz="0" w:space="0" w:color="auto"/>
          </w:divBdr>
          <w:divsChild>
            <w:div w:id="1892037136">
              <w:marLeft w:val="0"/>
              <w:marRight w:val="0"/>
              <w:marTop w:val="0"/>
              <w:marBottom w:val="0"/>
              <w:divBdr>
                <w:top w:val="none" w:sz="0" w:space="0" w:color="auto"/>
                <w:left w:val="none" w:sz="0" w:space="0" w:color="auto"/>
                <w:bottom w:val="none" w:sz="0" w:space="0" w:color="auto"/>
                <w:right w:val="none" w:sz="0" w:space="0" w:color="auto"/>
              </w:divBdr>
            </w:div>
          </w:divsChild>
        </w:div>
        <w:div w:id="1135610297">
          <w:marLeft w:val="0"/>
          <w:marRight w:val="0"/>
          <w:marTop w:val="0"/>
          <w:marBottom w:val="0"/>
          <w:divBdr>
            <w:top w:val="none" w:sz="0" w:space="0" w:color="auto"/>
            <w:left w:val="none" w:sz="0" w:space="0" w:color="auto"/>
            <w:bottom w:val="none" w:sz="0" w:space="0" w:color="auto"/>
            <w:right w:val="none" w:sz="0" w:space="0" w:color="auto"/>
          </w:divBdr>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1444883181">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919099252">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1715885570">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sChild>
            <w:div w:id="2026129555">
              <w:marLeft w:val="0"/>
              <w:marRight w:val="0"/>
              <w:marTop w:val="0"/>
              <w:marBottom w:val="0"/>
              <w:divBdr>
                <w:top w:val="none" w:sz="0" w:space="0" w:color="auto"/>
                <w:left w:val="none" w:sz="0" w:space="0" w:color="auto"/>
                <w:bottom w:val="none" w:sz="0" w:space="0" w:color="auto"/>
                <w:right w:val="none" w:sz="0" w:space="0" w:color="auto"/>
              </w:divBdr>
              <w:divsChild>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sChild>
                <w:div w:id="214665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899231">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1643191495">
          <w:marLeft w:val="0"/>
          <w:marRight w:val="0"/>
          <w:marTop w:val="0"/>
          <w:marBottom w:val="0"/>
          <w:divBdr>
            <w:top w:val="none" w:sz="0" w:space="0" w:color="auto"/>
            <w:left w:val="none" w:sz="0" w:space="0" w:color="auto"/>
            <w:bottom w:val="none" w:sz="0" w:space="0" w:color="auto"/>
            <w:right w:val="none" w:sz="0" w:space="0" w:color="auto"/>
          </w:divBdr>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sChild>
            <w:div w:id="1883979320">
              <w:marLeft w:val="0"/>
              <w:marRight w:val="0"/>
              <w:marTop w:val="0"/>
              <w:marBottom w:val="0"/>
              <w:divBdr>
                <w:top w:val="none" w:sz="0" w:space="0" w:color="auto"/>
                <w:left w:val="none" w:sz="0" w:space="0" w:color="auto"/>
                <w:bottom w:val="none" w:sz="0" w:space="0" w:color="auto"/>
                <w:right w:val="none" w:sz="0" w:space="0" w:color="auto"/>
              </w:divBdr>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816095905">
          <w:marLeft w:val="0"/>
          <w:marRight w:val="0"/>
          <w:marTop w:val="0"/>
          <w:marBottom w:val="0"/>
          <w:divBdr>
            <w:top w:val="none" w:sz="0" w:space="0" w:color="auto"/>
            <w:left w:val="none" w:sz="0" w:space="0" w:color="auto"/>
            <w:bottom w:val="none" w:sz="0" w:space="0" w:color="auto"/>
            <w:right w:val="none" w:sz="0" w:space="0" w:color="auto"/>
          </w:divBdr>
        </w:div>
        <w:div w:id="498353223">
          <w:marLeft w:val="0"/>
          <w:marRight w:val="0"/>
          <w:marTop w:val="0"/>
          <w:marBottom w:val="0"/>
          <w:divBdr>
            <w:top w:val="none" w:sz="0" w:space="0" w:color="auto"/>
            <w:left w:val="none" w:sz="0" w:space="0" w:color="auto"/>
            <w:bottom w:val="none" w:sz="0" w:space="0" w:color="auto"/>
            <w:right w:val="none" w:sz="0" w:space="0" w:color="auto"/>
          </w:divBdr>
          <w:divsChild>
            <w:div w:id="2146241894">
              <w:marLeft w:val="0"/>
              <w:marRight w:val="0"/>
              <w:marTop w:val="0"/>
              <w:marBottom w:val="0"/>
              <w:divBdr>
                <w:top w:val="none" w:sz="0" w:space="0" w:color="auto"/>
                <w:left w:val="none" w:sz="0" w:space="0" w:color="auto"/>
                <w:bottom w:val="none" w:sz="0" w:space="0" w:color="auto"/>
                <w:right w:val="none" w:sz="0" w:space="0" w:color="auto"/>
              </w:divBdr>
            </w:div>
          </w:divsChild>
        </w:div>
        <w:div w:id="2112237854">
          <w:marLeft w:val="0"/>
          <w:marRight w:val="0"/>
          <w:marTop w:val="0"/>
          <w:marBottom w:val="0"/>
          <w:divBdr>
            <w:top w:val="none" w:sz="0" w:space="0" w:color="auto"/>
            <w:left w:val="none" w:sz="0" w:space="0" w:color="auto"/>
            <w:bottom w:val="none" w:sz="0" w:space="0" w:color="auto"/>
            <w:right w:val="none" w:sz="0" w:space="0" w:color="auto"/>
          </w:divBdr>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2125299689">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sChild>
                <w:div w:id="204860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1857384989">
          <w:marLeft w:val="0"/>
          <w:marRight w:val="0"/>
          <w:marTop w:val="0"/>
          <w:marBottom w:val="0"/>
          <w:divBdr>
            <w:top w:val="none" w:sz="0" w:space="0" w:color="auto"/>
            <w:left w:val="none" w:sz="0" w:space="0" w:color="auto"/>
            <w:bottom w:val="none" w:sz="0" w:space="0" w:color="auto"/>
            <w:right w:val="none" w:sz="0" w:space="0" w:color="auto"/>
          </w:divBdr>
        </w:div>
        <w:div w:id="2118986265">
          <w:marLeft w:val="0"/>
          <w:marRight w:val="0"/>
          <w:marTop w:val="0"/>
          <w:marBottom w:val="0"/>
          <w:divBdr>
            <w:top w:val="none" w:sz="0" w:space="0" w:color="auto"/>
            <w:left w:val="none" w:sz="0" w:space="0" w:color="auto"/>
            <w:bottom w:val="none" w:sz="0" w:space="0" w:color="auto"/>
            <w:right w:val="none" w:sz="0" w:space="0" w:color="auto"/>
          </w:divBdr>
          <w:divsChild>
            <w:div w:id="1574660060">
              <w:marLeft w:val="0"/>
              <w:marRight w:val="0"/>
              <w:marTop w:val="0"/>
              <w:marBottom w:val="0"/>
              <w:divBdr>
                <w:top w:val="none" w:sz="0" w:space="0" w:color="auto"/>
                <w:left w:val="none" w:sz="0" w:space="0" w:color="auto"/>
                <w:bottom w:val="none" w:sz="0" w:space="0" w:color="auto"/>
                <w:right w:val="none" w:sz="0" w:space="0" w:color="auto"/>
              </w:divBdr>
            </w:div>
          </w:divsChild>
        </w:div>
        <w:div w:id="257371254">
          <w:marLeft w:val="0"/>
          <w:marRight w:val="0"/>
          <w:marTop w:val="0"/>
          <w:marBottom w:val="0"/>
          <w:divBdr>
            <w:top w:val="none" w:sz="0" w:space="0" w:color="auto"/>
            <w:left w:val="none" w:sz="0" w:space="0" w:color="auto"/>
            <w:bottom w:val="none" w:sz="0" w:space="0" w:color="auto"/>
            <w:right w:val="none" w:sz="0" w:space="0" w:color="auto"/>
          </w:divBdr>
        </w:div>
        <w:div w:id="2079786231">
          <w:marLeft w:val="0"/>
          <w:marRight w:val="0"/>
          <w:marTop w:val="0"/>
          <w:marBottom w:val="0"/>
          <w:divBdr>
            <w:top w:val="none" w:sz="0" w:space="0" w:color="auto"/>
            <w:left w:val="none" w:sz="0" w:space="0" w:color="auto"/>
            <w:bottom w:val="none" w:sz="0" w:space="0" w:color="auto"/>
            <w:right w:val="none" w:sz="0" w:space="0" w:color="auto"/>
          </w:divBdr>
          <w:divsChild>
            <w:div w:id="1051660492">
              <w:marLeft w:val="0"/>
              <w:marRight w:val="0"/>
              <w:marTop w:val="0"/>
              <w:marBottom w:val="0"/>
              <w:divBdr>
                <w:top w:val="none" w:sz="0" w:space="0" w:color="auto"/>
                <w:left w:val="none" w:sz="0" w:space="0" w:color="auto"/>
                <w:bottom w:val="none" w:sz="0" w:space="0" w:color="auto"/>
                <w:right w:val="none" w:sz="0" w:space="0" w:color="auto"/>
              </w:divBdr>
            </w:div>
          </w:divsChild>
        </w:div>
        <w:div w:id="2002195182">
          <w:marLeft w:val="0"/>
          <w:marRight w:val="0"/>
          <w:marTop w:val="0"/>
          <w:marBottom w:val="0"/>
          <w:divBdr>
            <w:top w:val="none" w:sz="0" w:space="0" w:color="auto"/>
            <w:left w:val="none" w:sz="0" w:space="0" w:color="auto"/>
            <w:bottom w:val="none" w:sz="0" w:space="0" w:color="auto"/>
            <w:right w:val="none" w:sz="0" w:space="0" w:color="auto"/>
          </w:divBdr>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sChild>
                <w:div w:id="189708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2576">
          <w:marLeft w:val="0"/>
          <w:marRight w:val="0"/>
          <w:marTop w:val="300"/>
          <w:marBottom w:val="0"/>
          <w:divBdr>
            <w:top w:val="none" w:sz="0" w:space="0" w:color="auto"/>
            <w:left w:val="none" w:sz="0" w:space="0" w:color="auto"/>
            <w:bottom w:val="none" w:sz="0" w:space="0" w:color="auto"/>
            <w:right w:val="none" w:sz="0" w:space="0" w:color="auto"/>
          </w:divBdr>
          <w:divsChild>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258533">
      <w:bodyDiv w:val="1"/>
      <w:marLeft w:val="0"/>
      <w:marRight w:val="0"/>
      <w:marTop w:val="0"/>
      <w:marBottom w:val="0"/>
      <w:divBdr>
        <w:top w:val="none" w:sz="0" w:space="0" w:color="auto"/>
        <w:left w:val="none" w:sz="0" w:space="0" w:color="auto"/>
        <w:bottom w:val="none" w:sz="0" w:space="0" w:color="auto"/>
        <w:right w:val="none" w:sz="0" w:space="0" w:color="auto"/>
      </w:divBdr>
      <w:divsChild>
        <w:div w:id="1786805477">
          <w:marLeft w:val="0"/>
          <w:marRight w:val="0"/>
          <w:marTop w:val="0"/>
          <w:marBottom w:val="0"/>
          <w:divBdr>
            <w:top w:val="none" w:sz="0" w:space="0" w:color="auto"/>
            <w:left w:val="none" w:sz="0" w:space="0" w:color="auto"/>
            <w:bottom w:val="none" w:sz="0" w:space="0" w:color="auto"/>
            <w:right w:val="none" w:sz="0" w:space="0" w:color="auto"/>
          </w:divBdr>
        </w:div>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2090344970">
          <w:marLeft w:val="0"/>
          <w:marRight w:val="0"/>
          <w:marTop w:val="0"/>
          <w:marBottom w:val="0"/>
          <w:divBdr>
            <w:top w:val="none" w:sz="0" w:space="0" w:color="auto"/>
            <w:left w:val="none" w:sz="0" w:space="0" w:color="auto"/>
            <w:bottom w:val="none" w:sz="0" w:space="0" w:color="auto"/>
            <w:right w:val="none" w:sz="0" w:space="0" w:color="auto"/>
          </w:divBdr>
          <w:divsChild>
            <w:div w:id="1394624547">
              <w:marLeft w:val="0"/>
              <w:marRight w:val="0"/>
              <w:marTop w:val="0"/>
              <w:marBottom w:val="0"/>
              <w:divBdr>
                <w:top w:val="none" w:sz="0" w:space="0" w:color="auto"/>
                <w:left w:val="none" w:sz="0" w:space="0" w:color="auto"/>
                <w:bottom w:val="none" w:sz="0" w:space="0" w:color="auto"/>
                <w:right w:val="none" w:sz="0" w:space="0" w:color="auto"/>
              </w:divBdr>
            </w:div>
          </w:divsChild>
        </w:div>
        <w:div w:id="1878084919">
          <w:marLeft w:val="0"/>
          <w:marRight w:val="0"/>
          <w:marTop w:val="0"/>
          <w:marBottom w:val="0"/>
          <w:divBdr>
            <w:top w:val="none" w:sz="0" w:space="0" w:color="auto"/>
            <w:left w:val="none" w:sz="0" w:space="0" w:color="auto"/>
            <w:bottom w:val="none" w:sz="0" w:space="0" w:color="auto"/>
            <w:right w:val="none" w:sz="0" w:space="0" w:color="auto"/>
          </w:divBdr>
        </w:div>
        <w:div w:id="1457720288">
          <w:marLeft w:val="0"/>
          <w:marRight w:val="0"/>
          <w:marTop w:val="0"/>
          <w:marBottom w:val="0"/>
          <w:divBdr>
            <w:top w:val="none" w:sz="0" w:space="0" w:color="auto"/>
            <w:left w:val="none" w:sz="0" w:space="0" w:color="auto"/>
            <w:bottom w:val="none" w:sz="0" w:space="0" w:color="auto"/>
            <w:right w:val="none" w:sz="0" w:space="0" w:color="auto"/>
          </w:divBdr>
          <w:divsChild>
            <w:div w:id="1388600742">
              <w:marLeft w:val="0"/>
              <w:marRight w:val="0"/>
              <w:marTop w:val="0"/>
              <w:marBottom w:val="0"/>
              <w:divBdr>
                <w:top w:val="none" w:sz="0" w:space="0" w:color="auto"/>
                <w:left w:val="none" w:sz="0" w:space="0" w:color="auto"/>
                <w:bottom w:val="none" w:sz="0" w:space="0" w:color="auto"/>
                <w:right w:val="none" w:sz="0" w:space="0" w:color="auto"/>
              </w:divBdr>
            </w:div>
          </w:divsChild>
        </w:div>
        <w:div w:id="506753321">
          <w:marLeft w:val="0"/>
          <w:marRight w:val="0"/>
          <w:marTop w:val="0"/>
          <w:marBottom w:val="0"/>
          <w:divBdr>
            <w:top w:val="none" w:sz="0" w:space="0" w:color="auto"/>
            <w:left w:val="none" w:sz="0" w:space="0" w:color="auto"/>
            <w:bottom w:val="none" w:sz="0" w:space="0" w:color="auto"/>
            <w:right w:val="none" w:sz="0" w:space="0" w:color="auto"/>
          </w:divBdr>
        </w:div>
        <w:div w:id="896739539">
          <w:marLeft w:val="0"/>
          <w:marRight w:val="0"/>
          <w:marTop w:val="0"/>
          <w:marBottom w:val="0"/>
          <w:divBdr>
            <w:top w:val="none" w:sz="0" w:space="0" w:color="auto"/>
            <w:left w:val="none" w:sz="0" w:space="0" w:color="auto"/>
            <w:bottom w:val="none" w:sz="0" w:space="0" w:color="auto"/>
            <w:right w:val="none" w:sz="0" w:space="0" w:color="auto"/>
          </w:divBdr>
          <w:divsChild>
            <w:div w:id="1569223629">
              <w:marLeft w:val="0"/>
              <w:marRight w:val="0"/>
              <w:marTop w:val="0"/>
              <w:marBottom w:val="0"/>
              <w:divBdr>
                <w:top w:val="none" w:sz="0" w:space="0" w:color="auto"/>
                <w:left w:val="none" w:sz="0" w:space="0" w:color="auto"/>
                <w:bottom w:val="none" w:sz="0" w:space="0" w:color="auto"/>
                <w:right w:val="none" w:sz="0" w:space="0" w:color="auto"/>
              </w:divBdr>
            </w:div>
          </w:divsChild>
        </w:div>
        <w:div w:id="740294790">
          <w:marLeft w:val="0"/>
          <w:marRight w:val="0"/>
          <w:marTop w:val="0"/>
          <w:marBottom w:val="0"/>
          <w:divBdr>
            <w:top w:val="none" w:sz="0" w:space="0" w:color="auto"/>
            <w:left w:val="none" w:sz="0" w:space="0" w:color="auto"/>
            <w:bottom w:val="none" w:sz="0" w:space="0" w:color="auto"/>
            <w:right w:val="none" w:sz="0" w:space="0" w:color="auto"/>
          </w:divBdr>
        </w:div>
        <w:div w:id="1270045784">
          <w:marLeft w:val="0"/>
          <w:marRight w:val="0"/>
          <w:marTop w:val="0"/>
          <w:marBottom w:val="0"/>
          <w:divBdr>
            <w:top w:val="none" w:sz="0" w:space="0" w:color="auto"/>
            <w:left w:val="none" w:sz="0" w:space="0" w:color="auto"/>
            <w:bottom w:val="none" w:sz="0" w:space="0" w:color="auto"/>
            <w:right w:val="none" w:sz="0" w:space="0" w:color="auto"/>
          </w:divBdr>
          <w:divsChild>
            <w:div w:id="345904675">
              <w:marLeft w:val="0"/>
              <w:marRight w:val="0"/>
              <w:marTop w:val="0"/>
              <w:marBottom w:val="0"/>
              <w:divBdr>
                <w:top w:val="none" w:sz="0" w:space="0" w:color="auto"/>
                <w:left w:val="none" w:sz="0" w:space="0" w:color="auto"/>
                <w:bottom w:val="none" w:sz="0" w:space="0" w:color="auto"/>
                <w:right w:val="none" w:sz="0" w:space="0" w:color="auto"/>
              </w:divBdr>
            </w:div>
          </w:divsChild>
        </w:div>
        <w:div w:id="1259799845">
          <w:marLeft w:val="0"/>
          <w:marRight w:val="0"/>
          <w:marTop w:val="0"/>
          <w:marBottom w:val="0"/>
          <w:divBdr>
            <w:top w:val="none" w:sz="0" w:space="0" w:color="auto"/>
            <w:left w:val="none" w:sz="0" w:space="0" w:color="auto"/>
            <w:bottom w:val="none" w:sz="0" w:space="0" w:color="auto"/>
            <w:right w:val="none" w:sz="0" w:space="0" w:color="auto"/>
          </w:divBdr>
        </w:div>
        <w:div w:id="1019505572">
          <w:marLeft w:val="0"/>
          <w:marRight w:val="0"/>
          <w:marTop w:val="0"/>
          <w:marBottom w:val="0"/>
          <w:divBdr>
            <w:top w:val="none" w:sz="0" w:space="0" w:color="auto"/>
            <w:left w:val="none" w:sz="0" w:space="0" w:color="auto"/>
            <w:bottom w:val="none" w:sz="0" w:space="0" w:color="auto"/>
            <w:right w:val="none" w:sz="0" w:space="0" w:color="auto"/>
          </w:divBdr>
          <w:divsChild>
            <w:div w:id="2018344944">
              <w:marLeft w:val="0"/>
              <w:marRight w:val="0"/>
              <w:marTop w:val="0"/>
              <w:marBottom w:val="0"/>
              <w:divBdr>
                <w:top w:val="none" w:sz="0" w:space="0" w:color="auto"/>
                <w:left w:val="none" w:sz="0" w:space="0" w:color="auto"/>
                <w:bottom w:val="none" w:sz="0" w:space="0" w:color="auto"/>
                <w:right w:val="none" w:sz="0" w:space="0" w:color="auto"/>
              </w:divBdr>
            </w:div>
          </w:divsChild>
        </w:div>
        <w:div w:id="510603525">
          <w:marLeft w:val="0"/>
          <w:marRight w:val="0"/>
          <w:marTop w:val="0"/>
          <w:marBottom w:val="0"/>
          <w:divBdr>
            <w:top w:val="none" w:sz="0" w:space="0" w:color="auto"/>
            <w:left w:val="none" w:sz="0" w:space="0" w:color="auto"/>
            <w:bottom w:val="none" w:sz="0" w:space="0" w:color="auto"/>
            <w:right w:val="none" w:sz="0" w:space="0" w:color="auto"/>
          </w:divBdr>
        </w:div>
        <w:div w:id="1494955499">
          <w:marLeft w:val="0"/>
          <w:marRight w:val="0"/>
          <w:marTop w:val="0"/>
          <w:marBottom w:val="0"/>
          <w:divBdr>
            <w:top w:val="none" w:sz="0" w:space="0" w:color="auto"/>
            <w:left w:val="none" w:sz="0" w:space="0" w:color="auto"/>
            <w:bottom w:val="none" w:sz="0" w:space="0" w:color="auto"/>
            <w:right w:val="none" w:sz="0" w:space="0" w:color="auto"/>
          </w:divBdr>
          <w:divsChild>
            <w:div w:id="278101093">
              <w:marLeft w:val="0"/>
              <w:marRight w:val="0"/>
              <w:marTop w:val="0"/>
              <w:marBottom w:val="0"/>
              <w:divBdr>
                <w:top w:val="none" w:sz="0" w:space="0" w:color="auto"/>
                <w:left w:val="none" w:sz="0" w:space="0" w:color="auto"/>
                <w:bottom w:val="none" w:sz="0" w:space="0" w:color="auto"/>
                <w:right w:val="none" w:sz="0" w:space="0" w:color="auto"/>
              </w:divBdr>
            </w:div>
          </w:divsChild>
        </w:div>
        <w:div w:id="1028726556">
          <w:marLeft w:val="0"/>
          <w:marRight w:val="0"/>
          <w:marTop w:val="300"/>
          <w:marBottom w:val="0"/>
          <w:divBdr>
            <w:top w:val="none" w:sz="0" w:space="0" w:color="auto"/>
            <w:left w:val="none" w:sz="0" w:space="0" w:color="auto"/>
            <w:bottom w:val="none" w:sz="0" w:space="0" w:color="auto"/>
            <w:right w:val="none" w:sz="0" w:space="0" w:color="auto"/>
          </w:divBdr>
          <w:divsChild>
            <w:div w:id="433717289">
              <w:marLeft w:val="0"/>
              <w:marRight w:val="0"/>
              <w:marTop w:val="0"/>
              <w:marBottom w:val="0"/>
              <w:divBdr>
                <w:top w:val="none" w:sz="0" w:space="0" w:color="auto"/>
                <w:left w:val="none" w:sz="0" w:space="0" w:color="auto"/>
                <w:bottom w:val="none" w:sz="0" w:space="0" w:color="auto"/>
                <w:right w:val="none" w:sz="0" w:space="0" w:color="auto"/>
              </w:divBdr>
              <w:divsChild>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540755">
          <w:marLeft w:val="0"/>
          <w:marRight w:val="0"/>
          <w:marTop w:val="300"/>
          <w:marBottom w:val="0"/>
          <w:divBdr>
            <w:top w:val="none" w:sz="0" w:space="0" w:color="auto"/>
            <w:left w:val="none" w:sz="0" w:space="0" w:color="auto"/>
            <w:bottom w:val="none" w:sz="0" w:space="0" w:color="auto"/>
            <w:right w:val="none" w:sz="0" w:space="0" w:color="auto"/>
          </w:divBdr>
          <w:divsChild>
            <w:div w:id="1605651394">
              <w:marLeft w:val="0"/>
              <w:marRight w:val="0"/>
              <w:marTop w:val="0"/>
              <w:marBottom w:val="0"/>
              <w:divBdr>
                <w:top w:val="none" w:sz="0" w:space="0" w:color="auto"/>
                <w:left w:val="none" w:sz="0" w:space="0" w:color="auto"/>
                <w:bottom w:val="none" w:sz="0" w:space="0" w:color="auto"/>
                <w:right w:val="none" w:sz="0" w:space="0" w:color="auto"/>
              </w:divBdr>
              <w:divsChild>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51121">
          <w:marLeft w:val="0"/>
          <w:marRight w:val="0"/>
          <w:marTop w:val="300"/>
          <w:marBottom w:val="0"/>
          <w:divBdr>
            <w:top w:val="none" w:sz="0" w:space="0" w:color="auto"/>
            <w:left w:val="none" w:sz="0" w:space="0" w:color="auto"/>
            <w:bottom w:val="none" w:sz="0" w:space="0" w:color="auto"/>
            <w:right w:val="none" w:sz="0" w:space="0" w:color="auto"/>
          </w:divBdr>
          <w:divsChild>
            <w:div w:id="571083554">
              <w:marLeft w:val="0"/>
              <w:marRight w:val="0"/>
              <w:marTop w:val="0"/>
              <w:marBottom w:val="0"/>
              <w:divBdr>
                <w:top w:val="none" w:sz="0" w:space="0" w:color="auto"/>
                <w:left w:val="none" w:sz="0" w:space="0" w:color="auto"/>
                <w:bottom w:val="none" w:sz="0" w:space="0" w:color="auto"/>
                <w:right w:val="none" w:sz="0" w:space="0" w:color="auto"/>
              </w:divBdr>
              <w:divsChild>
                <w:div w:id="121839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047120">
          <w:marLeft w:val="0"/>
          <w:marRight w:val="0"/>
          <w:marTop w:val="300"/>
          <w:marBottom w:val="0"/>
          <w:divBdr>
            <w:top w:val="none" w:sz="0" w:space="0" w:color="auto"/>
            <w:left w:val="none" w:sz="0" w:space="0" w:color="auto"/>
            <w:bottom w:val="none" w:sz="0" w:space="0" w:color="auto"/>
            <w:right w:val="none" w:sz="0" w:space="0" w:color="auto"/>
          </w:divBdr>
          <w:divsChild>
            <w:div w:id="1309899832">
              <w:marLeft w:val="0"/>
              <w:marRight w:val="0"/>
              <w:marTop w:val="0"/>
              <w:marBottom w:val="0"/>
              <w:divBdr>
                <w:top w:val="none" w:sz="0" w:space="0" w:color="auto"/>
                <w:left w:val="none" w:sz="0" w:space="0" w:color="auto"/>
                <w:bottom w:val="none" w:sz="0" w:space="0" w:color="auto"/>
                <w:right w:val="none" w:sz="0" w:space="0" w:color="auto"/>
              </w:divBdr>
              <w:divsChild>
                <w:div w:id="176129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765938">
      <w:bodyDiv w:val="1"/>
      <w:marLeft w:val="0"/>
      <w:marRight w:val="0"/>
      <w:marTop w:val="0"/>
      <w:marBottom w:val="0"/>
      <w:divBdr>
        <w:top w:val="none" w:sz="0" w:space="0" w:color="auto"/>
        <w:left w:val="none" w:sz="0" w:space="0" w:color="auto"/>
        <w:bottom w:val="none" w:sz="0" w:space="0" w:color="auto"/>
        <w:right w:val="none" w:sz="0" w:space="0" w:color="auto"/>
      </w:divBdr>
      <w:divsChild>
        <w:div w:id="958143300">
          <w:marLeft w:val="0"/>
          <w:marRight w:val="0"/>
          <w:marTop w:val="0"/>
          <w:marBottom w:val="0"/>
          <w:divBdr>
            <w:top w:val="none" w:sz="0" w:space="0" w:color="auto"/>
            <w:left w:val="none" w:sz="0" w:space="0" w:color="auto"/>
            <w:bottom w:val="none" w:sz="0" w:space="0" w:color="auto"/>
            <w:right w:val="none" w:sz="0" w:space="0" w:color="auto"/>
          </w:divBdr>
        </w:div>
        <w:div w:id="1906258414">
          <w:marLeft w:val="0"/>
          <w:marRight w:val="0"/>
          <w:marTop w:val="0"/>
          <w:marBottom w:val="0"/>
          <w:divBdr>
            <w:top w:val="none" w:sz="0" w:space="0" w:color="auto"/>
            <w:left w:val="none" w:sz="0" w:space="0" w:color="auto"/>
            <w:bottom w:val="none" w:sz="0" w:space="0" w:color="auto"/>
            <w:right w:val="none" w:sz="0" w:space="0" w:color="auto"/>
          </w:divBdr>
          <w:divsChild>
            <w:div w:id="297341212">
              <w:marLeft w:val="0"/>
              <w:marRight w:val="0"/>
              <w:marTop w:val="0"/>
              <w:marBottom w:val="0"/>
              <w:divBdr>
                <w:top w:val="none" w:sz="0" w:space="0" w:color="auto"/>
                <w:left w:val="none" w:sz="0" w:space="0" w:color="auto"/>
                <w:bottom w:val="none" w:sz="0" w:space="0" w:color="auto"/>
                <w:right w:val="none" w:sz="0" w:space="0" w:color="auto"/>
              </w:divBdr>
            </w:div>
          </w:divsChild>
        </w:div>
        <w:div w:id="274992764">
          <w:marLeft w:val="0"/>
          <w:marRight w:val="0"/>
          <w:marTop w:val="0"/>
          <w:marBottom w:val="0"/>
          <w:divBdr>
            <w:top w:val="none" w:sz="0" w:space="0" w:color="auto"/>
            <w:left w:val="none" w:sz="0" w:space="0" w:color="auto"/>
            <w:bottom w:val="none" w:sz="0" w:space="0" w:color="auto"/>
            <w:right w:val="none" w:sz="0" w:space="0" w:color="auto"/>
          </w:divBdr>
        </w:div>
        <w:div w:id="1406103912">
          <w:marLeft w:val="0"/>
          <w:marRight w:val="0"/>
          <w:marTop w:val="0"/>
          <w:marBottom w:val="0"/>
          <w:divBdr>
            <w:top w:val="none" w:sz="0" w:space="0" w:color="auto"/>
            <w:left w:val="none" w:sz="0" w:space="0" w:color="auto"/>
            <w:bottom w:val="none" w:sz="0" w:space="0" w:color="auto"/>
            <w:right w:val="none" w:sz="0" w:space="0" w:color="auto"/>
          </w:divBdr>
          <w:divsChild>
            <w:div w:id="1059480595">
              <w:marLeft w:val="0"/>
              <w:marRight w:val="0"/>
              <w:marTop w:val="0"/>
              <w:marBottom w:val="0"/>
              <w:divBdr>
                <w:top w:val="none" w:sz="0" w:space="0" w:color="auto"/>
                <w:left w:val="none" w:sz="0" w:space="0" w:color="auto"/>
                <w:bottom w:val="none" w:sz="0" w:space="0" w:color="auto"/>
                <w:right w:val="none" w:sz="0" w:space="0" w:color="auto"/>
              </w:divBdr>
            </w:div>
          </w:divsChild>
        </w:div>
        <w:div w:id="1404378555">
          <w:marLeft w:val="0"/>
          <w:marRight w:val="0"/>
          <w:marTop w:val="0"/>
          <w:marBottom w:val="0"/>
          <w:divBdr>
            <w:top w:val="none" w:sz="0" w:space="0" w:color="auto"/>
            <w:left w:val="none" w:sz="0" w:space="0" w:color="auto"/>
            <w:bottom w:val="none" w:sz="0" w:space="0" w:color="auto"/>
            <w:right w:val="none" w:sz="0" w:space="0" w:color="auto"/>
          </w:divBdr>
        </w:div>
        <w:div w:id="716586749">
          <w:marLeft w:val="0"/>
          <w:marRight w:val="0"/>
          <w:marTop w:val="0"/>
          <w:marBottom w:val="0"/>
          <w:divBdr>
            <w:top w:val="none" w:sz="0" w:space="0" w:color="auto"/>
            <w:left w:val="none" w:sz="0" w:space="0" w:color="auto"/>
            <w:bottom w:val="none" w:sz="0" w:space="0" w:color="auto"/>
            <w:right w:val="none" w:sz="0" w:space="0" w:color="auto"/>
          </w:divBdr>
          <w:divsChild>
            <w:div w:id="281768869">
              <w:marLeft w:val="0"/>
              <w:marRight w:val="0"/>
              <w:marTop w:val="0"/>
              <w:marBottom w:val="0"/>
              <w:divBdr>
                <w:top w:val="none" w:sz="0" w:space="0" w:color="auto"/>
                <w:left w:val="none" w:sz="0" w:space="0" w:color="auto"/>
                <w:bottom w:val="none" w:sz="0" w:space="0" w:color="auto"/>
                <w:right w:val="none" w:sz="0" w:space="0" w:color="auto"/>
              </w:divBdr>
            </w:div>
          </w:divsChild>
        </w:div>
        <w:div w:id="2129158999">
          <w:marLeft w:val="0"/>
          <w:marRight w:val="0"/>
          <w:marTop w:val="0"/>
          <w:marBottom w:val="0"/>
          <w:divBdr>
            <w:top w:val="none" w:sz="0" w:space="0" w:color="auto"/>
            <w:left w:val="none" w:sz="0" w:space="0" w:color="auto"/>
            <w:bottom w:val="none" w:sz="0" w:space="0" w:color="auto"/>
            <w:right w:val="none" w:sz="0" w:space="0" w:color="auto"/>
          </w:divBdr>
        </w:div>
        <w:div w:id="2027052445">
          <w:marLeft w:val="0"/>
          <w:marRight w:val="0"/>
          <w:marTop w:val="0"/>
          <w:marBottom w:val="0"/>
          <w:divBdr>
            <w:top w:val="none" w:sz="0" w:space="0" w:color="auto"/>
            <w:left w:val="none" w:sz="0" w:space="0" w:color="auto"/>
            <w:bottom w:val="none" w:sz="0" w:space="0" w:color="auto"/>
            <w:right w:val="none" w:sz="0" w:space="0" w:color="auto"/>
          </w:divBdr>
          <w:divsChild>
            <w:div w:id="380062565">
              <w:marLeft w:val="0"/>
              <w:marRight w:val="0"/>
              <w:marTop w:val="0"/>
              <w:marBottom w:val="0"/>
              <w:divBdr>
                <w:top w:val="none" w:sz="0" w:space="0" w:color="auto"/>
                <w:left w:val="none" w:sz="0" w:space="0" w:color="auto"/>
                <w:bottom w:val="none" w:sz="0" w:space="0" w:color="auto"/>
                <w:right w:val="none" w:sz="0" w:space="0" w:color="auto"/>
              </w:divBdr>
            </w:div>
          </w:divsChild>
        </w:div>
        <w:div w:id="1957636212">
          <w:marLeft w:val="0"/>
          <w:marRight w:val="0"/>
          <w:marTop w:val="0"/>
          <w:marBottom w:val="0"/>
          <w:divBdr>
            <w:top w:val="none" w:sz="0" w:space="0" w:color="auto"/>
            <w:left w:val="none" w:sz="0" w:space="0" w:color="auto"/>
            <w:bottom w:val="none" w:sz="0" w:space="0" w:color="auto"/>
            <w:right w:val="none" w:sz="0" w:space="0" w:color="auto"/>
          </w:divBdr>
        </w:div>
        <w:div w:id="2060014514">
          <w:marLeft w:val="0"/>
          <w:marRight w:val="0"/>
          <w:marTop w:val="0"/>
          <w:marBottom w:val="0"/>
          <w:divBdr>
            <w:top w:val="none" w:sz="0" w:space="0" w:color="auto"/>
            <w:left w:val="none" w:sz="0" w:space="0" w:color="auto"/>
            <w:bottom w:val="none" w:sz="0" w:space="0" w:color="auto"/>
            <w:right w:val="none" w:sz="0" w:space="0" w:color="auto"/>
          </w:divBdr>
          <w:divsChild>
            <w:div w:id="209727985">
              <w:marLeft w:val="0"/>
              <w:marRight w:val="0"/>
              <w:marTop w:val="0"/>
              <w:marBottom w:val="0"/>
              <w:divBdr>
                <w:top w:val="none" w:sz="0" w:space="0" w:color="auto"/>
                <w:left w:val="none" w:sz="0" w:space="0" w:color="auto"/>
                <w:bottom w:val="none" w:sz="0" w:space="0" w:color="auto"/>
                <w:right w:val="none" w:sz="0" w:space="0" w:color="auto"/>
              </w:divBdr>
            </w:div>
          </w:divsChild>
        </w:div>
        <w:div w:id="2128619657">
          <w:marLeft w:val="0"/>
          <w:marRight w:val="0"/>
          <w:marTop w:val="0"/>
          <w:marBottom w:val="0"/>
          <w:divBdr>
            <w:top w:val="none" w:sz="0" w:space="0" w:color="auto"/>
            <w:left w:val="none" w:sz="0" w:space="0" w:color="auto"/>
            <w:bottom w:val="none" w:sz="0" w:space="0" w:color="auto"/>
            <w:right w:val="none" w:sz="0" w:space="0" w:color="auto"/>
          </w:divBdr>
        </w:div>
        <w:div w:id="1826896380">
          <w:marLeft w:val="0"/>
          <w:marRight w:val="0"/>
          <w:marTop w:val="0"/>
          <w:marBottom w:val="0"/>
          <w:divBdr>
            <w:top w:val="none" w:sz="0" w:space="0" w:color="auto"/>
            <w:left w:val="none" w:sz="0" w:space="0" w:color="auto"/>
            <w:bottom w:val="none" w:sz="0" w:space="0" w:color="auto"/>
            <w:right w:val="none" w:sz="0" w:space="0" w:color="auto"/>
          </w:divBdr>
          <w:divsChild>
            <w:div w:id="870146234">
              <w:marLeft w:val="0"/>
              <w:marRight w:val="0"/>
              <w:marTop w:val="0"/>
              <w:marBottom w:val="0"/>
              <w:divBdr>
                <w:top w:val="none" w:sz="0" w:space="0" w:color="auto"/>
                <w:left w:val="none" w:sz="0" w:space="0" w:color="auto"/>
                <w:bottom w:val="none" w:sz="0" w:space="0" w:color="auto"/>
                <w:right w:val="none" w:sz="0" w:space="0" w:color="auto"/>
              </w:divBdr>
            </w:div>
          </w:divsChild>
        </w:div>
        <w:div w:id="559485145">
          <w:marLeft w:val="0"/>
          <w:marRight w:val="0"/>
          <w:marTop w:val="0"/>
          <w:marBottom w:val="0"/>
          <w:divBdr>
            <w:top w:val="none" w:sz="0" w:space="0" w:color="auto"/>
            <w:left w:val="none" w:sz="0" w:space="0" w:color="auto"/>
            <w:bottom w:val="none" w:sz="0" w:space="0" w:color="auto"/>
            <w:right w:val="none" w:sz="0" w:space="0" w:color="auto"/>
          </w:divBdr>
        </w:div>
        <w:div w:id="1770076789">
          <w:marLeft w:val="0"/>
          <w:marRight w:val="0"/>
          <w:marTop w:val="0"/>
          <w:marBottom w:val="0"/>
          <w:divBdr>
            <w:top w:val="none" w:sz="0" w:space="0" w:color="auto"/>
            <w:left w:val="none" w:sz="0" w:space="0" w:color="auto"/>
            <w:bottom w:val="none" w:sz="0" w:space="0" w:color="auto"/>
            <w:right w:val="none" w:sz="0" w:space="0" w:color="auto"/>
          </w:divBdr>
          <w:divsChild>
            <w:div w:id="1914849962">
              <w:marLeft w:val="0"/>
              <w:marRight w:val="0"/>
              <w:marTop w:val="0"/>
              <w:marBottom w:val="0"/>
              <w:divBdr>
                <w:top w:val="none" w:sz="0" w:space="0" w:color="auto"/>
                <w:left w:val="none" w:sz="0" w:space="0" w:color="auto"/>
                <w:bottom w:val="none" w:sz="0" w:space="0" w:color="auto"/>
                <w:right w:val="none" w:sz="0" w:space="0" w:color="auto"/>
              </w:divBdr>
            </w:div>
          </w:divsChild>
        </w:div>
        <w:div w:id="939264273">
          <w:marLeft w:val="0"/>
          <w:marRight w:val="0"/>
          <w:marTop w:val="300"/>
          <w:marBottom w:val="0"/>
          <w:divBdr>
            <w:top w:val="none" w:sz="0" w:space="0" w:color="auto"/>
            <w:left w:val="none" w:sz="0" w:space="0" w:color="auto"/>
            <w:bottom w:val="none" w:sz="0" w:space="0" w:color="auto"/>
            <w:right w:val="none" w:sz="0" w:space="0" w:color="auto"/>
          </w:divBdr>
          <w:divsChild>
            <w:div w:id="968971038">
              <w:marLeft w:val="0"/>
              <w:marRight w:val="0"/>
              <w:marTop w:val="0"/>
              <w:marBottom w:val="0"/>
              <w:divBdr>
                <w:top w:val="none" w:sz="0" w:space="0" w:color="auto"/>
                <w:left w:val="none" w:sz="0" w:space="0" w:color="auto"/>
                <w:bottom w:val="none" w:sz="0" w:space="0" w:color="auto"/>
                <w:right w:val="none" w:sz="0" w:space="0" w:color="auto"/>
              </w:divBdr>
              <w:divsChild>
                <w:div w:id="68209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7694">
          <w:marLeft w:val="0"/>
          <w:marRight w:val="0"/>
          <w:marTop w:val="300"/>
          <w:marBottom w:val="0"/>
          <w:divBdr>
            <w:top w:val="none" w:sz="0" w:space="0" w:color="auto"/>
            <w:left w:val="none" w:sz="0" w:space="0" w:color="auto"/>
            <w:bottom w:val="none" w:sz="0" w:space="0" w:color="auto"/>
            <w:right w:val="none" w:sz="0" w:space="0" w:color="auto"/>
          </w:divBdr>
          <w:divsChild>
            <w:div w:id="513227003">
              <w:marLeft w:val="0"/>
              <w:marRight w:val="0"/>
              <w:marTop w:val="0"/>
              <w:marBottom w:val="0"/>
              <w:divBdr>
                <w:top w:val="none" w:sz="0" w:space="0" w:color="auto"/>
                <w:left w:val="none" w:sz="0" w:space="0" w:color="auto"/>
                <w:bottom w:val="none" w:sz="0" w:space="0" w:color="auto"/>
                <w:right w:val="none" w:sz="0" w:space="0" w:color="auto"/>
              </w:divBdr>
              <w:divsChild>
                <w:div w:id="166219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200796">
          <w:marLeft w:val="0"/>
          <w:marRight w:val="0"/>
          <w:marTop w:val="300"/>
          <w:marBottom w:val="0"/>
          <w:divBdr>
            <w:top w:val="none" w:sz="0" w:space="0" w:color="auto"/>
            <w:left w:val="none" w:sz="0" w:space="0" w:color="auto"/>
            <w:bottom w:val="none" w:sz="0" w:space="0" w:color="auto"/>
            <w:right w:val="none" w:sz="0" w:space="0" w:color="auto"/>
          </w:divBdr>
          <w:divsChild>
            <w:div w:id="501090568">
              <w:marLeft w:val="0"/>
              <w:marRight w:val="0"/>
              <w:marTop w:val="0"/>
              <w:marBottom w:val="0"/>
              <w:divBdr>
                <w:top w:val="none" w:sz="0" w:space="0" w:color="auto"/>
                <w:left w:val="none" w:sz="0" w:space="0" w:color="auto"/>
                <w:bottom w:val="none" w:sz="0" w:space="0" w:color="auto"/>
                <w:right w:val="none" w:sz="0" w:space="0" w:color="auto"/>
              </w:divBdr>
              <w:divsChild>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839559">
          <w:marLeft w:val="0"/>
          <w:marRight w:val="0"/>
          <w:marTop w:val="300"/>
          <w:marBottom w:val="0"/>
          <w:divBdr>
            <w:top w:val="none" w:sz="0" w:space="0" w:color="auto"/>
            <w:left w:val="none" w:sz="0" w:space="0" w:color="auto"/>
            <w:bottom w:val="none" w:sz="0" w:space="0" w:color="auto"/>
            <w:right w:val="none" w:sz="0" w:space="0" w:color="auto"/>
          </w:divBdr>
          <w:divsChild>
            <w:div w:id="1709915165">
              <w:marLeft w:val="0"/>
              <w:marRight w:val="0"/>
              <w:marTop w:val="0"/>
              <w:marBottom w:val="0"/>
              <w:divBdr>
                <w:top w:val="none" w:sz="0" w:space="0" w:color="auto"/>
                <w:left w:val="none" w:sz="0" w:space="0" w:color="auto"/>
                <w:bottom w:val="none" w:sz="0" w:space="0" w:color="auto"/>
                <w:right w:val="none" w:sz="0" w:space="0" w:color="auto"/>
              </w:divBdr>
              <w:divsChild>
                <w:div w:id="154560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969575">
      <w:bodyDiv w:val="1"/>
      <w:marLeft w:val="0"/>
      <w:marRight w:val="0"/>
      <w:marTop w:val="0"/>
      <w:marBottom w:val="0"/>
      <w:divBdr>
        <w:top w:val="none" w:sz="0" w:space="0" w:color="auto"/>
        <w:left w:val="none" w:sz="0" w:space="0" w:color="auto"/>
        <w:bottom w:val="none" w:sz="0" w:space="0" w:color="auto"/>
        <w:right w:val="none" w:sz="0" w:space="0" w:color="auto"/>
      </w:divBdr>
    </w:div>
    <w:div w:id="1448349206">
      <w:bodyDiv w:val="1"/>
      <w:marLeft w:val="0"/>
      <w:marRight w:val="0"/>
      <w:marTop w:val="0"/>
      <w:marBottom w:val="0"/>
      <w:divBdr>
        <w:top w:val="none" w:sz="0" w:space="0" w:color="auto"/>
        <w:left w:val="none" w:sz="0" w:space="0" w:color="auto"/>
        <w:bottom w:val="none" w:sz="0" w:space="0" w:color="auto"/>
        <w:right w:val="none" w:sz="0" w:space="0" w:color="auto"/>
      </w:divBdr>
      <w:divsChild>
        <w:div w:id="1496603300">
          <w:marLeft w:val="0"/>
          <w:marRight w:val="0"/>
          <w:marTop w:val="0"/>
          <w:marBottom w:val="0"/>
          <w:divBdr>
            <w:top w:val="none" w:sz="0" w:space="0" w:color="auto"/>
            <w:left w:val="none" w:sz="0" w:space="0" w:color="auto"/>
            <w:bottom w:val="none" w:sz="0" w:space="0" w:color="auto"/>
            <w:right w:val="none" w:sz="0" w:space="0" w:color="auto"/>
          </w:divBdr>
        </w:div>
        <w:div w:id="1162772116">
          <w:marLeft w:val="0"/>
          <w:marRight w:val="0"/>
          <w:marTop w:val="0"/>
          <w:marBottom w:val="0"/>
          <w:divBdr>
            <w:top w:val="none" w:sz="0" w:space="0" w:color="auto"/>
            <w:left w:val="none" w:sz="0" w:space="0" w:color="auto"/>
            <w:bottom w:val="none" w:sz="0" w:space="0" w:color="auto"/>
            <w:right w:val="none" w:sz="0" w:space="0" w:color="auto"/>
          </w:divBdr>
          <w:divsChild>
            <w:div w:id="1878198064">
              <w:marLeft w:val="0"/>
              <w:marRight w:val="0"/>
              <w:marTop w:val="0"/>
              <w:marBottom w:val="0"/>
              <w:divBdr>
                <w:top w:val="none" w:sz="0" w:space="0" w:color="auto"/>
                <w:left w:val="none" w:sz="0" w:space="0" w:color="auto"/>
                <w:bottom w:val="none" w:sz="0" w:space="0" w:color="auto"/>
                <w:right w:val="none" w:sz="0" w:space="0" w:color="auto"/>
              </w:divBdr>
            </w:div>
          </w:divsChild>
        </w:div>
        <w:div w:id="623580290">
          <w:marLeft w:val="0"/>
          <w:marRight w:val="0"/>
          <w:marTop w:val="0"/>
          <w:marBottom w:val="0"/>
          <w:divBdr>
            <w:top w:val="none" w:sz="0" w:space="0" w:color="auto"/>
            <w:left w:val="none" w:sz="0" w:space="0" w:color="auto"/>
            <w:bottom w:val="none" w:sz="0" w:space="0" w:color="auto"/>
            <w:right w:val="none" w:sz="0" w:space="0" w:color="auto"/>
          </w:divBdr>
        </w:div>
        <w:div w:id="2057509152">
          <w:marLeft w:val="0"/>
          <w:marRight w:val="0"/>
          <w:marTop w:val="0"/>
          <w:marBottom w:val="0"/>
          <w:divBdr>
            <w:top w:val="none" w:sz="0" w:space="0" w:color="auto"/>
            <w:left w:val="none" w:sz="0" w:space="0" w:color="auto"/>
            <w:bottom w:val="none" w:sz="0" w:space="0" w:color="auto"/>
            <w:right w:val="none" w:sz="0" w:space="0" w:color="auto"/>
          </w:divBdr>
          <w:divsChild>
            <w:div w:id="993682682">
              <w:marLeft w:val="0"/>
              <w:marRight w:val="0"/>
              <w:marTop w:val="0"/>
              <w:marBottom w:val="0"/>
              <w:divBdr>
                <w:top w:val="none" w:sz="0" w:space="0" w:color="auto"/>
                <w:left w:val="none" w:sz="0" w:space="0" w:color="auto"/>
                <w:bottom w:val="none" w:sz="0" w:space="0" w:color="auto"/>
                <w:right w:val="none" w:sz="0" w:space="0" w:color="auto"/>
              </w:divBdr>
            </w:div>
          </w:divsChild>
        </w:div>
        <w:div w:id="2086877938">
          <w:marLeft w:val="0"/>
          <w:marRight w:val="0"/>
          <w:marTop w:val="0"/>
          <w:marBottom w:val="0"/>
          <w:divBdr>
            <w:top w:val="none" w:sz="0" w:space="0" w:color="auto"/>
            <w:left w:val="none" w:sz="0" w:space="0" w:color="auto"/>
            <w:bottom w:val="none" w:sz="0" w:space="0" w:color="auto"/>
            <w:right w:val="none" w:sz="0" w:space="0" w:color="auto"/>
          </w:divBdr>
        </w:div>
        <w:div w:id="2038190561">
          <w:marLeft w:val="0"/>
          <w:marRight w:val="0"/>
          <w:marTop w:val="0"/>
          <w:marBottom w:val="0"/>
          <w:divBdr>
            <w:top w:val="none" w:sz="0" w:space="0" w:color="auto"/>
            <w:left w:val="none" w:sz="0" w:space="0" w:color="auto"/>
            <w:bottom w:val="none" w:sz="0" w:space="0" w:color="auto"/>
            <w:right w:val="none" w:sz="0" w:space="0" w:color="auto"/>
          </w:divBdr>
          <w:divsChild>
            <w:div w:id="1860048150">
              <w:marLeft w:val="0"/>
              <w:marRight w:val="0"/>
              <w:marTop w:val="0"/>
              <w:marBottom w:val="0"/>
              <w:divBdr>
                <w:top w:val="none" w:sz="0" w:space="0" w:color="auto"/>
                <w:left w:val="none" w:sz="0" w:space="0" w:color="auto"/>
                <w:bottom w:val="none" w:sz="0" w:space="0" w:color="auto"/>
                <w:right w:val="none" w:sz="0" w:space="0" w:color="auto"/>
              </w:divBdr>
            </w:div>
          </w:divsChild>
        </w:div>
        <w:div w:id="994649586">
          <w:marLeft w:val="0"/>
          <w:marRight w:val="0"/>
          <w:marTop w:val="0"/>
          <w:marBottom w:val="0"/>
          <w:divBdr>
            <w:top w:val="none" w:sz="0" w:space="0" w:color="auto"/>
            <w:left w:val="none" w:sz="0" w:space="0" w:color="auto"/>
            <w:bottom w:val="none" w:sz="0" w:space="0" w:color="auto"/>
            <w:right w:val="none" w:sz="0" w:space="0" w:color="auto"/>
          </w:divBdr>
        </w:div>
        <w:div w:id="180780613">
          <w:marLeft w:val="0"/>
          <w:marRight w:val="0"/>
          <w:marTop w:val="0"/>
          <w:marBottom w:val="0"/>
          <w:divBdr>
            <w:top w:val="none" w:sz="0" w:space="0" w:color="auto"/>
            <w:left w:val="none" w:sz="0" w:space="0" w:color="auto"/>
            <w:bottom w:val="none" w:sz="0" w:space="0" w:color="auto"/>
            <w:right w:val="none" w:sz="0" w:space="0" w:color="auto"/>
          </w:divBdr>
          <w:divsChild>
            <w:div w:id="1170370121">
              <w:marLeft w:val="0"/>
              <w:marRight w:val="0"/>
              <w:marTop w:val="0"/>
              <w:marBottom w:val="0"/>
              <w:divBdr>
                <w:top w:val="none" w:sz="0" w:space="0" w:color="auto"/>
                <w:left w:val="none" w:sz="0" w:space="0" w:color="auto"/>
                <w:bottom w:val="none" w:sz="0" w:space="0" w:color="auto"/>
                <w:right w:val="none" w:sz="0" w:space="0" w:color="auto"/>
              </w:divBdr>
            </w:div>
          </w:divsChild>
        </w:div>
        <w:div w:id="1398623531">
          <w:marLeft w:val="0"/>
          <w:marRight w:val="0"/>
          <w:marTop w:val="0"/>
          <w:marBottom w:val="0"/>
          <w:divBdr>
            <w:top w:val="none" w:sz="0" w:space="0" w:color="auto"/>
            <w:left w:val="none" w:sz="0" w:space="0" w:color="auto"/>
            <w:bottom w:val="none" w:sz="0" w:space="0" w:color="auto"/>
            <w:right w:val="none" w:sz="0" w:space="0" w:color="auto"/>
          </w:divBdr>
        </w:div>
        <w:div w:id="541331886">
          <w:marLeft w:val="0"/>
          <w:marRight w:val="0"/>
          <w:marTop w:val="0"/>
          <w:marBottom w:val="0"/>
          <w:divBdr>
            <w:top w:val="none" w:sz="0" w:space="0" w:color="auto"/>
            <w:left w:val="none" w:sz="0" w:space="0" w:color="auto"/>
            <w:bottom w:val="none" w:sz="0" w:space="0" w:color="auto"/>
            <w:right w:val="none" w:sz="0" w:space="0" w:color="auto"/>
          </w:divBdr>
          <w:divsChild>
            <w:div w:id="218328383">
              <w:marLeft w:val="0"/>
              <w:marRight w:val="0"/>
              <w:marTop w:val="0"/>
              <w:marBottom w:val="0"/>
              <w:divBdr>
                <w:top w:val="none" w:sz="0" w:space="0" w:color="auto"/>
                <w:left w:val="none" w:sz="0" w:space="0" w:color="auto"/>
                <w:bottom w:val="none" w:sz="0" w:space="0" w:color="auto"/>
                <w:right w:val="none" w:sz="0" w:space="0" w:color="auto"/>
              </w:divBdr>
            </w:div>
          </w:divsChild>
        </w:div>
        <w:div w:id="1577394065">
          <w:marLeft w:val="0"/>
          <w:marRight w:val="0"/>
          <w:marTop w:val="0"/>
          <w:marBottom w:val="0"/>
          <w:divBdr>
            <w:top w:val="none" w:sz="0" w:space="0" w:color="auto"/>
            <w:left w:val="none" w:sz="0" w:space="0" w:color="auto"/>
            <w:bottom w:val="none" w:sz="0" w:space="0" w:color="auto"/>
            <w:right w:val="none" w:sz="0" w:space="0" w:color="auto"/>
          </w:divBdr>
        </w:div>
        <w:div w:id="1263949423">
          <w:marLeft w:val="0"/>
          <w:marRight w:val="0"/>
          <w:marTop w:val="0"/>
          <w:marBottom w:val="0"/>
          <w:divBdr>
            <w:top w:val="none" w:sz="0" w:space="0" w:color="auto"/>
            <w:left w:val="none" w:sz="0" w:space="0" w:color="auto"/>
            <w:bottom w:val="none" w:sz="0" w:space="0" w:color="auto"/>
            <w:right w:val="none" w:sz="0" w:space="0" w:color="auto"/>
          </w:divBdr>
          <w:divsChild>
            <w:div w:id="2114327215">
              <w:marLeft w:val="0"/>
              <w:marRight w:val="0"/>
              <w:marTop w:val="0"/>
              <w:marBottom w:val="0"/>
              <w:divBdr>
                <w:top w:val="none" w:sz="0" w:space="0" w:color="auto"/>
                <w:left w:val="none" w:sz="0" w:space="0" w:color="auto"/>
                <w:bottom w:val="none" w:sz="0" w:space="0" w:color="auto"/>
                <w:right w:val="none" w:sz="0" w:space="0" w:color="auto"/>
              </w:divBdr>
            </w:div>
          </w:divsChild>
        </w:div>
        <w:div w:id="209809610">
          <w:marLeft w:val="0"/>
          <w:marRight w:val="0"/>
          <w:marTop w:val="0"/>
          <w:marBottom w:val="0"/>
          <w:divBdr>
            <w:top w:val="none" w:sz="0" w:space="0" w:color="auto"/>
            <w:left w:val="none" w:sz="0" w:space="0" w:color="auto"/>
            <w:bottom w:val="none" w:sz="0" w:space="0" w:color="auto"/>
            <w:right w:val="none" w:sz="0" w:space="0" w:color="auto"/>
          </w:divBdr>
        </w:div>
        <w:div w:id="713843931">
          <w:marLeft w:val="0"/>
          <w:marRight w:val="0"/>
          <w:marTop w:val="0"/>
          <w:marBottom w:val="0"/>
          <w:divBdr>
            <w:top w:val="none" w:sz="0" w:space="0" w:color="auto"/>
            <w:left w:val="none" w:sz="0" w:space="0" w:color="auto"/>
            <w:bottom w:val="none" w:sz="0" w:space="0" w:color="auto"/>
            <w:right w:val="none" w:sz="0" w:space="0" w:color="auto"/>
          </w:divBdr>
          <w:divsChild>
            <w:div w:id="413665435">
              <w:marLeft w:val="0"/>
              <w:marRight w:val="0"/>
              <w:marTop w:val="0"/>
              <w:marBottom w:val="0"/>
              <w:divBdr>
                <w:top w:val="none" w:sz="0" w:space="0" w:color="auto"/>
                <w:left w:val="none" w:sz="0" w:space="0" w:color="auto"/>
                <w:bottom w:val="none" w:sz="0" w:space="0" w:color="auto"/>
                <w:right w:val="none" w:sz="0" w:space="0" w:color="auto"/>
              </w:divBdr>
            </w:div>
          </w:divsChild>
        </w:div>
        <w:div w:id="1719089581">
          <w:marLeft w:val="0"/>
          <w:marRight w:val="0"/>
          <w:marTop w:val="300"/>
          <w:marBottom w:val="0"/>
          <w:divBdr>
            <w:top w:val="none" w:sz="0" w:space="0" w:color="auto"/>
            <w:left w:val="none" w:sz="0" w:space="0" w:color="auto"/>
            <w:bottom w:val="none" w:sz="0" w:space="0" w:color="auto"/>
            <w:right w:val="none" w:sz="0" w:space="0" w:color="auto"/>
          </w:divBdr>
          <w:divsChild>
            <w:div w:id="1228806936">
              <w:marLeft w:val="0"/>
              <w:marRight w:val="0"/>
              <w:marTop w:val="0"/>
              <w:marBottom w:val="0"/>
              <w:divBdr>
                <w:top w:val="none" w:sz="0" w:space="0" w:color="auto"/>
                <w:left w:val="none" w:sz="0" w:space="0" w:color="auto"/>
                <w:bottom w:val="none" w:sz="0" w:space="0" w:color="auto"/>
                <w:right w:val="none" w:sz="0" w:space="0" w:color="auto"/>
              </w:divBdr>
              <w:divsChild>
                <w:div w:id="111537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945000">
          <w:marLeft w:val="0"/>
          <w:marRight w:val="0"/>
          <w:marTop w:val="300"/>
          <w:marBottom w:val="0"/>
          <w:divBdr>
            <w:top w:val="none" w:sz="0" w:space="0" w:color="auto"/>
            <w:left w:val="none" w:sz="0" w:space="0" w:color="auto"/>
            <w:bottom w:val="none" w:sz="0" w:space="0" w:color="auto"/>
            <w:right w:val="none" w:sz="0" w:space="0" w:color="auto"/>
          </w:divBdr>
          <w:divsChild>
            <w:div w:id="1217742518">
              <w:marLeft w:val="0"/>
              <w:marRight w:val="0"/>
              <w:marTop w:val="0"/>
              <w:marBottom w:val="0"/>
              <w:divBdr>
                <w:top w:val="none" w:sz="0" w:space="0" w:color="auto"/>
                <w:left w:val="none" w:sz="0" w:space="0" w:color="auto"/>
                <w:bottom w:val="none" w:sz="0" w:space="0" w:color="auto"/>
                <w:right w:val="none" w:sz="0" w:space="0" w:color="auto"/>
              </w:divBdr>
              <w:divsChild>
                <w:div w:id="126472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78477">
          <w:marLeft w:val="0"/>
          <w:marRight w:val="0"/>
          <w:marTop w:val="300"/>
          <w:marBottom w:val="0"/>
          <w:divBdr>
            <w:top w:val="none" w:sz="0" w:space="0" w:color="auto"/>
            <w:left w:val="none" w:sz="0" w:space="0" w:color="auto"/>
            <w:bottom w:val="none" w:sz="0" w:space="0" w:color="auto"/>
            <w:right w:val="none" w:sz="0" w:space="0" w:color="auto"/>
          </w:divBdr>
          <w:divsChild>
            <w:div w:id="171454347">
              <w:marLeft w:val="0"/>
              <w:marRight w:val="0"/>
              <w:marTop w:val="0"/>
              <w:marBottom w:val="0"/>
              <w:divBdr>
                <w:top w:val="none" w:sz="0" w:space="0" w:color="auto"/>
                <w:left w:val="none" w:sz="0" w:space="0" w:color="auto"/>
                <w:bottom w:val="none" w:sz="0" w:space="0" w:color="auto"/>
                <w:right w:val="none" w:sz="0" w:space="0" w:color="auto"/>
              </w:divBdr>
              <w:divsChild>
                <w:div w:id="152594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116506">
          <w:marLeft w:val="0"/>
          <w:marRight w:val="0"/>
          <w:marTop w:val="300"/>
          <w:marBottom w:val="0"/>
          <w:divBdr>
            <w:top w:val="none" w:sz="0" w:space="0" w:color="auto"/>
            <w:left w:val="none" w:sz="0" w:space="0" w:color="auto"/>
            <w:bottom w:val="none" w:sz="0" w:space="0" w:color="auto"/>
            <w:right w:val="none" w:sz="0" w:space="0" w:color="auto"/>
          </w:divBdr>
          <w:divsChild>
            <w:div w:id="2107194193">
              <w:marLeft w:val="0"/>
              <w:marRight w:val="0"/>
              <w:marTop w:val="0"/>
              <w:marBottom w:val="0"/>
              <w:divBdr>
                <w:top w:val="none" w:sz="0" w:space="0" w:color="auto"/>
                <w:left w:val="none" w:sz="0" w:space="0" w:color="auto"/>
                <w:bottom w:val="none" w:sz="0" w:space="0" w:color="auto"/>
                <w:right w:val="none" w:sz="0" w:space="0" w:color="auto"/>
              </w:divBdr>
              <w:divsChild>
                <w:div w:id="1644235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0515310">
      <w:bodyDiv w:val="1"/>
      <w:marLeft w:val="0"/>
      <w:marRight w:val="0"/>
      <w:marTop w:val="0"/>
      <w:marBottom w:val="0"/>
      <w:divBdr>
        <w:top w:val="none" w:sz="0" w:space="0" w:color="auto"/>
        <w:left w:val="none" w:sz="0" w:space="0" w:color="auto"/>
        <w:bottom w:val="none" w:sz="0" w:space="0" w:color="auto"/>
        <w:right w:val="none" w:sz="0" w:space="0" w:color="auto"/>
      </w:divBdr>
      <w:divsChild>
        <w:div w:id="302152359">
          <w:marLeft w:val="0"/>
          <w:marRight w:val="0"/>
          <w:marTop w:val="0"/>
          <w:marBottom w:val="0"/>
          <w:divBdr>
            <w:top w:val="none" w:sz="0" w:space="0" w:color="auto"/>
            <w:left w:val="none" w:sz="0" w:space="0" w:color="auto"/>
            <w:bottom w:val="none" w:sz="0" w:space="0" w:color="auto"/>
            <w:right w:val="none" w:sz="0" w:space="0" w:color="auto"/>
          </w:divBdr>
        </w:div>
        <w:div w:id="505098745">
          <w:marLeft w:val="0"/>
          <w:marRight w:val="0"/>
          <w:marTop w:val="0"/>
          <w:marBottom w:val="0"/>
          <w:divBdr>
            <w:top w:val="none" w:sz="0" w:space="0" w:color="auto"/>
            <w:left w:val="none" w:sz="0" w:space="0" w:color="auto"/>
            <w:bottom w:val="none" w:sz="0" w:space="0" w:color="auto"/>
            <w:right w:val="none" w:sz="0" w:space="0" w:color="auto"/>
          </w:divBdr>
          <w:divsChild>
            <w:div w:id="108089944">
              <w:marLeft w:val="0"/>
              <w:marRight w:val="0"/>
              <w:marTop w:val="0"/>
              <w:marBottom w:val="0"/>
              <w:divBdr>
                <w:top w:val="none" w:sz="0" w:space="0" w:color="auto"/>
                <w:left w:val="none" w:sz="0" w:space="0" w:color="auto"/>
                <w:bottom w:val="none" w:sz="0" w:space="0" w:color="auto"/>
                <w:right w:val="none" w:sz="0" w:space="0" w:color="auto"/>
              </w:divBdr>
            </w:div>
          </w:divsChild>
        </w:div>
        <w:div w:id="885604001">
          <w:marLeft w:val="0"/>
          <w:marRight w:val="0"/>
          <w:marTop w:val="0"/>
          <w:marBottom w:val="0"/>
          <w:divBdr>
            <w:top w:val="none" w:sz="0" w:space="0" w:color="auto"/>
            <w:left w:val="none" w:sz="0" w:space="0" w:color="auto"/>
            <w:bottom w:val="none" w:sz="0" w:space="0" w:color="auto"/>
            <w:right w:val="none" w:sz="0" w:space="0" w:color="auto"/>
          </w:divBdr>
        </w:div>
        <w:div w:id="176621020">
          <w:marLeft w:val="0"/>
          <w:marRight w:val="0"/>
          <w:marTop w:val="0"/>
          <w:marBottom w:val="0"/>
          <w:divBdr>
            <w:top w:val="none" w:sz="0" w:space="0" w:color="auto"/>
            <w:left w:val="none" w:sz="0" w:space="0" w:color="auto"/>
            <w:bottom w:val="none" w:sz="0" w:space="0" w:color="auto"/>
            <w:right w:val="none" w:sz="0" w:space="0" w:color="auto"/>
          </w:divBdr>
          <w:divsChild>
            <w:div w:id="1354726062">
              <w:marLeft w:val="0"/>
              <w:marRight w:val="0"/>
              <w:marTop w:val="0"/>
              <w:marBottom w:val="0"/>
              <w:divBdr>
                <w:top w:val="none" w:sz="0" w:space="0" w:color="auto"/>
                <w:left w:val="none" w:sz="0" w:space="0" w:color="auto"/>
                <w:bottom w:val="none" w:sz="0" w:space="0" w:color="auto"/>
                <w:right w:val="none" w:sz="0" w:space="0" w:color="auto"/>
              </w:divBdr>
            </w:div>
          </w:divsChild>
        </w:div>
        <w:div w:id="1646857039">
          <w:marLeft w:val="0"/>
          <w:marRight w:val="0"/>
          <w:marTop w:val="0"/>
          <w:marBottom w:val="0"/>
          <w:divBdr>
            <w:top w:val="none" w:sz="0" w:space="0" w:color="auto"/>
            <w:left w:val="none" w:sz="0" w:space="0" w:color="auto"/>
            <w:bottom w:val="none" w:sz="0" w:space="0" w:color="auto"/>
            <w:right w:val="none" w:sz="0" w:space="0" w:color="auto"/>
          </w:divBdr>
        </w:div>
        <w:div w:id="1892033277">
          <w:marLeft w:val="0"/>
          <w:marRight w:val="0"/>
          <w:marTop w:val="0"/>
          <w:marBottom w:val="0"/>
          <w:divBdr>
            <w:top w:val="none" w:sz="0" w:space="0" w:color="auto"/>
            <w:left w:val="none" w:sz="0" w:space="0" w:color="auto"/>
            <w:bottom w:val="none" w:sz="0" w:space="0" w:color="auto"/>
            <w:right w:val="none" w:sz="0" w:space="0" w:color="auto"/>
          </w:divBdr>
          <w:divsChild>
            <w:div w:id="1813594877">
              <w:marLeft w:val="0"/>
              <w:marRight w:val="0"/>
              <w:marTop w:val="0"/>
              <w:marBottom w:val="0"/>
              <w:divBdr>
                <w:top w:val="none" w:sz="0" w:space="0" w:color="auto"/>
                <w:left w:val="none" w:sz="0" w:space="0" w:color="auto"/>
                <w:bottom w:val="none" w:sz="0" w:space="0" w:color="auto"/>
                <w:right w:val="none" w:sz="0" w:space="0" w:color="auto"/>
              </w:divBdr>
            </w:div>
          </w:divsChild>
        </w:div>
        <w:div w:id="1237861370">
          <w:marLeft w:val="0"/>
          <w:marRight w:val="0"/>
          <w:marTop w:val="0"/>
          <w:marBottom w:val="0"/>
          <w:divBdr>
            <w:top w:val="none" w:sz="0" w:space="0" w:color="auto"/>
            <w:left w:val="none" w:sz="0" w:space="0" w:color="auto"/>
            <w:bottom w:val="none" w:sz="0" w:space="0" w:color="auto"/>
            <w:right w:val="none" w:sz="0" w:space="0" w:color="auto"/>
          </w:divBdr>
        </w:div>
        <w:div w:id="1264654064">
          <w:marLeft w:val="0"/>
          <w:marRight w:val="0"/>
          <w:marTop w:val="0"/>
          <w:marBottom w:val="0"/>
          <w:divBdr>
            <w:top w:val="none" w:sz="0" w:space="0" w:color="auto"/>
            <w:left w:val="none" w:sz="0" w:space="0" w:color="auto"/>
            <w:bottom w:val="none" w:sz="0" w:space="0" w:color="auto"/>
            <w:right w:val="none" w:sz="0" w:space="0" w:color="auto"/>
          </w:divBdr>
          <w:divsChild>
            <w:div w:id="2089375051">
              <w:marLeft w:val="0"/>
              <w:marRight w:val="0"/>
              <w:marTop w:val="0"/>
              <w:marBottom w:val="0"/>
              <w:divBdr>
                <w:top w:val="none" w:sz="0" w:space="0" w:color="auto"/>
                <w:left w:val="none" w:sz="0" w:space="0" w:color="auto"/>
                <w:bottom w:val="none" w:sz="0" w:space="0" w:color="auto"/>
                <w:right w:val="none" w:sz="0" w:space="0" w:color="auto"/>
              </w:divBdr>
            </w:div>
          </w:divsChild>
        </w:div>
        <w:div w:id="51586707">
          <w:marLeft w:val="0"/>
          <w:marRight w:val="0"/>
          <w:marTop w:val="0"/>
          <w:marBottom w:val="0"/>
          <w:divBdr>
            <w:top w:val="none" w:sz="0" w:space="0" w:color="auto"/>
            <w:left w:val="none" w:sz="0" w:space="0" w:color="auto"/>
            <w:bottom w:val="none" w:sz="0" w:space="0" w:color="auto"/>
            <w:right w:val="none" w:sz="0" w:space="0" w:color="auto"/>
          </w:divBdr>
        </w:div>
        <w:div w:id="9338843">
          <w:marLeft w:val="0"/>
          <w:marRight w:val="0"/>
          <w:marTop w:val="0"/>
          <w:marBottom w:val="0"/>
          <w:divBdr>
            <w:top w:val="none" w:sz="0" w:space="0" w:color="auto"/>
            <w:left w:val="none" w:sz="0" w:space="0" w:color="auto"/>
            <w:bottom w:val="none" w:sz="0" w:space="0" w:color="auto"/>
            <w:right w:val="none" w:sz="0" w:space="0" w:color="auto"/>
          </w:divBdr>
          <w:divsChild>
            <w:div w:id="1709254722">
              <w:marLeft w:val="0"/>
              <w:marRight w:val="0"/>
              <w:marTop w:val="0"/>
              <w:marBottom w:val="0"/>
              <w:divBdr>
                <w:top w:val="none" w:sz="0" w:space="0" w:color="auto"/>
                <w:left w:val="none" w:sz="0" w:space="0" w:color="auto"/>
                <w:bottom w:val="none" w:sz="0" w:space="0" w:color="auto"/>
                <w:right w:val="none" w:sz="0" w:space="0" w:color="auto"/>
              </w:divBdr>
            </w:div>
          </w:divsChild>
        </w:div>
        <w:div w:id="678579605">
          <w:marLeft w:val="0"/>
          <w:marRight w:val="0"/>
          <w:marTop w:val="0"/>
          <w:marBottom w:val="0"/>
          <w:divBdr>
            <w:top w:val="none" w:sz="0" w:space="0" w:color="auto"/>
            <w:left w:val="none" w:sz="0" w:space="0" w:color="auto"/>
            <w:bottom w:val="none" w:sz="0" w:space="0" w:color="auto"/>
            <w:right w:val="none" w:sz="0" w:space="0" w:color="auto"/>
          </w:divBdr>
        </w:div>
        <w:div w:id="2072457324">
          <w:marLeft w:val="0"/>
          <w:marRight w:val="0"/>
          <w:marTop w:val="0"/>
          <w:marBottom w:val="0"/>
          <w:divBdr>
            <w:top w:val="none" w:sz="0" w:space="0" w:color="auto"/>
            <w:left w:val="none" w:sz="0" w:space="0" w:color="auto"/>
            <w:bottom w:val="none" w:sz="0" w:space="0" w:color="auto"/>
            <w:right w:val="none" w:sz="0" w:space="0" w:color="auto"/>
          </w:divBdr>
          <w:divsChild>
            <w:div w:id="1718621846">
              <w:marLeft w:val="0"/>
              <w:marRight w:val="0"/>
              <w:marTop w:val="0"/>
              <w:marBottom w:val="0"/>
              <w:divBdr>
                <w:top w:val="none" w:sz="0" w:space="0" w:color="auto"/>
                <w:left w:val="none" w:sz="0" w:space="0" w:color="auto"/>
                <w:bottom w:val="none" w:sz="0" w:space="0" w:color="auto"/>
                <w:right w:val="none" w:sz="0" w:space="0" w:color="auto"/>
              </w:divBdr>
            </w:div>
          </w:divsChild>
        </w:div>
        <w:div w:id="628894963">
          <w:marLeft w:val="0"/>
          <w:marRight w:val="0"/>
          <w:marTop w:val="0"/>
          <w:marBottom w:val="0"/>
          <w:divBdr>
            <w:top w:val="none" w:sz="0" w:space="0" w:color="auto"/>
            <w:left w:val="none" w:sz="0" w:space="0" w:color="auto"/>
            <w:bottom w:val="none" w:sz="0" w:space="0" w:color="auto"/>
            <w:right w:val="none" w:sz="0" w:space="0" w:color="auto"/>
          </w:divBdr>
        </w:div>
        <w:div w:id="361593242">
          <w:marLeft w:val="0"/>
          <w:marRight w:val="0"/>
          <w:marTop w:val="0"/>
          <w:marBottom w:val="0"/>
          <w:divBdr>
            <w:top w:val="none" w:sz="0" w:space="0" w:color="auto"/>
            <w:left w:val="none" w:sz="0" w:space="0" w:color="auto"/>
            <w:bottom w:val="none" w:sz="0" w:space="0" w:color="auto"/>
            <w:right w:val="none" w:sz="0" w:space="0" w:color="auto"/>
          </w:divBdr>
          <w:divsChild>
            <w:div w:id="25299138">
              <w:marLeft w:val="0"/>
              <w:marRight w:val="0"/>
              <w:marTop w:val="0"/>
              <w:marBottom w:val="0"/>
              <w:divBdr>
                <w:top w:val="none" w:sz="0" w:space="0" w:color="auto"/>
                <w:left w:val="none" w:sz="0" w:space="0" w:color="auto"/>
                <w:bottom w:val="none" w:sz="0" w:space="0" w:color="auto"/>
                <w:right w:val="none" w:sz="0" w:space="0" w:color="auto"/>
              </w:divBdr>
            </w:div>
          </w:divsChild>
        </w:div>
        <w:div w:id="1566716295">
          <w:marLeft w:val="0"/>
          <w:marRight w:val="0"/>
          <w:marTop w:val="300"/>
          <w:marBottom w:val="0"/>
          <w:divBdr>
            <w:top w:val="none" w:sz="0" w:space="0" w:color="auto"/>
            <w:left w:val="none" w:sz="0" w:space="0" w:color="auto"/>
            <w:bottom w:val="none" w:sz="0" w:space="0" w:color="auto"/>
            <w:right w:val="none" w:sz="0" w:space="0" w:color="auto"/>
          </w:divBdr>
          <w:divsChild>
            <w:div w:id="1183592761">
              <w:marLeft w:val="0"/>
              <w:marRight w:val="0"/>
              <w:marTop w:val="0"/>
              <w:marBottom w:val="0"/>
              <w:divBdr>
                <w:top w:val="none" w:sz="0" w:space="0" w:color="auto"/>
                <w:left w:val="none" w:sz="0" w:space="0" w:color="auto"/>
                <w:bottom w:val="none" w:sz="0" w:space="0" w:color="auto"/>
                <w:right w:val="none" w:sz="0" w:space="0" w:color="auto"/>
              </w:divBdr>
              <w:divsChild>
                <w:div w:id="94319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92080">
          <w:marLeft w:val="0"/>
          <w:marRight w:val="0"/>
          <w:marTop w:val="300"/>
          <w:marBottom w:val="0"/>
          <w:divBdr>
            <w:top w:val="none" w:sz="0" w:space="0" w:color="auto"/>
            <w:left w:val="none" w:sz="0" w:space="0" w:color="auto"/>
            <w:bottom w:val="none" w:sz="0" w:space="0" w:color="auto"/>
            <w:right w:val="none" w:sz="0" w:space="0" w:color="auto"/>
          </w:divBdr>
          <w:divsChild>
            <w:div w:id="255678147">
              <w:marLeft w:val="0"/>
              <w:marRight w:val="0"/>
              <w:marTop w:val="0"/>
              <w:marBottom w:val="0"/>
              <w:divBdr>
                <w:top w:val="none" w:sz="0" w:space="0" w:color="auto"/>
                <w:left w:val="none" w:sz="0" w:space="0" w:color="auto"/>
                <w:bottom w:val="none" w:sz="0" w:space="0" w:color="auto"/>
                <w:right w:val="none" w:sz="0" w:space="0" w:color="auto"/>
              </w:divBdr>
              <w:divsChild>
                <w:div w:id="77544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81559">
          <w:marLeft w:val="0"/>
          <w:marRight w:val="0"/>
          <w:marTop w:val="300"/>
          <w:marBottom w:val="0"/>
          <w:divBdr>
            <w:top w:val="none" w:sz="0" w:space="0" w:color="auto"/>
            <w:left w:val="none" w:sz="0" w:space="0" w:color="auto"/>
            <w:bottom w:val="none" w:sz="0" w:space="0" w:color="auto"/>
            <w:right w:val="none" w:sz="0" w:space="0" w:color="auto"/>
          </w:divBdr>
          <w:divsChild>
            <w:div w:id="1458645055">
              <w:marLeft w:val="0"/>
              <w:marRight w:val="0"/>
              <w:marTop w:val="0"/>
              <w:marBottom w:val="0"/>
              <w:divBdr>
                <w:top w:val="none" w:sz="0" w:space="0" w:color="auto"/>
                <w:left w:val="none" w:sz="0" w:space="0" w:color="auto"/>
                <w:bottom w:val="none" w:sz="0" w:space="0" w:color="auto"/>
                <w:right w:val="none" w:sz="0" w:space="0" w:color="auto"/>
              </w:divBdr>
              <w:divsChild>
                <w:div w:id="203372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940512">
          <w:marLeft w:val="0"/>
          <w:marRight w:val="0"/>
          <w:marTop w:val="300"/>
          <w:marBottom w:val="0"/>
          <w:divBdr>
            <w:top w:val="none" w:sz="0" w:space="0" w:color="auto"/>
            <w:left w:val="none" w:sz="0" w:space="0" w:color="auto"/>
            <w:bottom w:val="none" w:sz="0" w:space="0" w:color="auto"/>
            <w:right w:val="none" w:sz="0" w:space="0" w:color="auto"/>
          </w:divBdr>
          <w:divsChild>
            <w:div w:id="225190469">
              <w:marLeft w:val="0"/>
              <w:marRight w:val="0"/>
              <w:marTop w:val="0"/>
              <w:marBottom w:val="0"/>
              <w:divBdr>
                <w:top w:val="none" w:sz="0" w:space="0" w:color="auto"/>
                <w:left w:val="none" w:sz="0" w:space="0" w:color="auto"/>
                <w:bottom w:val="none" w:sz="0" w:space="0" w:color="auto"/>
                <w:right w:val="none" w:sz="0" w:space="0" w:color="auto"/>
              </w:divBdr>
              <w:divsChild>
                <w:div w:id="65962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3137595">
      <w:bodyDiv w:val="1"/>
      <w:marLeft w:val="0"/>
      <w:marRight w:val="0"/>
      <w:marTop w:val="0"/>
      <w:marBottom w:val="0"/>
      <w:divBdr>
        <w:top w:val="none" w:sz="0" w:space="0" w:color="auto"/>
        <w:left w:val="none" w:sz="0" w:space="0" w:color="auto"/>
        <w:bottom w:val="none" w:sz="0" w:space="0" w:color="auto"/>
        <w:right w:val="none" w:sz="0" w:space="0" w:color="auto"/>
      </w:divBdr>
      <w:divsChild>
        <w:div w:id="722675455">
          <w:marLeft w:val="0"/>
          <w:marRight w:val="0"/>
          <w:marTop w:val="0"/>
          <w:marBottom w:val="0"/>
          <w:divBdr>
            <w:top w:val="none" w:sz="0" w:space="0" w:color="auto"/>
            <w:left w:val="none" w:sz="0" w:space="0" w:color="auto"/>
            <w:bottom w:val="none" w:sz="0" w:space="0" w:color="auto"/>
            <w:right w:val="none" w:sz="0" w:space="0" w:color="auto"/>
          </w:divBdr>
        </w:div>
        <w:div w:id="916671830">
          <w:marLeft w:val="0"/>
          <w:marRight w:val="0"/>
          <w:marTop w:val="0"/>
          <w:marBottom w:val="0"/>
          <w:divBdr>
            <w:top w:val="none" w:sz="0" w:space="0" w:color="auto"/>
            <w:left w:val="none" w:sz="0" w:space="0" w:color="auto"/>
            <w:bottom w:val="none" w:sz="0" w:space="0" w:color="auto"/>
            <w:right w:val="none" w:sz="0" w:space="0" w:color="auto"/>
          </w:divBdr>
          <w:divsChild>
            <w:div w:id="654648717">
              <w:marLeft w:val="0"/>
              <w:marRight w:val="0"/>
              <w:marTop w:val="0"/>
              <w:marBottom w:val="0"/>
              <w:divBdr>
                <w:top w:val="none" w:sz="0" w:space="0" w:color="auto"/>
                <w:left w:val="none" w:sz="0" w:space="0" w:color="auto"/>
                <w:bottom w:val="none" w:sz="0" w:space="0" w:color="auto"/>
                <w:right w:val="none" w:sz="0" w:space="0" w:color="auto"/>
              </w:divBdr>
            </w:div>
          </w:divsChild>
        </w:div>
        <w:div w:id="2094231367">
          <w:marLeft w:val="0"/>
          <w:marRight w:val="0"/>
          <w:marTop w:val="0"/>
          <w:marBottom w:val="0"/>
          <w:divBdr>
            <w:top w:val="none" w:sz="0" w:space="0" w:color="auto"/>
            <w:left w:val="none" w:sz="0" w:space="0" w:color="auto"/>
            <w:bottom w:val="none" w:sz="0" w:space="0" w:color="auto"/>
            <w:right w:val="none" w:sz="0" w:space="0" w:color="auto"/>
          </w:divBdr>
        </w:div>
        <w:div w:id="1354308558">
          <w:marLeft w:val="0"/>
          <w:marRight w:val="0"/>
          <w:marTop w:val="0"/>
          <w:marBottom w:val="0"/>
          <w:divBdr>
            <w:top w:val="none" w:sz="0" w:space="0" w:color="auto"/>
            <w:left w:val="none" w:sz="0" w:space="0" w:color="auto"/>
            <w:bottom w:val="none" w:sz="0" w:space="0" w:color="auto"/>
            <w:right w:val="none" w:sz="0" w:space="0" w:color="auto"/>
          </w:divBdr>
          <w:divsChild>
            <w:div w:id="288439446">
              <w:marLeft w:val="0"/>
              <w:marRight w:val="0"/>
              <w:marTop w:val="0"/>
              <w:marBottom w:val="0"/>
              <w:divBdr>
                <w:top w:val="none" w:sz="0" w:space="0" w:color="auto"/>
                <w:left w:val="none" w:sz="0" w:space="0" w:color="auto"/>
                <w:bottom w:val="none" w:sz="0" w:space="0" w:color="auto"/>
                <w:right w:val="none" w:sz="0" w:space="0" w:color="auto"/>
              </w:divBdr>
            </w:div>
          </w:divsChild>
        </w:div>
        <w:div w:id="820317615">
          <w:marLeft w:val="0"/>
          <w:marRight w:val="0"/>
          <w:marTop w:val="0"/>
          <w:marBottom w:val="0"/>
          <w:divBdr>
            <w:top w:val="none" w:sz="0" w:space="0" w:color="auto"/>
            <w:left w:val="none" w:sz="0" w:space="0" w:color="auto"/>
            <w:bottom w:val="none" w:sz="0" w:space="0" w:color="auto"/>
            <w:right w:val="none" w:sz="0" w:space="0" w:color="auto"/>
          </w:divBdr>
        </w:div>
        <w:div w:id="1706786340">
          <w:marLeft w:val="0"/>
          <w:marRight w:val="0"/>
          <w:marTop w:val="0"/>
          <w:marBottom w:val="0"/>
          <w:divBdr>
            <w:top w:val="none" w:sz="0" w:space="0" w:color="auto"/>
            <w:left w:val="none" w:sz="0" w:space="0" w:color="auto"/>
            <w:bottom w:val="none" w:sz="0" w:space="0" w:color="auto"/>
            <w:right w:val="none" w:sz="0" w:space="0" w:color="auto"/>
          </w:divBdr>
          <w:divsChild>
            <w:div w:id="1942688985">
              <w:marLeft w:val="0"/>
              <w:marRight w:val="0"/>
              <w:marTop w:val="0"/>
              <w:marBottom w:val="0"/>
              <w:divBdr>
                <w:top w:val="none" w:sz="0" w:space="0" w:color="auto"/>
                <w:left w:val="none" w:sz="0" w:space="0" w:color="auto"/>
                <w:bottom w:val="none" w:sz="0" w:space="0" w:color="auto"/>
                <w:right w:val="none" w:sz="0" w:space="0" w:color="auto"/>
              </w:divBdr>
            </w:div>
          </w:divsChild>
        </w:div>
        <w:div w:id="1485701452">
          <w:marLeft w:val="0"/>
          <w:marRight w:val="0"/>
          <w:marTop w:val="0"/>
          <w:marBottom w:val="0"/>
          <w:divBdr>
            <w:top w:val="none" w:sz="0" w:space="0" w:color="auto"/>
            <w:left w:val="none" w:sz="0" w:space="0" w:color="auto"/>
            <w:bottom w:val="none" w:sz="0" w:space="0" w:color="auto"/>
            <w:right w:val="none" w:sz="0" w:space="0" w:color="auto"/>
          </w:divBdr>
        </w:div>
        <w:div w:id="1146311984">
          <w:marLeft w:val="0"/>
          <w:marRight w:val="0"/>
          <w:marTop w:val="0"/>
          <w:marBottom w:val="0"/>
          <w:divBdr>
            <w:top w:val="none" w:sz="0" w:space="0" w:color="auto"/>
            <w:left w:val="none" w:sz="0" w:space="0" w:color="auto"/>
            <w:bottom w:val="none" w:sz="0" w:space="0" w:color="auto"/>
            <w:right w:val="none" w:sz="0" w:space="0" w:color="auto"/>
          </w:divBdr>
          <w:divsChild>
            <w:div w:id="1121996490">
              <w:marLeft w:val="0"/>
              <w:marRight w:val="0"/>
              <w:marTop w:val="0"/>
              <w:marBottom w:val="0"/>
              <w:divBdr>
                <w:top w:val="none" w:sz="0" w:space="0" w:color="auto"/>
                <w:left w:val="none" w:sz="0" w:space="0" w:color="auto"/>
                <w:bottom w:val="none" w:sz="0" w:space="0" w:color="auto"/>
                <w:right w:val="none" w:sz="0" w:space="0" w:color="auto"/>
              </w:divBdr>
            </w:div>
          </w:divsChild>
        </w:div>
        <w:div w:id="592277737">
          <w:marLeft w:val="0"/>
          <w:marRight w:val="0"/>
          <w:marTop w:val="0"/>
          <w:marBottom w:val="0"/>
          <w:divBdr>
            <w:top w:val="none" w:sz="0" w:space="0" w:color="auto"/>
            <w:left w:val="none" w:sz="0" w:space="0" w:color="auto"/>
            <w:bottom w:val="none" w:sz="0" w:space="0" w:color="auto"/>
            <w:right w:val="none" w:sz="0" w:space="0" w:color="auto"/>
          </w:divBdr>
        </w:div>
        <w:div w:id="1900627524">
          <w:marLeft w:val="0"/>
          <w:marRight w:val="0"/>
          <w:marTop w:val="0"/>
          <w:marBottom w:val="0"/>
          <w:divBdr>
            <w:top w:val="none" w:sz="0" w:space="0" w:color="auto"/>
            <w:left w:val="none" w:sz="0" w:space="0" w:color="auto"/>
            <w:bottom w:val="none" w:sz="0" w:space="0" w:color="auto"/>
            <w:right w:val="none" w:sz="0" w:space="0" w:color="auto"/>
          </w:divBdr>
          <w:divsChild>
            <w:div w:id="1266959094">
              <w:marLeft w:val="0"/>
              <w:marRight w:val="0"/>
              <w:marTop w:val="0"/>
              <w:marBottom w:val="0"/>
              <w:divBdr>
                <w:top w:val="none" w:sz="0" w:space="0" w:color="auto"/>
                <w:left w:val="none" w:sz="0" w:space="0" w:color="auto"/>
                <w:bottom w:val="none" w:sz="0" w:space="0" w:color="auto"/>
                <w:right w:val="none" w:sz="0" w:space="0" w:color="auto"/>
              </w:divBdr>
            </w:div>
          </w:divsChild>
        </w:div>
        <w:div w:id="1271812148">
          <w:marLeft w:val="0"/>
          <w:marRight w:val="0"/>
          <w:marTop w:val="0"/>
          <w:marBottom w:val="0"/>
          <w:divBdr>
            <w:top w:val="none" w:sz="0" w:space="0" w:color="auto"/>
            <w:left w:val="none" w:sz="0" w:space="0" w:color="auto"/>
            <w:bottom w:val="none" w:sz="0" w:space="0" w:color="auto"/>
            <w:right w:val="none" w:sz="0" w:space="0" w:color="auto"/>
          </w:divBdr>
        </w:div>
        <w:div w:id="1380477527">
          <w:marLeft w:val="0"/>
          <w:marRight w:val="0"/>
          <w:marTop w:val="0"/>
          <w:marBottom w:val="0"/>
          <w:divBdr>
            <w:top w:val="none" w:sz="0" w:space="0" w:color="auto"/>
            <w:left w:val="none" w:sz="0" w:space="0" w:color="auto"/>
            <w:bottom w:val="none" w:sz="0" w:space="0" w:color="auto"/>
            <w:right w:val="none" w:sz="0" w:space="0" w:color="auto"/>
          </w:divBdr>
          <w:divsChild>
            <w:div w:id="1811049682">
              <w:marLeft w:val="0"/>
              <w:marRight w:val="0"/>
              <w:marTop w:val="0"/>
              <w:marBottom w:val="0"/>
              <w:divBdr>
                <w:top w:val="none" w:sz="0" w:space="0" w:color="auto"/>
                <w:left w:val="none" w:sz="0" w:space="0" w:color="auto"/>
                <w:bottom w:val="none" w:sz="0" w:space="0" w:color="auto"/>
                <w:right w:val="none" w:sz="0" w:space="0" w:color="auto"/>
              </w:divBdr>
            </w:div>
          </w:divsChild>
        </w:div>
        <w:div w:id="1149325347">
          <w:marLeft w:val="0"/>
          <w:marRight w:val="0"/>
          <w:marTop w:val="0"/>
          <w:marBottom w:val="0"/>
          <w:divBdr>
            <w:top w:val="none" w:sz="0" w:space="0" w:color="auto"/>
            <w:left w:val="none" w:sz="0" w:space="0" w:color="auto"/>
            <w:bottom w:val="none" w:sz="0" w:space="0" w:color="auto"/>
            <w:right w:val="none" w:sz="0" w:space="0" w:color="auto"/>
          </w:divBdr>
        </w:div>
        <w:div w:id="1426727170">
          <w:marLeft w:val="0"/>
          <w:marRight w:val="0"/>
          <w:marTop w:val="0"/>
          <w:marBottom w:val="0"/>
          <w:divBdr>
            <w:top w:val="none" w:sz="0" w:space="0" w:color="auto"/>
            <w:left w:val="none" w:sz="0" w:space="0" w:color="auto"/>
            <w:bottom w:val="none" w:sz="0" w:space="0" w:color="auto"/>
            <w:right w:val="none" w:sz="0" w:space="0" w:color="auto"/>
          </w:divBdr>
          <w:divsChild>
            <w:div w:id="1721634926">
              <w:marLeft w:val="0"/>
              <w:marRight w:val="0"/>
              <w:marTop w:val="0"/>
              <w:marBottom w:val="0"/>
              <w:divBdr>
                <w:top w:val="none" w:sz="0" w:space="0" w:color="auto"/>
                <w:left w:val="none" w:sz="0" w:space="0" w:color="auto"/>
                <w:bottom w:val="none" w:sz="0" w:space="0" w:color="auto"/>
                <w:right w:val="none" w:sz="0" w:space="0" w:color="auto"/>
              </w:divBdr>
            </w:div>
          </w:divsChild>
        </w:div>
        <w:div w:id="2042507701">
          <w:marLeft w:val="0"/>
          <w:marRight w:val="0"/>
          <w:marTop w:val="300"/>
          <w:marBottom w:val="0"/>
          <w:divBdr>
            <w:top w:val="none" w:sz="0" w:space="0" w:color="auto"/>
            <w:left w:val="none" w:sz="0" w:space="0" w:color="auto"/>
            <w:bottom w:val="none" w:sz="0" w:space="0" w:color="auto"/>
            <w:right w:val="none" w:sz="0" w:space="0" w:color="auto"/>
          </w:divBdr>
          <w:divsChild>
            <w:div w:id="1999964080">
              <w:marLeft w:val="0"/>
              <w:marRight w:val="0"/>
              <w:marTop w:val="0"/>
              <w:marBottom w:val="0"/>
              <w:divBdr>
                <w:top w:val="none" w:sz="0" w:space="0" w:color="auto"/>
                <w:left w:val="none" w:sz="0" w:space="0" w:color="auto"/>
                <w:bottom w:val="none" w:sz="0" w:space="0" w:color="auto"/>
                <w:right w:val="none" w:sz="0" w:space="0" w:color="auto"/>
              </w:divBdr>
              <w:divsChild>
                <w:div w:id="128083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681966">
          <w:marLeft w:val="0"/>
          <w:marRight w:val="0"/>
          <w:marTop w:val="300"/>
          <w:marBottom w:val="0"/>
          <w:divBdr>
            <w:top w:val="none" w:sz="0" w:space="0" w:color="auto"/>
            <w:left w:val="none" w:sz="0" w:space="0" w:color="auto"/>
            <w:bottom w:val="none" w:sz="0" w:space="0" w:color="auto"/>
            <w:right w:val="none" w:sz="0" w:space="0" w:color="auto"/>
          </w:divBdr>
          <w:divsChild>
            <w:div w:id="1656178866">
              <w:marLeft w:val="0"/>
              <w:marRight w:val="0"/>
              <w:marTop w:val="0"/>
              <w:marBottom w:val="0"/>
              <w:divBdr>
                <w:top w:val="none" w:sz="0" w:space="0" w:color="auto"/>
                <w:left w:val="none" w:sz="0" w:space="0" w:color="auto"/>
                <w:bottom w:val="none" w:sz="0" w:space="0" w:color="auto"/>
                <w:right w:val="none" w:sz="0" w:space="0" w:color="auto"/>
              </w:divBdr>
              <w:divsChild>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28504">
          <w:marLeft w:val="0"/>
          <w:marRight w:val="0"/>
          <w:marTop w:val="300"/>
          <w:marBottom w:val="0"/>
          <w:divBdr>
            <w:top w:val="none" w:sz="0" w:space="0" w:color="auto"/>
            <w:left w:val="none" w:sz="0" w:space="0" w:color="auto"/>
            <w:bottom w:val="none" w:sz="0" w:space="0" w:color="auto"/>
            <w:right w:val="none" w:sz="0" w:space="0" w:color="auto"/>
          </w:divBdr>
          <w:divsChild>
            <w:div w:id="1677148268">
              <w:marLeft w:val="0"/>
              <w:marRight w:val="0"/>
              <w:marTop w:val="0"/>
              <w:marBottom w:val="0"/>
              <w:divBdr>
                <w:top w:val="none" w:sz="0" w:space="0" w:color="auto"/>
                <w:left w:val="none" w:sz="0" w:space="0" w:color="auto"/>
                <w:bottom w:val="none" w:sz="0" w:space="0" w:color="auto"/>
                <w:right w:val="none" w:sz="0" w:space="0" w:color="auto"/>
              </w:divBdr>
              <w:divsChild>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674171">
          <w:marLeft w:val="0"/>
          <w:marRight w:val="0"/>
          <w:marTop w:val="300"/>
          <w:marBottom w:val="0"/>
          <w:divBdr>
            <w:top w:val="none" w:sz="0" w:space="0" w:color="auto"/>
            <w:left w:val="none" w:sz="0" w:space="0" w:color="auto"/>
            <w:bottom w:val="none" w:sz="0" w:space="0" w:color="auto"/>
            <w:right w:val="none" w:sz="0" w:space="0" w:color="auto"/>
          </w:divBdr>
          <w:divsChild>
            <w:div w:id="2118287063">
              <w:marLeft w:val="0"/>
              <w:marRight w:val="0"/>
              <w:marTop w:val="0"/>
              <w:marBottom w:val="0"/>
              <w:divBdr>
                <w:top w:val="none" w:sz="0" w:space="0" w:color="auto"/>
                <w:left w:val="none" w:sz="0" w:space="0" w:color="auto"/>
                <w:bottom w:val="none" w:sz="0" w:space="0" w:color="auto"/>
                <w:right w:val="none" w:sz="0" w:space="0" w:color="auto"/>
              </w:divBdr>
              <w:divsChild>
                <w:div w:id="527716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27660">
      <w:bodyDiv w:val="1"/>
      <w:marLeft w:val="0"/>
      <w:marRight w:val="0"/>
      <w:marTop w:val="0"/>
      <w:marBottom w:val="0"/>
      <w:divBdr>
        <w:top w:val="none" w:sz="0" w:space="0" w:color="auto"/>
        <w:left w:val="none" w:sz="0" w:space="0" w:color="auto"/>
        <w:bottom w:val="none" w:sz="0" w:space="0" w:color="auto"/>
        <w:right w:val="none" w:sz="0" w:space="0" w:color="auto"/>
      </w:divBdr>
      <w:divsChild>
        <w:div w:id="9570256">
          <w:marLeft w:val="0"/>
          <w:marRight w:val="0"/>
          <w:marTop w:val="0"/>
          <w:marBottom w:val="0"/>
          <w:divBdr>
            <w:top w:val="none" w:sz="0" w:space="0" w:color="auto"/>
            <w:left w:val="none" w:sz="0" w:space="0" w:color="auto"/>
            <w:bottom w:val="none" w:sz="0" w:space="0" w:color="auto"/>
            <w:right w:val="none" w:sz="0" w:space="0" w:color="auto"/>
          </w:divBdr>
        </w:div>
        <w:div w:id="147211121">
          <w:marLeft w:val="0"/>
          <w:marRight w:val="0"/>
          <w:marTop w:val="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sChild>
            <w:div w:id="1788742286">
              <w:marLeft w:val="0"/>
              <w:marRight w:val="0"/>
              <w:marTop w:val="0"/>
              <w:marBottom w:val="0"/>
              <w:divBdr>
                <w:top w:val="none" w:sz="0" w:space="0" w:color="auto"/>
                <w:left w:val="none" w:sz="0" w:space="0" w:color="auto"/>
                <w:bottom w:val="none" w:sz="0" w:space="0" w:color="auto"/>
                <w:right w:val="none" w:sz="0" w:space="0" w:color="auto"/>
              </w:divBdr>
            </w:div>
          </w:divsChild>
        </w:div>
        <w:div w:id="1771779399">
          <w:marLeft w:val="0"/>
          <w:marRight w:val="0"/>
          <w:marTop w:val="0"/>
          <w:marBottom w:val="0"/>
          <w:divBdr>
            <w:top w:val="none" w:sz="0" w:space="0" w:color="auto"/>
            <w:left w:val="none" w:sz="0" w:space="0" w:color="auto"/>
            <w:bottom w:val="none" w:sz="0" w:space="0" w:color="auto"/>
            <w:right w:val="none" w:sz="0" w:space="0" w:color="auto"/>
          </w:divBdr>
        </w:div>
        <w:div w:id="671372189">
          <w:marLeft w:val="0"/>
          <w:marRight w:val="0"/>
          <w:marTop w:val="0"/>
          <w:marBottom w:val="0"/>
          <w:divBdr>
            <w:top w:val="none" w:sz="0" w:space="0" w:color="auto"/>
            <w:left w:val="none" w:sz="0" w:space="0" w:color="auto"/>
            <w:bottom w:val="none" w:sz="0" w:space="0" w:color="auto"/>
            <w:right w:val="none" w:sz="0" w:space="0" w:color="auto"/>
          </w:divBdr>
          <w:divsChild>
            <w:div w:id="2093500542">
              <w:marLeft w:val="0"/>
              <w:marRight w:val="0"/>
              <w:marTop w:val="0"/>
              <w:marBottom w:val="0"/>
              <w:divBdr>
                <w:top w:val="none" w:sz="0" w:space="0" w:color="auto"/>
                <w:left w:val="none" w:sz="0" w:space="0" w:color="auto"/>
                <w:bottom w:val="none" w:sz="0" w:space="0" w:color="auto"/>
                <w:right w:val="none" w:sz="0" w:space="0" w:color="auto"/>
              </w:divBdr>
            </w:div>
          </w:divsChild>
        </w:div>
        <w:div w:id="1345202653">
          <w:marLeft w:val="0"/>
          <w:marRight w:val="0"/>
          <w:marTop w:val="0"/>
          <w:marBottom w:val="0"/>
          <w:divBdr>
            <w:top w:val="none" w:sz="0" w:space="0" w:color="auto"/>
            <w:left w:val="none" w:sz="0" w:space="0" w:color="auto"/>
            <w:bottom w:val="none" w:sz="0" w:space="0" w:color="auto"/>
            <w:right w:val="none" w:sz="0" w:space="0" w:color="auto"/>
          </w:divBdr>
        </w:div>
        <w:div w:id="1204830170">
          <w:marLeft w:val="0"/>
          <w:marRight w:val="0"/>
          <w:marTop w:val="0"/>
          <w:marBottom w:val="0"/>
          <w:divBdr>
            <w:top w:val="none" w:sz="0" w:space="0" w:color="auto"/>
            <w:left w:val="none" w:sz="0" w:space="0" w:color="auto"/>
            <w:bottom w:val="none" w:sz="0" w:space="0" w:color="auto"/>
            <w:right w:val="none" w:sz="0" w:space="0" w:color="auto"/>
          </w:divBdr>
          <w:divsChild>
            <w:div w:id="207183490">
              <w:marLeft w:val="0"/>
              <w:marRight w:val="0"/>
              <w:marTop w:val="0"/>
              <w:marBottom w:val="0"/>
              <w:divBdr>
                <w:top w:val="none" w:sz="0" w:space="0" w:color="auto"/>
                <w:left w:val="none" w:sz="0" w:space="0" w:color="auto"/>
                <w:bottom w:val="none" w:sz="0" w:space="0" w:color="auto"/>
                <w:right w:val="none" w:sz="0" w:space="0" w:color="auto"/>
              </w:divBdr>
            </w:div>
          </w:divsChild>
        </w:div>
        <w:div w:id="478546407">
          <w:marLeft w:val="0"/>
          <w:marRight w:val="0"/>
          <w:marTop w:val="0"/>
          <w:marBottom w:val="0"/>
          <w:divBdr>
            <w:top w:val="none" w:sz="0" w:space="0" w:color="auto"/>
            <w:left w:val="none" w:sz="0" w:space="0" w:color="auto"/>
            <w:bottom w:val="none" w:sz="0" w:space="0" w:color="auto"/>
            <w:right w:val="none" w:sz="0" w:space="0" w:color="auto"/>
          </w:divBdr>
        </w:div>
        <w:div w:id="703291776">
          <w:marLeft w:val="0"/>
          <w:marRight w:val="0"/>
          <w:marTop w:val="0"/>
          <w:marBottom w:val="0"/>
          <w:divBdr>
            <w:top w:val="none" w:sz="0" w:space="0" w:color="auto"/>
            <w:left w:val="none" w:sz="0" w:space="0" w:color="auto"/>
            <w:bottom w:val="none" w:sz="0" w:space="0" w:color="auto"/>
            <w:right w:val="none" w:sz="0" w:space="0" w:color="auto"/>
          </w:divBdr>
          <w:divsChild>
            <w:div w:id="2018337420">
              <w:marLeft w:val="0"/>
              <w:marRight w:val="0"/>
              <w:marTop w:val="0"/>
              <w:marBottom w:val="0"/>
              <w:divBdr>
                <w:top w:val="none" w:sz="0" w:space="0" w:color="auto"/>
                <w:left w:val="none" w:sz="0" w:space="0" w:color="auto"/>
                <w:bottom w:val="none" w:sz="0" w:space="0" w:color="auto"/>
                <w:right w:val="none" w:sz="0" w:space="0" w:color="auto"/>
              </w:divBdr>
            </w:div>
          </w:divsChild>
        </w:div>
        <w:div w:id="365066740">
          <w:marLeft w:val="0"/>
          <w:marRight w:val="0"/>
          <w:marTop w:val="0"/>
          <w:marBottom w:val="0"/>
          <w:divBdr>
            <w:top w:val="none" w:sz="0" w:space="0" w:color="auto"/>
            <w:left w:val="none" w:sz="0" w:space="0" w:color="auto"/>
            <w:bottom w:val="none" w:sz="0" w:space="0" w:color="auto"/>
            <w:right w:val="none" w:sz="0" w:space="0" w:color="auto"/>
          </w:divBdr>
        </w:div>
        <w:div w:id="1393966590">
          <w:marLeft w:val="0"/>
          <w:marRight w:val="0"/>
          <w:marTop w:val="0"/>
          <w:marBottom w:val="0"/>
          <w:divBdr>
            <w:top w:val="none" w:sz="0" w:space="0" w:color="auto"/>
            <w:left w:val="none" w:sz="0" w:space="0" w:color="auto"/>
            <w:bottom w:val="none" w:sz="0" w:space="0" w:color="auto"/>
            <w:right w:val="none" w:sz="0" w:space="0" w:color="auto"/>
          </w:divBdr>
          <w:divsChild>
            <w:div w:id="618803209">
              <w:marLeft w:val="0"/>
              <w:marRight w:val="0"/>
              <w:marTop w:val="0"/>
              <w:marBottom w:val="0"/>
              <w:divBdr>
                <w:top w:val="none" w:sz="0" w:space="0" w:color="auto"/>
                <w:left w:val="none" w:sz="0" w:space="0" w:color="auto"/>
                <w:bottom w:val="none" w:sz="0" w:space="0" w:color="auto"/>
                <w:right w:val="none" w:sz="0" w:space="0" w:color="auto"/>
              </w:divBdr>
            </w:div>
          </w:divsChild>
        </w:div>
        <w:div w:id="1525290648">
          <w:marLeft w:val="0"/>
          <w:marRight w:val="0"/>
          <w:marTop w:val="0"/>
          <w:marBottom w:val="0"/>
          <w:divBdr>
            <w:top w:val="none" w:sz="0" w:space="0" w:color="auto"/>
            <w:left w:val="none" w:sz="0" w:space="0" w:color="auto"/>
            <w:bottom w:val="none" w:sz="0" w:space="0" w:color="auto"/>
            <w:right w:val="none" w:sz="0" w:space="0" w:color="auto"/>
          </w:divBdr>
        </w:div>
        <w:div w:id="482425896">
          <w:marLeft w:val="0"/>
          <w:marRight w:val="0"/>
          <w:marTop w:val="0"/>
          <w:marBottom w:val="0"/>
          <w:divBdr>
            <w:top w:val="none" w:sz="0" w:space="0" w:color="auto"/>
            <w:left w:val="none" w:sz="0" w:space="0" w:color="auto"/>
            <w:bottom w:val="none" w:sz="0" w:space="0" w:color="auto"/>
            <w:right w:val="none" w:sz="0" w:space="0" w:color="auto"/>
          </w:divBdr>
          <w:divsChild>
            <w:div w:id="1415708976">
              <w:marLeft w:val="0"/>
              <w:marRight w:val="0"/>
              <w:marTop w:val="0"/>
              <w:marBottom w:val="0"/>
              <w:divBdr>
                <w:top w:val="none" w:sz="0" w:space="0" w:color="auto"/>
                <w:left w:val="none" w:sz="0" w:space="0" w:color="auto"/>
                <w:bottom w:val="none" w:sz="0" w:space="0" w:color="auto"/>
                <w:right w:val="none" w:sz="0" w:space="0" w:color="auto"/>
              </w:divBdr>
            </w:div>
          </w:divsChild>
        </w:div>
        <w:div w:id="1758940947">
          <w:marLeft w:val="0"/>
          <w:marRight w:val="0"/>
          <w:marTop w:val="300"/>
          <w:marBottom w:val="0"/>
          <w:divBdr>
            <w:top w:val="none" w:sz="0" w:space="0" w:color="auto"/>
            <w:left w:val="none" w:sz="0" w:space="0" w:color="auto"/>
            <w:bottom w:val="none" w:sz="0" w:space="0" w:color="auto"/>
            <w:right w:val="none" w:sz="0" w:space="0" w:color="auto"/>
          </w:divBdr>
          <w:divsChild>
            <w:div w:id="1334801649">
              <w:marLeft w:val="0"/>
              <w:marRight w:val="0"/>
              <w:marTop w:val="0"/>
              <w:marBottom w:val="0"/>
              <w:divBdr>
                <w:top w:val="none" w:sz="0" w:space="0" w:color="auto"/>
                <w:left w:val="none" w:sz="0" w:space="0" w:color="auto"/>
                <w:bottom w:val="none" w:sz="0" w:space="0" w:color="auto"/>
                <w:right w:val="none" w:sz="0" w:space="0" w:color="auto"/>
              </w:divBdr>
              <w:divsChild>
                <w:div w:id="159351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463379">
          <w:marLeft w:val="0"/>
          <w:marRight w:val="0"/>
          <w:marTop w:val="300"/>
          <w:marBottom w:val="0"/>
          <w:divBdr>
            <w:top w:val="none" w:sz="0" w:space="0" w:color="auto"/>
            <w:left w:val="none" w:sz="0" w:space="0" w:color="auto"/>
            <w:bottom w:val="none" w:sz="0" w:space="0" w:color="auto"/>
            <w:right w:val="none" w:sz="0" w:space="0" w:color="auto"/>
          </w:divBdr>
          <w:divsChild>
            <w:div w:id="2060083781">
              <w:marLeft w:val="0"/>
              <w:marRight w:val="0"/>
              <w:marTop w:val="0"/>
              <w:marBottom w:val="0"/>
              <w:divBdr>
                <w:top w:val="none" w:sz="0" w:space="0" w:color="auto"/>
                <w:left w:val="none" w:sz="0" w:space="0" w:color="auto"/>
                <w:bottom w:val="none" w:sz="0" w:space="0" w:color="auto"/>
                <w:right w:val="none" w:sz="0" w:space="0" w:color="auto"/>
              </w:divBdr>
              <w:divsChild>
                <w:div w:id="64320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587938">
          <w:marLeft w:val="0"/>
          <w:marRight w:val="0"/>
          <w:marTop w:val="300"/>
          <w:marBottom w:val="0"/>
          <w:divBdr>
            <w:top w:val="none" w:sz="0" w:space="0" w:color="auto"/>
            <w:left w:val="none" w:sz="0" w:space="0" w:color="auto"/>
            <w:bottom w:val="none" w:sz="0" w:space="0" w:color="auto"/>
            <w:right w:val="none" w:sz="0" w:space="0" w:color="auto"/>
          </w:divBdr>
          <w:divsChild>
            <w:div w:id="1171339059">
              <w:marLeft w:val="0"/>
              <w:marRight w:val="0"/>
              <w:marTop w:val="0"/>
              <w:marBottom w:val="0"/>
              <w:divBdr>
                <w:top w:val="none" w:sz="0" w:space="0" w:color="auto"/>
                <w:left w:val="none" w:sz="0" w:space="0" w:color="auto"/>
                <w:bottom w:val="none" w:sz="0" w:space="0" w:color="auto"/>
                <w:right w:val="none" w:sz="0" w:space="0" w:color="auto"/>
              </w:divBdr>
              <w:divsChild>
                <w:div w:id="155504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370601">
          <w:marLeft w:val="0"/>
          <w:marRight w:val="0"/>
          <w:marTop w:val="300"/>
          <w:marBottom w:val="0"/>
          <w:divBdr>
            <w:top w:val="none" w:sz="0" w:space="0" w:color="auto"/>
            <w:left w:val="none" w:sz="0" w:space="0" w:color="auto"/>
            <w:bottom w:val="none" w:sz="0" w:space="0" w:color="auto"/>
            <w:right w:val="none" w:sz="0" w:space="0" w:color="auto"/>
          </w:divBdr>
          <w:divsChild>
            <w:div w:id="886919628">
              <w:marLeft w:val="0"/>
              <w:marRight w:val="0"/>
              <w:marTop w:val="0"/>
              <w:marBottom w:val="0"/>
              <w:divBdr>
                <w:top w:val="none" w:sz="0" w:space="0" w:color="auto"/>
                <w:left w:val="none" w:sz="0" w:space="0" w:color="auto"/>
                <w:bottom w:val="none" w:sz="0" w:space="0" w:color="auto"/>
                <w:right w:val="none" w:sz="0" w:space="0" w:color="auto"/>
              </w:divBdr>
              <w:divsChild>
                <w:div w:id="8872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1170800931">
          <w:marLeft w:val="0"/>
          <w:marRight w:val="0"/>
          <w:marTop w:val="0"/>
          <w:marBottom w:val="0"/>
          <w:divBdr>
            <w:top w:val="none" w:sz="0" w:space="0" w:color="auto"/>
            <w:left w:val="none" w:sz="0" w:space="0" w:color="auto"/>
            <w:bottom w:val="none" w:sz="0" w:space="0" w:color="auto"/>
            <w:right w:val="none" w:sz="0" w:space="0" w:color="auto"/>
          </w:divBdr>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881673212">
          <w:marLeft w:val="0"/>
          <w:marRight w:val="0"/>
          <w:marTop w:val="0"/>
          <w:marBottom w:val="0"/>
          <w:divBdr>
            <w:top w:val="none" w:sz="0" w:space="0" w:color="auto"/>
            <w:left w:val="none" w:sz="0" w:space="0" w:color="auto"/>
            <w:bottom w:val="none" w:sz="0" w:space="0" w:color="auto"/>
            <w:right w:val="none" w:sz="0" w:space="0" w:color="auto"/>
          </w:divBdr>
        </w:div>
        <w:div w:id="1875188809">
          <w:marLeft w:val="0"/>
          <w:marRight w:val="0"/>
          <w:marTop w:val="0"/>
          <w:marBottom w:val="0"/>
          <w:divBdr>
            <w:top w:val="none" w:sz="0" w:space="0" w:color="auto"/>
            <w:left w:val="none" w:sz="0" w:space="0" w:color="auto"/>
            <w:bottom w:val="none" w:sz="0" w:space="0" w:color="auto"/>
            <w:right w:val="none" w:sz="0" w:space="0" w:color="auto"/>
          </w:divBdr>
          <w:divsChild>
            <w:div w:id="865169679">
              <w:marLeft w:val="0"/>
              <w:marRight w:val="0"/>
              <w:marTop w:val="0"/>
              <w:marBottom w:val="0"/>
              <w:divBdr>
                <w:top w:val="none" w:sz="0" w:space="0" w:color="auto"/>
                <w:left w:val="none" w:sz="0" w:space="0" w:color="auto"/>
                <w:bottom w:val="none" w:sz="0" w:space="0" w:color="auto"/>
                <w:right w:val="none" w:sz="0" w:space="0" w:color="auto"/>
              </w:divBdr>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sChild>
            <w:div w:id="2094158252">
              <w:marLeft w:val="0"/>
              <w:marRight w:val="0"/>
              <w:marTop w:val="0"/>
              <w:marBottom w:val="0"/>
              <w:divBdr>
                <w:top w:val="none" w:sz="0" w:space="0" w:color="auto"/>
                <w:left w:val="none" w:sz="0" w:space="0" w:color="auto"/>
                <w:bottom w:val="none" w:sz="0" w:space="0" w:color="auto"/>
                <w:right w:val="none" w:sz="0" w:space="0" w:color="auto"/>
              </w:divBdr>
            </w:div>
          </w:divsChild>
        </w:div>
        <w:div w:id="1974092740">
          <w:marLeft w:val="0"/>
          <w:marRight w:val="0"/>
          <w:marTop w:val="0"/>
          <w:marBottom w:val="0"/>
          <w:divBdr>
            <w:top w:val="none" w:sz="0" w:space="0" w:color="auto"/>
            <w:left w:val="none" w:sz="0" w:space="0" w:color="auto"/>
            <w:bottom w:val="none" w:sz="0" w:space="0" w:color="auto"/>
            <w:right w:val="none" w:sz="0" w:space="0" w:color="auto"/>
          </w:divBdr>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 w:id="6049305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867246">
      <w:bodyDiv w:val="1"/>
      <w:marLeft w:val="0"/>
      <w:marRight w:val="0"/>
      <w:marTop w:val="0"/>
      <w:marBottom w:val="0"/>
      <w:divBdr>
        <w:top w:val="none" w:sz="0" w:space="0" w:color="auto"/>
        <w:left w:val="none" w:sz="0" w:space="0" w:color="auto"/>
        <w:bottom w:val="none" w:sz="0" w:space="0" w:color="auto"/>
        <w:right w:val="none" w:sz="0" w:space="0" w:color="auto"/>
      </w:divBdr>
      <w:divsChild>
        <w:div w:id="171458037">
          <w:marLeft w:val="0"/>
          <w:marRight w:val="0"/>
          <w:marTop w:val="0"/>
          <w:marBottom w:val="0"/>
          <w:divBdr>
            <w:top w:val="none" w:sz="0" w:space="0" w:color="auto"/>
            <w:left w:val="none" w:sz="0" w:space="0" w:color="auto"/>
            <w:bottom w:val="none" w:sz="0" w:space="0" w:color="auto"/>
            <w:right w:val="none" w:sz="0" w:space="0" w:color="auto"/>
          </w:divBdr>
        </w:div>
        <w:div w:id="761219105">
          <w:marLeft w:val="0"/>
          <w:marRight w:val="0"/>
          <w:marTop w:val="0"/>
          <w:marBottom w:val="0"/>
          <w:divBdr>
            <w:top w:val="none" w:sz="0" w:space="0" w:color="auto"/>
            <w:left w:val="none" w:sz="0" w:space="0" w:color="auto"/>
            <w:bottom w:val="none" w:sz="0" w:space="0" w:color="auto"/>
            <w:right w:val="none" w:sz="0" w:space="0" w:color="auto"/>
          </w:divBdr>
          <w:divsChild>
            <w:div w:id="2025083507">
              <w:marLeft w:val="0"/>
              <w:marRight w:val="0"/>
              <w:marTop w:val="0"/>
              <w:marBottom w:val="0"/>
              <w:divBdr>
                <w:top w:val="none" w:sz="0" w:space="0" w:color="auto"/>
                <w:left w:val="none" w:sz="0" w:space="0" w:color="auto"/>
                <w:bottom w:val="none" w:sz="0" w:space="0" w:color="auto"/>
                <w:right w:val="none" w:sz="0" w:space="0" w:color="auto"/>
              </w:divBdr>
            </w:div>
          </w:divsChild>
        </w:div>
        <w:div w:id="1135441873">
          <w:marLeft w:val="0"/>
          <w:marRight w:val="0"/>
          <w:marTop w:val="0"/>
          <w:marBottom w:val="0"/>
          <w:divBdr>
            <w:top w:val="none" w:sz="0" w:space="0" w:color="auto"/>
            <w:left w:val="none" w:sz="0" w:space="0" w:color="auto"/>
            <w:bottom w:val="none" w:sz="0" w:space="0" w:color="auto"/>
            <w:right w:val="none" w:sz="0" w:space="0" w:color="auto"/>
          </w:divBdr>
        </w:div>
        <w:div w:id="2054383095">
          <w:marLeft w:val="0"/>
          <w:marRight w:val="0"/>
          <w:marTop w:val="0"/>
          <w:marBottom w:val="0"/>
          <w:divBdr>
            <w:top w:val="none" w:sz="0" w:space="0" w:color="auto"/>
            <w:left w:val="none" w:sz="0" w:space="0" w:color="auto"/>
            <w:bottom w:val="none" w:sz="0" w:space="0" w:color="auto"/>
            <w:right w:val="none" w:sz="0" w:space="0" w:color="auto"/>
          </w:divBdr>
          <w:divsChild>
            <w:div w:id="630329952">
              <w:marLeft w:val="0"/>
              <w:marRight w:val="0"/>
              <w:marTop w:val="0"/>
              <w:marBottom w:val="0"/>
              <w:divBdr>
                <w:top w:val="none" w:sz="0" w:space="0" w:color="auto"/>
                <w:left w:val="none" w:sz="0" w:space="0" w:color="auto"/>
                <w:bottom w:val="none" w:sz="0" w:space="0" w:color="auto"/>
                <w:right w:val="none" w:sz="0" w:space="0" w:color="auto"/>
              </w:divBdr>
            </w:div>
          </w:divsChild>
        </w:div>
        <w:div w:id="1448549577">
          <w:marLeft w:val="0"/>
          <w:marRight w:val="0"/>
          <w:marTop w:val="0"/>
          <w:marBottom w:val="0"/>
          <w:divBdr>
            <w:top w:val="none" w:sz="0" w:space="0" w:color="auto"/>
            <w:left w:val="none" w:sz="0" w:space="0" w:color="auto"/>
            <w:bottom w:val="none" w:sz="0" w:space="0" w:color="auto"/>
            <w:right w:val="none" w:sz="0" w:space="0" w:color="auto"/>
          </w:divBdr>
        </w:div>
        <w:div w:id="1955139021">
          <w:marLeft w:val="0"/>
          <w:marRight w:val="0"/>
          <w:marTop w:val="0"/>
          <w:marBottom w:val="0"/>
          <w:divBdr>
            <w:top w:val="none" w:sz="0" w:space="0" w:color="auto"/>
            <w:left w:val="none" w:sz="0" w:space="0" w:color="auto"/>
            <w:bottom w:val="none" w:sz="0" w:space="0" w:color="auto"/>
            <w:right w:val="none" w:sz="0" w:space="0" w:color="auto"/>
          </w:divBdr>
          <w:divsChild>
            <w:div w:id="1262879710">
              <w:marLeft w:val="0"/>
              <w:marRight w:val="0"/>
              <w:marTop w:val="0"/>
              <w:marBottom w:val="0"/>
              <w:divBdr>
                <w:top w:val="none" w:sz="0" w:space="0" w:color="auto"/>
                <w:left w:val="none" w:sz="0" w:space="0" w:color="auto"/>
                <w:bottom w:val="none" w:sz="0" w:space="0" w:color="auto"/>
                <w:right w:val="none" w:sz="0" w:space="0" w:color="auto"/>
              </w:divBdr>
            </w:div>
          </w:divsChild>
        </w:div>
        <w:div w:id="1952660446">
          <w:marLeft w:val="0"/>
          <w:marRight w:val="0"/>
          <w:marTop w:val="0"/>
          <w:marBottom w:val="0"/>
          <w:divBdr>
            <w:top w:val="none" w:sz="0" w:space="0" w:color="auto"/>
            <w:left w:val="none" w:sz="0" w:space="0" w:color="auto"/>
            <w:bottom w:val="none" w:sz="0" w:space="0" w:color="auto"/>
            <w:right w:val="none" w:sz="0" w:space="0" w:color="auto"/>
          </w:divBdr>
        </w:div>
        <w:div w:id="280261838">
          <w:marLeft w:val="0"/>
          <w:marRight w:val="0"/>
          <w:marTop w:val="0"/>
          <w:marBottom w:val="0"/>
          <w:divBdr>
            <w:top w:val="none" w:sz="0" w:space="0" w:color="auto"/>
            <w:left w:val="none" w:sz="0" w:space="0" w:color="auto"/>
            <w:bottom w:val="none" w:sz="0" w:space="0" w:color="auto"/>
            <w:right w:val="none" w:sz="0" w:space="0" w:color="auto"/>
          </w:divBdr>
          <w:divsChild>
            <w:div w:id="1506900757">
              <w:marLeft w:val="0"/>
              <w:marRight w:val="0"/>
              <w:marTop w:val="0"/>
              <w:marBottom w:val="0"/>
              <w:divBdr>
                <w:top w:val="none" w:sz="0" w:space="0" w:color="auto"/>
                <w:left w:val="none" w:sz="0" w:space="0" w:color="auto"/>
                <w:bottom w:val="none" w:sz="0" w:space="0" w:color="auto"/>
                <w:right w:val="none" w:sz="0" w:space="0" w:color="auto"/>
              </w:divBdr>
            </w:div>
          </w:divsChild>
        </w:div>
        <w:div w:id="541671699">
          <w:marLeft w:val="0"/>
          <w:marRight w:val="0"/>
          <w:marTop w:val="0"/>
          <w:marBottom w:val="0"/>
          <w:divBdr>
            <w:top w:val="none" w:sz="0" w:space="0" w:color="auto"/>
            <w:left w:val="none" w:sz="0" w:space="0" w:color="auto"/>
            <w:bottom w:val="none" w:sz="0" w:space="0" w:color="auto"/>
            <w:right w:val="none" w:sz="0" w:space="0" w:color="auto"/>
          </w:divBdr>
        </w:div>
        <w:div w:id="1645114580">
          <w:marLeft w:val="0"/>
          <w:marRight w:val="0"/>
          <w:marTop w:val="0"/>
          <w:marBottom w:val="0"/>
          <w:divBdr>
            <w:top w:val="none" w:sz="0" w:space="0" w:color="auto"/>
            <w:left w:val="none" w:sz="0" w:space="0" w:color="auto"/>
            <w:bottom w:val="none" w:sz="0" w:space="0" w:color="auto"/>
            <w:right w:val="none" w:sz="0" w:space="0" w:color="auto"/>
          </w:divBdr>
          <w:divsChild>
            <w:div w:id="129517866">
              <w:marLeft w:val="0"/>
              <w:marRight w:val="0"/>
              <w:marTop w:val="0"/>
              <w:marBottom w:val="0"/>
              <w:divBdr>
                <w:top w:val="none" w:sz="0" w:space="0" w:color="auto"/>
                <w:left w:val="none" w:sz="0" w:space="0" w:color="auto"/>
                <w:bottom w:val="none" w:sz="0" w:space="0" w:color="auto"/>
                <w:right w:val="none" w:sz="0" w:space="0" w:color="auto"/>
              </w:divBdr>
            </w:div>
          </w:divsChild>
        </w:div>
        <w:div w:id="151876988">
          <w:marLeft w:val="0"/>
          <w:marRight w:val="0"/>
          <w:marTop w:val="0"/>
          <w:marBottom w:val="0"/>
          <w:divBdr>
            <w:top w:val="none" w:sz="0" w:space="0" w:color="auto"/>
            <w:left w:val="none" w:sz="0" w:space="0" w:color="auto"/>
            <w:bottom w:val="none" w:sz="0" w:space="0" w:color="auto"/>
            <w:right w:val="none" w:sz="0" w:space="0" w:color="auto"/>
          </w:divBdr>
        </w:div>
        <w:div w:id="2024933383">
          <w:marLeft w:val="0"/>
          <w:marRight w:val="0"/>
          <w:marTop w:val="0"/>
          <w:marBottom w:val="0"/>
          <w:divBdr>
            <w:top w:val="none" w:sz="0" w:space="0" w:color="auto"/>
            <w:left w:val="none" w:sz="0" w:space="0" w:color="auto"/>
            <w:bottom w:val="none" w:sz="0" w:space="0" w:color="auto"/>
            <w:right w:val="none" w:sz="0" w:space="0" w:color="auto"/>
          </w:divBdr>
          <w:divsChild>
            <w:div w:id="1342853646">
              <w:marLeft w:val="0"/>
              <w:marRight w:val="0"/>
              <w:marTop w:val="0"/>
              <w:marBottom w:val="0"/>
              <w:divBdr>
                <w:top w:val="none" w:sz="0" w:space="0" w:color="auto"/>
                <w:left w:val="none" w:sz="0" w:space="0" w:color="auto"/>
                <w:bottom w:val="none" w:sz="0" w:space="0" w:color="auto"/>
                <w:right w:val="none" w:sz="0" w:space="0" w:color="auto"/>
              </w:divBdr>
            </w:div>
          </w:divsChild>
        </w:div>
        <w:div w:id="1917199721">
          <w:marLeft w:val="0"/>
          <w:marRight w:val="0"/>
          <w:marTop w:val="0"/>
          <w:marBottom w:val="0"/>
          <w:divBdr>
            <w:top w:val="none" w:sz="0" w:space="0" w:color="auto"/>
            <w:left w:val="none" w:sz="0" w:space="0" w:color="auto"/>
            <w:bottom w:val="none" w:sz="0" w:space="0" w:color="auto"/>
            <w:right w:val="none" w:sz="0" w:space="0" w:color="auto"/>
          </w:divBdr>
        </w:div>
        <w:div w:id="772824661">
          <w:marLeft w:val="0"/>
          <w:marRight w:val="0"/>
          <w:marTop w:val="0"/>
          <w:marBottom w:val="0"/>
          <w:divBdr>
            <w:top w:val="none" w:sz="0" w:space="0" w:color="auto"/>
            <w:left w:val="none" w:sz="0" w:space="0" w:color="auto"/>
            <w:bottom w:val="none" w:sz="0" w:space="0" w:color="auto"/>
            <w:right w:val="none" w:sz="0" w:space="0" w:color="auto"/>
          </w:divBdr>
          <w:divsChild>
            <w:div w:id="1283416936">
              <w:marLeft w:val="0"/>
              <w:marRight w:val="0"/>
              <w:marTop w:val="0"/>
              <w:marBottom w:val="0"/>
              <w:divBdr>
                <w:top w:val="none" w:sz="0" w:space="0" w:color="auto"/>
                <w:left w:val="none" w:sz="0" w:space="0" w:color="auto"/>
                <w:bottom w:val="none" w:sz="0" w:space="0" w:color="auto"/>
                <w:right w:val="none" w:sz="0" w:space="0" w:color="auto"/>
              </w:divBdr>
            </w:div>
          </w:divsChild>
        </w:div>
        <w:div w:id="193035082">
          <w:marLeft w:val="0"/>
          <w:marRight w:val="0"/>
          <w:marTop w:val="300"/>
          <w:marBottom w:val="0"/>
          <w:divBdr>
            <w:top w:val="none" w:sz="0" w:space="0" w:color="auto"/>
            <w:left w:val="none" w:sz="0" w:space="0" w:color="auto"/>
            <w:bottom w:val="none" w:sz="0" w:space="0" w:color="auto"/>
            <w:right w:val="none" w:sz="0" w:space="0" w:color="auto"/>
          </w:divBdr>
          <w:divsChild>
            <w:div w:id="1133327300">
              <w:marLeft w:val="0"/>
              <w:marRight w:val="0"/>
              <w:marTop w:val="0"/>
              <w:marBottom w:val="0"/>
              <w:divBdr>
                <w:top w:val="none" w:sz="0" w:space="0" w:color="auto"/>
                <w:left w:val="none" w:sz="0" w:space="0" w:color="auto"/>
                <w:bottom w:val="none" w:sz="0" w:space="0" w:color="auto"/>
                <w:right w:val="none" w:sz="0" w:space="0" w:color="auto"/>
              </w:divBdr>
              <w:divsChild>
                <w:div w:id="4542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506103">
          <w:marLeft w:val="0"/>
          <w:marRight w:val="0"/>
          <w:marTop w:val="300"/>
          <w:marBottom w:val="0"/>
          <w:divBdr>
            <w:top w:val="none" w:sz="0" w:space="0" w:color="auto"/>
            <w:left w:val="none" w:sz="0" w:space="0" w:color="auto"/>
            <w:bottom w:val="none" w:sz="0" w:space="0" w:color="auto"/>
            <w:right w:val="none" w:sz="0" w:space="0" w:color="auto"/>
          </w:divBdr>
          <w:divsChild>
            <w:div w:id="1634091421">
              <w:marLeft w:val="0"/>
              <w:marRight w:val="0"/>
              <w:marTop w:val="0"/>
              <w:marBottom w:val="0"/>
              <w:divBdr>
                <w:top w:val="none" w:sz="0" w:space="0" w:color="auto"/>
                <w:left w:val="none" w:sz="0" w:space="0" w:color="auto"/>
                <w:bottom w:val="none" w:sz="0" w:space="0" w:color="auto"/>
                <w:right w:val="none" w:sz="0" w:space="0" w:color="auto"/>
              </w:divBdr>
              <w:divsChild>
                <w:div w:id="205700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796536">
          <w:marLeft w:val="0"/>
          <w:marRight w:val="0"/>
          <w:marTop w:val="300"/>
          <w:marBottom w:val="0"/>
          <w:divBdr>
            <w:top w:val="none" w:sz="0" w:space="0" w:color="auto"/>
            <w:left w:val="none" w:sz="0" w:space="0" w:color="auto"/>
            <w:bottom w:val="none" w:sz="0" w:space="0" w:color="auto"/>
            <w:right w:val="none" w:sz="0" w:space="0" w:color="auto"/>
          </w:divBdr>
          <w:divsChild>
            <w:div w:id="1990789343">
              <w:marLeft w:val="0"/>
              <w:marRight w:val="0"/>
              <w:marTop w:val="0"/>
              <w:marBottom w:val="0"/>
              <w:divBdr>
                <w:top w:val="none" w:sz="0" w:space="0" w:color="auto"/>
                <w:left w:val="none" w:sz="0" w:space="0" w:color="auto"/>
                <w:bottom w:val="none" w:sz="0" w:space="0" w:color="auto"/>
                <w:right w:val="none" w:sz="0" w:space="0" w:color="auto"/>
              </w:divBdr>
              <w:divsChild>
                <w:div w:id="1975401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156263">
          <w:marLeft w:val="0"/>
          <w:marRight w:val="0"/>
          <w:marTop w:val="300"/>
          <w:marBottom w:val="0"/>
          <w:divBdr>
            <w:top w:val="none" w:sz="0" w:space="0" w:color="auto"/>
            <w:left w:val="none" w:sz="0" w:space="0" w:color="auto"/>
            <w:bottom w:val="none" w:sz="0" w:space="0" w:color="auto"/>
            <w:right w:val="none" w:sz="0" w:space="0" w:color="auto"/>
          </w:divBdr>
          <w:divsChild>
            <w:div w:id="1843202864">
              <w:marLeft w:val="0"/>
              <w:marRight w:val="0"/>
              <w:marTop w:val="0"/>
              <w:marBottom w:val="0"/>
              <w:divBdr>
                <w:top w:val="none" w:sz="0" w:space="0" w:color="auto"/>
                <w:left w:val="none" w:sz="0" w:space="0" w:color="auto"/>
                <w:bottom w:val="none" w:sz="0" w:space="0" w:color="auto"/>
                <w:right w:val="none" w:sz="0" w:space="0" w:color="auto"/>
              </w:divBdr>
              <w:divsChild>
                <w:div w:id="208726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919561">
      <w:bodyDiv w:val="1"/>
      <w:marLeft w:val="0"/>
      <w:marRight w:val="0"/>
      <w:marTop w:val="0"/>
      <w:marBottom w:val="0"/>
      <w:divBdr>
        <w:top w:val="none" w:sz="0" w:space="0" w:color="auto"/>
        <w:left w:val="none" w:sz="0" w:space="0" w:color="auto"/>
        <w:bottom w:val="none" w:sz="0" w:space="0" w:color="auto"/>
        <w:right w:val="none" w:sz="0" w:space="0" w:color="auto"/>
      </w:divBdr>
      <w:divsChild>
        <w:div w:id="571622674">
          <w:marLeft w:val="0"/>
          <w:marRight w:val="0"/>
          <w:marTop w:val="0"/>
          <w:marBottom w:val="0"/>
          <w:divBdr>
            <w:top w:val="none" w:sz="0" w:space="0" w:color="auto"/>
            <w:left w:val="none" w:sz="0" w:space="0" w:color="auto"/>
            <w:bottom w:val="none" w:sz="0" w:space="0" w:color="auto"/>
            <w:right w:val="none" w:sz="0" w:space="0" w:color="auto"/>
          </w:divBdr>
        </w:div>
        <w:div w:id="809135440">
          <w:marLeft w:val="0"/>
          <w:marRight w:val="0"/>
          <w:marTop w:val="0"/>
          <w:marBottom w:val="0"/>
          <w:divBdr>
            <w:top w:val="none" w:sz="0" w:space="0" w:color="auto"/>
            <w:left w:val="none" w:sz="0" w:space="0" w:color="auto"/>
            <w:bottom w:val="none" w:sz="0" w:space="0" w:color="auto"/>
            <w:right w:val="none" w:sz="0" w:space="0" w:color="auto"/>
          </w:divBdr>
          <w:divsChild>
            <w:div w:id="1809128524">
              <w:marLeft w:val="0"/>
              <w:marRight w:val="0"/>
              <w:marTop w:val="0"/>
              <w:marBottom w:val="0"/>
              <w:divBdr>
                <w:top w:val="none" w:sz="0" w:space="0" w:color="auto"/>
                <w:left w:val="none" w:sz="0" w:space="0" w:color="auto"/>
                <w:bottom w:val="none" w:sz="0" w:space="0" w:color="auto"/>
                <w:right w:val="none" w:sz="0" w:space="0" w:color="auto"/>
              </w:divBdr>
            </w:div>
          </w:divsChild>
        </w:div>
        <w:div w:id="1214124562">
          <w:marLeft w:val="0"/>
          <w:marRight w:val="0"/>
          <w:marTop w:val="0"/>
          <w:marBottom w:val="0"/>
          <w:divBdr>
            <w:top w:val="none" w:sz="0" w:space="0" w:color="auto"/>
            <w:left w:val="none" w:sz="0" w:space="0" w:color="auto"/>
            <w:bottom w:val="none" w:sz="0" w:space="0" w:color="auto"/>
            <w:right w:val="none" w:sz="0" w:space="0" w:color="auto"/>
          </w:divBdr>
        </w:div>
        <w:div w:id="881407693">
          <w:marLeft w:val="0"/>
          <w:marRight w:val="0"/>
          <w:marTop w:val="0"/>
          <w:marBottom w:val="0"/>
          <w:divBdr>
            <w:top w:val="none" w:sz="0" w:space="0" w:color="auto"/>
            <w:left w:val="none" w:sz="0" w:space="0" w:color="auto"/>
            <w:bottom w:val="none" w:sz="0" w:space="0" w:color="auto"/>
            <w:right w:val="none" w:sz="0" w:space="0" w:color="auto"/>
          </w:divBdr>
          <w:divsChild>
            <w:div w:id="1279220737">
              <w:marLeft w:val="0"/>
              <w:marRight w:val="0"/>
              <w:marTop w:val="0"/>
              <w:marBottom w:val="0"/>
              <w:divBdr>
                <w:top w:val="none" w:sz="0" w:space="0" w:color="auto"/>
                <w:left w:val="none" w:sz="0" w:space="0" w:color="auto"/>
                <w:bottom w:val="none" w:sz="0" w:space="0" w:color="auto"/>
                <w:right w:val="none" w:sz="0" w:space="0" w:color="auto"/>
              </w:divBdr>
            </w:div>
          </w:divsChild>
        </w:div>
        <w:div w:id="2123181434">
          <w:marLeft w:val="0"/>
          <w:marRight w:val="0"/>
          <w:marTop w:val="0"/>
          <w:marBottom w:val="0"/>
          <w:divBdr>
            <w:top w:val="none" w:sz="0" w:space="0" w:color="auto"/>
            <w:left w:val="none" w:sz="0" w:space="0" w:color="auto"/>
            <w:bottom w:val="none" w:sz="0" w:space="0" w:color="auto"/>
            <w:right w:val="none" w:sz="0" w:space="0" w:color="auto"/>
          </w:divBdr>
        </w:div>
        <w:div w:id="445318878">
          <w:marLeft w:val="0"/>
          <w:marRight w:val="0"/>
          <w:marTop w:val="0"/>
          <w:marBottom w:val="0"/>
          <w:divBdr>
            <w:top w:val="none" w:sz="0" w:space="0" w:color="auto"/>
            <w:left w:val="none" w:sz="0" w:space="0" w:color="auto"/>
            <w:bottom w:val="none" w:sz="0" w:space="0" w:color="auto"/>
            <w:right w:val="none" w:sz="0" w:space="0" w:color="auto"/>
          </w:divBdr>
          <w:divsChild>
            <w:div w:id="755250591">
              <w:marLeft w:val="0"/>
              <w:marRight w:val="0"/>
              <w:marTop w:val="0"/>
              <w:marBottom w:val="0"/>
              <w:divBdr>
                <w:top w:val="none" w:sz="0" w:space="0" w:color="auto"/>
                <w:left w:val="none" w:sz="0" w:space="0" w:color="auto"/>
                <w:bottom w:val="none" w:sz="0" w:space="0" w:color="auto"/>
                <w:right w:val="none" w:sz="0" w:space="0" w:color="auto"/>
              </w:divBdr>
            </w:div>
          </w:divsChild>
        </w:div>
        <w:div w:id="2041512541">
          <w:marLeft w:val="0"/>
          <w:marRight w:val="0"/>
          <w:marTop w:val="0"/>
          <w:marBottom w:val="0"/>
          <w:divBdr>
            <w:top w:val="none" w:sz="0" w:space="0" w:color="auto"/>
            <w:left w:val="none" w:sz="0" w:space="0" w:color="auto"/>
            <w:bottom w:val="none" w:sz="0" w:space="0" w:color="auto"/>
            <w:right w:val="none" w:sz="0" w:space="0" w:color="auto"/>
          </w:divBdr>
        </w:div>
        <w:div w:id="600264112">
          <w:marLeft w:val="0"/>
          <w:marRight w:val="0"/>
          <w:marTop w:val="0"/>
          <w:marBottom w:val="0"/>
          <w:divBdr>
            <w:top w:val="none" w:sz="0" w:space="0" w:color="auto"/>
            <w:left w:val="none" w:sz="0" w:space="0" w:color="auto"/>
            <w:bottom w:val="none" w:sz="0" w:space="0" w:color="auto"/>
            <w:right w:val="none" w:sz="0" w:space="0" w:color="auto"/>
          </w:divBdr>
          <w:divsChild>
            <w:div w:id="710956749">
              <w:marLeft w:val="0"/>
              <w:marRight w:val="0"/>
              <w:marTop w:val="0"/>
              <w:marBottom w:val="0"/>
              <w:divBdr>
                <w:top w:val="none" w:sz="0" w:space="0" w:color="auto"/>
                <w:left w:val="none" w:sz="0" w:space="0" w:color="auto"/>
                <w:bottom w:val="none" w:sz="0" w:space="0" w:color="auto"/>
                <w:right w:val="none" w:sz="0" w:space="0" w:color="auto"/>
              </w:divBdr>
            </w:div>
          </w:divsChild>
        </w:div>
        <w:div w:id="153492107">
          <w:marLeft w:val="0"/>
          <w:marRight w:val="0"/>
          <w:marTop w:val="0"/>
          <w:marBottom w:val="0"/>
          <w:divBdr>
            <w:top w:val="none" w:sz="0" w:space="0" w:color="auto"/>
            <w:left w:val="none" w:sz="0" w:space="0" w:color="auto"/>
            <w:bottom w:val="none" w:sz="0" w:space="0" w:color="auto"/>
            <w:right w:val="none" w:sz="0" w:space="0" w:color="auto"/>
          </w:divBdr>
        </w:div>
        <w:div w:id="1354725397">
          <w:marLeft w:val="0"/>
          <w:marRight w:val="0"/>
          <w:marTop w:val="0"/>
          <w:marBottom w:val="0"/>
          <w:divBdr>
            <w:top w:val="none" w:sz="0" w:space="0" w:color="auto"/>
            <w:left w:val="none" w:sz="0" w:space="0" w:color="auto"/>
            <w:bottom w:val="none" w:sz="0" w:space="0" w:color="auto"/>
            <w:right w:val="none" w:sz="0" w:space="0" w:color="auto"/>
          </w:divBdr>
          <w:divsChild>
            <w:div w:id="1398700603">
              <w:marLeft w:val="0"/>
              <w:marRight w:val="0"/>
              <w:marTop w:val="0"/>
              <w:marBottom w:val="0"/>
              <w:divBdr>
                <w:top w:val="none" w:sz="0" w:space="0" w:color="auto"/>
                <w:left w:val="none" w:sz="0" w:space="0" w:color="auto"/>
                <w:bottom w:val="none" w:sz="0" w:space="0" w:color="auto"/>
                <w:right w:val="none" w:sz="0" w:space="0" w:color="auto"/>
              </w:divBdr>
            </w:div>
          </w:divsChild>
        </w:div>
        <w:div w:id="1671522021">
          <w:marLeft w:val="0"/>
          <w:marRight w:val="0"/>
          <w:marTop w:val="0"/>
          <w:marBottom w:val="0"/>
          <w:divBdr>
            <w:top w:val="none" w:sz="0" w:space="0" w:color="auto"/>
            <w:left w:val="none" w:sz="0" w:space="0" w:color="auto"/>
            <w:bottom w:val="none" w:sz="0" w:space="0" w:color="auto"/>
            <w:right w:val="none" w:sz="0" w:space="0" w:color="auto"/>
          </w:divBdr>
        </w:div>
        <w:div w:id="2046296685">
          <w:marLeft w:val="0"/>
          <w:marRight w:val="0"/>
          <w:marTop w:val="0"/>
          <w:marBottom w:val="0"/>
          <w:divBdr>
            <w:top w:val="none" w:sz="0" w:space="0" w:color="auto"/>
            <w:left w:val="none" w:sz="0" w:space="0" w:color="auto"/>
            <w:bottom w:val="none" w:sz="0" w:space="0" w:color="auto"/>
            <w:right w:val="none" w:sz="0" w:space="0" w:color="auto"/>
          </w:divBdr>
          <w:divsChild>
            <w:div w:id="172453702">
              <w:marLeft w:val="0"/>
              <w:marRight w:val="0"/>
              <w:marTop w:val="0"/>
              <w:marBottom w:val="0"/>
              <w:divBdr>
                <w:top w:val="none" w:sz="0" w:space="0" w:color="auto"/>
                <w:left w:val="none" w:sz="0" w:space="0" w:color="auto"/>
                <w:bottom w:val="none" w:sz="0" w:space="0" w:color="auto"/>
                <w:right w:val="none" w:sz="0" w:space="0" w:color="auto"/>
              </w:divBdr>
            </w:div>
          </w:divsChild>
        </w:div>
        <w:div w:id="84352642">
          <w:marLeft w:val="0"/>
          <w:marRight w:val="0"/>
          <w:marTop w:val="0"/>
          <w:marBottom w:val="0"/>
          <w:divBdr>
            <w:top w:val="none" w:sz="0" w:space="0" w:color="auto"/>
            <w:left w:val="none" w:sz="0" w:space="0" w:color="auto"/>
            <w:bottom w:val="none" w:sz="0" w:space="0" w:color="auto"/>
            <w:right w:val="none" w:sz="0" w:space="0" w:color="auto"/>
          </w:divBdr>
        </w:div>
        <w:div w:id="1183591457">
          <w:marLeft w:val="0"/>
          <w:marRight w:val="0"/>
          <w:marTop w:val="0"/>
          <w:marBottom w:val="0"/>
          <w:divBdr>
            <w:top w:val="none" w:sz="0" w:space="0" w:color="auto"/>
            <w:left w:val="none" w:sz="0" w:space="0" w:color="auto"/>
            <w:bottom w:val="none" w:sz="0" w:space="0" w:color="auto"/>
            <w:right w:val="none" w:sz="0" w:space="0" w:color="auto"/>
          </w:divBdr>
          <w:divsChild>
            <w:div w:id="2064332769">
              <w:marLeft w:val="0"/>
              <w:marRight w:val="0"/>
              <w:marTop w:val="0"/>
              <w:marBottom w:val="0"/>
              <w:divBdr>
                <w:top w:val="none" w:sz="0" w:space="0" w:color="auto"/>
                <w:left w:val="none" w:sz="0" w:space="0" w:color="auto"/>
                <w:bottom w:val="none" w:sz="0" w:space="0" w:color="auto"/>
                <w:right w:val="none" w:sz="0" w:space="0" w:color="auto"/>
              </w:divBdr>
            </w:div>
          </w:divsChild>
        </w:div>
        <w:div w:id="780225164">
          <w:marLeft w:val="0"/>
          <w:marRight w:val="0"/>
          <w:marTop w:val="300"/>
          <w:marBottom w:val="0"/>
          <w:divBdr>
            <w:top w:val="none" w:sz="0" w:space="0" w:color="auto"/>
            <w:left w:val="none" w:sz="0" w:space="0" w:color="auto"/>
            <w:bottom w:val="none" w:sz="0" w:space="0" w:color="auto"/>
            <w:right w:val="none" w:sz="0" w:space="0" w:color="auto"/>
          </w:divBdr>
          <w:divsChild>
            <w:div w:id="56436319">
              <w:marLeft w:val="0"/>
              <w:marRight w:val="0"/>
              <w:marTop w:val="0"/>
              <w:marBottom w:val="0"/>
              <w:divBdr>
                <w:top w:val="none" w:sz="0" w:space="0" w:color="auto"/>
                <w:left w:val="none" w:sz="0" w:space="0" w:color="auto"/>
                <w:bottom w:val="none" w:sz="0" w:space="0" w:color="auto"/>
                <w:right w:val="none" w:sz="0" w:space="0" w:color="auto"/>
              </w:divBdr>
              <w:divsChild>
                <w:div w:id="200863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568">
          <w:marLeft w:val="0"/>
          <w:marRight w:val="0"/>
          <w:marTop w:val="300"/>
          <w:marBottom w:val="0"/>
          <w:divBdr>
            <w:top w:val="none" w:sz="0" w:space="0" w:color="auto"/>
            <w:left w:val="none" w:sz="0" w:space="0" w:color="auto"/>
            <w:bottom w:val="none" w:sz="0" w:space="0" w:color="auto"/>
            <w:right w:val="none" w:sz="0" w:space="0" w:color="auto"/>
          </w:divBdr>
          <w:divsChild>
            <w:div w:id="235406612">
              <w:marLeft w:val="0"/>
              <w:marRight w:val="0"/>
              <w:marTop w:val="0"/>
              <w:marBottom w:val="0"/>
              <w:divBdr>
                <w:top w:val="none" w:sz="0" w:space="0" w:color="auto"/>
                <w:left w:val="none" w:sz="0" w:space="0" w:color="auto"/>
                <w:bottom w:val="none" w:sz="0" w:space="0" w:color="auto"/>
                <w:right w:val="none" w:sz="0" w:space="0" w:color="auto"/>
              </w:divBdr>
              <w:divsChild>
                <w:div w:id="195470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241773">
          <w:marLeft w:val="0"/>
          <w:marRight w:val="0"/>
          <w:marTop w:val="300"/>
          <w:marBottom w:val="0"/>
          <w:divBdr>
            <w:top w:val="none" w:sz="0" w:space="0" w:color="auto"/>
            <w:left w:val="none" w:sz="0" w:space="0" w:color="auto"/>
            <w:bottom w:val="none" w:sz="0" w:space="0" w:color="auto"/>
            <w:right w:val="none" w:sz="0" w:space="0" w:color="auto"/>
          </w:divBdr>
          <w:divsChild>
            <w:div w:id="1632785644">
              <w:marLeft w:val="0"/>
              <w:marRight w:val="0"/>
              <w:marTop w:val="0"/>
              <w:marBottom w:val="0"/>
              <w:divBdr>
                <w:top w:val="none" w:sz="0" w:space="0" w:color="auto"/>
                <w:left w:val="none" w:sz="0" w:space="0" w:color="auto"/>
                <w:bottom w:val="none" w:sz="0" w:space="0" w:color="auto"/>
                <w:right w:val="none" w:sz="0" w:space="0" w:color="auto"/>
              </w:divBdr>
              <w:divsChild>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81851">
      <w:bodyDiv w:val="1"/>
      <w:marLeft w:val="0"/>
      <w:marRight w:val="0"/>
      <w:marTop w:val="0"/>
      <w:marBottom w:val="0"/>
      <w:divBdr>
        <w:top w:val="none" w:sz="0" w:space="0" w:color="auto"/>
        <w:left w:val="none" w:sz="0" w:space="0" w:color="auto"/>
        <w:bottom w:val="none" w:sz="0" w:space="0" w:color="auto"/>
        <w:right w:val="none" w:sz="0" w:space="0" w:color="auto"/>
      </w:divBdr>
      <w:divsChild>
        <w:div w:id="392699649">
          <w:marLeft w:val="0"/>
          <w:marRight w:val="0"/>
          <w:marTop w:val="0"/>
          <w:marBottom w:val="0"/>
          <w:divBdr>
            <w:top w:val="none" w:sz="0" w:space="0" w:color="auto"/>
            <w:left w:val="none" w:sz="0" w:space="0" w:color="auto"/>
            <w:bottom w:val="none" w:sz="0" w:space="0" w:color="auto"/>
            <w:right w:val="none" w:sz="0" w:space="0" w:color="auto"/>
          </w:divBdr>
        </w:div>
        <w:div w:id="224681837">
          <w:marLeft w:val="0"/>
          <w:marRight w:val="0"/>
          <w:marTop w:val="0"/>
          <w:marBottom w:val="0"/>
          <w:divBdr>
            <w:top w:val="none" w:sz="0" w:space="0" w:color="auto"/>
            <w:left w:val="none" w:sz="0" w:space="0" w:color="auto"/>
            <w:bottom w:val="none" w:sz="0" w:space="0" w:color="auto"/>
            <w:right w:val="none" w:sz="0" w:space="0" w:color="auto"/>
          </w:divBdr>
          <w:divsChild>
            <w:div w:id="144931172">
              <w:marLeft w:val="0"/>
              <w:marRight w:val="0"/>
              <w:marTop w:val="0"/>
              <w:marBottom w:val="0"/>
              <w:divBdr>
                <w:top w:val="none" w:sz="0" w:space="0" w:color="auto"/>
                <w:left w:val="none" w:sz="0" w:space="0" w:color="auto"/>
                <w:bottom w:val="none" w:sz="0" w:space="0" w:color="auto"/>
                <w:right w:val="none" w:sz="0" w:space="0" w:color="auto"/>
              </w:divBdr>
            </w:div>
          </w:divsChild>
        </w:div>
        <w:div w:id="2119174214">
          <w:marLeft w:val="0"/>
          <w:marRight w:val="0"/>
          <w:marTop w:val="0"/>
          <w:marBottom w:val="0"/>
          <w:divBdr>
            <w:top w:val="none" w:sz="0" w:space="0" w:color="auto"/>
            <w:left w:val="none" w:sz="0" w:space="0" w:color="auto"/>
            <w:bottom w:val="none" w:sz="0" w:space="0" w:color="auto"/>
            <w:right w:val="none" w:sz="0" w:space="0" w:color="auto"/>
          </w:divBdr>
        </w:div>
        <w:div w:id="1971353504">
          <w:marLeft w:val="0"/>
          <w:marRight w:val="0"/>
          <w:marTop w:val="0"/>
          <w:marBottom w:val="0"/>
          <w:divBdr>
            <w:top w:val="none" w:sz="0" w:space="0" w:color="auto"/>
            <w:left w:val="none" w:sz="0" w:space="0" w:color="auto"/>
            <w:bottom w:val="none" w:sz="0" w:space="0" w:color="auto"/>
            <w:right w:val="none" w:sz="0" w:space="0" w:color="auto"/>
          </w:divBdr>
          <w:divsChild>
            <w:div w:id="2074307965">
              <w:marLeft w:val="0"/>
              <w:marRight w:val="0"/>
              <w:marTop w:val="0"/>
              <w:marBottom w:val="0"/>
              <w:divBdr>
                <w:top w:val="none" w:sz="0" w:space="0" w:color="auto"/>
                <w:left w:val="none" w:sz="0" w:space="0" w:color="auto"/>
                <w:bottom w:val="none" w:sz="0" w:space="0" w:color="auto"/>
                <w:right w:val="none" w:sz="0" w:space="0" w:color="auto"/>
              </w:divBdr>
            </w:div>
          </w:divsChild>
        </w:div>
        <w:div w:id="1793281455">
          <w:marLeft w:val="0"/>
          <w:marRight w:val="0"/>
          <w:marTop w:val="0"/>
          <w:marBottom w:val="0"/>
          <w:divBdr>
            <w:top w:val="none" w:sz="0" w:space="0" w:color="auto"/>
            <w:left w:val="none" w:sz="0" w:space="0" w:color="auto"/>
            <w:bottom w:val="none" w:sz="0" w:space="0" w:color="auto"/>
            <w:right w:val="none" w:sz="0" w:space="0" w:color="auto"/>
          </w:divBdr>
        </w:div>
        <w:div w:id="1204950766">
          <w:marLeft w:val="0"/>
          <w:marRight w:val="0"/>
          <w:marTop w:val="0"/>
          <w:marBottom w:val="0"/>
          <w:divBdr>
            <w:top w:val="none" w:sz="0" w:space="0" w:color="auto"/>
            <w:left w:val="none" w:sz="0" w:space="0" w:color="auto"/>
            <w:bottom w:val="none" w:sz="0" w:space="0" w:color="auto"/>
            <w:right w:val="none" w:sz="0" w:space="0" w:color="auto"/>
          </w:divBdr>
          <w:divsChild>
            <w:div w:id="1154299092">
              <w:marLeft w:val="0"/>
              <w:marRight w:val="0"/>
              <w:marTop w:val="0"/>
              <w:marBottom w:val="0"/>
              <w:divBdr>
                <w:top w:val="none" w:sz="0" w:space="0" w:color="auto"/>
                <w:left w:val="none" w:sz="0" w:space="0" w:color="auto"/>
                <w:bottom w:val="none" w:sz="0" w:space="0" w:color="auto"/>
                <w:right w:val="none" w:sz="0" w:space="0" w:color="auto"/>
              </w:divBdr>
            </w:div>
          </w:divsChild>
        </w:div>
        <w:div w:id="897976482">
          <w:marLeft w:val="0"/>
          <w:marRight w:val="0"/>
          <w:marTop w:val="0"/>
          <w:marBottom w:val="0"/>
          <w:divBdr>
            <w:top w:val="none" w:sz="0" w:space="0" w:color="auto"/>
            <w:left w:val="none" w:sz="0" w:space="0" w:color="auto"/>
            <w:bottom w:val="none" w:sz="0" w:space="0" w:color="auto"/>
            <w:right w:val="none" w:sz="0" w:space="0" w:color="auto"/>
          </w:divBdr>
        </w:div>
        <w:div w:id="30812732">
          <w:marLeft w:val="0"/>
          <w:marRight w:val="0"/>
          <w:marTop w:val="0"/>
          <w:marBottom w:val="0"/>
          <w:divBdr>
            <w:top w:val="none" w:sz="0" w:space="0" w:color="auto"/>
            <w:left w:val="none" w:sz="0" w:space="0" w:color="auto"/>
            <w:bottom w:val="none" w:sz="0" w:space="0" w:color="auto"/>
            <w:right w:val="none" w:sz="0" w:space="0" w:color="auto"/>
          </w:divBdr>
          <w:divsChild>
            <w:div w:id="806554531">
              <w:marLeft w:val="0"/>
              <w:marRight w:val="0"/>
              <w:marTop w:val="0"/>
              <w:marBottom w:val="0"/>
              <w:divBdr>
                <w:top w:val="none" w:sz="0" w:space="0" w:color="auto"/>
                <w:left w:val="none" w:sz="0" w:space="0" w:color="auto"/>
                <w:bottom w:val="none" w:sz="0" w:space="0" w:color="auto"/>
                <w:right w:val="none" w:sz="0" w:space="0" w:color="auto"/>
              </w:divBdr>
            </w:div>
          </w:divsChild>
        </w:div>
        <w:div w:id="1386946711">
          <w:marLeft w:val="0"/>
          <w:marRight w:val="0"/>
          <w:marTop w:val="0"/>
          <w:marBottom w:val="0"/>
          <w:divBdr>
            <w:top w:val="none" w:sz="0" w:space="0" w:color="auto"/>
            <w:left w:val="none" w:sz="0" w:space="0" w:color="auto"/>
            <w:bottom w:val="none" w:sz="0" w:space="0" w:color="auto"/>
            <w:right w:val="none" w:sz="0" w:space="0" w:color="auto"/>
          </w:divBdr>
        </w:div>
        <w:div w:id="1429229371">
          <w:marLeft w:val="0"/>
          <w:marRight w:val="0"/>
          <w:marTop w:val="0"/>
          <w:marBottom w:val="0"/>
          <w:divBdr>
            <w:top w:val="none" w:sz="0" w:space="0" w:color="auto"/>
            <w:left w:val="none" w:sz="0" w:space="0" w:color="auto"/>
            <w:bottom w:val="none" w:sz="0" w:space="0" w:color="auto"/>
            <w:right w:val="none" w:sz="0" w:space="0" w:color="auto"/>
          </w:divBdr>
          <w:divsChild>
            <w:div w:id="1511873671">
              <w:marLeft w:val="0"/>
              <w:marRight w:val="0"/>
              <w:marTop w:val="0"/>
              <w:marBottom w:val="0"/>
              <w:divBdr>
                <w:top w:val="none" w:sz="0" w:space="0" w:color="auto"/>
                <w:left w:val="none" w:sz="0" w:space="0" w:color="auto"/>
                <w:bottom w:val="none" w:sz="0" w:space="0" w:color="auto"/>
                <w:right w:val="none" w:sz="0" w:space="0" w:color="auto"/>
              </w:divBdr>
            </w:div>
          </w:divsChild>
        </w:div>
        <w:div w:id="824933815">
          <w:marLeft w:val="0"/>
          <w:marRight w:val="0"/>
          <w:marTop w:val="0"/>
          <w:marBottom w:val="0"/>
          <w:divBdr>
            <w:top w:val="none" w:sz="0" w:space="0" w:color="auto"/>
            <w:left w:val="none" w:sz="0" w:space="0" w:color="auto"/>
            <w:bottom w:val="none" w:sz="0" w:space="0" w:color="auto"/>
            <w:right w:val="none" w:sz="0" w:space="0" w:color="auto"/>
          </w:divBdr>
        </w:div>
        <w:div w:id="975140864">
          <w:marLeft w:val="0"/>
          <w:marRight w:val="0"/>
          <w:marTop w:val="0"/>
          <w:marBottom w:val="0"/>
          <w:divBdr>
            <w:top w:val="none" w:sz="0" w:space="0" w:color="auto"/>
            <w:left w:val="none" w:sz="0" w:space="0" w:color="auto"/>
            <w:bottom w:val="none" w:sz="0" w:space="0" w:color="auto"/>
            <w:right w:val="none" w:sz="0" w:space="0" w:color="auto"/>
          </w:divBdr>
          <w:divsChild>
            <w:div w:id="1993633978">
              <w:marLeft w:val="0"/>
              <w:marRight w:val="0"/>
              <w:marTop w:val="0"/>
              <w:marBottom w:val="0"/>
              <w:divBdr>
                <w:top w:val="none" w:sz="0" w:space="0" w:color="auto"/>
                <w:left w:val="none" w:sz="0" w:space="0" w:color="auto"/>
                <w:bottom w:val="none" w:sz="0" w:space="0" w:color="auto"/>
                <w:right w:val="none" w:sz="0" w:space="0" w:color="auto"/>
              </w:divBdr>
            </w:div>
          </w:divsChild>
        </w:div>
        <w:div w:id="964628137">
          <w:marLeft w:val="0"/>
          <w:marRight w:val="0"/>
          <w:marTop w:val="0"/>
          <w:marBottom w:val="0"/>
          <w:divBdr>
            <w:top w:val="none" w:sz="0" w:space="0" w:color="auto"/>
            <w:left w:val="none" w:sz="0" w:space="0" w:color="auto"/>
            <w:bottom w:val="none" w:sz="0" w:space="0" w:color="auto"/>
            <w:right w:val="none" w:sz="0" w:space="0" w:color="auto"/>
          </w:divBdr>
        </w:div>
        <w:div w:id="2003392763">
          <w:marLeft w:val="0"/>
          <w:marRight w:val="0"/>
          <w:marTop w:val="0"/>
          <w:marBottom w:val="0"/>
          <w:divBdr>
            <w:top w:val="none" w:sz="0" w:space="0" w:color="auto"/>
            <w:left w:val="none" w:sz="0" w:space="0" w:color="auto"/>
            <w:bottom w:val="none" w:sz="0" w:space="0" w:color="auto"/>
            <w:right w:val="none" w:sz="0" w:space="0" w:color="auto"/>
          </w:divBdr>
          <w:divsChild>
            <w:div w:id="1832913577">
              <w:marLeft w:val="0"/>
              <w:marRight w:val="0"/>
              <w:marTop w:val="0"/>
              <w:marBottom w:val="0"/>
              <w:divBdr>
                <w:top w:val="none" w:sz="0" w:space="0" w:color="auto"/>
                <w:left w:val="none" w:sz="0" w:space="0" w:color="auto"/>
                <w:bottom w:val="none" w:sz="0" w:space="0" w:color="auto"/>
                <w:right w:val="none" w:sz="0" w:space="0" w:color="auto"/>
              </w:divBdr>
            </w:div>
          </w:divsChild>
        </w:div>
        <w:div w:id="1098987270">
          <w:marLeft w:val="0"/>
          <w:marRight w:val="0"/>
          <w:marTop w:val="300"/>
          <w:marBottom w:val="0"/>
          <w:divBdr>
            <w:top w:val="none" w:sz="0" w:space="0" w:color="auto"/>
            <w:left w:val="none" w:sz="0" w:space="0" w:color="auto"/>
            <w:bottom w:val="none" w:sz="0" w:space="0" w:color="auto"/>
            <w:right w:val="none" w:sz="0" w:space="0" w:color="auto"/>
          </w:divBdr>
          <w:divsChild>
            <w:div w:id="1275212325">
              <w:marLeft w:val="0"/>
              <w:marRight w:val="0"/>
              <w:marTop w:val="0"/>
              <w:marBottom w:val="0"/>
              <w:divBdr>
                <w:top w:val="none" w:sz="0" w:space="0" w:color="auto"/>
                <w:left w:val="none" w:sz="0" w:space="0" w:color="auto"/>
                <w:bottom w:val="none" w:sz="0" w:space="0" w:color="auto"/>
                <w:right w:val="none" w:sz="0" w:space="0" w:color="auto"/>
              </w:divBdr>
              <w:divsChild>
                <w:div w:id="118385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482086">
          <w:marLeft w:val="0"/>
          <w:marRight w:val="0"/>
          <w:marTop w:val="300"/>
          <w:marBottom w:val="0"/>
          <w:divBdr>
            <w:top w:val="none" w:sz="0" w:space="0" w:color="auto"/>
            <w:left w:val="none" w:sz="0" w:space="0" w:color="auto"/>
            <w:bottom w:val="none" w:sz="0" w:space="0" w:color="auto"/>
            <w:right w:val="none" w:sz="0" w:space="0" w:color="auto"/>
          </w:divBdr>
          <w:divsChild>
            <w:div w:id="1614749754">
              <w:marLeft w:val="0"/>
              <w:marRight w:val="0"/>
              <w:marTop w:val="0"/>
              <w:marBottom w:val="0"/>
              <w:divBdr>
                <w:top w:val="none" w:sz="0" w:space="0" w:color="auto"/>
                <w:left w:val="none" w:sz="0" w:space="0" w:color="auto"/>
                <w:bottom w:val="none" w:sz="0" w:space="0" w:color="auto"/>
                <w:right w:val="none" w:sz="0" w:space="0" w:color="auto"/>
              </w:divBdr>
              <w:divsChild>
                <w:div w:id="199560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2516">
          <w:marLeft w:val="0"/>
          <w:marRight w:val="0"/>
          <w:marTop w:val="300"/>
          <w:marBottom w:val="0"/>
          <w:divBdr>
            <w:top w:val="none" w:sz="0" w:space="0" w:color="auto"/>
            <w:left w:val="none" w:sz="0" w:space="0" w:color="auto"/>
            <w:bottom w:val="none" w:sz="0" w:space="0" w:color="auto"/>
            <w:right w:val="none" w:sz="0" w:space="0" w:color="auto"/>
          </w:divBdr>
          <w:divsChild>
            <w:div w:id="1242638203">
              <w:marLeft w:val="0"/>
              <w:marRight w:val="0"/>
              <w:marTop w:val="0"/>
              <w:marBottom w:val="0"/>
              <w:divBdr>
                <w:top w:val="none" w:sz="0" w:space="0" w:color="auto"/>
                <w:left w:val="none" w:sz="0" w:space="0" w:color="auto"/>
                <w:bottom w:val="none" w:sz="0" w:space="0" w:color="auto"/>
                <w:right w:val="none" w:sz="0" w:space="0" w:color="auto"/>
              </w:divBdr>
              <w:divsChild>
                <w:div w:id="1714041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1348101153">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2065833329">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sChild>
            <w:div w:id="2119176729">
              <w:marLeft w:val="0"/>
              <w:marRight w:val="0"/>
              <w:marTop w:val="0"/>
              <w:marBottom w:val="0"/>
              <w:divBdr>
                <w:top w:val="none" w:sz="0" w:space="0" w:color="auto"/>
                <w:left w:val="none" w:sz="0" w:space="0" w:color="auto"/>
                <w:bottom w:val="none" w:sz="0" w:space="0" w:color="auto"/>
                <w:right w:val="none" w:sz="0" w:space="0" w:color="auto"/>
              </w:divBdr>
            </w:div>
          </w:divsChild>
        </w:div>
        <w:div w:id="2032682957">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1917013171">
          <w:marLeft w:val="0"/>
          <w:marRight w:val="0"/>
          <w:marTop w:val="0"/>
          <w:marBottom w:val="0"/>
          <w:divBdr>
            <w:top w:val="none" w:sz="0" w:space="0" w:color="auto"/>
            <w:left w:val="none" w:sz="0" w:space="0" w:color="auto"/>
            <w:bottom w:val="none" w:sz="0" w:space="0" w:color="auto"/>
            <w:right w:val="none" w:sz="0" w:space="0" w:color="auto"/>
          </w:divBdr>
          <w:divsChild>
            <w:div w:id="472136531">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25370703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2009168877">
          <w:marLeft w:val="0"/>
          <w:marRight w:val="0"/>
          <w:marTop w:val="300"/>
          <w:marBottom w:val="0"/>
          <w:divBdr>
            <w:top w:val="none" w:sz="0" w:space="0" w:color="auto"/>
            <w:left w:val="none" w:sz="0" w:space="0" w:color="auto"/>
            <w:bottom w:val="none" w:sz="0" w:space="0" w:color="auto"/>
            <w:right w:val="none" w:sz="0" w:space="0" w:color="auto"/>
          </w:divBdr>
          <w:divsChild>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sChild>
                <w:div w:id="19160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sChild>
            <w:div w:id="1907177281">
              <w:marLeft w:val="0"/>
              <w:marRight w:val="0"/>
              <w:marTop w:val="0"/>
              <w:marBottom w:val="0"/>
              <w:divBdr>
                <w:top w:val="none" w:sz="0" w:space="0" w:color="auto"/>
                <w:left w:val="none" w:sz="0" w:space="0" w:color="auto"/>
                <w:bottom w:val="none" w:sz="0" w:space="0" w:color="auto"/>
                <w:right w:val="none" w:sz="0" w:space="0" w:color="auto"/>
              </w:divBdr>
              <w:divsChild>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97524">
      <w:bodyDiv w:val="1"/>
      <w:marLeft w:val="0"/>
      <w:marRight w:val="0"/>
      <w:marTop w:val="0"/>
      <w:marBottom w:val="0"/>
      <w:divBdr>
        <w:top w:val="none" w:sz="0" w:space="0" w:color="auto"/>
        <w:left w:val="none" w:sz="0" w:space="0" w:color="auto"/>
        <w:bottom w:val="none" w:sz="0" w:space="0" w:color="auto"/>
        <w:right w:val="none" w:sz="0" w:space="0" w:color="auto"/>
      </w:divBdr>
      <w:divsChild>
        <w:div w:id="606735065">
          <w:marLeft w:val="0"/>
          <w:marRight w:val="0"/>
          <w:marTop w:val="0"/>
          <w:marBottom w:val="0"/>
          <w:divBdr>
            <w:top w:val="none" w:sz="0" w:space="0" w:color="auto"/>
            <w:left w:val="none" w:sz="0" w:space="0" w:color="auto"/>
            <w:bottom w:val="none" w:sz="0" w:space="0" w:color="auto"/>
            <w:right w:val="none" w:sz="0" w:space="0" w:color="auto"/>
          </w:divBdr>
        </w:div>
        <w:div w:id="1359625896">
          <w:marLeft w:val="0"/>
          <w:marRight w:val="0"/>
          <w:marTop w:val="0"/>
          <w:marBottom w:val="0"/>
          <w:divBdr>
            <w:top w:val="none" w:sz="0" w:space="0" w:color="auto"/>
            <w:left w:val="none" w:sz="0" w:space="0" w:color="auto"/>
            <w:bottom w:val="none" w:sz="0" w:space="0" w:color="auto"/>
            <w:right w:val="none" w:sz="0" w:space="0" w:color="auto"/>
          </w:divBdr>
          <w:divsChild>
            <w:div w:id="650870451">
              <w:marLeft w:val="0"/>
              <w:marRight w:val="0"/>
              <w:marTop w:val="0"/>
              <w:marBottom w:val="0"/>
              <w:divBdr>
                <w:top w:val="none" w:sz="0" w:space="0" w:color="auto"/>
                <w:left w:val="none" w:sz="0" w:space="0" w:color="auto"/>
                <w:bottom w:val="none" w:sz="0" w:space="0" w:color="auto"/>
                <w:right w:val="none" w:sz="0" w:space="0" w:color="auto"/>
              </w:divBdr>
            </w:div>
          </w:divsChild>
        </w:div>
        <w:div w:id="1059400245">
          <w:marLeft w:val="0"/>
          <w:marRight w:val="0"/>
          <w:marTop w:val="0"/>
          <w:marBottom w:val="0"/>
          <w:divBdr>
            <w:top w:val="none" w:sz="0" w:space="0" w:color="auto"/>
            <w:left w:val="none" w:sz="0" w:space="0" w:color="auto"/>
            <w:bottom w:val="none" w:sz="0" w:space="0" w:color="auto"/>
            <w:right w:val="none" w:sz="0" w:space="0" w:color="auto"/>
          </w:divBdr>
        </w:div>
        <w:div w:id="2140954884">
          <w:marLeft w:val="0"/>
          <w:marRight w:val="0"/>
          <w:marTop w:val="0"/>
          <w:marBottom w:val="0"/>
          <w:divBdr>
            <w:top w:val="none" w:sz="0" w:space="0" w:color="auto"/>
            <w:left w:val="none" w:sz="0" w:space="0" w:color="auto"/>
            <w:bottom w:val="none" w:sz="0" w:space="0" w:color="auto"/>
            <w:right w:val="none" w:sz="0" w:space="0" w:color="auto"/>
          </w:divBdr>
          <w:divsChild>
            <w:div w:id="974019517">
              <w:marLeft w:val="0"/>
              <w:marRight w:val="0"/>
              <w:marTop w:val="0"/>
              <w:marBottom w:val="0"/>
              <w:divBdr>
                <w:top w:val="none" w:sz="0" w:space="0" w:color="auto"/>
                <w:left w:val="none" w:sz="0" w:space="0" w:color="auto"/>
                <w:bottom w:val="none" w:sz="0" w:space="0" w:color="auto"/>
                <w:right w:val="none" w:sz="0" w:space="0" w:color="auto"/>
              </w:divBdr>
            </w:div>
          </w:divsChild>
        </w:div>
        <w:div w:id="121504888">
          <w:marLeft w:val="0"/>
          <w:marRight w:val="0"/>
          <w:marTop w:val="0"/>
          <w:marBottom w:val="0"/>
          <w:divBdr>
            <w:top w:val="none" w:sz="0" w:space="0" w:color="auto"/>
            <w:left w:val="none" w:sz="0" w:space="0" w:color="auto"/>
            <w:bottom w:val="none" w:sz="0" w:space="0" w:color="auto"/>
            <w:right w:val="none" w:sz="0" w:space="0" w:color="auto"/>
          </w:divBdr>
        </w:div>
        <w:div w:id="333801187">
          <w:marLeft w:val="0"/>
          <w:marRight w:val="0"/>
          <w:marTop w:val="0"/>
          <w:marBottom w:val="0"/>
          <w:divBdr>
            <w:top w:val="none" w:sz="0" w:space="0" w:color="auto"/>
            <w:left w:val="none" w:sz="0" w:space="0" w:color="auto"/>
            <w:bottom w:val="none" w:sz="0" w:space="0" w:color="auto"/>
            <w:right w:val="none" w:sz="0" w:space="0" w:color="auto"/>
          </w:divBdr>
          <w:divsChild>
            <w:div w:id="52388878">
              <w:marLeft w:val="0"/>
              <w:marRight w:val="0"/>
              <w:marTop w:val="0"/>
              <w:marBottom w:val="0"/>
              <w:divBdr>
                <w:top w:val="none" w:sz="0" w:space="0" w:color="auto"/>
                <w:left w:val="none" w:sz="0" w:space="0" w:color="auto"/>
                <w:bottom w:val="none" w:sz="0" w:space="0" w:color="auto"/>
                <w:right w:val="none" w:sz="0" w:space="0" w:color="auto"/>
              </w:divBdr>
            </w:div>
          </w:divsChild>
        </w:div>
        <w:div w:id="971445579">
          <w:marLeft w:val="0"/>
          <w:marRight w:val="0"/>
          <w:marTop w:val="0"/>
          <w:marBottom w:val="0"/>
          <w:divBdr>
            <w:top w:val="none" w:sz="0" w:space="0" w:color="auto"/>
            <w:left w:val="none" w:sz="0" w:space="0" w:color="auto"/>
            <w:bottom w:val="none" w:sz="0" w:space="0" w:color="auto"/>
            <w:right w:val="none" w:sz="0" w:space="0" w:color="auto"/>
          </w:divBdr>
        </w:div>
        <w:div w:id="748771883">
          <w:marLeft w:val="0"/>
          <w:marRight w:val="0"/>
          <w:marTop w:val="0"/>
          <w:marBottom w:val="0"/>
          <w:divBdr>
            <w:top w:val="none" w:sz="0" w:space="0" w:color="auto"/>
            <w:left w:val="none" w:sz="0" w:space="0" w:color="auto"/>
            <w:bottom w:val="none" w:sz="0" w:space="0" w:color="auto"/>
            <w:right w:val="none" w:sz="0" w:space="0" w:color="auto"/>
          </w:divBdr>
          <w:divsChild>
            <w:div w:id="1608654621">
              <w:marLeft w:val="0"/>
              <w:marRight w:val="0"/>
              <w:marTop w:val="0"/>
              <w:marBottom w:val="0"/>
              <w:divBdr>
                <w:top w:val="none" w:sz="0" w:space="0" w:color="auto"/>
                <w:left w:val="none" w:sz="0" w:space="0" w:color="auto"/>
                <w:bottom w:val="none" w:sz="0" w:space="0" w:color="auto"/>
                <w:right w:val="none" w:sz="0" w:space="0" w:color="auto"/>
              </w:divBdr>
            </w:div>
          </w:divsChild>
        </w:div>
        <w:div w:id="885340360">
          <w:marLeft w:val="0"/>
          <w:marRight w:val="0"/>
          <w:marTop w:val="0"/>
          <w:marBottom w:val="0"/>
          <w:divBdr>
            <w:top w:val="none" w:sz="0" w:space="0" w:color="auto"/>
            <w:left w:val="none" w:sz="0" w:space="0" w:color="auto"/>
            <w:bottom w:val="none" w:sz="0" w:space="0" w:color="auto"/>
            <w:right w:val="none" w:sz="0" w:space="0" w:color="auto"/>
          </w:divBdr>
        </w:div>
        <w:div w:id="865022648">
          <w:marLeft w:val="0"/>
          <w:marRight w:val="0"/>
          <w:marTop w:val="0"/>
          <w:marBottom w:val="0"/>
          <w:divBdr>
            <w:top w:val="none" w:sz="0" w:space="0" w:color="auto"/>
            <w:left w:val="none" w:sz="0" w:space="0" w:color="auto"/>
            <w:bottom w:val="none" w:sz="0" w:space="0" w:color="auto"/>
            <w:right w:val="none" w:sz="0" w:space="0" w:color="auto"/>
          </w:divBdr>
          <w:divsChild>
            <w:div w:id="1510370176">
              <w:marLeft w:val="0"/>
              <w:marRight w:val="0"/>
              <w:marTop w:val="0"/>
              <w:marBottom w:val="0"/>
              <w:divBdr>
                <w:top w:val="none" w:sz="0" w:space="0" w:color="auto"/>
                <w:left w:val="none" w:sz="0" w:space="0" w:color="auto"/>
                <w:bottom w:val="none" w:sz="0" w:space="0" w:color="auto"/>
                <w:right w:val="none" w:sz="0" w:space="0" w:color="auto"/>
              </w:divBdr>
            </w:div>
          </w:divsChild>
        </w:div>
        <w:div w:id="1198546184">
          <w:marLeft w:val="0"/>
          <w:marRight w:val="0"/>
          <w:marTop w:val="0"/>
          <w:marBottom w:val="0"/>
          <w:divBdr>
            <w:top w:val="none" w:sz="0" w:space="0" w:color="auto"/>
            <w:left w:val="none" w:sz="0" w:space="0" w:color="auto"/>
            <w:bottom w:val="none" w:sz="0" w:space="0" w:color="auto"/>
            <w:right w:val="none" w:sz="0" w:space="0" w:color="auto"/>
          </w:divBdr>
        </w:div>
        <w:div w:id="1707213448">
          <w:marLeft w:val="0"/>
          <w:marRight w:val="0"/>
          <w:marTop w:val="0"/>
          <w:marBottom w:val="0"/>
          <w:divBdr>
            <w:top w:val="none" w:sz="0" w:space="0" w:color="auto"/>
            <w:left w:val="none" w:sz="0" w:space="0" w:color="auto"/>
            <w:bottom w:val="none" w:sz="0" w:space="0" w:color="auto"/>
            <w:right w:val="none" w:sz="0" w:space="0" w:color="auto"/>
          </w:divBdr>
          <w:divsChild>
            <w:div w:id="561061609">
              <w:marLeft w:val="0"/>
              <w:marRight w:val="0"/>
              <w:marTop w:val="0"/>
              <w:marBottom w:val="0"/>
              <w:divBdr>
                <w:top w:val="none" w:sz="0" w:space="0" w:color="auto"/>
                <w:left w:val="none" w:sz="0" w:space="0" w:color="auto"/>
                <w:bottom w:val="none" w:sz="0" w:space="0" w:color="auto"/>
                <w:right w:val="none" w:sz="0" w:space="0" w:color="auto"/>
              </w:divBdr>
            </w:div>
          </w:divsChild>
        </w:div>
        <w:div w:id="354381637">
          <w:marLeft w:val="0"/>
          <w:marRight w:val="0"/>
          <w:marTop w:val="0"/>
          <w:marBottom w:val="0"/>
          <w:divBdr>
            <w:top w:val="none" w:sz="0" w:space="0" w:color="auto"/>
            <w:left w:val="none" w:sz="0" w:space="0" w:color="auto"/>
            <w:bottom w:val="none" w:sz="0" w:space="0" w:color="auto"/>
            <w:right w:val="none" w:sz="0" w:space="0" w:color="auto"/>
          </w:divBdr>
        </w:div>
        <w:div w:id="174930365">
          <w:marLeft w:val="0"/>
          <w:marRight w:val="0"/>
          <w:marTop w:val="0"/>
          <w:marBottom w:val="0"/>
          <w:divBdr>
            <w:top w:val="none" w:sz="0" w:space="0" w:color="auto"/>
            <w:left w:val="none" w:sz="0" w:space="0" w:color="auto"/>
            <w:bottom w:val="none" w:sz="0" w:space="0" w:color="auto"/>
            <w:right w:val="none" w:sz="0" w:space="0" w:color="auto"/>
          </w:divBdr>
          <w:divsChild>
            <w:div w:id="1162087258">
              <w:marLeft w:val="0"/>
              <w:marRight w:val="0"/>
              <w:marTop w:val="0"/>
              <w:marBottom w:val="0"/>
              <w:divBdr>
                <w:top w:val="none" w:sz="0" w:space="0" w:color="auto"/>
                <w:left w:val="none" w:sz="0" w:space="0" w:color="auto"/>
                <w:bottom w:val="none" w:sz="0" w:space="0" w:color="auto"/>
                <w:right w:val="none" w:sz="0" w:space="0" w:color="auto"/>
              </w:divBdr>
            </w:div>
          </w:divsChild>
        </w:div>
        <w:div w:id="962148735">
          <w:marLeft w:val="0"/>
          <w:marRight w:val="0"/>
          <w:marTop w:val="300"/>
          <w:marBottom w:val="0"/>
          <w:divBdr>
            <w:top w:val="none" w:sz="0" w:space="0" w:color="auto"/>
            <w:left w:val="none" w:sz="0" w:space="0" w:color="auto"/>
            <w:bottom w:val="none" w:sz="0" w:space="0" w:color="auto"/>
            <w:right w:val="none" w:sz="0" w:space="0" w:color="auto"/>
          </w:divBdr>
          <w:divsChild>
            <w:div w:id="1227954773">
              <w:marLeft w:val="0"/>
              <w:marRight w:val="0"/>
              <w:marTop w:val="0"/>
              <w:marBottom w:val="0"/>
              <w:divBdr>
                <w:top w:val="none" w:sz="0" w:space="0" w:color="auto"/>
                <w:left w:val="none" w:sz="0" w:space="0" w:color="auto"/>
                <w:bottom w:val="none" w:sz="0" w:space="0" w:color="auto"/>
                <w:right w:val="none" w:sz="0" w:space="0" w:color="auto"/>
              </w:divBdr>
              <w:divsChild>
                <w:div w:id="27244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05483">
          <w:marLeft w:val="0"/>
          <w:marRight w:val="0"/>
          <w:marTop w:val="300"/>
          <w:marBottom w:val="0"/>
          <w:divBdr>
            <w:top w:val="none" w:sz="0" w:space="0" w:color="auto"/>
            <w:left w:val="none" w:sz="0" w:space="0" w:color="auto"/>
            <w:bottom w:val="none" w:sz="0" w:space="0" w:color="auto"/>
            <w:right w:val="none" w:sz="0" w:space="0" w:color="auto"/>
          </w:divBdr>
          <w:divsChild>
            <w:div w:id="702288022">
              <w:marLeft w:val="0"/>
              <w:marRight w:val="0"/>
              <w:marTop w:val="0"/>
              <w:marBottom w:val="0"/>
              <w:divBdr>
                <w:top w:val="none" w:sz="0" w:space="0" w:color="auto"/>
                <w:left w:val="none" w:sz="0" w:space="0" w:color="auto"/>
                <w:bottom w:val="none" w:sz="0" w:space="0" w:color="auto"/>
                <w:right w:val="none" w:sz="0" w:space="0" w:color="auto"/>
              </w:divBdr>
              <w:divsChild>
                <w:div w:id="130450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663815">
          <w:marLeft w:val="0"/>
          <w:marRight w:val="0"/>
          <w:marTop w:val="300"/>
          <w:marBottom w:val="0"/>
          <w:divBdr>
            <w:top w:val="none" w:sz="0" w:space="0" w:color="auto"/>
            <w:left w:val="none" w:sz="0" w:space="0" w:color="auto"/>
            <w:bottom w:val="none" w:sz="0" w:space="0" w:color="auto"/>
            <w:right w:val="none" w:sz="0" w:space="0" w:color="auto"/>
          </w:divBdr>
          <w:divsChild>
            <w:div w:id="1439832219">
              <w:marLeft w:val="0"/>
              <w:marRight w:val="0"/>
              <w:marTop w:val="0"/>
              <w:marBottom w:val="0"/>
              <w:divBdr>
                <w:top w:val="none" w:sz="0" w:space="0" w:color="auto"/>
                <w:left w:val="none" w:sz="0" w:space="0" w:color="auto"/>
                <w:bottom w:val="none" w:sz="0" w:space="0" w:color="auto"/>
                <w:right w:val="none" w:sz="0" w:space="0" w:color="auto"/>
              </w:divBdr>
              <w:divsChild>
                <w:div w:id="181529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75829410">
      <w:bodyDiv w:val="1"/>
      <w:marLeft w:val="0"/>
      <w:marRight w:val="0"/>
      <w:marTop w:val="0"/>
      <w:marBottom w:val="0"/>
      <w:divBdr>
        <w:top w:val="none" w:sz="0" w:space="0" w:color="auto"/>
        <w:left w:val="none" w:sz="0" w:space="0" w:color="auto"/>
        <w:bottom w:val="none" w:sz="0" w:space="0" w:color="auto"/>
        <w:right w:val="none" w:sz="0" w:space="0" w:color="auto"/>
      </w:divBdr>
    </w:div>
    <w:div w:id="1476872939">
      <w:bodyDiv w:val="1"/>
      <w:marLeft w:val="0"/>
      <w:marRight w:val="0"/>
      <w:marTop w:val="0"/>
      <w:marBottom w:val="0"/>
      <w:divBdr>
        <w:top w:val="none" w:sz="0" w:space="0" w:color="auto"/>
        <w:left w:val="none" w:sz="0" w:space="0" w:color="auto"/>
        <w:bottom w:val="none" w:sz="0" w:space="0" w:color="auto"/>
        <w:right w:val="none" w:sz="0" w:space="0" w:color="auto"/>
      </w:divBdr>
      <w:divsChild>
        <w:div w:id="655884399">
          <w:marLeft w:val="0"/>
          <w:marRight w:val="0"/>
          <w:marTop w:val="0"/>
          <w:marBottom w:val="0"/>
          <w:divBdr>
            <w:top w:val="none" w:sz="0" w:space="0" w:color="auto"/>
            <w:left w:val="none" w:sz="0" w:space="0" w:color="auto"/>
            <w:bottom w:val="none" w:sz="0" w:space="0" w:color="auto"/>
            <w:right w:val="none" w:sz="0" w:space="0" w:color="auto"/>
          </w:divBdr>
        </w:div>
        <w:div w:id="58210993">
          <w:marLeft w:val="0"/>
          <w:marRight w:val="0"/>
          <w:marTop w:val="0"/>
          <w:marBottom w:val="0"/>
          <w:divBdr>
            <w:top w:val="none" w:sz="0" w:space="0" w:color="auto"/>
            <w:left w:val="none" w:sz="0" w:space="0" w:color="auto"/>
            <w:bottom w:val="none" w:sz="0" w:space="0" w:color="auto"/>
            <w:right w:val="none" w:sz="0" w:space="0" w:color="auto"/>
          </w:divBdr>
          <w:divsChild>
            <w:div w:id="431390312">
              <w:marLeft w:val="0"/>
              <w:marRight w:val="0"/>
              <w:marTop w:val="0"/>
              <w:marBottom w:val="0"/>
              <w:divBdr>
                <w:top w:val="none" w:sz="0" w:space="0" w:color="auto"/>
                <w:left w:val="none" w:sz="0" w:space="0" w:color="auto"/>
                <w:bottom w:val="none" w:sz="0" w:space="0" w:color="auto"/>
                <w:right w:val="none" w:sz="0" w:space="0" w:color="auto"/>
              </w:divBdr>
            </w:div>
          </w:divsChild>
        </w:div>
        <w:div w:id="1018505238">
          <w:marLeft w:val="0"/>
          <w:marRight w:val="0"/>
          <w:marTop w:val="0"/>
          <w:marBottom w:val="0"/>
          <w:divBdr>
            <w:top w:val="none" w:sz="0" w:space="0" w:color="auto"/>
            <w:left w:val="none" w:sz="0" w:space="0" w:color="auto"/>
            <w:bottom w:val="none" w:sz="0" w:space="0" w:color="auto"/>
            <w:right w:val="none" w:sz="0" w:space="0" w:color="auto"/>
          </w:divBdr>
        </w:div>
        <w:div w:id="1279143291">
          <w:marLeft w:val="0"/>
          <w:marRight w:val="0"/>
          <w:marTop w:val="0"/>
          <w:marBottom w:val="0"/>
          <w:divBdr>
            <w:top w:val="none" w:sz="0" w:space="0" w:color="auto"/>
            <w:left w:val="none" w:sz="0" w:space="0" w:color="auto"/>
            <w:bottom w:val="none" w:sz="0" w:space="0" w:color="auto"/>
            <w:right w:val="none" w:sz="0" w:space="0" w:color="auto"/>
          </w:divBdr>
          <w:divsChild>
            <w:div w:id="1529446384">
              <w:marLeft w:val="0"/>
              <w:marRight w:val="0"/>
              <w:marTop w:val="0"/>
              <w:marBottom w:val="0"/>
              <w:divBdr>
                <w:top w:val="none" w:sz="0" w:space="0" w:color="auto"/>
                <w:left w:val="none" w:sz="0" w:space="0" w:color="auto"/>
                <w:bottom w:val="none" w:sz="0" w:space="0" w:color="auto"/>
                <w:right w:val="none" w:sz="0" w:space="0" w:color="auto"/>
              </w:divBdr>
            </w:div>
          </w:divsChild>
        </w:div>
        <w:div w:id="1577086136">
          <w:marLeft w:val="0"/>
          <w:marRight w:val="0"/>
          <w:marTop w:val="0"/>
          <w:marBottom w:val="0"/>
          <w:divBdr>
            <w:top w:val="none" w:sz="0" w:space="0" w:color="auto"/>
            <w:left w:val="none" w:sz="0" w:space="0" w:color="auto"/>
            <w:bottom w:val="none" w:sz="0" w:space="0" w:color="auto"/>
            <w:right w:val="none" w:sz="0" w:space="0" w:color="auto"/>
          </w:divBdr>
        </w:div>
        <w:div w:id="1633437765">
          <w:marLeft w:val="0"/>
          <w:marRight w:val="0"/>
          <w:marTop w:val="0"/>
          <w:marBottom w:val="0"/>
          <w:divBdr>
            <w:top w:val="none" w:sz="0" w:space="0" w:color="auto"/>
            <w:left w:val="none" w:sz="0" w:space="0" w:color="auto"/>
            <w:bottom w:val="none" w:sz="0" w:space="0" w:color="auto"/>
            <w:right w:val="none" w:sz="0" w:space="0" w:color="auto"/>
          </w:divBdr>
          <w:divsChild>
            <w:div w:id="66389839">
              <w:marLeft w:val="0"/>
              <w:marRight w:val="0"/>
              <w:marTop w:val="0"/>
              <w:marBottom w:val="0"/>
              <w:divBdr>
                <w:top w:val="none" w:sz="0" w:space="0" w:color="auto"/>
                <w:left w:val="none" w:sz="0" w:space="0" w:color="auto"/>
                <w:bottom w:val="none" w:sz="0" w:space="0" w:color="auto"/>
                <w:right w:val="none" w:sz="0" w:space="0" w:color="auto"/>
              </w:divBdr>
            </w:div>
          </w:divsChild>
        </w:div>
        <w:div w:id="548567598">
          <w:marLeft w:val="0"/>
          <w:marRight w:val="0"/>
          <w:marTop w:val="0"/>
          <w:marBottom w:val="0"/>
          <w:divBdr>
            <w:top w:val="none" w:sz="0" w:space="0" w:color="auto"/>
            <w:left w:val="none" w:sz="0" w:space="0" w:color="auto"/>
            <w:bottom w:val="none" w:sz="0" w:space="0" w:color="auto"/>
            <w:right w:val="none" w:sz="0" w:space="0" w:color="auto"/>
          </w:divBdr>
        </w:div>
        <w:div w:id="447627527">
          <w:marLeft w:val="0"/>
          <w:marRight w:val="0"/>
          <w:marTop w:val="0"/>
          <w:marBottom w:val="0"/>
          <w:divBdr>
            <w:top w:val="none" w:sz="0" w:space="0" w:color="auto"/>
            <w:left w:val="none" w:sz="0" w:space="0" w:color="auto"/>
            <w:bottom w:val="none" w:sz="0" w:space="0" w:color="auto"/>
            <w:right w:val="none" w:sz="0" w:space="0" w:color="auto"/>
          </w:divBdr>
          <w:divsChild>
            <w:div w:id="1745566741">
              <w:marLeft w:val="0"/>
              <w:marRight w:val="0"/>
              <w:marTop w:val="0"/>
              <w:marBottom w:val="0"/>
              <w:divBdr>
                <w:top w:val="none" w:sz="0" w:space="0" w:color="auto"/>
                <w:left w:val="none" w:sz="0" w:space="0" w:color="auto"/>
                <w:bottom w:val="none" w:sz="0" w:space="0" w:color="auto"/>
                <w:right w:val="none" w:sz="0" w:space="0" w:color="auto"/>
              </w:divBdr>
            </w:div>
          </w:divsChild>
        </w:div>
        <w:div w:id="1019817713">
          <w:marLeft w:val="0"/>
          <w:marRight w:val="0"/>
          <w:marTop w:val="0"/>
          <w:marBottom w:val="0"/>
          <w:divBdr>
            <w:top w:val="none" w:sz="0" w:space="0" w:color="auto"/>
            <w:left w:val="none" w:sz="0" w:space="0" w:color="auto"/>
            <w:bottom w:val="none" w:sz="0" w:space="0" w:color="auto"/>
            <w:right w:val="none" w:sz="0" w:space="0" w:color="auto"/>
          </w:divBdr>
        </w:div>
        <w:div w:id="1888490429">
          <w:marLeft w:val="0"/>
          <w:marRight w:val="0"/>
          <w:marTop w:val="0"/>
          <w:marBottom w:val="0"/>
          <w:divBdr>
            <w:top w:val="none" w:sz="0" w:space="0" w:color="auto"/>
            <w:left w:val="none" w:sz="0" w:space="0" w:color="auto"/>
            <w:bottom w:val="none" w:sz="0" w:space="0" w:color="auto"/>
            <w:right w:val="none" w:sz="0" w:space="0" w:color="auto"/>
          </w:divBdr>
          <w:divsChild>
            <w:div w:id="1478257908">
              <w:marLeft w:val="0"/>
              <w:marRight w:val="0"/>
              <w:marTop w:val="0"/>
              <w:marBottom w:val="0"/>
              <w:divBdr>
                <w:top w:val="none" w:sz="0" w:space="0" w:color="auto"/>
                <w:left w:val="none" w:sz="0" w:space="0" w:color="auto"/>
                <w:bottom w:val="none" w:sz="0" w:space="0" w:color="auto"/>
                <w:right w:val="none" w:sz="0" w:space="0" w:color="auto"/>
              </w:divBdr>
            </w:div>
          </w:divsChild>
        </w:div>
        <w:div w:id="1032606330">
          <w:marLeft w:val="0"/>
          <w:marRight w:val="0"/>
          <w:marTop w:val="0"/>
          <w:marBottom w:val="0"/>
          <w:divBdr>
            <w:top w:val="none" w:sz="0" w:space="0" w:color="auto"/>
            <w:left w:val="none" w:sz="0" w:space="0" w:color="auto"/>
            <w:bottom w:val="none" w:sz="0" w:space="0" w:color="auto"/>
            <w:right w:val="none" w:sz="0" w:space="0" w:color="auto"/>
          </w:divBdr>
        </w:div>
        <w:div w:id="1953434939">
          <w:marLeft w:val="0"/>
          <w:marRight w:val="0"/>
          <w:marTop w:val="0"/>
          <w:marBottom w:val="0"/>
          <w:divBdr>
            <w:top w:val="none" w:sz="0" w:space="0" w:color="auto"/>
            <w:left w:val="none" w:sz="0" w:space="0" w:color="auto"/>
            <w:bottom w:val="none" w:sz="0" w:space="0" w:color="auto"/>
            <w:right w:val="none" w:sz="0" w:space="0" w:color="auto"/>
          </w:divBdr>
          <w:divsChild>
            <w:div w:id="1008823974">
              <w:marLeft w:val="0"/>
              <w:marRight w:val="0"/>
              <w:marTop w:val="0"/>
              <w:marBottom w:val="0"/>
              <w:divBdr>
                <w:top w:val="none" w:sz="0" w:space="0" w:color="auto"/>
                <w:left w:val="none" w:sz="0" w:space="0" w:color="auto"/>
                <w:bottom w:val="none" w:sz="0" w:space="0" w:color="auto"/>
                <w:right w:val="none" w:sz="0" w:space="0" w:color="auto"/>
              </w:divBdr>
            </w:div>
          </w:divsChild>
        </w:div>
        <w:div w:id="443623287">
          <w:marLeft w:val="0"/>
          <w:marRight w:val="0"/>
          <w:marTop w:val="0"/>
          <w:marBottom w:val="0"/>
          <w:divBdr>
            <w:top w:val="none" w:sz="0" w:space="0" w:color="auto"/>
            <w:left w:val="none" w:sz="0" w:space="0" w:color="auto"/>
            <w:bottom w:val="none" w:sz="0" w:space="0" w:color="auto"/>
            <w:right w:val="none" w:sz="0" w:space="0" w:color="auto"/>
          </w:divBdr>
        </w:div>
        <w:div w:id="1621064351">
          <w:marLeft w:val="0"/>
          <w:marRight w:val="0"/>
          <w:marTop w:val="0"/>
          <w:marBottom w:val="0"/>
          <w:divBdr>
            <w:top w:val="none" w:sz="0" w:space="0" w:color="auto"/>
            <w:left w:val="none" w:sz="0" w:space="0" w:color="auto"/>
            <w:bottom w:val="none" w:sz="0" w:space="0" w:color="auto"/>
            <w:right w:val="none" w:sz="0" w:space="0" w:color="auto"/>
          </w:divBdr>
          <w:divsChild>
            <w:div w:id="573200743">
              <w:marLeft w:val="0"/>
              <w:marRight w:val="0"/>
              <w:marTop w:val="0"/>
              <w:marBottom w:val="0"/>
              <w:divBdr>
                <w:top w:val="none" w:sz="0" w:space="0" w:color="auto"/>
                <w:left w:val="none" w:sz="0" w:space="0" w:color="auto"/>
                <w:bottom w:val="none" w:sz="0" w:space="0" w:color="auto"/>
                <w:right w:val="none" w:sz="0" w:space="0" w:color="auto"/>
              </w:divBdr>
            </w:div>
          </w:divsChild>
        </w:div>
        <w:div w:id="1177963038">
          <w:marLeft w:val="0"/>
          <w:marRight w:val="0"/>
          <w:marTop w:val="300"/>
          <w:marBottom w:val="0"/>
          <w:divBdr>
            <w:top w:val="none" w:sz="0" w:space="0" w:color="auto"/>
            <w:left w:val="none" w:sz="0" w:space="0" w:color="auto"/>
            <w:bottom w:val="none" w:sz="0" w:space="0" w:color="auto"/>
            <w:right w:val="none" w:sz="0" w:space="0" w:color="auto"/>
          </w:divBdr>
          <w:divsChild>
            <w:div w:id="57479077">
              <w:marLeft w:val="0"/>
              <w:marRight w:val="0"/>
              <w:marTop w:val="0"/>
              <w:marBottom w:val="0"/>
              <w:divBdr>
                <w:top w:val="none" w:sz="0" w:space="0" w:color="auto"/>
                <w:left w:val="none" w:sz="0" w:space="0" w:color="auto"/>
                <w:bottom w:val="none" w:sz="0" w:space="0" w:color="auto"/>
                <w:right w:val="none" w:sz="0" w:space="0" w:color="auto"/>
              </w:divBdr>
              <w:divsChild>
                <w:div w:id="107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79517">
          <w:marLeft w:val="0"/>
          <w:marRight w:val="0"/>
          <w:marTop w:val="300"/>
          <w:marBottom w:val="0"/>
          <w:divBdr>
            <w:top w:val="none" w:sz="0" w:space="0" w:color="auto"/>
            <w:left w:val="none" w:sz="0" w:space="0" w:color="auto"/>
            <w:bottom w:val="none" w:sz="0" w:space="0" w:color="auto"/>
            <w:right w:val="none" w:sz="0" w:space="0" w:color="auto"/>
          </w:divBdr>
          <w:divsChild>
            <w:div w:id="232592485">
              <w:marLeft w:val="0"/>
              <w:marRight w:val="0"/>
              <w:marTop w:val="0"/>
              <w:marBottom w:val="0"/>
              <w:divBdr>
                <w:top w:val="none" w:sz="0" w:space="0" w:color="auto"/>
                <w:left w:val="none" w:sz="0" w:space="0" w:color="auto"/>
                <w:bottom w:val="none" w:sz="0" w:space="0" w:color="auto"/>
                <w:right w:val="none" w:sz="0" w:space="0" w:color="auto"/>
              </w:divBdr>
              <w:divsChild>
                <w:div w:id="203241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038179">
          <w:marLeft w:val="0"/>
          <w:marRight w:val="0"/>
          <w:marTop w:val="300"/>
          <w:marBottom w:val="0"/>
          <w:divBdr>
            <w:top w:val="none" w:sz="0" w:space="0" w:color="auto"/>
            <w:left w:val="none" w:sz="0" w:space="0" w:color="auto"/>
            <w:bottom w:val="none" w:sz="0" w:space="0" w:color="auto"/>
            <w:right w:val="none" w:sz="0" w:space="0" w:color="auto"/>
          </w:divBdr>
          <w:divsChild>
            <w:div w:id="2082603100">
              <w:marLeft w:val="0"/>
              <w:marRight w:val="0"/>
              <w:marTop w:val="0"/>
              <w:marBottom w:val="0"/>
              <w:divBdr>
                <w:top w:val="none" w:sz="0" w:space="0" w:color="auto"/>
                <w:left w:val="none" w:sz="0" w:space="0" w:color="auto"/>
                <w:bottom w:val="none" w:sz="0" w:space="0" w:color="auto"/>
                <w:right w:val="none" w:sz="0" w:space="0" w:color="auto"/>
              </w:divBdr>
              <w:divsChild>
                <w:div w:id="157604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764744">
          <w:marLeft w:val="0"/>
          <w:marRight w:val="0"/>
          <w:marTop w:val="300"/>
          <w:marBottom w:val="0"/>
          <w:divBdr>
            <w:top w:val="none" w:sz="0" w:space="0" w:color="auto"/>
            <w:left w:val="none" w:sz="0" w:space="0" w:color="auto"/>
            <w:bottom w:val="none" w:sz="0" w:space="0" w:color="auto"/>
            <w:right w:val="none" w:sz="0" w:space="0" w:color="auto"/>
          </w:divBdr>
          <w:divsChild>
            <w:div w:id="1959220331">
              <w:marLeft w:val="0"/>
              <w:marRight w:val="0"/>
              <w:marTop w:val="0"/>
              <w:marBottom w:val="0"/>
              <w:divBdr>
                <w:top w:val="none" w:sz="0" w:space="0" w:color="auto"/>
                <w:left w:val="none" w:sz="0" w:space="0" w:color="auto"/>
                <w:bottom w:val="none" w:sz="0" w:space="0" w:color="auto"/>
                <w:right w:val="none" w:sz="0" w:space="0" w:color="auto"/>
              </w:divBdr>
              <w:divsChild>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8300365">
      <w:bodyDiv w:val="1"/>
      <w:marLeft w:val="0"/>
      <w:marRight w:val="0"/>
      <w:marTop w:val="0"/>
      <w:marBottom w:val="0"/>
      <w:divBdr>
        <w:top w:val="none" w:sz="0" w:space="0" w:color="auto"/>
        <w:left w:val="none" w:sz="0" w:space="0" w:color="auto"/>
        <w:bottom w:val="none" w:sz="0" w:space="0" w:color="auto"/>
        <w:right w:val="none" w:sz="0" w:space="0" w:color="auto"/>
      </w:divBdr>
      <w:divsChild>
        <w:div w:id="1986423027">
          <w:marLeft w:val="0"/>
          <w:marRight w:val="0"/>
          <w:marTop w:val="0"/>
          <w:marBottom w:val="0"/>
          <w:divBdr>
            <w:top w:val="none" w:sz="0" w:space="0" w:color="auto"/>
            <w:left w:val="none" w:sz="0" w:space="0" w:color="auto"/>
            <w:bottom w:val="none" w:sz="0" w:space="0" w:color="auto"/>
            <w:right w:val="none" w:sz="0" w:space="0" w:color="auto"/>
          </w:divBdr>
        </w:div>
        <w:div w:id="1736708956">
          <w:marLeft w:val="0"/>
          <w:marRight w:val="0"/>
          <w:marTop w:val="0"/>
          <w:marBottom w:val="0"/>
          <w:divBdr>
            <w:top w:val="none" w:sz="0" w:space="0" w:color="auto"/>
            <w:left w:val="none" w:sz="0" w:space="0" w:color="auto"/>
            <w:bottom w:val="none" w:sz="0" w:space="0" w:color="auto"/>
            <w:right w:val="none" w:sz="0" w:space="0" w:color="auto"/>
          </w:divBdr>
          <w:divsChild>
            <w:div w:id="1607470113">
              <w:marLeft w:val="0"/>
              <w:marRight w:val="0"/>
              <w:marTop w:val="0"/>
              <w:marBottom w:val="0"/>
              <w:divBdr>
                <w:top w:val="none" w:sz="0" w:space="0" w:color="auto"/>
                <w:left w:val="none" w:sz="0" w:space="0" w:color="auto"/>
                <w:bottom w:val="none" w:sz="0" w:space="0" w:color="auto"/>
                <w:right w:val="none" w:sz="0" w:space="0" w:color="auto"/>
              </w:divBdr>
            </w:div>
          </w:divsChild>
        </w:div>
        <w:div w:id="1350259188">
          <w:marLeft w:val="0"/>
          <w:marRight w:val="0"/>
          <w:marTop w:val="0"/>
          <w:marBottom w:val="0"/>
          <w:divBdr>
            <w:top w:val="none" w:sz="0" w:space="0" w:color="auto"/>
            <w:left w:val="none" w:sz="0" w:space="0" w:color="auto"/>
            <w:bottom w:val="none" w:sz="0" w:space="0" w:color="auto"/>
            <w:right w:val="none" w:sz="0" w:space="0" w:color="auto"/>
          </w:divBdr>
        </w:div>
        <w:div w:id="1929726812">
          <w:marLeft w:val="0"/>
          <w:marRight w:val="0"/>
          <w:marTop w:val="0"/>
          <w:marBottom w:val="0"/>
          <w:divBdr>
            <w:top w:val="none" w:sz="0" w:space="0" w:color="auto"/>
            <w:left w:val="none" w:sz="0" w:space="0" w:color="auto"/>
            <w:bottom w:val="none" w:sz="0" w:space="0" w:color="auto"/>
            <w:right w:val="none" w:sz="0" w:space="0" w:color="auto"/>
          </w:divBdr>
          <w:divsChild>
            <w:div w:id="805200235">
              <w:marLeft w:val="0"/>
              <w:marRight w:val="0"/>
              <w:marTop w:val="0"/>
              <w:marBottom w:val="0"/>
              <w:divBdr>
                <w:top w:val="none" w:sz="0" w:space="0" w:color="auto"/>
                <w:left w:val="none" w:sz="0" w:space="0" w:color="auto"/>
                <w:bottom w:val="none" w:sz="0" w:space="0" w:color="auto"/>
                <w:right w:val="none" w:sz="0" w:space="0" w:color="auto"/>
              </w:divBdr>
            </w:div>
          </w:divsChild>
        </w:div>
        <w:div w:id="569267977">
          <w:marLeft w:val="0"/>
          <w:marRight w:val="0"/>
          <w:marTop w:val="0"/>
          <w:marBottom w:val="0"/>
          <w:divBdr>
            <w:top w:val="none" w:sz="0" w:space="0" w:color="auto"/>
            <w:left w:val="none" w:sz="0" w:space="0" w:color="auto"/>
            <w:bottom w:val="none" w:sz="0" w:space="0" w:color="auto"/>
            <w:right w:val="none" w:sz="0" w:space="0" w:color="auto"/>
          </w:divBdr>
        </w:div>
        <w:div w:id="607079677">
          <w:marLeft w:val="0"/>
          <w:marRight w:val="0"/>
          <w:marTop w:val="0"/>
          <w:marBottom w:val="0"/>
          <w:divBdr>
            <w:top w:val="none" w:sz="0" w:space="0" w:color="auto"/>
            <w:left w:val="none" w:sz="0" w:space="0" w:color="auto"/>
            <w:bottom w:val="none" w:sz="0" w:space="0" w:color="auto"/>
            <w:right w:val="none" w:sz="0" w:space="0" w:color="auto"/>
          </w:divBdr>
          <w:divsChild>
            <w:div w:id="229773637">
              <w:marLeft w:val="0"/>
              <w:marRight w:val="0"/>
              <w:marTop w:val="0"/>
              <w:marBottom w:val="0"/>
              <w:divBdr>
                <w:top w:val="none" w:sz="0" w:space="0" w:color="auto"/>
                <w:left w:val="none" w:sz="0" w:space="0" w:color="auto"/>
                <w:bottom w:val="none" w:sz="0" w:space="0" w:color="auto"/>
                <w:right w:val="none" w:sz="0" w:space="0" w:color="auto"/>
              </w:divBdr>
            </w:div>
          </w:divsChild>
        </w:div>
        <w:div w:id="648367906">
          <w:marLeft w:val="0"/>
          <w:marRight w:val="0"/>
          <w:marTop w:val="0"/>
          <w:marBottom w:val="0"/>
          <w:divBdr>
            <w:top w:val="none" w:sz="0" w:space="0" w:color="auto"/>
            <w:left w:val="none" w:sz="0" w:space="0" w:color="auto"/>
            <w:bottom w:val="none" w:sz="0" w:space="0" w:color="auto"/>
            <w:right w:val="none" w:sz="0" w:space="0" w:color="auto"/>
          </w:divBdr>
        </w:div>
        <w:div w:id="259341042">
          <w:marLeft w:val="0"/>
          <w:marRight w:val="0"/>
          <w:marTop w:val="0"/>
          <w:marBottom w:val="0"/>
          <w:divBdr>
            <w:top w:val="none" w:sz="0" w:space="0" w:color="auto"/>
            <w:left w:val="none" w:sz="0" w:space="0" w:color="auto"/>
            <w:bottom w:val="none" w:sz="0" w:space="0" w:color="auto"/>
            <w:right w:val="none" w:sz="0" w:space="0" w:color="auto"/>
          </w:divBdr>
          <w:divsChild>
            <w:div w:id="1752579574">
              <w:marLeft w:val="0"/>
              <w:marRight w:val="0"/>
              <w:marTop w:val="0"/>
              <w:marBottom w:val="0"/>
              <w:divBdr>
                <w:top w:val="none" w:sz="0" w:space="0" w:color="auto"/>
                <w:left w:val="none" w:sz="0" w:space="0" w:color="auto"/>
                <w:bottom w:val="none" w:sz="0" w:space="0" w:color="auto"/>
                <w:right w:val="none" w:sz="0" w:space="0" w:color="auto"/>
              </w:divBdr>
            </w:div>
          </w:divsChild>
        </w:div>
        <w:div w:id="2121756705">
          <w:marLeft w:val="0"/>
          <w:marRight w:val="0"/>
          <w:marTop w:val="0"/>
          <w:marBottom w:val="0"/>
          <w:divBdr>
            <w:top w:val="none" w:sz="0" w:space="0" w:color="auto"/>
            <w:left w:val="none" w:sz="0" w:space="0" w:color="auto"/>
            <w:bottom w:val="none" w:sz="0" w:space="0" w:color="auto"/>
            <w:right w:val="none" w:sz="0" w:space="0" w:color="auto"/>
          </w:divBdr>
        </w:div>
        <w:div w:id="798037158">
          <w:marLeft w:val="0"/>
          <w:marRight w:val="0"/>
          <w:marTop w:val="0"/>
          <w:marBottom w:val="0"/>
          <w:divBdr>
            <w:top w:val="none" w:sz="0" w:space="0" w:color="auto"/>
            <w:left w:val="none" w:sz="0" w:space="0" w:color="auto"/>
            <w:bottom w:val="none" w:sz="0" w:space="0" w:color="auto"/>
            <w:right w:val="none" w:sz="0" w:space="0" w:color="auto"/>
          </w:divBdr>
          <w:divsChild>
            <w:div w:id="1005014856">
              <w:marLeft w:val="0"/>
              <w:marRight w:val="0"/>
              <w:marTop w:val="0"/>
              <w:marBottom w:val="0"/>
              <w:divBdr>
                <w:top w:val="none" w:sz="0" w:space="0" w:color="auto"/>
                <w:left w:val="none" w:sz="0" w:space="0" w:color="auto"/>
                <w:bottom w:val="none" w:sz="0" w:space="0" w:color="auto"/>
                <w:right w:val="none" w:sz="0" w:space="0" w:color="auto"/>
              </w:divBdr>
            </w:div>
          </w:divsChild>
        </w:div>
        <w:div w:id="940525954">
          <w:marLeft w:val="0"/>
          <w:marRight w:val="0"/>
          <w:marTop w:val="0"/>
          <w:marBottom w:val="0"/>
          <w:divBdr>
            <w:top w:val="none" w:sz="0" w:space="0" w:color="auto"/>
            <w:left w:val="none" w:sz="0" w:space="0" w:color="auto"/>
            <w:bottom w:val="none" w:sz="0" w:space="0" w:color="auto"/>
            <w:right w:val="none" w:sz="0" w:space="0" w:color="auto"/>
          </w:divBdr>
        </w:div>
        <w:div w:id="1818449491">
          <w:marLeft w:val="0"/>
          <w:marRight w:val="0"/>
          <w:marTop w:val="0"/>
          <w:marBottom w:val="0"/>
          <w:divBdr>
            <w:top w:val="none" w:sz="0" w:space="0" w:color="auto"/>
            <w:left w:val="none" w:sz="0" w:space="0" w:color="auto"/>
            <w:bottom w:val="none" w:sz="0" w:space="0" w:color="auto"/>
            <w:right w:val="none" w:sz="0" w:space="0" w:color="auto"/>
          </w:divBdr>
          <w:divsChild>
            <w:div w:id="529686030">
              <w:marLeft w:val="0"/>
              <w:marRight w:val="0"/>
              <w:marTop w:val="0"/>
              <w:marBottom w:val="0"/>
              <w:divBdr>
                <w:top w:val="none" w:sz="0" w:space="0" w:color="auto"/>
                <w:left w:val="none" w:sz="0" w:space="0" w:color="auto"/>
                <w:bottom w:val="none" w:sz="0" w:space="0" w:color="auto"/>
                <w:right w:val="none" w:sz="0" w:space="0" w:color="auto"/>
              </w:divBdr>
            </w:div>
          </w:divsChild>
        </w:div>
        <w:div w:id="1086070303">
          <w:marLeft w:val="0"/>
          <w:marRight w:val="0"/>
          <w:marTop w:val="0"/>
          <w:marBottom w:val="0"/>
          <w:divBdr>
            <w:top w:val="none" w:sz="0" w:space="0" w:color="auto"/>
            <w:left w:val="none" w:sz="0" w:space="0" w:color="auto"/>
            <w:bottom w:val="none" w:sz="0" w:space="0" w:color="auto"/>
            <w:right w:val="none" w:sz="0" w:space="0" w:color="auto"/>
          </w:divBdr>
        </w:div>
        <w:div w:id="897475314">
          <w:marLeft w:val="0"/>
          <w:marRight w:val="0"/>
          <w:marTop w:val="0"/>
          <w:marBottom w:val="0"/>
          <w:divBdr>
            <w:top w:val="none" w:sz="0" w:space="0" w:color="auto"/>
            <w:left w:val="none" w:sz="0" w:space="0" w:color="auto"/>
            <w:bottom w:val="none" w:sz="0" w:space="0" w:color="auto"/>
            <w:right w:val="none" w:sz="0" w:space="0" w:color="auto"/>
          </w:divBdr>
          <w:divsChild>
            <w:div w:id="672419003">
              <w:marLeft w:val="0"/>
              <w:marRight w:val="0"/>
              <w:marTop w:val="0"/>
              <w:marBottom w:val="0"/>
              <w:divBdr>
                <w:top w:val="none" w:sz="0" w:space="0" w:color="auto"/>
                <w:left w:val="none" w:sz="0" w:space="0" w:color="auto"/>
                <w:bottom w:val="none" w:sz="0" w:space="0" w:color="auto"/>
                <w:right w:val="none" w:sz="0" w:space="0" w:color="auto"/>
              </w:divBdr>
            </w:div>
          </w:divsChild>
        </w:div>
        <w:div w:id="492987197">
          <w:marLeft w:val="0"/>
          <w:marRight w:val="0"/>
          <w:marTop w:val="300"/>
          <w:marBottom w:val="0"/>
          <w:divBdr>
            <w:top w:val="none" w:sz="0" w:space="0" w:color="auto"/>
            <w:left w:val="none" w:sz="0" w:space="0" w:color="auto"/>
            <w:bottom w:val="none" w:sz="0" w:space="0" w:color="auto"/>
            <w:right w:val="none" w:sz="0" w:space="0" w:color="auto"/>
          </w:divBdr>
          <w:divsChild>
            <w:div w:id="963731203">
              <w:marLeft w:val="0"/>
              <w:marRight w:val="0"/>
              <w:marTop w:val="0"/>
              <w:marBottom w:val="0"/>
              <w:divBdr>
                <w:top w:val="none" w:sz="0" w:space="0" w:color="auto"/>
                <w:left w:val="none" w:sz="0" w:space="0" w:color="auto"/>
                <w:bottom w:val="none" w:sz="0" w:space="0" w:color="auto"/>
                <w:right w:val="none" w:sz="0" w:space="0" w:color="auto"/>
              </w:divBdr>
              <w:divsChild>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sChild>
                <w:div w:id="10814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62555">
          <w:marLeft w:val="0"/>
          <w:marRight w:val="0"/>
          <w:marTop w:val="300"/>
          <w:marBottom w:val="0"/>
          <w:divBdr>
            <w:top w:val="none" w:sz="0" w:space="0" w:color="auto"/>
            <w:left w:val="none" w:sz="0" w:space="0" w:color="auto"/>
            <w:bottom w:val="none" w:sz="0" w:space="0" w:color="auto"/>
            <w:right w:val="none" w:sz="0" w:space="0" w:color="auto"/>
          </w:divBdr>
          <w:divsChild>
            <w:div w:id="1282420745">
              <w:marLeft w:val="0"/>
              <w:marRight w:val="0"/>
              <w:marTop w:val="0"/>
              <w:marBottom w:val="0"/>
              <w:divBdr>
                <w:top w:val="none" w:sz="0" w:space="0" w:color="auto"/>
                <w:left w:val="none" w:sz="0" w:space="0" w:color="auto"/>
                <w:bottom w:val="none" w:sz="0" w:space="0" w:color="auto"/>
                <w:right w:val="none" w:sz="0" w:space="0" w:color="auto"/>
              </w:divBdr>
              <w:divsChild>
                <w:div w:id="136271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5740">
          <w:marLeft w:val="0"/>
          <w:marRight w:val="0"/>
          <w:marTop w:val="300"/>
          <w:marBottom w:val="0"/>
          <w:divBdr>
            <w:top w:val="none" w:sz="0" w:space="0" w:color="auto"/>
            <w:left w:val="none" w:sz="0" w:space="0" w:color="auto"/>
            <w:bottom w:val="none" w:sz="0" w:space="0" w:color="auto"/>
            <w:right w:val="none" w:sz="0" w:space="0" w:color="auto"/>
          </w:divBdr>
          <w:divsChild>
            <w:div w:id="1356272844">
              <w:marLeft w:val="0"/>
              <w:marRight w:val="0"/>
              <w:marTop w:val="0"/>
              <w:marBottom w:val="0"/>
              <w:divBdr>
                <w:top w:val="none" w:sz="0" w:space="0" w:color="auto"/>
                <w:left w:val="none" w:sz="0" w:space="0" w:color="auto"/>
                <w:bottom w:val="none" w:sz="0" w:space="0" w:color="auto"/>
                <w:right w:val="none" w:sz="0" w:space="0" w:color="auto"/>
              </w:divBdr>
              <w:divsChild>
                <w:div w:id="95691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270265">
      <w:bodyDiv w:val="1"/>
      <w:marLeft w:val="0"/>
      <w:marRight w:val="0"/>
      <w:marTop w:val="0"/>
      <w:marBottom w:val="0"/>
      <w:divBdr>
        <w:top w:val="none" w:sz="0" w:space="0" w:color="auto"/>
        <w:left w:val="none" w:sz="0" w:space="0" w:color="auto"/>
        <w:bottom w:val="none" w:sz="0" w:space="0" w:color="auto"/>
        <w:right w:val="none" w:sz="0" w:space="0" w:color="auto"/>
      </w:divBdr>
      <w:divsChild>
        <w:div w:id="1330327900">
          <w:marLeft w:val="0"/>
          <w:marRight w:val="0"/>
          <w:marTop w:val="0"/>
          <w:marBottom w:val="0"/>
          <w:divBdr>
            <w:top w:val="none" w:sz="0" w:space="0" w:color="auto"/>
            <w:left w:val="none" w:sz="0" w:space="0" w:color="auto"/>
            <w:bottom w:val="none" w:sz="0" w:space="0" w:color="auto"/>
            <w:right w:val="none" w:sz="0" w:space="0" w:color="auto"/>
          </w:divBdr>
        </w:div>
        <w:div w:id="485559190">
          <w:marLeft w:val="0"/>
          <w:marRight w:val="0"/>
          <w:marTop w:val="0"/>
          <w:marBottom w:val="0"/>
          <w:divBdr>
            <w:top w:val="none" w:sz="0" w:space="0" w:color="auto"/>
            <w:left w:val="none" w:sz="0" w:space="0" w:color="auto"/>
            <w:bottom w:val="none" w:sz="0" w:space="0" w:color="auto"/>
            <w:right w:val="none" w:sz="0" w:space="0" w:color="auto"/>
          </w:divBdr>
          <w:divsChild>
            <w:div w:id="851801110">
              <w:marLeft w:val="0"/>
              <w:marRight w:val="0"/>
              <w:marTop w:val="0"/>
              <w:marBottom w:val="0"/>
              <w:divBdr>
                <w:top w:val="none" w:sz="0" w:space="0" w:color="auto"/>
                <w:left w:val="none" w:sz="0" w:space="0" w:color="auto"/>
                <w:bottom w:val="none" w:sz="0" w:space="0" w:color="auto"/>
                <w:right w:val="none" w:sz="0" w:space="0" w:color="auto"/>
              </w:divBdr>
            </w:div>
          </w:divsChild>
        </w:div>
        <w:div w:id="247272607">
          <w:marLeft w:val="0"/>
          <w:marRight w:val="0"/>
          <w:marTop w:val="0"/>
          <w:marBottom w:val="0"/>
          <w:divBdr>
            <w:top w:val="none" w:sz="0" w:space="0" w:color="auto"/>
            <w:left w:val="none" w:sz="0" w:space="0" w:color="auto"/>
            <w:bottom w:val="none" w:sz="0" w:space="0" w:color="auto"/>
            <w:right w:val="none" w:sz="0" w:space="0" w:color="auto"/>
          </w:divBdr>
        </w:div>
        <w:div w:id="429281384">
          <w:marLeft w:val="0"/>
          <w:marRight w:val="0"/>
          <w:marTop w:val="0"/>
          <w:marBottom w:val="0"/>
          <w:divBdr>
            <w:top w:val="none" w:sz="0" w:space="0" w:color="auto"/>
            <w:left w:val="none" w:sz="0" w:space="0" w:color="auto"/>
            <w:bottom w:val="none" w:sz="0" w:space="0" w:color="auto"/>
            <w:right w:val="none" w:sz="0" w:space="0" w:color="auto"/>
          </w:divBdr>
          <w:divsChild>
            <w:div w:id="405957910">
              <w:marLeft w:val="0"/>
              <w:marRight w:val="0"/>
              <w:marTop w:val="0"/>
              <w:marBottom w:val="0"/>
              <w:divBdr>
                <w:top w:val="none" w:sz="0" w:space="0" w:color="auto"/>
                <w:left w:val="none" w:sz="0" w:space="0" w:color="auto"/>
                <w:bottom w:val="none" w:sz="0" w:space="0" w:color="auto"/>
                <w:right w:val="none" w:sz="0" w:space="0" w:color="auto"/>
              </w:divBdr>
            </w:div>
          </w:divsChild>
        </w:div>
        <w:div w:id="927810866">
          <w:marLeft w:val="0"/>
          <w:marRight w:val="0"/>
          <w:marTop w:val="0"/>
          <w:marBottom w:val="0"/>
          <w:divBdr>
            <w:top w:val="none" w:sz="0" w:space="0" w:color="auto"/>
            <w:left w:val="none" w:sz="0" w:space="0" w:color="auto"/>
            <w:bottom w:val="none" w:sz="0" w:space="0" w:color="auto"/>
            <w:right w:val="none" w:sz="0" w:space="0" w:color="auto"/>
          </w:divBdr>
        </w:div>
        <w:div w:id="1116405865">
          <w:marLeft w:val="0"/>
          <w:marRight w:val="0"/>
          <w:marTop w:val="0"/>
          <w:marBottom w:val="0"/>
          <w:divBdr>
            <w:top w:val="none" w:sz="0" w:space="0" w:color="auto"/>
            <w:left w:val="none" w:sz="0" w:space="0" w:color="auto"/>
            <w:bottom w:val="none" w:sz="0" w:space="0" w:color="auto"/>
            <w:right w:val="none" w:sz="0" w:space="0" w:color="auto"/>
          </w:divBdr>
          <w:divsChild>
            <w:div w:id="704406106">
              <w:marLeft w:val="0"/>
              <w:marRight w:val="0"/>
              <w:marTop w:val="0"/>
              <w:marBottom w:val="0"/>
              <w:divBdr>
                <w:top w:val="none" w:sz="0" w:space="0" w:color="auto"/>
                <w:left w:val="none" w:sz="0" w:space="0" w:color="auto"/>
                <w:bottom w:val="none" w:sz="0" w:space="0" w:color="auto"/>
                <w:right w:val="none" w:sz="0" w:space="0" w:color="auto"/>
              </w:divBdr>
            </w:div>
          </w:divsChild>
        </w:div>
        <w:div w:id="1417433155">
          <w:marLeft w:val="0"/>
          <w:marRight w:val="0"/>
          <w:marTop w:val="0"/>
          <w:marBottom w:val="0"/>
          <w:divBdr>
            <w:top w:val="none" w:sz="0" w:space="0" w:color="auto"/>
            <w:left w:val="none" w:sz="0" w:space="0" w:color="auto"/>
            <w:bottom w:val="none" w:sz="0" w:space="0" w:color="auto"/>
            <w:right w:val="none" w:sz="0" w:space="0" w:color="auto"/>
          </w:divBdr>
        </w:div>
        <w:div w:id="289551409">
          <w:marLeft w:val="0"/>
          <w:marRight w:val="0"/>
          <w:marTop w:val="0"/>
          <w:marBottom w:val="0"/>
          <w:divBdr>
            <w:top w:val="none" w:sz="0" w:space="0" w:color="auto"/>
            <w:left w:val="none" w:sz="0" w:space="0" w:color="auto"/>
            <w:bottom w:val="none" w:sz="0" w:space="0" w:color="auto"/>
            <w:right w:val="none" w:sz="0" w:space="0" w:color="auto"/>
          </w:divBdr>
          <w:divsChild>
            <w:div w:id="935289099">
              <w:marLeft w:val="0"/>
              <w:marRight w:val="0"/>
              <w:marTop w:val="0"/>
              <w:marBottom w:val="0"/>
              <w:divBdr>
                <w:top w:val="none" w:sz="0" w:space="0" w:color="auto"/>
                <w:left w:val="none" w:sz="0" w:space="0" w:color="auto"/>
                <w:bottom w:val="none" w:sz="0" w:space="0" w:color="auto"/>
                <w:right w:val="none" w:sz="0" w:space="0" w:color="auto"/>
              </w:divBdr>
            </w:div>
          </w:divsChild>
        </w:div>
        <w:div w:id="1570074865">
          <w:marLeft w:val="0"/>
          <w:marRight w:val="0"/>
          <w:marTop w:val="0"/>
          <w:marBottom w:val="0"/>
          <w:divBdr>
            <w:top w:val="none" w:sz="0" w:space="0" w:color="auto"/>
            <w:left w:val="none" w:sz="0" w:space="0" w:color="auto"/>
            <w:bottom w:val="none" w:sz="0" w:space="0" w:color="auto"/>
            <w:right w:val="none" w:sz="0" w:space="0" w:color="auto"/>
          </w:divBdr>
        </w:div>
        <w:div w:id="612203448">
          <w:marLeft w:val="0"/>
          <w:marRight w:val="0"/>
          <w:marTop w:val="0"/>
          <w:marBottom w:val="0"/>
          <w:divBdr>
            <w:top w:val="none" w:sz="0" w:space="0" w:color="auto"/>
            <w:left w:val="none" w:sz="0" w:space="0" w:color="auto"/>
            <w:bottom w:val="none" w:sz="0" w:space="0" w:color="auto"/>
            <w:right w:val="none" w:sz="0" w:space="0" w:color="auto"/>
          </w:divBdr>
          <w:divsChild>
            <w:div w:id="1944216407">
              <w:marLeft w:val="0"/>
              <w:marRight w:val="0"/>
              <w:marTop w:val="0"/>
              <w:marBottom w:val="0"/>
              <w:divBdr>
                <w:top w:val="none" w:sz="0" w:space="0" w:color="auto"/>
                <w:left w:val="none" w:sz="0" w:space="0" w:color="auto"/>
                <w:bottom w:val="none" w:sz="0" w:space="0" w:color="auto"/>
                <w:right w:val="none" w:sz="0" w:space="0" w:color="auto"/>
              </w:divBdr>
            </w:div>
          </w:divsChild>
        </w:div>
        <w:div w:id="2112510539">
          <w:marLeft w:val="0"/>
          <w:marRight w:val="0"/>
          <w:marTop w:val="0"/>
          <w:marBottom w:val="0"/>
          <w:divBdr>
            <w:top w:val="none" w:sz="0" w:space="0" w:color="auto"/>
            <w:left w:val="none" w:sz="0" w:space="0" w:color="auto"/>
            <w:bottom w:val="none" w:sz="0" w:space="0" w:color="auto"/>
            <w:right w:val="none" w:sz="0" w:space="0" w:color="auto"/>
          </w:divBdr>
        </w:div>
        <w:div w:id="883175547">
          <w:marLeft w:val="0"/>
          <w:marRight w:val="0"/>
          <w:marTop w:val="0"/>
          <w:marBottom w:val="0"/>
          <w:divBdr>
            <w:top w:val="none" w:sz="0" w:space="0" w:color="auto"/>
            <w:left w:val="none" w:sz="0" w:space="0" w:color="auto"/>
            <w:bottom w:val="none" w:sz="0" w:space="0" w:color="auto"/>
            <w:right w:val="none" w:sz="0" w:space="0" w:color="auto"/>
          </w:divBdr>
          <w:divsChild>
            <w:div w:id="114688078">
              <w:marLeft w:val="0"/>
              <w:marRight w:val="0"/>
              <w:marTop w:val="0"/>
              <w:marBottom w:val="0"/>
              <w:divBdr>
                <w:top w:val="none" w:sz="0" w:space="0" w:color="auto"/>
                <w:left w:val="none" w:sz="0" w:space="0" w:color="auto"/>
                <w:bottom w:val="none" w:sz="0" w:space="0" w:color="auto"/>
                <w:right w:val="none" w:sz="0" w:space="0" w:color="auto"/>
              </w:divBdr>
            </w:div>
          </w:divsChild>
        </w:div>
        <w:div w:id="1875312899">
          <w:marLeft w:val="0"/>
          <w:marRight w:val="0"/>
          <w:marTop w:val="0"/>
          <w:marBottom w:val="0"/>
          <w:divBdr>
            <w:top w:val="none" w:sz="0" w:space="0" w:color="auto"/>
            <w:left w:val="none" w:sz="0" w:space="0" w:color="auto"/>
            <w:bottom w:val="none" w:sz="0" w:space="0" w:color="auto"/>
            <w:right w:val="none" w:sz="0" w:space="0" w:color="auto"/>
          </w:divBdr>
        </w:div>
        <w:div w:id="951518196">
          <w:marLeft w:val="0"/>
          <w:marRight w:val="0"/>
          <w:marTop w:val="0"/>
          <w:marBottom w:val="0"/>
          <w:divBdr>
            <w:top w:val="none" w:sz="0" w:space="0" w:color="auto"/>
            <w:left w:val="none" w:sz="0" w:space="0" w:color="auto"/>
            <w:bottom w:val="none" w:sz="0" w:space="0" w:color="auto"/>
            <w:right w:val="none" w:sz="0" w:space="0" w:color="auto"/>
          </w:divBdr>
          <w:divsChild>
            <w:div w:id="1163931376">
              <w:marLeft w:val="0"/>
              <w:marRight w:val="0"/>
              <w:marTop w:val="0"/>
              <w:marBottom w:val="0"/>
              <w:divBdr>
                <w:top w:val="none" w:sz="0" w:space="0" w:color="auto"/>
                <w:left w:val="none" w:sz="0" w:space="0" w:color="auto"/>
                <w:bottom w:val="none" w:sz="0" w:space="0" w:color="auto"/>
                <w:right w:val="none" w:sz="0" w:space="0" w:color="auto"/>
              </w:divBdr>
            </w:div>
          </w:divsChild>
        </w:div>
        <w:div w:id="1794638075">
          <w:marLeft w:val="0"/>
          <w:marRight w:val="0"/>
          <w:marTop w:val="300"/>
          <w:marBottom w:val="0"/>
          <w:divBdr>
            <w:top w:val="none" w:sz="0" w:space="0" w:color="auto"/>
            <w:left w:val="none" w:sz="0" w:space="0" w:color="auto"/>
            <w:bottom w:val="none" w:sz="0" w:space="0" w:color="auto"/>
            <w:right w:val="none" w:sz="0" w:space="0" w:color="auto"/>
          </w:divBdr>
          <w:divsChild>
            <w:div w:id="455880046">
              <w:marLeft w:val="0"/>
              <w:marRight w:val="0"/>
              <w:marTop w:val="0"/>
              <w:marBottom w:val="0"/>
              <w:divBdr>
                <w:top w:val="none" w:sz="0" w:space="0" w:color="auto"/>
                <w:left w:val="none" w:sz="0" w:space="0" w:color="auto"/>
                <w:bottom w:val="none" w:sz="0" w:space="0" w:color="auto"/>
                <w:right w:val="none" w:sz="0" w:space="0" w:color="auto"/>
              </w:divBdr>
              <w:divsChild>
                <w:div w:id="60700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250711">
          <w:marLeft w:val="0"/>
          <w:marRight w:val="0"/>
          <w:marTop w:val="300"/>
          <w:marBottom w:val="0"/>
          <w:divBdr>
            <w:top w:val="none" w:sz="0" w:space="0" w:color="auto"/>
            <w:left w:val="none" w:sz="0" w:space="0" w:color="auto"/>
            <w:bottom w:val="none" w:sz="0" w:space="0" w:color="auto"/>
            <w:right w:val="none" w:sz="0" w:space="0" w:color="auto"/>
          </w:divBdr>
          <w:divsChild>
            <w:div w:id="1719548293">
              <w:marLeft w:val="0"/>
              <w:marRight w:val="0"/>
              <w:marTop w:val="0"/>
              <w:marBottom w:val="0"/>
              <w:divBdr>
                <w:top w:val="none" w:sz="0" w:space="0" w:color="auto"/>
                <w:left w:val="none" w:sz="0" w:space="0" w:color="auto"/>
                <w:bottom w:val="none" w:sz="0" w:space="0" w:color="auto"/>
                <w:right w:val="none" w:sz="0" w:space="0" w:color="auto"/>
              </w:divBdr>
              <w:divsChild>
                <w:div w:id="715468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107891">
          <w:marLeft w:val="0"/>
          <w:marRight w:val="0"/>
          <w:marTop w:val="300"/>
          <w:marBottom w:val="0"/>
          <w:divBdr>
            <w:top w:val="none" w:sz="0" w:space="0" w:color="auto"/>
            <w:left w:val="none" w:sz="0" w:space="0" w:color="auto"/>
            <w:bottom w:val="none" w:sz="0" w:space="0" w:color="auto"/>
            <w:right w:val="none" w:sz="0" w:space="0" w:color="auto"/>
          </w:divBdr>
          <w:divsChild>
            <w:div w:id="818612760">
              <w:marLeft w:val="0"/>
              <w:marRight w:val="0"/>
              <w:marTop w:val="0"/>
              <w:marBottom w:val="0"/>
              <w:divBdr>
                <w:top w:val="none" w:sz="0" w:space="0" w:color="auto"/>
                <w:left w:val="none" w:sz="0" w:space="0" w:color="auto"/>
                <w:bottom w:val="none" w:sz="0" w:space="0" w:color="auto"/>
                <w:right w:val="none" w:sz="0" w:space="0" w:color="auto"/>
              </w:divBdr>
              <w:divsChild>
                <w:div w:id="654069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86206">
          <w:marLeft w:val="0"/>
          <w:marRight w:val="0"/>
          <w:marTop w:val="300"/>
          <w:marBottom w:val="0"/>
          <w:divBdr>
            <w:top w:val="none" w:sz="0" w:space="0" w:color="auto"/>
            <w:left w:val="none" w:sz="0" w:space="0" w:color="auto"/>
            <w:bottom w:val="none" w:sz="0" w:space="0" w:color="auto"/>
            <w:right w:val="none" w:sz="0" w:space="0" w:color="auto"/>
          </w:divBdr>
          <w:divsChild>
            <w:div w:id="803158349">
              <w:marLeft w:val="0"/>
              <w:marRight w:val="0"/>
              <w:marTop w:val="0"/>
              <w:marBottom w:val="0"/>
              <w:divBdr>
                <w:top w:val="none" w:sz="0" w:space="0" w:color="auto"/>
                <w:left w:val="none" w:sz="0" w:space="0" w:color="auto"/>
                <w:bottom w:val="none" w:sz="0" w:space="0" w:color="auto"/>
                <w:right w:val="none" w:sz="0" w:space="0" w:color="auto"/>
              </w:divBdr>
              <w:divsChild>
                <w:div w:id="86096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497499">
      <w:bodyDiv w:val="1"/>
      <w:marLeft w:val="0"/>
      <w:marRight w:val="0"/>
      <w:marTop w:val="0"/>
      <w:marBottom w:val="0"/>
      <w:divBdr>
        <w:top w:val="none" w:sz="0" w:space="0" w:color="auto"/>
        <w:left w:val="none" w:sz="0" w:space="0" w:color="auto"/>
        <w:bottom w:val="none" w:sz="0" w:space="0" w:color="auto"/>
        <w:right w:val="none" w:sz="0" w:space="0" w:color="auto"/>
      </w:divBdr>
      <w:divsChild>
        <w:div w:id="1431924991">
          <w:marLeft w:val="0"/>
          <w:marRight w:val="0"/>
          <w:marTop w:val="0"/>
          <w:marBottom w:val="0"/>
          <w:divBdr>
            <w:top w:val="none" w:sz="0" w:space="0" w:color="auto"/>
            <w:left w:val="none" w:sz="0" w:space="0" w:color="auto"/>
            <w:bottom w:val="none" w:sz="0" w:space="0" w:color="auto"/>
            <w:right w:val="none" w:sz="0" w:space="0" w:color="auto"/>
          </w:divBdr>
        </w:div>
        <w:div w:id="646084697">
          <w:marLeft w:val="0"/>
          <w:marRight w:val="0"/>
          <w:marTop w:val="0"/>
          <w:marBottom w:val="0"/>
          <w:divBdr>
            <w:top w:val="none" w:sz="0" w:space="0" w:color="auto"/>
            <w:left w:val="none" w:sz="0" w:space="0" w:color="auto"/>
            <w:bottom w:val="none" w:sz="0" w:space="0" w:color="auto"/>
            <w:right w:val="none" w:sz="0" w:space="0" w:color="auto"/>
          </w:divBdr>
          <w:divsChild>
            <w:div w:id="556664760">
              <w:marLeft w:val="0"/>
              <w:marRight w:val="0"/>
              <w:marTop w:val="0"/>
              <w:marBottom w:val="0"/>
              <w:divBdr>
                <w:top w:val="none" w:sz="0" w:space="0" w:color="auto"/>
                <w:left w:val="none" w:sz="0" w:space="0" w:color="auto"/>
                <w:bottom w:val="none" w:sz="0" w:space="0" w:color="auto"/>
                <w:right w:val="none" w:sz="0" w:space="0" w:color="auto"/>
              </w:divBdr>
            </w:div>
          </w:divsChild>
        </w:div>
        <w:div w:id="218441831">
          <w:marLeft w:val="0"/>
          <w:marRight w:val="0"/>
          <w:marTop w:val="0"/>
          <w:marBottom w:val="0"/>
          <w:divBdr>
            <w:top w:val="none" w:sz="0" w:space="0" w:color="auto"/>
            <w:left w:val="none" w:sz="0" w:space="0" w:color="auto"/>
            <w:bottom w:val="none" w:sz="0" w:space="0" w:color="auto"/>
            <w:right w:val="none" w:sz="0" w:space="0" w:color="auto"/>
          </w:divBdr>
        </w:div>
        <w:div w:id="1622153543">
          <w:marLeft w:val="0"/>
          <w:marRight w:val="0"/>
          <w:marTop w:val="0"/>
          <w:marBottom w:val="0"/>
          <w:divBdr>
            <w:top w:val="none" w:sz="0" w:space="0" w:color="auto"/>
            <w:left w:val="none" w:sz="0" w:space="0" w:color="auto"/>
            <w:bottom w:val="none" w:sz="0" w:space="0" w:color="auto"/>
            <w:right w:val="none" w:sz="0" w:space="0" w:color="auto"/>
          </w:divBdr>
          <w:divsChild>
            <w:div w:id="92556412">
              <w:marLeft w:val="0"/>
              <w:marRight w:val="0"/>
              <w:marTop w:val="0"/>
              <w:marBottom w:val="0"/>
              <w:divBdr>
                <w:top w:val="none" w:sz="0" w:space="0" w:color="auto"/>
                <w:left w:val="none" w:sz="0" w:space="0" w:color="auto"/>
                <w:bottom w:val="none" w:sz="0" w:space="0" w:color="auto"/>
                <w:right w:val="none" w:sz="0" w:space="0" w:color="auto"/>
              </w:divBdr>
            </w:div>
          </w:divsChild>
        </w:div>
        <w:div w:id="1061757202">
          <w:marLeft w:val="0"/>
          <w:marRight w:val="0"/>
          <w:marTop w:val="0"/>
          <w:marBottom w:val="0"/>
          <w:divBdr>
            <w:top w:val="none" w:sz="0" w:space="0" w:color="auto"/>
            <w:left w:val="none" w:sz="0" w:space="0" w:color="auto"/>
            <w:bottom w:val="none" w:sz="0" w:space="0" w:color="auto"/>
            <w:right w:val="none" w:sz="0" w:space="0" w:color="auto"/>
          </w:divBdr>
        </w:div>
        <w:div w:id="974915278">
          <w:marLeft w:val="0"/>
          <w:marRight w:val="0"/>
          <w:marTop w:val="0"/>
          <w:marBottom w:val="0"/>
          <w:divBdr>
            <w:top w:val="none" w:sz="0" w:space="0" w:color="auto"/>
            <w:left w:val="none" w:sz="0" w:space="0" w:color="auto"/>
            <w:bottom w:val="none" w:sz="0" w:space="0" w:color="auto"/>
            <w:right w:val="none" w:sz="0" w:space="0" w:color="auto"/>
          </w:divBdr>
          <w:divsChild>
            <w:div w:id="851845524">
              <w:marLeft w:val="0"/>
              <w:marRight w:val="0"/>
              <w:marTop w:val="0"/>
              <w:marBottom w:val="0"/>
              <w:divBdr>
                <w:top w:val="none" w:sz="0" w:space="0" w:color="auto"/>
                <w:left w:val="none" w:sz="0" w:space="0" w:color="auto"/>
                <w:bottom w:val="none" w:sz="0" w:space="0" w:color="auto"/>
                <w:right w:val="none" w:sz="0" w:space="0" w:color="auto"/>
              </w:divBdr>
            </w:div>
          </w:divsChild>
        </w:div>
        <w:div w:id="196234072">
          <w:marLeft w:val="0"/>
          <w:marRight w:val="0"/>
          <w:marTop w:val="0"/>
          <w:marBottom w:val="0"/>
          <w:divBdr>
            <w:top w:val="none" w:sz="0" w:space="0" w:color="auto"/>
            <w:left w:val="none" w:sz="0" w:space="0" w:color="auto"/>
            <w:bottom w:val="none" w:sz="0" w:space="0" w:color="auto"/>
            <w:right w:val="none" w:sz="0" w:space="0" w:color="auto"/>
          </w:divBdr>
        </w:div>
        <w:div w:id="1126697489">
          <w:marLeft w:val="0"/>
          <w:marRight w:val="0"/>
          <w:marTop w:val="0"/>
          <w:marBottom w:val="0"/>
          <w:divBdr>
            <w:top w:val="none" w:sz="0" w:space="0" w:color="auto"/>
            <w:left w:val="none" w:sz="0" w:space="0" w:color="auto"/>
            <w:bottom w:val="none" w:sz="0" w:space="0" w:color="auto"/>
            <w:right w:val="none" w:sz="0" w:space="0" w:color="auto"/>
          </w:divBdr>
          <w:divsChild>
            <w:div w:id="353306486">
              <w:marLeft w:val="0"/>
              <w:marRight w:val="0"/>
              <w:marTop w:val="0"/>
              <w:marBottom w:val="0"/>
              <w:divBdr>
                <w:top w:val="none" w:sz="0" w:space="0" w:color="auto"/>
                <w:left w:val="none" w:sz="0" w:space="0" w:color="auto"/>
                <w:bottom w:val="none" w:sz="0" w:space="0" w:color="auto"/>
                <w:right w:val="none" w:sz="0" w:space="0" w:color="auto"/>
              </w:divBdr>
            </w:div>
          </w:divsChild>
        </w:div>
        <w:div w:id="869418931">
          <w:marLeft w:val="0"/>
          <w:marRight w:val="0"/>
          <w:marTop w:val="0"/>
          <w:marBottom w:val="0"/>
          <w:divBdr>
            <w:top w:val="none" w:sz="0" w:space="0" w:color="auto"/>
            <w:left w:val="none" w:sz="0" w:space="0" w:color="auto"/>
            <w:bottom w:val="none" w:sz="0" w:space="0" w:color="auto"/>
            <w:right w:val="none" w:sz="0" w:space="0" w:color="auto"/>
          </w:divBdr>
        </w:div>
        <w:div w:id="1890219087">
          <w:marLeft w:val="0"/>
          <w:marRight w:val="0"/>
          <w:marTop w:val="0"/>
          <w:marBottom w:val="0"/>
          <w:divBdr>
            <w:top w:val="none" w:sz="0" w:space="0" w:color="auto"/>
            <w:left w:val="none" w:sz="0" w:space="0" w:color="auto"/>
            <w:bottom w:val="none" w:sz="0" w:space="0" w:color="auto"/>
            <w:right w:val="none" w:sz="0" w:space="0" w:color="auto"/>
          </w:divBdr>
          <w:divsChild>
            <w:div w:id="733312234">
              <w:marLeft w:val="0"/>
              <w:marRight w:val="0"/>
              <w:marTop w:val="0"/>
              <w:marBottom w:val="0"/>
              <w:divBdr>
                <w:top w:val="none" w:sz="0" w:space="0" w:color="auto"/>
                <w:left w:val="none" w:sz="0" w:space="0" w:color="auto"/>
                <w:bottom w:val="none" w:sz="0" w:space="0" w:color="auto"/>
                <w:right w:val="none" w:sz="0" w:space="0" w:color="auto"/>
              </w:divBdr>
            </w:div>
          </w:divsChild>
        </w:div>
        <w:div w:id="827214110">
          <w:marLeft w:val="0"/>
          <w:marRight w:val="0"/>
          <w:marTop w:val="0"/>
          <w:marBottom w:val="0"/>
          <w:divBdr>
            <w:top w:val="none" w:sz="0" w:space="0" w:color="auto"/>
            <w:left w:val="none" w:sz="0" w:space="0" w:color="auto"/>
            <w:bottom w:val="none" w:sz="0" w:space="0" w:color="auto"/>
            <w:right w:val="none" w:sz="0" w:space="0" w:color="auto"/>
          </w:divBdr>
        </w:div>
        <w:div w:id="220093853">
          <w:marLeft w:val="0"/>
          <w:marRight w:val="0"/>
          <w:marTop w:val="0"/>
          <w:marBottom w:val="0"/>
          <w:divBdr>
            <w:top w:val="none" w:sz="0" w:space="0" w:color="auto"/>
            <w:left w:val="none" w:sz="0" w:space="0" w:color="auto"/>
            <w:bottom w:val="none" w:sz="0" w:space="0" w:color="auto"/>
            <w:right w:val="none" w:sz="0" w:space="0" w:color="auto"/>
          </w:divBdr>
          <w:divsChild>
            <w:div w:id="358236789">
              <w:marLeft w:val="0"/>
              <w:marRight w:val="0"/>
              <w:marTop w:val="0"/>
              <w:marBottom w:val="0"/>
              <w:divBdr>
                <w:top w:val="none" w:sz="0" w:space="0" w:color="auto"/>
                <w:left w:val="none" w:sz="0" w:space="0" w:color="auto"/>
                <w:bottom w:val="none" w:sz="0" w:space="0" w:color="auto"/>
                <w:right w:val="none" w:sz="0" w:space="0" w:color="auto"/>
              </w:divBdr>
            </w:div>
          </w:divsChild>
        </w:div>
        <w:div w:id="2115975108">
          <w:marLeft w:val="0"/>
          <w:marRight w:val="0"/>
          <w:marTop w:val="0"/>
          <w:marBottom w:val="0"/>
          <w:divBdr>
            <w:top w:val="none" w:sz="0" w:space="0" w:color="auto"/>
            <w:left w:val="none" w:sz="0" w:space="0" w:color="auto"/>
            <w:bottom w:val="none" w:sz="0" w:space="0" w:color="auto"/>
            <w:right w:val="none" w:sz="0" w:space="0" w:color="auto"/>
          </w:divBdr>
        </w:div>
        <w:div w:id="1516656172">
          <w:marLeft w:val="0"/>
          <w:marRight w:val="0"/>
          <w:marTop w:val="0"/>
          <w:marBottom w:val="0"/>
          <w:divBdr>
            <w:top w:val="none" w:sz="0" w:space="0" w:color="auto"/>
            <w:left w:val="none" w:sz="0" w:space="0" w:color="auto"/>
            <w:bottom w:val="none" w:sz="0" w:space="0" w:color="auto"/>
            <w:right w:val="none" w:sz="0" w:space="0" w:color="auto"/>
          </w:divBdr>
          <w:divsChild>
            <w:div w:id="1798373495">
              <w:marLeft w:val="0"/>
              <w:marRight w:val="0"/>
              <w:marTop w:val="0"/>
              <w:marBottom w:val="0"/>
              <w:divBdr>
                <w:top w:val="none" w:sz="0" w:space="0" w:color="auto"/>
                <w:left w:val="none" w:sz="0" w:space="0" w:color="auto"/>
                <w:bottom w:val="none" w:sz="0" w:space="0" w:color="auto"/>
                <w:right w:val="none" w:sz="0" w:space="0" w:color="auto"/>
              </w:divBdr>
            </w:div>
          </w:divsChild>
        </w:div>
        <w:div w:id="1702777077">
          <w:marLeft w:val="0"/>
          <w:marRight w:val="0"/>
          <w:marTop w:val="300"/>
          <w:marBottom w:val="0"/>
          <w:divBdr>
            <w:top w:val="none" w:sz="0" w:space="0" w:color="auto"/>
            <w:left w:val="none" w:sz="0" w:space="0" w:color="auto"/>
            <w:bottom w:val="none" w:sz="0" w:space="0" w:color="auto"/>
            <w:right w:val="none" w:sz="0" w:space="0" w:color="auto"/>
          </w:divBdr>
          <w:divsChild>
            <w:div w:id="746264100">
              <w:marLeft w:val="0"/>
              <w:marRight w:val="0"/>
              <w:marTop w:val="0"/>
              <w:marBottom w:val="0"/>
              <w:divBdr>
                <w:top w:val="none" w:sz="0" w:space="0" w:color="auto"/>
                <w:left w:val="none" w:sz="0" w:space="0" w:color="auto"/>
                <w:bottom w:val="none" w:sz="0" w:space="0" w:color="auto"/>
                <w:right w:val="none" w:sz="0" w:space="0" w:color="auto"/>
              </w:divBdr>
              <w:divsChild>
                <w:div w:id="206124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771">
          <w:marLeft w:val="0"/>
          <w:marRight w:val="0"/>
          <w:marTop w:val="300"/>
          <w:marBottom w:val="0"/>
          <w:divBdr>
            <w:top w:val="none" w:sz="0" w:space="0" w:color="auto"/>
            <w:left w:val="none" w:sz="0" w:space="0" w:color="auto"/>
            <w:bottom w:val="none" w:sz="0" w:space="0" w:color="auto"/>
            <w:right w:val="none" w:sz="0" w:space="0" w:color="auto"/>
          </w:divBdr>
          <w:divsChild>
            <w:div w:id="594560342">
              <w:marLeft w:val="0"/>
              <w:marRight w:val="0"/>
              <w:marTop w:val="0"/>
              <w:marBottom w:val="0"/>
              <w:divBdr>
                <w:top w:val="none" w:sz="0" w:space="0" w:color="auto"/>
                <w:left w:val="none" w:sz="0" w:space="0" w:color="auto"/>
                <w:bottom w:val="none" w:sz="0" w:space="0" w:color="auto"/>
                <w:right w:val="none" w:sz="0" w:space="0" w:color="auto"/>
              </w:divBdr>
              <w:divsChild>
                <w:div w:id="18925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242073">
          <w:marLeft w:val="0"/>
          <w:marRight w:val="0"/>
          <w:marTop w:val="300"/>
          <w:marBottom w:val="0"/>
          <w:divBdr>
            <w:top w:val="none" w:sz="0" w:space="0" w:color="auto"/>
            <w:left w:val="none" w:sz="0" w:space="0" w:color="auto"/>
            <w:bottom w:val="none" w:sz="0" w:space="0" w:color="auto"/>
            <w:right w:val="none" w:sz="0" w:space="0" w:color="auto"/>
          </w:divBdr>
          <w:divsChild>
            <w:div w:id="350227925">
              <w:marLeft w:val="0"/>
              <w:marRight w:val="0"/>
              <w:marTop w:val="0"/>
              <w:marBottom w:val="0"/>
              <w:divBdr>
                <w:top w:val="none" w:sz="0" w:space="0" w:color="auto"/>
                <w:left w:val="none" w:sz="0" w:space="0" w:color="auto"/>
                <w:bottom w:val="none" w:sz="0" w:space="0" w:color="auto"/>
                <w:right w:val="none" w:sz="0" w:space="0" w:color="auto"/>
              </w:divBdr>
              <w:divsChild>
                <w:div w:id="6627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642809229">
          <w:marLeft w:val="0"/>
          <w:marRight w:val="0"/>
          <w:marTop w:val="0"/>
          <w:marBottom w:val="0"/>
          <w:divBdr>
            <w:top w:val="none" w:sz="0" w:space="0" w:color="auto"/>
            <w:left w:val="none" w:sz="0" w:space="0" w:color="auto"/>
            <w:bottom w:val="none" w:sz="0" w:space="0" w:color="auto"/>
            <w:right w:val="none" w:sz="0" w:space="0" w:color="auto"/>
          </w:divBdr>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2091809730">
          <w:marLeft w:val="0"/>
          <w:marRight w:val="0"/>
          <w:marTop w:val="0"/>
          <w:marBottom w:val="0"/>
          <w:divBdr>
            <w:top w:val="none" w:sz="0" w:space="0" w:color="auto"/>
            <w:left w:val="none" w:sz="0" w:space="0" w:color="auto"/>
            <w:bottom w:val="none" w:sz="0" w:space="0" w:color="auto"/>
            <w:right w:val="none" w:sz="0" w:space="0" w:color="auto"/>
          </w:divBdr>
          <w:divsChild>
            <w:div w:id="1414281597">
              <w:marLeft w:val="0"/>
              <w:marRight w:val="0"/>
              <w:marTop w:val="0"/>
              <w:marBottom w:val="0"/>
              <w:divBdr>
                <w:top w:val="none" w:sz="0" w:space="0" w:color="auto"/>
                <w:left w:val="none" w:sz="0" w:space="0" w:color="auto"/>
                <w:bottom w:val="none" w:sz="0" w:space="0" w:color="auto"/>
                <w:right w:val="none" w:sz="0" w:space="0" w:color="auto"/>
              </w:divBdr>
            </w:div>
          </w:divsChild>
        </w:div>
        <w:div w:id="20979832">
          <w:marLeft w:val="0"/>
          <w:marRight w:val="0"/>
          <w:marTop w:val="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65339925">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668945315">
          <w:marLeft w:val="0"/>
          <w:marRight w:val="0"/>
          <w:marTop w:val="0"/>
          <w:marBottom w:val="0"/>
          <w:divBdr>
            <w:top w:val="none" w:sz="0" w:space="0" w:color="auto"/>
            <w:left w:val="none" w:sz="0" w:space="0" w:color="auto"/>
            <w:bottom w:val="none" w:sz="0" w:space="0" w:color="auto"/>
            <w:right w:val="none" w:sz="0" w:space="0" w:color="auto"/>
          </w:divBdr>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sChild>
            <w:div w:id="1976252412">
              <w:marLeft w:val="0"/>
              <w:marRight w:val="0"/>
              <w:marTop w:val="0"/>
              <w:marBottom w:val="0"/>
              <w:divBdr>
                <w:top w:val="none" w:sz="0" w:space="0" w:color="auto"/>
                <w:left w:val="none" w:sz="0" w:space="0" w:color="auto"/>
                <w:bottom w:val="none" w:sz="0" w:space="0" w:color="auto"/>
                <w:right w:val="none" w:sz="0" w:space="0" w:color="auto"/>
              </w:divBdr>
              <w:divsChild>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468285">
      <w:bodyDiv w:val="1"/>
      <w:marLeft w:val="0"/>
      <w:marRight w:val="0"/>
      <w:marTop w:val="0"/>
      <w:marBottom w:val="0"/>
      <w:divBdr>
        <w:top w:val="none" w:sz="0" w:space="0" w:color="auto"/>
        <w:left w:val="none" w:sz="0" w:space="0" w:color="auto"/>
        <w:bottom w:val="none" w:sz="0" w:space="0" w:color="auto"/>
        <w:right w:val="none" w:sz="0" w:space="0" w:color="auto"/>
      </w:divBdr>
      <w:divsChild>
        <w:div w:id="1225095006">
          <w:marLeft w:val="0"/>
          <w:marRight w:val="0"/>
          <w:marTop w:val="0"/>
          <w:marBottom w:val="0"/>
          <w:divBdr>
            <w:top w:val="none" w:sz="0" w:space="0" w:color="auto"/>
            <w:left w:val="none" w:sz="0" w:space="0" w:color="auto"/>
            <w:bottom w:val="none" w:sz="0" w:space="0" w:color="auto"/>
            <w:right w:val="none" w:sz="0" w:space="0" w:color="auto"/>
          </w:divBdr>
        </w:div>
        <w:div w:id="1584409644">
          <w:marLeft w:val="0"/>
          <w:marRight w:val="0"/>
          <w:marTop w:val="0"/>
          <w:marBottom w:val="0"/>
          <w:divBdr>
            <w:top w:val="none" w:sz="0" w:space="0" w:color="auto"/>
            <w:left w:val="none" w:sz="0" w:space="0" w:color="auto"/>
            <w:bottom w:val="none" w:sz="0" w:space="0" w:color="auto"/>
            <w:right w:val="none" w:sz="0" w:space="0" w:color="auto"/>
          </w:divBdr>
          <w:divsChild>
            <w:div w:id="149449998">
              <w:marLeft w:val="0"/>
              <w:marRight w:val="0"/>
              <w:marTop w:val="0"/>
              <w:marBottom w:val="0"/>
              <w:divBdr>
                <w:top w:val="none" w:sz="0" w:space="0" w:color="auto"/>
                <w:left w:val="none" w:sz="0" w:space="0" w:color="auto"/>
                <w:bottom w:val="none" w:sz="0" w:space="0" w:color="auto"/>
                <w:right w:val="none" w:sz="0" w:space="0" w:color="auto"/>
              </w:divBdr>
            </w:div>
          </w:divsChild>
        </w:div>
        <w:div w:id="953828728">
          <w:marLeft w:val="0"/>
          <w:marRight w:val="0"/>
          <w:marTop w:val="0"/>
          <w:marBottom w:val="0"/>
          <w:divBdr>
            <w:top w:val="none" w:sz="0" w:space="0" w:color="auto"/>
            <w:left w:val="none" w:sz="0" w:space="0" w:color="auto"/>
            <w:bottom w:val="none" w:sz="0" w:space="0" w:color="auto"/>
            <w:right w:val="none" w:sz="0" w:space="0" w:color="auto"/>
          </w:divBdr>
        </w:div>
        <w:div w:id="1589533455">
          <w:marLeft w:val="0"/>
          <w:marRight w:val="0"/>
          <w:marTop w:val="0"/>
          <w:marBottom w:val="0"/>
          <w:divBdr>
            <w:top w:val="none" w:sz="0" w:space="0" w:color="auto"/>
            <w:left w:val="none" w:sz="0" w:space="0" w:color="auto"/>
            <w:bottom w:val="none" w:sz="0" w:space="0" w:color="auto"/>
            <w:right w:val="none" w:sz="0" w:space="0" w:color="auto"/>
          </w:divBdr>
          <w:divsChild>
            <w:div w:id="373583171">
              <w:marLeft w:val="0"/>
              <w:marRight w:val="0"/>
              <w:marTop w:val="0"/>
              <w:marBottom w:val="0"/>
              <w:divBdr>
                <w:top w:val="none" w:sz="0" w:space="0" w:color="auto"/>
                <w:left w:val="none" w:sz="0" w:space="0" w:color="auto"/>
                <w:bottom w:val="none" w:sz="0" w:space="0" w:color="auto"/>
                <w:right w:val="none" w:sz="0" w:space="0" w:color="auto"/>
              </w:divBdr>
            </w:div>
          </w:divsChild>
        </w:div>
        <w:div w:id="1809324503">
          <w:marLeft w:val="0"/>
          <w:marRight w:val="0"/>
          <w:marTop w:val="0"/>
          <w:marBottom w:val="0"/>
          <w:divBdr>
            <w:top w:val="none" w:sz="0" w:space="0" w:color="auto"/>
            <w:left w:val="none" w:sz="0" w:space="0" w:color="auto"/>
            <w:bottom w:val="none" w:sz="0" w:space="0" w:color="auto"/>
            <w:right w:val="none" w:sz="0" w:space="0" w:color="auto"/>
          </w:divBdr>
        </w:div>
        <w:div w:id="1239705668">
          <w:marLeft w:val="0"/>
          <w:marRight w:val="0"/>
          <w:marTop w:val="0"/>
          <w:marBottom w:val="0"/>
          <w:divBdr>
            <w:top w:val="none" w:sz="0" w:space="0" w:color="auto"/>
            <w:left w:val="none" w:sz="0" w:space="0" w:color="auto"/>
            <w:bottom w:val="none" w:sz="0" w:space="0" w:color="auto"/>
            <w:right w:val="none" w:sz="0" w:space="0" w:color="auto"/>
          </w:divBdr>
          <w:divsChild>
            <w:div w:id="1877308866">
              <w:marLeft w:val="0"/>
              <w:marRight w:val="0"/>
              <w:marTop w:val="0"/>
              <w:marBottom w:val="0"/>
              <w:divBdr>
                <w:top w:val="none" w:sz="0" w:space="0" w:color="auto"/>
                <w:left w:val="none" w:sz="0" w:space="0" w:color="auto"/>
                <w:bottom w:val="none" w:sz="0" w:space="0" w:color="auto"/>
                <w:right w:val="none" w:sz="0" w:space="0" w:color="auto"/>
              </w:divBdr>
            </w:div>
          </w:divsChild>
        </w:div>
        <w:div w:id="456143643">
          <w:marLeft w:val="0"/>
          <w:marRight w:val="0"/>
          <w:marTop w:val="0"/>
          <w:marBottom w:val="0"/>
          <w:divBdr>
            <w:top w:val="none" w:sz="0" w:space="0" w:color="auto"/>
            <w:left w:val="none" w:sz="0" w:space="0" w:color="auto"/>
            <w:bottom w:val="none" w:sz="0" w:space="0" w:color="auto"/>
            <w:right w:val="none" w:sz="0" w:space="0" w:color="auto"/>
          </w:divBdr>
        </w:div>
        <w:div w:id="2078549119">
          <w:marLeft w:val="0"/>
          <w:marRight w:val="0"/>
          <w:marTop w:val="0"/>
          <w:marBottom w:val="0"/>
          <w:divBdr>
            <w:top w:val="none" w:sz="0" w:space="0" w:color="auto"/>
            <w:left w:val="none" w:sz="0" w:space="0" w:color="auto"/>
            <w:bottom w:val="none" w:sz="0" w:space="0" w:color="auto"/>
            <w:right w:val="none" w:sz="0" w:space="0" w:color="auto"/>
          </w:divBdr>
          <w:divsChild>
            <w:div w:id="515966733">
              <w:marLeft w:val="0"/>
              <w:marRight w:val="0"/>
              <w:marTop w:val="0"/>
              <w:marBottom w:val="0"/>
              <w:divBdr>
                <w:top w:val="none" w:sz="0" w:space="0" w:color="auto"/>
                <w:left w:val="none" w:sz="0" w:space="0" w:color="auto"/>
                <w:bottom w:val="none" w:sz="0" w:space="0" w:color="auto"/>
                <w:right w:val="none" w:sz="0" w:space="0" w:color="auto"/>
              </w:divBdr>
            </w:div>
          </w:divsChild>
        </w:div>
        <w:div w:id="671641435">
          <w:marLeft w:val="0"/>
          <w:marRight w:val="0"/>
          <w:marTop w:val="0"/>
          <w:marBottom w:val="0"/>
          <w:divBdr>
            <w:top w:val="none" w:sz="0" w:space="0" w:color="auto"/>
            <w:left w:val="none" w:sz="0" w:space="0" w:color="auto"/>
            <w:bottom w:val="none" w:sz="0" w:space="0" w:color="auto"/>
            <w:right w:val="none" w:sz="0" w:space="0" w:color="auto"/>
          </w:divBdr>
        </w:div>
        <w:div w:id="1923299549">
          <w:marLeft w:val="0"/>
          <w:marRight w:val="0"/>
          <w:marTop w:val="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
          </w:divsChild>
        </w:div>
        <w:div w:id="365176029">
          <w:marLeft w:val="0"/>
          <w:marRight w:val="0"/>
          <w:marTop w:val="0"/>
          <w:marBottom w:val="0"/>
          <w:divBdr>
            <w:top w:val="none" w:sz="0" w:space="0" w:color="auto"/>
            <w:left w:val="none" w:sz="0" w:space="0" w:color="auto"/>
            <w:bottom w:val="none" w:sz="0" w:space="0" w:color="auto"/>
            <w:right w:val="none" w:sz="0" w:space="0" w:color="auto"/>
          </w:divBdr>
        </w:div>
        <w:div w:id="370492893">
          <w:marLeft w:val="0"/>
          <w:marRight w:val="0"/>
          <w:marTop w:val="0"/>
          <w:marBottom w:val="0"/>
          <w:divBdr>
            <w:top w:val="none" w:sz="0" w:space="0" w:color="auto"/>
            <w:left w:val="none" w:sz="0" w:space="0" w:color="auto"/>
            <w:bottom w:val="none" w:sz="0" w:space="0" w:color="auto"/>
            <w:right w:val="none" w:sz="0" w:space="0" w:color="auto"/>
          </w:divBdr>
          <w:divsChild>
            <w:div w:id="1395159445">
              <w:marLeft w:val="0"/>
              <w:marRight w:val="0"/>
              <w:marTop w:val="0"/>
              <w:marBottom w:val="0"/>
              <w:divBdr>
                <w:top w:val="none" w:sz="0" w:space="0" w:color="auto"/>
                <w:left w:val="none" w:sz="0" w:space="0" w:color="auto"/>
                <w:bottom w:val="none" w:sz="0" w:space="0" w:color="auto"/>
                <w:right w:val="none" w:sz="0" w:space="0" w:color="auto"/>
              </w:divBdr>
            </w:div>
          </w:divsChild>
        </w:div>
        <w:div w:id="1224635058">
          <w:marLeft w:val="0"/>
          <w:marRight w:val="0"/>
          <w:marTop w:val="0"/>
          <w:marBottom w:val="0"/>
          <w:divBdr>
            <w:top w:val="none" w:sz="0" w:space="0" w:color="auto"/>
            <w:left w:val="none" w:sz="0" w:space="0" w:color="auto"/>
            <w:bottom w:val="none" w:sz="0" w:space="0" w:color="auto"/>
            <w:right w:val="none" w:sz="0" w:space="0" w:color="auto"/>
          </w:divBdr>
        </w:div>
        <w:div w:id="1535999601">
          <w:marLeft w:val="0"/>
          <w:marRight w:val="0"/>
          <w:marTop w:val="0"/>
          <w:marBottom w:val="0"/>
          <w:divBdr>
            <w:top w:val="none" w:sz="0" w:space="0" w:color="auto"/>
            <w:left w:val="none" w:sz="0" w:space="0" w:color="auto"/>
            <w:bottom w:val="none" w:sz="0" w:space="0" w:color="auto"/>
            <w:right w:val="none" w:sz="0" w:space="0" w:color="auto"/>
          </w:divBdr>
          <w:divsChild>
            <w:div w:id="1361004895">
              <w:marLeft w:val="0"/>
              <w:marRight w:val="0"/>
              <w:marTop w:val="0"/>
              <w:marBottom w:val="0"/>
              <w:divBdr>
                <w:top w:val="none" w:sz="0" w:space="0" w:color="auto"/>
                <w:left w:val="none" w:sz="0" w:space="0" w:color="auto"/>
                <w:bottom w:val="none" w:sz="0" w:space="0" w:color="auto"/>
                <w:right w:val="none" w:sz="0" w:space="0" w:color="auto"/>
              </w:divBdr>
            </w:div>
          </w:divsChild>
        </w:div>
        <w:div w:id="1072048956">
          <w:marLeft w:val="0"/>
          <w:marRight w:val="0"/>
          <w:marTop w:val="300"/>
          <w:marBottom w:val="0"/>
          <w:divBdr>
            <w:top w:val="none" w:sz="0" w:space="0" w:color="auto"/>
            <w:left w:val="none" w:sz="0" w:space="0" w:color="auto"/>
            <w:bottom w:val="none" w:sz="0" w:space="0" w:color="auto"/>
            <w:right w:val="none" w:sz="0" w:space="0" w:color="auto"/>
          </w:divBdr>
          <w:divsChild>
            <w:div w:id="2009821427">
              <w:marLeft w:val="0"/>
              <w:marRight w:val="0"/>
              <w:marTop w:val="0"/>
              <w:marBottom w:val="0"/>
              <w:divBdr>
                <w:top w:val="none" w:sz="0" w:space="0" w:color="auto"/>
                <w:left w:val="none" w:sz="0" w:space="0" w:color="auto"/>
                <w:bottom w:val="none" w:sz="0" w:space="0" w:color="auto"/>
                <w:right w:val="none" w:sz="0" w:space="0" w:color="auto"/>
              </w:divBdr>
              <w:divsChild>
                <w:div w:id="164535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67953">
          <w:marLeft w:val="0"/>
          <w:marRight w:val="0"/>
          <w:marTop w:val="300"/>
          <w:marBottom w:val="0"/>
          <w:divBdr>
            <w:top w:val="none" w:sz="0" w:space="0" w:color="auto"/>
            <w:left w:val="none" w:sz="0" w:space="0" w:color="auto"/>
            <w:bottom w:val="none" w:sz="0" w:space="0" w:color="auto"/>
            <w:right w:val="none" w:sz="0" w:space="0" w:color="auto"/>
          </w:divBdr>
          <w:divsChild>
            <w:div w:id="148401689">
              <w:marLeft w:val="0"/>
              <w:marRight w:val="0"/>
              <w:marTop w:val="0"/>
              <w:marBottom w:val="0"/>
              <w:divBdr>
                <w:top w:val="none" w:sz="0" w:space="0" w:color="auto"/>
                <w:left w:val="none" w:sz="0" w:space="0" w:color="auto"/>
                <w:bottom w:val="none" w:sz="0" w:space="0" w:color="auto"/>
                <w:right w:val="none" w:sz="0" w:space="0" w:color="auto"/>
              </w:divBdr>
              <w:divsChild>
                <w:div w:id="87709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118">
          <w:marLeft w:val="0"/>
          <w:marRight w:val="0"/>
          <w:marTop w:val="300"/>
          <w:marBottom w:val="0"/>
          <w:divBdr>
            <w:top w:val="none" w:sz="0" w:space="0" w:color="auto"/>
            <w:left w:val="none" w:sz="0" w:space="0" w:color="auto"/>
            <w:bottom w:val="none" w:sz="0" w:space="0" w:color="auto"/>
            <w:right w:val="none" w:sz="0" w:space="0" w:color="auto"/>
          </w:divBdr>
          <w:divsChild>
            <w:div w:id="1677226887">
              <w:marLeft w:val="0"/>
              <w:marRight w:val="0"/>
              <w:marTop w:val="0"/>
              <w:marBottom w:val="0"/>
              <w:divBdr>
                <w:top w:val="none" w:sz="0" w:space="0" w:color="auto"/>
                <w:left w:val="none" w:sz="0" w:space="0" w:color="auto"/>
                <w:bottom w:val="none" w:sz="0" w:space="0" w:color="auto"/>
                <w:right w:val="none" w:sz="0" w:space="0" w:color="auto"/>
              </w:divBdr>
              <w:divsChild>
                <w:div w:id="1620263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75012">
          <w:marLeft w:val="0"/>
          <w:marRight w:val="0"/>
          <w:marTop w:val="300"/>
          <w:marBottom w:val="0"/>
          <w:divBdr>
            <w:top w:val="none" w:sz="0" w:space="0" w:color="auto"/>
            <w:left w:val="none" w:sz="0" w:space="0" w:color="auto"/>
            <w:bottom w:val="none" w:sz="0" w:space="0" w:color="auto"/>
            <w:right w:val="none" w:sz="0" w:space="0" w:color="auto"/>
          </w:divBdr>
          <w:divsChild>
            <w:div w:id="77099201">
              <w:marLeft w:val="0"/>
              <w:marRight w:val="0"/>
              <w:marTop w:val="0"/>
              <w:marBottom w:val="0"/>
              <w:divBdr>
                <w:top w:val="none" w:sz="0" w:space="0" w:color="auto"/>
                <w:left w:val="none" w:sz="0" w:space="0" w:color="auto"/>
                <w:bottom w:val="none" w:sz="0" w:space="0" w:color="auto"/>
                <w:right w:val="none" w:sz="0" w:space="0" w:color="auto"/>
              </w:divBdr>
              <w:divsChild>
                <w:div w:id="103901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0249285">
      <w:bodyDiv w:val="1"/>
      <w:marLeft w:val="0"/>
      <w:marRight w:val="0"/>
      <w:marTop w:val="0"/>
      <w:marBottom w:val="0"/>
      <w:divBdr>
        <w:top w:val="none" w:sz="0" w:space="0" w:color="auto"/>
        <w:left w:val="none" w:sz="0" w:space="0" w:color="auto"/>
        <w:bottom w:val="none" w:sz="0" w:space="0" w:color="auto"/>
        <w:right w:val="none" w:sz="0" w:space="0" w:color="auto"/>
      </w:divBdr>
      <w:divsChild>
        <w:div w:id="784929441">
          <w:marLeft w:val="0"/>
          <w:marRight w:val="0"/>
          <w:marTop w:val="0"/>
          <w:marBottom w:val="0"/>
          <w:divBdr>
            <w:top w:val="none" w:sz="0" w:space="0" w:color="auto"/>
            <w:left w:val="none" w:sz="0" w:space="0" w:color="auto"/>
            <w:bottom w:val="none" w:sz="0" w:space="0" w:color="auto"/>
            <w:right w:val="none" w:sz="0" w:space="0" w:color="auto"/>
          </w:divBdr>
        </w:div>
        <w:div w:id="1918247098">
          <w:marLeft w:val="0"/>
          <w:marRight w:val="0"/>
          <w:marTop w:val="0"/>
          <w:marBottom w:val="0"/>
          <w:divBdr>
            <w:top w:val="none" w:sz="0" w:space="0" w:color="auto"/>
            <w:left w:val="none" w:sz="0" w:space="0" w:color="auto"/>
            <w:bottom w:val="none" w:sz="0" w:space="0" w:color="auto"/>
            <w:right w:val="none" w:sz="0" w:space="0" w:color="auto"/>
          </w:divBdr>
          <w:divsChild>
            <w:div w:id="1096247753">
              <w:marLeft w:val="0"/>
              <w:marRight w:val="0"/>
              <w:marTop w:val="0"/>
              <w:marBottom w:val="0"/>
              <w:divBdr>
                <w:top w:val="none" w:sz="0" w:space="0" w:color="auto"/>
                <w:left w:val="none" w:sz="0" w:space="0" w:color="auto"/>
                <w:bottom w:val="none" w:sz="0" w:space="0" w:color="auto"/>
                <w:right w:val="none" w:sz="0" w:space="0" w:color="auto"/>
              </w:divBdr>
            </w:div>
          </w:divsChild>
        </w:div>
        <w:div w:id="102310725">
          <w:marLeft w:val="0"/>
          <w:marRight w:val="0"/>
          <w:marTop w:val="0"/>
          <w:marBottom w:val="0"/>
          <w:divBdr>
            <w:top w:val="none" w:sz="0" w:space="0" w:color="auto"/>
            <w:left w:val="none" w:sz="0" w:space="0" w:color="auto"/>
            <w:bottom w:val="none" w:sz="0" w:space="0" w:color="auto"/>
            <w:right w:val="none" w:sz="0" w:space="0" w:color="auto"/>
          </w:divBdr>
        </w:div>
        <w:div w:id="1575621915">
          <w:marLeft w:val="0"/>
          <w:marRight w:val="0"/>
          <w:marTop w:val="0"/>
          <w:marBottom w:val="0"/>
          <w:divBdr>
            <w:top w:val="none" w:sz="0" w:space="0" w:color="auto"/>
            <w:left w:val="none" w:sz="0" w:space="0" w:color="auto"/>
            <w:bottom w:val="none" w:sz="0" w:space="0" w:color="auto"/>
            <w:right w:val="none" w:sz="0" w:space="0" w:color="auto"/>
          </w:divBdr>
          <w:divsChild>
            <w:div w:id="864441512">
              <w:marLeft w:val="0"/>
              <w:marRight w:val="0"/>
              <w:marTop w:val="0"/>
              <w:marBottom w:val="0"/>
              <w:divBdr>
                <w:top w:val="none" w:sz="0" w:space="0" w:color="auto"/>
                <w:left w:val="none" w:sz="0" w:space="0" w:color="auto"/>
                <w:bottom w:val="none" w:sz="0" w:space="0" w:color="auto"/>
                <w:right w:val="none" w:sz="0" w:space="0" w:color="auto"/>
              </w:divBdr>
            </w:div>
          </w:divsChild>
        </w:div>
        <w:div w:id="1207139619">
          <w:marLeft w:val="0"/>
          <w:marRight w:val="0"/>
          <w:marTop w:val="0"/>
          <w:marBottom w:val="0"/>
          <w:divBdr>
            <w:top w:val="none" w:sz="0" w:space="0" w:color="auto"/>
            <w:left w:val="none" w:sz="0" w:space="0" w:color="auto"/>
            <w:bottom w:val="none" w:sz="0" w:space="0" w:color="auto"/>
            <w:right w:val="none" w:sz="0" w:space="0" w:color="auto"/>
          </w:divBdr>
        </w:div>
        <w:div w:id="824205588">
          <w:marLeft w:val="0"/>
          <w:marRight w:val="0"/>
          <w:marTop w:val="0"/>
          <w:marBottom w:val="0"/>
          <w:divBdr>
            <w:top w:val="none" w:sz="0" w:space="0" w:color="auto"/>
            <w:left w:val="none" w:sz="0" w:space="0" w:color="auto"/>
            <w:bottom w:val="none" w:sz="0" w:space="0" w:color="auto"/>
            <w:right w:val="none" w:sz="0" w:space="0" w:color="auto"/>
          </w:divBdr>
          <w:divsChild>
            <w:div w:id="1537768578">
              <w:marLeft w:val="0"/>
              <w:marRight w:val="0"/>
              <w:marTop w:val="0"/>
              <w:marBottom w:val="0"/>
              <w:divBdr>
                <w:top w:val="none" w:sz="0" w:space="0" w:color="auto"/>
                <w:left w:val="none" w:sz="0" w:space="0" w:color="auto"/>
                <w:bottom w:val="none" w:sz="0" w:space="0" w:color="auto"/>
                <w:right w:val="none" w:sz="0" w:space="0" w:color="auto"/>
              </w:divBdr>
            </w:div>
          </w:divsChild>
        </w:div>
        <w:div w:id="1907302959">
          <w:marLeft w:val="0"/>
          <w:marRight w:val="0"/>
          <w:marTop w:val="0"/>
          <w:marBottom w:val="0"/>
          <w:divBdr>
            <w:top w:val="none" w:sz="0" w:space="0" w:color="auto"/>
            <w:left w:val="none" w:sz="0" w:space="0" w:color="auto"/>
            <w:bottom w:val="none" w:sz="0" w:space="0" w:color="auto"/>
            <w:right w:val="none" w:sz="0" w:space="0" w:color="auto"/>
          </w:divBdr>
        </w:div>
        <w:div w:id="1991517307">
          <w:marLeft w:val="0"/>
          <w:marRight w:val="0"/>
          <w:marTop w:val="0"/>
          <w:marBottom w:val="0"/>
          <w:divBdr>
            <w:top w:val="none" w:sz="0" w:space="0" w:color="auto"/>
            <w:left w:val="none" w:sz="0" w:space="0" w:color="auto"/>
            <w:bottom w:val="none" w:sz="0" w:space="0" w:color="auto"/>
            <w:right w:val="none" w:sz="0" w:space="0" w:color="auto"/>
          </w:divBdr>
          <w:divsChild>
            <w:div w:id="1740862955">
              <w:marLeft w:val="0"/>
              <w:marRight w:val="0"/>
              <w:marTop w:val="0"/>
              <w:marBottom w:val="0"/>
              <w:divBdr>
                <w:top w:val="none" w:sz="0" w:space="0" w:color="auto"/>
                <w:left w:val="none" w:sz="0" w:space="0" w:color="auto"/>
                <w:bottom w:val="none" w:sz="0" w:space="0" w:color="auto"/>
                <w:right w:val="none" w:sz="0" w:space="0" w:color="auto"/>
              </w:divBdr>
            </w:div>
          </w:divsChild>
        </w:div>
        <w:div w:id="287929294">
          <w:marLeft w:val="0"/>
          <w:marRight w:val="0"/>
          <w:marTop w:val="0"/>
          <w:marBottom w:val="0"/>
          <w:divBdr>
            <w:top w:val="none" w:sz="0" w:space="0" w:color="auto"/>
            <w:left w:val="none" w:sz="0" w:space="0" w:color="auto"/>
            <w:bottom w:val="none" w:sz="0" w:space="0" w:color="auto"/>
            <w:right w:val="none" w:sz="0" w:space="0" w:color="auto"/>
          </w:divBdr>
        </w:div>
        <w:div w:id="1986159375">
          <w:marLeft w:val="0"/>
          <w:marRight w:val="0"/>
          <w:marTop w:val="0"/>
          <w:marBottom w:val="0"/>
          <w:divBdr>
            <w:top w:val="none" w:sz="0" w:space="0" w:color="auto"/>
            <w:left w:val="none" w:sz="0" w:space="0" w:color="auto"/>
            <w:bottom w:val="none" w:sz="0" w:space="0" w:color="auto"/>
            <w:right w:val="none" w:sz="0" w:space="0" w:color="auto"/>
          </w:divBdr>
          <w:divsChild>
            <w:div w:id="1592547791">
              <w:marLeft w:val="0"/>
              <w:marRight w:val="0"/>
              <w:marTop w:val="0"/>
              <w:marBottom w:val="0"/>
              <w:divBdr>
                <w:top w:val="none" w:sz="0" w:space="0" w:color="auto"/>
                <w:left w:val="none" w:sz="0" w:space="0" w:color="auto"/>
                <w:bottom w:val="none" w:sz="0" w:space="0" w:color="auto"/>
                <w:right w:val="none" w:sz="0" w:space="0" w:color="auto"/>
              </w:divBdr>
            </w:div>
          </w:divsChild>
        </w:div>
        <w:div w:id="1252397244">
          <w:marLeft w:val="0"/>
          <w:marRight w:val="0"/>
          <w:marTop w:val="0"/>
          <w:marBottom w:val="0"/>
          <w:divBdr>
            <w:top w:val="none" w:sz="0" w:space="0" w:color="auto"/>
            <w:left w:val="none" w:sz="0" w:space="0" w:color="auto"/>
            <w:bottom w:val="none" w:sz="0" w:space="0" w:color="auto"/>
            <w:right w:val="none" w:sz="0" w:space="0" w:color="auto"/>
          </w:divBdr>
        </w:div>
        <w:div w:id="767580637">
          <w:marLeft w:val="0"/>
          <w:marRight w:val="0"/>
          <w:marTop w:val="0"/>
          <w:marBottom w:val="0"/>
          <w:divBdr>
            <w:top w:val="none" w:sz="0" w:space="0" w:color="auto"/>
            <w:left w:val="none" w:sz="0" w:space="0" w:color="auto"/>
            <w:bottom w:val="none" w:sz="0" w:space="0" w:color="auto"/>
            <w:right w:val="none" w:sz="0" w:space="0" w:color="auto"/>
          </w:divBdr>
          <w:divsChild>
            <w:div w:id="196744748">
              <w:marLeft w:val="0"/>
              <w:marRight w:val="0"/>
              <w:marTop w:val="0"/>
              <w:marBottom w:val="0"/>
              <w:divBdr>
                <w:top w:val="none" w:sz="0" w:space="0" w:color="auto"/>
                <w:left w:val="none" w:sz="0" w:space="0" w:color="auto"/>
                <w:bottom w:val="none" w:sz="0" w:space="0" w:color="auto"/>
                <w:right w:val="none" w:sz="0" w:space="0" w:color="auto"/>
              </w:divBdr>
            </w:div>
          </w:divsChild>
        </w:div>
        <w:div w:id="390077284">
          <w:marLeft w:val="0"/>
          <w:marRight w:val="0"/>
          <w:marTop w:val="0"/>
          <w:marBottom w:val="0"/>
          <w:divBdr>
            <w:top w:val="none" w:sz="0" w:space="0" w:color="auto"/>
            <w:left w:val="none" w:sz="0" w:space="0" w:color="auto"/>
            <w:bottom w:val="none" w:sz="0" w:space="0" w:color="auto"/>
            <w:right w:val="none" w:sz="0" w:space="0" w:color="auto"/>
          </w:divBdr>
        </w:div>
        <w:div w:id="167598284">
          <w:marLeft w:val="0"/>
          <w:marRight w:val="0"/>
          <w:marTop w:val="0"/>
          <w:marBottom w:val="0"/>
          <w:divBdr>
            <w:top w:val="none" w:sz="0" w:space="0" w:color="auto"/>
            <w:left w:val="none" w:sz="0" w:space="0" w:color="auto"/>
            <w:bottom w:val="none" w:sz="0" w:space="0" w:color="auto"/>
            <w:right w:val="none" w:sz="0" w:space="0" w:color="auto"/>
          </w:divBdr>
          <w:divsChild>
            <w:div w:id="1400782239">
              <w:marLeft w:val="0"/>
              <w:marRight w:val="0"/>
              <w:marTop w:val="0"/>
              <w:marBottom w:val="0"/>
              <w:divBdr>
                <w:top w:val="none" w:sz="0" w:space="0" w:color="auto"/>
                <w:left w:val="none" w:sz="0" w:space="0" w:color="auto"/>
                <w:bottom w:val="none" w:sz="0" w:space="0" w:color="auto"/>
                <w:right w:val="none" w:sz="0" w:space="0" w:color="auto"/>
              </w:divBdr>
            </w:div>
          </w:divsChild>
        </w:div>
        <w:div w:id="1647781158">
          <w:marLeft w:val="0"/>
          <w:marRight w:val="0"/>
          <w:marTop w:val="300"/>
          <w:marBottom w:val="0"/>
          <w:divBdr>
            <w:top w:val="none" w:sz="0" w:space="0" w:color="auto"/>
            <w:left w:val="none" w:sz="0" w:space="0" w:color="auto"/>
            <w:bottom w:val="none" w:sz="0" w:space="0" w:color="auto"/>
            <w:right w:val="none" w:sz="0" w:space="0" w:color="auto"/>
          </w:divBdr>
          <w:divsChild>
            <w:div w:id="1306425405">
              <w:marLeft w:val="0"/>
              <w:marRight w:val="0"/>
              <w:marTop w:val="0"/>
              <w:marBottom w:val="0"/>
              <w:divBdr>
                <w:top w:val="none" w:sz="0" w:space="0" w:color="auto"/>
                <w:left w:val="none" w:sz="0" w:space="0" w:color="auto"/>
                <w:bottom w:val="none" w:sz="0" w:space="0" w:color="auto"/>
                <w:right w:val="none" w:sz="0" w:space="0" w:color="auto"/>
              </w:divBdr>
              <w:divsChild>
                <w:div w:id="61880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714688">
          <w:marLeft w:val="0"/>
          <w:marRight w:val="0"/>
          <w:marTop w:val="300"/>
          <w:marBottom w:val="0"/>
          <w:divBdr>
            <w:top w:val="none" w:sz="0" w:space="0" w:color="auto"/>
            <w:left w:val="none" w:sz="0" w:space="0" w:color="auto"/>
            <w:bottom w:val="none" w:sz="0" w:space="0" w:color="auto"/>
            <w:right w:val="none" w:sz="0" w:space="0" w:color="auto"/>
          </w:divBdr>
          <w:divsChild>
            <w:div w:id="1222449947">
              <w:marLeft w:val="0"/>
              <w:marRight w:val="0"/>
              <w:marTop w:val="0"/>
              <w:marBottom w:val="0"/>
              <w:divBdr>
                <w:top w:val="none" w:sz="0" w:space="0" w:color="auto"/>
                <w:left w:val="none" w:sz="0" w:space="0" w:color="auto"/>
                <w:bottom w:val="none" w:sz="0" w:space="0" w:color="auto"/>
                <w:right w:val="none" w:sz="0" w:space="0" w:color="auto"/>
              </w:divBdr>
              <w:divsChild>
                <w:div w:id="118544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26906">
          <w:marLeft w:val="0"/>
          <w:marRight w:val="0"/>
          <w:marTop w:val="300"/>
          <w:marBottom w:val="0"/>
          <w:divBdr>
            <w:top w:val="none" w:sz="0" w:space="0" w:color="auto"/>
            <w:left w:val="none" w:sz="0" w:space="0" w:color="auto"/>
            <w:bottom w:val="none" w:sz="0" w:space="0" w:color="auto"/>
            <w:right w:val="none" w:sz="0" w:space="0" w:color="auto"/>
          </w:divBdr>
          <w:divsChild>
            <w:div w:id="1380127382">
              <w:marLeft w:val="0"/>
              <w:marRight w:val="0"/>
              <w:marTop w:val="0"/>
              <w:marBottom w:val="0"/>
              <w:divBdr>
                <w:top w:val="none" w:sz="0" w:space="0" w:color="auto"/>
                <w:left w:val="none" w:sz="0" w:space="0" w:color="auto"/>
                <w:bottom w:val="none" w:sz="0" w:space="0" w:color="auto"/>
                <w:right w:val="none" w:sz="0" w:space="0" w:color="auto"/>
              </w:divBdr>
              <w:divsChild>
                <w:div w:id="84510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039">
          <w:marLeft w:val="0"/>
          <w:marRight w:val="0"/>
          <w:marTop w:val="300"/>
          <w:marBottom w:val="0"/>
          <w:divBdr>
            <w:top w:val="none" w:sz="0" w:space="0" w:color="auto"/>
            <w:left w:val="none" w:sz="0" w:space="0" w:color="auto"/>
            <w:bottom w:val="none" w:sz="0" w:space="0" w:color="auto"/>
            <w:right w:val="none" w:sz="0" w:space="0" w:color="auto"/>
          </w:divBdr>
          <w:divsChild>
            <w:div w:id="713233787">
              <w:marLeft w:val="0"/>
              <w:marRight w:val="0"/>
              <w:marTop w:val="0"/>
              <w:marBottom w:val="0"/>
              <w:divBdr>
                <w:top w:val="none" w:sz="0" w:space="0" w:color="auto"/>
                <w:left w:val="none" w:sz="0" w:space="0" w:color="auto"/>
                <w:bottom w:val="none" w:sz="0" w:space="0" w:color="auto"/>
                <w:right w:val="none" w:sz="0" w:space="0" w:color="auto"/>
              </w:divBdr>
              <w:divsChild>
                <w:div w:id="114670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403662">
      <w:bodyDiv w:val="1"/>
      <w:marLeft w:val="0"/>
      <w:marRight w:val="0"/>
      <w:marTop w:val="0"/>
      <w:marBottom w:val="0"/>
      <w:divBdr>
        <w:top w:val="none" w:sz="0" w:space="0" w:color="auto"/>
        <w:left w:val="none" w:sz="0" w:space="0" w:color="auto"/>
        <w:bottom w:val="none" w:sz="0" w:space="0" w:color="auto"/>
        <w:right w:val="none" w:sz="0" w:space="0" w:color="auto"/>
      </w:divBdr>
      <w:divsChild>
        <w:div w:id="288361221">
          <w:marLeft w:val="0"/>
          <w:marRight w:val="0"/>
          <w:marTop w:val="0"/>
          <w:marBottom w:val="0"/>
          <w:divBdr>
            <w:top w:val="none" w:sz="0" w:space="0" w:color="auto"/>
            <w:left w:val="none" w:sz="0" w:space="0" w:color="auto"/>
            <w:bottom w:val="none" w:sz="0" w:space="0" w:color="auto"/>
            <w:right w:val="none" w:sz="0" w:space="0" w:color="auto"/>
          </w:divBdr>
        </w:div>
        <w:div w:id="1691638248">
          <w:marLeft w:val="0"/>
          <w:marRight w:val="0"/>
          <w:marTop w:val="0"/>
          <w:marBottom w:val="0"/>
          <w:divBdr>
            <w:top w:val="none" w:sz="0" w:space="0" w:color="auto"/>
            <w:left w:val="none" w:sz="0" w:space="0" w:color="auto"/>
            <w:bottom w:val="none" w:sz="0" w:space="0" w:color="auto"/>
            <w:right w:val="none" w:sz="0" w:space="0" w:color="auto"/>
          </w:divBdr>
          <w:divsChild>
            <w:div w:id="1322350206">
              <w:marLeft w:val="0"/>
              <w:marRight w:val="0"/>
              <w:marTop w:val="0"/>
              <w:marBottom w:val="0"/>
              <w:divBdr>
                <w:top w:val="none" w:sz="0" w:space="0" w:color="auto"/>
                <w:left w:val="none" w:sz="0" w:space="0" w:color="auto"/>
                <w:bottom w:val="none" w:sz="0" w:space="0" w:color="auto"/>
                <w:right w:val="none" w:sz="0" w:space="0" w:color="auto"/>
              </w:divBdr>
            </w:div>
          </w:divsChild>
        </w:div>
        <w:div w:id="1207062746">
          <w:marLeft w:val="0"/>
          <w:marRight w:val="0"/>
          <w:marTop w:val="0"/>
          <w:marBottom w:val="0"/>
          <w:divBdr>
            <w:top w:val="none" w:sz="0" w:space="0" w:color="auto"/>
            <w:left w:val="none" w:sz="0" w:space="0" w:color="auto"/>
            <w:bottom w:val="none" w:sz="0" w:space="0" w:color="auto"/>
            <w:right w:val="none" w:sz="0" w:space="0" w:color="auto"/>
          </w:divBdr>
        </w:div>
        <w:div w:id="196236096">
          <w:marLeft w:val="0"/>
          <w:marRight w:val="0"/>
          <w:marTop w:val="0"/>
          <w:marBottom w:val="0"/>
          <w:divBdr>
            <w:top w:val="none" w:sz="0" w:space="0" w:color="auto"/>
            <w:left w:val="none" w:sz="0" w:space="0" w:color="auto"/>
            <w:bottom w:val="none" w:sz="0" w:space="0" w:color="auto"/>
            <w:right w:val="none" w:sz="0" w:space="0" w:color="auto"/>
          </w:divBdr>
          <w:divsChild>
            <w:div w:id="1617953259">
              <w:marLeft w:val="0"/>
              <w:marRight w:val="0"/>
              <w:marTop w:val="0"/>
              <w:marBottom w:val="0"/>
              <w:divBdr>
                <w:top w:val="none" w:sz="0" w:space="0" w:color="auto"/>
                <w:left w:val="none" w:sz="0" w:space="0" w:color="auto"/>
                <w:bottom w:val="none" w:sz="0" w:space="0" w:color="auto"/>
                <w:right w:val="none" w:sz="0" w:space="0" w:color="auto"/>
              </w:divBdr>
            </w:div>
          </w:divsChild>
        </w:div>
        <w:div w:id="1579974643">
          <w:marLeft w:val="0"/>
          <w:marRight w:val="0"/>
          <w:marTop w:val="0"/>
          <w:marBottom w:val="0"/>
          <w:divBdr>
            <w:top w:val="none" w:sz="0" w:space="0" w:color="auto"/>
            <w:left w:val="none" w:sz="0" w:space="0" w:color="auto"/>
            <w:bottom w:val="none" w:sz="0" w:space="0" w:color="auto"/>
            <w:right w:val="none" w:sz="0" w:space="0" w:color="auto"/>
          </w:divBdr>
        </w:div>
        <w:div w:id="666983465">
          <w:marLeft w:val="0"/>
          <w:marRight w:val="0"/>
          <w:marTop w:val="0"/>
          <w:marBottom w:val="0"/>
          <w:divBdr>
            <w:top w:val="none" w:sz="0" w:space="0" w:color="auto"/>
            <w:left w:val="none" w:sz="0" w:space="0" w:color="auto"/>
            <w:bottom w:val="none" w:sz="0" w:space="0" w:color="auto"/>
            <w:right w:val="none" w:sz="0" w:space="0" w:color="auto"/>
          </w:divBdr>
          <w:divsChild>
            <w:div w:id="1118329977">
              <w:marLeft w:val="0"/>
              <w:marRight w:val="0"/>
              <w:marTop w:val="0"/>
              <w:marBottom w:val="0"/>
              <w:divBdr>
                <w:top w:val="none" w:sz="0" w:space="0" w:color="auto"/>
                <w:left w:val="none" w:sz="0" w:space="0" w:color="auto"/>
                <w:bottom w:val="none" w:sz="0" w:space="0" w:color="auto"/>
                <w:right w:val="none" w:sz="0" w:space="0" w:color="auto"/>
              </w:divBdr>
            </w:div>
          </w:divsChild>
        </w:div>
        <w:div w:id="1150948847">
          <w:marLeft w:val="0"/>
          <w:marRight w:val="0"/>
          <w:marTop w:val="0"/>
          <w:marBottom w:val="0"/>
          <w:divBdr>
            <w:top w:val="none" w:sz="0" w:space="0" w:color="auto"/>
            <w:left w:val="none" w:sz="0" w:space="0" w:color="auto"/>
            <w:bottom w:val="none" w:sz="0" w:space="0" w:color="auto"/>
            <w:right w:val="none" w:sz="0" w:space="0" w:color="auto"/>
          </w:divBdr>
        </w:div>
        <w:div w:id="1083449286">
          <w:marLeft w:val="0"/>
          <w:marRight w:val="0"/>
          <w:marTop w:val="0"/>
          <w:marBottom w:val="0"/>
          <w:divBdr>
            <w:top w:val="none" w:sz="0" w:space="0" w:color="auto"/>
            <w:left w:val="none" w:sz="0" w:space="0" w:color="auto"/>
            <w:bottom w:val="none" w:sz="0" w:space="0" w:color="auto"/>
            <w:right w:val="none" w:sz="0" w:space="0" w:color="auto"/>
          </w:divBdr>
          <w:divsChild>
            <w:div w:id="2018340673">
              <w:marLeft w:val="0"/>
              <w:marRight w:val="0"/>
              <w:marTop w:val="0"/>
              <w:marBottom w:val="0"/>
              <w:divBdr>
                <w:top w:val="none" w:sz="0" w:space="0" w:color="auto"/>
                <w:left w:val="none" w:sz="0" w:space="0" w:color="auto"/>
                <w:bottom w:val="none" w:sz="0" w:space="0" w:color="auto"/>
                <w:right w:val="none" w:sz="0" w:space="0" w:color="auto"/>
              </w:divBdr>
            </w:div>
          </w:divsChild>
        </w:div>
        <w:div w:id="2058385458">
          <w:marLeft w:val="0"/>
          <w:marRight w:val="0"/>
          <w:marTop w:val="0"/>
          <w:marBottom w:val="0"/>
          <w:divBdr>
            <w:top w:val="none" w:sz="0" w:space="0" w:color="auto"/>
            <w:left w:val="none" w:sz="0" w:space="0" w:color="auto"/>
            <w:bottom w:val="none" w:sz="0" w:space="0" w:color="auto"/>
            <w:right w:val="none" w:sz="0" w:space="0" w:color="auto"/>
          </w:divBdr>
        </w:div>
        <w:div w:id="218251264">
          <w:marLeft w:val="0"/>
          <w:marRight w:val="0"/>
          <w:marTop w:val="0"/>
          <w:marBottom w:val="0"/>
          <w:divBdr>
            <w:top w:val="none" w:sz="0" w:space="0" w:color="auto"/>
            <w:left w:val="none" w:sz="0" w:space="0" w:color="auto"/>
            <w:bottom w:val="none" w:sz="0" w:space="0" w:color="auto"/>
            <w:right w:val="none" w:sz="0" w:space="0" w:color="auto"/>
          </w:divBdr>
          <w:divsChild>
            <w:div w:id="867908549">
              <w:marLeft w:val="0"/>
              <w:marRight w:val="0"/>
              <w:marTop w:val="0"/>
              <w:marBottom w:val="0"/>
              <w:divBdr>
                <w:top w:val="none" w:sz="0" w:space="0" w:color="auto"/>
                <w:left w:val="none" w:sz="0" w:space="0" w:color="auto"/>
                <w:bottom w:val="none" w:sz="0" w:space="0" w:color="auto"/>
                <w:right w:val="none" w:sz="0" w:space="0" w:color="auto"/>
              </w:divBdr>
            </w:div>
          </w:divsChild>
        </w:div>
        <w:div w:id="1558399691">
          <w:marLeft w:val="0"/>
          <w:marRight w:val="0"/>
          <w:marTop w:val="0"/>
          <w:marBottom w:val="0"/>
          <w:divBdr>
            <w:top w:val="none" w:sz="0" w:space="0" w:color="auto"/>
            <w:left w:val="none" w:sz="0" w:space="0" w:color="auto"/>
            <w:bottom w:val="none" w:sz="0" w:space="0" w:color="auto"/>
            <w:right w:val="none" w:sz="0" w:space="0" w:color="auto"/>
          </w:divBdr>
        </w:div>
        <w:div w:id="235018538">
          <w:marLeft w:val="0"/>
          <w:marRight w:val="0"/>
          <w:marTop w:val="0"/>
          <w:marBottom w:val="0"/>
          <w:divBdr>
            <w:top w:val="none" w:sz="0" w:space="0" w:color="auto"/>
            <w:left w:val="none" w:sz="0" w:space="0" w:color="auto"/>
            <w:bottom w:val="none" w:sz="0" w:space="0" w:color="auto"/>
            <w:right w:val="none" w:sz="0" w:space="0" w:color="auto"/>
          </w:divBdr>
          <w:divsChild>
            <w:div w:id="1869566025">
              <w:marLeft w:val="0"/>
              <w:marRight w:val="0"/>
              <w:marTop w:val="0"/>
              <w:marBottom w:val="0"/>
              <w:divBdr>
                <w:top w:val="none" w:sz="0" w:space="0" w:color="auto"/>
                <w:left w:val="none" w:sz="0" w:space="0" w:color="auto"/>
                <w:bottom w:val="none" w:sz="0" w:space="0" w:color="auto"/>
                <w:right w:val="none" w:sz="0" w:space="0" w:color="auto"/>
              </w:divBdr>
            </w:div>
          </w:divsChild>
        </w:div>
        <w:div w:id="2092191568">
          <w:marLeft w:val="0"/>
          <w:marRight w:val="0"/>
          <w:marTop w:val="0"/>
          <w:marBottom w:val="0"/>
          <w:divBdr>
            <w:top w:val="none" w:sz="0" w:space="0" w:color="auto"/>
            <w:left w:val="none" w:sz="0" w:space="0" w:color="auto"/>
            <w:bottom w:val="none" w:sz="0" w:space="0" w:color="auto"/>
            <w:right w:val="none" w:sz="0" w:space="0" w:color="auto"/>
          </w:divBdr>
        </w:div>
        <w:div w:id="1874227543">
          <w:marLeft w:val="0"/>
          <w:marRight w:val="0"/>
          <w:marTop w:val="0"/>
          <w:marBottom w:val="0"/>
          <w:divBdr>
            <w:top w:val="none" w:sz="0" w:space="0" w:color="auto"/>
            <w:left w:val="none" w:sz="0" w:space="0" w:color="auto"/>
            <w:bottom w:val="none" w:sz="0" w:space="0" w:color="auto"/>
            <w:right w:val="none" w:sz="0" w:space="0" w:color="auto"/>
          </w:divBdr>
          <w:divsChild>
            <w:div w:id="1307658818">
              <w:marLeft w:val="0"/>
              <w:marRight w:val="0"/>
              <w:marTop w:val="0"/>
              <w:marBottom w:val="0"/>
              <w:divBdr>
                <w:top w:val="none" w:sz="0" w:space="0" w:color="auto"/>
                <w:left w:val="none" w:sz="0" w:space="0" w:color="auto"/>
                <w:bottom w:val="none" w:sz="0" w:space="0" w:color="auto"/>
                <w:right w:val="none" w:sz="0" w:space="0" w:color="auto"/>
              </w:divBdr>
            </w:div>
          </w:divsChild>
        </w:div>
        <w:div w:id="1594510262">
          <w:marLeft w:val="0"/>
          <w:marRight w:val="0"/>
          <w:marTop w:val="300"/>
          <w:marBottom w:val="0"/>
          <w:divBdr>
            <w:top w:val="none" w:sz="0" w:space="0" w:color="auto"/>
            <w:left w:val="none" w:sz="0" w:space="0" w:color="auto"/>
            <w:bottom w:val="none" w:sz="0" w:space="0" w:color="auto"/>
            <w:right w:val="none" w:sz="0" w:space="0" w:color="auto"/>
          </w:divBdr>
          <w:divsChild>
            <w:div w:id="1389956720">
              <w:marLeft w:val="0"/>
              <w:marRight w:val="0"/>
              <w:marTop w:val="0"/>
              <w:marBottom w:val="0"/>
              <w:divBdr>
                <w:top w:val="none" w:sz="0" w:space="0" w:color="auto"/>
                <w:left w:val="none" w:sz="0" w:space="0" w:color="auto"/>
                <w:bottom w:val="none" w:sz="0" w:space="0" w:color="auto"/>
                <w:right w:val="none" w:sz="0" w:space="0" w:color="auto"/>
              </w:divBdr>
              <w:divsChild>
                <w:div w:id="893739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21233">
          <w:marLeft w:val="0"/>
          <w:marRight w:val="0"/>
          <w:marTop w:val="300"/>
          <w:marBottom w:val="0"/>
          <w:divBdr>
            <w:top w:val="none" w:sz="0" w:space="0" w:color="auto"/>
            <w:left w:val="none" w:sz="0" w:space="0" w:color="auto"/>
            <w:bottom w:val="none" w:sz="0" w:space="0" w:color="auto"/>
            <w:right w:val="none" w:sz="0" w:space="0" w:color="auto"/>
          </w:divBdr>
          <w:divsChild>
            <w:div w:id="583733053">
              <w:marLeft w:val="0"/>
              <w:marRight w:val="0"/>
              <w:marTop w:val="0"/>
              <w:marBottom w:val="0"/>
              <w:divBdr>
                <w:top w:val="none" w:sz="0" w:space="0" w:color="auto"/>
                <w:left w:val="none" w:sz="0" w:space="0" w:color="auto"/>
                <w:bottom w:val="none" w:sz="0" w:space="0" w:color="auto"/>
                <w:right w:val="none" w:sz="0" w:space="0" w:color="auto"/>
              </w:divBdr>
              <w:divsChild>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6597">
          <w:marLeft w:val="0"/>
          <w:marRight w:val="0"/>
          <w:marTop w:val="300"/>
          <w:marBottom w:val="0"/>
          <w:divBdr>
            <w:top w:val="none" w:sz="0" w:space="0" w:color="auto"/>
            <w:left w:val="none" w:sz="0" w:space="0" w:color="auto"/>
            <w:bottom w:val="none" w:sz="0" w:space="0" w:color="auto"/>
            <w:right w:val="none" w:sz="0" w:space="0" w:color="auto"/>
          </w:divBdr>
          <w:divsChild>
            <w:div w:id="766925735">
              <w:marLeft w:val="0"/>
              <w:marRight w:val="0"/>
              <w:marTop w:val="0"/>
              <w:marBottom w:val="0"/>
              <w:divBdr>
                <w:top w:val="none" w:sz="0" w:space="0" w:color="auto"/>
                <w:left w:val="none" w:sz="0" w:space="0" w:color="auto"/>
                <w:bottom w:val="none" w:sz="0" w:space="0" w:color="auto"/>
                <w:right w:val="none" w:sz="0" w:space="0" w:color="auto"/>
              </w:divBdr>
              <w:divsChild>
                <w:div w:id="206682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91282">
          <w:marLeft w:val="0"/>
          <w:marRight w:val="0"/>
          <w:marTop w:val="300"/>
          <w:marBottom w:val="0"/>
          <w:divBdr>
            <w:top w:val="none" w:sz="0" w:space="0" w:color="auto"/>
            <w:left w:val="none" w:sz="0" w:space="0" w:color="auto"/>
            <w:bottom w:val="none" w:sz="0" w:space="0" w:color="auto"/>
            <w:right w:val="none" w:sz="0" w:space="0" w:color="auto"/>
          </w:divBdr>
          <w:divsChild>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872345">
      <w:bodyDiv w:val="1"/>
      <w:marLeft w:val="0"/>
      <w:marRight w:val="0"/>
      <w:marTop w:val="0"/>
      <w:marBottom w:val="0"/>
      <w:divBdr>
        <w:top w:val="none" w:sz="0" w:space="0" w:color="auto"/>
        <w:left w:val="none" w:sz="0" w:space="0" w:color="auto"/>
        <w:bottom w:val="none" w:sz="0" w:space="0" w:color="auto"/>
        <w:right w:val="none" w:sz="0" w:space="0" w:color="auto"/>
      </w:divBdr>
      <w:divsChild>
        <w:div w:id="1178932391">
          <w:marLeft w:val="0"/>
          <w:marRight w:val="0"/>
          <w:marTop w:val="0"/>
          <w:marBottom w:val="0"/>
          <w:divBdr>
            <w:top w:val="none" w:sz="0" w:space="0" w:color="auto"/>
            <w:left w:val="none" w:sz="0" w:space="0" w:color="auto"/>
            <w:bottom w:val="none" w:sz="0" w:space="0" w:color="auto"/>
            <w:right w:val="none" w:sz="0" w:space="0" w:color="auto"/>
          </w:divBdr>
        </w:div>
        <w:div w:id="695428221">
          <w:marLeft w:val="0"/>
          <w:marRight w:val="0"/>
          <w:marTop w:val="0"/>
          <w:marBottom w:val="0"/>
          <w:divBdr>
            <w:top w:val="none" w:sz="0" w:space="0" w:color="auto"/>
            <w:left w:val="none" w:sz="0" w:space="0" w:color="auto"/>
            <w:bottom w:val="none" w:sz="0" w:space="0" w:color="auto"/>
            <w:right w:val="none" w:sz="0" w:space="0" w:color="auto"/>
          </w:divBdr>
          <w:divsChild>
            <w:div w:id="1352612185">
              <w:marLeft w:val="0"/>
              <w:marRight w:val="0"/>
              <w:marTop w:val="0"/>
              <w:marBottom w:val="0"/>
              <w:divBdr>
                <w:top w:val="none" w:sz="0" w:space="0" w:color="auto"/>
                <w:left w:val="none" w:sz="0" w:space="0" w:color="auto"/>
                <w:bottom w:val="none" w:sz="0" w:space="0" w:color="auto"/>
                <w:right w:val="none" w:sz="0" w:space="0" w:color="auto"/>
              </w:divBdr>
            </w:div>
          </w:divsChild>
        </w:div>
        <w:div w:id="1115948069">
          <w:marLeft w:val="0"/>
          <w:marRight w:val="0"/>
          <w:marTop w:val="0"/>
          <w:marBottom w:val="0"/>
          <w:divBdr>
            <w:top w:val="none" w:sz="0" w:space="0" w:color="auto"/>
            <w:left w:val="none" w:sz="0" w:space="0" w:color="auto"/>
            <w:bottom w:val="none" w:sz="0" w:space="0" w:color="auto"/>
            <w:right w:val="none" w:sz="0" w:space="0" w:color="auto"/>
          </w:divBdr>
        </w:div>
        <w:div w:id="1466700466">
          <w:marLeft w:val="0"/>
          <w:marRight w:val="0"/>
          <w:marTop w:val="0"/>
          <w:marBottom w:val="0"/>
          <w:divBdr>
            <w:top w:val="none" w:sz="0" w:space="0" w:color="auto"/>
            <w:left w:val="none" w:sz="0" w:space="0" w:color="auto"/>
            <w:bottom w:val="none" w:sz="0" w:space="0" w:color="auto"/>
            <w:right w:val="none" w:sz="0" w:space="0" w:color="auto"/>
          </w:divBdr>
          <w:divsChild>
            <w:div w:id="233859855">
              <w:marLeft w:val="0"/>
              <w:marRight w:val="0"/>
              <w:marTop w:val="0"/>
              <w:marBottom w:val="0"/>
              <w:divBdr>
                <w:top w:val="none" w:sz="0" w:space="0" w:color="auto"/>
                <w:left w:val="none" w:sz="0" w:space="0" w:color="auto"/>
                <w:bottom w:val="none" w:sz="0" w:space="0" w:color="auto"/>
                <w:right w:val="none" w:sz="0" w:space="0" w:color="auto"/>
              </w:divBdr>
            </w:div>
          </w:divsChild>
        </w:div>
        <w:div w:id="1014385306">
          <w:marLeft w:val="0"/>
          <w:marRight w:val="0"/>
          <w:marTop w:val="0"/>
          <w:marBottom w:val="0"/>
          <w:divBdr>
            <w:top w:val="none" w:sz="0" w:space="0" w:color="auto"/>
            <w:left w:val="none" w:sz="0" w:space="0" w:color="auto"/>
            <w:bottom w:val="none" w:sz="0" w:space="0" w:color="auto"/>
            <w:right w:val="none" w:sz="0" w:space="0" w:color="auto"/>
          </w:divBdr>
        </w:div>
        <w:div w:id="289434500">
          <w:marLeft w:val="0"/>
          <w:marRight w:val="0"/>
          <w:marTop w:val="0"/>
          <w:marBottom w:val="0"/>
          <w:divBdr>
            <w:top w:val="none" w:sz="0" w:space="0" w:color="auto"/>
            <w:left w:val="none" w:sz="0" w:space="0" w:color="auto"/>
            <w:bottom w:val="none" w:sz="0" w:space="0" w:color="auto"/>
            <w:right w:val="none" w:sz="0" w:space="0" w:color="auto"/>
          </w:divBdr>
          <w:divsChild>
            <w:div w:id="612128457">
              <w:marLeft w:val="0"/>
              <w:marRight w:val="0"/>
              <w:marTop w:val="0"/>
              <w:marBottom w:val="0"/>
              <w:divBdr>
                <w:top w:val="none" w:sz="0" w:space="0" w:color="auto"/>
                <w:left w:val="none" w:sz="0" w:space="0" w:color="auto"/>
                <w:bottom w:val="none" w:sz="0" w:space="0" w:color="auto"/>
                <w:right w:val="none" w:sz="0" w:space="0" w:color="auto"/>
              </w:divBdr>
            </w:div>
          </w:divsChild>
        </w:div>
        <w:div w:id="1057438930">
          <w:marLeft w:val="0"/>
          <w:marRight w:val="0"/>
          <w:marTop w:val="0"/>
          <w:marBottom w:val="0"/>
          <w:divBdr>
            <w:top w:val="none" w:sz="0" w:space="0" w:color="auto"/>
            <w:left w:val="none" w:sz="0" w:space="0" w:color="auto"/>
            <w:bottom w:val="none" w:sz="0" w:space="0" w:color="auto"/>
            <w:right w:val="none" w:sz="0" w:space="0" w:color="auto"/>
          </w:divBdr>
        </w:div>
        <w:div w:id="1374112706">
          <w:marLeft w:val="0"/>
          <w:marRight w:val="0"/>
          <w:marTop w:val="0"/>
          <w:marBottom w:val="0"/>
          <w:divBdr>
            <w:top w:val="none" w:sz="0" w:space="0" w:color="auto"/>
            <w:left w:val="none" w:sz="0" w:space="0" w:color="auto"/>
            <w:bottom w:val="none" w:sz="0" w:space="0" w:color="auto"/>
            <w:right w:val="none" w:sz="0" w:space="0" w:color="auto"/>
          </w:divBdr>
          <w:divsChild>
            <w:div w:id="1558665651">
              <w:marLeft w:val="0"/>
              <w:marRight w:val="0"/>
              <w:marTop w:val="0"/>
              <w:marBottom w:val="0"/>
              <w:divBdr>
                <w:top w:val="none" w:sz="0" w:space="0" w:color="auto"/>
                <w:left w:val="none" w:sz="0" w:space="0" w:color="auto"/>
                <w:bottom w:val="none" w:sz="0" w:space="0" w:color="auto"/>
                <w:right w:val="none" w:sz="0" w:space="0" w:color="auto"/>
              </w:divBdr>
            </w:div>
          </w:divsChild>
        </w:div>
        <w:div w:id="1586182784">
          <w:marLeft w:val="0"/>
          <w:marRight w:val="0"/>
          <w:marTop w:val="0"/>
          <w:marBottom w:val="0"/>
          <w:divBdr>
            <w:top w:val="none" w:sz="0" w:space="0" w:color="auto"/>
            <w:left w:val="none" w:sz="0" w:space="0" w:color="auto"/>
            <w:bottom w:val="none" w:sz="0" w:space="0" w:color="auto"/>
            <w:right w:val="none" w:sz="0" w:space="0" w:color="auto"/>
          </w:divBdr>
        </w:div>
        <w:div w:id="688263183">
          <w:marLeft w:val="0"/>
          <w:marRight w:val="0"/>
          <w:marTop w:val="0"/>
          <w:marBottom w:val="0"/>
          <w:divBdr>
            <w:top w:val="none" w:sz="0" w:space="0" w:color="auto"/>
            <w:left w:val="none" w:sz="0" w:space="0" w:color="auto"/>
            <w:bottom w:val="none" w:sz="0" w:space="0" w:color="auto"/>
            <w:right w:val="none" w:sz="0" w:space="0" w:color="auto"/>
          </w:divBdr>
          <w:divsChild>
            <w:div w:id="1303344821">
              <w:marLeft w:val="0"/>
              <w:marRight w:val="0"/>
              <w:marTop w:val="0"/>
              <w:marBottom w:val="0"/>
              <w:divBdr>
                <w:top w:val="none" w:sz="0" w:space="0" w:color="auto"/>
                <w:left w:val="none" w:sz="0" w:space="0" w:color="auto"/>
                <w:bottom w:val="none" w:sz="0" w:space="0" w:color="auto"/>
                <w:right w:val="none" w:sz="0" w:space="0" w:color="auto"/>
              </w:divBdr>
            </w:div>
          </w:divsChild>
        </w:div>
        <w:div w:id="406728666">
          <w:marLeft w:val="0"/>
          <w:marRight w:val="0"/>
          <w:marTop w:val="0"/>
          <w:marBottom w:val="0"/>
          <w:divBdr>
            <w:top w:val="none" w:sz="0" w:space="0" w:color="auto"/>
            <w:left w:val="none" w:sz="0" w:space="0" w:color="auto"/>
            <w:bottom w:val="none" w:sz="0" w:space="0" w:color="auto"/>
            <w:right w:val="none" w:sz="0" w:space="0" w:color="auto"/>
          </w:divBdr>
        </w:div>
        <w:div w:id="999119669">
          <w:marLeft w:val="0"/>
          <w:marRight w:val="0"/>
          <w:marTop w:val="0"/>
          <w:marBottom w:val="0"/>
          <w:divBdr>
            <w:top w:val="none" w:sz="0" w:space="0" w:color="auto"/>
            <w:left w:val="none" w:sz="0" w:space="0" w:color="auto"/>
            <w:bottom w:val="none" w:sz="0" w:space="0" w:color="auto"/>
            <w:right w:val="none" w:sz="0" w:space="0" w:color="auto"/>
          </w:divBdr>
          <w:divsChild>
            <w:div w:id="1315600070">
              <w:marLeft w:val="0"/>
              <w:marRight w:val="0"/>
              <w:marTop w:val="0"/>
              <w:marBottom w:val="0"/>
              <w:divBdr>
                <w:top w:val="none" w:sz="0" w:space="0" w:color="auto"/>
                <w:left w:val="none" w:sz="0" w:space="0" w:color="auto"/>
                <w:bottom w:val="none" w:sz="0" w:space="0" w:color="auto"/>
                <w:right w:val="none" w:sz="0" w:space="0" w:color="auto"/>
              </w:divBdr>
            </w:div>
          </w:divsChild>
        </w:div>
        <w:div w:id="317148817">
          <w:marLeft w:val="0"/>
          <w:marRight w:val="0"/>
          <w:marTop w:val="0"/>
          <w:marBottom w:val="0"/>
          <w:divBdr>
            <w:top w:val="none" w:sz="0" w:space="0" w:color="auto"/>
            <w:left w:val="none" w:sz="0" w:space="0" w:color="auto"/>
            <w:bottom w:val="none" w:sz="0" w:space="0" w:color="auto"/>
            <w:right w:val="none" w:sz="0" w:space="0" w:color="auto"/>
          </w:divBdr>
        </w:div>
        <w:div w:id="1202866406">
          <w:marLeft w:val="0"/>
          <w:marRight w:val="0"/>
          <w:marTop w:val="0"/>
          <w:marBottom w:val="0"/>
          <w:divBdr>
            <w:top w:val="none" w:sz="0" w:space="0" w:color="auto"/>
            <w:left w:val="none" w:sz="0" w:space="0" w:color="auto"/>
            <w:bottom w:val="none" w:sz="0" w:space="0" w:color="auto"/>
            <w:right w:val="none" w:sz="0" w:space="0" w:color="auto"/>
          </w:divBdr>
          <w:divsChild>
            <w:div w:id="947203534">
              <w:marLeft w:val="0"/>
              <w:marRight w:val="0"/>
              <w:marTop w:val="0"/>
              <w:marBottom w:val="0"/>
              <w:divBdr>
                <w:top w:val="none" w:sz="0" w:space="0" w:color="auto"/>
                <w:left w:val="none" w:sz="0" w:space="0" w:color="auto"/>
                <w:bottom w:val="none" w:sz="0" w:space="0" w:color="auto"/>
                <w:right w:val="none" w:sz="0" w:space="0" w:color="auto"/>
              </w:divBdr>
            </w:div>
          </w:divsChild>
        </w:div>
        <w:div w:id="190727537">
          <w:marLeft w:val="0"/>
          <w:marRight w:val="0"/>
          <w:marTop w:val="300"/>
          <w:marBottom w:val="0"/>
          <w:divBdr>
            <w:top w:val="none" w:sz="0" w:space="0" w:color="auto"/>
            <w:left w:val="none" w:sz="0" w:space="0" w:color="auto"/>
            <w:bottom w:val="none" w:sz="0" w:space="0" w:color="auto"/>
            <w:right w:val="none" w:sz="0" w:space="0" w:color="auto"/>
          </w:divBdr>
          <w:divsChild>
            <w:div w:id="530266360">
              <w:marLeft w:val="0"/>
              <w:marRight w:val="0"/>
              <w:marTop w:val="0"/>
              <w:marBottom w:val="0"/>
              <w:divBdr>
                <w:top w:val="none" w:sz="0" w:space="0" w:color="auto"/>
                <w:left w:val="none" w:sz="0" w:space="0" w:color="auto"/>
                <w:bottom w:val="none" w:sz="0" w:space="0" w:color="auto"/>
                <w:right w:val="none" w:sz="0" w:space="0" w:color="auto"/>
              </w:divBdr>
              <w:divsChild>
                <w:div w:id="1161237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1055">
          <w:marLeft w:val="0"/>
          <w:marRight w:val="0"/>
          <w:marTop w:val="300"/>
          <w:marBottom w:val="0"/>
          <w:divBdr>
            <w:top w:val="none" w:sz="0" w:space="0" w:color="auto"/>
            <w:left w:val="none" w:sz="0" w:space="0" w:color="auto"/>
            <w:bottom w:val="none" w:sz="0" w:space="0" w:color="auto"/>
            <w:right w:val="none" w:sz="0" w:space="0" w:color="auto"/>
          </w:divBdr>
          <w:divsChild>
            <w:div w:id="1499930783">
              <w:marLeft w:val="0"/>
              <w:marRight w:val="0"/>
              <w:marTop w:val="0"/>
              <w:marBottom w:val="0"/>
              <w:divBdr>
                <w:top w:val="none" w:sz="0" w:space="0" w:color="auto"/>
                <w:left w:val="none" w:sz="0" w:space="0" w:color="auto"/>
                <w:bottom w:val="none" w:sz="0" w:space="0" w:color="auto"/>
                <w:right w:val="none" w:sz="0" w:space="0" w:color="auto"/>
              </w:divBdr>
              <w:divsChild>
                <w:div w:id="478351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388508">
          <w:marLeft w:val="0"/>
          <w:marRight w:val="0"/>
          <w:marTop w:val="300"/>
          <w:marBottom w:val="0"/>
          <w:divBdr>
            <w:top w:val="none" w:sz="0" w:space="0" w:color="auto"/>
            <w:left w:val="none" w:sz="0" w:space="0" w:color="auto"/>
            <w:bottom w:val="none" w:sz="0" w:space="0" w:color="auto"/>
            <w:right w:val="none" w:sz="0" w:space="0" w:color="auto"/>
          </w:divBdr>
          <w:divsChild>
            <w:div w:id="933513349">
              <w:marLeft w:val="0"/>
              <w:marRight w:val="0"/>
              <w:marTop w:val="0"/>
              <w:marBottom w:val="0"/>
              <w:divBdr>
                <w:top w:val="none" w:sz="0" w:space="0" w:color="auto"/>
                <w:left w:val="none" w:sz="0" w:space="0" w:color="auto"/>
                <w:bottom w:val="none" w:sz="0" w:space="0" w:color="auto"/>
                <w:right w:val="none" w:sz="0" w:space="0" w:color="auto"/>
              </w:divBdr>
              <w:divsChild>
                <w:div w:id="9151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449259">
          <w:marLeft w:val="0"/>
          <w:marRight w:val="0"/>
          <w:marTop w:val="300"/>
          <w:marBottom w:val="0"/>
          <w:divBdr>
            <w:top w:val="none" w:sz="0" w:space="0" w:color="auto"/>
            <w:left w:val="none" w:sz="0" w:space="0" w:color="auto"/>
            <w:bottom w:val="none" w:sz="0" w:space="0" w:color="auto"/>
            <w:right w:val="none" w:sz="0" w:space="0" w:color="auto"/>
          </w:divBdr>
          <w:divsChild>
            <w:div w:id="1674911365">
              <w:marLeft w:val="0"/>
              <w:marRight w:val="0"/>
              <w:marTop w:val="0"/>
              <w:marBottom w:val="0"/>
              <w:divBdr>
                <w:top w:val="none" w:sz="0" w:space="0" w:color="auto"/>
                <w:left w:val="none" w:sz="0" w:space="0" w:color="auto"/>
                <w:bottom w:val="none" w:sz="0" w:space="0" w:color="auto"/>
                <w:right w:val="none" w:sz="0" w:space="0" w:color="auto"/>
              </w:divBdr>
              <w:divsChild>
                <w:div w:id="153931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96064">
      <w:bodyDiv w:val="1"/>
      <w:marLeft w:val="0"/>
      <w:marRight w:val="0"/>
      <w:marTop w:val="0"/>
      <w:marBottom w:val="0"/>
      <w:divBdr>
        <w:top w:val="none" w:sz="0" w:space="0" w:color="auto"/>
        <w:left w:val="none" w:sz="0" w:space="0" w:color="auto"/>
        <w:bottom w:val="none" w:sz="0" w:space="0" w:color="auto"/>
        <w:right w:val="none" w:sz="0" w:space="0" w:color="auto"/>
      </w:divBdr>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776464">
      <w:bodyDiv w:val="1"/>
      <w:marLeft w:val="0"/>
      <w:marRight w:val="0"/>
      <w:marTop w:val="0"/>
      <w:marBottom w:val="0"/>
      <w:divBdr>
        <w:top w:val="none" w:sz="0" w:space="0" w:color="auto"/>
        <w:left w:val="none" w:sz="0" w:space="0" w:color="auto"/>
        <w:bottom w:val="none" w:sz="0" w:space="0" w:color="auto"/>
        <w:right w:val="none" w:sz="0" w:space="0" w:color="auto"/>
      </w:divBdr>
      <w:divsChild>
        <w:div w:id="866720326">
          <w:marLeft w:val="0"/>
          <w:marRight w:val="0"/>
          <w:marTop w:val="0"/>
          <w:marBottom w:val="0"/>
          <w:divBdr>
            <w:top w:val="none" w:sz="0" w:space="0" w:color="auto"/>
            <w:left w:val="none" w:sz="0" w:space="0" w:color="auto"/>
            <w:bottom w:val="none" w:sz="0" w:space="0" w:color="auto"/>
            <w:right w:val="none" w:sz="0" w:space="0" w:color="auto"/>
          </w:divBdr>
        </w:div>
        <w:div w:id="1942755219">
          <w:marLeft w:val="0"/>
          <w:marRight w:val="0"/>
          <w:marTop w:val="0"/>
          <w:marBottom w:val="0"/>
          <w:divBdr>
            <w:top w:val="none" w:sz="0" w:space="0" w:color="auto"/>
            <w:left w:val="none" w:sz="0" w:space="0" w:color="auto"/>
            <w:bottom w:val="none" w:sz="0" w:space="0" w:color="auto"/>
            <w:right w:val="none" w:sz="0" w:space="0" w:color="auto"/>
          </w:divBdr>
          <w:divsChild>
            <w:div w:id="1999532370">
              <w:marLeft w:val="0"/>
              <w:marRight w:val="0"/>
              <w:marTop w:val="0"/>
              <w:marBottom w:val="0"/>
              <w:divBdr>
                <w:top w:val="none" w:sz="0" w:space="0" w:color="auto"/>
                <w:left w:val="none" w:sz="0" w:space="0" w:color="auto"/>
                <w:bottom w:val="none" w:sz="0" w:space="0" w:color="auto"/>
                <w:right w:val="none" w:sz="0" w:space="0" w:color="auto"/>
              </w:divBdr>
            </w:div>
          </w:divsChild>
        </w:div>
        <w:div w:id="1973554373">
          <w:marLeft w:val="0"/>
          <w:marRight w:val="0"/>
          <w:marTop w:val="0"/>
          <w:marBottom w:val="0"/>
          <w:divBdr>
            <w:top w:val="none" w:sz="0" w:space="0" w:color="auto"/>
            <w:left w:val="none" w:sz="0" w:space="0" w:color="auto"/>
            <w:bottom w:val="none" w:sz="0" w:space="0" w:color="auto"/>
            <w:right w:val="none" w:sz="0" w:space="0" w:color="auto"/>
          </w:divBdr>
        </w:div>
        <w:div w:id="649407265">
          <w:marLeft w:val="0"/>
          <w:marRight w:val="0"/>
          <w:marTop w:val="0"/>
          <w:marBottom w:val="0"/>
          <w:divBdr>
            <w:top w:val="none" w:sz="0" w:space="0" w:color="auto"/>
            <w:left w:val="none" w:sz="0" w:space="0" w:color="auto"/>
            <w:bottom w:val="none" w:sz="0" w:space="0" w:color="auto"/>
            <w:right w:val="none" w:sz="0" w:space="0" w:color="auto"/>
          </w:divBdr>
          <w:divsChild>
            <w:div w:id="1879507275">
              <w:marLeft w:val="0"/>
              <w:marRight w:val="0"/>
              <w:marTop w:val="0"/>
              <w:marBottom w:val="0"/>
              <w:divBdr>
                <w:top w:val="none" w:sz="0" w:space="0" w:color="auto"/>
                <w:left w:val="none" w:sz="0" w:space="0" w:color="auto"/>
                <w:bottom w:val="none" w:sz="0" w:space="0" w:color="auto"/>
                <w:right w:val="none" w:sz="0" w:space="0" w:color="auto"/>
              </w:divBdr>
            </w:div>
          </w:divsChild>
        </w:div>
        <w:div w:id="842477683">
          <w:marLeft w:val="0"/>
          <w:marRight w:val="0"/>
          <w:marTop w:val="0"/>
          <w:marBottom w:val="0"/>
          <w:divBdr>
            <w:top w:val="none" w:sz="0" w:space="0" w:color="auto"/>
            <w:left w:val="none" w:sz="0" w:space="0" w:color="auto"/>
            <w:bottom w:val="none" w:sz="0" w:space="0" w:color="auto"/>
            <w:right w:val="none" w:sz="0" w:space="0" w:color="auto"/>
          </w:divBdr>
        </w:div>
        <w:div w:id="1196384626">
          <w:marLeft w:val="0"/>
          <w:marRight w:val="0"/>
          <w:marTop w:val="0"/>
          <w:marBottom w:val="0"/>
          <w:divBdr>
            <w:top w:val="none" w:sz="0" w:space="0" w:color="auto"/>
            <w:left w:val="none" w:sz="0" w:space="0" w:color="auto"/>
            <w:bottom w:val="none" w:sz="0" w:space="0" w:color="auto"/>
            <w:right w:val="none" w:sz="0" w:space="0" w:color="auto"/>
          </w:divBdr>
          <w:divsChild>
            <w:div w:id="1402824916">
              <w:marLeft w:val="0"/>
              <w:marRight w:val="0"/>
              <w:marTop w:val="0"/>
              <w:marBottom w:val="0"/>
              <w:divBdr>
                <w:top w:val="none" w:sz="0" w:space="0" w:color="auto"/>
                <w:left w:val="none" w:sz="0" w:space="0" w:color="auto"/>
                <w:bottom w:val="none" w:sz="0" w:space="0" w:color="auto"/>
                <w:right w:val="none" w:sz="0" w:space="0" w:color="auto"/>
              </w:divBdr>
            </w:div>
          </w:divsChild>
        </w:div>
        <w:div w:id="1885632155">
          <w:marLeft w:val="0"/>
          <w:marRight w:val="0"/>
          <w:marTop w:val="0"/>
          <w:marBottom w:val="0"/>
          <w:divBdr>
            <w:top w:val="none" w:sz="0" w:space="0" w:color="auto"/>
            <w:left w:val="none" w:sz="0" w:space="0" w:color="auto"/>
            <w:bottom w:val="none" w:sz="0" w:space="0" w:color="auto"/>
            <w:right w:val="none" w:sz="0" w:space="0" w:color="auto"/>
          </w:divBdr>
        </w:div>
        <w:div w:id="2062904364">
          <w:marLeft w:val="0"/>
          <w:marRight w:val="0"/>
          <w:marTop w:val="0"/>
          <w:marBottom w:val="0"/>
          <w:divBdr>
            <w:top w:val="none" w:sz="0" w:space="0" w:color="auto"/>
            <w:left w:val="none" w:sz="0" w:space="0" w:color="auto"/>
            <w:bottom w:val="none" w:sz="0" w:space="0" w:color="auto"/>
            <w:right w:val="none" w:sz="0" w:space="0" w:color="auto"/>
          </w:divBdr>
          <w:divsChild>
            <w:div w:id="921255270">
              <w:marLeft w:val="0"/>
              <w:marRight w:val="0"/>
              <w:marTop w:val="0"/>
              <w:marBottom w:val="0"/>
              <w:divBdr>
                <w:top w:val="none" w:sz="0" w:space="0" w:color="auto"/>
                <w:left w:val="none" w:sz="0" w:space="0" w:color="auto"/>
                <w:bottom w:val="none" w:sz="0" w:space="0" w:color="auto"/>
                <w:right w:val="none" w:sz="0" w:space="0" w:color="auto"/>
              </w:divBdr>
            </w:div>
          </w:divsChild>
        </w:div>
        <w:div w:id="16202450">
          <w:marLeft w:val="0"/>
          <w:marRight w:val="0"/>
          <w:marTop w:val="0"/>
          <w:marBottom w:val="0"/>
          <w:divBdr>
            <w:top w:val="none" w:sz="0" w:space="0" w:color="auto"/>
            <w:left w:val="none" w:sz="0" w:space="0" w:color="auto"/>
            <w:bottom w:val="none" w:sz="0" w:space="0" w:color="auto"/>
            <w:right w:val="none" w:sz="0" w:space="0" w:color="auto"/>
          </w:divBdr>
        </w:div>
        <w:div w:id="1655062591">
          <w:marLeft w:val="0"/>
          <w:marRight w:val="0"/>
          <w:marTop w:val="0"/>
          <w:marBottom w:val="0"/>
          <w:divBdr>
            <w:top w:val="none" w:sz="0" w:space="0" w:color="auto"/>
            <w:left w:val="none" w:sz="0" w:space="0" w:color="auto"/>
            <w:bottom w:val="none" w:sz="0" w:space="0" w:color="auto"/>
            <w:right w:val="none" w:sz="0" w:space="0" w:color="auto"/>
          </w:divBdr>
          <w:divsChild>
            <w:div w:id="486869983">
              <w:marLeft w:val="0"/>
              <w:marRight w:val="0"/>
              <w:marTop w:val="0"/>
              <w:marBottom w:val="0"/>
              <w:divBdr>
                <w:top w:val="none" w:sz="0" w:space="0" w:color="auto"/>
                <w:left w:val="none" w:sz="0" w:space="0" w:color="auto"/>
                <w:bottom w:val="none" w:sz="0" w:space="0" w:color="auto"/>
                <w:right w:val="none" w:sz="0" w:space="0" w:color="auto"/>
              </w:divBdr>
            </w:div>
          </w:divsChild>
        </w:div>
        <w:div w:id="1082145877">
          <w:marLeft w:val="0"/>
          <w:marRight w:val="0"/>
          <w:marTop w:val="0"/>
          <w:marBottom w:val="0"/>
          <w:divBdr>
            <w:top w:val="none" w:sz="0" w:space="0" w:color="auto"/>
            <w:left w:val="none" w:sz="0" w:space="0" w:color="auto"/>
            <w:bottom w:val="none" w:sz="0" w:space="0" w:color="auto"/>
            <w:right w:val="none" w:sz="0" w:space="0" w:color="auto"/>
          </w:divBdr>
        </w:div>
        <w:div w:id="1035884324">
          <w:marLeft w:val="0"/>
          <w:marRight w:val="0"/>
          <w:marTop w:val="0"/>
          <w:marBottom w:val="0"/>
          <w:divBdr>
            <w:top w:val="none" w:sz="0" w:space="0" w:color="auto"/>
            <w:left w:val="none" w:sz="0" w:space="0" w:color="auto"/>
            <w:bottom w:val="none" w:sz="0" w:space="0" w:color="auto"/>
            <w:right w:val="none" w:sz="0" w:space="0" w:color="auto"/>
          </w:divBdr>
          <w:divsChild>
            <w:div w:id="469246913">
              <w:marLeft w:val="0"/>
              <w:marRight w:val="0"/>
              <w:marTop w:val="0"/>
              <w:marBottom w:val="0"/>
              <w:divBdr>
                <w:top w:val="none" w:sz="0" w:space="0" w:color="auto"/>
                <w:left w:val="none" w:sz="0" w:space="0" w:color="auto"/>
                <w:bottom w:val="none" w:sz="0" w:space="0" w:color="auto"/>
                <w:right w:val="none" w:sz="0" w:space="0" w:color="auto"/>
              </w:divBdr>
            </w:div>
          </w:divsChild>
        </w:div>
        <w:div w:id="517933296">
          <w:marLeft w:val="0"/>
          <w:marRight w:val="0"/>
          <w:marTop w:val="0"/>
          <w:marBottom w:val="0"/>
          <w:divBdr>
            <w:top w:val="none" w:sz="0" w:space="0" w:color="auto"/>
            <w:left w:val="none" w:sz="0" w:space="0" w:color="auto"/>
            <w:bottom w:val="none" w:sz="0" w:space="0" w:color="auto"/>
            <w:right w:val="none" w:sz="0" w:space="0" w:color="auto"/>
          </w:divBdr>
        </w:div>
        <w:div w:id="1771511075">
          <w:marLeft w:val="0"/>
          <w:marRight w:val="0"/>
          <w:marTop w:val="0"/>
          <w:marBottom w:val="0"/>
          <w:divBdr>
            <w:top w:val="none" w:sz="0" w:space="0" w:color="auto"/>
            <w:left w:val="none" w:sz="0" w:space="0" w:color="auto"/>
            <w:bottom w:val="none" w:sz="0" w:space="0" w:color="auto"/>
            <w:right w:val="none" w:sz="0" w:space="0" w:color="auto"/>
          </w:divBdr>
          <w:divsChild>
            <w:div w:id="1928684217">
              <w:marLeft w:val="0"/>
              <w:marRight w:val="0"/>
              <w:marTop w:val="0"/>
              <w:marBottom w:val="0"/>
              <w:divBdr>
                <w:top w:val="none" w:sz="0" w:space="0" w:color="auto"/>
                <w:left w:val="none" w:sz="0" w:space="0" w:color="auto"/>
                <w:bottom w:val="none" w:sz="0" w:space="0" w:color="auto"/>
                <w:right w:val="none" w:sz="0" w:space="0" w:color="auto"/>
              </w:divBdr>
            </w:div>
          </w:divsChild>
        </w:div>
        <w:div w:id="1129012221">
          <w:marLeft w:val="0"/>
          <w:marRight w:val="0"/>
          <w:marTop w:val="300"/>
          <w:marBottom w:val="0"/>
          <w:divBdr>
            <w:top w:val="none" w:sz="0" w:space="0" w:color="auto"/>
            <w:left w:val="none" w:sz="0" w:space="0" w:color="auto"/>
            <w:bottom w:val="none" w:sz="0" w:space="0" w:color="auto"/>
            <w:right w:val="none" w:sz="0" w:space="0" w:color="auto"/>
          </w:divBdr>
          <w:divsChild>
            <w:div w:id="1016738271">
              <w:marLeft w:val="0"/>
              <w:marRight w:val="0"/>
              <w:marTop w:val="0"/>
              <w:marBottom w:val="0"/>
              <w:divBdr>
                <w:top w:val="none" w:sz="0" w:space="0" w:color="auto"/>
                <w:left w:val="none" w:sz="0" w:space="0" w:color="auto"/>
                <w:bottom w:val="none" w:sz="0" w:space="0" w:color="auto"/>
                <w:right w:val="none" w:sz="0" w:space="0" w:color="auto"/>
              </w:divBdr>
              <w:divsChild>
                <w:div w:id="163598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011494">
          <w:marLeft w:val="0"/>
          <w:marRight w:val="0"/>
          <w:marTop w:val="300"/>
          <w:marBottom w:val="0"/>
          <w:divBdr>
            <w:top w:val="none" w:sz="0" w:space="0" w:color="auto"/>
            <w:left w:val="none" w:sz="0" w:space="0" w:color="auto"/>
            <w:bottom w:val="none" w:sz="0" w:space="0" w:color="auto"/>
            <w:right w:val="none" w:sz="0" w:space="0" w:color="auto"/>
          </w:divBdr>
          <w:divsChild>
            <w:div w:id="1398818648">
              <w:marLeft w:val="0"/>
              <w:marRight w:val="0"/>
              <w:marTop w:val="0"/>
              <w:marBottom w:val="0"/>
              <w:divBdr>
                <w:top w:val="none" w:sz="0" w:space="0" w:color="auto"/>
                <w:left w:val="none" w:sz="0" w:space="0" w:color="auto"/>
                <w:bottom w:val="none" w:sz="0" w:space="0" w:color="auto"/>
                <w:right w:val="none" w:sz="0" w:space="0" w:color="auto"/>
              </w:divBdr>
              <w:divsChild>
                <w:div w:id="460536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394945">
          <w:marLeft w:val="0"/>
          <w:marRight w:val="0"/>
          <w:marTop w:val="300"/>
          <w:marBottom w:val="0"/>
          <w:divBdr>
            <w:top w:val="none" w:sz="0" w:space="0" w:color="auto"/>
            <w:left w:val="none" w:sz="0" w:space="0" w:color="auto"/>
            <w:bottom w:val="none" w:sz="0" w:space="0" w:color="auto"/>
            <w:right w:val="none" w:sz="0" w:space="0" w:color="auto"/>
          </w:divBdr>
          <w:divsChild>
            <w:div w:id="87578816">
              <w:marLeft w:val="0"/>
              <w:marRight w:val="0"/>
              <w:marTop w:val="0"/>
              <w:marBottom w:val="0"/>
              <w:divBdr>
                <w:top w:val="none" w:sz="0" w:space="0" w:color="auto"/>
                <w:left w:val="none" w:sz="0" w:space="0" w:color="auto"/>
                <w:bottom w:val="none" w:sz="0" w:space="0" w:color="auto"/>
                <w:right w:val="none" w:sz="0" w:space="0" w:color="auto"/>
              </w:divBdr>
              <w:divsChild>
                <w:div w:id="93968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309362755">
          <w:marLeft w:val="0"/>
          <w:marRight w:val="0"/>
          <w:marTop w:val="0"/>
          <w:marBottom w:val="0"/>
          <w:divBdr>
            <w:top w:val="none" w:sz="0" w:space="0" w:color="auto"/>
            <w:left w:val="none" w:sz="0" w:space="0" w:color="auto"/>
            <w:bottom w:val="none" w:sz="0" w:space="0" w:color="auto"/>
            <w:right w:val="none" w:sz="0" w:space="0" w:color="auto"/>
          </w:divBdr>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868950114">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882716654">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769592612">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730759581">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2045396554">
          <w:marLeft w:val="0"/>
          <w:marRight w:val="0"/>
          <w:marTop w:val="0"/>
          <w:marBottom w:val="0"/>
          <w:divBdr>
            <w:top w:val="none" w:sz="0" w:space="0" w:color="auto"/>
            <w:left w:val="none" w:sz="0" w:space="0" w:color="auto"/>
            <w:bottom w:val="none" w:sz="0" w:space="0" w:color="auto"/>
            <w:right w:val="none" w:sz="0" w:space="0" w:color="auto"/>
          </w:divBdr>
          <w:divsChild>
            <w:div w:id="157885909">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sChild>
                <w:div w:id="207862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283265">
      <w:bodyDiv w:val="1"/>
      <w:marLeft w:val="0"/>
      <w:marRight w:val="0"/>
      <w:marTop w:val="0"/>
      <w:marBottom w:val="0"/>
      <w:divBdr>
        <w:top w:val="none" w:sz="0" w:space="0" w:color="auto"/>
        <w:left w:val="none" w:sz="0" w:space="0" w:color="auto"/>
        <w:bottom w:val="none" w:sz="0" w:space="0" w:color="auto"/>
        <w:right w:val="none" w:sz="0" w:space="0" w:color="auto"/>
      </w:divBdr>
      <w:divsChild>
        <w:div w:id="1723484505">
          <w:marLeft w:val="0"/>
          <w:marRight w:val="0"/>
          <w:marTop w:val="0"/>
          <w:marBottom w:val="0"/>
          <w:divBdr>
            <w:top w:val="none" w:sz="0" w:space="0" w:color="auto"/>
            <w:left w:val="none" w:sz="0" w:space="0" w:color="auto"/>
            <w:bottom w:val="none" w:sz="0" w:space="0" w:color="auto"/>
            <w:right w:val="none" w:sz="0" w:space="0" w:color="auto"/>
          </w:divBdr>
        </w:div>
        <w:div w:id="1613781802">
          <w:marLeft w:val="0"/>
          <w:marRight w:val="0"/>
          <w:marTop w:val="0"/>
          <w:marBottom w:val="0"/>
          <w:divBdr>
            <w:top w:val="none" w:sz="0" w:space="0" w:color="auto"/>
            <w:left w:val="none" w:sz="0" w:space="0" w:color="auto"/>
            <w:bottom w:val="none" w:sz="0" w:space="0" w:color="auto"/>
            <w:right w:val="none" w:sz="0" w:space="0" w:color="auto"/>
          </w:divBdr>
          <w:divsChild>
            <w:div w:id="1806122551">
              <w:marLeft w:val="0"/>
              <w:marRight w:val="0"/>
              <w:marTop w:val="0"/>
              <w:marBottom w:val="0"/>
              <w:divBdr>
                <w:top w:val="none" w:sz="0" w:space="0" w:color="auto"/>
                <w:left w:val="none" w:sz="0" w:space="0" w:color="auto"/>
                <w:bottom w:val="none" w:sz="0" w:space="0" w:color="auto"/>
                <w:right w:val="none" w:sz="0" w:space="0" w:color="auto"/>
              </w:divBdr>
            </w:div>
          </w:divsChild>
        </w:div>
        <w:div w:id="2044134948">
          <w:marLeft w:val="0"/>
          <w:marRight w:val="0"/>
          <w:marTop w:val="0"/>
          <w:marBottom w:val="0"/>
          <w:divBdr>
            <w:top w:val="none" w:sz="0" w:space="0" w:color="auto"/>
            <w:left w:val="none" w:sz="0" w:space="0" w:color="auto"/>
            <w:bottom w:val="none" w:sz="0" w:space="0" w:color="auto"/>
            <w:right w:val="none" w:sz="0" w:space="0" w:color="auto"/>
          </w:divBdr>
        </w:div>
        <w:div w:id="698241829">
          <w:marLeft w:val="0"/>
          <w:marRight w:val="0"/>
          <w:marTop w:val="0"/>
          <w:marBottom w:val="0"/>
          <w:divBdr>
            <w:top w:val="none" w:sz="0" w:space="0" w:color="auto"/>
            <w:left w:val="none" w:sz="0" w:space="0" w:color="auto"/>
            <w:bottom w:val="none" w:sz="0" w:space="0" w:color="auto"/>
            <w:right w:val="none" w:sz="0" w:space="0" w:color="auto"/>
          </w:divBdr>
          <w:divsChild>
            <w:div w:id="722171006">
              <w:marLeft w:val="0"/>
              <w:marRight w:val="0"/>
              <w:marTop w:val="0"/>
              <w:marBottom w:val="0"/>
              <w:divBdr>
                <w:top w:val="none" w:sz="0" w:space="0" w:color="auto"/>
                <w:left w:val="none" w:sz="0" w:space="0" w:color="auto"/>
                <w:bottom w:val="none" w:sz="0" w:space="0" w:color="auto"/>
                <w:right w:val="none" w:sz="0" w:space="0" w:color="auto"/>
              </w:divBdr>
            </w:div>
          </w:divsChild>
        </w:div>
        <w:div w:id="1590772251">
          <w:marLeft w:val="0"/>
          <w:marRight w:val="0"/>
          <w:marTop w:val="0"/>
          <w:marBottom w:val="0"/>
          <w:divBdr>
            <w:top w:val="none" w:sz="0" w:space="0" w:color="auto"/>
            <w:left w:val="none" w:sz="0" w:space="0" w:color="auto"/>
            <w:bottom w:val="none" w:sz="0" w:space="0" w:color="auto"/>
            <w:right w:val="none" w:sz="0" w:space="0" w:color="auto"/>
          </w:divBdr>
        </w:div>
        <w:div w:id="13383818">
          <w:marLeft w:val="0"/>
          <w:marRight w:val="0"/>
          <w:marTop w:val="0"/>
          <w:marBottom w:val="0"/>
          <w:divBdr>
            <w:top w:val="none" w:sz="0" w:space="0" w:color="auto"/>
            <w:left w:val="none" w:sz="0" w:space="0" w:color="auto"/>
            <w:bottom w:val="none" w:sz="0" w:space="0" w:color="auto"/>
            <w:right w:val="none" w:sz="0" w:space="0" w:color="auto"/>
          </w:divBdr>
          <w:divsChild>
            <w:div w:id="279915666">
              <w:marLeft w:val="0"/>
              <w:marRight w:val="0"/>
              <w:marTop w:val="0"/>
              <w:marBottom w:val="0"/>
              <w:divBdr>
                <w:top w:val="none" w:sz="0" w:space="0" w:color="auto"/>
                <w:left w:val="none" w:sz="0" w:space="0" w:color="auto"/>
                <w:bottom w:val="none" w:sz="0" w:space="0" w:color="auto"/>
                <w:right w:val="none" w:sz="0" w:space="0" w:color="auto"/>
              </w:divBdr>
            </w:div>
          </w:divsChild>
        </w:div>
        <w:div w:id="706222034">
          <w:marLeft w:val="0"/>
          <w:marRight w:val="0"/>
          <w:marTop w:val="0"/>
          <w:marBottom w:val="0"/>
          <w:divBdr>
            <w:top w:val="none" w:sz="0" w:space="0" w:color="auto"/>
            <w:left w:val="none" w:sz="0" w:space="0" w:color="auto"/>
            <w:bottom w:val="none" w:sz="0" w:space="0" w:color="auto"/>
            <w:right w:val="none" w:sz="0" w:space="0" w:color="auto"/>
          </w:divBdr>
        </w:div>
        <w:div w:id="1157502748">
          <w:marLeft w:val="0"/>
          <w:marRight w:val="0"/>
          <w:marTop w:val="0"/>
          <w:marBottom w:val="0"/>
          <w:divBdr>
            <w:top w:val="none" w:sz="0" w:space="0" w:color="auto"/>
            <w:left w:val="none" w:sz="0" w:space="0" w:color="auto"/>
            <w:bottom w:val="none" w:sz="0" w:space="0" w:color="auto"/>
            <w:right w:val="none" w:sz="0" w:space="0" w:color="auto"/>
          </w:divBdr>
          <w:divsChild>
            <w:div w:id="1371958875">
              <w:marLeft w:val="0"/>
              <w:marRight w:val="0"/>
              <w:marTop w:val="0"/>
              <w:marBottom w:val="0"/>
              <w:divBdr>
                <w:top w:val="none" w:sz="0" w:space="0" w:color="auto"/>
                <w:left w:val="none" w:sz="0" w:space="0" w:color="auto"/>
                <w:bottom w:val="none" w:sz="0" w:space="0" w:color="auto"/>
                <w:right w:val="none" w:sz="0" w:space="0" w:color="auto"/>
              </w:divBdr>
            </w:div>
          </w:divsChild>
        </w:div>
        <w:div w:id="257562106">
          <w:marLeft w:val="0"/>
          <w:marRight w:val="0"/>
          <w:marTop w:val="0"/>
          <w:marBottom w:val="0"/>
          <w:divBdr>
            <w:top w:val="none" w:sz="0" w:space="0" w:color="auto"/>
            <w:left w:val="none" w:sz="0" w:space="0" w:color="auto"/>
            <w:bottom w:val="none" w:sz="0" w:space="0" w:color="auto"/>
            <w:right w:val="none" w:sz="0" w:space="0" w:color="auto"/>
          </w:divBdr>
        </w:div>
        <w:div w:id="1430078395">
          <w:marLeft w:val="0"/>
          <w:marRight w:val="0"/>
          <w:marTop w:val="0"/>
          <w:marBottom w:val="0"/>
          <w:divBdr>
            <w:top w:val="none" w:sz="0" w:space="0" w:color="auto"/>
            <w:left w:val="none" w:sz="0" w:space="0" w:color="auto"/>
            <w:bottom w:val="none" w:sz="0" w:space="0" w:color="auto"/>
            <w:right w:val="none" w:sz="0" w:space="0" w:color="auto"/>
          </w:divBdr>
          <w:divsChild>
            <w:div w:id="624821791">
              <w:marLeft w:val="0"/>
              <w:marRight w:val="0"/>
              <w:marTop w:val="0"/>
              <w:marBottom w:val="0"/>
              <w:divBdr>
                <w:top w:val="none" w:sz="0" w:space="0" w:color="auto"/>
                <w:left w:val="none" w:sz="0" w:space="0" w:color="auto"/>
                <w:bottom w:val="none" w:sz="0" w:space="0" w:color="auto"/>
                <w:right w:val="none" w:sz="0" w:space="0" w:color="auto"/>
              </w:divBdr>
            </w:div>
          </w:divsChild>
        </w:div>
        <w:div w:id="1886673978">
          <w:marLeft w:val="0"/>
          <w:marRight w:val="0"/>
          <w:marTop w:val="0"/>
          <w:marBottom w:val="0"/>
          <w:divBdr>
            <w:top w:val="none" w:sz="0" w:space="0" w:color="auto"/>
            <w:left w:val="none" w:sz="0" w:space="0" w:color="auto"/>
            <w:bottom w:val="none" w:sz="0" w:space="0" w:color="auto"/>
            <w:right w:val="none" w:sz="0" w:space="0" w:color="auto"/>
          </w:divBdr>
        </w:div>
        <w:div w:id="293026339">
          <w:marLeft w:val="0"/>
          <w:marRight w:val="0"/>
          <w:marTop w:val="0"/>
          <w:marBottom w:val="0"/>
          <w:divBdr>
            <w:top w:val="none" w:sz="0" w:space="0" w:color="auto"/>
            <w:left w:val="none" w:sz="0" w:space="0" w:color="auto"/>
            <w:bottom w:val="none" w:sz="0" w:space="0" w:color="auto"/>
            <w:right w:val="none" w:sz="0" w:space="0" w:color="auto"/>
          </w:divBdr>
          <w:divsChild>
            <w:div w:id="1321619989">
              <w:marLeft w:val="0"/>
              <w:marRight w:val="0"/>
              <w:marTop w:val="0"/>
              <w:marBottom w:val="0"/>
              <w:divBdr>
                <w:top w:val="none" w:sz="0" w:space="0" w:color="auto"/>
                <w:left w:val="none" w:sz="0" w:space="0" w:color="auto"/>
                <w:bottom w:val="none" w:sz="0" w:space="0" w:color="auto"/>
                <w:right w:val="none" w:sz="0" w:space="0" w:color="auto"/>
              </w:divBdr>
            </w:div>
          </w:divsChild>
        </w:div>
        <w:div w:id="1814904158">
          <w:marLeft w:val="0"/>
          <w:marRight w:val="0"/>
          <w:marTop w:val="0"/>
          <w:marBottom w:val="0"/>
          <w:divBdr>
            <w:top w:val="none" w:sz="0" w:space="0" w:color="auto"/>
            <w:left w:val="none" w:sz="0" w:space="0" w:color="auto"/>
            <w:bottom w:val="none" w:sz="0" w:space="0" w:color="auto"/>
            <w:right w:val="none" w:sz="0" w:space="0" w:color="auto"/>
          </w:divBdr>
        </w:div>
        <w:div w:id="1754735535">
          <w:marLeft w:val="0"/>
          <w:marRight w:val="0"/>
          <w:marTop w:val="0"/>
          <w:marBottom w:val="0"/>
          <w:divBdr>
            <w:top w:val="none" w:sz="0" w:space="0" w:color="auto"/>
            <w:left w:val="none" w:sz="0" w:space="0" w:color="auto"/>
            <w:bottom w:val="none" w:sz="0" w:space="0" w:color="auto"/>
            <w:right w:val="none" w:sz="0" w:space="0" w:color="auto"/>
          </w:divBdr>
          <w:divsChild>
            <w:div w:id="1568031037">
              <w:marLeft w:val="0"/>
              <w:marRight w:val="0"/>
              <w:marTop w:val="0"/>
              <w:marBottom w:val="0"/>
              <w:divBdr>
                <w:top w:val="none" w:sz="0" w:space="0" w:color="auto"/>
                <w:left w:val="none" w:sz="0" w:space="0" w:color="auto"/>
                <w:bottom w:val="none" w:sz="0" w:space="0" w:color="auto"/>
                <w:right w:val="none" w:sz="0" w:space="0" w:color="auto"/>
              </w:divBdr>
            </w:div>
          </w:divsChild>
        </w:div>
        <w:div w:id="416445653">
          <w:marLeft w:val="0"/>
          <w:marRight w:val="0"/>
          <w:marTop w:val="300"/>
          <w:marBottom w:val="0"/>
          <w:divBdr>
            <w:top w:val="none" w:sz="0" w:space="0" w:color="auto"/>
            <w:left w:val="none" w:sz="0" w:space="0" w:color="auto"/>
            <w:bottom w:val="none" w:sz="0" w:space="0" w:color="auto"/>
            <w:right w:val="none" w:sz="0" w:space="0" w:color="auto"/>
          </w:divBdr>
          <w:divsChild>
            <w:div w:id="413748997">
              <w:marLeft w:val="0"/>
              <w:marRight w:val="0"/>
              <w:marTop w:val="0"/>
              <w:marBottom w:val="0"/>
              <w:divBdr>
                <w:top w:val="none" w:sz="0" w:space="0" w:color="auto"/>
                <w:left w:val="none" w:sz="0" w:space="0" w:color="auto"/>
                <w:bottom w:val="none" w:sz="0" w:space="0" w:color="auto"/>
                <w:right w:val="none" w:sz="0" w:space="0" w:color="auto"/>
              </w:divBdr>
              <w:divsChild>
                <w:div w:id="35850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643">
          <w:marLeft w:val="0"/>
          <w:marRight w:val="0"/>
          <w:marTop w:val="300"/>
          <w:marBottom w:val="0"/>
          <w:divBdr>
            <w:top w:val="none" w:sz="0" w:space="0" w:color="auto"/>
            <w:left w:val="none" w:sz="0" w:space="0" w:color="auto"/>
            <w:bottom w:val="none" w:sz="0" w:space="0" w:color="auto"/>
            <w:right w:val="none" w:sz="0" w:space="0" w:color="auto"/>
          </w:divBdr>
          <w:divsChild>
            <w:div w:id="406879014">
              <w:marLeft w:val="0"/>
              <w:marRight w:val="0"/>
              <w:marTop w:val="0"/>
              <w:marBottom w:val="0"/>
              <w:divBdr>
                <w:top w:val="none" w:sz="0" w:space="0" w:color="auto"/>
                <w:left w:val="none" w:sz="0" w:space="0" w:color="auto"/>
                <w:bottom w:val="none" w:sz="0" w:space="0" w:color="auto"/>
                <w:right w:val="none" w:sz="0" w:space="0" w:color="auto"/>
              </w:divBdr>
              <w:divsChild>
                <w:div w:id="7473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616427">
          <w:marLeft w:val="0"/>
          <w:marRight w:val="0"/>
          <w:marTop w:val="300"/>
          <w:marBottom w:val="0"/>
          <w:divBdr>
            <w:top w:val="none" w:sz="0" w:space="0" w:color="auto"/>
            <w:left w:val="none" w:sz="0" w:space="0" w:color="auto"/>
            <w:bottom w:val="none" w:sz="0" w:space="0" w:color="auto"/>
            <w:right w:val="none" w:sz="0" w:space="0" w:color="auto"/>
          </w:divBdr>
          <w:divsChild>
            <w:div w:id="2082408742">
              <w:marLeft w:val="0"/>
              <w:marRight w:val="0"/>
              <w:marTop w:val="0"/>
              <w:marBottom w:val="0"/>
              <w:divBdr>
                <w:top w:val="none" w:sz="0" w:space="0" w:color="auto"/>
                <w:left w:val="none" w:sz="0" w:space="0" w:color="auto"/>
                <w:bottom w:val="none" w:sz="0" w:space="0" w:color="auto"/>
                <w:right w:val="none" w:sz="0" w:space="0" w:color="auto"/>
              </w:divBdr>
              <w:divsChild>
                <w:div w:id="112331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120728">
          <w:marLeft w:val="0"/>
          <w:marRight w:val="0"/>
          <w:marTop w:val="300"/>
          <w:marBottom w:val="0"/>
          <w:divBdr>
            <w:top w:val="none" w:sz="0" w:space="0" w:color="auto"/>
            <w:left w:val="none" w:sz="0" w:space="0" w:color="auto"/>
            <w:bottom w:val="none" w:sz="0" w:space="0" w:color="auto"/>
            <w:right w:val="none" w:sz="0" w:space="0" w:color="auto"/>
          </w:divBdr>
          <w:divsChild>
            <w:div w:id="564724398">
              <w:marLeft w:val="0"/>
              <w:marRight w:val="0"/>
              <w:marTop w:val="0"/>
              <w:marBottom w:val="0"/>
              <w:divBdr>
                <w:top w:val="none" w:sz="0" w:space="0" w:color="auto"/>
                <w:left w:val="none" w:sz="0" w:space="0" w:color="auto"/>
                <w:bottom w:val="none" w:sz="0" w:space="0" w:color="auto"/>
                <w:right w:val="none" w:sz="0" w:space="0" w:color="auto"/>
              </w:divBdr>
              <w:divsChild>
                <w:div w:id="209762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357862">
      <w:bodyDiv w:val="1"/>
      <w:marLeft w:val="0"/>
      <w:marRight w:val="0"/>
      <w:marTop w:val="0"/>
      <w:marBottom w:val="0"/>
      <w:divBdr>
        <w:top w:val="none" w:sz="0" w:space="0" w:color="auto"/>
        <w:left w:val="none" w:sz="0" w:space="0" w:color="auto"/>
        <w:bottom w:val="none" w:sz="0" w:space="0" w:color="auto"/>
        <w:right w:val="none" w:sz="0" w:space="0" w:color="auto"/>
      </w:divBdr>
      <w:divsChild>
        <w:div w:id="1133869621">
          <w:marLeft w:val="0"/>
          <w:marRight w:val="0"/>
          <w:marTop w:val="0"/>
          <w:marBottom w:val="0"/>
          <w:divBdr>
            <w:top w:val="none" w:sz="0" w:space="0" w:color="auto"/>
            <w:left w:val="none" w:sz="0" w:space="0" w:color="auto"/>
            <w:bottom w:val="none" w:sz="0" w:space="0" w:color="auto"/>
            <w:right w:val="none" w:sz="0" w:space="0" w:color="auto"/>
          </w:divBdr>
        </w:div>
        <w:div w:id="503127571">
          <w:marLeft w:val="0"/>
          <w:marRight w:val="0"/>
          <w:marTop w:val="0"/>
          <w:marBottom w:val="0"/>
          <w:divBdr>
            <w:top w:val="none" w:sz="0" w:space="0" w:color="auto"/>
            <w:left w:val="none" w:sz="0" w:space="0" w:color="auto"/>
            <w:bottom w:val="none" w:sz="0" w:space="0" w:color="auto"/>
            <w:right w:val="none" w:sz="0" w:space="0" w:color="auto"/>
          </w:divBdr>
          <w:divsChild>
            <w:div w:id="1756633684">
              <w:marLeft w:val="0"/>
              <w:marRight w:val="0"/>
              <w:marTop w:val="0"/>
              <w:marBottom w:val="0"/>
              <w:divBdr>
                <w:top w:val="none" w:sz="0" w:space="0" w:color="auto"/>
                <w:left w:val="none" w:sz="0" w:space="0" w:color="auto"/>
                <w:bottom w:val="none" w:sz="0" w:space="0" w:color="auto"/>
                <w:right w:val="none" w:sz="0" w:space="0" w:color="auto"/>
              </w:divBdr>
            </w:div>
          </w:divsChild>
        </w:div>
        <w:div w:id="1338079025">
          <w:marLeft w:val="0"/>
          <w:marRight w:val="0"/>
          <w:marTop w:val="0"/>
          <w:marBottom w:val="0"/>
          <w:divBdr>
            <w:top w:val="none" w:sz="0" w:space="0" w:color="auto"/>
            <w:left w:val="none" w:sz="0" w:space="0" w:color="auto"/>
            <w:bottom w:val="none" w:sz="0" w:space="0" w:color="auto"/>
            <w:right w:val="none" w:sz="0" w:space="0" w:color="auto"/>
          </w:divBdr>
        </w:div>
        <w:div w:id="1268973652">
          <w:marLeft w:val="0"/>
          <w:marRight w:val="0"/>
          <w:marTop w:val="0"/>
          <w:marBottom w:val="0"/>
          <w:divBdr>
            <w:top w:val="none" w:sz="0" w:space="0" w:color="auto"/>
            <w:left w:val="none" w:sz="0" w:space="0" w:color="auto"/>
            <w:bottom w:val="none" w:sz="0" w:space="0" w:color="auto"/>
            <w:right w:val="none" w:sz="0" w:space="0" w:color="auto"/>
          </w:divBdr>
          <w:divsChild>
            <w:div w:id="972561018">
              <w:marLeft w:val="0"/>
              <w:marRight w:val="0"/>
              <w:marTop w:val="0"/>
              <w:marBottom w:val="0"/>
              <w:divBdr>
                <w:top w:val="none" w:sz="0" w:space="0" w:color="auto"/>
                <w:left w:val="none" w:sz="0" w:space="0" w:color="auto"/>
                <w:bottom w:val="none" w:sz="0" w:space="0" w:color="auto"/>
                <w:right w:val="none" w:sz="0" w:space="0" w:color="auto"/>
              </w:divBdr>
            </w:div>
          </w:divsChild>
        </w:div>
        <w:div w:id="413862875">
          <w:marLeft w:val="0"/>
          <w:marRight w:val="0"/>
          <w:marTop w:val="0"/>
          <w:marBottom w:val="0"/>
          <w:divBdr>
            <w:top w:val="none" w:sz="0" w:space="0" w:color="auto"/>
            <w:left w:val="none" w:sz="0" w:space="0" w:color="auto"/>
            <w:bottom w:val="none" w:sz="0" w:space="0" w:color="auto"/>
            <w:right w:val="none" w:sz="0" w:space="0" w:color="auto"/>
          </w:divBdr>
        </w:div>
        <w:div w:id="1105887159">
          <w:marLeft w:val="0"/>
          <w:marRight w:val="0"/>
          <w:marTop w:val="0"/>
          <w:marBottom w:val="0"/>
          <w:divBdr>
            <w:top w:val="none" w:sz="0" w:space="0" w:color="auto"/>
            <w:left w:val="none" w:sz="0" w:space="0" w:color="auto"/>
            <w:bottom w:val="none" w:sz="0" w:space="0" w:color="auto"/>
            <w:right w:val="none" w:sz="0" w:space="0" w:color="auto"/>
          </w:divBdr>
          <w:divsChild>
            <w:div w:id="1722632392">
              <w:marLeft w:val="0"/>
              <w:marRight w:val="0"/>
              <w:marTop w:val="0"/>
              <w:marBottom w:val="0"/>
              <w:divBdr>
                <w:top w:val="none" w:sz="0" w:space="0" w:color="auto"/>
                <w:left w:val="none" w:sz="0" w:space="0" w:color="auto"/>
                <w:bottom w:val="none" w:sz="0" w:space="0" w:color="auto"/>
                <w:right w:val="none" w:sz="0" w:space="0" w:color="auto"/>
              </w:divBdr>
            </w:div>
          </w:divsChild>
        </w:div>
        <w:div w:id="824396491">
          <w:marLeft w:val="0"/>
          <w:marRight w:val="0"/>
          <w:marTop w:val="0"/>
          <w:marBottom w:val="0"/>
          <w:divBdr>
            <w:top w:val="none" w:sz="0" w:space="0" w:color="auto"/>
            <w:left w:val="none" w:sz="0" w:space="0" w:color="auto"/>
            <w:bottom w:val="none" w:sz="0" w:space="0" w:color="auto"/>
            <w:right w:val="none" w:sz="0" w:space="0" w:color="auto"/>
          </w:divBdr>
        </w:div>
        <w:div w:id="1609461967">
          <w:marLeft w:val="0"/>
          <w:marRight w:val="0"/>
          <w:marTop w:val="0"/>
          <w:marBottom w:val="0"/>
          <w:divBdr>
            <w:top w:val="none" w:sz="0" w:space="0" w:color="auto"/>
            <w:left w:val="none" w:sz="0" w:space="0" w:color="auto"/>
            <w:bottom w:val="none" w:sz="0" w:space="0" w:color="auto"/>
            <w:right w:val="none" w:sz="0" w:space="0" w:color="auto"/>
          </w:divBdr>
          <w:divsChild>
            <w:div w:id="1570841014">
              <w:marLeft w:val="0"/>
              <w:marRight w:val="0"/>
              <w:marTop w:val="0"/>
              <w:marBottom w:val="0"/>
              <w:divBdr>
                <w:top w:val="none" w:sz="0" w:space="0" w:color="auto"/>
                <w:left w:val="none" w:sz="0" w:space="0" w:color="auto"/>
                <w:bottom w:val="none" w:sz="0" w:space="0" w:color="auto"/>
                <w:right w:val="none" w:sz="0" w:space="0" w:color="auto"/>
              </w:divBdr>
            </w:div>
          </w:divsChild>
        </w:div>
        <w:div w:id="1507860628">
          <w:marLeft w:val="0"/>
          <w:marRight w:val="0"/>
          <w:marTop w:val="0"/>
          <w:marBottom w:val="0"/>
          <w:divBdr>
            <w:top w:val="none" w:sz="0" w:space="0" w:color="auto"/>
            <w:left w:val="none" w:sz="0" w:space="0" w:color="auto"/>
            <w:bottom w:val="none" w:sz="0" w:space="0" w:color="auto"/>
            <w:right w:val="none" w:sz="0" w:space="0" w:color="auto"/>
          </w:divBdr>
        </w:div>
        <w:div w:id="1765151358">
          <w:marLeft w:val="0"/>
          <w:marRight w:val="0"/>
          <w:marTop w:val="0"/>
          <w:marBottom w:val="0"/>
          <w:divBdr>
            <w:top w:val="none" w:sz="0" w:space="0" w:color="auto"/>
            <w:left w:val="none" w:sz="0" w:space="0" w:color="auto"/>
            <w:bottom w:val="none" w:sz="0" w:space="0" w:color="auto"/>
            <w:right w:val="none" w:sz="0" w:space="0" w:color="auto"/>
          </w:divBdr>
          <w:divsChild>
            <w:div w:id="1748456433">
              <w:marLeft w:val="0"/>
              <w:marRight w:val="0"/>
              <w:marTop w:val="0"/>
              <w:marBottom w:val="0"/>
              <w:divBdr>
                <w:top w:val="none" w:sz="0" w:space="0" w:color="auto"/>
                <w:left w:val="none" w:sz="0" w:space="0" w:color="auto"/>
                <w:bottom w:val="none" w:sz="0" w:space="0" w:color="auto"/>
                <w:right w:val="none" w:sz="0" w:space="0" w:color="auto"/>
              </w:divBdr>
            </w:div>
          </w:divsChild>
        </w:div>
        <w:div w:id="45564633">
          <w:marLeft w:val="0"/>
          <w:marRight w:val="0"/>
          <w:marTop w:val="0"/>
          <w:marBottom w:val="0"/>
          <w:divBdr>
            <w:top w:val="none" w:sz="0" w:space="0" w:color="auto"/>
            <w:left w:val="none" w:sz="0" w:space="0" w:color="auto"/>
            <w:bottom w:val="none" w:sz="0" w:space="0" w:color="auto"/>
            <w:right w:val="none" w:sz="0" w:space="0" w:color="auto"/>
          </w:divBdr>
        </w:div>
        <w:div w:id="1395003286">
          <w:marLeft w:val="0"/>
          <w:marRight w:val="0"/>
          <w:marTop w:val="0"/>
          <w:marBottom w:val="0"/>
          <w:divBdr>
            <w:top w:val="none" w:sz="0" w:space="0" w:color="auto"/>
            <w:left w:val="none" w:sz="0" w:space="0" w:color="auto"/>
            <w:bottom w:val="none" w:sz="0" w:space="0" w:color="auto"/>
            <w:right w:val="none" w:sz="0" w:space="0" w:color="auto"/>
          </w:divBdr>
          <w:divsChild>
            <w:div w:id="386418899">
              <w:marLeft w:val="0"/>
              <w:marRight w:val="0"/>
              <w:marTop w:val="0"/>
              <w:marBottom w:val="0"/>
              <w:divBdr>
                <w:top w:val="none" w:sz="0" w:space="0" w:color="auto"/>
                <w:left w:val="none" w:sz="0" w:space="0" w:color="auto"/>
                <w:bottom w:val="none" w:sz="0" w:space="0" w:color="auto"/>
                <w:right w:val="none" w:sz="0" w:space="0" w:color="auto"/>
              </w:divBdr>
            </w:div>
          </w:divsChild>
        </w:div>
        <w:div w:id="2080858627">
          <w:marLeft w:val="0"/>
          <w:marRight w:val="0"/>
          <w:marTop w:val="0"/>
          <w:marBottom w:val="0"/>
          <w:divBdr>
            <w:top w:val="none" w:sz="0" w:space="0" w:color="auto"/>
            <w:left w:val="none" w:sz="0" w:space="0" w:color="auto"/>
            <w:bottom w:val="none" w:sz="0" w:space="0" w:color="auto"/>
            <w:right w:val="none" w:sz="0" w:space="0" w:color="auto"/>
          </w:divBdr>
        </w:div>
        <w:div w:id="1936357414">
          <w:marLeft w:val="0"/>
          <w:marRight w:val="0"/>
          <w:marTop w:val="0"/>
          <w:marBottom w:val="0"/>
          <w:divBdr>
            <w:top w:val="none" w:sz="0" w:space="0" w:color="auto"/>
            <w:left w:val="none" w:sz="0" w:space="0" w:color="auto"/>
            <w:bottom w:val="none" w:sz="0" w:space="0" w:color="auto"/>
            <w:right w:val="none" w:sz="0" w:space="0" w:color="auto"/>
          </w:divBdr>
          <w:divsChild>
            <w:div w:id="1068190551">
              <w:marLeft w:val="0"/>
              <w:marRight w:val="0"/>
              <w:marTop w:val="0"/>
              <w:marBottom w:val="0"/>
              <w:divBdr>
                <w:top w:val="none" w:sz="0" w:space="0" w:color="auto"/>
                <w:left w:val="none" w:sz="0" w:space="0" w:color="auto"/>
                <w:bottom w:val="none" w:sz="0" w:space="0" w:color="auto"/>
                <w:right w:val="none" w:sz="0" w:space="0" w:color="auto"/>
              </w:divBdr>
            </w:div>
          </w:divsChild>
        </w:div>
        <w:div w:id="1912275317">
          <w:marLeft w:val="0"/>
          <w:marRight w:val="0"/>
          <w:marTop w:val="300"/>
          <w:marBottom w:val="0"/>
          <w:divBdr>
            <w:top w:val="none" w:sz="0" w:space="0" w:color="auto"/>
            <w:left w:val="none" w:sz="0" w:space="0" w:color="auto"/>
            <w:bottom w:val="none" w:sz="0" w:space="0" w:color="auto"/>
            <w:right w:val="none" w:sz="0" w:space="0" w:color="auto"/>
          </w:divBdr>
          <w:divsChild>
            <w:div w:id="589773284">
              <w:marLeft w:val="0"/>
              <w:marRight w:val="0"/>
              <w:marTop w:val="0"/>
              <w:marBottom w:val="0"/>
              <w:divBdr>
                <w:top w:val="none" w:sz="0" w:space="0" w:color="auto"/>
                <w:left w:val="none" w:sz="0" w:space="0" w:color="auto"/>
                <w:bottom w:val="none" w:sz="0" w:space="0" w:color="auto"/>
                <w:right w:val="none" w:sz="0" w:space="0" w:color="auto"/>
              </w:divBdr>
              <w:divsChild>
                <w:div w:id="10874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277937">
          <w:marLeft w:val="0"/>
          <w:marRight w:val="0"/>
          <w:marTop w:val="300"/>
          <w:marBottom w:val="0"/>
          <w:divBdr>
            <w:top w:val="none" w:sz="0" w:space="0" w:color="auto"/>
            <w:left w:val="none" w:sz="0" w:space="0" w:color="auto"/>
            <w:bottom w:val="none" w:sz="0" w:space="0" w:color="auto"/>
            <w:right w:val="none" w:sz="0" w:space="0" w:color="auto"/>
          </w:divBdr>
          <w:divsChild>
            <w:div w:id="1543904889">
              <w:marLeft w:val="0"/>
              <w:marRight w:val="0"/>
              <w:marTop w:val="0"/>
              <w:marBottom w:val="0"/>
              <w:divBdr>
                <w:top w:val="none" w:sz="0" w:space="0" w:color="auto"/>
                <w:left w:val="none" w:sz="0" w:space="0" w:color="auto"/>
                <w:bottom w:val="none" w:sz="0" w:space="0" w:color="auto"/>
                <w:right w:val="none" w:sz="0" w:space="0" w:color="auto"/>
              </w:divBdr>
              <w:divsChild>
                <w:div w:id="189654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5046">
          <w:marLeft w:val="0"/>
          <w:marRight w:val="0"/>
          <w:marTop w:val="300"/>
          <w:marBottom w:val="0"/>
          <w:divBdr>
            <w:top w:val="none" w:sz="0" w:space="0" w:color="auto"/>
            <w:left w:val="none" w:sz="0" w:space="0" w:color="auto"/>
            <w:bottom w:val="none" w:sz="0" w:space="0" w:color="auto"/>
            <w:right w:val="none" w:sz="0" w:space="0" w:color="auto"/>
          </w:divBdr>
          <w:divsChild>
            <w:div w:id="1360472784">
              <w:marLeft w:val="0"/>
              <w:marRight w:val="0"/>
              <w:marTop w:val="0"/>
              <w:marBottom w:val="0"/>
              <w:divBdr>
                <w:top w:val="none" w:sz="0" w:space="0" w:color="auto"/>
                <w:left w:val="none" w:sz="0" w:space="0" w:color="auto"/>
                <w:bottom w:val="none" w:sz="0" w:space="0" w:color="auto"/>
                <w:right w:val="none" w:sz="0" w:space="0" w:color="auto"/>
              </w:divBdr>
              <w:divsChild>
                <w:div w:id="156043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46743">
          <w:marLeft w:val="0"/>
          <w:marRight w:val="0"/>
          <w:marTop w:val="300"/>
          <w:marBottom w:val="0"/>
          <w:divBdr>
            <w:top w:val="none" w:sz="0" w:space="0" w:color="auto"/>
            <w:left w:val="none" w:sz="0" w:space="0" w:color="auto"/>
            <w:bottom w:val="none" w:sz="0" w:space="0" w:color="auto"/>
            <w:right w:val="none" w:sz="0" w:space="0" w:color="auto"/>
          </w:divBdr>
          <w:divsChild>
            <w:div w:id="1119836968">
              <w:marLeft w:val="0"/>
              <w:marRight w:val="0"/>
              <w:marTop w:val="0"/>
              <w:marBottom w:val="0"/>
              <w:divBdr>
                <w:top w:val="none" w:sz="0" w:space="0" w:color="auto"/>
                <w:left w:val="none" w:sz="0" w:space="0" w:color="auto"/>
                <w:bottom w:val="none" w:sz="0" w:space="0" w:color="auto"/>
                <w:right w:val="none" w:sz="0" w:space="0" w:color="auto"/>
              </w:divBdr>
              <w:divsChild>
                <w:div w:id="211524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753827">
      <w:bodyDiv w:val="1"/>
      <w:marLeft w:val="0"/>
      <w:marRight w:val="0"/>
      <w:marTop w:val="0"/>
      <w:marBottom w:val="0"/>
      <w:divBdr>
        <w:top w:val="none" w:sz="0" w:space="0" w:color="auto"/>
        <w:left w:val="none" w:sz="0" w:space="0" w:color="auto"/>
        <w:bottom w:val="none" w:sz="0" w:space="0" w:color="auto"/>
        <w:right w:val="none" w:sz="0" w:space="0" w:color="auto"/>
      </w:divBdr>
      <w:divsChild>
        <w:div w:id="1026298438">
          <w:marLeft w:val="0"/>
          <w:marRight w:val="0"/>
          <w:marTop w:val="0"/>
          <w:marBottom w:val="0"/>
          <w:divBdr>
            <w:top w:val="none" w:sz="0" w:space="0" w:color="auto"/>
            <w:left w:val="none" w:sz="0" w:space="0" w:color="auto"/>
            <w:bottom w:val="none" w:sz="0" w:space="0" w:color="auto"/>
            <w:right w:val="none" w:sz="0" w:space="0" w:color="auto"/>
          </w:divBdr>
        </w:div>
        <w:div w:id="773356755">
          <w:marLeft w:val="0"/>
          <w:marRight w:val="0"/>
          <w:marTop w:val="0"/>
          <w:marBottom w:val="0"/>
          <w:divBdr>
            <w:top w:val="none" w:sz="0" w:space="0" w:color="auto"/>
            <w:left w:val="none" w:sz="0" w:space="0" w:color="auto"/>
            <w:bottom w:val="none" w:sz="0" w:space="0" w:color="auto"/>
            <w:right w:val="none" w:sz="0" w:space="0" w:color="auto"/>
          </w:divBdr>
          <w:divsChild>
            <w:div w:id="446899767">
              <w:marLeft w:val="0"/>
              <w:marRight w:val="0"/>
              <w:marTop w:val="0"/>
              <w:marBottom w:val="0"/>
              <w:divBdr>
                <w:top w:val="none" w:sz="0" w:space="0" w:color="auto"/>
                <w:left w:val="none" w:sz="0" w:space="0" w:color="auto"/>
                <w:bottom w:val="none" w:sz="0" w:space="0" w:color="auto"/>
                <w:right w:val="none" w:sz="0" w:space="0" w:color="auto"/>
              </w:divBdr>
            </w:div>
          </w:divsChild>
        </w:div>
        <w:div w:id="1591545189">
          <w:marLeft w:val="0"/>
          <w:marRight w:val="0"/>
          <w:marTop w:val="0"/>
          <w:marBottom w:val="0"/>
          <w:divBdr>
            <w:top w:val="none" w:sz="0" w:space="0" w:color="auto"/>
            <w:left w:val="none" w:sz="0" w:space="0" w:color="auto"/>
            <w:bottom w:val="none" w:sz="0" w:space="0" w:color="auto"/>
            <w:right w:val="none" w:sz="0" w:space="0" w:color="auto"/>
          </w:divBdr>
        </w:div>
        <w:div w:id="706370387">
          <w:marLeft w:val="0"/>
          <w:marRight w:val="0"/>
          <w:marTop w:val="0"/>
          <w:marBottom w:val="0"/>
          <w:divBdr>
            <w:top w:val="none" w:sz="0" w:space="0" w:color="auto"/>
            <w:left w:val="none" w:sz="0" w:space="0" w:color="auto"/>
            <w:bottom w:val="none" w:sz="0" w:space="0" w:color="auto"/>
            <w:right w:val="none" w:sz="0" w:space="0" w:color="auto"/>
          </w:divBdr>
          <w:divsChild>
            <w:div w:id="1770159694">
              <w:marLeft w:val="0"/>
              <w:marRight w:val="0"/>
              <w:marTop w:val="0"/>
              <w:marBottom w:val="0"/>
              <w:divBdr>
                <w:top w:val="none" w:sz="0" w:space="0" w:color="auto"/>
                <w:left w:val="none" w:sz="0" w:space="0" w:color="auto"/>
                <w:bottom w:val="none" w:sz="0" w:space="0" w:color="auto"/>
                <w:right w:val="none" w:sz="0" w:space="0" w:color="auto"/>
              </w:divBdr>
            </w:div>
          </w:divsChild>
        </w:div>
        <w:div w:id="599874355">
          <w:marLeft w:val="0"/>
          <w:marRight w:val="0"/>
          <w:marTop w:val="0"/>
          <w:marBottom w:val="0"/>
          <w:divBdr>
            <w:top w:val="none" w:sz="0" w:space="0" w:color="auto"/>
            <w:left w:val="none" w:sz="0" w:space="0" w:color="auto"/>
            <w:bottom w:val="none" w:sz="0" w:space="0" w:color="auto"/>
            <w:right w:val="none" w:sz="0" w:space="0" w:color="auto"/>
          </w:divBdr>
        </w:div>
        <w:div w:id="1189025225">
          <w:marLeft w:val="0"/>
          <w:marRight w:val="0"/>
          <w:marTop w:val="0"/>
          <w:marBottom w:val="0"/>
          <w:divBdr>
            <w:top w:val="none" w:sz="0" w:space="0" w:color="auto"/>
            <w:left w:val="none" w:sz="0" w:space="0" w:color="auto"/>
            <w:bottom w:val="none" w:sz="0" w:space="0" w:color="auto"/>
            <w:right w:val="none" w:sz="0" w:space="0" w:color="auto"/>
          </w:divBdr>
          <w:divsChild>
            <w:div w:id="1236552124">
              <w:marLeft w:val="0"/>
              <w:marRight w:val="0"/>
              <w:marTop w:val="0"/>
              <w:marBottom w:val="0"/>
              <w:divBdr>
                <w:top w:val="none" w:sz="0" w:space="0" w:color="auto"/>
                <w:left w:val="none" w:sz="0" w:space="0" w:color="auto"/>
                <w:bottom w:val="none" w:sz="0" w:space="0" w:color="auto"/>
                <w:right w:val="none" w:sz="0" w:space="0" w:color="auto"/>
              </w:divBdr>
            </w:div>
          </w:divsChild>
        </w:div>
        <w:div w:id="1570383675">
          <w:marLeft w:val="0"/>
          <w:marRight w:val="0"/>
          <w:marTop w:val="0"/>
          <w:marBottom w:val="0"/>
          <w:divBdr>
            <w:top w:val="none" w:sz="0" w:space="0" w:color="auto"/>
            <w:left w:val="none" w:sz="0" w:space="0" w:color="auto"/>
            <w:bottom w:val="none" w:sz="0" w:space="0" w:color="auto"/>
            <w:right w:val="none" w:sz="0" w:space="0" w:color="auto"/>
          </w:divBdr>
        </w:div>
        <w:div w:id="1186214806">
          <w:marLeft w:val="0"/>
          <w:marRight w:val="0"/>
          <w:marTop w:val="0"/>
          <w:marBottom w:val="0"/>
          <w:divBdr>
            <w:top w:val="none" w:sz="0" w:space="0" w:color="auto"/>
            <w:left w:val="none" w:sz="0" w:space="0" w:color="auto"/>
            <w:bottom w:val="none" w:sz="0" w:space="0" w:color="auto"/>
            <w:right w:val="none" w:sz="0" w:space="0" w:color="auto"/>
          </w:divBdr>
          <w:divsChild>
            <w:div w:id="441731756">
              <w:marLeft w:val="0"/>
              <w:marRight w:val="0"/>
              <w:marTop w:val="0"/>
              <w:marBottom w:val="0"/>
              <w:divBdr>
                <w:top w:val="none" w:sz="0" w:space="0" w:color="auto"/>
                <w:left w:val="none" w:sz="0" w:space="0" w:color="auto"/>
                <w:bottom w:val="none" w:sz="0" w:space="0" w:color="auto"/>
                <w:right w:val="none" w:sz="0" w:space="0" w:color="auto"/>
              </w:divBdr>
            </w:div>
          </w:divsChild>
        </w:div>
        <w:div w:id="475412655">
          <w:marLeft w:val="0"/>
          <w:marRight w:val="0"/>
          <w:marTop w:val="0"/>
          <w:marBottom w:val="0"/>
          <w:divBdr>
            <w:top w:val="none" w:sz="0" w:space="0" w:color="auto"/>
            <w:left w:val="none" w:sz="0" w:space="0" w:color="auto"/>
            <w:bottom w:val="none" w:sz="0" w:space="0" w:color="auto"/>
            <w:right w:val="none" w:sz="0" w:space="0" w:color="auto"/>
          </w:divBdr>
        </w:div>
        <w:div w:id="2128813700">
          <w:marLeft w:val="0"/>
          <w:marRight w:val="0"/>
          <w:marTop w:val="0"/>
          <w:marBottom w:val="0"/>
          <w:divBdr>
            <w:top w:val="none" w:sz="0" w:space="0" w:color="auto"/>
            <w:left w:val="none" w:sz="0" w:space="0" w:color="auto"/>
            <w:bottom w:val="none" w:sz="0" w:space="0" w:color="auto"/>
            <w:right w:val="none" w:sz="0" w:space="0" w:color="auto"/>
          </w:divBdr>
          <w:divsChild>
            <w:div w:id="470756979">
              <w:marLeft w:val="0"/>
              <w:marRight w:val="0"/>
              <w:marTop w:val="0"/>
              <w:marBottom w:val="0"/>
              <w:divBdr>
                <w:top w:val="none" w:sz="0" w:space="0" w:color="auto"/>
                <w:left w:val="none" w:sz="0" w:space="0" w:color="auto"/>
                <w:bottom w:val="none" w:sz="0" w:space="0" w:color="auto"/>
                <w:right w:val="none" w:sz="0" w:space="0" w:color="auto"/>
              </w:divBdr>
            </w:div>
          </w:divsChild>
        </w:div>
        <w:div w:id="1064333255">
          <w:marLeft w:val="0"/>
          <w:marRight w:val="0"/>
          <w:marTop w:val="0"/>
          <w:marBottom w:val="0"/>
          <w:divBdr>
            <w:top w:val="none" w:sz="0" w:space="0" w:color="auto"/>
            <w:left w:val="none" w:sz="0" w:space="0" w:color="auto"/>
            <w:bottom w:val="none" w:sz="0" w:space="0" w:color="auto"/>
            <w:right w:val="none" w:sz="0" w:space="0" w:color="auto"/>
          </w:divBdr>
        </w:div>
        <w:div w:id="1701737954">
          <w:marLeft w:val="0"/>
          <w:marRight w:val="0"/>
          <w:marTop w:val="0"/>
          <w:marBottom w:val="0"/>
          <w:divBdr>
            <w:top w:val="none" w:sz="0" w:space="0" w:color="auto"/>
            <w:left w:val="none" w:sz="0" w:space="0" w:color="auto"/>
            <w:bottom w:val="none" w:sz="0" w:space="0" w:color="auto"/>
            <w:right w:val="none" w:sz="0" w:space="0" w:color="auto"/>
          </w:divBdr>
          <w:divsChild>
            <w:div w:id="1065956485">
              <w:marLeft w:val="0"/>
              <w:marRight w:val="0"/>
              <w:marTop w:val="0"/>
              <w:marBottom w:val="0"/>
              <w:divBdr>
                <w:top w:val="none" w:sz="0" w:space="0" w:color="auto"/>
                <w:left w:val="none" w:sz="0" w:space="0" w:color="auto"/>
                <w:bottom w:val="none" w:sz="0" w:space="0" w:color="auto"/>
                <w:right w:val="none" w:sz="0" w:space="0" w:color="auto"/>
              </w:divBdr>
            </w:div>
          </w:divsChild>
        </w:div>
        <w:div w:id="478812603">
          <w:marLeft w:val="0"/>
          <w:marRight w:val="0"/>
          <w:marTop w:val="0"/>
          <w:marBottom w:val="0"/>
          <w:divBdr>
            <w:top w:val="none" w:sz="0" w:space="0" w:color="auto"/>
            <w:left w:val="none" w:sz="0" w:space="0" w:color="auto"/>
            <w:bottom w:val="none" w:sz="0" w:space="0" w:color="auto"/>
            <w:right w:val="none" w:sz="0" w:space="0" w:color="auto"/>
          </w:divBdr>
        </w:div>
        <w:div w:id="1879273009">
          <w:marLeft w:val="0"/>
          <w:marRight w:val="0"/>
          <w:marTop w:val="0"/>
          <w:marBottom w:val="0"/>
          <w:divBdr>
            <w:top w:val="none" w:sz="0" w:space="0" w:color="auto"/>
            <w:left w:val="none" w:sz="0" w:space="0" w:color="auto"/>
            <w:bottom w:val="none" w:sz="0" w:space="0" w:color="auto"/>
            <w:right w:val="none" w:sz="0" w:space="0" w:color="auto"/>
          </w:divBdr>
          <w:divsChild>
            <w:div w:id="845680400">
              <w:marLeft w:val="0"/>
              <w:marRight w:val="0"/>
              <w:marTop w:val="0"/>
              <w:marBottom w:val="0"/>
              <w:divBdr>
                <w:top w:val="none" w:sz="0" w:space="0" w:color="auto"/>
                <w:left w:val="none" w:sz="0" w:space="0" w:color="auto"/>
                <w:bottom w:val="none" w:sz="0" w:space="0" w:color="auto"/>
                <w:right w:val="none" w:sz="0" w:space="0" w:color="auto"/>
              </w:divBdr>
            </w:div>
          </w:divsChild>
        </w:div>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073554">
          <w:marLeft w:val="0"/>
          <w:marRight w:val="0"/>
          <w:marTop w:val="300"/>
          <w:marBottom w:val="0"/>
          <w:divBdr>
            <w:top w:val="none" w:sz="0" w:space="0" w:color="auto"/>
            <w:left w:val="none" w:sz="0" w:space="0" w:color="auto"/>
            <w:bottom w:val="none" w:sz="0" w:space="0" w:color="auto"/>
            <w:right w:val="none" w:sz="0" w:space="0" w:color="auto"/>
          </w:divBdr>
          <w:divsChild>
            <w:div w:id="784077060">
              <w:marLeft w:val="0"/>
              <w:marRight w:val="0"/>
              <w:marTop w:val="0"/>
              <w:marBottom w:val="0"/>
              <w:divBdr>
                <w:top w:val="none" w:sz="0" w:space="0" w:color="auto"/>
                <w:left w:val="none" w:sz="0" w:space="0" w:color="auto"/>
                <w:bottom w:val="none" w:sz="0" w:space="0" w:color="auto"/>
                <w:right w:val="none" w:sz="0" w:space="0" w:color="auto"/>
              </w:divBdr>
              <w:divsChild>
                <w:div w:id="6416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658916">
          <w:marLeft w:val="0"/>
          <w:marRight w:val="0"/>
          <w:marTop w:val="300"/>
          <w:marBottom w:val="0"/>
          <w:divBdr>
            <w:top w:val="none" w:sz="0" w:space="0" w:color="auto"/>
            <w:left w:val="none" w:sz="0" w:space="0" w:color="auto"/>
            <w:bottom w:val="none" w:sz="0" w:space="0" w:color="auto"/>
            <w:right w:val="none" w:sz="0" w:space="0" w:color="auto"/>
          </w:divBdr>
          <w:divsChild>
            <w:div w:id="524176077">
              <w:marLeft w:val="0"/>
              <w:marRight w:val="0"/>
              <w:marTop w:val="0"/>
              <w:marBottom w:val="0"/>
              <w:divBdr>
                <w:top w:val="none" w:sz="0" w:space="0" w:color="auto"/>
                <w:left w:val="none" w:sz="0" w:space="0" w:color="auto"/>
                <w:bottom w:val="none" w:sz="0" w:space="0" w:color="auto"/>
                <w:right w:val="none" w:sz="0" w:space="0" w:color="auto"/>
              </w:divBdr>
              <w:divsChild>
                <w:div w:id="12664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20731">
          <w:marLeft w:val="0"/>
          <w:marRight w:val="0"/>
          <w:marTop w:val="300"/>
          <w:marBottom w:val="0"/>
          <w:divBdr>
            <w:top w:val="none" w:sz="0" w:space="0" w:color="auto"/>
            <w:left w:val="none" w:sz="0" w:space="0" w:color="auto"/>
            <w:bottom w:val="none" w:sz="0" w:space="0" w:color="auto"/>
            <w:right w:val="none" w:sz="0" w:space="0" w:color="auto"/>
          </w:divBdr>
          <w:divsChild>
            <w:div w:id="1036928758">
              <w:marLeft w:val="0"/>
              <w:marRight w:val="0"/>
              <w:marTop w:val="0"/>
              <w:marBottom w:val="0"/>
              <w:divBdr>
                <w:top w:val="none" w:sz="0" w:space="0" w:color="auto"/>
                <w:left w:val="none" w:sz="0" w:space="0" w:color="auto"/>
                <w:bottom w:val="none" w:sz="0" w:space="0" w:color="auto"/>
                <w:right w:val="none" w:sz="0" w:space="0" w:color="auto"/>
              </w:divBdr>
              <w:divsChild>
                <w:div w:id="89890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791193">
      <w:bodyDiv w:val="1"/>
      <w:marLeft w:val="0"/>
      <w:marRight w:val="0"/>
      <w:marTop w:val="0"/>
      <w:marBottom w:val="0"/>
      <w:divBdr>
        <w:top w:val="none" w:sz="0" w:space="0" w:color="auto"/>
        <w:left w:val="none" w:sz="0" w:space="0" w:color="auto"/>
        <w:bottom w:val="none" w:sz="0" w:space="0" w:color="auto"/>
        <w:right w:val="none" w:sz="0" w:space="0" w:color="auto"/>
      </w:divBdr>
    </w:div>
    <w:div w:id="1512572963">
      <w:bodyDiv w:val="1"/>
      <w:marLeft w:val="0"/>
      <w:marRight w:val="0"/>
      <w:marTop w:val="0"/>
      <w:marBottom w:val="0"/>
      <w:divBdr>
        <w:top w:val="none" w:sz="0" w:space="0" w:color="auto"/>
        <w:left w:val="none" w:sz="0" w:space="0" w:color="auto"/>
        <w:bottom w:val="none" w:sz="0" w:space="0" w:color="auto"/>
        <w:right w:val="none" w:sz="0" w:space="0" w:color="auto"/>
      </w:divBdr>
      <w:divsChild>
        <w:div w:id="1298878362">
          <w:marLeft w:val="0"/>
          <w:marRight w:val="0"/>
          <w:marTop w:val="0"/>
          <w:marBottom w:val="0"/>
          <w:divBdr>
            <w:top w:val="none" w:sz="0" w:space="0" w:color="auto"/>
            <w:left w:val="none" w:sz="0" w:space="0" w:color="auto"/>
            <w:bottom w:val="none" w:sz="0" w:space="0" w:color="auto"/>
            <w:right w:val="none" w:sz="0" w:space="0" w:color="auto"/>
          </w:divBdr>
        </w:div>
        <w:div w:id="382561258">
          <w:marLeft w:val="0"/>
          <w:marRight w:val="0"/>
          <w:marTop w:val="0"/>
          <w:marBottom w:val="0"/>
          <w:divBdr>
            <w:top w:val="none" w:sz="0" w:space="0" w:color="auto"/>
            <w:left w:val="none" w:sz="0" w:space="0" w:color="auto"/>
            <w:bottom w:val="none" w:sz="0" w:space="0" w:color="auto"/>
            <w:right w:val="none" w:sz="0" w:space="0" w:color="auto"/>
          </w:divBdr>
          <w:divsChild>
            <w:div w:id="1776437040">
              <w:marLeft w:val="0"/>
              <w:marRight w:val="0"/>
              <w:marTop w:val="0"/>
              <w:marBottom w:val="0"/>
              <w:divBdr>
                <w:top w:val="none" w:sz="0" w:space="0" w:color="auto"/>
                <w:left w:val="none" w:sz="0" w:space="0" w:color="auto"/>
                <w:bottom w:val="none" w:sz="0" w:space="0" w:color="auto"/>
                <w:right w:val="none" w:sz="0" w:space="0" w:color="auto"/>
              </w:divBdr>
            </w:div>
          </w:divsChild>
        </w:div>
        <w:div w:id="153836341">
          <w:marLeft w:val="0"/>
          <w:marRight w:val="0"/>
          <w:marTop w:val="0"/>
          <w:marBottom w:val="0"/>
          <w:divBdr>
            <w:top w:val="none" w:sz="0" w:space="0" w:color="auto"/>
            <w:left w:val="none" w:sz="0" w:space="0" w:color="auto"/>
            <w:bottom w:val="none" w:sz="0" w:space="0" w:color="auto"/>
            <w:right w:val="none" w:sz="0" w:space="0" w:color="auto"/>
          </w:divBdr>
        </w:div>
        <w:div w:id="611475532">
          <w:marLeft w:val="0"/>
          <w:marRight w:val="0"/>
          <w:marTop w:val="0"/>
          <w:marBottom w:val="0"/>
          <w:divBdr>
            <w:top w:val="none" w:sz="0" w:space="0" w:color="auto"/>
            <w:left w:val="none" w:sz="0" w:space="0" w:color="auto"/>
            <w:bottom w:val="none" w:sz="0" w:space="0" w:color="auto"/>
            <w:right w:val="none" w:sz="0" w:space="0" w:color="auto"/>
          </w:divBdr>
          <w:divsChild>
            <w:div w:id="500505766">
              <w:marLeft w:val="0"/>
              <w:marRight w:val="0"/>
              <w:marTop w:val="0"/>
              <w:marBottom w:val="0"/>
              <w:divBdr>
                <w:top w:val="none" w:sz="0" w:space="0" w:color="auto"/>
                <w:left w:val="none" w:sz="0" w:space="0" w:color="auto"/>
                <w:bottom w:val="none" w:sz="0" w:space="0" w:color="auto"/>
                <w:right w:val="none" w:sz="0" w:space="0" w:color="auto"/>
              </w:divBdr>
            </w:div>
          </w:divsChild>
        </w:div>
        <w:div w:id="1975598137">
          <w:marLeft w:val="0"/>
          <w:marRight w:val="0"/>
          <w:marTop w:val="0"/>
          <w:marBottom w:val="0"/>
          <w:divBdr>
            <w:top w:val="none" w:sz="0" w:space="0" w:color="auto"/>
            <w:left w:val="none" w:sz="0" w:space="0" w:color="auto"/>
            <w:bottom w:val="none" w:sz="0" w:space="0" w:color="auto"/>
            <w:right w:val="none" w:sz="0" w:space="0" w:color="auto"/>
          </w:divBdr>
        </w:div>
        <w:div w:id="485443220">
          <w:marLeft w:val="0"/>
          <w:marRight w:val="0"/>
          <w:marTop w:val="0"/>
          <w:marBottom w:val="0"/>
          <w:divBdr>
            <w:top w:val="none" w:sz="0" w:space="0" w:color="auto"/>
            <w:left w:val="none" w:sz="0" w:space="0" w:color="auto"/>
            <w:bottom w:val="none" w:sz="0" w:space="0" w:color="auto"/>
            <w:right w:val="none" w:sz="0" w:space="0" w:color="auto"/>
          </w:divBdr>
          <w:divsChild>
            <w:div w:id="2108914921">
              <w:marLeft w:val="0"/>
              <w:marRight w:val="0"/>
              <w:marTop w:val="0"/>
              <w:marBottom w:val="0"/>
              <w:divBdr>
                <w:top w:val="none" w:sz="0" w:space="0" w:color="auto"/>
                <w:left w:val="none" w:sz="0" w:space="0" w:color="auto"/>
                <w:bottom w:val="none" w:sz="0" w:space="0" w:color="auto"/>
                <w:right w:val="none" w:sz="0" w:space="0" w:color="auto"/>
              </w:divBdr>
            </w:div>
          </w:divsChild>
        </w:div>
        <w:div w:id="1127775963">
          <w:marLeft w:val="0"/>
          <w:marRight w:val="0"/>
          <w:marTop w:val="0"/>
          <w:marBottom w:val="0"/>
          <w:divBdr>
            <w:top w:val="none" w:sz="0" w:space="0" w:color="auto"/>
            <w:left w:val="none" w:sz="0" w:space="0" w:color="auto"/>
            <w:bottom w:val="none" w:sz="0" w:space="0" w:color="auto"/>
            <w:right w:val="none" w:sz="0" w:space="0" w:color="auto"/>
          </w:divBdr>
        </w:div>
        <w:div w:id="968703538">
          <w:marLeft w:val="0"/>
          <w:marRight w:val="0"/>
          <w:marTop w:val="0"/>
          <w:marBottom w:val="0"/>
          <w:divBdr>
            <w:top w:val="none" w:sz="0" w:space="0" w:color="auto"/>
            <w:left w:val="none" w:sz="0" w:space="0" w:color="auto"/>
            <w:bottom w:val="none" w:sz="0" w:space="0" w:color="auto"/>
            <w:right w:val="none" w:sz="0" w:space="0" w:color="auto"/>
          </w:divBdr>
          <w:divsChild>
            <w:div w:id="1095128535">
              <w:marLeft w:val="0"/>
              <w:marRight w:val="0"/>
              <w:marTop w:val="0"/>
              <w:marBottom w:val="0"/>
              <w:divBdr>
                <w:top w:val="none" w:sz="0" w:space="0" w:color="auto"/>
                <w:left w:val="none" w:sz="0" w:space="0" w:color="auto"/>
                <w:bottom w:val="none" w:sz="0" w:space="0" w:color="auto"/>
                <w:right w:val="none" w:sz="0" w:space="0" w:color="auto"/>
              </w:divBdr>
            </w:div>
          </w:divsChild>
        </w:div>
        <w:div w:id="558440997">
          <w:marLeft w:val="0"/>
          <w:marRight w:val="0"/>
          <w:marTop w:val="0"/>
          <w:marBottom w:val="0"/>
          <w:divBdr>
            <w:top w:val="none" w:sz="0" w:space="0" w:color="auto"/>
            <w:left w:val="none" w:sz="0" w:space="0" w:color="auto"/>
            <w:bottom w:val="none" w:sz="0" w:space="0" w:color="auto"/>
            <w:right w:val="none" w:sz="0" w:space="0" w:color="auto"/>
          </w:divBdr>
        </w:div>
        <w:div w:id="1554996747">
          <w:marLeft w:val="0"/>
          <w:marRight w:val="0"/>
          <w:marTop w:val="0"/>
          <w:marBottom w:val="0"/>
          <w:divBdr>
            <w:top w:val="none" w:sz="0" w:space="0" w:color="auto"/>
            <w:left w:val="none" w:sz="0" w:space="0" w:color="auto"/>
            <w:bottom w:val="none" w:sz="0" w:space="0" w:color="auto"/>
            <w:right w:val="none" w:sz="0" w:space="0" w:color="auto"/>
          </w:divBdr>
          <w:divsChild>
            <w:div w:id="1872376614">
              <w:marLeft w:val="0"/>
              <w:marRight w:val="0"/>
              <w:marTop w:val="0"/>
              <w:marBottom w:val="0"/>
              <w:divBdr>
                <w:top w:val="none" w:sz="0" w:space="0" w:color="auto"/>
                <w:left w:val="none" w:sz="0" w:space="0" w:color="auto"/>
                <w:bottom w:val="none" w:sz="0" w:space="0" w:color="auto"/>
                <w:right w:val="none" w:sz="0" w:space="0" w:color="auto"/>
              </w:divBdr>
            </w:div>
          </w:divsChild>
        </w:div>
        <w:div w:id="1593588103">
          <w:marLeft w:val="0"/>
          <w:marRight w:val="0"/>
          <w:marTop w:val="0"/>
          <w:marBottom w:val="0"/>
          <w:divBdr>
            <w:top w:val="none" w:sz="0" w:space="0" w:color="auto"/>
            <w:left w:val="none" w:sz="0" w:space="0" w:color="auto"/>
            <w:bottom w:val="none" w:sz="0" w:space="0" w:color="auto"/>
            <w:right w:val="none" w:sz="0" w:space="0" w:color="auto"/>
          </w:divBdr>
        </w:div>
        <w:div w:id="148711122">
          <w:marLeft w:val="0"/>
          <w:marRight w:val="0"/>
          <w:marTop w:val="0"/>
          <w:marBottom w:val="0"/>
          <w:divBdr>
            <w:top w:val="none" w:sz="0" w:space="0" w:color="auto"/>
            <w:left w:val="none" w:sz="0" w:space="0" w:color="auto"/>
            <w:bottom w:val="none" w:sz="0" w:space="0" w:color="auto"/>
            <w:right w:val="none" w:sz="0" w:space="0" w:color="auto"/>
          </w:divBdr>
          <w:divsChild>
            <w:div w:id="2131392741">
              <w:marLeft w:val="0"/>
              <w:marRight w:val="0"/>
              <w:marTop w:val="0"/>
              <w:marBottom w:val="0"/>
              <w:divBdr>
                <w:top w:val="none" w:sz="0" w:space="0" w:color="auto"/>
                <w:left w:val="none" w:sz="0" w:space="0" w:color="auto"/>
                <w:bottom w:val="none" w:sz="0" w:space="0" w:color="auto"/>
                <w:right w:val="none" w:sz="0" w:space="0" w:color="auto"/>
              </w:divBdr>
            </w:div>
          </w:divsChild>
        </w:div>
        <w:div w:id="1642034330">
          <w:marLeft w:val="0"/>
          <w:marRight w:val="0"/>
          <w:marTop w:val="0"/>
          <w:marBottom w:val="0"/>
          <w:divBdr>
            <w:top w:val="none" w:sz="0" w:space="0" w:color="auto"/>
            <w:left w:val="none" w:sz="0" w:space="0" w:color="auto"/>
            <w:bottom w:val="none" w:sz="0" w:space="0" w:color="auto"/>
            <w:right w:val="none" w:sz="0" w:space="0" w:color="auto"/>
          </w:divBdr>
        </w:div>
        <w:div w:id="273365800">
          <w:marLeft w:val="0"/>
          <w:marRight w:val="0"/>
          <w:marTop w:val="0"/>
          <w:marBottom w:val="0"/>
          <w:divBdr>
            <w:top w:val="none" w:sz="0" w:space="0" w:color="auto"/>
            <w:left w:val="none" w:sz="0" w:space="0" w:color="auto"/>
            <w:bottom w:val="none" w:sz="0" w:space="0" w:color="auto"/>
            <w:right w:val="none" w:sz="0" w:space="0" w:color="auto"/>
          </w:divBdr>
          <w:divsChild>
            <w:div w:id="1568564532">
              <w:marLeft w:val="0"/>
              <w:marRight w:val="0"/>
              <w:marTop w:val="0"/>
              <w:marBottom w:val="0"/>
              <w:divBdr>
                <w:top w:val="none" w:sz="0" w:space="0" w:color="auto"/>
                <w:left w:val="none" w:sz="0" w:space="0" w:color="auto"/>
                <w:bottom w:val="none" w:sz="0" w:space="0" w:color="auto"/>
                <w:right w:val="none" w:sz="0" w:space="0" w:color="auto"/>
              </w:divBdr>
            </w:div>
          </w:divsChild>
        </w:div>
        <w:div w:id="145244762">
          <w:marLeft w:val="0"/>
          <w:marRight w:val="0"/>
          <w:marTop w:val="300"/>
          <w:marBottom w:val="0"/>
          <w:divBdr>
            <w:top w:val="none" w:sz="0" w:space="0" w:color="auto"/>
            <w:left w:val="none" w:sz="0" w:space="0" w:color="auto"/>
            <w:bottom w:val="none" w:sz="0" w:space="0" w:color="auto"/>
            <w:right w:val="none" w:sz="0" w:space="0" w:color="auto"/>
          </w:divBdr>
          <w:divsChild>
            <w:div w:id="1538591651">
              <w:marLeft w:val="0"/>
              <w:marRight w:val="0"/>
              <w:marTop w:val="0"/>
              <w:marBottom w:val="0"/>
              <w:divBdr>
                <w:top w:val="none" w:sz="0" w:space="0" w:color="auto"/>
                <w:left w:val="none" w:sz="0" w:space="0" w:color="auto"/>
                <w:bottom w:val="none" w:sz="0" w:space="0" w:color="auto"/>
                <w:right w:val="none" w:sz="0" w:space="0" w:color="auto"/>
              </w:divBdr>
              <w:divsChild>
                <w:div w:id="1991133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3675">
          <w:marLeft w:val="0"/>
          <w:marRight w:val="0"/>
          <w:marTop w:val="300"/>
          <w:marBottom w:val="0"/>
          <w:divBdr>
            <w:top w:val="none" w:sz="0" w:space="0" w:color="auto"/>
            <w:left w:val="none" w:sz="0" w:space="0" w:color="auto"/>
            <w:bottom w:val="none" w:sz="0" w:space="0" w:color="auto"/>
            <w:right w:val="none" w:sz="0" w:space="0" w:color="auto"/>
          </w:divBdr>
          <w:divsChild>
            <w:div w:id="1520582857">
              <w:marLeft w:val="0"/>
              <w:marRight w:val="0"/>
              <w:marTop w:val="0"/>
              <w:marBottom w:val="0"/>
              <w:divBdr>
                <w:top w:val="none" w:sz="0" w:space="0" w:color="auto"/>
                <w:left w:val="none" w:sz="0" w:space="0" w:color="auto"/>
                <w:bottom w:val="none" w:sz="0" w:space="0" w:color="auto"/>
                <w:right w:val="none" w:sz="0" w:space="0" w:color="auto"/>
              </w:divBdr>
              <w:divsChild>
                <w:div w:id="3166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01617">
          <w:marLeft w:val="0"/>
          <w:marRight w:val="0"/>
          <w:marTop w:val="300"/>
          <w:marBottom w:val="0"/>
          <w:divBdr>
            <w:top w:val="none" w:sz="0" w:space="0" w:color="auto"/>
            <w:left w:val="none" w:sz="0" w:space="0" w:color="auto"/>
            <w:bottom w:val="none" w:sz="0" w:space="0" w:color="auto"/>
            <w:right w:val="none" w:sz="0" w:space="0" w:color="auto"/>
          </w:divBdr>
          <w:divsChild>
            <w:div w:id="1688174221">
              <w:marLeft w:val="0"/>
              <w:marRight w:val="0"/>
              <w:marTop w:val="0"/>
              <w:marBottom w:val="0"/>
              <w:divBdr>
                <w:top w:val="none" w:sz="0" w:space="0" w:color="auto"/>
                <w:left w:val="none" w:sz="0" w:space="0" w:color="auto"/>
                <w:bottom w:val="none" w:sz="0" w:space="0" w:color="auto"/>
                <w:right w:val="none" w:sz="0" w:space="0" w:color="auto"/>
              </w:divBdr>
              <w:divsChild>
                <w:div w:id="188255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395743">
          <w:marLeft w:val="0"/>
          <w:marRight w:val="0"/>
          <w:marTop w:val="300"/>
          <w:marBottom w:val="0"/>
          <w:divBdr>
            <w:top w:val="none" w:sz="0" w:space="0" w:color="auto"/>
            <w:left w:val="none" w:sz="0" w:space="0" w:color="auto"/>
            <w:bottom w:val="none" w:sz="0" w:space="0" w:color="auto"/>
            <w:right w:val="none" w:sz="0" w:space="0" w:color="auto"/>
          </w:divBdr>
          <w:divsChild>
            <w:div w:id="1013415882">
              <w:marLeft w:val="0"/>
              <w:marRight w:val="0"/>
              <w:marTop w:val="0"/>
              <w:marBottom w:val="0"/>
              <w:divBdr>
                <w:top w:val="none" w:sz="0" w:space="0" w:color="auto"/>
                <w:left w:val="none" w:sz="0" w:space="0" w:color="auto"/>
                <w:bottom w:val="none" w:sz="0" w:space="0" w:color="auto"/>
                <w:right w:val="none" w:sz="0" w:space="0" w:color="auto"/>
              </w:divBdr>
              <w:divsChild>
                <w:div w:id="111459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253982">
      <w:bodyDiv w:val="1"/>
      <w:marLeft w:val="0"/>
      <w:marRight w:val="0"/>
      <w:marTop w:val="0"/>
      <w:marBottom w:val="0"/>
      <w:divBdr>
        <w:top w:val="none" w:sz="0" w:space="0" w:color="auto"/>
        <w:left w:val="none" w:sz="0" w:space="0" w:color="auto"/>
        <w:bottom w:val="none" w:sz="0" w:space="0" w:color="auto"/>
        <w:right w:val="none" w:sz="0" w:space="0" w:color="auto"/>
      </w:divBdr>
    </w:div>
    <w:div w:id="1514612082">
      <w:bodyDiv w:val="1"/>
      <w:marLeft w:val="0"/>
      <w:marRight w:val="0"/>
      <w:marTop w:val="0"/>
      <w:marBottom w:val="0"/>
      <w:divBdr>
        <w:top w:val="none" w:sz="0" w:space="0" w:color="auto"/>
        <w:left w:val="none" w:sz="0" w:space="0" w:color="auto"/>
        <w:bottom w:val="none" w:sz="0" w:space="0" w:color="auto"/>
        <w:right w:val="none" w:sz="0" w:space="0" w:color="auto"/>
      </w:divBdr>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997024">
      <w:bodyDiv w:val="1"/>
      <w:marLeft w:val="0"/>
      <w:marRight w:val="0"/>
      <w:marTop w:val="0"/>
      <w:marBottom w:val="0"/>
      <w:divBdr>
        <w:top w:val="none" w:sz="0" w:space="0" w:color="auto"/>
        <w:left w:val="none" w:sz="0" w:space="0" w:color="auto"/>
        <w:bottom w:val="none" w:sz="0" w:space="0" w:color="auto"/>
        <w:right w:val="none" w:sz="0" w:space="0" w:color="auto"/>
      </w:divBdr>
      <w:divsChild>
        <w:div w:id="1645623249">
          <w:marLeft w:val="0"/>
          <w:marRight w:val="0"/>
          <w:marTop w:val="0"/>
          <w:marBottom w:val="0"/>
          <w:divBdr>
            <w:top w:val="none" w:sz="0" w:space="0" w:color="auto"/>
            <w:left w:val="none" w:sz="0" w:space="0" w:color="auto"/>
            <w:bottom w:val="none" w:sz="0" w:space="0" w:color="auto"/>
            <w:right w:val="none" w:sz="0" w:space="0" w:color="auto"/>
          </w:divBdr>
        </w:div>
        <w:div w:id="1545479207">
          <w:marLeft w:val="0"/>
          <w:marRight w:val="0"/>
          <w:marTop w:val="0"/>
          <w:marBottom w:val="0"/>
          <w:divBdr>
            <w:top w:val="none" w:sz="0" w:space="0" w:color="auto"/>
            <w:left w:val="none" w:sz="0" w:space="0" w:color="auto"/>
            <w:bottom w:val="none" w:sz="0" w:space="0" w:color="auto"/>
            <w:right w:val="none" w:sz="0" w:space="0" w:color="auto"/>
          </w:divBdr>
          <w:divsChild>
            <w:div w:id="1925143437">
              <w:marLeft w:val="0"/>
              <w:marRight w:val="0"/>
              <w:marTop w:val="0"/>
              <w:marBottom w:val="0"/>
              <w:divBdr>
                <w:top w:val="none" w:sz="0" w:space="0" w:color="auto"/>
                <w:left w:val="none" w:sz="0" w:space="0" w:color="auto"/>
                <w:bottom w:val="none" w:sz="0" w:space="0" w:color="auto"/>
                <w:right w:val="none" w:sz="0" w:space="0" w:color="auto"/>
              </w:divBdr>
            </w:div>
          </w:divsChild>
        </w:div>
        <w:div w:id="289826715">
          <w:marLeft w:val="0"/>
          <w:marRight w:val="0"/>
          <w:marTop w:val="0"/>
          <w:marBottom w:val="0"/>
          <w:divBdr>
            <w:top w:val="none" w:sz="0" w:space="0" w:color="auto"/>
            <w:left w:val="none" w:sz="0" w:space="0" w:color="auto"/>
            <w:bottom w:val="none" w:sz="0" w:space="0" w:color="auto"/>
            <w:right w:val="none" w:sz="0" w:space="0" w:color="auto"/>
          </w:divBdr>
        </w:div>
        <w:div w:id="837187978">
          <w:marLeft w:val="0"/>
          <w:marRight w:val="0"/>
          <w:marTop w:val="0"/>
          <w:marBottom w:val="0"/>
          <w:divBdr>
            <w:top w:val="none" w:sz="0" w:space="0" w:color="auto"/>
            <w:left w:val="none" w:sz="0" w:space="0" w:color="auto"/>
            <w:bottom w:val="none" w:sz="0" w:space="0" w:color="auto"/>
            <w:right w:val="none" w:sz="0" w:space="0" w:color="auto"/>
          </w:divBdr>
          <w:divsChild>
            <w:div w:id="1475873667">
              <w:marLeft w:val="0"/>
              <w:marRight w:val="0"/>
              <w:marTop w:val="0"/>
              <w:marBottom w:val="0"/>
              <w:divBdr>
                <w:top w:val="none" w:sz="0" w:space="0" w:color="auto"/>
                <w:left w:val="none" w:sz="0" w:space="0" w:color="auto"/>
                <w:bottom w:val="none" w:sz="0" w:space="0" w:color="auto"/>
                <w:right w:val="none" w:sz="0" w:space="0" w:color="auto"/>
              </w:divBdr>
            </w:div>
          </w:divsChild>
        </w:div>
        <w:div w:id="1576285431">
          <w:marLeft w:val="0"/>
          <w:marRight w:val="0"/>
          <w:marTop w:val="0"/>
          <w:marBottom w:val="0"/>
          <w:divBdr>
            <w:top w:val="none" w:sz="0" w:space="0" w:color="auto"/>
            <w:left w:val="none" w:sz="0" w:space="0" w:color="auto"/>
            <w:bottom w:val="none" w:sz="0" w:space="0" w:color="auto"/>
            <w:right w:val="none" w:sz="0" w:space="0" w:color="auto"/>
          </w:divBdr>
        </w:div>
        <w:div w:id="1193810295">
          <w:marLeft w:val="0"/>
          <w:marRight w:val="0"/>
          <w:marTop w:val="0"/>
          <w:marBottom w:val="0"/>
          <w:divBdr>
            <w:top w:val="none" w:sz="0" w:space="0" w:color="auto"/>
            <w:left w:val="none" w:sz="0" w:space="0" w:color="auto"/>
            <w:bottom w:val="none" w:sz="0" w:space="0" w:color="auto"/>
            <w:right w:val="none" w:sz="0" w:space="0" w:color="auto"/>
          </w:divBdr>
          <w:divsChild>
            <w:div w:id="2002004476">
              <w:marLeft w:val="0"/>
              <w:marRight w:val="0"/>
              <w:marTop w:val="0"/>
              <w:marBottom w:val="0"/>
              <w:divBdr>
                <w:top w:val="none" w:sz="0" w:space="0" w:color="auto"/>
                <w:left w:val="none" w:sz="0" w:space="0" w:color="auto"/>
                <w:bottom w:val="none" w:sz="0" w:space="0" w:color="auto"/>
                <w:right w:val="none" w:sz="0" w:space="0" w:color="auto"/>
              </w:divBdr>
            </w:div>
          </w:divsChild>
        </w:div>
        <w:div w:id="154152882">
          <w:marLeft w:val="0"/>
          <w:marRight w:val="0"/>
          <w:marTop w:val="0"/>
          <w:marBottom w:val="0"/>
          <w:divBdr>
            <w:top w:val="none" w:sz="0" w:space="0" w:color="auto"/>
            <w:left w:val="none" w:sz="0" w:space="0" w:color="auto"/>
            <w:bottom w:val="none" w:sz="0" w:space="0" w:color="auto"/>
            <w:right w:val="none" w:sz="0" w:space="0" w:color="auto"/>
          </w:divBdr>
        </w:div>
        <w:div w:id="1013260253">
          <w:marLeft w:val="0"/>
          <w:marRight w:val="0"/>
          <w:marTop w:val="0"/>
          <w:marBottom w:val="0"/>
          <w:divBdr>
            <w:top w:val="none" w:sz="0" w:space="0" w:color="auto"/>
            <w:left w:val="none" w:sz="0" w:space="0" w:color="auto"/>
            <w:bottom w:val="none" w:sz="0" w:space="0" w:color="auto"/>
            <w:right w:val="none" w:sz="0" w:space="0" w:color="auto"/>
          </w:divBdr>
          <w:divsChild>
            <w:div w:id="1688217918">
              <w:marLeft w:val="0"/>
              <w:marRight w:val="0"/>
              <w:marTop w:val="0"/>
              <w:marBottom w:val="0"/>
              <w:divBdr>
                <w:top w:val="none" w:sz="0" w:space="0" w:color="auto"/>
                <w:left w:val="none" w:sz="0" w:space="0" w:color="auto"/>
                <w:bottom w:val="none" w:sz="0" w:space="0" w:color="auto"/>
                <w:right w:val="none" w:sz="0" w:space="0" w:color="auto"/>
              </w:divBdr>
            </w:div>
          </w:divsChild>
        </w:div>
        <w:div w:id="1751732720">
          <w:marLeft w:val="0"/>
          <w:marRight w:val="0"/>
          <w:marTop w:val="0"/>
          <w:marBottom w:val="0"/>
          <w:divBdr>
            <w:top w:val="none" w:sz="0" w:space="0" w:color="auto"/>
            <w:left w:val="none" w:sz="0" w:space="0" w:color="auto"/>
            <w:bottom w:val="none" w:sz="0" w:space="0" w:color="auto"/>
            <w:right w:val="none" w:sz="0" w:space="0" w:color="auto"/>
          </w:divBdr>
        </w:div>
        <w:div w:id="1482044441">
          <w:marLeft w:val="0"/>
          <w:marRight w:val="0"/>
          <w:marTop w:val="0"/>
          <w:marBottom w:val="0"/>
          <w:divBdr>
            <w:top w:val="none" w:sz="0" w:space="0" w:color="auto"/>
            <w:left w:val="none" w:sz="0" w:space="0" w:color="auto"/>
            <w:bottom w:val="none" w:sz="0" w:space="0" w:color="auto"/>
            <w:right w:val="none" w:sz="0" w:space="0" w:color="auto"/>
          </w:divBdr>
          <w:divsChild>
            <w:div w:id="2058770944">
              <w:marLeft w:val="0"/>
              <w:marRight w:val="0"/>
              <w:marTop w:val="0"/>
              <w:marBottom w:val="0"/>
              <w:divBdr>
                <w:top w:val="none" w:sz="0" w:space="0" w:color="auto"/>
                <w:left w:val="none" w:sz="0" w:space="0" w:color="auto"/>
                <w:bottom w:val="none" w:sz="0" w:space="0" w:color="auto"/>
                <w:right w:val="none" w:sz="0" w:space="0" w:color="auto"/>
              </w:divBdr>
            </w:div>
          </w:divsChild>
        </w:div>
        <w:div w:id="998463502">
          <w:marLeft w:val="0"/>
          <w:marRight w:val="0"/>
          <w:marTop w:val="0"/>
          <w:marBottom w:val="0"/>
          <w:divBdr>
            <w:top w:val="none" w:sz="0" w:space="0" w:color="auto"/>
            <w:left w:val="none" w:sz="0" w:space="0" w:color="auto"/>
            <w:bottom w:val="none" w:sz="0" w:space="0" w:color="auto"/>
            <w:right w:val="none" w:sz="0" w:space="0" w:color="auto"/>
          </w:divBdr>
        </w:div>
        <w:div w:id="226578279">
          <w:marLeft w:val="0"/>
          <w:marRight w:val="0"/>
          <w:marTop w:val="0"/>
          <w:marBottom w:val="0"/>
          <w:divBdr>
            <w:top w:val="none" w:sz="0" w:space="0" w:color="auto"/>
            <w:left w:val="none" w:sz="0" w:space="0" w:color="auto"/>
            <w:bottom w:val="none" w:sz="0" w:space="0" w:color="auto"/>
            <w:right w:val="none" w:sz="0" w:space="0" w:color="auto"/>
          </w:divBdr>
          <w:divsChild>
            <w:div w:id="745302304">
              <w:marLeft w:val="0"/>
              <w:marRight w:val="0"/>
              <w:marTop w:val="0"/>
              <w:marBottom w:val="0"/>
              <w:divBdr>
                <w:top w:val="none" w:sz="0" w:space="0" w:color="auto"/>
                <w:left w:val="none" w:sz="0" w:space="0" w:color="auto"/>
                <w:bottom w:val="none" w:sz="0" w:space="0" w:color="auto"/>
                <w:right w:val="none" w:sz="0" w:space="0" w:color="auto"/>
              </w:divBdr>
            </w:div>
          </w:divsChild>
        </w:div>
        <w:div w:id="944654668">
          <w:marLeft w:val="0"/>
          <w:marRight w:val="0"/>
          <w:marTop w:val="0"/>
          <w:marBottom w:val="0"/>
          <w:divBdr>
            <w:top w:val="none" w:sz="0" w:space="0" w:color="auto"/>
            <w:left w:val="none" w:sz="0" w:space="0" w:color="auto"/>
            <w:bottom w:val="none" w:sz="0" w:space="0" w:color="auto"/>
            <w:right w:val="none" w:sz="0" w:space="0" w:color="auto"/>
          </w:divBdr>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64882884">
          <w:marLeft w:val="0"/>
          <w:marRight w:val="0"/>
          <w:marTop w:val="300"/>
          <w:marBottom w:val="0"/>
          <w:divBdr>
            <w:top w:val="none" w:sz="0" w:space="0" w:color="auto"/>
            <w:left w:val="none" w:sz="0" w:space="0" w:color="auto"/>
            <w:bottom w:val="none" w:sz="0" w:space="0" w:color="auto"/>
            <w:right w:val="none" w:sz="0" w:space="0" w:color="auto"/>
          </w:divBdr>
          <w:divsChild>
            <w:div w:id="1507287150">
              <w:marLeft w:val="0"/>
              <w:marRight w:val="0"/>
              <w:marTop w:val="0"/>
              <w:marBottom w:val="0"/>
              <w:divBdr>
                <w:top w:val="none" w:sz="0" w:space="0" w:color="auto"/>
                <w:left w:val="none" w:sz="0" w:space="0" w:color="auto"/>
                <w:bottom w:val="none" w:sz="0" w:space="0" w:color="auto"/>
                <w:right w:val="none" w:sz="0" w:space="0" w:color="auto"/>
              </w:divBdr>
              <w:divsChild>
                <w:div w:id="193150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710">
          <w:marLeft w:val="0"/>
          <w:marRight w:val="0"/>
          <w:marTop w:val="300"/>
          <w:marBottom w:val="0"/>
          <w:divBdr>
            <w:top w:val="none" w:sz="0" w:space="0" w:color="auto"/>
            <w:left w:val="none" w:sz="0" w:space="0" w:color="auto"/>
            <w:bottom w:val="none" w:sz="0" w:space="0" w:color="auto"/>
            <w:right w:val="none" w:sz="0" w:space="0" w:color="auto"/>
          </w:divBdr>
          <w:divsChild>
            <w:div w:id="726682450">
              <w:marLeft w:val="0"/>
              <w:marRight w:val="0"/>
              <w:marTop w:val="0"/>
              <w:marBottom w:val="0"/>
              <w:divBdr>
                <w:top w:val="none" w:sz="0" w:space="0" w:color="auto"/>
                <w:left w:val="none" w:sz="0" w:space="0" w:color="auto"/>
                <w:bottom w:val="none" w:sz="0" w:space="0" w:color="auto"/>
                <w:right w:val="none" w:sz="0" w:space="0" w:color="auto"/>
              </w:divBdr>
              <w:divsChild>
                <w:div w:id="151934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4239">
          <w:marLeft w:val="0"/>
          <w:marRight w:val="0"/>
          <w:marTop w:val="300"/>
          <w:marBottom w:val="0"/>
          <w:divBdr>
            <w:top w:val="none" w:sz="0" w:space="0" w:color="auto"/>
            <w:left w:val="none" w:sz="0" w:space="0" w:color="auto"/>
            <w:bottom w:val="none" w:sz="0" w:space="0" w:color="auto"/>
            <w:right w:val="none" w:sz="0" w:space="0" w:color="auto"/>
          </w:divBdr>
          <w:divsChild>
            <w:div w:id="2044599345">
              <w:marLeft w:val="0"/>
              <w:marRight w:val="0"/>
              <w:marTop w:val="0"/>
              <w:marBottom w:val="0"/>
              <w:divBdr>
                <w:top w:val="none" w:sz="0" w:space="0" w:color="auto"/>
                <w:left w:val="none" w:sz="0" w:space="0" w:color="auto"/>
                <w:bottom w:val="none" w:sz="0" w:space="0" w:color="auto"/>
                <w:right w:val="none" w:sz="0" w:space="0" w:color="auto"/>
              </w:divBdr>
              <w:divsChild>
                <w:div w:id="212141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57743">
          <w:marLeft w:val="0"/>
          <w:marRight w:val="0"/>
          <w:marTop w:val="300"/>
          <w:marBottom w:val="0"/>
          <w:divBdr>
            <w:top w:val="none" w:sz="0" w:space="0" w:color="auto"/>
            <w:left w:val="none" w:sz="0" w:space="0" w:color="auto"/>
            <w:bottom w:val="none" w:sz="0" w:space="0" w:color="auto"/>
            <w:right w:val="none" w:sz="0" w:space="0" w:color="auto"/>
          </w:divBdr>
          <w:divsChild>
            <w:div w:id="1698502357">
              <w:marLeft w:val="0"/>
              <w:marRight w:val="0"/>
              <w:marTop w:val="0"/>
              <w:marBottom w:val="0"/>
              <w:divBdr>
                <w:top w:val="none" w:sz="0" w:space="0" w:color="auto"/>
                <w:left w:val="none" w:sz="0" w:space="0" w:color="auto"/>
                <w:bottom w:val="none" w:sz="0" w:space="0" w:color="auto"/>
                <w:right w:val="none" w:sz="0" w:space="0" w:color="auto"/>
              </w:divBdr>
              <w:divsChild>
                <w:div w:id="166894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18540175">
      <w:bodyDiv w:val="1"/>
      <w:marLeft w:val="0"/>
      <w:marRight w:val="0"/>
      <w:marTop w:val="0"/>
      <w:marBottom w:val="0"/>
      <w:divBdr>
        <w:top w:val="none" w:sz="0" w:space="0" w:color="auto"/>
        <w:left w:val="none" w:sz="0" w:space="0" w:color="auto"/>
        <w:bottom w:val="none" w:sz="0" w:space="0" w:color="auto"/>
        <w:right w:val="none" w:sz="0" w:space="0" w:color="auto"/>
      </w:divBdr>
      <w:divsChild>
        <w:div w:id="2144883880">
          <w:marLeft w:val="0"/>
          <w:marRight w:val="0"/>
          <w:marTop w:val="0"/>
          <w:marBottom w:val="0"/>
          <w:divBdr>
            <w:top w:val="none" w:sz="0" w:space="0" w:color="auto"/>
            <w:left w:val="none" w:sz="0" w:space="0" w:color="auto"/>
            <w:bottom w:val="none" w:sz="0" w:space="0" w:color="auto"/>
            <w:right w:val="none" w:sz="0" w:space="0" w:color="auto"/>
          </w:divBdr>
        </w:div>
        <w:div w:id="1575240553">
          <w:marLeft w:val="0"/>
          <w:marRight w:val="0"/>
          <w:marTop w:val="0"/>
          <w:marBottom w:val="0"/>
          <w:divBdr>
            <w:top w:val="none" w:sz="0" w:space="0" w:color="auto"/>
            <w:left w:val="none" w:sz="0" w:space="0" w:color="auto"/>
            <w:bottom w:val="none" w:sz="0" w:space="0" w:color="auto"/>
            <w:right w:val="none" w:sz="0" w:space="0" w:color="auto"/>
          </w:divBdr>
          <w:divsChild>
            <w:div w:id="1671059188">
              <w:marLeft w:val="0"/>
              <w:marRight w:val="0"/>
              <w:marTop w:val="0"/>
              <w:marBottom w:val="0"/>
              <w:divBdr>
                <w:top w:val="none" w:sz="0" w:space="0" w:color="auto"/>
                <w:left w:val="none" w:sz="0" w:space="0" w:color="auto"/>
                <w:bottom w:val="none" w:sz="0" w:space="0" w:color="auto"/>
                <w:right w:val="none" w:sz="0" w:space="0" w:color="auto"/>
              </w:divBdr>
            </w:div>
          </w:divsChild>
        </w:div>
        <w:div w:id="602108908">
          <w:marLeft w:val="0"/>
          <w:marRight w:val="0"/>
          <w:marTop w:val="0"/>
          <w:marBottom w:val="0"/>
          <w:divBdr>
            <w:top w:val="none" w:sz="0" w:space="0" w:color="auto"/>
            <w:left w:val="none" w:sz="0" w:space="0" w:color="auto"/>
            <w:bottom w:val="none" w:sz="0" w:space="0" w:color="auto"/>
            <w:right w:val="none" w:sz="0" w:space="0" w:color="auto"/>
          </w:divBdr>
        </w:div>
        <w:div w:id="737944675">
          <w:marLeft w:val="0"/>
          <w:marRight w:val="0"/>
          <w:marTop w:val="0"/>
          <w:marBottom w:val="0"/>
          <w:divBdr>
            <w:top w:val="none" w:sz="0" w:space="0" w:color="auto"/>
            <w:left w:val="none" w:sz="0" w:space="0" w:color="auto"/>
            <w:bottom w:val="none" w:sz="0" w:space="0" w:color="auto"/>
            <w:right w:val="none" w:sz="0" w:space="0" w:color="auto"/>
          </w:divBdr>
          <w:divsChild>
            <w:div w:id="1193373598">
              <w:marLeft w:val="0"/>
              <w:marRight w:val="0"/>
              <w:marTop w:val="0"/>
              <w:marBottom w:val="0"/>
              <w:divBdr>
                <w:top w:val="none" w:sz="0" w:space="0" w:color="auto"/>
                <w:left w:val="none" w:sz="0" w:space="0" w:color="auto"/>
                <w:bottom w:val="none" w:sz="0" w:space="0" w:color="auto"/>
                <w:right w:val="none" w:sz="0" w:space="0" w:color="auto"/>
              </w:divBdr>
            </w:div>
          </w:divsChild>
        </w:div>
        <w:div w:id="1977100055">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sChild>
            <w:div w:id="945307686">
              <w:marLeft w:val="0"/>
              <w:marRight w:val="0"/>
              <w:marTop w:val="0"/>
              <w:marBottom w:val="0"/>
              <w:divBdr>
                <w:top w:val="none" w:sz="0" w:space="0" w:color="auto"/>
                <w:left w:val="none" w:sz="0" w:space="0" w:color="auto"/>
                <w:bottom w:val="none" w:sz="0" w:space="0" w:color="auto"/>
                <w:right w:val="none" w:sz="0" w:space="0" w:color="auto"/>
              </w:divBdr>
            </w:div>
          </w:divsChild>
        </w:div>
        <w:div w:id="1013922749">
          <w:marLeft w:val="0"/>
          <w:marRight w:val="0"/>
          <w:marTop w:val="0"/>
          <w:marBottom w:val="0"/>
          <w:divBdr>
            <w:top w:val="none" w:sz="0" w:space="0" w:color="auto"/>
            <w:left w:val="none" w:sz="0" w:space="0" w:color="auto"/>
            <w:bottom w:val="none" w:sz="0" w:space="0" w:color="auto"/>
            <w:right w:val="none" w:sz="0" w:space="0" w:color="auto"/>
          </w:divBdr>
        </w:div>
        <w:div w:id="1157763610">
          <w:marLeft w:val="0"/>
          <w:marRight w:val="0"/>
          <w:marTop w:val="0"/>
          <w:marBottom w:val="0"/>
          <w:divBdr>
            <w:top w:val="none" w:sz="0" w:space="0" w:color="auto"/>
            <w:left w:val="none" w:sz="0" w:space="0" w:color="auto"/>
            <w:bottom w:val="none" w:sz="0" w:space="0" w:color="auto"/>
            <w:right w:val="none" w:sz="0" w:space="0" w:color="auto"/>
          </w:divBdr>
          <w:divsChild>
            <w:div w:id="1311866347">
              <w:marLeft w:val="0"/>
              <w:marRight w:val="0"/>
              <w:marTop w:val="0"/>
              <w:marBottom w:val="0"/>
              <w:divBdr>
                <w:top w:val="none" w:sz="0" w:space="0" w:color="auto"/>
                <w:left w:val="none" w:sz="0" w:space="0" w:color="auto"/>
                <w:bottom w:val="none" w:sz="0" w:space="0" w:color="auto"/>
                <w:right w:val="none" w:sz="0" w:space="0" w:color="auto"/>
              </w:divBdr>
            </w:div>
          </w:divsChild>
        </w:div>
        <w:div w:id="260571897">
          <w:marLeft w:val="0"/>
          <w:marRight w:val="0"/>
          <w:marTop w:val="0"/>
          <w:marBottom w:val="0"/>
          <w:divBdr>
            <w:top w:val="none" w:sz="0" w:space="0" w:color="auto"/>
            <w:left w:val="none" w:sz="0" w:space="0" w:color="auto"/>
            <w:bottom w:val="none" w:sz="0" w:space="0" w:color="auto"/>
            <w:right w:val="none" w:sz="0" w:space="0" w:color="auto"/>
          </w:divBdr>
        </w:div>
        <w:div w:id="1730494202">
          <w:marLeft w:val="0"/>
          <w:marRight w:val="0"/>
          <w:marTop w:val="0"/>
          <w:marBottom w:val="0"/>
          <w:divBdr>
            <w:top w:val="none" w:sz="0" w:space="0" w:color="auto"/>
            <w:left w:val="none" w:sz="0" w:space="0" w:color="auto"/>
            <w:bottom w:val="none" w:sz="0" w:space="0" w:color="auto"/>
            <w:right w:val="none" w:sz="0" w:space="0" w:color="auto"/>
          </w:divBdr>
          <w:divsChild>
            <w:div w:id="180046946">
              <w:marLeft w:val="0"/>
              <w:marRight w:val="0"/>
              <w:marTop w:val="0"/>
              <w:marBottom w:val="0"/>
              <w:divBdr>
                <w:top w:val="none" w:sz="0" w:space="0" w:color="auto"/>
                <w:left w:val="none" w:sz="0" w:space="0" w:color="auto"/>
                <w:bottom w:val="none" w:sz="0" w:space="0" w:color="auto"/>
                <w:right w:val="none" w:sz="0" w:space="0" w:color="auto"/>
              </w:divBdr>
            </w:div>
          </w:divsChild>
        </w:div>
        <w:div w:id="549532811">
          <w:marLeft w:val="0"/>
          <w:marRight w:val="0"/>
          <w:marTop w:val="0"/>
          <w:marBottom w:val="0"/>
          <w:divBdr>
            <w:top w:val="none" w:sz="0" w:space="0" w:color="auto"/>
            <w:left w:val="none" w:sz="0" w:space="0" w:color="auto"/>
            <w:bottom w:val="none" w:sz="0" w:space="0" w:color="auto"/>
            <w:right w:val="none" w:sz="0" w:space="0" w:color="auto"/>
          </w:divBdr>
        </w:div>
        <w:div w:id="491677969">
          <w:marLeft w:val="0"/>
          <w:marRight w:val="0"/>
          <w:marTop w:val="0"/>
          <w:marBottom w:val="0"/>
          <w:divBdr>
            <w:top w:val="none" w:sz="0" w:space="0" w:color="auto"/>
            <w:left w:val="none" w:sz="0" w:space="0" w:color="auto"/>
            <w:bottom w:val="none" w:sz="0" w:space="0" w:color="auto"/>
            <w:right w:val="none" w:sz="0" w:space="0" w:color="auto"/>
          </w:divBdr>
          <w:divsChild>
            <w:div w:id="1303577237">
              <w:marLeft w:val="0"/>
              <w:marRight w:val="0"/>
              <w:marTop w:val="0"/>
              <w:marBottom w:val="0"/>
              <w:divBdr>
                <w:top w:val="none" w:sz="0" w:space="0" w:color="auto"/>
                <w:left w:val="none" w:sz="0" w:space="0" w:color="auto"/>
                <w:bottom w:val="none" w:sz="0" w:space="0" w:color="auto"/>
                <w:right w:val="none" w:sz="0" w:space="0" w:color="auto"/>
              </w:divBdr>
            </w:div>
          </w:divsChild>
        </w:div>
        <w:div w:id="1251934214">
          <w:marLeft w:val="0"/>
          <w:marRight w:val="0"/>
          <w:marTop w:val="0"/>
          <w:marBottom w:val="0"/>
          <w:divBdr>
            <w:top w:val="none" w:sz="0" w:space="0" w:color="auto"/>
            <w:left w:val="none" w:sz="0" w:space="0" w:color="auto"/>
            <w:bottom w:val="none" w:sz="0" w:space="0" w:color="auto"/>
            <w:right w:val="none" w:sz="0" w:space="0" w:color="auto"/>
          </w:divBdr>
        </w:div>
        <w:div w:id="910845558">
          <w:marLeft w:val="0"/>
          <w:marRight w:val="0"/>
          <w:marTop w:val="0"/>
          <w:marBottom w:val="0"/>
          <w:divBdr>
            <w:top w:val="none" w:sz="0" w:space="0" w:color="auto"/>
            <w:left w:val="none" w:sz="0" w:space="0" w:color="auto"/>
            <w:bottom w:val="none" w:sz="0" w:space="0" w:color="auto"/>
            <w:right w:val="none" w:sz="0" w:space="0" w:color="auto"/>
          </w:divBdr>
          <w:divsChild>
            <w:div w:id="1844936384">
              <w:marLeft w:val="0"/>
              <w:marRight w:val="0"/>
              <w:marTop w:val="0"/>
              <w:marBottom w:val="0"/>
              <w:divBdr>
                <w:top w:val="none" w:sz="0" w:space="0" w:color="auto"/>
                <w:left w:val="none" w:sz="0" w:space="0" w:color="auto"/>
                <w:bottom w:val="none" w:sz="0" w:space="0" w:color="auto"/>
                <w:right w:val="none" w:sz="0" w:space="0" w:color="auto"/>
              </w:divBdr>
            </w:div>
          </w:divsChild>
        </w:div>
        <w:div w:id="1426880308">
          <w:marLeft w:val="0"/>
          <w:marRight w:val="0"/>
          <w:marTop w:val="300"/>
          <w:marBottom w:val="0"/>
          <w:divBdr>
            <w:top w:val="none" w:sz="0" w:space="0" w:color="auto"/>
            <w:left w:val="none" w:sz="0" w:space="0" w:color="auto"/>
            <w:bottom w:val="none" w:sz="0" w:space="0" w:color="auto"/>
            <w:right w:val="none" w:sz="0" w:space="0" w:color="auto"/>
          </w:divBdr>
          <w:divsChild>
            <w:div w:id="2024428282">
              <w:marLeft w:val="0"/>
              <w:marRight w:val="0"/>
              <w:marTop w:val="0"/>
              <w:marBottom w:val="0"/>
              <w:divBdr>
                <w:top w:val="none" w:sz="0" w:space="0" w:color="auto"/>
                <w:left w:val="none" w:sz="0" w:space="0" w:color="auto"/>
                <w:bottom w:val="none" w:sz="0" w:space="0" w:color="auto"/>
                <w:right w:val="none" w:sz="0" w:space="0" w:color="auto"/>
              </w:divBdr>
              <w:divsChild>
                <w:div w:id="149313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229827">
          <w:marLeft w:val="0"/>
          <w:marRight w:val="0"/>
          <w:marTop w:val="300"/>
          <w:marBottom w:val="0"/>
          <w:divBdr>
            <w:top w:val="none" w:sz="0" w:space="0" w:color="auto"/>
            <w:left w:val="none" w:sz="0" w:space="0" w:color="auto"/>
            <w:bottom w:val="none" w:sz="0" w:space="0" w:color="auto"/>
            <w:right w:val="none" w:sz="0" w:space="0" w:color="auto"/>
          </w:divBdr>
          <w:divsChild>
            <w:div w:id="135492750">
              <w:marLeft w:val="0"/>
              <w:marRight w:val="0"/>
              <w:marTop w:val="0"/>
              <w:marBottom w:val="0"/>
              <w:divBdr>
                <w:top w:val="none" w:sz="0" w:space="0" w:color="auto"/>
                <w:left w:val="none" w:sz="0" w:space="0" w:color="auto"/>
                <w:bottom w:val="none" w:sz="0" w:space="0" w:color="auto"/>
                <w:right w:val="none" w:sz="0" w:space="0" w:color="auto"/>
              </w:divBdr>
              <w:divsChild>
                <w:div w:id="7595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3622">
          <w:marLeft w:val="0"/>
          <w:marRight w:val="0"/>
          <w:marTop w:val="300"/>
          <w:marBottom w:val="0"/>
          <w:divBdr>
            <w:top w:val="none" w:sz="0" w:space="0" w:color="auto"/>
            <w:left w:val="none" w:sz="0" w:space="0" w:color="auto"/>
            <w:bottom w:val="none" w:sz="0" w:space="0" w:color="auto"/>
            <w:right w:val="none" w:sz="0" w:space="0" w:color="auto"/>
          </w:divBdr>
          <w:divsChild>
            <w:div w:id="12928333">
              <w:marLeft w:val="0"/>
              <w:marRight w:val="0"/>
              <w:marTop w:val="0"/>
              <w:marBottom w:val="0"/>
              <w:divBdr>
                <w:top w:val="none" w:sz="0" w:space="0" w:color="auto"/>
                <w:left w:val="none" w:sz="0" w:space="0" w:color="auto"/>
                <w:bottom w:val="none" w:sz="0" w:space="0" w:color="auto"/>
                <w:right w:val="none" w:sz="0" w:space="0" w:color="auto"/>
              </w:divBdr>
              <w:divsChild>
                <w:div w:id="208498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688996">
          <w:marLeft w:val="0"/>
          <w:marRight w:val="0"/>
          <w:marTop w:val="300"/>
          <w:marBottom w:val="0"/>
          <w:divBdr>
            <w:top w:val="none" w:sz="0" w:space="0" w:color="auto"/>
            <w:left w:val="none" w:sz="0" w:space="0" w:color="auto"/>
            <w:bottom w:val="none" w:sz="0" w:space="0" w:color="auto"/>
            <w:right w:val="none" w:sz="0" w:space="0" w:color="auto"/>
          </w:divBdr>
          <w:divsChild>
            <w:div w:id="1123236040">
              <w:marLeft w:val="0"/>
              <w:marRight w:val="0"/>
              <w:marTop w:val="0"/>
              <w:marBottom w:val="0"/>
              <w:divBdr>
                <w:top w:val="none" w:sz="0" w:space="0" w:color="auto"/>
                <w:left w:val="none" w:sz="0" w:space="0" w:color="auto"/>
                <w:bottom w:val="none" w:sz="0" w:space="0" w:color="auto"/>
                <w:right w:val="none" w:sz="0" w:space="0" w:color="auto"/>
              </w:divBdr>
              <w:divsChild>
                <w:div w:id="96057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506233">
      <w:bodyDiv w:val="1"/>
      <w:marLeft w:val="0"/>
      <w:marRight w:val="0"/>
      <w:marTop w:val="0"/>
      <w:marBottom w:val="0"/>
      <w:divBdr>
        <w:top w:val="none" w:sz="0" w:space="0" w:color="auto"/>
        <w:left w:val="none" w:sz="0" w:space="0" w:color="auto"/>
        <w:bottom w:val="none" w:sz="0" w:space="0" w:color="auto"/>
        <w:right w:val="none" w:sz="0" w:space="0" w:color="auto"/>
      </w:divBdr>
      <w:divsChild>
        <w:div w:id="1022127322">
          <w:marLeft w:val="0"/>
          <w:marRight w:val="0"/>
          <w:marTop w:val="0"/>
          <w:marBottom w:val="0"/>
          <w:divBdr>
            <w:top w:val="none" w:sz="0" w:space="0" w:color="auto"/>
            <w:left w:val="none" w:sz="0" w:space="0" w:color="auto"/>
            <w:bottom w:val="none" w:sz="0" w:space="0" w:color="auto"/>
            <w:right w:val="none" w:sz="0" w:space="0" w:color="auto"/>
          </w:divBdr>
        </w:div>
        <w:div w:id="426199956">
          <w:marLeft w:val="0"/>
          <w:marRight w:val="0"/>
          <w:marTop w:val="0"/>
          <w:marBottom w:val="0"/>
          <w:divBdr>
            <w:top w:val="none" w:sz="0" w:space="0" w:color="auto"/>
            <w:left w:val="none" w:sz="0" w:space="0" w:color="auto"/>
            <w:bottom w:val="none" w:sz="0" w:space="0" w:color="auto"/>
            <w:right w:val="none" w:sz="0" w:space="0" w:color="auto"/>
          </w:divBdr>
          <w:divsChild>
            <w:div w:id="32001620">
              <w:marLeft w:val="0"/>
              <w:marRight w:val="0"/>
              <w:marTop w:val="0"/>
              <w:marBottom w:val="0"/>
              <w:divBdr>
                <w:top w:val="none" w:sz="0" w:space="0" w:color="auto"/>
                <w:left w:val="none" w:sz="0" w:space="0" w:color="auto"/>
                <w:bottom w:val="none" w:sz="0" w:space="0" w:color="auto"/>
                <w:right w:val="none" w:sz="0" w:space="0" w:color="auto"/>
              </w:divBdr>
            </w:div>
          </w:divsChild>
        </w:div>
        <w:div w:id="419832004">
          <w:marLeft w:val="0"/>
          <w:marRight w:val="0"/>
          <w:marTop w:val="0"/>
          <w:marBottom w:val="0"/>
          <w:divBdr>
            <w:top w:val="none" w:sz="0" w:space="0" w:color="auto"/>
            <w:left w:val="none" w:sz="0" w:space="0" w:color="auto"/>
            <w:bottom w:val="none" w:sz="0" w:space="0" w:color="auto"/>
            <w:right w:val="none" w:sz="0" w:space="0" w:color="auto"/>
          </w:divBdr>
        </w:div>
        <w:div w:id="1206025691">
          <w:marLeft w:val="0"/>
          <w:marRight w:val="0"/>
          <w:marTop w:val="0"/>
          <w:marBottom w:val="0"/>
          <w:divBdr>
            <w:top w:val="none" w:sz="0" w:space="0" w:color="auto"/>
            <w:left w:val="none" w:sz="0" w:space="0" w:color="auto"/>
            <w:bottom w:val="none" w:sz="0" w:space="0" w:color="auto"/>
            <w:right w:val="none" w:sz="0" w:space="0" w:color="auto"/>
          </w:divBdr>
          <w:divsChild>
            <w:div w:id="202058537">
              <w:marLeft w:val="0"/>
              <w:marRight w:val="0"/>
              <w:marTop w:val="0"/>
              <w:marBottom w:val="0"/>
              <w:divBdr>
                <w:top w:val="none" w:sz="0" w:space="0" w:color="auto"/>
                <w:left w:val="none" w:sz="0" w:space="0" w:color="auto"/>
                <w:bottom w:val="none" w:sz="0" w:space="0" w:color="auto"/>
                <w:right w:val="none" w:sz="0" w:space="0" w:color="auto"/>
              </w:divBdr>
            </w:div>
          </w:divsChild>
        </w:div>
        <w:div w:id="1624847072">
          <w:marLeft w:val="0"/>
          <w:marRight w:val="0"/>
          <w:marTop w:val="0"/>
          <w:marBottom w:val="0"/>
          <w:divBdr>
            <w:top w:val="none" w:sz="0" w:space="0" w:color="auto"/>
            <w:left w:val="none" w:sz="0" w:space="0" w:color="auto"/>
            <w:bottom w:val="none" w:sz="0" w:space="0" w:color="auto"/>
            <w:right w:val="none" w:sz="0" w:space="0" w:color="auto"/>
          </w:divBdr>
        </w:div>
        <w:div w:id="1028724241">
          <w:marLeft w:val="0"/>
          <w:marRight w:val="0"/>
          <w:marTop w:val="0"/>
          <w:marBottom w:val="0"/>
          <w:divBdr>
            <w:top w:val="none" w:sz="0" w:space="0" w:color="auto"/>
            <w:left w:val="none" w:sz="0" w:space="0" w:color="auto"/>
            <w:bottom w:val="none" w:sz="0" w:space="0" w:color="auto"/>
            <w:right w:val="none" w:sz="0" w:space="0" w:color="auto"/>
          </w:divBdr>
          <w:divsChild>
            <w:div w:id="1694764621">
              <w:marLeft w:val="0"/>
              <w:marRight w:val="0"/>
              <w:marTop w:val="0"/>
              <w:marBottom w:val="0"/>
              <w:divBdr>
                <w:top w:val="none" w:sz="0" w:space="0" w:color="auto"/>
                <w:left w:val="none" w:sz="0" w:space="0" w:color="auto"/>
                <w:bottom w:val="none" w:sz="0" w:space="0" w:color="auto"/>
                <w:right w:val="none" w:sz="0" w:space="0" w:color="auto"/>
              </w:divBdr>
            </w:div>
          </w:divsChild>
        </w:div>
        <w:div w:id="613287881">
          <w:marLeft w:val="0"/>
          <w:marRight w:val="0"/>
          <w:marTop w:val="0"/>
          <w:marBottom w:val="0"/>
          <w:divBdr>
            <w:top w:val="none" w:sz="0" w:space="0" w:color="auto"/>
            <w:left w:val="none" w:sz="0" w:space="0" w:color="auto"/>
            <w:bottom w:val="none" w:sz="0" w:space="0" w:color="auto"/>
            <w:right w:val="none" w:sz="0" w:space="0" w:color="auto"/>
          </w:divBdr>
        </w:div>
        <w:div w:id="1731417239">
          <w:marLeft w:val="0"/>
          <w:marRight w:val="0"/>
          <w:marTop w:val="0"/>
          <w:marBottom w:val="0"/>
          <w:divBdr>
            <w:top w:val="none" w:sz="0" w:space="0" w:color="auto"/>
            <w:left w:val="none" w:sz="0" w:space="0" w:color="auto"/>
            <w:bottom w:val="none" w:sz="0" w:space="0" w:color="auto"/>
            <w:right w:val="none" w:sz="0" w:space="0" w:color="auto"/>
          </w:divBdr>
          <w:divsChild>
            <w:div w:id="571620706">
              <w:marLeft w:val="0"/>
              <w:marRight w:val="0"/>
              <w:marTop w:val="0"/>
              <w:marBottom w:val="0"/>
              <w:divBdr>
                <w:top w:val="none" w:sz="0" w:space="0" w:color="auto"/>
                <w:left w:val="none" w:sz="0" w:space="0" w:color="auto"/>
                <w:bottom w:val="none" w:sz="0" w:space="0" w:color="auto"/>
                <w:right w:val="none" w:sz="0" w:space="0" w:color="auto"/>
              </w:divBdr>
            </w:div>
          </w:divsChild>
        </w:div>
        <w:div w:id="1117681813">
          <w:marLeft w:val="0"/>
          <w:marRight w:val="0"/>
          <w:marTop w:val="0"/>
          <w:marBottom w:val="0"/>
          <w:divBdr>
            <w:top w:val="none" w:sz="0" w:space="0" w:color="auto"/>
            <w:left w:val="none" w:sz="0" w:space="0" w:color="auto"/>
            <w:bottom w:val="none" w:sz="0" w:space="0" w:color="auto"/>
            <w:right w:val="none" w:sz="0" w:space="0" w:color="auto"/>
          </w:divBdr>
        </w:div>
        <w:div w:id="1495955315">
          <w:marLeft w:val="0"/>
          <w:marRight w:val="0"/>
          <w:marTop w:val="0"/>
          <w:marBottom w:val="0"/>
          <w:divBdr>
            <w:top w:val="none" w:sz="0" w:space="0" w:color="auto"/>
            <w:left w:val="none" w:sz="0" w:space="0" w:color="auto"/>
            <w:bottom w:val="none" w:sz="0" w:space="0" w:color="auto"/>
            <w:right w:val="none" w:sz="0" w:space="0" w:color="auto"/>
          </w:divBdr>
          <w:divsChild>
            <w:div w:id="95756873">
              <w:marLeft w:val="0"/>
              <w:marRight w:val="0"/>
              <w:marTop w:val="0"/>
              <w:marBottom w:val="0"/>
              <w:divBdr>
                <w:top w:val="none" w:sz="0" w:space="0" w:color="auto"/>
                <w:left w:val="none" w:sz="0" w:space="0" w:color="auto"/>
                <w:bottom w:val="none" w:sz="0" w:space="0" w:color="auto"/>
                <w:right w:val="none" w:sz="0" w:space="0" w:color="auto"/>
              </w:divBdr>
            </w:div>
          </w:divsChild>
        </w:div>
        <w:div w:id="809519963">
          <w:marLeft w:val="0"/>
          <w:marRight w:val="0"/>
          <w:marTop w:val="0"/>
          <w:marBottom w:val="0"/>
          <w:divBdr>
            <w:top w:val="none" w:sz="0" w:space="0" w:color="auto"/>
            <w:left w:val="none" w:sz="0" w:space="0" w:color="auto"/>
            <w:bottom w:val="none" w:sz="0" w:space="0" w:color="auto"/>
            <w:right w:val="none" w:sz="0" w:space="0" w:color="auto"/>
          </w:divBdr>
        </w:div>
        <w:div w:id="424155161">
          <w:marLeft w:val="0"/>
          <w:marRight w:val="0"/>
          <w:marTop w:val="0"/>
          <w:marBottom w:val="0"/>
          <w:divBdr>
            <w:top w:val="none" w:sz="0" w:space="0" w:color="auto"/>
            <w:left w:val="none" w:sz="0" w:space="0" w:color="auto"/>
            <w:bottom w:val="none" w:sz="0" w:space="0" w:color="auto"/>
            <w:right w:val="none" w:sz="0" w:space="0" w:color="auto"/>
          </w:divBdr>
          <w:divsChild>
            <w:div w:id="1834638173">
              <w:marLeft w:val="0"/>
              <w:marRight w:val="0"/>
              <w:marTop w:val="0"/>
              <w:marBottom w:val="0"/>
              <w:divBdr>
                <w:top w:val="none" w:sz="0" w:space="0" w:color="auto"/>
                <w:left w:val="none" w:sz="0" w:space="0" w:color="auto"/>
                <w:bottom w:val="none" w:sz="0" w:space="0" w:color="auto"/>
                <w:right w:val="none" w:sz="0" w:space="0" w:color="auto"/>
              </w:divBdr>
            </w:div>
          </w:divsChild>
        </w:div>
        <w:div w:id="52823118">
          <w:marLeft w:val="0"/>
          <w:marRight w:val="0"/>
          <w:marTop w:val="0"/>
          <w:marBottom w:val="0"/>
          <w:divBdr>
            <w:top w:val="none" w:sz="0" w:space="0" w:color="auto"/>
            <w:left w:val="none" w:sz="0" w:space="0" w:color="auto"/>
            <w:bottom w:val="none" w:sz="0" w:space="0" w:color="auto"/>
            <w:right w:val="none" w:sz="0" w:space="0" w:color="auto"/>
          </w:divBdr>
        </w:div>
        <w:div w:id="612131514">
          <w:marLeft w:val="0"/>
          <w:marRight w:val="0"/>
          <w:marTop w:val="0"/>
          <w:marBottom w:val="0"/>
          <w:divBdr>
            <w:top w:val="none" w:sz="0" w:space="0" w:color="auto"/>
            <w:left w:val="none" w:sz="0" w:space="0" w:color="auto"/>
            <w:bottom w:val="none" w:sz="0" w:space="0" w:color="auto"/>
            <w:right w:val="none" w:sz="0" w:space="0" w:color="auto"/>
          </w:divBdr>
          <w:divsChild>
            <w:div w:id="465589782">
              <w:marLeft w:val="0"/>
              <w:marRight w:val="0"/>
              <w:marTop w:val="0"/>
              <w:marBottom w:val="0"/>
              <w:divBdr>
                <w:top w:val="none" w:sz="0" w:space="0" w:color="auto"/>
                <w:left w:val="none" w:sz="0" w:space="0" w:color="auto"/>
                <w:bottom w:val="none" w:sz="0" w:space="0" w:color="auto"/>
                <w:right w:val="none" w:sz="0" w:space="0" w:color="auto"/>
              </w:divBdr>
            </w:div>
          </w:divsChild>
        </w:div>
        <w:div w:id="240680851">
          <w:marLeft w:val="0"/>
          <w:marRight w:val="0"/>
          <w:marTop w:val="300"/>
          <w:marBottom w:val="0"/>
          <w:divBdr>
            <w:top w:val="none" w:sz="0" w:space="0" w:color="auto"/>
            <w:left w:val="none" w:sz="0" w:space="0" w:color="auto"/>
            <w:bottom w:val="none" w:sz="0" w:space="0" w:color="auto"/>
            <w:right w:val="none" w:sz="0" w:space="0" w:color="auto"/>
          </w:divBdr>
          <w:divsChild>
            <w:div w:id="379131669">
              <w:marLeft w:val="0"/>
              <w:marRight w:val="0"/>
              <w:marTop w:val="0"/>
              <w:marBottom w:val="0"/>
              <w:divBdr>
                <w:top w:val="none" w:sz="0" w:space="0" w:color="auto"/>
                <w:left w:val="none" w:sz="0" w:space="0" w:color="auto"/>
                <w:bottom w:val="none" w:sz="0" w:space="0" w:color="auto"/>
                <w:right w:val="none" w:sz="0" w:space="0" w:color="auto"/>
              </w:divBdr>
              <w:divsChild>
                <w:div w:id="7416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875237">
          <w:marLeft w:val="0"/>
          <w:marRight w:val="0"/>
          <w:marTop w:val="300"/>
          <w:marBottom w:val="0"/>
          <w:divBdr>
            <w:top w:val="none" w:sz="0" w:space="0" w:color="auto"/>
            <w:left w:val="none" w:sz="0" w:space="0" w:color="auto"/>
            <w:bottom w:val="none" w:sz="0" w:space="0" w:color="auto"/>
            <w:right w:val="none" w:sz="0" w:space="0" w:color="auto"/>
          </w:divBdr>
          <w:divsChild>
            <w:div w:id="1058479938">
              <w:marLeft w:val="0"/>
              <w:marRight w:val="0"/>
              <w:marTop w:val="0"/>
              <w:marBottom w:val="0"/>
              <w:divBdr>
                <w:top w:val="none" w:sz="0" w:space="0" w:color="auto"/>
                <w:left w:val="none" w:sz="0" w:space="0" w:color="auto"/>
                <w:bottom w:val="none" w:sz="0" w:space="0" w:color="auto"/>
                <w:right w:val="none" w:sz="0" w:space="0" w:color="auto"/>
              </w:divBdr>
              <w:divsChild>
                <w:div w:id="126892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753919">
          <w:marLeft w:val="0"/>
          <w:marRight w:val="0"/>
          <w:marTop w:val="300"/>
          <w:marBottom w:val="0"/>
          <w:divBdr>
            <w:top w:val="none" w:sz="0" w:space="0" w:color="auto"/>
            <w:left w:val="none" w:sz="0" w:space="0" w:color="auto"/>
            <w:bottom w:val="none" w:sz="0" w:space="0" w:color="auto"/>
            <w:right w:val="none" w:sz="0" w:space="0" w:color="auto"/>
          </w:divBdr>
          <w:divsChild>
            <w:div w:id="1592540881">
              <w:marLeft w:val="0"/>
              <w:marRight w:val="0"/>
              <w:marTop w:val="0"/>
              <w:marBottom w:val="0"/>
              <w:divBdr>
                <w:top w:val="none" w:sz="0" w:space="0" w:color="auto"/>
                <w:left w:val="none" w:sz="0" w:space="0" w:color="auto"/>
                <w:bottom w:val="none" w:sz="0" w:space="0" w:color="auto"/>
                <w:right w:val="none" w:sz="0" w:space="0" w:color="auto"/>
              </w:divBdr>
              <w:divsChild>
                <w:div w:id="207508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806533">
          <w:marLeft w:val="0"/>
          <w:marRight w:val="0"/>
          <w:marTop w:val="300"/>
          <w:marBottom w:val="0"/>
          <w:divBdr>
            <w:top w:val="none" w:sz="0" w:space="0" w:color="auto"/>
            <w:left w:val="none" w:sz="0" w:space="0" w:color="auto"/>
            <w:bottom w:val="none" w:sz="0" w:space="0" w:color="auto"/>
            <w:right w:val="none" w:sz="0" w:space="0" w:color="auto"/>
          </w:divBdr>
          <w:divsChild>
            <w:div w:id="790053536">
              <w:marLeft w:val="0"/>
              <w:marRight w:val="0"/>
              <w:marTop w:val="0"/>
              <w:marBottom w:val="0"/>
              <w:divBdr>
                <w:top w:val="none" w:sz="0" w:space="0" w:color="auto"/>
                <w:left w:val="none" w:sz="0" w:space="0" w:color="auto"/>
                <w:bottom w:val="none" w:sz="0" w:space="0" w:color="auto"/>
                <w:right w:val="none" w:sz="0" w:space="0" w:color="auto"/>
              </w:divBdr>
              <w:divsChild>
                <w:div w:id="109000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082508">
      <w:bodyDiv w:val="1"/>
      <w:marLeft w:val="0"/>
      <w:marRight w:val="0"/>
      <w:marTop w:val="0"/>
      <w:marBottom w:val="0"/>
      <w:divBdr>
        <w:top w:val="none" w:sz="0" w:space="0" w:color="auto"/>
        <w:left w:val="none" w:sz="0" w:space="0" w:color="auto"/>
        <w:bottom w:val="none" w:sz="0" w:space="0" w:color="auto"/>
        <w:right w:val="none" w:sz="0" w:space="0" w:color="auto"/>
      </w:divBdr>
      <w:divsChild>
        <w:div w:id="766924592">
          <w:marLeft w:val="0"/>
          <w:marRight w:val="0"/>
          <w:marTop w:val="0"/>
          <w:marBottom w:val="0"/>
          <w:divBdr>
            <w:top w:val="none" w:sz="0" w:space="0" w:color="auto"/>
            <w:left w:val="none" w:sz="0" w:space="0" w:color="auto"/>
            <w:bottom w:val="none" w:sz="0" w:space="0" w:color="auto"/>
            <w:right w:val="none" w:sz="0" w:space="0" w:color="auto"/>
          </w:divBdr>
        </w:div>
        <w:div w:id="1435708999">
          <w:marLeft w:val="0"/>
          <w:marRight w:val="0"/>
          <w:marTop w:val="0"/>
          <w:marBottom w:val="0"/>
          <w:divBdr>
            <w:top w:val="none" w:sz="0" w:space="0" w:color="auto"/>
            <w:left w:val="none" w:sz="0" w:space="0" w:color="auto"/>
            <w:bottom w:val="none" w:sz="0" w:space="0" w:color="auto"/>
            <w:right w:val="none" w:sz="0" w:space="0" w:color="auto"/>
          </w:divBdr>
          <w:divsChild>
            <w:div w:id="1594821491">
              <w:marLeft w:val="0"/>
              <w:marRight w:val="0"/>
              <w:marTop w:val="0"/>
              <w:marBottom w:val="0"/>
              <w:divBdr>
                <w:top w:val="none" w:sz="0" w:space="0" w:color="auto"/>
                <w:left w:val="none" w:sz="0" w:space="0" w:color="auto"/>
                <w:bottom w:val="none" w:sz="0" w:space="0" w:color="auto"/>
                <w:right w:val="none" w:sz="0" w:space="0" w:color="auto"/>
              </w:divBdr>
            </w:div>
          </w:divsChild>
        </w:div>
        <w:div w:id="1558659304">
          <w:marLeft w:val="0"/>
          <w:marRight w:val="0"/>
          <w:marTop w:val="0"/>
          <w:marBottom w:val="0"/>
          <w:divBdr>
            <w:top w:val="none" w:sz="0" w:space="0" w:color="auto"/>
            <w:left w:val="none" w:sz="0" w:space="0" w:color="auto"/>
            <w:bottom w:val="none" w:sz="0" w:space="0" w:color="auto"/>
            <w:right w:val="none" w:sz="0" w:space="0" w:color="auto"/>
          </w:divBdr>
        </w:div>
        <w:div w:id="1217156436">
          <w:marLeft w:val="0"/>
          <w:marRight w:val="0"/>
          <w:marTop w:val="0"/>
          <w:marBottom w:val="0"/>
          <w:divBdr>
            <w:top w:val="none" w:sz="0" w:space="0" w:color="auto"/>
            <w:left w:val="none" w:sz="0" w:space="0" w:color="auto"/>
            <w:bottom w:val="none" w:sz="0" w:space="0" w:color="auto"/>
            <w:right w:val="none" w:sz="0" w:space="0" w:color="auto"/>
          </w:divBdr>
          <w:divsChild>
            <w:div w:id="674456865">
              <w:marLeft w:val="0"/>
              <w:marRight w:val="0"/>
              <w:marTop w:val="0"/>
              <w:marBottom w:val="0"/>
              <w:divBdr>
                <w:top w:val="none" w:sz="0" w:space="0" w:color="auto"/>
                <w:left w:val="none" w:sz="0" w:space="0" w:color="auto"/>
                <w:bottom w:val="none" w:sz="0" w:space="0" w:color="auto"/>
                <w:right w:val="none" w:sz="0" w:space="0" w:color="auto"/>
              </w:divBdr>
            </w:div>
          </w:divsChild>
        </w:div>
        <w:div w:id="557208967">
          <w:marLeft w:val="0"/>
          <w:marRight w:val="0"/>
          <w:marTop w:val="0"/>
          <w:marBottom w:val="0"/>
          <w:divBdr>
            <w:top w:val="none" w:sz="0" w:space="0" w:color="auto"/>
            <w:left w:val="none" w:sz="0" w:space="0" w:color="auto"/>
            <w:bottom w:val="none" w:sz="0" w:space="0" w:color="auto"/>
            <w:right w:val="none" w:sz="0" w:space="0" w:color="auto"/>
          </w:divBdr>
        </w:div>
        <w:div w:id="1814443967">
          <w:marLeft w:val="0"/>
          <w:marRight w:val="0"/>
          <w:marTop w:val="0"/>
          <w:marBottom w:val="0"/>
          <w:divBdr>
            <w:top w:val="none" w:sz="0" w:space="0" w:color="auto"/>
            <w:left w:val="none" w:sz="0" w:space="0" w:color="auto"/>
            <w:bottom w:val="none" w:sz="0" w:space="0" w:color="auto"/>
            <w:right w:val="none" w:sz="0" w:space="0" w:color="auto"/>
          </w:divBdr>
          <w:divsChild>
            <w:div w:id="1344553121">
              <w:marLeft w:val="0"/>
              <w:marRight w:val="0"/>
              <w:marTop w:val="0"/>
              <w:marBottom w:val="0"/>
              <w:divBdr>
                <w:top w:val="none" w:sz="0" w:space="0" w:color="auto"/>
                <w:left w:val="none" w:sz="0" w:space="0" w:color="auto"/>
                <w:bottom w:val="none" w:sz="0" w:space="0" w:color="auto"/>
                <w:right w:val="none" w:sz="0" w:space="0" w:color="auto"/>
              </w:divBdr>
            </w:div>
          </w:divsChild>
        </w:div>
        <w:div w:id="848132669">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sChild>
            <w:div w:id="755400113">
              <w:marLeft w:val="0"/>
              <w:marRight w:val="0"/>
              <w:marTop w:val="0"/>
              <w:marBottom w:val="0"/>
              <w:divBdr>
                <w:top w:val="none" w:sz="0" w:space="0" w:color="auto"/>
                <w:left w:val="none" w:sz="0" w:space="0" w:color="auto"/>
                <w:bottom w:val="none" w:sz="0" w:space="0" w:color="auto"/>
                <w:right w:val="none" w:sz="0" w:space="0" w:color="auto"/>
              </w:divBdr>
            </w:div>
          </w:divsChild>
        </w:div>
        <w:div w:id="870000121">
          <w:marLeft w:val="0"/>
          <w:marRight w:val="0"/>
          <w:marTop w:val="0"/>
          <w:marBottom w:val="0"/>
          <w:divBdr>
            <w:top w:val="none" w:sz="0" w:space="0" w:color="auto"/>
            <w:left w:val="none" w:sz="0" w:space="0" w:color="auto"/>
            <w:bottom w:val="none" w:sz="0" w:space="0" w:color="auto"/>
            <w:right w:val="none" w:sz="0" w:space="0" w:color="auto"/>
          </w:divBdr>
        </w:div>
        <w:div w:id="130750607">
          <w:marLeft w:val="0"/>
          <w:marRight w:val="0"/>
          <w:marTop w:val="0"/>
          <w:marBottom w:val="0"/>
          <w:divBdr>
            <w:top w:val="none" w:sz="0" w:space="0" w:color="auto"/>
            <w:left w:val="none" w:sz="0" w:space="0" w:color="auto"/>
            <w:bottom w:val="none" w:sz="0" w:space="0" w:color="auto"/>
            <w:right w:val="none" w:sz="0" w:space="0" w:color="auto"/>
          </w:divBdr>
          <w:divsChild>
            <w:div w:id="1356883895">
              <w:marLeft w:val="0"/>
              <w:marRight w:val="0"/>
              <w:marTop w:val="0"/>
              <w:marBottom w:val="0"/>
              <w:divBdr>
                <w:top w:val="none" w:sz="0" w:space="0" w:color="auto"/>
                <w:left w:val="none" w:sz="0" w:space="0" w:color="auto"/>
                <w:bottom w:val="none" w:sz="0" w:space="0" w:color="auto"/>
                <w:right w:val="none" w:sz="0" w:space="0" w:color="auto"/>
              </w:divBdr>
            </w:div>
          </w:divsChild>
        </w:div>
        <w:div w:id="666518627">
          <w:marLeft w:val="0"/>
          <w:marRight w:val="0"/>
          <w:marTop w:val="0"/>
          <w:marBottom w:val="0"/>
          <w:divBdr>
            <w:top w:val="none" w:sz="0" w:space="0" w:color="auto"/>
            <w:left w:val="none" w:sz="0" w:space="0" w:color="auto"/>
            <w:bottom w:val="none" w:sz="0" w:space="0" w:color="auto"/>
            <w:right w:val="none" w:sz="0" w:space="0" w:color="auto"/>
          </w:divBdr>
        </w:div>
        <w:div w:id="498278812">
          <w:marLeft w:val="0"/>
          <w:marRight w:val="0"/>
          <w:marTop w:val="0"/>
          <w:marBottom w:val="0"/>
          <w:divBdr>
            <w:top w:val="none" w:sz="0" w:space="0" w:color="auto"/>
            <w:left w:val="none" w:sz="0" w:space="0" w:color="auto"/>
            <w:bottom w:val="none" w:sz="0" w:space="0" w:color="auto"/>
            <w:right w:val="none" w:sz="0" w:space="0" w:color="auto"/>
          </w:divBdr>
          <w:divsChild>
            <w:div w:id="488057536">
              <w:marLeft w:val="0"/>
              <w:marRight w:val="0"/>
              <w:marTop w:val="0"/>
              <w:marBottom w:val="0"/>
              <w:divBdr>
                <w:top w:val="none" w:sz="0" w:space="0" w:color="auto"/>
                <w:left w:val="none" w:sz="0" w:space="0" w:color="auto"/>
                <w:bottom w:val="none" w:sz="0" w:space="0" w:color="auto"/>
                <w:right w:val="none" w:sz="0" w:space="0" w:color="auto"/>
              </w:divBdr>
            </w:div>
          </w:divsChild>
        </w:div>
        <w:div w:id="1847864787">
          <w:marLeft w:val="0"/>
          <w:marRight w:val="0"/>
          <w:marTop w:val="0"/>
          <w:marBottom w:val="0"/>
          <w:divBdr>
            <w:top w:val="none" w:sz="0" w:space="0" w:color="auto"/>
            <w:left w:val="none" w:sz="0" w:space="0" w:color="auto"/>
            <w:bottom w:val="none" w:sz="0" w:space="0" w:color="auto"/>
            <w:right w:val="none" w:sz="0" w:space="0" w:color="auto"/>
          </w:divBdr>
        </w:div>
        <w:div w:id="236284991">
          <w:marLeft w:val="0"/>
          <w:marRight w:val="0"/>
          <w:marTop w:val="0"/>
          <w:marBottom w:val="0"/>
          <w:divBdr>
            <w:top w:val="none" w:sz="0" w:space="0" w:color="auto"/>
            <w:left w:val="none" w:sz="0" w:space="0" w:color="auto"/>
            <w:bottom w:val="none" w:sz="0" w:space="0" w:color="auto"/>
            <w:right w:val="none" w:sz="0" w:space="0" w:color="auto"/>
          </w:divBdr>
          <w:divsChild>
            <w:div w:id="2109495606">
              <w:marLeft w:val="0"/>
              <w:marRight w:val="0"/>
              <w:marTop w:val="0"/>
              <w:marBottom w:val="0"/>
              <w:divBdr>
                <w:top w:val="none" w:sz="0" w:space="0" w:color="auto"/>
                <w:left w:val="none" w:sz="0" w:space="0" w:color="auto"/>
                <w:bottom w:val="none" w:sz="0" w:space="0" w:color="auto"/>
                <w:right w:val="none" w:sz="0" w:space="0" w:color="auto"/>
              </w:divBdr>
            </w:div>
          </w:divsChild>
        </w:div>
        <w:div w:id="1815027487">
          <w:marLeft w:val="0"/>
          <w:marRight w:val="0"/>
          <w:marTop w:val="300"/>
          <w:marBottom w:val="0"/>
          <w:divBdr>
            <w:top w:val="none" w:sz="0" w:space="0" w:color="auto"/>
            <w:left w:val="none" w:sz="0" w:space="0" w:color="auto"/>
            <w:bottom w:val="none" w:sz="0" w:space="0" w:color="auto"/>
            <w:right w:val="none" w:sz="0" w:space="0" w:color="auto"/>
          </w:divBdr>
          <w:divsChild>
            <w:div w:id="134178676">
              <w:marLeft w:val="0"/>
              <w:marRight w:val="0"/>
              <w:marTop w:val="0"/>
              <w:marBottom w:val="0"/>
              <w:divBdr>
                <w:top w:val="none" w:sz="0" w:space="0" w:color="auto"/>
                <w:left w:val="none" w:sz="0" w:space="0" w:color="auto"/>
                <w:bottom w:val="none" w:sz="0" w:space="0" w:color="auto"/>
                <w:right w:val="none" w:sz="0" w:space="0" w:color="auto"/>
              </w:divBdr>
              <w:divsChild>
                <w:div w:id="156613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180897">
          <w:marLeft w:val="0"/>
          <w:marRight w:val="0"/>
          <w:marTop w:val="300"/>
          <w:marBottom w:val="0"/>
          <w:divBdr>
            <w:top w:val="none" w:sz="0" w:space="0" w:color="auto"/>
            <w:left w:val="none" w:sz="0" w:space="0" w:color="auto"/>
            <w:bottom w:val="none" w:sz="0" w:space="0" w:color="auto"/>
            <w:right w:val="none" w:sz="0" w:space="0" w:color="auto"/>
          </w:divBdr>
          <w:divsChild>
            <w:div w:id="1338653049">
              <w:marLeft w:val="0"/>
              <w:marRight w:val="0"/>
              <w:marTop w:val="0"/>
              <w:marBottom w:val="0"/>
              <w:divBdr>
                <w:top w:val="none" w:sz="0" w:space="0" w:color="auto"/>
                <w:left w:val="none" w:sz="0" w:space="0" w:color="auto"/>
                <w:bottom w:val="none" w:sz="0" w:space="0" w:color="auto"/>
                <w:right w:val="none" w:sz="0" w:space="0" w:color="auto"/>
              </w:divBdr>
              <w:divsChild>
                <w:div w:id="189820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969814">
          <w:marLeft w:val="0"/>
          <w:marRight w:val="0"/>
          <w:marTop w:val="300"/>
          <w:marBottom w:val="0"/>
          <w:divBdr>
            <w:top w:val="none" w:sz="0" w:space="0" w:color="auto"/>
            <w:left w:val="none" w:sz="0" w:space="0" w:color="auto"/>
            <w:bottom w:val="none" w:sz="0" w:space="0" w:color="auto"/>
            <w:right w:val="none" w:sz="0" w:space="0" w:color="auto"/>
          </w:divBdr>
          <w:divsChild>
            <w:div w:id="1553733385">
              <w:marLeft w:val="0"/>
              <w:marRight w:val="0"/>
              <w:marTop w:val="0"/>
              <w:marBottom w:val="0"/>
              <w:divBdr>
                <w:top w:val="none" w:sz="0" w:space="0" w:color="auto"/>
                <w:left w:val="none" w:sz="0" w:space="0" w:color="auto"/>
                <w:bottom w:val="none" w:sz="0" w:space="0" w:color="auto"/>
                <w:right w:val="none" w:sz="0" w:space="0" w:color="auto"/>
              </w:divBdr>
              <w:divsChild>
                <w:div w:id="2035575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417696">
          <w:marLeft w:val="0"/>
          <w:marRight w:val="0"/>
          <w:marTop w:val="300"/>
          <w:marBottom w:val="0"/>
          <w:divBdr>
            <w:top w:val="none" w:sz="0" w:space="0" w:color="auto"/>
            <w:left w:val="none" w:sz="0" w:space="0" w:color="auto"/>
            <w:bottom w:val="none" w:sz="0" w:space="0" w:color="auto"/>
            <w:right w:val="none" w:sz="0" w:space="0" w:color="auto"/>
          </w:divBdr>
          <w:divsChild>
            <w:div w:id="1363553318">
              <w:marLeft w:val="0"/>
              <w:marRight w:val="0"/>
              <w:marTop w:val="0"/>
              <w:marBottom w:val="0"/>
              <w:divBdr>
                <w:top w:val="none" w:sz="0" w:space="0" w:color="auto"/>
                <w:left w:val="none" w:sz="0" w:space="0" w:color="auto"/>
                <w:bottom w:val="none" w:sz="0" w:space="0" w:color="auto"/>
                <w:right w:val="none" w:sz="0" w:space="0" w:color="auto"/>
              </w:divBdr>
              <w:divsChild>
                <w:div w:id="816604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82115416">
          <w:marLeft w:val="0"/>
          <w:marRight w:val="0"/>
          <w:marTop w:val="0"/>
          <w:marBottom w:val="0"/>
          <w:divBdr>
            <w:top w:val="none" w:sz="0" w:space="0" w:color="auto"/>
            <w:left w:val="none" w:sz="0" w:space="0" w:color="auto"/>
            <w:bottom w:val="none" w:sz="0" w:space="0" w:color="auto"/>
            <w:right w:val="none" w:sz="0" w:space="0" w:color="auto"/>
          </w:divBdr>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 w:id="1456943621">
          <w:marLeft w:val="0"/>
          <w:marRight w:val="0"/>
          <w:marTop w:val="0"/>
          <w:marBottom w:val="0"/>
          <w:divBdr>
            <w:top w:val="none" w:sz="0" w:space="0" w:color="auto"/>
            <w:left w:val="none" w:sz="0" w:space="0" w:color="auto"/>
            <w:bottom w:val="none" w:sz="0" w:space="0" w:color="auto"/>
            <w:right w:val="none" w:sz="0" w:space="0" w:color="auto"/>
          </w:divBdr>
          <w:divsChild>
            <w:div w:id="2105035180">
              <w:marLeft w:val="0"/>
              <w:marRight w:val="0"/>
              <w:marTop w:val="0"/>
              <w:marBottom w:val="0"/>
              <w:divBdr>
                <w:top w:val="none" w:sz="0" w:space="0" w:color="auto"/>
                <w:left w:val="none" w:sz="0" w:space="0" w:color="auto"/>
                <w:bottom w:val="none" w:sz="0" w:space="0" w:color="auto"/>
                <w:right w:val="none" w:sz="0" w:space="0" w:color="auto"/>
              </w:divBdr>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628168564">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962030020">
          <w:marLeft w:val="0"/>
          <w:marRight w:val="0"/>
          <w:marTop w:val="0"/>
          <w:marBottom w:val="0"/>
          <w:divBdr>
            <w:top w:val="none" w:sz="0" w:space="0" w:color="auto"/>
            <w:left w:val="none" w:sz="0" w:space="0" w:color="auto"/>
            <w:bottom w:val="none" w:sz="0" w:space="0" w:color="auto"/>
            <w:right w:val="none" w:sz="0" w:space="0" w:color="auto"/>
          </w:divBdr>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4596621">
          <w:marLeft w:val="0"/>
          <w:marRight w:val="0"/>
          <w:marTop w:val="0"/>
          <w:marBottom w:val="0"/>
          <w:divBdr>
            <w:top w:val="none" w:sz="0" w:space="0" w:color="auto"/>
            <w:left w:val="none" w:sz="0" w:space="0" w:color="auto"/>
            <w:bottom w:val="none" w:sz="0" w:space="0" w:color="auto"/>
            <w:right w:val="none" w:sz="0" w:space="0" w:color="auto"/>
          </w:divBdr>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881283353">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903163">
      <w:bodyDiv w:val="1"/>
      <w:marLeft w:val="0"/>
      <w:marRight w:val="0"/>
      <w:marTop w:val="0"/>
      <w:marBottom w:val="0"/>
      <w:divBdr>
        <w:top w:val="none" w:sz="0" w:space="0" w:color="auto"/>
        <w:left w:val="none" w:sz="0" w:space="0" w:color="auto"/>
        <w:bottom w:val="none" w:sz="0" w:space="0" w:color="auto"/>
        <w:right w:val="none" w:sz="0" w:space="0" w:color="auto"/>
      </w:divBdr>
    </w:div>
    <w:div w:id="1526941831">
      <w:bodyDiv w:val="1"/>
      <w:marLeft w:val="0"/>
      <w:marRight w:val="0"/>
      <w:marTop w:val="0"/>
      <w:marBottom w:val="0"/>
      <w:divBdr>
        <w:top w:val="none" w:sz="0" w:space="0" w:color="auto"/>
        <w:left w:val="none" w:sz="0" w:space="0" w:color="auto"/>
        <w:bottom w:val="none" w:sz="0" w:space="0" w:color="auto"/>
        <w:right w:val="none" w:sz="0" w:space="0" w:color="auto"/>
      </w:divBdr>
      <w:divsChild>
        <w:div w:id="1290936793">
          <w:marLeft w:val="0"/>
          <w:marRight w:val="0"/>
          <w:marTop w:val="0"/>
          <w:marBottom w:val="0"/>
          <w:divBdr>
            <w:top w:val="none" w:sz="0" w:space="0" w:color="auto"/>
            <w:left w:val="none" w:sz="0" w:space="0" w:color="auto"/>
            <w:bottom w:val="none" w:sz="0" w:space="0" w:color="auto"/>
            <w:right w:val="none" w:sz="0" w:space="0" w:color="auto"/>
          </w:divBdr>
        </w:div>
        <w:div w:id="146363071">
          <w:marLeft w:val="0"/>
          <w:marRight w:val="0"/>
          <w:marTop w:val="0"/>
          <w:marBottom w:val="0"/>
          <w:divBdr>
            <w:top w:val="none" w:sz="0" w:space="0" w:color="auto"/>
            <w:left w:val="none" w:sz="0" w:space="0" w:color="auto"/>
            <w:bottom w:val="none" w:sz="0" w:space="0" w:color="auto"/>
            <w:right w:val="none" w:sz="0" w:space="0" w:color="auto"/>
          </w:divBdr>
          <w:divsChild>
            <w:div w:id="632562560">
              <w:marLeft w:val="0"/>
              <w:marRight w:val="0"/>
              <w:marTop w:val="0"/>
              <w:marBottom w:val="0"/>
              <w:divBdr>
                <w:top w:val="none" w:sz="0" w:space="0" w:color="auto"/>
                <w:left w:val="none" w:sz="0" w:space="0" w:color="auto"/>
                <w:bottom w:val="none" w:sz="0" w:space="0" w:color="auto"/>
                <w:right w:val="none" w:sz="0" w:space="0" w:color="auto"/>
              </w:divBdr>
            </w:div>
          </w:divsChild>
        </w:div>
        <w:div w:id="2105370021">
          <w:marLeft w:val="0"/>
          <w:marRight w:val="0"/>
          <w:marTop w:val="0"/>
          <w:marBottom w:val="0"/>
          <w:divBdr>
            <w:top w:val="none" w:sz="0" w:space="0" w:color="auto"/>
            <w:left w:val="none" w:sz="0" w:space="0" w:color="auto"/>
            <w:bottom w:val="none" w:sz="0" w:space="0" w:color="auto"/>
            <w:right w:val="none" w:sz="0" w:space="0" w:color="auto"/>
          </w:divBdr>
        </w:div>
        <w:div w:id="1549874419">
          <w:marLeft w:val="0"/>
          <w:marRight w:val="0"/>
          <w:marTop w:val="0"/>
          <w:marBottom w:val="0"/>
          <w:divBdr>
            <w:top w:val="none" w:sz="0" w:space="0" w:color="auto"/>
            <w:left w:val="none" w:sz="0" w:space="0" w:color="auto"/>
            <w:bottom w:val="none" w:sz="0" w:space="0" w:color="auto"/>
            <w:right w:val="none" w:sz="0" w:space="0" w:color="auto"/>
          </w:divBdr>
          <w:divsChild>
            <w:div w:id="223151740">
              <w:marLeft w:val="0"/>
              <w:marRight w:val="0"/>
              <w:marTop w:val="0"/>
              <w:marBottom w:val="0"/>
              <w:divBdr>
                <w:top w:val="none" w:sz="0" w:space="0" w:color="auto"/>
                <w:left w:val="none" w:sz="0" w:space="0" w:color="auto"/>
                <w:bottom w:val="none" w:sz="0" w:space="0" w:color="auto"/>
                <w:right w:val="none" w:sz="0" w:space="0" w:color="auto"/>
              </w:divBdr>
            </w:div>
          </w:divsChild>
        </w:div>
        <w:div w:id="1542748407">
          <w:marLeft w:val="0"/>
          <w:marRight w:val="0"/>
          <w:marTop w:val="0"/>
          <w:marBottom w:val="0"/>
          <w:divBdr>
            <w:top w:val="none" w:sz="0" w:space="0" w:color="auto"/>
            <w:left w:val="none" w:sz="0" w:space="0" w:color="auto"/>
            <w:bottom w:val="none" w:sz="0" w:space="0" w:color="auto"/>
            <w:right w:val="none" w:sz="0" w:space="0" w:color="auto"/>
          </w:divBdr>
        </w:div>
        <w:div w:id="1954245692">
          <w:marLeft w:val="0"/>
          <w:marRight w:val="0"/>
          <w:marTop w:val="0"/>
          <w:marBottom w:val="0"/>
          <w:divBdr>
            <w:top w:val="none" w:sz="0" w:space="0" w:color="auto"/>
            <w:left w:val="none" w:sz="0" w:space="0" w:color="auto"/>
            <w:bottom w:val="none" w:sz="0" w:space="0" w:color="auto"/>
            <w:right w:val="none" w:sz="0" w:space="0" w:color="auto"/>
          </w:divBdr>
          <w:divsChild>
            <w:div w:id="1317419418">
              <w:marLeft w:val="0"/>
              <w:marRight w:val="0"/>
              <w:marTop w:val="0"/>
              <w:marBottom w:val="0"/>
              <w:divBdr>
                <w:top w:val="none" w:sz="0" w:space="0" w:color="auto"/>
                <w:left w:val="none" w:sz="0" w:space="0" w:color="auto"/>
                <w:bottom w:val="none" w:sz="0" w:space="0" w:color="auto"/>
                <w:right w:val="none" w:sz="0" w:space="0" w:color="auto"/>
              </w:divBdr>
            </w:div>
          </w:divsChild>
        </w:div>
        <w:div w:id="1407872784">
          <w:marLeft w:val="0"/>
          <w:marRight w:val="0"/>
          <w:marTop w:val="0"/>
          <w:marBottom w:val="0"/>
          <w:divBdr>
            <w:top w:val="none" w:sz="0" w:space="0" w:color="auto"/>
            <w:left w:val="none" w:sz="0" w:space="0" w:color="auto"/>
            <w:bottom w:val="none" w:sz="0" w:space="0" w:color="auto"/>
            <w:right w:val="none" w:sz="0" w:space="0" w:color="auto"/>
          </w:divBdr>
        </w:div>
        <w:div w:id="1604148075">
          <w:marLeft w:val="0"/>
          <w:marRight w:val="0"/>
          <w:marTop w:val="0"/>
          <w:marBottom w:val="0"/>
          <w:divBdr>
            <w:top w:val="none" w:sz="0" w:space="0" w:color="auto"/>
            <w:left w:val="none" w:sz="0" w:space="0" w:color="auto"/>
            <w:bottom w:val="none" w:sz="0" w:space="0" w:color="auto"/>
            <w:right w:val="none" w:sz="0" w:space="0" w:color="auto"/>
          </w:divBdr>
          <w:divsChild>
            <w:div w:id="1642539170">
              <w:marLeft w:val="0"/>
              <w:marRight w:val="0"/>
              <w:marTop w:val="0"/>
              <w:marBottom w:val="0"/>
              <w:divBdr>
                <w:top w:val="none" w:sz="0" w:space="0" w:color="auto"/>
                <w:left w:val="none" w:sz="0" w:space="0" w:color="auto"/>
                <w:bottom w:val="none" w:sz="0" w:space="0" w:color="auto"/>
                <w:right w:val="none" w:sz="0" w:space="0" w:color="auto"/>
              </w:divBdr>
            </w:div>
          </w:divsChild>
        </w:div>
        <w:div w:id="1217933659">
          <w:marLeft w:val="0"/>
          <w:marRight w:val="0"/>
          <w:marTop w:val="0"/>
          <w:marBottom w:val="0"/>
          <w:divBdr>
            <w:top w:val="none" w:sz="0" w:space="0" w:color="auto"/>
            <w:left w:val="none" w:sz="0" w:space="0" w:color="auto"/>
            <w:bottom w:val="none" w:sz="0" w:space="0" w:color="auto"/>
            <w:right w:val="none" w:sz="0" w:space="0" w:color="auto"/>
          </w:divBdr>
        </w:div>
        <w:div w:id="1893542983">
          <w:marLeft w:val="0"/>
          <w:marRight w:val="0"/>
          <w:marTop w:val="0"/>
          <w:marBottom w:val="0"/>
          <w:divBdr>
            <w:top w:val="none" w:sz="0" w:space="0" w:color="auto"/>
            <w:left w:val="none" w:sz="0" w:space="0" w:color="auto"/>
            <w:bottom w:val="none" w:sz="0" w:space="0" w:color="auto"/>
            <w:right w:val="none" w:sz="0" w:space="0" w:color="auto"/>
          </w:divBdr>
          <w:divsChild>
            <w:div w:id="126779244">
              <w:marLeft w:val="0"/>
              <w:marRight w:val="0"/>
              <w:marTop w:val="0"/>
              <w:marBottom w:val="0"/>
              <w:divBdr>
                <w:top w:val="none" w:sz="0" w:space="0" w:color="auto"/>
                <w:left w:val="none" w:sz="0" w:space="0" w:color="auto"/>
                <w:bottom w:val="none" w:sz="0" w:space="0" w:color="auto"/>
                <w:right w:val="none" w:sz="0" w:space="0" w:color="auto"/>
              </w:divBdr>
            </w:div>
          </w:divsChild>
        </w:div>
        <w:div w:id="964310729">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sChild>
            <w:div w:id="1698191500">
              <w:marLeft w:val="0"/>
              <w:marRight w:val="0"/>
              <w:marTop w:val="0"/>
              <w:marBottom w:val="0"/>
              <w:divBdr>
                <w:top w:val="none" w:sz="0" w:space="0" w:color="auto"/>
                <w:left w:val="none" w:sz="0" w:space="0" w:color="auto"/>
                <w:bottom w:val="none" w:sz="0" w:space="0" w:color="auto"/>
                <w:right w:val="none" w:sz="0" w:space="0" w:color="auto"/>
              </w:divBdr>
            </w:div>
          </w:divsChild>
        </w:div>
        <w:div w:id="10302249">
          <w:marLeft w:val="0"/>
          <w:marRight w:val="0"/>
          <w:marTop w:val="0"/>
          <w:marBottom w:val="0"/>
          <w:divBdr>
            <w:top w:val="none" w:sz="0" w:space="0" w:color="auto"/>
            <w:left w:val="none" w:sz="0" w:space="0" w:color="auto"/>
            <w:bottom w:val="none" w:sz="0" w:space="0" w:color="auto"/>
            <w:right w:val="none" w:sz="0" w:space="0" w:color="auto"/>
          </w:divBdr>
        </w:div>
        <w:div w:id="385027639">
          <w:marLeft w:val="0"/>
          <w:marRight w:val="0"/>
          <w:marTop w:val="0"/>
          <w:marBottom w:val="0"/>
          <w:divBdr>
            <w:top w:val="none" w:sz="0" w:space="0" w:color="auto"/>
            <w:left w:val="none" w:sz="0" w:space="0" w:color="auto"/>
            <w:bottom w:val="none" w:sz="0" w:space="0" w:color="auto"/>
            <w:right w:val="none" w:sz="0" w:space="0" w:color="auto"/>
          </w:divBdr>
          <w:divsChild>
            <w:div w:id="1389770039">
              <w:marLeft w:val="0"/>
              <w:marRight w:val="0"/>
              <w:marTop w:val="0"/>
              <w:marBottom w:val="0"/>
              <w:divBdr>
                <w:top w:val="none" w:sz="0" w:space="0" w:color="auto"/>
                <w:left w:val="none" w:sz="0" w:space="0" w:color="auto"/>
                <w:bottom w:val="none" w:sz="0" w:space="0" w:color="auto"/>
                <w:right w:val="none" w:sz="0" w:space="0" w:color="auto"/>
              </w:divBdr>
            </w:div>
          </w:divsChild>
        </w:div>
        <w:div w:id="2111462644">
          <w:marLeft w:val="0"/>
          <w:marRight w:val="0"/>
          <w:marTop w:val="300"/>
          <w:marBottom w:val="0"/>
          <w:divBdr>
            <w:top w:val="none" w:sz="0" w:space="0" w:color="auto"/>
            <w:left w:val="none" w:sz="0" w:space="0" w:color="auto"/>
            <w:bottom w:val="none" w:sz="0" w:space="0" w:color="auto"/>
            <w:right w:val="none" w:sz="0" w:space="0" w:color="auto"/>
          </w:divBdr>
          <w:divsChild>
            <w:div w:id="1358120267">
              <w:marLeft w:val="0"/>
              <w:marRight w:val="0"/>
              <w:marTop w:val="0"/>
              <w:marBottom w:val="0"/>
              <w:divBdr>
                <w:top w:val="none" w:sz="0" w:space="0" w:color="auto"/>
                <w:left w:val="none" w:sz="0" w:space="0" w:color="auto"/>
                <w:bottom w:val="none" w:sz="0" w:space="0" w:color="auto"/>
                <w:right w:val="none" w:sz="0" w:space="0" w:color="auto"/>
              </w:divBdr>
              <w:divsChild>
                <w:div w:id="1417704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377181">
          <w:marLeft w:val="0"/>
          <w:marRight w:val="0"/>
          <w:marTop w:val="300"/>
          <w:marBottom w:val="0"/>
          <w:divBdr>
            <w:top w:val="none" w:sz="0" w:space="0" w:color="auto"/>
            <w:left w:val="none" w:sz="0" w:space="0" w:color="auto"/>
            <w:bottom w:val="none" w:sz="0" w:space="0" w:color="auto"/>
            <w:right w:val="none" w:sz="0" w:space="0" w:color="auto"/>
          </w:divBdr>
          <w:divsChild>
            <w:div w:id="428427301">
              <w:marLeft w:val="0"/>
              <w:marRight w:val="0"/>
              <w:marTop w:val="0"/>
              <w:marBottom w:val="0"/>
              <w:divBdr>
                <w:top w:val="none" w:sz="0" w:space="0" w:color="auto"/>
                <w:left w:val="none" w:sz="0" w:space="0" w:color="auto"/>
                <w:bottom w:val="none" w:sz="0" w:space="0" w:color="auto"/>
                <w:right w:val="none" w:sz="0" w:space="0" w:color="auto"/>
              </w:divBdr>
              <w:divsChild>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66916">
          <w:marLeft w:val="0"/>
          <w:marRight w:val="0"/>
          <w:marTop w:val="300"/>
          <w:marBottom w:val="0"/>
          <w:divBdr>
            <w:top w:val="none" w:sz="0" w:space="0" w:color="auto"/>
            <w:left w:val="none" w:sz="0" w:space="0" w:color="auto"/>
            <w:bottom w:val="none" w:sz="0" w:space="0" w:color="auto"/>
            <w:right w:val="none" w:sz="0" w:space="0" w:color="auto"/>
          </w:divBdr>
          <w:divsChild>
            <w:div w:id="1653362977">
              <w:marLeft w:val="0"/>
              <w:marRight w:val="0"/>
              <w:marTop w:val="0"/>
              <w:marBottom w:val="0"/>
              <w:divBdr>
                <w:top w:val="none" w:sz="0" w:space="0" w:color="auto"/>
                <w:left w:val="none" w:sz="0" w:space="0" w:color="auto"/>
                <w:bottom w:val="none" w:sz="0" w:space="0" w:color="auto"/>
                <w:right w:val="none" w:sz="0" w:space="0" w:color="auto"/>
              </w:divBdr>
              <w:divsChild>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212781">
          <w:marLeft w:val="0"/>
          <w:marRight w:val="0"/>
          <w:marTop w:val="300"/>
          <w:marBottom w:val="0"/>
          <w:divBdr>
            <w:top w:val="none" w:sz="0" w:space="0" w:color="auto"/>
            <w:left w:val="none" w:sz="0" w:space="0" w:color="auto"/>
            <w:bottom w:val="none" w:sz="0" w:space="0" w:color="auto"/>
            <w:right w:val="none" w:sz="0" w:space="0" w:color="auto"/>
          </w:divBdr>
          <w:divsChild>
            <w:div w:id="568999776">
              <w:marLeft w:val="0"/>
              <w:marRight w:val="0"/>
              <w:marTop w:val="0"/>
              <w:marBottom w:val="0"/>
              <w:divBdr>
                <w:top w:val="none" w:sz="0" w:space="0" w:color="auto"/>
                <w:left w:val="none" w:sz="0" w:space="0" w:color="auto"/>
                <w:bottom w:val="none" w:sz="0" w:space="0" w:color="auto"/>
                <w:right w:val="none" w:sz="0" w:space="0" w:color="auto"/>
              </w:divBdr>
              <w:divsChild>
                <w:div w:id="159897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598359">
      <w:bodyDiv w:val="1"/>
      <w:marLeft w:val="0"/>
      <w:marRight w:val="0"/>
      <w:marTop w:val="0"/>
      <w:marBottom w:val="0"/>
      <w:divBdr>
        <w:top w:val="none" w:sz="0" w:space="0" w:color="auto"/>
        <w:left w:val="none" w:sz="0" w:space="0" w:color="auto"/>
        <w:bottom w:val="none" w:sz="0" w:space="0" w:color="auto"/>
        <w:right w:val="none" w:sz="0" w:space="0" w:color="auto"/>
      </w:divBdr>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862522164">
          <w:marLeft w:val="0"/>
          <w:marRight w:val="0"/>
          <w:marTop w:val="0"/>
          <w:marBottom w:val="0"/>
          <w:divBdr>
            <w:top w:val="none" w:sz="0" w:space="0" w:color="auto"/>
            <w:left w:val="none" w:sz="0" w:space="0" w:color="auto"/>
            <w:bottom w:val="none" w:sz="0" w:space="0" w:color="auto"/>
            <w:right w:val="none" w:sz="0" w:space="0" w:color="auto"/>
          </w:divBdr>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820846172">
          <w:marLeft w:val="0"/>
          <w:marRight w:val="0"/>
          <w:marTop w:val="0"/>
          <w:marBottom w:val="0"/>
          <w:divBdr>
            <w:top w:val="none" w:sz="0" w:space="0" w:color="auto"/>
            <w:left w:val="none" w:sz="0" w:space="0" w:color="auto"/>
            <w:bottom w:val="none" w:sz="0" w:space="0" w:color="auto"/>
            <w:right w:val="none" w:sz="0" w:space="0" w:color="auto"/>
          </w:divBdr>
        </w:div>
        <w:div w:id="2013095308">
          <w:marLeft w:val="0"/>
          <w:marRight w:val="0"/>
          <w:marTop w:val="0"/>
          <w:marBottom w:val="0"/>
          <w:divBdr>
            <w:top w:val="none" w:sz="0" w:space="0" w:color="auto"/>
            <w:left w:val="none" w:sz="0" w:space="0" w:color="auto"/>
            <w:bottom w:val="none" w:sz="0" w:space="0" w:color="auto"/>
            <w:right w:val="none" w:sz="0" w:space="0" w:color="auto"/>
          </w:divBdr>
          <w:divsChild>
            <w:div w:id="1079670308">
              <w:marLeft w:val="0"/>
              <w:marRight w:val="0"/>
              <w:marTop w:val="0"/>
              <w:marBottom w:val="0"/>
              <w:divBdr>
                <w:top w:val="none" w:sz="0" w:space="0" w:color="auto"/>
                <w:left w:val="none" w:sz="0" w:space="0" w:color="auto"/>
                <w:bottom w:val="none" w:sz="0" w:space="0" w:color="auto"/>
                <w:right w:val="none" w:sz="0" w:space="0" w:color="auto"/>
              </w:divBdr>
            </w:div>
          </w:divsChild>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431270874">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sChild>
                <w:div w:id="191662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377277">
          <w:marLeft w:val="0"/>
          <w:marRight w:val="0"/>
          <w:marTop w:val="300"/>
          <w:marBottom w:val="0"/>
          <w:divBdr>
            <w:top w:val="none" w:sz="0" w:space="0" w:color="auto"/>
            <w:left w:val="none" w:sz="0" w:space="0" w:color="auto"/>
            <w:bottom w:val="none" w:sz="0" w:space="0" w:color="auto"/>
            <w:right w:val="none" w:sz="0" w:space="0" w:color="auto"/>
          </w:divBdr>
          <w:divsChild>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2768245">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619120">
      <w:bodyDiv w:val="1"/>
      <w:marLeft w:val="0"/>
      <w:marRight w:val="0"/>
      <w:marTop w:val="0"/>
      <w:marBottom w:val="0"/>
      <w:divBdr>
        <w:top w:val="none" w:sz="0" w:space="0" w:color="auto"/>
        <w:left w:val="none" w:sz="0" w:space="0" w:color="auto"/>
        <w:bottom w:val="none" w:sz="0" w:space="0" w:color="auto"/>
        <w:right w:val="none" w:sz="0" w:space="0" w:color="auto"/>
      </w:divBdr>
      <w:divsChild>
        <w:div w:id="954556474">
          <w:marLeft w:val="0"/>
          <w:marRight w:val="0"/>
          <w:marTop w:val="0"/>
          <w:marBottom w:val="0"/>
          <w:divBdr>
            <w:top w:val="none" w:sz="0" w:space="0" w:color="auto"/>
            <w:left w:val="none" w:sz="0" w:space="0" w:color="auto"/>
            <w:bottom w:val="none" w:sz="0" w:space="0" w:color="auto"/>
            <w:right w:val="none" w:sz="0" w:space="0" w:color="auto"/>
          </w:divBdr>
        </w:div>
        <w:div w:id="239095553">
          <w:marLeft w:val="0"/>
          <w:marRight w:val="0"/>
          <w:marTop w:val="0"/>
          <w:marBottom w:val="0"/>
          <w:divBdr>
            <w:top w:val="none" w:sz="0" w:space="0" w:color="auto"/>
            <w:left w:val="none" w:sz="0" w:space="0" w:color="auto"/>
            <w:bottom w:val="none" w:sz="0" w:space="0" w:color="auto"/>
            <w:right w:val="none" w:sz="0" w:space="0" w:color="auto"/>
          </w:divBdr>
          <w:divsChild>
            <w:div w:id="1178085429">
              <w:marLeft w:val="0"/>
              <w:marRight w:val="0"/>
              <w:marTop w:val="0"/>
              <w:marBottom w:val="0"/>
              <w:divBdr>
                <w:top w:val="none" w:sz="0" w:space="0" w:color="auto"/>
                <w:left w:val="none" w:sz="0" w:space="0" w:color="auto"/>
                <w:bottom w:val="none" w:sz="0" w:space="0" w:color="auto"/>
                <w:right w:val="none" w:sz="0" w:space="0" w:color="auto"/>
              </w:divBdr>
            </w:div>
          </w:divsChild>
        </w:div>
        <w:div w:id="194346251">
          <w:marLeft w:val="0"/>
          <w:marRight w:val="0"/>
          <w:marTop w:val="0"/>
          <w:marBottom w:val="0"/>
          <w:divBdr>
            <w:top w:val="none" w:sz="0" w:space="0" w:color="auto"/>
            <w:left w:val="none" w:sz="0" w:space="0" w:color="auto"/>
            <w:bottom w:val="none" w:sz="0" w:space="0" w:color="auto"/>
            <w:right w:val="none" w:sz="0" w:space="0" w:color="auto"/>
          </w:divBdr>
        </w:div>
        <w:div w:id="445581586">
          <w:marLeft w:val="0"/>
          <w:marRight w:val="0"/>
          <w:marTop w:val="0"/>
          <w:marBottom w:val="0"/>
          <w:divBdr>
            <w:top w:val="none" w:sz="0" w:space="0" w:color="auto"/>
            <w:left w:val="none" w:sz="0" w:space="0" w:color="auto"/>
            <w:bottom w:val="none" w:sz="0" w:space="0" w:color="auto"/>
            <w:right w:val="none" w:sz="0" w:space="0" w:color="auto"/>
          </w:divBdr>
          <w:divsChild>
            <w:div w:id="1230460531">
              <w:marLeft w:val="0"/>
              <w:marRight w:val="0"/>
              <w:marTop w:val="0"/>
              <w:marBottom w:val="0"/>
              <w:divBdr>
                <w:top w:val="none" w:sz="0" w:space="0" w:color="auto"/>
                <w:left w:val="none" w:sz="0" w:space="0" w:color="auto"/>
                <w:bottom w:val="none" w:sz="0" w:space="0" w:color="auto"/>
                <w:right w:val="none" w:sz="0" w:space="0" w:color="auto"/>
              </w:divBdr>
            </w:div>
          </w:divsChild>
        </w:div>
        <w:div w:id="35005373">
          <w:marLeft w:val="0"/>
          <w:marRight w:val="0"/>
          <w:marTop w:val="0"/>
          <w:marBottom w:val="0"/>
          <w:divBdr>
            <w:top w:val="none" w:sz="0" w:space="0" w:color="auto"/>
            <w:left w:val="none" w:sz="0" w:space="0" w:color="auto"/>
            <w:bottom w:val="none" w:sz="0" w:space="0" w:color="auto"/>
            <w:right w:val="none" w:sz="0" w:space="0" w:color="auto"/>
          </w:divBdr>
        </w:div>
        <w:div w:id="1606956868">
          <w:marLeft w:val="0"/>
          <w:marRight w:val="0"/>
          <w:marTop w:val="0"/>
          <w:marBottom w:val="0"/>
          <w:divBdr>
            <w:top w:val="none" w:sz="0" w:space="0" w:color="auto"/>
            <w:left w:val="none" w:sz="0" w:space="0" w:color="auto"/>
            <w:bottom w:val="none" w:sz="0" w:space="0" w:color="auto"/>
            <w:right w:val="none" w:sz="0" w:space="0" w:color="auto"/>
          </w:divBdr>
          <w:divsChild>
            <w:div w:id="742529822">
              <w:marLeft w:val="0"/>
              <w:marRight w:val="0"/>
              <w:marTop w:val="0"/>
              <w:marBottom w:val="0"/>
              <w:divBdr>
                <w:top w:val="none" w:sz="0" w:space="0" w:color="auto"/>
                <w:left w:val="none" w:sz="0" w:space="0" w:color="auto"/>
                <w:bottom w:val="none" w:sz="0" w:space="0" w:color="auto"/>
                <w:right w:val="none" w:sz="0" w:space="0" w:color="auto"/>
              </w:divBdr>
            </w:div>
          </w:divsChild>
        </w:div>
        <w:div w:id="1225023110">
          <w:marLeft w:val="0"/>
          <w:marRight w:val="0"/>
          <w:marTop w:val="0"/>
          <w:marBottom w:val="0"/>
          <w:divBdr>
            <w:top w:val="none" w:sz="0" w:space="0" w:color="auto"/>
            <w:left w:val="none" w:sz="0" w:space="0" w:color="auto"/>
            <w:bottom w:val="none" w:sz="0" w:space="0" w:color="auto"/>
            <w:right w:val="none" w:sz="0" w:space="0" w:color="auto"/>
          </w:divBdr>
        </w:div>
        <w:div w:id="813525700">
          <w:marLeft w:val="0"/>
          <w:marRight w:val="0"/>
          <w:marTop w:val="0"/>
          <w:marBottom w:val="0"/>
          <w:divBdr>
            <w:top w:val="none" w:sz="0" w:space="0" w:color="auto"/>
            <w:left w:val="none" w:sz="0" w:space="0" w:color="auto"/>
            <w:bottom w:val="none" w:sz="0" w:space="0" w:color="auto"/>
            <w:right w:val="none" w:sz="0" w:space="0" w:color="auto"/>
          </w:divBdr>
          <w:divsChild>
            <w:div w:id="1660960133">
              <w:marLeft w:val="0"/>
              <w:marRight w:val="0"/>
              <w:marTop w:val="0"/>
              <w:marBottom w:val="0"/>
              <w:divBdr>
                <w:top w:val="none" w:sz="0" w:space="0" w:color="auto"/>
                <w:left w:val="none" w:sz="0" w:space="0" w:color="auto"/>
                <w:bottom w:val="none" w:sz="0" w:space="0" w:color="auto"/>
                <w:right w:val="none" w:sz="0" w:space="0" w:color="auto"/>
              </w:divBdr>
            </w:div>
          </w:divsChild>
        </w:div>
        <w:div w:id="215969560">
          <w:marLeft w:val="0"/>
          <w:marRight w:val="0"/>
          <w:marTop w:val="0"/>
          <w:marBottom w:val="0"/>
          <w:divBdr>
            <w:top w:val="none" w:sz="0" w:space="0" w:color="auto"/>
            <w:left w:val="none" w:sz="0" w:space="0" w:color="auto"/>
            <w:bottom w:val="none" w:sz="0" w:space="0" w:color="auto"/>
            <w:right w:val="none" w:sz="0" w:space="0" w:color="auto"/>
          </w:divBdr>
        </w:div>
        <w:div w:id="1970741865">
          <w:marLeft w:val="0"/>
          <w:marRight w:val="0"/>
          <w:marTop w:val="0"/>
          <w:marBottom w:val="0"/>
          <w:divBdr>
            <w:top w:val="none" w:sz="0" w:space="0" w:color="auto"/>
            <w:left w:val="none" w:sz="0" w:space="0" w:color="auto"/>
            <w:bottom w:val="none" w:sz="0" w:space="0" w:color="auto"/>
            <w:right w:val="none" w:sz="0" w:space="0" w:color="auto"/>
          </w:divBdr>
          <w:divsChild>
            <w:div w:id="527185623">
              <w:marLeft w:val="0"/>
              <w:marRight w:val="0"/>
              <w:marTop w:val="0"/>
              <w:marBottom w:val="0"/>
              <w:divBdr>
                <w:top w:val="none" w:sz="0" w:space="0" w:color="auto"/>
                <w:left w:val="none" w:sz="0" w:space="0" w:color="auto"/>
                <w:bottom w:val="none" w:sz="0" w:space="0" w:color="auto"/>
                <w:right w:val="none" w:sz="0" w:space="0" w:color="auto"/>
              </w:divBdr>
            </w:div>
          </w:divsChild>
        </w:div>
        <w:div w:id="989213663">
          <w:marLeft w:val="0"/>
          <w:marRight w:val="0"/>
          <w:marTop w:val="0"/>
          <w:marBottom w:val="0"/>
          <w:divBdr>
            <w:top w:val="none" w:sz="0" w:space="0" w:color="auto"/>
            <w:left w:val="none" w:sz="0" w:space="0" w:color="auto"/>
            <w:bottom w:val="none" w:sz="0" w:space="0" w:color="auto"/>
            <w:right w:val="none" w:sz="0" w:space="0" w:color="auto"/>
          </w:divBdr>
        </w:div>
        <w:div w:id="1179152425">
          <w:marLeft w:val="0"/>
          <w:marRight w:val="0"/>
          <w:marTop w:val="0"/>
          <w:marBottom w:val="0"/>
          <w:divBdr>
            <w:top w:val="none" w:sz="0" w:space="0" w:color="auto"/>
            <w:left w:val="none" w:sz="0" w:space="0" w:color="auto"/>
            <w:bottom w:val="none" w:sz="0" w:space="0" w:color="auto"/>
            <w:right w:val="none" w:sz="0" w:space="0" w:color="auto"/>
          </w:divBdr>
          <w:divsChild>
            <w:div w:id="225335304">
              <w:marLeft w:val="0"/>
              <w:marRight w:val="0"/>
              <w:marTop w:val="0"/>
              <w:marBottom w:val="0"/>
              <w:divBdr>
                <w:top w:val="none" w:sz="0" w:space="0" w:color="auto"/>
                <w:left w:val="none" w:sz="0" w:space="0" w:color="auto"/>
                <w:bottom w:val="none" w:sz="0" w:space="0" w:color="auto"/>
                <w:right w:val="none" w:sz="0" w:space="0" w:color="auto"/>
              </w:divBdr>
            </w:div>
          </w:divsChild>
        </w:div>
        <w:div w:id="247155493">
          <w:marLeft w:val="0"/>
          <w:marRight w:val="0"/>
          <w:marTop w:val="0"/>
          <w:marBottom w:val="0"/>
          <w:divBdr>
            <w:top w:val="none" w:sz="0" w:space="0" w:color="auto"/>
            <w:left w:val="none" w:sz="0" w:space="0" w:color="auto"/>
            <w:bottom w:val="none" w:sz="0" w:space="0" w:color="auto"/>
            <w:right w:val="none" w:sz="0" w:space="0" w:color="auto"/>
          </w:divBdr>
        </w:div>
        <w:div w:id="1208370844">
          <w:marLeft w:val="0"/>
          <w:marRight w:val="0"/>
          <w:marTop w:val="0"/>
          <w:marBottom w:val="0"/>
          <w:divBdr>
            <w:top w:val="none" w:sz="0" w:space="0" w:color="auto"/>
            <w:left w:val="none" w:sz="0" w:space="0" w:color="auto"/>
            <w:bottom w:val="none" w:sz="0" w:space="0" w:color="auto"/>
            <w:right w:val="none" w:sz="0" w:space="0" w:color="auto"/>
          </w:divBdr>
          <w:divsChild>
            <w:div w:id="1469130129">
              <w:marLeft w:val="0"/>
              <w:marRight w:val="0"/>
              <w:marTop w:val="0"/>
              <w:marBottom w:val="0"/>
              <w:divBdr>
                <w:top w:val="none" w:sz="0" w:space="0" w:color="auto"/>
                <w:left w:val="none" w:sz="0" w:space="0" w:color="auto"/>
                <w:bottom w:val="none" w:sz="0" w:space="0" w:color="auto"/>
                <w:right w:val="none" w:sz="0" w:space="0" w:color="auto"/>
              </w:divBdr>
            </w:div>
          </w:divsChild>
        </w:div>
        <w:div w:id="703752920">
          <w:marLeft w:val="0"/>
          <w:marRight w:val="0"/>
          <w:marTop w:val="300"/>
          <w:marBottom w:val="0"/>
          <w:divBdr>
            <w:top w:val="none" w:sz="0" w:space="0" w:color="auto"/>
            <w:left w:val="none" w:sz="0" w:space="0" w:color="auto"/>
            <w:bottom w:val="none" w:sz="0" w:space="0" w:color="auto"/>
            <w:right w:val="none" w:sz="0" w:space="0" w:color="auto"/>
          </w:divBdr>
          <w:divsChild>
            <w:div w:id="757168461">
              <w:marLeft w:val="0"/>
              <w:marRight w:val="0"/>
              <w:marTop w:val="0"/>
              <w:marBottom w:val="0"/>
              <w:divBdr>
                <w:top w:val="none" w:sz="0" w:space="0" w:color="auto"/>
                <w:left w:val="none" w:sz="0" w:space="0" w:color="auto"/>
                <w:bottom w:val="none" w:sz="0" w:space="0" w:color="auto"/>
                <w:right w:val="none" w:sz="0" w:space="0" w:color="auto"/>
              </w:divBdr>
              <w:divsChild>
                <w:div w:id="153920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07184">
          <w:marLeft w:val="0"/>
          <w:marRight w:val="0"/>
          <w:marTop w:val="300"/>
          <w:marBottom w:val="0"/>
          <w:divBdr>
            <w:top w:val="none" w:sz="0" w:space="0" w:color="auto"/>
            <w:left w:val="none" w:sz="0" w:space="0" w:color="auto"/>
            <w:bottom w:val="none" w:sz="0" w:space="0" w:color="auto"/>
            <w:right w:val="none" w:sz="0" w:space="0" w:color="auto"/>
          </w:divBdr>
          <w:divsChild>
            <w:div w:id="1920556887">
              <w:marLeft w:val="0"/>
              <w:marRight w:val="0"/>
              <w:marTop w:val="0"/>
              <w:marBottom w:val="0"/>
              <w:divBdr>
                <w:top w:val="none" w:sz="0" w:space="0" w:color="auto"/>
                <w:left w:val="none" w:sz="0" w:space="0" w:color="auto"/>
                <w:bottom w:val="none" w:sz="0" w:space="0" w:color="auto"/>
                <w:right w:val="none" w:sz="0" w:space="0" w:color="auto"/>
              </w:divBdr>
              <w:divsChild>
                <w:div w:id="138694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554071">
          <w:marLeft w:val="0"/>
          <w:marRight w:val="0"/>
          <w:marTop w:val="300"/>
          <w:marBottom w:val="0"/>
          <w:divBdr>
            <w:top w:val="none" w:sz="0" w:space="0" w:color="auto"/>
            <w:left w:val="none" w:sz="0" w:space="0" w:color="auto"/>
            <w:bottom w:val="none" w:sz="0" w:space="0" w:color="auto"/>
            <w:right w:val="none" w:sz="0" w:space="0" w:color="auto"/>
          </w:divBdr>
          <w:divsChild>
            <w:div w:id="64454233">
              <w:marLeft w:val="0"/>
              <w:marRight w:val="0"/>
              <w:marTop w:val="0"/>
              <w:marBottom w:val="0"/>
              <w:divBdr>
                <w:top w:val="none" w:sz="0" w:space="0" w:color="auto"/>
                <w:left w:val="none" w:sz="0" w:space="0" w:color="auto"/>
                <w:bottom w:val="none" w:sz="0" w:space="0" w:color="auto"/>
                <w:right w:val="none" w:sz="0" w:space="0" w:color="auto"/>
              </w:divBdr>
              <w:divsChild>
                <w:div w:id="1150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0556075">
      <w:bodyDiv w:val="1"/>
      <w:marLeft w:val="0"/>
      <w:marRight w:val="0"/>
      <w:marTop w:val="0"/>
      <w:marBottom w:val="0"/>
      <w:divBdr>
        <w:top w:val="none" w:sz="0" w:space="0" w:color="auto"/>
        <w:left w:val="none" w:sz="0" w:space="0" w:color="auto"/>
        <w:bottom w:val="none" w:sz="0" w:space="0" w:color="auto"/>
        <w:right w:val="none" w:sz="0" w:space="0" w:color="auto"/>
      </w:divBdr>
      <w:divsChild>
        <w:div w:id="1871868254">
          <w:marLeft w:val="0"/>
          <w:marRight w:val="0"/>
          <w:marTop w:val="0"/>
          <w:marBottom w:val="0"/>
          <w:divBdr>
            <w:top w:val="none" w:sz="0" w:space="0" w:color="auto"/>
            <w:left w:val="none" w:sz="0" w:space="0" w:color="auto"/>
            <w:bottom w:val="none" w:sz="0" w:space="0" w:color="auto"/>
            <w:right w:val="none" w:sz="0" w:space="0" w:color="auto"/>
          </w:divBdr>
        </w:div>
        <w:div w:id="515270969">
          <w:marLeft w:val="0"/>
          <w:marRight w:val="0"/>
          <w:marTop w:val="0"/>
          <w:marBottom w:val="0"/>
          <w:divBdr>
            <w:top w:val="none" w:sz="0" w:space="0" w:color="auto"/>
            <w:left w:val="none" w:sz="0" w:space="0" w:color="auto"/>
            <w:bottom w:val="none" w:sz="0" w:space="0" w:color="auto"/>
            <w:right w:val="none" w:sz="0" w:space="0" w:color="auto"/>
          </w:divBdr>
          <w:divsChild>
            <w:div w:id="1391535841">
              <w:marLeft w:val="0"/>
              <w:marRight w:val="0"/>
              <w:marTop w:val="0"/>
              <w:marBottom w:val="0"/>
              <w:divBdr>
                <w:top w:val="none" w:sz="0" w:space="0" w:color="auto"/>
                <w:left w:val="none" w:sz="0" w:space="0" w:color="auto"/>
                <w:bottom w:val="none" w:sz="0" w:space="0" w:color="auto"/>
                <w:right w:val="none" w:sz="0" w:space="0" w:color="auto"/>
              </w:divBdr>
            </w:div>
          </w:divsChild>
        </w:div>
        <w:div w:id="1534265284">
          <w:marLeft w:val="0"/>
          <w:marRight w:val="0"/>
          <w:marTop w:val="0"/>
          <w:marBottom w:val="0"/>
          <w:divBdr>
            <w:top w:val="none" w:sz="0" w:space="0" w:color="auto"/>
            <w:left w:val="none" w:sz="0" w:space="0" w:color="auto"/>
            <w:bottom w:val="none" w:sz="0" w:space="0" w:color="auto"/>
            <w:right w:val="none" w:sz="0" w:space="0" w:color="auto"/>
          </w:divBdr>
        </w:div>
        <w:div w:id="1770545998">
          <w:marLeft w:val="0"/>
          <w:marRight w:val="0"/>
          <w:marTop w:val="0"/>
          <w:marBottom w:val="0"/>
          <w:divBdr>
            <w:top w:val="none" w:sz="0" w:space="0" w:color="auto"/>
            <w:left w:val="none" w:sz="0" w:space="0" w:color="auto"/>
            <w:bottom w:val="none" w:sz="0" w:space="0" w:color="auto"/>
            <w:right w:val="none" w:sz="0" w:space="0" w:color="auto"/>
          </w:divBdr>
          <w:divsChild>
            <w:div w:id="2095932986">
              <w:marLeft w:val="0"/>
              <w:marRight w:val="0"/>
              <w:marTop w:val="0"/>
              <w:marBottom w:val="0"/>
              <w:divBdr>
                <w:top w:val="none" w:sz="0" w:space="0" w:color="auto"/>
                <w:left w:val="none" w:sz="0" w:space="0" w:color="auto"/>
                <w:bottom w:val="none" w:sz="0" w:space="0" w:color="auto"/>
                <w:right w:val="none" w:sz="0" w:space="0" w:color="auto"/>
              </w:divBdr>
            </w:div>
          </w:divsChild>
        </w:div>
        <w:div w:id="1016494672">
          <w:marLeft w:val="0"/>
          <w:marRight w:val="0"/>
          <w:marTop w:val="0"/>
          <w:marBottom w:val="0"/>
          <w:divBdr>
            <w:top w:val="none" w:sz="0" w:space="0" w:color="auto"/>
            <w:left w:val="none" w:sz="0" w:space="0" w:color="auto"/>
            <w:bottom w:val="none" w:sz="0" w:space="0" w:color="auto"/>
            <w:right w:val="none" w:sz="0" w:space="0" w:color="auto"/>
          </w:divBdr>
        </w:div>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454761551">
          <w:marLeft w:val="0"/>
          <w:marRight w:val="0"/>
          <w:marTop w:val="0"/>
          <w:marBottom w:val="0"/>
          <w:divBdr>
            <w:top w:val="none" w:sz="0" w:space="0" w:color="auto"/>
            <w:left w:val="none" w:sz="0" w:space="0" w:color="auto"/>
            <w:bottom w:val="none" w:sz="0" w:space="0" w:color="auto"/>
            <w:right w:val="none" w:sz="0" w:space="0" w:color="auto"/>
          </w:divBdr>
        </w:div>
        <w:div w:id="679284488">
          <w:marLeft w:val="0"/>
          <w:marRight w:val="0"/>
          <w:marTop w:val="0"/>
          <w:marBottom w:val="0"/>
          <w:divBdr>
            <w:top w:val="none" w:sz="0" w:space="0" w:color="auto"/>
            <w:left w:val="none" w:sz="0" w:space="0" w:color="auto"/>
            <w:bottom w:val="none" w:sz="0" w:space="0" w:color="auto"/>
            <w:right w:val="none" w:sz="0" w:space="0" w:color="auto"/>
          </w:divBdr>
          <w:divsChild>
            <w:div w:id="148904422">
              <w:marLeft w:val="0"/>
              <w:marRight w:val="0"/>
              <w:marTop w:val="0"/>
              <w:marBottom w:val="0"/>
              <w:divBdr>
                <w:top w:val="none" w:sz="0" w:space="0" w:color="auto"/>
                <w:left w:val="none" w:sz="0" w:space="0" w:color="auto"/>
                <w:bottom w:val="none" w:sz="0" w:space="0" w:color="auto"/>
                <w:right w:val="none" w:sz="0" w:space="0" w:color="auto"/>
              </w:divBdr>
            </w:div>
          </w:divsChild>
        </w:div>
        <w:div w:id="793905367">
          <w:marLeft w:val="0"/>
          <w:marRight w:val="0"/>
          <w:marTop w:val="0"/>
          <w:marBottom w:val="0"/>
          <w:divBdr>
            <w:top w:val="none" w:sz="0" w:space="0" w:color="auto"/>
            <w:left w:val="none" w:sz="0" w:space="0" w:color="auto"/>
            <w:bottom w:val="none" w:sz="0" w:space="0" w:color="auto"/>
            <w:right w:val="none" w:sz="0" w:space="0" w:color="auto"/>
          </w:divBdr>
        </w:div>
        <w:div w:id="459151763">
          <w:marLeft w:val="0"/>
          <w:marRight w:val="0"/>
          <w:marTop w:val="0"/>
          <w:marBottom w:val="0"/>
          <w:divBdr>
            <w:top w:val="none" w:sz="0" w:space="0" w:color="auto"/>
            <w:left w:val="none" w:sz="0" w:space="0" w:color="auto"/>
            <w:bottom w:val="none" w:sz="0" w:space="0" w:color="auto"/>
            <w:right w:val="none" w:sz="0" w:space="0" w:color="auto"/>
          </w:divBdr>
          <w:divsChild>
            <w:div w:id="448282782">
              <w:marLeft w:val="0"/>
              <w:marRight w:val="0"/>
              <w:marTop w:val="0"/>
              <w:marBottom w:val="0"/>
              <w:divBdr>
                <w:top w:val="none" w:sz="0" w:space="0" w:color="auto"/>
                <w:left w:val="none" w:sz="0" w:space="0" w:color="auto"/>
                <w:bottom w:val="none" w:sz="0" w:space="0" w:color="auto"/>
                <w:right w:val="none" w:sz="0" w:space="0" w:color="auto"/>
              </w:divBdr>
            </w:div>
          </w:divsChild>
        </w:div>
        <w:div w:id="552739540">
          <w:marLeft w:val="0"/>
          <w:marRight w:val="0"/>
          <w:marTop w:val="0"/>
          <w:marBottom w:val="0"/>
          <w:divBdr>
            <w:top w:val="none" w:sz="0" w:space="0" w:color="auto"/>
            <w:left w:val="none" w:sz="0" w:space="0" w:color="auto"/>
            <w:bottom w:val="none" w:sz="0" w:space="0" w:color="auto"/>
            <w:right w:val="none" w:sz="0" w:space="0" w:color="auto"/>
          </w:divBdr>
        </w:div>
        <w:div w:id="681207673">
          <w:marLeft w:val="0"/>
          <w:marRight w:val="0"/>
          <w:marTop w:val="0"/>
          <w:marBottom w:val="0"/>
          <w:divBdr>
            <w:top w:val="none" w:sz="0" w:space="0" w:color="auto"/>
            <w:left w:val="none" w:sz="0" w:space="0" w:color="auto"/>
            <w:bottom w:val="none" w:sz="0" w:space="0" w:color="auto"/>
            <w:right w:val="none" w:sz="0" w:space="0" w:color="auto"/>
          </w:divBdr>
          <w:divsChild>
            <w:div w:id="771051093">
              <w:marLeft w:val="0"/>
              <w:marRight w:val="0"/>
              <w:marTop w:val="0"/>
              <w:marBottom w:val="0"/>
              <w:divBdr>
                <w:top w:val="none" w:sz="0" w:space="0" w:color="auto"/>
                <w:left w:val="none" w:sz="0" w:space="0" w:color="auto"/>
                <w:bottom w:val="none" w:sz="0" w:space="0" w:color="auto"/>
                <w:right w:val="none" w:sz="0" w:space="0" w:color="auto"/>
              </w:divBdr>
            </w:div>
          </w:divsChild>
        </w:div>
        <w:div w:id="1114835023">
          <w:marLeft w:val="0"/>
          <w:marRight w:val="0"/>
          <w:marTop w:val="0"/>
          <w:marBottom w:val="0"/>
          <w:divBdr>
            <w:top w:val="none" w:sz="0" w:space="0" w:color="auto"/>
            <w:left w:val="none" w:sz="0" w:space="0" w:color="auto"/>
            <w:bottom w:val="none" w:sz="0" w:space="0" w:color="auto"/>
            <w:right w:val="none" w:sz="0" w:space="0" w:color="auto"/>
          </w:divBdr>
        </w:div>
        <w:div w:id="2004578592">
          <w:marLeft w:val="0"/>
          <w:marRight w:val="0"/>
          <w:marTop w:val="0"/>
          <w:marBottom w:val="0"/>
          <w:divBdr>
            <w:top w:val="none" w:sz="0" w:space="0" w:color="auto"/>
            <w:left w:val="none" w:sz="0" w:space="0" w:color="auto"/>
            <w:bottom w:val="none" w:sz="0" w:space="0" w:color="auto"/>
            <w:right w:val="none" w:sz="0" w:space="0" w:color="auto"/>
          </w:divBdr>
          <w:divsChild>
            <w:div w:id="1251162262">
              <w:marLeft w:val="0"/>
              <w:marRight w:val="0"/>
              <w:marTop w:val="0"/>
              <w:marBottom w:val="0"/>
              <w:divBdr>
                <w:top w:val="none" w:sz="0" w:space="0" w:color="auto"/>
                <w:left w:val="none" w:sz="0" w:space="0" w:color="auto"/>
                <w:bottom w:val="none" w:sz="0" w:space="0" w:color="auto"/>
                <w:right w:val="none" w:sz="0" w:space="0" w:color="auto"/>
              </w:divBdr>
            </w:div>
          </w:divsChild>
        </w:div>
        <w:div w:id="596182143">
          <w:marLeft w:val="0"/>
          <w:marRight w:val="0"/>
          <w:marTop w:val="300"/>
          <w:marBottom w:val="0"/>
          <w:divBdr>
            <w:top w:val="none" w:sz="0" w:space="0" w:color="auto"/>
            <w:left w:val="none" w:sz="0" w:space="0" w:color="auto"/>
            <w:bottom w:val="none" w:sz="0" w:space="0" w:color="auto"/>
            <w:right w:val="none" w:sz="0" w:space="0" w:color="auto"/>
          </w:divBdr>
          <w:divsChild>
            <w:div w:id="1893078038">
              <w:marLeft w:val="0"/>
              <w:marRight w:val="0"/>
              <w:marTop w:val="0"/>
              <w:marBottom w:val="0"/>
              <w:divBdr>
                <w:top w:val="none" w:sz="0" w:space="0" w:color="auto"/>
                <w:left w:val="none" w:sz="0" w:space="0" w:color="auto"/>
                <w:bottom w:val="none" w:sz="0" w:space="0" w:color="auto"/>
                <w:right w:val="none" w:sz="0" w:space="0" w:color="auto"/>
              </w:divBdr>
              <w:divsChild>
                <w:div w:id="1897933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44292">
          <w:marLeft w:val="0"/>
          <w:marRight w:val="0"/>
          <w:marTop w:val="300"/>
          <w:marBottom w:val="0"/>
          <w:divBdr>
            <w:top w:val="none" w:sz="0" w:space="0" w:color="auto"/>
            <w:left w:val="none" w:sz="0" w:space="0" w:color="auto"/>
            <w:bottom w:val="none" w:sz="0" w:space="0" w:color="auto"/>
            <w:right w:val="none" w:sz="0" w:space="0" w:color="auto"/>
          </w:divBdr>
          <w:divsChild>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940601">
          <w:marLeft w:val="0"/>
          <w:marRight w:val="0"/>
          <w:marTop w:val="300"/>
          <w:marBottom w:val="0"/>
          <w:divBdr>
            <w:top w:val="none" w:sz="0" w:space="0" w:color="auto"/>
            <w:left w:val="none" w:sz="0" w:space="0" w:color="auto"/>
            <w:bottom w:val="none" w:sz="0" w:space="0" w:color="auto"/>
            <w:right w:val="none" w:sz="0" w:space="0" w:color="auto"/>
          </w:divBdr>
          <w:divsChild>
            <w:div w:id="748967863">
              <w:marLeft w:val="0"/>
              <w:marRight w:val="0"/>
              <w:marTop w:val="0"/>
              <w:marBottom w:val="0"/>
              <w:divBdr>
                <w:top w:val="none" w:sz="0" w:space="0" w:color="auto"/>
                <w:left w:val="none" w:sz="0" w:space="0" w:color="auto"/>
                <w:bottom w:val="none" w:sz="0" w:space="0" w:color="auto"/>
                <w:right w:val="none" w:sz="0" w:space="0" w:color="auto"/>
              </w:divBdr>
              <w:divsChild>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9694">
          <w:marLeft w:val="0"/>
          <w:marRight w:val="0"/>
          <w:marTop w:val="300"/>
          <w:marBottom w:val="0"/>
          <w:divBdr>
            <w:top w:val="none" w:sz="0" w:space="0" w:color="auto"/>
            <w:left w:val="none" w:sz="0" w:space="0" w:color="auto"/>
            <w:bottom w:val="none" w:sz="0" w:space="0" w:color="auto"/>
            <w:right w:val="none" w:sz="0" w:space="0" w:color="auto"/>
          </w:divBdr>
          <w:divsChild>
            <w:div w:id="1744404362">
              <w:marLeft w:val="0"/>
              <w:marRight w:val="0"/>
              <w:marTop w:val="0"/>
              <w:marBottom w:val="0"/>
              <w:divBdr>
                <w:top w:val="none" w:sz="0" w:space="0" w:color="auto"/>
                <w:left w:val="none" w:sz="0" w:space="0" w:color="auto"/>
                <w:bottom w:val="none" w:sz="0" w:space="0" w:color="auto"/>
                <w:right w:val="none" w:sz="0" w:space="0" w:color="auto"/>
              </w:divBdr>
              <w:divsChild>
                <w:div w:id="1689217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369932">
      <w:bodyDiv w:val="1"/>
      <w:marLeft w:val="0"/>
      <w:marRight w:val="0"/>
      <w:marTop w:val="0"/>
      <w:marBottom w:val="0"/>
      <w:divBdr>
        <w:top w:val="none" w:sz="0" w:space="0" w:color="auto"/>
        <w:left w:val="none" w:sz="0" w:space="0" w:color="auto"/>
        <w:bottom w:val="none" w:sz="0" w:space="0" w:color="auto"/>
        <w:right w:val="none" w:sz="0" w:space="0" w:color="auto"/>
      </w:divBdr>
    </w:div>
    <w:div w:id="1545944061">
      <w:bodyDiv w:val="1"/>
      <w:marLeft w:val="0"/>
      <w:marRight w:val="0"/>
      <w:marTop w:val="0"/>
      <w:marBottom w:val="0"/>
      <w:divBdr>
        <w:top w:val="none" w:sz="0" w:space="0" w:color="auto"/>
        <w:left w:val="none" w:sz="0" w:space="0" w:color="auto"/>
        <w:bottom w:val="none" w:sz="0" w:space="0" w:color="auto"/>
        <w:right w:val="none" w:sz="0" w:space="0" w:color="auto"/>
      </w:divBdr>
    </w:div>
    <w:div w:id="1546091853">
      <w:bodyDiv w:val="1"/>
      <w:marLeft w:val="0"/>
      <w:marRight w:val="0"/>
      <w:marTop w:val="0"/>
      <w:marBottom w:val="0"/>
      <w:divBdr>
        <w:top w:val="none" w:sz="0" w:space="0" w:color="auto"/>
        <w:left w:val="none" w:sz="0" w:space="0" w:color="auto"/>
        <w:bottom w:val="none" w:sz="0" w:space="0" w:color="auto"/>
        <w:right w:val="none" w:sz="0" w:space="0" w:color="auto"/>
      </w:divBdr>
      <w:divsChild>
        <w:div w:id="16349482">
          <w:marLeft w:val="0"/>
          <w:marRight w:val="0"/>
          <w:marTop w:val="0"/>
          <w:marBottom w:val="0"/>
          <w:divBdr>
            <w:top w:val="none" w:sz="0" w:space="0" w:color="auto"/>
            <w:left w:val="none" w:sz="0" w:space="0" w:color="auto"/>
            <w:bottom w:val="none" w:sz="0" w:space="0" w:color="auto"/>
            <w:right w:val="none" w:sz="0" w:space="0" w:color="auto"/>
          </w:divBdr>
          <w:divsChild>
            <w:div w:id="326249875">
              <w:marLeft w:val="0"/>
              <w:marRight w:val="0"/>
              <w:marTop w:val="0"/>
              <w:marBottom w:val="0"/>
              <w:divBdr>
                <w:top w:val="none" w:sz="0" w:space="0" w:color="auto"/>
                <w:left w:val="none" w:sz="0" w:space="0" w:color="auto"/>
                <w:bottom w:val="none" w:sz="0" w:space="0" w:color="auto"/>
                <w:right w:val="none" w:sz="0" w:space="0" w:color="auto"/>
              </w:divBdr>
            </w:div>
          </w:divsChild>
        </w:div>
        <w:div w:id="1800225996">
          <w:marLeft w:val="0"/>
          <w:marRight w:val="0"/>
          <w:marTop w:val="0"/>
          <w:marBottom w:val="0"/>
          <w:divBdr>
            <w:top w:val="none" w:sz="0" w:space="0" w:color="auto"/>
            <w:left w:val="none" w:sz="0" w:space="0" w:color="auto"/>
            <w:bottom w:val="none" w:sz="0" w:space="0" w:color="auto"/>
            <w:right w:val="none" w:sz="0" w:space="0" w:color="auto"/>
          </w:divBdr>
        </w:div>
        <w:div w:id="180240446">
          <w:marLeft w:val="0"/>
          <w:marRight w:val="0"/>
          <w:marTop w:val="0"/>
          <w:marBottom w:val="0"/>
          <w:divBdr>
            <w:top w:val="none" w:sz="0" w:space="0" w:color="auto"/>
            <w:left w:val="none" w:sz="0" w:space="0" w:color="auto"/>
            <w:bottom w:val="none" w:sz="0" w:space="0" w:color="auto"/>
            <w:right w:val="none" w:sz="0" w:space="0" w:color="auto"/>
          </w:divBdr>
          <w:divsChild>
            <w:div w:id="1964116129">
              <w:marLeft w:val="0"/>
              <w:marRight w:val="0"/>
              <w:marTop w:val="0"/>
              <w:marBottom w:val="0"/>
              <w:divBdr>
                <w:top w:val="none" w:sz="0" w:space="0" w:color="auto"/>
                <w:left w:val="none" w:sz="0" w:space="0" w:color="auto"/>
                <w:bottom w:val="none" w:sz="0" w:space="0" w:color="auto"/>
                <w:right w:val="none" w:sz="0" w:space="0" w:color="auto"/>
              </w:divBdr>
            </w:div>
          </w:divsChild>
        </w:div>
        <w:div w:id="806506691">
          <w:marLeft w:val="0"/>
          <w:marRight w:val="0"/>
          <w:marTop w:val="0"/>
          <w:marBottom w:val="0"/>
          <w:divBdr>
            <w:top w:val="none" w:sz="0" w:space="0" w:color="auto"/>
            <w:left w:val="none" w:sz="0" w:space="0" w:color="auto"/>
            <w:bottom w:val="none" w:sz="0" w:space="0" w:color="auto"/>
            <w:right w:val="none" w:sz="0" w:space="0" w:color="auto"/>
          </w:divBdr>
        </w:div>
        <w:div w:id="1217397002">
          <w:marLeft w:val="0"/>
          <w:marRight w:val="0"/>
          <w:marTop w:val="0"/>
          <w:marBottom w:val="0"/>
          <w:divBdr>
            <w:top w:val="none" w:sz="0" w:space="0" w:color="auto"/>
            <w:left w:val="none" w:sz="0" w:space="0" w:color="auto"/>
            <w:bottom w:val="none" w:sz="0" w:space="0" w:color="auto"/>
            <w:right w:val="none" w:sz="0" w:space="0" w:color="auto"/>
          </w:divBdr>
          <w:divsChild>
            <w:div w:id="1837332227">
              <w:marLeft w:val="0"/>
              <w:marRight w:val="0"/>
              <w:marTop w:val="0"/>
              <w:marBottom w:val="0"/>
              <w:divBdr>
                <w:top w:val="none" w:sz="0" w:space="0" w:color="auto"/>
                <w:left w:val="none" w:sz="0" w:space="0" w:color="auto"/>
                <w:bottom w:val="none" w:sz="0" w:space="0" w:color="auto"/>
                <w:right w:val="none" w:sz="0" w:space="0" w:color="auto"/>
              </w:divBdr>
            </w:div>
          </w:divsChild>
        </w:div>
        <w:div w:id="1805466388">
          <w:marLeft w:val="0"/>
          <w:marRight w:val="0"/>
          <w:marTop w:val="0"/>
          <w:marBottom w:val="0"/>
          <w:divBdr>
            <w:top w:val="none" w:sz="0" w:space="0" w:color="auto"/>
            <w:left w:val="none" w:sz="0" w:space="0" w:color="auto"/>
            <w:bottom w:val="none" w:sz="0" w:space="0" w:color="auto"/>
            <w:right w:val="none" w:sz="0" w:space="0" w:color="auto"/>
          </w:divBdr>
        </w:div>
        <w:div w:id="1713453769">
          <w:marLeft w:val="0"/>
          <w:marRight w:val="0"/>
          <w:marTop w:val="0"/>
          <w:marBottom w:val="0"/>
          <w:divBdr>
            <w:top w:val="none" w:sz="0" w:space="0" w:color="auto"/>
            <w:left w:val="none" w:sz="0" w:space="0" w:color="auto"/>
            <w:bottom w:val="none" w:sz="0" w:space="0" w:color="auto"/>
            <w:right w:val="none" w:sz="0" w:space="0" w:color="auto"/>
          </w:divBdr>
          <w:divsChild>
            <w:div w:id="126896179">
              <w:marLeft w:val="0"/>
              <w:marRight w:val="0"/>
              <w:marTop w:val="0"/>
              <w:marBottom w:val="0"/>
              <w:divBdr>
                <w:top w:val="none" w:sz="0" w:space="0" w:color="auto"/>
                <w:left w:val="none" w:sz="0" w:space="0" w:color="auto"/>
                <w:bottom w:val="none" w:sz="0" w:space="0" w:color="auto"/>
                <w:right w:val="none" w:sz="0" w:space="0" w:color="auto"/>
              </w:divBdr>
            </w:div>
          </w:divsChild>
        </w:div>
        <w:div w:id="1455637863">
          <w:marLeft w:val="0"/>
          <w:marRight w:val="0"/>
          <w:marTop w:val="0"/>
          <w:marBottom w:val="0"/>
          <w:divBdr>
            <w:top w:val="none" w:sz="0" w:space="0" w:color="auto"/>
            <w:left w:val="none" w:sz="0" w:space="0" w:color="auto"/>
            <w:bottom w:val="none" w:sz="0" w:space="0" w:color="auto"/>
            <w:right w:val="none" w:sz="0" w:space="0" w:color="auto"/>
          </w:divBdr>
        </w:div>
        <w:div w:id="1994024578">
          <w:marLeft w:val="0"/>
          <w:marRight w:val="0"/>
          <w:marTop w:val="0"/>
          <w:marBottom w:val="0"/>
          <w:divBdr>
            <w:top w:val="none" w:sz="0" w:space="0" w:color="auto"/>
            <w:left w:val="none" w:sz="0" w:space="0" w:color="auto"/>
            <w:bottom w:val="none" w:sz="0" w:space="0" w:color="auto"/>
            <w:right w:val="none" w:sz="0" w:space="0" w:color="auto"/>
          </w:divBdr>
          <w:divsChild>
            <w:div w:id="297492540">
              <w:marLeft w:val="0"/>
              <w:marRight w:val="0"/>
              <w:marTop w:val="0"/>
              <w:marBottom w:val="0"/>
              <w:divBdr>
                <w:top w:val="none" w:sz="0" w:space="0" w:color="auto"/>
                <w:left w:val="none" w:sz="0" w:space="0" w:color="auto"/>
                <w:bottom w:val="none" w:sz="0" w:space="0" w:color="auto"/>
                <w:right w:val="none" w:sz="0" w:space="0" w:color="auto"/>
              </w:divBdr>
            </w:div>
          </w:divsChild>
        </w:div>
        <w:div w:id="1004553809">
          <w:marLeft w:val="0"/>
          <w:marRight w:val="0"/>
          <w:marTop w:val="0"/>
          <w:marBottom w:val="0"/>
          <w:divBdr>
            <w:top w:val="none" w:sz="0" w:space="0" w:color="auto"/>
            <w:left w:val="none" w:sz="0" w:space="0" w:color="auto"/>
            <w:bottom w:val="none" w:sz="0" w:space="0" w:color="auto"/>
            <w:right w:val="none" w:sz="0" w:space="0" w:color="auto"/>
          </w:divBdr>
        </w:div>
        <w:div w:id="58595916">
          <w:marLeft w:val="0"/>
          <w:marRight w:val="0"/>
          <w:marTop w:val="0"/>
          <w:marBottom w:val="0"/>
          <w:divBdr>
            <w:top w:val="none" w:sz="0" w:space="0" w:color="auto"/>
            <w:left w:val="none" w:sz="0" w:space="0" w:color="auto"/>
            <w:bottom w:val="none" w:sz="0" w:space="0" w:color="auto"/>
            <w:right w:val="none" w:sz="0" w:space="0" w:color="auto"/>
          </w:divBdr>
          <w:divsChild>
            <w:div w:id="1032875289">
              <w:marLeft w:val="0"/>
              <w:marRight w:val="0"/>
              <w:marTop w:val="0"/>
              <w:marBottom w:val="0"/>
              <w:divBdr>
                <w:top w:val="none" w:sz="0" w:space="0" w:color="auto"/>
                <w:left w:val="none" w:sz="0" w:space="0" w:color="auto"/>
                <w:bottom w:val="none" w:sz="0" w:space="0" w:color="auto"/>
                <w:right w:val="none" w:sz="0" w:space="0" w:color="auto"/>
              </w:divBdr>
            </w:div>
          </w:divsChild>
        </w:div>
        <w:div w:id="1795829519">
          <w:marLeft w:val="0"/>
          <w:marRight w:val="0"/>
          <w:marTop w:val="0"/>
          <w:marBottom w:val="0"/>
          <w:divBdr>
            <w:top w:val="none" w:sz="0" w:space="0" w:color="auto"/>
            <w:left w:val="none" w:sz="0" w:space="0" w:color="auto"/>
            <w:bottom w:val="none" w:sz="0" w:space="0" w:color="auto"/>
            <w:right w:val="none" w:sz="0" w:space="0" w:color="auto"/>
          </w:divBdr>
        </w:div>
        <w:div w:id="423454195">
          <w:marLeft w:val="0"/>
          <w:marRight w:val="0"/>
          <w:marTop w:val="0"/>
          <w:marBottom w:val="0"/>
          <w:divBdr>
            <w:top w:val="none" w:sz="0" w:space="0" w:color="auto"/>
            <w:left w:val="none" w:sz="0" w:space="0" w:color="auto"/>
            <w:bottom w:val="none" w:sz="0" w:space="0" w:color="auto"/>
            <w:right w:val="none" w:sz="0" w:space="0" w:color="auto"/>
          </w:divBdr>
          <w:divsChild>
            <w:div w:id="1865173661">
              <w:marLeft w:val="0"/>
              <w:marRight w:val="0"/>
              <w:marTop w:val="0"/>
              <w:marBottom w:val="0"/>
              <w:divBdr>
                <w:top w:val="none" w:sz="0" w:space="0" w:color="auto"/>
                <w:left w:val="none" w:sz="0" w:space="0" w:color="auto"/>
                <w:bottom w:val="none" w:sz="0" w:space="0" w:color="auto"/>
                <w:right w:val="none" w:sz="0" w:space="0" w:color="auto"/>
              </w:divBdr>
            </w:div>
          </w:divsChild>
        </w:div>
        <w:div w:id="344287583">
          <w:marLeft w:val="0"/>
          <w:marRight w:val="0"/>
          <w:marTop w:val="300"/>
          <w:marBottom w:val="0"/>
          <w:divBdr>
            <w:top w:val="none" w:sz="0" w:space="0" w:color="auto"/>
            <w:left w:val="none" w:sz="0" w:space="0" w:color="auto"/>
            <w:bottom w:val="none" w:sz="0" w:space="0" w:color="auto"/>
            <w:right w:val="none" w:sz="0" w:space="0" w:color="auto"/>
          </w:divBdr>
          <w:divsChild>
            <w:div w:id="2004433841">
              <w:marLeft w:val="0"/>
              <w:marRight w:val="0"/>
              <w:marTop w:val="0"/>
              <w:marBottom w:val="0"/>
              <w:divBdr>
                <w:top w:val="none" w:sz="0" w:space="0" w:color="auto"/>
                <w:left w:val="none" w:sz="0" w:space="0" w:color="auto"/>
                <w:bottom w:val="none" w:sz="0" w:space="0" w:color="auto"/>
                <w:right w:val="none" w:sz="0" w:space="0" w:color="auto"/>
              </w:divBdr>
              <w:divsChild>
                <w:div w:id="94372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486779">
          <w:marLeft w:val="0"/>
          <w:marRight w:val="0"/>
          <w:marTop w:val="300"/>
          <w:marBottom w:val="0"/>
          <w:divBdr>
            <w:top w:val="none" w:sz="0" w:space="0" w:color="auto"/>
            <w:left w:val="none" w:sz="0" w:space="0" w:color="auto"/>
            <w:bottom w:val="none" w:sz="0" w:space="0" w:color="auto"/>
            <w:right w:val="none" w:sz="0" w:space="0" w:color="auto"/>
          </w:divBdr>
          <w:divsChild>
            <w:div w:id="1597397518">
              <w:marLeft w:val="0"/>
              <w:marRight w:val="0"/>
              <w:marTop w:val="0"/>
              <w:marBottom w:val="0"/>
              <w:divBdr>
                <w:top w:val="none" w:sz="0" w:space="0" w:color="auto"/>
                <w:left w:val="none" w:sz="0" w:space="0" w:color="auto"/>
                <w:bottom w:val="none" w:sz="0" w:space="0" w:color="auto"/>
                <w:right w:val="none" w:sz="0" w:space="0" w:color="auto"/>
              </w:divBdr>
              <w:divsChild>
                <w:div w:id="81266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750">
          <w:marLeft w:val="0"/>
          <w:marRight w:val="0"/>
          <w:marTop w:val="300"/>
          <w:marBottom w:val="0"/>
          <w:divBdr>
            <w:top w:val="none" w:sz="0" w:space="0" w:color="auto"/>
            <w:left w:val="none" w:sz="0" w:space="0" w:color="auto"/>
            <w:bottom w:val="none" w:sz="0" w:space="0" w:color="auto"/>
            <w:right w:val="none" w:sz="0" w:space="0" w:color="auto"/>
          </w:divBdr>
          <w:divsChild>
            <w:div w:id="534582549">
              <w:marLeft w:val="0"/>
              <w:marRight w:val="0"/>
              <w:marTop w:val="0"/>
              <w:marBottom w:val="0"/>
              <w:divBdr>
                <w:top w:val="none" w:sz="0" w:space="0" w:color="auto"/>
                <w:left w:val="none" w:sz="0" w:space="0" w:color="auto"/>
                <w:bottom w:val="none" w:sz="0" w:space="0" w:color="auto"/>
                <w:right w:val="none" w:sz="0" w:space="0" w:color="auto"/>
              </w:divBdr>
              <w:divsChild>
                <w:div w:id="1976715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98890">
          <w:marLeft w:val="0"/>
          <w:marRight w:val="0"/>
          <w:marTop w:val="300"/>
          <w:marBottom w:val="0"/>
          <w:divBdr>
            <w:top w:val="none" w:sz="0" w:space="0" w:color="auto"/>
            <w:left w:val="none" w:sz="0" w:space="0" w:color="auto"/>
            <w:bottom w:val="none" w:sz="0" w:space="0" w:color="auto"/>
            <w:right w:val="none" w:sz="0" w:space="0" w:color="auto"/>
          </w:divBdr>
          <w:divsChild>
            <w:div w:id="1802724793">
              <w:marLeft w:val="0"/>
              <w:marRight w:val="0"/>
              <w:marTop w:val="0"/>
              <w:marBottom w:val="0"/>
              <w:divBdr>
                <w:top w:val="none" w:sz="0" w:space="0" w:color="auto"/>
                <w:left w:val="none" w:sz="0" w:space="0" w:color="auto"/>
                <w:bottom w:val="none" w:sz="0" w:space="0" w:color="auto"/>
                <w:right w:val="none" w:sz="0" w:space="0" w:color="auto"/>
              </w:divBdr>
              <w:divsChild>
                <w:div w:id="53858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405039">
      <w:bodyDiv w:val="1"/>
      <w:marLeft w:val="0"/>
      <w:marRight w:val="0"/>
      <w:marTop w:val="0"/>
      <w:marBottom w:val="0"/>
      <w:divBdr>
        <w:top w:val="none" w:sz="0" w:space="0" w:color="auto"/>
        <w:left w:val="none" w:sz="0" w:space="0" w:color="auto"/>
        <w:bottom w:val="none" w:sz="0" w:space="0" w:color="auto"/>
        <w:right w:val="none" w:sz="0" w:space="0" w:color="auto"/>
      </w:divBdr>
    </w:div>
    <w:div w:id="1546793670">
      <w:bodyDiv w:val="1"/>
      <w:marLeft w:val="0"/>
      <w:marRight w:val="0"/>
      <w:marTop w:val="0"/>
      <w:marBottom w:val="0"/>
      <w:divBdr>
        <w:top w:val="none" w:sz="0" w:space="0" w:color="auto"/>
        <w:left w:val="none" w:sz="0" w:space="0" w:color="auto"/>
        <w:bottom w:val="none" w:sz="0" w:space="0" w:color="auto"/>
        <w:right w:val="none" w:sz="0" w:space="0" w:color="auto"/>
      </w:divBdr>
      <w:divsChild>
        <w:div w:id="1907298731">
          <w:marLeft w:val="0"/>
          <w:marRight w:val="0"/>
          <w:marTop w:val="0"/>
          <w:marBottom w:val="0"/>
          <w:divBdr>
            <w:top w:val="none" w:sz="0" w:space="0" w:color="auto"/>
            <w:left w:val="none" w:sz="0" w:space="0" w:color="auto"/>
            <w:bottom w:val="none" w:sz="0" w:space="0" w:color="auto"/>
            <w:right w:val="none" w:sz="0" w:space="0" w:color="auto"/>
          </w:divBdr>
        </w:div>
        <w:div w:id="12348241">
          <w:marLeft w:val="0"/>
          <w:marRight w:val="0"/>
          <w:marTop w:val="0"/>
          <w:marBottom w:val="0"/>
          <w:divBdr>
            <w:top w:val="none" w:sz="0" w:space="0" w:color="auto"/>
            <w:left w:val="none" w:sz="0" w:space="0" w:color="auto"/>
            <w:bottom w:val="none" w:sz="0" w:space="0" w:color="auto"/>
            <w:right w:val="none" w:sz="0" w:space="0" w:color="auto"/>
          </w:divBdr>
          <w:divsChild>
            <w:div w:id="1379166192">
              <w:marLeft w:val="0"/>
              <w:marRight w:val="0"/>
              <w:marTop w:val="0"/>
              <w:marBottom w:val="0"/>
              <w:divBdr>
                <w:top w:val="none" w:sz="0" w:space="0" w:color="auto"/>
                <w:left w:val="none" w:sz="0" w:space="0" w:color="auto"/>
                <w:bottom w:val="none" w:sz="0" w:space="0" w:color="auto"/>
                <w:right w:val="none" w:sz="0" w:space="0" w:color="auto"/>
              </w:divBdr>
            </w:div>
          </w:divsChild>
        </w:div>
        <w:div w:id="480854808">
          <w:marLeft w:val="0"/>
          <w:marRight w:val="0"/>
          <w:marTop w:val="0"/>
          <w:marBottom w:val="0"/>
          <w:divBdr>
            <w:top w:val="none" w:sz="0" w:space="0" w:color="auto"/>
            <w:left w:val="none" w:sz="0" w:space="0" w:color="auto"/>
            <w:bottom w:val="none" w:sz="0" w:space="0" w:color="auto"/>
            <w:right w:val="none" w:sz="0" w:space="0" w:color="auto"/>
          </w:divBdr>
        </w:div>
        <w:div w:id="1870292519">
          <w:marLeft w:val="0"/>
          <w:marRight w:val="0"/>
          <w:marTop w:val="0"/>
          <w:marBottom w:val="0"/>
          <w:divBdr>
            <w:top w:val="none" w:sz="0" w:space="0" w:color="auto"/>
            <w:left w:val="none" w:sz="0" w:space="0" w:color="auto"/>
            <w:bottom w:val="none" w:sz="0" w:space="0" w:color="auto"/>
            <w:right w:val="none" w:sz="0" w:space="0" w:color="auto"/>
          </w:divBdr>
          <w:divsChild>
            <w:div w:id="220869715">
              <w:marLeft w:val="0"/>
              <w:marRight w:val="0"/>
              <w:marTop w:val="0"/>
              <w:marBottom w:val="0"/>
              <w:divBdr>
                <w:top w:val="none" w:sz="0" w:space="0" w:color="auto"/>
                <w:left w:val="none" w:sz="0" w:space="0" w:color="auto"/>
                <w:bottom w:val="none" w:sz="0" w:space="0" w:color="auto"/>
                <w:right w:val="none" w:sz="0" w:space="0" w:color="auto"/>
              </w:divBdr>
            </w:div>
          </w:divsChild>
        </w:div>
        <w:div w:id="514929649">
          <w:marLeft w:val="0"/>
          <w:marRight w:val="0"/>
          <w:marTop w:val="0"/>
          <w:marBottom w:val="0"/>
          <w:divBdr>
            <w:top w:val="none" w:sz="0" w:space="0" w:color="auto"/>
            <w:left w:val="none" w:sz="0" w:space="0" w:color="auto"/>
            <w:bottom w:val="none" w:sz="0" w:space="0" w:color="auto"/>
            <w:right w:val="none" w:sz="0" w:space="0" w:color="auto"/>
          </w:divBdr>
        </w:div>
        <w:div w:id="959803785">
          <w:marLeft w:val="0"/>
          <w:marRight w:val="0"/>
          <w:marTop w:val="0"/>
          <w:marBottom w:val="0"/>
          <w:divBdr>
            <w:top w:val="none" w:sz="0" w:space="0" w:color="auto"/>
            <w:left w:val="none" w:sz="0" w:space="0" w:color="auto"/>
            <w:bottom w:val="none" w:sz="0" w:space="0" w:color="auto"/>
            <w:right w:val="none" w:sz="0" w:space="0" w:color="auto"/>
          </w:divBdr>
          <w:divsChild>
            <w:div w:id="888153462">
              <w:marLeft w:val="0"/>
              <w:marRight w:val="0"/>
              <w:marTop w:val="0"/>
              <w:marBottom w:val="0"/>
              <w:divBdr>
                <w:top w:val="none" w:sz="0" w:space="0" w:color="auto"/>
                <w:left w:val="none" w:sz="0" w:space="0" w:color="auto"/>
                <w:bottom w:val="none" w:sz="0" w:space="0" w:color="auto"/>
                <w:right w:val="none" w:sz="0" w:space="0" w:color="auto"/>
              </w:divBdr>
            </w:div>
          </w:divsChild>
        </w:div>
        <w:div w:id="1239099730">
          <w:marLeft w:val="0"/>
          <w:marRight w:val="0"/>
          <w:marTop w:val="0"/>
          <w:marBottom w:val="0"/>
          <w:divBdr>
            <w:top w:val="none" w:sz="0" w:space="0" w:color="auto"/>
            <w:left w:val="none" w:sz="0" w:space="0" w:color="auto"/>
            <w:bottom w:val="none" w:sz="0" w:space="0" w:color="auto"/>
            <w:right w:val="none" w:sz="0" w:space="0" w:color="auto"/>
          </w:divBdr>
        </w:div>
        <w:div w:id="230046040">
          <w:marLeft w:val="0"/>
          <w:marRight w:val="0"/>
          <w:marTop w:val="0"/>
          <w:marBottom w:val="0"/>
          <w:divBdr>
            <w:top w:val="none" w:sz="0" w:space="0" w:color="auto"/>
            <w:left w:val="none" w:sz="0" w:space="0" w:color="auto"/>
            <w:bottom w:val="none" w:sz="0" w:space="0" w:color="auto"/>
            <w:right w:val="none" w:sz="0" w:space="0" w:color="auto"/>
          </w:divBdr>
          <w:divsChild>
            <w:div w:id="819155874">
              <w:marLeft w:val="0"/>
              <w:marRight w:val="0"/>
              <w:marTop w:val="0"/>
              <w:marBottom w:val="0"/>
              <w:divBdr>
                <w:top w:val="none" w:sz="0" w:space="0" w:color="auto"/>
                <w:left w:val="none" w:sz="0" w:space="0" w:color="auto"/>
                <w:bottom w:val="none" w:sz="0" w:space="0" w:color="auto"/>
                <w:right w:val="none" w:sz="0" w:space="0" w:color="auto"/>
              </w:divBdr>
            </w:div>
          </w:divsChild>
        </w:div>
        <w:div w:id="248081916">
          <w:marLeft w:val="0"/>
          <w:marRight w:val="0"/>
          <w:marTop w:val="0"/>
          <w:marBottom w:val="0"/>
          <w:divBdr>
            <w:top w:val="none" w:sz="0" w:space="0" w:color="auto"/>
            <w:left w:val="none" w:sz="0" w:space="0" w:color="auto"/>
            <w:bottom w:val="none" w:sz="0" w:space="0" w:color="auto"/>
            <w:right w:val="none" w:sz="0" w:space="0" w:color="auto"/>
          </w:divBdr>
        </w:div>
        <w:div w:id="1912036853">
          <w:marLeft w:val="0"/>
          <w:marRight w:val="0"/>
          <w:marTop w:val="0"/>
          <w:marBottom w:val="0"/>
          <w:divBdr>
            <w:top w:val="none" w:sz="0" w:space="0" w:color="auto"/>
            <w:left w:val="none" w:sz="0" w:space="0" w:color="auto"/>
            <w:bottom w:val="none" w:sz="0" w:space="0" w:color="auto"/>
            <w:right w:val="none" w:sz="0" w:space="0" w:color="auto"/>
          </w:divBdr>
          <w:divsChild>
            <w:div w:id="264268537">
              <w:marLeft w:val="0"/>
              <w:marRight w:val="0"/>
              <w:marTop w:val="0"/>
              <w:marBottom w:val="0"/>
              <w:divBdr>
                <w:top w:val="none" w:sz="0" w:space="0" w:color="auto"/>
                <w:left w:val="none" w:sz="0" w:space="0" w:color="auto"/>
                <w:bottom w:val="none" w:sz="0" w:space="0" w:color="auto"/>
                <w:right w:val="none" w:sz="0" w:space="0" w:color="auto"/>
              </w:divBdr>
            </w:div>
          </w:divsChild>
        </w:div>
        <w:div w:id="531309662">
          <w:marLeft w:val="0"/>
          <w:marRight w:val="0"/>
          <w:marTop w:val="0"/>
          <w:marBottom w:val="0"/>
          <w:divBdr>
            <w:top w:val="none" w:sz="0" w:space="0" w:color="auto"/>
            <w:left w:val="none" w:sz="0" w:space="0" w:color="auto"/>
            <w:bottom w:val="none" w:sz="0" w:space="0" w:color="auto"/>
            <w:right w:val="none" w:sz="0" w:space="0" w:color="auto"/>
          </w:divBdr>
        </w:div>
        <w:div w:id="723525443">
          <w:marLeft w:val="0"/>
          <w:marRight w:val="0"/>
          <w:marTop w:val="0"/>
          <w:marBottom w:val="0"/>
          <w:divBdr>
            <w:top w:val="none" w:sz="0" w:space="0" w:color="auto"/>
            <w:left w:val="none" w:sz="0" w:space="0" w:color="auto"/>
            <w:bottom w:val="none" w:sz="0" w:space="0" w:color="auto"/>
            <w:right w:val="none" w:sz="0" w:space="0" w:color="auto"/>
          </w:divBdr>
          <w:divsChild>
            <w:div w:id="1157068759">
              <w:marLeft w:val="0"/>
              <w:marRight w:val="0"/>
              <w:marTop w:val="0"/>
              <w:marBottom w:val="0"/>
              <w:divBdr>
                <w:top w:val="none" w:sz="0" w:space="0" w:color="auto"/>
                <w:left w:val="none" w:sz="0" w:space="0" w:color="auto"/>
                <w:bottom w:val="none" w:sz="0" w:space="0" w:color="auto"/>
                <w:right w:val="none" w:sz="0" w:space="0" w:color="auto"/>
              </w:divBdr>
            </w:div>
          </w:divsChild>
        </w:div>
        <w:div w:id="1417239905">
          <w:marLeft w:val="0"/>
          <w:marRight w:val="0"/>
          <w:marTop w:val="0"/>
          <w:marBottom w:val="0"/>
          <w:divBdr>
            <w:top w:val="none" w:sz="0" w:space="0" w:color="auto"/>
            <w:left w:val="none" w:sz="0" w:space="0" w:color="auto"/>
            <w:bottom w:val="none" w:sz="0" w:space="0" w:color="auto"/>
            <w:right w:val="none" w:sz="0" w:space="0" w:color="auto"/>
          </w:divBdr>
        </w:div>
        <w:div w:id="156113620">
          <w:marLeft w:val="0"/>
          <w:marRight w:val="0"/>
          <w:marTop w:val="0"/>
          <w:marBottom w:val="0"/>
          <w:divBdr>
            <w:top w:val="none" w:sz="0" w:space="0" w:color="auto"/>
            <w:left w:val="none" w:sz="0" w:space="0" w:color="auto"/>
            <w:bottom w:val="none" w:sz="0" w:space="0" w:color="auto"/>
            <w:right w:val="none" w:sz="0" w:space="0" w:color="auto"/>
          </w:divBdr>
          <w:divsChild>
            <w:div w:id="2033992799">
              <w:marLeft w:val="0"/>
              <w:marRight w:val="0"/>
              <w:marTop w:val="0"/>
              <w:marBottom w:val="0"/>
              <w:divBdr>
                <w:top w:val="none" w:sz="0" w:space="0" w:color="auto"/>
                <w:left w:val="none" w:sz="0" w:space="0" w:color="auto"/>
                <w:bottom w:val="none" w:sz="0" w:space="0" w:color="auto"/>
                <w:right w:val="none" w:sz="0" w:space="0" w:color="auto"/>
              </w:divBdr>
            </w:div>
          </w:divsChild>
        </w:div>
        <w:div w:id="2016105604">
          <w:marLeft w:val="0"/>
          <w:marRight w:val="0"/>
          <w:marTop w:val="300"/>
          <w:marBottom w:val="0"/>
          <w:divBdr>
            <w:top w:val="none" w:sz="0" w:space="0" w:color="auto"/>
            <w:left w:val="none" w:sz="0" w:space="0" w:color="auto"/>
            <w:bottom w:val="none" w:sz="0" w:space="0" w:color="auto"/>
            <w:right w:val="none" w:sz="0" w:space="0" w:color="auto"/>
          </w:divBdr>
          <w:divsChild>
            <w:div w:id="525290237">
              <w:marLeft w:val="0"/>
              <w:marRight w:val="0"/>
              <w:marTop w:val="0"/>
              <w:marBottom w:val="0"/>
              <w:divBdr>
                <w:top w:val="none" w:sz="0" w:space="0" w:color="auto"/>
                <w:left w:val="none" w:sz="0" w:space="0" w:color="auto"/>
                <w:bottom w:val="none" w:sz="0" w:space="0" w:color="auto"/>
                <w:right w:val="none" w:sz="0" w:space="0" w:color="auto"/>
              </w:divBdr>
              <w:divsChild>
                <w:div w:id="9059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238282">
          <w:marLeft w:val="0"/>
          <w:marRight w:val="0"/>
          <w:marTop w:val="300"/>
          <w:marBottom w:val="0"/>
          <w:divBdr>
            <w:top w:val="none" w:sz="0" w:space="0" w:color="auto"/>
            <w:left w:val="none" w:sz="0" w:space="0" w:color="auto"/>
            <w:bottom w:val="none" w:sz="0" w:space="0" w:color="auto"/>
            <w:right w:val="none" w:sz="0" w:space="0" w:color="auto"/>
          </w:divBdr>
          <w:divsChild>
            <w:div w:id="1344866768">
              <w:marLeft w:val="0"/>
              <w:marRight w:val="0"/>
              <w:marTop w:val="0"/>
              <w:marBottom w:val="0"/>
              <w:divBdr>
                <w:top w:val="none" w:sz="0" w:space="0" w:color="auto"/>
                <w:left w:val="none" w:sz="0" w:space="0" w:color="auto"/>
                <w:bottom w:val="none" w:sz="0" w:space="0" w:color="auto"/>
                <w:right w:val="none" w:sz="0" w:space="0" w:color="auto"/>
              </w:divBdr>
              <w:divsChild>
                <w:div w:id="2098675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2474">
          <w:marLeft w:val="0"/>
          <w:marRight w:val="0"/>
          <w:marTop w:val="300"/>
          <w:marBottom w:val="0"/>
          <w:divBdr>
            <w:top w:val="none" w:sz="0" w:space="0" w:color="auto"/>
            <w:left w:val="none" w:sz="0" w:space="0" w:color="auto"/>
            <w:bottom w:val="none" w:sz="0" w:space="0" w:color="auto"/>
            <w:right w:val="none" w:sz="0" w:space="0" w:color="auto"/>
          </w:divBdr>
          <w:divsChild>
            <w:div w:id="1326666418">
              <w:marLeft w:val="0"/>
              <w:marRight w:val="0"/>
              <w:marTop w:val="0"/>
              <w:marBottom w:val="0"/>
              <w:divBdr>
                <w:top w:val="none" w:sz="0" w:space="0" w:color="auto"/>
                <w:left w:val="none" w:sz="0" w:space="0" w:color="auto"/>
                <w:bottom w:val="none" w:sz="0" w:space="0" w:color="auto"/>
                <w:right w:val="none" w:sz="0" w:space="0" w:color="auto"/>
              </w:divBdr>
              <w:divsChild>
                <w:div w:id="74175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079319">
          <w:marLeft w:val="0"/>
          <w:marRight w:val="0"/>
          <w:marTop w:val="300"/>
          <w:marBottom w:val="0"/>
          <w:divBdr>
            <w:top w:val="none" w:sz="0" w:space="0" w:color="auto"/>
            <w:left w:val="none" w:sz="0" w:space="0" w:color="auto"/>
            <w:bottom w:val="none" w:sz="0" w:space="0" w:color="auto"/>
            <w:right w:val="none" w:sz="0" w:space="0" w:color="auto"/>
          </w:divBdr>
          <w:divsChild>
            <w:div w:id="1946618645">
              <w:marLeft w:val="0"/>
              <w:marRight w:val="0"/>
              <w:marTop w:val="0"/>
              <w:marBottom w:val="0"/>
              <w:divBdr>
                <w:top w:val="none" w:sz="0" w:space="0" w:color="auto"/>
                <w:left w:val="none" w:sz="0" w:space="0" w:color="auto"/>
                <w:bottom w:val="none" w:sz="0" w:space="0" w:color="auto"/>
                <w:right w:val="none" w:sz="0" w:space="0" w:color="auto"/>
              </w:divBdr>
              <w:divsChild>
                <w:div w:id="8975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714454">
      <w:bodyDiv w:val="1"/>
      <w:marLeft w:val="0"/>
      <w:marRight w:val="0"/>
      <w:marTop w:val="0"/>
      <w:marBottom w:val="0"/>
      <w:divBdr>
        <w:top w:val="none" w:sz="0" w:space="0" w:color="auto"/>
        <w:left w:val="none" w:sz="0" w:space="0" w:color="auto"/>
        <w:bottom w:val="none" w:sz="0" w:space="0" w:color="auto"/>
        <w:right w:val="none" w:sz="0" w:space="0" w:color="auto"/>
      </w:divBdr>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306805">
      <w:bodyDiv w:val="1"/>
      <w:marLeft w:val="0"/>
      <w:marRight w:val="0"/>
      <w:marTop w:val="0"/>
      <w:marBottom w:val="0"/>
      <w:divBdr>
        <w:top w:val="none" w:sz="0" w:space="0" w:color="auto"/>
        <w:left w:val="none" w:sz="0" w:space="0" w:color="auto"/>
        <w:bottom w:val="none" w:sz="0" w:space="0" w:color="auto"/>
        <w:right w:val="none" w:sz="0" w:space="0" w:color="auto"/>
      </w:divBdr>
      <w:divsChild>
        <w:div w:id="984775237">
          <w:marLeft w:val="0"/>
          <w:marRight w:val="0"/>
          <w:marTop w:val="0"/>
          <w:marBottom w:val="0"/>
          <w:divBdr>
            <w:top w:val="none" w:sz="0" w:space="0" w:color="auto"/>
            <w:left w:val="none" w:sz="0" w:space="0" w:color="auto"/>
            <w:bottom w:val="none" w:sz="0" w:space="0" w:color="auto"/>
            <w:right w:val="none" w:sz="0" w:space="0" w:color="auto"/>
          </w:divBdr>
        </w:div>
        <w:div w:id="1500996294">
          <w:marLeft w:val="0"/>
          <w:marRight w:val="0"/>
          <w:marTop w:val="0"/>
          <w:marBottom w:val="0"/>
          <w:divBdr>
            <w:top w:val="none" w:sz="0" w:space="0" w:color="auto"/>
            <w:left w:val="none" w:sz="0" w:space="0" w:color="auto"/>
            <w:bottom w:val="none" w:sz="0" w:space="0" w:color="auto"/>
            <w:right w:val="none" w:sz="0" w:space="0" w:color="auto"/>
          </w:divBdr>
          <w:divsChild>
            <w:div w:id="1752585805">
              <w:marLeft w:val="0"/>
              <w:marRight w:val="0"/>
              <w:marTop w:val="0"/>
              <w:marBottom w:val="0"/>
              <w:divBdr>
                <w:top w:val="none" w:sz="0" w:space="0" w:color="auto"/>
                <w:left w:val="none" w:sz="0" w:space="0" w:color="auto"/>
                <w:bottom w:val="none" w:sz="0" w:space="0" w:color="auto"/>
                <w:right w:val="none" w:sz="0" w:space="0" w:color="auto"/>
              </w:divBdr>
            </w:div>
          </w:divsChild>
        </w:div>
        <w:div w:id="1898276884">
          <w:marLeft w:val="0"/>
          <w:marRight w:val="0"/>
          <w:marTop w:val="0"/>
          <w:marBottom w:val="0"/>
          <w:divBdr>
            <w:top w:val="none" w:sz="0" w:space="0" w:color="auto"/>
            <w:left w:val="none" w:sz="0" w:space="0" w:color="auto"/>
            <w:bottom w:val="none" w:sz="0" w:space="0" w:color="auto"/>
            <w:right w:val="none" w:sz="0" w:space="0" w:color="auto"/>
          </w:divBdr>
        </w:div>
        <w:div w:id="395007561">
          <w:marLeft w:val="0"/>
          <w:marRight w:val="0"/>
          <w:marTop w:val="0"/>
          <w:marBottom w:val="0"/>
          <w:divBdr>
            <w:top w:val="none" w:sz="0" w:space="0" w:color="auto"/>
            <w:left w:val="none" w:sz="0" w:space="0" w:color="auto"/>
            <w:bottom w:val="none" w:sz="0" w:space="0" w:color="auto"/>
            <w:right w:val="none" w:sz="0" w:space="0" w:color="auto"/>
          </w:divBdr>
          <w:divsChild>
            <w:div w:id="1941176604">
              <w:marLeft w:val="0"/>
              <w:marRight w:val="0"/>
              <w:marTop w:val="0"/>
              <w:marBottom w:val="0"/>
              <w:divBdr>
                <w:top w:val="none" w:sz="0" w:space="0" w:color="auto"/>
                <w:left w:val="none" w:sz="0" w:space="0" w:color="auto"/>
                <w:bottom w:val="none" w:sz="0" w:space="0" w:color="auto"/>
                <w:right w:val="none" w:sz="0" w:space="0" w:color="auto"/>
              </w:divBdr>
            </w:div>
          </w:divsChild>
        </w:div>
        <w:div w:id="1423650880">
          <w:marLeft w:val="0"/>
          <w:marRight w:val="0"/>
          <w:marTop w:val="0"/>
          <w:marBottom w:val="0"/>
          <w:divBdr>
            <w:top w:val="none" w:sz="0" w:space="0" w:color="auto"/>
            <w:left w:val="none" w:sz="0" w:space="0" w:color="auto"/>
            <w:bottom w:val="none" w:sz="0" w:space="0" w:color="auto"/>
            <w:right w:val="none" w:sz="0" w:space="0" w:color="auto"/>
          </w:divBdr>
        </w:div>
        <w:div w:id="1432362209">
          <w:marLeft w:val="0"/>
          <w:marRight w:val="0"/>
          <w:marTop w:val="0"/>
          <w:marBottom w:val="0"/>
          <w:divBdr>
            <w:top w:val="none" w:sz="0" w:space="0" w:color="auto"/>
            <w:left w:val="none" w:sz="0" w:space="0" w:color="auto"/>
            <w:bottom w:val="none" w:sz="0" w:space="0" w:color="auto"/>
            <w:right w:val="none" w:sz="0" w:space="0" w:color="auto"/>
          </w:divBdr>
          <w:divsChild>
            <w:div w:id="518668551">
              <w:marLeft w:val="0"/>
              <w:marRight w:val="0"/>
              <w:marTop w:val="0"/>
              <w:marBottom w:val="0"/>
              <w:divBdr>
                <w:top w:val="none" w:sz="0" w:space="0" w:color="auto"/>
                <w:left w:val="none" w:sz="0" w:space="0" w:color="auto"/>
                <w:bottom w:val="none" w:sz="0" w:space="0" w:color="auto"/>
                <w:right w:val="none" w:sz="0" w:space="0" w:color="auto"/>
              </w:divBdr>
            </w:div>
          </w:divsChild>
        </w:div>
        <w:div w:id="108167005">
          <w:marLeft w:val="0"/>
          <w:marRight w:val="0"/>
          <w:marTop w:val="0"/>
          <w:marBottom w:val="0"/>
          <w:divBdr>
            <w:top w:val="none" w:sz="0" w:space="0" w:color="auto"/>
            <w:left w:val="none" w:sz="0" w:space="0" w:color="auto"/>
            <w:bottom w:val="none" w:sz="0" w:space="0" w:color="auto"/>
            <w:right w:val="none" w:sz="0" w:space="0" w:color="auto"/>
          </w:divBdr>
        </w:div>
        <w:div w:id="924146017">
          <w:marLeft w:val="0"/>
          <w:marRight w:val="0"/>
          <w:marTop w:val="0"/>
          <w:marBottom w:val="0"/>
          <w:divBdr>
            <w:top w:val="none" w:sz="0" w:space="0" w:color="auto"/>
            <w:left w:val="none" w:sz="0" w:space="0" w:color="auto"/>
            <w:bottom w:val="none" w:sz="0" w:space="0" w:color="auto"/>
            <w:right w:val="none" w:sz="0" w:space="0" w:color="auto"/>
          </w:divBdr>
          <w:divsChild>
            <w:div w:id="886063437">
              <w:marLeft w:val="0"/>
              <w:marRight w:val="0"/>
              <w:marTop w:val="0"/>
              <w:marBottom w:val="0"/>
              <w:divBdr>
                <w:top w:val="none" w:sz="0" w:space="0" w:color="auto"/>
                <w:left w:val="none" w:sz="0" w:space="0" w:color="auto"/>
                <w:bottom w:val="none" w:sz="0" w:space="0" w:color="auto"/>
                <w:right w:val="none" w:sz="0" w:space="0" w:color="auto"/>
              </w:divBdr>
            </w:div>
          </w:divsChild>
        </w:div>
        <w:div w:id="315036443">
          <w:marLeft w:val="0"/>
          <w:marRight w:val="0"/>
          <w:marTop w:val="0"/>
          <w:marBottom w:val="0"/>
          <w:divBdr>
            <w:top w:val="none" w:sz="0" w:space="0" w:color="auto"/>
            <w:left w:val="none" w:sz="0" w:space="0" w:color="auto"/>
            <w:bottom w:val="none" w:sz="0" w:space="0" w:color="auto"/>
            <w:right w:val="none" w:sz="0" w:space="0" w:color="auto"/>
          </w:divBdr>
        </w:div>
        <w:div w:id="925724163">
          <w:marLeft w:val="0"/>
          <w:marRight w:val="0"/>
          <w:marTop w:val="0"/>
          <w:marBottom w:val="0"/>
          <w:divBdr>
            <w:top w:val="none" w:sz="0" w:space="0" w:color="auto"/>
            <w:left w:val="none" w:sz="0" w:space="0" w:color="auto"/>
            <w:bottom w:val="none" w:sz="0" w:space="0" w:color="auto"/>
            <w:right w:val="none" w:sz="0" w:space="0" w:color="auto"/>
          </w:divBdr>
          <w:divsChild>
            <w:div w:id="148450285">
              <w:marLeft w:val="0"/>
              <w:marRight w:val="0"/>
              <w:marTop w:val="0"/>
              <w:marBottom w:val="0"/>
              <w:divBdr>
                <w:top w:val="none" w:sz="0" w:space="0" w:color="auto"/>
                <w:left w:val="none" w:sz="0" w:space="0" w:color="auto"/>
                <w:bottom w:val="none" w:sz="0" w:space="0" w:color="auto"/>
                <w:right w:val="none" w:sz="0" w:space="0" w:color="auto"/>
              </w:divBdr>
            </w:div>
          </w:divsChild>
        </w:div>
        <w:div w:id="382947697">
          <w:marLeft w:val="0"/>
          <w:marRight w:val="0"/>
          <w:marTop w:val="0"/>
          <w:marBottom w:val="0"/>
          <w:divBdr>
            <w:top w:val="none" w:sz="0" w:space="0" w:color="auto"/>
            <w:left w:val="none" w:sz="0" w:space="0" w:color="auto"/>
            <w:bottom w:val="none" w:sz="0" w:space="0" w:color="auto"/>
            <w:right w:val="none" w:sz="0" w:space="0" w:color="auto"/>
          </w:divBdr>
        </w:div>
        <w:div w:id="1163592225">
          <w:marLeft w:val="0"/>
          <w:marRight w:val="0"/>
          <w:marTop w:val="0"/>
          <w:marBottom w:val="0"/>
          <w:divBdr>
            <w:top w:val="none" w:sz="0" w:space="0" w:color="auto"/>
            <w:left w:val="none" w:sz="0" w:space="0" w:color="auto"/>
            <w:bottom w:val="none" w:sz="0" w:space="0" w:color="auto"/>
            <w:right w:val="none" w:sz="0" w:space="0" w:color="auto"/>
          </w:divBdr>
          <w:divsChild>
            <w:div w:id="1930114701">
              <w:marLeft w:val="0"/>
              <w:marRight w:val="0"/>
              <w:marTop w:val="0"/>
              <w:marBottom w:val="0"/>
              <w:divBdr>
                <w:top w:val="none" w:sz="0" w:space="0" w:color="auto"/>
                <w:left w:val="none" w:sz="0" w:space="0" w:color="auto"/>
                <w:bottom w:val="none" w:sz="0" w:space="0" w:color="auto"/>
                <w:right w:val="none" w:sz="0" w:space="0" w:color="auto"/>
              </w:divBdr>
            </w:div>
          </w:divsChild>
        </w:div>
        <w:div w:id="723599344">
          <w:marLeft w:val="0"/>
          <w:marRight w:val="0"/>
          <w:marTop w:val="0"/>
          <w:marBottom w:val="0"/>
          <w:divBdr>
            <w:top w:val="none" w:sz="0" w:space="0" w:color="auto"/>
            <w:left w:val="none" w:sz="0" w:space="0" w:color="auto"/>
            <w:bottom w:val="none" w:sz="0" w:space="0" w:color="auto"/>
            <w:right w:val="none" w:sz="0" w:space="0" w:color="auto"/>
          </w:divBdr>
        </w:div>
        <w:div w:id="355469756">
          <w:marLeft w:val="0"/>
          <w:marRight w:val="0"/>
          <w:marTop w:val="0"/>
          <w:marBottom w:val="0"/>
          <w:divBdr>
            <w:top w:val="none" w:sz="0" w:space="0" w:color="auto"/>
            <w:left w:val="none" w:sz="0" w:space="0" w:color="auto"/>
            <w:bottom w:val="none" w:sz="0" w:space="0" w:color="auto"/>
            <w:right w:val="none" w:sz="0" w:space="0" w:color="auto"/>
          </w:divBdr>
          <w:divsChild>
            <w:div w:id="1937397733">
              <w:marLeft w:val="0"/>
              <w:marRight w:val="0"/>
              <w:marTop w:val="0"/>
              <w:marBottom w:val="0"/>
              <w:divBdr>
                <w:top w:val="none" w:sz="0" w:space="0" w:color="auto"/>
                <w:left w:val="none" w:sz="0" w:space="0" w:color="auto"/>
                <w:bottom w:val="none" w:sz="0" w:space="0" w:color="auto"/>
                <w:right w:val="none" w:sz="0" w:space="0" w:color="auto"/>
              </w:divBdr>
            </w:div>
          </w:divsChild>
        </w:div>
        <w:div w:id="970403591">
          <w:marLeft w:val="0"/>
          <w:marRight w:val="0"/>
          <w:marTop w:val="300"/>
          <w:marBottom w:val="0"/>
          <w:divBdr>
            <w:top w:val="none" w:sz="0" w:space="0" w:color="auto"/>
            <w:left w:val="none" w:sz="0" w:space="0" w:color="auto"/>
            <w:bottom w:val="none" w:sz="0" w:space="0" w:color="auto"/>
            <w:right w:val="none" w:sz="0" w:space="0" w:color="auto"/>
          </w:divBdr>
          <w:divsChild>
            <w:div w:id="1950894180">
              <w:marLeft w:val="0"/>
              <w:marRight w:val="0"/>
              <w:marTop w:val="0"/>
              <w:marBottom w:val="0"/>
              <w:divBdr>
                <w:top w:val="none" w:sz="0" w:space="0" w:color="auto"/>
                <w:left w:val="none" w:sz="0" w:space="0" w:color="auto"/>
                <w:bottom w:val="none" w:sz="0" w:space="0" w:color="auto"/>
                <w:right w:val="none" w:sz="0" w:space="0" w:color="auto"/>
              </w:divBdr>
              <w:divsChild>
                <w:div w:id="2057775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330437">
          <w:marLeft w:val="0"/>
          <w:marRight w:val="0"/>
          <w:marTop w:val="300"/>
          <w:marBottom w:val="0"/>
          <w:divBdr>
            <w:top w:val="none" w:sz="0" w:space="0" w:color="auto"/>
            <w:left w:val="none" w:sz="0" w:space="0" w:color="auto"/>
            <w:bottom w:val="none" w:sz="0" w:space="0" w:color="auto"/>
            <w:right w:val="none" w:sz="0" w:space="0" w:color="auto"/>
          </w:divBdr>
          <w:divsChild>
            <w:div w:id="945380259">
              <w:marLeft w:val="0"/>
              <w:marRight w:val="0"/>
              <w:marTop w:val="0"/>
              <w:marBottom w:val="0"/>
              <w:divBdr>
                <w:top w:val="none" w:sz="0" w:space="0" w:color="auto"/>
                <w:left w:val="none" w:sz="0" w:space="0" w:color="auto"/>
                <w:bottom w:val="none" w:sz="0" w:space="0" w:color="auto"/>
                <w:right w:val="none" w:sz="0" w:space="0" w:color="auto"/>
              </w:divBdr>
              <w:divsChild>
                <w:div w:id="119238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54781">
          <w:marLeft w:val="0"/>
          <w:marRight w:val="0"/>
          <w:marTop w:val="300"/>
          <w:marBottom w:val="0"/>
          <w:divBdr>
            <w:top w:val="none" w:sz="0" w:space="0" w:color="auto"/>
            <w:left w:val="none" w:sz="0" w:space="0" w:color="auto"/>
            <w:bottom w:val="none" w:sz="0" w:space="0" w:color="auto"/>
            <w:right w:val="none" w:sz="0" w:space="0" w:color="auto"/>
          </w:divBdr>
          <w:divsChild>
            <w:div w:id="1353416331">
              <w:marLeft w:val="0"/>
              <w:marRight w:val="0"/>
              <w:marTop w:val="0"/>
              <w:marBottom w:val="0"/>
              <w:divBdr>
                <w:top w:val="none" w:sz="0" w:space="0" w:color="auto"/>
                <w:left w:val="none" w:sz="0" w:space="0" w:color="auto"/>
                <w:bottom w:val="none" w:sz="0" w:space="0" w:color="auto"/>
                <w:right w:val="none" w:sz="0" w:space="0" w:color="auto"/>
              </w:divBdr>
              <w:divsChild>
                <w:div w:id="197382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1949122874">
          <w:marLeft w:val="0"/>
          <w:marRight w:val="0"/>
          <w:marTop w:val="0"/>
          <w:marBottom w:val="0"/>
          <w:divBdr>
            <w:top w:val="none" w:sz="0" w:space="0" w:color="auto"/>
            <w:left w:val="none" w:sz="0" w:space="0" w:color="auto"/>
            <w:bottom w:val="none" w:sz="0" w:space="0" w:color="auto"/>
            <w:right w:val="none" w:sz="0" w:space="0" w:color="auto"/>
          </w:divBdr>
          <w:divsChild>
            <w:div w:id="1838838168">
              <w:marLeft w:val="0"/>
              <w:marRight w:val="0"/>
              <w:marTop w:val="0"/>
              <w:marBottom w:val="0"/>
              <w:divBdr>
                <w:top w:val="none" w:sz="0" w:space="0" w:color="auto"/>
                <w:left w:val="none" w:sz="0" w:space="0" w:color="auto"/>
                <w:bottom w:val="none" w:sz="0" w:space="0" w:color="auto"/>
                <w:right w:val="none" w:sz="0" w:space="0" w:color="auto"/>
              </w:divBdr>
            </w:div>
          </w:divsChild>
        </w:div>
        <w:div w:id="1577862198">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sChild>
            <w:div w:id="1943804287">
              <w:marLeft w:val="0"/>
              <w:marRight w:val="0"/>
              <w:marTop w:val="0"/>
              <w:marBottom w:val="0"/>
              <w:divBdr>
                <w:top w:val="none" w:sz="0" w:space="0" w:color="auto"/>
                <w:left w:val="none" w:sz="0" w:space="0" w:color="auto"/>
                <w:bottom w:val="none" w:sz="0" w:space="0" w:color="auto"/>
                <w:right w:val="none" w:sz="0" w:space="0" w:color="auto"/>
              </w:divBdr>
            </w:div>
          </w:divsChild>
        </w:div>
        <w:div w:id="1927182060">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1983388571">
          <w:marLeft w:val="0"/>
          <w:marRight w:val="0"/>
          <w:marTop w:val="0"/>
          <w:marBottom w:val="0"/>
          <w:divBdr>
            <w:top w:val="none" w:sz="0" w:space="0" w:color="auto"/>
            <w:left w:val="none" w:sz="0" w:space="0" w:color="auto"/>
            <w:bottom w:val="none" w:sz="0" w:space="0" w:color="auto"/>
            <w:right w:val="none" w:sz="0" w:space="0" w:color="auto"/>
          </w:divBdr>
          <w:divsChild>
            <w:div w:id="2024280945">
              <w:marLeft w:val="0"/>
              <w:marRight w:val="0"/>
              <w:marTop w:val="0"/>
              <w:marBottom w:val="0"/>
              <w:divBdr>
                <w:top w:val="none" w:sz="0" w:space="0" w:color="auto"/>
                <w:left w:val="none" w:sz="0" w:space="0" w:color="auto"/>
                <w:bottom w:val="none" w:sz="0" w:space="0" w:color="auto"/>
                <w:right w:val="none" w:sz="0" w:space="0" w:color="auto"/>
              </w:divBdr>
            </w:div>
          </w:divsChild>
        </w:div>
        <w:div w:id="133839896">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922257800">
          <w:marLeft w:val="0"/>
          <w:marRight w:val="0"/>
          <w:marTop w:val="0"/>
          <w:marBottom w:val="0"/>
          <w:divBdr>
            <w:top w:val="none" w:sz="0" w:space="0" w:color="auto"/>
            <w:left w:val="none" w:sz="0" w:space="0" w:color="auto"/>
            <w:bottom w:val="none" w:sz="0" w:space="0" w:color="auto"/>
            <w:right w:val="none" w:sz="0" w:space="0" w:color="auto"/>
          </w:divBdr>
        </w:div>
        <w:div w:id="1981108885">
          <w:marLeft w:val="0"/>
          <w:marRight w:val="0"/>
          <w:marTop w:val="0"/>
          <w:marBottom w:val="0"/>
          <w:divBdr>
            <w:top w:val="none" w:sz="0" w:space="0" w:color="auto"/>
            <w:left w:val="none" w:sz="0" w:space="0" w:color="auto"/>
            <w:bottom w:val="none" w:sz="0" w:space="0" w:color="auto"/>
            <w:right w:val="none" w:sz="0" w:space="0" w:color="auto"/>
          </w:divBdr>
          <w:divsChild>
            <w:div w:id="537545526">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2060543026">
          <w:marLeft w:val="0"/>
          <w:marRight w:val="0"/>
          <w:marTop w:val="0"/>
          <w:marBottom w:val="0"/>
          <w:divBdr>
            <w:top w:val="none" w:sz="0" w:space="0" w:color="auto"/>
            <w:left w:val="none" w:sz="0" w:space="0" w:color="auto"/>
            <w:bottom w:val="none" w:sz="0" w:space="0" w:color="auto"/>
            <w:right w:val="none" w:sz="0" w:space="0" w:color="auto"/>
          </w:divBdr>
          <w:divsChild>
            <w:div w:id="443616747">
              <w:marLeft w:val="0"/>
              <w:marRight w:val="0"/>
              <w:marTop w:val="0"/>
              <w:marBottom w:val="0"/>
              <w:divBdr>
                <w:top w:val="none" w:sz="0" w:space="0" w:color="auto"/>
                <w:left w:val="none" w:sz="0" w:space="0" w:color="auto"/>
                <w:bottom w:val="none" w:sz="0" w:space="0" w:color="auto"/>
                <w:right w:val="none" w:sz="0" w:space="0" w:color="auto"/>
              </w:divBdr>
            </w:div>
          </w:divsChild>
        </w:div>
        <w:div w:id="1925188670">
          <w:marLeft w:val="0"/>
          <w:marRight w:val="0"/>
          <w:marTop w:val="0"/>
          <w:marBottom w:val="0"/>
          <w:divBdr>
            <w:top w:val="none" w:sz="0" w:space="0" w:color="auto"/>
            <w:left w:val="none" w:sz="0" w:space="0" w:color="auto"/>
            <w:bottom w:val="none" w:sz="0" w:space="0" w:color="auto"/>
            <w:right w:val="none" w:sz="0" w:space="0" w:color="auto"/>
          </w:divBdr>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 w:id="35589520">
          <w:marLeft w:val="0"/>
          <w:marRight w:val="0"/>
          <w:marTop w:val="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93667952">
          <w:marLeft w:val="0"/>
          <w:marRight w:val="0"/>
          <w:marTop w:val="0"/>
          <w:marBottom w:val="0"/>
          <w:divBdr>
            <w:top w:val="none" w:sz="0" w:space="0" w:color="auto"/>
            <w:left w:val="none" w:sz="0" w:space="0" w:color="auto"/>
            <w:bottom w:val="none" w:sz="0" w:space="0" w:color="auto"/>
            <w:right w:val="none" w:sz="0" w:space="0" w:color="auto"/>
          </w:divBdr>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71415">
          <w:marLeft w:val="0"/>
          <w:marRight w:val="0"/>
          <w:marTop w:val="300"/>
          <w:marBottom w:val="0"/>
          <w:divBdr>
            <w:top w:val="none" w:sz="0" w:space="0" w:color="auto"/>
            <w:left w:val="none" w:sz="0" w:space="0" w:color="auto"/>
            <w:bottom w:val="none" w:sz="0" w:space="0" w:color="auto"/>
            <w:right w:val="none" w:sz="0" w:space="0" w:color="auto"/>
          </w:divBdr>
          <w:divsChild>
            <w:div w:id="205219970">
              <w:marLeft w:val="0"/>
              <w:marRight w:val="0"/>
              <w:marTop w:val="0"/>
              <w:marBottom w:val="0"/>
              <w:divBdr>
                <w:top w:val="none" w:sz="0" w:space="0" w:color="auto"/>
                <w:left w:val="none" w:sz="0" w:space="0" w:color="auto"/>
                <w:bottom w:val="none" w:sz="0" w:space="0" w:color="auto"/>
                <w:right w:val="none" w:sz="0" w:space="0" w:color="auto"/>
              </w:divBdr>
              <w:divsChild>
                <w:div w:id="211328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sChild>
            <w:div w:id="2090538911">
              <w:marLeft w:val="0"/>
              <w:marRight w:val="0"/>
              <w:marTop w:val="0"/>
              <w:marBottom w:val="0"/>
              <w:divBdr>
                <w:top w:val="none" w:sz="0" w:space="0" w:color="auto"/>
                <w:left w:val="none" w:sz="0" w:space="0" w:color="auto"/>
                <w:bottom w:val="none" w:sz="0" w:space="0" w:color="auto"/>
                <w:right w:val="none" w:sz="0" w:space="0" w:color="auto"/>
              </w:divBdr>
              <w:divsChild>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085029505">
          <w:marLeft w:val="0"/>
          <w:marRight w:val="0"/>
          <w:marTop w:val="0"/>
          <w:marBottom w:val="0"/>
          <w:divBdr>
            <w:top w:val="none" w:sz="0" w:space="0" w:color="auto"/>
            <w:left w:val="none" w:sz="0" w:space="0" w:color="auto"/>
            <w:bottom w:val="none" w:sz="0" w:space="0" w:color="auto"/>
            <w:right w:val="none" w:sz="0" w:space="0" w:color="auto"/>
          </w:divBdr>
        </w:div>
        <w:div w:id="2110197488">
          <w:marLeft w:val="0"/>
          <w:marRight w:val="0"/>
          <w:marTop w:val="0"/>
          <w:marBottom w:val="0"/>
          <w:divBdr>
            <w:top w:val="none" w:sz="0" w:space="0" w:color="auto"/>
            <w:left w:val="none" w:sz="0" w:space="0" w:color="auto"/>
            <w:bottom w:val="none" w:sz="0" w:space="0" w:color="auto"/>
            <w:right w:val="none" w:sz="0" w:space="0" w:color="auto"/>
          </w:divBdr>
          <w:divsChild>
            <w:div w:id="1017191676">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2089960440">
          <w:marLeft w:val="0"/>
          <w:marRight w:val="0"/>
          <w:marTop w:val="0"/>
          <w:marBottom w:val="0"/>
          <w:divBdr>
            <w:top w:val="none" w:sz="0" w:space="0" w:color="auto"/>
            <w:left w:val="none" w:sz="0" w:space="0" w:color="auto"/>
            <w:bottom w:val="none" w:sz="0" w:space="0" w:color="auto"/>
            <w:right w:val="none" w:sz="0" w:space="0" w:color="auto"/>
          </w:divBdr>
          <w:divsChild>
            <w:div w:id="758603576">
              <w:marLeft w:val="0"/>
              <w:marRight w:val="0"/>
              <w:marTop w:val="0"/>
              <w:marBottom w:val="0"/>
              <w:divBdr>
                <w:top w:val="none" w:sz="0" w:space="0" w:color="auto"/>
                <w:left w:val="none" w:sz="0" w:space="0" w:color="auto"/>
                <w:bottom w:val="none" w:sz="0" w:space="0" w:color="auto"/>
                <w:right w:val="none" w:sz="0" w:space="0" w:color="auto"/>
              </w:divBdr>
            </w:div>
          </w:divsChild>
        </w:div>
        <w:div w:id="474028739">
          <w:marLeft w:val="0"/>
          <w:marRight w:val="0"/>
          <w:marTop w:val="0"/>
          <w:marBottom w:val="0"/>
          <w:divBdr>
            <w:top w:val="none" w:sz="0" w:space="0" w:color="auto"/>
            <w:left w:val="none" w:sz="0" w:space="0" w:color="auto"/>
            <w:bottom w:val="none" w:sz="0" w:space="0" w:color="auto"/>
            <w:right w:val="none" w:sz="0" w:space="0" w:color="auto"/>
          </w:divBdr>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439838246">
          <w:marLeft w:val="0"/>
          <w:marRight w:val="0"/>
          <w:marTop w:val="0"/>
          <w:marBottom w:val="0"/>
          <w:divBdr>
            <w:top w:val="none" w:sz="0" w:space="0" w:color="auto"/>
            <w:left w:val="none" w:sz="0" w:space="0" w:color="auto"/>
            <w:bottom w:val="none" w:sz="0" w:space="0" w:color="auto"/>
            <w:right w:val="none" w:sz="0" w:space="0" w:color="auto"/>
          </w:divBdr>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sChild>
                <w:div w:id="191994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7833">
      <w:bodyDiv w:val="1"/>
      <w:marLeft w:val="0"/>
      <w:marRight w:val="0"/>
      <w:marTop w:val="0"/>
      <w:marBottom w:val="0"/>
      <w:divBdr>
        <w:top w:val="none" w:sz="0" w:space="0" w:color="auto"/>
        <w:left w:val="none" w:sz="0" w:space="0" w:color="auto"/>
        <w:bottom w:val="none" w:sz="0" w:space="0" w:color="auto"/>
        <w:right w:val="none" w:sz="0" w:space="0" w:color="auto"/>
      </w:divBdr>
      <w:divsChild>
        <w:div w:id="384527309">
          <w:marLeft w:val="0"/>
          <w:marRight w:val="0"/>
          <w:marTop w:val="0"/>
          <w:marBottom w:val="0"/>
          <w:divBdr>
            <w:top w:val="none" w:sz="0" w:space="0" w:color="auto"/>
            <w:left w:val="none" w:sz="0" w:space="0" w:color="auto"/>
            <w:bottom w:val="none" w:sz="0" w:space="0" w:color="auto"/>
            <w:right w:val="none" w:sz="0" w:space="0" w:color="auto"/>
          </w:divBdr>
        </w:div>
        <w:div w:id="382796784">
          <w:marLeft w:val="0"/>
          <w:marRight w:val="0"/>
          <w:marTop w:val="0"/>
          <w:marBottom w:val="0"/>
          <w:divBdr>
            <w:top w:val="none" w:sz="0" w:space="0" w:color="auto"/>
            <w:left w:val="none" w:sz="0" w:space="0" w:color="auto"/>
            <w:bottom w:val="none" w:sz="0" w:space="0" w:color="auto"/>
            <w:right w:val="none" w:sz="0" w:space="0" w:color="auto"/>
          </w:divBdr>
          <w:divsChild>
            <w:div w:id="1372606110">
              <w:marLeft w:val="0"/>
              <w:marRight w:val="0"/>
              <w:marTop w:val="0"/>
              <w:marBottom w:val="0"/>
              <w:divBdr>
                <w:top w:val="none" w:sz="0" w:space="0" w:color="auto"/>
                <w:left w:val="none" w:sz="0" w:space="0" w:color="auto"/>
                <w:bottom w:val="none" w:sz="0" w:space="0" w:color="auto"/>
                <w:right w:val="none" w:sz="0" w:space="0" w:color="auto"/>
              </w:divBdr>
            </w:div>
          </w:divsChild>
        </w:div>
        <w:div w:id="183322015">
          <w:marLeft w:val="0"/>
          <w:marRight w:val="0"/>
          <w:marTop w:val="0"/>
          <w:marBottom w:val="0"/>
          <w:divBdr>
            <w:top w:val="none" w:sz="0" w:space="0" w:color="auto"/>
            <w:left w:val="none" w:sz="0" w:space="0" w:color="auto"/>
            <w:bottom w:val="none" w:sz="0" w:space="0" w:color="auto"/>
            <w:right w:val="none" w:sz="0" w:space="0" w:color="auto"/>
          </w:divBdr>
        </w:div>
        <w:div w:id="2102993909">
          <w:marLeft w:val="0"/>
          <w:marRight w:val="0"/>
          <w:marTop w:val="0"/>
          <w:marBottom w:val="0"/>
          <w:divBdr>
            <w:top w:val="none" w:sz="0" w:space="0" w:color="auto"/>
            <w:left w:val="none" w:sz="0" w:space="0" w:color="auto"/>
            <w:bottom w:val="none" w:sz="0" w:space="0" w:color="auto"/>
            <w:right w:val="none" w:sz="0" w:space="0" w:color="auto"/>
          </w:divBdr>
          <w:divsChild>
            <w:div w:id="3479804">
              <w:marLeft w:val="0"/>
              <w:marRight w:val="0"/>
              <w:marTop w:val="0"/>
              <w:marBottom w:val="0"/>
              <w:divBdr>
                <w:top w:val="none" w:sz="0" w:space="0" w:color="auto"/>
                <w:left w:val="none" w:sz="0" w:space="0" w:color="auto"/>
                <w:bottom w:val="none" w:sz="0" w:space="0" w:color="auto"/>
                <w:right w:val="none" w:sz="0" w:space="0" w:color="auto"/>
              </w:divBdr>
            </w:div>
          </w:divsChild>
        </w:div>
        <w:div w:id="2021076828">
          <w:marLeft w:val="0"/>
          <w:marRight w:val="0"/>
          <w:marTop w:val="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sChild>
            <w:div w:id="2105295797">
              <w:marLeft w:val="0"/>
              <w:marRight w:val="0"/>
              <w:marTop w:val="0"/>
              <w:marBottom w:val="0"/>
              <w:divBdr>
                <w:top w:val="none" w:sz="0" w:space="0" w:color="auto"/>
                <w:left w:val="none" w:sz="0" w:space="0" w:color="auto"/>
                <w:bottom w:val="none" w:sz="0" w:space="0" w:color="auto"/>
                <w:right w:val="none" w:sz="0" w:space="0" w:color="auto"/>
              </w:divBdr>
            </w:div>
          </w:divsChild>
        </w:div>
        <w:div w:id="48724137">
          <w:marLeft w:val="0"/>
          <w:marRight w:val="0"/>
          <w:marTop w:val="0"/>
          <w:marBottom w:val="0"/>
          <w:divBdr>
            <w:top w:val="none" w:sz="0" w:space="0" w:color="auto"/>
            <w:left w:val="none" w:sz="0" w:space="0" w:color="auto"/>
            <w:bottom w:val="none" w:sz="0" w:space="0" w:color="auto"/>
            <w:right w:val="none" w:sz="0" w:space="0" w:color="auto"/>
          </w:divBdr>
        </w:div>
        <w:div w:id="950473154">
          <w:marLeft w:val="0"/>
          <w:marRight w:val="0"/>
          <w:marTop w:val="0"/>
          <w:marBottom w:val="0"/>
          <w:divBdr>
            <w:top w:val="none" w:sz="0" w:space="0" w:color="auto"/>
            <w:left w:val="none" w:sz="0" w:space="0" w:color="auto"/>
            <w:bottom w:val="none" w:sz="0" w:space="0" w:color="auto"/>
            <w:right w:val="none" w:sz="0" w:space="0" w:color="auto"/>
          </w:divBdr>
          <w:divsChild>
            <w:div w:id="275021808">
              <w:marLeft w:val="0"/>
              <w:marRight w:val="0"/>
              <w:marTop w:val="0"/>
              <w:marBottom w:val="0"/>
              <w:divBdr>
                <w:top w:val="none" w:sz="0" w:space="0" w:color="auto"/>
                <w:left w:val="none" w:sz="0" w:space="0" w:color="auto"/>
                <w:bottom w:val="none" w:sz="0" w:space="0" w:color="auto"/>
                <w:right w:val="none" w:sz="0" w:space="0" w:color="auto"/>
              </w:divBdr>
            </w:div>
          </w:divsChild>
        </w:div>
        <w:div w:id="1606888902">
          <w:marLeft w:val="0"/>
          <w:marRight w:val="0"/>
          <w:marTop w:val="0"/>
          <w:marBottom w:val="0"/>
          <w:divBdr>
            <w:top w:val="none" w:sz="0" w:space="0" w:color="auto"/>
            <w:left w:val="none" w:sz="0" w:space="0" w:color="auto"/>
            <w:bottom w:val="none" w:sz="0" w:space="0" w:color="auto"/>
            <w:right w:val="none" w:sz="0" w:space="0" w:color="auto"/>
          </w:divBdr>
        </w:div>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1495491426">
          <w:marLeft w:val="0"/>
          <w:marRight w:val="0"/>
          <w:marTop w:val="0"/>
          <w:marBottom w:val="0"/>
          <w:divBdr>
            <w:top w:val="none" w:sz="0" w:space="0" w:color="auto"/>
            <w:left w:val="none" w:sz="0" w:space="0" w:color="auto"/>
            <w:bottom w:val="none" w:sz="0" w:space="0" w:color="auto"/>
            <w:right w:val="none" w:sz="0" w:space="0" w:color="auto"/>
          </w:divBdr>
        </w:div>
        <w:div w:id="1736515122">
          <w:marLeft w:val="0"/>
          <w:marRight w:val="0"/>
          <w:marTop w:val="0"/>
          <w:marBottom w:val="0"/>
          <w:divBdr>
            <w:top w:val="none" w:sz="0" w:space="0" w:color="auto"/>
            <w:left w:val="none" w:sz="0" w:space="0" w:color="auto"/>
            <w:bottom w:val="none" w:sz="0" w:space="0" w:color="auto"/>
            <w:right w:val="none" w:sz="0" w:space="0" w:color="auto"/>
          </w:divBdr>
          <w:divsChild>
            <w:div w:id="1042442480">
              <w:marLeft w:val="0"/>
              <w:marRight w:val="0"/>
              <w:marTop w:val="0"/>
              <w:marBottom w:val="0"/>
              <w:divBdr>
                <w:top w:val="none" w:sz="0" w:space="0" w:color="auto"/>
                <w:left w:val="none" w:sz="0" w:space="0" w:color="auto"/>
                <w:bottom w:val="none" w:sz="0" w:space="0" w:color="auto"/>
                <w:right w:val="none" w:sz="0" w:space="0" w:color="auto"/>
              </w:divBdr>
            </w:div>
          </w:divsChild>
        </w:div>
        <w:div w:id="1880514296">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sChild>
            <w:div w:id="2059275712">
              <w:marLeft w:val="0"/>
              <w:marRight w:val="0"/>
              <w:marTop w:val="0"/>
              <w:marBottom w:val="0"/>
              <w:divBdr>
                <w:top w:val="none" w:sz="0" w:space="0" w:color="auto"/>
                <w:left w:val="none" w:sz="0" w:space="0" w:color="auto"/>
                <w:bottom w:val="none" w:sz="0" w:space="0" w:color="auto"/>
                <w:right w:val="none" w:sz="0" w:space="0" w:color="auto"/>
              </w:divBdr>
            </w:div>
          </w:divsChild>
        </w:div>
        <w:div w:id="714893088">
          <w:marLeft w:val="0"/>
          <w:marRight w:val="0"/>
          <w:marTop w:val="300"/>
          <w:marBottom w:val="0"/>
          <w:divBdr>
            <w:top w:val="none" w:sz="0" w:space="0" w:color="auto"/>
            <w:left w:val="none" w:sz="0" w:space="0" w:color="auto"/>
            <w:bottom w:val="none" w:sz="0" w:space="0" w:color="auto"/>
            <w:right w:val="none" w:sz="0" w:space="0" w:color="auto"/>
          </w:divBdr>
          <w:divsChild>
            <w:div w:id="1150830444">
              <w:marLeft w:val="0"/>
              <w:marRight w:val="0"/>
              <w:marTop w:val="0"/>
              <w:marBottom w:val="0"/>
              <w:divBdr>
                <w:top w:val="none" w:sz="0" w:space="0" w:color="auto"/>
                <w:left w:val="none" w:sz="0" w:space="0" w:color="auto"/>
                <w:bottom w:val="none" w:sz="0" w:space="0" w:color="auto"/>
                <w:right w:val="none" w:sz="0" w:space="0" w:color="auto"/>
              </w:divBdr>
              <w:divsChild>
                <w:div w:id="211655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736457">
      <w:bodyDiv w:val="1"/>
      <w:marLeft w:val="0"/>
      <w:marRight w:val="0"/>
      <w:marTop w:val="0"/>
      <w:marBottom w:val="0"/>
      <w:divBdr>
        <w:top w:val="none" w:sz="0" w:space="0" w:color="auto"/>
        <w:left w:val="none" w:sz="0" w:space="0" w:color="auto"/>
        <w:bottom w:val="none" w:sz="0" w:space="0" w:color="auto"/>
        <w:right w:val="none" w:sz="0" w:space="0" w:color="auto"/>
      </w:divBdr>
      <w:divsChild>
        <w:div w:id="881861466">
          <w:marLeft w:val="0"/>
          <w:marRight w:val="0"/>
          <w:marTop w:val="0"/>
          <w:marBottom w:val="0"/>
          <w:divBdr>
            <w:top w:val="none" w:sz="0" w:space="0" w:color="auto"/>
            <w:left w:val="none" w:sz="0" w:space="0" w:color="auto"/>
            <w:bottom w:val="none" w:sz="0" w:space="0" w:color="auto"/>
            <w:right w:val="none" w:sz="0" w:space="0" w:color="auto"/>
          </w:divBdr>
        </w:div>
        <w:div w:id="428936535">
          <w:marLeft w:val="0"/>
          <w:marRight w:val="0"/>
          <w:marTop w:val="0"/>
          <w:marBottom w:val="0"/>
          <w:divBdr>
            <w:top w:val="none" w:sz="0" w:space="0" w:color="auto"/>
            <w:left w:val="none" w:sz="0" w:space="0" w:color="auto"/>
            <w:bottom w:val="none" w:sz="0" w:space="0" w:color="auto"/>
            <w:right w:val="none" w:sz="0" w:space="0" w:color="auto"/>
          </w:divBdr>
          <w:divsChild>
            <w:div w:id="1454713082">
              <w:marLeft w:val="0"/>
              <w:marRight w:val="0"/>
              <w:marTop w:val="0"/>
              <w:marBottom w:val="0"/>
              <w:divBdr>
                <w:top w:val="none" w:sz="0" w:space="0" w:color="auto"/>
                <w:left w:val="none" w:sz="0" w:space="0" w:color="auto"/>
                <w:bottom w:val="none" w:sz="0" w:space="0" w:color="auto"/>
                <w:right w:val="none" w:sz="0" w:space="0" w:color="auto"/>
              </w:divBdr>
            </w:div>
          </w:divsChild>
        </w:div>
        <w:div w:id="1286932955">
          <w:marLeft w:val="0"/>
          <w:marRight w:val="0"/>
          <w:marTop w:val="0"/>
          <w:marBottom w:val="0"/>
          <w:divBdr>
            <w:top w:val="none" w:sz="0" w:space="0" w:color="auto"/>
            <w:left w:val="none" w:sz="0" w:space="0" w:color="auto"/>
            <w:bottom w:val="none" w:sz="0" w:space="0" w:color="auto"/>
            <w:right w:val="none" w:sz="0" w:space="0" w:color="auto"/>
          </w:divBdr>
        </w:div>
        <w:div w:id="1495488966">
          <w:marLeft w:val="0"/>
          <w:marRight w:val="0"/>
          <w:marTop w:val="0"/>
          <w:marBottom w:val="0"/>
          <w:divBdr>
            <w:top w:val="none" w:sz="0" w:space="0" w:color="auto"/>
            <w:left w:val="none" w:sz="0" w:space="0" w:color="auto"/>
            <w:bottom w:val="none" w:sz="0" w:space="0" w:color="auto"/>
            <w:right w:val="none" w:sz="0" w:space="0" w:color="auto"/>
          </w:divBdr>
          <w:divsChild>
            <w:div w:id="854617335">
              <w:marLeft w:val="0"/>
              <w:marRight w:val="0"/>
              <w:marTop w:val="0"/>
              <w:marBottom w:val="0"/>
              <w:divBdr>
                <w:top w:val="none" w:sz="0" w:space="0" w:color="auto"/>
                <w:left w:val="none" w:sz="0" w:space="0" w:color="auto"/>
                <w:bottom w:val="none" w:sz="0" w:space="0" w:color="auto"/>
                <w:right w:val="none" w:sz="0" w:space="0" w:color="auto"/>
              </w:divBdr>
            </w:div>
          </w:divsChild>
        </w:div>
        <w:div w:id="757405630">
          <w:marLeft w:val="0"/>
          <w:marRight w:val="0"/>
          <w:marTop w:val="0"/>
          <w:marBottom w:val="0"/>
          <w:divBdr>
            <w:top w:val="none" w:sz="0" w:space="0" w:color="auto"/>
            <w:left w:val="none" w:sz="0" w:space="0" w:color="auto"/>
            <w:bottom w:val="none" w:sz="0" w:space="0" w:color="auto"/>
            <w:right w:val="none" w:sz="0" w:space="0" w:color="auto"/>
          </w:divBdr>
        </w:div>
        <w:div w:id="823081995">
          <w:marLeft w:val="0"/>
          <w:marRight w:val="0"/>
          <w:marTop w:val="0"/>
          <w:marBottom w:val="0"/>
          <w:divBdr>
            <w:top w:val="none" w:sz="0" w:space="0" w:color="auto"/>
            <w:left w:val="none" w:sz="0" w:space="0" w:color="auto"/>
            <w:bottom w:val="none" w:sz="0" w:space="0" w:color="auto"/>
            <w:right w:val="none" w:sz="0" w:space="0" w:color="auto"/>
          </w:divBdr>
          <w:divsChild>
            <w:div w:id="1942908366">
              <w:marLeft w:val="0"/>
              <w:marRight w:val="0"/>
              <w:marTop w:val="0"/>
              <w:marBottom w:val="0"/>
              <w:divBdr>
                <w:top w:val="none" w:sz="0" w:space="0" w:color="auto"/>
                <w:left w:val="none" w:sz="0" w:space="0" w:color="auto"/>
                <w:bottom w:val="none" w:sz="0" w:space="0" w:color="auto"/>
                <w:right w:val="none" w:sz="0" w:space="0" w:color="auto"/>
              </w:divBdr>
            </w:div>
          </w:divsChild>
        </w:div>
        <w:div w:id="283929709">
          <w:marLeft w:val="0"/>
          <w:marRight w:val="0"/>
          <w:marTop w:val="0"/>
          <w:marBottom w:val="0"/>
          <w:divBdr>
            <w:top w:val="none" w:sz="0" w:space="0" w:color="auto"/>
            <w:left w:val="none" w:sz="0" w:space="0" w:color="auto"/>
            <w:bottom w:val="none" w:sz="0" w:space="0" w:color="auto"/>
            <w:right w:val="none" w:sz="0" w:space="0" w:color="auto"/>
          </w:divBdr>
        </w:div>
        <w:div w:id="1150096194">
          <w:marLeft w:val="0"/>
          <w:marRight w:val="0"/>
          <w:marTop w:val="0"/>
          <w:marBottom w:val="0"/>
          <w:divBdr>
            <w:top w:val="none" w:sz="0" w:space="0" w:color="auto"/>
            <w:left w:val="none" w:sz="0" w:space="0" w:color="auto"/>
            <w:bottom w:val="none" w:sz="0" w:space="0" w:color="auto"/>
            <w:right w:val="none" w:sz="0" w:space="0" w:color="auto"/>
          </w:divBdr>
          <w:divsChild>
            <w:div w:id="714934634">
              <w:marLeft w:val="0"/>
              <w:marRight w:val="0"/>
              <w:marTop w:val="0"/>
              <w:marBottom w:val="0"/>
              <w:divBdr>
                <w:top w:val="none" w:sz="0" w:space="0" w:color="auto"/>
                <w:left w:val="none" w:sz="0" w:space="0" w:color="auto"/>
                <w:bottom w:val="none" w:sz="0" w:space="0" w:color="auto"/>
                <w:right w:val="none" w:sz="0" w:space="0" w:color="auto"/>
              </w:divBdr>
            </w:div>
          </w:divsChild>
        </w:div>
        <w:div w:id="1329601021">
          <w:marLeft w:val="0"/>
          <w:marRight w:val="0"/>
          <w:marTop w:val="0"/>
          <w:marBottom w:val="0"/>
          <w:divBdr>
            <w:top w:val="none" w:sz="0" w:space="0" w:color="auto"/>
            <w:left w:val="none" w:sz="0" w:space="0" w:color="auto"/>
            <w:bottom w:val="none" w:sz="0" w:space="0" w:color="auto"/>
            <w:right w:val="none" w:sz="0" w:space="0" w:color="auto"/>
          </w:divBdr>
        </w:div>
        <w:div w:id="1131511201">
          <w:marLeft w:val="0"/>
          <w:marRight w:val="0"/>
          <w:marTop w:val="0"/>
          <w:marBottom w:val="0"/>
          <w:divBdr>
            <w:top w:val="none" w:sz="0" w:space="0" w:color="auto"/>
            <w:left w:val="none" w:sz="0" w:space="0" w:color="auto"/>
            <w:bottom w:val="none" w:sz="0" w:space="0" w:color="auto"/>
            <w:right w:val="none" w:sz="0" w:space="0" w:color="auto"/>
          </w:divBdr>
          <w:divsChild>
            <w:div w:id="368653684">
              <w:marLeft w:val="0"/>
              <w:marRight w:val="0"/>
              <w:marTop w:val="0"/>
              <w:marBottom w:val="0"/>
              <w:divBdr>
                <w:top w:val="none" w:sz="0" w:space="0" w:color="auto"/>
                <w:left w:val="none" w:sz="0" w:space="0" w:color="auto"/>
                <w:bottom w:val="none" w:sz="0" w:space="0" w:color="auto"/>
                <w:right w:val="none" w:sz="0" w:space="0" w:color="auto"/>
              </w:divBdr>
            </w:div>
          </w:divsChild>
        </w:div>
        <w:div w:id="913318623">
          <w:marLeft w:val="0"/>
          <w:marRight w:val="0"/>
          <w:marTop w:val="0"/>
          <w:marBottom w:val="0"/>
          <w:divBdr>
            <w:top w:val="none" w:sz="0" w:space="0" w:color="auto"/>
            <w:left w:val="none" w:sz="0" w:space="0" w:color="auto"/>
            <w:bottom w:val="none" w:sz="0" w:space="0" w:color="auto"/>
            <w:right w:val="none" w:sz="0" w:space="0" w:color="auto"/>
          </w:divBdr>
        </w:div>
        <w:div w:id="131562028">
          <w:marLeft w:val="0"/>
          <w:marRight w:val="0"/>
          <w:marTop w:val="0"/>
          <w:marBottom w:val="0"/>
          <w:divBdr>
            <w:top w:val="none" w:sz="0" w:space="0" w:color="auto"/>
            <w:left w:val="none" w:sz="0" w:space="0" w:color="auto"/>
            <w:bottom w:val="none" w:sz="0" w:space="0" w:color="auto"/>
            <w:right w:val="none" w:sz="0" w:space="0" w:color="auto"/>
          </w:divBdr>
          <w:divsChild>
            <w:div w:id="1764230161">
              <w:marLeft w:val="0"/>
              <w:marRight w:val="0"/>
              <w:marTop w:val="0"/>
              <w:marBottom w:val="0"/>
              <w:divBdr>
                <w:top w:val="none" w:sz="0" w:space="0" w:color="auto"/>
                <w:left w:val="none" w:sz="0" w:space="0" w:color="auto"/>
                <w:bottom w:val="none" w:sz="0" w:space="0" w:color="auto"/>
                <w:right w:val="none" w:sz="0" w:space="0" w:color="auto"/>
              </w:divBdr>
            </w:div>
          </w:divsChild>
        </w:div>
        <w:div w:id="304697600">
          <w:marLeft w:val="0"/>
          <w:marRight w:val="0"/>
          <w:marTop w:val="0"/>
          <w:marBottom w:val="0"/>
          <w:divBdr>
            <w:top w:val="none" w:sz="0" w:space="0" w:color="auto"/>
            <w:left w:val="none" w:sz="0" w:space="0" w:color="auto"/>
            <w:bottom w:val="none" w:sz="0" w:space="0" w:color="auto"/>
            <w:right w:val="none" w:sz="0" w:space="0" w:color="auto"/>
          </w:divBdr>
        </w:div>
        <w:div w:id="141506300">
          <w:marLeft w:val="0"/>
          <w:marRight w:val="0"/>
          <w:marTop w:val="0"/>
          <w:marBottom w:val="0"/>
          <w:divBdr>
            <w:top w:val="none" w:sz="0" w:space="0" w:color="auto"/>
            <w:left w:val="none" w:sz="0" w:space="0" w:color="auto"/>
            <w:bottom w:val="none" w:sz="0" w:space="0" w:color="auto"/>
            <w:right w:val="none" w:sz="0" w:space="0" w:color="auto"/>
          </w:divBdr>
          <w:divsChild>
            <w:div w:id="506215999">
              <w:marLeft w:val="0"/>
              <w:marRight w:val="0"/>
              <w:marTop w:val="0"/>
              <w:marBottom w:val="0"/>
              <w:divBdr>
                <w:top w:val="none" w:sz="0" w:space="0" w:color="auto"/>
                <w:left w:val="none" w:sz="0" w:space="0" w:color="auto"/>
                <w:bottom w:val="none" w:sz="0" w:space="0" w:color="auto"/>
                <w:right w:val="none" w:sz="0" w:space="0" w:color="auto"/>
              </w:divBdr>
            </w:div>
          </w:divsChild>
        </w:div>
        <w:div w:id="230778762">
          <w:marLeft w:val="0"/>
          <w:marRight w:val="0"/>
          <w:marTop w:val="300"/>
          <w:marBottom w:val="0"/>
          <w:divBdr>
            <w:top w:val="none" w:sz="0" w:space="0" w:color="auto"/>
            <w:left w:val="none" w:sz="0" w:space="0" w:color="auto"/>
            <w:bottom w:val="none" w:sz="0" w:space="0" w:color="auto"/>
            <w:right w:val="none" w:sz="0" w:space="0" w:color="auto"/>
          </w:divBdr>
          <w:divsChild>
            <w:div w:id="1983149058">
              <w:marLeft w:val="0"/>
              <w:marRight w:val="0"/>
              <w:marTop w:val="0"/>
              <w:marBottom w:val="0"/>
              <w:divBdr>
                <w:top w:val="none" w:sz="0" w:space="0" w:color="auto"/>
                <w:left w:val="none" w:sz="0" w:space="0" w:color="auto"/>
                <w:bottom w:val="none" w:sz="0" w:space="0" w:color="auto"/>
                <w:right w:val="none" w:sz="0" w:space="0" w:color="auto"/>
              </w:divBdr>
              <w:divsChild>
                <w:div w:id="211748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308722">
          <w:marLeft w:val="0"/>
          <w:marRight w:val="0"/>
          <w:marTop w:val="300"/>
          <w:marBottom w:val="0"/>
          <w:divBdr>
            <w:top w:val="none" w:sz="0" w:space="0" w:color="auto"/>
            <w:left w:val="none" w:sz="0" w:space="0" w:color="auto"/>
            <w:bottom w:val="none" w:sz="0" w:space="0" w:color="auto"/>
            <w:right w:val="none" w:sz="0" w:space="0" w:color="auto"/>
          </w:divBdr>
          <w:divsChild>
            <w:div w:id="830297629">
              <w:marLeft w:val="0"/>
              <w:marRight w:val="0"/>
              <w:marTop w:val="0"/>
              <w:marBottom w:val="0"/>
              <w:divBdr>
                <w:top w:val="none" w:sz="0" w:space="0" w:color="auto"/>
                <w:left w:val="none" w:sz="0" w:space="0" w:color="auto"/>
                <w:bottom w:val="none" w:sz="0" w:space="0" w:color="auto"/>
                <w:right w:val="none" w:sz="0" w:space="0" w:color="auto"/>
              </w:divBdr>
              <w:divsChild>
                <w:div w:id="118949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17683">
          <w:marLeft w:val="0"/>
          <w:marRight w:val="0"/>
          <w:marTop w:val="300"/>
          <w:marBottom w:val="0"/>
          <w:divBdr>
            <w:top w:val="none" w:sz="0" w:space="0" w:color="auto"/>
            <w:left w:val="none" w:sz="0" w:space="0" w:color="auto"/>
            <w:bottom w:val="none" w:sz="0" w:space="0" w:color="auto"/>
            <w:right w:val="none" w:sz="0" w:space="0" w:color="auto"/>
          </w:divBdr>
          <w:divsChild>
            <w:div w:id="2035185235">
              <w:marLeft w:val="0"/>
              <w:marRight w:val="0"/>
              <w:marTop w:val="0"/>
              <w:marBottom w:val="0"/>
              <w:divBdr>
                <w:top w:val="none" w:sz="0" w:space="0" w:color="auto"/>
                <w:left w:val="none" w:sz="0" w:space="0" w:color="auto"/>
                <w:bottom w:val="none" w:sz="0" w:space="0" w:color="auto"/>
                <w:right w:val="none" w:sz="0" w:space="0" w:color="auto"/>
              </w:divBdr>
              <w:divsChild>
                <w:div w:id="19539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1412">
          <w:marLeft w:val="0"/>
          <w:marRight w:val="0"/>
          <w:marTop w:val="300"/>
          <w:marBottom w:val="0"/>
          <w:divBdr>
            <w:top w:val="none" w:sz="0" w:space="0" w:color="auto"/>
            <w:left w:val="none" w:sz="0" w:space="0" w:color="auto"/>
            <w:bottom w:val="none" w:sz="0" w:space="0" w:color="auto"/>
            <w:right w:val="none" w:sz="0" w:space="0" w:color="auto"/>
          </w:divBdr>
          <w:divsChild>
            <w:div w:id="1301689965">
              <w:marLeft w:val="0"/>
              <w:marRight w:val="0"/>
              <w:marTop w:val="0"/>
              <w:marBottom w:val="0"/>
              <w:divBdr>
                <w:top w:val="none" w:sz="0" w:space="0" w:color="auto"/>
                <w:left w:val="none" w:sz="0" w:space="0" w:color="auto"/>
                <w:bottom w:val="none" w:sz="0" w:space="0" w:color="auto"/>
                <w:right w:val="none" w:sz="0" w:space="0" w:color="auto"/>
              </w:divBdr>
              <w:divsChild>
                <w:div w:id="166238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361605">
      <w:bodyDiv w:val="1"/>
      <w:marLeft w:val="0"/>
      <w:marRight w:val="0"/>
      <w:marTop w:val="0"/>
      <w:marBottom w:val="0"/>
      <w:divBdr>
        <w:top w:val="none" w:sz="0" w:space="0" w:color="auto"/>
        <w:left w:val="none" w:sz="0" w:space="0" w:color="auto"/>
        <w:bottom w:val="none" w:sz="0" w:space="0" w:color="auto"/>
        <w:right w:val="none" w:sz="0" w:space="0" w:color="auto"/>
      </w:divBdr>
    </w:div>
    <w:div w:id="1566067069">
      <w:bodyDiv w:val="1"/>
      <w:marLeft w:val="0"/>
      <w:marRight w:val="0"/>
      <w:marTop w:val="0"/>
      <w:marBottom w:val="0"/>
      <w:divBdr>
        <w:top w:val="none" w:sz="0" w:space="0" w:color="auto"/>
        <w:left w:val="none" w:sz="0" w:space="0" w:color="auto"/>
        <w:bottom w:val="none" w:sz="0" w:space="0" w:color="auto"/>
        <w:right w:val="none" w:sz="0" w:space="0" w:color="auto"/>
      </w:divBdr>
    </w:div>
    <w:div w:id="1566529325">
      <w:bodyDiv w:val="1"/>
      <w:marLeft w:val="0"/>
      <w:marRight w:val="0"/>
      <w:marTop w:val="0"/>
      <w:marBottom w:val="0"/>
      <w:divBdr>
        <w:top w:val="none" w:sz="0" w:space="0" w:color="auto"/>
        <w:left w:val="none" w:sz="0" w:space="0" w:color="auto"/>
        <w:bottom w:val="none" w:sz="0" w:space="0" w:color="auto"/>
        <w:right w:val="none" w:sz="0" w:space="0" w:color="auto"/>
      </w:divBdr>
      <w:divsChild>
        <w:div w:id="1401901650">
          <w:marLeft w:val="0"/>
          <w:marRight w:val="0"/>
          <w:marTop w:val="0"/>
          <w:marBottom w:val="0"/>
          <w:divBdr>
            <w:top w:val="none" w:sz="0" w:space="0" w:color="auto"/>
            <w:left w:val="none" w:sz="0" w:space="0" w:color="auto"/>
            <w:bottom w:val="none" w:sz="0" w:space="0" w:color="auto"/>
            <w:right w:val="none" w:sz="0" w:space="0" w:color="auto"/>
          </w:divBdr>
        </w:div>
        <w:div w:id="1747220014">
          <w:marLeft w:val="0"/>
          <w:marRight w:val="0"/>
          <w:marTop w:val="0"/>
          <w:marBottom w:val="0"/>
          <w:divBdr>
            <w:top w:val="none" w:sz="0" w:space="0" w:color="auto"/>
            <w:left w:val="none" w:sz="0" w:space="0" w:color="auto"/>
            <w:bottom w:val="none" w:sz="0" w:space="0" w:color="auto"/>
            <w:right w:val="none" w:sz="0" w:space="0" w:color="auto"/>
          </w:divBdr>
          <w:divsChild>
            <w:div w:id="653918544">
              <w:marLeft w:val="0"/>
              <w:marRight w:val="0"/>
              <w:marTop w:val="0"/>
              <w:marBottom w:val="0"/>
              <w:divBdr>
                <w:top w:val="none" w:sz="0" w:space="0" w:color="auto"/>
                <w:left w:val="none" w:sz="0" w:space="0" w:color="auto"/>
                <w:bottom w:val="none" w:sz="0" w:space="0" w:color="auto"/>
                <w:right w:val="none" w:sz="0" w:space="0" w:color="auto"/>
              </w:divBdr>
            </w:div>
          </w:divsChild>
        </w:div>
        <w:div w:id="1860311665">
          <w:marLeft w:val="0"/>
          <w:marRight w:val="0"/>
          <w:marTop w:val="0"/>
          <w:marBottom w:val="0"/>
          <w:divBdr>
            <w:top w:val="none" w:sz="0" w:space="0" w:color="auto"/>
            <w:left w:val="none" w:sz="0" w:space="0" w:color="auto"/>
            <w:bottom w:val="none" w:sz="0" w:space="0" w:color="auto"/>
            <w:right w:val="none" w:sz="0" w:space="0" w:color="auto"/>
          </w:divBdr>
        </w:div>
        <w:div w:id="563762368">
          <w:marLeft w:val="0"/>
          <w:marRight w:val="0"/>
          <w:marTop w:val="0"/>
          <w:marBottom w:val="0"/>
          <w:divBdr>
            <w:top w:val="none" w:sz="0" w:space="0" w:color="auto"/>
            <w:left w:val="none" w:sz="0" w:space="0" w:color="auto"/>
            <w:bottom w:val="none" w:sz="0" w:space="0" w:color="auto"/>
            <w:right w:val="none" w:sz="0" w:space="0" w:color="auto"/>
          </w:divBdr>
          <w:divsChild>
            <w:div w:id="16977441">
              <w:marLeft w:val="0"/>
              <w:marRight w:val="0"/>
              <w:marTop w:val="0"/>
              <w:marBottom w:val="0"/>
              <w:divBdr>
                <w:top w:val="none" w:sz="0" w:space="0" w:color="auto"/>
                <w:left w:val="none" w:sz="0" w:space="0" w:color="auto"/>
                <w:bottom w:val="none" w:sz="0" w:space="0" w:color="auto"/>
                <w:right w:val="none" w:sz="0" w:space="0" w:color="auto"/>
              </w:divBdr>
            </w:div>
          </w:divsChild>
        </w:div>
        <w:div w:id="1845895300">
          <w:marLeft w:val="0"/>
          <w:marRight w:val="0"/>
          <w:marTop w:val="0"/>
          <w:marBottom w:val="0"/>
          <w:divBdr>
            <w:top w:val="none" w:sz="0" w:space="0" w:color="auto"/>
            <w:left w:val="none" w:sz="0" w:space="0" w:color="auto"/>
            <w:bottom w:val="none" w:sz="0" w:space="0" w:color="auto"/>
            <w:right w:val="none" w:sz="0" w:space="0" w:color="auto"/>
          </w:divBdr>
        </w:div>
        <w:div w:id="1949239862">
          <w:marLeft w:val="0"/>
          <w:marRight w:val="0"/>
          <w:marTop w:val="0"/>
          <w:marBottom w:val="0"/>
          <w:divBdr>
            <w:top w:val="none" w:sz="0" w:space="0" w:color="auto"/>
            <w:left w:val="none" w:sz="0" w:space="0" w:color="auto"/>
            <w:bottom w:val="none" w:sz="0" w:space="0" w:color="auto"/>
            <w:right w:val="none" w:sz="0" w:space="0" w:color="auto"/>
          </w:divBdr>
          <w:divsChild>
            <w:div w:id="2032493534">
              <w:marLeft w:val="0"/>
              <w:marRight w:val="0"/>
              <w:marTop w:val="0"/>
              <w:marBottom w:val="0"/>
              <w:divBdr>
                <w:top w:val="none" w:sz="0" w:space="0" w:color="auto"/>
                <w:left w:val="none" w:sz="0" w:space="0" w:color="auto"/>
                <w:bottom w:val="none" w:sz="0" w:space="0" w:color="auto"/>
                <w:right w:val="none" w:sz="0" w:space="0" w:color="auto"/>
              </w:divBdr>
            </w:div>
          </w:divsChild>
        </w:div>
        <w:div w:id="1045255142">
          <w:marLeft w:val="0"/>
          <w:marRight w:val="0"/>
          <w:marTop w:val="0"/>
          <w:marBottom w:val="0"/>
          <w:divBdr>
            <w:top w:val="none" w:sz="0" w:space="0" w:color="auto"/>
            <w:left w:val="none" w:sz="0" w:space="0" w:color="auto"/>
            <w:bottom w:val="none" w:sz="0" w:space="0" w:color="auto"/>
            <w:right w:val="none" w:sz="0" w:space="0" w:color="auto"/>
          </w:divBdr>
        </w:div>
        <w:div w:id="1370297892">
          <w:marLeft w:val="0"/>
          <w:marRight w:val="0"/>
          <w:marTop w:val="0"/>
          <w:marBottom w:val="0"/>
          <w:divBdr>
            <w:top w:val="none" w:sz="0" w:space="0" w:color="auto"/>
            <w:left w:val="none" w:sz="0" w:space="0" w:color="auto"/>
            <w:bottom w:val="none" w:sz="0" w:space="0" w:color="auto"/>
            <w:right w:val="none" w:sz="0" w:space="0" w:color="auto"/>
          </w:divBdr>
          <w:divsChild>
            <w:div w:id="852570858">
              <w:marLeft w:val="0"/>
              <w:marRight w:val="0"/>
              <w:marTop w:val="0"/>
              <w:marBottom w:val="0"/>
              <w:divBdr>
                <w:top w:val="none" w:sz="0" w:space="0" w:color="auto"/>
                <w:left w:val="none" w:sz="0" w:space="0" w:color="auto"/>
                <w:bottom w:val="none" w:sz="0" w:space="0" w:color="auto"/>
                <w:right w:val="none" w:sz="0" w:space="0" w:color="auto"/>
              </w:divBdr>
            </w:div>
          </w:divsChild>
        </w:div>
        <w:div w:id="1590962582">
          <w:marLeft w:val="0"/>
          <w:marRight w:val="0"/>
          <w:marTop w:val="0"/>
          <w:marBottom w:val="0"/>
          <w:divBdr>
            <w:top w:val="none" w:sz="0" w:space="0" w:color="auto"/>
            <w:left w:val="none" w:sz="0" w:space="0" w:color="auto"/>
            <w:bottom w:val="none" w:sz="0" w:space="0" w:color="auto"/>
            <w:right w:val="none" w:sz="0" w:space="0" w:color="auto"/>
          </w:divBdr>
        </w:div>
        <w:div w:id="1275942837">
          <w:marLeft w:val="0"/>
          <w:marRight w:val="0"/>
          <w:marTop w:val="0"/>
          <w:marBottom w:val="0"/>
          <w:divBdr>
            <w:top w:val="none" w:sz="0" w:space="0" w:color="auto"/>
            <w:left w:val="none" w:sz="0" w:space="0" w:color="auto"/>
            <w:bottom w:val="none" w:sz="0" w:space="0" w:color="auto"/>
            <w:right w:val="none" w:sz="0" w:space="0" w:color="auto"/>
          </w:divBdr>
          <w:divsChild>
            <w:div w:id="1840464916">
              <w:marLeft w:val="0"/>
              <w:marRight w:val="0"/>
              <w:marTop w:val="0"/>
              <w:marBottom w:val="0"/>
              <w:divBdr>
                <w:top w:val="none" w:sz="0" w:space="0" w:color="auto"/>
                <w:left w:val="none" w:sz="0" w:space="0" w:color="auto"/>
                <w:bottom w:val="none" w:sz="0" w:space="0" w:color="auto"/>
                <w:right w:val="none" w:sz="0" w:space="0" w:color="auto"/>
              </w:divBdr>
            </w:div>
          </w:divsChild>
        </w:div>
        <w:div w:id="1519007355">
          <w:marLeft w:val="0"/>
          <w:marRight w:val="0"/>
          <w:marTop w:val="0"/>
          <w:marBottom w:val="0"/>
          <w:divBdr>
            <w:top w:val="none" w:sz="0" w:space="0" w:color="auto"/>
            <w:left w:val="none" w:sz="0" w:space="0" w:color="auto"/>
            <w:bottom w:val="none" w:sz="0" w:space="0" w:color="auto"/>
            <w:right w:val="none" w:sz="0" w:space="0" w:color="auto"/>
          </w:divBdr>
        </w:div>
        <w:div w:id="1532839483">
          <w:marLeft w:val="0"/>
          <w:marRight w:val="0"/>
          <w:marTop w:val="0"/>
          <w:marBottom w:val="0"/>
          <w:divBdr>
            <w:top w:val="none" w:sz="0" w:space="0" w:color="auto"/>
            <w:left w:val="none" w:sz="0" w:space="0" w:color="auto"/>
            <w:bottom w:val="none" w:sz="0" w:space="0" w:color="auto"/>
            <w:right w:val="none" w:sz="0" w:space="0" w:color="auto"/>
          </w:divBdr>
          <w:divsChild>
            <w:div w:id="852383963">
              <w:marLeft w:val="0"/>
              <w:marRight w:val="0"/>
              <w:marTop w:val="0"/>
              <w:marBottom w:val="0"/>
              <w:divBdr>
                <w:top w:val="none" w:sz="0" w:space="0" w:color="auto"/>
                <w:left w:val="none" w:sz="0" w:space="0" w:color="auto"/>
                <w:bottom w:val="none" w:sz="0" w:space="0" w:color="auto"/>
                <w:right w:val="none" w:sz="0" w:space="0" w:color="auto"/>
              </w:divBdr>
            </w:div>
          </w:divsChild>
        </w:div>
        <w:div w:id="1487671126">
          <w:marLeft w:val="0"/>
          <w:marRight w:val="0"/>
          <w:marTop w:val="0"/>
          <w:marBottom w:val="0"/>
          <w:divBdr>
            <w:top w:val="none" w:sz="0" w:space="0" w:color="auto"/>
            <w:left w:val="none" w:sz="0" w:space="0" w:color="auto"/>
            <w:bottom w:val="none" w:sz="0" w:space="0" w:color="auto"/>
            <w:right w:val="none" w:sz="0" w:space="0" w:color="auto"/>
          </w:divBdr>
        </w:div>
        <w:div w:id="1285768458">
          <w:marLeft w:val="0"/>
          <w:marRight w:val="0"/>
          <w:marTop w:val="0"/>
          <w:marBottom w:val="0"/>
          <w:divBdr>
            <w:top w:val="none" w:sz="0" w:space="0" w:color="auto"/>
            <w:left w:val="none" w:sz="0" w:space="0" w:color="auto"/>
            <w:bottom w:val="none" w:sz="0" w:space="0" w:color="auto"/>
            <w:right w:val="none" w:sz="0" w:space="0" w:color="auto"/>
          </w:divBdr>
          <w:divsChild>
            <w:div w:id="1696688694">
              <w:marLeft w:val="0"/>
              <w:marRight w:val="0"/>
              <w:marTop w:val="0"/>
              <w:marBottom w:val="0"/>
              <w:divBdr>
                <w:top w:val="none" w:sz="0" w:space="0" w:color="auto"/>
                <w:left w:val="none" w:sz="0" w:space="0" w:color="auto"/>
                <w:bottom w:val="none" w:sz="0" w:space="0" w:color="auto"/>
                <w:right w:val="none" w:sz="0" w:space="0" w:color="auto"/>
              </w:divBdr>
            </w:div>
          </w:divsChild>
        </w:div>
        <w:div w:id="1963152493">
          <w:marLeft w:val="0"/>
          <w:marRight w:val="0"/>
          <w:marTop w:val="300"/>
          <w:marBottom w:val="0"/>
          <w:divBdr>
            <w:top w:val="none" w:sz="0" w:space="0" w:color="auto"/>
            <w:left w:val="none" w:sz="0" w:space="0" w:color="auto"/>
            <w:bottom w:val="none" w:sz="0" w:space="0" w:color="auto"/>
            <w:right w:val="none" w:sz="0" w:space="0" w:color="auto"/>
          </w:divBdr>
          <w:divsChild>
            <w:div w:id="709961210">
              <w:marLeft w:val="0"/>
              <w:marRight w:val="0"/>
              <w:marTop w:val="0"/>
              <w:marBottom w:val="0"/>
              <w:divBdr>
                <w:top w:val="none" w:sz="0" w:space="0" w:color="auto"/>
                <w:left w:val="none" w:sz="0" w:space="0" w:color="auto"/>
                <w:bottom w:val="none" w:sz="0" w:space="0" w:color="auto"/>
                <w:right w:val="none" w:sz="0" w:space="0" w:color="auto"/>
              </w:divBdr>
              <w:divsChild>
                <w:div w:id="1010260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671798">
          <w:marLeft w:val="0"/>
          <w:marRight w:val="0"/>
          <w:marTop w:val="300"/>
          <w:marBottom w:val="0"/>
          <w:divBdr>
            <w:top w:val="none" w:sz="0" w:space="0" w:color="auto"/>
            <w:left w:val="none" w:sz="0" w:space="0" w:color="auto"/>
            <w:bottom w:val="none" w:sz="0" w:space="0" w:color="auto"/>
            <w:right w:val="none" w:sz="0" w:space="0" w:color="auto"/>
          </w:divBdr>
          <w:divsChild>
            <w:div w:id="629165863">
              <w:marLeft w:val="0"/>
              <w:marRight w:val="0"/>
              <w:marTop w:val="0"/>
              <w:marBottom w:val="0"/>
              <w:divBdr>
                <w:top w:val="none" w:sz="0" w:space="0" w:color="auto"/>
                <w:left w:val="none" w:sz="0" w:space="0" w:color="auto"/>
                <w:bottom w:val="none" w:sz="0" w:space="0" w:color="auto"/>
                <w:right w:val="none" w:sz="0" w:space="0" w:color="auto"/>
              </w:divBdr>
              <w:divsChild>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868615">
          <w:marLeft w:val="0"/>
          <w:marRight w:val="0"/>
          <w:marTop w:val="300"/>
          <w:marBottom w:val="0"/>
          <w:divBdr>
            <w:top w:val="none" w:sz="0" w:space="0" w:color="auto"/>
            <w:left w:val="none" w:sz="0" w:space="0" w:color="auto"/>
            <w:bottom w:val="none" w:sz="0" w:space="0" w:color="auto"/>
            <w:right w:val="none" w:sz="0" w:space="0" w:color="auto"/>
          </w:divBdr>
          <w:divsChild>
            <w:div w:id="1825196164">
              <w:marLeft w:val="0"/>
              <w:marRight w:val="0"/>
              <w:marTop w:val="0"/>
              <w:marBottom w:val="0"/>
              <w:divBdr>
                <w:top w:val="none" w:sz="0" w:space="0" w:color="auto"/>
                <w:left w:val="none" w:sz="0" w:space="0" w:color="auto"/>
                <w:bottom w:val="none" w:sz="0" w:space="0" w:color="auto"/>
                <w:right w:val="none" w:sz="0" w:space="0" w:color="auto"/>
              </w:divBdr>
              <w:divsChild>
                <w:div w:id="181949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636">
          <w:marLeft w:val="0"/>
          <w:marRight w:val="0"/>
          <w:marTop w:val="300"/>
          <w:marBottom w:val="0"/>
          <w:divBdr>
            <w:top w:val="none" w:sz="0" w:space="0" w:color="auto"/>
            <w:left w:val="none" w:sz="0" w:space="0" w:color="auto"/>
            <w:bottom w:val="none" w:sz="0" w:space="0" w:color="auto"/>
            <w:right w:val="none" w:sz="0" w:space="0" w:color="auto"/>
          </w:divBdr>
          <w:divsChild>
            <w:div w:id="2139953633">
              <w:marLeft w:val="0"/>
              <w:marRight w:val="0"/>
              <w:marTop w:val="0"/>
              <w:marBottom w:val="0"/>
              <w:divBdr>
                <w:top w:val="none" w:sz="0" w:space="0" w:color="auto"/>
                <w:left w:val="none" w:sz="0" w:space="0" w:color="auto"/>
                <w:bottom w:val="none" w:sz="0" w:space="0" w:color="auto"/>
                <w:right w:val="none" w:sz="0" w:space="0" w:color="auto"/>
              </w:divBdr>
              <w:divsChild>
                <w:div w:id="2106411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1963624">
      <w:bodyDiv w:val="1"/>
      <w:marLeft w:val="0"/>
      <w:marRight w:val="0"/>
      <w:marTop w:val="0"/>
      <w:marBottom w:val="0"/>
      <w:divBdr>
        <w:top w:val="none" w:sz="0" w:space="0" w:color="auto"/>
        <w:left w:val="none" w:sz="0" w:space="0" w:color="auto"/>
        <w:bottom w:val="none" w:sz="0" w:space="0" w:color="auto"/>
        <w:right w:val="none" w:sz="0" w:space="0" w:color="auto"/>
      </w:divBdr>
      <w:divsChild>
        <w:div w:id="682365821">
          <w:marLeft w:val="0"/>
          <w:marRight w:val="0"/>
          <w:marTop w:val="0"/>
          <w:marBottom w:val="0"/>
          <w:divBdr>
            <w:top w:val="none" w:sz="0" w:space="0" w:color="auto"/>
            <w:left w:val="none" w:sz="0" w:space="0" w:color="auto"/>
            <w:bottom w:val="none" w:sz="0" w:space="0" w:color="auto"/>
            <w:right w:val="none" w:sz="0" w:space="0" w:color="auto"/>
          </w:divBdr>
        </w:div>
        <w:div w:id="96020360">
          <w:marLeft w:val="0"/>
          <w:marRight w:val="0"/>
          <w:marTop w:val="0"/>
          <w:marBottom w:val="0"/>
          <w:divBdr>
            <w:top w:val="none" w:sz="0" w:space="0" w:color="auto"/>
            <w:left w:val="none" w:sz="0" w:space="0" w:color="auto"/>
            <w:bottom w:val="none" w:sz="0" w:space="0" w:color="auto"/>
            <w:right w:val="none" w:sz="0" w:space="0" w:color="auto"/>
          </w:divBdr>
          <w:divsChild>
            <w:div w:id="690910830">
              <w:marLeft w:val="0"/>
              <w:marRight w:val="0"/>
              <w:marTop w:val="0"/>
              <w:marBottom w:val="0"/>
              <w:divBdr>
                <w:top w:val="none" w:sz="0" w:space="0" w:color="auto"/>
                <w:left w:val="none" w:sz="0" w:space="0" w:color="auto"/>
                <w:bottom w:val="none" w:sz="0" w:space="0" w:color="auto"/>
                <w:right w:val="none" w:sz="0" w:space="0" w:color="auto"/>
              </w:divBdr>
            </w:div>
          </w:divsChild>
        </w:div>
        <w:div w:id="470757518">
          <w:marLeft w:val="0"/>
          <w:marRight w:val="0"/>
          <w:marTop w:val="0"/>
          <w:marBottom w:val="0"/>
          <w:divBdr>
            <w:top w:val="none" w:sz="0" w:space="0" w:color="auto"/>
            <w:left w:val="none" w:sz="0" w:space="0" w:color="auto"/>
            <w:bottom w:val="none" w:sz="0" w:space="0" w:color="auto"/>
            <w:right w:val="none" w:sz="0" w:space="0" w:color="auto"/>
          </w:divBdr>
        </w:div>
        <w:div w:id="2016181961">
          <w:marLeft w:val="0"/>
          <w:marRight w:val="0"/>
          <w:marTop w:val="0"/>
          <w:marBottom w:val="0"/>
          <w:divBdr>
            <w:top w:val="none" w:sz="0" w:space="0" w:color="auto"/>
            <w:left w:val="none" w:sz="0" w:space="0" w:color="auto"/>
            <w:bottom w:val="none" w:sz="0" w:space="0" w:color="auto"/>
            <w:right w:val="none" w:sz="0" w:space="0" w:color="auto"/>
          </w:divBdr>
          <w:divsChild>
            <w:div w:id="1579515282">
              <w:marLeft w:val="0"/>
              <w:marRight w:val="0"/>
              <w:marTop w:val="0"/>
              <w:marBottom w:val="0"/>
              <w:divBdr>
                <w:top w:val="none" w:sz="0" w:space="0" w:color="auto"/>
                <w:left w:val="none" w:sz="0" w:space="0" w:color="auto"/>
                <w:bottom w:val="none" w:sz="0" w:space="0" w:color="auto"/>
                <w:right w:val="none" w:sz="0" w:space="0" w:color="auto"/>
              </w:divBdr>
            </w:div>
          </w:divsChild>
        </w:div>
        <w:div w:id="273440229">
          <w:marLeft w:val="0"/>
          <w:marRight w:val="0"/>
          <w:marTop w:val="0"/>
          <w:marBottom w:val="0"/>
          <w:divBdr>
            <w:top w:val="none" w:sz="0" w:space="0" w:color="auto"/>
            <w:left w:val="none" w:sz="0" w:space="0" w:color="auto"/>
            <w:bottom w:val="none" w:sz="0" w:space="0" w:color="auto"/>
            <w:right w:val="none" w:sz="0" w:space="0" w:color="auto"/>
          </w:divBdr>
        </w:div>
        <w:div w:id="284047791">
          <w:marLeft w:val="0"/>
          <w:marRight w:val="0"/>
          <w:marTop w:val="0"/>
          <w:marBottom w:val="0"/>
          <w:divBdr>
            <w:top w:val="none" w:sz="0" w:space="0" w:color="auto"/>
            <w:left w:val="none" w:sz="0" w:space="0" w:color="auto"/>
            <w:bottom w:val="none" w:sz="0" w:space="0" w:color="auto"/>
            <w:right w:val="none" w:sz="0" w:space="0" w:color="auto"/>
          </w:divBdr>
          <w:divsChild>
            <w:div w:id="985426922">
              <w:marLeft w:val="0"/>
              <w:marRight w:val="0"/>
              <w:marTop w:val="0"/>
              <w:marBottom w:val="0"/>
              <w:divBdr>
                <w:top w:val="none" w:sz="0" w:space="0" w:color="auto"/>
                <w:left w:val="none" w:sz="0" w:space="0" w:color="auto"/>
                <w:bottom w:val="none" w:sz="0" w:space="0" w:color="auto"/>
                <w:right w:val="none" w:sz="0" w:space="0" w:color="auto"/>
              </w:divBdr>
            </w:div>
          </w:divsChild>
        </w:div>
        <w:div w:id="2109079836">
          <w:marLeft w:val="0"/>
          <w:marRight w:val="0"/>
          <w:marTop w:val="0"/>
          <w:marBottom w:val="0"/>
          <w:divBdr>
            <w:top w:val="none" w:sz="0" w:space="0" w:color="auto"/>
            <w:left w:val="none" w:sz="0" w:space="0" w:color="auto"/>
            <w:bottom w:val="none" w:sz="0" w:space="0" w:color="auto"/>
            <w:right w:val="none" w:sz="0" w:space="0" w:color="auto"/>
          </w:divBdr>
        </w:div>
        <w:div w:id="431975333">
          <w:marLeft w:val="0"/>
          <w:marRight w:val="0"/>
          <w:marTop w:val="0"/>
          <w:marBottom w:val="0"/>
          <w:divBdr>
            <w:top w:val="none" w:sz="0" w:space="0" w:color="auto"/>
            <w:left w:val="none" w:sz="0" w:space="0" w:color="auto"/>
            <w:bottom w:val="none" w:sz="0" w:space="0" w:color="auto"/>
            <w:right w:val="none" w:sz="0" w:space="0" w:color="auto"/>
          </w:divBdr>
          <w:divsChild>
            <w:div w:id="98112120">
              <w:marLeft w:val="0"/>
              <w:marRight w:val="0"/>
              <w:marTop w:val="0"/>
              <w:marBottom w:val="0"/>
              <w:divBdr>
                <w:top w:val="none" w:sz="0" w:space="0" w:color="auto"/>
                <w:left w:val="none" w:sz="0" w:space="0" w:color="auto"/>
                <w:bottom w:val="none" w:sz="0" w:space="0" w:color="auto"/>
                <w:right w:val="none" w:sz="0" w:space="0" w:color="auto"/>
              </w:divBdr>
            </w:div>
          </w:divsChild>
        </w:div>
        <w:div w:id="1248272436">
          <w:marLeft w:val="0"/>
          <w:marRight w:val="0"/>
          <w:marTop w:val="0"/>
          <w:marBottom w:val="0"/>
          <w:divBdr>
            <w:top w:val="none" w:sz="0" w:space="0" w:color="auto"/>
            <w:left w:val="none" w:sz="0" w:space="0" w:color="auto"/>
            <w:bottom w:val="none" w:sz="0" w:space="0" w:color="auto"/>
            <w:right w:val="none" w:sz="0" w:space="0" w:color="auto"/>
          </w:divBdr>
        </w:div>
        <w:div w:id="1623995239">
          <w:marLeft w:val="0"/>
          <w:marRight w:val="0"/>
          <w:marTop w:val="0"/>
          <w:marBottom w:val="0"/>
          <w:divBdr>
            <w:top w:val="none" w:sz="0" w:space="0" w:color="auto"/>
            <w:left w:val="none" w:sz="0" w:space="0" w:color="auto"/>
            <w:bottom w:val="none" w:sz="0" w:space="0" w:color="auto"/>
            <w:right w:val="none" w:sz="0" w:space="0" w:color="auto"/>
          </w:divBdr>
          <w:divsChild>
            <w:div w:id="1865362221">
              <w:marLeft w:val="0"/>
              <w:marRight w:val="0"/>
              <w:marTop w:val="0"/>
              <w:marBottom w:val="0"/>
              <w:divBdr>
                <w:top w:val="none" w:sz="0" w:space="0" w:color="auto"/>
                <w:left w:val="none" w:sz="0" w:space="0" w:color="auto"/>
                <w:bottom w:val="none" w:sz="0" w:space="0" w:color="auto"/>
                <w:right w:val="none" w:sz="0" w:space="0" w:color="auto"/>
              </w:divBdr>
            </w:div>
          </w:divsChild>
        </w:div>
        <w:div w:id="522137251">
          <w:marLeft w:val="0"/>
          <w:marRight w:val="0"/>
          <w:marTop w:val="0"/>
          <w:marBottom w:val="0"/>
          <w:divBdr>
            <w:top w:val="none" w:sz="0" w:space="0" w:color="auto"/>
            <w:left w:val="none" w:sz="0" w:space="0" w:color="auto"/>
            <w:bottom w:val="none" w:sz="0" w:space="0" w:color="auto"/>
            <w:right w:val="none" w:sz="0" w:space="0" w:color="auto"/>
          </w:divBdr>
        </w:div>
        <w:div w:id="1211459926">
          <w:marLeft w:val="0"/>
          <w:marRight w:val="0"/>
          <w:marTop w:val="0"/>
          <w:marBottom w:val="0"/>
          <w:divBdr>
            <w:top w:val="none" w:sz="0" w:space="0" w:color="auto"/>
            <w:left w:val="none" w:sz="0" w:space="0" w:color="auto"/>
            <w:bottom w:val="none" w:sz="0" w:space="0" w:color="auto"/>
            <w:right w:val="none" w:sz="0" w:space="0" w:color="auto"/>
          </w:divBdr>
          <w:divsChild>
            <w:div w:id="1083258652">
              <w:marLeft w:val="0"/>
              <w:marRight w:val="0"/>
              <w:marTop w:val="0"/>
              <w:marBottom w:val="0"/>
              <w:divBdr>
                <w:top w:val="none" w:sz="0" w:space="0" w:color="auto"/>
                <w:left w:val="none" w:sz="0" w:space="0" w:color="auto"/>
                <w:bottom w:val="none" w:sz="0" w:space="0" w:color="auto"/>
                <w:right w:val="none" w:sz="0" w:space="0" w:color="auto"/>
              </w:divBdr>
            </w:div>
          </w:divsChild>
        </w:div>
        <w:div w:id="837230980">
          <w:marLeft w:val="0"/>
          <w:marRight w:val="0"/>
          <w:marTop w:val="0"/>
          <w:marBottom w:val="0"/>
          <w:divBdr>
            <w:top w:val="none" w:sz="0" w:space="0" w:color="auto"/>
            <w:left w:val="none" w:sz="0" w:space="0" w:color="auto"/>
            <w:bottom w:val="none" w:sz="0" w:space="0" w:color="auto"/>
            <w:right w:val="none" w:sz="0" w:space="0" w:color="auto"/>
          </w:divBdr>
        </w:div>
        <w:div w:id="2037268964">
          <w:marLeft w:val="0"/>
          <w:marRight w:val="0"/>
          <w:marTop w:val="0"/>
          <w:marBottom w:val="0"/>
          <w:divBdr>
            <w:top w:val="none" w:sz="0" w:space="0" w:color="auto"/>
            <w:left w:val="none" w:sz="0" w:space="0" w:color="auto"/>
            <w:bottom w:val="none" w:sz="0" w:space="0" w:color="auto"/>
            <w:right w:val="none" w:sz="0" w:space="0" w:color="auto"/>
          </w:divBdr>
          <w:divsChild>
            <w:div w:id="1707829265">
              <w:marLeft w:val="0"/>
              <w:marRight w:val="0"/>
              <w:marTop w:val="0"/>
              <w:marBottom w:val="0"/>
              <w:divBdr>
                <w:top w:val="none" w:sz="0" w:space="0" w:color="auto"/>
                <w:left w:val="none" w:sz="0" w:space="0" w:color="auto"/>
                <w:bottom w:val="none" w:sz="0" w:space="0" w:color="auto"/>
                <w:right w:val="none" w:sz="0" w:space="0" w:color="auto"/>
              </w:divBdr>
            </w:div>
          </w:divsChild>
        </w:div>
        <w:div w:id="474225757">
          <w:marLeft w:val="0"/>
          <w:marRight w:val="0"/>
          <w:marTop w:val="300"/>
          <w:marBottom w:val="0"/>
          <w:divBdr>
            <w:top w:val="none" w:sz="0" w:space="0" w:color="auto"/>
            <w:left w:val="none" w:sz="0" w:space="0" w:color="auto"/>
            <w:bottom w:val="none" w:sz="0" w:space="0" w:color="auto"/>
            <w:right w:val="none" w:sz="0" w:space="0" w:color="auto"/>
          </w:divBdr>
          <w:divsChild>
            <w:div w:id="1581598399">
              <w:marLeft w:val="0"/>
              <w:marRight w:val="0"/>
              <w:marTop w:val="0"/>
              <w:marBottom w:val="0"/>
              <w:divBdr>
                <w:top w:val="none" w:sz="0" w:space="0" w:color="auto"/>
                <w:left w:val="none" w:sz="0" w:space="0" w:color="auto"/>
                <w:bottom w:val="none" w:sz="0" w:space="0" w:color="auto"/>
                <w:right w:val="none" w:sz="0" w:space="0" w:color="auto"/>
              </w:divBdr>
              <w:divsChild>
                <w:div w:id="19092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2470">
          <w:marLeft w:val="0"/>
          <w:marRight w:val="0"/>
          <w:marTop w:val="300"/>
          <w:marBottom w:val="0"/>
          <w:divBdr>
            <w:top w:val="none" w:sz="0" w:space="0" w:color="auto"/>
            <w:left w:val="none" w:sz="0" w:space="0" w:color="auto"/>
            <w:bottom w:val="none" w:sz="0" w:space="0" w:color="auto"/>
            <w:right w:val="none" w:sz="0" w:space="0" w:color="auto"/>
          </w:divBdr>
          <w:divsChild>
            <w:div w:id="1172374784">
              <w:marLeft w:val="0"/>
              <w:marRight w:val="0"/>
              <w:marTop w:val="0"/>
              <w:marBottom w:val="0"/>
              <w:divBdr>
                <w:top w:val="none" w:sz="0" w:space="0" w:color="auto"/>
                <w:left w:val="none" w:sz="0" w:space="0" w:color="auto"/>
                <w:bottom w:val="none" w:sz="0" w:space="0" w:color="auto"/>
                <w:right w:val="none" w:sz="0" w:space="0" w:color="auto"/>
              </w:divBdr>
              <w:divsChild>
                <w:div w:id="78623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363416">
          <w:marLeft w:val="0"/>
          <w:marRight w:val="0"/>
          <w:marTop w:val="300"/>
          <w:marBottom w:val="0"/>
          <w:divBdr>
            <w:top w:val="none" w:sz="0" w:space="0" w:color="auto"/>
            <w:left w:val="none" w:sz="0" w:space="0" w:color="auto"/>
            <w:bottom w:val="none" w:sz="0" w:space="0" w:color="auto"/>
            <w:right w:val="none" w:sz="0" w:space="0" w:color="auto"/>
          </w:divBdr>
          <w:divsChild>
            <w:div w:id="1094670336">
              <w:marLeft w:val="0"/>
              <w:marRight w:val="0"/>
              <w:marTop w:val="0"/>
              <w:marBottom w:val="0"/>
              <w:divBdr>
                <w:top w:val="none" w:sz="0" w:space="0" w:color="auto"/>
                <w:left w:val="none" w:sz="0" w:space="0" w:color="auto"/>
                <w:bottom w:val="none" w:sz="0" w:space="0" w:color="auto"/>
                <w:right w:val="none" w:sz="0" w:space="0" w:color="auto"/>
              </w:divBdr>
              <w:divsChild>
                <w:div w:id="186451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89902">
          <w:marLeft w:val="0"/>
          <w:marRight w:val="0"/>
          <w:marTop w:val="300"/>
          <w:marBottom w:val="0"/>
          <w:divBdr>
            <w:top w:val="none" w:sz="0" w:space="0" w:color="auto"/>
            <w:left w:val="none" w:sz="0" w:space="0" w:color="auto"/>
            <w:bottom w:val="none" w:sz="0" w:space="0" w:color="auto"/>
            <w:right w:val="none" w:sz="0" w:space="0" w:color="auto"/>
          </w:divBdr>
          <w:divsChild>
            <w:div w:id="1891728256">
              <w:marLeft w:val="0"/>
              <w:marRight w:val="0"/>
              <w:marTop w:val="0"/>
              <w:marBottom w:val="0"/>
              <w:divBdr>
                <w:top w:val="none" w:sz="0" w:space="0" w:color="auto"/>
                <w:left w:val="none" w:sz="0" w:space="0" w:color="auto"/>
                <w:bottom w:val="none" w:sz="0" w:space="0" w:color="auto"/>
                <w:right w:val="none" w:sz="0" w:space="0" w:color="auto"/>
              </w:divBdr>
              <w:divsChild>
                <w:div w:id="158599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341928404">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 w:id="1253643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477695480">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sChild>
            <w:div w:id="1921329359">
              <w:marLeft w:val="0"/>
              <w:marRight w:val="0"/>
              <w:marTop w:val="0"/>
              <w:marBottom w:val="0"/>
              <w:divBdr>
                <w:top w:val="none" w:sz="0" w:space="0" w:color="auto"/>
                <w:left w:val="none" w:sz="0" w:space="0" w:color="auto"/>
                <w:bottom w:val="none" w:sz="0" w:space="0" w:color="auto"/>
                <w:right w:val="none" w:sz="0" w:space="0" w:color="auto"/>
              </w:divBdr>
            </w:div>
          </w:divsChild>
        </w:div>
        <w:div w:id="98186982">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sChild>
            <w:div w:id="2074154544">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100280">
          <w:marLeft w:val="0"/>
          <w:marRight w:val="0"/>
          <w:marTop w:val="300"/>
          <w:marBottom w:val="0"/>
          <w:divBdr>
            <w:top w:val="none" w:sz="0" w:space="0" w:color="auto"/>
            <w:left w:val="none" w:sz="0" w:space="0" w:color="auto"/>
            <w:bottom w:val="none" w:sz="0" w:space="0" w:color="auto"/>
            <w:right w:val="none" w:sz="0" w:space="0" w:color="auto"/>
          </w:divBdr>
          <w:divsChild>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787631">
      <w:bodyDiv w:val="1"/>
      <w:marLeft w:val="0"/>
      <w:marRight w:val="0"/>
      <w:marTop w:val="0"/>
      <w:marBottom w:val="0"/>
      <w:divBdr>
        <w:top w:val="none" w:sz="0" w:space="0" w:color="auto"/>
        <w:left w:val="none" w:sz="0" w:space="0" w:color="auto"/>
        <w:bottom w:val="none" w:sz="0" w:space="0" w:color="auto"/>
        <w:right w:val="none" w:sz="0" w:space="0" w:color="auto"/>
      </w:divBdr>
      <w:divsChild>
        <w:div w:id="1956518838">
          <w:marLeft w:val="0"/>
          <w:marRight w:val="0"/>
          <w:marTop w:val="0"/>
          <w:marBottom w:val="0"/>
          <w:divBdr>
            <w:top w:val="none" w:sz="0" w:space="0" w:color="auto"/>
            <w:left w:val="none" w:sz="0" w:space="0" w:color="auto"/>
            <w:bottom w:val="none" w:sz="0" w:space="0" w:color="auto"/>
            <w:right w:val="none" w:sz="0" w:space="0" w:color="auto"/>
          </w:divBdr>
        </w:div>
        <w:div w:id="357589573">
          <w:marLeft w:val="0"/>
          <w:marRight w:val="0"/>
          <w:marTop w:val="0"/>
          <w:marBottom w:val="0"/>
          <w:divBdr>
            <w:top w:val="none" w:sz="0" w:space="0" w:color="auto"/>
            <w:left w:val="none" w:sz="0" w:space="0" w:color="auto"/>
            <w:bottom w:val="none" w:sz="0" w:space="0" w:color="auto"/>
            <w:right w:val="none" w:sz="0" w:space="0" w:color="auto"/>
          </w:divBdr>
          <w:divsChild>
            <w:div w:id="942225165">
              <w:marLeft w:val="0"/>
              <w:marRight w:val="0"/>
              <w:marTop w:val="0"/>
              <w:marBottom w:val="0"/>
              <w:divBdr>
                <w:top w:val="none" w:sz="0" w:space="0" w:color="auto"/>
                <w:left w:val="none" w:sz="0" w:space="0" w:color="auto"/>
                <w:bottom w:val="none" w:sz="0" w:space="0" w:color="auto"/>
                <w:right w:val="none" w:sz="0" w:space="0" w:color="auto"/>
              </w:divBdr>
            </w:div>
          </w:divsChild>
        </w:div>
        <w:div w:id="567687695">
          <w:marLeft w:val="0"/>
          <w:marRight w:val="0"/>
          <w:marTop w:val="0"/>
          <w:marBottom w:val="0"/>
          <w:divBdr>
            <w:top w:val="none" w:sz="0" w:space="0" w:color="auto"/>
            <w:left w:val="none" w:sz="0" w:space="0" w:color="auto"/>
            <w:bottom w:val="none" w:sz="0" w:space="0" w:color="auto"/>
            <w:right w:val="none" w:sz="0" w:space="0" w:color="auto"/>
          </w:divBdr>
        </w:div>
        <w:div w:id="1293827395">
          <w:marLeft w:val="0"/>
          <w:marRight w:val="0"/>
          <w:marTop w:val="0"/>
          <w:marBottom w:val="0"/>
          <w:divBdr>
            <w:top w:val="none" w:sz="0" w:space="0" w:color="auto"/>
            <w:left w:val="none" w:sz="0" w:space="0" w:color="auto"/>
            <w:bottom w:val="none" w:sz="0" w:space="0" w:color="auto"/>
            <w:right w:val="none" w:sz="0" w:space="0" w:color="auto"/>
          </w:divBdr>
          <w:divsChild>
            <w:div w:id="2043630186">
              <w:marLeft w:val="0"/>
              <w:marRight w:val="0"/>
              <w:marTop w:val="0"/>
              <w:marBottom w:val="0"/>
              <w:divBdr>
                <w:top w:val="none" w:sz="0" w:space="0" w:color="auto"/>
                <w:left w:val="none" w:sz="0" w:space="0" w:color="auto"/>
                <w:bottom w:val="none" w:sz="0" w:space="0" w:color="auto"/>
                <w:right w:val="none" w:sz="0" w:space="0" w:color="auto"/>
              </w:divBdr>
            </w:div>
          </w:divsChild>
        </w:div>
        <w:div w:id="1390961899">
          <w:marLeft w:val="0"/>
          <w:marRight w:val="0"/>
          <w:marTop w:val="0"/>
          <w:marBottom w:val="0"/>
          <w:divBdr>
            <w:top w:val="none" w:sz="0" w:space="0" w:color="auto"/>
            <w:left w:val="none" w:sz="0" w:space="0" w:color="auto"/>
            <w:bottom w:val="none" w:sz="0" w:space="0" w:color="auto"/>
            <w:right w:val="none" w:sz="0" w:space="0" w:color="auto"/>
          </w:divBdr>
        </w:div>
        <w:div w:id="1982222107">
          <w:marLeft w:val="0"/>
          <w:marRight w:val="0"/>
          <w:marTop w:val="0"/>
          <w:marBottom w:val="0"/>
          <w:divBdr>
            <w:top w:val="none" w:sz="0" w:space="0" w:color="auto"/>
            <w:left w:val="none" w:sz="0" w:space="0" w:color="auto"/>
            <w:bottom w:val="none" w:sz="0" w:space="0" w:color="auto"/>
            <w:right w:val="none" w:sz="0" w:space="0" w:color="auto"/>
          </w:divBdr>
          <w:divsChild>
            <w:div w:id="600459339">
              <w:marLeft w:val="0"/>
              <w:marRight w:val="0"/>
              <w:marTop w:val="0"/>
              <w:marBottom w:val="0"/>
              <w:divBdr>
                <w:top w:val="none" w:sz="0" w:space="0" w:color="auto"/>
                <w:left w:val="none" w:sz="0" w:space="0" w:color="auto"/>
                <w:bottom w:val="none" w:sz="0" w:space="0" w:color="auto"/>
                <w:right w:val="none" w:sz="0" w:space="0" w:color="auto"/>
              </w:divBdr>
            </w:div>
          </w:divsChild>
        </w:div>
        <w:div w:id="1422484389">
          <w:marLeft w:val="0"/>
          <w:marRight w:val="0"/>
          <w:marTop w:val="0"/>
          <w:marBottom w:val="0"/>
          <w:divBdr>
            <w:top w:val="none" w:sz="0" w:space="0" w:color="auto"/>
            <w:left w:val="none" w:sz="0" w:space="0" w:color="auto"/>
            <w:bottom w:val="none" w:sz="0" w:space="0" w:color="auto"/>
            <w:right w:val="none" w:sz="0" w:space="0" w:color="auto"/>
          </w:divBdr>
        </w:div>
        <w:div w:id="1224757087">
          <w:marLeft w:val="0"/>
          <w:marRight w:val="0"/>
          <w:marTop w:val="0"/>
          <w:marBottom w:val="0"/>
          <w:divBdr>
            <w:top w:val="none" w:sz="0" w:space="0" w:color="auto"/>
            <w:left w:val="none" w:sz="0" w:space="0" w:color="auto"/>
            <w:bottom w:val="none" w:sz="0" w:space="0" w:color="auto"/>
            <w:right w:val="none" w:sz="0" w:space="0" w:color="auto"/>
          </w:divBdr>
          <w:divsChild>
            <w:div w:id="1590388732">
              <w:marLeft w:val="0"/>
              <w:marRight w:val="0"/>
              <w:marTop w:val="0"/>
              <w:marBottom w:val="0"/>
              <w:divBdr>
                <w:top w:val="none" w:sz="0" w:space="0" w:color="auto"/>
                <w:left w:val="none" w:sz="0" w:space="0" w:color="auto"/>
                <w:bottom w:val="none" w:sz="0" w:space="0" w:color="auto"/>
                <w:right w:val="none" w:sz="0" w:space="0" w:color="auto"/>
              </w:divBdr>
            </w:div>
          </w:divsChild>
        </w:div>
        <w:div w:id="538320028">
          <w:marLeft w:val="0"/>
          <w:marRight w:val="0"/>
          <w:marTop w:val="0"/>
          <w:marBottom w:val="0"/>
          <w:divBdr>
            <w:top w:val="none" w:sz="0" w:space="0" w:color="auto"/>
            <w:left w:val="none" w:sz="0" w:space="0" w:color="auto"/>
            <w:bottom w:val="none" w:sz="0" w:space="0" w:color="auto"/>
            <w:right w:val="none" w:sz="0" w:space="0" w:color="auto"/>
          </w:divBdr>
        </w:div>
        <w:div w:id="144245214">
          <w:marLeft w:val="0"/>
          <w:marRight w:val="0"/>
          <w:marTop w:val="0"/>
          <w:marBottom w:val="0"/>
          <w:divBdr>
            <w:top w:val="none" w:sz="0" w:space="0" w:color="auto"/>
            <w:left w:val="none" w:sz="0" w:space="0" w:color="auto"/>
            <w:bottom w:val="none" w:sz="0" w:space="0" w:color="auto"/>
            <w:right w:val="none" w:sz="0" w:space="0" w:color="auto"/>
          </w:divBdr>
          <w:divsChild>
            <w:div w:id="768350497">
              <w:marLeft w:val="0"/>
              <w:marRight w:val="0"/>
              <w:marTop w:val="0"/>
              <w:marBottom w:val="0"/>
              <w:divBdr>
                <w:top w:val="none" w:sz="0" w:space="0" w:color="auto"/>
                <w:left w:val="none" w:sz="0" w:space="0" w:color="auto"/>
                <w:bottom w:val="none" w:sz="0" w:space="0" w:color="auto"/>
                <w:right w:val="none" w:sz="0" w:space="0" w:color="auto"/>
              </w:divBdr>
            </w:div>
          </w:divsChild>
        </w:div>
        <w:div w:id="693313754">
          <w:marLeft w:val="0"/>
          <w:marRight w:val="0"/>
          <w:marTop w:val="0"/>
          <w:marBottom w:val="0"/>
          <w:divBdr>
            <w:top w:val="none" w:sz="0" w:space="0" w:color="auto"/>
            <w:left w:val="none" w:sz="0" w:space="0" w:color="auto"/>
            <w:bottom w:val="none" w:sz="0" w:space="0" w:color="auto"/>
            <w:right w:val="none" w:sz="0" w:space="0" w:color="auto"/>
          </w:divBdr>
        </w:div>
        <w:div w:id="1400439677">
          <w:marLeft w:val="0"/>
          <w:marRight w:val="0"/>
          <w:marTop w:val="0"/>
          <w:marBottom w:val="0"/>
          <w:divBdr>
            <w:top w:val="none" w:sz="0" w:space="0" w:color="auto"/>
            <w:left w:val="none" w:sz="0" w:space="0" w:color="auto"/>
            <w:bottom w:val="none" w:sz="0" w:space="0" w:color="auto"/>
            <w:right w:val="none" w:sz="0" w:space="0" w:color="auto"/>
          </w:divBdr>
          <w:divsChild>
            <w:div w:id="1304116207">
              <w:marLeft w:val="0"/>
              <w:marRight w:val="0"/>
              <w:marTop w:val="0"/>
              <w:marBottom w:val="0"/>
              <w:divBdr>
                <w:top w:val="none" w:sz="0" w:space="0" w:color="auto"/>
                <w:left w:val="none" w:sz="0" w:space="0" w:color="auto"/>
                <w:bottom w:val="none" w:sz="0" w:space="0" w:color="auto"/>
                <w:right w:val="none" w:sz="0" w:space="0" w:color="auto"/>
              </w:divBdr>
            </w:div>
          </w:divsChild>
        </w:div>
        <w:div w:id="1246106471">
          <w:marLeft w:val="0"/>
          <w:marRight w:val="0"/>
          <w:marTop w:val="0"/>
          <w:marBottom w:val="0"/>
          <w:divBdr>
            <w:top w:val="none" w:sz="0" w:space="0" w:color="auto"/>
            <w:left w:val="none" w:sz="0" w:space="0" w:color="auto"/>
            <w:bottom w:val="none" w:sz="0" w:space="0" w:color="auto"/>
            <w:right w:val="none" w:sz="0" w:space="0" w:color="auto"/>
          </w:divBdr>
        </w:div>
        <w:div w:id="108865188">
          <w:marLeft w:val="0"/>
          <w:marRight w:val="0"/>
          <w:marTop w:val="0"/>
          <w:marBottom w:val="0"/>
          <w:divBdr>
            <w:top w:val="none" w:sz="0" w:space="0" w:color="auto"/>
            <w:left w:val="none" w:sz="0" w:space="0" w:color="auto"/>
            <w:bottom w:val="none" w:sz="0" w:space="0" w:color="auto"/>
            <w:right w:val="none" w:sz="0" w:space="0" w:color="auto"/>
          </w:divBdr>
          <w:divsChild>
            <w:div w:id="1988823144">
              <w:marLeft w:val="0"/>
              <w:marRight w:val="0"/>
              <w:marTop w:val="0"/>
              <w:marBottom w:val="0"/>
              <w:divBdr>
                <w:top w:val="none" w:sz="0" w:space="0" w:color="auto"/>
                <w:left w:val="none" w:sz="0" w:space="0" w:color="auto"/>
                <w:bottom w:val="none" w:sz="0" w:space="0" w:color="auto"/>
                <w:right w:val="none" w:sz="0" w:space="0" w:color="auto"/>
              </w:divBdr>
            </w:div>
          </w:divsChild>
        </w:div>
        <w:div w:id="1423603139">
          <w:marLeft w:val="0"/>
          <w:marRight w:val="0"/>
          <w:marTop w:val="300"/>
          <w:marBottom w:val="0"/>
          <w:divBdr>
            <w:top w:val="none" w:sz="0" w:space="0" w:color="auto"/>
            <w:left w:val="none" w:sz="0" w:space="0" w:color="auto"/>
            <w:bottom w:val="none" w:sz="0" w:space="0" w:color="auto"/>
            <w:right w:val="none" w:sz="0" w:space="0" w:color="auto"/>
          </w:divBdr>
          <w:divsChild>
            <w:div w:id="74936387">
              <w:marLeft w:val="0"/>
              <w:marRight w:val="0"/>
              <w:marTop w:val="0"/>
              <w:marBottom w:val="0"/>
              <w:divBdr>
                <w:top w:val="none" w:sz="0" w:space="0" w:color="auto"/>
                <w:left w:val="none" w:sz="0" w:space="0" w:color="auto"/>
                <w:bottom w:val="none" w:sz="0" w:space="0" w:color="auto"/>
                <w:right w:val="none" w:sz="0" w:space="0" w:color="auto"/>
              </w:divBdr>
              <w:divsChild>
                <w:div w:id="183287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584">
          <w:marLeft w:val="0"/>
          <w:marRight w:val="0"/>
          <w:marTop w:val="300"/>
          <w:marBottom w:val="0"/>
          <w:divBdr>
            <w:top w:val="none" w:sz="0" w:space="0" w:color="auto"/>
            <w:left w:val="none" w:sz="0" w:space="0" w:color="auto"/>
            <w:bottom w:val="none" w:sz="0" w:space="0" w:color="auto"/>
            <w:right w:val="none" w:sz="0" w:space="0" w:color="auto"/>
          </w:divBdr>
          <w:divsChild>
            <w:div w:id="618757917">
              <w:marLeft w:val="0"/>
              <w:marRight w:val="0"/>
              <w:marTop w:val="0"/>
              <w:marBottom w:val="0"/>
              <w:divBdr>
                <w:top w:val="none" w:sz="0" w:space="0" w:color="auto"/>
                <w:left w:val="none" w:sz="0" w:space="0" w:color="auto"/>
                <w:bottom w:val="none" w:sz="0" w:space="0" w:color="auto"/>
                <w:right w:val="none" w:sz="0" w:space="0" w:color="auto"/>
              </w:divBdr>
              <w:divsChild>
                <w:div w:id="14838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40214">
          <w:marLeft w:val="0"/>
          <w:marRight w:val="0"/>
          <w:marTop w:val="300"/>
          <w:marBottom w:val="0"/>
          <w:divBdr>
            <w:top w:val="none" w:sz="0" w:space="0" w:color="auto"/>
            <w:left w:val="none" w:sz="0" w:space="0" w:color="auto"/>
            <w:bottom w:val="none" w:sz="0" w:space="0" w:color="auto"/>
            <w:right w:val="none" w:sz="0" w:space="0" w:color="auto"/>
          </w:divBdr>
          <w:divsChild>
            <w:div w:id="775445391">
              <w:marLeft w:val="0"/>
              <w:marRight w:val="0"/>
              <w:marTop w:val="0"/>
              <w:marBottom w:val="0"/>
              <w:divBdr>
                <w:top w:val="none" w:sz="0" w:space="0" w:color="auto"/>
                <w:left w:val="none" w:sz="0" w:space="0" w:color="auto"/>
                <w:bottom w:val="none" w:sz="0" w:space="0" w:color="auto"/>
                <w:right w:val="none" w:sz="0" w:space="0" w:color="auto"/>
              </w:divBdr>
              <w:divsChild>
                <w:div w:id="55948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244061">
          <w:marLeft w:val="0"/>
          <w:marRight w:val="0"/>
          <w:marTop w:val="300"/>
          <w:marBottom w:val="0"/>
          <w:divBdr>
            <w:top w:val="none" w:sz="0" w:space="0" w:color="auto"/>
            <w:left w:val="none" w:sz="0" w:space="0" w:color="auto"/>
            <w:bottom w:val="none" w:sz="0" w:space="0" w:color="auto"/>
            <w:right w:val="none" w:sz="0" w:space="0" w:color="auto"/>
          </w:divBdr>
          <w:divsChild>
            <w:div w:id="1638413620">
              <w:marLeft w:val="0"/>
              <w:marRight w:val="0"/>
              <w:marTop w:val="0"/>
              <w:marBottom w:val="0"/>
              <w:divBdr>
                <w:top w:val="none" w:sz="0" w:space="0" w:color="auto"/>
                <w:left w:val="none" w:sz="0" w:space="0" w:color="auto"/>
                <w:bottom w:val="none" w:sz="0" w:space="0" w:color="auto"/>
                <w:right w:val="none" w:sz="0" w:space="0" w:color="auto"/>
              </w:divBdr>
              <w:divsChild>
                <w:div w:id="1534728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750549">
      <w:bodyDiv w:val="1"/>
      <w:marLeft w:val="0"/>
      <w:marRight w:val="0"/>
      <w:marTop w:val="0"/>
      <w:marBottom w:val="0"/>
      <w:divBdr>
        <w:top w:val="none" w:sz="0" w:space="0" w:color="auto"/>
        <w:left w:val="none" w:sz="0" w:space="0" w:color="auto"/>
        <w:bottom w:val="none" w:sz="0" w:space="0" w:color="auto"/>
        <w:right w:val="none" w:sz="0" w:space="0" w:color="auto"/>
      </w:divBdr>
    </w:div>
    <w:div w:id="1580751451">
      <w:bodyDiv w:val="1"/>
      <w:marLeft w:val="0"/>
      <w:marRight w:val="0"/>
      <w:marTop w:val="0"/>
      <w:marBottom w:val="0"/>
      <w:divBdr>
        <w:top w:val="none" w:sz="0" w:space="0" w:color="auto"/>
        <w:left w:val="none" w:sz="0" w:space="0" w:color="auto"/>
        <w:bottom w:val="none" w:sz="0" w:space="0" w:color="auto"/>
        <w:right w:val="none" w:sz="0" w:space="0" w:color="auto"/>
      </w:divBdr>
    </w:div>
    <w:div w:id="1580794034">
      <w:bodyDiv w:val="1"/>
      <w:marLeft w:val="0"/>
      <w:marRight w:val="0"/>
      <w:marTop w:val="0"/>
      <w:marBottom w:val="0"/>
      <w:divBdr>
        <w:top w:val="none" w:sz="0" w:space="0" w:color="auto"/>
        <w:left w:val="none" w:sz="0" w:space="0" w:color="auto"/>
        <w:bottom w:val="none" w:sz="0" w:space="0" w:color="auto"/>
        <w:right w:val="none" w:sz="0" w:space="0" w:color="auto"/>
      </w:divBdr>
      <w:divsChild>
        <w:div w:id="1946688456">
          <w:marLeft w:val="0"/>
          <w:marRight w:val="0"/>
          <w:marTop w:val="0"/>
          <w:marBottom w:val="0"/>
          <w:divBdr>
            <w:top w:val="none" w:sz="0" w:space="0" w:color="auto"/>
            <w:left w:val="none" w:sz="0" w:space="0" w:color="auto"/>
            <w:bottom w:val="none" w:sz="0" w:space="0" w:color="auto"/>
            <w:right w:val="none" w:sz="0" w:space="0" w:color="auto"/>
          </w:divBdr>
        </w:div>
        <w:div w:id="353771664">
          <w:marLeft w:val="0"/>
          <w:marRight w:val="0"/>
          <w:marTop w:val="0"/>
          <w:marBottom w:val="0"/>
          <w:divBdr>
            <w:top w:val="none" w:sz="0" w:space="0" w:color="auto"/>
            <w:left w:val="none" w:sz="0" w:space="0" w:color="auto"/>
            <w:bottom w:val="none" w:sz="0" w:space="0" w:color="auto"/>
            <w:right w:val="none" w:sz="0" w:space="0" w:color="auto"/>
          </w:divBdr>
          <w:divsChild>
            <w:div w:id="1442139672">
              <w:marLeft w:val="0"/>
              <w:marRight w:val="0"/>
              <w:marTop w:val="0"/>
              <w:marBottom w:val="0"/>
              <w:divBdr>
                <w:top w:val="none" w:sz="0" w:space="0" w:color="auto"/>
                <w:left w:val="none" w:sz="0" w:space="0" w:color="auto"/>
                <w:bottom w:val="none" w:sz="0" w:space="0" w:color="auto"/>
                <w:right w:val="none" w:sz="0" w:space="0" w:color="auto"/>
              </w:divBdr>
            </w:div>
          </w:divsChild>
        </w:div>
        <w:div w:id="881795481">
          <w:marLeft w:val="0"/>
          <w:marRight w:val="0"/>
          <w:marTop w:val="0"/>
          <w:marBottom w:val="0"/>
          <w:divBdr>
            <w:top w:val="none" w:sz="0" w:space="0" w:color="auto"/>
            <w:left w:val="none" w:sz="0" w:space="0" w:color="auto"/>
            <w:bottom w:val="none" w:sz="0" w:space="0" w:color="auto"/>
            <w:right w:val="none" w:sz="0" w:space="0" w:color="auto"/>
          </w:divBdr>
        </w:div>
        <w:div w:id="433132757">
          <w:marLeft w:val="0"/>
          <w:marRight w:val="0"/>
          <w:marTop w:val="0"/>
          <w:marBottom w:val="0"/>
          <w:divBdr>
            <w:top w:val="none" w:sz="0" w:space="0" w:color="auto"/>
            <w:left w:val="none" w:sz="0" w:space="0" w:color="auto"/>
            <w:bottom w:val="none" w:sz="0" w:space="0" w:color="auto"/>
            <w:right w:val="none" w:sz="0" w:space="0" w:color="auto"/>
          </w:divBdr>
          <w:divsChild>
            <w:div w:id="2097944388">
              <w:marLeft w:val="0"/>
              <w:marRight w:val="0"/>
              <w:marTop w:val="0"/>
              <w:marBottom w:val="0"/>
              <w:divBdr>
                <w:top w:val="none" w:sz="0" w:space="0" w:color="auto"/>
                <w:left w:val="none" w:sz="0" w:space="0" w:color="auto"/>
                <w:bottom w:val="none" w:sz="0" w:space="0" w:color="auto"/>
                <w:right w:val="none" w:sz="0" w:space="0" w:color="auto"/>
              </w:divBdr>
            </w:div>
          </w:divsChild>
        </w:div>
        <w:div w:id="773136940">
          <w:marLeft w:val="0"/>
          <w:marRight w:val="0"/>
          <w:marTop w:val="0"/>
          <w:marBottom w:val="0"/>
          <w:divBdr>
            <w:top w:val="none" w:sz="0" w:space="0" w:color="auto"/>
            <w:left w:val="none" w:sz="0" w:space="0" w:color="auto"/>
            <w:bottom w:val="none" w:sz="0" w:space="0" w:color="auto"/>
            <w:right w:val="none" w:sz="0" w:space="0" w:color="auto"/>
          </w:divBdr>
        </w:div>
        <w:div w:id="134571952">
          <w:marLeft w:val="0"/>
          <w:marRight w:val="0"/>
          <w:marTop w:val="0"/>
          <w:marBottom w:val="0"/>
          <w:divBdr>
            <w:top w:val="none" w:sz="0" w:space="0" w:color="auto"/>
            <w:left w:val="none" w:sz="0" w:space="0" w:color="auto"/>
            <w:bottom w:val="none" w:sz="0" w:space="0" w:color="auto"/>
            <w:right w:val="none" w:sz="0" w:space="0" w:color="auto"/>
          </w:divBdr>
          <w:divsChild>
            <w:div w:id="189151109">
              <w:marLeft w:val="0"/>
              <w:marRight w:val="0"/>
              <w:marTop w:val="0"/>
              <w:marBottom w:val="0"/>
              <w:divBdr>
                <w:top w:val="none" w:sz="0" w:space="0" w:color="auto"/>
                <w:left w:val="none" w:sz="0" w:space="0" w:color="auto"/>
                <w:bottom w:val="none" w:sz="0" w:space="0" w:color="auto"/>
                <w:right w:val="none" w:sz="0" w:space="0" w:color="auto"/>
              </w:divBdr>
            </w:div>
          </w:divsChild>
        </w:div>
        <w:div w:id="1968854212">
          <w:marLeft w:val="0"/>
          <w:marRight w:val="0"/>
          <w:marTop w:val="0"/>
          <w:marBottom w:val="0"/>
          <w:divBdr>
            <w:top w:val="none" w:sz="0" w:space="0" w:color="auto"/>
            <w:left w:val="none" w:sz="0" w:space="0" w:color="auto"/>
            <w:bottom w:val="none" w:sz="0" w:space="0" w:color="auto"/>
            <w:right w:val="none" w:sz="0" w:space="0" w:color="auto"/>
          </w:divBdr>
        </w:div>
        <w:div w:id="1724477180">
          <w:marLeft w:val="0"/>
          <w:marRight w:val="0"/>
          <w:marTop w:val="0"/>
          <w:marBottom w:val="0"/>
          <w:divBdr>
            <w:top w:val="none" w:sz="0" w:space="0" w:color="auto"/>
            <w:left w:val="none" w:sz="0" w:space="0" w:color="auto"/>
            <w:bottom w:val="none" w:sz="0" w:space="0" w:color="auto"/>
            <w:right w:val="none" w:sz="0" w:space="0" w:color="auto"/>
          </w:divBdr>
          <w:divsChild>
            <w:div w:id="339428149">
              <w:marLeft w:val="0"/>
              <w:marRight w:val="0"/>
              <w:marTop w:val="0"/>
              <w:marBottom w:val="0"/>
              <w:divBdr>
                <w:top w:val="none" w:sz="0" w:space="0" w:color="auto"/>
                <w:left w:val="none" w:sz="0" w:space="0" w:color="auto"/>
                <w:bottom w:val="none" w:sz="0" w:space="0" w:color="auto"/>
                <w:right w:val="none" w:sz="0" w:space="0" w:color="auto"/>
              </w:divBdr>
            </w:div>
          </w:divsChild>
        </w:div>
        <w:div w:id="1580292533">
          <w:marLeft w:val="0"/>
          <w:marRight w:val="0"/>
          <w:marTop w:val="0"/>
          <w:marBottom w:val="0"/>
          <w:divBdr>
            <w:top w:val="none" w:sz="0" w:space="0" w:color="auto"/>
            <w:left w:val="none" w:sz="0" w:space="0" w:color="auto"/>
            <w:bottom w:val="none" w:sz="0" w:space="0" w:color="auto"/>
            <w:right w:val="none" w:sz="0" w:space="0" w:color="auto"/>
          </w:divBdr>
        </w:div>
        <w:div w:id="1220435721">
          <w:marLeft w:val="0"/>
          <w:marRight w:val="0"/>
          <w:marTop w:val="0"/>
          <w:marBottom w:val="0"/>
          <w:divBdr>
            <w:top w:val="none" w:sz="0" w:space="0" w:color="auto"/>
            <w:left w:val="none" w:sz="0" w:space="0" w:color="auto"/>
            <w:bottom w:val="none" w:sz="0" w:space="0" w:color="auto"/>
            <w:right w:val="none" w:sz="0" w:space="0" w:color="auto"/>
          </w:divBdr>
          <w:divsChild>
            <w:div w:id="683871582">
              <w:marLeft w:val="0"/>
              <w:marRight w:val="0"/>
              <w:marTop w:val="0"/>
              <w:marBottom w:val="0"/>
              <w:divBdr>
                <w:top w:val="none" w:sz="0" w:space="0" w:color="auto"/>
                <w:left w:val="none" w:sz="0" w:space="0" w:color="auto"/>
                <w:bottom w:val="none" w:sz="0" w:space="0" w:color="auto"/>
                <w:right w:val="none" w:sz="0" w:space="0" w:color="auto"/>
              </w:divBdr>
            </w:div>
          </w:divsChild>
        </w:div>
        <w:div w:id="2043481913">
          <w:marLeft w:val="0"/>
          <w:marRight w:val="0"/>
          <w:marTop w:val="0"/>
          <w:marBottom w:val="0"/>
          <w:divBdr>
            <w:top w:val="none" w:sz="0" w:space="0" w:color="auto"/>
            <w:left w:val="none" w:sz="0" w:space="0" w:color="auto"/>
            <w:bottom w:val="none" w:sz="0" w:space="0" w:color="auto"/>
            <w:right w:val="none" w:sz="0" w:space="0" w:color="auto"/>
          </w:divBdr>
        </w:div>
        <w:div w:id="543367848">
          <w:marLeft w:val="0"/>
          <w:marRight w:val="0"/>
          <w:marTop w:val="0"/>
          <w:marBottom w:val="0"/>
          <w:divBdr>
            <w:top w:val="none" w:sz="0" w:space="0" w:color="auto"/>
            <w:left w:val="none" w:sz="0" w:space="0" w:color="auto"/>
            <w:bottom w:val="none" w:sz="0" w:space="0" w:color="auto"/>
            <w:right w:val="none" w:sz="0" w:space="0" w:color="auto"/>
          </w:divBdr>
          <w:divsChild>
            <w:div w:id="447548571">
              <w:marLeft w:val="0"/>
              <w:marRight w:val="0"/>
              <w:marTop w:val="0"/>
              <w:marBottom w:val="0"/>
              <w:divBdr>
                <w:top w:val="none" w:sz="0" w:space="0" w:color="auto"/>
                <w:left w:val="none" w:sz="0" w:space="0" w:color="auto"/>
                <w:bottom w:val="none" w:sz="0" w:space="0" w:color="auto"/>
                <w:right w:val="none" w:sz="0" w:space="0" w:color="auto"/>
              </w:divBdr>
            </w:div>
          </w:divsChild>
        </w:div>
        <w:div w:id="744767644">
          <w:marLeft w:val="0"/>
          <w:marRight w:val="0"/>
          <w:marTop w:val="0"/>
          <w:marBottom w:val="0"/>
          <w:divBdr>
            <w:top w:val="none" w:sz="0" w:space="0" w:color="auto"/>
            <w:left w:val="none" w:sz="0" w:space="0" w:color="auto"/>
            <w:bottom w:val="none" w:sz="0" w:space="0" w:color="auto"/>
            <w:right w:val="none" w:sz="0" w:space="0" w:color="auto"/>
          </w:divBdr>
        </w:div>
        <w:div w:id="702748296">
          <w:marLeft w:val="0"/>
          <w:marRight w:val="0"/>
          <w:marTop w:val="0"/>
          <w:marBottom w:val="0"/>
          <w:divBdr>
            <w:top w:val="none" w:sz="0" w:space="0" w:color="auto"/>
            <w:left w:val="none" w:sz="0" w:space="0" w:color="auto"/>
            <w:bottom w:val="none" w:sz="0" w:space="0" w:color="auto"/>
            <w:right w:val="none" w:sz="0" w:space="0" w:color="auto"/>
          </w:divBdr>
          <w:divsChild>
            <w:div w:id="1276251682">
              <w:marLeft w:val="0"/>
              <w:marRight w:val="0"/>
              <w:marTop w:val="0"/>
              <w:marBottom w:val="0"/>
              <w:divBdr>
                <w:top w:val="none" w:sz="0" w:space="0" w:color="auto"/>
                <w:left w:val="none" w:sz="0" w:space="0" w:color="auto"/>
                <w:bottom w:val="none" w:sz="0" w:space="0" w:color="auto"/>
                <w:right w:val="none" w:sz="0" w:space="0" w:color="auto"/>
              </w:divBdr>
            </w:div>
          </w:divsChild>
        </w:div>
        <w:div w:id="1506554646">
          <w:marLeft w:val="0"/>
          <w:marRight w:val="0"/>
          <w:marTop w:val="300"/>
          <w:marBottom w:val="0"/>
          <w:divBdr>
            <w:top w:val="none" w:sz="0" w:space="0" w:color="auto"/>
            <w:left w:val="none" w:sz="0" w:space="0" w:color="auto"/>
            <w:bottom w:val="none" w:sz="0" w:space="0" w:color="auto"/>
            <w:right w:val="none" w:sz="0" w:space="0" w:color="auto"/>
          </w:divBdr>
          <w:divsChild>
            <w:div w:id="663439694">
              <w:marLeft w:val="0"/>
              <w:marRight w:val="0"/>
              <w:marTop w:val="0"/>
              <w:marBottom w:val="0"/>
              <w:divBdr>
                <w:top w:val="none" w:sz="0" w:space="0" w:color="auto"/>
                <w:left w:val="none" w:sz="0" w:space="0" w:color="auto"/>
                <w:bottom w:val="none" w:sz="0" w:space="0" w:color="auto"/>
                <w:right w:val="none" w:sz="0" w:space="0" w:color="auto"/>
              </w:divBdr>
              <w:divsChild>
                <w:div w:id="1657105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239919">
          <w:marLeft w:val="0"/>
          <w:marRight w:val="0"/>
          <w:marTop w:val="300"/>
          <w:marBottom w:val="0"/>
          <w:divBdr>
            <w:top w:val="none" w:sz="0" w:space="0" w:color="auto"/>
            <w:left w:val="none" w:sz="0" w:space="0" w:color="auto"/>
            <w:bottom w:val="none" w:sz="0" w:space="0" w:color="auto"/>
            <w:right w:val="none" w:sz="0" w:space="0" w:color="auto"/>
          </w:divBdr>
          <w:divsChild>
            <w:div w:id="731662992">
              <w:marLeft w:val="0"/>
              <w:marRight w:val="0"/>
              <w:marTop w:val="0"/>
              <w:marBottom w:val="0"/>
              <w:divBdr>
                <w:top w:val="none" w:sz="0" w:space="0" w:color="auto"/>
                <w:left w:val="none" w:sz="0" w:space="0" w:color="auto"/>
                <w:bottom w:val="none" w:sz="0" w:space="0" w:color="auto"/>
                <w:right w:val="none" w:sz="0" w:space="0" w:color="auto"/>
              </w:divBdr>
              <w:divsChild>
                <w:div w:id="208032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74876">
          <w:marLeft w:val="0"/>
          <w:marRight w:val="0"/>
          <w:marTop w:val="300"/>
          <w:marBottom w:val="0"/>
          <w:divBdr>
            <w:top w:val="none" w:sz="0" w:space="0" w:color="auto"/>
            <w:left w:val="none" w:sz="0" w:space="0" w:color="auto"/>
            <w:bottom w:val="none" w:sz="0" w:space="0" w:color="auto"/>
            <w:right w:val="none" w:sz="0" w:space="0" w:color="auto"/>
          </w:divBdr>
          <w:divsChild>
            <w:div w:id="384724865">
              <w:marLeft w:val="0"/>
              <w:marRight w:val="0"/>
              <w:marTop w:val="0"/>
              <w:marBottom w:val="0"/>
              <w:divBdr>
                <w:top w:val="none" w:sz="0" w:space="0" w:color="auto"/>
                <w:left w:val="none" w:sz="0" w:space="0" w:color="auto"/>
                <w:bottom w:val="none" w:sz="0" w:space="0" w:color="auto"/>
                <w:right w:val="none" w:sz="0" w:space="0" w:color="auto"/>
              </w:divBdr>
              <w:divsChild>
                <w:div w:id="36664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943203">
      <w:bodyDiv w:val="1"/>
      <w:marLeft w:val="0"/>
      <w:marRight w:val="0"/>
      <w:marTop w:val="0"/>
      <w:marBottom w:val="0"/>
      <w:divBdr>
        <w:top w:val="none" w:sz="0" w:space="0" w:color="auto"/>
        <w:left w:val="none" w:sz="0" w:space="0" w:color="auto"/>
        <w:bottom w:val="none" w:sz="0" w:space="0" w:color="auto"/>
        <w:right w:val="none" w:sz="0" w:space="0" w:color="auto"/>
      </w:divBdr>
      <w:divsChild>
        <w:div w:id="43910131">
          <w:marLeft w:val="0"/>
          <w:marRight w:val="0"/>
          <w:marTop w:val="0"/>
          <w:marBottom w:val="0"/>
          <w:divBdr>
            <w:top w:val="none" w:sz="0" w:space="0" w:color="auto"/>
            <w:left w:val="none" w:sz="0" w:space="0" w:color="auto"/>
            <w:bottom w:val="none" w:sz="0" w:space="0" w:color="auto"/>
            <w:right w:val="none" w:sz="0" w:space="0" w:color="auto"/>
          </w:divBdr>
        </w:div>
        <w:div w:id="175385861">
          <w:marLeft w:val="0"/>
          <w:marRight w:val="0"/>
          <w:marTop w:val="0"/>
          <w:marBottom w:val="0"/>
          <w:divBdr>
            <w:top w:val="none" w:sz="0" w:space="0" w:color="auto"/>
            <w:left w:val="none" w:sz="0" w:space="0" w:color="auto"/>
            <w:bottom w:val="none" w:sz="0" w:space="0" w:color="auto"/>
            <w:right w:val="none" w:sz="0" w:space="0" w:color="auto"/>
          </w:divBdr>
          <w:divsChild>
            <w:div w:id="99421061">
              <w:marLeft w:val="0"/>
              <w:marRight w:val="0"/>
              <w:marTop w:val="0"/>
              <w:marBottom w:val="0"/>
              <w:divBdr>
                <w:top w:val="none" w:sz="0" w:space="0" w:color="auto"/>
                <w:left w:val="none" w:sz="0" w:space="0" w:color="auto"/>
                <w:bottom w:val="none" w:sz="0" w:space="0" w:color="auto"/>
                <w:right w:val="none" w:sz="0" w:space="0" w:color="auto"/>
              </w:divBdr>
            </w:div>
          </w:divsChild>
        </w:div>
        <w:div w:id="717242408">
          <w:marLeft w:val="0"/>
          <w:marRight w:val="0"/>
          <w:marTop w:val="0"/>
          <w:marBottom w:val="0"/>
          <w:divBdr>
            <w:top w:val="none" w:sz="0" w:space="0" w:color="auto"/>
            <w:left w:val="none" w:sz="0" w:space="0" w:color="auto"/>
            <w:bottom w:val="none" w:sz="0" w:space="0" w:color="auto"/>
            <w:right w:val="none" w:sz="0" w:space="0" w:color="auto"/>
          </w:divBdr>
        </w:div>
        <w:div w:id="654800168">
          <w:marLeft w:val="0"/>
          <w:marRight w:val="0"/>
          <w:marTop w:val="0"/>
          <w:marBottom w:val="0"/>
          <w:divBdr>
            <w:top w:val="none" w:sz="0" w:space="0" w:color="auto"/>
            <w:left w:val="none" w:sz="0" w:space="0" w:color="auto"/>
            <w:bottom w:val="none" w:sz="0" w:space="0" w:color="auto"/>
            <w:right w:val="none" w:sz="0" w:space="0" w:color="auto"/>
          </w:divBdr>
          <w:divsChild>
            <w:div w:id="1241216316">
              <w:marLeft w:val="0"/>
              <w:marRight w:val="0"/>
              <w:marTop w:val="0"/>
              <w:marBottom w:val="0"/>
              <w:divBdr>
                <w:top w:val="none" w:sz="0" w:space="0" w:color="auto"/>
                <w:left w:val="none" w:sz="0" w:space="0" w:color="auto"/>
                <w:bottom w:val="none" w:sz="0" w:space="0" w:color="auto"/>
                <w:right w:val="none" w:sz="0" w:space="0" w:color="auto"/>
              </w:divBdr>
            </w:div>
          </w:divsChild>
        </w:div>
        <w:div w:id="397481155">
          <w:marLeft w:val="0"/>
          <w:marRight w:val="0"/>
          <w:marTop w:val="0"/>
          <w:marBottom w:val="0"/>
          <w:divBdr>
            <w:top w:val="none" w:sz="0" w:space="0" w:color="auto"/>
            <w:left w:val="none" w:sz="0" w:space="0" w:color="auto"/>
            <w:bottom w:val="none" w:sz="0" w:space="0" w:color="auto"/>
            <w:right w:val="none" w:sz="0" w:space="0" w:color="auto"/>
          </w:divBdr>
        </w:div>
        <w:div w:id="1443450103">
          <w:marLeft w:val="0"/>
          <w:marRight w:val="0"/>
          <w:marTop w:val="0"/>
          <w:marBottom w:val="0"/>
          <w:divBdr>
            <w:top w:val="none" w:sz="0" w:space="0" w:color="auto"/>
            <w:left w:val="none" w:sz="0" w:space="0" w:color="auto"/>
            <w:bottom w:val="none" w:sz="0" w:space="0" w:color="auto"/>
            <w:right w:val="none" w:sz="0" w:space="0" w:color="auto"/>
          </w:divBdr>
          <w:divsChild>
            <w:div w:id="321474664">
              <w:marLeft w:val="0"/>
              <w:marRight w:val="0"/>
              <w:marTop w:val="0"/>
              <w:marBottom w:val="0"/>
              <w:divBdr>
                <w:top w:val="none" w:sz="0" w:space="0" w:color="auto"/>
                <w:left w:val="none" w:sz="0" w:space="0" w:color="auto"/>
                <w:bottom w:val="none" w:sz="0" w:space="0" w:color="auto"/>
                <w:right w:val="none" w:sz="0" w:space="0" w:color="auto"/>
              </w:divBdr>
            </w:div>
          </w:divsChild>
        </w:div>
        <w:div w:id="1041826959">
          <w:marLeft w:val="0"/>
          <w:marRight w:val="0"/>
          <w:marTop w:val="0"/>
          <w:marBottom w:val="0"/>
          <w:divBdr>
            <w:top w:val="none" w:sz="0" w:space="0" w:color="auto"/>
            <w:left w:val="none" w:sz="0" w:space="0" w:color="auto"/>
            <w:bottom w:val="none" w:sz="0" w:space="0" w:color="auto"/>
            <w:right w:val="none" w:sz="0" w:space="0" w:color="auto"/>
          </w:divBdr>
        </w:div>
        <w:div w:id="112097608">
          <w:marLeft w:val="0"/>
          <w:marRight w:val="0"/>
          <w:marTop w:val="0"/>
          <w:marBottom w:val="0"/>
          <w:divBdr>
            <w:top w:val="none" w:sz="0" w:space="0" w:color="auto"/>
            <w:left w:val="none" w:sz="0" w:space="0" w:color="auto"/>
            <w:bottom w:val="none" w:sz="0" w:space="0" w:color="auto"/>
            <w:right w:val="none" w:sz="0" w:space="0" w:color="auto"/>
          </w:divBdr>
          <w:divsChild>
            <w:div w:id="1922715554">
              <w:marLeft w:val="0"/>
              <w:marRight w:val="0"/>
              <w:marTop w:val="0"/>
              <w:marBottom w:val="0"/>
              <w:divBdr>
                <w:top w:val="none" w:sz="0" w:space="0" w:color="auto"/>
                <w:left w:val="none" w:sz="0" w:space="0" w:color="auto"/>
                <w:bottom w:val="none" w:sz="0" w:space="0" w:color="auto"/>
                <w:right w:val="none" w:sz="0" w:space="0" w:color="auto"/>
              </w:divBdr>
            </w:div>
          </w:divsChild>
        </w:div>
        <w:div w:id="1613898102">
          <w:marLeft w:val="0"/>
          <w:marRight w:val="0"/>
          <w:marTop w:val="0"/>
          <w:marBottom w:val="0"/>
          <w:divBdr>
            <w:top w:val="none" w:sz="0" w:space="0" w:color="auto"/>
            <w:left w:val="none" w:sz="0" w:space="0" w:color="auto"/>
            <w:bottom w:val="none" w:sz="0" w:space="0" w:color="auto"/>
            <w:right w:val="none" w:sz="0" w:space="0" w:color="auto"/>
          </w:divBdr>
        </w:div>
        <w:div w:id="827551732">
          <w:marLeft w:val="0"/>
          <w:marRight w:val="0"/>
          <w:marTop w:val="0"/>
          <w:marBottom w:val="0"/>
          <w:divBdr>
            <w:top w:val="none" w:sz="0" w:space="0" w:color="auto"/>
            <w:left w:val="none" w:sz="0" w:space="0" w:color="auto"/>
            <w:bottom w:val="none" w:sz="0" w:space="0" w:color="auto"/>
            <w:right w:val="none" w:sz="0" w:space="0" w:color="auto"/>
          </w:divBdr>
          <w:divsChild>
            <w:div w:id="1255168221">
              <w:marLeft w:val="0"/>
              <w:marRight w:val="0"/>
              <w:marTop w:val="0"/>
              <w:marBottom w:val="0"/>
              <w:divBdr>
                <w:top w:val="none" w:sz="0" w:space="0" w:color="auto"/>
                <w:left w:val="none" w:sz="0" w:space="0" w:color="auto"/>
                <w:bottom w:val="none" w:sz="0" w:space="0" w:color="auto"/>
                <w:right w:val="none" w:sz="0" w:space="0" w:color="auto"/>
              </w:divBdr>
            </w:div>
          </w:divsChild>
        </w:div>
        <w:div w:id="523322175">
          <w:marLeft w:val="0"/>
          <w:marRight w:val="0"/>
          <w:marTop w:val="0"/>
          <w:marBottom w:val="0"/>
          <w:divBdr>
            <w:top w:val="none" w:sz="0" w:space="0" w:color="auto"/>
            <w:left w:val="none" w:sz="0" w:space="0" w:color="auto"/>
            <w:bottom w:val="none" w:sz="0" w:space="0" w:color="auto"/>
            <w:right w:val="none" w:sz="0" w:space="0" w:color="auto"/>
          </w:divBdr>
        </w:div>
        <w:div w:id="1104611535">
          <w:marLeft w:val="0"/>
          <w:marRight w:val="0"/>
          <w:marTop w:val="0"/>
          <w:marBottom w:val="0"/>
          <w:divBdr>
            <w:top w:val="none" w:sz="0" w:space="0" w:color="auto"/>
            <w:left w:val="none" w:sz="0" w:space="0" w:color="auto"/>
            <w:bottom w:val="none" w:sz="0" w:space="0" w:color="auto"/>
            <w:right w:val="none" w:sz="0" w:space="0" w:color="auto"/>
          </w:divBdr>
          <w:divsChild>
            <w:div w:id="1405177620">
              <w:marLeft w:val="0"/>
              <w:marRight w:val="0"/>
              <w:marTop w:val="0"/>
              <w:marBottom w:val="0"/>
              <w:divBdr>
                <w:top w:val="none" w:sz="0" w:space="0" w:color="auto"/>
                <w:left w:val="none" w:sz="0" w:space="0" w:color="auto"/>
                <w:bottom w:val="none" w:sz="0" w:space="0" w:color="auto"/>
                <w:right w:val="none" w:sz="0" w:space="0" w:color="auto"/>
              </w:divBdr>
            </w:div>
          </w:divsChild>
        </w:div>
        <w:div w:id="43797793">
          <w:marLeft w:val="0"/>
          <w:marRight w:val="0"/>
          <w:marTop w:val="0"/>
          <w:marBottom w:val="0"/>
          <w:divBdr>
            <w:top w:val="none" w:sz="0" w:space="0" w:color="auto"/>
            <w:left w:val="none" w:sz="0" w:space="0" w:color="auto"/>
            <w:bottom w:val="none" w:sz="0" w:space="0" w:color="auto"/>
            <w:right w:val="none" w:sz="0" w:space="0" w:color="auto"/>
          </w:divBdr>
        </w:div>
        <w:div w:id="1204177352">
          <w:marLeft w:val="0"/>
          <w:marRight w:val="0"/>
          <w:marTop w:val="0"/>
          <w:marBottom w:val="0"/>
          <w:divBdr>
            <w:top w:val="none" w:sz="0" w:space="0" w:color="auto"/>
            <w:left w:val="none" w:sz="0" w:space="0" w:color="auto"/>
            <w:bottom w:val="none" w:sz="0" w:space="0" w:color="auto"/>
            <w:right w:val="none" w:sz="0" w:space="0" w:color="auto"/>
          </w:divBdr>
          <w:divsChild>
            <w:div w:id="115490946">
              <w:marLeft w:val="0"/>
              <w:marRight w:val="0"/>
              <w:marTop w:val="0"/>
              <w:marBottom w:val="0"/>
              <w:divBdr>
                <w:top w:val="none" w:sz="0" w:space="0" w:color="auto"/>
                <w:left w:val="none" w:sz="0" w:space="0" w:color="auto"/>
                <w:bottom w:val="none" w:sz="0" w:space="0" w:color="auto"/>
                <w:right w:val="none" w:sz="0" w:space="0" w:color="auto"/>
              </w:divBdr>
            </w:div>
          </w:divsChild>
        </w:div>
        <w:div w:id="1880781226">
          <w:marLeft w:val="0"/>
          <w:marRight w:val="0"/>
          <w:marTop w:val="300"/>
          <w:marBottom w:val="0"/>
          <w:divBdr>
            <w:top w:val="none" w:sz="0" w:space="0" w:color="auto"/>
            <w:left w:val="none" w:sz="0" w:space="0" w:color="auto"/>
            <w:bottom w:val="none" w:sz="0" w:space="0" w:color="auto"/>
            <w:right w:val="none" w:sz="0" w:space="0" w:color="auto"/>
          </w:divBdr>
          <w:divsChild>
            <w:div w:id="1297875047">
              <w:marLeft w:val="0"/>
              <w:marRight w:val="0"/>
              <w:marTop w:val="0"/>
              <w:marBottom w:val="0"/>
              <w:divBdr>
                <w:top w:val="none" w:sz="0" w:space="0" w:color="auto"/>
                <w:left w:val="none" w:sz="0" w:space="0" w:color="auto"/>
                <w:bottom w:val="none" w:sz="0" w:space="0" w:color="auto"/>
                <w:right w:val="none" w:sz="0" w:space="0" w:color="auto"/>
              </w:divBdr>
              <w:divsChild>
                <w:div w:id="71882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46164">
          <w:marLeft w:val="0"/>
          <w:marRight w:val="0"/>
          <w:marTop w:val="300"/>
          <w:marBottom w:val="0"/>
          <w:divBdr>
            <w:top w:val="none" w:sz="0" w:space="0" w:color="auto"/>
            <w:left w:val="none" w:sz="0" w:space="0" w:color="auto"/>
            <w:bottom w:val="none" w:sz="0" w:space="0" w:color="auto"/>
            <w:right w:val="none" w:sz="0" w:space="0" w:color="auto"/>
          </w:divBdr>
          <w:divsChild>
            <w:div w:id="268974940">
              <w:marLeft w:val="0"/>
              <w:marRight w:val="0"/>
              <w:marTop w:val="0"/>
              <w:marBottom w:val="0"/>
              <w:divBdr>
                <w:top w:val="none" w:sz="0" w:space="0" w:color="auto"/>
                <w:left w:val="none" w:sz="0" w:space="0" w:color="auto"/>
                <w:bottom w:val="none" w:sz="0" w:space="0" w:color="auto"/>
                <w:right w:val="none" w:sz="0" w:space="0" w:color="auto"/>
              </w:divBdr>
              <w:divsChild>
                <w:div w:id="90460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718963">
          <w:marLeft w:val="0"/>
          <w:marRight w:val="0"/>
          <w:marTop w:val="300"/>
          <w:marBottom w:val="0"/>
          <w:divBdr>
            <w:top w:val="none" w:sz="0" w:space="0" w:color="auto"/>
            <w:left w:val="none" w:sz="0" w:space="0" w:color="auto"/>
            <w:bottom w:val="none" w:sz="0" w:space="0" w:color="auto"/>
            <w:right w:val="none" w:sz="0" w:space="0" w:color="auto"/>
          </w:divBdr>
          <w:divsChild>
            <w:div w:id="541015880">
              <w:marLeft w:val="0"/>
              <w:marRight w:val="0"/>
              <w:marTop w:val="0"/>
              <w:marBottom w:val="0"/>
              <w:divBdr>
                <w:top w:val="none" w:sz="0" w:space="0" w:color="auto"/>
                <w:left w:val="none" w:sz="0" w:space="0" w:color="auto"/>
                <w:bottom w:val="none" w:sz="0" w:space="0" w:color="auto"/>
                <w:right w:val="none" w:sz="0" w:space="0" w:color="auto"/>
              </w:divBdr>
              <w:divsChild>
                <w:div w:id="1330711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8985234">
          <w:marLeft w:val="0"/>
          <w:marRight w:val="0"/>
          <w:marTop w:val="300"/>
          <w:marBottom w:val="0"/>
          <w:divBdr>
            <w:top w:val="none" w:sz="0" w:space="0" w:color="auto"/>
            <w:left w:val="none" w:sz="0" w:space="0" w:color="auto"/>
            <w:bottom w:val="none" w:sz="0" w:space="0" w:color="auto"/>
            <w:right w:val="none" w:sz="0" w:space="0" w:color="auto"/>
          </w:divBdr>
          <w:divsChild>
            <w:div w:id="36710851">
              <w:marLeft w:val="0"/>
              <w:marRight w:val="0"/>
              <w:marTop w:val="0"/>
              <w:marBottom w:val="0"/>
              <w:divBdr>
                <w:top w:val="none" w:sz="0" w:space="0" w:color="auto"/>
                <w:left w:val="none" w:sz="0" w:space="0" w:color="auto"/>
                <w:bottom w:val="none" w:sz="0" w:space="0" w:color="auto"/>
                <w:right w:val="none" w:sz="0" w:space="0" w:color="auto"/>
              </w:divBdr>
              <w:divsChild>
                <w:div w:id="49308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106927366">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353848364">
          <w:marLeft w:val="0"/>
          <w:marRight w:val="0"/>
          <w:marTop w:val="0"/>
          <w:marBottom w:val="0"/>
          <w:divBdr>
            <w:top w:val="none" w:sz="0" w:space="0" w:color="auto"/>
            <w:left w:val="none" w:sz="0" w:space="0" w:color="auto"/>
            <w:bottom w:val="none" w:sz="0" w:space="0" w:color="auto"/>
            <w:right w:val="none" w:sz="0" w:space="0" w:color="auto"/>
          </w:divBdr>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111291205">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sChild>
            <w:div w:id="212803681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422259419">
          <w:marLeft w:val="0"/>
          <w:marRight w:val="0"/>
          <w:marTop w:val="0"/>
          <w:marBottom w:val="0"/>
          <w:divBdr>
            <w:top w:val="none" w:sz="0" w:space="0" w:color="auto"/>
            <w:left w:val="none" w:sz="0" w:space="0" w:color="auto"/>
            <w:bottom w:val="none" w:sz="0" w:space="0" w:color="auto"/>
            <w:right w:val="none" w:sz="0" w:space="0" w:color="auto"/>
          </w:divBdr>
        </w:div>
        <w:div w:id="1913812035">
          <w:marLeft w:val="0"/>
          <w:marRight w:val="0"/>
          <w:marTop w:val="0"/>
          <w:marBottom w:val="0"/>
          <w:divBdr>
            <w:top w:val="none" w:sz="0" w:space="0" w:color="auto"/>
            <w:left w:val="none" w:sz="0" w:space="0" w:color="auto"/>
            <w:bottom w:val="none" w:sz="0" w:space="0" w:color="auto"/>
            <w:right w:val="none" w:sz="0" w:space="0" w:color="auto"/>
          </w:divBdr>
          <w:divsChild>
            <w:div w:id="564797542">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sChild>
                <w:div w:id="18751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47849">
          <w:marLeft w:val="0"/>
          <w:marRight w:val="0"/>
          <w:marTop w:val="300"/>
          <w:marBottom w:val="0"/>
          <w:divBdr>
            <w:top w:val="none" w:sz="0" w:space="0" w:color="auto"/>
            <w:left w:val="none" w:sz="0" w:space="0" w:color="auto"/>
            <w:bottom w:val="none" w:sz="0" w:space="0" w:color="auto"/>
            <w:right w:val="none" w:sz="0" w:space="0" w:color="auto"/>
          </w:divBdr>
          <w:divsChild>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316318">
      <w:bodyDiv w:val="1"/>
      <w:marLeft w:val="0"/>
      <w:marRight w:val="0"/>
      <w:marTop w:val="0"/>
      <w:marBottom w:val="0"/>
      <w:divBdr>
        <w:top w:val="none" w:sz="0" w:space="0" w:color="auto"/>
        <w:left w:val="none" w:sz="0" w:space="0" w:color="auto"/>
        <w:bottom w:val="none" w:sz="0" w:space="0" w:color="auto"/>
        <w:right w:val="none" w:sz="0" w:space="0" w:color="auto"/>
      </w:divBdr>
      <w:divsChild>
        <w:div w:id="46535906">
          <w:marLeft w:val="0"/>
          <w:marRight w:val="0"/>
          <w:marTop w:val="0"/>
          <w:marBottom w:val="0"/>
          <w:divBdr>
            <w:top w:val="none" w:sz="0" w:space="0" w:color="auto"/>
            <w:left w:val="none" w:sz="0" w:space="0" w:color="auto"/>
            <w:bottom w:val="none" w:sz="0" w:space="0" w:color="auto"/>
            <w:right w:val="none" w:sz="0" w:space="0" w:color="auto"/>
          </w:divBdr>
        </w:div>
        <w:div w:id="570845416">
          <w:marLeft w:val="0"/>
          <w:marRight w:val="0"/>
          <w:marTop w:val="0"/>
          <w:marBottom w:val="0"/>
          <w:divBdr>
            <w:top w:val="none" w:sz="0" w:space="0" w:color="auto"/>
            <w:left w:val="none" w:sz="0" w:space="0" w:color="auto"/>
            <w:bottom w:val="none" w:sz="0" w:space="0" w:color="auto"/>
            <w:right w:val="none" w:sz="0" w:space="0" w:color="auto"/>
          </w:divBdr>
          <w:divsChild>
            <w:div w:id="489373718">
              <w:marLeft w:val="0"/>
              <w:marRight w:val="0"/>
              <w:marTop w:val="0"/>
              <w:marBottom w:val="0"/>
              <w:divBdr>
                <w:top w:val="none" w:sz="0" w:space="0" w:color="auto"/>
                <w:left w:val="none" w:sz="0" w:space="0" w:color="auto"/>
                <w:bottom w:val="none" w:sz="0" w:space="0" w:color="auto"/>
                <w:right w:val="none" w:sz="0" w:space="0" w:color="auto"/>
              </w:divBdr>
            </w:div>
          </w:divsChild>
        </w:div>
        <w:div w:id="918254133">
          <w:marLeft w:val="0"/>
          <w:marRight w:val="0"/>
          <w:marTop w:val="0"/>
          <w:marBottom w:val="0"/>
          <w:divBdr>
            <w:top w:val="none" w:sz="0" w:space="0" w:color="auto"/>
            <w:left w:val="none" w:sz="0" w:space="0" w:color="auto"/>
            <w:bottom w:val="none" w:sz="0" w:space="0" w:color="auto"/>
            <w:right w:val="none" w:sz="0" w:space="0" w:color="auto"/>
          </w:divBdr>
        </w:div>
        <w:div w:id="709961550">
          <w:marLeft w:val="0"/>
          <w:marRight w:val="0"/>
          <w:marTop w:val="0"/>
          <w:marBottom w:val="0"/>
          <w:divBdr>
            <w:top w:val="none" w:sz="0" w:space="0" w:color="auto"/>
            <w:left w:val="none" w:sz="0" w:space="0" w:color="auto"/>
            <w:bottom w:val="none" w:sz="0" w:space="0" w:color="auto"/>
            <w:right w:val="none" w:sz="0" w:space="0" w:color="auto"/>
          </w:divBdr>
          <w:divsChild>
            <w:div w:id="278026427">
              <w:marLeft w:val="0"/>
              <w:marRight w:val="0"/>
              <w:marTop w:val="0"/>
              <w:marBottom w:val="0"/>
              <w:divBdr>
                <w:top w:val="none" w:sz="0" w:space="0" w:color="auto"/>
                <w:left w:val="none" w:sz="0" w:space="0" w:color="auto"/>
                <w:bottom w:val="none" w:sz="0" w:space="0" w:color="auto"/>
                <w:right w:val="none" w:sz="0" w:space="0" w:color="auto"/>
              </w:divBdr>
            </w:div>
          </w:divsChild>
        </w:div>
        <w:div w:id="1825118374">
          <w:marLeft w:val="0"/>
          <w:marRight w:val="0"/>
          <w:marTop w:val="0"/>
          <w:marBottom w:val="0"/>
          <w:divBdr>
            <w:top w:val="none" w:sz="0" w:space="0" w:color="auto"/>
            <w:left w:val="none" w:sz="0" w:space="0" w:color="auto"/>
            <w:bottom w:val="none" w:sz="0" w:space="0" w:color="auto"/>
            <w:right w:val="none" w:sz="0" w:space="0" w:color="auto"/>
          </w:divBdr>
        </w:div>
        <w:div w:id="1067613593">
          <w:marLeft w:val="0"/>
          <w:marRight w:val="0"/>
          <w:marTop w:val="0"/>
          <w:marBottom w:val="0"/>
          <w:divBdr>
            <w:top w:val="none" w:sz="0" w:space="0" w:color="auto"/>
            <w:left w:val="none" w:sz="0" w:space="0" w:color="auto"/>
            <w:bottom w:val="none" w:sz="0" w:space="0" w:color="auto"/>
            <w:right w:val="none" w:sz="0" w:space="0" w:color="auto"/>
          </w:divBdr>
          <w:divsChild>
            <w:div w:id="493885056">
              <w:marLeft w:val="0"/>
              <w:marRight w:val="0"/>
              <w:marTop w:val="0"/>
              <w:marBottom w:val="0"/>
              <w:divBdr>
                <w:top w:val="none" w:sz="0" w:space="0" w:color="auto"/>
                <w:left w:val="none" w:sz="0" w:space="0" w:color="auto"/>
                <w:bottom w:val="none" w:sz="0" w:space="0" w:color="auto"/>
                <w:right w:val="none" w:sz="0" w:space="0" w:color="auto"/>
              </w:divBdr>
            </w:div>
          </w:divsChild>
        </w:div>
        <w:div w:id="341054832">
          <w:marLeft w:val="0"/>
          <w:marRight w:val="0"/>
          <w:marTop w:val="0"/>
          <w:marBottom w:val="0"/>
          <w:divBdr>
            <w:top w:val="none" w:sz="0" w:space="0" w:color="auto"/>
            <w:left w:val="none" w:sz="0" w:space="0" w:color="auto"/>
            <w:bottom w:val="none" w:sz="0" w:space="0" w:color="auto"/>
            <w:right w:val="none" w:sz="0" w:space="0" w:color="auto"/>
          </w:divBdr>
        </w:div>
        <w:div w:id="767386045">
          <w:marLeft w:val="0"/>
          <w:marRight w:val="0"/>
          <w:marTop w:val="0"/>
          <w:marBottom w:val="0"/>
          <w:divBdr>
            <w:top w:val="none" w:sz="0" w:space="0" w:color="auto"/>
            <w:left w:val="none" w:sz="0" w:space="0" w:color="auto"/>
            <w:bottom w:val="none" w:sz="0" w:space="0" w:color="auto"/>
            <w:right w:val="none" w:sz="0" w:space="0" w:color="auto"/>
          </w:divBdr>
          <w:divsChild>
            <w:div w:id="7954400">
              <w:marLeft w:val="0"/>
              <w:marRight w:val="0"/>
              <w:marTop w:val="0"/>
              <w:marBottom w:val="0"/>
              <w:divBdr>
                <w:top w:val="none" w:sz="0" w:space="0" w:color="auto"/>
                <w:left w:val="none" w:sz="0" w:space="0" w:color="auto"/>
                <w:bottom w:val="none" w:sz="0" w:space="0" w:color="auto"/>
                <w:right w:val="none" w:sz="0" w:space="0" w:color="auto"/>
              </w:divBdr>
            </w:div>
          </w:divsChild>
        </w:div>
        <w:div w:id="682241243">
          <w:marLeft w:val="0"/>
          <w:marRight w:val="0"/>
          <w:marTop w:val="0"/>
          <w:marBottom w:val="0"/>
          <w:divBdr>
            <w:top w:val="none" w:sz="0" w:space="0" w:color="auto"/>
            <w:left w:val="none" w:sz="0" w:space="0" w:color="auto"/>
            <w:bottom w:val="none" w:sz="0" w:space="0" w:color="auto"/>
            <w:right w:val="none" w:sz="0" w:space="0" w:color="auto"/>
          </w:divBdr>
        </w:div>
        <w:div w:id="902255457">
          <w:marLeft w:val="0"/>
          <w:marRight w:val="0"/>
          <w:marTop w:val="0"/>
          <w:marBottom w:val="0"/>
          <w:divBdr>
            <w:top w:val="none" w:sz="0" w:space="0" w:color="auto"/>
            <w:left w:val="none" w:sz="0" w:space="0" w:color="auto"/>
            <w:bottom w:val="none" w:sz="0" w:space="0" w:color="auto"/>
            <w:right w:val="none" w:sz="0" w:space="0" w:color="auto"/>
          </w:divBdr>
          <w:divsChild>
            <w:div w:id="1956057641">
              <w:marLeft w:val="0"/>
              <w:marRight w:val="0"/>
              <w:marTop w:val="0"/>
              <w:marBottom w:val="0"/>
              <w:divBdr>
                <w:top w:val="none" w:sz="0" w:space="0" w:color="auto"/>
                <w:left w:val="none" w:sz="0" w:space="0" w:color="auto"/>
                <w:bottom w:val="none" w:sz="0" w:space="0" w:color="auto"/>
                <w:right w:val="none" w:sz="0" w:space="0" w:color="auto"/>
              </w:divBdr>
            </w:div>
          </w:divsChild>
        </w:div>
        <w:div w:id="1108965913">
          <w:marLeft w:val="0"/>
          <w:marRight w:val="0"/>
          <w:marTop w:val="0"/>
          <w:marBottom w:val="0"/>
          <w:divBdr>
            <w:top w:val="none" w:sz="0" w:space="0" w:color="auto"/>
            <w:left w:val="none" w:sz="0" w:space="0" w:color="auto"/>
            <w:bottom w:val="none" w:sz="0" w:space="0" w:color="auto"/>
            <w:right w:val="none" w:sz="0" w:space="0" w:color="auto"/>
          </w:divBdr>
        </w:div>
        <w:div w:id="1610698234">
          <w:marLeft w:val="0"/>
          <w:marRight w:val="0"/>
          <w:marTop w:val="0"/>
          <w:marBottom w:val="0"/>
          <w:divBdr>
            <w:top w:val="none" w:sz="0" w:space="0" w:color="auto"/>
            <w:left w:val="none" w:sz="0" w:space="0" w:color="auto"/>
            <w:bottom w:val="none" w:sz="0" w:space="0" w:color="auto"/>
            <w:right w:val="none" w:sz="0" w:space="0" w:color="auto"/>
          </w:divBdr>
          <w:divsChild>
            <w:div w:id="1011834082">
              <w:marLeft w:val="0"/>
              <w:marRight w:val="0"/>
              <w:marTop w:val="0"/>
              <w:marBottom w:val="0"/>
              <w:divBdr>
                <w:top w:val="none" w:sz="0" w:space="0" w:color="auto"/>
                <w:left w:val="none" w:sz="0" w:space="0" w:color="auto"/>
                <w:bottom w:val="none" w:sz="0" w:space="0" w:color="auto"/>
                <w:right w:val="none" w:sz="0" w:space="0" w:color="auto"/>
              </w:divBdr>
            </w:div>
          </w:divsChild>
        </w:div>
        <w:div w:id="565144520">
          <w:marLeft w:val="0"/>
          <w:marRight w:val="0"/>
          <w:marTop w:val="0"/>
          <w:marBottom w:val="0"/>
          <w:divBdr>
            <w:top w:val="none" w:sz="0" w:space="0" w:color="auto"/>
            <w:left w:val="none" w:sz="0" w:space="0" w:color="auto"/>
            <w:bottom w:val="none" w:sz="0" w:space="0" w:color="auto"/>
            <w:right w:val="none" w:sz="0" w:space="0" w:color="auto"/>
          </w:divBdr>
        </w:div>
        <w:div w:id="134763392">
          <w:marLeft w:val="0"/>
          <w:marRight w:val="0"/>
          <w:marTop w:val="0"/>
          <w:marBottom w:val="0"/>
          <w:divBdr>
            <w:top w:val="none" w:sz="0" w:space="0" w:color="auto"/>
            <w:left w:val="none" w:sz="0" w:space="0" w:color="auto"/>
            <w:bottom w:val="none" w:sz="0" w:space="0" w:color="auto"/>
            <w:right w:val="none" w:sz="0" w:space="0" w:color="auto"/>
          </w:divBdr>
          <w:divsChild>
            <w:div w:id="97721710">
              <w:marLeft w:val="0"/>
              <w:marRight w:val="0"/>
              <w:marTop w:val="0"/>
              <w:marBottom w:val="0"/>
              <w:divBdr>
                <w:top w:val="none" w:sz="0" w:space="0" w:color="auto"/>
                <w:left w:val="none" w:sz="0" w:space="0" w:color="auto"/>
                <w:bottom w:val="none" w:sz="0" w:space="0" w:color="auto"/>
                <w:right w:val="none" w:sz="0" w:space="0" w:color="auto"/>
              </w:divBdr>
            </w:div>
          </w:divsChild>
        </w:div>
        <w:div w:id="1944148862">
          <w:marLeft w:val="0"/>
          <w:marRight w:val="0"/>
          <w:marTop w:val="300"/>
          <w:marBottom w:val="0"/>
          <w:divBdr>
            <w:top w:val="none" w:sz="0" w:space="0" w:color="auto"/>
            <w:left w:val="none" w:sz="0" w:space="0" w:color="auto"/>
            <w:bottom w:val="none" w:sz="0" w:space="0" w:color="auto"/>
            <w:right w:val="none" w:sz="0" w:space="0" w:color="auto"/>
          </w:divBdr>
          <w:divsChild>
            <w:div w:id="1769427296">
              <w:marLeft w:val="0"/>
              <w:marRight w:val="0"/>
              <w:marTop w:val="0"/>
              <w:marBottom w:val="0"/>
              <w:divBdr>
                <w:top w:val="none" w:sz="0" w:space="0" w:color="auto"/>
                <w:left w:val="none" w:sz="0" w:space="0" w:color="auto"/>
                <w:bottom w:val="none" w:sz="0" w:space="0" w:color="auto"/>
                <w:right w:val="none" w:sz="0" w:space="0" w:color="auto"/>
              </w:divBdr>
              <w:divsChild>
                <w:div w:id="207736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859697">
          <w:marLeft w:val="0"/>
          <w:marRight w:val="0"/>
          <w:marTop w:val="300"/>
          <w:marBottom w:val="0"/>
          <w:divBdr>
            <w:top w:val="none" w:sz="0" w:space="0" w:color="auto"/>
            <w:left w:val="none" w:sz="0" w:space="0" w:color="auto"/>
            <w:bottom w:val="none" w:sz="0" w:space="0" w:color="auto"/>
            <w:right w:val="none" w:sz="0" w:space="0" w:color="auto"/>
          </w:divBdr>
          <w:divsChild>
            <w:div w:id="1959529497">
              <w:marLeft w:val="0"/>
              <w:marRight w:val="0"/>
              <w:marTop w:val="0"/>
              <w:marBottom w:val="0"/>
              <w:divBdr>
                <w:top w:val="none" w:sz="0" w:space="0" w:color="auto"/>
                <w:left w:val="none" w:sz="0" w:space="0" w:color="auto"/>
                <w:bottom w:val="none" w:sz="0" w:space="0" w:color="auto"/>
                <w:right w:val="none" w:sz="0" w:space="0" w:color="auto"/>
              </w:divBdr>
              <w:divsChild>
                <w:div w:id="55269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5875">
          <w:marLeft w:val="0"/>
          <w:marRight w:val="0"/>
          <w:marTop w:val="300"/>
          <w:marBottom w:val="0"/>
          <w:divBdr>
            <w:top w:val="none" w:sz="0" w:space="0" w:color="auto"/>
            <w:left w:val="none" w:sz="0" w:space="0" w:color="auto"/>
            <w:bottom w:val="none" w:sz="0" w:space="0" w:color="auto"/>
            <w:right w:val="none" w:sz="0" w:space="0" w:color="auto"/>
          </w:divBdr>
          <w:divsChild>
            <w:div w:id="1970893095">
              <w:marLeft w:val="0"/>
              <w:marRight w:val="0"/>
              <w:marTop w:val="0"/>
              <w:marBottom w:val="0"/>
              <w:divBdr>
                <w:top w:val="none" w:sz="0" w:space="0" w:color="auto"/>
                <w:left w:val="none" w:sz="0" w:space="0" w:color="auto"/>
                <w:bottom w:val="none" w:sz="0" w:space="0" w:color="auto"/>
                <w:right w:val="none" w:sz="0" w:space="0" w:color="auto"/>
              </w:divBdr>
              <w:divsChild>
                <w:div w:id="171607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000">
      <w:bodyDiv w:val="1"/>
      <w:marLeft w:val="0"/>
      <w:marRight w:val="0"/>
      <w:marTop w:val="0"/>
      <w:marBottom w:val="0"/>
      <w:divBdr>
        <w:top w:val="none" w:sz="0" w:space="0" w:color="auto"/>
        <w:left w:val="none" w:sz="0" w:space="0" w:color="auto"/>
        <w:bottom w:val="none" w:sz="0" w:space="0" w:color="auto"/>
        <w:right w:val="none" w:sz="0" w:space="0" w:color="auto"/>
      </w:divBdr>
      <w:divsChild>
        <w:div w:id="19094502">
          <w:marLeft w:val="0"/>
          <w:marRight w:val="0"/>
          <w:marTop w:val="0"/>
          <w:marBottom w:val="0"/>
          <w:divBdr>
            <w:top w:val="none" w:sz="0" w:space="0" w:color="auto"/>
            <w:left w:val="none" w:sz="0" w:space="0" w:color="auto"/>
            <w:bottom w:val="none" w:sz="0" w:space="0" w:color="auto"/>
            <w:right w:val="none" w:sz="0" w:space="0" w:color="auto"/>
          </w:divBdr>
        </w:div>
        <w:div w:id="1792241363">
          <w:marLeft w:val="0"/>
          <w:marRight w:val="0"/>
          <w:marTop w:val="0"/>
          <w:marBottom w:val="0"/>
          <w:divBdr>
            <w:top w:val="none" w:sz="0" w:space="0" w:color="auto"/>
            <w:left w:val="none" w:sz="0" w:space="0" w:color="auto"/>
            <w:bottom w:val="none" w:sz="0" w:space="0" w:color="auto"/>
            <w:right w:val="none" w:sz="0" w:space="0" w:color="auto"/>
          </w:divBdr>
          <w:divsChild>
            <w:div w:id="946472569">
              <w:marLeft w:val="0"/>
              <w:marRight w:val="0"/>
              <w:marTop w:val="0"/>
              <w:marBottom w:val="0"/>
              <w:divBdr>
                <w:top w:val="none" w:sz="0" w:space="0" w:color="auto"/>
                <w:left w:val="none" w:sz="0" w:space="0" w:color="auto"/>
                <w:bottom w:val="none" w:sz="0" w:space="0" w:color="auto"/>
                <w:right w:val="none" w:sz="0" w:space="0" w:color="auto"/>
              </w:divBdr>
            </w:div>
          </w:divsChild>
        </w:div>
        <w:div w:id="919170529">
          <w:marLeft w:val="0"/>
          <w:marRight w:val="0"/>
          <w:marTop w:val="0"/>
          <w:marBottom w:val="0"/>
          <w:divBdr>
            <w:top w:val="none" w:sz="0" w:space="0" w:color="auto"/>
            <w:left w:val="none" w:sz="0" w:space="0" w:color="auto"/>
            <w:bottom w:val="none" w:sz="0" w:space="0" w:color="auto"/>
            <w:right w:val="none" w:sz="0" w:space="0" w:color="auto"/>
          </w:divBdr>
        </w:div>
        <w:div w:id="1546671170">
          <w:marLeft w:val="0"/>
          <w:marRight w:val="0"/>
          <w:marTop w:val="0"/>
          <w:marBottom w:val="0"/>
          <w:divBdr>
            <w:top w:val="none" w:sz="0" w:space="0" w:color="auto"/>
            <w:left w:val="none" w:sz="0" w:space="0" w:color="auto"/>
            <w:bottom w:val="none" w:sz="0" w:space="0" w:color="auto"/>
            <w:right w:val="none" w:sz="0" w:space="0" w:color="auto"/>
          </w:divBdr>
          <w:divsChild>
            <w:div w:id="1745568892">
              <w:marLeft w:val="0"/>
              <w:marRight w:val="0"/>
              <w:marTop w:val="0"/>
              <w:marBottom w:val="0"/>
              <w:divBdr>
                <w:top w:val="none" w:sz="0" w:space="0" w:color="auto"/>
                <w:left w:val="none" w:sz="0" w:space="0" w:color="auto"/>
                <w:bottom w:val="none" w:sz="0" w:space="0" w:color="auto"/>
                <w:right w:val="none" w:sz="0" w:space="0" w:color="auto"/>
              </w:divBdr>
            </w:div>
          </w:divsChild>
        </w:div>
        <w:div w:id="455564333">
          <w:marLeft w:val="0"/>
          <w:marRight w:val="0"/>
          <w:marTop w:val="0"/>
          <w:marBottom w:val="0"/>
          <w:divBdr>
            <w:top w:val="none" w:sz="0" w:space="0" w:color="auto"/>
            <w:left w:val="none" w:sz="0" w:space="0" w:color="auto"/>
            <w:bottom w:val="none" w:sz="0" w:space="0" w:color="auto"/>
            <w:right w:val="none" w:sz="0" w:space="0" w:color="auto"/>
          </w:divBdr>
        </w:div>
        <w:div w:id="1747654211">
          <w:marLeft w:val="0"/>
          <w:marRight w:val="0"/>
          <w:marTop w:val="0"/>
          <w:marBottom w:val="0"/>
          <w:divBdr>
            <w:top w:val="none" w:sz="0" w:space="0" w:color="auto"/>
            <w:left w:val="none" w:sz="0" w:space="0" w:color="auto"/>
            <w:bottom w:val="none" w:sz="0" w:space="0" w:color="auto"/>
            <w:right w:val="none" w:sz="0" w:space="0" w:color="auto"/>
          </w:divBdr>
          <w:divsChild>
            <w:div w:id="1532959668">
              <w:marLeft w:val="0"/>
              <w:marRight w:val="0"/>
              <w:marTop w:val="0"/>
              <w:marBottom w:val="0"/>
              <w:divBdr>
                <w:top w:val="none" w:sz="0" w:space="0" w:color="auto"/>
                <w:left w:val="none" w:sz="0" w:space="0" w:color="auto"/>
                <w:bottom w:val="none" w:sz="0" w:space="0" w:color="auto"/>
                <w:right w:val="none" w:sz="0" w:space="0" w:color="auto"/>
              </w:divBdr>
            </w:div>
          </w:divsChild>
        </w:div>
        <w:div w:id="325133329">
          <w:marLeft w:val="0"/>
          <w:marRight w:val="0"/>
          <w:marTop w:val="0"/>
          <w:marBottom w:val="0"/>
          <w:divBdr>
            <w:top w:val="none" w:sz="0" w:space="0" w:color="auto"/>
            <w:left w:val="none" w:sz="0" w:space="0" w:color="auto"/>
            <w:bottom w:val="none" w:sz="0" w:space="0" w:color="auto"/>
            <w:right w:val="none" w:sz="0" w:space="0" w:color="auto"/>
          </w:divBdr>
        </w:div>
        <w:div w:id="639578009">
          <w:marLeft w:val="0"/>
          <w:marRight w:val="0"/>
          <w:marTop w:val="0"/>
          <w:marBottom w:val="0"/>
          <w:divBdr>
            <w:top w:val="none" w:sz="0" w:space="0" w:color="auto"/>
            <w:left w:val="none" w:sz="0" w:space="0" w:color="auto"/>
            <w:bottom w:val="none" w:sz="0" w:space="0" w:color="auto"/>
            <w:right w:val="none" w:sz="0" w:space="0" w:color="auto"/>
          </w:divBdr>
          <w:divsChild>
            <w:div w:id="657655893">
              <w:marLeft w:val="0"/>
              <w:marRight w:val="0"/>
              <w:marTop w:val="0"/>
              <w:marBottom w:val="0"/>
              <w:divBdr>
                <w:top w:val="none" w:sz="0" w:space="0" w:color="auto"/>
                <w:left w:val="none" w:sz="0" w:space="0" w:color="auto"/>
                <w:bottom w:val="none" w:sz="0" w:space="0" w:color="auto"/>
                <w:right w:val="none" w:sz="0" w:space="0" w:color="auto"/>
              </w:divBdr>
            </w:div>
          </w:divsChild>
        </w:div>
        <w:div w:id="71970272">
          <w:marLeft w:val="0"/>
          <w:marRight w:val="0"/>
          <w:marTop w:val="0"/>
          <w:marBottom w:val="0"/>
          <w:divBdr>
            <w:top w:val="none" w:sz="0" w:space="0" w:color="auto"/>
            <w:left w:val="none" w:sz="0" w:space="0" w:color="auto"/>
            <w:bottom w:val="none" w:sz="0" w:space="0" w:color="auto"/>
            <w:right w:val="none" w:sz="0" w:space="0" w:color="auto"/>
          </w:divBdr>
        </w:div>
        <w:div w:id="1121530827">
          <w:marLeft w:val="0"/>
          <w:marRight w:val="0"/>
          <w:marTop w:val="0"/>
          <w:marBottom w:val="0"/>
          <w:divBdr>
            <w:top w:val="none" w:sz="0" w:space="0" w:color="auto"/>
            <w:left w:val="none" w:sz="0" w:space="0" w:color="auto"/>
            <w:bottom w:val="none" w:sz="0" w:space="0" w:color="auto"/>
            <w:right w:val="none" w:sz="0" w:space="0" w:color="auto"/>
          </w:divBdr>
          <w:divsChild>
            <w:div w:id="205919572">
              <w:marLeft w:val="0"/>
              <w:marRight w:val="0"/>
              <w:marTop w:val="0"/>
              <w:marBottom w:val="0"/>
              <w:divBdr>
                <w:top w:val="none" w:sz="0" w:space="0" w:color="auto"/>
                <w:left w:val="none" w:sz="0" w:space="0" w:color="auto"/>
                <w:bottom w:val="none" w:sz="0" w:space="0" w:color="auto"/>
                <w:right w:val="none" w:sz="0" w:space="0" w:color="auto"/>
              </w:divBdr>
            </w:div>
          </w:divsChild>
        </w:div>
        <w:div w:id="55978661">
          <w:marLeft w:val="0"/>
          <w:marRight w:val="0"/>
          <w:marTop w:val="0"/>
          <w:marBottom w:val="0"/>
          <w:divBdr>
            <w:top w:val="none" w:sz="0" w:space="0" w:color="auto"/>
            <w:left w:val="none" w:sz="0" w:space="0" w:color="auto"/>
            <w:bottom w:val="none" w:sz="0" w:space="0" w:color="auto"/>
            <w:right w:val="none" w:sz="0" w:space="0" w:color="auto"/>
          </w:divBdr>
        </w:div>
        <w:div w:id="408231484">
          <w:marLeft w:val="0"/>
          <w:marRight w:val="0"/>
          <w:marTop w:val="0"/>
          <w:marBottom w:val="0"/>
          <w:divBdr>
            <w:top w:val="none" w:sz="0" w:space="0" w:color="auto"/>
            <w:left w:val="none" w:sz="0" w:space="0" w:color="auto"/>
            <w:bottom w:val="none" w:sz="0" w:space="0" w:color="auto"/>
            <w:right w:val="none" w:sz="0" w:space="0" w:color="auto"/>
          </w:divBdr>
          <w:divsChild>
            <w:div w:id="59258834">
              <w:marLeft w:val="0"/>
              <w:marRight w:val="0"/>
              <w:marTop w:val="0"/>
              <w:marBottom w:val="0"/>
              <w:divBdr>
                <w:top w:val="none" w:sz="0" w:space="0" w:color="auto"/>
                <w:left w:val="none" w:sz="0" w:space="0" w:color="auto"/>
                <w:bottom w:val="none" w:sz="0" w:space="0" w:color="auto"/>
                <w:right w:val="none" w:sz="0" w:space="0" w:color="auto"/>
              </w:divBdr>
            </w:div>
          </w:divsChild>
        </w:div>
        <w:div w:id="2126996506">
          <w:marLeft w:val="0"/>
          <w:marRight w:val="0"/>
          <w:marTop w:val="0"/>
          <w:marBottom w:val="0"/>
          <w:divBdr>
            <w:top w:val="none" w:sz="0" w:space="0" w:color="auto"/>
            <w:left w:val="none" w:sz="0" w:space="0" w:color="auto"/>
            <w:bottom w:val="none" w:sz="0" w:space="0" w:color="auto"/>
            <w:right w:val="none" w:sz="0" w:space="0" w:color="auto"/>
          </w:divBdr>
        </w:div>
        <w:div w:id="2065717863">
          <w:marLeft w:val="0"/>
          <w:marRight w:val="0"/>
          <w:marTop w:val="0"/>
          <w:marBottom w:val="0"/>
          <w:divBdr>
            <w:top w:val="none" w:sz="0" w:space="0" w:color="auto"/>
            <w:left w:val="none" w:sz="0" w:space="0" w:color="auto"/>
            <w:bottom w:val="none" w:sz="0" w:space="0" w:color="auto"/>
            <w:right w:val="none" w:sz="0" w:space="0" w:color="auto"/>
          </w:divBdr>
          <w:divsChild>
            <w:div w:id="1650593643">
              <w:marLeft w:val="0"/>
              <w:marRight w:val="0"/>
              <w:marTop w:val="0"/>
              <w:marBottom w:val="0"/>
              <w:divBdr>
                <w:top w:val="none" w:sz="0" w:space="0" w:color="auto"/>
                <w:left w:val="none" w:sz="0" w:space="0" w:color="auto"/>
                <w:bottom w:val="none" w:sz="0" w:space="0" w:color="auto"/>
                <w:right w:val="none" w:sz="0" w:space="0" w:color="auto"/>
              </w:divBdr>
            </w:div>
          </w:divsChild>
        </w:div>
        <w:div w:id="676268829">
          <w:marLeft w:val="0"/>
          <w:marRight w:val="0"/>
          <w:marTop w:val="300"/>
          <w:marBottom w:val="0"/>
          <w:divBdr>
            <w:top w:val="none" w:sz="0" w:space="0" w:color="auto"/>
            <w:left w:val="none" w:sz="0" w:space="0" w:color="auto"/>
            <w:bottom w:val="none" w:sz="0" w:space="0" w:color="auto"/>
            <w:right w:val="none" w:sz="0" w:space="0" w:color="auto"/>
          </w:divBdr>
          <w:divsChild>
            <w:div w:id="2011567467">
              <w:marLeft w:val="0"/>
              <w:marRight w:val="0"/>
              <w:marTop w:val="0"/>
              <w:marBottom w:val="0"/>
              <w:divBdr>
                <w:top w:val="none" w:sz="0" w:space="0" w:color="auto"/>
                <w:left w:val="none" w:sz="0" w:space="0" w:color="auto"/>
                <w:bottom w:val="none" w:sz="0" w:space="0" w:color="auto"/>
                <w:right w:val="none" w:sz="0" w:space="0" w:color="auto"/>
              </w:divBdr>
              <w:divsChild>
                <w:div w:id="984512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67">
          <w:marLeft w:val="0"/>
          <w:marRight w:val="0"/>
          <w:marTop w:val="300"/>
          <w:marBottom w:val="0"/>
          <w:divBdr>
            <w:top w:val="none" w:sz="0" w:space="0" w:color="auto"/>
            <w:left w:val="none" w:sz="0" w:space="0" w:color="auto"/>
            <w:bottom w:val="none" w:sz="0" w:space="0" w:color="auto"/>
            <w:right w:val="none" w:sz="0" w:space="0" w:color="auto"/>
          </w:divBdr>
          <w:divsChild>
            <w:div w:id="331296518">
              <w:marLeft w:val="0"/>
              <w:marRight w:val="0"/>
              <w:marTop w:val="0"/>
              <w:marBottom w:val="0"/>
              <w:divBdr>
                <w:top w:val="none" w:sz="0" w:space="0" w:color="auto"/>
                <w:left w:val="none" w:sz="0" w:space="0" w:color="auto"/>
                <w:bottom w:val="none" w:sz="0" w:space="0" w:color="auto"/>
                <w:right w:val="none" w:sz="0" w:space="0" w:color="auto"/>
              </w:divBdr>
              <w:divsChild>
                <w:div w:id="159897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234912">
          <w:marLeft w:val="0"/>
          <w:marRight w:val="0"/>
          <w:marTop w:val="300"/>
          <w:marBottom w:val="0"/>
          <w:divBdr>
            <w:top w:val="none" w:sz="0" w:space="0" w:color="auto"/>
            <w:left w:val="none" w:sz="0" w:space="0" w:color="auto"/>
            <w:bottom w:val="none" w:sz="0" w:space="0" w:color="auto"/>
            <w:right w:val="none" w:sz="0" w:space="0" w:color="auto"/>
          </w:divBdr>
          <w:divsChild>
            <w:div w:id="1874803517">
              <w:marLeft w:val="0"/>
              <w:marRight w:val="0"/>
              <w:marTop w:val="0"/>
              <w:marBottom w:val="0"/>
              <w:divBdr>
                <w:top w:val="none" w:sz="0" w:space="0" w:color="auto"/>
                <w:left w:val="none" w:sz="0" w:space="0" w:color="auto"/>
                <w:bottom w:val="none" w:sz="0" w:space="0" w:color="auto"/>
                <w:right w:val="none" w:sz="0" w:space="0" w:color="auto"/>
              </w:divBdr>
              <w:divsChild>
                <w:div w:id="134991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99830">
          <w:marLeft w:val="0"/>
          <w:marRight w:val="0"/>
          <w:marTop w:val="300"/>
          <w:marBottom w:val="0"/>
          <w:divBdr>
            <w:top w:val="none" w:sz="0" w:space="0" w:color="auto"/>
            <w:left w:val="none" w:sz="0" w:space="0" w:color="auto"/>
            <w:bottom w:val="none" w:sz="0" w:space="0" w:color="auto"/>
            <w:right w:val="none" w:sz="0" w:space="0" w:color="auto"/>
          </w:divBdr>
          <w:divsChild>
            <w:div w:id="2141485197">
              <w:marLeft w:val="0"/>
              <w:marRight w:val="0"/>
              <w:marTop w:val="0"/>
              <w:marBottom w:val="0"/>
              <w:divBdr>
                <w:top w:val="none" w:sz="0" w:space="0" w:color="auto"/>
                <w:left w:val="none" w:sz="0" w:space="0" w:color="auto"/>
                <w:bottom w:val="none" w:sz="0" w:space="0" w:color="auto"/>
                <w:right w:val="none" w:sz="0" w:space="0" w:color="auto"/>
              </w:divBdr>
              <w:divsChild>
                <w:div w:id="187885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301">
      <w:bodyDiv w:val="1"/>
      <w:marLeft w:val="0"/>
      <w:marRight w:val="0"/>
      <w:marTop w:val="0"/>
      <w:marBottom w:val="0"/>
      <w:divBdr>
        <w:top w:val="none" w:sz="0" w:space="0" w:color="auto"/>
        <w:left w:val="none" w:sz="0" w:space="0" w:color="auto"/>
        <w:bottom w:val="none" w:sz="0" w:space="0" w:color="auto"/>
        <w:right w:val="none" w:sz="0" w:space="0" w:color="auto"/>
      </w:divBdr>
      <w:divsChild>
        <w:div w:id="1550455392">
          <w:marLeft w:val="0"/>
          <w:marRight w:val="0"/>
          <w:marTop w:val="0"/>
          <w:marBottom w:val="0"/>
          <w:divBdr>
            <w:top w:val="none" w:sz="0" w:space="0" w:color="auto"/>
            <w:left w:val="none" w:sz="0" w:space="0" w:color="auto"/>
            <w:bottom w:val="none" w:sz="0" w:space="0" w:color="auto"/>
            <w:right w:val="none" w:sz="0" w:space="0" w:color="auto"/>
          </w:divBdr>
        </w:div>
        <w:div w:id="739056048">
          <w:marLeft w:val="0"/>
          <w:marRight w:val="0"/>
          <w:marTop w:val="0"/>
          <w:marBottom w:val="0"/>
          <w:divBdr>
            <w:top w:val="none" w:sz="0" w:space="0" w:color="auto"/>
            <w:left w:val="none" w:sz="0" w:space="0" w:color="auto"/>
            <w:bottom w:val="none" w:sz="0" w:space="0" w:color="auto"/>
            <w:right w:val="none" w:sz="0" w:space="0" w:color="auto"/>
          </w:divBdr>
          <w:divsChild>
            <w:div w:id="111948001">
              <w:marLeft w:val="0"/>
              <w:marRight w:val="0"/>
              <w:marTop w:val="0"/>
              <w:marBottom w:val="0"/>
              <w:divBdr>
                <w:top w:val="none" w:sz="0" w:space="0" w:color="auto"/>
                <w:left w:val="none" w:sz="0" w:space="0" w:color="auto"/>
                <w:bottom w:val="none" w:sz="0" w:space="0" w:color="auto"/>
                <w:right w:val="none" w:sz="0" w:space="0" w:color="auto"/>
              </w:divBdr>
            </w:div>
          </w:divsChild>
        </w:div>
        <w:div w:id="213931733">
          <w:marLeft w:val="0"/>
          <w:marRight w:val="0"/>
          <w:marTop w:val="0"/>
          <w:marBottom w:val="0"/>
          <w:divBdr>
            <w:top w:val="none" w:sz="0" w:space="0" w:color="auto"/>
            <w:left w:val="none" w:sz="0" w:space="0" w:color="auto"/>
            <w:bottom w:val="none" w:sz="0" w:space="0" w:color="auto"/>
            <w:right w:val="none" w:sz="0" w:space="0" w:color="auto"/>
          </w:divBdr>
        </w:div>
        <w:div w:id="644507749">
          <w:marLeft w:val="0"/>
          <w:marRight w:val="0"/>
          <w:marTop w:val="0"/>
          <w:marBottom w:val="0"/>
          <w:divBdr>
            <w:top w:val="none" w:sz="0" w:space="0" w:color="auto"/>
            <w:left w:val="none" w:sz="0" w:space="0" w:color="auto"/>
            <w:bottom w:val="none" w:sz="0" w:space="0" w:color="auto"/>
            <w:right w:val="none" w:sz="0" w:space="0" w:color="auto"/>
          </w:divBdr>
          <w:divsChild>
            <w:div w:id="1174953428">
              <w:marLeft w:val="0"/>
              <w:marRight w:val="0"/>
              <w:marTop w:val="0"/>
              <w:marBottom w:val="0"/>
              <w:divBdr>
                <w:top w:val="none" w:sz="0" w:space="0" w:color="auto"/>
                <w:left w:val="none" w:sz="0" w:space="0" w:color="auto"/>
                <w:bottom w:val="none" w:sz="0" w:space="0" w:color="auto"/>
                <w:right w:val="none" w:sz="0" w:space="0" w:color="auto"/>
              </w:divBdr>
            </w:div>
          </w:divsChild>
        </w:div>
        <w:div w:id="428619365">
          <w:marLeft w:val="0"/>
          <w:marRight w:val="0"/>
          <w:marTop w:val="0"/>
          <w:marBottom w:val="0"/>
          <w:divBdr>
            <w:top w:val="none" w:sz="0" w:space="0" w:color="auto"/>
            <w:left w:val="none" w:sz="0" w:space="0" w:color="auto"/>
            <w:bottom w:val="none" w:sz="0" w:space="0" w:color="auto"/>
            <w:right w:val="none" w:sz="0" w:space="0" w:color="auto"/>
          </w:divBdr>
        </w:div>
        <w:div w:id="833642831">
          <w:marLeft w:val="0"/>
          <w:marRight w:val="0"/>
          <w:marTop w:val="0"/>
          <w:marBottom w:val="0"/>
          <w:divBdr>
            <w:top w:val="none" w:sz="0" w:space="0" w:color="auto"/>
            <w:left w:val="none" w:sz="0" w:space="0" w:color="auto"/>
            <w:bottom w:val="none" w:sz="0" w:space="0" w:color="auto"/>
            <w:right w:val="none" w:sz="0" w:space="0" w:color="auto"/>
          </w:divBdr>
          <w:divsChild>
            <w:div w:id="1732117048">
              <w:marLeft w:val="0"/>
              <w:marRight w:val="0"/>
              <w:marTop w:val="0"/>
              <w:marBottom w:val="0"/>
              <w:divBdr>
                <w:top w:val="none" w:sz="0" w:space="0" w:color="auto"/>
                <w:left w:val="none" w:sz="0" w:space="0" w:color="auto"/>
                <w:bottom w:val="none" w:sz="0" w:space="0" w:color="auto"/>
                <w:right w:val="none" w:sz="0" w:space="0" w:color="auto"/>
              </w:divBdr>
            </w:div>
          </w:divsChild>
        </w:div>
        <w:div w:id="1017542976">
          <w:marLeft w:val="0"/>
          <w:marRight w:val="0"/>
          <w:marTop w:val="0"/>
          <w:marBottom w:val="0"/>
          <w:divBdr>
            <w:top w:val="none" w:sz="0" w:space="0" w:color="auto"/>
            <w:left w:val="none" w:sz="0" w:space="0" w:color="auto"/>
            <w:bottom w:val="none" w:sz="0" w:space="0" w:color="auto"/>
            <w:right w:val="none" w:sz="0" w:space="0" w:color="auto"/>
          </w:divBdr>
        </w:div>
        <w:div w:id="1705640206">
          <w:marLeft w:val="0"/>
          <w:marRight w:val="0"/>
          <w:marTop w:val="0"/>
          <w:marBottom w:val="0"/>
          <w:divBdr>
            <w:top w:val="none" w:sz="0" w:space="0" w:color="auto"/>
            <w:left w:val="none" w:sz="0" w:space="0" w:color="auto"/>
            <w:bottom w:val="none" w:sz="0" w:space="0" w:color="auto"/>
            <w:right w:val="none" w:sz="0" w:space="0" w:color="auto"/>
          </w:divBdr>
          <w:divsChild>
            <w:div w:id="756949370">
              <w:marLeft w:val="0"/>
              <w:marRight w:val="0"/>
              <w:marTop w:val="0"/>
              <w:marBottom w:val="0"/>
              <w:divBdr>
                <w:top w:val="none" w:sz="0" w:space="0" w:color="auto"/>
                <w:left w:val="none" w:sz="0" w:space="0" w:color="auto"/>
                <w:bottom w:val="none" w:sz="0" w:space="0" w:color="auto"/>
                <w:right w:val="none" w:sz="0" w:space="0" w:color="auto"/>
              </w:divBdr>
            </w:div>
          </w:divsChild>
        </w:div>
        <w:div w:id="2015767173">
          <w:marLeft w:val="0"/>
          <w:marRight w:val="0"/>
          <w:marTop w:val="0"/>
          <w:marBottom w:val="0"/>
          <w:divBdr>
            <w:top w:val="none" w:sz="0" w:space="0" w:color="auto"/>
            <w:left w:val="none" w:sz="0" w:space="0" w:color="auto"/>
            <w:bottom w:val="none" w:sz="0" w:space="0" w:color="auto"/>
            <w:right w:val="none" w:sz="0" w:space="0" w:color="auto"/>
          </w:divBdr>
        </w:div>
        <w:div w:id="1248688809">
          <w:marLeft w:val="0"/>
          <w:marRight w:val="0"/>
          <w:marTop w:val="0"/>
          <w:marBottom w:val="0"/>
          <w:divBdr>
            <w:top w:val="none" w:sz="0" w:space="0" w:color="auto"/>
            <w:left w:val="none" w:sz="0" w:space="0" w:color="auto"/>
            <w:bottom w:val="none" w:sz="0" w:space="0" w:color="auto"/>
            <w:right w:val="none" w:sz="0" w:space="0" w:color="auto"/>
          </w:divBdr>
          <w:divsChild>
            <w:div w:id="972058420">
              <w:marLeft w:val="0"/>
              <w:marRight w:val="0"/>
              <w:marTop w:val="0"/>
              <w:marBottom w:val="0"/>
              <w:divBdr>
                <w:top w:val="none" w:sz="0" w:space="0" w:color="auto"/>
                <w:left w:val="none" w:sz="0" w:space="0" w:color="auto"/>
                <w:bottom w:val="none" w:sz="0" w:space="0" w:color="auto"/>
                <w:right w:val="none" w:sz="0" w:space="0" w:color="auto"/>
              </w:divBdr>
            </w:div>
          </w:divsChild>
        </w:div>
        <w:div w:id="1247154708">
          <w:marLeft w:val="0"/>
          <w:marRight w:val="0"/>
          <w:marTop w:val="0"/>
          <w:marBottom w:val="0"/>
          <w:divBdr>
            <w:top w:val="none" w:sz="0" w:space="0" w:color="auto"/>
            <w:left w:val="none" w:sz="0" w:space="0" w:color="auto"/>
            <w:bottom w:val="none" w:sz="0" w:space="0" w:color="auto"/>
            <w:right w:val="none" w:sz="0" w:space="0" w:color="auto"/>
          </w:divBdr>
        </w:div>
        <w:div w:id="2071684417">
          <w:marLeft w:val="0"/>
          <w:marRight w:val="0"/>
          <w:marTop w:val="0"/>
          <w:marBottom w:val="0"/>
          <w:divBdr>
            <w:top w:val="none" w:sz="0" w:space="0" w:color="auto"/>
            <w:left w:val="none" w:sz="0" w:space="0" w:color="auto"/>
            <w:bottom w:val="none" w:sz="0" w:space="0" w:color="auto"/>
            <w:right w:val="none" w:sz="0" w:space="0" w:color="auto"/>
          </w:divBdr>
          <w:divsChild>
            <w:div w:id="144906358">
              <w:marLeft w:val="0"/>
              <w:marRight w:val="0"/>
              <w:marTop w:val="0"/>
              <w:marBottom w:val="0"/>
              <w:divBdr>
                <w:top w:val="none" w:sz="0" w:space="0" w:color="auto"/>
                <w:left w:val="none" w:sz="0" w:space="0" w:color="auto"/>
                <w:bottom w:val="none" w:sz="0" w:space="0" w:color="auto"/>
                <w:right w:val="none" w:sz="0" w:space="0" w:color="auto"/>
              </w:divBdr>
            </w:div>
          </w:divsChild>
        </w:div>
        <w:div w:id="435751065">
          <w:marLeft w:val="0"/>
          <w:marRight w:val="0"/>
          <w:marTop w:val="0"/>
          <w:marBottom w:val="0"/>
          <w:divBdr>
            <w:top w:val="none" w:sz="0" w:space="0" w:color="auto"/>
            <w:left w:val="none" w:sz="0" w:space="0" w:color="auto"/>
            <w:bottom w:val="none" w:sz="0" w:space="0" w:color="auto"/>
            <w:right w:val="none" w:sz="0" w:space="0" w:color="auto"/>
          </w:divBdr>
        </w:div>
        <w:div w:id="1097558799">
          <w:marLeft w:val="0"/>
          <w:marRight w:val="0"/>
          <w:marTop w:val="0"/>
          <w:marBottom w:val="0"/>
          <w:divBdr>
            <w:top w:val="none" w:sz="0" w:space="0" w:color="auto"/>
            <w:left w:val="none" w:sz="0" w:space="0" w:color="auto"/>
            <w:bottom w:val="none" w:sz="0" w:space="0" w:color="auto"/>
            <w:right w:val="none" w:sz="0" w:space="0" w:color="auto"/>
          </w:divBdr>
          <w:divsChild>
            <w:div w:id="1386681347">
              <w:marLeft w:val="0"/>
              <w:marRight w:val="0"/>
              <w:marTop w:val="0"/>
              <w:marBottom w:val="0"/>
              <w:divBdr>
                <w:top w:val="none" w:sz="0" w:space="0" w:color="auto"/>
                <w:left w:val="none" w:sz="0" w:space="0" w:color="auto"/>
                <w:bottom w:val="none" w:sz="0" w:space="0" w:color="auto"/>
                <w:right w:val="none" w:sz="0" w:space="0" w:color="auto"/>
              </w:divBdr>
            </w:div>
          </w:divsChild>
        </w:div>
        <w:div w:id="1907178588">
          <w:marLeft w:val="0"/>
          <w:marRight w:val="0"/>
          <w:marTop w:val="300"/>
          <w:marBottom w:val="0"/>
          <w:divBdr>
            <w:top w:val="none" w:sz="0" w:space="0" w:color="auto"/>
            <w:left w:val="none" w:sz="0" w:space="0" w:color="auto"/>
            <w:bottom w:val="none" w:sz="0" w:space="0" w:color="auto"/>
            <w:right w:val="none" w:sz="0" w:space="0" w:color="auto"/>
          </w:divBdr>
          <w:divsChild>
            <w:div w:id="278802318">
              <w:marLeft w:val="0"/>
              <w:marRight w:val="0"/>
              <w:marTop w:val="0"/>
              <w:marBottom w:val="0"/>
              <w:divBdr>
                <w:top w:val="none" w:sz="0" w:space="0" w:color="auto"/>
                <w:left w:val="none" w:sz="0" w:space="0" w:color="auto"/>
                <w:bottom w:val="none" w:sz="0" w:space="0" w:color="auto"/>
                <w:right w:val="none" w:sz="0" w:space="0" w:color="auto"/>
              </w:divBdr>
              <w:divsChild>
                <w:div w:id="109532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096245">
          <w:marLeft w:val="0"/>
          <w:marRight w:val="0"/>
          <w:marTop w:val="300"/>
          <w:marBottom w:val="0"/>
          <w:divBdr>
            <w:top w:val="none" w:sz="0" w:space="0" w:color="auto"/>
            <w:left w:val="none" w:sz="0" w:space="0" w:color="auto"/>
            <w:bottom w:val="none" w:sz="0" w:space="0" w:color="auto"/>
            <w:right w:val="none" w:sz="0" w:space="0" w:color="auto"/>
          </w:divBdr>
          <w:divsChild>
            <w:div w:id="1729916428">
              <w:marLeft w:val="0"/>
              <w:marRight w:val="0"/>
              <w:marTop w:val="0"/>
              <w:marBottom w:val="0"/>
              <w:divBdr>
                <w:top w:val="none" w:sz="0" w:space="0" w:color="auto"/>
                <w:left w:val="none" w:sz="0" w:space="0" w:color="auto"/>
                <w:bottom w:val="none" w:sz="0" w:space="0" w:color="auto"/>
                <w:right w:val="none" w:sz="0" w:space="0" w:color="auto"/>
              </w:divBdr>
              <w:divsChild>
                <w:div w:id="89157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829755">
          <w:marLeft w:val="0"/>
          <w:marRight w:val="0"/>
          <w:marTop w:val="300"/>
          <w:marBottom w:val="0"/>
          <w:divBdr>
            <w:top w:val="none" w:sz="0" w:space="0" w:color="auto"/>
            <w:left w:val="none" w:sz="0" w:space="0" w:color="auto"/>
            <w:bottom w:val="none" w:sz="0" w:space="0" w:color="auto"/>
            <w:right w:val="none" w:sz="0" w:space="0" w:color="auto"/>
          </w:divBdr>
          <w:divsChild>
            <w:div w:id="1455757919">
              <w:marLeft w:val="0"/>
              <w:marRight w:val="0"/>
              <w:marTop w:val="0"/>
              <w:marBottom w:val="0"/>
              <w:divBdr>
                <w:top w:val="none" w:sz="0" w:space="0" w:color="auto"/>
                <w:left w:val="none" w:sz="0" w:space="0" w:color="auto"/>
                <w:bottom w:val="none" w:sz="0" w:space="0" w:color="auto"/>
                <w:right w:val="none" w:sz="0" w:space="0" w:color="auto"/>
              </w:divBdr>
              <w:divsChild>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6528">
          <w:marLeft w:val="0"/>
          <w:marRight w:val="0"/>
          <w:marTop w:val="300"/>
          <w:marBottom w:val="0"/>
          <w:divBdr>
            <w:top w:val="none" w:sz="0" w:space="0" w:color="auto"/>
            <w:left w:val="none" w:sz="0" w:space="0" w:color="auto"/>
            <w:bottom w:val="none" w:sz="0" w:space="0" w:color="auto"/>
            <w:right w:val="none" w:sz="0" w:space="0" w:color="auto"/>
          </w:divBdr>
          <w:divsChild>
            <w:div w:id="1883901897">
              <w:marLeft w:val="0"/>
              <w:marRight w:val="0"/>
              <w:marTop w:val="0"/>
              <w:marBottom w:val="0"/>
              <w:divBdr>
                <w:top w:val="none" w:sz="0" w:space="0" w:color="auto"/>
                <w:left w:val="none" w:sz="0" w:space="0" w:color="auto"/>
                <w:bottom w:val="none" w:sz="0" w:space="0" w:color="auto"/>
                <w:right w:val="none" w:sz="0" w:space="0" w:color="auto"/>
              </w:divBdr>
              <w:divsChild>
                <w:div w:id="92079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26756">
      <w:bodyDiv w:val="1"/>
      <w:marLeft w:val="0"/>
      <w:marRight w:val="0"/>
      <w:marTop w:val="0"/>
      <w:marBottom w:val="0"/>
      <w:divBdr>
        <w:top w:val="none" w:sz="0" w:space="0" w:color="auto"/>
        <w:left w:val="none" w:sz="0" w:space="0" w:color="auto"/>
        <w:bottom w:val="none" w:sz="0" w:space="0" w:color="auto"/>
        <w:right w:val="none" w:sz="0" w:space="0" w:color="auto"/>
      </w:divBdr>
    </w:div>
    <w:div w:id="1596791229">
      <w:bodyDiv w:val="1"/>
      <w:marLeft w:val="0"/>
      <w:marRight w:val="0"/>
      <w:marTop w:val="0"/>
      <w:marBottom w:val="0"/>
      <w:divBdr>
        <w:top w:val="none" w:sz="0" w:space="0" w:color="auto"/>
        <w:left w:val="none" w:sz="0" w:space="0" w:color="auto"/>
        <w:bottom w:val="none" w:sz="0" w:space="0" w:color="auto"/>
        <w:right w:val="none" w:sz="0" w:space="0" w:color="auto"/>
      </w:divBdr>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169601">
      <w:bodyDiv w:val="1"/>
      <w:marLeft w:val="0"/>
      <w:marRight w:val="0"/>
      <w:marTop w:val="0"/>
      <w:marBottom w:val="0"/>
      <w:divBdr>
        <w:top w:val="none" w:sz="0" w:space="0" w:color="auto"/>
        <w:left w:val="none" w:sz="0" w:space="0" w:color="auto"/>
        <w:bottom w:val="none" w:sz="0" w:space="0" w:color="auto"/>
        <w:right w:val="none" w:sz="0" w:space="0" w:color="auto"/>
      </w:divBdr>
      <w:divsChild>
        <w:div w:id="912735414">
          <w:marLeft w:val="0"/>
          <w:marRight w:val="0"/>
          <w:marTop w:val="0"/>
          <w:marBottom w:val="0"/>
          <w:divBdr>
            <w:top w:val="none" w:sz="0" w:space="0" w:color="auto"/>
            <w:left w:val="none" w:sz="0" w:space="0" w:color="auto"/>
            <w:bottom w:val="none" w:sz="0" w:space="0" w:color="auto"/>
            <w:right w:val="none" w:sz="0" w:space="0" w:color="auto"/>
          </w:divBdr>
        </w:div>
        <w:div w:id="1419908279">
          <w:marLeft w:val="0"/>
          <w:marRight w:val="0"/>
          <w:marTop w:val="0"/>
          <w:marBottom w:val="0"/>
          <w:divBdr>
            <w:top w:val="none" w:sz="0" w:space="0" w:color="auto"/>
            <w:left w:val="none" w:sz="0" w:space="0" w:color="auto"/>
            <w:bottom w:val="none" w:sz="0" w:space="0" w:color="auto"/>
            <w:right w:val="none" w:sz="0" w:space="0" w:color="auto"/>
          </w:divBdr>
          <w:divsChild>
            <w:div w:id="1059476518">
              <w:marLeft w:val="0"/>
              <w:marRight w:val="0"/>
              <w:marTop w:val="0"/>
              <w:marBottom w:val="0"/>
              <w:divBdr>
                <w:top w:val="none" w:sz="0" w:space="0" w:color="auto"/>
                <w:left w:val="none" w:sz="0" w:space="0" w:color="auto"/>
                <w:bottom w:val="none" w:sz="0" w:space="0" w:color="auto"/>
                <w:right w:val="none" w:sz="0" w:space="0" w:color="auto"/>
              </w:divBdr>
            </w:div>
          </w:divsChild>
        </w:div>
        <w:div w:id="1327856372">
          <w:marLeft w:val="0"/>
          <w:marRight w:val="0"/>
          <w:marTop w:val="0"/>
          <w:marBottom w:val="0"/>
          <w:divBdr>
            <w:top w:val="none" w:sz="0" w:space="0" w:color="auto"/>
            <w:left w:val="none" w:sz="0" w:space="0" w:color="auto"/>
            <w:bottom w:val="none" w:sz="0" w:space="0" w:color="auto"/>
            <w:right w:val="none" w:sz="0" w:space="0" w:color="auto"/>
          </w:divBdr>
        </w:div>
        <w:div w:id="933710409">
          <w:marLeft w:val="0"/>
          <w:marRight w:val="0"/>
          <w:marTop w:val="0"/>
          <w:marBottom w:val="0"/>
          <w:divBdr>
            <w:top w:val="none" w:sz="0" w:space="0" w:color="auto"/>
            <w:left w:val="none" w:sz="0" w:space="0" w:color="auto"/>
            <w:bottom w:val="none" w:sz="0" w:space="0" w:color="auto"/>
            <w:right w:val="none" w:sz="0" w:space="0" w:color="auto"/>
          </w:divBdr>
          <w:divsChild>
            <w:div w:id="564069277">
              <w:marLeft w:val="0"/>
              <w:marRight w:val="0"/>
              <w:marTop w:val="0"/>
              <w:marBottom w:val="0"/>
              <w:divBdr>
                <w:top w:val="none" w:sz="0" w:space="0" w:color="auto"/>
                <w:left w:val="none" w:sz="0" w:space="0" w:color="auto"/>
                <w:bottom w:val="none" w:sz="0" w:space="0" w:color="auto"/>
                <w:right w:val="none" w:sz="0" w:space="0" w:color="auto"/>
              </w:divBdr>
            </w:div>
          </w:divsChild>
        </w:div>
        <w:div w:id="1598904504">
          <w:marLeft w:val="0"/>
          <w:marRight w:val="0"/>
          <w:marTop w:val="0"/>
          <w:marBottom w:val="0"/>
          <w:divBdr>
            <w:top w:val="none" w:sz="0" w:space="0" w:color="auto"/>
            <w:left w:val="none" w:sz="0" w:space="0" w:color="auto"/>
            <w:bottom w:val="none" w:sz="0" w:space="0" w:color="auto"/>
            <w:right w:val="none" w:sz="0" w:space="0" w:color="auto"/>
          </w:divBdr>
        </w:div>
        <w:div w:id="1326325595">
          <w:marLeft w:val="0"/>
          <w:marRight w:val="0"/>
          <w:marTop w:val="0"/>
          <w:marBottom w:val="0"/>
          <w:divBdr>
            <w:top w:val="none" w:sz="0" w:space="0" w:color="auto"/>
            <w:left w:val="none" w:sz="0" w:space="0" w:color="auto"/>
            <w:bottom w:val="none" w:sz="0" w:space="0" w:color="auto"/>
            <w:right w:val="none" w:sz="0" w:space="0" w:color="auto"/>
          </w:divBdr>
          <w:divsChild>
            <w:div w:id="544298065">
              <w:marLeft w:val="0"/>
              <w:marRight w:val="0"/>
              <w:marTop w:val="0"/>
              <w:marBottom w:val="0"/>
              <w:divBdr>
                <w:top w:val="none" w:sz="0" w:space="0" w:color="auto"/>
                <w:left w:val="none" w:sz="0" w:space="0" w:color="auto"/>
                <w:bottom w:val="none" w:sz="0" w:space="0" w:color="auto"/>
                <w:right w:val="none" w:sz="0" w:space="0" w:color="auto"/>
              </w:divBdr>
            </w:div>
          </w:divsChild>
        </w:div>
        <w:div w:id="1685744683">
          <w:marLeft w:val="0"/>
          <w:marRight w:val="0"/>
          <w:marTop w:val="0"/>
          <w:marBottom w:val="0"/>
          <w:divBdr>
            <w:top w:val="none" w:sz="0" w:space="0" w:color="auto"/>
            <w:left w:val="none" w:sz="0" w:space="0" w:color="auto"/>
            <w:bottom w:val="none" w:sz="0" w:space="0" w:color="auto"/>
            <w:right w:val="none" w:sz="0" w:space="0" w:color="auto"/>
          </w:divBdr>
        </w:div>
        <w:div w:id="1858696244">
          <w:marLeft w:val="0"/>
          <w:marRight w:val="0"/>
          <w:marTop w:val="0"/>
          <w:marBottom w:val="0"/>
          <w:divBdr>
            <w:top w:val="none" w:sz="0" w:space="0" w:color="auto"/>
            <w:left w:val="none" w:sz="0" w:space="0" w:color="auto"/>
            <w:bottom w:val="none" w:sz="0" w:space="0" w:color="auto"/>
            <w:right w:val="none" w:sz="0" w:space="0" w:color="auto"/>
          </w:divBdr>
          <w:divsChild>
            <w:div w:id="1481846176">
              <w:marLeft w:val="0"/>
              <w:marRight w:val="0"/>
              <w:marTop w:val="0"/>
              <w:marBottom w:val="0"/>
              <w:divBdr>
                <w:top w:val="none" w:sz="0" w:space="0" w:color="auto"/>
                <w:left w:val="none" w:sz="0" w:space="0" w:color="auto"/>
                <w:bottom w:val="none" w:sz="0" w:space="0" w:color="auto"/>
                <w:right w:val="none" w:sz="0" w:space="0" w:color="auto"/>
              </w:divBdr>
            </w:div>
          </w:divsChild>
        </w:div>
        <w:div w:id="435290300">
          <w:marLeft w:val="0"/>
          <w:marRight w:val="0"/>
          <w:marTop w:val="0"/>
          <w:marBottom w:val="0"/>
          <w:divBdr>
            <w:top w:val="none" w:sz="0" w:space="0" w:color="auto"/>
            <w:left w:val="none" w:sz="0" w:space="0" w:color="auto"/>
            <w:bottom w:val="none" w:sz="0" w:space="0" w:color="auto"/>
            <w:right w:val="none" w:sz="0" w:space="0" w:color="auto"/>
          </w:divBdr>
        </w:div>
        <w:div w:id="1451702796">
          <w:marLeft w:val="0"/>
          <w:marRight w:val="0"/>
          <w:marTop w:val="0"/>
          <w:marBottom w:val="0"/>
          <w:divBdr>
            <w:top w:val="none" w:sz="0" w:space="0" w:color="auto"/>
            <w:left w:val="none" w:sz="0" w:space="0" w:color="auto"/>
            <w:bottom w:val="none" w:sz="0" w:space="0" w:color="auto"/>
            <w:right w:val="none" w:sz="0" w:space="0" w:color="auto"/>
          </w:divBdr>
          <w:divsChild>
            <w:div w:id="801770532">
              <w:marLeft w:val="0"/>
              <w:marRight w:val="0"/>
              <w:marTop w:val="0"/>
              <w:marBottom w:val="0"/>
              <w:divBdr>
                <w:top w:val="none" w:sz="0" w:space="0" w:color="auto"/>
                <w:left w:val="none" w:sz="0" w:space="0" w:color="auto"/>
                <w:bottom w:val="none" w:sz="0" w:space="0" w:color="auto"/>
                <w:right w:val="none" w:sz="0" w:space="0" w:color="auto"/>
              </w:divBdr>
            </w:div>
          </w:divsChild>
        </w:div>
        <w:div w:id="1985431408">
          <w:marLeft w:val="0"/>
          <w:marRight w:val="0"/>
          <w:marTop w:val="0"/>
          <w:marBottom w:val="0"/>
          <w:divBdr>
            <w:top w:val="none" w:sz="0" w:space="0" w:color="auto"/>
            <w:left w:val="none" w:sz="0" w:space="0" w:color="auto"/>
            <w:bottom w:val="none" w:sz="0" w:space="0" w:color="auto"/>
            <w:right w:val="none" w:sz="0" w:space="0" w:color="auto"/>
          </w:divBdr>
        </w:div>
        <w:div w:id="130829171">
          <w:marLeft w:val="0"/>
          <w:marRight w:val="0"/>
          <w:marTop w:val="0"/>
          <w:marBottom w:val="0"/>
          <w:divBdr>
            <w:top w:val="none" w:sz="0" w:space="0" w:color="auto"/>
            <w:left w:val="none" w:sz="0" w:space="0" w:color="auto"/>
            <w:bottom w:val="none" w:sz="0" w:space="0" w:color="auto"/>
            <w:right w:val="none" w:sz="0" w:space="0" w:color="auto"/>
          </w:divBdr>
          <w:divsChild>
            <w:div w:id="639766963">
              <w:marLeft w:val="0"/>
              <w:marRight w:val="0"/>
              <w:marTop w:val="0"/>
              <w:marBottom w:val="0"/>
              <w:divBdr>
                <w:top w:val="none" w:sz="0" w:space="0" w:color="auto"/>
                <w:left w:val="none" w:sz="0" w:space="0" w:color="auto"/>
                <w:bottom w:val="none" w:sz="0" w:space="0" w:color="auto"/>
                <w:right w:val="none" w:sz="0" w:space="0" w:color="auto"/>
              </w:divBdr>
            </w:div>
          </w:divsChild>
        </w:div>
        <w:div w:id="532156584">
          <w:marLeft w:val="0"/>
          <w:marRight w:val="0"/>
          <w:marTop w:val="0"/>
          <w:marBottom w:val="0"/>
          <w:divBdr>
            <w:top w:val="none" w:sz="0" w:space="0" w:color="auto"/>
            <w:left w:val="none" w:sz="0" w:space="0" w:color="auto"/>
            <w:bottom w:val="none" w:sz="0" w:space="0" w:color="auto"/>
            <w:right w:val="none" w:sz="0" w:space="0" w:color="auto"/>
          </w:divBdr>
        </w:div>
        <w:div w:id="159347352">
          <w:marLeft w:val="0"/>
          <w:marRight w:val="0"/>
          <w:marTop w:val="0"/>
          <w:marBottom w:val="0"/>
          <w:divBdr>
            <w:top w:val="none" w:sz="0" w:space="0" w:color="auto"/>
            <w:left w:val="none" w:sz="0" w:space="0" w:color="auto"/>
            <w:bottom w:val="none" w:sz="0" w:space="0" w:color="auto"/>
            <w:right w:val="none" w:sz="0" w:space="0" w:color="auto"/>
          </w:divBdr>
          <w:divsChild>
            <w:div w:id="219826528">
              <w:marLeft w:val="0"/>
              <w:marRight w:val="0"/>
              <w:marTop w:val="0"/>
              <w:marBottom w:val="0"/>
              <w:divBdr>
                <w:top w:val="none" w:sz="0" w:space="0" w:color="auto"/>
                <w:left w:val="none" w:sz="0" w:space="0" w:color="auto"/>
                <w:bottom w:val="none" w:sz="0" w:space="0" w:color="auto"/>
                <w:right w:val="none" w:sz="0" w:space="0" w:color="auto"/>
              </w:divBdr>
            </w:div>
          </w:divsChild>
        </w:div>
        <w:div w:id="1017388784">
          <w:marLeft w:val="0"/>
          <w:marRight w:val="0"/>
          <w:marTop w:val="300"/>
          <w:marBottom w:val="0"/>
          <w:divBdr>
            <w:top w:val="none" w:sz="0" w:space="0" w:color="auto"/>
            <w:left w:val="none" w:sz="0" w:space="0" w:color="auto"/>
            <w:bottom w:val="none" w:sz="0" w:space="0" w:color="auto"/>
            <w:right w:val="none" w:sz="0" w:space="0" w:color="auto"/>
          </w:divBdr>
          <w:divsChild>
            <w:div w:id="1920556564">
              <w:marLeft w:val="0"/>
              <w:marRight w:val="0"/>
              <w:marTop w:val="0"/>
              <w:marBottom w:val="0"/>
              <w:divBdr>
                <w:top w:val="none" w:sz="0" w:space="0" w:color="auto"/>
                <w:left w:val="none" w:sz="0" w:space="0" w:color="auto"/>
                <w:bottom w:val="none" w:sz="0" w:space="0" w:color="auto"/>
                <w:right w:val="none" w:sz="0" w:space="0" w:color="auto"/>
              </w:divBdr>
              <w:divsChild>
                <w:div w:id="1453668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2861">
          <w:marLeft w:val="0"/>
          <w:marRight w:val="0"/>
          <w:marTop w:val="300"/>
          <w:marBottom w:val="0"/>
          <w:divBdr>
            <w:top w:val="none" w:sz="0" w:space="0" w:color="auto"/>
            <w:left w:val="none" w:sz="0" w:space="0" w:color="auto"/>
            <w:bottom w:val="none" w:sz="0" w:space="0" w:color="auto"/>
            <w:right w:val="none" w:sz="0" w:space="0" w:color="auto"/>
          </w:divBdr>
          <w:divsChild>
            <w:div w:id="1652173653">
              <w:marLeft w:val="0"/>
              <w:marRight w:val="0"/>
              <w:marTop w:val="0"/>
              <w:marBottom w:val="0"/>
              <w:divBdr>
                <w:top w:val="none" w:sz="0" w:space="0" w:color="auto"/>
                <w:left w:val="none" w:sz="0" w:space="0" w:color="auto"/>
                <w:bottom w:val="none" w:sz="0" w:space="0" w:color="auto"/>
                <w:right w:val="none" w:sz="0" w:space="0" w:color="auto"/>
              </w:divBdr>
              <w:divsChild>
                <w:div w:id="1947032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258330">
          <w:marLeft w:val="0"/>
          <w:marRight w:val="0"/>
          <w:marTop w:val="300"/>
          <w:marBottom w:val="0"/>
          <w:divBdr>
            <w:top w:val="none" w:sz="0" w:space="0" w:color="auto"/>
            <w:left w:val="none" w:sz="0" w:space="0" w:color="auto"/>
            <w:bottom w:val="none" w:sz="0" w:space="0" w:color="auto"/>
            <w:right w:val="none" w:sz="0" w:space="0" w:color="auto"/>
          </w:divBdr>
          <w:divsChild>
            <w:div w:id="1296568492">
              <w:marLeft w:val="0"/>
              <w:marRight w:val="0"/>
              <w:marTop w:val="0"/>
              <w:marBottom w:val="0"/>
              <w:divBdr>
                <w:top w:val="none" w:sz="0" w:space="0" w:color="auto"/>
                <w:left w:val="none" w:sz="0" w:space="0" w:color="auto"/>
                <w:bottom w:val="none" w:sz="0" w:space="0" w:color="auto"/>
                <w:right w:val="none" w:sz="0" w:space="0" w:color="auto"/>
              </w:divBdr>
              <w:divsChild>
                <w:div w:id="42815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28602">
          <w:marLeft w:val="0"/>
          <w:marRight w:val="0"/>
          <w:marTop w:val="300"/>
          <w:marBottom w:val="0"/>
          <w:divBdr>
            <w:top w:val="none" w:sz="0" w:space="0" w:color="auto"/>
            <w:left w:val="none" w:sz="0" w:space="0" w:color="auto"/>
            <w:bottom w:val="none" w:sz="0" w:space="0" w:color="auto"/>
            <w:right w:val="none" w:sz="0" w:space="0" w:color="auto"/>
          </w:divBdr>
          <w:divsChild>
            <w:div w:id="1828280797">
              <w:marLeft w:val="0"/>
              <w:marRight w:val="0"/>
              <w:marTop w:val="0"/>
              <w:marBottom w:val="0"/>
              <w:divBdr>
                <w:top w:val="none" w:sz="0" w:space="0" w:color="auto"/>
                <w:left w:val="none" w:sz="0" w:space="0" w:color="auto"/>
                <w:bottom w:val="none" w:sz="0" w:space="0" w:color="auto"/>
                <w:right w:val="none" w:sz="0" w:space="0" w:color="auto"/>
              </w:divBdr>
              <w:divsChild>
                <w:div w:id="153669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487327">
      <w:bodyDiv w:val="1"/>
      <w:marLeft w:val="0"/>
      <w:marRight w:val="0"/>
      <w:marTop w:val="0"/>
      <w:marBottom w:val="0"/>
      <w:divBdr>
        <w:top w:val="none" w:sz="0" w:space="0" w:color="auto"/>
        <w:left w:val="none" w:sz="0" w:space="0" w:color="auto"/>
        <w:bottom w:val="none" w:sz="0" w:space="0" w:color="auto"/>
        <w:right w:val="none" w:sz="0" w:space="0" w:color="auto"/>
      </w:divBdr>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0914078">
      <w:bodyDiv w:val="1"/>
      <w:marLeft w:val="0"/>
      <w:marRight w:val="0"/>
      <w:marTop w:val="0"/>
      <w:marBottom w:val="0"/>
      <w:divBdr>
        <w:top w:val="none" w:sz="0" w:space="0" w:color="auto"/>
        <w:left w:val="none" w:sz="0" w:space="0" w:color="auto"/>
        <w:bottom w:val="none" w:sz="0" w:space="0" w:color="auto"/>
        <w:right w:val="none" w:sz="0" w:space="0" w:color="auto"/>
      </w:divBdr>
      <w:divsChild>
        <w:div w:id="2022852997">
          <w:marLeft w:val="0"/>
          <w:marRight w:val="0"/>
          <w:marTop w:val="0"/>
          <w:marBottom w:val="0"/>
          <w:divBdr>
            <w:top w:val="none" w:sz="0" w:space="0" w:color="auto"/>
            <w:left w:val="none" w:sz="0" w:space="0" w:color="auto"/>
            <w:bottom w:val="none" w:sz="0" w:space="0" w:color="auto"/>
            <w:right w:val="none" w:sz="0" w:space="0" w:color="auto"/>
          </w:divBdr>
        </w:div>
        <w:div w:id="1392078227">
          <w:marLeft w:val="0"/>
          <w:marRight w:val="0"/>
          <w:marTop w:val="0"/>
          <w:marBottom w:val="0"/>
          <w:divBdr>
            <w:top w:val="none" w:sz="0" w:space="0" w:color="auto"/>
            <w:left w:val="none" w:sz="0" w:space="0" w:color="auto"/>
            <w:bottom w:val="none" w:sz="0" w:space="0" w:color="auto"/>
            <w:right w:val="none" w:sz="0" w:space="0" w:color="auto"/>
          </w:divBdr>
          <w:divsChild>
            <w:div w:id="361244450">
              <w:marLeft w:val="0"/>
              <w:marRight w:val="0"/>
              <w:marTop w:val="0"/>
              <w:marBottom w:val="0"/>
              <w:divBdr>
                <w:top w:val="none" w:sz="0" w:space="0" w:color="auto"/>
                <w:left w:val="none" w:sz="0" w:space="0" w:color="auto"/>
                <w:bottom w:val="none" w:sz="0" w:space="0" w:color="auto"/>
                <w:right w:val="none" w:sz="0" w:space="0" w:color="auto"/>
              </w:divBdr>
            </w:div>
          </w:divsChild>
        </w:div>
        <w:div w:id="1063522661">
          <w:marLeft w:val="0"/>
          <w:marRight w:val="0"/>
          <w:marTop w:val="0"/>
          <w:marBottom w:val="0"/>
          <w:divBdr>
            <w:top w:val="none" w:sz="0" w:space="0" w:color="auto"/>
            <w:left w:val="none" w:sz="0" w:space="0" w:color="auto"/>
            <w:bottom w:val="none" w:sz="0" w:space="0" w:color="auto"/>
            <w:right w:val="none" w:sz="0" w:space="0" w:color="auto"/>
          </w:divBdr>
        </w:div>
        <w:div w:id="1205101457">
          <w:marLeft w:val="0"/>
          <w:marRight w:val="0"/>
          <w:marTop w:val="0"/>
          <w:marBottom w:val="0"/>
          <w:divBdr>
            <w:top w:val="none" w:sz="0" w:space="0" w:color="auto"/>
            <w:left w:val="none" w:sz="0" w:space="0" w:color="auto"/>
            <w:bottom w:val="none" w:sz="0" w:space="0" w:color="auto"/>
            <w:right w:val="none" w:sz="0" w:space="0" w:color="auto"/>
          </w:divBdr>
          <w:divsChild>
            <w:div w:id="1323853626">
              <w:marLeft w:val="0"/>
              <w:marRight w:val="0"/>
              <w:marTop w:val="0"/>
              <w:marBottom w:val="0"/>
              <w:divBdr>
                <w:top w:val="none" w:sz="0" w:space="0" w:color="auto"/>
                <w:left w:val="none" w:sz="0" w:space="0" w:color="auto"/>
                <w:bottom w:val="none" w:sz="0" w:space="0" w:color="auto"/>
                <w:right w:val="none" w:sz="0" w:space="0" w:color="auto"/>
              </w:divBdr>
            </w:div>
          </w:divsChild>
        </w:div>
        <w:div w:id="1521361163">
          <w:marLeft w:val="0"/>
          <w:marRight w:val="0"/>
          <w:marTop w:val="0"/>
          <w:marBottom w:val="0"/>
          <w:divBdr>
            <w:top w:val="none" w:sz="0" w:space="0" w:color="auto"/>
            <w:left w:val="none" w:sz="0" w:space="0" w:color="auto"/>
            <w:bottom w:val="none" w:sz="0" w:space="0" w:color="auto"/>
            <w:right w:val="none" w:sz="0" w:space="0" w:color="auto"/>
          </w:divBdr>
        </w:div>
        <w:div w:id="1040933254">
          <w:marLeft w:val="0"/>
          <w:marRight w:val="0"/>
          <w:marTop w:val="0"/>
          <w:marBottom w:val="0"/>
          <w:divBdr>
            <w:top w:val="none" w:sz="0" w:space="0" w:color="auto"/>
            <w:left w:val="none" w:sz="0" w:space="0" w:color="auto"/>
            <w:bottom w:val="none" w:sz="0" w:space="0" w:color="auto"/>
            <w:right w:val="none" w:sz="0" w:space="0" w:color="auto"/>
          </w:divBdr>
          <w:divsChild>
            <w:div w:id="762992461">
              <w:marLeft w:val="0"/>
              <w:marRight w:val="0"/>
              <w:marTop w:val="0"/>
              <w:marBottom w:val="0"/>
              <w:divBdr>
                <w:top w:val="none" w:sz="0" w:space="0" w:color="auto"/>
                <w:left w:val="none" w:sz="0" w:space="0" w:color="auto"/>
                <w:bottom w:val="none" w:sz="0" w:space="0" w:color="auto"/>
                <w:right w:val="none" w:sz="0" w:space="0" w:color="auto"/>
              </w:divBdr>
            </w:div>
          </w:divsChild>
        </w:div>
        <w:div w:id="1905409236">
          <w:marLeft w:val="0"/>
          <w:marRight w:val="0"/>
          <w:marTop w:val="0"/>
          <w:marBottom w:val="0"/>
          <w:divBdr>
            <w:top w:val="none" w:sz="0" w:space="0" w:color="auto"/>
            <w:left w:val="none" w:sz="0" w:space="0" w:color="auto"/>
            <w:bottom w:val="none" w:sz="0" w:space="0" w:color="auto"/>
            <w:right w:val="none" w:sz="0" w:space="0" w:color="auto"/>
          </w:divBdr>
        </w:div>
        <w:div w:id="1701931863">
          <w:marLeft w:val="0"/>
          <w:marRight w:val="0"/>
          <w:marTop w:val="0"/>
          <w:marBottom w:val="0"/>
          <w:divBdr>
            <w:top w:val="none" w:sz="0" w:space="0" w:color="auto"/>
            <w:left w:val="none" w:sz="0" w:space="0" w:color="auto"/>
            <w:bottom w:val="none" w:sz="0" w:space="0" w:color="auto"/>
            <w:right w:val="none" w:sz="0" w:space="0" w:color="auto"/>
          </w:divBdr>
          <w:divsChild>
            <w:div w:id="837040868">
              <w:marLeft w:val="0"/>
              <w:marRight w:val="0"/>
              <w:marTop w:val="0"/>
              <w:marBottom w:val="0"/>
              <w:divBdr>
                <w:top w:val="none" w:sz="0" w:space="0" w:color="auto"/>
                <w:left w:val="none" w:sz="0" w:space="0" w:color="auto"/>
                <w:bottom w:val="none" w:sz="0" w:space="0" w:color="auto"/>
                <w:right w:val="none" w:sz="0" w:space="0" w:color="auto"/>
              </w:divBdr>
            </w:div>
          </w:divsChild>
        </w:div>
        <w:div w:id="406806663">
          <w:marLeft w:val="0"/>
          <w:marRight w:val="0"/>
          <w:marTop w:val="0"/>
          <w:marBottom w:val="0"/>
          <w:divBdr>
            <w:top w:val="none" w:sz="0" w:space="0" w:color="auto"/>
            <w:left w:val="none" w:sz="0" w:space="0" w:color="auto"/>
            <w:bottom w:val="none" w:sz="0" w:space="0" w:color="auto"/>
            <w:right w:val="none" w:sz="0" w:space="0" w:color="auto"/>
          </w:divBdr>
        </w:div>
        <w:div w:id="1733649617">
          <w:marLeft w:val="0"/>
          <w:marRight w:val="0"/>
          <w:marTop w:val="0"/>
          <w:marBottom w:val="0"/>
          <w:divBdr>
            <w:top w:val="none" w:sz="0" w:space="0" w:color="auto"/>
            <w:left w:val="none" w:sz="0" w:space="0" w:color="auto"/>
            <w:bottom w:val="none" w:sz="0" w:space="0" w:color="auto"/>
            <w:right w:val="none" w:sz="0" w:space="0" w:color="auto"/>
          </w:divBdr>
          <w:divsChild>
            <w:div w:id="975451019">
              <w:marLeft w:val="0"/>
              <w:marRight w:val="0"/>
              <w:marTop w:val="0"/>
              <w:marBottom w:val="0"/>
              <w:divBdr>
                <w:top w:val="none" w:sz="0" w:space="0" w:color="auto"/>
                <w:left w:val="none" w:sz="0" w:space="0" w:color="auto"/>
                <w:bottom w:val="none" w:sz="0" w:space="0" w:color="auto"/>
                <w:right w:val="none" w:sz="0" w:space="0" w:color="auto"/>
              </w:divBdr>
            </w:div>
          </w:divsChild>
        </w:div>
        <w:div w:id="1228490459">
          <w:marLeft w:val="0"/>
          <w:marRight w:val="0"/>
          <w:marTop w:val="0"/>
          <w:marBottom w:val="0"/>
          <w:divBdr>
            <w:top w:val="none" w:sz="0" w:space="0" w:color="auto"/>
            <w:left w:val="none" w:sz="0" w:space="0" w:color="auto"/>
            <w:bottom w:val="none" w:sz="0" w:space="0" w:color="auto"/>
            <w:right w:val="none" w:sz="0" w:space="0" w:color="auto"/>
          </w:divBdr>
        </w:div>
        <w:div w:id="916668919">
          <w:marLeft w:val="0"/>
          <w:marRight w:val="0"/>
          <w:marTop w:val="0"/>
          <w:marBottom w:val="0"/>
          <w:divBdr>
            <w:top w:val="none" w:sz="0" w:space="0" w:color="auto"/>
            <w:left w:val="none" w:sz="0" w:space="0" w:color="auto"/>
            <w:bottom w:val="none" w:sz="0" w:space="0" w:color="auto"/>
            <w:right w:val="none" w:sz="0" w:space="0" w:color="auto"/>
          </w:divBdr>
          <w:divsChild>
            <w:div w:id="1454248169">
              <w:marLeft w:val="0"/>
              <w:marRight w:val="0"/>
              <w:marTop w:val="0"/>
              <w:marBottom w:val="0"/>
              <w:divBdr>
                <w:top w:val="none" w:sz="0" w:space="0" w:color="auto"/>
                <w:left w:val="none" w:sz="0" w:space="0" w:color="auto"/>
                <w:bottom w:val="none" w:sz="0" w:space="0" w:color="auto"/>
                <w:right w:val="none" w:sz="0" w:space="0" w:color="auto"/>
              </w:divBdr>
            </w:div>
          </w:divsChild>
        </w:div>
        <w:div w:id="1247761255">
          <w:marLeft w:val="0"/>
          <w:marRight w:val="0"/>
          <w:marTop w:val="0"/>
          <w:marBottom w:val="0"/>
          <w:divBdr>
            <w:top w:val="none" w:sz="0" w:space="0" w:color="auto"/>
            <w:left w:val="none" w:sz="0" w:space="0" w:color="auto"/>
            <w:bottom w:val="none" w:sz="0" w:space="0" w:color="auto"/>
            <w:right w:val="none" w:sz="0" w:space="0" w:color="auto"/>
          </w:divBdr>
        </w:div>
        <w:div w:id="66616562">
          <w:marLeft w:val="0"/>
          <w:marRight w:val="0"/>
          <w:marTop w:val="0"/>
          <w:marBottom w:val="0"/>
          <w:divBdr>
            <w:top w:val="none" w:sz="0" w:space="0" w:color="auto"/>
            <w:left w:val="none" w:sz="0" w:space="0" w:color="auto"/>
            <w:bottom w:val="none" w:sz="0" w:space="0" w:color="auto"/>
            <w:right w:val="none" w:sz="0" w:space="0" w:color="auto"/>
          </w:divBdr>
          <w:divsChild>
            <w:div w:id="979730374">
              <w:marLeft w:val="0"/>
              <w:marRight w:val="0"/>
              <w:marTop w:val="0"/>
              <w:marBottom w:val="0"/>
              <w:divBdr>
                <w:top w:val="none" w:sz="0" w:space="0" w:color="auto"/>
                <w:left w:val="none" w:sz="0" w:space="0" w:color="auto"/>
                <w:bottom w:val="none" w:sz="0" w:space="0" w:color="auto"/>
                <w:right w:val="none" w:sz="0" w:space="0" w:color="auto"/>
              </w:divBdr>
            </w:div>
          </w:divsChild>
        </w:div>
        <w:div w:id="1163856934">
          <w:marLeft w:val="0"/>
          <w:marRight w:val="0"/>
          <w:marTop w:val="300"/>
          <w:marBottom w:val="0"/>
          <w:divBdr>
            <w:top w:val="none" w:sz="0" w:space="0" w:color="auto"/>
            <w:left w:val="none" w:sz="0" w:space="0" w:color="auto"/>
            <w:bottom w:val="none" w:sz="0" w:space="0" w:color="auto"/>
            <w:right w:val="none" w:sz="0" w:space="0" w:color="auto"/>
          </w:divBdr>
          <w:divsChild>
            <w:div w:id="706224879">
              <w:marLeft w:val="0"/>
              <w:marRight w:val="0"/>
              <w:marTop w:val="0"/>
              <w:marBottom w:val="0"/>
              <w:divBdr>
                <w:top w:val="none" w:sz="0" w:space="0" w:color="auto"/>
                <w:left w:val="none" w:sz="0" w:space="0" w:color="auto"/>
                <w:bottom w:val="none" w:sz="0" w:space="0" w:color="auto"/>
                <w:right w:val="none" w:sz="0" w:space="0" w:color="auto"/>
              </w:divBdr>
              <w:divsChild>
                <w:div w:id="268244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325794">
          <w:marLeft w:val="0"/>
          <w:marRight w:val="0"/>
          <w:marTop w:val="300"/>
          <w:marBottom w:val="0"/>
          <w:divBdr>
            <w:top w:val="none" w:sz="0" w:space="0" w:color="auto"/>
            <w:left w:val="none" w:sz="0" w:space="0" w:color="auto"/>
            <w:bottom w:val="none" w:sz="0" w:space="0" w:color="auto"/>
            <w:right w:val="none" w:sz="0" w:space="0" w:color="auto"/>
          </w:divBdr>
          <w:divsChild>
            <w:div w:id="946545719">
              <w:marLeft w:val="0"/>
              <w:marRight w:val="0"/>
              <w:marTop w:val="0"/>
              <w:marBottom w:val="0"/>
              <w:divBdr>
                <w:top w:val="none" w:sz="0" w:space="0" w:color="auto"/>
                <w:left w:val="none" w:sz="0" w:space="0" w:color="auto"/>
                <w:bottom w:val="none" w:sz="0" w:space="0" w:color="auto"/>
                <w:right w:val="none" w:sz="0" w:space="0" w:color="auto"/>
              </w:divBdr>
              <w:divsChild>
                <w:div w:id="389574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92821">
          <w:marLeft w:val="0"/>
          <w:marRight w:val="0"/>
          <w:marTop w:val="300"/>
          <w:marBottom w:val="0"/>
          <w:divBdr>
            <w:top w:val="none" w:sz="0" w:space="0" w:color="auto"/>
            <w:left w:val="none" w:sz="0" w:space="0" w:color="auto"/>
            <w:bottom w:val="none" w:sz="0" w:space="0" w:color="auto"/>
            <w:right w:val="none" w:sz="0" w:space="0" w:color="auto"/>
          </w:divBdr>
          <w:divsChild>
            <w:div w:id="1210462325">
              <w:marLeft w:val="0"/>
              <w:marRight w:val="0"/>
              <w:marTop w:val="0"/>
              <w:marBottom w:val="0"/>
              <w:divBdr>
                <w:top w:val="none" w:sz="0" w:space="0" w:color="auto"/>
                <w:left w:val="none" w:sz="0" w:space="0" w:color="auto"/>
                <w:bottom w:val="none" w:sz="0" w:space="0" w:color="auto"/>
                <w:right w:val="none" w:sz="0" w:space="0" w:color="auto"/>
              </w:divBdr>
              <w:divsChild>
                <w:div w:id="138105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822928">
          <w:marLeft w:val="0"/>
          <w:marRight w:val="0"/>
          <w:marTop w:val="300"/>
          <w:marBottom w:val="0"/>
          <w:divBdr>
            <w:top w:val="none" w:sz="0" w:space="0" w:color="auto"/>
            <w:left w:val="none" w:sz="0" w:space="0" w:color="auto"/>
            <w:bottom w:val="none" w:sz="0" w:space="0" w:color="auto"/>
            <w:right w:val="none" w:sz="0" w:space="0" w:color="auto"/>
          </w:divBdr>
          <w:divsChild>
            <w:div w:id="1543975968">
              <w:marLeft w:val="0"/>
              <w:marRight w:val="0"/>
              <w:marTop w:val="0"/>
              <w:marBottom w:val="0"/>
              <w:divBdr>
                <w:top w:val="none" w:sz="0" w:space="0" w:color="auto"/>
                <w:left w:val="none" w:sz="0" w:space="0" w:color="auto"/>
                <w:bottom w:val="none" w:sz="0" w:space="0" w:color="auto"/>
                <w:right w:val="none" w:sz="0" w:space="0" w:color="auto"/>
              </w:divBdr>
              <w:divsChild>
                <w:div w:id="213682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01987963">
      <w:bodyDiv w:val="1"/>
      <w:marLeft w:val="0"/>
      <w:marRight w:val="0"/>
      <w:marTop w:val="0"/>
      <w:marBottom w:val="0"/>
      <w:divBdr>
        <w:top w:val="none" w:sz="0" w:space="0" w:color="auto"/>
        <w:left w:val="none" w:sz="0" w:space="0" w:color="auto"/>
        <w:bottom w:val="none" w:sz="0" w:space="0" w:color="auto"/>
        <w:right w:val="none" w:sz="0" w:space="0" w:color="auto"/>
      </w:divBdr>
      <w:divsChild>
        <w:div w:id="209222974">
          <w:marLeft w:val="0"/>
          <w:marRight w:val="0"/>
          <w:marTop w:val="0"/>
          <w:marBottom w:val="0"/>
          <w:divBdr>
            <w:top w:val="none" w:sz="0" w:space="0" w:color="auto"/>
            <w:left w:val="none" w:sz="0" w:space="0" w:color="auto"/>
            <w:bottom w:val="none" w:sz="0" w:space="0" w:color="auto"/>
            <w:right w:val="none" w:sz="0" w:space="0" w:color="auto"/>
          </w:divBdr>
        </w:div>
        <w:div w:id="1635062062">
          <w:marLeft w:val="0"/>
          <w:marRight w:val="0"/>
          <w:marTop w:val="0"/>
          <w:marBottom w:val="0"/>
          <w:divBdr>
            <w:top w:val="none" w:sz="0" w:space="0" w:color="auto"/>
            <w:left w:val="none" w:sz="0" w:space="0" w:color="auto"/>
            <w:bottom w:val="none" w:sz="0" w:space="0" w:color="auto"/>
            <w:right w:val="none" w:sz="0" w:space="0" w:color="auto"/>
          </w:divBdr>
          <w:divsChild>
            <w:div w:id="1324234545">
              <w:marLeft w:val="0"/>
              <w:marRight w:val="0"/>
              <w:marTop w:val="0"/>
              <w:marBottom w:val="0"/>
              <w:divBdr>
                <w:top w:val="none" w:sz="0" w:space="0" w:color="auto"/>
                <w:left w:val="none" w:sz="0" w:space="0" w:color="auto"/>
                <w:bottom w:val="none" w:sz="0" w:space="0" w:color="auto"/>
                <w:right w:val="none" w:sz="0" w:space="0" w:color="auto"/>
              </w:divBdr>
            </w:div>
          </w:divsChild>
        </w:div>
        <w:div w:id="836766317">
          <w:marLeft w:val="0"/>
          <w:marRight w:val="0"/>
          <w:marTop w:val="0"/>
          <w:marBottom w:val="0"/>
          <w:divBdr>
            <w:top w:val="none" w:sz="0" w:space="0" w:color="auto"/>
            <w:left w:val="none" w:sz="0" w:space="0" w:color="auto"/>
            <w:bottom w:val="none" w:sz="0" w:space="0" w:color="auto"/>
            <w:right w:val="none" w:sz="0" w:space="0" w:color="auto"/>
          </w:divBdr>
        </w:div>
        <w:div w:id="737938128">
          <w:marLeft w:val="0"/>
          <w:marRight w:val="0"/>
          <w:marTop w:val="0"/>
          <w:marBottom w:val="0"/>
          <w:divBdr>
            <w:top w:val="none" w:sz="0" w:space="0" w:color="auto"/>
            <w:left w:val="none" w:sz="0" w:space="0" w:color="auto"/>
            <w:bottom w:val="none" w:sz="0" w:space="0" w:color="auto"/>
            <w:right w:val="none" w:sz="0" w:space="0" w:color="auto"/>
          </w:divBdr>
          <w:divsChild>
            <w:div w:id="2071071392">
              <w:marLeft w:val="0"/>
              <w:marRight w:val="0"/>
              <w:marTop w:val="0"/>
              <w:marBottom w:val="0"/>
              <w:divBdr>
                <w:top w:val="none" w:sz="0" w:space="0" w:color="auto"/>
                <w:left w:val="none" w:sz="0" w:space="0" w:color="auto"/>
                <w:bottom w:val="none" w:sz="0" w:space="0" w:color="auto"/>
                <w:right w:val="none" w:sz="0" w:space="0" w:color="auto"/>
              </w:divBdr>
            </w:div>
          </w:divsChild>
        </w:div>
        <w:div w:id="1269192468">
          <w:marLeft w:val="0"/>
          <w:marRight w:val="0"/>
          <w:marTop w:val="0"/>
          <w:marBottom w:val="0"/>
          <w:divBdr>
            <w:top w:val="none" w:sz="0" w:space="0" w:color="auto"/>
            <w:left w:val="none" w:sz="0" w:space="0" w:color="auto"/>
            <w:bottom w:val="none" w:sz="0" w:space="0" w:color="auto"/>
            <w:right w:val="none" w:sz="0" w:space="0" w:color="auto"/>
          </w:divBdr>
        </w:div>
        <w:div w:id="332491539">
          <w:marLeft w:val="0"/>
          <w:marRight w:val="0"/>
          <w:marTop w:val="0"/>
          <w:marBottom w:val="0"/>
          <w:divBdr>
            <w:top w:val="none" w:sz="0" w:space="0" w:color="auto"/>
            <w:left w:val="none" w:sz="0" w:space="0" w:color="auto"/>
            <w:bottom w:val="none" w:sz="0" w:space="0" w:color="auto"/>
            <w:right w:val="none" w:sz="0" w:space="0" w:color="auto"/>
          </w:divBdr>
          <w:divsChild>
            <w:div w:id="1265070041">
              <w:marLeft w:val="0"/>
              <w:marRight w:val="0"/>
              <w:marTop w:val="0"/>
              <w:marBottom w:val="0"/>
              <w:divBdr>
                <w:top w:val="none" w:sz="0" w:space="0" w:color="auto"/>
                <w:left w:val="none" w:sz="0" w:space="0" w:color="auto"/>
                <w:bottom w:val="none" w:sz="0" w:space="0" w:color="auto"/>
                <w:right w:val="none" w:sz="0" w:space="0" w:color="auto"/>
              </w:divBdr>
            </w:div>
          </w:divsChild>
        </w:div>
        <w:div w:id="1525172416">
          <w:marLeft w:val="0"/>
          <w:marRight w:val="0"/>
          <w:marTop w:val="0"/>
          <w:marBottom w:val="0"/>
          <w:divBdr>
            <w:top w:val="none" w:sz="0" w:space="0" w:color="auto"/>
            <w:left w:val="none" w:sz="0" w:space="0" w:color="auto"/>
            <w:bottom w:val="none" w:sz="0" w:space="0" w:color="auto"/>
            <w:right w:val="none" w:sz="0" w:space="0" w:color="auto"/>
          </w:divBdr>
        </w:div>
        <w:div w:id="1572692055">
          <w:marLeft w:val="0"/>
          <w:marRight w:val="0"/>
          <w:marTop w:val="0"/>
          <w:marBottom w:val="0"/>
          <w:divBdr>
            <w:top w:val="none" w:sz="0" w:space="0" w:color="auto"/>
            <w:left w:val="none" w:sz="0" w:space="0" w:color="auto"/>
            <w:bottom w:val="none" w:sz="0" w:space="0" w:color="auto"/>
            <w:right w:val="none" w:sz="0" w:space="0" w:color="auto"/>
          </w:divBdr>
          <w:divsChild>
            <w:div w:id="2049715786">
              <w:marLeft w:val="0"/>
              <w:marRight w:val="0"/>
              <w:marTop w:val="0"/>
              <w:marBottom w:val="0"/>
              <w:divBdr>
                <w:top w:val="none" w:sz="0" w:space="0" w:color="auto"/>
                <w:left w:val="none" w:sz="0" w:space="0" w:color="auto"/>
                <w:bottom w:val="none" w:sz="0" w:space="0" w:color="auto"/>
                <w:right w:val="none" w:sz="0" w:space="0" w:color="auto"/>
              </w:divBdr>
            </w:div>
          </w:divsChild>
        </w:div>
        <w:div w:id="295451358">
          <w:marLeft w:val="0"/>
          <w:marRight w:val="0"/>
          <w:marTop w:val="0"/>
          <w:marBottom w:val="0"/>
          <w:divBdr>
            <w:top w:val="none" w:sz="0" w:space="0" w:color="auto"/>
            <w:left w:val="none" w:sz="0" w:space="0" w:color="auto"/>
            <w:bottom w:val="none" w:sz="0" w:space="0" w:color="auto"/>
            <w:right w:val="none" w:sz="0" w:space="0" w:color="auto"/>
          </w:divBdr>
        </w:div>
        <w:div w:id="1803309980">
          <w:marLeft w:val="0"/>
          <w:marRight w:val="0"/>
          <w:marTop w:val="0"/>
          <w:marBottom w:val="0"/>
          <w:divBdr>
            <w:top w:val="none" w:sz="0" w:space="0" w:color="auto"/>
            <w:left w:val="none" w:sz="0" w:space="0" w:color="auto"/>
            <w:bottom w:val="none" w:sz="0" w:space="0" w:color="auto"/>
            <w:right w:val="none" w:sz="0" w:space="0" w:color="auto"/>
          </w:divBdr>
          <w:divsChild>
            <w:div w:id="1840583637">
              <w:marLeft w:val="0"/>
              <w:marRight w:val="0"/>
              <w:marTop w:val="0"/>
              <w:marBottom w:val="0"/>
              <w:divBdr>
                <w:top w:val="none" w:sz="0" w:space="0" w:color="auto"/>
                <w:left w:val="none" w:sz="0" w:space="0" w:color="auto"/>
                <w:bottom w:val="none" w:sz="0" w:space="0" w:color="auto"/>
                <w:right w:val="none" w:sz="0" w:space="0" w:color="auto"/>
              </w:divBdr>
            </w:div>
          </w:divsChild>
        </w:div>
        <w:div w:id="631521588">
          <w:marLeft w:val="0"/>
          <w:marRight w:val="0"/>
          <w:marTop w:val="0"/>
          <w:marBottom w:val="0"/>
          <w:divBdr>
            <w:top w:val="none" w:sz="0" w:space="0" w:color="auto"/>
            <w:left w:val="none" w:sz="0" w:space="0" w:color="auto"/>
            <w:bottom w:val="none" w:sz="0" w:space="0" w:color="auto"/>
            <w:right w:val="none" w:sz="0" w:space="0" w:color="auto"/>
          </w:divBdr>
        </w:div>
        <w:div w:id="779839862">
          <w:marLeft w:val="0"/>
          <w:marRight w:val="0"/>
          <w:marTop w:val="0"/>
          <w:marBottom w:val="0"/>
          <w:divBdr>
            <w:top w:val="none" w:sz="0" w:space="0" w:color="auto"/>
            <w:left w:val="none" w:sz="0" w:space="0" w:color="auto"/>
            <w:bottom w:val="none" w:sz="0" w:space="0" w:color="auto"/>
            <w:right w:val="none" w:sz="0" w:space="0" w:color="auto"/>
          </w:divBdr>
          <w:divsChild>
            <w:div w:id="232006983">
              <w:marLeft w:val="0"/>
              <w:marRight w:val="0"/>
              <w:marTop w:val="0"/>
              <w:marBottom w:val="0"/>
              <w:divBdr>
                <w:top w:val="none" w:sz="0" w:space="0" w:color="auto"/>
                <w:left w:val="none" w:sz="0" w:space="0" w:color="auto"/>
                <w:bottom w:val="none" w:sz="0" w:space="0" w:color="auto"/>
                <w:right w:val="none" w:sz="0" w:space="0" w:color="auto"/>
              </w:divBdr>
            </w:div>
          </w:divsChild>
        </w:div>
        <w:div w:id="1930305622">
          <w:marLeft w:val="0"/>
          <w:marRight w:val="0"/>
          <w:marTop w:val="0"/>
          <w:marBottom w:val="0"/>
          <w:divBdr>
            <w:top w:val="none" w:sz="0" w:space="0" w:color="auto"/>
            <w:left w:val="none" w:sz="0" w:space="0" w:color="auto"/>
            <w:bottom w:val="none" w:sz="0" w:space="0" w:color="auto"/>
            <w:right w:val="none" w:sz="0" w:space="0" w:color="auto"/>
          </w:divBdr>
        </w:div>
        <w:div w:id="1815442189">
          <w:marLeft w:val="0"/>
          <w:marRight w:val="0"/>
          <w:marTop w:val="0"/>
          <w:marBottom w:val="0"/>
          <w:divBdr>
            <w:top w:val="none" w:sz="0" w:space="0" w:color="auto"/>
            <w:left w:val="none" w:sz="0" w:space="0" w:color="auto"/>
            <w:bottom w:val="none" w:sz="0" w:space="0" w:color="auto"/>
            <w:right w:val="none" w:sz="0" w:space="0" w:color="auto"/>
          </w:divBdr>
          <w:divsChild>
            <w:div w:id="418255769">
              <w:marLeft w:val="0"/>
              <w:marRight w:val="0"/>
              <w:marTop w:val="0"/>
              <w:marBottom w:val="0"/>
              <w:divBdr>
                <w:top w:val="none" w:sz="0" w:space="0" w:color="auto"/>
                <w:left w:val="none" w:sz="0" w:space="0" w:color="auto"/>
                <w:bottom w:val="none" w:sz="0" w:space="0" w:color="auto"/>
                <w:right w:val="none" w:sz="0" w:space="0" w:color="auto"/>
              </w:divBdr>
            </w:div>
          </w:divsChild>
        </w:div>
        <w:div w:id="2043699484">
          <w:marLeft w:val="0"/>
          <w:marRight w:val="0"/>
          <w:marTop w:val="300"/>
          <w:marBottom w:val="0"/>
          <w:divBdr>
            <w:top w:val="none" w:sz="0" w:space="0" w:color="auto"/>
            <w:left w:val="none" w:sz="0" w:space="0" w:color="auto"/>
            <w:bottom w:val="none" w:sz="0" w:space="0" w:color="auto"/>
            <w:right w:val="none" w:sz="0" w:space="0" w:color="auto"/>
          </w:divBdr>
          <w:divsChild>
            <w:div w:id="26680128">
              <w:marLeft w:val="0"/>
              <w:marRight w:val="0"/>
              <w:marTop w:val="0"/>
              <w:marBottom w:val="0"/>
              <w:divBdr>
                <w:top w:val="none" w:sz="0" w:space="0" w:color="auto"/>
                <w:left w:val="none" w:sz="0" w:space="0" w:color="auto"/>
                <w:bottom w:val="none" w:sz="0" w:space="0" w:color="auto"/>
                <w:right w:val="none" w:sz="0" w:space="0" w:color="auto"/>
              </w:divBdr>
              <w:divsChild>
                <w:div w:id="183245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231745">
          <w:marLeft w:val="0"/>
          <w:marRight w:val="0"/>
          <w:marTop w:val="300"/>
          <w:marBottom w:val="0"/>
          <w:divBdr>
            <w:top w:val="none" w:sz="0" w:space="0" w:color="auto"/>
            <w:left w:val="none" w:sz="0" w:space="0" w:color="auto"/>
            <w:bottom w:val="none" w:sz="0" w:space="0" w:color="auto"/>
            <w:right w:val="none" w:sz="0" w:space="0" w:color="auto"/>
          </w:divBdr>
          <w:divsChild>
            <w:div w:id="1535969082">
              <w:marLeft w:val="0"/>
              <w:marRight w:val="0"/>
              <w:marTop w:val="0"/>
              <w:marBottom w:val="0"/>
              <w:divBdr>
                <w:top w:val="none" w:sz="0" w:space="0" w:color="auto"/>
                <w:left w:val="none" w:sz="0" w:space="0" w:color="auto"/>
                <w:bottom w:val="none" w:sz="0" w:space="0" w:color="auto"/>
                <w:right w:val="none" w:sz="0" w:space="0" w:color="auto"/>
              </w:divBdr>
              <w:divsChild>
                <w:div w:id="4635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579712">
      <w:bodyDiv w:val="1"/>
      <w:marLeft w:val="0"/>
      <w:marRight w:val="0"/>
      <w:marTop w:val="0"/>
      <w:marBottom w:val="0"/>
      <w:divBdr>
        <w:top w:val="none" w:sz="0" w:space="0" w:color="auto"/>
        <w:left w:val="none" w:sz="0" w:space="0" w:color="auto"/>
        <w:bottom w:val="none" w:sz="0" w:space="0" w:color="auto"/>
        <w:right w:val="none" w:sz="0" w:space="0" w:color="auto"/>
      </w:divBdr>
      <w:divsChild>
        <w:div w:id="47383717">
          <w:marLeft w:val="0"/>
          <w:marRight w:val="0"/>
          <w:marTop w:val="0"/>
          <w:marBottom w:val="0"/>
          <w:divBdr>
            <w:top w:val="none" w:sz="0" w:space="0" w:color="auto"/>
            <w:left w:val="none" w:sz="0" w:space="0" w:color="auto"/>
            <w:bottom w:val="none" w:sz="0" w:space="0" w:color="auto"/>
            <w:right w:val="none" w:sz="0" w:space="0" w:color="auto"/>
          </w:divBdr>
        </w:div>
        <w:div w:id="1404598492">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 w:id="1019162534">
          <w:marLeft w:val="0"/>
          <w:marRight w:val="0"/>
          <w:marTop w:val="0"/>
          <w:marBottom w:val="0"/>
          <w:divBdr>
            <w:top w:val="none" w:sz="0" w:space="0" w:color="auto"/>
            <w:left w:val="none" w:sz="0" w:space="0" w:color="auto"/>
            <w:bottom w:val="none" w:sz="0" w:space="0" w:color="auto"/>
            <w:right w:val="none" w:sz="0" w:space="0" w:color="auto"/>
          </w:divBdr>
        </w:div>
        <w:div w:id="1242061048">
          <w:marLeft w:val="0"/>
          <w:marRight w:val="0"/>
          <w:marTop w:val="0"/>
          <w:marBottom w:val="0"/>
          <w:divBdr>
            <w:top w:val="none" w:sz="0" w:space="0" w:color="auto"/>
            <w:left w:val="none" w:sz="0" w:space="0" w:color="auto"/>
            <w:bottom w:val="none" w:sz="0" w:space="0" w:color="auto"/>
            <w:right w:val="none" w:sz="0" w:space="0" w:color="auto"/>
          </w:divBdr>
          <w:divsChild>
            <w:div w:id="2134513441">
              <w:marLeft w:val="0"/>
              <w:marRight w:val="0"/>
              <w:marTop w:val="0"/>
              <w:marBottom w:val="0"/>
              <w:divBdr>
                <w:top w:val="none" w:sz="0" w:space="0" w:color="auto"/>
                <w:left w:val="none" w:sz="0" w:space="0" w:color="auto"/>
                <w:bottom w:val="none" w:sz="0" w:space="0" w:color="auto"/>
                <w:right w:val="none" w:sz="0" w:space="0" w:color="auto"/>
              </w:divBdr>
            </w:div>
          </w:divsChild>
        </w:div>
        <w:div w:id="1098986967">
          <w:marLeft w:val="0"/>
          <w:marRight w:val="0"/>
          <w:marTop w:val="0"/>
          <w:marBottom w:val="0"/>
          <w:divBdr>
            <w:top w:val="none" w:sz="0" w:space="0" w:color="auto"/>
            <w:left w:val="none" w:sz="0" w:space="0" w:color="auto"/>
            <w:bottom w:val="none" w:sz="0" w:space="0" w:color="auto"/>
            <w:right w:val="none" w:sz="0" w:space="0" w:color="auto"/>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1523089124">
          <w:marLeft w:val="0"/>
          <w:marRight w:val="0"/>
          <w:marTop w:val="0"/>
          <w:marBottom w:val="0"/>
          <w:divBdr>
            <w:top w:val="none" w:sz="0" w:space="0" w:color="auto"/>
            <w:left w:val="none" w:sz="0" w:space="0" w:color="auto"/>
            <w:bottom w:val="none" w:sz="0" w:space="0" w:color="auto"/>
            <w:right w:val="none" w:sz="0" w:space="0" w:color="auto"/>
          </w:divBdr>
        </w:div>
        <w:div w:id="1087535549">
          <w:marLeft w:val="0"/>
          <w:marRight w:val="0"/>
          <w:marTop w:val="0"/>
          <w:marBottom w:val="0"/>
          <w:divBdr>
            <w:top w:val="none" w:sz="0" w:space="0" w:color="auto"/>
            <w:left w:val="none" w:sz="0" w:space="0" w:color="auto"/>
            <w:bottom w:val="none" w:sz="0" w:space="0" w:color="auto"/>
            <w:right w:val="none" w:sz="0" w:space="0" w:color="auto"/>
          </w:divBdr>
          <w:divsChild>
            <w:div w:id="784422900">
              <w:marLeft w:val="0"/>
              <w:marRight w:val="0"/>
              <w:marTop w:val="0"/>
              <w:marBottom w:val="0"/>
              <w:divBdr>
                <w:top w:val="none" w:sz="0" w:space="0" w:color="auto"/>
                <w:left w:val="none" w:sz="0" w:space="0" w:color="auto"/>
                <w:bottom w:val="none" w:sz="0" w:space="0" w:color="auto"/>
                <w:right w:val="none" w:sz="0" w:space="0" w:color="auto"/>
              </w:divBdr>
            </w:div>
          </w:divsChild>
        </w:div>
        <w:div w:id="2094430263">
          <w:marLeft w:val="0"/>
          <w:marRight w:val="0"/>
          <w:marTop w:val="0"/>
          <w:marBottom w:val="0"/>
          <w:divBdr>
            <w:top w:val="none" w:sz="0" w:space="0" w:color="auto"/>
            <w:left w:val="none" w:sz="0" w:space="0" w:color="auto"/>
            <w:bottom w:val="none" w:sz="0" w:space="0" w:color="auto"/>
            <w:right w:val="none" w:sz="0" w:space="0" w:color="auto"/>
          </w:divBdr>
        </w:div>
        <w:div w:id="712460809">
          <w:marLeft w:val="0"/>
          <w:marRight w:val="0"/>
          <w:marTop w:val="0"/>
          <w:marBottom w:val="0"/>
          <w:divBdr>
            <w:top w:val="none" w:sz="0" w:space="0" w:color="auto"/>
            <w:left w:val="none" w:sz="0" w:space="0" w:color="auto"/>
            <w:bottom w:val="none" w:sz="0" w:space="0" w:color="auto"/>
            <w:right w:val="none" w:sz="0" w:space="0" w:color="auto"/>
          </w:divBdr>
          <w:divsChild>
            <w:div w:id="185024721">
              <w:marLeft w:val="0"/>
              <w:marRight w:val="0"/>
              <w:marTop w:val="0"/>
              <w:marBottom w:val="0"/>
              <w:divBdr>
                <w:top w:val="none" w:sz="0" w:space="0" w:color="auto"/>
                <w:left w:val="none" w:sz="0" w:space="0" w:color="auto"/>
                <w:bottom w:val="none" w:sz="0" w:space="0" w:color="auto"/>
                <w:right w:val="none" w:sz="0" w:space="0" w:color="auto"/>
              </w:divBdr>
            </w:div>
          </w:divsChild>
        </w:div>
        <w:div w:id="1759713143">
          <w:marLeft w:val="0"/>
          <w:marRight w:val="0"/>
          <w:marTop w:val="0"/>
          <w:marBottom w:val="0"/>
          <w:divBdr>
            <w:top w:val="none" w:sz="0" w:space="0" w:color="auto"/>
            <w:left w:val="none" w:sz="0" w:space="0" w:color="auto"/>
            <w:bottom w:val="none" w:sz="0" w:space="0" w:color="auto"/>
            <w:right w:val="none" w:sz="0" w:space="0" w:color="auto"/>
          </w:divBdr>
        </w:div>
        <w:div w:id="999507236">
          <w:marLeft w:val="0"/>
          <w:marRight w:val="0"/>
          <w:marTop w:val="0"/>
          <w:marBottom w:val="0"/>
          <w:divBdr>
            <w:top w:val="none" w:sz="0" w:space="0" w:color="auto"/>
            <w:left w:val="none" w:sz="0" w:space="0" w:color="auto"/>
            <w:bottom w:val="none" w:sz="0" w:space="0" w:color="auto"/>
            <w:right w:val="none" w:sz="0" w:space="0" w:color="auto"/>
          </w:divBdr>
          <w:divsChild>
            <w:div w:id="1053768846">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1619754207">
          <w:marLeft w:val="0"/>
          <w:marRight w:val="0"/>
          <w:marTop w:val="0"/>
          <w:marBottom w:val="0"/>
          <w:divBdr>
            <w:top w:val="none" w:sz="0" w:space="0" w:color="auto"/>
            <w:left w:val="none" w:sz="0" w:space="0" w:color="auto"/>
            <w:bottom w:val="none" w:sz="0" w:space="0" w:color="auto"/>
            <w:right w:val="none" w:sz="0" w:space="0" w:color="auto"/>
          </w:divBdr>
          <w:divsChild>
            <w:div w:id="787505962">
              <w:marLeft w:val="0"/>
              <w:marRight w:val="0"/>
              <w:marTop w:val="0"/>
              <w:marBottom w:val="0"/>
              <w:divBdr>
                <w:top w:val="none" w:sz="0" w:space="0" w:color="auto"/>
                <w:left w:val="none" w:sz="0" w:space="0" w:color="auto"/>
                <w:bottom w:val="none" w:sz="0" w:space="0" w:color="auto"/>
                <w:right w:val="none" w:sz="0" w:space="0" w:color="auto"/>
              </w:divBdr>
            </w:div>
          </w:divsChild>
        </w:div>
        <w:div w:id="1704935279">
          <w:marLeft w:val="0"/>
          <w:marRight w:val="0"/>
          <w:marTop w:val="300"/>
          <w:marBottom w:val="0"/>
          <w:divBdr>
            <w:top w:val="none" w:sz="0" w:space="0" w:color="auto"/>
            <w:left w:val="none" w:sz="0" w:space="0" w:color="auto"/>
            <w:bottom w:val="none" w:sz="0" w:space="0" w:color="auto"/>
            <w:right w:val="none" w:sz="0" w:space="0" w:color="auto"/>
          </w:divBdr>
          <w:divsChild>
            <w:div w:id="1530297415">
              <w:marLeft w:val="0"/>
              <w:marRight w:val="0"/>
              <w:marTop w:val="0"/>
              <w:marBottom w:val="0"/>
              <w:divBdr>
                <w:top w:val="none" w:sz="0" w:space="0" w:color="auto"/>
                <w:left w:val="none" w:sz="0" w:space="0" w:color="auto"/>
                <w:bottom w:val="none" w:sz="0" w:space="0" w:color="auto"/>
                <w:right w:val="none" w:sz="0" w:space="0" w:color="auto"/>
              </w:divBdr>
              <w:divsChild>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755271">
          <w:marLeft w:val="0"/>
          <w:marRight w:val="0"/>
          <w:marTop w:val="300"/>
          <w:marBottom w:val="0"/>
          <w:divBdr>
            <w:top w:val="none" w:sz="0" w:space="0" w:color="auto"/>
            <w:left w:val="none" w:sz="0" w:space="0" w:color="auto"/>
            <w:bottom w:val="none" w:sz="0" w:space="0" w:color="auto"/>
            <w:right w:val="none" w:sz="0" w:space="0" w:color="auto"/>
          </w:divBdr>
          <w:divsChild>
            <w:div w:id="892304501">
              <w:marLeft w:val="0"/>
              <w:marRight w:val="0"/>
              <w:marTop w:val="0"/>
              <w:marBottom w:val="0"/>
              <w:divBdr>
                <w:top w:val="none" w:sz="0" w:space="0" w:color="auto"/>
                <w:left w:val="none" w:sz="0" w:space="0" w:color="auto"/>
                <w:bottom w:val="none" w:sz="0" w:space="0" w:color="auto"/>
                <w:right w:val="none" w:sz="0" w:space="0" w:color="auto"/>
              </w:divBdr>
              <w:divsChild>
                <w:div w:id="77949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17550">
          <w:marLeft w:val="0"/>
          <w:marRight w:val="0"/>
          <w:marTop w:val="300"/>
          <w:marBottom w:val="0"/>
          <w:divBdr>
            <w:top w:val="none" w:sz="0" w:space="0" w:color="auto"/>
            <w:left w:val="none" w:sz="0" w:space="0" w:color="auto"/>
            <w:bottom w:val="none" w:sz="0" w:space="0" w:color="auto"/>
            <w:right w:val="none" w:sz="0" w:space="0" w:color="auto"/>
          </w:divBdr>
          <w:divsChild>
            <w:div w:id="1379208007">
              <w:marLeft w:val="0"/>
              <w:marRight w:val="0"/>
              <w:marTop w:val="0"/>
              <w:marBottom w:val="0"/>
              <w:divBdr>
                <w:top w:val="none" w:sz="0" w:space="0" w:color="auto"/>
                <w:left w:val="none" w:sz="0" w:space="0" w:color="auto"/>
                <w:bottom w:val="none" w:sz="0" w:space="0" w:color="auto"/>
                <w:right w:val="none" w:sz="0" w:space="0" w:color="auto"/>
              </w:divBdr>
              <w:divsChild>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76886">
          <w:marLeft w:val="0"/>
          <w:marRight w:val="0"/>
          <w:marTop w:val="300"/>
          <w:marBottom w:val="0"/>
          <w:divBdr>
            <w:top w:val="none" w:sz="0" w:space="0" w:color="auto"/>
            <w:left w:val="none" w:sz="0" w:space="0" w:color="auto"/>
            <w:bottom w:val="none" w:sz="0" w:space="0" w:color="auto"/>
            <w:right w:val="none" w:sz="0" w:space="0" w:color="auto"/>
          </w:divBdr>
          <w:divsChild>
            <w:div w:id="1356812945">
              <w:marLeft w:val="0"/>
              <w:marRight w:val="0"/>
              <w:marTop w:val="0"/>
              <w:marBottom w:val="0"/>
              <w:divBdr>
                <w:top w:val="none" w:sz="0" w:space="0" w:color="auto"/>
                <w:left w:val="none" w:sz="0" w:space="0" w:color="auto"/>
                <w:bottom w:val="none" w:sz="0" w:space="0" w:color="auto"/>
                <w:right w:val="none" w:sz="0" w:space="0" w:color="auto"/>
              </w:divBdr>
              <w:divsChild>
                <w:div w:id="79278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194970">
      <w:bodyDiv w:val="1"/>
      <w:marLeft w:val="0"/>
      <w:marRight w:val="0"/>
      <w:marTop w:val="0"/>
      <w:marBottom w:val="0"/>
      <w:divBdr>
        <w:top w:val="none" w:sz="0" w:space="0" w:color="auto"/>
        <w:left w:val="none" w:sz="0" w:space="0" w:color="auto"/>
        <w:bottom w:val="none" w:sz="0" w:space="0" w:color="auto"/>
        <w:right w:val="none" w:sz="0" w:space="0" w:color="auto"/>
      </w:divBdr>
      <w:divsChild>
        <w:div w:id="471367209">
          <w:marLeft w:val="0"/>
          <w:marRight w:val="0"/>
          <w:marTop w:val="0"/>
          <w:marBottom w:val="0"/>
          <w:divBdr>
            <w:top w:val="none" w:sz="0" w:space="0" w:color="auto"/>
            <w:left w:val="none" w:sz="0" w:space="0" w:color="auto"/>
            <w:bottom w:val="none" w:sz="0" w:space="0" w:color="auto"/>
            <w:right w:val="none" w:sz="0" w:space="0" w:color="auto"/>
          </w:divBdr>
        </w:div>
        <w:div w:id="252592704">
          <w:marLeft w:val="0"/>
          <w:marRight w:val="0"/>
          <w:marTop w:val="0"/>
          <w:marBottom w:val="0"/>
          <w:divBdr>
            <w:top w:val="none" w:sz="0" w:space="0" w:color="auto"/>
            <w:left w:val="none" w:sz="0" w:space="0" w:color="auto"/>
            <w:bottom w:val="none" w:sz="0" w:space="0" w:color="auto"/>
            <w:right w:val="none" w:sz="0" w:space="0" w:color="auto"/>
          </w:divBdr>
          <w:divsChild>
            <w:div w:id="430703673">
              <w:marLeft w:val="0"/>
              <w:marRight w:val="0"/>
              <w:marTop w:val="0"/>
              <w:marBottom w:val="0"/>
              <w:divBdr>
                <w:top w:val="none" w:sz="0" w:space="0" w:color="auto"/>
                <w:left w:val="none" w:sz="0" w:space="0" w:color="auto"/>
                <w:bottom w:val="none" w:sz="0" w:space="0" w:color="auto"/>
                <w:right w:val="none" w:sz="0" w:space="0" w:color="auto"/>
              </w:divBdr>
            </w:div>
          </w:divsChild>
        </w:div>
        <w:div w:id="579221141">
          <w:marLeft w:val="0"/>
          <w:marRight w:val="0"/>
          <w:marTop w:val="0"/>
          <w:marBottom w:val="0"/>
          <w:divBdr>
            <w:top w:val="none" w:sz="0" w:space="0" w:color="auto"/>
            <w:left w:val="none" w:sz="0" w:space="0" w:color="auto"/>
            <w:bottom w:val="none" w:sz="0" w:space="0" w:color="auto"/>
            <w:right w:val="none" w:sz="0" w:space="0" w:color="auto"/>
          </w:divBdr>
        </w:div>
        <w:div w:id="1697006059">
          <w:marLeft w:val="0"/>
          <w:marRight w:val="0"/>
          <w:marTop w:val="0"/>
          <w:marBottom w:val="0"/>
          <w:divBdr>
            <w:top w:val="none" w:sz="0" w:space="0" w:color="auto"/>
            <w:left w:val="none" w:sz="0" w:space="0" w:color="auto"/>
            <w:bottom w:val="none" w:sz="0" w:space="0" w:color="auto"/>
            <w:right w:val="none" w:sz="0" w:space="0" w:color="auto"/>
          </w:divBdr>
          <w:divsChild>
            <w:div w:id="2134473989">
              <w:marLeft w:val="0"/>
              <w:marRight w:val="0"/>
              <w:marTop w:val="0"/>
              <w:marBottom w:val="0"/>
              <w:divBdr>
                <w:top w:val="none" w:sz="0" w:space="0" w:color="auto"/>
                <w:left w:val="none" w:sz="0" w:space="0" w:color="auto"/>
                <w:bottom w:val="none" w:sz="0" w:space="0" w:color="auto"/>
                <w:right w:val="none" w:sz="0" w:space="0" w:color="auto"/>
              </w:divBdr>
            </w:div>
          </w:divsChild>
        </w:div>
        <w:div w:id="2075808395">
          <w:marLeft w:val="0"/>
          <w:marRight w:val="0"/>
          <w:marTop w:val="0"/>
          <w:marBottom w:val="0"/>
          <w:divBdr>
            <w:top w:val="none" w:sz="0" w:space="0" w:color="auto"/>
            <w:left w:val="none" w:sz="0" w:space="0" w:color="auto"/>
            <w:bottom w:val="none" w:sz="0" w:space="0" w:color="auto"/>
            <w:right w:val="none" w:sz="0" w:space="0" w:color="auto"/>
          </w:divBdr>
        </w:div>
        <w:div w:id="1077826976">
          <w:marLeft w:val="0"/>
          <w:marRight w:val="0"/>
          <w:marTop w:val="0"/>
          <w:marBottom w:val="0"/>
          <w:divBdr>
            <w:top w:val="none" w:sz="0" w:space="0" w:color="auto"/>
            <w:left w:val="none" w:sz="0" w:space="0" w:color="auto"/>
            <w:bottom w:val="none" w:sz="0" w:space="0" w:color="auto"/>
            <w:right w:val="none" w:sz="0" w:space="0" w:color="auto"/>
          </w:divBdr>
          <w:divsChild>
            <w:div w:id="1133716734">
              <w:marLeft w:val="0"/>
              <w:marRight w:val="0"/>
              <w:marTop w:val="0"/>
              <w:marBottom w:val="0"/>
              <w:divBdr>
                <w:top w:val="none" w:sz="0" w:space="0" w:color="auto"/>
                <w:left w:val="none" w:sz="0" w:space="0" w:color="auto"/>
                <w:bottom w:val="none" w:sz="0" w:space="0" w:color="auto"/>
                <w:right w:val="none" w:sz="0" w:space="0" w:color="auto"/>
              </w:divBdr>
            </w:div>
          </w:divsChild>
        </w:div>
        <w:div w:id="216207004">
          <w:marLeft w:val="0"/>
          <w:marRight w:val="0"/>
          <w:marTop w:val="0"/>
          <w:marBottom w:val="0"/>
          <w:divBdr>
            <w:top w:val="none" w:sz="0" w:space="0" w:color="auto"/>
            <w:left w:val="none" w:sz="0" w:space="0" w:color="auto"/>
            <w:bottom w:val="none" w:sz="0" w:space="0" w:color="auto"/>
            <w:right w:val="none" w:sz="0" w:space="0" w:color="auto"/>
          </w:divBdr>
        </w:div>
        <w:div w:id="932320823">
          <w:marLeft w:val="0"/>
          <w:marRight w:val="0"/>
          <w:marTop w:val="0"/>
          <w:marBottom w:val="0"/>
          <w:divBdr>
            <w:top w:val="none" w:sz="0" w:space="0" w:color="auto"/>
            <w:left w:val="none" w:sz="0" w:space="0" w:color="auto"/>
            <w:bottom w:val="none" w:sz="0" w:space="0" w:color="auto"/>
            <w:right w:val="none" w:sz="0" w:space="0" w:color="auto"/>
          </w:divBdr>
          <w:divsChild>
            <w:div w:id="2005277372">
              <w:marLeft w:val="0"/>
              <w:marRight w:val="0"/>
              <w:marTop w:val="0"/>
              <w:marBottom w:val="0"/>
              <w:divBdr>
                <w:top w:val="none" w:sz="0" w:space="0" w:color="auto"/>
                <w:left w:val="none" w:sz="0" w:space="0" w:color="auto"/>
                <w:bottom w:val="none" w:sz="0" w:space="0" w:color="auto"/>
                <w:right w:val="none" w:sz="0" w:space="0" w:color="auto"/>
              </w:divBdr>
            </w:div>
          </w:divsChild>
        </w:div>
        <w:div w:id="1164322557">
          <w:marLeft w:val="0"/>
          <w:marRight w:val="0"/>
          <w:marTop w:val="0"/>
          <w:marBottom w:val="0"/>
          <w:divBdr>
            <w:top w:val="none" w:sz="0" w:space="0" w:color="auto"/>
            <w:left w:val="none" w:sz="0" w:space="0" w:color="auto"/>
            <w:bottom w:val="none" w:sz="0" w:space="0" w:color="auto"/>
            <w:right w:val="none" w:sz="0" w:space="0" w:color="auto"/>
          </w:divBdr>
        </w:div>
        <w:div w:id="296423405">
          <w:marLeft w:val="0"/>
          <w:marRight w:val="0"/>
          <w:marTop w:val="0"/>
          <w:marBottom w:val="0"/>
          <w:divBdr>
            <w:top w:val="none" w:sz="0" w:space="0" w:color="auto"/>
            <w:left w:val="none" w:sz="0" w:space="0" w:color="auto"/>
            <w:bottom w:val="none" w:sz="0" w:space="0" w:color="auto"/>
            <w:right w:val="none" w:sz="0" w:space="0" w:color="auto"/>
          </w:divBdr>
          <w:divsChild>
            <w:div w:id="1560020756">
              <w:marLeft w:val="0"/>
              <w:marRight w:val="0"/>
              <w:marTop w:val="0"/>
              <w:marBottom w:val="0"/>
              <w:divBdr>
                <w:top w:val="none" w:sz="0" w:space="0" w:color="auto"/>
                <w:left w:val="none" w:sz="0" w:space="0" w:color="auto"/>
                <w:bottom w:val="none" w:sz="0" w:space="0" w:color="auto"/>
                <w:right w:val="none" w:sz="0" w:space="0" w:color="auto"/>
              </w:divBdr>
            </w:div>
          </w:divsChild>
        </w:div>
        <w:div w:id="195580819">
          <w:marLeft w:val="0"/>
          <w:marRight w:val="0"/>
          <w:marTop w:val="0"/>
          <w:marBottom w:val="0"/>
          <w:divBdr>
            <w:top w:val="none" w:sz="0" w:space="0" w:color="auto"/>
            <w:left w:val="none" w:sz="0" w:space="0" w:color="auto"/>
            <w:bottom w:val="none" w:sz="0" w:space="0" w:color="auto"/>
            <w:right w:val="none" w:sz="0" w:space="0" w:color="auto"/>
          </w:divBdr>
        </w:div>
        <w:div w:id="249244873">
          <w:marLeft w:val="0"/>
          <w:marRight w:val="0"/>
          <w:marTop w:val="0"/>
          <w:marBottom w:val="0"/>
          <w:divBdr>
            <w:top w:val="none" w:sz="0" w:space="0" w:color="auto"/>
            <w:left w:val="none" w:sz="0" w:space="0" w:color="auto"/>
            <w:bottom w:val="none" w:sz="0" w:space="0" w:color="auto"/>
            <w:right w:val="none" w:sz="0" w:space="0" w:color="auto"/>
          </w:divBdr>
          <w:divsChild>
            <w:div w:id="1010333081">
              <w:marLeft w:val="0"/>
              <w:marRight w:val="0"/>
              <w:marTop w:val="0"/>
              <w:marBottom w:val="0"/>
              <w:divBdr>
                <w:top w:val="none" w:sz="0" w:space="0" w:color="auto"/>
                <w:left w:val="none" w:sz="0" w:space="0" w:color="auto"/>
                <w:bottom w:val="none" w:sz="0" w:space="0" w:color="auto"/>
                <w:right w:val="none" w:sz="0" w:space="0" w:color="auto"/>
              </w:divBdr>
            </w:div>
          </w:divsChild>
        </w:div>
        <w:div w:id="623926326">
          <w:marLeft w:val="0"/>
          <w:marRight w:val="0"/>
          <w:marTop w:val="0"/>
          <w:marBottom w:val="0"/>
          <w:divBdr>
            <w:top w:val="none" w:sz="0" w:space="0" w:color="auto"/>
            <w:left w:val="none" w:sz="0" w:space="0" w:color="auto"/>
            <w:bottom w:val="none" w:sz="0" w:space="0" w:color="auto"/>
            <w:right w:val="none" w:sz="0" w:space="0" w:color="auto"/>
          </w:divBdr>
        </w:div>
        <w:div w:id="681204283">
          <w:marLeft w:val="0"/>
          <w:marRight w:val="0"/>
          <w:marTop w:val="0"/>
          <w:marBottom w:val="0"/>
          <w:divBdr>
            <w:top w:val="none" w:sz="0" w:space="0" w:color="auto"/>
            <w:left w:val="none" w:sz="0" w:space="0" w:color="auto"/>
            <w:bottom w:val="none" w:sz="0" w:space="0" w:color="auto"/>
            <w:right w:val="none" w:sz="0" w:space="0" w:color="auto"/>
          </w:divBdr>
          <w:divsChild>
            <w:div w:id="905342374">
              <w:marLeft w:val="0"/>
              <w:marRight w:val="0"/>
              <w:marTop w:val="0"/>
              <w:marBottom w:val="0"/>
              <w:divBdr>
                <w:top w:val="none" w:sz="0" w:space="0" w:color="auto"/>
                <w:left w:val="none" w:sz="0" w:space="0" w:color="auto"/>
                <w:bottom w:val="none" w:sz="0" w:space="0" w:color="auto"/>
                <w:right w:val="none" w:sz="0" w:space="0" w:color="auto"/>
              </w:divBdr>
            </w:div>
          </w:divsChild>
        </w:div>
        <w:div w:id="1499807921">
          <w:marLeft w:val="0"/>
          <w:marRight w:val="0"/>
          <w:marTop w:val="300"/>
          <w:marBottom w:val="0"/>
          <w:divBdr>
            <w:top w:val="none" w:sz="0" w:space="0" w:color="auto"/>
            <w:left w:val="none" w:sz="0" w:space="0" w:color="auto"/>
            <w:bottom w:val="none" w:sz="0" w:space="0" w:color="auto"/>
            <w:right w:val="none" w:sz="0" w:space="0" w:color="auto"/>
          </w:divBdr>
          <w:divsChild>
            <w:div w:id="1116288019">
              <w:marLeft w:val="0"/>
              <w:marRight w:val="0"/>
              <w:marTop w:val="0"/>
              <w:marBottom w:val="0"/>
              <w:divBdr>
                <w:top w:val="none" w:sz="0" w:space="0" w:color="auto"/>
                <w:left w:val="none" w:sz="0" w:space="0" w:color="auto"/>
                <w:bottom w:val="none" w:sz="0" w:space="0" w:color="auto"/>
                <w:right w:val="none" w:sz="0" w:space="0" w:color="auto"/>
              </w:divBdr>
              <w:divsChild>
                <w:div w:id="81772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479772">
          <w:marLeft w:val="0"/>
          <w:marRight w:val="0"/>
          <w:marTop w:val="300"/>
          <w:marBottom w:val="0"/>
          <w:divBdr>
            <w:top w:val="none" w:sz="0" w:space="0" w:color="auto"/>
            <w:left w:val="none" w:sz="0" w:space="0" w:color="auto"/>
            <w:bottom w:val="none" w:sz="0" w:space="0" w:color="auto"/>
            <w:right w:val="none" w:sz="0" w:space="0" w:color="auto"/>
          </w:divBdr>
          <w:divsChild>
            <w:div w:id="1593975484">
              <w:marLeft w:val="0"/>
              <w:marRight w:val="0"/>
              <w:marTop w:val="0"/>
              <w:marBottom w:val="0"/>
              <w:divBdr>
                <w:top w:val="none" w:sz="0" w:space="0" w:color="auto"/>
                <w:left w:val="none" w:sz="0" w:space="0" w:color="auto"/>
                <w:bottom w:val="none" w:sz="0" w:space="0" w:color="auto"/>
                <w:right w:val="none" w:sz="0" w:space="0" w:color="auto"/>
              </w:divBdr>
              <w:divsChild>
                <w:div w:id="1490560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135233">
          <w:marLeft w:val="0"/>
          <w:marRight w:val="0"/>
          <w:marTop w:val="300"/>
          <w:marBottom w:val="0"/>
          <w:divBdr>
            <w:top w:val="none" w:sz="0" w:space="0" w:color="auto"/>
            <w:left w:val="none" w:sz="0" w:space="0" w:color="auto"/>
            <w:bottom w:val="none" w:sz="0" w:space="0" w:color="auto"/>
            <w:right w:val="none" w:sz="0" w:space="0" w:color="auto"/>
          </w:divBdr>
          <w:divsChild>
            <w:div w:id="2087418249">
              <w:marLeft w:val="0"/>
              <w:marRight w:val="0"/>
              <w:marTop w:val="0"/>
              <w:marBottom w:val="0"/>
              <w:divBdr>
                <w:top w:val="none" w:sz="0" w:space="0" w:color="auto"/>
                <w:left w:val="none" w:sz="0" w:space="0" w:color="auto"/>
                <w:bottom w:val="none" w:sz="0" w:space="0" w:color="auto"/>
                <w:right w:val="none" w:sz="0" w:space="0" w:color="auto"/>
              </w:divBdr>
              <w:divsChild>
                <w:div w:id="118490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656110">
      <w:bodyDiv w:val="1"/>
      <w:marLeft w:val="0"/>
      <w:marRight w:val="0"/>
      <w:marTop w:val="0"/>
      <w:marBottom w:val="0"/>
      <w:divBdr>
        <w:top w:val="none" w:sz="0" w:space="0" w:color="auto"/>
        <w:left w:val="none" w:sz="0" w:space="0" w:color="auto"/>
        <w:bottom w:val="none" w:sz="0" w:space="0" w:color="auto"/>
        <w:right w:val="none" w:sz="0" w:space="0" w:color="auto"/>
      </w:divBdr>
      <w:divsChild>
        <w:div w:id="1102846131">
          <w:marLeft w:val="0"/>
          <w:marRight w:val="0"/>
          <w:marTop w:val="0"/>
          <w:marBottom w:val="0"/>
          <w:divBdr>
            <w:top w:val="none" w:sz="0" w:space="0" w:color="auto"/>
            <w:left w:val="none" w:sz="0" w:space="0" w:color="auto"/>
            <w:bottom w:val="none" w:sz="0" w:space="0" w:color="auto"/>
            <w:right w:val="none" w:sz="0" w:space="0" w:color="auto"/>
          </w:divBdr>
        </w:div>
        <w:div w:id="1218664513">
          <w:marLeft w:val="0"/>
          <w:marRight w:val="0"/>
          <w:marTop w:val="0"/>
          <w:marBottom w:val="0"/>
          <w:divBdr>
            <w:top w:val="none" w:sz="0" w:space="0" w:color="auto"/>
            <w:left w:val="none" w:sz="0" w:space="0" w:color="auto"/>
            <w:bottom w:val="none" w:sz="0" w:space="0" w:color="auto"/>
            <w:right w:val="none" w:sz="0" w:space="0" w:color="auto"/>
          </w:divBdr>
          <w:divsChild>
            <w:div w:id="281038552">
              <w:marLeft w:val="0"/>
              <w:marRight w:val="0"/>
              <w:marTop w:val="0"/>
              <w:marBottom w:val="0"/>
              <w:divBdr>
                <w:top w:val="none" w:sz="0" w:space="0" w:color="auto"/>
                <w:left w:val="none" w:sz="0" w:space="0" w:color="auto"/>
                <w:bottom w:val="none" w:sz="0" w:space="0" w:color="auto"/>
                <w:right w:val="none" w:sz="0" w:space="0" w:color="auto"/>
              </w:divBdr>
            </w:div>
          </w:divsChild>
        </w:div>
        <w:div w:id="1605845264">
          <w:marLeft w:val="0"/>
          <w:marRight w:val="0"/>
          <w:marTop w:val="0"/>
          <w:marBottom w:val="0"/>
          <w:divBdr>
            <w:top w:val="none" w:sz="0" w:space="0" w:color="auto"/>
            <w:left w:val="none" w:sz="0" w:space="0" w:color="auto"/>
            <w:bottom w:val="none" w:sz="0" w:space="0" w:color="auto"/>
            <w:right w:val="none" w:sz="0" w:space="0" w:color="auto"/>
          </w:divBdr>
        </w:div>
        <w:div w:id="587426827">
          <w:marLeft w:val="0"/>
          <w:marRight w:val="0"/>
          <w:marTop w:val="0"/>
          <w:marBottom w:val="0"/>
          <w:divBdr>
            <w:top w:val="none" w:sz="0" w:space="0" w:color="auto"/>
            <w:left w:val="none" w:sz="0" w:space="0" w:color="auto"/>
            <w:bottom w:val="none" w:sz="0" w:space="0" w:color="auto"/>
            <w:right w:val="none" w:sz="0" w:space="0" w:color="auto"/>
          </w:divBdr>
          <w:divsChild>
            <w:div w:id="516775179">
              <w:marLeft w:val="0"/>
              <w:marRight w:val="0"/>
              <w:marTop w:val="0"/>
              <w:marBottom w:val="0"/>
              <w:divBdr>
                <w:top w:val="none" w:sz="0" w:space="0" w:color="auto"/>
                <w:left w:val="none" w:sz="0" w:space="0" w:color="auto"/>
                <w:bottom w:val="none" w:sz="0" w:space="0" w:color="auto"/>
                <w:right w:val="none" w:sz="0" w:space="0" w:color="auto"/>
              </w:divBdr>
            </w:div>
          </w:divsChild>
        </w:div>
        <w:div w:id="369695397">
          <w:marLeft w:val="0"/>
          <w:marRight w:val="0"/>
          <w:marTop w:val="0"/>
          <w:marBottom w:val="0"/>
          <w:divBdr>
            <w:top w:val="none" w:sz="0" w:space="0" w:color="auto"/>
            <w:left w:val="none" w:sz="0" w:space="0" w:color="auto"/>
            <w:bottom w:val="none" w:sz="0" w:space="0" w:color="auto"/>
            <w:right w:val="none" w:sz="0" w:space="0" w:color="auto"/>
          </w:divBdr>
        </w:div>
        <w:div w:id="877742710">
          <w:marLeft w:val="0"/>
          <w:marRight w:val="0"/>
          <w:marTop w:val="0"/>
          <w:marBottom w:val="0"/>
          <w:divBdr>
            <w:top w:val="none" w:sz="0" w:space="0" w:color="auto"/>
            <w:left w:val="none" w:sz="0" w:space="0" w:color="auto"/>
            <w:bottom w:val="none" w:sz="0" w:space="0" w:color="auto"/>
            <w:right w:val="none" w:sz="0" w:space="0" w:color="auto"/>
          </w:divBdr>
          <w:divsChild>
            <w:div w:id="1179194427">
              <w:marLeft w:val="0"/>
              <w:marRight w:val="0"/>
              <w:marTop w:val="0"/>
              <w:marBottom w:val="0"/>
              <w:divBdr>
                <w:top w:val="none" w:sz="0" w:space="0" w:color="auto"/>
                <w:left w:val="none" w:sz="0" w:space="0" w:color="auto"/>
                <w:bottom w:val="none" w:sz="0" w:space="0" w:color="auto"/>
                <w:right w:val="none" w:sz="0" w:space="0" w:color="auto"/>
              </w:divBdr>
            </w:div>
          </w:divsChild>
        </w:div>
        <w:div w:id="489909872">
          <w:marLeft w:val="0"/>
          <w:marRight w:val="0"/>
          <w:marTop w:val="0"/>
          <w:marBottom w:val="0"/>
          <w:divBdr>
            <w:top w:val="none" w:sz="0" w:space="0" w:color="auto"/>
            <w:left w:val="none" w:sz="0" w:space="0" w:color="auto"/>
            <w:bottom w:val="none" w:sz="0" w:space="0" w:color="auto"/>
            <w:right w:val="none" w:sz="0" w:space="0" w:color="auto"/>
          </w:divBdr>
        </w:div>
        <w:div w:id="1863781239">
          <w:marLeft w:val="0"/>
          <w:marRight w:val="0"/>
          <w:marTop w:val="0"/>
          <w:marBottom w:val="0"/>
          <w:divBdr>
            <w:top w:val="none" w:sz="0" w:space="0" w:color="auto"/>
            <w:left w:val="none" w:sz="0" w:space="0" w:color="auto"/>
            <w:bottom w:val="none" w:sz="0" w:space="0" w:color="auto"/>
            <w:right w:val="none" w:sz="0" w:space="0" w:color="auto"/>
          </w:divBdr>
          <w:divsChild>
            <w:div w:id="1560164529">
              <w:marLeft w:val="0"/>
              <w:marRight w:val="0"/>
              <w:marTop w:val="0"/>
              <w:marBottom w:val="0"/>
              <w:divBdr>
                <w:top w:val="none" w:sz="0" w:space="0" w:color="auto"/>
                <w:left w:val="none" w:sz="0" w:space="0" w:color="auto"/>
                <w:bottom w:val="none" w:sz="0" w:space="0" w:color="auto"/>
                <w:right w:val="none" w:sz="0" w:space="0" w:color="auto"/>
              </w:divBdr>
            </w:div>
          </w:divsChild>
        </w:div>
        <w:div w:id="1860699303">
          <w:marLeft w:val="0"/>
          <w:marRight w:val="0"/>
          <w:marTop w:val="0"/>
          <w:marBottom w:val="0"/>
          <w:divBdr>
            <w:top w:val="none" w:sz="0" w:space="0" w:color="auto"/>
            <w:left w:val="none" w:sz="0" w:space="0" w:color="auto"/>
            <w:bottom w:val="none" w:sz="0" w:space="0" w:color="auto"/>
            <w:right w:val="none" w:sz="0" w:space="0" w:color="auto"/>
          </w:divBdr>
        </w:div>
        <w:div w:id="719859985">
          <w:marLeft w:val="0"/>
          <w:marRight w:val="0"/>
          <w:marTop w:val="0"/>
          <w:marBottom w:val="0"/>
          <w:divBdr>
            <w:top w:val="none" w:sz="0" w:space="0" w:color="auto"/>
            <w:left w:val="none" w:sz="0" w:space="0" w:color="auto"/>
            <w:bottom w:val="none" w:sz="0" w:space="0" w:color="auto"/>
            <w:right w:val="none" w:sz="0" w:space="0" w:color="auto"/>
          </w:divBdr>
          <w:divsChild>
            <w:div w:id="318964884">
              <w:marLeft w:val="0"/>
              <w:marRight w:val="0"/>
              <w:marTop w:val="0"/>
              <w:marBottom w:val="0"/>
              <w:divBdr>
                <w:top w:val="none" w:sz="0" w:space="0" w:color="auto"/>
                <w:left w:val="none" w:sz="0" w:space="0" w:color="auto"/>
                <w:bottom w:val="none" w:sz="0" w:space="0" w:color="auto"/>
                <w:right w:val="none" w:sz="0" w:space="0" w:color="auto"/>
              </w:divBdr>
            </w:div>
          </w:divsChild>
        </w:div>
        <w:div w:id="1849175290">
          <w:marLeft w:val="0"/>
          <w:marRight w:val="0"/>
          <w:marTop w:val="0"/>
          <w:marBottom w:val="0"/>
          <w:divBdr>
            <w:top w:val="none" w:sz="0" w:space="0" w:color="auto"/>
            <w:left w:val="none" w:sz="0" w:space="0" w:color="auto"/>
            <w:bottom w:val="none" w:sz="0" w:space="0" w:color="auto"/>
            <w:right w:val="none" w:sz="0" w:space="0" w:color="auto"/>
          </w:divBdr>
        </w:div>
        <w:div w:id="664436420">
          <w:marLeft w:val="0"/>
          <w:marRight w:val="0"/>
          <w:marTop w:val="0"/>
          <w:marBottom w:val="0"/>
          <w:divBdr>
            <w:top w:val="none" w:sz="0" w:space="0" w:color="auto"/>
            <w:left w:val="none" w:sz="0" w:space="0" w:color="auto"/>
            <w:bottom w:val="none" w:sz="0" w:space="0" w:color="auto"/>
            <w:right w:val="none" w:sz="0" w:space="0" w:color="auto"/>
          </w:divBdr>
          <w:divsChild>
            <w:div w:id="35128334">
              <w:marLeft w:val="0"/>
              <w:marRight w:val="0"/>
              <w:marTop w:val="0"/>
              <w:marBottom w:val="0"/>
              <w:divBdr>
                <w:top w:val="none" w:sz="0" w:space="0" w:color="auto"/>
                <w:left w:val="none" w:sz="0" w:space="0" w:color="auto"/>
                <w:bottom w:val="none" w:sz="0" w:space="0" w:color="auto"/>
                <w:right w:val="none" w:sz="0" w:space="0" w:color="auto"/>
              </w:divBdr>
            </w:div>
          </w:divsChild>
        </w:div>
        <w:div w:id="1566842783">
          <w:marLeft w:val="0"/>
          <w:marRight w:val="0"/>
          <w:marTop w:val="0"/>
          <w:marBottom w:val="0"/>
          <w:divBdr>
            <w:top w:val="none" w:sz="0" w:space="0" w:color="auto"/>
            <w:left w:val="none" w:sz="0" w:space="0" w:color="auto"/>
            <w:bottom w:val="none" w:sz="0" w:space="0" w:color="auto"/>
            <w:right w:val="none" w:sz="0" w:space="0" w:color="auto"/>
          </w:divBdr>
        </w:div>
        <w:div w:id="1615673970">
          <w:marLeft w:val="0"/>
          <w:marRight w:val="0"/>
          <w:marTop w:val="0"/>
          <w:marBottom w:val="0"/>
          <w:divBdr>
            <w:top w:val="none" w:sz="0" w:space="0" w:color="auto"/>
            <w:left w:val="none" w:sz="0" w:space="0" w:color="auto"/>
            <w:bottom w:val="none" w:sz="0" w:space="0" w:color="auto"/>
            <w:right w:val="none" w:sz="0" w:space="0" w:color="auto"/>
          </w:divBdr>
          <w:divsChild>
            <w:div w:id="598492177">
              <w:marLeft w:val="0"/>
              <w:marRight w:val="0"/>
              <w:marTop w:val="0"/>
              <w:marBottom w:val="0"/>
              <w:divBdr>
                <w:top w:val="none" w:sz="0" w:space="0" w:color="auto"/>
                <w:left w:val="none" w:sz="0" w:space="0" w:color="auto"/>
                <w:bottom w:val="none" w:sz="0" w:space="0" w:color="auto"/>
                <w:right w:val="none" w:sz="0" w:space="0" w:color="auto"/>
              </w:divBdr>
            </w:div>
          </w:divsChild>
        </w:div>
        <w:div w:id="1049381150">
          <w:marLeft w:val="0"/>
          <w:marRight w:val="0"/>
          <w:marTop w:val="300"/>
          <w:marBottom w:val="0"/>
          <w:divBdr>
            <w:top w:val="none" w:sz="0" w:space="0" w:color="auto"/>
            <w:left w:val="none" w:sz="0" w:space="0" w:color="auto"/>
            <w:bottom w:val="none" w:sz="0" w:space="0" w:color="auto"/>
            <w:right w:val="none" w:sz="0" w:space="0" w:color="auto"/>
          </w:divBdr>
          <w:divsChild>
            <w:div w:id="1547985642">
              <w:marLeft w:val="0"/>
              <w:marRight w:val="0"/>
              <w:marTop w:val="0"/>
              <w:marBottom w:val="0"/>
              <w:divBdr>
                <w:top w:val="none" w:sz="0" w:space="0" w:color="auto"/>
                <w:left w:val="none" w:sz="0" w:space="0" w:color="auto"/>
                <w:bottom w:val="none" w:sz="0" w:space="0" w:color="auto"/>
                <w:right w:val="none" w:sz="0" w:space="0" w:color="auto"/>
              </w:divBdr>
              <w:divsChild>
                <w:div w:id="128654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91540">
          <w:marLeft w:val="0"/>
          <w:marRight w:val="0"/>
          <w:marTop w:val="300"/>
          <w:marBottom w:val="0"/>
          <w:divBdr>
            <w:top w:val="none" w:sz="0" w:space="0" w:color="auto"/>
            <w:left w:val="none" w:sz="0" w:space="0" w:color="auto"/>
            <w:bottom w:val="none" w:sz="0" w:space="0" w:color="auto"/>
            <w:right w:val="none" w:sz="0" w:space="0" w:color="auto"/>
          </w:divBdr>
          <w:divsChild>
            <w:div w:id="474880324">
              <w:marLeft w:val="0"/>
              <w:marRight w:val="0"/>
              <w:marTop w:val="0"/>
              <w:marBottom w:val="0"/>
              <w:divBdr>
                <w:top w:val="none" w:sz="0" w:space="0" w:color="auto"/>
                <w:left w:val="none" w:sz="0" w:space="0" w:color="auto"/>
                <w:bottom w:val="none" w:sz="0" w:space="0" w:color="auto"/>
                <w:right w:val="none" w:sz="0" w:space="0" w:color="auto"/>
              </w:divBdr>
              <w:divsChild>
                <w:div w:id="5468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834929">
          <w:marLeft w:val="0"/>
          <w:marRight w:val="0"/>
          <w:marTop w:val="300"/>
          <w:marBottom w:val="0"/>
          <w:divBdr>
            <w:top w:val="none" w:sz="0" w:space="0" w:color="auto"/>
            <w:left w:val="none" w:sz="0" w:space="0" w:color="auto"/>
            <w:bottom w:val="none" w:sz="0" w:space="0" w:color="auto"/>
            <w:right w:val="none" w:sz="0" w:space="0" w:color="auto"/>
          </w:divBdr>
          <w:divsChild>
            <w:div w:id="1815826230">
              <w:marLeft w:val="0"/>
              <w:marRight w:val="0"/>
              <w:marTop w:val="0"/>
              <w:marBottom w:val="0"/>
              <w:divBdr>
                <w:top w:val="none" w:sz="0" w:space="0" w:color="auto"/>
                <w:left w:val="none" w:sz="0" w:space="0" w:color="auto"/>
                <w:bottom w:val="none" w:sz="0" w:space="0" w:color="auto"/>
                <w:right w:val="none" w:sz="0" w:space="0" w:color="auto"/>
              </w:divBdr>
              <w:divsChild>
                <w:div w:id="107855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4389">
          <w:marLeft w:val="0"/>
          <w:marRight w:val="0"/>
          <w:marTop w:val="300"/>
          <w:marBottom w:val="0"/>
          <w:divBdr>
            <w:top w:val="none" w:sz="0" w:space="0" w:color="auto"/>
            <w:left w:val="none" w:sz="0" w:space="0" w:color="auto"/>
            <w:bottom w:val="none" w:sz="0" w:space="0" w:color="auto"/>
            <w:right w:val="none" w:sz="0" w:space="0" w:color="auto"/>
          </w:divBdr>
          <w:divsChild>
            <w:div w:id="982546221">
              <w:marLeft w:val="0"/>
              <w:marRight w:val="0"/>
              <w:marTop w:val="0"/>
              <w:marBottom w:val="0"/>
              <w:divBdr>
                <w:top w:val="none" w:sz="0" w:space="0" w:color="auto"/>
                <w:left w:val="none" w:sz="0" w:space="0" w:color="auto"/>
                <w:bottom w:val="none" w:sz="0" w:space="0" w:color="auto"/>
                <w:right w:val="none" w:sz="0" w:space="0" w:color="auto"/>
              </w:divBdr>
              <w:divsChild>
                <w:div w:id="51989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95956">
      <w:bodyDiv w:val="1"/>
      <w:marLeft w:val="0"/>
      <w:marRight w:val="0"/>
      <w:marTop w:val="0"/>
      <w:marBottom w:val="0"/>
      <w:divBdr>
        <w:top w:val="none" w:sz="0" w:space="0" w:color="auto"/>
        <w:left w:val="none" w:sz="0" w:space="0" w:color="auto"/>
        <w:bottom w:val="none" w:sz="0" w:space="0" w:color="auto"/>
        <w:right w:val="none" w:sz="0" w:space="0" w:color="auto"/>
      </w:divBdr>
    </w:div>
    <w:div w:id="1616519638">
      <w:bodyDiv w:val="1"/>
      <w:marLeft w:val="0"/>
      <w:marRight w:val="0"/>
      <w:marTop w:val="0"/>
      <w:marBottom w:val="0"/>
      <w:divBdr>
        <w:top w:val="none" w:sz="0" w:space="0" w:color="auto"/>
        <w:left w:val="none" w:sz="0" w:space="0" w:color="auto"/>
        <w:bottom w:val="none" w:sz="0" w:space="0" w:color="auto"/>
        <w:right w:val="none" w:sz="0" w:space="0" w:color="auto"/>
      </w:divBdr>
    </w:div>
    <w:div w:id="1619213120">
      <w:bodyDiv w:val="1"/>
      <w:marLeft w:val="0"/>
      <w:marRight w:val="0"/>
      <w:marTop w:val="0"/>
      <w:marBottom w:val="0"/>
      <w:divBdr>
        <w:top w:val="none" w:sz="0" w:space="0" w:color="auto"/>
        <w:left w:val="none" w:sz="0" w:space="0" w:color="auto"/>
        <w:bottom w:val="none" w:sz="0" w:space="0" w:color="auto"/>
        <w:right w:val="none" w:sz="0" w:space="0" w:color="auto"/>
      </w:divBdr>
      <w:divsChild>
        <w:div w:id="1297757834">
          <w:marLeft w:val="0"/>
          <w:marRight w:val="0"/>
          <w:marTop w:val="0"/>
          <w:marBottom w:val="0"/>
          <w:divBdr>
            <w:top w:val="none" w:sz="0" w:space="0" w:color="auto"/>
            <w:left w:val="none" w:sz="0" w:space="0" w:color="auto"/>
            <w:bottom w:val="none" w:sz="0" w:space="0" w:color="auto"/>
            <w:right w:val="none" w:sz="0" w:space="0" w:color="auto"/>
          </w:divBdr>
        </w:div>
        <w:div w:id="97530480">
          <w:marLeft w:val="0"/>
          <w:marRight w:val="0"/>
          <w:marTop w:val="0"/>
          <w:marBottom w:val="0"/>
          <w:divBdr>
            <w:top w:val="none" w:sz="0" w:space="0" w:color="auto"/>
            <w:left w:val="none" w:sz="0" w:space="0" w:color="auto"/>
            <w:bottom w:val="none" w:sz="0" w:space="0" w:color="auto"/>
            <w:right w:val="none" w:sz="0" w:space="0" w:color="auto"/>
          </w:divBdr>
          <w:divsChild>
            <w:div w:id="1849632013">
              <w:marLeft w:val="0"/>
              <w:marRight w:val="0"/>
              <w:marTop w:val="0"/>
              <w:marBottom w:val="0"/>
              <w:divBdr>
                <w:top w:val="none" w:sz="0" w:space="0" w:color="auto"/>
                <w:left w:val="none" w:sz="0" w:space="0" w:color="auto"/>
                <w:bottom w:val="none" w:sz="0" w:space="0" w:color="auto"/>
                <w:right w:val="none" w:sz="0" w:space="0" w:color="auto"/>
              </w:divBdr>
            </w:div>
          </w:divsChild>
        </w:div>
        <w:div w:id="13239133">
          <w:marLeft w:val="0"/>
          <w:marRight w:val="0"/>
          <w:marTop w:val="0"/>
          <w:marBottom w:val="0"/>
          <w:divBdr>
            <w:top w:val="none" w:sz="0" w:space="0" w:color="auto"/>
            <w:left w:val="none" w:sz="0" w:space="0" w:color="auto"/>
            <w:bottom w:val="none" w:sz="0" w:space="0" w:color="auto"/>
            <w:right w:val="none" w:sz="0" w:space="0" w:color="auto"/>
          </w:divBdr>
        </w:div>
        <w:div w:id="880895160">
          <w:marLeft w:val="0"/>
          <w:marRight w:val="0"/>
          <w:marTop w:val="0"/>
          <w:marBottom w:val="0"/>
          <w:divBdr>
            <w:top w:val="none" w:sz="0" w:space="0" w:color="auto"/>
            <w:left w:val="none" w:sz="0" w:space="0" w:color="auto"/>
            <w:bottom w:val="none" w:sz="0" w:space="0" w:color="auto"/>
            <w:right w:val="none" w:sz="0" w:space="0" w:color="auto"/>
          </w:divBdr>
          <w:divsChild>
            <w:div w:id="545679989">
              <w:marLeft w:val="0"/>
              <w:marRight w:val="0"/>
              <w:marTop w:val="0"/>
              <w:marBottom w:val="0"/>
              <w:divBdr>
                <w:top w:val="none" w:sz="0" w:space="0" w:color="auto"/>
                <w:left w:val="none" w:sz="0" w:space="0" w:color="auto"/>
                <w:bottom w:val="none" w:sz="0" w:space="0" w:color="auto"/>
                <w:right w:val="none" w:sz="0" w:space="0" w:color="auto"/>
              </w:divBdr>
            </w:div>
          </w:divsChild>
        </w:div>
        <w:div w:id="54551542">
          <w:marLeft w:val="0"/>
          <w:marRight w:val="0"/>
          <w:marTop w:val="0"/>
          <w:marBottom w:val="0"/>
          <w:divBdr>
            <w:top w:val="none" w:sz="0" w:space="0" w:color="auto"/>
            <w:left w:val="none" w:sz="0" w:space="0" w:color="auto"/>
            <w:bottom w:val="none" w:sz="0" w:space="0" w:color="auto"/>
            <w:right w:val="none" w:sz="0" w:space="0" w:color="auto"/>
          </w:divBdr>
        </w:div>
        <w:div w:id="1957519805">
          <w:marLeft w:val="0"/>
          <w:marRight w:val="0"/>
          <w:marTop w:val="0"/>
          <w:marBottom w:val="0"/>
          <w:divBdr>
            <w:top w:val="none" w:sz="0" w:space="0" w:color="auto"/>
            <w:left w:val="none" w:sz="0" w:space="0" w:color="auto"/>
            <w:bottom w:val="none" w:sz="0" w:space="0" w:color="auto"/>
            <w:right w:val="none" w:sz="0" w:space="0" w:color="auto"/>
          </w:divBdr>
          <w:divsChild>
            <w:div w:id="1864712133">
              <w:marLeft w:val="0"/>
              <w:marRight w:val="0"/>
              <w:marTop w:val="0"/>
              <w:marBottom w:val="0"/>
              <w:divBdr>
                <w:top w:val="none" w:sz="0" w:space="0" w:color="auto"/>
                <w:left w:val="none" w:sz="0" w:space="0" w:color="auto"/>
                <w:bottom w:val="none" w:sz="0" w:space="0" w:color="auto"/>
                <w:right w:val="none" w:sz="0" w:space="0" w:color="auto"/>
              </w:divBdr>
            </w:div>
          </w:divsChild>
        </w:div>
        <w:div w:id="795486427">
          <w:marLeft w:val="0"/>
          <w:marRight w:val="0"/>
          <w:marTop w:val="0"/>
          <w:marBottom w:val="0"/>
          <w:divBdr>
            <w:top w:val="none" w:sz="0" w:space="0" w:color="auto"/>
            <w:left w:val="none" w:sz="0" w:space="0" w:color="auto"/>
            <w:bottom w:val="none" w:sz="0" w:space="0" w:color="auto"/>
            <w:right w:val="none" w:sz="0" w:space="0" w:color="auto"/>
          </w:divBdr>
        </w:div>
        <w:div w:id="494153089">
          <w:marLeft w:val="0"/>
          <w:marRight w:val="0"/>
          <w:marTop w:val="0"/>
          <w:marBottom w:val="0"/>
          <w:divBdr>
            <w:top w:val="none" w:sz="0" w:space="0" w:color="auto"/>
            <w:left w:val="none" w:sz="0" w:space="0" w:color="auto"/>
            <w:bottom w:val="none" w:sz="0" w:space="0" w:color="auto"/>
            <w:right w:val="none" w:sz="0" w:space="0" w:color="auto"/>
          </w:divBdr>
          <w:divsChild>
            <w:div w:id="1905751623">
              <w:marLeft w:val="0"/>
              <w:marRight w:val="0"/>
              <w:marTop w:val="0"/>
              <w:marBottom w:val="0"/>
              <w:divBdr>
                <w:top w:val="none" w:sz="0" w:space="0" w:color="auto"/>
                <w:left w:val="none" w:sz="0" w:space="0" w:color="auto"/>
                <w:bottom w:val="none" w:sz="0" w:space="0" w:color="auto"/>
                <w:right w:val="none" w:sz="0" w:space="0" w:color="auto"/>
              </w:divBdr>
            </w:div>
          </w:divsChild>
        </w:div>
        <w:div w:id="958881309">
          <w:marLeft w:val="0"/>
          <w:marRight w:val="0"/>
          <w:marTop w:val="0"/>
          <w:marBottom w:val="0"/>
          <w:divBdr>
            <w:top w:val="none" w:sz="0" w:space="0" w:color="auto"/>
            <w:left w:val="none" w:sz="0" w:space="0" w:color="auto"/>
            <w:bottom w:val="none" w:sz="0" w:space="0" w:color="auto"/>
            <w:right w:val="none" w:sz="0" w:space="0" w:color="auto"/>
          </w:divBdr>
        </w:div>
        <w:div w:id="1721783096">
          <w:marLeft w:val="0"/>
          <w:marRight w:val="0"/>
          <w:marTop w:val="0"/>
          <w:marBottom w:val="0"/>
          <w:divBdr>
            <w:top w:val="none" w:sz="0" w:space="0" w:color="auto"/>
            <w:left w:val="none" w:sz="0" w:space="0" w:color="auto"/>
            <w:bottom w:val="none" w:sz="0" w:space="0" w:color="auto"/>
            <w:right w:val="none" w:sz="0" w:space="0" w:color="auto"/>
          </w:divBdr>
          <w:divsChild>
            <w:div w:id="882405400">
              <w:marLeft w:val="0"/>
              <w:marRight w:val="0"/>
              <w:marTop w:val="0"/>
              <w:marBottom w:val="0"/>
              <w:divBdr>
                <w:top w:val="none" w:sz="0" w:space="0" w:color="auto"/>
                <w:left w:val="none" w:sz="0" w:space="0" w:color="auto"/>
                <w:bottom w:val="none" w:sz="0" w:space="0" w:color="auto"/>
                <w:right w:val="none" w:sz="0" w:space="0" w:color="auto"/>
              </w:divBdr>
            </w:div>
          </w:divsChild>
        </w:div>
        <w:div w:id="885095537">
          <w:marLeft w:val="0"/>
          <w:marRight w:val="0"/>
          <w:marTop w:val="0"/>
          <w:marBottom w:val="0"/>
          <w:divBdr>
            <w:top w:val="none" w:sz="0" w:space="0" w:color="auto"/>
            <w:left w:val="none" w:sz="0" w:space="0" w:color="auto"/>
            <w:bottom w:val="none" w:sz="0" w:space="0" w:color="auto"/>
            <w:right w:val="none" w:sz="0" w:space="0" w:color="auto"/>
          </w:divBdr>
        </w:div>
        <w:div w:id="1014108438">
          <w:marLeft w:val="0"/>
          <w:marRight w:val="0"/>
          <w:marTop w:val="0"/>
          <w:marBottom w:val="0"/>
          <w:divBdr>
            <w:top w:val="none" w:sz="0" w:space="0" w:color="auto"/>
            <w:left w:val="none" w:sz="0" w:space="0" w:color="auto"/>
            <w:bottom w:val="none" w:sz="0" w:space="0" w:color="auto"/>
            <w:right w:val="none" w:sz="0" w:space="0" w:color="auto"/>
          </w:divBdr>
          <w:divsChild>
            <w:div w:id="500657391">
              <w:marLeft w:val="0"/>
              <w:marRight w:val="0"/>
              <w:marTop w:val="0"/>
              <w:marBottom w:val="0"/>
              <w:divBdr>
                <w:top w:val="none" w:sz="0" w:space="0" w:color="auto"/>
                <w:left w:val="none" w:sz="0" w:space="0" w:color="auto"/>
                <w:bottom w:val="none" w:sz="0" w:space="0" w:color="auto"/>
                <w:right w:val="none" w:sz="0" w:space="0" w:color="auto"/>
              </w:divBdr>
            </w:div>
          </w:divsChild>
        </w:div>
        <w:div w:id="1981373398">
          <w:marLeft w:val="0"/>
          <w:marRight w:val="0"/>
          <w:marTop w:val="0"/>
          <w:marBottom w:val="0"/>
          <w:divBdr>
            <w:top w:val="none" w:sz="0" w:space="0" w:color="auto"/>
            <w:left w:val="none" w:sz="0" w:space="0" w:color="auto"/>
            <w:bottom w:val="none" w:sz="0" w:space="0" w:color="auto"/>
            <w:right w:val="none" w:sz="0" w:space="0" w:color="auto"/>
          </w:divBdr>
        </w:div>
        <w:div w:id="1813936466">
          <w:marLeft w:val="0"/>
          <w:marRight w:val="0"/>
          <w:marTop w:val="0"/>
          <w:marBottom w:val="0"/>
          <w:divBdr>
            <w:top w:val="none" w:sz="0" w:space="0" w:color="auto"/>
            <w:left w:val="none" w:sz="0" w:space="0" w:color="auto"/>
            <w:bottom w:val="none" w:sz="0" w:space="0" w:color="auto"/>
            <w:right w:val="none" w:sz="0" w:space="0" w:color="auto"/>
          </w:divBdr>
          <w:divsChild>
            <w:div w:id="1396705213">
              <w:marLeft w:val="0"/>
              <w:marRight w:val="0"/>
              <w:marTop w:val="0"/>
              <w:marBottom w:val="0"/>
              <w:divBdr>
                <w:top w:val="none" w:sz="0" w:space="0" w:color="auto"/>
                <w:left w:val="none" w:sz="0" w:space="0" w:color="auto"/>
                <w:bottom w:val="none" w:sz="0" w:space="0" w:color="auto"/>
                <w:right w:val="none" w:sz="0" w:space="0" w:color="auto"/>
              </w:divBdr>
            </w:div>
          </w:divsChild>
        </w:div>
        <w:div w:id="1332564855">
          <w:marLeft w:val="0"/>
          <w:marRight w:val="0"/>
          <w:marTop w:val="300"/>
          <w:marBottom w:val="0"/>
          <w:divBdr>
            <w:top w:val="none" w:sz="0" w:space="0" w:color="auto"/>
            <w:left w:val="none" w:sz="0" w:space="0" w:color="auto"/>
            <w:bottom w:val="none" w:sz="0" w:space="0" w:color="auto"/>
            <w:right w:val="none" w:sz="0" w:space="0" w:color="auto"/>
          </w:divBdr>
          <w:divsChild>
            <w:div w:id="490604897">
              <w:marLeft w:val="0"/>
              <w:marRight w:val="0"/>
              <w:marTop w:val="0"/>
              <w:marBottom w:val="0"/>
              <w:divBdr>
                <w:top w:val="none" w:sz="0" w:space="0" w:color="auto"/>
                <w:left w:val="none" w:sz="0" w:space="0" w:color="auto"/>
                <w:bottom w:val="none" w:sz="0" w:space="0" w:color="auto"/>
                <w:right w:val="none" w:sz="0" w:space="0" w:color="auto"/>
              </w:divBdr>
              <w:divsChild>
                <w:div w:id="159108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334709">
          <w:marLeft w:val="0"/>
          <w:marRight w:val="0"/>
          <w:marTop w:val="300"/>
          <w:marBottom w:val="0"/>
          <w:divBdr>
            <w:top w:val="none" w:sz="0" w:space="0" w:color="auto"/>
            <w:left w:val="none" w:sz="0" w:space="0" w:color="auto"/>
            <w:bottom w:val="none" w:sz="0" w:space="0" w:color="auto"/>
            <w:right w:val="none" w:sz="0" w:space="0" w:color="auto"/>
          </w:divBdr>
          <w:divsChild>
            <w:div w:id="1630667137">
              <w:marLeft w:val="0"/>
              <w:marRight w:val="0"/>
              <w:marTop w:val="0"/>
              <w:marBottom w:val="0"/>
              <w:divBdr>
                <w:top w:val="none" w:sz="0" w:space="0" w:color="auto"/>
                <w:left w:val="none" w:sz="0" w:space="0" w:color="auto"/>
                <w:bottom w:val="none" w:sz="0" w:space="0" w:color="auto"/>
                <w:right w:val="none" w:sz="0" w:space="0" w:color="auto"/>
              </w:divBdr>
              <w:divsChild>
                <w:div w:id="48813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74269">
          <w:marLeft w:val="0"/>
          <w:marRight w:val="0"/>
          <w:marTop w:val="300"/>
          <w:marBottom w:val="0"/>
          <w:divBdr>
            <w:top w:val="none" w:sz="0" w:space="0" w:color="auto"/>
            <w:left w:val="none" w:sz="0" w:space="0" w:color="auto"/>
            <w:bottom w:val="none" w:sz="0" w:space="0" w:color="auto"/>
            <w:right w:val="none" w:sz="0" w:space="0" w:color="auto"/>
          </w:divBdr>
          <w:divsChild>
            <w:div w:id="2045136935">
              <w:marLeft w:val="0"/>
              <w:marRight w:val="0"/>
              <w:marTop w:val="0"/>
              <w:marBottom w:val="0"/>
              <w:divBdr>
                <w:top w:val="none" w:sz="0" w:space="0" w:color="auto"/>
                <w:left w:val="none" w:sz="0" w:space="0" w:color="auto"/>
                <w:bottom w:val="none" w:sz="0" w:space="0" w:color="auto"/>
                <w:right w:val="none" w:sz="0" w:space="0" w:color="auto"/>
              </w:divBdr>
              <w:divsChild>
                <w:div w:id="1047219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09243">
          <w:marLeft w:val="0"/>
          <w:marRight w:val="0"/>
          <w:marTop w:val="300"/>
          <w:marBottom w:val="0"/>
          <w:divBdr>
            <w:top w:val="none" w:sz="0" w:space="0" w:color="auto"/>
            <w:left w:val="none" w:sz="0" w:space="0" w:color="auto"/>
            <w:bottom w:val="none" w:sz="0" w:space="0" w:color="auto"/>
            <w:right w:val="none" w:sz="0" w:space="0" w:color="auto"/>
          </w:divBdr>
          <w:divsChild>
            <w:div w:id="552619710">
              <w:marLeft w:val="0"/>
              <w:marRight w:val="0"/>
              <w:marTop w:val="0"/>
              <w:marBottom w:val="0"/>
              <w:divBdr>
                <w:top w:val="none" w:sz="0" w:space="0" w:color="auto"/>
                <w:left w:val="none" w:sz="0" w:space="0" w:color="auto"/>
                <w:bottom w:val="none" w:sz="0" w:space="0" w:color="auto"/>
                <w:right w:val="none" w:sz="0" w:space="0" w:color="auto"/>
              </w:divBdr>
              <w:divsChild>
                <w:div w:id="213701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1913241">
      <w:bodyDiv w:val="1"/>
      <w:marLeft w:val="0"/>
      <w:marRight w:val="0"/>
      <w:marTop w:val="0"/>
      <w:marBottom w:val="0"/>
      <w:divBdr>
        <w:top w:val="none" w:sz="0" w:space="0" w:color="auto"/>
        <w:left w:val="none" w:sz="0" w:space="0" w:color="auto"/>
        <w:bottom w:val="none" w:sz="0" w:space="0" w:color="auto"/>
        <w:right w:val="none" w:sz="0" w:space="0" w:color="auto"/>
      </w:divBdr>
      <w:divsChild>
        <w:div w:id="1982269957">
          <w:marLeft w:val="0"/>
          <w:marRight w:val="0"/>
          <w:marTop w:val="0"/>
          <w:marBottom w:val="0"/>
          <w:divBdr>
            <w:top w:val="none" w:sz="0" w:space="0" w:color="auto"/>
            <w:left w:val="none" w:sz="0" w:space="0" w:color="auto"/>
            <w:bottom w:val="none" w:sz="0" w:space="0" w:color="auto"/>
            <w:right w:val="none" w:sz="0" w:space="0" w:color="auto"/>
          </w:divBdr>
        </w:div>
        <w:div w:id="514612849">
          <w:marLeft w:val="0"/>
          <w:marRight w:val="0"/>
          <w:marTop w:val="0"/>
          <w:marBottom w:val="0"/>
          <w:divBdr>
            <w:top w:val="none" w:sz="0" w:space="0" w:color="auto"/>
            <w:left w:val="none" w:sz="0" w:space="0" w:color="auto"/>
            <w:bottom w:val="none" w:sz="0" w:space="0" w:color="auto"/>
            <w:right w:val="none" w:sz="0" w:space="0" w:color="auto"/>
          </w:divBdr>
          <w:divsChild>
            <w:div w:id="1962608678">
              <w:marLeft w:val="0"/>
              <w:marRight w:val="0"/>
              <w:marTop w:val="0"/>
              <w:marBottom w:val="0"/>
              <w:divBdr>
                <w:top w:val="none" w:sz="0" w:space="0" w:color="auto"/>
                <w:left w:val="none" w:sz="0" w:space="0" w:color="auto"/>
                <w:bottom w:val="none" w:sz="0" w:space="0" w:color="auto"/>
                <w:right w:val="none" w:sz="0" w:space="0" w:color="auto"/>
              </w:divBdr>
            </w:div>
          </w:divsChild>
        </w:div>
        <w:div w:id="813252505">
          <w:marLeft w:val="0"/>
          <w:marRight w:val="0"/>
          <w:marTop w:val="0"/>
          <w:marBottom w:val="0"/>
          <w:divBdr>
            <w:top w:val="none" w:sz="0" w:space="0" w:color="auto"/>
            <w:left w:val="none" w:sz="0" w:space="0" w:color="auto"/>
            <w:bottom w:val="none" w:sz="0" w:space="0" w:color="auto"/>
            <w:right w:val="none" w:sz="0" w:space="0" w:color="auto"/>
          </w:divBdr>
        </w:div>
        <w:div w:id="100077636">
          <w:marLeft w:val="0"/>
          <w:marRight w:val="0"/>
          <w:marTop w:val="0"/>
          <w:marBottom w:val="0"/>
          <w:divBdr>
            <w:top w:val="none" w:sz="0" w:space="0" w:color="auto"/>
            <w:left w:val="none" w:sz="0" w:space="0" w:color="auto"/>
            <w:bottom w:val="none" w:sz="0" w:space="0" w:color="auto"/>
            <w:right w:val="none" w:sz="0" w:space="0" w:color="auto"/>
          </w:divBdr>
          <w:divsChild>
            <w:div w:id="1842353273">
              <w:marLeft w:val="0"/>
              <w:marRight w:val="0"/>
              <w:marTop w:val="0"/>
              <w:marBottom w:val="0"/>
              <w:divBdr>
                <w:top w:val="none" w:sz="0" w:space="0" w:color="auto"/>
                <w:left w:val="none" w:sz="0" w:space="0" w:color="auto"/>
                <w:bottom w:val="none" w:sz="0" w:space="0" w:color="auto"/>
                <w:right w:val="none" w:sz="0" w:space="0" w:color="auto"/>
              </w:divBdr>
            </w:div>
          </w:divsChild>
        </w:div>
        <w:div w:id="55902351">
          <w:marLeft w:val="0"/>
          <w:marRight w:val="0"/>
          <w:marTop w:val="0"/>
          <w:marBottom w:val="0"/>
          <w:divBdr>
            <w:top w:val="none" w:sz="0" w:space="0" w:color="auto"/>
            <w:left w:val="none" w:sz="0" w:space="0" w:color="auto"/>
            <w:bottom w:val="none" w:sz="0" w:space="0" w:color="auto"/>
            <w:right w:val="none" w:sz="0" w:space="0" w:color="auto"/>
          </w:divBdr>
        </w:div>
        <w:div w:id="985205979">
          <w:marLeft w:val="0"/>
          <w:marRight w:val="0"/>
          <w:marTop w:val="0"/>
          <w:marBottom w:val="0"/>
          <w:divBdr>
            <w:top w:val="none" w:sz="0" w:space="0" w:color="auto"/>
            <w:left w:val="none" w:sz="0" w:space="0" w:color="auto"/>
            <w:bottom w:val="none" w:sz="0" w:space="0" w:color="auto"/>
            <w:right w:val="none" w:sz="0" w:space="0" w:color="auto"/>
          </w:divBdr>
          <w:divsChild>
            <w:div w:id="146164836">
              <w:marLeft w:val="0"/>
              <w:marRight w:val="0"/>
              <w:marTop w:val="0"/>
              <w:marBottom w:val="0"/>
              <w:divBdr>
                <w:top w:val="none" w:sz="0" w:space="0" w:color="auto"/>
                <w:left w:val="none" w:sz="0" w:space="0" w:color="auto"/>
                <w:bottom w:val="none" w:sz="0" w:space="0" w:color="auto"/>
                <w:right w:val="none" w:sz="0" w:space="0" w:color="auto"/>
              </w:divBdr>
            </w:div>
          </w:divsChild>
        </w:div>
        <w:div w:id="1261791852">
          <w:marLeft w:val="0"/>
          <w:marRight w:val="0"/>
          <w:marTop w:val="0"/>
          <w:marBottom w:val="0"/>
          <w:divBdr>
            <w:top w:val="none" w:sz="0" w:space="0" w:color="auto"/>
            <w:left w:val="none" w:sz="0" w:space="0" w:color="auto"/>
            <w:bottom w:val="none" w:sz="0" w:space="0" w:color="auto"/>
            <w:right w:val="none" w:sz="0" w:space="0" w:color="auto"/>
          </w:divBdr>
        </w:div>
        <w:div w:id="1793478775">
          <w:marLeft w:val="0"/>
          <w:marRight w:val="0"/>
          <w:marTop w:val="0"/>
          <w:marBottom w:val="0"/>
          <w:divBdr>
            <w:top w:val="none" w:sz="0" w:space="0" w:color="auto"/>
            <w:left w:val="none" w:sz="0" w:space="0" w:color="auto"/>
            <w:bottom w:val="none" w:sz="0" w:space="0" w:color="auto"/>
            <w:right w:val="none" w:sz="0" w:space="0" w:color="auto"/>
          </w:divBdr>
          <w:divsChild>
            <w:div w:id="1553926598">
              <w:marLeft w:val="0"/>
              <w:marRight w:val="0"/>
              <w:marTop w:val="0"/>
              <w:marBottom w:val="0"/>
              <w:divBdr>
                <w:top w:val="none" w:sz="0" w:space="0" w:color="auto"/>
                <w:left w:val="none" w:sz="0" w:space="0" w:color="auto"/>
                <w:bottom w:val="none" w:sz="0" w:space="0" w:color="auto"/>
                <w:right w:val="none" w:sz="0" w:space="0" w:color="auto"/>
              </w:divBdr>
            </w:div>
          </w:divsChild>
        </w:div>
        <w:div w:id="2071078055">
          <w:marLeft w:val="0"/>
          <w:marRight w:val="0"/>
          <w:marTop w:val="0"/>
          <w:marBottom w:val="0"/>
          <w:divBdr>
            <w:top w:val="none" w:sz="0" w:space="0" w:color="auto"/>
            <w:left w:val="none" w:sz="0" w:space="0" w:color="auto"/>
            <w:bottom w:val="none" w:sz="0" w:space="0" w:color="auto"/>
            <w:right w:val="none" w:sz="0" w:space="0" w:color="auto"/>
          </w:divBdr>
        </w:div>
        <w:div w:id="123744449">
          <w:marLeft w:val="0"/>
          <w:marRight w:val="0"/>
          <w:marTop w:val="0"/>
          <w:marBottom w:val="0"/>
          <w:divBdr>
            <w:top w:val="none" w:sz="0" w:space="0" w:color="auto"/>
            <w:left w:val="none" w:sz="0" w:space="0" w:color="auto"/>
            <w:bottom w:val="none" w:sz="0" w:space="0" w:color="auto"/>
            <w:right w:val="none" w:sz="0" w:space="0" w:color="auto"/>
          </w:divBdr>
          <w:divsChild>
            <w:div w:id="1082872558">
              <w:marLeft w:val="0"/>
              <w:marRight w:val="0"/>
              <w:marTop w:val="0"/>
              <w:marBottom w:val="0"/>
              <w:divBdr>
                <w:top w:val="none" w:sz="0" w:space="0" w:color="auto"/>
                <w:left w:val="none" w:sz="0" w:space="0" w:color="auto"/>
                <w:bottom w:val="none" w:sz="0" w:space="0" w:color="auto"/>
                <w:right w:val="none" w:sz="0" w:space="0" w:color="auto"/>
              </w:divBdr>
            </w:div>
          </w:divsChild>
        </w:div>
        <w:div w:id="57172545">
          <w:marLeft w:val="0"/>
          <w:marRight w:val="0"/>
          <w:marTop w:val="0"/>
          <w:marBottom w:val="0"/>
          <w:divBdr>
            <w:top w:val="none" w:sz="0" w:space="0" w:color="auto"/>
            <w:left w:val="none" w:sz="0" w:space="0" w:color="auto"/>
            <w:bottom w:val="none" w:sz="0" w:space="0" w:color="auto"/>
            <w:right w:val="none" w:sz="0" w:space="0" w:color="auto"/>
          </w:divBdr>
        </w:div>
        <w:div w:id="1125272764">
          <w:marLeft w:val="0"/>
          <w:marRight w:val="0"/>
          <w:marTop w:val="0"/>
          <w:marBottom w:val="0"/>
          <w:divBdr>
            <w:top w:val="none" w:sz="0" w:space="0" w:color="auto"/>
            <w:left w:val="none" w:sz="0" w:space="0" w:color="auto"/>
            <w:bottom w:val="none" w:sz="0" w:space="0" w:color="auto"/>
            <w:right w:val="none" w:sz="0" w:space="0" w:color="auto"/>
          </w:divBdr>
          <w:divsChild>
            <w:div w:id="2023314426">
              <w:marLeft w:val="0"/>
              <w:marRight w:val="0"/>
              <w:marTop w:val="0"/>
              <w:marBottom w:val="0"/>
              <w:divBdr>
                <w:top w:val="none" w:sz="0" w:space="0" w:color="auto"/>
                <w:left w:val="none" w:sz="0" w:space="0" w:color="auto"/>
                <w:bottom w:val="none" w:sz="0" w:space="0" w:color="auto"/>
                <w:right w:val="none" w:sz="0" w:space="0" w:color="auto"/>
              </w:divBdr>
            </w:div>
          </w:divsChild>
        </w:div>
        <w:div w:id="1494876523">
          <w:marLeft w:val="0"/>
          <w:marRight w:val="0"/>
          <w:marTop w:val="0"/>
          <w:marBottom w:val="0"/>
          <w:divBdr>
            <w:top w:val="none" w:sz="0" w:space="0" w:color="auto"/>
            <w:left w:val="none" w:sz="0" w:space="0" w:color="auto"/>
            <w:bottom w:val="none" w:sz="0" w:space="0" w:color="auto"/>
            <w:right w:val="none" w:sz="0" w:space="0" w:color="auto"/>
          </w:divBdr>
        </w:div>
        <w:div w:id="460657108">
          <w:marLeft w:val="0"/>
          <w:marRight w:val="0"/>
          <w:marTop w:val="0"/>
          <w:marBottom w:val="0"/>
          <w:divBdr>
            <w:top w:val="none" w:sz="0" w:space="0" w:color="auto"/>
            <w:left w:val="none" w:sz="0" w:space="0" w:color="auto"/>
            <w:bottom w:val="none" w:sz="0" w:space="0" w:color="auto"/>
            <w:right w:val="none" w:sz="0" w:space="0" w:color="auto"/>
          </w:divBdr>
          <w:divsChild>
            <w:div w:id="1630428260">
              <w:marLeft w:val="0"/>
              <w:marRight w:val="0"/>
              <w:marTop w:val="0"/>
              <w:marBottom w:val="0"/>
              <w:divBdr>
                <w:top w:val="none" w:sz="0" w:space="0" w:color="auto"/>
                <w:left w:val="none" w:sz="0" w:space="0" w:color="auto"/>
                <w:bottom w:val="none" w:sz="0" w:space="0" w:color="auto"/>
                <w:right w:val="none" w:sz="0" w:space="0" w:color="auto"/>
              </w:divBdr>
            </w:div>
          </w:divsChild>
        </w:div>
        <w:div w:id="1832871410">
          <w:marLeft w:val="0"/>
          <w:marRight w:val="0"/>
          <w:marTop w:val="300"/>
          <w:marBottom w:val="0"/>
          <w:divBdr>
            <w:top w:val="none" w:sz="0" w:space="0" w:color="auto"/>
            <w:left w:val="none" w:sz="0" w:space="0" w:color="auto"/>
            <w:bottom w:val="none" w:sz="0" w:space="0" w:color="auto"/>
            <w:right w:val="none" w:sz="0" w:space="0" w:color="auto"/>
          </w:divBdr>
          <w:divsChild>
            <w:div w:id="498619681">
              <w:marLeft w:val="0"/>
              <w:marRight w:val="0"/>
              <w:marTop w:val="0"/>
              <w:marBottom w:val="0"/>
              <w:divBdr>
                <w:top w:val="none" w:sz="0" w:space="0" w:color="auto"/>
                <w:left w:val="none" w:sz="0" w:space="0" w:color="auto"/>
                <w:bottom w:val="none" w:sz="0" w:space="0" w:color="auto"/>
                <w:right w:val="none" w:sz="0" w:space="0" w:color="auto"/>
              </w:divBdr>
              <w:divsChild>
                <w:div w:id="877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371431">
          <w:marLeft w:val="0"/>
          <w:marRight w:val="0"/>
          <w:marTop w:val="300"/>
          <w:marBottom w:val="0"/>
          <w:divBdr>
            <w:top w:val="none" w:sz="0" w:space="0" w:color="auto"/>
            <w:left w:val="none" w:sz="0" w:space="0" w:color="auto"/>
            <w:bottom w:val="none" w:sz="0" w:space="0" w:color="auto"/>
            <w:right w:val="none" w:sz="0" w:space="0" w:color="auto"/>
          </w:divBdr>
          <w:divsChild>
            <w:div w:id="79446708">
              <w:marLeft w:val="0"/>
              <w:marRight w:val="0"/>
              <w:marTop w:val="0"/>
              <w:marBottom w:val="0"/>
              <w:divBdr>
                <w:top w:val="none" w:sz="0" w:space="0" w:color="auto"/>
                <w:left w:val="none" w:sz="0" w:space="0" w:color="auto"/>
                <w:bottom w:val="none" w:sz="0" w:space="0" w:color="auto"/>
                <w:right w:val="none" w:sz="0" w:space="0" w:color="auto"/>
              </w:divBdr>
              <w:divsChild>
                <w:div w:id="22931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15609">
          <w:marLeft w:val="0"/>
          <w:marRight w:val="0"/>
          <w:marTop w:val="300"/>
          <w:marBottom w:val="0"/>
          <w:divBdr>
            <w:top w:val="none" w:sz="0" w:space="0" w:color="auto"/>
            <w:left w:val="none" w:sz="0" w:space="0" w:color="auto"/>
            <w:bottom w:val="none" w:sz="0" w:space="0" w:color="auto"/>
            <w:right w:val="none" w:sz="0" w:space="0" w:color="auto"/>
          </w:divBdr>
          <w:divsChild>
            <w:div w:id="231552437">
              <w:marLeft w:val="0"/>
              <w:marRight w:val="0"/>
              <w:marTop w:val="0"/>
              <w:marBottom w:val="0"/>
              <w:divBdr>
                <w:top w:val="none" w:sz="0" w:space="0" w:color="auto"/>
                <w:left w:val="none" w:sz="0" w:space="0" w:color="auto"/>
                <w:bottom w:val="none" w:sz="0" w:space="0" w:color="auto"/>
                <w:right w:val="none" w:sz="0" w:space="0" w:color="auto"/>
              </w:divBdr>
              <w:divsChild>
                <w:div w:id="140884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09365">
          <w:marLeft w:val="0"/>
          <w:marRight w:val="0"/>
          <w:marTop w:val="300"/>
          <w:marBottom w:val="0"/>
          <w:divBdr>
            <w:top w:val="none" w:sz="0" w:space="0" w:color="auto"/>
            <w:left w:val="none" w:sz="0" w:space="0" w:color="auto"/>
            <w:bottom w:val="none" w:sz="0" w:space="0" w:color="auto"/>
            <w:right w:val="none" w:sz="0" w:space="0" w:color="auto"/>
          </w:divBdr>
          <w:divsChild>
            <w:div w:id="551893191">
              <w:marLeft w:val="0"/>
              <w:marRight w:val="0"/>
              <w:marTop w:val="0"/>
              <w:marBottom w:val="0"/>
              <w:divBdr>
                <w:top w:val="none" w:sz="0" w:space="0" w:color="auto"/>
                <w:left w:val="none" w:sz="0" w:space="0" w:color="auto"/>
                <w:bottom w:val="none" w:sz="0" w:space="0" w:color="auto"/>
                <w:right w:val="none" w:sz="0" w:space="0" w:color="auto"/>
              </w:divBdr>
              <w:divsChild>
                <w:div w:id="131251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8435">
      <w:bodyDiv w:val="1"/>
      <w:marLeft w:val="0"/>
      <w:marRight w:val="0"/>
      <w:marTop w:val="0"/>
      <w:marBottom w:val="0"/>
      <w:divBdr>
        <w:top w:val="none" w:sz="0" w:space="0" w:color="auto"/>
        <w:left w:val="none" w:sz="0" w:space="0" w:color="auto"/>
        <w:bottom w:val="none" w:sz="0" w:space="0" w:color="auto"/>
        <w:right w:val="none" w:sz="0" w:space="0" w:color="auto"/>
      </w:divBdr>
      <w:divsChild>
        <w:div w:id="1209414530">
          <w:marLeft w:val="0"/>
          <w:marRight w:val="0"/>
          <w:marTop w:val="0"/>
          <w:marBottom w:val="0"/>
          <w:divBdr>
            <w:top w:val="none" w:sz="0" w:space="0" w:color="auto"/>
            <w:left w:val="none" w:sz="0" w:space="0" w:color="auto"/>
            <w:bottom w:val="none" w:sz="0" w:space="0" w:color="auto"/>
            <w:right w:val="none" w:sz="0" w:space="0" w:color="auto"/>
          </w:divBdr>
        </w:div>
        <w:div w:id="498548121">
          <w:marLeft w:val="0"/>
          <w:marRight w:val="0"/>
          <w:marTop w:val="0"/>
          <w:marBottom w:val="0"/>
          <w:divBdr>
            <w:top w:val="none" w:sz="0" w:space="0" w:color="auto"/>
            <w:left w:val="none" w:sz="0" w:space="0" w:color="auto"/>
            <w:bottom w:val="none" w:sz="0" w:space="0" w:color="auto"/>
            <w:right w:val="none" w:sz="0" w:space="0" w:color="auto"/>
          </w:divBdr>
          <w:divsChild>
            <w:div w:id="550385692">
              <w:marLeft w:val="0"/>
              <w:marRight w:val="0"/>
              <w:marTop w:val="0"/>
              <w:marBottom w:val="0"/>
              <w:divBdr>
                <w:top w:val="none" w:sz="0" w:space="0" w:color="auto"/>
                <w:left w:val="none" w:sz="0" w:space="0" w:color="auto"/>
                <w:bottom w:val="none" w:sz="0" w:space="0" w:color="auto"/>
                <w:right w:val="none" w:sz="0" w:space="0" w:color="auto"/>
              </w:divBdr>
            </w:div>
          </w:divsChild>
        </w:div>
        <w:div w:id="718942931">
          <w:marLeft w:val="0"/>
          <w:marRight w:val="0"/>
          <w:marTop w:val="0"/>
          <w:marBottom w:val="0"/>
          <w:divBdr>
            <w:top w:val="none" w:sz="0" w:space="0" w:color="auto"/>
            <w:left w:val="none" w:sz="0" w:space="0" w:color="auto"/>
            <w:bottom w:val="none" w:sz="0" w:space="0" w:color="auto"/>
            <w:right w:val="none" w:sz="0" w:space="0" w:color="auto"/>
          </w:divBdr>
        </w:div>
        <w:div w:id="1541940853">
          <w:marLeft w:val="0"/>
          <w:marRight w:val="0"/>
          <w:marTop w:val="0"/>
          <w:marBottom w:val="0"/>
          <w:divBdr>
            <w:top w:val="none" w:sz="0" w:space="0" w:color="auto"/>
            <w:left w:val="none" w:sz="0" w:space="0" w:color="auto"/>
            <w:bottom w:val="none" w:sz="0" w:space="0" w:color="auto"/>
            <w:right w:val="none" w:sz="0" w:space="0" w:color="auto"/>
          </w:divBdr>
          <w:divsChild>
            <w:div w:id="1447508711">
              <w:marLeft w:val="0"/>
              <w:marRight w:val="0"/>
              <w:marTop w:val="0"/>
              <w:marBottom w:val="0"/>
              <w:divBdr>
                <w:top w:val="none" w:sz="0" w:space="0" w:color="auto"/>
                <w:left w:val="none" w:sz="0" w:space="0" w:color="auto"/>
                <w:bottom w:val="none" w:sz="0" w:space="0" w:color="auto"/>
                <w:right w:val="none" w:sz="0" w:space="0" w:color="auto"/>
              </w:divBdr>
            </w:div>
          </w:divsChild>
        </w:div>
        <w:div w:id="2096241383">
          <w:marLeft w:val="0"/>
          <w:marRight w:val="0"/>
          <w:marTop w:val="0"/>
          <w:marBottom w:val="0"/>
          <w:divBdr>
            <w:top w:val="none" w:sz="0" w:space="0" w:color="auto"/>
            <w:left w:val="none" w:sz="0" w:space="0" w:color="auto"/>
            <w:bottom w:val="none" w:sz="0" w:space="0" w:color="auto"/>
            <w:right w:val="none" w:sz="0" w:space="0" w:color="auto"/>
          </w:divBdr>
        </w:div>
        <w:div w:id="1262182338">
          <w:marLeft w:val="0"/>
          <w:marRight w:val="0"/>
          <w:marTop w:val="0"/>
          <w:marBottom w:val="0"/>
          <w:divBdr>
            <w:top w:val="none" w:sz="0" w:space="0" w:color="auto"/>
            <w:left w:val="none" w:sz="0" w:space="0" w:color="auto"/>
            <w:bottom w:val="none" w:sz="0" w:space="0" w:color="auto"/>
            <w:right w:val="none" w:sz="0" w:space="0" w:color="auto"/>
          </w:divBdr>
          <w:divsChild>
            <w:div w:id="288972915">
              <w:marLeft w:val="0"/>
              <w:marRight w:val="0"/>
              <w:marTop w:val="0"/>
              <w:marBottom w:val="0"/>
              <w:divBdr>
                <w:top w:val="none" w:sz="0" w:space="0" w:color="auto"/>
                <w:left w:val="none" w:sz="0" w:space="0" w:color="auto"/>
                <w:bottom w:val="none" w:sz="0" w:space="0" w:color="auto"/>
                <w:right w:val="none" w:sz="0" w:space="0" w:color="auto"/>
              </w:divBdr>
            </w:div>
          </w:divsChild>
        </w:div>
        <w:div w:id="754590035">
          <w:marLeft w:val="0"/>
          <w:marRight w:val="0"/>
          <w:marTop w:val="0"/>
          <w:marBottom w:val="0"/>
          <w:divBdr>
            <w:top w:val="none" w:sz="0" w:space="0" w:color="auto"/>
            <w:left w:val="none" w:sz="0" w:space="0" w:color="auto"/>
            <w:bottom w:val="none" w:sz="0" w:space="0" w:color="auto"/>
            <w:right w:val="none" w:sz="0" w:space="0" w:color="auto"/>
          </w:divBdr>
        </w:div>
        <w:div w:id="548153063">
          <w:marLeft w:val="0"/>
          <w:marRight w:val="0"/>
          <w:marTop w:val="0"/>
          <w:marBottom w:val="0"/>
          <w:divBdr>
            <w:top w:val="none" w:sz="0" w:space="0" w:color="auto"/>
            <w:left w:val="none" w:sz="0" w:space="0" w:color="auto"/>
            <w:bottom w:val="none" w:sz="0" w:space="0" w:color="auto"/>
            <w:right w:val="none" w:sz="0" w:space="0" w:color="auto"/>
          </w:divBdr>
          <w:divsChild>
            <w:div w:id="2071031062">
              <w:marLeft w:val="0"/>
              <w:marRight w:val="0"/>
              <w:marTop w:val="0"/>
              <w:marBottom w:val="0"/>
              <w:divBdr>
                <w:top w:val="none" w:sz="0" w:space="0" w:color="auto"/>
                <w:left w:val="none" w:sz="0" w:space="0" w:color="auto"/>
                <w:bottom w:val="none" w:sz="0" w:space="0" w:color="auto"/>
                <w:right w:val="none" w:sz="0" w:space="0" w:color="auto"/>
              </w:divBdr>
            </w:div>
          </w:divsChild>
        </w:div>
        <w:div w:id="241181592">
          <w:marLeft w:val="0"/>
          <w:marRight w:val="0"/>
          <w:marTop w:val="0"/>
          <w:marBottom w:val="0"/>
          <w:divBdr>
            <w:top w:val="none" w:sz="0" w:space="0" w:color="auto"/>
            <w:left w:val="none" w:sz="0" w:space="0" w:color="auto"/>
            <w:bottom w:val="none" w:sz="0" w:space="0" w:color="auto"/>
            <w:right w:val="none" w:sz="0" w:space="0" w:color="auto"/>
          </w:divBdr>
        </w:div>
        <w:div w:id="501237286">
          <w:marLeft w:val="0"/>
          <w:marRight w:val="0"/>
          <w:marTop w:val="0"/>
          <w:marBottom w:val="0"/>
          <w:divBdr>
            <w:top w:val="none" w:sz="0" w:space="0" w:color="auto"/>
            <w:left w:val="none" w:sz="0" w:space="0" w:color="auto"/>
            <w:bottom w:val="none" w:sz="0" w:space="0" w:color="auto"/>
            <w:right w:val="none" w:sz="0" w:space="0" w:color="auto"/>
          </w:divBdr>
          <w:divsChild>
            <w:div w:id="453444285">
              <w:marLeft w:val="0"/>
              <w:marRight w:val="0"/>
              <w:marTop w:val="0"/>
              <w:marBottom w:val="0"/>
              <w:divBdr>
                <w:top w:val="none" w:sz="0" w:space="0" w:color="auto"/>
                <w:left w:val="none" w:sz="0" w:space="0" w:color="auto"/>
                <w:bottom w:val="none" w:sz="0" w:space="0" w:color="auto"/>
                <w:right w:val="none" w:sz="0" w:space="0" w:color="auto"/>
              </w:divBdr>
            </w:div>
          </w:divsChild>
        </w:div>
        <w:div w:id="1014262660">
          <w:marLeft w:val="0"/>
          <w:marRight w:val="0"/>
          <w:marTop w:val="0"/>
          <w:marBottom w:val="0"/>
          <w:divBdr>
            <w:top w:val="none" w:sz="0" w:space="0" w:color="auto"/>
            <w:left w:val="none" w:sz="0" w:space="0" w:color="auto"/>
            <w:bottom w:val="none" w:sz="0" w:space="0" w:color="auto"/>
            <w:right w:val="none" w:sz="0" w:space="0" w:color="auto"/>
          </w:divBdr>
        </w:div>
        <w:div w:id="980619011">
          <w:marLeft w:val="0"/>
          <w:marRight w:val="0"/>
          <w:marTop w:val="0"/>
          <w:marBottom w:val="0"/>
          <w:divBdr>
            <w:top w:val="none" w:sz="0" w:space="0" w:color="auto"/>
            <w:left w:val="none" w:sz="0" w:space="0" w:color="auto"/>
            <w:bottom w:val="none" w:sz="0" w:space="0" w:color="auto"/>
            <w:right w:val="none" w:sz="0" w:space="0" w:color="auto"/>
          </w:divBdr>
          <w:divsChild>
            <w:div w:id="1516921381">
              <w:marLeft w:val="0"/>
              <w:marRight w:val="0"/>
              <w:marTop w:val="0"/>
              <w:marBottom w:val="0"/>
              <w:divBdr>
                <w:top w:val="none" w:sz="0" w:space="0" w:color="auto"/>
                <w:left w:val="none" w:sz="0" w:space="0" w:color="auto"/>
                <w:bottom w:val="none" w:sz="0" w:space="0" w:color="auto"/>
                <w:right w:val="none" w:sz="0" w:space="0" w:color="auto"/>
              </w:divBdr>
            </w:div>
          </w:divsChild>
        </w:div>
        <w:div w:id="1770587154">
          <w:marLeft w:val="0"/>
          <w:marRight w:val="0"/>
          <w:marTop w:val="0"/>
          <w:marBottom w:val="0"/>
          <w:divBdr>
            <w:top w:val="none" w:sz="0" w:space="0" w:color="auto"/>
            <w:left w:val="none" w:sz="0" w:space="0" w:color="auto"/>
            <w:bottom w:val="none" w:sz="0" w:space="0" w:color="auto"/>
            <w:right w:val="none" w:sz="0" w:space="0" w:color="auto"/>
          </w:divBdr>
        </w:div>
        <w:div w:id="474302719">
          <w:marLeft w:val="0"/>
          <w:marRight w:val="0"/>
          <w:marTop w:val="0"/>
          <w:marBottom w:val="0"/>
          <w:divBdr>
            <w:top w:val="none" w:sz="0" w:space="0" w:color="auto"/>
            <w:left w:val="none" w:sz="0" w:space="0" w:color="auto"/>
            <w:bottom w:val="none" w:sz="0" w:space="0" w:color="auto"/>
            <w:right w:val="none" w:sz="0" w:space="0" w:color="auto"/>
          </w:divBdr>
          <w:divsChild>
            <w:div w:id="596444421">
              <w:marLeft w:val="0"/>
              <w:marRight w:val="0"/>
              <w:marTop w:val="0"/>
              <w:marBottom w:val="0"/>
              <w:divBdr>
                <w:top w:val="none" w:sz="0" w:space="0" w:color="auto"/>
                <w:left w:val="none" w:sz="0" w:space="0" w:color="auto"/>
                <w:bottom w:val="none" w:sz="0" w:space="0" w:color="auto"/>
                <w:right w:val="none" w:sz="0" w:space="0" w:color="auto"/>
              </w:divBdr>
            </w:div>
          </w:divsChild>
        </w:div>
        <w:div w:id="1039014640">
          <w:marLeft w:val="0"/>
          <w:marRight w:val="0"/>
          <w:marTop w:val="300"/>
          <w:marBottom w:val="0"/>
          <w:divBdr>
            <w:top w:val="none" w:sz="0" w:space="0" w:color="auto"/>
            <w:left w:val="none" w:sz="0" w:space="0" w:color="auto"/>
            <w:bottom w:val="none" w:sz="0" w:space="0" w:color="auto"/>
            <w:right w:val="none" w:sz="0" w:space="0" w:color="auto"/>
          </w:divBdr>
          <w:divsChild>
            <w:div w:id="1487741012">
              <w:marLeft w:val="0"/>
              <w:marRight w:val="0"/>
              <w:marTop w:val="0"/>
              <w:marBottom w:val="0"/>
              <w:divBdr>
                <w:top w:val="none" w:sz="0" w:space="0" w:color="auto"/>
                <w:left w:val="none" w:sz="0" w:space="0" w:color="auto"/>
                <w:bottom w:val="none" w:sz="0" w:space="0" w:color="auto"/>
                <w:right w:val="none" w:sz="0" w:space="0" w:color="auto"/>
              </w:divBdr>
              <w:divsChild>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3475">
          <w:marLeft w:val="0"/>
          <w:marRight w:val="0"/>
          <w:marTop w:val="300"/>
          <w:marBottom w:val="0"/>
          <w:divBdr>
            <w:top w:val="none" w:sz="0" w:space="0" w:color="auto"/>
            <w:left w:val="none" w:sz="0" w:space="0" w:color="auto"/>
            <w:bottom w:val="none" w:sz="0" w:space="0" w:color="auto"/>
            <w:right w:val="none" w:sz="0" w:space="0" w:color="auto"/>
          </w:divBdr>
          <w:divsChild>
            <w:div w:id="1170563448">
              <w:marLeft w:val="0"/>
              <w:marRight w:val="0"/>
              <w:marTop w:val="0"/>
              <w:marBottom w:val="0"/>
              <w:divBdr>
                <w:top w:val="none" w:sz="0" w:space="0" w:color="auto"/>
                <w:left w:val="none" w:sz="0" w:space="0" w:color="auto"/>
                <w:bottom w:val="none" w:sz="0" w:space="0" w:color="auto"/>
                <w:right w:val="none" w:sz="0" w:space="0" w:color="auto"/>
              </w:divBdr>
              <w:divsChild>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716">
          <w:marLeft w:val="0"/>
          <w:marRight w:val="0"/>
          <w:marTop w:val="300"/>
          <w:marBottom w:val="0"/>
          <w:divBdr>
            <w:top w:val="none" w:sz="0" w:space="0" w:color="auto"/>
            <w:left w:val="none" w:sz="0" w:space="0" w:color="auto"/>
            <w:bottom w:val="none" w:sz="0" w:space="0" w:color="auto"/>
            <w:right w:val="none" w:sz="0" w:space="0" w:color="auto"/>
          </w:divBdr>
          <w:divsChild>
            <w:div w:id="1514419118">
              <w:marLeft w:val="0"/>
              <w:marRight w:val="0"/>
              <w:marTop w:val="0"/>
              <w:marBottom w:val="0"/>
              <w:divBdr>
                <w:top w:val="none" w:sz="0" w:space="0" w:color="auto"/>
                <w:left w:val="none" w:sz="0" w:space="0" w:color="auto"/>
                <w:bottom w:val="none" w:sz="0" w:space="0" w:color="auto"/>
                <w:right w:val="none" w:sz="0" w:space="0" w:color="auto"/>
              </w:divBdr>
              <w:divsChild>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66327">
          <w:marLeft w:val="0"/>
          <w:marRight w:val="0"/>
          <w:marTop w:val="300"/>
          <w:marBottom w:val="0"/>
          <w:divBdr>
            <w:top w:val="none" w:sz="0" w:space="0" w:color="auto"/>
            <w:left w:val="none" w:sz="0" w:space="0" w:color="auto"/>
            <w:bottom w:val="none" w:sz="0" w:space="0" w:color="auto"/>
            <w:right w:val="none" w:sz="0" w:space="0" w:color="auto"/>
          </w:divBdr>
          <w:divsChild>
            <w:div w:id="1729761690">
              <w:marLeft w:val="0"/>
              <w:marRight w:val="0"/>
              <w:marTop w:val="0"/>
              <w:marBottom w:val="0"/>
              <w:divBdr>
                <w:top w:val="none" w:sz="0" w:space="0" w:color="auto"/>
                <w:left w:val="none" w:sz="0" w:space="0" w:color="auto"/>
                <w:bottom w:val="none" w:sz="0" w:space="0" w:color="auto"/>
                <w:right w:val="none" w:sz="0" w:space="0" w:color="auto"/>
              </w:divBdr>
              <w:divsChild>
                <w:div w:id="127424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116629">
      <w:bodyDiv w:val="1"/>
      <w:marLeft w:val="0"/>
      <w:marRight w:val="0"/>
      <w:marTop w:val="0"/>
      <w:marBottom w:val="0"/>
      <w:divBdr>
        <w:top w:val="none" w:sz="0" w:space="0" w:color="auto"/>
        <w:left w:val="none" w:sz="0" w:space="0" w:color="auto"/>
        <w:bottom w:val="none" w:sz="0" w:space="0" w:color="auto"/>
        <w:right w:val="none" w:sz="0" w:space="0" w:color="auto"/>
      </w:divBdr>
      <w:divsChild>
        <w:div w:id="453059850">
          <w:marLeft w:val="0"/>
          <w:marRight w:val="0"/>
          <w:marTop w:val="0"/>
          <w:marBottom w:val="0"/>
          <w:divBdr>
            <w:top w:val="none" w:sz="0" w:space="0" w:color="auto"/>
            <w:left w:val="none" w:sz="0" w:space="0" w:color="auto"/>
            <w:bottom w:val="none" w:sz="0" w:space="0" w:color="auto"/>
            <w:right w:val="none" w:sz="0" w:space="0" w:color="auto"/>
          </w:divBdr>
        </w:div>
        <w:div w:id="1501963763">
          <w:marLeft w:val="0"/>
          <w:marRight w:val="0"/>
          <w:marTop w:val="0"/>
          <w:marBottom w:val="0"/>
          <w:divBdr>
            <w:top w:val="none" w:sz="0" w:space="0" w:color="auto"/>
            <w:left w:val="none" w:sz="0" w:space="0" w:color="auto"/>
            <w:bottom w:val="none" w:sz="0" w:space="0" w:color="auto"/>
            <w:right w:val="none" w:sz="0" w:space="0" w:color="auto"/>
          </w:divBdr>
          <w:divsChild>
            <w:div w:id="1918174461">
              <w:marLeft w:val="0"/>
              <w:marRight w:val="0"/>
              <w:marTop w:val="0"/>
              <w:marBottom w:val="0"/>
              <w:divBdr>
                <w:top w:val="none" w:sz="0" w:space="0" w:color="auto"/>
                <w:left w:val="none" w:sz="0" w:space="0" w:color="auto"/>
                <w:bottom w:val="none" w:sz="0" w:space="0" w:color="auto"/>
                <w:right w:val="none" w:sz="0" w:space="0" w:color="auto"/>
              </w:divBdr>
            </w:div>
          </w:divsChild>
        </w:div>
        <w:div w:id="1617516589">
          <w:marLeft w:val="0"/>
          <w:marRight w:val="0"/>
          <w:marTop w:val="0"/>
          <w:marBottom w:val="0"/>
          <w:divBdr>
            <w:top w:val="none" w:sz="0" w:space="0" w:color="auto"/>
            <w:left w:val="none" w:sz="0" w:space="0" w:color="auto"/>
            <w:bottom w:val="none" w:sz="0" w:space="0" w:color="auto"/>
            <w:right w:val="none" w:sz="0" w:space="0" w:color="auto"/>
          </w:divBdr>
        </w:div>
        <w:div w:id="827017620">
          <w:marLeft w:val="0"/>
          <w:marRight w:val="0"/>
          <w:marTop w:val="0"/>
          <w:marBottom w:val="0"/>
          <w:divBdr>
            <w:top w:val="none" w:sz="0" w:space="0" w:color="auto"/>
            <w:left w:val="none" w:sz="0" w:space="0" w:color="auto"/>
            <w:bottom w:val="none" w:sz="0" w:space="0" w:color="auto"/>
            <w:right w:val="none" w:sz="0" w:space="0" w:color="auto"/>
          </w:divBdr>
          <w:divsChild>
            <w:div w:id="1326203226">
              <w:marLeft w:val="0"/>
              <w:marRight w:val="0"/>
              <w:marTop w:val="0"/>
              <w:marBottom w:val="0"/>
              <w:divBdr>
                <w:top w:val="none" w:sz="0" w:space="0" w:color="auto"/>
                <w:left w:val="none" w:sz="0" w:space="0" w:color="auto"/>
                <w:bottom w:val="none" w:sz="0" w:space="0" w:color="auto"/>
                <w:right w:val="none" w:sz="0" w:space="0" w:color="auto"/>
              </w:divBdr>
            </w:div>
          </w:divsChild>
        </w:div>
        <w:div w:id="1633975588">
          <w:marLeft w:val="0"/>
          <w:marRight w:val="0"/>
          <w:marTop w:val="0"/>
          <w:marBottom w:val="0"/>
          <w:divBdr>
            <w:top w:val="none" w:sz="0" w:space="0" w:color="auto"/>
            <w:left w:val="none" w:sz="0" w:space="0" w:color="auto"/>
            <w:bottom w:val="none" w:sz="0" w:space="0" w:color="auto"/>
            <w:right w:val="none" w:sz="0" w:space="0" w:color="auto"/>
          </w:divBdr>
        </w:div>
        <w:div w:id="1926571046">
          <w:marLeft w:val="0"/>
          <w:marRight w:val="0"/>
          <w:marTop w:val="0"/>
          <w:marBottom w:val="0"/>
          <w:divBdr>
            <w:top w:val="none" w:sz="0" w:space="0" w:color="auto"/>
            <w:left w:val="none" w:sz="0" w:space="0" w:color="auto"/>
            <w:bottom w:val="none" w:sz="0" w:space="0" w:color="auto"/>
            <w:right w:val="none" w:sz="0" w:space="0" w:color="auto"/>
          </w:divBdr>
          <w:divsChild>
            <w:div w:id="1967349062">
              <w:marLeft w:val="0"/>
              <w:marRight w:val="0"/>
              <w:marTop w:val="0"/>
              <w:marBottom w:val="0"/>
              <w:divBdr>
                <w:top w:val="none" w:sz="0" w:space="0" w:color="auto"/>
                <w:left w:val="none" w:sz="0" w:space="0" w:color="auto"/>
                <w:bottom w:val="none" w:sz="0" w:space="0" w:color="auto"/>
                <w:right w:val="none" w:sz="0" w:space="0" w:color="auto"/>
              </w:divBdr>
            </w:div>
          </w:divsChild>
        </w:div>
        <w:div w:id="1409227460">
          <w:marLeft w:val="0"/>
          <w:marRight w:val="0"/>
          <w:marTop w:val="0"/>
          <w:marBottom w:val="0"/>
          <w:divBdr>
            <w:top w:val="none" w:sz="0" w:space="0" w:color="auto"/>
            <w:left w:val="none" w:sz="0" w:space="0" w:color="auto"/>
            <w:bottom w:val="none" w:sz="0" w:space="0" w:color="auto"/>
            <w:right w:val="none" w:sz="0" w:space="0" w:color="auto"/>
          </w:divBdr>
        </w:div>
        <w:div w:id="1216550669">
          <w:marLeft w:val="0"/>
          <w:marRight w:val="0"/>
          <w:marTop w:val="0"/>
          <w:marBottom w:val="0"/>
          <w:divBdr>
            <w:top w:val="none" w:sz="0" w:space="0" w:color="auto"/>
            <w:left w:val="none" w:sz="0" w:space="0" w:color="auto"/>
            <w:bottom w:val="none" w:sz="0" w:space="0" w:color="auto"/>
            <w:right w:val="none" w:sz="0" w:space="0" w:color="auto"/>
          </w:divBdr>
          <w:divsChild>
            <w:div w:id="1852334742">
              <w:marLeft w:val="0"/>
              <w:marRight w:val="0"/>
              <w:marTop w:val="0"/>
              <w:marBottom w:val="0"/>
              <w:divBdr>
                <w:top w:val="none" w:sz="0" w:space="0" w:color="auto"/>
                <w:left w:val="none" w:sz="0" w:space="0" w:color="auto"/>
                <w:bottom w:val="none" w:sz="0" w:space="0" w:color="auto"/>
                <w:right w:val="none" w:sz="0" w:space="0" w:color="auto"/>
              </w:divBdr>
            </w:div>
          </w:divsChild>
        </w:div>
        <w:div w:id="1296254203">
          <w:marLeft w:val="0"/>
          <w:marRight w:val="0"/>
          <w:marTop w:val="0"/>
          <w:marBottom w:val="0"/>
          <w:divBdr>
            <w:top w:val="none" w:sz="0" w:space="0" w:color="auto"/>
            <w:left w:val="none" w:sz="0" w:space="0" w:color="auto"/>
            <w:bottom w:val="none" w:sz="0" w:space="0" w:color="auto"/>
            <w:right w:val="none" w:sz="0" w:space="0" w:color="auto"/>
          </w:divBdr>
        </w:div>
        <w:div w:id="951202261">
          <w:marLeft w:val="0"/>
          <w:marRight w:val="0"/>
          <w:marTop w:val="0"/>
          <w:marBottom w:val="0"/>
          <w:divBdr>
            <w:top w:val="none" w:sz="0" w:space="0" w:color="auto"/>
            <w:left w:val="none" w:sz="0" w:space="0" w:color="auto"/>
            <w:bottom w:val="none" w:sz="0" w:space="0" w:color="auto"/>
            <w:right w:val="none" w:sz="0" w:space="0" w:color="auto"/>
          </w:divBdr>
          <w:divsChild>
            <w:div w:id="2016347341">
              <w:marLeft w:val="0"/>
              <w:marRight w:val="0"/>
              <w:marTop w:val="0"/>
              <w:marBottom w:val="0"/>
              <w:divBdr>
                <w:top w:val="none" w:sz="0" w:space="0" w:color="auto"/>
                <w:left w:val="none" w:sz="0" w:space="0" w:color="auto"/>
                <w:bottom w:val="none" w:sz="0" w:space="0" w:color="auto"/>
                <w:right w:val="none" w:sz="0" w:space="0" w:color="auto"/>
              </w:divBdr>
            </w:div>
          </w:divsChild>
        </w:div>
        <w:div w:id="1512913930">
          <w:marLeft w:val="0"/>
          <w:marRight w:val="0"/>
          <w:marTop w:val="0"/>
          <w:marBottom w:val="0"/>
          <w:divBdr>
            <w:top w:val="none" w:sz="0" w:space="0" w:color="auto"/>
            <w:left w:val="none" w:sz="0" w:space="0" w:color="auto"/>
            <w:bottom w:val="none" w:sz="0" w:space="0" w:color="auto"/>
            <w:right w:val="none" w:sz="0" w:space="0" w:color="auto"/>
          </w:divBdr>
        </w:div>
        <w:div w:id="54160106">
          <w:marLeft w:val="0"/>
          <w:marRight w:val="0"/>
          <w:marTop w:val="0"/>
          <w:marBottom w:val="0"/>
          <w:divBdr>
            <w:top w:val="none" w:sz="0" w:space="0" w:color="auto"/>
            <w:left w:val="none" w:sz="0" w:space="0" w:color="auto"/>
            <w:bottom w:val="none" w:sz="0" w:space="0" w:color="auto"/>
            <w:right w:val="none" w:sz="0" w:space="0" w:color="auto"/>
          </w:divBdr>
          <w:divsChild>
            <w:div w:id="1645818246">
              <w:marLeft w:val="0"/>
              <w:marRight w:val="0"/>
              <w:marTop w:val="0"/>
              <w:marBottom w:val="0"/>
              <w:divBdr>
                <w:top w:val="none" w:sz="0" w:space="0" w:color="auto"/>
                <w:left w:val="none" w:sz="0" w:space="0" w:color="auto"/>
                <w:bottom w:val="none" w:sz="0" w:space="0" w:color="auto"/>
                <w:right w:val="none" w:sz="0" w:space="0" w:color="auto"/>
              </w:divBdr>
            </w:div>
          </w:divsChild>
        </w:div>
        <w:div w:id="1211578538">
          <w:marLeft w:val="0"/>
          <w:marRight w:val="0"/>
          <w:marTop w:val="0"/>
          <w:marBottom w:val="0"/>
          <w:divBdr>
            <w:top w:val="none" w:sz="0" w:space="0" w:color="auto"/>
            <w:left w:val="none" w:sz="0" w:space="0" w:color="auto"/>
            <w:bottom w:val="none" w:sz="0" w:space="0" w:color="auto"/>
            <w:right w:val="none" w:sz="0" w:space="0" w:color="auto"/>
          </w:divBdr>
        </w:div>
        <w:div w:id="1044787693">
          <w:marLeft w:val="0"/>
          <w:marRight w:val="0"/>
          <w:marTop w:val="0"/>
          <w:marBottom w:val="0"/>
          <w:divBdr>
            <w:top w:val="none" w:sz="0" w:space="0" w:color="auto"/>
            <w:left w:val="none" w:sz="0" w:space="0" w:color="auto"/>
            <w:bottom w:val="none" w:sz="0" w:space="0" w:color="auto"/>
            <w:right w:val="none" w:sz="0" w:space="0" w:color="auto"/>
          </w:divBdr>
          <w:divsChild>
            <w:div w:id="2105487882">
              <w:marLeft w:val="0"/>
              <w:marRight w:val="0"/>
              <w:marTop w:val="0"/>
              <w:marBottom w:val="0"/>
              <w:divBdr>
                <w:top w:val="none" w:sz="0" w:space="0" w:color="auto"/>
                <w:left w:val="none" w:sz="0" w:space="0" w:color="auto"/>
                <w:bottom w:val="none" w:sz="0" w:space="0" w:color="auto"/>
                <w:right w:val="none" w:sz="0" w:space="0" w:color="auto"/>
              </w:divBdr>
            </w:div>
          </w:divsChild>
        </w:div>
        <w:div w:id="1585265008">
          <w:marLeft w:val="0"/>
          <w:marRight w:val="0"/>
          <w:marTop w:val="300"/>
          <w:marBottom w:val="0"/>
          <w:divBdr>
            <w:top w:val="none" w:sz="0" w:space="0" w:color="auto"/>
            <w:left w:val="none" w:sz="0" w:space="0" w:color="auto"/>
            <w:bottom w:val="none" w:sz="0" w:space="0" w:color="auto"/>
            <w:right w:val="none" w:sz="0" w:space="0" w:color="auto"/>
          </w:divBdr>
          <w:divsChild>
            <w:div w:id="730234271">
              <w:marLeft w:val="0"/>
              <w:marRight w:val="0"/>
              <w:marTop w:val="0"/>
              <w:marBottom w:val="0"/>
              <w:divBdr>
                <w:top w:val="none" w:sz="0" w:space="0" w:color="auto"/>
                <w:left w:val="none" w:sz="0" w:space="0" w:color="auto"/>
                <w:bottom w:val="none" w:sz="0" w:space="0" w:color="auto"/>
                <w:right w:val="none" w:sz="0" w:space="0" w:color="auto"/>
              </w:divBdr>
              <w:divsChild>
                <w:div w:id="1876381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456474">
          <w:marLeft w:val="0"/>
          <w:marRight w:val="0"/>
          <w:marTop w:val="300"/>
          <w:marBottom w:val="0"/>
          <w:divBdr>
            <w:top w:val="none" w:sz="0" w:space="0" w:color="auto"/>
            <w:left w:val="none" w:sz="0" w:space="0" w:color="auto"/>
            <w:bottom w:val="none" w:sz="0" w:space="0" w:color="auto"/>
            <w:right w:val="none" w:sz="0" w:space="0" w:color="auto"/>
          </w:divBdr>
          <w:divsChild>
            <w:div w:id="738867452">
              <w:marLeft w:val="0"/>
              <w:marRight w:val="0"/>
              <w:marTop w:val="0"/>
              <w:marBottom w:val="0"/>
              <w:divBdr>
                <w:top w:val="none" w:sz="0" w:space="0" w:color="auto"/>
                <w:left w:val="none" w:sz="0" w:space="0" w:color="auto"/>
                <w:bottom w:val="none" w:sz="0" w:space="0" w:color="auto"/>
                <w:right w:val="none" w:sz="0" w:space="0" w:color="auto"/>
              </w:divBdr>
              <w:divsChild>
                <w:div w:id="66840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0349">
          <w:marLeft w:val="0"/>
          <w:marRight w:val="0"/>
          <w:marTop w:val="300"/>
          <w:marBottom w:val="0"/>
          <w:divBdr>
            <w:top w:val="none" w:sz="0" w:space="0" w:color="auto"/>
            <w:left w:val="none" w:sz="0" w:space="0" w:color="auto"/>
            <w:bottom w:val="none" w:sz="0" w:space="0" w:color="auto"/>
            <w:right w:val="none" w:sz="0" w:space="0" w:color="auto"/>
          </w:divBdr>
          <w:divsChild>
            <w:div w:id="1559706184">
              <w:marLeft w:val="0"/>
              <w:marRight w:val="0"/>
              <w:marTop w:val="0"/>
              <w:marBottom w:val="0"/>
              <w:divBdr>
                <w:top w:val="none" w:sz="0" w:space="0" w:color="auto"/>
                <w:left w:val="none" w:sz="0" w:space="0" w:color="auto"/>
                <w:bottom w:val="none" w:sz="0" w:space="0" w:color="auto"/>
                <w:right w:val="none" w:sz="0" w:space="0" w:color="auto"/>
              </w:divBdr>
              <w:divsChild>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280381">
          <w:marLeft w:val="0"/>
          <w:marRight w:val="0"/>
          <w:marTop w:val="300"/>
          <w:marBottom w:val="0"/>
          <w:divBdr>
            <w:top w:val="none" w:sz="0" w:space="0" w:color="auto"/>
            <w:left w:val="none" w:sz="0" w:space="0" w:color="auto"/>
            <w:bottom w:val="none" w:sz="0" w:space="0" w:color="auto"/>
            <w:right w:val="none" w:sz="0" w:space="0" w:color="auto"/>
          </w:divBdr>
          <w:divsChild>
            <w:div w:id="1250889480">
              <w:marLeft w:val="0"/>
              <w:marRight w:val="0"/>
              <w:marTop w:val="0"/>
              <w:marBottom w:val="0"/>
              <w:divBdr>
                <w:top w:val="none" w:sz="0" w:space="0" w:color="auto"/>
                <w:left w:val="none" w:sz="0" w:space="0" w:color="auto"/>
                <w:bottom w:val="none" w:sz="0" w:space="0" w:color="auto"/>
                <w:right w:val="none" w:sz="0" w:space="0" w:color="auto"/>
              </w:divBdr>
              <w:divsChild>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964594">
      <w:bodyDiv w:val="1"/>
      <w:marLeft w:val="0"/>
      <w:marRight w:val="0"/>
      <w:marTop w:val="0"/>
      <w:marBottom w:val="0"/>
      <w:divBdr>
        <w:top w:val="none" w:sz="0" w:space="0" w:color="auto"/>
        <w:left w:val="none" w:sz="0" w:space="0" w:color="auto"/>
        <w:bottom w:val="none" w:sz="0" w:space="0" w:color="auto"/>
        <w:right w:val="none" w:sz="0" w:space="0" w:color="auto"/>
      </w:divBdr>
      <w:divsChild>
        <w:div w:id="1593391911">
          <w:marLeft w:val="0"/>
          <w:marRight w:val="0"/>
          <w:marTop w:val="0"/>
          <w:marBottom w:val="0"/>
          <w:divBdr>
            <w:top w:val="none" w:sz="0" w:space="0" w:color="auto"/>
            <w:left w:val="none" w:sz="0" w:space="0" w:color="auto"/>
            <w:bottom w:val="none" w:sz="0" w:space="0" w:color="auto"/>
            <w:right w:val="none" w:sz="0" w:space="0" w:color="auto"/>
          </w:divBdr>
        </w:div>
        <w:div w:id="371657200">
          <w:marLeft w:val="0"/>
          <w:marRight w:val="0"/>
          <w:marTop w:val="0"/>
          <w:marBottom w:val="0"/>
          <w:divBdr>
            <w:top w:val="none" w:sz="0" w:space="0" w:color="auto"/>
            <w:left w:val="none" w:sz="0" w:space="0" w:color="auto"/>
            <w:bottom w:val="none" w:sz="0" w:space="0" w:color="auto"/>
            <w:right w:val="none" w:sz="0" w:space="0" w:color="auto"/>
          </w:divBdr>
          <w:divsChild>
            <w:div w:id="1900823597">
              <w:marLeft w:val="0"/>
              <w:marRight w:val="0"/>
              <w:marTop w:val="0"/>
              <w:marBottom w:val="0"/>
              <w:divBdr>
                <w:top w:val="none" w:sz="0" w:space="0" w:color="auto"/>
                <w:left w:val="none" w:sz="0" w:space="0" w:color="auto"/>
                <w:bottom w:val="none" w:sz="0" w:space="0" w:color="auto"/>
                <w:right w:val="none" w:sz="0" w:space="0" w:color="auto"/>
              </w:divBdr>
            </w:div>
          </w:divsChild>
        </w:div>
        <w:div w:id="1170946881">
          <w:marLeft w:val="0"/>
          <w:marRight w:val="0"/>
          <w:marTop w:val="0"/>
          <w:marBottom w:val="0"/>
          <w:divBdr>
            <w:top w:val="none" w:sz="0" w:space="0" w:color="auto"/>
            <w:left w:val="none" w:sz="0" w:space="0" w:color="auto"/>
            <w:bottom w:val="none" w:sz="0" w:space="0" w:color="auto"/>
            <w:right w:val="none" w:sz="0" w:space="0" w:color="auto"/>
          </w:divBdr>
        </w:div>
        <w:div w:id="1973899691">
          <w:marLeft w:val="0"/>
          <w:marRight w:val="0"/>
          <w:marTop w:val="0"/>
          <w:marBottom w:val="0"/>
          <w:divBdr>
            <w:top w:val="none" w:sz="0" w:space="0" w:color="auto"/>
            <w:left w:val="none" w:sz="0" w:space="0" w:color="auto"/>
            <w:bottom w:val="none" w:sz="0" w:space="0" w:color="auto"/>
            <w:right w:val="none" w:sz="0" w:space="0" w:color="auto"/>
          </w:divBdr>
          <w:divsChild>
            <w:div w:id="1242640477">
              <w:marLeft w:val="0"/>
              <w:marRight w:val="0"/>
              <w:marTop w:val="0"/>
              <w:marBottom w:val="0"/>
              <w:divBdr>
                <w:top w:val="none" w:sz="0" w:space="0" w:color="auto"/>
                <w:left w:val="none" w:sz="0" w:space="0" w:color="auto"/>
                <w:bottom w:val="none" w:sz="0" w:space="0" w:color="auto"/>
                <w:right w:val="none" w:sz="0" w:space="0" w:color="auto"/>
              </w:divBdr>
            </w:div>
          </w:divsChild>
        </w:div>
        <w:div w:id="768157225">
          <w:marLeft w:val="0"/>
          <w:marRight w:val="0"/>
          <w:marTop w:val="0"/>
          <w:marBottom w:val="0"/>
          <w:divBdr>
            <w:top w:val="none" w:sz="0" w:space="0" w:color="auto"/>
            <w:left w:val="none" w:sz="0" w:space="0" w:color="auto"/>
            <w:bottom w:val="none" w:sz="0" w:space="0" w:color="auto"/>
            <w:right w:val="none" w:sz="0" w:space="0" w:color="auto"/>
          </w:divBdr>
        </w:div>
        <w:div w:id="400297589">
          <w:marLeft w:val="0"/>
          <w:marRight w:val="0"/>
          <w:marTop w:val="0"/>
          <w:marBottom w:val="0"/>
          <w:divBdr>
            <w:top w:val="none" w:sz="0" w:space="0" w:color="auto"/>
            <w:left w:val="none" w:sz="0" w:space="0" w:color="auto"/>
            <w:bottom w:val="none" w:sz="0" w:space="0" w:color="auto"/>
            <w:right w:val="none" w:sz="0" w:space="0" w:color="auto"/>
          </w:divBdr>
          <w:divsChild>
            <w:div w:id="2058815022">
              <w:marLeft w:val="0"/>
              <w:marRight w:val="0"/>
              <w:marTop w:val="0"/>
              <w:marBottom w:val="0"/>
              <w:divBdr>
                <w:top w:val="none" w:sz="0" w:space="0" w:color="auto"/>
                <w:left w:val="none" w:sz="0" w:space="0" w:color="auto"/>
                <w:bottom w:val="none" w:sz="0" w:space="0" w:color="auto"/>
                <w:right w:val="none" w:sz="0" w:space="0" w:color="auto"/>
              </w:divBdr>
            </w:div>
          </w:divsChild>
        </w:div>
        <w:div w:id="519703865">
          <w:marLeft w:val="0"/>
          <w:marRight w:val="0"/>
          <w:marTop w:val="0"/>
          <w:marBottom w:val="0"/>
          <w:divBdr>
            <w:top w:val="none" w:sz="0" w:space="0" w:color="auto"/>
            <w:left w:val="none" w:sz="0" w:space="0" w:color="auto"/>
            <w:bottom w:val="none" w:sz="0" w:space="0" w:color="auto"/>
            <w:right w:val="none" w:sz="0" w:space="0" w:color="auto"/>
          </w:divBdr>
        </w:div>
        <w:div w:id="1029987930">
          <w:marLeft w:val="0"/>
          <w:marRight w:val="0"/>
          <w:marTop w:val="0"/>
          <w:marBottom w:val="0"/>
          <w:divBdr>
            <w:top w:val="none" w:sz="0" w:space="0" w:color="auto"/>
            <w:left w:val="none" w:sz="0" w:space="0" w:color="auto"/>
            <w:bottom w:val="none" w:sz="0" w:space="0" w:color="auto"/>
            <w:right w:val="none" w:sz="0" w:space="0" w:color="auto"/>
          </w:divBdr>
          <w:divsChild>
            <w:div w:id="1315836100">
              <w:marLeft w:val="0"/>
              <w:marRight w:val="0"/>
              <w:marTop w:val="0"/>
              <w:marBottom w:val="0"/>
              <w:divBdr>
                <w:top w:val="none" w:sz="0" w:space="0" w:color="auto"/>
                <w:left w:val="none" w:sz="0" w:space="0" w:color="auto"/>
                <w:bottom w:val="none" w:sz="0" w:space="0" w:color="auto"/>
                <w:right w:val="none" w:sz="0" w:space="0" w:color="auto"/>
              </w:divBdr>
            </w:div>
          </w:divsChild>
        </w:div>
        <w:div w:id="1497262123">
          <w:marLeft w:val="0"/>
          <w:marRight w:val="0"/>
          <w:marTop w:val="0"/>
          <w:marBottom w:val="0"/>
          <w:divBdr>
            <w:top w:val="none" w:sz="0" w:space="0" w:color="auto"/>
            <w:left w:val="none" w:sz="0" w:space="0" w:color="auto"/>
            <w:bottom w:val="none" w:sz="0" w:space="0" w:color="auto"/>
            <w:right w:val="none" w:sz="0" w:space="0" w:color="auto"/>
          </w:divBdr>
        </w:div>
        <w:div w:id="598375108">
          <w:marLeft w:val="0"/>
          <w:marRight w:val="0"/>
          <w:marTop w:val="0"/>
          <w:marBottom w:val="0"/>
          <w:divBdr>
            <w:top w:val="none" w:sz="0" w:space="0" w:color="auto"/>
            <w:left w:val="none" w:sz="0" w:space="0" w:color="auto"/>
            <w:bottom w:val="none" w:sz="0" w:space="0" w:color="auto"/>
            <w:right w:val="none" w:sz="0" w:space="0" w:color="auto"/>
          </w:divBdr>
          <w:divsChild>
            <w:div w:id="1922792377">
              <w:marLeft w:val="0"/>
              <w:marRight w:val="0"/>
              <w:marTop w:val="0"/>
              <w:marBottom w:val="0"/>
              <w:divBdr>
                <w:top w:val="none" w:sz="0" w:space="0" w:color="auto"/>
                <w:left w:val="none" w:sz="0" w:space="0" w:color="auto"/>
                <w:bottom w:val="none" w:sz="0" w:space="0" w:color="auto"/>
                <w:right w:val="none" w:sz="0" w:space="0" w:color="auto"/>
              </w:divBdr>
            </w:div>
          </w:divsChild>
        </w:div>
        <w:div w:id="1693333682">
          <w:marLeft w:val="0"/>
          <w:marRight w:val="0"/>
          <w:marTop w:val="0"/>
          <w:marBottom w:val="0"/>
          <w:divBdr>
            <w:top w:val="none" w:sz="0" w:space="0" w:color="auto"/>
            <w:left w:val="none" w:sz="0" w:space="0" w:color="auto"/>
            <w:bottom w:val="none" w:sz="0" w:space="0" w:color="auto"/>
            <w:right w:val="none" w:sz="0" w:space="0" w:color="auto"/>
          </w:divBdr>
        </w:div>
        <w:div w:id="881288052">
          <w:marLeft w:val="0"/>
          <w:marRight w:val="0"/>
          <w:marTop w:val="0"/>
          <w:marBottom w:val="0"/>
          <w:divBdr>
            <w:top w:val="none" w:sz="0" w:space="0" w:color="auto"/>
            <w:left w:val="none" w:sz="0" w:space="0" w:color="auto"/>
            <w:bottom w:val="none" w:sz="0" w:space="0" w:color="auto"/>
            <w:right w:val="none" w:sz="0" w:space="0" w:color="auto"/>
          </w:divBdr>
          <w:divsChild>
            <w:div w:id="675615083">
              <w:marLeft w:val="0"/>
              <w:marRight w:val="0"/>
              <w:marTop w:val="0"/>
              <w:marBottom w:val="0"/>
              <w:divBdr>
                <w:top w:val="none" w:sz="0" w:space="0" w:color="auto"/>
                <w:left w:val="none" w:sz="0" w:space="0" w:color="auto"/>
                <w:bottom w:val="none" w:sz="0" w:space="0" w:color="auto"/>
                <w:right w:val="none" w:sz="0" w:space="0" w:color="auto"/>
              </w:divBdr>
            </w:div>
          </w:divsChild>
        </w:div>
        <w:div w:id="50930327">
          <w:marLeft w:val="0"/>
          <w:marRight w:val="0"/>
          <w:marTop w:val="0"/>
          <w:marBottom w:val="0"/>
          <w:divBdr>
            <w:top w:val="none" w:sz="0" w:space="0" w:color="auto"/>
            <w:left w:val="none" w:sz="0" w:space="0" w:color="auto"/>
            <w:bottom w:val="none" w:sz="0" w:space="0" w:color="auto"/>
            <w:right w:val="none" w:sz="0" w:space="0" w:color="auto"/>
          </w:divBdr>
        </w:div>
        <w:div w:id="1769081971">
          <w:marLeft w:val="0"/>
          <w:marRight w:val="0"/>
          <w:marTop w:val="0"/>
          <w:marBottom w:val="0"/>
          <w:divBdr>
            <w:top w:val="none" w:sz="0" w:space="0" w:color="auto"/>
            <w:left w:val="none" w:sz="0" w:space="0" w:color="auto"/>
            <w:bottom w:val="none" w:sz="0" w:space="0" w:color="auto"/>
            <w:right w:val="none" w:sz="0" w:space="0" w:color="auto"/>
          </w:divBdr>
          <w:divsChild>
            <w:div w:id="308823308">
              <w:marLeft w:val="0"/>
              <w:marRight w:val="0"/>
              <w:marTop w:val="0"/>
              <w:marBottom w:val="0"/>
              <w:divBdr>
                <w:top w:val="none" w:sz="0" w:space="0" w:color="auto"/>
                <w:left w:val="none" w:sz="0" w:space="0" w:color="auto"/>
                <w:bottom w:val="none" w:sz="0" w:space="0" w:color="auto"/>
                <w:right w:val="none" w:sz="0" w:space="0" w:color="auto"/>
              </w:divBdr>
            </w:div>
          </w:divsChild>
        </w:div>
        <w:div w:id="1486781270">
          <w:marLeft w:val="0"/>
          <w:marRight w:val="0"/>
          <w:marTop w:val="300"/>
          <w:marBottom w:val="0"/>
          <w:divBdr>
            <w:top w:val="none" w:sz="0" w:space="0" w:color="auto"/>
            <w:left w:val="none" w:sz="0" w:space="0" w:color="auto"/>
            <w:bottom w:val="none" w:sz="0" w:space="0" w:color="auto"/>
            <w:right w:val="none" w:sz="0" w:space="0" w:color="auto"/>
          </w:divBdr>
          <w:divsChild>
            <w:div w:id="2013028214">
              <w:marLeft w:val="0"/>
              <w:marRight w:val="0"/>
              <w:marTop w:val="0"/>
              <w:marBottom w:val="0"/>
              <w:divBdr>
                <w:top w:val="none" w:sz="0" w:space="0" w:color="auto"/>
                <w:left w:val="none" w:sz="0" w:space="0" w:color="auto"/>
                <w:bottom w:val="none" w:sz="0" w:space="0" w:color="auto"/>
                <w:right w:val="none" w:sz="0" w:space="0" w:color="auto"/>
              </w:divBdr>
              <w:divsChild>
                <w:div w:id="323239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566138">
          <w:marLeft w:val="0"/>
          <w:marRight w:val="0"/>
          <w:marTop w:val="300"/>
          <w:marBottom w:val="0"/>
          <w:divBdr>
            <w:top w:val="none" w:sz="0" w:space="0" w:color="auto"/>
            <w:left w:val="none" w:sz="0" w:space="0" w:color="auto"/>
            <w:bottom w:val="none" w:sz="0" w:space="0" w:color="auto"/>
            <w:right w:val="none" w:sz="0" w:space="0" w:color="auto"/>
          </w:divBdr>
          <w:divsChild>
            <w:div w:id="461001708">
              <w:marLeft w:val="0"/>
              <w:marRight w:val="0"/>
              <w:marTop w:val="0"/>
              <w:marBottom w:val="0"/>
              <w:divBdr>
                <w:top w:val="none" w:sz="0" w:space="0" w:color="auto"/>
                <w:left w:val="none" w:sz="0" w:space="0" w:color="auto"/>
                <w:bottom w:val="none" w:sz="0" w:space="0" w:color="auto"/>
                <w:right w:val="none" w:sz="0" w:space="0" w:color="auto"/>
              </w:divBdr>
              <w:divsChild>
                <w:div w:id="115082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8622">
          <w:marLeft w:val="0"/>
          <w:marRight w:val="0"/>
          <w:marTop w:val="300"/>
          <w:marBottom w:val="0"/>
          <w:divBdr>
            <w:top w:val="none" w:sz="0" w:space="0" w:color="auto"/>
            <w:left w:val="none" w:sz="0" w:space="0" w:color="auto"/>
            <w:bottom w:val="none" w:sz="0" w:space="0" w:color="auto"/>
            <w:right w:val="none" w:sz="0" w:space="0" w:color="auto"/>
          </w:divBdr>
          <w:divsChild>
            <w:div w:id="1110392620">
              <w:marLeft w:val="0"/>
              <w:marRight w:val="0"/>
              <w:marTop w:val="0"/>
              <w:marBottom w:val="0"/>
              <w:divBdr>
                <w:top w:val="none" w:sz="0" w:space="0" w:color="auto"/>
                <w:left w:val="none" w:sz="0" w:space="0" w:color="auto"/>
                <w:bottom w:val="none" w:sz="0" w:space="0" w:color="auto"/>
                <w:right w:val="none" w:sz="0" w:space="0" w:color="auto"/>
              </w:divBdr>
              <w:divsChild>
                <w:div w:id="151186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405462">
          <w:marLeft w:val="0"/>
          <w:marRight w:val="0"/>
          <w:marTop w:val="300"/>
          <w:marBottom w:val="0"/>
          <w:divBdr>
            <w:top w:val="none" w:sz="0" w:space="0" w:color="auto"/>
            <w:left w:val="none" w:sz="0" w:space="0" w:color="auto"/>
            <w:bottom w:val="none" w:sz="0" w:space="0" w:color="auto"/>
            <w:right w:val="none" w:sz="0" w:space="0" w:color="auto"/>
          </w:divBdr>
          <w:divsChild>
            <w:div w:id="512959213">
              <w:marLeft w:val="0"/>
              <w:marRight w:val="0"/>
              <w:marTop w:val="0"/>
              <w:marBottom w:val="0"/>
              <w:divBdr>
                <w:top w:val="none" w:sz="0" w:space="0" w:color="auto"/>
                <w:left w:val="none" w:sz="0" w:space="0" w:color="auto"/>
                <w:bottom w:val="none" w:sz="0" w:space="0" w:color="auto"/>
                <w:right w:val="none" w:sz="0" w:space="0" w:color="auto"/>
              </w:divBdr>
              <w:divsChild>
                <w:div w:id="2065982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7541827">
      <w:bodyDiv w:val="1"/>
      <w:marLeft w:val="0"/>
      <w:marRight w:val="0"/>
      <w:marTop w:val="0"/>
      <w:marBottom w:val="0"/>
      <w:divBdr>
        <w:top w:val="none" w:sz="0" w:space="0" w:color="auto"/>
        <w:left w:val="none" w:sz="0" w:space="0" w:color="auto"/>
        <w:bottom w:val="none" w:sz="0" w:space="0" w:color="auto"/>
        <w:right w:val="none" w:sz="0" w:space="0" w:color="auto"/>
      </w:divBdr>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047988">
      <w:bodyDiv w:val="1"/>
      <w:marLeft w:val="0"/>
      <w:marRight w:val="0"/>
      <w:marTop w:val="0"/>
      <w:marBottom w:val="0"/>
      <w:divBdr>
        <w:top w:val="none" w:sz="0" w:space="0" w:color="auto"/>
        <w:left w:val="none" w:sz="0" w:space="0" w:color="auto"/>
        <w:bottom w:val="none" w:sz="0" w:space="0" w:color="auto"/>
        <w:right w:val="none" w:sz="0" w:space="0" w:color="auto"/>
      </w:divBdr>
    </w:div>
    <w:div w:id="1629386760">
      <w:bodyDiv w:val="1"/>
      <w:marLeft w:val="0"/>
      <w:marRight w:val="0"/>
      <w:marTop w:val="0"/>
      <w:marBottom w:val="0"/>
      <w:divBdr>
        <w:top w:val="none" w:sz="0" w:space="0" w:color="auto"/>
        <w:left w:val="none" w:sz="0" w:space="0" w:color="auto"/>
        <w:bottom w:val="none" w:sz="0" w:space="0" w:color="auto"/>
        <w:right w:val="none" w:sz="0" w:space="0" w:color="auto"/>
      </w:divBdr>
    </w:div>
    <w:div w:id="163212578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6065601">
      <w:bodyDiv w:val="1"/>
      <w:marLeft w:val="0"/>
      <w:marRight w:val="0"/>
      <w:marTop w:val="0"/>
      <w:marBottom w:val="0"/>
      <w:divBdr>
        <w:top w:val="none" w:sz="0" w:space="0" w:color="auto"/>
        <w:left w:val="none" w:sz="0" w:space="0" w:color="auto"/>
        <w:bottom w:val="none" w:sz="0" w:space="0" w:color="auto"/>
        <w:right w:val="none" w:sz="0" w:space="0" w:color="auto"/>
      </w:divBdr>
      <w:divsChild>
        <w:div w:id="1648826591">
          <w:marLeft w:val="0"/>
          <w:marRight w:val="0"/>
          <w:marTop w:val="0"/>
          <w:marBottom w:val="0"/>
          <w:divBdr>
            <w:top w:val="none" w:sz="0" w:space="0" w:color="auto"/>
            <w:left w:val="none" w:sz="0" w:space="0" w:color="auto"/>
            <w:bottom w:val="none" w:sz="0" w:space="0" w:color="auto"/>
            <w:right w:val="none" w:sz="0" w:space="0" w:color="auto"/>
          </w:divBdr>
        </w:div>
        <w:div w:id="621766632">
          <w:marLeft w:val="0"/>
          <w:marRight w:val="0"/>
          <w:marTop w:val="0"/>
          <w:marBottom w:val="0"/>
          <w:divBdr>
            <w:top w:val="none" w:sz="0" w:space="0" w:color="auto"/>
            <w:left w:val="none" w:sz="0" w:space="0" w:color="auto"/>
            <w:bottom w:val="none" w:sz="0" w:space="0" w:color="auto"/>
            <w:right w:val="none" w:sz="0" w:space="0" w:color="auto"/>
          </w:divBdr>
          <w:divsChild>
            <w:div w:id="768696331">
              <w:marLeft w:val="0"/>
              <w:marRight w:val="0"/>
              <w:marTop w:val="0"/>
              <w:marBottom w:val="0"/>
              <w:divBdr>
                <w:top w:val="none" w:sz="0" w:space="0" w:color="auto"/>
                <w:left w:val="none" w:sz="0" w:space="0" w:color="auto"/>
                <w:bottom w:val="none" w:sz="0" w:space="0" w:color="auto"/>
                <w:right w:val="none" w:sz="0" w:space="0" w:color="auto"/>
              </w:divBdr>
            </w:div>
          </w:divsChild>
        </w:div>
        <w:div w:id="1721710436">
          <w:marLeft w:val="0"/>
          <w:marRight w:val="0"/>
          <w:marTop w:val="0"/>
          <w:marBottom w:val="0"/>
          <w:divBdr>
            <w:top w:val="none" w:sz="0" w:space="0" w:color="auto"/>
            <w:left w:val="none" w:sz="0" w:space="0" w:color="auto"/>
            <w:bottom w:val="none" w:sz="0" w:space="0" w:color="auto"/>
            <w:right w:val="none" w:sz="0" w:space="0" w:color="auto"/>
          </w:divBdr>
        </w:div>
        <w:div w:id="1861157832">
          <w:marLeft w:val="0"/>
          <w:marRight w:val="0"/>
          <w:marTop w:val="0"/>
          <w:marBottom w:val="0"/>
          <w:divBdr>
            <w:top w:val="none" w:sz="0" w:space="0" w:color="auto"/>
            <w:left w:val="none" w:sz="0" w:space="0" w:color="auto"/>
            <w:bottom w:val="none" w:sz="0" w:space="0" w:color="auto"/>
            <w:right w:val="none" w:sz="0" w:space="0" w:color="auto"/>
          </w:divBdr>
          <w:divsChild>
            <w:div w:id="352925092">
              <w:marLeft w:val="0"/>
              <w:marRight w:val="0"/>
              <w:marTop w:val="0"/>
              <w:marBottom w:val="0"/>
              <w:divBdr>
                <w:top w:val="none" w:sz="0" w:space="0" w:color="auto"/>
                <w:left w:val="none" w:sz="0" w:space="0" w:color="auto"/>
                <w:bottom w:val="none" w:sz="0" w:space="0" w:color="auto"/>
                <w:right w:val="none" w:sz="0" w:space="0" w:color="auto"/>
              </w:divBdr>
            </w:div>
          </w:divsChild>
        </w:div>
        <w:div w:id="436292206">
          <w:marLeft w:val="0"/>
          <w:marRight w:val="0"/>
          <w:marTop w:val="0"/>
          <w:marBottom w:val="0"/>
          <w:divBdr>
            <w:top w:val="none" w:sz="0" w:space="0" w:color="auto"/>
            <w:left w:val="none" w:sz="0" w:space="0" w:color="auto"/>
            <w:bottom w:val="none" w:sz="0" w:space="0" w:color="auto"/>
            <w:right w:val="none" w:sz="0" w:space="0" w:color="auto"/>
          </w:divBdr>
        </w:div>
        <w:div w:id="1829133104">
          <w:marLeft w:val="0"/>
          <w:marRight w:val="0"/>
          <w:marTop w:val="0"/>
          <w:marBottom w:val="0"/>
          <w:divBdr>
            <w:top w:val="none" w:sz="0" w:space="0" w:color="auto"/>
            <w:left w:val="none" w:sz="0" w:space="0" w:color="auto"/>
            <w:bottom w:val="none" w:sz="0" w:space="0" w:color="auto"/>
            <w:right w:val="none" w:sz="0" w:space="0" w:color="auto"/>
          </w:divBdr>
          <w:divsChild>
            <w:div w:id="1987279216">
              <w:marLeft w:val="0"/>
              <w:marRight w:val="0"/>
              <w:marTop w:val="0"/>
              <w:marBottom w:val="0"/>
              <w:divBdr>
                <w:top w:val="none" w:sz="0" w:space="0" w:color="auto"/>
                <w:left w:val="none" w:sz="0" w:space="0" w:color="auto"/>
                <w:bottom w:val="none" w:sz="0" w:space="0" w:color="auto"/>
                <w:right w:val="none" w:sz="0" w:space="0" w:color="auto"/>
              </w:divBdr>
            </w:div>
          </w:divsChild>
        </w:div>
        <w:div w:id="1597321387">
          <w:marLeft w:val="0"/>
          <w:marRight w:val="0"/>
          <w:marTop w:val="0"/>
          <w:marBottom w:val="0"/>
          <w:divBdr>
            <w:top w:val="none" w:sz="0" w:space="0" w:color="auto"/>
            <w:left w:val="none" w:sz="0" w:space="0" w:color="auto"/>
            <w:bottom w:val="none" w:sz="0" w:space="0" w:color="auto"/>
            <w:right w:val="none" w:sz="0" w:space="0" w:color="auto"/>
          </w:divBdr>
        </w:div>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557935250">
          <w:marLeft w:val="0"/>
          <w:marRight w:val="0"/>
          <w:marTop w:val="0"/>
          <w:marBottom w:val="0"/>
          <w:divBdr>
            <w:top w:val="none" w:sz="0" w:space="0" w:color="auto"/>
            <w:left w:val="none" w:sz="0" w:space="0" w:color="auto"/>
            <w:bottom w:val="none" w:sz="0" w:space="0" w:color="auto"/>
            <w:right w:val="none" w:sz="0" w:space="0" w:color="auto"/>
          </w:divBdr>
        </w:div>
        <w:div w:id="560945353">
          <w:marLeft w:val="0"/>
          <w:marRight w:val="0"/>
          <w:marTop w:val="0"/>
          <w:marBottom w:val="0"/>
          <w:divBdr>
            <w:top w:val="none" w:sz="0" w:space="0" w:color="auto"/>
            <w:left w:val="none" w:sz="0" w:space="0" w:color="auto"/>
            <w:bottom w:val="none" w:sz="0" w:space="0" w:color="auto"/>
            <w:right w:val="none" w:sz="0" w:space="0" w:color="auto"/>
          </w:divBdr>
          <w:divsChild>
            <w:div w:id="2022394152">
              <w:marLeft w:val="0"/>
              <w:marRight w:val="0"/>
              <w:marTop w:val="0"/>
              <w:marBottom w:val="0"/>
              <w:divBdr>
                <w:top w:val="none" w:sz="0" w:space="0" w:color="auto"/>
                <w:left w:val="none" w:sz="0" w:space="0" w:color="auto"/>
                <w:bottom w:val="none" w:sz="0" w:space="0" w:color="auto"/>
                <w:right w:val="none" w:sz="0" w:space="0" w:color="auto"/>
              </w:divBdr>
            </w:div>
          </w:divsChild>
        </w:div>
        <w:div w:id="1012532822">
          <w:marLeft w:val="0"/>
          <w:marRight w:val="0"/>
          <w:marTop w:val="0"/>
          <w:marBottom w:val="0"/>
          <w:divBdr>
            <w:top w:val="none" w:sz="0" w:space="0" w:color="auto"/>
            <w:left w:val="none" w:sz="0" w:space="0" w:color="auto"/>
            <w:bottom w:val="none" w:sz="0" w:space="0" w:color="auto"/>
            <w:right w:val="none" w:sz="0" w:space="0" w:color="auto"/>
          </w:divBdr>
        </w:div>
        <w:div w:id="1018848158">
          <w:marLeft w:val="0"/>
          <w:marRight w:val="0"/>
          <w:marTop w:val="0"/>
          <w:marBottom w:val="0"/>
          <w:divBdr>
            <w:top w:val="none" w:sz="0" w:space="0" w:color="auto"/>
            <w:left w:val="none" w:sz="0" w:space="0" w:color="auto"/>
            <w:bottom w:val="none" w:sz="0" w:space="0" w:color="auto"/>
            <w:right w:val="none" w:sz="0" w:space="0" w:color="auto"/>
          </w:divBdr>
          <w:divsChild>
            <w:div w:id="734671397">
              <w:marLeft w:val="0"/>
              <w:marRight w:val="0"/>
              <w:marTop w:val="0"/>
              <w:marBottom w:val="0"/>
              <w:divBdr>
                <w:top w:val="none" w:sz="0" w:space="0" w:color="auto"/>
                <w:left w:val="none" w:sz="0" w:space="0" w:color="auto"/>
                <w:bottom w:val="none" w:sz="0" w:space="0" w:color="auto"/>
                <w:right w:val="none" w:sz="0" w:space="0" w:color="auto"/>
              </w:divBdr>
            </w:div>
          </w:divsChild>
        </w:div>
        <w:div w:id="1125350231">
          <w:marLeft w:val="0"/>
          <w:marRight w:val="0"/>
          <w:marTop w:val="0"/>
          <w:marBottom w:val="0"/>
          <w:divBdr>
            <w:top w:val="none" w:sz="0" w:space="0" w:color="auto"/>
            <w:left w:val="none" w:sz="0" w:space="0" w:color="auto"/>
            <w:bottom w:val="none" w:sz="0" w:space="0" w:color="auto"/>
            <w:right w:val="none" w:sz="0" w:space="0" w:color="auto"/>
          </w:divBdr>
        </w:div>
        <w:div w:id="879585768">
          <w:marLeft w:val="0"/>
          <w:marRight w:val="0"/>
          <w:marTop w:val="0"/>
          <w:marBottom w:val="0"/>
          <w:divBdr>
            <w:top w:val="none" w:sz="0" w:space="0" w:color="auto"/>
            <w:left w:val="none" w:sz="0" w:space="0" w:color="auto"/>
            <w:bottom w:val="none" w:sz="0" w:space="0" w:color="auto"/>
            <w:right w:val="none" w:sz="0" w:space="0" w:color="auto"/>
          </w:divBdr>
          <w:divsChild>
            <w:div w:id="1861815268">
              <w:marLeft w:val="0"/>
              <w:marRight w:val="0"/>
              <w:marTop w:val="0"/>
              <w:marBottom w:val="0"/>
              <w:divBdr>
                <w:top w:val="none" w:sz="0" w:space="0" w:color="auto"/>
                <w:left w:val="none" w:sz="0" w:space="0" w:color="auto"/>
                <w:bottom w:val="none" w:sz="0" w:space="0" w:color="auto"/>
                <w:right w:val="none" w:sz="0" w:space="0" w:color="auto"/>
              </w:divBdr>
            </w:div>
          </w:divsChild>
        </w:div>
        <w:div w:id="720448928">
          <w:marLeft w:val="0"/>
          <w:marRight w:val="0"/>
          <w:marTop w:val="300"/>
          <w:marBottom w:val="0"/>
          <w:divBdr>
            <w:top w:val="none" w:sz="0" w:space="0" w:color="auto"/>
            <w:left w:val="none" w:sz="0" w:space="0" w:color="auto"/>
            <w:bottom w:val="none" w:sz="0" w:space="0" w:color="auto"/>
            <w:right w:val="none" w:sz="0" w:space="0" w:color="auto"/>
          </w:divBdr>
          <w:divsChild>
            <w:div w:id="2135173628">
              <w:marLeft w:val="0"/>
              <w:marRight w:val="0"/>
              <w:marTop w:val="0"/>
              <w:marBottom w:val="0"/>
              <w:divBdr>
                <w:top w:val="none" w:sz="0" w:space="0" w:color="auto"/>
                <w:left w:val="none" w:sz="0" w:space="0" w:color="auto"/>
                <w:bottom w:val="none" w:sz="0" w:space="0" w:color="auto"/>
                <w:right w:val="none" w:sz="0" w:space="0" w:color="auto"/>
              </w:divBdr>
              <w:divsChild>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4684">
          <w:marLeft w:val="0"/>
          <w:marRight w:val="0"/>
          <w:marTop w:val="300"/>
          <w:marBottom w:val="0"/>
          <w:divBdr>
            <w:top w:val="none" w:sz="0" w:space="0" w:color="auto"/>
            <w:left w:val="none" w:sz="0" w:space="0" w:color="auto"/>
            <w:bottom w:val="none" w:sz="0" w:space="0" w:color="auto"/>
            <w:right w:val="none" w:sz="0" w:space="0" w:color="auto"/>
          </w:divBdr>
          <w:divsChild>
            <w:div w:id="1986667191">
              <w:marLeft w:val="0"/>
              <w:marRight w:val="0"/>
              <w:marTop w:val="0"/>
              <w:marBottom w:val="0"/>
              <w:divBdr>
                <w:top w:val="none" w:sz="0" w:space="0" w:color="auto"/>
                <w:left w:val="none" w:sz="0" w:space="0" w:color="auto"/>
                <w:bottom w:val="none" w:sz="0" w:space="0" w:color="auto"/>
                <w:right w:val="none" w:sz="0" w:space="0" w:color="auto"/>
              </w:divBdr>
              <w:divsChild>
                <w:div w:id="171947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2364">
          <w:marLeft w:val="0"/>
          <w:marRight w:val="0"/>
          <w:marTop w:val="300"/>
          <w:marBottom w:val="0"/>
          <w:divBdr>
            <w:top w:val="none" w:sz="0" w:space="0" w:color="auto"/>
            <w:left w:val="none" w:sz="0" w:space="0" w:color="auto"/>
            <w:bottom w:val="none" w:sz="0" w:space="0" w:color="auto"/>
            <w:right w:val="none" w:sz="0" w:space="0" w:color="auto"/>
          </w:divBdr>
          <w:divsChild>
            <w:div w:id="1403941006">
              <w:marLeft w:val="0"/>
              <w:marRight w:val="0"/>
              <w:marTop w:val="0"/>
              <w:marBottom w:val="0"/>
              <w:divBdr>
                <w:top w:val="none" w:sz="0" w:space="0" w:color="auto"/>
                <w:left w:val="none" w:sz="0" w:space="0" w:color="auto"/>
                <w:bottom w:val="none" w:sz="0" w:space="0" w:color="auto"/>
                <w:right w:val="none" w:sz="0" w:space="0" w:color="auto"/>
              </w:divBdr>
              <w:divsChild>
                <w:div w:id="159200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262030">
          <w:marLeft w:val="0"/>
          <w:marRight w:val="0"/>
          <w:marTop w:val="300"/>
          <w:marBottom w:val="0"/>
          <w:divBdr>
            <w:top w:val="none" w:sz="0" w:space="0" w:color="auto"/>
            <w:left w:val="none" w:sz="0" w:space="0" w:color="auto"/>
            <w:bottom w:val="none" w:sz="0" w:space="0" w:color="auto"/>
            <w:right w:val="none" w:sz="0" w:space="0" w:color="auto"/>
          </w:divBdr>
          <w:divsChild>
            <w:div w:id="1777559177">
              <w:marLeft w:val="0"/>
              <w:marRight w:val="0"/>
              <w:marTop w:val="0"/>
              <w:marBottom w:val="0"/>
              <w:divBdr>
                <w:top w:val="none" w:sz="0" w:space="0" w:color="auto"/>
                <w:left w:val="none" w:sz="0" w:space="0" w:color="auto"/>
                <w:bottom w:val="none" w:sz="0" w:space="0" w:color="auto"/>
                <w:right w:val="none" w:sz="0" w:space="0" w:color="auto"/>
              </w:divBdr>
              <w:divsChild>
                <w:div w:id="190791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6568038">
      <w:bodyDiv w:val="1"/>
      <w:marLeft w:val="0"/>
      <w:marRight w:val="0"/>
      <w:marTop w:val="0"/>
      <w:marBottom w:val="0"/>
      <w:divBdr>
        <w:top w:val="none" w:sz="0" w:space="0" w:color="auto"/>
        <w:left w:val="none" w:sz="0" w:space="0" w:color="auto"/>
        <w:bottom w:val="none" w:sz="0" w:space="0" w:color="auto"/>
        <w:right w:val="none" w:sz="0" w:space="0" w:color="auto"/>
      </w:divBdr>
    </w:div>
    <w:div w:id="1637178381">
      <w:bodyDiv w:val="1"/>
      <w:marLeft w:val="0"/>
      <w:marRight w:val="0"/>
      <w:marTop w:val="0"/>
      <w:marBottom w:val="0"/>
      <w:divBdr>
        <w:top w:val="none" w:sz="0" w:space="0" w:color="auto"/>
        <w:left w:val="none" w:sz="0" w:space="0" w:color="auto"/>
        <w:bottom w:val="none" w:sz="0" w:space="0" w:color="auto"/>
        <w:right w:val="none" w:sz="0" w:space="0" w:color="auto"/>
      </w:divBdr>
    </w:div>
    <w:div w:id="1638225228">
      <w:bodyDiv w:val="1"/>
      <w:marLeft w:val="0"/>
      <w:marRight w:val="0"/>
      <w:marTop w:val="0"/>
      <w:marBottom w:val="0"/>
      <w:divBdr>
        <w:top w:val="none" w:sz="0" w:space="0" w:color="auto"/>
        <w:left w:val="none" w:sz="0" w:space="0" w:color="auto"/>
        <w:bottom w:val="none" w:sz="0" w:space="0" w:color="auto"/>
        <w:right w:val="none" w:sz="0" w:space="0" w:color="auto"/>
      </w:divBdr>
      <w:divsChild>
        <w:div w:id="1610819623">
          <w:marLeft w:val="0"/>
          <w:marRight w:val="0"/>
          <w:marTop w:val="0"/>
          <w:marBottom w:val="0"/>
          <w:divBdr>
            <w:top w:val="none" w:sz="0" w:space="0" w:color="auto"/>
            <w:left w:val="none" w:sz="0" w:space="0" w:color="auto"/>
            <w:bottom w:val="none" w:sz="0" w:space="0" w:color="auto"/>
            <w:right w:val="none" w:sz="0" w:space="0" w:color="auto"/>
          </w:divBdr>
        </w:div>
        <w:div w:id="596867046">
          <w:marLeft w:val="0"/>
          <w:marRight w:val="0"/>
          <w:marTop w:val="0"/>
          <w:marBottom w:val="0"/>
          <w:divBdr>
            <w:top w:val="none" w:sz="0" w:space="0" w:color="auto"/>
            <w:left w:val="none" w:sz="0" w:space="0" w:color="auto"/>
            <w:bottom w:val="none" w:sz="0" w:space="0" w:color="auto"/>
            <w:right w:val="none" w:sz="0" w:space="0" w:color="auto"/>
          </w:divBdr>
          <w:divsChild>
            <w:div w:id="2108839649">
              <w:marLeft w:val="0"/>
              <w:marRight w:val="0"/>
              <w:marTop w:val="0"/>
              <w:marBottom w:val="0"/>
              <w:divBdr>
                <w:top w:val="none" w:sz="0" w:space="0" w:color="auto"/>
                <w:left w:val="none" w:sz="0" w:space="0" w:color="auto"/>
                <w:bottom w:val="none" w:sz="0" w:space="0" w:color="auto"/>
                <w:right w:val="none" w:sz="0" w:space="0" w:color="auto"/>
              </w:divBdr>
            </w:div>
          </w:divsChild>
        </w:div>
        <w:div w:id="1579711592">
          <w:marLeft w:val="0"/>
          <w:marRight w:val="0"/>
          <w:marTop w:val="0"/>
          <w:marBottom w:val="0"/>
          <w:divBdr>
            <w:top w:val="none" w:sz="0" w:space="0" w:color="auto"/>
            <w:left w:val="none" w:sz="0" w:space="0" w:color="auto"/>
            <w:bottom w:val="none" w:sz="0" w:space="0" w:color="auto"/>
            <w:right w:val="none" w:sz="0" w:space="0" w:color="auto"/>
          </w:divBdr>
        </w:div>
        <w:div w:id="1875386607">
          <w:marLeft w:val="0"/>
          <w:marRight w:val="0"/>
          <w:marTop w:val="0"/>
          <w:marBottom w:val="0"/>
          <w:divBdr>
            <w:top w:val="none" w:sz="0" w:space="0" w:color="auto"/>
            <w:left w:val="none" w:sz="0" w:space="0" w:color="auto"/>
            <w:bottom w:val="none" w:sz="0" w:space="0" w:color="auto"/>
            <w:right w:val="none" w:sz="0" w:space="0" w:color="auto"/>
          </w:divBdr>
          <w:divsChild>
            <w:div w:id="1074932258">
              <w:marLeft w:val="0"/>
              <w:marRight w:val="0"/>
              <w:marTop w:val="0"/>
              <w:marBottom w:val="0"/>
              <w:divBdr>
                <w:top w:val="none" w:sz="0" w:space="0" w:color="auto"/>
                <w:left w:val="none" w:sz="0" w:space="0" w:color="auto"/>
                <w:bottom w:val="none" w:sz="0" w:space="0" w:color="auto"/>
                <w:right w:val="none" w:sz="0" w:space="0" w:color="auto"/>
              </w:divBdr>
            </w:div>
          </w:divsChild>
        </w:div>
        <w:div w:id="86926107">
          <w:marLeft w:val="0"/>
          <w:marRight w:val="0"/>
          <w:marTop w:val="0"/>
          <w:marBottom w:val="0"/>
          <w:divBdr>
            <w:top w:val="none" w:sz="0" w:space="0" w:color="auto"/>
            <w:left w:val="none" w:sz="0" w:space="0" w:color="auto"/>
            <w:bottom w:val="none" w:sz="0" w:space="0" w:color="auto"/>
            <w:right w:val="none" w:sz="0" w:space="0" w:color="auto"/>
          </w:divBdr>
        </w:div>
        <w:div w:id="1104305438">
          <w:marLeft w:val="0"/>
          <w:marRight w:val="0"/>
          <w:marTop w:val="0"/>
          <w:marBottom w:val="0"/>
          <w:divBdr>
            <w:top w:val="none" w:sz="0" w:space="0" w:color="auto"/>
            <w:left w:val="none" w:sz="0" w:space="0" w:color="auto"/>
            <w:bottom w:val="none" w:sz="0" w:space="0" w:color="auto"/>
            <w:right w:val="none" w:sz="0" w:space="0" w:color="auto"/>
          </w:divBdr>
          <w:divsChild>
            <w:div w:id="432438889">
              <w:marLeft w:val="0"/>
              <w:marRight w:val="0"/>
              <w:marTop w:val="0"/>
              <w:marBottom w:val="0"/>
              <w:divBdr>
                <w:top w:val="none" w:sz="0" w:space="0" w:color="auto"/>
                <w:left w:val="none" w:sz="0" w:space="0" w:color="auto"/>
                <w:bottom w:val="none" w:sz="0" w:space="0" w:color="auto"/>
                <w:right w:val="none" w:sz="0" w:space="0" w:color="auto"/>
              </w:divBdr>
            </w:div>
          </w:divsChild>
        </w:div>
        <w:div w:id="1606307238">
          <w:marLeft w:val="0"/>
          <w:marRight w:val="0"/>
          <w:marTop w:val="0"/>
          <w:marBottom w:val="0"/>
          <w:divBdr>
            <w:top w:val="none" w:sz="0" w:space="0" w:color="auto"/>
            <w:left w:val="none" w:sz="0" w:space="0" w:color="auto"/>
            <w:bottom w:val="none" w:sz="0" w:space="0" w:color="auto"/>
            <w:right w:val="none" w:sz="0" w:space="0" w:color="auto"/>
          </w:divBdr>
        </w:div>
        <w:div w:id="1598903285">
          <w:marLeft w:val="0"/>
          <w:marRight w:val="0"/>
          <w:marTop w:val="0"/>
          <w:marBottom w:val="0"/>
          <w:divBdr>
            <w:top w:val="none" w:sz="0" w:space="0" w:color="auto"/>
            <w:left w:val="none" w:sz="0" w:space="0" w:color="auto"/>
            <w:bottom w:val="none" w:sz="0" w:space="0" w:color="auto"/>
            <w:right w:val="none" w:sz="0" w:space="0" w:color="auto"/>
          </w:divBdr>
          <w:divsChild>
            <w:div w:id="174460758">
              <w:marLeft w:val="0"/>
              <w:marRight w:val="0"/>
              <w:marTop w:val="0"/>
              <w:marBottom w:val="0"/>
              <w:divBdr>
                <w:top w:val="none" w:sz="0" w:space="0" w:color="auto"/>
                <w:left w:val="none" w:sz="0" w:space="0" w:color="auto"/>
                <w:bottom w:val="none" w:sz="0" w:space="0" w:color="auto"/>
                <w:right w:val="none" w:sz="0" w:space="0" w:color="auto"/>
              </w:divBdr>
            </w:div>
          </w:divsChild>
        </w:div>
        <w:div w:id="170263781">
          <w:marLeft w:val="0"/>
          <w:marRight w:val="0"/>
          <w:marTop w:val="0"/>
          <w:marBottom w:val="0"/>
          <w:divBdr>
            <w:top w:val="none" w:sz="0" w:space="0" w:color="auto"/>
            <w:left w:val="none" w:sz="0" w:space="0" w:color="auto"/>
            <w:bottom w:val="none" w:sz="0" w:space="0" w:color="auto"/>
            <w:right w:val="none" w:sz="0" w:space="0" w:color="auto"/>
          </w:divBdr>
        </w:div>
        <w:div w:id="1741755811">
          <w:marLeft w:val="0"/>
          <w:marRight w:val="0"/>
          <w:marTop w:val="0"/>
          <w:marBottom w:val="0"/>
          <w:divBdr>
            <w:top w:val="none" w:sz="0" w:space="0" w:color="auto"/>
            <w:left w:val="none" w:sz="0" w:space="0" w:color="auto"/>
            <w:bottom w:val="none" w:sz="0" w:space="0" w:color="auto"/>
            <w:right w:val="none" w:sz="0" w:space="0" w:color="auto"/>
          </w:divBdr>
          <w:divsChild>
            <w:div w:id="1158234029">
              <w:marLeft w:val="0"/>
              <w:marRight w:val="0"/>
              <w:marTop w:val="0"/>
              <w:marBottom w:val="0"/>
              <w:divBdr>
                <w:top w:val="none" w:sz="0" w:space="0" w:color="auto"/>
                <w:left w:val="none" w:sz="0" w:space="0" w:color="auto"/>
                <w:bottom w:val="none" w:sz="0" w:space="0" w:color="auto"/>
                <w:right w:val="none" w:sz="0" w:space="0" w:color="auto"/>
              </w:divBdr>
            </w:div>
          </w:divsChild>
        </w:div>
        <w:div w:id="546912415">
          <w:marLeft w:val="0"/>
          <w:marRight w:val="0"/>
          <w:marTop w:val="0"/>
          <w:marBottom w:val="0"/>
          <w:divBdr>
            <w:top w:val="none" w:sz="0" w:space="0" w:color="auto"/>
            <w:left w:val="none" w:sz="0" w:space="0" w:color="auto"/>
            <w:bottom w:val="none" w:sz="0" w:space="0" w:color="auto"/>
            <w:right w:val="none" w:sz="0" w:space="0" w:color="auto"/>
          </w:divBdr>
        </w:div>
        <w:div w:id="1611817998">
          <w:marLeft w:val="0"/>
          <w:marRight w:val="0"/>
          <w:marTop w:val="0"/>
          <w:marBottom w:val="0"/>
          <w:divBdr>
            <w:top w:val="none" w:sz="0" w:space="0" w:color="auto"/>
            <w:left w:val="none" w:sz="0" w:space="0" w:color="auto"/>
            <w:bottom w:val="none" w:sz="0" w:space="0" w:color="auto"/>
            <w:right w:val="none" w:sz="0" w:space="0" w:color="auto"/>
          </w:divBdr>
          <w:divsChild>
            <w:div w:id="1028524332">
              <w:marLeft w:val="0"/>
              <w:marRight w:val="0"/>
              <w:marTop w:val="0"/>
              <w:marBottom w:val="0"/>
              <w:divBdr>
                <w:top w:val="none" w:sz="0" w:space="0" w:color="auto"/>
                <w:left w:val="none" w:sz="0" w:space="0" w:color="auto"/>
                <w:bottom w:val="none" w:sz="0" w:space="0" w:color="auto"/>
                <w:right w:val="none" w:sz="0" w:space="0" w:color="auto"/>
              </w:divBdr>
            </w:div>
          </w:divsChild>
        </w:div>
        <w:div w:id="470291320">
          <w:marLeft w:val="0"/>
          <w:marRight w:val="0"/>
          <w:marTop w:val="0"/>
          <w:marBottom w:val="0"/>
          <w:divBdr>
            <w:top w:val="none" w:sz="0" w:space="0" w:color="auto"/>
            <w:left w:val="none" w:sz="0" w:space="0" w:color="auto"/>
            <w:bottom w:val="none" w:sz="0" w:space="0" w:color="auto"/>
            <w:right w:val="none" w:sz="0" w:space="0" w:color="auto"/>
          </w:divBdr>
        </w:div>
        <w:div w:id="1071468026">
          <w:marLeft w:val="0"/>
          <w:marRight w:val="0"/>
          <w:marTop w:val="0"/>
          <w:marBottom w:val="0"/>
          <w:divBdr>
            <w:top w:val="none" w:sz="0" w:space="0" w:color="auto"/>
            <w:left w:val="none" w:sz="0" w:space="0" w:color="auto"/>
            <w:bottom w:val="none" w:sz="0" w:space="0" w:color="auto"/>
            <w:right w:val="none" w:sz="0" w:space="0" w:color="auto"/>
          </w:divBdr>
          <w:divsChild>
            <w:div w:id="22245559">
              <w:marLeft w:val="0"/>
              <w:marRight w:val="0"/>
              <w:marTop w:val="0"/>
              <w:marBottom w:val="0"/>
              <w:divBdr>
                <w:top w:val="none" w:sz="0" w:space="0" w:color="auto"/>
                <w:left w:val="none" w:sz="0" w:space="0" w:color="auto"/>
                <w:bottom w:val="none" w:sz="0" w:space="0" w:color="auto"/>
                <w:right w:val="none" w:sz="0" w:space="0" w:color="auto"/>
              </w:divBdr>
            </w:div>
          </w:divsChild>
        </w:div>
        <w:div w:id="670371221">
          <w:marLeft w:val="0"/>
          <w:marRight w:val="0"/>
          <w:marTop w:val="300"/>
          <w:marBottom w:val="0"/>
          <w:divBdr>
            <w:top w:val="none" w:sz="0" w:space="0" w:color="auto"/>
            <w:left w:val="none" w:sz="0" w:space="0" w:color="auto"/>
            <w:bottom w:val="none" w:sz="0" w:space="0" w:color="auto"/>
            <w:right w:val="none" w:sz="0" w:space="0" w:color="auto"/>
          </w:divBdr>
          <w:divsChild>
            <w:div w:id="1967812617">
              <w:marLeft w:val="0"/>
              <w:marRight w:val="0"/>
              <w:marTop w:val="0"/>
              <w:marBottom w:val="0"/>
              <w:divBdr>
                <w:top w:val="none" w:sz="0" w:space="0" w:color="auto"/>
                <w:left w:val="none" w:sz="0" w:space="0" w:color="auto"/>
                <w:bottom w:val="none" w:sz="0" w:space="0" w:color="auto"/>
                <w:right w:val="none" w:sz="0" w:space="0" w:color="auto"/>
              </w:divBdr>
              <w:divsChild>
                <w:div w:id="50516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45370">
          <w:marLeft w:val="0"/>
          <w:marRight w:val="0"/>
          <w:marTop w:val="300"/>
          <w:marBottom w:val="0"/>
          <w:divBdr>
            <w:top w:val="none" w:sz="0" w:space="0" w:color="auto"/>
            <w:left w:val="none" w:sz="0" w:space="0" w:color="auto"/>
            <w:bottom w:val="none" w:sz="0" w:space="0" w:color="auto"/>
            <w:right w:val="none" w:sz="0" w:space="0" w:color="auto"/>
          </w:divBdr>
          <w:divsChild>
            <w:div w:id="866212220">
              <w:marLeft w:val="0"/>
              <w:marRight w:val="0"/>
              <w:marTop w:val="0"/>
              <w:marBottom w:val="0"/>
              <w:divBdr>
                <w:top w:val="none" w:sz="0" w:space="0" w:color="auto"/>
                <w:left w:val="none" w:sz="0" w:space="0" w:color="auto"/>
                <w:bottom w:val="none" w:sz="0" w:space="0" w:color="auto"/>
                <w:right w:val="none" w:sz="0" w:space="0" w:color="auto"/>
              </w:divBdr>
              <w:divsChild>
                <w:div w:id="33168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948230">
          <w:marLeft w:val="0"/>
          <w:marRight w:val="0"/>
          <w:marTop w:val="300"/>
          <w:marBottom w:val="0"/>
          <w:divBdr>
            <w:top w:val="none" w:sz="0" w:space="0" w:color="auto"/>
            <w:left w:val="none" w:sz="0" w:space="0" w:color="auto"/>
            <w:bottom w:val="none" w:sz="0" w:space="0" w:color="auto"/>
            <w:right w:val="none" w:sz="0" w:space="0" w:color="auto"/>
          </w:divBdr>
          <w:divsChild>
            <w:div w:id="265118136">
              <w:marLeft w:val="0"/>
              <w:marRight w:val="0"/>
              <w:marTop w:val="0"/>
              <w:marBottom w:val="0"/>
              <w:divBdr>
                <w:top w:val="none" w:sz="0" w:space="0" w:color="auto"/>
                <w:left w:val="none" w:sz="0" w:space="0" w:color="auto"/>
                <w:bottom w:val="none" w:sz="0" w:space="0" w:color="auto"/>
                <w:right w:val="none" w:sz="0" w:space="0" w:color="auto"/>
              </w:divBdr>
              <w:divsChild>
                <w:div w:id="19666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83097">
      <w:bodyDiv w:val="1"/>
      <w:marLeft w:val="0"/>
      <w:marRight w:val="0"/>
      <w:marTop w:val="0"/>
      <w:marBottom w:val="0"/>
      <w:divBdr>
        <w:top w:val="none" w:sz="0" w:space="0" w:color="auto"/>
        <w:left w:val="none" w:sz="0" w:space="0" w:color="auto"/>
        <w:bottom w:val="none" w:sz="0" w:space="0" w:color="auto"/>
        <w:right w:val="none" w:sz="0" w:space="0" w:color="auto"/>
      </w:divBdr>
      <w:divsChild>
        <w:div w:id="854415735">
          <w:marLeft w:val="0"/>
          <w:marRight w:val="0"/>
          <w:marTop w:val="0"/>
          <w:marBottom w:val="0"/>
          <w:divBdr>
            <w:top w:val="none" w:sz="0" w:space="0" w:color="auto"/>
            <w:left w:val="none" w:sz="0" w:space="0" w:color="auto"/>
            <w:bottom w:val="none" w:sz="0" w:space="0" w:color="auto"/>
            <w:right w:val="none" w:sz="0" w:space="0" w:color="auto"/>
          </w:divBdr>
        </w:div>
        <w:div w:id="220020139">
          <w:marLeft w:val="0"/>
          <w:marRight w:val="0"/>
          <w:marTop w:val="0"/>
          <w:marBottom w:val="0"/>
          <w:divBdr>
            <w:top w:val="none" w:sz="0" w:space="0" w:color="auto"/>
            <w:left w:val="none" w:sz="0" w:space="0" w:color="auto"/>
            <w:bottom w:val="none" w:sz="0" w:space="0" w:color="auto"/>
            <w:right w:val="none" w:sz="0" w:space="0" w:color="auto"/>
          </w:divBdr>
          <w:divsChild>
            <w:div w:id="1587809731">
              <w:marLeft w:val="0"/>
              <w:marRight w:val="0"/>
              <w:marTop w:val="0"/>
              <w:marBottom w:val="0"/>
              <w:divBdr>
                <w:top w:val="none" w:sz="0" w:space="0" w:color="auto"/>
                <w:left w:val="none" w:sz="0" w:space="0" w:color="auto"/>
                <w:bottom w:val="none" w:sz="0" w:space="0" w:color="auto"/>
                <w:right w:val="none" w:sz="0" w:space="0" w:color="auto"/>
              </w:divBdr>
            </w:div>
          </w:divsChild>
        </w:div>
        <w:div w:id="1897813762">
          <w:marLeft w:val="0"/>
          <w:marRight w:val="0"/>
          <w:marTop w:val="0"/>
          <w:marBottom w:val="0"/>
          <w:divBdr>
            <w:top w:val="none" w:sz="0" w:space="0" w:color="auto"/>
            <w:left w:val="none" w:sz="0" w:space="0" w:color="auto"/>
            <w:bottom w:val="none" w:sz="0" w:space="0" w:color="auto"/>
            <w:right w:val="none" w:sz="0" w:space="0" w:color="auto"/>
          </w:divBdr>
        </w:div>
        <w:div w:id="2134059717">
          <w:marLeft w:val="0"/>
          <w:marRight w:val="0"/>
          <w:marTop w:val="0"/>
          <w:marBottom w:val="0"/>
          <w:divBdr>
            <w:top w:val="none" w:sz="0" w:space="0" w:color="auto"/>
            <w:left w:val="none" w:sz="0" w:space="0" w:color="auto"/>
            <w:bottom w:val="none" w:sz="0" w:space="0" w:color="auto"/>
            <w:right w:val="none" w:sz="0" w:space="0" w:color="auto"/>
          </w:divBdr>
          <w:divsChild>
            <w:div w:id="128474021">
              <w:marLeft w:val="0"/>
              <w:marRight w:val="0"/>
              <w:marTop w:val="0"/>
              <w:marBottom w:val="0"/>
              <w:divBdr>
                <w:top w:val="none" w:sz="0" w:space="0" w:color="auto"/>
                <w:left w:val="none" w:sz="0" w:space="0" w:color="auto"/>
                <w:bottom w:val="none" w:sz="0" w:space="0" w:color="auto"/>
                <w:right w:val="none" w:sz="0" w:space="0" w:color="auto"/>
              </w:divBdr>
            </w:div>
          </w:divsChild>
        </w:div>
        <w:div w:id="1530607912">
          <w:marLeft w:val="0"/>
          <w:marRight w:val="0"/>
          <w:marTop w:val="0"/>
          <w:marBottom w:val="0"/>
          <w:divBdr>
            <w:top w:val="none" w:sz="0" w:space="0" w:color="auto"/>
            <w:left w:val="none" w:sz="0" w:space="0" w:color="auto"/>
            <w:bottom w:val="none" w:sz="0" w:space="0" w:color="auto"/>
            <w:right w:val="none" w:sz="0" w:space="0" w:color="auto"/>
          </w:divBdr>
        </w:div>
        <w:div w:id="1556550435">
          <w:marLeft w:val="0"/>
          <w:marRight w:val="0"/>
          <w:marTop w:val="0"/>
          <w:marBottom w:val="0"/>
          <w:divBdr>
            <w:top w:val="none" w:sz="0" w:space="0" w:color="auto"/>
            <w:left w:val="none" w:sz="0" w:space="0" w:color="auto"/>
            <w:bottom w:val="none" w:sz="0" w:space="0" w:color="auto"/>
            <w:right w:val="none" w:sz="0" w:space="0" w:color="auto"/>
          </w:divBdr>
          <w:divsChild>
            <w:div w:id="974290261">
              <w:marLeft w:val="0"/>
              <w:marRight w:val="0"/>
              <w:marTop w:val="0"/>
              <w:marBottom w:val="0"/>
              <w:divBdr>
                <w:top w:val="none" w:sz="0" w:space="0" w:color="auto"/>
                <w:left w:val="none" w:sz="0" w:space="0" w:color="auto"/>
                <w:bottom w:val="none" w:sz="0" w:space="0" w:color="auto"/>
                <w:right w:val="none" w:sz="0" w:space="0" w:color="auto"/>
              </w:divBdr>
            </w:div>
          </w:divsChild>
        </w:div>
        <w:div w:id="695546175">
          <w:marLeft w:val="0"/>
          <w:marRight w:val="0"/>
          <w:marTop w:val="0"/>
          <w:marBottom w:val="0"/>
          <w:divBdr>
            <w:top w:val="none" w:sz="0" w:space="0" w:color="auto"/>
            <w:left w:val="none" w:sz="0" w:space="0" w:color="auto"/>
            <w:bottom w:val="none" w:sz="0" w:space="0" w:color="auto"/>
            <w:right w:val="none" w:sz="0" w:space="0" w:color="auto"/>
          </w:divBdr>
        </w:div>
        <w:div w:id="1836917872">
          <w:marLeft w:val="0"/>
          <w:marRight w:val="0"/>
          <w:marTop w:val="0"/>
          <w:marBottom w:val="0"/>
          <w:divBdr>
            <w:top w:val="none" w:sz="0" w:space="0" w:color="auto"/>
            <w:left w:val="none" w:sz="0" w:space="0" w:color="auto"/>
            <w:bottom w:val="none" w:sz="0" w:space="0" w:color="auto"/>
            <w:right w:val="none" w:sz="0" w:space="0" w:color="auto"/>
          </w:divBdr>
          <w:divsChild>
            <w:div w:id="1441339593">
              <w:marLeft w:val="0"/>
              <w:marRight w:val="0"/>
              <w:marTop w:val="0"/>
              <w:marBottom w:val="0"/>
              <w:divBdr>
                <w:top w:val="none" w:sz="0" w:space="0" w:color="auto"/>
                <w:left w:val="none" w:sz="0" w:space="0" w:color="auto"/>
                <w:bottom w:val="none" w:sz="0" w:space="0" w:color="auto"/>
                <w:right w:val="none" w:sz="0" w:space="0" w:color="auto"/>
              </w:divBdr>
            </w:div>
          </w:divsChild>
        </w:div>
        <w:div w:id="1652905956">
          <w:marLeft w:val="0"/>
          <w:marRight w:val="0"/>
          <w:marTop w:val="0"/>
          <w:marBottom w:val="0"/>
          <w:divBdr>
            <w:top w:val="none" w:sz="0" w:space="0" w:color="auto"/>
            <w:left w:val="none" w:sz="0" w:space="0" w:color="auto"/>
            <w:bottom w:val="none" w:sz="0" w:space="0" w:color="auto"/>
            <w:right w:val="none" w:sz="0" w:space="0" w:color="auto"/>
          </w:divBdr>
        </w:div>
        <w:div w:id="1317418093">
          <w:marLeft w:val="0"/>
          <w:marRight w:val="0"/>
          <w:marTop w:val="0"/>
          <w:marBottom w:val="0"/>
          <w:divBdr>
            <w:top w:val="none" w:sz="0" w:space="0" w:color="auto"/>
            <w:left w:val="none" w:sz="0" w:space="0" w:color="auto"/>
            <w:bottom w:val="none" w:sz="0" w:space="0" w:color="auto"/>
            <w:right w:val="none" w:sz="0" w:space="0" w:color="auto"/>
          </w:divBdr>
          <w:divsChild>
            <w:div w:id="1693727737">
              <w:marLeft w:val="0"/>
              <w:marRight w:val="0"/>
              <w:marTop w:val="0"/>
              <w:marBottom w:val="0"/>
              <w:divBdr>
                <w:top w:val="none" w:sz="0" w:space="0" w:color="auto"/>
                <w:left w:val="none" w:sz="0" w:space="0" w:color="auto"/>
                <w:bottom w:val="none" w:sz="0" w:space="0" w:color="auto"/>
                <w:right w:val="none" w:sz="0" w:space="0" w:color="auto"/>
              </w:divBdr>
            </w:div>
          </w:divsChild>
        </w:div>
        <w:div w:id="1172796489">
          <w:marLeft w:val="0"/>
          <w:marRight w:val="0"/>
          <w:marTop w:val="0"/>
          <w:marBottom w:val="0"/>
          <w:divBdr>
            <w:top w:val="none" w:sz="0" w:space="0" w:color="auto"/>
            <w:left w:val="none" w:sz="0" w:space="0" w:color="auto"/>
            <w:bottom w:val="none" w:sz="0" w:space="0" w:color="auto"/>
            <w:right w:val="none" w:sz="0" w:space="0" w:color="auto"/>
          </w:divBdr>
        </w:div>
        <w:div w:id="2048530432">
          <w:marLeft w:val="0"/>
          <w:marRight w:val="0"/>
          <w:marTop w:val="0"/>
          <w:marBottom w:val="0"/>
          <w:divBdr>
            <w:top w:val="none" w:sz="0" w:space="0" w:color="auto"/>
            <w:left w:val="none" w:sz="0" w:space="0" w:color="auto"/>
            <w:bottom w:val="none" w:sz="0" w:space="0" w:color="auto"/>
            <w:right w:val="none" w:sz="0" w:space="0" w:color="auto"/>
          </w:divBdr>
          <w:divsChild>
            <w:div w:id="1339432028">
              <w:marLeft w:val="0"/>
              <w:marRight w:val="0"/>
              <w:marTop w:val="0"/>
              <w:marBottom w:val="0"/>
              <w:divBdr>
                <w:top w:val="none" w:sz="0" w:space="0" w:color="auto"/>
                <w:left w:val="none" w:sz="0" w:space="0" w:color="auto"/>
                <w:bottom w:val="none" w:sz="0" w:space="0" w:color="auto"/>
                <w:right w:val="none" w:sz="0" w:space="0" w:color="auto"/>
              </w:divBdr>
            </w:div>
          </w:divsChild>
        </w:div>
        <w:div w:id="1159078527">
          <w:marLeft w:val="0"/>
          <w:marRight w:val="0"/>
          <w:marTop w:val="0"/>
          <w:marBottom w:val="0"/>
          <w:divBdr>
            <w:top w:val="none" w:sz="0" w:space="0" w:color="auto"/>
            <w:left w:val="none" w:sz="0" w:space="0" w:color="auto"/>
            <w:bottom w:val="none" w:sz="0" w:space="0" w:color="auto"/>
            <w:right w:val="none" w:sz="0" w:space="0" w:color="auto"/>
          </w:divBdr>
        </w:div>
        <w:div w:id="1162622411">
          <w:marLeft w:val="0"/>
          <w:marRight w:val="0"/>
          <w:marTop w:val="0"/>
          <w:marBottom w:val="0"/>
          <w:divBdr>
            <w:top w:val="none" w:sz="0" w:space="0" w:color="auto"/>
            <w:left w:val="none" w:sz="0" w:space="0" w:color="auto"/>
            <w:bottom w:val="none" w:sz="0" w:space="0" w:color="auto"/>
            <w:right w:val="none" w:sz="0" w:space="0" w:color="auto"/>
          </w:divBdr>
          <w:divsChild>
            <w:div w:id="40373457">
              <w:marLeft w:val="0"/>
              <w:marRight w:val="0"/>
              <w:marTop w:val="0"/>
              <w:marBottom w:val="0"/>
              <w:divBdr>
                <w:top w:val="none" w:sz="0" w:space="0" w:color="auto"/>
                <w:left w:val="none" w:sz="0" w:space="0" w:color="auto"/>
                <w:bottom w:val="none" w:sz="0" w:space="0" w:color="auto"/>
                <w:right w:val="none" w:sz="0" w:space="0" w:color="auto"/>
              </w:divBdr>
            </w:div>
          </w:divsChild>
        </w:div>
        <w:div w:id="1485589803">
          <w:marLeft w:val="0"/>
          <w:marRight w:val="0"/>
          <w:marTop w:val="300"/>
          <w:marBottom w:val="0"/>
          <w:divBdr>
            <w:top w:val="none" w:sz="0" w:space="0" w:color="auto"/>
            <w:left w:val="none" w:sz="0" w:space="0" w:color="auto"/>
            <w:bottom w:val="none" w:sz="0" w:space="0" w:color="auto"/>
            <w:right w:val="none" w:sz="0" w:space="0" w:color="auto"/>
          </w:divBdr>
          <w:divsChild>
            <w:div w:id="767699136">
              <w:marLeft w:val="0"/>
              <w:marRight w:val="0"/>
              <w:marTop w:val="0"/>
              <w:marBottom w:val="0"/>
              <w:divBdr>
                <w:top w:val="none" w:sz="0" w:space="0" w:color="auto"/>
                <w:left w:val="none" w:sz="0" w:space="0" w:color="auto"/>
                <w:bottom w:val="none" w:sz="0" w:space="0" w:color="auto"/>
                <w:right w:val="none" w:sz="0" w:space="0" w:color="auto"/>
              </w:divBdr>
              <w:divsChild>
                <w:div w:id="144561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0588">
          <w:marLeft w:val="0"/>
          <w:marRight w:val="0"/>
          <w:marTop w:val="300"/>
          <w:marBottom w:val="0"/>
          <w:divBdr>
            <w:top w:val="none" w:sz="0" w:space="0" w:color="auto"/>
            <w:left w:val="none" w:sz="0" w:space="0" w:color="auto"/>
            <w:bottom w:val="none" w:sz="0" w:space="0" w:color="auto"/>
            <w:right w:val="none" w:sz="0" w:space="0" w:color="auto"/>
          </w:divBdr>
          <w:divsChild>
            <w:div w:id="733695455">
              <w:marLeft w:val="0"/>
              <w:marRight w:val="0"/>
              <w:marTop w:val="0"/>
              <w:marBottom w:val="0"/>
              <w:divBdr>
                <w:top w:val="none" w:sz="0" w:space="0" w:color="auto"/>
                <w:left w:val="none" w:sz="0" w:space="0" w:color="auto"/>
                <w:bottom w:val="none" w:sz="0" w:space="0" w:color="auto"/>
                <w:right w:val="none" w:sz="0" w:space="0" w:color="auto"/>
              </w:divBdr>
              <w:divsChild>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961448">
          <w:marLeft w:val="0"/>
          <w:marRight w:val="0"/>
          <w:marTop w:val="300"/>
          <w:marBottom w:val="0"/>
          <w:divBdr>
            <w:top w:val="none" w:sz="0" w:space="0" w:color="auto"/>
            <w:left w:val="none" w:sz="0" w:space="0" w:color="auto"/>
            <w:bottom w:val="none" w:sz="0" w:space="0" w:color="auto"/>
            <w:right w:val="none" w:sz="0" w:space="0" w:color="auto"/>
          </w:divBdr>
          <w:divsChild>
            <w:div w:id="1301376671">
              <w:marLeft w:val="0"/>
              <w:marRight w:val="0"/>
              <w:marTop w:val="0"/>
              <w:marBottom w:val="0"/>
              <w:divBdr>
                <w:top w:val="none" w:sz="0" w:space="0" w:color="auto"/>
                <w:left w:val="none" w:sz="0" w:space="0" w:color="auto"/>
                <w:bottom w:val="none" w:sz="0" w:space="0" w:color="auto"/>
                <w:right w:val="none" w:sz="0" w:space="0" w:color="auto"/>
              </w:divBdr>
              <w:divsChild>
                <w:div w:id="84039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842850">
      <w:bodyDiv w:val="1"/>
      <w:marLeft w:val="0"/>
      <w:marRight w:val="0"/>
      <w:marTop w:val="0"/>
      <w:marBottom w:val="0"/>
      <w:divBdr>
        <w:top w:val="none" w:sz="0" w:space="0" w:color="auto"/>
        <w:left w:val="none" w:sz="0" w:space="0" w:color="auto"/>
        <w:bottom w:val="none" w:sz="0" w:space="0" w:color="auto"/>
        <w:right w:val="none" w:sz="0" w:space="0" w:color="auto"/>
      </w:divBdr>
      <w:divsChild>
        <w:div w:id="82993644">
          <w:marLeft w:val="0"/>
          <w:marRight w:val="0"/>
          <w:marTop w:val="0"/>
          <w:marBottom w:val="0"/>
          <w:divBdr>
            <w:top w:val="none" w:sz="0" w:space="0" w:color="auto"/>
            <w:left w:val="none" w:sz="0" w:space="0" w:color="auto"/>
            <w:bottom w:val="none" w:sz="0" w:space="0" w:color="auto"/>
            <w:right w:val="none" w:sz="0" w:space="0" w:color="auto"/>
          </w:divBdr>
        </w:div>
        <w:div w:id="1542934836">
          <w:marLeft w:val="0"/>
          <w:marRight w:val="0"/>
          <w:marTop w:val="0"/>
          <w:marBottom w:val="0"/>
          <w:divBdr>
            <w:top w:val="none" w:sz="0" w:space="0" w:color="auto"/>
            <w:left w:val="none" w:sz="0" w:space="0" w:color="auto"/>
            <w:bottom w:val="none" w:sz="0" w:space="0" w:color="auto"/>
            <w:right w:val="none" w:sz="0" w:space="0" w:color="auto"/>
          </w:divBdr>
          <w:divsChild>
            <w:div w:id="1081608285">
              <w:marLeft w:val="0"/>
              <w:marRight w:val="0"/>
              <w:marTop w:val="0"/>
              <w:marBottom w:val="0"/>
              <w:divBdr>
                <w:top w:val="none" w:sz="0" w:space="0" w:color="auto"/>
                <w:left w:val="none" w:sz="0" w:space="0" w:color="auto"/>
                <w:bottom w:val="none" w:sz="0" w:space="0" w:color="auto"/>
                <w:right w:val="none" w:sz="0" w:space="0" w:color="auto"/>
              </w:divBdr>
            </w:div>
          </w:divsChild>
        </w:div>
        <w:div w:id="1453750148">
          <w:marLeft w:val="0"/>
          <w:marRight w:val="0"/>
          <w:marTop w:val="0"/>
          <w:marBottom w:val="0"/>
          <w:divBdr>
            <w:top w:val="none" w:sz="0" w:space="0" w:color="auto"/>
            <w:left w:val="none" w:sz="0" w:space="0" w:color="auto"/>
            <w:bottom w:val="none" w:sz="0" w:space="0" w:color="auto"/>
            <w:right w:val="none" w:sz="0" w:space="0" w:color="auto"/>
          </w:divBdr>
        </w:div>
        <w:div w:id="1131947455">
          <w:marLeft w:val="0"/>
          <w:marRight w:val="0"/>
          <w:marTop w:val="0"/>
          <w:marBottom w:val="0"/>
          <w:divBdr>
            <w:top w:val="none" w:sz="0" w:space="0" w:color="auto"/>
            <w:left w:val="none" w:sz="0" w:space="0" w:color="auto"/>
            <w:bottom w:val="none" w:sz="0" w:space="0" w:color="auto"/>
            <w:right w:val="none" w:sz="0" w:space="0" w:color="auto"/>
          </w:divBdr>
          <w:divsChild>
            <w:div w:id="485098525">
              <w:marLeft w:val="0"/>
              <w:marRight w:val="0"/>
              <w:marTop w:val="0"/>
              <w:marBottom w:val="0"/>
              <w:divBdr>
                <w:top w:val="none" w:sz="0" w:space="0" w:color="auto"/>
                <w:left w:val="none" w:sz="0" w:space="0" w:color="auto"/>
                <w:bottom w:val="none" w:sz="0" w:space="0" w:color="auto"/>
                <w:right w:val="none" w:sz="0" w:space="0" w:color="auto"/>
              </w:divBdr>
            </w:div>
          </w:divsChild>
        </w:div>
        <w:div w:id="900216196">
          <w:marLeft w:val="0"/>
          <w:marRight w:val="0"/>
          <w:marTop w:val="0"/>
          <w:marBottom w:val="0"/>
          <w:divBdr>
            <w:top w:val="none" w:sz="0" w:space="0" w:color="auto"/>
            <w:left w:val="none" w:sz="0" w:space="0" w:color="auto"/>
            <w:bottom w:val="none" w:sz="0" w:space="0" w:color="auto"/>
            <w:right w:val="none" w:sz="0" w:space="0" w:color="auto"/>
          </w:divBdr>
        </w:div>
        <w:div w:id="1939026220">
          <w:marLeft w:val="0"/>
          <w:marRight w:val="0"/>
          <w:marTop w:val="0"/>
          <w:marBottom w:val="0"/>
          <w:divBdr>
            <w:top w:val="none" w:sz="0" w:space="0" w:color="auto"/>
            <w:left w:val="none" w:sz="0" w:space="0" w:color="auto"/>
            <w:bottom w:val="none" w:sz="0" w:space="0" w:color="auto"/>
            <w:right w:val="none" w:sz="0" w:space="0" w:color="auto"/>
          </w:divBdr>
          <w:divsChild>
            <w:div w:id="465700747">
              <w:marLeft w:val="0"/>
              <w:marRight w:val="0"/>
              <w:marTop w:val="0"/>
              <w:marBottom w:val="0"/>
              <w:divBdr>
                <w:top w:val="none" w:sz="0" w:space="0" w:color="auto"/>
                <w:left w:val="none" w:sz="0" w:space="0" w:color="auto"/>
                <w:bottom w:val="none" w:sz="0" w:space="0" w:color="auto"/>
                <w:right w:val="none" w:sz="0" w:space="0" w:color="auto"/>
              </w:divBdr>
            </w:div>
          </w:divsChild>
        </w:div>
        <w:div w:id="105387376">
          <w:marLeft w:val="0"/>
          <w:marRight w:val="0"/>
          <w:marTop w:val="0"/>
          <w:marBottom w:val="0"/>
          <w:divBdr>
            <w:top w:val="none" w:sz="0" w:space="0" w:color="auto"/>
            <w:left w:val="none" w:sz="0" w:space="0" w:color="auto"/>
            <w:bottom w:val="none" w:sz="0" w:space="0" w:color="auto"/>
            <w:right w:val="none" w:sz="0" w:space="0" w:color="auto"/>
          </w:divBdr>
        </w:div>
        <w:div w:id="751051341">
          <w:marLeft w:val="0"/>
          <w:marRight w:val="0"/>
          <w:marTop w:val="0"/>
          <w:marBottom w:val="0"/>
          <w:divBdr>
            <w:top w:val="none" w:sz="0" w:space="0" w:color="auto"/>
            <w:left w:val="none" w:sz="0" w:space="0" w:color="auto"/>
            <w:bottom w:val="none" w:sz="0" w:space="0" w:color="auto"/>
            <w:right w:val="none" w:sz="0" w:space="0" w:color="auto"/>
          </w:divBdr>
          <w:divsChild>
            <w:div w:id="173425780">
              <w:marLeft w:val="0"/>
              <w:marRight w:val="0"/>
              <w:marTop w:val="0"/>
              <w:marBottom w:val="0"/>
              <w:divBdr>
                <w:top w:val="none" w:sz="0" w:space="0" w:color="auto"/>
                <w:left w:val="none" w:sz="0" w:space="0" w:color="auto"/>
                <w:bottom w:val="none" w:sz="0" w:space="0" w:color="auto"/>
                <w:right w:val="none" w:sz="0" w:space="0" w:color="auto"/>
              </w:divBdr>
            </w:div>
          </w:divsChild>
        </w:div>
        <w:div w:id="101923039">
          <w:marLeft w:val="0"/>
          <w:marRight w:val="0"/>
          <w:marTop w:val="0"/>
          <w:marBottom w:val="0"/>
          <w:divBdr>
            <w:top w:val="none" w:sz="0" w:space="0" w:color="auto"/>
            <w:left w:val="none" w:sz="0" w:space="0" w:color="auto"/>
            <w:bottom w:val="none" w:sz="0" w:space="0" w:color="auto"/>
            <w:right w:val="none" w:sz="0" w:space="0" w:color="auto"/>
          </w:divBdr>
        </w:div>
        <w:div w:id="1980762406">
          <w:marLeft w:val="0"/>
          <w:marRight w:val="0"/>
          <w:marTop w:val="0"/>
          <w:marBottom w:val="0"/>
          <w:divBdr>
            <w:top w:val="none" w:sz="0" w:space="0" w:color="auto"/>
            <w:left w:val="none" w:sz="0" w:space="0" w:color="auto"/>
            <w:bottom w:val="none" w:sz="0" w:space="0" w:color="auto"/>
            <w:right w:val="none" w:sz="0" w:space="0" w:color="auto"/>
          </w:divBdr>
          <w:divsChild>
            <w:div w:id="1520309860">
              <w:marLeft w:val="0"/>
              <w:marRight w:val="0"/>
              <w:marTop w:val="0"/>
              <w:marBottom w:val="0"/>
              <w:divBdr>
                <w:top w:val="none" w:sz="0" w:space="0" w:color="auto"/>
                <w:left w:val="none" w:sz="0" w:space="0" w:color="auto"/>
                <w:bottom w:val="none" w:sz="0" w:space="0" w:color="auto"/>
                <w:right w:val="none" w:sz="0" w:space="0" w:color="auto"/>
              </w:divBdr>
            </w:div>
          </w:divsChild>
        </w:div>
        <w:div w:id="1973905911">
          <w:marLeft w:val="0"/>
          <w:marRight w:val="0"/>
          <w:marTop w:val="0"/>
          <w:marBottom w:val="0"/>
          <w:divBdr>
            <w:top w:val="none" w:sz="0" w:space="0" w:color="auto"/>
            <w:left w:val="none" w:sz="0" w:space="0" w:color="auto"/>
            <w:bottom w:val="none" w:sz="0" w:space="0" w:color="auto"/>
            <w:right w:val="none" w:sz="0" w:space="0" w:color="auto"/>
          </w:divBdr>
        </w:div>
        <w:div w:id="618489547">
          <w:marLeft w:val="0"/>
          <w:marRight w:val="0"/>
          <w:marTop w:val="0"/>
          <w:marBottom w:val="0"/>
          <w:divBdr>
            <w:top w:val="none" w:sz="0" w:space="0" w:color="auto"/>
            <w:left w:val="none" w:sz="0" w:space="0" w:color="auto"/>
            <w:bottom w:val="none" w:sz="0" w:space="0" w:color="auto"/>
            <w:right w:val="none" w:sz="0" w:space="0" w:color="auto"/>
          </w:divBdr>
          <w:divsChild>
            <w:div w:id="1197423471">
              <w:marLeft w:val="0"/>
              <w:marRight w:val="0"/>
              <w:marTop w:val="0"/>
              <w:marBottom w:val="0"/>
              <w:divBdr>
                <w:top w:val="none" w:sz="0" w:space="0" w:color="auto"/>
                <w:left w:val="none" w:sz="0" w:space="0" w:color="auto"/>
                <w:bottom w:val="none" w:sz="0" w:space="0" w:color="auto"/>
                <w:right w:val="none" w:sz="0" w:space="0" w:color="auto"/>
              </w:divBdr>
            </w:div>
          </w:divsChild>
        </w:div>
        <w:div w:id="224414336">
          <w:marLeft w:val="0"/>
          <w:marRight w:val="0"/>
          <w:marTop w:val="0"/>
          <w:marBottom w:val="0"/>
          <w:divBdr>
            <w:top w:val="none" w:sz="0" w:space="0" w:color="auto"/>
            <w:left w:val="none" w:sz="0" w:space="0" w:color="auto"/>
            <w:bottom w:val="none" w:sz="0" w:space="0" w:color="auto"/>
            <w:right w:val="none" w:sz="0" w:space="0" w:color="auto"/>
          </w:divBdr>
        </w:div>
        <w:div w:id="1933078659">
          <w:marLeft w:val="0"/>
          <w:marRight w:val="0"/>
          <w:marTop w:val="0"/>
          <w:marBottom w:val="0"/>
          <w:divBdr>
            <w:top w:val="none" w:sz="0" w:space="0" w:color="auto"/>
            <w:left w:val="none" w:sz="0" w:space="0" w:color="auto"/>
            <w:bottom w:val="none" w:sz="0" w:space="0" w:color="auto"/>
            <w:right w:val="none" w:sz="0" w:space="0" w:color="auto"/>
          </w:divBdr>
          <w:divsChild>
            <w:div w:id="809981851">
              <w:marLeft w:val="0"/>
              <w:marRight w:val="0"/>
              <w:marTop w:val="0"/>
              <w:marBottom w:val="0"/>
              <w:divBdr>
                <w:top w:val="none" w:sz="0" w:space="0" w:color="auto"/>
                <w:left w:val="none" w:sz="0" w:space="0" w:color="auto"/>
                <w:bottom w:val="none" w:sz="0" w:space="0" w:color="auto"/>
                <w:right w:val="none" w:sz="0" w:space="0" w:color="auto"/>
              </w:divBdr>
            </w:div>
          </w:divsChild>
        </w:div>
        <w:div w:id="606037922">
          <w:marLeft w:val="0"/>
          <w:marRight w:val="0"/>
          <w:marTop w:val="300"/>
          <w:marBottom w:val="0"/>
          <w:divBdr>
            <w:top w:val="none" w:sz="0" w:space="0" w:color="auto"/>
            <w:left w:val="none" w:sz="0" w:space="0" w:color="auto"/>
            <w:bottom w:val="none" w:sz="0" w:space="0" w:color="auto"/>
            <w:right w:val="none" w:sz="0" w:space="0" w:color="auto"/>
          </w:divBdr>
          <w:divsChild>
            <w:div w:id="1228106337">
              <w:marLeft w:val="0"/>
              <w:marRight w:val="0"/>
              <w:marTop w:val="0"/>
              <w:marBottom w:val="0"/>
              <w:divBdr>
                <w:top w:val="none" w:sz="0" w:space="0" w:color="auto"/>
                <w:left w:val="none" w:sz="0" w:space="0" w:color="auto"/>
                <w:bottom w:val="none" w:sz="0" w:space="0" w:color="auto"/>
                <w:right w:val="none" w:sz="0" w:space="0" w:color="auto"/>
              </w:divBdr>
              <w:divsChild>
                <w:div w:id="183176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388722">
          <w:marLeft w:val="0"/>
          <w:marRight w:val="0"/>
          <w:marTop w:val="300"/>
          <w:marBottom w:val="0"/>
          <w:divBdr>
            <w:top w:val="none" w:sz="0" w:space="0" w:color="auto"/>
            <w:left w:val="none" w:sz="0" w:space="0" w:color="auto"/>
            <w:bottom w:val="none" w:sz="0" w:space="0" w:color="auto"/>
            <w:right w:val="none" w:sz="0" w:space="0" w:color="auto"/>
          </w:divBdr>
          <w:divsChild>
            <w:div w:id="1646273382">
              <w:marLeft w:val="0"/>
              <w:marRight w:val="0"/>
              <w:marTop w:val="0"/>
              <w:marBottom w:val="0"/>
              <w:divBdr>
                <w:top w:val="none" w:sz="0" w:space="0" w:color="auto"/>
                <w:left w:val="none" w:sz="0" w:space="0" w:color="auto"/>
                <w:bottom w:val="none" w:sz="0" w:space="0" w:color="auto"/>
                <w:right w:val="none" w:sz="0" w:space="0" w:color="auto"/>
              </w:divBdr>
              <w:divsChild>
                <w:div w:id="1641568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2122">
          <w:marLeft w:val="0"/>
          <w:marRight w:val="0"/>
          <w:marTop w:val="300"/>
          <w:marBottom w:val="0"/>
          <w:divBdr>
            <w:top w:val="none" w:sz="0" w:space="0" w:color="auto"/>
            <w:left w:val="none" w:sz="0" w:space="0" w:color="auto"/>
            <w:bottom w:val="none" w:sz="0" w:space="0" w:color="auto"/>
            <w:right w:val="none" w:sz="0" w:space="0" w:color="auto"/>
          </w:divBdr>
          <w:divsChild>
            <w:div w:id="1227496332">
              <w:marLeft w:val="0"/>
              <w:marRight w:val="0"/>
              <w:marTop w:val="0"/>
              <w:marBottom w:val="0"/>
              <w:divBdr>
                <w:top w:val="none" w:sz="0" w:space="0" w:color="auto"/>
                <w:left w:val="none" w:sz="0" w:space="0" w:color="auto"/>
                <w:bottom w:val="none" w:sz="0" w:space="0" w:color="auto"/>
                <w:right w:val="none" w:sz="0" w:space="0" w:color="auto"/>
              </w:divBdr>
              <w:divsChild>
                <w:div w:id="194210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466941">
          <w:marLeft w:val="0"/>
          <w:marRight w:val="0"/>
          <w:marTop w:val="300"/>
          <w:marBottom w:val="0"/>
          <w:divBdr>
            <w:top w:val="none" w:sz="0" w:space="0" w:color="auto"/>
            <w:left w:val="none" w:sz="0" w:space="0" w:color="auto"/>
            <w:bottom w:val="none" w:sz="0" w:space="0" w:color="auto"/>
            <w:right w:val="none" w:sz="0" w:space="0" w:color="auto"/>
          </w:divBdr>
          <w:divsChild>
            <w:div w:id="1724409159">
              <w:marLeft w:val="0"/>
              <w:marRight w:val="0"/>
              <w:marTop w:val="0"/>
              <w:marBottom w:val="0"/>
              <w:divBdr>
                <w:top w:val="none" w:sz="0" w:space="0" w:color="auto"/>
                <w:left w:val="none" w:sz="0" w:space="0" w:color="auto"/>
                <w:bottom w:val="none" w:sz="0" w:space="0" w:color="auto"/>
                <w:right w:val="none" w:sz="0" w:space="0" w:color="auto"/>
              </w:divBdr>
              <w:divsChild>
                <w:div w:id="34893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071856">
      <w:bodyDiv w:val="1"/>
      <w:marLeft w:val="0"/>
      <w:marRight w:val="0"/>
      <w:marTop w:val="0"/>
      <w:marBottom w:val="0"/>
      <w:divBdr>
        <w:top w:val="none" w:sz="0" w:space="0" w:color="auto"/>
        <w:left w:val="none" w:sz="0" w:space="0" w:color="auto"/>
        <w:bottom w:val="none" w:sz="0" w:space="0" w:color="auto"/>
        <w:right w:val="none" w:sz="0" w:space="0" w:color="auto"/>
      </w:divBdr>
      <w:divsChild>
        <w:div w:id="466825869">
          <w:marLeft w:val="0"/>
          <w:marRight w:val="0"/>
          <w:marTop w:val="0"/>
          <w:marBottom w:val="0"/>
          <w:divBdr>
            <w:top w:val="none" w:sz="0" w:space="0" w:color="auto"/>
            <w:left w:val="none" w:sz="0" w:space="0" w:color="auto"/>
            <w:bottom w:val="none" w:sz="0" w:space="0" w:color="auto"/>
            <w:right w:val="none" w:sz="0" w:space="0" w:color="auto"/>
          </w:divBdr>
        </w:div>
        <w:div w:id="1812668605">
          <w:marLeft w:val="0"/>
          <w:marRight w:val="0"/>
          <w:marTop w:val="0"/>
          <w:marBottom w:val="0"/>
          <w:divBdr>
            <w:top w:val="none" w:sz="0" w:space="0" w:color="auto"/>
            <w:left w:val="none" w:sz="0" w:space="0" w:color="auto"/>
            <w:bottom w:val="none" w:sz="0" w:space="0" w:color="auto"/>
            <w:right w:val="none" w:sz="0" w:space="0" w:color="auto"/>
          </w:divBdr>
          <w:divsChild>
            <w:div w:id="1969966815">
              <w:marLeft w:val="0"/>
              <w:marRight w:val="0"/>
              <w:marTop w:val="0"/>
              <w:marBottom w:val="0"/>
              <w:divBdr>
                <w:top w:val="none" w:sz="0" w:space="0" w:color="auto"/>
                <w:left w:val="none" w:sz="0" w:space="0" w:color="auto"/>
                <w:bottom w:val="none" w:sz="0" w:space="0" w:color="auto"/>
                <w:right w:val="none" w:sz="0" w:space="0" w:color="auto"/>
              </w:divBdr>
            </w:div>
          </w:divsChild>
        </w:div>
        <w:div w:id="204416048">
          <w:marLeft w:val="0"/>
          <w:marRight w:val="0"/>
          <w:marTop w:val="0"/>
          <w:marBottom w:val="0"/>
          <w:divBdr>
            <w:top w:val="none" w:sz="0" w:space="0" w:color="auto"/>
            <w:left w:val="none" w:sz="0" w:space="0" w:color="auto"/>
            <w:bottom w:val="none" w:sz="0" w:space="0" w:color="auto"/>
            <w:right w:val="none" w:sz="0" w:space="0" w:color="auto"/>
          </w:divBdr>
        </w:div>
        <w:div w:id="2061199413">
          <w:marLeft w:val="0"/>
          <w:marRight w:val="0"/>
          <w:marTop w:val="0"/>
          <w:marBottom w:val="0"/>
          <w:divBdr>
            <w:top w:val="none" w:sz="0" w:space="0" w:color="auto"/>
            <w:left w:val="none" w:sz="0" w:space="0" w:color="auto"/>
            <w:bottom w:val="none" w:sz="0" w:space="0" w:color="auto"/>
            <w:right w:val="none" w:sz="0" w:space="0" w:color="auto"/>
          </w:divBdr>
          <w:divsChild>
            <w:div w:id="1261331913">
              <w:marLeft w:val="0"/>
              <w:marRight w:val="0"/>
              <w:marTop w:val="0"/>
              <w:marBottom w:val="0"/>
              <w:divBdr>
                <w:top w:val="none" w:sz="0" w:space="0" w:color="auto"/>
                <w:left w:val="none" w:sz="0" w:space="0" w:color="auto"/>
                <w:bottom w:val="none" w:sz="0" w:space="0" w:color="auto"/>
                <w:right w:val="none" w:sz="0" w:space="0" w:color="auto"/>
              </w:divBdr>
            </w:div>
          </w:divsChild>
        </w:div>
        <w:div w:id="1410691022">
          <w:marLeft w:val="0"/>
          <w:marRight w:val="0"/>
          <w:marTop w:val="0"/>
          <w:marBottom w:val="0"/>
          <w:divBdr>
            <w:top w:val="none" w:sz="0" w:space="0" w:color="auto"/>
            <w:left w:val="none" w:sz="0" w:space="0" w:color="auto"/>
            <w:bottom w:val="none" w:sz="0" w:space="0" w:color="auto"/>
            <w:right w:val="none" w:sz="0" w:space="0" w:color="auto"/>
          </w:divBdr>
        </w:div>
        <w:div w:id="1706636168">
          <w:marLeft w:val="0"/>
          <w:marRight w:val="0"/>
          <w:marTop w:val="0"/>
          <w:marBottom w:val="0"/>
          <w:divBdr>
            <w:top w:val="none" w:sz="0" w:space="0" w:color="auto"/>
            <w:left w:val="none" w:sz="0" w:space="0" w:color="auto"/>
            <w:bottom w:val="none" w:sz="0" w:space="0" w:color="auto"/>
            <w:right w:val="none" w:sz="0" w:space="0" w:color="auto"/>
          </w:divBdr>
          <w:divsChild>
            <w:div w:id="1646658886">
              <w:marLeft w:val="0"/>
              <w:marRight w:val="0"/>
              <w:marTop w:val="0"/>
              <w:marBottom w:val="0"/>
              <w:divBdr>
                <w:top w:val="none" w:sz="0" w:space="0" w:color="auto"/>
                <w:left w:val="none" w:sz="0" w:space="0" w:color="auto"/>
                <w:bottom w:val="none" w:sz="0" w:space="0" w:color="auto"/>
                <w:right w:val="none" w:sz="0" w:space="0" w:color="auto"/>
              </w:divBdr>
            </w:div>
          </w:divsChild>
        </w:div>
        <w:div w:id="259722569">
          <w:marLeft w:val="0"/>
          <w:marRight w:val="0"/>
          <w:marTop w:val="0"/>
          <w:marBottom w:val="0"/>
          <w:divBdr>
            <w:top w:val="none" w:sz="0" w:space="0" w:color="auto"/>
            <w:left w:val="none" w:sz="0" w:space="0" w:color="auto"/>
            <w:bottom w:val="none" w:sz="0" w:space="0" w:color="auto"/>
            <w:right w:val="none" w:sz="0" w:space="0" w:color="auto"/>
          </w:divBdr>
        </w:div>
        <w:div w:id="1493569195">
          <w:marLeft w:val="0"/>
          <w:marRight w:val="0"/>
          <w:marTop w:val="0"/>
          <w:marBottom w:val="0"/>
          <w:divBdr>
            <w:top w:val="none" w:sz="0" w:space="0" w:color="auto"/>
            <w:left w:val="none" w:sz="0" w:space="0" w:color="auto"/>
            <w:bottom w:val="none" w:sz="0" w:space="0" w:color="auto"/>
            <w:right w:val="none" w:sz="0" w:space="0" w:color="auto"/>
          </w:divBdr>
          <w:divsChild>
            <w:div w:id="751199531">
              <w:marLeft w:val="0"/>
              <w:marRight w:val="0"/>
              <w:marTop w:val="0"/>
              <w:marBottom w:val="0"/>
              <w:divBdr>
                <w:top w:val="none" w:sz="0" w:space="0" w:color="auto"/>
                <w:left w:val="none" w:sz="0" w:space="0" w:color="auto"/>
                <w:bottom w:val="none" w:sz="0" w:space="0" w:color="auto"/>
                <w:right w:val="none" w:sz="0" w:space="0" w:color="auto"/>
              </w:divBdr>
            </w:div>
          </w:divsChild>
        </w:div>
        <w:div w:id="898200616">
          <w:marLeft w:val="0"/>
          <w:marRight w:val="0"/>
          <w:marTop w:val="0"/>
          <w:marBottom w:val="0"/>
          <w:divBdr>
            <w:top w:val="none" w:sz="0" w:space="0" w:color="auto"/>
            <w:left w:val="none" w:sz="0" w:space="0" w:color="auto"/>
            <w:bottom w:val="none" w:sz="0" w:space="0" w:color="auto"/>
            <w:right w:val="none" w:sz="0" w:space="0" w:color="auto"/>
          </w:divBdr>
        </w:div>
        <w:div w:id="1737434080">
          <w:marLeft w:val="0"/>
          <w:marRight w:val="0"/>
          <w:marTop w:val="0"/>
          <w:marBottom w:val="0"/>
          <w:divBdr>
            <w:top w:val="none" w:sz="0" w:space="0" w:color="auto"/>
            <w:left w:val="none" w:sz="0" w:space="0" w:color="auto"/>
            <w:bottom w:val="none" w:sz="0" w:space="0" w:color="auto"/>
            <w:right w:val="none" w:sz="0" w:space="0" w:color="auto"/>
          </w:divBdr>
          <w:divsChild>
            <w:div w:id="1464151429">
              <w:marLeft w:val="0"/>
              <w:marRight w:val="0"/>
              <w:marTop w:val="0"/>
              <w:marBottom w:val="0"/>
              <w:divBdr>
                <w:top w:val="none" w:sz="0" w:space="0" w:color="auto"/>
                <w:left w:val="none" w:sz="0" w:space="0" w:color="auto"/>
                <w:bottom w:val="none" w:sz="0" w:space="0" w:color="auto"/>
                <w:right w:val="none" w:sz="0" w:space="0" w:color="auto"/>
              </w:divBdr>
            </w:div>
          </w:divsChild>
        </w:div>
        <w:div w:id="1820029468">
          <w:marLeft w:val="0"/>
          <w:marRight w:val="0"/>
          <w:marTop w:val="0"/>
          <w:marBottom w:val="0"/>
          <w:divBdr>
            <w:top w:val="none" w:sz="0" w:space="0" w:color="auto"/>
            <w:left w:val="none" w:sz="0" w:space="0" w:color="auto"/>
            <w:bottom w:val="none" w:sz="0" w:space="0" w:color="auto"/>
            <w:right w:val="none" w:sz="0" w:space="0" w:color="auto"/>
          </w:divBdr>
        </w:div>
        <w:div w:id="662589078">
          <w:marLeft w:val="0"/>
          <w:marRight w:val="0"/>
          <w:marTop w:val="0"/>
          <w:marBottom w:val="0"/>
          <w:divBdr>
            <w:top w:val="none" w:sz="0" w:space="0" w:color="auto"/>
            <w:left w:val="none" w:sz="0" w:space="0" w:color="auto"/>
            <w:bottom w:val="none" w:sz="0" w:space="0" w:color="auto"/>
            <w:right w:val="none" w:sz="0" w:space="0" w:color="auto"/>
          </w:divBdr>
          <w:divsChild>
            <w:div w:id="1012873628">
              <w:marLeft w:val="0"/>
              <w:marRight w:val="0"/>
              <w:marTop w:val="0"/>
              <w:marBottom w:val="0"/>
              <w:divBdr>
                <w:top w:val="none" w:sz="0" w:space="0" w:color="auto"/>
                <w:left w:val="none" w:sz="0" w:space="0" w:color="auto"/>
                <w:bottom w:val="none" w:sz="0" w:space="0" w:color="auto"/>
                <w:right w:val="none" w:sz="0" w:space="0" w:color="auto"/>
              </w:divBdr>
            </w:div>
          </w:divsChild>
        </w:div>
        <w:div w:id="2139377503">
          <w:marLeft w:val="0"/>
          <w:marRight w:val="0"/>
          <w:marTop w:val="0"/>
          <w:marBottom w:val="0"/>
          <w:divBdr>
            <w:top w:val="none" w:sz="0" w:space="0" w:color="auto"/>
            <w:left w:val="none" w:sz="0" w:space="0" w:color="auto"/>
            <w:bottom w:val="none" w:sz="0" w:space="0" w:color="auto"/>
            <w:right w:val="none" w:sz="0" w:space="0" w:color="auto"/>
          </w:divBdr>
        </w:div>
        <w:div w:id="1138495192">
          <w:marLeft w:val="0"/>
          <w:marRight w:val="0"/>
          <w:marTop w:val="0"/>
          <w:marBottom w:val="0"/>
          <w:divBdr>
            <w:top w:val="none" w:sz="0" w:space="0" w:color="auto"/>
            <w:left w:val="none" w:sz="0" w:space="0" w:color="auto"/>
            <w:bottom w:val="none" w:sz="0" w:space="0" w:color="auto"/>
            <w:right w:val="none" w:sz="0" w:space="0" w:color="auto"/>
          </w:divBdr>
          <w:divsChild>
            <w:div w:id="288514033">
              <w:marLeft w:val="0"/>
              <w:marRight w:val="0"/>
              <w:marTop w:val="0"/>
              <w:marBottom w:val="0"/>
              <w:divBdr>
                <w:top w:val="none" w:sz="0" w:space="0" w:color="auto"/>
                <w:left w:val="none" w:sz="0" w:space="0" w:color="auto"/>
                <w:bottom w:val="none" w:sz="0" w:space="0" w:color="auto"/>
                <w:right w:val="none" w:sz="0" w:space="0" w:color="auto"/>
              </w:divBdr>
            </w:div>
          </w:divsChild>
        </w:div>
        <w:div w:id="732965268">
          <w:marLeft w:val="0"/>
          <w:marRight w:val="0"/>
          <w:marTop w:val="300"/>
          <w:marBottom w:val="0"/>
          <w:divBdr>
            <w:top w:val="none" w:sz="0" w:space="0" w:color="auto"/>
            <w:left w:val="none" w:sz="0" w:space="0" w:color="auto"/>
            <w:bottom w:val="none" w:sz="0" w:space="0" w:color="auto"/>
            <w:right w:val="none" w:sz="0" w:space="0" w:color="auto"/>
          </w:divBdr>
          <w:divsChild>
            <w:div w:id="1340307082">
              <w:marLeft w:val="0"/>
              <w:marRight w:val="0"/>
              <w:marTop w:val="0"/>
              <w:marBottom w:val="0"/>
              <w:divBdr>
                <w:top w:val="none" w:sz="0" w:space="0" w:color="auto"/>
                <w:left w:val="none" w:sz="0" w:space="0" w:color="auto"/>
                <w:bottom w:val="none" w:sz="0" w:space="0" w:color="auto"/>
                <w:right w:val="none" w:sz="0" w:space="0" w:color="auto"/>
              </w:divBdr>
              <w:divsChild>
                <w:div w:id="2053772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062282">
          <w:marLeft w:val="0"/>
          <w:marRight w:val="0"/>
          <w:marTop w:val="300"/>
          <w:marBottom w:val="0"/>
          <w:divBdr>
            <w:top w:val="none" w:sz="0" w:space="0" w:color="auto"/>
            <w:left w:val="none" w:sz="0" w:space="0" w:color="auto"/>
            <w:bottom w:val="none" w:sz="0" w:space="0" w:color="auto"/>
            <w:right w:val="none" w:sz="0" w:space="0" w:color="auto"/>
          </w:divBdr>
          <w:divsChild>
            <w:div w:id="1318994468">
              <w:marLeft w:val="0"/>
              <w:marRight w:val="0"/>
              <w:marTop w:val="0"/>
              <w:marBottom w:val="0"/>
              <w:divBdr>
                <w:top w:val="none" w:sz="0" w:space="0" w:color="auto"/>
                <w:left w:val="none" w:sz="0" w:space="0" w:color="auto"/>
                <w:bottom w:val="none" w:sz="0" w:space="0" w:color="auto"/>
                <w:right w:val="none" w:sz="0" w:space="0" w:color="auto"/>
              </w:divBdr>
              <w:divsChild>
                <w:div w:id="8260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961469">
          <w:marLeft w:val="0"/>
          <w:marRight w:val="0"/>
          <w:marTop w:val="300"/>
          <w:marBottom w:val="0"/>
          <w:divBdr>
            <w:top w:val="none" w:sz="0" w:space="0" w:color="auto"/>
            <w:left w:val="none" w:sz="0" w:space="0" w:color="auto"/>
            <w:bottom w:val="none" w:sz="0" w:space="0" w:color="auto"/>
            <w:right w:val="none" w:sz="0" w:space="0" w:color="auto"/>
          </w:divBdr>
          <w:divsChild>
            <w:div w:id="1455980482">
              <w:marLeft w:val="0"/>
              <w:marRight w:val="0"/>
              <w:marTop w:val="0"/>
              <w:marBottom w:val="0"/>
              <w:divBdr>
                <w:top w:val="none" w:sz="0" w:space="0" w:color="auto"/>
                <w:left w:val="none" w:sz="0" w:space="0" w:color="auto"/>
                <w:bottom w:val="none" w:sz="0" w:space="0" w:color="auto"/>
                <w:right w:val="none" w:sz="0" w:space="0" w:color="auto"/>
              </w:divBdr>
              <w:divsChild>
                <w:div w:id="84995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708099">
          <w:marLeft w:val="0"/>
          <w:marRight w:val="0"/>
          <w:marTop w:val="300"/>
          <w:marBottom w:val="0"/>
          <w:divBdr>
            <w:top w:val="none" w:sz="0" w:space="0" w:color="auto"/>
            <w:left w:val="none" w:sz="0" w:space="0" w:color="auto"/>
            <w:bottom w:val="none" w:sz="0" w:space="0" w:color="auto"/>
            <w:right w:val="none" w:sz="0" w:space="0" w:color="auto"/>
          </w:divBdr>
          <w:divsChild>
            <w:div w:id="1217355048">
              <w:marLeft w:val="0"/>
              <w:marRight w:val="0"/>
              <w:marTop w:val="0"/>
              <w:marBottom w:val="0"/>
              <w:divBdr>
                <w:top w:val="none" w:sz="0" w:space="0" w:color="auto"/>
                <w:left w:val="none" w:sz="0" w:space="0" w:color="auto"/>
                <w:bottom w:val="none" w:sz="0" w:space="0" w:color="auto"/>
                <w:right w:val="none" w:sz="0" w:space="0" w:color="auto"/>
              </w:divBdr>
              <w:divsChild>
                <w:div w:id="201706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45893873">
      <w:bodyDiv w:val="1"/>
      <w:marLeft w:val="0"/>
      <w:marRight w:val="0"/>
      <w:marTop w:val="0"/>
      <w:marBottom w:val="0"/>
      <w:divBdr>
        <w:top w:val="none" w:sz="0" w:space="0" w:color="auto"/>
        <w:left w:val="none" w:sz="0" w:space="0" w:color="auto"/>
        <w:bottom w:val="none" w:sz="0" w:space="0" w:color="auto"/>
        <w:right w:val="none" w:sz="0" w:space="0" w:color="auto"/>
      </w:divBdr>
      <w:divsChild>
        <w:div w:id="878399594">
          <w:marLeft w:val="0"/>
          <w:marRight w:val="0"/>
          <w:marTop w:val="0"/>
          <w:marBottom w:val="0"/>
          <w:divBdr>
            <w:top w:val="none" w:sz="0" w:space="0" w:color="auto"/>
            <w:left w:val="none" w:sz="0" w:space="0" w:color="auto"/>
            <w:bottom w:val="none" w:sz="0" w:space="0" w:color="auto"/>
            <w:right w:val="none" w:sz="0" w:space="0" w:color="auto"/>
          </w:divBdr>
        </w:div>
        <w:div w:id="659424498">
          <w:marLeft w:val="0"/>
          <w:marRight w:val="0"/>
          <w:marTop w:val="0"/>
          <w:marBottom w:val="0"/>
          <w:divBdr>
            <w:top w:val="none" w:sz="0" w:space="0" w:color="auto"/>
            <w:left w:val="none" w:sz="0" w:space="0" w:color="auto"/>
            <w:bottom w:val="none" w:sz="0" w:space="0" w:color="auto"/>
            <w:right w:val="none" w:sz="0" w:space="0" w:color="auto"/>
          </w:divBdr>
          <w:divsChild>
            <w:div w:id="19354614">
              <w:marLeft w:val="0"/>
              <w:marRight w:val="0"/>
              <w:marTop w:val="0"/>
              <w:marBottom w:val="0"/>
              <w:divBdr>
                <w:top w:val="none" w:sz="0" w:space="0" w:color="auto"/>
                <w:left w:val="none" w:sz="0" w:space="0" w:color="auto"/>
                <w:bottom w:val="none" w:sz="0" w:space="0" w:color="auto"/>
                <w:right w:val="none" w:sz="0" w:space="0" w:color="auto"/>
              </w:divBdr>
            </w:div>
          </w:divsChild>
        </w:div>
        <w:div w:id="1371342385">
          <w:marLeft w:val="0"/>
          <w:marRight w:val="0"/>
          <w:marTop w:val="0"/>
          <w:marBottom w:val="0"/>
          <w:divBdr>
            <w:top w:val="none" w:sz="0" w:space="0" w:color="auto"/>
            <w:left w:val="none" w:sz="0" w:space="0" w:color="auto"/>
            <w:bottom w:val="none" w:sz="0" w:space="0" w:color="auto"/>
            <w:right w:val="none" w:sz="0" w:space="0" w:color="auto"/>
          </w:divBdr>
        </w:div>
        <w:div w:id="1901672768">
          <w:marLeft w:val="0"/>
          <w:marRight w:val="0"/>
          <w:marTop w:val="0"/>
          <w:marBottom w:val="0"/>
          <w:divBdr>
            <w:top w:val="none" w:sz="0" w:space="0" w:color="auto"/>
            <w:left w:val="none" w:sz="0" w:space="0" w:color="auto"/>
            <w:bottom w:val="none" w:sz="0" w:space="0" w:color="auto"/>
            <w:right w:val="none" w:sz="0" w:space="0" w:color="auto"/>
          </w:divBdr>
          <w:divsChild>
            <w:div w:id="225648742">
              <w:marLeft w:val="0"/>
              <w:marRight w:val="0"/>
              <w:marTop w:val="0"/>
              <w:marBottom w:val="0"/>
              <w:divBdr>
                <w:top w:val="none" w:sz="0" w:space="0" w:color="auto"/>
                <w:left w:val="none" w:sz="0" w:space="0" w:color="auto"/>
                <w:bottom w:val="none" w:sz="0" w:space="0" w:color="auto"/>
                <w:right w:val="none" w:sz="0" w:space="0" w:color="auto"/>
              </w:divBdr>
            </w:div>
          </w:divsChild>
        </w:div>
        <w:div w:id="1455635555">
          <w:marLeft w:val="0"/>
          <w:marRight w:val="0"/>
          <w:marTop w:val="0"/>
          <w:marBottom w:val="0"/>
          <w:divBdr>
            <w:top w:val="none" w:sz="0" w:space="0" w:color="auto"/>
            <w:left w:val="none" w:sz="0" w:space="0" w:color="auto"/>
            <w:bottom w:val="none" w:sz="0" w:space="0" w:color="auto"/>
            <w:right w:val="none" w:sz="0" w:space="0" w:color="auto"/>
          </w:divBdr>
        </w:div>
        <w:div w:id="1550070285">
          <w:marLeft w:val="0"/>
          <w:marRight w:val="0"/>
          <w:marTop w:val="0"/>
          <w:marBottom w:val="0"/>
          <w:divBdr>
            <w:top w:val="none" w:sz="0" w:space="0" w:color="auto"/>
            <w:left w:val="none" w:sz="0" w:space="0" w:color="auto"/>
            <w:bottom w:val="none" w:sz="0" w:space="0" w:color="auto"/>
            <w:right w:val="none" w:sz="0" w:space="0" w:color="auto"/>
          </w:divBdr>
          <w:divsChild>
            <w:div w:id="743798244">
              <w:marLeft w:val="0"/>
              <w:marRight w:val="0"/>
              <w:marTop w:val="0"/>
              <w:marBottom w:val="0"/>
              <w:divBdr>
                <w:top w:val="none" w:sz="0" w:space="0" w:color="auto"/>
                <w:left w:val="none" w:sz="0" w:space="0" w:color="auto"/>
                <w:bottom w:val="none" w:sz="0" w:space="0" w:color="auto"/>
                <w:right w:val="none" w:sz="0" w:space="0" w:color="auto"/>
              </w:divBdr>
            </w:div>
          </w:divsChild>
        </w:div>
        <w:div w:id="908148229">
          <w:marLeft w:val="0"/>
          <w:marRight w:val="0"/>
          <w:marTop w:val="0"/>
          <w:marBottom w:val="0"/>
          <w:divBdr>
            <w:top w:val="none" w:sz="0" w:space="0" w:color="auto"/>
            <w:left w:val="none" w:sz="0" w:space="0" w:color="auto"/>
            <w:bottom w:val="none" w:sz="0" w:space="0" w:color="auto"/>
            <w:right w:val="none" w:sz="0" w:space="0" w:color="auto"/>
          </w:divBdr>
        </w:div>
        <w:div w:id="571164892">
          <w:marLeft w:val="0"/>
          <w:marRight w:val="0"/>
          <w:marTop w:val="0"/>
          <w:marBottom w:val="0"/>
          <w:divBdr>
            <w:top w:val="none" w:sz="0" w:space="0" w:color="auto"/>
            <w:left w:val="none" w:sz="0" w:space="0" w:color="auto"/>
            <w:bottom w:val="none" w:sz="0" w:space="0" w:color="auto"/>
            <w:right w:val="none" w:sz="0" w:space="0" w:color="auto"/>
          </w:divBdr>
          <w:divsChild>
            <w:div w:id="1643080249">
              <w:marLeft w:val="0"/>
              <w:marRight w:val="0"/>
              <w:marTop w:val="0"/>
              <w:marBottom w:val="0"/>
              <w:divBdr>
                <w:top w:val="none" w:sz="0" w:space="0" w:color="auto"/>
                <w:left w:val="none" w:sz="0" w:space="0" w:color="auto"/>
                <w:bottom w:val="none" w:sz="0" w:space="0" w:color="auto"/>
                <w:right w:val="none" w:sz="0" w:space="0" w:color="auto"/>
              </w:divBdr>
            </w:div>
          </w:divsChild>
        </w:div>
        <w:div w:id="865751467">
          <w:marLeft w:val="0"/>
          <w:marRight w:val="0"/>
          <w:marTop w:val="0"/>
          <w:marBottom w:val="0"/>
          <w:divBdr>
            <w:top w:val="none" w:sz="0" w:space="0" w:color="auto"/>
            <w:left w:val="none" w:sz="0" w:space="0" w:color="auto"/>
            <w:bottom w:val="none" w:sz="0" w:space="0" w:color="auto"/>
            <w:right w:val="none" w:sz="0" w:space="0" w:color="auto"/>
          </w:divBdr>
        </w:div>
        <w:div w:id="1709836936">
          <w:marLeft w:val="0"/>
          <w:marRight w:val="0"/>
          <w:marTop w:val="0"/>
          <w:marBottom w:val="0"/>
          <w:divBdr>
            <w:top w:val="none" w:sz="0" w:space="0" w:color="auto"/>
            <w:left w:val="none" w:sz="0" w:space="0" w:color="auto"/>
            <w:bottom w:val="none" w:sz="0" w:space="0" w:color="auto"/>
            <w:right w:val="none" w:sz="0" w:space="0" w:color="auto"/>
          </w:divBdr>
          <w:divsChild>
            <w:div w:id="800080069">
              <w:marLeft w:val="0"/>
              <w:marRight w:val="0"/>
              <w:marTop w:val="0"/>
              <w:marBottom w:val="0"/>
              <w:divBdr>
                <w:top w:val="none" w:sz="0" w:space="0" w:color="auto"/>
                <w:left w:val="none" w:sz="0" w:space="0" w:color="auto"/>
                <w:bottom w:val="none" w:sz="0" w:space="0" w:color="auto"/>
                <w:right w:val="none" w:sz="0" w:space="0" w:color="auto"/>
              </w:divBdr>
            </w:div>
          </w:divsChild>
        </w:div>
        <w:div w:id="184294038">
          <w:marLeft w:val="0"/>
          <w:marRight w:val="0"/>
          <w:marTop w:val="0"/>
          <w:marBottom w:val="0"/>
          <w:divBdr>
            <w:top w:val="none" w:sz="0" w:space="0" w:color="auto"/>
            <w:left w:val="none" w:sz="0" w:space="0" w:color="auto"/>
            <w:bottom w:val="none" w:sz="0" w:space="0" w:color="auto"/>
            <w:right w:val="none" w:sz="0" w:space="0" w:color="auto"/>
          </w:divBdr>
        </w:div>
        <w:div w:id="662049212">
          <w:marLeft w:val="0"/>
          <w:marRight w:val="0"/>
          <w:marTop w:val="0"/>
          <w:marBottom w:val="0"/>
          <w:divBdr>
            <w:top w:val="none" w:sz="0" w:space="0" w:color="auto"/>
            <w:left w:val="none" w:sz="0" w:space="0" w:color="auto"/>
            <w:bottom w:val="none" w:sz="0" w:space="0" w:color="auto"/>
            <w:right w:val="none" w:sz="0" w:space="0" w:color="auto"/>
          </w:divBdr>
          <w:divsChild>
            <w:div w:id="2052146842">
              <w:marLeft w:val="0"/>
              <w:marRight w:val="0"/>
              <w:marTop w:val="0"/>
              <w:marBottom w:val="0"/>
              <w:divBdr>
                <w:top w:val="none" w:sz="0" w:space="0" w:color="auto"/>
                <w:left w:val="none" w:sz="0" w:space="0" w:color="auto"/>
                <w:bottom w:val="none" w:sz="0" w:space="0" w:color="auto"/>
                <w:right w:val="none" w:sz="0" w:space="0" w:color="auto"/>
              </w:divBdr>
            </w:div>
          </w:divsChild>
        </w:div>
        <w:div w:id="1871452737">
          <w:marLeft w:val="0"/>
          <w:marRight w:val="0"/>
          <w:marTop w:val="0"/>
          <w:marBottom w:val="0"/>
          <w:divBdr>
            <w:top w:val="none" w:sz="0" w:space="0" w:color="auto"/>
            <w:left w:val="none" w:sz="0" w:space="0" w:color="auto"/>
            <w:bottom w:val="none" w:sz="0" w:space="0" w:color="auto"/>
            <w:right w:val="none" w:sz="0" w:space="0" w:color="auto"/>
          </w:divBdr>
        </w:div>
        <w:div w:id="682820353">
          <w:marLeft w:val="0"/>
          <w:marRight w:val="0"/>
          <w:marTop w:val="0"/>
          <w:marBottom w:val="0"/>
          <w:divBdr>
            <w:top w:val="none" w:sz="0" w:space="0" w:color="auto"/>
            <w:left w:val="none" w:sz="0" w:space="0" w:color="auto"/>
            <w:bottom w:val="none" w:sz="0" w:space="0" w:color="auto"/>
            <w:right w:val="none" w:sz="0" w:space="0" w:color="auto"/>
          </w:divBdr>
          <w:divsChild>
            <w:div w:id="1182548157">
              <w:marLeft w:val="0"/>
              <w:marRight w:val="0"/>
              <w:marTop w:val="0"/>
              <w:marBottom w:val="0"/>
              <w:divBdr>
                <w:top w:val="none" w:sz="0" w:space="0" w:color="auto"/>
                <w:left w:val="none" w:sz="0" w:space="0" w:color="auto"/>
                <w:bottom w:val="none" w:sz="0" w:space="0" w:color="auto"/>
                <w:right w:val="none" w:sz="0" w:space="0" w:color="auto"/>
              </w:divBdr>
            </w:div>
          </w:divsChild>
        </w:div>
        <w:div w:id="2111854306">
          <w:marLeft w:val="0"/>
          <w:marRight w:val="0"/>
          <w:marTop w:val="300"/>
          <w:marBottom w:val="0"/>
          <w:divBdr>
            <w:top w:val="none" w:sz="0" w:space="0" w:color="auto"/>
            <w:left w:val="none" w:sz="0" w:space="0" w:color="auto"/>
            <w:bottom w:val="none" w:sz="0" w:space="0" w:color="auto"/>
            <w:right w:val="none" w:sz="0" w:space="0" w:color="auto"/>
          </w:divBdr>
          <w:divsChild>
            <w:div w:id="2116557626">
              <w:marLeft w:val="0"/>
              <w:marRight w:val="0"/>
              <w:marTop w:val="0"/>
              <w:marBottom w:val="0"/>
              <w:divBdr>
                <w:top w:val="none" w:sz="0" w:space="0" w:color="auto"/>
                <w:left w:val="none" w:sz="0" w:space="0" w:color="auto"/>
                <w:bottom w:val="none" w:sz="0" w:space="0" w:color="auto"/>
                <w:right w:val="none" w:sz="0" w:space="0" w:color="auto"/>
              </w:divBdr>
              <w:divsChild>
                <w:div w:id="98994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3626">
          <w:marLeft w:val="0"/>
          <w:marRight w:val="0"/>
          <w:marTop w:val="300"/>
          <w:marBottom w:val="0"/>
          <w:divBdr>
            <w:top w:val="none" w:sz="0" w:space="0" w:color="auto"/>
            <w:left w:val="none" w:sz="0" w:space="0" w:color="auto"/>
            <w:bottom w:val="none" w:sz="0" w:space="0" w:color="auto"/>
            <w:right w:val="none" w:sz="0" w:space="0" w:color="auto"/>
          </w:divBdr>
          <w:divsChild>
            <w:div w:id="1851215329">
              <w:marLeft w:val="0"/>
              <w:marRight w:val="0"/>
              <w:marTop w:val="0"/>
              <w:marBottom w:val="0"/>
              <w:divBdr>
                <w:top w:val="none" w:sz="0" w:space="0" w:color="auto"/>
                <w:left w:val="none" w:sz="0" w:space="0" w:color="auto"/>
                <w:bottom w:val="none" w:sz="0" w:space="0" w:color="auto"/>
                <w:right w:val="none" w:sz="0" w:space="0" w:color="auto"/>
              </w:divBdr>
              <w:divsChild>
                <w:div w:id="72891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695494">
          <w:marLeft w:val="0"/>
          <w:marRight w:val="0"/>
          <w:marTop w:val="300"/>
          <w:marBottom w:val="0"/>
          <w:divBdr>
            <w:top w:val="none" w:sz="0" w:space="0" w:color="auto"/>
            <w:left w:val="none" w:sz="0" w:space="0" w:color="auto"/>
            <w:bottom w:val="none" w:sz="0" w:space="0" w:color="auto"/>
            <w:right w:val="none" w:sz="0" w:space="0" w:color="auto"/>
          </w:divBdr>
          <w:divsChild>
            <w:div w:id="50276969">
              <w:marLeft w:val="0"/>
              <w:marRight w:val="0"/>
              <w:marTop w:val="0"/>
              <w:marBottom w:val="0"/>
              <w:divBdr>
                <w:top w:val="none" w:sz="0" w:space="0" w:color="auto"/>
                <w:left w:val="none" w:sz="0" w:space="0" w:color="auto"/>
                <w:bottom w:val="none" w:sz="0" w:space="0" w:color="auto"/>
                <w:right w:val="none" w:sz="0" w:space="0" w:color="auto"/>
              </w:divBdr>
              <w:divsChild>
                <w:div w:id="1649363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90981">
          <w:marLeft w:val="0"/>
          <w:marRight w:val="0"/>
          <w:marTop w:val="300"/>
          <w:marBottom w:val="0"/>
          <w:divBdr>
            <w:top w:val="none" w:sz="0" w:space="0" w:color="auto"/>
            <w:left w:val="none" w:sz="0" w:space="0" w:color="auto"/>
            <w:bottom w:val="none" w:sz="0" w:space="0" w:color="auto"/>
            <w:right w:val="none" w:sz="0" w:space="0" w:color="auto"/>
          </w:divBdr>
          <w:divsChild>
            <w:div w:id="1569343831">
              <w:marLeft w:val="0"/>
              <w:marRight w:val="0"/>
              <w:marTop w:val="0"/>
              <w:marBottom w:val="0"/>
              <w:divBdr>
                <w:top w:val="none" w:sz="0" w:space="0" w:color="auto"/>
                <w:left w:val="none" w:sz="0" w:space="0" w:color="auto"/>
                <w:bottom w:val="none" w:sz="0" w:space="0" w:color="auto"/>
                <w:right w:val="none" w:sz="0" w:space="0" w:color="auto"/>
              </w:divBdr>
              <w:divsChild>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8315617">
      <w:bodyDiv w:val="1"/>
      <w:marLeft w:val="0"/>
      <w:marRight w:val="0"/>
      <w:marTop w:val="0"/>
      <w:marBottom w:val="0"/>
      <w:divBdr>
        <w:top w:val="none" w:sz="0" w:space="0" w:color="auto"/>
        <w:left w:val="none" w:sz="0" w:space="0" w:color="auto"/>
        <w:bottom w:val="none" w:sz="0" w:space="0" w:color="auto"/>
        <w:right w:val="none" w:sz="0" w:space="0" w:color="auto"/>
      </w:divBdr>
      <w:divsChild>
        <w:div w:id="1491019870">
          <w:marLeft w:val="0"/>
          <w:marRight w:val="0"/>
          <w:marTop w:val="0"/>
          <w:marBottom w:val="0"/>
          <w:divBdr>
            <w:top w:val="none" w:sz="0" w:space="0" w:color="auto"/>
            <w:left w:val="none" w:sz="0" w:space="0" w:color="auto"/>
            <w:bottom w:val="none" w:sz="0" w:space="0" w:color="auto"/>
            <w:right w:val="none" w:sz="0" w:space="0" w:color="auto"/>
          </w:divBdr>
        </w:div>
        <w:div w:id="1383561160">
          <w:marLeft w:val="0"/>
          <w:marRight w:val="0"/>
          <w:marTop w:val="0"/>
          <w:marBottom w:val="0"/>
          <w:divBdr>
            <w:top w:val="none" w:sz="0" w:space="0" w:color="auto"/>
            <w:left w:val="none" w:sz="0" w:space="0" w:color="auto"/>
            <w:bottom w:val="none" w:sz="0" w:space="0" w:color="auto"/>
            <w:right w:val="none" w:sz="0" w:space="0" w:color="auto"/>
          </w:divBdr>
          <w:divsChild>
            <w:div w:id="1122726809">
              <w:marLeft w:val="0"/>
              <w:marRight w:val="0"/>
              <w:marTop w:val="0"/>
              <w:marBottom w:val="0"/>
              <w:divBdr>
                <w:top w:val="none" w:sz="0" w:space="0" w:color="auto"/>
                <w:left w:val="none" w:sz="0" w:space="0" w:color="auto"/>
                <w:bottom w:val="none" w:sz="0" w:space="0" w:color="auto"/>
                <w:right w:val="none" w:sz="0" w:space="0" w:color="auto"/>
              </w:divBdr>
            </w:div>
          </w:divsChild>
        </w:div>
        <w:div w:id="1802840289">
          <w:marLeft w:val="0"/>
          <w:marRight w:val="0"/>
          <w:marTop w:val="0"/>
          <w:marBottom w:val="0"/>
          <w:divBdr>
            <w:top w:val="none" w:sz="0" w:space="0" w:color="auto"/>
            <w:left w:val="none" w:sz="0" w:space="0" w:color="auto"/>
            <w:bottom w:val="none" w:sz="0" w:space="0" w:color="auto"/>
            <w:right w:val="none" w:sz="0" w:space="0" w:color="auto"/>
          </w:divBdr>
        </w:div>
        <w:div w:id="1466658965">
          <w:marLeft w:val="0"/>
          <w:marRight w:val="0"/>
          <w:marTop w:val="0"/>
          <w:marBottom w:val="0"/>
          <w:divBdr>
            <w:top w:val="none" w:sz="0" w:space="0" w:color="auto"/>
            <w:left w:val="none" w:sz="0" w:space="0" w:color="auto"/>
            <w:bottom w:val="none" w:sz="0" w:space="0" w:color="auto"/>
            <w:right w:val="none" w:sz="0" w:space="0" w:color="auto"/>
          </w:divBdr>
          <w:divsChild>
            <w:div w:id="1483278329">
              <w:marLeft w:val="0"/>
              <w:marRight w:val="0"/>
              <w:marTop w:val="0"/>
              <w:marBottom w:val="0"/>
              <w:divBdr>
                <w:top w:val="none" w:sz="0" w:space="0" w:color="auto"/>
                <w:left w:val="none" w:sz="0" w:space="0" w:color="auto"/>
                <w:bottom w:val="none" w:sz="0" w:space="0" w:color="auto"/>
                <w:right w:val="none" w:sz="0" w:space="0" w:color="auto"/>
              </w:divBdr>
            </w:div>
          </w:divsChild>
        </w:div>
        <w:div w:id="732432285">
          <w:marLeft w:val="0"/>
          <w:marRight w:val="0"/>
          <w:marTop w:val="0"/>
          <w:marBottom w:val="0"/>
          <w:divBdr>
            <w:top w:val="none" w:sz="0" w:space="0" w:color="auto"/>
            <w:left w:val="none" w:sz="0" w:space="0" w:color="auto"/>
            <w:bottom w:val="none" w:sz="0" w:space="0" w:color="auto"/>
            <w:right w:val="none" w:sz="0" w:space="0" w:color="auto"/>
          </w:divBdr>
        </w:div>
        <w:div w:id="1469589439">
          <w:marLeft w:val="0"/>
          <w:marRight w:val="0"/>
          <w:marTop w:val="0"/>
          <w:marBottom w:val="0"/>
          <w:divBdr>
            <w:top w:val="none" w:sz="0" w:space="0" w:color="auto"/>
            <w:left w:val="none" w:sz="0" w:space="0" w:color="auto"/>
            <w:bottom w:val="none" w:sz="0" w:space="0" w:color="auto"/>
            <w:right w:val="none" w:sz="0" w:space="0" w:color="auto"/>
          </w:divBdr>
          <w:divsChild>
            <w:div w:id="640888207">
              <w:marLeft w:val="0"/>
              <w:marRight w:val="0"/>
              <w:marTop w:val="0"/>
              <w:marBottom w:val="0"/>
              <w:divBdr>
                <w:top w:val="none" w:sz="0" w:space="0" w:color="auto"/>
                <w:left w:val="none" w:sz="0" w:space="0" w:color="auto"/>
                <w:bottom w:val="none" w:sz="0" w:space="0" w:color="auto"/>
                <w:right w:val="none" w:sz="0" w:space="0" w:color="auto"/>
              </w:divBdr>
            </w:div>
          </w:divsChild>
        </w:div>
        <w:div w:id="1784379013">
          <w:marLeft w:val="0"/>
          <w:marRight w:val="0"/>
          <w:marTop w:val="0"/>
          <w:marBottom w:val="0"/>
          <w:divBdr>
            <w:top w:val="none" w:sz="0" w:space="0" w:color="auto"/>
            <w:left w:val="none" w:sz="0" w:space="0" w:color="auto"/>
            <w:bottom w:val="none" w:sz="0" w:space="0" w:color="auto"/>
            <w:right w:val="none" w:sz="0" w:space="0" w:color="auto"/>
          </w:divBdr>
        </w:div>
        <w:div w:id="998728316">
          <w:marLeft w:val="0"/>
          <w:marRight w:val="0"/>
          <w:marTop w:val="0"/>
          <w:marBottom w:val="0"/>
          <w:divBdr>
            <w:top w:val="none" w:sz="0" w:space="0" w:color="auto"/>
            <w:left w:val="none" w:sz="0" w:space="0" w:color="auto"/>
            <w:bottom w:val="none" w:sz="0" w:space="0" w:color="auto"/>
            <w:right w:val="none" w:sz="0" w:space="0" w:color="auto"/>
          </w:divBdr>
          <w:divsChild>
            <w:div w:id="1902667021">
              <w:marLeft w:val="0"/>
              <w:marRight w:val="0"/>
              <w:marTop w:val="0"/>
              <w:marBottom w:val="0"/>
              <w:divBdr>
                <w:top w:val="none" w:sz="0" w:space="0" w:color="auto"/>
                <w:left w:val="none" w:sz="0" w:space="0" w:color="auto"/>
                <w:bottom w:val="none" w:sz="0" w:space="0" w:color="auto"/>
                <w:right w:val="none" w:sz="0" w:space="0" w:color="auto"/>
              </w:divBdr>
            </w:div>
          </w:divsChild>
        </w:div>
        <w:div w:id="1302733306">
          <w:marLeft w:val="0"/>
          <w:marRight w:val="0"/>
          <w:marTop w:val="0"/>
          <w:marBottom w:val="0"/>
          <w:divBdr>
            <w:top w:val="none" w:sz="0" w:space="0" w:color="auto"/>
            <w:left w:val="none" w:sz="0" w:space="0" w:color="auto"/>
            <w:bottom w:val="none" w:sz="0" w:space="0" w:color="auto"/>
            <w:right w:val="none" w:sz="0" w:space="0" w:color="auto"/>
          </w:divBdr>
        </w:div>
        <w:div w:id="126632395">
          <w:marLeft w:val="0"/>
          <w:marRight w:val="0"/>
          <w:marTop w:val="0"/>
          <w:marBottom w:val="0"/>
          <w:divBdr>
            <w:top w:val="none" w:sz="0" w:space="0" w:color="auto"/>
            <w:left w:val="none" w:sz="0" w:space="0" w:color="auto"/>
            <w:bottom w:val="none" w:sz="0" w:space="0" w:color="auto"/>
            <w:right w:val="none" w:sz="0" w:space="0" w:color="auto"/>
          </w:divBdr>
          <w:divsChild>
            <w:div w:id="172651114">
              <w:marLeft w:val="0"/>
              <w:marRight w:val="0"/>
              <w:marTop w:val="0"/>
              <w:marBottom w:val="0"/>
              <w:divBdr>
                <w:top w:val="none" w:sz="0" w:space="0" w:color="auto"/>
                <w:left w:val="none" w:sz="0" w:space="0" w:color="auto"/>
                <w:bottom w:val="none" w:sz="0" w:space="0" w:color="auto"/>
                <w:right w:val="none" w:sz="0" w:space="0" w:color="auto"/>
              </w:divBdr>
            </w:div>
          </w:divsChild>
        </w:div>
        <w:div w:id="412705950">
          <w:marLeft w:val="0"/>
          <w:marRight w:val="0"/>
          <w:marTop w:val="0"/>
          <w:marBottom w:val="0"/>
          <w:divBdr>
            <w:top w:val="none" w:sz="0" w:space="0" w:color="auto"/>
            <w:left w:val="none" w:sz="0" w:space="0" w:color="auto"/>
            <w:bottom w:val="none" w:sz="0" w:space="0" w:color="auto"/>
            <w:right w:val="none" w:sz="0" w:space="0" w:color="auto"/>
          </w:divBdr>
        </w:div>
        <w:div w:id="155999143">
          <w:marLeft w:val="0"/>
          <w:marRight w:val="0"/>
          <w:marTop w:val="0"/>
          <w:marBottom w:val="0"/>
          <w:divBdr>
            <w:top w:val="none" w:sz="0" w:space="0" w:color="auto"/>
            <w:left w:val="none" w:sz="0" w:space="0" w:color="auto"/>
            <w:bottom w:val="none" w:sz="0" w:space="0" w:color="auto"/>
            <w:right w:val="none" w:sz="0" w:space="0" w:color="auto"/>
          </w:divBdr>
          <w:divsChild>
            <w:div w:id="668681938">
              <w:marLeft w:val="0"/>
              <w:marRight w:val="0"/>
              <w:marTop w:val="0"/>
              <w:marBottom w:val="0"/>
              <w:divBdr>
                <w:top w:val="none" w:sz="0" w:space="0" w:color="auto"/>
                <w:left w:val="none" w:sz="0" w:space="0" w:color="auto"/>
                <w:bottom w:val="none" w:sz="0" w:space="0" w:color="auto"/>
                <w:right w:val="none" w:sz="0" w:space="0" w:color="auto"/>
              </w:divBdr>
            </w:div>
          </w:divsChild>
        </w:div>
        <w:div w:id="853346278">
          <w:marLeft w:val="0"/>
          <w:marRight w:val="0"/>
          <w:marTop w:val="0"/>
          <w:marBottom w:val="0"/>
          <w:divBdr>
            <w:top w:val="none" w:sz="0" w:space="0" w:color="auto"/>
            <w:left w:val="none" w:sz="0" w:space="0" w:color="auto"/>
            <w:bottom w:val="none" w:sz="0" w:space="0" w:color="auto"/>
            <w:right w:val="none" w:sz="0" w:space="0" w:color="auto"/>
          </w:divBdr>
        </w:div>
        <w:div w:id="709644382">
          <w:marLeft w:val="0"/>
          <w:marRight w:val="0"/>
          <w:marTop w:val="0"/>
          <w:marBottom w:val="0"/>
          <w:divBdr>
            <w:top w:val="none" w:sz="0" w:space="0" w:color="auto"/>
            <w:left w:val="none" w:sz="0" w:space="0" w:color="auto"/>
            <w:bottom w:val="none" w:sz="0" w:space="0" w:color="auto"/>
            <w:right w:val="none" w:sz="0" w:space="0" w:color="auto"/>
          </w:divBdr>
          <w:divsChild>
            <w:div w:id="188759959">
              <w:marLeft w:val="0"/>
              <w:marRight w:val="0"/>
              <w:marTop w:val="0"/>
              <w:marBottom w:val="0"/>
              <w:divBdr>
                <w:top w:val="none" w:sz="0" w:space="0" w:color="auto"/>
                <w:left w:val="none" w:sz="0" w:space="0" w:color="auto"/>
                <w:bottom w:val="none" w:sz="0" w:space="0" w:color="auto"/>
                <w:right w:val="none" w:sz="0" w:space="0" w:color="auto"/>
              </w:divBdr>
            </w:div>
          </w:divsChild>
        </w:div>
        <w:div w:id="1501582738">
          <w:marLeft w:val="0"/>
          <w:marRight w:val="0"/>
          <w:marTop w:val="300"/>
          <w:marBottom w:val="0"/>
          <w:divBdr>
            <w:top w:val="none" w:sz="0" w:space="0" w:color="auto"/>
            <w:left w:val="none" w:sz="0" w:space="0" w:color="auto"/>
            <w:bottom w:val="none" w:sz="0" w:space="0" w:color="auto"/>
            <w:right w:val="none" w:sz="0" w:space="0" w:color="auto"/>
          </w:divBdr>
          <w:divsChild>
            <w:div w:id="1245726293">
              <w:marLeft w:val="0"/>
              <w:marRight w:val="0"/>
              <w:marTop w:val="0"/>
              <w:marBottom w:val="0"/>
              <w:divBdr>
                <w:top w:val="none" w:sz="0" w:space="0" w:color="auto"/>
                <w:left w:val="none" w:sz="0" w:space="0" w:color="auto"/>
                <w:bottom w:val="none" w:sz="0" w:space="0" w:color="auto"/>
                <w:right w:val="none" w:sz="0" w:space="0" w:color="auto"/>
              </w:divBdr>
              <w:divsChild>
                <w:div w:id="14341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252288">
          <w:marLeft w:val="0"/>
          <w:marRight w:val="0"/>
          <w:marTop w:val="300"/>
          <w:marBottom w:val="0"/>
          <w:divBdr>
            <w:top w:val="none" w:sz="0" w:space="0" w:color="auto"/>
            <w:left w:val="none" w:sz="0" w:space="0" w:color="auto"/>
            <w:bottom w:val="none" w:sz="0" w:space="0" w:color="auto"/>
            <w:right w:val="none" w:sz="0" w:space="0" w:color="auto"/>
          </w:divBdr>
          <w:divsChild>
            <w:div w:id="378667795">
              <w:marLeft w:val="0"/>
              <w:marRight w:val="0"/>
              <w:marTop w:val="0"/>
              <w:marBottom w:val="0"/>
              <w:divBdr>
                <w:top w:val="none" w:sz="0" w:space="0" w:color="auto"/>
                <w:left w:val="none" w:sz="0" w:space="0" w:color="auto"/>
                <w:bottom w:val="none" w:sz="0" w:space="0" w:color="auto"/>
                <w:right w:val="none" w:sz="0" w:space="0" w:color="auto"/>
              </w:divBdr>
              <w:divsChild>
                <w:div w:id="1417557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3648">
          <w:marLeft w:val="0"/>
          <w:marRight w:val="0"/>
          <w:marTop w:val="300"/>
          <w:marBottom w:val="0"/>
          <w:divBdr>
            <w:top w:val="none" w:sz="0" w:space="0" w:color="auto"/>
            <w:left w:val="none" w:sz="0" w:space="0" w:color="auto"/>
            <w:bottom w:val="none" w:sz="0" w:space="0" w:color="auto"/>
            <w:right w:val="none" w:sz="0" w:space="0" w:color="auto"/>
          </w:divBdr>
          <w:divsChild>
            <w:div w:id="1209074972">
              <w:marLeft w:val="0"/>
              <w:marRight w:val="0"/>
              <w:marTop w:val="0"/>
              <w:marBottom w:val="0"/>
              <w:divBdr>
                <w:top w:val="none" w:sz="0" w:space="0" w:color="auto"/>
                <w:left w:val="none" w:sz="0" w:space="0" w:color="auto"/>
                <w:bottom w:val="none" w:sz="0" w:space="0" w:color="auto"/>
                <w:right w:val="none" w:sz="0" w:space="0" w:color="auto"/>
              </w:divBdr>
              <w:divsChild>
                <w:div w:id="131722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428134">
          <w:marLeft w:val="0"/>
          <w:marRight w:val="0"/>
          <w:marTop w:val="300"/>
          <w:marBottom w:val="0"/>
          <w:divBdr>
            <w:top w:val="none" w:sz="0" w:space="0" w:color="auto"/>
            <w:left w:val="none" w:sz="0" w:space="0" w:color="auto"/>
            <w:bottom w:val="none" w:sz="0" w:space="0" w:color="auto"/>
            <w:right w:val="none" w:sz="0" w:space="0" w:color="auto"/>
          </w:divBdr>
          <w:divsChild>
            <w:div w:id="2116367098">
              <w:marLeft w:val="0"/>
              <w:marRight w:val="0"/>
              <w:marTop w:val="0"/>
              <w:marBottom w:val="0"/>
              <w:divBdr>
                <w:top w:val="none" w:sz="0" w:space="0" w:color="auto"/>
                <w:left w:val="none" w:sz="0" w:space="0" w:color="auto"/>
                <w:bottom w:val="none" w:sz="0" w:space="0" w:color="auto"/>
                <w:right w:val="none" w:sz="0" w:space="0" w:color="auto"/>
              </w:divBdr>
              <w:divsChild>
                <w:div w:id="3211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215050">
      <w:bodyDiv w:val="1"/>
      <w:marLeft w:val="0"/>
      <w:marRight w:val="0"/>
      <w:marTop w:val="0"/>
      <w:marBottom w:val="0"/>
      <w:divBdr>
        <w:top w:val="none" w:sz="0" w:space="0" w:color="auto"/>
        <w:left w:val="none" w:sz="0" w:space="0" w:color="auto"/>
        <w:bottom w:val="none" w:sz="0" w:space="0" w:color="auto"/>
        <w:right w:val="none" w:sz="0" w:space="0" w:color="auto"/>
      </w:divBdr>
      <w:divsChild>
        <w:div w:id="1478454893">
          <w:marLeft w:val="0"/>
          <w:marRight w:val="0"/>
          <w:marTop w:val="0"/>
          <w:marBottom w:val="0"/>
          <w:divBdr>
            <w:top w:val="none" w:sz="0" w:space="0" w:color="auto"/>
            <w:left w:val="none" w:sz="0" w:space="0" w:color="auto"/>
            <w:bottom w:val="none" w:sz="0" w:space="0" w:color="auto"/>
            <w:right w:val="none" w:sz="0" w:space="0" w:color="auto"/>
          </w:divBdr>
        </w:div>
        <w:div w:id="961036424">
          <w:marLeft w:val="0"/>
          <w:marRight w:val="0"/>
          <w:marTop w:val="0"/>
          <w:marBottom w:val="0"/>
          <w:divBdr>
            <w:top w:val="none" w:sz="0" w:space="0" w:color="auto"/>
            <w:left w:val="none" w:sz="0" w:space="0" w:color="auto"/>
            <w:bottom w:val="none" w:sz="0" w:space="0" w:color="auto"/>
            <w:right w:val="none" w:sz="0" w:space="0" w:color="auto"/>
          </w:divBdr>
          <w:divsChild>
            <w:div w:id="2092700998">
              <w:marLeft w:val="0"/>
              <w:marRight w:val="0"/>
              <w:marTop w:val="0"/>
              <w:marBottom w:val="0"/>
              <w:divBdr>
                <w:top w:val="none" w:sz="0" w:space="0" w:color="auto"/>
                <w:left w:val="none" w:sz="0" w:space="0" w:color="auto"/>
                <w:bottom w:val="none" w:sz="0" w:space="0" w:color="auto"/>
                <w:right w:val="none" w:sz="0" w:space="0" w:color="auto"/>
              </w:divBdr>
            </w:div>
          </w:divsChild>
        </w:div>
        <w:div w:id="1280917143">
          <w:marLeft w:val="0"/>
          <w:marRight w:val="0"/>
          <w:marTop w:val="0"/>
          <w:marBottom w:val="0"/>
          <w:divBdr>
            <w:top w:val="none" w:sz="0" w:space="0" w:color="auto"/>
            <w:left w:val="none" w:sz="0" w:space="0" w:color="auto"/>
            <w:bottom w:val="none" w:sz="0" w:space="0" w:color="auto"/>
            <w:right w:val="none" w:sz="0" w:space="0" w:color="auto"/>
          </w:divBdr>
        </w:div>
        <w:div w:id="1351449446">
          <w:marLeft w:val="0"/>
          <w:marRight w:val="0"/>
          <w:marTop w:val="0"/>
          <w:marBottom w:val="0"/>
          <w:divBdr>
            <w:top w:val="none" w:sz="0" w:space="0" w:color="auto"/>
            <w:left w:val="none" w:sz="0" w:space="0" w:color="auto"/>
            <w:bottom w:val="none" w:sz="0" w:space="0" w:color="auto"/>
            <w:right w:val="none" w:sz="0" w:space="0" w:color="auto"/>
          </w:divBdr>
          <w:divsChild>
            <w:div w:id="1298795993">
              <w:marLeft w:val="0"/>
              <w:marRight w:val="0"/>
              <w:marTop w:val="0"/>
              <w:marBottom w:val="0"/>
              <w:divBdr>
                <w:top w:val="none" w:sz="0" w:space="0" w:color="auto"/>
                <w:left w:val="none" w:sz="0" w:space="0" w:color="auto"/>
                <w:bottom w:val="none" w:sz="0" w:space="0" w:color="auto"/>
                <w:right w:val="none" w:sz="0" w:space="0" w:color="auto"/>
              </w:divBdr>
            </w:div>
          </w:divsChild>
        </w:div>
        <w:div w:id="829297320">
          <w:marLeft w:val="0"/>
          <w:marRight w:val="0"/>
          <w:marTop w:val="0"/>
          <w:marBottom w:val="0"/>
          <w:divBdr>
            <w:top w:val="none" w:sz="0" w:space="0" w:color="auto"/>
            <w:left w:val="none" w:sz="0" w:space="0" w:color="auto"/>
            <w:bottom w:val="none" w:sz="0" w:space="0" w:color="auto"/>
            <w:right w:val="none" w:sz="0" w:space="0" w:color="auto"/>
          </w:divBdr>
        </w:div>
        <w:div w:id="308021411">
          <w:marLeft w:val="0"/>
          <w:marRight w:val="0"/>
          <w:marTop w:val="0"/>
          <w:marBottom w:val="0"/>
          <w:divBdr>
            <w:top w:val="none" w:sz="0" w:space="0" w:color="auto"/>
            <w:left w:val="none" w:sz="0" w:space="0" w:color="auto"/>
            <w:bottom w:val="none" w:sz="0" w:space="0" w:color="auto"/>
            <w:right w:val="none" w:sz="0" w:space="0" w:color="auto"/>
          </w:divBdr>
          <w:divsChild>
            <w:div w:id="1449740127">
              <w:marLeft w:val="0"/>
              <w:marRight w:val="0"/>
              <w:marTop w:val="0"/>
              <w:marBottom w:val="0"/>
              <w:divBdr>
                <w:top w:val="none" w:sz="0" w:space="0" w:color="auto"/>
                <w:left w:val="none" w:sz="0" w:space="0" w:color="auto"/>
                <w:bottom w:val="none" w:sz="0" w:space="0" w:color="auto"/>
                <w:right w:val="none" w:sz="0" w:space="0" w:color="auto"/>
              </w:divBdr>
            </w:div>
          </w:divsChild>
        </w:div>
        <w:div w:id="1393961278">
          <w:marLeft w:val="0"/>
          <w:marRight w:val="0"/>
          <w:marTop w:val="0"/>
          <w:marBottom w:val="0"/>
          <w:divBdr>
            <w:top w:val="none" w:sz="0" w:space="0" w:color="auto"/>
            <w:left w:val="none" w:sz="0" w:space="0" w:color="auto"/>
            <w:bottom w:val="none" w:sz="0" w:space="0" w:color="auto"/>
            <w:right w:val="none" w:sz="0" w:space="0" w:color="auto"/>
          </w:divBdr>
        </w:div>
        <w:div w:id="428699373">
          <w:marLeft w:val="0"/>
          <w:marRight w:val="0"/>
          <w:marTop w:val="0"/>
          <w:marBottom w:val="0"/>
          <w:divBdr>
            <w:top w:val="none" w:sz="0" w:space="0" w:color="auto"/>
            <w:left w:val="none" w:sz="0" w:space="0" w:color="auto"/>
            <w:bottom w:val="none" w:sz="0" w:space="0" w:color="auto"/>
            <w:right w:val="none" w:sz="0" w:space="0" w:color="auto"/>
          </w:divBdr>
          <w:divsChild>
            <w:div w:id="1057513966">
              <w:marLeft w:val="0"/>
              <w:marRight w:val="0"/>
              <w:marTop w:val="0"/>
              <w:marBottom w:val="0"/>
              <w:divBdr>
                <w:top w:val="none" w:sz="0" w:space="0" w:color="auto"/>
                <w:left w:val="none" w:sz="0" w:space="0" w:color="auto"/>
                <w:bottom w:val="none" w:sz="0" w:space="0" w:color="auto"/>
                <w:right w:val="none" w:sz="0" w:space="0" w:color="auto"/>
              </w:divBdr>
            </w:div>
          </w:divsChild>
        </w:div>
        <w:div w:id="344133246">
          <w:marLeft w:val="0"/>
          <w:marRight w:val="0"/>
          <w:marTop w:val="0"/>
          <w:marBottom w:val="0"/>
          <w:divBdr>
            <w:top w:val="none" w:sz="0" w:space="0" w:color="auto"/>
            <w:left w:val="none" w:sz="0" w:space="0" w:color="auto"/>
            <w:bottom w:val="none" w:sz="0" w:space="0" w:color="auto"/>
            <w:right w:val="none" w:sz="0" w:space="0" w:color="auto"/>
          </w:divBdr>
        </w:div>
        <w:div w:id="1240795131">
          <w:marLeft w:val="0"/>
          <w:marRight w:val="0"/>
          <w:marTop w:val="0"/>
          <w:marBottom w:val="0"/>
          <w:divBdr>
            <w:top w:val="none" w:sz="0" w:space="0" w:color="auto"/>
            <w:left w:val="none" w:sz="0" w:space="0" w:color="auto"/>
            <w:bottom w:val="none" w:sz="0" w:space="0" w:color="auto"/>
            <w:right w:val="none" w:sz="0" w:space="0" w:color="auto"/>
          </w:divBdr>
          <w:divsChild>
            <w:div w:id="124005347">
              <w:marLeft w:val="0"/>
              <w:marRight w:val="0"/>
              <w:marTop w:val="0"/>
              <w:marBottom w:val="0"/>
              <w:divBdr>
                <w:top w:val="none" w:sz="0" w:space="0" w:color="auto"/>
                <w:left w:val="none" w:sz="0" w:space="0" w:color="auto"/>
                <w:bottom w:val="none" w:sz="0" w:space="0" w:color="auto"/>
                <w:right w:val="none" w:sz="0" w:space="0" w:color="auto"/>
              </w:divBdr>
            </w:div>
          </w:divsChild>
        </w:div>
        <w:div w:id="1029139413">
          <w:marLeft w:val="0"/>
          <w:marRight w:val="0"/>
          <w:marTop w:val="0"/>
          <w:marBottom w:val="0"/>
          <w:divBdr>
            <w:top w:val="none" w:sz="0" w:space="0" w:color="auto"/>
            <w:left w:val="none" w:sz="0" w:space="0" w:color="auto"/>
            <w:bottom w:val="none" w:sz="0" w:space="0" w:color="auto"/>
            <w:right w:val="none" w:sz="0" w:space="0" w:color="auto"/>
          </w:divBdr>
        </w:div>
        <w:div w:id="1773862963">
          <w:marLeft w:val="0"/>
          <w:marRight w:val="0"/>
          <w:marTop w:val="0"/>
          <w:marBottom w:val="0"/>
          <w:divBdr>
            <w:top w:val="none" w:sz="0" w:space="0" w:color="auto"/>
            <w:left w:val="none" w:sz="0" w:space="0" w:color="auto"/>
            <w:bottom w:val="none" w:sz="0" w:space="0" w:color="auto"/>
            <w:right w:val="none" w:sz="0" w:space="0" w:color="auto"/>
          </w:divBdr>
          <w:divsChild>
            <w:div w:id="1963685298">
              <w:marLeft w:val="0"/>
              <w:marRight w:val="0"/>
              <w:marTop w:val="0"/>
              <w:marBottom w:val="0"/>
              <w:divBdr>
                <w:top w:val="none" w:sz="0" w:space="0" w:color="auto"/>
                <w:left w:val="none" w:sz="0" w:space="0" w:color="auto"/>
                <w:bottom w:val="none" w:sz="0" w:space="0" w:color="auto"/>
                <w:right w:val="none" w:sz="0" w:space="0" w:color="auto"/>
              </w:divBdr>
            </w:div>
          </w:divsChild>
        </w:div>
        <w:div w:id="990446171">
          <w:marLeft w:val="0"/>
          <w:marRight w:val="0"/>
          <w:marTop w:val="0"/>
          <w:marBottom w:val="0"/>
          <w:divBdr>
            <w:top w:val="none" w:sz="0" w:space="0" w:color="auto"/>
            <w:left w:val="none" w:sz="0" w:space="0" w:color="auto"/>
            <w:bottom w:val="none" w:sz="0" w:space="0" w:color="auto"/>
            <w:right w:val="none" w:sz="0" w:space="0" w:color="auto"/>
          </w:divBdr>
        </w:div>
        <w:div w:id="1190875664">
          <w:marLeft w:val="0"/>
          <w:marRight w:val="0"/>
          <w:marTop w:val="0"/>
          <w:marBottom w:val="0"/>
          <w:divBdr>
            <w:top w:val="none" w:sz="0" w:space="0" w:color="auto"/>
            <w:left w:val="none" w:sz="0" w:space="0" w:color="auto"/>
            <w:bottom w:val="none" w:sz="0" w:space="0" w:color="auto"/>
            <w:right w:val="none" w:sz="0" w:space="0" w:color="auto"/>
          </w:divBdr>
          <w:divsChild>
            <w:div w:id="1805347823">
              <w:marLeft w:val="0"/>
              <w:marRight w:val="0"/>
              <w:marTop w:val="0"/>
              <w:marBottom w:val="0"/>
              <w:divBdr>
                <w:top w:val="none" w:sz="0" w:space="0" w:color="auto"/>
                <w:left w:val="none" w:sz="0" w:space="0" w:color="auto"/>
                <w:bottom w:val="none" w:sz="0" w:space="0" w:color="auto"/>
                <w:right w:val="none" w:sz="0" w:space="0" w:color="auto"/>
              </w:divBdr>
            </w:div>
          </w:divsChild>
        </w:div>
        <w:div w:id="415051125">
          <w:marLeft w:val="0"/>
          <w:marRight w:val="0"/>
          <w:marTop w:val="300"/>
          <w:marBottom w:val="0"/>
          <w:divBdr>
            <w:top w:val="none" w:sz="0" w:space="0" w:color="auto"/>
            <w:left w:val="none" w:sz="0" w:space="0" w:color="auto"/>
            <w:bottom w:val="none" w:sz="0" w:space="0" w:color="auto"/>
            <w:right w:val="none" w:sz="0" w:space="0" w:color="auto"/>
          </w:divBdr>
          <w:divsChild>
            <w:div w:id="142039957">
              <w:marLeft w:val="0"/>
              <w:marRight w:val="0"/>
              <w:marTop w:val="0"/>
              <w:marBottom w:val="0"/>
              <w:divBdr>
                <w:top w:val="none" w:sz="0" w:space="0" w:color="auto"/>
                <w:left w:val="none" w:sz="0" w:space="0" w:color="auto"/>
                <w:bottom w:val="none" w:sz="0" w:space="0" w:color="auto"/>
                <w:right w:val="none" w:sz="0" w:space="0" w:color="auto"/>
              </w:divBdr>
              <w:divsChild>
                <w:div w:id="10684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01589">
          <w:marLeft w:val="0"/>
          <w:marRight w:val="0"/>
          <w:marTop w:val="300"/>
          <w:marBottom w:val="0"/>
          <w:divBdr>
            <w:top w:val="none" w:sz="0" w:space="0" w:color="auto"/>
            <w:left w:val="none" w:sz="0" w:space="0" w:color="auto"/>
            <w:bottom w:val="none" w:sz="0" w:space="0" w:color="auto"/>
            <w:right w:val="none" w:sz="0" w:space="0" w:color="auto"/>
          </w:divBdr>
          <w:divsChild>
            <w:div w:id="1319456115">
              <w:marLeft w:val="0"/>
              <w:marRight w:val="0"/>
              <w:marTop w:val="0"/>
              <w:marBottom w:val="0"/>
              <w:divBdr>
                <w:top w:val="none" w:sz="0" w:space="0" w:color="auto"/>
                <w:left w:val="none" w:sz="0" w:space="0" w:color="auto"/>
                <w:bottom w:val="none" w:sz="0" w:space="0" w:color="auto"/>
                <w:right w:val="none" w:sz="0" w:space="0" w:color="auto"/>
              </w:divBdr>
              <w:divsChild>
                <w:div w:id="4719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52222">
          <w:marLeft w:val="0"/>
          <w:marRight w:val="0"/>
          <w:marTop w:val="300"/>
          <w:marBottom w:val="0"/>
          <w:divBdr>
            <w:top w:val="none" w:sz="0" w:space="0" w:color="auto"/>
            <w:left w:val="none" w:sz="0" w:space="0" w:color="auto"/>
            <w:bottom w:val="none" w:sz="0" w:space="0" w:color="auto"/>
            <w:right w:val="none" w:sz="0" w:space="0" w:color="auto"/>
          </w:divBdr>
          <w:divsChild>
            <w:div w:id="991643573">
              <w:marLeft w:val="0"/>
              <w:marRight w:val="0"/>
              <w:marTop w:val="0"/>
              <w:marBottom w:val="0"/>
              <w:divBdr>
                <w:top w:val="none" w:sz="0" w:space="0" w:color="auto"/>
                <w:left w:val="none" w:sz="0" w:space="0" w:color="auto"/>
                <w:bottom w:val="none" w:sz="0" w:space="0" w:color="auto"/>
                <w:right w:val="none" w:sz="0" w:space="0" w:color="auto"/>
              </w:divBdr>
              <w:divsChild>
                <w:div w:id="52640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575032">
      <w:bodyDiv w:val="1"/>
      <w:marLeft w:val="0"/>
      <w:marRight w:val="0"/>
      <w:marTop w:val="0"/>
      <w:marBottom w:val="0"/>
      <w:divBdr>
        <w:top w:val="none" w:sz="0" w:space="0" w:color="auto"/>
        <w:left w:val="none" w:sz="0" w:space="0" w:color="auto"/>
        <w:bottom w:val="none" w:sz="0" w:space="0" w:color="auto"/>
        <w:right w:val="none" w:sz="0" w:space="0" w:color="auto"/>
      </w:divBdr>
      <w:divsChild>
        <w:div w:id="814567806">
          <w:marLeft w:val="0"/>
          <w:marRight w:val="0"/>
          <w:marTop w:val="0"/>
          <w:marBottom w:val="0"/>
          <w:divBdr>
            <w:top w:val="none" w:sz="0" w:space="0" w:color="auto"/>
            <w:left w:val="none" w:sz="0" w:space="0" w:color="auto"/>
            <w:bottom w:val="none" w:sz="0" w:space="0" w:color="auto"/>
            <w:right w:val="none" w:sz="0" w:space="0" w:color="auto"/>
          </w:divBdr>
        </w:div>
        <w:div w:id="1072193125">
          <w:marLeft w:val="0"/>
          <w:marRight w:val="0"/>
          <w:marTop w:val="0"/>
          <w:marBottom w:val="0"/>
          <w:divBdr>
            <w:top w:val="none" w:sz="0" w:space="0" w:color="auto"/>
            <w:left w:val="none" w:sz="0" w:space="0" w:color="auto"/>
            <w:bottom w:val="none" w:sz="0" w:space="0" w:color="auto"/>
            <w:right w:val="none" w:sz="0" w:space="0" w:color="auto"/>
          </w:divBdr>
          <w:divsChild>
            <w:div w:id="1735735105">
              <w:marLeft w:val="0"/>
              <w:marRight w:val="0"/>
              <w:marTop w:val="0"/>
              <w:marBottom w:val="0"/>
              <w:divBdr>
                <w:top w:val="none" w:sz="0" w:space="0" w:color="auto"/>
                <w:left w:val="none" w:sz="0" w:space="0" w:color="auto"/>
                <w:bottom w:val="none" w:sz="0" w:space="0" w:color="auto"/>
                <w:right w:val="none" w:sz="0" w:space="0" w:color="auto"/>
              </w:divBdr>
            </w:div>
          </w:divsChild>
        </w:div>
        <w:div w:id="1631281502">
          <w:marLeft w:val="0"/>
          <w:marRight w:val="0"/>
          <w:marTop w:val="0"/>
          <w:marBottom w:val="0"/>
          <w:divBdr>
            <w:top w:val="none" w:sz="0" w:space="0" w:color="auto"/>
            <w:left w:val="none" w:sz="0" w:space="0" w:color="auto"/>
            <w:bottom w:val="none" w:sz="0" w:space="0" w:color="auto"/>
            <w:right w:val="none" w:sz="0" w:space="0" w:color="auto"/>
          </w:divBdr>
        </w:div>
        <w:div w:id="282687890">
          <w:marLeft w:val="0"/>
          <w:marRight w:val="0"/>
          <w:marTop w:val="0"/>
          <w:marBottom w:val="0"/>
          <w:divBdr>
            <w:top w:val="none" w:sz="0" w:space="0" w:color="auto"/>
            <w:left w:val="none" w:sz="0" w:space="0" w:color="auto"/>
            <w:bottom w:val="none" w:sz="0" w:space="0" w:color="auto"/>
            <w:right w:val="none" w:sz="0" w:space="0" w:color="auto"/>
          </w:divBdr>
          <w:divsChild>
            <w:div w:id="2127774712">
              <w:marLeft w:val="0"/>
              <w:marRight w:val="0"/>
              <w:marTop w:val="0"/>
              <w:marBottom w:val="0"/>
              <w:divBdr>
                <w:top w:val="none" w:sz="0" w:space="0" w:color="auto"/>
                <w:left w:val="none" w:sz="0" w:space="0" w:color="auto"/>
                <w:bottom w:val="none" w:sz="0" w:space="0" w:color="auto"/>
                <w:right w:val="none" w:sz="0" w:space="0" w:color="auto"/>
              </w:divBdr>
            </w:div>
          </w:divsChild>
        </w:div>
        <w:div w:id="2061635918">
          <w:marLeft w:val="0"/>
          <w:marRight w:val="0"/>
          <w:marTop w:val="0"/>
          <w:marBottom w:val="0"/>
          <w:divBdr>
            <w:top w:val="none" w:sz="0" w:space="0" w:color="auto"/>
            <w:left w:val="none" w:sz="0" w:space="0" w:color="auto"/>
            <w:bottom w:val="none" w:sz="0" w:space="0" w:color="auto"/>
            <w:right w:val="none" w:sz="0" w:space="0" w:color="auto"/>
          </w:divBdr>
        </w:div>
        <w:div w:id="1825463182">
          <w:marLeft w:val="0"/>
          <w:marRight w:val="0"/>
          <w:marTop w:val="0"/>
          <w:marBottom w:val="0"/>
          <w:divBdr>
            <w:top w:val="none" w:sz="0" w:space="0" w:color="auto"/>
            <w:left w:val="none" w:sz="0" w:space="0" w:color="auto"/>
            <w:bottom w:val="none" w:sz="0" w:space="0" w:color="auto"/>
            <w:right w:val="none" w:sz="0" w:space="0" w:color="auto"/>
          </w:divBdr>
          <w:divsChild>
            <w:div w:id="1785952527">
              <w:marLeft w:val="0"/>
              <w:marRight w:val="0"/>
              <w:marTop w:val="0"/>
              <w:marBottom w:val="0"/>
              <w:divBdr>
                <w:top w:val="none" w:sz="0" w:space="0" w:color="auto"/>
                <w:left w:val="none" w:sz="0" w:space="0" w:color="auto"/>
                <w:bottom w:val="none" w:sz="0" w:space="0" w:color="auto"/>
                <w:right w:val="none" w:sz="0" w:space="0" w:color="auto"/>
              </w:divBdr>
            </w:div>
          </w:divsChild>
        </w:div>
        <w:div w:id="81801891">
          <w:marLeft w:val="0"/>
          <w:marRight w:val="0"/>
          <w:marTop w:val="0"/>
          <w:marBottom w:val="0"/>
          <w:divBdr>
            <w:top w:val="none" w:sz="0" w:space="0" w:color="auto"/>
            <w:left w:val="none" w:sz="0" w:space="0" w:color="auto"/>
            <w:bottom w:val="none" w:sz="0" w:space="0" w:color="auto"/>
            <w:right w:val="none" w:sz="0" w:space="0" w:color="auto"/>
          </w:divBdr>
        </w:div>
        <w:div w:id="2039617817">
          <w:marLeft w:val="0"/>
          <w:marRight w:val="0"/>
          <w:marTop w:val="0"/>
          <w:marBottom w:val="0"/>
          <w:divBdr>
            <w:top w:val="none" w:sz="0" w:space="0" w:color="auto"/>
            <w:left w:val="none" w:sz="0" w:space="0" w:color="auto"/>
            <w:bottom w:val="none" w:sz="0" w:space="0" w:color="auto"/>
            <w:right w:val="none" w:sz="0" w:space="0" w:color="auto"/>
          </w:divBdr>
          <w:divsChild>
            <w:div w:id="1014845445">
              <w:marLeft w:val="0"/>
              <w:marRight w:val="0"/>
              <w:marTop w:val="0"/>
              <w:marBottom w:val="0"/>
              <w:divBdr>
                <w:top w:val="none" w:sz="0" w:space="0" w:color="auto"/>
                <w:left w:val="none" w:sz="0" w:space="0" w:color="auto"/>
                <w:bottom w:val="none" w:sz="0" w:space="0" w:color="auto"/>
                <w:right w:val="none" w:sz="0" w:space="0" w:color="auto"/>
              </w:divBdr>
            </w:div>
          </w:divsChild>
        </w:div>
        <w:div w:id="1649825883">
          <w:marLeft w:val="0"/>
          <w:marRight w:val="0"/>
          <w:marTop w:val="0"/>
          <w:marBottom w:val="0"/>
          <w:divBdr>
            <w:top w:val="none" w:sz="0" w:space="0" w:color="auto"/>
            <w:left w:val="none" w:sz="0" w:space="0" w:color="auto"/>
            <w:bottom w:val="none" w:sz="0" w:space="0" w:color="auto"/>
            <w:right w:val="none" w:sz="0" w:space="0" w:color="auto"/>
          </w:divBdr>
        </w:div>
        <w:div w:id="149367328">
          <w:marLeft w:val="0"/>
          <w:marRight w:val="0"/>
          <w:marTop w:val="0"/>
          <w:marBottom w:val="0"/>
          <w:divBdr>
            <w:top w:val="none" w:sz="0" w:space="0" w:color="auto"/>
            <w:left w:val="none" w:sz="0" w:space="0" w:color="auto"/>
            <w:bottom w:val="none" w:sz="0" w:space="0" w:color="auto"/>
            <w:right w:val="none" w:sz="0" w:space="0" w:color="auto"/>
          </w:divBdr>
          <w:divsChild>
            <w:div w:id="966544836">
              <w:marLeft w:val="0"/>
              <w:marRight w:val="0"/>
              <w:marTop w:val="0"/>
              <w:marBottom w:val="0"/>
              <w:divBdr>
                <w:top w:val="none" w:sz="0" w:space="0" w:color="auto"/>
                <w:left w:val="none" w:sz="0" w:space="0" w:color="auto"/>
                <w:bottom w:val="none" w:sz="0" w:space="0" w:color="auto"/>
                <w:right w:val="none" w:sz="0" w:space="0" w:color="auto"/>
              </w:divBdr>
            </w:div>
          </w:divsChild>
        </w:div>
        <w:div w:id="833566880">
          <w:marLeft w:val="0"/>
          <w:marRight w:val="0"/>
          <w:marTop w:val="0"/>
          <w:marBottom w:val="0"/>
          <w:divBdr>
            <w:top w:val="none" w:sz="0" w:space="0" w:color="auto"/>
            <w:left w:val="none" w:sz="0" w:space="0" w:color="auto"/>
            <w:bottom w:val="none" w:sz="0" w:space="0" w:color="auto"/>
            <w:right w:val="none" w:sz="0" w:space="0" w:color="auto"/>
          </w:divBdr>
        </w:div>
        <w:div w:id="756485965">
          <w:marLeft w:val="0"/>
          <w:marRight w:val="0"/>
          <w:marTop w:val="0"/>
          <w:marBottom w:val="0"/>
          <w:divBdr>
            <w:top w:val="none" w:sz="0" w:space="0" w:color="auto"/>
            <w:left w:val="none" w:sz="0" w:space="0" w:color="auto"/>
            <w:bottom w:val="none" w:sz="0" w:space="0" w:color="auto"/>
            <w:right w:val="none" w:sz="0" w:space="0" w:color="auto"/>
          </w:divBdr>
          <w:divsChild>
            <w:div w:id="1627543940">
              <w:marLeft w:val="0"/>
              <w:marRight w:val="0"/>
              <w:marTop w:val="0"/>
              <w:marBottom w:val="0"/>
              <w:divBdr>
                <w:top w:val="none" w:sz="0" w:space="0" w:color="auto"/>
                <w:left w:val="none" w:sz="0" w:space="0" w:color="auto"/>
                <w:bottom w:val="none" w:sz="0" w:space="0" w:color="auto"/>
                <w:right w:val="none" w:sz="0" w:space="0" w:color="auto"/>
              </w:divBdr>
            </w:div>
          </w:divsChild>
        </w:div>
        <w:div w:id="373386891">
          <w:marLeft w:val="0"/>
          <w:marRight w:val="0"/>
          <w:marTop w:val="0"/>
          <w:marBottom w:val="0"/>
          <w:divBdr>
            <w:top w:val="none" w:sz="0" w:space="0" w:color="auto"/>
            <w:left w:val="none" w:sz="0" w:space="0" w:color="auto"/>
            <w:bottom w:val="none" w:sz="0" w:space="0" w:color="auto"/>
            <w:right w:val="none" w:sz="0" w:space="0" w:color="auto"/>
          </w:divBdr>
        </w:div>
        <w:div w:id="2064789340">
          <w:marLeft w:val="0"/>
          <w:marRight w:val="0"/>
          <w:marTop w:val="0"/>
          <w:marBottom w:val="0"/>
          <w:divBdr>
            <w:top w:val="none" w:sz="0" w:space="0" w:color="auto"/>
            <w:left w:val="none" w:sz="0" w:space="0" w:color="auto"/>
            <w:bottom w:val="none" w:sz="0" w:space="0" w:color="auto"/>
            <w:right w:val="none" w:sz="0" w:space="0" w:color="auto"/>
          </w:divBdr>
          <w:divsChild>
            <w:div w:id="1648582913">
              <w:marLeft w:val="0"/>
              <w:marRight w:val="0"/>
              <w:marTop w:val="0"/>
              <w:marBottom w:val="0"/>
              <w:divBdr>
                <w:top w:val="none" w:sz="0" w:space="0" w:color="auto"/>
                <w:left w:val="none" w:sz="0" w:space="0" w:color="auto"/>
                <w:bottom w:val="none" w:sz="0" w:space="0" w:color="auto"/>
                <w:right w:val="none" w:sz="0" w:space="0" w:color="auto"/>
              </w:divBdr>
            </w:div>
          </w:divsChild>
        </w:div>
        <w:div w:id="60182186">
          <w:marLeft w:val="0"/>
          <w:marRight w:val="0"/>
          <w:marTop w:val="300"/>
          <w:marBottom w:val="0"/>
          <w:divBdr>
            <w:top w:val="none" w:sz="0" w:space="0" w:color="auto"/>
            <w:left w:val="none" w:sz="0" w:space="0" w:color="auto"/>
            <w:bottom w:val="none" w:sz="0" w:space="0" w:color="auto"/>
            <w:right w:val="none" w:sz="0" w:space="0" w:color="auto"/>
          </w:divBdr>
          <w:divsChild>
            <w:div w:id="715393381">
              <w:marLeft w:val="0"/>
              <w:marRight w:val="0"/>
              <w:marTop w:val="0"/>
              <w:marBottom w:val="0"/>
              <w:divBdr>
                <w:top w:val="none" w:sz="0" w:space="0" w:color="auto"/>
                <w:left w:val="none" w:sz="0" w:space="0" w:color="auto"/>
                <w:bottom w:val="none" w:sz="0" w:space="0" w:color="auto"/>
                <w:right w:val="none" w:sz="0" w:space="0" w:color="auto"/>
              </w:divBdr>
              <w:divsChild>
                <w:div w:id="210456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73427">
          <w:marLeft w:val="0"/>
          <w:marRight w:val="0"/>
          <w:marTop w:val="300"/>
          <w:marBottom w:val="0"/>
          <w:divBdr>
            <w:top w:val="none" w:sz="0" w:space="0" w:color="auto"/>
            <w:left w:val="none" w:sz="0" w:space="0" w:color="auto"/>
            <w:bottom w:val="none" w:sz="0" w:space="0" w:color="auto"/>
            <w:right w:val="none" w:sz="0" w:space="0" w:color="auto"/>
          </w:divBdr>
          <w:divsChild>
            <w:div w:id="704216638">
              <w:marLeft w:val="0"/>
              <w:marRight w:val="0"/>
              <w:marTop w:val="0"/>
              <w:marBottom w:val="0"/>
              <w:divBdr>
                <w:top w:val="none" w:sz="0" w:space="0" w:color="auto"/>
                <w:left w:val="none" w:sz="0" w:space="0" w:color="auto"/>
                <w:bottom w:val="none" w:sz="0" w:space="0" w:color="auto"/>
                <w:right w:val="none" w:sz="0" w:space="0" w:color="auto"/>
              </w:divBdr>
              <w:divsChild>
                <w:div w:id="212186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4714">
          <w:marLeft w:val="0"/>
          <w:marRight w:val="0"/>
          <w:marTop w:val="300"/>
          <w:marBottom w:val="0"/>
          <w:divBdr>
            <w:top w:val="none" w:sz="0" w:space="0" w:color="auto"/>
            <w:left w:val="none" w:sz="0" w:space="0" w:color="auto"/>
            <w:bottom w:val="none" w:sz="0" w:space="0" w:color="auto"/>
            <w:right w:val="none" w:sz="0" w:space="0" w:color="auto"/>
          </w:divBdr>
          <w:divsChild>
            <w:div w:id="1157114206">
              <w:marLeft w:val="0"/>
              <w:marRight w:val="0"/>
              <w:marTop w:val="0"/>
              <w:marBottom w:val="0"/>
              <w:divBdr>
                <w:top w:val="none" w:sz="0" w:space="0" w:color="auto"/>
                <w:left w:val="none" w:sz="0" w:space="0" w:color="auto"/>
                <w:bottom w:val="none" w:sz="0" w:space="0" w:color="auto"/>
                <w:right w:val="none" w:sz="0" w:space="0" w:color="auto"/>
              </w:divBdr>
              <w:divsChild>
                <w:div w:id="43918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42986">
          <w:marLeft w:val="0"/>
          <w:marRight w:val="0"/>
          <w:marTop w:val="300"/>
          <w:marBottom w:val="0"/>
          <w:divBdr>
            <w:top w:val="none" w:sz="0" w:space="0" w:color="auto"/>
            <w:left w:val="none" w:sz="0" w:space="0" w:color="auto"/>
            <w:bottom w:val="none" w:sz="0" w:space="0" w:color="auto"/>
            <w:right w:val="none" w:sz="0" w:space="0" w:color="auto"/>
          </w:divBdr>
          <w:divsChild>
            <w:div w:id="1092237533">
              <w:marLeft w:val="0"/>
              <w:marRight w:val="0"/>
              <w:marTop w:val="0"/>
              <w:marBottom w:val="0"/>
              <w:divBdr>
                <w:top w:val="none" w:sz="0" w:space="0" w:color="auto"/>
                <w:left w:val="none" w:sz="0" w:space="0" w:color="auto"/>
                <w:bottom w:val="none" w:sz="0" w:space="0" w:color="auto"/>
                <w:right w:val="none" w:sz="0" w:space="0" w:color="auto"/>
              </w:divBdr>
              <w:divsChild>
                <w:div w:id="8662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848140">
      <w:bodyDiv w:val="1"/>
      <w:marLeft w:val="0"/>
      <w:marRight w:val="0"/>
      <w:marTop w:val="0"/>
      <w:marBottom w:val="0"/>
      <w:divBdr>
        <w:top w:val="none" w:sz="0" w:space="0" w:color="auto"/>
        <w:left w:val="none" w:sz="0" w:space="0" w:color="auto"/>
        <w:bottom w:val="none" w:sz="0" w:space="0" w:color="auto"/>
        <w:right w:val="none" w:sz="0" w:space="0" w:color="auto"/>
      </w:divBdr>
      <w:divsChild>
        <w:div w:id="375855846">
          <w:marLeft w:val="0"/>
          <w:marRight w:val="0"/>
          <w:marTop w:val="0"/>
          <w:marBottom w:val="0"/>
          <w:divBdr>
            <w:top w:val="none" w:sz="0" w:space="0" w:color="auto"/>
            <w:left w:val="none" w:sz="0" w:space="0" w:color="auto"/>
            <w:bottom w:val="none" w:sz="0" w:space="0" w:color="auto"/>
            <w:right w:val="none" w:sz="0" w:space="0" w:color="auto"/>
          </w:divBdr>
        </w:div>
        <w:div w:id="1043365286">
          <w:marLeft w:val="0"/>
          <w:marRight w:val="0"/>
          <w:marTop w:val="0"/>
          <w:marBottom w:val="0"/>
          <w:divBdr>
            <w:top w:val="none" w:sz="0" w:space="0" w:color="auto"/>
            <w:left w:val="none" w:sz="0" w:space="0" w:color="auto"/>
            <w:bottom w:val="none" w:sz="0" w:space="0" w:color="auto"/>
            <w:right w:val="none" w:sz="0" w:space="0" w:color="auto"/>
          </w:divBdr>
          <w:divsChild>
            <w:div w:id="2033653279">
              <w:marLeft w:val="0"/>
              <w:marRight w:val="0"/>
              <w:marTop w:val="0"/>
              <w:marBottom w:val="0"/>
              <w:divBdr>
                <w:top w:val="none" w:sz="0" w:space="0" w:color="auto"/>
                <w:left w:val="none" w:sz="0" w:space="0" w:color="auto"/>
                <w:bottom w:val="none" w:sz="0" w:space="0" w:color="auto"/>
                <w:right w:val="none" w:sz="0" w:space="0" w:color="auto"/>
              </w:divBdr>
            </w:div>
          </w:divsChild>
        </w:div>
        <w:div w:id="1781996625">
          <w:marLeft w:val="0"/>
          <w:marRight w:val="0"/>
          <w:marTop w:val="0"/>
          <w:marBottom w:val="0"/>
          <w:divBdr>
            <w:top w:val="none" w:sz="0" w:space="0" w:color="auto"/>
            <w:left w:val="none" w:sz="0" w:space="0" w:color="auto"/>
            <w:bottom w:val="none" w:sz="0" w:space="0" w:color="auto"/>
            <w:right w:val="none" w:sz="0" w:space="0" w:color="auto"/>
          </w:divBdr>
        </w:div>
        <w:div w:id="1130830283">
          <w:marLeft w:val="0"/>
          <w:marRight w:val="0"/>
          <w:marTop w:val="0"/>
          <w:marBottom w:val="0"/>
          <w:divBdr>
            <w:top w:val="none" w:sz="0" w:space="0" w:color="auto"/>
            <w:left w:val="none" w:sz="0" w:space="0" w:color="auto"/>
            <w:bottom w:val="none" w:sz="0" w:space="0" w:color="auto"/>
            <w:right w:val="none" w:sz="0" w:space="0" w:color="auto"/>
          </w:divBdr>
          <w:divsChild>
            <w:div w:id="1582327890">
              <w:marLeft w:val="0"/>
              <w:marRight w:val="0"/>
              <w:marTop w:val="0"/>
              <w:marBottom w:val="0"/>
              <w:divBdr>
                <w:top w:val="none" w:sz="0" w:space="0" w:color="auto"/>
                <w:left w:val="none" w:sz="0" w:space="0" w:color="auto"/>
                <w:bottom w:val="none" w:sz="0" w:space="0" w:color="auto"/>
                <w:right w:val="none" w:sz="0" w:space="0" w:color="auto"/>
              </w:divBdr>
            </w:div>
          </w:divsChild>
        </w:div>
        <w:div w:id="212078870">
          <w:marLeft w:val="0"/>
          <w:marRight w:val="0"/>
          <w:marTop w:val="0"/>
          <w:marBottom w:val="0"/>
          <w:divBdr>
            <w:top w:val="none" w:sz="0" w:space="0" w:color="auto"/>
            <w:left w:val="none" w:sz="0" w:space="0" w:color="auto"/>
            <w:bottom w:val="none" w:sz="0" w:space="0" w:color="auto"/>
            <w:right w:val="none" w:sz="0" w:space="0" w:color="auto"/>
          </w:divBdr>
        </w:div>
        <w:div w:id="739403040">
          <w:marLeft w:val="0"/>
          <w:marRight w:val="0"/>
          <w:marTop w:val="0"/>
          <w:marBottom w:val="0"/>
          <w:divBdr>
            <w:top w:val="none" w:sz="0" w:space="0" w:color="auto"/>
            <w:left w:val="none" w:sz="0" w:space="0" w:color="auto"/>
            <w:bottom w:val="none" w:sz="0" w:space="0" w:color="auto"/>
            <w:right w:val="none" w:sz="0" w:space="0" w:color="auto"/>
          </w:divBdr>
          <w:divsChild>
            <w:div w:id="213469213">
              <w:marLeft w:val="0"/>
              <w:marRight w:val="0"/>
              <w:marTop w:val="0"/>
              <w:marBottom w:val="0"/>
              <w:divBdr>
                <w:top w:val="none" w:sz="0" w:space="0" w:color="auto"/>
                <w:left w:val="none" w:sz="0" w:space="0" w:color="auto"/>
                <w:bottom w:val="none" w:sz="0" w:space="0" w:color="auto"/>
                <w:right w:val="none" w:sz="0" w:space="0" w:color="auto"/>
              </w:divBdr>
            </w:div>
          </w:divsChild>
        </w:div>
        <w:div w:id="267738809">
          <w:marLeft w:val="0"/>
          <w:marRight w:val="0"/>
          <w:marTop w:val="0"/>
          <w:marBottom w:val="0"/>
          <w:divBdr>
            <w:top w:val="none" w:sz="0" w:space="0" w:color="auto"/>
            <w:left w:val="none" w:sz="0" w:space="0" w:color="auto"/>
            <w:bottom w:val="none" w:sz="0" w:space="0" w:color="auto"/>
            <w:right w:val="none" w:sz="0" w:space="0" w:color="auto"/>
          </w:divBdr>
        </w:div>
        <w:div w:id="1224756112">
          <w:marLeft w:val="0"/>
          <w:marRight w:val="0"/>
          <w:marTop w:val="0"/>
          <w:marBottom w:val="0"/>
          <w:divBdr>
            <w:top w:val="none" w:sz="0" w:space="0" w:color="auto"/>
            <w:left w:val="none" w:sz="0" w:space="0" w:color="auto"/>
            <w:bottom w:val="none" w:sz="0" w:space="0" w:color="auto"/>
            <w:right w:val="none" w:sz="0" w:space="0" w:color="auto"/>
          </w:divBdr>
          <w:divsChild>
            <w:div w:id="1986618864">
              <w:marLeft w:val="0"/>
              <w:marRight w:val="0"/>
              <w:marTop w:val="0"/>
              <w:marBottom w:val="0"/>
              <w:divBdr>
                <w:top w:val="none" w:sz="0" w:space="0" w:color="auto"/>
                <w:left w:val="none" w:sz="0" w:space="0" w:color="auto"/>
                <w:bottom w:val="none" w:sz="0" w:space="0" w:color="auto"/>
                <w:right w:val="none" w:sz="0" w:space="0" w:color="auto"/>
              </w:divBdr>
            </w:div>
          </w:divsChild>
        </w:div>
        <w:div w:id="1891532374">
          <w:marLeft w:val="0"/>
          <w:marRight w:val="0"/>
          <w:marTop w:val="0"/>
          <w:marBottom w:val="0"/>
          <w:divBdr>
            <w:top w:val="none" w:sz="0" w:space="0" w:color="auto"/>
            <w:left w:val="none" w:sz="0" w:space="0" w:color="auto"/>
            <w:bottom w:val="none" w:sz="0" w:space="0" w:color="auto"/>
            <w:right w:val="none" w:sz="0" w:space="0" w:color="auto"/>
          </w:divBdr>
        </w:div>
        <w:div w:id="2117480070">
          <w:marLeft w:val="0"/>
          <w:marRight w:val="0"/>
          <w:marTop w:val="0"/>
          <w:marBottom w:val="0"/>
          <w:divBdr>
            <w:top w:val="none" w:sz="0" w:space="0" w:color="auto"/>
            <w:left w:val="none" w:sz="0" w:space="0" w:color="auto"/>
            <w:bottom w:val="none" w:sz="0" w:space="0" w:color="auto"/>
            <w:right w:val="none" w:sz="0" w:space="0" w:color="auto"/>
          </w:divBdr>
          <w:divsChild>
            <w:div w:id="1699431455">
              <w:marLeft w:val="0"/>
              <w:marRight w:val="0"/>
              <w:marTop w:val="0"/>
              <w:marBottom w:val="0"/>
              <w:divBdr>
                <w:top w:val="none" w:sz="0" w:space="0" w:color="auto"/>
                <w:left w:val="none" w:sz="0" w:space="0" w:color="auto"/>
                <w:bottom w:val="none" w:sz="0" w:space="0" w:color="auto"/>
                <w:right w:val="none" w:sz="0" w:space="0" w:color="auto"/>
              </w:divBdr>
            </w:div>
          </w:divsChild>
        </w:div>
        <w:div w:id="1798530144">
          <w:marLeft w:val="0"/>
          <w:marRight w:val="0"/>
          <w:marTop w:val="0"/>
          <w:marBottom w:val="0"/>
          <w:divBdr>
            <w:top w:val="none" w:sz="0" w:space="0" w:color="auto"/>
            <w:left w:val="none" w:sz="0" w:space="0" w:color="auto"/>
            <w:bottom w:val="none" w:sz="0" w:space="0" w:color="auto"/>
            <w:right w:val="none" w:sz="0" w:space="0" w:color="auto"/>
          </w:divBdr>
        </w:div>
        <w:div w:id="1002703529">
          <w:marLeft w:val="0"/>
          <w:marRight w:val="0"/>
          <w:marTop w:val="0"/>
          <w:marBottom w:val="0"/>
          <w:divBdr>
            <w:top w:val="none" w:sz="0" w:space="0" w:color="auto"/>
            <w:left w:val="none" w:sz="0" w:space="0" w:color="auto"/>
            <w:bottom w:val="none" w:sz="0" w:space="0" w:color="auto"/>
            <w:right w:val="none" w:sz="0" w:space="0" w:color="auto"/>
          </w:divBdr>
          <w:divsChild>
            <w:div w:id="1586299475">
              <w:marLeft w:val="0"/>
              <w:marRight w:val="0"/>
              <w:marTop w:val="0"/>
              <w:marBottom w:val="0"/>
              <w:divBdr>
                <w:top w:val="none" w:sz="0" w:space="0" w:color="auto"/>
                <w:left w:val="none" w:sz="0" w:space="0" w:color="auto"/>
                <w:bottom w:val="none" w:sz="0" w:space="0" w:color="auto"/>
                <w:right w:val="none" w:sz="0" w:space="0" w:color="auto"/>
              </w:divBdr>
            </w:div>
          </w:divsChild>
        </w:div>
        <w:div w:id="188762188">
          <w:marLeft w:val="0"/>
          <w:marRight w:val="0"/>
          <w:marTop w:val="0"/>
          <w:marBottom w:val="0"/>
          <w:divBdr>
            <w:top w:val="none" w:sz="0" w:space="0" w:color="auto"/>
            <w:left w:val="none" w:sz="0" w:space="0" w:color="auto"/>
            <w:bottom w:val="none" w:sz="0" w:space="0" w:color="auto"/>
            <w:right w:val="none" w:sz="0" w:space="0" w:color="auto"/>
          </w:divBdr>
        </w:div>
        <w:div w:id="1157696795">
          <w:marLeft w:val="0"/>
          <w:marRight w:val="0"/>
          <w:marTop w:val="0"/>
          <w:marBottom w:val="0"/>
          <w:divBdr>
            <w:top w:val="none" w:sz="0" w:space="0" w:color="auto"/>
            <w:left w:val="none" w:sz="0" w:space="0" w:color="auto"/>
            <w:bottom w:val="none" w:sz="0" w:space="0" w:color="auto"/>
            <w:right w:val="none" w:sz="0" w:space="0" w:color="auto"/>
          </w:divBdr>
          <w:divsChild>
            <w:div w:id="826894809">
              <w:marLeft w:val="0"/>
              <w:marRight w:val="0"/>
              <w:marTop w:val="0"/>
              <w:marBottom w:val="0"/>
              <w:divBdr>
                <w:top w:val="none" w:sz="0" w:space="0" w:color="auto"/>
                <w:left w:val="none" w:sz="0" w:space="0" w:color="auto"/>
                <w:bottom w:val="none" w:sz="0" w:space="0" w:color="auto"/>
                <w:right w:val="none" w:sz="0" w:space="0" w:color="auto"/>
              </w:divBdr>
            </w:div>
          </w:divsChild>
        </w:div>
        <w:div w:id="313262808">
          <w:marLeft w:val="0"/>
          <w:marRight w:val="0"/>
          <w:marTop w:val="300"/>
          <w:marBottom w:val="0"/>
          <w:divBdr>
            <w:top w:val="none" w:sz="0" w:space="0" w:color="auto"/>
            <w:left w:val="none" w:sz="0" w:space="0" w:color="auto"/>
            <w:bottom w:val="none" w:sz="0" w:space="0" w:color="auto"/>
            <w:right w:val="none" w:sz="0" w:space="0" w:color="auto"/>
          </w:divBdr>
          <w:divsChild>
            <w:div w:id="1619408253">
              <w:marLeft w:val="0"/>
              <w:marRight w:val="0"/>
              <w:marTop w:val="0"/>
              <w:marBottom w:val="0"/>
              <w:divBdr>
                <w:top w:val="none" w:sz="0" w:space="0" w:color="auto"/>
                <w:left w:val="none" w:sz="0" w:space="0" w:color="auto"/>
                <w:bottom w:val="none" w:sz="0" w:space="0" w:color="auto"/>
                <w:right w:val="none" w:sz="0" w:space="0" w:color="auto"/>
              </w:divBdr>
              <w:divsChild>
                <w:div w:id="166705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129988">
          <w:marLeft w:val="0"/>
          <w:marRight w:val="0"/>
          <w:marTop w:val="300"/>
          <w:marBottom w:val="0"/>
          <w:divBdr>
            <w:top w:val="none" w:sz="0" w:space="0" w:color="auto"/>
            <w:left w:val="none" w:sz="0" w:space="0" w:color="auto"/>
            <w:bottom w:val="none" w:sz="0" w:space="0" w:color="auto"/>
            <w:right w:val="none" w:sz="0" w:space="0" w:color="auto"/>
          </w:divBdr>
          <w:divsChild>
            <w:div w:id="1464814694">
              <w:marLeft w:val="0"/>
              <w:marRight w:val="0"/>
              <w:marTop w:val="0"/>
              <w:marBottom w:val="0"/>
              <w:divBdr>
                <w:top w:val="none" w:sz="0" w:space="0" w:color="auto"/>
                <w:left w:val="none" w:sz="0" w:space="0" w:color="auto"/>
                <w:bottom w:val="none" w:sz="0" w:space="0" w:color="auto"/>
                <w:right w:val="none" w:sz="0" w:space="0" w:color="auto"/>
              </w:divBdr>
              <w:divsChild>
                <w:div w:id="5486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5599">
          <w:marLeft w:val="0"/>
          <w:marRight w:val="0"/>
          <w:marTop w:val="300"/>
          <w:marBottom w:val="0"/>
          <w:divBdr>
            <w:top w:val="none" w:sz="0" w:space="0" w:color="auto"/>
            <w:left w:val="none" w:sz="0" w:space="0" w:color="auto"/>
            <w:bottom w:val="none" w:sz="0" w:space="0" w:color="auto"/>
            <w:right w:val="none" w:sz="0" w:space="0" w:color="auto"/>
          </w:divBdr>
          <w:divsChild>
            <w:div w:id="989746333">
              <w:marLeft w:val="0"/>
              <w:marRight w:val="0"/>
              <w:marTop w:val="0"/>
              <w:marBottom w:val="0"/>
              <w:divBdr>
                <w:top w:val="none" w:sz="0" w:space="0" w:color="auto"/>
                <w:left w:val="none" w:sz="0" w:space="0" w:color="auto"/>
                <w:bottom w:val="none" w:sz="0" w:space="0" w:color="auto"/>
                <w:right w:val="none" w:sz="0" w:space="0" w:color="auto"/>
              </w:divBdr>
              <w:divsChild>
                <w:div w:id="114577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9989">
          <w:marLeft w:val="0"/>
          <w:marRight w:val="0"/>
          <w:marTop w:val="300"/>
          <w:marBottom w:val="0"/>
          <w:divBdr>
            <w:top w:val="none" w:sz="0" w:space="0" w:color="auto"/>
            <w:left w:val="none" w:sz="0" w:space="0" w:color="auto"/>
            <w:bottom w:val="none" w:sz="0" w:space="0" w:color="auto"/>
            <w:right w:val="none" w:sz="0" w:space="0" w:color="auto"/>
          </w:divBdr>
          <w:divsChild>
            <w:div w:id="789127929">
              <w:marLeft w:val="0"/>
              <w:marRight w:val="0"/>
              <w:marTop w:val="0"/>
              <w:marBottom w:val="0"/>
              <w:divBdr>
                <w:top w:val="none" w:sz="0" w:space="0" w:color="auto"/>
                <w:left w:val="none" w:sz="0" w:space="0" w:color="auto"/>
                <w:bottom w:val="none" w:sz="0" w:space="0" w:color="auto"/>
                <w:right w:val="none" w:sz="0" w:space="0" w:color="auto"/>
              </w:divBdr>
              <w:divsChild>
                <w:div w:id="73801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076355">
      <w:bodyDiv w:val="1"/>
      <w:marLeft w:val="0"/>
      <w:marRight w:val="0"/>
      <w:marTop w:val="0"/>
      <w:marBottom w:val="0"/>
      <w:divBdr>
        <w:top w:val="none" w:sz="0" w:space="0" w:color="auto"/>
        <w:left w:val="none" w:sz="0" w:space="0" w:color="auto"/>
        <w:bottom w:val="none" w:sz="0" w:space="0" w:color="auto"/>
        <w:right w:val="none" w:sz="0" w:space="0" w:color="auto"/>
      </w:divBdr>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1996492266">
          <w:marLeft w:val="0"/>
          <w:marRight w:val="0"/>
          <w:marTop w:val="0"/>
          <w:marBottom w:val="0"/>
          <w:divBdr>
            <w:top w:val="none" w:sz="0" w:space="0" w:color="auto"/>
            <w:left w:val="none" w:sz="0" w:space="0" w:color="auto"/>
            <w:bottom w:val="none" w:sz="0" w:space="0" w:color="auto"/>
            <w:right w:val="none" w:sz="0" w:space="0" w:color="auto"/>
          </w:divBdr>
        </w:div>
        <w:div w:id="2109152520">
          <w:marLeft w:val="0"/>
          <w:marRight w:val="0"/>
          <w:marTop w:val="0"/>
          <w:marBottom w:val="0"/>
          <w:divBdr>
            <w:top w:val="none" w:sz="0" w:space="0" w:color="auto"/>
            <w:left w:val="none" w:sz="0" w:space="0" w:color="auto"/>
            <w:bottom w:val="none" w:sz="0" w:space="0" w:color="auto"/>
            <w:right w:val="none" w:sz="0" w:space="0" w:color="auto"/>
          </w:divBdr>
          <w:divsChild>
            <w:div w:id="1547914455">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880899637">
          <w:marLeft w:val="0"/>
          <w:marRight w:val="0"/>
          <w:marTop w:val="0"/>
          <w:marBottom w:val="0"/>
          <w:divBdr>
            <w:top w:val="none" w:sz="0" w:space="0" w:color="auto"/>
            <w:left w:val="none" w:sz="0" w:space="0" w:color="auto"/>
            <w:bottom w:val="none" w:sz="0" w:space="0" w:color="auto"/>
            <w:right w:val="none" w:sz="0" w:space="0" w:color="auto"/>
          </w:divBdr>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sChild>
                <w:div w:id="19035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576474718">
          <w:marLeft w:val="0"/>
          <w:marRight w:val="0"/>
          <w:marTop w:val="0"/>
          <w:marBottom w:val="0"/>
          <w:divBdr>
            <w:top w:val="none" w:sz="0" w:space="0" w:color="auto"/>
            <w:left w:val="none" w:sz="0" w:space="0" w:color="auto"/>
            <w:bottom w:val="none" w:sz="0" w:space="0" w:color="auto"/>
            <w:right w:val="none" w:sz="0" w:space="0" w:color="auto"/>
          </w:divBdr>
        </w:div>
        <w:div w:id="1892308455">
          <w:marLeft w:val="0"/>
          <w:marRight w:val="0"/>
          <w:marTop w:val="0"/>
          <w:marBottom w:val="0"/>
          <w:divBdr>
            <w:top w:val="none" w:sz="0" w:space="0" w:color="auto"/>
            <w:left w:val="none" w:sz="0" w:space="0" w:color="auto"/>
            <w:bottom w:val="none" w:sz="0" w:space="0" w:color="auto"/>
            <w:right w:val="none" w:sz="0" w:space="0" w:color="auto"/>
          </w:divBdr>
          <w:divsChild>
            <w:div w:id="1597325196">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2137329247">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879707919">
          <w:marLeft w:val="0"/>
          <w:marRight w:val="0"/>
          <w:marTop w:val="0"/>
          <w:marBottom w:val="0"/>
          <w:divBdr>
            <w:top w:val="none" w:sz="0" w:space="0" w:color="auto"/>
            <w:left w:val="none" w:sz="0" w:space="0" w:color="auto"/>
            <w:bottom w:val="none" w:sz="0" w:space="0" w:color="auto"/>
            <w:right w:val="none" w:sz="0" w:space="0" w:color="auto"/>
          </w:divBdr>
          <w:divsChild>
            <w:div w:id="307368250">
              <w:marLeft w:val="0"/>
              <w:marRight w:val="0"/>
              <w:marTop w:val="0"/>
              <w:marBottom w:val="0"/>
              <w:divBdr>
                <w:top w:val="none" w:sz="0" w:space="0" w:color="auto"/>
                <w:left w:val="none" w:sz="0" w:space="0" w:color="auto"/>
                <w:bottom w:val="none" w:sz="0" w:space="0" w:color="auto"/>
                <w:right w:val="none" w:sz="0" w:space="0" w:color="auto"/>
              </w:divBdr>
            </w:div>
          </w:divsChild>
        </w:div>
        <w:div w:id="2119323901">
          <w:marLeft w:val="0"/>
          <w:marRight w:val="0"/>
          <w:marTop w:val="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2057125480">
          <w:marLeft w:val="0"/>
          <w:marRight w:val="0"/>
          <w:marTop w:val="0"/>
          <w:marBottom w:val="0"/>
          <w:divBdr>
            <w:top w:val="none" w:sz="0" w:space="0" w:color="auto"/>
            <w:left w:val="none" w:sz="0" w:space="0" w:color="auto"/>
            <w:bottom w:val="none" w:sz="0" w:space="0" w:color="auto"/>
            <w:right w:val="none" w:sz="0" w:space="0" w:color="auto"/>
          </w:divBdr>
          <w:divsChild>
            <w:div w:id="738597790">
              <w:marLeft w:val="0"/>
              <w:marRight w:val="0"/>
              <w:marTop w:val="0"/>
              <w:marBottom w:val="0"/>
              <w:divBdr>
                <w:top w:val="none" w:sz="0" w:space="0" w:color="auto"/>
                <w:left w:val="none" w:sz="0" w:space="0" w:color="auto"/>
                <w:bottom w:val="none" w:sz="0" w:space="0" w:color="auto"/>
                <w:right w:val="none" w:sz="0" w:space="0" w:color="auto"/>
              </w:divBdr>
            </w:div>
          </w:divsChild>
        </w:div>
        <w:div w:id="922494976">
          <w:marLeft w:val="0"/>
          <w:marRight w:val="0"/>
          <w:marTop w:val="0"/>
          <w:marBottom w:val="0"/>
          <w:divBdr>
            <w:top w:val="none" w:sz="0" w:space="0" w:color="auto"/>
            <w:left w:val="none" w:sz="0" w:space="0" w:color="auto"/>
            <w:bottom w:val="none" w:sz="0" w:space="0" w:color="auto"/>
            <w:right w:val="none" w:sz="0" w:space="0" w:color="auto"/>
          </w:divBdr>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923">
          <w:marLeft w:val="0"/>
          <w:marRight w:val="0"/>
          <w:marTop w:val="300"/>
          <w:marBottom w:val="0"/>
          <w:divBdr>
            <w:top w:val="none" w:sz="0" w:space="0" w:color="auto"/>
            <w:left w:val="none" w:sz="0" w:space="0" w:color="auto"/>
            <w:bottom w:val="none" w:sz="0" w:space="0" w:color="auto"/>
            <w:right w:val="none" w:sz="0" w:space="0" w:color="auto"/>
          </w:divBdr>
          <w:divsChild>
            <w:div w:id="2017419238">
              <w:marLeft w:val="0"/>
              <w:marRight w:val="0"/>
              <w:marTop w:val="0"/>
              <w:marBottom w:val="0"/>
              <w:divBdr>
                <w:top w:val="none" w:sz="0" w:space="0" w:color="auto"/>
                <w:left w:val="none" w:sz="0" w:space="0" w:color="auto"/>
                <w:bottom w:val="none" w:sz="0" w:space="0" w:color="auto"/>
                <w:right w:val="none" w:sz="0" w:space="0" w:color="auto"/>
              </w:divBdr>
              <w:divsChild>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14718">
      <w:bodyDiv w:val="1"/>
      <w:marLeft w:val="0"/>
      <w:marRight w:val="0"/>
      <w:marTop w:val="0"/>
      <w:marBottom w:val="0"/>
      <w:divBdr>
        <w:top w:val="none" w:sz="0" w:space="0" w:color="auto"/>
        <w:left w:val="none" w:sz="0" w:space="0" w:color="auto"/>
        <w:bottom w:val="none" w:sz="0" w:space="0" w:color="auto"/>
        <w:right w:val="none" w:sz="0" w:space="0" w:color="auto"/>
      </w:divBdr>
      <w:divsChild>
        <w:div w:id="208957929">
          <w:marLeft w:val="0"/>
          <w:marRight w:val="0"/>
          <w:marTop w:val="0"/>
          <w:marBottom w:val="0"/>
          <w:divBdr>
            <w:top w:val="none" w:sz="0" w:space="0" w:color="auto"/>
            <w:left w:val="none" w:sz="0" w:space="0" w:color="auto"/>
            <w:bottom w:val="none" w:sz="0" w:space="0" w:color="auto"/>
            <w:right w:val="none" w:sz="0" w:space="0" w:color="auto"/>
          </w:divBdr>
        </w:div>
        <w:div w:id="489713674">
          <w:marLeft w:val="0"/>
          <w:marRight w:val="0"/>
          <w:marTop w:val="0"/>
          <w:marBottom w:val="0"/>
          <w:divBdr>
            <w:top w:val="none" w:sz="0" w:space="0" w:color="auto"/>
            <w:left w:val="none" w:sz="0" w:space="0" w:color="auto"/>
            <w:bottom w:val="none" w:sz="0" w:space="0" w:color="auto"/>
            <w:right w:val="none" w:sz="0" w:space="0" w:color="auto"/>
          </w:divBdr>
          <w:divsChild>
            <w:div w:id="463474396">
              <w:marLeft w:val="0"/>
              <w:marRight w:val="0"/>
              <w:marTop w:val="0"/>
              <w:marBottom w:val="0"/>
              <w:divBdr>
                <w:top w:val="none" w:sz="0" w:space="0" w:color="auto"/>
                <w:left w:val="none" w:sz="0" w:space="0" w:color="auto"/>
                <w:bottom w:val="none" w:sz="0" w:space="0" w:color="auto"/>
                <w:right w:val="none" w:sz="0" w:space="0" w:color="auto"/>
              </w:divBdr>
            </w:div>
          </w:divsChild>
        </w:div>
        <w:div w:id="1813525413">
          <w:marLeft w:val="0"/>
          <w:marRight w:val="0"/>
          <w:marTop w:val="0"/>
          <w:marBottom w:val="0"/>
          <w:divBdr>
            <w:top w:val="none" w:sz="0" w:space="0" w:color="auto"/>
            <w:left w:val="none" w:sz="0" w:space="0" w:color="auto"/>
            <w:bottom w:val="none" w:sz="0" w:space="0" w:color="auto"/>
            <w:right w:val="none" w:sz="0" w:space="0" w:color="auto"/>
          </w:divBdr>
        </w:div>
        <w:div w:id="595946620">
          <w:marLeft w:val="0"/>
          <w:marRight w:val="0"/>
          <w:marTop w:val="0"/>
          <w:marBottom w:val="0"/>
          <w:divBdr>
            <w:top w:val="none" w:sz="0" w:space="0" w:color="auto"/>
            <w:left w:val="none" w:sz="0" w:space="0" w:color="auto"/>
            <w:bottom w:val="none" w:sz="0" w:space="0" w:color="auto"/>
            <w:right w:val="none" w:sz="0" w:space="0" w:color="auto"/>
          </w:divBdr>
          <w:divsChild>
            <w:div w:id="1540891735">
              <w:marLeft w:val="0"/>
              <w:marRight w:val="0"/>
              <w:marTop w:val="0"/>
              <w:marBottom w:val="0"/>
              <w:divBdr>
                <w:top w:val="none" w:sz="0" w:space="0" w:color="auto"/>
                <w:left w:val="none" w:sz="0" w:space="0" w:color="auto"/>
                <w:bottom w:val="none" w:sz="0" w:space="0" w:color="auto"/>
                <w:right w:val="none" w:sz="0" w:space="0" w:color="auto"/>
              </w:divBdr>
            </w:div>
          </w:divsChild>
        </w:div>
        <w:div w:id="1967082899">
          <w:marLeft w:val="0"/>
          <w:marRight w:val="0"/>
          <w:marTop w:val="0"/>
          <w:marBottom w:val="0"/>
          <w:divBdr>
            <w:top w:val="none" w:sz="0" w:space="0" w:color="auto"/>
            <w:left w:val="none" w:sz="0" w:space="0" w:color="auto"/>
            <w:bottom w:val="none" w:sz="0" w:space="0" w:color="auto"/>
            <w:right w:val="none" w:sz="0" w:space="0" w:color="auto"/>
          </w:divBdr>
        </w:div>
        <w:div w:id="1098521085">
          <w:marLeft w:val="0"/>
          <w:marRight w:val="0"/>
          <w:marTop w:val="0"/>
          <w:marBottom w:val="0"/>
          <w:divBdr>
            <w:top w:val="none" w:sz="0" w:space="0" w:color="auto"/>
            <w:left w:val="none" w:sz="0" w:space="0" w:color="auto"/>
            <w:bottom w:val="none" w:sz="0" w:space="0" w:color="auto"/>
            <w:right w:val="none" w:sz="0" w:space="0" w:color="auto"/>
          </w:divBdr>
          <w:divsChild>
            <w:div w:id="733436369">
              <w:marLeft w:val="0"/>
              <w:marRight w:val="0"/>
              <w:marTop w:val="0"/>
              <w:marBottom w:val="0"/>
              <w:divBdr>
                <w:top w:val="none" w:sz="0" w:space="0" w:color="auto"/>
                <w:left w:val="none" w:sz="0" w:space="0" w:color="auto"/>
                <w:bottom w:val="none" w:sz="0" w:space="0" w:color="auto"/>
                <w:right w:val="none" w:sz="0" w:space="0" w:color="auto"/>
              </w:divBdr>
            </w:div>
          </w:divsChild>
        </w:div>
        <w:div w:id="524173923">
          <w:marLeft w:val="0"/>
          <w:marRight w:val="0"/>
          <w:marTop w:val="0"/>
          <w:marBottom w:val="0"/>
          <w:divBdr>
            <w:top w:val="none" w:sz="0" w:space="0" w:color="auto"/>
            <w:left w:val="none" w:sz="0" w:space="0" w:color="auto"/>
            <w:bottom w:val="none" w:sz="0" w:space="0" w:color="auto"/>
            <w:right w:val="none" w:sz="0" w:space="0" w:color="auto"/>
          </w:divBdr>
        </w:div>
        <w:div w:id="115369631">
          <w:marLeft w:val="0"/>
          <w:marRight w:val="0"/>
          <w:marTop w:val="0"/>
          <w:marBottom w:val="0"/>
          <w:divBdr>
            <w:top w:val="none" w:sz="0" w:space="0" w:color="auto"/>
            <w:left w:val="none" w:sz="0" w:space="0" w:color="auto"/>
            <w:bottom w:val="none" w:sz="0" w:space="0" w:color="auto"/>
            <w:right w:val="none" w:sz="0" w:space="0" w:color="auto"/>
          </w:divBdr>
          <w:divsChild>
            <w:div w:id="2056542851">
              <w:marLeft w:val="0"/>
              <w:marRight w:val="0"/>
              <w:marTop w:val="0"/>
              <w:marBottom w:val="0"/>
              <w:divBdr>
                <w:top w:val="none" w:sz="0" w:space="0" w:color="auto"/>
                <w:left w:val="none" w:sz="0" w:space="0" w:color="auto"/>
                <w:bottom w:val="none" w:sz="0" w:space="0" w:color="auto"/>
                <w:right w:val="none" w:sz="0" w:space="0" w:color="auto"/>
              </w:divBdr>
            </w:div>
          </w:divsChild>
        </w:div>
        <w:div w:id="2086996717">
          <w:marLeft w:val="0"/>
          <w:marRight w:val="0"/>
          <w:marTop w:val="0"/>
          <w:marBottom w:val="0"/>
          <w:divBdr>
            <w:top w:val="none" w:sz="0" w:space="0" w:color="auto"/>
            <w:left w:val="none" w:sz="0" w:space="0" w:color="auto"/>
            <w:bottom w:val="none" w:sz="0" w:space="0" w:color="auto"/>
            <w:right w:val="none" w:sz="0" w:space="0" w:color="auto"/>
          </w:divBdr>
        </w:div>
        <w:div w:id="162016938">
          <w:marLeft w:val="0"/>
          <w:marRight w:val="0"/>
          <w:marTop w:val="0"/>
          <w:marBottom w:val="0"/>
          <w:divBdr>
            <w:top w:val="none" w:sz="0" w:space="0" w:color="auto"/>
            <w:left w:val="none" w:sz="0" w:space="0" w:color="auto"/>
            <w:bottom w:val="none" w:sz="0" w:space="0" w:color="auto"/>
            <w:right w:val="none" w:sz="0" w:space="0" w:color="auto"/>
          </w:divBdr>
          <w:divsChild>
            <w:div w:id="521361167">
              <w:marLeft w:val="0"/>
              <w:marRight w:val="0"/>
              <w:marTop w:val="0"/>
              <w:marBottom w:val="0"/>
              <w:divBdr>
                <w:top w:val="none" w:sz="0" w:space="0" w:color="auto"/>
                <w:left w:val="none" w:sz="0" w:space="0" w:color="auto"/>
                <w:bottom w:val="none" w:sz="0" w:space="0" w:color="auto"/>
                <w:right w:val="none" w:sz="0" w:space="0" w:color="auto"/>
              </w:divBdr>
            </w:div>
          </w:divsChild>
        </w:div>
        <w:div w:id="1394154818">
          <w:marLeft w:val="0"/>
          <w:marRight w:val="0"/>
          <w:marTop w:val="0"/>
          <w:marBottom w:val="0"/>
          <w:divBdr>
            <w:top w:val="none" w:sz="0" w:space="0" w:color="auto"/>
            <w:left w:val="none" w:sz="0" w:space="0" w:color="auto"/>
            <w:bottom w:val="none" w:sz="0" w:space="0" w:color="auto"/>
            <w:right w:val="none" w:sz="0" w:space="0" w:color="auto"/>
          </w:divBdr>
        </w:div>
        <w:div w:id="346830285">
          <w:marLeft w:val="0"/>
          <w:marRight w:val="0"/>
          <w:marTop w:val="0"/>
          <w:marBottom w:val="0"/>
          <w:divBdr>
            <w:top w:val="none" w:sz="0" w:space="0" w:color="auto"/>
            <w:left w:val="none" w:sz="0" w:space="0" w:color="auto"/>
            <w:bottom w:val="none" w:sz="0" w:space="0" w:color="auto"/>
            <w:right w:val="none" w:sz="0" w:space="0" w:color="auto"/>
          </w:divBdr>
          <w:divsChild>
            <w:div w:id="2144035100">
              <w:marLeft w:val="0"/>
              <w:marRight w:val="0"/>
              <w:marTop w:val="0"/>
              <w:marBottom w:val="0"/>
              <w:divBdr>
                <w:top w:val="none" w:sz="0" w:space="0" w:color="auto"/>
                <w:left w:val="none" w:sz="0" w:space="0" w:color="auto"/>
                <w:bottom w:val="none" w:sz="0" w:space="0" w:color="auto"/>
                <w:right w:val="none" w:sz="0" w:space="0" w:color="auto"/>
              </w:divBdr>
            </w:div>
          </w:divsChild>
        </w:div>
        <w:div w:id="565384524">
          <w:marLeft w:val="0"/>
          <w:marRight w:val="0"/>
          <w:marTop w:val="0"/>
          <w:marBottom w:val="0"/>
          <w:divBdr>
            <w:top w:val="none" w:sz="0" w:space="0" w:color="auto"/>
            <w:left w:val="none" w:sz="0" w:space="0" w:color="auto"/>
            <w:bottom w:val="none" w:sz="0" w:space="0" w:color="auto"/>
            <w:right w:val="none" w:sz="0" w:space="0" w:color="auto"/>
          </w:divBdr>
        </w:div>
        <w:div w:id="84153728">
          <w:marLeft w:val="0"/>
          <w:marRight w:val="0"/>
          <w:marTop w:val="0"/>
          <w:marBottom w:val="0"/>
          <w:divBdr>
            <w:top w:val="none" w:sz="0" w:space="0" w:color="auto"/>
            <w:left w:val="none" w:sz="0" w:space="0" w:color="auto"/>
            <w:bottom w:val="none" w:sz="0" w:space="0" w:color="auto"/>
            <w:right w:val="none" w:sz="0" w:space="0" w:color="auto"/>
          </w:divBdr>
          <w:divsChild>
            <w:div w:id="4285911">
              <w:marLeft w:val="0"/>
              <w:marRight w:val="0"/>
              <w:marTop w:val="0"/>
              <w:marBottom w:val="0"/>
              <w:divBdr>
                <w:top w:val="none" w:sz="0" w:space="0" w:color="auto"/>
                <w:left w:val="none" w:sz="0" w:space="0" w:color="auto"/>
                <w:bottom w:val="none" w:sz="0" w:space="0" w:color="auto"/>
                <w:right w:val="none" w:sz="0" w:space="0" w:color="auto"/>
              </w:divBdr>
            </w:div>
          </w:divsChild>
        </w:div>
        <w:div w:id="1670478750">
          <w:marLeft w:val="0"/>
          <w:marRight w:val="0"/>
          <w:marTop w:val="300"/>
          <w:marBottom w:val="0"/>
          <w:divBdr>
            <w:top w:val="none" w:sz="0" w:space="0" w:color="auto"/>
            <w:left w:val="none" w:sz="0" w:space="0" w:color="auto"/>
            <w:bottom w:val="none" w:sz="0" w:space="0" w:color="auto"/>
            <w:right w:val="none" w:sz="0" w:space="0" w:color="auto"/>
          </w:divBdr>
          <w:divsChild>
            <w:div w:id="2094664771">
              <w:marLeft w:val="0"/>
              <w:marRight w:val="0"/>
              <w:marTop w:val="0"/>
              <w:marBottom w:val="0"/>
              <w:divBdr>
                <w:top w:val="none" w:sz="0" w:space="0" w:color="auto"/>
                <w:left w:val="none" w:sz="0" w:space="0" w:color="auto"/>
                <w:bottom w:val="none" w:sz="0" w:space="0" w:color="auto"/>
                <w:right w:val="none" w:sz="0" w:space="0" w:color="auto"/>
              </w:divBdr>
              <w:divsChild>
                <w:div w:id="1775008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186645">
          <w:marLeft w:val="0"/>
          <w:marRight w:val="0"/>
          <w:marTop w:val="300"/>
          <w:marBottom w:val="0"/>
          <w:divBdr>
            <w:top w:val="none" w:sz="0" w:space="0" w:color="auto"/>
            <w:left w:val="none" w:sz="0" w:space="0" w:color="auto"/>
            <w:bottom w:val="none" w:sz="0" w:space="0" w:color="auto"/>
            <w:right w:val="none" w:sz="0" w:space="0" w:color="auto"/>
          </w:divBdr>
          <w:divsChild>
            <w:div w:id="792331825">
              <w:marLeft w:val="0"/>
              <w:marRight w:val="0"/>
              <w:marTop w:val="0"/>
              <w:marBottom w:val="0"/>
              <w:divBdr>
                <w:top w:val="none" w:sz="0" w:space="0" w:color="auto"/>
                <w:left w:val="none" w:sz="0" w:space="0" w:color="auto"/>
                <w:bottom w:val="none" w:sz="0" w:space="0" w:color="auto"/>
                <w:right w:val="none" w:sz="0" w:space="0" w:color="auto"/>
              </w:divBdr>
              <w:divsChild>
                <w:div w:id="32466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736789">
          <w:marLeft w:val="0"/>
          <w:marRight w:val="0"/>
          <w:marTop w:val="300"/>
          <w:marBottom w:val="0"/>
          <w:divBdr>
            <w:top w:val="none" w:sz="0" w:space="0" w:color="auto"/>
            <w:left w:val="none" w:sz="0" w:space="0" w:color="auto"/>
            <w:bottom w:val="none" w:sz="0" w:space="0" w:color="auto"/>
            <w:right w:val="none" w:sz="0" w:space="0" w:color="auto"/>
          </w:divBdr>
          <w:divsChild>
            <w:div w:id="1123229883">
              <w:marLeft w:val="0"/>
              <w:marRight w:val="0"/>
              <w:marTop w:val="0"/>
              <w:marBottom w:val="0"/>
              <w:divBdr>
                <w:top w:val="none" w:sz="0" w:space="0" w:color="auto"/>
                <w:left w:val="none" w:sz="0" w:space="0" w:color="auto"/>
                <w:bottom w:val="none" w:sz="0" w:space="0" w:color="auto"/>
                <w:right w:val="none" w:sz="0" w:space="0" w:color="auto"/>
              </w:divBdr>
              <w:divsChild>
                <w:div w:id="15936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11749">
          <w:marLeft w:val="0"/>
          <w:marRight w:val="0"/>
          <w:marTop w:val="300"/>
          <w:marBottom w:val="0"/>
          <w:divBdr>
            <w:top w:val="none" w:sz="0" w:space="0" w:color="auto"/>
            <w:left w:val="none" w:sz="0" w:space="0" w:color="auto"/>
            <w:bottom w:val="none" w:sz="0" w:space="0" w:color="auto"/>
            <w:right w:val="none" w:sz="0" w:space="0" w:color="auto"/>
          </w:divBdr>
          <w:divsChild>
            <w:div w:id="428549538">
              <w:marLeft w:val="0"/>
              <w:marRight w:val="0"/>
              <w:marTop w:val="0"/>
              <w:marBottom w:val="0"/>
              <w:divBdr>
                <w:top w:val="none" w:sz="0" w:space="0" w:color="auto"/>
                <w:left w:val="none" w:sz="0" w:space="0" w:color="auto"/>
                <w:bottom w:val="none" w:sz="0" w:space="0" w:color="auto"/>
                <w:right w:val="none" w:sz="0" w:space="0" w:color="auto"/>
              </w:divBdr>
              <w:divsChild>
                <w:div w:id="64339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66203561">
      <w:bodyDiv w:val="1"/>
      <w:marLeft w:val="0"/>
      <w:marRight w:val="0"/>
      <w:marTop w:val="0"/>
      <w:marBottom w:val="0"/>
      <w:divBdr>
        <w:top w:val="none" w:sz="0" w:space="0" w:color="auto"/>
        <w:left w:val="none" w:sz="0" w:space="0" w:color="auto"/>
        <w:bottom w:val="none" w:sz="0" w:space="0" w:color="auto"/>
        <w:right w:val="none" w:sz="0" w:space="0" w:color="auto"/>
      </w:divBdr>
    </w:div>
    <w:div w:id="1666515860">
      <w:bodyDiv w:val="1"/>
      <w:marLeft w:val="0"/>
      <w:marRight w:val="0"/>
      <w:marTop w:val="0"/>
      <w:marBottom w:val="0"/>
      <w:divBdr>
        <w:top w:val="none" w:sz="0" w:space="0" w:color="auto"/>
        <w:left w:val="none" w:sz="0" w:space="0" w:color="auto"/>
        <w:bottom w:val="none" w:sz="0" w:space="0" w:color="auto"/>
        <w:right w:val="none" w:sz="0" w:space="0" w:color="auto"/>
      </w:divBdr>
      <w:divsChild>
        <w:div w:id="1211648234">
          <w:marLeft w:val="0"/>
          <w:marRight w:val="0"/>
          <w:marTop w:val="0"/>
          <w:marBottom w:val="0"/>
          <w:divBdr>
            <w:top w:val="none" w:sz="0" w:space="0" w:color="auto"/>
            <w:left w:val="none" w:sz="0" w:space="0" w:color="auto"/>
            <w:bottom w:val="none" w:sz="0" w:space="0" w:color="auto"/>
            <w:right w:val="none" w:sz="0" w:space="0" w:color="auto"/>
          </w:divBdr>
        </w:div>
        <w:div w:id="375349088">
          <w:marLeft w:val="0"/>
          <w:marRight w:val="0"/>
          <w:marTop w:val="0"/>
          <w:marBottom w:val="0"/>
          <w:divBdr>
            <w:top w:val="none" w:sz="0" w:space="0" w:color="auto"/>
            <w:left w:val="none" w:sz="0" w:space="0" w:color="auto"/>
            <w:bottom w:val="none" w:sz="0" w:space="0" w:color="auto"/>
            <w:right w:val="none" w:sz="0" w:space="0" w:color="auto"/>
          </w:divBdr>
          <w:divsChild>
            <w:div w:id="1590886604">
              <w:marLeft w:val="0"/>
              <w:marRight w:val="0"/>
              <w:marTop w:val="0"/>
              <w:marBottom w:val="0"/>
              <w:divBdr>
                <w:top w:val="none" w:sz="0" w:space="0" w:color="auto"/>
                <w:left w:val="none" w:sz="0" w:space="0" w:color="auto"/>
                <w:bottom w:val="none" w:sz="0" w:space="0" w:color="auto"/>
                <w:right w:val="none" w:sz="0" w:space="0" w:color="auto"/>
              </w:divBdr>
            </w:div>
          </w:divsChild>
        </w:div>
        <w:div w:id="339242288">
          <w:marLeft w:val="0"/>
          <w:marRight w:val="0"/>
          <w:marTop w:val="0"/>
          <w:marBottom w:val="0"/>
          <w:divBdr>
            <w:top w:val="none" w:sz="0" w:space="0" w:color="auto"/>
            <w:left w:val="none" w:sz="0" w:space="0" w:color="auto"/>
            <w:bottom w:val="none" w:sz="0" w:space="0" w:color="auto"/>
            <w:right w:val="none" w:sz="0" w:space="0" w:color="auto"/>
          </w:divBdr>
        </w:div>
        <w:div w:id="1346400645">
          <w:marLeft w:val="0"/>
          <w:marRight w:val="0"/>
          <w:marTop w:val="0"/>
          <w:marBottom w:val="0"/>
          <w:divBdr>
            <w:top w:val="none" w:sz="0" w:space="0" w:color="auto"/>
            <w:left w:val="none" w:sz="0" w:space="0" w:color="auto"/>
            <w:bottom w:val="none" w:sz="0" w:space="0" w:color="auto"/>
            <w:right w:val="none" w:sz="0" w:space="0" w:color="auto"/>
          </w:divBdr>
          <w:divsChild>
            <w:div w:id="1689141158">
              <w:marLeft w:val="0"/>
              <w:marRight w:val="0"/>
              <w:marTop w:val="0"/>
              <w:marBottom w:val="0"/>
              <w:divBdr>
                <w:top w:val="none" w:sz="0" w:space="0" w:color="auto"/>
                <w:left w:val="none" w:sz="0" w:space="0" w:color="auto"/>
                <w:bottom w:val="none" w:sz="0" w:space="0" w:color="auto"/>
                <w:right w:val="none" w:sz="0" w:space="0" w:color="auto"/>
              </w:divBdr>
            </w:div>
          </w:divsChild>
        </w:div>
        <w:div w:id="814420858">
          <w:marLeft w:val="0"/>
          <w:marRight w:val="0"/>
          <w:marTop w:val="0"/>
          <w:marBottom w:val="0"/>
          <w:divBdr>
            <w:top w:val="none" w:sz="0" w:space="0" w:color="auto"/>
            <w:left w:val="none" w:sz="0" w:space="0" w:color="auto"/>
            <w:bottom w:val="none" w:sz="0" w:space="0" w:color="auto"/>
            <w:right w:val="none" w:sz="0" w:space="0" w:color="auto"/>
          </w:divBdr>
        </w:div>
        <w:div w:id="2129543243">
          <w:marLeft w:val="0"/>
          <w:marRight w:val="0"/>
          <w:marTop w:val="0"/>
          <w:marBottom w:val="0"/>
          <w:divBdr>
            <w:top w:val="none" w:sz="0" w:space="0" w:color="auto"/>
            <w:left w:val="none" w:sz="0" w:space="0" w:color="auto"/>
            <w:bottom w:val="none" w:sz="0" w:space="0" w:color="auto"/>
            <w:right w:val="none" w:sz="0" w:space="0" w:color="auto"/>
          </w:divBdr>
          <w:divsChild>
            <w:div w:id="1091242545">
              <w:marLeft w:val="0"/>
              <w:marRight w:val="0"/>
              <w:marTop w:val="0"/>
              <w:marBottom w:val="0"/>
              <w:divBdr>
                <w:top w:val="none" w:sz="0" w:space="0" w:color="auto"/>
                <w:left w:val="none" w:sz="0" w:space="0" w:color="auto"/>
                <w:bottom w:val="none" w:sz="0" w:space="0" w:color="auto"/>
                <w:right w:val="none" w:sz="0" w:space="0" w:color="auto"/>
              </w:divBdr>
            </w:div>
          </w:divsChild>
        </w:div>
        <w:div w:id="664288825">
          <w:marLeft w:val="0"/>
          <w:marRight w:val="0"/>
          <w:marTop w:val="0"/>
          <w:marBottom w:val="0"/>
          <w:divBdr>
            <w:top w:val="none" w:sz="0" w:space="0" w:color="auto"/>
            <w:left w:val="none" w:sz="0" w:space="0" w:color="auto"/>
            <w:bottom w:val="none" w:sz="0" w:space="0" w:color="auto"/>
            <w:right w:val="none" w:sz="0" w:space="0" w:color="auto"/>
          </w:divBdr>
        </w:div>
        <w:div w:id="102724689">
          <w:marLeft w:val="0"/>
          <w:marRight w:val="0"/>
          <w:marTop w:val="0"/>
          <w:marBottom w:val="0"/>
          <w:divBdr>
            <w:top w:val="none" w:sz="0" w:space="0" w:color="auto"/>
            <w:left w:val="none" w:sz="0" w:space="0" w:color="auto"/>
            <w:bottom w:val="none" w:sz="0" w:space="0" w:color="auto"/>
            <w:right w:val="none" w:sz="0" w:space="0" w:color="auto"/>
          </w:divBdr>
          <w:divsChild>
            <w:div w:id="678001312">
              <w:marLeft w:val="0"/>
              <w:marRight w:val="0"/>
              <w:marTop w:val="0"/>
              <w:marBottom w:val="0"/>
              <w:divBdr>
                <w:top w:val="none" w:sz="0" w:space="0" w:color="auto"/>
                <w:left w:val="none" w:sz="0" w:space="0" w:color="auto"/>
                <w:bottom w:val="none" w:sz="0" w:space="0" w:color="auto"/>
                <w:right w:val="none" w:sz="0" w:space="0" w:color="auto"/>
              </w:divBdr>
            </w:div>
          </w:divsChild>
        </w:div>
        <w:div w:id="1657340876">
          <w:marLeft w:val="0"/>
          <w:marRight w:val="0"/>
          <w:marTop w:val="0"/>
          <w:marBottom w:val="0"/>
          <w:divBdr>
            <w:top w:val="none" w:sz="0" w:space="0" w:color="auto"/>
            <w:left w:val="none" w:sz="0" w:space="0" w:color="auto"/>
            <w:bottom w:val="none" w:sz="0" w:space="0" w:color="auto"/>
            <w:right w:val="none" w:sz="0" w:space="0" w:color="auto"/>
          </w:divBdr>
        </w:div>
        <w:div w:id="393283629">
          <w:marLeft w:val="0"/>
          <w:marRight w:val="0"/>
          <w:marTop w:val="0"/>
          <w:marBottom w:val="0"/>
          <w:divBdr>
            <w:top w:val="none" w:sz="0" w:space="0" w:color="auto"/>
            <w:left w:val="none" w:sz="0" w:space="0" w:color="auto"/>
            <w:bottom w:val="none" w:sz="0" w:space="0" w:color="auto"/>
            <w:right w:val="none" w:sz="0" w:space="0" w:color="auto"/>
          </w:divBdr>
          <w:divsChild>
            <w:div w:id="652875161">
              <w:marLeft w:val="0"/>
              <w:marRight w:val="0"/>
              <w:marTop w:val="0"/>
              <w:marBottom w:val="0"/>
              <w:divBdr>
                <w:top w:val="none" w:sz="0" w:space="0" w:color="auto"/>
                <w:left w:val="none" w:sz="0" w:space="0" w:color="auto"/>
                <w:bottom w:val="none" w:sz="0" w:space="0" w:color="auto"/>
                <w:right w:val="none" w:sz="0" w:space="0" w:color="auto"/>
              </w:divBdr>
            </w:div>
          </w:divsChild>
        </w:div>
        <w:div w:id="691802258">
          <w:marLeft w:val="0"/>
          <w:marRight w:val="0"/>
          <w:marTop w:val="0"/>
          <w:marBottom w:val="0"/>
          <w:divBdr>
            <w:top w:val="none" w:sz="0" w:space="0" w:color="auto"/>
            <w:left w:val="none" w:sz="0" w:space="0" w:color="auto"/>
            <w:bottom w:val="none" w:sz="0" w:space="0" w:color="auto"/>
            <w:right w:val="none" w:sz="0" w:space="0" w:color="auto"/>
          </w:divBdr>
        </w:div>
        <w:div w:id="1483348969">
          <w:marLeft w:val="0"/>
          <w:marRight w:val="0"/>
          <w:marTop w:val="0"/>
          <w:marBottom w:val="0"/>
          <w:divBdr>
            <w:top w:val="none" w:sz="0" w:space="0" w:color="auto"/>
            <w:left w:val="none" w:sz="0" w:space="0" w:color="auto"/>
            <w:bottom w:val="none" w:sz="0" w:space="0" w:color="auto"/>
            <w:right w:val="none" w:sz="0" w:space="0" w:color="auto"/>
          </w:divBdr>
          <w:divsChild>
            <w:div w:id="1213811870">
              <w:marLeft w:val="0"/>
              <w:marRight w:val="0"/>
              <w:marTop w:val="0"/>
              <w:marBottom w:val="0"/>
              <w:divBdr>
                <w:top w:val="none" w:sz="0" w:space="0" w:color="auto"/>
                <w:left w:val="none" w:sz="0" w:space="0" w:color="auto"/>
                <w:bottom w:val="none" w:sz="0" w:space="0" w:color="auto"/>
                <w:right w:val="none" w:sz="0" w:space="0" w:color="auto"/>
              </w:divBdr>
            </w:div>
          </w:divsChild>
        </w:div>
        <w:div w:id="973021991">
          <w:marLeft w:val="0"/>
          <w:marRight w:val="0"/>
          <w:marTop w:val="0"/>
          <w:marBottom w:val="0"/>
          <w:divBdr>
            <w:top w:val="none" w:sz="0" w:space="0" w:color="auto"/>
            <w:left w:val="none" w:sz="0" w:space="0" w:color="auto"/>
            <w:bottom w:val="none" w:sz="0" w:space="0" w:color="auto"/>
            <w:right w:val="none" w:sz="0" w:space="0" w:color="auto"/>
          </w:divBdr>
        </w:div>
        <w:div w:id="2032951117">
          <w:marLeft w:val="0"/>
          <w:marRight w:val="0"/>
          <w:marTop w:val="0"/>
          <w:marBottom w:val="0"/>
          <w:divBdr>
            <w:top w:val="none" w:sz="0" w:space="0" w:color="auto"/>
            <w:left w:val="none" w:sz="0" w:space="0" w:color="auto"/>
            <w:bottom w:val="none" w:sz="0" w:space="0" w:color="auto"/>
            <w:right w:val="none" w:sz="0" w:space="0" w:color="auto"/>
          </w:divBdr>
          <w:divsChild>
            <w:div w:id="634412372">
              <w:marLeft w:val="0"/>
              <w:marRight w:val="0"/>
              <w:marTop w:val="0"/>
              <w:marBottom w:val="0"/>
              <w:divBdr>
                <w:top w:val="none" w:sz="0" w:space="0" w:color="auto"/>
                <w:left w:val="none" w:sz="0" w:space="0" w:color="auto"/>
                <w:bottom w:val="none" w:sz="0" w:space="0" w:color="auto"/>
                <w:right w:val="none" w:sz="0" w:space="0" w:color="auto"/>
              </w:divBdr>
            </w:div>
          </w:divsChild>
        </w:div>
        <w:div w:id="337661647">
          <w:marLeft w:val="0"/>
          <w:marRight w:val="0"/>
          <w:marTop w:val="300"/>
          <w:marBottom w:val="0"/>
          <w:divBdr>
            <w:top w:val="none" w:sz="0" w:space="0" w:color="auto"/>
            <w:left w:val="none" w:sz="0" w:space="0" w:color="auto"/>
            <w:bottom w:val="none" w:sz="0" w:space="0" w:color="auto"/>
            <w:right w:val="none" w:sz="0" w:space="0" w:color="auto"/>
          </w:divBdr>
          <w:divsChild>
            <w:div w:id="2113938308">
              <w:marLeft w:val="0"/>
              <w:marRight w:val="0"/>
              <w:marTop w:val="0"/>
              <w:marBottom w:val="0"/>
              <w:divBdr>
                <w:top w:val="none" w:sz="0" w:space="0" w:color="auto"/>
                <w:left w:val="none" w:sz="0" w:space="0" w:color="auto"/>
                <w:bottom w:val="none" w:sz="0" w:space="0" w:color="auto"/>
                <w:right w:val="none" w:sz="0" w:space="0" w:color="auto"/>
              </w:divBdr>
              <w:divsChild>
                <w:div w:id="78839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9689">
          <w:marLeft w:val="0"/>
          <w:marRight w:val="0"/>
          <w:marTop w:val="300"/>
          <w:marBottom w:val="0"/>
          <w:divBdr>
            <w:top w:val="none" w:sz="0" w:space="0" w:color="auto"/>
            <w:left w:val="none" w:sz="0" w:space="0" w:color="auto"/>
            <w:bottom w:val="none" w:sz="0" w:space="0" w:color="auto"/>
            <w:right w:val="none" w:sz="0" w:space="0" w:color="auto"/>
          </w:divBdr>
          <w:divsChild>
            <w:div w:id="425267118">
              <w:marLeft w:val="0"/>
              <w:marRight w:val="0"/>
              <w:marTop w:val="0"/>
              <w:marBottom w:val="0"/>
              <w:divBdr>
                <w:top w:val="none" w:sz="0" w:space="0" w:color="auto"/>
                <w:left w:val="none" w:sz="0" w:space="0" w:color="auto"/>
                <w:bottom w:val="none" w:sz="0" w:space="0" w:color="auto"/>
                <w:right w:val="none" w:sz="0" w:space="0" w:color="auto"/>
              </w:divBdr>
              <w:divsChild>
                <w:div w:id="229078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333554">
          <w:marLeft w:val="0"/>
          <w:marRight w:val="0"/>
          <w:marTop w:val="300"/>
          <w:marBottom w:val="0"/>
          <w:divBdr>
            <w:top w:val="none" w:sz="0" w:space="0" w:color="auto"/>
            <w:left w:val="none" w:sz="0" w:space="0" w:color="auto"/>
            <w:bottom w:val="none" w:sz="0" w:space="0" w:color="auto"/>
            <w:right w:val="none" w:sz="0" w:space="0" w:color="auto"/>
          </w:divBdr>
          <w:divsChild>
            <w:div w:id="528183110">
              <w:marLeft w:val="0"/>
              <w:marRight w:val="0"/>
              <w:marTop w:val="0"/>
              <w:marBottom w:val="0"/>
              <w:divBdr>
                <w:top w:val="none" w:sz="0" w:space="0" w:color="auto"/>
                <w:left w:val="none" w:sz="0" w:space="0" w:color="auto"/>
                <w:bottom w:val="none" w:sz="0" w:space="0" w:color="auto"/>
                <w:right w:val="none" w:sz="0" w:space="0" w:color="auto"/>
              </w:divBdr>
              <w:divsChild>
                <w:div w:id="118614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25629">
          <w:marLeft w:val="0"/>
          <w:marRight w:val="0"/>
          <w:marTop w:val="300"/>
          <w:marBottom w:val="0"/>
          <w:divBdr>
            <w:top w:val="none" w:sz="0" w:space="0" w:color="auto"/>
            <w:left w:val="none" w:sz="0" w:space="0" w:color="auto"/>
            <w:bottom w:val="none" w:sz="0" w:space="0" w:color="auto"/>
            <w:right w:val="none" w:sz="0" w:space="0" w:color="auto"/>
          </w:divBdr>
          <w:divsChild>
            <w:div w:id="1924415548">
              <w:marLeft w:val="0"/>
              <w:marRight w:val="0"/>
              <w:marTop w:val="0"/>
              <w:marBottom w:val="0"/>
              <w:divBdr>
                <w:top w:val="none" w:sz="0" w:space="0" w:color="auto"/>
                <w:left w:val="none" w:sz="0" w:space="0" w:color="auto"/>
                <w:bottom w:val="none" w:sz="0" w:space="0" w:color="auto"/>
                <w:right w:val="none" w:sz="0" w:space="0" w:color="auto"/>
              </w:divBdr>
              <w:divsChild>
                <w:div w:id="1777361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9148">
      <w:bodyDiv w:val="1"/>
      <w:marLeft w:val="0"/>
      <w:marRight w:val="0"/>
      <w:marTop w:val="0"/>
      <w:marBottom w:val="0"/>
      <w:divBdr>
        <w:top w:val="none" w:sz="0" w:space="0" w:color="auto"/>
        <w:left w:val="none" w:sz="0" w:space="0" w:color="auto"/>
        <w:bottom w:val="none" w:sz="0" w:space="0" w:color="auto"/>
        <w:right w:val="none" w:sz="0" w:space="0" w:color="auto"/>
      </w:divBdr>
    </w:div>
    <w:div w:id="1670675937">
      <w:bodyDiv w:val="1"/>
      <w:marLeft w:val="0"/>
      <w:marRight w:val="0"/>
      <w:marTop w:val="0"/>
      <w:marBottom w:val="0"/>
      <w:divBdr>
        <w:top w:val="none" w:sz="0" w:space="0" w:color="auto"/>
        <w:left w:val="none" w:sz="0" w:space="0" w:color="auto"/>
        <w:bottom w:val="none" w:sz="0" w:space="0" w:color="auto"/>
        <w:right w:val="none" w:sz="0" w:space="0" w:color="auto"/>
      </w:divBdr>
      <w:divsChild>
        <w:div w:id="679357200">
          <w:marLeft w:val="0"/>
          <w:marRight w:val="0"/>
          <w:marTop w:val="0"/>
          <w:marBottom w:val="0"/>
          <w:divBdr>
            <w:top w:val="none" w:sz="0" w:space="0" w:color="auto"/>
            <w:left w:val="none" w:sz="0" w:space="0" w:color="auto"/>
            <w:bottom w:val="none" w:sz="0" w:space="0" w:color="auto"/>
            <w:right w:val="none" w:sz="0" w:space="0" w:color="auto"/>
          </w:divBdr>
        </w:div>
        <w:div w:id="1699621650">
          <w:marLeft w:val="0"/>
          <w:marRight w:val="0"/>
          <w:marTop w:val="0"/>
          <w:marBottom w:val="0"/>
          <w:divBdr>
            <w:top w:val="none" w:sz="0" w:space="0" w:color="auto"/>
            <w:left w:val="none" w:sz="0" w:space="0" w:color="auto"/>
            <w:bottom w:val="none" w:sz="0" w:space="0" w:color="auto"/>
            <w:right w:val="none" w:sz="0" w:space="0" w:color="auto"/>
          </w:divBdr>
          <w:divsChild>
            <w:div w:id="464081388">
              <w:marLeft w:val="0"/>
              <w:marRight w:val="0"/>
              <w:marTop w:val="0"/>
              <w:marBottom w:val="0"/>
              <w:divBdr>
                <w:top w:val="none" w:sz="0" w:space="0" w:color="auto"/>
                <w:left w:val="none" w:sz="0" w:space="0" w:color="auto"/>
                <w:bottom w:val="none" w:sz="0" w:space="0" w:color="auto"/>
                <w:right w:val="none" w:sz="0" w:space="0" w:color="auto"/>
              </w:divBdr>
            </w:div>
          </w:divsChild>
        </w:div>
        <w:div w:id="1619095062">
          <w:marLeft w:val="0"/>
          <w:marRight w:val="0"/>
          <w:marTop w:val="0"/>
          <w:marBottom w:val="0"/>
          <w:divBdr>
            <w:top w:val="none" w:sz="0" w:space="0" w:color="auto"/>
            <w:left w:val="none" w:sz="0" w:space="0" w:color="auto"/>
            <w:bottom w:val="none" w:sz="0" w:space="0" w:color="auto"/>
            <w:right w:val="none" w:sz="0" w:space="0" w:color="auto"/>
          </w:divBdr>
        </w:div>
        <w:div w:id="1809393026">
          <w:marLeft w:val="0"/>
          <w:marRight w:val="0"/>
          <w:marTop w:val="0"/>
          <w:marBottom w:val="0"/>
          <w:divBdr>
            <w:top w:val="none" w:sz="0" w:space="0" w:color="auto"/>
            <w:left w:val="none" w:sz="0" w:space="0" w:color="auto"/>
            <w:bottom w:val="none" w:sz="0" w:space="0" w:color="auto"/>
            <w:right w:val="none" w:sz="0" w:space="0" w:color="auto"/>
          </w:divBdr>
          <w:divsChild>
            <w:div w:id="1631670907">
              <w:marLeft w:val="0"/>
              <w:marRight w:val="0"/>
              <w:marTop w:val="0"/>
              <w:marBottom w:val="0"/>
              <w:divBdr>
                <w:top w:val="none" w:sz="0" w:space="0" w:color="auto"/>
                <w:left w:val="none" w:sz="0" w:space="0" w:color="auto"/>
                <w:bottom w:val="none" w:sz="0" w:space="0" w:color="auto"/>
                <w:right w:val="none" w:sz="0" w:space="0" w:color="auto"/>
              </w:divBdr>
            </w:div>
          </w:divsChild>
        </w:div>
        <w:div w:id="1903366655">
          <w:marLeft w:val="0"/>
          <w:marRight w:val="0"/>
          <w:marTop w:val="0"/>
          <w:marBottom w:val="0"/>
          <w:divBdr>
            <w:top w:val="none" w:sz="0" w:space="0" w:color="auto"/>
            <w:left w:val="none" w:sz="0" w:space="0" w:color="auto"/>
            <w:bottom w:val="none" w:sz="0" w:space="0" w:color="auto"/>
            <w:right w:val="none" w:sz="0" w:space="0" w:color="auto"/>
          </w:divBdr>
        </w:div>
        <w:div w:id="1380401600">
          <w:marLeft w:val="0"/>
          <w:marRight w:val="0"/>
          <w:marTop w:val="0"/>
          <w:marBottom w:val="0"/>
          <w:divBdr>
            <w:top w:val="none" w:sz="0" w:space="0" w:color="auto"/>
            <w:left w:val="none" w:sz="0" w:space="0" w:color="auto"/>
            <w:bottom w:val="none" w:sz="0" w:space="0" w:color="auto"/>
            <w:right w:val="none" w:sz="0" w:space="0" w:color="auto"/>
          </w:divBdr>
          <w:divsChild>
            <w:div w:id="1576890691">
              <w:marLeft w:val="0"/>
              <w:marRight w:val="0"/>
              <w:marTop w:val="0"/>
              <w:marBottom w:val="0"/>
              <w:divBdr>
                <w:top w:val="none" w:sz="0" w:space="0" w:color="auto"/>
                <w:left w:val="none" w:sz="0" w:space="0" w:color="auto"/>
                <w:bottom w:val="none" w:sz="0" w:space="0" w:color="auto"/>
                <w:right w:val="none" w:sz="0" w:space="0" w:color="auto"/>
              </w:divBdr>
            </w:div>
          </w:divsChild>
        </w:div>
        <w:div w:id="2112578559">
          <w:marLeft w:val="0"/>
          <w:marRight w:val="0"/>
          <w:marTop w:val="0"/>
          <w:marBottom w:val="0"/>
          <w:divBdr>
            <w:top w:val="none" w:sz="0" w:space="0" w:color="auto"/>
            <w:left w:val="none" w:sz="0" w:space="0" w:color="auto"/>
            <w:bottom w:val="none" w:sz="0" w:space="0" w:color="auto"/>
            <w:right w:val="none" w:sz="0" w:space="0" w:color="auto"/>
          </w:divBdr>
        </w:div>
        <w:div w:id="392197393">
          <w:marLeft w:val="0"/>
          <w:marRight w:val="0"/>
          <w:marTop w:val="0"/>
          <w:marBottom w:val="0"/>
          <w:divBdr>
            <w:top w:val="none" w:sz="0" w:space="0" w:color="auto"/>
            <w:left w:val="none" w:sz="0" w:space="0" w:color="auto"/>
            <w:bottom w:val="none" w:sz="0" w:space="0" w:color="auto"/>
            <w:right w:val="none" w:sz="0" w:space="0" w:color="auto"/>
          </w:divBdr>
          <w:divsChild>
            <w:div w:id="1465586733">
              <w:marLeft w:val="0"/>
              <w:marRight w:val="0"/>
              <w:marTop w:val="0"/>
              <w:marBottom w:val="0"/>
              <w:divBdr>
                <w:top w:val="none" w:sz="0" w:space="0" w:color="auto"/>
                <w:left w:val="none" w:sz="0" w:space="0" w:color="auto"/>
                <w:bottom w:val="none" w:sz="0" w:space="0" w:color="auto"/>
                <w:right w:val="none" w:sz="0" w:space="0" w:color="auto"/>
              </w:divBdr>
            </w:div>
          </w:divsChild>
        </w:div>
        <w:div w:id="1049109893">
          <w:marLeft w:val="0"/>
          <w:marRight w:val="0"/>
          <w:marTop w:val="0"/>
          <w:marBottom w:val="0"/>
          <w:divBdr>
            <w:top w:val="none" w:sz="0" w:space="0" w:color="auto"/>
            <w:left w:val="none" w:sz="0" w:space="0" w:color="auto"/>
            <w:bottom w:val="none" w:sz="0" w:space="0" w:color="auto"/>
            <w:right w:val="none" w:sz="0" w:space="0" w:color="auto"/>
          </w:divBdr>
        </w:div>
        <w:div w:id="561333493">
          <w:marLeft w:val="0"/>
          <w:marRight w:val="0"/>
          <w:marTop w:val="0"/>
          <w:marBottom w:val="0"/>
          <w:divBdr>
            <w:top w:val="none" w:sz="0" w:space="0" w:color="auto"/>
            <w:left w:val="none" w:sz="0" w:space="0" w:color="auto"/>
            <w:bottom w:val="none" w:sz="0" w:space="0" w:color="auto"/>
            <w:right w:val="none" w:sz="0" w:space="0" w:color="auto"/>
          </w:divBdr>
          <w:divsChild>
            <w:div w:id="2118795496">
              <w:marLeft w:val="0"/>
              <w:marRight w:val="0"/>
              <w:marTop w:val="0"/>
              <w:marBottom w:val="0"/>
              <w:divBdr>
                <w:top w:val="none" w:sz="0" w:space="0" w:color="auto"/>
                <w:left w:val="none" w:sz="0" w:space="0" w:color="auto"/>
                <w:bottom w:val="none" w:sz="0" w:space="0" w:color="auto"/>
                <w:right w:val="none" w:sz="0" w:space="0" w:color="auto"/>
              </w:divBdr>
            </w:div>
          </w:divsChild>
        </w:div>
        <w:div w:id="284118288">
          <w:marLeft w:val="0"/>
          <w:marRight w:val="0"/>
          <w:marTop w:val="0"/>
          <w:marBottom w:val="0"/>
          <w:divBdr>
            <w:top w:val="none" w:sz="0" w:space="0" w:color="auto"/>
            <w:left w:val="none" w:sz="0" w:space="0" w:color="auto"/>
            <w:bottom w:val="none" w:sz="0" w:space="0" w:color="auto"/>
            <w:right w:val="none" w:sz="0" w:space="0" w:color="auto"/>
          </w:divBdr>
        </w:div>
        <w:div w:id="905651621">
          <w:marLeft w:val="0"/>
          <w:marRight w:val="0"/>
          <w:marTop w:val="0"/>
          <w:marBottom w:val="0"/>
          <w:divBdr>
            <w:top w:val="none" w:sz="0" w:space="0" w:color="auto"/>
            <w:left w:val="none" w:sz="0" w:space="0" w:color="auto"/>
            <w:bottom w:val="none" w:sz="0" w:space="0" w:color="auto"/>
            <w:right w:val="none" w:sz="0" w:space="0" w:color="auto"/>
          </w:divBdr>
          <w:divsChild>
            <w:div w:id="2007584301">
              <w:marLeft w:val="0"/>
              <w:marRight w:val="0"/>
              <w:marTop w:val="0"/>
              <w:marBottom w:val="0"/>
              <w:divBdr>
                <w:top w:val="none" w:sz="0" w:space="0" w:color="auto"/>
                <w:left w:val="none" w:sz="0" w:space="0" w:color="auto"/>
                <w:bottom w:val="none" w:sz="0" w:space="0" w:color="auto"/>
                <w:right w:val="none" w:sz="0" w:space="0" w:color="auto"/>
              </w:divBdr>
            </w:div>
          </w:divsChild>
        </w:div>
        <w:div w:id="1053699764">
          <w:marLeft w:val="0"/>
          <w:marRight w:val="0"/>
          <w:marTop w:val="0"/>
          <w:marBottom w:val="0"/>
          <w:divBdr>
            <w:top w:val="none" w:sz="0" w:space="0" w:color="auto"/>
            <w:left w:val="none" w:sz="0" w:space="0" w:color="auto"/>
            <w:bottom w:val="none" w:sz="0" w:space="0" w:color="auto"/>
            <w:right w:val="none" w:sz="0" w:space="0" w:color="auto"/>
          </w:divBdr>
        </w:div>
        <w:div w:id="1064258628">
          <w:marLeft w:val="0"/>
          <w:marRight w:val="0"/>
          <w:marTop w:val="0"/>
          <w:marBottom w:val="0"/>
          <w:divBdr>
            <w:top w:val="none" w:sz="0" w:space="0" w:color="auto"/>
            <w:left w:val="none" w:sz="0" w:space="0" w:color="auto"/>
            <w:bottom w:val="none" w:sz="0" w:space="0" w:color="auto"/>
            <w:right w:val="none" w:sz="0" w:space="0" w:color="auto"/>
          </w:divBdr>
          <w:divsChild>
            <w:div w:id="983703509">
              <w:marLeft w:val="0"/>
              <w:marRight w:val="0"/>
              <w:marTop w:val="0"/>
              <w:marBottom w:val="0"/>
              <w:divBdr>
                <w:top w:val="none" w:sz="0" w:space="0" w:color="auto"/>
                <w:left w:val="none" w:sz="0" w:space="0" w:color="auto"/>
                <w:bottom w:val="none" w:sz="0" w:space="0" w:color="auto"/>
                <w:right w:val="none" w:sz="0" w:space="0" w:color="auto"/>
              </w:divBdr>
            </w:div>
          </w:divsChild>
        </w:div>
        <w:div w:id="162403452">
          <w:marLeft w:val="0"/>
          <w:marRight w:val="0"/>
          <w:marTop w:val="300"/>
          <w:marBottom w:val="0"/>
          <w:divBdr>
            <w:top w:val="none" w:sz="0" w:space="0" w:color="auto"/>
            <w:left w:val="none" w:sz="0" w:space="0" w:color="auto"/>
            <w:bottom w:val="none" w:sz="0" w:space="0" w:color="auto"/>
            <w:right w:val="none" w:sz="0" w:space="0" w:color="auto"/>
          </w:divBdr>
          <w:divsChild>
            <w:div w:id="1655525158">
              <w:marLeft w:val="0"/>
              <w:marRight w:val="0"/>
              <w:marTop w:val="0"/>
              <w:marBottom w:val="0"/>
              <w:divBdr>
                <w:top w:val="none" w:sz="0" w:space="0" w:color="auto"/>
                <w:left w:val="none" w:sz="0" w:space="0" w:color="auto"/>
                <w:bottom w:val="none" w:sz="0" w:space="0" w:color="auto"/>
                <w:right w:val="none" w:sz="0" w:space="0" w:color="auto"/>
              </w:divBdr>
              <w:divsChild>
                <w:div w:id="187592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1575">
          <w:marLeft w:val="0"/>
          <w:marRight w:val="0"/>
          <w:marTop w:val="300"/>
          <w:marBottom w:val="0"/>
          <w:divBdr>
            <w:top w:val="none" w:sz="0" w:space="0" w:color="auto"/>
            <w:left w:val="none" w:sz="0" w:space="0" w:color="auto"/>
            <w:bottom w:val="none" w:sz="0" w:space="0" w:color="auto"/>
            <w:right w:val="none" w:sz="0" w:space="0" w:color="auto"/>
          </w:divBdr>
          <w:divsChild>
            <w:div w:id="1875071407">
              <w:marLeft w:val="0"/>
              <w:marRight w:val="0"/>
              <w:marTop w:val="0"/>
              <w:marBottom w:val="0"/>
              <w:divBdr>
                <w:top w:val="none" w:sz="0" w:space="0" w:color="auto"/>
                <w:left w:val="none" w:sz="0" w:space="0" w:color="auto"/>
                <w:bottom w:val="none" w:sz="0" w:space="0" w:color="auto"/>
                <w:right w:val="none" w:sz="0" w:space="0" w:color="auto"/>
              </w:divBdr>
              <w:divsChild>
                <w:div w:id="194125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936243">
          <w:marLeft w:val="0"/>
          <w:marRight w:val="0"/>
          <w:marTop w:val="300"/>
          <w:marBottom w:val="0"/>
          <w:divBdr>
            <w:top w:val="none" w:sz="0" w:space="0" w:color="auto"/>
            <w:left w:val="none" w:sz="0" w:space="0" w:color="auto"/>
            <w:bottom w:val="none" w:sz="0" w:space="0" w:color="auto"/>
            <w:right w:val="none" w:sz="0" w:space="0" w:color="auto"/>
          </w:divBdr>
          <w:divsChild>
            <w:div w:id="1456290267">
              <w:marLeft w:val="0"/>
              <w:marRight w:val="0"/>
              <w:marTop w:val="0"/>
              <w:marBottom w:val="0"/>
              <w:divBdr>
                <w:top w:val="none" w:sz="0" w:space="0" w:color="auto"/>
                <w:left w:val="none" w:sz="0" w:space="0" w:color="auto"/>
                <w:bottom w:val="none" w:sz="0" w:space="0" w:color="auto"/>
                <w:right w:val="none" w:sz="0" w:space="0" w:color="auto"/>
              </w:divBdr>
              <w:divsChild>
                <w:div w:id="129128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323503">
          <w:marLeft w:val="0"/>
          <w:marRight w:val="0"/>
          <w:marTop w:val="300"/>
          <w:marBottom w:val="0"/>
          <w:divBdr>
            <w:top w:val="none" w:sz="0" w:space="0" w:color="auto"/>
            <w:left w:val="none" w:sz="0" w:space="0" w:color="auto"/>
            <w:bottom w:val="none" w:sz="0" w:space="0" w:color="auto"/>
            <w:right w:val="none" w:sz="0" w:space="0" w:color="auto"/>
          </w:divBdr>
          <w:divsChild>
            <w:div w:id="1772972194">
              <w:marLeft w:val="0"/>
              <w:marRight w:val="0"/>
              <w:marTop w:val="0"/>
              <w:marBottom w:val="0"/>
              <w:divBdr>
                <w:top w:val="none" w:sz="0" w:space="0" w:color="auto"/>
                <w:left w:val="none" w:sz="0" w:space="0" w:color="auto"/>
                <w:bottom w:val="none" w:sz="0" w:space="0" w:color="auto"/>
                <w:right w:val="none" w:sz="0" w:space="0" w:color="auto"/>
              </w:divBdr>
              <w:divsChild>
                <w:div w:id="123785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868956">
      <w:bodyDiv w:val="1"/>
      <w:marLeft w:val="0"/>
      <w:marRight w:val="0"/>
      <w:marTop w:val="0"/>
      <w:marBottom w:val="0"/>
      <w:divBdr>
        <w:top w:val="none" w:sz="0" w:space="0" w:color="auto"/>
        <w:left w:val="none" w:sz="0" w:space="0" w:color="auto"/>
        <w:bottom w:val="none" w:sz="0" w:space="0" w:color="auto"/>
        <w:right w:val="none" w:sz="0" w:space="0" w:color="auto"/>
      </w:divBdr>
      <w:divsChild>
        <w:div w:id="741878528">
          <w:marLeft w:val="0"/>
          <w:marRight w:val="0"/>
          <w:marTop w:val="0"/>
          <w:marBottom w:val="0"/>
          <w:divBdr>
            <w:top w:val="none" w:sz="0" w:space="0" w:color="auto"/>
            <w:left w:val="none" w:sz="0" w:space="0" w:color="auto"/>
            <w:bottom w:val="none" w:sz="0" w:space="0" w:color="auto"/>
            <w:right w:val="none" w:sz="0" w:space="0" w:color="auto"/>
          </w:divBdr>
        </w:div>
        <w:div w:id="1747532663">
          <w:marLeft w:val="0"/>
          <w:marRight w:val="0"/>
          <w:marTop w:val="0"/>
          <w:marBottom w:val="0"/>
          <w:divBdr>
            <w:top w:val="none" w:sz="0" w:space="0" w:color="auto"/>
            <w:left w:val="none" w:sz="0" w:space="0" w:color="auto"/>
            <w:bottom w:val="none" w:sz="0" w:space="0" w:color="auto"/>
            <w:right w:val="none" w:sz="0" w:space="0" w:color="auto"/>
          </w:divBdr>
          <w:divsChild>
            <w:div w:id="588857037">
              <w:marLeft w:val="0"/>
              <w:marRight w:val="0"/>
              <w:marTop w:val="0"/>
              <w:marBottom w:val="0"/>
              <w:divBdr>
                <w:top w:val="none" w:sz="0" w:space="0" w:color="auto"/>
                <w:left w:val="none" w:sz="0" w:space="0" w:color="auto"/>
                <w:bottom w:val="none" w:sz="0" w:space="0" w:color="auto"/>
                <w:right w:val="none" w:sz="0" w:space="0" w:color="auto"/>
              </w:divBdr>
            </w:div>
          </w:divsChild>
        </w:div>
        <w:div w:id="1351101950">
          <w:marLeft w:val="0"/>
          <w:marRight w:val="0"/>
          <w:marTop w:val="0"/>
          <w:marBottom w:val="0"/>
          <w:divBdr>
            <w:top w:val="none" w:sz="0" w:space="0" w:color="auto"/>
            <w:left w:val="none" w:sz="0" w:space="0" w:color="auto"/>
            <w:bottom w:val="none" w:sz="0" w:space="0" w:color="auto"/>
            <w:right w:val="none" w:sz="0" w:space="0" w:color="auto"/>
          </w:divBdr>
        </w:div>
        <w:div w:id="506360930">
          <w:marLeft w:val="0"/>
          <w:marRight w:val="0"/>
          <w:marTop w:val="0"/>
          <w:marBottom w:val="0"/>
          <w:divBdr>
            <w:top w:val="none" w:sz="0" w:space="0" w:color="auto"/>
            <w:left w:val="none" w:sz="0" w:space="0" w:color="auto"/>
            <w:bottom w:val="none" w:sz="0" w:space="0" w:color="auto"/>
            <w:right w:val="none" w:sz="0" w:space="0" w:color="auto"/>
          </w:divBdr>
          <w:divsChild>
            <w:div w:id="2115324110">
              <w:marLeft w:val="0"/>
              <w:marRight w:val="0"/>
              <w:marTop w:val="0"/>
              <w:marBottom w:val="0"/>
              <w:divBdr>
                <w:top w:val="none" w:sz="0" w:space="0" w:color="auto"/>
                <w:left w:val="none" w:sz="0" w:space="0" w:color="auto"/>
                <w:bottom w:val="none" w:sz="0" w:space="0" w:color="auto"/>
                <w:right w:val="none" w:sz="0" w:space="0" w:color="auto"/>
              </w:divBdr>
            </w:div>
          </w:divsChild>
        </w:div>
        <w:div w:id="143085140">
          <w:marLeft w:val="0"/>
          <w:marRight w:val="0"/>
          <w:marTop w:val="0"/>
          <w:marBottom w:val="0"/>
          <w:divBdr>
            <w:top w:val="none" w:sz="0" w:space="0" w:color="auto"/>
            <w:left w:val="none" w:sz="0" w:space="0" w:color="auto"/>
            <w:bottom w:val="none" w:sz="0" w:space="0" w:color="auto"/>
            <w:right w:val="none" w:sz="0" w:space="0" w:color="auto"/>
          </w:divBdr>
        </w:div>
        <w:div w:id="422993896">
          <w:marLeft w:val="0"/>
          <w:marRight w:val="0"/>
          <w:marTop w:val="0"/>
          <w:marBottom w:val="0"/>
          <w:divBdr>
            <w:top w:val="none" w:sz="0" w:space="0" w:color="auto"/>
            <w:left w:val="none" w:sz="0" w:space="0" w:color="auto"/>
            <w:bottom w:val="none" w:sz="0" w:space="0" w:color="auto"/>
            <w:right w:val="none" w:sz="0" w:space="0" w:color="auto"/>
          </w:divBdr>
          <w:divsChild>
            <w:div w:id="377781247">
              <w:marLeft w:val="0"/>
              <w:marRight w:val="0"/>
              <w:marTop w:val="0"/>
              <w:marBottom w:val="0"/>
              <w:divBdr>
                <w:top w:val="none" w:sz="0" w:space="0" w:color="auto"/>
                <w:left w:val="none" w:sz="0" w:space="0" w:color="auto"/>
                <w:bottom w:val="none" w:sz="0" w:space="0" w:color="auto"/>
                <w:right w:val="none" w:sz="0" w:space="0" w:color="auto"/>
              </w:divBdr>
            </w:div>
          </w:divsChild>
        </w:div>
        <w:div w:id="1713263549">
          <w:marLeft w:val="0"/>
          <w:marRight w:val="0"/>
          <w:marTop w:val="0"/>
          <w:marBottom w:val="0"/>
          <w:divBdr>
            <w:top w:val="none" w:sz="0" w:space="0" w:color="auto"/>
            <w:left w:val="none" w:sz="0" w:space="0" w:color="auto"/>
            <w:bottom w:val="none" w:sz="0" w:space="0" w:color="auto"/>
            <w:right w:val="none" w:sz="0" w:space="0" w:color="auto"/>
          </w:divBdr>
        </w:div>
        <w:div w:id="1883907995">
          <w:marLeft w:val="0"/>
          <w:marRight w:val="0"/>
          <w:marTop w:val="0"/>
          <w:marBottom w:val="0"/>
          <w:divBdr>
            <w:top w:val="none" w:sz="0" w:space="0" w:color="auto"/>
            <w:left w:val="none" w:sz="0" w:space="0" w:color="auto"/>
            <w:bottom w:val="none" w:sz="0" w:space="0" w:color="auto"/>
            <w:right w:val="none" w:sz="0" w:space="0" w:color="auto"/>
          </w:divBdr>
          <w:divsChild>
            <w:div w:id="526529295">
              <w:marLeft w:val="0"/>
              <w:marRight w:val="0"/>
              <w:marTop w:val="0"/>
              <w:marBottom w:val="0"/>
              <w:divBdr>
                <w:top w:val="none" w:sz="0" w:space="0" w:color="auto"/>
                <w:left w:val="none" w:sz="0" w:space="0" w:color="auto"/>
                <w:bottom w:val="none" w:sz="0" w:space="0" w:color="auto"/>
                <w:right w:val="none" w:sz="0" w:space="0" w:color="auto"/>
              </w:divBdr>
            </w:div>
          </w:divsChild>
        </w:div>
        <w:div w:id="1822040239">
          <w:marLeft w:val="0"/>
          <w:marRight w:val="0"/>
          <w:marTop w:val="0"/>
          <w:marBottom w:val="0"/>
          <w:divBdr>
            <w:top w:val="none" w:sz="0" w:space="0" w:color="auto"/>
            <w:left w:val="none" w:sz="0" w:space="0" w:color="auto"/>
            <w:bottom w:val="none" w:sz="0" w:space="0" w:color="auto"/>
            <w:right w:val="none" w:sz="0" w:space="0" w:color="auto"/>
          </w:divBdr>
        </w:div>
        <w:div w:id="803617874">
          <w:marLeft w:val="0"/>
          <w:marRight w:val="0"/>
          <w:marTop w:val="0"/>
          <w:marBottom w:val="0"/>
          <w:divBdr>
            <w:top w:val="none" w:sz="0" w:space="0" w:color="auto"/>
            <w:left w:val="none" w:sz="0" w:space="0" w:color="auto"/>
            <w:bottom w:val="none" w:sz="0" w:space="0" w:color="auto"/>
            <w:right w:val="none" w:sz="0" w:space="0" w:color="auto"/>
          </w:divBdr>
          <w:divsChild>
            <w:div w:id="1655256859">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401102021">
          <w:marLeft w:val="0"/>
          <w:marRight w:val="0"/>
          <w:marTop w:val="0"/>
          <w:marBottom w:val="0"/>
          <w:divBdr>
            <w:top w:val="none" w:sz="0" w:space="0" w:color="auto"/>
            <w:left w:val="none" w:sz="0" w:space="0" w:color="auto"/>
            <w:bottom w:val="none" w:sz="0" w:space="0" w:color="auto"/>
            <w:right w:val="none" w:sz="0" w:space="0" w:color="auto"/>
          </w:divBdr>
          <w:divsChild>
            <w:div w:id="375468780">
              <w:marLeft w:val="0"/>
              <w:marRight w:val="0"/>
              <w:marTop w:val="0"/>
              <w:marBottom w:val="0"/>
              <w:divBdr>
                <w:top w:val="none" w:sz="0" w:space="0" w:color="auto"/>
                <w:left w:val="none" w:sz="0" w:space="0" w:color="auto"/>
                <w:bottom w:val="none" w:sz="0" w:space="0" w:color="auto"/>
                <w:right w:val="none" w:sz="0" w:space="0" w:color="auto"/>
              </w:divBdr>
            </w:div>
          </w:divsChild>
        </w:div>
        <w:div w:id="820466953">
          <w:marLeft w:val="0"/>
          <w:marRight w:val="0"/>
          <w:marTop w:val="0"/>
          <w:marBottom w:val="0"/>
          <w:divBdr>
            <w:top w:val="none" w:sz="0" w:space="0" w:color="auto"/>
            <w:left w:val="none" w:sz="0" w:space="0" w:color="auto"/>
            <w:bottom w:val="none" w:sz="0" w:space="0" w:color="auto"/>
            <w:right w:val="none" w:sz="0" w:space="0" w:color="auto"/>
          </w:divBdr>
        </w:div>
        <w:div w:id="1320302981">
          <w:marLeft w:val="0"/>
          <w:marRight w:val="0"/>
          <w:marTop w:val="0"/>
          <w:marBottom w:val="0"/>
          <w:divBdr>
            <w:top w:val="none" w:sz="0" w:space="0" w:color="auto"/>
            <w:left w:val="none" w:sz="0" w:space="0" w:color="auto"/>
            <w:bottom w:val="none" w:sz="0" w:space="0" w:color="auto"/>
            <w:right w:val="none" w:sz="0" w:space="0" w:color="auto"/>
          </w:divBdr>
          <w:divsChild>
            <w:div w:id="1511867649">
              <w:marLeft w:val="0"/>
              <w:marRight w:val="0"/>
              <w:marTop w:val="0"/>
              <w:marBottom w:val="0"/>
              <w:divBdr>
                <w:top w:val="none" w:sz="0" w:space="0" w:color="auto"/>
                <w:left w:val="none" w:sz="0" w:space="0" w:color="auto"/>
                <w:bottom w:val="none" w:sz="0" w:space="0" w:color="auto"/>
                <w:right w:val="none" w:sz="0" w:space="0" w:color="auto"/>
              </w:divBdr>
            </w:div>
          </w:divsChild>
        </w:div>
        <w:div w:id="1735153051">
          <w:marLeft w:val="0"/>
          <w:marRight w:val="0"/>
          <w:marTop w:val="300"/>
          <w:marBottom w:val="0"/>
          <w:divBdr>
            <w:top w:val="none" w:sz="0" w:space="0" w:color="auto"/>
            <w:left w:val="none" w:sz="0" w:space="0" w:color="auto"/>
            <w:bottom w:val="none" w:sz="0" w:space="0" w:color="auto"/>
            <w:right w:val="none" w:sz="0" w:space="0" w:color="auto"/>
          </w:divBdr>
          <w:divsChild>
            <w:div w:id="124081464">
              <w:marLeft w:val="0"/>
              <w:marRight w:val="0"/>
              <w:marTop w:val="0"/>
              <w:marBottom w:val="0"/>
              <w:divBdr>
                <w:top w:val="none" w:sz="0" w:space="0" w:color="auto"/>
                <w:left w:val="none" w:sz="0" w:space="0" w:color="auto"/>
                <w:bottom w:val="none" w:sz="0" w:space="0" w:color="auto"/>
                <w:right w:val="none" w:sz="0" w:space="0" w:color="auto"/>
              </w:divBdr>
              <w:divsChild>
                <w:div w:id="891505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313487">
          <w:marLeft w:val="0"/>
          <w:marRight w:val="0"/>
          <w:marTop w:val="300"/>
          <w:marBottom w:val="0"/>
          <w:divBdr>
            <w:top w:val="none" w:sz="0" w:space="0" w:color="auto"/>
            <w:left w:val="none" w:sz="0" w:space="0" w:color="auto"/>
            <w:bottom w:val="none" w:sz="0" w:space="0" w:color="auto"/>
            <w:right w:val="none" w:sz="0" w:space="0" w:color="auto"/>
          </w:divBdr>
          <w:divsChild>
            <w:div w:id="407000049">
              <w:marLeft w:val="0"/>
              <w:marRight w:val="0"/>
              <w:marTop w:val="0"/>
              <w:marBottom w:val="0"/>
              <w:divBdr>
                <w:top w:val="none" w:sz="0" w:space="0" w:color="auto"/>
                <w:left w:val="none" w:sz="0" w:space="0" w:color="auto"/>
                <w:bottom w:val="none" w:sz="0" w:space="0" w:color="auto"/>
                <w:right w:val="none" w:sz="0" w:space="0" w:color="auto"/>
              </w:divBdr>
              <w:divsChild>
                <w:div w:id="1293706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5663">
          <w:marLeft w:val="0"/>
          <w:marRight w:val="0"/>
          <w:marTop w:val="300"/>
          <w:marBottom w:val="0"/>
          <w:divBdr>
            <w:top w:val="none" w:sz="0" w:space="0" w:color="auto"/>
            <w:left w:val="none" w:sz="0" w:space="0" w:color="auto"/>
            <w:bottom w:val="none" w:sz="0" w:space="0" w:color="auto"/>
            <w:right w:val="none" w:sz="0" w:space="0" w:color="auto"/>
          </w:divBdr>
          <w:divsChild>
            <w:div w:id="461966980">
              <w:marLeft w:val="0"/>
              <w:marRight w:val="0"/>
              <w:marTop w:val="0"/>
              <w:marBottom w:val="0"/>
              <w:divBdr>
                <w:top w:val="none" w:sz="0" w:space="0" w:color="auto"/>
                <w:left w:val="none" w:sz="0" w:space="0" w:color="auto"/>
                <w:bottom w:val="none" w:sz="0" w:space="0" w:color="auto"/>
                <w:right w:val="none" w:sz="0" w:space="0" w:color="auto"/>
              </w:divBdr>
              <w:divsChild>
                <w:div w:id="209951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021305">
          <w:marLeft w:val="0"/>
          <w:marRight w:val="0"/>
          <w:marTop w:val="300"/>
          <w:marBottom w:val="0"/>
          <w:divBdr>
            <w:top w:val="none" w:sz="0" w:space="0" w:color="auto"/>
            <w:left w:val="none" w:sz="0" w:space="0" w:color="auto"/>
            <w:bottom w:val="none" w:sz="0" w:space="0" w:color="auto"/>
            <w:right w:val="none" w:sz="0" w:space="0" w:color="auto"/>
          </w:divBdr>
          <w:divsChild>
            <w:div w:id="320667790">
              <w:marLeft w:val="0"/>
              <w:marRight w:val="0"/>
              <w:marTop w:val="0"/>
              <w:marBottom w:val="0"/>
              <w:divBdr>
                <w:top w:val="none" w:sz="0" w:space="0" w:color="auto"/>
                <w:left w:val="none" w:sz="0" w:space="0" w:color="auto"/>
                <w:bottom w:val="none" w:sz="0" w:space="0" w:color="auto"/>
                <w:right w:val="none" w:sz="0" w:space="0" w:color="auto"/>
              </w:divBdr>
              <w:divsChild>
                <w:div w:id="1958178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298391">
      <w:bodyDiv w:val="1"/>
      <w:marLeft w:val="0"/>
      <w:marRight w:val="0"/>
      <w:marTop w:val="0"/>
      <w:marBottom w:val="0"/>
      <w:divBdr>
        <w:top w:val="none" w:sz="0" w:space="0" w:color="auto"/>
        <w:left w:val="none" w:sz="0" w:space="0" w:color="auto"/>
        <w:bottom w:val="none" w:sz="0" w:space="0" w:color="auto"/>
        <w:right w:val="none" w:sz="0" w:space="0" w:color="auto"/>
      </w:divBdr>
      <w:divsChild>
        <w:div w:id="993795142">
          <w:marLeft w:val="0"/>
          <w:marRight w:val="0"/>
          <w:marTop w:val="0"/>
          <w:marBottom w:val="0"/>
          <w:divBdr>
            <w:top w:val="none" w:sz="0" w:space="0" w:color="auto"/>
            <w:left w:val="none" w:sz="0" w:space="0" w:color="auto"/>
            <w:bottom w:val="none" w:sz="0" w:space="0" w:color="auto"/>
            <w:right w:val="none" w:sz="0" w:space="0" w:color="auto"/>
          </w:divBdr>
        </w:div>
        <w:div w:id="1020013920">
          <w:marLeft w:val="0"/>
          <w:marRight w:val="0"/>
          <w:marTop w:val="0"/>
          <w:marBottom w:val="0"/>
          <w:divBdr>
            <w:top w:val="none" w:sz="0" w:space="0" w:color="auto"/>
            <w:left w:val="none" w:sz="0" w:space="0" w:color="auto"/>
            <w:bottom w:val="none" w:sz="0" w:space="0" w:color="auto"/>
            <w:right w:val="none" w:sz="0" w:space="0" w:color="auto"/>
          </w:divBdr>
          <w:divsChild>
            <w:div w:id="770316581">
              <w:marLeft w:val="0"/>
              <w:marRight w:val="0"/>
              <w:marTop w:val="0"/>
              <w:marBottom w:val="0"/>
              <w:divBdr>
                <w:top w:val="none" w:sz="0" w:space="0" w:color="auto"/>
                <w:left w:val="none" w:sz="0" w:space="0" w:color="auto"/>
                <w:bottom w:val="none" w:sz="0" w:space="0" w:color="auto"/>
                <w:right w:val="none" w:sz="0" w:space="0" w:color="auto"/>
              </w:divBdr>
            </w:div>
          </w:divsChild>
        </w:div>
        <w:div w:id="1317536224">
          <w:marLeft w:val="0"/>
          <w:marRight w:val="0"/>
          <w:marTop w:val="0"/>
          <w:marBottom w:val="0"/>
          <w:divBdr>
            <w:top w:val="none" w:sz="0" w:space="0" w:color="auto"/>
            <w:left w:val="none" w:sz="0" w:space="0" w:color="auto"/>
            <w:bottom w:val="none" w:sz="0" w:space="0" w:color="auto"/>
            <w:right w:val="none" w:sz="0" w:space="0" w:color="auto"/>
          </w:divBdr>
        </w:div>
        <w:div w:id="1892769364">
          <w:marLeft w:val="0"/>
          <w:marRight w:val="0"/>
          <w:marTop w:val="0"/>
          <w:marBottom w:val="0"/>
          <w:divBdr>
            <w:top w:val="none" w:sz="0" w:space="0" w:color="auto"/>
            <w:left w:val="none" w:sz="0" w:space="0" w:color="auto"/>
            <w:bottom w:val="none" w:sz="0" w:space="0" w:color="auto"/>
            <w:right w:val="none" w:sz="0" w:space="0" w:color="auto"/>
          </w:divBdr>
          <w:divsChild>
            <w:div w:id="1915236545">
              <w:marLeft w:val="0"/>
              <w:marRight w:val="0"/>
              <w:marTop w:val="0"/>
              <w:marBottom w:val="0"/>
              <w:divBdr>
                <w:top w:val="none" w:sz="0" w:space="0" w:color="auto"/>
                <w:left w:val="none" w:sz="0" w:space="0" w:color="auto"/>
                <w:bottom w:val="none" w:sz="0" w:space="0" w:color="auto"/>
                <w:right w:val="none" w:sz="0" w:space="0" w:color="auto"/>
              </w:divBdr>
            </w:div>
          </w:divsChild>
        </w:div>
        <w:div w:id="1575310332">
          <w:marLeft w:val="0"/>
          <w:marRight w:val="0"/>
          <w:marTop w:val="0"/>
          <w:marBottom w:val="0"/>
          <w:divBdr>
            <w:top w:val="none" w:sz="0" w:space="0" w:color="auto"/>
            <w:left w:val="none" w:sz="0" w:space="0" w:color="auto"/>
            <w:bottom w:val="none" w:sz="0" w:space="0" w:color="auto"/>
            <w:right w:val="none" w:sz="0" w:space="0" w:color="auto"/>
          </w:divBdr>
        </w:div>
        <w:div w:id="1290630700">
          <w:marLeft w:val="0"/>
          <w:marRight w:val="0"/>
          <w:marTop w:val="0"/>
          <w:marBottom w:val="0"/>
          <w:divBdr>
            <w:top w:val="none" w:sz="0" w:space="0" w:color="auto"/>
            <w:left w:val="none" w:sz="0" w:space="0" w:color="auto"/>
            <w:bottom w:val="none" w:sz="0" w:space="0" w:color="auto"/>
            <w:right w:val="none" w:sz="0" w:space="0" w:color="auto"/>
          </w:divBdr>
          <w:divsChild>
            <w:div w:id="491146054">
              <w:marLeft w:val="0"/>
              <w:marRight w:val="0"/>
              <w:marTop w:val="0"/>
              <w:marBottom w:val="0"/>
              <w:divBdr>
                <w:top w:val="none" w:sz="0" w:space="0" w:color="auto"/>
                <w:left w:val="none" w:sz="0" w:space="0" w:color="auto"/>
                <w:bottom w:val="none" w:sz="0" w:space="0" w:color="auto"/>
                <w:right w:val="none" w:sz="0" w:space="0" w:color="auto"/>
              </w:divBdr>
            </w:div>
          </w:divsChild>
        </w:div>
        <w:div w:id="669791195">
          <w:marLeft w:val="0"/>
          <w:marRight w:val="0"/>
          <w:marTop w:val="0"/>
          <w:marBottom w:val="0"/>
          <w:divBdr>
            <w:top w:val="none" w:sz="0" w:space="0" w:color="auto"/>
            <w:left w:val="none" w:sz="0" w:space="0" w:color="auto"/>
            <w:bottom w:val="none" w:sz="0" w:space="0" w:color="auto"/>
            <w:right w:val="none" w:sz="0" w:space="0" w:color="auto"/>
          </w:divBdr>
        </w:div>
        <w:div w:id="2090350234">
          <w:marLeft w:val="0"/>
          <w:marRight w:val="0"/>
          <w:marTop w:val="0"/>
          <w:marBottom w:val="0"/>
          <w:divBdr>
            <w:top w:val="none" w:sz="0" w:space="0" w:color="auto"/>
            <w:left w:val="none" w:sz="0" w:space="0" w:color="auto"/>
            <w:bottom w:val="none" w:sz="0" w:space="0" w:color="auto"/>
            <w:right w:val="none" w:sz="0" w:space="0" w:color="auto"/>
          </w:divBdr>
          <w:divsChild>
            <w:div w:id="1961179370">
              <w:marLeft w:val="0"/>
              <w:marRight w:val="0"/>
              <w:marTop w:val="0"/>
              <w:marBottom w:val="0"/>
              <w:divBdr>
                <w:top w:val="none" w:sz="0" w:space="0" w:color="auto"/>
                <w:left w:val="none" w:sz="0" w:space="0" w:color="auto"/>
                <w:bottom w:val="none" w:sz="0" w:space="0" w:color="auto"/>
                <w:right w:val="none" w:sz="0" w:space="0" w:color="auto"/>
              </w:divBdr>
            </w:div>
          </w:divsChild>
        </w:div>
        <w:div w:id="1443378498">
          <w:marLeft w:val="0"/>
          <w:marRight w:val="0"/>
          <w:marTop w:val="0"/>
          <w:marBottom w:val="0"/>
          <w:divBdr>
            <w:top w:val="none" w:sz="0" w:space="0" w:color="auto"/>
            <w:left w:val="none" w:sz="0" w:space="0" w:color="auto"/>
            <w:bottom w:val="none" w:sz="0" w:space="0" w:color="auto"/>
            <w:right w:val="none" w:sz="0" w:space="0" w:color="auto"/>
          </w:divBdr>
        </w:div>
        <w:div w:id="1077744584">
          <w:marLeft w:val="0"/>
          <w:marRight w:val="0"/>
          <w:marTop w:val="0"/>
          <w:marBottom w:val="0"/>
          <w:divBdr>
            <w:top w:val="none" w:sz="0" w:space="0" w:color="auto"/>
            <w:left w:val="none" w:sz="0" w:space="0" w:color="auto"/>
            <w:bottom w:val="none" w:sz="0" w:space="0" w:color="auto"/>
            <w:right w:val="none" w:sz="0" w:space="0" w:color="auto"/>
          </w:divBdr>
          <w:divsChild>
            <w:div w:id="770128985">
              <w:marLeft w:val="0"/>
              <w:marRight w:val="0"/>
              <w:marTop w:val="0"/>
              <w:marBottom w:val="0"/>
              <w:divBdr>
                <w:top w:val="none" w:sz="0" w:space="0" w:color="auto"/>
                <w:left w:val="none" w:sz="0" w:space="0" w:color="auto"/>
                <w:bottom w:val="none" w:sz="0" w:space="0" w:color="auto"/>
                <w:right w:val="none" w:sz="0" w:space="0" w:color="auto"/>
              </w:divBdr>
            </w:div>
          </w:divsChild>
        </w:div>
        <w:div w:id="1727070595">
          <w:marLeft w:val="0"/>
          <w:marRight w:val="0"/>
          <w:marTop w:val="0"/>
          <w:marBottom w:val="0"/>
          <w:divBdr>
            <w:top w:val="none" w:sz="0" w:space="0" w:color="auto"/>
            <w:left w:val="none" w:sz="0" w:space="0" w:color="auto"/>
            <w:bottom w:val="none" w:sz="0" w:space="0" w:color="auto"/>
            <w:right w:val="none" w:sz="0" w:space="0" w:color="auto"/>
          </w:divBdr>
        </w:div>
        <w:div w:id="10645168">
          <w:marLeft w:val="0"/>
          <w:marRight w:val="0"/>
          <w:marTop w:val="0"/>
          <w:marBottom w:val="0"/>
          <w:divBdr>
            <w:top w:val="none" w:sz="0" w:space="0" w:color="auto"/>
            <w:left w:val="none" w:sz="0" w:space="0" w:color="auto"/>
            <w:bottom w:val="none" w:sz="0" w:space="0" w:color="auto"/>
            <w:right w:val="none" w:sz="0" w:space="0" w:color="auto"/>
          </w:divBdr>
          <w:divsChild>
            <w:div w:id="268507278">
              <w:marLeft w:val="0"/>
              <w:marRight w:val="0"/>
              <w:marTop w:val="0"/>
              <w:marBottom w:val="0"/>
              <w:divBdr>
                <w:top w:val="none" w:sz="0" w:space="0" w:color="auto"/>
                <w:left w:val="none" w:sz="0" w:space="0" w:color="auto"/>
                <w:bottom w:val="none" w:sz="0" w:space="0" w:color="auto"/>
                <w:right w:val="none" w:sz="0" w:space="0" w:color="auto"/>
              </w:divBdr>
            </w:div>
          </w:divsChild>
        </w:div>
        <w:div w:id="1928347780">
          <w:marLeft w:val="0"/>
          <w:marRight w:val="0"/>
          <w:marTop w:val="0"/>
          <w:marBottom w:val="0"/>
          <w:divBdr>
            <w:top w:val="none" w:sz="0" w:space="0" w:color="auto"/>
            <w:left w:val="none" w:sz="0" w:space="0" w:color="auto"/>
            <w:bottom w:val="none" w:sz="0" w:space="0" w:color="auto"/>
            <w:right w:val="none" w:sz="0" w:space="0" w:color="auto"/>
          </w:divBdr>
        </w:div>
        <w:div w:id="429737415">
          <w:marLeft w:val="0"/>
          <w:marRight w:val="0"/>
          <w:marTop w:val="0"/>
          <w:marBottom w:val="0"/>
          <w:divBdr>
            <w:top w:val="none" w:sz="0" w:space="0" w:color="auto"/>
            <w:left w:val="none" w:sz="0" w:space="0" w:color="auto"/>
            <w:bottom w:val="none" w:sz="0" w:space="0" w:color="auto"/>
            <w:right w:val="none" w:sz="0" w:space="0" w:color="auto"/>
          </w:divBdr>
          <w:divsChild>
            <w:div w:id="347100527">
              <w:marLeft w:val="0"/>
              <w:marRight w:val="0"/>
              <w:marTop w:val="0"/>
              <w:marBottom w:val="0"/>
              <w:divBdr>
                <w:top w:val="none" w:sz="0" w:space="0" w:color="auto"/>
                <w:left w:val="none" w:sz="0" w:space="0" w:color="auto"/>
                <w:bottom w:val="none" w:sz="0" w:space="0" w:color="auto"/>
                <w:right w:val="none" w:sz="0" w:space="0" w:color="auto"/>
              </w:divBdr>
            </w:div>
          </w:divsChild>
        </w:div>
        <w:div w:id="1425229680">
          <w:marLeft w:val="0"/>
          <w:marRight w:val="0"/>
          <w:marTop w:val="300"/>
          <w:marBottom w:val="0"/>
          <w:divBdr>
            <w:top w:val="none" w:sz="0" w:space="0" w:color="auto"/>
            <w:left w:val="none" w:sz="0" w:space="0" w:color="auto"/>
            <w:bottom w:val="none" w:sz="0" w:space="0" w:color="auto"/>
            <w:right w:val="none" w:sz="0" w:space="0" w:color="auto"/>
          </w:divBdr>
          <w:divsChild>
            <w:div w:id="9260710">
              <w:marLeft w:val="0"/>
              <w:marRight w:val="0"/>
              <w:marTop w:val="0"/>
              <w:marBottom w:val="0"/>
              <w:divBdr>
                <w:top w:val="none" w:sz="0" w:space="0" w:color="auto"/>
                <w:left w:val="none" w:sz="0" w:space="0" w:color="auto"/>
                <w:bottom w:val="none" w:sz="0" w:space="0" w:color="auto"/>
                <w:right w:val="none" w:sz="0" w:space="0" w:color="auto"/>
              </w:divBdr>
              <w:divsChild>
                <w:div w:id="9459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695064">
          <w:marLeft w:val="0"/>
          <w:marRight w:val="0"/>
          <w:marTop w:val="300"/>
          <w:marBottom w:val="0"/>
          <w:divBdr>
            <w:top w:val="none" w:sz="0" w:space="0" w:color="auto"/>
            <w:left w:val="none" w:sz="0" w:space="0" w:color="auto"/>
            <w:bottom w:val="none" w:sz="0" w:space="0" w:color="auto"/>
            <w:right w:val="none" w:sz="0" w:space="0" w:color="auto"/>
          </w:divBdr>
          <w:divsChild>
            <w:div w:id="339701573">
              <w:marLeft w:val="0"/>
              <w:marRight w:val="0"/>
              <w:marTop w:val="0"/>
              <w:marBottom w:val="0"/>
              <w:divBdr>
                <w:top w:val="none" w:sz="0" w:space="0" w:color="auto"/>
                <w:left w:val="none" w:sz="0" w:space="0" w:color="auto"/>
                <w:bottom w:val="none" w:sz="0" w:space="0" w:color="auto"/>
                <w:right w:val="none" w:sz="0" w:space="0" w:color="auto"/>
              </w:divBdr>
              <w:divsChild>
                <w:div w:id="669984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143402">
          <w:marLeft w:val="0"/>
          <w:marRight w:val="0"/>
          <w:marTop w:val="300"/>
          <w:marBottom w:val="0"/>
          <w:divBdr>
            <w:top w:val="none" w:sz="0" w:space="0" w:color="auto"/>
            <w:left w:val="none" w:sz="0" w:space="0" w:color="auto"/>
            <w:bottom w:val="none" w:sz="0" w:space="0" w:color="auto"/>
            <w:right w:val="none" w:sz="0" w:space="0" w:color="auto"/>
          </w:divBdr>
          <w:divsChild>
            <w:div w:id="408625668">
              <w:marLeft w:val="0"/>
              <w:marRight w:val="0"/>
              <w:marTop w:val="0"/>
              <w:marBottom w:val="0"/>
              <w:divBdr>
                <w:top w:val="none" w:sz="0" w:space="0" w:color="auto"/>
                <w:left w:val="none" w:sz="0" w:space="0" w:color="auto"/>
                <w:bottom w:val="none" w:sz="0" w:space="0" w:color="auto"/>
                <w:right w:val="none" w:sz="0" w:space="0" w:color="auto"/>
              </w:divBdr>
              <w:divsChild>
                <w:div w:id="6095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187552">
      <w:bodyDiv w:val="1"/>
      <w:marLeft w:val="0"/>
      <w:marRight w:val="0"/>
      <w:marTop w:val="0"/>
      <w:marBottom w:val="0"/>
      <w:divBdr>
        <w:top w:val="none" w:sz="0" w:space="0" w:color="auto"/>
        <w:left w:val="none" w:sz="0" w:space="0" w:color="auto"/>
        <w:bottom w:val="none" w:sz="0" w:space="0" w:color="auto"/>
        <w:right w:val="none" w:sz="0" w:space="0" w:color="auto"/>
      </w:divBdr>
      <w:divsChild>
        <w:div w:id="1141384815">
          <w:marLeft w:val="0"/>
          <w:marRight w:val="0"/>
          <w:marTop w:val="0"/>
          <w:marBottom w:val="0"/>
          <w:divBdr>
            <w:top w:val="none" w:sz="0" w:space="0" w:color="auto"/>
            <w:left w:val="none" w:sz="0" w:space="0" w:color="auto"/>
            <w:bottom w:val="none" w:sz="0" w:space="0" w:color="auto"/>
            <w:right w:val="none" w:sz="0" w:space="0" w:color="auto"/>
          </w:divBdr>
        </w:div>
        <w:div w:id="1256864823">
          <w:marLeft w:val="0"/>
          <w:marRight w:val="0"/>
          <w:marTop w:val="0"/>
          <w:marBottom w:val="0"/>
          <w:divBdr>
            <w:top w:val="none" w:sz="0" w:space="0" w:color="auto"/>
            <w:left w:val="none" w:sz="0" w:space="0" w:color="auto"/>
            <w:bottom w:val="none" w:sz="0" w:space="0" w:color="auto"/>
            <w:right w:val="none" w:sz="0" w:space="0" w:color="auto"/>
          </w:divBdr>
          <w:divsChild>
            <w:div w:id="258373435">
              <w:marLeft w:val="0"/>
              <w:marRight w:val="0"/>
              <w:marTop w:val="0"/>
              <w:marBottom w:val="0"/>
              <w:divBdr>
                <w:top w:val="none" w:sz="0" w:space="0" w:color="auto"/>
                <w:left w:val="none" w:sz="0" w:space="0" w:color="auto"/>
                <w:bottom w:val="none" w:sz="0" w:space="0" w:color="auto"/>
                <w:right w:val="none" w:sz="0" w:space="0" w:color="auto"/>
              </w:divBdr>
            </w:div>
          </w:divsChild>
        </w:div>
        <w:div w:id="629677216">
          <w:marLeft w:val="0"/>
          <w:marRight w:val="0"/>
          <w:marTop w:val="0"/>
          <w:marBottom w:val="0"/>
          <w:divBdr>
            <w:top w:val="none" w:sz="0" w:space="0" w:color="auto"/>
            <w:left w:val="none" w:sz="0" w:space="0" w:color="auto"/>
            <w:bottom w:val="none" w:sz="0" w:space="0" w:color="auto"/>
            <w:right w:val="none" w:sz="0" w:space="0" w:color="auto"/>
          </w:divBdr>
        </w:div>
        <w:div w:id="1632053078">
          <w:marLeft w:val="0"/>
          <w:marRight w:val="0"/>
          <w:marTop w:val="0"/>
          <w:marBottom w:val="0"/>
          <w:divBdr>
            <w:top w:val="none" w:sz="0" w:space="0" w:color="auto"/>
            <w:left w:val="none" w:sz="0" w:space="0" w:color="auto"/>
            <w:bottom w:val="none" w:sz="0" w:space="0" w:color="auto"/>
            <w:right w:val="none" w:sz="0" w:space="0" w:color="auto"/>
          </w:divBdr>
          <w:divsChild>
            <w:div w:id="1214653652">
              <w:marLeft w:val="0"/>
              <w:marRight w:val="0"/>
              <w:marTop w:val="0"/>
              <w:marBottom w:val="0"/>
              <w:divBdr>
                <w:top w:val="none" w:sz="0" w:space="0" w:color="auto"/>
                <w:left w:val="none" w:sz="0" w:space="0" w:color="auto"/>
                <w:bottom w:val="none" w:sz="0" w:space="0" w:color="auto"/>
                <w:right w:val="none" w:sz="0" w:space="0" w:color="auto"/>
              </w:divBdr>
            </w:div>
          </w:divsChild>
        </w:div>
        <w:div w:id="576017957">
          <w:marLeft w:val="0"/>
          <w:marRight w:val="0"/>
          <w:marTop w:val="0"/>
          <w:marBottom w:val="0"/>
          <w:divBdr>
            <w:top w:val="none" w:sz="0" w:space="0" w:color="auto"/>
            <w:left w:val="none" w:sz="0" w:space="0" w:color="auto"/>
            <w:bottom w:val="none" w:sz="0" w:space="0" w:color="auto"/>
            <w:right w:val="none" w:sz="0" w:space="0" w:color="auto"/>
          </w:divBdr>
        </w:div>
        <w:div w:id="608852826">
          <w:marLeft w:val="0"/>
          <w:marRight w:val="0"/>
          <w:marTop w:val="0"/>
          <w:marBottom w:val="0"/>
          <w:divBdr>
            <w:top w:val="none" w:sz="0" w:space="0" w:color="auto"/>
            <w:left w:val="none" w:sz="0" w:space="0" w:color="auto"/>
            <w:bottom w:val="none" w:sz="0" w:space="0" w:color="auto"/>
            <w:right w:val="none" w:sz="0" w:space="0" w:color="auto"/>
          </w:divBdr>
          <w:divsChild>
            <w:div w:id="2060519445">
              <w:marLeft w:val="0"/>
              <w:marRight w:val="0"/>
              <w:marTop w:val="0"/>
              <w:marBottom w:val="0"/>
              <w:divBdr>
                <w:top w:val="none" w:sz="0" w:space="0" w:color="auto"/>
                <w:left w:val="none" w:sz="0" w:space="0" w:color="auto"/>
                <w:bottom w:val="none" w:sz="0" w:space="0" w:color="auto"/>
                <w:right w:val="none" w:sz="0" w:space="0" w:color="auto"/>
              </w:divBdr>
            </w:div>
          </w:divsChild>
        </w:div>
        <w:div w:id="597255650">
          <w:marLeft w:val="0"/>
          <w:marRight w:val="0"/>
          <w:marTop w:val="0"/>
          <w:marBottom w:val="0"/>
          <w:divBdr>
            <w:top w:val="none" w:sz="0" w:space="0" w:color="auto"/>
            <w:left w:val="none" w:sz="0" w:space="0" w:color="auto"/>
            <w:bottom w:val="none" w:sz="0" w:space="0" w:color="auto"/>
            <w:right w:val="none" w:sz="0" w:space="0" w:color="auto"/>
          </w:divBdr>
        </w:div>
        <w:div w:id="341668569">
          <w:marLeft w:val="0"/>
          <w:marRight w:val="0"/>
          <w:marTop w:val="0"/>
          <w:marBottom w:val="0"/>
          <w:divBdr>
            <w:top w:val="none" w:sz="0" w:space="0" w:color="auto"/>
            <w:left w:val="none" w:sz="0" w:space="0" w:color="auto"/>
            <w:bottom w:val="none" w:sz="0" w:space="0" w:color="auto"/>
            <w:right w:val="none" w:sz="0" w:space="0" w:color="auto"/>
          </w:divBdr>
          <w:divsChild>
            <w:div w:id="735594278">
              <w:marLeft w:val="0"/>
              <w:marRight w:val="0"/>
              <w:marTop w:val="0"/>
              <w:marBottom w:val="0"/>
              <w:divBdr>
                <w:top w:val="none" w:sz="0" w:space="0" w:color="auto"/>
                <w:left w:val="none" w:sz="0" w:space="0" w:color="auto"/>
                <w:bottom w:val="none" w:sz="0" w:space="0" w:color="auto"/>
                <w:right w:val="none" w:sz="0" w:space="0" w:color="auto"/>
              </w:divBdr>
            </w:div>
          </w:divsChild>
        </w:div>
        <w:div w:id="508449457">
          <w:marLeft w:val="0"/>
          <w:marRight w:val="0"/>
          <w:marTop w:val="0"/>
          <w:marBottom w:val="0"/>
          <w:divBdr>
            <w:top w:val="none" w:sz="0" w:space="0" w:color="auto"/>
            <w:left w:val="none" w:sz="0" w:space="0" w:color="auto"/>
            <w:bottom w:val="none" w:sz="0" w:space="0" w:color="auto"/>
            <w:right w:val="none" w:sz="0" w:space="0" w:color="auto"/>
          </w:divBdr>
        </w:div>
        <w:div w:id="1451440705">
          <w:marLeft w:val="0"/>
          <w:marRight w:val="0"/>
          <w:marTop w:val="0"/>
          <w:marBottom w:val="0"/>
          <w:divBdr>
            <w:top w:val="none" w:sz="0" w:space="0" w:color="auto"/>
            <w:left w:val="none" w:sz="0" w:space="0" w:color="auto"/>
            <w:bottom w:val="none" w:sz="0" w:space="0" w:color="auto"/>
            <w:right w:val="none" w:sz="0" w:space="0" w:color="auto"/>
          </w:divBdr>
          <w:divsChild>
            <w:div w:id="1711690493">
              <w:marLeft w:val="0"/>
              <w:marRight w:val="0"/>
              <w:marTop w:val="0"/>
              <w:marBottom w:val="0"/>
              <w:divBdr>
                <w:top w:val="none" w:sz="0" w:space="0" w:color="auto"/>
                <w:left w:val="none" w:sz="0" w:space="0" w:color="auto"/>
                <w:bottom w:val="none" w:sz="0" w:space="0" w:color="auto"/>
                <w:right w:val="none" w:sz="0" w:space="0" w:color="auto"/>
              </w:divBdr>
            </w:div>
          </w:divsChild>
        </w:div>
        <w:div w:id="1485077361">
          <w:marLeft w:val="0"/>
          <w:marRight w:val="0"/>
          <w:marTop w:val="0"/>
          <w:marBottom w:val="0"/>
          <w:divBdr>
            <w:top w:val="none" w:sz="0" w:space="0" w:color="auto"/>
            <w:left w:val="none" w:sz="0" w:space="0" w:color="auto"/>
            <w:bottom w:val="none" w:sz="0" w:space="0" w:color="auto"/>
            <w:right w:val="none" w:sz="0" w:space="0" w:color="auto"/>
          </w:divBdr>
        </w:div>
        <w:div w:id="421799052">
          <w:marLeft w:val="0"/>
          <w:marRight w:val="0"/>
          <w:marTop w:val="0"/>
          <w:marBottom w:val="0"/>
          <w:divBdr>
            <w:top w:val="none" w:sz="0" w:space="0" w:color="auto"/>
            <w:left w:val="none" w:sz="0" w:space="0" w:color="auto"/>
            <w:bottom w:val="none" w:sz="0" w:space="0" w:color="auto"/>
            <w:right w:val="none" w:sz="0" w:space="0" w:color="auto"/>
          </w:divBdr>
          <w:divsChild>
            <w:div w:id="959725343">
              <w:marLeft w:val="0"/>
              <w:marRight w:val="0"/>
              <w:marTop w:val="0"/>
              <w:marBottom w:val="0"/>
              <w:divBdr>
                <w:top w:val="none" w:sz="0" w:space="0" w:color="auto"/>
                <w:left w:val="none" w:sz="0" w:space="0" w:color="auto"/>
                <w:bottom w:val="none" w:sz="0" w:space="0" w:color="auto"/>
                <w:right w:val="none" w:sz="0" w:space="0" w:color="auto"/>
              </w:divBdr>
            </w:div>
          </w:divsChild>
        </w:div>
        <w:div w:id="404500922">
          <w:marLeft w:val="0"/>
          <w:marRight w:val="0"/>
          <w:marTop w:val="0"/>
          <w:marBottom w:val="0"/>
          <w:divBdr>
            <w:top w:val="none" w:sz="0" w:space="0" w:color="auto"/>
            <w:left w:val="none" w:sz="0" w:space="0" w:color="auto"/>
            <w:bottom w:val="none" w:sz="0" w:space="0" w:color="auto"/>
            <w:right w:val="none" w:sz="0" w:space="0" w:color="auto"/>
          </w:divBdr>
        </w:div>
        <w:div w:id="2136752346">
          <w:marLeft w:val="0"/>
          <w:marRight w:val="0"/>
          <w:marTop w:val="0"/>
          <w:marBottom w:val="0"/>
          <w:divBdr>
            <w:top w:val="none" w:sz="0" w:space="0" w:color="auto"/>
            <w:left w:val="none" w:sz="0" w:space="0" w:color="auto"/>
            <w:bottom w:val="none" w:sz="0" w:space="0" w:color="auto"/>
            <w:right w:val="none" w:sz="0" w:space="0" w:color="auto"/>
          </w:divBdr>
          <w:divsChild>
            <w:div w:id="1102645452">
              <w:marLeft w:val="0"/>
              <w:marRight w:val="0"/>
              <w:marTop w:val="0"/>
              <w:marBottom w:val="0"/>
              <w:divBdr>
                <w:top w:val="none" w:sz="0" w:space="0" w:color="auto"/>
                <w:left w:val="none" w:sz="0" w:space="0" w:color="auto"/>
                <w:bottom w:val="none" w:sz="0" w:space="0" w:color="auto"/>
                <w:right w:val="none" w:sz="0" w:space="0" w:color="auto"/>
              </w:divBdr>
            </w:div>
          </w:divsChild>
        </w:div>
        <w:div w:id="1143236164">
          <w:marLeft w:val="0"/>
          <w:marRight w:val="0"/>
          <w:marTop w:val="300"/>
          <w:marBottom w:val="0"/>
          <w:divBdr>
            <w:top w:val="none" w:sz="0" w:space="0" w:color="auto"/>
            <w:left w:val="none" w:sz="0" w:space="0" w:color="auto"/>
            <w:bottom w:val="none" w:sz="0" w:space="0" w:color="auto"/>
            <w:right w:val="none" w:sz="0" w:space="0" w:color="auto"/>
          </w:divBdr>
          <w:divsChild>
            <w:div w:id="466702280">
              <w:marLeft w:val="0"/>
              <w:marRight w:val="0"/>
              <w:marTop w:val="0"/>
              <w:marBottom w:val="0"/>
              <w:divBdr>
                <w:top w:val="none" w:sz="0" w:space="0" w:color="auto"/>
                <w:left w:val="none" w:sz="0" w:space="0" w:color="auto"/>
                <w:bottom w:val="none" w:sz="0" w:space="0" w:color="auto"/>
                <w:right w:val="none" w:sz="0" w:space="0" w:color="auto"/>
              </w:divBdr>
              <w:divsChild>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132596">
          <w:marLeft w:val="0"/>
          <w:marRight w:val="0"/>
          <w:marTop w:val="300"/>
          <w:marBottom w:val="0"/>
          <w:divBdr>
            <w:top w:val="none" w:sz="0" w:space="0" w:color="auto"/>
            <w:left w:val="none" w:sz="0" w:space="0" w:color="auto"/>
            <w:bottom w:val="none" w:sz="0" w:space="0" w:color="auto"/>
            <w:right w:val="none" w:sz="0" w:space="0" w:color="auto"/>
          </w:divBdr>
          <w:divsChild>
            <w:div w:id="1528910364">
              <w:marLeft w:val="0"/>
              <w:marRight w:val="0"/>
              <w:marTop w:val="0"/>
              <w:marBottom w:val="0"/>
              <w:divBdr>
                <w:top w:val="none" w:sz="0" w:space="0" w:color="auto"/>
                <w:left w:val="none" w:sz="0" w:space="0" w:color="auto"/>
                <w:bottom w:val="none" w:sz="0" w:space="0" w:color="auto"/>
                <w:right w:val="none" w:sz="0" w:space="0" w:color="auto"/>
              </w:divBdr>
              <w:divsChild>
                <w:div w:id="14003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914255">
          <w:marLeft w:val="0"/>
          <w:marRight w:val="0"/>
          <w:marTop w:val="300"/>
          <w:marBottom w:val="0"/>
          <w:divBdr>
            <w:top w:val="none" w:sz="0" w:space="0" w:color="auto"/>
            <w:left w:val="none" w:sz="0" w:space="0" w:color="auto"/>
            <w:bottom w:val="none" w:sz="0" w:space="0" w:color="auto"/>
            <w:right w:val="none" w:sz="0" w:space="0" w:color="auto"/>
          </w:divBdr>
          <w:divsChild>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563787">
          <w:marLeft w:val="0"/>
          <w:marRight w:val="0"/>
          <w:marTop w:val="300"/>
          <w:marBottom w:val="0"/>
          <w:divBdr>
            <w:top w:val="none" w:sz="0" w:space="0" w:color="auto"/>
            <w:left w:val="none" w:sz="0" w:space="0" w:color="auto"/>
            <w:bottom w:val="none" w:sz="0" w:space="0" w:color="auto"/>
            <w:right w:val="none" w:sz="0" w:space="0" w:color="auto"/>
          </w:divBdr>
          <w:divsChild>
            <w:div w:id="1242183255">
              <w:marLeft w:val="0"/>
              <w:marRight w:val="0"/>
              <w:marTop w:val="0"/>
              <w:marBottom w:val="0"/>
              <w:divBdr>
                <w:top w:val="none" w:sz="0" w:space="0" w:color="auto"/>
                <w:left w:val="none" w:sz="0" w:space="0" w:color="auto"/>
                <w:bottom w:val="none" w:sz="0" w:space="0" w:color="auto"/>
                <w:right w:val="none" w:sz="0" w:space="0" w:color="auto"/>
              </w:divBdr>
              <w:divsChild>
                <w:div w:id="10790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997344">
      <w:bodyDiv w:val="1"/>
      <w:marLeft w:val="0"/>
      <w:marRight w:val="0"/>
      <w:marTop w:val="0"/>
      <w:marBottom w:val="0"/>
      <w:divBdr>
        <w:top w:val="none" w:sz="0" w:space="0" w:color="auto"/>
        <w:left w:val="none" w:sz="0" w:space="0" w:color="auto"/>
        <w:bottom w:val="none" w:sz="0" w:space="0" w:color="auto"/>
        <w:right w:val="none" w:sz="0" w:space="0" w:color="auto"/>
      </w:divBdr>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78851202">
      <w:bodyDiv w:val="1"/>
      <w:marLeft w:val="0"/>
      <w:marRight w:val="0"/>
      <w:marTop w:val="0"/>
      <w:marBottom w:val="0"/>
      <w:divBdr>
        <w:top w:val="none" w:sz="0" w:space="0" w:color="auto"/>
        <w:left w:val="none" w:sz="0" w:space="0" w:color="auto"/>
        <w:bottom w:val="none" w:sz="0" w:space="0" w:color="auto"/>
        <w:right w:val="none" w:sz="0" w:space="0" w:color="auto"/>
      </w:divBdr>
    </w:div>
    <w:div w:id="1679696779">
      <w:bodyDiv w:val="1"/>
      <w:marLeft w:val="0"/>
      <w:marRight w:val="0"/>
      <w:marTop w:val="0"/>
      <w:marBottom w:val="0"/>
      <w:divBdr>
        <w:top w:val="none" w:sz="0" w:space="0" w:color="auto"/>
        <w:left w:val="none" w:sz="0" w:space="0" w:color="auto"/>
        <w:bottom w:val="none" w:sz="0" w:space="0" w:color="auto"/>
        <w:right w:val="none" w:sz="0" w:space="0" w:color="auto"/>
      </w:divBdr>
      <w:divsChild>
        <w:div w:id="1572037940">
          <w:marLeft w:val="0"/>
          <w:marRight w:val="0"/>
          <w:marTop w:val="0"/>
          <w:marBottom w:val="0"/>
          <w:divBdr>
            <w:top w:val="none" w:sz="0" w:space="0" w:color="auto"/>
            <w:left w:val="none" w:sz="0" w:space="0" w:color="auto"/>
            <w:bottom w:val="none" w:sz="0" w:space="0" w:color="auto"/>
            <w:right w:val="none" w:sz="0" w:space="0" w:color="auto"/>
          </w:divBdr>
        </w:div>
        <w:div w:id="1065374844">
          <w:marLeft w:val="0"/>
          <w:marRight w:val="0"/>
          <w:marTop w:val="0"/>
          <w:marBottom w:val="0"/>
          <w:divBdr>
            <w:top w:val="none" w:sz="0" w:space="0" w:color="auto"/>
            <w:left w:val="none" w:sz="0" w:space="0" w:color="auto"/>
            <w:bottom w:val="none" w:sz="0" w:space="0" w:color="auto"/>
            <w:right w:val="none" w:sz="0" w:space="0" w:color="auto"/>
          </w:divBdr>
          <w:divsChild>
            <w:div w:id="538005955">
              <w:marLeft w:val="0"/>
              <w:marRight w:val="0"/>
              <w:marTop w:val="0"/>
              <w:marBottom w:val="0"/>
              <w:divBdr>
                <w:top w:val="none" w:sz="0" w:space="0" w:color="auto"/>
                <w:left w:val="none" w:sz="0" w:space="0" w:color="auto"/>
                <w:bottom w:val="none" w:sz="0" w:space="0" w:color="auto"/>
                <w:right w:val="none" w:sz="0" w:space="0" w:color="auto"/>
              </w:divBdr>
            </w:div>
          </w:divsChild>
        </w:div>
        <w:div w:id="726345867">
          <w:marLeft w:val="0"/>
          <w:marRight w:val="0"/>
          <w:marTop w:val="0"/>
          <w:marBottom w:val="0"/>
          <w:divBdr>
            <w:top w:val="none" w:sz="0" w:space="0" w:color="auto"/>
            <w:left w:val="none" w:sz="0" w:space="0" w:color="auto"/>
            <w:bottom w:val="none" w:sz="0" w:space="0" w:color="auto"/>
            <w:right w:val="none" w:sz="0" w:space="0" w:color="auto"/>
          </w:divBdr>
        </w:div>
        <w:div w:id="1926842068">
          <w:marLeft w:val="0"/>
          <w:marRight w:val="0"/>
          <w:marTop w:val="0"/>
          <w:marBottom w:val="0"/>
          <w:divBdr>
            <w:top w:val="none" w:sz="0" w:space="0" w:color="auto"/>
            <w:left w:val="none" w:sz="0" w:space="0" w:color="auto"/>
            <w:bottom w:val="none" w:sz="0" w:space="0" w:color="auto"/>
            <w:right w:val="none" w:sz="0" w:space="0" w:color="auto"/>
          </w:divBdr>
          <w:divsChild>
            <w:div w:id="2031762009">
              <w:marLeft w:val="0"/>
              <w:marRight w:val="0"/>
              <w:marTop w:val="0"/>
              <w:marBottom w:val="0"/>
              <w:divBdr>
                <w:top w:val="none" w:sz="0" w:space="0" w:color="auto"/>
                <w:left w:val="none" w:sz="0" w:space="0" w:color="auto"/>
                <w:bottom w:val="none" w:sz="0" w:space="0" w:color="auto"/>
                <w:right w:val="none" w:sz="0" w:space="0" w:color="auto"/>
              </w:divBdr>
            </w:div>
          </w:divsChild>
        </w:div>
        <w:div w:id="1637292725">
          <w:marLeft w:val="0"/>
          <w:marRight w:val="0"/>
          <w:marTop w:val="0"/>
          <w:marBottom w:val="0"/>
          <w:divBdr>
            <w:top w:val="none" w:sz="0" w:space="0" w:color="auto"/>
            <w:left w:val="none" w:sz="0" w:space="0" w:color="auto"/>
            <w:bottom w:val="none" w:sz="0" w:space="0" w:color="auto"/>
            <w:right w:val="none" w:sz="0" w:space="0" w:color="auto"/>
          </w:divBdr>
        </w:div>
        <w:div w:id="1469205274">
          <w:marLeft w:val="0"/>
          <w:marRight w:val="0"/>
          <w:marTop w:val="0"/>
          <w:marBottom w:val="0"/>
          <w:divBdr>
            <w:top w:val="none" w:sz="0" w:space="0" w:color="auto"/>
            <w:left w:val="none" w:sz="0" w:space="0" w:color="auto"/>
            <w:bottom w:val="none" w:sz="0" w:space="0" w:color="auto"/>
            <w:right w:val="none" w:sz="0" w:space="0" w:color="auto"/>
          </w:divBdr>
          <w:divsChild>
            <w:div w:id="473377113">
              <w:marLeft w:val="0"/>
              <w:marRight w:val="0"/>
              <w:marTop w:val="0"/>
              <w:marBottom w:val="0"/>
              <w:divBdr>
                <w:top w:val="none" w:sz="0" w:space="0" w:color="auto"/>
                <w:left w:val="none" w:sz="0" w:space="0" w:color="auto"/>
                <w:bottom w:val="none" w:sz="0" w:space="0" w:color="auto"/>
                <w:right w:val="none" w:sz="0" w:space="0" w:color="auto"/>
              </w:divBdr>
            </w:div>
          </w:divsChild>
        </w:div>
        <w:div w:id="1110469742">
          <w:marLeft w:val="0"/>
          <w:marRight w:val="0"/>
          <w:marTop w:val="0"/>
          <w:marBottom w:val="0"/>
          <w:divBdr>
            <w:top w:val="none" w:sz="0" w:space="0" w:color="auto"/>
            <w:left w:val="none" w:sz="0" w:space="0" w:color="auto"/>
            <w:bottom w:val="none" w:sz="0" w:space="0" w:color="auto"/>
            <w:right w:val="none" w:sz="0" w:space="0" w:color="auto"/>
          </w:divBdr>
        </w:div>
        <w:div w:id="527718541">
          <w:marLeft w:val="0"/>
          <w:marRight w:val="0"/>
          <w:marTop w:val="0"/>
          <w:marBottom w:val="0"/>
          <w:divBdr>
            <w:top w:val="none" w:sz="0" w:space="0" w:color="auto"/>
            <w:left w:val="none" w:sz="0" w:space="0" w:color="auto"/>
            <w:bottom w:val="none" w:sz="0" w:space="0" w:color="auto"/>
            <w:right w:val="none" w:sz="0" w:space="0" w:color="auto"/>
          </w:divBdr>
          <w:divsChild>
            <w:div w:id="1357344500">
              <w:marLeft w:val="0"/>
              <w:marRight w:val="0"/>
              <w:marTop w:val="0"/>
              <w:marBottom w:val="0"/>
              <w:divBdr>
                <w:top w:val="none" w:sz="0" w:space="0" w:color="auto"/>
                <w:left w:val="none" w:sz="0" w:space="0" w:color="auto"/>
                <w:bottom w:val="none" w:sz="0" w:space="0" w:color="auto"/>
                <w:right w:val="none" w:sz="0" w:space="0" w:color="auto"/>
              </w:divBdr>
            </w:div>
          </w:divsChild>
        </w:div>
        <w:div w:id="1287393687">
          <w:marLeft w:val="0"/>
          <w:marRight w:val="0"/>
          <w:marTop w:val="0"/>
          <w:marBottom w:val="0"/>
          <w:divBdr>
            <w:top w:val="none" w:sz="0" w:space="0" w:color="auto"/>
            <w:left w:val="none" w:sz="0" w:space="0" w:color="auto"/>
            <w:bottom w:val="none" w:sz="0" w:space="0" w:color="auto"/>
            <w:right w:val="none" w:sz="0" w:space="0" w:color="auto"/>
          </w:divBdr>
        </w:div>
        <w:div w:id="1885556498">
          <w:marLeft w:val="0"/>
          <w:marRight w:val="0"/>
          <w:marTop w:val="0"/>
          <w:marBottom w:val="0"/>
          <w:divBdr>
            <w:top w:val="none" w:sz="0" w:space="0" w:color="auto"/>
            <w:left w:val="none" w:sz="0" w:space="0" w:color="auto"/>
            <w:bottom w:val="none" w:sz="0" w:space="0" w:color="auto"/>
            <w:right w:val="none" w:sz="0" w:space="0" w:color="auto"/>
          </w:divBdr>
          <w:divsChild>
            <w:div w:id="1743716371">
              <w:marLeft w:val="0"/>
              <w:marRight w:val="0"/>
              <w:marTop w:val="0"/>
              <w:marBottom w:val="0"/>
              <w:divBdr>
                <w:top w:val="none" w:sz="0" w:space="0" w:color="auto"/>
                <w:left w:val="none" w:sz="0" w:space="0" w:color="auto"/>
                <w:bottom w:val="none" w:sz="0" w:space="0" w:color="auto"/>
                <w:right w:val="none" w:sz="0" w:space="0" w:color="auto"/>
              </w:divBdr>
            </w:div>
          </w:divsChild>
        </w:div>
        <w:div w:id="331373990">
          <w:marLeft w:val="0"/>
          <w:marRight w:val="0"/>
          <w:marTop w:val="0"/>
          <w:marBottom w:val="0"/>
          <w:divBdr>
            <w:top w:val="none" w:sz="0" w:space="0" w:color="auto"/>
            <w:left w:val="none" w:sz="0" w:space="0" w:color="auto"/>
            <w:bottom w:val="none" w:sz="0" w:space="0" w:color="auto"/>
            <w:right w:val="none" w:sz="0" w:space="0" w:color="auto"/>
          </w:divBdr>
        </w:div>
        <w:div w:id="38290079">
          <w:marLeft w:val="0"/>
          <w:marRight w:val="0"/>
          <w:marTop w:val="0"/>
          <w:marBottom w:val="0"/>
          <w:divBdr>
            <w:top w:val="none" w:sz="0" w:space="0" w:color="auto"/>
            <w:left w:val="none" w:sz="0" w:space="0" w:color="auto"/>
            <w:bottom w:val="none" w:sz="0" w:space="0" w:color="auto"/>
            <w:right w:val="none" w:sz="0" w:space="0" w:color="auto"/>
          </w:divBdr>
          <w:divsChild>
            <w:div w:id="1547571631">
              <w:marLeft w:val="0"/>
              <w:marRight w:val="0"/>
              <w:marTop w:val="0"/>
              <w:marBottom w:val="0"/>
              <w:divBdr>
                <w:top w:val="none" w:sz="0" w:space="0" w:color="auto"/>
                <w:left w:val="none" w:sz="0" w:space="0" w:color="auto"/>
                <w:bottom w:val="none" w:sz="0" w:space="0" w:color="auto"/>
                <w:right w:val="none" w:sz="0" w:space="0" w:color="auto"/>
              </w:divBdr>
            </w:div>
          </w:divsChild>
        </w:div>
        <w:div w:id="1470325263">
          <w:marLeft w:val="0"/>
          <w:marRight w:val="0"/>
          <w:marTop w:val="0"/>
          <w:marBottom w:val="0"/>
          <w:divBdr>
            <w:top w:val="none" w:sz="0" w:space="0" w:color="auto"/>
            <w:left w:val="none" w:sz="0" w:space="0" w:color="auto"/>
            <w:bottom w:val="none" w:sz="0" w:space="0" w:color="auto"/>
            <w:right w:val="none" w:sz="0" w:space="0" w:color="auto"/>
          </w:divBdr>
        </w:div>
        <w:div w:id="1298678950">
          <w:marLeft w:val="0"/>
          <w:marRight w:val="0"/>
          <w:marTop w:val="0"/>
          <w:marBottom w:val="0"/>
          <w:divBdr>
            <w:top w:val="none" w:sz="0" w:space="0" w:color="auto"/>
            <w:left w:val="none" w:sz="0" w:space="0" w:color="auto"/>
            <w:bottom w:val="none" w:sz="0" w:space="0" w:color="auto"/>
            <w:right w:val="none" w:sz="0" w:space="0" w:color="auto"/>
          </w:divBdr>
          <w:divsChild>
            <w:div w:id="18818009">
              <w:marLeft w:val="0"/>
              <w:marRight w:val="0"/>
              <w:marTop w:val="0"/>
              <w:marBottom w:val="0"/>
              <w:divBdr>
                <w:top w:val="none" w:sz="0" w:space="0" w:color="auto"/>
                <w:left w:val="none" w:sz="0" w:space="0" w:color="auto"/>
                <w:bottom w:val="none" w:sz="0" w:space="0" w:color="auto"/>
                <w:right w:val="none" w:sz="0" w:space="0" w:color="auto"/>
              </w:divBdr>
            </w:div>
          </w:divsChild>
        </w:div>
        <w:div w:id="482702817">
          <w:marLeft w:val="0"/>
          <w:marRight w:val="0"/>
          <w:marTop w:val="300"/>
          <w:marBottom w:val="0"/>
          <w:divBdr>
            <w:top w:val="none" w:sz="0" w:space="0" w:color="auto"/>
            <w:left w:val="none" w:sz="0" w:space="0" w:color="auto"/>
            <w:bottom w:val="none" w:sz="0" w:space="0" w:color="auto"/>
            <w:right w:val="none" w:sz="0" w:space="0" w:color="auto"/>
          </w:divBdr>
          <w:divsChild>
            <w:div w:id="74863649">
              <w:marLeft w:val="0"/>
              <w:marRight w:val="0"/>
              <w:marTop w:val="0"/>
              <w:marBottom w:val="0"/>
              <w:divBdr>
                <w:top w:val="none" w:sz="0" w:space="0" w:color="auto"/>
                <w:left w:val="none" w:sz="0" w:space="0" w:color="auto"/>
                <w:bottom w:val="none" w:sz="0" w:space="0" w:color="auto"/>
                <w:right w:val="none" w:sz="0" w:space="0" w:color="auto"/>
              </w:divBdr>
              <w:divsChild>
                <w:div w:id="5312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414700">
          <w:marLeft w:val="0"/>
          <w:marRight w:val="0"/>
          <w:marTop w:val="300"/>
          <w:marBottom w:val="0"/>
          <w:divBdr>
            <w:top w:val="none" w:sz="0" w:space="0" w:color="auto"/>
            <w:left w:val="none" w:sz="0" w:space="0" w:color="auto"/>
            <w:bottom w:val="none" w:sz="0" w:space="0" w:color="auto"/>
            <w:right w:val="none" w:sz="0" w:space="0" w:color="auto"/>
          </w:divBdr>
          <w:divsChild>
            <w:div w:id="1045448088">
              <w:marLeft w:val="0"/>
              <w:marRight w:val="0"/>
              <w:marTop w:val="0"/>
              <w:marBottom w:val="0"/>
              <w:divBdr>
                <w:top w:val="none" w:sz="0" w:space="0" w:color="auto"/>
                <w:left w:val="none" w:sz="0" w:space="0" w:color="auto"/>
                <w:bottom w:val="none" w:sz="0" w:space="0" w:color="auto"/>
                <w:right w:val="none" w:sz="0" w:space="0" w:color="auto"/>
              </w:divBdr>
              <w:divsChild>
                <w:div w:id="1545677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6300">
          <w:marLeft w:val="0"/>
          <w:marRight w:val="0"/>
          <w:marTop w:val="300"/>
          <w:marBottom w:val="0"/>
          <w:divBdr>
            <w:top w:val="none" w:sz="0" w:space="0" w:color="auto"/>
            <w:left w:val="none" w:sz="0" w:space="0" w:color="auto"/>
            <w:bottom w:val="none" w:sz="0" w:space="0" w:color="auto"/>
            <w:right w:val="none" w:sz="0" w:space="0" w:color="auto"/>
          </w:divBdr>
          <w:divsChild>
            <w:div w:id="1200819566">
              <w:marLeft w:val="0"/>
              <w:marRight w:val="0"/>
              <w:marTop w:val="0"/>
              <w:marBottom w:val="0"/>
              <w:divBdr>
                <w:top w:val="none" w:sz="0" w:space="0" w:color="auto"/>
                <w:left w:val="none" w:sz="0" w:space="0" w:color="auto"/>
                <w:bottom w:val="none" w:sz="0" w:space="0" w:color="auto"/>
                <w:right w:val="none" w:sz="0" w:space="0" w:color="auto"/>
              </w:divBdr>
              <w:divsChild>
                <w:div w:id="157916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35132">
          <w:marLeft w:val="0"/>
          <w:marRight w:val="0"/>
          <w:marTop w:val="300"/>
          <w:marBottom w:val="0"/>
          <w:divBdr>
            <w:top w:val="none" w:sz="0" w:space="0" w:color="auto"/>
            <w:left w:val="none" w:sz="0" w:space="0" w:color="auto"/>
            <w:bottom w:val="none" w:sz="0" w:space="0" w:color="auto"/>
            <w:right w:val="none" w:sz="0" w:space="0" w:color="auto"/>
          </w:divBdr>
          <w:divsChild>
            <w:div w:id="1294678849">
              <w:marLeft w:val="0"/>
              <w:marRight w:val="0"/>
              <w:marTop w:val="0"/>
              <w:marBottom w:val="0"/>
              <w:divBdr>
                <w:top w:val="none" w:sz="0" w:space="0" w:color="auto"/>
                <w:left w:val="none" w:sz="0" w:space="0" w:color="auto"/>
                <w:bottom w:val="none" w:sz="0" w:space="0" w:color="auto"/>
                <w:right w:val="none" w:sz="0" w:space="0" w:color="auto"/>
              </w:divBdr>
              <w:divsChild>
                <w:div w:id="7840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888187">
      <w:bodyDiv w:val="1"/>
      <w:marLeft w:val="0"/>
      <w:marRight w:val="0"/>
      <w:marTop w:val="0"/>
      <w:marBottom w:val="0"/>
      <w:divBdr>
        <w:top w:val="none" w:sz="0" w:space="0" w:color="auto"/>
        <w:left w:val="none" w:sz="0" w:space="0" w:color="auto"/>
        <w:bottom w:val="none" w:sz="0" w:space="0" w:color="auto"/>
        <w:right w:val="none" w:sz="0" w:space="0" w:color="auto"/>
      </w:divBdr>
      <w:divsChild>
        <w:div w:id="129982090">
          <w:marLeft w:val="0"/>
          <w:marRight w:val="0"/>
          <w:marTop w:val="0"/>
          <w:marBottom w:val="0"/>
          <w:divBdr>
            <w:top w:val="none" w:sz="0" w:space="0" w:color="auto"/>
            <w:left w:val="none" w:sz="0" w:space="0" w:color="auto"/>
            <w:bottom w:val="none" w:sz="0" w:space="0" w:color="auto"/>
            <w:right w:val="none" w:sz="0" w:space="0" w:color="auto"/>
          </w:divBdr>
        </w:div>
        <w:div w:id="747337964">
          <w:marLeft w:val="0"/>
          <w:marRight w:val="0"/>
          <w:marTop w:val="0"/>
          <w:marBottom w:val="0"/>
          <w:divBdr>
            <w:top w:val="none" w:sz="0" w:space="0" w:color="auto"/>
            <w:left w:val="none" w:sz="0" w:space="0" w:color="auto"/>
            <w:bottom w:val="none" w:sz="0" w:space="0" w:color="auto"/>
            <w:right w:val="none" w:sz="0" w:space="0" w:color="auto"/>
          </w:divBdr>
          <w:divsChild>
            <w:div w:id="2095083245">
              <w:marLeft w:val="0"/>
              <w:marRight w:val="0"/>
              <w:marTop w:val="0"/>
              <w:marBottom w:val="0"/>
              <w:divBdr>
                <w:top w:val="none" w:sz="0" w:space="0" w:color="auto"/>
                <w:left w:val="none" w:sz="0" w:space="0" w:color="auto"/>
                <w:bottom w:val="none" w:sz="0" w:space="0" w:color="auto"/>
                <w:right w:val="none" w:sz="0" w:space="0" w:color="auto"/>
              </w:divBdr>
            </w:div>
          </w:divsChild>
        </w:div>
        <w:div w:id="297994983">
          <w:marLeft w:val="0"/>
          <w:marRight w:val="0"/>
          <w:marTop w:val="0"/>
          <w:marBottom w:val="0"/>
          <w:divBdr>
            <w:top w:val="none" w:sz="0" w:space="0" w:color="auto"/>
            <w:left w:val="none" w:sz="0" w:space="0" w:color="auto"/>
            <w:bottom w:val="none" w:sz="0" w:space="0" w:color="auto"/>
            <w:right w:val="none" w:sz="0" w:space="0" w:color="auto"/>
          </w:divBdr>
        </w:div>
        <w:div w:id="769544374">
          <w:marLeft w:val="0"/>
          <w:marRight w:val="0"/>
          <w:marTop w:val="0"/>
          <w:marBottom w:val="0"/>
          <w:divBdr>
            <w:top w:val="none" w:sz="0" w:space="0" w:color="auto"/>
            <w:left w:val="none" w:sz="0" w:space="0" w:color="auto"/>
            <w:bottom w:val="none" w:sz="0" w:space="0" w:color="auto"/>
            <w:right w:val="none" w:sz="0" w:space="0" w:color="auto"/>
          </w:divBdr>
          <w:divsChild>
            <w:div w:id="1390496965">
              <w:marLeft w:val="0"/>
              <w:marRight w:val="0"/>
              <w:marTop w:val="0"/>
              <w:marBottom w:val="0"/>
              <w:divBdr>
                <w:top w:val="none" w:sz="0" w:space="0" w:color="auto"/>
                <w:left w:val="none" w:sz="0" w:space="0" w:color="auto"/>
                <w:bottom w:val="none" w:sz="0" w:space="0" w:color="auto"/>
                <w:right w:val="none" w:sz="0" w:space="0" w:color="auto"/>
              </w:divBdr>
            </w:div>
          </w:divsChild>
        </w:div>
        <w:div w:id="2069651122">
          <w:marLeft w:val="0"/>
          <w:marRight w:val="0"/>
          <w:marTop w:val="0"/>
          <w:marBottom w:val="0"/>
          <w:divBdr>
            <w:top w:val="none" w:sz="0" w:space="0" w:color="auto"/>
            <w:left w:val="none" w:sz="0" w:space="0" w:color="auto"/>
            <w:bottom w:val="none" w:sz="0" w:space="0" w:color="auto"/>
            <w:right w:val="none" w:sz="0" w:space="0" w:color="auto"/>
          </w:divBdr>
        </w:div>
        <w:div w:id="1362123893">
          <w:marLeft w:val="0"/>
          <w:marRight w:val="0"/>
          <w:marTop w:val="0"/>
          <w:marBottom w:val="0"/>
          <w:divBdr>
            <w:top w:val="none" w:sz="0" w:space="0" w:color="auto"/>
            <w:left w:val="none" w:sz="0" w:space="0" w:color="auto"/>
            <w:bottom w:val="none" w:sz="0" w:space="0" w:color="auto"/>
            <w:right w:val="none" w:sz="0" w:space="0" w:color="auto"/>
          </w:divBdr>
          <w:divsChild>
            <w:div w:id="1989816899">
              <w:marLeft w:val="0"/>
              <w:marRight w:val="0"/>
              <w:marTop w:val="0"/>
              <w:marBottom w:val="0"/>
              <w:divBdr>
                <w:top w:val="none" w:sz="0" w:space="0" w:color="auto"/>
                <w:left w:val="none" w:sz="0" w:space="0" w:color="auto"/>
                <w:bottom w:val="none" w:sz="0" w:space="0" w:color="auto"/>
                <w:right w:val="none" w:sz="0" w:space="0" w:color="auto"/>
              </w:divBdr>
            </w:div>
          </w:divsChild>
        </w:div>
        <w:div w:id="635332770">
          <w:marLeft w:val="0"/>
          <w:marRight w:val="0"/>
          <w:marTop w:val="0"/>
          <w:marBottom w:val="0"/>
          <w:divBdr>
            <w:top w:val="none" w:sz="0" w:space="0" w:color="auto"/>
            <w:left w:val="none" w:sz="0" w:space="0" w:color="auto"/>
            <w:bottom w:val="none" w:sz="0" w:space="0" w:color="auto"/>
            <w:right w:val="none" w:sz="0" w:space="0" w:color="auto"/>
          </w:divBdr>
        </w:div>
        <w:div w:id="137381048">
          <w:marLeft w:val="0"/>
          <w:marRight w:val="0"/>
          <w:marTop w:val="0"/>
          <w:marBottom w:val="0"/>
          <w:divBdr>
            <w:top w:val="none" w:sz="0" w:space="0" w:color="auto"/>
            <w:left w:val="none" w:sz="0" w:space="0" w:color="auto"/>
            <w:bottom w:val="none" w:sz="0" w:space="0" w:color="auto"/>
            <w:right w:val="none" w:sz="0" w:space="0" w:color="auto"/>
          </w:divBdr>
          <w:divsChild>
            <w:div w:id="639187652">
              <w:marLeft w:val="0"/>
              <w:marRight w:val="0"/>
              <w:marTop w:val="0"/>
              <w:marBottom w:val="0"/>
              <w:divBdr>
                <w:top w:val="none" w:sz="0" w:space="0" w:color="auto"/>
                <w:left w:val="none" w:sz="0" w:space="0" w:color="auto"/>
                <w:bottom w:val="none" w:sz="0" w:space="0" w:color="auto"/>
                <w:right w:val="none" w:sz="0" w:space="0" w:color="auto"/>
              </w:divBdr>
            </w:div>
          </w:divsChild>
        </w:div>
        <w:div w:id="1895702603">
          <w:marLeft w:val="0"/>
          <w:marRight w:val="0"/>
          <w:marTop w:val="0"/>
          <w:marBottom w:val="0"/>
          <w:divBdr>
            <w:top w:val="none" w:sz="0" w:space="0" w:color="auto"/>
            <w:left w:val="none" w:sz="0" w:space="0" w:color="auto"/>
            <w:bottom w:val="none" w:sz="0" w:space="0" w:color="auto"/>
            <w:right w:val="none" w:sz="0" w:space="0" w:color="auto"/>
          </w:divBdr>
        </w:div>
        <w:div w:id="584146274">
          <w:marLeft w:val="0"/>
          <w:marRight w:val="0"/>
          <w:marTop w:val="0"/>
          <w:marBottom w:val="0"/>
          <w:divBdr>
            <w:top w:val="none" w:sz="0" w:space="0" w:color="auto"/>
            <w:left w:val="none" w:sz="0" w:space="0" w:color="auto"/>
            <w:bottom w:val="none" w:sz="0" w:space="0" w:color="auto"/>
            <w:right w:val="none" w:sz="0" w:space="0" w:color="auto"/>
          </w:divBdr>
          <w:divsChild>
            <w:div w:id="2042629972">
              <w:marLeft w:val="0"/>
              <w:marRight w:val="0"/>
              <w:marTop w:val="0"/>
              <w:marBottom w:val="0"/>
              <w:divBdr>
                <w:top w:val="none" w:sz="0" w:space="0" w:color="auto"/>
                <w:left w:val="none" w:sz="0" w:space="0" w:color="auto"/>
                <w:bottom w:val="none" w:sz="0" w:space="0" w:color="auto"/>
                <w:right w:val="none" w:sz="0" w:space="0" w:color="auto"/>
              </w:divBdr>
            </w:div>
          </w:divsChild>
        </w:div>
        <w:div w:id="555359511">
          <w:marLeft w:val="0"/>
          <w:marRight w:val="0"/>
          <w:marTop w:val="0"/>
          <w:marBottom w:val="0"/>
          <w:divBdr>
            <w:top w:val="none" w:sz="0" w:space="0" w:color="auto"/>
            <w:left w:val="none" w:sz="0" w:space="0" w:color="auto"/>
            <w:bottom w:val="none" w:sz="0" w:space="0" w:color="auto"/>
            <w:right w:val="none" w:sz="0" w:space="0" w:color="auto"/>
          </w:divBdr>
        </w:div>
        <w:div w:id="1775007855">
          <w:marLeft w:val="0"/>
          <w:marRight w:val="0"/>
          <w:marTop w:val="0"/>
          <w:marBottom w:val="0"/>
          <w:divBdr>
            <w:top w:val="none" w:sz="0" w:space="0" w:color="auto"/>
            <w:left w:val="none" w:sz="0" w:space="0" w:color="auto"/>
            <w:bottom w:val="none" w:sz="0" w:space="0" w:color="auto"/>
            <w:right w:val="none" w:sz="0" w:space="0" w:color="auto"/>
          </w:divBdr>
          <w:divsChild>
            <w:div w:id="272639331">
              <w:marLeft w:val="0"/>
              <w:marRight w:val="0"/>
              <w:marTop w:val="0"/>
              <w:marBottom w:val="0"/>
              <w:divBdr>
                <w:top w:val="none" w:sz="0" w:space="0" w:color="auto"/>
                <w:left w:val="none" w:sz="0" w:space="0" w:color="auto"/>
                <w:bottom w:val="none" w:sz="0" w:space="0" w:color="auto"/>
                <w:right w:val="none" w:sz="0" w:space="0" w:color="auto"/>
              </w:divBdr>
            </w:div>
          </w:divsChild>
        </w:div>
        <w:div w:id="1727215017">
          <w:marLeft w:val="0"/>
          <w:marRight w:val="0"/>
          <w:marTop w:val="0"/>
          <w:marBottom w:val="0"/>
          <w:divBdr>
            <w:top w:val="none" w:sz="0" w:space="0" w:color="auto"/>
            <w:left w:val="none" w:sz="0" w:space="0" w:color="auto"/>
            <w:bottom w:val="none" w:sz="0" w:space="0" w:color="auto"/>
            <w:right w:val="none" w:sz="0" w:space="0" w:color="auto"/>
          </w:divBdr>
        </w:div>
        <w:div w:id="1850754761">
          <w:marLeft w:val="0"/>
          <w:marRight w:val="0"/>
          <w:marTop w:val="0"/>
          <w:marBottom w:val="0"/>
          <w:divBdr>
            <w:top w:val="none" w:sz="0" w:space="0" w:color="auto"/>
            <w:left w:val="none" w:sz="0" w:space="0" w:color="auto"/>
            <w:bottom w:val="none" w:sz="0" w:space="0" w:color="auto"/>
            <w:right w:val="none" w:sz="0" w:space="0" w:color="auto"/>
          </w:divBdr>
          <w:divsChild>
            <w:div w:id="999044763">
              <w:marLeft w:val="0"/>
              <w:marRight w:val="0"/>
              <w:marTop w:val="0"/>
              <w:marBottom w:val="0"/>
              <w:divBdr>
                <w:top w:val="none" w:sz="0" w:space="0" w:color="auto"/>
                <w:left w:val="none" w:sz="0" w:space="0" w:color="auto"/>
                <w:bottom w:val="none" w:sz="0" w:space="0" w:color="auto"/>
                <w:right w:val="none" w:sz="0" w:space="0" w:color="auto"/>
              </w:divBdr>
            </w:div>
          </w:divsChild>
        </w:div>
        <w:div w:id="1806239328">
          <w:marLeft w:val="0"/>
          <w:marRight w:val="0"/>
          <w:marTop w:val="300"/>
          <w:marBottom w:val="0"/>
          <w:divBdr>
            <w:top w:val="none" w:sz="0" w:space="0" w:color="auto"/>
            <w:left w:val="none" w:sz="0" w:space="0" w:color="auto"/>
            <w:bottom w:val="none" w:sz="0" w:space="0" w:color="auto"/>
            <w:right w:val="none" w:sz="0" w:space="0" w:color="auto"/>
          </w:divBdr>
          <w:divsChild>
            <w:div w:id="1301688089">
              <w:marLeft w:val="0"/>
              <w:marRight w:val="0"/>
              <w:marTop w:val="0"/>
              <w:marBottom w:val="0"/>
              <w:divBdr>
                <w:top w:val="none" w:sz="0" w:space="0" w:color="auto"/>
                <w:left w:val="none" w:sz="0" w:space="0" w:color="auto"/>
                <w:bottom w:val="none" w:sz="0" w:space="0" w:color="auto"/>
                <w:right w:val="none" w:sz="0" w:space="0" w:color="auto"/>
              </w:divBdr>
              <w:divsChild>
                <w:div w:id="94518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3699">
          <w:marLeft w:val="0"/>
          <w:marRight w:val="0"/>
          <w:marTop w:val="300"/>
          <w:marBottom w:val="0"/>
          <w:divBdr>
            <w:top w:val="none" w:sz="0" w:space="0" w:color="auto"/>
            <w:left w:val="none" w:sz="0" w:space="0" w:color="auto"/>
            <w:bottom w:val="none" w:sz="0" w:space="0" w:color="auto"/>
            <w:right w:val="none" w:sz="0" w:space="0" w:color="auto"/>
          </w:divBdr>
          <w:divsChild>
            <w:div w:id="1984891669">
              <w:marLeft w:val="0"/>
              <w:marRight w:val="0"/>
              <w:marTop w:val="0"/>
              <w:marBottom w:val="0"/>
              <w:divBdr>
                <w:top w:val="none" w:sz="0" w:space="0" w:color="auto"/>
                <w:left w:val="none" w:sz="0" w:space="0" w:color="auto"/>
                <w:bottom w:val="none" w:sz="0" w:space="0" w:color="auto"/>
                <w:right w:val="none" w:sz="0" w:space="0" w:color="auto"/>
              </w:divBdr>
              <w:divsChild>
                <w:div w:id="49676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033206">
          <w:marLeft w:val="0"/>
          <w:marRight w:val="0"/>
          <w:marTop w:val="300"/>
          <w:marBottom w:val="0"/>
          <w:divBdr>
            <w:top w:val="none" w:sz="0" w:space="0" w:color="auto"/>
            <w:left w:val="none" w:sz="0" w:space="0" w:color="auto"/>
            <w:bottom w:val="none" w:sz="0" w:space="0" w:color="auto"/>
            <w:right w:val="none" w:sz="0" w:space="0" w:color="auto"/>
          </w:divBdr>
          <w:divsChild>
            <w:div w:id="1705979002">
              <w:marLeft w:val="0"/>
              <w:marRight w:val="0"/>
              <w:marTop w:val="0"/>
              <w:marBottom w:val="0"/>
              <w:divBdr>
                <w:top w:val="none" w:sz="0" w:space="0" w:color="auto"/>
                <w:left w:val="none" w:sz="0" w:space="0" w:color="auto"/>
                <w:bottom w:val="none" w:sz="0" w:space="0" w:color="auto"/>
                <w:right w:val="none" w:sz="0" w:space="0" w:color="auto"/>
              </w:divBdr>
              <w:divsChild>
                <w:div w:id="20363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648555">
          <w:marLeft w:val="0"/>
          <w:marRight w:val="0"/>
          <w:marTop w:val="300"/>
          <w:marBottom w:val="0"/>
          <w:divBdr>
            <w:top w:val="none" w:sz="0" w:space="0" w:color="auto"/>
            <w:left w:val="none" w:sz="0" w:space="0" w:color="auto"/>
            <w:bottom w:val="none" w:sz="0" w:space="0" w:color="auto"/>
            <w:right w:val="none" w:sz="0" w:space="0" w:color="auto"/>
          </w:divBdr>
          <w:divsChild>
            <w:div w:id="1459645123">
              <w:marLeft w:val="0"/>
              <w:marRight w:val="0"/>
              <w:marTop w:val="0"/>
              <w:marBottom w:val="0"/>
              <w:divBdr>
                <w:top w:val="none" w:sz="0" w:space="0" w:color="auto"/>
                <w:left w:val="none" w:sz="0" w:space="0" w:color="auto"/>
                <w:bottom w:val="none" w:sz="0" w:space="0" w:color="auto"/>
                <w:right w:val="none" w:sz="0" w:space="0" w:color="auto"/>
              </w:divBdr>
              <w:divsChild>
                <w:div w:id="518011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619012">
      <w:bodyDiv w:val="1"/>
      <w:marLeft w:val="0"/>
      <w:marRight w:val="0"/>
      <w:marTop w:val="0"/>
      <w:marBottom w:val="0"/>
      <w:divBdr>
        <w:top w:val="none" w:sz="0" w:space="0" w:color="auto"/>
        <w:left w:val="none" w:sz="0" w:space="0" w:color="auto"/>
        <w:bottom w:val="none" w:sz="0" w:space="0" w:color="auto"/>
        <w:right w:val="none" w:sz="0" w:space="0" w:color="auto"/>
      </w:divBdr>
      <w:divsChild>
        <w:div w:id="1115444998">
          <w:marLeft w:val="0"/>
          <w:marRight w:val="0"/>
          <w:marTop w:val="0"/>
          <w:marBottom w:val="0"/>
          <w:divBdr>
            <w:top w:val="none" w:sz="0" w:space="0" w:color="auto"/>
            <w:left w:val="none" w:sz="0" w:space="0" w:color="auto"/>
            <w:bottom w:val="none" w:sz="0" w:space="0" w:color="auto"/>
            <w:right w:val="none" w:sz="0" w:space="0" w:color="auto"/>
          </w:divBdr>
        </w:div>
        <w:div w:id="1220242253">
          <w:marLeft w:val="0"/>
          <w:marRight w:val="0"/>
          <w:marTop w:val="0"/>
          <w:marBottom w:val="0"/>
          <w:divBdr>
            <w:top w:val="none" w:sz="0" w:space="0" w:color="auto"/>
            <w:left w:val="none" w:sz="0" w:space="0" w:color="auto"/>
            <w:bottom w:val="none" w:sz="0" w:space="0" w:color="auto"/>
            <w:right w:val="none" w:sz="0" w:space="0" w:color="auto"/>
          </w:divBdr>
          <w:divsChild>
            <w:div w:id="451559327">
              <w:marLeft w:val="0"/>
              <w:marRight w:val="0"/>
              <w:marTop w:val="0"/>
              <w:marBottom w:val="0"/>
              <w:divBdr>
                <w:top w:val="none" w:sz="0" w:space="0" w:color="auto"/>
                <w:left w:val="none" w:sz="0" w:space="0" w:color="auto"/>
                <w:bottom w:val="none" w:sz="0" w:space="0" w:color="auto"/>
                <w:right w:val="none" w:sz="0" w:space="0" w:color="auto"/>
              </w:divBdr>
            </w:div>
          </w:divsChild>
        </w:div>
        <w:div w:id="555316797">
          <w:marLeft w:val="0"/>
          <w:marRight w:val="0"/>
          <w:marTop w:val="0"/>
          <w:marBottom w:val="0"/>
          <w:divBdr>
            <w:top w:val="none" w:sz="0" w:space="0" w:color="auto"/>
            <w:left w:val="none" w:sz="0" w:space="0" w:color="auto"/>
            <w:bottom w:val="none" w:sz="0" w:space="0" w:color="auto"/>
            <w:right w:val="none" w:sz="0" w:space="0" w:color="auto"/>
          </w:divBdr>
        </w:div>
        <w:div w:id="952442168">
          <w:marLeft w:val="0"/>
          <w:marRight w:val="0"/>
          <w:marTop w:val="0"/>
          <w:marBottom w:val="0"/>
          <w:divBdr>
            <w:top w:val="none" w:sz="0" w:space="0" w:color="auto"/>
            <w:left w:val="none" w:sz="0" w:space="0" w:color="auto"/>
            <w:bottom w:val="none" w:sz="0" w:space="0" w:color="auto"/>
            <w:right w:val="none" w:sz="0" w:space="0" w:color="auto"/>
          </w:divBdr>
          <w:divsChild>
            <w:div w:id="574121062">
              <w:marLeft w:val="0"/>
              <w:marRight w:val="0"/>
              <w:marTop w:val="0"/>
              <w:marBottom w:val="0"/>
              <w:divBdr>
                <w:top w:val="none" w:sz="0" w:space="0" w:color="auto"/>
                <w:left w:val="none" w:sz="0" w:space="0" w:color="auto"/>
                <w:bottom w:val="none" w:sz="0" w:space="0" w:color="auto"/>
                <w:right w:val="none" w:sz="0" w:space="0" w:color="auto"/>
              </w:divBdr>
            </w:div>
          </w:divsChild>
        </w:div>
        <w:div w:id="2077126648">
          <w:marLeft w:val="0"/>
          <w:marRight w:val="0"/>
          <w:marTop w:val="0"/>
          <w:marBottom w:val="0"/>
          <w:divBdr>
            <w:top w:val="none" w:sz="0" w:space="0" w:color="auto"/>
            <w:left w:val="none" w:sz="0" w:space="0" w:color="auto"/>
            <w:bottom w:val="none" w:sz="0" w:space="0" w:color="auto"/>
            <w:right w:val="none" w:sz="0" w:space="0" w:color="auto"/>
          </w:divBdr>
        </w:div>
        <w:div w:id="883180113">
          <w:marLeft w:val="0"/>
          <w:marRight w:val="0"/>
          <w:marTop w:val="0"/>
          <w:marBottom w:val="0"/>
          <w:divBdr>
            <w:top w:val="none" w:sz="0" w:space="0" w:color="auto"/>
            <w:left w:val="none" w:sz="0" w:space="0" w:color="auto"/>
            <w:bottom w:val="none" w:sz="0" w:space="0" w:color="auto"/>
            <w:right w:val="none" w:sz="0" w:space="0" w:color="auto"/>
          </w:divBdr>
          <w:divsChild>
            <w:div w:id="516232482">
              <w:marLeft w:val="0"/>
              <w:marRight w:val="0"/>
              <w:marTop w:val="0"/>
              <w:marBottom w:val="0"/>
              <w:divBdr>
                <w:top w:val="none" w:sz="0" w:space="0" w:color="auto"/>
                <w:left w:val="none" w:sz="0" w:space="0" w:color="auto"/>
                <w:bottom w:val="none" w:sz="0" w:space="0" w:color="auto"/>
                <w:right w:val="none" w:sz="0" w:space="0" w:color="auto"/>
              </w:divBdr>
            </w:div>
          </w:divsChild>
        </w:div>
        <w:div w:id="1050615903">
          <w:marLeft w:val="0"/>
          <w:marRight w:val="0"/>
          <w:marTop w:val="0"/>
          <w:marBottom w:val="0"/>
          <w:divBdr>
            <w:top w:val="none" w:sz="0" w:space="0" w:color="auto"/>
            <w:left w:val="none" w:sz="0" w:space="0" w:color="auto"/>
            <w:bottom w:val="none" w:sz="0" w:space="0" w:color="auto"/>
            <w:right w:val="none" w:sz="0" w:space="0" w:color="auto"/>
          </w:divBdr>
        </w:div>
        <w:div w:id="47270052">
          <w:marLeft w:val="0"/>
          <w:marRight w:val="0"/>
          <w:marTop w:val="0"/>
          <w:marBottom w:val="0"/>
          <w:divBdr>
            <w:top w:val="none" w:sz="0" w:space="0" w:color="auto"/>
            <w:left w:val="none" w:sz="0" w:space="0" w:color="auto"/>
            <w:bottom w:val="none" w:sz="0" w:space="0" w:color="auto"/>
            <w:right w:val="none" w:sz="0" w:space="0" w:color="auto"/>
          </w:divBdr>
          <w:divsChild>
            <w:div w:id="2029986368">
              <w:marLeft w:val="0"/>
              <w:marRight w:val="0"/>
              <w:marTop w:val="0"/>
              <w:marBottom w:val="0"/>
              <w:divBdr>
                <w:top w:val="none" w:sz="0" w:space="0" w:color="auto"/>
                <w:left w:val="none" w:sz="0" w:space="0" w:color="auto"/>
                <w:bottom w:val="none" w:sz="0" w:space="0" w:color="auto"/>
                <w:right w:val="none" w:sz="0" w:space="0" w:color="auto"/>
              </w:divBdr>
            </w:div>
          </w:divsChild>
        </w:div>
        <w:div w:id="1816873329">
          <w:marLeft w:val="0"/>
          <w:marRight w:val="0"/>
          <w:marTop w:val="0"/>
          <w:marBottom w:val="0"/>
          <w:divBdr>
            <w:top w:val="none" w:sz="0" w:space="0" w:color="auto"/>
            <w:left w:val="none" w:sz="0" w:space="0" w:color="auto"/>
            <w:bottom w:val="none" w:sz="0" w:space="0" w:color="auto"/>
            <w:right w:val="none" w:sz="0" w:space="0" w:color="auto"/>
          </w:divBdr>
        </w:div>
        <w:div w:id="1291206566">
          <w:marLeft w:val="0"/>
          <w:marRight w:val="0"/>
          <w:marTop w:val="0"/>
          <w:marBottom w:val="0"/>
          <w:divBdr>
            <w:top w:val="none" w:sz="0" w:space="0" w:color="auto"/>
            <w:left w:val="none" w:sz="0" w:space="0" w:color="auto"/>
            <w:bottom w:val="none" w:sz="0" w:space="0" w:color="auto"/>
            <w:right w:val="none" w:sz="0" w:space="0" w:color="auto"/>
          </w:divBdr>
          <w:divsChild>
            <w:div w:id="537620920">
              <w:marLeft w:val="0"/>
              <w:marRight w:val="0"/>
              <w:marTop w:val="0"/>
              <w:marBottom w:val="0"/>
              <w:divBdr>
                <w:top w:val="none" w:sz="0" w:space="0" w:color="auto"/>
                <w:left w:val="none" w:sz="0" w:space="0" w:color="auto"/>
                <w:bottom w:val="none" w:sz="0" w:space="0" w:color="auto"/>
                <w:right w:val="none" w:sz="0" w:space="0" w:color="auto"/>
              </w:divBdr>
            </w:div>
          </w:divsChild>
        </w:div>
        <w:div w:id="1544252273">
          <w:marLeft w:val="0"/>
          <w:marRight w:val="0"/>
          <w:marTop w:val="0"/>
          <w:marBottom w:val="0"/>
          <w:divBdr>
            <w:top w:val="none" w:sz="0" w:space="0" w:color="auto"/>
            <w:left w:val="none" w:sz="0" w:space="0" w:color="auto"/>
            <w:bottom w:val="none" w:sz="0" w:space="0" w:color="auto"/>
            <w:right w:val="none" w:sz="0" w:space="0" w:color="auto"/>
          </w:divBdr>
        </w:div>
        <w:div w:id="1022243411">
          <w:marLeft w:val="0"/>
          <w:marRight w:val="0"/>
          <w:marTop w:val="0"/>
          <w:marBottom w:val="0"/>
          <w:divBdr>
            <w:top w:val="none" w:sz="0" w:space="0" w:color="auto"/>
            <w:left w:val="none" w:sz="0" w:space="0" w:color="auto"/>
            <w:bottom w:val="none" w:sz="0" w:space="0" w:color="auto"/>
            <w:right w:val="none" w:sz="0" w:space="0" w:color="auto"/>
          </w:divBdr>
          <w:divsChild>
            <w:div w:id="79103728">
              <w:marLeft w:val="0"/>
              <w:marRight w:val="0"/>
              <w:marTop w:val="0"/>
              <w:marBottom w:val="0"/>
              <w:divBdr>
                <w:top w:val="none" w:sz="0" w:space="0" w:color="auto"/>
                <w:left w:val="none" w:sz="0" w:space="0" w:color="auto"/>
                <w:bottom w:val="none" w:sz="0" w:space="0" w:color="auto"/>
                <w:right w:val="none" w:sz="0" w:space="0" w:color="auto"/>
              </w:divBdr>
            </w:div>
          </w:divsChild>
        </w:div>
        <w:div w:id="686442842">
          <w:marLeft w:val="0"/>
          <w:marRight w:val="0"/>
          <w:marTop w:val="0"/>
          <w:marBottom w:val="0"/>
          <w:divBdr>
            <w:top w:val="none" w:sz="0" w:space="0" w:color="auto"/>
            <w:left w:val="none" w:sz="0" w:space="0" w:color="auto"/>
            <w:bottom w:val="none" w:sz="0" w:space="0" w:color="auto"/>
            <w:right w:val="none" w:sz="0" w:space="0" w:color="auto"/>
          </w:divBdr>
        </w:div>
        <w:div w:id="1657996775">
          <w:marLeft w:val="0"/>
          <w:marRight w:val="0"/>
          <w:marTop w:val="0"/>
          <w:marBottom w:val="0"/>
          <w:divBdr>
            <w:top w:val="none" w:sz="0" w:space="0" w:color="auto"/>
            <w:left w:val="none" w:sz="0" w:space="0" w:color="auto"/>
            <w:bottom w:val="none" w:sz="0" w:space="0" w:color="auto"/>
            <w:right w:val="none" w:sz="0" w:space="0" w:color="auto"/>
          </w:divBdr>
          <w:divsChild>
            <w:div w:id="489445024">
              <w:marLeft w:val="0"/>
              <w:marRight w:val="0"/>
              <w:marTop w:val="0"/>
              <w:marBottom w:val="0"/>
              <w:divBdr>
                <w:top w:val="none" w:sz="0" w:space="0" w:color="auto"/>
                <w:left w:val="none" w:sz="0" w:space="0" w:color="auto"/>
                <w:bottom w:val="none" w:sz="0" w:space="0" w:color="auto"/>
                <w:right w:val="none" w:sz="0" w:space="0" w:color="auto"/>
              </w:divBdr>
            </w:div>
          </w:divsChild>
        </w:div>
        <w:div w:id="1867256666">
          <w:marLeft w:val="0"/>
          <w:marRight w:val="0"/>
          <w:marTop w:val="300"/>
          <w:marBottom w:val="0"/>
          <w:divBdr>
            <w:top w:val="none" w:sz="0" w:space="0" w:color="auto"/>
            <w:left w:val="none" w:sz="0" w:space="0" w:color="auto"/>
            <w:bottom w:val="none" w:sz="0" w:space="0" w:color="auto"/>
            <w:right w:val="none" w:sz="0" w:space="0" w:color="auto"/>
          </w:divBdr>
          <w:divsChild>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821">
          <w:marLeft w:val="0"/>
          <w:marRight w:val="0"/>
          <w:marTop w:val="300"/>
          <w:marBottom w:val="0"/>
          <w:divBdr>
            <w:top w:val="none" w:sz="0" w:space="0" w:color="auto"/>
            <w:left w:val="none" w:sz="0" w:space="0" w:color="auto"/>
            <w:bottom w:val="none" w:sz="0" w:space="0" w:color="auto"/>
            <w:right w:val="none" w:sz="0" w:space="0" w:color="auto"/>
          </w:divBdr>
          <w:divsChild>
            <w:div w:id="628436059">
              <w:marLeft w:val="0"/>
              <w:marRight w:val="0"/>
              <w:marTop w:val="0"/>
              <w:marBottom w:val="0"/>
              <w:divBdr>
                <w:top w:val="none" w:sz="0" w:space="0" w:color="auto"/>
                <w:left w:val="none" w:sz="0" w:space="0" w:color="auto"/>
                <w:bottom w:val="none" w:sz="0" w:space="0" w:color="auto"/>
                <w:right w:val="none" w:sz="0" w:space="0" w:color="auto"/>
              </w:divBdr>
              <w:divsChild>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6256">
          <w:marLeft w:val="0"/>
          <w:marRight w:val="0"/>
          <w:marTop w:val="300"/>
          <w:marBottom w:val="0"/>
          <w:divBdr>
            <w:top w:val="none" w:sz="0" w:space="0" w:color="auto"/>
            <w:left w:val="none" w:sz="0" w:space="0" w:color="auto"/>
            <w:bottom w:val="none" w:sz="0" w:space="0" w:color="auto"/>
            <w:right w:val="none" w:sz="0" w:space="0" w:color="auto"/>
          </w:divBdr>
          <w:divsChild>
            <w:div w:id="1790931903">
              <w:marLeft w:val="0"/>
              <w:marRight w:val="0"/>
              <w:marTop w:val="0"/>
              <w:marBottom w:val="0"/>
              <w:divBdr>
                <w:top w:val="none" w:sz="0" w:space="0" w:color="auto"/>
                <w:left w:val="none" w:sz="0" w:space="0" w:color="auto"/>
                <w:bottom w:val="none" w:sz="0" w:space="0" w:color="auto"/>
                <w:right w:val="none" w:sz="0" w:space="0" w:color="auto"/>
              </w:divBdr>
              <w:divsChild>
                <w:div w:id="182604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280107">
          <w:marLeft w:val="0"/>
          <w:marRight w:val="0"/>
          <w:marTop w:val="300"/>
          <w:marBottom w:val="0"/>
          <w:divBdr>
            <w:top w:val="none" w:sz="0" w:space="0" w:color="auto"/>
            <w:left w:val="none" w:sz="0" w:space="0" w:color="auto"/>
            <w:bottom w:val="none" w:sz="0" w:space="0" w:color="auto"/>
            <w:right w:val="none" w:sz="0" w:space="0" w:color="auto"/>
          </w:divBdr>
          <w:divsChild>
            <w:div w:id="1611429456">
              <w:marLeft w:val="0"/>
              <w:marRight w:val="0"/>
              <w:marTop w:val="0"/>
              <w:marBottom w:val="0"/>
              <w:divBdr>
                <w:top w:val="none" w:sz="0" w:space="0" w:color="auto"/>
                <w:left w:val="none" w:sz="0" w:space="0" w:color="auto"/>
                <w:bottom w:val="none" w:sz="0" w:space="0" w:color="auto"/>
                <w:right w:val="none" w:sz="0" w:space="0" w:color="auto"/>
              </w:divBdr>
              <w:divsChild>
                <w:div w:id="70248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sChild>
            <w:div w:id="1889027681">
              <w:marLeft w:val="0"/>
              <w:marRight w:val="0"/>
              <w:marTop w:val="0"/>
              <w:marBottom w:val="0"/>
              <w:divBdr>
                <w:top w:val="none" w:sz="0" w:space="0" w:color="auto"/>
                <w:left w:val="none" w:sz="0" w:space="0" w:color="auto"/>
                <w:bottom w:val="none" w:sz="0" w:space="0" w:color="auto"/>
                <w:right w:val="none" w:sz="0" w:space="0" w:color="auto"/>
              </w:divBdr>
              <w:divsChild>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928881496">
                              <w:marLeft w:val="0"/>
                              <w:marRight w:val="0"/>
                              <w:marTop w:val="0"/>
                              <w:marBottom w:val="0"/>
                              <w:divBdr>
                                <w:top w:val="none" w:sz="0" w:space="0" w:color="auto"/>
                                <w:left w:val="none" w:sz="0" w:space="0" w:color="auto"/>
                                <w:bottom w:val="none" w:sz="0" w:space="0" w:color="auto"/>
                                <w:right w:val="none" w:sz="0" w:space="0" w:color="auto"/>
                              </w:divBdr>
                              <w:divsChild>
                                <w:div w:id="777912380">
                                  <w:marLeft w:val="0"/>
                                  <w:marRight w:val="0"/>
                                  <w:marTop w:val="0"/>
                                  <w:marBottom w:val="0"/>
                                  <w:divBdr>
                                    <w:top w:val="none" w:sz="0" w:space="0" w:color="auto"/>
                                    <w:left w:val="none" w:sz="0" w:space="0" w:color="auto"/>
                                    <w:bottom w:val="none" w:sz="0" w:space="0" w:color="auto"/>
                                    <w:right w:val="none" w:sz="0" w:space="0" w:color="auto"/>
                                  </w:divBdr>
                                </w:div>
                              </w:divsChild>
                            </w:div>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795028726">
                                  <w:marLeft w:val="0"/>
                                  <w:marRight w:val="0"/>
                                  <w:marTop w:val="0"/>
                                  <w:marBottom w:val="0"/>
                                  <w:divBdr>
                                    <w:top w:val="none" w:sz="0" w:space="0" w:color="auto"/>
                                    <w:left w:val="none" w:sz="0" w:space="0" w:color="auto"/>
                                    <w:bottom w:val="none" w:sz="0" w:space="0" w:color="auto"/>
                                    <w:right w:val="none" w:sz="0" w:space="0" w:color="auto"/>
                                  </w:divBdr>
                                </w:div>
                                <w:div w:id="475100733">
                                  <w:marLeft w:val="0"/>
                                  <w:marRight w:val="0"/>
                                  <w:marTop w:val="0"/>
                                  <w:marBottom w:val="0"/>
                                  <w:divBdr>
                                    <w:top w:val="none" w:sz="0" w:space="0" w:color="auto"/>
                                    <w:left w:val="none" w:sz="0" w:space="0" w:color="auto"/>
                                    <w:bottom w:val="none" w:sz="0" w:space="0" w:color="auto"/>
                                    <w:right w:val="none" w:sz="0" w:space="0" w:color="auto"/>
                                  </w:divBdr>
                                  <w:divsChild>
                                    <w:div w:id="19681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 w:id="1958952006">
                                  <w:marLeft w:val="0"/>
                                  <w:marRight w:val="0"/>
                                  <w:marTop w:val="0"/>
                                  <w:marBottom w:val="0"/>
                                  <w:divBdr>
                                    <w:top w:val="none" w:sz="0" w:space="0" w:color="auto"/>
                                    <w:left w:val="none" w:sz="0" w:space="0" w:color="auto"/>
                                    <w:bottom w:val="none" w:sz="0" w:space="0" w:color="auto"/>
                                    <w:right w:val="none" w:sz="0" w:space="0" w:color="auto"/>
                                  </w:divBdr>
                                  <w:divsChild>
                                    <w:div w:id="8234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832186433">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984898245">
                                  <w:marLeft w:val="0"/>
                                  <w:marRight w:val="0"/>
                                  <w:marTop w:val="0"/>
                                  <w:marBottom w:val="0"/>
                                  <w:divBdr>
                                    <w:top w:val="none" w:sz="0" w:space="0" w:color="auto"/>
                                    <w:left w:val="none" w:sz="0" w:space="0" w:color="auto"/>
                                    <w:bottom w:val="none" w:sz="0" w:space="0" w:color="auto"/>
                                    <w:right w:val="none" w:sz="0" w:space="0" w:color="auto"/>
                                  </w:divBdr>
                                </w:div>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sChild>
                                <w:div w:id="2060323260">
                                  <w:marLeft w:val="0"/>
                                  <w:marRight w:val="0"/>
                                  <w:marTop w:val="0"/>
                                  <w:marBottom w:val="0"/>
                                  <w:divBdr>
                                    <w:top w:val="none" w:sz="0" w:space="0" w:color="auto"/>
                                    <w:left w:val="none" w:sz="0" w:space="0" w:color="auto"/>
                                    <w:bottom w:val="none" w:sz="0" w:space="0" w:color="auto"/>
                                    <w:right w:val="none" w:sz="0" w:space="0" w:color="auto"/>
                                  </w:divBdr>
                                  <w:divsChild>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1688755073">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0139367">
      <w:bodyDiv w:val="1"/>
      <w:marLeft w:val="0"/>
      <w:marRight w:val="0"/>
      <w:marTop w:val="0"/>
      <w:marBottom w:val="0"/>
      <w:divBdr>
        <w:top w:val="none" w:sz="0" w:space="0" w:color="auto"/>
        <w:left w:val="none" w:sz="0" w:space="0" w:color="auto"/>
        <w:bottom w:val="none" w:sz="0" w:space="0" w:color="auto"/>
        <w:right w:val="none" w:sz="0" w:space="0" w:color="auto"/>
      </w:divBdr>
    </w:div>
    <w:div w:id="1690722033">
      <w:bodyDiv w:val="1"/>
      <w:marLeft w:val="0"/>
      <w:marRight w:val="0"/>
      <w:marTop w:val="0"/>
      <w:marBottom w:val="0"/>
      <w:divBdr>
        <w:top w:val="none" w:sz="0" w:space="0" w:color="auto"/>
        <w:left w:val="none" w:sz="0" w:space="0" w:color="auto"/>
        <w:bottom w:val="none" w:sz="0" w:space="0" w:color="auto"/>
        <w:right w:val="none" w:sz="0" w:space="0" w:color="auto"/>
      </w:divBdr>
      <w:divsChild>
        <w:div w:id="1101024196">
          <w:marLeft w:val="0"/>
          <w:marRight w:val="0"/>
          <w:marTop w:val="0"/>
          <w:marBottom w:val="0"/>
          <w:divBdr>
            <w:top w:val="none" w:sz="0" w:space="0" w:color="auto"/>
            <w:left w:val="none" w:sz="0" w:space="0" w:color="auto"/>
            <w:bottom w:val="none" w:sz="0" w:space="0" w:color="auto"/>
            <w:right w:val="none" w:sz="0" w:space="0" w:color="auto"/>
          </w:divBdr>
        </w:div>
        <w:div w:id="1861158409">
          <w:marLeft w:val="0"/>
          <w:marRight w:val="0"/>
          <w:marTop w:val="0"/>
          <w:marBottom w:val="0"/>
          <w:divBdr>
            <w:top w:val="none" w:sz="0" w:space="0" w:color="auto"/>
            <w:left w:val="none" w:sz="0" w:space="0" w:color="auto"/>
            <w:bottom w:val="none" w:sz="0" w:space="0" w:color="auto"/>
            <w:right w:val="none" w:sz="0" w:space="0" w:color="auto"/>
          </w:divBdr>
          <w:divsChild>
            <w:div w:id="1102720787">
              <w:marLeft w:val="0"/>
              <w:marRight w:val="0"/>
              <w:marTop w:val="0"/>
              <w:marBottom w:val="0"/>
              <w:divBdr>
                <w:top w:val="none" w:sz="0" w:space="0" w:color="auto"/>
                <w:left w:val="none" w:sz="0" w:space="0" w:color="auto"/>
                <w:bottom w:val="none" w:sz="0" w:space="0" w:color="auto"/>
                <w:right w:val="none" w:sz="0" w:space="0" w:color="auto"/>
              </w:divBdr>
            </w:div>
          </w:divsChild>
        </w:div>
        <w:div w:id="177551411">
          <w:marLeft w:val="0"/>
          <w:marRight w:val="0"/>
          <w:marTop w:val="0"/>
          <w:marBottom w:val="0"/>
          <w:divBdr>
            <w:top w:val="none" w:sz="0" w:space="0" w:color="auto"/>
            <w:left w:val="none" w:sz="0" w:space="0" w:color="auto"/>
            <w:bottom w:val="none" w:sz="0" w:space="0" w:color="auto"/>
            <w:right w:val="none" w:sz="0" w:space="0" w:color="auto"/>
          </w:divBdr>
        </w:div>
        <w:div w:id="243145349">
          <w:marLeft w:val="0"/>
          <w:marRight w:val="0"/>
          <w:marTop w:val="0"/>
          <w:marBottom w:val="0"/>
          <w:divBdr>
            <w:top w:val="none" w:sz="0" w:space="0" w:color="auto"/>
            <w:left w:val="none" w:sz="0" w:space="0" w:color="auto"/>
            <w:bottom w:val="none" w:sz="0" w:space="0" w:color="auto"/>
            <w:right w:val="none" w:sz="0" w:space="0" w:color="auto"/>
          </w:divBdr>
          <w:divsChild>
            <w:div w:id="222375389">
              <w:marLeft w:val="0"/>
              <w:marRight w:val="0"/>
              <w:marTop w:val="0"/>
              <w:marBottom w:val="0"/>
              <w:divBdr>
                <w:top w:val="none" w:sz="0" w:space="0" w:color="auto"/>
                <w:left w:val="none" w:sz="0" w:space="0" w:color="auto"/>
                <w:bottom w:val="none" w:sz="0" w:space="0" w:color="auto"/>
                <w:right w:val="none" w:sz="0" w:space="0" w:color="auto"/>
              </w:divBdr>
            </w:div>
          </w:divsChild>
        </w:div>
        <w:div w:id="16273330">
          <w:marLeft w:val="0"/>
          <w:marRight w:val="0"/>
          <w:marTop w:val="0"/>
          <w:marBottom w:val="0"/>
          <w:divBdr>
            <w:top w:val="none" w:sz="0" w:space="0" w:color="auto"/>
            <w:left w:val="none" w:sz="0" w:space="0" w:color="auto"/>
            <w:bottom w:val="none" w:sz="0" w:space="0" w:color="auto"/>
            <w:right w:val="none" w:sz="0" w:space="0" w:color="auto"/>
          </w:divBdr>
        </w:div>
        <w:div w:id="301430218">
          <w:marLeft w:val="0"/>
          <w:marRight w:val="0"/>
          <w:marTop w:val="0"/>
          <w:marBottom w:val="0"/>
          <w:divBdr>
            <w:top w:val="none" w:sz="0" w:space="0" w:color="auto"/>
            <w:left w:val="none" w:sz="0" w:space="0" w:color="auto"/>
            <w:bottom w:val="none" w:sz="0" w:space="0" w:color="auto"/>
            <w:right w:val="none" w:sz="0" w:space="0" w:color="auto"/>
          </w:divBdr>
          <w:divsChild>
            <w:div w:id="111369750">
              <w:marLeft w:val="0"/>
              <w:marRight w:val="0"/>
              <w:marTop w:val="0"/>
              <w:marBottom w:val="0"/>
              <w:divBdr>
                <w:top w:val="none" w:sz="0" w:space="0" w:color="auto"/>
                <w:left w:val="none" w:sz="0" w:space="0" w:color="auto"/>
                <w:bottom w:val="none" w:sz="0" w:space="0" w:color="auto"/>
                <w:right w:val="none" w:sz="0" w:space="0" w:color="auto"/>
              </w:divBdr>
            </w:div>
          </w:divsChild>
        </w:div>
        <w:div w:id="1694960713">
          <w:marLeft w:val="0"/>
          <w:marRight w:val="0"/>
          <w:marTop w:val="0"/>
          <w:marBottom w:val="0"/>
          <w:divBdr>
            <w:top w:val="none" w:sz="0" w:space="0" w:color="auto"/>
            <w:left w:val="none" w:sz="0" w:space="0" w:color="auto"/>
            <w:bottom w:val="none" w:sz="0" w:space="0" w:color="auto"/>
            <w:right w:val="none" w:sz="0" w:space="0" w:color="auto"/>
          </w:divBdr>
        </w:div>
        <w:div w:id="1089083639">
          <w:marLeft w:val="0"/>
          <w:marRight w:val="0"/>
          <w:marTop w:val="0"/>
          <w:marBottom w:val="0"/>
          <w:divBdr>
            <w:top w:val="none" w:sz="0" w:space="0" w:color="auto"/>
            <w:left w:val="none" w:sz="0" w:space="0" w:color="auto"/>
            <w:bottom w:val="none" w:sz="0" w:space="0" w:color="auto"/>
            <w:right w:val="none" w:sz="0" w:space="0" w:color="auto"/>
          </w:divBdr>
          <w:divsChild>
            <w:div w:id="1252736132">
              <w:marLeft w:val="0"/>
              <w:marRight w:val="0"/>
              <w:marTop w:val="0"/>
              <w:marBottom w:val="0"/>
              <w:divBdr>
                <w:top w:val="none" w:sz="0" w:space="0" w:color="auto"/>
                <w:left w:val="none" w:sz="0" w:space="0" w:color="auto"/>
                <w:bottom w:val="none" w:sz="0" w:space="0" w:color="auto"/>
                <w:right w:val="none" w:sz="0" w:space="0" w:color="auto"/>
              </w:divBdr>
            </w:div>
          </w:divsChild>
        </w:div>
        <w:div w:id="991912386">
          <w:marLeft w:val="0"/>
          <w:marRight w:val="0"/>
          <w:marTop w:val="0"/>
          <w:marBottom w:val="0"/>
          <w:divBdr>
            <w:top w:val="none" w:sz="0" w:space="0" w:color="auto"/>
            <w:left w:val="none" w:sz="0" w:space="0" w:color="auto"/>
            <w:bottom w:val="none" w:sz="0" w:space="0" w:color="auto"/>
            <w:right w:val="none" w:sz="0" w:space="0" w:color="auto"/>
          </w:divBdr>
        </w:div>
        <w:div w:id="549656939">
          <w:marLeft w:val="0"/>
          <w:marRight w:val="0"/>
          <w:marTop w:val="0"/>
          <w:marBottom w:val="0"/>
          <w:divBdr>
            <w:top w:val="none" w:sz="0" w:space="0" w:color="auto"/>
            <w:left w:val="none" w:sz="0" w:space="0" w:color="auto"/>
            <w:bottom w:val="none" w:sz="0" w:space="0" w:color="auto"/>
            <w:right w:val="none" w:sz="0" w:space="0" w:color="auto"/>
          </w:divBdr>
          <w:divsChild>
            <w:div w:id="1942368811">
              <w:marLeft w:val="0"/>
              <w:marRight w:val="0"/>
              <w:marTop w:val="0"/>
              <w:marBottom w:val="0"/>
              <w:divBdr>
                <w:top w:val="none" w:sz="0" w:space="0" w:color="auto"/>
                <w:left w:val="none" w:sz="0" w:space="0" w:color="auto"/>
                <w:bottom w:val="none" w:sz="0" w:space="0" w:color="auto"/>
                <w:right w:val="none" w:sz="0" w:space="0" w:color="auto"/>
              </w:divBdr>
            </w:div>
          </w:divsChild>
        </w:div>
        <w:div w:id="653918902">
          <w:marLeft w:val="0"/>
          <w:marRight w:val="0"/>
          <w:marTop w:val="0"/>
          <w:marBottom w:val="0"/>
          <w:divBdr>
            <w:top w:val="none" w:sz="0" w:space="0" w:color="auto"/>
            <w:left w:val="none" w:sz="0" w:space="0" w:color="auto"/>
            <w:bottom w:val="none" w:sz="0" w:space="0" w:color="auto"/>
            <w:right w:val="none" w:sz="0" w:space="0" w:color="auto"/>
          </w:divBdr>
        </w:div>
        <w:div w:id="380448002">
          <w:marLeft w:val="0"/>
          <w:marRight w:val="0"/>
          <w:marTop w:val="0"/>
          <w:marBottom w:val="0"/>
          <w:divBdr>
            <w:top w:val="none" w:sz="0" w:space="0" w:color="auto"/>
            <w:left w:val="none" w:sz="0" w:space="0" w:color="auto"/>
            <w:bottom w:val="none" w:sz="0" w:space="0" w:color="auto"/>
            <w:right w:val="none" w:sz="0" w:space="0" w:color="auto"/>
          </w:divBdr>
          <w:divsChild>
            <w:div w:id="145585748">
              <w:marLeft w:val="0"/>
              <w:marRight w:val="0"/>
              <w:marTop w:val="0"/>
              <w:marBottom w:val="0"/>
              <w:divBdr>
                <w:top w:val="none" w:sz="0" w:space="0" w:color="auto"/>
                <w:left w:val="none" w:sz="0" w:space="0" w:color="auto"/>
                <w:bottom w:val="none" w:sz="0" w:space="0" w:color="auto"/>
                <w:right w:val="none" w:sz="0" w:space="0" w:color="auto"/>
              </w:divBdr>
            </w:div>
          </w:divsChild>
        </w:div>
        <w:div w:id="802306051">
          <w:marLeft w:val="0"/>
          <w:marRight w:val="0"/>
          <w:marTop w:val="0"/>
          <w:marBottom w:val="0"/>
          <w:divBdr>
            <w:top w:val="none" w:sz="0" w:space="0" w:color="auto"/>
            <w:left w:val="none" w:sz="0" w:space="0" w:color="auto"/>
            <w:bottom w:val="none" w:sz="0" w:space="0" w:color="auto"/>
            <w:right w:val="none" w:sz="0" w:space="0" w:color="auto"/>
          </w:divBdr>
        </w:div>
        <w:div w:id="1501045859">
          <w:marLeft w:val="0"/>
          <w:marRight w:val="0"/>
          <w:marTop w:val="0"/>
          <w:marBottom w:val="0"/>
          <w:divBdr>
            <w:top w:val="none" w:sz="0" w:space="0" w:color="auto"/>
            <w:left w:val="none" w:sz="0" w:space="0" w:color="auto"/>
            <w:bottom w:val="none" w:sz="0" w:space="0" w:color="auto"/>
            <w:right w:val="none" w:sz="0" w:space="0" w:color="auto"/>
          </w:divBdr>
          <w:divsChild>
            <w:div w:id="1545289578">
              <w:marLeft w:val="0"/>
              <w:marRight w:val="0"/>
              <w:marTop w:val="0"/>
              <w:marBottom w:val="0"/>
              <w:divBdr>
                <w:top w:val="none" w:sz="0" w:space="0" w:color="auto"/>
                <w:left w:val="none" w:sz="0" w:space="0" w:color="auto"/>
                <w:bottom w:val="none" w:sz="0" w:space="0" w:color="auto"/>
                <w:right w:val="none" w:sz="0" w:space="0" w:color="auto"/>
              </w:divBdr>
            </w:div>
          </w:divsChild>
        </w:div>
        <w:div w:id="308562578">
          <w:marLeft w:val="0"/>
          <w:marRight w:val="0"/>
          <w:marTop w:val="300"/>
          <w:marBottom w:val="0"/>
          <w:divBdr>
            <w:top w:val="none" w:sz="0" w:space="0" w:color="auto"/>
            <w:left w:val="none" w:sz="0" w:space="0" w:color="auto"/>
            <w:bottom w:val="none" w:sz="0" w:space="0" w:color="auto"/>
            <w:right w:val="none" w:sz="0" w:space="0" w:color="auto"/>
          </w:divBdr>
          <w:divsChild>
            <w:div w:id="894050657">
              <w:marLeft w:val="0"/>
              <w:marRight w:val="0"/>
              <w:marTop w:val="0"/>
              <w:marBottom w:val="0"/>
              <w:divBdr>
                <w:top w:val="none" w:sz="0" w:space="0" w:color="auto"/>
                <w:left w:val="none" w:sz="0" w:space="0" w:color="auto"/>
                <w:bottom w:val="none" w:sz="0" w:space="0" w:color="auto"/>
                <w:right w:val="none" w:sz="0" w:space="0" w:color="auto"/>
              </w:divBdr>
              <w:divsChild>
                <w:div w:id="1984772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452895">
          <w:marLeft w:val="0"/>
          <w:marRight w:val="0"/>
          <w:marTop w:val="300"/>
          <w:marBottom w:val="0"/>
          <w:divBdr>
            <w:top w:val="none" w:sz="0" w:space="0" w:color="auto"/>
            <w:left w:val="none" w:sz="0" w:space="0" w:color="auto"/>
            <w:bottom w:val="none" w:sz="0" w:space="0" w:color="auto"/>
            <w:right w:val="none" w:sz="0" w:space="0" w:color="auto"/>
          </w:divBdr>
          <w:divsChild>
            <w:div w:id="1799641746">
              <w:marLeft w:val="0"/>
              <w:marRight w:val="0"/>
              <w:marTop w:val="0"/>
              <w:marBottom w:val="0"/>
              <w:divBdr>
                <w:top w:val="none" w:sz="0" w:space="0" w:color="auto"/>
                <w:left w:val="none" w:sz="0" w:space="0" w:color="auto"/>
                <w:bottom w:val="none" w:sz="0" w:space="0" w:color="auto"/>
                <w:right w:val="none" w:sz="0" w:space="0" w:color="auto"/>
              </w:divBdr>
              <w:divsChild>
                <w:div w:id="1389185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0476">
          <w:marLeft w:val="0"/>
          <w:marRight w:val="0"/>
          <w:marTop w:val="300"/>
          <w:marBottom w:val="0"/>
          <w:divBdr>
            <w:top w:val="none" w:sz="0" w:space="0" w:color="auto"/>
            <w:left w:val="none" w:sz="0" w:space="0" w:color="auto"/>
            <w:bottom w:val="none" w:sz="0" w:space="0" w:color="auto"/>
            <w:right w:val="none" w:sz="0" w:space="0" w:color="auto"/>
          </w:divBdr>
          <w:divsChild>
            <w:div w:id="1704599814">
              <w:marLeft w:val="0"/>
              <w:marRight w:val="0"/>
              <w:marTop w:val="0"/>
              <w:marBottom w:val="0"/>
              <w:divBdr>
                <w:top w:val="none" w:sz="0" w:space="0" w:color="auto"/>
                <w:left w:val="none" w:sz="0" w:space="0" w:color="auto"/>
                <w:bottom w:val="none" w:sz="0" w:space="0" w:color="auto"/>
                <w:right w:val="none" w:sz="0" w:space="0" w:color="auto"/>
              </w:divBdr>
              <w:divsChild>
                <w:div w:id="1441298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63652">
          <w:marLeft w:val="0"/>
          <w:marRight w:val="0"/>
          <w:marTop w:val="300"/>
          <w:marBottom w:val="0"/>
          <w:divBdr>
            <w:top w:val="none" w:sz="0" w:space="0" w:color="auto"/>
            <w:left w:val="none" w:sz="0" w:space="0" w:color="auto"/>
            <w:bottom w:val="none" w:sz="0" w:space="0" w:color="auto"/>
            <w:right w:val="none" w:sz="0" w:space="0" w:color="auto"/>
          </w:divBdr>
          <w:divsChild>
            <w:div w:id="228005663">
              <w:marLeft w:val="0"/>
              <w:marRight w:val="0"/>
              <w:marTop w:val="0"/>
              <w:marBottom w:val="0"/>
              <w:divBdr>
                <w:top w:val="none" w:sz="0" w:space="0" w:color="auto"/>
                <w:left w:val="none" w:sz="0" w:space="0" w:color="auto"/>
                <w:bottom w:val="none" w:sz="0" w:space="0" w:color="auto"/>
                <w:right w:val="none" w:sz="0" w:space="0" w:color="auto"/>
              </w:divBdr>
              <w:divsChild>
                <w:div w:id="283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789318">
      <w:bodyDiv w:val="1"/>
      <w:marLeft w:val="0"/>
      <w:marRight w:val="0"/>
      <w:marTop w:val="0"/>
      <w:marBottom w:val="0"/>
      <w:divBdr>
        <w:top w:val="none" w:sz="0" w:space="0" w:color="auto"/>
        <w:left w:val="none" w:sz="0" w:space="0" w:color="auto"/>
        <w:bottom w:val="none" w:sz="0" w:space="0" w:color="auto"/>
        <w:right w:val="none" w:sz="0" w:space="0" w:color="auto"/>
      </w:divBdr>
    </w:div>
    <w:div w:id="1692953476">
      <w:bodyDiv w:val="1"/>
      <w:marLeft w:val="0"/>
      <w:marRight w:val="0"/>
      <w:marTop w:val="0"/>
      <w:marBottom w:val="0"/>
      <w:divBdr>
        <w:top w:val="none" w:sz="0" w:space="0" w:color="auto"/>
        <w:left w:val="none" w:sz="0" w:space="0" w:color="auto"/>
        <w:bottom w:val="none" w:sz="0" w:space="0" w:color="auto"/>
        <w:right w:val="none" w:sz="0" w:space="0" w:color="auto"/>
      </w:divBdr>
    </w:div>
    <w:div w:id="1692991795">
      <w:bodyDiv w:val="1"/>
      <w:marLeft w:val="0"/>
      <w:marRight w:val="0"/>
      <w:marTop w:val="0"/>
      <w:marBottom w:val="0"/>
      <w:divBdr>
        <w:top w:val="none" w:sz="0" w:space="0" w:color="auto"/>
        <w:left w:val="none" w:sz="0" w:space="0" w:color="auto"/>
        <w:bottom w:val="none" w:sz="0" w:space="0" w:color="auto"/>
        <w:right w:val="none" w:sz="0" w:space="0" w:color="auto"/>
      </w:divBdr>
      <w:divsChild>
        <w:div w:id="238489795">
          <w:marLeft w:val="0"/>
          <w:marRight w:val="0"/>
          <w:marTop w:val="0"/>
          <w:marBottom w:val="0"/>
          <w:divBdr>
            <w:top w:val="none" w:sz="0" w:space="0" w:color="auto"/>
            <w:left w:val="none" w:sz="0" w:space="0" w:color="auto"/>
            <w:bottom w:val="none" w:sz="0" w:space="0" w:color="auto"/>
            <w:right w:val="none" w:sz="0" w:space="0" w:color="auto"/>
          </w:divBdr>
        </w:div>
        <w:div w:id="1033112790">
          <w:marLeft w:val="0"/>
          <w:marRight w:val="0"/>
          <w:marTop w:val="0"/>
          <w:marBottom w:val="0"/>
          <w:divBdr>
            <w:top w:val="none" w:sz="0" w:space="0" w:color="auto"/>
            <w:left w:val="none" w:sz="0" w:space="0" w:color="auto"/>
            <w:bottom w:val="none" w:sz="0" w:space="0" w:color="auto"/>
            <w:right w:val="none" w:sz="0" w:space="0" w:color="auto"/>
          </w:divBdr>
          <w:divsChild>
            <w:div w:id="278416047">
              <w:marLeft w:val="0"/>
              <w:marRight w:val="0"/>
              <w:marTop w:val="0"/>
              <w:marBottom w:val="0"/>
              <w:divBdr>
                <w:top w:val="none" w:sz="0" w:space="0" w:color="auto"/>
                <w:left w:val="none" w:sz="0" w:space="0" w:color="auto"/>
                <w:bottom w:val="none" w:sz="0" w:space="0" w:color="auto"/>
                <w:right w:val="none" w:sz="0" w:space="0" w:color="auto"/>
              </w:divBdr>
            </w:div>
          </w:divsChild>
        </w:div>
        <w:div w:id="1732265240">
          <w:marLeft w:val="0"/>
          <w:marRight w:val="0"/>
          <w:marTop w:val="0"/>
          <w:marBottom w:val="0"/>
          <w:divBdr>
            <w:top w:val="none" w:sz="0" w:space="0" w:color="auto"/>
            <w:left w:val="none" w:sz="0" w:space="0" w:color="auto"/>
            <w:bottom w:val="none" w:sz="0" w:space="0" w:color="auto"/>
            <w:right w:val="none" w:sz="0" w:space="0" w:color="auto"/>
          </w:divBdr>
        </w:div>
        <w:div w:id="936061386">
          <w:marLeft w:val="0"/>
          <w:marRight w:val="0"/>
          <w:marTop w:val="0"/>
          <w:marBottom w:val="0"/>
          <w:divBdr>
            <w:top w:val="none" w:sz="0" w:space="0" w:color="auto"/>
            <w:left w:val="none" w:sz="0" w:space="0" w:color="auto"/>
            <w:bottom w:val="none" w:sz="0" w:space="0" w:color="auto"/>
            <w:right w:val="none" w:sz="0" w:space="0" w:color="auto"/>
          </w:divBdr>
          <w:divsChild>
            <w:div w:id="957027528">
              <w:marLeft w:val="0"/>
              <w:marRight w:val="0"/>
              <w:marTop w:val="0"/>
              <w:marBottom w:val="0"/>
              <w:divBdr>
                <w:top w:val="none" w:sz="0" w:space="0" w:color="auto"/>
                <w:left w:val="none" w:sz="0" w:space="0" w:color="auto"/>
                <w:bottom w:val="none" w:sz="0" w:space="0" w:color="auto"/>
                <w:right w:val="none" w:sz="0" w:space="0" w:color="auto"/>
              </w:divBdr>
            </w:div>
          </w:divsChild>
        </w:div>
        <w:div w:id="807937185">
          <w:marLeft w:val="0"/>
          <w:marRight w:val="0"/>
          <w:marTop w:val="0"/>
          <w:marBottom w:val="0"/>
          <w:divBdr>
            <w:top w:val="none" w:sz="0" w:space="0" w:color="auto"/>
            <w:left w:val="none" w:sz="0" w:space="0" w:color="auto"/>
            <w:bottom w:val="none" w:sz="0" w:space="0" w:color="auto"/>
            <w:right w:val="none" w:sz="0" w:space="0" w:color="auto"/>
          </w:divBdr>
        </w:div>
        <w:div w:id="775448575">
          <w:marLeft w:val="0"/>
          <w:marRight w:val="0"/>
          <w:marTop w:val="0"/>
          <w:marBottom w:val="0"/>
          <w:divBdr>
            <w:top w:val="none" w:sz="0" w:space="0" w:color="auto"/>
            <w:left w:val="none" w:sz="0" w:space="0" w:color="auto"/>
            <w:bottom w:val="none" w:sz="0" w:space="0" w:color="auto"/>
            <w:right w:val="none" w:sz="0" w:space="0" w:color="auto"/>
          </w:divBdr>
          <w:divsChild>
            <w:div w:id="1265259724">
              <w:marLeft w:val="0"/>
              <w:marRight w:val="0"/>
              <w:marTop w:val="0"/>
              <w:marBottom w:val="0"/>
              <w:divBdr>
                <w:top w:val="none" w:sz="0" w:space="0" w:color="auto"/>
                <w:left w:val="none" w:sz="0" w:space="0" w:color="auto"/>
                <w:bottom w:val="none" w:sz="0" w:space="0" w:color="auto"/>
                <w:right w:val="none" w:sz="0" w:space="0" w:color="auto"/>
              </w:divBdr>
            </w:div>
          </w:divsChild>
        </w:div>
        <w:div w:id="1346788059">
          <w:marLeft w:val="0"/>
          <w:marRight w:val="0"/>
          <w:marTop w:val="0"/>
          <w:marBottom w:val="0"/>
          <w:divBdr>
            <w:top w:val="none" w:sz="0" w:space="0" w:color="auto"/>
            <w:left w:val="none" w:sz="0" w:space="0" w:color="auto"/>
            <w:bottom w:val="none" w:sz="0" w:space="0" w:color="auto"/>
            <w:right w:val="none" w:sz="0" w:space="0" w:color="auto"/>
          </w:divBdr>
        </w:div>
        <w:div w:id="1033962162">
          <w:marLeft w:val="0"/>
          <w:marRight w:val="0"/>
          <w:marTop w:val="0"/>
          <w:marBottom w:val="0"/>
          <w:divBdr>
            <w:top w:val="none" w:sz="0" w:space="0" w:color="auto"/>
            <w:left w:val="none" w:sz="0" w:space="0" w:color="auto"/>
            <w:bottom w:val="none" w:sz="0" w:space="0" w:color="auto"/>
            <w:right w:val="none" w:sz="0" w:space="0" w:color="auto"/>
          </w:divBdr>
          <w:divsChild>
            <w:div w:id="806900817">
              <w:marLeft w:val="0"/>
              <w:marRight w:val="0"/>
              <w:marTop w:val="0"/>
              <w:marBottom w:val="0"/>
              <w:divBdr>
                <w:top w:val="none" w:sz="0" w:space="0" w:color="auto"/>
                <w:left w:val="none" w:sz="0" w:space="0" w:color="auto"/>
                <w:bottom w:val="none" w:sz="0" w:space="0" w:color="auto"/>
                <w:right w:val="none" w:sz="0" w:space="0" w:color="auto"/>
              </w:divBdr>
            </w:div>
          </w:divsChild>
        </w:div>
        <w:div w:id="7100462">
          <w:marLeft w:val="0"/>
          <w:marRight w:val="0"/>
          <w:marTop w:val="0"/>
          <w:marBottom w:val="0"/>
          <w:divBdr>
            <w:top w:val="none" w:sz="0" w:space="0" w:color="auto"/>
            <w:left w:val="none" w:sz="0" w:space="0" w:color="auto"/>
            <w:bottom w:val="none" w:sz="0" w:space="0" w:color="auto"/>
            <w:right w:val="none" w:sz="0" w:space="0" w:color="auto"/>
          </w:divBdr>
        </w:div>
        <w:div w:id="4598434">
          <w:marLeft w:val="0"/>
          <w:marRight w:val="0"/>
          <w:marTop w:val="0"/>
          <w:marBottom w:val="0"/>
          <w:divBdr>
            <w:top w:val="none" w:sz="0" w:space="0" w:color="auto"/>
            <w:left w:val="none" w:sz="0" w:space="0" w:color="auto"/>
            <w:bottom w:val="none" w:sz="0" w:space="0" w:color="auto"/>
            <w:right w:val="none" w:sz="0" w:space="0" w:color="auto"/>
          </w:divBdr>
          <w:divsChild>
            <w:div w:id="1875464941">
              <w:marLeft w:val="0"/>
              <w:marRight w:val="0"/>
              <w:marTop w:val="0"/>
              <w:marBottom w:val="0"/>
              <w:divBdr>
                <w:top w:val="none" w:sz="0" w:space="0" w:color="auto"/>
                <w:left w:val="none" w:sz="0" w:space="0" w:color="auto"/>
                <w:bottom w:val="none" w:sz="0" w:space="0" w:color="auto"/>
                <w:right w:val="none" w:sz="0" w:space="0" w:color="auto"/>
              </w:divBdr>
            </w:div>
          </w:divsChild>
        </w:div>
        <w:div w:id="540480517">
          <w:marLeft w:val="0"/>
          <w:marRight w:val="0"/>
          <w:marTop w:val="0"/>
          <w:marBottom w:val="0"/>
          <w:divBdr>
            <w:top w:val="none" w:sz="0" w:space="0" w:color="auto"/>
            <w:left w:val="none" w:sz="0" w:space="0" w:color="auto"/>
            <w:bottom w:val="none" w:sz="0" w:space="0" w:color="auto"/>
            <w:right w:val="none" w:sz="0" w:space="0" w:color="auto"/>
          </w:divBdr>
        </w:div>
        <w:div w:id="566457295">
          <w:marLeft w:val="0"/>
          <w:marRight w:val="0"/>
          <w:marTop w:val="0"/>
          <w:marBottom w:val="0"/>
          <w:divBdr>
            <w:top w:val="none" w:sz="0" w:space="0" w:color="auto"/>
            <w:left w:val="none" w:sz="0" w:space="0" w:color="auto"/>
            <w:bottom w:val="none" w:sz="0" w:space="0" w:color="auto"/>
            <w:right w:val="none" w:sz="0" w:space="0" w:color="auto"/>
          </w:divBdr>
          <w:divsChild>
            <w:div w:id="224686552">
              <w:marLeft w:val="0"/>
              <w:marRight w:val="0"/>
              <w:marTop w:val="0"/>
              <w:marBottom w:val="0"/>
              <w:divBdr>
                <w:top w:val="none" w:sz="0" w:space="0" w:color="auto"/>
                <w:left w:val="none" w:sz="0" w:space="0" w:color="auto"/>
                <w:bottom w:val="none" w:sz="0" w:space="0" w:color="auto"/>
                <w:right w:val="none" w:sz="0" w:space="0" w:color="auto"/>
              </w:divBdr>
            </w:div>
          </w:divsChild>
        </w:div>
        <w:div w:id="1861431013">
          <w:marLeft w:val="0"/>
          <w:marRight w:val="0"/>
          <w:marTop w:val="0"/>
          <w:marBottom w:val="0"/>
          <w:divBdr>
            <w:top w:val="none" w:sz="0" w:space="0" w:color="auto"/>
            <w:left w:val="none" w:sz="0" w:space="0" w:color="auto"/>
            <w:bottom w:val="none" w:sz="0" w:space="0" w:color="auto"/>
            <w:right w:val="none" w:sz="0" w:space="0" w:color="auto"/>
          </w:divBdr>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1501777679">
          <w:marLeft w:val="0"/>
          <w:marRight w:val="0"/>
          <w:marTop w:val="300"/>
          <w:marBottom w:val="0"/>
          <w:divBdr>
            <w:top w:val="none" w:sz="0" w:space="0" w:color="auto"/>
            <w:left w:val="none" w:sz="0" w:space="0" w:color="auto"/>
            <w:bottom w:val="none" w:sz="0" w:space="0" w:color="auto"/>
            <w:right w:val="none" w:sz="0" w:space="0" w:color="auto"/>
          </w:divBdr>
          <w:divsChild>
            <w:div w:id="1459958743">
              <w:marLeft w:val="0"/>
              <w:marRight w:val="0"/>
              <w:marTop w:val="0"/>
              <w:marBottom w:val="0"/>
              <w:divBdr>
                <w:top w:val="none" w:sz="0" w:space="0" w:color="auto"/>
                <w:left w:val="none" w:sz="0" w:space="0" w:color="auto"/>
                <w:bottom w:val="none" w:sz="0" w:space="0" w:color="auto"/>
                <w:right w:val="none" w:sz="0" w:space="0" w:color="auto"/>
              </w:divBdr>
              <w:divsChild>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7114">
          <w:marLeft w:val="0"/>
          <w:marRight w:val="0"/>
          <w:marTop w:val="300"/>
          <w:marBottom w:val="0"/>
          <w:divBdr>
            <w:top w:val="none" w:sz="0" w:space="0" w:color="auto"/>
            <w:left w:val="none" w:sz="0" w:space="0" w:color="auto"/>
            <w:bottom w:val="none" w:sz="0" w:space="0" w:color="auto"/>
            <w:right w:val="none" w:sz="0" w:space="0" w:color="auto"/>
          </w:divBdr>
          <w:divsChild>
            <w:div w:id="820997488">
              <w:marLeft w:val="0"/>
              <w:marRight w:val="0"/>
              <w:marTop w:val="0"/>
              <w:marBottom w:val="0"/>
              <w:divBdr>
                <w:top w:val="none" w:sz="0" w:space="0" w:color="auto"/>
                <w:left w:val="none" w:sz="0" w:space="0" w:color="auto"/>
                <w:bottom w:val="none" w:sz="0" w:space="0" w:color="auto"/>
                <w:right w:val="none" w:sz="0" w:space="0" w:color="auto"/>
              </w:divBdr>
              <w:divsChild>
                <w:div w:id="214152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3916802">
      <w:bodyDiv w:val="1"/>
      <w:marLeft w:val="0"/>
      <w:marRight w:val="0"/>
      <w:marTop w:val="0"/>
      <w:marBottom w:val="0"/>
      <w:divBdr>
        <w:top w:val="none" w:sz="0" w:space="0" w:color="auto"/>
        <w:left w:val="none" w:sz="0" w:space="0" w:color="auto"/>
        <w:bottom w:val="none" w:sz="0" w:space="0" w:color="auto"/>
        <w:right w:val="none" w:sz="0" w:space="0" w:color="auto"/>
      </w:divBdr>
      <w:divsChild>
        <w:div w:id="2048606219">
          <w:marLeft w:val="0"/>
          <w:marRight w:val="0"/>
          <w:marTop w:val="0"/>
          <w:marBottom w:val="0"/>
          <w:divBdr>
            <w:top w:val="none" w:sz="0" w:space="0" w:color="auto"/>
            <w:left w:val="none" w:sz="0" w:space="0" w:color="auto"/>
            <w:bottom w:val="none" w:sz="0" w:space="0" w:color="auto"/>
            <w:right w:val="none" w:sz="0" w:space="0" w:color="auto"/>
          </w:divBdr>
        </w:div>
        <w:div w:id="175852037">
          <w:marLeft w:val="0"/>
          <w:marRight w:val="0"/>
          <w:marTop w:val="0"/>
          <w:marBottom w:val="0"/>
          <w:divBdr>
            <w:top w:val="none" w:sz="0" w:space="0" w:color="auto"/>
            <w:left w:val="none" w:sz="0" w:space="0" w:color="auto"/>
            <w:bottom w:val="none" w:sz="0" w:space="0" w:color="auto"/>
            <w:right w:val="none" w:sz="0" w:space="0" w:color="auto"/>
          </w:divBdr>
          <w:divsChild>
            <w:div w:id="1850290760">
              <w:marLeft w:val="0"/>
              <w:marRight w:val="0"/>
              <w:marTop w:val="0"/>
              <w:marBottom w:val="0"/>
              <w:divBdr>
                <w:top w:val="none" w:sz="0" w:space="0" w:color="auto"/>
                <w:left w:val="none" w:sz="0" w:space="0" w:color="auto"/>
                <w:bottom w:val="none" w:sz="0" w:space="0" w:color="auto"/>
                <w:right w:val="none" w:sz="0" w:space="0" w:color="auto"/>
              </w:divBdr>
            </w:div>
          </w:divsChild>
        </w:div>
        <w:div w:id="831068735">
          <w:marLeft w:val="0"/>
          <w:marRight w:val="0"/>
          <w:marTop w:val="0"/>
          <w:marBottom w:val="0"/>
          <w:divBdr>
            <w:top w:val="none" w:sz="0" w:space="0" w:color="auto"/>
            <w:left w:val="none" w:sz="0" w:space="0" w:color="auto"/>
            <w:bottom w:val="none" w:sz="0" w:space="0" w:color="auto"/>
            <w:right w:val="none" w:sz="0" w:space="0" w:color="auto"/>
          </w:divBdr>
        </w:div>
        <w:div w:id="1690334090">
          <w:marLeft w:val="0"/>
          <w:marRight w:val="0"/>
          <w:marTop w:val="0"/>
          <w:marBottom w:val="0"/>
          <w:divBdr>
            <w:top w:val="none" w:sz="0" w:space="0" w:color="auto"/>
            <w:left w:val="none" w:sz="0" w:space="0" w:color="auto"/>
            <w:bottom w:val="none" w:sz="0" w:space="0" w:color="auto"/>
            <w:right w:val="none" w:sz="0" w:space="0" w:color="auto"/>
          </w:divBdr>
          <w:divsChild>
            <w:div w:id="1833837987">
              <w:marLeft w:val="0"/>
              <w:marRight w:val="0"/>
              <w:marTop w:val="0"/>
              <w:marBottom w:val="0"/>
              <w:divBdr>
                <w:top w:val="none" w:sz="0" w:space="0" w:color="auto"/>
                <w:left w:val="none" w:sz="0" w:space="0" w:color="auto"/>
                <w:bottom w:val="none" w:sz="0" w:space="0" w:color="auto"/>
                <w:right w:val="none" w:sz="0" w:space="0" w:color="auto"/>
              </w:divBdr>
            </w:div>
          </w:divsChild>
        </w:div>
        <w:div w:id="733313039">
          <w:marLeft w:val="0"/>
          <w:marRight w:val="0"/>
          <w:marTop w:val="0"/>
          <w:marBottom w:val="0"/>
          <w:divBdr>
            <w:top w:val="none" w:sz="0" w:space="0" w:color="auto"/>
            <w:left w:val="none" w:sz="0" w:space="0" w:color="auto"/>
            <w:bottom w:val="none" w:sz="0" w:space="0" w:color="auto"/>
            <w:right w:val="none" w:sz="0" w:space="0" w:color="auto"/>
          </w:divBdr>
        </w:div>
        <w:div w:id="1614901983">
          <w:marLeft w:val="0"/>
          <w:marRight w:val="0"/>
          <w:marTop w:val="0"/>
          <w:marBottom w:val="0"/>
          <w:divBdr>
            <w:top w:val="none" w:sz="0" w:space="0" w:color="auto"/>
            <w:left w:val="none" w:sz="0" w:space="0" w:color="auto"/>
            <w:bottom w:val="none" w:sz="0" w:space="0" w:color="auto"/>
            <w:right w:val="none" w:sz="0" w:space="0" w:color="auto"/>
          </w:divBdr>
          <w:divsChild>
            <w:div w:id="184683089">
              <w:marLeft w:val="0"/>
              <w:marRight w:val="0"/>
              <w:marTop w:val="0"/>
              <w:marBottom w:val="0"/>
              <w:divBdr>
                <w:top w:val="none" w:sz="0" w:space="0" w:color="auto"/>
                <w:left w:val="none" w:sz="0" w:space="0" w:color="auto"/>
                <w:bottom w:val="none" w:sz="0" w:space="0" w:color="auto"/>
                <w:right w:val="none" w:sz="0" w:space="0" w:color="auto"/>
              </w:divBdr>
            </w:div>
          </w:divsChild>
        </w:div>
        <w:div w:id="1880584058">
          <w:marLeft w:val="0"/>
          <w:marRight w:val="0"/>
          <w:marTop w:val="0"/>
          <w:marBottom w:val="0"/>
          <w:divBdr>
            <w:top w:val="none" w:sz="0" w:space="0" w:color="auto"/>
            <w:left w:val="none" w:sz="0" w:space="0" w:color="auto"/>
            <w:bottom w:val="none" w:sz="0" w:space="0" w:color="auto"/>
            <w:right w:val="none" w:sz="0" w:space="0" w:color="auto"/>
          </w:divBdr>
        </w:div>
        <w:div w:id="480269074">
          <w:marLeft w:val="0"/>
          <w:marRight w:val="0"/>
          <w:marTop w:val="0"/>
          <w:marBottom w:val="0"/>
          <w:divBdr>
            <w:top w:val="none" w:sz="0" w:space="0" w:color="auto"/>
            <w:left w:val="none" w:sz="0" w:space="0" w:color="auto"/>
            <w:bottom w:val="none" w:sz="0" w:space="0" w:color="auto"/>
            <w:right w:val="none" w:sz="0" w:space="0" w:color="auto"/>
          </w:divBdr>
          <w:divsChild>
            <w:div w:id="1332488826">
              <w:marLeft w:val="0"/>
              <w:marRight w:val="0"/>
              <w:marTop w:val="0"/>
              <w:marBottom w:val="0"/>
              <w:divBdr>
                <w:top w:val="none" w:sz="0" w:space="0" w:color="auto"/>
                <w:left w:val="none" w:sz="0" w:space="0" w:color="auto"/>
                <w:bottom w:val="none" w:sz="0" w:space="0" w:color="auto"/>
                <w:right w:val="none" w:sz="0" w:space="0" w:color="auto"/>
              </w:divBdr>
            </w:div>
          </w:divsChild>
        </w:div>
        <w:div w:id="89352367">
          <w:marLeft w:val="0"/>
          <w:marRight w:val="0"/>
          <w:marTop w:val="0"/>
          <w:marBottom w:val="0"/>
          <w:divBdr>
            <w:top w:val="none" w:sz="0" w:space="0" w:color="auto"/>
            <w:left w:val="none" w:sz="0" w:space="0" w:color="auto"/>
            <w:bottom w:val="none" w:sz="0" w:space="0" w:color="auto"/>
            <w:right w:val="none" w:sz="0" w:space="0" w:color="auto"/>
          </w:divBdr>
        </w:div>
        <w:div w:id="1604874999">
          <w:marLeft w:val="0"/>
          <w:marRight w:val="0"/>
          <w:marTop w:val="0"/>
          <w:marBottom w:val="0"/>
          <w:divBdr>
            <w:top w:val="none" w:sz="0" w:space="0" w:color="auto"/>
            <w:left w:val="none" w:sz="0" w:space="0" w:color="auto"/>
            <w:bottom w:val="none" w:sz="0" w:space="0" w:color="auto"/>
            <w:right w:val="none" w:sz="0" w:space="0" w:color="auto"/>
          </w:divBdr>
          <w:divsChild>
            <w:div w:id="970862891">
              <w:marLeft w:val="0"/>
              <w:marRight w:val="0"/>
              <w:marTop w:val="0"/>
              <w:marBottom w:val="0"/>
              <w:divBdr>
                <w:top w:val="none" w:sz="0" w:space="0" w:color="auto"/>
                <w:left w:val="none" w:sz="0" w:space="0" w:color="auto"/>
                <w:bottom w:val="none" w:sz="0" w:space="0" w:color="auto"/>
                <w:right w:val="none" w:sz="0" w:space="0" w:color="auto"/>
              </w:divBdr>
            </w:div>
          </w:divsChild>
        </w:div>
        <w:div w:id="127168709">
          <w:marLeft w:val="0"/>
          <w:marRight w:val="0"/>
          <w:marTop w:val="0"/>
          <w:marBottom w:val="0"/>
          <w:divBdr>
            <w:top w:val="none" w:sz="0" w:space="0" w:color="auto"/>
            <w:left w:val="none" w:sz="0" w:space="0" w:color="auto"/>
            <w:bottom w:val="none" w:sz="0" w:space="0" w:color="auto"/>
            <w:right w:val="none" w:sz="0" w:space="0" w:color="auto"/>
          </w:divBdr>
        </w:div>
        <w:div w:id="1165433227">
          <w:marLeft w:val="0"/>
          <w:marRight w:val="0"/>
          <w:marTop w:val="0"/>
          <w:marBottom w:val="0"/>
          <w:divBdr>
            <w:top w:val="none" w:sz="0" w:space="0" w:color="auto"/>
            <w:left w:val="none" w:sz="0" w:space="0" w:color="auto"/>
            <w:bottom w:val="none" w:sz="0" w:space="0" w:color="auto"/>
            <w:right w:val="none" w:sz="0" w:space="0" w:color="auto"/>
          </w:divBdr>
          <w:divsChild>
            <w:div w:id="1379746128">
              <w:marLeft w:val="0"/>
              <w:marRight w:val="0"/>
              <w:marTop w:val="0"/>
              <w:marBottom w:val="0"/>
              <w:divBdr>
                <w:top w:val="none" w:sz="0" w:space="0" w:color="auto"/>
                <w:left w:val="none" w:sz="0" w:space="0" w:color="auto"/>
                <w:bottom w:val="none" w:sz="0" w:space="0" w:color="auto"/>
                <w:right w:val="none" w:sz="0" w:space="0" w:color="auto"/>
              </w:divBdr>
            </w:div>
          </w:divsChild>
        </w:div>
        <w:div w:id="1985544952">
          <w:marLeft w:val="0"/>
          <w:marRight w:val="0"/>
          <w:marTop w:val="0"/>
          <w:marBottom w:val="0"/>
          <w:divBdr>
            <w:top w:val="none" w:sz="0" w:space="0" w:color="auto"/>
            <w:left w:val="none" w:sz="0" w:space="0" w:color="auto"/>
            <w:bottom w:val="none" w:sz="0" w:space="0" w:color="auto"/>
            <w:right w:val="none" w:sz="0" w:space="0" w:color="auto"/>
          </w:divBdr>
        </w:div>
        <w:div w:id="232931455">
          <w:marLeft w:val="0"/>
          <w:marRight w:val="0"/>
          <w:marTop w:val="0"/>
          <w:marBottom w:val="0"/>
          <w:divBdr>
            <w:top w:val="none" w:sz="0" w:space="0" w:color="auto"/>
            <w:left w:val="none" w:sz="0" w:space="0" w:color="auto"/>
            <w:bottom w:val="none" w:sz="0" w:space="0" w:color="auto"/>
            <w:right w:val="none" w:sz="0" w:space="0" w:color="auto"/>
          </w:divBdr>
          <w:divsChild>
            <w:div w:id="1592472730">
              <w:marLeft w:val="0"/>
              <w:marRight w:val="0"/>
              <w:marTop w:val="0"/>
              <w:marBottom w:val="0"/>
              <w:divBdr>
                <w:top w:val="none" w:sz="0" w:space="0" w:color="auto"/>
                <w:left w:val="none" w:sz="0" w:space="0" w:color="auto"/>
                <w:bottom w:val="none" w:sz="0" w:space="0" w:color="auto"/>
                <w:right w:val="none" w:sz="0" w:space="0" w:color="auto"/>
              </w:divBdr>
            </w:div>
          </w:divsChild>
        </w:div>
        <w:div w:id="1650865594">
          <w:marLeft w:val="0"/>
          <w:marRight w:val="0"/>
          <w:marTop w:val="300"/>
          <w:marBottom w:val="0"/>
          <w:divBdr>
            <w:top w:val="none" w:sz="0" w:space="0" w:color="auto"/>
            <w:left w:val="none" w:sz="0" w:space="0" w:color="auto"/>
            <w:bottom w:val="none" w:sz="0" w:space="0" w:color="auto"/>
            <w:right w:val="none" w:sz="0" w:space="0" w:color="auto"/>
          </w:divBdr>
          <w:divsChild>
            <w:div w:id="1402947174">
              <w:marLeft w:val="0"/>
              <w:marRight w:val="0"/>
              <w:marTop w:val="0"/>
              <w:marBottom w:val="0"/>
              <w:divBdr>
                <w:top w:val="none" w:sz="0" w:space="0" w:color="auto"/>
                <w:left w:val="none" w:sz="0" w:space="0" w:color="auto"/>
                <w:bottom w:val="none" w:sz="0" w:space="0" w:color="auto"/>
                <w:right w:val="none" w:sz="0" w:space="0" w:color="auto"/>
              </w:divBdr>
              <w:divsChild>
                <w:div w:id="177366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603459">
          <w:marLeft w:val="0"/>
          <w:marRight w:val="0"/>
          <w:marTop w:val="300"/>
          <w:marBottom w:val="0"/>
          <w:divBdr>
            <w:top w:val="none" w:sz="0" w:space="0" w:color="auto"/>
            <w:left w:val="none" w:sz="0" w:space="0" w:color="auto"/>
            <w:bottom w:val="none" w:sz="0" w:space="0" w:color="auto"/>
            <w:right w:val="none" w:sz="0" w:space="0" w:color="auto"/>
          </w:divBdr>
          <w:divsChild>
            <w:div w:id="537737109">
              <w:marLeft w:val="0"/>
              <w:marRight w:val="0"/>
              <w:marTop w:val="0"/>
              <w:marBottom w:val="0"/>
              <w:divBdr>
                <w:top w:val="none" w:sz="0" w:space="0" w:color="auto"/>
                <w:left w:val="none" w:sz="0" w:space="0" w:color="auto"/>
                <w:bottom w:val="none" w:sz="0" w:space="0" w:color="auto"/>
                <w:right w:val="none" w:sz="0" w:space="0" w:color="auto"/>
              </w:divBdr>
              <w:divsChild>
                <w:div w:id="107035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6984">
          <w:marLeft w:val="0"/>
          <w:marRight w:val="0"/>
          <w:marTop w:val="300"/>
          <w:marBottom w:val="0"/>
          <w:divBdr>
            <w:top w:val="none" w:sz="0" w:space="0" w:color="auto"/>
            <w:left w:val="none" w:sz="0" w:space="0" w:color="auto"/>
            <w:bottom w:val="none" w:sz="0" w:space="0" w:color="auto"/>
            <w:right w:val="none" w:sz="0" w:space="0" w:color="auto"/>
          </w:divBdr>
          <w:divsChild>
            <w:div w:id="1957634257">
              <w:marLeft w:val="0"/>
              <w:marRight w:val="0"/>
              <w:marTop w:val="0"/>
              <w:marBottom w:val="0"/>
              <w:divBdr>
                <w:top w:val="none" w:sz="0" w:space="0" w:color="auto"/>
                <w:left w:val="none" w:sz="0" w:space="0" w:color="auto"/>
                <w:bottom w:val="none" w:sz="0" w:space="0" w:color="auto"/>
                <w:right w:val="none" w:sz="0" w:space="0" w:color="auto"/>
              </w:divBdr>
              <w:divsChild>
                <w:div w:id="10839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973862">
          <w:marLeft w:val="0"/>
          <w:marRight w:val="0"/>
          <w:marTop w:val="300"/>
          <w:marBottom w:val="0"/>
          <w:divBdr>
            <w:top w:val="none" w:sz="0" w:space="0" w:color="auto"/>
            <w:left w:val="none" w:sz="0" w:space="0" w:color="auto"/>
            <w:bottom w:val="none" w:sz="0" w:space="0" w:color="auto"/>
            <w:right w:val="none" w:sz="0" w:space="0" w:color="auto"/>
          </w:divBdr>
          <w:divsChild>
            <w:div w:id="81146908">
              <w:marLeft w:val="0"/>
              <w:marRight w:val="0"/>
              <w:marTop w:val="0"/>
              <w:marBottom w:val="0"/>
              <w:divBdr>
                <w:top w:val="none" w:sz="0" w:space="0" w:color="auto"/>
                <w:left w:val="none" w:sz="0" w:space="0" w:color="auto"/>
                <w:bottom w:val="none" w:sz="0" w:space="0" w:color="auto"/>
                <w:right w:val="none" w:sz="0" w:space="0" w:color="auto"/>
              </w:divBdr>
              <w:divsChild>
                <w:div w:id="144503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069866">
      <w:bodyDiv w:val="1"/>
      <w:marLeft w:val="0"/>
      <w:marRight w:val="0"/>
      <w:marTop w:val="0"/>
      <w:marBottom w:val="0"/>
      <w:divBdr>
        <w:top w:val="none" w:sz="0" w:space="0" w:color="auto"/>
        <w:left w:val="none" w:sz="0" w:space="0" w:color="auto"/>
        <w:bottom w:val="none" w:sz="0" w:space="0" w:color="auto"/>
        <w:right w:val="none" w:sz="0" w:space="0" w:color="auto"/>
      </w:divBdr>
      <w:divsChild>
        <w:div w:id="1273442872">
          <w:marLeft w:val="0"/>
          <w:marRight w:val="0"/>
          <w:marTop w:val="0"/>
          <w:marBottom w:val="0"/>
          <w:divBdr>
            <w:top w:val="none" w:sz="0" w:space="0" w:color="auto"/>
            <w:left w:val="none" w:sz="0" w:space="0" w:color="auto"/>
            <w:bottom w:val="none" w:sz="0" w:space="0" w:color="auto"/>
            <w:right w:val="none" w:sz="0" w:space="0" w:color="auto"/>
          </w:divBdr>
        </w:div>
        <w:div w:id="234323892">
          <w:marLeft w:val="0"/>
          <w:marRight w:val="0"/>
          <w:marTop w:val="0"/>
          <w:marBottom w:val="0"/>
          <w:divBdr>
            <w:top w:val="none" w:sz="0" w:space="0" w:color="auto"/>
            <w:left w:val="none" w:sz="0" w:space="0" w:color="auto"/>
            <w:bottom w:val="none" w:sz="0" w:space="0" w:color="auto"/>
            <w:right w:val="none" w:sz="0" w:space="0" w:color="auto"/>
          </w:divBdr>
          <w:divsChild>
            <w:div w:id="569073417">
              <w:marLeft w:val="0"/>
              <w:marRight w:val="0"/>
              <w:marTop w:val="0"/>
              <w:marBottom w:val="0"/>
              <w:divBdr>
                <w:top w:val="none" w:sz="0" w:space="0" w:color="auto"/>
                <w:left w:val="none" w:sz="0" w:space="0" w:color="auto"/>
                <w:bottom w:val="none" w:sz="0" w:space="0" w:color="auto"/>
                <w:right w:val="none" w:sz="0" w:space="0" w:color="auto"/>
              </w:divBdr>
            </w:div>
          </w:divsChild>
        </w:div>
        <w:div w:id="992486978">
          <w:marLeft w:val="0"/>
          <w:marRight w:val="0"/>
          <w:marTop w:val="0"/>
          <w:marBottom w:val="0"/>
          <w:divBdr>
            <w:top w:val="none" w:sz="0" w:space="0" w:color="auto"/>
            <w:left w:val="none" w:sz="0" w:space="0" w:color="auto"/>
            <w:bottom w:val="none" w:sz="0" w:space="0" w:color="auto"/>
            <w:right w:val="none" w:sz="0" w:space="0" w:color="auto"/>
          </w:divBdr>
        </w:div>
        <w:div w:id="1510212447">
          <w:marLeft w:val="0"/>
          <w:marRight w:val="0"/>
          <w:marTop w:val="0"/>
          <w:marBottom w:val="0"/>
          <w:divBdr>
            <w:top w:val="none" w:sz="0" w:space="0" w:color="auto"/>
            <w:left w:val="none" w:sz="0" w:space="0" w:color="auto"/>
            <w:bottom w:val="none" w:sz="0" w:space="0" w:color="auto"/>
            <w:right w:val="none" w:sz="0" w:space="0" w:color="auto"/>
          </w:divBdr>
          <w:divsChild>
            <w:div w:id="958798252">
              <w:marLeft w:val="0"/>
              <w:marRight w:val="0"/>
              <w:marTop w:val="0"/>
              <w:marBottom w:val="0"/>
              <w:divBdr>
                <w:top w:val="none" w:sz="0" w:space="0" w:color="auto"/>
                <w:left w:val="none" w:sz="0" w:space="0" w:color="auto"/>
                <w:bottom w:val="none" w:sz="0" w:space="0" w:color="auto"/>
                <w:right w:val="none" w:sz="0" w:space="0" w:color="auto"/>
              </w:divBdr>
            </w:div>
          </w:divsChild>
        </w:div>
        <w:div w:id="1649551215">
          <w:marLeft w:val="0"/>
          <w:marRight w:val="0"/>
          <w:marTop w:val="0"/>
          <w:marBottom w:val="0"/>
          <w:divBdr>
            <w:top w:val="none" w:sz="0" w:space="0" w:color="auto"/>
            <w:left w:val="none" w:sz="0" w:space="0" w:color="auto"/>
            <w:bottom w:val="none" w:sz="0" w:space="0" w:color="auto"/>
            <w:right w:val="none" w:sz="0" w:space="0" w:color="auto"/>
          </w:divBdr>
        </w:div>
        <w:div w:id="1175537699">
          <w:marLeft w:val="0"/>
          <w:marRight w:val="0"/>
          <w:marTop w:val="0"/>
          <w:marBottom w:val="0"/>
          <w:divBdr>
            <w:top w:val="none" w:sz="0" w:space="0" w:color="auto"/>
            <w:left w:val="none" w:sz="0" w:space="0" w:color="auto"/>
            <w:bottom w:val="none" w:sz="0" w:space="0" w:color="auto"/>
            <w:right w:val="none" w:sz="0" w:space="0" w:color="auto"/>
          </w:divBdr>
          <w:divsChild>
            <w:div w:id="1545678236">
              <w:marLeft w:val="0"/>
              <w:marRight w:val="0"/>
              <w:marTop w:val="0"/>
              <w:marBottom w:val="0"/>
              <w:divBdr>
                <w:top w:val="none" w:sz="0" w:space="0" w:color="auto"/>
                <w:left w:val="none" w:sz="0" w:space="0" w:color="auto"/>
                <w:bottom w:val="none" w:sz="0" w:space="0" w:color="auto"/>
                <w:right w:val="none" w:sz="0" w:space="0" w:color="auto"/>
              </w:divBdr>
            </w:div>
          </w:divsChild>
        </w:div>
        <w:div w:id="275329785">
          <w:marLeft w:val="0"/>
          <w:marRight w:val="0"/>
          <w:marTop w:val="0"/>
          <w:marBottom w:val="0"/>
          <w:divBdr>
            <w:top w:val="none" w:sz="0" w:space="0" w:color="auto"/>
            <w:left w:val="none" w:sz="0" w:space="0" w:color="auto"/>
            <w:bottom w:val="none" w:sz="0" w:space="0" w:color="auto"/>
            <w:right w:val="none" w:sz="0" w:space="0" w:color="auto"/>
          </w:divBdr>
        </w:div>
        <w:div w:id="340207109">
          <w:marLeft w:val="0"/>
          <w:marRight w:val="0"/>
          <w:marTop w:val="0"/>
          <w:marBottom w:val="0"/>
          <w:divBdr>
            <w:top w:val="none" w:sz="0" w:space="0" w:color="auto"/>
            <w:left w:val="none" w:sz="0" w:space="0" w:color="auto"/>
            <w:bottom w:val="none" w:sz="0" w:space="0" w:color="auto"/>
            <w:right w:val="none" w:sz="0" w:space="0" w:color="auto"/>
          </w:divBdr>
          <w:divsChild>
            <w:div w:id="490559268">
              <w:marLeft w:val="0"/>
              <w:marRight w:val="0"/>
              <w:marTop w:val="0"/>
              <w:marBottom w:val="0"/>
              <w:divBdr>
                <w:top w:val="none" w:sz="0" w:space="0" w:color="auto"/>
                <w:left w:val="none" w:sz="0" w:space="0" w:color="auto"/>
                <w:bottom w:val="none" w:sz="0" w:space="0" w:color="auto"/>
                <w:right w:val="none" w:sz="0" w:space="0" w:color="auto"/>
              </w:divBdr>
            </w:div>
          </w:divsChild>
        </w:div>
        <w:div w:id="557594409">
          <w:marLeft w:val="0"/>
          <w:marRight w:val="0"/>
          <w:marTop w:val="0"/>
          <w:marBottom w:val="0"/>
          <w:divBdr>
            <w:top w:val="none" w:sz="0" w:space="0" w:color="auto"/>
            <w:left w:val="none" w:sz="0" w:space="0" w:color="auto"/>
            <w:bottom w:val="none" w:sz="0" w:space="0" w:color="auto"/>
            <w:right w:val="none" w:sz="0" w:space="0" w:color="auto"/>
          </w:divBdr>
        </w:div>
        <w:div w:id="1375812413">
          <w:marLeft w:val="0"/>
          <w:marRight w:val="0"/>
          <w:marTop w:val="0"/>
          <w:marBottom w:val="0"/>
          <w:divBdr>
            <w:top w:val="none" w:sz="0" w:space="0" w:color="auto"/>
            <w:left w:val="none" w:sz="0" w:space="0" w:color="auto"/>
            <w:bottom w:val="none" w:sz="0" w:space="0" w:color="auto"/>
            <w:right w:val="none" w:sz="0" w:space="0" w:color="auto"/>
          </w:divBdr>
          <w:divsChild>
            <w:div w:id="882059135">
              <w:marLeft w:val="0"/>
              <w:marRight w:val="0"/>
              <w:marTop w:val="0"/>
              <w:marBottom w:val="0"/>
              <w:divBdr>
                <w:top w:val="none" w:sz="0" w:space="0" w:color="auto"/>
                <w:left w:val="none" w:sz="0" w:space="0" w:color="auto"/>
                <w:bottom w:val="none" w:sz="0" w:space="0" w:color="auto"/>
                <w:right w:val="none" w:sz="0" w:space="0" w:color="auto"/>
              </w:divBdr>
            </w:div>
          </w:divsChild>
        </w:div>
        <w:div w:id="639379786">
          <w:marLeft w:val="0"/>
          <w:marRight w:val="0"/>
          <w:marTop w:val="0"/>
          <w:marBottom w:val="0"/>
          <w:divBdr>
            <w:top w:val="none" w:sz="0" w:space="0" w:color="auto"/>
            <w:left w:val="none" w:sz="0" w:space="0" w:color="auto"/>
            <w:bottom w:val="none" w:sz="0" w:space="0" w:color="auto"/>
            <w:right w:val="none" w:sz="0" w:space="0" w:color="auto"/>
          </w:divBdr>
        </w:div>
        <w:div w:id="1302270536">
          <w:marLeft w:val="0"/>
          <w:marRight w:val="0"/>
          <w:marTop w:val="0"/>
          <w:marBottom w:val="0"/>
          <w:divBdr>
            <w:top w:val="none" w:sz="0" w:space="0" w:color="auto"/>
            <w:left w:val="none" w:sz="0" w:space="0" w:color="auto"/>
            <w:bottom w:val="none" w:sz="0" w:space="0" w:color="auto"/>
            <w:right w:val="none" w:sz="0" w:space="0" w:color="auto"/>
          </w:divBdr>
          <w:divsChild>
            <w:div w:id="429353767">
              <w:marLeft w:val="0"/>
              <w:marRight w:val="0"/>
              <w:marTop w:val="0"/>
              <w:marBottom w:val="0"/>
              <w:divBdr>
                <w:top w:val="none" w:sz="0" w:space="0" w:color="auto"/>
                <w:left w:val="none" w:sz="0" w:space="0" w:color="auto"/>
                <w:bottom w:val="none" w:sz="0" w:space="0" w:color="auto"/>
                <w:right w:val="none" w:sz="0" w:space="0" w:color="auto"/>
              </w:divBdr>
            </w:div>
          </w:divsChild>
        </w:div>
        <w:div w:id="1913080264">
          <w:marLeft w:val="0"/>
          <w:marRight w:val="0"/>
          <w:marTop w:val="0"/>
          <w:marBottom w:val="0"/>
          <w:divBdr>
            <w:top w:val="none" w:sz="0" w:space="0" w:color="auto"/>
            <w:left w:val="none" w:sz="0" w:space="0" w:color="auto"/>
            <w:bottom w:val="none" w:sz="0" w:space="0" w:color="auto"/>
            <w:right w:val="none" w:sz="0" w:space="0" w:color="auto"/>
          </w:divBdr>
        </w:div>
        <w:div w:id="206184532">
          <w:marLeft w:val="0"/>
          <w:marRight w:val="0"/>
          <w:marTop w:val="0"/>
          <w:marBottom w:val="0"/>
          <w:divBdr>
            <w:top w:val="none" w:sz="0" w:space="0" w:color="auto"/>
            <w:left w:val="none" w:sz="0" w:space="0" w:color="auto"/>
            <w:bottom w:val="none" w:sz="0" w:space="0" w:color="auto"/>
            <w:right w:val="none" w:sz="0" w:space="0" w:color="auto"/>
          </w:divBdr>
          <w:divsChild>
            <w:div w:id="762841849">
              <w:marLeft w:val="0"/>
              <w:marRight w:val="0"/>
              <w:marTop w:val="0"/>
              <w:marBottom w:val="0"/>
              <w:divBdr>
                <w:top w:val="none" w:sz="0" w:space="0" w:color="auto"/>
                <w:left w:val="none" w:sz="0" w:space="0" w:color="auto"/>
                <w:bottom w:val="none" w:sz="0" w:space="0" w:color="auto"/>
                <w:right w:val="none" w:sz="0" w:space="0" w:color="auto"/>
              </w:divBdr>
            </w:div>
          </w:divsChild>
        </w:div>
        <w:div w:id="538862946">
          <w:marLeft w:val="0"/>
          <w:marRight w:val="0"/>
          <w:marTop w:val="300"/>
          <w:marBottom w:val="0"/>
          <w:divBdr>
            <w:top w:val="none" w:sz="0" w:space="0" w:color="auto"/>
            <w:left w:val="none" w:sz="0" w:space="0" w:color="auto"/>
            <w:bottom w:val="none" w:sz="0" w:space="0" w:color="auto"/>
            <w:right w:val="none" w:sz="0" w:space="0" w:color="auto"/>
          </w:divBdr>
          <w:divsChild>
            <w:div w:id="1028793611">
              <w:marLeft w:val="0"/>
              <w:marRight w:val="0"/>
              <w:marTop w:val="0"/>
              <w:marBottom w:val="0"/>
              <w:divBdr>
                <w:top w:val="none" w:sz="0" w:space="0" w:color="auto"/>
                <w:left w:val="none" w:sz="0" w:space="0" w:color="auto"/>
                <w:bottom w:val="none" w:sz="0" w:space="0" w:color="auto"/>
                <w:right w:val="none" w:sz="0" w:space="0" w:color="auto"/>
              </w:divBdr>
              <w:divsChild>
                <w:div w:id="9152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5290">
          <w:marLeft w:val="0"/>
          <w:marRight w:val="0"/>
          <w:marTop w:val="300"/>
          <w:marBottom w:val="0"/>
          <w:divBdr>
            <w:top w:val="none" w:sz="0" w:space="0" w:color="auto"/>
            <w:left w:val="none" w:sz="0" w:space="0" w:color="auto"/>
            <w:bottom w:val="none" w:sz="0" w:space="0" w:color="auto"/>
            <w:right w:val="none" w:sz="0" w:space="0" w:color="auto"/>
          </w:divBdr>
          <w:divsChild>
            <w:div w:id="87773483">
              <w:marLeft w:val="0"/>
              <w:marRight w:val="0"/>
              <w:marTop w:val="0"/>
              <w:marBottom w:val="0"/>
              <w:divBdr>
                <w:top w:val="none" w:sz="0" w:space="0" w:color="auto"/>
                <w:left w:val="none" w:sz="0" w:space="0" w:color="auto"/>
                <w:bottom w:val="none" w:sz="0" w:space="0" w:color="auto"/>
                <w:right w:val="none" w:sz="0" w:space="0" w:color="auto"/>
              </w:divBdr>
              <w:divsChild>
                <w:div w:id="7328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31402">
          <w:marLeft w:val="0"/>
          <w:marRight w:val="0"/>
          <w:marTop w:val="300"/>
          <w:marBottom w:val="0"/>
          <w:divBdr>
            <w:top w:val="none" w:sz="0" w:space="0" w:color="auto"/>
            <w:left w:val="none" w:sz="0" w:space="0" w:color="auto"/>
            <w:bottom w:val="none" w:sz="0" w:space="0" w:color="auto"/>
            <w:right w:val="none" w:sz="0" w:space="0" w:color="auto"/>
          </w:divBdr>
          <w:divsChild>
            <w:div w:id="1982611063">
              <w:marLeft w:val="0"/>
              <w:marRight w:val="0"/>
              <w:marTop w:val="0"/>
              <w:marBottom w:val="0"/>
              <w:divBdr>
                <w:top w:val="none" w:sz="0" w:space="0" w:color="auto"/>
                <w:left w:val="none" w:sz="0" w:space="0" w:color="auto"/>
                <w:bottom w:val="none" w:sz="0" w:space="0" w:color="auto"/>
                <w:right w:val="none" w:sz="0" w:space="0" w:color="auto"/>
              </w:divBdr>
              <w:divsChild>
                <w:div w:id="145832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635101">
          <w:marLeft w:val="0"/>
          <w:marRight w:val="0"/>
          <w:marTop w:val="300"/>
          <w:marBottom w:val="0"/>
          <w:divBdr>
            <w:top w:val="none" w:sz="0" w:space="0" w:color="auto"/>
            <w:left w:val="none" w:sz="0" w:space="0" w:color="auto"/>
            <w:bottom w:val="none" w:sz="0" w:space="0" w:color="auto"/>
            <w:right w:val="none" w:sz="0" w:space="0" w:color="auto"/>
          </w:divBdr>
          <w:divsChild>
            <w:div w:id="859201359">
              <w:marLeft w:val="0"/>
              <w:marRight w:val="0"/>
              <w:marTop w:val="0"/>
              <w:marBottom w:val="0"/>
              <w:divBdr>
                <w:top w:val="none" w:sz="0" w:space="0" w:color="auto"/>
                <w:left w:val="none" w:sz="0" w:space="0" w:color="auto"/>
                <w:bottom w:val="none" w:sz="0" w:space="0" w:color="auto"/>
                <w:right w:val="none" w:sz="0" w:space="0" w:color="auto"/>
              </w:divBdr>
              <w:divsChild>
                <w:div w:id="356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5695255">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622810982">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sChild>
            <w:div w:id="2112630025">
              <w:marLeft w:val="0"/>
              <w:marRight w:val="0"/>
              <w:marTop w:val="0"/>
              <w:marBottom w:val="0"/>
              <w:divBdr>
                <w:top w:val="none" w:sz="0" w:space="0" w:color="auto"/>
                <w:left w:val="none" w:sz="0" w:space="0" w:color="auto"/>
                <w:bottom w:val="none" w:sz="0" w:space="0" w:color="auto"/>
                <w:right w:val="none" w:sz="0" w:space="0" w:color="auto"/>
              </w:divBdr>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2034457078">
          <w:marLeft w:val="0"/>
          <w:marRight w:val="0"/>
          <w:marTop w:val="0"/>
          <w:marBottom w:val="0"/>
          <w:divBdr>
            <w:top w:val="none" w:sz="0" w:space="0" w:color="auto"/>
            <w:left w:val="none" w:sz="0" w:space="0" w:color="auto"/>
            <w:bottom w:val="none" w:sz="0" w:space="0" w:color="auto"/>
            <w:right w:val="none" w:sz="0" w:space="0" w:color="auto"/>
          </w:divBdr>
          <w:divsChild>
            <w:div w:id="986321798">
              <w:marLeft w:val="0"/>
              <w:marRight w:val="0"/>
              <w:marTop w:val="0"/>
              <w:marBottom w:val="0"/>
              <w:divBdr>
                <w:top w:val="none" w:sz="0" w:space="0" w:color="auto"/>
                <w:left w:val="none" w:sz="0" w:space="0" w:color="auto"/>
                <w:bottom w:val="none" w:sz="0" w:space="0" w:color="auto"/>
                <w:right w:val="none" w:sz="0" w:space="0" w:color="auto"/>
              </w:divBdr>
            </w:div>
          </w:divsChild>
        </w:div>
        <w:div w:id="1563564308">
          <w:marLeft w:val="0"/>
          <w:marRight w:val="0"/>
          <w:marTop w:val="0"/>
          <w:marBottom w:val="0"/>
          <w:divBdr>
            <w:top w:val="none" w:sz="0" w:space="0" w:color="auto"/>
            <w:left w:val="none" w:sz="0" w:space="0" w:color="auto"/>
            <w:bottom w:val="none" w:sz="0" w:space="0" w:color="auto"/>
            <w:right w:val="none" w:sz="0" w:space="0" w:color="auto"/>
          </w:divBdr>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560479405">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1700669032">
          <w:marLeft w:val="0"/>
          <w:marRight w:val="0"/>
          <w:marTop w:val="0"/>
          <w:marBottom w:val="0"/>
          <w:divBdr>
            <w:top w:val="none" w:sz="0" w:space="0" w:color="auto"/>
            <w:left w:val="none" w:sz="0" w:space="0" w:color="auto"/>
            <w:bottom w:val="none" w:sz="0" w:space="0" w:color="auto"/>
            <w:right w:val="none" w:sz="0" w:space="0" w:color="auto"/>
          </w:divBdr>
        </w:div>
        <w:div w:id="2128428940">
          <w:marLeft w:val="0"/>
          <w:marRight w:val="0"/>
          <w:marTop w:val="0"/>
          <w:marBottom w:val="0"/>
          <w:divBdr>
            <w:top w:val="none" w:sz="0" w:space="0" w:color="auto"/>
            <w:left w:val="none" w:sz="0" w:space="0" w:color="auto"/>
            <w:bottom w:val="none" w:sz="0" w:space="0" w:color="auto"/>
            <w:right w:val="none" w:sz="0" w:space="0" w:color="auto"/>
          </w:divBdr>
          <w:divsChild>
            <w:div w:id="17316524">
              <w:marLeft w:val="0"/>
              <w:marRight w:val="0"/>
              <w:marTop w:val="0"/>
              <w:marBottom w:val="0"/>
              <w:divBdr>
                <w:top w:val="none" w:sz="0" w:space="0" w:color="auto"/>
                <w:left w:val="none" w:sz="0" w:space="0" w:color="auto"/>
                <w:bottom w:val="none" w:sz="0" w:space="0" w:color="auto"/>
                <w:right w:val="none" w:sz="0" w:space="0" w:color="auto"/>
              </w:divBdr>
            </w:div>
          </w:divsChild>
        </w:div>
        <w:div w:id="46682829">
          <w:marLeft w:val="0"/>
          <w:marRight w:val="0"/>
          <w:marTop w:val="0"/>
          <w:marBottom w:val="0"/>
          <w:divBdr>
            <w:top w:val="none" w:sz="0" w:space="0" w:color="auto"/>
            <w:left w:val="none" w:sz="0" w:space="0" w:color="auto"/>
            <w:bottom w:val="none" w:sz="0" w:space="0" w:color="auto"/>
            <w:right w:val="none" w:sz="0" w:space="0" w:color="auto"/>
          </w:divBdr>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979383964">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1941179008">
              <w:marLeft w:val="0"/>
              <w:marRight w:val="0"/>
              <w:marTop w:val="0"/>
              <w:marBottom w:val="0"/>
              <w:divBdr>
                <w:top w:val="none" w:sz="0" w:space="0" w:color="auto"/>
                <w:left w:val="none" w:sz="0" w:space="0" w:color="auto"/>
                <w:bottom w:val="none" w:sz="0" w:space="0" w:color="auto"/>
                <w:right w:val="none" w:sz="0" w:space="0" w:color="auto"/>
              </w:divBdr>
            </w:div>
          </w:divsChild>
        </w:div>
        <w:div w:id="1623337785">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2015647516">
          <w:marLeft w:val="0"/>
          <w:marRight w:val="0"/>
          <w:marTop w:val="0"/>
          <w:marBottom w:val="0"/>
          <w:divBdr>
            <w:top w:val="none" w:sz="0" w:space="0" w:color="auto"/>
            <w:left w:val="none" w:sz="0" w:space="0" w:color="auto"/>
            <w:bottom w:val="none" w:sz="0" w:space="0" w:color="auto"/>
            <w:right w:val="none" w:sz="0" w:space="0" w:color="auto"/>
          </w:divBdr>
          <w:divsChild>
            <w:div w:id="510073487">
              <w:marLeft w:val="0"/>
              <w:marRight w:val="0"/>
              <w:marTop w:val="0"/>
              <w:marBottom w:val="0"/>
              <w:divBdr>
                <w:top w:val="none" w:sz="0" w:space="0" w:color="auto"/>
                <w:left w:val="none" w:sz="0" w:space="0" w:color="auto"/>
                <w:bottom w:val="none" w:sz="0" w:space="0" w:color="auto"/>
                <w:right w:val="none" w:sz="0" w:space="0" w:color="auto"/>
              </w:divBdr>
            </w:div>
          </w:divsChild>
        </w:div>
        <w:div w:id="1962758621">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391935">
          <w:marLeft w:val="0"/>
          <w:marRight w:val="0"/>
          <w:marTop w:val="300"/>
          <w:marBottom w:val="0"/>
          <w:divBdr>
            <w:top w:val="none" w:sz="0" w:space="0" w:color="auto"/>
            <w:left w:val="none" w:sz="0" w:space="0" w:color="auto"/>
            <w:bottom w:val="none" w:sz="0" w:space="0" w:color="auto"/>
            <w:right w:val="none" w:sz="0" w:space="0" w:color="auto"/>
          </w:divBdr>
          <w:divsChild>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699697363">
      <w:bodyDiv w:val="1"/>
      <w:marLeft w:val="0"/>
      <w:marRight w:val="0"/>
      <w:marTop w:val="0"/>
      <w:marBottom w:val="0"/>
      <w:divBdr>
        <w:top w:val="none" w:sz="0" w:space="0" w:color="auto"/>
        <w:left w:val="none" w:sz="0" w:space="0" w:color="auto"/>
        <w:bottom w:val="none" w:sz="0" w:space="0" w:color="auto"/>
        <w:right w:val="none" w:sz="0" w:space="0" w:color="auto"/>
      </w:divBdr>
      <w:divsChild>
        <w:div w:id="1891501493">
          <w:marLeft w:val="0"/>
          <w:marRight w:val="0"/>
          <w:marTop w:val="0"/>
          <w:marBottom w:val="0"/>
          <w:divBdr>
            <w:top w:val="none" w:sz="0" w:space="0" w:color="auto"/>
            <w:left w:val="none" w:sz="0" w:space="0" w:color="auto"/>
            <w:bottom w:val="none" w:sz="0" w:space="0" w:color="auto"/>
            <w:right w:val="none" w:sz="0" w:space="0" w:color="auto"/>
          </w:divBdr>
        </w:div>
        <w:div w:id="1629699740">
          <w:marLeft w:val="0"/>
          <w:marRight w:val="0"/>
          <w:marTop w:val="0"/>
          <w:marBottom w:val="0"/>
          <w:divBdr>
            <w:top w:val="none" w:sz="0" w:space="0" w:color="auto"/>
            <w:left w:val="none" w:sz="0" w:space="0" w:color="auto"/>
            <w:bottom w:val="none" w:sz="0" w:space="0" w:color="auto"/>
            <w:right w:val="none" w:sz="0" w:space="0" w:color="auto"/>
          </w:divBdr>
          <w:divsChild>
            <w:div w:id="1769278237">
              <w:marLeft w:val="0"/>
              <w:marRight w:val="0"/>
              <w:marTop w:val="0"/>
              <w:marBottom w:val="0"/>
              <w:divBdr>
                <w:top w:val="none" w:sz="0" w:space="0" w:color="auto"/>
                <w:left w:val="none" w:sz="0" w:space="0" w:color="auto"/>
                <w:bottom w:val="none" w:sz="0" w:space="0" w:color="auto"/>
                <w:right w:val="none" w:sz="0" w:space="0" w:color="auto"/>
              </w:divBdr>
            </w:div>
          </w:divsChild>
        </w:div>
        <w:div w:id="2074232078">
          <w:marLeft w:val="0"/>
          <w:marRight w:val="0"/>
          <w:marTop w:val="0"/>
          <w:marBottom w:val="0"/>
          <w:divBdr>
            <w:top w:val="none" w:sz="0" w:space="0" w:color="auto"/>
            <w:left w:val="none" w:sz="0" w:space="0" w:color="auto"/>
            <w:bottom w:val="none" w:sz="0" w:space="0" w:color="auto"/>
            <w:right w:val="none" w:sz="0" w:space="0" w:color="auto"/>
          </w:divBdr>
        </w:div>
        <w:div w:id="1311906860">
          <w:marLeft w:val="0"/>
          <w:marRight w:val="0"/>
          <w:marTop w:val="0"/>
          <w:marBottom w:val="0"/>
          <w:divBdr>
            <w:top w:val="none" w:sz="0" w:space="0" w:color="auto"/>
            <w:left w:val="none" w:sz="0" w:space="0" w:color="auto"/>
            <w:bottom w:val="none" w:sz="0" w:space="0" w:color="auto"/>
            <w:right w:val="none" w:sz="0" w:space="0" w:color="auto"/>
          </w:divBdr>
          <w:divsChild>
            <w:div w:id="1059010125">
              <w:marLeft w:val="0"/>
              <w:marRight w:val="0"/>
              <w:marTop w:val="0"/>
              <w:marBottom w:val="0"/>
              <w:divBdr>
                <w:top w:val="none" w:sz="0" w:space="0" w:color="auto"/>
                <w:left w:val="none" w:sz="0" w:space="0" w:color="auto"/>
                <w:bottom w:val="none" w:sz="0" w:space="0" w:color="auto"/>
                <w:right w:val="none" w:sz="0" w:space="0" w:color="auto"/>
              </w:divBdr>
            </w:div>
          </w:divsChild>
        </w:div>
        <w:div w:id="1268538507">
          <w:marLeft w:val="0"/>
          <w:marRight w:val="0"/>
          <w:marTop w:val="0"/>
          <w:marBottom w:val="0"/>
          <w:divBdr>
            <w:top w:val="none" w:sz="0" w:space="0" w:color="auto"/>
            <w:left w:val="none" w:sz="0" w:space="0" w:color="auto"/>
            <w:bottom w:val="none" w:sz="0" w:space="0" w:color="auto"/>
            <w:right w:val="none" w:sz="0" w:space="0" w:color="auto"/>
          </w:divBdr>
        </w:div>
        <w:div w:id="133260020">
          <w:marLeft w:val="0"/>
          <w:marRight w:val="0"/>
          <w:marTop w:val="0"/>
          <w:marBottom w:val="0"/>
          <w:divBdr>
            <w:top w:val="none" w:sz="0" w:space="0" w:color="auto"/>
            <w:left w:val="none" w:sz="0" w:space="0" w:color="auto"/>
            <w:bottom w:val="none" w:sz="0" w:space="0" w:color="auto"/>
            <w:right w:val="none" w:sz="0" w:space="0" w:color="auto"/>
          </w:divBdr>
          <w:divsChild>
            <w:div w:id="1835686481">
              <w:marLeft w:val="0"/>
              <w:marRight w:val="0"/>
              <w:marTop w:val="0"/>
              <w:marBottom w:val="0"/>
              <w:divBdr>
                <w:top w:val="none" w:sz="0" w:space="0" w:color="auto"/>
                <w:left w:val="none" w:sz="0" w:space="0" w:color="auto"/>
                <w:bottom w:val="none" w:sz="0" w:space="0" w:color="auto"/>
                <w:right w:val="none" w:sz="0" w:space="0" w:color="auto"/>
              </w:divBdr>
            </w:div>
          </w:divsChild>
        </w:div>
        <w:div w:id="1586525005">
          <w:marLeft w:val="0"/>
          <w:marRight w:val="0"/>
          <w:marTop w:val="0"/>
          <w:marBottom w:val="0"/>
          <w:divBdr>
            <w:top w:val="none" w:sz="0" w:space="0" w:color="auto"/>
            <w:left w:val="none" w:sz="0" w:space="0" w:color="auto"/>
            <w:bottom w:val="none" w:sz="0" w:space="0" w:color="auto"/>
            <w:right w:val="none" w:sz="0" w:space="0" w:color="auto"/>
          </w:divBdr>
        </w:div>
        <w:div w:id="415829072">
          <w:marLeft w:val="0"/>
          <w:marRight w:val="0"/>
          <w:marTop w:val="0"/>
          <w:marBottom w:val="0"/>
          <w:divBdr>
            <w:top w:val="none" w:sz="0" w:space="0" w:color="auto"/>
            <w:left w:val="none" w:sz="0" w:space="0" w:color="auto"/>
            <w:bottom w:val="none" w:sz="0" w:space="0" w:color="auto"/>
            <w:right w:val="none" w:sz="0" w:space="0" w:color="auto"/>
          </w:divBdr>
          <w:divsChild>
            <w:div w:id="1879079982">
              <w:marLeft w:val="0"/>
              <w:marRight w:val="0"/>
              <w:marTop w:val="0"/>
              <w:marBottom w:val="0"/>
              <w:divBdr>
                <w:top w:val="none" w:sz="0" w:space="0" w:color="auto"/>
                <w:left w:val="none" w:sz="0" w:space="0" w:color="auto"/>
                <w:bottom w:val="none" w:sz="0" w:space="0" w:color="auto"/>
                <w:right w:val="none" w:sz="0" w:space="0" w:color="auto"/>
              </w:divBdr>
            </w:div>
          </w:divsChild>
        </w:div>
        <w:div w:id="1924945239">
          <w:marLeft w:val="0"/>
          <w:marRight w:val="0"/>
          <w:marTop w:val="0"/>
          <w:marBottom w:val="0"/>
          <w:divBdr>
            <w:top w:val="none" w:sz="0" w:space="0" w:color="auto"/>
            <w:left w:val="none" w:sz="0" w:space="0" w:color="auto"/>
            <w:bottom w:val="none" w:sz="0" w:space="0" w:color="auto"/>
            <w:right w:val="none" w:sz="0" w:space="0" w:color="auto"/>
          </w:divBdr>
        </w:div>
        <w:div w:id="1968312231">
          <w:marLeft w:val="0"/>
          <w:marRight w:val="0"/>
          <w:marTop w:val="0"/>
          <w:marBottom w:val="0"/>
          <w:divBdr>
            <w:top w:val="none" w:sz="0" w:space="0" w:color="auto"/>
            <w:left w:val="none" w:sz="0" w:space="0" w:color="auto"/>
            <w:bottom w:val="none" w:sz="0" w:space="0" w:color="auto"/>
            <w:right w:val="none" w:sz="0" w:space="0" w:color="auto"/>
          </w:divBdr>
          <w:divsChild>
            <w:div w:id="348993676">
              <w:marLeft w:val="0"/>
              <w:marRight w:val="0"/>
              <w:marTop w:val="0"/>
              <w:marBottom w:val="0"/>
              <w:divBdr>
                <w:top w:val="none" w:sz="0" w:space="0" w:color="auto"/>
                <w:left w:val="none" w:sz="0" w:space="0" w:color="auto"/>
                <w:bottom w:val="none" w:sz="0" w:space="0" w:color="auto"/>
                <w:right w:val="none" w:sz="0" w:space="0" w:color="auto"/>
              </w:divBdr>
            </w:div>
          </w:divsChild>
        </w:div>
        <w:div w:id="359551243">
          <w:marLeft w:val="0"/>
          <w:marRight w:val="0"/>
          <w:marTop w:val="0"/>
          <w:marBottom w:val="0"/>
          <w:divBdr>
            <w:top w:val="none" w:sz="0" w:space="0" w:color="auto"/>
            <w:left w:val="none" w:sz="0" w:space="0" w:color="auto"/>
            <w:bottom w:val="none" w:sz="0" w:space="0" w:color="auto"/>
            <w:right w:val="none" w:sz="0" w:space="0" w:color="auto"/>
          </w:divBdr>
        </w:div>
        <w:div w:id="1139491947">
          <w:marLeft w:val="0"/>
          <w:marRight w:val="0"/>
          <w:marTop w:val="0"/>
          <w:marBottom w:val="0"/>
          <w:divBdr>
            <w:top w:val="none" w:sz="0" w:space="0" w:color="auto"/>
            <w:left w:val="none" w:sz="0" w:space="0" w:color="auto"/>
            <w:bottom w:val="none" w:sz="0" w:space="0" w:color="auto"/>
            <w:right w:val="none" w:sz="0" w:space="0" w:color="auto"/>
          </w:divBdr>
          <w:divsChild>
            <w:div w:id="1001280703">
              <w:marLeft w:val="0"/>
              <w:marRight w:val="0"/>
              <w:marTop w:val="0"/>
              <w:marBottom w:val="0"/>
              <w:divBdr>
                <w:top w:val="none" w:sz="0" w:space="0" w:color="auto"/>
                <w:left w:val="none" w:sz="0" w:space="0" w:color="auto"/>
                <w:bottom w:val="none" w:sz="0" w:space="0" w:color="auto"/>
                <w:right w:val="none" w:sz="0" w:space="0" w:color="auto"/>
              </w:divBdr>
            </w:div>
          </w:divsChild>
        </w:div>
        <w:div w:id="1685395205">
          <w:marLeft w:val="0"/>
          <w:marRight w:val="0"/>
          <w:marTop w:val="0"/>
          <w:marBottom w:val="0"/>
          <w:divBdr>
            <w:top w:val="none" w:sz="0" w:space="0" w:color="auto"/>
            <w:left w:val="none" w:sz="0" w:space="0" w:color="auto"/>
            <w:bottom w:val="none" w:sz="0" w:space="0" w:color="auto"/>
            <w:right w:val="none" w:sz="0" w:space="0" w:color="auto"/>
          </w:divBdr>
        </w:div>
        <w:div w:id="281350890">
          <w:marLeft w:val="0"/>
          <w:marRight w:val="0"/>
          <w:marTop w:val="0"/>
          <w:marBottom w:val="0"/>
          <w:divBdr>
            <w:top w:val="none" w:sz="0" w:space="0" w:color="auto"/>
            <w:left w:val="none" w:sz="0" w:space="0" w:color="auto"/>
            <w:bottom w:val="none" w:sz="0" w:space="0" w:color="auto"/>
            <w:right w:val="none" w:sz="0" w:space="0" w:color="auto"/>
          </w:divBdr>
          <w:divsChild>
            <w:div w:id="728846832">
              <w:marLeft w:val="0"/>
              <w:marRight w:val="0"/>
              <w:marTop w:val="0"/>
              <w:marBottom w:val="0"/>
              <w:divBdr>
                <w:top w:val="none" w:sz="0" w:space="0" w:color="auto"/>
                <w:left w:val="none" w:sz="0" w:space="0" w:color="auto"/>
                <w:bottom w:val="none" w:sz="0" w:space="0" w:color="auto"/>
                <w:right w:val="none" w:sz="0" w:space="0" w:color="auto"/>
              </w:divBdr>
            </w:div>
          </w:divsChild>
        </w:div>
        <w:div w:id="1239945844">
          <w:marLeft w:val="0"/>
          <w:marRight w:val="0"/>
          <w:marTop w:val="300"/>
          <w:marBottom w:val="0"/>
          <w:divBdr>
            <w:top w:val="none" w:sz="0" w:space="0" w:color="auto"/>
            <w:left w:val="none" w:sz="0" w:space="0" w:color="auto"/>
            <w:bottom w:val="none" w:sz="0" w:space="0" w:color="auto"/>
            <w:right w:val="none" w:sz="0" w:space="0" w:color="auto"/>
          </w:divBdr>
          <w:divsChild>
            <w:div w:id="1487673271">
              <w:marLeft w:val="0"/>
              <w:marRight w:val="0"/>
              <w:marTop w:val="0"/>
              <w:marBottom w:val="0"/>
              <w:divBdr>
                <w:top w:val="none" w:sz="0" w:space="0" w:color="auto"/>
                <w:left w:val="none" w:sz="0" w:space="0" w:color="auto"/>
                <w:bottom w:val="none" w:sz="0" w:space="0" w:color="auto"/>
                <w:right w:val="none" w:sz="0" w:space="0" w:color="auto"/>
              </w:divBdr>
              <w:divsChild>
                <w:div w:id="6191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627200">
          <w:marLeft w:val="0"/>
          <w:marRight w:val="0"/>
          <w:marTop w:val="300"/>
          <w:marBottom w:val="0"/>
          <w:divBdr>
            <w:top w:val="none" w:sz="0" w:space="0" w:color="auto"/>
            <w:left w:val="none" w:sz="0" w:space="0" w:color="auto"/>
            <w:bottom w:val="none" w:sz="0" w:space="0" w:color="auto"/>
            <w:right w:val="none" w:sz="0" w:space="0" w:color="auto"/>
          </w:divBdr>
          <w:divsChild>
            <w:div w:id="1122845135">
              <w:marLeft w:val="0"/>
              <w:marRight w:val="0"/>
              <w:marTop w:val="0"/>
              <w:marBottom w:val="0"/>
              <w:divBdr>
                <w:top w:val="none" w:sz="0" w:space="0" w:color="auto"/>
                <w:left w:val="none" w:sz="0" w:space="0" w:color="auto"/>
                <w:bottom w:val="none" w:sz="0" w:space="0" w:color="auto"/>
                <w:right w:val="none" w:sz="0" w:space="0" w:color="auto"/>
              </w:divBdr>
              <w:divsChild>
                <w:div w:id="1761179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82258">
          <w:marLeft w:val="0"/>
          <w:marRight w:val="0"/>
          <w:marTop w:val="300"/>
          <w:marBottom w:val="0"/>
          <w:divBdr>
            <w:top w:val="none" w:sz="0" w:space="0" w:color="auto"/>
            <w:left w:val="none" w:sz="0" w:space="0" w:color="auto"/>
            <w:bottom w:val="none" w:sz="0" w:space="0" w:color="auto"/>
            <w:right w:val="none" w:sz="0" w:space="0" w:color="auto"/>
          </w:divBdr>
          <w:divsChild>
            <w:div w:id="512647310">
              <w:marLeft w:val="0"/>
              <w:marRight w:val="0"/>
              <w:marTop w:val="0"/>
              <w:marBottom w:val="0"/>
              <w:divBdr>
                <w:top w:val="none" w:sz="0" w:space="0" w:color="auto"/>
                <w:left w:val="none" w:sz="0" w:space="0" w:color="auto"/>
                <w:bottom w:val="none" w:sz="0" w:space="0" w:color="auto"/>
                <w:right w:val="none" w:sz="0" w:space="0" w:color="auto"/>
              </w:divBdr>
              <w:divsChild>
                <w:div w:id="110746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950548">
          <w:marLeft w:val="0"/>
          <w:marRight w:val="0"/>
          <w:marTop w:val="300"/>
          <w:marBottom w:val="0"/>
          <w:divBdr>
            <w:top w:val="none" w:sz="0" w:space="0" w:color="auto"/>
            <w:left w:val="none" w:sz="0" w:space="0" w:color="auto"/>
            <w:bottom w:val="none" w:sz="0" w:space="0" w:color="auto"/>
            <w:right w:val="none" w:sz="0" w:space="0" w:color="auto"/>
          </w:divBdr>
          <w:divsChild>
            <w:div w:id="1744136092">
              <w:marLeft w:val="0"/>
              <w:marRight w:val="0"/>
              <w:marTop w:val="0"/>
              <w:marBottom w:val="0"/>
              <w:divBdr>
                <w:top w:val="none" w:sz="0" w:space="0" w:color="auto"/>
                <w:left w:val="none" w:sz="0" w:space="0" w:color="auto"/>
                <w:bottom w:val="none" w:sz="0" w:space="0" w:color="auto"/>
                <w:right w:val="none" w:sz="0" w:space="0" w:color="auto"/>
              </w:divBdr>
              <w:divsChild>
                <w:div w:id="2118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sChild>
            <w:div w:id="1941449245">
              <w:marLeft w:val="0"/>
              <w:marRight w:val="0"/>
              <w:marTop w:val="0"/>
              <w:marBottom w:val="0"/>
              <w:divBdr>
                <w:top w:val="none" w:sz="0" w:space="0" w:color="auto"/>
                <w:left w:val="none" w:sz="0" w:space="0" w:color="auto"/>
                <w:bottom w:val="none" w:sz="0" w:space="0" w:color="auto"/>
                <w:right w:val="none" w:sz="0" w:space="0" w:color="auto"/>
              </w:divBdr>
            </w:div>
          </w:divsChild>
        </w:div>
        <w:div w:id="1638029103">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278489257">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1683311332">
          <w:marLeft w:val="0"/>
          <w:marRight w:val="0"/>
          <w:marTop w:val="0"/>
          <w:marBottom w:val="0"/>
          <w:divBdr>
            <w:top w:val="none" w:sz="0" w:space="0" w:color="auto"/>
            <w:left w:val="none" w:sz="0" w:space="0" w:color="auto"/>
            <w:bottom w:val="none" w:sz="0" w:space="0" w:color="auto"/>
            <w:right w:val="none" w:sz="0" w:space="0" w:color="auto"/>
          </w:divBdr>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sChild>
            <w:div w:id="2023504065">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890413297">
          <w:marLeft w:val="0"/>
          <w:marRight w:val="0"/>
          <w:marTop w:val="300"/>
          <w:marBottom w:val="0"/>
          <w:divBdr>
            <w:top w:val="none" w:sz="0" w:space="0" w:color="auto"/>
            <w:left w:val="none" w:sz="0" w:space="0" w:color="auto"/>
            <w:bottom w:val="none" w:sz="0" w:space="0" w:color="auto"/>
            <w:right w:val="none" w:sz="0" w:space="0" w:color="auto"/>
          </w:divBdr>
          <w:divsChild>
            <w:div w:id="565073495">
              <w:marLeft w:val="0"/>
              <w:marRight w:val="0"/>
              <w:marTop w:val="0"/>
              <w:marBottom w:val="0"/>
              <w:divBdr>
                <w:top w:val="none" w:sz="0" w:space="0" w:color="auto"/>
                <w:left w:val="none" w:sz="0" w:space="0" w:color="auto"/>
                <w:bottom w:val="none" w:sz="0" w:space="0" w:color="auto"/>
                <w:right w:val="none" w:sz="0" w:space="0" w:color="auto"/>
              </w:divBdr>
              <w:divsChild>
                <w:div w:id="1961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66904">
          <w:marLeft w:val="0"/>
          <w:marRight w:val="0"/>
          <w:marTop w:val="300"/>
          <w:marBottom w:val="0"/>
          <w:divBdr>
            <w:top w:val="none" w:sz="0" w:space="0" w:color="auto"/>
            <w:left w:val="none" w:sz="0" w:space="0" w:color="auto"/>
            <w:bottom w:val="none" w:sz="0" w:space="0" w:color="auto"/>
            <w:right w:val="none" w:sz="0" w:space="0" w:color="auto"/>
          </w:divBdr>
          <w:divsChild>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sChild>
                <w:div w:id="201040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904326">
      <w:bodyDiv w:val="1"/>
      <w:marLeft w:val="0"/>
      <w:marRight w:val="0"/>
      <w:marTop w:val="0"/>
      <w:marBottom w:val="0"/>
      <w:divBdr>
        <w:top w:val="none" w:sz="0" w:space="0" w:color="auto"/>
        <w:left w:val="none" w:sz="0" w:space="0" w:color="auto"/>
        <w:bottom w:val="none" w:sz="0" w:space="0" w:color="auto"/>
        <w:right w:val="none" w:sz="0" w:space="0" w:color="auto"/>
      </w:divBdr>
      <w:divsChild>
        <w:div w:id="1806115396">
          <w:marLeft w:val="0"/>
          <w:marRight w:val="0"/>
          <w:marTop w:val="0"/>
          <w:marBottom w:val="0"/>
          <w:divBdr>
            <w:top w:val="none" w:sz="0" w:space="0" w:color="auto"/>
            <w:left w:val="none" w:sz="0" w:space="0" w:color="auto"/>
            <w:bottom w:val="none" w:sz="0" w:space="0" w:color="auto"/>
            <w:right w:val="none" w:sz="0" w:space="0" w:color="auto"/>
          </w:divBdr>
        </w:div>
        <w:div w:id="1328047697">
          <w:marLeft w:val="0"/>
          <w:marRight w:val="0"/>
          <w:marTop w:val="0"/>
          <w:marBottom w:val="0"/>
          <w:divBdr>
            <w:top w:val="none" w:sz="0" w:space="0" w:color="auto"/>
            <w:left w:val="none" w:sz="0" w:space="0" w:color="auto"/>
            <w:bottom w:val="none" w:sz="0" w:space="0" w:color="auto"/>
            <w:right w:val="none" w:sz="0" w:space="0" w:color="auto"/>
          </w:divBdr>
          <w:divsChild>
            <w:div w:id="500897539">
              <w:marLeft w:val="0"/>
              <w:marRight w:val="0"/>
              <w:marTop w:val="0"/>
              <w:marBottom w:val="0"/>
              <w:divBdr>
                <w:top w:val="none" w:sz="0" w:space="0" w:color="auto"/>
                <w:left w:val="none" w:sz="0" w:space="0" w:color="auto"/>
                <w:bottom w:val="none" w:sz="0" w:space="0" w:color="auto"/>
                <w:right w:val="none" w:sz="0" w:space="0" w:color="auto"/>
              </w:divBdr>
            </w:div>
          </w:divsChild>
        </w:div>
        <w:div w:id="1782334160">
          <w:marLeft w:val="0"/>
          <w:marRight w:val="0"/>
          <w:marTop w:val="0"/>
          <w:marBottom w:val="0"/>
          <w:divBdr>
            <w:top w:val="none" w:sz="0" w:space="0" w:color="auto"/>
            <w:left w:val="none" w:sz="0" w:space="0" w:color="auto"/>
            <w:bottom w:val="none" w:sz="0" w:space="0" w:color="auto"/>
            <w:right w:val="none" w:sz="0" w:space="0" w:color="auto"/>
          </w:divBdr>
        </w:div>
        <w:div w:id="1130323656">
          <w:marLeft w:val="0"/>
          <w:marRight w:val="0"/>
          <w:marTop w:val="0"/>
          <w:marBottom w:val="0"/>
          <w:divBdr>
            <w:top w:val="none" w:sz="0" w:space="0" w:color="auto"/>
            <w:left w:val="none" w:sz="0" w:space="0" w:color="auto"/>
            <w:bottom w:val="none" w:sz="0" w:space="0" w:color="auto"/>
            <w:right w:val="none" w:sz="0" w:space="0" w:color="auto"/>
          </w:divBdr>
          <w:divsChild>
            <w:div w:id="1040521306">
              <w:marLeft w:val="0"/>
              <w:marRight w:val="0"/>
              <w:marTop w:val="0"/>
              <w:marBottom w:val="0"/>
              <w:divBdr>
                <w:top w:val="none" w:sz="0" w:space="0" w:color="auto"/>
                <w:left w:val="none" w:sz="0" w:space="0" w:color="auto"/>
                <w:bottom w:val="none" w:sz="0" w:space="0" w:color="auto"/>
                <w:right w:val="none" w:sz="0" w:space="0" w:color="auto"/>
              </w:divBdr>
            </w:div>
          </w:divsChild>
        </w:div>
        <w:div w:id="1384282774">
          <w:marLeft w:val="0"/>
          <w:marRight w:val="0"/>
          <w:marTop w:val="0"/>
          <w:marBottom w:val="0"/>
          <w:divBdr>
            <w:top w:val="none" w:sz="0" w:space="0" w:color="auto"/>
            <w:left w:val="none" w:sz="0" w:space="0" w:color="auto"/>
            <w:bottom w:val="none" w:sz="0" w:space="0" w:color="auto"/>
            <w:right w:val="none" w:sz="0" w:space="0" w:color="auto"/>
          </w:divBdr>
        </w:div>
        <w:div w:id="1042513074">
          <w:marLeft w:val="0"/>
          <w:marRight w:val="0"/>
          <w:marTop w:val="0"/>
          <w:marBottom w:val="0"/>
          <w:divBdr>
            <w:top w:val="none" w:sz="0" w:space="0" w:color="auto"/>
            <w:left w:val="none" w:sz="0" w:space="0" w:color="auto"/>
            <w:bottom w:val="none" w:sz="0" w:space="0" w:color="auto"/>
            <w:right w:val="none" w:sz="0" w:space="0" w:color="auto"/>
          </w:divBdr>
          <w:divsChild>
            <w:div w:id="1791781170">
              <w:marLeft w:val="0"/>
              <w:marRight w:val="0"/>
              <w:marTop w:val="0"/>
              <w:marBottom w:val="0"/>
              <w:divBdr>
                <w:top w:val="none" w:sz="0" w:space="0" w:color="auto"/>
                <w:left w:val="none" w:sz="0" w:space="0" w:color="auto"/>
                <w:bottom w:val="none" w:sz="0" w:space="0" w:color="auto"/>
                <w:right w:val="none" w:sz="0" w:space="0" w:color="auto"/>
              </w:divBdr>
            </w:div>
          </w:divsChild>
        </w:div>
        <w:div w:id="1778480099">
          <w:marLeft w:val="0"/>
          <w:marRight w:val="0"/>
          <w:marTop w:val="0"/>
          <w:marBottom w:val="0"/>
          <w:divBdr>
            <w:top w:val="none" w:sz="0" w:space="0" w:color="auto"/>
            <w:left w:val="none" w:sz="0" w:space="0" w:color="auto"/>
            <w:bottom w:val="none" w:sz="0" w:space="0" w:color="auto"/>
            <w:right w:val="none" w:sz="0" w:space="0" w:color="auto"/>
          </w:divBdr>
        </w:div>
        <w:div w:id="25983535">
          <w:marLeft w:val="0"/>
          <w:marRight w:val="0"/>
          <w:marTop w:val="0"/>
          <w:marBottom w:val="0"/>
          <w:divBdr>
            <w:top w:val="none" w:sz="0" w:space="0" w:color="auto"/>
            <w:left w:val="none" w:sz="0" w:space="0" w:color="auto"/>
            <w:bottom w:val="none" w:sz="0" w:space="0" w:color="auto"/>
            <w:right w:val="none" w:sz="0" w:space="0" w:color="auto"/>
          </w:divBdr>
          <w:divsChild>
            <w:div w:id="1979257974">
              <w:marLeft w:val="0"/>
              <w:marRight w:val="0"/>
              <w:marTop w:val="0"/>
              <w:marBottom w:val="0"/>
              <w:divBdr>
                <w:top w:val="none" w:sz="0" w:space="0" w:color="auto"/>
                <w:left w:val="none" w:sz="0" w:space="0" w:color="auto"/>
                <w:bottom w:val="none" w:sz="0" w:space="0" w:color="auto"/>
                <w:right w:val="none" w:sz="0" w:space="0" w:color="auto"/>
              </w:divBdr>
            </w:div>
          </w:divsChild>
        </w:div>
        <w:div w:id="197860066">
          <w:marLeft w:val="0"/>
          <w:marRight w:val="0"/>
          <w:marTop w:val="0"/>
          <w:marBottom w:val="0"/>
          <w:divBdr>
            <w:top w:val="none" w:sz="0" w:space="0" w:color="auto"/>
            <w:left w:val="none" w:sz="0" w:space="0" w:color="auto"/>
            <w:bottom w:val="none" w:sz="0" w:space="0" w:color="auto"/>
            <w:right w:val="none" w:sz="0" w:space="0" w:color="auto"/>
          </w:divBdr>
        </w:div>
        <w:div w:id="2063290197">
          <w:marLeft w:val="0"/>
          <w:marRight w:val="0"/>
          <w:marTop w:val="0"/>
          <w:marBottom w:val="0"/>
          <w:divBdr>
            <w:top w:val="none" w:sz="0" w:space="0" w:color="auto"/>
            <w:left w:val="none" w:sz="0" w:space="0" w:color="auto"/>
            <w:bottom w:val="none" w:sz="0" w:space="0" w:color="auto"/>
            <w:right w:val="none" w:sz="0" w:space="0" w:color="auto"/>
          </w:divBdr>
          <w:divsChild>
            <w:div w:id="1844707504">
              <w:marLeft w:val="0"/>
              <w:marRight w:val="0"/>
              <w:marTop w:val="0"/>
              <w:marBottom w:val="0"/>
              <w:divBdr>
                <w:top w:val="none" w:sz="0" w:space="0" w:color="auto"/>
                <w:left w:val="none" w:sz="0" w:space="0" w:color="auto"/>
                <w:bottom w:val="none" w:sz="0" w:space="0" w:color="auto"/>
                <w:right w:val="none" w:sz="0" w:space="0" w:color="auto"/>
              </w:divBdr>
            </w:div>
          </w:divsChild>
        </w:div>
        <w:div w:id="315963536">
          <w:marLeft w:val="0"/>
          <w:marRight w:val="0"/>
          <w:marTop w:val="0"/>
          <w:marBottom w:val="0"/>
          <w:divBdr>
            <w:top w:val="none" w:sz="0" w:space="0" w:color="auto"/>
            <w:left w:val="none" w:sz="0" w:space="0" w:color="auto"/>
            <w:bottom w:val="none" w:sz="0" w:space="0" w:color="auto"/>
            <w:right w:val="none" w:sz="0" w:space="0" w:color="auto"/>
          </w:divBdr>
        </w:div>
        <w:div w:id="1630472067">
          <w:marLeft w:val="0"/>
          <w:marRight w:val="0"/>
          <w:marTop w:val="0"/>
          <w:marBottom w:val="0"/>
          <w:divBdr>
            <w:top w:val="none" w:sz="0" w:space="0" w:color="auto"/>
            <w:left w:val="none" w:sz="0" w:space="0" w:color="auto"/>
            <w:bottom w:val="none" w:sz="0" w:space="0" w:color="auto"/>
            <w:right w:val="none" w:sz="0" w:space="0" w:color="auto"/>
          </w:divBdr>
          <w:divsChild>
            <w:div w:id="39090317">
              <w:marLeft w:val="0"/>
              <w:marRight w:val="0"/>
              <w:marTop w:val="0"/>
              <w:marBottom w:val="0"/>
              <w:divBdr>
                <w:top w:val="none" w:sz="0" w:space="0" w:color="auto"/>
                <w:left w:val="none" w:sz="0" w:space="0" w:color="auto"/>
                <w:bottom w:val="none" w:sz="0" w:space="0" w:color="auto"/>
                <w:right w:val="none" w:sz="0" w:space="0" w:color="auto"/>
              </w:divBdr>
            </w:div>
          </w:divsChild>
        </w:div>
        <w:div w:id="1138298707">
          <w:marLeft w:val="0"/>
          <w:marRight w:val="0"/>
          <w:marTop w:val="0"/>
          <w:marBottom w:val="0"/>
          <w:divBdr>
            <w:top w:val="none" w:sz="0" w:space="0" w:color="auto"/>
            <w:left w:val="none" w:sz="0" w:space="0" w:color="auto"/>
            <w:bottom w:val="none" w:sz="0" w:space="0" w:color="auto"/>
            <w:right w:val="none" w:sz="0" w:space="0" w:color="auto"/>
          </w:divBdr>
        </w:div>
        <w:div w:id="168720702">
          <w:marLeft w:val="0"/>
          <w:marRight w:val="0"/>
          <w:marTop w:val="0"/>
          <w:marBottom w:val="0"/>
          <w:divBdr>
            <w:top w:val="none" w:sz="0" w:space="0" w:color="auto"/>
            <w:left w:val="none" w:sz="0" w:space="0" w:color="auto"/>
            <w:bottom w:val="none" w:sz="0" w:space="0" w:color="auto"/>
            <w:right w:val="none" w:sz="0" w:space="0" w:color="auto"/>
          </w:divBdr>
          <w:divsChild>
            <w:div w:id="1846818827">
              <w:marLeft w:val="0"/>
              <w:marRight w:val="0"/>
              <w:marTop w:val="0"/>
              <w:marBottom w:val="0"/>
              <w:divBdr>
                <w:top w:val="none" w:sz="0" w:space="0" w:color="auto"/>
                <w:left w:val="none" w:sz="0" w:space="0" w:color="auto"/>
                <w:bottom w:val="none" w:sz="0" w:space="0" w:color="auto"/>
                <w:right w:val="none" w:sz="0" w:space="0" w:color="auto"/>
              </w:divBdr>
            </w:div>
          </w:divsChild>
        </w:div>
        <w:div w:id="1981032659">
          <w:marLeft w:val="0"/>
          <w:marRight w:val="0"/>
          <w:marTop w:val="300"/>
          <w:marBottom w:val="0"/>
          <w:divBdr>
            <w:top w:val="none" w:sz="0" w:space="0" w:color="auto"/>
            <w:left w:val="none" w:sz="0" w:space="0" w:color="auto"/>
            <w:bottom w:val="none" w:sz="0" w:space="0" w:color="auto"/>
            <w:right w:val="none" w:sz="0" w:space="0" w:color="auto"/>
          </w:divBdr>
          <w:divsChild>
            <w:div w:id="602567721">
              <w:marLeft w:val="0"/>
              <w:marRight w:val="0"/>
              <w:marTop w:val="0"/>
              <w:marBottom w:val="0"/>
              <w:divBdr>
                <w:top w:val="none" w:sz="0" w:space="0" w:color="auto"/>
                <w:left w:val="none" w:sz="0" w:space="0" w:color="auto"/>
                <w:bottom w:val="none" w:sz="0" w:space="0" w:color="auto"/>
                <w:right w:val="none" w:sz="0" w:space="0" w:color="auto"/>
              </w:divBdr>
              <w:divsChild>
                <w:div w:id="21009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5617">
          <w:marLeft w:val="0"/>
          <w:marRight w:val="0"/>
          <w:marTop w:val="300"/>
          <w:marBottom w:val="0"/>
          <w:divBdr>
            <w:top w:val="none" w:sz="0" w:space="0" w:color="auto"/>
            <w:left w:val="none" w:sz="0" w:space="0" w:color="auto"/>
            <w:bottom w:val="none" w:sz="0" w:space="0" w:color="auto"/>
            <w:right w:val="none" w:sz="0" w:space="0" w:color="auto"/>
          </w:divBdr>
          <w:divsChild>
            <w:div w:id="889533532">
              <w:marLeft w:val="0"/>
              <w:marRight w:val="0"/>
              <w:marTop w:val="0"/>
              <w:marBottom w:val="0"/>
              <w:divBdr>
                <w:top w:val="none" w:sz="0" w:space="0" w:color="auto"/>
                <w:left w:val="none" w:sz="0" w:space="0" w:color="auto"/>
                <w:bottom w:val="none" w:sz="0" w:space="0" w:color="auto"/>
                <w:right w:val="none" w:sz="0" w:space="0" w:color="auto"/>
              </w:divBdr>
              <w:divsChild>
                <w:div w:id="69076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2065">
          <w:marLeft w:val="0"/>
          <w:marRight w:val="0"/>
          <w:marTop w:val="300"/>
          <w:marBottom w:val="0"/>
          <w:divBdr>
            <w:top w:val="none" w:sz="0" w:space="0" w:color="auto"/>
            <w:left w:val="none" w:sz="0" w:space="0" w:color="auto"/>
            <w:bottom w:val="none" w:sz="0" w:space="0" w:color="auto"/>
            <w:right w:val="none" w:sz="0" w:space="0" w:color="auto"/>
          </w:divBdr>
          <w:divsChild>
            <w:div w:id="1259021578">
              <w:marLeft w:val="0"/>
              <w:marRight w:val="0"/>
              <w:marTop w:val="0"/>
              <w:marBottom w:val="0"/>
              <w:divBdr>
                <w:top w:val="none" w:sz="0" w:space="0" w:color="auto"/>
                <w:left w:val="none" w:sz="0" w:space="0" w:color="auto"/>
                <w:bottom w:val="none" w:sz="0" w:space="0" w:color="auto"/>
                <w:right w:val="none" w:sz="0" w:space="0" w:color="auto"/>
              </w:divBdr>
              <w:divsChild>
                <w:div w:id="748380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7158">
          <w:marLeft w:val="0"/>
          <w:marRight w:val="0"/>
          <w:marTop w:val="300"/>
          <w:marBottom w:val="0"/>
          <w:divBdr>
            <w:top w:val="none" w:sz="0" w:space="0" w:color="auto"/>
            <w:left w:val="none" w:sz="0" w:space="0" w:color="auto"/>
            <w:bottom w:val="none" w:sz="0" w:space="0" w:color="auto"/>
            <w:right w:val="none" w:sz="0" w:space="0" w:color="auto"/>
          </w:divBdr>
          <w:divsChild>
            <w:div w:id="1764302773">
              <w:marLeft w:val="0"/>
              <w:marRight w:val="0"/>
              <w:marTop w:val="0"/>
              <w:marBottom w:val="0"/>
              <w:divBdr>
                <w:top w:val="none" w:sz="0" w:space="0" w:color="auto"/>
                <w:left w:val="none" w:sz="0" w:space="0" w:color="auto"/>
                <w:bottom w:val="none" w:sz="0" w:space="0" w:color="auto"/>
                <w:right w:val="none" w:sz="0" w:space="0" w:color="auto"/>
              </w:divBdr>
              <w:divsChild>
                <w:div w:id="174452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482716">
      <w:bodyDiv w:val="1"/>
      <w:marLeft w:val="0"/>
      <w:marRight w:val="0"/>
      <w:marTop w:val="0"/>
      <w:marBottom w:val="0"/>
      <w:divBdr>
        <w:top w:val="none" w:sz="0" w:space="0" w:color="auto"/>
        <w:left w:val="none" w:sz="0" w:space="0" w:color="auto"/>
        <w:bottom w:val="none" w:sz="0" w:space="0" w:color="auto"/>
        <w:right w:val="none" w:sz="0" w:space="0" w:color="auto"/>
      </w:divBdr>
      <w:divsChild>
        <w:div w:id="2095584745">
          <w:marLeft w:val="0"/>
          <w:marRight w:val="0"/>
          <w:marTop w:val="0"/>
          <w:marBottom w:val="0"/>
          <w:divBdr>
            <w:top w:val="none" w:sz="0" w:space="0" w:color="auto"/>
            <w:left w:val="none" w:sz="0" w:space="0" w:color="auto"/>
            <w:bottom w:val="none" w:sz="0" w:space="0" w:color="auto"/>
            <w:right w:val="none" w:sz="0" w:space="0" w:color="auto"/>
          </w:divBdr>
        </w:div>
        <w:div w:id="1959749518">
          <w:marLeft w:val="0"/>
          <w:marRight w:val="0"/>
          <w:marTop w:val="0"/>
          <w:marBottom w:val="0"/>
          <w:divBdr>
            <w:top w:val="none" w:sz="0" w:space="0" w:color="auto"/>
            <w:left w:val="none" w:sz="0" w:space="0" w:color="auto"/>
            <w:bottom w:val="none" w:sz="0" w:space="0" w:color="auto"/>
            <w:right w:val="none" w:sz="0" w:space="0" w:color="auto"/>
          </w:divBdr>
          <w:divsChild>
            <w:div w:id="285742925">
              <w:marLeft w:val="0"/>
              <w:marRight w:val="0"/>
              <w:marTop w:val="0"/>
              <w:marBottom w:val="0"/>
              <w:divBdr>
                <w:top w:val="none" w:sz="0" w:space="0" w:color="auto"/>
                <w:left w:val="none" w:sz="0" w:space="0" w:color="auto"/>
                <w:bottom w:val="none" w:sz="0" w:space="0" w:color="auto"/>
                <w:right w:val="none" w:sz="0" w:space="0" w:color="auto"/>
              </w:divBdr>
            </w:div>
          </w:divsChild>
        </w:div>
        <w:div w:id="1371343604">
          <w:marLeft w:val="0"/>
          <w:marRight w:val="0"/>
          <w:marTop w:val="0"/>
          <w:marBottom w:val="0"/>
          <w:divBdr>
            <w:top w:val="none" w:sz="0" w:space="0" w:color="auto"/>
            <w:left w:val="none" w:sz="0" w:space="0" w:color="auto"/>
            <w:bottom w:val="none" w:sz="0" w:space="0" w:color="auto"/>
            <w:right w:val="none" w:sz="0" w:space="0" w:color="auto"/>
          </w:divBdr>
        </w:div>
        <w:div w:id="383525150">
          <w:marLeft w:val="0"/>
          <w:marRight w:val="0"/>
          <w:marTop w:val="0"/>
          <w:marBottom w:val="0"/>
          <w:divBdr>
            <w:top w:val="none" w:sz="0" w:space="0" w:color="auto"/>
            <w:left w:val="none" w:sz="0" w:space="0" w:color="auto"/>
            <w:bottom w:val="none" w:sz="0" w:space="0" w:color="auto"/>
            <w:right w:val="none" w:sz="0" w:space="0" w:color="auto"/>
          </w:divBdr>
          <w:divsChild>
            <w:div w:id="1076441596">
              <w:marLeft w:val="0"/>
              <w:marRight w:val="0"/>
              <w:marTop w:val="0"/>
              <w:marBottom w:val="0"/>
              <w:divBdr>
                <w:top w:val="none" w:sz="0" w:space="0" w:color="auto"/>
                <w:left w:val="none" w:sz="0" w:space="0" w:color="auto"/>
                <w:bottom w:val="none" w:sz="0" w:space="0" w:color="auto"/>
                <w:right w:val="none" w:sz="0" w:space="0" w:color="auto"/>
              </w:divBdr>
            </w:div>
          </w:divsChild>
        </w:div>
        <w:div w:id="510947600">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449324199">
          <w:marLeft w:val="0"/>
          <w:marRight w:val="0"/>
          <w:marTop w:val="0"/>
          <w:marBottom w:val="0"/>
          <w:divBdr>
            <w:top w:val="none" w:sz="0" w:space="0" w:color="auto"/>
            <w:left w:val="none" w:sz="0" w:space="0" w:color="auto"/>
            <w:bottom w:val="none" w:sz="0" w:space="0" w:color="auto"/>
            <w:right w:val="none" w:sz="0" w:space="0" w:color="auto"/>
          </w:divBdr>
        </w:div>
        <w:div w:id="1052731091">
          <w:marLeft w:val="0"/>
          <w:marRight w:val="0"/>
          <w:marTop w:val="0"/>
          <w:marBottom w:val="0"/>
          <w:divBdr>
            <w:top w:val="none" w:sz="0" w:space="0" w:color="auto"/>
            <w:left w:val="none" w:sz="0" w:space="0" w:color="auto"/>
            <w:bottom w:val="none" w:sz="0" w:space="0" w:color="auto"/>
            <w:right w:val="none" w:sz="0" w:space="0" w:color="auto"/>
          </w:divBdr>
          <w:divsChild>
            <w:div w:id="984621634">
              <w:marLeft w:val="0"/>
              <w:marRight w:val="0"/>
              <w:marTop w:val="0"/>
              <w:marBottom w:val="0"/>
              <w:divBdr>
                <w:top w:val="none" w:sz="0" w:space="0" w:color="auto"/>
                <w:left w:val="none" w:sz="0" w:space="0" w:color="auto"/>
                <w:bottom w:val="none" w:sz="0" w:space="0" w:color="auto"/>
                <w:right w:val="none" w:sz="0" w:space="0" w:color="auto"/>
              </w:divBdr>
            </w:div>
          </w:divsChild>
        </w:div>
        <w:div w:id="1368524870">
          <w:marLeft w:val="0"/>
          <w:marRight w:val="0"/>
          <w:marTop w:val="0"/>
          <w:marBottom w:val="0"/>
          <w:divBdr>
            <w:top w:val="none" w:sz="0" w:space="0" w:color="auto"/>
            <w:left w:val="none" w:sz="0" w:space="0" w:color="auto"/>
            <w:bottom w:val="none" w:sz="0" w:space="0" w:color="auto"/>
            <w:right w:val="none" w:sz="0" w:space="0" w:color="auto"/>
          </w:divBdr>
        </w:div>
        <w:div w:id="1198855606">
          <w:marLeft w:val="0"/>
          <w:marRight w:val="0"/>
          <w:marTop w:val="0"/>
          <w:marBottom w:val="0"/>
          <w:divBdr>
            <w:top w:val="none" w:sz="0" w:space="0" w:color="auto"/>
            <w:left w:val="none" w:sz="0" w:space="0" w:color="auto"/>
            <w:bottom w:val="none" w:sz="0" w:space="0" w:color="auto"/>
            <w:right w:val="none" w:sz="0" w:space="0" w:color="auto"/>
          </w:divBdr>
          <w:divsChild>
            <w:div w:id="2136637317">
              <w:marLeft w:val="0"/>
              <w:marRight w:val="0"/>
              <w:marTop w:val="0"/>
              <w:marBottom w:val="0"/>
              <w:divBdr>
                <w:top w:val="none" w:sz="0" w:space="0" w:color="auto"/>
                <w:left w:val="none" w:sz="0" w:space="0" w:color="auto"/>
                <w:bottom w:val="none" w:sz="0" w:space="0" w:color="auto"/>
                <w:right w:val="none" w:sz="0" w:space="0" w:color="auto"/>
              </w:divBdr>
            </w:div>
          </w:divsChild>
        </w:div>
        <w:div w:id="83962303">
          <w:marLeft w:val="0"/>
          <w:marRight w:val="0"/>
          <w:marTop w:val="0"/>
          <w:marBottom w:val="0"/>
          <w:divBdr>
            <w:top w:val="none" w:sz="0" w:space="0" w:color="auto"/>
            <w:left w:val="none" w:sz="0" w:space="0" w:color="auto"/>
            <w:bottom w:val="none" w:sz="0" w:space="0" w:color="auto"/>
            <w:right w:val="none" w:sz="0" w:space="0" w:color="auto"/>
          </w:divBdr>
        </w:div>
        <w:div w:id="648361204">
          <w:marLeft w:val="0"/>
          <w:marRight w:val="0"/>
          <w:marTop w:val="0"/>
          <w:marBottom w:val="0"/>
          <w:divBdr>
            <w:top w:val="none" w:sz="0" w:space="0" w:color="auto"/>
            <w:left w:val="none" w:sz="0" w:space="0" w:color="auto"/>
            <w:bottom w:val="none" w:sz="0" w:space="0" w:color="auto"/>
            <w:right w:val="none" w:sz="0" w:space="0" w:color="auto"/>
          </w:divBdr>
          <w:divsChild>
            <w:div w:id="280065880">
              <w:marLeft w:val="0"/>
              <w:marRight w:val="0"/>
              <w:marTop w:val="0"/>
              <w:marBottom w:val="0"/>
              <w:divBdr>
                <w:top w:val="none" w:sz="0" w:space="0" w:color="auto"/>
                <w:left w:val="none" w:sz="0" w:space="0" w:color="auto"/>
                <w:bottom w:val="none" w:sz="0" w:space="0" w:color="auto"/>
                <w:right w:val="none" w:sz="0" w:space="0" w:color="auto"/>
              </w:divBdr>
            </w:div>
          </w:divsChild>
        </w:div>
        <w:div w:id="210188041">
          <w:marLeft w:val="0"/>
          <w:marRight w:val="0"/>
          <w:marTop w:val="0"/>
          <w:marBottom w:val="0"/>
          <w:divBdr>
            <w:top w:val="none" w:sz="0" w:space="0" w:color="auto"/>
            <w:left w:val="none" w:sz="0" w:space="0" w:color="auto"/>
            <w:bottom w:val="none" w:sz="0" w:space="0" w:color="auto"/>
            <w:right w:val="none" w:sz="0" w:space="0" w:color="auto"/>
          </w:divBdr>
        </w:div>
        <w:div w:id="2007324338">
          <w:marLeft w:val="0"/>
          <w:marRight w:val="0"/>
          <w:marTop w:val="0"/>
          <w:marBottom w:val="0"/>
          <w:divBdr>
            <w:top w:val="none" w:sz="0" w:space="0" w:color="auto"/>
            <w:left w:val="none" w:sz="0" w:space="0" w:color="auto"/>
            <w:bottom w:val="none" w:sz="0" w:space="0" w:color="auto"/>
            <w:right w:val="none" w:sz="0" w:space="0" w:color="auto"/>
          </w:divBdr>
          <w:divsChild>
            <w:div w:id="1592007321">
              <w:marLeft w:val="0"/>
              <w:marRight w:val="0"/>
              <w:marTop w:val="0"/>
              <w:marBottom w:val="0"/>
              <w:divBdr>
                <w:top w:val="none" w:sz="0" w:space="0" w:color="auto"/>
                <w:left w:val="none" w:sz="0" w:space="0" w:color="auto"/>
                <w:bottom w:val="none" w:sz="0" w:space="0" w:color="auto"/>
                <w:right w:val="none" w:sz="0" w:space="0" w:color="auto"/>
              </w:divBdr>
            </w:div>
          </w:divsChild>
        </w:div>
        <w:div w:id="602424617">
          <w:marLeft w:val="0"/>
          <w:marRight w:val="0"/>
          <w:marTop w:val="300"/>
          <w:marBottom w:val="0"/>
          <w:divBdr>
            <w:top w:val="none" w:sz="0" w:space="0" w:color="auto"/>
            <w:left w:val="none" w:sz="0" w:space="0" w:color="auto"/>
            <w:bottom w:val="none" w:sz="0" w:space="0" w:color="auto"/>
            <w:right w:val="none" w:sz="0" w:space="0" w:color="auto"/>
          </w:divBdr>
          <w:divsChild>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672021">
          <w:marLeft w:val="0"/>
          <w:marRight w:val="0"/>
          <w:marTop w:val="300"/>
          <w:marBottom w:val="0"/>
          <w:divBdr>
            <w:top w:val="none" w:sz="0" w:space="0" w:color="auto"/>
            <w:left w:val="none" w:sz="0" w:space="0" w:color="auto"/>
            <w:bottom w:val="none" w:sz="0" w:space="0" w:color="auto"/>
            <w:right w:val="none" w:sz="0" w:space="0" w:color="auto"/>
          </w:divBdr>
          <w:divsChild>
            <w:div w:id="1288513027">
              <w:marLeft w:val="0"/>
              <w:marRight w:val="0"/>
              <w:marTop w:val="0"/>
              <w:marBottom w:val="0"/>
              <w:divBdr>
                <w:top w:val="none" w:sz="0" w:space="0" w:color="auto"/>
                <w:left w:val="none" w:sz="0" w:space="0" w:color="auto"/>
                <w:bottom w:val="none" w:sz="0" w:space="0" w:color="auto"/>
                <w:right w:val="none" w:sz="0" w:space="0" w:color="auto"/>
              </w:divBdr>
              <w:divsChild>
                <w:div w:id="154987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887886">
          <w:marLeft w:val="0"/>
          <w:marRight w:val="0"/>
          <w:marTop w:val="300"/>
          <w:marBottom w:val="0"/>
          <w:divBdr>
            <w:top w:val="none" w:sz="0" w:space="0" w:color="auto"/>
            <w:left w:val="none" w:sz="0" w:space="0" w:color="auto"/>
            <w:bottom w:val="none" w:sz="0" w:space="0" w:color="auto"/>
            <w:right w:val="none" w:sz="0" w:space="0" w:color="auto"/>
          </w:divBdr>
          <w:divsChild>
            <w:div w:id="430703551">
              <w:marLeft w:val="0"/>
              <w:marRight w:val="0"/>
              <w:marTop w:val="0"/>
              <w:marBottom w:val="0"/>
              <w:divBdr>
                <w:top w:val="none" w:sz="0" w:space="0" w:color="auto"/>
                <w:left w:val="none" w:sz="0" w:space="0" w:color="auto"/>
                <w:bottom w:val="none" w:sz="0" w:space="0" w:color="auto"/>
                <w:right w:val="none" w:sz="0" w:space="0" w:color="auto"/>
              </w:divBdr>
              <w:divsChild>
                <w:div w:id="90757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330">
          <w:marLeft w:val="0"/>
          <w:marRight w:val="0"/>
          <w:marTop w:val="300"/>
          <w:marBottom w:val="0"/>
          <w:divBdr>
            <w:top w:val="none" w:sz="0" w:space="0" w:color="auto"/>
            <w:left w:val="none" w:sz="0" w:space="0" w:color="auto"/>
            <w:bottom w:val="none" w:sz="0" w:space="0" w:color="auto"/>
            <w:right w:val="none" w:sz="0" w:space="0" w:color="auto"/>
          </w:divBdr>
          <w:divsChild>
            <w:div w:id="954364875">
              <w:marLeft w:val="0"/>
              <w:marRight w:val="0"/>
              <w:marTop w:val="0"/>
              <w:marBottom w:val="0"/>
              <w:divBdr>
                <w:top w:val="none" w:sz="0" w:space="0" w:color="auto"/>
                <w:left w:val="none" w:sz="0" w:space="0" w:color="auto"/>
                <w:bottom w:val="none" w:sz="0" w:space="0" w:color="auto"/>
                <w:right w:val="none" w:sz="0" w:space="0" w:color="auto"/>
              </w:divBdr>
              <w:divsChild>
                <w:div w:id="95093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599246">
      <w:bodyDiv w:val="1"/>
      <w:marLeft w:val="0"/>
      <w:marRight w:val="0"/>
      <w:marTop w:val="0"/>
      <w:marBottom w:val="0"/>
      <w:divBdr>
        <w:top w:val="none" w:sz="0" w:space="0" w:color="auto"/>
        <w:left w:val="none" w:sz="0" w:space="0" w:color="auto"/>
        <w:bottom w:val="none" w:sz="0" w:space="0" w:color="auto"/>
        <w:right w:val="none" w:sz="0" w:space="0" w:color="auto"/>
      </w:divBdr>
      <w:divsChild>
        <w:div w:id="2066683909">
          <w:marLeft w:val="0"/>
          <w:marRight w:val="0"/>
          <w:marTop w:val="0"/>
          <w:marBottom w:val="0"/>
          <w:divBdr>
            <w:top w:val="none" w:sz="0" w:space="0" w:color="auto"/>
            <w:left w:val="none" w:sz="0" w:space="0" w:color="auto"/>
            <w:bottom w:val="none" w:sz="0" w:space="0" w:color="auto"/>
            <w:right w:val="none" w:sz="0" w:space="0" w:color="auto"/>
          </w:divBdr>
        </w:div>
        <w:div w:id="1999067702">
          <w:marLeft w:val="0"/>
          <w:marRight w:val="0"/>
          <w:marTop w:val="0"/>
          <w:marBottom w:val="0"/>
          <w:divBdr>
            <w:top w:val="none" w:sz="0" w:space="0" w:color="auto"/>
            <w:left w:val="none" w:sz="0" w:space="0" w:color="auto"/>
            <w:bottom w:val="none" w:sz="0" w:space="0" w:color="auto"/>
            <w:right w:val="none" w:sz="0" w:space="0" w:color="auto"/>
          </w:divBdr>
          <w:divsChild>
            <w:div w:id="168183886">
              <w:marLeft w:val="0"/>
              <w:marRight w:val="0"/>
              <w:marTop w:val="0"/>
              <w:marBottom w:val="0"/>
              <w:divBdr>
                <w:top w:val="none" w:sz="0" w:space="0" w:color="auto"/>
                <w:left w:val="none" w:sz="0" w:space="0" w:color="auto"/>
                <w:bottom w:val="none" w:sz="0" w:space="0" w:color="auto"/>
                <w:right w:val="none" w:sz="0" w:space="0" w:color="auto"/>
              </w:divBdr>
            </w:div>
          </w:divsChild>
        </w:div>
        <w:div w:id="1704402503">
          <w:marLeft w:val="0"/>
          <w:marRight w:val="0"/>
          <w:marTop w:val="0"/>
          <w:marBottom w:val="0"/>
          <w:divBdr>
            <w:top w:val="none" w:sz="0" w:space="0" w:color="auto"/>
            <w:left w:val="none" w:sz="0" w:space="0" w:color="auto"/>
            <w:bottom w:val="none" w:sz="0" w:space="0" w:color="auto"/>
            <w:right w:val="none" w:sz="0" w:space="0" w:color="auto"/>
          </w:divBdr>
        </w:div>
        <w:div w:id="1555775716">
          <w:marLeft w:val="0"/>
          <w:marRight w:val="0"/>
          <w:marTop w:val="0"/>
          <w:marBottom w:val="0"/>
          <w:divBdr>
            <w:top w:val="none" w:sz="0" w:space="0" w:color="auto"/>
            <w:left w:val="none" w:sz="0" w:space="0" w:color="auto"/>
            <w:bottom w:val="none" w:sz="0" w:space="0" w:color="auto"/>
            <w:right w:val="none" w:sz="0" w:space="0" w:color="auto"/>
          </w:divBdr>
          <w:divsChild>
            <w:div w:id="654577871">
              <w:marLeft w:val="0"/>
              <w:marRight w:val="0"/>
              <w:marTop w:val="0"/>
              <w:marBottom w:val="0"/>
              <w:divBdr>
                <w:top w:val="none" w:sz="0" w:space="0" w:color="auto"/>
                <w:left w:val="none" w:sz="0" w:space="0" w:color="auto"/>
                <w:bottom w:val="none" w:sz="0" w:space="0" w:color="auto"/>
                <w:right w:val="none" w:sz="0" w:space="0" w:color="auto"/>
              </w:divBdr>
            </w:div>
          </w:divsChild>
        </w:div>
        <w:div w:id="1973289172">
          <w:marLeft w:val="0"/>
          <w:marRight w:val="0"/>
          <w:marTop w:val="0"/>
          <w:marBottom w:val="0"/>
          <w:divBdr>
            <w:top w:val="none" w:sz="0" w:space="0" w:color="auto"/>
            <w:left w:val="none" w:sz="0" w:space="0" w:color="auto"/>
            <w:bottom w:val="none" w:sz="0" w:space="0" w:color="auto"/>
            <w:right w:val="none" w:sz="0" w:space="0" w:color="auto"/>
          </w:divBdr>
        </w:div>
        <w:div w:id="1558933807">
          <w:marLeft w:val="0"/>
          <w:marRight w:val="0"/>
          <w:marTop w:val="0"/>
          <w:marBottom w:val="0"/>
          <w:divBdr>
            <w:top w:val="none" w:sz="0" w:space="0" w:color="auto"/>
            <w:left w:val="none" w:sz="0" w:space="0" w:color="auto"/>
            <w:bottom w:val="none" w:sz="0" w:space="0" w:color="auto"/>
            <w:right w:val="none" w:sz="0" w:space="0" w:color="auto"/>
          </w:divBdr>
          <w:divsChild>
            <w:div w:id="1412048694">
              <w:marLeft w:val="0"/>
              <w:marRight w:val="0"/>
              <w:marTop w:val="0"/>
              <w:marBottom w:val="0"/>
              <w:divBdr>
                <w:top w:val="none" w:sz="0" w:space="0" w:color="auto"/>
                <w:left w:val="none" w:sz="0" w:space="0" w:color="auto"/>
                <w:bottom w:val="none" w:sz="0" w:space="0" w:color="auto"/>
                <w:right w:val="none" w:sz="0" w:space="0" w:color="auto"/>
              </w:divBdr>
            </w:div>
          </w:divsChild>
        </w:div>
        <w:div w:id="1079794793">
          <w:marLeft w:val="0"/>
          <w:marRight w:val="0"/>
          <w:marTop w:val="0"/>
          <w:marBottom w:val="0"/>
          <w:divBdr>
            <w:top w:val="none" w:sz="0" w:space="0" w:color="auto"/>
            <w:left w:val="none" w:sz="0" w:space="0" w:color="auto"/>
            <w:bottom w:val="none" w:sz="0" w:space="0" w:color="auto"/>
            <w:right w:val="none" w:sz="0" w:space="0" w:color="auto"/>
          </w:divBdr>
        </w:div>
        <w:div w:id="126704141">
          <w:marLeft w:val="0"/>
          <w:marRight w:val="0"/>
          <w:marTop w:val="0"/>
          <w:marBottom w:val="0"/>
          <w:divBdr>
            <w:top w:val="none" w:sz="0" w:space="0" w:color="auto"/>
            <w:left w:val="none" w:sz="0" w:space="0" w:color="auto"/>
            <w:bottom w:val="none" w:sz="0" w:space="0" w:color="auto"/>
            <w:right w:val="none" w:sz="0" w:space="0" w:color="auto"/>
          </w:divBdr>
          <w:divsChild>
            <w:div w:id="998002020">
              <w:marLeft w:val="0"/>
              <w:marRight w:val="0"/>
              <w:marTop w:val="0"/>
              <w:marBottom w:val="0"/>
              <w:divBdr>
                <w:top w:val="none" w:sz="0" w:space="0" w:color="auto"/>
                <w:left w:val="none" w:sz="0" w:space="0" w:color="auto"/>
                <w:bottom w:val="none" w:sz="0" w:space="0" w:color="auto"/>
                <w:right w:val="none" w:sz="0" w:space="0" w:color="auto"/>
              </w:divBdr>
            </w:div>
          </w:divsChild>
        </w:div>
        <w:div w:id="1322465532">
          <w:marLeft w:val="0"/>
          <w:marRight w:val="0"/>
          <w:marTop w:val="0"/>
          <w:marBottom w:val="0"/>
          <w:divBdr>
            <w:top w:val="none" w:sz="0" w:space="0" w:color="auto"/>
            <w:left w:val="none" w:sz="0" w:space="0" w:color="auto"/>
            <w:bottom w:val="none" w:sz="0" w:space="0" w:color="auto"/>
            <w:right w:val="none" w:sz="0" w:space="0" w:color="auto"/>
          </w:divBdr>
        </w:div>
        <w:div w:id="259989915">
          <w:marLeft w:val="0"/>
          <w:marRight w:val="0"/>
          <w:marTop w:val="0"/>
          <w:marBottom w:val="0"/>
          <w:divBdr>
            <w:top w:val="none" w:sz="0" w:space="0" w:color="auto"/>
            <w:left w:val="none" w:sz="0" w:space="0" w:color="auto"/>
            <w:bottom w:val="none" w:sz="0" w:space="0" w:color="auto"/>
            <w:right w:val="none" w:sz="0" w:space="0" w:color="auto"/>
          </w:divBdr>
          <w:divsChild>
            <w:div w:id="993604822">
              <w:marLeft w:val="0"/>
              <w:marRight w:val="0"/>
              <w:marTop w:val="0"/>
              <w:marBottom w:val="0"/>
              <w:divBdr>
                <w:top w:val="none" w:sz="0" w:space="0" w:color="auto"/>
                <w:left w:val="none" w:sz="0" w:space="0" w:color="auto"/>
                <w:bottom w:val="none" w:sz="0" w:space="0" w:color="auto"/>
                <w:right w:val="none" w:sz="0" w:space="0" w:color="auto"/>
              </w:divBdr>
            </w:div>
          </w:divsChild>
        </w:div>
        <w:div w:id="1545559984">
          <w:marLeft w:val="0"/>
          <w:marRight w:val="0"/>
          <w:marTop w:val="0"/>
          <w:marBottom w:val="0"/>
          <w:divBdr>
            <w:top w:val="none" w:sz="0" w:space="0" w:color="auto"/>
            <w:left w:val="none" w:sz="0" w:space="0" w:color="auto"/>
            <w:bottom w:val="none" w:sz="0" w:space="0" w:color="auto"/>
            <w:right w:val="none" w:sz="0" w:space="0" w:color="auto"/>
          </w:divBdr>
        </w:div>
        <w:div w:id="706682939">
          <w:marLeft w:val="0"/>
          <w:marRight w:val="0"/>
          <w:marTop w:val="0"/>
          <w:marBottom w:val="0"/>
          <w:divBdr>
            <w:top w:val="none" w:sz="0" w:space="0" w:color="auto"/>
            <w:left w:val="none" w:sz="0" w:space="0" w:color="auto"/>
            <w:bottom w:val="none" w:sz="0" w:space="0" w:color="auto"/>
            <w:right w:val="none" w:sz="0" w:space="0" w:color="auto"/>
          </w:divBdr>
          <w:divsChild>
            <w:div w:id="2058431429">
              <w:marLeft w:val="0"/>
              <w:marRight w:val="0"/>
              <w:marTop w:val="0"/>
              <w:marBottom w:val="0"/>
              <w:divBdr>
                <w:top w:val="none" w:sz="0" w:space="0" w:color="auto"/>
                <w:left w:val="none" w:sz="0" w:space="0" w:color="auto"/>
                <w:bottom w:val="none" w:sz="0" w:space="0" w:color="auto"/>
                <w:right w:val="none" w:sz="0" w:space="0" w:color="auto"/>
              </w:divBdr>
            </w:div>
          </w:divsChild>
        </w:div>
        <w:div w:id="97143497">
          <w:marLeft w:val="0"/>
          <w:marRight w:val="0"/>
          <w:marTop w:val="0"/>
          <w:marBottom w:val="0"/>
          <w:divBdr>
            <w:top w:val="none" w:sz="0" w:space="0" w:color="auto"/>
            <w:left w:val="none" w:sz="0" w:space="0" w:color="auto"/>
            <w:bottom w:val="none" w:sz="0" w:space="0" w:color="auto"/>
            <w:right w:val="none" w:sz="0" w:space="0" w:color="auto"/>
          </w:divBdr>
        </w:div>
        <w:div w:id="1492678605">
          <w:marLeft w:val="0"/>
          <w:marRight w:val="0"/>
          <w:marTop w:val="0"/>
          <w:marBottom w:val="0"/>
          <w:divBdr>
            <w:top w:val="none" w:sz="0" w:space="0" w:color="auto"/>
            <w:left w:val="none" w:sz="0" w:space="0" w:color="auto"/>
            <w:bottom w:val="none" w:sz="0" w:space="0" w:color="auto"/>
            <w:right w:val="none" w:sz="0" w:space="0" w:color="auto"/>
          </w:divBdr>
          <w:divsChild>
            <w:div w:id="443306853">
              <w:marLeft w:val="0"/>
              <w:marRight w:val="0"/>
              <w:marTop w:val="0"/>
              <w:marBottom w:val="0"/>
              <w:divBdr>
                <w:top w:val="none" w:sz="0" w:space="0" w:color="auto"/>
                <w:left w:val="none" w:sz="0" w:space="0" w:color="auto"/>
                <w:bottom w:val="none" w:sz="0" w:space="0" w:color="auto"/>
                <w:right w:val="none" w:sz="0" w:space="0" w:color="auto"/>
              </w:divBdr>
            </w:div>
          </w:divsChild>
        </w:div>
        <w:div w:id="1012681644">
          <w:marLeft w:val="0"/>
          <w:marRight w:val="0"/>
          <w:marTop w:val="300"/>
          <w:marBottom w:val="0"/>
          <w:divBdr>
            <w:top w:val="none" w:sz="0" w:space="0" w:color="auto"/>
            <w:left w:val="none" w:sz="0" w:space="0" w:color="auto"/>
            <w:bottom w:val="none" w:sz="0" w:space="0" w:color="auto"/>
            <w:right w:val="none" w:sz="0" w:space="0" w:color="auto"/>
          </w:divBdr>
          <w:divsChild>
            <w:div w:id="1424257147">
              <w:marLeft w:val="0"/>
              <w:marRight w:val="0"/>
              <w:marTop w:val="0"/>
              <w:marBottom w:val="0"/>
              <w:divBdr>
                <w:top w:val="none" w:sz="0" w:space="0" w:color="auto"/>
                <w:left w:val="none" w:sz="0" w:space="0" w:color="auto"/>
                <w:bottom w:val="none" w:sz="0" w:space="0" w:color="auto"/>
                <w:right w:val="none" w:sz="0" w:space="0" w:color="auto"/>
              </w:divBdr>
              <w:divsChild>
                <w:div w:id="64501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905979">
          <w:marLeft w:val="0"/>
          <w:marRight w:val="0"/>
          <w:marTop w:val="300"/>
          <w:marBottom w:val="0"/>
          <w:divBdr>
            <w:top w:val="none" w:sz="0" w:space="0" w:color="auto"/>
            <w:left w:val="none" w:sz="0" w:space="0" w:color="auto"/>
            <w:bottom w:val="none" w:sz="0" w:space="0" w:color="auto"/>
            <w:right w:val="none" w:sz="0" w:space="0" w:color="auto"/>
          </w:divBdr>
          <w:divsChild>
            <w:div w:id="1567757922">
              <w:marLeft w:val="0"/>
              <w:marRight w:val="0"/>
              <w:marTop w:val="0"/>
              <w:marBottom w:val="0"/>
              <w:divBdr>
                <w:top w:val="none" w:sz="0" w:space="0" w:color="auto"/>
                <w:left w:val="none" w:sz="0" w:space="0" w:color="auto"/>
                <w:bottom w:val="none" w:sz="0" w:space="0" w:color="auto"/>
                <w:right w:val="none" w:sz="0" w:space="0" w:color="auto"/>
              </w:divBdr>
              <w:divsChild>
                <w:div w:id="31793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283121">
          <w:marLeft w:val="0"/>
          <w:marRight w:val="0"/>
          <w:marTop w:val="300"/>
          <w:marBottom w:val="0"/>
          <w:divBdr>
            <w:top w:val="none" w:sz="0" w:space="0" w:color="auto"/>
            <w:left w:val="none" w:sz="0" w:space="0" w:color="auto"/>
            <w:bottom w:val="none" w:sz="0" w:space="0" w:color="auto"/>
            <w:right w:val="none" w:sz="0" w:space="0" w:color="auto"/>
          </w:divBdr>
          <w:divsChild>
            <w:div w:id="1801990811">
              <w:marLeft w:val="0"/>
              <w:marRight w:val="0"/>
              <w:marTop w:val="0"/>
              <w:marBottom w:val="0"/>
              <w:divBdr>
                <w:top w:val="none" w:sz="0" w:space="0" w:color="auto"/>
                <w:left w:val="none" w:sz="0" w:space="0" w:color="auto"/>
                <w:bottom w:val="none" w:sz="0" w:space="0" w:color="auto"/>
                <w:right w:val="none" w:sz="0" w:space="0" w:color="auto"/>
              </w:divBdr>
              <w:divsChild>
                <w:div w:id="1866748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574667">
          <w:marLeft w:val="0"/>
          <w:marRight w:val="0"/>
          <w:marTop w:val="300"/>
          <w:marBottom w:val="0"/>
          <w:divBdr>
            <w:top w:val="none" w:sz="0" w:space="0" w:color="auto"/>
            <w:left w:val="none" w:sz="0" w:space="0" w:color="auto"/>
            <w:bottom w:val="none" w:sz="0" w:space="0" w:color="auto"/>
            <w:right w:val="none" w:sz="0" w:space="0" w:color="auto"/>
          </w:divBdr>
          <w:divsChild>
            <w:div w:id="59596829">
              <w:marLeft w:val="0"/>
              <w:marRight w:val="0"/>
              <w:marTop w:val="0"/>
              <w:marBottom w:val="0"/>
              <w:divBdr>
                <w:top w:val="none" w:sz="0" w:space="0" w:color="auto"/>
                <w:left w:val="none" w:sz="0" w:space="0" w:color="auto"/>
                <w:bottom w:val="none" w:sz="0" w:space="0" w:color="auto"/>
                <w:right w:val="none" w:sz="0" w:space="0" w:color="auto"/>
              </w:divBdr>
              <w:divsChild>
                <w:div w:id="2122995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488150">
      <w:bodyDiv w:val="1"/>
      <w:marLeft w:val="0"/>
      <w:marRight w:val="0"/>
      <w:marTop w:val="0"/>
      <w:marBottom w:val="0"/>
      <w:divBdr>
        <w:top w:val="none" w:sz="0" w:space="0" w:color="auto"/>
        <w:left w:val="none" w:sz="0" w:space="0" w:color="auto"/>
        <w:bottom w:val="none" w:sz="0" w:space="0" w:color="auto"/>
        <w:right w:val="none" w:sz="0" w:space="0" w:color="auto"/>
      </w:divBdr>
      <w:divsChild>
        <w:div w:id="1871412966">
          <w:marLeft w:val="0"/>
          <w:marRight w:val="0"/>
          <w:marTop w:val="0"/>
          <w:marBottom w:val="0"/>
          <w:divBdr>
            <w:top w:val="none" w:sz="0" w:space="0" w:color="auto"/>
            <w:left w:val="none" w:sz="0" w:space="0" w:color="auto"/>
            <w:bottom w:val="none" w:sz="0" w:space="0" w:color="auto"/>
            <w:right w:val="none" w:sz="0" w:space="0" w:color="auto"/>
          </w:divBdr>
        </w:div>
        <w:div w:id="1018317018">
          <w:marLeft w:val="0"/>
          <w:marRight w:val="0"/>
          <w:marTop w:val="0"/>
          <w:marBottom w:val="0"/>
          <w:divBdr>
            <w:top w:val="none" w:sz="0" w:space="0" w:color="auto"/>
            <w:left w:val="none" w:sz="0" w:space="0" w:color="auto"/>
            <w:bottom w:val="none" w:sz="0" w:space="0" w:color="auto"/>
            <w:right w:val="none" w:sz="0" w:space="0" w:color="auto"/>
          </w:divBdr>
          <w:divsChild>
            <w:div w:id="1837719310">
              <w:marLeft w:val="0"/>
              <w:marRight w:val="0"/>
              <w:marTop w:val="0"/>
              <w:marBottom w:val="0"/>
              <w:divBdr>
                <w:top w:val="none" w:sz="0" w:space="0" w:color="auto"/>
                <w:left w:val="none" w:sz="0" w:space="0" w:color="auto"/>
                <w:bottom w:val="none" w:sz="0" w:space="0" w:color="auto"/>
                <w:right w:val="none" w:sz="0" w:space="0" w:color="auto"/>
              </w:divBdr>
            </w:div>
          </w:divsChild>
        </w:div>
        <w:div w:id="1933778477">
          <w:marLeft w:val="0"/>
          <w:marRight w:val="0"/>
          <w:marTop w:val="0"/>
          <w:marBottom w:val="0"/>
          <w:divBdr>
            <w:top w:val="none" w:sz="0" w:space="0" w:color="auto"/>
            <w:left w:val="none" w:sz="0" w:space="0" w:color="auto"/>
            <w:bottom w:val="none" w:sz="0" w:space="0" w:color="auto"/>
            <w:right w:val="none" w:sz="0" w:space="0" w:color="auto"/>
          </w:divBdr>
        </w:div>
        <w:div w:id="364792134">
          <w:marLeft w:val="0"/>
          <w:marRight w:val="0"/>
          <w:marTop w:val="0"/>
          <w:marBottom w:val="0"/>
          <w:divBdr>
            <w:top w:val="none" w:sz="0" w:space="0" w:color="auto"/>
            <w:left w:val="none" w:sz="0" w:space="0" w:color="auto"/>
            <w:bottom w:val="none" w:sz="0" w:space="0" w:color="auto"/>
            <w:right w:val="none" w:sz="0" w:space="0" w:color="auto"/>
          </w:divBdr>
          <w:divsChild>
            <w:div w:id="1028220258">
              <w:marLeft w:val="0"/>
              <w:marRight w:val="0"/>
              <w:marTop w:val="0"/>
              <w:marBottom w:val="0"/>
              <w:divBdr>
                <w:top w:val="none" w:sz="0" w:space="0" w:color="auto"/>
                <w:left w:val="none" w:sz="0" w:space="0" w:color="auto"/>
                <w:bottom w:val="none" w:sz="0" w:space="0" w:color="auto"/>
                <w:right w:val="none" w:sz="0" w:space="0" w:color="auto"/>
              </w:divBdr>
            </w:div>
          </w:divsChild>
        </w:div>
        <w:div w:id="514803351">
          <w:marLeft w:val="0"/>
          <w:marRight w:val="0"/>
          <w:marTop w:val="0"/>
          <w:marBottom w:val="0"/>
          <w:divBdr>
            <w:top w:val="none" w:sz="0" w:space="0" w:color="auto"/>
            <w:left w:val="none" w:sz="0" w:space="0" w:color="auto"/>
            <w:bottom w:val="none" w:sz="0" w:space="0" w:color="auto"/>
            <w:right w:val="none" w:sz="0" w:space="0" w:color="auto"/>
          </w:divBdr>
        </w:div>
        <w:div w:id="1828814752">
          <w:marLeft w:val="0"/>
          <w:marRight w:val="0"/>
          <w:marTop w:val="0"/>
          <w:marBottom w:val="0"/>
          <w:divBdr>
            <w:top w:val="none" w:sz="0" w:space="0" w:color="auto"/>
            <w:left w:val="none" w:sz="0" w:space="0" w:color="auto"/>
            <w:bottom w:val="none" w:sz="0" w:space="0" w:color="auto"/>
            <w:right w:val="none" w:sz="0" w:space="0" w:color="auto"/>
          </w:divBdr>
          <w:divsChild>
            <w:div w:id="1004238519">
              <w:marLeft w:val="0"/>
              <w:marRight w:val="0"/>
              <w:marTop w:val="0"/>
              <w:marBottom w:val="0"/>
              <w:divBdr>
                <w:top w:val="none" w:sz="0" w:space="0" w:color="auto"/>
                <w:left w:val="none" w:sz="0" w:space="0" w:color="auto"/>
                <w:bottom w:val="none" w:sz="0" w:space="0" w:color="auto"/>
                <w:right w:val="none" w:sz="0" w:space="0" w:color="auto"/>
              </w:divBdr>
            </w:div>
          </w:divsChild>
        </w:div>
        <w:div w:id="1334987536">
          <w:marLeft w:val="0"/>
          <w:marRight w:val="0"/>
          <w:marTop w:val="0"/>
          <w:marBottom w:val="0"/>
          <w:divBdr>
            <w:top w:val="none" w:sz="0" w:space="0" w:color="auto"/>
            <w:left w:val="none" w:sz="0" w:space="0" w:color="auto"/>
            <w:bottom w:val="none" w:sz="0" w:space="0" w:color="auto"/>
            <w:right w:val="none" w:sz="0" w:space="0" w:color="auto"/>
          </w:divBdr>
        </w:div>
        <w:div w:id="1700276479">
          <w:marLeft w:val="0"/>
          <w:marRight w:val="0"/>
          <w:marTop w:val="0"/>
          <w:marBottom w:val="0"/>
          <w:divBdr>
            <w:top w:val="none" w:sz="0" w:space="0" w:color="auto"/>
            <w:left w:val="none" w:sz="0" w:space="0" w:color="auto"/>
            <w:bottom w:val="none" w:sz="0" w:space="0" w:color="auto"/>
            <w:right w:val="none" w:sz="0" w:space="0" w:color="auto"/>
          </w:divBdr>
          <w:divsChild>
            <w:div w:id="986935697">
              <w:marLeft w:val="0"/>
              <w:marRight w:val="0"/>
              <w:marTop w:val="0"/>
              <w:marBottom w:val="0"/>
              <w:divBdr>
                <w:top w:val="none" w:sz="0" w:space="0" w:color="auto"/>
                <w:left w:val="none" w:sz="0" w:space="0" w:color="auto"/>
                <w:bottom w:val="none" w:sz="0" w:space="0" w:color="auto"/>
                <w:right w:val="none" w:sz="0" w:space="0" w:color="auto"/>
              </w:divBdr>
            </w:div>
          </w:divsChild>
        </w:div>
        <w:div w:id="1213495201">
          <w:marLeft w:val="0"/>
          <w:marRight w:val="0"/>
          <w:marTop w:val="0"/>
          <w:marBottom w:val="0"/>
          <w:divBdr>
            <w:top w:val="none" w:sz="0" w:space="0" w:color="auto"/>
            <w:left w:val="none" w:sz="0" w:space="0" w:color="auto"/>
            <w:bottom w:val="none" w:sz="0" w:space="0" w:color="auto"/>
            <w:right w:val="none" w:sz="0" w:space="0" w:color="auto"/>
          </w:divBdr>
        </w:div>
        <w:div w:id="1947810735">
          <w:marLeft w:val="0"/>
          <w:marRight w:val="0"/>
          <w:marTop w:val="0"/>
          <w:marBottom w:val="0"/>
          <w:divBdr>
            <w:top w:val="none" w:sz="0" w:space="0" w:color="auto"/>
            <w:left w:val="none" w:sz="0" w:space="0" w:color="auto"/>
            <w:bottom w:val="none" w:sz="0" w:space="0" w:color="auto"/>
            <w:right w:val="none" w:sz="0" w:space="0" w:color="auto"/>
          </w:divBdr>
          <w:divsChild>
            <w:div w:id="297222942">
              <w:marLeft w:val="0"/>
              <w:marRight w:val="0"/>
              <w:marTop w:val="0"/>
              <w:marBottom w:val="0"/>
              <w:divBdr>
                <w:top w:val="none" w:sz="0" w:space="0" w:color="auto"/>
                <w:left w:val="none" w:sz="0" w:space="0" w:color="auto"/>
                <w:bottom w:val="none" w:sz="0" w:space="0" w:color="auto"/>
                <w:right w:val="none" w:sz="0" w:space="0" w:color="auto"/>
              </w:divBdr>
            </w:div>
          </w:divsChild>
        </w:div>
        <w:div w:id="1338118846">
          <w:marLeft w:val="0"/>
          <w:marRight w:val="0"/>
          <w:marTop w:val="0"/>
          <w:marBottom w:val="0"/>
          <w:divBdr>
            <w:top w:val="none" w:sz="0" w:space="0" w:color="auto"/>
            <w:left w:val="none" w:sz="0" w:space="0" w:color="auto"/>
            <w:bottom w:val="none" w:sz="0" w:space="0" w:color="auto"/>
            <w:right w:val="none" w:sz="0" w:space="0" w:color="auto"/>
          </w:divBdr>
        </w:div>
        <w:div w:id="398358077">
          <w:marLeft w:val="0"/>
          <w:marRight w:val="0"/>
          <w:marTop w:val="0"/>
          <w:marBottom w:val="0"/>
          <w:divBdr>
            <w:top w:val="none" w:sz="0" w:space="0" w:color="auto"/>
            <w:left w:val="none" w:sz="0" w:space="0" w:color="auto"/>
            <w:bottom w:val="none" w:sz="0" w:space="0" w:color="auto"/>
            <w:right w:val="none" w:sz="0" w:space="0" w:color="auto"/>
          </w:divBdr>
          <w:divsChild>
            <w:div w:id="287200853">
              <w:marLeft w:val="0"/>
              <w:marRight w:val="0"/>
              <w:marTop w:val="0"/>
              <w:marBottom w:val="0"/>
              <w:divBdr>
                <w:top w:val="none" w:sz="0" w:space="0" w:color="auto"/>
                <w:left w:val="none" w:sz="0" w:space="0" w:color="auto"/>
                <w:bottom w:val="none" w:sz="0" w:space="0" w:color="auto"/>
                <w:right w:val="none" w:sz="0" w:space="0" w:color="auto"/>
              </w:divBdr>
            </w:div>
          </w:divsChild>
        </w:div>
        <w:div w:id="605045518">
          <w:marLeft w:val="0"/>
          <w:marRight w:val="0"/>
          <w:marTop w:val="0"/>
          <w:marBottom w:val="0"/>
          <w:divBdr>
            <w:top w:val="none" w:sz="0" w:space="0" w:color="auto"/>
            <w:left w:val="none" w:sz="0" w:space="0" w:color="auto"/>
            <w:bottom w:val="none" w:sz="0" w:space="0" w:color="auto"/>
            <w:right w:val="none" w:sz="0" w:space="0" w:color="auto"/>
          </w:divBdr>
        </w:div>
        <w:div w:id="201140703">
          <w:marLeft w:val="0"/>
          <w:marRight w:val="0"/>
          <w:marTop w:val="0"/>
          <w:marBottom w:val="0"/>
          <w:divBdr>
            <w:top w:val="none" w:sz="0" w:space="0" w:color="auto"/>
            <w:left w:val="none" w:sz="0" w:space="0" w:color="auto"/>
            <w:bottom w:val="none" w:sz="0" w:space="0" w:color="auto"/>
            <w:right w:val="none" w:sz="0" w:space="0" w:color="auto"/>
          </w:divBdr>
          <w:divsChild>
            <w:div w:id="2102097084">
              <w:marLeft w:val="0"/>
              <w:marRight w:val="0"/>
              <w:marTop w:val="0"/>
              <w:marBottom w:val="0"/>
              <w:divBdr>
                <w:top w:val="none" w:sz="0" w:space="0" w:color="auto"/>
                <w:left w:val="none" w:sz="0" w:space="0" w:color="auto"/>
                <w:bottom w:val="none" w:sz="0" w:space="0" w:color="auto"/>
                <w:right w:val="none" w:sz="0" w:space="0" w:color="auto"/>
              </w:divBdr>
            </w:div>
          </w:divsChild>
        </w:div>
        <w:div w:id="423041566">
          <w:marLeft w:val="0"/>
          <w:marRight w:val="0"/>
          <w:marTop w:val="300"/>
          <w:marBottom w:val="0"/>
          <w:divBdr>
            <w:top w:val="none" w:sz="0" w:space="0" w:color="auto"/>
            <w:left w:val="none" w:sz="0" w:space="0" w:color="auto"/>
            <w:bottom w:val="none" w:sz="0" w:space="0" w:color="auto"/>
            <w:right w:val="none" w:sz="0" w:space="0" w:color="auto"/>
          </w:divBdr>
          <w:divsChild>
            <w:div w:id="969671571">
              <w:marLeft w:val="0"/>
              <w:marRight w:val="0"/>
              <w:marTop w:val="0"/>
              <w:marBottom w:val="0"/>
              <w:divBdr>
                <w:top w:val="none" w:sz="0" w:space="0" w:color="auto"/>
                <w:left w:val="none" w:sz="0" w:space="0" w:color="auto"/>
                <w:bottom w:val="none" w:sz="0" w:space="0" w:color="auto"/>
                <w:right w:val="none" w:sz="0" w:space="0" w:color="auto"/>
              </w:divBdr>
              <w:divsChild>
                <w:div w:id="162931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90495">
          <w:marLeft w:val="0"/>
          <w:marRight w:val="0"/>
          <w:marTop w:val="300"/>
          <w:marBottom w:val="0"/>
          <w:divBdr>
            <w:top w:val="none" w:sz="0" w:space="0" w:color="auto"/>
            <w:left w:val="none" w:sz="0" w:space="0" w:color="auto"/>
            <w:bottom w:val="none" w:sz="0" w:space="0" w:color="auto"/>
            <w:right w:val="none" w:sz="0" w:space="0" w:color="auto"/>
          </w:divBdr>
          <w:divsChild>
            <w:div w:id="276955855">
              <w:marLeft w:val="0"/>
              <w:marRight w:val="0"/>
              <w:marTop w:val="0"/>
              <w:marBottom w:val="0"/>
              <w:divBdr>
                <w:top w:val="none" w:sz="0" w:space="0" w:color="auto"/>
                <w:left w:val="none" w:sz="0" w:space="0" w:color="auto"/>
                <w:bottom w:val="none" w:sz="0" w:space="0" w:color="auto"/>
                <w:right w:val="none" w:sz="0" w:space="0" w:color="auto"/>
              </w:divBdr>
              <w:divsChild>
                <w:div w:id="2929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72877">
          <w:marLeft w:val="0"/>
          <w:marRight w:val="0"/>
          <w:marTop w:val="300"/>
          <w:marBottom w:val="0"/>
          <w:divBdr>
            <w:top w:val="none" w:sz="0" w:space="0" w:color="auto"/>
            <w:left w:val="none" w:sz="0" w:space="0" w:color="auto"/>
            <w:bottom w:val="none" w:sz="0" w:space="0" w:color="auto"/>
            <w:right w:val="none" w:sz="0" w:space="0" w:color="auto"/>
          </w:divBdr>
          <w:divsChild>
            <w:div w:id="837188090">
              <w:marLeft w:val="0"/>
              <w:marRight w:val="0"/>
              <w:marTop w:val="0"/>
              <w:marBottom w:val="0"/>
              <w:divBdr>
                <w:top w:val="none" w:sz="0" w:space="0" w:color="auto"/>
                <w:left w:val="none" w:sz="0" w:space="0" w:color="auto"/>
                <w:bottom w:val="none" w:sz="0" w:space="0" w:color="auto"/>
                <w:right w:val="none" w:sz="0" w:space="0" w:color="auto"/>
              </w:divBdr>
              <w:divsChild>
                <w:div w:id="115186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26249">
          <w:marLeft w:val="0"/>
          <w:marRight w:val="0"/>
          <w:marTop w:val="300"/>
          <w:marBottom w:val="0"/>
          <w:divBdr>
            <w:top w:val="none" w:sz="0" w:space="0" w:color="auto"/>
            <w:left w:val="none" w:sz="0" w:space="0" w:color="auto"/>
            <w:bottom w:val="none" w:sz="0" w:space="0" w:color="auto"/>
            <w:right w:val="none" w:sz="0" w:space="0" w:color="auto"/>
          </w:divBdr>
          <w:divsChild>
            <w:div w:id="923106571">
              <w:marLeft w:val="0"/>
              <w:marRight w:val="0"/>
              <w:marTop w:val="0"/>
              <w:marBottom w:val="0"/>
              <w:divBdr>
                <w:top w:val="none" w:sz="0" w:space="0" w:color="auto"/>
                <w:left w:val="none" w:sz="0" w:space="0" w:color="auto"/>
                <w:bottom w:val="none" w:sz="0" w:space="0" w:color="auto"/>
                <w:right w:val="none" w:sz="0" w:space="0" w:color="auto"/>
              </w:divBdr>
              <w:divsChild>
                <w:div w:id="2197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881190">
      <w:bodyDiv w:val="1"/>
      <w:marLeft w:val="0"/>
      <w:marRight w:val="0"/>
      <w:marTop w:val="0"/>
      <w:marBottom w:val="0"/>
      <w:divBdr>
        <w:top w:val="none" w:sz="0" w:space="0" w:color="auto"/>
        <w:left w:val="none" w:sz="0" w:space="0" w:color="auto"/>
        <w:bottom w:val="none" w:sz="0" w:space="0" w:color="auto"/>
        <w:right w:val="none" w:sz="0" w:space="0" w:color="auto"/>
      </w:divBdr>
      <w:divsChild>
        <w:div w:id="28186393">
          <w:marLeft w:val="0"/>
          <w:marRight w:val="0"/>
          <w:marTop w:val="0"/>
          <w:marBottom w:val="0"/>
          <w:divBdr>
            <w:top w:val="none" w:sz="0" w:space="0" w:color="auto"/>
            <w:left w:val="none" w:sz="0" w:space="0" w:color="auto"/>
            <w:bottom w:val="none" w:sz="0" w:space="0" w:color="auto"/>
            <w:right w:val="none" w:sz="0" w:space="0" w:color="auto"/>
          </w:divBdr>
        </w:div>
        <w:div w:id="626937807">
          <w:marLeft w:val="0"/>
          <w:marRight w:val="0"/>
          <w:marTop w:val="0"/>
          <w:marBottom w:val="0"/>
          <w:divBdr>
            <w:top w:val="none" w:sz="0" w:space="0" w:color="auto"/>
            <w:left w:val="none" w:sz="0" w:space="0" w:color="auto"/>
            <w:bottom w:val="none" w:sz="0" w:space="0" w:color="auto"/>
            <w:right w:val="none" w:sz="0" w:space="0" w:color="auto"/>
          </w:divBdr>
          <w:divsChild>
            <w:div w:id="758871249">
              <w:marLeft w:val="0"/>
              <w:marRight w:val="0"/>
              <w:marTop w:val="0"/>
              <w:marBottom w:val="0"/>
              <w:divBdr>
                <w:top w:val="none" w:sz="0" w:space="0" w:color="auto"/>
                <w:left w:val="none" w:sz="0" w:space="0" w:color="auto"/>
                <w:bottom w:val="none" w:sz="0" w:space="0" w:color="auto"/>
                <w:right w:val="none" w:sz="0" w:space="0" w:color="auto"/>
              </w:divBdr>
            </w:div>
          </w:divsChild>
        </w:div>
        <w:div w:id="1229538295">
          <w:marLeft w:val="0"/>
          <w:marRight w:val="0"/>
          <w:marTop w:val="0"/>
          <w:marBottom w:val="0"/>
          <w:divBdr>
            <w:top w:val="none" w:sz="0" w:space="0" w:color="auto"/>
            <w:left w:val="none" w:sz="0" w:space="0" w:color="auto"/>
            <w:bottom w:val="none" w:sz="0" w:space="0" w:color="auto"/>
            <w:right w:val="none" w:sz="0" w:space="0" w:color="auto"/>
          </w:divBdr>
        </w:div>
        <w:div w:id="1673795530">
          <w:marLeft w:val="0"/>
          <w:marRight w:val="0"/>
          <w:marTop w:val="0"/>
          <w:marBottom w:val="0"/>
          <w:divBdr>
            <w:top w:val="none" w:sz="0" w:space="0" w:color="auto"/>
            <w:left w:val="none" w:sz="0" w:space="0" w:color="auto"/>
            <w:bottom w:val="none" w:sz="0" w:space="0" w:color="auto"/>
            <w:right w:val="none" w:sz="0" w:space="0" w:color="auto"/>
          </w:divBdr>
          <w:divsChild>
            <w:div w:id="1937132608">
              <w:marLeft w:val="0"/>
              <w:marRight w:val="0"/>
              <w:marTop w:val="0"/>
              <w:marBottom w:val="0"/>
              <w:divBdr>
                <w:top w:val="none" w:sz="0" w:space="0" w:color="auto"/>
                <w:left w:val="none" w:sz="0" w:space="0" w:color="auto"/>
                <w:bottom w:val="none" w:sz="0" w:space="0" w:color="auto"/>
                <w:right w:val="none" w:sz="0" w:space="0" w:color="auto"/>
              </w:divBdr>
            </w:div>
          </w:divsChild>
        </w:div>
        <w:div w:id="697780987">
          <w:marLeft w:val="0"/>
          <w:marRight w:val="0"/>
          <w:marTop w:val="0"/>
          <w:marBottom w:val="0"/>
          <w:divBdr>
            <w:top w:val="none" w:sz="0" w:space="0" w:color="auto"/>
            <w:left w:val="none" w:sz="0" w:space="0" w:color="auto"/>
            <w:bottom w:val="none" w:sz="0" w:space="0" w:color="auto"/>
            <w:right w:val="none" w:sz="0" w:space="0" w:color="auto"/>
          </w:divBdr>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1855460680">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732848346">
          <w:marLeft w:val="0"/>
          <w:marRight w:val="0"/>
          <w:marTop w:val="0"/>
          <w:marBottom w:val="0"/>
          <w:divBdr>
            <w:top w:val="none" w:sz="0" w:space="0" w:color="auto"/>
            <w:left w:val="none" w:sz="0" w:space="0" w:color="auto"/>
            <w:bottom w:val="none" w:sz="0" w:space="0" w:color="auto"/>
            <w:right w:val="none" w:sz="0" w:space="0" w:color="auto"/>
          </w:divBdr>
        </w:div>
        <w:div w:id="788819683">
          <w:marLeft w:val="0"/>
          <w:marRight w:val="0"/>
          <w:marTop w:val="0"/>
          <w:marBottom w:val="0"/>
          <w:divBdr>
            <w:top w:val="none" w:sz="0" w:space="0" w:color="auto"/>
            <w:left w:val="none" w:sz="0" w:space="0" w:color="auto"/>
            <w:bottom w:val="none" w:sz="0" w:space="0" w:color="auto"/>
            <w:right w:val="none" w:sz="0" w:space="0" w:color="auto"/>
          </w:divBdr>
          <w:divsChild>
            <w:div w:id="1057901588">
              <w:marLeft w:val="0"/>
              <w:marRight w:val="0"/>
              <w:marTop w:val="0"/>
              <w:marBottom w:val="0"/>
              <w:divBdr>
                <w:top w:val="none" w:sz="0" w:space="0" w:color="auto"/>
                <w:left w:val="none" w:sz="0" w:space="0" w:color="auto"/>
                <w:bottom w:val="none" w:sz="0" w:space="0" w:color="auto"/>
                <w:right w:val="none" w:sz="0" w:space="0" w:color="auto"/>
              </w:divBdr>
            </w:div>
          </w:divsChild>
        </w:div>
        <w:div w:id="908732207">
          <w:marLeft w:val="0"/>
          <w:marRight w:val="0"/>
          <w:marTop w:val="0"/>
          <w:marBottom w:val="0"/>
          <w:divBdr>
            <w:top w:val="none" w:sz="0" w:space="0" w:color="auto"/>
            <w:left w:val="none" w:sz="0" w:space="0" w:color="auto"/>
            <w:bottom w:val="none" w:sz="0" w:space="0" w:color="auto"/>
            <w:right w:val="none" w:sz="0" w:space="0" w:color="auto"/>
          </w:divBdr>
        </w:div>
        <w:div w:id="1577857126">
          <w:marLeft w:val="0"/>
          <w:marRight w:val="0"/>
          <w:marTop w:val="0"/>
          <w:marBottom w:val="0"/>
          <w:divBdr>
            <w:top w:val="none" w:sz="0" w:space="0" w:color="auto"/>
            <w:left w:val="none" w:sz="0" w:space="0" w:color="auto"/>
            <w:bottom w:val="none" w:sz="0" w:space="0" w:color="auto"/>
            <w:right w:val="none" w:sz="0" w:space="0" w:color="auto"/>
          </w:divBdr>
          <w:divsChild>
            <w:div w:id="1393189357">
              <w:marLeft w:val="0"/>
              <w:marRight w:val="0"/>
              <w:marTop w:val="0"/>
              <w:marBottom w:val="0"/>
              <w:divBdr>
                <w:top w:val="none" w:sz="0" w:space="0" w:color="auto"/>
                <w:left w:val="none" w:sz="0" w:space="0" w:color="auto"/>
                <w:bottom w:val="none" w:sz="0" w:space="0" w:color="auto"/>
                <w:right w:val="none" w:sz="0" w:space="0" w:color="auto"/>
              </w:divBdr>
            </w:div>
          </w:divsChild>
        </w:div>
        <w:div w:id="1140730991">
          <w:marLeft w:val="0"/>
          <w:marRight w:val="0"/>
          <w:marTop w:val="0"/>
          <w:marBottom w:val="0"/>
          <w:divBdr>
            <w:top w:val="none" w:sz="0" w:space="0" w:color="auto"/>
            <w:left w:val="none" w:sz="0" w:space="0" w:color="auto"/>
            <w:bottom w:val="none" w:sz="0" w:space="0" w:color="auto"/>
            <w:right w:val="none" w:sz="0" w:space="0" w:color="auto"/>
          </w:divBdr>
        </w:div>
        <w:div w:id="44841238">
          <w:marLeft w:val="0"/>
          <w:marRight w:val="0"/>
          <w:marTop w:val="0"/>
          <w:marBottom w:val="0"/>
          <w:divBdr>
            <w:top w:val="none" w:sz="0" w:space="0" w:color="auto"/>
            <w:left w:val="none" w:sz="0" w:space="0" w:color="auto"/>
            <w:bottom w:val="none" w:sz="0" w:space="0" w:color="auto"/>
            <w:right w:val="none" w:sz="0" w:space="0" w:color="auto"/>
          </w:divBdr>
          <w:divsChild>
            <w:div w:id="688482164">
              <w:marLeft w:val="0"/>
              <w:marRight w:val="0"/>
              <w:marTop w:val="0"/>
              <w:marBottom w:val="0"/>
              <w:divBdr>
                <w:top w:val="none" w:sz="0" w:space="0" w:color="auto"/>
                <w:left w:val="none" w:sz="0" w:space="0" w:color="auto"/>
                <w:bottom w:val="none" w:sz="0" w:space="0" w:color="auto"/>
                <w:right w:val="none" w:sz="0" w:space="0" w:color="auto"/>
              </w:divBdr>
            </w:div>
          </w:divsChild>
        </w:div>
        <w:div w:id="997726844">
          <w:marLeft w:val="0"/>
          <w:marRight w:val="0"/>
          <w:marTop w:val="300"/>
          <w:marBottom w:val="0"/>
          <w:divBdr>
            <w:top w:val="none" w:sz="0" w:space="0" w:color="auto"/>
            <w:left w:val="none" w:sz="0" w:space="0" w:color="auto"/>
            <w:bottom w:val="none" w:sz="0" w:space="0" w:color="auto"/>
            <w:right w:val="none" w:sz="0" w:space="0" w:color="auto"/>
          </w:divBdr>
          <w:divsChild>
            <w:div w:id="530455712">
              <w:marLeft w:val="0"/>
              <w:marRight w:val="0"/>
              <w:marTop w:val="0"/>
              <w:marBottom w:val="0"/>
              <w:divBdr>
                <w:top w:val="none" w:sz="0" w:space="0" w:color="auto"/>
                <w:left w:val="none" w:sz="0" w:space="0" w:color="auto"/>
                <w:bottom w:val="none" w:sz="0" w:space="0" w:color="auto"/>
                <w:right w:val="none" w:sz="0" w:space="0" w:color="auto"/>
              </w:divBdr>
              <w:divsChild>
                <w:div w:id="71893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578055">
          <w:marLeft w:val="0"/>
          <w:marRight w:val="0"/>
          <w:marTop w:val="300"/>
          <w:marBottom w:val="0"/>
          <w:divBdr>
            <w:top w:val="none" w:sz="0" w:space="0" w:color="auto"/>
            <w:left w:val="none" w:sz="0" w:space="0" w:color="auto"/>
            <w:bottom w:val="none" w:sz="0" w:space="0" w:color="auto"/>
            <w:right w:val="none" w:sz="0" w:space="0" w:color="auto"/>
          </w:divBdr>
          <w:divsChild>
            <w:div w:id="1389450735">
              <w:marLeft w:val="0"/>
              <w:marRight w:val="0"/>
              <w:marTop w:val="0"/>
              <w:marBottom w:val="0"/>
              <w:divBdr>
                <w:top w:val="none" w:sz="0" w:space="0" w:color="auto"/>
                <w:left w:val="none" w:sz="0" w:space="0" w:color="auto"/>
                <w:bottom w:val="none" w:sz="0" w:space="0" w:color="auto"/>
                <w:right w:val="none" w:sz="0" w:space="0" w:color="auto"/>
              </w:divBdr>
              <w:divsChild>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837458">
          <w:marLeft w:val="0"/>
          <w:marRight w:val="0"/>
          <w:marTop w:val="300"/>
          <w:marBottom w:val="0"/>
          <w:divBdr>
            <w:top w:val="none" w:sz="0" w:space="0" w:color="auto"/>
            <w:left w:val="none" w:sz="0" w:space="0" w:color="auto"/>
            <w:bottom w:val="none" w:sz="0" w:space="0" w:color="auto"/>
            <w:right w:val="none" w:sz="0" w:space="0" w:color="auto"/>
          </w:divBdr>
          <w:divsChild>
            <w:div w:id="1001006381">
              <w:marLeft w:val="0"/>
              <w:marRight w:val="0"/>
              <w:marTop w:val="0"/>
              <w:marBottom w:val="0"/>
              <w:divBdr>
                <w:top w:val="none" w:sz="0" w:space="0" w:color="auto"/>
                <w:left w:val="none" w:sz="0" w:space="0" w:color="auto"/>
                <w:bottom w:val="none" w:sz="0" w:space="0" w:color="auto"/>
                <w:right w:val="none" w:sz="0" w:space="0" w:color="auto"/>
              </w:divBdr>
              <w:divsChild>
                <w:div w:id="187564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148194">
      <w:bodyDiv w:val="1"/>
      <w:marLeft w:val="0"/>
      <w:marRight w:val="0"/>
      <w:marTop w:val="0"/>
      <w:marBottom w:val="0"/>
      <w:divBdr>
        <w:top w:val="none" w:sz="0" w:space="0" w:color="auto"/>
        <w:left w:val="none" w:sz="0" w:space="0" w:color="auto"/>
        <w:bottom w:val="none" w:sz="0" w:space="0" w:color="auto"/>
        <w:right w:val="none" w:sz="0" w:space="0" w:color="auto"/>
      </w:divBdr>
    </w:div>
    <w:div w:id="1712611779">
      <w:bodyDiv w:val="1"/>
      <w:marLeft w:val="0"/>
      <w:marRight w:val="0"/>
      <w:marTop w:val="0"/>
      <w:marBottom w:val="0"/>
      <w:divBdr>
        <w:top w:val="none" w:sz="0" w:space="0" w:color="auto"/>
        <w:left w:val="none" w:sz="0" w:space="0" w:color="auto"/>
        <w:bottom w:val="none" w:sz="0" w:space="0" w:color="auto"/>
        <w:right w:val="none" w:sz="0" w:space="0" w:color="auto"/>
      </w:divBdr>
      <w:divsChild>
        <w:div w:id="1561209166">
          <w:marLeft w:val="0"/>
          <w:marRight w:val="0"/>
          <w:marTop w:val="0"/>
          <w:marBottom w:val="0"/>
          <w:divBdr>
            <w:top w:val="none" w:sz="0" w:space="0" w:color="auto"/>
            <w:left w:val="none" w:sz="0" w:space="0" w:color="auto"/>
            <w:bottom w:val="none" w:sz="0" w:space="0" w:color="auto"/>
            <w:right w:val="none" w:sz="0" w:space="0" w:color="auto"/>
          </w:divBdr>
        </w:div>
        <w:div w:id="786856898">
          <w:marLeft w:val="0"/>
          <w:marRight w:val="0"/>
          <w:marTop w:val="0"/>
          <w:marBottom w:val="0"/>
          <w:divBdr>
            <w:top w:val="none" w:sz="0" w:space="0" w:color="auto"/>
            <w:left w:val="none" w:sz="0" w:space="0" w:color="auto"/>
            <w:bottom w:val="none" w:sz="0" w:space="0" w:color="auto"/>
            <w:right w:val="none" w:sz="0" w:space="0" w:color="auto"/>
          </w:divBdr>
          <w:divsChild>
            <w:div w:id="639305703">
              <w:marLeft w:val="0"/>
              <w:marRight w:val="0"/>
              <w:marTop w:val="0"/>
              <w:marBottom w:val="0"/>
              <w:divBdr>
                <w:top w:val="none" w:sz="0" w:space="0" w:color="auto"/>
                <w:left w:val="none" w:sz="0" w:space="0" w:color="auto"/>
                <w:bottom w:val="none" w:sz="0" w:space="0" w:color="auto"/>
                <w:right w:val="none" w:sz="0" w:space="0" w:color="auto"/>
              </w:divBdr>
            </w:div>
          </w:divsChild>
        </w:div>
        <w:div w:id="19554872">
          <w:marLeft w:val="0"/>
          <w:marRight w:val="0"/>
          <w:marTop w:val="0"/>
          <w:marBottom w:val="0"/>
          <w:divBdr>
            <w:top w:val="none" w:sz="0" w:space="0" w:color="auto"/>
            <w:left w:val="none" w:sz="0" w:space="0" w:color="auto"/>
            <w:bottom w:val="none" w:sz="0" w:space="0" w:color="auto"/>
            <w:right w:val="none" w:sz="0" w:space="0" w:color="auto"/>
          </w:divBdr>
        </w:div>
        <w:div w:id="1513490330">
          <w:marLeft w:val="0"/>
          <w:marRight w:val="0"/>
          <w:marTop w:val="0"/>
          <w:marBottom w:val="0"/>
          <w:divBdr>
            <w:top w:val="none" w:sz="0" w:space="0" w:color="auto"/>
            <w:left w:val="none" w:sz="0" w:space="0" w:color="auto"/>
            <w:bottom w:val="none" w:sz="0" w:space="0" w:color="auto"/>
            <w:right w:val="none" w:sz="0" w:space="0" w:color="auto"/>
          </w:divBdr>
          <w:divsChild>
            <w:div w:id="739518566">
              <w:marLeft w:val="0"/>
              <w:marRight w:val="0"/>
              <w:marTop w:val="0"/>
              <w:marBottom w:val="0"/>
              <w:divBdr>
                <w:top w:val="none" w:sz="0" w:space="0" w:color="auto"/>
                <w:left w:val="none" w:sz="0" w:space="0" w:color="auto"/>
                <w:bottom w:val="none" w:sz="0" w:space="0" w:color="auto"/>
                <w:right w:val="none" w:sz="0" w:space="0" w:color="auto"/>
              </w:divBdr>
            </w:div>
          </w:divsChild>
        </w:div>
        <w:div w:id="378208509">
          <w:marLeft w:val="0"/>
          <w:marRight w:val="0"/>
          <w:marTop w:val="0"/>
          <w:marBottom w:val="0"/>
          <w:divBdr>
            <w:top w:val="none" w:sz="0" w:space="0" w:color="auto"/>
            <w:left w:val="none" w:sz="0" w:space="0" w:color="auto"/>
            <w:bottom w:val="none" w:sz="0" w:space="0" w:color="auto"/>
            <w:right w:val="none" w:sz="0" w:space="0" w:color="auto"/>
          </w:divBdr>
        </w:div>
        <w:div w:id="396168826">
          <w:marLeft w:val="0"/>
          <w:marRight w:val="0"/>
          <w:marTop w:val="0"/>
          <w:marBottom w:val="0"/>
          <w:divBdr>
            <w:top w:val="none" w:sz="0" w:space="0" w:color="auto"/>
            <w:left w:val="none" w:sz="0" w:space="0" w:color="auto"/>
            <w:bottom w:val="none" w:sz="0" w:space="0" w:color="auto"/>
            <w:right w:val="none" w:sz="0" w:space="0" w:color="auto"/>
          </w:divBdr>
          <w:divsChild>
            <w:div w:id="663965">
              <w:marLeft w:val="0"/>
              <w:marRight w:val="0"/>
              <w:marTop w:val="0"/>
              <w:marBottom w:val="0"/>
              <w:divBdr>
                <w:top w:val="none" w:sz="0" w:space="0" w:color="auto"/>
                <w:left w:val="none" w:sz="0" w:space="0" w:color="auto"/>
                <w:bottom w:val="none" w:sz="0" w:space="0" w:color="auto"/>
                <w:right w:val="none" w:sz="0" w:space="0" w:color="auto"/>
              </w:divBdr>
            </w:div>
          </w:divsChild>
        </w:div>
        <w:div w:id="1644044480">
          <w:marLeft w:val="0"/>
          <w:marRight w:val="0"/>
          <w:marTop w:val="0"/>
          <w:marBottom w:val="0"/>
          <w:divBdr>
            <w:top w:val="none" w:sz="0" w:space="0" w:color="auto"/>
            <w:left w:val="none" w:sz="0" w:space="0" w:color="auto"/>
            <w:bottom w:val="none" w:sz="0" w:space="0" w:color="auto"/>
            <w:right w:val="none" w:sz="0" w:space="0" w:color="auto"/>
          </w:divBdr>
        </w:div>
        <w:div w:id="1115057111">
          <w:marLeft w:val="0"/>
          <w:marRight w:val="0"/>
          <w:marTop w:val="0"/>
          <w:marBottom w:val="0"/>
          <w:divBdr>
            <w:top w:val="none" w:sz="0" w:space="0" w:color="auto"/>
            <w:left w:val="none" w:sz="0" w:space="0" w:color="auto"/>
            <w:bottom w:val="none" w:sz="0" w:space="0" w:color="auto"/>
            <w:right w:val="none" w:sz="0" w:space="0" w:color="auto"/>
          </w:divBdr>
          <w:divsChild>
            <w:div w:id="2140687440">
              <w:marLeft w:val="0"/>
              <w:marRight w:val="0"/>
              <w:marTop w:val="0"/>
              <w:marBottom w:val="0"/>
              <w:divBdr>
                <w:top w:val="none" w:sz="0" w:space="0" w:color="auto"/>
                <w:left w:val="none" w:sz="0" w:space="0" w:color="auto"/>
                <w:bottom w:val="none" w:sz="0" w:space="0" w:color="auto"/>
                <w:right w:val="none" w:sz="0" w:space="0" w:color="auto"/>
              </w:divBdr>
            </w:div>
          </w:divsChild>
        </w:div>
        <w:div w:id="1154179144">
          <w:marLeft w:val="0"/>
          <w:marRight w:val="0"/>
          <w:marTop w:val="0"/>
          <w:marBottom w:val="0"/>
          <w:divBdr>
            <w:top w:val="none" w:sz="0" w:space="0" w:color="auto"/>
            <w:left w:val="none" w:sz="0" w:space="0" w:color="auto"/>
            <w:bottom w:val="none" w:sz="0" w:space="0" w:color="auto"/>
            <w:right w:val="none" w:sz="0" w:space="0" w:color="auto"/>
          </w:divBdr>
        </w:div>
        <w:div w:id="33583842">
          <w:marLeft w:val="0"/>
          <w:marRight w:val="0"/>
          <w:marTop w:val="0"/>
          <w:marBottom w:val="0"/>
          <w:divBdr>
            <w:top w:val="none" w:sz="0" w:space="0" w:color="auto"/>
            <w:left w:val="none" w:sz="0" w:space="0" w:color="auto"/>
            <w:bottom w:val="none" w:sz="0" w:space="0" w:color="auto"/>
            <w:right w:val="none" w:sz="0" w:space="0" w:color="auto"/>
          </w:divBdr>
          <w:divsChild>
            <w:div w:id="1291743734">
              <w:marLeft w:val="0"/>
              <w:marRight w:val="0"/>
              <w:marTop w:val="0"/>
              <w:marBottom w:val="0"/>
              <w:divBdr>
                <w:top w:val="none" w:sz="0" w:space="0" w:color="auto"/>
                <w:left w:val="none" w:sz="0" w:space="0" w:color="auto"/>
                <w:bottom w:val="none" w:sz="0" w:space="0" w:color="auto"/>
                <w:right w:val="none" w:sz="0" w:space="0" w:color="auto"/>
              </w:divBdr>
            </w:div>
          </w:divsChild>
        </w:div>
        <w:div w:id="1915433122">
          <w:marLeft w:val="0"/>
          <w:marRight w:val="0"/>
          <w:marTop w:val="0"/>
          <w:marBottom w:val="0"/>
          <w:divBdr>
            <w:top w:val="none" w:sz="0" w:space="0" w:color="auto"/>
            <w:left w:val="none" w:sz="0" w:space="0" w:color="auto"/>
            <w:bottom w:val="none" w:sz="0" w:space="0" w:color="auto"/>
            <w:right w:val="none" w:sz="0" w:space="0" w:color="auto"/>
          </w:divBdr>
        </w:div>
        <w:div w:id="748384631">
          <w:marLeft w:val="0"/>
          <w:marRight w:val="0"/>
          <w:marTop w:val="0"/>
          <w:marBottom w:val="0"/>
          <w:divBdr>
            <w:top w:val="none" w:sz="0" w:space="0" w:color="auto"/>
            <w:left w:val="none" w:sz="0" w:space="0" w:color="auto"/>
            <w:bottom w:val="none" w:sz="0" w:space="0" w:color="auto"/>
            <w:right w:val="none" w:sz="0" w:space="0" w:color="auto"/>
          </w:divBdr>
          <w:divsChild>
            <w:div w:id="1370380005">
              <w:marLeft w:val="0"/>
              <w:marRight w:val="0"/>
              <w:marTop w:val="0"/>
              <w:marBottom w:val="0"/>
              <w:divBdr>
                <w:top w:val="none" w:sz="0" w:space="0" w:color="auto"/>
                <w:left w:val="none" w:sz="0" w:space="0" w:color="auto"/>
                <w:bottom w:val="none" w:sz="0" w:space="0" w:color="auto"/>
                <w:right w:val="none" w:sz="0" w:space="0" w:color="auto"/>
              </w:divBdr>
            </w:div>
          </w:divsChild>
        </w:div>
        <w:div w:id="238297883">
          <w:marLeft w:val="0"/>
          <w:marRight w:val="0"/>
          <w:marTop w:val="0"/>
          <w:marBottom w:val="0"/>
          <w:divBdr>
            <w:top w:val="none" w:sz="0" w:space="0" w:color="auto"/>
            <w:left w:val="none" w:sz="0" w:space="0" w:color="auto"/>
            <w:bottom w:val="none" w:sz="0" w:space="0" w:color="auto"/>
            <w:right w:val="none" w:sz="0" w:space="0" w:color="auto"/>
          </w:divBdr>
        </w:div>
        <w:div w:id="1649673357">
          <w:marLeft w:val="0"/>
          <w:marRight w:val="0"/>
          <w:marTop w:val="0"/>
          <w:marBottom w:val="0"/>
          <w:divBdr>
            <w:top w:val="none" w:sz="0" w:space="0" w:color="auto"/>
            <w:left w:val="none" w:sz="0" w:space="0" w:color="auto"/>
            <w:bottom w:val="none" w:sz="0" w:space="0" w:color="auto"/>
            <w:right w:val="none" w:sz="0" w:space="0" w:color="auto"/>
          </w:divBdr>
          <w:divsChild>
            <w:div w:id="1632206205">
              <w:marLeft w:val="0"/>
              <w:marRight w:val="0"/>
              <w:marTop w:val="0"/>
              <w:marBottom w:val="0"/>
              <w:divBdr>
                <w:top w:val="none" w:sz="0" w:space="0" w:color="auto"/>
                <w:left w:val="none" w:sz="0" w:space="0" w:color="auto"/>
                <w:bottom w:val="none" w:sz="0" w:space="0" w:color="auto"/>
                <w:right w:val="none" w:sz="0" w:space="0" w:color="auto"/>
              </w:divBdr>
            </w:div>
          </w:divsChild>
        </w:div>
        <w:div w:id="1152215919">
          <w:marLeft w:val="0"/>
          <w:marRight w:val="0"/>
          <w:marTop w:val="300"/>
          <w:marBottom w:val="0"/>
          <w:divBdr>
            <w:top w:val="none" w:sz="0" w:space="0" w:color="auto"/>
            <w:left w:val="none" w:sz="0" w:space="0" w:color="auto"/>
            <w:bottom w:val="none" w:sz="0" w:space="0" w:color="auto"/>
            <w:right w:val="none" w:sz="0" w:space="0" w:color="auto"/>
          </w:divBdr>
          <w:divsChild>
            <w:div w:id="1088237006">
              <w:marLeft w:val="0"/>
              <w:marRight w:val="0"/>
              <w:marTop w:val="0"/>
              <w:marBottom w:val="0"/>
              <w:divBdr>
                <w:top w:val="none" w:sz="0" w:space="0" w:color="auto"/>
                <w:left w:val="none" w:sz="0" w:space="0" w:color="auto"/>
                <w:bottom w:val="none" w:sz="0" w:space="0" w:color="auto"/>
                <w:right w:val="none" w:sz="0" w:space="0" w:color="auto"/>
              </w:divBdr>
              <w:divsChild>
                <w:div w:id="771555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09819">
          <w:marLeft w:val="0"/>
          <w:marRight w:val="0"/>
          <w:marTop w:val="300"/>
          <w:marBottom w:val="0"/>
          <w:divBdr>
            <w:top w:val="none" w:sz="0" w:space="0" w:color="auto"/>
            <w:left w:val="none" w:sz="0" w:space="0" w:color="auto"/>
            <w:bottom w:val="none" w:sz="0" w:space="0" w:color="auto"/>
            <w:right w:val="none" w:sz="0" w:space="0" w:color="auto"/>
          </w:divBdr>
          <w:divsChild>
            <w:div w:id="1602487819">
              <w:marLeft w:val="0"/>
              <w:marRight w:val="0"/>
              <w:marTop w:val="0"/>
              <w:marBottom w:val="0"/>
              <w:divBdr>
                <w:top w:val="none" w:sz="0" w:space="0" w:color="auto"/>
                <w:left w:val="none" w:sz="0" w:space="0" w:color="auto"/>
                <w:bottom w:val="none" w:sz="0" w:space="0" w:color="auto"/>
                <w:right w:val="none" w:sz="0" w:space="0" w:color="auto"/>
              </w:divBdr>
              <w:divsChild>
                <w:div w:id="97163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6018">
          <w:marLeft w:val="0"/>
          <w:marRight w:val="0"/>
          <w:marTop w:val="300"/>
          <w:marBottom w:val="0"/>
          <w:divBdr>
            <w:top w:val="none" w:sz="0" w:space="0" w:color="auto"/>
            <w:left w:val="none" w:sz="0" w:space="0" w:color="auto"/>
            <w:bottom w:val="none" w:sz="0" w:space="0" w:color="auto"/>
            <w:right w:val="none" w:sz="0" w:space="0" w:color="auto"/>
          </w:divBdr>
          <w:divsChild>
            <w:div w:id="951520949">
              <w:marLeft w:val="0"/>
              <w:marRight w:val="0"/>
              <w:marTop w:val="0"/>
              <w:marBottom w:val="0"/>
              <w:divBdr>
                <w:top w:val="none" w:sz="0" w:space="0" w:color="auto"/>
                <w:left w:val="none" w:sz="0" w:space="0" w:color="auto"/>
                <w:bottom w:val="none" w:sz="0" w:space="0" w:color="auto"/>
                <w:right w:val="none" w:sz="0" w:space="0" w:color="auto"/>
              </w:divBdr>
              <w:divsChild>
                <w:div w:id="147976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25862">
          <w:marLeft w:val="0"/>
          <w:marRight w:val="0"/>
          <w:marTop w:val="300"/>
          <w:marBottom w:val="0"/>
          <w:divBdr>
            <w:top w:val="none" w:sz="0" w:space="0" w:color="auto"/>
            <w:left w:val="none" w:sz="0" w:space="0" w:color="auto"/>
            <w:bottom w:val="none" w:sz="0" w:space="0" w:color="auto"/>
            <w:right w:val="none" w:sz="0" w:space="0" w:color="auto"/>
          </w:divBdr>
          <w:divsChild>
            <w:div w:id="523784489">
              <w:marLeft w:val="0"/>
              <w:marRight w:val="0"/>
              <w:marTop w:val="0"/>
              <w:marBottom w:val="0"/>
              <w:divBdr>
                <w:top w:val="none" w:sz="0" w:space="0" w:color="auto"/>
                <w:left w:val="none" w:sz="0" w:space="0" w:color="auto"/>
                <w:bottom w:val="none" w:sz="0" w:space="0" w:color="auto"/>
                <w:right w:val="none" w:sz="0" w:space="0" w:color="auto"/>
              </w:divBdr>
              <w:divsChild>
                <w:div w:id="1180435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697972">
      <w:bodyDiv w:val="1"/>
      <w:marLeft w:val="0"/>
      <w:marRight w:val="0"/>
      <w:marTop w:val="0"/>
      <w:marBottom w:val="0"/>
      <w:divBdr>
        <w:top w:val="none" w:sz="0" w:space="0" w:color="auto"/>
        <w:left w:val="none" w:sz="0" w:space="0" w:color="auto"/>
        <w:bottom w:val="none" w:sz="0" w:space="0" w:color="auto"/>
        <w:right w:val="none" w:sz="0" w:space="0" w:color="auto"/>
      </w:divBdr>
    </w:div>
    <w:div w:id="1716587015">
      <w:bodyDiv w:val="1"/>
      <w:marLeft w:val="0"/>
      <w:marRight w:val="0"/>
      <w:marTop w:val="0"/>
      <w:marBottom w:val="0"/>
      <w:divBdr>
        <w:top w:val="none" w:sz="0" w:space="0" w:color="auto"/>
        <w:left w:val="none" w:sz="0" w:space="0" w:color="auto"/>
        <w:bottom w:val="none" w:sz="0" w:space="0" w:color="auto"/>
        <w:right w:val="none" w:sz="0" w:space="0" w:color="auto"/>
      </w:divBdr>
      <w:divsChild>
        <w:div w:id="1176581332">
          <w:marLeft w:val="0"/>
          <w:marRight w:val="0"/>
          <w:marTop w:val="0"/>
          <w:marBottom w:val="0"/>
          <w:divBdr>
            <w:top w:val="none" w:sz="0" w:space="0" w:color="auto"/>
            <w:left w:val="none" w:sz="0" w:space="0" w:color="auto"/>
            <w:bottom w:val="none" w:sz="0" w:space="0" w:color="auto"/>
            <w:right w:val="none" w:sz="0" w:space="0" w:color="auto"/>
          </w:divBdr>
        </w:div>
        <w:div w:id="1779057146">
          <w:marLeft w:val="0"/>
          <w:marRight w:val="0"/>
          <w:marTop w:val="0"/>
          <w:marBottom w:val="0"/>
          <w:divBdr>
            <w:top w:val="none" w:sz="0" w:space="0" w:color="auto"/>
            <w:left w:val="none" w:sz="0" w:space="0" w:color="auto"/>
            <w:bottom w:val="none" w:sz="0" w:space="0" w:color="auto"/>
            <w:right w:val="none" w:sz="0" w:space="0" w:color="auto"/>
          </w:divBdr>
          <w:divsChild>
            <w:div w:id="1121992704">
              <w:marLeft w:val="0"/>
              <w:marRight w:val="0"/>
              <w:marTop w:val="0"/>
              <w:marBottom w:val="0"/>
              <w:divBdr>
                <w:top w:val="none" w:sz="0" w:space="0" w:color="auto"/>
                <w:left w:val="none" w:sz="0" w:space="0" w:color="auto"/>
                <w:bottom w:val="none" w:sz="0" w:space="0" w:color="auto"/>
                <w:right w:val="none" w:sz="0" w:space="0" w:color="auto"/>
              </w:divBdr>
            </w:div>
          </w:divsChild>
        </w:div>
        <w:div w:id="490953863">
          <w:marLeft w:val="0"/>
          <w:marRight w:val="0"/>
          <w:marTop w:val="0"/>
          <w:marBottom w:val="0"/>
          <w:divBdr>
            <w:top w:val="none" w:sz="0" w:space="0" w:color="auto"/>
            <w:left w:val="none" w:sz="0" w:space="0" w:color="auto"/>
            <w:bottom w:val="none" w:sz="0" w:space="0" w:color="auto"/>
            <w:right w:val="none" w:sz="0" w:space="0" w:color="auto"/>
          </w:divBdr>
        </w:div>
        <w:div w:id="1798794610">
          <w:marLeft w:val="0"/>
          <w:marRight w:val="0"/>
          <w:marTop w:val="0"/>
          <w:marBottom w:val="0"/>
          <w:divBdr>
            <w:top w:val="none" w:sz="0" w:space="0" w:color="auto"/>
            <w:left w:val="none" w:sz="0" w:space="0" w:color="auto"/>
            <w:bottom w:val="none" w:sz="0" w:space="0" w:color="auto"/>
            <w:right w:val="none" w:sz="0" w:space="0" w:color="auto"/>
          </w:divBdr>
          <w:divsChild>
            <w:div w:id="1317340093">
              <w:marLeft w:val="0"/>
              <w:marRight w:val="0"/>
              <w:marTop w:val="0"/>
              <w:marBottom w:val="0"/>
              <w:divBdr>
                <w:top w:val="none" w:sz="0" w:space="0" w:color="auto"/>
                <w:left w:val="none" w:sz="0" w:space="0" w:color="auto"/>
                <w:bottom w:val="none" w:sz="0" w:space="0" w:color="auto"/>
                <w:right w:val="none" w:sz="0" w:space="0" w:color="auto"/>
              </w:divBdr>
            </w:div>
          </w:divsChild>
        </w:div>
        <w:div w:id="1413428747">
          <w:marLeft w:val="0"/>
          <w:marRight w:val="0"/>
          <w:marTop w:val="0"/>
          <w:marBottom w:val="0"/>
          <w:divBdr>
            <w:top w:val="none" w:sz="0" w:space="0" w:color="auto"/>
            <w:left w:val="none" w:sz="0" w:space="0" w:color="auto"/>
            <w:bottom w:val="none" w:sz="0" w:space="0" w:color="auto"/>
            <w:right w:val="none" w:sz="0" w:space="0" w:color="auto"/>
          </w:divBdr>
        </w:div>
        <w:div w:id="846090478">
          <w:marLeft w:val="0"/>
          <w:marRight w:val="0"/>
          <w:marTop w:val="0"/>
          <w:marBottom w:val="0"/>
          <w:divBdr>
            <w:top w:val="none" w:sz="0" w:space="0" w:color="auto"/>
            <w:left w:val="none" w:sz="0" w:space="0" w:color="auto"/>
            <w:bottom w:val="none" w:sz="0" w:space="0" w:color="auto"/>
            <w:right w:val="none" w:sz="0" w:space="0" w:color="auto"/>
          </w:divBdr>
          <w:divsChild>
            <w:div w:id="1692150465">
              <w:marLeft w:val="0"/>
              <w:marRight w:val="0"/>
              <w:marTop w:val="0"/>
              <w:marBottom w:val="0"/>
              <w:divBdr>
                <w:top w:val="none" w:sz="0" w:space="0" w:color="auto"/>
                <w:left w:val="none" w:sz="0" w:space="0" w:color="auto"/>
                <w:bottom w:val="none" w:sz="0" w:space="0" w:color="auto"/>
                <w:right w:val="none" w:sz="0" w:space="0" w:color="auto"/>
              </w:divBdr>
            </w:div>
          </w:divsChild>
        </w:div>
        <w:div w:id="1476099151">
          <w:marLeft w:val="0"/>
          <w:marRight w:val="0"/>
          <w:marTop w:val="0"/>
          <w:marBottom w:val="0"/>
          <w:divBdr>
            <w:top w:val="none" w:sz="0" w:space="0" w:color="auto"/>
            <w:left w:val="none" w:sz="0" w:space="0" w:color="auto"/>
            <w:bottom w:val="none" w:sz="0" w:space="0" w:color="auto"/>
            <w:right w:val="none" w:sz="0" w:space="0" w:color="auto"/>
          </w:divBdr>
        </w:div>
        <w:div w:id="499348096">
          <w:marLeft w:val="0"/>
          <w:marRight w:val="0"/>
          <w:marTop w:val="0"/>
          <w:marBottom w:val="0"/>
          <w:divBdr>
            <w:top w:val="none" w:sz="0" w:space="0" w:color="auto"/>
            <w:left w:val="none" w:sz="0" w:space="0" w:color="auto"/>
            <w:bottom w:val="none" w:sz="0" w:space="0" w:color="auto"/>
            <w:right w:val="none" w:sz="0" w:space="0" w:color="auto"/>
          </w:divBdr>
          <w:divsChild>
            <w:div w:id="323166631">
              <w:marLeft w:val="0"/>
              <w:marRight w:val="0"/>
              <w:marTop w:val="0"/>
              <w:marBottom w:val="0"/>
              <w:divBdr>
                <w:top w:val="none" w:sz="0" w:space="0" w:color="auto"/>
                <w:left w:val="none" w:sz="0" w:space="0" w:color="auto"/>
                <w:bottom w:val="none" w:sz="0" w:space="0" w:color="auto"/>
                <w:right w:val="none" w:sz="0" w:space="0" w:color="auto"/>
              </w:divBdr>
            </w:div>
          </w:divsChild>
        </w:div>
        <w:div w:id="1273132049">
          <w:marLeft w:val="0"/>
          <w:marRight w:val="0"/>
          <w:marTop w:val="0"/>
          <w:marBottom w:val="0"/>
          <w:divBdr>
            <w:top w:val="none" w:sz="0" w:space="0" w:color="auto"/>
            <w:left w:val="none" w:sz="0" w:space="0" w:color="auto"/>
            <w:bottom w:val="none" w:sz="0" w:space="0" w:color="auto"/>
            <w:right w:val="none" w:sz="0" w:space="0" w:color="auto"/>
          </w:divBdr>
        </w:div>
        <w:div w:id="899370177">
          <w:marLeft w:val="0"/>
          <w:marRight w:val="0"/>
          <w:marTop w:val="0"/>
          <w:marBottom w:val="0"/>
          <w:divBdr>
            <w:top w:val="none" w:sz="0" w:space="0" w:color="auto"/>
            <w:left w:val="none" w:sz="0" w:space="0" w:color="auto"/>
            <w:bottom w:val="none" w:sz="0" w:space="0" w:color="auto"/>
            <w:right w:val="none" w:sz="0" w:space="0" w:color="auto"/>
          </w:divBdr>
          <w:divsChild>
            <w:div w:id="1627199361">
              <w:marLeft w:val="0"/>
              <w:marRight w:val="0"/>
              <w:marTop w:val="0"/>
              <w:marBottom w:val="0"/>
              <w:divBdr>
                <w:top w:val="none" w:sz="0" w:space="0" w:color="auto"/>
                <w:left w:val="none" w:sz="0" w:space="0" w:color="auto"/>
                <w:bottom w:val="none" w:sz="0" w:space="0" w:color="auto"/>
                <w:right w:val="none" w:sz="0" w:space="0" w:color="auto"/>
              </w:divBdr>
            </w:div>
          </w:divsChild>
        </w:div>
        <w:div w:id="972834671">
          <w:marLeft w:val="0"/>
          <w:marRight w:val="0"/>
          <w:marTop w:val="0"/>
          <w:marBottom w:val="0"/>
          <w:divBdr>
            <w:top w:val="none" w:sz="0" w:space="0" w:color="auto"/>
            <w:left w:val="none" w:sz="0" w:space="0" w:color="auto"/>
            <w:bottom w:val="none" w:sz="0" w:space="0" w:color="auto"/>
            <w:right w:val="none" w:sz="0" w:space="0" w:color="auto"/>
          </w:divBdr>
        </w:div>
        <w:div w:id="741753714">
          <w:marLeft w:val="0"/>
          <w:marRight w:val="0"/>
          <w:marTop w:val="0"/>
          <w:marBottom w:val="0"/>
          <w:divBdr>
            <w:top w:val="none" w:sz="0" w:space="0" w:color="auto"/>
            <w:left w:val="none" w:sz="0" w:space="0" w:color="auto"/>
            <w:bottom w:val="none" w:sz="0" w:space="0" w:color="auto"/>
            <w:right w:val="none" w:sz="0" w:space="0" w:color="auto"/>
          </w:divBdr>
          <w:divsChild>
            <w:div w:id="70397326">
              <w:marLeft w:val="0"/>
              <w:marRight w:val="0"/>
              <w:marTop w:val="0"/>
              <w:marBottom w:val="0"/>
              <w:divBdr>
                <w:top w:val="none" w:sz="0" w:space="0" w:color="auto"/>
                <w:left w:val="none" w:sz="0" w:space="0" w:color="auto"/>
                <w:bottom w:val="none" w:sz="0" w:space="0" w:color="auto"/>
                <w:right w:val="none" w:sz="0" w:space="0" w:color="auto"/>
              </w:divBdr>
            </w:div>
          </w:divsChild>
        </w:div>
        <w:div w:id="130754071">
          <w:marLeft w:val="0"/>
          <w:marRight w:val="0"/>
          <w:marTop w:val="0"/>
          <w:marBottom w:val="0"/>
          <w:divBdr>
            <w:top w:val="none" w:sz="0" w:space="0" w:color="auto"/>
            <w:left w:val="none" w:sz="0" w:space="0" w:color="auto"/>
            <w:bottom w:val="none" w:sz="0" w:space="0" w:color="auto"/>
            <w:right w:val="none" w:sz="0" w:space="0" w:color="auto"/>
          </w:divBdr>
        </w:div>
        <w:div w:id="478305590">
          <w:marLeft w:val="0"/>
          <w:marRight w:val="0"/>
          <w:marTop w:val="0"/>
          <w:marBottom w:val="0"/>
          <w:divBdr>
            <w:top w:val="none" w:sz="0" w:space="0" w:color="auto"/>
            <w:left w:val="none" w:sz="0" w:space="0" w:color="auto"/>
            <w:bottom w:val="none" w:sz="0" w:space="0" w:color="auto"/>
            <w:right w:val="none" w:sz="0" w:space="0" w:color="auto"/>
          </w:divBdr>
          <w:divsChild>
            <w:div w:id="1431320103">
              <w:marLeft w:val="0"/>
              <w:marRight w:val="0"/>
              <w:marTop w:val="0"/>
              <w:marBottom w:val="0"/>
              <w:divBdr>
                <w:top w:val="none" w:sz="0" w:space="0" w:color="auto"/>
                <w:left w:val="none" w:sz="0" w:space="0" w:color="auto"/>
                <w:bottom w:val="none" w:sz="0" w:space="0" w:color="auto"/>
                <w:right w:val="none" w:sz="0" w:space="0" w:color="auto"/>
              </w:divBdr>
            </w:div>
          </w:divsChild>
        </w:div>
        <w:div w:id="439377733">
          <w:marLeft w:val="0"/>
          <w:marRight w:val="0"/>
          <w:marTop w:val="300"/>
          <w:marBottom w:val="0"/>
          <w:divBdr>
            <w:top w:val="none" w:sz="0" w:space="0" w:color="auto"/>
            <w:left w:val="none" w:sz="0" w:space="0" w:color="auto"/>
            <w:bottom w:val="none" w:sz="0" w:space="0" w:color="auto"/>
            <w:right w:val="none" w:sz="0" w:space="0" w:color="auto"/>
          </w:divBdr>
          <w:divsChild>
            <w:div w:id="770510126">
              <w:marLeft w:val="0"/>
              <w:marRight w:val="0"/>
              <w:marTop w:val="0"/>
              <w:marBottom w:val="0"/>
              <w:divBdr>
                <w:top w:val="none" w:sz="0" w:space="0" w:color="auto"/>
                <w:left w:val="none" w:sz="0" w:space="0" w:color="auto"/>
                <w:bottom w:val="none" w:sz="0" w:space="0" w:color="auto"/>
                <w:right w:val="none" w:sz="0" w:space="0" w:color="auto"/>
              </w:divBdr>
              <w:divsChild>
                <w:div w:id="201013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149130">
          <w:marLeft w:val="0"/>
          <w:marRight w:val="0"/>
          <w:marTop w:val="300"/>
          <w:marBottom w:val="0"/>
          <w:divBdr>
            <w:top w:val="none" w:sz="0" w:space="0" w:color="auto"/>
            <w:left w:val="none" w:sz="0" w:space="0" w:color="auto"/>
            <w:bottom w:val="none" w:sz="0" w:space="0" w:color="auto"/>
            <w:right w:val="none" w:sz="0" w:space="0" w:color="auto"/>
          </w:divBdr>
          <w:divsChild>
            <w:div w:id="1801728318">
              <w:marLeft w:val="0"/>
              <w:marRight w:val="0"/>
              <w:marTop w:val="0"/>
              <w:marBottom w:val="0"/>
              <w:divBdr>
                <w:top w:val="none" w:sz="0" w:space="0" w:color="auto"/>
                <w:left w:val="none" w:sz="0" w:space="0" w:color="auto"/>
                <w:bottom w:val="none" w:sz="0" w:space="0" w:color="auto"/>
                <w:right w:val="none" w:sz="0" w:space="0" w:color="auto"/>
              </w:divBdr>
              <w:divsChild>
                <w:div w:id="212791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890">
          <w:marLeft w:val="0"/>
          <w:marRight w:val="0"/>
          <w:marTop w:val="300"/>
          <w:marBottom w:val="0"/>
          <w:divBdr>
            <w:top w:val="none" w:sz="0" w:space="0" w:color="auto"/>
            <w:left w:val="none" w:sz="0" w:space="0" w:color="auto"/>
            <w:bottom w:val="none" w:sz="0" w:space="0" w:color="auto"/>
            <w:right w:val="none" w:sz="0" w:space="0" w:color="auto"/>
          </w:divBdr>
          <w:divsChild>
            <w:div w:id="672687085">
              <w:marLeft w:val="0"/>
              <w:marRight w:val="0"/>
              <w:marTop w:val="0"/>
              <w:marBottom w:val="0"/>
              <w:divBdr>
                <w:top w:val="none" w:sz="0" w:space="0" w:color="auto"/>
                <w:left w:val="none" w:sz="0" w:space="0" w:color="auto"/>
                <w:bottom w:val="none" w:sz="0" w:space="0" w:color="auto"/>
                <w:right w:val="none" w:sz="0" w:space="0" w:color="auto"/>
              </w:divBdr>
              <w:divsChild>
                <w:div w:id="125019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758652">
          <w:marLeft w:val="0"/>
          <w:marRight w:val="0"/>
          <w:marTop w:val="300"/>
          <w:marBottom w:val="0"/>
          <w:divBdr>
            <w:top w:val="none" w:sz="0" w:space="0" w:color="auto"/>
            <w:left w:val="none" w:sz="0" w:space="0" w:color="auto"/>
            <w:bottom w:val="none" w:sz="0" w:space="0" w:color="auto"/>
            <w:right w:val="none" w:sz="0" w:space="0" w:color="auto"/>
          </w:divBdr>
          <w:divsChild>
            <w:div w:id="720131740">
              <w:marLeft w:val="0"/>
              <w:marRight w:val="0"/>
              <w:marTop w:val="0"/>
              <w:marBottom w:val="0"/>
              <w:divBdr>
                <w:top w:val="none" w:sz="0" w:space="0" w:color="auto"/>
                <w:left w:val="none" w:sz="0" w:space="0" w:color="auto"/>
                <w:bottom w:val="none" w:sz="0" w:space="0" w:color="auto"/>
                <w:right w:val="none" w:sz="0" w:space="0" w:color="auto"/>
              </w:divBdr>
              <w:divsChild>
                <w:div w:id="1702628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048681">
      <w:bodyDiv w:val="1"/>
      <w:marLeft w:val="0"/>
      <w:marRight w:val="0"/>
      <w:marTop w:val="0"/>
      <w:marBottom w:val="0"/>
      <w:divBdr>
        <w:top w:val="none" w:sz="0" w:space="0" w:color="auto"/>
        <w:left w:val="none" w:sz="0" w:space="0" w:color="auto"/>
        <w:bottom w:val="none" w:sz="0" w:space="0" w:color="auto"/>
        <w:right w:val="none" w:sz="0" w:space="0" w:color="auto"/>
      </w:divBdr>
      <w:divsChild>
        <w:div w:id="625701388">
          <w:marLeft w:val="0"/>
          <w:marRight w:val="0"/>
          <w:marTop w:val="0"/>
          <w:marBottom w:val="0"/>
          <w:divBdr>
            <w:top w:val="none" w:sz="0" w:space="0" w:color="auto"/>
            <w:left w:val="none" w:sz="0" w:space="0" w:color="auto"/>
            <w:bottom w:val="none" w:sz="0" w:space="0" w:color="auto"/>
            <w:right w:val="none" w:sz="0" w:space="0" w:color="auto"/>
          </w:divBdr>
        </w:div>
        <w:div w:id="1558394188">
          <w:marLeft w:val="0"/>
          <w:marRight w:val="0"/>
          <w:marTop w:val="0"/>
          <w:marBottom w:val="0"/>
          <w:divBdr>
            <w:top w:val="none" w:sz="0" w:space="0" w:color="auto"/>
            <w:left w:val="none" w:sz="0" w:space="0" w:color="auto"/>
            <w:bottom w:val="none" w:sz="0" w:space="0" w:color="auto"/>
            <w:right w:val="none" w:sz="0" w:space="0" w:color="auto"/>
          </w:divBdr>
          <w:divsChild>
            <w:div w:id="1877737921">
              <w:marLeft w:val="0"/>
              <w:marRight w:val="0"/>
              <w:marTop w:val="0"/>
              <w:marBottom w:val="0"/>
              <w:divBdr>
                <w:top w:val="none" w:sz="0" w:space="0" w:color="auto"/>
                <w:left w:val="none" w:sz="0" w:space="0" w:color="auto"/>
                <w:bottom w:val="none" w:sz="0" w:space="0" w:color="auto"/>
                <w:right w:val="none" w:sz="0" w:space="0" w:color="auto"/>
              </w:divBdr>
            </w:div>
          </w:divsChild>
        </w:div>
        <w:div w:id="1236889955">
          <w:marLeft w:val="0"/>
          <w:marRight w:val="0"/>
          <w:marTop w:val="0"/>
          <w:marBottom w:val="0"/>
          <w:divBdr>
            <w:top w:val="none" w:sz="0" w:space="0" w:color="auto"/>
            <w:left w:val="none" w:sz="0" w:space="0" w:color="auto"/>
            <w:bottom w:val="none" w:sz="0" w:space="0" w:color="auto"/>
            <w:right w:val="none" w:sz="0" w:space="0" w:color="auto"/>
          </w:divBdr>
        </w:div>
        <w:div w:id="487870640">
          <w:marLeft w:val="0"/>
          <w:marRight w:val="0"/>
          <w:marTop w:val="0"/>
          <w:marBottom w:val="0"/>
          <w:divBdr>
            <w:top w:val="none" w:sz="0" w:space="0" w:color="auto"/>
            <w:left w:val="none" w:sz="0" w:space="0" w:color="auto"/>
            <w:bottom w:val="none" w:sz="0" w:space="0" w:color="auto"/>
            <w:right w:val="none" w:sz="0" w:space="0" w:color="auto"/>
          </w:divBdr>
          <w:divsChild>
            <w:div w:id="441876049">
              <w:marLeft w:val="0"/>
              <w:marRight w:val="0"/>
              <w:marTop w:val="0"/>
              <w:marBottom w:val="0"/>
              <w:divBdr>
                <w:top w:val="none" w:sz="0" w:space="0" w:color="auto"/>
                <w:left w:val="none" w:sz="0" w:space="0" w:color="auto"/>
                <w:bottom w:val="none" w:sz="0" w:space="0" w:color="auto"/>
                <w:right w:val="none" w:sz="0" w:space="0" w:color="auto"/>
              </w:divBdr>
            </w:div>
          </w:divsChild>
        </w:div>
        <w:div w:id="106244082">
          <w:marLeft w:val="0"/>
          <w:marRight w:val="0"/>
          <w:marTop w:val="0"/>
          <w:marBottom w:val="0"/>
          <w:divBdr>
            <w:top w:val="none" w:sz="0" w:space="0" w:color="auto"/>
            <w:left w:val="none" w:sz="0" w:space="0" w:color="auto"/>
            <w:bottom w:val="none" w:sz="0" w:space="0" w:color="auto"/>
            <w:right w:val="none" w:sz="0" w:space="0" w:color="auto"/>
          </w:divBdr>
        </w:div>
        <w:div w:id="1562906807">
          <w:marLeft w:val="0"/>
          <w:marRight w:val="0"/>
          <w:marTop w:val="0"/>
          <w:marBottom w:val="0"/>
          <w:divBdr>
            <w:top w:val="none" w:sz="0" w:space="0" w:color="auto"/>
            <w:left w:val="none" w:sz="0" w:space="0" w:color="auto"/>
            <w:bottom w:val="none" w:sz="0" w:space="0" w:color="auto"/>
            <w:right w:val="none" w:sz="0" w:space="0" w:color="auto"/>
          </w:divBdr>
          <w:divsChild>
            <w:div w:id="2053265894">
              <w:marLeft w:val="0"/>
              <w:marRight w:val="0"/>
              <w:marTop w:val="0"/>
              <w:marBottom w:val="0"/>
              <w:divBdr>
                <w:top w:val="none" w:sz="0" w:space="0" w:color="auto"/>
                <w:left w:val="none" w:sz="0" w:space="0" w:color="auto"/>
                <w:bottom w:val="none" w:sz="0" w:space="0" w:color="auto"/>
                <w:right w:val="none" w:sz="0" w:space="0" w:color="auto"/>
              </w:divBdr>
            </w:div>
          </w:divsChild>
        </w:div>
        <w:div w:id="1516580168">
          <w:marLeft w:val="0"/>
          <w:marRight w:val="0"/>
          <w:marTop w:val="0"/>
          <w:marBottom w:val="0"/>
          <w:divBdr>
            <w:top w:val="none" w:sz="0" w:space="0" w:color="auto"/>
            <w:left w:val="none" w:sz="0" w:space="0" w:color="auto"/>
            <w:bottom w:val="none" w:sz="0" w:space="0" w:color="auto"/>
            <w:right w:val="none" w:sz="0" w:space="0" w:color="auto"/>
          </w:divBdr>
        </w:div>
        <w:div w:id="414785755">
          <w:marLeft w:val="0"/>
          <w:marRight w:val="0"/>
          <w:marTop w:val="0"/>
          <w:marBottom w:val="0"/>
          <w:divBdr>
            <w:top w:val="none" w:sz="0" w:space="0" w:color="auto"/>
            <w:left w:val="none" w:sz="0" w:space="0" w:color="auto"/>
            <w:bottom w:val="none" w:sz="0" w:space="0" w:color="auto"/>
            <w:right w:val="none" w:sz="0" w:space="0" w:color="auto"/>
          </w:divBdr>
          <w:divsChild>
            <w:div w:id="1004748525">
              <w:marLeft w:val="0"/>
              <w:marRight w:val="0"/>
              <w:marTop w:val="0"/>
              <w:marBottom w:val="0"/>
              <w:divBdr>
                <w:top w:val="none" w:sz="0" w:space="0" w:color="auto"/>
                <w:left w:val="none" w:sz="0" w:space="0" w:color="auto"/>
                <w:bottom w:val="none" w:sz="0" w:space="0" w:color="auto"/>
                <w:right w:val="none" w:sz="0" w:space="0" w:color="auto"/>
              </w:divBdr>
            </w:div>
          </w:divsChild>
        </w:div>
        <w:div w:id="100414443">
          <w:marLeft w:val="0"/>
          <w:marRight w:val="0"/>
          <w:marTop w:val="0"/>
          <w:marBottom w:val="0"/>
          <w:divBdr>
            <w:top w:val="none" w:sz="0" w:space="0" w:color="auto"/>
            <w:left w:val="none" w:sz="0" w:space="0" w:color="auto"/>
            <w:bottom w:val="none" w:sz="0" w:space="0" w:color="auto"/>
            <w:right w:val="none" w:sz="0" w:space="0" w:color="auto"/>
          </w:divBdr>
        </w:div>
        <w:div w:id="2039312008">
          <w:marLeft w:val="0"/>
          <w:marRight w:val="0"/>
          <w:marTop w:val="0"/>
          <w:marBottom w:val="0"/>
          <w:divBdr>
            <w:top w:val="none" w:sz="0" w:space="0" w:color="auto"/>
            <w:left w:val="none" w:sz="0" w:space="0" w:color="auto"/>
            <w:bottom w:val="none" w:sz="0" w:space="0" w:color="auto"/>
            <w:right w:val="none" w:sz="0" w:space="0" w:color="auto"/>
          </w:divBdr>
          <w:divsChild>
            <w:div w:id="1633097866">
              <w:marLeft w:val="0"/>
              <w:marRight w:val="0"/>
              <w:marTop w:val="0"/>
              <w:marBottom w:val="0"/>
              <w:divBdr>
                <w:top w:val="none" w:sz="0" w:space="0" w:color="auto"/>
                <w:left w:val="none" w:sz="0" w:space="0" w:color="auto"/>
                <w:bottom w:val="none" w:sz="0" w:space="0" w:color="auto"/>
                <w:right w:val="none" w:sz="0" w:space="0" w:color="auto"/>
              </w:divBdr>
            </w:div>
          </w:divsChild>
        </w:div>
        <w:div w:id="63453714">
          <w:marLeft w:val="0"/>
          <w:marRight w:val="0"/>
          <w:marTop w:val="0"/>
          <w:marBottom w:val="0"/>
          <w:divBdr>
            <w:top w:val="none" w:sz="0" w:space="0" w:color="auto"/>
            <w:left w:val="none" w:sz="0" w:space="0" w:color="auto"/>
            <w:bottom w:val="none" w:sz="0" w:space="0" w:color="auto"/>
            <w:right w:val="none" w:sz="0" w:space="0" w:color="auto"/>
          </w:divBdr>
        </w:div>
        <w:div w:id="1397901765">
          <w:marLeft w:val="0"/>
          <w:marRight w:val="0"/>
          <w:marTop w:val="0"/>
          <w:marBottom w:val="0"/>
          <w:divBdr>
            <w:top w:val="none" w:sz="0" w:space="0" w:color="auto"/>
            <w:left w:val="none" w:sz="0" w:space="0" w:color="auto"/>
            <w:bottom w:val="none" w:sz="0" w:space="0" w:color="auto"/>
            <w:right w:val="none" w:sz="0" w:space="0" w:color="auto"/>
          </w:divBdr>
          <w:divsChild>
            <w:div w:id="1367365977">
              <w:marLeft w:val="0"/>
              <w:marRight w:val="0"/>
              <w:marTop w:val="0"/>
              <w:marBottom w:val="0"/>
              <w:divBdr>
                <w:top w:val="none" w:sz="0" w:space="0" w:color="auto"/>
                <w:left w:val="none" w:sz="0" w:space="0" w:color="auto"/>
                <w:bottom w:val="none" w:sz="0" w:space="0" w:color="auto"/>
                <w:right w:val="none" w:sz="0" w:space="0" w:color="auto"/>
              </w:divBdr>
            </w:div>
          </w:divsChild>
        </w:div>
        <w:div w:id="441341935">
          <w:marLeft w:val="0"/>
          <w:marRight w:val="0"/>
          <w:marTop w:val="0"/>
          <w:marBottom w:val="0"/>
          <w:divBdr>
            <w:top w:val="none" w:sz="0" w:space="0" w:color="auto"/>
            <w:left w:val="none" w:sz="0" w:space="0" w:color="auto"/>
            <w:bottom w:val="none" w:sz="0" w:space="0" w:color="auto"/>
            <w:right w:val="none" w:sz="0" w:space="0" w:color="auto"/>
          </w:divBdr>
        </w:div>
        <w:div w:id="1545554018">
          <w:marLeft w:val="0"/>
          <w:marRight w:val="0"/>
          <w:marTop w:val="0"/>
          <w:marBottom w:val="0"/>
          <w:divBdr>
            <w:top w:val="none" w:sz="0" w:space="0" w:color="auto"/>
            <w:left w:val="none" w:sz="0" w:space="0" w:color="auto"/>
            <w:bottom w:val="none" w:sz="0" w:space="0" w:color="auto"/>
            <w:right w:val="none" w:sz="0" w:space="0" w:color="auto"/>
          </w:divBdr>
          <w:divsChild>
            <w:div w:id="131993420">
              <w:marLeft w:val="0"/>
              <w:marRight w:val="0"/>
              <w:marTop w:val="0"/>
              <w:marBottom w:val="0"/>
              <w:divBdr>
                <w:top w:val="none" w:sz="0" w:space="0" w:color="auto"/>
                <w:left w:val="none" w:sz="0" w:space="0" w:color="auto"/>
                <w:bottom w:val="none" w:sz="0" w:space="0" w:color="auto"/>
                <w:right w:val="none" w:sz="0" w:space="0" w:color="auto"/>
              </w:divBdr>
            </w:div>
          </w:divsChild>
        </w:div>
        <w:div w:id="1705591467">
          <w:marLeft w:val="0"/>
          <w:marRight w:val="0"/>
          <w:marTop w:val="300"/>
          <w:marBottom w:val="0"/>
          <w:divBdr>
            <w:top w:val="none" w:sz="0" w:space="0" w:color="auto"/>
            <w:left w:val="none" w:sz="0" w:space="0" w:color="auto"/>
            <w:bottom w:val="none" w:sz="0" w:space="0" w:color="auto"/>
            <w:right w:val="none" w:sz="0" w:space="0" w:color="auto"/>
          </w:divBdr>
          <w:divsChild>
            <w:div w:id="209419579">
              <w:marLeft w:val="0"/>
              <w:marRight w:val="0"/>
              <w:marTop w:val="0"/>
              <w:marBottom w:val="0"/>
              <w:divBdr>
                <w:top w:val="none" w:sz="0" w:space="0" w:color="auto"/>
                <w:left w:val="none" w:sz="0" w:space="0" w:color="auto"/>
                <w:bottom w:val="none" w:sz="0" w:space="0" w:color="auto"/>
                <w:right w:val="none" w:sz="0" w:space="0" w:color="auto"/>
              </w:divBdr>
              <w:divsChild>
                <w:div w:id="199629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05821">
          <w:marLeft w:val="0"/>
          <w:marRight w:val="0"/>
          <w:marTop w:val="300"/>
          <w:marBottom w:val="0"/>
          <w:divBdr>
            <w:top w:val="none" w:sz="0" w:space="0" w:color="auto"/>
            <w:left w:val="none" w:sz="0" w:space="0" w:color="auto"/>
            <w:bottom w:val="none" w:sz="0" w:space="0" w:color="auto"/>
            <w:right w:val="none" w:sz="0" w:space="0" w:color="auto"/>
          </w:divBdr>
          <w:divsChild>
            <w:div w:id="848838274">
              <w:marLeft w:val="0"/>
              <w:marRight w:val="0"/>
              <w:marTop w:val="0"/>
              <w:marBottom w:val="0"/>
              <w:divBdr>
                <w:top w:val="none" w:sz="0" w:space="0" w:color="auto"/>
                <w:left w:val="none" w:sz="0" w:space="0" w:color="auto"/>
                <w:bottom w:val="none" w:sz="0" w:space="0" w:color="auto"/>
                <w:right w:val="none" w:sz="0" w:space="0" w:color="auto"/>
              </w:divBdr>
              <w:divsChild>
                <w:div w:id="60935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68041">
          <w:marLeft w:val="0"/>
          <w:marRight w:val="0"/>
          <w:marTop w:val="300"/>
          <w:marBottom w:val="0"/>
          <w:divBdr>
            <w:top w:val="none" w:sz="0" w:space="0" w:color="auto"/>
            <w:left w:val="none" w:sz="0" w:space="0" w:color="auto"/>
            <w:bottom w:val="none" w:sz="0" w:space="0" w:color="auto"/>
            <w:right w:val="none" w:sz="0" w:space="0" w:color="auto"/>
          </w:divBdr>
          <w:divsChild>
            <w:div w:id="1462381848">
              <w:marLeft w:val="0"/>
              <w:marRight w:val="0"/>
              <w:marTop w:val="0"/>
              <w:marBottom w:val="0"/>
              <w:divBdr>
                <w:top w:val="none" w:sz="0" w:space="0" w:color="auto"/>
                <w:left w:val="none" w:sz="0" w:space="0" w:color="auto"/>
                <w:bottom w:val="none" w:sz="0" w:space="0" w:color="auto"/>
                <w:right w:val="none" w:sz="0" w:space="0" w:color="auto"/>
              </w:divBdr>
              <w:divsChild>
                <w:div w:id="116341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683134">
          <w:marLeft w:val="0"/>
          <w:marRight w:val="0"/>
          <w:marTop w:val="300"/>
          <w:marBottom w:val="0"/>
          <w:divBdr>
            <w:top w:val="none" w:sz="0" w:space="0" w:color="auto"/>
            <w:left w:val="none" w:sz="0" w:space="0" w:color="auto"/>
            <w:bottom w:val="none" w:sz="0" w:space="0" w:color="auto"/>
            <w:right w:val="none" w:sz="0" w:space="0" w:color="auto"/>
          </w:divBdr>
          <w:divsChild>
            <w:div w:id="1455949895">
              <w:marLeft w:val="0"/>
              <w:marRight w:val="0"/>
              <w:marTop w:val="0"/>
              <w:marBottom w:val="0"/>
              <w:divBdr>
                <w:top w:val="none" w:sz="0" w:space="0" w:color="auto"/>
                <w:left w:val="none" w:sz="0" w:space="0" w:color="auto"/>
                <w:bottom w:val="none" w:sz="0" w:space="0" w:color="auto"/>
                <w:right w:val="none" w:sz="0" w:space="0" w:color="auto"/>
              </w:divBdr>
              <w:divsChild>
                <w:div w:id="120363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896945">
      <w:bodyDiv w:val="1"/>
      <w:marLeft w:val="0"/>
      <w:marRight w:val="0"/>
      <w:marTop w:val="0"/>
      <w:marBottom w:val="0"/>
      <w:divBdr>
        <w:top w:val="none" w:sz="0" w:space="0" w:color="auto"/>
        <w:left w:val="none" w:sz="0" w:space="0" w:color="auto"/>
        <w:bottom w:val="none" w:sz="0" w:space="0" w:color="auto"/>
        <w:right w:val="none" w:sz="0" w:space="0" w:color="auto"/>
      </w:divBdr>
      <w:divsChild>
        <w:div w:id="71969544">
          <w:marLeft w:val="0"/>
          <w:marRight w:val="0"/>
          <w:marTop w:val="0"/>
          <w:marBottom w:val="0"/>
          <w:divBdr>
            <w:top w:val="none" w:sz="0" w:space="0" w:color="auto"/>
            <w:left w:val="none" w:sz="0" w:space="0" w:color="auto"/>
            <w:bottom w:val="none" w:sz="0" w:space="0" w:color="auto"/>
            <w:right w:val="none" w:sz="0" w:space="0" w:color="auto"/>
          </w:divBdr>
        </w:div>
        <w:div w:id="2031879604">
          <w:marLeft w:val="0"/>
          <w:marRight w:val="0"/>
          <w:marTop w:val="0"/>
          <w:marBottom w:val="0"/>
          <w:divBdr>
            <w:top w:val="none" w:sz="0" w:space="0" w:color="auto"/>
            <w:left w:val="none" w:sz="0" w:space="0" w:color="auto"/>
            <w:bottom w:val="none" w:sz="0" w:space="0" w:color="auto"/>
            <w:right w:val="none" w:sz="0" w:space="0" w:color="auto"/>
          </w:divBdr>
          <w:divsChild>
            <w:div w:id="1444228456">
              <w:marLeft w:val="0"/>
              <w:marRight w:val="0"/>
              <w:marTop w:val="0"/>
              <w:marBottom w:val="0"/>
              <w:divBdr>
                <w:top w:val="none" w:sz="0" w:space="0" w:color="auto"/>
                <w:left w:val="none" w:sz="0" w:space="0" w:color="auto"/>
                <w:bottom w:val="none" w:sz="0" w:space="0" w:color="auto"/>
                <w:right w:val="none" w:sz="0" w:space="0" w:color="auto"/>
              </w:divBdr>
            </w:div>
          </w:divsChild>
        </w:div>
        <w:div w:id="1661813792">
          <w:marLeft w:val="0"/>
          <w:marRight w:val="0"/>
          <w:marTop w:val="0"/>
          <w:marBottom w:val="0"/>
          <w:divBdr>
            <w:top w:val="none" w:sz="0" w:space="0" w:color="auto"/>
            <w:left w:val="none" w:sz="0" w:space="0" w:color="auto"/>
            <w:bottom w:val="none" w:sz="0" w:space="0" w:color="auto"/>
            <w:right w:val="none" w:sz="0" w:space="0" w:color="auto"/>
          </w:divBdr>
        </w:div>
        <w:div w:id="1463579610">
          <w:marLeft w:val="0"/>
          <w:marRight w:val="0"/>
          <w:marTop w:val="0"/>
          <w:marBottom w:val="0"/>
          <w:divBdr>
            <w:top w:val="none" w:sz="0" w:space="0" w:color="auto"/>
            <w:left w:val="none" w:sz="0" w:space="0" w:color="auto"/>
            <w:bottom w:val="none" w:sz="0" w:space="0" w:color="auto"/>
            <w:right w:val="none" w:sz="0" w:space="0" w:color="auto"/>
          </w:divBdr>
          <w:divsChild>
            <w:div w:id="493690117">
              <w:marLeft w:val="0"/>
              <w:marRight w:val="0"/>
              <w:marTop w:val="0"/>
              <w:marBottom w:val="0"/>
              <w:divBdr>
                <w:top w:val="none" w:sz="0" w:space="0" w:color="auto"/>
                <w:left w:val="none" w:sz="0" w:space="0" w:color="auto"/>
                <w:bottom w:val="none" w:sz="0" w:space="0" w:color="auto"/>
                <w:right w:val="none" w:sz="0" w:space="0" w:color="auto"/>
              </w:divBdr>
            </w:div>
          </w:divsChild>
        </w:div>
        <w:div w:id="287905852">
          <w:marLeft w:val="0"/>
          <w:marRight w:val="0"/>
          <w:marTop w:val="0"/>
          <w:marBottom w:val="0"/>
          <w:divBdr>
            <w:top w:val="none" w:sz="0" w:space="0" w:color="auto"/>
            <w:left w:val="none" w:sz="0" w:space="0" w:color="auto"/>
            <w:bottom w:val="none" w:sz="0" w:space="0" w:color="auto"/>
            <w:right w:val="none" w:sz="0" w:space="0" w:color="auto"/>
          </w:divBdr>
        </w:div>
        <w:div w:id="912348422">
          <w:marLeft w:val="0"/>
          <w:marRight w:val="0"/>
          <w:marTop w:val="0"/>
          <w:marBottom w:val="0"/>
          <w:divBdr>
            <w:top w:val="none" w:sz="0" w:space="0" w:color="auto"/>
            <w:left w:val="none" w:sz="0" w:space="0" w:color="auto"/>
            <w:bottom w:val="none" w:sz="0" w:space="0" w:color="auto"/>
            <w:right w:val="none" w:sz="0" w:space="0" w:color="auto"/>
          </w:divBdr>
          <w:divsChild>
            <w:div w:id="1014186377">
              <w:marLeft w:val="0"/>
              <w:marRight w:val="0"/>
              <w:marTop w:val="0"/>
              <w:marBottom w:val="0"/>
              <w:divBdr>
                <w:top w:val="none" w:sz="0" w:space="0" w:color="auto"/>
                <w:left w:val="none" w:sz="0" w:space="0" w:color="auto"/>
                <w:bottom w:val="none" w:sz="0" w:space="0" w:color="auto"/>
                <w:right w:val="none" w:sz="0" w:space="0" w:color="auto"/>
              </w:divBdr>
            </w:div>
          </w:divsChild>
        </w:div>
        <w:div w:id="2050572548">
          <w:marLeft w:val="0"/>
          <w:marRight w:val="0"/>
          <w:marTop w:val="0"/>
          <w:marBottom w:val="0"/>
          <w:divBdr>
            <w:top w:val="none" w:sz="0" w:space="0" w:color="auto"/>
            <w:left w:val="none" w:sz="0" w:space="0" w:color="auto"/>
            <w:bottom w:val="none" w:sz="0" w:space="0" w:color="auto"/>
            <w:right w:val="none" w:sz="0" w:space="0" w:color="auto"/>
          </w:divBdr>
        </w:div>
        <w:div w:id="1509833864">
          <w:marLeft w:val="0"/>
          <w:marRight w:val="0"/>
          <w:marTop w:val="0"/>
          <w:marBottom w:val="0"/>
          <w:divBdr>
            <w:top w:val="none" w:sz="0" w:space="0" w:color="auto"/>
            <w:left w:val="none" w:sz="0" w:space="0" w:color="auto"/>
            <w:bottom w:val="none" w:sz="0" w:space="0" w:color="auto"/>
            <w:right w:val="none" w:sz="0" w:space="0" w:color="auto"/>
          </w:divBdr>
          <w:divsChild>
            <w:div w:id="1450199801">
              <w:marLeft w:val="0"/>
              <w:marRight w:val="0"/>
              <w:marTop w:val="0"/>
              <w:marBottom w:val="0"/>
              <w:divBdr>
                <w:top w:val="none" w:sz="0" w:space="0" w:color="auto"/>
                <w:left w:val="none" w:sz="0" w:space="0" w:color="auto"/>
                <w:bottom w:val="none" w:sz="0" w:space="0" w:color="auto"/>
                <w:right w:val="none" w:sz="0" w:space="0" w:color="auto"/>
              </w:divBdr>
            </w:div>
          </w:divsChild>
        </w:div>
        <w:div w:id="1133908134">
          <w:marLeft w:val="0"/>
          <w:marRight w:val="0"/>
          <w:marTop w:val="0"/>
          <w:marBottom w:val="0"/>
          <w:divBdr>
            <w:top w:val="none" w:sz="0" w:space="0" w:color="auto"/>
            <w:left w:val="none" w:sz="0" w:space="0" w:color="auto"/>
            <w:bottom w:val="none" w:sz="0" w:space="0" w:color="auto"/>
            <w:right w:val="none" w:sz="0" w:space="0" w:color="auto"/>
          </w:divBdr>
        </w:div>
        <w:div w:id="1070887851">
          <w:marLeft w:val="0"/>
          <w:marRight w:val="0"/>
          <w:marTop w:val="0"/>
          <w:marBottom w:val="0"/>
          <w:divBdr>
            <w:top w:val="none" w:sz="0" w:space="0" w:color="auto"/>
            <w:left w:val="none" w:sz="0" w:space="0" w:color="auto"/>
            <w:bottom w:val="none" w:sz="0" w:space="0" w:color="auto"/>
            <w:right w:val="none" w:sz="0" w:space="0" w:color="auto"/>
          </w:divBdr>
          <w:divsChild>
            <w:div w:id="816727820">
              <w:marLeft w:val="0"/>
              <w:marRight w:val="0"/>
              <w:marTop w:val="0"/>
              <w:marBottom w:val="0"/>
              <w:divBdr>
                <w:top w:val="none" w:sz="0" w:space="0" w:color="auto"/>
                <w:left w:val="none" w:sz="0" w:space="0" w:color="auto"/>
                <w:bottom w:val="none" w:sz="0" w:space="0" w:color="auto"/>
                <w:right w:val="none" w:sz="0" w:space="0" w:color="auto"/>
              </w:divBdr>
            </w:div>
          </w:divsChild>
        </w:div>
        <w:div w:id="121581789">
          <w:marLeft w:val="0"/>
          <w:marRight w:val="0"/>
          <w:marTop w:val="0"/>
          <w:marBottom w:val="0"/>
          <w:divBdr>
            <w:top w:val="none" w:sz="0" w:space="0" w:color="auto"/>
            <w:left w:val="none" w:sz="0" w:space="0" w:color="auto"/>
            <w:bottom w:val="none" w:sz="0" w:space="0" w:color="auto"/>
            <w:right w:val="none" w:sz="0" w:space="0" w:color="auto"/>
          </w:divBdr>
        </w:div>
        <w:div w:id="544609615">
          <w:marLeft w:val="0"/>
          <w:marRight w:val="0"/>
          <w:marTop w:val="0"/>
          <w:marBottom w:val="0"/>
          <w:divBdr>
            <w:top w:val="none" w:sz="0" w:space="0" w:color="auto"/>
            <w:left w:val="none" w:sz="0" w:space="0" w:color="auto"/>
            <w:bottom w:val="none" w:sz="0" w:space="0" w:color="auto"/>
            <w:right w:val="none" w:sz="0" w:space="0" w:color="auto"/>
          </w:divBdr>
          <w:divsChild>
            <w:div w:id="454639384">
              <w:marLeft w:val="0"/>
              <w:marRight w:val="0"/>
              <w:marTop w:val="0"/>
              <w:marBottom w:val="0"/>
              <w:divBdr>
                <w:top w:val="none" w:sz="0" w:space="0" w:color="auto"/>
                <w:left w:val="none" w:sz="0" w:space="0" w:color="auto"/>
                <w:bottom w:val="none" w:sz="0" w:space="0" w:color="auto"/>
                <w:right w:val="none" w:sz="0" w:space="0" w:color="auto"/>
              </w:divBdr>
            </w:div>
          </w:divsChild>
        </w:div>
        <w:div w:id="51581720">
          <w:marLeft w:val="0"/>
          <w:marRight w:val="0"/>
          <w:marTop w:val="0"/>
          <w:marBottom w:val="0"/>
          <w:divBdr>
            <w:top w:val="none" w:sz="0" w:space="0" w:color="auto"/>
            <w:left w:val="none" w:sz="0" w:space="0" w:color="auto"/>
            <w:bottom w:val="none" w:sz="0" w:space="0" w:color="auto"/>
            <w:right w:val="none" w:sz="0" w:space="0" w:color="auto"/>
          </w:divBdr>
        </w:div>
        <w:div w:id="1889997383">
          <w:marLeft w:val="0"/>
          <w:marRight w:val="0"/>
          <w:marTop w:val="0"/>
          <w:marBottom w:val="0"/>
          <w:divBdr>
            <w:top w:val="none" w:sz="0" w:space="0" w:color="auto"/>
            <w:left w:val="none" w:sz="0" w:space="0" w:color="auto"/>
            <w:bottom w:val="none" w:sz="0" w:space="0" w:color="auto"/>
            <w:right w:val="none" w:sz="0" w:space="0" w:color="auto"/>
          </w:divBdr>
          <w:divsChild>
            <w:div w:id="153644830">
              <w:marLeft w:val="0"/>
              <w:marRight w:val="0"/>
              <w:marTop w:val="0"/>
              <w:marBottom w:val="0"/>
              <w:divBdr>
                <w:top w:val="none" w:sz="0" w:space="0" w:color="auto"/>
                <w:left w:val="none" w:sz="0" w:space="0" w:color="auto"/>
                <w:bottom w:val="none" w:sz="0" w:space="0" w:color="auto"/>
                <w:right w:val="none" w:sz="0" w:space="0" w:color="auto"/>
              </w:divBdr>
            </w:div>
          </w:divsChild>
        </w:div>
        <w:div w:id="977343497">
          <w:marLeft w:val="0"/>
          <w:marRight w:val="0"/>
          <w:marTop w:val="300"/>
          <w:marBottom w:val="0"/>
          <w:divBdr>
            <w:top w:val="none" w:sz="0" w:space="0" w:color="auto"/>
            <w:left w:val="none" w:sz="0" w:space="0" w:color="auto"/>
            <w:bottom w:val="none" w:sz="0" w:space="0" w:color="auto"/>
            <w:right w:val="none" w:sz="0" w:space="0" w:color="auto"/>
          </w:divBdr>
          <w:divsChild>
            <w:div w:id="1346790415">
              <w:marLeft w:val="0"/>
              <w:marRight w:val="0"/>
              <w:marTop w:val="0"/>
              <w:marBottom w:val="0"/>
              <w:divBdr>
                <w:top w:val="none" w:sz="0" w:space="0" w:color="auto"/>
                <w:left w:val="none" w:sz="0" w:space="0" w:color="auto"/>
                <w:bottom w:val="none" w:sz="0" w:space="0" w:color="auto"/>
                <w:right w:val="none" w:sz="0" w:space="0" w:color="auto"/>
              </w:divBdr>
              <w:divsChild>
                <w:div w:id="119958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4731">
          <w:marLeft w:val="0"/>
          <w:marRight w:val="0"/>
          <w:marTop w:val="300"/>
          <w:marBottom w:val="0"/>
          <w:divBdr>
            <w:top w:val="none" w:sz="0" w:space="0" w:color="auto"/>
            <w:left w:val="none" w:sz="0" w:space="0" w:color="auto"/>
            <w:bottom w:val="none" w:sz="0" w:space="0" w:color="auto"/>
            <w:right w:val="none" w:sz="0" w:space="0" w:color="auto"/>
          </w:divBdr>
          <w:divsChild>
            <w:div w:id="1227643988">
              <w:marLeft w:val="0"/>
              <w:marRight w:val="0"/>
              <w:marTop w:val="0"/>
              <w:marBottom w:val="0"/>
              <w:divBdr>
                <w:top w:val="none" w:sz="0" w:space="0" w:color="auto"/>
                <w:left w:val="none" w:sz="0" w:space="0" w:color="auto"/>
                <w:bottom w:val="none" w:sz="0" w:space="0" w:color="auto"/>
                <w:right w:val="none" w:sz="0" w:space="0" w:color="auto"/>
              </w:divBdr>
              <w:divsChild>
                <w:div w:id="450438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6558">
          <w:marLeft w:val="0"/>
          <w:marRight w:val="0"/>
          <w:marTop w:val="300"/>
          <w:marBottom w:val="0"/>
          <w:divBdr>
            <w:top w:val="none" w:sz="0" w:space="0" w:color="auto"/>
            <w:left w:val="none" w:sz="0" w:space="0" w:color="auto"/>
            <w:bottom w:val="none" w:sz="0" w:space="0" w:color="auto"/>
            <w:right w:val="none" w:sz="0" w:space="0" w:color="auto"/>
          </w:divBdr>
          <w:divsChild>
            <w:div w:id="1834250418">
              <w:marLeft w:val="0"/>
              <w:marRight w:val="0"/>
              <w:marTop w:val="0"/>
              <w:marBottom w:val="0"/>
              <w:divBdr>
                <w:top w:val="none" w:sz="0" w:space="0" w:color="auto"/>
                <w:left w:val="none" w:sz="0" w:space="0" w:color="auto"/>
                <w:bottom w:val="none" w:sz="0" w:space="0" w:color="auto"/>
                <w:right w:val="none" w:sz="0" w:space="0" w:color="auto"/>
              </w:divBdr>
              <w:divsChild>
                <w:div w:id="106826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67807">
          <w:marLeft w:val="0"/>
          <w:marRight w:val="0"/>
          <w:marTop w:val="300"/>
          <w:marBottom w:val="0"/>
          <w:divBdr>
            <w:top w:val="none" w:sz="0" w:space="0" w:color="auto"/>
            <w:left w:val="none" w:sz="0" w:space="0" w:color="auto"/>
            <w:bottom w:val="none" w:sz="0" w:space="0" w:color="auto"/>
            <w:right w:val="none" w:sz="0" w:space="0" w:color="auto"/>
          </w:divBdr>
          <w:divsChild>
            <w:div w:id="785461928">
              <w:marLeft w:val="0"/>
              <w:marRight w:val="0"/>
              <w:marTop w:val="0"/>
              <w:marBottom w:val="0"/>
              <w:divBdr>
                <w:top w:val="none" w:sz="0" w:space="0" w:color="auto"/>
                <w:left w:val="none" w:sz="0" w:space="0" w:color="auto"/>
                <w:bottom w:val="none" w:sz="0" w:space="0" w:color="auto"/>
                <w:right w:val="none" w:sz="0" w:space="0" w:color="auto"/>
              </w:divBdr>
              <w:divsChild>
                <w:div w:id="78781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24593105">
      <w:bodyDiv w:val="1"/>
      <w:marLeft w:val="0"/>
      <w:marRight w:val="0"/>
      <w:marTop w:val="0"/>
      <w:marBottom w:val="0"/>
      <w:divBdr>
        <w:top w:val="none" w:sz="0" w:space="0" w:color="auto"/>
        <w:left w:val="none" w:sz="0" w:space="0" w:color="auto"/>
        <w:bottom w:val="none" w:sz="0" w:space="0" w:color="auto"/>
        <w:right w:val="none" w:sz="0" w:space="0" w:color="auto"/>
      </w:divBdr>
      <w:divsChild>
        <w:div w:id="1826781120">
          <w:marLeft w:val="0"/>
          <w:marRight w:val="0"/>
          <w:marTop w:val="0"/>
          <w:marBottom w:val="0"/>
          <w:divBdr>
            <w:top w:val="none" w:sz="0" w:space="0" w:color="auto"/>
            <w:left w:val="none" w:sz="0" w:space="0" w:color="auto"/>
            <w:bottom w:val="none" w:sz="0" w:space="0" w:color="auto"/>
            <w:right w:val="none" w:sz="0" w:space="0" w:color="auto"/>
          </w:divBdr>
        </w:div>
        <w:div w:id="25061484">
          <w:marLeft w:val="0"/>
          <w:marRight w:val="0"/>
          <w:marTop w:val="0"/>
          <w:marBottom w:val="0"/>
          <w:divBdr>
            <w:top w:val="none" w:sz="0" w:space="0" w:color="auto"/>
            <w:left w:val="none" w:sz="0" w:space="0" w:color="auto"/>
            <w:bottom w:val="none" w:sz="0" w:space="0" w:color="auto"/>
            <w:right w:val="none" w:sz="0" w:space="0" w:color="auto"/>
          </w:divBdr>
          <w:divsChild>
            <w:div w:id="645623866">
              <w:marLeft w:val="0"/>
              <w:marRight w:val="0"/>
              <w:marTop w:val="0"/>
              <w:marBottom w:val="0"/>
              <w:divBdr>
                <w:top w:val="none" w:sz="0" w:space="0" w:color="auto"/>
                <w:left w:val="none" w:sz="0" w:space="0" w:color="auto"/>
                <w:bottom w:val="none" w:sz="0" w:space="0" w:color="auto"/>
                <w:right w:val="none" w:sz="0" w:space="0" w:color="auto"/>
              </w:divBdr>
            </w:div>
          </w:divsChild>
        </w:div>
        <w:div w:id="524365380">
          <w:marLeft w:val="0"/>
          <w:marRight w:val="0"/>
          <w:marTop w:val="0"/>
          <w:marBottom w:val="0"/>
          <w:divBdr>
            <w:top w:val="none" w:sz="0" w:space="0" w:color="auto"/>
            <w:left w:val="none" w:sz="0" w:space="0" w:color="auto"/>
            <w:bottom w:val="none" w:sz="0" w:space="0" w:color="auto"/>
            <w:right w:val="none" w:sz="0" w:space="0" w:color="auto"/>
          </w:divBdr>
        </w:div>
        <w:div w:id="829759274">
          <w:marLeft w:val="0"/>
          <w:marRight w:val="0"/>
          <w:marTop w:val="0"/>
          <w:marBottom w:val="0"/>
          <w:divBdr>
            <w:top w:val="none" w:sz="0" w:space="0" w:color="auto"/>
            <w:left w:val="none" w:sz="0" w:space="0" w:color="auto"/>
            <w:bottom w:val="none" w:sz="0" w:space="0" w:color="auto"/>
            <w:right w:val="none" w:sz="0" w:space="0" w:color="auto"/>
          </w:divBdr>
          <w:divsChild>
            <w:div w:id="1946033946">
              <w:marLeft w:val="0"/>
              <w:marRight w:val="0"/>
              <w:marTop w:val="0"/>
              <w:marBottom w:val="0"/>
              <w:divBdr>
                <w:top w:val="none" w:sz="0" w:space="0" w:color="auto"/>
                <w:left w:val="none" w:sz="0" w:space="0" w:color="auto"/>
                <w:bottom w:val="none" w:sz="0" w:space="0" w:color="auto"/>
                <w:right w:val="none" w:sz="0" w:space="0" w:color="auto"/>
              </w:divBdr>
            </w:div>
          </w:divsChild>
        </w:div>
        <w:div w:id="797449754">
          <w:marLeft w:val="0"/>
          <w:marRight w:val="0"/>
          <w:marTop w:val="0"/>
          <w:marBottom w:val="0"/>
          <w:divBdr>
            <w:top w:val="none" w:sz="0" w:space="0" w:color="auto"/>
            <w:left w:val="none" w:sz="0" w:space="0" w:color="auto"/>
            <w:bottom w:val="none" w:sz="0" w:space="0" w:color="auto"/>
            <w:right w:val="none" w:sz="0" w:space="0" w:color="auto"/>
          </w:divBdr>
        </w:div>
        <w:div w:id="1676569864">
          <w:marLeft w:val="0"/>
          <w:marRight w:val="0"/>
          <w:marTop w:val="0"/>
          <w:marBottom w:val="0"/>
          <w:divBdr>
            <w:top w:val="none" w:sz="0" w:space="0" w:color="auto"/>
            <w:left w:val="none" w:sz="0" w:space="0" w:color="auto"/>
            <w:bottom w:val="none" w:sz="0" w:space="0" w:color="auto"/>
            <w:right w:val="none" w:sz="0" w:space="0" w:color="auto"/>
          </w:divBdr>
          <w:divsChild>
            <w:div w:id="1844078462">
              <w:marLeft w:val="0"/>
              <w:marRight w:val="0"/>
              <w:marTop w:val="0"/>
              <w:marBottom w:val="0"/>
              <w:divBdr>
                <w:top w:val="none" w:sz="0" w:space="0" w:color="auto"/>
                <w:left w:val="none" w:sz="0" w:space="0" w:color="auto"/>
                <w:bottom w:val="none" w:sz="0" w:space="0" w:color="auto"/>
                <w:right w:val="none" w:sz="0" w:space="0" w:color="auto"/>
              </w:divBdr>
            </w:div>
          </w:divsChild>
        </w:div>
        <w:div w:id="1886405291">
          <w:marLeft w:val="0"/>
          <w:marRight w:val="0"/>
          <w:marTop w:val="0"/>
          <w:marBottom w:val="0"/>
          <w:divBdr>
            <w:top w:val="none" w:sz="0" w:space="0" w:color="auto"/>
            <w:left w:val="none" w:sz="0" w:space="0" w:color="auto"/>
            <w:bottom w:val="none" w:sz="0" w:space="0" w:color="auto"/>
            <w:right w:val="none" w:sz="0" w:space="0" w:color="auto"/>
          </w:divBdr>
        </w:div>
        <w:div w:id="2105878741">
          <w:marLeft w:val="0"/>
          <w:marRight w:val="0"/>
          <w:marTop w:val="0"/>
          <w:marBottom w:val="0"/>
          <w:divBdr>
            <w:top w:val="none" w:sz="0" w:space="0" w:color="auto"/>
            <w:left w:val="none" w:sz="0" w:space="0" w:color="auto"/>
            <w:bottom w:val="none" w:sz="0" w:space="0" w:color="auto"/>
            <w:right w:val="none" w:sz="0" w:space="0" w:color="auto"/>
          </w:divBdr>
          <w:divsChild>
            <w:div w:id="1060059950">
              <w:marLeft w:val="0"/>
              <w:marRight w:val="0"/>
              <w:marTop w:val="0"/>
              <w:marBottom w:val="0"/>
              <w:divBdr>
                <w:top w:val="none" w:sz="0" w:space="0" w:color="auto"/>
                <w:left w:val="none" w:sz="0" w:space="0" w:color="auto"/>
                <w:bottom w:val="none" w:sz="0" w:space="0" w:color="auto"/>
                <w:right w:val="none" w:sz="0" w:space="0" w:color="auto"/>
              </w:divBdr>
            </w:div>
          </w:divsChild>
        </w:div>
        <w:div w:id="146941553">
          <w:marLeft w:val="0"/>
          <w:marRight w:val="0"/>
          <w:marTop w:val="0"/>
          <w:marBottom w:val="0"/>
          <w:divBdr>
            <w:top w:val="none" w:sz="0" w:space="0" w:color="auto"/>
            <w:left w:val="none" w:sz="0" w:space="0" w:color="auto"/>
            <w:bottom w:val="none" w:sz="0" w:space="0" w:color="auto"/>
            <w:right w:val="none" w:sz="0" w:space="0" w:color="auto"/>
          </w:divBdr>
        </w:div>
        <w:div w:id="667485861">
          <w:marLeft w:val="0"/>
          <w:marRight w:val="0"/>
          <w:marTop w:val="0"/>
          <w:marBottom w:val="0"/>
          <w:divBdr>
            <w:top w:val="none" w:sz="0" w:space="0" w:color="auto"/>
            <w:left w:val="none" w:sz="0" w:space="0" w:color="auto"/>
            <w:bottom w:val="none" w:sz="0" w:space="0" w:color="auto"/>
            <w:right w:val="none" w:sz="0" w:space="0" w:color="auto"/>
          </w:divBdr>
          <w:divsChild>
            <w:div w:id="1476147755">
              <w:marLeft w:val="0"/>
              <w:marRight w:val="0"/>
              <w:marTop w:val="0"/>
              <w:marBottom w:val="0"/>
              <w:divBdr>
                <w:top w:val="none" w:sz="0" w:space="0" w:color="auto"/>
                <w:left w:val="none" w:sz="0" w:space="0" w:color="auto"/>
                <w:bottom w:val="none" w:sz="0" w:space="0" w:color="auto"/>
                <w:right w:val="none" w:sz="0" w:space="0" w:color="auto"/>
              </w:divBdr>
            </w:div>
          </w:divsChild>
        </w:div>
        <w:div w:id="2104522066">
          <w:marLeft w:val="0"/>
          <w:marRight w:val="0"/>
          <w:marTop w:val="0"/>
          <w:marBottom w:val="0"/>
          <w:divBdr>
            <w:top w:val="none" w:sz="0" w:space="0" w:color="auto"/>
            <w:left w:val="none" w:sz="0" w:space="0" w:color="auto"/>
            <w:bottom w:val="none" w:sz="0" w:space="0" w:color="auto"/>
            <w:right w:val="none" w:sz="0" w:space="0" w:color="auto"/>
          </w:divBdr>
        </w:div>
        <w:div w:id="803162109">
          <w:marLeft w:val="0"/>
          <w:marRight w:val="0"/>
          <w:marTop w:val="0"/>
          <w:marBottom w:val="0"/>
          <w:divBdr>
            <w:top w:val="none" w:sz="0" w:space="0" w:color="auto"/>
            <w:left w:val="none" w:sz="0" w:space="0" w:color="auto"/>
            <w:bottom w:val="none" w:sz="0" w:space="0" w:color="auto"/>
            <w:right w:val="none" w:sz="0" w:space="0" w:color="auto"/>
          </w:divBdr>
          <w:divsChild>
            <w:div w:id="1967466984">
              <w:marLeft w:val="0"/>
              <w:marRight w:val="0"/>
              <w:marTop w:val="0"/>
              <w:marBottom w:val="0"/>
              <w:divBdr>
                <w:top w:val="none" w:sz="0" w:space="0" w:color="auto"/>
                <w:left w:val="none" w:sz="0" w:space="0" w:color="auto"/>
                <w:bottom w:val="none" w:sz="0" w:space="0" w:color="auto"/>
                <w:right w:val="none" w:sz="0" w:space="0" w:color="auto"/>
              </w:divBdr>
            </w:div>
          </w:divsChild>
        </w:div>
        <w:div w:id="1512066645">
          <w:marLeft w:val="0"/>
          <w:marRight w:val="0"/>
          <w:marTop w:val="0"/>
          <w:marBottom w:val="0"/>
          <w:divBdr>
            <w:top w:val="none" w:sz="0" w:space="0" w:color="auto"/>
            <w:left w:val="none" w:sz="0" w:space="0" w:color="auto"/>
            <w:bottom w:val="none" w:sz="0" w:space="0" w:color="auto"/>
            <w:right w:val="none" w:sz="0" w:space="0" w:color="auto"/>
          </w:divBdr>
        </w:div>
        <w:div w:id="2090612298">
          <w:marLeft w:val="0"/>
          <w:marRight w:val="0"/>
          <w:marTop w:val="0"/>
          <w:marBottom w:val="0"/>
          <w:divBdr>
            <w:top w:val="none" w:sz="0" w:space="0" w:color="auto"/>
            <w:left w:val="none" w:sz="0" w:space="0" w:color="auto"/>
            <w:bottom w:val="none" w:sz="0" w:space="0" w:color="auto"/>
            <w:right w:val="none" w:sz="0" w:space="0" w:color="auto"/>
          </w:divBdr>
          <w:divsChild>
            <w:div w:id="712001341">
              <w:marLeft w:val="0"/>
              <w:marRight w:val="0"/>
              <w:marTop w:val="0"/>
              <w:marBottom w:val="0"/>
              <w:divBdr>
                <w:top w:val="none" w:sz="0" w:space="0" w:color="auto"/>
                <w:left w:val="none" w:sz="0" w:space="0" w:color="auto"/>
                <w:bottom w:val="none" w:sz="0" w:space="0" w:color="auto"/>
                <w:right w:val="none" w:sz="0" w:space="0" w:color="auto"/>
              </w:divBdr>
            </w:div>
          </w:divsChild>
        </w:div>
        <w:div w:id="684400023">
          <w:marLeft w:val="0"/>
          <w:marRight w:val="0"/>
          <w:marTop w:val="300"/>
          <w:marBottom w:val="0"/>
          <w:divBdr>
            <w:top w:val="none" w:sz="0" w:space="0" w:color="auto"/>
            <w:left w:val="none" w:sz="0" w:space="0" w:color="auto"/>
            <w:bottom w:val="none" w:sz="0" w:space="0" w:color="auto"/>
            <w:right w:val="none" w:sz="0" w:space="0" w:color="auto"/>
          </w:divBdr>
          <w:divsChild>
            <w:div w:id="954872439">
              <w:marLeft w:val="0"/>
              <w:marRight w:val="0"/>
              <w:marTop w:val="0"/>
              <w:marBottom w:val="0"/>
              <w:divBdr>
                <w:top w:val="none" w:sz="0" w:space="0" w:color="auto"/>
                <w:left w:val="none" w:sz="0" w:space="0" w:color="auto"/>
                <w:bottom w:val="none" w:sz="0" w:space="0" w:color="auto"/>
                <w:right w:val="none" w:sz="0" w:space="0" w:color="auto"/>
              </w:divBdr>
              <w:divsChild>
                <w:div w:id="11373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794">
          <w:marLeft w:val="0"/>
          <w:marRight w:val="0"/>
          <w:marTop w:val="300"/>
          <w:marBottom w:val="0"/>
          <w:divBdr>
            <w:top w:val="none" w:sz="0" w:space="0" w:color="auto"/>
            <w:left w:val="none" w:sz="0" w:space="0" w:color="auto"/>
            <w:bottom w:val="none" w:sz="0" w:space="0" w:color="auto"/>
            <w:right w:val="none" w:sz="0" w:space="0" w:color="auto"/>
          </w:divBdr>
          <w:divsChild>
            <w:div w:id="1949118615">
              <w:marLeft w:val="0"/>
              <w:marRight w:val="0"/>
              <w:marTop w:val="0"/>
              <w:marBottom w:val="0"/>
              <w:divBdr>
                <w:top w:val="none" w:sz="0" w:space="0" w:color="auto"/>
                <w:left w:val="none" w:sz="0" w:space="0" w:color="auto"/>
                <w:bottom w:val="none" w:sz="0" w:space="0" w:color="auto"/>
                <w:right w:val="none" w:sz="0" w:space="0" w:color="auto"/>
              </w:divBdr>
              <w:divsChild>
                <w:div w:id="994989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773582">
          <w:marLeft w:val="0"/>
          <w:marRight w:val="0"/>
          <w:marTop w:val="300"/>
          <w:marBottom w:val="0"/>
          <w:divBdr>
            <w:top w:val="none" w:sz="0" w:space="0" w:color="auto"/>
            <w:left w:val="none" w:sz="0" w:space="0" w:color="auto"/>
            <w:bottom w:val="none" w:sz="0" w:space="0" w:color="auto"/>
            <w:right w:val="none" w:sz="0" w:space="0" w:color="auto"/>
          </w:divBdr>
          <w:divsChild>
            <w:div w:id="1555506915">
              <w:marLeft w:val="0"/>
              <w:marRight w:val="0"/>
              <w:marTop w:val="0"/>
              <w:marBottom w:val="0"/>
              <w:divBdr>
                <w:top w:val="none" w:sz="0" w:space="0" w:color="auto"/>
                <w:left w:val="none" w:sz="0" w:space="0" w:color="auto"/>
                <w:bottom w:val="none" w:sz="0" w:space="0" w:color="auto"/>
                <w:right w:val="none" w:sz="0" w:space="0" w:color="auto"/>
              </w:divBdr>
              <w:divsChild>
                <w:div w:id="17004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002843">
          <w:marLeft w:val="0"/>
          <w:marRight w:val="0"/>
          <w:marTop w:val="300"/>
          <w:marBottom w:val="0"/>
          <w:divBdr>
            <w:top w:val="none" w:sz="0" w:space="0" w:color="auto"/>
            <w:left w:val="none" w:sz="0" w:space="0" w:color="auto"/>
            <w:bottom w:val="none" w:sz="0" w:space="0" w:color="auto"/>
            <w:right w:val="none" w:sz="0" w:space="0" w:color="auto"/>
          </w:divBdr>
          <w:divsChild>
            <w:div w:id="971134690">
              <w:marLeft w:val="0"/>
              <w:marRight w:val="0"/>
              <w:marTop w:val="0"/>
              <w:marBottom w:val="0"/>
              <w:divBdr>
                <w:top w:val="none" w:sz="0" w:space="0" w:color="auto"/>
                <w:left w:val="none" w:sz="0" w:space="0" w:color="auto"/>
                <w:bottom w:val="none" w:sz="0" w:space="0" w:color="auto"/>
                <w:right w:val="none" w:sz="0" w:space="0" w:color="auto"/>
              </w:divBdr>
              <w:divsChild>
                <w:div w:id="93867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367887">
      <w:bodyDiv w:val="1"/>
      <w:marLeft w:val="0"/>
      <w:marRight w:val="0"/>
      <w:marTop w:val="0"/>
      <w:marBottom w:val="0"/>
      <w:divBdr>
        <w:top w:val="none" w:sz="0" w:space="0" w:color="auto"/>
        <w:left w:val="none" w:sz="0" w:space="0" w:color="auto"/>
        <w:bottom w:val="none" w:sz="0" w:space="0" w:color="auto"/>
        <w:right w:val="none" w:sz="0" w:space="0" w:color="auto"/>
      </w:divBdr>
      <w:divsChild>
        <w:div w:id="1562790358">
          <w:marLeft w:val="0"/>
          <w:marRight w:val="0"/>
          <w:marTop w:val="0"/>
          <w:marBottom w:val="0"/>
          <w:divBdr>
            <w:top w:val="none" w:sz="0" w:space="0" w:color="auto"/>
            <w:left w:val="none" w:sz="0" w:space="0" w:color="auto"/>
            <w:bottom w:val="none" w:sz="0" w:space="0" w:color="auto"/>
            <w:right w:val="none" w:sz="0" w:space="0" w:color="auto"/>
          </w:divBdr>
        </w:div>
        <w:div w:id="448286128">
          <w:marLeft w:val="0"/>
          <w:marRight w:val="0"/>
          <w:marTop w:val="0"/>
          <w:marBottom w:val="0"/>
          <w:divBdr>
            <w:top w:val="none" w:sz="0" w:space="0" w:color="auto"/>
            <w:left w:val="none" w:sz="0" w:space="0" w:color="auto"/>
            <w:bottom w:val="none" w:sz="0" w:space="0" w:color="auto"/>
            <w:right w:val="none" w:sz="0" w:space="0" w:color="auto"/>
          </w:divBdr>
          <w:divsChild>
            <w:div w:id="747730456">
              <w:marLeft w:val="0"/>
              <w:marRight w:val="0"/>
              <w:marTop w:val="0"/>
              <w:marBottom w:val="0"/>
              <w:divBdr>
                <w:top w:val="none" w:sz="0" w:space="0" w:color="auto"/>
                <w:left w:val="none" w:sz="0" w:space="0" w:color="auto"/>
                <w:bottom w:val="none" w:sz="0" w:space="0" w:color="auto"/>
                <w:right w:val="none" w:sz="0" w:space="0" w:color="auto"/>
              </w:divBdr>
            </w:div>
          </w:divsChild>
        </w:div>
        <w:div w:id="1896311400">
          <w:marLeft w:val="0"/>
          <w:marRight w:val="0"/>
          <w:marTop w:val="0"/>
          <w:marBottom w:val="0"/>
          <w:divBdr>
            <w:top w:val="none" w:sz="0" w:space="0" w:color="auto"/>
            <w:left w:val="none" w:sz="0" w:space="0" w:color="auto"/>
            <w:bottom w:val="none" w:sz="0" w:space="0" w:color="auto"/>
            <w:right w:val="none" w:sz="0" w:space="0" w:color="auto"/>
          </w:divBdr>
        </w:div>
        <w:div w:id="304089134">
          <w:marLeft w:val="0"/>
          <w:marRight w:val="0"/>
          <w:marTop w:val="0"/>
          <w:marBottom w:val="0"/>
          <w:divBdr>
            <w:top w:val="none" w:sz="0" w:space="0" w:color="auto"/>
            <w:left w:val="none" w:sz="0" w:space="0" w:color="auto"/>
            <w:bottom w:val="none" w:sz="0" w:space="0" w:color="auto"/>
            <w:right w:val="none" w:sz="0" w:space="0" w:color="auto"/>
          </w:divBdr>
          <w:divsChild>
            <w:div w:id="1252549336">
              <w:marLeft w:val="0"/>
              <w:marRight w:val="0"/>
              <w:marTop w:val="0"/>
              <w:marBottom w:val="0"/>
              <w:divBdr>
                <w:top w:val="none" w:sz="0" w:space="0" w:color="auto"/>
                <w:left w:val="none" w:sz="0" w:space="0" w:color="auto"/>
                <w:bottom w:val="none" w:sz="0" w:space="0" w:color="auto"/>
                <w:right w:val="none" w:sz="0" w:space="0" w:color="auto"/>
              </w:divBdr>
            </w:div>
          </w:divsChild>
        </w:div>
        <w:div w:id="1248997111">
          <w:marLeft w:val="0"/>
          <w:marRight w:val="0"/>
          <w:marTop w:val="0"/>
          <w:marBottom w:val="0"/>
          <w:divBdr>
            <w:top w:val="none" w:sz="0" w:space="0" w:color="auto"/>
            <w:left w:val="none" w:sz="0" w:space="0" w:color="auto"/>
            <w:bottom w:val="none" w:sz="0" w:space="0" w:color="auto"/>
            <w:right w:val="none" w:sz="0" w:space="0" w:color="auto"/>
          </w:divBdr>
        </w:div>
        <w:div w:id="419717683">
          <w:marLeft w:val="0"/>
          <w:marRight w:val="0"/>
          <w:marTop w:val="0"/>
          <w:marBottom w:val="0"/>
          <w:divBdr>
            <w:top w:val="none" w:sz="0" w:space="0" w:color="auto"/>
            <w:left w:val="none" w:sz="0" w:space="0" w:color="auto"/>
            <w:bottom w:val="none" w:sz="0" w:space="0" w:color="auto"/>
            <w:right w:val="none" w:sz="0" w:space="0" w:color="auto"/>
          </w:divBdr>
          <w:divsChild>
            <w:div w:id="1535268874">
              <w:marLeft w:val="0"/>
              <w:marRight w:val="0"/>
              <w:marTop w:val="0"/>
              <w:marBottom w:val="0"/>
              <w:divBdr>
                <w:top w:val="none" w:sz="0" w:space="0" w:color="auto"/>
                <w:left w:val="none" w:sz="0" w:space="0" w:color="auto"/>
                <w:bottom w:val="none" w:sz="0" w:space="0" w:color="auto"/>
                <w:right w:val="none" w:sz="0" w:space="0" w:color="auto"/>
              </w:divBdr>
            </w:div>
          </w:divsChild>
        </w:div>
        <w:div w:id="1768847049">
          <w:marLeft w:val="0"/>
          <w:marRight w:val="0"/>
          <w:marTop w:val="0"/>
          <w:marBottom w:val="0"/>
          <w:divBdr>
            <w:top w:val="none" w:sz="0" w:space="0" w:color="auto"/>
            <w:left w:val="none" w:sz="0" w:space="0" w:color="auto"/>
            <w:bottom w:val="none" w:sz="0" w:space="0" w:color="auto"/>
            <w:right w:val="none" w:sz="0" w:space="0" w:color="auto"/>
          </w:divBdr>
        </w:div>
        <w:div w:id="19208146">
          <w:marLeft w:val="0"/>
          <w:marRight w:val="0"/>
          <w:marTop w:val="0"/>
          <w:marBottom w:val="0"/>
          <w:divBdr>
            <w:top w:val="none" w:sz="0" w:space="0" w:color="auto"/>
            <w:left w:val="none" w:sz="0" w:space="0" w:color="auto"/>
            <w:bottom w:val="none" w:sz="0" w:space="0" w:color="auto"/>
            <w:right w:val="none" w:sz="0" w:space="0" w:color="auto"/>
          </w:divBdr>
          <w:divsChild>
            <w:div w:id="648095383">
              <w:marLeft w:val="0"/>
              <w:marRight w:val="0"/>
              <w:marTop w:val="0"/>
              <w:marBottom w:val="0"/>
              <w:divBdr>
                <w:top w:val="none" w:sz="0" w:space="0" w:color="auto"/>
                <w:left w:val="none" w:sz="0" w:space="0" w:color="auto"/>
                <w:bottom w:val="none" w:sz="0" w:space="0" w:color="auto"/>
                <w:right w:val="none" w:sz="0" w:space="0" w:color="auto"/>
              </w:divBdr>
            </w:div>
          </w:divsChild>
        </w:div>
        <w:div w:id="1517035503">
          <w:marLeft w:val="0"/>
          <w:marRight w:val="0"/>
          <w:marTop w:val="0"/>
          <w:marBottom w:val="0"/>
          <w:divBdr>
            <w:top w:val="none" w:sz="0" w:space="0" w:color="auto"/>
            <w:left w:val="none" w:sz="0" w:space="0" w:color="auto"/>
            <w:bottom w:val="none" w:sz="0" w:space="0" w:color="auto"/>
            <w:right w:val="none" w:sz="0" w:space="0" w:color="auto"/>
          </w:divBdr>
        </w:div>
        <w:div w:id="1647709880">
          <w:marLeft w:val="0"/>
          <w:marRight w:val="0"/>
          <w:marTop w:val="0"/>
          <w:marBottom w:val="0"/>
          <w:divBdr>
            <w:top w:val="none" w:sz="0" w:space="0" w:color="auto"/>
            <w:left w:val="none" w:sz="0" w:space="0" w:color="auto"/>
            <w:bottom w:val="none" w:sz="0" w:space="0" w:color="auto"/>
            <w:right w:val="none" w:sz="0" w:space="0" w:color="auto"/>
          </w:divBdr>
          <w:divsChild>
            <w:div w:id="805122691">
              <w:marLeft w:val="0"/>
              <w:marRight w:val="0"/>
              <w:marTop w:val="0"/>
              <w:marBottom w:val="0"/>
              <w:divBdr>
                <w:top w:val="none" w:sz="0" w:space="0" w:color="auto"/>
                <w:left w:val="none" w:sz="0" w:space="0" w:color="auto"/>
                <w:bottom w:val="none" w:sz="0" w:space="0" w:color="auto"/>
                <w:right w:val="none" w:sz="0" w:space="0" w:color="auto"/>
              </w:divBdr>
            </w:div>
          </w:divsChild>
        </w:div>
        <w:div w:id="1167939273">
          <w:marLeft w:val="0"/>
          <w:marRight w:val="0"/>
          <w:marTop w:val="0"/>
          <w:marBottom w:val="0"/>
          <w:divBdr>
            <w:top w:val="none" w:sz="0" w:space="0" w:color="auto"/>
            <w:left w:val="none" w:sz="0" w:space="0" w:color="auto"/>
            <w:bottom w:val="none" w:sz="0" w:space="0" w:color="auto"/>
            <w:right w:val="none" w:sz="0" w:space="0" w:color="auto"/>
          </w:divBdr>
        </w:div>
        <w:div w:id="489829469">
          <w:marLeft w:val="0"/>
          <w:marRight w:val="0"/>
          <w:marTop w:val="0"/>
          <w:marBottom w:val="0"/>
          <w:divBdr>
            <w:top w:val="none" w:sz="0" w:space="0" w:color="auto"/>
            <w:left w:val="none" w:sz="0" w:space="0" w:color="auto"/>
            <w:bottom w:val="none" w:sz="0" w:space="0" w:color="auto"/>
            <w:right w:val="none" w:sz="0" w:space="0" w:color="auto"/>
          </w:divBdr>
          <w:divsChild>
            <w:div w:id="152532951">
              <w:marLeft w:val="0"/>
              <w:marRight w:val="0"/>
              <w:marTop w:val="0"/>
              <w:marBottom w:val="0"/>
              <w:divBdr>
                <w:top w:val="none" w:sz="0" w:space="0" w:color="auto"/>
                <w:left w:val="none" w:sz="0" w:space="0" w:color="auto"/>
                <w:bottom w:val="none" w:sz="0" w:space="0" w:color="auto"/>
                <w:right w:val="none" w:sz="0" w:space="0" w:color="auto"/>
              </w:divBdr>
            </w:div>
          </w:divsChild>
        </w:div>
        <w:div w:id="1917007143">
          <w:marLeft w:val="0"/>
          <w:marRight w:val="0"/>
          <w:marTop w:val="0"/>
          <w:marBottom w:val="0"/>
          <w:divBdr>
            <w:top w:val="none" w:sz="0" w:space="0" w:color="auto"/>
            <w:left w:val="none" w:sz="0" w:space="0" w:color="auto"/>
            <w:bottom w:val="none" w:sz="0" w:space="0" w:color="auto"/>
            <w:right w:val="none" w:sz="0" w:space="0" w:color="auto"/>
          </w:divBdr>
        </w:div>
        <w:div w:id="438840129">
          <w:marLeft w:val="0"/>
          <w:marRight w:val="0"/>
          <w:marTop w:val="0"/>
          <w:marBottom w:val="0"/>
          <w:divBdr>
            <w:top w:val="none" w:sz="0" w:space="0" w:color="auto"/>
            <w:left w:val="none" w:sz="0" w:space="0" w:color="auto"/>
            <w:bottom w:val="none" w:sz="0" w:space="0" w:color="auto"/>
            <w:right w:val="none" w:sz="0" w:space="0" w:color="auto"/>
          </w:divBdr>
          <w:divsChild>
            <w:div w:id="1095517443">
              <w:marLeft w:val="0"/>
              <w:marRight w:val="0"/>
              <w:marTop w:val="0"/>
              <w:marBottom w:val="0"/>
              <w:divBdr>
                <w:top w:val="none" w:sz="0" w:space="0" w:color="auto"/>
                <w:left w:val="none" w:sz="0" w:space="0" w:color="auto"/>
                <w:bottom w:val="none" w:sz="0" w:space="0" w:color="auto"/>
                <w:right w:val="none" w:sz="0" w:space="0" w:color="auto"/>
              </w:divBdr>
            </w:div>
          </w:divsChild>
        </w:div>
        <w:div w:id="320546578">
          <w:marLeft w:val="0"/>
          <w:marRight w:val="0"/>
          <w:marTop w:val="300"/>
          <w:marBottom w:val="0"/>
          <w:divBdr>
            <w:top w:val="none" w:sz="0" w:space="0" w:color="auto"/>
            <w:left w:val="none" w:sz="0" w:space="0" w:color="auto"/>
            <w:bottom w:val="none" w:sz="0" w:space="0" w:color="auto"/>
            <w:right w:val="none" w:sz="0" w:space="0" w:color="auto"/>
          </w:divBdr>
          <w:divsChild>
            <w:div w:id="1380671272">
              <w:marLeft w:val="0"/>
              <w:marRight w:val="0"/>
              <w:marTop w:val="0"/>
              <w:marBottom w:val="0"/>
              <w:divBdr>
                <w:top w:val="none" w:sz="0" w:space="0" w:color="auto"/>
                <w:left w:val="none" w:sz="0" w:space="0" w:color="auto"/>
                <w:bottom w:val="none" w:sz="0" w:space="0" w:color="auto"/>
                <w:right w:val="none" w:sz="0" w:space="0" w:color="auto"/>
              </w:divBdr>
              <w:divsChild>
                <w:div w:id="204486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13675">
          <w:marLeft w:val="0"/>
          <w:marRight w:val="0"/>
          <w:marTop w:val="300"/>
          <w:marBottom w:val="0"/>
          <w:divBdr>
            <w:top w:val="none" w:sz="0" w:space="0" w:color="auto"/>
            <w:left w:val="none" w:sz="0" w:space="0" w:color="auto"/>
            <w:bottom w:val="none" w:sz="0" w:space="0" w:color="auto"/>
            <w:right w:val="none" w:sz="0" w:space="0" w:color="auto"/>
          </w:divBdr>
          <w:divsChild>
            <w:div w:id="1264263842">
              <w:marLeft w:val="0"/>
              <w:marRight w:val="0"/>
              <w:marTop w:val="0"/>
              <w:marBottom w:val="0"/>
              <w:divBdr>
                <w:top w:val="none" w:sz="0" w:space="0" w:color="auto"/>
                <w:left w:val="none" w:sz="0" w:space="0" w:color="auto"/>
                <w:bottom w:val="none" w:sz="0" w:space="0" w:color="auto"/>
                <w:right w:val="none" w:sz="0" w:space="0" w:color="auto"/>
              </w:divBdr>
              <w:divsChild>
                <w:div w:id="16970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98551">
          <w:marLeft w:val="0"/>
          <w:marRight w:val="0"/>
          <w:marTop w:val="300"/>
          <w:marBottom w:val="0"/>
          <w:divBdr>
            <w:top w:val="none" w:sz="0" w:space="0" w:color="auto"/>
            <w:left w:val="none" w:sz="0" w:space="0" w:color="auto"/>
            <w:bottom w:val="none" w:sz="0" w:space="0" w:color="auto"/>
            <w:right w:val="none" w:sz="0" w:space="0" w:color="auto"/>
          </w:divBdr>
          <w:divsChild>
            <w:div w:id="194199163">
              <w:marLeft w:val="0"/>
              <w:marRight w:val="0"/>
              <w:marTop w:val="0"/>
              <w:marBottom w:val="0"/>
              <w:divBdr>
                <w:top w:val="none" w:sz="0" w:space="0" w:color="auto"/>
                <w:left w:val="none" w:sz="0" w:space="0" w:color="auto"/>
                <w:bottom w:val="none" w:sz="0" w:space="0" w:color="auto"/>
                <w:right w:val="none" w:sz="0" w:space="0" w:color="auto"/>
              </w:divBdr>
              <w:divsChild>
                <w:div w:id="50963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55900">
          <w:marLeft w:val="0"/>
          <w:marRight w:val="0"/>
          <w:marTop w:val="300"/>
          <w:marBottom w:val="0"/>
          <w:divBdr>
            <w:top w:val="none" w:sz="0" w:space="0" w:color="auto"/>
            <w:left w:val="none" w:sz="0" w:space="0" w:color="auto"/>
            <w:bottom w:val="none" w:sz="0" w:space="0" w:color="auto"/>
            <w:right w:val="none" w:sz="0" w:space="0" w:color="auto"/>
          </w:divBdr>
          <w:divsChild>
            <w:div w:id="1670713782">
              <w:marLeft w:val="0"/>
              <w:marRight w:val="0"/>
              <w:marTop w:val="0"/>
              <w:marBottom w:val="0"/>
              <w:divBdr>
                <w:top w:val="none" w:sz="0" w:space="0" w:color="auto"/>
                <w:left w:val="none" w:sz="0" w:space="0" w:color="auto"/>
                <w:bottom w:val="none" w:sz="0" w:space="0" w:color="auto"/>
                <w:right w:val="none" w:sz="0" w:space="0" w:color="auto"/>
              </w:divBdr>
              <w:divsChild>
                <w:div w:id="80874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12937">
      <w:bodyDiv w:val="1"/>
      <w:marLeft w:val="0"/>
      <w:marRight w:val="0"/>
      <w:marTop w:val="0"/>
      <w:marBottom w:val="0"/>
      <w:divBdr>
        <w:top w:val="none" w:sz="0" w:space="0" w:color="auto"/>
        <w:left w:val="none" w:sz="0" w:space="0" w:color="auto"/>
        <w:bottom w:val="none" w:sz="0" w:space="0" w:color="auto"/>
        <w:right w:val="none" w:sz="0" w:space="0" w:color="auto"/>
      </w:divBdr>
      <w:divsChild>
        <w:div w:id="1202402447">
          <w:marLeft w:val="0"/>
          <w:marRight w:val="0"/>
          <w:marTop w:val="0"/>
          <w:marBottom w:val="0"/>
          <w:divBdr>
            <w:top w:val="none" w:sz="0" w:space="0" w:color="auto"/>
            <w:left w:val="none" w:sz="0" w:space="0" w:color="auto"/>
            <w:bottom w:val="none" w:sz="0" w:space="0" w:color="auto"/>
            <w:right w:val="none" w:sz="0" w:space="0" w:color="auto"/>
          </w:divBdr>
        </w:div>
        <w:div w:id="91754139">
          <w:marLeft w:val="0"/>
          <w:marRight w:val="0"/>
          <w:marTop w:val="0"/>
          <w:marBottom w:val="0"/>
          <w:divBdr>
            <w:top w:val="none" w:sz="0" w:space="0" w:color="auto"/>
            <w:left w:val="none" w:sz="0" w:space="0" w:color="auto"/>
            <w:bottom w:val="none" w:sz="0" w:space="0" w:color="auto"/>
            <w:right w:val="none" w:sz="0" w:space="0" w:color="auto"/>
          </w:divBdr>
          <w:divsChild>
            <w:div w:id="1753040047">
              <w:marLeft w:val="0"/>
              <w:marRight w:val="0"/>
              <w:marTop w:val="0"/>
              <w:marBottom w:val="0"/>
              <w:divBdr>
                <w:top w:val="none" w:sz="0" w:space="0" w:color="auto"/>
                <w:left w:val="none" w:sz="0" w:space="0" w:color="auto"/>
                <w:bottom w:val="none" w:sz="0" w:space="0" w:color="auto"/>
                <w:right w:val="none" w:sz="0" w:space="0" w:color="auto"/>
              </w:divBdr>
            </w:div>
          </w:divsChild>
        </w:div>
        <w:div w:id="1617248362">
          <w:marLeft w:val="0"/>
          <w:marRight w:val="0"/>
          <w:marTop w:val="0"/>
          <w:marBottom w:val="0"/>
          <w:divBdr>
            <w:top w:val="none" w:sz="0" w:space="0" w:color="auto"/>
            <w:left w:val="none" w:sz="0" w:space="0" w:color="auto"/>
            <w:bottom w:val="none" w:sz="0" w:space="0" w:color="auto"/>
            <w:right w:val="none" w:sz="0" w:space="0" w:color="auto"/>
          </w:divBdr>
        </w:div>
        <w:div w:id="310789275">
          <w:marLeft w:val="0"/>
          <w:marRight w:val="0"/>
          <w:marTop w:val="0"/>
          <w:marBottom w:val="0"/>
          <w:divBdr>
            <w:top w:val="none" w:sz="0" w:space="0" w:color="auto"/>
            <w:left w:val="none" w:sz="0" w:space="0" w:color="auto"/>
            <w:bottom w:val="none" w:sz="0" w:space="0" w:color="auto"/>
            <w:right w:val="none" w:sz="0" w:space="0" w:color="auto"/>
          </w:divBdr>
          <w:divsChild>
            <w:div w:id="982395857">
              <w:marLeft w:val="0"/>
              <w:marRight w:val="0"/>
              <w:marTop w:val="0"/>
              <w:marBottom w:val="0"/>
              <w:divBdr>
                <w:top w:val="none" w:sz="0" w:space="0" w:color="auto"/>
                <w:left w:val="none" w:sz="0" w:space="0" w:color="auto"/>
                <w:bottom w:val="none" w:sz="0" w:space="0" w:color="auto"/>
                <w:right w:val="none" w:sz="0" w:space="0" w:color="auto"/>
              </w:divBdr>
            </w:div>
          </w:divsChild>
        </w:div>
        <w:div w:id="63995118">
          <w:marLeft w:val="0"/>
          <w:marRight w:val="0"/>
          <w:marTop w:val="0"/>
          <w:marBottom w:val="0"/>
          <w:divBdr>
            <w:top w:val="none" w:sz="0" w:space="0" w:color="auto"/>
            <w:left w:val="none" w:sz="0" w:space="0" w:color="auto"/>
            <w:bottom w:val="none" w:sz="0" w:space="0" w:color="auto"/>
            <w:right w:val="none" w:sz="0" w:space="0" w:color="auto"/>
          </w:divBdr>
        </w:div>
        <w:div w:id="1130124530">
          <w:marLeft w:val="0"/>
          <w:marRight w:val="0"/>
          <w:marTop w:val="0"/>
          <w:marBottom w:val="0"/>
          <w:divBdr>
            <w:top w:val="none" w:sz="0" w:space="0" w:color="auto"/>
            <w:left w:val="none" w:sz="0" w:space="0" w:color="auto"/>
            <w:bottom w:val="none" w:sz="0" w:space="0" w:color="auto"/>
            <w:right w:val="none" w:sz="0" w:space="0" w:color="auto"/>
          </w:divBdr>
          <w:divsChild>
            <w:div w:id="1603805368">
              <w:marLeft w:val="0"/>
              <w:marRight w:val="0"/>
              <w:marTop w:val="0"/>
              <w:marBottom w:val="0"/>
              <w:divBdr>
                <w:top w:val="none" w:sz="0" w:space="0" w:color="auto"/>
                <w:left w:val="none" w:sz="0" w:space="0" w:color="auto"/>
                <w:bottom w:val="none" w:sz="0" w:space="0" w:color="auto"/>
                <w:right w:val="none" w:sz="0" w:space="0" w:color="auto"/>
              </w:divBdr>
            </w:div>
          </w:divsChild>
        </w:div>
        <w:div w:id="2047175329">
          <w:marLeft w:val="0"/>
          <w:marRight w:val="0"/>
          <w:marTop w:val="0"/>
          <w:marBottom w:val="0"/>
          <w:divBdr>
            <w:top w:val="none" w:sz="0" w:space="0" w:color="auto"/>
            <w:left w:val="none" w:sz="0" w:space="0" w:color="auto"/>
            <w:bottom w:val="none" w:sz="0" w:space="0" w:color="auto"/>
            <w:right w:val="none" w:sz="0" w:space="0" w:color="auto"/>
          </w:divBdr>
        </w:div>
        <w:div w:id="1131242502">
          <w:marLeft w:val="0"/>
          <w:marRight w:val="0"/>
          <w:marTop w:val="0"/>
          <w:marBottom w:val="0"/>
          <w:divBdr>
            <w:top w:val="none" w:sz="0" w:space="0" w:color="auto"/>
            <w:left w:val="none" w:sz="0" w:space="0" w:color="auto"/>
            <w:bottom w:val="none" w:sz="0" w:space="0" w:color="auto"/>
            <w:right w:val="none" w:sz="0" w:space="0" w:color="auto"/>
          </w:divBdr>
          <w:divsChild>
            <w:div w:id="958298406">
              <w:marLeft w:val="0"/>
              <w:marRight w:val="0"/>
              <w:marTop w:val="0"/>
              <w:marBottom w:val="0"/>
              <w:divBdr>
                <w:top w:val="none" w:sz="0" w:space="0" w:color="auto"/>
                <w:left w:val="none" w:sz="0" w:space="0" w:color="auto"/>
                <w:bottom w:val="none" w:sz="0" w:space="0" w:color="auto"/>
                <w:right w:val="none" w:sz="0" w:space="0" w:color="auto"/>
              </w:divBdr>
            </w:div>
          </w:divsChild>
        </w:div>
        <w:div w:id="1903755801">
          <w:marLeft w:val="0"/>
          <w:marRight w:val="0"/>
          <w:marTop w:val="0"/>
          <w:marBottom w:val="0"/>
          <w:divBdr>
            <w:top w:val="none" w:sz="0" w:space="0" w:color="auto"/>
            <w:left w:val="none" w:sz="0" w:space="0" w:color="auto"/>
            <w:bottom w:val="none" w:sz="0" w:space="0" w:color="auto"/>
            <w:right w:val="none" w:sz="0" w:space="0" w:color="auto"/>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1386877599">
          <w:marLeft w:val="0"/>
          <w:marRight w:val="0"/>
          <w:marTop w:val="0"/>
          <w:marBottom w:val="0"/>
          <w:divBdr>
            <w:top w:val="none" w:sz="0" w:space="0" w:color="auto"/>
            <w:left w:val="none" w:sz="0" w:space="0" w:color="auto"/>
            <w:bottom w:val="none" w:sz="0" w:space="0" w:color="auto"/>
            <w:right w:val="none" w:sz="0" w:space="0" w:color="auto"/>
          </w:divBdr>
        </w:div>
        <w:div w:id="1056472853">
          <w:marLeft w:val="0"/>
          <w:marRight w:val="0"/>
          <w:marTop w:val="0"/>
          <w:marBottom w:val="0"/>
          <w:divBdr>
            <w:top w:val="none" w:sz="0" w:space="0" w:color="auto"/>
            <w:left w:val="none" w:sz="0" w:space="0" w:color="auto"/>
            <w:bottom w:val="none" w:sz="0" w:space="0" w:color="auto"/>
            <w:right w:val="none" w:sz="0" w:space="0" w:color="auto"/>
          </w:divBdr>
          <w:divsChild>
            <w:div w:id="1715734673">
              <w:marLeft w:val="0"/>
              <w:marRight w:val="0"/>
              <w:marTop w:val="0"/>
              <w:marBottom w:val="0"/>
              <w:divBdr>
                <w:top w:val="none" w:sz="0" w:space="0" w:color="auto"/>
                <w:left w:val="none" w:sz="0" w:space="0" w:color="auto"/>
                <w:bottom w:val="none" w:sz="0" w:space="0" w:color="auto"/>
                <w:right w:val="none" w:sz="0" w:space="0" w:color="auto"/>
              </w:divBdr>
            </w:div>
          </w:divsChild>
        </w:div>
        <w:div w:id="2096781317">
          <w:marLeft w:val="0"/>
          <w:marRight w:val="0"/>
          <w:marTop w:val="0"/>
          <w:marBottom w:val="0"/>
          <w:divBdr>
            <w:top w:val="none" w:sz="0" w:space="0" w:color="auto"/>
            <w:left w:val="none" w:sz="0" w:space="0" w:color="auto"/>
            <w:bottom w:val="none" w:sz="0" w:space="0" w:color="auto"/>
            <w:right w:val="none" w:sz="0" w:space="0" w:color="auto"/>
          </w:divBdr>
        </w:div>
        <w:div w:id="859704556">
          <w:marLeft w:val="0"/>
          <w:marRight w:val="0"/>
          <w:marTop w:val="0"/>
          <w:marBottom w:val="0"/>
          <w:divBdr>
            <w:top w:val="none" w:sz="0" w:space="0" w:color="auto"/>
            <w:left w:val="none" w:sz="0" w:space="0" w:color="auto"/>
            <w:bottom w:val="none" w:sz="0" w:space="0" w:color="auto"/>
            <w:right w:val="none" w:sz="0" w:space="0" w:color="auto"/>
          </w:divBdr>
          <w:divsChild>
            <w:div w:id="1680693813">
              <w:marLeft w:val="0"/>
              <w:marRight w:val="0"/>
              <w:marTop w:val="0"/>
              <w:marBottom w:val="0"/>
              <w:divBdr>
                <w:top w:val="none" w:sz="0" w:space="0" w:color="auto"/>
                <w:left w:val="none" w:sz="0" w:space="0" w:color="auto"/>
                <w:bottom w:val="none" w:sz="0" w:space="0" w:color="auto"/>
                <w:right w:val="none" w:sz="0" w:space="0" w:color="auto"/>
              </w:divBdr>
            </w:div>
          </w:divsChild>
        </w:div>
        <w:div w:id="1865247730">
          <w:marLeft w:val="0"/>
          <w:marRight w:val="0"/>
          <w:marTop w:val="300"/>
          <w:marBottom w:val="0"/>
          <w:divBdr>
            <w:top w:val="none" w:sz="0" w:space="0" w:color="auto"/>
            <w:left w:val="none" w:sz="0" w:space="0" w:color="auto"/>
            <w:bottom w:val="none" w:sz="0" w:space="0" w:color="auto"/>
            <w:right w:val="none" w:sz="0" w:space="0" w:color="auto"/>
          </w:divBdr>
          <w:divsChild>
            <w:div w:id="1089961015">
              <w:marLeft w:val="0"/>
              <w:marRight w:val="0"/>
              <w:marTop w:val="0"/>
              <w:marBottom w:val="0"/>
              <w:divBdr>
                <w:top w:val="none" w:sz="0" w:space="0" w:color="auto"/>
                <w:left w:val="none" w:sz="0" w:space="0" w:color="auto"/>
                <w:bottom w:val="none" w:sz="0" w:space="0" w:color="auto"/>
                <w:right w:val="none" w:sz="0" w:space="0" w:color="auto"/>
              </w:divBdr>
              <w:divsChild>
                <w:div w:id="137496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631136">
          <w:marLeft w:val="0"/>
          <w:marRight w:val="0"/>
          <w:marTop w:val="300"/>
          <w:marBottom w:val="0"/>
          <w:divBdr>
            <w:top w:val="none" w:sz="0" w:space="0" w:color="auto"/>
            <w:left w:val="none" w:sz="0" w:space="0" w:color="auto"/>
            <w:bottom w:val="none" w:sz="0" w:space="0" w:color="auto"/>
            <w:right w:val="none" w:sz="0" w:space="0" w:color="auto"/>
          </w:divBdr>
          <w:divsChild>
            <w:div w:id="1617252385">
              <w:marLeft w:val="0"/>
              <w:marRight w:val="0"/>
              <w:marTop w:val="0"/>
              <w:marBottom w:val="0"/>
              <w:divBdr>
                <w:top w:val="none" w:sz="0" w:space="0" w:color="auto"/>
                <w:left w:val="none" w:sz="0" w:space="0" w:color="auto"/>
                <w:bottom w:val="none" w:sz="0" w:space="0" w:color="auto"/>
                <w:right w:val="none" w:sz="0" w:space="0" w:color="auto"/>
              </w:divBdr>
              <w:divsChild>
                <w:div w:id="126113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54955">
          <w:marLeft w:val="0"/>
          <w:marRight w:val="0"/>
          <w:marTop w:val="300"/>
          <w:marBottom w:val="0"/>
          <w:divBdr>
            <w:top w:val="none" w:sz="0" w:space="0" w:color="auto"/>
            <w:left w:val="none" w:sz="0" w:space="0" w:color="auto"/>
            <w:bottom w:val="none" w:sz="0" w:space="0" w:color="auto"/>
            <w:right w:val="none" w:sz="0" w:space="0" w:color="auto"/>
          </w:divBdr>
          <w:divsChild>
            <w:div w:id="58747825">
              <w:marLeft w:val="0"/>
              <w:marRight w:val="0"/>
              <w:marTop w:val="0"/>
              <w:marBottom w:val="0"/>
              <w:divBdr>
                <w:top w:val="none" w:sz="0" w:space="0" w:color="auto"/>
                <w:left w:val="none" w:sz="0" w:space="0" w:color="auto"/>
                <w:bottom w:val="none" w:sz="0" w:space="0" w:color="auto"/>
                <w:right w:val="none" w:sz="0" w:space="0" w:color="auto"/>
              </w:divBdr>
              <w:divsChild>
                <w:div w:id="1459102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170244">
          <w:marLeft w:val="0"/>
          <w:marRight w:val="0"/>
          <w:marTop w:val="300"/>
          <w:marBottom w:val="0"/>
          <w:divBdr>
            <w:top w:val="none" w:sz="0" w:space="0" w:color="auto"/>
            <w:left w:val="none" w:sz="0" w:space="0" w:color="auto"/>
            <w:bottom w:val="none" w:sz="0" w:space="0" w:color="auto"/>
            <w:right w:val="none" w:sz="0" w:space="0" w:color="auto"/>
          </w:divBdr>
          <w:divsChild>
            <w:div w:id="62921292">
              <w:marLeft w:val="0"/>
              <w:marRight w:val="0"/>
              <w:marTop w:val="0"/>
              <w:marBottom w:val="0"/>
              <w:divBdr>
                <w:top w:val="none" w:sz="0" w:space="0" w:color="auto"/>
                <w:left w:val="none" w:sz="0" w:space="0" w:color="auto"/>
                <w:bottom w:val="none" w:sz="0" w:space="0" w:color="auto"/>
                <w:right w:val="none" w:sz="0" w:space="0" w:color="auto"/>
              </w:divBdr>
              <w:divsChild>
                <w:div w:id="108187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294344">
      <w:bodyDiv w:val="1"/>
      <w:marLeft w:val="0"/>
      <w:marRight w:val="0"/>
      <w:marTop w:val="0"/>
      <w:marBottom w:val="0"/>
      <w:divBdr>
        <w:top w:val="none" w:sz="0" w:space="0" w:color="auto"/>
        <w:left w:val="none" w:sz="0" w:space="0" w:color="auto"/>
        <w:bottom w:val="none" w:sz="0" w:space="0" w:color="auto"/>
        <w:right w:val="none" w:sz="0" w:space="0" w:color="auto"/>
      </w:divBdr>
      <w:divsChild>
        <w:div w:id="2974527">
          <w:marLeft w:val="0"/>
          <w:marRight w:val="0"/>
          <w:marTop w:val="0"/>
          <w:marBottom w:val="0"/>
          <w:divBdr>
            <w:top w:val="none" w:sz="0" w:space="0" w:color="auto"/>
            <w:left w:val="none" w:sz="0" w:space="0" w:color="auto"/>
            <w:bottom w:val="none" w:sz="0" w:space="0" w:color="auto"/>
            <w:right w:val="none" w:sz="0" w:space="0" w:color="auto"/>
          </w:divBdr>
        </w:div>
        <w:div w:id="1652173920">
          <w:marLeft w:val="0"/>
          <w:marRight w:val="0"/>
          <w:marTop w:val="0"/>
          <w:marBottom w:val="0"/>
          <w:divBdr>
            <w:top w:val="none" w:sz="0" w:space="0" w:color="auto"/>
            <w:left w:val="none" w:sz="0" w:space="0" w:color="auto"/>
            <w:bottom w:val="none" w:sz="0" w:space="0" w:color="auto"/>
            <w:right w:val="none" w:sz="0" w:space="0" w:color="auto"/>
          </w:divBdr>
          <w:divsChild>
            <w:div w:id="309988412">
              <w:marLeft w:val="0"/>
              <w:marRight w:val="0"/>
              <w:marTop w:val="0"/>
              <w:marBottom w:val="0"/>
              <w:divBdr>
                <w:top w:val="none" w:sz="0" w:space="0" w:color="auto"/>
                <w:left w:val="none" w:sz="0" w:space="0" w:color="auto"/>
                <w:bottom w:val="none" w:sz="0" w:space="0" w:color="auto"/>
                <w:right w:val="none" w:sz="0" w:space="0" w:color="auto"/>
              </w:divBdr>
            </w:div>
          </w:divsChild>
        </w:div>
        <w:div w:id="1951624223">
          <w:marLeft w:val="0"/>
          <w:marRight w:val="0"/>
          <w:marTop w:val="0"/>
          <w:marBottom w:val="0"/>
          <w:divBdr>
            <w:top w:val="none" w:sz="0" w:space="0" w:color="auto"/>
            <w:left w:val="none" w:sz="0" w:space="0" w:color="auto"/>
            <w:bottom w:val="none" w:sz="0" w:space="0" w:color="auto"/>
            <w:right w:val="none" w:sz="0" w:space="0" w:color="auto"/>
          </w:divBdr>
        </w:div>
        <w:div w:id="1287004484">
          <w:marLeft w:val="0"/>
          <w:marRight w:val="0"/>
          <w:marTop w:val="0"/>
          <w:marBottom w:val="0"/>
          <w:divBdr>
            <w:top w:val="none" w:sz="0" w:space="0" w:color="auto"/>
            <w:left w:val="none" w:sz="0" w:space="0" w:color="auto"/>
            <w:bottom w:val="none" w:sz="0" w:space="0" w:color="auto"/>
            <w:right w:val="none" w:sz="0" w:space="0" w:color="auto"/>
          </w:divBdr>
          <w:divsChild>
            <w:div w:id="388191917">
              <w:marLeft w:val="0"/>
              <w:marRight w:val="0"/>
              <w:marTop w:val="0"/>
              <w:marBottom w:val="0"/>
              <w:divBdr>
                <w:top w:val="none" w:sz="0" w:space="0" w:color="auto"/>
                <w:left w:val="none" w:sz="0" w:space="0" w:color="auto"/>
                <w:bottom w:val="none" w:sz="0" w:space="0" w:color="auto"/>
                <w:right w:val="none" w:sz="0" w:space="0" w:color="auto"/>
              </w:divBdr>
            </w:div>
          </w:divsChild>
        </w:div>
        <w:div w:id="884609553">
          <w:marLeft w:val="0"/>
          <w:marRight w:val="0"/>
          <w:marTop w:val="0"/>
          <w:marBottom w:val="0"/>
          <w:divBdr>
            <w:top w:val="none" w:sz="0" w:space="0" w:color="auto"/>
            <w:left w:val="none" w:sz="0" w:space="0" w:color="auto"/>
            <w:bottom w:val="none" w:sz="0" w:space="0" w:color="auto"/>
            <w:right w:val="none" w:sz="0" w:space="0" w:color="auto"/>
          </w:divBdr>
        </w:div>
        <w:div w:id="1717123996">
          <w:marLeft w:val="0"/>
          <w:marRight w:val="0"/>
          <w:marTop w:val="0"/>
          <w:marBottom w:val="0"/>
          <w:divBdr>
            <w:top w:val="none" w:sz="0" w:space="0" w:color="auto"/>
            <w:left w:val="none" w:sz="0" w:space="0" w:color="auto"/>
            <w:bottom w:val="none" w:sz="0" w:space="0" w:color="auto"/>
            <w:right w:val="none" w:sz="0" w:space="0" w:color="auto"/>
          </w:divBdr>
          <w:divsChild>
            <w:div w:id="730156841">
              <w:marLeft w:val="0"/>
              <w:marRight w:val="0"/>
              <w:marTop w:val="0"/>
              <w:marBottom w:val="0"/>
              <w:divBdr>
                <w:top w:val="none" w:sz="0" w:space="0" w:color="auto"/>
                <w:left w:val="none" w:sz="0" w:space="0" w:color="auto"/>
                <w:bottom w:val="none" w:sz="0" w:space="0" w:color="auto"/>
                <w:right w:val="none" w:sz="0" w:space="0" w:color="auto"/>
              </w:divBdr>
            </w:div>
          </w:divsChild>
        </w:div>
        <w:div w:id="1863275699">
          <w:marLeft w:val="0"/>
          <w:marRight w:val="0"/>
          <w:marTop w:val="0"/>
          <w:marBottom w:val="0"/>
          <w:divBdr>
            <w:top w:val="none" w:sz="0" w:space="0" w:color="auto"/>
            <w:left w:val="none" w:sz="0" w:space="0" w:color="auto"/>
            <w:bottom w:val="none" w:sz="0" w:space="0" w:color="auto"/>
            <w:right w:val="none" w:sz="0" w:space="0" w:color="auto"/>
          </w:divBdr>
        </w:div>
        <w:div w:id="2055081881">
          <w:marLeft w:val="0"/>
          <w:marRight w:val="0"/>
          <w:marTop w:val="0"/>
          <w:marBottom w:val="0"/>
          <w:divBdr>
            <w:top w:val="none" w:sz="0" w:space="0" w:color="auto"/>
            <w:left w:val="none" w:sz="0" w:space="0" w:color="auto"/>
            <w:bottom w:val="none" w:sz="0" w:space="0" w:color="auto"/>
            <w:right w:val="none" w:sz="0" w:space="0" w:color="auto"/>
          </w:divBdr>
          <w:divsChild>
            <w:div w:id="165025156">
              <w:marLeft w:val="0"/>
              <w:marRight w:val="0"/>
              <w:marTop w:val="0"/>
              <w:marBottom w:val="0"/>
              <w:divBdr>
                <w:top w:val="none" w:sz="0" w:space="0" w:color="auto"/>
                <w:left w:val="none" w:sz="0" w:space="0" w:color="auto"/>
                <w:bottom w:val="none" w:sz="0" w:space="0" w:color="auto"/>
                <w:right w:val="none" w:sz="0" w:space="0" w:color="auto"/>
              </w:divBdr>
            </w:div>
          </w:divsChild>
        </w:div>
        <w:div w:id="1750618722">
          <w:marLeft w:val="0"/>
          <w:marRight w:val="0"/>
          <w:marTop w:val="0"/>
          <w:marBottom w:val="0"/>
          <w:divBdr>
            <w:top w:val="none" w:sz="0" w:space="0" w:color="auto"/>
            <w:left w:val="none" w:sz="0" w:space="0" w:color="auto"/>
            <w:bottom w:val="none" w:sz="0" w:space="0" w:color="auto"/>
            <w:right w:val="none" w:sz="0" w:space="0" w:color="auto"/>
          </w:divBdr>
        </w:div>
        <w:div w:id="939068215">
          <w:marLeft w:val="0"/>
          <w:marRight w:val="0"/>
          <w:marTop w:val="0"/>
          <w:marBottom w:val="0"/>
          <w:divBdr>
            <w:top w:val="none" w:sz="0" w:space="0" w:color="auto"/>
            <w:left w:val="none" w:sz="0" w:space="0" w:color="auto"/>
            <w:bottom w:val="none" w:sz="0" w:space="0" w:color="auto"/>
            <w:right w:val="none" w:sz="0" w:space="0" w:color="auto"/>
          </w:divBdr>
          <w:divsChild>
            <w:div w:id="492530830">
              <w:marLeft w:val="0"/>
              <w:marRight w:val="0"/>
              <w:marTop w:val="0"/>
              <w:marBottom w:val="0"/>
              <w:divBdr>
                <w:top w:val="none" w:sz="0" w:space="0" w:color="auto"/>
                <w:left w:val="none" w:sz="0" w:space="0" w:color="auto"/>
                <w:bottom w:val="none" w:sz="0" w:space="0" w:color="auto"/>
                <w:right w:val="none" w:sz="0" w:space="0" w:color="auto"/>
              </w:divBdr>
            </w:div>
          </w:divsChild>
        </w:div>
        <w:div w:id="933787764">
          <w:marLeft w:val="0"/>
          <w:marRight w:val="0"/>
          <w:marTop w:val="0"/>
          <w:marBottom w:val="0"/>
          <w:divBdr>
            <w:top w:val="none" w:sz="0" w:space="0" w:color="auto"/>
            <w:left w:val="none" w:sz="0" w:space="0" w:color="auto"/>
            <w:bottom w:val="none" w:sz="0" w:space="0" w:color="auto"/>
            <w:right w:val="none" w:sz="0" w:space="0" w:color="auto"/>
          </w:divBdr>
        </w:div>
        <w:div w:id="1406411914">
          <w:marLeft w:val="0"/>
          <w:marRight w:val="0"/>
          <w:marTop w:val="0"/>
          <w:marBottom w:val="0"/>
          <w:divBdr>
            <w:top w:val="none" w:sz="0" w:space="0" w:color="auto"/>
            <w:left w:val="none" w:sz="0" w:space="0" w:color="auto"/>
            <w:bottom w:val="none" w:sz="0" w:space="0" w:color="auto"/>
            <w:right w:val="none" w:sz="0" w:space="0" w:color="auto"/>
          </w:divBdr>
          <w:divsChild>
            <w:div w:id="603807583">
              <w:marLeft w:val="0"/>
              <w:marRight w:val="0"/>
              <w:marTop w:val="0"/>
              <w:marBottom w:val="0"/>
              <w:divBdr>
                <w:top w:val="none" w:sz="0" w:space="0" w:color="auto"/>
                <w:left w:val="none" w:sz="0" w:space="0" w:color="auto"/>
                <w:bottom w:val="none" w:sz="0" w:space="0" w:color="auto"/>
                <w:right w:val="none" w:sz="0" w:space="0" w:color="auto"/>
              </w:divBdr>
            </w:div>
          </w:divsChild>
        </w:div>
        <w:div w:id="1259413869">
          <w:marLeft w:val="0"/>
          <w:marRight w:val="0"/>
          <w:marTop w:val="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sChild>
            <w:div w:id="1511799302">
              <w:marLeft w:val="0"/>
              <w:marRight w:val="0"/>
              <w:marTop w:val="0"/>
              <w:marBottom w:val="0"/>
              <w:divBdr>
                <w:top w:val="none" w:sz="0" w:space="0" w:color="auto"/>
                <w:left w:val="none" w:sz="0" w:space="0" w:color="auto"/>
                <w:bottom w:val="none" w:sz="0" w:space="0" w:color="auto"/>
                <w:right w:val="none" w:sz="0" w:space="0" w:color="auto"/>
              </w:divBdr>
            </w:div>
          </w:divsChild>
        </w:div>
        <w:div w:id="1896501318">
          <w:marLeft w:val="0"/>
          <w:marRight w:val="0"/>
          <w:marTop w:val="300"/>
          <w:marBottom w:val="0"/>
          <w:divBdr>
            <w:top w:val="none" w:sz="0" w:space="0" w:color="auto"/>
            <w:left w:val="none" w:sz="0" w:space="0" w:color="auto"/>
            <w:bottom w:val="none" w:sz="0" w:space="0" w:color="auto"/>
            <w:right w:val="none" w:sz="0" w:space="0" w:color="auto"/>
          </w:divBdr>
          <w:divsChild>
            <w:div w:id="1873686978">
              <w:marLeft w:val="0"/>
              <w:marRight w:val="0"/>
              <w:marTop w:val="0"/>
              <w:marBottom w:val="0"/>
              <w:divBdr>
                <w:top w:val="none" w:sz="0" w:space="0" w:color="auto"/>
                <w:left w:val="none" w:sz="0" w:space="0" w:color="auto"/>
                <w:bottom w:val="none" w:sz="0" w:space="0" w:color="auto"/>
                <w:right w:val="none" w:sz="0" w:space="0" w:color="auto"/>
              </w:divBdr>
              <w:divsChild>
                <w:div w:id="1429277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3750">
          <w:marLeft w:val="0"/>
          <w:marRight w:val="0"/>
          <w:marTop w:val="300"/>
          <w:marBottom w:val="0"/>
          <w:divBdr>
            <w:top w:val="none" w:sz="0" w:space="0" w:color="auto"/>
            <w:left w:val="none" w:sz="0" w:space="0" w:color="auto"/>
            <w:bottom w:val="none" w:sz="0" w:space="0" w:color="auto"/>
            <w:right w:val="none" w:sz="0" w:space="0" w:color="auto"/>
          </w:divBdr>
          <w:divsChild>
            <w:div w:id="1891530874">
              <w:marLeft w:val="0"/>
              <w:marRight w:val="0"/>
              <w:marTop w:val="0"/>
              <w:marBottom w:val="0"/>
              <w:divBdr>
                <w:top w:val="none" w:sz="0" w:space="0" w:color="auto"/>
                <w:left w:val="none" w:sz="0" w:space="0" w:color="auto"/>
                <w:bottom w:val="none" w:sz="0" w:space="0" w:color="auto"/>
                <w:right w:val="none" w:sz="0" w:space="0" w:color="auto"/>
              </w:divBdr>
              <w:divsChild>
                <w:div w:id="66579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939636">
          <w:marLeft w:val="0"/>
          <w:marRight w:val="0"/>
          <w:marTop w:val="300"/>
          <w:marBottom w:val="0"/>
          <w:divBdr>
            <w:top w:val="none" w:sz="0" w:space="0" w:color="auto"/>
            <w:left w:val="none" w:sz="0" w:space="0" w:color="auto"/>
            <w:bottom w:val="none" w:sz="0" w:space="0" w:color="auto"/>
            <w:right w:val="none" w:sz="0" w:space="0" w:color="auto"/>
          </w:divBdr>
          <w:divsChild>
            <w:div w:id="134375797">
              <w:marLeft w:val="0"/>
              <w:marRight w:val="0"/>
              <w:marTop w:val="0"/>
              <w:marBottom w:val="0"/>
              <w:divBdr>
                <w:top w:val="none" w:sz="0" w:space="0" w:color="auto"/>
                <w:left w:val="none" w:sz="0" w:space="0" w:color="auto"/>
                <w:bottom w:val="none" w:sz="0" w:space="0" w:color="auto"/>
                <w:right w:val="none" w:sz="0" w:space="0" w:color="auto"/>
              </w:divBdr>
              <w:divsChild>
                <w:div w:id="129506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63992">
          <w:marLeft w:val="0"/>
          <w:marRight w:val="0"/>
          <w:marTop w:val="300"/>
          <w:marBottom w:val="0"/>
          <w:divBdr>
            <w:top w:val="none" w:sz="0" w:space="0" w:color="auto"/>
            <w:left w:val="none" w:sz="0" w:space="0" w:color="auto"/>
            <w:bottom w:val="none" w:sz="0" w:space="0" w:color="auto"/>
            <w:right w:val="none" w:sz="0" w:space="0" w:color="auto"/>
          </w:divBdr>
          <w:divsChild>
            <w:div w:id="737097651">
              <w:marLeft w:val="0"/>
              <w:marRight w:val="0"/>
              <w:marTop w:val="0"/>
              <w:marBottom w:val="0"/>
              <w:divBdr>
                <w:top w:val="none" w:sz="0" w:space="0" w:color="auto"/>
                <w:left w:val="none" w:sz="0" w:space="0" w:color="auto"/>
                <w:bottom w:val="none" w:sz="0" w:space="0" w:color="auto"/>
                <w:right w:val="none" w:sz="0" w:space="0" w:color="auto"/>
              </w:divBdr>
              <w:divsChild>
                <w:div w:id="49716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417893">
      <w:bodyDiv w:val="1"/>
      <w:marLeft w:val="0"/>
      <w:marRight w:val="0"/>
      <w:marTop w:val="0"/>
      <w:marBottom w:val="0"/>
      <w:divBdr>
        <w:top w:val="none" w:sz="0" w:space="0" w:color="auto"/>
        <w:left w:val="none" w:sz="0" w:space="0" w:color="auto"/>
        <w:bottom w:val="none" w:sz="0" w:space="0" w:color="auto"/>
        <w:right w:val="none" w:sz="0" w:space="0" w:color="auto"/>
      </w:divBdr>
      <w:divsChild>
        <w:div w:id="2118332020">
          <w:marLeft w:val="0"/>
          <w:marRight w:val="0"/>
          <w:marTop w:val="0"/>
          <w:marBottom w:val="0"/>
          <w:divBdr>
            <w:top w:val="none" w:sz="0" w:space="0" w:color="auto"/>
            <w:left w:val="none" w:sz="0" w:space="0" w:color="auto"/>
            <w:bottom w:val="none" w:sz="0" w:space="0" w:color="auto"/>
            <w:right w:val="none" w:sz="0" w:space="0" w:color="auto"/>
          </w:divBdr>
        </w:div>
        <w:div w:id="1226599578">
          <w:marLeft w:val="0"/>
          <w:marRight w:val="0"/>
          <w:marTop w:val="0"/>
          <w:marBottom w:val="0"/>
          <w:divBdr>
            <w:top w:val="none" w:sz="0" w:space="0" w:color="auto"/>
            <w:left w:val="none" w:sz="0" w:space="0" w:color="auto"/>
            <w:bottom w:val="none" w:sz="0" w:space="0" w:color="auto"/>
            <w:right w:val="none" w:sz="0" w:space="0" w:color="auto"/>
          </w:divBdr>
          <w:divsChild>
            <w:div w:id="562836789">
              <w:marLeft w:val="0"/>
              <w:marRight w:val="0"/>
              <w:marTop w:val="0"/>
              <w:marBottom w:val="0"/>
              <w:divBdr>
                <w:top w:val="none" w:sz="0" w:space="0" w:color="auto"/>
                <w:left w:val="none" w:sz="0" w:space="0" w:color="auto"/>
                <w:bottom w:val="none" w:sz="0" w:space="0" w:color="auto"/>
                <w:right w:val="none" w:sz="0" w:space="0" w:color="auto"/>
              </w:divBdr>
            </w:div>
          </w:divsChild>
        </w:div>
        <w:div w:id="2049254652">
          <w:marLeft w:val="0"/>
          <w:marRight w:val="0"/>
          <w:marTop w:val="0"/>
          <w:marBottom w:val="0"/>
          <w:divBdr>
            <w:top w:val="none" w:sz="0" w:space="0" w:color="auto"/>
            <w:left w:val="none" w:sz="0" w:space="0" w:color="auto"/>
            <w:bottom w:val="none" w:sz="0" w:space="0" w:color="auto"/>
            <w:right w:val="none" w:sz="0" w:space="0" w:color="auto"/>
          </w:divBdr>
        </w:div>
        <w:div w:id="744303952">
          <w:marLeft w:val="0"/>
          <w:marRight w:val="0"/>
          <w:marTop w:val="0"/>
          <w:marBottom w:val="0"/>
          <w:divBdr>
            <w:top w:val="none" w:sz="0" w:space="0" w:color="auto"/>
            <w:left w:val="none" w:sz="0" w:space="0" w:color="auto"/>
            <w:bottom w:val="none" w:sz="0" w:space="0" w:color="auto"/>
            <w:right w:val="none" w:sz="0" w:space="0" w:color="auto"/>
          </w:divBdr>
          <w:divsChild>
            <w:div w:id="2052267418">
              <w:marLeft w:val="0"/>
              <w:marRight w:val="0"/>
              <w:marTop w:val="0"/>
              <w:marBottom w:val="0"/>
              <w:divBdr>
                <w:top w:val="none" w:sz="0" w:space="0" w:color="auto"/>
                <w:left w:val="none" w:sz="0" w:space="0" w:color="auto"/>
                <w:bottom w:val="none" w:sz="0" w:space="0" w:color="auto"/>
                <w:right w:val="none" w:sz="0" w:space="0" w:color="auto"/>
              </w:divBdr>
            </w:div>
          </w:divsChild>
        </w:div>
        <w:div w:id="1508901661">
          <w:marLeft w:val="0"/>
          <w:marRight w:val="0"/>
          <w:marTop w:val="0"/>
          <w:marBottom w:val="0"/>
          <w:divBdr>
            <w:top w:val="none" w:sz="0" w:space="0" w:color="auto"/>
            <w:left w:val="none" w:sz="0" w:space="0" w:color="auto"/>
            <w:bottom w:val="none" w:sz="0" w:space="0" w:color="auto"/>
            <w:right w:val="none" w:sz="0" w:space="0" w:color="auto"/>
          </w:divBdr>
        </w:div>
        <w:div w:id="1518696750">
          <w:marLeft w:val="0"/>
          <w:marRight w:val="0"/>
          <w:marTop w:val="0"/>
          <w:marBottom w:val="0"/>
          <w:divBdr>
            <w:top w:val="none" w:sz="0" w:space="0" w:color="auto"/>
            <w:left w:val="none" w:sz="0" w:space="0" w:color="auto"/>
            <w:bottom w:val="none" w:sz="0" w:space="0" w:color="auto"/>
            <w:right w:val="none" w:sz="0" w:space="0" w:color="auto"/>
          </w:divBdr>
          <w:divsChild>
            <w:div w:id="138309565">
              <w:marLeft w:val="0"/>
              <w:marRight w:val="0"/>
              <w:marTop w:val="0"/>
              <w:marBottom w:val="0"/>
              <w:divBdr>
                <w:top w:val="none" w:sz="0" w:space="0" w:color="auto"/>
                <w:left w:val="none" w:sz="0" w:space="0" w:color="auto"/>
                <w:bottom w:val="none" w:sz="0" w:space="0" w:color="auto"/>
                <w:right w:val="none" w:sz="0" w:space="0" w:color="auto"/>
              </w:divBdr>
            </w:div>
          </w:divsChild>
        </w:div>
        <w:div w:id="2085569948">
          <w:marLeft w:val="0"/>
          <w:marRight w:val="0"/>
          <w:marTop w:val="0"/>
          <w:marBottom w:val="0"/>
          <w:divBdr>
            <w:top w:val="none" w:sz="0" w:space="0" w:color="auto"/>
            <w:left w:val="none" w:sz="0" w:space="0" w:color="auto"/>
            <w:bottom w:val="none" w:sz="0" w:space="0" w:color="auto"/>
            <w:right w:val="none" w:sz="0" w:space="0" w:color="auto"/>
          </w:divBdr>
        </w:div>
        <w:div w:id="231165403">
          <w:marLeft w:val="0"/>
          <w:marRight w:val="0"/>
          <w:marTop w:val="0"/>
          <w:marBottom w:val="0"/>
          <w:divBdr>
            <w:top w:val="none" w:sz="0" w:space="0" w:color="auto"/>
            <w:left w:val="none" w:sz="0" w:space="0" w:color="auto"/>
            <w:bottom w:val="none" w:sz="0" w:space="0" w:color="auto"/>
            <w:right w:val="none" w:sz="0" w:space="0" w:color="auto"/>
          </w:divBdr>
          <w:divsChild>
            <w:div w:id="298341108">
              <w:marLeft w:val="0"/>
              <w:marRight w:val="0"/>
              <w:marTop w:val="0"/>
              <w:marBottom w:val="0"/>
              <w:divBdr>
                <w:top w:val="none" w:sz="0" w:space="0" w:color="auto"/>
                <w:left w:val="none" w:sz="0" w:space="0" w:color="auto"/>
                <w:bottom w:val="none" w:sz="0" w:space="0" w:color="auto"/>
                <w:right w:val="none" w:sz="0" w:space="0" w:color="auto"/>
              </w:divBdr>
            </w:div>
          </w:divsChild>
        </w:div>
        <w:div w:id="1767770877">
          <w:marLeft w:val="0"/>
          <w:marRight w:val="0"/>
          <w:marTop w:val="0"/>
          <w:marBottom w:val="0"/>
          <w:divBdr>
            <w:top w:val="none" w:sz="0" w:space="0" w:color="auto"/>
            <w:left w:val="none" w:sz="0" w:space="0" w:color="auto"/>
            <w:bottom w:val="none" w:sz="0" w:space="0" w:color="auto"/>
            <w:right w:val="none" w:sz="0" w:space="0" w:color="auto"/>
          </w:divBdr>
        </w:div>
        <w:div w:id="829172442">
          <w:marLeft w:val="0"/>
          <w:marRight w:val="0"/>
          <w:marTop w:val="0"/>
          <w:marBottom w:val="0"/>
          <w:divBdr>
            <w:top w:val="none" w:sz="0" w:space="0" w:color="auto"/>
            <w:left w:val="none" w:sz="0" w:space="0" w:color="auto"/>
            <w:bottom w:val="none" w:sz="0" w:space="0" w:color="auto"/>
            <w:right w:val="none" w:sz="0" w:space="0" w:color="auto"/>
          </w:divBdr>
          <w:divsChild>
            <w:div w:id="222719972">
              <w:marLeft w:val="0"/>
              <w:marRight w:val="0"/>
              <w:marTop w:val="0"/>
              <w:marBottom w:val="0"/>
              <w:divBdr>
                <w:top w:val="none" w:sz="0" w:space="0" w:color="auto"/>
                <w:left w:val="none" w:sz="0" w:space="0" w:color="auto"/>
                <w:bottom w:val="none" w:sz="0" w:space="0" w:color="auto"/>
                <w:right w:val="none" w:sz="0" w:space="0" w:color="auto"/>
              </w:divBdr>
            </w:div>
          </w:divsChild>
        </w:div>
        <w:div w:id="334117986">
          <w:marLeft w:val="0"/>
          <w:marRight w:val="0"/>
          <w:marTop w:val="0"/>
          <w:marBottom w:val="0"/>
          <w:divBdr>
            <w:top w:val="none" w:sz="0" w:space="0" w:color="auto"/>
            <w:left w:val="none" w:sz="0" w:space="0" w:color="auto"/>
            <w:bottom w:val="none" w:sz="0" w:space="0" w:color="auto"/>
            <w:right w:val="none" w:sz="0" w:space="0" w:color="auto"/>
          </w:divBdr>
        </w:div>
        <w:div w:id="628433732">
          <w:marLeft w:val="0"/>
          <w:marRight w:val="0"/>
          <w:marTop w:val="0"/>
          <w:marBottom w:val="0"/>
          <w:divBdr>
            <w:top w:val="none" w:sz="0" w:space="0" w:color="auto"/>
            <w:left w:val="none" w:sz="0" w:space="0" w:color="auto"/>
            <w:bottom w:val="none" w:sz="0" w:space="0" w:color="auto"/>
            <w:right w:val="none" w:sz="0" w:space="0" w:color="auto"/>
          </w:divBdr>
          <w:divsChild>
            <w:div w:id="592786643">
              <w:marLeft w:val="0"/>
              <w:marRight w:val="0"/>
              <w:marTop w:val="0"/>
              <w:marBottom w:val="0"/>
              <w:divBdr>
                <w:top w:val="none" w:sz="0" w:space="0" w:color="auto"/>
                <w:left w:val="none" w:sz="0" w:space="0" w:color="auto"/>
                <w:bottom w:val="none" w:sz="0" w:space="0" w:color="auto"/>
                <w:right w:val="none" w:sz="0" w:space="0" w:color="auto"/>
              </w:divBdr>
            </w:div>
          </w:divsChild>
        </w:div>
        <w:div w:id="1855993871">
          <w:marLeft w:val="0"/>
          <w:marRight w:val="0"/>
          <w:marTop w:val="0"/>
          <w:marBottom w:val="0"/>
          <w:divBdr>
            <w:top w:val="none" w:sz="0" w:space="0" w:color="auto"/>
            <w:left w:val="none" w:sz="0" w:space="0" w:color="auto"/>
            <w:bottom w:val="none" w:sz="0" w:space="0" w:color="auto"/>
            <w:right w:val="none" w:sz="0" w:space="0" w:color="auto"/>
          </w:divBdr>
        </w:div>
        <w:div w:id="197667567">
          <w:marLeft w:val="0"/>
          <w:marRight w:val="0"/>
          <w:marTop w:val="0"/>
          <w:marBottom w:val="0"/>
          <w:divBdr>
            <w:top w:val="none" w:sz="0" w:space="0" w:color="auto"/>
            <w:left w:val="none" w:sz="0" w:space="0" w:color="auto"/>
            <w:bottom w:val="none" w:sz="0" w:space="0" w:color="auto"/>
            <w:right w:val="none" w:sz="0" w:space="0" w:color="auto"/>
          </w:divBdr>
          <w:divsChild>
            <w:div w:id="861633118">
              <w:marLeft w:val="0"/>
              <w:marRight w:val="0"/>
              <w:marTop w:val="0"/>
              <w:marBottom w:val="0"/>
              <w:divBdr>
                <w:top w:val="none" w:sz="0" w:space="0" w:color="auto"/>
                <w:left w:val="none" w:sz="0" w:space="0" w:color="auto"/>
                <w:bottom w:val="none" w:sz="0" w:space="0" w:color="auto"/>
                <w:right w:val="none" w:sz="0" w:space="0" w:color="auto"/>
              </w:divBdr>
            </w:div>
          </w:divsChild>
        </w:div>
        <w:div w:id="808673232">
          <w:marLeft w:val="0"/>
          <w:marRight w:val="0"/>
          <w:marTop w:val="300"/>
          <w:marBottom w:val="0"/>
          <w:divBdr>
            <w:top w:val="none" w:sz="0" w:space="0" w:color="auto"/>
            <w:left w:val="none" w:sz="0" w:space="0" w:color="auto"/>
            <w:bottom w:val="none" w:sz="0" w:space="0" w:color="auto"/>
            <w:right w:val="none" w:sz="0" w:space="0" w:color="auto"/>
          </w:divBdr>
          <w:divsChild>
            <w:div w:id="47152541">
              <w:marLeft w:val="0"/>
              <w:marRight w:val="0"/>
              <w:marTop w:val="0"/>
              <w:marBottom w:val="0"/>
              <w:divBdr>
                <w:top w:val="none" w:sz="0" w:space="0" w:color="auto"/>
                <w:left w:val="none" w:sz="0" w:space="0" w:color="auto"/>
                <w:bottom w:val="none" w:sz="0" w:space="0" w:color="auto"/>
                <w:right w:val="none" w:sz="0" w:space="0" w:color="auto"/>
              </w:divBdr>
              <w:divsChild>
                <w:div w:id="93790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1238">
          <w:marLeft w:val="0"/>
          <w:marRight w:val="0"/>
          <w:marTop w:val="300"/>
          <w:marBottom w:val="0"/>
          <w:divBdr>
            <w:top w:val="none" w:sz="0" w:space="0" w:color="auto"/>
            <w:left w:val="none" w:sz="0" w:space="0" w:color="auto"/>
            <w:bottom w:val="none" w:sz="0" w:space="0" w:color="auto"/>
            <w:right w:val="none" w:sz="0" w:space="0" w:color="auto"/>
          </w:divBdr>
          <w:divsChild>
            <w:div w:id="585959432">
              <w:marLeft w:val="0"/>
              <w:marRight w:val="0"/>
              <w:marTop w:val="0"/>
              <w:marBottom w:val="0"/>
              <w:divBdr>
                <w:top w:val="none" w:sz="0" w:space="0" w:color="auto"/>
                <w:left w:val="none" w:sz="0" w:space="0" w:color="auto"/>
                <w:bottom w:val="none" w:sz="0" w:space="0" w:color="auto"/>
                <w:right w:val="none" w:sz="0" w:space="0" w:color="auto"/>
              </w:divBdr>
              <w:divsChild>
                <w:div w:id="138067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168391">
          <w:marLeft w:val="0"/>
          <w:marRight w:val="0"/>
          <w:marTop w:val="300"/>
          <w:marBottom w:val="0"/>
          <w:divBdr>
            <w:top w:val="none" w:sz="0" w:space="0" w:color="auto"/>
            <w:left w:val="none" w:sz="0" w:space="0" w:color="auto"/>
            <w:bottom w:val="none" w:sz="0" w:space="0" w:color="auto"/>
            <w:right w:val="none" w:sz="0" w:space="0" w:color="auto"/>
          </w:divBdr>
          <w:divsChild>
            <w:div w:id="1078558617">
              <w:marLeft w:val="0"/>
              <w:marRight w:val="0"/>
              <w:marTop w:val="0"/>
              <w:marBottom w:val="0"/>
              <w:divBdr>
                <w:top w:val="none" w:sz="0" w:space="0" w:color="auto"/>
                <w:left w:val="none" w:sz="0" w:space="0" w:color="auto"/>
                <w:bottom w:val="none" w:sz="0" w:space="0" w:color="auto"/>
                <w:right w:val="none" w:sz="0" w:space="0" w:color="auto"/>
              </w:divBdr>
              <w:divsChild>
                <w:div w:id="6202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614070">
          <w:marLeft w:val="0"/>
          <w:marRight w:val="0"/>
          <w:marTop w:val="300"/>
          <w:marBottom w:val="0"/>
          <w:divBdr>
            <w:top w:val="none" w:sz="0" w:space="0" w:color="auto"/>
            <w:left w:val="none" w:sz="0" w:space="0" w:color="auto"/>
            <w:bottom w:val="none" w:sz="0" w:space="0" w:color="auto"/>
            <w:right w:val="none" w:sz="0" w:space="0" w:color="auto"/>
          </w:divBdr>
          <w:divsChild>
            <w:div w:id="236400830">
              <w:marLeft w:val="0"/>
              <w:marRight w:val="0"/>
              <w:marTop w:val="0"/>
              <w:marBottom w:val="0"/>
              <w:divBdr>
                <w:top w:val="none" w:sz="0" w:space="0" w:color="auto"/>
                <w:left w:val="none" w:sz="0" w:space="0" w:color="auto"/>
                <w:bottom w:val="none" w:sz="0" w:space="0" w:color="auto"/>
                <w:right w:val="none" w:sz="0" w:space="0" w:color="auto"/>
              </w:divBdr>
              <w:divsChild>
                <w:div w:id="213347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492460">
      <w:bodyDiv w:val="1"/>
      <w:marLeft w:val="0"/>
      <w:marRight w:val="0"/>
      <w:marTop w:val="0"/>
      <w:marBottom w:val="0"/>
      <w:divBdr>
        <w:top w:val="none" w:sz="0" w:space="0" w:color="auto"/>
        <w:left w:val="none" w:sz="0" w:space="0" w:color="auto"/>
        <w:bottom w:val="none" w:sz="0" w:space="0" w:color="auto"/>
        <w:right w:val="none" w:sz="0" w:space="0" w:color="auto"/>
      </w:divBdr>
      <w:divsChild>
        <w:div w:id="1689597946">
          <w:marLeft w:val="0"/>
          <w:marRight w:val="0"/>
          <w:marTop w:val="0"/>
          <w:marBottom w:val="0"/>
          <w:divBdr>
            <w:top w:val="none" w:sz="0" w:space="0" w:color="auto"/>
            <w:left w:val="none" w:sz="0" w:space="0" w:color="auto"/>
            <w:bottom w:val="none" w:sz="0" w:space="0" w:color="auto"/>
            <w:right w:val="none" w:sz="0" w:space="0" w:color="auto"/>
          </w:divBdr>
        </w:div>
        <w:div w:id="400565578">
          <w:marLeft w:val="0"/>
          <w:marRight w:val="0"/>
          <w:marTop w:val="0"/>
          <w:marBottom w:val="0"/>
          <w:divBdr>
            <w:top w:val="none" w:sz="0" w:space="0" w:color="auto"/>
            <w:left w:val="none" w:sz="0" w:space="0" w:color="auto"/>
            <w:bottom w:val="none" w:sz="0" w:space="0" w:color="auto"/>
            <w:right w:val="none" w:sz="0" w:space="0" w:color="auto"/>
          </w:divBdr>
          <w:divsChild>
            <w:div w:id="2144233490">
              <w:marLeft w:val="0"/>
              <w:marRight w:val="0"/>
              <w:marTop w:val="0"/>
              <w:marBottom w:val="0"/>
              <w:divBdr>
                <w:top w:val="none" w:sz="0" w:space="0" w:color="auto"/>
                <w:left w:val="none" w:sz="0" w:space="0" w:color="auto"/>
                <w:bottom w:val="none" w:sz="0" w:space="0" w:color="auto"/>
                <w:right w:val="none" w:sz="0" w:space="0" w:color="auto"/>
              </w:divBdr>
            </w:div>
          </w:divsChild>
        </w:div>
        <w:div w:id="304241289">
          <w:marLeft w:val="0"/>
          <w:marRight w:val="0"/>
          <w:marTop w:val="0"/>
          <w:marBottom w:val="0"/>
          <w:divBdr>
            <w:top w:val="none" w:sz="0" w:space="0" w:color="auto"/>
            <w:left w:val="none" w:sz="0" w:space="0" w:color="auto"/>
            <w:bottom w:val="none" w:sz="0" w:space="0" w:color="auto"/>
            <w:right w:val="none" w:sz="0" w:space="0" w:color="auto"/>
          </w:divBdr>
        </w:div>
        <w:div w:id="2075665113">
          <w:marLeft w:val="0"/>
          <w:marRight w:val="0"/>
          <w:marTop w:val="0"/>
          <w:marBottom w:val="0"/>
          <w:divBdr>
            <w:top w:val="none" w:sz="0" w:space="0" w:color="auto"/>
            <w:left w:val="none" w:sz="0" w:space="0" w:color="auto"/>
            <w:bottom w:val="none" w:sz="0" w:space="0" w:color="auto"/>
            <w:right w:val="none" w:sz="0" w:space="0" w:color="auto"/>
          </w:divBdr>
          <w:divsChild>
            <w:div w:id="1782070509">
              <w:marLeft w:val="0"/>
              <w:marRight w:val="0"/>
              <w:marTop w:val="0"/>
              <w:marBottom w:val="0"/>
              <w:divBdr>
                <w:top w:val="none" w:sz="0" w:space="0" w:color="auto"/>
                <w:left w:val="none" w:sz="0" w:space="0" w:color="auto"/>
                <w:bottom w:val="none" w:sz="0" w:space="0" w:color="auto"/>
                <w:right w:val="none" w:sz="0" w:space="0" w:color="auto"/>
              </w:divBdr>
            </w:div>
          </w:divsChild>
        </w:div>
        <w:div w:id="2072802905">
          <w:marLeft w:val="0"/>
          <w:marRight w:val="0"/>
          <w:marTop w:val="0"/>
          <w:marBottom w:val="0"/>
          <w:divBdr>
            <w:top w:val="none" w:sz="0" w:space="0" w:color="auto"/>
            <w:left w:val="none" w:sz="0" w:space="0" w:color="auto"/>
            <w:bottom w:val="none" w:sz="0" w:space="0" w:color="auto"/>
            <w:right w:val="none" w:sz="0" w:space="0" w:color="auto"/>
          </w:divBdr>
        </w:div>
        <w:div w:id="243494425">
          <w:marLeft w:val="0"/>
          <w:marRight w:val="0"/>
          <w:marTop w:val="0"/>
          <w:marBottom w:val="0"/>
          <w:divBdr>
            <w:top w:val="none" w:sz="0" w:space="0" w:color="auto"/>
            <w:left w:val="none" w:sz="0" w:space="0" w:color="auto"/>
            <w:bottom w:val="none" w:sz="0" w:space="0" w:color="auto"/>
            <w:right w:val="none" w:sz="0" w:space="0" w:color="auto"/>
          </w:divBdr>
          <w:divsChild>
            <w:div w:id="1405564088">
              <w:marLeft w:val="0"/>
              <w:marRight w:val="0"/>
              <w:marTop w:val="0"/>
              <w:marBottom w:val="0"/>
              <w:divBdr>
                <w:top w:val="none" w:sz="0" w:space="0" w:color="auto"/>
                <w:left w:val="none" w:sz="0" w:space="0" w:color="auto"/>
                <w:bottom w:val="none" w:sz="0" w:space="0" w:color="auto"/>
                <w:right w:val="none" w:sz="0" w:space="0" w:color="auto"/>
              </w:divBdr>
            </w:div>
          </w:divsChild>
        </w:div>
        <w:div w:id="1804151899">
          <w:marLeft w:val="0"/>
          <w:marRight w:val="0"/>
          <w:marTop w:val="0"/>
          <w:marBottom w:val="0"/>
          <w:divBdr>
            <w:top w:val="none" w:sz="0" w:space="0" w:color="auto"/>
            <w:left w:val="none" w:sz="0" w:space="0" w:color="auto"/>
            <w:bottom w:val="none" w:sz="0" w:space="0" w:color="auto"/>
            <w:right w:val="none" w:sz="0" w:space="0" w:color="auto"/>
          </w:divBdr>
        </w:div>
        <w:div w:id="1174806496">
          <w:marLeft w:val="0"/>
          <w:marRight w:val="0"/>
          <w:marTop w:val="0"/>
          <w:marBottom w:val="0"/>
          <w:divBdr>
            <w:top w:val="none" w:sz="0" w:space="0" w:color="auto"/>
            <w:left w:val="none" w:sz="0" w:space="0" w:color="auto"/>
            <w:bottom w:val="none" w:sz="0" w:space="0" w:color="auto"/>
            <w:right w:val="none" w:sz="0" w:space="0" w:color="auto"/>
          </w:divBdr>
          <w:divsChild>
            <w:div w:id="1114523081">
              <w:marLeft w:val="0"/>
              <w:marRight w:val="0"/>
              <w:marTop w:val="0"/>
              <w:marBottom w:val="0"/>
              <w:divBdr>
                <w:top w:val="none" w:sz="0" w:space="0" w:color="auto"/>
                <w:left w:val="none" w:sz="0" w:space="0" w:color="auto"/>
                <w:bottom w:val="none" w:sz="0" w:space="0" w:color="auto"/>
                <w:right w:val="none" w:sz="0" w:space="0" w:color="auto"/>
              </w:divBdr>
            </w:div>
          </w:divsChild>
        </w:div>
        <w:div w:id="1972445004">
          <w:marLeft w:val="0"/>
          <w:marRight w:val="0"/>
          <w:marTop w:val="0"/>
          <w:marBottom w:val="0"/>
          <w:divBdr>
            <w:top w:val="none" w:sz="0" w:space="0" w:color="auto"/>
            <w:left w:val="none" w:sz="0" w:space="0" w:color="auto"/>
            <w:bottom w:val="none" w:sz="0" w:space="0" w:color="auto"/>
            <w:right w:val="none" w:sz="0" w:space="0" w:color="auto"/>
          </w:divBdr>
        </w:div>
        <w:div w:id="1868828018">
          <w:marLeft w:val="0"/>
          <w:marRight w:val="0"/>
          <w:marTop w:val="0"/>
          <w:marBottom w:val="0"/>
          <w:divBdr>
            <w:top w:val="none" w:sz="0" w:space="0" w:color="auto"/>
            <w:left w:val="none" w:sz="0" w:space="0" w:color="auto"/>
            <w:bottom w:val="none" w:sz="0" w:space="0" w:color="auto"/>
            <w:right w:val="none" w:sz="0" w:space="0" w:color="auto"/>
          </w:divBdr>
          <w:divsChild>
            <w:div w:id="833376691">
              <w:marLeft w:val="0"/>
              <w:marRight w:val="0"/>
              <w:marTop w:val="0"/>
              <w:marBottom w:val="0"/>
              <w:divBdr>
                <w:top w:val="none" w:sz="0" w:space="0" w:color="auto"/>
                <w:left w:val="none" w:sz="0" w:space="0" w:color="auto"/>
                <w:bottom w:val="none" w:sz="0" w:space="0" w:color="auto"/>
                <w:right w:val="none" w:sz="0" w:space="0" w:color="auto"/>
              </w:divBdr>
            </w:div>
          </w:divsChild>
        </w:div>
        <w:div w:id="1518082015">
          <w:marLeft w:val="0"/>
          <w:marRight w:val="0"/>
          <w:marTop w:val="0"/>
          <w:marBottom w:val="0"/>
          <w:divBdr>
            <w:top w:val="none" w:sz="0" w:space="0" w:color="auto"/>
            <w:left w:val="none" w:sz="0" w:space="0" w:color="auto"/>
            <w:bottom w:val="none" w:sz="0" w:space="0" w:color="auto"/>
            <w:right w:val="none" w:sz="0" w:space="0" w:color="auto"/>
          </w:divBdr>
        </w:div>
        <w:div w:id="1147626312">
          <w:marLeft w:val="0"/>
          <w:marRight w:val="0"/>
          <w:marTop w:val="0"/>
          <w:marBottom w:val="0"/>
          <w:divBdr>
            <w:top w:val="none" w:sz="0" w:space="0" w:color="auto"/>
            <w:left w:val="none" w:sz="0" w:space="0" w:color="auto"/>
            <w:bottom w:val="none" w:sz="0" w:space="0" w:color="auto"/>
            <w:right w:val="none" w:sz="0" w:space="0" w:color="auto"/>
          </w:divBdr>
          <w:divsChild>
            <w:div w:id="1554804592">
              <w:marLeft w:val="0"/>
              <w:marRight w:val="0"/>
              <w:marTop w:val="0"/>
              <w:marBottom w:val="0"/>
              <w:divBdr>
                <w:top w:val="none" w:sz="0" w:space="0" w:color="auto"/>
                <w:left w:val="none" w:sz="0" w:space="0" w:color="auto"/>
                <w:bottom w:val="none" w:sz="0" w:space="0" w:color="auto"/>
                <w:right w:val="none" w:sz="0" w:space="0" w:color="auto"/>
              </w:divBdr>
            </w:div>
          </w:divsChild>
        </w:div>
        <w:div w:id="1820613721">
          <w:marLeft w:val="0"/>
          <w:marRight w:val="0"/>
          <w:marTop w:val="0"/>
          <w:marBottom w:val="0"/>
          <w:divBdr>
            <w:top w:val="none" w:sz="0" w:space="0" w:color="auto"/>
            <w:left w:val="none" w:sz="0" w:space="0" w:color="auto"/>
            <w:bottom w:val="none" w:sz="0" w:space="0" w:color="auto"/>
            <w:right w:val="none" w:sz="0" w:space="0" w:color="auto"/>
          </w:divBdr>
        </w:div>
        <w:div w:id="1310935980">
          <w:marLeft w:val="0"/>
          <w:marRight w:val="0"/>
          <w:marTop w:val="0"/>
          <w:marBottom w:val="0"/>
          <w:divBdr>
            <w:top w:val="none" w:sz="0" w:space="0" w:color="auto"/>
            <w:left w:val="none" w:sz="0" w:space="0" w:color="auto"/>
            <w:bottom w:val="none" w:sz="0" w:space="0" w:color="auto"/>
            <w:right w:val="none" w:sz="0" w:space="0" w:color="auto"/>
          </w:divBdr>
          <w:divsChild>
            <w:div w:id="1532912542">
              <w:marLeft w:val="0"/>
              <w:marRight w:val="0"/>
              <w:marTop w:val="0"/>
              <w:marBottom w:val="0"/>
              <w:divBdr>
                <w:top w:val="none" w:sz="0" w:space="0" w:color="auto"/>
                <w:left w:val="none" w:sz="0" w:space="0" w:color="auto"/>
                <w:bottom w:val="none" w:sz="0" w:space="0" w:color="auto"/>
                <w:right w:val="none" w:sz="0" w:space="0" w:color="auto"/>
              </w:divBdr>
            </w:div>
          </w:divsChild>
        </w:div>
        <w:div w:id="454714372">
          <w:marLeft w:val="0"/>
          <w:marRight w:val="0"/>
          <w:marTop w:val="300"/>
          <w:marBottom w:val="0"/>
          <w:divBdr>
            <w:top w:val="none" w:sz="0" w:space="0" w:color="auto"/>
            <w:left w:val="none" w:sz="0" w:space="0" w:color="auto"/>
            <w:bottom w:val="none" w:sz="0" w:space="0" w:color="auto"/>
            <w:right w:val="none" w:sz="0" w:space="0" w:color="auto"/>
          </w:divBdr>
          <w:divsChild>
            <w:div w:id="507527040">
              <w:marLeft w:val="0"/>
              <w:marRight w:val="0"/>
              <w:marTop w:val="0"/>
              <w:marBottom w:val="0"/>
              <w:divBdr>
                <w:top w:val="none" w:sz="0" w:space="0" w:color="auto"/>
                <w:left w:val="none" w:sz="0" w:space="0" w:color="auto"/>
                <w:bottom w:val="none" w:sz="0" w:space="0" w:color="auto"/>
                <w:right w:val="none" w:sz="0" w:space="0" w:color="auto"/>
              </w:divBdr>
              <w:divsChild>
                <w:div w:id="619803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103870">
          <w:marLeft w:val="0"/>
          <w:marRight w:val="0"/>
          <w:marTop w:val="300"/>
          <w:marBottom w:val="0"/>
          <w:divBdr>
            <w:top w:val="none" w:sz="0" w:space="0" w:color="auto"/>
            <w:left w:val="none" w:sz="0" w:space="0" w:color="auto"/>
            <w:bottom w:val="none" w:sz="0" w:space="0" w:color="auto"/>
            <w:right w:val="none" w:sz="0" w:space="0" w:color="auto"/>
          </w:divBdr>
          <w:divsChild>
            <w:div w:id="1669139585">
              <w:marLeft w:val="0"/>
              <w:marRight w:val="0"/>
              <w:marTop w:val="0"/>
              <w:marBottom w:val="0"/>
              <w:divBdr>
                <w:top w:val="none" w:sz="0" w:space="0" w:color="auto"/>
                <w:left w:val="none" w:sz="0" w:space="0" w:color="auto"/>
                <w:bottom w:val="none" w:sz="0" w:space="0" w:color="auto"/>
                <w:right w:val="none" w:sz="0" w:space="0" w:color="auto"/>
              </w:divBdr>
              <w:divsChild>
                <w:div w:id="3697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5284">
          <w:marLeft w:val="0"/>
          <w:marRight w:val="0"/>
          <w:marTop w:val="300"/>
          <w:marBottom w:val="0"/>
          <w:divBdr>
            <w:top w:val="none" w:sz="0" w:space="0" w:color="auto"/>
            <w:left w:val="none" w:sz="0" w:space="0" w:color="auto"/>
            <w:bottom w:val="none" w:sz="0" w:space="0" w:color="auto"/>
            <w:right w:val="none" w:sz="0" w:space="0" w:color="auto"/>
          </w:divBdr>
          <w:divsChild>
            <w:div w:id="1932160097">
              <w:marLeft w:val="0"/>
              <w:marRight w:val="0"/>
              <w:marTop w:val="0"/>
              <w:marBottom w:val="0"/>
              <w:divBdr>
                <w:top w:val="none" w:sz="0" w:space="0" w:color="auto"/>
                <w:left w:val="none" w:sz="0" w:space="0" w:color="auto"/>
                <w:bottom w:val="none" w:sz="0" w:space="0" w:color="auto"/>
                <w:right w:val="none" w:sz="0" w:space="0" w:color="auto"/>
              </w:divBdr>
              <w:divsChild>
                <w:div w:id="140838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976">
          <w:marLeft w:val="0"/>
          <w:marRight w:val="0"/>
          <w:marTop w:val="300"/>
          <w:marBottom w:val="0"/>
          <w:divBdr>
            <w:top w:val="none" w:sz="0" w:space="0" w:color="auto"/>
            <w:left w:val="none" w:sz="0" w:space="0" w:color="auto"/>
            <w:bottom w:val="none" w:sz="0" w:space="0" w:color="auto"/>
            <w:right w:val="none" w:sz="0" w:space="0" w:color="auto"/>
          </w:divBdr>
          <w:divsChild>
            <w:div w:id="2041276727">
              <w:marLeft w:val="0"/>
              <w:marRight w:val="0"/>
              <w:marTop w:val="0"/>
              <w:marBottom w:val="0"/>
              <w:divBdr>
                <w:top w:val="none" w:sz="0" w:space="0" w:color="auto"/>
                <w:left w:val="none" w:sz="0" w:space="0" w:color="auto"/>
                <w:bottom w:val="none" w:sz="0" w:space="0" w:color="auto"/>
                <w:right w:val="none" w:sz="0" w:space="0" w:color="auto"/>
              </w:divBdr>
              <w:divsChild>
                <w:div w:id="1439329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844828">
      <w:bodyDiv w:val="1"/>
      <w:marLeft w:val="0"/>
      <w:marRight w:val="0"/>
      <w:marTop w:val="0"/>
      <w:marBottom w:val="0"/>
      <w:divBdr>
        <w:top w:val="none" w:sz="0" w:space="0" w:color="auto"/>
        <w:left w:val="none" w:sz="0" w:space="0" w:color="auto"/>
        <w:bottom w:val="none" w:sz="0" w:space="0" w:color="auto"/>
        <w:right w:val="none" w:sz="0" w:space="0" w:color="auto"/>
      </w:divBdr>
      <w:divsChild>
        <w:div w:id="717970374">
          <w:marLeft w:val="0"/>
          <w:marRight w:val="0"/>
          <w:marTop w:val="0"/>
          <w:marBottom w:val="0"/>
          <w:divBdr>
            <w:top w:val="none" w:sz="0" w:space="0" w:color="auto"/>
            <w:left w:val="none" w:sz="0" w:space="0" w:color="auto"/>
            <w:bottom w:val="none" w:sz="0" w:space="0" w:color="auto"/>
            <w:right w:val="none" w:sz="0" w:space="0" w:color="auto"/>
          </w:divBdr>
        </w:div>
        <w:div w:id="1696223195">
          <w:marLeft w:val="0"/>
          <w:marRight w:val="0"/>
          <w:marTop w:val="0"/>
          <w:marBottom w:val="0"/>
          <w:divBdr>
            <w:top w:val="none" w:sz="0" w:space="0" w:color="auto"/>
            <w:left w:val="none" w:sz="0" w:space="0" w:color="auto"/>
            <w:bottom w:val="none" w:sz="0" w:space="0" w:color="auto"/>
            <w:right w:val="none" w:sz="0" w:space="0" w:color="auto"/>
          </w:divBdr>
          <w:divsChild>
            <w:div w:id="1265067124">
              <w:marLeft w:val="0"/>
              <w:marRight w:val="0"/>
              <w:marTop w:val="0"/>
              <w:marBottom w:val="0"/>
              <w:divBdr>
                <w:top w:val="none" w:sz="0" w:space="0" w:color="auto"/>
                <w:left w:val="none" w:sz="0" w:space="0" w:color="auto"/>
                <w:bottom w:val="none" w:sz="0" w:space="0" w:color="auto"/>
                <w:right w:val="none" w:sz="0" w:space="0" w:color="auto"/>
              </w:divBdr>
            </w:div>
          </w:divsChild>
        </w:div>
        <w:div w:id="352611990">
          <w:marLeft w:val="0"/>
          <w:marRight w:val="0"/>
          <w:marTop w:val="0"/>
          <w:marBottom w:val="0"/>
          <w:divBdr>
            <w:top w:val="none" w:sz="0" w:space="0" w:color="auto"/>
            <w:left w:val="none" w:sz="0" w:space="0" w:color="auto"/>
            <w:bottom w:val="none" w:sz="0" w:space="0" w:color="auto"/>
            <w:right w:val="none" w:sz="0" w:space="0" w:color="auto"/>
          </w:divBdr>
        </w:div>
        <w:div w:id="998071739">
          <w:marLeft w:val="0"/>
          <w:marRight w:val="0"/>
          <w:marTop w:val="0"/>
          <w:marBottom w:val="0"/>
          <w:divBdr>
            <w:top w:val="none" w:sz="0" w:space="0" w:color="auto"/>
            <w:left w:val="none" w:sz="0" w:space="0" w:color="auto"/>
            <w:bottom w:val="none" w:sz="0" w:space="0" w:color="auto"/>
            <w:right w:val="none" w:sz="0" w:space="0" w:color="auto"/>
          </w:divBdr>
          <w:divsChild>
            <w:div w:id="199247745">
              <w:marLeft w:val="0"/>
              <w:marRight w:val="0"/>
              <w:marTop w:val="0"/>
              <w:marBottom w:val="0"/>
              <w:divBdr>
                <w:top w:val="none" w:sz="0" w:space="0" w:color="auto"/>
                <w:left w:val="none" w:sz="0" w:space="0" w:color="auto"/>
                <w:bottom w:val="none" w:sz="0" w:space="0" w:color="auto"/>
                <w:right w:val="none" w:sz="0" w:space="0" w:color="auto"/>
              </w:divBdr>
            </w:div>
          </w:divsChild>
        </w:div>
        <w:div w:id="1729572224">
          <w:marLeft w:val="0"/>
          <w:marRight w:val="0"/>
          <w:marTop w:val="0"/>
          <w:marBottom w:val="0"/>
          <w:divBdr>
            <w:top w:val="none" w:sz="0" w:space="0" w:color="auto"/>
            <w:left w:val="none" w:sz="0" w:space="0" w:color="auto"/>
            <w:bottom w:val="none" w:sz="0" w:space="0" w:color="auto"/>
            <w:right w:val="none" w:sz="0" w:space="0" w:color="auto"/>
          </w:divBdr>
        </w:div>
        <w:div w:id="1106386363">
          <w:marLeft w:val="0"/>
          <w:marRight w:val="0"/>
          <w:marTop w:val="0"/>
          <w:marBottom w:val="0"/>
          <w:divBdr>
            <w:top w:val="none" w:sz="0" w:space="0" w:color="auto"/>
            <w:left w:val="none" w:sz="0" w:space="0" w:color="auto"/>
            <w:bottom w:val="none" w:sz="0" w:space="0" w:color="auto"/>
            <w:right w:val="none" w:sz="0" w:space="0" w:color="auto"/>
          </w:divBdr>
          <w:divsChild>
            <w:div w:id="619339240">
              <w:marLeft w:val="0"/>
              <w:marRight w:val="0"/>
              <w:marTop w:val="0"/>
              <w:marBottom w:val="0"/>
              <w:divBdr>
                <w:top w:val="none" w:sz="0" w:space="0" w:color="auto"/>
                <w:left w:val="none" w:sz="0" w:space="0" w:color="auto"/>
                <w:bottom w:val="none" w:sz="0" w:space="0" w:color="auto"/>
                <w:right w:val="none" w:sz="0" w:space="0" w:color="auto"/>
              </w:divBdr>
            </w:div>
          </w:divsChild>
        </w:div>
        <w:div w:id="779951120">
          <w:marLeft w:val="0"/>
          <w:marRight w:val="0"/>
          <w:marTop w:val="0"/>
          <w:marBottom w:val="0"/>
          <w:divBdr>
            <w:top w:val="none" w:sz="0" w:space="0" w:color="auto"/>
            <w:left w:val="none" w:sz="0" w:space="0" w:color="auto"/>
            <w:bottom w:val="none" w:sz="0" w:space="0" w:color="auto"/>
            <w:right w:val="none" w:sz="0" w:space="0" w:color="auto"/>
          </w:divBdr>
        </w:div>
        <w:div w:id="374351794">
          <w:marLeft w:val="0"/>
          <w:marRight w:val="0"/>
          <w:marTop w:val="0"/>
          <w:marBottom w:val="0"/>
          <w:divBdr>
            <w:top w:val="none" w:sz="0" w:space="0" w:color="auto"/>
            <w:left w:val="none" w:sz="0" w:space="0" w:color="auto"/>
            <w:bottom w:val="none" w:sz="0" w:space="0" w:color="auto"/>
            <w:right w:val="none" w:sz="0" w:space="0" w:color="auto"/>
          </w:divBdr>
          <w:divsChild>
            <w:div w:id="729042456">
              <w:marLeft w:val="0"/>
              <w:marRight w:val="0"/>
              <w:marTop w:val="0"/>
              <w:marBottom w:val="0"/>
              <w:divBdr>
                <w:top w:val="none" w:sz="0" w:space="0" w:color="auto"/>
                <w:left w:val="none" w:sz="0" w:space="0" w:color="auto"/>
                <w:bottom w:val="none" w:sz="0" w:space="0" w:color="auto"/>
                <w:right w:val="none" w:sz="0" w:space="0" w:color="auto"/>
              </w:divBdr>
            </w:div>
          </w:divsChild>
        </w:div>
        <w:div w:id="2102095523">
          <w:marLeft w:val="0"/>
          <w:marRight w:val="0"/>
          <w:marTop w:val="0"/>
          <w:marBottom w:val="0"/>
          <w:divBdr>
            <w:top w:val="none" w:sz="0" w:space="0" w:color="auto"/>
            <w:left w:val="none" w:sz="0" w:space="0" w:color="auto"/>
            <w:bottom w:val="none" w:sz="0" w:space="0" w:color="auto"/>
            <w:right w:val="none" w:sz="0" w:space="0" w:color="auto"/>
          </w:divBdr>
        </w:div>
        <w:div w:id="906959977">
          <w:marLeft w:val="0"/>
          <w:marRight w:val="0"/>
          <w:marTop w:val="0"/>
          <w:marBottom w:val="0"/>
          <w:divBdr>
            <w:top w:val="none" w:sz="0" w:space="0" w:color="auto"/>
            <w:left w:val="none" w:sz="0" w:space="0" w:color="auto"/>
            <w:bottom w:val="none" w:sz="0" w:space="0" w:color="auto"/>
            <w:right w:val="none" w:sz="0" w:space="0" w:color="auto"/>
          </w:divBdr>
          <w:divsChild>
            <w:div w:id="2087876758">
              <w:marLeft w:val="0"/>
              <w:marRight w:val="0"/>
              <w:marTop w:val="0"/>
              <w:marBottom w:val="0"/>
              <w:divBdr>
                <w:top w:val="none" w:sz="0" w:space="0" w:color="auto"/>
                <w:left w:val="none" w:sz="0" w:space="0" w:color="auto"/>
                <w:bottom w:val="none" w:sz="0" w:space="0" w:color="auto"/>
                <w:right w:val="none" w:sz="0" w:space="0" w:color="auto"/>
              </w:divBdr>
            </w:div>
          </w:divsChild>
        </w:div>
        <w:div w:id="1768424395">
          <w:marLeft w:val="0"/>
          <w:marRight w:val="0"/>
          <w:marTop w:val="0"/>
          <w:marBottom w:val="0"/>
          <w:divBdr>
            <w:top w:val="none" w:sz="0" w:space="0" w:color="auto"/>
            <w:left w:val="none" w:sz="0" w:space="0" w:color="auto"/>
            <w:bottom w:val="none" w:sz="0" w:space="0" w:color="auto"/>
            <w:right w:val="none" w:sz="0" w:space="0" w:color="auto"/>
          </w:divBdr>
        </w:div>
        <w:div w:id="1562596919">
          <w:marLeft w:val="0"/>
          <w:marRight w:val="0"/>
          <w:marTop w:val="0"/>
          <w:marBottom w:val="0"/>
          <w:divBdr>
            <w:top w:val="none" w:sz="0" w:space="0" w:color="auto"/>
            <w:left w:val="none" w:sz="0" w:space="0" w:color="auto"/>
            <w:bottom w:val="none" w:sz="0" w:space="0" w:color="auto"/>
            <w:right w:val="none" w:sz="0" w:space="0" w:color="auto"/>
          </w:divBdr>
          <w:divsChild>
            <w:div w:id="301154094">
              <w:marLeft w:val="0"/>
              <w:marRight w:val="0"/>
              <w:marTop w:val="0"/>
              <w:marBottom w:val="0"/>
              <w:divBdr>
                <w:top w:val="none" w:sz="0" w:space="0" w:color="auto"/>
                <w:left w:val="none" w:sz="0" w:space="0" w:color="auto"/>
                <w:bottom w:val="none" w:sz="0" w:space="0" w:color="auto"/>
                <w:right w:val="none" w:sz="0" w:space="0" w:color="auto"/>
              </w:divBdr>
            </w:div>
          </w:divsChild>
        </w:div>
        <w:div w:id="615717769">
          <w:marLeft w:val="0"/>
          <w:marRight w:val="0"/>
          <w:marTop w:val="0"/>
          <w:marBottom w:val="0"/>
          <w:divBdr>
            <w:top w:val="none" w:sz="0" w:space="0" w:color="auto"/>
            <w:left w:val="none" w:sz="0" w:space="0" w:color="auto"/>
            <w:bottom w:val="none" w:sz="0" w:space="0" w:color="auto"/>
            <w:right w:val="none" w:sz="0" w:space="0" w:color="auto"/>
          </w:divBdr>
        </w:div>
        <w:div w:id="1733574428">
          <w:marLeft w:val="0"/>
          <w:marRight w:val="0"/>
          <w:marTop w:val="0"/>
          <w:marBottom w:val="0"/>
          <w:divBdr>
            <w:top w:val="none" w:sz="0" w:space="0" w:color="auto"/>
            <w:left w:val="none" w:sz="0" w:space="0" w:color="auto"/>
            <w:bottom w:val="none" w:sz="0" w:space="0" w:color="auto"/>
            <w:right w:val="none" w:sz="0" w:space="0" w:color="auto"/>
          </w:divBdr>
          <w:divsChild>
            <w:div w:id="1642423159">
              <w:marLeft w:val="0"/>
              <w:marRight w:val="0"/>
              <w:marTop w:val="0"/>
              <w:marBottom w:val="0"/>
              <w:divBdr>
                <w:top w:val="none" w:sz="0" w:space="0" w:color="auto"/>
                <w:left w:val="none" w:sz="0" w:space="0" w:color="auto"/>
                <w:bottom w:val="none" w:sz="0" w:space="0" w:color="auto"/>
                <w:right w:val="none" w:sz="0" w:space="0" w:color="auto"/>
              </w:divBdr>
            </w:div>
          </w:divsChild>
        </w:div>
        <w:div w:id="1953827340">
          <w:marLeft w:val="0"/>
          <w:marRight w:val="0"/>
          <w:marTop w:val="300"/>
          <w:marBottom w:val="0"/>
          <w:divBdr>
            <w:top w:val="none" w:sz="0" w:space="0" w:color="auto"/>
            <w:left w:val="none" w:sz="0" w:space="0" w:color="auto"/>
            <w:bottom w:val="none" w:sz="0" w:space="0" w:color="auto"/>
            <w:right w:val="none" w:sz="0" w:space="0" w:color="auto"/>
          </w:divBdr>
          <w:divsChild>
            <w:div w:id="187138006">
              <w:marLeft w:val="0"/>
              <w:marRight w:val="0"/>
              <w:marTop w:val="0"/>
              <w:marBottom w:val="0"/>
              <w:divBdr>
                <w:top w:val="none" w:sz="0" w:space="0" w:color="auto"/>
                <w:left w:val="none" w:sz="0" w:space="0" w:color="auto"/>
                <w:bottom w:val="none" w:sz="0" w:space="0" w:color="auto"/>
                <w:right w:val="none" w:sz="0" w:space="0" w:color="auto"/>
              </w:divBdr>
              <w:divsChild>
                <w:div w:id="95171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103501">
          <w:marLeft w:val="0"/>
          <w:marRight w:val="0"/>
          <w:marTop w:val="300"/>
          <w:marBottom w:val="0"/>
          <w:divBdr>
            <w:top w:val="none" w:sz="0" w:space="0" w:color="auto"/>
            <w:left w:val="none" w:sz="0" w:space="0" w:color="auto"/>
            <w:bottom w:val="none" w:sz="0" w:space="0" w:color="auto"/>
            <w:right w:val="none" w:sz="0" w:space="0" w:color="auto"/>
          </w:divBdr>
          <w:divsChild>
            <w:div w:id="900099888">
              <w:marLeft w:val="0"/>
              <w:marRight w:val="0"/>
              <w:marTop w:val="0"/>
              <w:marBottom w:val="0"/>
              <w:divBdr>
                <w:top w:val="none" w:sz="0" w:space="0" w:color="auto"/>
                <w:left w:val="none" w:sz="0" w:space="0" w:color="auto"/>
                <w:bottom w:val="none" w:sz="0" w:space="0" w:color="auto"/>
                <w:right w:val="none" w:sz="0" w:space="0" w:color="auto"/>
              </w:divBdr>
              <w:divsChild>
                <w:div w:id="4210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749824">
          <w:marLeft w:val="0"/>
          <w:marRight w:val="0"/>
          <w:marTop w:val="300"/>
          <w:marBottom w:val="0"/>
          <w:divBdr>
            <w:top w:val="none" w:sz="0" w:space="0" w:color="auto"/>
            <w:left w:val="none" w:sz="0" w:space="0" w:color="auto"/>
            <w:bottom w:val="none" w:sz="0" w:space="0" w:color="auto"/>
            <w:right w:val="none" w:sz="0" w:space="0" w:color="auto"/>
          </w:divBdr>
          <w:divsChild>
            <w:div w:id="239340218">
              <w:marLeft w:val="0"/>
              <w:marRight w:val="0"/>
              <w:marTop w:val="0"/>
              <w:marBottom w:val="0"/>
              <w:divBdr>
                <w:top w:val="none" w:sz="0" w:space="0" w:color="auto"/>
                <w:left w:val="none" w:sz="0" w:space="0" w:color="auto"/>
                <w:bottom w:val="none" w:sz="0" w:space="0" w:color="auto"/>
                <w:right w:val="none" w:sz="0" w:space="0" w:color="auto"/>
              </w:divBdr>
              <w:divsChild>
                <w:div w:id="162392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589651">
          <w:marLeft w:val="0"/>
          <w:marRight w:val="0"/>
          <w:marTop w:val="300"/>
          <w:marBottom w:val="0"/>
          <w:divBdr>
            <w:top w:val="none" w:sz="0" w:space="0" w:color="auto"/>
            <w:left w:val="none" w:sz="0" w:space="0" w:color="auto"/>
            <w:bottom w:val="none" w:sz="0" w:space="0" w:color="auto"/>
            <w:right w:val="none" w:sz="0" w:space="0" w:color="auto"/>
          </w:divBdr>
          <w:divsChild>
            <w:div w:id="340664640">
              <w:marLeft w:val="0"/>
              <w:marRight w:val="0"/>
              <w:marTop w:val="0"/>
              <w:marBottom w:val="0"/>
              <w:divBdr>
                <w:top w:val="none" w:sz="0" w:space="0" w:color="auto"/>
                <w:left w:val="none" w:sz="0" w:space="0" w:color="auto"/>
                <w:bottom w:val="none" w:sz="0" w:space="0" w:color="auto"/>
                <w:right w:val="none" w:sz="0" w:space="0" w:color="auto"/>
              </w:divBdr>
              <w:divsChild>
                <w:div w:id="137292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9842501">
      <w:bodyDiv w:val="1"/>
      <w:marLeft w:val="0"/>
      <w:marRight w:val="0"/>
      <w:marTop w:val="0"/>
      <w:marBottom w:val="0"/>
      <w:divBdr>
        <w:top w:val="none" w:sz="0" w:space="0" w:color="auto"/>
        <w:left w:val="none" w:sz="0" w:space="0" w:color="auto"/>
        <w:bottom w:val="none" w:sz="0" w:space="0" w:color="auto"/>
        <w:right w:val="none" w:sz="0" w:space="0" w:color="auto"/>
      </w:divBdr>
      <w:divsChild>
        <w:div w:id="2005469014">
          <w:marLeft w:val="0"/>
          <w:marRight w:val="0"/>
          <w:marTop w:val="0"/>
          <w:marBottom w:val="0"/>
          <w:divBdr>
            <w:top w:val="none" w:sz="0" w:space="0" w:color="auto"/>
            <w:left w:val="none" w:sz="0" w:space="0" w:color="auto"/>
            <w:bottom w:val="none" w:sz="0" w:space="0" w:color="auto"/>
            <w:right w:val="none" w:sz="0" w:space="0" w:color="auto"/>
          </w:divBdr>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1341078601">
          <w:marLeft w:val="0"/>
          <w:marRight w:val="0"/>
          <w:marTop w:val="0"/>
          <w:marBottom w:val="0"/>
          <w:divBdr>
            <w:top w:val="none" w:sz="0" w:space="0" w:color="auto"/>
            <w:left w:val="none" w:sz="0" w:space="0" w:color="auto"/>
            <w:bottom w:val="none" w:sz="0" w:space="0" w:color="auto"/>
            <w:right w:val="none" w:sz="0" w:space="0" w:color="auto"/>
          </w:divBdr>
        </w:div>
        <w:div w:id="365067033">
          <w:marLeft w:val="0"/>
          <w:marRight w:val="0"/>
          <w:marTop w:val="0"/>
          <w:marBottom w:val="0"/>
          <w:divBdr>
            <w:top w:val="none" w:sz="0" w:space="0" w:color="auto"/>
            <w:left w:val="none" w:sz="0" w:space="0" w:color="auto"/>
            <w:bottom w:val="none" w:sz="0" w:space="0" w:color="auto"/>
            <w:right w:val="none" w:sz="0" w:space="0" w:color="auto"/>
          </w:divBdr>
          <w:divsChild>
            <w:div w:id="1593968618">
              <w:marLeft w:val="0"/>
              <w:marRight w:val="0"/>
              <w:marTop w:val="0"/>
              <w:marBottom w:val="0"/>
              <w:divBdr>
                <w:top w:val="none" w:sz="0" w:space="0" w:color="auto"/>
                <w:left w:val="none" w:sz="0" w:space="0" w:color="auto"/>
                <w:bottom w:val="none" w:sz="0" w:space="0" w:color="auto"/>
                <w:right w:val="none" w:sz="0" w:space="0" w:color="auto"/>
              </w:divBdr>
            </w:div>
          </w:divsChild>
        </w:div>
        <w:div w:id="534585873">
          <w:marLeft w:val="0"/>
          <w:marRight w:val="0"/>
          <w:marTop w:val="0"/>
          <w:marBottom w:val="0"/>
          <w:divBdr>
            <w:top w:val="none" w:sz="0" w:space="0" w:color="auto"/>
            <w:left w:val="none" w:sz="0" w:space="0" w:color="auto"/>
            <w:bottom w:val="none" w:sz="0" w:space="0" w:color="auto"/>
            <w:right w:val="none" w:sz="0" w:space="0" w:color="auto"/>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512299965">
          <w:marLeft w:val="0"/>
          <w:marRight w:val="0"/>
          <w:marTop w:val="0"/>
          <w:marBottom w:val="0"/>
          <w:divBdr>
            <w:top w:val="none" w:sz="0" w:space="0" w:color="auto"/>
            <w:left w:val="none" w:sz="0" w:space="0" w:color="auto"/>
            <w:bottom w:val="none" w:sz="0" w:space="0" w:color="auto"/>
            <w:right w:val="none" w:sz="0" w:space="0" w:color="auto"/>
          </w:divBdr>
        </w:div>
        <w:div w:id="201092183">
          <w:marLeft w:val="0"/>
          <w:marRight w:val="0"/>
          <w:marTop w:val="0"/>
          <w:marBottom w:val="0"/>
          <w:divBdr>
            <w:top w:val="none" w:sz="0" w:space="0" w:color="auto"/>
            <w:left w:val="none" w:sz="0" w:space="0" w:color="auto"/>
            <w:bottom w:val="none" w:sz="0" w:space="0" w:color="auto"/>
            <w:right w:val="none" w:sz="0" w:space="0" w:color="auto"/>
          </w:divBdr>
          <w:divsChild>
            <w:div w:id="1240091543">
              <w:marLeft w:val="0"/>
              <w:marRight w:val="0"/>
              <w:marTop w:val="0"/>
              <w:marBottom w:val="0"/>
              <w:divBdr>
                <w:top w:val="none" w:sz="0" w:space="0" w:color="auto"/>
                <w:left w:val="none" w:sz="0" w:space="0" w:color="auto"/>
                <w:bottom w:val="none" w:sz="0" w:space="0" w:color="auto"/>
                <w:right w:val="none" w:sz="0" w:space="0" w:color="auto"/>
              </w:divBdr>
            </w:div>
          </w:divsChild>
        </w:div>
        <w:div w:id="1636444506">
          <w:marLeft w:val="0"/>
          <w:marRight w:val="0"/>
          <w:marTop w:val="0"/>
          <w:marBottom w:val="0"/>
          <w:divBdr>
            <w:top w:val="none" w:sz="0" w:space="0" w:color="auto"/>
            <w:left w:val="none" w:sz="0" w:space="0" w:color="auto"/>
            <w:bottom w:val="none" w:sz="0" w:space="0" w:color="auto"/>
            <w:right w:val="none" w:sz="0" w:space="0" w:color="auto"/>
          </w:divBdr>
        </w:div>
        <w:div w:id="41489642">
          <w:marLeft w:val="0"/>
          <w:marRight w:val="0"/>
          <w:marTop w:val="0"/>
          <w:marBottom w:val="0"/>
          <w:divBdr>
            <w:top w:val="none" w:sz="0" w:space="0" w:color="auto"/>
            <w:left w:val="none" w:sz="0" w:space="0" w:color="auto"/>
            <w:bottom w:val="none" w:sz="0" w:space="0" w:color="auto"/>
            <w:right w:val="none" w:sz="0" w:space="0" w:color="auto"/>
          </w:divBdr>
          <w:divsChild>
            <w:div w:id="1983851983">
              <w:marLeft w:val="0"/>
              <w:marRight w:val="0"/>
              <w:marTop w:val="0"/>
              <w:marBottom w:val="0"/>
              <w:divBdr>
                <w:top w:val="none" w:sz="0" w:space="0" w:color="auto"/>
                <w:left w:val="none" w:sz="0" w:space="0" w:color="auto"/>
                <w:bottom w:val="none" w:sz="0" w:space="0" w:color="auto"/>
                <w:right w:val="none" w:sz="0" w:space="0" w:color="auto"/>
              </w:divBdr>
            </w:div>
          </w:divsChild>
        </w:div>
        <w:div w:id="1521163355">
          <w:marLeft w:val="0"/>
          <w:marRight w:val="0"/>
          <w:marTop w:val="0"/>
          <w:marBottom w:val="0"/>
          <w:divBdr>
            <w:top w:val="none" w:sz="0" w:space="0" w:color="auto"/>
            <w:left w:val="none" w:sz="0" w:space="0" w:color="auto"/>
            <w:bottom w:val="none" w:sz="0" w:space="0" w:color="auto"/>
            <w:right w:val="none" w:sz="0" w:space="0" w:color="auto"/>
          </w:divBdr>
        </w:div>
        <w:div w:id="1520779906">
          <w:marLeft w:val="0"/>
          <w:marRight w:val="0"/>
          <w:marTop w:val="0"/>
          <w:marBottom w:val="0"/>
          <w:divBdr>
            <w:top w:val="none" w:sz="0" w:space="0" w:color="auto"/>
            <w:left w:val="none" w:sz="0" w:space="0" w:color="auto"/>
            <w:bottom w:val="none" w:sz="0" w:space="0" w:color="auto"/>
            <w:right w:val="none" w:sz="0" w:space="0" w:color="auto"/>
          </w:divBdr>
          <w:divsChild>
            <w:div w:id="1863976686">
              <w:marLeft w:val="0"/>
              <w:marRight w:val="0"/>
              <w:marTop w:val="0"/>
              <w:marBottom w:val="0"/>
              <w:divBdr>
                <w:top w:val="none" w:sz="0" w:space="0" w:color="auto"/>
                <w:left w:val="none" w:sz="0" w:space="0" w:color="auto"/>
                <w:bottom w:val="none" w:sz="0" w:space="0" w:color="auto"/>
                <w:right w:val="none" w:sz="0" w:space="0" w:color="auto"/>
              </w:divBdr>
            </w:div>
          </w:divsChild>
        </w:div>
        <w:div w:id="351222270">
          <w:marLeft w:val="0"/>
          <w:marRight w:val="0"/>
          <w:marTop w:val="0"/>
          <w:marBottom w:val="0"/>
          <w:divBdr>
            <w:top w:val="none" w:sz="0" w:space="0" w:color="auto"/>
            <w:left w:val="none" w:sz="0" w:space="0" w:color="auto"/>
            <w:bottom w:val="none" w:sz="0" w:space="0" w:color="auto"/>
            <w:right w:val="none" w:sz="0" w:space="0" w:color="auto"/>
          </w:divBdr>
        </w:div>
        <w:div w:id="590548693">
          <w:marLeft w:val="0"/>
          <w:marRight w:val="0"/>
          <w:marTop w:val="0"/>
          <w:marBottom w:val="0"/>
          <w:divBdr>
            <w:top w:val="none" w:sz="0" w:space="0" w:color="auto"/>
            <w:left w:val="none" w:sz="0" w:space="0" w:color="auto"/>
            <w:bottom w:val="none" w:sz="0" w:space="0" w:color="auto"/>
            <w:right w:val="none" w:sz="0" w:space="0" w:color="auto"/>
          </w:divBdr>
          <w:divsChild>
            <w:div w:id="1629700572">
              <w:marLeft w:val="0"/>
              <w:marRight w:val="0"/>
              <w:marTop w:val="0"/>
              <w:marBottom w:val="0"/>
              <w:divBdr>
                <w:top w:val="none" w:sz="0" w:space="0" w:color="auto"/>
                <w:left w:val="none" w:sz="0" w:space="0" w:color="auto"/>
                <w:bottom w:val="none" w:sz="0" w:space="0" w:color="auto"/>
                <w:right w:val="none" w:sz="0" w:space="0" w:color="auto"/>
              </w:divBdr>
            </w:div>
          </w:divsChild>
        </w:div>
        <w:div w:id="1957180426">
          <w:marLeft w:val="0"/>
          <w:marRight w:val="0"/>
          <w:marTop w:val="300"/>
          <w:marBottom w:val="0"/>
          <w:divBdr>
            <w:top w:val="none" w:sz="0" w:space="0" w:color="auto"/>
            <w:left w:val="none" w:sz="0" w:space="0" w:color="auto"/>
            <w:bottom w:val="none" w:sz="0" w:space="0" w:color="auto"/>
            <w:right w:val="none" w:sz="0" w:space="0" w:color="auto"/>
          </w:divBdr>
          <w:divsChild>
            <w:div w:id="1902401942">
              <w:marLeft w:val="0"/>
              <w:marRight w:val="0"/>
              <w:marTop w:val="0"/>
              <w:marBottom w:val="0"/>
              <w:divBdr>
                <w:top w:val="none" w:sz="0" w:space="0" w:color="auto"/>
                <w:left w:val="none" w:sz="0" w:space="0" w:color="auto"/>
                <w:bottom w:val="none" w:sz="0" w:space="0" w:color="auto"/>
                <w:right w:val="none" w:sz="0" w:space="0" w:color="auto"/>
              </w:divBdr>
              <w:divsChild>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36628">
          <w:marLeft w:val="0"/>
          <w:marRight w:val="0"/>
          <w:marTop w:val="300"/>
          <w:marBottom w:val="0"/>
          <w:divBdr>
            <w:top w:val="none" w:sz="0" w:space="0" w:color="auto"/>
            <w:left w:val="none" w:sz="0" w:space="0" w:color="auto"/>
            <w:bottom w:val="none" w:sz="0" w:space="0" w:color="auto"/>
            <w:right w:val="none" w:sz="0" w:space="0" w:color="auto"/>
          </w:divBdr>
          <w:divsChild>
            <w:div w:id="838037918">
              <w:marLeft w:val="0"/>
              <w:marRight w:val="0"/>
              <w:marTop w:val="0"/>
              <w:marBottom w:val="0"/>
              <w:divBdr>
                <w:top w:val="none" w:sz="0" w:space="0" w:color="auto"/>
                <w:left w:val="none" w:sz="0" w:space="0" w:color="auto"/>
                <w:bottom w:val="none" w:sz="0" w:space="0" w:color="auto"/>
                <w:right w:val="none" w:sz="0" w:space="0" w:color="auto"/>
              </w:divBdr>
              <w:divsChild>
                <w:div w:id="197967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2983">
          <w:marLeft w:val="0"/>
          <w:marRight w:val="0"/>
          <w:marTop w:val="300"/>
          <w:marBottom w:val="0"/>
          <w:divBdr>
            <w:top w:val="none" w:sz="0" w:space="0" w:color="auto"/>
            <w:left w:val="none" w:sz="0" w:space="0" w:color="auto"/>
            <w:bottom w:val="none" w:sz="0" w:space="0" w:color="auto"/>
            <w:right w:val="none" w:sz="0" w:space="0" w:color="auto"/>
          </w:divBdr>
          <w:divsChild>
            <w:div w:id="791559776">
              <w:marLeft w:val="0"/>
              <w:marRight w:val="0"/>
              <w:marTop w:val="0"/>
              <w:marBottom w:val="0"/>
              <w:divBdr>
                <w:top w:val="none" w:sz="0" w:space="0" w:color="auto"/>
                <w:left w:val="none" w:sz="0" w:space="0" w:color="auto"/>
                <w:bottom w:val="none" w:sz="0" w:space="0" w:color="auto"/>
                <w:right w:val="none" w:sz="0" w:space="0" w:color="auto"/>
              </w:divBdr>
              <w:divsChild>
                <w:div w:id="149514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9884">
          <w:marLeft w:val="0"/>
          <w:marRight w:val="0"/>
          <w:marTop w:val="300"/>
          <w:marBottom w:val="0"/>
          <w:divBdr>
            <w:top w:val="none" w:sz="0" w:space="0" w:color="auto"/>
            <w:left w:val="none" w:sz="0" w:space="0" w:color="auto"/>
            <w:bottom w:val="none" w:sz="0" w:space="0" w:color="auto"/>
            <w:right w:val="none" w:sz="0" w:space="0" w:color="auto"/>
          </w:divBdr>
          <w:divsChild>
            <w:div w:id="1735619635">
              <w:marLeft w:val="0"/>
              <w:marRight w:val="0"/>
              <w:marTop w:val="0"/>
              <w:marBottom w:val="0"/>
              <w:divBdr>
                <w:top w:val="none" w:sz="0" w:space="0" w:color="auto"/>
                <w:left w:val="none" w:sz="0" w:space="0" w:color="auto"/>
                <w:bottom w:val="none" w:sz="0" w:space="0" w:color="auto"/>
                <w:right w:val="none" w:sz="0" w:space="0" w:color="auto"/>
              </w:divBdr>
              <w:divsChild>
                <w:div w:id="45340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225398">
      <w:bodyDiv w:val="1"/>
      <w:marLeft w:val="0"/>
      <w:marRight w:val="0"/>
      <w:marTop w:val="0"/>
      <w:marBottom w:val="0"/>
      <w:divBdr>
        <w:top w:val="none" w:sz="0" w:space="0" w:color="auto"/>
        <w:left w:val="none" w:sz="0" w:space="0" w:color="auto"/>
        <w:bottom w:val="none" w:sz="0" w:space="0" w:color="auto"/>
        <w:right w:val="none" w:sz="0" w:space="0" w:color="auto"/>
      </w:divBdr>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3310227">
      <w:bodyDiv w:val="1"/>
      <w:marLeft w:val="0"/>
      <w:marRight w:val="0"/>
      <w:marTop w:val="0"/>
      <w:marBottom w:val="0"/>
      <w:divBdr>
        <w:top w:val="none" w:sz="0" w:space="0" w:color="auto"/>
        <w:left w:val="none" w:sz="0" w:space="0" w:color="auto"/>
        <w:bottom w:val="none" w:sz="0" w:space="0" w:color="auto"/>
        <w:right w:val="none" w:sz="0" w:space="0" w:color="auto"/>
      </w:divBdr>
    </w:div>
    <w:div w:id="1734770609">
      <w:bodyDiv w:val="1"/>
      <w:marLeft w:val="0"/>
      <w:marRight w:val="0"/>
      <w:marTop w:val="0"/>
      <w:marBottom w:val="0"/>
      <w:divBdr>
        <w:top w:val="none" w:sz="0" w:space="0" w:color="auto"/>
        <w:left w:val="none" w:sz="0" w:space="0" w:color="auto"/>
        <w:bottom w:val="none" w:sz="0" w:space="0" w:color="auto"/>
        <w:right w:val="none" w:sz="0" w:space="0" w:color="auto"/>
      </w:divBdr>
      <w:divsChild>
        <w:div w:id="957956164">
          <w:marLeft w:val="0"/>
          <w:marRight w:val="0"/>
          <w:marTop w:val="0"/>
          <w:marBottom w:val="0"/>
          <w:divBdr>
            <w:top w:val="none" w:sz="0" w:space="0" w:color="auto"/>
            <w:left w:val="none" w:sz="0" w:space="0" w:color="auto"/>
            <w:bottom w:val="none" w:sz="0" w:space="0" w:color="auto"/>
            <w:right w:val="none" w:sz="0" w:space="0" w:color="auto"/>
          </w:divBdr>
        </w:div>
        <w:div w:id="1487162120">
          <w:marLeft w:val="0"/>
          <w:marRight w:val="0"/>
          <w:marTop w:val="0"/>
          <w:marBottom w:val="0"/>
          <w:divBdr>
            <w:top w:val="none" w:sz="0" w:space="0" w:color="auto"/>
            <w:left w:val="none" w:sz="0" w:space="0" w:color="auto"/>
            <w:bottom w:val="none" w:sz="0" w:space="0" w:color="auto"/>
            <w:right w:val="none" w:sz="0" w:space="0" w:color="auto"/>
          </w:divBdr>
          <w:divsChild>
            <w:div w:id="51275115">
              <w:marLeft w:val="0"/>
              <w:marRight w:val="0"/>
              <w:marTop w:val="0"/>
              <w:marBottom w:val="0"/>
              <w:divBdr>
                <w:top w:val="none" w:sz="0" w:space="0" w:color="auto"/>
                <w:left w:val="none" w:sz="0" w:space="0" w:color="auto"/>
                <w:bottom w:val="none" w:sz="0" w:space="0" w:color="auto"/>
                <w:right w:val="none" w:sz="0" w:space="0" w:color="auto"/>
              </w:divBdr>
            </w:div>
          </w:divsChild>
        </w:div>
        <w:div w:id="566453280">
          <w:marLeft w:val="0"/>
          <w:marRight w:val="0"/>
          <w:marTop w:val="0"/>
          <w:marBottom w:val="0"/>
          <w:divBdr>
            <w:top w:val="none" w:sz="0" w:space="0" w:color="auto"/>
            <w:left w:val="none" w:sz="0" w:space="0" w:color="auto"/>
            <w:bottom w:val="none" w:sz="0" w:space="0" w:color="auto"/>
            <w:right w:val="none" w:sz="0" w:space="0" w:color="auto"/>
          </w:divBdr>
        </w:div>
        <w:div w:id="1253126439">
          <w:marLeft w:val="0"/>
          <w:marRight w:val="0"/>
          <w:marTop w:val="0"/>
          <w:marBottom w:val="0"/>
          <w:divBdr>
            <w:top w:val="none" w:sz="0" w:space="0" w:color="auto"/>
            <w:left w:val="none" w:sz="0" w:space="0" w:color="auto"/>
            <w:bottom w:val="none" w:sz="0" w:space="0" w:color="auto"/>
            <w:right w:val="none" w:sz="0" w:space="0" w:color="auto"/>
          </w:divBdr>
          <w:divsChild>
            <w:div w:id="1368214552">
              <w:marLeft w:val="0"/>
              <w:marRight w:val="0"/>
              <w:marTop w:val="0"/>
              <w:marBottom w:val="0"/>
              <w:divBdr>
                <w:top w:val="none" w:sz="0" w:space="0" w:color="auto"/>
                <w:left w:val="none" w:sz="0" w:space="0" w:color="auto"/>
                <w:bottom w:val="none" w:sz="0" w:space="0" w:color="auto"/>
                <w:right w:val="none" w:sz="0" w:space="0" w:color="auto"/>
              </w:divBdr>
            </w:div>
          </w:divsChild>
        </w:div>
        <w:div w:id="1300113776">
          <w:marLeft w:val="0"/>
          <w:marRight w:val="0"/>
          <w:marTop w:val="0"/>
          <w:marBottom w:val="0"/>
          <w:divBdr>
            <w:top w:val="none" w:sz="0" w:space="0" w:color="auto"/>
            <w:left w:val="none" w:sz="0" w:space="0" w:color="auto"/>
            <w:bottom w:val="none" w:sz="0" w:space="0" w:color="auto"/>
            <w:right w:val="none" w:sz="0" w:space="0" w:color="auto"/>
          </w:divBdr>
        </w:div>
        <w:div w:id="105396064">
          <w:marLeft w:val="0"/>
          <w:marRight w:val="0"/>
          <w:marTop w:val="0"/>
          <w:marBottom w:val="0"/>
          <w:divBdr>
            <w:top w:val="none" w:sz="0" w:space="0" w:color="auto"/>
            <w:left w:val="none" w:sz="0" w:space="0" w:color="auto"/>
            <w:bottom w:val="none" w:sz="0" w:space="0" w:color="auto"/>
            <w:right w:val="none" w:sz="0" w:space="0" w:color="auto"/>
          </w:divBdr>
          <w:divsChild>
            <w:div w:id="1290208240">
              <w:marLeft w:val="0"/>
              <w:marRight w:val="0"/>
              <w:marTop w:val="0"/>
              <w:marBottom w:val="0"/>
              <w:divBdr>
                <w:top w:val="none" w:sz="0" w:space="0" w:color="auto"/>
                <w:left w:val="none" w:sz="0" w:space="0" w:color="auto"/>
                <w:bottom w:val="none" w:sz="0" w:space="0" w:color="auto"/>
                <w:right w:val="none" w:sz="0" w:space="0" w:color="auto"/>
              </w:divBdr>
            </w:div>
          </w:divsChild>
        </w:div>
        <w:div w:id="2136674162">
          <w:marLeft w:val="0"/>
          <w:marRight w:val="0"/>
          <w:marTop w:val="0"/>
          <w:marBottom w:val="0"/>
          <w:divBdr>
            <w:top w:val="none" w:sz="0" w:space="0" w:color="auto"/>
            <w:left w:val="none" w:sz="0" w:space="0" w:color="auto"/>
            <w:bottom w:val="none" w:sz="0" w:space="0" w:color="auto"/>
            <w:right w:val="none" w:sz="0" w:space="0" w:color="auto"/>
          </w:divBdr>
        </w:div>
        <w:div w:id="1569920533">
          <w:marLeft w:val="0"/>
          <w:marRight w:val="0"/>
          <w:marTop w:val="0"/>
          <w:marBottom w:val="0"/>
          <w:divBdr>
            <w:top w:val="none" w:sz="0" w:space="0" w:color="auto"/>
            <w:left w:val="none" w:sz="0" w:space="0" w:color="auto"/>
            <w:bottom w:val="none" w:sz="0" w:space="0" w:color="auto"/>
            <w:right w:val="none" w:sz="0" w:space="0" w:color="auto"/>
          </w:divBdr>
          <w:divsChild>
            <w:div w:id="298919057">
              <w:marLeft w:val="0"/>
              <w:marRight w:val="0"/>
              <w:marTop w:val="0"/>
              <w:marBottom w:val="0"/>
              <w:divBdr>
                <w:top w:val="none" w:sz="0" w:space="0" w:color="auto"/>
                <w:left w:val="none" w:sz="0" w:space="0" w:color="auto"/>
                <w:bottom w:val="none" w:sz="0" w:space="0" w:color="auto"/>
                <w:right w:val="none" w:sz="0" w:space="0" w:color="auto"/>
              </w:divBdr>
            </w:div>
          </w:divsChild>
        </w:div>
        <w:div w:id="740367766">
          <w:marLeft w:val="0"/>
          <w:marRight w:val="0"/>
          <w:marTop w:val="0"/>
          <w:marBottom w:val="0"/>
          <w:divBdr>
            <w:top w:val="none" w:sz="0" w:space="0" w:color="auto"/>
            <w:left w:val="none" w:sz="0" w:space="0" w:color="auto"/>
            <w:bottom w:val="none" w:sz="0" w:space="0" w:color="auto"/>
            <w:right w:val="none" w:sz="0" w:space="0" w:color="auto"/>
          </w:divBdr>
        </w:div>
        <w:div w:id="1355690819">
          <w:marLeft w:val="0"/>
          <w:marRight w:val="0"/>
          <w:marTop w:val="0"/>
          <w:marBottom w:val="0"/>
          <w:divBdr>
            <w:top w:val="none" w:sz="0" w:space="0" w:color="auto"/>
            <w:left w:val="none" w:sz="0" w:space="0" w:color="auto"/>
            <w:bottom w:val="none" w:sz="0" w:space="0" w:color="auto"/>
            <w:right w:val="none" w:sz="0" w:space="0" w:color="auto"/>
          </w:divBdr>
          <w:divsChild>
            <w:div w:id="152183953">
              <w:marLeft w:val="0"/>
              <w:marRight w:val="0"/>
              <w:marTop w:val="0"/>
              <w:marBottom w:val="0"/>
              <w:divBdr>
                <w:top w:val="none" w:sz="0" w:space="0" w:color="auto"/>
                <w:left w:val="none" w:sz="0" w:space="0" w:color="auto"/>
                <w:bottom w:val="none" w:sz="0" w:space="0" w:color="auto"/>
                <w:right w:val="none" w:sz="0" w:space="0" w:color="auto"/>
              </w:divBdr>
            </w:div>
          </w:divsChild>
        </w:div>
        <w:div w:id="810054829">
          <w:marLeft w:val="0"/>
          <w:marRight w:val="0"/>
          <w:marTop w:val="0"/>
          <w:marBottom w:val="0"/>
          <w:divBdr>
            <w:top w:val="none" w:sz="0" w:space="0" w:color="auto"/>
            <w:left w:val="none" w:sz="0" w:space="0" w:color="auto"/>
            <w:bottom w:val="none" w:sz="0" w:space="0" w:color="auto"/>
            <w:right w:val="none" w:sz="0" w:space="0" w:color="auto"/>
          </w:divBdr>
        </w:div>
        <w:div w:id="2121800909">
          <w:marLeft w:val="0"/>
          <w:marRight w:val="0"/>
          <w:marTop w:val="0"/>
          <w:marBottom w:val="0"/>
          <w:divBdr>
            <w:top w:val="none" w:sz="0" w:space="0" w:color="auto"/>
            <w:left w:val="none" w:sz="0" w:space="0" w:color="auto"/>
            <w:bottom w:val="none" w:sz="0" w:space="0" w:color="auto"/>
            <w:right w:val="none" w:sz="0" w:space="0" w:color="auto"/>
          </w:divBdr>
          <w:divsChild>
            <w:div w:id="965357147">
              <w:marLeft w:val="0"/>
              <w:marRight w:val="0"/>
              <w:marTop w:val="0"/>
              <w:marBottom w:val="0"/>
              <w:divBdr>
                <w:top w:val="none" w:sz="0" w:space="0" w:color="auto"/>
                <w:left w:val="none" w:sz="0" w:space="0" w:color="auto"/>
                <w:bottom w:val="none" w:sz="0" w:space="0" w:color="auto"/>
                <w:right w:val="none" w:sz="0" w:space="0" w:color="auto"/>
              </w:divBdr>
            </w:div>
          </w:divsChild>
        </w:div>
        <w:div w:id="1825312239">
          <w:marLeft w:val="0"/>
          <w:marRight w:val="0"/>
          <w:marTop w:val="0"/>
          <w:marBottom w:val="0"/>
          <w:divBdr>
            <w:top w:val="none" w:sz="0" w:space="0" w:color="auto"/>
            <w:left w:val="none" w:sz="0" w:space="0" w:color="auto"/>
            <w:bottom w:val="none" w:sz="0" w:space="0" w:color="auto"/>
            <w:right w:val="none" w:sz="0" w:space="0" w:color="auto"/>
          </w:divBdr>
        </w:div>
        <w:div w:id="1273316586">
          <w:marLeft w:val="0"/>
          <w:marRight w:val="0"/>
          <w:marTop w:val="0"/>
          <w:marBottom w:val="0"/>
          <w:divBdr>
            <w:top w:val="none" w:sz="0" w:space="0" w:color="auto"/>
            <w:left w:val="none" w:sz="0" w:space="0" w:color="auto"/>
            <w:bottom w:val="none" w:sz="0" w:space="0" w:color="auto"/>
            <w:right w:val="none" w:sz="0" w:space="0" w:color="auto"/>
          </w:divBdr>
          <w:divsChild>
            <w:div w:id="58721726">
              <w:marLeft w:val="0"/>
              <w:marRight w:val="0"/>
              <w:marTop w:val="0"/>
              <w:marBottom w:val="0"/>
              <w:divBdr>
                <w:top w:val="none" w:sz="0" w:space="0" w:color="auto"/>
                <w:left w:val="none" w:sz="0" w:space="0" w:color="auto"/>
                <w:bottom w:val="none" w:sz="0" w:space="0" w:color="auto"/>
                <w:right w:val="none" w:sz="0" w:space="0" w:color="auto"/>
              </w:divBdr>
            </w:div>
          </w:divsChild>
        </w:div>
        <w:div w:id="1700277035">
          <w:marLeft w:val="0"/>
          <w:marRight w:val="0"/>
          <w:marTop w:val="300"/>
          <w:marBottom w:val="0"/>
          <w:divBdr>
            <w:top w:val="none" w:sz="0" w:space="0" w:color="auto"/>
            <w:left w:val="none" w:sz="0" w:space="0" w:color="auto"/>
            <w:bottom w:val="none" w:sz="0" w:space="0" w:color="auto"/>
            <w:right w:val="none" w:sz="0" w:space="0" w:color="auto"/>
          </w:divBdr>
          <w:divsChild>
            <w:div w:id="231817487">
              <w:marLeft w:val="0"/>
              <w:marRight w:val="0"/>
              <w:marTop w:val="0"/>
              <w:marBottom w:val="0"/>
              <w:divBdr>
                <w:top w:val="none" w:sz="0" w:space="0" w:color="auto"/>
                <w:left w:val="none" w:sz="0" w:space="0" w:color="auto"/>
                <w:bottom w:val="none" w:sz="0" w:space="0" w:color="auto"/>
                <w:right w:val="none" w:sz="0" w:space="0" w:color="auto"/>
              </w:divBdr>
              <w:divsChild>
                <w:div w:id="191635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98006">
          <w:marLeft w:val="0"/>
          <w:marRight w:val="0"/>
          <w:marTop w:val="300"/>
          <w:marBottom w:val="0"/>
          <w:divBdr>
            <w:top w:val="none" w:sz="0" w:space="0" w:color="auto"/>
            <w:left w:val="none" w:sz="0" w:space="0" w:color="auto"/>
            <w:bottom w:val="none" w:sz="0" w:space="0" w:color="auto"/>
            <w:right w:val="none" w:sz="0" w:space="0" w:color="auto"/>
          </w:divBdr>
          <w:divsChild>
            <w:div w:id="768433127">
              <w:marLeft w:val="0"/>
              <w:marRight w:val="0"/>
              <w:marTop w:val="0"/>
              <w:marBottom w:val="0"/>
              <w:divBdr>
                <w:top w:val="none" w:sz="0" w:space="0" w:color="auto"/>
                <w:left w:val="none" w:sz="0" w:space="0" w:color="auto"/>
                <w:bottom w:val="none" w:sz="0" w:space="0" w:color="auto"/>
                <w:right w:val="none" w:sz="0" w:space="0" w:color="auto"/>
              </w:divBdr>
              <w:divsChild>
                <w:div w:id="84069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542738">
          <w:marLeft w:val="0"/>
          <w:marRight w:val="0"/>
          <w:marTop w:val="300"/>
          <w:marBottom w:val="0"/>
          <w:divBdr>
            <w:top w:val="none" w:sz="0" w:space="0" w:color="auto"/>
            <w:left w:val="none" w:sz="0" w:space="0" w:color="auto"/>
            <w:bottom w:val="none" w:sz="0" w:space="0" w:color="auto"/>
            <w:right w:val="none" w:sz="0" w:space="0" w:color="auto"/>
          </w:divBdr>
          <w:divsChild>
            <w:div w:id="372927720">
              <w:marLeft w:val="0"/>
              <w:marRight w:val="0"/>
              <w:marTop w:val="0"/>
              <w:marBottom w:val="0"/>
              <w:divBdr>
                <w:top w:val="none" w:sz="0" w:space="0" w:color="auto"/>
                <w:left w:val="none" w:sz="0" w:space="0" w:color="auto"/>
                <w:bottom w:val="none" w:sz="0" w:space="0" w:color="auto"/>
                <w:right w:val="none" w:sz="0" w:space="0" w:color="auto"/>
              </w:divBdr>
              <w:divsChild>
                <w:div w:id="92800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283794">
          <w:marLeft w:val="0"/>
          <w:marRight w:val="0"/>
          <w:marTop w:val="300"/>
          <w:marBottom w:val="0"/>
          <w:divBdr>
            <w:top w:val="none" w:sz="0" w:space="0" w:color="auto"/>
            <w:left w:val="none" w:sz="0" w:space="0" w:color="auto"/>
            <w:bottom w:val="none" w:sz="0" w:space="0" w:color="auto"/>
            <w:right w:val="none" w:sz="0" w:space="0" w:color="auto"/>
          </w:divBdr>
          <w:divsChild>
            <w:div w:id="1653869741">
              <w:marLeft w:val="0"/>
              <w:marRight w:val="0"/>
              <w:marTop w:val="0"/>
              <w:marBottom w:val="0"/>
              <w:divBdr>
                <w:top w:val="none" w:sz="0" w:space="0" w:color="auto"/>
                <w:left w:val="none" w:sz="0" w:space="0" w:color="auto"/>
                <w:bottom w:val="none" w:sz="0" w:space="0" w:color="auto"/>
                <w:right w:val="none" w:sz="0" w:space="0" w:color="auto"/>
              </w:divBdr>
              <w:divsChild>
                <w:div w:id="69962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5815324">
      <w:bodyDiv w:val="1"/>
      <w:marLeft w:val="0"/>
      <w:marRight w:val="0"/>
      <w:marTop w:val="0"/>
      <w:marBottom w:val="0"/>
      <w:divBdr>
        <w:top w:val="none" w:sz="0" w:space="0" w:color="auto"/>
        <w:left w:val="none" w:sz="0" w:space="0" w:color="auto"/>
        <w:bottom w:val="none" w:sz="0" w:space="0" w:color="auto"/>
        <w:right w:val="none" w:sz="0" w:space="0" w:color="auto"/>
      </w:divBdr>
      <w:divsChild>
        <w:div w:id="1811552894">
          <w:marLeft w:val="0"/>
          <w:marRight w:val="0"/>
          <w:marTop w:val="0"/>
          <w:marBottom w:val="0"/>
          <w:divBdr>
            <w:top w:val="none" w:sz="0" w:space="0" w:color="auto"/>
            <w:left w:val="none" w:sz="0" w:space="0" w:color="auto"/>
            <w:bottom w:val="none" w:sz="0" w:space="0" w:color="auto"/>
            <w:right w:val="none" w:sz="0" w:space="0" w:color="auto"/>
          </w:divBdr>
        </w:div>
        <w:div w:id="1354458982">
          <w:marLeft w:val="0"/>
          <w:marRight w:val="0"/>
          <w:marTop w:val="0"/>
          <w:marBottom w:val="0"/>
          <w:divBdr>
            <w:top w:val="none" w:sz="0" w:space="0" w:color="auto"/>
            <w:left w:val="none" w:sz="0" w:space="0" w:color="auto"/>
            <w:bottom w:val="none" w:sz="0" w:space="0" w:color="auto"/>
            <w:right w:val="none" w:sz="0" w:space="0" w:color="auto"/>
          </w:divBdr>
          <w:divsChild>
            <w:div w:id="1496384888">
              <w:marLeft w:val="0"/>
              <w:marRight w:val="0"/>
              <w:marTop w:val="0"/>
              <w:marBottom w:val="0"/>
              <w:divBdr>
                <w:top w:val="none" w:sz="0" w:space="0" w:color="auto"/>
                <w:left w:val="none" w:sz="0" w:space="0" w:color="auto"/>
                <w:bottom w:val="none" w:sz="0" w:space="0" w:color="auto"/>
                <w:right w:val="none" w:sz="0" w:space="0" w:color="auto"/>
              </w:divBdr>
            </w:div>
          </w:divsChild>
        </w:div>
        <w:div w:id="1715344255">
          <w:marLeft w:val="0"/>
          <w:marRight w:val="0"/>
          <w:marTop w:val="0"/>
          <w:marBottom w:val="0"/>
          <w:divBdr>
            <w:top w:val="none" w:sz="0" w:space="0" w:color="auto"/>
            <w:left w:val="none" w:sz="0" w:space="0" w:color="auto"/>
            <w:bottom w:val="none" w:sz="0" w:space="0" w:color="auto"/>
            <w:right w:val="none" w:sz="0" w:space="0" w:color="auto"/>
          </w:divBdr>
        </w:div>
        <w:div w:id="2104956170">
          <w:marLeft w:val="0"/>
          <w:marRight w:val="0"/>
          <w:marTop w:val="0"/>
          <w:marBottom w:val="0"/>
          <w:divBdr>
            <w:top w:val="none" w:sz="0" w:space="0" w:color="auto"/>
            <w:left w:val="none" w:sz="0" w:space="0" w:color="auto"/>
            <w:bottom w:val="none" w:sz="0" w:space="0" w:color="auto"/>
            <w:right w:val="none" w:sz="0" w:space="0" w:color="auto"/>
          </w:divBdr>
          <w:divsChild>
            <w:div w:id="2065060553">
              <w:marLeft w:val="0"/>
              <w:marRight w:val="0"/>
              <w:marTop w:val="0"/>
              <w:marBottom w:val="0"/>
              <w:divBdr>
                <w:top w:val="none" w:sz="0" w:space="0" w:color="auto"/>
                <w:left w:val="none" w:sz="0" w:space="0" w:color="auto"/>
                <w:bottom w:val="none" w:sz="0" w:space="0" w:color="auto"/>
                <w:right w:val="none" w:sz="0" w:space="0" w:color="auto"/>
              </w:divBdr>
            </w:div>
          </w:divsChild>
        </w:div>
        <w:div w:id="732581376">
          <w:marLeft w:val="0"/>
          <w:marRight w:val="0"/>
          <w:marTop w:val="0"/>
          <w:marBottom w:val="0"/>
          <w:divBdr>
            <w:top w:val="none" w:sz="0" w:space="0" w:color="auto"/>
            <w:left w:val="none" w:sz="0" w:space="0" w:color="auto"/>
            <w:bottom w:val="none" w:sz="0" w:space="0" w:color="auto"/>
            <w:right w:val="none" w:sz="0" w:space="0" w:color="auto"/>
          </w:divBdr>
        </w:div>
        <w:div w:id="7369180">
          <w:marLeft w:val="0"/>
          <w:marRight w:val="0"/>
          <w:marTop w:val="0"/>
          <w:marBottom w:val="0"/>
          <w:divBdr>
            <w:top w:val="none" w:sz="0" w:space="0" w:color="auto"/>
            <w:left w:val="none" w:sz="0" w:space="0" w:color="auto"/>
            <w:bottom w:val="none" w:sz="0" w:space="0" w:color="auto"/>
            <w:right w:val="none" w:sz="0" w:space="0" w:color="auto"/>
          </w:divBdr>
          <w:divsChild>
            <w:div w:id="2051879282">
              <w:marLeft w:val="0"/>
              <w:marRight w:val="0"/>
              <w:marTop w:val="0"/>
              <w:marBottom w:val="0"/>
              <w:divBdr>
                <w:top w:val="none" w:sz="0" w:space="0" w:color="auto"/>
                <w:left w:val="none" w:sz="0" w:space="0" w:color="auto"/>
                <w:bottom w:val="none" w:sz="0" w:space="0" w:color="auto"/>
                <w:right w:val="none" w:sz="0" w:space="0" w:color="auto"/>
              </w:divBdr>
            </w:div>
          </w:divsChild>
        </w:div>
        <w:div w:id="855000408">
          <w:marLeft w:val="0"/>
          <w:marRight w:val="0"/>
          <w:marTop w:val="0"/>
          <w:marBottom w:val="0"/>
          <w:divBdr>
            <w:top w:val="none" w:sz="0" w:space="0" w:color="auto"/>
            <w:left w:val="none" w:sz="0" w:space="0" w:color="auto"/>
            <w:bottom w:val="none" w:sz="0" w:space="0" w:color="auto"/>
            <w:right w:val="none" w:sz="0" w:space="0" w:color="auto"/>
          </w:divBdr>
        </w:div>
        <w:div w:id="1670060574">
          <w:marLeft w:val="0"/>
          <w:marRight w:val="0"/>
          <w:marTop w:val="0"/>
          <w:marBottom w:val="0"/>
          <w:divBdr>
            <w:top w:val="none" w:sz="0" w:space="0" w:color="auto"/>
            <w:left w:val="none" w:sz="0" w:space="0" w:color="auto"/>
            <w:bottom w:val="none" w:sz="0" w:space="0" w:color="auto"/>
            <w:right w:val="none" w:sz="0" w:space="0" w:color="auto"/>
          </w:divBdr>
          <w:divsChild>
            <w:div w:id="1398163207">
              <w:marLeft w:val="0"/>
              <w:marRight w:val="0"/>
              <w:marTop w:val="0"/>
              <w:marBottom w:val="0"/>
              <w:divBdr>
                <w:top w:val="none" w:sz="0" w:space="0" w:color="auto"/>
                <w:left w:val="none" w:sz="0" w:space="0" w:color="auto"/>
                <w:bottom w:val="none" w:sz="0" w:space="0" w:color="auto"/>
                <w:right w:val="none" w:sz="0" w:space="0" w:color="auto"/>
              </w:divBdr>
            </w:div>
          </w:divsChild>
        </w:div>
        <w:div w:id="153882849">
          <w:marLeft w:val="0"/>
          <w:marRight w:val="0"/>
          <w:marTop w:val="0"/>
          <w:marBottom w:val="0"/>
          <w:divBdr>
            <w:top w:val="none" w:sz="0" w:space="0" w:color="auto"/>
            <w:left w:val="none" w:sz="0" w:space="0" w:color="auto"/>
            <w:bottom w:val="none" w:sz="0" w:space="0" w:color="auto"/>
            <w:right w:val="none" w:sz="0" w:space="0" w:color="auto"/>
          </w:divBdr>
        </w:div>
        <w:div w:id="317416972">
          <w:marLeft w:val="0"/>
          <w:marRight w:val="0"/>
          <w:marTop w:val="0"/>
          <w:marBottom w:val="0"/>
          <w:divBdr>
            <w:top w:val="none" w:sz="0" w:space="0" w:color="auto"/>
            <w:left w:val="none" w:sz="0" w:space="0" w:color="auto"/>
            <w:bottom w:val="none" w:sz="0" w:space="0" w:color="auto"/>
            <w:right w:val="none" w:sz="0" w:space="0" w:color="auto"/>
          </w:divBdr>
          <w:divsChild>
            <w:div w:id="456726080">
              <w:marLeft w:val="0"/>
              <w:marRight w:val="0"/>
              <w:marTop w:val="0"/>
              <w:marBottom w:val="0"/>
              <w:divBdr>
                <w:top w:val="none" w:sz="0" w:space="0" w:color="auto"/>
                <w:left w:val="none" w:sz="0" w:space="0" w:color="auto"/>
                <w:bottom w:val="none" w:sz="0" w:space="0" w:color="auto"/>
                <w:right w:val="none" w:sz="0" w:space="0" w:color="auto"/>
              </w:divBdr>
            </w:div>
          </w:divsChild>
        </w:div>
        <w:div w:id="299573877">
          <w:marLeft w:val="0"/>
          <w:marRight w:val="0"/>
          <w:marTop w:val="0"/>
          <w:marBottom w:val="0"/>
          <w:divBdr>
            <w:top w:val="none" w:sz="0" w:space="0" w:color="auto"/>
            <w:left w:val="none" w:sz="0" w:space="0" w:color="auto"/>
            <w:bottom w:val="none" w:sz="0" w:space="0" w:color="auto"/>
            <w:right w:val="none" w:sz="0" w:space="0" w:color="auto"/>
          </w:divBdr>
        </w:div>
        <w:div w:id="1907491761">
          <w:marLeft w:val="0"/>
          <w:marRight w:val="0"/>
          <w:marTop w:val="0"/>
          <w:marBottom w:val="0"/>
          <w:divBdr>
            <w:top w:val="none" w:sz="0" w:space="0" w:color="auto"/>
            <w:left w:val="none" w:sz="0" w:space="0" w:color="auto"/>
            <w:bottom w:val="none" w:sz="0" w:space="0" w:color="auto"/>
            <w:right w:val="none" w:sz="0" w:space="0" w:color="auto"/>
          </w:divBdr>
          <w:divsChild>
            <w:div w:id="2036812064">
              <w:marLeft w:val="0"/>
              <w:marRight w:val="0"/>
              <w:marTop w:val="0"/>
              <w:marBottom w:val="0"/>
              <w:divBdr>
                <w:top w:val="none" w:sz="0" w:space="0" w:color="auto"/>
                <w:left w:val="none" w:sz="0" w:space="0" w:color="auto"/>
                <w:bottom w:val="none" w:sz="0" w:space="0" w:color="auto"/>
                <w:right w:val="none" w:sz="0" w:space="0" w:color="auto"/>
              </w:divBdr>
            </w:div>
          </w:divsChild>
        </w:div>
        <w:div w:id="617569389">
          <w:marLeft w:val="0"/>
          <w:marRight w:val="0"/>
          <w:marTop w:val="0"/>
          <w:marBottom w:val="0"/>
          <w:divBdr>
            <w:top w:val="none" w:sz="0" w:space="0" w:color="auto"/>
            <w:left w:val="none" w:sz="0" w:space="0" w:color="auto"/>
            <w:bottom w:val="none" w:sz="0" w:space="0" w:color="auto"/>
            <w:right w:val="none" w:sz="0" w:space="0" w:color="auto"/>
          </w:divBdr>
        </w:div>
        <w:div w:id="1469587802">
          <w:marLeft w:val="0"/>
          <w:marRight w:val="0"/>
          <w:marTop w:val="0"/>
          <w:marBottom w:val="0"/>
          <w:divBdr>
            <w:top w:val="none" w:sz="0" w:space="0" w:color="auto"/>
            <w:left w:val="none" w:sz="0" w:space="0" w:color="auto"/>
            <w:bottom w:val="none" w:sz="0" w:space="0" w:color="auto"/>
            <w:right w:val="none" w:sz="0" w:space="0" w:color="auto"/>
          </w:divBdr>
          <w:divsChild>
            <w:div w:id="1850288920">
              <w:marLeft w:val="0"/>
              <w:marRight w:val="0"/>
              <w:marTop w:val="0"/>
              <w:marBottom w:val="0"/>
              <w:divBdr>
                <w:top w:val="none" w:sz="0" w:space="0" w:color="auto"/>
                <w:left w:val="none" w:sz="0" w:space="0" w:color="auto"/>
                <w:bottom w:val="none" w:sz="0" w:space="0" w:color="auto"/>
                <w:right w:val="none" w:sz="0" w:space="0" w:color="auto"/>
              </w:divBdr>
            </w:div>
          </w:divsChild>
        </w:div>
        <w:div w:id="214699491">
          <w:marLeft w:val="0"/>
          <w:marRight w:val="0"/>
          <w:marTop w:val="300"/>
          <w:marBottom w:val="0"/>
          <w:divBdr>
            <w:top w:val="none" w:sz="0" w:space="0" w:color="auto"/>
            <w:left w:val="none" w:sz="0" w:space="0" w:color="auto"/>
            <w:bottom w:val="none" w:sz="0" w:space="0" w:color="auto"/>
            <w:right w:val="none" w:sz="0" w:space="0" w:color="auto"/>
          </w:divBdr>
          <w:divsChild>
            <w:div w:id="1454788367">
              <w:marLeft w:val="0"/>
              <w:marRight w:val="0"/>
              <w:marTop w:val="0"/>
              <w:marBottom w:val="0"/>
              <w:divBdr>
                <w:top w:val="none" w:sz="0" w:space="0" w:color="auto"/>
                <w:left w:val="none" w:sz="0" w:space="0" w:color="auto"/>
                <w:bottom w:val="none" w:sz="0" w:space="0" w:color="auto"/>
                <w:right w:val="none" w:sz="0" w:space="0" w:color="auto"/>
              </w:divBdr>
              <w:divsChild>
                <w:div w:id="209990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666608">
          <w:marLeft w:val="0"/>
          <w:marRight w:val="0"/>
          <w:marTop w:val="300"/>
          <w:marBottom w:val="0"/>
          <w:divBdr>
            <w:top w:val="none" w:sz="0" w:space="0" w:color="auto"/>
            <w:left w:val="none" w:sz="0" w:space="0" w:color="auto"/>
            <w:bottom w:val="none" w:sz="0" w:space="0" w:color="auto"/>
            <w:right w:val="none" w:sz="0" w:space="0" w:color="auto"/>
          </w:divBdr>
          <w:divsChild>
            <w:div w:id="1552182578">
              <w:marLeft w:val="0"/>
              <w:marRight w:val="0"/>
              <w:marTop w:val="0"/>
              <w:marBottom w:val="0"/>
              <w:divBdr>
                <w:top w:val="none" w:sz="0" w:space="0" w:color="auto"/>
                <w:left w:val="none" w:sz="0" w:space="0" w:color="auto"/>
                <w:bottom w:val="none" w:sz="0" w:space="0" w:color="auto"/>
                <w:right w:val="none" w:sz="0" w:space="0" w:color="auto"/>
              </w:divBdr>
              <w:divsChild>
                <w:div w:id="105343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9376">
          <w:marLeft w:val="0"/>
          <w:marRight w:val="0"/>
          <w:marTop w:val="300"/>
          <w:marBottom w:val="0"/>
          <w:divBdr>
            <w:top w:val="none" w:sz="0" w:space="0" w:color="auto"/>
            <w:left w:val="none" w:sz="0" w:space="0" w:color="auto"/>
            <w:bottom w:val="none" w:sz="0" w:space="0" w:color="auto"/>
            <w:right w:val="none" w:sz="0" w:space="0" w:color="auto"/>
          </w:divBdr>
          <w:divsChild>
            <w:div w:id="1241020488">
              <w:marLeft w:val="0"/>
              <w:marRight w:val="0"/>
              <w:marTop w:val="0"/>
              <w:marBottom w:val="0"/>
              <w:divBdr>
                <w:top w:val="none" w:sz="0" w:space="0" w:color="auto"/>
                <w:left w:val="none" w:sz="0" w:space="0" w:color="auto"/>
                <w:bottom w:val="none" w:sz="0" w:space="0" w:color="auto"/>
                <w:right w:val="none" w:sz="0" w:space="0" w:color="auto"/>
              </w:divBdr>
              <w:divsChild>
                <w:div w:id="83473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667177366">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sChild>
            <w:div w:id="2096702981">
              <w:marLeft w:val="0"/>
              <w:marRight w:val="0"/>
              <w:marTop w:val="0"/>
              <w:marBottom w:val="0"/>
              <w:divBdr>
                <w:top w:val="none" w:sz="0" w:space="0" w:color="auto"/>
                <w:left w:val="none" w:sz="0" w:space="0" w:color="auto"/>
                <w:bottom w:val="none" w:sz="0" w:space="0" w:color="auto"/>
                <w:right w:val="none" w:sz="0" w:space="0" w:color="auto"/>
              </w:divBdr>
            </w:div>
          </w:divsChild>
        </w:div>
        <w:div w:id="551766597">
          <w:marLeft w:val="0"/>
          <w:marRight w:val="0"/>
          <w:marTop w:val="0"/>
          <w:marBottom w:val="0"/>
          <w:divBdr>
            <w:top w:val="none" w:sz="0" w:space="0" w:color="auto"/>
            <w:left w:val="none" w:sz="0" w:space="0" w:color="auto"/>
            <w:bottom w:val="none" w:sz="0" w:space="0" w:color="auto"/>
            <w:right w:val="none" w:sz="0" w:space="0" w:color="auto"/>
          </w:divBdr>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861623521">
          <w:marLeft w:val="0"/>
          <w:marRight w:val="0"/>
          <w:marTop w:val="0"/>
          <w:marBottom w:val="0"/>
          <w:divBdr>
            <w:top w:val="none" w:sz="0" w:space="0" w:color="auto"/>
            <w:left w:val="none" w:sz="0" w:space="0" w:color="auto"/>
            <w:bottom w:val="none" w:sz="0" w:space="0" w:color="auto"/>
            <w:right w:val="none" w:sz="0" w:space="0" w:color="auto"/>
          </w:divBdr>
        </w:div>
        <w:div w:id="1921403265">
          <w:marLeft w:val="0"/>
          <w:marRight w:val="0"/>
          <w:marTop w:val="0"/>
          <w:marBottom w:val="0"/>
          <w:divBdr>
            <w:top w:val="none" w:sz="0" w:space="0" w:color="auto"/>
            <w:left w:val="none" w:sz="0" w:space="0" w:color="auto"/>
            <w:bottom w:val="none" w:sz="0" w:space="0" w:color="auto"/>
            <w:right w:val="none" w:sz="0" w:space="0" w:color="auto"/>
          </w:divBdr>
          <w:divsChild>
            <w:div w:id="1503281927">
              <w:marLeft w:val="0"/>
              <w:marRight w:val="0"/>
              <w:marTop w:val="0"/>
              <w:marBottom w:val="0"/>
              <w:divBdr>
                <w:top w:val="none" w:sz="0" w:space="0" w:color="auto"/>
                <w:left w:val="none" w:sz="0" w:space="0" w:color="auto"/>
                <w:bottom w:val="none" w:sz="0" w:space="0" w:color="auto"/>
                <w:right w:val="none" w:sz="0" w:space="0" w:color="auto"/>
              </w:divBdr>
            </w:div>
          </w:divsChild>
        </w:div>
        <w:div w:id="2066954176">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sChild>
            <w:div w:id="1996714844">
              <w:marLeft w:val="0"/>
              <w:marRight w:val="0"/>
              <w:marTop w:val="0"/>
              <w:marBottom w:val="0"/>
              <w:divBdr>
                <w:top w:val="none" w:sz="0" w:space="0" w:color="auto"/>
                <w:left w:val="none" w:sz="0" w:space="0" w:color="auto"/>
                <w:bottom w:val="none" w:sz="0" w:space="0" w:color="auto"/>
                <w:right w:val="none" w:sz="0" w:space="0" w:color="auto"/>
              </w:divBdr>
            </w:div>
          </w:divsChild>
        </w:div>
        <w:div w:id="715547597">
          <w:marLeft w:val="0"/>
          <w:marRight w:val="0"/>
          <w:marTop w:val="0"/>
          <w:marBottom w:val="0"/>
          <w:divBdr>
            <w:top w:val="none" w:sz="0" w:space="0" w:color="auto"/>
            <w:left w:val="none" w:sz="0" w:space="0" w:color="auto"/>
            <w:bottom w:val="none" w:sz="0" w:space="0" w:color="auto"/>
            <w:right w:val="none" w:sz="0" w:space="0" w:color="auto"/>
          </w:divBdr>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 w:id="2123302238">
          <w:marLeft w:val="0"/>
          <w:marRight w:val="0"/>
          <w:marTop w:val="300"/>
          <w:marBottom w:val="0"/>
          <w:divBdr>
            <w:top w:val="none" w:sz="0" w:space="0" w:color="auto"/>
            <w:left w:val="none" w:sz="0" w:space="0" w:color="auto"/>
            <w:bottom w:val="none" w:sz="0" w:space="0" w:color="auto"/>
            <w:right w:val="none" w:sz="0" w:space="0" w:color="auto"/>
          </w:divBdr>
          <w:divsChild>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707140">
      <w:bodyDiv w:val="1"/>
      <w:marLeft w:val="0"/>
      <w:marRight w:val="0"/>
      <w:marTop w:val="0"/>
      <w:marBottom w:val="0"/>
      <w:divBdr>
        <w:top w:val="none" w:sz="0" w:space="0" w:color="auto"/>
        <w:left w:val="none" w:sz="0" w:space="0" w:color="auto"/>
        <w:bottom w:val="none" w:sz="0" w:space="0" w:color="auto"/>
        <w:right w:val="none" w:sz="0" w:space="0" w:color="auto"/>
      </w:divBdr>
      <w:divsChild>
        <w:div w:id="52973221">
          <w:marLeft w:val="0"/>
          <w:marRight w:val="0"/>
          <w:marTop w:val="0"/>
          <w:marBottom w:val="0"/>
          <w:divBdr>
            <w:top w:val="none" w:sz="0" w:space="0" w:color="auto"/>
            <w:left w:val="none" w:sz="0" w:space="0" w:color="auto"/>
            <w:bottom w:val="none" w:sz="0" w:space="0" w:color="auto"/>
            <w:right w:val="none" w:sz="0" w:space="0" w:color="auto"/>
          </w:divBdr>
        </w:div>
        <w:div w:id="882406841">
          <w:marLeft w:val="0"/>
          <w:marRight w:val="0"/>
          <w:marTop w:val="0"/>
          <w:marBottom w:val="0"/>
          <w:divBdr>
            <w:top w:val="none" w:sz="0" w:space="0" w:color="auto"/>
            <w:left w:val="none" w:sz="0" w:space="0" w:color="auto"/>
            <w:bottom w:val="none" w:sz="0" w:space="0" w:color="auto"/>
            <w:right w:val="none" w:sz="0" w:space="0" w:color="auto"/>
          </w:divBdr>
          <w:divsChild>
            <w:div w:id="787050328">
              <w:marLeft w:val="0"/>
              <w:marRight w:val="0"/>
              <w:marTop w:val="0"/>
              <w:marBottom w:val="0"/>
              <w:divBdr>
                <w:top w:val="none" w:sz="0" w:space="0" w:color="auto"/>
                <w:left w:val="none" w:sz="0" w:space="0" w:color="auto"/>
                <w:bottom w:val="none" w:sz="0" w:space="0" w:color="auto"/>
                <w:right w:val="none" w:sz="0" w:space="0" w:color="auto"/>
              </w:divBdr>
            </w:div>
          </w:divsChild>
        </w:div>
        <w:div w:id="1640109824">
          <w:marLeft w:val="0"/>
          <w:marRight w:val="0"/>
          <w:marTop w:val="0"/>
          <w:marBottom w:val="0"/>
          <w:divBdr>
            <w:top w:val="none" w:sz="0" w:space="0" w:color="auto"/>
            <w:left w:val="none" w:sz="0" w:space="0" w:color="auto"/>
            <w:bottom w:val="none" w:sz="0" w:space="0" w:color="auto"/>
            <w:right w:val="none" w:sz="0" w:space="0" w:color="auto"/>
          </w:divBdr>
        </w:div>
        <w:div w:id="1526017130">
          <w:marLeft w:val="0"/>
          <w:marRight w:val="0"/>
          <w:marTop w:val="0"/>
          <w:marBottom w:val="0"/>
          <w:divBdr>
            <w:top w:val="none" w:sz="0" w:space="0" w:color="auto"/>
            <w:left w:val="none" w:sz="0" w:space="0" w:color="auto"/>
            <w:bottom w:val="none" w:sz="0" w:space="0" w:color="auto"/>
            <w:right w:val="none" w:sz="0" w:space="0" w:color="auto"/>
          </w:divBdr>
          <w:divsChild>
            <w:div w:id="1692604193">
              <w:marLeft w:val="0"/>
              <w:marRight w:val="0"/>
              <w:marTop w:val="0"/>
              <w:marBottom w:val="0"/>
              <w:divBdr>
                <w:top w:val="none" w:sz="0" w:space="0" w:color="auto"/>
                <w:left w:val="none" w:sz="0" w:space="0" w:color="auto"/>
                <w:bottom w:val="none" w:sz="0" w:space="0" w:color="auto"/>
                <w:right w:val="none" w:sz="0" w:space="0" w:color="auto"/>
              </w:divBdr>
            </w:div>
          </w:divsChild>
        </w:div>
        <w:div w:id="1737195160">
          <w:marLeft w:val="0"/>
          <w:marRight w:val="0"/>
          <w:marTop w:val="0"/>
          <w:marBottom w:val="0"/>
          <w:divBdr>
            <w:top w:val="none" w:sz="0" w:space="0" w:color="auto"/>
            <w:left w:val="none" w:sz="0" w:space="0" w:color="auto"/>
            <w:bottom w:val="none" w:sz="0" w:space="0" w:color="auto"/>
            <w:right w:val="none" w:sz="0" w:space="0" w:color="auto"/>
          </w:divBdr>
        </w:div>
        <w:div w:id="1805660496">
          <w:marLeft w:val="0"/>
          <w:marRight w:val="0"/>
          <w:marTop w:val="0"/>
          <w:marBottom w:val="0"/>
          <w:divBdr>
            <w:top w:val="none" w:sz="0" w:space="0" w:color="auto"/>
            <w:left w:val="none" w:sz="0" w:space="0" w:color="auto"/>
            <w:bottom w:val="none" w:sz="0" w:space="0" w:color="auto"/>
            <w:right w:val="none" w:sz="0" w:space="0" w:color="auto"/>
          </w:divBdr>
          <w:divsChild>
            <w:div w:id="937175022">
              <w:marLeft w:val="0"/>
              <w:marRight w:val="0"/>
              <w:marTop w:val="0"/>
              <w:marBottom w:val="0"/>
              <w:divBdr>
                <w:top w:val="none" w:sz="0" w:space="0" w:color="auto"/>
                <w:left w:val="none" w:sz="0" w:space="0" w:color="auto"/>
                <w:bottom w:val="none" w:sz="0" w:space="0" w:color="auto"/>
                <w:right w:val="none" w:sz="0" w:space="0" w:color="auto"/>
              </w:divBdr>
            </w:div>
          </w:divsChild>
        </w:div>
        <w:div w:id="1508058874">
          <w:marLeft w:val="0"/>
          <w:marRight w:val="0"/>
          <w:marTop w:val="0"/>
          <w:marBottom w:val="0"/>
          <w:divBdr>
            <w:top w:val="none" w:sz="0" w:space="0" w:color="auto"/>
            <w:left w:val="none" w:sz="0" w:space="0" w:color="auto"/>
            <w:bottom w:val="none" w:sz="0" w:space="0" w:color="auto"/>
            <w:right w:val="none" w:sz="0" w:space="0" w:color="auto"/>
          </w:divBdr>
        </w:div>
        <w:div w:id="422652185">
          <w:marLeft w:val="0"/>
          <w:marRight w:val="0"/>
          <w:marTop w:val="0"/>
          <w:marBottom w:val="0"/>
          <w:divBdr>
            <w:top w:val="none" w:sz="0" w:space="0" w:color="auto"/>
            <w:left w:val="none" w:sz="0" w:space="0" w:color="auto"/>
            <w:bottom w:val="none" w:sz="0" w:space="0" w:color="auto"/>
            <w:right w:val="none" w:sz="0" w:space="0" w:color="auto"/>
          </w:divBdr>
          <w:divsChild>
            <w:div w:id="1674793810">
              <w:marLeft w:val="0"/>
              <w:marRight w:val="0"/>
              <w:marTop w:val="0"/>
              <w:marBottom w:val="0"/>
              <w:divBdr>
                <w:top w:val="none" w:sz="0" w:space="0" w:color="auto"/>
                <w:left w:val="none" w:sz="0" w:space="0" w:color="auto"/>
                <w:bottom w:val="none" w:sz="0" w:space="0" w:color="auto"/>
                <w:right w:val="none" w:sz="0" w:space="0" w:color="auto"/>
              </w:divBdr>
            </w:div>
          </w:divsChild>
        </w:div>
        <w:div w:id="682784777">
          <w:marLeft w:val="0"/>
          <w:marRight w:val="0"/>
          <w:marTop w:val="0"/>
          <w:marBottom w:val="0"/>
          <w:divBdr>
            <w:top w:val="none" w:sz="0" w:space="0" w:color="auto"/>
            <w:left w:val="none" w:sz="0" w:space="0" w:color="auto"/>
            <w:bottom w:val="none" w:sz="0" w:space="0" w:color="auto"/>
            <w:right w:val="none" w:sz="0" w:space="0" w:color="auto"/>
          </w:divBdr>
        </w:div>
        <w:div w:id="135532215">
          <w:marLeft w:val="0"/>
          <w:marRight w:val="0"/>
          <w:marTop w:val="0"/>
          <w:marBottom w:val="0"/>
          <w:divBdr>
            <w:top w:val="none" w:sz="0" w:space="0" w:color="auto"/>
            <w:left w:val="none" w:sz="0" w:space="0" w:color="auto"/>
            <w:bottom w:val="none" w:sz="0" w:space="0" w:color="auto"/>
            <w:right w:val="none" w:sz="0" w:space="0" w:color="auto"/>
          </w:divBdr>
          <w:divsChild>
            <w:div w:id="474370010">
              <w:marLeft w:val="0"/>
              <w:marRight w:val="0"/>
              <w:marTop w:val="0"/>
              <w:marBottom w:val="0"/>
              <w:divBdr>
                <w:top w:val="none" w:sz="0" w:space="0" w:color="auto"/>
                <w:left w:val="none" w:sz="0" w:space="0" w:color="auto"/>
                <w:bottom w:val="none" w:sz="0" w:space="0" w:color="auto"/>
                <w:right w:val="none" w:sz="0" w:space="0" w:color="auto"/>
              </w:divBdr>
            </w:div>
          </w:divsChild>
        </w:div>
        <w:div w:id="383338559">
          <w:marLeft w:val="0"/>
          <w:marRight w:val="0"/>
          <w:marTop w:val="0"/>
          <w:marBottom w:val="0"/>
          <w:divBdr>
            <w:top w:val="none" w:sz="0" w:space="0" w:color="auto"/>
            <w:left w:val="none" w:sz="0" w:space="0" w:color="auto"/>
            <w:bottom w:val="none" w:sz="0" w:space="0" w:color="auto"/>
            <w:right w:val="none" w:sz="0" w:space="0" w:color="auto"/>
          </w:divBdr>
        </w:div>
        <w:div w:id="164713098">
          <w:marLeft w:val="0"/>
          <w:marRight w:val="0"/>
          <w:marTop w:val="0"/>
          <w:marBottom w:val="0"/>
          <w:divBdr>
            <w:top w:val="none" w:sz="0" w:space="0" w:color="auto"/>
            <w:left w:val="none" w:sz="0" w:space="0" w:color="auto"/>
            <w:bottom w:val="none" w:sz="0" w:space="0" w:color="auto"/>
            <w:right w:val="none" w:sz="0" w:space="0" w:color="auto"/>
          </w:divBdr>
          <w:divsChild>
            <w:div w:id="877736663">
              <w:marLeft w:val="0"/>
              <w:marRight w:val="0"/>
              <w:marTop w:val="0"/>
              <w:marBottom w:val="0"/>
              <w:divBdr>
                <w:top w:val="none" w:sz="0" w:space="0" w:color="auto"/>
                <w:left w:val="none" w:sz="0" w:space="0" w:color="auto"/>
                <w:bottom w:val="none" w:sz="0" w:space="0" w:color="auto"/>
                <w:right w:val="none" w:sz="0" w:space="0" w:color="auto"/>
              </w:divBdr>
            </w:div>
          </w:divsChild>
        </w:div>
        <w:div w:id="207304644">
          <w:marLeft w:val="0"/>
          <w:marRight w:val="0"/>
          <w:marTop w:val="0"/>
          <w:marBottom w:val="0"/>
          <w:divBdr>
            <w:top w:val="none" w:sz="0" w:space="0" w:color="auto"/>
            <w:left w:val="none" w:sz="0" w:space="0" w:color="auto"/>
            <w:bottom w:val="none" w:sz="0" w:space="0" w:color="auto"/>
            <w:right w:val="none" w:sz="0" w:space="0" w:color="auto"/>
          </w:divBdr>
        </w:div>
        <w:div w:id="1690373331">
          <w:marLeft w:val="0"/>
          <w:marRight w:val="0"/>
          <w:marTop w:val="0"/>
          <w:marBottom w:val="0"/>
          <w:divBdr>
            <w:top w:val="none" w:sz="0" w:space="0" w:color="auto"/>
            <w:left w:val="none" w:sz="0" w:space="0" w:color="auto"/>
            <w:bottom w:val="none" w:sz="0" w:space="0" w:color="auto"/>
            <w:right w:val="none" w:sz="0" w:space="0" w:color="auto"/>
          </w:divBdr>
          <w:divsChild>
            <w:div w:id="1769882571">
              <w:marLeft w:val="0"/>
              <w:marRight w:val="0"/>
              <w:marTop w:val="0"/>
              <w:marBottom w:val="0"/>
              <w:divBdr>
                <w:top w:val="none" w:sz="0" w:space="0" w:color="auto"/>
                <w:left w:val="none" w:sz="0" w:space="0" w:color="auto"/>
                <w:bottom w:val="none" w:sz="0" w:space="0" w:color="auto"/>
                <w:right w:val="none" w:sz="0" w:space="0" w:color="auto"/>
              </w:divBdr>
            </w:div>
          </w:divsChild>
        </w:div>
        <w:div w:id="1421834078">
          <w:marLeft w:val="0"/>
          <w:marRight w:val="0"/>
          <w:marTop w:val="300"/>
          <w:marBottom w:val="0"/>
          <w:divBdr>
            <w:top w:val="none" w:sz="0" w:space="0" w:color="auto"/>
            <w:left w:val="none" w:sz="0" w:space="0" w:color="auto"/>
            <w:bottom w:val="none" w:sz="0" w:space="0" w:color="auto"/>
            <w:right w:val="none" w:sz="0" w:space="0" w:color="auto"/>
          </w:divBdr>
          <w:divsChild>
            <w:div w:id="326249160">
              <w:marLeft w:val="0"/>
              <w:marRight w:val="0"/>
              <w:marTop w:val="0"/>
              <w:marBottom w:val="0"/>
              <w:divBdr>
                <w:top w:val="none" w:sz="0" w:space="0" w:color="auto"/>
                <w:left w:val="none" w:sz="0" w:space="0" w:color="auto"/>
                <w:bottom w:val="none" w:sz="0" w:space="0" w:color="auto"/>
                <w:right w:val="none" w:sz="0" w:space="0" w:color="auto"/>
              </w:divBdr>
              <w:divsChild>
                <w:div w:id="20327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929983">
          <w:marLeft w:val="0"/>
          <w:marRight w:val="0"/>
          <w:marTop w:val="300"/>
          <w:marBottom w:val="0"/>
          <w:divBdr>
            <w:top w:val="none" w:sz="0" w:space="0" w:color="auto"/>
            <w:left w:val="none" w:sz="0" w:space="0" w:color="auto"/>
            <w:bottom w:val="none" w:sz="0" w:space="0" w:color="auto"/>
            <w:right w:val="none" w:sz="0" w:space="0" w:color="auto"/>
          </w:divBdr>
          <w:divsChild>
            <w:div w:id="206181823">
              <w:marLeft w:val="0"/>
              <w:marRight w:val="0"/>
              <w:marTop w:val="0"/>
              <w:marBottom w:val="0"/>
              <w:divBdr>
                <w:top w:val="none" w:sz="0" w:space="0" w:color="auto"/>
                <w:left w:val="none" w:sz="0" w:space="0" w:color="auto"/>
                <w:bottom w:val="none" w:sz="0" w:space="0" w:color="auto"/>
                <w:right w:val="none" w:sz="0" w:space="0" w:color="auto"/>
              </w:divBdr>
              <w:divsChild>
                <w:div w:id="83767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323977">
          <w:marLeft w:val="0"/>
          <w:marRight w:val="0"/>
          <w:marTop w:val="300"/>
          <w:marBottom w:val="0"/>
          <w:divBdr>
            <w:top w:val="none" w:sz="0" w:space="0" w:color="auto"/>
            <w:left w:val="none" w:sz="0" w:space="0" w:color="auto"/>
            <w:bottom w:val="none" w:sz="0" w:space="0" w:color="auto"/>
            <w:right w:val="none" w:sz="0" w:space="0" w:color="auto"/>
          </w:divBdr>
          <w:divsChild>
            <w:div w:id="1943956165">
              <w:marLeft w:val="0"/>
              <w:marRight w:val="0"/>
              <w:marTop w:val="0"/>
              <w:marBottom w:val="0"/>
              <w:divBdr>
                <w:top w:val="none" w:sz="0" w:space="0" w:color="auto"/>
                <w:left w:val="none" w:sz="0" w:space="0" w:color="auto"/>
                <w:bottom w:val="none" w:sz="0" w:space="0" w:color="auto"/>
                <w:right w:val="none" w:sz="0" w:space="0" w:color="auto"/>
              </w:divBdr>
              <w:divsChild>
                <w:div w:id="1049645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362161">
          <w:marLeft w:val="0"/>
          <w:marRight w:val="0"/>
          <w:marTop w:val="300"/>
          <w:marBottom w:val="0"/>
          <w:divBdr>
            <w:top w:val="none" w:sz="0" w:space="0" w:color="auto"/>
            <w:left w:val="none" w:sz="0" w:space="0" w:color="auto"/>
            <w:bottom w:val="none" w:sz="0" w:space="0" w:color="auto"/>
            <w:right w:val="none" w:sz="0" w:space="0" w:color="auto"/>
          </w:divBdr>
          <w:divsChild>
            <w:div w:id="1027684470">
              <w:marLeft w:val="0"/>
              <w:marRight w:val="0"/>
              <w:marTop w:val="0"/>
              <w:marBottom w:val="0"/>
              <w:divBdr>
                <w:top w:val="none" w:sz="0" w:space="0" w:color="auto"/>
                <w:left w:val="none" w:sz="0" w:space="0" w:color="auto"/>
                <w:bottom w:val="none" w:sz="0" w:space="0" w:color="auto"/>
                <w:right w:val="none" w:sz="0" w:space="0" w:color="auto"/>
              </w:divBdr>
              <w:divsChild>
                <w:div w:id="130392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823200">
      <w:bodyDiv w:val="1"/>
      <w:marLeft w:val="0"/>
      <w:marRight w:val="0"/>
      <w:marTop w:val="0"/>
      <w:marBottom w:val="0"/>
      <w:divBdr>
        <w:top w:val="none" w:sz="0" w:space="0" w:color="auto"/>
        <w:left w:val="none" w:sz="0" w:space="0" w:color="auto"/>
        <w:bottom w:val="none" w:sz="0" w:space="0" w:color="auto"/>
        <w:right w:val="none" w:sz="0" w:space="0" w:color="auto"/>
      </w:divBdr>
      <w:divsChild>
        <w:div w:id="1117991237">
          <w:marLeft w:val="0"/>
          <w:marRight w:val="0"/>
          <w:marTop w:val="0"/>
          <w:marBottom w:val="0"/>
          <w:divBdr>
            <w:top w:val="none" w:sz="0" w:space="0" w:color="auto"/>
            <w:left w:val="none" w:sz="0" w:space="0" w:color="auto"/>
            <w:bottom w:val="none" w:sz="0" w:space="0" w:color="auto"/>
            <w:right w:val="none" w:sz="0" w:space="0" w:color="auto"/>
          </w:divBdr>
        </w:div>
        <w:div w:id="763646014">
          <w:marLeft w:val="0"/>
          <w:marRight w:val="0"/>
          <w:marTop w:val="0"/>
          <w:marBottom w:val="0"/>
          <w:divBdr>
            <w:top w:val="none" w:sz="0" w:space="0" w:color="auto"/>
            <w:left w:val="none" w:sz="0" w:space="0" w:color="auto"/>
            <w:bottom w:val="none" w:sz="0" w:space="0" w:color="auto"/>
            <w:right w:val="none" w:sz="0" w:space="0" w:color="auto"/>
          </w:divBdr>
          <w:divsChild>
            <w:div w:id="1222136415">
              <w:marLeft w:val="0"/>
              <w:marRight w:val="0"/>
              <w:marTop w:val="0"/>
              <w:marBottom w:val="0"/>
              <w:divBdr>
                <w:top w:val="none" w:sz="0" w:space="0" w:color="auto"/>
                <w:left w:val="none" w:sz="0" w:space="0" w:color="auto"/>
                <w:bottom w:val="none" w:sz="0" w:space="0" w:color="auto"/>
                <w:right w:val="none" w:sz="0" w:space="0" w:color="auto"/>
              </w:divBdr>
            </w:div>
          </w:divsChild>
        </w:div>
        <w:div w:id="167183103">
          <w:marLeft w:val="0"/>
          <w:marRight w:val="0"/>
          <w:marTop w:val="0"/>
          <w:marBottom w:val="0"/>
          <w:divBdr>
            <w:top w:val="none" w:sz="0" w:space="0" w:color="auto"/>
            <w:left w:val="none" w:sz="0" w:space="0" w:color="auto"/>
            <w:bottom w:val="none" w:sz="0" w:space="0" w:color="auto"/>
            <w:right w:val="none" w:sz="0" w:space="0" w:color="auto"/>
          </w:divBdr>
        </w:div>
        <w:div w:id="1911110973">
          <w:marLeft w:val="0"/>
          <w:marRight w:val="0"/>
          <w:marTop w:val="0"/>
          <w:marBottom w:val="0"/>
          <w:divBdr>
            <w:top w:val="none" w:sz="0" w:space="0" w:color="auto"/>
            <w:left w:val="none" w:sz="0" w:space="0" w:color="auto"/>
            <w:bottom w:val="none" w:sz="0" w:space="0" w:color="auto"/>
            <w:right w:val="none" w:sz="0" w:space="0" w:color="auto"/>
          </w:divBdr>
          <w:divsChild>
            <w:div w:id="2110537418">
              <w:marLeft w:val="0"/>
              <w:marRight w:val="0"/>
              <w:marTop w:val="0"/>
              <w:marBottom w:val="0"/>
              <w:divBdr>
                <w:top w:val="none" w:sz="0" w:space="0" w:color="auto"/>
                <w:left w:val="none" w:sz="0" w:space="0" w:color="auto"/>
                <w:bottom w:val="none" w:sz="0" w:space="0" w:color="auto"/>
                <w:right w:val="none" w:sz="0" w:space="0" w:color="auto"/>
              </w:divBdr>
            </w:div>
          </w:divsChild>
        </w:div>
        <w:div w:id="1731927896">
          <w:marLeft w:val="0"/>
          <w:marRight w:val="0"/>
          <w:marTop w:val="0"/>
          <w:marBottom w:val="0"/>
          <w:divBdr>
            <w:top w:val="none" w:sz="0" w:space="0" w:color="auto"/>
            <w:left w:val="none" w:sz="0" w:space="0" w:color="auto"/>
            <w:bottom w:val="none" w:sz="0" w:space="0" w:color="auto"/>
            <w:right w:val="none" w:sz="0" w:space="0" w:color="auto"/>
          </w:divBdr>
        </w:div>
        <w:div w:id="1427118725">
          <w:marLeft w:val="0"/>
          <w:marRight w:val="0"/>
          <w:marTop w:val="0"/>
          <w:marBottom w:val="0"/>
          <w:divBdr>
            <w:top w:val="none" w:sz="0" w:space="0" w:color="auto"/>
            <w:left w:val="none" w:sz="0" w:space="0" w:color="auto"/>
            <w:bottom w:val="none" w:sz="0" w:space="0" w:color="auto"/>
            <w:right w:val="none" w:sz="0" w:space="0" w:color="auto"/>
          </w:divBdr>
          <w:divsChild>
            <w:div w:id="154566223">
              <w:marLeft w:val="0"/>
              <w:marRight w:val="0"/>
              <w:marTop w:val="0"/>
              <w:marBottom w:val="0"/>
              <w:divBdr>
                <w:top w:val="none" w:sz="0" w:space="0" w:color="auto"/>
                <w:left w:val="none" w:sz="0" w:space="0" w:color="auto"/>
                <w:bottom w:val="none" w:sz="0" w:space="0" w:color="auto"/>
                <w:right w:val="none" w:sz="0" w:space="0" w:color="auto"/>
              </w:divBdr>
            </w:div>
          </w:divsChild>
        </w:div>
        <w:div w:id="1873611999">
          <w:marLeft w:val="0"/>
          <w:marRight w:val="0"/>
          <w:marTop w:val="0"/>
          <w:marBottom w:val="0"/>
          <w:divBdr>
            <w:top w:val="none" w:sz="0" w:space="0" w:color="auto"/>
            <w:left w:val="none" w:sz="0" w:space="0" w:color="auto"/>
            <w:bottom w:val="none" w:sz="0" w:space="0" w:color="auto"/>
            <w:right w:val="none" w:sz="0" w:space="0" w:color="auto"/>
          </w:divBdr>
        </w:div>
        <w:div w:id="1181118256">
          <w:marLeft w:val="0"/>
          <w:marRight w:val="0"/>
          <w:marTop w:val="0"/>
          <w:marBottom w:val="0"/>
          <w:divBdr>
            <w:top w:val="none" w:sz="0" w:space="0" w:color="auto"/>
            <w:left w:val="none" w:sz="0" w:space="0" w:color="auto"/>
            <w:bottom w:val="none" w:sz="0" w:space="0" w:color="auto"/>
            <w:right w:val="none" w:sz="0" w:space="0" w:color="auto"/>
          </w:divBdr>
          <w:divsChild>
            <w:div w:id="1576697079">
              <w:marLeft w:val="0"/>
              <w:marRight w:val="0"/>
              <w:marTop w:val="0"/>
              <w:marBottom w:val="0"/>
              <w:divBdr>
                <w:top w:val="none" w:sz="0" w:space="0" w:color="auto"/>
                <w:left w:val="none" w:sz="0" w:space="0" w:color="auto"/>
                <w:bottom w:val="none" w:sz="0" w:space="0" w:color="auto"/>
                <w:right w:val="none" w:sz="0" w:space="0" w:color="auto"/>
              </w:divBdr>
            </w:div>
          </w:divsChild>
        </w:div>
        <w:div w:id="861480399">
          <w:marLeft w:val="0"/>
          <w:marRight w:val="0"/>
          <w:marTop w:val="0"/>
          <w:marBottom w:val="0"/>
          <w:divBdr>
            <w:top w:val="none" w:sz="0" w:space="0" w:color="auto"/>
            <w:left w:val="none" w:sz="0" w:space="0" w:color="auto"/>
            <w:bottom w:val="none" w:sz="0" w:space="0" w:color="auto"/>
            <w:right w:val="none" w:sz="0" w:space="0" w:color="auto"/>
          </w:divBdr>
        </w:div>
        <w:div w:id="1337416409">
          <w:marLeft w:val="0"/>
          <w:marRight w:val="0"/>
          <w:marTop w:val="0"/>
          <w:marBottom w:val="0"/>
          <w:divBdr>
            <w:top w:val="none" w:sz="0" w:space="0" w:color="auto"/>
            <w:left w:val="none" w:sz="0" w:space="0" w:color="auto"/>
            <w:bottom w:val="none" w:sz="0" w:space="0" w:color="auto"/>
            <w:right w:val="none" w:sz="0" w:space="0" w:color="auto"/>
          </w:divBdr>
          <w:divsChild>
            <w:div w:id="118572112">
              <w:marLeft w:val="0"/>
              <w:marRight w:val="0"/>
              <w:marTop w:val="0"/>
              <w:marBottom w:val="0"/>
              <w:divBdr>
                <w:top w:val="none" w:sz="0" w:space="0" w:color="auto"/>
                <w:left w:val="none" w:sz="0" w:space="0" w:color="auto"/>
                <w:bottom w:val="none" w:sz="0" w:space="0" w:color="auto"/>
                <w:right w:val="none" w:sz="0" w:space="0" w:color="auto"/>
              </w:divBdr>
            </w:div>
          </w:divsChild>
        </w:div>
        <w:div w:id="1480659099">
          <w:marLeft w:val="0"/>
          <w:marRight w:val="0"/>
          <w:marTop w:val="0"/>
          <w:marBottom w:val="0"/>
          <w:divBdr>
            <w:top w:val="none" w:sz="0" w:space="0" w:color="auto"/>
            <w:left w:val="none" w:sz="0" w:space="0" w:color="auto"/>
            <w:bottom w:val="none" w:sz="0" w:space="0" w:color="auto"/>
            <w:right w:val="none" w:sz="0" w:space="0" w:color="auto"/>
          </w:divBdr>
        </w:div>
        <w:div w:id="1613170895">
          <w:marLeft w:val="0"/>
          <w:marRight w:val="0"/>
          <w:marTop w:val="0"/>
          <w:marBottom w:val="0"/>
          <w:divBdr>
            <w:top w:val="none" w:sz="0" w:space="0" w:color="auto"/>
            <w:left w:val="none" w:sz="0" w:space="0" w:color="auto"/>
            <w:bottom w:val="none" w:sz="0" w:space="0" w:color="auto"/>
            <w:right w:val="none" w:sz="0" w:space="0" w:color="auto"/>
          </w:divBdr>
          <w:divsChild>
            <w:div w:id="474102907">
              <w:marLeft w:val="0"/>
              <w:marRight w:val="0"/>
              <w:marTop w:val="0"/>
              <w:marBottom w:val="0"/>
              <w:divBdr>
                <w:top w:val="none" w:sz="0" w:space="0" w:color="auto"/>
                <w:left w:val="none" w:sz="0" w:space="0" w:color="auto"/>
                <w:bottom w:val="none" w:sz="0" w:space="0" w:color="auto"/>
                <w:right w:val="none" w:sz="0" w:space="0" w:color="auto"/>
              </w:divBdr>
            </w:div>
          </w:divsChild>
        </w:div>
        <w:div w:id="2026706637">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sChild>
            <w:div w:id="950862729">
              <w:marLeft w:val="0"/>
              <w:marRight w:val="0"/>
              <w:marTop w:val="0"/>
              <w:marBottom w:val="0"/>
              <w:divBdr>
                <w:top w:val="none" w:sz="0" w:space="0" w:color="auto"/>
                <w:left w:val="none" w:sz="0" w:space="0" w:color="auto"/>
                <w:bottom w:val="none" w:sz="0" w:space="0" w:color="auto"/>
                <w:right w:val="none" w:sz="0" w:space="0" w:color="auto"/>
              </w:divBdr>
            </w:div>
          </w:divsChild>
        </w:div>
        <w:div w:id="2077168244">
          <w:marLeft w:val="0"/>
          <w:marRight w:val="0"/>
          <w:marTop w:val="300"/>
          <w:marBottom w:val="0"/>
          <w:divBdr>
            <w:top w:val="none" w:sz="0" w:space="0" w:color="auto"/>
            <w:left w:val="none" w:sz="0" w:space="0" w:color="auto"/>
            <w:bottom w:val="none" w:sz="0" w:space="0" w:color="auto"/>
            <w:right w:val="none" w:sz="0" w:space="0" w:color="auto"/>
          </w:divBdr>
          <w:divsChild>
            <w:div w:id="1640458717">
              <w:marLeft w:val="0"/>
              <w:marRight w:val="0"/>
              <w:marTop w:val="0"/>
              <w:marBottom w:val="0"/>
              <w:divBdr>
                <w:top w:val="none" w:sz="0" w:space="0" w:color="auto"/>
                <w:left w:val="none" w:sz="0" w:space="0" w:color="auto"/>
                <w:bottom w:val="none" w:sz="0" w:space="0" w:color="auto"/>
                <w:right w:val="none" w:sz="0" w:space="0" w:color="auto"/>
              </w:divBdr>
              <w:divsChild>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6695">
          <w:marLeft w:val="0"/>
          <w:marRight w:val="0"/>
          <w:marTop w:val="300"/>
          <w:marBottom w:val="0"/>
          <w:divBdr>
            <w:top w:val="none" w:sz="0" w:space="0" w:color="auto"/>
            <w:left w:val="none" w:sz="0" w:space="0" w:color="auto"/>
            <w:bottom w:val="none" w:sz="0" w:space="0" w:color="auto"/>
            <w:right w:val="none" w:sz="0" w:space="0" w:color="auto"/>
          </w:divBdr>
          <w:divsChild>
            <w:div w:id="1386105195">
              <w:marLeft w:val="0"/>
              <w:marRight w:val="0"/>
              <w:marTop w:val="0"/>
              <w:marBottom w:val="0"/>
              <w:divBdr>
                <w:top w:val="none" w:sz="0" w:space="0" w:color="auto"/>
                <w:left w:val="none" w:sz="0" w:space="0" w:color="auto"/>
                <w:bottom w:val="none" w:sz="0" w:space="0" w:color="auto"/>
                <w:right w:val="none" w:sz="0" w:space="0" w:color="auto"/>
              </w:divBdr>
              <w:divsChild>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89443">
          <w:marLeft w:val="0"/>
          <w:marRight w:val="0"/>
          <w:marTop w:val="300"/>
          <w:marBottom w:val="0"/>
          <w:divBdr>
            <w:top w:val="none" w:sz="0" w:space="0" w:color="auto"/>
            <w:left w:val="none" w:sz="0" w:space="0" w:color="auto"/>
            <w:bottom w:val="none" w:sz="0" w:space="0" w:color="auto"/>
            <w:right w:val="none" w:sz="0" w:space="0" w:color="auto"/>
          </w:divBdr>
          <w:divsChild>
            <w:div w:id="1281843426">
              <w:marLeft w:val="0"/>
              <w:marRight w:val="0"/>
              <w:marTop w:val="0"/>
              <w:marBottom w:val="0"/>
              <w:divBdr>
                <w:top w:val="none" w:sz="0" w:space="0" w:color="auto"/>
                <w:left w:val="none" w:sz="0" w:space="0" w:color="auto"/>
                <w:bottom w:val="none" w:sz="0" w:space="0" w:color="auto"/>
                <w:right w:val="none" w:sz="0" w:space="0" w:color="auto"/>
              </w:divBdr>
              <w:divsChild>
                <w:div w:id="83364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7974">
          <w:marLeft w:val="0"/>
          <w:marRight w:val="0"/>
          <w:marTop w:val="300"/>
          <w:marBottom w:val="0"/>
          <w:divBdr>
            <w:top w:val="none" w:sz="0" w:space="0" w:color="auto"/>
            <w:left w:val="none" w:sz="0" w:space="0" w:color="auto"/>
            <w:bottom w:val="none" w:sz="0" w:space="0" w:color="auto"/>
            <w:right w:val="none" w:sz="0" w:space="0" w:color="auto"/>
          </w:divBdr>
          <w:divsChild>
            <w:div w:id="410665025">
              <w:marLeft w:val="0"/>
              <w:marRight w:val="0"/>
              <w:marTop w:val="0"/>
              <w:marBottom w:val="0"/>
              <w:divBdr>
                <w:top w:val="none" w:sz="0" w:space="0" w:color="auto"/>
                <w:left w:val="none" w:sz="0" w:space="0" w:color="auto"/>
                <w:bottom w:val="none" w:sz="0" w:space="0" w:color="auto"/>
                <w:right w:val="none" w:sz="0" w:space="0" w:color="auto"/>
              </w:divBdr>
              <w:divsChild>
                <w:div w:id="188941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319806">
      <w:bodyDiv w:val="1"/>
      <w:marLeft w:val="0"/>
      <w:marRight w:val="0"/>
      <w:marTop w:val="0"/>
      <w:marBottom w:val="0"/>
      <w:divBdr>
        <w:top w:val="none" w:sz="0" w:space="0" w:color="auto"/>
        <w:left w:val="none" w:sz="0" w:space="0" w:color="auto"/>
        <w:bottom w:val="none" w:sz="0" w:space="0" w:color="auto"/>
        <w:right w:val="none" w:sz="0" w:space="0" w:color="auto"/>
      </w:divBdr>
      <w:divsChild>
        <w:div w:id="273482547">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sChild>
            <w:div w:id="998339773">
              <w:marLeft w:val="0"/>
              <w:marRight w:val="0"/>
              <w:marTop w:val="0"/>
              <w:marBottom w:val="0"/>
              <w:divBdr>
                <w:top w:val="none" w:sz="0" w:space="0" w:color="auto"/>
                <w:left w:val="none" w:sz="0" w:space="0" w:color="auto"/>
                <w:bottom w:val="none" w:sz="0" w:space="0" w:color="auto"/>
                <w:right w:val="none" w:sz="0" w:space="0" w:color="auto"/>
              </w:divBdr>
            </w:div>
          </w:divsChild>
        </w:div>
        <w:div w:id="195971585">
          <w:marLeft w:val="0"/>
          <w:marRight w:val="0"/>
          <w:marTop w:val="0"/>
          <w:marBottom w:val="0"/>
          <w:divBdr>
            <w:top w:val="none" w:sz="0" w:space="0" w:color="auto"/>
            <w:left w:val="none" w:sz="0" w:space="0" w:color="auto"/>
            <w:bottom w:val="none" w:sz="0" w:space="0" w:color="auto"/>
            <w:right w:val="none" w:sz="0" w:space="0" w:color="auto"/>
          </w:divBdr>
        </w:div>
        <w:div w:id="1801026807">
          <w:marLeft w:val="0"/>
          <w:marRight w:val="0"/>
          <w:marTop w:val="0"/>
          <w:marBottom w:val="0"/>
          <w:divBdr>
            <w:top w:val="none" w:sz="0" w:space="0" w:color="auto"/>
            <w:left w:val="none" w:sz="0" w:space="0" w:color="auto"/>
            <w:bottom w:val="none" w:sz="0" w:space="0" w:color="auto"/>
            <w:right w:val="none" w:sz="0" w:space="0" w:color="auto"/>
          </w:divBdr>
          <w:divsChild>
            <w:div w:id="332530090">
              <w:marLeft w:val="0"/>
              <w:marRight w:val="0"/>
              <w:marTop w:val="0"/>
              <w:marBottom w:val="0"/>
              <w:divBdr>
                <w:top w:val="none" w:sz="0" w:space="0" w:color="auto"/>
                <w:left w:val="none" w:sz="0" w:space="0" w:color="auto"/>
                <w:bottom w:val="none" w:sz="0" w:space="0" w:color="auto"/>
                <w:right w:val="none" w:sz="0" w:space="0" w:color="auto"/>
              </w:divBdr>
            </w:div>
          </w:divsChild>
        </w:div>
        <w:div w:id="1057706634">
          <w:marLeft w:val="0"/>
          <w:marRight w:val="0"/>
          <w:marTop w:val="0"/>
          <w:marBottom w:val="0"/>
          <w:divBdr>
            <w:top w:val="none" w:sz="0" w:space="0" w:color="auto"/>
            <w:left w:val="none" w:sz="0" w:space="0" w:color="auto"/>
            <w:bottom w:val="none" w:sz="0" w:space="0" w:color="auto"/>
            <w:right w:val="none" w:sz="0" w:space="0" w:color="auto"/>
          </w:divBdr>
        </w:div>
        <w:div w:id="932055043">
          <w:marLeft w:val="0"/>
          <w:marRight w:val="0"/>
          <w:marTop w:val="0"/>
          <w:marBottom w:val="0"/>
          <w:divBdr>
            <w:top w:val="none" w:sz="0" w:space="0" w:color="auto"/>
            <w:left w:val="none" w:sz="0" w:space="0" w:color="auto"/>
            <w:bottom w:val="none" w:sz="0" w:space="0" w:color="auto"/>
            <w:right w:val="none" w:sz="0" w:space="0" w:color="auto"/>
          </w:divBdr>
          <w:divsChild>
            <w:div w:id="504437189">
              <w:marLeft w:val="0"/>
              <w:marRight w:val="0"/>
              <w:marTop w:val="0"/>
              <w:marBottom w:val="0"/>
              <w:divBdr>
                <w:top w:val="none" w:sz="0" w:space="0" w:color="auto"/>
                <w:left w:val="none" w:sz="0" w:space="0" w:color="auto"/>
                <w:bottom w:val="none" w:sz="0" w:space="0" w:color="auto"/>
                <w:right w:val="none" w:sz="0" w:space="0" w:color="auto"/>
              </w:divBdr>
            </w:div>
          </w:divsChild>
        </w:div>
        <w:div w:id="1974096069">
          <w:marLeft w:val="0"/>
          <w:marRight w:val="0"/>
          <w:marTop w:val="0"/>
          <w:marBottom w:val="0"/>
          <w:divBdr>
            <w:top w:val="none" w:sz="0" w:space="0" w:color="auto"/>
            <w:left w:val="none" w:sz="0" w:space="0" w:color="auto"/>
            <w:bottom w:val="none" w:sz="0" w:space="0" w:color="auto"/>
            <w:right w:val="none" w:sz="0" w:space="0" w:color="auto"/>
          </w:divBdr>
        </w:div>
        <w:div w:id="208029590">
          <w:marLeft w:val="0"/>
          <w:marRight w:val="0"/>
          <w:marTop w:val="0"/>
          <w:marBottom w:val="0"/>
          <w:divBdr>
            <w:top w:val="none" w:sz="0" w:space="0" w:color="auto"/>
            <w:left w:val="none" w:sz="0" w:space="0" w:color="auto"/>
            <w:bottom w:val="none" w:sz="0" w:space="0" w:color="auto"/>
            <w:right w:val="none" w:sz="0" w:space="0" w:color="auto"/>
          </w:divBdr>
          <w:divsChild>
            <w:div w:id="594702925">
              <w:marLeft w:val="0"/>
              <w:marRight w:val="0"/>
              <w:marTop w:val="0"/>
              <w:marBottom w:val="0"/>
              <w:divBdr>
                <w:top w:val="none" w:sz="0" w:space="0" w:color="auto"/>
                <w:left w:val="none" w:sz="0" w:space="0" w:color="auto"/>
                <w:bottom w:val="none" w:sz="0" w:space="0" w:color="auto"/>
                <w:right w:val="none" w:sz="0" w:space="0" w:color="auto"/>
              </w:divBdr>
            </w:div>
          </w:divsChild>
        </w:div>
        <w:div w:id="1391535822">
          <w:marLeft w:val="0"/>
          <w:marRight w:val="0"/>
          <w:marTop w:val="0"/>
          <w:marBottom w:val="0"/>
          <w:divBdr>
            <w:top w:val="none" w:sz="0" w:space="0" w:color="auto"/>
            <w:left w:val="none" w:sz="0" w:space="0" w:color="auto"/>
            <w:bottom w:val="none" w:sz="0" w:space="0" w:color="auto"/>
            <w:right w:val="none" w:sz="0" w:space="0" w:color="auto"/>
          </w:divBdr>
        </w:div>
        <w:div w:id="23528054">
          <w:marLeft w:val="0"/>
          <w:marRight w:val="0"/>
          <w:marTop w:val="0"/>
          <w:marBottom w:val="0"/>
          <w:divBdr>
            <w:top w:val="none" w:sz="0" w:space="0" w:color="auto"/>
            <w:left w:val="none" w:sz="0" w:space="0" w:color="auto"/>
            <w:bottom w:val="none" w:sz="0" w:space="0" w:color="auto"/>
            <w:right w:val="none" w:sz="0" w:space="0" w:color="auto"/>
          </w:divBdr>
          <w:divsChild>
            <w:div w:id="900211287">
              <w:marLeft w:val="0"/>
              <w:marRight w:val="0"/>
              <w:marTop w:val="0"/>
              <w:marBottom w:val="0"/>
              <w:divBdr>
                <w:top w:val="none" w:sz="0" w:space="0" w:color="auto"/>
                <w:left w:val="none" w:sz="0" w:space="0" w:color="auto"/>
                <w:bottom w:val="none" w:sz="0" w:space="0" w:color="auto"/>
                <w:right w:val="none" w:sz="0" w:space="0" w:color="auto"/>
              </w:divBdr>
            </w:div>
          </w:divsChild>
        </w:div>
        <w:div w:id="1665359301">
          <w:marLeft w:val="0"/>
          <w:marRight w:val="0"/>
          <w:marTop w:val="0"/>
          <w:marBottom w:val="0"/>
          <w:divBdr>
            <w:top w:val="none" w:sz="0" w:space="0" w:color="auto"/>
            <w:left w:val="none" w:sz="0" w:space="0" w:color="auto"/>
            <w:bottom w:val="none" w:sz="0" w:space="0" w:color="auto"/>
            <w:right w:val="none" w:sz="0" w:space="0" w:color="auto"/>
          </w:divBdr>
        </w:div>
        <w:div w:id="544678532">
          <w:marLeft w:val="0"/>
          <w:marRight w:val="0"/>
          <w:marTop w:val="0"/>
          <w:marBottom w:val="0"/>
          <w:divBdr>
            <w:top w:val="none" w:sz="0" w:space="0" w:color="auto"/>
            <w:left w:val="none" w:sz="0" w:space="0" w:color="auto"/>
            <w:bottom w:val="none" w:sz="0" w:space="0" w:color="auto"/>
            <w:right w:val="none" w:sz="0" w:space="0" w:color="auto"/>
          </w:divBdr>
          <w:divsChild>
            <w:div w:id="1715421296">
              <w:marLeft w:val="0"/>
              <w:marRight w:val="0"/>
              <w:marTop w:val="0"/>
              <w:marBottom w:val="0"/>
              <w:divBdr>
                <w:top w:val="none" w:sz="0" w:space="0" w:color="auto"/>
                <w:left w:val="none" w:sz="0" w:space="0" w:color="auto"/>
                <w:bottom w:val="none" w:sz="0" w:space="0" w:color="auto"/>
                <w:right w:val="none" w:sz="0" w:space="0" w:color="auto"/>
              </w:divBdr>
            </w:div>
          </w:divsChild>
        </w:div>
        <w:div w:id="654452521">
          <w:marLeft w:val="0"/>
          <w:marRight w:val="0"/>
          <w:marTop w:val="0"/>
          <w:marBottom w:val="0"/>
          <w:divBdr>
            <w:top w:val="none" w:sz="0" w:space="0" w:color="auto"/>
            <w:left w:val="none" w:sz="0" w:space="0" w:color="auto"/>
            <w:bottom w:val="none" w:sz="0" w:space="0" w:color="auto"/>
            <w:right w:val="none" w:sz="0" w:space="0" w:color="auto"/>
          </w:divBdr>
        </w:div>
        <w:div w:id="914977729">
          <w:marLeft w:val="0"/>
          <w:marRight w:val="0"/>
          <w:marTop w:val="0"/>
          <w:marBottom w:val="0"/>
          <w:divBdr>
            <w:top w:val="none" w:sz="0" w:space="0" w:color="auto"/>
            <w:left w:val="none" w:sz="0" w:space="0" w:color="auto"/>
            <w:bottom w:val="none" w:sz="0" w:space="0" w:color="auto"/>
            <w:right w:val="none" w:sz="0" w:space="0" w:color="auto"/>
          </w:divBdr>
          <w:divsChild>
            <w:div w:id="1649672340">
              <w:marLeft w:val="0"/>
              <w:marRight w:val="0"/>
              <w:marTop w:val="0"/>
              <w:marBottom w:val="0"/>
              <w:divBdr>
                <w:top w:val="none" w:sz="0" w:space="0" w:color="auto"/>
                <w:left w:val="none" w:sz="0" w:space="0" w:color="auto"/>
                <w:bottom w:val="none" w:sz="0" w:space="0" w:color="auto"/>
                <w:right w:val="none" w:sz="0" w:space="0" w:color="auto"/>
              </w:divBdr>
            </w:div>
          </w:divsChild>
        </w:div>
        <w:div w:id="1453551077">
          <w:marLeft w:val="0"/>
          <w:marRight w:val="0"/>
          <w:marTop w:val="300"/>
          <w:marBottom w:val="0"/>
          <w:divBdr>
            <w:top w:val="none" w:sz="0" w:space="0" w:color="auto"/>
            <w:left w:val="none" w:sz="0" w:space="0" w:color="auto"/>
            <w:bottom w:val="none" w:sz="0" w:space="0" w:color="auto"/>
            <w:right w:val="none" w:sz="0" w:space="0" w:color="auto"/>
          </w:divBdr>
          <w:divsChild>
            <w:div w:id="77288059">
              <w:marLeft w:val="0"/>
              <w:marRight w:val="0"/>
              <w:marTop w:val="0"/>
              <w:marBottom w:val="0"/>
              <w:divBdr>
                <w:top w:val="none" w:sz="0" w:space="0" w:color="auto"/>
                <w:left w:val="none" w:sz="0" w:space="0" w:color="auto"/>
                <w:bottom w:val="none" w:sz="0" w:space="0" w:color="auto"/>
                <w:right w:val="none" w:sz="0" w:space="0" w:color="auto"/>
              </w:divBdr>
              <w:divsChild>
                <w:div w:id="16198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2939">
          <w:marLeft w:val="0"/>
          <w:marRight w:val="0"/>
          <w:marTop w:val="300"/>
          <w:marBottom w:val="0"/>
          <w:divBdr>
            <w:top w:val="none" w:sz="0" w:space="0" w:color="auto"/>
            <w:left w:val="none" w:sz="0" w:space="0" w:color="auto"/>
            <w:bottom w:val="none" w:sz="0" w:space="0" w:color="auto"/>
            <w:right w:val="none" w:sz="0" w:space="0" w:color="auto"/>
          </w:divBdr>
          <w:divsChild>
            <w:div w:id="91317785">
              <w:marLeft w:val="0"/>
              <w:marRight w:val="0"/>
              <w:marTop w:val="0"/>
              <w:marBottom w:val="0"/>
              <w:divBdr>
                <w:top w:val="none" w:sz="0" w:space="0" w:color="auto"/>
                <w:left w:val="none" w:sz="0" w:space="0" w:color="auto"/>
                <w:bottom w:val="none" w:sz="0" w:space="0" w:color="auto"/>
                <w:right w:val="none" w:sz="0" w:space="0" w:color="auto"/>
              </w:divBdr>
              <w:divsChild>
                <w:div w:id="59659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89092">
          <w:marLeft w:val="0"/>
          <w:marRight w:val="0"/>
          <w:marTop w:val="300"/>
          <w:marBottom w:val="0"/>
          <w:divBdr>
            <w:top w:val="none" w:sz="0" w:space="0" w:color="auto"/>
            <w:left w:val="none" w:sz="0" w:space="0" w:color="auto"/>
            <w:bottom w:val="none" w:sz="0" w:space="0" w:color="auto"/>
            <w:right w:val="none" w:sz="0" w:space="0" w:color="auto"/>
          </w:divBdr>
          <w:divsChild>
            <w:div w:id="1239244828">
              <w:marLeft w:val="0"/>
              <w:marRight w:val="0"/>
              <w:marTop w:val="0"/>
              <w:marBottom w:val="0"/>
              <w:divBdr>
                <w:top w:val="none" w:sz="0" w:space="0" w:color="auto"/>
                <w:left w:val="none" w:sz="0" w:space="0" w:color="auto"/>
                <w:bottom w:val="none" w:sz="0" w:space="0" w:color="auto"/>
                <w:right w:val="none" w:sz="0" w:space="0" w:color="auto"/>
              </w:divBdr>
              <w:divsChild>
                <w:div w:id="109169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050743">
          <w:marLeft w:val="0"/>
          <w:marRight w:val="0"/>
          <w:marTop w:val="300"/>
          <w:marBottom w:val="0"/>
          <w:divBdr>
            <w:top w:val="none" w:sz="0" w:space="0" w:color="auto"/>
            <w:left w:val="none" w:sz="0" w:space="0" w:color="auto"/>
            <w:bottom w:val="none" w:sz="0" w:space="0" w:color="auto"/>
            <w:right w:val="none" w:sz="0" w:space="0" w:color="auto"/>
          </w:divBdr>
          <w:divsChild>
            <w:div w:id="65273867">
              <w:marLeft w:val="0"/>
              <w:marRight w:val="0"/>
              <w:marTop w:val="0"/>
              <w:marBottom w:val="0"/>
              <w:divBdr>
                <w:top w:val="none" w:sz="0" w:space="0" w:color="auto"/>
                <w:left w:val="none" w:sz="0" w:space="0" w:color="auto"/>
                <w:bottom w:val="none" w:sz="0" w:space="0" w:color="auto"/>
                <w:right w:val="none" w:sz="0" w:space="0" w:color="auto"/>
              </w:divBdr>
              <w:divsChild>
                <w:div w:id="45432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2120101683">
          <w:marLeft w:val="0"/>
          <w:marRight w:val="0"/>
          <w:marTop w:val="0"/>
          <w:marBottom w:val="0"/>
          <w:divBdr>
            <w:top w:val="none" w:sz="0" w:space="0" w:color="auto"/>
            <w:left w:val="none" w:sz="0" w:space="0" w:color="auto"/>
            <w:bottom w:val="none" w:sz="0" w:space="0" w:color="auto"/>
            <w:right w:val="none" w:sz="0" w:space="0" w:color="auto"/>
          </w:divBdr>
          <w:divsChild>
            <w:div w:id="1315599281">
              <w:marLeft w:val="0"/>
              <w:marRight w:val="0"/>
              <w:marTop w:val="0"/>
              <w:marBottom w:val="0"/>
              <w:divBdr>
                <w:top w:val="none" w:sz="0" w:space="0" w:color="auto"/>
                <w:left w:val="none" w:sz="0" w:space="0" w:color="auto"/>
                <w:bottom w:val="none" w:sz="0" w:space="0" w:color="auto"/>
                <w:right w:val="none" w:sz="0" w:space="0" w:color="auto"/>
              </w:divBdr>
            </w:div>
          </w:divsChild>
        </w:div>
        <w:div w:id="989022586">
          <w:marLeft w:val="0"/>
          <w:marRight w:val="0"/>
          <w:marTop w:val="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1957515254">
          <w:marLeft w:val="0"/>
          <w:marRight w:val="0"/>
          <w:marTop w:val="0"/>
          <w:marBottom w:val="0"/>
          <w:divBdr>
            <w:top w:val="none" w:sz="0" w:space="0" w:color="auto"/>
            <w:left w:val="none" w:sz="0" w:space="0" w:color="auto"/>
            <w:bottom w:val="none" w:sz="0" w:space="0" w:color="auto"/>
            <w:right w:val="none" w:sz="0" w:space="0" w:color="auto"/>
          </w:divBdr>
          <w:divsChild>
            <w:div w:id="370999476">
              <w:marLeft w:val="0"/>
              <w:marRight w:val="0"/>
              <w:marTop w:val="0"/>
              <w:marBottom w:val="0"/>
              <w:divBdr>
                <w:top w:val="none" w:sz="0" w:space="0" w:color="auto"/>
                <w:left w:val="none" w:sz="0" w:space="0" w:color="auto"/>
                <w:bottom w:val="none" w:sz="0" w:space="0" w:color="auto"/>
                <w:right w:val="none" w:sz="0" w:space="0" w:color="auto"/>
              </w:divBdr>
            </w:div>
          </w:divsChild>
        </w:div>
        <w:div w:id="670062380">
          <w:marLeft w:val="0"/>
          <w:marRight w:val="0"/>
          <w:marTop w:val="0"/>
          <w:marBottom w:val="0"/>
          <w:divBdr>
            <w:top w:val="none" w:sz="0" w:space="0" w:color="auto"/>
            <w:left w:val="none" w:sz="0" w:space="0" w:color="auto"/>
            <w:bottom w:val="none" w:sz="0" w:space="0" w:color="auto"/>
            <w:right w:val="none" w:sz="0" w:space="0" w:color="auto"/>
          </w:divBdr>
        </w:div>
        <w:div w:id="1917786307">
          <w:marLeft w:val="0"/>
          <w:marRight w:val="0"/>
          <w:marTop w:val="0"/>
          <w:marBottom w:val="0"/>
          <w:divBdr>
            <w:top w:val="none" w:sz="0" w:space="0" w:color="auto"/>
            <w:left w:val="none" w:sz="0" w:space="0" w:color="auto"/>
            <w:bottom w:val="none" w:sz="0" w:space="0" w:color="auto"/>
            <w:right w:val="none" w:sz="0" w:space="0" w:color="auto"/>
          </w:divBdr>
          <w:divsChild>
            <w:div w:id="1185558611">
              <w:marLeft w:val="0"/>
              <w:marRight w:val="0"/>
              <w:marTop w:val="0"/>
              <w:marBottom w:val="0"/>
              <w:divBdr>
                <w:top w:val="none" w:sz="0" w:space="0" w:color="auto"/>
                <w:left w:val="none" w:sz="0" w:space="0" w:color="auto"/>
                <w:bottom w:val="none" w:sz="0" w:space="0" w:color="auto"/>
                <w:right w:val="none" w:sz="0" w:space="0" w:color="auto"/>
              </w:divBdr>
            </w:div>
          </w:divsChild>
        </w:div>
        <w:div w:id="173232922">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894122608">
          <w:marLeft w:val="0"/>
          <w:marRight w:val="0"/>
          <w:marTop w:val="0"/>
          <w:marBottom w:val="0"/>
          <w:divBdr>
            <w:top w:val="none" w:sz="0" w:space="0" w:color="auto"/>
            <w:left w:val="none" w:sz="0" w:space="0" w:color="auto"/>
            <w:bottom w:val="none" w:sz="0" w:space="0" w:color="auto"/>
            <w:right w:val="none" w:sz="0" w:space="0" w:color="auto"/>
          </w:divBdr>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sChild>
            <w:div w:id="1962568071">
              <w:marLeft w:val="0"/>
              <w:marRight w:val="0"/>
              <w:marTop w:val="0"/>
              <w:marBottom w:val="0"/>
              <w:divBdr>
                <w:top w:val="none" w:sz="0" w:space="0" w:color="auto"/>
                <w:left w:val="none" w:sz="0" w:space="0" w:color="auto"/>
                <w:bottom w:val="none" w:sz="0" w:space="0" w:color="auto"/>
                <w:right w:val="none" w:sz="0" w:space="0" w:color="auto"/>
              </w:divBdr>
              <w:divsChild>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947705">
      <w:bodyDiv w:val="1"/>
      <w:marLeft w:val="0"/>
      <w:marRight w:val="0"/>
      <w:marTop w:val="0"/>
      <w:marBottom w:val="0"/>
      <w:divBdr>
        <w:top w:val="none" w:sz="0" w:space="0" w:color="auto"/>
        <w:left w:val="none" w:sz="0" w:space="0" w:color="auto"/>
        <w:bottom w:val="none" w:sz="0" w:space="0" w:color="auto"/>
        <w:right w:val="none" w:sz="0" w:space="0" w:color="auto"/>
      </w:divBdr>
      <w:divsChild>
        <w:div w:id="1746028918">
          <w:marLeft w:val="0"/>
          <w:marRight w:val="0"/>
          <w:marTop w:val="0"/>
          <w:marBottom w:val="0"/>
          <w:divBdr>
            <w:top w:val="none" w:sz="0" w:space="0" w:color="auto"/>
            <w:left w:val="none" w:sz="0" w:space="0" w:color="auto"/>
            <w:bottom w:val="none" w:sz="0" w:space="0" w:color="auto"/>
            <w:right w:val="none" w:sz="0" w:space="0" w:color="auto"/>
          </w:divBdr>
        </w:div>
        <w:div w:id="1332444136">
          <w:marLeft w:val="0"/>
          <w:marRight w:val="0"/>
          <w:marTop w:val="0"/>
          <w:marBottom w:val="0"/>
          <w:divBdr>
            <w:top w:val="none" w:sz="0" w:space="0" w:color="auto"/>
            <w:left w:val="none" w:sz="0" w:space="0" w:color="auto"/>
            <w:bottom w:val="none" w:sz="0" w:space="0" w:color="auto"/>
            <w:right w:val="none" w:sz="0" w:space="0" w:color="auto"/>
          </w:divBdr>
          <w:divsChild>
            <w:div w:id="1350451306">
              <w:marLeft w:val="0"/>
              <w:marRight w:val="0"/>
              <w:marTop w:val="0"/>
              <w:marBottom w:val="0"/>
              <w:divBdr>
                <w:top w:val="none" w:sz="0" w:space="0" w:color="auto"/>
                <w:left w:val="none" w:sz="0" w:space="0" w:color="auto"/>
                <w:bottom w:val="none" w:sz="0" w:space="0" w:color="auto"/>
                <w:right w:val="none" w:sz="0" w:space="0" w:color="auto"/>
              </w:divBdr>
            </w:div>
          </w:divsChild>
        </w:div>
        <w:div w:id="368069892">
          <w:marLeft w:val="0"/>
          <w:marRight w:val="0"/>
          <w:marTop w:val="0"/>
          <w:marBottom w:val="0"/>
          <w:divBdr>
            <w:top w:val="none" w:sz="0" w:space="0" w:color="auto"/>
            <w:left w:val="none" w:sz="0" w:space="0" w:color="auto"/>
            <w:bottom w:val="none" w:sz="0" w:space="0" w:color="auto"/>
            <w:right w:val="none" w:sz="0" w:space="0" w:color="auto"/>
          </w:divBdr>
        </w:div>
        <w:div w:id="1804422609">
          <w:marLeft w:val="0"/>
          <w:marRight w:val="0"/>
          <w:marTop w:val="0"/>
          <w:marBottom w:val="0"/>
          <w:divBdr>
            <w:top w:val="none" w:sz="0" w:space="0" w:color="auto"/>
            <w:left w:val="none" w:sz="0" w:space="0" w:color="auto"/>
            <w:bottom w:val="none" w:sz="0" w:space="0" w:color="auto"/>
            <w:right w:val="none" w:sz="0" w:space="0" w:color="auto"/>
          </w:divBdr>
          <w:divsChild>
            <w:div w:id="885993968">
              <w:marLeft w:val="0"/>
              <w:marRight w:val="0"/>
              <w:marTop w:val="0"/>
              <w:marBottom w:val="0"/>
              <w:divBdr>
                <w:top w:val="none" w:sz="0" w:space="0" w:color="auto"/>
                <w:left w:val="none" w:sz="0" w:space="0" w:color="auto"/>
                <w:bottom w:val="none" w:sz="0" w:space="0" w:color="auto"/>
                <w:right w:val="none" w:sz="0" w:space="0" w:color="auto"/>
              </w:divBdr>
            </w:div>
          </w:divsChild>
        </w:div>
        <w:div w:id="1792355956">
          <w:marLeft w:val="0"/>
          <w:marRight w:val="0"/>
          <w:marTop w:val="0"/>
          <w:marBottom w:val="0"/>
          <w:divBdr>
            <w:top w:val="none" w:sz="0" w:space="0" w:color="auto"/>
            <w:left w:val="none" w:sz="0" w:space="0" w:color="auto"/>
            <w:bottom w:val="none" w:sz="0" w:space="0" w:color="auto"/>
            <w:right w:val="none" w:sz="0" w:space="0" w:color="auto"/>
          </w:divBdr>
        </w:div>
        <w:div w:id="94404256">
          <w:marLeft w:val="0"/>
          <w:marRight w:val="0"/>
          <w:marTop w:val="0"/>
          <w:marBottom w:val="0"/>
          <w:divBdr>
            <w:top w:val="none" w:sz="0" w:space="0" w:color="auto"/>
            <w:left w:val="none" w:sz="0" w:space="0" w:color="auto"/>
            <w:bottom w:val="none" w:sz="0" w:space="0" w:color="auto"/>
            <w:right w:val="none" w:sz="0" w:space="0" w:color="auto"/>
          </w:divBdr>
          <w:divsChild>
            <w:div w:id="1013261812">
              <w:marLeft w:val="0"/>
              <w:marRight w:val="0"/>
              <w:marTop w:val="0"/>
              <w:marBottom w:val="0"/>
              <w:divBdr>
                <w:top w:val="none" w:sz="0" w:space="0" w:color="auto"/>
                <w:left w:val="none" w:sz="0" w:space="0" w:color="auto"/>
                <w:bottom w:val="none" w:sz="0" w:space="0" w:color="auto"/>
                <w:right w:val="none" w:sz="0" w:space="0" w:color="auto"/>
              </w:divBdr>
            </w:div>
          </w:divsChild>
        </w:div>
        <w:div w:id="2022077525">
          <w:marLeft w:val="0"/>
          <w:marRight w:val="0"/>
          <w:marTop w:val="0"/>
          <w:marBottom w:val="0"/>
          <w:divBdr>
            <w:top w:val="none" w:sz="0" w:space="0" w:color="auto"/>
            <w:left w:val="none" w:sz="0" w:space="0" w:color="auto"/>
            <w:bottom w:val="none" w:sz="0" w:space="0" w:color="auto"/>
            <w:right w:val="none" w:sz="0" w:space="0" w:color="auto"/>
          </w:divBdr>
        </w:div>
        <w:div w:id="1883665604">
          <w:marLeft w:val="0"/>
          <w:marRight w:val="0"/>
          <w:marTop w:val="0"/>
          <w:marBottom w:val="0"/>
          <w:divBdr>
            <w:top w:val="none" w:sz="0" w:space="0" w:color="auto"/>
            <w:left w:val="none" w:sz="0" w:space="0" w:color="auto"/>
            <w:bottom w:val="none" w:sz="0" w:space="0" w:color="auto"/>
            <w:right w:val="none" w:sz="0" w:space="0" w:color="auto"/>
          </w:divBdr>
          <w:divsChild>
            <w:div w:id="62797924">
              <w:marLeft w:val="0"/>
              <w:marRight w:val="0"/>
              <w:marTop w:val="0"/>
              <w:marBottom w:val="0"/>
              <w:divBdr>
                <w:top w:val="none" w:sz="0" w:space="0" w:color="auto"/>
                <w:left w:val="none" w:sz="0" w:space="0" w:color="auto"/>
                <w:bottom w:val="none" w:sz="0" w:space="0" w:color="auto"/>
                <w:right w:val="none" w:sz="0" w:space="0" w:color="auto"/>
              </w:divBdr>
            </w:div>
          </w:divsChild>
        </w:div>
        <w:div w:id="824509185">
          <w:marLeft w:val="0"/>
          <w:marRight w:val="0"/>
          <w:marTop w:val="0"/>
          <w:marBottom w:val="0"/>
          <w:divBdr>
            <w:top w:val="none" w:sz="0" w:space="0" w:color="auto"/>
            <w:left w:val="none" w:sz="0" w:space="0" w:color="auto"/>
            <w:bottom w:val="none" w:sz="0" w:space="0" w:color="auto"/>
            <w:right w:val="none" w:sz="0" w:space="0" w:color="auto"/>
          </w:divBdr>
        </w:div>
        <w:div w:id="688533264">
          <w:marLeft w:val="0"/>
          <w:marRight w:val="0"/>
          <w:marTop w:val="0"/>
          <w:marBottom w:val="0"/>
          <w:divBdr>
            <w:top w:val="none" w:sz="0" w:space="0" w:color="auto"/>
            <w:left w:val="none" w:sz="0" w:space="0" w:color="auto"/>
            <w:bottom w:val="none" w:sz="0" w:space="0" w:color="auto"/>
            <w:right w:val="none" w:sz="0" w:space="0" w:color="auto"/>
          </w:divBdr>
          <w:divsChild>
            <w:div w:id="1323660941">
              <w:marLeft w:val="0"/>
              <w:marRight w:val="0"/>
              <w:marTop w:val="0"/>
              <w:marBottom w:val="0"/>
              <w:divBdr>
                <w:top w:val="none" w:sz="0" w:space="0" w:color="auto"/>
                <w:left w:val="none" w:sz="0" w:space="0" w:color="auto"/>
                <w:bottom w:val="none" w:sz="0" w:space="0" w:color="auto"/>
                <w:right w:val="none" w:sz="0" w:space="0" w:color="auto"/>
              </w:divBdr>
            </w:div>
          </w:divsChild>
        </w:div>
        <w:div w:id="2139106576">
          <w:marLeft w:val="0"/>
          <w:marRight w:val="0"/>
          <w:marTop w:val="0"/>
          <w:marBottom w:val="0"/>
          <w:divBdr>
            <w:top w:val="none" w:sz="0" w:space="0" w:color="auto"/>
            <w:left w:val="none" w:sz="0" w:space="0" w:color="auto"/>
            <w:bottom w:val="none" w:sz="0" w:space="0" w:color="auto"/>
            <w:right w:val="none" w:sz="0" w:space="0" w:color="auto"/>
          </w:divBdr>
        </w:div>
        <w:div w:id="1438018747">
          <w:marLeft w:val="0"/>
          <w:marRight w:val="0"/>
          <w:marTop w:val="0"/>
          <w:marBottom w:val="0"/>
          <w:divBdr>
            <w:top w:val="none" w:sz="0" w:space="0" w:color="auto"/>
            <w:left w:val="none" w:sz="0" w:space="0" w:color="auto"/>
            <w:bottom w:val="none" w:sz="0" w:space="0" w:color="auto"/>
            <w:right w:val="none" w:sz="0" w:space="0" w:color="auto"/>
          </w:divBdr>
          <w:divsChild>
            <w:div w:id="1313944558">
              <w:marLeft w:val="0"/>
              <w:marRight w:val="0"/>
              <w:marTop w:val="0"/>
              <w:marBottom w:val="0"/>
              <w:divBdr>
                <w:top w:val="none" w:sz="0" w:space="0" w:color="auto"/>
                <w:left w:val="none" w:sz="0" w:space="0" w:color="auto"/>
                <w:bottom w:val="none" w:sz="0" w:space="0" w:color="auto"/>
                <w:right w:val="none" w:sz="0" w:space="0" w:color="auto"/>
              </w:divBdr>
            </w:div>
          </w:divsChild>
        </w:div>
        <w:div w:id="2029060581">
          <w:marLeft w:val="0"/>
          <w:marRight w:val="0"/>
          <w:marTop w:val="0"/>
          <w:marBottom w:val="0"/>
          <w:divBdr>
            <w:top w:val="none" w:sz="0" w:space="0" w:color="auto"/>
            <w:left w:val="none" w:sz="0" w:space="0" w:color="auto"/>
            <w:bottom w:val="none" w:sz="0" w:space="0" w:color="auto"/>
            <w:right w:val="none" w:sz="0" w:space="0" w:color="auto"/>
          </w:divBdr>
        </w:div>
        <w:div w:id="587421770">
          <w:marLeft w:val="0"/>
          <w:marRight w:val="0"/>
          <w:marTop w:val="0"/>
          <w:marBottom w:val="0"/>
          <w:divBdr>
            <w:top w:val="none" w:sz="0" w:space="0" w:color="auto"/>
            <w:left w:val="none" w:sz="0" w:space="0" w:color="auto"/>
            <w:bottom w:val="none" w:sz="0" w:space="0" w:color="auto"/>
            <w:right w:val="none" w:sz="0" w:space="0" w:color="auto"/>
          </w:divBdr>
          <w:divsChild>
            <w:div w:id="1194616189">
              <w:marLeft w:val="0"/>
              <w:marRight w:val="0"/>
              <w:marTop w:val="0"/>
              <w:marBottom w:val="0"/>
              <w:divBdr>
                <w:top w:val="none" w:sz="0" w:space="0" w:color="auto"/>
                <w:left w:val="none" w:sz="0" w:space="0" w:color="auto"/>
                <w:bottom w:val="none" w:sz="0" w:space="0" w:color="auto"/>
                <w:right w:val="none" w:sz="0" w:space="0" w:color="auto"/>
              </w:divBdr>
            </w:div>
          </w:divsChild>
        </w:div>
        <w:div w:id="1963263772">
          <w:marLeft w:val="0"/>
          <w:marRight w:val="0"/>
          <w:marTop w:val="300"/>
          <w:marBottom w:val="0"/>
          <w:divBdr>
            <w:top w:val="none" w:sz="0" w:space="0" w:color="auto"/>
            <w:left w:val="none" w:sz="0" w:space="0" w:color="auto"/>
            <w:bottom w:val="none" w:sz="0" w:space="0" w:color="auto"/>
            <w:right w:val="none" w:sz="0" w:space="0" w:color="auto"/>
          </w:divBdr>
          <w:divsChild>
            <w:div w:id="1839496027">
              <w:marLeft w:val="0"/>
              <w:marRight w:val="0"/>
              <w:marTop w:val="0"/>
              <w:marBottom w:val="0"/>
              <w:divBdr>
                <w:top w:val="none" w:sz="0" w:space="0" w:color="auto"/>
                <w:left w:val="none" w:sz="0" w:space="0" w:color="auto"/>
                <w:bottom w:val="none" w:sz="0" w:space="0" w:color="auto"/>
                <w:right w:val="none" w:sz="0" w:space="0" w:color="auto"/>
              </w:divBdr>
              <w:divsChild>
                <w:div w:id="82026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765056">
          <w:marLeft w:val="0"/>
          <w:marRight w:val="0"/>
          <w:marTop w:val="300"/>
          <w:marBottom w:val="0"/>
          <w:divBdr>
            <w:top w:val="none" w:sz="0" w:space="0" w:color="auto"/>
            <w:left w:val="none" w:sz="0" w:space="0" w:color="auto"/>
            <w:bottom w:val="none" w:sz="0" w:space="0" w:color="auto"/>
            <w:right w:val="none" w:sz="0" w:space="0" w:color="auto"/>
          </w:divBdr>
          <w:divsChild>
            <w:div w:id="325977645">
              <w:marLeft w:val="0"/>
              <w:marRight w:val="0"/>
              <w:marTop w:val="0"/>
              <w:marBottom w:val="0"/>
              <w:divBdr>
                <w:top w:val="none" w:sz="0" w:space="0" w:color="auto"/>
                <w:left w:val="none" w:sz="0" w:space="0" w:color="auto"/>
                <w:bottom w:val="none" w:sz="0" w:space="0" w:color="auto"/>
                <w:right w:val="none" w:sz="0" w:space="0" w:color="auto"/>
              </w:divBdr>
              <w:divsChild>
                <w:div w:id="117580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009601">
          <w:marLeft w:val="0"/>
          <w:marRight w:val="0"/>
          <w:marTop w:val="300"/>
          <w:marBottom w:val="0"/>
          <w:divBdr>
            <w:top w:val="none" w:sz="0" w:space="0" w:color="auto"/>
            <w:left w:val="none" w:sz="0" w:space="0" w:color="auto"/>
            <w:bottom w:val="none" w:sz="0" w:space="0" w:color="auto"/>
            <w:right w:val="none" w:sz="0" w:space="0" w:color="auto"/>
          </w:divBdr>
          <w:divsChild>
            <w:div w:id="513611457">
              <w:marLeft w:val="0"/>
              <w:marRight w:val="0"/>
              <w:marTop w:val="0"/>
              <w:marBottom w:val="0"/>
              <w:divBdr>
                <w:top w:val="none" w:sz="0" w:space="0" w:color="auto"/>
                <w:left w:val="none" w:sz="0" w:space="0" w:color="auto"/>
                <w:bottom w:val="none" w:sz="0" w:space="0" w:color="auto"/>
                <w:right w:val="none" w:sz="0" w:space="0" w:color="auto"/>
              </w:divBdr>
              <w:divsChild>
                <w:div w:id="192468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824538">
          <w:marLeft w:val="0"/>
          <w:marRight w:val="0"/>
          <w:marTop w:val="300"/>
          <w:marBottom w:val="0"/>
          <w:divBdr>
            <w:top w:val="none" w:sz="0" w:space="0" w:color="auto"/>
            <w:left w:val="none" w:sz="0" w:space="0" w:color="auto"/>
            <w:bottom w:val="none" w:sz="0" w:space="0" w:color="auto"/>
            <w:right w:val="none" w:sz="0" w:space="0" w:color="auto"/>
          </w:divBdr>
          <w:divsChild>
            <w:div w:id="1213813453">
              <w:marLeft w:val="0"/>
              <w:marRight w:val="0"/>
              <w:marTop w:val="0"/>
              <w:marBottom w:val="0"/>
              <w:divBdr>
                <w:top w:val="none" w:sz="0" w:space="0" w:color="auto"/>
                <w:left w:val="none" w:sz="0" w:space="0" w:color="auto"/>
                <w:bottom w:val="none" w:sz="0" w:space="0" w:color="auto"/>
                <w:right w:val="none" w:sz="0" w:space="0" w:color="auto"/>
              </w:divBdr>
              <w:divsChild>
                <w:div w:id="177008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4795659">
      <w:bodyDiv w:val="1"/>
      <w:marLeft w:val="0"/>
      <w:marRight w:val="0"/>
      <w:marTop w:val="0"/>
      <w:marBottom w:val="0"/>
      <w:divBdr>
        <w:top w:val="none" w:sz="0" w:space="0" w:color="auto"/>
        <w:left w:val="none" w:sz="0" w:space="0" w:color="auto"/>
        <w:bottom w:val="none" w:sz="0" w:space="0" w:color="auto"/>
        <w:right w:val="none" w:sz="0" w:space="0" w:color="auto"/>
      </w:divBdr>
    </w:div>
    <w:div w:id="1744909432">
      <w:bodyDiv w:val="1"/>
      <w:marLeft w:val="0"/>
      <w:marRight w:val="0"/>
      <w:marTop w:val="0"/>
      <w:marBottom w:val="0"/>
      <w:divBdr>
        <w:top w:val="none" w:sz="0" w:space="0" w:color="auto"/>
        <w:left w:val="none" w:sz="0" w:space="0" w:color="auto"/>
        <w:bottom w:val="none" w:sz="0" w:space="0" w:color="auto"/>
        <w:right w:val="none" w:sz="0" w:space="0" w:color="auto"/>
      </w:divBdr>
      <w:divsChild>
        <w:div w:id="694382594">
          <w:marLeft w:val="0"/>
          <w:marRight w:val="0"/>
          <w:marTop w:val="0"/>
          <w:marBottom w:val="0"/>
          <w:divBdr>
            <w:top w:val="none" w:sz="0" w:space="0" w:color="auto"/>
            <w:left w:val="none" w:sz="0" w:space="0" w:color="auto"/>
            <w:bottom w:val="none" w:sz="0" w:space="0" w:color="auto"/>
            <w:right w:val="none" w:sz="0" w:space="0" w:color="auto"/>
          </w:divBdr>
        </w:div>
        <w:div w:id="557861750">
          <w:marLeft w:val="0"/>
          <w:marRight w:val="0"/>
          <w:marTop w:val="0"/>
          <w:marBottom w:val="0"/>
          <w:divBdr>
            <w:top w:val="none" w:sz="0" w:space="0" w:color="auto"/>
            <w:left w:val="none" w:sz="0" w:space="0" w:color="auto"/>
            <w:bottom w:val="none" w:sz="0" w:space="0" w:color="auto"/>
            <w:right w:val="none" w:sz="0" w:space="0" w:color="auto"/>
          </w:divBdr>
          <w:divsChild>
            <w:div w:id="406612860">
              <w:marLeft w:val="0"/>
              <w:marRight w:val="0"/>
              <w:marTop w:val="0"/>
              <w:marBottom w:val="0"/>
              <w:divBdr>
                <w:top w:val="none" w:sz="0" w:space="0" w:color="auto"/>
                <w:left w:val="none" w:sz="0" w:space="0" w:color="auto"/>
                <w:bottom w:val="none" w:sz="0" w:space="0" w:color="auto"/>
                <w:right w:val="none" w:sz="0" w:space="0" w:color="auto"/>
              </w:divBdr>
            </w:div>
          </w:divsChild>
        </w:div>
        <w:div w:id="2437704">
          <w:marLeft w:val="0"/>
          <w:marRight w:val="0"/>
          <w:marTop w:val="0"/>
          <w:marBottom w:val="0"/>
          <w:divBdr>
            <w:top w:val="none" w:sz="0" w:space="0" w:color="auto"/>
            <w:left w:val="none" w:sz="0" w:space="0" w:color="auto"/>
            <w:bottom w:val="none" w:sz="0" w:space="0" w:color="auto"/>
            <w:right w:val="none" w:sz="0" w:space="0" w:color="auto"/>
          </w:divBdr>
        </w:div>
        <w:div w:id="91247574">
          <w:marLeft w:val="0"/>
          <w:marRight w:val="0"/>
          <w:marTop w:val="0"/>
          <w:marBottom w:val="0"/>
          <w:divBdr>
            <w:top w:val="none" w:sz="0" w:space="0" w:color="auto"/>
            <w:left w:val="none" w:sz="0" w:space="0" w:color="auto"/>
            <w:bottom w:val="none" w:sz="0" w:space="0" w:color="auto"/>
            <w:right w:val="none" w:sz="0" w:space="0" w:color="auto"/>
          </w:divBdr>
          <w:divsChild>
            <w:div w:id="443620077">
              <w:marLeft w:val="0"/>
              <w:marRight w:val="0"/>
              <w:marTop w:val="0"/>
              <w:marBottom w:val="0"/>
              <w:divBdr>
                <w:top w:val="none" w:sz="0" w:space="0" w:color="auto"/>
                <w:left w:val="none" w:sz="0" w:space="0" w:color="auto"/>
                <w:bottom w:val="none" w:sz="0" w:space="0" w:color="auto"/>
                <w:right w:val="none" w:sz="0" w:space="0" w:color="auto"/>
              </w:divBdr>
            </w:div>
          </w:divsChild>
        </w:div>
        <w:div w:id="1323854934">
          <w:marLeft w:val="0"/>
          <w:marRight w:val="0"/>
          <w:marTop w:val="0"/>
          <w:marBottom w:val="0"/>
          <w:divBdr>
            <w:top w:val="none" w:sz="0" w:space="0" w:color="auto"/>
            <w:left w:val="none" w:sz="0" w:space="0" w:color="auto"/>
            <w:bottom w:val="none" w:sz="0" w:space="0" w:color="auto"/>
            <w:right w:val="none" w:sz="0" w:space="0" w:color="auto"/>
          </w:divBdr>
        </w:div>
        <w:div w:id="1481575457">
          <w:marLeft w:val="0"/>
          <w:marRight w:val="0"/>
          <w:marTop w:val="0"/>
          <w:marBottom w:val="0"/>
          <w:divBdr>
            <w:top w:val="none" w:sz="0" w:space="0" w:color="auto"/>
            <w:left w:val="none" w:sz="0" w:space="0" w:color="auto"/>
            <w:bottom w:val="none" w:sz="0" w:space="0" w:color="auto"/>
            <w:right w:val="none" w:sz="0" w:space="0" w:color="auto"/>
          </w:divBdr>
          <w:divsChild>
            <w:div w:id="1128091292">
              <w:marLeft w:val="0"/>
              <w:marRight w:val="0"/>
              <w:marTop w:val="0"/>
              <w:marBottom w:val="0"/>
              <w:divBdr>
                <w:top w:val="none" w:sz="0" w:space="0" w:color="auto"/>
                <w:left w:val="none" w:sz="0" w:space="0" w:color="auto"/>
                <w:bottom w:val="none" w:sz="0" w:space="0" w:color="auto"/>
                <w:right w:val="none" w:sz="0" w:space="0" w:color="auto"/>
              </w:divBdr>
            </w:div>
          </w:divsChild>
        </w:div>
        <w:div w:id="1223635821">
          <w:marLeft w:val="0"/>
          <w:marRight w:val="0"/>
          <w:marTop w:val="0"/>
          <w:marBottom w:val="0"/>
          <w:divBdr>
            <w:top w:val="none" w:sz="0" w:space="0" w:color="auto"/>
            <w:left w:val="none" w:sz="0" w:space="0" w:color="auto"/>
            <w:bottom w:val="none" w:sz="0" w:space="0" w:color="auto"/>
            <w:right w:val="none" w:sz="0" w:space="0" w:color="auto"/>
          </w:divBdr>
        </w:div>
        <w:div w:id="252476819">
          <w:marLeft w:val="0"/>
          <w:marRight w:val="0"/>
          <w:marTop w:val="0"/>
          <w:marBottom w:val="0"/>
          <w:divBdr>
            <w:top w:val="none" w:sz="0" w:space="0" w:color="auto"/>
            <w:left w:val="none" w:sz="0" w:space="0" w:color="auto"/>
            <w:bottom w:val="none" w:sz="0" w:space="0" w:color="auto"/>
            <w:right w:val="none" w:sz="0" w:space="0" w:color="auto"/>
          </w:divBdr>
          <w:divsChild>
            <w:div w:id="2022662785">
              <w:marLeft w:val="0"/>
              <w:marRight w:val="0"/>
              <w:marTop w:val="0"/>
              <w:marBottom w:val="0"/>
              <w:divBdr>
                <w:top w:val="none" w:sz="0" w:space="0" w:color="auto"/>
                <w:left w:val="none" w:sz="0" w:space="0" w:color="auto"/>
                <w:bottom w:val="none" w:sz="0" w:space="0" w:color="auto"/>
                <w:right w:val="none" w:sz="0" w:space="0" w:color="auto"/>
              </w:divBdr>
            </w:div>
          </w:divsChild>
        </w:div>
        <w:div w:id="399983138">
          <w:marLeft w:val="0"/>
          <w:marRight w:val="0"/>
          <w:marTop w:val="0"/>
          <w:marBottom w:val="0"/>
          <w:divBdr>
            <w:top w:val="none" w:sz="0" w:space="0" w:color="auto"/>
            <w:left w:val="none" w:sz="0" w:space="0" w:color="auto"/>
            <w:bottom w:val="none" w:sz="0" w:space="0" w:color="auto"/>
            <w:right w:val="none" w:sz="0" w:space="0" w:color="auto"/>
          </w:divBdr>
        </w:div>
        <w:div w:id="1414811575">
          <w:marLeft w:val="0"/>
          <w:marRight w:val="0"/>
          <w:marTop w:val="0"/>
          <w:marBottom w:val="0"/>
          <w:divBdr>
            <w:top w:val="none" w:sz="0" w:space="0" w:color="auto"/>
            <w:left w:val="none" w:sz="0" w:space="0" w:color="auto"/>
            <w:bottom w:val="none" w:sz="0" w:space="0" w:color="auto"/>
            <w:right w:val="none" w:sz="0" w:space="0" w:color="auto"/>
          </w:divBdr>
          <w:divsChild>
            <w:div w:id="493498483">
              <w:marLeft w:val="0"/>
              <w:marRight w:val="0"/>
              <w:marTop w:val="0"/>
              <w:marBottom w:val="0"/>
              <w:divBdr>
                <w:top w:val="none" w:sz="0" w:space="0" w:color="auto"/>
                <w:left w:val="none" w:sz="0" w:space="0" w:color="auto"/>
                <w:bottom w:val="none" w:sz="0" w:space="0" w:color="auto"/>
                <w:right w:val="none" w:sz="0" w:space="0" w:color="auto"/>
              </w:divBdr>
            </w:div>
          </w:divsChild>
        </w:div>
        <w:div w:id="1156728331">
          <w:marLeft w:val="0"/>
          <w:marRight w:val="0"/>
          <w:marTop w:val="0"/>
          <w:marBottom w:val="0"/>
          <w:divBdr>
            <w:top w:val="none" w:sz="0" w:space="0" w:color="auto"/>
            <w:left w:val="none" w:sz="0" w:space="0" w:color="auto"/>
            <w:bottom w:val="none" w:sz="0" w:space="0" w:color="auto"/>
            <w:right w:val="none" w:sz="0" w:space="0" w:color="auto"/>
          </w:divBdr>
        </w:div>
        <w:div w:id="1480734298">
          <w:marLeft w:val="0"/>
          <w:marRight w:val="0"/>
          <w:marTop w:val="0"/>
          <w:marBottom w:val="0"/>
          <w:divBdr>
            <w:top w:val="none" w:sz="0" w:space="0" w:color="auto"/>
            <w:left w:val="none" w:sz="0" w:space="0" w:color="auto"/>
            <w:bottom w:val="none" w:sz="0" w:space="0" w:color="auto"/>
            <w:right w:val="none" w:sz="0" w:space="0" w:color="auto"/>
          </w:divBdr>
          <w:divsChild>
            <w:div w:id="1070008756">
              <w:marLeft w:val="0"/>
              <w:marRight w:val="0"/>
              <w:marTop w:val="0"/>
              <w:marBottom w:val="0"/>
              <w:divBdr>
                <w:top w:val="none" w:sz="0" w:space="0" w:color="auto"/>
                <w:left w:val="none" w:sz="0" w:space="0" w:color="auto"/>
                <w:bottom w:val="none" w:sz="0" w:space="0" w:color="auto"/>
                <w:right w:val="none" w:sz="0" w:space="0" w:color="auto"/>
              </w:divBdr>
            </w:div>
          </w:divsChild>
        </w:div>
        <w:div w:id="815072504">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sChild>
            <w:div w:id="671377122">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sChild>
            <w:div w:id="1554541943">
              <w:marLeft w:val="0"/>
              <w:marRight w:val="0"/>
              <w:marTop w:val="0"/>
              <w:marBottom w:val="0"/>
              <w:divBdr>
                <w:top w:val="none" w:sz="0" w:space="0" w:color="auto"/>
                <w:left w:val="none" w:sz="0" w:space="0" w:color="auto"/>
                <w:bottom w:val="none" w:sz="0" w:space="0" w:color="auto"/>
                <w:right w:val="none" w:sz="0" w:space="0" w:color="auto"/>
              </w:divBdr>
              <w:divsChild>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950417">
          <w:marLeft w:val="0"/>
          <w:marRight w:val="0"/>
          <w:marTop w:val="300"/>
          <w:marBottom w:val="0"/>
          <w:divBdr>
            <w:top w:val="none" w:sz="0" w:space="0" w:color="auto"/>
            <w:left w:val="none" w:sz="0" w:space="0" w:color="auto"/>
            <w:bottom w:val="none" w:sz="0" w:space="0" w:color="auto"/>
            <w:right w:val="none" w:sz="0" w:space="0" w:color="auto"/>
          </w:divBdr>
          <w:divsChild>
            <w:div w:id="709493406">
              <w:marLeft w:val="0"/>
              <w:marRight w:val="0"/>
              <w:marTop w:val="0"/>
              <w:marBottom w:val="0"/>
              <w:divBdr>
                <w:top w:val="none" w:sz="0" w:space="0" w:color="auto"/>
                <w:left w:val="none" w:sz="0" w:space="0" w:color="auto"/>
                <w:bottom w:val="none" w:sz="0" w:space="0" w:color="auto"/>
                <w:right w:val="none" w:sz="0" w:space="0" w:color="auto"/>
              </w:divBdr>
              <w:divsChild>
                <w:div w:id="127404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1690">
          <w:marLeft w:val="0"/>
          <w:marRight w:val="0"/>
          <w:marTop w:val="300"/>
          <w:marBottom w:val="0"/>
          <w:divBdr>
            <w:top w:val="none" w:sz="0" w:space="0" w:color="auto"/>
            <w:left w:val="none" w:sz="0" w:space="0" w:color="auto"/>
            <w:bottom w:val="none" w:sz="0" w:space="0" w:color="auto"/>
            <w:right w:val="none" w:sz="0" w:space="0" w:color="auto"/>
          </w:divBdr>
          <w:divsChild>
            <w:div w:id="432701134">
              <w:marLeft w:val="0"/>
              <w:marRight w:val="0"/>
              <w:marTop w:val="0"/>
              <w:marBottom w:val="0"/>
              <w:divBdr>
                <w:top w:val="none" w:sz="0" w:space="0" w:color="auto"/>
                <w:left w:val="none" w:sz="0" w:space="0" w:color="auto"/>
                <w:bottom w:val="none" w:sz="0" w:space="0" w:color="auto"/>
                <w:right w:val="none" w:sz="0" w:space="0" w:color="auto"/>
              </w:divBdr>
              <w:divsChild>
                <w:div w:id="20095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4039">
          <w:marLeft w:val="0"/>
          <w:marRight w:val="0"/>
          <w:marTop w:val="300"/>
          <w:marBottom w:val="0"/>
          <w:divBdr>
            <w:top w:val="none" w:sz="0" w:space="0" w:color="auto"/>
            <w:left w:val="none" w:sz="0" w:space="0" w:color="auto"/>
            <w:bottom w:val="none" w:sz="0" w:space="0" w:color="auto"/>
            <w:right w:val="none" w:sz="0" w:space="0" w:color="auto"/>
          </w:divBdr>
          <w:divsChild>
            <w:div w:id="1863545261">
              <w:marLeft w:val="0"/>
              <w:marRight w:val="0"/>
              <w:marTop w:val="0"/>
              <w:marBottom w:val="0"/>
              <w:divBdr>
                <w:top w:val="none" w:sz="0" w:space="0" w:color="auto"/>
                <w:left w:val="none" w:sz="0" w:space="0" w:color="auto"/>
                <w:bottom w:val="none" w:sz="0" w:space="0" w:color="auto"/>
                <w:right w:val="none" w:sz="0" w:space="0" w:color="auto"/>
              </w:divBdr>
              <w:divsChild>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20748">
      <w:bodyDiv w:val="1"/>
      <w:marLeft w:val="0"/>
      <w:marRight w:val="0"/>
      <w:marTop w:val="0"/>
      <w:marBottom w:val="0"/>
      <w:divBdr>
        <w:top w:val="none" w:sz="0" w:space="0" w:color="auto"/>
        <w:left w:val="none" w:sz="0" w:space="0" w:color="auto"/>
        <w:bottom w:val="none" w:sz="0" w:space="0" w:color="auto"/>
        <w:right w:val="none" w:sz="0" w:space="0" w:color="auto"/>
      </w:divBdr>
    </w:div>
    <w:div w:id="1750073910">
      <w:bodyDiv w:val="1"/>
      <w:marLeft w:val="0"/>
      <w:marRight w:val="0"/>
      <w:marTop w:val="0"/>
      <w:marBottom w:val="0"/>
      <w:divBdr>
        <w:top w:val="none" w:sz="0" w:space="0" w:color="auto"/>
        <w:left w:val="none" w:sz="0" w:space="0" w:color="auto"/>
        <w:bottom w:val="none" w:sz="0" w:space="0" w:color="auto"/>
        <w:right w:val="none" w:sz="0" w:space="0" w:color="auto"/>
      </w:divBdr>
      <w:divsChild>
        <w:div w:id="850753742">
          <w:marLeft w:val="0"/>
          <w:marRight w:val="0"/>
          <w:marTop w:val="0"/>
          <w:marBottom w:val="0"/>
          <w:divBdr>
            <w:top w:val="none" w:sz="0" w:space="0" w:color="auto"/>
            <w:left w:val="none" w:sz="0" w:space="0" w:color="auto"/>
            <w:bottom w:val="none" w:sz="0" w:space="0" w:color="auto"/>
            <w:right w:val="none" w:sz="0" w:space="0" w:color="auto"/>
          </w:divBdr>
        </w:div>
        <w:div w:id="1053120671">
          <w:marLeft w:val="0"/>
          <w:marRight w:val="0"/>
          <w:marTop w:val="0"/>
          <w:marBottom w:val="0"/>
          <w:divBdr>
            <w:top w:val="none" w:sz="0" w:space="0" w:color="auto"/>
            <w:left w:val="none" w:sz="0" w:space="0" w:color="auto"/>
            <w:bottom w:val="none" w:sz="0" w:space="0" w:color="auto"/>
            <w:right w:val="none" w:sz="0" w:space="0" w:color="auto"/>
          </w:divBdr>
          <w:divsChild>
            <w:div w:id="391007649">
              <w:marLeft w:val="0"/>
              <w:marRight w:val="0"/>
              <w:marTop w:val="0"/>
              <w:marBottom w:val="0"/>
              <w:divBdr>
                <w:top w:val="none" w:sz="0" w:space="0" w:color="auto"/>
                <w:left w:val="none" w:sz="0" w:space="0" w:color="auto"/>
                <w:bottom w:val="none" w:sz="0" w:space="0" w:color="auto"/>
                <w:right w:val="none" w:sz="0" w:space="0" w:color="auto"/>
              </w:divBdr>
            </w:div>
          </w:divsChild>
        </w:div>
        <w:div w:id="1793357419">
          <w:marLeft w:val="0"/>
          <w:marRight w:val="0"/>
          <w:marTop w:val="0"/>
          <w:marBottom w:val="0"/>
          <w:divBdr>
            <w:top w:val="none" w:sz="0" w:space="0" w:color="auto"/>
            <w:left w:val="none" w:sz="0" w:space="0" w:color="auto"/>
            <w:bottom w:val="none" w:sz="0" w:space="0" w:color="auto"/>
            <w:right w:val="none" w:sz="0" w:space="0" w:color="auto"/>
          </w:divBdr>
        </w:div>
        <w:div w:id="2099518499">
          <w:marLeft w:val="0"/>
          <w:marRight w:val="0"/>
          <w:marTop w:val="0"/>
          <w:marBottom w:val="0"/>
          <w:divBdr>
            <w:top w:val="none" w:sz="0" w:space="0" w:color="auto"/>
            <w:left w:val="none" w:sz="0" w:space="0" w:color="auto"/>
            <w:bottom w:val="none" w:sz="0" w:space="0" w:color="auto"/>
            <w:right w:val="none" w:sz="0" w:space="0" w:color="auto"/>
          </w:divBdr>
          <w:divsChild>
            <w:div w:id="325012181">
              <w:marLeft w:val="0"/>
              <w:marRight w:val="0"/>
              <w:marTop w:val="0"/>
              <w:marBottom w:val="0"/>
              <w:divBdr>
                <w:top w:val="none" w:sz="0" w:space="0" w:color="auto"/>
                <w:left w:val="none" w:sz="0" w:space="0" w:color="auto"/>
                <w:bottom w:val="none" w:sz="0" w:space="0" w:color="auto"/>
                <w:right w:val="none" w:sz="0" w:space="0" w:color="auto"/>
              </w:divBdr>
            </w:div>
          </w:divsChild>
        </w:div>
        <w:div w:id="2061249097">
          <w:marLeft w:val="0"/>
          <w:marRight w:val="0"/>
          <w:marTop w:val="0"/>
          <w:marBottom w:val="0"/>
          <w:divBdr>
            <w:top w:val="none" w:sz="0" w:space="0" w:color="auto"/>
            <w:left w:val="none" w:sz="0" w:space="0" w:color="auto"/>
            <w:bottom w:val="none" w:sz="0" w:space="0" w:color="auto"/>
            <w:right w:val="none" w:sz="0" w:space="0" w:color="auto"/>
          </w:divBdr>
        </w:div>
        <w:div w:id="1186746127">
          <w:marLeft w:val="0"/>
          <w:marRight w:val="0"/>
          <w:marTop w:val="0"/>
          <w:marBottom w:val="0"/>
          <w:divBdr>
            <w:top w:val="none" w:sz="0" w:space="0" w:color="auto"/>
            <w:left w:val="none" w:sz="0" w:space="0" w:color="auto"/>
            <w:bottom w:val="none" w:sz="0" w:space="0" w:color="auto"/>
            <w:right w:val="none" w:sz="0" w:space="0" w:color="auto"/>
          </w:divBdr>
          <w:divsChild>
            <w:div w:id="1123380927">
              <w:marLeft w:val="0"/>
              <w:marRight w:val="0"/>
              <w:marTop w:val="0"/>
              <w:marBottom w:val="0"/>
              <w:divBdr>
                <w:top w:val="none" w:sz="0" w:space="0" w:color="auto"/>
                <w:left w:val="none" w:sz="0" w:space="0" w:color="auto"/>
                <w:bottom w:val="none" w:sz="0" w:space="0" w:color="auto"/>
                <w:right w:val="none" w:sz="0" w:space="0" w:color="auto"/>
              </w:divBdr>
            </w:div>
          </w:divsChild>
        </w:div>
        <w:div w:id="371349180">
          <w:marLeft w:val="0"/>
          <w:marRight w:val="0"/>
          <w:marTop w:val="0"/>
          <w:marBottom w:val="0"/>
          <w:divBdr>
            <w:top w:val="none" w:sz="0" w:space="0" w:color="auto"/>
            <w:left w:val="none" w:sz="0" w:space="0" w:color="auto"/>
            <w:bottom w:val="none" w:sz="0" w:space="0" w:color="auto"/>
            <w:right w:val="none" w:sz="0" w:space="0" w:color="auto"/>
          </w:divBdr>
        </w:div>
        <w:div w:id="478962889">
          <w:marLeft w:val="0"/>
          <w:marRight w:val="0"/>
          <w:marTop w:val="0"/>
          <w:marBottom w:val="0"/>
          <w:divBdr>
            <w:top w:val="none" w:sz="0" w:space="0" w:color="auto"/>
            <w:left w:val="none" w:sz="0" w:space="0" w:color="auto"/>
            <w:bottom w:val="none" w:sz="0" w:space="0" w:color="auto"/>
            <w:right w:val="none" w:sz="0" w:space="0" w:color="auto"/>
          </w:divBdr>
          <w:divsChild>
            <w:div w:id="320471217">
              <w:marLeft w:val="0"/>
              <w:marRight w:val="0"/>
              <w:marTop w:val="0"/>
              <w:marBottom w:val="0"/>
              <w:divBdr>
                <w:top w:val="none" w:sz="0" w:space="0" w:color="auto"/>
                <w:left w:val="none" w:sz="0" w:space="0" w:color="auto"/>
                <w:bottom w:val="none" w:sz="0" w:space="0" w:color="auto"/>
                <w:right w:val="none" w:sz="0" w:space="0" w:color="auto"/>
              </w:divBdr>
            </w:div>
          </w:divsChild>
        </w:div>
        <w:div w:id="48898404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sChild>
            <w:div w:id="446975128">
              <w:marLeft w:val="0"/>
              <w:marRight w:val="0"/>
              <w:marTop w:val="0"/>
              <w:marBottom w:val="0"/>
              <w:divBdr>
                <w:top w:val="none" w:sz="0" w:space="0" w:color="auto"/>
                <w:left w:val="none" w:sz="0" w:space="0" w:color="auto"/>
                <w:bottom w:val="none" w:sz="0" w:space="0" w:color="auto"/>
                <w:right w:val="none" w:sz="0" w:space="0" w:color="auto"/>
              </w:divBdr>
            </w:div>
          </w:divsChild>
        </w:div>
        <w:div w:id="153953015">
          <w:marLeft w:val="0"/>
          <w:marRight w:val="0"/>
          <w:marTop w:val="0"/>
          <w:marBottom w:val="0"/>
          <w:divBdr>
            <w:top w:val="none" w:sz="0" w:space="0" w:color="auto"/>
            <w:left w:val="none" w:sz="0" w:space="0" w:color="auto"/>
            <w:bottom w:val="none" w:sz="0" w:space="0" w:color="auto"/>
            <w:right w:val="none" w:sz="0" w:space="0" w:color="auto"/>
          </w:divBdr>
        </w:div>
        <w:div w:id="903177681">
          <w:marLeft w:val="0"/>
          <w:marRight w:val="0"/>
          <w:marTop w:val="0"/>
          <w:marBottom w:val="0"/>
          <w:divBdr>
            <w:top w:val="none" w:sz="0" w:space="0" w:color="auto"/>
            <w:left w:val="none" w:sz="0" w:space="0" w:color="auto"/>
            <w:bottom w:val="none" w:sz="0" w:space="0" w:color="auto"/>
            <w:right w:val="none" w:sz="0" w:space="0" w:color="auto"/>
          </w:divBdr>
          <w:divsChild>
            <w:div w:id="1733187184">
              <w:marLeft w:val="0"/>
              <w:marRight w:val="0"/>
              <w:marTop w:val="0"/>
              <w:marBottom w:val="0"/>
              <w:divBdr>
                <w:top w:val="none" w:sz="0" w:space="0" w:color="auto"/>
                <w:left w:val="none" w:sz="0" w:space="0" w:color="auto"/>
                <w:bottom w:val="none" w:sz="0" w:space="0" w:color="auto"/>
                <w:right w:val="none" w:sz="0" w:space="0" w:color="auto"/>
              </w:divBdr>
            </w:div>
          </w:divsChild>
        </w:div>
        <w:div w:id="970011627">
          <w:marLeft w:val="0"/>
          <w:marRight w:val="0"/>
          <w:marTop w:val="0"/>
          <w:marBottom w:val="0"/>
          <w:divBdr>
            <w:top w:val="none" w:sz="0" w:space="0" w:color="auto"/>
            <w:left w:val="none" w:sz="0" w:space="0" w:color="auto"/>
            <w:bottom w:val="none" w:sz="0" w:space="0" w:color="auto"/>
            <w:right w:val="none" w:sz="0" w:space="0" w:color="auto"/>
          </w:divBdr>
        </w:div>
        <w:div w:id="1317757718">
          <w:marLeft w:val="0"/>
          <w:marRight w:val="0"/>
          <w:marTop w:val="0"/>
          <w:marBottom w:val="0"/>
          <w:divBdr>
            <w:top w:val="none" w:sz="0" w:space="0" w:color="auto"/>
            <w:left w:val="none" w:sz="0" w:space="0" w:color="auto"/>
            <w:bottom w:val="none" w:sz="0" w:space="0" w:color="auto"/>
            <w:right w:val="none" w:sz="0" w:space="0" w:color="auto"/>
          </w:divBdr>
          <w:divsChild>
            <w:div w:id="1749300056">
              <w:marLeft w:val="0"/>
              <w:marRight w:val="0"/>
              <w:marTop w:val="0"/>
              <w:marBottom w:val="0"/>
              <w:divBdr>
                <w:top w:val="none" w:sz="0" w:space="0" w:color="auto"/>
                <w:left w:val="none" w:sz="0" w:space="0" w:color="auto"/>
                <w:bottom w:val="none" w:sz="0" w:space="0" w:color="auto"/>
                <w:right w:val="none" w:sz="0" w:space="0" w:color="auto"/>
              </w:divBdr>
            </w:div>
          </w:divsChild>
        </w:div>
        <w:div w:id="2028408115">
          <w:marLeft w:val="0"/>
          <w:marRight w:val="0"/>
          <w:marTop w:val="300"/>
          <w:marBottom w:val="0"/>
          <w:divBdr>
            <w:top w:val="none" w:sz="0" w:space="0" w:color="auto"/>
            <w:left w:val="none" w:sz="0" w:space="0" w:color="auto"/>
            <w:bottom w:val="none" w:sz="0" w:space="0" w:color="auto"/>
            <w:right w:val="none" w:sz="0" w:space="0" w:color="auto"/>
          </w:divBdr>
          <w:divsChild>
            <w:div w:id="881988232">
              <w:marLeft w:val="0"/>
              <w:marRight w:val="0"/>
              <w:marTop w:val="0"/>
              <w:marBottom w:val="0"/>
              <w:divBdr>
                <w:top w:val="none" w:sz="0" w:space="0" w:color="auto"/>
                <w:left w:val="none" w:sz="0" w:space="0" w:color="auto"/>
                <w:bottom w:val="none" w:sz="0" w:space="0" w:color="auto"/>
                <w:right w:val="none" w:sz="0" w:space="0" w:color="auto"/>
              </w:divBdr>
              <w:divsChild>
                <w:div w:id="200870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419262">
          <w:marLeft w:val="0"/>
          <w:marRight w:val="0"/>
          <w:marTop w:val="300"/>
          <w:marBottom w:val="0"/>
          <w:divBdr>
            <w:top w:val="none" w:sz="0" w:space="0" w:color="auto"/>
            <w:left w:val="none" w:sz="0" w:space="0" w:color="auto"/>
            <w:bottom w:val="none" w:sz="0" w:space="0" w:color="auto"/>
            <w:right w:val="none" w:sz="0" w:space="0" w:color="auto"/>
          </w:divBdr>
          <w:divsChild>
            <w:div w:id="219487316">
              <w:marLeft w:val="0"/>
              <w:marRight w:val="0"/>
              <w:marTop w:val="0"/>
              <w:marBottom w:val="0"/>
              <w:divBdr>
                <w:top w:val="none" w:sz="0" w:space="0" w:color="auto"/>
                <w:left w:val="none" w:sz="0" w:space="0" w:color="auto"/>
                <w:bottom w:val="none" w:sz="0" w:space="0" w:color="auto"/>
                <w:right w:val="none" w:sz="0" w:space="0" w:color="auto"/>
              </w:divBdr>
              <w:divsChild>
                <w:div w:id="160900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06194">
          <w:marLeft w:val="0"/>
          <w:marRight w:val="0"/>
          <w:marTop w:val="300"/>
          <w:marBottom w:val="0"/>
          <w:divBdr>
            <w:top w:val="none" w:sz="0" w:space="0" w:color="auto"/>
            <w:left w:val="none" w:sz="0" w:space="0" w:color="auto"/>
            <w:bottom w:val="none" w:sz="0" w:space="0" w:color="auto"/>
            <w:right w:val="none" w:sz="0" w:space="0" w:color="auto"/>
          </w:divBdr>
          <w:divsChild>
            <w:div w:id="580025493">
              <w:marLeft w:val="0"/>
              <w:marRight w:val="0"/>
              <w:marTop w:val="0"/>
              <w:marBottom w:val="0"/>
              <w:divBdr>
                <w:top w:val="none" w:sz="0" w:space="0" w:color="auto"/>
                <w:left w:val="none" w:sz="0" w:space="0" w:color="auto"/>
                <w:bottom w:val="none" w:sz="0" w:space="0" w:color="auto"/>
                <w:right w:val="none" w:sz="0" w:space="0" w:color="auto"/>
              </w:divBdr>
              <w:divsChild>
                <w:div w:id="50883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039064">
          <w:marLeft w:val="0"/>
          <w:marRight w:val="0"/>
          <w:marTop w:val="300"/>
          <w:marBottom w:val="0"/>
          <w:divBdr>
            <w:top w:val="none" w:sz="0" w:space="0" w:color="auto"/>
            <w:left w:val="none" w:sz="0" w:space="0" w:color="auto"/>
            <w:bottom w:val="none" w:sz="0" w:space="0" w:color="auto"/>
            <w:right w:val="none" w:sz="0" w:space="0" w:color="auto"/>
          </w:divBdr>
          <w:divsChild>
            <w:div w:id="1335958434">
              <w:marLeft w:val="0"/>
              <w:marRight w:val="0"/>
              <w:marTop w:val="0"/>
              <w:marBottom w:val="0"/>
              <w:divBdr>
                <w:top w:val="none" w:sz="0" w:space="0" w:color="auto"/>
                <w:left w:val="none" w:sz="0" w:space="0" w:color="auto"/>
                <w:bottom w:val="none" w:sz="0" w:space="0" w:color="auto"/>
                <w:right w:val="none" w:sz="0" w:space="0" w:color="auto"/>
              </w:divBdr>
              <w:divsChild>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553858425">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sChild>
            <w:div w:id="2133547234">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2038891498">
          <w:marLeft w:val="0"/>
          <w:marRight w:val="0"/>
          <w:marTop w:val="0"/>
          <w:marBottom w:val="0"/>
          <w:divBdr>
            <w:top w:val="none" w:sz="0" w:space="0" w:color="auto"/>
            <w:left w:val="none" w:sz="0" w:space="0" w:color="auto"/>
            <w:bottom w:val="none" w:sz="0" w:space="0" w:color="auto"/>
            <w:right w:val="none" w:sz="0" w:space="0" w:color="auto"/>
          </w:divBdr>
          <w:divsChild>
            <w:div w:id="93520672">
              <w:marLeft w:val="0"/>
              <w:marRight w:val="0"/>
              <w:marTop w:val="0"/>
              <w:marBottom w:val="0"/>
              <w:divBdr>
                <w:top w:val="none" w:sz="0" w:space="0" w:color="auto"/>
                <w:left w:val="none" w:sz="0" w:space="0" w:color="auto"/>
                <w:bottom w:val="none" w:sz="0" w:space="0" w:color="auto"/>
                <w:right w:val="none" w:sz="0" w:space="0" w:color="auto"/>
              </w:divBdr>
            </w:div>
          </w:divsChild>
        </w:div>
        <w:div w:id="844132914">
          <w:marLeft w:val="0"/>
          <w:marRight w:val="0"/>
          <w:marTop w:val="0"/>
          <w:marBottom w:val="0"/>
          <w:divBdr>
            <w:top w:val="none" w:sz="0" w:space="0" w:color="auto"/>
            <w:left w:val="none" w:sz="0" w:space="0" w:color="auto"/>
            <w:bottom w:val="none" w:sz="0" w:space="0" w:color="auto"/>
            <w:right w:val="none" w:sz="0" w:space="0" w:color="auto"/>
          </w:divBdr>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535504852">
          <w:marLeft w:val="0"/>
          <w:marRight w:val="0"/>
          <w:marTop w:val="0"/>
          <w:marBottom w:val="0"/>
          <w:divBdr>
            <w:top w:val="none" w:sz="0" w:space="0" w:color="auto"/>
            <w:left w:val="none" w:sz="0" w:space="0" w:color="auto"/>
            <w:bottom w:val="none" w:sz="0" w:space="0" w:color="auto"/>
            <w:right w:val="none" w:sz="0" w:space="0" w:color="auto"/>
          </w:divBdr>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76055238">
          <w:marLeft w:val="0"/>
          <w:marRight w:val="0"/>
          <w:marTop w:val="0"/>
          <w:marBottom w:val="0"/>
          <w:divBdr>
            <w:top w:val="none" w:sz="0" w:space="0" w:color="auto"/>
            <w:left w:val="none" w:sz="0" w:space="0" w:color="auto"/>
            <w:bottom w:val="none" w:sz="0" w:space="0" w:color="auto"/>
            <w:right w:val="none" w:sz="0" w:space="0" w:color="auto"/>
          </w:divBdr>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842159162">
          <w:marLeft w:val="0"/>
          <w:marRight w:val="0"/>
          <w:marTop w:val="0"/>
          <w:marBottom w:val="0"/>
          <w:divBdr>
            <w:top w:val="none" w:sz="0" w:space="0" w:color="auto"/>
            <w:left w:val="none" w:sz="0" w:space="0" w:color="auto"/>
            <w:bottom w:val="none" w:sz="0" w:space="0" w:color="auto"/>
            <w:right w:val="none" w:sz="0" w:space="0" w:color="auto"/>
          </w:divBdr>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062598">
          <w:marLeft w:val="0"/>
          <w:marRight w:val="0"/>
          <w:marTop w:val="300"/>
          <w:marBottom w:val="0"/>
          <w:divBdr>
            <w:top w:val="none" w:sz="0" w:space="0" w:color="auto"/>
            <w:left w:val="none" w:sz="0" w:space="0" w:color="auto"/>
            <w:bottom w:val="none" w:sz="0" w:space="0" w:color="auto"/>
            <w:right w:val="none" w:sz="0" w:space="0" w:color="auto"/>
          </w:divBdr>
          <w:divsChild>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235741">
      <w:bodyDiv w:val="1"/>
      <w:marLeft w:val="0"/>
      <w:marRight w:val="0"/>
      <w:marTop w:val="0"/>
      <w:marBottom w:val="0"/>
      <w:divBdr>
        <w:top w:val="none" w:sz="0" w:space="0" w:color="auto"/>
        <w:left w:val="none" w:sz="0" w:space="0" w:color="auto"/>
        <w:bottom w:val="none" w:sz="0" w:space="0" w:color="auto"/>
        <w:right w:val="none" w:sz="0" w:space="0" w:color="auto"/>
      </w:divBdr>
      <w:divsChild>
        <w:div w:id="960918953">
          <w:marLeft w:val="0"/>
          <w:marRight w:val="0"/>
          <w:marTop w:val="0"/>
          <w:marBottom w:val="0"/>
          <w:divBdr>
            <w:top w:val="none" w:sz="0" w:space="0" w:color="auto"/>
            <w:left w:val="none" w:sz="0" w:space="0" w:color="auto"/>
            <w:bottom w:val="none" w:sz="0" w:space="0" w:color="auto"/>
            <w:right w:val="none" w:sz="0" w:space="0" w:color="auto"/>
          </w:divBdr>
        </w:div>
        <w:div w:id="415827632">
          <w:marLeft w:val="0"/>
          <w:marRight w:val="0"/>
          <w:marTop w:val="0"/>
          <w:marBottom w:val="0"/>
          <w:divBdr>
            <w:top w:val="none" w:sz="0" w:space="0" w:color="auto"/>
            <w:left w:val="none" w:sz="0" w:space="0" w:color="auto"/>
            <w:bottom w:val="none" w:sz="0" w:space="0" w:color="auto"/>
            <w:right w:val="none" w:sz="0" w:space="0" w:color="auto"/>
          </w:divBdr>
          <w:divsChild>
            <w:div w:id="2065516786">
              <w:marLeft w:val="0"/>
              <w:marRight w:val="0"/>
              <w:marTop w:val="0"/>
              <w:marBottom w:val="0"/>
              <w:divBdr>
                <w:top w:val="none" w:sz="0" w:space="0" w:color="auto"/>
                <w:left w:val="none" w:sz="0" w:space="0" w:color="auto"/>
                <w:bottom w:val="none" w:sz="0" w:space="0" w:color="auto"/>
                <w:right w:val="none" w:sz="0" w:space="0" w:color="auto"/>
              </w:divBdr>
            </w:div>
          </w:divsChild>
        </w:div>
        <w:div w:id="169412756">
          <w:marLeft w:val="0"/>
          <w:marRight w:val="0"/>
          <w:marTop w:val="0"/>
          <w:marBottom w:val="0"/>
          <w:divBdr>
            <w:top w:val="none" w:sz="0" w:space="0" w:color="auto"/>
            <w:left w:val="none" w:sz="0" w:space="0" w:color="auto"/>
            <w:bottom w:val="none" w:sz="0" w:space="0" w:color="auto"/>
            <w:right w:val="none" w:sz="0" w:space="0" w:color="auto"/>
          </w:divBdr>
        </w:div>
        <w:div w:id="332801889">
          <w:marLeft w:val="0"/>
          <w:marRight w:val="0"/>
          <w:marTop w:val="0"/>
          <w:marBottom w:val="0"/>
          <w:divBdr>
            <w:top w:val="none" w:sz="0" w:space="0" w:color="auto"/>
            <w:left w:val="none" w:sz="0" w:space="0" w:color="auto"/>
            <w:bottom w:val="none" w:sz="0" w:space="0" w:color="auto"/>
            <w:right w:val="none" w:sz="0" w:space="0" w:color="auto"/>
          </w:divBdr>
          <w:divsChild>
            <w:div w:id="480461475">
              <w:marLeft w:val="0"/>
              <w:marRight w:val="0"/>
              <w:marTop w:val="0"/>
              <w:marBottom w:val="0"/>
              <w:divBdr>
                <w:top w:val="none" w:sz="0" w:space="0" w:color="auto"/>
                <w:left w:val="none" w:sz="0" w:space="0" w:color="auto"/>
                <w:bottom w:val="none" w:sz="0" w:space="0" w:color="auto"/>
                <w:right w:val="none" w:sz="0" w:space="0" w:color="auto"/>
              </w:divBdr>
            </w:div>
          </w:divsChild>
        </w:div>
        <w:div w:id="1301108934">
          <w:marLeft w:val="0"/>
          <w:marRight w:val="0"/>
          <w:marTop w:val="0"/>
          <w:marBottom w:val="0"/>
          <w:divBdr>
            <w:top w:val="none" w:sz="0" w:space="0" w:color="auto"/>
            <w:left w:val="none" w:sz="0" w:space="0" w:color="auto"/>
            <w:bottom w:val="none" w:sz="0" w:space="0" w:color="auto"/>
            <w:right w:val="none" w:sz="0" w:space="0" w:color="auto"/>
          </w:divBdr>
        </w:div>
        <w:div w:id="1959599840">
          <w:marLeft w:val="0"/>
          <w:marRight w:val="0"/>
          <w:marTop w:val="0"/>
          <w:marBottom w:val="0"/>
          <w:divBdr>
            <w:top w:val="none" w:sz="0" w:space="0" w:color="auto"/>
            <w:left w:val="none" w:sz="0" w:space="0" w:color="auto"/>
            <w:bottom w:val="none" w:sz="0" w:space="0" w:color="auto"/>
            <w:right w:val="none" w:sz="0" w:space="0" w:color="auto"/>
          </w:divBdr>
          <w:divsChild>
            <w:div w:id="1432161741">
              <w:marLeft w:val="0"/>
              <w:marRight w:val="0"/>
              <w:marTop w:val="0"/>
              <w:marBottom w:val="0"/>
              <w:divBdr>
                <w:top w:val="none" w:sz="0" w:space="0" w:color="auto"/>
                <w:left w:val="none" w:sz="0" w:space="0" w:color="auto"/>
                <w:bottom w:val="none" w:sz="0" w:space="0" w:color="auto"/>
                <w:right w:val="none" w:sz="0" w:space="0" w:color="auto"/>
              </w:divBdr>
            </w:div>
          </w:divsChild>
        </w:div>
        <w:div w:id="188109737">
          <w:marLeft w:val="0"/>
          <w:marRight w:val="0"/>
          <w:marTop w:val="0"/>
          <w:marBottom w:val="0"/>
          <w:divBdr>
            <w:top w:val="none" w:sz="0" w:space="0" w:color="auto"/>
            <w:left w:val="none" w:sz="0" w:space="0" w:color="auto"/>
            <w:bottom w:val="none" w:sz="0" w:space="0" w:color="auto"/>
            <w:right w:val="none" w:sz="0" w:space="0" w:color="auto"/>
          </w:divBdr>
        </w:div>
        <w:div w:id="58091878">
          <w:marLeft w:val="0"/>
          <w:marRight w:val="0"/>
          <w:marTop w:val="0"/>
          <w:marBottom w:val="0"/>
          <w:divBdr>
            <w:top w:val="none" w:sz="0" w:space="0" w:color="auto"/>
            <w:left w:val="none" w:sz="0" w:space="0" w:color="auto"/>
            <w:bottom w:val="none" w:sz="0" w:space="0" w:color="auto"/>
            <w:right w:val="none" w:sz="0" w:space="0" w:color="auto"/>
          </w:divBdr>
          <w:divsChild>
            <w:div w:id="679477822">
              <w:marLeft w:val="0"/>
              <w:marRight w:val="0"/>
              <w:marTop w:val="0"/>
              <w:marBottom w:val="0"/>
              <w:divBdr>
                <w:top w:val="none" w:sz="0" w:space="0" w:color="auto"/>
                <w:left w:val="none" w:sz="0" w:space="0" w:color="auto"/>
                <w:bottom w:val="none" w:sz="0" w:space="0" w:color="auto"/>
                <w:right w:val="none" w:sz="0" w:space="0" w:color="auto"/>
              </w:divBdr>
            </w:div>
          </w:divsChild>
        </w:div>
        <w:div w:id="294068807">
          <w:marLeft w:val="0"/>
          <w:marRight w:val="0"/>
          <w:marTop w:val="0"/>
          <w:marBottom w:val="0"/>
          <w:divBdr>
            <w:top w:val="none" w:sz="0" w:space="0" w:color="auto"/>
            <w:left w:val="none" w:sz="0" w:space="0" w:color="auto"/>
            <w:bottom w:val="none" w:sz="0" w:space="0" w:color="auto"/>
            <w:right w:val="none" w:sz="0" w:space="0" w:color="auto"/>
          </w:divBdr>
        </w:div>
        <w:div w:id="1953201757">
          <w:marLeft w:val="0"/>
          <w:marRight w:val="0"/>
          <w:marTop w:val="0"/>
          <w:marBottom w:val="0"/>
          <w:divBdr>
            <w:top w:val="none" w:sz="0" w:space="0" w:color="auto"/>
            <w:left w:val="none" w:sz="0" w:space="0" w:color="auto"/>
            <w:bottom w:val="none" w:sz="0" w:space="0" w:color="auto"/>
            <w:right w:val="none" w:sz="0" w:space="0" w:color="auto"/>
          </w:divBdr>
          <w:divsChild>
            <w:div w:id="403575695">
              <w:marLeft w:val="0"/>
              <w:marRight w:val="0"/>
              <w:marTop w:val="0"/>
              <w:marBottom w:val="0"/>
              <w:divBdr>
                <w:top w:val="none" w:sz="0" w:space="0" w:color="auto"/>
                <w:left w:val="none" w:sz="0" w:space="0" w:color="auto"/>
                <w:bottom w:val="none" w:sz="0" w:space="0" w:color="auto"/>
                <w:right w:val="none" w:sz="0" w:space="0" w:color="auto"/>
              </w:divBdr>
            </w:div>
          </w:divsChild>
        </w:div>
        <w:div w:id="1637908150">
          <w:marLeft w:val="0"/>
          <w:marRight w:val="0"/>
          <w:marTop w:val="0"/>
          <w:marBottom w:val="0"/>
          <w:divBdr>
            <w:top w:val="none" w:sz="0" w:space="0" w:color="auto"/>
            <w:left w:val="none" w:sz="0" w:space="0" w:color="auto"/>
            <w:bottom w:val="none" w:sz="0" w:space="0" w:color="auto"/>
            <w:right w:val="none" w:sz="0" w:space="0" w:color="auto"/>
          </w:divBdr>
        </w:div>
        <w:div w:id="1801146321">
          <w:marLeft w:val="0"/>
          <w:marRight w:val="0"/>
          <w:marTop w:val="0"/>
          <w:marBottom w:val="0"/>
          <w:divBdr>
            <w:top w:val="none" w:sz="0" w:space="0" w:color="auto"/>
            <w:left w:val="none" w:sz="0" w:space="0" w:color="auto"/>
            <w:bottom w:val="none" w:sz="0" w:space="0" w:color="auto"/>
            <w:right w:val="none" w:sz="0" w:space="0" w:color="auto"/>
          </w:divBdr>
          <w:divsChild>
            <w:div w:id="838346601">
              <w:marLeft w:val="0"/>
              <w:marRight w:val="0"/>
              <w:marTop w:val="0"/>
              <w:marBottom w:val="0"/>
              <w:divBdr>
                <w:top w:val="none" w:sz="0" w:space="0" w:color="auto"/>
                <w:left w:val="none" w:sz="0" w:space="0" w:color="auto"/>
                <w:bottom w:val="none" w:sz="0" w:space="0" w:color="auto"/>
                <w:right w:val="none" w:sz="0" w:space="0" w:color="auto"/>
              </w:divBdr>
            </w:div>
          </w:divsChild>
        </w:div>
        <w:div w:id="440684536">
          <w:marLeft w:val="0"/>
          <w:marRight w:val="0"/>
          <w:marTop w:val="0"/>
          <w:marBottom w:val="0"/>
          <w:divBdr>
            <w:top w:val="none" w:sz="0" w:space="0" w:color="auto"/>
            <w:left w:val="none" w:sz="0" w:space="0" w:color="auto"/>
            <w:bottom w:val="none" w:sz="0" w:space="0" w:color="auto"/>
            <w:right w:val="none" w:sz="0" w:space="0" w:color="auto"/>
          </w:divBdr>
        </w:div>
        <w:div w:id="837772209">
          <w:marLeft w:val="0"/>
          <w:marRight w:val="0"/>
          <w:marTop w:val="0"/>
          <w:marBottom w:val="0"/>
          <w:divBdr>
            <w:top w:val="none" w:sz="0" w:space="0" w:color="auto"/>
            <w:left w:val="none" w:sz="0" w:space="0" w:color="auto"/>
            <w:bottom w:val="none" w:sz="0" w:space="0" w:color="auto"/>
            <w:right w:val="none" w:sz="0" w:space="0" w:color="auto"/>
          </w:divBdr>
          <w:divsChild>
            <w:div w:id="156845476">
              <w:marLeft w:val="0"/>
              <w:marRight w:val="0"/>
              <w:marTop w:val="0"/>
              <w:marBottom w:val="0"/>
              <w:divBdr>
                <w:top w:val="none" w:sz="0" w:space="0" w:color="auto"/>
                <w:left w:val="none" w:sz="0" w:space="0" w:color="auto"/>
                <w:bottom w:val="none" w:sz="0" w:space="0" w:color="auto"/>
                <w:right w:val="none" w:sz="0" w:space="0" w:color="auto"/>
              </w:divBdr>
            </w:div>
          </w:divsChild>
        </w:div>
        <w:div w:id="1252274358">
          <w:marLeft w:val="0"/>
          <w:marRight w:val="0"/>
          <w:marTop w:val="300"/>
          <w:marBottom w:val="0"/>
          <w:divBdr>
            <w:top w:val="none" w:sz="0" w:space="0" w:color="auto"/>
            <w:left w:val="none" w:sz="0" w:space="0" w:color="auto"/>
            <w:bottom w:val="none" w:sz="0" w:space="0" w:color="auto"/>
            <w:right w:val="none" w:sz="0" w:space="0" w:color="auto"/>
          </w:divBdr>
          <w:divsChild>
            <w:div w:id="708141648">
              <w:marLeft w:val="0"/>
              <w:marRight w:val="0"/>
              <w:marTop w:val="0"/>
              <w:marBottom w:val="0"/>
              <w:divBdr>
                <w:top w:val="none" w:sz="0" w:space="0" w:color="auto"/>
                <w:left w:val="none" w:sz="0" w:space="0" w:color="auto"/>
                <w:bottom w:val="none" w:sz="0" w:space="0" w:color="auto"/>
                <w:right w:val="none" w:sz="0" w:space="0" w:color="auto"/>
              </w:divBdr>
              <w:divsChild>
                <w:div w:id="90796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778">
          <w:marLeft w:val="0"/>
          <w:marRight w:val="0"/>
          <w:marTop w:val="300"/>
          <w:marBottom w:val="0"/>
          <w:divBdr>
            <w:top w:val="none" w:sz="0" w:space="0" w:color="auto"/>
            <w:left w:val="none" w:sz="0" w:space="0" w:color="auto"/>
            <w:bottom w:val="none" w:sz="0" w:space="0" w:color="auto"/>
            <w:right w:val="none" w:sz="0" w:space="0" w:color="auto"/>
          </w:divBdr>
          <w:divsChild>
            <w:div w:id="1606763710">
              <w:marLeft w:val="0"/>
              <w:marRight w:val="0"/>
              <w:marTop w:val="0"/>
              <w:marBottom w:val="0"/>
              <w:divBdr>
                <w:top w:val="none" w:sz="0" w:space="0" w:color="auto"/>
                <w:left w:val="none" w:sz="0" w:space="0" w:color="auto"/>
                <w:bottom w:val="none" w:sz="0" w:space="0" w:color="auto"/>
                <w:right w:val="none" w:sz="0" w:space="0" w:color="auto"/>
              </w:divBdr>
              <w:divsChild>
                <w:div w:id="1133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89752">
          <w:marLeft w:val="0"/>
          <w:marRight w:val="0"/>
          <w:marTop w:val="300"/>
          <w:marBottom w:val="0"/>
          <w:divBdr>
            <w:top w:val="none" w:sz="0" w:space="0" w:color="auto"/>
            <w:left w:val="none" w:sz="0" w:space="0" w:color="auto"/>
            <w:bottom w:val="none" w:sz="0" w:space="0" w:color="auto"/>
            <w:right w:val="none" w:sz="0" w:space="0" w:color="auto"/>
          </w:divBdr>
          <w:divsChild>
            <w:div w:id="400447531">
              <w:marLeft w:val="0"/>
              <w:marRight w:val="0"/>
              <w:marTop w:val="0"/>
              <w:marBottom w:val="0"/>
              <w:divBdr>
                <w:top w:val="none" w:sz="0" w:space="0" w:color="auto"/>
                <w:left w:val="none" w:sz="0" w:space="0" w:color="auto"/>
                <w:bottom w:val="none" w:sz="0" w:space="0" w:color="auto"/>
                <w:right w:val="none" w:sz="0" w:space="0" w:color="auto"/>
              </w:divBdr>
              <w:divsChild>
                <w:div w:id="448161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933368">
          <w:marLeft w:val="0"/>
          <w:marRight w:val="0"/>
          <w:marTop w:val="300"/>
          <w:marBottom w:val="0"/>
          <w:divBdr>
            <w:top w:val="none" w:sz="0" w:space="0" w:color="auto"/>
            <w:left w:val="none" w:sz="0" w:space="0" w:color="auto"/>
            <w:bottom w:val="none" w:sz="0" w:space="0" w:color="auto"/>
            <w:right w:val="none" w:sz="0" w:space="0" w:color="auto"/>
          </w:divBdr>
          <w:divsChild>
            <w:div w:id="549921842">
              <w:marLeft w:val="0"/>
              <w:marRight w:val="0"/>
              <w:marTop w:val="0"/>
              <w:marBottom w:val="0"/>
              <w:divBdr>
                <w:top w:val="none" w:sz="0" w:space="0" w:color="auto"/>
                <w:left w:val="none" w:sz="0" w:space="0" w:color="auto"/>
                <w:bottom w:val="none" w:sz="0" w:space="0" w:color="auto"/>
                <w:right w:val="none" w:sz="0" w:space="0" w:color="auto"/>
              </w:divBdr>
              <w:divsChild>
                <w:div w:id="1942564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64758415">
      <w:bodyDiv w:val="1"/>
      <w:marLeft w:val="0"/>
      <w:marRight w:val="0"/>
      <w:marTop w:val="0"/>
      <w:marBottom w:val="0"/>
      <w:divBdr>
        <w:top w:val="none" w:sz="0" w:space="0" w:color="auto"/>
        <w:left w:val="none" w:sz="0" w:space="0" w:color="auto"/>
        <w:bottom w:val="none" w:sz="0" w:space="0" w:color="auto"/>
        <w:right w:val="none" w:sz="0" w:space="0" w:color="auto"/>
      </w:divBdr>
      <w:divsChild>
        <w:div w:id="1855144145">
          <w:marLeft w:val="0"/>
          <w:marRight w:val="0"/>
          <w:marTop w:val="0"/>
          <w:marBottom w:val="0"/>
          <w:divBdr>
            <w:top w:val="none" w:sz="0" w:space="0" w:color="auto"/>
            <w:left w:val="none" w:sz="0" w:space="0" w:color="auto"/>
            <w:bottom w:val="none" w:sz="0" w:space="0" w:color="auto"/>
            <w:right w:val="none" w:sz="0" w:space="0" w:color="auto"/>
          </w:divBdr>
        </w:div>
        <w:div w:id="791826795">
          <w:marLeft w:val="0"/>
          <w:marRight w:val="0"/>
          <w:marTop w:val="0"/>
          <w:marBottom w:val="0"/>
          <w:divBdr>
            <w:top w:val="none" w:sz="0" w:space="0" w:color="auto"/>
            <w:left w:val="none" w:sz="0" w:space="0" w:color="auto"/>
            <w:bottom w:val="none" w:sz="0" w:space="0" w:color="auto"/>
            <w:right w:val="none" w:sz="0" w:space="0" w:color="auto"/>
          </w:divBdr>
          <w:divsChild>
            <w:div w:id="874390185">
              <w:marLeft w:val="0"/>
              <w:marRight w:val="0"/>
              <w:marTop w:val="0"/>
              <w:marBottom w:val="0"/>
              <w:divBdr>
                <w:top w:val="none" w:sz="0" w:space="0" w:color="auto"/>
                <w:left w:val="none" w:sz="0" w:space="0" w:color="auto"/>
                <w:bottom w:val="none" w:sz="0" w:space="0" w:color="auto"/>
                <w:right w:val="none" w:sz="0" w:space="0" w:color="auto"/>
              </w:divBdr>
            </w:div>
          </w:divsChild>
        </w:div>
        <w:div w:id="298540240">
          <w:marLeft w:val="0"/>
          <w:marRight w:val="0"/>
          <w:marTop w:val="0"/>
          <w:marBottom w:val="0"/>
          <w:divBdr>
            <w:top w:val="none" w:sz="0" w:space="0" w:color="auto"/>
            <w:left w:val="none" w:sz="0" w:space="0" w:color="auto"/>
            <w:bottom w:val="none" w:sz="0" w:space="0" w:color="auto"/>
            <w:right w:val="none" w:sz="0" w:space="0" w:color="auto"/>
          </w:divBdr>
        </w:div>
        <w:div w:id="1600404870">
          <w:marLeft w:val="0"/>
          <w:marRight w:val="0"/>
          <w:marTop w:val="0"/>
          <w:marBottom w:val="0"/>
          <w:divBdr>
            <w:top w:val="none" w:sz="0" w:space="0" w:color="auto"/>
            <w:left w:val="none" w:sz="0" w:space="0" w:color="auto"/>
            <w:bottom w:val="none" w:sz="0" w:space="0" w:color="auto"/>
            <w:right w:val="none" w:sz="0" w:space="0" w:color="auto"/>
          </w:divBdr>
          <w:divsChild>
            <w:div w:id="765880303">
              <w:marLeft w:val="0"/>
              <w:marRight w:val="0"/>
              <w:marTop w:val="0"/>
              <w:marBottom w:val="0"/>
              <w:divBdr>
                <w:top w:val="none" w:sz="0" w:space="0" w:color="auto"/>
                <w:left w:val="none" w:sz="0" w:space="0" w:color="auto"/>
                <w:bottom w:val="none" w:sz="0" w:space="0" w:color="auto"/>
                <w:right w:val="none" w:sz="0" w:space="0" w:color="auto"/>
              </w:divBdr>
            </w:div>
          </w:divsChild>
        </w:div>
        <w:div w:id="1399745512">
          <w:marLeft w:val="0"/>
          <w:marRight w:val="0"/>
          <w:marTop w:val="0"/>
          <w:marBottom w:val="0"/>
          <w:divBdr>
            <w:top w:val="none" w:sz="0" w:space="0" w:color="auto"/>
            <w:left w:val="none" w:sz="0" w:space="0" w:color="auto"/>
            <w:bottom w:val="none" w:sz="0" w:space="0" w:color="auto"/>
            <w:right w:val="none" w:sz="0" w:space="0" w:color="auto"/>
          </w:divBdr>
        </w:div>
        <w:div w:id="2089383992">
          <w:marLeft w:val="0"/>
          <w:marRight w:val="0"/>
          <w:marTop w:val="0"/>
          <w:marBottom w:val="0"/>
          <w:divBdr>
            <w:top w:val="none" w:sz="0" w:space="0" w:color="auto"/>
            <w:left w:val="none" w:sz="0" w:space="0" w:color="auto"/>
            <w:bottom w:val="none" w:sz="0" w:space="0" w:color="auto"/>
            <w:right w:val="none" w:sz="0" w:space="0" w:color="auto"/>
          </w:divBdr>
          <w:divsChild>
            <w:div w:id="1028795668">
              <w:marLeft w:val="0"/>
              <w:marRight w:val="0"/>
              <w:marTop w:val="0"/>
              <w:marBottom w:val="0"/>
              <w:divBdr>
                <w:top w:val="none" w:sz="0" w:space="0" w:color="auto"/>
                <w:left w:val="none" w:sz="0" w:space="0" w:color="auto"/>
                <w:bottom w:val="none" w:sz="0" w:space="0" w:color="auto"/>
                <w:right w:val="none" w:sz="0" w:space="0" w:color="auto"/>
              </w:divBdr>
            </w:div>
          </w:divsChild>
        </w:div>
        <w:div w:id="448276974">
          <w:marLeft w:val="0"/>
          <w:marRight w:val="0"/>
          <w:marTop w:val="0"/>
          <w:marBottom w:val="0"/>
          <w:divBdr>
            <w:top w:val="none" w:sz="0" w:space="0" w:color="auto"/>
            <w:left w:val="none" w:sz="0" w:space="0" w:color="auto"/>
            <w:bottom w:val="none" w:sz="0" w:space="0" w:color="auto"/>
            <w:right w:val="none" w:sz="0" w:space="0" w:color="auto"/>
          </w:divBdr>
        </w:div>
        <w:div w:id="1673682949">
          <w:marLeft w:val="0"/>
          <w:marRight w:val="0"/>
          <w:marTop w:val="0"/>
          <w:marBottom w:val="0"/>
          <w:divBdr>
            <w:top w:val="none" w:sz="0" w:space="0" w:color="auto"/>
            <w:left w:val="none" w:sz="0" w:space="0" w:color="auto"/>
            <w:bottom w:val="none" w:sz="0" w:space="0" w:color="auto"/>
            <w:right w:val="none" w:sz="0" w:space="0" w:color="auto"/>
          </w:divBdr>
          <w:divsChild>
            <w:div w:id="770930265">
              <w:marLeft w:val="0"/>
              <w:marRight w:val="0"/>
              <w:marTop w:val="0"/>
              <w:marBottom w:val="0"/>
              <w:divBdr>
                <w:top w:val="none" w:sz="0" w:space="0" w:color="auto"/>
                <w:left w:val="none" w:sz="0" w:space="0" w:color="auto"/>
                <w:bottom w:val="none" w:sz="0" w:space="0" w:color="auto"/>
                <w:right w:val="none" w:sz="0" w:space="0" w:color="auto"/>
              </w:divBdr>
            </w:div>
          </w:divsChild>
        </w:div>
        <w:div w:id="839808301">
          <w:marLeft w:val="0"/>
          <w:marRight w:val="0"/>
          <w:marTop w:val="0"/>
          <w:marBottom w:val="0"/>
          <w:divBdr>
            <w:top w:val="none" w:sz="0" w:space="0" w:color="auto"/>
            <w:left w:val="none" w:sz="0" w:space="0" w:color="auto"/>
            <w:bottom w:val="none" w:sz="0" w:space="0" w:color="auto"/>
            <w:right w:val="none" w:sz="0" w:space="0" w:color="auto"/>
          </w:divBdr>
        </w:div>
        <w:div w:id="1663971677">
          <w:marLeft w:val="0"/>
          <w:marRight w:val="0"/>
          <w:marTop w:val="0"/>
          <w:marBottom w:val="0"/>
          <w:divBdr>
            <w:top w:val="none" w:sz="0" w:space="0" w:color="auto"/>
            <w:left w:val="none" w:sz="0" w:space="0" w:color="auto"/>
            <w:bottom w:val="none" w:sz="0" w:space="0" w:color="auto"/>
            <w:right w:val="none" w:sz="0" w:space="0" w:color="auto"/>
          </w:divBdr>
          <w:divsChild>
            <w:div w:id="1868442246">
              <w:marLeft w:val="0"/>
              <w:marRight w:val="0"/>
              <w:marTop w:val="0"/>
              <w:marBottom w:val="0"/>
              <w:divBdr>
                <w:top w:val="none" w:sz="0" w:space="0" w:color="auto"/>
                <w:left w:val="none" w:sz="0" w:space="0" w:color="auto"/>
                <w:bottom w:val="none" w:sz="0" w:space="0" w:color="auto"/>
                <w:right w:val="none" w:sz="0" w:space="0" w:color="auto"/>
              </w:divBdr>
            </w:div>
          </w:divsChild>
        </w:div>
        <w:div w:id="1350638139">
          <w:marLeft w:val="0"/>
          <w:marRight w:val="0"/>
          <w:marTop w:val="0"/>
          <w:marBottom w:val="0"/>
          <w:divBdr>
            <w:top w:val="none" w:sz="0" w:space="0" w:color="auto"/>
            <w:left w:val="none" w:sz="0" w:space="0" w:color="auto"/>
            <w:bottom w:val="none" w:sz="0" w:space="0" w:color="auto"/>
            <w:right w:val="none" w:sz="0" w:space="0" w:color="auto"/>
          </w:divBdr>
        </w:div>
        <w:div w:id="1566135984">
          <w:marLeft w:val="0"/>
          <w:marRight w:val="0"/>
          <w:marTop w:val="0"/>
          <w:marBottom w:val="0"/>
          <w:divBdr>
            <w:top w:val="none" w:sz="0" w:space="0" w:color="auto"/>
            <w:left w:val="none" w:sz="0" w:space="0" w:color="auto"/>
            <w:bottom w:val="none" w:sz="0" w:space="0" w:color="auto"/>
            <w:right w:val="none" w:sz="0" w:space="0" w:color="auto"/>
          </w:divBdr>
          <w:divsChild>
            <w:div w:id="1281692893">
              <w:marLeft w:val="0"/>
              <w:marRight w:val="0"/>
              <w:marTop w:val="0"/>
              <w:marBottom w:val="0"/>
              <w:divBdr>
                <w:top w:val="none" w:sz="0" w:space="0" w:color="auto"/>
                <w:left w:val="none" w:sz="0" w:space="0" w:color="auto"/>
                <w:bottom w:val="none" w:sz="0" w:space="0" w:color="auto"/>
                <w:right w:val="none" w:sz="0" w:space="0" w:color="auto"/>
              </w:divBdr>
            </w:div>
          </w:divsChild>
        </w:div>
        <w:div w:id="1126657886">
          <w:marLeft w:val="0"/>
          <w:marRight w:val="0"/>
          <w:marTop w:val="0"/>
          <w:marBottom w:val="0"/>
          <w:divBdr>
            <w:top w:val="none" w:sz="0" w:space="0" w:color="auto"/>
            <w:left w:val="none" w:sz="0" w:space="0" w:color="auto"/>
            <w:bottom w:val="none" w:sz="0" w:space="0" w:color="auto"/>
            <w:right w:val="none" w:sz="0" w:space="0" w:color="auto"/>
          </w:divBdr>
        </w:div>
        <w:div w:id="2093041879">
          <w:marLeft w:val="0"/>
          <w:marRight w:val="0"/>
          <w:marTop w:val="0"/>
          <w:marBottom w:val="0"/>
          <w:divBdr>
            <w:top w:val="none" w:sz="0" w:space="0" w:color="auto"/>
            <w:left w:val="none" w:sz="0" w:space="0" w:color="auto"/>
            <w:bottom w:val="none" w:sz="0" w:space="0" w:color="auto"/>
            <w:right w:val="none" w:sz="0" w:space="0" w:color="auto"/>
          </w:divBdr>
          <w:divsChild>
            <w:div w:id="328948779">
              <w:marLeft w:val="0"/>
              <w:marRight w:val="0"/>
              <w:marTop w:val="0"/>
              <w:marBottom w:val="0"/>
              <w:divBdr>
                <w:top w:val="none" w:sz="0" w:space="0" w:color="auto"/>
                <w:left w:val="none" w:sz="0" w:space="0" w:color="auto"/>
                <w:bottom w:val="none" w:sz="0" w:space="0" w:color="auto"/>
                <w:right w:val="none" w:sz="0" w:space="0" w:color="auto"/>
              </w:divBdr>
            </w:div>
          </w:divsChild>
        </w:div>
        <w:div w:id="1997150573">
          <w:marLeft w:val="0"/>
          <w:marRight w:val="0"/>
          <w:marTop w:val="300"/>
          <w:marBottom w:val="0"/>
          <w:divBdr>
            <w:top w:val="none" w:sz="0" w:space="0" w:color="auto"/>
            <w:left w:val="none" w:sz="0" w:space="0" w:color="auto"/>
            <w:bottom w:val="none" w:sz="0" w:space="0" w:color="auto"/>
            <w:right w:val="none" w:sz="0" w:space="0" w:color="auto"/>
          </w:divBdr>
          <w:divsChild>
            <w:div w:id="2140027177">
              <w:marLeft w:val="0"/>
              <w:marRight w:val="0"/>
              <w:marTop w:val="0"/>
              <w:marBottom w:val="0"/>
              <w:divBdr>
                <w:top w:val="none" w:sz="0" w:space="0" w:color="auto"/>
                <w:left w:val="none" w:sz="0" w:space="0" w:color="auto"/>
                <w:bottom w:val="none" w:sz="0" w:space="0" w:color="auto"/>
                <w:right w:val="none" w:sz="0" w:space="0" w:color="auto"/>
              </w:divBdr>
              <w:divsChild>
                <w:div w:id="200685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736433">
          <w:marLeft w:val="0"/>
          <w:marRight w:val="0"/>
          <w:marTop w:val="300"/>
          <w:marBottom w:val="0"/>
          <w:divBdr>
            <w:top w:val="none" w:sz="0" w:space="0" w:color="auto"/>
            <w:left w:val="none" w:sz="0" w:space="0" w:color="auto"/>
            <w:bottom w:val="none" w:sz="0" w:space="0" w:color="auto"/>
            <w:right w:val="none" w:sz="0" w:space="0" w:color="auto"/>
          </w:divBdr>
          <w:divsChild>
            <w:div w:id="1962682275">
              <w:marLeft w:val="0"/>
              <w:marRight w:val="0"/>
              <w:marTop w:val="0"/>
              <w:marBottom w:val="0"/>
              <w:divBdr>
                <w:top w:val="none" w:sz="0" w:space="0" w:color="auto"/>
                <w:left w:val="none" w:sz="0" w:space="0" w:color="auto"/>
                <w:bottom w:val="none" w:sz="0" w:space="0" w:color="auto"/>
                <w:right w:val="none" w:sz="0" w:space="0" w:color="auto"/>
              </w:divBdr>
              <w:divsChild>
                <w:div w:id="187645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46108">
          <w:marLeft w:val="0"/>
          <w:marRight w:val="0"/>
          <w:marTop w:val="300"/>
          <w:marBottom w:val="0"/>
          <w:divBdr>
            <w:top w:val="none" w:sz="0" w:space="0" w:color="auto"/>
            <w:left w:val="none" w:sz="0" w:space="0" w:color="auto"/>
            <w:bottom w:val="none" w:sz="0" w:space="0" w:color="auto"/>
            <w:right w:val="none" w:sz="0" w:space="0" w:color="auto"/>
          </w:divBdr>
          <w:divsChild>
            <w:div w:id="1214461639">
              <w:marLeft w:val="0"/>
              <w:marRight w:val="0"/>
              <w:marTop w:val="0"/>
              <w:marBottom w:val="0"/>
              <w:divBdr>
                <w:top w:val="none" w:sz="0" w:space="0" w:color="auto"/>
                <w:left w:val="none" w:sz="0" w:space="0" w:color="auto"/>
                <w:bottom w:val="none" w:sz="0" w:space="0" w:color="auto"/>
                <w:right w:val="none" w:sz="0" w:space="0" w:color="auto"/>
              </w:divBdr>
              <w:divsChild>
                <w:div w:id="1773353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843802">
      <w:bodyDiv w:val="1"/>
      <w:marLeft w:val="0"/>
      <w:marRight w:val="0"/>
      <w:marTop w:val="0"/>
      <w:marBottom w:val="0"/>
      <w:divBdr>
        <w:top w:val="none" w:sz="0" w:space="0" w:color="auto"/>
        <w:left w:val="none" w:sz="0" w:space="0" w:color="auto"/>
        <w:bottom w:val="none" w:sz="0" w:space="0" w:color="auto"/>
        <w:right w:val="none" w:sz="0" w:space="0" w:color="auto"/>
      </w:divBdr>
      <w:divsChild>
        <w:div w:id="550843346">
          <w:marLeft w:val="0"/>
          <w:marRight w:val="0"/>
          <w:marTop w:val="0"/>
          <w:marBottom w:val="0"/>
          <w:divBdr>
            <w:top w:val="none" w:sz="0" w:space="0" w:color="auto"/>
            <w:left w:val="none" w:sz="0" w:space="0" w:color="auto"/>
            <w:bottom w:val="none" w:sz="0" w:space="0" w:color="auto"/>
            <w:right w:val="none" w:sz="0" w:space="0" w:color="auto"/>
          </w:divBdr>
        </w:div>
        <w:div w:id="1791776236">
          <w:marLeft w:val="0"/>
          <w:marRight w:val="0"/>
          <w:marTop w:val="0"/>
          <w:marBottom w:val="0"/>
          <w:divBdr>
            <w:top w:val="none" w:sz="0" w:space="0" w:color="auto"/>
            <w:left w:val="none" w:sz="0" w:space="0" w:color="auto"/>
            <w:bottom w:val="none" w:sz="0" w:space="0" w:color="auto"/>
            <w:right w:val="none" w:sz="0" w:space="0" w:color="auto"/>
          </w:divBdr>
          <w:divsChild>
            <w:div w:id="338584209">
              <w:marLeft w:val="0"/>
              <w:marRight w:val="0"/>
              <w:marTop w:val="0"/>
              <w:marBottom w:val="0"/>
              <w:divBdr>
                <w:top w:val="none" w:sz="0" w:space="0" w:color="auto"/>
                <w:left w:val="none" w:sz="0" w:space="0" w:color="auto"/>
                <w:bottom w:val="none" w:sz="0" w:space="0" w:color="auto"/>
                <w:right w:val="none" w:sz="0" w:space="0" w:color="auto"/>
              </w:divBdr>
            </w:div>
          </w:divsChild>
        </w:div>
        <w:div w:id="1876312269">
          <w:marLeft w:val="0"/>
          <w:marRight w:val="0"/>
          <w:marTop w:val="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sChild>
            <w:div w:id="613631998">
              <w:marLeft w:val="0"/>
              <w:marRight w:val="0"/>
              <w:marTop w:val="0"/>
              <w:marBottom w:val="0"/>
              <w:divBdr>
                <w:top w:val="none" w:sz="0" w:space="0" w:color="auto"/>
                <w:left w:val="none" w:sz="0" w:space="0" w:color="auto"/>
                <w:bottom w:val="none" w:sz="0" w:space="0" w:color="auto"/>
                <w:right w:val="none" w:sz="0" w:space="0" w:color="auto"/>
              </w:divBdr>
            </w:div>
          </w:divsChild>
        </w:div>
        <w:div w:id="1503083034">
          <w:marLeft w:val="0"/>
          <w:marRight w:val="0"/>
          <w:marTop w:val="0"/>
          <w:marBottom w:val="0"/>
          <w:divBdr>
            <w:top w:val="none" w:sz="0" w:space="0" w:color="auto"/>
            <w:left w:val="none" w:sz="0" w:space="0" w:color="auto"/>
            <w:bottom w:val="none" w:sz="0" w:space="0" w:color="auto"/>
            <w:right w:val="none" w:sz="0" w:space="0" w:color="auto"/>
          </w:divBdr>
        </w:div>
        <w:div w:id="1668437244">
          <w:marLeft w:val="0"/>
          <w:marRight w:val="0"/>
          <w:marTop w:val="0"/>
          <w:marBottom w:val="0"/>
          <w:divBdr>
            <w:top w:val="none" w:sz="0" w:space="0" w:color="auto"/>
            <w:left w:val="none" w:sz="0" w:space="0" w:color="auto"/>
            <w:bottom w:val="none" w:sz="0" w:space="0" w:color="auto"/>
            <w:right w:val="none" w:sz="0" w:space="0" w:color="auto"/>
          </w:divBdr>
          <w:divsChild>
            <w:div w:id="176619949">
              <w:marLeft w:val="0"/>
              <w:marRight w:val="0"/>
              <w:marTop w:val="0"/>
              <w:marBottom w:val="0"/>
              <w:divBdr>
                <w:top w:val="none" w:sz="0" w:space="0" w:color="auto"/>
                <w:left w:val="none" w:sz="0" w:space="0" w:color="auto"/>
                <w:bottom w:val="none" w:sz="0" w:space="0" w:color="auto"/>
                <w:right w:val="none" w:sz="0" w:space="0" w:color="auto"/>
              </w:divBdr>
            </w:div>
          </w:divsChild>
        </w:div>
        <w:div w:id="1741100189">
          <w:marLeft w:val="0"/>
          <w:marRight w:val="0"/>
          <w:marTop w:val="0"/>
          <w:marBottom w:val="0"/>
          <w:divBdr>
            <w:top w:val="none" w:sz="0" w:space="0" w:color="auto"/>
            <w:left w:val="none" w:sz="0" w:space="0" w:color="auto"/>
            <w:bottom w:val="none" w:sz="0" w:space="0" w:color="auto"/>
            <w:right w:val="none" w:sz="0" w:space="0" w:color="auto"/>
          </w:divBdr>
        </w:div>
        <w:div w:id="1530605254">
          <w:marLeft w:val="0"/>
          <w:marRight w:val="0"/>
          <w:marTop w:val="0"/>
          <w:marBottom w:val="0"/>
          <w:divBdr>
            <w:top w:val="none" w:sz="0" w:space="0" w:color="auto"/>
            <w:left w:val="none" w:sz="0" w:space="0" w:color="auto"/>
            <w:bottom w:val="none" w:sz="0" w:space="0" w:color="auto"/>
            <w:right w:val="none" w:sz="0" w:space="0" w:color="auto"/>
          </w:divBdr>
          <w:divsChild>
            <w:div w:id="1781216986">
              <w:marLeft w:val="0"/>
              <w:marRight w:val="0"/>
              <w:marTop w:val="0"/>
              <w:marBottom w:val="0"/>
              <w:divBdr>
                <w:top w:val="none" w:sz="0" w:space="0" w:color="auto"/>
                <w:left w:val="none" w:sz="0" w:space="0" w:color="auto"/>
                <w:bottom w:val="none" w:sz="0" w:space="0" w:color="auto"/>
                <w:right w:val="none" w:sz="0" w:space="0" w:color="auto"/>
              </w:divBdr>
            </w:div>
          </w:divsChild>
        </w:div>
        <w:div w:id="1805543635">
          <w:marLeft w:val="0"/>
          <w:marRight w:val="0"/>
          <w:marTop w:val="0"/>
          <w:marBottom w:val="0"/>
          <w:divBdr>
            <w:top w:val="none" w:sz="0" w:space="0" w:color="auto"/>
            <w:left w:val="none" w:sz="0" w:space="0" w:color="auto"/>
            <w:bottom w:val="none" w:sz="0" w:space="0" w:color="auto"/>
            <w:right w:val="none" w:sz="0" w:space="0" w:color="auto"/>
          </w:divBdr>
        </w:div>
        <w:div w:id="1421218500">
          <w:marLeft w:val="0"/>
          <w:marRight w:val="0"/>
          <w:marTop w:val="0"/>
          <w:marBottom w:val="0"/>
          <w:divBdr>
            <w:top w:val="none" w:sz="0" w:space="0" w:color="auto"/>
            <w:left w:val="none" w:sz="0" w:space="0" w:color="auto"/>
            <w:bottom w:val="none" w:sz="0" w:space="0" w:color="auto"/>
            <w:right w:val="none" w:sz="0" w:space="0" w:color="auto"/>
          </w:divBdr>
          <w:divsChild>
            <w:div w:id="2076707459">
              <w:marLeft w:val="0"/>
              <w:marRight w:val="0"/>
              <w:marTop w:val="0"/>
              <w:marBottom w:val="0"/>
              <w:divBdr>
                <w:top w:val="none" w:sz="0" w:space="0" w:color="auto"/>
                <w:left w:val="none" w:sz="0" w:space="0" w:color="auto"/>
                <w:bottom w:val="none" w:sz="0" w:space="0" w:color="auto"/>
                <w:right w:val="none" w:sz="0" w:space="0" w:color="auto"/>
              </w:divBdr>
            </w:div>
          </w:divsChild>
        </w:div>
        <w:div w:id="1923753121">
          <w:marLeft w:val="0"/>
          <w:marRight w:val="0"/>
          <w:marTop w:val="0"/>
          <w:marBottom w:val="0"/>
          <w:divBdr>
            <w:top w:val="none" w:sz="0" w:space="0" w:color="auto"/>
            <w:left w:val="none" w:sz="0" w:space="0" w:color="auto"/>
            <w:bottom w:val="none" w:sz="0" w:space="0" w:color="auto"/>
            <w:right w:val="none" w:sz="0" w:space="0" w:color="auto"/>
          </w:divBdr>
        </w:div>
        <w:div w:id="766386464">
          <w:marLeft w:val="0"/>
          <w:marRight w:val="0"/>
          <w:marTop w:val="0"/>
          <w:marBottom w:val="0"/>
          <w:divBdr>
            <w:top w:val="none" w:sz="0" w:space="0" w:color="auto"/>
            <w:left w:val="none" w:sz="0" w:space="0" w:color="auto"/>
            <w:bottom w:val="none" w:sz="0" w:space="0" w:color="auto"/>
            <w:right w:val="none" w:sz="0" w:space="0" w:color="auto"/>
          </w:divBdr>
          <w:divsChild>
            <w:div w:id="895698990">
              <w:marLeft w:val="0"/>
              <w:marRight w:val="0"/>
              <w:marTop w:val="0"/>
              <w:marBottom w:val="0"/>
              <w:divBdr>
                <w:top w:val="none" w:sz="0" w:space="0" w:color="auto"/>
                <w:left w:val="none" w:sz="0" w:space="0" w:color="auto"/>
                <w:bottom w:val="none" w:sz="0" w:space="0" w:color="auto"/>
                <w:right w:val="none" w:sz="0" w:space="0" w:color="auto"/>
              </w:divBdr>
            </w:div>
          </w:divsChild>
        </w:div>
        <w:div w:id="1232277432">
          <w:marLeft w:val="0"/>
          <w:marRight w:val="0"/>
          <w:marTop w:val="0"/>
          <w:marBottom w:val="0"/>
          <w:divBdr>
            <w:top w:val="none" w:sz="0" w:space="0" w:color="auto"/>
            <w:left w:val="none" w:sz="0" w:space="0" w:color="auto"/>
            <w:bottom w:val="none" w:sz="0" w:space="0" w:color="auto"/>
            <w:right w:val="none" w:sz="0" w:space="0" w:color="auto"/>
          </w:divBdr>
        </w:div>
        <w:div w:id="350641829">
          <w:marLeft w:val="0"/>
          <w:marRight w:val="0"/>
          <w:marTop w:val="0"/>
          <w:marBottom w:val="0"/>
          <w:divBdr>
            <w:top w:val="none" w:sz="0" w:space="0" w:color="auto"/>
            <w:left w:val="none" w:sz="0" w:space="0" w:color="auto"/>
            <w:bottom w:val="none" w:sz="0" w:space="0" w:color="auto"/>
            <w:right w:val="none" w:sz="0" w:space="0" w:color="auto"/>
          </w:divBdr>
          <w:divsChild>
            <w:div w:id="623192010">
              <w:marLeft w:val="0"/>
              <w:marRight w:val="0"/>
              <w:marTop w:val="0"/>
              <w:marBottom w:val="0"/>
              <w:divBdr>
                <w:top w:val="none" w:sz="0" w:space="0" w:color="auto"/>
                <w:left w:val="none" w:sz="0" w:space="0" w:color="auto"/>
                <w:bottom w:val="none" w:sz="0" w:space="0" w:color="auto"/>
                <w:right w:val="none" w:sz="0" w:space="0" w:color="auto"/>
              </w:divBdr>
            </w:div>
          </w:divsChild>
        </w:div>
        <w:div w:id="282885952">
          <w:marLeft w:val="0"/>
          <w:marRight w:val="0"/>
          <w:marTop w:val="300"/>
          <w:marBottom w:val="0"/>
          <w:divBdr>
            <w:top w:val="none" w:sz="0" w:space="0" w:color="auto"/>
            <w:left w:val="none" w:sz="0" w:space="0" w:color="auto"/>
            <w:bottom w:val="none" w:sz="0" w:space="0" w:color="auto"/>
            <w:right w:val="none" w:sz="0" w:space="0" w:color="auto"/>
          </w:divBdr>
          <w:divsChild>
            <w:div w:id="1661038880">
              <w:marLeft w:val="0"/>
              <w:marRight w:val="0"/>
              <w:marTop w:val="0"/>
              <w:marBottom w:val="0"/>
              <w:divBdr>
                <w:top w:val="none" w:sz="0" w:space="0" w:color="auto"/>
                <w:left w:val="none" w:sz="0" w:space="0" w:color="auto"/>
                <w:bottom w:val="none" w:sz="0" w:space="0" w:color="auto"/>
                <w:right w:val="none" w:sz="0" w:space="0" w:color="auto"/>
              </w:divBdr>
              <w:divsChild>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45077">
          <w:marLeft w:val="0"/>
          <w:marRight w:val="0"/>
          <w:marTop w:val="300"/>
          <w:marBottom w:val="0"/>
          <w:divBdr>
            <w:top w:val="none" w:sz="0" w:space="0" w:color="auto"/>
            <w:left w:val="none" w:sz="0" w:space="0" w:color="auto"/>
            <w:bottom w:val="none" w:sz="0" w:space="0" w:color="auto"/>
            <w:right w:val="none" w:sz="0" w:space="0" w:color="auto"/>
          </w:divBdr>
          <w:divsChild>
            <w:div w:id="1987928504">
              <w:marLeft w:val="0"/>
              <w:marRight w:val="0"/>
              <w:marTop w:val="0"/>
              <w:marBottom w:val="0"/>
              <w:divBdr>
                <w:top w:val="none" w:sz="0" w:space="0" w:color="auto"/>
                <w:left w:val="none" w:sz="0" w:space="0" w:color="auto"/>
                <w:bottom w:val="none" w:sz="0" w:space="0" w:color="auto"/>
                <w:right w:val="none" w:sz="0" w:space="0" w:color="auto"/>
              </w:divBdr>
              <w:divsChild>
                <w:div w:id="162708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98615">
          <w:marLeft w:val="0"/>
          <w:marRight w:val="0"/>
          <w:marTop w:val="300"/>
          <w:marBottom w:val="0"/>
          <w:divBdr>
            <w:top w:val="none" w:sz="0" w:space="0" w:color="auto"/>
            <w:left w:val="none" w:sz="0" w:space="0" w:color="auto"/>
            <w:bottom w:val="none" w:sz="0" w:space="0" w:color="auto"/>
            <w:right w:val="none" w:sz="0" w:space="0" w:color="auto"/>
          </w:divBdr>
          <w:divsChild>
            <w:div w:id="1313216557">
              <w:marLeft w:val="0"/>
              <w:marRight w:val="0"/>
              <w:marTop w:val="0"/>
              <w:marBottom w:val="0"/>
              <w:divBdr>
                <w:top w:val="none" w:sz="0" w:space="0" w:color="auto"/>
                <w:left w:val="none" w:sz="0" w:space="0" w:color="auto"/>
                <w:bottom w:val="none" w:sz="0" w:space="0" w:color="auto"/>
                <w:right w:val="none" w:sz="0" w:space="0" w:color="auto"/>
              </w:divBdr>
              <w:divsChild>
                <w:div w:id="42981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32572">
          <w:marLeft w:val="0"/>
          <w:marRight w:val="0"/>
          <w:marTop w:val="300"/>
          <w:marBottom w:val="0"/>
          <w:divBdr>
            <w:top w:val="none" w:sz="0" w:space="0" w:color="auto"/>
            <w:left w:val="none" w:sz="0" w:space="0" w:color="auto"/>
            <w:bottom w:val="none" w:sz="0" w:space="0" w:color="auto"/>
            <w:right w:val="none" w:sz="0" w:space="0" w:color="auto"/>
          </w:divBdr>
          <w:divsChild>
            <w:div w:id="1892182564">
              <w:marLeft w:val="0"/>
              <w:marRight w:val="0"/>
              <w:marTop w:val="0"/>
              <w:marBottom w:val="0"/>
              <w:divBdr>
                <w:top w:val="none" w:sz="0" w:space="0" w:color="auto"/>
                <w:left w:val="none" w:sz="0" w:space="0" w:color="auto"/>
                <w:bottom w:val="none" w:sz="0" w:space="0" w:color="auto"/>
                <w:right w:val="none" w:sz="0" w:space="0" w:color="auto"/>
              </w:divBdr>
              <w:divsChild>
                <w:div w:id="47121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06652">
      <w:bodyDiv w:val="1"/>
      <w:marLeft w:val="0"/>
      <w:marRight w:val="0"/>
      <w:marTop w:val="0"/>
      <w:marBottom w:val="0"/>
      <w:divBdr>
        <w:top w:val="none" w:sz="0" w:space="0" w:color="auto"/>
        <w:left w:val="none" w:sz="0" w:space="0" w:color="auto"/>
        <w:bottom w:val="none" w:sz="0" w:space="0" w:color="auto"/>
        <w:right w:val="none" w:sz="0" w:space="0" w:color="auto"/>
      </w:divBdr>
      <w:divsChild>
        <w:div w:id="1181241373">
          <w:marLeft w:val="0"/>
          <w:marRight w:val="0"/>
          <w:marTop w:val="0"/>
          <w:marBottom w:val="0"/>
          <w:divBdr>
            <w:top w:val="none" w:sz="0" w:space="0" w:color="auto"/>
            <w:left w:val="none" w:sz="0" w:space="0" w:color="auto"/>
            <w:bottom w:val="none" w:sz="0" w:space="0" w:color="auto"/>
            <w:right w:val="none" w:sz="0" w:space="0" w:color="auto"/>
          </w:divBdr>
        </w:div>
        <w:div w:id="1914505672">
          <w:marLeft w:val="0"/>
          <w:marRight w:val="0"/>
          <w:marTop w:val="0"/>
          <w:marBottom w:val="0"/>
          <w:divBdr>
            <w:top w:val="none" w:sz="0" w:space="0" w:color="auto"/>
            <w:left w:val="none" w:sz="0" w:space="0" w:color="auto"/>
            <w:bottom w:val="none" w:sz="0" w:space="0" w:color="auto"/>
            <w:right w:val="none" w:sz="0" w:space="0" w:color="auto"/>
          </w:divBdr>
          <w:divsChild>
            <w:div w:id="269777261">
              <w:marLeft w:val="0"/>
              <w:marRight w:val="0"/>
              <w:marTop w:val="0"/>
              <w:marBottom w:val="0"/>
              <w:divBdr>
                <w:top w:val="none" w:sz="0" w:space="0" w:color="auto"/>
                <w:left w:val="none" w:sz="0" w:space="0" w:color="auto"/>
                <w:bottom w:val="none" w:sz="0" w:space="0" w:color="auto"/>
                <w:right w:val="none" w:sz="0" w:space="0" w:color="auto"/>
              </w:divBdr>
            </w:div>
          </w:divsChild>
        </w:div>
        <w:div w:id="1390687450">
          <w:marLeft w:val="0"/>
          <w:marRight w:val="0"/>
          <w:marTop w:val="0"/>
          <w:marBottom w:val="0"/>
          <w:divBdr>
            <w:top w:val="none" w:sz="0" w:space="0" w:color="auto"/>
            <w:left w:val="none" w:sz="0" w:space="0" w:color="auto"/>
            <w:bottom w:val="none" w:sz="0" w:space="0" w:color="auto"/>
            <w:right w:val="none" w:sz="0" w:space="0" w:color="auto"/>
          </w:divBdr>
        </w:div>
        <w:div w:id="112285356">
          <w:marLeft w:val="0"/>
          <w:marRight w:val="0"/>
          <w:marTop w:val="0"/>
          <w:marBottom w:val="0"/>
          <w:divBdr>
            <w:top w:val="none" w:sz="0" w:space="0" w:color="auto"/>
            <w:left w:val="none" w:sz="0" w:space="0" w:color="auto"/>
            <w:bottom w:val="none" w:sz="0" w:space="0" w:color="auto"/>
            <w:right w:val="none" w:sz="0" w:space="0" w:color="auto"/>
          </w:divBdr>
          <w:divsChild>
            <w:div w:id="358943258">
              <w:marLeft w:val="0"/>
              <w:marRight w:val="0"/>
              <w:marTop w:val="0"/>
              <w:marBottom w:val="0"/>
              <w:divBdr>
                <w:top w:val="none" w:sz="0" w:space="0" w:color="auto"/>
                <w:left w:val="none" w:sz="0" w:space="0" w:color="auto"/>
                <w:bottom w:val="none" w:sz="0" w:space="0" w:color="auto"/>
                <w:right w:val="none" w:sz="0" w:space="0" w:color="auto"/>
              </w:divBdr>
            </w:div>
          </w:divsChild>
        </w:div>
        <w:div w:id="476383970">
          <w:marLeft w:val="0"/>
          <w:marRight w:val="0"/>
          <w:marTop w:val="0"/>
          <w:marBottom w:val="0"/>
          <w:divBdr>
            <w:top w:val="none" w:sz="0" w:space="0" w:color="auto"/>
            <w:left w:val="none" w:sz="0" w:space="0" w:color="auto"/>
            <w:bottom w:val="none" w:sz="0" w:space="0" w:color="auto"/>
            <w:right w:val="none" w:sz="0" w:space="0" w:color="auto"/>
          </w:divBdr>
        </w:div>
        <w:div w:id="444424602">
          <w:marLeft w:val="0"/>
          <w:marRight w:val="0"/>
          <w:marTop w:val="0"/>
          <w:marBottom w:val="0"/>
          <w:divBdr>
            <w:top w:val="none" w:sz="0" w:space="0" w:color="auto"/>
            <w:left w:val="none" w:sz="0" w:space="0" w:color="auto"/>
            <w:bottom w:val="none" w:sz="0" w:space="0" w:color="auto"/>
            <w:right w:val="none" w:sz="0" w:space="0" w:color="auto"/>
          </w:divBdr>
          <w:divsChild>
            <w:div w:id="180166238">
              <w:marLeft w:val="0"/>
              <w:marRight w:val="0"/>
              <w:marTop w:val="0"/>
              <w:marBottom w:val="0"/>
              <w:divBdr>
                <w:top w:val="none" w:sz="0" w:space="0" w:color="auto"/>
                <w:left w:val="none" w:sz="0" w:space="0" w:color="auto"/>
                <w:bottom w:val="none" w:sz="0" w:space="0" w:color="auto"/>
                <w:right w:val="none" w:sz="0" w:space="0" w:color="auto"/>
              </w:divBdr>
            </w:div>
          </w:divsChild>
        </w:div>
        <w:div w:id="2097358285">
          <w:marLeft w:val="0"/>
          <w:marRight w:val="0"/>
          <w:marTop w:val="0"/>
          <w:marBottom w:val="0"/>
          <w:divBdr>
            <w:top w:val="none" w:sz="0" w:space="0" w:color="auto"/>
            <w:left w:val="none" w:sz="0" w:space="0" w:color="auto"/>
            <w:bottom w:val="none" w:sz="0" w:space="0" w:color="auto"/>
            <w:right w:val="none" w:sz="0" w:space="0" w:color="auto"/>
          </w:divBdr>
        </w:div>
        <w:div w:id="501626257">
          <w:marLeft w:val="0"/>
          <w:marRight w:val="0"/>
          <w:marTop w:val="0"/>
          <w:marBottom w:val="0"/>
          <w:divBdr>
            <w:top w:val="none" w:sz="0" w:space="0" w:color="auto"/>
            <w:left w:val="none" w:sz="0" w:space="0" w:color="auto"/>
            <w:bottom w:val="none" w:sz="0" w:space="0" w:color="auto"/>
            <w:right w:val="none" w:sz="0" w:space="0" w:color="auto"/>
          </w:divBdr>
          <w:divsChild>
            <w:div w:id="1199780211">
              <w:marLeft w:val="0"/>
              <w:marRight w:val="0"/>
              <w:marTop w:val="0"/>
              <w:marBottom w:val="0"/>
              <w:divBdr>
                <w:top w:val="none" w:sz="0" w:space="0" w:color="auto"/>
                <w:left w:val="none" w:sz="0" w:space="0" w:color="auto"/>
                <w:bottom w:val="none" w:sz="0" w:space="0" w:color="auto"/>
                <w:right w:val="none" w:sz="0" w:space="0" w:color="auto"/>
              </w:divBdr>
            </w:div>
          </w:divsChild>
        </w:div>
        <w:div w:id="224074584">
          <w:marLeft w:val="0"/>
          <w:marRight w:val="0"/>
          <w:marTop w:val="0"/>
          <w:marBottom w:val="0"/>
          <w:divBdr>
            <w:top w:val="none" w:sz="0" w:space="0" w:color="auto"/>
            <w:left w:val="none" w:sz="0" w:space="0" w:color="auto"/>
            <w:bottom w:val="none" w:sz="0" w:space="0" w:color="auto"/>
            <w:right w:val="none" w:sz="0" w:space="0" w:color="auto"/>
          </w:divBdr>
        </w:div>
        <w:div w:id="1236356197">
          <w:marLeft w:val="0"/>
          <w:marRight w:val="0"/>
          <w:marTop w:val="0"/>
          <w:marBottom w:val="0"/>
          <w:divBdr>
            <w:top w:val="none" w:sz="0" w:space="0" w:color="auto"/>
            <w:left w:val="none" w:sz="0" w:space="0" w:color="auto"/>
            <w:bottom w:val="none" w:sz="0" w:space="0" w:color="auto"/>
            <w:right w:val="none" w:sz="0" w:space="0" w:color="auto"/>
          </w:divBdr>
          <w:divsChild>
            <w:div w:id="208344004">
              <w:marLeft w:val="0"/>
              <w:marRight w:val="0"/>
              <w:marTop w:val="0"/>
              <w:marBottom w:val="0"/>
              <w:divBdr>
                <w:top w:val="none" w:sz="0" w:space="0" w:color="auto"/>
                <w:left w:val="none" w:sz="0" w:space="0" w:color="auto"/>
                <w:bottom w:val="none" w:sz="0" w:space="0" w:color="auto"/>
                <w:right w:val="none" w:sz="0" w:space="0" w:color="auto"/>
              </w:divBdr>
            </w:div>
          </w:divsChild>
        </w:div>
        <w:div w:id="1251426916">
          <w:marLeft w:val="0"/>
          <w:marRight w:val="0"/>
          <w:marTop w:val="0"/>
          <w:marBottom w:val="0"/>
          <w:divBdr>
            <w:top w:val="none" w:sz="0" w:space="0" w:color="auto"/>
            <w:left w:val="none" w:sz="0" w:space="0" w:color="auto"/>
            <w:bottom w:val="none" w:sz="0" w:space="0" w:color="auto"/>
            <w:right w:val="none" w:sz="0" w:space="0" w:color="auto"/>
          </w:divBdr>
        </w:div>
        <w:div w:id="1367871300">
          <w:marLeft w:val="0"/>
          <w:marRight w:val="0"/>
          <w:marTop w:val="0"/>
          <w:marBottom w:val="0"/>
          <w:divBdr>
            <w:top w:val="none" w:sz="0" w:space="0" w:color="auto"/>
            <w:left w:val="none" w:sz="0" w:space="0" w:color="auto"/>
            <w:bottom w:val="none" w:sz="0" w:space="0" w:color="auto"/>
            <w:right w:val="none" w:sz="0" w:space="0" w:color="auto"/>
          </w:divBdr>
          <w:divsChild>
            <w:div w:id="521406096">
              <w:marLeft w:val="0"/>
              <w:marRight w:val="0"/>
              <w:marTop w:val="0"/>
              <w:marBottom w:val="0"/>
              <w:divBdr>
                <w:top w:val="none" w:sz="0" w:space="0" w:color="auto"/>
                <w:left w:val="none" w:sz="0" w:space="0" w:color="auto"/>
                <w:bottom w:val="none" w:sz="0" w:space="0" w:color="auto"/>
                <w:right w:val="none" w:sz="0" w:space="0" w:color="auto"/>
              </w:divBdr>
            </w:div>
          </w:divsChild>
        </w:div>
        <w:div w:id="860819339">
          <w:marLeft w:val="0"/>
          <w:marRight w:val="0"/>
          <w:marTop w:val="0"/>
          <w:marBottom w:val="0"/>
          <w:divBdr>
            <w:top w:val="none" w:sz="0" w:space="0" w:color="auto"/>
            <w:left w:val="none" w:sz="0" w:space="0" w:color="auto"/>
            <w:bottom w:val="none" w:sz="0" w:space="0" w:color="auto"/>
            <w:right w:val="none" w:sz="0" w:space="0" w:color="auto"/>
          </w:divBdr>
        </w:div>
        <w:div w:id="435757384">
          <w:marLeft w:val="0"/>
          <w:marRight w:val="0"/>
          <w:marTop w:val="0"/>
          <w:marBottom w:val="0"/>
          <w:divBdr>
            <w:top w:val="none" w:sz="0" w:space="0" w:color="auto"/>
            <w:left w:val="none" w:sz="0" w:space="0" w:color="auto"/>
            <w:bottom w:val="none" w:sz="0" w:space="0" w:color="auto"/>
            <w:right w:val="none" w:sz="0" w:space="0" w:color="auto"/>
          </w:divBdr>
          <w:divsChild>
            <w:div w:id="1173029829">
              <w:marLeft w:val="0"/>
              <w:marRight w:val="0"/>
              <w:marTop w:val="0"/>
              <w:marBottom w:val="0"/>
              <w:divBdr>
                <w:top w:val="none" w:sz="0" w:space="0" w:color="auto"/>
                <w:left w:val="none" w:sz="0" w:space="0" w:color="auto"/>
                <w:bottom w:val="none" w:sz="0" w:space="0" w:color="auto"/>
                <w:right w:val="none" w:sz="0" w:space="0" w:color="auto"/>
              </w:divBdr>
            </w:div>
          </w:divsChild>
        </w:div>
        <w:div w:id="1405028094">
          <w:marLeft w:val="0"/>
          <w:marRight w:val="0"/>
          <w:marTop w:val="300"/>
          <w:marBottom w:val="0"/>
          <w:divBdr>
            <w:top w:val="none" w:sz="0" w:space="0" w:color="auto"/>
            <w:left w:val="none" w:sz="0" w:space="0" w:color="auto"/>
            <w:bottom w:val="none" w:sz="0" w:space="0" w:color="auto"/>
            <w:right w:val="none" w:sz="0" w:space="0" w:color="auto"/>
          </w:divBdr>
          <w:divsChild>
            <w:div w:id="2016033171">
              <w:marLeft w:val="0"/>
              <w:marRight w:val="0"/>
              <w:marTop w:val="0"/>
              <w:marBottom w:val="0"/>
              <w:divBdr>
                <w:top w:val="none" w:sz="0" w:space="0" w:color="auto"/>
                <w:left w:val="none" w:sz="0" w:space="0" w:color="auto"/>
                <w:bottom w:val="none" w:sz="0" w:space="0" w:color="auto"/>
                <w:right w:val="none" w:sz="0" w:space="0" w:color="auto"/>
              </w:divBdr>
              <w:divsChild>
                <w:div w:id="146535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3996">
          <w:marLeft w:val="0"/>
          <w:marRight w:val="0"/>
          <w:marTop w:val="300"/>
          <w:marBottom w:val="0"/>
          <w:divBdr>
            <w:top w:val="none" w:sz="0" w:space="0" w:color="auto"/>
            <w:left w:val="none" w:sz="0" w:space="0" w:color="auto"/>
            <w:bottom w:val="none" w:sz="0" w:space="0" w:color="auto"/>
            <w:right w:val="none" w:sz="0" w:space="0" w:color="auto"/>
          </w:divBdr>
          <w:divsChild>
            <w:div w:id="131604648">
              <w:marLeft w:val="0"/>
              <w:marRight w:val="0"/>
              <w:marTop w:val="0"/>
              <w:marBottom w:val="0"/>
              <w:divBdr>
                <w:top w:val="none" w:sz="0" w:space="0" w:color="auto"/>
                <w:left w:val="none" w:sz="0" w:space="0" w:color="auto"/>
                <w:bottom w:val="none" w:sz="0" w:space="0" w:color="auto"/>
                <w:right w:val="none" w:sz="0" w:space="0" w:color="auto"/>
              </w:divBdr>
              <w:divsChild>
                <w:div w:id="110784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4255">
          <w:marLeft w:val="0"/>
          <w:marRight w:val="0"/>
          <w:marTop w:val="300"/>
          <w:marBottom w:val="0"/>
          <w:divBdr>
            <w:top w:val="none" w:sz="0" w:space="0" w:color="auto"/>
            <w:left w:val="none" w:sz="0" w:space="0" w:color="auto"/>
            <w:bottom w:val="none" w:sz="0" w:space="0" w:color="auto"/>
            <w:right w:val="none" w:sz="0" w:space="0" w:color="auto"/>
          </w:divBdr>
          <w:divsChild>
            <w:div w:id="1740981784">
              <w:marLeft w:val="0"/>
              <w:marRight w:val="0"/>
              <w:marTop w:val="0"/>
              <w:marBottom w:val="0"/>
              <w:divBdr>
                <w:top w:val="none" w:sz="0" w:space="0" w:color="auto"/>
                <w:left w:val="none" w:sz="0" w:space="0" w:color="auto"/>
                <w:bottom w:val="none" w:sz="0" w:space="0" w:color="auto"/>
                <w:right w:val="none" w:sz="0" w:space="0" w:color="auto"/>
              </w:divBdr>
              <w:divsChild>
                <w:div w:id="211747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093839">
          <w:marLeft w:val="0"/>
          <w:marRight w:val="0"/>
          <w:marTop w:val="300"/>
          <w:marBottom w:val="0"/>
          <w:divBdr>
            <w:top w:val="none" w:sz="0" w:space="0" w:color="auto"/>
            <w:left w:val="none" w:sz="0" w:space="0" w:color="auto"/>
            <w:bottom w:val="none" w:sz="0" w:space="0" w:color="auto"/>
            <w:right w:val="none" w:sz="0" w:space="0" w:color="auto"/>
          </w:divBdr>
          <w:divsChild>
            <w:div w:id="981428968">
              <w:marLeft w:val="0"/>
              <w:marRight w:val="0"/>
              <w:marTop w:val="0"/>
              <w:marBottom w:val="0"/>
              <w:divBdr>
                <w:top w:val="none" w:sz="0" w:space="0" w:color="auto"/>
                <w:left w:val="none" w:sz="0" w:space="0" w:color="auto"/>
                <w:bottom w:val="none" w:sz="0" w:space="0" w:color="auto"/>
                <w:right w:val="none" w:sz="0" w:space="0" w:color="auto"/>
              </w:divBdr>
              <w:divsChild>
                <w:div w:id="204177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971493">
      <w:bodyDiv w:val="1"/>
      <w:marLeft w:val="0"/>
      <w:marRight w:val="0"/>
      <w:marTop w:val="0"/>
      <w:marBottom w:val="0"/>
      <w:divBdr>
        <w:top w:val="none" w:sz="0" w:space="0" w:color="auto"/>
        <w:left w:val="none" w:sz="0" w:space="0" w:color="auto"/>
        <w:bottom w:val="none" w:sz="0" w:space="0" w:color="auto"/>
        <w:right w:val="none" w:sz="0" w:space="0" w:color="auto"/>
      </w:divBdr>
      <w:divsChild>
        <w:div w:id="758718288">
          <w:marLeft w:val="0"/>
          <w:marRight w:val="0"/>
          <w:marTop w:val="0"/>
          <w:marBottom w:val="0"/>
          <w:divBdr>
            <w:top w:val="none" w:sz="0" w:space="0" w:color="auto"/>
            <w:left w:val="none" w:sz="0" w:space="0" w:color="auto"/>
            <w:bottom w:val="none" w:sz="0" w:space="0" w:color="auto"/>
            <w:right w:val="none" w:sz="0" w:space="0" w:color="auto"/>
          </w:divBdr>
        </w:div>
        <w:div w:id="653532265">
          <w:marLeft w:val="0"/>
          <w:marRight w:val="0"/>
          <w:marTop w:val="0"/>
          <w:marBottom w:val="0"/>
          <w:divBdr>
            <w:top w:val="none" w:sz="0" w:space="0" w:color="auto"/>
            <w:left w:val="none" w:sz="0" w:space="0" w:color="auto"/>
            <w:bottom w:val="none" w:sz="0" w:space="0" w:color="auto"/>
            <w:right w:val="none" w:sz="0" w:space="0" w:color="auto"/>
          </w:divBdr>
          <w:divsChild>
            <w:div w:id="1516767043">
              <w:marLeft w:val="0"/>
              <w:marRight w:val="0"/>
              <w:marTop w:val="0"/>
              <w:marBottom w:val="0"/>
              <w:divBdr>
                <w:top w:val="none" w:sz="0" w:space="0" w:color="auto"/>
                <w:left w:val="none" w:sz="0" w:space="0" w:color="auto"/>
                <w:bottom w:val="none" w:sz="0" w:space="0" w:color="auto"/>
                <w:right w:val="none" w:sz="0" w:space="0" w:color="auto"/>
              </w:divBdr>
            </w:div>
          </w:divsChild>
        </w:div>
        <w:div w:id="169762474">
          <w:marLeft w:val="0"/>
          <w:marRight w:val="0"/>
          <w:marTop w:val="0"/>
          <w:marBottom w:val="0"/>
          <w:divBdr>
            <w:top w:val="none" w:sz="0" w:space="0" w:color="auto"/>
            <w:left w:val="none" w:sz="0" w:space="0" w:color="auto"/>
            <w:bottom w:val="none" w:sz="0" w:space="0" w:color="auto"/>
            <w:right w:val="none" w:sz="0" w:space="0" w:color="auto"/>
          </w:divBdr>
        </w:div>
        <w:div w:id="172696467">
          <w:marLeft w:val="0"/>
          <w:marRight w:val="0"/>
          <w:marTop w:val="0"/>
          <w:marBottom w:val="0"/>
          <w:divBdr>
            <w:top w:val="none" w:sz="0" w:space="0" w:color="auto"/>
            <w:left w:val="none" w:sz="0" w:space="0" w:color="auto"/>
            <w:bottom w:val="none" w:sz="0" w:space="0" w:color="auto"/>
            <w:right w:val="none" w:sz="0" w:space="0" w:color="auto"/>
          </w:divBdr>
          <w:divsChild>
            <w:div w:id="1284114306">
              <w:marLeft w:val="0"/>
              <w:marRight w:val="0"/>
              <w:marTop w:val="0"/>
              <w:marBottom w:val="0"/>
              <w:divBdr>
                <w:top w:val="none" w:sz="0" w:space="0" w:color="auto"/>
                <w:left w:val="none" w:sz="0" w:space="0" w:color="auto"/>
                <w:bottom w:val="none" w:sz="0" w:space="0" w:color="auto"/>
                <w:right w:val="none" w:sz="0" w:space="0" w:color="auto"/>
              </w:divBdr>
            </w:div>
          </w:divsChild>
        </w:div>
        <w:div w:id="1428185883">
          <w:marLeft w:val="0"/>
          <w:marRight w:val="0"/>
          <w:marTop w:val="0"/>
          <w:marBottom w:val="0"/>
          <w:divBdr>
            <w:top w:val="none" w:sz="0" w:space="0" w:color="auto"/>
            <w:left w:val="none" w:sz="0" w:space="0" w:color="auto"/>
            <w:bottom w:val="none" w:sz="0" w:space="0" w:color="auto"/>
            <w:right w:val="none" w:sz="0" w:space="0" w:color="auto"/>
          </w:divBdr>
        </w:div>
        <w:div w:id="1736851701">
          <w:marLeft w:val="0"/>
          <w:marRight w:val="0"/>
          <w:marTop w:val="0"/>
          <w:marBottom w:val="0"/>
          <w:divBdr>
            <w:top w:val="none" w:sz="0" w:space="0" w:color="auto"/>
            <w:left w:val="none" w:sz="0" w:space="0" w:color="auto"/>
            <w:bottom w:val="none" w:sz="0" w:space="0" w:color="auto"/>
            <w:right w:val="none" w:sz="0" w:space="0" w:color="auto"/>
          </w:divBdr>
          <w:divsChild>
            <w:div w:id="440808474">
              <w:marLeft w:val="0"/>
              <w:marRight w:val="0"/>
              <w:marTop w:val="0"/>
              <w:marBottom w:val="0"/>
              <w:divBdr>
                <w:top w:val="none" w:sz="0" w:space="0" w:color="auto"/>
                <w:left w:val="none" w:sz="0" w:space="0" w:color="auto"/>
                <w:bottom w:val="none" w:sz="0" w:space="0" w:color="auto"/>
                <w:right w:val="none" w:sz="0" w:space="0" w:color="auto"/>
              </w:divBdr>
            </w:div>
          </w:divsChild>
        </w:div>
        <w:div w:id="220294189">
          <w:marLeft w:val="0"/>
          <w:marRight w:val="0"/>
          <w:marTop w:val="0"/>
          <w:marBottom w:val="0"/>
          <w:divBdr>
            <w:top w:val="none" w:sz="0" w:space="0" w:color="auto"/>
            <w:left w:val="none" w:sz="0" w:space="0" w:color="auto"/>
            <w:bottom w:val="none" w:sz="0" w:space="0" w:color="auto"/>
            <w:right w:val="none" w:sz="0" w:space="0" w:color="auto"/>
          </w:divBdr>
        </w:div>
        <w:div w:id="541793349">
          <w:marLeft w:val="0"/>
          <w:marRight w:val="0"/>
          <w:marTop w:val="0"/>
          <w:marBottom w:val="0"/>
          <w:divBdr>
            <w:top w:val="none" w:sz="0" w:space="0" w:color="auto"/>
            <w:left w:val="none" w:sz="0" w:space="0" w:color="auto"/>
            <w:bottom w:val="none" w:sz="0" w:space="0" w:color="auto"/>
            <w:right w:val="none" w:sz="0" w:space="0" w:color="auto"/>
          </w:divBdr>
          <w:divsChild>
            <w:div w:id="843012436">
              <w:marLeft w:val="0"/>
              <w:marRight w:val="0"/>
              <w:marTop w:val="0"/>
              <w:marBottom w:val="0"/>
              <w:divBdr>
                <w:top w:val="none" w:sz="0" w:space="0" w:color="auto"/>
                <w:left w:val="none" w:sz="0" w:space="0" w:color="auto"/>
                <w:bottom w:val="none" w:sz="0" w:space="0" w:color="auto"/>
                <w:right w:val="none" w:sz="0" w:space="0" w:color="auto"/>
              </w:divBdr>
            </w:div>
          </w:divsChild>
        </w:div>
        <w:div w:id="643192803">
          <w:marLeft w:val="0"/>
          <w:marRight w:val="0"/>
          <w:marTop w:val="0"/>
          <w:marBottom w:val="0"/>
          <w:divBdr>
            <w:top w:val="none" w:sz="0" w:space="0" w:color="auto"/>
            <w:left w:val="none" w:sz="0" w:space="0" w:color="auto"/>
            <w:bottom w:val="none" w:sz="0" w:space="0" w:color="auto"/>
            <w:right w:val="none" w:sz="0" w:space="0" w:color="auto"/>
          </w:divBdr>
        </w:div>
        <w:div w:id="1935245220">
          <w:marLeft w:val="0"/>
          <w:marRight w:val="0"/>
          <w:marTop w:val="0"/>
          <w:marBottom w:val="0"/>
          <w:divBdr>
            <w:top w:val="none" w:sz="0" w:space="0" w:color="auto"/>
            <w:left w:val="none" w:sz="0" w:space="0" w:color="auto"/>
            <w:bottom w:val="none" w:sz="0" w:space="0" w:color="auto"/>
            <w:right w:val="none" w:sz="0" w:space="0" w:color="auto"/>
          </w:divBdr>
          <w:divsChild>
            <w:div w:id="963736851">
              <w:marLeft w:val="0"/>
              <w:marRight w:val="0"/>
              <w:marTop w:val="0"/>
              <w:marBottom w:val="0"/>
              <w:divBdr>
                <w:top w:val="none" w:sz="0" w:space="0" w:color="auto"/>
                <w:left w:val="none" w:sz="0" w:space="0" w:color="auto"/>
                <w:bottom w:val="none" w:sz="0" w:space="0" w:color="auto"/>
                <w:right w:val="none" w:sz="0" w:space="0" w:color="auto"/>
              </w:divBdr>
            </w:div>
          </w:divsChild>
        </w:div>
        <w:div w:id="1798058732">
          <w:marLeft w:val="0"/>
          <w:marRight w:val="0"/>
          <w:marTop w:val="0"/>
          <w:marBottom w:val="0"/>
          <w:divBdr>
            <w:top w:val="none" w:sz="0" w:space="0" w:color="auto"/>
            <w:left w:val="none" w:sz="0" w:space="0" w:color="auto"/>
            <w:bottom w:val="none" w:sz="0" w:space="0" w:color="auto"/>
            <w:right w:val="none" w:sz="0" w:space="0" w:color="auto"/>
          </w:divBdr>
        </w:div>
        <w:div w:id="303580654">
          <w:marLeft w:val="0"/>
          <w:marRight w:val="0"/>
          <w:marTop w:val="0"/>
          <w:marBottom w:val="0"/>
          <w:divBdr>
            <w:top w:val="none" w:sz="0" w:space="0" w:color="auto"/>
            <w:left w:val="none" w:sz="0" w:space="0" w:color="auto"/>
            <w:bottom w:val="none" w:sz="0" w:space="0" w:color="auto"/>
            <w:right w:val="none" w:sz="0" w:space="0" w:color="auto"/>
          </w:divBdr>
          <w:divsChild>
            <w:div w:id="808937933">
              <w:marLeft w:val="0"/>
              <w:marRight w:val="0"/>
              <w:marTop w:val="0"/>
              <w:marBottom w:val="0"/>
              <w:divBdr>
                <w:top w:val="none" w:sz="0" w:space="0" w:color="auto"/>
                <w:left w:val="none" w:sz="0" w:space="0" w:color="auto"/>
                <w:bottom w:val="none" w:sz="0" w:space="0" w:color="auto"/>
                <w:right w:val="none" w:sz="0" w:space="0" w:color="auto"/>
              </w:divBdr>
            </w:div>
          </w:divsChild>
        </w:div>
        <w:div w:id="1535272168">
          <w:marLeft w:val="0"/>
          <w:marRight w:val="0"/>
          <w:marTop w:val="0"/>
          <w:marBottom w:val="0"/>
          <w:divBdr>
            <w:top w:val="none" w:sz="0" w:space="0" w:color="auto"/>
            <w:left w:val="none" w:sz="0" w:space="0" w:color="auto"/>
            <w:bottom w:val="none" w:sz="0" w:space="0" w:color="auto"/>
            <w:right w:val="none" w:sz="0" w:space="0" w:color="auto"/>
          </w:divBdr>
        </w:div>
        <w:div w:id="787166416">
          <w:marLeft w:val="0"/>
          <w:marRight w:val="0"/>
          <w:marTop w:val="0"/>
          <w:marBottom w:val="0"/>
          <w:divBdr>
            <w:top w:val="none" w:sz="0" w:space="0" w:color="auto"/>
            <w:left w:val="none" w:sz="0" w:space="0" w:color="auto"/>
            <w:bottom w:val="none" w:sz="0" w:space="0" w:color="auto"/>
            <w:right w:val="none" w:sz="0" w:space="0" w:color="auto"/>
          </w:divBdr>
          <w:divsChild>
            <w:div w:id="991255513">
              <w:marLeft w:val="0"/>
              <w:marRight w:val="0"/>
              <w:marTop w:val="0"/>
              <w:marBottom w:val="0"/>
              <w:divBdr>
                <w:top w:val="none" w:sz="0" w:space="0" w:color="auto"/>
                <w:left w:val="none" w:sz="0" w:space="0" w:color="auto"/>
                <w:bottom w:val="none" w:sz="0" w:space="0" w:color="auto"/>
                <w:right w:val="none" w:sz="0" w:space="0" w:color="auto"/>
              </w:divBdr>
            </w:div>
          </w:divsChild>
        </w:div>
        <w:div w:id="734207380">
          <w:marLeft w:val="0"/>
          <w:marRight w:val="0"/>
          <w:marTop w:val="300"/>
          <w:marBottom w:val="0"/>
          <w:divBdr>
            <w:top w:val="none" w:sz="0" w:space="0" w:color="auto"/>
            <w:left w:val="none" w:sz="0" w:space="0" w:color="auto"/>
            <w:bottom w:val="none" w:sz="0" w:space="0" w:color="auto"/>
            <w:right w:val="none" w:sz="0" w:space="0" w:color="auto"/>
          </w:divBdr>
          <w:divsChild>
            <w:div w:id="1190336842">
              <w:marLeft w:val="0"/>
              <w:marRight w:val="0"/>
              <w:marTop w:val="0"/>
              <w:marBottom w:val="0"/>
              <w:divBdr>
                <w:top w:val="none" w:sz="0" w:space="0" w:color="auto"/>
                <w:left w:val="none" w:sz="0" w:space="0" w:color="auto"/>
                <w:bottom w:val="none" w:sz="0" w:space="0" w:color="auto"/>
                <w:right w:val="none" w:sz="0" w:space="0" w:color="auto"/>
              </w:divBdr>
              <w:divsChild>
                <w:div w:id="44580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859098">
          <w:marLeft w:val="0"/>
          <w:marRight w:val="0"/>
          <w:marTop w:val="300"/>
          <w:marBottom w:val="0"/>
          <w:divBdr>
            <w:top w:val="none" w:sz="0" w:space="0" w:color="auto"/>
            <w:left w:val="none" w:sz="0" w:space="0" w:color="auto"/>
            <w:bottom w:val="none" w:sz="0" w:space="0" w:color="auto"/>
            <w:right w:val="none" w:sz="0" w:space="0" w:color="auto"/>
          </w:divBdr>
          <w:divsChild>
            <w:div w:id="886137903">
              <w:marLeft w:val="0"/>
              <w:marRight w:val="0"/>
              <w:marTop w:val="0"/>
              <w:marBottom w:val="0"/>
              <w:divBdr>
                <w:top w:val="none" w:sz="0" w:space="0" w:color="auto"/>
                <w:left w:val="none" w:sz="0" w:space="0" w:color="auto"/>
                <w:bottom w:val="none" w:sz="0" w:space="0" w:color="auto"/>
                <w:right w:val="none" w:sz="0" w:space="0" w:color="auto"/>
              </w:divBdr>
              <w:divsChild>
                <w:div w:id="127009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86216">
          <w:marLeft w:val="0"/>
          <w:marRight w:val="0"/>
          <w:marTop w:val="300"/>
          <w:marBottom w:val="0"/>
          <w:divBdr>
            <w:top w:val="none" w:sz="0" w:space="0" w:color="auto"/>
            <w:left w:val="none" w:sz="0" w:space="0" w:color="auto"/>
            <w:bottom w:val="none" w:sz="0" w:space="0" w:color="auto"/>
            <w:right w:val="none" w:sz="0" w:space="0" w:color="auto"/>
          </w:divBdr>
          <w:divsChild>
            <w:div w:id="593318886">
              <w:marLeft w:val="0"/>
              <w:marRight w:val="0"/>
              <w:marTop w:val="0"/>
              <w:marBottom w:val="0"/>
              <w:divBdr>
                <w:top w:val="none" w:sz="0" w:space="0" w:color="auto"/>
                <w:left w:val="none" w:sz="0" w:space="0" w:color="auto"/>
                <w:bottom w:val="none" w:sz="0" w:space="0" w:color="auto"/>
                <w:right w:val="none" w:sz="0" w:space="0" w:color="auto"/>
              </w:divBdr>
              <w:divsChild>
                <w:div w:id="150007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366876">
      <w:bodyDiv w:val="1"/>
      <w:marLeft w:val="0"/>
      <w:marRight w:val="0"/>
      <w:marTop w:val="0"/>
      <w:marBottom w:val="0"/>
      <w:divBdr>
        <w:top w:val="none" w:sz="0" w:space="0" w:color="auto"/>
        <w:left w:val="none" w:sz="0" w:space="0" w:color="auto"/>
        <w:bottom w:val="none" w:sz="0" w:space="0" w:color="auto"/>
        <w:right w:val="none" w:sz="0" w:space="0" w:color="auto"/>
      </w:divBdr>
    </w:div>
    <w:div w:id="1778409135">
      <w:bodyDiv w:val="1"/>
      <w:marLeft w:val="0"/>
      <w:marRight w:val="0"/>
      <w:marTop w:val="0"/>
      <w:marBottom w:val="0"/>
      <w:divBdr>
        <w:top w:val="none" w:sz="0" w:space="0" w:color="auto"/>
        <w:left w:val="none" w:sz="0" w:space="0" w:color="auto"/>
        <w:bottom w:val="none" w:sz="0" w:space="0" w:color="auto"/>
        <w:right w:val="none" w:sz="0" w:space="0" w:color="auto"/>
      </w:divBdr>
      <w:divsChild>
        <w:div w:id="1764187503">
          <w:marLeft w:val="0"/>
          <w:marRight w:val="0"/>
          <w:marTop w:val="0"/>
          <w:marBottom w:val="0"/>
          <w:divBdr>
            <w:top w:val="none" w:sz="0" w:space="0" w:color="auto"/>
            <w:left w:val="none" w:sz="0" w:space="0" w:color="auto"/>
            <w:bottom w:val="none" w:sz="0" w:space="0" w:color="auto"/>
            <w:right w:val="none" w:sz="0" w:space="0" w:color="auto"/>
          </w:divBdr>
        </w:div>
        <w:div w:id="1564101154">
          <w:marLeft w:val="0"/>
          <w:marRight w:val="0"/>
          <w:marTop w:val="0"/>
          <w:marBottom w:val="0"/>
          <w:divBdr>
            <w:top w:val="none" w:sz="0" w:space="0" w:color="auto"/>
            <w:left w:val="none" w:sz="0" w:space="0" w:color="auto"/>
            <w:bottom w:val="none" w:sz="0" w:space="0" w:color="auto"/>
            <w:right w:val="none" w:sz="0" w:space="0" w:color="auto"/>
          </w:divBdr>
          <w:divsChild>
            <w:div w:id="327876890">
              <w:marLeft w:val="0"/>
              <w:marRight w:val="0"/>
              <w:marTop w:val="0"/>
              <w:marBottom w:val="0"/>
              <w:divBdr>
                <w:top w:val="none" w:sz="0" w:space="0" w:color="auto"/>
                <w:left w:val="none" w:sz="0" w:space="0" w:color="auto"/>
                <w:bottom w:val="none" w:sz="0" w:space="0" w:color="auto"/>
                <w:right w:val="none" w:sz="0" w:space="0" w:color="auto"/>
              </w:divBdr>
            </w:div>
          </w:divsChild>
        </w:div>
        <w:div w:id="163782790">
          <w:marLeft w:val="0"/>
          <w:marRight w:val="0"/>
          <w:marTop w:val="0"/>
          <w:marBottom w:val="0"/>
          <w:divBdr>
            <w:top w:val="none" w:sz="0" w:space="0" w:color="auto"/>
            <w:left w:val="none" w:sz="0" w:space="0" w:color="auto"/>
            <w:bottom w:val="none" w:sz="0" w:space="0" w:color="auto"/>
            <w:right w:val="none" w:sz="0" w:space="0" w:color="auto"/>
          </w:divBdr>
        </w:div>
        <w:div w:id="388724277">
          <w:marLeft w:val="0"/>
          <w:marRight w:val="0"/>
          <w:marTop w:val="0"/>
          <w:marBottom w:val="0"/>
          <w:divBdr>
            <w:top w:val="none" w:sz="0" w:space="0" w:color="auto"/>
            <w:left w:val="none" w:sz="0" w:space="0" w:color="auto"/>
            <w:bottom w:val="none" w:sz="0" w:space="0" w:color="auto"/>
            <w:right w:val="none" w:sz="0" w:space="0" w:color="auto"/>
          </w:divBdr>
          <w:divsChild>
            <w:div w:id="1167403612">
              <w:marLeft w:val="0"/>
              <w:marRight w:val="0"/>
              <w:marTop w:val="0"/>
              <w:marBottom w:val="0"/>
              <w:divBdr>
                <w:top w:val="none" w:sz="0" w:space="0" w:color="auto"/>
                <w:left w:val="none" w:sz="0" w:space="0" w:color="auto"/>
                <w:bottom w:val="none" w:sz="0" w:space="0" w:color="auto"/>
                <w:right w:val="none" w:sz="0" w:space="0" w:color="auto"/>
              </w:divBdr>
            </w:div>
          </w:divsChild>
        </w:div>
        <w:div w:id="220678313">
          <w:marLeft w:val="0"/>
          <w:marRight w:val="0"/>
          <w:marTop w:val="0"/>
          <w:marBottom w:val="0"/>
          <w:divBdr>
            <w:top w:val="none" w:sz="0" w:space="0" w:color="auto"/>
            <w:left w:val="none" w:sz="0" w:space="0" w:color="auto"/>
            <w:bottom w:val="none" w:sz="0" w:space="0" w:color="auto"/>
            <w:right w:val="none" w:sz="0" w:space="0" w:color="auto"/>
          </w:divBdr>
        </w:div>
        <w:div w:id="2143963590">
          <w:marLeft w:val="0"/>
          <w:marRight w:val="0"/>
          <w:marTop w:val="0"/>
          <w:marBottom w:val="0"/>
          <w:divBdr>
            <w:top w:val="none" w:sz="0" w:space="0" w:color="auto"/>
            <w:left w:val="none" w:sz="0" w:space="0" w:color="auto"/>
            <w:bottom w:val="none" w:sz="0" w:space="0" w:color="auto"/>
            <w:right w:val="none" w:sz="0" w:space="0" w:color="auto"/>
          </w:divBdr>
          <w:divsChild>
            <w:div w:id="363287317">
              <w:marLeft w:val="0"/>
              <w:marRight w:val="0"/>
              <w:marTop w:val="0"/>
              <w:marBottom w:val="0"/>
              <w:divBdr>
                <w:top w:val="none" w:sz="0" w:space="0" w:color="auto"/>
                <w:left w:val="none" w:sz="0" w:space="0" w:color="auto"/>
                <w:bottom w:val="none" w:sz="0" w:space="0" w:color="auto"/>
                <w:right w:val="none" w:sz="0" w:space="0" w:color="auto"/>
              </w:divBdr>
            </w:div>
          </w:divsChild>
        </w:div>
        <w:div w:id="1101030718">
          <w:marLeft w:val="0"/>
          <w:marRight w:val="0"/>
          <w:marTop w:val="0"/>
          <w:marBottom w:val="0"/>
          <w:divBdr>
            <w:top w:val="none" w:sz="0" w:space="0" w:color="auto"/>
            <w:left w:val="none" w:sz="0" w:space="0" w:color="auto"/>
            <w:bottom w:val="none" w:sz="0" w:space="0" w:color="auto"/>
            <w:right w:val="none" w:sz="0" w:space="0" w:color="auto"/>
          </w:divBdr>
        </w:div>
        <w:div w:id="1156415066">
          <w:marLeft w:val="0"/>
          <w:marRight w:val="0"/>
          <w:marTop w:val="0"/>
          <w:marBottom w:val="0"/>
          <w:divBdr>
            <w:top w:val="none" w:sz="0" w:space="0" w:color="auto"/>
            <w:left w:val="none" w:sz="0" w:space="0" w:color="auto"/>
            <w:bottom w:val="none" w:sz="0" w:space="0" w:color="auto"/>
            <w:right w:val="none" w:sz="0" w:space="0" w:color="auto"/>
          </w:divBdr>
          <w:divsChild>
            <w:div w:id="815608787">
              <w:marLeft w:val="0"/>
              <w:marRight w:val="0"/>
              <w:marTop w:val="0"/>
              <w:marBottom w:val="0"/>
              <w:divBdr>
                <w:top w:val="none" w:sz="0" w:space="0" w:color="auto"/>
                <w:left w:val="none" w:sz="0" w:space="0" w:color="auto"/>
                <w:bottom w:val="none" w:sz="0" w:space="0" w:color="auto"/>
                <w:right w:val="none" w:sz="0" w:space="0" w:color="auto"/>
              </w:divBdr>
            </w:div>
          </w:divsChild>
        </w:div>
        <w:div w:id="1648850586">
          <w:marLeft w:val="0"/>
          <w:marRight w:val="0"/>
          <w:marTop w:val="0"/>
          <w:marBottom w:val="0"/>
          <w:divBdr>
            <w:top w:val="none" w:sz="0" w:space="0" w:color="auto"/>
            <w:left w:val="none" w:sz="0" w:space="0" w:color="auto"/>
            <w:bottom w:val="none" w:sz="0" w:space="0" w:color="auto"/>
            <w:right w:val="none" w:sz="0" w:space="0" w:color="auto"/>
          </w:divBdr>
        </w:div>
        <w:div w:id="825392017">
          <w:marLeft w:val="0"/>
          <w:marRight w:val="0"/>
          <w:marTop w:val="0"/>
          <w:marBottom w:val="0"/>
          <w:divBdr>
            <w:top w:val="none" w:sz="0" w:space="0" w:color="auto"/>
            <w:left w:val="none" w:sz="0" w:space="0" w:color="auto"/>
            <w:bottom w:val="none" w:sz="0" w:space="0" w:color="auto"/>
            <w:right w:val="none" w:sz="0" w:space="0" w:color="auto"/>
          </w:divBdr>
          <w:divsChild>
            <w:div w:id="295138153">
              <w:marLeft w:val="0"/>
              <w:marRight w:val="0"/>
              <w:marTop w:val="0"/>
              <w:marBottom w:val="0"/>
              <w:divBdr>
                <w:top w:val="none" w:sz="0" w:space="0" w:color="auto"/>
                <w:left w:val="none" w:sz="0" w:space="0" w:color="auto"/>
                <w:bottom w:val="none" w:sz="0" w:space="0" w:color="auto"/>
                <w:right w:val="none" w:sz="0" w:space="0" w:color="auto"/>
              </w:divBdr>
            </w:div>
          </w:divsChild>
        </w:div>
        <w:div w:id="102848555">
          <w:marLeft w:val="0"/>
          <w:marRight w:val="0"/>
          <w:marTop w:val="0"/>
          <w:marBottom w:val="0"/>
          <w:divBdr>
            <w:top w:val="none" w:sz="0" w:space="0" w:color="auto"/>
            <w:left w:val="none" w:sz="0" w:space="0" w:color="auto"/>
            <w:bottom w:val="none" w:sz="0" w:space="0" w:color="auto"/>
            <w:right w:val="none" w:sz="0" w:space="0" w:color="auto"/>
          </w:divBdr>
        </w:div>
        <w:div w:id="906913029">
          <w:marLeft w:val="0"/>
          <w:marRight w:val="0"/>
          <w:marTop w:val="0"/>
          <w:marBottom w:val="0"/>
          <w:divBdr>
            <w:top w:val="none" w:sz="0" w:space="0" w:color="auto"/>
            <w:left w:val="none" w:sz="0" w:space="0" w:color="auto"/>
            <w:bottom w:val="none" w:sz="0" w:space="0" w:color="auto"/>
            <w:right w:val="none" w:sz="0" w:space="0" w:color="auto"/>
          </w:divBdr>
          <w:divsChild>
            <w:div w:id="2094275280">
              <w:marLeft w:val="0"/>
              <w:marRight w:val="0"/>
              <w:marTop w:val="0"/>
              <w:marBottom w:val="0"/>
              <w:divBdr>
                <w:top w:val="none" w:sz="0" w:space="0" w:color="auto"/>
                <w:left w:val="none" w:sz="0" w:space="0" w:color="auto"/>
                <w:bottom w:val="none" w:sz="0" w:space="0" w:color="auto"/>
                <w:right w:val="none" w:sz="0" w:space="0" w:color="auto"/>
              </w:divBdr>
            </w:div>
          </w:divsChild>
        </w:div>
        <w:div w:id="546725765">
          <w:marLeft w:val="0"/>
          <w:marRight w:val="0"/>
          <w:marTop w:val="0"/>
          <w:marBottom w:val="0"/>
          <w:divBdr>
            <w:top w:val="none" w:sz="0" w:space="0" w:color="auto"/>
            <w:left w:val="none" w:sz="0" w:space="0" w:color="auto"/>
            <w:bottom w:val="none" w:sz="0" w:space="0" w:color="auto"/>
            <w:right w:val="none" w:sz="0" w:space="0" w:color="auto"/>
          </w:divBdr>
        </w:div>
        <w:div w:id="1829636729">
          <w:marLeft w:val="0"/>
          <w:marRight w:val="0"/>
          <w:marTop w:val="0"/>
          <w:marBottom w:val="0"/>
          <w:divBdr>
            <w:top w:val="none" w:sz="0" w:space="0" w:color="auto"/>
            <w:left w:val="none" w:sz="0" w:space="0" w:color="auto"/>
            <w:bottom w:val="none" w:sz="0" w:space="0" w:color="auto"/>
            <w:right w:val="none" w:sz="0" w:space="0" w:color="auto"/>
          </w:divBdr>
          <w:divsChild>
            <w:div w:id="236521395">
              <w:marLeft w:val="0"/>
              <w:marRight w:val="0"/>
              <w:marTop w:val="0"/>
              <w:marBottom w:val="0"/>
              <w:divBdr>
                <w:top w:val="none" w:sz="0" w:space="0" w:color="auto"/>
                <w:left w:val="none" w:sz="0" w:space="0" w:color="auto"/>
                <w:bottom w:val="none" w:sz="0" w:space="0" w:color="auto"/>
                <w:right w:val="none" w:sz="0" w:space="0" w:color="auto"/>
              </w:divBdr>
            </w:div>
          </w:divsChild>
        </w:div>
        <w:div w:id="300573768">
          <w:marLeft w:val="0"/>
          <w:marRight w:val="0"/>
          <w:marTop w:val="300"/>
          <w:marBottom w:val="0"/>
          <w:divBdr>
            <w:top w:val="none" w:sz="0" w:space="0" w:color="auto"/>
            <w:left w:val="none" w:sz="0" w:space="0" w:color="auto"/>
            <w:bottom w:val="none" w:sz="0" w:space="0" w:color="auto"/>
            <w:right w:val="none" w:sz="0" w:space="0" w:color="auto"/>
          </w:divBdr>
          <w:divsChild>
            <w:div w:id="81293597">
              <w:marLeft w:val="0"/>
              <w:marRight w:val="0"/>
              <w:marTop w:val="0"/>
              <w:marBottom w:val="0"/>
              <w:divBdr>
                <w:top w:val="none" w:sz="0" w:space="0" w:color="auto"/>
                <w:left w:val="none" w:sz="0" w:space="0" w:color="auto"/>
                <w:bottom w:val="none" w:sz="0" w:space="0" w:color="auto"/>
                <w:right w:val="none" w:sz="0" w:space="0" w:color="auto"/>
              </w:divBdr>
              <w:divsChild>
                <w:div w:id="157261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999623">
          <w:marLeft w:val="0"/>
          <w:marRight w:val="0"/>
          <w:marTop w:val="300"/>
          <w:marBottom w:val="0"/>
          <w:divBdr>
            <w:top w:val="none" w:sz="0" w:space="0" w:color="auto"/>
            <w:left w:val="none" w:sz="0" w:space="0" w:color="auto"/>
            <w:bottom w:val="none" w:sz="0" w:space="0" w:color="auto"/>
            <w:right w:val="none" w:sz="0" w:space="0" w:color="auto"/>
          </w:divBdr>
          <w:divsChild>
            <w:div w:id="239606751">
              <w:marLeft w:val="0"/>
              <w:marRight w:val="0"/>
              <w:marTop w:val="0"/>
              <w:marBottom w:val="0"/>
              <w:divBdr>
                <w:top w:val="none" w:sz="0" w:space="0" w:color="auto"/>
                <w:left w:val="none" w:sz="0" w:space="0" w:color="auto"/>
                <w:bottom w:val="none" w:sz="0" w:space="0" w:color="auto"/>
                <w:right w:val="none" w:sz="0" w:space="0" w:color="auto"/>
              </w:divBdr>
              <w:divsChild>
                <w:div w:id="101962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088478">
          <w:marLeft w:val="0"/>
          <w:marRight w:val="0"/>
          <w:marTop w:val="300"/>
          <w:marBottom w:val="0"/>
          <w:divBdr>
            <w:top w:val="none" w:sz="0" w:space="0" w:color="auto"/>
            <w:left w:val="none" w:sz="0" w:space="0" w:color="auto"/>
            <w:bottom w:val="none" w:sz="0" w:space="0" w:color="auto"/>
            <w:right w:val="none" w:sz="0" w:space="0" w:color="auto"/>
          </w:divBdr>
          <w:divsChild>
            <w:div w:id="906257457">
              <w:marLeft w:val="0"/>
              <w:marRight w:val="0"/>
              <w:marTop w:val="0"/>
              <w:marBottom w:val="0"/>
              <w:divBdr>
                <w:top w:val="none" w:sz="0" w:space="0" w:color="auto"/>
                <w:left w:val="none" w:sz="0" w:space="0" w:color="auto"/>
                <w:bottom w:val="none" w:sz="0" w:space="0" w:color="auto"/>
                <w:right w:val="none" w:sz="0" w:space="0" w:color="auto"/>
              </w:divBdr>
              <w:divsChild>
                <w:div w:id="142078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71686">
          <w:marLeft w:val="0"/>
          <w:marRight w:val="0"/>
          <w:marTop w:val="300"/>
          <w:marBottom w:val="0"/>
          <w:divBdr>
            <w:top w:val="none" w:sz="0" w:space="0" w:color="auto"/>
            <w:left w:val="none" w:sz="0" w:space="0" w:color="auto"/>
            <w:bottom w:val="none" w:sz="0" w:space="0" w:color="auto"/>
            <w:right w:val="none" w:sz="0" w:space="0" w:color="auto"/>
          </w:divBdr>
          <w:divsChild>
            <w:div w:id="1059480048">
              <w:marLeft w:val="0"/>
              <w:marRight w:val="0"/>
              <w:marTop w:val="0"/>
              <w:marBottom w:val="0"/>
              <w:divBdr>
                <w:top w:val="none" w:sz="0" w:space="0" w:color="auto"/>
                <w:left w:val="none" w:sz="0" w:space="0" w:color="auto"/>
                <w:bottom w:val="none" w:sz="0" w:space="0" w:color="auto"/>
                <w:right w:val="none" w:sz="0" w:space="0" w:color="auto"/>
              </w:divBdr>
              <w:divsChild>
                <w:div w:id="830104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083137817">
          <w:marLeft w:val="0"/>
          <w:marRight w:val="0"/>
          <w:marTop w:val="0"/>
          <w:marBottom w:val="0"/>
          <w:divBdr>
            <w:top w:val="none" w:sz="0" w:space="0" w:color="auto"/>
            <w:left w:val="none" w:sz="0" w:space="0" w:color="auto"/>
            <w:bottom w:val="none" w:sz="0" w:space="0" w:color="auto"/>
            <w:right w:val="none" w:sz="0" w:space="0" w:color="auto"/>
          </w:divBdr>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792670538">
          <w:marLeft w:val="0"/>
          <w:marRight w:val="0"/>
          <w:marTop w:val="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sChild>
            <w:div w:id="1932858150">
              <w:marLeft w:val="0"/>
              <w:marRight w:val="0"/>
              <w:marTop w:val="0"/>
              <w:marBottom w:val="0"/>
              <w:divBdr>
                <w:top w:val="none" w:sz="0" w:space="0" w:color="auto"/>
                <w:left w:val="none" w:sz="0" w:space="0" w:color="auto"/>
                <w:bottom w:val="none" w:sz="0" w:space="0" w:color="auto"/>
                <w:right w:val="none" w:sz="0" w:space="0" w:color="auto"/>
              </w:divBdr>
            </w:div>
          </w:divsChild>
        </w:div>
        <w:div w:id="1535728336">
          <w:marLeft w:val="0"/>
          <w:marRight w:val="0"/>
          <w:marTop w:val="0"/>
          <w:marBottom w:val="0"/>
          <w:divBdr>
            <w:top w:val="none" w:sz="0" w:space="0" w:color="auto"/>
            <w:left w:val="none" w:sz="0" w:space="0" w:color="auto"/>
            <w:bottom w:val="none" w:sz="0" w:space="0" w:color="auto"/>
            <w:right w:val="none" w:sz="0" w:space="0" w:color="auto"/>
          </w:divBdr>
        </w:div>
        <w:div w:id="1406803090">
          <w:marLeft w:val="0"/>
          <w:marRight w:val="0"/>
          <w:marTop w:val="0"/>
          <w:marBottom w:val="0"/>
          <w:divBdr>
            <w:top w:val="none" w:sz="0" w:space="0" w:color="auto"/>
            <w:left w:val="none" w:sz="0" w:space="0" w:color="auto"/>
            <w:bottom w:val="none" w:sz="0" w:space="0" w:color="auto"/>
            <w:right w:val="none" w:sz="0" w:space="0" w:color="auto"/>
          </w:divBdr>
          <w:divsChild>
            <w:div w:id="1982727224">
              <w:marLeft w:val="0"/>
              <w:marRight w:val="0"/>
              <w:marTop w:val="0"/>
              <w:marBottom w:val="0"/>
              <w:divBdr>
                <w:top w:val="none" w:sz="0" w:space="0" w:color="auto"/>
                <w:left w:val="none" w:sz="0" w:space="0" w:color="auto"/>
                <w:bottom w:val="none" w:sz="0" w:space="0" w:color="auto"/>
                <w:right w:val="none" w:sz="0" w:space="0" w:color="auto"/>
              </w:divBdr>
            </w:div>
          </w:divsChild>
        </w:div>
        <w:div w:id="283848637">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sChild>
            <w:div w:id="2074354328">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 w:id="1874341316">
          <w:marLeft w:val="0"/>
          <w:marRight w:val="0"/>
          <w:marTop w:val="0"/>
          <w:marBottom w:val="0"/>
          <w:divBdr>
            <w:top w:val="none" w:sz="0" w:space="0" w:color="auto"/>
            <w:left w:val="none" w:sz="0" w:space="0" w:color="auto"/>
            <w:bottom w:val="none" w:sz="0" w:space="0" w:color="auto"/>
            <w:right w:val="none" w:sz="0" w:space="0" w:color="auto"/>
          </w:divBdr>
          <w:divsChild>
            <w:div w:id="1009258270">
              <w:marLeft w:val="0"/>
              <w:marRight w:val="0"/>
              <w:marTop w:val="0"/>
              <w:marBottom w:val="0"/>
              <w:divBdr>
                <w:top w:val="none" w:sz="0" w:space="0" w:color="auto"/>
                <w:left w:val="none" w:sz="0" w:space="0" w:color="auto"/>
                <w:bottom w:val="none" w:sz="0" w:space="0" w:color="auto"/>
                <w:right w:val="none" w:sz="0" w:space="0" w:color="auto"/>
              </w:divBdr>
            </w:div>
          </w:divsChild>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800730255">
          <w:marLeft w:val="0"/>
          <w:marRight w:val="0"/>
          <w:marTop w:val="300"/>
          <w:marBottom w:val="0"/>
          <w:divBdr>
            <w:top w:val="none" w:sz="0" w:space="0" w:color="auto"/>
            <w:left w:val="none" w:sz="0" w:space="0" w:color="auto"/>
            <w:bottom w:val="none" w:sz="0" w:space="0" w:color="auto"/>
            <w:right w:val="none" w:sz="0" w:space="0" w:color="auto"/>
          </w:divBdr>
          <w:divsChild>
            <w:div w:id="2080058993">
              <w:marLeft w:val="0"/>
              <w:marRight w:val="0"/>
              <w:marTop w:val="0"/>
              <w:marBottom w:val="0"/>
              <w:divBdr>
                <w:top w:val="none" w:sz="0" w:space="0" w:color="auto"/>
                <w:left w:val="none" w:sz="0" w:space="0" w:color="auto"/>
                <w:bottom w:val="none" w:sz="0" w:space="0" w:color="auto"/>
                <w:right w:val="none" w:sz="0" w:space="0" w:color="auto"/>
              </w:divBdr>
              <w:divsChild>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645366">
          <w:marLeft w:val="0"/>
          <w:marRight w:val="0"/>
          <w:marTop w:val="300"/>
          <w:marBottom w:val="0"/>
          <w:divBdr>
            <w:top w:val="none" w:sz="0" w:space="0" w:color="auto"/>
            <w:left w:val="none" w:sz="0" w:space="0" w:color="auto"/>
            <w:bottom w:val="none" w:sz="0" w:space="0" w:color="auto"/>
            <w:right w:val="none" w:sz="0" w:space="0" w:color="auto"/>
          </w:divBdr>
          <w:divsChild>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984226">
      <w:bodyDiv w:val="1"/>
      <w:marLeft w:val="0"/>
      <w:marRight w:val="0"/>
      <w:marTop w:val="0"/>
      <w:marBottom w:val="0"/>
      <w:divBdr>
        <w:top w:val="none" w:sz="0" w:space="0" w:color="auto"/>
        <w:left w:val="none" w:sz="0" w:space="0" w:color="auto"/>
        <w:bottom w:val="none" w:sz="0" w:space="0" w:color="auto"/>
        <w:right w:val="none" w:sz="0" w:space="0" w:color="auto"/>
      </w:divBdr>
      <w:divsChild>
        <w:div w:id="391273868">
          <w:marLeft w:val="0"/>
          <w:marRight w:val="0"/>
          <w:marTop w:val="0"/>
          <w:marBottom w:val="0"/>
          <w:divBdr>
            <w:top w:val="none" w:sz="0" w:space="0" w:color="auto"/>
            <w:left w:val="none" w:sz="0" w:space="0" w:color="auto"/>
            <w:bottom w:val="none" w:sz="0" w:space="0" w:color="auto"/>
            <w:right w:val="none" w:sz="0" w:space="0" w:color="auto"/>
          </w:divBdr>
        </w:div>
        <w:div w:id="806356356">
          <w:marLeft w:val="0"/>
          <w:marRight w:val="0"/>
          <w:marTop w:val="0"/>
          <w:marBottom w:val="0"/>
          <w:divBdr>
            <w:top w:val="none" w:sz="0" w:space="0" w:color="auto"/>
            <w:left w:val="none" w:sz="0" w:space="0" w:color="auto"/>
            <w:bottom w:val="none" w:sz="0" w:space="0" w:color="auto"/>
            <w:right w:val="none" w:sz="0" w:space="0" w:color="auto"/>
          </w:divBdr>
          <w:divsChild>
            <w:div w:id="2049258661">
              <w:marLeft w:val="0"/>
              <w:marRight w:val="0"/>
              <w:marTop w:val="0"/>
              <w:marBottom w:val="0"/>
              <w:divBdr>
                <w:top w:val="none" w:sz="0" w:space="0" w:color="auto"/>
                <w:left w:val="none" w:sz="0" w:space="0" w:color="auto"/>
                <w:bottom w:val="none" w:sz="0" w:space="0" w:color="auto"/>
                <w:right w:val="none" w:sz="0" w:space="0" w:color="auto"/>
              </w:divBdr>
            </w:div>
          </w:divsChild>
        </w:div>
        <w:div w:id="427778591">
          <w:marLeft w:val="0"/>
          <w:marRight w:val="0"/>
          <w:marTop w:val="0"/>
          <w:marBottom w:val="0"/>
          <w:divBdr>
            <w:top w:val="none" w:sz="0" w:space="0" w:color="auto"/>
            <w:left w:val="none" w:sz="0" w:space="0" w:color="auto"/>
            <w:bottom w:val="none" w:sz="0" w:space="0" w:color="auto"/>
            <w:right w:val="none" w:sz="0" w:space="0" w:color="auto"/>
          </w:divBdr>
        </w:div>
        <w:div w:id="1088889170">
          <w:marLeft w:val="0"/>
          <w:marRight w:val="0"/>
          <w:marTop w:val="0"/>
          <w:marBottom w:val="0"/>
          <w:divBdr>
            <w:top w:val="none" w:sz="0" w:space="0" w:color="auto"/>
            <w:left w:val="none" w:sz="0" w:space="0" w:color="auto"/>
            <w:bottom w:val="none" w:sz="0" w:space="0" w:color="auto"/>
            <w:right w:val="none" w:sz="0" w:space="0" w:color="auto"/>
          </w:divBdr>
          <w:divsChild>
            <w:div w:id="1566914612">
              <w:marLeft w:val="0"/>
              <w:marRight w:val="0"/>
              <w:marTop w:val="0"/>
              <w:marBottom w:val="0"/>
              <w:divBdr>
                <w:top w:val="none" w:sz="0" w:space="0" w:color="auto"/>
                <w:left w:val="none" w:sz="0" w:space="0" w:color="auto"/>
                <w:bottom w:val="none" w:sz="0" w:space="0" w:color="auto"/>
                <w:right w:val="none" w:sz="0" w:space="0" w:color="auto"/>
              </w:divBdr>
            </w:div>
          </w:divsChild>
        </w:div>
        <w:div w:id="1476027026">
          <w:marLeft w:val="0"/>
          <w:marRight w:val="0"/>
          <w:marTop w:val="0"/>
          <w:marBottom w:val="0"/>
          <w:divBdr>
            <w:top w:val="none" w:sz="0" w:space="0" w:color="auto"/>
            <w:left w:val="none" w:sz="0" w:space="0" w:color="auto"/>
            <w:bottom w:val="none" w:sz="0" w:space="0" w:color="auto"/>
            <w:right w:val="none" w:sz="0" w:space="0" w:color="auto"/>
          </w:divBdr>
        </w:div>
        <w:div w:id="1623462950">
          <w:marLeft w:val="0"/>
          <w:marRight w:val="0"/>
          <w:marTop w:val="0"/>
          <w:marBottom w:val="0"/>
          <w:divBdr>
            <w:top w:val="none" w:sz="0" w:space="0" w:color="auto"/>
            <w:left w:val="none" w:sz="0" w:space="0" w:color="auto"/>
            <w:bottom w:val="none" w:sz="0" w:space="0" w:color="auto"/>
            <w:right w:val="none" w:sz="0" w:space="0" w:color="auto"/>
          </w:divBdr>
          <w:divsChild>
            <w:div w:id="586228230">
              <w:marLeft w:val="0"/>
              <w:marRight w:val="0"/>
              <w:marTop w:val="0"/>
              <w:marBottom w:val="0"/>
              <w:divBdr>
                <w:top w:val="none" w:sz="0" w:space="0" w:color="auto"/>
                <w:left w:val="none" w:sz="0" w:space="0" w:color="auto"/>
                <w:bottom w:val="none" w:sz="0" w:space="0" w:color="auto"/>
                <w:right w:val="none" w:sz="0" w:space="0" w:color="auto"/>
              </w:divBdr>
            </w:div>
          </w:divsChild>
        </w:div>
        <w:div w:id="136605187">
          <w:marLeft w:val="0"/>
          <w:marRight w:val="0"/>
          <w:marTop w:val="0"/>
          <w:marBottom w:val="0"/>
          <w:divBdr>
            <w:top w:val="none" w:sz="0" w:space="0" w:color="auto"/>
            <w:left w:val="none" w:sz="0" w:space="0" w:color="auto"/>
            <w:bottom w:val="none" w:sz="0" w:space="0" w:color="auto"/>
            <w:right w:val="none" w:sz="0" w:space="0" w:color="auto"/>
          </w:divBdr>
        </w:div>
        <w:div w:id="1556816952">
          <w:marLeft w:val="0"/>
          <w:marRight w:val="0"/>
          <w:marTop w:val="0"/>
          <w:marBottom w:val="0"/>
          <w:divBdr>
            <w:top w:val="none" w:sz="0" w:space="0" w:color="auto"/>
            <w:left w:val="none" w:sz="0" w:space="0" w:color="auto"/>
            <w:bottom w:val="none" w:sz="0" w:space="0" w:color="auto"/>
            <w:right w:val="none" w:sz="0" w:space="0" w:color="auto"/>
          </w:divBdr>
          <w:divsChild>
            <w:div w:id="258489364">
              <w:marLeft w:val="0"/>
              <w:marRight w:val="0"/>
              <w:marTop w:val="0"/>
              <w:marBottom w:val="0"/>
              <w:divBdr>
                <w:top w:val="none" w:sz="0" w:space="0" w:color="auto"/>
                <w:left w:val="none" w:sz="0" w:space="0" w:color="auto"/>
                <w:bottom w:val="none" w:sz="0" w:space="0" w:color="auto"/>
                <w:right w:val="none" w:sz="0" w:space="0" w:color="auto"/>
              </w:divBdr>
            </w:div>
          </w:divsChild>
        </w:div>
        <w:div w:id="2145194985">
          <w:marLeft w:val="0"/>
          <w:marRight w:val="0"/>
          <w:marTop w:val="0"/>
          <w:marBottom w:val="0"/>
          <w:divBdr>
            <w:top w:val="none" w:sz="0" w:space="0" w:color="auto"/>
            <w:left w:val="none" w:sz="0" w:space="0" w:color="auto"/>
            <w:bottom w:val="none" w:sz="0" w:space="0" w:color="auto"/>
            <w:right w:val="none" w:sz="0" w:space="0" w:color="auto"/>
          </w:divBdr>
        </w:div>
        <w:div w:id="1781140470">
          <w:marLeft w:val="0"/>
          <w:marRight w:val="0"/>
          <w:marTop w:val="0"/>
          <w:marBottom w:val="0"/>
          <w:divBdr>
            <w:top w:val="none" w:sz="0" w:space="0" w:color="auto"/>
            <w:left w:val="none" w:sz="0" w:space="0" w:color="auto"/>
            <w:bottom w:val="none" w:sz="0" w:space="0" w:color="auto"/>
            <w:right w:val="none" w:sz="0" w:space="0" w:color="auto"/>
          </w:divBdr>
          <w:divsChild>
            <w:div w:id="1800487303">
              <w:marLeft w:val="0"/>
              <w:marRight w:val="0"/>
              <w:marTop w:val="0"/>
              <w:marBottom w:val="0"/>
              <w:divBdr>
                <w:top w:val="none" w:sz="0" w:space="0" w:color="auto"/>
                <w:left w:val="none" w:sz="0" w:space="0" w:color="auto"/>
                <w:bottom w:val="none" w:sz="0" w:space="0" w:color="auto"/>
                <w:right w:val="none" w:sz="0" w:space="0" w:color="auto"/>
              </w:divBdr>
            </w:div>
          </w:divsChild>
        </w:div>
        <w:div w:id="1767967460">
          <w:marLeft w:val="0"/>
          <w:marRight w:val="0"/>
          <w:marTop w:val="0"/>
          <w:marBottom w:val="0"/>
          <w:divBdr>
            <w:top w:val="none" w:sz="0" w:space="0" w:color="auto"/>
            <w:left w:val="none" w:sz="0" w:space="0" w:color="auto"/>
            <w:bottom w:val="none" w:sz="0" w:space="0" w:color="auto"/>
            <w:right w:val="none" w:sz="0" w:space="0" w:color="auto"/>
          </w:divBdr>
        </w:div>
        <w:div w:id="1639720258">
          <w:marLeft w:val="0"/>
          <w:marRight w:val="0"/>
          <w:marTop w:val="0"/>
          <w:marBottom w:val="0"/>
          <w:divBdr>
            <w:top w:val="none" w:sz="0" w:space="0" w:color="auto"/>
            <w:left w:val="none" w:sz="0" w:space="0" w:color="auto"/>
            <w:bottom w:val="none" w:sz="0" w:space="0" w:color="auto"/>
            <w:right w:val="none" w:sz="0" w:space="0" w:color="auto"/>
          </w:divBdr>
          <w:divsChild>
            <w:div w:id="1510174707">
              <w:marLeft w:val="0"/>
              <w:marRight w:val="0"/>
              <w:marTop w:val="0"/>
              <w:marBottom w:val="0"/>
              <w:divBdr>
                <w:top w:val="none" w:sz="0" w:space="0" w:color="auto"/>
                <w:left w:val="none" w:sz="0" w:space="0" w:color="auto"/>
                <w:bottom w:val="none" w:sz="0" w:space="0" w:color="auto"/>
                <w:right w:val="none" w:sz="0" w:space="0" w:color="auto"/>
              </w:divBdr>
            </w:div>
          </w:divsChild>
        </w:div>
        <w:div w:id="1998996126">
          <w:marLeft w:val="0"/>
          <w:marRight w:val="0"/>
          <w:marTop w:val="0"/>
          <w:marBottom w:val="0"/>
          <w:divBdr>
            <w:top w:val="none" w:sz="0" w:space="0" w:color="auto"/>
            <w:left w:val="none" w:sz="0" w:space="0" w:color="auto"/>
            <w:bottom w:val="none" w:sz="0" w:space="0" w:color="auto"/>
            <w:right w:val="none" w:sz="0" w:space="0" w:color="auto"/>
          </w:divBdr>
        </w:div>
        <w:div w:id="60829628">
          <w:marLeft w:val="0"/>
          <w:marRight w:val="0"/>
          <w:marTop w:val="0"/>
          <w:marBottom w:val="0"/>
          <w:divBdr>
            <w:top w:val="none" w:sz="0" w:space="0" w:color="auto"/>
            <w:left w:val="none" w:sz="0" w:space="0" w:color="auto"/>
            <w:bottom w:val="none" w:sz="0" w:space="0" w:color="auto"/>
            <w:right w:val="none" w:sz="0" w:space="0" w:color="auto"/>
          </w:divBdr>
          <w:divsChild>
            <w:div w:id="1021247675">
              <w:marLeft w:val="0"/>
              <w:marRight w:val="0"/>
              <w:marTop w:val="0"/>
              <w:marBottom w:val="0"/>
              <w:divBdr>
                <w:top w:val="none" w:sz="0" w:space="0" w:color="auto"/>
                <w:left w:val="none" w:sz="0" w:space="0" w:color="auto"/>
                <w:bottom w:val="none" w:sz="0" w:space="0" w:color="auto"/>
                <w:right w:val="none" w:sz="0" w:space="0" w:color="auto"/>
              </w:divBdr>
            </w:div>
          </w:divsChild>
        </w:div>
        <w:div w:id="2061510674">
          <w:marLeft w:val="0"/>
          <w:marRight w:val="0"/>
          <w:marTop w:val="300"/>
          <w:marBottom w:val="0"/>
          <w:divBdr>
            <w:top w:val="none" w:sz="0" w:space="0" w:color="auto"/>
            <w:left w:val="none" w:sz="0" w:space="0" w:color="auto"/>
            <w:bottom w:val="none" w:sz="0" w:space="0" w:color="auto"/>
            <w:right w:val="none" w:sz="0" w:space="0" w:color="auto"/>
          </w:divBdr>
          <w:divsChild>
            <w:div w:id="1066563916">
              <w:marLeft w:val="0"/>
              <w:marRight w:val="0"/>
              <w:marTop w:val="0"/>
              <w:marBottom w:val="0"/>
              <w:divBdr>
                <w:top w:val="none" w:sz="0" w:space="0" w:color="auto"/>
                <w:left w:val="none" w:sz="0" w:space="0" w:color="auto"/>
                <w:bottom w:val="none" w:sz="0" w:space="0" w:color="auto"/>
                <w:right w:val="none" w:sz="0" w:space="0" w:color="auto"/>
              </w:divBdr>
              <w:divsChild>
                <w:div w:id="137646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981489">
          <w:marLeft w:val="0"/>
          <w:marRight w:val="0"/>
          <w:marTop w:val="300"/>
          <w:marBottom w:val="0"/>
          <w:divBdr>
            <w:top w:val="none" w:sz="0" w:space="0" w:color="auto"/>
            <w:left w:val="none" w:sz="0" w:space="0" w:color="auto"/>
            <w:bottom w:val="none" w:sz="0" w:space="0" w:color="auto"/>
            <w:right w:val="none" w:sz="0" w:space="0" w:color="auto"/>
          </w:divBdr>
          <w:divsChild>
            <w:div w:id="1278178299">
              <w:marLeft w:val="0"/>
              <w:marRight w:val="0"/>
              <w:marTop w:val="0"/>
              <w:marBottom w:val="0"/>
              <w:divBdr>
                <w:top w:val="none" w:sz="0" w:space="0" w:color="auto"/>
                <w:left w:val="none" w:sz="0" w:space="0" w:color="auto"/>
                <w:bottom w:val="none" w:sz="0" w:space="0" w:color="auto"/>
                <w:right w:val="none" w:sz="0" w:space="0" w:color="auto"/>
              </w:divBdr>
              <w:divsChild>
                <w:div w:id="140471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7176">
          <w:marLeft w:val="0"/>
          <w:marRight w:val="0"/>
          <w:marTop w:val="300"/>
          <w:marBottom w:val="0"/>
          <w:divBdr>
            <w:top w:val="none" w:sz="0" w:space="0" w:color="auto"/>
            <w:left w:val="none" w:sz="0" w:space="0" w:color="auto"/>
            <w:bottom w:val="none" w:sz="0" w:space="0" w:color="auto"/>
            <w:right w:val="none" w:sz="0" w:space="0" w:color="auto"/>
          </w:divBdr>
          <w:divsChild>
            <w:div w:id="1934168512">
              <w:marLeft w:val="0"/>
              <w:marRight w:val="0"/>
              <w:marTop w:val="0"/>
              <w:marBottom w:val="0"/>
              <w:divBdr>
                <w:top w:val="none" w:sz="0" w:space="0" w:color="auto"/>
                <w:left w:val="none" w:sz="0" w:space="0" w:color="auto"/>
                <w:bottom w:val="none" w:sz="0" w:space="0" w:color="auto"/>
                <w:right w:val="none" w:sz="0" w:space="0" w:color="auto"/>
              </w:divBdr>
              <w:divsChild>
                <w:div w:id="95263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380398">
          <w:marLeft w:val="0"/>
          <w:marRight w:val="0"/>
          <w:marTop w:val="300"/>
          <w:marBottom w:val="0"/>
          <w:divBdr>
            <w:top w:val="none" w:sz="0" w:space="0" w:color="auto"/>
            <w:left w:val="none" w:sz="0" w:space="0" w:color="auto"/>
            <w:bottom w:val="none" w:sz="0" w:space="0" w:color="auto"/>
            <w:right w:val="none" w:sz="0" w:space="0" w:color="auto"/>
          </w:divBdr>
          <w:divsChild>
            <w:div w:id="1020005249">
              <w:marLeft w:val="0"/>
              <w:marRight w:val="0"/>
              <w:marTop w:val="0"/>
              <w:marBottom w:val="0"/>
              <w:divBdr>
                <w:top w:val="none" w:sz="0" w:space="0" w:color="auto"/>
                <w:left w:val="none" w:sz="0" w:space="0" w:color="auto"/>
                <w:bottom w:val="none" w:sz="0" w:space="0" w:color="auto"/>
                <w:right w:val="none" w:sz="0" w:space="0" w:color="auto"/>
              </w:divBdr>
              <w:divsChild>
                <w:div w:id="149425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291784">
      <w:bodyDiv w:val="1"/>
      <w:marLeft w:val="0"/>
      <w:marRight w:val="0"/>
      <w:marTop w:val="0"/>
      <w:marBottom w:val="0"/>
      <w:divBdr>
        <w:top w:val="none" w:sz="0" w:space="0" w:color="auto"/>
        <w:left w:val="none" w:sz="0" w:space="0" w:color="auto"/>
        <w:bottom w:val="none" w:sz="0" w:space="0" w:color="auto"/>
        <w:right w:val="none" w:sz="0" w:space="0" w:color="auto"/>
      </w:divBdr>
    </w:div>
    <w:div w:id="1780369567">
      <w:bodyDiv w:val="1"/>
      <w:marLeft w:val="0"/>
      <w:marRight w:val="0"/>
      <w:marTop w:val="0"/>
      <w:marBottom w:val="0"/>
      <w:divBdr>
        <w:top w:val="none" w:sz="0" w:space="0" w:color="auto"/>
        <w:left w:val="none" w:sz="0" w:space="0" w:color="auto"/>
        <w:bottom w:val="none" w:sz="0" w:space="0" w:color="auto"/>
        <w:right w:val="none" w:sz="0" w:space="0" w:color="auto"/>
      </w:divBdr>
      <w:divsChild>
        <w:div w:id="1071074287">
          <w:marLeft w:val="0"/>
          <w:marRight w:val="0"/>
          <w:marTop w:val="0"/>
          <w:marBottom w:val="0"/>
          <w:divBdr>
            <w:top w:val="none" w:sz="0" w:space="0" w:color="auto"/>
            <w:left w:val="none" w:sz="0" w:space="0" w:color="auto"/>
            <w:bottom w:val="none" w:sz="0" w:space="0" w:color="auto"/>
            <w:right w:val="none" w:sz="0" w:space="0" w:color="auto"/>
          </w:divBdr>
        </w:div>
        <w:div w:id="1459060014">
          <w:marLeft w:val="0"/>
          <w:marRight w:val="0"/>
          <w:marTop w:val="0"/>
          <w:marBottom w:val="0"/>
          <w:divBdr>
            <w:top w:val="none" w:sz="0" w:space="0" w:color="auto"/>
            <w:left w:val="none" w:sz="0" w:space="0" w:color="auto"/>
            <w:bottom w:val="none" w:sz="0" w:space="0" w:color="auto"/>
            <w:right w:val="none" w:sz="0" w:space="0" w:color="auto"/>
          </w:divBdr>
          <w:divsChild>
            <w:div w:id="467746335">
              <w:marLeft w:val="0"/>
              <w:marRight w:val="0"/>
              <w:marTop w:val="0"/>
              <w:marBottom w:val="0"/>
              <w:divBdr>
                <w:top w:val="none" w:sz="0" w:space="0" w:color="auto"/>
                <w:left w:val="none" w:sz="0" w:space="0" w:color="auto"/>
                <w:bottom w:val="none" w:sz="0" w:space="0" w:color="auto"/>
                <w:right w:val="none" w:sz="0" w:space="0" w:color="auto"/>
              </w:divBdr>
            </w:div>
          </w:divsChild>
        </w:div>
        <w:div w:id="1749307729">
          <w:marLeft w:val="0"/>
          <w:marRight w:val="0"/>
          <w:marTop w:val="0"/>
          <w:marBottom w:val="0"/>
          <w:divBdr>
            <w:top w:val="none" w:sz="0" w:space="0" w:color="auto"/>
            <w:left w:val="none" w:sz="0" w:space="0" w:color="auto"/>
            <w:bottom w:val="none" w:sz="0" w:space="0" w:color="auto"/>
            <w:right w:val="none" w:sz="0" w:space="0" w:color="auto"/>
          </w:divBdr>
        </w:div>
        <w:div w:id="1626933464">
          <w:marLeft w:val="0"/>
          <w:marRight w:val="0"/>
          <w:marTop w:val="0"/>
          <w:marBottom w:val="0"/>
          <w:divBdr>
            <w:top w:val="none" w:sz="0" w:space="0" w:color="auto"/>
            <w:left w:val="none" w:sz="0" w:space="0" w:color="auto"/>
            <w:bottom w:val="none" w:sz="0" w:space="0" w:color="auto"/>
            <w:right w:val="none" w:sz="0" w:space="0" w:color="auto"/>
          </w:divBdr>
          <w:divsChild>
            <w:div w:id="1079983464">
              <w:marLeft w:val="0"/>
              <w:marRight w:val="0"/>
              <w:marTop w:val="0"/>
              <w:marBottom w:val="0"/>
              <w:divBdr>
                <w:top w:val="none" w:sz="0" w:space="0" w:color="auto"/>
                <w:left w:val="none" w:sz="0" w:space="0" w:color="auto"/>
                <w:bottom w:val="none" w:sz="0" w:space="0" w:color="auto"/>
                <w:right w:val="none" w:sz="0" w:space="0" w:color="auto"/>
              </w:divBdr>
            </w:div>
          </w:divsChild>
        </w:div>
        <w:div w:id="1062603373">
          <w:marLeft w:val="0"/>
          <w:marRight w:val="0"/>
          <w:marTop w:val="0"/>
          <w:marBottom w:val="0"/>
          <w:divBdr>
            <w:top w:val="none" w:sz="0" w:space="0" w:color="auto"/>
            <w:left w:val="none" w:sz="0" w:space="0" w:color="auto"/>
            <w:bottom w:val="none" w:sz="0" w:space="0" w:color="auto"/>
            <w:right w:val="none" w:sz="0" w:space="0" w:color="auto"/>
          </w:divBdr>
        </w:div>
        <w:div w:id="1539976239">
          <w:marLeft w:val="0"/>
          <w:marRight w:val="0"/>
          <w:marTop w:val="0"/>
          <w:marBottom w:val="0"/>
          <w:divBdr>
            <w:top w:val="none" w:sz="0" w:space="0" w:color="auto"/>
            <w:left w:val="none" w:sz="0" w:space="0" w:color="auto"/>
            <w:bottom w:val="none" w:sz="0" w:space="0" w:color="auto"/>
            <w:right w:val="none" w:sz="0" w:space="0" w:color="auto"/>
          </w:divBdr>
          <w:divsChild>
            <w:div w:id="359361426">
              <w:marLeft w:val="0"/>
              <w:marRight w:val="0"/>
              <w:marTop w:val="0"/>
              <w:marBottom w:val="0"/>
              <w:divBdr>
                <w:top w:val="none" w:sz="0" w:space="0" w:color="auto"/>
                <w:left w:val="none" w:sz="0" w:space="0" w:color="auto"/>
                <w:bottom w:val="none" w:sz="0" w:space="0" w:color="auto"/>
                <w:right w:val="none" w:sz="0" w:space="0" w:color="auto"/>
              </w:divBdr>
            </w:div>
          </w:divsChild>
        </w:div>
        <w:div w:id="284309220">
          <w:marLeft w:val="0"/>
          <w:marRight w:val="0"/>
          <w:marTop w:val="0"/>
          <w:marBottom w:val="0"/>
          <w:divBdr>
            <w:top w:val="none" w:sz="0" w:space="0" w:color="auto"/>
            <w:left w:val="none" w:sz="0" w:space="0" w:color="auto"/>
            <w:bottom w:val="none" w:sz="0" w:space="0" w:color="auto"/>
            <w:right w:val="none" w:sz="0" w:space="0" w:color="auto"/>
          </w:divBdr>
        </w:div>
        <w:div w:id="1485468706">
          <w:marLeft w:val="0"/>
          <w:marRight w:val="0"/>
          <w:marTop w:val="0"/>
          <w:marBottom w:val="0"/>
          <w:divBdr>
            <w:top w:val="none" w:sz="0" w:space="0" w:color="auto"/>
            <w:left w:val="none" w:sz="0" w:space="0" w:color="auto"/>
            <w:bottom w:val="none" w:sz="0" w:space="0" w:color="auto"/>
            <w:right w:val="none" w:sz="0" w:space="0" w:color="auto"/>
          </w:divBdr>
          <w:divsChild>
            <w:div w:id="1874267099">
              <w:marLeft w:val="0"/>
              <w:marRight w:val="0"/>
              <w:marTop w:val="0"/>
              <w:marBottom w:val="0"/>
              <w:divBdr>
                <w:top w:val="none" w:sz="0" w:space="0" w:color="auto"/>
                <w:left w:val="none" w:sz="0" w:space="0" w:color="auto"/>
                <w:bottom w:val="none" w:sz="0" w:space="0" w:color="auto"/>
                <w:right w:val="none" w:sz="0" w:space="0" w:color="auto"/>
              </w:divBdr>
            </w:div>
          </w:divsChild>
        </w:div>
        <w:div w:id="1549803005">
          <w:marLeft w:val="0"/>
          <w:marRight w:val="0"/>
          <w:marTop w:val="0"/>
          <w:marBottom w:val="0"/>
          <w:divBdr>
            <w:top w:val="none" w:sz="0" w:space="0" w:color="auto"/>
            <w:left w:val="none" w:sz="0" w:space="0" w:color="auto"/>
            <w:bottom w:val="none" w:sz="0" w:space="0" w:color="auto"/>
            <w:right w:val="none" w:sz="0" w:space="0" w:color="auto"/>
          </w:divBdr>
        </w:div>
        <w:div w:id="895161905">
          <w:marLeft w:val="0"/>
          <w:marRight w:val="0"/>
          <w:marTop w:val="0"/>
          <w:marBottom w:val="0"/>
          <w:divBdr>
            <w:top w:val="none" w:sz="0" w:space="0" w:color="auto"/>
            <w:left w:val="none" w:sz="0" w:space="0" w:color="auto"/>
            <w:bottom w:val="none" w:sz="0" w:space="0" w:color="auto"/>
            <w:right w:val="none" w:sz="0" w:space="0" w:color="auto"/>
          </w:divBdr>
          <w:divsChild>
            <w:div w:id="1949699715">
              <w:marLeft w:val="0"/>
              <w:marRight w:val="0"/>
              <w:marTop w:val="0"/>
              <w:marBottom w:val="0"/>
              <w:divBdr>
                <w:top w:val="none" w:sz="0" w:space="0" w:color="auto"/>
                <w:left w:val="none" w:sz="0" w:space="0" w:color="auto"/>
                <w:bottom w:val="none" w:sz="0" w:space="0" w:color="auto"/>
                <w:right w:val="none" w:sz="0" w:space="0" w:color="auto"/>
              </w:divBdr>
            </w:div>
          </w:divsChild>
        </w:div>
        <w:div w:id="1482236003">
          <w:marLeft w:val="0"/>
          <w:marRight w:val="0"/>
          <w:marTop w:val="0"/>
          <w:marBottom w:val="0"/>
          <w:divBdr>
            <w:top w:val="none" w:sz="0" w:space="0" w:color="auto"/>
            <w:left w:val="none" w:sz="0" w:space="0" w:color="auto"/>
            <w:bottom w:val="none" w:sz="0" w:space="0" w:color="auto"/>
            <w:right w:val="none" w:sz="0" w:space="0" w:color="auto"/>
          </w:divBdr>
        </w:div>
        <w:div w:id="1070156885">
          <w:marLeft w:val="0"/>
          <w:marRight w:val="0"/>
          <w:marTop w:val="0"/>
          <w:marBottom w:val="0"/>
          <w:divBdr>
            <w:top w:val="none" w:sz="0" w:space="0" w:color="auto"/>
            <w:left w:val="none" w:sz="0" w:space="0" w:color="auto"/>
            <w:bottom w:val="none" w:sz="0" w:space="0" w:color="auto"/>
            <w:right w:val="none" w:sz="0" w:space="0" w:color="auto"/>
          </w:divBdr>
          <w:divsChild>
            <w:div w:id="321979894">
              <w:marLeft w:val="0"/>
              <w:marRight w:val="0"/>
              <w:marTop w:val="0"/>
              <w:marBottom w:val="0"/>
              <w:divBdr>
                <w:top w:val="none" w:sz="0" w:space="0" w:color="auto"/>
                <w:left w:val="none" w:sz="0" w:space="0" w:color="auto"/>
                <w:bottom w:val="none" w:sz="0" w:space="0" w:color="auto"/>
                <w:right w:val="none" w:sz="0" w:space="0" w:color="auto"/>
              </w:divBdr>
            </w:div>
          </w:divsChild>
        </w:div>
        <w:div w:id="1971282319">
          <w:marLeft w:val="0"/>
          <w:marRight w:val="0"/>
          <w:marTop w:val="0"/>
          <w:marBottom w:val="0"/>
          <w:divBdr>
            <w:top w:val="none" w:sz="0" w:space="0" w:color="auto"/>
            <w:left w:val="none" w:sz="0" w:space="0" w:color="auto"/>
            <w:bottom w:val="none" w:sz="0" w:space="0" w:color="auto"/>
            <w:right w:val="none" w:sz="0" w:space="0" w:color="auto"/>
          </w:divBdr>
        </w:div>
        <w:div w:id="18361810">
          <w:marLeft w:val="0"/>
          <w:marRight w:val="0"/>
          <w:marTop w:val="0"/>
          <w:marBottom w:val="0"/>
          <w:divBdr>
            <w:top w:val="none" w:sz="0" w:space="0" w:color="auto"/>
            <w:left w:val="none" w:sz="0" w:space="0" w:color="auto"/>
            <w:bottom w:val="none" w:sz="0" w:space="0" w:color="auto"/>
            <w:right w:val="none" w:sz="0" w:space="0" w:color="auto"/>
          </w:divBdr>
          <w:divsChild>
            <w:div w:id="1642610105">
              <w:marLeft w:val="0"/>
              <w:marRight w:val="0"/>
              <w:marTop w:val="0"/>
              <w:marBottom w:val="0"/>
              <w:divBdr>
                <w:top w:val="none" w:sz="0" w:space="0" w:color="auto"/>
                <w:left w:val="none" w:sz="0" w:space="0" w:color="auto"/>
                <w:bottom w:val="none" w:sz="0" w:space="0" w:color="auto"/>
                <w:right w:val="none" w:sz="0" w:space="0" w:color="auto"/>
              </w:divBdr>
            </w:div>
          </w:divsChild>
        </w:div>
        <w:div w:id="1806390580">
          <w:marLeft w:val="0"/>
          <w:marRight w:val="0"/>
          <w:marTop w:val="300"/>
          <w:marBottom w:val="0"/>
          <w:divBdr>
            <w:top w:val="none" w:sz="0" w:space="0" w:color="auto"/>
            <w:left w:val="none" w:sz="0" w:space="0" w:color="auto"/>
            <w:bottom w:val="none" w:sz="0" w:space="0" w:color="auto"/>
            <w:right w:val="none" w:sz="0" w:space="0" w:color="auto"/>
          </w:divBdr>
          <w:divsChild>
            <w:div w:id="1267153430">
              <w:marLeft w:val="0"/>
              <w:marRight w:val="0"/>
              <w:marTop w:val="0"/>
              <w:marBottom w:val="0"/>
              <w:divBdr>
                <w:top w:val="none" w:sz="0" w:space="0" w:color="auto"/>
                <w:left w:val="none" w:sz="0" w:space="0" w:color="auto"/>
                <w:bottom w:val="none" w:sz="0" w:space="0" w:color="auto"/>
                <w:right w:val="none" w:sz="0" w:space="0" w:color="auto"/>
              </w:divBdr>
              <w:divsChild>
                <w:div w:id="157851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153252">
          <w:marLeft w:val="0"/>
          <w:marRight w:val="0"/>
          <w:marTop w:val="300"/>
          <w:marBottom w:val="0"/>
          <w:divBdr>
            <w:top w:val="none" w:sz="0" w:space="0" w:color="auto"/>
            <w:left w:val="none" w:sz="0" w:space="0" w:color="auto"/>
            <w:bottom w:val="none" w:sz="0" w:space="0" w:color="auto"/>
            <w:right w:val="none" w:sz="0" w:space="0" w:color="auto"/>
          </w:divBdr>
          <w:divsChild>
            <w:div w:id="1553151547">
              <w:marLeft w:val="0"/>
              <w:marRight w:val="0"/>
              <w:marTop w:val="0"/>
              <w:marBottom w:val="0"/>
              <w:divBdr>
                <w:top w:val="none" w:sz="0" w:space="0" w:color="auto"/>
                <w:left w:val="none" w:sz="0" w:space="0" w:color="auto"/>
                <w:bottom w:val="none" w:sz="0" w:space="0" w:color="auto"/>
                <w:right w:val="none" w:sz="0" w:space="0" w:color="auto"/>
              </w:divBdr>
              <w:divsChild>
                <w:div w:id="111937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374689">
          <w:marLeft w:val="0"/>
          <w:marRight w:val="0"/>
          <w:marTop w:val="300"/>
          <w:marBottom w:val="0"/>
          <w:divBdr>
            <w:top w:val="none" w:sz="0" w:space="0" w:color="auto"/>
            <w:left w:val="none" w:sz="0" w:space="0" w:color="auto"/>
            <w:bottom w:val="none" w:sz="0" w:space="0" w:color="auto"/>
            <w:right w:val="none" w:sz="0" w:space="0" w:color="auto"/>
          </w:divBdr>
          <w:divsChild>
            <w:div w:id="152063918">
              <w:marLeft w:val="0"/>
              <w:marRight w:val="0"/>
              <w:marTop w:val="0"/>
              <w:marBottom w:val="0"/>
              <w:divBdr>
                <w:top w:val="none" w:sz="0" w:space="0" w:color="auto"/>
                <w:left w:val="none" w:sz="0" w:space="0" w:color="auto"/>
                <w:bottom w:val="none" w:sz="0" w:space="0" w:color="auto"/>
                <w:right w:val="none" w:sz="0" w:space="0" w:color="auto"/>
              </w:divBdr>
              <w:divsChild>
                <w:div w:id="187094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119669">
          <w:marLeft w:val="0"/>
          <w:marRight w:val="0"/>
          <w:marTop w:val="300"/>
          <w:marBottom w:val="0"/>
          <w:divBdr>
            <w:top w:val="none" w:sz="0" w:space="0" w:color="auto"/>
            <w:left w:val="none" w:sz="0" w:space="0" w:color="auto"/>
            <w:bottom w:val="none" w:sz="0" w:space="0" w:color="auto"/>
            <w:right w:val="none" w:sz="0" w:space="0" w:color="auto"/>
          </w:divBdr>
          <w:divsChild>
            <w:div w:id="2073234599">
              <w:marLeft w:val="0"/>
              <w:marRight w:val="0"/>
              <w:marTop w:val="0"/>
              <w:marBottom w:val="0"/>
              <w:divBdr>
                <w:top w:val="none" w:sz="0" w:space="0" w:color="auto"/>
                <w:left w:val="none" w:sz="0" w:space="0" w:color="auto"/>
                <w:bottom w:val="none" w:sz="0" w:space="0" w:color="auto"/>
                <w:right w:val="none" w:sz="0" w:space="0" w:color="auto"/>
              </w:divBdr>
              <w:divsChild>
                <w:div w:id="157890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52601">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797264553">
          <w:marLeft w:val="0"/>
          <w:marRight w:val="0"/>
          <w:marTop w:val="0"/>
          <w:marBottom w:val="0"/>
          <w:divBdr>
            <w:top w:val="none" w:sz="0" w:space="0" w:color="auto"/>
            <w:left w:val="none" w:sz="0" w:space="0" w:color="auto"/>
            <w:bottom w:val="none" w:sz="0" w:space="0" w:color="auto"/>
            <w:right w:val="none" w:sz="0" w:space="0" w:color="auto"/>
          </w:divBdr>
        </w:div>
        <w:div w:id="1992903964">
          <w:marLeft w:val="0"/>
          <w:marRight w:val="0"/>
          <w:marTop w:val="0"/>
          <w:marBottom w:val="0"/>
          <w:divBdr>
            <w:top w:val="none" w:sz="0" w:space="0" w:color="auto"/>
            <w:left w:val="none" w:sz="0" w:space="0" w:color="auto"/>
            <w:bottom w:val="none" w:sz="0" w:space="0" w:color="auto"/>
            <w:right w:val="none" w:sz="0" w:space="0" w:color="auto"/>
          </w:divBdr>
          <w:divsChild>
            <w:div w:id="1110930413">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 w:id="78022422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672538634">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757021331">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310289013">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sChild>
            <w:div w:id="1882934121">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sChild>
                <w:div w:id="187086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sChild>
            <w:div w:id="2024159331">
              <w:marLeft w:val="0"/>
              <w:marRight w:val="0"/>
              <w:marTop w:val="0"/>
              <w:marBottom w:val="0"/>
              <w:divBdr>
                <w:top w:val="none" w:sz="0" w:space="0" w:color="auto"/>
                <w:left w:val="none" w:sz="0" w:space="0" w:color="auto"/>
                <w:bottom w:val="none" w:sz="0" w:space="0" w:color="auto"/>
                <w:right w:val="none" w:sz="0" w:space="0" w:color="auto"/>
              </w:divBdr>
              <w:divsChild>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642984">
      <w:bodyDiv w:val="1"/>
      <w:marLeft w:val="0"/>
      <w:marRight w:val="0"/>
      <w:marTop w:val="0"/>
      <w:marBottom w:val="0"/>
      <w:divBdr>
        <w:top w:val="none" w:sz="0" w:space="0" w:color="auto"/>
        <w:left w:val="none" w:sz="0" w:space="0" w:color="auto"/>
        <w:bottom w:val="none" w:sz="0" w:space="0" w:color="auto"/>
        <w:right w:val="none" w:sz="0" w:space="0" w:color="auto"/>
      </w:divBdr>
    </w:div>
    <w:div w:id="1785802032">
      <w:bodyDiv w:val="1"/>
      <w:marLeft w:val="0"/>
      <w:marRight w:val="0"/>
      <w:marTop w:val="0"/>
      <w:marBottom w:val="0"/>
      <w:divBdr>
        <w:top w:val="none" w:sz="0" w:space="0" w:color="auto"/>
        <w:left w:val="none" w:sz="0" w:space="0" w:color="auto"/>
        <w:bottom w:val="none" w:sz="0" w:space="0" w:color="auto"/>
        <w:right w:val="none" w:sz="0" w:space="0" w:color="auto"/>
      </w:divBdr>
    </w:div>
    <w:div w:id="1786846024">
      <w:bodyDiv w:val="1"/>
      <w:marLeft w:val="0"/>
      <w:marRight w:val="0"/>
      <w:marTop w:val="0"/>
      <w:marBottom w:val="0"/>
      <w:divBdr>
        <w:top w:val="none" w:sz="0" w:space="0" w:color="auto"/>
        <w:left w:val="none" w:sz="0" w:space="0" w:color="auto"/>
        <w:bottom w:val="none" w:sz="0" w:space="0" w:color="auto"/>
        <w:right w:val="none" w:sz="0" w:space="0" w:color="auto"/>
      </w:divBdr>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2095085157">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018343341">
          <w:marLeft w:val="0"/>
          <w:marRight w:val="0"/>
          <w:marTop w:val="0"/>
          <w:marBottom w:val="0"/>
          <w:divBdr>
            <w:top w:val="none" w:sz="0" w:space="0" w:color="auto"/>
            <w:left w:val="none" w:sz="0" w:space="0" w:color="auto"/>
            <w:bottom w:val="none" w:sz="0" w:space="0" w:color="auto"/>
            <w:right w:val="none" w:sz="0" w:space="0" w:color="auto"/>
          </w:divBdr>
          <w:divsChild>
            <w:div w:id="1582256120">
              <w:marLeft w:val="0"/>
              <w:marRight w:val="0"/>
              <w:marTop w:val="0"/>
              <w:marBottom w:val="0"/>
              <w:divBdr>
                <w:top w:val="none" w:sz="0" w:space="0" w:color="auto"/>
                <w:left w:val="none" w:sz="0" w:space="0" w:color="auto"/>
                <w:bottom w:val="none" w:sz="0" w:space="0" w:color="auto"/>
                <w:right w:val="none" w:sz="0" w:space="0" w:color="auto"/>
              </w:divBdr>
            </w:div>
          </w:divsChild>
        </w:div>
        <w:div w:id="2075618237">
          <w:marLeft w:val="0"/>
          <w:marRight w:val="0"/>
          <w:marTop w:val="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sChild>
                <w:div w:id="211138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750115">
          <w:marLeft w:val="0"/>
          <w:marRight w:val="0"/>
          <w:marTop w:val="300"/>
          <w:marBottom w:val="0"/>
          <w:divBdr>
            <w:top w:val="none" w:sz="0" w:space="0" w:color="auto"/>
            <w:left w:val="none" w:sz="0" w:space="0" w:color="auto"/>
            <w:bottom w:val="none" w:sz="0" w:space="0" w:color="auto"/>
            <w:right w:val="none" w:sz="0" w:space="0" w:color="auto"/>
          </w:divBdr>
          <w:divsChild>
            <w:div w:id="2078243734">
              <w:marLeft w:val="0"/>
              <w:marRight w:val="0"/>
              <w:marTop w:val="0"/>
              <w:marBottom w:val="0"/>
              <w:divBdr>
                <w:top w:val="none" w:sz="0" w:space="0" w:color="auto"/>
                <w:left w:val="none" w:sz="0" w:space="0" w:color="auto"/>
                <w:bottom w:val="none" w:sz="0" w:space="0" w:color="auto"/>
                <w:right w:val="none" w:sz="0" w:space="0" w:color="auto"/>
              </w:divBdr>
              <w:divsChild>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331563686">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480780860">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341202773">
          <w:marLeft w:val="0"/>
          <w:marRight w:val="0"/>
          <w:marTop w:val="0"/>
          <w:marBottom w:val="0"/>
          <w:divBdr>
            <w:top w:val="none" w:sz="0" w:space="0" w:color="auto"/>
            <w:left w:val="none" w:sz="0" w:space="0" w:color="auto"/>
            <w:bottom w:val="none" w:sz="0" w:space="0" w:color="auto"/>
            <w:right w:val="none" w:sz="0" w:space="0" w:color="auto"/>
          </w:divBdr>
        </w:div>
        <w:div w:id="646740036">
          <w:marLeft w:val="0"/>
          <w:marRight w:val="0"/>
          <w:marTop w:val="0"/>
          <w:marBottom w:val="0"/>
          <w:divBdr>
            <w:top w:val="none" w:sz="0" w:space="0" w:color="auto"/>
            <w:left w:val="none" w:sz="0" w:space="0" w:color="auto"/>
            <w:bottom w:val="none" w:sz="0" w:space="0" w:color="auto"/>
            <w:right w:val="none" w:sz="0" w:space="0" w:color="auto"/>
          </w:divBdr>
          <w:divsChild>
            <w:div w:id="1956517921">
              <w:marLeft w:val="0"/>
              <w:marRight w:val="0"/>
              <w:marTop w:val="0"/>
              <w:marBottom w:val="0"/>
              <w:divBdr>
                <w:top w:val="none" w:sz="0" w:space="0" w:color="auto"/>
                <w:left w:val="none" w:sz="0" w:space="0" w:color="auto"/>
                <w:bottom w:val="none" w:sz="0" w:space="0" w:color="auto"/>
                <w:right w:val="none" w:sz="0" w:space="0" w:color="auto"/>
              </w:divBdr>
            </w:div>
          </w:divsChild>
        </w:div>
        <w:div w:id="1877229669">
          <w:marLeft w:val="0"/>
          <w:marRight w:val="0"/>
          <w:marTop w:val="0"/>
          <w:marBottom w:val="0"/>
          <w:divBdr>
            <w:top w:val="none" w:sz="0" w:space="0" w:color="auto"/>
            <w:left w:val="none" w:sz="0" w:space="0" w:color="auto"/>
            <w:bottom w:val="none" w:sz="0" w:space="0" w:color="auto"/>
            <w:right w:val="none" w:sz="0" w:space="0" w:color="auto"/>
          </w:divBdr>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235748708">
          <w:marLeft w:val="0"/>
          <w:marRight w:val="0"/>
          <w:marTop w:val="0"/>
          <w:marBottom w:val="0"/>
          <w:divBdr>
            <w:top w:val="none" w:sz="0" w:space="0" w:color="auto"/>
            <w:left w:val="none" w:sz="0" w:space="0" w:color="auto"/>
            <w:bottom w:val="none" w:sz="0" w:space="0" w:color="auto"/>
            <w:right w:val="none" w:sz="0" w:space="0" w:color="auto"/>
          </w:divBdr>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581375234">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sChild>
            <w:div w:id="1896812843">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7557">
          <w:marLeft w:val="0"/>
          <w:marRight w:val="0"/>
          <w:marTop w:val="300"/>
          <w:marBottom w:val="0"/>
          <w:divBdr>
            <w:top w:val="none" w:sz="0" w:space="0" w:color="auto"/>
            <w:left w:val="none" w:sz="0" w:space="0" w:color="auto"/>
            <w:bottom w:val="none" w:sz="0" w:space="0" w:color="auto"/>
            <w:right w:val="none" w:sz="0" w:space="0" w:color="auto"/>
          </w:divBdr>
          <w:divsChild>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118054">
          <w:marLeft w:val="0"/>
          <w:marRight w:val="0"/>
          <w:marTop w:val="300"/>
          <w:marBottom w:val="0"/>
          <w:divBdr>
            <w:top w:val="none" w:sz="0" w:space="0" w:color="auto"/>
            <w:left w:val="none" w:sz="0" w:space="0" w:color="auto"/>
            <w:bottom w:val="none" w:sz="0" w:space="0" w:color="auto"/>
            <w:right w:val="none" w:sz="0" w:space="0" w:color="auto"/>
          </w:divBdr>
          <w:divsChild>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825716">
      <w:bodyDiv w:val="1"/>
      <w:marLeft w:val="0"/>
      <w:marRight w:val="0"/>
      <w:marTop w:val="0"/>
      <w:marBottom w:val="0"/>
      <w:divBdr>
        <w:top w:val="none" w:sz="0" w:space="0" w:color="auto"/>
        <w:left w:val="none" w:sz="0" w:space="0" w:color="auto"/>
        <w:bottom w:val="none" w:sz="0" w:space="0" w:color="auto"/>
        <w:right w:val="none" w:sz="0" w:space="0" w:color="auto"/>
      </w:divBdr>
      <w:divsChild>
        <w:div w:id="275138797">
          <w:marLeft w:val="0"/>
          <w:marRight w:val="0"/>
          <w:marTop w:val="0"/>
          <w:marBottom w:val="0"/>
          <w:divBdr>
            <w:top w:val="none" w:sz="0" w:space="0" w:color="auto"/>
            <w:left w:val="none" w:sz="0" w:space="0" w:color="auto"/>
            <w:bottom w:val="none" w:sz="0" w:space="0" w:color="auto"/>
            <w:right w:val="none" w:sz="0" w:space="0" w:color="auto"/>
          </w:divBdr>
        </w:div>
        <w:div w:id="1912304656">
          <w:marLeft w:val="0"/>
          <w:marRight w:val="0"/>
          <w:marTop w:val="0"/>
          <w:marBottom w:val="0"/>
          <w:divBdr>
            <w:top w:val="none" w:sz="0" w:space="0" w:color="auto"/>
            <w:left w:val="none" w:sz="0" w:space="0" w:color="auto"/>
            <w:bottom w:val="none" w:sz="0" w:space="0" w:color="auto"/>
            <w:right w:val="none" w:sz="0" w:space="0" w:color="auto"/>
          </w:divBdr>
          <w:divsChild>
            <w:div w:id="1225796387">
              <w:marLeft w:val="0"/>
              <w:marRight w:val="0"/>
              <w:marTop w:val="0"/>
              <w:marBottom w:val="0"/>
              <w:divBdr>
                <w:top w:val="none" w:sz="0" w:space="0" w:color="auto"/>
                <w:left w:val="none" w:sz="0" w:space="0" w:color="auto"/>
                <w:bottom w:val="none" w:sz="0" w:space="0" w:color="auto"/>
                <w:right w:val="none" w:sz="0" w:space="0" w:color="auto"/>
              </w:divBdr>
            </w:div>
          </w:divsChild>
        </w:div>
        <w:div w:id="576522997">
          <w:marLeft w:val="0"/>
          <w:marRight w:val="0"/>
          <w:marTop w:val="0"/>
          <w:marBottom w:val="0"/>
          <w:divBdr>
            <w:top w:val="none" w:sz="0" w:space="0" w:color="auto"/>
            <w:left w:val="none" w:sz="0" w:space="0" w:color="auto"/>
            <w:bottom w:val="none" w:sz="0" w:space="0" w:color="auto"/>
            <w:right w:val="none" w:sz="0" w:space="0" w:color="auto"/>
          </w:divBdr>
        </w:div>
        <w:div w:id="2029091249">
          <w:marLeft w:val="0"/>
          <w:marRight w:val="0"/>
          <w:marTop w:val="0"/>
          <w:marBottom w:val="0"/>
          <w:divBdr>
            <w:top w:val="none" w:sz="0" w:space="0" w:color="auto"/>
            <w:left w:val="none" w:sz="0" w:space="0" w:color="auto"/>
            <w:bottom w:val="none" w:sz="0" w:space="0" w:color="auto"/>
            <w:right w:val="none" w:sz="0" w:space="0" w:color="auto"/>
          </w:divBdr>
          <w:divsChild>
            <w:div w:id="1647852788">
              <w:marLeft w:val="0"/>
              <w:marRight w:val="0"/>
              <w:marTop w:val="0"/>
              <w:marBottom w:val="0"/>
              <w:divBdr>
                <w:top w:val="none" w:sz="0" w:space="0" w:color="auto"/>
                <w:left w:val="none" w:sz="0" w:space="0" w:color="auto"/>
                <w:bottom w:val="none" w:sz="0" w:space="0" w:color="auto"/>
                <w:right w:val="none" w:sz="0" w:space="0" w:color="auto"/>
              </w:divBdr>
            </w:div>
          </w:divsChild>
        </w:div>
        <w:div w:id="581371854">
          <w:marLeft w:val="0"/>
          <w:marRight w:val="0"/>
          <w:marTop w:val="0"/>
          <w:marBottom w:val="0"/>
          <w:divBdr>
            <w:top w:val="none" w:sz="0" w:space="0" w:color="auto"/>
            <w:left w:val="none" w:sz="0" w:space="0" w:color="auto"/>
            <w:bottom w:val="none" w:sz="0" w:space="0" w:color="auto"/>
            <w:right w:val="none" w:sz="0" w:space="0" w:color="auto"/>
          </w:divBdr>
        </w:div>
        <w:div w:id="1766263948">
          <w:marLeft w:val="0"/>
          <w:marRight w:val="0"/>
          <w:marTop w:val="0"/>
          <w:marBottom w:val="0"/>
          <w:divBdr>
            <w:top w:val="none" w:sz="0" w:space="0" w:color="auto"/>
            <w:left w:val="none" w:sz="0" w:space="0" w:color="auto"/>
            <w:bottom w:val="none" w:sz="0" w:space="0" w:color="auto"/>
            <w:right w:val="none" w:sz="0" w:space="0" w:color="auto"/>
          </w:divBdr>
          <w:divsChild>
            <w:div w:id="1849830089">
              <w:marLeft w:val="0"/>
              <w:marRight w:val="0"/>
              <w:marTop w:val="0"/>
              <w:marBottom w:val="0"/>
              <w:divBdr>
                <w:top w:val="none" w:sz="0" w:space="0" w:color="auto"/>
                <w:left w:val="none" w:sz="0" w:space="0" w:color="auto"/>
                <w:bottom w:val="none" w:sz="0" w:space="0" w:color="auto"/>
                <w:right w:val="none" w:sz="0" w:space="0" w:color="auto"/>
              </w:divBdr>
            </w:div>
          </w:divsChild>
        </w:div>
        <w:div w:id="1779175075">
          <w:marLeft w:val="0"/>
          <w:marRight w:val="0"/>
          <w:marTop w:val="0"/>
          <w:marBottom w:val="0"/>
          <w:divBdr>
            <w:top w:val="none" w:sz="0" w:space="0" w:color="auto"/>
            <w:left w:val="none" w:sz="0" w:space="0" w:color="auto"/>
            <w:bottom w:val="none" w:sz="0" w:space="0" w:color="auto"/>
            <w:right w:val="none" w:sz="0" w:space="0" w:color="auto"/>
          </w:divBdr>
        </w:div>
        <w:div w:id="676345601">
          <w:marLeft w:val="0"/>
          <w:marRight w:val="0"/>
          <w:marTop w:val="0"/>
          <w:marBottom w:val="0"/>
          <w:divBdr>
            <w:top w:val="none" w:sz="0" w:space="0" w:color="auto"/>
            <w:left w:val="none" w:sz="0" w:space="0" w:color="auto"/>
            <w:bottom w:val="none" w:sz="0" w:space="0" w:color="auto"/>
            <w:right w:val="none" w:sz="0" w:space="0" w:color="auto"/>
          </w:divBdr>
          <w:divsChild>
            <w:div w:id="100150526">
              <w:marLeft w:val="0"/>
              <w:marRight w:val="0"/>
              <w:marTop w:val="0"/>
              <w:marBottom w:val="0"/>
              <w:divBdr>
                <w:top w:val="none" w:sz="0" w:space="0" w:color="auto"/>
                <w:left w:val="none" w:sz="0" w:space="0" w:color="auto"/>
                <w:bottom w:val="none" w:sz="0" w:space="0" w:color="auto"/>
                <w:right w:val="none" w:sz="0" w:space="0" w:color="auto"/>
              </w:divBdr>
            </w:div>
          </w:divsChild>
        </w:div>
        <w:div w:id="1274938713">
          <w:marLeft w:val="0"/>
          <w:marRight w:val="0"/>
          <w:marTop w:val="0"/>
          <w:marBottom w:val="0"/>
          <w:divBdr>
            <w:top w:val="none" w:sz="0" w:space="0" w:color="auto"/>
            <w:left w:val="none" w:sz="0" w:space="0" w:color="auto"/>
            <w:bottom w:val="none" w:sz="0" w:space="0" w:color="auto"/>
            <w:right w:val="none" w:sz="0" w:space="0" w:color="auto"/>
          </w:divBdr>
        </w:div>
        <w:div w:id="1087965369">
          <w:marLeft w:val="0"/>
          <w:marRight w:val="0"/>
          <w:marTop w:val="0"/>
          <w:marBottom w:val="0"/>
          <w:divBdr>
            <w:top w:val="none" w:sz="0" w:space="0" w:color="auto"/>
            <w:left w:val="none" w:sz="0" w:space="0" w:color="auto"/>
            <w:bottom w:val="none" w:sz="0" w:space="0" w:color="auto"/>
            <w:right w:val="none" w:sz="0" w:space="0" w:color="auto"/>
          </w:divBdr>
          <w:divsChild>
            <w:div w:id="713238999">
              <w:marLeft w:val="0"/>
              <w:marRight w:val="0"/>
              <w:marTop w:val="0"/>
              <w:marBottom w:val="0"/>
              <w:divBdr>
                <w:top w:val="none" w:sz="0" w:space="0" w:color="auto"/>
                <w:left w:val="none" w:sz="0" w:space="0" w:color="auto"/>
                <w:bottom w:val="none" w:sz="0" w:space="0" w:color="auto"/>
                <w:right w:val="none" w:sz="0" w:space="0" w:color="auto"/>
              </w:divBdr>
            </w:div>
          </w:divsChild>
        </w:div>
        <w:div w:id="487021374">
          <w:marLeft w:val="0"/>
          <w:marRight w:val="0"/>
          <w:marTop w:val="0"/>
          <w:marBottom w:val="0"/>
          <w:divBdr>
            <w:top w:val="none" w:sz="0" w:space="0" w:color="auto"/>
            <w:left w:val="none" w:sz="0" w:space="0" w:color="auto"/>
            <w:bottom w:val="none" w:sz="0" w:space="0" w:color="auto"/>
            <w:right w:val="none" w:sz="0" w:space="0" w:color="auto"/>
          </w:divBdr>
        </w:div>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107385396">
          <w:marLeft w:val="0"/>
          <w:marRight w:val="0"/>
          <w:marTop w:val="0"/>
          <w:marBottom w:val="0"/>
          <w:divBdr>
            <w:top w:val="none" w:sz="0" w:space="0" w:color="auto"/>
            <w:left w:val="none" w:sz="0" w:space="0" w:color="auto"/>
            <w:bottom w:val="none" w:sz="0" w:space="0" w:color="auto"/>
            <w:right w:val="none" w:sz="0" w:space="0" w:color="auto"/>
          </w:divBdr>
        </w:div>
        <w:div w:id="476186309">
          <w:marLeft w:val="0"/>
          <w:marRight w:val="0"/>
          <w:marTop w:val="0"/>
          <w:marBottom w:val="0"/>
          <w:divBdr>
            <w:top w:val="none" w:sz="0" w:space="0" w:color="auto"/>
            <w:left w:val="none" w:sz="0" w:space="0" w:color="auto"/>
            <w:bottom w:val="none" w:sz="0" w:space="0" w:color="auto"/>
            <w:right w:val="none" w:sz="0" w:space="0" w:color="auto"/>
          </w:divBdr>
          <w:divsChild>
            <w:div w:id="865369017">
              <w:marLeft w:val="0"/>
              <w:marRight w:val="0"/>
              <w:marTop w:val="0"/>
              <w:marBottom w:val="0"/>
              <w:divBdr>
                <w:top w:val="none" w:sz="0" w:space="0" w:color="auto"/>
                <w:left w:val="none" w:sz="0" w:space="0" w:color="auto"/>
                <w:bottom w:val="none" w:sz="0" w:space="0" w:color="auto"/>
                <w:right w:val="none" w:sz="0" w:space="0" w:color="auto"/>
              </w:divBdr>
            </w:div>
          </w:divsChild>
        </w:div>
        <w:div w:id="436143913">
          <w:marLeft w:val="0"/>
          <w:marRight w:val="0"/>
          <w:marTop w:val="300"/>
          <w:marBottom w:val="0"/>
          <w:divBdr>
            <w:top w:val="none" w:sz="0" w:space="0" w:color="auto"/>
            <w:left w:val="none" w:sz="0" w:space="0" w:color="auto"/>
            <w:bottom w:val="none" w:sz="0" w:space="0" w:color="auto"/>
            <w:right w:val="none" w:sz="0" w:space="0" w:color="auto"/>
          </w:divBdr>
          <w:divsChild>
            <w:div w:id="1513569148">
              <w:marLeft w:val="0"/>
              <w:marRight w:val="0"/>
              <w:marTop w:val="0"/>
              <w:marBottom w:val="0"/>
              <w:divBdr>
                <w:top w:val="none" w:sz="0" w:space="0" w:color="auto"/>
                <w:left w:val="none" w:sz="0" w:space="0" w:color="auto"/>
                <w:bottom w:val="none" w:sz="0" w:space="0" w:color="auto"/>
                <w:right w:val="none" w:sz="0" w:space="0" w:color="auto"/>
              </w:divBdr>
              <w:divsChild>
                <w:div w:id="102046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193682">
          <w:marLeft w:val="0"/>
          <w:marRight w:val="0"/>
          <w:marTop w:val="300"/>
          <w:marBottom w:val="0"/>
          <w:divBdr>
            <w:top w:val="none" w:sz="0" w:space="0" w:color="auto"/>
            <w:left w:val="none" w:sz="0" w:space="0" w:color="auto"/>
            <w:bottom w:val="none" w:sz="0" w:space="0" w:color="auto"/>
            <w:right w:val="none" w:sz="0" w:space="0" w:color="auto"/>
          </w:divBdr>
          <w:divsChild>
            <w:div w:id="1490441637">
              <w:marLeft w:val="0"/>
              <w:marRight w:val="0"/>
              <w:marTop w:val="0"/>
              <w:marBottom w:val="0"/>
              <w:divBdr>
                <w:top w:val="none" w:sz="0" w:space="0" w:color="auto"/>
                <w:left w:val="none" w:sz="0" w:space="0" w:color="auto"/>
                <w:bottom w:val="none" w:sz="0" w:space="0" w:color="auto"/>
                <w:right w:val="none" w:sz="0" w:space="0" w:color="auto"/>
              </w:divBdr>
              <w:divsChild>
                <w:div w:id="72760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111681">
          <w:marLeft w:val="0"/>
          <w:marRight w:val="0"/>
          <w:marTop w:val="300"/>
          <w:marBottom w:val="0"/>
          <w:divBdr>
            <w:top w:val="none" w:sz="0" w:space="0" w:color="auto"/>
            <w:left w:val="none" w:sz="0" w:space="0" w:color="auto"/>
            <w:bottom w:val="none" w:sz="0" w:space="0" w:color="auto"/>
            <w:right w:val="none" w:sz="0" w:space="0" w:color="auto"/>
          </w:divBdr>
          <w:divsChild>
            <w:div w:id="2019230110">
              <w:marLeft w:val="0"/>
              <w:marRight w:val="0"/>
              <w:marTop w:val="0"/>
              <w:marBottom w:val="0"/>
              <w:divBdr>
                <w:top w:val="none" w:sz="0" w:space="0" w:color="auto"/>
                <w:left w:val="none" w:sz="0" w:space="0" w:color="auto"/>
                <w:bottom w:val="none" w:sz="0" w:space="0" w:color="auto"/>
                <w:right w:val="none" w:sz="0" w:space="0" w:color="auto"/>
              </w:divBdr>
              <w:divsChild>
                <w:div w:id="156659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78851">
          <w:marLeft w:val="0"/>
          <w:marRight w:val="0"/>
          <w:marTop w:val="300"/>
          <w:marBottom w:val="0"/>
          <w:divBdr>
            <w:top w:val="none" w:sz="0" w:space="0" w:color="auto"/>
            <w:left w:val="none" w:sz="0" w:space="0" w:color="auto"/>
            <w:bottom w:val="none" w:sz="0" w:space="0" w:color="auto"/>
            <w:right w:val="none" w:sz="0" w:space="0" w:color="auto"/>
          </w:divBdr>
          <w:divsChild>
            <w:div w:id="1228997568">
              <w:marLeft w:val="0"/>
              <w:marRight w:val="0"/>
              <w:marTop w:val="0"/>
              <w:marBottom w:val="0"/>
              <w:divBdr>
                <w:top w:val="none" w:sz="0" w:space="0" w:color="auto"/>
                <w:left w:val="none" w:sz="0" w:space="0" w:color="auto"/>
                <w:bottom w:val="none" w:sz="0" w:space="0" w:color="auto"/>
                <w:right w:val="none" w:sz="0" w:space="0" w:color="auto"/>
              </w:divBdr>
              <w:divsChild>
                <w:div w:id="61625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166225">
      <w:bodyDiv w:val="1"/>
      <w:marLeft w:val="0"/>
      <w:marRight w:val="0"/>
      <w:marTop w:val="0"/>
      <w:marBottom w:val="0"/>
      <w:divBdr>
        <w:top w:val="none" w:sz="0" w:space="0" w:color="auto"/>
        <w:left w:val="none" w:sz="0" w:space="0" w:color="auto"/>
        <w:bottom w:val="none" w:sz="0" w:space="0" w:color="auto"/>
        <w:right w:val="none" w:sz="0" w:space="0" w:color="auto"/>
      </w:divBdr>
      <w:divsChild>
        <w:div w:id="1168322899">
          <w:marLeft w:val="0"/>
          <w:marRight w:val="0"/>
          <w:marTop w:val="0"/>
          <w:marBottom w:val="0"/>
          <w:divBdr>
            <w:top w:val="none" w:sz="0" w:space="0" w:color="auto"/>
            <w:left w:val="none" w:sz="0" w:space="0" w:color="auto"/>
            <w:bottom w:val="none" w:sz="0" w:space="0" w:color="auto"/>
            <w:right w:val="none" w:sz="0" w:space="0" w:color="auto"/>
          </w:divBdr>
        </w:div>
        <w:div w:id="1318729768">
          <w:marLeft w:val="0"/>
          <w:marRight w:val="0"/>
          <w:marTop w:val="0"/>
          <w:marBottom w:val="0"/>
          <w:divBdr>
            <w:top w:val="none" w:sz="0" w:space="0" w:color="auto"/>
            <w:left w:val="none" w:sz="0" w:space="0" w:color="auto"/>
            <w:bottom w:val="none" w:sz="0" w:space="0" w:color="auto"/>
            <w:right w:val="none" w:sz="0" w:space="0" w:color="auto"/>
          </w:divBdr>
          <w:divsChild>
            <w:div w:id="1431193534">
              <w:marLeft w:val="0"/>
              <w:marRight w:val="0"/>
              <w:marTop w:val="0"/>
              <w:marBottom w:val="0"/>
              <w:divBdr>
                <w:top w:val="none" w:sz="0" w:space="0" w:color="auto"/>
                <w:left w:val="none" w:sz="0" w:space="0" w:color="auto"/>
                <w:bottom w:val="none" w:sz="0" w:space="0" w:color="auto"/>
                <w:right w:val="none" w:sz="0" w:space="0" w:color="auto"/>
              </w:divBdr>
            </w:div>
          </w:divsChild>
        </w:div>
        <w:div w:id="1959212817">
          <w:marLeft w:val="0"/>
          <w:marRight w:val="0"/>
          <w:marTop w:val="0"/>
          <w:marBottom w:val="0"/>
          <w:divBdr>
            <w:top w:val="none" w:sz="0" w:space="0" w:color="auto"/>
            <w:left w:val="none" w:sz="0" w:space="0" w:color="auto"/>
            <w:bottom w:val="none" w:sz="0" w:space="0" w:color="auto"/>
            <w:right w:val="none" w:sz="0" w:space="0" w:color="auto"/>
          </w:divBdr>
        </w:div>
        <w:div w:id="1233664346">
          <w:marLeft w:val="0"/>
          <w:marRight w:val="0"/>
          <w:marTop w:val="0"/>
          <w:marBottom w:val="0"/>
          <w:divBdr>
            <w:top w:val="none" w:sz="0" w:space="0" w:color="auto"/>
            <w:left w:val="none" w:sz="0" w:space="0" w:color="auto"/>
            <w:bottom w:val="none" w:sz="0" w:space="0" w:color="auto"/>
            <w:right w:val="none" w:sz="0" w:space="0" w:color="auto"/>
          </w:divBdr>
          <w:divsChild>
            <w:div w:id="607322651">
              <w:marLeft w:val="0"/>
              <w:marRight w:val="0"/>
              <w:marTop w:val="0"/>
              <w:marBottom w:val="0"/>
              <w:divBdr>
                <w:top w:val="none" w:sz="0" w:space="0" w:color="auto"/>
                <w:left w:val="none" w:sz="0" w:space="0" w:color="auto"/>
                <w:bottom w:val="none" w:sz="0" w:space="0" w:color="auto"/>
                <w:right w:val="none" w:sz="0" w:space="0" w:color="auto"/>
              </w:divBdr>
            </w:div>
          </w:divsChild>
        </w:div>
        <w:div w:id="1282496743">
          <w:marLeft w:val="0"/>
          <w:marRight w:val="0"/>
          <w:marTop w:val="0"/>
          <w:marBottom w:val="0"/>
          <w:divBdr>
            <w:top w:val="none" w:sz="0" w:space="0" w:color="auto"/>
            <w:left w:val="none" w:sz="0" w:space="0" w:color="auto"/>
            <w:bottom w:val="none" w:sz="0" w:space="0" w:color="auto"/>
            <w:right w:val="none" w:sz="0" w:space="0" w:color="auto"/>
          </w:divBdr>
        </w:div>
        <w:div w:id="835606108">
          <w:marLeft w:val="0"/>
          <w:marRight w:val="0"/>
          <w:marTop w:val="0"/>
          <w:marBottom w:val="0"/>
          <w:divBdr>
            <w:top w:val="none" w:sz="0" w:space="0" w:color="auto"/>
            <w:left w:val="none" w:sz="0" w:space="0" w:color="auto"/>
            <w:bottom w:val="none" w:sz="0" w:space="0" w:color="auto"/>
            <w:right w:val="none" w:sz="0" w:space="0" w:color="auto"/>
          </w:divBdr>
          <w:divsChild>
            <w:div w:id="1194728471">
              <w:marLeft w:val="0"/>
              <w:marRight w:val="0"/>
              <w:marTop w:val="0"/>
              <w:marBottom w:val="0"/>
              <w:divBdr>
                <w:top w:val="none" w:sz="0" w:space="0" w:color="auto"/>
                <w:left w:val="none" w:sz="0" w:space="0" w:color="auto"/>
                <w:bottom w:val="none" w:sz="0" w:space="0" w:color="auto"/>
                <w:right w:val="none" w:sz="0" w:space="0" w:color="auto"/>
              </w:divBdr>
            </w:div>
          </w:divsChild>
        </w:div>
        <w:div w:id="468087922">
          <w:marLeft w:val="0"/>
          <w:marRight w:val="0"/>
          <w:marTop w:val="0"/>
          <w:marBottom w:val="0"/>
          <w:divBdr>
            <w:top w:val="none" w:sz="0" w:space="0" w:color="auto"/>
            <w:left w:val="none" w:sz="0" w:space="0" w:color="auto"/>
            <w:bottom w:val="none" w:sz="0" w:space="0" w:color="auto"/>
            <w:right w:val="none" w:sz="0" w:space="0" w:color="auto"/>
          </w:divBdr>
        </w:div>
        <w:div w:id="978800518">
          <w:marLeft w:val="0"/>
          <w:marRight w:val="0"/>
          <w:marTop w:val="0"/>
          <w:marBottom w:val="0"/>
          <w:divBdr>
            <w:top w:val="none" w:sz="0" w:space="0" w:color="auto"/>
            <w:left w:val="none" w:sz="0" w:space="0" w:color="auto"/>
            <w:bottom w:val="none" w:sz="0" w:space="0" w:color="auto"/>
            <w:right w:val="none" w:sz="0" w:space="0" w:color="auto"/>
          </w:divBdr>
          <w:divsChild>
            <w:div w:id="1732578983">
              <w:marLeft w:val="0"/>
              <w:marRight w:val="0"/>
              <w:marTop w:val="0"/>
              <w:marBottom w:val="0"/>
              <w:divBdr>
                <w:top w:val="none" w:sz="0" w:space="0" w:color="auto"/>
                <w:left w:val="none" w:sz="0" w:space="0" w:color="auto"/>
                <w:bottom w:val="none" w:sz="0" w:space="0" w:color="auto"/>
                <w:right w:val="none" w:sz="0" w:space="0" w:color="auto"/>
              </w:divBdr>
            </w:div>
          </w:divsChild>
        </w:div>
        <w:div w:id="1962804046">
          <w:marLeft w:val="0"/>
          <w:marRight w:val="0"/>
          <w:marTop w:val="0"/>
          <w:marBottom w:val="0"/>
          <w:divBdr>
            <w:top w:val="none" w:sz="0" w:space="0" w:color="auto"/>
            <w:left w:val="none" w:sz="0" w:space="0" w:color="auto"/>
            <w:bottom w:val="none" w:sz="0" w:space="0" w:color="auto"/>
            <w:right w:val="none" w:sz="0" w:space="0" w:color="auto"/>
          </w:divBdr>
        </w:div>
        <w:div w:id="1358585556">
          <w:marLeft w:val="0"/>
          <w:marRight w:val="0"/>
          <w:marTop w:val="0"/>
          <w:marBottom w:val="0"/>
          <w:divBdr>
            <w:top w:val="none" w:sz="0" w:space="0" w:color="auto"/>
            <w:left w:val="none" w:sz="0" w:space="0" w:color="auto"/>
            <w:bottom w:val="none" w:sz="0" w:space="0" w:color="auto"/>
            <w:right w:val="none" w:sz="0" w:space="0" w:color="auto"/>
          </w:divBdr>
          <w:divsChild>
            <w:div w:id="1085035468">
              <w:marLeft w:val="0"/>
              <w:marRight w:val="0"/>
              <w:marTop w:val="0"/>
              <w:marBottom w:val="0"/>
              <w:divBdr>
                <w:top w:val="none" w:sz="0" w:space="0" w:color="auto"/>
                <w:left w:val="none" w:sz="0" w:space="0" w:color="auto"/>
                <w:bottom w:val="none" w:sz="0" w:space="0" w:color="auto"/>
                <w:right w:val="none" w:sz="0" w:space="0" w:color="auto"/>
              </w:divBdr>
            </w:div>
          </w:divsChild>
        </w:div>
        <w:div w:id="379478460">
          <w:marLeft w:val="0"/>
          <w:marRight w:val="0"/>
          <w:marTop w:val="0"/>
          <w:marBottom w:val="0"/>
          <w:divBdr>
            <w:top w:val="none" w:sz="0" w:space="0" w:color="auto"/>
            <w:left w:val="none" w:sz="0" w:space="0" w:color="auto"/>
            <w:bottom w:val="none" w:sz="0" w:space="0" w:color="auto"/>
            <w:right w:val="none" w:sz="0" w:space="0" w:color="auto"/>
          </w:divBdr>
        </w:div>
        <w:div w:id="673269341">
          <w:marLeft w:val="0"/>
          <w:marRight w:val="0"/>
          <w:marTop w:val="0"/>
          <w:marBottom w:val="0"/>
          <w:divBdr>
            <w:top w:val="none" w:sz="0" w:space="0" w:color="auto"/>
            <w:left w:val="none" w:sz="0" w:space="0" w:color="auto"/>
            <w:bottom w:val="none" w:sz="0" w:space="0" w:color="auto"/>
            <w:right w:val="none" w:sz="0" w:space="0" w:color="auto"/>
          </w:divBdr>
          <w:divsChild>
            <w:div w:id="52431550">
              <w:marLeft w:val="0"/>
              <w:marRight w:val="0"/>
              <w:marTop w:val="0"/>
              <w:marBottom w:val="0"/>
              <w:divBdr>
                <w:top w:val="none" w:sz="0" w:space="0" w:color="auto"/>
                <w:left w:val="none" w:sz="0" w:space="0" w:color="auto"/>
                <w:bottom w:val="none" w:sz="0" w:space="0" w:color="auto"/>
                <w:right w:val="none" w:sz="0" w:space="0" w:color="auto"/>
              </w:divBdr>
            </w:div>
          </w:divsChild>
        </w:div>
        <w:div w:id="144856179">
          <w:marLeft w:val="0"/>
          <w:marRight w:val="0"/>
          <w:marTop w:val="0"/>
          <w:marBottom w:val="0"/>
          <w:divBdr>
            <w:top w:val="none" w:sz="0" w:space="0" w:color="auto"/>
            <w:left w:val="none" w:sz="0" w:space="0" w:color="auto"/>
            <w:bottom w:val="none" w:sz="0" w:space="0" w:color="auto"/>
            <w:right w:val="none" w:sz="0" w:space="0" w:color="auto"/>
          </w:divBdr>
        </w:div>
        <w:div w:id="643849104">
          <w:marLeft w:val="0"/>
          <w:marRight w:val="0"/>
          <w:marTop w:val="0"/>
          <w:marBottom w:val="0"/>
          <w:divBdr>
            <w:top w:val="none" w:sz="0" w:space="0" w:color="auto"/>
            <w:left w:val="none" w:sz="0" w:space="0" w:color="auto"/>
            <w:bottom w:val="none" w:sz="0" w:space="0" w:color="auto"/>
            <w:right w:val="none" w:sz="0" w:space="0" w:color="auto"/>
          </w:divBdr>
          <w:divsChild>
            <w:div w:id="1620724248">
              <w:marLeft w:val="0"/>
              <w:marRight w:val="0"/>
              <w:marTop w:val="0"/>
              <w:marBottom w:val="0"/>
              <w:divBdr>
                <w:top w:val="none" w:sz="0" w:space="0" w:color="auto"/>
                <w:left w:val="none" w:sz="0" w:space="0" w:color="auto"/>
                <w:bottom w:val="none" w:sz="0" w:space="0" w:color="auto"/>
                <w:right w:val="none" w:sz="0" w:space="0" w:color="auto"/>
              </w:divBdr>
            </w:div>
          </w:divsChild>
        </w:div>
        <w:div w:id="668214253">
          <w:marLeft w:val="0"/>
          <w:marRight w:val="0"/>
          <w:marTop w:val="300"/>
          <w:marBottom w:val="0"/>
          <w:divBdr>
            <w:top w:val="none" w:sz="0" w:space="0" w:color="auto"/>
            <w:left w:val="none" w:sz="0" w:space="0" w:color="auto"/>
            <w:bottom w:val="none" w:sz="0" w:space="0" w:color="auto"/>
            <w:right w:val="none" w:sz="0" w:space="0" w:color="auto"/>
          </w:divBdr>
          <w:divsChild>
            <w:div w:id="12459178">
              <w:marLeft w:val="0"/>
              <w:marRight w:val="0"/>
              <w:marTop w:val="0"/>
              <w:marBottom w:val="0"/>
              <w:divBdr>
                <w:top w:val="none" w:sz="0" w:space="0" w:color="auto"/>
                <w:left w:val="none" w:sz="0" w:space="0" w:color="auto"/>
                <w:bottom w:val="none" w:sz="0" w:space="0" w:color="auto"/>
                <w:right w:val="none" w:sz="0" w:space="0" w:color="auto"/>
              </w:divBdr>
              <w:divsChild>
                <w:div w:id="101615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248814">
          <w:marLeft w:val="0"/>
          <w:marRight w:val="0"/>
          <w:marTop w:val="300"/>
          <w:marBottom w:val="0"/>
          <w:divBdr>
            <w:top w:val="none" w:sz="0" w:space="0" w:color="auto"/>
            <w:left w:val="none" w:sz="0" w:space="0" w:color="auto"/>
            <w:bottom w:val="none" w:sz="0" w:space="0" w:color="auto"/>
            <w:right w:val="none" w:sz="0" w:space="0" w:color="auto"/>
          </w:divBdr>
          <w:divsChild>
            <w:div w:id="2075160265">
              <w:marLeft w:val="0"/>
              <w:marRight w:val="0"/>
              <w:marTop w:val="0"/>
              <w:marBottom w:val="0"/>
              <w:divBdr>
                <w:top w:val="none" w:sz="0" w:space="0" w:color="auto"/>
                <w:left w:val="none" w:sz="0" w:space="0" w:color="auto"/>
                <w:bottom w:val="none" w:sz="0" w:space="0" w:color="auto"/>
                <w:right w:val="none" w:sz="0" w:space="0" w:color="auto"/>
              </w:divBdr>
              <w:divsChild>
                <w:div w:id="130334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60486">
          <w:marLeft w:val="0"/>
          <w:marRight w:val="0"/>
          <w:marTop w:val="300"/>
          <w:marBottom w:val="0"/>
          <w:divBdr>
            <w:top w:val="none" w:sz="0" w:space="0" w:color="auto"/>
            <w:left w:val="none" w:sz="0" w:space="0" w:color="auto"/>
            <w:bottom w:val="none" w:sz="0" w:space="0" w:color="auto"/>
            <w:right w:val="none" w:sz="0" w:space="0" w:color="auto"/>
          </w:divBdr>
          <w:divsChild>
            <w:div w:id="847331394">
              <w:marLeft w:val="0"/>
              <w:marRight w:val="0"/>
              <w:marTop w:val="0"/>
              <w:marBottom w:val="0"/>
              <w:divBdr>
                <w:top w:val="none" w:sz="0" w:space="0" w:color="auto"/>
                <w:left w:val="none" w:sz="0" w:space="0" w:color="auto"/>
                <w:bottom w:val="none" w:sz="0" w:space="0" w:color="auto"/>
                <w:right w:val="none" w:sz="0" w:space="0" w:color="auto"/>
              </w:divBdr>
              <w:divsChild>
                <w:div w:id="1578129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1909">
          <w:marLeft w:val="0"/>
          <w:marRight w:val="0"/>
          <w:marTop w:val="300"/>
          <w:marBottom w:val="0"/>
          <w:divBdr>
            <w:top w:val="none" w:sz="0" w:space="0" w:color="auto"/>
            <w:left w:val="none" w:sz="0" w:space="0" w:color="auto"/>
            <w:bottom w:val="none" w:sz="0" w:space="0" w:color="auto"/>
            <w:right w:val="none" w:sz="0" w:space="0" w:color="auto"/>
          </w:divBdr>
          <w:divsChild>
            <w:div w:id="1712921933">
              <w:marLeft w:val="0"/>
              <w:marRight w:val="0"/>
              <w:marTop w:val="0"/>
              <w:marBottom w:val="0"/>
              <w:divBdr>
                <w:top w:val="none" w:sz="0" w:space="0" w:color="auto"/>
                <w:left w:val="none" w:sz="0" w:space="0" w:color="auto"/>
                <w:bottom w:val="none" w:sz="0" w:space="0" w:color="auto"/>
                <w:right w:val="none" w:sz="0" w:space="0" w:color="auto"/>
              </w:divBdr>
              <w:divsChild>
                <w:div w:id="84898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792942866">
      <w:bodyDiv w:val="1"/>
      <w:marLeft w:val="0"/>
      <w:marRight w:val="0"/>
      <w:marTop w:val="0"/>
      <w:marBottom w:val="0"/>
      <w:divBdr>
        <w:top w:val="none" w:sz="0" w:space="0" w:color="auto"/>
        <w:left w:val="none" w:sz="0" w:space="0" w:color="auto"/>
        <w:bottom w:val="none" w:sz="0" w:space="0" w:color="auto"/>
        <w:right w:val="none" w:sz="0" w:space="0" w:color="auto"/>
      </w:divBdr>
      <w:divsChild>
        <w:div w:id="1851481893">
          <w:marLeft w:val="0"/>
          <w:marRight w:val="0"/>
          <w:marTop w:val="0"/>
          <w:marBottom w:val="0"/>
          <w:divBdr>
            <w:top w:val="none" w:sz="0" w:space="0" w:color="auto"/>
            <w:left w:val="none" w:sz="0" w:space="0" w:color="auto"/>
            <w:bottom w:val="none" w:sz="0" w:space="0" w:color="auto"/>
            <w:right w:val="none" w:sz="0" w:space="0" w:color="auto"/>
          </w:divBdr>
        </w:div>
        <w:div w:id="2046130486">
          <w:marLeft w:val="0"/>
          <w:marRight w:val="0"/>
          <w:marTop w:val="0"/>
          <w:marBottom w:val="0"/>
          <w:divBdr>
            <w:top w:val="none" w:sz="0" w:space="0" w:color="auto"/>
            <w:left w:val="none" w:sz="0" w:space="0" w:color="auto"/>
            <w:bottom w:val="none" w:sz="0" w:space="0" w:color="auto"/>
            <w:right w:val="none" w:sz="0" w:space="0" w:color="auto"/>
          </w:divBdr>
          <w:divsChild>
            <w:div w:id="664169723">
              <w:marLeft w:val="0"/>
              <w:marRight w:val="0"/>
              <w:marTop w:val="0"/>
              <w:marBottom w:val="0"/>
              <w:divBdr>
                <w:top w:val="none" w:sz="0" w:space="0" w:color="auto"/>
                <w:left w:val="none" w:sz="0" w:space="0" w:color="auto"/>
                <w:bottom w:val="none" w:sz="0" w:space="0" w:color="auto"/>
                <w:right w:val="none" w:sz="0" w:space="0" w:color="auto"/>
              </w:divBdr>
            </w:div>
          </w:divsChild>
        </w:div>
        <w:div w:id="1163202365">
          <w:marLeft w:val="0"/>
          <w:marRight w:val="0"/>
          <w:marTop w:val="0"/>
          <w:marBottom w:val="0"/>
          <w:divBdr>
            <w:top w:val="none" w:sz="0" w:space="0" w:color="auto"/>
            <w:left w:val="none" w:sz="0" w:space="0" w:color="auto"/>
            <w:bottom w:val="none" w:sz="0" w:space="0" w:color="auto"/>
            <w:right w:val="none" w:sz="0" w:space="0" w:color="auto"/>
          </w:divBdr>
        </w:div>
        <w:div w:id="158928862">
          <w:marLeft w:val="0"/>
          <w:marRight w:val="0"/>
          <w:marTop w:val="0"/>
          <w:marBottom w:val="0"/>
          <w:divBdr>
            <w:top w:val="none" w:sz="0" w:space="0" w:color="auto"/>
            <w:left w:val="none" w:sz="0" w:space="0" w:color="auto"/>
            <w:bottom w:val="none" w:sz="0" w:space="0" w:color="auto"/>
            <w:right w:val="none" w:sz="0" w:space="0" w:color="auto"/>
          </w:divBdr>
          <w:divsChild>
            <w:div w:id="637225205">
              <w:marLeft w:val="0"/>
              <w:marRight w:val="0"/>
              <w:marTop w:val="0"/>
              <w:marBottom w:val="0"/>
              <w:divBdr>
                <w:top w:val="none" w:sz="0" w:space="0" w:color="auto"/>
                <w:left w:val="none" w:sz="0" w:space="0" w:color="auto"/>
                <w:bottom w:val="none" w:sz="0" w:space="0" w:color="auto"/>
                <w:right w:val="none" w:sz="0" w:space="0" w:color="auto"/>
              </w:divBdr>
            </w:div>
          </w:divsChild>
        </w:div>
        <w:div w:id="976106418">
          <w:marLeft w:val="0"/>
          <w:marRight w:val="0"/>
          <w:marTop w:val="0"/>
          <w:marBottom w:val="0"/>
          <w:divBdr>
            <w:top w:val="none" w:sz="0" w:space="0" w:color="auto"/>
            <w:left w:val="none" w:sz="0" w:space="0" w:color="auto"/>
            <w:bottom w:val="none" w:sz="0" w:space="0" w:color="auto"/>
            <w:right w:val="none" w:sz="0" w:space="0" w:color="auto"/>
          </w:divBdr>
        </w:div>
        <w:div w:id="25101682">
          <w:marLeft w:val="0"/>
          <w:marRight w:val="0"/>
          <w:marTop w:val="0"/>
          <w:marBottom w:val="0"/>
          <w:divBdr>
            <w:top w:val="none" w:sz="0" w:space="0" w:color="auto"/>
            <w:left w:val="none" w:sz="0" w:space="0" w:color="auto"/>
            <w:bottom w:val="none" w:sz="0" w:space="0" w:color="auto"/>
            <w:right w:val="none" w:sz="0" w:space="0" w:color="auto"/>
          </w:divBdr>
          <w:divsChild>
            <w:div w:id="1181432025">
              <w:marLeft w:val="0"/>
              <w:marRight w:val="0"/>
              <w:marTop w:val="0"/>
              <w:marBottom w:val="0"/>
              <w:divBdr>
                <w:top w:val="none" w:sz="0" w:space="0" w:color="auto"/>
                <w:left w:val="none" w:sz="0" w:space="0" w:color="auto"/>
                <w:bottom w:val="none" w:sz="0" w:space="0" w:color="auto"/>
                <w:right w:val="none" w:sz="0" w:space="0" w:color="auto"/>
              </w:divBdr>
            </w:div>
          </w:divsChild>
        </w:div>
        <w:div w:id="2060585633">
          <w:marLeft w:val="0"/>
          <w:marRight w:val="0"/>
          <w:marTop w:val="0"/>
          <w:marBottom w:val="0"/>
          <w:divBdr>
            <w:top w:val="none" w:sz="0" w:space="0" w:color="auto"/>
            <w:left w:val="none" w:sz="0" w:space="0" w:color="auto"/>
            <w:bottom w:val="none" w:sz="0" w:space="0" w:color="auto"/>
            <w:right w:val="none" w:sz="0" w:space="0" w:color="auto"/>
          </w:divBdr>
        </w:div>
        <w:div w:id="365255551">
          <w:marLeft w:val="0"/>
          <w:marRight w:val="0"/>
          <w:marTop w:val="0"/>
          <w:marBottom w:val="0"/>
          <w:divBdr>
            <w:top w:val="none" w:sz="0" w:space="0" w:color="auto"/>
            <w:left w:val="none" w:sz="0" w:space="0" w:color="auto"/>
            <w:bottom w:val="none" w:sz="0" w:space="0" w:color="auto"/>
            <w:right w:val="none" w:sz="0" w:space="0" w:color="auto"/>
          </w:divBdr>
          <w:divsChild>
            <w:div w:id="1423331060">
              <w:marLeft w:val="0"/>
              <w:marRight w:val="0"/>
              <w:marTop w:val="0"/>
              <w:marBottom w:val="0"/>
              <w:divBdr>
                <w:top w:val="none" w:sz="0" w:space="0" w:color="auto"/>
                <w:left w:val="none" w:sz="0" w:space="0" w:color="auto"/>
                <w:bottom w:val="none" w:sz="0" w:space="0" w:color="auto"/>
                <w:right w:val="none" w:sz="0" w:space="0" w:color="auto"/>
              </w:divBdr>
            </w:div>
          </w:divsChild>
        </w:div>
        <w:div w:id="1056011784">
          <w:marLeft w:val="0"/>
          <w:marRight w:val="0"/>
          <w:marTop w:val="0"/>
          <w:marBottom w:val="0"/>
          <w:divBdr>
            <w:top w:val="none" w:sz="0" w:space="0" w:color="auto"/>
            <w:left w:val="none" w:sz="0" w:space="0" w:color="auto"/>
            <w:bottom w:val="none" w:sz="0" w:space="0" w:color="auto"/>
            <w:right w:val="none" w:sz="0" w:space="0" w:color="auto"/>
          </w:divBdr>
        </w:div>
        <w:div w:id="1024598775">
          <w:marLeft w:val="0"/>
          <w:marRight w:val="0"/>
          <w:marTop w:val="0"/>
          <w:marBottom w:val="0"/>
          <w:divBdr>
            <w:top w:val="none" w:sz="0" w:space="0" w:color="auto"/>
            <w:left w:val="none" w:sz="0" w:space="0" w:color="auto"/>
            <w:bottom w:val="none" w:sz="0" w:space="0" w:color="auto"/>
            <w:right w:val="none" w:sz="0" w:space="0" w:color="auto"/>
          </w:divBdr>
          <w:divsChild>
            <w:div w:id="733815975">
              <w:marLeft w:val="0"/>
              <w:marRight w:val="0"/>
              <w:marTop w:val="0"/>
              <w:marBottom w:val="0"/>
              <w:divBdr>
                <w:top w:val="none" w:sz="0" w:space="0" w:color="auto"/>
                <w:left w:val="none" w:sz="0" w:space="0" w:color="auto"/>
                <w:bottom w:val="none" w:sz="0" w:space="0" w:color="auto"/>
                <w:right w:val="none" w:sz="0" w:space="0" w:color="auto"/>
              </w:divBdr>
            </w:div>
          </w:divsChild>
        </w:div>
        <w:div w:id="1651908548">
          <w:marLeft w:val="0"/>
          <w:marRight w:val="0"/>
          <w:marTop w:val="0"/>
          <w:marBottom w:val="0"/>
          <w:divBdr>
            <w:top w:val="none" w:sz="0" w:space="0" w:color="auto"/>
            <w:left w:val="none" w:sz="0" w:space="0" w:color="auto"/>
            <w:bottom w:val="none" w:sz="0" w:space="0" w:color="auto"/>
            <w:right w:val="none" w:sz="0" w:space="0" w:color="auto"/>
          </w:divBdr>
        </w:div>
        <w:div w:id="1128478071">
          <w:marLeft w:val="0"/>
          <w:marRight w:val="0"/>
          <w:marTop w:val="0"/>
          <w:marBottom w:val="0"/>
          <w:divBdr>
            <w:top w:val="none" w:sz="0" w:space="0" w:color="auto"/>
            <w:left w:val="none" w:sz="0" w:space="0" w:color="auto"/>
            <w:bottom w:val="none" w:sz="0" w:space="0" w:color="auto"/>
            <w:right w:val="none" w:sz="0" w:space="0" w:color="auto"/>
          </w:divBdr>
          <w:divsChild>
            <w:div w:id="1112868869">
              <w:marLeft w:val="0"/>
              <w:marRight w:val="0"/>
              <w:marTop w:val="0"/>
              <w:marBottom w:val="0"/>
              <w:divBdr>
                <w:top w:val="none" w:sz="0" w:space="0" w:color="auto"/>
                <w:left w:val="none" w:sz="0" w:space="0" w:color="auto"/>
                <w:bottom w:val="none" w:sz="0" w:space="0" w:color="auto"/>
                <w:right w:val="none" w:sz="0" w:space="0" w:color="auto"/>
              </w:divBdr>
            </w:div>
          </w:divsChild>
        </w:div>
        <w:div w:id="887641065">
          <w:marLeft w:val="0"/>
          <w:marRight w:val="0"/>
          <w:marTop w:val="0"/>
          <w:marBottom w:val="0"/>
          <w:divBdr>
            <w:top w:val="none" w:sz="0" w:space="0" w:color="auto"/>
            <w:left w:val="none" w:sz="0" w:space="0" w:color="auto"/>
            <w:bottom w:val="none" w:sz="0" w:space="0" w:color="auto"/>
            <w:right w:val="none" w:sz="0" w:space="0" w:color="auto"/>
          </w:divBdr>
        </w:div>
        <w:div w:id="2086606374">
          <w:marLeft w:val="0"/>
          <w:marRight w:val="0"/>
          <w:marTop w:val="0"/>
          <w:marBottom w:val="0"/>
          <w:divBdr>
            <w:top w:val="none" w:sz="0" w:space="0" w:color="auto"/>
            <w:left w:val="none" w:sz="0" w:space="0" w:color="auto"/>
            <w:bottom w:val="none" w:sz="0" w:space="0" w:color="auto"/>
            <w:right w:val="none" w:sz="0" w:space="0" w:color="auto"/>
          </w:divBdr>
          <w:divsChild>
            <w:div w:id="922496393">
              <w:marLeft w:val="0"/>
              <w:marRight w:val="0"/>
              <w:marTop w:val="0"/>
              <w:marBottom w:val="0"/>
              <w:divBdr>
                <w:top w:val="none" w:sz="0" w:space="0" w:color="auto"/>
                <w:left w:val="none" w:sz="0" w:space="0" w:color="auto"/>
                <w:bottom w:val="none" w:sz="0" w:space="0" w:color="auto"/>
                <w:right w:val="none" w:sz="0" w:space="0" w:color="auto"/>
              </w:divBdr>
            </w:div>
          </w:divsChild>
        </w:div>
        <w:div w:id="2072925549">
          <w:marLeft w:val="0"/>
          <w:marRight w:val="0"/>
          <w:marTop w:val="300"/>
          <w:marBottom w:val="0"/>
          <w:divBdr>
            <w:top w:val="none" w:sz="0" w:space="0" w:color="auto"/>
            <w:left w:val="none" w:sz="0" w:space="0" w:color="auto"/>
            <w:bottom w:val="none" w:sz="0" w:space="0" w:color="auto"/>
            <w:right w:val="none" w:sz="0" w:space="0" w:color="auto"/>
          </w:divBdr>
          <w:divsChild>
            <w:div w:id="1366172524">
              <w:marLeft w:val="0"/>
              <w:marRight w:val="0"/>
              <w:marTop w:val="0"/>
              <w:marBottom w:val="0"/>
              <w:divBdr>
                <w:top w:val="none" w:sz="0" w:space="0" w:color="auto"/>
                <w:left w:val="none" w:sz="0" w:space="0" w:color="auto"/>
                <w:bottom w:val="none" w:sz="0" w:space="0" w:color="auto"/>
                <w:right w:val="none" w:sz="0" w:space="0" w:color="auto"/>
              </w:divBdr>
              <w:divsChild>
                <w:div w:id="99623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01762">
          <w:marLeft w:val="0"/>
          <w:marRight w:val="0"/>
          <w:marTop w:val="300"/>
          <w:marBottom w:val="0"/>
          <w:divBdr>
            <w:top w:val="none" w:sz="0" w:space="0" w:color="auto"/>
            <w:left w:val="none" w:sz="0" w:space="0" w:color="auto"/>
            <w:bottom w:val="none" w:sz="0" w:space="0" w:color="auto"/>
            <w:right w:val="none" w:sz="0" w:space="0" w:color="auto"/>
          </w:divBdr>
          <w:divsChild>
            <w:div w:id="1833720190">
              <w:marLeft w:val="0"/>
              <w:marRight w:val="0"/>
              <w:marTop w:val="0"/>
              <w:marBottom w:val="0"/>
              <w:divBdr>
                <w:top w:val="none" w:sz="0" w:space="0" w:color="auto"/>
                <w:left w:val="none" w:sz="0" w:space="0" w:color="auto"/>
                <w:bottom w:val="none" w:sz="0" w:space="0" w:color="auto"/>
                <w:right w:val="none" w:sz="0" w:space="0" w:color="auto"/>
              </w:divBdr>
              <w:divsChild>
                <w:div w:id="159378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172">
          <w:marLeft w:val="0"/>
          <w:marRight w:val="0"/>
          <w:marTop w:val="300"/>
          <w:marBottom w:val="0"/>
          <w:divBdr>
            <w:top w:val="none" w:sz="0" w:space="0" w:color="auto"/>
            <w:left w:val="none" w:sz="0" w:space="0" w:color="auto"/>
            <w:bottom w:val="none" w:sz="0" w:space="0" w:color="auto"/>
            <w:right w:val="none" w:sz="0" w:space="0" w:color="auto"/>
          </w:divBdr>
          <w:divsChild>
            <w:div w:id="1612859902">
              <w:marLeft w:val="0"/>
              <w:marRight w:val="0"/>
              <w:marTop w:val="0"/>
              <w:marBottom w:val="0"/>
              <w:divBdr>
                <w:top w:val="none" w:sz="0" w:space="0" w:color="auto"/>
                <w:left w:val="none" w:sz="0" w:space="0" w:color="auto"/>
                <w:bottom w:val="none" w:sz="0" w:space="0" w:color="auto"/>
                <w:right w:val="none" w:sz="0" w:space="0" w:color="auto"/>
              </w:divBdr>
              <w:divsChild>
                <w:div w:id="187749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811936">
          <w:marLeft w:val="0"/>
          <w:marRight w:val="0"/>
          <w:marTop w:val="300"/>
          <w:marBottom w:val="0"/>
          <w:divBdr>
            <w:top w:val="none" w:sz="0" w:space="0" w:color="auto"/>
            <w:left w:val="none" w:sz="0" w:space="0" w:color="auto"/>
            <w:bottom w:val="none" w:sz="0" w:space="0" w:color="auto"/>
            <w:right w:val="none" w:sz="0" w:space="0" w:color="auto"/>
          </w:divBdr>
          <w:divsChild>
            <w:div w:id="605816485">
              <w:marLeft w:val="0"/>
              <w:marRight w:val="0"/>
              <w:marTop w:val="0"/>
              <w:marBottom w:val="0"/>
              <w:divBdr>
                <w:top w:val="none" w:sz="0" w:space="0" w:color="auto"/>
                <w:left w:val="none" w:sz="0" w:space="0" w:color="auto"/>
                <w:bottom w:val="none" w:sz="0" w:space="0" w:color="auto"/>
                <w:right w:val="none" w:sz="0" w:space="0" w:color="auto"/>
              </w:divBdr>
              <w:divsChild>
                <w:div w:id="201444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864531">
      <w:bodyDiv w:val="1"/>
      <w:marLeft w:val="0"/>
      <w:marRight w:val="0"/>
      <w:marTop w:val="0"/>
      <w:marBottom w:val="0"/>
      <w:divBdr>
        <w:top w:val="none" w:sz="0" w:space="0" w:color="auto"/>
        <w:left w:val="none" w:sz="0" w:space="0" w:color="auto"/>
        <w:bottom w:val="none" w:sz="0" w:space="0" w:color="auto"/>
        <w:right w:val="none" w:sz="0" w:space="0" w:color="auto"/>
      </w:divBdr>
      <w:divsChild>
        <w:div w:id="383598638">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sChild>
            <w:div w:id="1230269548">
              <w:marLeft w:val="0"/>
              <w:marRight w:val="0"/>
              <w:marTop w:val="0"/>
              <w:marBottom w:val="0"/>
              <w:divBdr>
                <w:top w:val="none" w:sz="0" w:space="0" w:color="auto"/>
                <w:left w:val="none" w:sz="0" w:space="0" w:color="auto"/>
                <w:bottom w:val="none" w:sz="0" w:space="0" w:color="auto"/>
                <w:right w:val="none" w:sz="0" w:space="0" w:color="auto"/>
              </w:divBdr>
            </w:div>
          </w:divsChild>
        </w:div>
        <w:div w:id="250510246">
          <w:marLeft w:val="0"/>
          <w:marRight w:val="0"/>
          <w:marTop w:val="0"/>
          <w:marBottom w:val="0"/>
          <w:divBdr>
            <w:top w:val="none" w:sz="0" w:space="0" w:color="auto"/>
            <w:left w:val="none" w:sz="0" w:space="0" w:color="auto"/>
            <w:bottom w:val="none" w:sz="0" w:space="0" w:color="auto"/>
            <w:right w:val="none" w:sz="0" w:space="0" w:color="auto"/>
          </w:divBdr>
        </w:div>
        <w:div w:id="589778929">
          <w:marLeft w:val="0"/>
          <w:marRight w:val="0"/>
          <w:marTop w:val="0"/>
          <w:marBottom w:val="0"/>
          <w:divBdr>
            <w:top w:val="none" w:sz="0" w:space="0" w:color="auto"/>
            <w:left w:val="none" w:sz="0" w:space="0" w:color="auto"/>
            <w:bottom w:val="none" w:sz="0" w:space="0" w:color="auto"/>
            <w:right w:val="none" w:sz="0" w:space="0" w:color="auto"/>
          </w:divBdr>
          <w:divsChild>
            <w:div w:id="701441735">
              <w:marLeft w:val="0"/>
              <w:marRight w:val="0"/>
              <w:marTop w:val="0"/>
              <w:marBottom w:val="0"/>
              <w:divBdr>
                <w:top w:val="none" w:sz="0" w:space="0" w:color="auto"/>
                <w:left w:val="none" w:sz="0" w:space="0" w:color="auto"/>
                <w:bottom w:val="none" w:sz="0" w:space="0" w:color="auto"/>
                <w:right w:val="none" w:sz="0" w:space="0" w:color="auto"/>
              </w:divBdr>
            </w:div>
          </w:divsChild>
        </w:div>
        <w:div w:id="1888644453">
          <w:marLeft w:val="0"/>
          <w:marRight w:val="0"/>
          <w:marTop w:val="0"/>
          <w:marBottom w:val="0"/>
          <w:divBdr>
            <w:top w:val="none" w:sz="0" w:space="0" w:color="auto"/>
            <w:left w:val="none" w:sz="0" w:space="0" w:color="auto"/>
            <w:bottom w:val="none" w:sz="0" w:space="0" w:color="auto"/>
            <w:right w:val="none" w:sz="0" w:space="0" w:color="auto"/>
          </w:divBdr>
        </w:div>
        <w:div w:id="931201728">
          <w:marLeft w:val="0"/>
          <w:marRight w:val="0"/>
          <w:marTop w:val="0"/>
          <w:marBottom w:val="0"/>
          <w:divBdr>
            <w:top w:val="none" w:sz="0" w:space="0" w:color="auto"/>
            <w:left w:val="none" w:sz="0" w:space="0" w:color="auto"/>
            <w:bottom w:val="none" w:sz="0" w:space="0" w:color="auto"/>
            <w:right w:val="none" w:sz="0" w:space="0" w:color="auto"/>
          </w:divBdr>
          <w:divsChild>
            <w:div w:id="1509100389">
              <w:marLeft w:val="0"/>
              <w:marRight w:val="0"/>
              <w:marTop w:val="0"/>
              <w:marBottom w:val="0"/>
              <w:divBdr>
                <w:top w:val="none" w:sz="0" w:space="0" w:color="auto"/>
                <w:left w:val="none" w:sz="0" w:space="0" w:color="auto"/>
                <w:bottom w:val="none" w:sz="0" w:space="0" w:color="auto"/>
                <w:right w:val="none" w:sz="0" w:space="0" w:color="auto"/>
              </w:divBdr>
            </w:div>
          </w:divsChild>
        </w:div>
        <w:div w:id="272789054">
          <w:marLeft w:val="0"/>
          <w:marRight w:val="0"/>
          <w:marTop w:val="0"/>
          <w:marBottom w:val="0"/>
          <w:divBdr>
            <w:top w:val="none" w:sz="0" w:space="0" w:color="auto"/>
            <w:left w:val="none" w:sz="0" w:space="0" w:color="auto"/>
            <w:bottom w:val="none" w:sz="0" w:space="0" w:color="auto"/>
            <w:right w:val="none" w:sz="0" w:space="0" w:color="auto"/>
          </w:divBdr>
        </w:div>
        <w:div w:id="1760756054">
          <w:marLeft w:val="0"/>
          <w:marRight w:val="0"/>
          <w:marTop w:val="0"/>
          <w:marBottom w:val="0"/>
          <w:divBdr>
            <w:top w:val="none" w:sz="0" w:space="0" w:color="auto"/>
            <w:left w:val="none" w:sz="0" w:space="0" w:color="auto"/>
            <w:bottom w:val="none" w:sz="0" w:space="0" w:color="auto"/>
            <w:right w:val="none" w:sz="0" w:space="0" w:color="auto"/>
          </w:divBdr>
          <w:divsChild>
            <w:div w:id="1565146119">
              <w:marLeft w:val="0"/>
              <w:marRight w:val="0"/>
              <w:marTop w:val="0"/>
              <w:marBottom w:val="0"/>
              <w:divBdr>
                <w:top w:val="none" w:sz="0" w:space="0" w:color="auto"/>
                <w:left w:val="none" w:sz="0" w:space="0" w:color="auto"/>
                <w:bottom w:val="none" w:sz="0" w:space="0" w:color="auto"/>
                <w:right w:val="none" w:sz="0" w:space="0" w:color="auto"/>
              </w:divBdr>
            </w:div>
          </w:divsChild>
        </w:div>
        <w:div w:id="1200388073">
          <w:marLeft w:val="0"/>
          <w:marRight w:val="0"/>
          <w:marTop w:val="0"/>
          <w:marBottom w:val="0"/>
          <w:divBdr>
            <w:top w:val="none" w:sz="0" w:space="0" w:color="auto"/>
            <w:left w:val="none" w:sz="0" w:space="0" w:color="auto"/>
            <w:bottom w:val="none" w:sz="0" w:space="0" w:color="auto"/>
            <w:right w:val="none" w:sz="0" w:space="0" w:color="auto"/>
          </w:divBdr>
        </w:div>
        <w:div w:id="519125298">
          <w:marLeft w:val="0"/>
          <w:marRight w:val="0"/>
          <w:marTop w:val="0"/>
          <w:marBottom w:val="0"/>
          <w:divBdr>
            <w:top w:val="none" w:sz="0" w:space="0" w:color="auto"/>
            <w:left w:val="none" w:sz="0" w:space="0" w:color="auto"/>
            <w:bottom w:val="none" w:sz="0" w:space="0" w:color="auto"/>
            <w:right w:val="none" w:sz="0" w:space="0" w:color="auto"/>
          </w:divBdr>
          <w:divsChild>
            <w:div w:id="1155796814">
              <w:marLeft w:val="0"/>
              <w:marRight w:val="0"/>
              <w:marTop w:val="0"/>
              <w:marBottom w:val="0"/>
              <w:divBdr>
                <w:top w:val="none" w:sz="0" w:space="0" w:color="auto"/>
                <w:left w:val="none" w:sz="0" w:space="0" w:color="auto"/>
                <w:bottom w:val="none" w:sz="0" w:space="0" w:color="auto"/>
                <w:right w:val="none" w:sz="0" w:space="0" w:color="auto"/>
              </w:divBdr>
            </w:div>
          </w:divsChild>
        </w:div>
        <w:div w:id="1346713988">
          <w:marLeft w:val="0"/>
          <w:marRight w:val="0"/>
          <w:marTop w:val="0"/>
          <w:marBottom w:val="0"/>
          <w:divBdr>
            <w:top w:val="none" w:sz="0" w:space="0" w:color="auto"/>
            <w:left w:val="none" w:sz="0" w:space="0" w:color="auto"/>
            <w:bottom w:val="none" w:sz="0" w:space="0" w:color="auto"/>
            <w:right w:val="none" w:sz="0" w:space="0" w:color="auto"/>
          </w:divBdr>
        </w:div>
        <w:div w:id="708846335">
          <w:marLeft w:val="0"/>
          <w:marRight w:val="0"/>
          <w:marTop w:val="0"/>
          <w:marBottom w:val="0"/>
          <w:divBdr>
            <w:top w:val="none" w:sz="0" w:space="0" w:color="auto"/>
            <w:left w:val="none" w:sz="0" w:space="0" w:color="auto"/>
            <w:bottom w:val="none" w:sz="0" w:space="0" w:color="auto"/>
            <w:right w:val="none" w:sz="0" w:space="0" w:color="auto"/>
          </w:divBdr>
          <w:divsChild>
            <w:div w:id="642008597">
              <w:marLeft w:val="0"/>
              <w:marRight w:val="0"/>
              <w:marTop w:val="0"/>
              <w:marBottom w:val="0"/>
              <w:divBdr>
                <w:top w:val="none" w:sz="0" w:space="0" w:color="auto"/>
                <w:left w:val="none" w:sz="0" w:space="0" w:color="auto"/>
                <w:bottom w:val="none" w:sz="0" w:space="0" w:color="auto"/>
                <w:right w:val="none" w:sz="0" w:space="0" w:color="auto"/>
              </w:divBdr>
            </w:div>
          </w:divsChild>
        </w:div>
        <w:div w:id="356931855">
          <w:marLeft w:val="0"/>
          <w:marRight w:val="0"/>
          <w:marTop w:val="0"/>
          <w:marBottom w:val="0"/>
          <w:divBdr>
            <w:top w:val="none" w:sz="0" w:space="0" w:color="auto"/>
            <w:left w:val="none" w:sz="0" w:space="0" w:color="auto"/>
            <w:bottom w:val="none" w:sz="0" w:space="0" w:color="auto"/>
            <w:right w:val="none" w:sz="0" w:space="0" w:color="auto"/>
          </w:divBdr>
        </w:div>
        <w:div w:id="1718433183">
          <w:marLeft w:val="0"/>
          <w:marRight w:val="0"/>
          <w:marTop w:val="0"/>
          <w:marBottom w:val="0"/>
          <w:divBdr>
            <w:top w:val="none" w:sz="0" w:space="0" w:color="auto"/>
            <w:left w:val="none" w:sz="0" w:space="0" w:color="auto"/>
            <w:bottom w:val="none" w:sz="0" w:space="0" w:color="auto"/>
            <w:right w:val="none" w:sz="0" w:space="0" w:color="auto"/>
          </w:divBdr>
          <w:divsChild>
            <w:div w:id="1008169070">
              <w:marLeft w:val="0"/>
              <w:marRight w:val="0"/>
              <w:marTop w:val="0"/>
              <w:marBottom w:val="0"/>
              <w:divBdr>
                <w:top w:val="none" w:sz="0" w:space="0" w:color="auto"/>
                <w:left w:val="none" w:sz="0" w:space="0" w:color="auto"/>
                <w:bottom w:val="none" w:sz="0" w:space="0" w:color="auto"/>
                <w:right w:val="none" w:sz="0" w:space="0" w:color="auto"/>
              </w:divBdr>
            </w:div>
          </w:divsChild>
        </w:div>
        <w:div w:id="1637055794">
          <w:marLeft w:val="0"/>
          <w:marRight w:val="0"/>
          <w:marTop w:val="300"/>
          <w:marBottom w:val="0"/>
          <w:divBdr>
            <w:top w:val="none" w:sz="0" w:space="0" w:color="auto"/>
            <w:left w:val="none" w:sz="0" w:space="0" w:color="auto"/>
            <w:bottom w:val="none" w:sz="0" w:space="0" w:color="auto"/>
            <w:right w:val="none" w:sz="0" w:space="0" w:color="auto"/>
          </w:divBdr>
          <w:divsChild>
            <w:div w:id="1302030419">
              <w:marLeft w:val="0"/>
              <w:marRight w:val="0"/>
              <w:marTop w:val="0"/>
              <w:marBottom w:val="0"/>
              <w:divBdr>
                <w:top w:val="none" w:sz="0" w:space="0" w:color="auto"/>
                <w:left w:val="none" w:sz="0" w:space="0" w:color="auto"/>
                <w:bottom w:val="none" w:sz="0" w:space="0" w:color="auto"/>
                <w:right w:val="none" w:sz="0" w:space="0" w:color="auto"/>
              </w:divBdr>
              <w:divsChild>
                <w:div w:id="5191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628830">
          <w:marLeft w:val="0"/>
          <w:marRight w:val="0"/>
          <w:marTop w:val="300"/>
          <w:marBottom w:val="0"/>
          <w:divBdr>
            <w:top w:val="none" w:sz="0" w:space="0" w:color="auto"/>
            <w:left w:val="none" w:sz="0" w:space="0" w:color="auto"/>
            <w:bottom w:val="none" w:sz="0" w:space="0" w:color="auto"/>
            <w:right w:val="none" w:sz="0" w:space="0" w:color="auto"/>
          </w:divBdr>
          <w:divsChild>
            <w:div w:id="1002850961">
              <w:marLeft w:val="0"/>
              <w:marRight w:val="0"/>
              <w:marTop w:val="0"/>
              <w:marBottom w:val="0"/>
              <w:divBdr>
                <w:top w:val="none" w:sz="0" w:space="0" w:color="auto"/>
                <w:left w:val="none" w:sz="0" w:space="0" w:color="auto"/>
                <w:bottom w:val="none" w:sz="0" w:space="0" w:color="auto"/>
                <w:right w:val="none" w:sz="0" w:space="0" w:color="auto"/>
              </w:divBdr>
              <w:divsChild>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825887">
          <w:marLeft w:val="0"/>
          <w:marRight w:val="0"/>
          <w:marTop w:val="300"/>
          <w:marBottom w:val="0"/>
          <w:divBdr>
            <w:top w:val="none" w:sz="0" w:space="0" w:color="auto"/>
            <w:left w:val="none" w:sz="0" w:space="0" w:color="auto"/>
            <w:bottom w:val="none" w:sz="0" w:space="0" w:color="auto"/>
            <w:right w:val="none" w:sz="0" w:space="0" w:color="auto"/>
          </w:divBdr>
          <w:divsChild>
            <w:div w:id="1367297752">
              <w:marLeft w:val="0"/>
              <w:marRight w:val="0"/>
              <w:marTop w:val="0"/>
              <w:marBottom w:val="0"/>
              <w:divBdr>
                <w:top w:val="none" w:sz="0" w:space="0" w:color="auto"/>
                <w:left w:val="none" w:sz="0" w:space="0" w:color="auto"/>
                <w:bottom w:val="none" w:sz="0" w:space="0" w:color="auto"/>
                <w:right w:val="none" w:sz="0" w:space="0" w:color="auto"/>
              </w:divBdr>
              <w:divsChild>
                <w:div w:id="102632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85982">
          <w:marLeft w:val="0"/>
          <w:marRight w:val="0"/>
          <w:marTop w:val="300"/>
          <w:marBottom w:val="0"/>
          <w:divBdr>
            <w:top w:val="none" w:sz="0" w:space="0" w:color="auto"/>
            <w:left w:val="none" w:sz="0" w:space="0" w:color="auto"/>
            <w:bottom w:val="none" w:sz="0" w:space="0" w:color="auto"/>
            <w:right w:val="none" w:sz="0" w:space="0" w:color="auto"/>
          </w:divBdr>
          <w:divsChild>
            <w:div w:id="292299184">
              <w:marLeft w:val="0"/>
              <w:marRight w:val="0"/>
              <w:marTop w:val="0"/>
              <w:marBottom w:val="0"/>
              <w:divBdr>
                <w:top w:val="none" w:sz="0" w:space="0" w:color="auto"/>
                <w:left w:val="none" w:sz="0" w:space="0" w:color="auto"/>
                <w:bottom w:val="none" w:sz="0" w:space="0" w:color="auto"/>
                <w:right w:val="none" w:sz="0" w:space="0" w:color="auto"/>
              </w:divBdr>
              <w:divsChild>
                <w:div w:id="42611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5555837">
      <w:bodyDiv w:val="1"/>
      <w:marLeft w:val="0"/>
      <w:marRight w:val="0"/>
      <w:marTop w:val="0"/>
      <w:marBottom w:val="0"/>
      <w:divBdr>
        <w:top w:val="none" w:sz="0" w:space="0" w:color="auto"/>
        <w:left w:val="none" w:sz="0" w:space="0" w:color="auto"/>
        <w:bottom w:val="none" w:sz="0" w:space="0" w:color="auto"/>
        <w:right w:val="none" w:sz="0" w:space="0" w:color="auto"/>
      </w:divBdr>
    </w:div>
    <w:div w:id="1795713801">
      <w:bodyDiv w:val="1"/>
      <w:marLeft w:val="0"/>
      <w:marRight w:val="0"/>
      <w:marTop w:val="0"/>
      <w:marBottom w:val="0"/>
      <w:divBdr>
        <w:top w:val="none" w:sz="0" w:space="0" w:color="auto"/>
        <w:left w:val="none" w:sz="0" w:space="0" w:color="auto"/>
        <w:bottom w:val="none" w:sz="0" w:space="0" w:color="auto"/>
        <w:right w:val="none" w:sz="0" w:space="0" w:color="auto"/>
      </w:divBdr>
      <w:divsChild>
        <w:div w:id="745079260">
          <w:marLeft w:val="0"/>
          <w:marRight w:val="0"/>
          <w:marTop w:val="0"/>
          <w:marBottom w:val="0"/>
          <w:divBdr>
            <w:top w:val="none" w:sz="0" w:space="0" w:color="auto"/>
            <w:left w:val="none" w:sz="0" w:space="0" w:color="auto"/>
            <w:bottom w:val="none" w:sz="0" w:space="0" w:color="auto"/>
            <w:right w:val="none" w:sz="0" w:space="0" w:color="auto"/>
          </w:divBdr>
        </w:div>
        <w:div w:id="1326400737">
          <w:marLeft w:val="0"/>
          <w:marRight w:val="0"/>
          <w:marTop w:val="0"/>
          <w:marBottom w:val="0"/>
          <w:divBdr>
            <w:top w:val="none" w:sz="0" w:space="0" w:color="auto"/>
            <w:left w:val="none" w:sz="0" w:space="0" w:color="auto"/>
            <w:bottom w:val="none" w:sz="0" w:space="0" w:color="auto"/>
            <w:right w:val="none" w:sz="0" w:space="0" w:color="auto"/>
          </w:divBdr>
          <w:divsChild>
            <w:div w:id="1509129076">
              <w:marLeft w:val="0"/>
              <w:marRight w:val="0"/>
              <w:marTop w:val="0"/>
              <w:marBottom w:val="0"/>
              <w:divBdr>
                <w:top w:val="none" w:sz="0" w:space="0" w:color="auto"/>
                <w:left w:val="none" w:sz="0" w:space="0" w:color="auto"/>
                <w:bottom w:val="none" w:sz="0" w:space="0" w:color="auto"/>
                <w:right w:val="none" w:sz="0" w:space="0" w:color="auto"/>
              </w:divBdr>
            </w:div>
          </w:divsChild>
        </w:div>
        <w:div w:id="41447956">
          <w:marLeft w:val="0"/>
          <w:marRight w:val="0"/>
          <w:marTop w:val="0"/>
          <w:marBottom w:val="0"/>
          <w:divBdr>
            <w:top w:val="none" w:sz="0" w:space="0" w:color="auto"/>
            <w:left w:val="none" w:sz="0" w:space="0" w:color="auto"/>
            <w:bottom w:val="none" w:sz="0" w:space="0" w:color="auto"/>
            <w:right w:val="none" w:sz="0" w:space="0" w:color="auto"/>
          </w:divBdr>
        </w:div>
        <w:div w:id="1298681216">
          <w:marLeft w:val="0"/>
          <w:marRight w:val="0"/>
          <w:marTop w:val="0"/>
          <w:marBottom w:val="0"/>
          <w:divBdr>
            <w:top w:val="none" w:sz="0" w:space="0" w:color="auto"/>
            <w:left w:val="none" w:sz="0" w:space="0" w:color="auto"/>
            <w:bottom w:val="none" w:sz="0" w:space="0" w:color="auto"/>
            <w:right w:val="none" w:sz="0" w:space="0" w:color="auto"/>
          </w:divBdr>
          <w:divsChild>
            <w:div w:id="191116077">
              <w:marLeft w:val="0"/>
              <w:marRight w:val="0"/>
              <w:marTop w:val="0"/>
              <w:marBottom w:val="0"/>
              <w:divBdr>
                <w:top w:val="none" w:sz="0" w:space="0" w:color="auto"/>
                <w:left w:val="none" w:sz="0" w:space="0" w:color="auto"/>
                <w:bottom w:val="none" w:sz="0" w:space="0" w:color="auto"/>
                <w:right w:val="none" w:sz="0" w:space="0" w:color="auto"/>
              </w:divBdr>
            </w:div>
          </w:divsChild>
        </w:div>
        <w:div w:id="1066533608">
          <w:marLeft w:val="0"/>
          <w:marRight w:val="0"/>
          <w:marTop w:val="0"/>
          <w:marBottom w:val="0"/>
          <w:divBdr>
            <w:top w:val="none" w:sz="0" w:space="0" w:color="auto"/>
            <w:left w:val="none" w:sz="0" w:space="0" w:color="auto"/>
            <w:bottom w:val="none" w:sz="0" w:space="0" w:color="auto"/>
            <w:right w:val="none" w:sz="0" w:space="0" w:color="auto"/>
          </w:divBdr>
        </w:div>
        <w:div w:id="1732340571">
          <w:marLeft w:val="0"/>
          <w:marRight w:val="0"/>
          <w:marTop w:val="0"/>
          <w:marBottom w:val="0"/>
          <w:divBdr>
            <w:top w:val="none" w:sz="0" w:space="0" w:color="auto"/>
            <w:left w:val="none" w:sz="0" w:space="0" w:color="auto"/>
            <w:bottom w:val="none" w:sz="0" w:space="0" w:color="auto"/>
            <w:right w:val="none" w:sz="0" w:space="0" w:color="auto"/>
          </w:divBdr>
          <w:divsChild>
            <w:div w:id="303312735">
              <w:marLeft w:val="0"/>
              <w:marRight w:val="0"/>
              <w:marTop w:val="0"/>
              <w:marBottom w:val="0"/>
              <w:divBdr>
                <w:top w:val="none" w:sz="0" w:space="0" w:color="auto"/>
                <w:left w:val="none" w:sz="0" w:space="0" w:color="auto"/>
                <w:bottom w:val="none" w:sz="0" w:space="0" w:color="auto"/>
                <w:right w:val="none" w:sz="0" w:space="0" w:color="auto"/>
              </w:divBdr>
            </w:div>
          </w:divsChild>
        </w:div>
        <w:div w:id="967858869">
          <w:marLeft w:val="0"/>
          <w:marRight w:val="0"/>
          <w:marTop w:val="0"/>
          <w:marBottom w:val="0"/>
          <w:divBdr>
            <w:top w:val="none" w:sz="0" w:space="0" w:color="auto"/>
            <w:left w:val="none" w:sz="0" w:space="0" w:color="auto"/>
            <w:bottom w:val="none" w:sz="0" w:space="0" w:color="auto"/>
            <w:right w:val="none" w:sz="0" w:space="0" w:color="auto"/>
          </w:divBdr>
        </w:div>
        <w:div w:id="820731618">
          <w:marLeft w:val="0"/>
          <w:marRight w:val="0"/>
          <w:marTop w:val="0"/>
          <w:marBottom w:val="0"/>
          <w:divBdr>
            <w:top w:val="none" w:sz="0" w:space="0" w:color="auto"/>
            <w:left w:val="none" w:sz="0" w:space="0" w:color="auto"/>
            <w:bottom w:val="none" w:sz="0" w:space="0" w:color="auto"/>
            <w:right w:val="none" w:sz="0" w:space="0" w:color="auto"/>
          </w:divBdr>
          <w:divsChild>
            <w:div w:id="1863664796">
              <w:marLeft w:val="0"/>
              <w:marRight w:val="0"/>
              <w:marTop w:val="0"/>
              <w:marBottom w:val="0"/>
              <w:divBdr>
                <w:top w:val="none" w:sz="0" w:space="0" w:color="auto"/>
                <w:left w:val="none" w:sz="0" w:space="0" w:color="auto"/>
                <w:bottom w:val="none" w:sz="0" w:space="0" w:color="auto"/>
                <w:right w:val="none" w:sz="0" w:space="0" w:color="auto"/>
              </w:divBdr>
            </w:div>
          </w:divsChild>
        </w:div>
        <w:div w:id="958801645">
          <w:marLeft w:val="0"/>
          <w:marRight w:val="0"/>
          <w:marTop w:val="0"/>
          <w:marBottom w:val="0"/>
          <w:divBdr>
            <w:top w:val="none" w:sz="0" w:space="0" w:color="auto"/>
            <w:left w:val="none" w:sz="0" w:space="0" w:color="auto"/>
            <w:bottom w:val="none" w:sz="0" w:space="0" w:color="auto"/>
            <w:right w:val="none" w:sz="0" w:space="0" w:color="auto"/>
          </w:divBdr>
        </w:div>
        <w:div w:id="148060521">
          <w:marLeft w:val="0"/>
          <w:marRight w:val="0"/>
          <w:marTop w:val="0"/>
          <w:marBottom w:val="0"/>
          <w:divBdr>
            <w:top w:val="none" w:sz="0" w:space="0" w:color="auto"/>
            <w:left w:val="none" w:sz="0" w:space="0" w:color="auto"/>
            <w:bottom w:val="none" w:sz="0" w:space="0" w:color="auto"/>
            <w:right w:val="none" w:sz="0" w:space="0" w:color="auto"/>
          </w:divBdr>
          <w:divsChild>
            <w:div w:id="1635675220">
              <w:marLeft w:val="0"/>
              <w:marRight w:val="0"/>
              <w:marTop w:val="0"/>
              <w:marBottom w:val="0"/>
              <w:divBdr>
                <w:top w:val="none" w:sz="0" w:space="0" w:color="auto"/>
                <w:left w:val="none" w:sz="0" w:space="0" w:color="auto"/>
                <w:bottom w:val="none" w:sz="0" w:space="0" w:color="auto"/>
                <w:right w:val="none" w:sz="0" w:space="0" w:color="auto"/>
              </w:divBdr>
            </w:div>
          </w:divsChild>
        </w:div>
        <w:div w:id="398476913">
          <w:marLeft w:val="0"/>
          <w:marRight w:val="0"/>
          <w:marTop w:val="0"/>
          <w:marBottom w:val="0"/>
          <w:divBdr>
            <w:top w:val="none" w:sz="0" w:space="0" w:color="auto"/>
            <w:left w:val="none" w:sz="0" w:space="0" w:color="auto"/>
            <w:bottom w:val="none" w:sz="0" w:space="0" w:color="auto"/>
            <w:right w:val="none" w:sz="0" w:space="0" w:color="auto"/>
          </w:divBdr>
        </w:div>
        <w:div w:id="2139107525">
          <w:marLeft w:val="0"/>
          <w:marRight w:val="0"/>
          <w:marTop w:val="0"/>
          <w:marBottom w:val="0"/>
          <w:divBdr>
            <w:top w:val="none" w:sz="0" w:space="0" w:color="auto"/>
            <w:left w:val="none" w:sz="0" w:space="0" w:color="auto"/>
            <w:bottom w:val="none" w:sz="0" w:space="0" w:color="auto"/>
            <w:right w:val="none" w:sz="0" w:space="0" w:color="auto"/>
          </w:divBdr>
          <w:divsChild>
            <w:div w:id="198930416">
              <w:marLeft w:val="0"/>
              <w:marRight w:val="0"/>
              <w:marTop w:val="0"/>
              <w:marBottom w:val="0"/>
              <w:divBdr>
                <w:top w:val="none" w:sz="0" w:space="0" w:color="auto"/>
                <w:left w:val="none" w:sz="0" w:space="0" w:color="auto"/>
                <w:bottom w:val="none" w:sz="0" w:space="0" w:color="auto"/>
                <w:right w:val="none" w:sz="0" w:space="0" w:color="auto"/>
              </w:divBdr>
            </w:div>
          </w:divsChild>
        </w:div>
        <w:div w:id="312368049">
          <w:marLeft w:val="0"/>
          <w:marRight w:val="0"/>
          <w:marTop w:val="0"/>
          <w:marBottom w:val="0"/>
          <w:divBdr>
            <w:top w:val="none" w:sz="0" w:space="0" w:color="auto"/>
            <w:left w:val="none" w:sz="0" w:space="0" w:color="auto"/>
            <w:bottom w:val="none" w:sz="0" w:space="0" w:color="auto"/>
            <w:right w:val="none" w:sz="0" w:space="0" w:color="auto"/>
          </w:divBdr>
        </w:div>
        <w:div w:id="1816410952">
          <w:marLeft w:val="0"/>
          <w:marRight w:val="0"/>
          <w:marTop w:val="0"/>
          <w:marBottom w:val="0"/>
          <w:divBdr>
            <w:top w:val="none" w:sz="0" w:space="0" w:color="auto"/>
            <w:left w:val="none" w:sz="0" w:space="0" w:color="auto"/>
            <w:bottom w:val="none" w:sz="0" w:space="0" w:color="auto"/>
            <w:right w:val="none" w:sz="0" w:space="0" w:color="auto"/>
          </w:divBdr>
          <w:divsChild>
            <w:div w:id="1124882674">
              <w:marLeft w:val="0"/>
              <w:marRight w:val="0"/>
              <w:marTop w:val="0"/>
              <w:marBottom w:val="0"/>
              <w:divBdr>
                <w:top w:val="none" w:sz="0" w:space="0" w:color="auto"/>
                <w:left w:val="none" w:sz="0" w:space="0" w:color="auto"/>
                <w:bottom w:val="none" w:sz="0" w:space="0" w:color="auto"/>
                <w:right w:val="none" w:sz="0" w:space="0" w:color="auto"/>
              </w:divBdr>
            </w:div>
          </w:divsChild>
        </w:div>
        <w:div w:id="291594751">
          <w:marLeft w:val="0"/>
          <w:marRight w:val="0"/>
          <w:marTop w:val="300"/>
          <w:marBottom w:val="0"/>
          <w:divBdr>
            <w:top w:val="none" w:sz="0" w:space="0" w:color="auto"/>
            <w:left w:val="none" w:sz="0" w:space="0" w:color="auto"/>
            <w:bottom w:val="none" w:sz="0" w:space="0" w:color="auto"/>
            <w:right w:val="none" w:sz="0" w:space="0" w:color="auto"/>
          </w:divBdr>
          <w:divsChild>
            <w:div w:id="2051227813">
              <w:marLeft w:val="0"/>
              <w:marRight w:val="0"/>
              <w:marTop w:val="0"/>
              <w:marBottom w:val="0"/>
              <w:divBdr>
                <w:top w:val="none" w:sz="0" w:space="0" w:color="auto"/>
                <w:left w:val="none" w:sz="0" w:space="0" w:color="auto"/>
                <w:bottom w:val="none" w:sz="0" w:space="0" w:color="auto"/>
                <w:right w:val="none" w:sz="0" w:space="0" w:color="auto"/>
              </w:divBdr>
              <w:divsChild>
                <w:div w:id="1375501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07639">
          <w:marLeft w:val="0"/>
          <w:marRight w:val="0"/>
          <w:marTop w:val="300"/>
          <w:marBottom w:val="0"/>
          <w:divBdr>
            <w:top w:val="none" w:sz="0" w:space="0" w:color="auto"/>
            <w:left w:val="none" w:sz="0" w:space="0" w:color="auto"/>
            <w:bottom w:val="none" w:sz="0" w:space="0" w:color="auto"/>
            <w:right w:val="none" w:sz="0" w:space="0" w:color="auto"/>
          </w:divBdr>
          <w:divsChild>
            <w:div w:id="1335914191">
              <w:marLeft w:val="0"/>
              <w:marRight w:val="0"/>
              <w:marTop w:val="0"/>
              <w:marBottom w:val="0"/>
              <w:divBdr>
                <w:top w:val="none" w:sz="0" w:space="0" w:color="auto"/>
                <w:left w:val="none" w:sz="0" w:space="0" w:color="auto"/>
                <w:bottom w:val="none" w:sz="0" w:space="0" w:color="auto"/>
                <w:right w:val="none" w:sz="0" w:space="0" w:color="auto"/>
              </w:divBdr>
              <w:divsChild>
                <w:div w:id="34736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356595">
          <w:marLeft w:val="0"/>
          <w:marRight w:val="0"/>
          <w:marTop w:val="300"/>
          <w:marBottom w:val="0"/>
          <w:divBdr>
            <w:top w:val="none" w:sz="0" w:space="0" w:color="auto"/>
            <w:left w:val="none" w:sz="0" w:space="0" w:color="auto"/>
            <w:bottom w:val="none" w:sz="0" w:space="0" w:color="auto"/>
            <w:right w:val="none" w:sz="0" w:space="0" w:color="auto"/>
          </w:divBdr>
          <w:divsChild>
            <w:div w:id="268583890">
              <w:marLeft w:val="0"/>
              <w:marRight w:val="0"/>
              <w:marTop w:val="0"/>
              <w:marBottom w:val="0"/>
              <w:divBdr>
                <w:top w:val="none" w:sz="0" w:space="0" w:color="auto"/>
                <w:left w:val="none" w:sz="0" w:space="0" w:color="auto"/>
                <w:bottom w:val="none" w:sz="0" w:space="0" w:color="auto"/>
                <w:right w:val="none" w:sz="0" w:space="0" w:color="auto"/>
              </w:divBdr>
              <w:divsChild>
                <w:div w:id="20213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8023">
          <w:marLeft w:val="0"/>
          <w:marRight w:val="0"/>
          <w:marTop w:val="300"/>
          <w:marBottom w:val="0"/>
          <w:divBdr>
            <w:top w:val="none" w:sz="0" w:space="0" w:color="auto"/>
            <w:left w:val="none" w:sz="0" w:space="0" w:color="auto"/>
            <w:bottom w:val="none" w:sz="0" w:space="0" w:color="auto"/>
            <w:right w:val="none" w:sz="0" w:space="0" w:color="auto"/>
          </w:divBdr>
          <w:divsChild>
            <w:div w:id="1463305568">
              <w:marLeft w:val="0"/>
              <w:marRight w:val="0"/>
              <w:marTop w:val="0"/>
              <w:marBottom w:val="0"/>
              <w:divBdr>
                <w:top w:val="none" w:sz="0" w:space="0" w:color="auto"/>
                <w:left w:val="none" w:sz="0" w:space="0" w:color="auto"/>
                <w:bottom w:val="none" w:sz="0" w:space="0" w:color="auto"/>
                <w:right w:val="none" w:sz="0" w:space="0" w:color="auto"/>
              </w:divBdr>
              <w:divsChild>
                <w:div w:id="206093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47390">
      <w:bodyDiv w:val="1"/>
      <w:marLeft w:val="0"/>
      <w:marRight w:val="0"/>
      <w:marTop w:val="0"/>
      <w:marBottom w:val="0"/>
      <w:divBdr>
        <w:top w:val="none" w:sz="0" w:space="0" w:color="auto"/>
        <w:left w:val="none" w:sz="0" w:space="0" w:color="auto"/>
        <w:bottom w:val="none" w:sz="0" w:space="0" w:color="auto"/>
        <w:right w:val="none" w:sz="0" w:space="0" w:color="auto"/>
      </w:divBdr>
      <w:divsChild>
        <w:div w:id="271018767">
          <w:marLeft w:val="0"/>
          <w:marRight w:val="0"/>
          <w:marTop w:val="0"/>
          <w:marBottom w:val="0"/>
          <w:divBdr>
            <w:top w:val="none" w:sz="0" w:space="0" w:color="auto"/>
            <w:left w:val="none" w:sz="0" w:space="0" w:color="auto"/>
            <w:bottom w:val="none" w:sz="0" w:space="0" w:color="auto"/>
            <w:right w:val="none" w:sz="0" w:space="0" w:color="auto"/>
          </w:divBdr>
        </w:div>
        <w:div w:id="528295314">
          <w:marLeft w:val="0"/>
          <w:marRight w:val="0"/>
          <w:marTop w:val="0"/>
          <w:marBottom w:val="0"/>
          <w:divBdr>
            <w:top w:val="none" w:sz="0" w:space="0" w:color="auto"/>
            <w:left w:val="none" w:sz="0" w:space="0" w:color="auto"/>
            <w:bottom w:val="none" w:sz="0" w:space="0" w:color="auto"/>
            <w:right w:val="none" w:sz="0" w:space="0" w:color="auto"/>
          </w:divBdr>
          <w:divsChild>
            <w:div w:id="1270509066">
              <w:marLeft w:val="0"/>
              <w:marRight w:val="0"/>
              <w:marTop w:val="0"/>
              <w:marBottom w:val="0"/>
              <w:divBdr>
                <w:top w:val="none" w:sz="0" w:space="0" w:color="auto"/>
                <w:left w:val="none" w:sz="0" w:space="0" w:color="auto"/>
                <w:bottom w:val="none" w:sz="0" w:space="0" w:color="auto"/>
                <w:right w:val="none" w:sz="0" w:space="0" w:color="auto"/>
              </w:divBdr>
            </w:div>
          </w:divsChild>
        </w:div>
        <w:div w:id="1618683623">
          <w:marLeft w:val="0"/>
          <w:marRight w:val="0"/>
          <w:marTop w:val="0"/>
          <w:marBottom w:val="0"/>
          <w:divBdr>
            <w:top w:val="none" w:sz="0" w:space="0" w:color="auto"/>
            <w:left w:val="none" w:sz="0" w:space="0" w:color="auto"/>
            <w:bottom w:val="none" w:sz="0" w:space="0" w:color="auto"/>
            <w:right w:val="none" w:sz="0" w:space="0" w:color="auto"/>
          </w:divBdr>
        </w:div>
        <w:div w:id="1843546333">
          <w:marLeft w:val="0"/>
          <w:marRight w:val="0"/>
          <w:marTop w:val="0"/>
          <w:marBottom w:val="0"/>
          <w:divBdr>
            <w:top w:val="none" w:sz="0" w:space="0" w:color="auto"/>
            <w:left w:val="none" w:sz="0" w:space="0" w:color="auto"/>
            <w:bottom w:val="none" w:sz="0" w:space="0" w:color="auto"/>
            <w:right w:val="none" w:sz="0" w:space="0" w:color="auto"/>
          </w:divBdr>
          <w:divsChild>
            <w:div w:id="116074228">
              <w:marLeft w:val="0"/>
              <w:marRight w:val="0"/>
              <w:marTop w:val="0"/>
              <w:marBottom w:val="0"/>
              <w:divBdr>
                <w:top w:val="none" w:sz="0" w:space="0" w:color="auto"/>
                <w:left w:val="none" w:sz="0" w:space="0" w:color="auto"/>
                <w:bottom w:val="none" w:sz="0" w:space="0" w:color="auto"/>
                <w:right w:val="none" w:sz="0" w:space="0" w:color="auto"/>
              </w:divBdr>
            </w:div>
          </w:divsChild>
        </w:div>
        <w:div w:id="1607351259">
          <w:marLeft w:val="0"/>
          <w:marRight w:val="0"/>
          <w:marTop w:val="0"/>
          <w:marBottom w:val="0"/>
          <w:divBdr>
            <w:top w:val="none" w:sz="0" w:space="0" w:color="auto"/>
            <w:left w:val="none" w:sz="0" w:space="0" w:color="auto"/>
            <w:bottom w:val="none" w:sz="0" w:space="0" w:color="auto"/>
            <w:right w:val="none" w:sz="0" w:space="0" w:color="auto"/>
          </w:divBdr>
        </w:div>
        <w:div w:id="1400320765">
          <w:marLeft w:val="0"/>
          <w:marRight w:val="0"/>
          <w:marTop w:val="0"/>
          <w:marBottom w:val="0"/>
          <w:divBdr>
            <w:top w:val="none" w:sz="0" w:space="0" w:color="auto"/>
            <w:left w:val="none" w:sz="0" w:space="0" w:color="auto"/>
            <w:bottom w:val="none" w:sz="0" w:space="0" w:color="auto"/>
            <w:right w:val="none" w:sz="0" w:space="0" w:color="auto"/>
          </w:divBdr>
          <w:divsChild>
            <w:div w:id="1614098154">
              <w:marLeft w:val="0"/>
              <w:marRight w:val="0"/>
              <w:marTop w:val="0"/>
              <w:marBottom w:val="0"/>
              <w:divBdr>
                <w:top w:val="none" w:sz="0" w:space="0" w:color="auto"/>
                <w:left w:val="none" w:sz="0" w:space="0" w:color="auto"/>
                <w:bottom w:val="none" w:sz="0" w:space="0" w:color="auto"/>
                <w:right w:val="none" w:sz="0" w:space="0" w:color="auto"/>
              </w:divBdr>
            </w:div>
          </w:divsChild>
        </w:div>
        <w:div w:id="745884250">
          <w:marLeft w:val="0"/>
          <w:marRight w:val="0"/>
          <w:marTop w:val="0"/>
          <w:marBottom w:val="0"/>
          <w:divBdr>
            <w:top w:val="none" w:sz="0" w:space="0" w:color="auto"/>
            <w:left w:val="none" w:sz="0" w:space="0" w:color="auto"/>
            <w:bottom w:val="none" w:sz="0" w:space="0" w:color="auto"/>
            <w:right w:val="none" w:sz="0" w:space="0" w:color="auto"/>
          </w:divBdr>
        </w:div>
        <w:div w:id="372390357">
          <w:marLeft w:val="0"/>
          <w:marRight w:val="0"/>
          <w:marTop w:val="0"/>
          <w:marBottom w:val="0"/>
          <w:divBdr>
            <w:top w:val="none" w:sz="0" w:space="0" w:color="auto"/>
            <w:left w:val="none" w:sz="0" w:space="0" w:color="auto"/>
            <w:bottom w:val="none" w:sz="0" w:space="0" w:color="auto"/>
            <w:right w:val="none" w:sz="0" w:space="0" w:color="auto"/>
          </w:divBdr>
          <w:divsChild>
            <w:div w:id="2074960606">
              <w:marLeft w:val="0"/>
              <w:marRight w:val="0"/>
              <w:marTop w:val="0"/>
              <w:marBottom w:val="0"/>
              <w:divBdr>
                <w:top w:val="none" w:sz="0" w:space="0" w:color="auto"/>
                <w:left w:val="none" w:sz="0" w:space="0" w:color="auto"/>
                <w:bottom w:val="none" w:sz="0" w:space="0" w:color="auto"/>
                <w:right w:val="none" w:sz="0" w:space="0" w:color="auto"/>
              </w:divBdr>
            </w:div>
          </w:divsChild>
        </w:div>
        <w:div w:id="1267038224">
          <w:marLeft w:val="0"/>
          <w:marRight w:val="0"/>
          <w:marTop w:val="0"/>
          <w:marBottom w:val="0"/>
          <w:divBdr>
            <w:top w:val="none" w:sz="0" w:space="0" w:color="auto"/>
            <w:left w:val="none" w:sz="0" w:space="0" w:color="auto"/>
            <w:bottom w:val="none" w:sz="0" w:space="0" w:color="auto"/>
            <w:right w:val="none" w:sz="0" w:space="0" w:color="auto"/>
          </w:divBdr>
        </w:div>
        <w:div w:id="956760243">
          <w:marLeft w:val="0"/>
          <w:marRight w:val="0"/>
          <w:marTop w:val="0"/>
          <w:marBottom w:val="0"/>
          <w:divBdr>
            <w:top w:val="none" w:sz="0" w:space="0" w:color="auto"/>
            <w:left w:val="none" w:sz="0" w:space="0" w:color="auto"/>
            <w:bottom w:val="none" w:sz="0" w:space="0" w:color="auto"/>
            <w:right w:val="none" w:sz="0" w:space="0" w:color="auto"/>
          </w:divBdr>
          <w:divsChild>
            <w:div w:id="637415242">
              <w:marLeft w:val="0"/>
              <w:marRight w:val="0"/>
              <w:marTop w:val="0"/>
              <w:marBottom w:val="0"/>
              <w:divBdr>
                <w:top w:val="none" w:sz="0" w:space="0" w:color="auto"/>
                <w:left w:val="none" w:sz="0" w:space="0" w:color="auto"/>
                <w:bottom w:val="none" w:sz="0" w:space="0" w:color="auto"/>
                <w:right w:val="none" w:sz="0" w:space="0" w:color="auto"/>
              </w:divBdr>
            </w:div>
          </w:divsChild>
        </w:div>
        <w:div w:id="1812750335">
          <w:marLeft w:val="0"/>
          <w:marRight w:val="0"/>
          <w:marTop w:val="0"/>
          <w:marBottom w:val="0"/>
          <w:divBdr>
            <w:top w:val="none" w:sz="0" w:space="0" w:color="auto"/>
            <w:left w:val="none" w:sz="0" w:space="0" w:color="auto"/>
            <w:bottom w:val="none" w:sz="0" w:space="0" w:color="auto"/>
            <w:right w:val="none" w:sz="0" w:space="0" w:color="auto"/>
          </w:divBdr>
        </w:div>
        <w:div w:id="1488520258">
          <w:marLeft w:val="0"/>
          <w:marRight w:val="0"/>
          <w:marTop w:val="0"/>
          <w:marBottom w:val="0"/>
          <w:divBdr>
            <w:top w:val="none" w:sz="0" w:space="0" w:color="auto"/>
            <w:left w:val="none" w:sz="0" w:space="0" w:color="auto"/>
            <w:bottom w:val="none" w:sz="0" w:space="0" w:color="auto"/>
            <w:right w:val="none" w:sz="0" w:space="0" w:color="auto"/>
          </w:divBdr>
          <w:divsChild>
            <w:div w:id="1600716829">
              <w:marLeft w:val="0"/>
              <w:marRight w:val="0"/>
              <w:marTop w:val="0"/>
              <w:marBottom w:val="0"/>
              <w:divBdr>
                <w:top w:val="none" w:sz="0" w:space="0" w:color="auto"/>
                <w:left w:val="none" w:sz="0" w:space="0" w:color="auto"/>
                <w:bottom w:val="none" w:sz="0" w:space="0" w:color="auto"/>
                <w:right w:val="none" w:sz="0" w:space="0" w:color="auto"/>
              </w:divBdr>
            </w:div>
          </w:divsChild>
        </w:div>
        <w:div w:id="1777434007">
          <w:marLeft w:val="0"/>
          <w:marRight w:val="0"/>
          <w:marTop w:val="0"/>
          <w:marBottom w:val="0"/>
          <w:divBdr>
            <w:top w:val="none" w:sz="0" w:space="0" w:color="auto"/>
            <w:left w:val="none" w:sz="0" w:space="0" w:color="auto"/>
            <w:bottom w:val="none" w:sz="0" w:space="0" w:color="auto"/>
            <w:right w:val="none" w:sz="0" w:space="0" w:color="auto"/>
          </w:divBdr>
        </w:div>
        <w:div w:id="204873902">
          <w:marLeft w:val="0"/>
          <w:marRight w:val="0"/>
          <w:marTop w:val="0"/>
          <w:marBottom w:val="0"/>
          <w:divBdr>
            <w:top w:val="none" w:sz="0" w:space="0" w:color="auto"/>
            <w:left w:val="none" w:sz="0" w:space="0" w:color="auto"/>
            <w:bottom w:val="none" w:sz="0" w:space="0" w:color="auto"/>
            <w:right w:val="none" w:sz="0" w:space="0" w:color="auto"/>
          </w:divBdr>
          <w:divsChild>
            <w:div w:id="998073344">
              <w:marLeft w:val="0"/>
              <w:marRight w:val="0"/>
              <w:marTop w:val="0"/>
              <w:marBottom w:val="0"/>
              <w:divBdr>
                <w:top w:val="none" w:sz="0" w:space="0" w:color="auto"/>
                <w:left w:val="none" w:sz="0" w:space="0" w:color="auto"/>
                <w:bottom w:val="none" w:sz="0" w:space="0" w:color="auto"/>
                <w:right w:val="none" w:sz="0" w:space="0" w:color="auto"/>
              </w:divBdr>
            </w:div>
          </w:divsChild>
        </w:div>
        <w:div w:id="1940025430">
          <w:marLeft w:val="0"/>
          <w:marRight w:val="0"/>
          <w:marTop w:val="300"/>
          <w:marBottom w:val="0"/>
          <w:divBdr>
            <w:top w:val="none" w:sz="0" w:space="0" w:color="auto"/>
            <w:left w:val="none" w:sz="0" w:space="0" w:color="auto"/>
            <w:bottom w:val="none" w:sz="0" w:space="0" w:color="auto"/>
            <w:right w:val="none" w:sz="0" w:space="0" w:color="auto"/>
          </w:divBdr>
          <w:divsChild>
            <w:div w:id="1572348683">
              <w:marLeft w:val="0"/>
              <w:marRight w:val="0"/>
              <w:marTop w:val="0"/>
              <w:marBottom w:val="0"/>
              <w:divBdr>
                <w:top w:val="none" w:sz="0" w:space="0" w:color="auto"/>
                <w:left w:val="none" w:sz="0" w:space="0" w:color="auto"/>
                <w:bottom w:val="none" w:sz="0" w:space="0" w:color="auto"/>
                <w:right w:val="none" w:sz="0" w:space="0" w:color="auto"/>
              </w:divBdr>
              <w:divsChild>
                <w:div w:id="123092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58718">
          <w:marLeft w:val="0"/>
          <w:marRight w:val="0"/>
          <w:marTop w:val="300"/>
          <w:marBottom w:val="0"/>
          <w:divBdr>
            <w:top w:val="none" w:sz="0" w:space="0" w:color="auto"/>
            <w:left w:val="none" w:sz="0" w:space="0" w:color="auto"/>
            <w:bottom w:val="none" w:sz="0" w:space="0" w:color="auto"/>
            <w:right w:val="none" w:sz="0" w:space="0" w:color="auto"/>
          </w:divBdr>
          <w:divsChild>
            <w:div w:id="1225066864">
              <w:marLeft w:val="0"/>
              <w:marRight w:val="0"/>
              <w:marTop w:val="0"/>
              <w:marBottom w:val="0"/>
              <w:divBdr>
                <w:top w:val="none" w:sz="0" w:space="0" w:color="auto"/>
                <w:left w:val="none" w:sz="0" w:space="0" w:color="auto"/>
                <w:bottom w:val="none" w:sz="0" w:space="0" w:color="auto"/>
                <w:right w:val="none" w:sz="0" w:space="0" w:color="auto"/>
              </w:divBdr>
              <w:divsChild>
                <w:div w:id="119407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564979">
          <w:marLeft w:val="0"/>
          <w:marRight w:val="0"/>
          <w:marTop w:val="300"/>
          <w:marBottom w:val="0"/>
          <w:divBdr>
            <w:top w:val="none" w:sz="0" w:space="0" w:color="auto"/>
            <w:left w:val="none" w:sz="0" w:space="0" w:color="auto"/>
            <w:bottom w:val="none" w:sz="0" w:space="0" w:color="auto"/>
            <w:right w:val="none" w:sz="0" w:space="0" w:color="auto"/>
          </w:divBdr>
          <w:divsChild>
            <w:div w:id="599607449">
              <w:marLeft w:val="0"/>
              <w:marRight w:val="0"/>
              <w:marTop w:val="0"/>
              <w:marBottom w:val="0"/>
              <w:divBdr>
                <w:top w:val="none" w:sz="0" w:space="0" w:color="auto"/>
                <w:left w:val="none" w:sz="0" w:space="0" w:color="auto"/>
                <w:bottom w:val="none" w:sz="0" w:space="0" w:color="auto"/>
                <w:right w:val="none" w:sz="0" w:space="0" w:color="auto"/>
              </w:divBdr>
              <w:divsChild>
                <w:div w:id="62863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637617">
          <w:marLeft w:val="0"/>
          <w:marRight w:val="0"/>
          <w:marTop w:val="300"/>
          <w:marBottom w:val="0"/>
          <w:divBdr>
            <w:top w:val="none" w:sz="0" w:space="0" w:color="auto"/>
            <w:left w:val="none" w:sz="0" w:space="0" w:color="auto"/>
            <w:bottom w:val="none" w:sz="0" w:space="0" w:color="auto"/>
            <w:right w:val="none" w:sz="0" w:space="0" w:color="auto"/>
          </w:divBdr>
          <w:divsChild>
            <w:div w:id="310715133">
              <w:marLeft w:val="0"/>
              <w:marRight w:val="0"/>
              <w:marTop w:val="0"/>
              <w:marBottom w:val="0"/>
              <w:divBdr>
                <w:top w:val="none" w:sz="0" w:space="0" w:color="auto"/>
                <w:left w:val="none" w:sz="0" w:space="0" w:color="auto"/>
                <w:bottom w:val="none" w:sz="0" w:space="0" w:color="auto"/>
                <w:right w:val="none" w:sz="0" w:space="0" w:color="auto"/>
              </w:divBdr>
              <w:divsChild>
                <w:div w:id="1204055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300139">
      <w:bodyDiv w:val="1"/>
      <w:marLeft w:val="0"/>
      <w:marRight w:val="0"/>
      <w:marTop w:val="0"/>
      <w:marBottom w:val="0"/>
      <w:divBdr>
        <w:top w:val="none" w:sz="0" w:space="0" w:color="auto"/>
        <w:left w:val="none" w:sz="0" w:space="0" w:color="auto"/>
        <w:bottom w:val="none" w:sz="0" w:space="0" w:color="auto"/>
        <w:right w:val="none" w:sz="0" w:space="0" w:color="auto"/>
      </w:divBdr>
      <w:divsChild>
        <w:div w:id="854732913">
          <w:marLeft w:val="0"/>
          <w:marRight w:val="0"/>
          <w:marTop w:val="0"/>
          <w:marBottom w:val="0"/>
          <w:divBdr>
            <w:top w:val="none" w:sz="0" w:space="0" w:color="auto"/>
            <w:left w:val="none" w:sz="0" w:space="0" w:color="auto"/>
            <w:bottom w:val="none" w:sz="0" w:space="0" w:color="auto"/>
            <w:right w:val="none" w:sz="0" w:space="0" w:color="auto"/>
          </w:divBdr>
        </w:div>
        <w:div w:id="265309098">
          <w:marLeft w:val="0"/>
          <w:marRight w:val="0"/>
          <w:marTop w:val="0"/>
          <w:marBottom w:val="0"/>
          <w:divBdr>
            <w:top w:val="none" w:sz="0" w:space="0" w:color="auto"/>
            <w:left w:val="none" w:sz="0" w:space="0" w:color="auto"/>
            <w:bottom w:val="none" w:sz="0" w:space="0" w:color="auto"/>
            <w:right w:val="none" w:sz="0" w:space="0" w:color="auto"/>
          </w:divBdr>
          <w:divsChild>
            <w:div w:id="2104524482">
              <w:marLeft w:val="0"/>
              <w:marRight w:val="0"/>
              <w:marTop w:val="0"/>
              <w:marBottom w:val="0"/>
              <w:divBdr>
                <w:top w:val="none" w:sz="0" w:space="0" w:color="auto"/>
                <w:left w:val="none" w:sz="0" w:space="0" w:color="auto"/>
                <w:bottom w:val="none" w:sz="0" w:space="0" w:color="auto"/>
                <w:right w:val="none" w:sz="0" w:space="0" w:color="auto"/>
              </w:divBdr>
            </w:div>
          </w:divsChild>
        </w:div>
        <w:div w:id="1321696627">
          <w:marLeft w:val="0"/>
          <w:marRight w:val="0"/>
          <w:marTop w:val="0"/>
          <w:marBottom w:val="0"/>
          <w:divBdr>
            <w:top w:val="none" w:sz="0" w:space="0" w:color="auto"/>
            <w:left w:val="none" w:sz="0" w:space="0" w:color="auto"/>
            <w:bottom w:val="none" w:sz="0" w:space="0" w:color="auto"/>
            <w:right w:val="none" w:sz="0" w:space="0" w:color="auto"/>
          </w:divBdr>
        </w:div>
        <w:div w:id="147325029">
          <w:marLeft w:val="0"/>
          <w:marRight w:val="0"/>
          <w:marTop w:val="0"/>
          <w:marBottom w:val="0"/>
          <w:divBdr>
            <w:top w:val="none" w:sz="0" w:space="0" w:color="auto"/>
            <w:left w:val="none" w:sz="0" w:space="0" w:color="auto"/>
            <w:bottom w:val="none" w:sz="0" w:space="0" w:color="auto"/>
            <w:right w:val="none" w:sz="0" w:space="0" w:color="auto"/>
          </w:divBdr>
          <w:divsChild>
            <w:div w:id="1203134234">
              <w:marLeft w:val="0"/>
              <w:marRight w:val="0"/>
              <w:marTop w:val="0"/>
              <w:marBottom w:val="0"/>
              <w:divBdr>
                <w:top w:val="none" w:sz="0" w:space="0" w:color="auto"/>
                <w:left w:val="none" w:sz="0" w:space="0" w:color="auto"/>
                <w:bottom w:val="none" w:sz="0" w:space="0" w:color="auto"/>
                <w:right w:val="none" w:sz="0" w:space="0" w:color="auto"/>
              </w:divBdr>
            </w:div>
          </w:divsChild>
        </w:div>
        <w:div w:id="878393542">
          <w:marLeft w:val="0"/>
          <w:marRight w:val="0"/>
          <w:marTop w:val="0"/>
          <w:marBottom w:val="0"/>
          <w:divBdr>
            <w:top w:val="none" w:sz="0" w:space="0" w:color="auto"/>
            <w:left w:val="none" w:sz="0" w:space="0" w:color="auto"/>
            <w:bottom w:val="none" w:sz="0" w:space="0" w:color="auto"/>
            <w:right w:val="none" w:sz="0" w:space="0" w:color="auto"/>
          </w:divBdr>
        </w:div>
        <w:div w:id="1359087204">
          <w:marLeft w:val="0"/>
          <w:marRight w:val="0"/>
          <w:marTop w:val="0"/>
          <w:marBottom w:val="0"/>
          <w:divBdr>
            <w:top w:val="none" w:sz="0" w:space="0" w:color="auto"/>
            <w:left w:val="none" w:sz="0" w:space="0" w:color="auto"/>
            <w:bottom w:val="none" w:sz="0" w:space="0" w:color="auto"/>
            <w:right w:val="none" w:sz="0" w:space="0" w:color="auto"/>
          </w:divBdr>
          <w:divsChild>
            <w:div w:id="220485063">
              <w:marLeft w:val="0"/>
              <w:marRight w:val="0"/>
              <w:marTop w:val="0"/>
              <w:marBottom w:val="0"/>
              <w:divBdr>
                <w:top w:val="none" w:sz="0" w:space="0" w:color="auto"/>
                <w:left w:val="none" w:sz="0" w:space="0" w:color="auto"/>
                <w:bottom w:val="none" w:sz="0" w:space="0" w:color="auto"/>
                <w:right w:val="none" w:sz="0" w:space="0" w:color="auto"/>
              </w:divBdr>
            </w:div>
          </w:divsChild>
        </w:div>
        <w:div w:id="602080918">
          <w:marLeft w:val="0"/>
          <w:marRight w:val="0"/>
          <w:marTop w:val="0"/>
          <w:marBottom w:val="0"/>
          <w:divBdr>
            <w:top w:val="none" w:sz="0" w:space="0" w:color="auto"/>
            <w:left w:val="none" w:sz="0" w:space="0" w:color="auto"/>
            <w:bottom w:val="none" w:sz="0" w:space="0" w:color="auto"/>
            <w:right w:val="none" w:sz="0" w:space="0" w:color="auto"/>
          </w:divBdr>
        </w:div>
        <w:div w:id="524559719">
          <w:marLeft w:val="0"/>
          <w:marRight w:val="0"/>
          <w:marTop w:val="0"/>
          <w:marBottom w:val="0"/>
          <w:divBdr>
            <w:top w:val="none" w:sz="0" w:space="0" w:color="auto"/>
            <w:left w:val="none" w:sz="0" w:space="0" w:color="auto"/>
            <w:bottom w:val="none" w:sz="0" w:space="0" w:color="auto"/>
            <w:right w:val="none" w:sz="0" w:space="0" w:color="auto"/>
          </w:divBdr>
          <w:divsChild>
            <w:div w:id="978070211">
              <w:marLeft w:val="0"/>
              <w:marRight w:val="0"/>
              <w:marTop w:val="0"/>
              <w:marBottom w:val="0"/>
              <w:divBdr>
                <w:top w:val="none" w:sz="0" w:space="0" w:color="auto"/>
                <w:left w:val="none" w:sz="0" w:space="0" w:color="auto"/>
                <w:bottom w:val="none" w:sz="0" w:space="0" w:color="auto"/>
                <w:right w:val="none" w:sz="0" w:space="0" w:color="auto"/>
              </w:divBdr>
            </w:div>
          </w:divsChild>
        </w:div>
        <w:div w:id="1640308418">
          <w:marLeft w:val="0"/>
          <w:marRight w:val="0"/>
          <w:marTop w:val="0"/>
          <w:marBottom w:val="0"/>
          <w:divBdr>
            <w:top w:val="none" w:sz="0" w:space="0" w:color="auto"/>
            <w:left w:val="none" w:sz="0" w:space="0" w:color="auto"/>
            <w:bottom w:val="none" w:sz="0" w:space="0" w:color="auto"/>
            <w:right w:val="none" w:sz="0" w:space="0" w:color="auto"/>
          </w:divBdr>
        </w:div>
        <w:div w:id="291794825">
          <w:marLeft w:val="0"/>
          <w:marRight w:val="0"/>
          <w:marTop w:val="0"/>
          <w:marBottom w:val="0"/>
          <w:divBdr>
            <w:top w:val="none" w:sz="0" w:space="0" w:color="auto"/>
            <w:left w:val="none" w:sz="0" w:space="0" w:color="auto"/>
            <w:bottom w:val="none" w:sz="0" w:space="0" w:color="auto"/>
            <w:right w:val="none" w:sz="0" w:space="0" w:color="auto"/>
          </w:divBdr>
          <w:divsChild>
            <w:div w:id="250621158">
              <w:marLeft w:val="0"/>
              <w:marRight w:val="0"/>
              <w:marTop w:val="0"/>
              <w:marBottom w:val="0"/>
              <w:divBdr>
                <w:top w:val="none" w:sz="0" w:space="0" w:color="auto"/>
                <w:left w:val="none" w:sz="0" w:space="0" w:color="auto"/>
                <w:bottom w:val="none" w:sz="0" w:space="0" w:color="auto"/>
                <w:right w:val="none" w:sz="0" w:space="0" w:color="auto"/>
              </w:divBdr>
            </w:div>
          </w:divsChild>
        </w:div>
        <w:div w:id="94059935">
          <w:marLeft w:val="0"/>
          <w:marRight w:val="0"/>
          <w:marTop w:val="0"/>
          <w:marBottom w:val="0"/>
          <w:divBdr>
            <w:top w:val="none" w:sz="0" w:space="0" w:color="auto"/>
            <w:left w:val="none" w:sz="0" w:space="0" w:color="auto"/>
            <w:bottom w:val="none" w:sz="0" w:space="0" w:color="auto"/>
            <w:right w:val="none" w:sz="0" w:space="0" w:color="auto"/>
          </w:divBdr>
        </w:div>
        <w:div w:id="1257515870">
          <w:marLeft w:val="0"/>
          <w:marRight w:val="0"/>
          <w:marTop w:val="0"/>
          <w:marBottom w:val="0"/>
          <w:divBdr>
            <w:top w:val="none" w:sz="0" w:space="0" w:color="auto"/>
            <w:left w:val="none" w:sz="0" w:space="0" w:color="auto"/>
            <w:bottom w:val="none" w:sz="0" w:space="0" w:color="auto"/>
            <w:right w:val="none" w:sz="0" w:space="0" w:color="auto"/>
          </w:divBdr>
          <w:divsChild>
            <w:div w:id="364017738">
              <w:marLeft w:val="0"/>
              <w:marRight w:val="0"/>
              <w:marTop w:val="0"/>
              <w:marBottom w:val="0"/>
              <w:divBdr>
                <w:top w:val="none" w:sz="0" w:space="0" w:color="auto"/>
                <w:left w:val="none" w:sz="0" w:space="0" w:color="auto"/>
                <w:bottom w:val="none" w:sz="0" w:space="0" w:color="auto"/>
                <w:right w:val="none" w:sz="0" w:space="0" w:color="auto"/>
              </w:divBdr>
            </w:div>
          </w:divsChild>
        </w:div>
        <w:div w:id="1453555040">
          <w:marLeft w:val="0"/>
          <w:marRight w:val="0"/>
          <w:marTop w:val="0"/>
          <w:marBottom w:val="0"/>
          <w:divBdr>
            <w:top w:val="none" w:sz="0" w:space="0" w:color="auto"/>
            <w:left w:val="none" w:sz="0" w:space="0" w:color="auto"/>
            <w:bottom w:val="none" w:sz="0" w:space="0" w:color="auto"/>
            <w:right w:val="none" w:sz="0" w:space="0" w:color="auto"/>
          </w:divBdr>
        </w:div>
        <w:div w:id="361979178">
          <w:marLeft w:val="0"/>
          <w:marRight w:val="0"/>
          <w:marTop w:val="0"/>
          <w:marBottom w:val="0"/>
          <w:divBdr>
            <w:top w:val="none" w:sz="0" w:space="0" w:color="auto"/>
            <w:left w:val="none" w:sz="0" w:space="0" w:color="auto"/>
            <w:bottom w:val="none" w:sz="0" w:space="0" w:color="auto"/>
            <w:right w:val="none" w:sz="0" w:space="0" w:color="auto"/>
          </w:divBdr>
          <w:divsChild>
            <w:div w:id="105849839">
              <w:marLeft w:val="0"/>
              <w:marRight w:val="0"/>
              <w:marTop w:val="0"/>
              <w:marBottom w:val="0"/>
              <w:divBdr>
                <w:top w:val="none" w:sz="0" w:space="0" w:color="auto"/>
                <w:left w:val="none" w:sz="0" w:space="0" w:color="auto"/>
                <w:bottom w:val="none" w:sz="0" w:space="0" w:color="auto"/>
                <w:right w:val="none" w:sz="0" w:space="0" w:color="auto"/>
              </w:divBdr>
            </w:div>
          </w:divsChild>
        </w:div>
        <w:div w:id="1848589679">
          <w:marLeft w:val="0"/>
          <w:marRight w:val="0"/>
          <w:marTop w:val="300"/>
          <w:marBottom w:val="0"/>
          <w:divBdr>
            <w:top w:val="none" w:sz="0" w:space="0" w:color="auto"/>
            <w:left w:val="none" w:sz="0" w:space="0" w:color="auto"/>
            <w:bottom w:val="none" w:sz="0" w:space="0" w:color="auto"/>
            <w:right w:val="none" w:sz="0" w:space="0" w:color="auto"/>
          </w:divBdr>
          <w:divsChild>
            <w:div w:id="960914118">
              <w:marLeft w:val="0"/>
              <w:marRight w:val="0"/>
              <w:marTop w:val="0"/>
              <w:marBottom w:val="0"/>
              <w:divBdr>
                <w:top w:val="none" w:sz="0" w:space="0" w:color="auto"/>
                <w:left w:val="none" w:sz="0" w:space="0" w:color="auto"/>
                <w:bottom w:val="none" w:sz="0" w:space="0" w:color="auto"/>
                <w:right w:val="none" w:sz="0" w:space="0" w:color="auto"/>
              </w:divBdr>
              <w:divsChild>
                <w:div w:id="854922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53638">
          <w:marLeft w:val="0"/>
          <w:marRight w:val="0"/>
          <w:marTop w:val="300"/>
          <w:marBottom w:val="0"/>
          <w:divBdr>
            <w:top w:val="none" w:sz="0" w:space="0" w:color="auto"/>
            <w:left w:val="none" w:sz="0" w:space="0" w:color="auto"/>
            <w:bottom w:val="none" w:sz="0" w:space="0" w:color="auto"/>
            <w:right w:val="none" w:sz="0" w:space="0" w:color="auto"/>
          </w:divBdr>
          <w:divsChild>
            <w:div w:id="598489552">
              <w:marLeft w:val="0"/>
              <w:marRight w:val="0"/>
              <w:marTop w:val="0"/>
              <w:marBottom w:val="0"/>
              <w:divBdr>
                <w:top w:val="none" w:sz="0" w:space="0" w:color="auto"/>
                <w:left w:val="none" w:sz="0" w:space="0" w:color="auto"/>
                <w:bottom w:val="none" w:sz="0" w:space="0" w:color="auto"/>
                <w:right w:val="none" w:sz="0" w:space="0" w:color="auto"/>
              </w:divBdr>
              <w:divsChild>
                <w:div w:id="1797992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7159">
          <w:marLeft w:val="0"/>
          <w:marRight w:val="0"/>
          <w:marTop w:val="300"/>
          <w:marBottom w:val="0"/>
          <w:divBdr>
            <w:top w:val="none" w:sz="0" w:space="0" w:color="auto"/>
            <w:left w:val="none" w:sz="0" w:space="0" w:color="auto"/>
            <w:bottom w:val="none" w:sz="0" w:space="0" w:color="auto"/>
            <w:right w:val="none" w:sz="0" w:space="0" w:color="auto"/>
          </w:divBdr>
          <w:divsChild>
            <w:div w:id="1397777558">
              <w:marLeft w:val="0"/>
              <w:marRight w:val="0"/>
              <w:marTop w:val="0"/>
              <w:marBottom w:val="0"/>
              <w:divBdr>
                <w:top w:val="none" w:sz="0" w:space="0" w:color="auto"/>
                <w:left w:val="none" w:sz="0" w:space="0" w:color="auto"/>
                <w:bottom w:val="none" w:sz="0" w:space="0" w:color="auto"/>
                <w:right w:val="none" w:sz="0" w:space="0" w:color="auto"/>
              </w:divBdr>
              <w:divsChild>
                <w:div w:id="1752310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3079">
          <w:marLeft w:val="0"/>
          <w:marRight w:val="0"/>
          <w:marTop w:val="300"/>
          <w:marBottom w:val="0"/>
          <w:divBdr>
            <w:top w:val="none" w:sz="0" w:space="0" w:color="auto"/>
            <w:left w:val="none" w:sz="0" w:space="0" w:color="auto"/>
            <w:bottom w:val="none" w:sz="0" w:space="0" w:color="auto"/>
            <w:right w:val="none" w:sz="0" w:space="0" w:color="auto"/>
          </w:divBdr>
          <w:divsChild>
            <w:div w:id="1606838877">
              <w:marLeft w:val="0"/>
              <w:marRight w:val="0"/>
              <w:marTop w:val="0"/>
              <w:marBottom w:val="0"/>
              <w:divBdr>
                <w:top w:val="none" w:sz="0" w:space="0" w:color="auto"/>
                <w:left w:val="none" w:sz="0" w:space="0" w:color="auto"/>
                <w:bottom w:val="none" w:sz="0" w:space="0" w:color="auto"/>
                <w:right w:val="none" w:sz="0" w:space="0" w:color="auto"/>
              </w:divBdr>
              <w:divsChild>
                <w:div w:id="54973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536787">
      <w:bodyDiv w:val="1"/>
      <w:marLeft w:val="0"/>
      <w:marRight w:val="0"/>
      <w:marTop w:val="0"/>
      <w:marBottom w:val="0"/>
      <w:divBdr>
        <w:top w:val="none" w:sz="0" w:space="0" w:color="auto"/>
        <w:left w:val="none" w:sz="0" w:space="0" w:color="auto"/>
        <w:bottom w:val="none" w:sz="0" w:space="0" w:color="auto"/>
        <w:right w:val="none" w:sz="0" w:space="0" w:color="auto"/>
      </w:divBdr>
      <w:divsChild>
        <w:div w:id="863442030">
          <w:marLeft w:val="0"/>
          <w:marRight w:val="0"/>
          <w:marTop w:val="0"/>
          <w:marBottom w:val="0"/>
          <w:divBdr>
            <w:top w:val="none" w:sz="0" w:space="0" w:color="auto"/>
            <w:left w:val="none" w:sz="0" w:space="0" w:color="auto"/>
            <w:bottom w:val="none" w:sz="0" w:space="0" w:color="auto"/>
            <w:right w:val="none" w:sz="0" w:space="0" w:color="auto"/>
          </w:divBdr>
        </w:div>
        <w:div w:id="919555782">
          <w:marLeft w:val="0"/>
          <w:marRight w:val="0"/>
          <w:marTop w:val="0"/>
          <w:marBottom w:val="0"/>
          <w:divBdr>
            <w:top w:val="none" w:sz="0" w:space="0" w:color="auto"/>
            <w:left w:val="none" w:sz="0" w:space="0" w:color="auto"/>
            <w:bottom w:val="none" w:sz="0" w:space="0" w:color="auto"/>
            <w:right w:val="none" w:sz="0" w:space="0" w:color="auto"/>
          </w:divBdr>
          <w:divsChild>
            <w:div w:id="1195146200">
              <w:marLeft w:val="0"/>
              <w:marRight w:val="0"/>
              <w:marTop w:val="0"/>
              <w:marBottom w:val="0"/>
              <w:divBdr>
                <w:top w:val="none" w:sz="0" w:space="0" w:color="auto"/>
                <w:left w:val="none" w:sz="0" w:space="0" w:color="auto"/>
                <w:bottom w:val="none" w:sz="0" w:space="0" w:color="auto"/>
                <w:right w:val="none" w:sz="0" w:space="0" w:color="auto"/>
              </w:divBdr>
            </w:div>
          </w:divsChild>
        </w:div>
        <w:div w:id="520703183">
          <w:marLeft w:val="0"/>
          <w:marRight w:val="0"/>
          <w:marTop w:val="0"/>
          <w:marBottom w:val="0"/>
          <w:divBdr>
            <w:top w:val="none" w:sz="0" w:space="0" w:color="auto"/>
            <w:left w:val="none" w:sz="0" w:space="0" w:color="auto"/>
            <w:bottom w:val="none" w:sz="0" w:space="0" w:color="auto"/>
            <w:right w:val="none" w:sz="0" w:space="0" w:color="auto"/>
          </w:divBdr>
        </w:div>
        <w:div w:id="584607765">
          <w:marLeft w:val="0"/>
          <w:marRight w:val="0"/>
          <w:marTop w:val="0"/>
          <w:marBottom w:val="0"/>
          <w:divBdr>
            <w:top w:val="none" w:sz="0" w:space="0" w:color="auto"/>
            <w:left w:val="none" w:sz="0" w:space="0" w:color="auto"/>
            <w:bottom w:val="none" w:sz="0" w:space="0" w:color="auto"/>
            <w:right w:val="none" w:sz="0" w:space="0" w:color="auto"/>
          </w:divBdr>
          <w:divsChild>
            <w:div w:id="1266616231">
              <w:marLeft w:val="0"/>
              <w:marRight w:val="0"/>
              <w:marTop w:val="0"/>
              <w:marBottom w:val="0"/>
              <w:divBdr>
                <w:top w:val="none" w:sz="0" w:space="0" w:color="auto"/>
                <w:left w:val="none" w:sz="0" w:space="0" w:color="auto"/>
                <w:bottom w:val="none" w:sz="0" w:space="0" w:color="auto"/>
                <w:right w:val="none" w:sz="0" w:space="0" w:color="auto"/>
              </w:divBdr>
            </w:div>
          </w:divsChild>
        </w:div>
        <w:div w:id="228544055">
          <w:marLeft w:val="0"/>
          <w:marRight w:val="0"/>
          <w:marTop w:val="0"/>
          <w:marBottom w:val="0"/>
          <w:divBdr>
            <w:top w:val="none" w:sz="0" w:space="0" w:color="auto"/>
            <w:left w:val="none" w:sz="0" w:space="0" w:color="auto"/>
            <w:bottom w:val="none" w:sz="0" w:space="0" w:color="auto"/>
            <w:right w:val="none" w:sz="0" w:space="0" w:color="auto"/>
          </w:divBdr>
        </w:div>
        <w:div w:id="1326669348">
          <w:marLeft w:val="0"/>
          <w:marRight w:val="0"/>
          <w:marTop w:val="0"/>
          <w:marBottom w:val="0"/>
          <w:divBdr>
            <w:top w:val="none" w:sz="0" w:space="0" w:color="auto"/>
            <w:left w:val="none" w:sz="0" w:space="0" w:color="auto"/>
            <w:bottom w:val="none" w:sz="0" w:space="0" w:color="auto"/>
            <w:right w:val="none" w:sz="0" w:space="0" w:color="auto"/>
          </w:divBdr>
          <w:divsChild>
            <w:div w:id="1031029043">
              <w:marLeft w:val="0"/>
              <w:marRight w:val="0"/>
              <w:marTop w:val="0"/>
              <w:marBottom w:val="0"/>
              <w:divBdr>
                <w:top w:val="none" w:sz="0" w:space="0" w:color="auto"/>
                <w:left w:val="none" w:sz="0" w:space="0" w:color="auto"/>
                <w:bottom w:val="none" w:sz="0" w:space="0" w:color="auto"/>
                <w:right w:val="none" w:sz="0" w:space="0" w:color="auto"/>
              </w:divBdr>
            </w:div>
          </w:divsChild>
        </w:div>
        <w:div w:id="813910710">
          <w:marLeft w:val="0"/>
          <w:marRight w:val="0"/>
          <w:marTop w:val="0"/>
          <w:marBottom w:val="0"/>
          <w:divBdr>
            <w:top w:val="none" w:sz="0" w:space="0" w:color="auto"/>
            <w:left w:val="none" w:sz="0" w:space="0" w:color="auto"/>
            <w:bottom w:val="none" w:sz="0" w:space="0" w:color="auto"/>
            <w:right w:val="none" w:sz="0" w:space="0" w:color="auto"/>
          </w:divBdr>
        </w:div>
        <w:div w:id="447970614">
          <w:marLeft w:val="0"/>
          <w:marRight w:val="0"/>
          <w:marTop w:val="0"/>
          <w:marBottom w:val="0"/>
          <w:divBdr>
            <w:top w:val="none" w:sz="0" w:space="0" w:color="auto"/>
            <w:left w:val="none" w:sz="0" w:space="0" w:color="auto"/>
            <w:bottom w:val="none" w:sz="0" w:space="0" w:color="auto"/>
            <w:right w:val="none" w:sz="0" w:space="0" w:color="auto"/>
          </w:divBdr>
          <w:divsChild>
            <w:div w:id="927034883">
              <w:marLeft w:val="0"/>
              <w:marRight w:val="0"/>
              <w:marTop w:val="0"/>
              <w:marBottom w:val="0"/>
              <w:divBdr>
                <w:top w:val="none" w:sz="0" w:space="0" w:color="auto"/>
                <w:left w:val="none" w:sz="0" w:space="0" w:color="auto"/>
                <w:bottom w:val="none" w:sz="0" w:space="0" w:color="auto"/>
                <w:right w:val="none" w:sz="0" w:space="0" w:color="auto"/>
              </w:divBdr>
            </w:div>
          </w:divsChild>
        </w:div>
        <w:div w:id="660280279">
          <w:marLeft w:val="0"/>
          <w:marRight w:val="0"/>
          <w:marTop w:val="0"/>
          <w:marBottom w:val="0"/>
          <w:divBdr>
            <w:top w:val="none" w:sz="0" w:space="0" w:color="auto"/>
            <w:left w:val="none" w:sz="0" w:space="0" w:color="auto"/>
            <w:bottom w:val="none" w:sz="0" w:space="0" w:color="auto"/>
            <w:right w:val="none" w:sz="0" w:space="0" w:color="auto"/>
          </w:divBdr>
        </w:div>
        <w:div w:id="113644899">
          <w:marLeft w:val="0"/>
          <w:marRight w:val="0"/>
          <w:marTop w:val="0"/>
          <w:marBottom w:val="0"/>
          <w:divBdr>
            <w:top w:val="none" w:sz="0" w:space="0" w:color="auto"/>
            <w:left w:val="none" w:sz="0" w:space="0" w:color="auto"/>
            <w:bottom w:val="none" w:sz="0" w:space="0" w:color="auto"/>
            <w:right w:val="none" w:sz="0" w:space="0" w:color="auto"/>
          </w:divBdr>
          <w:divsChild>
            <w:div w:id="742720556">
              <w:marLeft w:val="0"/>
              <w:marRight w:val="0"/>
              <w:marTop w:val="0"/>
              <w:marBottom w:val="0"/>
              <w:divBdr>
                <w:top w:val="none" w:sz="0" w:space="0" w:color="auto"/>
                <w:left w:val="none" w:sz="0" w:space="0" w:color="auto"/>
                <w:bottom w:val="none" w:sz="0" w:space="0" w:color="auto"/>
                <w:right w:val="none" w:sz="0" w:space="0" w:color="auto"/>
              </w:divBdr>
            </w:div>
          </w:divsChild>
        </w:div>
        <w:div w:id="2144149444">
          <w:marLeft w:val="0"/>
          <w:marRight w:val="0"/>
          <w:marTop w:val="0"/>
          <w:marBottom w:val="0"/>
          <w:divBdr>
            <w:top w:val="none" w:sz="0" w:space="0" w:color="auto"/>
            <w:left w:val="none" w:sz="0" w:space="0" w:color="auto"/>
            <w:bottom w:val="none" w:sz="0" w:space="0" w:color="auto"/>
            <w:right w:val="none" w:sz="0" w:space="0" w:color="auto"/>
          </w:divBdr>
        </w:div>
        <w:div w:id="1381128562">
          <w:marLeft w:val="0"/>
          <w:marRight w:val="0"/>
          <w:marTop w:val="0"/>
          <w:marBottom w:val="0"/>
          <w:divBdr>
            <w:top w:val="none" w:sz="0" w:space="0" w:color="auto"/>
            <w:left w:val="none" w:sz="0" w:space="0" w:color="auto"/>
            <w:bottom w:val="none" w:sz="0" w:space="0" w:color="auto"/>
            <w:right w:val="none" w:sz="0" w:space="0" w:color="auto"/>
          </w:divBdr>
          <w:divsChild>
            <w:div w:id="1155343725">
              <w:marLeft w:val="0"/>
              <w:marRight w:val="0"/>
              <w:marTop w:val="0"/>
              <w:marBottom w:val="0"/>
              <w:divBdr>
                <w:top w:val="none" w:sz="0" w:space="0" w:color="auto"/>
                <w:left w:val="none" w:sz="0" w:space="0" w:color="auto"/>
                <w:bottom w:val="none" w:sz="0" w:space="0" w:color="auto"/>
                <w:right w:val="none" w:sz="0" w:space="0" w:color="auto"/>
              </w:divBdr>
            </w:div>
          </w:divsChild>
        </w:div>
        <w:div w:id="92746435">
          <w:marLeft w:val="0"/>
          <w:marRight w:val="0"/>
          <w:marTop w:val="0"/>
          <w:marBottom w:val="0"/>
          <w:divBdr>
            <w:top w:val="none" w:sz="0" w:space="0" w:color="auto"/>
            <w:left w:val="none" w:sz="0" w:space="0" w:color="auto"/>
            <w:bottom w:val="none" w:sz="0" w:space="0" w:color="auto"/>
            <w:right w:val="none" w:sz="0" w:space="0" w:color="auto"/>
          </w:divBdr>
        </w:div>
        <w:div w:id="819806893">
          <w:marLeft w:val="0"/>
          <w:marRight w:val="0"/>
          <w:marTop w:val="0"/>
          <w:marBottom w:val="0"/>
          <w:divBdr>
            <w:top w:val="none" w:sz="0" w:space="0" w:color="auto"/>
            <w:left w:val="none" w:sz="0" w:space="0" w:color="auto"/>
            <w:bottom w:val="none" w:sz="0" w:space="0" w:color="auto"/>
            <w:right w:val="none" w:sz="0" w:space="0" w:color="auto"/>
          </w:divBdr>
          <w:divsChild>
            <w:div w:id="1933124408">
              <w:marLeft w:val="0"/>
              <w:marRight w:val="0"/>
              <w:marTop w:val="0"/>
              <w:marBottom w:val="0"/>
              <w:divBdr>
                <w:top w:val="none" w:sz="0" w:space="0" w:color="auto"/>
                <w:left w:val="none" w:sz="0" w:space="0" w:color="auto"/>
                <w:bottom w:val="none" w:sz="0" w:space="0" w:color="auto"/>
                <w:right w:val="none" w:sz="0" w:space="0" w:color="auto"/>
              </w:divBdr>
            </w:div>
          </w:divsChild>
        </w:div>
        <w:div w:id="1357660940">
          <w:marLeft w:val="0"/>
          <w:marRight w:val="0"/>
          <w:marTop w:val="300"/>
          <w:marBottom w:val="0"/>
          <w:divBdr>
            <w:top w:val="none" w:sz="0" w:space="0" w:color="auto"/>
            <w:left w:val="none" w:sz="0" w:space="0" w:color="auto"/>
            <w:bottom w:val="none" w:sz="0" w:space="0" w:color="auto"/>
            <w:right w:val="none" w:sz="0" w:space="0" w:color="auto"/>
          </w:divBdr>
          <w:divsChild>
            <w:div w:id="916136574">
              <w:marLeft w:val="0"/>
              <w:marRight w:val="0"/>
              <w:marTop w:val="0"/>
              <w:marBottom w:val="0"/>
              <w:divBdr>
                <w:top w:val="none" w:sz="0" w:space="0" w:color="auto"/>
                <w:left w:val="none" w:sz="0" w:space="0" w:color="auto"/>
                <w:bottom w:val="none" w:sz="0" w:space="0" w:color="auto"/>
                <w:right w:val="none" w:sz="0" w:space="0" w:color="auto"/>
              </w:divBdr>
              <w:divsChild>
                <w:div w:id="203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73012">
          <w:marLeft w:val="0"/>
          <w:marRight w:val="0"/>
          <w:marTop w:val="300"/>
          <w:marBottom w:val="0"/>
          <w:divBdr>
            <w:top w:val="none" w:sz="0" w:space="0" w:color="auto"/>
            <w:left w:val="none" w:sz="0" w:space="0" w:color="auto"/>
            <w:bottom w:val="none" w:sz="0" w:space="0" w:color="auto"/>
            <w:right w:val="none" w:sz="0" w:space="0" w:color="auto"/>
          </w:divBdr>
          <w:divsChild>
            <w:div w:id="2135319687">
              <w:marLeft w:val="0"/>
              <w:marRight w:val="0"/>
              <w:marTop w:val="0"/>
              <w:marBottom w:val="0"/>
              <w:divBdr>
                <w:top w:val="none" w:sz="0" w:space="0" w:color="auto"/>
                <w:left w:val="none" w:sz="0" w:space="0" w:color="auto"/>
                <w:bottom w:val="none" w:sz="0" w:space="0" w:color="auto"/>
                <w:right w:val="none" w:sz="0" w:space="0" w:color="auto"/>
              </w:divBdr>
              <w:divsChild>
                <w:div w:id="1108475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762138">
          <w:marLeft w:val="0"/>
          <w:marRight w:val="0"/>
          <w:marTop w:val="300"/>
          <w:marBottom w:val="0"/>
          <w:divBdr>
            <w:top w:val="none" w:sz="0" w:space="0" w:color="auto"/>
            <w:left w:val="none" w:sz="0" w:space="0" w:color="auto"/>
            <w:bottom w:val="none" w:sz="0" w:space="0" w:color="auto"/>
            <w:right w:val="none" w:sz="0" w:space="0" w:color="auto"/>
          </w:divBdr>
          <w:divsChild>
            <w:div w:id="1392265431">
              <w:marLeft w:val="0"/>
              <w:marRight w:val="0"/>
              <w:marTop w:val="0"/>
              <w:marBottom w:val="0"/>
              <w:divBdr>
                <w:top w:val="none" w:sz="0" w:space="0" w:color="auto"/>
                <w:left w:val="none" w:sz="0" w:space="0" w:color="auto"/>
                <w:bottom w:val="none" w:sz="0" w:space="0" w:color="auto"/>
                <w:right w:val="none" w:sz="0" w:space="0" w:color="auto"/>
              </w:divBdr>
              <w:divsChild>
                <w:div w:id="205901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4942">
          <w:marLeft w:val="0"/>
          <w:marRight w:val="0"/>
          <w:marTop w:val="300"/>
          <w:marBottom w:val="0"/>
          <w:divBdr>
            <w:top w:val="none" w:sz="0" w:space="0" w:color="auto"/>
            <w:left w:val="none" w:sz="0" w:space="0" w:color="auto"/>
            <w:bottom w:val="none" w:sz="0" w:space="0" w:color="auto"/>
            <w:right w:val="none" w:sz="0" w:space="0" w:color="auto"/>
          </w:divBdr>
          <w:divsChild>
            <w:div w:id="679821106">
              <w:marLeft w:val="0"/>
              <w:marRight w:val="0"/>
              <w:marTop w:val="0"/>
              <w:marBottom w:val="0"/>
              <w:divBdr>
                <w:top w:val="none" w:sz="0" w:space="0" w:color="auto"/>
                <w:left w:val="none" w:sz="0" w:space="0" w:color="auto"/>
                <w:bottom w:val="none" w:sz="0" w:space="0" w:color="auto"/>
                <w:right w:val="none" w:sz="0" w:space="0" w:color="auto"/>
              </w:divBdr>
              <w:divsChild>
                <w:div w:id="15808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385852">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148740224">
          <w:marLeft w:val="0"/>
          <w:marRight w:val="0"/>
          <w:marTop w:val="0"/>
          <w:marBottom w:val="0"/>
          <w:divBdr>
            <w:top w:val="none" w:sz="0" w:space="0" w:color="auto"/>
            <w:left w:val="none" w:sz="0" w:space="0" w:color="auto"/>
            <w:bottom w:val="none" w:sz="0" w:space="0" w:color="auto"/>
            <w:right w:val="none" w:sz="0" w:space="0" w:color="auto"/>
          </w:divBdr>
        </w:div>
        <w:div w:id="2043553653">
          <w:marLeft w:val="0"/>
          <w:marRight w:val="0"/>
          <w:marTop w:val="0"/>
          <w:marBottom w:val="0"/>
          <w:divBdr>
            <w:top w:val="none" w:sz="0" w:space="0" w:color="auto"/>
            <w:left w:val="none" w:sz="0" w:space="0" w:color="auto"/>
            <w:bottom w:val="none" w:sz="0" w:space="0" w:color="auto"/>
            <w:right w:val="none" w:sz="0" w:space="0" w:color="auto"/>
          </w:divBdr>
          <w:divsChild>
            <w:div w:id="1647777113">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308630456">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892081105">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1974366325">
          <w:marLeft w:val="0"/>
          <w:marRight w:val="0"/>
          <w:marTop w:val="300"/>
          <w:marBottom w:val="0"/>
          <w:divBdr>
            <w:top w:val="none" w:sz="0" w:space="0" w:color="auto"/>
            <w:left w:val="none" w:sz="0" w:space="0" w:color="auto"/>
            <w:bottom w:val="none" w:sz="0" w:space="0" w:color="auto"/>
            <w:right w:val="none" w:sz="0" w:space="0" w:color="auto"/>
          </w:divBdr>
          <w:divsChild>
            <w:div w:id="639002281">
              <w:marLeft w:val="0"/>
              <w:marRight w:val="0"/>
              <w:marTop w:val="0"/>
              <w:marBottom w:val="0"/>
              <w:divBdr>
                <w:top w:val="none" w:sz="0" w:space="0" w:color="auto"/>
                <w:left w:val="none" w:sz="0" w:space="0" w:color="auto"/>
                <w:bottom w:val="none" w:sz="0" w:space="0" w:color="auto"/>
                <w:right w:val="none" w:sz="0" w:space="0" w:color="auto"/>
              </w:divBdr>
              <w:divsChild>
                <w:div w:id="204539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88268">
          <w:marLeft w:val="0"/>
          <w:marRight w:val="0"/>
          <w:marTop w:val="300"/>
          <w:marBottom w:val="0"/>
          <w:divBdr>
            <w:top w:val="none" w:sz="0" w:space="0" w:color="auto"/>
            <w:left w:val="none" w:sz="0" w:space="0" w:color="auto"/>
            <w:bottom w:val="none" w:sz="0" w:space="0" w:color="auto"/>
            <w:right w:val="none" w:sz="0" w:space="0" w:color="auto"/>
          </w:divBdr>
          <w:divsChild>
            <w:div w:id="2034990298">
              <w:marLeft w:val="0"/>
              <w:marRight w:val="0"/>
              <w:marTop w:val="0"/>
              <w:marBottom w:val="0"/>
              <w:divBdr>
                <w:top w:val="none" w:sz="0" w:space="0" w:color="auto"/>
                <w:left w:val="none" w:sz="0" w:space="0" w:color="auto"/>
                <w:bottom w:val="none" w:sz="0" w:space="0" w:color="auto"/>
                <w:right w:val="none" w:sz="0" w:space="0" w:color="auto"/>
              </w:divBdr>
              <w:divsChild>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sChild>
            <w:div w:id="2073309310">
              <w:marLeft w:val="0"/>
              <w:marRight w:val="0"/>
              <w:marTop w:val="0"/>
              <w:marBottom w:val="0"/>
              <w:divBdr>
                <w:top w:val="none" w:sz="0" w:space="0" w:color="auto"/>
                <w:left w:val="none" w:sz="0" w:space="0" w:color="auto"/>
                <w:bottom w:val="none" w:sz="0" w:space="0" w:color="auto"/>
                <w:right w:val="none" w:sz="0" w:space="0" w:color="auto"/>
              </w:divBdr>
              <w:divsChild>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7499">
      <w:bodyDiv w:val="1"/>
      <w:marLeft w:val="0"/>
      <w:marRight w:val="0"/>
      <w:marTop w:val="0"/>
      <w:marBottom w:val="0"/>
      <w:divBdr>
        <w:top w:val="none" w:sz="0" w:space="0" w:color="auto"/>
        <w:left w:val="none" w:sz="0" w:space="0" w:color="auto"/>
        <w:bottom w:val="none" w:sz="0" w:space="0" w:color="auto"/>
        <w:right w:val="none" w:sz="0" w:space="0" w:color="auto"/>
      </w:divBdr>
      <w:divsChild>
        <w:div w:id="682053593">
          <w:marLeft w:val="0"/>
          <w:marRight w:val="0"/>
          <w:marTop w:val="0"/>
          <w:marBottom w:val="0"/>
          <w:divBdr>
            <w:top w:val="none" w:sz="0" w:space="0" w:color="auto"/>
            <w:left w:val="none" w:sz="0" w:space="0" w:color="auto"/>
            <w:bottom w:val="none" w:sz="0" w:space="0" w:color="auto"/>
            <w:right w:val="none" w:sz="0" w:space="0" w:color="auto"/>
          </w:divBdr>
        </w:div>
        <w:div w:id="1940871622">
          <w:marLeft w:val="0"/>
          <w:marRight w:val="0"/>
          <w:marTop w:val="0"/>
          <w:marBottom w:val="0"/>
          <w:divBdr>
            <w:top w:val="none" w:sz="0" w:space="0" w:color="auto"/>
            <w:left w:val="none" w:sz="0" w:space="0" w:color="auto"/>
            <w:bottom w:val="none" w:sz="0" w:space="0" w:color="auto"/>
            <w:right w:val="none" w:sz="0" w:space="0" w:color="auto"/>
          </w:divBdr>
          <w:divsChild>
            <w:div w:id="1406225850">
              <w:marLeft w:val="0"/>
              <w:marRight w:val="0"/>
              <w:marTop w:val="0"/>
              <w:marBottom w:val="0"/>
              <w:divBdr>
                <w:top w:val="none" w:sz="0" w:space="0" w:color="auto"/>
                <w:left w:val="none" w:sz="0" w:space="0" w:color="auto"/>
                <w:bottom w:val="none" w:sz="0" w:space="0" w:color="auto"/>
                <w:right w:val="none" w:sz="0" w:space="0" w:color="auto"/>
              </w:divBdr>
            </w:div>
          </w:divsChild>
        </w:div>
        <w:div w:id="759526976">
          <w:marLeft w:val="0"/>
          <w:marRight w:val="0"/>
          <w:marTop w:val="0"/>
          <w:marBottom w:val="0"/>
          <w:divBdr>
            <w:top w:val="none" w:sz="0" w:space="0" w:color="auto"/>
            <w:left w:val="none" w:sz="0" w:space="0" w:color="auto"/>
            <w:bottom w:val="none" w:sz="0" w:space="0" w:color="auto"/>
            <w:right w:val="none" w:sz="0" w:space="0" w:color="auto"/>
          </w:divBdr>
        </w:div>
        <w:div w:id="50547554">
          <w:marLeft w:val="0"/>
          <w:marRight w:val="0"/>
          <w:marTop w:val="0"/>
          <w:marBottom w:val="0"/>
          <w:divBdr>
            <w:top w:val="none" w:sz="0" w:space="0" w:color="auto"/>
            <w:left w:val="none" w:sz="0" w:space="0" w:color="auto"/>
            <w:bottom w:val="none" w:sz="0" w:space="0" w:color="auto"/>
            <w:right w:val="none" w:sz="0" w:space="0" w:color="auto"/>
          </w:divBdr>
          <w:divsChild>
            <w:div w:id="541794727">
              <w:marLeft w:val="0"/>
              <w:marRight w:val="0"/>
              <w:marTop w:val="0"/>
              <w:marBottom w:val="0"/>
              <w:divBdr>
                <w:top w:val="none" w:sz="0" w:space="0" w:color="auto"/>
                <w:left w:val="none" w:sz="0" w:space="0" w:color="auto"/>
                <w:bottom w:val="none" w:sz="0" w:space="0" w:color="auto"/>
                <w:right w:val="none" w:sz="0" w:space="0" w:color="auto"/>
              </w:divBdr>
            </w:div>
          </w:divsChild>
        </w:div>
        <w:div w:id="324167185">
          <w:marLeft w:val="0"/>
          <w:marRight w:val="0"/>
          <w:marTop w:val="0"/>
          <w:marBottom w:val="0"/>
          <w:divBdr>
            <w:top w:val="none" w:sz="0" w:space="0" w:color="auto"/>
            <w:left w:val="none" w:sz="0" w:space="0" w:color="auto"/>
            <w:bottom w:val="none" w:sz="0" w:space="0" w:color="auto"/>
            <w:right w:val="none" w:sz="0" w:space="0" w:color="auto"/>
          </w:divBdr>
        </w:div>
        <w:div w:id="1581938165">
          <w:marLeft w:val="0"/>
          <w:marRight w:val="0"/>
          <w:marTop w:val="0"/>
          <w:marBottom w:val="0"/>
          <w:divBdr>
            <w:top w:val="none" w:sz="0" w:space="0" w:color="auto"/>
            <w:left w:val="none" w:sz="0" w:space="0" w:color="auto"/>
            <w:bottom w:val="none" w:sz="0" w:space="0" w:color="auto"/>
            <w:right w:val="none" w:sz="0" w:space="0" w:color="auto"/>
          </w:divBdr>
          <w:divsChild>
            <w:div w:id="1092048237">
              <w:marLeft w:val="0"/>
              <w:marRight w:val="0"/>
              <w:marTop w:val="0"/>
              <w:marBottom w:val="0"/>
              <w:divBdr>
                <w:top w:val="none" w:sz="0" w:space="0" w:color="auto"/>
                <w:left w:val="none" w:sz="0" w:space="0" w:color="auto"/>
                <w:bottom w:val="none" w:sz="0" w:space="0" w:color="auto"/>
                <w:right w:val="none" w:sz="0" w:space="0" w:color="auto"/>
              </w:divBdr>
            </w:div>
          </w:divsChild>
        </w:div>
        <w:div w:id="1516457839">
          <w:marLeft w:val="0"/>
          <w:marRight w:val="0"/>
          <w:marTop w:val="0"/>
          <w:marBottom w:val="0"/>
          <w:divBdr>
            <w:top w:val="none" w:sz="0" w:space="0" w:color="auto"/>
            <w:left w:val="none" w:sz="0" w:space="0" w:color="auto"/>
            <w:bottom w:val="none" w:sz="0" w:space="0" w:color="auto"/>
            <w:right w:val="none" w:sz="0" w:space="0" w:color="auto"/>
          </w:divBdr>
        </w:div>
        <w:div w:id="509100269">
          <w:marLeft w:val="0"/>
          <w:marRight w:val="0"/>
          <w:marTop w:val="0"/>
          <w:marBottom w:val="0"/>
          <w:divBdr>
            <w:top w:val="none" w:sz="0" w:space="0" w:color="auto"/>
            <w:left w:val="none" w:sz="0" w:space="0" w:color="auto"/>
            <w:bottom w:val="none" w:sz="0" w:space="0" w:color="auto"/>
            <w:right w:val="none" w:sz="0" w:space="0" w:color="auto"/>
          </w:divBdr>
          <w:divsChild>
            <w:div w:id="1834829950">
              <w:marLeft w:val="0"/>
              <w:marRight w:val="0"/>
              <w:marTop w:val="0"/>
              <w:marBottom w:val="0"/>
              <w:divBdr>
                <w:top w:val="none" w:sz="0" w:space="0" w:color="auto"/>
                <w:left w:val="none" w:sz="0" w:space="0" w:color="auto"/>
                <w:bottom w:val="none" w:sz="0" w:space="0" w:color="auto"/>
                <w:right w:val="none" w:sz="0" w:space="0" w:color="auto"/>
              </w:divBdr>
            </w:div>
          </w:divsChild>
        </w:div>
        <w:div w:id="1643541276">
          <w:marLeft w:val="0"/>
          <w:marRight w:val="0"/>
          <w:marTop w:val="0"/>
          <w:marBottom w:val="0"/>
          <w:divBdr>
            <w:top w:val="none" w:sz="0" w:space="0" w:color="auto"/>
            <w:left w:val="none" w:sz="0" w:space="0" w:color="auto"/>
            <w:bottom w:val="none" w:sz="0" w:space="0" w:color="auto"/>
            <w:right w:val="none" w:sz="0" w:space="0" w:color="auto"/>
          </w:divBdr>
        </w:div>
        <w:div w:id="1032801191">
          <w:marLeft w:val="0"/>
          <w:marRight w:val="0"/>
          <w:marTop w:val="0"/>
          <w:marBottom w:val="0"/>
          <w:divBdr>
            <w:top w:val="none" w:sz="0" w:space="0" w:color="auto"/>
            <w:left w:val="none" w:sz="0" w:space="0" w:color="auto"/>
            <w:bottom w:val="none" w:sz="0" w:space="0" w:color="auto"/>
            <w:right w:val="none" w:sz="0" w:space="0" w:color="auto"/>
          </w:divBdr>
          <w:divsChild>
            <w:div w:id="738675412">
              <w:marLeft w:val="0"/>
              <w:marRight w:val="0"/>
              <w:marTop w:val="0"/>
              <w:marBottom w:val="0"/>
              <w:divBdr>
                <w:top w:val="none" w:sz="0" w:space="0" w:color="auto"/>
                <w:left w:val="none" w:sz="0" w:space="0" w:color="auto"/>
                <w:bottom w:val="none" w:sz="0" w:space="0" w:color="auto"/>
                <w:right w:val="none" w:sz="0" w:space="0" w:color="auto"/>
              </w:divBdr>
            </w:div>
          </w:divsChild>
        </w:div>
        <w:div w:id="1386026924">
          <w:marLeft w:val="0"/>
          <w:marRight w:val="0"/>
          <w:marTop w:val="0"/>
          <w:marBottom w:val="0"/>
          <w:divBdr>
            <w:top w:val="none" w:sz="0" w:space="0" w:color="auto"/>
            <w:left w:val="none" w:sz="0" w:space="0" w:color="auto"/>
            <w:bottom w:val="none" w:sz="0" w:space="0" w:color="auto"/>
            <w:right w:val="none" w:sz="0" w:space="0" w:color="auto"/>
          </w:divBdr>
        </w:div>
        <w:div w:id="912811228">
          <w:marLeft w:val="0"/>
          <w:marRight w:val="0"/>
          <w:marTop w:val="0"/>
          <w:marBottom w:val="0"/>
          <w:divBdr>
            <w:top w:val="none" w:sz="0" w:space="0" w:color="auto"/>
            <w:left w:val="none" w:sz="0" w:space="0" w:color="auto"/>
            <w:bottom w:val="none" w:sz="0" w:space="0" w:color="auto"/>
            <w:right w:val="none" w:sz="0" w:space="0" w:color="auto"/>
          </w:divBdr>
          <w:divsChild>
            <w:div w:id="594746038">
              <w:marLeft w:val="0"/>
              <w:marRight w:val="0"/>
              <w:marTop w:val="0"/>
              <w:marBottom w:val="0"/>
              <w:divBdr>
                <w:top w:val="none" w:sz="0" w:space="0" w:color="auto"/>
                <w:left w:val="none" w:sz="0" w:space="0" w:color="auto"/>
                <w:bottom w:val="none" w:sz="0" w:space="0" w:color="auto"/>
                <w:right w:val="none" w:sz="0" w:space="0" w:color="auto"/>
              </w:divBdr>
            </w:div>
          </w:divsChild>
        </w:div>
        <w:div w:id="62989590">
          <w:marLeft w:val="0"/>
          <w:marRight w:val="0"/>
          <w:marTop w:val="0"/>
          <w:marBottom w:val="0"/>
          <w:divBdr>
            <w:top w:val="none" w:sz="0" w:space="0" w:color="auto"/>
            <w:left w:val="none" w:sz="0" w:space="0" w:color="auto"/>
            <w:bottom w:val="none" w:sz="0" w:space="0" w:color="auto"/>
            <w:right w:val="none" w:sz="0" w:space="0" w:color="auto"/>
          </w:divBdr>
        </w:div>
        <w:div w:id="1548377433">
          <w:marLeft w:val="0"/>
          <w:marRight w:val="0"/>
          <w:marTop w:val="0"/>
          <w:marBottom w:val="0"/>
          <w:divBdr>
            <w:top w:val="none" w:sz="0" w:space="0" w:color="auto"/>
            <w:left w:val="none" w:sz="0" w:space="0" w:color="auto"/>
            <w:bottom w:val="none" w:sz="0" w:space="0" w:color="auto"/>
            <w:right w:val="none" w:sz="0" w:space="0" w:color="auto"/>
          </w:divBdr>
          <w:divsChild>
            <w:div w:id="1182940016">
              <w:marLeft w:val="0"/>
              <w:marRight w:val="0"/>
              <w:marTop w:val="0"/>
              <w:marBottom w:val="0"/>
              <w:divBdr>
                <w:top w:val="none" w:sz="0" w:space="0" w:color="auto"/>
                <w:left w:val="none" w:sz="0" w:space="0" w:color="auto"/>
                <w:bottom w:val="none" w:sz="0" w:space="0" w:color="auto"/>
                <w:right w:val="none" w:sz="0" w:space="0" w:color="auto"/>
              </w:divBdr>
            </w:div>
          </w:divsChild>
        </w:div>
        <w:div w:id="1563254518">
          <w:marLeft w:val="0"/>
          <w:marRight w:val="0"/>
          <w:marTop w:val="300"/>
          <w:marBottom w:val="0"/>
          <w:divBdr>
            <w:top w:val="none" w:sz="0" w:space="0" w:color="auto"/>
            <w:left w:val="none" w:sz="0" w:space="0" w:color="auto"/>
            <w:bottom w:val="none" w:sz="0" w:space="0" w:color="auto"/>
            <w:right w:val="none" w:sz="0" w:space="0" w:color="auto"/>
          </w:divBdr>
          <w:divsChild>
            <w:div w:id="1435008962">
              <w:marLeft w:val="0"/>
              <w:marRight w:val="0"/>
              <w:marTop w:val="0"/>
              <w:marBottom w:val="0"/>
              <w:divBdr>
                <w:top w:val="none" w:sz="0" w:space="0" w:color="auto"/>
                <w:left w:val="none" w:sz="0" w:space="0" w:color="auto"/>
                <w:bottom w:val="none" w:sz="0" w:space="0" w:color="auto"/>
                <w:right w:val="none" w:sz="0" w:space="0" w:color="auto"/>
              </w:divBdr>
              <w:divsChild>
                <w:div w:id="135032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513876">
          <w:marLeft w:val="0"/>
          <w:marRight w:val="0"/>
          <w:marTop w:val="300"/>
          <w:marBottom w:val="0"/>
          <w:divBdr>
            <w:top w:val="none" w:sz="0" w:space="0" w:color="auto"/>
            <w:left w:val="none" w:sz="0" w:space="0" w:color="auto"/>
            <w:bottom w:val="none" w:sz="0" w:space="0" w:color="auto"/>
            <w:right w:val="none" w:sz="0" w:space="0" w:color="auto"/>
          </w:divBdr>
          <w:divsChild>
            <w:div w:id="1755859405">
              <w:marLeft w:val="0"/>
              <w:marRight w:val="0"/>
              <w:marTop w:val="0"/>
              <w:marBottom w:val="0"/>
              <w:divBdr>
                <w:top w:val="none" w:sz="0" w:space="0" w:color="auto"/>
                <w:left w:val="none" w:sz="0" w:space="0" w:color="auto"/>
                <w:bottom w:val="none" w:sz="0" w:space="0" w:color="auto"/>
                <w:right w:val="none" w:sz="0" w:space="0" w:color="auto"/>
              </w:divBdr>
              <w:divsChild>
                <w:div w:id="665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113303">
          <w:marLeft w:val="0"/>
          <w:marRight w:val="0"/>
          <w:marTop w:val="300"/>
          <w:marBottom w:val="0"/>
          <w:divBdr>
            <w:top w:val="none" w:sz="0" w:space="0" w:color="auto"/>
            <w:left w:val="none" w:sz="0" w:space="0" w:color="auto"/>
            <w:bottom w:val="none" w:sz="0" w:space="0" w:color="auto"/>
            <w:right w:val="none" w:sz="0" w:space="0" w:color="auto"/>
          </w:divBdr>
          <w:divsChild>
            <w:div w:id="144006966">
              <w:marLeft w:val="0"/>
              <w:marRight w:val="0"/>
              <w:marTop w:val="0"/>
              <w:marBottom w:val="0"/>
              <w:divBdr>
                <w:top w:val="none" w:sz="0" w:space="0" w:color="auto"/>
                <w:left w:val="none" w:sz="0" w:space="0" w:color="auto"/>
                <w:bottom w:val="none" w:sz="0" w:space="0" w:color="auto"/>
                <w:right w:val="none" w:sz="0" w:space="0" w:color="auto"/>
              </w:divBdr>
              <w:divsChild>
                <w:div w:id="187238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9905">
      <w:bodyDiv w:val="1"/>
      <w:marLeft w:val="0"/>
      <w:marRight w:val="0"/>
      <w:marTop w:val="0"/>
      <w:marBottom w:val="0"/>
      <w:divBdr>
        <w:top w:val="none" w:sz="0" w:space="0" w:color="auto"/>
        <w:left w:val="none" w:sz="0" w:space="0" w:color="auto"/>
        <w:bottom w:val="none" w:sz="0" w:space="0" w:color="auto"/>
        <w:right w:val="none" w:sz="0" w:space="0" w:color="auto"/>
      </w:divBdr>
    </w:div>
    <w:div w:id="1805342629">
      <w:bodyDiv w:val="1"/>
      <w:marLeft w:val="0"/>
      <w:marRight w:val="0"/>
      <w:marTop w:val="0"/>
      <w:marBottom w:val="0"/>
      <w:divBdr>
        <w:top w:val="none" w:sz="0" w:space="0" w:color="auto"/>
        <w:left w:val="none" w:sz="0" w:space="0" w:color="auto"/>
        <w:bottom w:val="none" w:sz="0" w:space="0" w:color="auto"/>
        <w:right w:val="none" w:sz="0" w:space="0" w:color="auto"/>
      </w:divBdr>
      <w:divsChild>
        <w:div w:id="1764187205">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sChild>
            <w:div w:id="1480615483">
              <w:marLeft w:val="0"/>
              <w:marRight w:val="0"/>
              <w:marTop w:val="0"/>
              <w:marBottom w:val="0"/>
              <w:divBdr>
                <w:top w:val="none" w:sz="0" w:space="0" w:color="auto"/>
                <w:left w:val="none" w:sz="0" w:space="0" w:color="auto"/>
                <w:bottom w:val="none" w:sz="0" w:space="0" w:color="auto"/>
                <w:right w:val="none" w:sz="0" w:space="0" w:color="auto"/>
              </w:divBdr>
            </w:div>
          </w:divsChild>
        </w:div>
        <w:div w:id="558595949">
          <w:marLeft w:val="0"/>
          <w:marRight w:val="0"/>
          <w:marTop w:val="0"/>
          <w:marBottom w:val="0"/>
          <w:divBdr>
            <w:top w:val="none" w:sz="0" w:space="0" w:color="auto"/>
            <w:left w:val="none" w:sz="0" w:space="0" w:color="auto"/>
            <w:bottom w:val="none" w:sz="0" w:space="0" w:color="auto"/>
            <w:right w:val="none" w:sz="0" w:space="0" w:color="auto"/>
          </w:divBdr>
        </w:div>
        <w:div w:id="841315051">
          <w:marLeft w:val="0"/>
          <w:marRight w:val="0"/>
          <w:marTop w:val="0"/>
          <w:marBottom w:val="0"/>
          <w:divBdr>
            <w:top w:val="none" w:sz="0" w:space="0" w:color="auto"/>
            <w:left w:val="none" w:sz="0" w:space="0" w:color="auto"/>
            <w:bottom w:val="none" w:sz="0" w:space="0" w:color="auto"/>
            <w:right w:val="none" w:sz="0" w:space="0" w:color="auto"/>
          </w:divBdr>
          <w:divsChild>
            <w:div w:id="405692421">
              <w:marLeft w:val="0"/>
              <w:marRight w:val="0"/>
              <w:marTop w:val="0"/>
              <w:marBottom w:val="0"/>
              <w:divBdr>
                <w:top w:val="none" w:sz="0" w:space="0" w:color="auto"/>
                <w:left w:val="none" w:sz="0" w:space="0" w:color="auto"/>
                <w:bottom w:val="none" w:sz="0" w:space="0" w:color="auto"/>
                <w:right w:val="none" w:sz="0" w:space="0" w:color="auto"/>
              </w:divBdr>
            </w:div>
          </w:divsChild>
        </w:div>
        <w:div w:id="1551965695">
          <w:marLeft w:val="0"/>
          <w:marRight w:val="0"/>
          <w:marTop w:val="0"/>
          <w:marBottom w:val="0"/>
          <w:divBdr>
            <w:top w:val="none" w:sz="0" w:space="0" w:color="auto"/>
            <w:left w:val="none" w:sz="0" w:space="0" w:color="auto"/>
            <w:bottom w:val="none" w:sz="0" w:space="0" w:color="auto"/>
            <w:right w:val="none" w:sz="0" w:space="0" w:color="auto"/>
          </w:divBdr>
        </w:div>
        <w:div w:id="2047558856">
          <w:marLeft w:val="0"/>
          <w:marRight w:val="0"/>
          <w:marTop w:val="0"/>
          <w:marBottom w:val="0"/>
          <w:divBdr>
            <w:top w:val="none" w:sz="0" w:space="0" w:color="auto"/>
            <w:left w:val="none" w:sz="0" w:space="0" w:color="auto"/>
            <w:bottom w:val="none" w:sz="0" w:space="0" w:color="auto"/>
            <w:right w:val="none" w:sz="0" w:space="0" w:color="auto"/>
          </w:divBdr>
          <w:divsChild>
            <w:div w:id="1145128101">
              <w:marLeft w:val="0"/>
              <w:marRight w:val="0"/>
              <w:marTop w:val="0"/>
              <w:marBottom w:val="0"/>
              <w:divBdr>
                <w:top w:val="none" w:sz="0" w:space="0" w:color="auto"/>
                <w:left w:val="none" w:sz="0" w:space="0" w:color="auto"/>
                <w:bottom w:val="none" w:sz="0" w:space="0" w:color="auto"/>
                <w:right w:val="none" w:sz="0" w:space="0" w:color="auto"/>
              </w:divBdr>
            </w:div>
          </w:divsChild>
        </w:div>
        <w:div w:id="967705781">
          <w:marLeft w:val="0"/>
          <w:marRight w:val="0"/>
          <w:marTop w:val="0"/>
          <w:marBottom w:val="0"/>
          <w:divBdr>
            <w:top w:val="none" w:sz="0" w:space="0" w:color="auto"/>
            <w:left w:val="none" w:sz="0" w:space="0" w:color="auto"/>
            <w:bottom w:val="none" w:sz="0" w:space="0" w:color="auto"/>
            <w:right w:val="none" w:sz="0" w:space="0" w:color="auto"/>
          </w:divBdr>
        </w:div>
        <w:div w:id="1890265131">
          <w:marLeft w:val="0"/>
          <w:marRight w:val="0"/>
          <w:marTop w:val="0"/>
          <w:marBottom w:val="0"/>
          <w:divBdr>
            <w:top w:val="none" w:sz="0" w:space="0" w:color="auto"/>
            <w:left w:val="none" w:sz="0" w:space="0" w:color="auto"/>
            <w:bottom w:val="none" w:sz="0" w:space="0" w:color="auto"/>
            <w:right w:val="none" w:sz="0" w:space="0" w:color="auto"/>
          </w:divBdr>
          <w:divsChild>
            <w:div w:id="564754727">
              <w:marLeft w:val="0"/>
              <w:marRight w:val="0"/>
              <w:marTop w:val="0"/>
              <w:marBottom w:val="0"/>
              <w:divBdr>
                <w:top w:val="none" w:sz="0" w:space="0" w:color="auto"/>
                <w:left w:val="none" w:sz="0" w:space="0" w:color="auto"/>
                <w:bottom w:val="none" w:sz="0" w:space="0" w:color="auto"/>
                <w:right w:val="none" w:sz="0" w:space="0" w:color="auto"/>
              </w:divBdr>
            </w:div>
          </w:divsChild>
        </w:div>
        <w:div w:id="51466486">
          <w:marLeft w:val="0"/>
          <w:marRight w:val="0"/>
          <w:marTop w:val="0"/>
          <w:marBottom w:val="0"/>
          <w:divBdr>
            <w:top w:val="none" w:sz="0" w:space="0" w:color="auto"/>
            <w:left w:val="none" w:sz="0" w:space="0" w:color="auto"/>
            <w:bottom w:val="none" w:sz="0" w:space="0" w:color="auto"/>
            <w:right w:val="none" w:sz="0" w:space="0" w:color="auto"/>
          </w:divBdr>
        </w:div>
        <w:div w:id="1262255243">
          <w:marLeft w:val="0"/>
          <w:marRight w:val="0"/>
          <w:marTop w:val="0"/>
          <w:marBottom w:val="0"/>
          <w:divBdr>
            <w:top w:val="none" w:sz="0" w:space="0" w:color="auto"/>
            <w:left w:val="none" w:sz="0" w:space="0" w:color="auto"/>
            <w:bottom w:val="none" w:sz="0" w:space="0" w:color="auto"/>
            <w:right w:val="none" w:sz="0" w:space="0" w:color="auto"/>
          </w:divBdr>
          <w:divsChild>
            <w:div w:id="32390063">
              <w:marLeft w:val="0"/>
              <w:marRight w:val="0"/>
              <w:marTop w:val="0"/>
              <w:marBottom w:val="0"/>
              <w:divBdr>
                <w:top w:val="none" w:sz="0" w:space="0" w:color="auto"/>
                <w:left w:val="none" w:sz="0" w:space="0" w:color="auto"/>
                <w:bottom w:val="none" w:sz="0" w:space="0" w:color="auto"/>
                <w:right w:val="none" w:sz="0" w:space="0" w:color="auto"/>
              </w:divBdr>
            </w:div>
          </w:divsChild>
        </w:div>
        <w:div w:id="207106029">
          <w:marLeft w:val="0"/>
          <w:marRight w:val="0"/>
          <w:marTop w:val="0"/>
          <w:marBottom w:val="0"/>
          <w:divBdr>
            <w:top w:val="none" w:sz="0" w:space="0" w:color="auto"/>
            <w:left w:val="none" w:sz="0" w:space="0" w:color="auto"/>
            <w:bottom w:val="none" w:sz="0" w:space="0" w:color="auto"/>
            <w:right w:val="none" w:sz="0" w:space="0" w:color="auto"/>
          </w:divBdr>
        </w:div>
        <w:div w:id="1198734279">
          <w:marLeft w:val="0"/>
          <w:marRight w:val="0"/>
          <w:marTop w:val="0"/>
          <w:marBottom w:val="0"/>
          <w:divBdr>
            <w:top w:val="none" w:sz="0" w:space="0" w:color="auto"/>
            <w:left w:val="none" w:sz="0" w:space="0" w:color="auto"/>
            <w:bottom w:val="none" w:sz="0" w:space="0" w:color="auto"/>
            <w:right w:val="none" w:sz="0" w:space="0" w:color="auto"/>
          </w:divBdr>
          <w:divsChild>
            <w:div w:id="797987841">
              <w:marLeft w:val="0"/>
              <w:marRight w:val="0"/>
              <w:marTop w:val="0"/>
              <w:marBottom w:val="0"/>
              <w:divBdr>
                <w:top w:val="none" w:sz="0" w:space="0" w:color="auto"/>
                <w:left w:val="none" w:sz="0" w:space="0" w:color="auto"/>
                <w:bottom w:val="none" w:sz="0" w:space="0" w:color="auto"/>
                <w:right w:val="none" w:sz="0" w:space="0" w:color="auto"/>
              </w:divBdr>
            </w:div>
          </w:divsChild>
        </w:div>
        <w:div w:id="1276907967">
          <w:marLeft w:val="0"/>
          <w:marRight w:val="0"/>
          <w:marTop w:val="0"/>
          <w:marBottom w:val="0"/>
          <w:divBdr>
            <w:top w:val="none" w:sz="0" w:space="0" w:color="auto"/>
            <w:left w:val="none" w:sz="0" w:space="0" w:color="auto"/>
            <w:bottom w:val="none" w:sz="0" w:space="0" w:color="auto"/>
            <w:right w:val="none" w:sz="0" w:space="0" w:color="auto"/>
          </w:divBdr>
        </w:div>
        <w:div w:id="1307666585">
          <w:marLeft w:val="0"/>
          <w:marRight w:val="0"/>
          <w:marTop w:val="0"/>
          <w:marBottom w:val="0"/>
          <w:divBdr>
            <w:top w:val="none" w:sz="0" w:space="0" w:color="auto"/>
            <w:left w:val="none" w:sz="0" w:space="0" w:color="auto"/>
            <w:bottom w:val="none" w:sz="0" w:space="0" w:color="auto"/>
            <w:right w:val="none" w:sz="0" w:space="0" w:color="auto"/>
          </w:divBdr>
          <w:divsChild>
            <w:div w:id="1189175675">
              <w:marLeft w:val="0"/>
              <w:marRight w:val="0"/>
              <w:marTop w:val="0"/>
              <w:marBottom w:val="0"/>
              <w:divBdr>
                <w:top w:val="none" w:sz="0" w:space="0" w:color="auto"/>
                <w:left w:val="none" w:sz="0" w:space="0" w:color="auto"/>
                <w:bottom w:val="none" w:sz="0" w:space="0" w:color="auto"/>
                <w:right w:val="none" w:sz="0" w:space="0" w:color="auto"/>
              </w:divBdr>
            </w:div>
          </w:divsChild>
        </w:div>
        <w:div w:id="2123767832">
          <w:marLeft w:val="0"/>
          <w:marRight w:val="0"/>
          <w:marTop w:val="300"/>
          <w:marBottom w:val="0"/>
          <w:divBdr>
            <w:top w:val="none" w:sz="0" w:space="0" w:color="auto"/>
            <w:left w:val="none" w:sz="0" w:space="0" w:color="auto"/>
            <w:bottom w:val="none" w:sz="0" w:space="0" w:color="auto"/>
            <w:right w:val="none" w:sz="0" w:space="0" w:color="auto"/>
          </w:divBdr>
          <w:divsChild>
            <w:div w:id="751243642">
              <w:marLeft w:val="0"/>
              <w:marRight w:val="0"/>
              <w:marTop w:val="0"/>
              <w:marBottom w:val="0"/>
              <w:divBdr>
                <w:top w:val="none" w:sz="0" w:space="0" w:color="auto"/>
                <w:left w:val="none" w:sz="0" w:space="0" w:color="auto"/>
                <w:bottom w:val="none" w:sz="0" w:space="0" w:color="auto"/>
                <w:right w:val="none" w:sz="0" w:space="0" w:color="auto"/>
              </w:divBdr>
              <w:divsChild>
                <w:div w:id="15471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153">
          <w:marLeft w:val="0"/>
          <w:marRight w:val="0"/>
          <w:marTop w:val="300"/>
          <w:marBottom w:val="0"/>
          <w:divBdr>
            <w:top w:val="none" w:sz="0" w:space="0" w:color="auto"/>
            <w:left w:val="none" w:sz="0" w:space="0" w:color="auto"/>
            <w:bottom w:val="none" w:sz="0" w:space="0" w:color="auto"/>
            <w:right w:val="none" w:sz="0" w:space="0" w:color="auto"/>
          </w:divBdr>
          <w:divsChild>
            <w:div w:id="1508667912">
              <w:marLeft w:val="0"/>
              <w:marRight w:val="0"/>
              <w:marTop w:val="0"/>
              <w:marBottom w:val="0"/>
              <w:divBdr>
                <w:top w:val="none" w:sz="0" w:space="0" w:color="auto"/>
                <w:left w:val="none" w:sz="0" w:space="0" w:color="auto"/>
                <w:bottom w:val="none" w:sz="0" w:space="0" w:color="auto"/>
                <w:right w:val="none" w:sz="0" w:space="0" w:color="auto"/>
              </w:divBdr>
              <w:divsChild>
                <w:div w:id="131552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95608">
          <w:marLeft w:val="0"/>
          <w:marRight w:val="0"/>
          <w:marTop w:val="300"/>
          <w:marBottom w:val="0"/>
          <w:divBdr>
            <w:top w:val="none" w:sz="0" w:space="0" w:color="auto"/>
            <w:left w:val="none" w:sz="0" w:space="0" w:color="auto"/>
            <w:bottom w:val="none" w:sz="0" w:space="0" w:color="auto"/>
            <w:right w:val="none" w:sz="0" w:space="0" w:color="auto"/>
          </w:divBdr>
          <w:divsChild>
            <w:div w:id="46145326">
              <w:marLeft w:val="0"/>
              <w:marRight w:val="0"/>
              <w:marTop w:val="0"/>
              <w:marBottom w:val="0"/>
              <w:divBdr>
                <w:top w:val="none" w:sz="0" w:space="0" w:color="auto"/>
                <w:left w:val="none" w:sz="0" w:space="0" w:color="auto"/>
                <w:bottom w:val="none" w:sz="0" w:space="0" w:color="auto"/>
                <w:right w:val="none" w:sz="0" w:space="0" w:color="auto"/>
              </w:divBdr>
              <w:divsChild>
                <w:div w:id="93632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08474574">
      <w:bodyDiv w:val="1"/>
      <w:marLeft w:val="0"/>
      <w:marRight w:val="0"/>
      <w:marTop w:val="0"/>
      <w:marBottom w:val="0"/>
      <w:divBdr>
        <w:top w:val="none" w:sz="0" w:space="0" w:color="auto"/>
        <w:left w:val="none" w:sz="0" w:space="0" w:color="auto"/>
        <w:bottom w:val="none" w:sz="0" w:space="0" w:color="auto"/>
        <w:right w:val="none" w:sz="0" w:space="0" w:color="auto"/>
      </w:divBdr>
      <w:divsChild>
        <w:div w:id="316421942">
          <w:marLeft w:val="0"/>
          <w:marRight w:val="0"/>
          <w:marTop w:val="0"/>
          <w:marBottom w:val="0"/>
          <w:divBdr>
            <w:top w:val="none" w:sz="0" w:space="0" w:color="auto"/>
            <w:left w:val="none" w:sz="0" w:space="0" w:color="auto"/>
            <w:bottom w:val="none" w:sz="0" w:space="0" w:color="auto"/>
            <w:right w:val="none" w:sz="0" w:space="0" w:color="auto"/>
          </w:divBdr>
        </w:div>
        <w:div w:id="1530991413">
          <w:marLeft w:val="0"/>
          <w:marRight w:val="0"/>
          <w:marTop w:val="0"/>
          <w:marBottom w:val="0"/>
          <w:divBdr>
            <w:top w:val="none" w:sz="0" w:space="0" w:color="auto"/>
            <w:left w:val="none" w:sz="0" w:space="0" w:color="auto"/>
            <w:bottom w:val="none" w:sz="0" w:space="0" w:color="auto"/>
            <w:right w:val="none" w:sz="0" w:space="0" w:color="auto"/>
          </w:divBdr>
          <w:divsChild>
            <w:div w:id="560095431">
              <w:marLeft w:val="0"/>
              <w:marRight w:val="0"/>
              <w:marTop w:val="0"/>
              <w:marBottom w:val="0"/>
              <w:divBdr>
                <w:top w:val="none" w:sz="0" w:space="0" w:color="auto"/>
                <w:left w:val="none" w:sz="0" w:space="0" w:color="auto"/>
                <w:bottom w:val="none" w:sz="0" w:space="0" w:color="auto"/>
                <w:right w:val="none" w:sz="0" w:space="0" w:color="auto"/>
              </w:divBdr>
            </w:div>
          </w:divsChild>
        </w:div>
        <w:div w:id="1779711292">
          <w:marLeft w:val="0"/>
          <w:marRight w:val="0"/>
          <w:marTop w:val="0"/>
          <w:marBottom w:val="0"/>
          <w:divBdr>
            <w:top w:val="none" w:sz="0" w:space="0" w:color="auto"/>
            <w:left w:val="none" w:sz="0" w:space="0" w:color="auto"/>
            <w:bottom w:val="none" w:sz="0" w:space="0" w:color="auto"/>
            <w:right w:val="none" w:sz="0" w:space="0" w:color="auto"/>
          </w:divBdr>
        </w:div>
        <w:div w:id="1532720308">
          <w:marLeft w:val="0"/>
          <w:marRight w:val="0"/>
          <w:marTop w:val="0"/>
          <w:marBottom w:val="0"/>
          <w:divBdr>
            <w:top w:val="none" w:sz="0" w:space="0" w:color="auto"/>
            <w:left w:val="none" w:sz="0" w:space="0" w:color="auto"/>
            <w:bottom w:val="none" w:sz="0" w:space="0" w:color="auto"/>
            <w:right w:val="none" w:sz="0" w:space="0" w:color="auto"/>
          </w:divBdr>
          <w:divsChild>
            <w:div w:id="1141920659">
              <w:marLeft w:val="0"/>
              <w:marRight w:val="0"/>
              <w:marTop w:val="0"/>
              <w:marBottom w:val="0"/>
              <w:divBdr>
                <w:top w:val="none" w:sz="0" w:space="0" w:color="auto"/>
                <w:left w:val="none" w:sz="0" w:space="0" w:color="auto"/>
                <w:bottom w:val="none" w:sz="0" w:space="0" w:color="auto"/>
                <w:right w:val="none" w:sz="0" w:space="0" w:color="auto"/>
              </w:divBdr>
            </w:div>
          </w:divsChild>
        </w:div>
        <w:div w:id="1088429593">
          <w:marLeft w:val="0"/>
          <w:marRight w:val="0"/>
          <w:marTop w:val="0"/>
          <w:marBottom w:val="0"/>
          <w:divBdr>
            <w:top w:val="none" w:sz="0" w:space="0" w:color="auto"/>
            <w:left w:val="none" w:sz="0" w:space="0" w:color="auto"/>
            <w:bottom w:val="none" w:sz="0" w:space="0" w:color="auto"/>
            <w:right w:val="none" w:sz="0" w:space="0" w:color="auto"/>
          </w:divBdr>
        </w:div>
        <w:div w:id="130749562">
          <w:marLeft w:val="0"/>
          <w:marRight w:val="0"/>
          <w:marTop w:val="0"/>
          <w:marBottom w:val="0"/>
          <w:divBdr>
            <w:top w:val="none" w:sz="0" w:space="0" w:color="auto"/>
            <w:left w:val="none" w:sz="0" w:space="0" w:color="auto"/>
            <w:bottom w:val="none" w:sz="0" w:space="0" w:color="auto"/>
            <w:right w:val="none" w:sz="0" w:space="0" w:color="auto"/>
          </w:divBdr>
          <w:divsChild>
            <w:div w:id="644312112">
              <w:marLeft w:val="0"/>
              <w:marRight w:val="0"/>
              <w:marTop w:val="0"/>
              <w:marBottom w:val="0"/>
              <w:divBdr>
                <w:top w:val="none" w:sz="0" w:space="0" w:color="auto"/>
                <w:left w:val="none" w:sz="0" w:space="0" w:color="auto"/>
                <w:bottom w:val="none" w:sz="0" w:space="0" w:color="auto"/>
                <w:right w:val="none" w:sz="0" w:space="0" w:color="auto"/>
              </w:divBdr>
            </w:div>
          </w:divsChild>
        </w:div>
        <w:div w:id="399594167">
          <w:marLeft w:val="0"/>
          <w:marRight w:val="0"/>
          <w:marTop w:val="0"/>
          <w:marBottom w:val="0"/>
          <w:divBdr>
            <w:top w:val="none" w:sz="0" w:space="0" w:color="auto"/>
            <w:left w:val="none" w:sz="0" w:space="0" w:color="auto"/>
            <w:bottom w:val="none" w:sz="0" w:space="0" w:color="auto"/>
            <w:right w:val="none" w:sz="0" w:space="0" w:color="auto"/>
          </w:divBdr>
        </w:div>
        <w:div w:id="169369586">
          <w:marLeft w:val="0"/>
          <w:marRight w:val="0"/>
          <w:marTop w:val="0"/>
          <w:marBottom w:val="0"/>
          <w:divBdr>
            <w:top w:val="none" w:sz="0" w:space="0" w:color="auto"/>
            <w:left w:val="none" w:sz="0" w:space="0" w:color="auto"/>
            <w:bottom w:val="none" w:sz="0" w:space="0" w:color="auto"/>
            <w:right w:val="none" w:sz="0" w:space="0" w:color="auto"/>
          </w:divBdr>
          <w:divsChild>
            <w:div w:id="1154223672">
              <w:marLeft w:val="0"/>
              <w:marRight w:val="0"/>
              <w:marTop w:val="0"/>
              <w:marBottom w:val="0"/>
              <w:divBdr>
                <w:top w:val="none" w:sz="0" w:space="0" w:color="auto"/>
                <w:left w:val="none" w:sz="0" w:space="0" w:color="auto"/>
                <w:bottom w:val="none" w:sz="0" w:space="0" w:color="auto"/>
                <w:right w:val="none" w:sz="0" w:space="0" w:color="auto"/>
              </w:divBdr>
            </w:div>
          </w:divsChild>
        </w:div>
        <w:div w:id="2019654416">
          <w:marLeft w:val="0"/>
          <w:marRight w:val="0"/>
          <w:marTop w:val="0"/>
          <w:marBottom w:val="0"/>
          <w:divBdr>
            <w:top w:val="none" w:sz="0" w:space="0" w:color="auto"/>
            <w:left w:val="none" w:sz="0" w:space="0" w:color="auto"/>
            <w:bottom w:val="none" w:sz="0" w:space="0" w:color="auto"/>
            <w:right w:val="none" w:sz="0" w:space="0" w:color="auto"/>
          </w:divBdr>
        </w:div>
        <w:div w:id="274561002">
          <w:marLeft w:val="0"/>
          <w:marRight w:val="0"/>
          <w:marTop w:val="0"/>
          <w:marBottom w:val="0"/>
          <w:divBdr>
            <w:top w:val="none" w:sz="0" w:space="0" w:color="auto"/>
            <w:left w:val="none" w:sz="0" w:space="0" w:color="auto"/>
            <w:bottom w:val="none" w:sz="0" w:space="0" w:color="auto"/>
            <w:right w:val="none" w:sz="0" w:space="0" w:color="auto"/>
          </w:divBdr>
          <w:divsChild>
            <w:div w:id="1383751594">
              <w:marLeft w:val="0"/>
              <w:marRight w:val="0"/>
              <w:marTop w:val="0"/>
              <w:marBottom w:val="0"/>
              <w:divBdr>
                <w:top w:val="none" w:sz="0" w:space="0" w:color="auto"/>
                <w:left w:val="none" w:sz="0" w:space="0" w:color="auto"/>
                <w:bottom w:val="none" w:sz="0" w:space="0" w:color="auto"/>
                <w:right w:val="none" w:sz="0" w:space="0" w:color="auto"/>
              </w:divBdr>
            </w:div>
          </w:divsChild>
        </w:div>
        <w:div w:id="16977185">
          <w:marLeft w:val="0"/>
          <w:marRight w:val="0"/>
          <w:marTop w:val="0"/>
          <w:marBottom w:val="0"/>
          <w:divBdr>
            <w:top w:val="none" w:sz="0" w:space="0" w:color="auto"/>
            <w:left w:val="none" w:sz="0" w:space="0" w:color="auto"/>
            <w:bottom w:val="none" w:sz="0" w:space="0" w:color="auto"/>
            <w:right w:val="none" w:sz="0" w:space="0" w:color="auto"/>
          </w:divBdr>
        </w:div>
        <w:div w:id="1743482911">
          <w:marLeft w:val="0"/>
          <w:marRight w:val="0"/>
          <w:marTop w:val="0"/>
          <w:marBottom w:val="0"/>
          <w:divBdr>
            <w:top w:val="none" w:sz="0" w:space="0" w:color="auto"/>
            <w:left w:val="none" w:sz="0" w:space="0" w:color="auto"/>
            <w:bottom w:val="none" w:sz="0" w:space="0" w:color="auto"/>
            <w:right w:val="none" w:sz="0" w:space="0" w:color="auto"/>
          </w:divBdr>
          <w:divsChild>
            <w:div w:id="1140153276">
              <w:marLeft w:val="0"/>
              <w:marRight w:val="0"/>
              <w:marTop w:val="0"/>
              <w:marBottom w:val="0"/>
              <w:divBdr>
                <w:top w:val="none" w:sz="0" w:space="0" w:color="auto"/>
                <w:left w:val="none" w:sz="0" w:space="0" w:color="auto"/>
                <w:bottom w:val="none" w:sz="0" w:space="0" w:color="auto"/>
                <w:right w:val="none" w:sz="0" w:space="0" w:color="auto"/>
              </w:divBdr>
            </w:div>
          </w:divsChild>
        </w:div>
        <w:div w:id="2000033848">
          <w:marLeft w:val="0"/>
          <w:marRight w:val="0"/>
          <w:marTop w:val="0"/>
          <w:marBottom w:val="0"/>
          <w:divBdr>
            <w:top w:val="none" w:sz="0" w:space="0" w:color="auto"/>
            <w:left w:val="none" w:sz="0" w:space="0" w:color="auto"/>
            <w:bottom w:val="none" w:sz="0" w:space="0" w:color="auto"/>
            <w:right w:val="none" w:sz="0" w:space="0" w:color="auto"/>
          </w:divBdr>
        </w:div>
        <w:div w:id="1901398740">
          <w:marLeft w:val="0"/>
          <w:marRight w:val="0"/>
          <w:marTop w:val="0"/>
          <w:marBottom w:val="0"/>
          <w:divBdr>
            <w:top w:val="none" w:sz="0" w:space="0" w:color="auto"/>
            <w:left w:val="none" w:sz="0" w:space="0" w:color="auto"/>
            <w:bottom w:val="none" w:sz="0" w:space="0" w:color="auto"/>
            <w:right w:val="none" w:sz="0" w:space="0" w:color="auto"/>
          </w:divBdr>
          <w:divsChild>
            <w:div w:id="746805427">
              <w:marLeft w:val="0"/>
              <w:marRight w:val="0"/>
              <w:marTop w:val="0"/>
              <w:marBottom w:val="0"/>
              <w:divBdr>
                <w:top w:val="none" w:sz="0" w:space="0" w:color="auto"/>
                <w:left w:val="none" w:sz="0" w:space="0" w:color="auto"/>
                <w:bottom w:val="none" w:sz="0" w:space="0" w:color="auto"/>
                <w:right w:val="none" w:sz="0" w:space="0" w:color="auto"/>
              </w:divBdr>
            </w:div>
          </w:divsChild>
        </w:div>
        <w:div w:id="631443084">
          <w:marLeft w:val="0"/>
          <w:marRight w:val="0"/>
          <w:marTop w:val="300"/>
          <w:marBottom w:val="0"/>
          <w:divBdr>
            <w:top w:val="none" w:sz="0" w:space="0" w:color="auto"/>
            <w:left w:val="none" w:sz="0" w:space="0" w:color="auto"/>
            <w:bottom w:val="none" w:sz="0" w:space="0" w:color="auto"/>
            <w:right w:val="none" w:sz="0" w:space="0" w:color="auto"/>
          </w:divBdr>
          <w:divsChild>
            <w:div w:id="428937161">
              <w:marLeft w:val="0"/>
              <w:marRight w:val="0"/>
              <w:marTop w:val="0"/>
              <w:marBottom w:val="0"/>
              <w:divBdr>
                <w:top w:val="none" w:sz="0" w:space="0" w:color="auto"/>
                <w:left w:val="none" w:sz="0" w:space="0" w:color="auto"/>
                <w:bottom w:val="none" w:sz="0" w:space="0" w:color="auto"/>
                <w:right w:val="none" w:sz="0" w:space="0" w:color="auto"/>
              </w:divBdr>
              <w:divsChild>
                <w:div w:id="1902328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4327">
          <w:marLeft w:val="0"/>
          <w:marRight w:val="0"/>
          <w:marTop w:val="300"/>
          <w:marBottom w:val="0"/>
          <w:divBdr>
            <w:top w:val="none" w:sz="0" w:space="0" w:color="auto"/>
            <w:left w:val="none" w:sz="0" w:space="0" w:color="auto"/>
            <w:bottom w:val="none" w:sz="0" w:space="0" w:color="auto"/>
            <w:right w:val="none" w:sz="0" w:space="0" w:color="auto"/>
          </w:divBdr>
          <w:divsChild>
            <w:div w:id="2045673366">
              <w:marLeft w:val="0"/>
              <w:marRight w:val="0"/>
              <w:marTop w:val="0"/>
              <w:marBottom w:val="0"/>
              <w:divBdr>
                <w:top w:val="none" w:sz="0" w:space="0" w:color="auto"/>
                <w:left w:val="none" w:sz="0" w:space="0" w:color="auto"/>
                <w:bottom w:val="none" w:sz="0" w:space="0" w:color="auto"/>
                <w:right w:val="none" w:sz="0" w:space="0" w:color="auto"/>
              </w:divBdr>
              <w:divsChild>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93884">
          <w:marLeft w:val="0"/>
          <w:marRight w:val="0"/>
          <w:marTop w:val="300"/>
          <w:marBottom w:val="0"/>
          <w:divBdr>
            <w:top w:val="none" w:sz="0" w:space="0" w:color="auto"/>
            <w:left w:val="none" w:sz="0" w:space="0" w:color="auto"/>
            <w:bottom w:val="none" w:sz="0" w:space="0" w:color="auto"/>
            <w:right w:val="none" w:sz="0" w:space="0" w:color="auto"/>
          </w:divBdr>
          <w:divsChild>
            <w:div w:id="908463910">
              <w:marLeft w:val="0"/>
              <w:marRight w:val="0"/>
              <w:marTop w:val="0"/>
              <w:marBottom w:val="0"/>
              <w:divBdr>
                <w:top w:val="none" w:sz="0" w:space="0" w:color="auto"/>
                <w:left w:val="none" w:sz="0" w:space="0" w:color="auto"/>
                <w:bottom w:val="none" w:sz="0" w:space="0" w:color="auto"/>
                <w:right w:val="none" w:sz="0" w:space="0" w:color="auto"/>
              </w:divBdr>
              <w:divsChild>
                <w:div w:id="107874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4333">
          <w:marLeft w:val="0"/>
          <w:marRight w:val="0"/>
          <w:marTop w:val="300"/>
          <w:marBottom w:val="0"/>
          <w:divBdr>
            <w:top w:val="none" w:sz="0" w:space="0" w:color="auto"/>
            <w:left w:val="none" w:sz="0" w:space="0" w:color="auto"/>
            <w:bottom w:val="none" w:sz="0" w:space="0" w:color="auto"/>
            <w:right w:val="none" w:sz="0" w:space="0" w:color="auto"/>
          </w:divBdr>
          <w:divsChild>
            <w:div w:id="1169641010">
              <w:marLeft w:val="0"/>
              <w:marRight w:val="0"/>
              <w:marTop w:val="0"/>
              <w:marBottom w:val="0"/>
              <w:divBdr>
                <w:top w:val="none" w:sz="0" w:space="0" w:color="auto"/>
                <w:left w:val="none" w:sz="0" w:space="0" w:color="auto"/>
                <w:bottom w:val="none" w:sz="0" w:space="0" w:color="auto"/>
                <w:right w:val="none" w:sz="0" w:space="0" w:color="auto"/>
              </w:divBdr>
              <w:divsChild>
                <w:div w:id="172447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131304">
      <w:bodyDiv w:val="1"/>
      <w:marLeft w:val="0"/>
      <w:marRight w:val="0"/>
      <w:marTop w:val="0"/>
      <w:marBottom w:val="0"/>
      <w:divBdr>
        <w:top w:val="none" w:sz="0" w:space="0" w:color="auto"/>
        <w:left w:val="none" w:sz="0" w:space="0" w:color="auto"/>
        <w:bottom w:val="none" w:sz="0" w:space="0" w:color="auto"/>
        <w:right w:val="none" w:sz="0" w:space="0" w:color="auto"/>
      </w:divBdr>
      <w:divsChild>
        <w:div w:id="1944603030">
          <w:marLeft w:val="0"/>
          <w:marRight w:val="0"/>
          <w:marTop w:val="0"/>
          <w:marBottom w:val="0"/>
          <w:divBdr>
            <w:top w:val="none" w:sz="0" w:space="0" w:color="auto"/>
            <w:left w:val="none" w:sz="0" w:space="0" w:color="auto"/>
            <w:bottom w:val="none" w:sz="0" w:space="0" w:color="auto"/>
            <w:right w:val="none" w:sz="0" w:space="0" w:color="auto"/>
          </w:divBdr>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476264560">
          <w:marLeft w:val="0"/>
          <w:marRight w:val="0"/>
          <w:marTop w:val="0"/>
          <w:marBottom w:val="0"/>
          <w:divBdr>
            <w:top w:val="none" w:sz="0" w:space="0" w:color="auto"/>
            <w:left w:val="none" w:sz="0" w:space="0" w:color="auto"/>
            <w:bottom w:val="none" w:sz="0" w:space="0" w:color="auto"/>
            <w:right w:val="none" w:sz="0" w:space="0" w:color="auto"/>
          </w:divBdr>
        </w:div>
        <w:div w:id="1400010082">
          <w:marLeft w:val="0"/>
          <w:marRight w:val="0"/>
          <w:marTop w:val="0"/>
          <w:marBottom w:val="0"/>
          <w:divBdr>
            <w:top w:val="none" w:sz="0" w:space="0" w:color="auto"/>
            <w:left w:val="none" w:sz="0" w:space="0" w:color="auto"/>
            <w:bottom w:val="none" w:sz="0" w:space="0" w:color="auto"/>
            <w:right w:val="none" w:sz="0" w:space="0" w:color="auto"/>
          </w:divBdr>
          <w:divsChild>
            <w:div w:id="661660523">
              <w:marLeft w:val="0"/>
              <w:marRight w:val="0"/>
              <w:marTop w:val="0"/>
              <w:marBottom w:val="0"/>
              <w:divBdr>
                <w:top w:val="none" w:sz="0" w:space="0" w:color="auto"/>
                <w:left w:val="none" w:sz="0" w:space="0" w:color="auto"/>
                <w:bottom w:val="none" w:sz="0" w:space="0" w:color="auto"/>
                <w:right w:val="none" w:sz="0" w:space="0" w:color="auto"/>
              </w:divBdr>
            </w:div>
          </w:divsChild>
        </w:div>
        <w:div w:id="1717655838">
          <w:marLeft w:val="0"/>
          <w:marRight w:val="0"/>
          <w:marTop w:val="0"/>
          <w:marBottom w:val="0"/>
          <w:divBdr>
            <w:top w:val="none" w:sz="0" w:space="0" w:color="auto"/>
            <w:left w:val="none" w:sz="0" w:space="0" w:color="auto"/>
            <w:bottom w:val="none" w:sz="0" w:space="0" w:color="auto"/>
            <w:right w:val="none" w:sz="0" w:space="0" w:color="auto"/>
          </w:divBdr>
        </w:div>
        <w:div w:id="1261178745">
          <w:marLeft w:val="0"/>
          <w:marRight w:val="0"/>
          <w:marTop w:val="0"/>
          <w:marBottom w:val="0"/>
          <w:divBdr>
            <w:top w:val="none" w:sz="0" w:space="0" w:color="auto"/>
            <w:left w:val="none" w:sz="0" w:space="0" w:color="auto"/>
            <w:bottom w:val="none" w:sz="0" w:space="0" w:color="auto"/>
            <w:right w:val="none" w:sz="0" w:space="0" w:color="auto"/>
          </w:divBdr>
          <w:divsChild>
            <w:div w:id="2010402226">
              <w:marLeft w:val="0"/>
              <w:marRight w:val="0"/>
              <w:marTop w:val="0"/>
              <w:marBottom w:val="0"/>
              <w:divBdr>
                <w:top w:val="none" w:sz="0" w:space="0" w:color="auto"/>
                <w:left w:val="none" w:sz="0" w:space="0" w:color="auto"/>
                <w:bottom w:val="none" w:sz="0" w:space="0" w:color="auto"/>
                <w:right w:val="none" w:sz="0" w:space="0" w:color="auto"/>
              </w:divBdr>
            </w:div>
          </w:divsChild>
        </w:div>
        <w:div w:id="515193429">
          <w:marLeft w:val="0"/>
          <w:marRight w:val="0"/>
          <w:marTop w:val="0"/>
          <w:marBottom w:val="0"/>
          <w:divBdr>
            <w:top w:val="none" w:sz="0" w:space="0" w:color="auto"/>
            <w:left w:val="none" w:sz="0" w:space="0" w:color="auto"/>
            <w:bottom w:val="none" w:sz="0" w:space="0" w:color="auto"/>
            <w:right w:val="none" w:sz="0" w:space="0" w:color="auto"/>
          </w:divBdr>
        </w:div>
        <w:div w:id="1648516112">
          <w:marLeft w:val="0"/>
          <w:marRight w:val="0"/>
          <w:marTop w:val="0"/>
          <w:marBottom w:val="0"/>
          <w:divBdr>
            <w:top w:val="none" w:sz="0" w:space="0" w:color="auto"/>
            <w:left w:val="none" w:sz="0" w:space="0" w:color="auto"/>
            <w:bottom w:val="none" w:sz="0" w:space="0" w:color="auto"/>
            <w:right w:val="none" w:sz="0" w:space="0" w:color="auto"/>
          </w:divBdr>
          <w:divsChild>
            <w:div w:id="2032995982">
              <w:marLeft w:val="0"/>
              <w:marRight w:val="0"/>
              <w:marTop w:val="0"/>
              <w:marBottom w:val="0"/>
              <w:divBdr>
                <w:top w:val="none" w:sz="0" w:space="0" w:color="auto"/>
                <w:left w:val="none" w:sz="0" w:space="0" w:color="auto"/>
                <w:bottom w:val="none" w:sz="0" w:space="0" w:color="auto"/>
                <w:right w:val="none" w:sz="0" w:space="0" w:color="auto"/>
              </w:divBdr>
            </w:div>
          </w:divsChild>
        </w:div>
        <w:div w:id="1713118673">
          <w:marLeft w:val="0"/>
          <w:marRight w:val="0"/>
          <w:marTop w:val="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sChild>
            <w:div w:id="1730029317">
              <w:marLeft w:val="0"/>
              <w:marRight w:val="0"/>
              <w:marTop w:val="0"/>
              <w:marBottom w:val="0"/>
              <w:divBdr>
                <w:top w:val="none" w:sz="0" w:space="0" w:color="auto"/>
                <w:left w:val="none" w:sz="0" w:space="0" w:color="auto"/>
                <w:bottom w:val="none" w:sz="0" w:space="0" w:color="auto"/>
                <w:right w:val="none" w:sz="0" w:space="0" w:color="auto"/>
              </w:divBdr>
            </w:div>
          </w:divsChild>
        </w:div>
        <w:div w:id="312947750">
          <w:marLeft w:val="0"/>
          <w:marRight w:val="0"/>
          <w:marTop w:val="0"/>
          <w:marBottom w:val="0"/>
          <w:divBdr>
            <w:top w:val="none" w:sz="0" w:space="0" w:color="auto"/>
            <w:left w:val="none" w:sz="0" w:space="0" w:color="auto"/>
            <w:bottom w:val="none" w:sz="0" w:space="0" w:color="auto"/>
            <w:right w:val="none" w:sz="0" w:space="0" w:color="auto"/>
          </w:divBdr>
        </w:div>
        <w:div w:id="1736195630">
          <w:marLeft w:val="0"/>
          <w:marRight w:val="0"/>
          <w:marTop w:val="0"/>
          <w:marBottom w:val="0"/>
          <w:divBdr>
            <w:top w:val="none" w:sz="0" w:space="0" w:color="auto"/>
            <w:left w:val="none" w:sz="0" w:space="0" w:color="auto"/>
            <w:bottom w:val="none" w:sz="0" w:space="0" w:color="auto"/>
            <w:right w:val="none" w:sz="0" w:space="0" w:color="auto"/>
          </w:divBdr>
          <w:divsChild>
            <w:div w:id="808933902">
              <w:marLeft w:val="0"/>
              <w:marRight w:val="0"/>
              <w:marTop w:val="0"/>
              <w:marBottom w:val="0"/>
              <w:divBdr>
                <w:top w:val="none" w:sz="0" w:space="0" w:color="auto"/>
                <w:left w:val="none" w:sz="0" w:space="0" w:color="auto"/>
                <w:bottom w:val="none" w:sz="0" w:space="0" w:color="auto"/>
                <w:right w:val="none" w:sz="0" w:space="0" w:color="auto"/>
              </w:divBdr>
            </w:div>
          </w:divsChild>
        </w:div>
        <w:div w:id="380520101">
          <w:marLeft w:val="0"/>
          <w:marRight w:val="0"/>
          <w:marTop w:val="0"/>
          <w:marBottom w:val="0"/>
          <w:divBdr>
            <w:top w:val="none" w:sz="0" w:space="0" w:color="auto"/>
            <w:left w:val="none" w:sz="0" w:space="0" w:color="auto"/>
            <w:bottom w:val="none" w:sz="0" w:space="0" w:color="auto"/>
            <w:right w:val="none" w:sz="0" w:space="0" w:color="auto"/>
          </w:divBdr>
        </w:div>
        <w:div w:id="1486583874">
          <w:marLeft w:val="0"/>
          <w:marRight w:val="0"/>
          <w:marTop w:val="0"/>
          <w:marBottom w:val="0"/>
          <w:divBdr>
            <w:top w:val="none" w:sz="0" w:space="0" w:color="auto"/>
            <w:left w:val="none" w:sz="0" w:space="0" w:color="auto"/>
            <w:bottom w:val="none" w:sz="0" w:space="0" w:color="auto"/>
            <w:right w:val="none" w:sz="0" w:space="0" w:color="auto"/>
          </w:divBdr>
          <w:divsChild>
            <w:div w:id="972759752">
              <w:marLeft w:val="0"/>
              <w:marRight w:val="0"/>
              <w:marTop w:val="0"/>
              <w:marBottom w:val="0"/>
              <w:divBdr>
                <w:top w:val="none" w:sz="0" w:space="0" w:color="auto"/>
                <w:left w:val="none" w:sz="0" w:space="0" w:color="auto"/>
                <w:bottom w:val="none" w:sz="0" w:space="0" w:color="auto"/>
                <w:right w:val="none" w:sz="0" w:space="0" w:color="auto"/>
              </w:divBdr>
            </w:div>
          </w:divsChild>
        </w:div>
        <w:div w:id="1289165914">
          <w:marLeft w:val="0"/>
          <w:marRight w:val="0"/>
          <w:marTop w:val="300"/>
          <w:marBottom w:val="0"/>
          <w:divBdr>
            <w:top w:val="none" w:sz="0" w:space="0" w:color="auto"/>
            <w:left w:val="none" w:sz="0" w:space="0" w:color="auto"/>
            <w:bottom w:val="none" w:sz="0" w:space="0" w:color="auto"/>
            <w:right w:val="none" w:sz="0" w:space="0" w:color="auto"/>
          </w:divBdr>
          <w:divsChild>
            <w:div w:id="262417503">
              <w:marLeft w:val="0"/>
              <w:marRight w:val="0"/>
              <w:marTop w:val="0"/>
              <w:marBottom w:val="0"/>
              <w:divBdr>
                <w:top w:val="none" w:sz="0" w:space="0" w:color="auto"/>
                <w:left w:val="none" w:sz="0" w:space="0" w:color="auto"/>
                <w:bottom w:val="none" w:sz="0" w:space="0" w:color="auto"/>
                <w:right w:val="none" w:sz="0" w:space="0" w:color="auto"/>
              </w:divBdr>
              <w:divsChild>
                <w:div w:id="79464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035785">
          <w:marLeft w:val="0"/>
          <w:marRight w:val="0"/>
          <w:marTop w:val="300"/>
          <w:marBottom w:val="0"/>
          <w:divBdr>
            <w:top w:val="none" w:sz="0" w:space="0" w:color="auto"/>
            <w:left w:val="none" w:sz="0" w:space="0" w:color="auto"/>
            <w:bottom w:val="none" w:sz="0" w:space="0" w:color="auto"/>
            <w:right w:val="none" w:sz="0" w:space="0" w:color="auto"/>
          </w:divBdr>
          <w:divsChild>
            <w:div w:id="1185250486">
              <w:marLeft w:val="0"/>
              <w:marRight w:val="0"/>
              <w:marTop w:val="0"/>
              <w:marBottom w:val="0"/>
              <w:divBdr>
                <w:top w:val="none" w:sz="0" w:space="0" w:color="auto"/>
                <w:left w:val="none" w:sz="0" w:space="0" w:color="auto"/>
                <w:bottom w:val="none" w:sz="0" w:space="0" w:color="auto"/>
                <w:right w:val="none" w:sz="0" w:space="0" w:color="auto"/>
              </w:divBdr>
              <w:divsChild>
                <w:div w:id="74560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11">
          <w:marLeft w:val="0"/>
          <w:marRight w:val="0"/>
          <w:marTop w:val="300"/>
          <w:marBottom w:val="0"/>
          <w:divBdr>
            <w:top w:val="none" w:sz="0" w:space="0" w:color="auto"/>
            <w:left w:val="none" w:sz="0" w:space="0" w:color="auto"/>
            <w:bottom w:val="none" w:sz="0" w:space="0" w:color="auto"/>
            <w:right w:val="none" w:sz="0" w:space="0" w:color="auto"/>
          </w:divBdr>
          <w:divsChild>
            <w:div w:id="1921713156">
              <w:marLeft w:val="0"/>
              <w:marRight w:val="0"/>
              <w:marTop w:val="0"/>
              <w:marBottom w:val="0"/>
              <w:divBdr>
                <w:top w:val="none" w:sz="0" w:space="0" w:color="auto"/>
                <w:left w:val="none" w:sz="0" w:space="0" w:color="auto"/>
                <w:bottom w:val="none" w:sz="0" w:space="0" w:color="auto"/>
                <w:right w:val="none" w:sz="0" w:space="0" w:color="auto"/>
              </w:divBdr>
              <w:divsChild>
                <w:div w:id="56684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748805">
          <w:marLeft w:val="0"/>
          <w:marRight w:val="0"/>
          <w:marTop w:val="300"/>
          <w:marBottom w:val="0"/>
          <w:divBdr>
            <w:top w:val="none" w:sz="0" w:space="0" w:color="auto"/>
            <w:left w:val="none" w:sz="0" w:space="0" w:color="auto"/>
            <w:bottom w:val="none" w:sz="0" w:space="0" w:color="auto"/>
            <w:right w:val="none" w:sz="0" w:space="0" w:color="auto"/>
          </w:divBdr>
          <w:divsChild>
            <w:div w:id="1262032697">
              <w:marLeft w:val="0"/>
              <w:marRight w:val="0"/>
              <w:marTop w:val="0"/>
              <w:marBottom w:val="0"/>
              <w:divBdr>
                <w:top w:val="none" w:sz="0" w:space="0" w:color="auto"/>
                <w:left w:val="none" w:sz="0" w:space="0" w:color="auto"/>
                <w:bottom w:val="none" w:sz="0" w:space="0" w:color="auto"/>
                <w:right w:val="none" w:sz="0" w:space="0" w:color="auto"/>
              </w:divBdr>
              <w:divsChild>
                <w:div w:id="123542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1630139">
      <w:bodyDiv w:val="1"/>
      <w:marLeft w:val="0"/>
      <w:marRight w:val="0"/>
      <w:marTop w:val="0"/>
      <w:marBottom w:val="0"/>
      <w:divBdr>
        <w:top w:val="none" w:sz="0" w:space="0" w:color="auto"/>
        <w:left w:val="none" w:sz="0" w:space="0" w:color="auto"/>
        <w:bottom w:val="none" w:sz="0" w:space="0" w:color="auto"/>
        <w:right w:val="none" w:sz="0" w:space="0" w:color="auto"/>
      </w:divBdr>
      <w:divsChild>
        <w:div w:id="1418791023">
          <w:marLeft w:val="0"/>
          <w:marRight w:val="0"/>
          <w:marTop w:val="0"/>
          <w:marBottom w:val="0"/>
          <w:divBdr>
            <w:top w:val="none" w:sz="0" w:space="0" w:color="auto"/>
            <w:left w:val="none" w:sz="0" w:space="0" w:color="auto"/>
            <w:bottom w:val="none" w:sz="0" w:space="0" w:color="auto"/>
            <w:right w:val="none" w:sz="0" w:space="0" w:color="auto"/>
          </w:divBdr>
        </w:div>
        <w:div w:id="1222399715">
          <w:marLeft w:val="0"/>
          <w:marRight w:val="0"/>
          <w:marTop w:val="0"/>
          <w:marBottom w:val="0"/>
          <w:divBdr>
            <w:top w:val="none" w:sz="0" w:space="0" w:color="auto"/>
            <w:left w:val="none" w:sz="0" w:space="0" w:color="auto"/>
            <w:bottom w:val="none" w:sz="0" w:space="0" w:color="auto"/>
            <w:right w:val="none" w:sz="0" w:space="0" w:color="auto"/>
          </w:divBdr>
          <w:divsChild>
            <w:div w:id="446461739">
              <w:marLeft w:val="0"/>
              <w:marRight w:val="0"/>
              <w:marTop w:val="0"/>
              <w:marBottom w:val="0"/>
              <w:divBdr>
                <w:top w:val="none" w:sz="0" w:space="0" w:color="auto"/>
                <w:left w:val="none" w:sz="0" w:space="0" w:color="auto"/>
                <w:bottom w:val="none" w:sz="0" w:space="0" w:color="auto"/>
                <w:right w:val="none" w:sz="0" w:space="0" w:color="auto"/>
              </w:divBdr>
            </w:div>
          </w:divsChild>
        </w:div>
        <w:div w:id="1829321582">
          <w:marLeft w:val="0"/>
          <w:marRight w:val="0"/>
          <w:marTop w:val="0"/>
          <w:marBottom w:val="0"/>
          <w:divBdr>
            <w:top w:val="none" w:sz="0" w:space="0" w:color="auto"/>
            <w:left w:val="none" w:sz="0" w:space="0" w:color="auto"/>
            <w:bottom w:val="none" w:sz="0" w:space="0" w:color="auto"/>
            <w:right w:val="none" w:sz="0" w:space="0" w:color="auto"/>
          </w:divBdr>
        </w:div>
        <w:div w:id="1113935955">
          <w:marLeft w:val="0"/>
          <w:marRight w:val="0"/>
          <w:marTop w:val="0"/>
          <w:marBottom w:val="0"/>
          <w:divBdr>
            <w:top w:val="none" w:sz="0" w:space="0" w:color="auto"/>
            <w:left w:val="none" w:sz="0" w:space="0" w:color="auto"/>
            <w:bottom w:val="none" w:sz="0" w:space="0" w:color="auto"/>
            <w:right w:val="none" w:sz="0" w:space="0" w:color="auto"/>
          </w:divBdr>
          <w:divsChild>
            <w:div w:id="122701277">
              <w:marLeft w:val="0"/>
              <w:marRight w:val="0"/>
              <w:marTop w:val="0"/>
              <w:marBottom w:val="0"/>
              <w:divBdr>
                <w:top w:val="none" w:sz="0" w:space="0" w:color="auto"/>
                <w:left w:val="none" w:sz="0" w:space="0" w:color="auto"/>
                <w:bottom w:val="none" w:sz="0" w:space="0" w:color="auto"/>
                <w:right w:val="none" w:sz="0" w:space="0" w:color="auto"/>
              </w:divBdr>
            </w:div>
          </w:divsChild>
        </w:div>
        <w:div w:id="266811334">
          <w:marLeft w:val="0"/>
          <w:marRight w:val="0"/>
          <w:marTop w:val="0"/>
          <w:marBottom w:val="0"/>
          <w:divBdr>
            <w:top w:val="none" w:sz="0" w:space="0" w:color="auto"/>
            <w:left w:val="none" w:sz="0" w:space="0" w:color="auto"/>
            <w:bottom w:val="none" w:sz="0" w:space="0" w:color="auto"/>
            <w:right w:val="none" w:sz="0" w:space="0" w:color="auto"/>
          </w:divBdr>
        </w:div>
        <w:div w:id="445924918">
          <w:marLeft w:val="0"/>
          <w:marRight w:val="0"/>
          <w:marTop w:val="0"/>
          <w:marBottom w:val="0"/>
          <w:divBdr>
            <w:top w:val="none" w:sz="0" w:space="0" w:color="auto"/>
            <w:left w:val="none" w:sz="0" w:space="0" w:color="auto"/>
            <w:bottom w:val="none" w:sz="0" w:space="0" w:color="auto"/>
            <w:right w:val="none" w:sz="0" w:space="0" w:color="auto"/>
          </w:divBdr>
          <w:divsChild>
            <w:div w:id="1355427413">
              <w:marLeft w:val="0"/>
              <w:marRight w:val="0"/>
              <w:marTop w:val="0"/>
              <w:marBottom w:val="0"/>
              <w:divBdr>
                <w:top w:val="none" w:sz="0" w:space="0" w:color="auto"/>
                <w:left w:val="none" w:sz="0" w:space="0" w:color="auto"/>
                <w:bottom w:val="none" w:sz="0" w:space="0" w:color="auto"/>
                <w:right w:val="none" w:sz="0" w:space="0" w:color="auto"/>
              </w:divBdr>
            </w:div>
          </w:divsChild>
        </w:div>
        <w:div w:id="437019956">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975069242">
          <w:marLeft w:val="0"/>
          <w:marRight w:val="0"/>
          <w:marTop w:val="0"/>
          <w:marBottom w:val="0"/>
          <w:divBdr>
            <w:top w:val="none" w:sz="0" w:space="0" w:color="auto"/>
            <w:left w:val="none" w:sz="0" w:space="0" w:color="auto"/>
            <w:bottom w:val="none" w:sz="0" w:space="0" w:color="auto"/>
            <w:right w:val="none" w:sz="0" w:space="0" w:color="auto"/>
          </w:divBdr>
        </w:div>
        <w:div w:id="1308168475">
          <w:marLeft w:val="0"/>
          <w:marRight w:val="0"/>
          <w:marTop w:val="0"/>
          <w:marBottom w:val="0"/>
          <w:divBdr>
            <w:top w:val="none" w:sz="0" w:space="0" w:color="auto"/>
            <w:left w:val="none" w:sz="0" w:space="0" w:color="auto"/>
            <w:bottom w:val="none" w:sz="0" w:space="0" w:color="auto"/>
            <w:right w:val="none" w:sz="0" w:space="0" w:color="auto"/>
          </w:divBdr>
          <w:divsChild>
            <w:div w:id="866798806">
              <w:marLeft w:val="0"/>
              <w:marRight w:val="0"/>
              <w:marTop w:val="0"/>
              <w:marBottom w:val="0"/>
              <w:divBdr>
                <w:top w:val="none" w:sz="0" w:space="0" w:color="auto"/>
                <w:left w:val="none" w:sz="0" w:space="0" w:color="auto"/>
                <w:bottom w:val="none" w:sz="0" w:space="0" w:color="auto"/>
                <w:right w:val="none" w:sz="0" w:space="0" w:color="auto"/>
              </w:divBdr>
            </w:div>
          </w:divsChild>
        </w:div>
        <w:div w:id="963922350">
          <w:marLeft w:val="0"/>
          <w:marRight w:val="0"/>
          <w:marTop w:val="0"/>
          <w:marBottom w:val="0"/>
          <w:divBdr>
            <w:top w:val="none" w:sz="0" w:space="0" w:color="auto"/>
            <w:left w:val="none" w:sz="0" w:space="0" w:color="auto"/>
            <w:bottom w:val="none" w:sz="0" w:space="0" w:color="auto"/>
            <w:right w:val="none" w:sz="0" w:space="0" w:color="auto"/>
          </w:divBdr>
        </w:div>
        <w:div w:id="1499031410">
          <w:marLeft w:val="0"/>
          <w:marRight w:val="0"/>
          <w:marTop w:val="0"/>
          <w:marBottom w:val="0"/>
          <w:divBdr>
            <w:top w:val="none" w:sz="0" w:space="0" w:color="auto"/>
            <w:left w:val="none" w:sz="0" w:space="0" w:color="auto"/>
            <w:bottom w:val="none" w:sz="0" w:space="0" w:color="auto"/>
            <w:right w:val="none" w:sz="0" w:space="0" w:color="auto"/>
          </w:divBdr>
          <w:divsChild>
            <w:div w:id="1123497323">
              <w:marLeft w:val="0"/>
              <w:marRight w:val="0"/>
              <w:marTop w:val="0"/>
              <w:marBottom w:val="0"/>
              <w:divBdr>
                <w:top w:val="none" w:sz="0" w:space="0" w:color="auto"/>
                <w:left w:val="none" w:sz="0" w:space="0" w:color="auto"/>
                <w:bottom w:val="none" w:sz="0" w:space="0" w:color="auto"/>
                <w:right w:val="none" w:sz="0" w:space="0" w:color="auto"/>
              </w:divBdr>
            </w:div>
          </w:divsChild>
        </w:div>
        <w:div w:id="379983443">
          <w:marLeft w:val="0"/>
          <w:marRight w:val="0"/>
          <w:marTop w:val="0"/>
          <w:marBottom w:val="0"/>
          <w:divBdr>
            <w:top w:val="none" w:sz="0" w:space="0" w:color="auto"/>
            <w:left w:val="none" w:sz="0" w:space="0" w:color="auto"/>
            <w:bottom w:val="none" w:sz="0" w:space="0" w:color="auto"/>
            <w:right w:val="none" w:sz="0" w:space="0" w:color="auto"/>
          </w:divBdr>
        </w:div>
        <w:div w:id="1437602243">
          <w:marLeft w:val="0"/>
          <w:marRight w:val="0"/>
          <w:marTop w:val="0"/>
          <w:marBottom w:val="0"/>
          <w:divBdr>
            <w:top w:val="none" w:sz="0" w:space="0" w:color="auto"/>
            <w:left w:val="none" w:sz="0" w:space="0" w:color="auto"/>
            <w:bottom w:val="none" w:sz="0" w:space="0" w:color="auto"/>
            <w:right w:val="none" w:sz="0" w:space="0" w:color="auto"/>
          </w:divBdr>
          <w:divsChild>
            <w:div w:id="49349237">
              <w:marLeft w:val="0"/>
              <w:marRight w:val="0"/>
              <w:marTop w:val="0"/>
              <w:marBottom w:val="0"/>
              <w:divBdr>
                <w:top w:val="none" w:sz="0" w:space="0" w:color="auto"/>
                <w:left w:val="none" w:sz="0" w:space="0" w:color="auto"/>
                <w:bottom w:val="none" w:sz="0" w:space="0" w:color="auto"/>
                <w:right w:val="none" w:sz="0" w:space="0" w:color="auto"/>
              </w:divBdr>
            </w:div>
          </w:divsChild>
        </w:div>
        <w:div w:id="561644934">
          <w:marLeft w:val="0"/>
          <w:marRight w:val="0"/>
          <w:marTop w:val="300"/>
          <w:marBottom w:val="0"/>
          <w:divBdr>
            <w:top w:val="none" w:sz="0" w:space="0" w:color="auto"/>
            <w:left w:val="none" w:sz="0" w:space="0" w:color="auto"/>
            <w:bottom w:val="none" w:sz="0" w:space="0" w:color="auto"/>
            <w:right w:val="none" w:sz="0" w:space="0" w:color="auto"/>
          </w:divBdr>
          <w:divsChild>
            <w:div w:id="367334519">
              <w:marLeft w:val="0"/>
              <w:marRight w:val="0"/>
              <w:marTop w:val="0"/>
              <w:marBottom w:val="0"/>
              <w:divBdr>
                <w:top w:val="none" w:sz="0" w:space="0" w:color="auto"/>
                <w:left w:val="none" w:sz="0" w:space="0" w:color="auto"/>
                <w:bottom w:val="none" w:sz="0" w:space="0" w:color="auto"/>
                <w:right w:val="none" w:sz="0" w:space="0" w:color="auto"/>
              </w:divBdr>
              <w:divsChild>
                <w:div w:id="172027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sChild>
                <w:div w:id="208425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114533">
          <w:marLeft w:val="0"/>
          <w:marRight w:val="0"/>
          <w:marTop w:val="300"/>
          <w:marBottom w:val="0"/>
          <w:divBdr>
            <w:top w:val="none" w:sz="0" w:space="0" w:color="auto"/>
            <w:left w:val="none" w:sz="0" w:space="0" w:color="auto"/>
            <w:bottom w:val="none" w:sz="0" w:space="0" w:color="auto"/>
            <w:right w:val="none" w:sz="0" w:space="0" w:color="auto"/>
          </w:divBdr>
          <w:divsChild>
            <w:div w:id="157382927">
              <w:marLeft w:val="0"/>
              <w:marRight w:val="0"/>
              <w:marTop w:val="0"/>
              <w:marBottom w:val="0"/>
              <w:divBdr>
                <w:top w:val="none" w:sz="0" w:space="0" w:color="auto"/>
                <w:left w:val="none" w:sz="0" w:space="0" w:color="auto"/>
                <w:bottom w:val="none" w:sz="0" w:space="0" w:color="auto"/>
                <w:right w:val="none" w:sz="0" w:space="0" w:color="auto"/>
              </w:divBdr>
              <w:divsChild>
                <w:div w:id="73393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392195">
          <w:marLeft w:val="0"/>
          <w:marRight w:val="0"/>
          <w:marTop w:val="300"/>
          <w:marBottom w:val="0"/>
          <w:divBdr>
            <w:top w:val="none" w:sz="0" w:space="0" w:color="auto"/>
            <w:left w:val="none" w:sz="0" w:space="0" w:color="auto"/>
            <w:bottom w:val="none" w:sz="0" w:space="0" w:color="auto"/>
            <w:right w:val="none" w:sz="0" w:space="0" w:color="auto"/>
          </w:divBdr>
          <w:divsChild>
            <w:div w:id="69472672">
              <w:marLeft w:val="0"/>
              <w:marRight w:val="0"/>
              <w:marTop w:val="0"/>
              <w:marBottom w:val="0"/>
              <w:divBdr>
                <w:top w:val="none" w:sz="0" w:space="0" w:color="auto"/>
                <w:left w:val="none" w:sz="0" w:space="0" w:color="auto"/>
                <w:bottom w:val="none" w:sz="0" w:space="0" w:color="auto"/>
                <w:right w:val="none" w:sz="0" w:space="0" w:color="auto"/>
              </w:divBdr>
              <w:divsChild>
                <w:div w:id="148099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19347348">
      <w:bodyDiv w:val="1"/>
      <w:marLeft w:val="0"/>
      <w:marRight w:val="0"/>
      <w:marTop w:val="0"/>
      <w:marBottom w:val="0"/>
      <w:divBdr>
        <w:top w:val="none" w:sz="0" w:space="0" w:color="auto"/>
        <w:left w:val="none" w:sz="0" w:space="0" w:color="auto"/>
        <w:bottom w:val="none" w:sz="0" w:space="0" w:color="auto"/>
        <w:right w:val="none" w:sz="0" w:space="0" w:color="auto"/>
      </w:divBdr>
    </w:div>
    <w:div w:id="1820146987">
      <w:bodyDiv w:val="1"/>
      <w:marLeft w:val="0"/>
      <w:marRight w:val="0"/>
      <w:marTop w:val="0"/>
      <w:marBottom w:val="0"/>
      <w:divBdr>
        <w:top w:val="none" w:sz="0" w:space="0" w:color="auto"/>
        <w:left w:val="none" w:sz="0" w:space="0" w:color="auto"/>
        <w:bottom w:val="none" w:sz="0" w:space="0" w:color="auto"/>
        <w:right w:val="none" w:sz="0" w:space="0" w:color="auto"/>
      </w:divBdr>
      <w:divsChild>
        <w:div w:id="1178888472">
          <w:marLeft w:val="0"/>
          <w:marRight w:val="0"/>
          <w:marTop w:val="0"/>
          <w:marBottom w:val="0"/>
          <w:divBdr>
            <w:top w:val="none" w:sz="0" w:space="0" w:color="auto"/>
            <w:left w:val="none" w:sz="0" w:space="0" w:color="auto"/>
            <w:bottom w:val="none" w:sz="0" w:space="0" w:color="auto"/>
            <w:right w:val="none" w:sz="0" w:space="0" w:color="auto"/>
          </w:divBdr>
        </w:div>
        <w:div w:id="275480461">
          <w:marLeft w:val="0"/>
          <w:marRight w:val="0"/>
          <w:marTop w:val="0"/>
          <w:marBottom w:val="0"/>
          <w:divBdr>
            <w:top w:val="none" w:sz="0" w:space="0" w:color="auto"/>
            <w:left w:val="none" w:sz="0" w:space="0" w:color="auto"/>
            <w:bottom w:val="none" w:sz="0" w:space="0" w:color="auto"/>
            <w:right w:val="none" w:sz="0" w:space="0" w:color="auto"/>
          </w:divBdr>
          <w:divsChild>
            <w:div w:id="1604341876">
              <w:marLeft w:val="0"/>
              <w:marRight w:val="0"/>
              <w:marTop w:val="0"/>
              <w:marBottom w:val="0"/>
              <w:divBdr>
                <w:top w:val="none" w:sz="0" w:space="0" w:color="auto"/>
                <w:left w:val="none" w:sz="0" w:space="0" w:color="auto"/>
                <w:bottom w:val="none" w:sz="0" w:space="0" w:color="auto"/>
                <w:right w:val="none" w:sz="0" w:space="0" w:color="auto"/>
              </w:divBdr>
            </w:div>
          </w:divsChild>
        </w:div>
        <w:div w:id="1786584648">
          <w:marLeft w:val="0"/>
          <w:marRight w:val="0"/>
          <w:marTop w:val="0"/>
          <w:marBottom w:val="0"/>
          <w:divBdr>
            <w:top w:val="none" w:sz="0" w:space="0" w:color="auto"/>
            <w:left w:val="none" w:sz="0" w:space="0" w:color="auto"/>
            <w:bottom w:val="none" w:sz="0" w:space="0" w:color="auto"/>
            <w:right w:val="none" w:sz="0" w:space="0" w:color="auto"/>
          </w:divBdr>
        </w:div>
        <w:div w:id="774639635">
          <w:marLeft w:val="0"/>
          <w:marRight w:val="0"/>
          <w:marTop w:val="0"/>
          <w:marBottom w:val="0"/>
          <w:divBdr>
            <w:top w:val="none" w:sz="0" w:space="0" w:color="auto"/>
            <w:left w:val="none" w:sz="0" w:space="0" w:color="auto"/>
            <w:bottom w:val="none" w:sz="0" w:space="0" w:color="auto"/>
            <w:right w:val="none" w:sz="0" w:space="0" w:color="auto"/>
          </w:divBdr>
          <w:divsChild>
            <w:div w:id="1110277320">
              <w:marLeft w:val="0"/>
              <w:marRight w:val="0"/>
              <w:marTop w:val="0"/>
              <w:marBottom w:val="0"/>
              <w:divBdr>
                <w:top w:val="none" w:sz="0" w:space="0" w:color="auto"/>
                <w:left w:val="none" w:sz="0" w:space="0" w:color="auto"/>
                <w:bottom w:val="none" w:sz="0" w:space="0" w:color="auto"/>
                <w:right w:val="none" w:sz="0" w:space="0" w:color="auto"/>
              </w:divBdr>
            </w:div>
          </w:divsChild>
        </w:div>
        <w:div w:id="735131195">
          <w:marLeft w:val="0"/>
          <w:marRight w:val="0"/>
          <w:marTop w:val="0"/>
          <w:marBottom w:val="0"/>
          <w:divBdr>
            <w:top w:val="none" w:sz="0" w:space="0" w:color="auto"/>
            <w:left w:val="none" w:sz="0" w:space="0" w:color="auto"/>
            <w:bottom w:val="none" w:sz="0" w:space="0" w:color="auto"/>
            <w:right w:val="none" w:sz="0" w:space="0" w:color="auto"/>
          </w:divBdr>
        </w:div>
        <w:div w:id="257177621">
          <w:marLeft w:val="0"/>
          <w:marRight w:val="0"/>
          <w:marTop w:val="0"/>
          <w:marBottom w:val="0"/>
          <w:divBdr>
            <w:top w:val="none" w:sz="0" w:space="0" w:color="auto"/>
            <w:left w:val="none" w:sz="0" w:space="0" w:color="auto"/>
            <w:bottom w:val="none" w:sz="0" w:space="0" w:color="auto"/>
            <w:right w:val="none" w:sz="0" w:space="0" w:color="auto"/>
          </w:divBdr>
          <w:divsChild>
            <w:div w:id="445081481">
              <w:marLeft w:val="0"/>
              <w:marRight w:val="0"/>
              <w:marTop w:val="0"/>
              <w:marBottom w:val="0"/>
              <w:divBdr>
                <w:top w:val="none" w:sz="0" w:space="0" w:color="auto"/>
                <w:left w:val="none" w:sz="0" w:space="0" w:color="auto"/>
                <w:bottom w:val="none" w:sz="0" w:space="0" w:color="auto"/>
                <w:right w:val="none" w:sz="0" w:space="0" w:color="auto"/>
              </w:divBdr>
            </w:div>
          </w:divsChild>
        </w:div>
        <w:div w:id="173152148">
          <w:marLeft w:val="0"/>
          <w:marRight w:val="0"/>
          <w:marTop w:val="0"/>
          <w:marBottom w:val="0"/>
          <w:divBdr>
            <w:top w:val="none" w:sz="0" w:space="0" w:color="auto"/>
            <w:left w:val="none" w:sz="0" w:space="0" w:color="auto"/>
            <w:bottom w:val="none" w:sz="0" w:space="0" w:color="auto"/>
            <w:right w:val="none" w:sz="0" w:space="0" w:color="auto"/>
          </w:divBdr>
        </w:div>
        <w:div w:id="1959946540">
          <w:marLeft w:val="0"/>
          <w:marRight w:val="0"/>
          <w:marTop w:val="0"/>
          <w:marBottom w:val="0"/>
          <w:divBdr>
            <w:top w:val="none" w:sz="0" w:space="0" w:color="auto"/>
            <w:left w:val="none" w:sz="0" w:space="0" w:color="auto"/>
            <w:bottom w:val="none" w:sz="0" w:space="0" w:color="auto"/>
            <w:right w:val="none" w:sz="0" w:space="0" w:color="auto"/>
          </w:divBdr>
          <w:divsChild>
            <w:div w:id="275021382">
              <w:marLeft w:val="0"/>
              <w:marRight w:val="0"/>
              <w:marTop w:val="0"/>
              <w:marBottom w:val="0"/>
              <w:divBdr>
                <w:top w:val="none" w:sz="0" w:space="0" w:color="auto"/>
                <w:left w:val="none" w:sz="0" w:space="0" w:color="auto"/>
                <w:bottom w:val="none" w:sz="0" w:space="0" w:color="auto"/>
                <w:right w:val="none" w:sz="0" w:space="0" w:color="auto"/>
              </w:divBdr>
            </w:div>
          </w:divsChild>
        </w:div>
        <w:div w:id="1978024819">
          <w:marLeft w:val="0"/>
          <w:marRight w:val="0"/>
          <w:marTop w:val="0"/>
          <w:marBottom w:val="0"/>
          <w:divBdr>
            <w:top w:val="none" w:sz="0" w:space="0" w:color="auto"/>
            <w:left w:val="none" w:sz="0" w:space="0" w:color="auto"/>
            <w:bottom w:val="none" w:sz="0" w:space="0" w:color="auto"/>
            <w:right w:val="none" w:sz="0" w:space="0" w:color="auto"/>
          </w:divBdr>
        </w:div>
        <w:div w:id="1004623469">
          <w:marLeft w:val="0"/>
          <w:marRight w:val="0"/>
          <w:marTop w:val="0"/>
          <w:marBottom w:val="0"/>
          <w:divBdr>
            <w:top w:val="none" w:sz="0" w:space="0" w:color="auto"/>
            <w:left w:val="none" w:sz="0" w:space="0" w:color="auto"/>
            <w:bottom w:val="none" w:sz="0" w:space="0" w:color="auto"/>
            <w:right w:val="none" w:sz="0" w:space="0" w:color="auto"/>
          </w:divBdr>
          <w:divsChild>
            <w:div w:id="914360435">
              <w:marLeft w:val="0"/>
              <w:marRight w:val="0"/>
              <w:marTop w:val="0"/>
              <w:marBottom w:val="0"/>
              <w:divBdr>
                <w:top w:val="none" w:sz="0" w:space="0" w:color="auto"/>
                <w:left w:val="none" w:sz="0" w:space="0" w:color="auto"/>
                <w:bottom w:val="none" w:sz="0" w:space="0" w:color="auto"/>
                <w:right w:val="none" w:sz="0" w:space="0" w:color="auto"/>
              </w:divBdr>
            </w:div>
          </w:divsChild>
        </w:div>
        <w:div w:id="821775529">
          <w:marLeft w:val="0"/>
          <w:marRight w:val="0"/>
          <w:marTop w:val="0"/>
          <w:marBottom w:val="0"/>
          <w:divBdr>
            <w:top w:val="none" w:sz="0" w:space="0" w:color="auto"/>
            <w:left w:val="none" w:sz="0" w:space="0" w:color="auto"/>
            <w:bottom w:val="none" w:sz="0" w:space="0" w:color="auto"/>
            <w:right w:val="none" w:sz="0" w:space="0" w:color="auto"/>
          </w:divBdr>
        </w:div>
        <w:div w:id="387995364">
          <w:marLeft w:val="0"/>
          <w:marRight w:val="0"/>
          <w:marTop w:val="0"/>
          <w:marBottom w:val="0"/>
          <w:divBdr>
            <w:top w:val="none" w:sz="0" w:space="0" w:color="auto"/>
            <w:left w:val="none" w:sz="0" w:space="0" w:color="auto"/>
            <w:bottom w:val="none" w:sz="0" w:space="0" w:color="auto"/>
            <w:right w:val="none" w:sz="0" w:space="0" w:color="auto"/>
          </w:divBdr>
          <w:divsChild>
            <w:div w:id="532302840">
              <w:marLeft w:val="0"/>
              <w:marRight w:val="0"/>
              <w:marTop w:val="0"/>
              <w:marBottom w:val="0"/>
              <w:divBdr>
                <w:top w:val="none" w:sz="0" w:space="0" w:color="auto"/>
                <w:left w:val="none" w:sz="0" w:space="0" w:color="auto"/>
                <w:bottom w:val="none" w:sz="0" w:space="0" w:color="auto"/>
                <w:right w:val="none" w:sz="0" w:space="0" w:color="auto"/>
              </w:divBdr>
            </w:div>
          </w:divsChild>
        </w:div>
        <w:div w:id="417141854">
          <w:marLeft w:val="0"/>
          <w:marRight w:val="0"/>
          <w:marTop w:val="0"/>
          <w:marBottom w:val="0"/>
          <w:divBdr>
            <w:top w:val="none" w:sz="0" w:space="0" w:color="auto"/>
            <w:left w:val="none" w:sz="0" w:space="0" w:color="auto"/>
            <w:bottom w:val="none" w:sz="0" w:space="0" w:color="auto"/>
            <w:right w:val="none" w:sz="0" w:space="0" w:color="auto"/>
          </w:divBdr>
        </w:div>
        <w:div w:id="2092390338">
          <w:marLeft w:val="0"/>
          <w:marRight w:val="0"/>
          <w:marTop w:val="0"/>
          <w:marBottom w:val="0"/>
          <w:divBdr>
            <w:top w:val="none" w:sz="0" w:space="0" w:color="auto"/>
            <w:left w:val="none" w:sz="0" w:space="0" w:color="auto"/>
            <w:bottom w:val="none" w:sz="0" w:space="0" w:color="auto"/>
            <w:right w:val="none" w:sz="0" w:space="0" w:color="auto"/>
          </w:divBdr>
          <w:divsChild>
            <w:div w:id="1477141050">
              <w:marLeft w:val="0"/>
              <w:marRight w:val="0"/>
              <w:marTop w:val="0"/>
              <w:marBottom w:val="0"/>
              <w:divBdr>
                <w:top w:val="none" w:sz="0" w:space="0" w:color="auto"/>
                <w:left w:val="none" w:sz="0" w:space="0" w:color="auto"/>
                <w:bottom w:val="none" w:sz="0" w:space="0" w:color="auto"/>
                <w:right w:val="none" w:sz="0" w:space="0" w:color="auto"/>
              </w:divBdr>
            </w:div>
          </w:divsChild>
        </w:div>
        <w:div w:id="881745305">
          <w:marLeft w:val="0"/>
          <w:marRight w:val="0"/>
          <w:marTop w:val="300"/>
          <w:marBottom w:val="0"/>
          <w:divBdr>
            <w:top w:val="none" w:sz="0" w:space="0" w:color="auto"/>
            <w:left w:val="none" w:sz="0" w:space="0" w:color="auto"/>
            <w:bottom w:val="none" w:sz="0" w:space="0" w:color="auto"/>
            <w:right w:val="none" w:sz="0" w:space="0" w:color="auto"/>
          </w:divBdr>
          <w:divsChild>
            <w:div w:id="1835992472">
              <w:marLeft w:val="0"/>
              <w:marRight w:val="0"/>
              <w:marTop w:val="0"/>
              <w:marBottom w:val="0"/>
              <w:divBdr>
                <w:top w:val="none" w:sz="0" w:space="0" w:color="auto"/>
                <w:left w:val="none" w:sz="0" w:space="0" w:color="auto"/>
                <w:bottom w:val="none" w:sz="0" w:space="0" w:color="auto"/>
                <w:right w:val="none" w:sz="0" w:space="0" w:color="auto"/>
              </w:divBdr>
              <w:divsChild>
                <w:div w:id="130450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0951">
          <w:marLeft w:val="0"/>
          <w:marRight w:val="0"/>
          <w:marTop w:val="300"/>
          <w:marBottom w:val="0"/>
          <w:divBdr>
            <w:top w:val="none" w:sz="0" w:space="0" w:color="auto"/>
            <w:left w:val="none" w:sz="0" w:space="0" w:color="auto"/>
            <w:bottom w:val="none" w:sz="0" w:space="0" w:color="auto"/>
            <w:right w:val="none" w:sz="0" w:space="0" w:color="auto"/>
          </w:divBdr>
          <w:divsChild>
            <w:div w:id="183254898">
              <w:marLeft w:val="0"/>
              <w:marRight w:val="0"/>
              <w:marTop w:val="0"/>
              <w:marBottom w:val="0"/>
              <w:divBdr>
                <w:top w:val="none" w:sz="0" w:space="0" w:color="auto"/>
                <w:left w:val="none" w:sz="0" w:space="0" w:color="auto"/>
                <w:bottom w:val="none" w:sz="0" w:space="0" w:color="auto"/>
                <w:right w:val="none" w:sz="0" w:space="0" w:color="auto"/>
              </w:divBdr>
              <w:divsChild>
                <w:div w:id="183757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59547">
          <w:marLeft w:val="0"/>
          <w:marRight w:val="0"/>
          <w:marTop w:val="300"/>
          <w:marBottom w:val="0"/>
          <w:divBdr>
            <w:top w:val="none" w:sz="0" w:space="0" w:color="auto"/>
            <w:left w:val="none" w:sz="0" w:space="0" w:color="auto"/>
            <w:bottom w:val="none" w:sz="0" w:space="0" w:color="auto"/>
            <w:right w:val="none" w:sz="0" w:space="0" w:color="auto"/>
          </w:divBdr>
          <w:divsChild>
            <w:div w:id="1684890896">
              <w:marLeft w:val="0"/>
              <w:marRight w:val="0"/>
              <w:marTop w:val="0"/>
              <w:marBottom w:val="0"/>
              <w:divBdr>
                <w:top w:val="none" w:sz="0" w:space="0" w:color="auto"/>
                <w:left w:val="none" w:sz="0" w:space="0" w:color="auto"/>
                <w:bottom w:val="none" w:sz="0" w:space="0" w:color="auto"/>
                <w:right w:val="none" w:sz="0" w:space="0" w:color="auto"/>
              </w:divBdr>
              <w:divsChild>
                <w:div w:id="115626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526596">
      <w:bodyDiv w:val="1"/>
      <w:marLeft w:val="0"/>
      <w:marRight w:val="0"/>
      <w:marTop w:val="0"/>
      <w:marBottom w:val="0"/>
      <w:divBdr>
        <w:top w:val="none" w:sz="0" w:space="0" w:color="auto"/>
        <w:left w:val="none" w:sz="0" w:space="0" w:color="auto"/>
        <w:bottom w:val="none" w:sz="0" w:space="0" w:color="auto"/>
        <w:right w:val="none" w:sz="0" w:space="0" w:color="auto"/>
      </w:divBdr>
      <w:divsChild>
        <w:div w:id="1167284680">
          <w:marLeft w:val="0"/>
          <w:marRight w:val="0"/>
          <w:marTop w:val="0"/>
          <w:marBottom w:val="0"/>
          <w:divBdr>
            <w:top w:val="none" w:sz="0" w:space="0" w:color="auto"/>
            <w:left w:val="none" w:sz="0" w:space="0" w:color="auto"/>
            <w:bottom w:val="none" w:sz="0" w:space="0" w:color="auto"/>
            <w:right w:val="none" w:sz="0" w:space="0" w:color="auto"/>
          </w:divBdr>
        </w:div>
        <w:div w:id="1869636522">
          <w:marLeft w:val="0"/>
          <w:marRight w:val="0"/>
          <w:marTop w:val="0"/>
          <w:marBottom w:val="0"/>
          <w:divBdr>
            <w:top w:val="none" w:sz="0" w:space="0" w:color="auto"/>
            <w:left w:val="none" w:sz="0" w:space="0" w:color="auto"/>
            <w:bottom w:val="none" w:sz="0" w:space="0" w:color="auto"/>
            <w:right w:val="none" w:sz="0" w:space="0" w:color="auto"/>
          </w:divBdr>
          <w:divsChild>
            <w:div w:id="35351195">
              <w:marLeft w:val="0"/>
              <w:marRight w:val="0"/>
              <w:marTop w:val="0"/>
              <w:marBottom w:val="0"/>
              <w:divBdr>
                <w:top w:val="none" w:sz="0" w:space="0" w:color="auto"/>
                <w:left w:val="none" w:sz="0" w:space="0" w:color="auto"/>
                <w:bottom w:val="none" w:sz="0" w:space="0" w:color="auto"/>
                <w:right w:val="none" w:sz="0" w:space="0" w:color="auto"/>
              </w:divBdr>
            </w:div>
          </w:divsChild>
        </w:div>
        <w:div w:id="372733834">
          <w:marLeft w:val="0"/>
          <w:marRight w:val="0"/>
          <w:marTop w:val="0"/>
          <w:marBottom w:val="0"/>
          <w:divBdr>
            <w:top w:val="none" w:sz="0" w:space="0" w:color="auto"/>
            <w:left w:val="none" w:sz="0" w:space="0" w:color="auto"/>
            <w:bottom w:val="none" w:sz="0" w:space="0" w:color="auto"/>
            <w:right w:val="none" w:sz="0" w:space="0" w:color="auto"/>
          </w:divBdr>
        </w:div>
        <w:div w:id="100225319">
          <w:marLeft w:val="0"/>
          <w:marRight w:val="0"/>
          <w:marTop w:val="0"/>
          <w:marBottom w:val="0"/>
          <w:divBdr>
            <w:top w:val="none" w:sz="0" w:space="0" w:color="auto"/>
            <w:left w:val="none" w:sz="0" w:space="0" w:color="auto"/>
            <w:bottom w:val="none" w:sz="0" w:space="0" w:color="auto"/>
            <w:right w:val="none" w:sz="0" w:space="0" w:color="auto"/>
          </w:divBdr>
          <w:divsChild>
            <w:div w:id="455491872">
              <w:marLeft w:val="0"/>
              <w:marRight w:val="0"/>
              <w:marTop w:val="0"/>
              <w:marBottom w:val="0"/>
              <w:divBdr>
                <w:top w:val="none" w:sz="0" w:space="0" w:color="auto"/>
                <w:left w:val="none" w:sz="0" w:space="0" w:color="auto"/>
                <w:bottom w:val="none" w:sz="0" w:space="0" w:color="auto"/>
                <w:right w:val="none" w:sz="0" w:space="0" w:color="auto"/>
              </w:divBdr>
            </w:div>
          </w:divsChild>
        </w:div>
        <w:div w:id="1726098110">
          <w:marLeft w:val="0"/>
          <w:marRight w:val="0"/>
          <w:marTop w:val="0"/>
          <w:marBottom w:val="0"/>
          <w:divBdr>
            <w:top w:val="none" w:sz="0" w:space="0" w:color="auto"/>
            <w:left w:val="none" w:sz="0" w:space="0" w:color="auto"/>
            <w:bottom w:val="none" w:sz="0" w:space="0" w:color="auto"/>
            <w:right w:val="none" w:sz="0" w:space="0" w:color="auto"/>
          </w:divBdr>
        </w:div>
        <w:div w:id="1864899843">
          <w:marLeft w:val="0"/>
          <w:marRight w:val="0"/>
          <w:marTop w:val="0"/>
          <w:marBottom w:val="0"/>
          <w:divBdr>
            <w:top w:val="none" w:sz="0" w:space="0" w:color="auto"/>
            <w:left w:val="none" w:sz="0" w:space="0" w:color="auto"/>
            <w:bottom w:val="none" w:sz="0" w:space="0" w:color="auto"/>
            <w:right w:val="none" w:sz="0" w:space="0" w:color="auto"/>
          </w:divBdr>
          <w:divsChild>
            <w:div w:id="1179348425">
              <w:marLeft w:val="0"/>
              <w:marRight w:val="0"/>
              <w:marTop w:val="0"/>
              <w:marBottom w:val="0"/>
              <w:divBdr>
                <w:top w:val="none" w:sz="0" w:space="0" w:color="auto"/>
                <w:left w:val="none" w:sz="0" w:space="0" w:color="auto"/>
                <w:bottom w:val="none" w:sz="0" w:space="0" w:color="auto"/>
                <w:right w:val="none" w:sz="0" w:space="0" w:color="auto"/>
              </w:divBdr>
            </w:div>
          </w:divsChild>
        </w:div>
        <w:div w:id="486826569">
          <w:marLeft w:val="0"/>
          <w:marRight w:val="0"/>
          <w:marTop w:val="0"/>
          <w:marBottom w:val="0"/>
          <w:divBdr>
            <w:top w:val="none" w:sz="0" w:space="0" w:color="auto"/>
            <w:left w:val="none" w:sz="0" w:space="0" w:color="auto"/>
            <w:bottom w:val="none" w:sz="0" w:space="0" w:color="auto"/>
            <w:right w:val="none" w:sz="0" w:space="0" w:color="auto"/>
          </w:divBdr>
        </w:div>
        <w:div w:id="885411947">
          <w:marLeft w:val="0"/>
          <w:marRight w:val="0"/>
          <w:marTop w:val="0"/>
          <w:marBottom w:val="0"/>
          <w:divBdr>
            <w:top w:val="none" w:sz="0" w:space="0" w:color="auto"/>
            <w:left w:val="none" w:sz="0" w:space="0" w:color="auto"/>
            <w:bottom w:val="none" w:sz="0" w:space="0" w:color="auto"/>
            <w:right w:val="none" w:sz="0" w:space="0" w:color="auto"/>
          </w:divBdr>
          <w:divsChild>
            <w:div w:id="669605175">
              <w:marLeft w:val="0"/>
              <w:marRight w:val="0"/>
              <w:marTop w:val="0"/>
              <w:marBottom w:val="0"/>
              <w:divBdr>
                <w:top w:val="none" w:sz="0" w:space="0" w:color="auto"/>
                <w:left w:val="none" w:sz="0" w:space="0" w:color="auto"/>
                <w:bottom w:val="none" w:sz="0" w:space="0" w:color="auto"/>
                <w:right w:val="none" w:sz="0" w:space="0" w:color="auto"/>
              </w:divBdr>
            </w:div>
          </w:divsChild>
        </w:div>
        <w:div w:id="937367779">
          <w:marLeft w:val="0"/>
          <w:marRight w:val="0"/>
          <w:marTop w:val="0"/>
          <w:marBottom w:val="0"/>
          <w:divBdr>
            <w:top w:val="none" w:sz="0" w:space="0" w:color="auto"/>
            <w:left w:val="none" w:sz="0" w:space="0" w:color="auto"/>
            <w:bottom w:val="none" w:sz="0" w:space="0" w:color="auto"/>
            <w:right w:val="none" w:sz="0" w:space="0" w:color="auto"/>
          </w:divBdr>
        </w:div>
        <w:div w:id="665595710">
          <w:marLeft w:val="0"/>
          <w:marRight w:val="0"/>
          <w:marTop w:val="0"/>
          <w:marBottom w:val="0"/>
          <w:divBdr>
            <w:top w:val="none" w:sz="0" w:space="0" w:color="auto"/>
            <w:left w:val="none" w:sz="0" w:space="0" w:color="auto"/>
            <w:bottom w:val="none" w:sz="0" w:space="0" w:color="auto"/>
            <w:right w:val="none" w:sz="0" w:space="0" w:color="auto"/>
          </w:divBdr>
          <w:divsChild>
            <w:div w:id="1345785414">
              <w:marLeft w:val="0"/>
              <w:marRight w:val="0"/>
              <w:marTop w:val="0"/>
              <w:marBottom w:val="0"/>
              <w:divBdr>
                <w:top w:val="none" w:sz="0" w:space="0" w:color="auto"/>
                <w:left w:val="none" w:sz="0" w:space="0" w:color="auto"/>
                <w:bottom w:val="none" w:sz="0" w:space="0" w:color="auto"/>
                <w:right w:val="none" w:sz="0" w:space="0" w:color="auto"/>
              </w:divBdr>
            </w:div>
          </w:divsChild>
        </w:div>
        <w:div w:id="11341273">
          <w:marLeft w:val="0"/>
          <w:marRight w:val="0"/>
          <w:marTop w:val="0"/>
          <w:marBottom w:val="0"/>
          <w:divBdr>
            <w:top w:val="none" w:sz="0" w:space="0" w:color="auto"/>
            <w:left w:val="none" w:sz="0" w:space="0" w:color="auto"/>
            <w:bottom w:val="none" w:sz="0" w:space="0" w:color="auto"/>
            <w:right w:val="none" w:sz="0" w:space="0" w:color="auto"/>
          </w:divBdr>
        </w:div>
        <w:div w:id="24840336">
          <w:marLeft w:val="0"/>
          <w:marRight w:val="0"/>
          <w:marTop w:val="0"/>
          <w:marBottom w:val="0"/>
          <w:divBdr>
            <w:top w:val="none" w:sz="0" w:space="0" w:color="auto"/>
            <w:left w:val="none" w:sz="0" w:space="0" w:color="auto"/>
            <w:bottom w:val="none" w:sz="0" w:space="0" w:color="auto"/>
            <w:right w:val="none" w:sz="0" w:space="0" w:color="auto"/>
          </w:divBdr>
          <w:divsChild>
            <w:div w:id="931931619">
              <w:marLeft w:val="0"/>
              <w:marRight w:val="0"/>
              <w:marTop w:val="0"/>
              <w:marBottom w:val="0"/>
              <w:divBdr>
                <w:top w:val="none" w:sz="0" w:space="0" w:color="auto"/>
                <w:left w:val="none" w:sz="0" w:space="0" w:color="auto"/>
                <w:bottom w:val="none" w:sz="0" w:space="0" w:color="auto"/>
                <w:right w:val="none" w:sz="0" w:space="0" w:color="auto"/>
              </w:divBdr>
            </w:div>
          </w:divsChild>
        </w:div>
        <w:div w:id="1942109007">
          <w:marLeft w:val="0"/>
          <w:marRight w:val="0"/>
          <w:marTop w:val="0"/>
          <w:marBottom w:val="0"/>
          <w:divBdr>
            <w:top w:val="none" w:sz="0" w:space="0" w:color="auto"/>
            <w:left w:val="none" w:sz="0" w:space="0" w:color="auto"/>
            <w:bottom w:val="none" w:sz="0" w:space="0" w:color="auto"/>
            <w:right w:val="none" w:sz="0" w:space="0" w:color="auto"/>
          </w:divBdr>
        </w:div>
        <w:div w:id="1682514656">
          <w:marLeft w:val="0"/>
          <w:marRight w:val="0"/>
          <w:marTop w:val="0"/>
          <w:marBottom w:val="0"/>
          <w:divBdr>
            <w:top w:val="none" w:sz="0" w:space="0" w:color="auto"/>
            <w:left w:val="none" w:sz="0" w:space="0" w:color="auto"/>
            <w:bottom w:val="none" w:sz="0" w:space="0" w:color="auto"/>
            <w:right w:val="none" w:sz="0" w:space="0" w:color="auto"/>
          </w:divBdr>
          <w:divsChild>
            <w:div w:id="1813398739">
              <w:marLeft w:val="0"/>
              <w:marRight w:val="0"/>
              <w:marTop w:val="0"/>
              <w:marBottom w:val="0"/>
              <w:divBdr>
                <w:top w:val="none" w:sz="0" w:space="0" w:color="auto"/>
                <w:left w:val="none" w:sz="0" w:space="0" w:color="auto"/>
                <w:bottom w:val="none" w:sz="0" w:space="0" w:color="auto"/>
                <w:right w:val="none" w:sz="0" w:space="0" w:color="auto"/>
              </w:divBdr>
            </w:div>
          </w:divsChild>
        </w:div>
        <w:div w:id="101195235">
          <w:marLeft w:val="0"/>
          <w:marRight w:val="0"/>
          <w:marTop w:val="300"/>
          <w:marBottom w:val="0"/>
          <w:divBdr>
            <w:top w:val="none" w:sz="0" w:space="0" w:color="auto"/>
            <w:left w:val="none" w:sz="0" w:space="0" w:color="auto"/>
            <w:bottom w:val="none" w:sz="0" w:space="0" w:color="auto"/>
            <w:right w:val="none" w:sz="0" w:space="0" w:color="auto"/>
          </w:divBdr>
          <w:divsChild>
            <w:div w:id="2099708351">
              <w:marLeft w:val="0"/>
              <w:marRight w:val="0"/>
              <w:marTop w:val="0"/>
              <w:marBottom w:val="0"/>
              <w:divBdr>
                <w:top w:val="none" w:sz="0" w:space="0" w:color="auto"/>
                <w:left w:val="none" w:sz="0" w:space="0" w:color="auto"/>
                <w:bottom w:val="none" w:sz="0" w:space="0" w:color="auto"/>
                <w:right w:val="none" w:sz="0" w:space="0" w:color="auto"/>
              </w:divBdr>
              <w:divsChild>
                <w:div w:id="8172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674977">
          <w:marLeft w:val="0"/>
          <w:marRight w:val="0"/>
          <w:marTop w:val="300"/>
          <w:marBottom w:val="0"/>
          <w:divBdr>
            <w:top w:val="none" w:sz="0" w:space="0" w:color="auto"/>
            <w:left w:val="none" w:sz="0" w:space="0" w:color="auto"/>
            <w:bottom w:val="none" w:sz="0" w:space="0" w:color="auto"/>
            <w:right w:val="none" w:sz="0" w:space="0" w:color="auto"/>
          </w:divBdr>
          <w:divsChild>
            <w:div w:id="763916375">
              <w:marLeft w:val="0"/>
              <w:marRight w:val="0"/>
              <w:marTop w:val="0"/>
              <w:marBottom w:val="0"/>
              <w:divBdr>
                <w:top w:val="none" w:sz="0" w:space="0" w:color="auto"/>
                <w:left w:val="none" w:sz="0" w:space="0" w:color="auto"/>
                <w:bottom w:val="none" w:sz="0" w:space="0" w:color="auto"/>
                <w:right w:val="none" w:sz="0" w:space="0" w:color="auto"/>
              </w:divBdr>
              <w:divsChild>
                <w:div w:id="75787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421123">
          <w:marLeft w:val="0"/>
          <w:marRight w:val="0"/>
          <w:marTop w:val="300"/>
          <w:marBottom w:val="0"/>
          <w:divBdr>
            <w:top w:val="none" w:sz="0" w:space="0" w:color="auto"/>
            <w:left w:val="none" w:sz="0" w:space="0" w:color="auto"/>
            <w:bottom w:val="none" w:sz="0" w:space="0" w:color="auto"/>
            <w:right w:val="none" w:sz="0" w:space="0" w:color="auto"/>
          </w:divBdr>
          <w:divsChild>
            <w:div w:id="1990555407">
              <w:marLeft w:val="0"/>
              <w:marRight w:val="0"/>
              <w:marTop w:val="0"/>
              <w:marBottom w:val="0"/>
              <w:divBdr>
                <w:top w:val="none" w:sz="0" w:space="0" w:color="auto"/>
                <w:left w:val="none" w:sz="0" w:space="0" w:color="auto"/>
                <w:bottom w:val="none" w:sz="0" w:space="0" w:color="auto"/>
                <w:right w:val="none" w:sz="0" w:space="0" w:color="auto"/>
              </w:divBdr>
              <w:divsChild>
                <w:div w:id="61833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696462">
          <w:marLeft w:val="0"/>
          <w:marRight w:val="0"/>
          <w:marTop w:val="300"/>
          <w:marBottom w:val="0"/>
          <w:divBdr>
            <w:top w:val="none" w:sz="0" w:space="0" w:color="auto"/>
            <w:left w:val="none" w:sz="0" w:space="0" w:color="auto"/>
            <w:bottom w:val="none" w:sz="0" w:space="0" w:color="auto"/>
            <w:right w:val="none" w:sz="0" w:space="0" w:color="auto"/>
          </w:divBdr>
          <w:divsChild>
            <w:div w:id="1235897741">
              <w:marLeft w:val="0"/>
              <w:marRight w:val="0"/>
              <w:marTop w:val="0"/>
              <w:marBottom w:val="0"/>
              <w:divBdr>
                <w:top w:val="none" w:sz="0" w:space="0" w:color="auto"/>
                <w:left w:val="none" w:sz="0" w:space="0" w:color="auto"/>
                <w:bottom w:val="none" w:sz="0" w:space="0" w:color="auto"/>
                <w:right w:val="none" w:sz="0" w:space="0" w:color="auto"/>
              </w:divBdr>
              <w:divsChild>
                <w:div w:id="184558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637885">
      <w:bodyDiv w:val="1"/>
      <w:marLeft w:val="0"/>
      <w:marRight w:val="0"/>
      <w:marTop w:val="0"/>
      <w:marBottom w:val="0"/>
      <w:divBdr>
        <w:top w:val="none" w:sz="0" w:space="0" w:color="auto"/>
        <w:left w:val="none" w:sz="0" w:space="0" w:color="auto"/>
        <w:bottom w:val="none" w:sz="0" w:space="0" w:color="auto"/>
        <w:right w:val="none" w:sz="0" w:space="0" w:color="auto"/>
      </w:divBdr>
      <w:divsChild>
        <w:div w:id="226304705">
          <w:marLeft w:val="0"/>
          <w:marRight w:val="0"/>
          <w:marTop w:val="0"/>
          <w:marBottom w:val="0"/>
          <w:divBdr>
            <w:top w:val="none" w:sz="0" w:space="0" w:color="auto"/>
            <w:left w:val="none" w:sz="0" w:space="0" w:color="auto"/>
            <w:bottom w:val="none" w:sz="0" w:space="0" w:color="auto"/>
            <w:right w:val="none" w:sz="0" w:space="0" w:color="auto"/>
          </w:divBdr>
        </w:div>
        <w:div w:id="1188910237">
          <w:marLeft w:val="0"/>
          <w:marRight w:val="0"/>
          <w:marTop w:val="0"/>
          <w:marBottom w:val="0"/>
          <w:divBdr>
            <w:top w:val="none" w:sz="0" w:space="0" w:color="auto"/>
            <w:left w:val="none" w:sz="0" w:space="0" w:color="auto"/>
            <w:bottom w:val="none" w:sz="0" w:space="0" w:color="auto"/>
            <w:right w:val="none" w:sz="0" w:space="0" w:color="auto"/>
          </w:divBdr>
          <w:divsChild>
            <w:div w:id="1245528317">
              <w:marLeft w:val="0"/>
              <w:marRight w:val="0"/>
              <w:marTop w:val="0"/>
              <w:marBottom w:val="0"/>
              <w:divBdr>
                <w:top w:val="none" w:sz="0" w:space="0" w:color="auto"/>
                <w:left w:val="none" w:sz="0" w:space="0" w:color="auto"/>
                <w:bottom w:val="none" w:sz="0" w:space="0" w:color="auto"/>
                <w:right w:val="none" w:sz="0" w:space="0" w:color="auto"/>
              </w:divBdr>
            </w:div>
          </w:divsChild>
        </w:div>
        <w:div w:id="488442664">
          <w:marLeft w:val="0"/>
          <w:marRight w:val="0"/>
          <w:marTop w:val="0"/>
          <w:marBottom w:val="0"/>
          <w:divBdr>
            <w:top w:val="none" w:sz="0" w:space="0" w:color="auto"/>
            <w:left w:val="none" w:sz="0" w:space="0" w:color="auto"/>
            <w:bottom w:val="none" w:sz="0" w:space="0" w:color="auto"/>
            <w:right w:val="none" w:sz="0" w:space="0" w:color="auto"/>
          </w:divBdr>
        </w:div>
        <w:div w:id="2100591224">
          <w:marLeft w:val="0"/>
          <w:marRight w:val="0"/>
          <w:marTop w:val="0"/>
          <w:marBottom w:val="0"/>
          <w:divBdr>
            <w:top w:val="none" w:sz="0" w:space="0" w:color="auto"/>
            <w:left w:val="none" w:sz="0" w:space="0" w:color="auto"/>
            <w:bottom w:val="none" w:sz="0" w:space="0" w:color="auto"/>
            <w:right w:val="none" w:sz="0" w:space="0" w:color="auto"/>
          </w:divBdr>
          <w:divsChild>
            <w:div w:id="456530655">
              <w:marLeft w:val="0"/>
              <w:marRight w:val="0"/>
              <w:marTop w:val="0"/>
              <w:marBottom w:val="0"/>
              <w:divBdr>
                <w:top w:val="none" w:sz="0" w:space="0" w:color="auto"/>
                <w:left w:val="none" w:sz="0" w:space="0" w:color="auto"/>
                <w:bottom w:val="none" w:sz="0" w:space="0" w:color="auto"/>
                <w:right w:val="none" w:sz="0" w:space="0" w:color="auto"/>
              </w:divBdr>
            </w:div>
          </w:divsChild>
        </w:div>
        <w:div w:id="1913076196">
          <w:marLeft w:val="0"/>
          <w:marRight w:val="0"/>
          <w:marTop w:val="0"/>
          <w:marBottom w:val="0"/>
          <w:divBdr>
            <w:top w:val="none" w:sz="0" w:space="0" w:color="auto"/>
            <w:left w:val="none" w:sz="0" w:space="0" w:color="auto"/>
            <w:bottom w:val="none" w:sz="0" w:space="0" w:color="auto"/>
            <w:right w:val="none" w:sz="0" w:space="0" w:color="auto"/>
          </w:divBdr>
        </w:div>
        <w:div w:id="1439831283">
          <w:marLeft w:val="0"/>
          <w:marRight w:val="0"/>
          <w:marTop w:val="0"/>
          <w:marBottom w:val="0"/>
          <w:divBdr>
            <w:top w:val="none" w:sz="0" w:space="0" w:color="auto"/>
            <w:left w:val="none" w:sz="0" w:space="0" w:color="auto"/>
            <w:bottom w:val="none" w:sz="0" w:space="0" w:color="auto"/>
            <w:right w:val="none" w:sz="0" w:space="0" w:color="auto"/>
          </w:divBdr>
          <w:divsChild>
            <w:div w:id="1713650517">
              <w:marLeft w:val="0"/>
              <w:marRight w:val="0"/>
              <w:marTop w:val="0"/>
              <w:marBottom w:val="0"/>
              <w:divBdr>
                <w:top w:val="none" w:sz="0" w:space="0" w:color="auto"/>
                <w:left w:val="none" w:sz="0" w:space="0" w:color="auto"/>
                <w:bottom w:val="none" w:sz="0" w:space="0" w:color="auto"/>
                <w:right w:val="none" w:sz="0" w:space="0" w:color="auto"/>
              </w:divBdr>
            </w:div>
          </w:divsChild>
        </w:div>
        <w:div w:id="1166898561">
          <w:marLeft w:val="0"/>
          <w:marRight w:val="0"/>
          <w:marTop w:val="0"/>
          <w:marBottom w:val="0"/>
          <w:divBdr>
            <w:top w:val="none" w:sz="0" w:space="0" w:color="auto"/>
            <w:left w:val="none" w:sz="0" w:space="0" w:color="auto"/>
            <w:bottom w:val="none" w:sz="0" w:space="0" w:color="auto"/>
            <w:right w:val="none" w:sz="0" w:space="0" w:color="auto"/>
          </w:divBdr>
        </w:div>
        <w:div w:id="2129200252">
          <w:marLeft w:val="0"/>
          <w:marRight w:val="0"/>
          <w:marTop w:val="0"/>
          <w:marBottom w:val="0"/>
          <w:divBdr>
            <w:top w:val="none" w:sz="0" w:space="0" w:color="auto"/>
            <w:left w:val="none" w:sz="0" w:space="0" w:color="auto"/>
            <w:bottom w:val="none" w:sz="0" w:space="0" w:color="auto"/>
            <w:right w:val="none" w:sz="0" w:space="0" w:color="auto"/>
          </w:divBdr>
          <w:divsChild>
            <w:div w:id="287666360">
              <w:marLeft w:val="0"/>
              <w:marRight w:val="0"/>
              <w:marTop w:val="0"/>
              <w:marBottom w:val="0"/>
              <w:divBdr>
                <w:top w:val="none" w:sz="0" w:space="0" w:color="auto"/>
                <w:left w:val="none" w:sz="0" w:space="0" w:color="auto"/>
                <w:bottom w:val="none" w:sz="0" w:space="0" w:color="auto"/>
                <w:right w:val="none" w:sz="0" w:space="0" w:color="auto"/>
              </w:divBdr>
            </w:div>
          </w:divsChild>
        </w:div>
        <w:div w:id="490097441">
          <w:marLeft w:val="0"/>
          <w:marRight w:val="0"/>
          <w:marTop w:val="0"/>
          <w:marBottom w:val="0"/>
          <w:divBdr>
            <w:top w:val="none" w:sz="0" w:space="0" w:color="auto"/>
            <w:left w:val="none" w:sz="0" w:space="0" w:color="auto"/>
            <w:bottom w:val="none" w:sz="0" w:space="0" w:color="auto"/>
            <w:right w:val="none" w:sz="0" w:space="0" w:color="auto"/>
          </w:divBdr>
        </w:div>
        <w:div w:id="848909490">
          <w:marLeft w:val="0"/>
          <w:marRight w:val="0"/>
          <w:marTop w:val="0"/>
          <w:marBottom w:val="0"/>
          <w:divBdr>
            <w:top w:val="none" w:sz="0" w:space="0" w:color="auto"/>
            <w:left w:val="none" w:sz="0" w:space="0" w:color="auto"/>
            <w:bottom w:val="none" w:sz="0" w:space="0" w:color="auto"/>
            <w:right w:val="none" w:sz="0" w:space="0" w:color="auto"/>
          </w:divBdr>
          <w:divsChild>
            <w:div w:id="1498963789">
              <w:marLeft w:val="0"/>
              <w:marRight w:val="0"/>
              <w:marTop w:val="0"/>
              <w:marBottom w:val="0"/>
              <w:divBdr>
                <w:top w:val="none" w:sz="0" w:space="0" w:color="auto"/>
                <w:left w:val="none" w:sz="0" w:space="0" w:color="auto"/>
                <w:bottom w:val="none" w:sz="0" w:space="0" w:color="auto"/>
                <w:right w:val="none" w:sz="0" w:space="0" w:color="auto"/>
              </w:divBdr>
            </w:div>
          </w:divsChild>
        </w:div>
        <w:div w:id="1148667449">
          <w:marLeft w:val="0"/>
          <w:marRight w:val="0"/>
          <w:marTop w:val="0"/>
          <w:marBottom w:val="0"/>
          <w:divBdr>
            <w:top w:val="none" w:sz="0" w:space="0" w:color="auto"/>
            <w:left w:val="none" w:sz="0" w:space="0" w:color="auto"/>
            <w:bottom w:val="none" w:sz="0" w:space="0" w:color="auto"/>
            <w:right w:val="none" w:sz="0" w:space="0" w:color="auto"/>
          </w:divBdr>
        </w:div>
        <w:div w:id="1217281527">
          <w:marLeft w:val="0"/>
          <w:marRight w:val="0"/>
          <w:marTop w:val="0"/>
          <w:marBottom w:val="0"/>
          <w:divBdr>
            <w:top w:val="none" w:sz="0" w:space="0" w:color="auto"/>
            <w:left w:val="none" w:sz="0" w:space="0" w:color="auto"/>
            <w:bottom w:val="none" w:sz="0" w:space="0" w:color="auto"/>
            <w:right w:val="none" w:sz="0" w:space="0" w:color="auto"/>
          </w:divBdr>
          <w:divsChild>
            <w:div w:id="513686260">
              <w:marLeft w:val="0"/>
              <w:marRight w:val="0"/>
              <w:marTop w:val="0"/>
              <w:marBottom w:val="0"/>
              <w:divBdr>
                <w:top w:val="none" w:sz="0" w:space="0" w:color="auto"/>
                <w:left w:val="none" w:sz="0" w:space="0" w:color="auto"/>
                <w:bottom w:val="none" w:sz="0" w:space="0" w:color="auto"/>
                <w:right w:val="none" w:sz="0" w:space="0" w:color="auto"/>
              </w:divBdr>
            </w:div>
          </w:divsChild>
        </w:div>
        <w:div w:id="921523907">
          <w:marLeft w:val="0"/>
          <w:marRight w:val="0"/>
          <w:marTop w:val="0"/>
          <w:marBottom w:val="0"/>
          <w:divBdr>
            <w:top w:val="none" w:sz="0" w:space="0" w:color="auto"/>
            <w:left w:val="none" w:sz="0" w:space="0" w:color="auto"/>
            <w:bottom w:val="none" w:sz="0" w:space="0" w:color="auto"/>
            <w:right w:val="none" w:sz="0" w:space="0" w:color="auto"/>
          </w:divBdr>
        </w:div>
        <w:div w:id="1248422763">
          <w:marLeft w:val="0"/>
          <w:marRight w:val="0"/>
          <w:marTop w:val="0"/>
          <w:marBottom w:val="0"/>
          <w:divBdr>
            <w:top w:val="none" w:sz="0" w:space="0" w:color="auto"/>
            <w:left w:val="none" w:sz="0" w:space="0" w:color="auto"/>
            <w:bottom w:val="none" w:sz="0" w:space="0" w:color="auto"/>
            <w:right w:val="none" w:sz="0" w:space="0" w:color="auto"/>
          </w:divBdr>
          <w:divsChild>
            <w:div w:id="383989479">
              <w:marLeft w:val="0"/>
              <w:marRight w:val="0"/>
              <w:marTop w:val="0"/>
              <w:marBottom w:val="0"/>
              <w:divBdr>
                <w:top w:val="none" w:sz="0" w:space="0" w:color="auto"/>
                <w:left w:val="none" w:sz="0" w:space="0" w:color="auto"/>
                <w:bottom w:val="none" w:sz="0" w:space="0" w:color="auto"/>
                <w:right w:val="none" w:sz="0" w:space="0" w:color="auto"/>
              </w:divBdr>
            </w:div>
          </w:divsChild>
        </w:div>
        <w:div w:id="1483691196">
          <w:marLeft w:val="0"/>
          <w:marRight w:val="0"/>
          <w:marTop w:val="300"/>
          <w:marBottom w:val="0"/>
          <w:divBdr>
            <w:top w:val="none" w:sz="0" w:space="0" w:color="auto"/>
            <w:left w:val="none" w:sz="0" w:space="0" w:color="auto"/>
            <w:bottom w:val="none" w:sz="0" w:space="0" w:color="auto"/>
            <w:right w:val="none" w:sz="0" w:space="0" w:color="auto"/>
          </w:divBdr>
          <w:divsChild>
            <w:div w:id="687409488">
              <w:marLeft w:val="0"/>
              <w:marRight w:val="0"/>
              <w:marTop w:val="0"/>
              <w:marBottom w:val="0"/>
              <w:divBdr>
                <w:top w:val="none" w:sz="0" w:space="0" w:color="auto"/>
                <w:left w:val="none" w:sz="0" w:space="0" w:color="auto"/>
                <w:bottom w:val="none" w:sz="0" w:space="0" w:color="auto"/>
                <w:right w:val="none" w:sz="0" w:space="0" w:color="auto"/>
              </w:divBdr>
              <w:divsChild>
                <w:div w:id="2828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104549">
          <w:marLeft w:val="0"/>
          <w:marRight w:val="0"/>
          <w:marTop w:val="300"/>
          <w:marBottom w:val="0"/>
          <w:divBdr>
            <w:top w:val="none" w:sz="0" w:space="0" w:color="auto"/>
            <w:left w:val="none" w:sz="0" w:space="0" w:color="auto"/>
            <w:bottom w:val="none" w:sz="0" w:space="0" w:color="auto"/>
            <w:right w:val="none" w:sz="0" w:space="0" w:color="auto"/>
          </w:divBdr>
          <w:divsChild>
            <w:div w:id="1696808233">
              <w:marLeft w:val="0"/>
              <w:marRight w:val="0"/>
              <w:marTop w:val="0"/>
              <w:marBottom w:val="0"/>
              <w:divBdr>
                <w:top w:val="none" w:sz="0" w:space="0" w:color="auto"/>
                <w:left w:val="none" w:sz="0" w:space="0" w:color="auto"/>
                <w:bottom w:val="none" w:sz="0" w:space="0" w:color="auto"/>
                <w:right w:val="none" w:sz="0" w:space="0" w:color="auto"/>
              </w:divBdr>
              <w:divsChild>
                <w:div w:id="13087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965526">
          <w:marLeft w:val="0"/>
          <w:marRight w:val="0"/>
          <w:marTop w:val="300"/>
          <w:marBottom w:val="0"/>
          <w:divBdr>
            <w:top w:val="none" w:sz="0" w:space="0" w:color="auto"/>
            <w:left w:val="none" w:sz="0" w:space="0" w:color="auto"/>
            <w:bottom w:val="none" w:sz="0" w:space="0" w:color="auto"/>
            <w:right w:val="none" w:sz="0" w:space="0" w:color="auto"/>
          </w:divBdr>
          <w:divsChild>
            <w:div w:id="1838840179">
              <w:marLeft w:val="0"/>
              <w:marRight w:val="0"/>
              <w:marTop w:val="0"/>
              <w:marBottom w:val="0"/>
              <w:divBdr>
                <w:top w:val="none" w:sz="0" w:space="0" w:color="auto"/>
                <w:left w:val="none" w:sz="0" w:space="0" w:color="auto"/>
                <w:bottom w:val="none" w:sz="0" w:space="0" w:color="auto"/>
                <w:right w:val="none" w:sz="0" w:space="0" w:color="auto"/>
              </w:divBdr>
              <w:divsChild>
                <w:div w:id="199098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009294">
          <w:marLeft w:val="0"/>
          <w:marRight w:val="0"/>
          <w:marTop w:val="300"/>
          <w:marBottom w:val="0"/>
          <w:divBdr>
            <w:top w:val="none" w:sz="0" w:space="0" w:color="auto"/>
            <w:left w:val="none" w:sz="0" w:space="0" w:color="auto"/>
            <w:bottom w:val="none" w:sz="0" w:space="0" w:color="auto"/>
            <w:right w:val="none" w:sz="0" w:space="0" w:color="auto"/>
          </w:divBdr>
          <w:divsChild>
            <w:div w:id="661927281">
              <w:marLeft w:val="0"/>
              <w:marRight w:val="0"/>
              <w:marTop w:val="0"/>
              <w:marBottom w:val="0"/>
              <w:divBdr>
                <w:top w:val="none" w:sz="0" w:space="0" w:color="auto"/>
                <w:left w:val="none" w:sz="0" w:space="0" w:color="auto"/>
                <w:bottom w:val="none" w:sz="0" w:space="0" w:color="auto"/>
                <w:right w:val="none" w:sz="0" w:space="0" w:color="auto"/>
              </w:divBdr>
              <w:divsChild>
                <w:div w:id="164793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986926">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1924027983">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884752890">
          <w:marLeft w:val="0"/>
          <w:marRight w:val="0"/>
          <w:marTop w:val="0"/>
          <w:marBottom w:val="0"/>
          <w:divBdr>
            <w:top w:val="none" w:sz="0" w:space="0" w:color="auto"/>
            <w:left w:val="none" w:sz="0" w:space="0" w:color="auto"/>
            <w:bottom w:val="none" w:sz="0" w:space="0" w:color="auto"/>
            <w:right w:val="none" w:sz="0" w:space="0" w:color="auto"/>
          </w:divBdr>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 w:id="2061853602">
          <w:marLeft w:val="0"/>
          <w:marRight w:val="0"/>
          <w:marTop w:val="0"/>
          <w:marBottom w:val="0"/>
          <w:divBdr>
            <w:top w:val="none" w:sz="0" w:space="0" w:color="auto"/>
            <w:left w:val="none" w:sz="0" w:space="0" w:color="auto"/>
            <w:bottom w:val="none" w:sz="0" w:space="0" w:color="auto"/>
            <w:right w:val="none" w:sz="0" w:space="0" w:color="auto"/>
          </w:divBdr>
        </w:div>
        <w:div w:id="1071343628">
          <w:marLeft w:val="0"/>
          <w:marRight w:val="0"/>
          <w:marTop w:val="0"/>
          <w:marBottom w:val="0"/>
          <w:divBdr>
            <w:top w:val="none" w:sz="0" w:space="0" w:color="auto"/>
            <w:left w:val="none" w:sz="0" w:space="0" w:color="auto"/>
            <w:bottom w:val="none" w:sz="0" w:space="0" w:color="auto"/>
            <w:right w:val="none" w:sz="0" w:space="0" w:color="auto"/>
          </w:divBdr>
          <w:divsChild>
            <w:div w:id="1893882698">
              <w:marLeft w:val="0"/>
              <w:marRight w:val="0"/>
              <w:marTop w:val="0"/>
              <w:marBottom w:val="0"/>
              <w:divBdr>
                <w:top w:val="none" w:sz="0" w:space="0" w:color="auto"/>
                <w:left w:val="none" w:sz="0" w:space="0" w:color="auto"/>
                <w:bottom w:val="none" w:sz="0" w:space="0" w:color="auto"/>
                <w:right w:val="none" w:sz="0" w:space="0" w:color="auto"/>
              </w:divBdr>
            </w:div>
          </w:divsChild>
        </w:div>
        <w:div w:id="723406881">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1893079287">
          <w:marLeft w:val="0"/>
          <w:marRight w:val="0"/>
          <w:marTop w:val="0"/>
          <w:marBottom w:val="0"/>
          <w:divBdr>
            <w:top w:val="none" w:sz="0" w:space="0" w:color="auto"/>
            <w:left w:val="none" w:sz="0" w:space="0" w:color="auto"/>
            <w:bottom w:val="none" w:sz="0" w:space="0" w:color="auto"/>
            <w:right w:val="none" w:sz="0" w:space="0" w:color="auto"/>
          </w:divBdr>
        </w:div>
        <w:div w:id="1950696287">
          <w:marLeft w:val="0"/>
          <w:marRight w:val="0"/>
          <w:marTop w:val="0"/>
          <w:marBottom w:val="0"/>
          <w:divBdr>
            <w:top w:val="none" w:sz="0" w:space="0" w:color="auto"/>
            <w:left w:val="none" w:sz="0" w:space="0" w:color="auto"/>
            <w:bottom w:val="none" w:sz="0" w:space="0" w:color="auto"/>
            <w:right w:val="none" w:sz="0" w:space="0" w:color="auto"/>
          </w:divBdr>
          <w:divsChild>
            <w:div w:id="1373187485">
              <w:marLeft w:val="0"/>
              <w:marRight w:val="0"/>
              <w:marTop w:val="0"/>
              <w:marBottom w:val="0"/>
              <w:divBdr>
                <w:top w:val="none" w:sz="0" w:space="0" w:color="auto"/>
                <w:left w:val="none" w:sz="0" w:space="0" w:color="auto"/>
                <w:bottom w:val="none" w:sz="0" w:space="0" w:color="auto"/>
                <w:right w:val="none" w:sz="0" w:space="0" w:color="auto"/>
              </w:divBdr>
            </w:div>
          </w:divsChild>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482610">
          <w:marLeft w:val="0"/>
          <w:marRight w:val="0"/>
          <w:marTop w:val="300"/>
          <w:marBottom w:val="0"/>
          <w:divBdr>
            <w:top w:val="none" w:sz="0" w:space="0" w:color="auto"/>
            <w:left w:val="none" w:sz="0" w:space="0" w:color="auto"/>
            <w:bottom w:val="none" w:sz="0" w:space="0" w:color="auto"/>
            <w:right w:val="none" w:sz="0" w:space="0" w:color="auto"/>
          </w:divBdr>
          <w:divsChild>
            <w:div w:id="964165889">
              <w:marLeft w:val="0"/>
              <w:marRight w:val="0"/>
              <w:marTop w:val="0"/>
              <w:marBottom w:val="0"/>
              <w:divBdr>
                <w:top w:val="none" w:sz="0" w:space="0" w:color="auto"/>
                <w:left w:val="none" w:sz="0" w:space="0" w:color="auto"/>
                <w:bottom w:val="none" w:sz="0" w:space="0" w:color="auto"/>
                <w:right w:val="none" w:sz="0" w:space="0" w:color="auto"/>
              </w:divBdr>
              <w:divsChild>
                <w:div w:id="19035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sChild>
                <w:div w:id="198693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735281">
          <w:marLeft w:val="0"/>
          <w:marRight w:val="0"/>
          <w:marTop w:val="300"/>
          <w:marBottom w:val="0"/>
          <w:divBdr>
            <w:top w:val="none" w:sz="0" w:space="0" w:color="auto"/>
            <w:left w:val="none" w:sz="0" w:space="0" w:color="auto"/>
            <w:bottom w:val="none" w:sz="0" w:space="0" w:color="auto"/>
            <w:right w:val="none" w:sz="0" w:space="0" w:color="auto"/>
          </w:divBdr>
          <w:divsChild>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877059">
      <w:bodyDiv w:val="1"/>
      <w:marLeft w:val="0"/>
      <w:marRight w:val="0"/>
      <w:marTop w:val="0"/>
      <w:marBottom w:val="0"/>
      <w:divBdr>
        <w:top w:val="none" w:sz="0" w:space="0" w:color="auto"/>
        <w:left w:val="none" w:sz="0" w:space="0" w:color="auto"/>
        <w:bottom w:val="none" w:sz="0" w:space="0" w:color="auto"/>
        <w:right w:val="none" w:sz="0" w:space="0" w:color="auto"/>
      </w:divBdr>
    </w:div>
    <w:div w:id="1838154377">
      <w:bodyDiv w:val="1"/>
      <w:marLeft w:val="0"/>
      <w:marRight w:val="0"/>
      <w:marTop w:val="0"/>
      <w:marBottom w:val="0"/>
      <w:divBdr>
        <w:top w:val="none" w:sz="0" w:space="0" w:color="auto"/>
        <w:left w:val="none" w:sz="0" w:space="0" w:color="auto"/>
        <w:bottom w:val="none" w:sz="0" w:space="0" w:color="auto"/>
        <w:right w:val="none" w:sz="0" w:space="0" w:color="auto"/>
      </w:divBdr>
      <w:divsChild>
        <w:div w:id="433549357">
          <w:marLeft w:val="0"/>
          <w:marRight w:val="0"/>
          <w:marTop w:val="0"/>
          <w:marBottom w:val="0"/>
          <w:divBdr>
            <w:top w:val="none" w:sz="0" w:space="0" w:color="auto"/>
            <w:left w:val="none" w:sz="0" w:space="0" w:color="auto"/>
            <w:bottom w:val="none" w:sz="0" w:space="0" w:color="auto"/>
            <w:right w:val="none" w:sz="0" w:space="0" w:color="auto"/>
          </w:divBdr>
        </w:div>
        <w:div w:id="277103393">
          <w:marLeft w:val="0"/>
          <w:marRight w:val="0"/>
          <w:marTop w:val="0"/>
          <w:marBottom w:val="0"/>
          <w:divBdr>
            <w:top w:val="none" w:sz="0" w:space="0" w:color="auto"/>
            <w:left w:val="none" w:sz="0" w:space="0" w:color="auto"/>
            <w:bottom w:val="none" w:sz="0" w:space="0" w:color="auto"/>
            <w:right w:val="none" w:sz="0" w:space="0" w:color="auto"/>
          </w:divBdr>
          <w:divsChild>
            <w:div w:id="435558385">
              <w:marLeft w:val="0"/>
              <w:marRight w:val="0"/>
              <w:marTop w:val="0"/>
              <w:marBottom w:val="0"/>
              <w:divBdr>
                <w:top w:val="none" w:sz="0" w:space="0" w:color="auto"/>
                <w:left w:val="none" w:sz="0" w:space="0" w:color="auto"/>
                <w:bottom w:val="none" w:sz="0" w:space="0" w:color="auto"/>
                <w:right w:val="none" w:sz="0" w:space="0" w:color="auto"/>
              </w:divBdr>
            </w:div>
          </w:divsChild>
        </w:div>
        <w:div w:id="1387946174">
          <w:marLeft w:val="0"/>
          <w:marRight w:val="0"/>
          <w:marTop w:val="0"/>
          <w:marBottom w:val="0"/>
          <w:divBdr>
            <w:top w:val="none" w:sz="0" w:space="0" w:color="auto"/>
            <w:left w:val="none" w:sz="0" w:space="0" w:color="auto"/>
            <w:bottom w:val="none" w:sz="0" w:space="0" w:color="auto"/>
            <w:right w:val="none" w:sz="0" w:space="0" w:color="auto"/>
          </w:divBdr>
        </w:div>
        <w:div w:id="738094414">
          <w:marLeft w:val="0"/>
          <w:marRight w:val="0"/>
          <w:marTop w:val="0"/>
          <w:marBottom w:val="0"/>
          <w:divBdr>
            <w:top w:val="none" w:sz="0" w:space="0" w:color="auto"/>
            <w:left w:val="none" w:sz="0" w:space="0" w:color="auto"/>
            <w:bottom w:val="none" w:sz="0" w:space="0" w:color="auto"/>
            <w:right w:val="none" w:sz="0" w:space="0" w:color="auto"/>
          </w:divBdr>
          <w:divsChild>
            <w:div w:id="1840463631">
              <w:marLeft w:val="0"/>
              <w:marRight w:val="0"/>
              <w:marTop w:val="0"/>
              <w:marBottom w:val="0"/>
              <w:divBdr>
                <w:top w:val="none" w:sz="0" w:space="0" w:color="auto"/>
                <w:left w:val="none" w:sz="0" w:space="0" w:color="auto"/>
                <w:bottom w:val="none" w:sz="0" w:space="0" w:color="auto"/>
                <w:right w:val="none" w:sz="0" w:space="0" w:color="auto"/>
              </w:divBdr>
            </w:div>
          </w:divsChild>
        </w:div>
        <w:div w:id="1812936520">
          <w:marLeft w:val="0"/>
          <w:marRight w:val="0"/>
          <w:marTop w:val="0"/>
          <w:marBottom w:val="0"/>
          <w:divBdr>
            <w:top w:val="none" w:sz="0" w:space="0" w:color="auto"/>
            <w:left w:val="none" w:sz="0" w:space="0" w:color="auto"/>
            <w:bottom w:val="none" w:sz="0" w:space="0" w:color="auto"/>
            <w:right w:val="none" w:sz="0" w:space="0" w:color="auto"/>
          </w:divBdr>
        </w:div>
        <w:div w:id="1030647476">
          <w:marLeft w:val="0"/>
          <w:marRight w:val="0"/>
          <w:marTop w:val="0"/>
          <w:marBottom w:val="0"/>
          <w:divBdr>
            <w:top w:val="none" w:sz="0" w:space="0" w:color="auto"/>
            <w:left w:val="none" w:sz="0" w:space="0" w:color="auto"/>
            <w:bottom w:val="none" w:sz="0" w:space="0" w:color="auto"/>
            <w:right w:val="none" w:sz="0" w:space="0" w:color="auto"/>
          </w:divBdr>
          <w:divsChild>
            <w:div w:id="1796481642">
              <w:marLeft w:val="0"/>
              <w:marRight w:val="0"/>
              <w:marTop w:val="0"/>
              <w:marBottom w:val="0"/>
              <w:divBdr>
                <w:top w:val="none" w:sz="0" w:space="0" w:color="auto"/>
                <w:left w:val="none" w:sz="0" w:space="0" w:color="auto"/>
                <w:bottom w:val="none" w:sz="0" w:space="0" w:color="auto"/>
                <w:right w:val="none" w:sz="0" w:space="0" w:color="auto"/>
              </w:divBdr>
            </w:div>
          </w:divsChild>
        </w:div>
        <w:div w:id="300576587">
          <w:marLeft w:val="0"/>
          <w:marRight w:val="0"/>
          <w:marTop w:val="0"/>
          <w:marBottom w:val="0"/>
          <w:divBdr>
            <w:top w:val="none" w:sz="0" w:space="0" w:color="auto"/>
            <w:left w:val="none" w:sz="0" w:space="0" w:color="auto"/>
            <w:bottom w:val="none" w:sz="0" w:space="0" w:color="auto"/>
            <w:right w:val="none" w:sz="0" w:space="0" w:color="auto"/>
          </w:divBdr>
        </w:div>
        <w:div w:id="597754579">
          <w:marLeft w:val="0"/>
          <w:marRight w:val="0"/>
          <w:marTop w:val="0"/>
          <w:marBottom w:val="0"/>
          <w:divBdr>
            <w:top w:val="none" w:sz="0" w:space="0" w:color="auto"/>
            <w:left w:val="none" w:sz="0" w:space="0" w:color="auto"/>
            <w:bottom w:val="none" w:sz="0" w:space="0" w:color="auto"/>
            <w:right w:val="none" w:sz="0" w:space="0" w:color="auto"/>
          </w:divBdr>
          <w:divsChild>
            <w:div w:id="748116976">
              <w:marLeft w:val="0"/>
              <w:marRight w:val="0"/>
              <w:marTop w:val="0"/>
              <w:marBottom w:val="0"/>
              <w:divBdr>
                <w:top w:val="none" w:sz="0" w:space="0" w:color="auto"/>
                <w:left w:val="none" w:sz="0" w:space="0" w:color="auto"/>
                <w:bottom w:val="none" w:sz="0" w:space="0" w:color="auto"/>
                <w:right w:val="none" w:sz="0" w:space="0" w:color="auto"/>
              </w:divBdr>
            </w:div>
          </w:divsChild>
        </w:div>
        <w:div w:id="1745495142">
          <w:marLeft w:val="0"/>
          <w:marRight w:val="0"/>
          <w:marTop w:val="0"/>
          <w:marBottom w:val="0"/>
          <w:divBdr>
            <w:top w:val="none" w:sz="0" w:space="0" w:color="auto"/>
            <w:left w:val="none" w:sz="0" w:space="0" w:color="auto"/>
            <w:bottom w:val="none" w:sz="0" w:space="0" w:color="auto"/>
            <w:right w:val="none" w:sz="0" w:space="0" w:color="auto"/>
          </w:divBdr>
        </w:div>
        <w:div w:id="1975132548">
          <w:marLeft w:val="0"/>
          <w:marRight w:val="0"/>
          <w:marTop w:val="0"/>
          <w:marBottom w:val="0"/>
          <w:divBdr>
            <w:top w:val="none" w:sz="0" w:space="0" w:color="auto"/>
            <w:left w:val="none" w:sz="0" w:space="0" w:color="auto"/>
            <w:bottom w:val="none" w:sz="0" w:space="0" w:color="auto"/>
            <w:right w:val="none" w:sz="0" w:space="0" w:color="auto"/>
          </w:divBdr>
          <w:divsChild>
            <w:div w:id="1598830425">
              <w:marLeft w:val="0"/>
              <w:marRight w:val="0"/>
              <w:marTop w:val="0"/>
              <w:marBottom w:val="0"/>
              <w:divBdr>
                <w:top w:val="none" w:sz="0" w:space="0" w:color="auto"/>
                <w:left w:val="none" w:sz="0" w:space="0" w:color="auto"/>
                <w:bottom w:val="none" w:sz="0" w:space="0" w:color="auto"/>
                <w:right w:val="none" w:sz="0" w:space="0" w:color="auto"/>
              </w:divBdr>
            </w:div>
          </w:divsChild>
        </w:div>
        <w:div w:id="1177623328">
          <w:marLeft w:val="0"/>
          <w:marRight w:val="0"/>
          <w:marTop w:val="0"/>
          <w:marBottom w:val="0"/>
          <w:divBdr>
            <w:top w:val="none" w:sz="0" w:space="0" w:color="auto"/>
            <w:left w:val="none" w:sz="0" w:space="0" w:color="auto"/>
            <w:bottom w:val="none" w:sz="0" w:space="0" w:color="auto"/>
            <w:right w:val="none" w:sz="0" w:space="0" w:color="auto"/>
          </w:divBdr>
        </w:div>
        <w:div w:id="176121641">
          <w:marLeft w:val="0"/>
          <w:marRight w:val="0"/>
          <w:marTop w:val="0"/>
          <w:marBottom w:val="0"/>
          <w:divBdr>
            <w:top w:val="none" w:sz="0" w:space="0" w:color="auto"/>
            <w:left w:val="none" w:sz="0" w:space="0" w:color="auto"/>
            <w:bottom w:val="none" w:sz="0" w:space="0" w:color="auto"/>
            <w:right w:val="none" w:sz="0" w:space="0" w:color="auto"/>
          </w:divBdr>
          <w:divsChild>
            <w:div w:id="815681078">
              <w:marLeft w:val="0"/>
              <w:marRight w:val="0"/>
              <w:marTop w:val="0"/>
              <w:marBottom w:val="0"/>
              <w:divBdr>
                <w:top w:val="none" w:sz="0" w:space="0" w:color="auto"/>
                <w:left w:val="none" w:sz="0" w:space="0" w:color="auto"/>
                <w:bottom w:val="none" w:sz="0" w:space="0" w:color="auto"/>
                <w:right w:val="none" w:sz="0" w:space="0" w:color="auto"/>
              </w:divBdr>
            </w:div>
          </w:divsChild>
        </w:div>
        <w:div w:id="925531244">
          <w:marLeft w:val="0"/>
          <w:marRight w:val="0"/>
          <w:marTop w:val="0"/>
          <w:marBottom w:val="0"/>
          <w:divBdr>
            <w:top w:val="none" w:sz="0" w:space="0" w:color="auto"/>
            <w:left w:val="none" w:sz="0" w:space="0" w:color="auto"/>
            <w:bottom w:val="none" w:sz="0" w:space="0" w:color="auto"/>
            <w:right w:val="none" w:sz="0" w:space="0" w:color="auto"/>
          </w:divBdr>
        </w:div>
        <w:div w:id="1416853256">
          <w:marLeft w:val="0"/>
          <w:marRight w:val="0"/>
          <w:marTop w:val="0"/>
          <w:marBottom w:val="0"/>
          <w:divBdr>
            <w:top w:val="none" w:sz="0" w:space="0" w:color="auto"/>
            <w:left w:val="none" w:sz="0" w:space="0" w:color="auto"/>
            <w:bottom w:val="none" w:sz="0" w:space="0" w:color="auto"/>
            <w:right w:val="none" w:sz="0" w:space="0" w:color="auto"/>
          </w:divBdr>
          <w:divsChild>
            <w:div w:id="1595361367">
              <w:marLeft w:val="0"/>
              <w:marRight w:val="0"/>
              <w:marTop w:val="0"/>
              <w:marBottom w:val="0"/>
              <w:divBdr>
                <w:top w:val="none" w:sz="0" w:space="0" w:color="auto"/>
                <w:left w:val="none" w:sz="0" w:space="0" w:color="auto"/>
                <w:bottom w:val="none" w:sz="0" w:space="0" w:color="auto"/>
                <w:right w:val="none" w:sz="0" w:space="0" w:color="auto"/>
              </w:divBdr>
            </w:div>
          </w:divsChild>
        </w:div>
        <w:div w:id="1579711316">
          <w:marLeft w:val="0"/>
          <w:marRight w:val="0"/>
          <w:marTop w:val="300"/>
          <w:marBottom w:val="0"/>
          <w:divBdr>
            <w:top w:val="none" w:sz="0" w:space="0" w:color="auto"/>
            <w:left w:val="none" w:sz="0" w:space="0" w:color="auto"/>
            <w:bottom w:val="none" w:sz="0" w:space="0" w:color="auto"/>
            <w:right w:val="none" w:sz="0" w:space="0" w:color="auto"/>
          </w:divBdr>
          <w:divsChild>
            <w:div w:id="1909068363">
              <w:marLeft w:val="0"/>
              <w:marRight w:val="0"/>
              <w:marTop w:val="0"/>
              <w:marBottom w:val="0"/>
              <w:divBdr>
                <w:top w:val="none" w:sz="0" w:space="0" w:color="auto"/>
                <w:left w:val="none" w:sz="0" w:space="0" w:color="auto"/>
                <w:bottom w:val="none" w:sz="0" w:space="0" w:color="auto"/>
                <w:right w:val="none" w:sz="0" w:space="0" w:color="auto"/>
              </w:divBdr>
              <w:divsChild>
                <w:div w:id="54174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7631">
          <w:marLeft w:val="0"/>
          <w:marRight w:val="0"/>
          <w:marTop w:val="300"/>
          <w:marBottom w:val="0"/>
          <w:divBdr>
            <w:top w:val="none" w:sz="0" w:space="0" w:color="auto"/>
            <w:left w:val="none" w:sz="0" w:space="0" w:color="auto"/>
            <w:bottom w:val="none" w:sz="0" w:space="0" w:color="auto"/>
            <w:right w:val="none" w:sz="0" w:space="0" w:color="auto"/>
          </w:divBdr>
          <w:divsChild>
            <w:div w:id="925268690">
              <w:marLeft w:val="0"/>
              <w:marRight w:val="0"/>
              <w:marTop w:val="0"/>
              <w:marBottom w:val="0"/>
              <w:divBdr>
                <w:top w:val="none" w:sz="0" w:space="0" w:color="auto"/>
                <w:left w:val="none" w:sz="0" w:space="0" w:color="auto"/>
                <w:bottom w:val="none" w:sz="0" w:space="0" w:color="auto"/>
                <w:right w:val="none" w:sz="0" w:space="0" w:color="auto"/>
              </w:divBdr>
              <w:divsChild>
                <w:div w:id="176796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sChild>
                <w:div w:id="48289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3932">
          <w:marLeft w:val="0"/>
          <w:marRight w:val="0"/>
          <w:marTop w:val="300"/>
          <w:marBottom w:val="0"/>
          <w:divBdr>
            <w:top w:val="none" w:sz="0" w:space="0" w:color="auto"/>
            <w:left w:val="none" w:sz="0" w:space="0" w:color="auto"/>
            <w:bottom w:val="none" w:sz="0" w:space="0" w:color="auto"/>
            <w:right w:val="none" w:sz="0" w:space="0" w:color="auto"/>
          </w:divBdr>
          <w:divsChild>
            <w:div w:id="693310834">
              <w:marLeft w:val="0"/>
              <w:marRight w:val="0"/>
              <w:marTop w:val="0"/>
              <w:marBottom w:val="0"/>
              <w:divBdr>
                <w:top w:val="none" w:sz="0" w:space="0" w:color="auto"/>
                <w:left w:val="none" w:sz="0" w:space="0" w:color="auto"/>
                <w:bottom w:val="none" w:sz="0" w:space="0" w:color="auto"/>
                <w:right w:val="none" w:sz="0" w:space="0" w:color="auto"/>
              </w:divBdr>
              <w:divsChild>
                <w:div w:id="10501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344246">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197529">
      <w:bodyDiv w:val="1"/>
      <w:marLeft w:val="0"/>
      <w:marRight w:val="0"/>
      <w:marTop w:val="0"/>
      <w:marBottom w:val="0"/>
      <w:divBdr>
        <w:top w:val="none" w:sz="0" w:space="0" w:color="auto"/>
        <w:left w:val="none" w:sz="0" w:space="0" w:color="auto"/>
        <w:bottom w:val="none" w:sz="0" w:space="0" w:color="auto"/>
        <w:right w:val="none" w:sz="0" w:space="0" w:color="auto"/>
      </w:divBdr>
      <w:divsChild>
        <w:div w:id="83310995">
          <w:marLeft w:val="0"/>
          <w:marRight w:val="0"/>
          <w:marTop w:val="0"/>
          <w:marBottom w:val="0"/>
          <w:divBdr>
            <w:top w:val="none" w:sz="0" w:space="0" w:color="auto"/>
            <w:left w:val="none" w:sz="0" w:space="0" w:color="auto"/>
            <w:bottom w:val="none" w:sz="0" w:space="0" w:color="auto"/>
            <w:right w:val="none" w:sz="0" w:space="0" w:color="auto"/>
          </w:divBdr>
        </w:div>
        <w:div w:id="105080349">
          <w:marLeft w:val="0"/>
          <w:marRight w:val="0"/>
          <w:marTop w:val="0"/>
          <w:marBottom w:val="0"/>
          <w:divBdr>
            <w:top w:val="none" w:sz="0" w:space="0" w:color="auto"/>
            <w:left w:val="none" w:sz="0" w:space="0" w:color="auto"/>
            <w:bottom w:val="none" w:sz="0" w:space="0" w:color="auto"/>
            <w:right w:val="none" w:sz="0" w:space="0" w:color="auto"/>
          </w:divBdr>
          <w:divsChild>
            <w:div w:id="1470827180">
              <w:marLeft w:val="0"/>
              <w:marRight w:val="0"/>
              <w:marTop w:val="0"/>
              <w:marBottom w:val="0"/>
              <w:divBdr>
                <w:top w:val="none" w:sz="0" w:space="0" w:color="auto"/>
                <w:left w:val="none" w:sz="0" w:space="0" w:color="auto"/>
                <w:bottom w:val="none" w:sz="0" w:space="0" w:color="auto"/>
                <w:right w:val="none" w:sz="0" w:space="0" w:color="auto"/>
              </w:divBdr>
            </w:div>
          </w:divsChild>
        </w:div>
        <w:div w:id="364916055">
          <w:marLeft w:val="0"/>
          <w:marRight w:val="0"/>
          <w:marTop w:val="0"/>
          <w:marBottom w:val="0"/>
          <w:divBdr>
            <w:top w:val="none" w:sz="0" w:space="0" w:color="auto"/>
            <w:left w:val="none" w:sz="0" w:space="0" w:color="auto"/>
            <w:bottom w:val="none" w:sz="0" w:space="0" w:color="auto"/>
            <w:right w:val="none" w:sz="0" w:space="0" w:color="auto"/>
          </w:divBdr>
        </w:div>
        <w:div w:id="438306124">
          <w:marLeft w:val="0"/>
          <w:marRight w:val="0"/>
          <w:marTop w:val="0"/>
          <w:marBottom w:val="0"/>
          <w:divBdr>
            <w:top w:val="none" w:sz="0" w:space="0" w:color="auto"/>
            <w:left w:val="none" w:sz="0" w:space="0" w:color="auto"/>
            <w:bottom w:val="none" w:sz="0" w:space="0" w:color="auto"/>
            <w:right w:val="none" w:sz="0" w:space="0" w:color="auto"/>
          </w:divBdr>
          <w:divsChild>
            <w:div w:id="164134658">
              <w:marLeft w:val="0"/>
              <w:marRight w:val="0"/>
              <w:marTop w:val="0"/>
              <w:marBottom w:val="0"/>
              <w:divBdr>
                <w:top w:val="none" w:sz="0" w:space="0" w:color="auto"/>
                <w:left w:val="none" w:sz="0" w:space="0" w:color="auto"/>
                <w:bottom w:val="none" w:sz="0" w:space="0" w:color="auto"/>
                <w:right w:val="none" w:sz="0" w:space="0" w:color="auto"/>
              </w:divBdr>
            </w:div>
          </w:divsChild>
        </w:div>
        <w:div w:id="1284996248">
          <w:marLeft w:val="0"/>
          <w:marRight w:val="0"/>
          <w:marTop w:val="0"/>
          <w:marBottom w:val="0"/>
          <w:divBdr>
            <w:top w:val="none" w:sz="0" w:space="0" w:color="auto"/>
            <w:left w:val="none" w:sz="0" w:space="0" w:color="auto"/>
            <w:bottom w:val="none" w:sz="0" w:space="0" w:color="auto"/>
            <w:right w:val="none" w:sz="0" w:space="0" w:color="auto"/>
          </w:divBdr>
        </w:div>
        <w:div w:id="1143355469">
          <w:marLeft w:val="0"/>
          <w:marRight w:val="0"/>
          <w:marTop w:val="0"/>
          <w:marBottom w:val="0"/>
          <w:divBdr>
            <w:top w:val="none" w:sz="0" w:space="0" w:color="auto"/>
            <w:left w:val="none" w:sz="0" w:space="0" w:color="auto"/>
            <w:bottom w:val="none" w:sz="0" w:space="0" w:color="auto"/>
            <w:right w:val="none" w:sz="0" w:space="0" w:color="auto"/>
          </w:divBdr>
          <w:divsChild>
            <w:div w:id="4747000">
              <w:marLeft w:val="0"/>
              <w:marRight w:val="0"/>
              <w:marTop w:val="0"/>
              <w:marBottom w:val="0"/>
              <w:divBdr>
                <w:top w:val="none" w:sz="0" w:space="0" w:color="auto"/>
                <w:left w:val="none" w:sz="0" w:space="0" w:color="auto"/>
                <w:bottom w:val="none" w:sz="0" w:space="0" w:color="auto"/>
                <w:right w:val="none" w:sz="0" w:space="0" w:color="auto"/>
              </w:divBdr>
            </w:div>
          </w:divsChild>
        </w:div>
        <w:div w:id="2020499602">
          <w:marLeft w:val="0"/>
          <w:marRight w:val="0"/>
          <w:marTop w:val="0"/>
          <w:marBottom w:val="0"/>
          <w:divBdr>
            <w:top w:val="none" w:sz="0" w:space="0" w:color="auto"/>
            <w:left w:val="none" w:sz="0" w:space="0" w:color="auto"/>
            <w:bottom w:val="none" w:sz="0" w:space="0" w:color="auto"/>
            <w:right w:val="none" w:sz="0" w:space="0" w:color="auto"/>
          </w:divBdr>
        </w:div>
        <w:div w:id="1060784122">
          <w:marLeft w:val="0"/>
          <w:marRight w:val="0"/>
          <w:marTop w:val="0"/>
          <w:marBottom w:val="0"/>
          <w:divBdr>
            <w:top w:val="none" w:sz="0" w:space="0" w:color="auto"/>
            <w:left w:val="none" w:sz="0" w:space="0" w:color="auto"/>
            <w:bottom w:val="none" w:sz="0" w:space="0" w:color="auto"/>
            <w:right w:val="none" w:sz="0" w:space="0" w:color="auto"/>
          </w:divBdr>
          <w:divsChild>
            <w:div w:id="1563440774">
              <w:marLeft w:val="0"/>
              <w:marRight w:val="0"/>
              <w:marTop w:val="0"/>
              <w:marBottom w:val="0"/>
              <w:divBdr>
                <w:top w:val="none" w:sz="0" w:space="0" w:color="auto"/>
                <w:left w:val="none" w:sz="0" w:space="0" w:color="auto"/>
                <w:bottom w:val="none" w:sz="0" w:space="0" w:color="auto"/>
                <w:right w:val="none" w:sz="0" w:space="0" w:color="auto"/>
              </w:divBdr>
            </w:div>
          </w:divsChild>
        </w:div>
        <w:div w:id="1793090097">
          <w:marLeft w:val="0"/>
          <w:marRight w:val="0"/>
          <w:marTop w:val="0"/>
          <w:marBottom w:val="0"/>
          <w:divBdr>
            <w:top w:val="none" w:sz="0" w:space="0" w:color="auto"/>
            <w:left w:val="none" w:sz="0" w:space="0" w:color="auto"/>
            <w:bottom w:val="none" w:sz="0" w:space="0" w:color="auto"/>
            <w:right w:val="none" w:sz="0" w:space="0" w:color="auto"/>
          </w:divBdr>
        </w:div>
        <w:div w:id="731123136">
          <w:marLeft w:val="0"/>
          <w:marRight w:val="0"/>
          <w:marTop w:val="0"/>
          <w:marBottom w:val="0"/>
          <w:divBdr>
            <w:top w:val="none" w:sz="0" w:space="0" w:color="auto"/>
            <w:left w:val="none" w:sz="0" w:space="0" w:color="auto"/>
            <w:bottom w:val="none" w:sz="0" w:space="0" w:color="auto"/>
            <w:right w:val="none" w:sz="0" w:space="0" w:color="auto"/>
          </w:divBdr>
          <w:divsChild>
            <w:div w:id="595745256">
              <w:marLeft w:val="0"/>
              <w:marRight w:val="0"/>
              <w:marTop w:val="0"/>
              <w:marBottom w:val="0"/>
              <w:divBdr>
                <w:top w:val="none" w:sz="0" w:space="0" w:color="auto"/>
                <w:left w:val="none" w:sz="0" w:space="0" w:color="auto"/>
                <w:bottom w:val="none" w:sz="0" w:space="0" w:color="auto"/>
                <w:right w:val="none" w:sz="0" w:space="0" w:color="auto"/>
              </w:divBdr>
            </w:div>
          </w:divsChild>
        </w:div>
        <w:div w:id="2008635236">
          <w:marLeft w:val="0"/>
          <w:marRight w:val="0"/>
          <w:marTop w:val="0"/>
          <w:marBottom w:val="0"/>
          <w:divBdr>
            <w:top w:val="none" w:sz="0" w:space="0" w:color="auto"/>
            <w:left w:val="none" w:sz="0" w:space="0" w:color="auto"/>
            <w:bottom w:val="none" w:sz="0" w:space="0" w:color="auto"/>
            <w:right w:val="none" w:sz="0" w:space="0" w:color="auto"/>
          </w:divBdr>
        </w:div>
        <w:div w:id="368653716">
          <w:marLeft w:val="0"/>
          <w:marRight w:val="0"/>
          <w:marTop w:val="0"/>
          <w:marBottom w:val="0"/>
          <w:divBdr>
            <w:top w:val="none" w:sz="0" w:space="0" w:color="auto"/>
            <w:left w:val="none" w:sz="0" w:space="0" w:color="auto"/>
            <w:bottom w:val="none" w:sz="0" w:space="0" w:color="auto"/>
            <w:right w:val="none" w:sz="0" w:space="0" w:color="auto"/>
          </w:divBdr>
          <w:divsChild>
            <w:div w:id="813451793">
              <w:marLeft w:val="0"/>
              <w:marRight w:val="0"/>
              <w:marTop w:val="0"/>
              <w:marBottom w:val="0"/>
              <w:divBdr>
                <w:top w:val="none" w:sz="0" w:space="0" w:color="auto"/>
                <w:left w:val="none" w:sz="0" w:space="0" w:color="auto"/>
                <w:bottom w:val="none" w:sz="0" w:space="0" w:color="auto"/>
                <w:right w:val="none" w:sz="0" w:space="0" w:color="auto"/>
              </w:divBdr>
            </w:div>
          </w:divsChild>
        </w:div>
        <w:div w:id="224142764">
          <w:marLeft w:val="0"/>
          <w:marRight w:val="0"/>
          <w:marTop w:val="0"/>
          <w:marBottom w:val="0"/>
          <w:divBdr>
            <w:top w:val="none" w:sz="0" w:space="0" w:color="auto"/>
            <w:left w:val="none" w:sz="0" w:space="0" w:color="auto"/>
            <w:bottom w:val="none" w:sz="0" w:space="0" w:color="auto"/>
            <w:right w:val="none" w:sz="0" w:space="0" w:color="auto"/>
          </w:divBdr>
        </w:div>
        <w:div w:id="1570460222">
          <w:marLeft w:val="0"/>
          <w:marRight w:val="0"/>
          <w:marTop w:val="0"/>
          <w:marBottom w:val="0"/>
          <w:divBdr>
            <w:top w:val="none" w:sz="0" w:space="0" w:color="auto"/>
            <w:left w:val="none" w:sz="0" w:space="0" w:color="auto"/>
            <w:bottom w:val="none" w:sz="0" w:space="0" w:color="auto"/>
            <w:right w:val="none" w:sz="0" w:space="0" w:color="auto"/>
          </w:divBdr>
          <w:divsChild>
            <w:div w:id="1234270345">
              <w:marLeft w:val="0"/>
              <w:marRight w:val="0"/>
              <w:marTop w:val="0"/>
              <w:marBottom w:val="0"/>
              <w:divBdr>
                <w:top w:val="none" w:sz="0" w:space="0" w:color="auto"/>
                <w:left w:val="none" w:sz="0" w:space="0" w:color="auto"/>
                <w:bottom w:val="none" w:sz="0" w:space="0" w:color="auto"/>
                <w:right w:val="none" w:sz="0" w:space="0" w:color="auto"/>
              </w:divBdr>
            </w:div>
          </w:divsChild>
        </w:div>
        <w:div w:id="582185622">
          <w:marLeft w:val="0"/>
          <w:marRight w:val="0"/>
          <w:marTop w:val="300"/>
          <w:marBottom w:val="0"/>
          <w:divBdr>
            <w:top w:val="none" w:sz="0" w:space="0" w:color="auto"/>
            <w:left w:val="none" w:sz="0" w:space="0" w:color="auto"/>
            <w:bottom w:val="none" w:sz="0" w:space="0" w:color="auto"/>
            <w:right w:val="none" w:sz="0" w:space="0" w:color="auto"/>
          </w:divBdr>
          <w:divsChild>
            <w:div w:id="25569600">
              <w:marLeft w:val="0"/>
              <w:marRight w:val="0"/>
              <w:marTop w:val="0"/>
              <w:marBottom w:val="0"/>
              <w:divBdr>
                <w:top w:val="none" w:sz="0" w:space="0" w:color="auto"/>
                <w:left w:val="none" w:sz="0" w:space="0" w:color="auto"/>
                <w:bottom w:val="none" w:sz="0" w:space="0" w:color="auto"/>
                <w:right w:val="none" w:sz="0" w:space="0" w:color="auto"/>
              </w:divBdr>
              <w:divsChild>
                <w:div w:id="66336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16973">
          <w:marLeft w:val="0"/>
          <w:marRight w:val="0"/>
          <w:marTop w:val="300"/>
          <w:marBottom w:val="0"/>
          <w:divBdr>
            <w:top w:val="none" w:sz="0" w:space="0" w:color="auto"/>
            <w:left w:val="none" w:sz="0" w:space="0" w:color="auto"/>
            <w:bottom w:val="none" w:sz="0" w:space="0" w:color="auto"/>
            <w:right w:val="none" w:sz="0" w:space="0" w:color="auto"/>
          </w:divBdr>
          <w:divsChild>
            <w:div w:id="717626221">
              <w:marLeft w:val="0"/>
              <w:marRight w:val="0"/>
              <w:marTop w:val="0"/>
              <w:marBottom w:val="0"/>
              <w:divBdr>
                <w:top w:val="none" w:sz="0" w:space="0" w:color="auto"/>
                <w:left w:val="none" w:sz="0" w:space="0" w:color="auto"/>
                <w:bottom w:val="none" w:sz="0" w:space="0" w:color="auto"/>
                <w:right w:val="none" w:sz="0" w:space="0" w:color="auto"/>
              </w:divBdr>
              <w:divsChild>
                <w:div w:id="26006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24166">
          <w:marLeft w:val="0"/>
          <w:marRight w:val="0"/>
          <w:marTop w:val="300"/>
          <w:marBottom w:val="0"/>
          <w:divBdr>
            <w:top w:val="none" w:sz="0" w:space="0" w:color="auto"/>
            <w:left w:val="none" w:sz="0" w:space="0" w:color="auto"/>
            <w:bottom w:val="none" w:sz="0" w:space="0" w:color="auto"/>
            <w:right w:val="none" w:sz="0" w:space="0" w:color="auto"/>
          </w:divBdr>
          <w:divsChild>
            <w:div w:id="1378042377">
              <w:marLeft w:val="0"/>
              <w:marRight w:val="0"/>
              <w:marTop w:val="0"/>
              <w:marBottom w:val="0"/>
              <w:divBdr>
                <w:top w:val="none" w:sz="0" w:space="0" w:color="auto"/>
                <w:left w:val="none" w:sz="0" w:space="0" w:color="auto"/>
                <w:bottom w:val="none" w:sz="0" w:space="0" w:color="auto"/>
                <w:right w:val="none" w:sz="0" w:space="0" w:color="auto"/>
              </w:divBdr>
              <w:divsChild>
                <w:div w:id="467748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080625">
          <w:marLeft w:val="0"/>
          <w:marRight w:val="0"/>
          <w:marTop w:val="300"/>
          <w:marBottom w:val="0"/>
          <w:divBdr>
            <w:top w:val="none" w:sz="0" w:space="0" w:color="auto"/>
            <w:left w:val="none" w:sz="0" w:space="0" w:color="auto"/>
            <w:bottom w:val="none" w:sz="0" w:space="0" w:color="auto"/>
            <w:right w:val="none" w:sz="0" w:space="0" w:color="auto"/>
          </w:divBdr>
          <w:divsChild>
            <w:div w:id="248463100">
              <w:marLeft w:val="0"/>
              <w:marRight w:val="0"/>
              <w:marTop w:val="0"/>
              <w:marBottom w:val="0"/>
              <w:divBdr>
                <w:top w:val="none" w:sz="0" w:space="0" w:color="auto"/>
                <w:left w:val="none" w:sz="0" w:space="0" w:color="auto"/>
                <w:bottom w:val="none" w:sz="0" w:space="0" w:color="auto"/>
                <w:right w:val="none" w:sz="0" w:space="0" w:color="auto"/>
              </w:divBdr>
              <w:divsChild>
                <w:div w:id="1934900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274056">
      <w:bodyDiv w:val="1"/>
      <w:marLeft w:val="0"/>
      <w:marRight w:val="0"/>
      <w:marTop w:val="0"/>
      <w:marBottom w:val="0"/>
      <w:divBdr>
        <w:top w:val="none" w:sz="0" w:space="0" w:color="auto"/>
        <w:left w:val="none" w:sz="0" w:space="0" w:color="auto"/>
        <w:bottom w:val="none" w:sz="0" w:space="0" w:color="auto"/>
        <w:right w:val="none" w:sz="0" w:space="0" w:color="auto"/>
      </w:divBdr>
      <w:divsChild>
        <w:div w:id="258563130">
          <w:marLeft w:val="0"/>
          <w:marRight w:val="0"/>
          <w:marTop w:val="0"/>
          <w:marBottom w:val="0"/>
          <w:divBdr>
            <w:top w:val="none" w:sz="0" w:space="0" w:color="auto"/>
            <w:left w:val="none" w:sz="0" w:space="0" w:color="auto"/>
            <w:bottom w:val="none" w:sz="0" w:space="0" w:color="auto"/>
            <w:right w:val="none" w:sz="0" w:space="0" w:color="auto"/>
          </w:divBdr>
        </w:div>
        <w:div w:id="1255281563">
          <w:marLeft w:val="0"/>
          <w:marRight w:val="0"/>
          <w:marTop w:val="0"/>
          <w:marBottom w:val="0"/>
          <w:divBdr>
            <w:top w:val="none" w:sz="0" w:space="0" w:color="auto"/>
            <w:left w:val="none" w:sz="0" w:space="0" w:color="auto"/>
            <w:bottom w:val="none" w:sz="0" w:space="0" w:color="auto"/>
            <w:right w:val="none" w:sz="0" w:space="0" w:color="auto"/>
          </w:divBdr>
          <w:divsChild>
            <w:div w:id="1301224705">
              <w:marLeft w:val="0"/>
              <w:marRight w:val="0"/>
              <w:marTop w:val="0"/>
              <w:marBottom w:val="0"/>
              <w:divBdr>
                <w:top w:val="none" w:sz="0" w:space="0" w:color="auto"/>
                <w:left w:val="none" w:sz="0" w:space="0" w:color="auto"/>
                <w:bottom w:val="none" w:sz="0" w:space="0" w:color="auto"/>
                <w:right w:val="none" w:sz="0" w:space="0" w:color="auto"/>
              </w:divBdr>
            </w:div>
          </w:divsChild>
        </w:div>
        <w:div w:id="608969549">
          <w:marLeft w:val="0"/>
          <w:marRight w:val="0"/>
          <w:marTop w:val="0"/>
          <w:marBottom w:val="0"/>
          <w:divBdr>
            <w:top w:val="none" w:sz="0" w:space="0" w:color="auto"/>
            <w:left w:val="none" w:sz="0" w:space="0" w:color="auto"/>
            <w:bottom w:val="none" w:sz="0" w:space="0" w:color="auto"/>
            <w:right w:val="none" w:sz="0" w:space="0" w:color="auto"/>
          </w:divBdr>
        </w:div>
        <w:div w:id="1750080523">
          <w:marLeft w:val="0"/>
          <w:marRight w:val="0"/>
          <w:marTop w:val="0"/>
          <w:marBottom w:val="0"/>
          <w:divBdr>
            <w:top w:val="none" w:sz="0" w:space="0" w:color="auto"/>
            <w:left w:val="none" w:sz="0" w:space="0" w:color="auto"/>
            <w:bottom w:val="none" w:sz="0" w:space="0" w:color="auto"/>
            <w:right w:val="none" w:sz="0" w:space="0" w:color="auto"/>
          </w:divBdr>
          <w:divsChild>
            <w:div w:id="1138650799">
              <w:marLeft w:val="0"/>
              <w:marRight w:val="0"/>
              <w:marTop w:val="0"/>
              <w:marBottom w:val="0"/>
              <w:divBdr>
                <w:top w:val="none" w:sz="0" w:space="0" w:color="auto"/>
                <w:left w:val="none" w:sz="0" w:space="0" w:color="auto"/>
                <w:bottom w:val="none" w:sz="0" w:space="0" w:color="auto"/>
                <w:right w:val="none" w:sz="0" w:space="0" w:color="auto"/>
              </w:divBdr>
            </w:div>
          </w:divsChild>
        </w:div>
        <w:div w:id="1332173141">
          <w:marLeft w:val="0"/>
          <w:marRight w:val="0"/>
          <w:marTop w:val="0"/>
          <w:marBottom w:val="0"/>
          <w:divBdr>
            <w:top w:val="none" w:sz="0" w:space="0" w:color="auto"/>
            <w:left w:val="none" w:sz="0" w:space="0" w:color="auto"/>
            <w:bottom w:val="none" w:sz="0" w:space="0" w:color="auto"/>
            <w:right w:val="none" w:sz="0" w:space="0" w:color="auto"/>
          </w:divBdr>
        </w:div>
        <w:div w:id="141124056">
          <w:marLeft w:val="0"/>
          <w:marRight w:val="0"/>
          <w:marTop w:val="0"/>
          <w:marBottom w:val="0"/>
          <w:divBdr>
            <w:top w:val="none" w:sz="0" w:space="0" w:color="auto"/>
            <w:left w:val="none" w:sz="0" w:space="0" w:color="auto"/>
            <w:bottom w:val="none" w:sz="0" w:space="0" w:color="auto"/>
            <w:right w:val="none" w:sz="0" w:space="0" w:color="auto"/>
          </w:divBdr>
          <w:divsChild>
            <w:div w:id="1115903976">
              <w:marLeft w:val="0"/>
              <w:marRight w:val="0"/>
              <w:marTop w:val="0"/>
              <w:marBottom w:val="0"/>
              <w:divBdr>
                <w:top w:val="none" w:sz="0" w:space="0" w:color="auto"/>
                <w:left w:val="none" w:sz="0" w:space="0" w:color="auto"/>
                <w:bottom w:val="none" w:sz="0" w:space="0" w:color="auto"/>
                <w:right w:val="none" w:sz="0" w:space="0" w:color="auto"/>
              </w:divBdr>
            </w:div>
          </w:divsChild>
        </w:div>
        <w:div w:id="1359891192">
          <w:marLeft w:val="0"/>
          <w:marRight w:val="0"/>
          <w:marTop w:val="0"/>
          <w:marBottom w:val="0"/>
          <w:divBdr>
            <w:top w:val="none" w:sz="0" w:space="0" w:color="auto"/>
            <w:left w:val="none" w:sz="0" w:space="0" w:color="auto"/>
            <w:bottom w:val="none" w:sz="0" w:space="0" w:color="auto"/>
            <w:right w:val="none" w:sz="0" w:space="0" w:color="auto"/>
          </w:divBdr>
        </w:div>
        <w:div w:id="575166938">
          <w:marLeft w:val="0"/>
          <w:marRight w:val="0"/>
          <w:marTop w:val="0"/>
          <w:marBottom w:val="0"/>
          <w:divBdr>
            <w:top w:val="none" w:sz="0" w:space="0" w:color="auto"/>
            <w:left w:val="none" w:sz="0" w:space="0" w:color="auto"/>
            <w:bottom w:val="none" w:sz="0" w:space="0" w:color="auto"/>
            <w:right w:val="none" w:sz="0" w:space="0" w:color="auto"/>
          </w:divBdr>
          <w:divsChild>
            <w:div w:id="604968822">
              <w:marLeft w:val="0"/>
              <w:marRight w:val="0"/>
              <w:marTop w:val="0"/>
              <w:marBottom w:val="0"/>
              <w:divBdr>
                <w:top w:val="none" w:sz="0" w:space="0" w:color="auto"/>
                <w:left w:val="none" w:sz="0" w:space="0" w:color="auto"/>
                <w:bottom w:val="none" w:sz="0" w:space="0" w:color="auto"/>
                <w:right w:val="none" w:sz="0" w:space="0" w:color="auto"/>
              </w:divBdr>
            </w:div>
          </w:divsChild>
        </w:div>
        <w:div w:id="351567447">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287394931">
          <w:marLeft w:val="0"/>
          <w:marRight w:val="0"/>
          <w:marTop w:val="0"/>
          <w:marBottom w:val="0"/>
          <w:divBdr>
            <w:top w:val="none" w:sz="0" w:space="0" w:color="auto"/>
            <w:left w:val="none" w:sz="0" w:space="0" w:color="auto"/>
            <w:bottom w:val="none" w:sz="0" w:space="0" w:color="auto"/>
            <w:right w:val="none" w:sz="0" w:space="0" w:color="auto"/>
          </w:divBdr>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1290623755">
          <w:marLeft w:val="0"/>
          <w:marRight w:val="0"/>
          <w:marTop w:val="0"/>
          <w:marBottom w:val="0"/>
          <w:divBdr>
            <w:top w:val="none" w:sz="0" w:space="0" w:color="auto"/>
            <w:left w:val="none" w:sz="0" w:space="0" w:color="auto"/>
            <w:bottom w:val="none" w:sz="0" w:space="0" w:color="auto"/>
            <w:right w:val="none" w:sz="0" w:space="0" w:color="auto"/>
          </w:divBdr>
        </w:div>
        <w:div w:id="1171795737">
          <w:marLeft w:val="0"/>
          <w:marRight w:val="0"/>
          <w:marTop w:val="0"/>
          <w:marBottom w:val="0"/>
          <w:divBdr>
            <w:top w:val="none" w:sz="0" w:space="0" w:color="auto"/>
            <w:left w:val="none" w:sz="0" w:space="0" w:color="auto"/>
            <w:bottom w:val="none" w:sz="0" w:space="0" w:color="auto"/>
            <w:right w:val="none" w:sz="0" w:space="0" w:color="auto"/>
          </w:divBdr>
          <w:divsChild>
            <w:div w:id="1749959703">
              <w:marLeft w:val="0"/>
              <w:marRight w:val="0"/>
              <w:marTop w:val="0"/>
              <w:marBottom w:val="0"/>
              <w:divBdr>
                <w:top w:val="none" w:sz="0" w:space="0" w:color="auto"/>
                <w:left w:val="none" w:sz="0" w:space="0" w:color="auto"/>
                <w:bottom w:val="none" w:sz="0" w:space="0" w:color="auto"/>
                <w:right w:val="none" w:sz="0" w:space="0" w:color="auto"/>
              </w:divBdr>
            </w:div>
          </w:divsChild>
        </w:div>
        <w:div w:id="378944500">
          <w:marLeft w:val="0"/>
          <w:marRight w:val="0"/>
          <w:marTop w:val="300"/>
          <w:marBottom w:val="0"/>
          <w:divBdr>
            <w:top w:val="none" w:sz="0" w:space="0" w:color="auto"/>
            <w:left w:val="none" w:sz="0" w:space="0" w:color="auto"/>
            <w:bottom w:val="none" w:sz="0" w:space="0" w:color="auto"/>
            <w:right w:val="none" w:sz="0" w:space="0" w:color="auto"/>
          </w:divBdr>
          <w:divsChild>
            <w:div w:id="788545417">
              <w:marLeft w:val="0"/>
              <w:marRight w:val="0"/>
              <w:marTop w:val="0"/>
              <w:marBottom w:val="0"/>
              <w:divBdr>
                <w:top w:val="none" w:sz="0" w:space="0" w:color="auto"/>
                <w:left w:val="none" w:sz="0" w:space="0" w:color="auto"/>
                <w:bottom w:val="none" w:sz="0" w:space="0" w:color="auto"/>
                <w:right w:val="none" w:sz="0" w:space="0" w:color="auto"/>
              </w:divBdr>
              <w:divsChild>
                <w:div w:id="190266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54959">
          <w:marLeft w:val="0"/>
          <w:marRight w:val="0"/>
          <w:marTop w:val="300"/>
          <w:marBottom w:val="0"/>
          <w:divBdr>
            <w:top w:val="none" w:sz="0" w:space="0" w:color="auto"/>
            <w:left w:val="none" w:sz="0" w:space="0" w:color="auto"/>
            <w:bottom w:val="none" w:sz="0" w:space="0" w:color="auto"/>
            <w:right w:val="none" w:sz="0" w:space="0" w:color="auto"/>
          </w:divBdr>
          <w:divsChild>
            <w:div w:id="1163010672">
              <w:marLeft w:val="0"/>
              <w:marRight w:val="0"/>
              <w:marTop w:val="0"/>
              <w:marBottom w:val="0"/>
              <w:divBdr>
                <w:top w:val="none" w:sz="0" w:space="0" w:color="auto"/>
                <w:left w:val="none" w:sz="0" w:space="0" w:color="auto"/>
                <w:bottom w:val="none" w:sz="0" w:space="0" w:color="auto"/>
                <w:right w:val="none" w:sz="0" w:space="0" w:color="auto"/>
              </w:divBdr>
              <w:divsChild>
                <w:div w:id="57516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sChild>
                <w:div w:id="143355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152905">
          <w:marLeft w:val="0"/>
          <w:marRight w:val="0"/>
          <w:marTop w:val="300"/>
          <w:marBottom w:val="0"/>
          <w:divBdr>
            <w:top w:val="none" w:sz="0" w:space="0" w:color="auto"/>
            <w:left w:val="none" w:sz="0" w:space="0" w:color="auto"/>
            <w:bottom w:val="none" w:sz="0" w:space="0" w:color="auto"/>
            <w:right w:val="none" w:sz="0" w:space="0" w:color="auto"/>
          </w:divBdr>
          <w:divsChild>
            <w:div w:id="2023239449">
              <w:marLeft w:val="0"/>
              <w:marRight w:val="0"/>
              <w:marTop w:val="0"/>
              <w:marBottom w:val="0"/>
              <w:divBdr>
                <w:top w:val="none" w:sz="0" w:space="0" w:color="auto"/>
                <w:left w:val="none" w:sz="0" w:space="0" w:color="auto"/>
                <w:bottom w:val="none" w:sz="0" w:space="0" w:color="auto"/>
                <w:right w:val="none" w:sz="0" w:space="0" w:color="auto"/>
              </w:divBdr>
              <w:divsChild>
                <w:div w:id="152772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347742">
      <w:bodyDiv w:val="1"/>
      <w:marLeft w:val="0"/>
      <w:marRight w:val="0"/>
      <w:marTop w:val="0"/>
      <w:marBottom w:val="0"/>
      <w:divBdr>
        <w:top w:val="none" w:sz="0" w:space="0" w:color="auto"/>
        <w:left w:val="none" w:sz="0" w:space="0" w:color="auto"/>
        <w:bottom w:val="none" w:sz="0" w:space="0" w:color="auto"/>
        <w:right w:val="none" w:sz="0" w:space="0" w:color="auto"/>
      </w:divBdr>
      <w:divsChild>
        <w:div w:id="1154294874">
          <w:marLeft w:val="0"/>
          <w:marRight w:val="0"/>
          <w:marTop w:val="0"/>
          <w:marBottom w:val="0"/>
          <w:divBdr>
            <w:top w:val="none" w:sz="0" w:space="0" w:color="auto"/>
            <w:left w:val="none" w:sz="0" w:space="0" w:color="auto"/>
            <w:bottom w:val="none" w:sz="0" w:space="0" w:color="auto"/>
            <w:right w:val="none" w:sz="0" w:space="0" w:color="auto"/>
          </w:divBdr>
        </w:div>
        <w:div w:id="1682780096">
          <w:marLeft w:val="0"/>
          <w:marRight w:val="0"/>
          <w:marTop w:val="0"/>
          <w:marBottom w:val="0"/>
          <w:divBdr>
            <w:top w:val="none" w:sz="0" w:space="0" w:color="auto"/>
            <w:left w:val="none" w:sz="0" w:space="0" w:color="auto"/>
            <w:bottom w:val="none" w:sz="0" w:space="0" w:color="auto"/>
            <w:right w:val="none" w:sz="0" w:space="0" w:color="auto"/>
          </w:divBdr>
          <w:divsChild>
            <w:div w:id="318733690">
              <w:marLeft w:val="0"/>
              <w:marRight w:val="0"/>
              <w:marTop w:val="0"/>
              <w:marBottom w:val="0"/>
              <w:divBdr>
                <w:top w:val="none" w:sz="0" w:space="0" w:color="auto"/>
                <w:left w:val="none" w:sz="0" w:space="0" w:color="auto"/>
                <w:bottom w:val="none" w:sz="0" w:space="0" w:color="auto"/>
                <w:right w:val="none" w:sz="0" w:space="0" w:color="auto"/>
              </w:divBdr>
            </w:div>
          </w:divsChild>
        </w:div>
        <w:div w:id="1993176559">
          <w:marLeft w:val="0"/>
          <w:marRight w:val="0"/>
          <w:marTop w:val="0"/>
          <w:marBottom w:val="0"/>
          <w:divBdr>
            <w:top w:val="none" w:sz="0" w:space="0" w:color="auto"/>
            <w:left w:val="none" w:sz="0" w:space="0" w:color="auto"/>
            <w:bottom w:val="none" w:sz="0" w:space="0" w:color="auto"/>
            <w:right w:val="none" w:sz="0" w:space="0" w:color="auto"/>
          </w:divBdr>
        </w:div>
        <w:div w:id="1609776748">
          <w:marLeft w:val="0"/>
          <w:marRight w:val="0"/>
          <w:marTop w:val="0"/>
          <w:marBottom w:val="0"/>
          <w:divBdr>
            <w:top w:val="none" w:sz="0" w:space="0" w:color="auto"/>
            <w:left w:val="none" w:sz="0" w:space="0" w:color="auto"/>
            <w:bottom w:val="none" w:sz="0" w:space="0" w:color="auto"/>
            <w:right w:val="none" w:sz="0" w:space="0" w:color="auto"/>
          </w:divBdr>
          <w:divsChild>
            <w:div w:id="1888103596">
              <w:marLeft w:val="0"/>
              <w:marRight w:val="0"/>
              <w:marTop w:val="0"/>
              <w:marBottom w:val="0"/>
              <w:divBdr>
                <w:top w:val="none" w:sz="0" w:space="0" w:color="auto"/>
                <w:left w:val="none" w:sz="0" w:space="0" w:color="auto"/>
                <w:bottom w:val="none" w:sz="0" w:space="0" w:color="auto"/>
                <w:right w:val="none" w:sz="0" w:space="0" w:color="auto"/>
              </w:divBdr>
            </w:div>
          </w:divsChild>
        </w:div>
        <w:div w:id="1516842395">
          <w:marLeft w:val="0"/>
          <w:marRight w:val="0"/>
          <w:marTop w:val="0"/>
          <w:marBottom w:val="0"/>
          <w:divBdr>
            <w:top w:val="none" w:sz="0" w:space="0" w:color="auto"/>
            <w:left w:val="none" w:sz="0" w:space="0" w:color="auto"/>
            <w:bottom w:val="none" w:sz="0" w:space="0" w:color="auto"/>
            <w:right w:val="none" w:sz="0" w:space="0" w:color="auto"/>
          </w:divBdr>
        </w:div>
        <w:div w:id="1112281514">
          <w:marLeft w:val="0"/>
          <w:marRight w:val="0"/>
          <w:marTop w:val="0"/>
          <w:marBottom w:val="0"/>
          <w:divBdr>
            <w:top w:val="none" w:sz="0" w:space="0" w:color="auto"/>
            <w:left w:val="none" w:sz="0" w:space="0" w:color="auto"/>
            <w:bottom w:val="none" w:sz="0" w:space="0" w:color="auto"/>
            <w:right w:val="none" w:sz="0" w:space="0" w:color="auto"/>
          </w:divBdr>
          <w:divsChild>
            <w:div w:id="581381155">
              <w:marLeft w:val="0"/>
              <w:marRight w:val="0"/>
              <w:marTop w:val="0"/>
              <w:marBottom w:val="0"/>
              <w:divBdr>
                <w:top w:val="none" w:sz="0" w:space="0" w:color="auto"/>
                <w:left w:val="none" w:sz="0" w:space="0" w:color="auto"/>
                <w:bottom w:val="none" w:sz="0" w:space="0" w:color="auto"/>
                <w:right w:val="none" w:sz="0" w:space="0" w:color="auto"/>
              </w:divBdr>
            </w:div>
          </w:divsChild>
        </w:div>
        <w:div w:id="1006597764">
          <w:marLeft w:val="0"/>
          <w:marRight w:val="0"/>
          <w:marTop w:val="0"/>
          <w:marBottom w:val="0"/>
          <w:divBdr>
            <w:top w:val="none" w:sz="0" w:space="0" w:color="auto"/>
            <w:left w:val="none" w:sz="0" w:space="0" w:color="auto"/>
            <w:bottom w:val="none" w:sz="0" w:space="0" w:color="auto"/>
            <w:right w:val="none" w:sz="0" w:space="0" w:color="auto"/>
          </w:divBdr>
        </w:div>
        <w:div w:id="550962830">
          <w:marLeft w:val="0"/>
          <w:marRight w:val="0"/>
          <w:marTop w:val="0"/>
          <w:marBottom w:val="0"/>
          <w:divBdr>
            <w:top w:val="none" w:sz="0" w:space="0" w:color="auto"/>
            <w:left w:val="none" w:sz="0" w:space="0" w:color="auto"/>
            <w:bottom w:val="none" w:sz="0" w:space="0" w:color="auto"/>
            <w:right w:val="none" w:sz="0" w:space="0" w:color="auto"/>
          </w:divBdr>
          <w:divsChild>
            <w:div w:id="1233470376">
              <w:marLeft w:val="0"/>
              <w:marRight w:val="0"/>
              <w:marTop w:val="0"/>
              <w:marBottom w:val="0"/>
              <w:divBdr>
                <w:top w:val="none" w:sz="0" w:space="0" w:color="auto"/>
                <w:left w:val="none" w:sz="0" w:space="0" w:color="auto"/>
                <w:bottom w:val="none" w:sz="0" w:space="0" w:color="auto"/>
                <w:right w:val="none" w:sz="0" w:space="0" w:color="auto"/>
              </w:divBdr>
            </w:div>
          </w:divsChild>
        </w:div>
        <w:div w:id="64959945">
          <w:marLeft w:val="0"/>
          <w:marRight w:val="0"/>
          <w:marTop w:val="0"/>
          <w:marBottom w:val="0"/>
          <w:divBdr>
            <w:top w:val="none" w:sz="0" w:space="0" w:color="auto"/>
            <w:left w:val="none" w:sz="0" w:space="0" w:color="auto"/>
            <w:bottom w:val="none" w:sz="0" w:space="0" w:color="auto"/>
            <w:right w:val="none" w:sz="0" w:space="0" w:color="auto"/>
          </w:divBdr>
        </w:div>
        <w:div w:id="1134952768">
          <w:marLeft w:val="0"/>
          <w:marRight w:val="0"/>
          <w:marTop w:val="0"/>
          <w:marBottom w:val="0"/>
          <w:divBdr>
            <w:top w:val="none" w:sz="0" w:space="0" w:color="auto"/>
            <w:left w:val="none" w:sz="0" w:space="0" w:color="auto"/>
            <w:bottom w:val="none" w:sz="0" w:space="0" w:color="auto"/>
            <w:right w:val="none" w:sz="0" w:space="0" w:color="auto"/>
          </w:divBdr>
          <w:divsChild>
            <w:div w:id="1696807855">
              <w:marLeft w:val="0"/>
              <w:marRight w:val="0"/>
              <w:marTop w:val="0"/>
              <w:marBottom w:val="0"/>
              <w:divBdr>
                <w:top w:val="none" w:sz="0" w:space="0" w:color="auto"/>
                <w:left w:val="none" w:sz="0" w:space="0" w:color="auto"/>
                <w:bottom w:val="none" w:sz="0" w:space="0" w:color="auto"/>
                <w:right w:val="none" w:sz="0" w:space="0" w:color="auto"/>
              </w:divBdr>
            </w:div>
          </w:divsChild>
        </w:div>
        <w:div w:id="1774788944">
          <w:marLeft w:val="0"/>
          <w:marRight w:val="0"/>
          <w:marTop w:val="0"/>
          <w:marBottom w:val="0"/>
          <w:divBdr>
            <w:top w:val="none" w:sz="0" w:space="0" w:color="auto"/>
            <w:left w:val="none" w:sz="0" w:space="0" w:color="auto"/>
            <w:bottom w:val="none" w:sz="0" w:space="0" w:color="auto"/>
            <w:right w:val="none" w:sz="0" w:space="0" w:color="auto"/>
          </w:divBdr>
        </w:div>
        <w:div w:id="614563461">
          <w:marLeft w:val="0"/>
          <w:marRight w:val="0"/>
          <w:marTop w:val="0"/>
          <w:marBottom w:val="0"/>
          <w:divBdr>
            <w:top w:val="none" w:sz="0" w:space="0" w:color="auto"/>
            <w:left w:val="none" w:sz="0" w:space="0" w:color="auto"/>
            <w:bottom w:val="none" w:sz="0" w:space="0" w:color="auto"/>
            <w:right w:val="none" w:sz="0" w:space="0" w:color="auto"/>
          </w:divBdr>
          <w:divsChild>
            <w:div w:id="171841929">
              <w:marLeft w:val="0"/>
              <w:marRight w:val="0"/>
              <w:marTop w:val="0"/>
              <w:marBottom w:val="0"/>
              <w:divBdr>
                <w:top w:val="none" w:sz="0" w:space="0" w:color="auto"/>
                <w:left w:val="none" w:sz="0" w:space="0" w:color="auto"/>
                <w:bottom w:val="none" w:sz="0" w:space="0" w:color="auto"/>
                <w:right w:val="none" w:sz="0" w:space="0" w:color="auto"/>
              </w:divBdr>
            </w:div>
          </w:divsChild>
        </w:div>
        <w:div w:id="1533687981">
          <w:marLeft w:val="0"/>
          <w:marRight w:val="0"/>
          <w:marTop w:val="0"/>
          <w:marBottom w:val="0"/>
          <w:divBdr>
            <w:top w:val="none" w:sz="0" w:space="0" w:color="auto"/>
            <w:left w:val="none" w:sz="0" w:space="0" w:color="auto"/>
            <w:bottom w:val="none" w:sz="0" w:space="0" w:color="auto"/>
            <w:right w:val="none" w:sz="0" w:space="0" w:color="auto"/>
          </w:divBdr>
        </w:div>
        <w:div w:id="1826316692">
          <w:marLeft w:val="0"/>
          <w:marRight w:val="0"/>
          <w:marTop w:val="0"/>
          <w:marBottom w:val="0"/>
          <w:divBdr>
            <w:top w:val="none" w:sz="0" w:space="0" w:color="auto"/>
            <w:left w:val="none" w:sz="0" w:space="0" w:color="auto"/>
            <w:bottom w:val="none" w:sz="0" w:space="0" w:color="auto"/>
            <w:right w:val="none" w:sz="0" w:space="0" w:color="auto"/>
          </w:divBdr>
          <w:divsChild>
            <w:div w:id="1871844059">
              <w:marLeft w:val="0"/>
              <w:marRight w:val="0"/>
              <w:marTop w:val="0"/>
              <w:marBottom w:val="0"/>
              <w:divBdr>
                <w:top w:val="none" w:sz="0" w:space="0" w:color="auto"/>
                <w:left w:val="none" w:sz="0" w:space="0" w:color="auto"/>
                <w:bottom w:val="none" w:sz="0" w:space="0" w:color="auto"/>
                <w:right w:val="none" w:sz="0" w:space="0" w:color="auto"/>
              </w:divBdr>
            </w:div>
          </w:divsChild>
        </w:div>
        <w:div w:id="1787432342">
          <w:marLeft w:val="0"/>
          <w:marRight w:val="0"/>
          <w:marTop w:val="300"/>
          <w:marBottom w:val="0"/>
          <w:divBdr>
            <w:top w:val="none" w:sz="0" w:space="0" w:color="auto"/>
            <w:left w:val="none" w:sz="0" w:space="0" w:color="auto"/>
            <w:bottom w:val="none" w:sz="0" w:space="0" w:color="auto"/>
            <w:right w:val="none" w:sz="0" w:space="0" w:color="auto"/>
          </w:divBdr>
          <w:divsChild>
            <w:div w:id="1828477838">
              <w:marLeft w:val="0"/>
              <w:marRight w:val="0"/>
              <w:marTop w:val="0"/>
              <w:marBottom w:val="0"/>
              <w:divBdr>
                <w:top w:val="none" w:sz="0" w:space="0" w:color="auto"/>
                <w:left w:val="none" w:sz="0" w:space="0" w:color="auto"/>
                <w:bottom w:val="none" w:sz="0" w:space="0" w:color="auto"/>
                <w:right w:val="none" w:sz="0" w:space="0" w:color="auto"/>
              </w:divBdr>
              <w:divsChild>
                <w:div w:id="3293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845676">
          <w:marLeft w:val="0"/>
          <w:marRight w:val="0"/>
          <w:marTop w:val="300"/>
          <w:marBottom w:val="0"/>
          <w:divBdr>
            <w:top w:val="none" w:sz="0" w:space="0" w:color="auto"/>
            <w:left w:val="none" w:sz="0" w:space="0" w:color="auto"/>
            <w:bottom w:val="none" w:sz="0" w:space="0" w:color="auto"/>
            <w:right w:val="none" w:sz="0" w:space="0" w:color="auto"/>
          </w:divBdr>
          <w:divsChild>
            <w:div w:id="199124714">
              <w:marLeft w:val="0"/>
              <w:marRight w:val="0"/>
              <w:marTop w:val="0"/>
              <w:marBottom w:val="0"/>
              <w:divBdr>
                <w:top w:val="none" w:sz="0" w:space="0" w:color="auto"/>
                <w:left w:val="none" w:sz="0" w:space="0" w:color="auto"/>
                <w:bottom w:val="none" w:sz="0" w:space="0" w:color="auto"/>
                <w:right w:val="none" w:sz="0" w:space="0" w:color="auto"/>
              </w:divBdr>
              <w:divsChild>
                <w:div w:id="840776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7790">
          <w:marLeft w:val="0"/>
          <w:marRight w:val="0"/>
          <w:marTop w:val="300"/>
          <w:marBottom w:val="0"/>
          <w:divBdr>
            <w:top w:val="none" w:sz="0" w:space="0" w:color="auto"/>
            <w:left w:val="none" w:sz="0" w:space="0" w:color="auto"/>
            <w:bottom w:val="none" w:sz="0" w:space="0" w:color="auto"/>
            <w:right w:val="none" w:sz="0" w:space="0" w:color="auto"/>
          </w:divBdr>
          <w:divsChild>
            <w:div w:id="1280837069">
              <w:marLeft w:val="0"/>
              <w:marRight w:val="0"/>
              <w:marTop w:val="0"/>
              <w:marBottom w:val="0"/>
              <w:divBdr>
                <w:top w:val="none" w:sz="0" w:space="0" w:color="auto"/>
                <w:left w:val="none" w:sz="0" w:space="0" w:color="auto"/>
                <w:bottom w:val="none" w:sz="0" w:space="0" w:color="auto"/>
                <w:right w:val="none" w:sz="0" w:space="0" w:color="auto"/>
              </w:divBdr>
              <w:divsChild>
                <w:div w:id="2051149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2357217">
      <w:bodyDiv w:val="1"/>
      <w:marLeft w:val="0"/>
      <w:marRight w:val="0"/>
      <w:marTop w:val="0"/>
      <w:marBottom w:val="0"/>
      <w:divBdr>
        <w:top w:val="none" w:sz="0" w:space="0" w:color="auto"/>
        <w:left w:val="none" w:sz="0" w:space="0" w:color="auto"/>
        <w:bottom w:val="none" w:sz="0" w:space="0" w:color="auto"/>
        <w:right w:val="none" w:sz="0" w:space="0" w:color="auto"/>
      </w:divBdr>
      <w:divsChild>
        <w:div w:id="1204825733">
          <w:marLeft w:val="0"/>
          <w:marRight w:val="0"/>
          <w:marTop w:val="0"/>
          <w:marBottom w:val="0"/>
          <w:divBdr>
            <w:top w:val="none" w:sz="0" w:space="0" w:color="auto"/>
            <w:left w:val="none" w:sz="0" w:space="0" w:color="auto"/>
            <w:bottom w:val="none" w:sz="0" w:space="0" w:color="auto"/>
            <w:right w:val="none" w:sz="0" w:space="0" w:color="auto"/>
          </w:divBdr>
        </w:div>
        <w:div w:id="287054408">
          <w:marLeft w:val="0"/>
          <w:marRight w:val="0"/>
          <w:marTop w:val="0"/>
          <w:marBottom w:val="0"/>
          <w:divBdr>
            <w:top w:val="none" w:sz="0" w:space="0" w:color="auto"/>
            <w:left w:val="none" w:sz="0" w:space="0" w:color="auto"/>
            <w:bottom w:val="none" w:sz="0" w:space="0" w:color="auto"/>
            <w:right w:val="none" w:sz="0" w:space="0" w:color="auto"/>
          </w:divBdr>
          <w:divsChild>
            <w:div w:id="1209872745">
              <w:marLeft w:val="0"/>
              <w:marRight w:val="0"/>
              <w:marTop w:val="0"/>
              <w:marBottom w:val="0"/>
              <w:divBdr>
                <w:top w:val="none" w:sz="0" w:space="0" w:color="auto"/>
                <w:left w:val="none" w:sz="0" w:space="0" w:color="auto"/>
                <w:bottom w:val="none" w:sz="0" w:space="0" w:color="auto"/>
                <w:right w:val="none" w:sz="0" w:space="0" w:color="auto"/>
              </w:divBdr>
            </w:div>
          </w:divsChild>
        </w:div>
        <w:div w:id="1146825318">
          <w:marLeft w:val="0"/>
          <w:marRight w:val="0"/>
          <w:marTop w:val="0"/>
          <w:marBottom w:val="0"/>
          <w:divBdr>
            <w:top w:val="none" w:sz="0" w:space="0" w:color="auto"/>
            <w:left w:val="none" w:sz="0" w:space="0" w:color="auto"/>
            <w:bottom w:val="none" w:sz="0" w:space="0" w:color="auto"/>
            <w:right w:val="none" w:sz="0" w:space="0" w:color="auto"/>
          </w:divBdr>
        </w:div>
        <w:div w:id="93326080">
          <w:marLeft w:val="0"/>
          <w:marRight w:val="0"/>
          <w:marTop w:val="0"/>
          <w:marBottom w:val="0"/>
          <w:divBdr>
            <w:top w:val="none" w:sz="0" w:space="0" w:color="auto"/>
            <w:left w:val="none" w:sz="0" w:space="0" w:color="auto"/>
            <w:bottom w:val="none" w:sz="0" w:space="0" w:color="auto"/>
            <w:right w:val="none" w:sz="0" w:space="0" w:color="auto"/>
          </w:divBdr>
          <w:divsChild>
            <w:div w:id="387534800">
              <w:marLeft w:val="0"/>
              <w:marRight w:val="0"/>
              <w:marTop w:val="0"/>
              <w:marBottom w:val="0"/>
              <w:divBdr>
                <w:top w:val="none" w:sz="0" w:space="0" w:color="auto"/>
                <w:left w:val="none" w:sz="0" w:space="0" w:color="auto"/>
                <w:bottom w:val="none" w:sz="0" w:space="0" w:color="auto"/>
                <w:right w:val="none" w:sz="0" w:space="0" w:color="auto"/>
              </w:divBdr>
            </w:div>
          </w:divsChild>
        </w:div>
        <w:div w:id="237328837">
          <w:marLeft w:val="0"/>
          <w:marRight w:val="0"/>
          <w:marTop w:val="0"/>
          <w:marBottom w:val="0"/>
          <w:divBdr>
            <w:top w:val="none" w:sz="0" w:space="0" w:color="auto"/>
            <w:left w:val="none" w:sz="0" w:space="0" w:color="auto"/>
            <w:bottom w:val="none" w:sz="0" w:space="0" w:color="auto"/>
            <w:right w:val="none" w:sz="0" w:space="0" w:color="auto"/>
          </w:divBdr>
        </w:div>
        <w:div w:id="820535368">
          <w:marLeft w:val="0"/>
          <w:marRight w:val="0"/>
          <w:marTop w:val="0"/>
          <w:marBottom w:val="0"/>
          <w:divBdr>
            <w:top w:val="none" w:sz="0" w:space="0" w:color="auto"/>
            <w:left w:val="none" w:sz="0" w:space="0" w:color="auto"/>
            <w:bottom w:val="none" w:sz="0" w:space="0" w:color="auto"/>
            <w:right w:val="none" w:sz="0" w:space="0" w:color="auto"/>
          </w:divBdr>
          <w:divsChild>
            <w:div w:id="2136941655">
              <w:marLeft w:val="0"/>
              <w:marRight w:val="0"/>
              <w:marTop w:val="0"/>
              <w:marBottom w:val="0"/>
              <w:divBdr>
                <w:top w:val="none" w:sz="0" w:space="0" w:color="auto"/>
                <w:left w:val="none" w:sz="0" w:space="0" w:color="auto"/>
                <w:bottom w:val="none" w:sz="0" w:space="0" w:color="auto"/>
                <w:right w:val="none" w:sz="0" w:space="0" w:color="auto"/>
              </w:divBdr>
            </w:div>
          </w:divsChild>
        </w:div>
        <w:div w:id="1627586709">
          <w:marLeft w:val="0"/>
          <w:marRight w:val="0"/>
          <w:marTop w:val="0"/>
          <w:marBottom w:val="0"/>
          <w:divBdr>
            <w:top w:val="none" w:sz="0" w:space="0" w:color="auto"/>
            <w:left w:val="none" w:sz="0" w:space="0" w:color="auto"/>
            <w:bottom w:val="none" w:sz="0" w:space="0" w:color="auto"/>
            <w:right w:val="none" w:sz="0" w:space="0" w:color="auto"/>
          </w:divBdr>
        </w:div>
        <w:div w:id="1166827051">
          <w:marLeft w:val="0"/>
          <w:marRight w:val="0"/>
          <w:marTop w:val="0"/>
          <w:marBottom w:val="0"/>
          <w:divBdr>
            <w:top w:val="none" w:sz="0" w:space="0" w:color="auto"/>
            <w:left w:val="none" w:sz="0" w:space="0" w:color="auto"/>
            <w:bottom w:val="none" w:sz="0" w:space="0" w:color="auto"/>
            <w:right w:val="none" w:sz="0" w:space="0" w:color="auto"/>
          </w:divBdr>
          <w:divsChild>
            <w:div w:id="1751851916">
              <w:marLeft w:val="0"/>
              <w:marRight w:val="0"/>
              <w:marTop w:val="0"/>
              <w:marBottom w:val="0"/>
              <w:divBdr>
                <w:top w:val="none" w:sz="0" w:space="0" w:color="auto"/>
                <w:left w:val="none" w:sz="0" w:space="0" w:color="auto"/>
                <w:bottom w:val="none" w:sz="0" w:space="0" w:color="auto"/>
                <w:right w:val="none" w:sz="0" w:space="0" w:color="auto"/>
              </w:divBdr>
            </w:div>
          </w:divsChild>
        </w:div>
        <w:div w:id="1012877772">
          <w:marLeft w:val="0"/>
          <w:marRight w:val="0"/>
          <w:marTop w:val="0"/>
          <w:marBottom w:val="0"/>
          <w:divBdr>
            <w:top w:val="none" w:sz="0" w:space="0" w:color="auto"/>
            <w:left w:val="none" w:sz="0" w:space="0" w:color="auto"/>
            <w:bottom w:val="none" w:sz="0" w:space="0" w:color="auto"/>
            <w:right w:val="none" w:sz="0" w:space="0" w:color="auto"/>
          </w:divBdr>
        </w:div>
        <w:div w:id="1248922143">
          <w:marLeft w:val="0"/>
          <w:marRight w:val="0"/>
          <w:marTop w:val="0"/>
          <w:marBottom w:val="0"/>
          <w:divBdr>
            <w:top w:val="none" w:sz="0" w:space="0" w:color="auto"/>
            <w:left w:val="none" w:sz="0" w:space="0" w:color="auto"/>
            <w:bottom w:val="none" w:sz="0" w:space="0" w:color="auto"/>
            <w:right w:val="none" w:sz="0" w:space="0" w:color="auto"/>
          </w:divBdr>
          <w:divsChild>
            <w:div w:id="597832880">
              <w:marLeft w:val="0"/>
              <w:marRight w:val="0"/>
              <w:marTop w:val="0"/>
              <w:marBottom w:val="0"/>
              <w:divBdr>
                <w:top w:val="none" w:sz="0" w:space="0" w:color="auto"/>
                <w:left w:val="none" w:sz="0" w:space="0" w:color="auto"/>
                <w:bottom w:val="none" w:sz="0" w:space="0" w:color="auto"/>
                <w:right w:val="none" w:sz="0" w:space="0" w:color="auto"/>
              </w:divBdr>
            </w:div>
          </w:divsChild>
        </w:div>
        <w:div w:id="1567379220">
          <w:marLeft w:val="0"/>
          <w:marRight w:val="0"/>
          <w:marTop w:val="0"/>
          <w:marBottom w:val="0"/>
          <w:divBdr>
            <w:top w:val="none" w:sz="0" w:space="0" w:color="auto"/>
            <w:left w:val="none" w:sz="0" w:space="0" w:color="auto"/>
            <w:bottom w:val="none" w:sz="0" w:space="0" w:color="auto"/>
            <w:right w:val="none" w:sz="0" w:space="0" w:color="auto"/>
          </w:divBdr>
        </w:div>
        <w:div w:id="1263219283">
          <w:marLeft w:val="0"/>
          <w:marRight w:val="0"/>
          <w:marTop w:val="0"/>
          <w:marBottom w:val="0"/>
          <w:divBdr>
            <w:top w:val="none" w:sz="0" w:space="0" w:color="auto"/>
            <w:left w:val="none" w:sz="0" w:space="0" w:color="auto"/>
            <w:bottom w:val="none" w:sz="0" w:space="0" w:color="auto"/>
            <w:right w:val="none" w:sz="0" w:space="0" w:color="auto"/>
          </w:divBdr>
          <w:divsChild>
            <w:div w:id="1614903780">
              <w:marLeft w:val="0"/>
              <w:marRight w:val="0"/>
              <w:marTop w:val="0"/>
              <w:marBottom w:val="0"/>
              <w:divBdr>
                <w:top w:val="none" w:sz="0" w:space="0" w:color="auto"/>
                <w:left w:val="none" w:sz="0" w:space="0" w:color="auto"/>
                <w:bottom w:val="none" w:sz="0" w:space="0" w:color="auto"/>
                <w:right w:val="none" w:sz="0" w:space="0" w:color="auto"/>
              </w:divBdr>
            </w:div>
          </w:divsChild>
        </w:div>
        <w:div w:id="821890444">
          <w:marLeft w:val="0"/>
          <w:marRight w:val="0"/>
          <w:marTop w:val="0"/>
          <w:marBottom w:val="0"/>
          <w:divBdr>
            <w:top w:val="none" w:sz="0" w:space="0" w:color="auto"/>
            <w:left w:val="none" w:sz="0" w:space="0" w:color="auto"/>
            <w:bottom w:val="none" w:sz="0" w:space="0" w:color="auto"/>
            <w:right w:val="none" w:sz="0" w:space="0" w:color="auto"/>
          </w:divBdr>
        </w:div>
        <w:div w:id="1670137698">
          <w:marLeft w:val="0"/>
          <w:marRight w:val="0"/>
          <w:marTop w:val="0"/>
          <w:marBottom w:val="0"/>
          <w:divBdr>
            <w:top w:val="none" w:sz="0" w:space="0" w:color="auto"/>
            <w:left w:val="none" w:sz="0" w:space="0" w:color="auto"/>
            <w:bottom w:val="none" w:sz="0" w:space="0" w:color="auto"/>
            <w:right w:val="none" w:sz="0" w:space="0" w:color="auto"/>
          </w:divBdr>
          <w:divsChild>
            <w:div w:id="989673308">
              <w:marLeft w:val="0"/>
              <w:marRight w:val="0"/>
              <w:marTop w:val="0"/>
              <w:marBottom w:val="0"/>
              <w:divBdr>
                <w:top w:val="none" w:sz="0" w:space="0" w:color="auto"/>
                <w:left w:val="none" w:sz="0" w:space="0" w:color="auto"/>
                <w:bottom w:val="none" w:sz="0" w:space="0" w:color="auto"/>
                <w:right w:val="none" w:sz="0" w:space="0" w:color="auto"/>
              </w:divBdr>
            </w:div>
          </w:divsChild>
        </w:div>
        <w:div w:id="1151480312">
          <w:marLeft w:val="0"/>
          <w:marRight w:val="0"/>
          <w:marTop w:val="300"/>
          <w:marBottom w:val="0"/>
          <w:divBdr>
            <w:top w:val="none" w:sz="0" w:space="0" w:color="auto"/>
            <w:left w:val="none" w:sz="0" w:space="0" w:color="auto"/>
            <w:bottom w:val="none" w:sz="0" w:space="0" w:color="auto"/>
            <w:right w:val="none" w:sz="0" w:space="0" w:color="auto"/>
          </w:divBdr>
          <w:divsChild>
            <w:div w:id="483933874">
              <w:marLeft w:val="0"/>
              <w:marRight w:val="0"/>
              <w:marTop w:val="0"/>
              <w:marBottom w:val="0"/>
              <w:divBdr>
                <w:top w:val="none" w:sz="0" w:space="0" w:color="auto"/>
                <w:left w:val="none" w:sz="0" w:space="0" w:color="auto"/>
                <w:bottom w:val="none" w:sz="0" w:space="0" w:color="auto"/>
                <w:right w:val="none" w:sz="0" w:space="0" w:color="auto"/>
              </w:divBdr>
              <w:divsChild>
                <w:div w:id="29506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302242">
          <w:marLeft w:val="0"/>
          <w:marRight w:val="0"/>
          <w:marTop w:val="300"/>
          <w:marBottom w:val="0"/>
          <w:divBdr>
            <w:top w:val="none" w:sz="0" w:space="0" w:color="auto"/>
            <w:left w:val="none" w:sz="0" w:space="0" w:color="auto"/>
            <w:bottom w:val="none" w:sz="0" w:space="0" w:color="auto"/>
            <w:right w:val="none" w:sz="0" w:space="0" w:color="auto"/>
          </w:divBdr>
          <w:divsChild>
            <w:div w:id="1322731643">
              <w:marLeft w:val="0"/>
              <w:marRight w:val="0"/>
              <w:marTop w:val="0"/>
              <w:marBottom w:val="0"/>
              <w:divBdr>
                <w:top w:val="none" w:sz="0" w:space="0" w:color="auto"/>
                <w:left w:val="none" w:sz="0" w:space="0" w:color="auto"/>
                <w:bottom w:val="none" w:sz="0" w:space="0" w:color="auto"/>
                <w:right w:val="none" w:sz="0" w:space="0" w:color="auto"/>
              </w:divBdr>
              <w:divsChild>
                <w:div w:id="8835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186259">
          <w:marLeft w:val="0"/>
          <w:marRight w:val="0"/>
          <w:marTop w:val="300"/>
          <w:marBottom w:val="0"/>
          <w:divBdr>
            <w:top w:val="none" w:sz="0" w:space="0" w:color="auto"/>
            <w:left w:val="none" w:sz="0" w:space="0" w:color="auto"/>
            <w:bottom w:val="none" w:sz="0" w:space="0" w:color="auto"/>
            <w:right w:val="none" w:sz="0" w:space="0" w:color="auto"/>
          </w:divBdr>
          <w:divsChild>
            <w:div w:id="250549737">
              <w:marLeft w:val="0"/>
              <w:marRight w:val="0"/>
              <w:marTop w:val="0"/>
              <w:marBottom w:val="0"/>
              <w:divBdr>
                <w:top w:val="none" w:sz="0" w:space="0" w:color="auto"/>
                <w:left w:val="none" w:sz="0" w:space="0" w:color="auto"/>
                <w:bottom w:val="none" w:sz="0" w:space="0" w:color="auto"/>
                <w:right w:val="none" w:sz="0" w:space="0" w:color="auto"/>
              </w:divBdr>
              <w:divsChild>
                <w:div w:id="213005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73982">
          <w:marLeft w:val="0"/>
          <w:marRight w:val="0"/>
          <w:marTop w:val="300"/>
          <w:marBottom w:val="0"/>
          <w:divBdr>
            <w:top w:val="none" w:sz="0" w:space="0" w:color="auto"/>
            <w:left w:val="none" w:sz="0" w:space="0" w:color="auto"/>
            <w:bottom w:val="none" w:sz="0" w:space="0" w:color="auto"/>
            <w:right w:val="none" w:sz="0" w:space="0" w:color="auto"/>
          </w:divBdr>
          <w:divsChild>
            <w:div w:id="1699773749">
              <w:marLeft w:val="0"/>
              <w:marRight w:val="0"/>
              <w:marTop w:val="0"/>
              <w:marBottom w:val="0"/>
              <w:divBdr>
                <w:top w:val="none" w:sz="0" w:space="0" w:color="auto"/>
                <w:left w:val="none" w:sz="0" w:space="0" w:color="auto"/>
                <w:bottom w:val="none" w:sz="0" w:space="0" w:color="auto"/>
                <w:right w:val="none" w:sz="0" w:space="0" w:color="auto"/>
              </w:divBdr>
              <w:divsChild>
                <w:div w:id="195474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2811757">
      <w:bodyDiv w:val="1"/>
      <w:marLeft w:val="0"/>
      <w:marRight w:val="0"/>
      <w:marTop w:val="0"/>
      <w:marBottom w:val="0"/>
      <w:divBdr>
        <w:top w:val="none" w:sz="0" w:space="0" w:color="auto"/>
        <w:left w:val="none" w:sz="0" w:space="0" w:color="auto"/>
        <w:bottom w:val="none" w:sz="0" w:space="0" w:color="auto"/>
        <w:right w:val="none" w:sz="0" w:space="0" w:color="auto"/>
      </w:divBdr>
      <w:divsChild>
        <w:div w:id="1791776791">
          <w:marLeft w:val="0"/>
          <w:marRight w:val="0"/>
          <w:marTop w:val="0"/>
          <w:marBottom w:val="0"/>
          <w:divBdr>
            <w:top w:val="none" w:sz="0" w:space="0" w:color="auto"/>
            <w:left w:val="none" w:sz="0" w:space="0" w:color="auto"/>
            <w:bottom w:val="none" w:sz="0" w:space="0" w:color="auto"/>
            <w:right w:val="none" w:sz="0" w:space="0" w:color="auto"/>
          </w:divBdr>
        </w:div>
        <w:div w:id="56903071">
          <w:marLeft w:val="0"/>
          <w:marRight w:val="0"/>
          <w:marTop w:val="0"/>
          <w:marBottom w:val="0"/>
          <w:divBdr>
            <w:top w:val="none" w:sz="0" w:space="0" w:color="auto"/>
            <w:left w:val="none" w:sz="0" w:space="0" w:color="auto"/>
            <w:bottom w:val="none" w:sz="0" w:space="0" w:color="auto"/>
            <w:right w:val="none" w:sz="0" w:space="0" w:color="auto"/>
          </w:divBdr>
          <w:divsChild>
            <w:div w:id="36857726">
              <w:marLeft w:val="0"/>
              <w:marRight w:val="0"/>
              <w:marTop w:val="0"/>
              <w:marBottom w:val="0"/>
              <w:divBdr>
                <w:top w:val="none" w:sz="0" w:space="0" w:color="auto"/>
                <w:left w:val="none" w:sz="0" w:space="0" w:color="auto"/>
                <w:bottom w:val="none" w:sz="0" w:space="0" w:color="auto"/>
                <w:right w:val="none" w:sz="0" w:space="0" w:color="auto"/>
              </w:divBdr>
            </w:div>
          </w:divsChild>
        </w:div>
        <w:div w:id="195122130">
          <w:marLeft w:val="0"/>
          <w:marRight w:val="0"/>
          <w:marTop w:val="0"/>
          <w:marBottom w:val="0"/>
          <w:divBdr>
            <w:top w:val="none" w:sz="0" w:space="0" w:color="auto"/>
            <w:left w:val="none" w:sz="0" w:space="0" w:color="auto"/>
            <w:bottom w:val="none" w:sz="0" w:space="0" w:color="auto"/>
            <w:right w:val="none" w:sz="0" w:space="0" w:color="auto"/>
          </w:divBdr>
        </w:div>
        <w:div w:id="655113155">
          <w:marLeft w:val="0"/>
          <w:marRight w:val="0"/>
          <w:marTop w:val="0"/>
          <w:marBottom w:val="0"/>
          <w:divBdr>
            <w:top w:val="none" w:sz="0" w:space="0" w:color="auto"/>
            <w:left w:val="none" w:sz="0" w:space="0" w:color="auto"/>
            <w:bottom w:val="none" w:sz="0" w:space="0" w:color="auto"/>
            <w:right w:val="none" w:sz="0" w:space="0" w:color="auto"/>
          </w:divBdr>
          <w:divsChild>
            <w:div w:id="1116867876">
              <w:marLeft w:val="0"/>
              <w:marRight w:val="0"/>
              <w:marTop w:val="0"/>
              <w:marBottom w:val="0"/>
              <w:divBdr>
                <w:top w:val="none" w:sz="0" w:space="0" w:color="auto"/>
                <w:left w:val="none" w:sz="0" w:space="0" w:color="auto"/>
                <w:bottom w:val="none" w:sz="0" w:space="0" w:color="auto"/>
                <w:right w:val="none" w:sz="0" w:space="0" w:color="auto"/>
              </w:divBdr>
            </w:div>
          </w:divsChild>
        </w:div>
        <w:div w:id="967590479">
          <w:marLeft w:val="0"/>
          <w:marRight w:val="0"/>
          <w:marTop w:val="0"/>
          <w:marBottom w:val="0"/>
          <w:divBdr>
            <w:top w:val="none" w:sz="0" w:space="0" w:color="auto"/>
            <w:left w:val="none" w:sz="0" w:space="0" w:color="auto"/>
            <w:bottom w:val="none" w:sz="0" w:space="0" w:color="auto"/>
            <w:right w:val="none" w:sz="0" w:space="0" w:color="auto"/>
          </w:divBdr>
        </w:div>
        <w:div w:id="594753116">
          <w:marLeft w:val="0"/>
          <w:marRight w:val="0"/>
          <w:marTop w:val="0"/>
          <w:marBottom w:val="0"/>
          <w:divBdr>
            <w:top w:val="none" w:sz="0" w:space="0" w:color="auto"/>
            <w:left w:val="none" w:sz="0" w:space="0" w:color="auto"/>
            <w:bottom w:val="none" w:sz="0" w:space="0" w:color="auto"/>
            <w:right w:val="none" w:sz="0" w:space="0" w:color="auto"/>
          </w:divBdr>
          <w:divsChild>
            <w:div w:id="1883246254">
              <w:marLeft w:val="0"/>
              <w:marRight w:val="0"/>
              <w:marTop w:val="0"/>
              <w:marBottom w:val="0"/>
              <w:divBdr>
                <w:top w:val="none" w:sz="0" w:space="0" w:color="auto"/>
                <w:left w:val="none" w:sz="0" w:space="0" w:color="auto"/>
                <w:bottom w:val="none" w:sz="0" w:space="0" w:color="auto"/>
                <w:right w:val="none" w:sz="0" w:space="0" w:color="auto"/>
              </w:divBdr>
            </w:div>
          </w:divsChild>
        </w:div>
        <w:div w:id="1963685967">
          <w:marLeft w:val="0"/>
          <w:marRight w:val="0"/>
          <w:marTop w:val="0"/>
          <w:marBottom w:val="0"/>
          <w:divBdr>
            <w:top w:val="none" w:sz="0" w:space="0" w:color="auto"/>
            <w:left w:val="none" w:sz="0" w:space="0" w:color="auto"/>
            <w:bottom w:val="none" w:sz="0" w:space="0" w:color="auto"/>
            <w:right w:val="none" w:sz="0" w:space="0" w:color="auto"/>
          </w:divBdr>
        </w:div>
        <w:div w:id="1843859298">
          <w:marLeft w:val="0"/>
          <w:marRight w:val="0"/>
          <w:marTop w:val="0"/>
          <w:marBottom w:val="0"/>
          <w:divBdr>
            <w:top w:val="none" w:sz="0" w:space="0" w:color="auto"/>
            <w:left w:val="none" w:sz="0" w:space="0" w:color="auto"/>
            <w:bottom w:val="none" w:sz="0" w:space="0" w:color="auto"/>
            <w:right w:val="none" w:sz="0" w:space="0" w:color="auto"/>
          </w:divBdr>
          <w:divsChild>
            <w:div w:id="416756178">
              <w:marLeft w:val="0"/>
              <w:marRight w:val="0"/>
              <w:marTop w:val="0"/>
              <w:marBottom w:val="0"/>
              <w:divBdr>
                <w:top w:val="none" w:sz="0" w:space="0" w:color="auto"/>
                <w:left w:val="none" w:sz="0" w:space="0" w:color="auto"/>
                <w:bottom w:val="none" w:sz="0" w:space="0" w:color="auto"/>
                <w:right w:val="none" w:sz="0" w:space="0" w:color="auto"/>
              </w:divBdr>
            </w:div>
          </w:divsChild>
        </w:div>
        <w:div w:id="596137859">
          <w:marLeft w:val="0"/>
          <w:marRight w:val="0"/>
          <w:marTop w:val="0"/>
          <w:marBottom w:val="0"/>
          <w:divBdr>
            <w:top w:val="none" w:sz="0" w:space="0" w:color="auto"/>
            <w:left w:val="none" w:sz="0" w:space="0" w:color="auto"/>
            <w:bottom w:val="none" w:sz="0" w:space="0" w:color="auto"/>
            <w:right w:val="none" w:sz="0" w:space="0" w:color="auto"/>
          </w:divBdr>
        </w:div>
        <w:div w:id="340013336">
          <w:marLeft w:val="0"/>
          <w:marRight w:val="0"/>
          <w:marTop w:val="0"/>
          <w:marBottom w:val="0"/>
          <w:divBdr>
            <w:top w:val="none" w:sz="0" w:space="0" w:color="auto"/>
            <w:left w:val="none" w:sz="0" w:space="0" w:color="auto"/>
            <w:bottom w:val="none" w:sz="0" w:space="0" w:color="auto"/>
            <w:right w:val="none" w:sz="0" w:space="0" w:color="auto"/>
          </w:divBdr>
          <w:divsChild>
            <w:div w:id="1773666912">
              <w:marLeft w:val="0"/>
              <w:marRight w:val="0"/>
              <w:marTop w:val="0"/>
              <w:marBottom w:val="0"/>
              <w:divBdr>
                <w:top w:val="none" w:sz="0" w:space="0" w:color="auto"/>
                <w:left w:val="none" w:sz="0" w:space="0" w:color="auto"/>
                <w:bottom w:val="none" w:sz="0" w:space="0" w:color="auto"/>
                <w:right w:val="none" w:sz="0" w:space="0" w:color="auto"/>
              </w:divBdr>
            </w:div>
          </w:divsChild>
        </w:div>
        <w:div w:id="2143689223">
          <w:marLeft w:val="0"/>
          <w:marRight w:val="0"/>
          <w:marTop w:val="0"/>
          <w:marBottom w:val="0"/>
          <w:divBdr>
            <w:top w:val="none" w:sz="0" w:space="0" w:color="auto"/>
            <w:left w:val="none" w:sz="0" w:space="0" w:color="auto"/>
            <w:bottom w:val="none" w:sz="0" w:space="0" w:color="auto"/>
            <w:right w:val="none" w:sz="0" w:space="0" w:color="auto"/>
          </w:divBdr>
        </w:div>
        <w:div w:id="1809131844">
          <w:marLeft w:val="0"/>
          <w:marRight w:val="0"/>
          <w:marTop w:val="0"/>
          <w:marBottom w:val="0"/>
          <w:divBdr>
            <w:top w:val="none" w:sz="0" w:space="0" w:color="auto"/>
            <w:left w:val="none" w:sz="0" w:space="0" w:color="auto"/>
            <w:bottom w:val="none" w:sz="0" w:space="0" w:color="auto"/>
            <w:right w:val="none" w:sz="0" w:space="0" w:color="auto"/>
          </w:divBdr>
          <w:divsChild>
            <w:div w:id="2065248055">
              <w:marLeft w:val="0"/>
              <w:marRight w:val="0"/>
              <w:marTop w:val="0"/>
              <w:marBottom w:val="0"/>
              <w:divBdr>
                <w:top w:val="none" w:sz="0" w:space="0" w:color="auto"/>
                <w:left w:val="none" w:sz="0" w:space="0" w:color="auto"/>
                <w:bottom w:val="none" w:sz="0" w:space="0" w:color="auto"/>
                <w:right w:val="none" w:sz="0" w:space="0" w:color="auto"/>
              </w:divBdr>
            </w:div>
          </w:divsChild>
        </w:div>
        <w:div w:id="551960261">
          <w:marLeft w:val="0"/>
          <w:marRight w:val="0"/>
          <w:marTop w:val="0"/>
          <w:marBottom w:val="0"/>
          <w:divBdr>
            <w:top w:val="none" w:sz="0" w:space="0" w:color="auto"/>
            <w:left w:val="none" w:sz="0" w:space="0" w:color="auto"/>
            <w:bottom w:val="none" w:sz="0" w:space="0" w:color="auto"/>
            <w:right w:val="none" w:sz="0" w:space="0" w:color="auto"/>
          </w:divBdr>
        </w:div>
        <w:div w:id="1587036591">
          <w:marLeft w:val="0"/>
          <w:marRight w:val="0"/>
          <w:marTop w:val="0"/>
          <w:marBottom w:val="0"/>
          <w:divBdr>
            <w:top w:val="none" w:sz="0" w:space="0" w:color="auto"/>
            <w:left w:val="none" w:sz="0" w:space="0" w:color="auto"/>
            <w:bottom w:val="none" w:sz="0" w:space="0" w:color="auto"/>
            <w:right w:val="none" w:sz="0" w:space="0" w:color="auto"/>
          </w:divBdr>
          <w:divsChild>
            <w:div w:id="892741313">
              <w:marLeft w:val="0"/>
              <w:marRight w:val="0"/>
              <w:marTop w:val="0"/>
              <w:marBottom w:val="0"/>
              <w:divBdr>
                <w:top w:val="none" w:sz="0" w:space="0" w:color="auto"/>
                <w:left w:val="none" w:sz="0" w:space="0" w:color="auto"/>
                <w:bottom w:val="none" w:sz="0" w:space="0" w:color="auto"/>
                <w:right w:val="none" w:sz="0" w:space="0" w:color="auto"/>
              </w:divBdr>
            </w:div>
          </w:divsChild>
        </w:div>
        <w:div w:id="174195656">
          <w:marLeft w:val="0"/>
          <w:marRight w:val="0"/>
          <w:marTop w:val="300"/>
          <w:marBottom w:val="0"/>
          <w:divBdr>
            <w:top w:val="none" w:sz="0" w:space="0" w:color="auto"/>
            <w:left w:val="none" w:sz="0" w:space="0" w:color="auto"/>
            <w:bottom w:val="none" w:sz="0" w:space="0" w:color="auto"/>
            <w:right w:val="none" w:sz="0" w:space="0" w:color="auto"/>
          </w:divBdr>
          <w:divsChild>
            <w:div w:id="85158072">
              <w:marLeft w:val="0"/>
              <w:marRight w:val="0"/>
              <w:marTop w:val="0"/>
              <w:marBottom w:val="0"/>
              <w:divBdr>
                <w:top w:val="none" w:sz="0" w:space="0" w:color="auto"/>
                <w:left w:val="none" w:sz="0" w:space="0" w:color="auto"/>
                <w:bottom w:val="none" w:sz="0" w:space="0" w:color="auto"/>
                <w:right w:val="none" w:sz="0" w:space="0" w:color="auto"/>
              </w:divBdr>
              <w:divsChild>
                <w:div w:id="6580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233895">
          <w:marLeft w:val="0"/>
          <w:marRight w:val="0"/>
          <w:marTop w:val="300"/>
          <w:marBottom w:val="0"/>
          <w:divBdr>
            <w:top w:val="none" w:sz="0" w:space="0" w:color="auto"/>
            <w:left w:val="none" w:sz="0" w:space="0" w:color="auto"/>
            <w:bottom w:val="none" w:sz="0" w:space="0" w:color="auto"/>
            <w:right w:val="none" w:sz="0" w:space="0" w:color="auto"/>
          </w:divBdr>
          <w:divsChild>
            <w:div w:id="428891606">
              <w:marLeft w:val="0"/>
              <w:marRight w:val="0"/>
              <w:marTop w:val="0"/>
              <w:marBottom w:val="0"/>
              <w:divBdr>
                <w:top w:val="none" w:sz="0" w:space="0" w:color="auto"/>
                <w:left w:val="none" w:sz="0" w:space="0" w:color="auto"/>
                <w:bottom w:val="none" w:sz="0" w:space="0" w:color="auto"/>
                <w:right w:val="none" w:sz="0" w:space="0" w:color="auto"/>
              </w:divBdr>
              <w:divsChild>
                <w:div w:id="701592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63429">
          <w:marLeft w:val="0"/>
          <w:marRight w:val="0"/>
          <w:marTop w:val="300"/>
          <w:marBottom w:val="0"/>
          <w:divBdr>
            <w:top w:val="none" w:sz="0" w:space="0" w:color="auto"/>
            <w:left w:val="none" w:sz="0" w:space="0" w:color="auto"/>
            <w:bottom w:val="none" w:sz="0" w:space="0" w:color="auto"/>
            <w:right w:val="none" w:sz="0" w:space="0" w:color="auto"/>
          </w:divBdr>
          <w:divsChild>
            <w:div w:id="106508891">
              <w:marLeft w:val="0"/>
              <w:marRight w:val="0"/>
              <w:marTop w:val="0"/>
              <w:marBottom w:val="0"/>
              <w:divBdr>
                <w:top w:val="none" w:sz="0" w:space="0" w:color="auto"/>
                <w:left w:val="none" w:sz="0" w:space="0" w:color="auto"/>
                <w:bottom w:val="none" w:sz="0" w:space="0" w:color="auto"/>
                <w:right w:val="none" w:sz="0" w:space="0" w:color="auto"/>
              </w:divBdr>
              <w:divsChild>
                <w:div w:id="86301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49861">
          <w:marLeft w:val="0"/>
          <w:marRight w:val="0"/>
          <w:marTop w:val="300"/>
          <w:marBottom w:val="0"/>
          <w:divBdr>
            <w:top w:val="none" w:sz="0" w:space="0" w:color="auto"/>
            <w:left w:val="none" w:sz="0" w:space="0" w:color="auto"/>
            <w:bottom w:val="none" w:sz="0" w:space="0" w:color="auto"/>
            <w:right w:val="none" w:sz="0" w:space="0" w:color="auto"/>
          </w:divBdr>
          <w:divsChild>
            <w:div w:id="397167088">
              <w:marLeft w:val="0"/>
              <w:marRight w:val="0"/>
              <w:marTop w:val="0"/>
              <w:marBottom w:val="0"/>
              <w:divBdr>
                <w:top w:val="none" w:sz="0" w:space="0" w:color="auto"/>
                <w:left w:val="none" w:sz="0" w:space="0" w:color="auto"/>
                <w:bottom w:val="none" w:sz="0" w:space="0" w:color="auto"/>
                <w:right w:val="none" w:sz="0" w:space="0" w:color="auto"/>
              </w:divBdr>
              <w:divsChild>
                <w:div w:id="296956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401830152">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sChild>
            <w:div w:id="1976448589">
              <w:marLeft w:val="0"/>
              <w:marRight w:val="0"/>
              <w:marTop w:val="0"/>
              <w:marBottom w:val="0"/>
              <w:divBdr>
                <w:top w:val="none" w:sz="0" w:space="0" w:color="auto"/>
                <w:left w:val="none" w:sz="0" w:space="0" w:color="auto"/>
                <w:bottom w:val="none" w:sz="0" w:space="0" w:color="auto"/>
                <w:right w:val="none" w:sz="0" w:space="0" w:color="auto"/>
              </w:divBdr>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105972730">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2145349139">
          <w:marLeft w:val="0"/>
          <w:marRight w:val="0"/>
          <w:marTop w:val="0"/>
          <w:marBottom w:val="0"/>
          <w:divBdr>
            <w:top w:val="none" w:sz="0" w:space="0" w:color="auto"/>
            <w:left w:val="none" w:sz="0" w:space="0" w:color="auto"/>
            <w:bottom w:val="none" w:sz="0" w:space="0" w:color="auto"/>
            <w:right w:val="none" w:sz="0" w:space="0" w:color="auto"/>
          </w:divBdr>
          <w:divsChild>
            <w:div w:id="165190130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883553">
          <w:marLeft w:val="0"/>
          <w:marRight w:val="0"/>
          <w:marTop w:val="300"/>
          <w:marBottom w:val="0"/>
          <w:divBdr>
            <w:top w:val="none" w:sz="0" w:space="0" w:color="auto"/>
            <w:left w:val="none" w:sz="0" w:space="0" w:color="auto"/>
            <w:bottom w:val="none" w:sz="0" w:space="0" w:color="auto"/>
            <w:right w:val="none" w:sz="0" w:space="0" w:color="auto"/>
          </w:divBdr>
          <w:divsChild>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1462532275">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 w:id="1986927872">
          <w:marLeft w:val="0"/>
          <w:marRight w:val="0"/>
          <w:marTop w:val="0"/>
          <w:marBottom w:val="0"/>
          <w:divBdr>
            <w:top w:val="none" w:sz="0" w:space="0" w:color="auto"/>
            <w:left w:val="none" w:sz="0" w:space="0" w:color="auto"/>
            <w:bottom w:val="none" w:sz="0" w:space="0" w:color="auto"/>
            <w:right w:val="none" w:sz="0" w:space="0" w:color="auto"/>
          </w:divBdr>
          <w:divsChild>
            <w:div w:id="47094504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03697580">
          <w:marLeft w:val="0"/>
          <w:marRight w:val="0"/>
          <w:marTop w:val="0"/>
          <w:marBottom w:val="0"/>
          <w:divBdr>
            <w:top w:val="none" w:sz="0" w:space="0" w:color="auto"/>
            <w:left w:val="none" w:sz="0" w:space="0" w:color="auto"/>
            <w:bottom w:val="none" w:sz="0" w:space="0" w:color="auto"/>
            <w:right w:val="none" w:sz="0" w:space="0" w:color="auto"/>
          </w:divBdr>
        </w:div>
        <w:div w:id="1204901117">
          <w:marLeft w:val="0"/>
          <w:marRight w:val="0"/>
          <w:marTop w:val="0"/>
          <w:marBottom w:val="0"/>
          <w:divBdr>
            <w:top w:val="none" w:sz="0" w:space="0" w:color="auto"/>
            <w:left w:val="none" w:sz="0" w:space="0" w:color="auto"/>
            <w:bottom w:val="none" w:sz="0" w:space="0" w:color="auto"/>
            <w:right w:val="none" w:sz="0" w:space="0" w:color="auto"/>
          </w:divBdr>
          <w:divsChild>
            <w:div w:id="1918438870">
              <w:marLeft w:val="0"/>
              <w:marRight w:val="0"/>
              <w:marTop w:val="0"/>
              <w:marBottom w:val="0"/>
              <w:divBdr>
                <w:top w:val="none" w:sz="0" w:space="0" w:color="auto"/>
                <w:left w:val="none" w:sz="0" w:space="0" w:color="auto"/>
                <w:bottom w:val="none" w:sz="0" w:space="0" w:color="auto"/>
                <w:right w:val="none" w:sz="0" w:space="0" w:color="auto"/>
              </w:divBdr>
            </w:div>
          </w:divsChild>
        </w:div>
        <w:div w:id="51007456">
          <w:marLeft w:val="0"/>
          <w:marRight w:val="0"/>
          <w:marTop w:val="0"/>
          <w:marBottom w:val="0"/>
          <w:divBdr>
            <w:top w:val="none" w:sz="0" w:space="0" w:color="auto"/>
            <w:left w:val="none" w:sz="0" w:space="0" w:color="auto"/>
            <w:bottom w:val="none" w:sz="0" w:space="0" w:color="auto"/>
            <w:right w:val="none" w:sz="0" w:space="0" w:color="auto"/>
          </w:divBdr>
        </w:div>
        <w:div w:id="2089843398">
          <w:marLeft w:val="0"/>
          <w:marRight w:val="0"/>
          <w:marTop w:val="0"/>
          <w:marBottom w:val="0"/>
          <w:divBdr>
            <w:top w:val="none" w:sz="0" w:space="0" w:color="auto"/>
            <w:left w:val="none" w:sz="0" w:space="0" w:color="auto"/>
            <w:bottom w:val="none" w:sz="0" w:space="0" w:color="auto"/>
            <w:right w:val="none" w:sz="0" w:space="0" w:color="auto"/>
          </w:divBdr>
          <w:divsChild>
            <w:div w:id="1513031757">
              <w:marLeft w:val="0"/>
              <w:marRight w:val="0"/>
              <w:marTop w:val="0"/>
              <w:marBottom w:val="0"/>
              <w:divBdr>
                <w:top w:val="none" w:sz="0" w:space="0" w:color="auto"/>
                <w:left w:val="none" w:sz="0" w:space="0" w:color="auto"/>
                <w:bottom w:val="none" w:sz="0" w:space="0" w:color="auto"/>
                <w:right w:val="none" w:sz="0" w:space="0" w:color="auto"/>
              </w:divBdr>
            </w:div>
          </w:divsChild>
        </w:div>
        <w:div w:id="888344720">
          <w:marLeft w:val="0"/>
          <w:marRight w:val="0"/>
          <w:marTop w:val="0"/>
          <w:marBottom w:val="0"/>
          <w:divBdr>
            <w:top w:val="none" w:sz="0" w:space="0" w:color="auto"/>
            <w:left w:val="none" w:sz="0" w:space="0" w:color="auto"/>
            <w:bottom w:val="none" w:sz="0" w:space="0" w:color="auto"/>
            <w:right w:val="none" w:sz="0" w:space="0" w:color="auto"/>
          </w:divBdr>
        </w:div>
        <w:div w:id="2045249834">
          <w:marLeft w:val="0"/>
          <w:marRight w:val="0"/>
          <w:marTop w:val="0"/>
          <w:marBottom w:val="0"/>
          <w:divBdr>
            <w:top w:val="none" w:sz="0" w:space="0" w:color="auto"/>
            <w:left w:val="none" w:sz="0" w:space="0" w:color="auto"/>
            <w:bottom w:val="none" w:sz="0" w:space="0" w:color="auto"/>
            <w:right w:val="none" w:sz="0" w:space="0" w:color="auto"/>
          </w:divBdr>
          <w:divsChild>
            <w:div w:id="2118405088">
              <w:marLeft w:val="0"/>
              <w:marRight w:val="0"/>
              <w:marTop w:val="0"/>
              <w:marBottom w:val="0"/>
              <w:divBdr>
                <w:top w:val="none" w:sz="0" w:space="0" w:color="auto"/>
                <w:left w:val="none" w:sz="0" w:space="0" w:color="auto"/>
                <w:bottom w:val="none" w:sz="0" w:space="0" w:color="auto"/>
                <w:right w:val="none" w:sz="0" w:space="0" w:color="auto"/>
              </w:divBdr>
            </w:div>
          </w:divsChild>
        </w:div>
        <w:div w:id="1306860552">
          <w:marLeft w:val="0"/>
          <w:marRight w:val="0"/>
          <w:marTop w:val="300"/>
          <w:marBottom w:val="0"/>
          <w:divBdr>
            <w:top w:val="none" w:sz="0" w:space="0" w:color="auto"/>
            <w:left w:val="none" w:sz="0" w:space="0" w:color="auto"/>
            <w:bottom w:val="none" w:sz="0" w:space="0" w:color="auto"/>
            <w:right w:val="none" w:sz="0" w:space="0" w:color="auto"/>
          </w:divBdr>
          <w:divsChild>
            <w:div w:id="2023628137">
              <w:marLeft w:val="0"/>
              <w:marRight w:val="0"/>
              <w:marTop w:val="0"/>
              <w:marBottom w:val="0"/>
              <w:divBdr>
                <w:top w:val="none" w:sz="0" w:space="0" w:color="auto"/>
                <w:left w:val="none" w:sz="0" w:space="0" w:color="auto"/>
                <w:bottom w:val="none" w:sz="0" w:space="0" w:color="auto"/>
                <w:right w:val="none" w:sz="0" w:space="0" w:color="auto"/>
              </w:divBdr>
              <w:divsChild>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sChild>
                <w:div w:id="19582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317001">
      <w:bodyDiv w:val="1"/>
      <w:marLeft w:val="0"/>
      <w:marRight w:val="0"/>
      <w:marTop w:val="0"/>
      <w:marBottom w:val="0"/>
      <w:divBdr>
        <w:top w:val="none" w:sz="0" w:space="0" w:color="auto"/>
        <w:left w:val="none" w:sz="0" w:space="0" w:color="auto"/>
        <w:bottom w:val="none" w:sz="0" w:space="0" w:color="auto"/>
        <w:right w:val="none" w:sz="0" w:space="0" w:color="auto"/>
      </w:divBdr>
    </w:div>
    <w:div w:id="1845709656">
      <w:bodyDiv w:val="1"/>
      <w:marLeft w:val="0"/>
      <w:marRight w:val="0"/>
      <w:marTop w:val="0"/>
      <w:marBottom w:val="0"/>
      <w:divBdr>
        <w:top w:val="none" w:sz="0" w:space="0" w:color="auto"/>
        <w:left w:val="none" w:sz="0" w:space="0" w:color="auto"/>
        <w:bottom w:val="none" w:sz="0" w:space="0" w:color="auto"/>
        <w:right w:val="none" w:sz="0" w:space="0" w:color="auto"/>
      </w:divBdr>
      <w:divsChild>
        <w:div w:id="1326401861">
          <w:marLeft w:val="0"/>
          <w:marRight w:val="0"/>
          <w:marTop w:val="0"/>
          <w:marBottom w:val="0"/>
          <w:divBdr>
            <w:top w:val="none" w:sz="0" w:space="0" w:color="auto"/>
            <w:left w:val="none" w:sz="0" w:space="0" w:color="auto"/>
            <w:bottom w:val="none" w:sz="0" w:space="0" w:color="auto"/>
            <w:right w:val="none" w:sz="0" w:space="0" w:color="auto"/>
          </w:divBdr>
        </w:div>
        <w:div w:id="1846243554">
          <w:marLeft w:val="0"/>
          <w:marRight w:val="0"/>
          <w:marTop w:val="0"/>
          <w:marBottom w:val="0"/>
          <w:divBdr>
            <w:top w:val="none" w:sz="0" w:space="0" w:color="auto"/>
            <w:left w:val="none" w:sz="0" w:space="0" w:color="auto"/>
            <w:bottom w:val="none" w:sz="0" w:space="0" w:color="auto"/>
            <w:right w:val="none" w:sz="0" w:space="0" w:color="auto"/>
          </w:divBdr>
          <w:divsChild>
            <w:div w:id="2087802398">
              <w:marLeft w:val="0"/>
              <w:marRight w:val="0"/>
              <w:marTop w:val="0"/>
              <w:marBottom w:val="0"/>
              <w:divBdr>
                <w:top w:val="none" w:sz="0" w:space="0" w:color="auto"/>
                <w:left w:val="none" w:sz="0" w:space="0" w:color="auto"/>
                <w:bottom w:val="none" w:sz="0" w:space="0" w:color="auto"/>
                <w:right w:val="none" w:sz="0" w:space="0" w:color="auto"/>
              </w:divBdr>
            </w:div>
          </w:divsChild>
        </w:div>
        <w:div w:id="1193149383">
          <w:marLeft w:val="0"/>
          <w:marRight w:val="0"/>
          <w:marTop w:val="0"/>
          <w:marBottom w:val="0"/>
          <w:divBdr>
            <w:top w:val="none" w:sz="0" w:space="0" w:color="auto"/>
            <w:left w:val="none" w:sz="0" w:space="0" w:color="auto"/>
            <w:bottom w:val="none" w:sz="0" w:space="0" w:color="auto"/>
            <w:right w:val="none" w:sz="0" w:space="0" w:color="auto"/>
          </w:divBdr>
        </w:div>
        <w:div w:id="1905219162">
          <w:marLeft w:val="0"/>
          <w:marRight w:val="0"/>
          <w:marTop w:val="0"/>
          <w:marBottom w:val="0"/>
          <w:divBdr>
            <w:top w:val="none" w:sz="0" w:space="0" w:color="auto"/>
            <w:left w:val="none" w:sz="0" w:space="0" w:color="auto"/>
            <w:bottom w:val="none" w:sz="0" w:space="0" w:color="auto"/>
            <w:right w:val="none" w:sz="0" w:space="0" w:color="auto"/>
          </w:divBdr>
          <w:divsChild>
            <w:div w:id="1973249301">
              <w:marLeft w:val="0"/>
              <w:marRight w:val="0"/>
              <w:marTop w:val="0"/>
              <w:marBottom w:val="0"/>
              <w:divBdr>
                <w:top w:val="none" w:sz="0" w:space="0" w:color="auto"/>
                <w:left w:val="none" w:sz="0" w:space="0" w:color="auto"/>
                <w:bottom w:val="none" w:sz="0" w:space="0" w:color="auto"/>
                <w:right w:val="none" w:sz="0" w:space="0" w:color="auto"/>
              </w:divBdr>
            </w:div>
          </w:divsChild>
        </w:div>
        <w:div w:id="1743217220">
          <w:marLeft w:val="0"/>
          <w:marRight w:val="0"/>
          <w:marTop w:val="0"/>
          <w:marBottom w:val="0"/>
          <w:divBdr>
            <w:top w:val="none" w:sz="0" w:space="0" w:color="auto"/>
            <w:left w:val="none" w:sz="0" w:space="0" w:color="auto"/>
            <w:bottom w:val="none" w:sz="0" w:space="0" w:color="auto"/>
            <w:right w:val="none" w:sz="0" w:space="0" w:color="auto"/>
          </w:divBdr>
        </w:div>
        <w:div w:id="976648358">
          <w:marLeft w:val="0"/>
          <w:marRight w:val="0"/>
          <w:marTop w:val="0"/>
          <w:marBottom w:val="0"/>
          <w:divBdr>
            <w:top w:val="none" w:sz="0" w:space="0" w:color="auto"/>
            <w:left w:val="none" w:sz="0" w:space="0" w:color="auto"/>
            <w:bottom w:val="none" w:sz="0" w:space="0" w:color="auto"/>
            <w:right w:val="none" w:sz="0" w:space="0" w:color="auto"/>
          </w:divBdr>
          <w:divsChild>
            <w:div w:id="1954092749">
              <w:marLeft w:val="0"/>
              <w:marRight w:val="0"/>
              <w:marTop w:val="0"/>
              <w:marBottom w:val="0"/>
              <w:divBdr>
                <w:top w:val="none" w:sz="0" w:space="0" w:color="auto"/>
                <w:left w:val="none" w:sz="0" w:space="0" w:color="auto"/>
                <w:bottom w:val="none" w:sz="0" w:space="0" w:color="auto"/>
                <w:right w:val="none" w:sz="0" w:space="0" w:color="auto"/>
              </w:divBdr>
            </w:div>
          </w:divsChild>
        </w:div>
        <w:div w:id="655650011">
          <w:marLeft w:val="0"/>
          <w:marRight w:val="0"/>
          <w:marTop w:val="0"/>
          <w:marBottom w:val="0"/>
          <w:divBdr>
            <w:top w:val="none" w:sz="0" w:space="0" w:color="auto"/>
            <w:left w:val="none" w:sz="0" w:space="0" w:color="auto"/>
            <w:bottom w:val="none" w:sz="0" w:space="0" w:color="auto"/>
            <w:right w:val="none" w:sz="0" w:space="0" w:color="auto"/>
          </w:divBdr>
        </w:div>
        <w:div w:id="2086023115">
          <w:marLeft w:val="0"/>
          <w:marRight w:val="0"/>
          <w:marTop w:val="0"/>
          <w:marBottom w:val="0"/>
          <w:divBdr>
            <w:top w:val="none" w:sz="0" w:space="0" w:color="auto"/>
            <w:left w:val="none" w:sz="0" w:space="0" w:color="auto"/>
            <w:bottom w:val="none" w:sz="0" w:space="0" w:color="auto"/>
            <w:right w:val="none" w:sz="0" w:space="0" w:color="auto"/>
          </w:divBdr>
          <w:divsChild>
            <w:div w:id="1024865080">
              <w:marLeft w:val="0"/>
              <w:marRight w:val="0"/>
              <w:marTop w:val="0"/>
              <w:marBottom w:val="0"/>
              <w:divBdr>
                <w:top w:val="none" w:sz="0" w:space="0" w:color="auto"/>
                <w:left w:val="none" w:sz="0" w:space="0" w:color="auto"/>
                <w:bottom w:val="none" w:sz="0" w:space="0" w:color="auto"/>
                <w:right w:val="none" w:sz="0" w:space="0" w:color="auto"/>
              </w:divBdr>
            </w:div>
          </w:divsChild>
        </w:div>
        <w:div w:id="103766895">
          <w:marLeft w:val="0"/>
          <w:marRight w:val="0"/>
          <w:marTop w:val="0"/>
          <w:marBottom w:val="0"/>
          <w:divBdr>
            <w:top w:val="none" w:sz="0" w:space="0" w:color="auto"/>
            <w:left w:val="none" w:sz="0" w:space="0" w:color="auto"/>
            <w:bottom w:val="none" w:sz="0" w:space="0" w:color="auto"/>
            <w:right w:val="none" w:sz="0" w:space="0" w:color="auto"/>
          </w:divBdr>
        </w:div>
        <w:div w:id="699480161">
          <w:marLeft w:val="0"/>
          <w:marRight w:val="0"/>
          <w:marTop w:val="0"/>
          <w:marBottom w:val="0"/>
          <w:divBdr>
            <w:top w:val="none" w:sz="0" w:space="0" w:color="auto"/>
            <w:left w:val="none" w:sz="0" w:space="0" w:color="auto"/>
            <w:bottom w:val="none" w:sz="0" w:space="0" w:color="auto"/>
            <w:right w:val="none" w:sz="0" w:space="0" w:color="auto"/>
          </w:divBdr>
          <w:divsChild>
            <w:div w:id="1446387458">
              <w:marLeft w:val="0"/>
              <w:marRight w:val="0"/>
              <w:marTop w:val="0"/>
              <w:marBottom w:val="0"/>
              <w:divBdr>
                <w:top w:val="none" w:sz="0" w:space="0" w:color="auto"/>
                <w:left w:val="none" w:sz="0" w:space="0" w:color="auto"/>
                <w:bottom w:val="none" w:sz="0" w:space="0" w:color="auto"/>
                <w:right w:val="none" w:sz="0" w:space="0" w:color="auto"/>
              </w:divBdr>
            </w:div>
          </w:divsChild>
        </w:div>
        <w:div w:id="220100046">
          <w:marLeft w:val="0"/>
          <w:marRight w:val="0"/>
          <w:marTop w:val="0"/>
          <w:marBottom w:val="0"/>
          <w:divBdr>
            <w:top w:val="none" w:sz="0" w:space="0" w:color="auto"/>
            <w:left w:val="none" w:sz="0" w:space="0" w:color="auto"/>
            <w:bottom w:val="none" w:sz="0" w:space="0" w:color="auto"/>
            <w:right w:val="none" w:sz="0" w:space="0" w:color="auto"/>
          </w:divBdr>
        </w:div>
        <w:div w:id="1513258205">
          <w:marLeft w:val="0"/>
          <w:marRight w:val="0"/>
          <w:marTop w:val="0"/>
          <w:marBottom w:val="0"/>
          <w:divBdr>
            <w:top w:val="none" w:sz="0" w:space="0" w:color="auto"/>
            <w:left w:val="none" w:sz="0" w:space="0" w:color="auto"/>
            <w:bottom w:val="none" w:sz="0" w:space="0" w:color="auto"/>
            <w:right w:val="none" w:sz="0" w:space="0" w:color="auto"/>
          </w:divBdr>
          <w:divsChild>
            <w:div w:id="208224840">
              <w:marLeft w:val="0"/>
              <w:marRight w:val="0"/>
              <w:marTop w:val="0"/>
              <w:marBottom w:val="0"/>
              <w:divBdr>
                <w:top w:val="none" w:sz="0" w:space="0" w:color="auto"/>
                <w:left w:val="none" w:sz="0" w:space="0" w:color="auto"/>
                <w:bottom w:val="none" w:sz="0" w:space="0" w:color="auto"/>
                <w:right w:val="none" w:sz="0" w:space="0" w:color="auto"/>
              </w:divBdr>
            </w:div>
          </w:divsChild>
        </w:div>
        <w:div w:id="1617635852">
          <w:marLeft w:val="0"/>
          <w:marRight w:val="0"/>
          <w:marTop w:val="0"/>
          <w:marBottom w:val="0"/>
          <w:divBdr>
            <w:top w:val="none" w:sz="0" w:space="0" w:color="auto"/>
            <w:left w:val="none" w:sz="0" w:space="0" w:color="auto"/>
            <w:bottom w:val="none" w:sz="0" w:space="0" w:color="auto"/>
            <w:right w:val="none" w:sz="0" w:space="0" w:color="auto"/>
          </w:divBdr>
        </w:div>
        <w:div w:id="1905411410">
          <w:marLeft w:val="0"/>
          <w:marRight w:val="0"/>
          <w:marTop w:val="0"/>
          <w:marBottom w:val="0"/>
          <w:divBdr>
            <w:top w:val="none" w:sz="0" w:space="0" w:color="auto"/>
            <w:left w:val="none" w:sz="0" w:space="0" w:color="auto"/>
            <w:bottom w:val="none" w:sz="0" w:space="0" w:color="auto"/>
            <w:right w:val="none" w:sz="0" w:space="0" w:color="auto"/>
          </w:divBdr>
          <w:divsChild>
            <w:div w:id="821894536">
              <w:marLeft w:val="0"/>
              <w:marRight w:val="0"/>
              <w:marTop w:val="0"/>
              <w:marBottom w:val="0"/>
              <w:divBdr>
                <w:top w:val="none" w:sz="0" w:space="0" w:color="auto"/>
                <w:left w:val="none" w:sz="0" w:space="0" w:color="auto"/>
                <w:bottom w:val="none" w:sz="0" w:space="0" w:color="auto"/>
                <w:right w:val="none" w:sz="0" w:space="0" w:color="auto"/>
              </w:divBdr>
            </w:div>
          </w:divsChild>
        </w:div>
        <w:div w:id="487551437">
          <w:marLeft w:val="0"/>
          <w:marRight w:val="0"/>
          <w:marTop w:val="300"/>
          <w:marBottom w:val="0"/>
          <w:divBdr>
            <w:top w:val="none" w:sz="0" w:space="0" w:color="auto"/>
            <w:left w:val="none" w:sz="0" w:space="0" w:color="auto"/>
            <w:bottom w:val="none" w:sz="0" w:space="0" w:color="auto"/>
            <w:right w:val="none" w:sz="0" w:space="0" w:color="auto"/>
          </w:divBdr>
          <w:divsChild>
            <w:div w:id="819619464">
              <w:marLeft w:val="0"/>
              <w:marRight w:val="0"/>
              <w:marTop w:val="0"/>
              <w:marBottom w:val="0"/>
              <w:divBdr>
                <w:top w:val="none" w:sz="0" w:space="0" w:color="auto"/>
                <w:left w:val="none" w:sz="0" w:space="0" w:color="auto"/>
                <w:bottom w:val="none" w:sz="0" w:space="0" w:color="auto"/>
                <w:right w:val="none" w:sz="0" w:space="0" w:color="auto"/>
              </w:divBdr>
              <w:divsChild>
                <w:div w:id="186124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856713">
          <w:marLeft w:val="0"/>
          <w:marRight w:val="0"/>
          <w:marTop w:val="300"/>
          <w:marBottom w:val="0"/>
          <w:divBdr>
            <w:top w:val="none" w:sz="0" w:space="0" w:color="auto"/>
            <w:left w:val="none" w:sz="0" w:space="0" w:color="auto"/>
            <w:bottom w:val="none" w:sz="0" w:space="0" w:color="auto"/>
            <w:right w:val="none" w:sz="0" w:space="0" w:color="auto"/>
          </w:divBdr>
          <w:divsChild>
            <w:div w:id="1945960960">
              <w:marLeft w:val="0"/>
              <w:marRight w:val="0"/>
              <w:marTop w:val="0"/>
              <w:marBottom w:val="0"/>
              <w:divBdr>
                <w:top w:val="none" w:sz="0" w:space="0" w:color="auto"/>
                <w:left w:val="none" w:sz="0" w:space="0" w:color="auto"/>
                <w:bottom w:val="none" w:sz="0" w:space="0" w:color="auto"/>
                <w:right w:val="none" w:sz="0" w:space="0" w:color="auto"/>
              </w:divBdr>
              <w:divsChild>
                <w:div w:id="1960256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012638">
          <w:marLeft w:val="0"/>
          <w:marRight w:val="0"/>
          <w:marTop w:val="300"/>
          <w:marBottom w:val="0"/>
          <w:divBdr>
            <w:top w:val="none" w:sz="0" w:space="0" w:color="auto"/>
            <w:left w:val="none" w:sz="0" w:space="0" w:color="auto"/>
            <w:bottom w:val="none" w:sz="0" w:space="0" w:color="auto"/>
            <w:right w:val="none" w:sz="0" w:space="0" w:color="auto"/>
          </w:divBdr>
          <w:divsChild>
            <w:div w:id="1264150490">
              <w:marLeft w:val="0"/>
              <w:marRight w:val="0"/>
              <w:marTop w:val="0"/>
              <w:marBottom w:val="0"/>
              <w:divBdr>
                <w:top w:val="none" w:sz="0" w:space="0" w:color="auto"/>
                <w:left w:val="none" w:sz="0" w:space="0" w:color="auto"/>
                <w:bottom w:val="none" w:sz="0" w:space="0" w:color="auto"/>
                <w:right w:val="none" w:sz="0" w:space="0" w:color="auto"/>
              </w:divBdr>
              <w:divsChild>
                <w:div w:id="1536384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42534">
          <w:marLeft w:val="0"/>
          <w:marRight w:val="0"/>
          <w:marTop w:val="300"/>
          <w:marBottom w:val="0"/>
          <w:divBdr>
            <w:top w:val="none" w:sz="0" w:space="0" w:color="auto"/>
            <w:left w:val="none" w:sz="0" w:space="0" w:color="auto"/>
            <w:bottom w:val="none" w:sz="0" w:space="0" w:color="auto"/>
            <w:right w:val="none" w:sz="0" w:space="0" w:color="auto"/>
          </w:divBdr>
          <w:divsChild>
            <w:div w:id="2141149385">
              <w:marLeft w:val="0"/>
              <w:marRight w:val="0"/>
              <w:marTop w:val="0"/>
              <w:marBottom w:val="0"/>
              <w:divBdr>
                <w:top w:val="none" w:sz="0" w:space="0" w:color="auto"/>
                <w:left w:val="none" w:sz="0" w:space="0" w:color="auto"/>
                <w:bottom w:val="none" w:sz="0" w:space="0" w:color="auto"/>
                <w:right w:val="none" w:sz="0" w:space="0" w:color="auto"/>
              </w:divBdr>
              <w:divsChild>
                <w:div w:id="111483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596341">
      <w:bodyDiv w:val="1"/>
      <w:marLeft w:val="0"/>
      <w:marRight w:val="0"/>
      <w:marTop w:val="0"/>
      <w:marBottom w:val="0"/>
      <w:divBdr>
        <w:top w:val="none" w:sz="0" w:space="0" w:color="auto"/>
        <w:left w:val="none" w:sz="0" w:space="0" w:color="auto"/>
        <w:bottom w:val="none" w:sz="0" w:space="0" w:color="auto"/>
        <w:right w:val="none" w:sz="0" w:space="0" w:color="auto"/>
      </w:divBdr>
      <w:divsChild>
        <w:div w:id="1977908691">
          <w:marLeft w:val="0"/>
          <w:marRight w:val="0"/>
          <w:marTop w:val="0"/>
          <w:marBottom w:val="0"/>
          <w:divBdr>
            <w:top w:val="none" w:sz="0" w:space="0" w:color="auto"/>
            <w:left w:val="none" w:sz="0" w:space="0" w:color="auto"/>
            <w:bottom w:val="none" w:sz="0" w:space="0" w:color="auto"/>
            <w:right w:val="none" w:sz="0" w:space="0" w:color="auto"/>
          </w:divBdr>
        </w:div>
        <w:div w:id="104545408">
          <w:marLeft w:val="0"/>
          <w:marRight w:val="0"/>
          <w:marTop w:val="0"/>
          <w:marBottom w:val="0"/>
          <w:divBdr>
            <w:top w:val="none" w:sz="0" w:space="0" w:color="auto"/>
            <w:left w:val="none" w:sz="0" w:space="0" w:color="auto"/>
            <w:bottom w:val="none" w:sz="0" w:space="0" w:color="auto"/>
            <w:right w:val="none" w:sz="0" w:space="0" w:color="auto"/>
          </w:divBdr>
          <w:divsChild>
            <w:div w:id="978731807">
              <w:marLeft w:val="0"/>
              <w:marRight w:val="0"/>
              <w:marTop w:val="0"/>
              <w:marBottom w:val="0"/>
              <w:divBdr>
                <w:top w:val="none" w:sz="0" w:space="0" w:color="auto"/>
                <w:left w:val="none" w:sz="0" w:space="0" w:color="auto"/>
                <w:bottom w:val="none" w:sz="0" w:space="0" w:color="auto"/>
                <w:right w:val="none" w:sz="0" w:space="0" w:color="auto"/>
              </w:divBdr>
            </w:div>
          </w:divsChild>
        </w:div>
        <w:div w:id="203836723">
          <w:marLeft w:val="0"/>
          <w:marRight w:val="0"/>
          <w:marTop w:val="0"/>
          <w:marBottom w:val="0"/>
          <w:divBdr>
            <w:top w:val="none" w:sz="0" w:space="0" w:color="auto"/>
            <w:left w:val="none" w:sz="0" w:space="0" w:color="auto"/>
            <w:bottom w:val="none" w:sz="0" w:space="0" w:color="auto"/>
            <w:right w:val="none" w:sz="0" w:space="0" w:color="auto"/>
          </w:divBdr>
        </w:div>
        <w:div w:id="1212772180">
          <w:marLeft w:val="0"/>
          <w:marRight w:val="0"/>
          <w:marTop w:val="0"/>
          <w:marBottom w:val="0"/>
          <w:divBdr>
            <w:top w:val="none" w:sz="0" w:space="0" w:color="auto"/>
            <w:left w:val="none" w:sz="0" w:space="0" w:color="auto"/>
            <w:bottom w:val="none" w:sz="0" w:space="0" w:color="auto"/>
            <w:right w:val="none" w:sz="0" w:space="0" w:color="auto"/>
          </w:divBdr>
          <w:divsChild>
            <w:div w:id="835609582">
              <w:marLeft w:val="0"/>
              <w:marRight w:val="0"/>
              <w:marTop w:val="0"/>
              <w:marBottom w:val="0"/>
              <w:divBdr>
                <w:top w:val="none" w:sz="0" w:space="0" w:color="auto"/>
                <w:left w:val="none" w:sz="0" w:space="0" w:color="auto"/>
                <w:bottom w:val="none" w:sz="0" w:space="0" w:color="auto"/>
                <w:right w:val="none" w:sz="0" w:space="0" w:color="auto"/>
              </w:divBdr>
            </w:div>
          </w:divsChild>
        </w:div>
        <w:div w:id="494498982">
          <w:marLeft w:val="0"/>
          <w:marRight w:val="0"/>
          <w:marTop w:val="0"/>
          <w:marBottom w:val="0"/>
          <w:divBdr>
            <w:top w:val="none" w:sz="0" w:space="0" w:color="auto"/>
            <w:left w:val="none" w:sz="0" w:space="0" w:color="auto"/>
            <w:bottom w:val="none" w:sz="0" w:space="0" w:color="auto"/>
            <w:right w:val="none" w:sz="0" w:space="0" w:color="auto"/>
          </w:divBdr>
        </w:div>
        <w:div w:id="1079325325">
          <w:marLeft w:val="0"/>
          <w:marRight w:val="0"/>
          <w:marTop w:val="0"/>
          <w:marBottom w:val="0"/>
          <w:divBdr>
            <w:top w:val="none" w:sz="0" w:space="0" w:color="auto"/>
            <w:left w:val="none" w:sz="0" w:space="0" w:color="auto"/>
            <w:bottom w:val="none" w:sz="0" w:space="0" w:color="auto"/>
            <w:right w:val="none" w:sz="0" w:space="0" w:color="auto"/>
          </w:divBdr>
          <w:divsChild>
            <w:div w:id="650863594">
              <w:marLeft w:val="0"/>
              <w:marRight w:val="0"/>
              <w:marTop w:val="0"/>
              <w:marBottom w:val="0"/>
              <w:divBdr>
                <w:top w:val="none" w:sz="0" w:space="0" w:color="auto"/>
                <w:left w:val="none" w:sz="0" w:space="0" w:color="auto"/>
                <w:bottom w:val="none" w:sz="0" w:space="0" w:color="auto"/>
                <w:right w:val="none" w:sz="0" w:space="0" w:color="auto"/>
              </w:divBdr>
            </w:div>
          </w:divsChild>
        </w:div>
        <w:div w:id="1349864929">
          <w:marLeft w:val="0"/>
          <w:marRight w:val="0"/>
          <w:marTop w:val="0"/>
          <w:marBottom w:val="0"/>
          <w:divBdr>
            <w:top w:val="none" w:sz="0" w:space="0" w:color="auto"/>
            <w:left w:val="none" w:sz="0" w:space="0" w:color="auto"/>
            <w:bottom w:val="none" w:sz="0" w:space="0" w:color="auto"/>
            <w:right w:val="none" w:sz="0" w:space="0" w:color="auto"/>
          </w:divBdr>
        </w:div>
        <w:div w:id="490146926">
          <w:marLeft w:val="0"/>
          <w:marRight w:val="0"/>
          <w:marTop w:val="0"/>
          <w:marBottom w:val="0"/>
          <w:divBdr>
            <w:top w:val="none" w:sz="0" w:space="0" w:color="auto"/>
            <w:left w:val="none" w:sz="0" w:space="0" w:color="auto"/>
            <w:bottom w:val="none" w:sz="0" w:space="0" w:color="auto"/>
            <w:right w:val="none" w:sz="0" w:space="0" w:color="auto"/>
          </w:divBdr>
          <w:divsChild>
            <w:div w:id="1585139204">
              <w:marLeft w:val="0"/>
              <w:marRight w:val="0"/>
              <w:marTop w:val="0"/>
              <w:marBottom w:val="0"/>
              <w:divBdr>
                <w:top w:val="none" w:sz="0" w:space="0" w:color="auto"/>
                <w:left w:val="none" w:sz="0" w:space="0" w:color="auto"/>
                <w:bottom w:val="none" w:sz="0" w:space="0" w:color="auto"/>
                <w:right w:val="none" w:sz="0" w:space="0" w:color="auto"/>
              </w:divBdr>
            </w:div>
          </w:divsChild>
        </w:div>
        <w:div w:id="1969895955">
          <w:marLeft w:val="0"/>
          <w:marRight w:val="0"/>
          <w:marTop w:val="0"/>
          <w:marBottom w:val="0"/>
          <w:divBdr>
            <w:top w:val="none" w:sz="0" w:space="0" w:color="auto"/>
            <w:left w:val="none" w:sz="0" w:space="0" w:color="auto"/>
            <w:bottom w:val="none" w:sz="0" w:space="0" w:color="auto"/>
            <w:right w:val="none" w:sz="0" w:space="0" w:color="auto"/>
          </w:divBdr>
        </w:div>
        <w:div w:id="1292858334">
          <w:marLeft w:val="0"/>
          <w:marRight w:val="0"/>
          <w:marTop w:val="0"/>
          <w:marBottom w:val="0"/>
          <w:divBdr>
            <w:top w:val="none" w:sz="0" w:space="0" w:color="auto"/>
            <w:left w:val="none" w:sz="0" w:space="0" w:color="auto"/>
            <w:bottom w:val="none" w:sz="0" w:space="0" w:color="auto"/>
            <w:right w:val="none" w:sz="0" w:space="0" w:color="auto"/>
          </w:divBdr>
          <w:divsChild>
            <w:div w:id="146871416">
              <w:marLeft w:val="0"/>
              <w:marRight w:val="0"/>
              <w:marTop w:val="0"/>
              <w:marBottom w:val="0"/>
              <w:divBdr>
                <w:top w:val="none" w:sz="0" w:space="0" w:color="auto"/>
                <w:left w:val="none" w:sz="0" w:space="0" w:color="auto"/>
                <w:bottom w:val="none" w:sz="0" w:space="0" w:color="auto"/>
                <w:right w:val="none" w:sz="0" w:space="0" w:color="auto"/>
              </w:divBdr>
            </w:div>
          </w:divsChild>
        </w:div>
        <w:div w:id="757530628">
          <w:marLeft w:val="0"/>
          <w:marRight w:val="0"/>
          <w:marTop w:val="0"/>
          <w:marBottom w:val="0"/>
          <w:divBdr>
            <w:top w:val="none" w:sz="0" w:space="0" w:color="auto"/>
            <w:left w:val="none" w:sz="0" w:space="0" w:color="auto"/>
            <w:bottom w:val="none" w:sz="0" w:space="0" w:color="auto"/>
            <w:right w:val="none" w:sz="0" w:space="0" w:color="auto"/>
          </w:divBdr>
        </w:div>
        <w:div w:id="1781559173">
          <w:marLeft w:val="0"/>
          <w:marRight w:val="0"/>
          <w:marTop w:val="0"/>
          <w:marBottom w:val="0"/>
          <w:divBdr>
            <w:top w:val="none" w:sz="0" w:space="0" w:color="auto"/>
            <w:left w:val="none" w:sz="0" w:space="0" w:color="auto"/>
            <w:bottom w:val="none" w:sz="0" w:space="0" w:color="auto"/>
            <w:right w:val="none" w:sz="0" w:space="0" w:color="auto"/>
          </w:divBdr>
          <w:divsChild>
            <w:div w:id="680396183">
              <w:marLeft w:val="0"/>
              <w:marRight w:val="0"/>
              <w:marTop w:val="0"/>
              <w:marBottom w:val="0"/>
              <w:divBdr>
                <w:top w:val="none" w:sz="0" w:space="0" w:color="auto"/>
                <w:left w:val="none" w:sz="0" w:space="0" w:color="auto"/>
                <w:bottom w:val="none" w:sz="0" w:space="0" w:color="auto"/>
                <w:right w:val="none" w:sz="0" w:space="0" w:color="auto"/>
              </w:divBdr>
            </w:div>
          </w:divsChild>
        </w:div>
        <w:div w:id="2087339680">
          <w:marLeft w:val="0"/>
          <w:marRight w:val="0"/>
          <w:marTop w:val="0"/>
          <w:marBottom w:val="0"/>
          <w:divBdr>
            <w:top w:val="none" w:sz="0" w:space="0" w:color="auto"/>
            <w:left w:val="none" w:sz="0" w:space="0" w:color="auto"/>
            <w:bottom w:val="none" w:sz="0" w:space="0" w:color="auto"/>
            <w:right w:val="none" w:sz="0" w:space="0" w:color="auto"/>
          </w:divBdr>
        </w:div>
        <w:div w:id="585041315">
          <w:marLeft w:val="0"/>
          <w:marRight w:val="0"/>
          <w:marTop w:val="0"/>
          <w:marBottom w:val="0"/>
          <w:divBdr>
            <w:top w:val="none" w:sz="0" w:space="0" w:color="auto"/>
            <w:left w:val="none" w:sz="0" w:space="0" w:color="auto"/>
            <w:bottom w:val="none" w:sz="0" w:space="0" w:color="auto"/>
            <w:right w:val="none" w:sz="0" w:space="0" w:color="auto"/>
          </w:divBdr>
          <w:divsChild>
            <w:div w:id="1991445732">
              <w:marLeft w:val="0"/>
              <w:marRight w:val="0"/>
              <w:marTop w:val="0"/>
              <w:marBottom w:val="0"/>
              <w:divBdr>
                <w:top w:val="none" w:sz="0" w:space="0" w:color="auto"/>
                <w:left w:val="none" w:sz="0" w:space="0" w:color="auto"/>
                <w:bottom w:val="none" w:sz="0" w:space="0" w:color="auto"/>
                <w:right w:val="none" w:sz="0" w:space="0" w:color="auto"/>
              </w:divBdr>
            </w:div>
          </w:divsChild>
        </w:div>
        <w:div w:id="1403061666">
          <w:marLeft w:val="0"/>
          <w:marRight w:val="0"/>
          <w:marTop w:val="300"/>
          <w:marBottom w:val="0"/>
          <w:divBdr>
            <w:top w:val="none" w:sz="0" w:space="0" w:color="auto"/>
            <w:left w:val="none" w:sz="0" w:space="0" w:color="auto"/>
            <w:bottom w:val="none" w:sz="0" w:space="0" w:color="auto"/>
            <w:right w:val="none" w:sz="0" w:space="0" w:color="auto"/>
          </w:divBdr>
          <w:divsChild>
            <w:div w:id="712533592">
              <w:marLeft w:val="0"/>
              <w:marRight w:val="0"/>
              <w:marTop w:val="0"/>
              <w:marBottom w:val="0"/>
              <w:divBdr>
                <w:top w:val="none" w:sz="0" w:space="0" w:color="auto"/>
                <w:left w:val="none" w:sz="0" w:space="0" w:color="auto"/>
                <w:bottom w:val="none" w:sz="0" w:space="0" w:color="auto"/>
                <w:right w:val="none" w:sz="0" w:space="0" w:color="auto"/>
              </w:divBdr>
              <w:divsChild>
                <w:div w:id="1188443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036594">
          <w:marLeft w:val="0"/>
          <w:marRight w:val="0"/>
          <w:marTop w:val="300"/>
          <w:marBottom w:val="0"/>
          <w:divBdr>
            <w:top w:val="none" w:sz="0" w:space="0" w:color="auto"/>
            <w:left w:val="none" w:sz="0" w:space="0" w:color="auto"/>
            <w:bottom w:val="none" w:sz="0" w:space="0" w:color="auto"/>
            <w:right w:val="none" w:sz="0" w:space="0" w:color="auto"/>
          </w:divBdr>
          <w:divsChild>
            <w:div w:id="1988708335">
              <w:marLeft w:val="0"/>
              <w:marRight w:val="0"/>
              <w:marTop w:val="0"/>
              <w:marBottom w:val="0"/>
              <w:divBdr>
                <w:top w:val="none" w:sz="0" w:space="0" w:color="auto"/>
                <w:left w:val="none" w:sz="0" w:space="0" w:color="auto"/>
                <w:bottom w:val="none" w:sz="0" w:space="0" w:color="auto"/>
                <w:right w:val="none" w:sz="0" w:space="0" w:color="auto"/>
              </w:divBdr>
              <w:divsChild>
                <w:div w:id="31183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4011">
          <w:marLeft w:val="0"/>
          <w:marRight w:val="0"/>
          <w:marTop w:val="300"/>
          <w:marBottom w:val="0"/>
          <w:divBdr>
            <w:top w:val="none" w:sz="0" w:space="0" w:color="auto"/>
            <w:left w:val="none" w:sz="0" w:space="0" w:color="auto"/>
            <w:bottom w:val="none" w:sz="0" w:space="0" w:color="auto"/>
            <w:right w:val="none" w:sz="0" w:space="0" w:color="auto"/>
          </w:divBdr>
          <w:divsChild>
            <w:div w:id="275797018">
              <w:marLeft w:val="0"/>
              <w:marRight w:val="0"/>
              <w:marTop w:val="0"/>
              <w:marBottom w:val="0"/>
              <w:divBdr>
                <w:top w:val="none" w:sz="0" w:space="0" w:color="auto"/>
                <w:left w:val="none" w:sz="0" w:space="0" w:color="auto"/>
                <w:bottom w:val="none" w:sz="0" w:space="0" w:color="auto"/>
                <w:right w:val="none" w:sz="0" w:space="0" w:color="auto"/>
              </w:divBdr>
              <w:divsChild>
                <w:div w:id="3483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95611">
          <w:marLeft w:val="0"/>
          <w:marRight w:val="0"/>
          <w:marTop w:val="300"/>
          <w:marBottom w:val="0"/>
          <w:divBdr>
            <w:top w:val="none" w:sz="0" w:space="0" w:color="auto"/>
            <w:left w:val="none" w:sz="0" w:space="0" w:color="auto"/>
            <w:bottom w:val="none" w:sz="0" w:space="0" w:color="auto"/>
            <w:right w:val="none" w:sz="0" w:space="0" w:color="auto"/>
          </w:divBdr>
          <w:divsChild>
            <w:div w:id="1788890937">
              <w:marLeft w:val="0"/>
              <w:marRight w:val="0"/>
              <w:marTop w:val="0"/>
              <w:marBottom w:val="0"/>
              <w:divBdr>
                <w:top w:val="none" w:sz="0" w:space="0" w:color="auto"/>
                <w:left w:val="none" w:sz="0" w:space="0" w:color="auto"/>
                <w:bottom w:val="none" w:sz="0" w:space="0" w:color="auto"/>
                <w:right w:val="none" w:sz="0" w:space="0" w:color="auto"/>
              </w:divBdr>
              <w:divsChild>
                <w:div w:id="18240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667151">
      <w:bodyDiv w:val="1"/>
      <w:marLeft w:val="0"/>
      <w:marRight w:val="0"/>
      <w:marTop w:val="0"/>
      <w:marBottom w:val="0"/>
      <w:divBdr>
        <w:top w:val="none" w:sz="0" w:space="0" w:color="auto"/>
        <w:left w:val="none" w:sz="0" w:space="0" w:color="auto"/>
        <w:bottom w:val="none" w:sz="0" w:space="0" w:color="auto"/>
        <w:right w:val="none" w:sz="0" w:space="0" w:color="auto"/>
      </w:divBdr>
      <w:divsChild>
        <w:div w:id="2017607030">
          <w:marLeft w:val="0"/>
          <w:marRight w:val="0"/>
          <w:marTop w:val="0"/>
          <w:marBottom w:val="0"/>
          <w:divBdr>
            <w:top w:val="none" w:sz="0" w:space="0" w:color="auto"/>
            <w:left w:val="none" w:sz="0" w:space="0" w:color="auto"/>
            <w:bottom w:val="none" w:sz="0" w:space="0" w:color="auto"/>
            <w:right w:val="none" w:sz="0" w:space="0" w:color="auto"/>
          </w:divBdr>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0102860">
      <w:bodyDiv w:val="1"/>
      <w:marLeft w:val="0"/>
      <w:marRight w:val="0"/>
      <w:marTop w:val="0"/>
      <w:marBottom w:val="0"/>
      <w:divBdr>
        <w:top w:val="none" w:sz="0" w:space="0" w:color="auto"/>
        <w:left w:val="none" w:sz="0" w:space="0" w:color="auto"/>
        <w:bottom w:val="none" w:sz="0" w:space="0" w:color="auto"/>
        <w:right w:val="none" w:sz="0" w:space="0" w:color="auto"/>
      </w:divBdr>
      <w:divsChild>
        <w:div w:id="869345198">
          <w:marLeft w:val="0"/>
          <w:marRight w:val="0"/>
          <w:marTop w:val="0"/>
          <w:marBottom w:val="0"/>
          <w:divBdr>
            <w:top w:val="none" w:sz="0" w:space="0" w:color="auto"/>
            <w:left w:val="none" w:sz="0" w:space="0" w:color="auto"/>
            <w:bottom w:val="none" w:sz="0" w:space="0" w:color="auto"/>
            <w:right w:val="none" w:sz="0" w:space="0" w:color="auto"/>
          </w:divBdr>
        </w:div>
        <w:div w:id="753164128">
          <w:marLeft w:val="0"/>
          <w:marRight w:val="0"/>
          <w:marTop w:val="0"/>
          <w:marBottom w:val="0"/>
          <w:divBdr>
            <w:top w:val="none" w:sz="0" w:space="0" w:color="auto"/>
            <w:left w:val="none" w:sz="0" w:space="0" w:color="auto"/>
            <w:bottom w:val="none" w:sz="0" w:space="0" w:color="auto"/>
            <w:right w:val="none" w:sz="0" w:space="0" w:color="auto"/>
          </w:divBdr>
          <w:divsChild>
            <w:div w:id="1097097467">
              <w:marLeft w:val="0"/>
              <w:marRight w:val="0"/>
              <w:marTop w:val="0"/>
              <w:marBottom w:val="0"/>
              <w:divBdr>
                <w:top w:val="none" w:sz="0" w:space="0" w:color="auto"/>
                <w:left w:val="none" w:sz="0" w:space="0" w:color="auto"/>
                <w:bottom w:val="none" w:sz="0" w:space="0" w:color="auto"/>
                <w:right w:val="none" w:sz="0" w:space="0" w:color="auto"/>
              </w:divBdr>
            </w:div>
          </w:divsChild>
        </w:div>
        <w:div w:id="239214458">
          <w:marLeft w:val="0"/>
          <w:marRight w:val="0"/>
          <w:marTop w:val="0"/>
          <w:marBottom w:val="0"/>
          <w:divBdr>
            <w:top w:val="none" w:sz="0" w:space="0" w:color="auto"/>
            <w:left w:val="none" w:sz="0" w:space="0" w:color="auto"/>
            <w:bottom w:val="none" w:sz="0" w:space="0" w:color="auto"/>
            <w:right w:val="none" w:sz="0" w:space="0" w:color="auto"/>
          </w:divBdr>
        </w:div>
        <w:div w:id="785121888">
          <w:marLeft w:val="0"/>
          <w:marRight w:val="0"/>
          <w:marTop w:val="0"/>
          <w:marBottom w:val="0"/>
          <w:divBdr>
            <w:top w:val="none" w:sz="0" w:space="0" w:color="auto"/>
            <w:left w:val="none" w:sz="0" w:space="0" w:color="auto"/>
            <w:bottom w:val="none" w:sz="0" w:space="0" w:color="auto"/>
            <w:right w:val="none" w:sz="0" w:space="0" w:color="auto"/>
          </w:divBdr>
          <w:divsChild>
            <w:div w:id="769668328">
              <w:marLeft w:val="0"/>
              <w:marRight w:val="0"/>
              <w:marTop w:val="0"/>
              <w:marBottom w:val="0"/>
              <w:divBdr>
                <w:top w:val="none" w:sz="0" w:space="0" w:color="auto"/>
                <w:left w:val="none" w:sz="0" w:space="0" w:color="auto"/>
                <w:bottom w:val="none" w:sz="0" w:space="0" w:color="auto"/>
                <w:right w:val="none" w:sz="0" w:space="0" w:color="auto"/>
              </w:divBdr>
            </w:div>
          </w:divsChild>
        </w:div>
        <w:div w:id="385380329">
          <w:marLeft w:val="0"/>
          <w:marRight w:val="0"/>
          <w:marTop w:val="0"/>
          <w:marBottom w:val="0"/>
          <w:divBdr>
            <w:top w:val="none" w:sz="0" w:space="0" w:color="auto"/>
            <w:left w:val="none" w:sz="0" w:space="0" w:color="auto"/>
            <w:bottom w:val="none" w:sz="0" w:space="0" w:color="auto"/>
            <w:right w:val="none" w:sz="0" w:space="0" w:color="auto"/>
          </w:divBdr>
        </w:div>
        <w:div w:id="1506045556">
          <w:marLeft w:val="0"/>
          <w:marRight w:val="0"/>
          <w:marTop w:val="0"/>
          <w:marBottom w:val="0"/>
          <w:divBdr>
            <w:top w:val="none" w:sz="0" w:space="0" w:color="auto"/>
            <w:left w:val="none" w:sz="0" w:space="0" w:color="auto"/>
            <w:bottom w:val="none" w:sz="0" w:space="0" w:color="auto"/>
            <w:right w:val="none" w:sz="0" w:space="0" w:color="auto"/>
          </w:divBdr>
          <w:divsChild>
            <w:div w:id="1453476761">
              <w:marLeft w:val="0"/>
              <w:marRight w:val="0"/>
              <w:marTop w:val="0"/>
              <w:marBottom w:val="0"/>
              <w:divBdr>
                <w:top w:val="none" w:sz="0" w:space="0" w:color="auto"/>
                <w:left w:val="none" w:sz="0" w:space="0" w:color="auto"/>
                <w:bottom w:val="none" w:sz="0" w:space="0" w:color="auto"/>
                <w:right w:val="none" w:sz="0" w:space="0" w:color="auto"/>
              </w:divBdr>
            </w:div>
          </w:divsChild>
        </w:div>
        <w:div w:id="276717765">
          <w:marLeft w:val="0"/>
          <w:marRight w:val="0"/>
          <w:marTop w:val="0"/>
          <w:marBottom w:val="0"/>
          <w:divBdr>
            <w:top w:val="none" w:sz="0" w:space="0" w:color="auto"/>
            <w:left w:val="none" w:sz="0" w:space="0" w:color="auto"/>
            <w:bottom w:val="none" w:sz="0" w:space="0" w:color="auto"/>
            <w:right w:val="none" w:sz="0" w:space="0" w:color="auto"/>
          </w:divBdr>
        </w:div>
        <w:div w:id="1361127850">
          <w:marLeft w:val="0"/>
          <w:marRight w:val="0"/>
          <w:marTop w:val="0"/>
          <w:marBottom w:val="0"/>
          <w:divBdr>
            <w:top w:val="none" w:sz="0" w:space="0" w:color="auto"/>
            <w:left w:val="none" w:sz="0" w:space="0" w:color="auto"/>
            <w:bottom w:val="none" w:sz="0" w:space="0" w:color="auto"/>
            <w:right w:val="none" w:sz="0" w:space="0" w:color="auto"/>
          </w:divBdr>
          <w:divsChild>
            <w:div w:id="267543758">
              <w:marLeft w:val="0"/>
              <w:marRight w:val="0"/>
              <w:marTop w:val="0"/>
              <w:marBottom w:val="0"/>
              <w:divBdr>
                <w:top w:val="none" w:sz="0" w:space="0" w:color="auto"/>
                <w:left w:val="none" w:sz="0" w:space="0" w:color="auto"/>
                <w:bottom w:val="none" w:sz="0" w:space="0" w:color="auto"/>
                <w:right w:val="none" w:sz="0" w:space="0" w:color="auto"/>
              </w:divBdr>
            </w:div>
          </w:divsChild>
        </w:div>
        <w:div w:id="1894928200">
          <w:marLeft w:val="0"/>
          <w:marRight w:val="0"/>
          <w:marTop w:val="0"/>
          <w:marBottom w:val="0"/>
          <w:divBdr>
            <w:top w:val="none" w:sz="0" w:space="0" w:color="auto"/>
            <w:left w:val="none" w:sz="0" w:space="0" w:color="auto"/>
            <w:bottom w:val="none" w:sz="0" w:space="0" w:color="auto"/>
            <w:right w:val="none" w:sz="0" w:space="0" w:color="auto"/>
          </w:divBdr>
        </w:div>
        <w:div w:id="1456751572">
          <w:marLeft w:val="0"/>
          <w:marRight w:val="0"/>
          <w:marTop w:val="0"/>
          <w:marBottom w:val="0"/>
          <w:divBdr>
            <w:top w:val="none" w:sz="0" w:space="0" w:color="auto"/>
            <w:left w:val="none" w:sz="0" w:space="0" w:color="auto"/>
            <w:bottom w:val="none" w:sz="0" w:space="0" w:color="auto"/>
            <w:right w:val="none" w:sz="0" w:space="0" w:color="auto"/>
          </w:divBdr>
          <w:divsChild>
            <w:div w:id="166482098">
              <w:marLeft w:val="0"/>
              <w:marRight w:val="0"/>
              <w:marTop w:val="0"/>
              <w:marBottom w:val="0"/>
              <w:divBdr>
                <w:top w:val="none" w:sz="0" w:space="0" w:color="auto"/>
                <w:left w:val="none" w:sz="0" w:space="0" w:color="auto"/>
                <w:bottom w:val="none" w:sz="0" w:space="0" w:color="auto"/>
                <w:right w:val="none" w:sz="0" w:space="0" w:color="auto"/>
              </w:divBdr>
            </w:div>
          </w:divsChild>
        </w:div>
        <w:div w:id="740367742">
          <w:marLeft w:val="0"/>
          <w:marRight w:val="0"/>
          <w:marTop w:val="0"/>
          <w:marBottom w:val="0"/>
          <w:divBdr>
            <w:top w:val="none" w:sz="0" w:space="0" w:color="auto"/>
            <w:left w:val="none" w:sz="0" w:space="0" w:color="auto"/>
            <w:bottom w:val="none" w:sz="0" w:space="0" w:color="auto"/>
            <w:right w:val="none" w:sz="0" w:space="0" w:color="auto"/>
          </w:divBdr>
        </w:div>
        <w:div w:id="653946599">
          <w:marLeft w:val="0"/>
          <w:marRight w:val="0"/>
          <w:marTop w:val="0"/>
          <w:marBottom w:val="0"/>
          <w:divBdr>
            <w:top w:val="none" w:sz="0" w:space="0" w:color="auto"/>
            <w:left w:val="none" w:sz="0" w:space="0" w:color="auto"/>
            <w:bottom w:val="none" w:sz="0" w:space="0" w:color="auto"/>
            <w:right w:val="none" w:sz="0" w:space="0" w:color="auto"/>
          </w:divBdr>
          <w:divsChild>
            <w:div w:id="245455946">
              <w:marLeft w:val="0"/>
              <w:marRight w:val="0"/>
              <w:marTop w:val="0"/>
              <w:marBottom w:val="0"/>
              <w:divBdr>
                <w:top w:val="none" w:sz="0" w:space="0" w:color="auto"/>
                <w:left w:val="none" w:sz="0" w:space="0" w:color="auto"/>
                <w:bottom w:val="none" w:sz="0" w:space="0" w:color="auto"/>
                <w:right w:val="none" w:sz="0" w:space="0" w:color="auto"/>
              </w:divBdr>
            </w:div>
          </w:divsChild>
        </w:div>
        <w:div w:id="1114519217">
          <w:marLeft w:val="0"/>
          <w:marRight w:val="0"/>
          <w:marTop w:val="0"/>
          <w:marBottom w:val="0"/>
          <w:divBdr>
            <w:top w:val="none" w:sz="0" w:space="0" w:color="auto"/>
            <w:left w:val="none" w:sz="0" w:space="0" w:color="auto"/>
            <w:bottom w:val="none" w:sz="0" w:space="0" w:color="auto"/>
            <w:right w:val="none" w:sz="0" w:space="0" w:color="auto"/>
          </w:divBdr>
        </w:div>
        <w:div w:id="2012440833">
          <w:marLeft w:val="0"/>
          <w:marRight w:val="0"/>
          <w:marTop w:val="0"/>
          <w:marBottom w:val="0"/>
          <w:divBdr>
            <w:top w:val="none" w:sz="0" w:space="0" w:color="auto"/>
            <w:left w:val="none" w:sz="0" w:space="0" w:color="auto"/>
            <w:bottom w:val="none" w:sz="0" w:space="0" w:color="auto"/>
            <w:right w:val="none" w:sz="0" w:space="0" w:color="auto"/>
          </w:divBdr>
          <w:divsChild>
            <w:div w:id="1068770153">
              <w:marLeft w:val="0"/>
              <w:marRight w:val="0"/>
              <w:marTop w:val="0"/>
              <w:marBottom w:val="0"/>
              <w:divBdr>
                <w:top w:val="none" w:sz="0" w:space="0" w:color="auto"/>
                <w:left w:val="none" w:sz="0" w:space="0" w:color="auto"/>
                <w:bottom w:val="none" w:sz="0" w:space="0" w:color="auto"/>
                <w:right w:val="none" w:sz="0" w:space="0" w:color="auto"/>
              </w:divBdr>
            </w:div>
          </w:divsChild>
        </w:div>
        <w:div w:id="1256403194">
          <w:marLeft w:val="0"/>
          <w:marRight w:val="0"/>
          <w:marTop w:val="300"/>
          <w:marBottom w:val="0"/>
          <w:divBdr>
            <w:top w:val="none" w:sz="0" w:space="0" w:color="auto"/>
            <w:left w:val="none" w:sz="0" w:space="0" w:color="auto"/>
            <w:bottom w:val="none" w:sz="0" w:space="0" w:color="auto"/>
            <w:right w:val="none" w:sz="0" w:space="0" w:color="auto"/>
          </w:divBdr>
          <w:divsChild>
            <w:div w:id="1674331363">
              <w:marLeft w:val="0"/>
              <w:marRight w:val="0"/>
              <w:marTop w:val="0"/>
              <w:marBottom w:val="0"/>
              <w:divBdr>
                <w:top w:val="none" w:sz="0" w:space="0" w:color="auto"/>
                <w:left w:val="none" w:sz="0" w:space="0" w:color="auto"/>
                <w:bottom w:val="none" w:sz="0" w:space="0" w:color="auto"/>
                <w:right w:val="none" w:sz="0" w:space="0" w:color="auto"/>
              </w:divBdr>
              <w:divsChild>
                <w:div w:id="18475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239">
          <w:marLeft w:val="0"/>
          <w:marRight w:val="0"/>
          <w:marTop w:val="300"/>
          <w:marBottom w:val="0"/>
          <w:divBdr>
            <w:top w:val="none" w:sz="0" w:space="0" w:color="auto"/>
            <w:left w:val="none" w:sz="0" w:space="0" w:color="auto"/>
            <w:bottom w:val="none" w:sz="0" w:space="0" w:color="auto"/>
            <w:right w:val="none" w:sz="0" w:space="0" w:color="auto"/>
          </w:divBdr>
          <w:divsChild>
            <w:div w:id="1332754659">
              <w:marLeft w:val="0"/>
              <w:marRight w:val="0"/>
              <w:marTop w:val="0"/>
              <w:marBottom w:val="0"/>
              <w:divBdr>
                <w:top w:val="none" w:sz="0" w:space="0" w:color="auto"/>
                <w:left w:val="none" w:sz="0" w:space="0" w:color="auto"/>
                <w:bottom w:val="none" w:sz="0" w:space="0" w:color="auto"/>
                <w:right w:val="none" w:sz="0" w:space="0" w:color="auto"/>
              </w:divBdr>
              <w:divsChild>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49405">
          <w:marLeft w:val="0"/>
          <w:marRight w:val="0"/>
          <w:marTop w:val="300"/>
          <w:marBottom w:val="0"/>
          <w:divBdr>
            <w:top w:val="none" w:sz="0" w:space="0" w:color="auto"/>
            <w:left w:val="none" w:sz="0" w:space="0" w:color="auto"/>
            <w:bottom w:val="none" w:sz="0" w:space="0" w:color="auto"/>
            <w:right w:val="none" w:sz="0" w:space="0" w:color="auto"/>
          </w:divBdr>
          <w:divsChild>
            <w:div w:id="1404983491">
              <w:marLeft w:val="0"/>
              <w:marRight w:val="0"/>
              <w:marTop w:val="0"/>
              <w:marBottom w:val="0"/>
              <w:divBdr>
                <w:top w:val="none" w:sz="0" w:space="0" w:color="auto"/>
                <w:left w:val="none" w:sz="0" w:space="0" w:color="auto"/>
                <w:bottom w:val="none" w:sz="0" w:space="0" w:color="auto"/>
                <w:right w:val="none" w:sz="0" w:space="0" w:color="auto"/>
              </w:divBdr>
              <w:divsChild>
                <w:div w:id="83526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459587">
          <w:marLeft w:val="0"/>
          <w:marRight w:val="0"/>
          <w:marTop w:val="300"/>
          <w:marBottom w:val="0"/>
          <w:divBdr>
            <w:top w:val="none" w:sz="0" w:space="0" w:color="auto"/>
            <w:left w:val="none" w:sz="0" w:space="0" w:color="auto"/>
            <w:bottom w:val="none" w:sz="0" w:space="0" w:color="auto"/>
            <w:right w:val="none" w:sz="0" w:space="0" w:color="auto"/>
          </w:divBdr>
          <w:divsChild>
            <w:div w:id="1059087720">
              <w:marLeft w:val="0"/>
              <w:marRight w:val="0"/>
              <w:marTop w:val="0"/>
              <w:marBottom w:val="0"/>
              <w:divBdr>
                <w:top w:val="none" w:sz="0" w:space="0" w:color="auto"/>
                <w:left w:val="none" w:sz="0" w:space="0" w:color="auto"/>
                <w:bottom w:val="none" w:sz="0" w:space="0" w:color="auto"/>
                <w:right w:val="none" w:sz="0" w:space="0" w:color="auto"/>
              </w:divBdr>
              <w:divsChild>
                <w:div w:id="142360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026165">
      <w:bodyDiv w:val="1"/>
      <w:marLeft w:val="0"/>
      <w:marRight w:val="0"/>
      <w:marTop w:val="0"/>
      <w:marBottom w:val="0"/>
      <w:divBdr>
        <w:top w:val="none" w:sz="0" w:space="0" w:color="auto"/>
        <w:left w:val="none" w:sz="0" w:space="0" w:color="auto"/>
        <w:bottom w:val="none" w:sz="0" w:space="0" w:color="auto"/>
        <w:right w:val="none" w:sz="0" w:space="0" w:color="auto"/>
      </w:divBdr>
      <w:divsChild>
        <w:div w:id="920484105">
          <w:marLeft w:val="0"/>
          <w:marRight w:val="0"/>
          <w:marTop w:val="0"/>
          <w:marBottom w:val="0"/>
          <w:divBdr>
            <w:top w:val="none" w:sz="0" w:space="0" w:color="auto"/>
            <w:left w:val="none" w:sz="0" w:space="0" w:color="auto"/>
            <w:bottom w:val="none" w:sz="0" w:space="0" w:color="auto"/>
            <w:right w:val="none" w:sz="0" w:space="0" w:color="auto"/>
          </w:divBdr>
        </w:div>
        <w:div w:id="1706173207">
          <w:marLeft w:val="0"/>
          <w:marRight w:val="0"/>
          <w:marTop w:val="0"/>
          <w:marBottom w:val="0"/>
          <w:divBdr>
            <w:top w:val="none" w:sz="0" w:space="0" w:color="auto"/>
            <w:left w:val="none" w:sz="0" w:space="0" w:color="auto"/>
            <w:bottom w:val="none" w:sz="0" w:space="0" w:color="auto"/>
            <w:right w:val="none" w:sz="0" w:space="0" w:color="auto"/>
          </w:divBdr>
          <w:divsChild>
            <w:div w:id="214312718">
              <w:marLeft w:val="0"/>
              <w:marRight w:val="0"/>
              <w:marTop w:val="0"/>
              <w:marBottom w:val="0"/>
              <w:divBdr>
                <w:top w:val="none" w:sz="0" w:space="0" w:color="auto"/>
                <w:left w:val="none" w:sz="0" w:space="0" w:color="auto"/>
                <w:bottom w:val="none" w:sz="0" w:space="0" w:color="auto"/>
                <w:right w:val="none" w:sz="0" w:space="0" w:color="auto"/>
              </w:divBdr>
            </w:div>
          </w:divsChild>
        </w:div>
        <w:div w:id="752047465">
          <w:marLeft w:val="0"/>
          <w:marRight w:val="0"/>
          <w:marTop w:val="0"/>
          <w:marBottom w:val="0"/>
          <w:divBdr>
            <w:top w:val="none" w:sz="0" w:space="0" w:color="auto"/>
            <w:left w:val="none" w:sz="0" w:space="0" w:color="auto"/>
            <w:bottom w:val="none" w:sz="0" w:space="0" w:color="auto"/>
            <w:right w:val="none" w:sz="0" w:space="0" w:color="auto"/>
          </w:divBdr>
        </w:div>
        <w:div w:id="1502426221">
          <w:marLeft w:val="0"/>
          <w:marRight w:val="0"/>
          <w:marTop w:val="0"/>
          <w:marBottom w:val="0"/>
          <w:divBdr>
            <w:top w:val="none" w:sz="0" w:space="0" w:color="auto"/>
            <w:left w:val="none" w:sz="0" w:space="0" w:color="auto"/>
            <w:bottom w:val="none" w:sz="0" w:space="0" w:color="auto"/>
            <w:right w:val="none" w:sz="0" w:space="0" w:color="auto"/>
          </w:divBdr>
          <w:divsChild>
            <w:div w:id="1196970139">
              <w:marLeft w:val="0"/>
              <w:marRight w:val="0"/>
              <w:marTop w:val="0"/>
              <w:marBottom w:val="0"/>
              <w:divBdr>
                <w:top w:val="none" w:sz="0" w:space="0" w:color="auto"/>
                <w:left w:val="none" w:sz="0" w:space="0" w:color="auto"/>
                <w:bottom w:val="none" w:sz="0" w:space="0" w:color="auto"/>
                <w:right w:val="none" w:sz="0" w:space="0" w:color="auto"/>
              </w:divBdr>
            </w:div>
          </w:divsChild>
        </w:div>
        <w:div w:id="1156414693">
          <w:marLeft w:val="0"/>
          <w:marRight w:val="0"/>
          <w:marTop w:val="0"/>
          <w:marBottom w:val="0"/>
          <w:divBdr>
            <w:top w:val="none" w:sz="0" w:space="0" w:color="auto"/>
            <w:left w:val="none" w:sz="0" w:space="0" w:color="auto"/>
            <w:bottom w:val="none" w:sz="0" w:space="0" w:color="auto"/>
            <w:right w:val="none" w:sz="0" w:space="0" w:color="auto"/>
          </w:divBdr>
        </w:div>
        <w:div w:id="961888243">
          <w:marLeft w:val="0"/>
          <w:marRight w:val="0"/>
          <w:marTop w:val="0"/>
          <w:marBottom w:val="0"/>
          <w:divBdr>
            <w:top w:val="none" w:sz="0" w:space="0" w:color="auto"/>
            <w:left w:val="none" w:sz="0" w:space="0" w:color="auto"/>
            <w:bottom w:val="none" w:sz="0" w:space="0" w:color="auto"/>
            <w:right w:val="none" w:sz="0" w:space="0" w:color="auto"/>
          </w:divBdr>
          <w:divsChild>
            <w:div w:id="185681169">
              <w:marLeft w:val="0"/>
              <w:marRight w:val="0"/>
              <w:marTop w:val="0"/>
              <w:marBottom w:val="0"/>
              <w:divBdr>
                <w:top w:val="none" w:sz="0" w:space="0" w:color="auto"/>
                <w:left w:val="none" w:sz="0" w:space="0" w:color="auto"/>
                <w:bottom w:val="none" w:sz="0" w:space="0" w:color="auto"/>
                <w:right w:val="none" w:sz="0" w:space="0" w:color="auto"/>
              </w:divBdr>
            </w:div>
          </w:divsChild>
        </w:div>
        <w:div w:id="1741101088">
          <w:marLeft w:val="0"/>
          <w:marRight w:val="0"/>
          <w:marTop w:val="0"/>
          <w:marBottom w:val="0"/>
          <w:divBdr>
            <w:top w:val="none" w:sz="0" w:space="0" w:color="auto"/>
            <w:left w:val="none" w:sz="0" w:space="0" w:color="auto"/>
            <w:bottom w:val="none" w:sz="0" w:space="0" w:color="auto"/>
            <w:right w:val="none" w:sz="0" w:space="0" w:color="auto"/>
          </w:divBdr>
        </w:div>
        <w:div w:id="2141416255">
          <w:marLeft w:val="0"/>
          <w:marRight w:val="0"/>
          <w:marTop w:val="0"/>
          <w:marBottom w:val="0"/>
          <w:divBdr>
            <w:top w:val="none" w:sz="0" w:space="0" w:color="auto"/>
            <w:left w:val="none" w:sz="0" w:space="0" w:color="auto"/>
            <w:bottom w:val="none" w:sz="0" w:space="0" w:color="auto"/>
            <w:right w:val="none" w:sz="0" w:space="0" w:color="auto"/>
          </w:divBdr>
          <w:divsChild>
            <w:div w:id="504128519">
              <w:marLeft w:val="0"/>
              <w:marRight w:val="0"/>
              <w:marTop w:val="0"/>
              <w:marBottom w:val="0"/>
              <w:divBdr>
                <w:top w:val="none" w:sz="0" w:space="0" w:color="auto"/>
                <w:left w:val="none" w:sz="0" w:space="0" w:color="auto"/>
                <w:bottom w:val="none" w:sz="0" w:space="0" w:color="auto"/>
                <w:right w:val="none" w:sz="0" w:space="0" w:color="auto"/>
              </w:divBdr>
            </w:div>
          </w:divsChild>
        </w:div>
        <w:div w:id="99766131">
          <w:marLeft w:val="0"/>
          <w:marRight w:val="0"/>
          <w:marTop w:val="0"/>
          <w:marBottom w:val="0"/>
          <w:divBdr>
            <w:top w:val="none" w:sz="0" w:space="0" w:color="auto"/>
            <w:left w:val="none" w:sz="0" w:space="0" w:color="auto"/>
            <w:bottom w:val="none" w:sz="0" w:space="0" w:color="auto"/>
            <w:right w:val="none" w:sz="0" w:space="0" w:color="auto"/>
          </w:divBdr>
        </w:div>
        <w:div w:id="2144999156">
          <w:marLeft w:val="0"/>
          <w:marRight w:val="0"/>
          <w:marTop w:val="0"/>
          <w:marBottom w:val="0"/>
          <w:divBdr>
            <w:top w:val="none" w:sz="0" w:space="0" w:color="auto"/>
            <w:left w:val="none" w:sz="0" w:space="0" w:color="auto"/>
            <w:bottom w:val="none" w:sz="0" w:space="0" w:color="auto"/>
            <w:right w:val="none" w:sz="0" w:space="0" w:color="auto"/>
          </w:divBdr>
          <w:divsChild>
            <w:div w:id="2096777908">
              <w:marLeft w:val="0"/>
              <w:marRight w:val="0"/>
              <w:marTop w:val="0"/>
              <w:marBottom w:val="0"/>
              <w:divBdr>
                <w:top w:val="none" w:sz="0" w:space="0" w:color="auto"/>
                <w:left w:val="none" w:sz="0" w:space="0" w:color="auto"/>
                <w:bottom w:val="none" w:sz="0" w:space="0" w:color="auto"/>
                <w:right w:val="none" w:sz="0" w:space="0" w:color="auto"/>
              </w:divBdr>
            </w:div>
          </w:divsChild>
        </w:div>
        <w:div w:id="302925068">
          <w:marLeft w:val="0"/>
          <w:marRight w:val="0"/>
          <w:marTop w:val="0"/>
          <w:marBottom w:val="0"/>
          <w:divBdr>
            <w:top w:val="none" w:sz="0" w:space="0" w:color="auto"/>
            <w:left w:val="none" w:sz="0" w:space="0" w:color="auto"/>
            <w:bottom w:val="none" w:sz="0" w:space="0" w:color="auto"/>
            <w:right w:val="none" w:sz="0" w:space="0" w:color="auto"/>
          </w:divBdr>
        </w:div>
        <w:div w:id="1125349301">
          <w:marLeft w:val="0"/>
          <w:marRight w:val="0"/>
          <w:marTop w:val="0"/>
          <w:marBottom w:val="0"/>
          <w:divBdr>
            <w:top w:val="none" w:sz="0" w:space="0" w:color="auto"/>
            <w:left w:val="none" w:sz="0" w:space="0" w:color="auto"/>
            <w:bottom w:val="none" w:sz="0" w:space="0" w:color="auto"/>
            <w:right w:val="none" w:sz="0" w:space="0" w:color="auto"/>
          </w:divBdr>
          <w:divsChild>
            <w:div w:id="1891115742">
              <w:marLeft w:val="0"/>
              <w:marRight w:val="0"/>
              <w:marTop w:val="0"/>
              <w:marBottom w:val="0"/>
              <w:divBdr>
                <w:top w:val="none" w:sz="0" w:space="0" w:color="auto"/>
                <w:left w:val="none" w:sz="0" w:space="0" w:color="auto"/>
                <w:bottom w:val="none" w:sz="0" w:space="0" w:color="auto"/>
                <w:right w:val="none" w:sz="0" w:space="0" w:color="auto"/>
              </w:divBdr>
            </w:div>
          </w:divsChild>
        </w:div>
        <w:div w:id="2111924161">
          <w:marLeft w:val="0"/>
          <w:marRight w:val="0"/>
          <w:marTop w:val="0"/>
          <w:marBottom w:val="0"/>
          <w:divBdr>
            <w:top w:val="none" w:sz="0" w:space="0" w:color="auto"/>
            <w:left w:val="none" w:sz="0" w:space="0" w:color="auto"/>
            <w:bottom w:val="none" w:sz="0" w:space="0" w:color="auto"/>
            <w:right w:val="none" w:sz="0" w:space="0" w:color="auto"/>
          </w:divBdr>
        </w:div>
        <w:div w:id="1556618755">
          <w:marLeft w:val="0"/>
          <w:marRight w:val="0"/>
          <w:marTop w:val="0"/>
          <w:marBottom w:val="0"/>
          <w:divBdr>
            <w:top w:val="none" w:sz="0" w:space="0" w:color="auto"/>
            <w:left w:val="none" w:sz="0" w:space="0" w:color="auto"/>
            <w:bottom w:val="none" w:sz="0" w:space="0" w:color="auto"/>
            <w:right w:val="none" w:sz="0" w:space="0" w:color="auto"/>
          </w:divBdr>
          <w:divsChild>
            <w:div w:id="252321883">
              <w:marLeft w:val="0"/>
              <w:marRight w:val="0"/>
              <w:marTop w:val="0"/>
              <w:marBottom w:val="0"/>
              <w:divBdr>
                <w:top w:val="none" w:sz="0" w:space="0" w:color="auto"/>
                <w:left w:val="none" w:sz="0" w:space="0" w:color="auto"/>
                <w:bottom w:val="none" w:sz="0" w:space="0" w:color="auto"/>
                <w:right w:val="none" w:sz="0" w:space="0" w:color="auto"/>
              </w:divBdr>
            </w:div>
          </w:divsChild>
        </w:div>
        <w:div w:id="1725326129">
          <w:marLeft w:val="0"/>
          <w:marRight w:val="0"/>
          <w:marTop w:val="300"/>
          <w:marBottom w:val="0"/>
          <w:divBdr>
            <w:top w:val="none" w:sz="0" w:space="0" w:color="auto"/>
            <w:left w:val="none" w:sz="0" w:space="0" w:color="auto"/>
            <w:bottom w:val="none" w:sz="0" w:space="0" w:color="auto"/>
            <w:right w:val="none" w:sz="0" w:space="0" w:color="auto"/>
          </w:divBdr>
          <w:divsChild>
            <w:div w:id="178740543">
              <w:marLeft w:val="0"/>
              <w:marRight w:val="0"/>
              <w:marTop w:val="0"/>
              <w:marBottom w:val="0"/>
              <w:divBdr>
                <w:top w:val="none" w:sz="0" w:space="0" w:color="auto"/>
                <w:left w:val="none" w:sz="0" w:space="0" w:color="auto"/>
                <w:bottom w:val="none" w:sz="0" w:space="0" w:color="auto"/>
                <w:right w:val="none" w:sz="0" w:space="0" w:color="auto"/>
              </w:divBdr>
              <w:divsChild>
                <w:div w:id="1683239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05516">
          <w:marLeft w:val="0"/>
          <w:marRight w:val="0"/>
          <w:marTop w:val="300"/>
          <w:marBottom w:val="0"/>
          <w:divBdr>
            <w:top w:val="none" w:sz="0" w:space="0" w:color="auto"/>
            <w:left w:val="none" w:sz="0" w:space="0" w:color="auto"/>
            <w:bottom w:val="none" w:sz="0" w:space="0" w:color="auto"/>
            <w:right w:val="none" w:sz="0" w:space="0" w:color="auto"/>
          </w:divBdr>
          <w:divsChild>
            <w:div w:id="1325669842">
              <w:marLeft w:val="0"/>
              <w:marRight w:val="0"/>
              <w:marTop w:val="0"/>
              <w:marBottom w:val="0"/>
              <w:divBdr>
                <w:top w:val="none" w:sz="0" w:space="0" w:color="auto"/>
                <w:left w:val="none" w:sz="0" w:space="0" w:color="auto"/>
                <w:bottom w:val="none" w:sz="0" w:space="0" w:color="auto"/>
                <w:right w:val="none" w:sz="0" w:space="0" w:color="auto"/>
              </w:divBdr>
              <w:divsChild>
                <w:div w:id="1798184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204540">
          <w:marLeft w:val="0"/>
          <w:marRight w:val="0"/>
          <w:marTop w:val="300"/>
          <w:marBottom w:val="0"/>
          <w:divBdr>
            <w:top w:val="none" w:sz="0" w:space="0" w:color="auto"/>
            <w:left w:val="none" w:sz="0" w:space="0" w:color="auto"/>
            <w:bottom w:val="none" w:sz="0" w:space="0" w:color="auto"/>
            <w:right w:val="none" w:sz="0" w:space="0" w:color="auto"/>
          </w:divBdr>
          <w:divsChild>
            <w:div w:id="1860392491">
              <w:marLeft w:val="0"/>
              <w:marRight w:val="0"/>
              <w:marTop w:val="0"/>
              <w:marBottom w:val="0"/>
              <w:divBdr>
                <w:top w:val="none" w:sz="0" w:space="0" w:color="auto"/>
                <w:left w:val="none" w:sz="0" w:space="0" w:color="auto"/>
                <w:bottom w:val="none" w:sz="0" w:space="0" w:color="auto"/>
                <w:right w:val="none" w:sz="0" w:space="0" w:color="auto"/>
              </w:divBdr>
              <w:divsChild>
                <w:div w:id="67476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140775">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38635172">
          <w:marLeft w:val="0"/>
          <w:marRight w:val="0"/>
          <w:marTop w:val="0"/>
          <w:marBottom w:val="0"/>
          <w:divBdr>
            <w:top w:val="none" w:sz="0" w:space="0" w:color="auto"/>
            <w:left w:val="none" w:sz="0" w:space="0" w:color="auto"/>
            <w:bottom w:val="none" w:sz="0" w:space="0" w:color="auto"/>
            <w:right w:val="none" w:sz="0" w:space="0" w:color="auto"/>
          </w:divBdr>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129929876">
          <w:marLeft w:val="0"/>
          <w:marRight w:val="0"/>
          <w:marTop w:val="0"/>
          <w:marBottom w:val="0"/>
          <w:divBdr>
            <w:top w:val="none" w:sz="0" w:space="0" w:color="auto"/>
            <w:left w:val="none" w:sz="0" w:space="0" w:color="auto"/>
            <w:bottom w:val="none" w:sz="0" w:space="0" w:color="auto"/>
            <w:right w:val="none" w:sz="0" w:space="0" w:color="auto"/>
          </w:divBdr>
          <w:divsChild>
            <w:div w:id="672874053">
              <w:marLeft w:val="0"/>
              <w:marRight w:val="0"/>
              <w:marTop w:val="0"/>
              <w:marBottom w:val="0"/>
              <w:divBdr>
                <w:top w:val="none" w:sz="0" w:space="0" w:color="auto"/>
                <w:left w:val="none" w:sz="0" w:space="0" w:color="auto"/>
                <w:bottom w:val="none" w:sz="0" w:space="0" w:color="auto"/>
                <w:right w:val="none" w:sz="0" w:space="0" w:color="auto"/>
              </w:divBdr>
            </w:div>
          </w:divsChild>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2044362676">
          <w:marLeft w:val="0"/>
          <w:marRight w:val="0"/>
          <w:marTop w:val="0"/>
          <w:marBottom w:val="0"/>
          <w:divBdr>
            <w:top w:val="none" w:sz="0" w:space="0" w:color="auto"/>
            <w:left w:val="none" w:sz="0" w:space="0" w:color="auto"/>
            <w:bottom w:val="none" w:sz="0" w:space="0" w:color="auto"/>
            <w:right w:val="none" w:sz="0" w:space="0" w:color="auto"/>
          </w:divBdr>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993023818">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856062">
      <w:bodyDiv w:val="1"/>
      <w:marLeft w:val="0"/>
      <w:marRight w:val="0"/>
      <w:marTop w:val="0"/>
      <w:marBottom w:val="0"/>
      <w:divBdr>
        <w:top w:val="none" w:sz="0" w:space="0" w:color="auto"/>
        <w:left w:val="none" w:sz="0" w:space="0" w:color="auto"/>
        <w:bottom w:val="none" w:sz="0" w:space="0" w:color="auto"/>
        <w:right w:val="none" w:sz="0" w:space="0" w:color="auto"/>
      </w:divBdr>
      <w:divsChild>
        <w:div w:id="336884152">
          <w:marLeft w:val="0"/>
          <w:marRight w:val="0"/>
          <w:marTop w:val="0"/>
          <w:marBottom w:val="0"/>
          <w:divBdr>
            <w:top w:val="none" w:sz="0" w:space="0" w:color="auto"/>
            <w:left w:val="none" w:sz="0" w:space="0" w:color="auto"/>
            <w:bottom w:val="none" w:sz="0" w:space="0" w:color="auto"/>
            <w:right w:val="none" w:sz="0" w:space="0" w:color="auto"/>
          </w:divBdr>
        </w:div>
        <w:div w:id="1838762470">
          <w:marLeft w:val="0"/>
          <w:marRight w:val="0"/>
          <w:marTop w:val="0"/>
          <w:marBottom w:val="0"/>
          <w:divBdr>
            <w:top w:val="none" w:sz="0" w:space="0" w:color="auto"/>
            <w:left w:val="none" w:sz="0" w:space="0" w:color="auto"/>
            <w:bottom w:val="none" w:sz="0" w:space="0" w:color="auto"/>
            <w:right w:val="none" w:sz="0" w:space="0" w:color="auto"/>
          </w:divBdr>
          <w:divsChild>
            <w:div w:id="1474178100">
              <w:marLeft w:val="0"/>
              <w:marRight w:val="0"/>
              <w:marTop w:val="0"/>
              <w:marBottom w:val="0"/>
              <w:divBdr>
                <w:top w:val="none" w:sz="0" w:space="0" w:color="auto"/>
                <w:left w:val="none" w:sz="0" w:space="0" w:color="auto"/>
                <w:bottom w:val="none" w:sz="0" w:space="0" w:color="auto"/>
                <w:right w:val="none" w:sz="0" w:space="0" w:color="auto"/>
              </w:divBdr>
            </w:div>
          </w:divsChild>
        </w:div>
        <w:div w:id="753942983">
          <w:marLeft w:val="0"/>
          <w:marRight w:val="0"/>
          <w:marTop w:val="0"/>
          <w:marBottom w:val="0"/>
          <w:divBdr>
            <w:top w:val="none" w:sz="0" w:space="0" w:color="auto"/>
            <w:left w:val="none" w:sz="0" w:space="0" w:color="auto"/>
            <w:bottom w:val="none" w:sz="0" w:space="0" w:color="auto"/>
            <w:right w:val="none" w:sz="0" w:space="0" w:color="auto"/>
          </w:divBdr>
        </w:div>
        <w:div w:id="422533292">
          <w:marLeft w:val="0"/>
          <w:marRight w:val="0"/>
          <w:marTop w:val="0"/>
          <w:marBottom w:val="0"/>
          <w:divBdr>
            <w:top w:val="none" w:sz="0" w:space="0" w:color="auto"/>
            <w:left w:val="none" w:sz="0" w:space="0" w:color="auto"/>
            <w:bottom w:val="none" w:sz="0" w:space="0" w:color="auto"/>
            <w:right w:val="none" w:sz="0" w:space="0" w:color="auto"/>
          </w:divBdr>
          <w:divsChild>
            <w:div w:id="420414555">
              <w:marLeft w:val="0"/>
              <w:marRight w:val="0"/>
              <w:marTop w:val="0"/>
              <w:marBottom w:val="0"/>
              <w:divBdr>
                <w:top w:val="none" w:sz="0" w:space="0" w:color="auto"/>
                <w:left w:val="none" w:sz="0" w:space="0" w:color="auto"/>
                <w:bottom w:val="none" w:sz="0" w:space="0" w:color="auto"/>
                <w:right w:val="none" w:sz="0" w:space="0" w:color="auto"/>
              </w:divBdr>
            </w:div>
          </w:divsChild>
        </w:div>
        <w:div w:id="1572689943">
          <w:marLeft w:val="0"/>
          <w:marRight w:val="0"/>
          <w:marTop w:val="0"/>
          <w:marBottom w:val="0"/>
          <w:divBdr>
            <w:top w:val="none" w:sz="0" w:space="0" w:color="auto"/>
            <w:left w:val="none" w:sz="0" w:space="0" w:color="auto"/>
            <w:bottom w:val="none" w:sz="0" w:space="0" w:color="auto"/>
            <w:right w:val="none" w:sz="0" w:space="0" w:color="auto"/>
          </w:divBdr>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1015033265">
          <w:marLeft w:val="0"/>
          <w:marRight w:val="0"/>
          <w:marTop w:val="0"/>
          <w:marBottom w:val="0"/>
          <w:divBdr>
            <w:top w:val="none" w:sz="0" w:space="0" w:color="auto"/>
            <w:left w:val="none" w:sz="0" w:space="0" w:color="auto"/>
            <w:bottom w:val="none" w:sz="0" w:space="0" w:color="auto"/>
            <w:right w:val="none" w:sz="0" w:space="0" w:color="auto"/>
          </w:divBdr>
        </w:div>
        <w:div w:id="1868788617">
          <w:marLeft w:val="0"/>
          <w:marRight w:val="0"/>
          <w:marTop w:val="0"/>
          <w:marBottom w:val="0"/>
          <w:divBdr>
            <w:top w:val="none" w:sz="0" w:space="0" w:color="auto"/>
            <w:left w:val="none" w:sz="0" w:space="0" w:color="auto"/>
            <w:bottom w:val="none" w:sz="0" w:space="0" w:color="auto"/>
            <w:right w:val="none" w:sz="0" w:space="0" w:color="auto"/>
          </w:divBdr>
          <w:divsChild>
            <w:div w:id="2096435618">
              <w:marLeft w:val="0"/>
              <w:marRight w:val="0"/>
              <w:marTop w:val="0"/>
              <w:marBottom w:val="0"/>
              <w:divBdr>
                <w:top w:val="none" w:sz="0" w:space="0" w:color="auto"/>
                <w:left w:val="none" w:sz="0" w:space="0" w:color="auto"/>
                <w:bottom w:val="none" w:sz="0" w:space="0" w:color="auto"/>
                <w:right w:val="none" w:sz="0" w:space="0" w:color="auto"/>
              </w:divBdr>
            </w:div>
          </w:divsChild>
        </w:div>
        <w:div w:id="2132550137">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sChild>
            <w:div w:id="1882278110">
              <w:marLeft w:val="0"/>
              <w:marRight w:val="0"/>
              <w:marTop w:val="0"/>
              <w:marBottom w:val="0"/>
              <w:divBdr>
                <w:top w:val="none" w:sz="0" w:space="0" w:color="auto"/>
                <w:left w:val="none" w:sz="0" w:space="0" w:color="auto"/>
                <w:bottom w:val="none" w:sz="0" w:space="0" w:color="auto"/>
                <w:right w:val="none" w:sz="0" w:space="0" w:color="auto"/>
              </w:divBdr>
            </w:div>
          </w:divsChild>
        </w:div>
        <w:div w:id="1936595110">
          <w:marLeft w:val="0"/>
          <w:marRight w:val="0"/>
          <w:marTop w:val="0"/>
          <w:marBottom w:val="0"/>
          <w:divBdr>
            <w:top w:val="none" w:sz="0" w:space="0" w:color="auto"/>
            <w:left w:val="none" w:sz="0" w:space="0" w:color="auto"/>
            <w:bottom w:val="none" w:sz="0" w:space="0" w:color="auto"/>
            <w:right w:val="none" w:sz="0" w:space="0" w:color="auto"/>
          </w:divBdr>
        </w:div>
        <w:div w:id="1601797974">
          <w:marLeft w:val="0"/>
          <w:marRight w:val="0"/>
          <w:marTop w:val="0"/>
          <w:marBottom w:val="0"/>
          <w:divBdr>
            <w:top w:val="none" w:sz="0" w:space="0" w:color="auto"/>
            <w:left w:val="none" w:sz="0" w:space="0" w:color="auto"/>
            <w:bottom w:val="none" w:sz="0" w:space="0" w:color="auto"/>
            <w:right w:val="none" w:sz="0" w:space="0" w:color="auto"/>
          </w:divBdr>
          <w:divsChild>
            <w:div w:id="591012282">
              <w:marLeft w:val="0"/>
              <w:marRight w:val="0"/>
              <w:marTop w:val="0"/>
              <w:marBottom w:val="0"/>
              <w:divBdr>
                <w:top w:val="none" w:sz="0" w:space="0" w:color="auto"/>
                <w:left w:val="none" w:sz="0" w:space="0" w:color="auto"/>
                <w:bottom w:val="none" w:sz="0" w:space="0" w:color="auto"/>
                <w:right w:val="none" w:sz="0" w:space="0" w:color="auto"/>
              </w:divBdr>
            </w:div>
          </w:divsChild>
        </w:div>
        <w:div w:id="633676517">
          <w:marLeft w:val="0"/>
          <w:marRight w:val="0"/>
          <w:marTop w:val="0"/>
          <w:marBottom w:val="0"/>
          <w:divBdr>
            <w:top w:val="none" w:sz="0" w:space="0" w:color="auto"/>
            <w:left w:val="none" w:sz="0" w:space="0" w:color="auto"/>
            <w:bottom w:val="none" w:sz="0" w:space="0" w:color="auto"/>
            <w:right w:val="none" w:sz="0" w:space="0" w:color="auto"/>
          </w:divBdr>
        </w:div>
        <w:div w:id="1805654153">
          <w:marLeft w:val="0"/>
          <w:marRight w:val="0"/>
          <w:marTop w:val="0"/>
          <w:marBottom w:val="0"/>
          <w:divBdr>
            <w:top w:val="none" w:sz="0" w:space="0" w:color="auto"/>
            <w:left w:val="none" w:sz="0" w:space="0" w:color="auto"/>
            <w:bottom w:val="none" w:sz="0" w:space="0" w:color="auto"/>
            <w:right w:val="none" w:sz="0" w:space="0" w:color="auto"/>
          </w:divBdr>
          <w:divsChild>
            <w:div w:id="1078793984">
              <w:marLeft w:val="0"/>
              <w:marRight w:val="0"/>
              <w:marTop w:val="0"/>
              <w:marBottom w:val="0"/>
              <w:divBdr>
                <w:top w:val="none" w:sz="0" w:space="0" w:color="auto"/>
                <w:left w:val="none" w:sz="0" w:space="0" w:color="auto"/>
                <w:bottom w:val="none" w:sz="0" w:space="0" w:color="auto"/>
                <w:right w:val="none" w:sz="0" w:space="0" w:color="auto"/>
              </w:divBdr>
            </w:div>
          </w:divsChild>
        </w:div>
        <w:div w:id="2123114377">
          <w:marLeft w:val="0"/>
          <w:marRight w:val="0"/>
          <w:marTop w:val="300"/>
          <w:marBottom w:val="0"/>
          <w:divBdr>
            <w:top w:val="none" w:sz="0" w:space="0" w:color="auto"/>
            <w:left w:val="none" w:sz="0" w:space="0" w:color="auto"/>
            <w:bottom w:val="none" w:sz="0" w:space="0" w:color="auto"/>
            <w:right w:val="none" w:sz="0" w:space="0" w:color="auto"/>
          </w:divBdr>
          <w:divsChild>
            <w:div w:id="232661691">
              <w:marLeft w:val="0"/>
              <w:marRight w:val="0"/>
              <w:marTop w:val="0"/>
              <w:marBottom w:val="0"/>
              <w:divBdr>
                <w:top w:val="none" w:sz="0" w:space="0" w:color="auto"/>
                <w:left w:val="none" w:sz="0" w:space="0" w:color="auto"/>
                <w:bottom w:val="none" w:sz="0" w:space="0" w:color="auto"/>
                <w:right w:val="none" w:sz="0" w:space="0" w:color="auto"/>
              </w:divBdr>
              <w:divsChild>
                <w:div w:id="122351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282">
          <w:marLeft w:val="0"/>
          <w:marRight w:val="0"/>
          <w:marTop w:val="300"/>
          <w:marBottom w:val="0"/>
          <w:divBdr>
            <w:top w:val="none" w:sz="0" w:space="0" w:color="auto"/>
            <w:left w:val="none" w:sz="0" w:space="0" w:color="auto"/>
            <w:bottom w:val="none" w:sz="0" w:space="0" w:color="auto"/>
            <w:right w:val="none" w:sz="0" w:space="0" w:color="auto"/>
          </w:divBdr>
          <w:divsChild>
            <w:div w:id="891500632">
              <w:marLeft w:val="0"/>
              <w:marRight w:val="0"/>
              <w:marTop w:val="0"/>
              <w:marBottom w:val="0"/>
              <w:divBdr>
                <w:top w:val="none" w:sz="0" w:space="0" w:color="auto"/>
                <w:left w:val="none" w:sz="0" w:space="0" w:color="auto"/>
                <w:bottom w:val="none" w:sz="0" w:space="0" w:color="auto"/>
                <w:right w:val="none" w:sz="0" w:space="0" w:color="auto"/>
              </w:divBdr>
              <w:divsChild>
                <w:div w:id="137168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30272">
          <w:marLeft w:val="0"/>
          <w:marRight w:val="0"/>
          <w:marTop w:val="300"/>
          <w:marBottom w:val="0"/>
          <w:divBdr>
            <w:top w:val="none" w:sz="0" w:space="0" w:color="auto"/>
            <w:left w:val="none" w:sz="0" w:space="0" w:color="auto"/>
            <w:bottom w:val="none" w:sz="0" w:space="0" w:color="auto"/>
            <w:right w:val="none" w:sz="0" w:space="0" w:color="auto"/>
          </w:divBdr>
          <w:divsChild>
            <w:div w:id="764958808">
              <w:marLeft w:val="0"/>
              <w:marRight w:val="0"/>
              <w:marTop w:val="0"/>
              <w:marBottom w:val="0"/>
              <w:divBdr>
                <w:top w:val="none" w:sz="0" w:space="0" w:color="auto"/>
                <w:left w:val="none" w:sz="0" w:space="0" w:color="auto"/>
                <w:bottom w:val="none" w:sz="0" w:space="0" w:color="auto"/>
                <w:right w:val="none" w:sz="0" w:space="0" w:color="auto"/>
              </w:divBdr>
              <w:divsChild>
                <w:div w:id="58110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08222">
          <w:marLeft w:val="0"/>
          <w:marRight w:val="0"/>
          <w:marTop w:val="300"/>
          <w:marBottom w:val="0"/>
          <w:divBdr>
            <w:top w:val="none" w:sz="0" w:space="0" w:color="auto"/>
            <w:left w:val="none" w:sz="0" w:space="0" w:color="auto"/>
            <w:bottom w:val="none" w:sz="0" w:space="0" w:color="auto"/>
            <w:right w:val="none" w:sz="0" w:space="0" w:color="auto"/>
          </w:divBdr>
          <w:divsChild>
            <w:div w:id="841504295">
              <w:marLeft w:val="0"/>
              <w:marRight w:val="0"/>
              <w:marTop w:val="0"/>
              <w:marBottom w:val="0"/>
              <w:divBdr>
                <w:top w:val="none" w:sz="0" w:space="0" w:color="auto"/>
                <w:left w:val="none" w:sz="0" w:space="0" w:color="auto"/>
                <w:bottom w:val="none" w:sz="0" w:space="0" w:color="auto"/>
                <w:right w:val="none" w:sz="0" w:space="0" w:color="auto"/>
              </w:divBdr>
              <w:divsChild>
                <w:div w:id="15376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3323795">
      <w:bodyDiv w:val="1"/>
      <w:marLeft w:val="0"/>
      <w:marRight w:val="0"/>
      <w:marTop w:val="0"/>
      <w:marBottom w:val="0"/>
      <w:divBdr>
        <w:top w:val="none" w:sz="0" w:space="0" w:color="auto"/>
        <w:left w:val="none" w:sz="0" w:space="0" w:color="auto"/>
        <w:bottom w:val="none" w:sz="0" w:space="0" w:color="auto"/>
        <w:right w:val="none" w:sz="0" w:space="0" w:color="auto"/>
      </w:divBdr>
      <w:divsChild>
        <w:div w:id="32270249">
          <w:marLeft w:val="0"/>
          <w:marRight w:val="0"/>
          <w:marTop w:val="0"/>
          <w:marBottom w:val="0"/>
          <w:divBdr>
            <w:top w:val="none" w:sz="0" w:space="0" w:color="auto"/>
            <w:left w:val="none" w:sz="0" w:space="0" w:color="auto"/>
            <w:bottom w:val="none" w:sz="0" w:space="0" w:color="auto"/>
            <w:right w:val="none" w:sz="0" w:space="0" w:color="auto"/>
          </w:divBdr>
        </w:div>
        <w:div w:id="1862738438">
          <w:marLeft w:val="0"/>
          <w:marRight w:val="0"/>
          <w:marTop w:val="0"/>
          <w:marBottom w:val="0"/>
          <w:divBdr>
            <w:top w:val="none" w:sz="0" w:space="0" w:color="auto"/>
            <w:left w:val="none" w:sz="0" w:space="0" w:color="auto"/>
            <w:bottom w:val="none" w:sz="0" w:space="0" w:color="auto"/>
            <w:right w:val="none" w:sz="0" w:space="0" w:color="auto"/>
          </w:divBdr>
          <w:divsChild>
            <w:div w:id="1975064660">
              <w:marLeft w:val="0"/>
              <w:marRight w:val="0"/>
              <w:marTop w:val="0"/>
              <w:marBottom w:val="0"/>
              <w:divBdr>
                <w:top w:val="none" w:sz="0" w:space="0" w:color="auto"/>
                <w:left w:val="none" w:sz="0" w:space="0" w:color="auto"/>
                <w:bottom w:val="none" w:sz="0" w:space="0" w:color="auto"/>
                <w:right w:val="none" w:sz="0" w:space="0" w:color="auto"/>
              </w:divBdr>
            </w:div>
          </w:divsChild>
        </w:div>
        <w:div w:id="1142842434">
          <w:marLeft w:val="0"/>
          <w:marRight w:val="0"/>
          <w:marTop w:val="0"/>
          <w:marBottom w:val="0"/>
          <w:divBdr>
            <w:top w:val="none" w:sz="0" w:space="0" w:color="auto"/>
            <w:left w:val="none" w:sz="0" w:space="0" w:color="auto"/>
            <w:bottom w:val="none" w:sz="0" w:space="0" w:color="auto"/>
            <w:right w:val="none" w:sz="0" w:space="0" w:color="auto"/>
          </w:divBdr>
        </w:div>
        <w:div w:id="491262508">
          <w:marLeft w:val="0"/>
          <w:marRight w:val="0"/>
          <w:marTop w:val="0"/>
          <w:marBottom w:val="0"/>
          <w:divBdr>
            <w:top w:val="none" w:sz="0" w:space="0" w:color="auto"/>
            <w:left w:val="none" w:sz="0" w:space="0" w:color="auto"/>
            <w:bottom w:val="none" w:sz="0" w:space="0" w:color="auto"/>
            <w:right w:val="none" w:sz="0" w:space="0" w:color="auto"/>
          </w:divBdr>
          <w:divsChild>
            <w:div w:id="1601066071">
              <w:marLeft w:val="0"/>
              <w:marRight w:val="0"/>
              <w:marTop w:val="0"/>
              <w:marBottom w:val="0"/>
              <w:divBdr>
                <w:top w:val="none" w:sz="0" w:space="0" w:color="auto"/>
                <w:left w:val="none" w:sz="0" w:space="0" w:color="auto"/>
                <w:bottom w:val="none" w:sz="0" w:space="0" w:color="auto"/>
                <w:right w:val="none" w:sz="0" w:space="0" w:color="auto"/>
              </w:divBdr>
            </w:div>
          </w:divsChild>
        </w:div>
        <w:div w:id="762148793">
          <w:marLeft w:val="0"/>
          <w:marRight w:val="0"/>
          <w:marTop w:val="0"/>
          <w:marBottom w:val="0"/>
          <w:divBdr>
            <w:top w:val="none" w:sz="0" w:space="0" w:color="auto"/>
            <w:left w:val="none" w:sz="0" w:space="0" w:color="auto"/>
            <w:bottom w:val="none" w:sz="0" w:space="0" w:color="auto"/>
            <w:right w:val="none" w:sz="0" w:space="0" w:color="auto"/>
          </w:divBdr>
        </w:div>
        <w:div w:id="653021902">
          <w:marLeft w:val="0"/>
          <w:marRight w:val="0"/>
          <w:marTop w:val="0"/>
          <w:marBottom w:val="0"/>
          <w:divBdr>
            <w:top w:val="none" w:sz="0" w:space="0" w:color="auto"/>
            <w:left w:val="none" w:sz="0" w:space="0" w:color="auto"/>
            <w:bottom w:val="none" w:sz="0" w:space="0" w:color="auto"/>
            <w:right w:val="none" w:sz="0" w:space="0" w:color="auto"/>
          </w:divBdr>
          <w:divsChild>
            <w:div w:id="814029567">
              <w:marLeft w:val="0"/>
              <w:marRight w:val="0"/>
              <w:marTop w:val="0"/>
              <w:marBottom w:val="0"/>
              <w:divBdr>
                <w:top w:val="none" w:sz="0" w:space="0" w:color="auto"/>
                <w:left w:val="none" w:sz="0" w:space="0" w:color="auto"/>
                <w:bottom w:val="none" w:sz="0" w:space="0" w:color="auto"/>
                <w:right w:val="none" w:sz="0" w:space="0" w:color="auto"/>
              </w:divBdr>
            </w:div>
          </w:divsChild>
        </w:div>
        <w:div w:id="1413431161">
          <w:marLeft w:val="0"/>
          <w:marRight w:val="0"/>
          <w:marTop w:val="0"/>
          <w:marBottom w:val="0"/>
          <w:divBdr>
            <w:top w:val="none" w:sz="0" w:space="0" w:color="auto"/>
            <w:left w:val="none" w:sz="0" w:space="0" w:color="auto"/>
            <w:bottom w:val="none" w:sz="0" w:space="0" w:color="auto"/>
            <w:right w:val="none" w:sz="0" w:space="0" w:color="auto"/>
          </w:divBdr>
        </w:div>
        <w:div w:id="806780792">
          <w:marLeft w:val="0"/>
          <w:marRight w:val="0"/>
          <w:marTop w:val="0"/>
          <w:marBottom w:val="0"/>
          <w:divBdr>
            <w:top w:val="none" w:sz="0" w:space="0" w:color="auto"/>
            <w:left w:val="none" w:sz="0" w:space="0" w:color="auto"/>
            <w:bottom w:val="none" w:sz="0" w:space="0" w:color="auto"/>
            <w:right w:val="none" w:sz="0" w:space="0" w:color="auto"/>
          </w:divBdr>
          <w:divsChild>
            <w:div w:id="460274099">
              <w:marLeft w:val="0"/>
              <w:marRight w:val="0"/>
              <w:marTop w:val="0"/>
              <w:marBottom w:val="0"/>
              <w:divBdr>
                <w:top w:val="none" w:sz="0" w:space="0" w:color="auto"/>
                <w:left w:val="none" w:sz="0" w:space="0" w:color="auto"/>
                <w:bottom w:val="none" w:sz="0" w:space="0" w:color="auto"/>
                <w:right w:val="none" w:sz="0" w:space="0" w:color="auto"/>
              </w:divBdr>
            </w:div>
          </w:divsChild>
        </w:div>
        <w:div w:id="1356224852">
          <w:marLeft w:val="0"/>
          <w:marRight w:val="0"/>
          <w:marTop w:val="0"/>
          <w:marBottom w:val="0"/>
          <w:divBdr>
            <w:top w:val="none" w:sz="0" w:space="0" w:color="auto"/>
            <w:left w:val="none" w:sz="0" w:space="0" w:color="auto"/>
            <w:bottom w:val="none" w:sz="0" w:space="0" w:color="auto"/>
            <w:right w:val="none" w:sz="0" w:space="0" w:color="auto"/>
          </w:divBdr>
        </w:div>
        <w:div w:id="768433845">
          <w:marLeft w:val="0"/>
          <w:marRight w:val="0"/>
          <w:marTop w:val="0"/>
          <w:marBottom w:val="0"/>
          <w:divBdr>
            <w:top w:val="none" w:sz="0" w:space="0" w:color="auto"/>
            <w:left w:val="none" w:sz="0" w:space="0" w:color="auto"/>
            <w:bottom w:val="none" w:sz="0" w:space="0" w:color="auto"/>
            <w:right w:val="none" w:sz="0" w:space="0" w:color="auto"/>
          </w:divBdr>
          <w:divsChild>
            <w:div w:id="252014070">
              <w:marLeft w:val="0"/>
              <w:marRight w:val="0"/>
              <w:marTop w:val="0"/>
              <w:marBottom w:val="0"/>
              <w:divBdr>
                <w:top w:val="none" w:sz="0" w:space="0" w:color="auto"/>
                <w:left w:val="none" w:sz="0" w:space="0" w:color="auto"/>
                <w:bottom w:val="none" w:sz="0" w:space="0" w:color="auto"/>
                <w:right w:val="none" w:sz="0" w:space="0" w:color="auto"/>
              </w:divBdr>
            </w:div>
          </w:divsChild>
        </w:div>
        <w:div w:id="2041122534">
          <w:marLeft w:val="0"/>
          <w:marRight w:val="0"/>
          <w:marTop w:val="0"/>
          <w:marBottom w:val="0"/>
          <w:divBdr>
            <w:top w:val="none" w:sz="0" w:space="0" w:color="auto"/>
            <w:left w:val="none" w:sz="0" w:space="0" w:color="auto"/>
            <w:bottom w:val="none" w:sz="0" w:space="0" w:color="auto"/>
            <w:right w:val="none" w:sz="0" w:space="0" w:color="auto"/>
          </w:divBdr>
        </w:div>
        <w:div w:id="610622649">
          <w:marLeft w:val="0"/>
          <w:marRight w:val="0"/>
          <w:marTop w:val="0"/>
          <w:marBottom w:val="0"/>
          <w:divBdr>
            <w:top w:val="none" w:sz="0" w:space="0" w:color="auto"/>
            <w:left w:val="none" w:sz="0" w:space="0" w:color="auto"/>
            <w:bottom w:val="none" w:sz="0" w:space="0" w:color="auto"/>
            <w:right w:val="none" w:sz="0" w:space="0" w:color="auto"/>
          </w:divBdr>
          <w:divsChild>
            <w:div w:id="214506382">
              <w:marLeft w:val="0"/>
              <w:marRight w:val="0"/>
              <w:marTop w:val="0"/>
              <w:marBottom w:val="0"/>
              <w:divBdr>
                <w:top w:val="none" w:sz="0" w:space="0" w:color="auto"/>
                <w:left w:val="none" w:sz="0" w:space="0" w:color="auto"/>
                <w:bottom w:val="none" w:sz="0" w:space="0" w:color="auto"/>
                <w:right w:val="none" w:sz="0" w:space="0" w:color="auto"/>
              </w:divBdr>
            </w:div>
          </w:divsChild>
        </w:div>
        <w:div w:id="912593352">
          <w:marLeft w:val="0"/>
          <w:marRight w:val="0"/>
          <w:marTop w:val="0"/>
          <w:marBottom w:val="0"/>
          <w:divBdr>
            <w:top w:val="none" w:sz="0" w:space="0" w:color="auto"/>
            <w:left w:val="none" w:sz="0" w:space="0" w:color="auto"/>
            <w:bottom w:val="none" w:sz="0" w:space="0" w:color="auto"/>
            <w:right w:val="none" w:sz="0" w:space="0" w:color="auto"/>
          </w:divBdr>
        </w:div>
        <w:div w:id="1241058609">
          <w:marLeft w:val="0"/>
          <w:marRight w:val="0"/>
          <w:marTop w:val="0"/>
          <w:marBottom w:val="0"/>
          <w:divBdr>
            <w:top w:val="none" w:sz="0" w:space="0" w:color="auto"/>
            <w:left w:val="none" w:sz="0" w:space="0" w:color="auto"/>
            <w:bottom w:val="none" w:sz="0" w:space="0" w:color="auto"/>
            <w:right w:val="none" w:sz="0" w:space="0" w:color="auto"/>
          </w:divBdr>
          <w:divsChild>
            <w:div w:id="808744206">
              <w:marLeft w:val="0"/>
              <w:marRight w:val="0"/>
              <w:marTop w:val="0"/>
              <w:marBottom w:val="0"/>
              <w:divBdr>
                <w:top w:val="none" w:sz="0" w:space="0" w:color="auto"/>
                <w:left w:val="none" w:sz="0" w:space="0" w:color="auto"/>
                <w:bottom w:val="none" w:sz="0" w:space="0" w:color="auto"/>
                <w:right w:val="none" w:sz="0" w:space="0" w:color="auto"/>
              </w:divBdr>
            </w:div>
          </w:divsChild>
        </w:div>
        <w:div w:id="136074753">
          <w:marLeft w:val="0"/>
          <w:marRight w:val="0"/>
          <w:marTop w:val="300"/>
          <w:marBottom w:val="0"/>
          <w:divBdr>
            <w:top w:val="none" w:sz="0" w:space="0" w:color="auto"/>
            <w:left w:val="none" w:sz="0" w:space="0" w:color="auto"/>
            <w:bottom w:val="none" w:sz="0" w:space="0" w:color="auto"/>
            <w:right w:val="none" w:sz="0" w:space="0" w:color="auto"/>
          </w:divBdr>
          <w:divsChild>
            <w:div w:id="383916214">
              <w:marLeft w:val="0"/>
              <w:marRight w:val="0"/>
              <w:marTop w:val="0"/>
              <w:marBottom w:val="0"/>
              <w:divBdr>
                <w:top w:val="none" w:sz="0" w:space="0" w:color="auto"/>
                <w:left w:val="none" w:sz="0" w:space="0" w:color="auto"/>
                <w:bottom w:val="none" w:sz="0" w:space="0" w:color="auto"/>
                <w:right w:val="none" w:sz="0" w:space="0" w:color="auto"/>
              </w:divBdr>
              <w:divsChild>
                <w:div w:id="48709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684056">
          <w:marLeft w:val="0"/>
          <w:marRight w:val="0"/>
          <w:marTop w:val="300"/>
          <w:marBottom w:val="0"/>
          <w:divBdr>
            <w:top w:val="none" w:sz="0" w:space="0" w:color="auto"/>
            <w:left w:val="none" w:sz="0" w:space="0" w:color="auto"/>
            <w:bottom w:val="none" w:sz="0" w:space="0" w:color="auto"/>
            <w:right w:val="none" w:sz="0" w:space="0" w:color="auto"/>
          </w:divBdr>
          <w:divsChild>
            <w:div w:id="349992436">
              <w:marLeft w:val="0"/>
              <w:marRight w:val="0"/>
              <w:marTop w:val="0"/>
              <w:marBottom w:val="0"/>
              <w:divBdr>
                <w:top w:val="none" w:sz="0" w:space="0" w:color="auto"/>
                <w:left w:val="none" w:sz="0" w:space="0" w:color="auto"/>
                <w:bottom w:val="none" w:sz="0" w:space="0" w:color="auto"/>
                <w:right w:val="none" w:sz="0" w:space="0" w:color="auto"/>
              </w:divBdr>
              <w:divsChild>
                <w:div w:id="193458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535455">
          <w:marLeft w:val="0"/>
          <w:marRight w:val="0"/>
          <w:marTop w:val="300"/>
          <w:marBottom w:val="0"/>
          <w:divBdr>
            <w:top w:val="none" w:sz="0" w:space="0" w:color="auto"/>
            <w:left w:val="none" w:sz="0" w:space="0" w:color="auto"/>
            <w:bottom w:val="none" w:sz="0" w:space="0" w:color="auto"/>
            <w:right w:val="none" w:sz="0" w:space="0" w:color="auto"/>
          </w:divBdr>
          <w:divsChild>
            <w:div w:id="495615516">
              <w:marLeft w:val="0"/>
              <w:marRight w:val="0"/>
              <w:marTop w:val="0"/>
              <w:marBottom w:val="0"/>
              <w:divBdr>
                <w:top w:val="none" w:sz="0" w:space="0" w:color="auto"/>
                <w:left w:val="none" w:sz="0" w:space="0" w:color="auto"/>
                <w:bottom w:val="none" w:sz="0" w:space="0" w:color="auto"/>
                <w:right w:val="none" w:sz="0" w:space="0" w:color="auto"/>
              </w:divBdr>
              <w:divsChild>
                <w:div w:id="1662349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792715">
          <w:marLeft w:val="0"/>
          <w:marRight w:val="0"/>
          <w:marTop w:val="300"/>
          <w:marBottom w:val="0"/>
          <w:divBdr>
            <w:top w:val="none" w:sz="0" w:space="0" w:color="auto"/>
            <w:left w:val="none" w:sz="0" w:space="0" w:color="auto"/>
            <w:bottom w:val="none" w:sz="0" w:space="0" w:color="auto"/>
            <w:right w:val="none" w:sz="0" w:space="0" w:color="auto"/>
          </w:divBdr>
          <w:divsChild>
            <w:div w:id="2087873281">
              <w:marLeft w:val="0"/>
              <w:marRight w:val="0"/>
              <w:marTop w:val="0"/>
              <w:marBottom w:val="0"/>
              <w:divBdr>
                <w:top w:val="none" w:sz="0" w:space="0" w:color="auto"/>
                <w:left w:val="none" w:sz="0" w:space="0" w:color="auto"/>
                <w:bottom w:val="none" w:sz="0" w:space="0" w:color="auto"/>
                <w:right w:val="none" w:sz="0" w:space="0" w:color="auto"/>
              </w:divBdr>
              <w:divsChild>
                <w:div w:id="96569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325094">
      <w:bodyDiv w:val="1"/>
      <w:marLeft w:val="0"/>
      <w:marRight w:val="0"/>
      <w:marTop w:val="0"/>
      <w:marBottom w:val="0"/>
      <w:divBdr>
        <w:top w:val="none" w:sz="0" w:space="0" w:color="auto"/>
        <w:left w:val="none" w:sz="0" w:space="0" w:color="auto"/>
        <w:bottom w:val="none" w:sz="0" w:space="0" w:color="auto"/>
        <w:right w:val="none" w:sz="0" w:space="0" w:color="auto"/>
      </w:divBdr>
      <w:divsChild>
        <w:div w:id="593363408">
          <w:marLeft w:val="0"/>
          <w:marRight w:val="0"/>
          <w:marTop w:val="0"/>
          <w:marBottom w:val="0"/>
          <w:divBdr>
            <w:top w:val="none" w:sz="0" w:space="0" w:color="auto"/>
            <w:left w:val="none" w:sz="0" w:space="0" w:color="auto"/>
            <w:bottom w:val="none" w:sz="0" w:space="0" w:color="auto"/>
            <w:right w:val="none" w:sz="0" w:space="0" w:color="auto"/>
          </w:divBdr>
        </w:div>
        <w:div w:id="992412094">
          <w:marLeft w:val="0"/>
          <w:marRight w:val="0"/>
          <w:marTop w:val="0"/>
          <w:marBottom w:val="0"/>
          <w:divBdr>
            <w:top w:val="none" w:sz="0" w:space="0" w:color="auto"/>
            <w:left w:val="none" w:sz="0" w:space="0" w:color="auto"/>
            <w:bottom w:val="none" w:sz="0" w:space="0" w:color="auto"/>
            <w:right w:val="none" w:sz="0" w:space="0" w:color="auto"/>
          </w:divBdr>
          <w:divsChild>
            <w:div w:id="395327380">
              <w:marLeft w:val="0"/>
              <w:marRight w:val="0"/>
              <w:marTop w:val="0"/>
              <w:marBottom w:val="0"/>
              <w:divBdr>
                <w:top w:val="none" w:sz="0" w:space="0" w:color="auto"/>
                <w:left w:val="none" w:sz="0" w:space="0" w:color="auto"/>
                <w:bottom w:val="none" w:sz="0" w:space="0" w:color="auto"/>
                <w:right w:val="none" w:sz="0" w:space="0" w:color="auto"/>
              </w:divBdr>
            </w:div>
          </w:divsChild>
        </w:div>
        <w:div w:id="1464077517">
          <w:marLeft w:val="0"/>
          <w:marRight w:val="0"/>
          <w:marTop w:val="0"/>
          <w:marBottom w:val="0"/>
          <w:divBdr>
            <w:top w:val="none" w:sz="0" w:space="0" w:color="auto"/>
            <w:left w:val="none" w:sz="0" w:space="0" w:color="auto"/>
            <w:bottom w:val="none" w:sz="0" w:space="0" w:color="auto"/>
            <w:right w:val="none" w:sz="0" w:space="0" w:color="auto"/>
          </w:divBdr>
        </w:div>
        <w:div w:id="1196433016">
          <w:marLeft w:val="0"/>
          <w:marRight w:val="0"/>
          <w:marTop w:val="0"/>
          <w:marBottom w:val="0"/>
          <w:divBdr>
            <w:top w:val="none" w:sz="0" w:space="0" w:color="auto"/>
            <w:left w:val="none" w:sz="0" w:space="0" w:color="auto"/>
            <w:bottom w:val="none" w:sz="0" w:space="0" w:color="auto"/>
            <w:right w:val="none" w:sz="0" w:space="0" w:color="auto"/>
          </w:divBdr>
          <w:divsChild>
            <w:div w:id="267781489">
              <w:marLeft w:val="0"/>
              <w:marRight w:val="0"/>
              <w:marTop w:val="0"/>
              <w:marBottom w:val="0"/>
              <w:divBdr>
                <w:top w:val="none" w:sz="0" w:space="0" w:color="auto"/>
                <w:left w:val="none" w:sz="0" w:space="0" w:color="auto"/>
                <w:bottom w:val="none" w:sz="0" w:space="0" w:color="auto"/>
                <w:right w:val="none" w:sz="0" w:space="0" w:color="auto"/>
              </w:divBdr>
            </w:div>
          </w:divsChild>
        </w:div>
        <w:div w:id="1823886188">
          <w:marLeft w:val="0"/>
          <w:marRight w:val="0"/>
          <w:marTop w:val="0"/>
          <w:marBottom w:val="0"/>
          <w:divBdr>
            <w:top w:val="none" w:sz="0" w:space="0" w:color="auto"/>
            <w:left w:val="none" w:sz="0" w:space="0" w:color="auto"/>
            <w:bottom w:val="none" w:sz="0" w:space="0" w:color="auto"/>
            <w:right w:val="none" w:sz="0" w:space="0" w:color="auto"/>
          </w:divBdr>
        </w:div>
        <w:div w:id="1270159187">
          <w:marLeft w:val="0"/>
          <w:marRight w:val="0"/>
          <w:marTop w:val="0"/>
          <w:marBottom w:val="0"/>
          <w:divBdr>
            <w:top w:val="none" w:sz="0" w:space="0" w:color="auto"/>
            <w:left w:val="none" w:sz="0" w:space="0" w:color="auto"/>
            <w:bottom w:val="none" w:sz="0" w:space="0" w:color="auto"/>
            <w:right w:val="none" w:sz="0" w:space="0" w:color="auto"/>
          </w:divBdr>
          <w:divsChild>
            <w:div w:id="391776659">
              <w:marLeft w:val="0"/>
              <w:marRight w:val="0"/>
              <w:marTop w:val="0"/>
              <w:marBottom w:val="0"/>
              <w:divBdr>
                <w:top w:val="none" w:sz="0" w:space="0" w:color="auto"/>
                <w:left w:val="none" w:sz="0" w:space="0" w:color="auto"/>
                <w:bottom w:val="none" w:sz="0" w:space="0" w:color="auto"/>
                <w:right w:val="none" w:sz="0" w:space="0" w:color="auto"/>
              </w:divBdr>
            </w:div>
          </w:divsChild>
        </w:div>
        <w:div w:id="1572734022">
          <w:marLeft w:val="0"/>
          <w:marRight w:val="0"/>
          <w:marTop w:val="0"/>
          <w:marBottom w:val="0"/>
          <w:divBdr>
            <w:top w:val="none" w:sz="0" w:space="0" w:color="auto"/>
            <w:left w:val="none" w:sz="0" w:space="0" w:color="auto"/>
            <w:bottom w:val="none" w:sz="0" w:space="0" w:color="auto"/>
            <w:right w:val="none" w:sz="0" w:space="0" w:color="auto"/>
          </w:divBdr>
        </w:div>
        <w:div w:id="784428506">
          <w:marLeft w:val="0"/>
          <w:marRight w:val="0"/>
          <w:marTop w:val="0"/>
          <w:marBottom w:val="0"/>
          <w:divBdr>
            <w:top w:val="none" w:sz="0" w:space="0" w:color="auto"/>
            <w:left w:val="none" w:sz="0" w:space="0" w:color="auto"/>
            <w:bottom w:val="none" w:sz="0" w:space="0" w:color="auto"/>
            <w:right w:val="none" w:sz="0" w:space="0" w:color="auto"/>
          </w:divBdr>
          <w:divsChild>
            <w:div w:id="116145858">
              <w:marLeft w:val="0"/>
              <w:marRight w:val="0"/>
              <w:marTop w:val="0"/>
              <w:marBottom w:val="0"/>
              <w:divBdr>
                <w:top w:val="none" w:sz="0" w:space="0" w:color="auto"/>
                <w:left w:val="none" w:sz="0" w:space="0" w:color="auto"/>
                <w:bottom w:val="none" w:sz="0" w:space="0" w:color="auto"/>
                <w:right w:val="none" w:sz="0" w:space="0" w:color="auto"/>
              </w:divBdr>
            </w:div>
          </w:divsChild>
        </w:div>
        <w:div w:id="1976715949">
          <w:marLeft w:val="0"/>
          <w:marRight w:val="0"/>
          <w:marTop w:val="0"/>
          <w:marBottom w:val="0"/>
          <w:divBdr>
            <w:top w:val="none" w:sz="0" w:space="0" w:color="auto"/>
            <w:left w:val="none" w:sz="0" w:space="0" w:color="auto"/>
            <w:bottom w:val="none" w:sz="0" w:space="0" w:color="auto"/>
            <w:right w:val="none" w:sz="0" w:space="0" w:color="auto"/>
          </w:divBdr>
        </w:div>
        <w:div w:id="1273895953">
          <w:marLeft w:val="0"/>
          <w:marRight w:val="0"/>
          <w:marTop w:val="0"/>
          <w:marBottom w:val="0"/>
          <w:divBdr>
            <w:top w:val="none" w:sz="0" w:space="0" w:color="auto"/>
            <w:left w:val="none" w:sz="0" w:space="0" w:color="auto"/>
            <w:bottom w:val="none" w:sz="0" w:space="0" w:color="auto"/>
            <w:right w:val="none" w:sz="0" w:space="0" w:color="auto"/>
          </w:divBdr>
          <w:divsChild>
            <w:div w:id="2028601639">
              <w:marLeft w:val="0"/>
              <w:marRight w:val="0"/>
              <w:marTop w:val="0"/>
              <w:marBottom w:val="0"/>
              <w:divBdr>
                <w:top w:val="none" w:sz="0" w:space="0" w:color="auto"/>
                <w:left w:val="none" w:sz="0" w:space="0" w:color="auto"/>
                <w:bottom w:val="none" w:sz="0" w:space="0" w:color="auto"/>
                <w:right w:val="none" w:sz="0" w:space="0" w:color="auto"/>
              </w:divBdr>
            </w:div>
          </w:divsChild>
        </w:div>
        <w:div w:id="1522360485">
          <w:marLeft w:val="0"/>
          <w:marRight w:val="0"/>
          <w:marTop w:val="0"/>
          <w:marBottom w:val="0"/>
          <w:divBdr>
            <w:top w:val="none" w:sz="0" w:space="0" w:color="auto"/>
            <w:left w:val="none" w:sz="0" w:space="0" w:color="auto"/>
            <w:bottom w:val="none" w:sz="0" w:space="0" w:color="auto"/>
            <w:right w:val="none" w:sz="0" w:space="0" w:color="auto"/>
          </w:divBdr>
        </w:div>
        <w:div w:id="13893969">
          <w:marLeft w:val="0"/>
          <w:marRight w:val="0"/>
          <w:marTop w:val="0"/>
          <w:marBottom w:val="0"/>
          <w:divBdr>
            <w:top w:val="none" w:sz="0" w:space="0" w:color="auto"/>
            <w:left w:val="none" w:sz="0" w:space="0" w:color="auto"/>
            <w:bottom w:val="none" w:sz="0" w:space="0" w:color="auto"/>
            <w:right w:val="none" w:sz="0" w:space="0" w:color="auto"/>
          </w:divBdr>
          <w:divsChild>
            <w:div w:id="1357122330">
              <w:marLeft w:val="0"/>
              <w:marRight w:val="0"/>
              <w:marTop w:val="0"/>
              <w:marBottom w:val="0"/>
              <w:divBdr>
                <w:top w:val="none" w:sz="0" w:space="0" w:color="auto"/>
                <w:left w:val="none" w:sz="0" w:space="0" w:color="auto"/>
                <w:bottom w:val="none" w:sz="0" w:space="0" w:color="auto"/>
                <w:right w:val="none" w:sz="0" w:space="0" w:color="auto"/>
              </w:divBdr>
            </w:div>
          </w:divsChild>
        </w:div>
        <w:div w:id="2079160508">
          <w:marLeft w:val="0"/>
          <w:marRight w:val="0"/>
          <w:marTop w:val="0"/>
          <w:marBottom w:val="0"/>
          <w:divBdr>
            <w:top w:val="none" w:sz="0" w:space="0" w:color="auto"/>
            <w:left w:val="none" w:sz="0" w:space="0" w:color="auto"/>
            <w:bottom w:val="none" w:sz="0" w:space="0" w:color="auto"/>
            <w:right w:val="none" w:sz="0" w:space="0" w:color="auto"/>
          </w:divBdr>
        </w:div>
        <w:div w:id="42603729">
          <w:marLeft w:val="0"/>
          <w:marRight w:val="0"/>
          <w:marTop w:val="0"/>
          <w:marBottom w:val="0"/>
          <w:divBdr>
            <w:top w:val="none" w:sz="0" w:space="0" w:color="auto"/>
            <w:left w:val="none" w:sz="0" w:space="0" w:color="auto"/>
            <w:bottom w:val="none" w:sz="0" w:space="0" w:color="auto"/>
            <w:right w:val="none" w:sz="0" w:space="0" w:color="auto"/>
          </w:divBdr>
          <w:divsChild>
            <w:div w:id="1587348537">
              <w:marLeft w:val="0"/>
              <w:marRight w:val="0"/>
              <w:marTop w:val="0"/>
              <w:marBottom w:val="0"/>
              <w:divBdr>
                <w:top w:val="none" w:sz="0" w:space="0" w:color="auto"/>
                <w:left w:val="none" w:sz="0" w:space="0" w:color="auto"/>
                <w:bottom w:val="none" w:sz="0" w:space="0" w:color="auto"/>
                <w:right w:val="none" w:sz="0" w:space="0" w:color="auto"/>
              </w:divBdr>
            </w:div>
          </w:divsChild>
        </w:div>
        <w:div w:id="1928927127">
          <w:marLeft w:val="0"/>
          <w:marRight w:val="0"/>
          <w:marTop w:val="300"/>
          <w:marBottom w:val="0"/>
          <w:divBdr>
            <w:top w:val="none" w:sz="0" w:space="0" w:color="auto"/>
            <w:left w:val="none" w:sz="0" w:space="0" w:color="auto"/>
            <w:bottom w:val="none" w:sz="0" w:space="0" w:color="auto"/>
            <w:right w:val="none" w:sz="0" w:space="0" w:color="auto"/>
          </w:divBdr>
          <w:divsChild>
            <w:div w:id="1003239367">
              <w:marLeft w:val="0"/>
              <w:marRight w:val="0"/>
              <w:marTop w:val="0"/>
              <w:marBottom w:val="0"/>
              <w:divBdr>
                <w:top w:val="none" w:sz="0" w:space="0" w:color="auto"/>
                <w:left w:val="none" w:sz="0" w:space="0" w:color="auto"/>
                <w:bottom w:val="none" w:sz="0" w:space="0" w:color="auto"/>
                <w:right w:val="none" w:sz="0" w:space="0" w:color="auto"/>
              </w:divBdr>
              <w:divsChild>
                <w:div w:id="34591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117">
          <w:marLeft w:val="0"/>
          <w:marRight w:val="0"/>
          <w:marTop w:val="300"/>
          <w:marBottom w:val="0"/>
          <w:divBdr>
            <w:top w:val="none" w:sz="0" w:space="0" w:color="auto"/>
            <w:left w:val="none" w:sz="0" w:space="0" w:color="auto"/>
            <w:bottom w:val="none" w:sz="0" w:space="0" w:color="auto"/>
            <w:right w:val="none" w:sz="0" w:space="0" w:color="auto"/>
          </w:divBdr>
          <w:divsChild>
            <w:div w:id="1210874781">
              <w:marLeft w:val="0"/>
              <w:marRight w:val="0"/>
              <w:marTop w:val="0"/>
              <w:marBottom w:val="0"/>
              <w:divBdr>
                <w:top w:val="none" w:sz="0" w:space="0" w:color="auto"/>
                <w:left w:val="none" w:sz="0" w:space="0" w:color="auto"/>
                <w:bottom w:val="none" w:sz="0" w:space="0" w:color="auto"/>
                <w:right w:val="none" w:sz="0" w:space="0" w:color="auto"/>
              </w:divBdr>
              <w:divsChild>
                <w:div w:id="19543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672733">
          <w:marLeft w:val="0"/>
          <w:marRight w:val="0"/>
          <w:marTop w:val="300"/>
          <w:marBottom w:val="0"/>
          <w:divBdr>
            <w:top w:val="none" w:sz="0" w:space="0" w:color="auto"/>
            <w:left w:val="none" w:sz="0" w:space="0" w:color="auto"/>
            <w:bottom w:val="none" w:sz="0" w:space="0" w:color="auto"/>
            <w:right w:val="none" w:sz="0" w:space="0" w:color="auto"/>
          </w:divBdr>
          <w:divsChild>
            <w:div w:id="479539720">
              <w:marLeft w:val="0"/>
              <w:marRight w:val="0"/>
              <w:marTop w:val="0"/>
              <w:marBottom w:val="0"/>
              <w:divBdr>
                <w:top w:val="none" w:sz="0" w:space="0" w:color="auto"/>
                <w:left w:val="none" w:sz="0" w:space="0" w:color="auto"/>
                <w:bottom w:val="none" w:sz="0" w:space="0" w:color="auto"/>
                <w:right w:val="none" w:sz="0" w:space="0" w:color="auto"/>
              </w:divBdr>
              <w:divsChild>
                <w:div w:id="122391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31045">
          <w:marLeft w:val="0"/>
          <w:marRight w:val="0"/>
          <w:marTop w:val="300"/>
          <w:marBottom w:val="0"/>
          <w:divBdr>
            <w:top w:val="none" w:sz="0" w:space="0" w:color="auto"/>
            <w:left w:val="none" w:sz="0" w:space="0" w:color="auto"/>
            <w:bottom w:val="none" w:sz="0" w:space="0" w:color="auto"/>
            <w:right w:val="none" w:sz="0" w:space="0" w:color="auto"/>
          </w:divBdr>
          <w:divsChild>
            <w:div w:id="935286699">
              <w:marLeft w:val="0"/>
              <w:marRight w:val="0"/>
              <w:marTop w:val="0"/>
              <w:marBottom w:val="0"/>
              <w:divBdr>
                <w:top w:val="none" w:sz="0" w:space="0" w:color="auto"/>
                <w:left w:val="none" w:sz="0" w:space="0" w:color="auto"/>
                <w:bottom w:val="none" w:sz="0" w:space="0" w:color="auto"/>
                <w:right w:val="none" w:sz="0" w:space="0" w:color="auto"/>
              </w:divBdr>
              <w:divsChild>
                <w:div w:id="147884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056678">
      <w:bodyDiv w:val="1"/>
      <w:marLeft w:val="0"/>
      <w:marRight w:val="0"/>
      <w:marTop w:val="0"/>
      <w:marBottom w:val="0"/>
      <w:divBdr>
        <w:top w:val="none" w:sz="0" w:space="0" w:color="auto"/>
        <w:left w:val="none" w:sz="0" w:space="0" w:color="auto"/>
        <w:bottom w:val="none" w:sz="0" w:space="0" w:color="auto"/>
        <w:right w:val="none" w:sz="0" w:space="0" w:color="auto"/>
      </w:divBdr>
      <w:divsChild>
        <w:div w:id="494105874">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1303540563">
          <w:marLeft w:val="0"/>
          <w:marRight w:val="0"/>
          <w:marTop w:val="0"/>
          <w:marBottom w:val="0"/>
          <w:divBdr>
            <w:top w:val="none" w:sz="0" w:space="0" w:color="auto"/>
            <w:left w:val="none" w:sz="0" w:space="0" w:color="auto"/>
            <w:bottom w:val="none" w:sz="0" w:space="0" w:color="auto"/>
            <w:right w:val="none" w:sz="0" w:space="0" w:color="auto"/>
          </w:divBdr>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915310921">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1855336569">
          <w:marLeft w:val="0"/>
          <w:marRight w:val="0"/>
          <w:marTop w:val="0"/>
          <w:marBottom w:val="0"/>
          <w:divBdr>
            <w:top w:val="none" w:sz="0" w:space="0" w:color="auto"/>
            <w:left w:val="none" w:sz="0" w:space="0" w:color="auto"/>
            <w:bottom w:val="none" w:sz="0" w:space="0" w:color="auto"/>
            <w:right w:val="none" w:sz="0" w:space="0" w:color="auto"/>
          </w:divBdr>
        </w:div>
        <w:div w:id="2070641035">
          <w:marLeft w:val="0"/>
          <w:marRight w:val="0"/>
          <w:marTop w:val="0"/>
          <w:marBottom w:val="0"/>
          <w:divBdr>
            <w:top w:val="none" w:sz="0" w:space="0" w:color="auto"/>
            <w:left w:val="none" w:sz="0" w:space="0" w:color="auto"/>
            <w:bottom w:val="none" w:sz="0" w:space="0" w:color="auto"/>
            <w:right w:val="none" w:sz="0" w:space="0" w:color="auto"/>
          </w:divBdr>
          <w:divsChild>
            <w:div w:id="502822700">
              <w:marLeft w:val="0"/>
              <w:marRight w:val="0"/>
              <w:marTop w:val="0"/>
              <w:marBottom w:val="0"/>
              <w:divBdr>
                <w:top w:val="none" w:sz="0" w:space="0" w:color="auto"/>
                <w:left w:val="none" w:sz="0" w:space="0" w:color="auto"/>
                <w:bottom w:val="none" w:sz="0" w:space="0" w:color="auto"/>
                <w:right w:val="none" w:sz="0" w:space="0" w:color="auto"/>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sChild>
            <w:div w:id="1888644628">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08013">
      <w:bodyDiv w:val="1"/>
      <w:marLeft w:val="0"/>
      <w:marRight w:val="0"/>
      <w:marTop w:val="0"/>
      <w:marBottom w:val="0"/>
      <w:divBdr>
        <w:top w:val="none" w:sz="0" w:space="0" w:color="auto"/>
        <w:left w:val="none" w:sz="0" w:space="0" w:color="auto"/>
        <w:bottom w:val="none" w:sz="0" w:space="0" w:color="auto"/>
        <w:right w:val="none" w:sz="0" w:space="0" w:color="auto"/>
      </w:divBdr>
      <w:divsChild>
        <w:div w:id="199712626">
          <w:marLeft w:val="0"/>
          <w:marRight w:val="0"/>
          <w:marTop w:val="0"/>
          <w:marBottom w:val="0"/>
          <w:divBdr>
            <w:top w:val="none" w:sz="0" w:space="0" w:color="auto"/>
            <w:left w:val="none" w:sz="0" w:space="0" w:color="auto"/>
            <w:bottom w:val="none" w:sz="0" w:space="0" w:color="auto"/>
            <w:right w:val="none" w:sz="0" w:space="0" w:color="auto"/>
          </w:divBdr>
        </w:div>
        <w:div w:id="1085228276">
          <w:marLeft w:val="0"/>
          <w:marRight w:val="0"/>
          <w:marTop w:val="0"/>
          <w:marBottom w:val="0"/>
          <w:divBdr>
            <w:top w:val="none" w:sz="0" w:space="0" w:color="auto"/>
            <w:left w:val="none" w:sz="0" w:space="0" w:color="auto"/>
            <w:bottom w:val="none" w:sz="0" w:space="0" w:color="auto"/>
            <w:right w:val="none" w:sz="0" w:space="0" w:color="auto"/>
          </w:divBdr>
          <w:divsChild>
            <w:div w:id="1241019151">
              <w:marLeft w:val="0"/>
              <w:marRight w:val="0"/>
              <w:marTop w:val="0"/>
              <w:marBottom w:val="0"/>
              <w:divBdr>
                <w:top w:val="none" w:sz="0" w:space="0" w:color="auto"/>
                <w:left w:val="none" w:sz="0" w:space="0" w:color="auto"/>
                <w:bottom w:val="none" w:sz="0" w:space="0" w:color="auto"/>
                <w:right w:val="none" w:sz="0" w:space="0" w:color="auto"/>
              </w:divBdr>
            </w:div>
          </w:divsChild>
        </w:div>
        <w:div w:id="1649284254">
          <w:marLeft w:val="0"/>
          <w:marRight w:val="0"/>
          <w:marTop w:val="0"/>
          <w:marBottom w:val="0"/>
          <w:divBdr>
            <w:top w:val="none" w:sz="0" w:space="0" w:color="auto"/>
            <w:left w:val="none" w:sz="0" w:space="0" w:color="auto"/>
            <w:bottom w:val="none" w:sz="0" w:space="0" w:color="auto"/>
            <w:right w:val="none" w:sz="0" w:space="0" w:color="auto"/>
          </w:divBdr>
        </w:div>
        <w:div w:id="869028643">
          <w:marLeft w:val="0"/>
          <w:marRight w:val="0"/>
          <w:marTop w:val="0"/>
          <w:marBottom w:val="0"/>
          <w:divBdr>
            <w:top w:val="none" w:sz="0" w:space="0" w:color="auto"/>
            <w:left w:val="none" w:sz="0" w:space="0" w:color="auto"/>
            <w:bottom w:val="none" w:sz="0" w:space="0" w:color="auto"/>
            <w:right w:val="none" w:sz="0" w:space="0" w:color="auto"/>
          </w:divBdr>
          <w:divsChild>
            <w:div w:id="1823502789">
              <w:marLeft w:val="0"/>
              <w:marRight w:val="0"/>
              <w:marTop w:val="0"/>
              <w:marBottom w:val="0"/>
              <w:divBdr>
                <w:top w:val="none" w:sz="0" w:space="0" w:color="auto"/>
                <w:left w:val="none" w:sz="0" w:space="0" w:color="auto"/>
                <w:bottom w:val="none" w:sz="0" w:space="0" w:color="auto"/>
                <w:right w:val="none" w:sz="0" w:space="0" w:color="auto"/>
              </w:divBdr>
            </w:div>
          </w:divsChild>
        </w:div>
        <w:div w:id="299119001">
          <w:marLeft w:val="0"/>
          <w:marRight w:val="0"/>
          <w:marTop w:val="0"/>
          <w:marBottom w:val="0"/>
          <w:divBdr>
            <w:top w:val="none" w:sz="0" w:space="0" w:color="auto"/>
            <w:left w:val="none" w:sz="0" w:space="0" w:color="auto"/>
            <w:bottom w:val="none" w:sz="0" w:space="0" w:color="auto"/>
            <w:right w:val="none" w:sz="0" w:space="0" w:color="auto"/>
          </w:divBdr>
        </w:div>
        <w:div w:id="663973486">
          <w:marLeft w:val="0"/>
          <w:marRight w:val="0"/>
          <w:marTop w:val="0"/>
          <w:marBottom w:val="0"/>
          <w:divBdr>
            <w:top w:val="none" w:sz="0" w:space="0" w:color="auto"/>
            <w:left w:val="none" w:sz="0" w:space="0" w:color="auto"/>
            <w:bottom w:val="none" w:sz="0" w:space="0" w:color="auto"/>
            <w:right w:val="none" w:sz="0" w:space="0" w:color="auto"/>
          </w:divBdr>
          <w:divsChild>
            <w:div w:id="1241519397">
              <w:marLeft w:val="0"/>
              <w:marRight w:val="0"/>
              <w:marTop w:val="0"/>
              <w:marBottom w:val="0"/>
              <w:divBdr>
                <w:top w:val="none" w:sz="0" w:space="0" w:color="auto"/>
                <w:left w:val="none" w:sz="0" w:space="0" w:color="auto"/>
                <w:bottom w:val="none" w:sz="0" w:space="0" w:color="auto"/>
                <w:right w:val="none" w:sz="0" w:space="0" w:color="auto"/>
              </w:divBdr>
            </w:div>
          </w:divsChild>
        </w:div>
        <w:div w:id="612060144">
          <w:marLeft w:val="0"/>
          <w:marRight w:val="0"/>
          <w:marTop w:val="0"/>
          <w:marBottom w:val="0"/>
          <w:divBdr>
            <w:top w:val="none" w:sz="0" w:space="0" w:color="auto"/>
            <w:left w:val="none" w:sz="0" w:space="0" w:color="auto"/>
            <w:bottom w:val="none" w:sz="0" w:space="0" w:color="auto"/>
            <w:right w:val="none" w:sz="0" w:space="0" w:color="auto"/>
          </w:divBdr>
        </w:div>
        <w:div w:id="350571853">
          <w:marLeft w:val="0"/>
          <w:marRight w:val="0"/>
          <w:marTop w:val="0"/>
          <w:marBottom w:val="0"/>
          <w:divBdr>
            <w:top w:val="none" w:sz="0" w:space="0" w:color="auto"/>
            <w:left w:val="none" w:sz="0" w:space="0" w:color="auto"/>
            <w:bottom w:val="none" w:sz="0" w:space="0" w:color="auto"/>
            <w:right w:val="none" w:sz="0" w:space="0" w:color="auto"/>
          </w:divBdr>
          <w:divsChild>
            <w:div w:id="1285649463">
              <w:marLeft w:val="0"/>
              <w:marRight w:val="0"/>
              <w:marTop w:val="0"/>
              <w:marBottom w:val="0"/>
              <w:divBdr>
                <w:top w:val="none" w:sz="0" w:space="0" w:color="auto"/>
                <w:left w:val="none" w:sz="0" w:space="0" w:color="auto"/>
                <w:bottom w:val="none" w:sz="0" w:space="0" w:color="auto"/>
                <w:right w:val="none" w:sz="0" w:space="0" w:color="auto"/>
              </w:divBdr>
            </w:div>
          </w:divsChild>
        </w:div>
        <w:div w:id="873805211">
          <w:marLeft w:val="0"/>
          <w:marRight w:val="0"/>
          <w:marTop w:val="0"/>
          <w:marBottom w:val="0"/>
          <w:divBdr>
            <w:top w:val="none" w:sz="0" w:space="0" w:color="auto"/>
            <w:left w:val="none" w:sz="0" w:space="0" w:color="auto"/>
            <w:bottom w:val="none" w:sz="0" w:space="0" w:color="auto"/>
            <w:right w:val="none" w:sz="0" w:space="0" w:color="auto"/>
          </w:divBdr>
        </w:div>
        <w:div w:id="1961496891">
          <w:marLeft w:val="0"/>
          <w:marRight w:val="0"/>
          <w:marTop w:val="0"/>
          <w:marBottom w:val="0"/>
          <w:divBdr>
            <w:top w:val="none" w:sz="0" w:space="0" w:color="auto"/>
            <w:left w:val="none" w:sz="0" w:space="0" w:color="auto"/>
            <w:bottom w:val="none" w:sz="0" w:space="0" w:color="auto"/>
            <w:right w:val="none" w:sz="0" w:space="0" w:color="auto"/>
          </w:divBdr>
          <w:divsChild>
            <w:div w:id="555819677">
              <w:marLeft w:val="0"/>
              <w:marRight w:val="0"/>
              <w:marTop w:val="0"/>
              <w:marBottom w:val="0"/>
              <w:divBdr>
                <w:top w:val="none" w:sz="0" w:space="0" w:color="auto"/>
                <w:left w:val="none" w:sz="0" w:space="0" w:color="auto"/>
                <w:bottom w:val="none" w:sz="0" w:space="0" w:color="auto"/>
                <w:right w:val="none" w:sz="0" w:space="0" w:color="auto"/>
              </w:divBdr>
            </w:div>
          </w:divsChild>
        </w:div>
        <w:div w:id="34737798">
          <w:marLeft w:val="0"/>
          <w:marRight w:val="0"/>
          <w:marTop w:val="0"/>
          <w:marBottom w:val="0"/>
          <w:divBdr>
            <w:top w:val="none" w:sz="0" w:space="0" w:color="auto"/>
            <w:left w:val="none" w:sz="0" w:space="0" w:color="auto"/>
            <w:bottom w:val="none" w:sz="0" w:space="0" w:color="auto"/>
            <w:right w:val="none" w:sz="0" w:space="0" w:color="auto"/>
          </w:divBdr>
        </w:div>
        <w:div w:id="1098714064">
          <w:marLeft w:val="0"/>
          <w:marRight w:val="0"/>
          <w:marTop w:val="0"/>
          <w:marBottom w:val="0"/>
          <w:divBdr>
            <w:top w:val="none" w:sz="0" w:space="0" w:color="auto"/>
            <w:left w:val="none" w:sz="0" w:space="0" w:color="auto"/>
            <w:bottom w:val="none" w:sz="0" w:space="0" w:color="auto"/>
            <w:right w:val="none" w:sz="0" w:space="0" w:color="auto"/>
          </w:divBdr>
          <w:divsChild>
            <w:div w:id="716590053">
              <w:marLeft w:val="0"/>
              <w:marRight w:val="0"/>
              <w:marTop w:val="0"/>
              <w:marBottom w:val="0"/>
              <w:divBdr>
                <w:top w:val="none" w:sz="0" w:space="0" w:color="auto"/>
                <w:left w:val="none" w:sz="0" w:space="0" w:color="auto"/>
                <w:bottom w:val="none" w:sz="0" w:space="0" w:color="auto"/>
                <w:right w:val="none" w:sz="0" w:space="0" w:color="auto"/>
              </w:divBdr>
            </w:div>
          </w:divsChild>
        </w:div>
        <w:div w:id="1070692110">
          <w:marLeft w:val="0"/>
          <w:marRight w:val="0"/>
          <w:marTop w:val="0"/>
          <w:marBottom w:val="0"/>
          <w:divBdr>
            <w:top w:val="none" w:sz="0" w:space="0" w:color="auto"/>
            <w:left w:val="none" w:sz="0" w:space="0" w:color="auto"/>
            <w:bottom w:val="none" w:sz="0" w:space="0" w:color="auto"/>
            <w:right w:val="none" w:sz="0" w:space="0" w:color="auto"/>
          </w:divBdr>
        </w:div>
        <w:div w:id="1966765183">
          <w:marLeft w:val="0"/>
          <w:marRight w:val="0"/>
          <w:marTop w:val="0"/>
          <w:marBottom w:val="0"/>
          <w:divBdr>
            <w:top w:val="none" w:sz="0" w:space="0" w:color="auto"/>
            <w:left w:val="none" w:sz="0" w:space="0" w:color="auto"/>
            <w:bottom w:val="none" w:sz="0" w:space="0" w:color="auto"/>
            <w:right w:val="none" w:sz="0" w:space="0" w:color="auto"/>
          </w:divBdr>
          <w:divsChild>
            <w:div w:id="268397592">
              <w:marLeft w:val="0"/>
              <w:marRight w:val="0"/>
              <w:marTop w:val="0"/>
              <w:marBottom w:val="0"/>
              <w:divBdr>
                <w:top w:val="none" w:sz="0" w:space="0" w:color="auto"/>
                <w:left w:val="none" w:sz="0" w:space="0" w:color="auto"/>
                <w:bottom w:val="none" w:sz="0" w:space="0" w:color="auto"/>
                <w:right w:val="none" w:sz="0" w:space="0" w:color="auto"/>
              </w:divBdr>
            </w:div>
          </w:divsChild>
        </w:div>
        <w:div w:id="1099833575">
          <w:marLeft w:val="0"/>
          <w:marRight w:val="0"/>
          <w:marTop w:val="300"/>
          <w:marBottom w:val="0"/>
          <w:divBdr>
            <w:top w:val="none" w:sz="0" w:space="0" w:color="auto"/>
            <w:left w:val="none" w:sz="0" w:space="0" w:color="auto"/>
            <w:bottom w:val="none" w:sz="0" w:space="0" w:color="auto"/>
            <w:right w:val="none" w:sz="0" w:space="0" w:color="auto"/>
          </w:divBdr>
          <w:divsChild>
            <w:div w:id="1624849450">
              <w:marLeft w:val="0"/>
              <w:marRight w:val="0"/>
              <w:marTop w:val="0"/>
              <w:marBottom w:val="0"/>
              <w:divBdr>
                <w:top w:val="none" w:sz="0" w:space="0" w:color="auto"/>
                <w:left w:val="none" w:sz="0" w:space="0" w:color="auto"/>
                <w:bottom w:val="none" w:sz="0" w:space="0" w:color="auto"/>
                <w:right w:val="none" w:sz="0" w:space="0" w:color="auto"/>
              </w:divBdr>
              <w:divsChild>
                <w:div w:id="1677880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099079">
          <w:marLeft w:val="0"/>
          <w:marRight w:val="0"/>
          <w:marTop w:val="300"/>
          <w:marBottom w:val="0"/>
          <w:divBdr>
            <w:top w:val="none" w:sz="0" w:space="0" w:color="auto"/>
            <w:left w:val="none" w:sz="0" w:space="0" w:color="auto"/>
            <w:bottom w:val="none" w:sz="0" w:space="0" w:color="auto"/>
            <w:right w:val="none" w:sz="0" w:space="0" w:color="auto"/>
          </w:divBdr>
          <w:divsChild>
            <w:div w:id="1239636148">
              <w:marLeft w:val="0"/>
              <w:marRight w:val="0"/>
              <w:marTop w:val="0"/>
              <w:marBottom w:val="0"/>
              <w:divBdr>
                <w:top w:val="none" w:sz="0" w:space="0" w:color="auto"/>
                <w:left w:val="none" w:sz="0" w:space="0" w:color="auto"/>
                <w:bottom w:val="none" w:sz="0" w:space="0" w:color="auto"/>
                <w:right w:val="none" w:sz="0" w:space="0" w:color="auto"/>
              </w:divBdr>
              <w:divsChild>
                <w:div w:id="128765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896825">
          <w:marLeft w:val="0"/>
          <w:marRight w:val="0"/>
          <w:marTop w:val="300"/>
          <w:marBottom w:val="0"/>
          <w:divBdr>
            <w:top w:val="none" w:sz="0" w:space="0" w:color="auto"/>
            <w:left w:val="none" w:sz="0" w:space="0" w:color="auto"/>
            <w:bottom w:val="none" w:sz="0" w:space="0" w:color="auto"/>
            <w:right w:val="none" w:sz="0" w:space="0" w:color="auto"/>
          </w:divBdr>
          <w:divsChild>
            <w:div w:id="346446894">
              <w:marLeft w:val="0"/>
              <w:marRight w:val="0"/>
              <w:marTop w:val="0"/>
              <w:marBottom w:val="0"/>
              <w:divBdr>
                <w:top w:val="none" w:sz="0" w:space="0" w:color="auto"/>
                <w:left w:val="none" w:sz="0" w:space="0" w:color="auto"/>
                <w:bottom w:val="none" w:sz="0" w:space="0" w:color="auto"/>
                <w:right w:val="none" w:sz="0" w:space="0" w:color="auto"/>
              </w:divBdr>
              <w:divsChild>
                <w:div w:id="51662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10725">
      <w:bodyDiv w:val="1"/>
      <w:marLeft w:val="0"/>
      <w:marRight w:val="0"/>
      <w:marTop w:val="0"/>
      <w:marBottom w:val="0"/>
      <w:divBdr>
        <w:top w:val="none" w:sz="0" w:space="0" w:color="auto"/>
        <w:left w:val="none" w:sz="0" w:space="0" w:color="auto"/>
        <w:bottom w:val="none" w:sz="0" w:space="0" w:color="auto"/>
        <w:right w:val="none" w:sz="0" w:space="0" w:color="auto"/>
      </w:divBdr>
    </w:div>
    <w:div w:id="1870336922">
      <w:bodyDiv w:val="1"/>
      <w:marLeft w:val="0"/>
      <w:marRight w:val="0"/>
      <w:marTop w:val="0"/>
      <w:marBottom w:val="0"/>
      <w:divBdr>
        <w:top w:val="none" w:sz="0" w:space="0" w:color="auto"/>
        <w:left w:val="none" w:sz="0" w:space="0" w:color="auto"/>
        <w:bottom w:val="none" w:sz="0" w:space="0" w:color="auto"/>
        <w:right w:val="none" w:sz="0" w:space="0" w:color="auto"/>
      </w:divBdr>
      <w:divsChild>
        <w:div w:id="2035575977">
          <w:marLeft w:val="0"/>
          <w:marRight w:val="0"/>
          <w:marTop w:val="0"/>
          <w:marBottom w:val="0"/>
          <w:divBdr>
            <w:top w:val="none" w:sz="0" w:space="0" w:color="auto"/>
            <w:left w:val="none" w:sz="0" w:space="0" w:color="auto"/>
            <w:bottom w:val="none" w:sz="0" w:space="0" w:color="auto"/>
            <w:right w:val="none" w:sz="0" w:space="0" w:color="auto"/>
          </w:divBdr>
        </w:div>
        <w:div w:id="631324639">
          <w:marLeft w:val="0"/>
          <w:marRight w:val="0"/>
          <w:marTop w:val="0"/>
          <w:marBottom w:val="0"/>
          <w:divBdr>
            <w:top w:val="none" w:sz="0" w:space="0" w:color="auto"/>
            <w:left w:val="none" w:sz="0" w:space="0" w:color="auto"/>
            <w:bottom w:val="none" w:sz="0" w:space="0" w:color="auto"/>
            <w:right w:val="none" w:sz="0" w:space="0" w:color="auto"/>
          </w:divBdr>
          <w:divsChild>
            <w:div w:id="1243105226">
              <w:marLeft w:val="0"/>
              <w:marRight w:val="0"/>
              <w:marTop w:val="0"/>
              <w:marBottom w:val="0"/>
              <w:divBdr>
                <w:top w:val="none" w:sz="0" w:space="0" w:color="auto"/>
                <w:left w:val="none" w:sz="0" w:space="0" w:color="auto"/>
                <w:bottom w:val="none" w:sz="0" w:space="0" w:color="auto"/>
                <w:right w:val="none" w:sz="0" w:space="0" w:color="auto"/>
              </w:divBdr>
            </w:div>
          </w:divsChild>
        </w:div>
        <w:div w:id="1889486830">
          <w:marLeft w:val="0"/>
          <w:marRight w:val="0"/>
          <w:marTop w:val="0"/>
          <w:marBottom w:val="0"/>
          <w:divBdr>
            <w:top w:val="none" w:sz="0" w:space="0" w:color="auto"/>
            <w:left w:val="none" w:sz="0" w:space="0" w:color="auto"/>
            <w:bottom w:val="none" w:sz="0" w:space="0" w:color="auto"/>
            <w:right w:val="none" w:sz="0" w:space="0" w:color="auto"/>
          </w:divBdr>
        </w:div>
        <w:div w:id="2069069279">
          <w:marLeft w:val="0"/>
          <w:marRight w:val="0"/>
          <w:marTop w:val="0"/>
          <w:marBottom w:val="0"/>
          <w:divBdr>
            <w:top w:val="none" w:sz="0" w:space="0" w:color="auto"/>
            <w:left w:val="none" w:sz="0" w:space="0" w:color="auto"/>
            <w:bottom w:val="none" w:sz="0" w:space="0" w:color="auto"/>
            <w:right w:val="none" w:sz="0" w:space="0" w:color="auto"/>
          </w:divBdr>
          <w:divsChild>
            <w:div w:id="493881288">
              <w:marLeft w:val="0"/>
              <w:marRight w:val="0"/>
              <w:marTop w:val="0"/>
              <w:marBottom w:val="0"/>
              <w:divBdr>
                <w:top w:val="none" w:sz="0" w:space="0" w:color="auto"/>
                <w:left w:val="none" w:sz="0" w:space="0" w:color="auto"/>
                <w:bottom w:val="none" w:sz="0" w:space="0" w:color="auto"/>
                <w:right w:val="none" w:sz="0" w:space="0" w:color="auto"/>
              </w:divBdr>
            </w:div>
          </w:divsChild>
        </w:div>
        <w:div w:id="2110352455">
          <w:marLeft w:val="0"/>
          <w:marRight w:val="0"/>
          <w:marTop w:val="0"/>
          <w:marBottom w:val="0"/>
          <w:divBdr>
            <w:top w:val="none" w:sz="0" w:space="0" w:color="auto"/>
            <w:left w:val="none" w:sz="0" w:space="0" w:color="auto"/>
            <w:bottom w:val="none" w:sz="0" w:space="0" w:color="auto"/>
            <w:right w:val="none" w:sz="0" w:space="0" w:color="auto"/>
          </w:divBdr>
        </w:div>
        <w:div w:id="944922319">
          <w:marLeft w:val="0"/>
          <w:marRight w:val="0"/>
          <w:marTop w:val="0"/>
          <w:marBottom w:val="0"/>
          <w:divBdr>
            <w:top w:val="none" w:sz="0" w:space="0" w:color="auto"/>
            <w:left w:val="none" w:sz="0" w:space="0" w:color="auto"/>
            <w:bottom w:val="none" w:sz="0" w:space="0" w:color="auto"/>
            <w:right w:val="none" w:sz="0" w:space="0" w:color="auto"/>
          </w:divBdr>
          <w:divsChild>
            <w:div w:id="263002495">
              <w:marLeft w:val="0"/>
              <w:marRight w:val="0"/>
              <w:marTop w:val="0"/>
              <w:marBottom w:val="0"/>
              <w:divBdr>
                <w:top w:val="none" w:sz="0" w:space="0" w:color="auto"/>
                <w:left w:val="none" w:sz="0" w:space="0" w:color="auto"/>
                <w:bottom w:val="none" w:sz="0" w:space="0" w:color="auto"/>
                <w:right w:val="none" w:sz="0" w:space="0" w:color="auto"/>
              </w:divBdr>
            </w:div>
          </w:divsChild>
        </w:div>
        <w:div w:id="1195117731">
          <w:marLeft w:val="0"/>
          <w:marRight w:val="0"/>
          <w:marTop w:val="0"/>
          <w:marBottom w:val="0"/>
          <w:divBdr>
            <w:top w:val="none" w:sz="0" w:space="0" w:color="auto"/>
            <w:left w:val="none" w:sz="0" w:space="0" w:color="auto"/>
            <w:bottom w:val="none" w:sz="0" w:space="0" w:color="auto"/>
            <w:right w:val="none" w:sz="0" w:space="0" w:color="auto"/>
          </w:divBdr>
        </w:div>
        <w:div w:id="295913226">
          <w:marLeft w:val="0"/>
          <w:marRight w:val="0"/>
          <w:marTop w:val="0"/>
          <w:marBottom w:val="0"/>
          <w:divBdr>
            <w:top w:val="none" w:sz="0" w:space="0" w:color="auto"/>
            <w:left w:val="none" w:sz="0" w:space="0" w:color="auto"/>
            <w:bottom w:val="none" w:sz="0" w:space="0" w:color="auto"/>
            <w:right w:val="none" w:sz="0" w:space="0" w:color="auto"/>
          </w:divBdr>
          <w:divsChild>
            <w:div w:id="1168591754">
              <w:marLeft w:val="0"/>
              <w:marRight w:val="0"/>
              <w:marTop w:val="0"/>
              <w:marBottom w:val="0"/>
              <w:divBdr>
                <w:top w:val="none" w:sz="0" w:space="0" w:color="auto"/>
                <w:left w:val="none" w:sz="0" w:space="0" w:color="auto"/>
                <w:bottom w:val="none" w:sz="0" w:space="0" w:color="auto"/>
                <w:right w:val="none" w:sz="0" w:space="0" w:color="auto"/>
              </w:divBdr>
            </w:div>
          </w:divsChild>
        </w:div>
        <w:div w:id="1564029065">
          <w:marLeft w:val="0"/>
          <w:marRight w:val="0"/>
          <w:marTop w:val="0"/>
          <w:marBottom w:val="0"/>
          <w:divBdr>
            <w:top w:val="none" w:sz="0" w:space="0" w:color="auto"/>
            <w:left w:val="none" w:sz="0" w:space="0" w:color="auto"/>
            <w:bottom w:val="none" w:sz="0" w:space="0" w:color="auto"/>
            <w:right w:val="none" w:sz="0" w:space="0" w:color="auto"/>
          </w:divBdr>
        </w:div>
        <w:div w:id="139735102">
          <w:marLeft w:val="0"/>
          <w:marRight w:val="0"/>
          <w:marTop w:val="0"/>
          <w:marBottom w:val="0"/>
          <w:divBdr>
            <w:top w:val="none" w:sz="0" w:space="0" w:color="auto"/>
            <w:left w:val="none" w:sz="0" w:space="0" w:color="auto"/>
            <w:bottom w:val="none" w:sz="0" w:space="0" w:color="auto"/>
            <w:right w:val="none" w:sz="0" w:space="0" w:color="auto"/>
          </w:divBdr>
          <w:divsChild>
            <w:div w:id="176968386">
              <w:marLeft w:val="0"/>
              <w:marRight w:val="0"/>
              <w:marTop w:val="0"/>
              <w:marBottom w:val="0"/>
              <w:divBdr>
                <w:top w:val="none" w:sz="0" w:space="0" w:color="auto"/>
                <w:left w:val="none" w:sz="0" w:space="0" w:color="auto"/>
                <w:bottom w:val="none" w:sz="0" w:space="0" w:color="auto"/>
                <w:right w:val="none" w:sz="0" w:space="0" w:color="auto"/>
              </w:divBdr>
            </w:div>
          </w:divsChild>
        </w:div>
        <w:div w:id="1571961524">
          <w:marLeft w:val="0"/>
          <w:marRight w:val="0"/>
          <w:marTop w:val="0"/>
          <w:marBottom w:val="0"/>
          <w:divBdr>
            <w:top w:val="none" w:sz="0" w:space="0" w:color="auto"/>
            <w:left w:val="none" w:sz="0" w:space="0" w:color="auto"/>
            <w:bottom w:val="none" w:sz="0" w:space="0" w:color="auto"/>
            <w:right w:val="none" w:sz="0" w:space="0" w:color="auto"/>
          </w:divBdr>
        </w:div>
        <w:div w:id="1485968526">
          <w:marLeft w:val="0"/>
          <w:marRight w:val="0"/>
          <w:marTop w:val="0"/>
          <w:marBottom w:val="0"/>
          <w:divBdr>
            <w:top w:val="none" w:sz="0" w:space="0" w:color="auto"/>
            <w:left w:val="none" w:sz="0" w:space="0" w:color="auto"/>
            <w:bottom w:val="none" w:sz="0" w:space="0" w:color="auto"/>
            <w:right w:val="none" w:sz="0" w:space="0" w:color="auto"/>
          </w:divBdr>
          <w:divsChild>
            <w:div w:id="808740660">
              <w:marLeft w:val="0"/>
              <w:marRight w:val="0"/>
              <w:marTop w:val="0"/>
              <w:marBottom w:val="0"/>
              <w:divBdr>
                <w:top w:val="none" w:sz="0" w:space="0" w:color="auto"/>
                <w:left w:val="none" w:sz="0" w:space="0" w:color="auto"/>
                <w:bottom w:val="none" w:sz="0" w:space="0" w:color="auto"/>
                <w:right w:val="none" w:sz="0" w:space="0" w:color="auto"/>
              </w:divBdr>
            </w:div>
          </w:divsChild>
        </w:div>
        <w:div w:id="428357147">
          <w:marLeft w:val="0"/>
          <w:marRight w:val="0"/>
          <w:marTop w:val="0"/>
          <w:marBottom w:val="0"/>
          <w:divBdr>
            <w:top w:val="none" w:sz="0" w:space="0" w:color="auto"/>
            <w:left w:val="none" w:sz="0" w:space="0" w:color="auto"/>
            <w:bottom w:val="none" w:sz="0" w:space="0" w:color="auto"/>
            <w:right w:val="none" w:sz="0" w:space="0" w:color="auto"/>
          </w:divBdr>
        </w:div>
        <w:div w:id="244385499">
          <w:marLeft w:val="0"/>
          <w:marRight w:val="0"/>
          <w:marTop w:val="0"/>
          <w:marBottom w:val="0"/>
          <w:divBdr>
            <w:top w:val="none" w:sz="0" w:space="0" w:color="auto"/>
            <w:left w:val="none" w:sz="0" w:space="0" w:color="auto"/>
            <w:bottom w:val="none" w:sz="0" w:space="0" w:color="auto"/>
            <w:right w:val="none" w:sz="0" w:space="0" w:color="auto"/>
          </w:divBdr>
          <w:divsChild>
            <w:div w:id="1028678703">
              <w:marLeft w:val="0"/>
              <w:marRight w:val="0"/>
              <w:marTop w:val="0"/>
              <w:marBottom w:val="0"/>
              <w:divBdr>
                <w:top w:val="none" w:sz="0" w:space="0" w:color="auto"/>
                <w:left w:val="none" w:sz="0" w:space="0" w:color="auto"/>
                <w:bottom w:val="none" w:sz="0" w:space="0" w:color="auto"/>
                <w:right w:val="none" w:sz="0" w:space="0" w:color="auto"/>
              </w:divBdr>
            </w:div>
          </w:divsChild>
        </w:div>
        <w:div w:id="961114831">
          <w:marLeft w:val="0"/>
          <w:marRight w:val="0"/>
          <w:marTop w:val="300"/>
          <w:marBottom w:val="0"/>
          <w:divBdr>
            <w:top w:val="none" w:sz="0" w:space="0" w:color="auto"/>
            <w:left w:val="none" w:sz="0" w:space="0" w:color="auto"/>
            <w:bottom w:val="none" w:sz="0" w:space="0" w:color="auto"/>
            <w:right w:val="none" w:sz="0" w:space="0" w:color="auto"/>
          </w:divBdr>
          <w:divsChild>
            <w:div w:id="2034915652">
              <w:marLeft w:val="0"/>
              <w:marRight w:val="0"/>
              <w:marTop w:val="0"/>
              <w:marBottom w:val="0"/>
              <w:divBdr>
                <w:top w:val="none" w:sz="0" w:space="0" w:color="auto"/>
                <w:left w:val="none" w:sz="0" w:space="0" w:color="auto"/>
                <w:bottom w:val="none" w:sz="0" w:space="0" w:color="auto"/>
                <w:right w:val="none" w:sz="0" w:space="0" w:color="auto"/>
              </w:divBdr>
              <w:divsChild>
                <w:div w:id="37165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3816">
          <w:marLeft w:val="0"/>
          <w:marRight w:val="0"/>
          <w:marTop w:val="300"/>
          <w:marBottom w:val="0"/>
          <w:divBdr>
            <w:top w:val="none" w:sz="0" w:space="0" w:color="auto"/>
            <w:left w:val="none" w:sz="0" w:space="0" w:color="auto"/>
            <w:bottom w:val="none" w:sz="0" w:space="0" w:color="auto"/>
            <w:right w:val="none" w:sz="0" w:space="0" w:color="auto"/>
          </w:divBdr>
          <w:divsChild>
            <w:div w:id="108477368">
              <w:marLeft w:val="0"/>
              <w:marRight w:val="0"/>
              <w:marTop w:val="0"/>
              <w:marBottom w:val="0"/>
              <w:divBdr>
                <w:top w:val="none" w:sz="0" w:space="0" w:color="auto"/>
                <w:left w:val="none" w:sz="0" w:space="0" w:color="auto"/>
                <w:bottom w:val="none" w:sz="0" w:space="0" w:color="auto"/>
                <w:right w:val="none" w:sz="0" w:space="0" w:color="auto"/>
              </w:divBdr>
              <w:divsChild>
                <w:div w:id="720247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865713">
          <w:marLeft w:val="0"/>
          <w:marRight w:val="0"/>
          <w:marTop w:val="300"/>
          <w:marBottom w:val="0"/>
          <w:divBdr>
            <w:top w:val="none" w:sz="0" w:space="0" w:color="auto"/>
            <w:left w:val="none" w:sz="0" w:space="0" w:color="auto"/>
            <w:bottom w:val="none" w:sz="0" w:space="0" w:color="auto"/>
            <w:right w:val="none" w:sz="0" w:space="0" w:color="auto"/>
          </w:divBdr>
          <w:divsChild>
            <w:div w:id="2139061267">
              <w:marLeft w:val="0"/>
              <w:marRight w:val="0"/>
              <w:marTop w:val="0"/>
              <w:marBottom w:val="0"/>
              <w:divBdr>
                <w:top w:val="none" w:sz="0" w:space="0" w:color="auto"/>
                <w:left w:val="none" w:sz="0" w:space="0" w:color="auto"/>
                <w:bottom w:val="none" w:sz="0" w:space="0" w:color="auto"/>
                <w:right w:val="none" w:sz="0" w:space="0" w:color="auto"/>
              </w:divBdr>
              <w:divsChild>
                <w:div w:id="173974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40623">
          <w:marLeft w:val="0"/>
          <w:marRight w:val="0"/>
          <w:marTop w:val="300"/>
          <w:marBottom w:val="0"/>
          <w:divBdr>
            <w:top w:val="none" w:sz="0" w:space="0" w:color="auto"/>
            <w:left w:val="none" w:sz="0" w:space="0" w:color="auto"/>
            <w:bottom w:val="none" w:sz="0" w:space="0" w:color="auto"/>
            <w:right w:val="none" w:sz="0" w:space="0" w:color="auto"/>
          </w:divBdr>
          <w:divsChild>
            <w:div w:id="309138268">
              <w:marLeft w:val="0"/>
              <w:marRight w:val="0"/>
              <w:marTop w:val="0"/>
              <w:marBottom w:val="0"/>
              <w:divBdr>
                <w:top w:val="none" w:sz="0" w:space="0" w:color="auto"/>
                <w:left w:val="none" w:sz="0" w:space="0" w:color="auto"/>
                <w:bottom w:val="none" w:sz="0" w:space="0" w:color="auto"/>
                <w:right w:val="none" w:sz="0" w:space="0" w:color="auto"/>
              </w:divBdr>
              <w:divsChild>
                <w:div w:id="41467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2599">
      <w:bodyDiv w:val="1"/>
      <w:marLeft w:val="0"/>
      <w:marRight w:val="0"/>
      <w:marTop w:val="0"/>
      <w:marBottom w:val="0"/>
      <w:divBdr>
        <w:top w:val="none" w:sz="0" w:space="0" w:color="auto"/>
        <w:left w:val="none" w:sz="0" w:space="0" w:color="auto"/>
        <w:bottom w:val="none" w:sz="0" w:space="0" w:color="auto"/>
        <w:right w:val="none" w:sz="0" w:space="0" w:color="auto"/>
      </w:divBdr>
    </w:div>
    <w:div w:id="1871721567">
      <w:bodyDiv w:val="1"/>
      <w:marLeft w:val="0"/>
      <w:marRight w:val="0"/>
      <w:marTop w:val="0"/>
      <w:marBottom w:val="0"/>
      <w:divBdr>
        <w:top w:val="none" w:sz="0" w:space="0" w:color="auto"/>
        <w:left w:val="none" w:sz="0" w:space="0" w:color="auto"/>
        <w:bottom w:val="none" w:sz="0" w:space="0" w:color="auto"/>
        <w:right w:val="none" w:sz="0" w:space="0" w:color="auto"/>
      </w:divBdr>
    </w:div>
    <w:div w:id="1872298109">
      <w:bodyDiv w:val="1"/>
      <w:marLeft w:val="0"/>
      <w:marRight w:val="0"/>
      <w:marTop w:val="0"/>
      <w:marBottom w:val="0"/>
      <w:divBdr>
        <w:top w:val="none" w:sz="0" w:space="0" w:color="auto"/>
        <w:left w:val="none" w:sz="0" w:space="0" w:color="auto"/>
        <w:bottom w:val="none" w:sz="0" w:space="0" w:color="auto"/>
        <w:right w:val="none" w:sz="0" w:space="0" w:color="auto"/>
      </w:divBdr>
      <w:divsChild>
        <w:div w:id="1061097225">
          <w:marLeft w:val="0"/>
          <w:marRight w:val="0"/>
          <w:marTop w:val="0"/>
          <w:marBottom w:val="0"/>
          <w:divBdr>
            <w:top w:val="none" w:sz="0" w:space="0" w:color="auto"/>
            <w:left w:val="none" w:sz="0" w:space="0" w:color="auto"/>
            <w:bottom w:val="none" w:sz="0" w:space="0" w:color="auto"/>
            <w:right w:val="none" w:sz="0" w:space="0" w:color="auto"/>
          </w:divBdr>
        </w:div>
        <w:div w:id="572276827">
          <w:marLeft w:val="0"/>
          <w:marRight w:val="0"/>
          <w:marTop w:val="0"/>
          <w:marBottom w:val="0"/>
          <w:divBdr>
            <w:top w:val="none" w:sz="0" w:space="0" w:color="auto"/>
            <w:left w:val="none" w:sz="0" w:space="0" w:color="auto"/>
            <w:bottom w:val="none" w:sz="0" w:space="0" w:color="auto"/>
            <w:right w:val="none" w:sz="0" w:space="0" w:color="auto"/>
          </w:divBdr>
          <w:divsChild>
            <w:div w:id="1645696560">
              <w:marLeft w:val="0"/>
              <w:marRight w:val="0"/>
              <w:marTop w:val="0"/>
              <w:marBottom w:val="0"/>
              <w:divBdr>
                <w:top w:val="none" w:sz="0" w:space="0" w:color="auto"/>
                <w:left w:val="none" w:sz="0" w:space="0" w:color="auto"/>
                <w:bottom w:val="none" w:sz="0" w:space="0" w:color="auto"/>
                <w:right w:val="none" w:sz="0" w:space="0" w:color="auto"/>
              </w:divBdr>
            </w:div>
          </w:divsChild>
        </w:div>
        <w:div w:id="57365910">
          <w:marLeft w:val="0"/>
          <w:marRight w:val="0"/>
          <w:marTop w:val="0"/>
          <w:marBottom w:val="0"/>
          <w:divBdr>
            <w:top w:val="none" w:sz="0" w:space="0" w:color="auto"/>
            <w:left w:val="none" w:sz="0" w:space="0" w:color="auto"/>
            <w:bottom w:val="none" w:sz="0" w:space="0" w:color="auto"/>
            <w:right w:val="none" w:sz="0" w:space="0" w:color="auto"/>
          </w:divBdr>
        </w:div>
        <w:div w:id="1170027932">
          <w:marLeft w:val="0"/>
          <w:marRight w:val="0"/>
          <w:marTop w:val="0"/>
          <w:marBottom w:val="0"/>
          <w:divBdr>
            <w:top w:val="none" w:sz="0" w:space="0" w:color="auto"/>
            <w:left w:val="none" w:sz="0" w:space="0" w:color="auto"/>
            <w:bottom w:val="none" w:sz="0" w:space="0" w:color="auto"/>
            <w:right w:val="none" w:sz="0" w:space="0" w:color="auto"/>
          </w:divBdr>
          <w:divsChild>
            <w:div w:id="25106238">
              <w:marLeft w:val="0"/>
              <w:marRight w:val="0"/>
              <w:marTop w:val="0"/>
              <w:marBottom w:val="0"/>
              <w:divBdr>
                <w:top w:val="none" w:sz="0" w:space="0" w:color="auto"/>
                <w:left w:val="none" w:sz="0" w:space="0" w:color="auto"/>
                <w:bottom w:val="none" w:sz="0" w:space="0" w:color="auto"/>
                <w:right w:val="none" w:sz="0" w:space="0" w:color="auto"/>
              </w:divBdr>
            </w:div>
          </w:divsChild>
        </w:div>
        <w:div w:id="646856791">
          <w:marLeft w:val="0"/>
          <w:marRight w:val="0"/>
          <w:marTop w:val="0"/>
          <w:marBottom w:val="0"/>
          <w:divBdr>
            <w:top w:val="none" w:sz="0" w:space="0" w:color="auto"/>
            <w:left w:val="none" w:sz="0" w:space="0" w:color="auto"/>
            <w:bottom w:val="none" w:sz="0" w:space="0" w:color="auto"/>
            <w:right w:val="none" w:sz="0" w:space="0" w:color="auto"/>
          </w:divBdr>
        </w:div>
        <w:div w:id="1769766900">
          <w:marLeft w:val="0"/>
          <w:marRight w:val="0"/>
          <w:marTop w:val="0"/>
          <w:marBottom w:val="0"/>
          <w:divBdr>
            <w:top w:val="none" w:sz="0" w:space="0" w:color="auto"/>
            <w:left w:val="none" w:sz="0" w:space="0" w:color="auto"/>
            <w:bottom w:val="none" w:sz="0" w:space="0" w:color="auto"/>
            <w:right w:val="none" w:sz="0" w:space="0" w:color="auto"/>
          </w:divBdr>
          <w:divsChild>
            <w:div w:id="1884824748">
              <w:marLeft w:val="0"/>
              <w:marRight w:val="0"/>
              <w:marTop w:val="0"/>
              <w:marBottom w:val="0"/>
              <w:divBdr>
                <w:top w:val="none" w:sz="0" w:space="0" w:color="auto"/>
                <w:left w:val="none" w:sz="0" w:space="0" w:color="auto"/>
                <w:bottom w:val="none" w:sz="0" w:space="0" w:color="auto"/>
                <w:right w:val="none" w:sz="0" w:space="0" w:color="auto"/>
              </w:divBdr>
            </w:div>
          </w:divsChild>
        </w:div>
        <w:div w:id="1404060493">
          <w:marLeft w:val="0"/>
          <w:marRight w:val="0"/>
          <w:marTop w:val="0"/>
          <w:marBottom w:val="0"/>
          <w:divBdr>
            <w:top w:val="none" w:sz="0" w:space="0" w:color="auto"/>
            <w:left w:val="none" w:sz="0" w:space="0" w:color="auto"/>
            <w:bottom w:val="none" w:sz="0" w:space="0" w:color="auto"/>
            <w:right w:val="none" w:sz="0" w:space="0" w:color="auto"/>
          </w:divBdr>
        </w:div>
        <w:div w:id="1768304512">
          <w:marLeft w:val="0"/>
          <w:marRight w:val="0"/>
          <w:marTop w:val="0"/>
          <w:marBottom w:val="0"/>
          <w:divBdr>
            <w:top w:val="none" w:sz="0" w:space="0" w:color="auto"/>
            <w:left w:val="none" w:sz="0" w:space="0" w:color="auto"/>
            <w:bottom w:val="none" w:sz="0" w:space="0" w:color="auto"/>
            <w:right w:val="none" w:sz="0" w:space="0" w:color="auto"/>
          </w:divBdr>
          <w:divsChild>
            <w:div w:id="2123450919">
              <w:marLeft w:val="0"/>
              <w:marRight w:val="0"/>
              <w:marTop w:val="0"/>
              <w:marBottom w:val="0"/>
              <w:divBdr>
                <w:top w:val="none" w:sz="0" w:space="0" w:color="auto"/>
                <w:left w:val="none" w:sz="0" w:space="0" w:color="auto"/>
                <w:bottom w:val="none" w:sz="0" w:space="0" w:color="auto"/>
                <w:right w:val="none" w:sz="0" w:space="0" w:color="auto"/>
              </w:divBdr>
            </w:div>
          </w:divsChild>
        </w:div>
        <w:div w:id="1323391606">
          <w:marLeft w:val="0"/>
          <w:marRight w:val="0"/>
          <w:marTop w:val="0"/>
          <w:marBottom w:val="0"/>
          <w:divBdr>
            <w:top w:val="none" w:sz="0" w:space="0" w:color="auto"/>
            <w:left w:val="none" w:sz="0" w:space="0" w:color="auto"/>
            <w:bottom w:val="none" w:sz="0" w:space="0" w:color="auto"/>
            <w:right w:val="none" w:sz="0" w:space="0" w:color="auto"/>
          </w:divBdr>
        </w:div>
        <w:div w:id="1308629342">
          <w:marLeft w:val="0"/>
          <w:marRight w:val="0"/>
          <w:marTop w:val="0"/>
          <w:marBottom w:val="0"/>
          <w:divBdr>
            <w:top w:val="none" w:sz="0" w:space="0" w:color="auto"/>
            <w:left w:val="none" w:sz="0" w:space="0" w:color="auto"/>
            <w:bottom w:val="none" w:sz="0" w:space="0" w:color="auto"/>
            <w:right w:val="none" w:sz="0" w:space="0" w:color="auto"/>
          </w:divBdr>
          <w:divsChild>
            <w:div w:id="164251218">
              <w:marLeft w:val="0"/>
              <w:marRight w:val="0"/>
              <w:marTop w:val="0"/>
              <w:marBottom w:val="0"/>
              <w:divBdr>
                <w:top w:val="none" w:sz="0" w:space="0" w:color="auto"/>
                <w:left w:val="none" w:sz="0" w:space="0" w:color="auto"/>
                <w:bottom w:val="none" w:sz="0" w:space="0" w:color="auto"/>
                <w:right w:val="none" w:sz="0" w:space="0" w:color="auto"/>
              </w:divBdr>
            </w:div>
          </w:divsChild>
        </w:div>
        <w:div w:id="1053622960">
          <w:marLeft w:val="0"/>
          <w:marRight w:val="0"/>
          <w:marTop w:val="0"/>
          <w:marBottom w:val="0"/>
          <w:divBdr>
            <w:top w:val="none" w:sz="0" w:space="0" w:color="auto"/>
            <w:left w:val="none" w:sz="0" w:space="0" w:color="auto"/>
            <w:bottom w:val="none" w:sz="0" w:space="0" w:color="auto"/>
            <w:right w:val="none" w:sz="0" w:space="0" w:color="auto"/>
          </w:divBdr>
        </w:div>
        <w:div w:id="1153302778">
          <w:marLeft w:val="0"/>
          <w:marRight w:val="0"/>
          <w:marTop w:val="0"/>
          <w:marBottom w:val="0"/>
          <w:divBdr>
            <w:top w:val="none" w:sz="0" w:space="0" w:color="auto"/>
            <w:left w:val="none" w:sz="0" w:space="0" w:color="auto"/>
            <w:bottom w:val="none" w:sz="0" w:space="0" w:color="auto"/>
            <w:right w:val="none" w:sz="0" w:space="0" w:color="auto"/>
          </w:divBdr>
          <w:divsChild>
            <w:div w:id="275063959">
              <w:marLeft w:val="0"/>
              <w:marRight w:val="0"/>
              <w:marTop w:val="0"/>
              <w:marBottom w:val="0"/>
              <w:divBdr>
                <w:top w:val="none" w:sz="0" w:space="0" w:color="auto"/>
                <w:left w:val="none" w:sz="0" w:space="0" w:color="auto"/>
                <w:bottom w:val="none" w:sz="0" w:space="0" w:color="auto"/>
                <w:right w:val="none" w:sz="0" w:space="0" w:color="auto"/>
              </w:divBdr>
            </w:div>
          </w:divsChild>
        </w:div>
        <w:div w:id="2011179255">
          <w:marLeft w:val="0"/>
          <w:marRight w:val="0"/>
          <w:marTop w:val="0"/>
          <w:marBottom w:val="0"/>
          <w:divBdr>
            <w:top w:val="none" w:sz="0" w:space="0" w:color="auto"/>
            <w:left w:val="none" w:sz="0" w:space="0" w:color="auto"/>
            <w:bottom w:val="none" w:sz="0" w:space="0" w:color="auto"/>
            <w:right w:val="none" w:sz="0" w:space="0" w:color="auto"/>
          </w:divBdr>
        </w:div>
        <w:div w:id="1705599567">
          <w:marLeft w:val="0"/>
          <w:marRight w:val="0"/>
          <w:marTop w:val="0"/>
          <w:marBottom w:val="0"/>
          <w:divBdr>
            <w:top w:val="none" w:sz="0" w:space="0" w:color="auto"/>
            <w:left w:val="none" w:sz="0" w:space="0" w:color="auto"/>
            <w:bottom w:val="none" w:sz="0" w:space="0" w:color="auto"/>
            <w:right w:val="none" w:sz="0" w:space="0" w:color="auto"/>
          </w:divBdr>
          <w:divsChild>
            <w:div w:id="835995252">
              <w:marLeft w:val="0"/>
              <w:marRight w:val="0"/>
              <w:marTop w:val="0"/>
              <w:marBottom w:val="0"/>
              <w:divBdr>
                <w:top w:val="none" w:sz="0" w:space="0" w:color="auto"/>
                <w:left w:val="none" w:sz="0" w:space="0" w:color="auto"/>
                <w:bottom w:val="none" w:sz="0" w:space="0" w:color="auto"/>
                <w:right w:val="none" w:sz="0" w:space="0" w:color="auto"/>
              </w:divBdr>
            </w:div>
          </w:divsChild>
        </w:div>
        <w:div w:id="685861922">
          <w:marLeft w:val="0"/>
          <w:marRight w:val="0"/>
          <w:marTop w:val="300"/>
          <w:marBottom w:val="0"/>
          <w:divBdr>
            <w:top w:val="none" w:sz="0" w:space="0" w:color="auto"/>
            <w:left w:val="none" w:sz="0" w:space="0" w:color="auto"/>
            <w:bottom w:val="none" w:sz="0" w:space="0" w:color="auto"/>
            <w:right w:val="none" w:sz="0" w:space="0" w:color="auto"/>
          </w:divBdr>
          <w:divsChild>
            <w:div w:id="613361804">
              <w:marLeft w:val="0"/>
              <w:marRight w:val="0"/>
              <w:marTop w:val="0"/>
              <w:marBottom w:val="0"/>
              <w:divBdr>
                <w:top w:val="none" w:sz="0" w:space="0" w:color="auto"/>
                <w:left w:val="none" w:sz="0" w:space="0" w:color="auto"/>
                <w:bottom w:val="none" w:sz="0" w:space="0" w:color="auto"/>
                <w:right w:val="none" w:sz="0" w:space="0" w:color="auto"/>
              </w:divBdr>
              <w:divsChild>
                <w:div w:id="10959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271978">
          <w:marLeft w:val="0"/>
          <w:marRight w:val="0"/>
          <w:marTop w:val="300"/>
          <w:marBottom w:val="0"/>
          <w:divBdr>
            <w:top w:val="none" w:sz="0" w:space="0" w:color="auto"/>
            <w:left w:val="none" w:sz="0" w:space="0" w:color="auto"/>
            <w:bottom w:val="none" w:sz="0" w:space="0" w:color="auto"/>
            <w:right w:val="none" w:sz="0" w:space="0" w:color="auto"/>
          </w:divBdr>
          <w:divsChild>
            <w:div w:id="1234387328">
              <w:marLeft w:val="0"/>
              <w:marRight w:val="0"/>
              <w:marTop w:val="0"/>
              <w:marBottom w:val="0"/>
              <w:divBdr>
                <w:top w:val="none" w:sz="0" w:space="0" w:color="auto"/>
                <w:left w:val="none" w:sz="0" w:space="0" w:color="auto"/>
                <w:bottom w:val="none" w:sz="0" w:space="0" w:color="auto"/>
                <w:right w:val="none" w:sz="0" w:space="0" w:color="auto"/>
              </w:divBdr>
              <w:divsChild>
                <w:div w:id="19624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804276">
          <w:marLeft w:val="0"/>
          <w:marRight w:val="0"/>
          <w:marTop w:val="300"/>
          <w:marBottom w:val="0"/>
          <w:divBdr>
            <w:top w:val="none" w:sz="0" w:space="0" w:color="auto"/>
            <w:left w:val="none" w:sz="0" w:space="0" w:color="auto"/>
            <w:bottom w:val="none" w:sz="0" w:space="0" w:color="auto"/>
            <w:right w:val="none" w:sz="0" w:space="0" w:color="auto"/>
          </w:divBdr>
          <w:divsChild>
            <w:div w:id="1692143875">
              <w:marLeft w:val="0"/>
              <w:marRight w:val="0"/>
              <w:marTop w:val="0"/>
              <w:marBottom w:val="0"/>
              <w:divBdr>
                <w:top w:val="none" w:sz="0" w:space="0" w:color="auto"/>
                <w:left w:val="none" w:sz="0" w:space="0" w:color="auto"/>
                <w:bottom w:val="none" w:sz="0" w:space="0" w:color="auto"/>
                <w:right w:val="none" w:sz="0" w:space="0" w:color="auto"/>
              </w:divBdr>
              <w:divsChild>
                <w:div w:id="34887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807198">
          <w:marLeft w:val="0"/>
          <w:marRight w:val="0"/>
          <w:marTop w:val="300"/>
          <w:marBottom w:val="0"/>
          <w:divBdr>
            <w:top w:val="none" w:sz="0" w:space="0" w:color="auto"/>
            <w:left w:val="none" w:sz="0" w:space="0" w:color="auto"/>
            <w:bottom w:val="none" w:sz="0" w:space="0" w:color="auto"/>
            <w:right w:val="none" w:sz="0" w:space="0" w:color="auto"/>
          </w:divBdr>
          <w:divsChild>
            <w:div w:id="333149050">
              <w:marLeft w:val="0"/>
              <w:marRight w:val="0"/>
              <w:marTop w:val="0"/>
              <w:marBottom w:val="0"/>
              <w:divBdr>
                <w:top w:val="none" w:sz="0" w:space="0" w:color="auto"/>
                <w:left w:val="none" w:sz="0" w:space="0" w:color="auto"/>
                <w:bottom w:val="none" w:sz="0" w:space="0" w:color="auto"/>
                <w:right w:val="none" w:sz="0" w:space="0" w:color="auto"/>
              </w:divBdr>
              <w:divsChild>
                <w:div w:id="190074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76676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4002302">
      <w:bodyDiv w:val="1"/>
      <w:marLeft w:val="0"/>
      <w:marRight w:val="0"/>
      <w:marTop w:val="0"/>
      <w:marBottom w:val="0"/>
      <w:divBdr>
        <w:top w:val="none" w:sz="0" w:space="0" w:color="auto"/>
        <w:left w:val="none" w:sz="0" w:space="0" w:color="auto"/>
        <w:bottom w:val="none" w:sz="0" w:space="0" w:color="auto"/>
        <w:right w:val="none" w:sz="0" w:space="0" w:color="auto"/>
      </w:divBdr>
      <w:divsChild>
        <w:div w:id="759521610">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752581546">
          <w:marLeft w:val="0"/>
          <w:marRight w:val="0"/>
          <w:marTop w:val="0"/>
          <w:marBottom w:val="0"/>
          <w:divBdr>
            <w:top w:val="none" w:sz="0" w:space="0" w:color="auto"/>
            <w:left w:val="none" w:sz="0" w:space="0" w:color="auto"/>
            <w:bottom w:val="none" w:sz="0" w:space="0" w:color="auto"/>
            <w:right w:val="none" w:sz="0" w:space="0" w:color="auto"/>
          </w:divBdr>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893611224">
          <w:marLeft w:val="0"/>
          <w:marRight w:val="0"/>
          <w:marTop w:val="0"/>
          <w:marBottom w:val="0"/>
          <w:divBdr>
            <w:top w:val="none" w:sz="0" w:space="0" w:color="auto"/>
            <w:left w:val="none" w:sz="0" w:space="0" w:color="auto"/>
            <w:bottom w:val="none" w:sz="0" w:space="0" w:color="auto"/>
            <w:right w:val="none" w:sz="0" w:space="0" w:color="auto"/>
          </w:divBdr>
          <w:divsChild>
            <w:div w:id="1988852637">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532959669">
          <w:marLeft w:val="0"/>
          <w:marRight w:val="0"/>
          <w:marTop w:val="0"/>
          <w:marBottom w:val="0"/>
          <w:divBdr>
            <w:top w:val="none" w:sz="0" w:space="0" w:color="auto"/>
            <w:left w:val="none" w:sz="0" w:space="0" w:color="auto"/>
            <w:bottom w:val="none" w:sz="0" w:space="0" w:color="auto"/>
            <w:right w:val="none" w:sz="0" w:space="0" w:color="auto"/>
          </w:divBdr>
        </w:div>
        <w:div w:id="1887135184">
          <w:marLeft w:val="0"/>
          <w:marRight w:val="0"/>
          <w:marTop w:val="0"/>
          <w:marBottom w:val="0"/>
          <w:divBdr>
            <w:top w:val="none" w:sz="0" w:space="0" w:color="auto"/>
            <w:left w:val="none" w:sz="0" w:space="0" w:color="auto"/>
            <w:bottom w:val="none" w:sz="0" w:space="0" w:color="auto"/>
            <w:right w:val="none" w:sz="0" w:space="0" w:color="auto"/>
          </w:divBdr>
          <w:divsChild>
            <w:div w:id="980696498">
              <w:marLeft w:val="0"/>
              <w:marRight w:val="0"/>
              <w:marTop w:val="0"/>
              <w:marBottom w:val="0"/>
              <w:divBdr>
                <w:top w:val="none" w:sz="0" w:space="0" w:color="auto"/>
                <w:left w:val="none" w:sz="0" w:space="0" w:color="auto"/>
                <w:bottom w:val="none" w:sz="0" w:space="0" w:color="auto"/>
                <w:right w:val="none" w:sz="0" w:space="0" w:color="auto"/>
              </w:divBdr>
            </w:div>
          </w:divsChild>
        </w:div>
        <w:div w:id="61679145">
          <w:marLeft w:val="0"/>
          <w:marRight w:val="0"/>
          <w:marTop w:val="0"/>
          <w:marBottom w:val="0"/>
          <w:divBdr>
            <w:top w:val="none" w:sz="0" w:space="0" w:color="auto"/>
            <w:left w:val="none" w:sz="0" w:space="0" w:color="auto"/>
            <w:bottom w:val="none" w:sz="0" w:space="0" w:color="auto"/>
            <w:right w:val="none" w:sz="0" w:space="0" w:color="auto"/>
          </w:divBdr>
        </w:div>
        <w:div w:id="2048791870">
          <w:marLeft w:val="0"/>
          <w:marRight w:val="0"/>
          <w:marTop w:val="0"/>
          <w:marBottom w:val="0"/>
          <w:divBdr>
            <w:top w:val="none" w:sz="0" w:space="0" w:color="auto"/>
            <w:left w:val="none" w:sz="0" w:space="0" w:color="auto"/>
            <w:bottom w:val="none" w:sz="0" w:space="0" w:color="auto"/>
            <w:right w:val="none" w:sz="0" w:space="0" w:color="auto"/>
          </w:divBdr>
          <w:divsChild>
            <w:div w:id="338586948">
              <w:marLeft w:val="0"/>
              <w:marRight w:val="0"/>
              <w:marTop w:val="0"/>
              <w:marBottom w:val="0"/>
              <w:divBdr>
                <w:top w:val="none" w:sz="0" w:space="0" w:color="auto"/>
                <w:left w:val="none" w:sz="0" w:space="0" w:color="auto"/>
                <w:bottom w:val="none" w:sz="0" w:space="0" w:color="auto"/>
                <w:right w:val="none" w:sz="0" w:space="0" w:color="auto"/>
              </w:divBdr>
            </w:div>
          </w:divsChild>
        </w:div>
        <w:div w:id="1959724071">
          <w:marLeft w:val="0"/>
          <w:marRight w:val="0"/>
          <w:marTop w:val="0"/>
          <w:marBottom w:val="0"/>
          <w:divBdr>
            <w:top w:val="none" w:sz="0" w:space="0" w:color="auto"/>
            <w:left w:val="none" w:sz="0" w:space="0" w:color="auto"/>
            <w:bottom w:val="none" w:sz="0" w:space="0" w:color="auto"/>
            <w:right w:val="none" w:sz="0" w:space="0" w:color="auto"/>
          </w:divBdr>
        </w:div>
        <w:div w:id="1862350706">
          <w:marLeft w:val="0"/>
          <w:marRight w:val="0"/>
          <w:marTop w:val="0"/>
          <w:marBottom w:val="0"/>
          <w:divBdr>
            <w:top w:val="none" w:sz="0" w:space="0" w:color="auto"/>
            <w:left w:val="none" w:sz="0" w:space="0" w:color="auto"/>
            <w:bottom w:val="none" w:sz="0" w:space="0" w:color="auto"/>
            <w:right w:val="none" w:sz="0" w:space="0" w:color="auto"/>
          </w:divBdr>
          <w:divsChild>
            <w:div w:id="1612320889">
              <w:marLeft w:val="0"/>
              <w:marRight w:val="0"/>
              <w:marTop w:val="0"/>
              <w:marBottom w:val="0"/>
              <w:divBdr>
                <w:top w:val="none" w:sz="0" w:space="0" w:color="auto"/>
                <w:left w:val="none" w:sz="0" w:space="0" w:color="auto"/>
                <w:bottom w:val="none" w:sz="0" w:space="0" w:color="auto"/>
                <w:right w:val="none" w:sz="0" w:space="0" w:color="auto"/>
              </w:divBdr>
            </w:div>
          </w:divsChild>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sChild>
                <w:div w:id="188968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074555">
      <w:bodyDiv w:val="1"/>
      <w:marLeft w:val="0"/>
      <w:marRight w:val="0"/>
      <w:marTop w:val="0"/>
      <w:marBottom w:val="0"/>
      <w:divBdr>
        <w:top w:val="none" w:sz="0" w:space="0" w:color="auto"/>
        <w:left w:val="none" w:sz="0" w:space="0" w:color="auto"/>
        <w:bottom w:val="none" w:sz="0" w:space="0" w:color="auto"/>
        <w:right w:val="none" w:sz="0" w:space="0" w:color="auto"/>
      </w:divBdr>
      <w:divsChild>
        <w:div w:id="606305423">
          <w:marLeft w:val="0"/>
          <w:marRight w:val="0"/>
          <w:marTop w:val="0"/>
          <w:marBottom w:val="0"/>
          <w:divBdr>
            <w:top w:val="none" w:sz="0" w:space="0" w:color="auto"/>
            <w:left w:val="none" w:sz="0" w:space="0" w:color="auto"/>
            <w:bottom w:val="none" w:sz="0" w:space="0" w:color="auto"/>
            <w:right w:val="none" w:sz="0" w:space="0" w:color="auto"/>
          </w:divBdr>
        </w:div>
        <w:div w:id="669215506">
          <w:marLeft w:val="0"/>
          <w:marRight w:val="0"/>
          <w:marTop w:val="0"/>
          <w:marBottom w:val="0"/>
          <w:divBdr>
            <w:top w:val="none" w:sz="0" w:space="0" w:color="auto"/>
            <w:left w:val="none" w:sz="0" w:space="0" w:color="auto"/>
            <w:bottom w:val="none" w:sz="0" w:space="0" w:color="auto"/>
            <w:right w:val="none" w:sz="0" w:space="0" w:color="auto"/>
          </w:divBdr>
          <w:divsChild>
            <w:div w:id="521669740">
              <w:marLeft w:val="0"/>
              <w:marRight w:val="0"/>
              <w:marTop w:val="0"/>
              <w:marBottom w:val="0"/>
              <w:divBdr>
                <w:top w:val="none" w:sz="0" w:space="0" w:color="auto"/>
                <w:left w:val="none" w:sz="0" w:space="0" w:color="auto"/>
                <w:bottom w:val="none" w:sz="0" w:space="0" w:color="auto"/>
                <w:right w:val="none" w:sz="0" w:space="0" w:color="auto"/>
              </w:divBdr>
            </w:div>
          </w:divsChild>
        </w:div>
        <w:div w:id="1143891916">
          <w:marLeft w:val="0"/>
          <w:marRight w:val="0"/>
          <w:marTop w:val="0"/>
          <w:marBottom w:val="0"/>
          <w:divBdr>
            <w:top w:val="none" w:sz="0" w:space="0" w:color="auto"/>
            <w:left w:val="none" w:sz="0" w:space="0" w:color="auto"/>
            <w:bottom w:val="none" w:sz="0" w:space="0" w:color="auto"/>
            <w:right w:val="none" w:sz="0" w:space="0" w:color="auto"/>
          </w:divBdr>
        </w:div>
        <w:div w:id="623267845">
          <w:marLeft w:val="0"/>
          <w:marRight w:val="0"/>
          <w:marTop w:val="0"/>
          <w:marBottom w:val="0"/>
          <w:divBdr>
            <w:top w:val="none" w:sz="0" w:space="0" w:color="auto"/>
            <w:left w:val="none" w:sz="0" w:space="0" w:color="auto"/>
            <w:bottom w:val="none" w:sz="0" w:space="0" w:color="auto"/>
            <w:right w:val="none" w:sz="0" w:space="0" w:color="auto"/>
          </w:divBdr>
          <w:divsChild>
            <w:div w:id="315886440">
              <w:marLeft w:val="0"/>
              <w:marRight w:val="0"/>
              <w:marTop w:val="0"/>
              <w:marBottom w:val="0"/>
              <w:divBdr>
                <w:top w:val="none" w:sz="0" w:space="0" w:color="auto"/>
                <w:left w:val="none" w:sz="0" w:space="0" w:color="auto"/>
                <w:bottom w:val="none" w:sz="0" w:space="0" w:color="auto"/>
                <w:right w:val="none" w:sz="0" w:space="0" w:color="auto"/>
              </w:divBdr>
            </w:div>
          </w:divsChild>
        </w:div>
        <w:div w:id="1643466186">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sChild>
            <w:div w:id="1442921009">
              <w:marLeft w:val="0"/>
              <w:marRight w:val="0"/>
              <w:marTop w:val="0"/>
              <w:marBottom w:val="0"/>
              <w:divBdr>
                <w:top w:val="none" w:sz="0" w:space="0" w:color="auto"/>
                <w:left w:val="none" w:sz="0" w:space="0" w:color="auto"/>
                <w:bottom w:val="none" w:sz="0" w:space="0" w:color="auto"/>
                <w:right w:val="none" w:sz="0" w:space="0" w:color="auto"/>
              </w:divBdr>
            </w:div>
          </w:divsChild>
        </w:div>
        <w:div w:id="1564944698">
          <w:marLeft w:val="0"/>
          <w:marRight w:val="0"/>
          <w:marTop w:val="0"/>
          <w:marBottom w:val="0"/>
          <w:divBdr>
            <w:top w:val="none" w:sz="0" w:space="0" w:color="auto"/>
            <w:left w:val="none" w:sz="0" w:space="0" w:color="auto"/>
            <w:bottom w:val="none" w:sz="0" w:space="0" w:color="auto"/>
            <w:right w:val="none" w:sz="0" w:space="0" w:color="auto"/>
          </w:divBdr>
        </w:div>
        <w:div w:id="50858138">
          <w:marLeft w:val="0"/>
          <w:marRight w:val="0"/>
          <w:marTop w:val="0"/>
          <w:marBottom w:val="0"/>
          <w:divBdr>
            <w:top w:val="none" w:sz="0" w:space="0" w:color="auto"/>
            <w:left w:val="none" w:sz="0" w:space="0" w:color="auto"/>
            <w:bottom w:val="none" w:sz="0" w:space="0" w:color="auto"/>
            <w:right w:val="none" w:sz="0" w:space="0" w:color="auto"/>
          </w:divBdr>
          <w:divsChild>
            <w:div w:id="621418294">
              <w:marLeft w:val="0"/>
              <w:marRight w:val="0"/>
              <w:marTop w:val="0"/>
              <w:marBottom w:val="0"/>
              <w:divBdr>
                <w:top w:val="none" w:sz="0" w:space="0" w:color="auto"/>
                <w:left w:val="none" w:sz="0" w:space="0" w:color="auto"/>
                <w:bottom w:val="none" w:sz="0" w:space="0" w:color="auto"/>
                <w:right w:val="none" w:sz="0" w:space="0" w:color="auto"/>
              </w:divBdr>
            </w:div>
          </w:divsChild>
        </w:div>
        <w:div w:id="237442269">
          <w:marLeft w:val="0"/>
          <w:marRight w:val="0"/>
          <w:marTop w:val="0"/>
          <w:marBottom w:val="0"/>
          <w:divBdr>
            <w:top w:val="none" w:sz="0" w:space="0" w:color="auto"/>
            <w:left w:val="none" w:sz="0" w:space="0" w:color="auto"/>
            <w:bottom w:val="none" w:sz="0" w:space="0" w:color="auto"/>
            <w:right w:val="none" w:sz="0" w:space="0" w:color="auto"/>
          </w:divBdr>
        </w:div>
        <w:div w:id="408649351">
          <w:marLeft w:val="0"/>
          <w:marRight w:val="0"/>
          <w:marTop w:val="0"/>
          <w:marBottom w:val="0"/>
          <w:divBdr>
            <w:top w:val="none" w:sz="0" w:space="0" w:color="auto"/>
            <w:left w:val="none" w:sz="0" w:space="0" w:color="auto"/>
            <w:bottom w:val="none" w:sz="0" w:space="0" w:color="auto"/>
            <w:right w:val="none" w:sz="0" w:space="0" w:color="auto"/>
          </w:divBdr>
          <w:divsChild>
            <w:div w:id="1753430354">
              <w:marLeft w:val="0"/>
              <w:marRight w:val="0"/>
              <w:marTop w:val="0"/>
              <w:marBottom w:val="0"/>
              <w:divBdr>
                <w:top w:val="none" w:sz="0" w:space="0" w:color="auto"/>
                <w:left w:val="none" w:sz="0" w:space="0" w:color="auto"/>
                <w:bottom w:val="none" w:sz="0" w:space="0" w:color="auto"/>
                <w:right w:val="none" w:sz="0" w:space="0" w:color="auto"/>
              </w:divBdr>
            </w:div>
          </w:divsChild>
        </w:div>
        <w:div w:id="624045573">
          <w:marLeft w:val="0"/>
          <w:marRight w:val="0"/>
          <w:marTop w:val="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sChild>
            <w:div w:id="481119037">
              <w:marLeft w:val="0"/>
              <w:marRight w:val="0"/>
              <w:marTop w:val="0"/>
              <w:marBottom w:val="0"/>
              <w:divBdr>
                <w:top w:val="none" w:sz="0" w:space="0" w:color="auto"/>
                <w:left w:val="none" w:sz="0" w:space="0" w:color="auto"/>
                <w:bottom w:val="none" w:sz="0" w:space="0" w:color="auto"/>
                <w:right w:val="none" w:sz="0" w:space="0" w:color="auto"/>
              </w:divBdr>
            </w:div>
          </w:divsChild>
        </w:div>
        <w:div w:id="1337224989">
          <w:marLeft w:val="0"/>
          <w:marRight w:val="0"/>
          <w:marTop w:val="0"/>
          <w:marBottom w:val="0"/>
          <w:divBdr>
            <w:top w:val="none" w:sz="0" w:space="0" w:color="auto"/>
            <w:left w:val="none" w:sz="0" w:space="0" w:color="auto"/>
            <w:bottom w:val="none" w:sz="0" w:space="0" w:color="auto"/>
            <w:right w:val="none" w:sz="0" w:space="0" w:color="auto"/>
          </w:divBdr>
        </w:div>
        <w:div w:id="1001740605">
          <w:marLeft w:val="0"/>
          <w:marRight w:val="0"/>
          <w:marTop w:val="0"/>
          <w:marBottom w:val="0"/>
          <w:divBdr>
            <w:top w:val="none" w:sz="0" w:space="0" w:color="auto"/>
            <w:left w:val="none" w:sz="0" w:space="0" w:color="auto"/>
            <w:bottom w:val="none" w:sz="0" w:space="0" w:color="auto"/>
            <w:right w:val="none" w:sz="0" w:space="0" w:color="auto"/>
          </w:divBdr>
          <w:divsChild>
            <w:div w:id="1646740343">
              <w:marLeft w:val="0"/>
              <w:marRight w:val="0"/>
              <w:marTop w:val="0"/>
              <w:marBottom w:val="0"/>
              <w:divBdr>
                <w:top w:val="none" w:sz="0" w:space="0" w:color="auto"/>
                <w:left w:val="none" w:sz="0" w:space="0" w:color="auto"/>
                <w:bottom w:val="none" w:sz="0" w:space="0" w:color="auto"/>
                <w:right w:val="none" w:sz="0" w:space="0" w:color="auto"/>
              </w:divBdr>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sChild>
            <w:div w:id="2017534192">
              <w:marLeft w:val="0"/>
              <w:marRight w:val="0"/>
              <w:marTop w:val="0"/>
              <w:marBottom w:val="0"/>
              <w:divBdr>
                <w:top w:val="none" w:sz="0" w:space="0" w:color="auto"/>
                <w:left w:val="none" w:sz="0" w:space="0" w:color="auto"/>
                <w:bottom w:val="none" w:sz="0" w:space="0" w:color="auto"/>
                <w:right w:val="none" w:sz="0" w:space="0" w:color="auto"/>
              </w:divBdr>
              <w:divsChild>
                <w:div w:id="48571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714934">
          <w:marLeft w:val="0"/>
          <w:marRight w:val="0"/>
          <w:marTop w:val="300"/>
          <w:marBottom w:val="0"/>
          <w:divBdr>
            <w:top w:val="none" w:sz="0" w:space="0" w:color="auto"/>
            <w:left w:val="none" w:sz="0" w:space="0" w:color="auto"/>
            <w:bottom w:val="none" w:sz="0" w:space="0" w:color="auto"/>
            <w:right w:val="none" w:sz="0" w:space="0" w:color="auto"/>
          </w:divBdr>
          <w:divsChild>
            <w:div w:id="1365013029">
              <w:marLeft w:val="0"/>
              <w:marRight w:val="0"/>
              <w:marTop w:val="0"/>
              <w:marBottom w:val="0"/>
              <w:divBdr>
                <w:top w:val="none" w:sz="0" w:space="0" w:color="auto"/>
                <w:left w:val="none" w:sz="0" w:space="0" w:color="auto"/>
                <w:bottom w:val="none" w:sz="0" w:space="0" w:color="auto"/>
                <w:right w:val="none" w:sz="0" w:space="0" w:color="auto"/>
              </w:divBdr>
              <w:divsChild>
                <w:div w:id="498539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886275">
          <w:marLeft w:val="0"/>
          <w:marRight w:val="0"/>
          <w:marTop w:val="300"/>
          <w:marBottom w:val="0"/>
          <w:divBdr>
            <w:top w:val="none" w:sz="0" w:space="0" w:color="auto"/>
            <w:left w:val="none" w:sz="0" w:space="0" w:color="auto"/>
            <w:bottom w:val="none" w:sz="0" w:space="0" w:color="auto"/>
            <w:right w:val="none" w:sz="0" w:space="0" w:color="auto"/>
          </w:divBdr>
          <w:divsChild>
            <w:div w:id="605115008">
              <w:marLeft w:val="0"/>
              <w:marRight w:val="0"/>
              <w:marTop w:val="0"/>
              <w:marBottom w:val="0"/>
              <w:divBdr>
                <w:top w:val="none" w:sz="0" w:space="0" w:color="auto"/>
                <w:left w:val="none" w:sz="0" w:space="0" w:color="auto"/>
                <w:bottom w:val="none" w:sz="0" w:space="0" w:color="auto"/>
                <w:right w:val="none" w:sz="0" w:space="0" w:color="auto"/>
              </w:divBdr>
              <w:divsChild>
                <w:div w:id="45911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419427">
          <w:marLeft w:val="0"/>
          <w:marRight w:val="0"/>
          <w:marTop w:val="300"/>
          <w:marBottom w:val="0"/>
          <w:divBdr>
            <w:top w:val="none" w:sz="0" w:space="0" w:color="auto"/>
            <w:left w:val="none" w:sz="0" w:space="0" w:color="auto"/>
            <w:bottom w:val="none" w:sz="0" w:space="0" w:color="auto"/>
            <w:right w:val="none" w:sz="0" w:space="0" w:color="auto"/>
          </w:divBdr>
          <w:divsChild>
            <w:div w:id="1453942252">
              <w:marLeft w:val="0"/>
              <w:marRight w:val="0"/>
              <w:marTop w:val="0"/>
              <w:marBottom w:val="0"/>
              <w:divBdr>
                <w:top w:val="none" w:sz="0" w:space="0" w:color="auto"/>
                <w:left w:val="none" w:sz="0" w:space="0" w:color="auto"/>
                <w:bottom w:val="none" w:sz="0" w:space="0" w:color="auto"/>
                <w:right w:val="none" w:sz="0" w:space="0" w:color="auto"/>
              </w:divBdr>
              <w:divsChild>
                <w:div w:id="212685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590815">
      <w:bodyDiv w:val="1"/>
      <w:marLeft w:val="0"/>
      <w:marRight w:val="0"/>
      <w:marTop w:val="0"/>
      <w:marBottom w:val="0"/>
      <w:divBdr>
        <w:top w:val="none" w:sz="0" w:space="0" w:color="auto"/>
        <w:left w:val="none" w:sz="0" w:space="0" w:color="auto"/>
        <w:bottom w:val="none" w:sz="0" w:space="0" w:color="auto"/>
        <w:right w:val="none" w:sz="0" w:space="0" w:color="auto"/>
      </w:divBdr>
      <w:divsChild>
        <w:div w:id="2111118743">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2047674777">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1251698569">
          <w:marLeft w:val="0"/>
          <w:marRight w:val="0"/>
          <w:marTop w:val="0"/>
          <w:marBottom w:val="0"/>
          <w:divBdr>
            <w:top w:val="none" w:sz="0" w:space="0" w:color="auto"/>
            <w:left w:val="none" w:sz="0" w:space="0" w:color="auto"/>
            <w:bottom w:val="none" w:sz="0" w:space="0" w:color="auto"/>
            <w:right w:val="none" w:sz="0" w:space="0" w:color="auto"/>
          </w:divBdr>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321198067">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024473">
      <w:bodyDiv w:val="1"/>
      <w:marLeft w:val="0"/>
      <w:marRight w:val="0"/>
      <w:marTop w:val="0"/>
      <w:marBottom w:val="0"/>
      <w:divBdr>
        <w:top w:val="none" w:sz="0" w:space="0" w:color="auto"/>
        <w:left w:val="none" w:sz="0" w:space="0" w:color="auto"/>
        <w:bottom w:val="none" w:sz="0" w:space="0" w:color="auto"/>
        <w:right w:val="none" w:sz="0" w:space="0" w:color="auto"/>
      </w:divBdr>
      <w:divsChild>
        <w:div w:id="1393190994">
          <w:marLeft w:val="0"/>
          <w:marRight w:val="0"/>
          <w:marTop w:val="0"/>
          <w:marBottom w:val="0"/>
          <w:divBdr>
            <w:top w:val="none" w:sz="0" w:space="0" w:color="auto"/>
            <w:left w:val="none" w:sz="0" w:space="0" w:color="auto"/>
            <w:bottom w:val="none" w:sz="0" w:space="0" w:color="auto"/>
            <w:right w:val="none" w:sz="0" w:space="0" w:color="auto"/>
          </w:divBdr>
          <w:divsChild>
            <w:div w:id="1385640048">
              <w:marLeft w:val="0"/>
              <w:marRight w:val="0"/>
              <w:marTop w:val="0"/>
              <w:marBottom w:val="0"/>
              <w:divBdr>
                <w:top w:val="none" w:sz="0" w:space="0" w:color="auto"/>
                <w:left w:val="none" w:sz="0" w:space="0" w:color="auto"/>
                <w:bottom w:val="none" w:sz="0" w:space="0" w:color="auto"/>
                <w:right w:val="none" w:sz="0" w:space="0" w:color="auto"/>
              </w:divBdr>
            </w:div>
          </w:divsChild>
        </w:div>
        <w:div w:id="1043597612">
          <w:marLeft w:val="0"/>
          <w:marRight w:val="0"/>
          <w:marTop w:val="0"/>
          <w:marBottom w:val="0"/>
          <w:divBdr>
            <w:top w:val="none" w:sz="0" w:space="0" w:color="auto"/>
            <w:left w:val="none" w:sz="0" w:space="0" w:color="auto"/>
            <w:bottom w:val="none" w:sz="0" w:space="0" w:color="auto"/>
            <w:right w:val="none" w:sz="0" w:space="0" w:color="auto"/>
          </w:divBdr>
        </w:div>
        <w:div w:id="2147355928">
          <w:marLeft w:val="0"/>
          <w:marRight w:val="0"/>
          <w:marTop w:val="0"/>
          <w:marBottom w:val="0"/>
          <w:divBdr>
            <w:top w:val="none" w:sz="0" w:space="0" w:color="auto"/>
            <w:left w:val="none" w:sz="0" w:space="0" w:color="auto"/>
            <w:bottom w:val="none" w:sz="0" w:space="0" w:color="auto"/>
            <w:right w:val="none" w:sz="0" w:space="0" w:color="auto"/>
          </w:divBdr>
          <w:divsChild>
            <w:div w:id="1771582204">
              <w:marLeft w:val="0"/>
              <w:marRight w:val="0"/>
              <w:marTop w:val="0"/>
              <w:marBottom w:val="0"/>
              <w:divBdr>
                <w:top w:val="none" w:sz="0" w:space="0" w:color="auto"/>
                <w:left w:val="none" w:sz="0" w:space="0" w:color="auto"/>
                <w:bottom w:val="none" w:sz="0" w:space="0" w:color="auto"/>
                <w:right w:val="none" w:sz="0" w:space="0" w:color="auto"/>
              </w:divBdr>
            </w:div>
          </w:divsChild>
        </w:div>
        <w:div w:id="1845051287">
          <w:marLeft w:val="0"/>
          <w:marRight w:val="0"/>
          <w:marTop w:val="0"/>
          <w:marBottom w:val="0"/>
          <w:divBdr>
            <w:top w:val="none" w:sz="0" w:space="0" w:color="auto"/>
            <w:left w:val="none" w:sz="0" w:space="0" w:color="auto"/>
            <w:bottom w:val="none" w:sz="0" w:space="0" w:color="auto"/>
            <w:right w:val="none" w:sz="0" w:space="0" w:color="auto"/>
          </w:divBdr>
        </w:div>
        <w:div w:id="1866559963">
          <w:marLeft w:val="0"/>
          <w:marRight w:val="0"/>
          <w:marTop w:val="0"/>
          <w:marBottom w:val="0"/>
          <w:divBdr>
            <w:top w:val="none" w:sz="0" w:space="0" w:color="auto"/>
            <w:left w:val="none" w:sz="0" w:space="0" w:color="auto"/>
            <w:bottom w:val="none" w:sz="0" w:space="0" w:color="auto"/>
            <w:right w:val="none" w:sz="0" w:space="0" w:color="auto"/>
          </w:divBdr>
          <w:divsChild>
            <w:div w:id="420831745">
              <w:marLeft w:val="0"/>
              <w:marRight w:val="0"/>
              <w:marTop w:val="0"/>
              <w:marBottom w:val="0"/>
              <w:divBdr>
                <w:top w:val="none" w:sz="0" w:space="0" w:color="auto"/>
                <w:left w:val="none" w:sz="0" w:space="0" w:color="auto"/>
                <w:bottom w:val="none" w:sz="0" w:space="0" w:color="auto"/>
                <w:right w:val="none" w:sz="0" w:space="0" w:color="auto"/>
              </w:divBdr>
            </w:div>
          </w:divsChild>
        </w:div>
        <w:div w:id="455610772">
          <w:marLeft w:val="0"/>
          <w:marRight w:val="0"/>
          <w:marTop w:val="0"/>
          <w:marBottom w:val="0"/>
          <w:divBdr>
            <w:top w:val="none" w:sz="0" w:space="0" w:color="auto"/>
            <w:left w:val="none" w:sz="0" w:space="0" w:color="auto"/>
            <w:bottom w:val="none" w:sz="0" w:space="0" w:color="auto"/>
            <w:right w:val="none" w:sz="0" w:space="0" w:color="auto"/>
          </w:divBdr>
        </w:div>
        <w:div w:id="268705935">
          <w:marLeft w:val="0"/>
          <w:marRight w:val="0"/>
          <w:marTop w:val="0"/>
          <w:marBottom w:val="0"/>
          <w:divBdr>
            <w:top w:val="none" w:sz="0" w:space="0" w:color="auto"/>
            <w:left w:val="none" w:sz="0" w:space="0" w:color="auto"/>
            <w:bottom w:val="none" w:sz="0" w:space="0" w:color="auto"/>
            <w:right w:val="none" w:sz="0" w:space="0" w:color="auto"/>
          </w:divBdr>
          <w:divsChild>
            <w:div w:id="1603953544">
              <w:marLeft w:val="0"/>
              <w:marRight w:val="0"/>
              <w:marTop w:val="0"/>
              <w:marBottom w:val="0"/>
              <w:divBdr>
                <w:top w:val="none" w:sz="0" w:space="0" w:color="auto"/>
                <w:left w:val="none" w:sz="0" w:space="0" w:color="auto"/>
                <w:bottom w:val="none" w:sz="0" w:space="0" w:color="auto"/>
                <w:right w:val="none" w:sz="0" w:space="0" w:color="auto"/>
              </w:divBdr>
            </w:div>
          </w:divsChild>
        </w:div>
        <w:div w:id="671032662">
          <w:marLeft w:val="0"/>
          <w:marRight w:val="0"/>
          <w:marTop w:val="0"/>
          <w:marBottom w:val="0"/>
          <w:divBdr>
            <w:top w:val="none" w:sz="0" w:space="0" w:color="auto"/>
            <w:left w:val="none" w:sz="0" w:space="0" w:color="auto"/>
            <w:bottom w:val="none" w:sz="0" w:space="0" w:color="auto"/>
            <w:right w:val="none" w:sz="0" w:space="0" w:color="auto"/>
          </w:divBdr>
        </w:div>
        <w:div w:id="396126168">
          <w:marLeft w:val="0"/>
          <w:marRight w:val="0"/>
          <w:marTop w:val="0"/>
          <w:marBottom w:val="0"/>
          <w:divBdr>
            <w:top w:val="none" w:sz="0" w:space="0" w:color="auto"/>
            <w:left w:val="none" w:sz="0" w:space="0" w:color="auto"/>
            <w:bottom w:val="none" w:sz="0" w:space="0" w:color="auto"/>
            <w:right w:val="none" w:sz="0" w:space="0" w:color="auto"/>
          </w:divBdr>
          <w:divsChild>
            <w:div w:id="1538853632">
              <w:marLeft w:val="0"/>
              <w:marRight w:val="0"/>
              <w:marTop w:val="0"/>
              <w:marBottom w:val="0"/>
              <w:divBdr>
                <w:top w:val="none" w:sz="0" w:space="0" w:color="auto"/>
                <w:left w:val="none" w:sz="0" w:space="0" w:color="auto"/>
                <w:bottom w:val="none" w:sz="0" w:space="0" w:color="auto"/>
                <w:right w:val="none" w:sz="0" w:space="0" w:color="auto"/>
              </w:divBdr>
            </w:div>
          </w:divsChild>
        </w:div>
        <w:div w:id="1824538992">
          <w:marLeft w:val="0"/>
          <w:marRight w:val="0"/>
          <w:marTop w:val="0"/>
          <w:marBottom w:val="0"/>
          <w:divBdr>
            <w:top w:val="none" w:sz="0" w:space="0" w:color="auto"/>
            <w:left w:val="none" w:sz="0" w:space="0" w:color="auto"/>
            <w:bottom w:val="none" w:sz="0" w:space="0" w:color="auto"/>
            <w:right w:val="none" w:sz="0" w:space="0" w:color="auto"/>
          </w:divBdr>
        </w:div>
        <w:div w:id="1840926095">
          <w:marLeft w:val="0"/>
          <w:marRight w:val="0"/>
          <w:marTop w:val="0"/>
          <w:marBottom w:val="0"/>
          <w:divBdr>
            <w:top w:val="none" w:sz="0" w:space="0" w:color="auto"/>
            <w:left w:val="none" w:sz="0" w:space="0" w:color="auto"/>
            <w:bottom w:val="none" w:sz="0" w:space="0" w:color="auto"/>
            <w:right w:val="none" w:sz="0" w:space="0" w:color="auto"/>
          </w:divBdr>
          <w:divsChild>
            <w:div w:id="1945769311">
              <w:marLeft w:val="0"/>
              <w:marRight w:val="0"/>
              <w:marTop w:val="0"/>
              <w:marBottom w:val="0"/>
              <w:divBdr>
                <w:top w:val="none" w:sz="0" w:space="0" w:color="auto"/>
                <w:left w:val="none" w:sz="0" w:space="0" w:color="auto"/>
                <w:bottom w:val="none" w:sz="0" w:space="0" w:color="auto"/>
                <w:right w:val="none" w:sz="0" w:space="0" w:color="auto"/>
              </w:divBdr>
            </w:div>
          </w:divsChild>
        </w:div>
        <w:div w:id="302009743">
          <w:marLeft w:val="0"/>
          <w:marRight w:val="0"/>
          <w:marTop w:val="0"/>
          <w:marBottom w:val="0"/>
          <w:divBdr>
            <w:top w:val="none" w:sz="0" w:space="0" w:color="auto"/>
            <w:left w:val="none" w:sz="0" w:space="0" w:color="auto"/>
            <w:bottom w:val="none" w:sz="0" w:space="0" w:color="auto"/>
            <w:right w:val="none" w:sz="0" w:space="0" w:color="auto"/>
          </w:divBdr>
        </w:div>
        <w:div w:id="1646154161">
          <w:marLeft w:val="0"/>
          <w:marRight w:val="0"/>
          <w:marTop w:val="0"/>
          <w:marBottom w:val="0"/>
          <w:divBdr>
            <w:top w:val="none" w:sz="0" w:space="0" w:color="auto"/>
            <w:left w:val="none" w:sz="0" w:space="0" w:color="auto"/>
            <w:bottom w:val="none" w:sz="0" w:space="0" w:color="auto"/>
            <w:right w:val="none" w:sz="0" w:space="0" w:color="auto"/>
          </w:divBdr>
          <w:divsChild>
            <w:div w:id="106659368">
              <w:marLeft w:val="0"/>
              <w:marRight w:val="0"/>
              <w:marTop w:val="0"/>
              <w:marBottom w:val="0"/>
              <w:divBdr>
                <w:top w:val="none" w:sz="0" w:space="0" w:color="auto"/>
                <w:left w:val="none" w:sz="0" w:space="0" w:color="auto"/>
                <w:bottom w:val="none" w:sz="0" w:space="0" w:color="auto"/>
                <w:right w:val="none" w:sz="0" w:space="0" w:color="auto"/>
              </w:divBdr>
            </w:div>
          </w:divsChild>
        </w:div>
        <w:div w:id="221647447">
          <w:marLeft w:val="0"/>
          <w:marRight w:val="0"/>
          <w:marTop w:val="300"/>
          <w:marBottom w:val="0"/>
          <w:divBdr>
            <w:top w:val="none" w:sz="0" w:space="0" w:color="auto"/>
            <w:left w:val="none" w:sz="0" w:space="0" w:color="auto"/>
            <w:bottom w:val="none" w:sz="0" w:space="0" w:color="auto"/>
            <w:right w:val="none" w:sz="0" w:space="0" w:color="auto"/>
          </w:divBdr>
          <w:divsChild>
            <w:div w:id="1341086229">
              <w:marLeft w:val="0"/>
              <w:marRight w:val="0"/>
              <w:marTop w:val="0"/>
              <w:marBottom w:val="0"/>
              <w:divBdr>
                <w:top w:val="none" w:sz="0" w:space="0" w:color="auto"/>
                <w:left w:val="none" w:sz="0" w:space="0" w:color="auto"/>
                <w:bottom w:val="none" w:sz="0" w:space="0" w:color="auto"/>
                <w:right w:val="none" w:sz="0" w:space="0" w:color="auto"/>
              </w:divBdr>
              <w:divsChild>
                <w:div w:id="62948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01864">
          <w:marLeft w:val="0"/>
          <w:marRight w:val="0"/>
          <w:marTop w:val="300"/>
          <w:marBottom w:val="0"/>
          <w:divBdr>
            <w:top w:val="none" w:sz="0" w:space="0" w:color="auto"/>
            <w:left w:val="none" w:sz="0" w:space="0" w:color="auto"/>
            <w:bottom w:val="none" w:sz="0" w:space="0" w:color="auto"/>
            <w:right w:val="none" w:sz="0" w:space="0" w:color="auto"/>
          </w:divBdr>
          <w:divsChild>
            <w:div w:id="2136560284">
              <w:marLeft w:val="0"/>
              <w:marRight w:val="0"/>
              <w:marTop w:val="0"/>
              <w:marBottom w:val="0"/>
              <w:divBdr>
                <w:top w:val="none" w:sz="0" w:space="0" w:color="auto"/>
                <w:left w:val="none" w:sz="0" w:space="0" w:color="auto"/>
                <w:bottom w:val="none" w:sz="0" w:space="0" w:color="auto"/>
                <w:right w:val="none" w:sz="0" w:space="0" w:color="auto"/>
              </w:divBdr>
              <w:divsChild>
                <w:div w:id="80708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05319">
          <w:marLeft w:val="0"/>
          <w:marRight w:val="0"/>
          <w:marTop w:val="300"/>
          <w:marBottom w:val="0"/>
          <w:divBdr>
            <w:top w:val="none" w:sz="0" w:space="0" w:color="auto"/>
            <w:left w:val="none" w:sz="0" w:space="0" w:color="auto"/>
            <w:bottom w:val="none" w:sz="0" w:space="0" w:color="auto"/>
            <w:right w:val="none" w:sz="0" w:space="0" w:color="auto"/>
          </w:divBdr>
          <w:divsChild>
            <w:div w:id="1838881482">
              <w:marLeft w:val="0"/>
              <w:marRight w:val="0"/>
              <w:marTop w:val="0"/>
              <w:marBottom w:val="0"/>
              <w:divBdr>
                <w:top w:val="none" w:sz="0" w:space="0" w:color="auto"/>
                <w:left w:val="none" w:sz="0" w:space="0" w:color="auto"/>
                <w:bottom w:val="none" w:sz="0" w:space="0" w:color="auto"/>
                <w:right w:val="none" w:sz="0" w:space="0" w:color="auto"/>
              </w:divBdr>
              <w:divsChild>
                <w:div w:id="191242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768435">
          <w:marLeft w:val="0"/>
          <w:marRight w:val="0"/>
          <w:marTop w:val="300"/>
          <w:marBottom w:val="0"/>
          <w:divBdr>
            <w:top w:val="none" w:sz="0" w:space="0" w:color="auto"/>
            <w:left w:val="none" w:sz="0" w:space="0" w:color="auto"/>
            <w:bottom w:val="none" w:sz="0" w:space="0" w:color="auto"/>
            <w:right w:val="none" w:sz="0" w:space="0" w:color="auto"/>
          </w:divBdr>
          <w:divsChild>
            <w:div w:id="1597444383">
              <w:marLeft w:val="0"/>
              <w:marRight w:val="0"/>
              <w:marTop w:val="0"/>
              <w:marBottom w:val="0"/>
              <w:divBdr>
                <w:top w:val="none" w:sz="0" w:space="0" w:color="auto"/>
                <w:left w:val="none" w:sz="0" w:space="0" w:color="auto"/>
                <w:bottom w:val="none" w:sz="0" w:space="0" w:color="auto"/>
                <w:right w:val="none" w:sz="0" w:space="0" w:color="auto"/>
              </w:divBdr>
              <w:divsChild>
                <w:div w:id="32159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3690">
      <w:bodyDiv w:val="1"/>
      <w:marLeft w:val="0"/>
      <w:marRight w:val="0"/>
      <w:marTop w:val="0"/>
      <w:marBottom w:val="0"/>
      <w:divBdr>
        <w:top w:val="none" w:sz="0" w:space="0" w:color="auto"/>
        <w:left w:val="none" w:sz="0" w:space="0" w:color="auto"/>
        <w:bottom w:val="none" w:sz="0" w:space="0" w:color="auto"/>
        <w:right w:val="none" w:sz="0" w:space="0" w:color="auto"/>
      </w:divBdr>
      <w:divsChild>
        <w:div w:id="679938853">
          <w:marLeft w:val="0"/>
          <w:marRight w:val="0"/>
          <w:marTop w:val="0"/>
          <w:marBottom w:val="0"/>
          <w:divBdr>
            <w:top w:val="none" w:sz="0" w:space="0" w:color="auto"/>
            <w:left w:val="none" w:sz="0" w:space="0" w:color="auto"/>
            <w:bottom w:val="none" w:sz="0" w:space="0" w:color="auto"/>
            <w:right w:val="none" w:sz="0" w:space="0" w:color="auto"/>
          </w:divBdr>
        </w:div>
        <w:div w:id="1488092813">
          <w:marLeft w:val="0"/>
          <w:marRight w:val="0"/>
          <w:marTop w:val="0"/>
          <w:marBottom w:val="0"/>
          <w:divBdr>
            <w:top w:val="none" w:sz="0" w:space="0" w:color="auto"/>
            <w:left w:val="none" w:sz="0" w:space="0" w:color="auto"/>
            <w:bottom w:val="none" w:sz="0" w:space="0" w:color="auto"/>
            <w:right w:val="none" w:sz="0" w:space="0" w:color="auto"/>
          </w:divBdr>
          <w:divsChild>
            <w:div w:id="106777451">
              <w:marLeft w:val="0"/>
              <w:marRight w:val="0"/>
              <w:marTop w:val="0"/>
              <w:marBottom w:val="0"/>
              <w:divBdr>
                <w:top w:val="none" w:sz="0" w:space="0" w:color="auto"/>
                <w:left w:val="none" w:sz="0" w:space="0" w:color="auto"/>
                <w:bottom w:val="none" w:sz="0" w:space="0" w:color="auto"/>
                <w:right w:val="none" w:sz="0" w:space="0" w:color="auto"/>
              </w:divBdr>
            </w:div>
          </w:divsChild>
        </w:div>
        <w:div w:id="483163387">
          <w:marLeft w:val="0"/>
          <w:marRight w:val="0"/>
          <w:marTop w:val="0"/>
          <w:marBottom w:val="0"/>
          <w:divBdr>
            <w:top w:val="none" w:sz="0" w:space="0" w:color="auto"/>
            <w:left w:val="none" w:sz="0" w:space="0" w:color="auto"/>
            <w:bottom w:val="none" w:sz="0" w:space="0" w:color="auto"/>
            <w:right w:val="none" w:sz="0" w:space="0" w:color="auto"/>
          </w:divBdr>
        </w:div>
        <w:div w:id="1729724043">
          <w:marLeft w:val="0"/>
          <w:marRight w:val="0"/>
          <w:marTop w:val="0"/>
          <w:marBottom w:val="0"/>
          <w:divBdr>
            <w:top w:val="none" w:sz="0" w:space="0" w:color="auto"/>
            <w:left w:val="none" w:sz="0" w:space="0" w:color="auto"/>
            <w:bottom w:val="none" w:sz="0" w:space="0" w:color="auto"/>
            <w:right w:val="none" w:sz="0" w:space="0" w:color="auto"/>
          </w:divBdr>
          <w:divsChild>
            <w:div w:id="1462261378">
              <w:marLeft w:val="0"/>
              <w:marRight w:val="0"/>
              <w:marTop w:val="0"/>
              <w:marBottom w:val="0"/>
              <w:divBdr>
                <w:top w:val="none" w:sz="0" w:space="0" w:color="auto"/>
                <w:left w:val="none" w:sz="0" w:space="0" w:color="auto"/>
                <w:bottom w:val="none" w:sz="0" w:space="0" w:color="auto"/>
                <w:right w:val="none" w:sz="0" w:space="0" w:color="auto"/>
              </w:divBdr>
            </w:div>
          </w:divsChild>
        </w:div>
        <w:div w:id="1419250975">
          <w:marLeft w:val="0"/>
          <w:marRight w:val="0"/>
          <w:marTop w:val="0"/>
          <w:marBottom w:val="0"/>
          <w:divBdr>
            <w:top w:val="none" w:sz="0" w:space="0" w:color="auto"/>
            <w:left w:val="none" w:sz="0" w:space="0" w:color="auto"/>
            <w:bottom w:val="none" w:sz="0" w:space="0" w:color="auto"/>
            <w:right w:val="none" w:sz="0" w:space="0" w:color="auto"/>
          </w:divBdr>
        </w:div>
        <w:div w:id="399595900">
          <w:marLeft w:val="0"/>
          <w:marRight w:val="0"/>
          <w:marTop w:val="0"/>
          <w:marBottom w:val="0"/>
          <w:divBdr>
            <w:top w:val="none" w:sz="0" w:space="0" w:color="auto"/>
            <w:left w:val="none" w:sz="0" w:space="0" w:color="auto"/>
            <w:bottom w:val="none" w:sz="0" w:space="0" w:color="auto"/>
            <w:right w:val="none" w:sz="0" w:space="0" w:color="auto"/>
          </w:divBdr>
          <w:divsChild>
            <w:div w:id="2053993734">
              <w:marLeft w:val="0"/>
              <w:marRight w:val="0"/>
              <w:marTop w:val="0"/>
              <w:marBottom w:val="0"/>
              <w:divBdr>
                <w:top w:val="none" w:sz="0" w:space="0" w:color="auto"/>
                <w:left w:val="none" w:sz="0" w:space="0" w:color="auto"/>
                <w:bottom w:val="none" w:sz="0" w:space="0" w:color="auto"/>
                <w:right w:val="none" w:sz="0" w:space="0" w:color="auto"/>
              </w:divBdr>
            </w:div>
          </w:divsChild>
        </w:div>
        <w:div w:id="2056196531">
          <w:marLeft w:val="0"/>
          <w:marRight w:val="0"/>
          <w:marTop w:val="0"/>
          <w:marBottom w:val="0"/>
          <w:divBdr>
            <w:top w:val="none" w:sz="0" w:space="0" w:color="auto"/>
            <w:left w:val="none" w:sz="0" w:space="0" w:color="auto"/>
            <w:bottom w:val="none" w:sz="0" w:space="0" w:color="auto"/>
            <w:right w:val="none" w:sz="0" w:space="0" w:color="auto"/>
          </w:divBdr>
        </w:div>
        <w:div w:id="292295275">
          <w:marLeft w:val="0"/>
          <w:marRight w:val="0"/>
          <w:marTop w:val="0"/>
          <w:marBottom w:val="0"/>
          <w:divBdr>
            <w:top w:val="none" w:sz="0" w:space="0" w:color="auto"/>
            <w:left w:val="none" w:sz="0" w:space="0" w:color="auto"/>
            <w:bottom w:val="none" w:sz="0" w:space="0" w:color="auto"/>
            <w:right w:val="none" w:sz="0" w:space="0" w:color="auto"/>
          </w:divBdr>
          <w:divsChild>
            <w:div w:id="301277697">
              <w:marLeft w:val="0"/>
              <w:marRight w:val="0"/>
              <w:marTop w:val="0"/>
              <w:marBottom w:val="0"/>
              <w:divBdr>
                <w:top w:val="none" w:sz="0" w:space="0" w:color="auto"/>
                <w:left w:val="none" w:sz="0" w:space="0" w:color="auto"/>
                <w:bottom w:val="none" w:sz="0" w:space="0" w:color="auto"/>
                <w:right w:val="none" w:sz="0" w:space="0" w:color="auto"/>
              </w:divBdr>
            </w:div>
          </w:divsChild>
        </w:div>
        <w:div w:id="601886861">
          <w:marLeft w:val="0"/>
          <w:marRight w:val="0"/>
          <w:marTop w:val="0"/>
          <w:marBottom w:val="0"/>
          <w:divBdr>
            <w:top w:val="none" w:sz="0" w:space="0" w:color="auto"/>
            <w:left w:val="none" w:sz="0" w:space="0" w:color="auto"/>
            <w:bottom w:val="none" w:sz="0" w:space="0" w:color="auto"/>
            <w:right w:val="none" w:sz="0" w:space="0" w:color="auto"/>
          </w:divBdr>
        </w:div>
        <w:div w:id="1991322975">
          <w:marLeft w:val="0"/>
          <w:marRight w:val="0"/>
          <w:marTop w:val="0"/>
          <w:marBottom w:val="0"/>
          <w:divBdr>
            <w:top w:val="none" w:sz="0" w:space="0" w:color="auto"/>
            <w:left w:val="none" w:sz="0" w:space="0" w:color="auto"/>
            <w:bottom w:val="none" w:sz="0" w:space="0" w:color="auto"/>
            <w:right w:val="none" w:sz="0" w:space="0" w:color="auto"/>
          </w:divBdr>
          <w:divsChild>
            <w:div w:id="104621563">
              <w:marLeft w:val="0"/>
              <w:marRight w:val="0"/>
              <w:marTop w:val="0"/>
              <w:marBottom w:val="0"/>
              <w:divBdr>
                <w:top w:val="none" w:sz="0" w:space="0" w:color="auto"/>
                <w:left w:val="none" w:sz="0" w:space="0" w:color="auto"/>
                <w:bottom w:val="none" w:sz="0" w:space="0" w:color="auto"/>
                <w:right w:val="none" w:sz="0" w:space="0" w:color="auto"/>
              </w:divBdr>
            </w:div>
          </w:divsChild>
        </w:div>
        <w:div w:id="807358281">
          <w:marLeft w:val="0"/>
          <w:marRight w:val="0"/>
          <w:marTop w:val="0"/>
          <w:marBottom w:val="0"/>
          <w:divBdr>
            <w:top w:val="none" w:sz="0" w:space="0" w:color="auto"/>
            <w:left w:val="none" w:sz="0" w:space="0" w:color="auto"/>
            <w:bottom w:val="none" w:sz="0" w:space="0" w:color="auto"/>
            <w:right w:val="none" w:sz="0" w:space="0" w:color="auto"/>
          </w:divBdr>
        </w:div>
        <w:div w:id="1673988549">
          <w:marLeft w:val="0"/>
          <w:marRight w:val="0"/>
          <w:marTop w:val="0"/>
          <w:marBottom w:val="0"/>
          <w:divBdr>
            <w:top w:val="none" w:sz="0" w:space="0" w:color="auto"/>
            <w:left w:val="none" w:sz="0" w:space="0" w:color="auto"/>
            <w:bottom w:val="none" w:sz="0" w:space="0" w:color="auto"/>
            <w:right w:val="none" w:sz="0" w:space="0" w:color="auto"/>
          </w:divBdr>
          <w:divsChild>
            <w:div w:id="1214972103">
              <w:marLeft w:val="0"/>
              <w:marRight w:val="0"/>
              <w:marTop w:val="0"/>
              <w:marBottom w:val="0"/>
              <w:divBdr>
                <w:top w:val="none" w:sz="0" w:space="0" w:color="auto"/>
                <w:left w:val="none" w:sz="0" w:space="0" w:color="auto"/>
                <w:bottom w:val="none" w:sz="0" w:space="0" w:color="auto"/>
                <w:right w:val="none" w:sz="0" w:space="0" w:color="auto"/>
              </w:divBdr>
            </w:div>
          </w:divsChild>
        </w:div>
        <w:div w:id="1313291763">
          <w:marLeft w:val="0"/>
          <w:marRight w:val="0"/>
          <w:marTop w:val="0"/>
          <w:marBottom w:val="0"/>
          <w:divBdr>
            <w:top w:val="none" w:sz="0" w:space="0" w:color="auto"/>
            <w:left w:val="none" w:sz="0" w:space="0" w:color="auto"/>
            <w:bottom w:val="none" w:sz="0" w:space="0" w:color="auto"/>
            <w:right w:val="none" w:sz="0" w:space="0" w:color="auto"/>
          </w:divBdr>
        </w:div>
        <w:div w:id="2076394148">
          <w:marLeft w:val="0"/>
          <w:marRight w:val="0"/>
          <w:marTop w:val="0"/>
          <w:marBottom w:val="0"/>
          <w:divBdr>
            <w:top w:val="none" w:sz="0" w:space="0" w:color="auto"/>
            <w:left w:val="none" w:sz="0" w:space="0" w:color="auto"/>
            <w:bottom w:val="none" w:sz="0" w:space="0" w:color="auto"/>
            <w:right w:val="none" w:sz="0" w:space="0" w:color="auto"/>
          </w:divBdr>
          <w:divsChild>
            <w:div w:id="590968867">
              <w:marLeft w:val="0"/>
              <w:marRight w:val="0"/>
              <w:marTop w:val="0"/>
              <w:marBottom w:val="0"/>
              <w:divBdr>
                <w:top w:val="none" w:sz="0" w:space="0" w:color="auto"/>
                <w:left w:val="none" w:sz="0" w:space="0" w:color="auto"/>
                <w:bottom w:val="none" w:sz="0" w:space="0" w:color="auto"/>
                <w:right w:val="none" w:sz="0" w:space="0" w:color="auto"/>
              </w:divBdr>
            </w:div>
          </w:divsChild>
        </w:div>
        <w:div w:id="667632498">
          <w:marLeft w:val="0"/>
          <w:marRight w:val="0"/>
          <w:marTop w:val="300"/>
          <w:marBottom w:val="0"/>
          <w:divBdr>
            <w:top w:val="none" w:sz="0" w:space="0" w:color="auto"/>
            <w:left w:val="none" w:sz="0" w:space="0" w:color="auto"/>
            <w:bottom w:val="none" w:sz="0" w:space="0" w:color="auto"/>
            <w:right w:val="none" w:sz="0" w:space="0" w:color="auto"/>
          </w:divBdr>
          <w:divsChild>
            <w:div w:id="1467042722">
              <w:marLeft w:val="0"/>
              <w:marRight w:val="0"/>
              <w:marTop w:val="0"/>
              <w:marBottom w:val="0"/>
              <w:divBdr>
                <w:top w:val="none" w:sz="0" w:space="0" w:color="auto"/>
                <w:left w:val="none" w:sz="0" w:space="0" w:color="auto"/>
                <w:bottom w:val="none" w:sz="0" w:space="0" w:color="auto"/>
                <w:right w:val="none" w:sz="0" w:space="0" w:color="auto"/>
              </w:divBdr>
              <w:divsChild>
                <w:div w:id="39092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925815">
          <w:marLeft w:val="0"/>
          <w:marRight w:val="0"/>
          <w:marTop w:val="300"/>
          <w:marBottom w:val="0"/>
          <w:divBdr>
            <w:top w:val="none" w:sz="0" w:space="0" w:color="auto"/>
            <w:left w:val="none" w:sz="0" w:space="0" w:color="auto"/>
            <w:bottom w:val="none" w:sz="0" w:space="0" w:color="auto"/>
            <w:right w:val="none" w:sz="0" w:space="0" w:color="auto"/>
          </w:divBdr>
          <w:divsChild>
            <w:div w:id="270475921">
              <w:marLeft w:val="0"/>
              <w:marRight w:val="0"/>
              <w:marTop w:val="0"/>
              <w:marBottom w:val="0"/>
              <w:divBdr>
                <w:top w:val="none" w:sz="0" w:space="0" w:color="auto"/>
                <w:left w:val="none" w:sz="0" w:space="0" w:color="auto"/>
                <w:bottom w:val="none" w:sz="0" w:space="0" w:color="auto"/>
                <w:right w:val="none" w:sz="0" w:space="0" w:color="auto"/>
              </w:divBdr>
              <w:divsChild>
                <w:div w:id="2055883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7664">
          <w:marLeft w:val="0"/>
          <w:marRight w:val="0"/>
          <w:marTop w:val="300"/>
          <w:marBottom w:val="0"/>
          <w:divBdr>
            <w:top w:val="none" w:sz="0" w:space="0" w:color="auto"/>
            <w:left w:val="none" w:sz="0" w:space="0" w:color="auto"/>
            <w:bottom w:val="none" w:sz="0" w:space="0" w:color="auto"/>
            <w:right w:val="none" w:sz="0" w:space="0" w:color="auto"/>
          </w:divBdr>
          <w:divsChild>
            <w:div w:id="931402467">
              <w:marLeft w:val="0"/>
              <w:marRight w:val="0"/>
              <w:marTop w:val="0"/>
              <w:marBottom w:val="0"/>
              <w:divBdr>
                <w:top w:val="none" w:sz="0" w:space="0" w:color="auto"/>
                <w:left w:val="none" w:sz="0" w:space="0" w:color="auto"/>
                <w:bottom w:val="none" w:sz="0" w:space="0" w:color="auto"/>
                <w:right w:val="none" w:sz="0" w:space="0" w:color="auto"/>
              </w:divBdr>
              <w:divsChild>
                <w:div w:id="585312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168074">
          <w:marLeft w:val="0"/>
          <w:marRight w:val="0"/>
          <w:marTop w:val="300"/>
          <w:marBottom w:val="0"/>
          <w:divBdr>
            <w:top w:val="none" w:sz="0" w:space="0" w:color="auto"/>
            <w:left w:val="none" w:sz="0" w:space="0" w:color="auto"/>
            <w:bottom w:val="none" w:sz="0" w:space="0" w:color="auto"/>
            <w:right w:val="none" w:sz="0" w:space="0" w:color="auto"/>
          </w:divBdr>
          <w:divsChild>
            <w:div w:id="2146239736">
              <w:marLeft w:val="0"/>
              <w:marRight w:val="0"/>
              <w:marTop w:val="0"/>
              <w:marBottom w:val="0"/>
              <w:divBdr>
                <w:top w:val="none" w:sz="0" w:space="0" w:color="auto"/>
                <w:left w:val="none" w:sz="0" w:space="0" w:color="auto"/>
                <w:bottom w:val="none" w:sz="0" w:space="0" w:color="auto"/>
                <w:right w:val="none" w:sz="0" w:space="0" w:color="auto"/>
              </w:divBdr>
              <w:divsChild>
                <w:div w:id="117842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5374">
      <w:bodyDiv w:val="1"/>
      <w:marLeft w:val="0"/>
      <w:marRight w:val="0"/>
      <w:marTop w:val="0"/>
      <w:marBottom w:val="0"/>
      <w:divBdr>
        <w:top w:val="none" w:sz="0" w:space="0" w:color="auto"/>
        <w:left w:val="none" w:sz="0" w:space="0" w:color="auto"/>
        <w:bottom w:val="none" w:sz="0" w:space="0" w:color="auto"/>
        <w:right w:val="none" w:sz="0" w:space="0" w:color="auto"/>
      </w:divBdr>
      <w:divsChild>
        <w:div w:id="643975715">
          <w:marLeft w:val="0"/>
          <w:marRight w:val="0"/>
          <w:marTop w:val="0"/>
          <w:marBottom w:val="0"/>
          <w:divBdr>
            <w:top w:val="none" w:sz="0" w:space="0" w:color="auto"/>
            <w:left w:val="none" w:sz="0" w:space="0" w:color="auto"/>
            <w:bottom w:val="none" w:sz="0" w:space="0" w:color="auto"/>
            <w:right w:val="none" w:sz="0" w:space="0" w:color="auto"/>
          </w:divBdr>
        </w:div>
        <w:div w:id="2012751549">
          <w:marLeft w:val="0"/>
          <w:marRight w:val="0"/>
          <w:marTop w:val="0"/>
          <w:marBottom w:val="0"/>
          <w:divBdr>
            <w:top w:val="none" w:sz="0" w:space="0" w:color="auto"/>
            <w:left w:val="none" w:sz="0" w:space="0" w:color="auto"/>
            <w:bottom w:val="none" w:sz="0" w:space="0" w:color="auto"/>
            <w:right w:val="none" w:sz="0" w:space="0" w:color="auto"/>
          </w:divBdr>
          <w:divsChild>
            <w:div w:id="813253513">
              <w:marLeft w:val="0"/>
              <w:marRight w:val="0"/>
              <w:marTop w:val="0"/>
              <w:marBottom w:val="0"/>
              <w:divBdr>
                <w:top w:val="none" w:sz="0" w:space="0" w:color="auto"/>
                <w:left w:val="none" w:sz="0" w:space="0" w:color="auto"/>
                <w:bottom w:val="none" w:sz="0" w:space="0" w:color="auto"/>
                <w:right w:val="none" w:sz="0" w:space="0" w:color="auto"/>
              </w:divBdr>
            </w:div>
          </w:divsChild>
        </w:div>
        <w:div w:id="1161507457">
          <w:marLeft w:val="0"/>
          <w:marRight w:val="0"/>
          <w:marTop w:val="0"/>
          <w:marBottom w:val="0"/>
          <w:divBdr>
            <w:top w:val="none" w:sz="0" w:space="0" w:color="auto"/>
            <w:left w:val="none" w:sz="0" w:space="0" w:color="auto"/>
            <w:bottom w:val="none" w:sz="0" w:space="0" w:color="auto"/>
            <w:right w:val="none" w:sz="0" w:space="0" w:color="auto"/>
          </w:divBdr>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748650437">
          <w:marLeft w:val="0"/>
          <w:marRight w:val="0"/>
          <w:marTop w:val="0"/>
          <w:marBottom w:val="0"/>
          <w:divBdr>
            <w:top w:val="none" w:sz="0" w:space="0" w:color="auto"/>
            <w:left w:val="none" w:sz="0" w:space="0" w:color="auto"/>
            <w:bottom w:val="none" w:sz="0" w:space="0" w:color="auto"/>
            <w:right w:val="none" w:sz="0" w:space="0" w:color="auto"/>
          </w:divBdr>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149174044">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344743">
      <w:bodyDiv w:val="1"/>
      <w:marLeft w:val="0"/>
      <w:marRight w:val="0"/>
      <w:marTop w:val="0"/>
      <w:marBottom w:val="0"/>
      <w:divBdr>
        <w:top w:val="none" w:sz="0" w:space="0" w:color="auto"/>
        <w:left w:val="none" w:sz="0" w:space="0" w:color="auto"/>
        <w:bottom w:val="none" w:sz="0" w:space="0" w:color="auto"/>
        <w:right w:val="none" w:sz="0" w:space="0" w:color="auto"/>
      </w:divBdr>
      <w:divsChild>
        <w:div w:id="483743613">
          <w:marLeft w:val="0"/>
          <w:marRight w:val="0"/>
          <w:marTop w:val="0"/>
          <w:marBottom w:val="0"/>
          <w:divBdr>
            <w:top w:val="none" w:sz="0" w:space="0" w:color="auto"/>
            <w:left w:val="none" w:sz="0" w:space="0" w:color="auto"/>
            <w:bottom w:val="none" w:sz="0" w:space="0" w:color="auto"/>
            <w:right w:val="none" w:sz="0" w:space="0" w:color="auto"/>
          </w:divBdr>
        </w:div>
        <w:div w:id="529994233">
          <w:marLeft w:val="0"/>
          <w:marRight w:val="0"/>
          <w:marTop w:val="0"/>
          <w:marBottom w:val="0"/>
          <w:divBdr>
            <w:top w:val="none" w:sz="0" w:space="0" w:color="auto"/>
            <w:left w:val="none" w:sz="0" w:space="0" w:color="auto"/>
            <w:bottom w:val="none" w:sz="0" w:space="0" w:color="auto"/>
            <w:right w:val="none" w:sz="0" w:space="0" w:color="auto"/>
          </w:divBdr>
          <w:divsChild>
            <w:div w:id="2064018253">
              <w:marLeft w:val="0"/>
              <w:marRight w:val="0"/>
              <w:marTop w:val="0"/>
              <w:marBottom w:val="0"/>
              <w:divBdr>
                <w:top w:val="none" w:sz="0" w:space="0" w:color="auto"/>
                <w:left w:val="none" w:sz="0" w:space="0" w:color="auto"/>
                <w:bottom w:val="none" w:sz="0" w:space="0" w:color="auto"/>
                <w:right w:val="none" w:sz="0" w:space="0" w:color="auto"/>
              </w:divBdr>
            </w:div>
          </w:divsChild>
        </w:div>
        <w:div w:id="350952898">
          <w:marLeft w:val="0"/>
          <w:marRight w:val="0"/>
          <w:marTop w:val="0"/>
          <w:marBottom w:val="0"/>
          <w:divBdr>
            <w:top w:val="none" w:sz="0" w:space="0" w:color="auto"/>
            <w:left w:val="none" w:sz="0" w:space="0" w:color="auto"/>
            <w:bottom w:val="none" w:sz="0" w:space="0" w:color="auto"/>
            <w:right w:val="none" w:sz="0" w:space="0" w:color="auto"/>
          </w:divBdr>
        </w:div>
        <w:div w:id="1940068189">
          <w:marLeft w:val="0"/>
          <w:marRight w:val="0"/>
          <w:marTop w:val="0"/>
          <w:marBottom w:val="0"/>
          <w:divBdr>
            <w:top w:val="none" w:sz="0" w:space="0" w:color="auto"/>
            <w:left w:val="none" w:sz="0" w:space="0" w:color="auto"/>
            <w:bottom w:val="none" w:sz="0" w:space="0" w:color="auto"/>
            <w:right w:val="none" w:sz="0" w:space="0" w:color="auto"/>
          </w:divBdr>
          <w:divsChild>
            <w:div w:id="977566591">
              <w:marLeft w:val="0"/>
              <w:marRight w:val="0"/>
              <w:marTop w:val="0"/>
              <w:marBottom w:val="0"/>
              <w:divBdr>
                <w:top w:val="none" w:sz="0" w:space="0" w:color="auto"/>
                <w:left w:val="none" w:sz="0" w:space="0" w:color="auto"/>
                <w:bottom w:val="none" w:sz="0" w:space="0" w:color="auto"/>
                <w:right w:val="none" w:sz="0" w:space="0" w:color="auto"/>
              </w:divBdr>
            </w:div>
          </w:divsChild>
        </w:div>
        <w:div w:id="1577742678">
          <w:marLeft w:val="0"/>
          <w:marRight w:val="0"/>
          <w:marTop w:val="0"/>
          <w:marBottom w:val="0"/>
          <w:divBdr>
            <w:top w:val="none" w:sz="0" w:space="0" w:color="auto"/>
            <w:left w:val="none" w:sz="0" w:space="0" w:color="auto"/>
            <w:bottom w:val="none" w:sz="0" w:space="0" w:color="auto"/>
            <w:right w:val="none" w:sz="0" w:space="0" w:color="auto"/>
          </w:divBdr>
        </w:div>
        <w:div w:id="1535581103">
          <w:marLeft w:val="0"/>
          <w:marRight w:val="0"/>
          <w:marTop w:val="0"/>
          <w:marBottom w:val="0"/>
          <w:divBdr>
            <w:top w:val="none" w:sz="0" w:space="0" w:color="auto"/>
            <w:left w:val="none" w:sz="0" w:space="0" w:color="auto"/>
            <w:bottom w:val="none" w:sz="0" w:space="0" w:color="auto"/>
            <w:right w:val="none" w:sz="0" w:space="0" w:color="auto"/>
          </w:divBdr>
          <w:divsChild>
            <w:div w:id="196312642">
              <w:marLeft w:val="0"/>
              <w:marRight w:val="0"/>
              <w:marTop w:val="0"/>
              <w:marBottom w:val="0"/>
              <w:divBdr>
                <w:top w:val="none" w:sz="0" w:space="0" w:color="auto"/>
                <w:left w:val="none" w:sz="0" w:space="0" w:color="auto"/>
                <w:bottom w:val="none" w:sz="0" w:space="0" w:color="auto"/>
                <w:right w:val="none" w:sz="0" w:space="0" w:color="auto"/>
              </w:divBdr>
            </w:div>
          </w:divsChild>
        </w:div>
        <w:div w:id="468207679">
          <w:marLeft w:val="0"/>
          <w:marRight w:val="0"/>
          <w:marTop w:val="0"/>
          <w:marBottom w:val="0"/>
          <w:divBdr>
            <w:top w:val="none" w:sz="0" w:space="0" w:color="auto"/>
            <w:left w:val="none" w:sz="0" w:space="0" w:color="auto"/>
            <w:bottom w:val="none" w:sz="0" w:space="0" w:color="auto"/>
            <w:right w:val="none" w:sz="0" w:space="0" w:color="auto"/>
          </w:divBdr>
        </w:div>
        <w:div w:id="1630865486">
          <w:marLeft w:val="0"/>
          <w:marRight w:val="0"/>
          <w:marTop w:val="0"/>
          <w:marBottom w:val="0"/>
          <w:divBdr>
            <w:top w:val="none" w:sz="0" w:space="0" w:color="auto"/>
            <w:left w:val="none" w:sz="0" w:space="0" w:color="auto"/>
            <w:bottom w:val="none" w:sz="0" w:space="0" w:color="auto"/>
            <w:right w:val="none" w:sz="0" w:space="0" w:color="auto"/>
          </w:divBdr>
          <w:divsChild>
            <w:div w:id="960578110">
              <w:marLeft w:val="0"/>
              <w:marRight w:val="0"/>
              <w:marTop w:val="0"/>
              <w:marBottom w:val="0"/>
              <w:divBdr>
                <w:top w:val="none" w:sz="0" w:space="0" w:color="auto"/>
                <w:left w:val="none" w:sz="0" w:space="0" w:color="auto"/>
                <w:bottom w:val="none" w:sz="0" w:space="0" w:color="auto"/>
                <w:right w:val="none" w:sz="0" w:space="0" w:color="auto"/>
              </w:divBdr>
            </w:div>
          </w:divsChild>
        </w:div>
        <w:div w:id="821847634">
          <w:marLeft w:val="0"/>
          <w:marRight w:val="0"/>
          <w:marTop w:val="0"/>
          <w:marBottom w:val="0"/>
          <w:divBdr>
            <w:top w:val="none" w:sz="0" w:space="0" w:color="auto"/>
            <w:left w:val="none" w:sz="0" w:space="0" w:color="auto"/>
            <w:bottom w:val="none" w:sz="0" w:space="0" w:color="auto"/>
            <w:right w:val="none" w:sz="0" w:space="0" w:color="auto"/>
          </w:divBdr>
        </w:div>
        <w:div w:id="346520769">
          <w:marLeft w:val="0"/>
          <w:marRight w:val="0"/>
          <w:marTop w:val="0"/>
          <w:marBottom w:val="0"/>
          <w:divBdr>
            <w:top w:val="none" w:sz="0" w:space="0" w:color="auto"/>
            <w:left w:val="none" w:sz="0" w:space="0" w:color="auto"/>
            <w:bottom w:val="none" w:sz="0" w:space="0" w:color="auto"/>
            <w:right w:val="none" w:sz="0" w:space="0" w:color="auto"/>
          </w:divBdr>
          <w:divsChild>
            <w:div w:id="41561662">
              <w:marLeft w:val="0"/>
              <w:marRight w:val="0"/>
              <w:marTop w:val="0"/>
              <w:marBottom w:val="0"/>
              <w:divBdr>
                <w:top w:val="none" w:sz="0" w:space="0" w:color="auto"/>
                <w:left w:val="none" w:sz="0" w:space="0" w:color="auto"/>
                <w:bottom w:val="none" w:sz="0" w:space="0" w:color="auto"/>
                <w:right w:val="none" w:sz="0" w:space="0" w:color="auto"/>
              </w:divBdr>
            </w:div>
          </w:divsChild>
        </w:div>
        <w:div w:id="324750542">
          <w:marLeft w:val="0"/>
          <w:marRight w:val="0"/>
          <w:marTop w:val="0"/>
          <w:marBottom w:val="0"/>
          <w:divBdr>
            <w:top w:val="none" w:sz="0" w:space="0" w:color="auto"/>
            <w:left w:val="none" w:sz="0" w:space="0" w:color="auto"/>
            <w:bottom w:val="none" w:sz="0" w:space="0" w:color="auto"/>
            <w:right w:val="none" w:sz="0" w:space="0" w:color="auto"/>
          </w:divBdr>
        </w:div>
        <w:div w:id="1183129391">
          <w:marLeft w:val="0"/>
          <w:marRight w:val="0"/>
          <w:marTop w:val="0"/>
          <w:marBottom w:val="0"/>
          <w:divBdr>
            <w:top w:val="none" w:sz="0" w:space="0" w:color="auto"/>
            <w:left w:val="none" w:sz="0" w:space="0" w:color="auto"/>
            <w:bottom w:val="none" w:sz="0" w:space="0" w:color="auto"/>
            <w:right w:val="none" w:sz="0" w:space="0" w:color="auto"/>
          </w:divBdr>
          <w:divsChild>
            <w:div w:id="369452054">
              <w:marLeft w:val="0"/>
              <w:marRight w:val="0"/>
              <w:marTop w:val="0"/>
              <w:marBottom w:val="0"/>
              <w:divBdr>
                <w:top w:val="none" w:sz="0" w:space="0" w:color="auto"/>
                <w:left w:val="none" w:sz="0" w:space="0" w:color="auto"/>
                <w:bottom w:val="none" w:sz="0" w:space="0" w:color="auto"/>
                <w:right w:val="none" w:sz="0" w:space="0" w:color="auto"/>
              </w:divBdr>
            </w:div>
          </w:divsChild>
        </w:div>
        <w:div w:id="1424033012">
          <w:marLeft w:val="0"/>
          <w:marRight w:val="0"/>
          <w:marTop w:val="0"/>
          <w:marBottom w:val="0"/>
          <w:divBdr>
            <w:top w:val="none" w:sz="0" w:space="0" w:color="auto"/>
            <w:left w:val="none" w:sz="0" w:space="0" w:color="auto"/>
            <w:bottom w:val="none" w:sz="0" w:space="0" w:color="auto"/>
            <w:right w:val="none" w:sz="0" w:space="0" w:color="auto"/>
          </w:divBdr>
        </w:div>
        <w:div w:id="60518255">
          <w:marLeft w:val="0"/>
          <w:marRight w:val="0"/>
          <w:marTop w:val="0"/>
          <w:marBottom w:val="0"/>
          <w:divBdr>
            <w:top w:val="none" w:sz="0" w:space="0" w:color="auto"/>
            <w:left w:val="none" w:sz="0" w:space="0" w:color="auto"/>
            <w:bottom w:val="none" w:sz="0" w:space="0" w:color="auto"/>
            <w:right w:val="none" w:sz="0" w:space="0" w:color="auto"/>
          </w:divBdr>
          <w:divsChild>
            <w:div w:id="367339946">
              <w:marLeft w:val="0"/>
              <w:marRight w:val="0"/>
              <w:marTop w:val="0"/>
              <w:marBottom w:val="0"/>
              <w:divBdr>
                <w:top w:val="none" w:sz="0" w:space="0" w:color="auto"/>
                <w:left w:val="none" w:sz="0" w:space="0" w:color="auto"/>
                <w:bottom w:val="none" w:sz="0" w:space="0" w:color="auto"/>
                <w:right w:val="none" w:sz="0" w:space="0" w:color="auto"/>
              </w:divBdr>
            </w:div>
          </w:divsChild>
        </w:div>
        <w:div w:id="941838761">
          <w:marLeft w:val="0"/>
          <w:marRight w:val="0"/>
          <w:marTop w:val="300"/>
          <w:marBottom w:val="0"/>
          <w:divBdr>
            <w:top w:val="none" w:sz="0" w:space="0" w:color="auto"/>
            <w:left w:val="none" w:sz="0" w:space="0" w:color="auto"/>
            <w:bottom w:val="none" w:sz="0" w:space="0" w:color="auto"/>
            <w:right w:val="none" w:sz="0" w:space="0" w:color="auto"/>
          </w:divBdr>
          <w:divsChild>
            <w:div w:id="1827748636">
              <w:marLeft w:val="0"/>
              <w:marRight w:val="0"/>
              <w:marTop w:val="0"/>
              <w:marBottom w:val="0"/>
              <w:divBdr>
                <w:top w:val="none" w:sz="0" w:space="0" w:color="auto"/>
                <w:left w:val="none" w:sz="0" w:space="0" w:color="auto"/>
                <w:bottom w:val="none" w:sz="0" w:space="0" w:color="auto"/>
                <w:right w:val="none" w:sz="0" w:space="0" w:color="auto"/>
              </w:divBdr>
              <w:divsChild>
                <w:div w:id="63078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946815">
          <w:marLeft w:val="0"/>
          <w:marRight w:val="0"/>
          <w:marTop w:val="300"/>
          <w:marBottom w:val="0"/>
          <w:divBdr>
            <w:top w:val="none" w:sz="0" w:space="0" w:color="auto"/>
            <w:left w:val="none" w:sz="0" w:space="0" w:color="auto"/>
            <w:bottom w:val="none" w:sz="0" w:space="0" w:color="auto"/>
            <w:right w:val="none" w:sz="0" w:space="0" w:color="auto"/>
          </w:divBdr>
          <w:divsChild>
            <w:div w:id="984243506">
              <w:marLeft w:val="0"/>
              <w:marRight w:val="0"/>
              <w:marTop w:val="0"/>
              <w:marBottom w:val="0"/>
              <w:divBdr>
                <w:top w:val="none" w:sz="0" w:space="0" w:color="auto"/>
                <w:left w:val="none" w:sz="0" w:space="0" w:color="auto"/>
                <w:bottom w:val="none" w:sz="0" w:space="0" w:color="auto"/>
                <w:right w:val="none" w:sz="0" w:space="0" w:color="auto"/>
              </w:divBdr>
              <w:divsChild>
                <w:div w:id="17394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934700">
          <w:marLeft w:val="0"/>
          <w:marRight w:val="0"/>
          <w:marTop w:val="300"/>
          <w:marBottom w:val="0"/>
          <w:divBdr>
            <w:top w:val="none" w:sz="0" w:space="0" w:color="auto"/>
            <w:left w:val="none" w:sz="0" w:space="0" w:color="auto"/>
            <w:bottom w:val="none" w:sz="0" w:space="0" w:color="auto"/>
            <w:right w:val="none" w:sz="0" w:space="0" w:color="auto"/>
          </w:divBdr>
          <w:divsChild>
            <w:div w:id="1592351140">
              <w:marLeft w:val="0"/>
              <w:marRight w:val="0"/>
              <w:marTop w:val="0"/>
              <w:marBottom w:val="0"/>
              <w:divBdr>
                <w:top w:val="none" w:sz="0" w:space="0" w:color="auto"/>
                <w:left w:val="none" w:sz="0" w:space="0" w:color="auto"/>
                <w:bottom w:val="none" w:sz="0" w:space="0" w:color="auto"/>
                <w:right w:val="none" w:sz="0" w:space="0" w:color="auto"/>
              </w:divBdr>
              <w:divsChild>
                <w:div w:id="62712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56939">
          <w:marLeft w:val="0"/>
          <w:marRight w:val="0"/>
          <w:marTop w:val="300"/>
          <w:marBottom w:val="0"/>
          <w:divBdr>
            <w:top w:val="none" w:sz="0" w:space="0" w:color="auto"/>
            <w:left w:val="none" w:sz="0" w:space="0" w:color="auto"/>
            <w:bottom w:val="none" w:sz="0" w:space="0" w:color="auto"/>
            <w:right w:val="none" w:sz="0" w:space="0" w:color="auto"/>
          </w:divBdr>
          <w:divsChild>
            <w:div w:id="1425493406">
              <w:marLeft w:val="0"/>
              <w:marRight w:val="0"/>
              <w:marTop w:val="0"/>
              <w:marBottom w:val="0"/>
              <w:divBdr>
                <w:top w:val="none" w:sz="0" w:space="0" w:color="auto"/>
                <w:left w:val="none" w:sz="0" w:space="0" w:color="auto"/>
                <w:bottom w:val="none" w:sz="0" w:space="0" w:color="auto"/>
                <w:right w:val="none" w:sz="0" w:space="0" w:color="auto"/>
              </w:divBdr>
              <w:divsChild>
                <w:div w:id="29630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584360">
      <w:bodyDiv w:val="1"/>
      <w:marLeft w:val="0"/>
      <w:marRight w:val="0"/>
      <w:marTop w:val="0"/>
      <w:marBottom w:val="0"/>
      <w:divBdr>
        <w:top w:val="none" w:sz="0" w:space="0" w:color="auto"/>
        <w:left w:val="none" w:sz="0" w:space="0" w:color="auto"/>
        <w:bottom w:val="none" w:sz="0" w:space="0" w:color="auto"/>
        <w:right w:val="none" w:sz="0" w:space="0" w:color="auto"/>
      </w:divBdr>
      <w:divsChild>
        <w:div w:id="1688218082">
          <w:marLeft w:val="0"/>
          <w:marRight w:val="0"/>
          <w:marTop w:val="0"/>
          <w:marBottom w:val="0"/>
          <w:divBdr>
            <w:top w:val="none" w:sz="0" w:space="0" w:color="auto"/>
            <w:left w:val="none" w:sz="0" w:space="0" w:color="auto"/>
            <w:bottom w:val="none" w:sz="0" w:space="0" w:color="auto"/>
            <w:right w:val="none" w:sz="0" w:space="0" w:color="auto"/>
          </w:divBdr>
        </w:div>
        <w:div w:id="2080402304">
          <w:marLeft w:val="0"/>
          <w:marRight w:val="0"/>
          <w:marTop w:val="0"/>
          <w:marBottom w:val="0"/>
          <w:divBdr>
            <w:top w:val="none" w:sz="0" w:space="0" w:color="auto"/>
            <w:left w:val="none" w:sz="0" w:space="0" w:color="auto"/>
            <w:bottom w:val="none" w:sz="0" w:space="0" w:color="auto"/>
            <w:right w:val="none" w:sz="0" w:space="0" w:color="auto"/>
          </w:divBdr>
          <w:divsChild>
            <w:div w:id="166088869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2053380271">
          <w:marLeft w:val="0"/>
          <w:marRight w:val="0"/>
          <w:marTop w:val="0"/>
          <w:marBottom w:val="0"/>
          <w:divBdr>
            <w:top w:val="none" w:sz="0" w:space="0" w:color="auto"/>
            <w:left w:val="none" w:sz="0" w:space="0" w:color="auto"/>
            <w:bottom w:val="none" w:sz="0" w:space="0" w:color="auto"/>
            <w:right w:val="none" w:sz="0" w:space="0" w:color="auto"/>
          </w:divBdr>
        </w:div>
        <w:div w:id="1490515145">
          <w:marLeft w:val="0"/>
          <w:marRight w:val="0"/>
          <w:marTop w:val="0"/>
          <w:marBottom w:val="0"/>
          <w:divBdr>
            <w:top w:val="none" w:sz="0" w:space="0" w:color="auto"/>
            <w:left w:val="none" w:sz="0" w:space="0" w:color="auto"/>
            <w:bottom w:val="none" w:sz="0" w:space="0" w:color="auto"/>
            <w:right w:val="none" w:sz="0" w:space="0" w:color="auto"/>
          </w:divBdr>
          <w:divsChild>
            <w:div w:id="2022118163">
              <w:marLeft w:val="0"/>
              <w:marRight w:val="0"/>
              <w:marTop w:val="0"/>
              <w:marBottom w:val="0"/>
              <w:divBdr>
                <w:top w:val="none" w:sz="0" w:space="0" w:color="auto"/>
                <w:left w:val="none" w:sz="0" w:space="0" w:color="auto"/>
                <w:bottom w:val="none" w:sz="0" w:space="0" w:color="auto"/>
                <w:right w:val="none" w:sz="0" w:space="0" w:color="auto"/>
              </w:divBdr>
            </w:div>
          </w:divsChild>
        </w:div>
        <w:div w:id="1580401732">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190356519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587077491">
          <w:marLeft w:val="0"/>
          <w:marRight w:val="0"/>
          <w:marTop w:val="0"/>
          <w:marBottom w:val="0"/>
          <w:divBdr>
            <w:top w:val="none" w:sz="0" w:space="0" w:color="auto"/>
            <w:left w:val="none" w:sz="0" w:space="0" w:color="auto"/>
            <w:bottom w:val="none" w:sz="0" w:space="0" w:color="auto"/>
            <w:right w:val="none" w:sz="0" w:space="0" w:color="auto"/>
          </w:divBdr>
        </w:div>
        <w:div w:id="2088961061">
          <w:marLeft w:val="0"/>
          <w:marRight w:val="0"/>
          <w:marTop w:val="0"/>
          <w:marBottom w:val="0"/>
          <w:divBdr>
            <w:top w:val="none" w:sz="0" w:space="0" w:color="auto"/>
            <w:left w:val="none" w:sz="0" w:space="0" w:color="auto"/>
            <w:bottom w:val="none" w:sz="0" w:space="0" w:color="auto"/>
            <w:right w:val="none" w:sz="0" w:space="0" w:color="auto"/>
          </w:divBdr>
          <w:divsChild>
            <w:div w:id="586697666">
              <w:marLeft w:val="0"/>
              <w:marRight w:val="0"/>
              <w:marTop w:val="0"/>
              <w:marBottom w:val="0"/>
              <w:divBdr>
                <w:top w:val="none" w:sz="0" w:space="0" w:color="auto"/>
                <w:left w:val="none" w:sz="0" w:space="0" w:color="auto"/>
                <w:bottom w:val="none" w:sz="0" w:space="0" w:color="auto"/>
                <w:right w:val="none" w:sz="0" w:space="0" w:color="auto"/>
              </w:divBdr>
            </w:div>
          </w:divsChild>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sChild>
                <w:div w:id="19727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309473">
      <w:bodyDiv w:val="1"/>
      <w:marLeft w:val="0"/>
      <w:marRight w:val="0"/>
      <w:marTop w:val="0"/>
      <w:marBottom w:val="0"/>
      <w:divBdr>
        <w:top w:val="none" w:sz="0" w:space="0" w:color="auto"/>
        <w:left w:val="none" w:sz="0" w:space="0" w:color="auto"/>
        <w:bottom w:val="none" w:sz="0" w:space="0" w:color="auto"/>
        <w:right w:val="none" w:sz="0" w:space="0" w:color="auto"/>
      </w:divBdr>
      <w:divsChild>
        <w:div w:id="1308779802">
          <w:marLeft w:val="0"/>
          <w:marRight w:val="0"/>
          <w:marTop w:val="0"/>
          <w:marBottom w:val="0"/>
          <w:divBdr>
            <w:top w:val="none" w:sz="0" w:space="0" w:color="auto"/>
            <w:left w:val="none" w:sz="0" w:space="0" w:color="auto"/>
            <w:bottom w:val="none" w:sz="0" w:space="0" w:color="auto"/>
            <w:right w:val="none" w:sz="0" w:space="0" w:color="auto"/>
          </w:divBdr>
        </w:div>
        <w:div w:id="1609001898">
          <w:marLeft w:val="0"/>
          <w:marRight w:val="0"/>
          <w:marTop w:val="0"/>
          <w:marBottom w:val="0"/>
          <w:divBdr>
            <w:top w:val="none" w:sz="0" w:space="0" w:color="auto"/>
            <w:left w:val="none" w:sz="0" w:space="0" w:color="auto"/>
            <w:bottom w:val="none" w:sz="0" w:space="0" w:color="auto"/>
            <w:right w:val="none" w:sz="0" w:space="0" w:color="auto"/>
          </w:divBdr>
          <w:divsChild>
            <w:div w:id="826944291">
              <w:marLeft w:val="0"/>
              <w:marRight w:val="0"/>
              <w:marTop w:val="0"/>
              <w:marBottom w:val="0"/>
              <w:divBdr>
                <w:top w:val="none" w:sz="0" w:space="0" w:color="auto"/>
                <w:left w:val="none" w:sz="0" w:space="0" w:color="auto"/>
                <w:bottom w:val="none" w:sz="0" w:space="0" w:color="auto"/>
                <w:right w:val="none" w:sz="0" w:space="0" w:color="auto"/>
              </w:divBdr>
            </w:div>
          </w:divsChild>
        </w:div>
        <w:div w:id="70390008">
          <w:marLeft w:val="0"/>
          <w:marRight w:val="0"/>
          <w:marTop w:val="0"/>
          <w:marBottom w:val="0"/>
          <w:divBdr>
            <w:top w:val="none" w:sz="0" w:space="0" w:color="auto"/>
            <w:left w:val="none" w:sz="0" w:space="0" w:color="auto"/>
            <w:bottom w:val="none" w:sz="0" w:space="0" w:color="auto"/>
            <w:right w:val="none" w:sz="0" w:space="0" w:color="auto"/>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1758280565">
          <w:marLeft w:val="0"/>
          <w:marRight w:val="0"/>
          <w:marTop w:val="0"/>
          <w:marBottom w:val="0"/>
          <w:divBdr>
            <w:top w:val="none" w:sz="0" w:space="0" w:color="auto"/>
            <w:left w:val="none" w:sz="0" w:space="0" w:color="auto"/>
            <w:bottom w:val="none" w:sz="0" w:space="0" w:color="auto"/>
            <w:right w:val="none" w:sz="0" w:space="0" w:color="auto"/>
          </w:divBdr>
        </w:div>
        <w:div w:id="483357298">
          <w:marLeft w:val="0"/>
          <w:marRight w:val="0"/>
          <w:marTop w:val="0"/>
          <w:marBottom w:val="0"/>
          <w:divBdr>
            <w:top w:val="none" w:sz="0" w:space="0" w:color="auto"/>
            <w:left w:val="none" w:sz="0" w:space="0" w:color="auto"/>
            <w:bottom w:val="none" w:sz="0" w:space="0" w:color="auto"/>
            <w:right w:val="none" w:sz="0" w:space="0" w:color="auto"/>
          </w:divBdr>
          <w:divsChild>
            <w:div w:id="356975970">
              <w:marLeft w:val="0"/>
              <w:marRight w:val="0"/>
              <w:marTop w:val="0"/>
              <w:marBottom w:val="0"/>
              <w:divBdr>
                <w:top w:val="none" w:sz="0" w:space="0" w:color="auto"/>
                <w:left w:val="none" w:sz="0" w:space="0" w:color="auto"/>
                <w:bottom w:val="none" w:sz="0" w:space="0" w:color="auto"/>
                <w:right w:val="none" w:sz="0" w:space="0" w:color="auto"/>
              </w:divBdr>
            </w:div>
          </w:divsChild>
        </w:div>
        <w:div w:id="1006908206">
          <w:marLeft w:val="0"/>
          <w:marRight w:val="0"/>
          <w:marTop w:val="0"/>
          <w:marBottom w:val="0"/>
          <w:divBdr>
            <w:top w:val="none" w:sz="0" w:space="0" w:color="auto"/>
            <w:left w:val="none" w:sz="0" w:space="0" w:color="auto"/>
            <w:bottom w:val="none" w:sz="0" w:space="0" w:color="auto"/>
            <w:right w:val="none" w:sz="0" w:space="0" w:color="auto"/>
          </w:divBdr>
        </w:div>
        <w:div w:id="1300958008">
          <w:marLeft w:val="0"/>
          <w:marRight w:val="0"/>
          <w:marTop w:val="0"/>
          <w:marBottom w:val="0"/>
          <w:divBdr>
            <w:top w:val="none" w:sz="0" w:space="0" w:color="auto"/>
            <w:left w:val="none" w:sz="0" w:space="0" w:color="auto"/>
            <w:bottom w:val="none" w:sz="0" w:space="0" w:color="auto"/>
            <w:right w:val="none" w:sz="0" w:space="0" w:color="auto"/>
          </w:divBdr>
          <w:divsChild>
            <w:div w:id="360984231">
              <w:marLeft w:val="0"/>
              <w:marRight w:val="0"/>
              <w:marTop w:val="0"/>
              <w:marBottom w:val="0"/>
              <w:divBdr>
                <w:top w:val="none" w:sz="0" w:space="0" w:color="auto"/>
                <w:left w:val="none" w:sz="0" w:space="0" w:color="auto"/>
                <w:bottom w:val="none" w:sz="0" w:space="0" w:color="auto"/>
                <w:right w:val="none" w:sz="0" w:space="0" w:color="auto"/>
              </w:divBdr>
            </w:div>
          </w:divsChild>
        </w:div>
        <w:div w:id="1570769509">
          <w:marLeft w:val="0"/>
          <w:marRight w:val="0"/>
          <w:marTop w:val="0"/>
          <w:marBottom w:val="0"/>
          <w:divBdr>
            <w:top w:val="none" w:sz="0" w:space="0" w:color="auto"/>
            <w:left w:val="none" w:sz="0" w:space="0" w:color="auto"/>
            <w:bottom w:val="none" w:sz="0" w:space="0" w:color="auto"/>
            <w:right w:val="none" w:sz="0" w:space="0" w:color="auto"/>
          </w:divBdr>
        </w:div>
        <w:div w:id="1368333099">
          <w:marLeft w:val="0"/>
          <w:marRight w:val="0"/>
          <w:marTop w:val="0"/>
          <w:marBottom w:val="0"/>
          <w:divBdr>
            <w:top w:val="none" w:sz="0" w:space="0" w:color="auto"/>
            <w:left w:val="none" w:sz="0" w:space="0" w:color="auto"/>
            <w:bottom w:val="none" w:sz="0" w:space="0" w:color="auto"/>
            <w:right w:val="none" w:sz="0" w:space="0" w:color="auto"/>
          </w:divBdr>
          <w:divsChild>
            <w:div w:id="1363744051">
              <w:marLeft w:val="0"/>
              <w:marRight w:val="0"/>
              <w:marTop w:val="0"/>
              <w:marBottom w:val="0"/>
              <w:divBdr>
                <w:top w:val="none" w:sz="0" w:space="0" w:color="auto"/>
                <w:left w:val="none" w:sz="0" w:space="0" w:color="auto"/>
                <w:bottom w:val="none" w:sz="0" w:space="0" w:color="auto"/>
                <w:right w:val="none" w:sz="0" w:space="0" w:color="auto"/>
              </w:divBdr>
            </w:div>
          </w:divsChild>
        </w:div>
        <w:div w:id="1227567686">
          <w:marLeft w:val="0"/>
          <w:marRight w:val="0"/>
          <w:marTop w:val="0"/>
          <w:marBottom w:val="0"/>
          <w:divBdr>
            <w:top w:val="none" w:sz="0" w:space="0" w:color="auto"/>
            <w:left w:val="none" w:sz="0" w:space="0" w:color="auto"/>
            <w:bottom w:val="none" w:sz="0" w:space="0" w:color="auto"/>
            <w:right w:val="none" w:sz="0" w:space="0" w:color="auto"/>
          </w:divBdr>
        </w:div>
        <w:div w:id="101728467">
          <w:marLeft w:val="0"/>
          <w:marRight w:val="0"/>
          <w:marTop w:val="0"/>
          <w:marBottom w:val="0"/>
          <w:divBdr>
            <w:top w:val="none" w:sz="0" w:space="0" w:color="auto"/>
            <w:left w:val="none" w:sz="0" w:space="0" w:color="auto"/>
            <w:bottom w:val="none" w:sz="0" w:space="0" w:color="auto"/>
            <w:right w:val="none" w:sz="0" w:space="0" w:color="auto"/>
          </w:divBdr>
          <w:divsChild>
            <w:div w:id="1154494064">
              <w:marLeft w:val="0"/>
              <w:marRight w:val="0"/>
              <w:marTop w:val="0"/>
              <w:marBottom w:val="0"/>
              <w:divBdr>
                <w:top w:val="none" w:sz="0" w:space="0" w:color="auto"/>
                <w:left w:val="none" w:sz="0" w:space="0" w:color="auto"/>
                <w:bottom w:val="none" w:sz="0" w:space="0" w:color="auto"/>
                <w:right w:val="none" w:sz="0" w:space="0" w:color="auto"/>
              </w:divBdr>
            </w:div>
          </w:divsChild>
        </w:div>
        <w:div w:id="2053462718">
          <w:marLeft w:val="0"/>
          <w:marRight w:val="0"/>
          <w:marTop w:val="0"/>
          <w:marBottom w:val="0"/>
          <w:divBdr>
            <w:top w:val="none" w:sz="0" w:space="0" w:color="auto"/>
            <w:left w:val="none" w:sz="0" w:space="0" w:color="auto"/>
            <w:bottom w:val="none" w:sz="0" w:space="0" w:color="auto"/>
            <w:right w:val="none" w:sz="0" w:space="0" w:color="auto"/>
          </w:divBdr>
        </w:div>
        <w:div w:id="1892226728">
          <w:marLeft w:val="0"/>
          <w:marRight w:val="0"/>
          <w:marTop w:val="0"/>
          <w:marBottom w:val="0"/>
          <w:divBdr>
            <w:top w:val="none" w:sz="0" w:space="0" w:color="auto"/>
            <w:left w:val="none" w:sz="0" w:space="0" w:color="auto"/>
            <w:bottom w:val="none" w:sz="0" w:space="0" w:color="auto"/>
            <w:right w:val="none" w:sz="0" w:space="0" w:color="auto"/>
          </w:divBdr>
          <w:divsChild>
            <w:div w:id="1087073484">
              <w:marLeft w:val="0"/>
              <w:marRight w:val="0"/>
              <w:marTop w:val="0"/>
              <w:marBottom w:val="0"/>
              <w:divBdr>
                <w:top w:val="none" w:sz="0" w:space="0" w:color="auto"/>
                <w:left w:val="none" w:sz="0" w:space="0" w:color="auto"/>
                <w:bottom w:val="none" w:sz="0" w:space="0" w:color="auto"/>
                <w:right w:val="none" w:sz="0" w:space="0" w:color="auto"/>
              </w:divBdr>
            </w:div>
          </w:divsChild>
        </w:div>
        <w:div w:id="581063892">
          <w:marLeft w:val="0"/>
          <w:marRight w:val="0"/>
          <w:marTop w:val="300"/>
          <w:marBottom w:val="0"/>
          <w:divBdr>
            <w:top w:val="none" w:sz="0" w:space="0" w:color="auto"/>
            <w:left w:val="none" w:sz="0" w:space="0" w:color="auto"/>
            <w:bottom w:val="none" w:sz="0" w:space="0" w:color="auto"/>
            <w:right w:val="none" w:sz="0" w:space="0" w:color="auto"/>
          </w:divBdr>
          <w:divsChild>
            <w:div w:id="2051804268">
              <w:marLeft w:val="0"/>
              <w:marRight w:val="0"/>
              <w:marTop w:val="0"/>
              <w:marBottom w:val="0"/>
              <w:divBdr>
                <w:top w:val="none" w:sz="0" w:space="0" w:color="auto"/>
                <w:left w:val="none" w:sz="0" w:space="0" w:color="auto"/>
                <w:bottom w:val="none" w:sz="0" w:space="0" w:color="auto"/>
                <w:right w:val="none" w:sz="0" w:space="0" w:color="auto"/>
              </w:divBdr>
              <w:divsChild>
                <w:div w:id="1152795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729727">
          <w:marLeft w:val="0"/>
          <w:marRight w:val="0"/>
          <w:marTop w:val="300"/>
          <w:marBottom w:val="0"/>
          <w:divBdr>
            <w:top w:val="none" w:sz="0" w:space="0" w:color="auto"/>
            <w:left w:val="none" w:sz="0" w:space="0" w:color="auto"/>
            <w:bottom w:val="none" w:sz="0" w:space="0" w:color="auto"/>
            <w:right w:val="none" w:sz="0" w:space="0" w:color="auto"/>
          </w:divBdr>
          <w:divsChild>
            <w:div w:id="1891305921">
              <w:marLeft w:val="0"/>
              <w:marRight w:val="0"/>
              <w:marTop w:val="0"/>
              <w:marBottom w:val="0"/>
              <w:divBdr>
                <w:top w:val="none" w:sz="0" w:space="0" w:color="auto"/>
                <w:left w:val="none" w:sz="0" w:space="0" w:color="auto"/>
                <w:bottom w:val="none" w:sz="0" w:space="0" w:color="auto"/>
                <w:right w:val="none" w:sz="0" w:space="0" w:color="auto"/>
              </w:divBdr>
              <w:divsChild>
                <w:div w:id="186994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03938">
          <w:marLeft w:val="0"/>
          <w:marRight w:val="0"/>
          <w:marTop w:val="300"/>
          <w:marBottom w:val="0"/>
          <w:divBdr>
            <w:top w:val="none" w:sz="0" w:space="0" w:color="auto"/>
            <w:left w:val="none" w:sz="0" w:space="0" w:color="auto"/>
            <w:bottom w:val="none" w:sz="0" w:space="0" w:color="auto"/>
            <w:right w:val="none" w:sz="0" w:space="0" w:color="auto"/>
          </w:divBdr>
          <w:divsChild>
            <w:div w:id="1971935564">
              <w:marLeft w:val="0"/>
              <w:marRight w:val="0"/>
              <w:marTop w:val="0"/>
              <w:marBottom w:val="0"/>
              <w:divBdr>
                <w:top w:val="none" w:sz="0" w:space="0" w:color="auto"/>
                <w:left w:val="none" w:sz="0" w:space="0" w:color="auto"/>
                <w:bottom w:val="none" w:sz="0" w:space="0" w:color="auto"/>
                <w:right w:val="none" w:sz="0" w:space="0" w:color="auto"/>
              </w:divBdr>
              <w:divsChild>
                <w:div w:id="95440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008370">
      <w:bodyDiv w:val="1"/>
      <w:marLeft w:val="0"/>
      <w:marRight w:val="0"/>
      <w:marTop w:val="0"/>
      <w:marBottom w:val="0"/>
      <w:divBdr>
        <w:top w:val="none" w:sz="0" w:space="0" w:color="auto"/>
        <w:left w:val="none" w:sz="0" w:space="0" w:color="auto"/>
        <w:bottom w:val="none" w:sz="0" w:space="0" w:color="auto"/>
        <w:right w:val="none" w:sz="0" w:space="0" w:color="auto"/>
      </w:divBdr>
      <w:divsChild>
        <w:div w:id="1629436715">
          <w:marLeft w:val="0"/>
          <w:marRight w:val="0"/>
          <w:marTop w:val="0"/>
          <w:marBottom w:val="0"/>
          <w:divBdr>
            <w:top w:val="none" w:sz="0" w:space="0" w:color="auto"/>
            <w:left w:val="none" w:sz="0" w:space="0" w:color="auto"/>
            <w:bottom w:val="none" w:sz="0" w:space="0" w:color="auto"/>
            <w:right w:val="none" w:sz="0" w:space="0" w:color="auto"/>
          </w:divBdr>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1373119379">
          <w:marLeft w:val="0"/>
          <w:marRight w:val="0"/>
          <w:marTop w:val="0"/>
          <w:marBottom w:val="0"/>
          <w:divBdr>
            <w:top w:val="none" w:sz="0" w:space="0" w:color="auto"/>
            <w:left w:val="none" w:sz="0" w:space="0" w:color="auto"/>
            <w:bottom w:val="none" w:sz="0" w:space="0" w:color="auto"/>
            <w:right w:val="none" w:sz="0" w:space="0" w:color="auto"/>
          </w:divBdr>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658142459">
          <w:marLeft w:val="0"/>
          <w:marRight w:val="0"/>
          <w:marTop w:val="0"/>
          <w:marBottom w:val="0"/>
          <w:divBdr>
            <w:top w:val="none" w:sz="0" w:space="0" w:color="auto"/>
            <w:left w:val="none" w:sz="0" w:space="0" w:color="auto"/>
            <w:bottom w:val="none" w:sz="0" w:space="0" w:color="auto"/>
            <w:right w:val="none" w:sz="0" w:space="0" w:color="auto"/>
          </w:divBdr>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46539997">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115706967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1419444436">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68817">
          <w:marLeft w:val="0"/>
          <w:marRight w:val="0"/>
          <w:marTop w:val="300"/>
          <w:marBottom w:val="0"/>
          <w:divBdr>
            <w:top w:val="none" w:sz="0" w:space="0" w:color="auto"/>
            <w:left w:val="none" w:sz="0" w:space="0" w:color="auto"/>
            <w:bottom w:val="none" w:sz="0" w:space="0" w:color="auto"/>
            <w:right w:val="none" w:sz="0" w:space="0" w:color="auto"/>
          </w:divBdr>
          <w:divsChild>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898661734">
      <w:bodyDiv w:val="1"/>
      <w:marLeft w:val="0"/>
      <w:marRight w:val="0"/>
      <w:marTop w:val="0"/>
      <w:marBottom w:val="0"/>
      <w:divBdr>
        <w:top w:val="none" w:sz="0" w:space="0" w:color="auto"/>
        <w:left w:val="none" w:sz="0" w:space="0" w:color="auto"/>
        <w:bottom w:val="none" w:sz="0" w:space="0" w:color="auto"/>
        <w:right w:val="none" w:sz="0" w:space="0" w:color="auto"/>
      </w:divBdr>
      <w:divsChild>
        <w:div w:id="1145391596">
          <w:marLeft w:val="0"/>
          <w:marRight w:val="0"/>
          <w:marTop w:val="0"/>
          <w:marBottom w:val="0"/>
          <w:divBdr>
            <w:top w:val="none" w:sz="0" w:space="0" w:color="auto"/>
            <w:left w:val="none" w:sz="0" w:space="0" w:color="auto"/>
            <w:bottom w:val="none" w:sz="0" w:space="0" w:color="auto"/>
            <w:right w:val="none" w:sz="0" w:space="0" w:color="auto"/>
          </w:divBdr>
        </w:div>
        <w:div w:id="48726003">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sChild>
        </w:div>
        <w:div w:id="1230117529">
          <w:marLeft w:val="0"/>
          <w:marRight w:val="0"/>
          <w:marTop w:val="0"/>
          <w:marBottom w:val="0"/>
          <w:divBdr>
            <w:top w:val="none" w:sz="0" w:space="0" w:color="auto"/>
            <w:left w:val="none" w:sz="0" w:space="0" w:color="auto"/>
            <w:bottom w:val="none" w:sz="0" w:space="0" w:color="auto"/>
            <w:right w:val="none" w:sz="0" w:space="0" w:color="auto"/>
          </w:divBdr>
        </w:div>
        <w:div w:id="35547427">
          <w:marLeft w:val="0"/>
          <w:marRight w:val="0"/>
          <w:marTop w:val="0"/>
          <w:marBottom w:val="0"/>
          <w:divBdr>
            <w:top w:val="none" w:sz="0" w:space="0" w:color="auto"/>
            <w:left w:val="none" w:sz="0" w:space="0" w:color="auto"/>
            <w:bottom w:val="none" w:sz="0" w:space="0" w:color="auto"/>
            <w:right w:val="none" w:sz="0" w:space="0" w:color="auto"/>
          </w:divBdr>
          <w:divsChild>
            <w:div w:id="1737319568">
              <w:marLeft w:val="0"/>
              <w:marRight w:val="0"/>
              <w:marTop w:val="0"/>
              <w:marBottom w:val="0"/>
              <w:divBdr>
                <w:top w:val="none" w:sz="0" w:space="0" w:color="auto"/>
                <w:left w:val="none" w:sz="0" w:space="0" w:color="auto"/>
                <w:bottom w:val="none" w:sz="0" w:space="0" w:color="auto"/>
                <w:right w:val="none" w:sz="0" w:space="0" w:color="auto"/>
              </w:divBdr>
            </w:div>
          </w:divsChild>
        </w:div>
        <w:div w:id="382868030">
          <w:marLeft w:val="0"/>
          <w:marRight w:val="0"/>
          <w:marTop w:val="0"/>
          <w:marBottom w:val="0"/>
          <w:divBdr>
            <w:top w:val="none" w:sz="0" w:space="0" w:color="auto"/>
            <w:left w:val="none" w:sz="0" w:space="0" w:color="auto"/>
            <w:bottom w:val="none" w:sz="0" w:space="0" w:color="auto"/>
            <w:right w:val="none" w:sz="0" w:space="0" w:color="auto"/>
          </w:divBdr>
        </w:div>
        <w:div w:id="1202011660">
          <w:marLeft w:val="0"/>
          <w:marRight w:val="0"/>
          <w:marTop w:val="0"/>
          <w:marBottom w:val="0"/>
          <w:divBdr>
            <w:top w:val="none" w:sz="0" w:space="0" w:color="auto"/>
            <w:left w:val="none" w:sz="0" w:space="0" w:color="auto"/>
            <w:bottom w:val="none" w:sz="0" w:space="0" w:color="auto"/>
            <w:right w:val="none" w:sz="0" w:space="0" w:color="auto"/>
          </w:divBdr>
          <w:divsChild>
            <w:div w:id="1307053375">
              <w:marLeft w:val="0"/>
              <w:marRight w:val="0"/>
              <w:marTop w:val="0"/>
              <w:marBottom w:val="0"/>
              <w:divBdr>
                <w:top w:val="none" w:sz="0" w:space="0" w:color="auto"/>
                <w:left w:val="none" w:sz="0" w:space="0" w:color="auto"/>
                <w:bottom w:val="none" w:sz="0" w:space="0" w:color="auto"/>
                <w:right w:val="none" w:sz="0" w:space="0" w:color="auto"/>
              </w:divBdr>
            </w:div>
          </w:divsChild>
        </w:div>
        <w:div w:id="1768576694">
          <w:marLeft w:val="0"/>
          <w:marRight w:val="0"/>
          <w:marTop w:val="0"/>
          <w:marBottom w:val="0"/>
          <w:divBdr>
            <w:top w:val="none" w:sz="0" w:space="0" w:color="auto"/>
            <w:left w:val="none" w:sz="0" w:space="0" w:color="auto"/>
            <w:bottom w:val="none" w:sz="0" w:space="0" w:color="auto"/>
            <w:right w:val="none" w:sz="0" w:space="0" w:color="auto"/>
          </w:divBdr>
        </w:div>
        <w:div w:id="138814847">
          <w:marLeft w:val="0"/>
          <w:marRight w:val="0"/>
          <w:marTop w:val="0"/>
          <w:marBottom w:val="0"/>
          <w:divBdr>
            <w:top w:val="none" w:sz="0" w:space="0" w:color="auto"/>
            <w:left w:val="none" w:sz="0" w:space="0" w:color="auto"/>
            <w:bottom w:val="none" w:sz="0" w:space="0" w:color="auto"/>
            <w:right w:val="none" w:sz="0" w:space="0" w:color="auto"/>
          </w:divBdr>
          <w:divsChild>
            <w:div w:id="818694776">
              <w:marLeft w:val="0"/>
              <w:marRight w:val="0"/>
              <w:marTop w:val="0"/>
              <w:marBottom w:val="0"/>
              <w:divBdr>
                <w:top w:val="none" w:sz="0" w:space="0" w:color="auto"/>
                <w:left w:val="none" w:sz="0" w:space="0" w:color="auto"/>
                <w:bottom w:val="none" w:sz="0" w:space="0" w:color="auto"/>
                <w:right w:val="none" w:sz="0" w:space="0" w:color="auto"/>
              </w:divBdr>
            </w:div>
          </w:divsChild>
        </w:div>
        <w:div w:id="493297320">
          <w:marLeft w:val="0"/>
          <w:marRight w:val="0"/>
          <w:marTop w:val="0"/>
          <w:marBottom w:val="0"/>
          <w:divBdr>
            <w:top w:val="none" w:sz="0" w:space="0" w:color="auto"/>
            <w:left w:val="none" w:sz="0" w:space="0" w:color="auto"/>
            <w:bottom w:val="none" w:sz="0" w:space="0" w:color="auto"/>
            <w:right w:val="none" w:sz="0" w:space="0" w:color="auto"/>
          </w:divBdr>
        </w:div>
        <w:div w:id="1697191239">
          <w:marLeft w:val="0"/>
          <w:marRight w:val="0"/>
          <w:marTop w:val="0"/>
          <w:marBottom w:val="0"/>
          <w:divBdr>
            <w:top w:val="none" w:sz="0" w:space="0" w:color="auto"/>
            <w:left w:val="none" w:sz="0" w:space="0" w:color="auto"/>
            <w:bottom w:val="none" w:sz="0" w:space="0" w:color="auto"/>
            <w:right w:val="none" w:sz="0" w:space="0" w:color="auto"/>
          </w:divBdr>
          <w:divsChild>
            <w:div w:id="925311284">
              <w:marLeft w:val="0"/>
              <w:marRight w:val="0"/>
              <w:marTop w:val="0"/>
              <w:marBottom w:val="0"/>
              <w:divBdr>
                <w:top w:val="none" w:sz="0" w:space="0" w:color="auto"/>
                <w:left w:val="none" w:sz="0" w:space="0" w:color="auto"/>
                <w:bottom w:val="none" w:sz="0" w:space="0" w:color="auto"/>
                <w:right w:val="none" w:sz="0" w:space="0" w:color="auto"/>
              </w:divBdr>
            </w:div>
          </w:divsChild>
        </w:div>
        <w:div w:id="1519734995">
          <w:marLeft w:val="0"/>
          <w:marRight w:val="0"/>
          <w:marTop w:val="0"/>
          <w:marBottom w:val="0"/>
          <w:divBdr>
            <w:top w:val="none" w:sz="0" w:space="0" w:color="auto"/>
            <w:left w:val="none" w:sz="0" w:space="0" w:color="auto"/>
            <w:bottom w:val="none" w:sz="0" w:space="0" w:color="auto"/>
            <w:right w:val="none" w:sz="0" w:space="0" w:color="auto"/>
          </w:divBdr>
        </w:div>
        <w:div w:id="507447809">
          <w:marLeft w:val="0"/>
          <w:marRight w:val="0"/>
          <w:marTop w:val="0"/>
          <w:marBottom w:val="0"/>
          <w:divBdr>
            <w:top w:val="none" w:sz="0" w:space="0" w:color="auto"/>
            <w:left w:val="none" w:sz="0" w:space="0" w:color="auto"/>
            <w:bottom w:val="none" w:sz="0" w:space="0" w:color="auto"/>
            <w:right w:val="none" w:sz="0" w:space="0" w:color="auto"/>
          </w:divBdr>
          <w:divsChild>
            <w:div w:id="1484203518">
              <w:marLeft w:val="0"/>
              <w:marRight w:val="0"/>
              <w:marTop w:val="0"/>
              <w:marBottom w:val="0"/>
              <w:divBdr>
                <w:top w:val="none" w:sz="0" w:space="0" w:color="auto"/>
                <w:left w:val="none" w:sz="0" w:space="0" w:color="auto"/>
                <w:bottom w:val="none" w:sz="0" w:space="0" w:color="auto"/>
                <w:right w:val="none" w:sz="0" w:space="0" w:color="auto"/>
              </w:divBdr>
            </w:div>
          </w:divsChild>
        </w:div>
        <w:div w:id="1565140809">
          <w:marLeft w:val="0"/>
          <w:marRight w:val="0"/>
          <w:marTop w:val="0"/>
          <w:marBottom w:val="0"/>
          <w:divBdr>
            <w:top w:val="none" w:sz="0" w:space="0" w:color="auto"/>
            <w:left w:val="none" w:sz="0" w:space="0" w:color="auto"/>
            <w:bottom w:val="none" w:sz="0" w:space="0" w:color="auto"/>
            <w:right w:val="none" w:sz="0" w:space="0" w:color="auto"/>
          </w:divBdr>
        </w:div>
        <w:div w:id="584996982">
          <w:marLeft w:val="0"/>
          <w:marRight w:val="0"/>
          <w:marTop w:val="0"/>
          <w:marBottom w:val="0"/>
          <w:divBdr>
            <w:top w:val="none" w:sz="0" w:space="0" w:color="auto"/>
            <w:left w:val="none" w:sz="0" w:space="0" w:color="auto"/>
            <w:bottom w:val="none" w:sz="0" w:space="0" w:color="auto"/>
            <w:right w:val="none" w:sz="0" w:space="0" w:color="auto"/>
          </w:divBdr>
          <w:divsChild>
            <w:div w:id="1062292823">
              <w:marLeft w:val="0"/>
              <w:marRight w:val="0"/>
              <w:marTop w:val="0"/>
              <w:marBottom w:val="0"/>
              <w:divBdr>
                <w:top w:val="none" w:sz="0" w:space="0" w:color="auto"/>
                <w:left w:val="none" w:sz="0" w:space="0" w:color="auto"/>
                <w:bottom w:val="none" w:sz="0" w:space="0" w:color="auto"/>
                <w:right w:val="none" w:sz="0" w:space="0" w:color="auto"/>
              </w:divBdr>
            </w:div>
          </w:divsChild>
        </w:div>
        <w:div w:id="765072845">
          <w:marLeft w:val="0"/>
          <w:marRight w:val="0"/>
          <w:marTop w:val="300"/>
          <w:marBottom w:val="0"/>
          <w:divBdr>
            <w:top w:val="none" w:sz="0" w:space="0" w:color="auto"/>
            <w:left w:val="none" w:sz="0" w:space="0" w:color="auto"/>
            <w:bottom w:val="none" w:sz="0" w:space="0" w:color="auto"/>
            <w:right w:val="none" w:sz="0" w:space="0" w:color="auto"/>
          </w:divBdr>
          <w:divsChild>
            <w:div w:id="1128936519">
              <w:marLeft w:val="0"/>
              <w:marRight w:val="0"/>
              <w:marTop w:val="0"/>
              <w:marBottom w:val="0"/>
              <w:divBdr>
                <w:top w:val="none" w:sz="0" w:space="0" w:color="auto"/>
                <w:left w:val="none" w:sz="0" w:space="0" w:color="auto"/>
                <w:bottom w:val="none" w:sz="0" w:space="0" w:color="auto"/>
                <w:right w:val="none" w:sz="0" w:space="0" w:color="auto"/>
              </w:divBdr>
              <w:divsChild>
                <w:div w:id="142838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928683">
          <w:marLeft w:val="0"/>
          <w:marRight w:val="0"/>
          <w:marTop w:val="300"/>
          <w:marBottom w:val="0"/>
          <w:divBdr>
            <w:top w:val="none" w:sz="0" w:space="0" w:color="auto"/>
            <w:left w:val="none" w:sz="0" w:space="0" w:color="auto"/>
            <w:bottom w:val="none" w:sz="0" w:space="0" w:color="auto"/>
            <w:right w:val="none" w:sz="0" w:space="0" w:color="auto"/>
          </w:divBdr>
          <w:divsChild>
            <w:div w:id="1591158727">
              <w:marLeft w:val="0"/>
              <w:marRight w:val="0"/>
              <w:marTop w:val="0"/>
              <w:marBottom w:val="0"/>
              <w:divBdr>
                <w:top w:val="none" w:sz="0" w:space="0" w:color="auto"/>
                <w:left w:val="none" w:sz="0" w:space="0" w:color="auto"/>
                <w:bottom w:val="none" w:sz="0" w:space="0" w:color="auto"/>
                <w:right w:val="none" w:sz="0" w:space="0" w:color="auto"/>
              </w:divBdr>
              <w:divsChild>
                <w:div w:id="169792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557943">
          <w:marLeft w:val="0"/>
          <w:marRight w:val="0"/>
          <w:marTop w:val="300"/>
          <w:marBottom w:val="0"/>
          <w:divBdr>
            <w:top w:val="none" w:sz="0" w:space="0" w:color="auto"/>
            <w:left w:val="none" w:sz="0" w:space="0" w:color="auto"/>
            <w:bottom w:val="none" w:sz="0" w:space="0" w:color="auto"/>
            <w:right w:val="none" w:sz="0" w:space="0" w:color="auto"/>
          </w:divBdr>
          <w:divsChild>
            <w:div w:id="1003510628">
              <w:marLeft w:val="0"/>
              <w:marRight w:val="0"/>
              <w:marTop w:val="0"/>
              <w:marBottom w:val="0"/>
              <w:divBdr>
                <w:top w:val="none" w:sz="0" w:space="0" w:color="auto"/>
                <w:left w:val="none" w:sz="0" w:space="0" w:color="auto"/>
                <w:bottom w:val="none" w:sz="0" w:space="0" w:color="auto"/>
                <w:right w:val="none" w:sz="0" w:space="0" w:color="auto"/>
              </w:divBdr>
              <w:divsChild>
                <w:div w:id="197729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362195">
      <w:bodyDiv w:val="1"/>
      <w:marLeft w:val="0"/>
      <w:marRight w:val="0"/>
      <w:marTop w:val="0"/>
      <w:marBottom w:val="0"/>
      <w:divBdr>
        <w:top w:val="none" w:sz="0" w:space="0" w:color="auto"/>
        <w:left w:val="none" w:sz="0" w:space="0" w:color="auto"/>
        <w:bottom w:val="none" w:sz="0" w:space="0" w:color="auto"/>
        <w:right w:val="none" w:sz="0" w:space="0" w:color="auto"/>
      </w:divBdr>
      <w:divsChild>
        <w:div w:id="1987666550">
          <w:marLeft w:val="0"/>
          <w:marRight w:val="0"/>
          <w:marTop w:val="0"/>
          <w:marBottom w:val="0"/>
          <w:divBdr>
            <w:top w:val="none" w:sz="0" w:space="0" w:color="auto"/>
            <w:left w:val="none" w:sz="0" w:space="0" w:color="auto"/>
            <w:bottom w:val="none" w:sz="0" w:space="0" w:color="auto"/>
            <w:right w:val="none" w:sz="0" w:space="0" w:color="auto"/>
          </w:divBdr>
        </w:div>
        <w:div w:id="460732941">
          <w:marLeft w:val="0"/>
          <w:marRight w:val="0"/>
          <w:marTop w:val="0"/>
          <w:marBottom w:val="0"/>
          <w:divBdr>
            <w:top w:val="none" w:sz="0" w:space="0" w:color="auto"/>
            <w:left w:val="none" w:sz="0" w:space="0" w:color="auto"/>
            <w:bottom w:val="none" w:sz="0" w:space="0" w:color="auto"/>
            <w:right w:val="none" w:sz="0" w:space="0" w:color="auto"/>
          </w:divBdr>
          <w:divsChild>
            <w:div w:id="2034063994">
              <w:marLeft w:val="0"/>
              <w:marRight w:val="0"/>
              <w:marTop w:val="0"/>
              <w:marBottom w:val="0"/>
              <w:divBdr>
                <w:top w:val="none" w:sz="0" w:space="0" w:color="auto"/>
                <w:left w:val="none" w:sz="0" w:space="0" w:color="auto"/>
                <w:bottom w:val="none" w:sz="0" w:space="0" w:color="auto"/>
                <w:right w:val="none" w:sz="0" w:space="0" w:color="auto"/>
              </w:divBdr>
            </w:div>
          </w:divsChild>
        </w:div>
        <w:div w:id="401483809">
          <w:marLeft w:val="0"/>
          <w:marRight w:val="0"/>
          <w:marTop w:val="0"/>
          <w:marBottom w:val="0"/>
          <w:divBdr>
            <w:top w:val="none" w:sz="0" w:space="0" w:color="auto"/>
            <w:left w:val="none" w:sz="0" w:space="0" w:color="auto"/>
            <w:bottom w:val="none" w:sz="0" w:space="0" w:color="auto"/>
            <w:right w:val="none" w:sz="0" w:space="0" w:color="auto"/>
          </w:divBdr>
        </w:div>
        <w:div w:id="217477939">
          <w:marLeft w:val="0"/>
          <w:marRight w:val="0"/>
          <w:marTop w:val="0"/>
          <w:marBottom w:val="0"/>
          <w:divBdr>
            <w:top w:val="none" w:sz="0" w:space="0" w:color="auto"/>
            <w:left w:val="none" w:sz="0" w:space="0" w:color="auto"/>
            <w:bottom w:val="none" w:sz="0" w:space="0" w:color="auto"/>
            <w:right w:val="none" w:sz="0" w:space="0" w:color="auto"/>
          </w:divBdr>
          <w:divsChild>
            <w:div w:id="2062046885">
              <w:marLeft w:val="0"/>
              <w:marRight w:val="0"/>
              <w:marTop w:val="0"/>
              <w:marBottom w:val="0"/>
              <w:divBdr>
                <w:top w:val="none" w:sz="0" w:space="0" w:color="auto"/>
                <w:left w:val="none" w:sz="0" w:space="0" w:color="auto"/>
                <w:bottom w:val="none" w:sz="0" w:space="0" w:color="auto"/>
                <w:right w:val="none" w:sz="0" w:space="0" w:color="auto"/>
              </w:divBdr>
            </w:div>
          </w:divsChild>
        </w:div>
        <w:div w:id="538128546">
          <w:marLeft w:val="0"/>
          <w:marRight w:val="0"/>
          <w:marTop w:val="0"/>
          <w:marBottom w:val="0"/>
          <w:divBdr>
            <w:top w:val="none" w:sz="0" w:space="0" w:color="auto"/>
            <w:left w:val="none" w:sz="0" w:space="0" w:color="auto"/>
            <w:bottom w:val="none" w:sz="0" w:space="0" w:color="auto"/>
            <w:right w:val="none" w:sz="0" w:space="0" w:color="auto"/>
          </w:divBdr>
        </w:div>
        <w:div w:id="1685863528">
          <w:marLeft w:val="0"/>
          <w:marRight w:val="0"/>
          <w:marTop w:val="0"/>
          <w:marBottom w:val="0"/>
          <w:divBdr>
            <w:top w:val="none" w:sz="0" w:space="0" w:color="auto"/>
            <w:left w:val="none" w:sz="0" w:space="0" w:color="auto"/>
            <w:bottom w:val="none" w:sz="0" w:space="0" w:color="auto"/>
            <w:right w:val="none" w:sz="0" w:space="0" w:color="auto"/>
          </w:divBdr>
          <w:divsChild>
            <w:div w:id="1374962432">
              <w:marLeft w:val="0"/>
              <w:marRight w:val="0"/>
              <w:marTop w:val="0"/>
              <w:marBottom w:val="0"/>
              <w:divBdr>
                <w:top w:val="none" w:sz="0" w:space="0" w:color="auto"/>
                <w:left w:val="none" w:sz="0" w:space="0" w:color="auto"/>
                <w:bottom w:val="none" w:sz="0" w:space="0" w:color="auto"/>
                <w:right w:val="none" w:sz="0" w:space="0" w:color="auto"/>
              </w:divBdr>
            </w:div>
          </w:divsChild>
        </w:div>
        <w:div w:id="1828012548">
          <w:marLeft w:val="0"/>
          <w:marRight w:val="0"/>
          <w:marTop w:val="0"/>
          <w:marBottom w:val="0"/>
          <w:divBdr>
            <w:top w:val="none" w:sz="0" w:space="0" w:color="auto"/>
            <w:left w:val="none" w:sz="0" w:space="0" w:color="auto"/>
            <w:bottom w:val="none" w:sz="0" w:space="0" w:color="auto"/>
            <w:right w:val="none" w:sz="0" w:space="0" w:color="auto"/>
          </w:divBdr>
        </w:div>
        <w:div w:id="1758751547">
          <w:marLeft w:val="0"/>
          <w:marRight w:val="0"/>
          <w:marTop w:val="0"/>
          <w:marBottom w:val="0"/>
          <w:divBdr>
            <w:top w:val="none" w:sz="0" w:space="0" w:color="auto"/>
            <w:left w:val="none" w:sz="0" w:space="0" w:color="auto"/>
            <w:bottom w:val="none" w:sz="0" w:space="0" w:color="auto"/>
            <w:right w:val="none" w:sz="0" w:space="0" w:color="auto"/>
          </w:divBdr>
          <w:divsChild>
            <w:div w:id="519591474">
              <w:marLeft w:val="0"/>
              <w:marRight w:val="0"/>
              <w:marTop w:val="0"/>
              <w:marBottom w:val="0"/>
              <w:divBdr>
                <w:top w:val="none" w:sz="0" w:space="0" w:color="auto"/>
                <w:left w:val="none" w:sz="0" w:space="0" w:color="auto"/>
                <w:bottom w:val="none" w:sz="0" w:space="0" w:color="auto"/>
                <w:right w:val="none" w:sz="0" w:space="0" w:color="auto"/>
              </w:divBdr>
            </w:div>
          </w:divsChild>
        </w:div>
        <w:div w:id="1578246148">
          <w:marLeft w:val="0"/>
          <w:marRight w:val="0"/>
          <w:marTop w:val="0"/>
          <w:marBottom w:val="0"/>
          <w:divBdr>
            <w:top w:val="none" w:sz="0" w:space="0" w:color="auto"/>
            <w:left w:val="none" w:sz="0" w:space="0" w:color="auto"/>
            <w:bottom w:val="none" w:sz="0" w:space="0" w:color="auto"/>
            <w:right w:val="none" w:sz="0" w:space="0" w:color="auto"/>
          </w:divBdr>
        </w:div>
        <w:div w:id="631443245">
          <w:marLeft w:val="0"/>
          <w:marRight w:val="0"/>
          <w:marTop w:val="0"/>
          <w:marBottom w:val="0"/>
          <w:divBdr>
            <w:top w:val="none" w:sz="0" w:space="0" w:color="auto"/>
            <w:left w:val="none" w:sz="0" w:space="0" w:color="auto"/>
            <w:bottom w:val="none" w:sz="0" w:space="0" w:color="auto"/>
            <w:right w:val="none" w:sz="0" w:space="0" w:color="auto"/>
          </w:divBdr>
          <w:divsChild>
            <w:div w:id="1068578404">
              <w:marLeft w:val="0"/>
              <w:marRight w:val="0"/>
              <w:marTop w:val="0"/>
              <w:marBottom w:val="0"/>
              <w:divBdr>
                <w:top w:val="none" w:sz="0" w:space="0" w:color="auto"/>
                <w:left w:val="none" w:sz="0" w:space="0" w:color="auto"/>
                <w:bottom w:val="none" w:sz="0" w:space="0" w:color="auto"/>
                <w:right w:val="none" w:sz="0" w:space="0" w:color="auto"/>
              </w:divBdr>
            </w:div>
          </w:divsChild>
        </w:div>
        <w:div w:id="807626638">
          <w:marLeft w:val="0"/>
          <w:marRight w:val="0"/>
          <w:marTop w:val="0"/>
          <w:marBottom w:val="0"/>
          <w:divBdr>
            <w:top w:val="none" w:sz="0" w:space="0" w:color="auto"/>
            <w:left w:val="none" w:sz="0" w:space="0" w:color="auto"/>
            <w:bottom w:val="none" w:sz="0" w:space="0" w:color="auto"/>
            <w:right w:val="none" w:sz="0" w:space="0" w:color="auto"/>
          </w:divBdr>
        </w:div>
        <w:div w:id="2082292796">
          <w:marLeft w:val="0"/>
          <w:marRight w:val="0"/>
          <w:marTop w:val="0"/>
          <w:marBottom w:val="0"/>
          <w:divBdr>
            <w:top w:val="none" w:sz="0" w:space="0" w:color="auto"/>
            <w:left w:val="none" w:sz="0" w:space="0" w:color="auto"/>
            <w:bottom w:val="none" w:sz="0" w:space="0" w:color="auto"/>
            <w:right w:val="none" w:sz="0" w:space="0" w:color="auto"/>
          </w:divBdr>
          <w:divsChild>
            <w:div w:id="1607345992">
              <w:marLeft w:val="0"/>
              <w:marRight w:val="0"/>
              <w:marTop w:val="0"/>
              <w:marBottom w:val="0"/>
              <w:divBdr>
                <w:top w:val="none" w:sz="0" w:space="0" w:color="auto"/>
                <w:left w:val="none" w:sz="0" w:space="0" w:color="auto"/>
                <w:bottom w:val="none" w:sz="0" w:space="0" w:color="auto"/>
                <w:right w:val="none" w:sz="0" w:space="0" w:color="auto"/>
              </w:divBdr>
            </w:div>
          </w:divsChild>
        </w:div>
        <w:div w:id="1398163699">
          <w:marLeft w:val="0"/>
          <w:marRight w:val="0"/>
          <w:marTop w:val="0"/>
          <w:marBottom w:val="0"/>
          <w:divBdr>
            <w:top w:val="none" w:sz="0" w:space="0" w:color="auto"/>
            <w:left w:val="none" w:sz="0" w:space="0" w:color="auto"/>
            <w:bottom w:val="none" w:sz="0" w:space="0" w:color="auto"/>
            <w:right w:val="none" w:sz="0" w:space="0" w:color="auto"/>
          </w:divBdr>
        </w:div>
        <w:div w:id="1178426605">
          <w:marLeft w:val="0"/>
          <w:marRight w:val="0"/>
          <w:marTop w:val="0"/>
          <w:marBottom w:val="0"/>
          <w:divBdr>
            <w:top w:val="none" w:sz="0" w:space="0" w:color="auto"/>
            <w:left w:val="none" w:sz="0" w:space="0" w:color="auto"/>
            <w:bottom w:val="none" w:sz="0" w:space="0" w:color="auto"/>
            <w:right w:val="none" w:sz="0" w:space="0" w:color="auto"/>
          </w:divBdr>
          <w:divsChild>
            <w:div w:id="683485165">
              <w:marLeft w:val="0"/>
              <w:marRight w:val="0"/>
              <w:marTop w:val="0"/>
              <w:marBottom w:val="0"/>
              <w:divBdr>
                <w:top w:val="none" w:sz="0" w:space="0" w:color="auto"/>
                <w:left w:val="none" w:sz="0" w:space="0" w:color="auto"/>
                <w:bottom w:val="none" w:sz="0" w:space="0" w:color="auto"/>
                <w:right w:val="none" w:sz="0" w:space="0" w:color="auto"/>
              </w:divBdr>
            </w:div>
          </w:divsChild>
        </w:div>
        <w:div w:id="243152257">
          <w:marLeft w:val="0"/>
          <w:marRight w:val="0"/>
          <w:marTop w:val="300"/>
          <w:marBottom w:val="0"/>
          <w:divBdr>
            <w:top w:val="none" w:sz="0" w:space="0" w:color="auto"/>
            <w:left w:val="none" w:sz="0" w:space="0" w:color="auto"/>
            <w:bottom w:val="none" w:sz="0" w:space="0" w:color="auto"/>
            <w:right w:val="none" w:sz="0" w:space="0" w:color="auto"/>
          </w:divBdr>
          <w:divsChild>
            <w:div w:id="915015674">
              <w:marLeft w:val="0"/>
              <w:marRight w:val="0"/>
              <w:marTop w:val="0"/>
              <w:marBottom w:val="0"/>
              <w:divBdr>
                <w:top w:val="none" w:sz="0" w:space="0" w:color="auto"/>
                <w:left w:val="none" w:sz="0" w:space="0" w:color="auto"/>
                <w:bottom w:val="none" w:sz="0" w:space="0" w:color="auto"/>
                <w:right w:val="none" w:sz="0" w:space="0" w:color="auto"/>
              </w:divBdr>
              <w:divsChild>
                <w:div w:id="46851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01286">
          <w:marLeft w:val="0"/>
          <w:marRight w:val="0"/>
          <w:marTop w:val="300"/>
          <w:marBottom w:val="0"/>
          <w:divBdr>
            <w:top w:val="none" w:sz="0" w:space="0" w:color="auto"/>
            <w:left w:val="none" w:sz="0" w:space="0" w:color="auto"/>
            <w:bottom w:val="none" w:sz="0" w:space="0" w:color="auto"/>
            <w:right w:val="none" w:sz="0" w:space="0" w:color="auto"/>
          </w:divBdr>
          <w:divsChild>
            <w:div w:id="684750060">
              <w:marLeft w:val="0"/>
              <w:marRight w:val="0"/>
              <w:marTop w:val="0"/>
              <w:marBottom w:val="0"/>
              <w:divBdr>
                <w:top w:val="none" w:sz="0" w:space="0" w:color="auto"/>
                <w:left w:val="none" w:sz="0" w:space="0" w:color="auto"/>
                <w:bottom w:val="none" w:sz="0" w:space="0" w:color="auto"/>
                <w:right w:val="none" w:sz="0" w:space="0" w:color="auto"/>
              </w:divBdr>
              <w:divsChild>
                <w:div w:id="78291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132796">
          <w:marLeft w:val="0"/>
          <w:marRight w:val="0"/>
          <w:marTop w:val="300"/>
          <w:marBottom w:val="0"/>
          <w:divBdr>
            <w:top w:val="none" w:sz="0" w:space="0" w:color="auto"/>
            <w:left w:val="none" w:sz="0" w:space="0" w:color="auto"/>
            <w:bottom w:val="none" w:sz="0" w:space="0" w:color="auto"/>
            <w:right w:val="none" w:sz="0" w:space="0" w:color="auto"/>
          </w:divBdr>
          <w:divsChild>
            <w:div w:id="1781102053">
              <w:marLeft w:val="0"/>
              <w:marRight w:val="0"/>
              <w:marTop w:val="0"/>
              <w:marBottom w:val="0"/>
              <w:divBdr>
                <w:top w:val="none" w:sz="0" w:space="0" w:color="auto"/>
                <w:left w:val="none" w:sz="0" w:space="0" w:color="auto"/>
                <w:bottom w:val="none" w:sz="0" w:space="0" w:color="auto"/>
                <w:right w:val="none" w:sz="0" w:space="0" w:color="auto"/>
              </w:divBdr>
              <w:divsChild>
                <w:div w:id="39990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099938">
          <w:marLeft w:val="0"/>
          <w:marRight w:val="0"/>
          <w:marTop w:val="300"/>
          <w:marBottom w:val="0"/>
          <w:divBdr>
            <w:top w:val="none" w:sz="0" w:space="0" w:color="auto"/>
            <w:left w:val="none" w:sz="0" w:space="0" w:color="auto"/>
            <w:bottom w:val="none" w:sz="0" w:space="0" w:color="auto"/>
            <w:right w:val="none" w:sz="0" w:space="0" w:color="auto"/>
          </w:divBdr>
          <w:divsChild>
            <w:div w:id="1485706531">
              <w:marLeft w:val="0"/>
              <w:marRight w:val="0"/>
              <w:marTop w:val="0"/>
              <w:marBottom w:val="0"/>
              <w:divBdr>
                <w:top w:val="none" w:sz="0" w:space="0" w:color="auto"/>
                <w:left w:val="none" w:sz="0" w:space="0" w:color="auto"/>
                <w:bottom w:val="none" w:sz="0" w:space="0" w:color="auto"/>
                <w:right w:val="none" w:sz="0" w:space="0" w:color="auto"/>
              </w:divBdr>
              <w:divsChild>
                <w:div w:id="160592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507009">
      <w:bodyDiv w:val="1"/>
      <w:marLeft w:val="0"/>
      <w:marRight w:val="0"/>
      <w:marTop w:val="0"/>
      <w:marBottom w:val="0"/>
      <w:divBdr>
        <w:top w:val="none" w:sz="0" w:space="0" w:color="auto"/>
        <w:left w:val="none" w:sz="0" w:space="0" w:color="auto"/>
        <w:bottom w:val="none" w:sz="0" w:space="0" w:color="auto"/>
        <w:right w:val="none" w:sz="0" w:space="0" w:color="auto"/>
      </w:divBdr>
      <w:divsChild>
        <w:div w:id="1548058064">
          <w:marLeft w:val="0"/>
          <w:marRight w:val="0"/>
          <w:marTop w:val="0"/>
          <w:marBottom w:val="0"/>
          <w:divBdr>
            <w:top w:val="none" w:sz="0" w:space="0" w:color="auto"/>
            <w:left w:val="none" w:sz="0" w:space="0" w:color="auto"/>
            <w:bottom w:val="none" w:sz="0" w:space="0" w:color="auto"/>
            <w:right w:val="none" w:sz="0" w:space="0" w:color="auto"/>
          </w:divBdr>
        </w:div>
        <w:div w:id="1817450084">
          <w:marLeft w:val="0"/>
          <w:marRight w:val="0"/>
          <w:marTop w:val="0"/>
          <w:marBottom w:val="0"/>
          <w:divBdr>
            <w:top w:val="none" w:sz="0" w:space="0" w:color="auto"/>
            <w:left w:val="none" w:sz="0" w:space="0" w:color="auto"/>
            <w:bottom w:val="none" w:sz="0" w:space="0" w:color="auto"/>
            <w:right w:val="none" w:sz="0" w:space="0" w:color="auto"/>
          </w:divBdr>
          <w:divsChild>
            <w:div w:id="1279987706">
              <w:marLeft w:val="0"/>
              <w:marRight w:val="0"/>
              <w:marTop w:val="0"/>
              <w:marBottom w:val="0"/>
              <w:divBdr>
                <w:top w:val="none" w:sz="0" w:space="0" w:color="auto"/>
                <w:left w:val="none" w:sz="0" w:space="0" w:color="auto"/>
                <w:bottom w:val="none" w:sz="0" w:space="0" w:color="auto"/>
                <w:right w:val="none" w:sz="0" w:space="0" w:color="auto"/>
              </w:divBdr>
            </w:div>
          </w:divsChild>
        </w:div>
        <w:div w:id="88236474">
          <w:marLeft w:val="0"/>
          <w:marRight w:val="0"/>
          <w:marTop w:val="0"/>
          <w:marBottom w:val="0"/>
          <w:divBdr>
            <w:top w:val="none" w:sz="0" w:space="0" w:color="auto"/>
            <w:left w:val="none" w:sz="0" w:space="0" w:color="auto"/>
            <w:bottom w:val="none" w:sz="0" w:space="0" w:color="auto"/>
            <w:right w:val="none" w:sz="0" w:space="0" w:color="auto"/>
          </w:divBdr>
        </w:div>
        <w:div w:id="1104693496">
          <w:marLeft w:val="0"/>
          <w:marRight w:val="0"/>
          <w:marTop w:val="0"/>
          <w:marBottom w:val="0"/>
          <w:divBdr>
            <w:top w:val="none" w:sz="0" w:space="0" w:color="auto"/>
            <w:left w:val="none" w:sz="0" w:space="0" w:color="auto"/>
            <w:bottom w:val="none" w:sz="0" w:space="0" w:color="auto"/>
            <w:right w:val="none" w:sz="0" w:space="0" w:color="auto"/>
          </w:divBdr>
          <w:divsChild>
            <w:div w:id="932664281">
              <w:marLeft w:val="0"/>
              <w:marRight w:val="0"/>
              <w:marTop w:val="0"/>
              <w:marBottom w:val="0"/>
              <w:divBdr>
                <w:top w:val="none" w:sz="0" w:space="0" w:color="auto"/>
                <w:left w:val="none" w:sz="0" w:space="0" w:color="auto"/>
                <w:bottom w:val="none" w:sz="0" w:space="0" w:color="auto"/>
                <w:right w:val="none" w:sz="0" w:space="0" w:color="auto"/>
              </w:divBdr>
            </w:div>
          </w:divsChild>
        </w:div>
        <w:div w:id="2073699651">
          <w:marLeft w:val="0"/>
          <w:marRight w:val="0"/>
          <w:marTop w:val="0"/>
          <w:marBottom w:val="0"/>
          <w:divBdr>
            <w:top w:val="none" w:sz="0" w:space="0" w:color="auto"/>
            <w:left w:val="none" w:sz="0" w:space="0" w:color="auto"/>
            <w:bottom w:val="none" w:sz="0" w:space="0" w:color="auto"/>
            <w:right w:val="none" w:sz="0" w:space="0" w:color="auto"/>
          </w:divBdr>
        </w:div>
        <w:div w:id="1192300844">
          <w:marLeft w:val="0"/>
          <w:marRight w:val="0"/>
          <w:marTop w:val="0"/>
          <w:marBottom w:val="0"/>
          <w:divBdr>
            <w:top w:val="none" w:sz="0" w:space="0" w:color="auto"/>
            <w:left w:val="none" w:sz="0" w:space="0" w:color="auto"/>
            <w:bottom w:val="none" w:sz="0" w:space="0" w:color="auto"/>
            <w:right w:val="none" w:sz="0" w:space="0" w:color="auto"/>
          </w:divBdr>
          <w:divsChild>
            <w:div w:id="213396238">
              <w:marLeft w:val="0"/>
              <w:marRight w:val="0"/>
              <w:marTop w:val="0"/>
              <w:marBottom w:val="0"/>
              <w:divBdr>
                <w:top w:val="none" w:sz="0" w:space="0" w:color="auto"/>
                <w:left w:val="none" w:sz="0" w:space="0" w:color="auto"/>
                <w:bottom w:val="none" w:sz="0" w:space="0" w:color="auto"/>
                <w:right w:val="none" w:sz="0" w:space="0" w:color="auto"/>
              </w:divBdr>
            </w:div>
          </w:divsChild>
        </w:div>
        <w:div w:id="1158227611">
          <w:marLeft w:val="0"/>
          <w:marRight w:val="0"/>
          <w:marTop w:val="0"/>
          <w:marBottom w:val="0"/>
          <w:divBdr>
            <w:top w:val="none" w:sz="0" w:space="0" w:color="auto"/>
            <w:left w:val="none" w:sz="0" w:space="0" w:color="auto"/>
            <w:bottom w:val="none" w:sz="0" w:space="0" w:color="auto"/>
            <w:right w:val="none" w:sz="0" w:space="0" w:color="auto"/>
          </w:divBdr>
        </w:div>
        <w:div w:id="1265722750">
          <w:marLeft w:val="0"/>
          <w:marRight w:val="0"/>
          <w:marTop w:val="0"/>
          <w:marBottom w:val="0"/>
          <w:divBdr>
            <w:top w:val="none" w:sz="0" w:space="0" w:color="auto"/>
            <w:left w:val="none" w:sz="0" w:space="0" w:color="auto"/>
            <w:bottom w:val="none" w:sz="0" w:space="0" w:color="auto"/>
            <w:right w:val="none" w:sz="0" w:space="0" w:color="auto"/>
          </w:divBdr>
          <w:divsChild>
            <w:div w:id="396905389">
              <w:marLeft w:val="0"/>
              <w:marRight w:val="0"/>
              <w:marTop w:val="0"/>
              <w:marBottom w:val="0"/>
              <w:divBdr>
                <w:top w:val="none" w:sz="0" w:space="0" w:color="auto"/>
                <w:left w:val="none" w:sz="0" w:space="0" w:color="auto"/>
                <w:bottom w:val="none" w:sz="0" w:space="0" w:color="auto"/>
                <w:right w:val="none" w:sz="0" w:space="0" w:color="auto"/>
              </w:divBdr>
            </w:div>
          </w:divsChild>
        </w:div>
        <w:div w:id="770704908">
          <w:marLeft w:val="0"/>
          <w:marRight w:val="0"/>
          <w:marTop w:val="0"/>
          <w:marBottom w:val="0"/>
          <w:divBdr>
            <w:top w:val="none" w:sz="0" w:space="0" w:color="auto"/>
            <w:left w:val="none" w:sz="0" w:space="0" w:color="auto"/>
            <w:bottom w:val="none" w:sz="0" w:space="0" w:color="auto"/>
            <w:right w:val="none" w:sz="0" w:space="0" w:color="auto"/>
          </w:divBdr>
        </w:div>
        <w:div w:id="282998954">
          <w:marLeft w:val="0"/>
          <w:marRight w:val="0"/>
          <w:marTop w:val="0"/>
          <w:marBottom w:val="0"/>
          <w:divBdr>
            <w:top w:val="none" w:sz="0" w:space="0" w:color="auto"/>
            <w:left w:val="none" w:sz="0" w:space="0" w:color="auto"/>
            <w:bottom w:val="none" w:sz="0" w:space="0" w:color="auto"/>
            <w:right w:val="none" w:sz="0" w:space="0" w:color="auto"/>
          </w:divBdr>
          <w:divsChild>
            <w:div w:id="1929339701">
              <w:marLeft w:val="0"/>
              <w:marRight w:val="0"/>
              <w:marTop w:val="0"/>
              <w:marBottom w:val="0"/>
              <w:divBdr>
                <w:top w:val="none" w:sz="0" w:space="0" w:color="auto"/>
                <w:left w:val="none" w:sz="0" w:space="0" w:color="auto"/>
                <w:bottom w:val="none" w:sz="0" w:space="0" w:color="auto"/>
                <w:right w:val="none" w:sz="0" w:space="0" w:color="auto"/>
              </w:divBdr>
            </w:div>
          </w:divsChild>
        </w:div>
        <w:div w:id="1538347240">
          <w:marLeft w:val="0"/>
          <w:marRight w:val="0"/>
          <w:marTop w:val="0"/>
          <w:marBottom w:val="0"/>
          <w:divBdr>
            <w:top w:val="none" w:sz="0" w:space="0" w:color="auto"/>
            <w:left w:val="none" w:sz="0" w:space="0" w:color="auto"/>
            <w:bottom w:val="none" w:sz="0" w:space="0" w:color="auto"/>
            <w:right w:val="none" w:sz="0" w:space="0" w:color="auto"/>
          </w:divBdr>
        </w:div>
        <w:div w:id="1747217654">
          <w:marLeft w:val="0"/>
          <w:marRight w:val="0"/>
          <w:marTop w:val="0"/>
          <w:marBottom w:val="0"/>
          <w:divBdr>
            <w:top w:val="none" w:sz="0" w:space="0" w:color="auto"/>
            <w:left w:val="none" w:sz="0" w:space="0" w:color="auto"/>
            <w:bottom w:val="none" w:sz="0" w:space="0" w:color="auto"/>
            <w:right w:val="none" w:sz="0" w:space="0" w:color="auto"/>
          </w:divBdr>
          <w:divsChild>
            <w:div w:id="2002730975">
              <w:marLeft w:val="0"/>
              <w:marRight w:val="0"/>
              <w:marTop w:val="0"/>
              <w:marBottom w:val="0"/>
              <w:divBdr>
                <w:top w:val="none" w:sz="0" w:space="0" w:color="auto"/>
                <w:left w:val="none" w:sz="0" w:space="0" w:color="auto"/>
                <w:bottom w:val="none" w:sz="0" w:space="0" w:color="auto"/>
                <w:right w:val="none" w:sz="0" w:space="0" w:color="auto"/>
              </w:divBdr>
            </w:div>
          </w:divsChild>
        </w:div>
        <w:div w:id="1066419520">
          <w:marLeft w:val="0"/>
          <w:marRight w:val="0"/>
          <w:marTop w:val="0"/>
          <w:marBottom w:val="0"/>
          <w:divBdr>
            <w:top w:val="none" w:sz="0" w:space="0" w:color="auto"/>
            <w:left w:val="none" w:sz="0" w:space="0" w:color="auto"/>
            <w:bottom w:val="none" w:sz="0" w:space="0" w:color="auto"/>
            <w:right w:val="none" w:sz="0" w:space="0" w:color="auto"/>
          </w:divBdr>
        </w:div>
        <w:div w:id="416295147">
          <w:marLeft w:val="0"/>
          <w:marRight w:val="0"/>
          <w:marTop w:val="0"/>
          <w:marBottom w:val="0"/>
          <w:divBdr>
            <w:top w:val="none" w:sz="0" w:space="0" w:color="auto"/>
            <w:left w:val="none" w:sz="0" w:space="0" w:color="auto"/>
            <w:bottom w:val="none" w:sz="0" w:space="0" w:color="auto"/>
            <w:right w:val="none" w:sz="0" w:space="0" w:color="auto"/>
          </w:divBdr>
          <w:divsChild>
            <w:div w:id="1006246364">
              <w:marLeft w:val="0"/>
              <w:marRight w:val="0"/>
              <w:marTop w:val="0"/>
              <w:marBottom w:val="0"/>
              <w:divBdr>
                <w:top w:val="none" w:sz="0" w:space="0" w:color="auto"/>
                <w:left w:val="none" w:sz="0" w:space="0" w:color="auto"/>
                <w:bottom w:val="none" w:sz="0" w:space="0" w:color="auto"/>
                <w:right w:val="none" w:sz="0" w:space="0" w:color="auto"/>
              </w:divBdr>
            </w:div>
          </w:divsChild>
        </w:div>
        <w:div w:id="506598326">
          <w:marLeft w:val="0"/>
          <w:marRight w:val="0"/>
          <w:marTop w:val="300"/>
          <w:marBottom w:val="0"/>
          <w:divBdr>
            <w:top w:val="none" w:sz="0" w:space="0" w:color="auto"/>
            <w:left w:val="none" w:sz="0" w:space="0" w:color="auto"/>
            <w:bottom w:val="none" w:sz="0" w:space="0" w:color="auto"/>
            <w:right w:val="none" w:sz="0" w:space="0" w:color="auto"/>
          </w:divBdr>
          <w:divsChild>
            <w:div w:id="1796365646">
              <w:marLeft w:val="0"/>
              <w:marRight w:val="0"/>
              <w:marTop w:val="0"/>
              <w:marBottom w:val="0"/>
              <w:divBdr>
                <w:top w:val="none" w:sz="0" w:space="0" w:color="auto"/>
                <w:left w:val="none" w:sz="0" w:space="0" w:color="auto"/>
                <w:bottom w:val="none" w:sz="0" w:space="0" w:color="auto"/>
                <w:right w:val="none" w:sz="0" w:space="0" w:color="auto"/>
              </w:divBdr>
              <w:divsChild>
                <w:div w:id="146704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929251">
          <w:marLeft w:val="0"/>
          <w:marRight w:val="0"/>
          <w:marTop w:val="300"/>
          <w:marBottom w:val="0"/>
          <w:divBdr>
            <w:top w:val="none" w:sz="0" w:space="0" w:color="auto"/>
            <w:left w:val="none" w:sz="0" w:space="0" w:color="auto"/>
            <w:bottom w:val="none" w:sz="0" w:space="0" w:color="auto"/>
            <w:right w:val="none" w:sz="0" w:space="0" w:color="auto"/>
          </w:divBdr>
          <w:divsChild>
            <w:div w:id="942152598">
              <w:marLeft w:val="0"/>
              <w:marRight w:val="0"/>
              <w:marTop w:val="0"/>
              <w:marBottom w:val="0"/>
              <w:divBdr>
                <w:top w:val="none" w:sz="0" w:space="0" w:color="auto"/>
                <w:left w:val="none" w:sz="0" w:space="0" w:color="auto"/>
                <w:bottom w:val="none" w:sz="0" w:space="0" w:color="auto"/>
                <w:right w:val="none" w:sz="0" w:space="0" w:color="auto"/>
              </w:divBdr>
              <w:divsChild>
                <w:div w:id="86744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539">
          <w:marLeft w:val="0"/>
          <w:marRight w:val="0"/>
          <w:marTop w:val="300"/>
          <w:marBottom w:val="0"/>
          <w:divBdr>
            <w:top w:val="none" w:sz="0" w:space="0" w:color="auto"/>
            <w:left w:val="none" w:sz="0" w:space="0" w:color="auto"/>
            <w:bottom w:val="none" w:sz="0" w:space="0" w:color="auto"/>
            <w:right w:val="none" w:sz="0" w:space="0" w:color="auto"/>
          </w:divBdr>
          <w:divsChild>
            <w:div w:id="245455158">
              <w:marLeft w:val="0"/>
              <w:marRight w:val="0"/>
              <w:marTop w:val="0"/>
              <w:marBottom w:val="0"/>
              <w:divBdr>
                <w:top w:val="none" w:sz="0" w:space="0" w:color="auto"/>
                <w:left w:val="none" w:sz="0" w:space="0" w:color="auto"/>
                <w:bottom w:val="none" w:sz="0" w:space="0" w:color="auto"/>
                <w:right w:val="none" w:sz="0" w:space="0" w:color="auto"/>
              </w:divBdr>
              <w:divsChild>
                <w:div w:id="30278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331297">
      <w:bodyDiv w:val="1"/>
      <w:marLeft w:val="0"/>
      <w:marRight w:val="0"/>
      <w:marTop w:val="0"/>
      <w:marBottom w:val="0"/>
      <w:divBdr>
        <w:top w:val="none" w:sz="0" w:space="0" w:color="auto"/>
        <w:left w:val="none" w:sz="0" w:space="0" w:color="auto"/>
        <w:bottom w:val="none" w:sz="0" w:space="0" w:color="auto"/>
        <w:right w:val="none" w:sz="0" w:space="0" w:color="auto"/>
      </w:divBdr>
      <w:divsChild>
        <w:div w:id="997073963">
          <w:marLeft w:val="0"/>
          <w:marRight w:val="0"/>
          <w:marTop w:val="0"/>
          <w:marBottom w:val="0"/>
          <w:divBdr>
            <w:top w:val="none" w:sz="0" w:space="0" w:color="auto"/>
            <w:left w:val="none" w:sz="0" w:space="0" w:color="auto"/>
            <w:bottom w:val="none" w:sz="0" w:space="0" w:color="auto"/>
            <w:right w:val="none" w:sz="0" w:space="0" w:color="auto"/>
          </w:divBdr>
        </w:div>
        <w:div w:id="2016296181">
          <w:marLeft w:val="0"/>
          <w:marRight w:val="0"/>
          <w:marTop w:val="0"/>
          <w:marBottom w:val="0"/>
          <w:divBdr>
            <w:top w:val="none" w:sz="0" w:space="0" w:color="auto"/>
            <w:left w:val="none" w:sz="0" w:space="0" w:color="auto"/>
            <w:bottom w:val="none" w:sz="0" w:space="0" w:color="auto"/>
            <w:right w:val="none" w:sz="0" w:space="0" w:color="auto"/>
          </w:divBdr>
          <w:divsChild>
            <w:div w:id="107508086">
              <w:marLeft w:val="0"/>
              <w:marRight w:val="0"/>
              <w:marTop w:val="0"/>
              <w:marBottom w:val="0"/>
              <w:divBdr>
                <w:top w:val="none" w:sz="0" w:space="0" w:color="auto"/>
                <w:left w:val="none" w:sz="0" w:space="0" w:color="auto"/>
                <w:bottom w:val="none" w:sz="0" w:space="0" w:color="auto"/>
                <w:right w:val="none" w:sz="0" w:space="0" w:color="auto"/>
              </w:divBdr>
            </w:div>
          </w:divsChild>
        </w:div>
        <w:div w:id="722754026">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sChild>
            <w:div w:id="2118788418">
              <w:marLeft w:val="0"/>
              <w:marRight w:val="0"/>
              <w:marTop w:val="0"/>
              <w:marBottom w:val="0"/>
              <w:divBdr>
                <w:top w:val="none" w:sz="0" w:space="0" w:color="auto"/>
                <w:left w:val="none" w:sz="0" w:space="0" w:color="auto"/>
                <w:bottom w:val="none" w:sz="0" w:space="0" w:color="auto"/>
                <w:right w:val="none" w:sz="0" w:space="0" w:color="auto"/>
              </w:divBdr>
            </w:div>
          </w:divsChild>
        </w:div>
        <w:div w:id="1952854446">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sChild>
            <w:div w:id="2005745572">
              <w:marLeft w:val="0"/>
              <w:marRight w:val="0"/>
              <w:marTop w:val="0"/>
              <w:marBottom w:val="0"/>
              <w:divBdr>
                <w:top w:val="none" w:sz="0" w:space="0" w:color="auto"/>
                <w:left w:val="none" w:sz="0" w:space="0" w:color="auto"/>
                <w:bottom w:val="none" w:sz="0" w:space="0" w:color="auto"/>
                <w:right w:val="none" w:sz="0" w:space="0" w:color="auto"/>
              </w:divBdr>
            </w:div>
          </w:divsChild>
        </w:div>
        <w:div w:id="98739498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485584465">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787771842">
          <w:marLeft w:val="0"/>
          <w:marRight w:val="0"/>
          <w:marTop w:val="0"/>
          <w:marBottom w:val="0"/>
          <w:divBdr>
            <w:top w:val="none" w:sz="0" w:space="0" w:color="auto"/>
            <w:left w:val="none" w:sz="0" w:space="0" w:color="auto"/>
            <w:bottom w:val="none" w:sz="0" w:space="0" w:color="auto"/>
            <w:right w:val="none" w:sz="0" w:space="0" w:color="auto"/>
          </w:divBdr>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556534">
          <w:marLeft w:val="0"/>
          <w:marRight w:val="0"/>
          <w:marTop w:val="300"/>
          <w:marBottom w:val="0"/>
          <w:divBdr>
            <w:top w:val="none" w:sz="0" w:space="0" w:color="auto"/>
            <w:left w:val="none" w:sz="0" w:space="0" w:color="auto"/>
            <w:bottom w:val="none" w:sz="0" w:space="0" w:color="auto"/>
            <w:right w:val="none" w:sz="0" w:space="0" w:color="auto"/>
          </w:divBdr>
          <w:divsChild>
            <w:div w:id="1972514404">
              <w:marLeft w:val="0"/>
              <w:marRight w:val="0"/>
              <w:marTop w:val="0"/>
              <w:marBottom w:val="0"/>
              <w:divBdr>
                <w:top w:val="none" w:sz="0" w:space="0" w:color="auto"/>
                <w:left w:val="none" w:sz="0" w:space="0" w:color="auto"/>
                <w:bottom w:val="none" w:sz="0" w:space="0" w:color="auto"/>
                <w:right w:val="none" w:sz="0" w:space="0" w:color="auto"/>
              </w:divBdr>
              <w:divsChild>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476297">
      <w:bodyDiv w:val="1"/>
      <w:marLeft w:val="0"/>
      <w:marRight w:val="0"/>
      <w:marTop w:val="0"/>
      <w:marBottom w:val="0"/>
      <w:divBdr>
        <w:top w:val="none" w:sz="0" w:space="0" w:color="auto"/>
        <w:left w:val="none" w:sz="0" w:space="0" w:color="auto"/>
        <w:bottom w:val="none" w:sz="0" w:space="0" w:color="auto"/>
        <w:right w:val="none" w:sz="0" w:space="0" w:color="auto"/>
      </w:divBdr>
      <w:divsChild>
        <w:div w:id="196049135">
          <w:marLeft w:val="0"/>
          <w:marRight w:val="0"/>
          <w:marTop w:val="0"/>
          <w:marBottom w:val="0"/>
          <w:divBdr>
            <w:top w:val="none" w:sz="0" w:space="0" w:color="auto"/>
            <w:left w:val="none" w:sz="0" w:space="0" w:color="auto"/>
            <w:bottom w:val="none" w:sz="0" w:space="0" w:color="auto"/>
            <w:right w:val="none" w:sz="0" w:space="0" w:color="auto"/>
          </w:divBdr>
        </w:div>
        <w:div w:id="376129809">
          <w:marLeft w:val="0"/>
          <w:marRight w:val="0"/>
          <w:marTop w:val="0"/>
          <w:marBottom w:val="0"/>
          <w:divBdr>
            <w:top w:val="none" w:sz="0" w:space="0" w:color="auto"/>
            <w:left w:val="none" w:sz="0" w:space="0" w:color="auto"/>
            <w:bottom w:val="none" w:sz="0" w:space="0" w:color="auto"/>
            <w:right w:val="none" w:sz="0" w:space="0" w:color="auto"/>
          </w:divBdr>
          <w:divsChild>
            <w:div w:id="557202337">
              <w:marLeft w:val="0"/>
              <w:marRight w:val="0"/>
              <w:marTop w:val="0"/>
              <w:marBottom w:val="0"/>
              <w:divBdr>
                <w:top w:val="none" w:sz="0" w:space="0" w:color="auto"/>
                <w:left w:val="none" w:sz="0" w:space="0" w:color="auto"/>
                <w:bottom w:val="none" w:sz="0" w:space="0" w:color="auto"/>
                <w:right w:val="none" w:sz="0" w:space="0" w:color="auto"/>
              </w:divBdr>
            </w:div>
          </w:divsChild>
        </w:div>
        <w:div w:id="470825949">
          <w:marLeft w:val="0"/>
          <w:marRight w:val="0"/>
          <w:marTop w:val="0"/>
          <w:marBottom w:val="0"/>
          <w:divBdr>
            <w:top w:val="none" w:sz="0" w:space="0" w:color="auto"/>
            <w:left w:val="none" w:sz="0" w:space="0" w:color="auto"/>
            <w:bottom w:val="none" w:sz="0" w:space="0" w:color="auto"/>
            <w:right w:val="none" w:sz="0" w:space="0" w:color="auto"/>
          </w:divBdr>
        </w:div>
        <w:div w:id="1783959335">
          <w:marLeft w:val="0"/>
          <w:marRight w:val="0"/>
          <w:marTop w:val="0"/>
          <w:marBottom w:val="0"/>
          <w:divBdr>
            <w:top w:val="none" w:sz="0" w:space="0" w:color="auto"/>
            <w:left w:val="none" w:sz="0" w:space="0" w:color="auto"/>
            <w:bottom w:val="none" w:sz="0" w:space="0" w:color="auto"/>
            <w:right w:val="none" w:sz="0" w:space="0" w:color="auto"/>
          </w:divBdr>
          <w:divsChild>
            <w:div w:id="664864281">
              <w:marLeft w:val="0"/>
              <w:marRight w:val="0"/>
              <w:marTop w:val="0"/>
              <w:marBottom w:val="0"/>
              <w:divBdr>
                <w:top w:val="none" w:sz="0" w:space="0" w:color="auto"/>
                <w:left w:val="none" w:sz="0" w:space="0" w:color="auto"/>
                <w:bottom w:val="none" w:sz="0" w:space="0" w:color="auto"/>
                <w:right w:val="none" w:sz="0" w:space="0" w:color="auto"/>
              </w:divBdr>
            </w:div>
          </w:divsChild>
        </w:div>
        <w:div w:id="1207597842">
          <w:marLeft w:val="0"/>
          <w:marRight w:val="0"/>
          <w:marTop w:val="0"/>
          <w:marBottom w:val="0"/>
          <w:divBdr>
            <w:top w:val="none" w:sz="0" w:space="0" w:color="auto"/>
            <w:left w:val="none" w:sz="0" w:space="0" w:color="auto"/>
            <w:bottom w:val="none" w:sz="0" w:space="0" w:color="auto"/>
            <w:right w:val="none" w:sz="0" w:space="0" w:color="auto"/>
          </w:divBdr>
        </w:div>
        <w:div w:id="1705403850">
          <w:marLeft w:val="0"/>
          <w:marRight w:val="0"/>
          <w:marTop w:val="0"/>
          <w:marBottom w:val="0"/>
          <w:divBdr>
            <w:top w:val="none" w:sz="0" w:space="0" w:color="auto"/>
            <w:left w:val="none" w:sz="0" w:space="0" w:color="auto"/>
            <w:bottom w:val="none" w:sz="0" w:space="0" w:color="auto"/>
            <w:right w:val="none" w:sz="0" w:space="0" w:color="auto"/>
          </w:divBdr>
          <w:divsChild>
            <w:div w:id="2112697243">
              <w:marLeft w:val="0"/>
              <w:marRight w:val="0"/>
              <w:marTop w:val="0"/>
              <w:marBottom w:val="0"/>
              <w:divBdr>
                <w:top w:val="none" w:sz="0" w:space="0" w:color="auto"/>
                <w:left w:val="none" w:sz="0" w:space="0" w:color="auto"/>
                <w:bottom w:val="none" w:sz="0" w:space="0" w:color="auto"/>
                <w:right w:val="none" w:sz="0" w:space="0" w:color="auto"/>
              </w:divBdr>
            </w:div>
          </w:divsChild>
        </w:div>
        <w:div w:id="364595972">
          <w:marLeft w:val="0"/>
          <w:marRight w:val="0"/>
          <w:marTop w:val="0"/>
          <w:marBottom w:val="0"/>
          <w:divBdr>
            <w:top w:val="none" w:sz="0" w:space="0" w:color="auto"/>
            <w:left w:val="none" w:sz="0" w:space="0" w:color="auto"/>
            <w:bottom w:val="none" w:sz="0" w:space="0" w:color="auto"/>
            <w:right w:val="none" w:sz="0" w:space="0" w:color="auto"/>
          </w:divBdr>
        </w:div>
        <w:div w:id="814948755">
          <w:marLeft w:val="0"/>
          <w:marRight w:val="0"/>
          <w:marTop w:val="0"/>
          <w:marBottom w:val="0"/>
          <w:divBdr>
            <w:top w:val="none" w:sz="0" w:space="0" w:color="auto"/>
            <w:left w:val="none" w:sz="0" w:space="0" w:color="auto"/>
            <w:bottom w:val="none" w:sz="0" w:space="0" w:color="auto"/>
            <w:right w:val="none" w:sz="0" w:space="0" w:color="auto"/>
          </w:divBdr>
          <w:divsChild>
            <w:div w:id="1848786489">
              <w:marLeft w:val="0"/>
              <w:marRight w:val="0"/>
              <w:marTop w:val="0"/>
              <w:marBottom w:val="0"/>
              <w:divBdr>
                <w:top w:val="none" w:sz="0" w:space="0" w:color="auto"/>
                <w:left w:val="none" w:sz="0" w:space="0" w:color="auto"/>
                <w:bottom w:val="none" w:sz="0" w:space="0" w:color="auto"/>
                <w:right w:val="none" w:sz="0" w:space="0" w:color="auto"/>
              </w:divBdr>
            </w:div>
          </w:divsChild>
        </w:div>
        <w:div w:id="64573412">
          <w:marLeft w:val="0"/>
          <w:marRight w:val="0"/>
          <w:marTop w:val="0"/>
          <w:marBottom w:val="0"/>
          <w:divBdr>
            <w:top w:val="none" w:sz="0" w:space="0" w:color="auto"/>
            <w:left w:val="none" w:sz="0" w:space="0" w:color="auto"/>
            <w:bottom w:val="none" w:sz="0" w:space="0" w:color="auto"/>
            <w:right w:val="none" w:sz="0" w:space="0" w:color="auto"/>
          </w:divBdr>
        </w:div>
        <w:div w:id="2018312899">
          <w:marLeft w:val="0"/>
          <w:marRight w:val="0"/>
          <w:marTop w:val="0"/>
          <w:marBottom w:val="0"/>
          <w:divBdr>
            <w:top w:val="none" w:sz="0" w:space="0" w:color="auto"/>
            <w:left w:val="none" w:sz="0" w:space="0" w:color="auto"/>
            <w:bottom w:val="none" w:sz="0" w:space="0" w:color="auto"/>
            <w:right w:val="none" w:sz="0" w:space="0" w:color="auto"/>
          </w:divBdr>
          <w:divsChild>
            <w:div w:id="103614975">
              <w:marLeft w:val="0"/>
              <w:marRight w:val="0"/>
              <w:marTop w:val="0"/>
              <w:marBottom w:val="0"/>
              <w:divBdr>
                <w:top w:val="none" w:sz="0" w:space="0" w:color="auto"/>
                <w:left w:val="none" w:sz="0" w:space="0" w:color="auto"/>
                <w:bottom w:val="none" w:sz="0" w:space="0" w:color="auto"/>
                <w:right w:val="none" w:sz="0" w:space="0" w:color="auto"/>
              </w:divBdr>
            </w:div>
          </w:divsChild>
        </w:div>
        <w:div w:id="67577010">
          <w:marLeft w:val="0"/>
          <w:marRight w:val="0"/>
          <w:marTop w:val="0"/>
          <w:marBottom w:val="0"/>
          <w:divBdr>
            <w:top w:val="none" w:sz="0" w:space="0" w:color="auto"/>
            <w:left w:val="none" w:sz="0" w:space="0" w:color="auto"/>
            <w:bottom w:val="none" w:sz="0" w:space="0" w:color="auto"/>
            <w:right w:val="none" w:sz="0" w:space="0" w:color="auto"/>
          </w:divBdr>
        </w:div>
        <w:div w:id="1803306859">
          <w:marLeft w:val="0"/>
          <w:marRight w:val="0"/>
          <w:marTop w:val="0"/>
          <w:marBottom w:val="0"/>
          <w:divBdr>
            <w:top w:val="none" w:sz="0" w:space="0" w:color="auto"/>
            <w:left w:val="none" w:sz="0" w:space="0" w:color="auto"/>
            <w:bottom w:val="none" w:sz="0" w:space="0" w:color="auto"/>
            <w:right w:val="none" w:sz="0" w:space="0" w:color="auto"/>
          </w:divBdr>
          <w:divsChild>
            <w:div w:id="1436712364">
              <w:marLeft w:val="0"/>
              <w:marRight w:val="0"/>
              <w:marTop w:val="0"/>
              <w:marBottom w:val="0"/>
              <w:divBdr>
                <w:top w:val="none" w:sz="0" w:space="0" w:color="auto"/>
                <w:left w:val="none" w:sz="0" w:space="0" w:color="auto"/>
                <w:bottom w:val="none" w:sz="0" w:space="0" w:color="auto"/>
                <w:right w:val="none" w:sz="0" w:space="0" w:color="auto"/>
              </w:divBdr>
            </w:div>
          </w:divsChild>
        </w:div>
        <w:div w:id="1657223076">
          <w:marLeft w:val="0"/>
          <w:marRight w:val="0"/>
          <w:marTop w:val="0"/>
          <w:marBottom w:val="0"/>
          <w:divBdr>
            <w:top w:val="none" w:sz="0" w:space="0" w:color="auto"/>
            <w:left w:val="none" w:sz="0" w:space="0" w:color="auto"/>
            <w:bottom w:val="none" w:sz="0" w:space="0" w:color="auto"/>
            <w:right w:val="none" w:sz="0" w:space="0" w:color="auto"/>
          </w:divBdr>
        </w:div>
        <w:div w:id="1665232660">
          <w:marLeft w:val="0"/>
          <w:marRight w:val="0"/>
          <w:marTop w:val="0"/>
          <w:marBottom w:val="0"/>
          <w:divBdr>
            <w:top w:val="none" w:sz="0" w:space="0" w:color="auto"/>
            <w:left w:val="none" w:sz="0" w:space="0" w:color="auto"/>
            <w:bottom w:val="none" w:sz="0" w:space="0" w:color="auto"/>
            <w:right w:val="none" w:sz="0" w:space="0" w:color="auto"/>
          </w:divBdr>
          <w:divsChild>
            <w:div w:id="414863618">
              <w:marLeft w:val="0"/>
              <w:marRight w:val="0"/>
              <w:marTop w:val="0"/>
              <w:marBottom w:val="0"/>
              <w:divBdr>
                <w:top w:val="none" w:sz="0" w:space="0" w:color="auto"/>
                <w:left w:val="none" w:sz="0" w:space="0" w:color="auto"/>
                <w:bottom w:val="none" w:sz="0" w:space="0" w:color="auto"/>
                <w:right w:val="none" w:sz="0" w:space="0" w:color="auto"/>
              </w:divBdr>
            </w:div>
          </w:divsChild>
        </w:div>
        <w:div w:id="1752462729">
          <w:marLeft w:val="0"/>
          <w:marRight w:val="0"/>
          <w:marTop w:val="300"/>
          <w:marBottom w:val="0"/>
          <w:divBdr>
            <w:top w:val="none" w:sz="0" w:space="0" w:color="auto"/>
            <w:left w:val="none" w:sz="0" w:space="0" w:color="auto"/>
            <w:bottom w:val="none" w:sz="0" w:space="0" w:color="auto"/>
            <w:right w:val="none" w:sz="0" w:space="0" w:color="auto"/>
          </w:divBdr>
          <w:divsChild>
            <w:div w:id="2072999603">
              <w:marLeft w:val="0"/>
              <w:marRight w:val="0"/>
              <w:marTop w:val="0"/>
              <w:marBottom w:val="0"/>
              <w:divBdr>
                <w:top w:val="none" w:sz="0" w:space="0" w:color="auto"/>
                <w:left w:val="none" w:sz="0" w:space="0" w:color="auto"/>
                <w:bottom w:val="none" w:sz="0" w:space="0" w:color="auto"/>
                <w:right w:val="none" w:sz="0" w:space="0" w:color="auto"/>
              </w:divBdr>
              <w:divsChild>
                <w:div w:id="193751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174">
          <w:marLeft w:val="0"/>
          <w:marRight w:val="0"/>
          <w:marTop w:val="300"/>
          <w:marBottom w:val="0"/>
          <w:divBdr>
            <w:top w:val="none" w:sz="0" w:space="0" w:color="auto"/>
            <w:left w:val="none" w:sz="0" w:space="0" w:color="auto"/>
            <w:bottom w:val="none" w:sz="0" w:space="0" w:color="auto"/>
            <w:right w:val="none" w:sz="0" w:space="0" w:color="auto"/>
          </w:divBdr>
          <w:divsChild>
            <w:div w:id="1224021547">
              <w:marLeft w:val="0"/>
              <w:marRight w:val="0"/>
              <w:marTop w:val="0"/>
              <w:marBottom w:val="0"/>
              <w:divBdr>
                <w:top w:val="none" w:sz="0" w:space="0" w:color="auto"/>
                <w:left w:val="none" w:sz="0" w:space="0" w:color="auto"/>
                <w:bottom w:val="none" w:sz="0" w:space="0" w:color="auto"/>
                <w:right w:val="none" w:sz="0" w:space="0" w:color="auto"/>
              </w:divBdr>
              <w:divsChild>
                <w:div w:id="1120994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695817">
          <w:marLeft w:val="0"/>
          <w:marRight w:val="0"/>
          <w:marTop w:val="300"/>
          <w:marBottom w:val="0"/>
          <w:divBdr>
            <w:top w:val="none" w:sz="0" w:space="0" w:color="auto"/>
            <w:left w:val="none" w:sz="0" w:space="0" w:color="auto"/>
            <w:bottom w:val="none" w:sz="0" w:space="0" w:color="auto"/>
            <w:right w:val="none" w:sz="0" w:space="0" w:color="auto"/>
          </w:divBdr>
          <w:divsChild>
            <w:div w:id="2092116874">
              <w:marLeft w:val="0"/>
              <w:marRight w:val="0"/>
              <w:marTop w:val="0"/>
              <w:marBottom w:val="0"/>
              <w:divBdr>
                <w:top w:val="none" w:sz="0" w:space="0" w:color="auto"/>
                <w:left w:val="none" w:sz="0" w:space="0" w:color="auto"/>
                <w:bottom w:val="none" w:sz="0" w:space="0" w:color="auto"/>
                <w:right w:val="none" w:sz="0" w:space="0" w:color="auto"/>
              </w:divBdr>
              <w:divsChild>
                <w:div w:id="617954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270766">
          <w:marLeft w:val="0"/>
          <w:marRight w:val="0"/>
          <w:marTop w:val="300"/>
          <w:marBottom w:val="0"/>
          <w:divBdr>
            <w:top w:val="none" w:sz="0" w:space="0" w:color="auto"/>
            <w:left w:val="none" w:sz="0" w:space="0" w:color="auto"/>
            <w:bottom w:val="none" w:sz="0" w:space="0" w:color="auto"/>
            <w:right w:val="none" w:sz="0" w:space="0" w:color="auto"/>
          </w:divBdr>
          <w:divsChild>
            <w:div w:id="863399482">
              <w:marLeft w:val="0"/>
              <w:marRight w:val="0"/>
              <w:marTop w:val="0"/>
              <w:marBottom w:val="0"/>
              <w:divBdr>
                <w:top w:val="none" w:sz="0" w:space="0" w:color="auto"/>
                <w:left w:val="none" w:sz="0" w:space="0" w:color="auto"/>
                <w:bottom w:val="none" w:sz="0" w:space="0" w:color="auto"/>
                <w:right w:val="none" w:sz="0" w:space="0" w:color="auto"/>
              </w:divBdr>
              <w:divsChild>
                <w:div w:id="119693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979111">
      <w:bodyDiv w:val="1"/>
      <w:marLeft w:val="0"/>
      <w:marRight w:val="0"/>
      <w:marTop w:val="0"/>
      <w:marBottom w:val="0"/>
      <w:divBdr>
        <w:top w:val="none" w:sz="0" w:space="0" w:color="auto"/>
        <w:left w:val="none" w:sz="0" w:space="0" w:color="auto"/>
        <w:bottom w:val="none" w:sz="0" w:space="0" w:color="auto"/>
        <w:right w:val="none" w:sz="0" w:space="0" w:color="auto"/>
      </w:divBdr>
      <w:divsChild>
        <w:div w:id="1828134049">
          <w:marLeft w:val="0"/>
          <w:marRight w:val="0"/>
          <w:marTop w:val="0"/>
          <w:marBottom w:val="0"/>
          <w:divBdr>
            <w:top w:val="none" w:sz="0" w:space="0" w:color="auto"/>
            <w:left w:val="none" w:sz="0" w:space="0" w:color="auto"/>
            <w:bottom w:val="none" w:sz="0" w:space="0" w:color="auto"/>
            <w:right w:val="none" w:sz="0" w:space="0" w:color="auto"/>
          </w:divBdr>
        </w:div>
        <w:div w:id="326447570">
          <w:marLeft w:val="0"/>
          <w:marRight w:val="0"/>
          <w:marTop w:val="0"/>
          <w:marBottom w:val="0"/>
          <w:divBdr>
            <w:top w:val="none" w:sz="0" w:space="0" w:color="auto"/>
            <w:left w:val="none" w:sz="0" w:space="0" w:color="auto"/>
            <w:bottom w:val="none" w:sz="0" w:space="0" w:color="auto"/>
            <w:right w:val="none" w:sz="0" w:space="0" w:color="auto"/>
          </w:divBdr>
          <w:divsChild>
            <w:div w:id="1671565307">
              <w:marLeft w:val="0"/>
              <w:marRight w:val="0"/>
              <w:marTop w:val="0"/>
              <w:marBottom w:val="0"/>
              <w:divBdr>
                <w:top w:val="none" w:sz="0" w:space="0" w:color="auto"/>
                <w:left w:val="none" w:sz="0" w:space="0" w:color="auto"/>
                <w:bottom w:val="none" w:sz="0" w:space="0" w:color="auto"/>
                <w:right w:val="none" w:sz="0" w:space="0" w:color="auto"/>
              </w:divBdr>
            </w:div>
          </w:divsChild>
        </w:div>
        <w:div w:id="1603225638">
          <w:marLeft w:val="0"/>
          <w:marRight w:val="0"/>
          <w:marTop w:val="0"/>
          <w:marBottom w:val="0"/>
          <w:divBdr>
            <w:top w:val="none" w:sz="0" w:space="0" w:color="auto"/>
            <w:left w:val="none" w:sz="0" w:space="0" w:color="auto"/>
            <w:bottom w:val="none" w:sz="0" w:space="0" w:color="auto"/>
            <w:right w:val="none" w:sz="0" w:space="0" w:color="auto"/>
          </w:divBdr>
        </w:div>
        <w:div w:id="271939122">
          <w:marLeft w:val="0"/>
          <w:marRight w:val="0"/>
          <w:marTop w:val="0"/>
          <w:marBottom w:val="0"/>
          <w:divBdr>
            <w:top w:val="none" w:sz="0" w:space="0" w:color="auto"/>
            <w:left w:val="none" w:sz="0" w:space="0" w:color="auto"/>
            <w:bottom w:val="none" w:sz="0" w:space="0" w:color="auto"/>
            <w:right w:val="none" w:sz="0" w:space="0" w:color="auto"/>
          </w:divBdr>
          <w:divsChild>
            <w:div w:id="1867672587">
              <w:marLeft w:val="0"/>
              <w:marRight w:val="0"/>
              <w:marTop w:val="0"/>
              <w:marBottom w:val="0"/>
              <w:divBdr>
                <w:top w:val="none" w:sz="0" w:space="0" w:color="auto"/>
                <w:left w:val="none" w:sz="0" w:space="0" w:color="auto"/>
                <w:bottom w:val="none" w:sz="0" w:space="0" w:color="auto"/>
                <w:right w:val="none" w:sz="0" w:space="0" w:color="auto"/>
              </w:divBdr>
            </w:div>
          </w:divsChild>
        </w:div>
        <w:div w:id="136608143">
          <w:marLeft w:val="0"/>
          <w:marRight w:val="0"/>
          <w:marTop w:val="0"/>
          <w:marBottom w:val="0"/>
          <w:divBdr>
            <w:top w:val="none" w:sz="0" w:space="0" w:color="auto"/>
            <w:left w:val="none" w:sz="0" w:space="0" w:color="auto"/>
            <w:bottom w:val="none" w:sz="0" w:space="0" w:color="auto"/>
            <w:right w:val="none" w:sz="0" w:space="0" w:color="auto"/>
          </w:divBdr>
        </w:div>
        <w:div w:id="1933780375">
          <w:marLeft w:val="0"/>
          <w:marRight w:val="0"/>
          <w:marTop w:val="0"/>
          <w:marBottom w:val="0"/>
          <w:divBdr>
            <w:top w:val="none" w:sz="0" w:space="0" w:color="auto"/>
            <w:left w:val="none" w:sz="0" w:space="0" w:color="auto"/>
            <w:bottom w:val="none" w:sz="0" w:space="0" w:color="auto"/>
            <w:right w:val="none" w:sz="0" w:space="0" w:color="auto"/>
          </w:divBdr>
          <w:divsChild>
            <w:div w:id="105781740">
              <w:marLeft w:val="0"/>
              <w:marRight w:val="0"/>
              <w:marTop w:val="0"/>
              <w:marBottom w:val="0"/>
              <w:divBdr>
                <w:top w:val="none" w:sz="0" w:space="0" w:color="auto"/>
                <w:left w:val="none" w:sz="0" w:space="0" w:color="auto"/>
                <w:bottom w:val="none" w:sz="0" w:space="0" w:color="auto"/>
                <w:right w:val="none" w:sz="0" w:space="0" w:color="auto"/>
              </w:divBdr>
            </w:div>
          </w:divsChild>
        </w:div>
        <w:div w:id="542714731">
          <w:marLeft w:val="0"/>
          <w:marRight w:val="0"/>
          <w:marTop w:val="0"/>
          <w:marBottom w:val="0"/>
          <w:divBdr>
            <w:top w:val="none" w:sz="0" w:space="0" w:color="auto"/>
            <w:left w:val="none" w:sz="0" w:space="0" w:color="auto"/>
            <w:bottom w:val="none" w:sz="0" w:space="0" w:color="auto"/>
            <w:right w:val="none" w:sz="0" w:space="0" w:color="auto"/>
          </w:divBdr>
        </w:div>
        <w:div w:id="479346122">
          <w:marLeft w:val="0"/>
          <w:marRight w:val="0"/>
          <w:marTop w:val="0"/>
          <w:marBottom w:val="0"/>
          <w:divBdr>
            <w:top w:val="none" w:sz="0" w:space="0" w:color="auto"/>
            <w:left w:val="none" w:sz="0" w:space="0" w:color="auto"/>
            <w:bottom w:val="none" w:sz="0" w:space="0" w:color="auto"/>
            <w:right w:val="none" w:sz="0" w:space="0" w:color="auto"/>
          </w:divBdr>
          <w:divsChild>
            <w:div w:id="1294210724">
              <w:marLeft w:val="0"/>
              <w:marRight w:val="0"/>
              <w:marTop w:val="0"/>
              <w:marBottom w:val="0"/>
              <w:divBdr>
                <w:top w:val="none" w:sz="0" w:space="0" w:color="auto"/>
                <w:left w:val="none" w:sz="0" w:space="0" w:color="auto"/>
                <w:bottom w:val="none" w:sz="0" w:space="0" w:color="auto"/>
                <w:right w:val="none" w:sz="0" w:space="0" w:color="auto"/>
              </w:divBdr>
            </w:div>
          </w:divsChild>
        </w:div>
        <w:div w:id="449979415">
          <w:marLeft w:val="0"/>
          <w:marRight w:val="0"/>
          <w:marTop w:val="0"/>
          <w:marBottom w:val="0"/>
          <w:divBdr>
            <w:top w:val="none" w:sz="0" w:space="0" w:color="auto"/>
            <w:left w:val="none" w:sz="0" w:space="0" w:color="auto"/>
            <w:bottom w:val="none" w:sz="0" w:space="0" w:color="auto"/>
            <w:right w:val="none" w:sz="0" w:space="0" w:color="auto"/>
          </w:divBdr>
        </w:div>
        <w:div w:id="113717411">
          <w:marLeft w:val="0"/>
          <w:marRight w:val="0"/>
          <w:marTop w:val="0"/>
          <w:marBottom w:val="0"/>
          <w:divBdr>
            <w:top w:val="none" w:sz="0" w:space="0" w:color="auto"/>
            <w:left w:val="none" w:sz="0" w:space="0" w:color="auto"/>
            <w:bottom w:val="none" w:sz="0" w:space="0" w:color="auto"/>
            <w:right w:val="none" w:sz="0" w:space="0" w:color="auto"/>
          </w:divBdr>
          <w:divsChild>
            <w:div w:id="447355449">
              <w:marLeft w:val="0"/>
              <w:marRight w:val="0"/>
              <w:marTop w:val="0"/>
              <w:marBottom w:val="0"/>
              <w:divBdr>
                <w:top w:val="none" w:sz="0" w:space="0" w:color="auto"/>
                <w:left w:val="none" w:sz="0" w:space="0" w:color="auto"/>
                <w:bottom w:val="none" w:sz="0" w:space="0" w:color="auto"/>
                <w:right w:val="none" w:sz="0" w:space="0" w:color="auto"/>
              </w:divBdr>
            </w:div>
          </w:divsChild>
        </w:div>
        <w:div w:id="2054035604">
          <w:marLeft w:val="0"/>
          <w:marRight w:val="0"/>
          <w:marTop w:val="0"/>
          <w:marBottom w:val="0"/>
          <w:divBdr>
            <w:top w:val="none" w:sz="0" w:space="0" w:color="auto"/>
            <w:left w:val="none" w:sz="0" w:space="0" w:color="auto"/>
            <w:bottom w:val="none" w:sz="0" w:space="0" w:color="auto"/>
            <w:right w:val="none" w:sz="0" w:space="0" w:color="auto"/>
          </w:divBdr>
        </w:div>
        <w:div w:id="374621291">
          <w:marLeft w:val="0"/>
          <w:marRight w:val="0"/>
          <w:marTop w:val="0"/>
          <w:marBottom w:val="0"/>
          <w:divBdr>
            <w:top w:val="none" w:sz="0" w:space="0" w:color="auto"/>
            <w:left w:val="none" w:sz="0" w:space="0" w:color="auto"/>
            <w:bottom w:val="none" w:sz="0" w:space="0" w:color="auto"/>
            <w:right w:val="none" w:sz="0" w:space="0" w:color="auto"/>
          </w:divBdr>
          <w:divsChild>
            <w:div w:id="1853176546">
              <w:marLeft w:val="0"/>
              <w:marRight w:val="0"/>
              <w:marTop w:val="0"/>
              <w:marBottom w:val="0"/>
              <w:divBdr>
                <w:top w:val="none" w:sz="0" w:space="0" w:color="auto"/>
                <w:left w:val="none" w:sz="0" w:space="0" w:color="auto"/>
                <w:bottom w:val="none" w:sz="0" w:space="0" w:color="auto"/>
                <w:right w:val="none" w:sz="0" w:space="0" w:color="auto"/>
              </w:divBdr>
            </w:div>
          </w:divsChild>
        </w:div>
        <w:div w:id="1540778438">
          <w:marLeft w:val="0"/>
          <w:marRight w:val="0"/>
          <w:marTop w:val="0"/>
          <w:marBottom w:val="0"/>
          <w:divBdr>
            <w:top w:val="none" w:sz="0" w:space="0" w:color="auto"/>
            <w:left w:val="none" w:sz="0" w:space="0" w:color="auto"/>
            <w:bottom w:val="none" w:sz="0" w:space="0" w:color="auto"/>
            <w:right w:val="none" w:sz="0" w:space="0" w:color="auto"/>
          </w:divBdr>
        </w:div>
        <w:div w:id="2082167923">
          <w:marLeft w:val="0"/>
          <w:marRight w:val="0"/>
          <w:marTop w:val="0"/>
          <w:marBottom w:val="0"/>
          <w:divBdr>
            <w:top w:val="none" w:sz="0" w:space="0" w:color="auto"/>
            <w:left w:val="none" w:sz="0" w:space="0" w:color="auto"/>
            <w:bottom w:val="none" w:sz="0" w:space="0" w:color="auto"/>
            <w:right w:val="none" w:sz="0" w:space="0" w:color="auto"/>
          </w:divBdr>
          <w:divsChild>
            <w:div w:id="2034763823">
              <w:marLeft w:val="0"/>
              <w:marRight w:val="0"/>
              <w:marTop w:val="0"/>
              <w:marBottom w:val="0"/>
              <w:divBdr>
                <w:top w:val="none" w:sz="0" w:space="0" w:color="auto"/>
                <w:left w:val="none" w:sz="0" w:space="0" w:color="auto"/>
                <w:bottom w:val="none" w:sz="0" w:space="0" w:color="auto"/>
                <w:right w:val="none" w:sz="0" w:space="0" w:color="auto"/>
              </w:divBdr>
            </w:div>
          </w:divsChild>
        </w:div>
        <w:div w:id="1667242670">
          <w:marLeft w:val="0"/>
          <w:marRight w:val="0"/>
          <w:marTop w:val="300"/>
          <w:marBottom w:val="0"/>
          <w:divBdr>
            <w:top w:val="none" w:sz="0" w:space="0" w:color="auto"/>
            <w:left w:val="none" w:sz="0" w:space="0" w:color="auto"/>
            <w:bottom w:val="none" w:sz="0" w:space="0" w:color="auto"/>
            <w:right w:val="none" w:sz="0" w:space="0" w:color="auto"/>
          </w:divBdr>
          <w:divsChild>
            <w:div w:id="991106696">
              <w:marLeft w:val="0"/>
              <w:marRight w:val="0"/>
              <w:marTop w:val="0"/>
              <w:marBottom w:val="0"/>
              <w:divBdr>
                <w:top w:val="none" w:sz="0" w:space="0" w:color="auto"/>
                <w:left w:val="none" w:sz="0" w:space="0" w:color="auto"/>
                <w:bottom w:val="none" w:sz="0" w:space="0" w:color="auto"/>
                <w:right w:val="none" w:sz="0" w:space="0" w:color="auto"/>
              </w:divBdr>
              <w:divsChild>
                <w:div w:id="12872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743255">
          <w:marLeft w:val="0"/>
          <w:marRight w:val="0"/>
          <w:marTop w:val="300"/>
          <w:marBottom w:val="0"/>
          <w:divBdr>
            <w:top w:val="none" w:sz="0" w:space="0" w:color="auto"/>
            <w:left w:val="none" w:sz="0" w:space="0" w:color="auto"/>
            <w:bottom w:val="none" w:sz="0" w:space="0" w:color="auto"/>
            <w:right w:val="none" w:sz="0" w:space="0" w:color="auto"/>
          </w:divBdr>
          <w:divsChild>
            <w:div w:id="1048215172">
              <w:marLeft w:val="0"/>
              <w:marRight w:val="0"/>
              <w:marTop w:val="0"/>
              <w:marBottom w:val="0"/>
              <w:divBdr>
                <w:top w:val="none" w:sz="0" w:space="0" w:color="auto"/>
                <w:left w:val="none" w:sz="0" w:space="0" w:color="auto"/>
                <w:bottom w:val="none" w:sz="0" w:space="0" w:color="auto"/>
                <w:right w:val="none" w:sz="0" w:space="0" w:color="auto"/>
              </w:divBdr>
              <w:divsChild>
                <w:div w:id="10407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33535">
          <w:marLeft w:val="0"/>
          <w:marRight w:val="0"/>
          <w:marTop w:val="300"/>
          <w:marBottom w:val="0"/>
          <w:divBdr>
            <w:top w:val="none" w:sz="0" w:space="0" w:color="auto"/>
            <w:left w:val="none" w:sz="0" w:space="0" w:color="auto"/>
            <w:bottom w:val="none" w:sz="0" w:space="0" w:color="auto"/>
            <w:right w:val="none" w:sz="0" w:space="0" w:color="auto"/>
          </w:divBdr>
          <w:divsChild>
            <w:div w:id="19405639">
              <w:marLeft w:val="0"/>
              <w:marRight w:val="0"/>
              <w:marTop w:val="0"/>
              <w:marBottom w:val="0"/>
              <w:divBdr>
                <w:top w:val="none" w:sz="0" w:space="0" w:color="auto"/>
                <w:left w:val="none" w:sz="0" w:space="0" w:color="auto"/>
                <w:bottom w:val="none" w:sz="0" w:space="0" w:color="auto"/>
                <w:right w:val="none" w:sz="0" w:space="0" w:color="auto"/>
              </w:divBdr>
              <w:divsChild>
                <w:div w:id="143624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00729">
          <w:marLeft w:val="0"/>
          <w:marRight w:val="0"/>
          <w:marTop w:val="300"/>
          <w:marBottom w:val="0"/>
          <w:divBdr>
            <w:top w:val="none" w:sz="0" w:space="0" w:color="auto"/>
            <w:left w:val="none" w:sz="0" w:space="0" w:color="auto"/>
            <w:bottom w:val="none" w:sz="0" w:space="0" w:color="auto"/>
            <w:right w:val="none" w:sz="0" w:space="0" w:color="auto"/>
          </w:divBdr>
          <w:divsChild>
            <w:div w:id="1959330518">
              <w:marLeft w:val="0"/>
              <w:marRight w:val="0"/>
              <w:marTop w:val="0"/>
              <w:marBottom w:val="0"/>
              <w:divBdr>
                <w:top w:val="none" w:sz="0" w:space="0" w:color="auto"/>
                <w:left w:val="none" w:sz="0" w:space="0" w:color="auto"/>
                <w:bottom w:val="none" w:sz="0" w:space="0" w:color="auto"/>
                <w:right w:val="none" w:sz="0" w:space="0" w:color="auto"/>
              </w:divBdr>
              <w:divsChild>
                <w:div w:id="6515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4162">
      <w:bodyDiv w:val="1"/>
      <w:marLeft w:val="0"/>
      <w:marRight w:val="0"/>
      <w:marTop w:val="0"/>
      <w:marBottom w:val="0"/>
      <w:divBdr>
        <w:top w:val="none" w:sz="0" w:space="0" w:color="auto"/>
        <w:left w:val="none" w:sz="0" w:space="0" w:color="auto"/>
        <w:bottom w:val="none" w:sz="0" w:space="0" w:color="auto"/>
        <w:right w:val="none" w:sz="0" w:space="0" w:color="auto"/>
      </w:divBdr>
      <w:divsChild>
        <w:div w:id="587467037">
          <w:marLeft w:val="0"/>
          <w:marRight w:val="0"/>
          <w:marTop w:val="0"/>
          <w:marBottom w:val="0"/>
          <w:divBdr>
            <w:top w:val="none" w:sz="0" w:space="0" w:color="auto"/>
            <w:left w:val="none" w:sz="0" w:space="0" w:color="auto"/>
            <w:bottom w:val="none" w:sz="0" w:space="0" w:color="auto"/>
            <w:right w:val="none" w:sz="0" w:space="0" w:color="auto"/>
          </w:divBdr>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1792088643">
          <w:marLeft w:val="0"/>
          <w:marRight w:val="0"/>
          <w:marTop w:val="0"/>
          <w:marBottom w:val="0"/>
          <w:divBdr>
            <w:top w:val="none" w:sz="0" w:space="0" w:color="auto"/>
            <w:left w:val="none" w:sz="0" w:space="0" w:color="auto"/>
            <w:bottom w:val="none" w:sz="0" w:space="0" w:color="auto"/>
            <w:right w:val="none" w:sz="0" w:space="0" w:color="auto"/>
          </w:divBdr>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27750757">
          <w:marLeft w:val="0"/>
          <w:marRight w:val="0"/>
          <w:marTop w:val="0"/>
          <w:marBottom w:val="0"/>
          <w:divBdr>
            <w:top w:val="none" w:sz="0" w:space="0" w:color="auto"/>
            <w:left w:val="none" w:sz="0" w:space="0" w:color="auto"/>
            <w:bottom w:val="none" w:sz="0" w:space="0" w:color="auto"/>
            <w:right w:val="none" w:sz="0" w:space="0" w:color="auto"/>
          </w:divBdr>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372416375">
          <w:marLeft w:val="0"/>
          <w:marRight w:val="0"/>
          <w:marTop w:val="0"/>
          <w:marBottom w:val="0"/>
          <w:divBdr>
            <w:top w:val="none" w:sz="0" w:space="0" w:color="auto"/>
            <w:left w:val="none" w:sz="0" w:space="0" w:color="auto"/>
            <w:bottom w:val="none" w:sz="0" w:space="0" w:color="auto"/>
            <w:right w:val="none" w:sz="0" w:space="0" w:color="auto"/>
          </w:divBdr>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2977111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94814555">
          <w:marLeft w:val="0"/>
          <w:marRight w:val="0"/>
          <w:marTop w:val="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2048330095">
          <w:marLeft w:val="0"/>
          <w:marRight w:val="0"/>
          <w:marTop w:val="0"/>
          <w:marBottom w:val="0"/>
          <w:divBdr>
            <w:top w:val="none" w:sz="0" w:space="0" w:color="auto"/>
            <w:left w:val="none" w:sz="0" w:space="0" w:color="auto"/>
            <w:bottom w:val="none" w:sz="0" w:space="0" w:color="auto"/>
            <w:right w:val="none" w:sz="0" w:space="0" w:color="auto"/>
          </w:divBdr>
          <w:divsChild>
            <w:div w:id="1879854148">
              <w:marLeft w:val="0"/>
              <w:marRight w:val="0"/>
              <w:marTop w:val="0"/>
              <w:marBottom w:val="0"/>
              <w:divBdr>
                <w:top w:val="none" w:sz="0" w:space="0" w:color="auto"/>
                <w:left w:val="none" w:sz="0" w:space="0" w:color="auto"/>
                <w:bottom w:val="none" w:sz="0" w:space="0" w:color="auto"/>
                <w:right w:val="none" w:sz="0" w:space="0" w:color="auto"/>
              </w:divBdr>
            </w:div>
          </w:divsChild>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3000">
          <w:marLeft w:val="0"/>
          <w:marRight w:val="0"/>
          <w:marTop w:val="300"/>
          <w:marBottom w:val="0"/>
          <w:divBdr>
            <w:top w:val="none" w:sz="0" w:space="0" w:color="auto"/>
            <w:left w:val="none" w:sz="0" w:space="0" w:color="auto"/>
            <w:bottom w:val="none" w:sz="0" w:space="0" w:color="auto"/>
            <w:right w:val="none" w:sz="0" w:space="0" w:color="auto"/>
          </w:divBdr>
          <w:divsChild>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121310">
          <w:marLeft w:val="0"/>
          <w:marRight w:val="0"/>
          <w:marTop w:val="300"/>
          <w:marBottom w:val="0"/>
          <w:divBdr>
            <w:top w:val="none" w:sz="0" w:space="0" w:color="auto"/>
            <w:left w:val="none" w:sz="0" w:space="0" w:color="auto"/>
            <w:bottom w:val="none" w:sz="0" w:space="0" w:color="auto"/>
            <w:right w:val="none" w:sz="0" w:space="0" w:color="auto"/>
          </w:divBdr>
          <w:divsChild>
            <w:div w:id="2131315330">
              <w:marLeft w:val="0"/>
              <w:marRight w:val="0"/>
              <w:marTop w:val="0"/>
              <w:marBottom w:val="0"/>
              <w:divBdr>
                <w:top w:val="none" w:sz="0" w:space="0" w:color="auto"/>
                <w:left w:val="none" w:sz="0" w:space="0" w:color="auto"/>
                <w:bottom w:val="none" w:sz="0" w:space="0" w:color="auto"/>
                <w:right w:val="none" w:sz="0" w:space="0" w:color="auto"/>
              </w:divBdr>
              <w:divsChild>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6649523">
      <w:bodyDiv w:val="1"/>
      <w:marLeft w:val="0"/>
      <w:marRight w:val="0"/>
      <w:marTop w:val="0"/>
      <w:marBottom w:val="0"/>
      <w:divBdr>
        <w:top w:val="none" w:sz="0" w:space="0" w:color="auto"/>
        <w:left w:val="none" w:sz="0" w:space="0" w:color="auto"/>
        <w:bottom w:val="none" w:sz="0" w:space="0" w:color="auto"/>
        <w:right w:val="none" w:sz="0" w:space="0" w:color="auto"/>
      </w:divBdr>
      <w:divsChild>
        <w:div w:id="1205488110">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2101099799">
          <w:marLeft w:val="0"/>
          <w:marRight w:val="0"/>
          <w:marTop w:val="0"/>
          <w:marBottom w:val="0"/>
          <w:divBdr>
            <w:top w:val="none" w:sz="0" w:space="0" w:color="auto"/>
            <w:left w:val="none" w:sz="0" w:space="0" w:color="auto"/>
            <w:bottom w:val="none" w:sz="0" w:space="0" w:color="auto"/>
            <w:right w:val="none" w:sz="0" w:space="0" w:color="auto"/>
          </w:divBdr>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538708722">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sChild>
            <w:div w:id="2014525599">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892901">
          <w:marLeft w:val="0"/>
          <w:marRight w:val="0"/>
          <w:marTop w:val="300"/>
          <w:marBottom w:val="0"/>
          <w:divBdr>
            <w:top w:val="none" w:sz="0" w:space="0" w:color="auto"/>
            <w:left w:val="none" w:sz="0" w:space="0" w:color="auto"/>
            <w:bottom w:val="none" w:sz="0" w:space="0" w:color="auto"/>
            <w:right w:val="none" w:sz="0" w:space="0" w:color="auto"/>
          </w:divBdr>
          <w:divsChild>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150236">
      <w:bodyDiv w:val="1"/>
      <w:marLeft w:val="0"/>
      <w:marRight w:val="0"/>
      <w:marTop w:val="0"/>
      <w:marBottom w:val="0"/>
      <w:divBdr>
        <w:top w:val="none" w:sz="0" w:space="0" w:color="auto"/>
        <w:left w:val="none" w:sz="0" w:space="0" w:color="auto"/>
        <w:bottom w:val="none" w:sz="0" w:space="0" w:color="auto"/>
        <w:right w:val="none" w:sz="0" w:space="0" w:color="auto"/>
      </w:divBdr>
      <w:divsChild>
        <w:div w:id="963191935">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702219127">
          <w:marLeft w:val="0"/>
          <w:marRight w:val="0"/>
          <w:marTop w:val="0"/>
          <w:marBottom w:val="0"/>
          <w:divBdr>
            <w:top w:val="none" w:sz="0" w:space="0" w:color="auto"/>
            <w:left w:val="none" w:sz="0" w:space="0" w:color="auto"/>
            <w:bottom w:val="none" w:sz="0" w:space="0" w:color="auto"/>
            <w:right w:val="none" w:sz="0" w:space="0" w:color="auto"/>
          </w:divBdr>
        </w:div>
        <w:div w:id="474681794">
          <w:marLeft w:val="0"/>
          <w:marRight w:val="0"/>
          <w:marTop w:val="0"/>
          <w:marBottom w:val="0"/>
          <w:divBdr>
            <w:top w:val="none" w:sz="0" w:space="0" w:color="auto"/>
            <w:left w:val="none" w:sz="0" w:space="0" w:color="auto"/>
            <w:bottom w:val="none" w:sz="0" w:space="0" w:color="auto"/>
            <w:right w:val="none" w:sz="0" w:space="0" w:color="auto"/>
          </w:divBdr>
          <w:divsChild>
            <w:div w:id="1949005676">
              <w:marLeft w:val="0"/>
              <w:marRight w:val="0"/>
              <w:marTop w:val="0"/>
              <w:marBottom w:val="0"/>
              <w:divBdr>
                <w:top w:val="none" w:sz="0" w:space="0" w:color="auto"/>
                <w:left w:val="none" w:sz="0" w:space="0" w:color="auto"/>
                <w:bottom w:val="none" w:sz="0" w:space="0" w:color="auto"/>
                <w:right w:val="none" w:sz="0" w:space="0" w:color="auto"/>
              </w:divBdr>
            </w:div>
          </w:divsChild>
        </w:div>
        <w:div w:id="1129513944">
          <w:marLeft w:val="0"/>
          <w:marRight w:val="0"/>
          <w:marTop w:val="0"/>
          <w:marBottom w:val="0"/>
          <w:divBdr>
            <w:top w:val="none" w:sz="0" w:space="0" w:color="auto"/>
            <w:left w:val="none" w:sz="0" w:space="0" w:color="auto"/>
            <w:bottom w:val="none" w:sz="0" w:space="0" w:color="auto"/>
            <w:right w:val="none" w:sz="0" w:space="0" w:color="auto"/>
          </w:divBdr>
        </w:div>
        <w:div w:id="507988058">
          <w:marLeft w:val="0"/>
          <w:marRight w:val="0"/>
          <w:marTop w:val="0"/>
          <w:marBottom w:val="0"/>
          <w:divBdr>
            <w:top w:val="none" w:sz="0" w:space="0" w:color="auto"/>
            <w:left w:val="none" w:sz="0" w:space="0" w:color="auto"/>
            <w:bottom w:val="none" w:sz="0" w:space="0" w:color="auto"/>
            <w:right w:val="none" w:sz="0" w:space="0" w:color="auto"/>
          </w:divBdr>
          <w:divsChild>
            <w:div w:id="1868909928">
              <w:marLeft w:val="0"/>
              <w:marRight w:val="0"/>
              <w:marTop w:val="0"/>
              <w:marBottom w:val="0"/>
              <w:divBdr>
                <w:top w:val="none" w:sz="0" w:space="0" w:color="auto"/>
                <w:left w:val="none" w:sz="0" w:space="0" w:color="auto"/>
                <w:bottom w:val="none" w:sz="0" w:space="0" w:color="auto"/>
                <w:right w:val="none" w:sz="0" w:space="0" w:color="auto"/>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909418560">
          <w:marLeft w:val="0"/>
          <w:marRight w:val="0"/>
          <w:marTop w:val="0"/>
          <w:marBottom w:val="0"/>
          <w:divBdr>
            <w:top w:val="none" w:sz="0" w:space="0" w:color="auto"/>
            <w:left w:val="none" w:sz="0" w:space="0" w:color="auto"/>
            <w:bottom w:val="none" w:sz="0" w:space="0" w:color="auto"/>
            <w:right w:val="none" w:sz="0" w:space="0" w:color="auto"/>
          </w:divBdr>
          <w:divsChild>
            <w:div w:id="2015646001">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460623">
      <w:bodyDiv w:val="1"/>
      <w:marLeft w:val="0"/>
      <w:marRight w:val="0"/>
      <w:marTop w:val="0"/>
      <w:marBottom w:val="0"/>
      <w:divBdr>
        <w:top w:val="none" w:sz="0" w:space="0" w:color="auto"/>
        <w:left w:val="none" w:sz="0" w:space="0" w:color="auto"/>
        <w:bottom w:val="none" w:sz="0" w:space="0" w:color="auto"/>
        <w:right w:val="none" w:sz="0" w:space="0" w:color="auto"/>
      </w:divBdr>
      <w:divsChild>
        <w:div w:id="2032994936">
          <w:marLeft w:val="0"/>
          <w:marRight w:val="0"/>
          <w:marTop w:val="0"/>
          <w:marBottom w:val="0"/>
          <w:divBdr>
            <w:top w:val="none" w:sz="0" w:space="0" w:color="auto"/>
            <w:left w:val="none" w:sz="0" w:space="0" w:color="auto"/>
            <w:bottom w:val="none" w:sz="0" w:space="0" w:color="auto"/>
            <w:right w:val="none" w:sz="0" w:space="0" w:color="auto"/>
          </w:divBdr>
        </w:div>
        <w:div w:id="639921258">
          <w:marLeft w:val="0"/>
          <w:marRight w:val="0"/>
          <w:marTop w:val="0"/>
          <w:marBottom w:val="0"/>
          <w:divBdr>
            <w:top w:val="none" w:sz="0" w:space="0" w:color="auto"/>
            <w:left w:val="none" w:sz="0" w:space="0" w:color="auto"/>
            <w:bottom w:val="none" w:sz="0" w:space="0" w:color="auto"/>
            <w:right w:val="none" w:sz="0" w:space="0" w:color="auto"/>
          </w:divBdr>
          <w:divsChild>
            <w:div w:id="973562527">
              <w:marLeft w:val="0"/>
              <w:marRight w:val="0"/>
              <w:marTop w:val="0"/>
              <w:marBottom w:val="0"/>
              <w:divBdr>
                <w:top w:val="none" w:sz="0" w:space="0" w:color="auto"/>
                <w:left w:val="none" w:sz="0" w:space="0" w:color="auto"/>
                <w:bottom w:val="none" w:sz="0" w:space="0" w:color="auto"/>
                <w:right w:val="none" w:sz="0" w:space="0" w:color="auto"/>
              </w:divBdr>
            </w:div>
          </w:divsChild>
        </w:div>
        <w:div w:id="1112015819">
          <w:marLeft w:val="0"/>
          <w:marRight w:val="0"/>
          <w:marTop w:val="0"/>
          <w:marBottom w:val="0"/>
          <w:divBdr>
            <w:top w:val="none" w:sz="0" w:space="0" w:color="auto"/>
            <w:left w:val="none" w:sz="0" w:space="0" w:color="auto"/>
            <w:bottom w:val="none" w:sz="0" w:space="0" w:color="auto"/>
            <w:right w:val="none" w:sz="0" w:space="0" w:color="auto"/>
          </w:divBdr>
        </w:div>
        <w:div w:id="83694792">
          <w:marLeft w:val="0"/>
          <w:marRight w:val="0"/>
          <w:marTop w:val="0"/>
          <w:marBottom w:val="0"/>
          <w:divBdr>
            <w:top w:val="none" w:sz="0" w:space="0" w:color="auto"/>
            <w:left w:val="none" w:sz="0" w:space="0" w:color="auto"/>
            <w:bottom w:val="none" w:sz="0" w:space="0" w:color="auto"/>
            <w:right w:val="none" w:sz="0" w:space="0" w:color="auto"/>
          </w:divBdr>
          <w:divsChild>
            <w:div w:id="62065021">
              <w:marLeft w:val="0"/>
              <w:marRight w:val="0"/>
              <w:marTop w:val="0"/>
              <w:marBottom w:val="0"/>
              <w:divBdr>
                <w:top w:val="none" w:sz="0" w:space="0" w:color="auto"/>
                <w:left w:val="none" w:sz="0" w:space="0" w:color="auto"/>
                <w:bottom w:val="none" w:sz="0" w:space="0" w:color="auto"/>
                <w:right w:val="none" w:sz="0" w:space="0" w:color="auto"/>
              </w:divBdr>
            </w:div>
          </w:divsChild>
        </w:div>
        <w:div w:id="1077165612">
          <w:marLeft w:val="0"/>
          <w:marRight w:val="0"/>
          <w:marTop w:val="0"/>
          <w:marBottom w:val="0"/>
          <w:divBdr>
            <w:top w:val="none" w:sz="0" w:space="0" w:color="auto"/>
            <w:left w:val="none" w:sz="0" w:space="0" w:color="auto"/>
            <w:bottom w:val="none" w:sz="0" w:space="0" w:color="auto"/>
            <w:right w:val="none" w:sz="0" w:space="0" w:color="auto"/>
          </w:divBdr>
        </w:div>
        <w:div w:id="336151670">
          <w:marLeft w:val="0"/>
          <w:marRight w:val="0"/>
          <w:marTop w:val="0"/>
          <w:marBottom w:val="0"/>
          <w:divBdr>
            <w:top w:val="none" w:sz="0" w:space="0" w:color="auto"/>
            <w:left w:val="none" w:sz="0" w:space="0" w:color="auto"/>
            <w:bottom w:val="none" w:sz="0" w:space="0" w:color="auto"/>
            <w:right w:val="none" w:sz="0" w:space="0" w:color="auto"/>
          </w:divBdr>
          <w:divsChild>
            <w:div w:id="932125251">
              <w:marLeft w:val="0"/>
              <w:marRight w:val="0"/>
              <w:marTop w:val="0"/>
              <w:marBottom w:val="0"/>
              <w:divBdr>
                <w:top w:val="none" w:sz="0" w:space="0" w:color="auto"/>
                <w:left w:val="none" w:sz="0" w:space="0" w:color="auto"/>
                <w:bottom w:val="none" w:sz="0" w:space="0" w:color="auto"/>
                <w:right w:val="none" w:sz="0" w:space="0" w:color="auto"/>
              </w:divBdr>
            </w:div>
          </w:divsChild>
        </w:div>
        <w:div w:id="172034704">
          <w:marLeft w:val="0"/>
          <w:marRight w:val="0"/>
          <w:marTop w:val="0"/>
          <w:marBottom w:val="0"/>
          <w:divBdr>
            <w:top w:val="none" w:sz="0" w:space="0" w:color="auto"/>
            <w:left w:val="none" w:sz="0" w:space="0" w:color="auto"/>
            <w:bottom w:val="none" w:sz="0" w:space="0" w:color="auto"/>
            <w:right w:val="none" w:sz="0" w:space="0" w:color="auto"/>
          </w:divBdr>
        </w:div>
        <w:div w:id="1025912296">
          <w:marLeft w:val="0"/>
          <w:marRight w:val="0"/>
          <w:marTop w:val="0"/>
          <w:marBottom w:val="0"/>
          <w:divBdr>
            <w:top w:val="none" w:sz="0" w:space="0" w:color="auto"/>
            <w:left w:val="none" w:sz="0" w:space="0" w:color="auto"/>
            <w:bottom w:val="none" w:sz="0" w:space="0" w:color="auto"/>
            <w:right w:val="none" w:sz="0" w:space="0" w:color="auto"/>
          </w:divBdr>
          <w:divsChild>
            <w:div w:id="1094324463">
              <w:marLeft w:val="0"/>
              <w:marRight w:val="0"/>
              <w:marTop w:val="0"/>
              <w:marBottom w:val="0"/>
              <w:divBdr>
                <w:top w:val="none" w:sz="0" w:space="0" w:color="auto"/>
                <w:left w:val="none" w:sz="0" w:space="0" w:color="auto"/>
                <w:bottom w:val="none" w:sz="0" w:space="0" w:color="auto"/>
                <w:right w:val="none" w:sz="0" w:space="0" w:color="auto"/>
              </w:divBdr>
            </w:div>
          </w:divsChild>
        </w:div>
        <w:div w:id="1132746957">
          <w:marLeft w:val="0"/>
          <w:marRight w:val="0"/>
          <w:marTop w:val="0"/>
          <w:marBottom w:val="0"/>
          <w:divBdr>
            <w:top w:val="none" w:sz="0" w:space="0" w:color="auto"/>
            <w:left w:val="none" w:sz="0" w:space="0" w:color="auto"/>
            <w:bottom w:val="none" w:sz="0" w:space="0" w:color="auto"/>
            <w:right w:val="none" w:sz="0" w:space="0" w:color="auto"/>
          </w:divBdr>
        </w:div>
        <w:div w:id="966010672">
          <w:marLeft w:val="0"/>
          <w:marRight w:val="0"/>
          <w:marTop w:val="0"/>
          <w:marBottom w:val="0"/>
          <w:divBdr>
            <w:top w:val="none" w:sz="0" w:space="0" w:color="auto"/>
            <w:left w:val="none" w:sz="0" w:space="0" w:color="auto"/>
            <w:bottom w:val="none" w:sz="0" w:space="0" w:color="auto"/>
            <w:right w:val="none" w:sz="0" w:space="0" w:color="auto"/>
          </w:divBdr>
          <w:divsChild>
            <w:div w:id="1477914035">
              <w:marLeft w:val="0"/>
              <w:marRight w:val="0"/>
              <w:marTop w:val="0"/>
              <w:marBottom w:val="0"/>
              <w:divBdr>
                <w:top w:val="none" w:sz="0" w:space="0" w:color="auto"/>
                <w:left w:val="none" w:sz="0" w:space="0" w:color="auto"/>
                <w:bottom w:val="none" w:sz="0" w:space="0" w:color="auto"/>
                <w:right w:val="none" w:sz="0" w:space="0" w:color="auto"/>
              </w:divBdr>
            </w:div>
          </w:divsChild>
        </w:div>
        <w:div w:id="1950812379">
          <w:marLeft w:val="0"/>
          <w:marRight w:val="0"/>
          <w:marTop w:val="0"/>
          <w:marBottom w:val="0"/>
          <w:divBdr>
            <w:top w:val="none" w:sz="0" w:space="0" w:color="auto"/>
            <w:left w:val="none" w:sz="0" w:space="0" w:color="auto"/>
            <w:bottom w:val="none" w:sz="0" w:space="0" w:color="auto"/>
            <w:right w:val="none" w:sz="0" w:space="0" w:color="auto"/>
          </w:divBdr>
        </w:div>
        <w:div w:id="1856647389">
          <w:marLeft w:val="0"/>
          <w:marRight w:val="0"/>
          <w:marTop w:val="0"/>
          <w:marBottom w:val="0"/>
          <w:divBdr>
            <w:top w:val="none" w:sz="0" w:space="0" w:color="auto"/>
            <w:left w:val="none" w:sz="0" w:space="0" w:color="auto"/>
            <w:bottom w:val="none" w:sz="0" w:space="0" w:color="auto"/>
            <w:right w:val="none" w:sz="0" w:space="0" w:color="auto"/>
          </w:divBdr>
          <w:divsChild>
            <w:div w:id="1127235518">
              <w:marLeft w:val="0"/>
              <w:marRight w:val="0"/>
              <w:marTop w:val="0"/>
              <w:marBottom w:val="0"/>
              <w:divBdr>
                <w:top w:val="none" w:sz="0" w:space="0" w:color="auto"/>
                <w:left w:val="none" w:sz="0" w:space="0" w:color="auto"/>
                <w:bottom w:val="none" w:sz="0" w:space="0" w:color="auto"/>
                <w:right w:val="none" w:sz="0" w:space="0" w:color="auto"/>
              </w:divBdr>
            </w:div>
          </w:divsChild>
        </w:div>
        <w:div w:id="834220816">
          <w:marLeft w:val="0"/>
          <w:marRight w:val="0"/>
          <w:marTop w:val="0"/>
          <w:marBottom w:val="0"/>
          <w:divBdr>
            <w:top w:val="none" w:sz="0" w:space="0" w:color="auto"/>
            <w:left w:val="none" w:sz="0" w:space="0" w:color="auto"/>
            <w:bottom w:val="none" w:sz="0" w:space="0" w:color="auto"/>
            <w:right w:val="none" w:sz="0" w:space="0" w:color="auto"/>
          </w:divBdr>
        </w:div>
        <w:div w:id="1368405356">
          <w:marLeft w:val="0"/>
          <w:marRight w:val="0"/>
          <w:marTop w:val="0"/>
          <w:marBottom w:val="0"/>
          <w:divBdr>
            <w:top w:val="none" w:sz="0" w:space="0" w:color="auto"/>
            <w:left w:val="none" w:sz="0" w:space="0" w:color="auto"/>
            <w:bottom w:val="none" w:sz="0" w:space="0" w:color="auto"/>
            <w:right w:val="none" w:sz="0" w:space="0" w:color="auto"/>
          </w:divBdr>
          <w:divsChild>
            <w:div w:id="196167143">
              <w:marLeft w:val="0"/>
              <w:marRight w:val="0"/>
              <w:marTop w:val="0"/>
              <w:marBottom w:val="0"/>
              <w:divBdr>
                <w:top w:val="none" w:sz="0" w:space="0" w:color="auto"/>
                <w:left w:val="none" w:sz="0" w:space="0" w:color="auto"/>
                <w:bottom w:val="none" w:sz="0" w:space="0" w:color="auto"/>
                <w:right w:val="none" w:sz="0" w:space="0" w:color="auto"/>
              </w:divBdr>
            </w:div>
          </w:divsChild>
        </w:div>
        <w:div w:id="324288303">
          <w:marLeft w:val="0"/>
          <w:marRight w:val="0"/>
          <w:marTop w:val="300"/>
          <w:marBottom w:val="0"/>
          <w:divBdr>
            <w:top w:val="none" w:sz="0" w:space="0" w:color="auto"/>
            <w:left w:val="none" w:sz="0" w:space="0" w:color="auto"/>
            <w:bottom w:val="none" w:sz="0" w:space="0" w:color="auto"/>
            <w:right w:val="none" w:sz="0" w:space="0" w:color="auto"/>
          </w:divBdr>
          <w:divsChild>
            <w:div w:id="556747028">
              <w:marLeft w:val="0"/>
              <w:marRight w:val="0"/>
              <w:marTop w:val="0"/>
              <w:marBottom w:val="0"/>
              <w:divBdr>
                <w:top w:val="none" w:sz="0" w:space="0" w:color="auto"/>
                <w:left w:val="none" w:sz="0" w:space="0" w:color="auto"/>
                <w:bottom w:val="none" w:sz="0" w:space="0" w:color="auto"/>
                <w:right w:val="none" w:sz="0" w:space="0" w:color="auto"/>
              </w:divBdr>
              <w:divsChild>
                <w:div w:id="2111923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905228">
          <w:marLeft w:val="0"/>
          <w:marRight w:val="0"/>
          <w:marTop w:val="300"/>
          <w:marBottom w:val="0"/>
          <w:divBdr>
            <w:top w:val="none" w:sz="0" w:space="0" w:color="auto"/>
            <w:left w:val="none" w:sz="0" w:space="0" w:color="auto"/>
            <w:bottom w:val="none" w:sz="0" w:space="0" w:color="auto"/>
            <w:right w:val="none" w:sz="0" w:space="0" w:color="auto"/>
          </w:divBdr>
          <w:divsChild>
            <w:div w:id="792600539">
              <w:marLeft w:val="0"/>
              <w:marRight w:val="0"/>
              <w:marTop w:val="0"/>
              <w:marBottom w:val="0"/>
              <w:divBdr>
                <w:top w:val="none" w:sz="0" w:space="0" w:color="auto"/>
                <w:left w:val="none" w:sz="0" w:space="0" w:color="auto"/>
                <w:bottom w:val="none" w:sz="0" w:space="0" w:color="auto"/>
                <w:right w:val="none" w:sz="0" w:space="0" w:color="auto"/>
              </w:divBdr>
              <w:divsChild>
                <w:div w:id="21107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967267">
          <w:marLeft w:val="0"/>
          <w:marRight w:val="0"/>
          <w:marTop w:val="300"/>
          <w:marBottom w:val="0"/>
          <w:divBdr>
            <w:top w:val="none" w:sz="0" w:space="0" w:color="auto"/>
            <w:left w:val="none" w:sz="0" w:space="0" w:color="auto"/>
            <w:bottom w:val="none" w:sz="0" w:space="0" w:color="auto"/>
            <w:right w:val="none" w:sz="0" w:space="0" w:color="auto"/>
          </w:divBdr>
          <w:divsChild>
            <w:div w:id="573974912">
              <w:marLeft w:val="0"/>
              <w:marRight w:val="0"/>
              <w:marTop w:val="0"/>
              <w:marBottom w:val="0"/>
              <w:divBdr>
                <w:top w:val="none" w:sz="0" w:space="0" w:color="auto"/>
                <w:left w:val="none" w:sz="0" w:space="0" w:color="auto"/>
                <w:bottom w:val="none" w:sz="0" w:space="0" w:color="auto"/>
                <w:right w:val="none" w:sz="0" w:space="0" w:color="auto"/>
              </w:divBdr>
              <w:divsChild>
                <w:div w:id="54279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060">
          <w:marLeft w:val="0"/>
          <w:marRight w:val="0"/>
          <w:marTop w:val="300"/>
          <w:marBottom w:val="0"/>
          <w:divBdr>
            <w:top w:val="none" w:sz="0" w:space="0" w:color="auto"/>
            <w:left w:val="none" w:sz="0" w:space="0" w:color="auto"/>
            <w:bottom w:val="none" w:sz="0" w:space="0" w:color="auto"/>
            <w:right w:val="none" w:sz="0" w:space="0" w:color="auto"/>
          </w:divBdr>
          <w:divsChild>
            <w:div w:id="766272154">
              <w:marLeft w:val="0"/>
              <w:marRight w:val="0"/>
              <w:marTop w:val="0"/>
              <w:marBottom w:val="0"/>
              <w:divBdr>
                <w:top w:val="none" w:sz="0" w:space="0" w:color="auto"/>
                <w:left w:val="none" w:sz="0" w:space="0" w:color="auto"/>
                <w:bottom w:val="none" w:sz="0" w:space="0" w:color="auto"/>
                <w:right w:val="none" w:sz="0" w:space="0" w:color="auto"/>
              </w:divBdr>
              <w:divsChild>
                <w:div w:id="64011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534820">
      <w:bodyDiv w:val="1"/>
      <w:marLeft w:val="0"/>
      <w:marRight w:val="0"/>
      <w:marTop w:val="0"/>
      <w:marBottom w:val="0"/>
      <w:divBdr>
        <w:top w:val="none" w:sz="0" w:space="0" w:color="auto"/>
        <w:left w:val="none" w:sz="0" w:space="0" w:color="auto"/>
        <w:bottom w:val="none" w:sz="0" w:space="0" w:color="auto"/>
        <w:right w:val="none" w:sz="0" w:space="0" w:color="auto"/>
      </w:divBdr>
    </w:div>
    <w:div w:id="1910845266">
      <w:bodyDiv w:val="1"/>
      <w:marLeft w:val="0"/>
      <w:marRight w:val="0"/>
      <w:marTop w:val="0"/>
      <w:marBottom w:val="0"/>
      <w:divBdr>
        <w:top w:val="none" w:sz="0" w:space="0" w:color="auto"/>
        <w:left w:val="none" w:sz="0" w:space="0" w:color="auto"/>
        <w:bottom w:val="none" w:sz="0" w:space="0" w:color="auto"/>
        <w:right w:val="none" w:sz="0" w:space="0" w:color="auto"/>
      </w:divBdr>
    </w:div>
    <w:div w:id="1911768414">
      <w:bodyDiv w:val="1"/>
      <w:marLeft w:val="0"/>
      <w:marRight w:val="0"/>
      <w:marTop w:val="0"/>
      <w:marBottom w:val="0"/>
      <w:divBdr>
        <w:top w:val="none" w:sz="0" w:space="0" w:color="auto"/>
        <w:left w:val="none" w:sz="0" w:space="0" w:color="auto"/>
        <w:bottom w:val="none" w:sz="0" w:space="0" w:color="auto"/>
        <w:right w:val="none" w:sz="0" w:space="0" w:color="auto"/>
      </w:divBdr>
      <w:divsChild>
        <w:div w:id="1864855153">
          <w:marLeft w:val="0"/>
          <w:marRight w:val="0"/>
          <w:marTop w:val="0"/>
          <w:marBottom w:val="0"/>
          <w:divBdr>
            <w:top w:val="none" w:sz="0" w:space="0" w:color="auto"/>
            <w:left w:val="none" w:sz="0" w:space="0" w:color="auto"/>
            <w:bottom w:val="none" w:sz="0" w:space="0" w:color="auto"/>
            <w:right w:val="none" w:sz="0" w:space="0" w:color="auto"/>
          </w:divBdr>
        </w:div>
        <w:div w:id="1633945152">
          <w:marLeft w:val="0"/>
          <w:marRight w:val="0"/>
          <w:marTop w:val="0"/>
          <w:marBottom w:val="0"/>
          <w:divBdr>
            <w:top w:val="none" w:sz="0" w:space="0" w:color="auto"/>
            <w:left w:val="none" w:sz="0" w:space="0" w:color="auto"/>
            <w:bottom w:val="none" w:sz="0" w:space="0" w:color="auto"/>
            <w:right w:val="none" w:sz="0" w:space="0" w:color="auto"/>
          </w:divBdr>
          <w:divsChild>
            <w:div w:id="68158136">
              <w:marLeft w:val="0"/>
              <w:marRight w:val="0"/>
              <w:marTop w:val="0"/>
              <w:marBottom w:val="0"/>
              <w:divBdr>
                <w:top w:val="none" w:sz="0" w:space="0" w:color="auto"/>
                <w:left w:val="none" w:sz="0" w:space="0" w:color="auto"/>
                <w:bottom w:val="none" w:sz="0" w:space="0" w:color="auto"/>
                <w:right w:val="none" w:sz="0" w:space="0" w:color="auto"/>
              </w:divBdr>
            </w:div>
          </w:divsChild>
        </w:div>
        <w:div w:id="1149907874">
          <w:marLeft w:val="0"/>
          <w:marRight w:val="0"/>
          <w:marTop w:val="0"/>
          <w:marBottom w:val="0"/>
          <w:divBdr>
            <w:top w:val="none" w:sz="0" w:space="0" w:color="auto"/>
            <w:left w:val="none" w:sz="0" w:space="0" w:color="auto"/>
            <w:bottom w:val="none" w:sz="0" w:space="0" w:color="auto"/>
            <w:right w:val="none" w:sz="0" w:space="0" w:color="auto"/>
          </w:divBdr>
        </w:div>
        <w:div w:id="599224179">
          <w:marLeft w:val="0"/>
          <w:marRight w:val="0"/>
          <w:marTop w:val="0"/>
          <w:marBottom w:val="0"/>
          <w:divBdr>
            <w:top w:val="none" w:sz="0" w:space="0" w:color="auto"/>
            <w:left w:val="none" w:sz="0" w:space="0" w:color="auto"/>
            <w:bottom w:val="none" w:sz="0" w:space="0" w:color="auto"/>
            <w:right w:val="none" w:sz="0" w:space="0" w:color="auto"/>
          </w:divBdr>
          <w:divsChild>
            <w:div w:id="1960604281">
              <w:marLeft w:val="0"/>
              <w:marRight w:val="0"/>
              <w:marTop w:val="0"/>
              <w:marBottom w:val="0"/>
              <w:divBdr>
                <w:top w:val="none" w:sz="0" w:space="0" w:color="auto"/>
                <w:left w:val="none" w:sz="0" w:space="0" w:color="auto"/>
                <w:bottom w:val="none" w:sz="0" w:space="0" w:color="auto"/>
                <w:right w:val="none" w:sz="0" w:space="0" w:color="auto"/>
              </w:divBdr>
            </w:div>
          </w:divsChild>
        </w:div>
        <w:div w:id="976104977">
          <w:marLeft w:val="0"/>
          <w:marRight w:val="0"/>
          <w:marTop w:val="0"/>
          <w:marBottom w:val="0"/>
          <w:divBdr>
            <w:top w:val="none" w:sz="0" w:space="0" w:color="auto"/>
            <w:left w:val="none" w:sz="0" w:space="0" w:color="auto"/>
            <w:bottom w:val="none" w:sz="0" w:space="0" w:color="auto"/>
            <w:right w:val="none" w:sz="0" w:space="0" w:color="auto"/>
          </w:divBdr>
        </w:div>
        <w:div w:id="572130066">
          <w:marLeft w:val="0"/>
          <w:marRight w:val="0"/>
          <w:marTop w:val="0"/>
          <w:marBottom w:val="0"/>
          <w:divBdr>
            <w:top w:val="none" w:sz="0" w:space="0" w:color="auto"/>
            <w:left w:val="none" w:sz="0" w:space="0" w:color="auto"/>
            <w:bottom w:val="none" w:sz="0" w:space="0" w:color="auto"/>
            <w:right w:val="none" w:sz="0" w:space="0" w:color="auto"/>
          </w:divBdr>
          <w:divsChild>
            <w:div w:id="1209221736">
              <w:marLeft w:val="0"/>
              <w:marRight w:val="0"/>
              <w:marTop w:val="0"/>
              <w:marBottom w:val="0"/>
              <w:divBdr>
                <w:top w:val="none" w:sz="0" w:space="0" w:color="auto"/>
                <w:left w:val="none" w:sz="0" w:space="0" w:color="auto"/>
                <w:bottom w:val="none" w:sz="0" w:space="0" w:color="auto"/>
                <w:right w:val="none" w:sz="0" w:space="0" w:color="auto"/>
              </w:divBdr>
            </w:div>
          </w:divsChild>
        </w:div>
        <w:div w:id="1534347768">
          <w:marLeft w:val="0"/>
          <w:marRight w:val="0"/>
          <w:marTop w:val="0"/>
          <w:marBottom w:val="0"/>
          <w:divBdr>
            <w:top w:val="none" w:sz="0" w:space="0" w:color="auto"/>
            <w:left w:val="none" w:sz="0" w:space="0" w:color="auto"/>
            <w:bottom w:val="none" w:sz="0" w:space="0" w:color="auto"/>
            <w:right w:val="none" w:sz="0" w:space="0" w:color="auto"/>
          </w:divBdr>
        </w:div>
        <w:div w:id="538248871">
          <w:marLeft w:val="0"/>
          <w:marRight w:val="0"/>
          <w:marTop w:val="0"/>
          <w:marBottom w:val="0"/>
          <w:divBdr>
            <w:top w:val="none" w:sz="0" w:space="0" w:color="auto"/>
            <w:left w:val="none" w:sz="0" w:space="0" w:color="auto"/>
            <w:bottom w:val="none" w:sz="0" w:space="0" w:color="auto"/>
            <w:right w:val="none" w:sz="0" w:space="0" w:color="auto"/>
          </w:divBdr>
          <w:divsChild>
            <w:div w:id="1283462340">
              <w:marLeft w:val="0"/>
              <w:marRight w:val="0"/>
              <w:marTop w:val="0"/>
              <w:marBottom w:val="0"/>
              <w:divBdr>
                <w:top w:val="none" w:sz="0" w:space="0" w:color="auto"/>
                <w:left w:val="none" w:sz="0" w:space="0" w:color="auto"/>
                <w:bottom w:val="none" w:sz="0" w:space="0" w:color="auto"/>
                <w:right w:val="none" w:sz="0" w:space="0" w:color="auto"/>
              </w:divBdr>
            </w:div>
          </w:divsChild>
        </w:div>
        <w:div w:id="1171532760">
          <w:marLeft w:val="0"/>
          <w:marRight w:val="0"/>
          <w:marTop w:val="0"/>
          <w:marBottom w:val="0"/>
          <w:divBdr>
            <w:top w:val="none" w:sz="0" w:space="0" w:color="auto"/>
            <w:left w:val="none" w:sz="0" w:space="0" w:color="auto"/>
            <w:bottom w:val="none" w:sz="0" w:space="0" w:color="auto"/>
            <w:right w:val="none" w:sz="0" w:space="0" w:color="auto"/>
          </w:divBdr>
        </w:div>
        <w:div w:id="375008399">
          <w:marLeft w:val="0"/>
          <w:marRight w:val="0"/>
          <w:marTop w:val="0"/>
          <w:marBottom w:val="0"/>
          <w:divBdr>
            <w:top w:val="none" w:sz="0" w:space="0" w:color="auto"/>
            <w:left w:val="none" w:sz="0" w:space="0" w:color="auto"/>
            <w:bottom w:val="none" w:sz="0" w:space="0" w:color="auto"/>
            <w:right w:val="none" w:sz="0" w:space="0" w:color="auto"/>
          </w:divBdr>
          <w:divsChild>
            <w:div w:id="532694228">
              <w:marLeft w:val="0"/>
              <w:marRight w:val="0"/>
              <w:marTop w:val="0"/>
              <w:marBottom w:val="0"/>
              <w:divBdr>
                <w:top w:val="none" w:sz="0" w:space="0" w:color="auto"/>
                <w:left w:val="none" w:sz="0" w:space="0" w:color="auto"/>
                <w:bottom w:val="none" w:sz="0" w:space="0" w:color="auto"/>
                <w:right w:val="none" w:sz="0" w:space="0" w:color="auto"/>
              </w:divBdr>
            </w:div>
          </w:divsChild>
        </w:div>
        <w:div w:id="1831865271">
          <w:marLeft w:val="0"/>
          <w:marRight w:val="0"/>
          <w:marTop w:val="0"/>
          <w:marBottom w:val="0"/>
          <w:divBdr>
            <w:top w:val="none" w:sz="0" w:space="0" w:color="auto"/>
            <w:left w:val="none" w:sz="0" w:space="0" w:color="auto"/>
            <w:bottom w:val="none" w:sz="0" w:space="0" w:color="auto"/>
            <w:right w:val="none" w:sz="0" w:space="0" w:color="auto"/>
          </w:divBdr>
        </w:div>
        <w:div w:id="112985709">
          <w:marLeft w:val="0"/>
          <w:marRight w:val="0"/>
          <w:marTop w:val="0"/>
          <w:marBottom w:val="0"/>
          <w:divBdr>
            <w:top w:val="none" w:sz="0" w:space="0" w:color="auto"/>
            <w:left w:val="none" w:sz="0" w:space="0" w:color="auto"/>
            <w:bottom w:val="none" w:sz="0" w:space="0" w:color="auto"/>
            <w:right w:val="none" w:sz="0" w:space="0" w:color="auto"/>
          </w:divBdr>
          <w:divsChild>
            <w:div w:id="2135052547">
              <w:marLeft w:val="0"/>
              <w:marRight w:val="0"/>
              <w:marTop w:val="0"/>
              <w:marBottom w:val="0"/>
              <w:divBdr>
                <w:top w:val="none" w:sz="0" w:space="0" w:color="auto"/>
                <w:left w:val="none" w:sz="0" w:space="0" w:color="auto"/>
                <w:bottom w:val="none" w:sz="0" w:space="0" w:color="auto"/>
                <w:right w:val="none" w:sz="0" w:space="0" w:color="auto"/>
              </w:divBdr>
            </w:div>
          </w:divsChild>
        </w:div>
        <w:div w:id="250623826">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sChild>
            <w:div w:id="1696344984">
              <w:marLeft w:val="0"/>
              <w:marRight w:val="0"/>
              <w:marTop w:val="0"/>
              <w:marBottom w:val="0"/>
              <w:divBdr>
                <w:top w:val="none" w:sz="0" w:space="0" w:color="auto"/>
                <w:left w:val="none" w:sz="0" w:space="0" w:color="auto"/>
                <w:bottom w:val="none" w:sz="0" w:space="0" w:color="auto"/>
                <w:right w:val="none" w:sz="0" w:space="0" w:color="auto"/>
              </w:divBdr>
            </w:div>
          </w:divsChild>
        </w:div>
        <w:div w:id="976179469">
          <w:marLeft w:val="0"/>
          <w:marRight w:val="0"/>
          <w:marTop w:val="300"/>
          <w:marBottom w:val="0"/>
          <w:divBdr>
            <w:top w:val="none" w:sz="0" w:space="0" w:color="auto"/>
            <w:left w:val="none" w:sz="0" w:space="0" w:color="auto"/>
            <w:bottom w:val="none" w:sz="0" w:space="0" w:color="auto"/>
            <w:right w:val="none" w:sz="0" w:space="0" w:color="auto"/>
          </w:divBdr>
          <w:divsChild>
            <w:div w:id="431822954">
              <w:marLeft w:val="0"/>
              <w:marRight w:val="0"/>
              <w:marTop w:val="0"/>
              <w:marBottom w:val="0"/>
              <w:divBdr>
                <w:top w:val="none" w:sz="0" w:space="0" w:color="auto"/>
                <w:left w:val="none" w:sz="0" w:space="0" w:color="auto"/>
                <w:bottom w:val="none" w:sz="0" w:space="0" w:color="auto"/>
                <w:right w:val="none" w:sz="0" w:space="0" w:color="auto"/>
              </w:divBdr>
              <w:divsChild>
                <w:div w:id="136073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320311">
          <w:marLeft w:val="0"/>
          <w:marRight w:val="0"/>
          <w:marTop w:val="300"/>
          <w:marBottom w:val="0"/>
          <w:divBdr>
            <w:top w:val="none" w:sz="0" w:space="0" w:color="auto"/>
            <w:left w:val="none" w:sz="0" w:space="0" w:color="auto"/>
            <w:bottom w:val="none" w:sz="0" w:space="0" w:color="auto"/>
            <w:right w:val="none" w:sz="0" w:space="0" w:color="auto"/>
          </w:divBdr>
          <w:divsChild>
            <w:div w:id="2126342905">
              <w:marLeft w:val="0"/>
              <w:marRight w:val="0"/>
              <w:marTop w:val="0"/>
              <w:marBottom w:val="0"/>
              <w:divBdr>
                <w:top w:val="none" w:sz="0" w:space="0" w:color="auto"/>
                <w:left w:val="none" w:sz="0" w:space="0" w:color="auto"/>
                <w:bottom w:val="none" w:sz="0" w:space="0" w:color="auto"/>
                <w:right w:val="none" w:sz="0" w:space="0" w:color="auto"/>
              </w:divBdr>
              <w:divsChild>
                <w:div w:id="200370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260393">
          <w:marLeft w:val="0"/>
          <w:marRight w:val="0"/>
          <w:marTop w:val="300"/>
          <w:marBottom w:val="0"/>
          <w:divBdr>
            <w:top w:val="none" w:sz="0" w:space="0" w:color="auto"/>
            <w:left w:val="none" w:sz="0" w:space="0" w:color="auto"/>
            <w:bottom w:val="none" w:sz="0" w:space="0" w:color="auto"/>
            <w:right w:val="none" w:sz="0" w:space="0" w:color="auto"/>
          </w:divBdr>
          <w:divsChild>
            <w:div w:id="544803442">
              <w:marLeft w:val="0"/>
              <w:marRight w:val="0"/>
              <w:marTop w:val="0"/>
              <w:marBottom w:val="0"/>
              <w:divBdr>
                <w:top w:val="none" w:sz="0" w:space="0" w:color="auto"/>
                <w:left w:val="none" w:sz="0" w:space="0" w:color="auto"/>
                <w:bottom w:val="none" w:sz="0" w:space="0" w:color="auto"/>
                <w:right w:val="none" w:sz="0" w:space="0" w:color="auto"/>
              </w:divBdr>
              <w:divsChild>
                <w:div w:id="134620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12979">
          <w:marLeft w:val="0"/>
          <w:marRight w:val="0"/>
          <w:marTop w:val="300"/>
          <w:marBottom w:val="0"/>
          <w:divBdr>
            <w:top w:val="none" w:sz="0" w:space="0" w:color="auto"/>
            <w:left w:val="none" w:sz="0" w:space="0" w:color="auto"/>
            <w:bottom w:val="none" w:sz="0" w:space="0" w:color="auto"/>
            <w:right w:val="none" w:sz="0" w:space="0" w:color="auto"/>
          </w:divBdr>
          <w:divsChild>
            <w:div w:id="564343043">
              <w:marLeft w:val="0"/>
              <w:marRight w:val="0"/>
              <w:marTop w:val="0"/>
              <w:marBottom w:val="0"/>
              <w:divBdr>
                <w:top w:val="none" w:sz="0" w:space="0" w:color="auto"/>
                <w:left w:val="none" w:sz="0" w:space="0" w:color="auto"/>
                <w:bottom w:val="none" w:sz="0" w:space="0" w:color="auto"/>
                <w:right w:val="none" w:sz="0" w:space="0" w:color="auto"/>
              </w:divBdr>
              <w:divsChild>
                <w:div w:id="6958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40141">
      <w:bodyDiv w:val="1"/>
      <w:marLeft w:val="0"/>
      <w:marRight w:val="0"/>
      <w:marTop w:val="0"/>
      <w:marBottom w:val="0"/>
      <w:divBdr>
        <w:top w:val="none" w:sz="0" w:space="0" w:color="auto"/>
        <w:left w:val="none" w:sz="0" w:space="0" w:color="auto"/>
        <w:bottom w:val="none" w:sz="0" w:space="0" w:color="auto"/>
        <w:right w:val="none" w:sz="0" w:space="0" w:color="auto"/>
      </w:divBdr>
      <w:divsChild>
        <w:div w:id="512964543">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981571176">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24849130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839345937">
          <w:marLeft w:val="0"/>
          <w:marRight w:val="0"/>
          <w:marTop w:val="0"/>
          <w:marBottom w:val="0"/>
          <w:divBdr>
            <w:top w:val="none" w:sz="0" w:space="0" w:color="auto"/>
            <w:left w:val="none" w:sz="0" w:space="0" w:color="auto"/>
            <w:bottom w:val="none" w:sz="0" w:space="0" w:color="auto"/>
            <w:right w:val="none" w:sz="0" w:space="0" w:color="auto"/>
          </w:divBdr>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1776054375">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428128">
      <w:bodyDiv w:val="1"/>
      <w:marLeft w:val="0"/>
      <w:marRight w:val="0"/>
      <w:marTop w:val="0"/>
      <w:marBottom w:val="0"/>
      <w:divBdr>
        <w:top w:val="none" w:sz="0" w:space="0" w:color="auto"/>
        <w:left w:val="none" w:sz="0" w:space="0" w:color="auto"/>
        <w:bottom w:val="none" w:sz="0" w:space="0" w:color="auto"/>
        <w:right w:val="none" w:sz="0" w:space="0" w:color="auto"/>
      </w:divBdr>
    </w:div>
    <w:div w:id="1915773360">
      <w:bodyDiv w:val="1"/>
      <w:marLeft w:val="0"/>
      <w:marRight w:val="0"/>
      <w:marTop w:val="0"/>
      <w:marBottom w:val="0"/>
      <w:divBdr>
        <w:top w:val="none" w:sz="0" w:space="0" w:color="auto"/>
        <w:left w:val="none" w:sz="0" w:space="0" w:color="auto"/>
        <w:bottom w:val="none" w:sz="0" w:space="0" w:color="auto"/>
        <w:right w:val="none" w:sz="0" w:space="0" w:color="auto"/>
      </w:divBdr>
      <w:divsChild>
        <w:div w:id="30031520">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771121571">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3498324">
          <w:marLeft w:val="0"/>
          <w:marRight w:val="0"/>
          <w:marTop w:val="0"/>
          <w:marBottom w:val="0"/>
          <w:divBdr>
            <w:top w:val="none" w:sz="0" w:space="0" w:color="auto"/>
            <w:left w:val="none" w:sz="0" w:space="0" w:color="auto"/>
            <w:bottom w:val="none" w:sz="0" w:space="0" w:color="auto"/>
            <w:right w:val="none" w:sz="0" w:space="0" w:color="auto"/>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2023582768">
          <w:marLeft w:val="0"/>
          <w:marRight w:val="0"/>
          <w:marTop w:val="0"/>
          <w:marBottom w:val="0"/>
          <w:divBdr>
            <w:top w:val="none" w:sz="0" w:space="0" w:color="auto"/>
            <w:left w:val="none" w:sz="0" w:space="0" w:color="auto"/>
            <w:bottom w:val="none" w:sz="0" w:space="0" w:color="auto"/>
            <w:right w:val="none" w:sz="0" w:space="0" w:color="auto"/>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1994211987">
          <w:marLeft w:val="0"/>
          <w:marRight w:val="0"/>
          <w:marTop w:val="0"/>
          <w:marBottom w:val="0"/>
          <w:divBdr>
            <w:top w:val="none" w:sz="0" w:space="0" w:color="auto"/>
            <w:left w:val="none" w:sz="0" w:space="0" w:color="auto"/>
            <w:bottom w:val="none" w:sz="0" w:space="0" w:color="auto"/>
            <w:right w:val="none" w:sz="0" w:space="0" w:color="auto"/>
          </w:divBdr>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544954300">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747188655">
          <w:marLeft w:val="0"/>
          <w:marRight w:val="0"/>
          <w:marTop w:val="0"/>
          <w:marBottom w:val="0"/>
          <w:divBdr>
            <w:top w:val="none" w:sz="0" w:space="0" w:color="auto"/>
            <w:left w:val="none" w:sz="0" w:space="0" w:color="auto"/>
            <w:bottom w:val="none" w:sz="0" w:space="0" w:color="auto"/>
            <w:right w:val="none" w:sz="0" w:space="0" w:color="auto"/>
          </w:divBdr>
        </w:div>
        <w:div w:id="2080324340">
          <w:marLeft w:val="0"/>
          <w:marRight w:val="0"/>
          <w:marTop w:val="0"/>
          <w:marBottom w:val="0"/>
          <w:divBdr>
            <w:top w:val="none" w:sz="0" w:space="0" w:color="auto"/>
            <w:left w:val="none" w:sz="0" w:space="0" w:color="auto"/>
            <w:bottom w:val="none" w:sz="0" w:space="0" w:color="auto"/>
            <w:right w:val="none" w:sz="0" w:space="0" w:color="auto"/>
          </w:divBdr>
          <w:divsChild>
            <w:div w:id="762603864">
              <w:marLeft w:val="0"/>
              <w:marRight w:val="0"/>
              <w:marTop w:val="0"/>
              <w:marBottom w:val="0"/>
              <w:divBdr>
                <w:top w:val="none" w:sz="0" w:space="0" w:color="auto"/>
                <w:left w:val="none" w:sz="0" w:space="0" w:color="auto"/>
                <w:bottom w:val="none" w:sz="0" w:space="0" w:color="auto"/>
                <w:right w:val="none" w:sz="0" w:space="0" w:color="auto"/>
              </w:divBdr>
            </w:div>
          </w:divsChild>
        </w:div>
        <w:div w:id="1008213352">
          <w:marLeft w:val="0"/>
          <w:marRight w:val="0"/>
          <w:marTop w:val="300"/>
          <w:marBottom w:val="0"/>
          <w:divBdr>
            <w:top w:val="none" w:sz="0" w:space="0" w:color="auto"/>
            <w:left w:val="none" w:sz="0" w:space="0" w:color="auto"/>
            <w:bottom w:val="none" w:sz="0" w:space="0" w:color="auto"/>
            <w:right w:val="none" w:sz="0" w:space="0" w:color="auto"/>
          </w:divBdr>
          <w:divsChild>
            <w:div w:id="2144732639">
              <w:marLeft w:val="0"/>
              <w:marRight w:val="0"/>
              <w:marTop w:val="0"/>
              <w:marBottom w:val="0"/>
              <w:divBdr>
                <w:top w:val="none" w:sz="0" w:space="0" w:color="auto"/>
                <w:left w:val="none" w:sz="0" w:space="0" w:color="auto"/>
                <w:bottom w:val="none" w:sz="0" w:space="0" w:color="auto"/>
                <w:right w:val="none" w:sz="0" w:space="0" w:color="auto"/>
              </w:divBdr>
              <w:divsChild>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sChild>
                <w:div w:id="213236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5894257">
      <w:bodyDiv w:val="1"/>
      <w:marLeft w:val="0"/>
      <w:marRight w:val="0"/>
      <w:marTop w:val="0"/>
      <w:marBottom w:val="0"/>
      <w:divBdr>
        <w:top w:val="none" w:sz="0" w:space="0" w:color="auto"/>
        <w:left w:val="none" w:sz="0" w:space="0" w:color="auto"/>
        <w:bottom w:val="none" w:sz="0" w:space="0" w:color="auto"/>
        <w:right w:val="none" w:sz="0" w:space="0" w:color="auto"/>
      </w:divBdr>
      <w:divsChild>
        <w:div w:id="2076969267">
          <w:marLeft w:val="0"/>
          <w:marRight w:val="0"/>
          <w:marTop w:val="0"/>
          <w:marBottom w:val="0"/>
          <w:divBdr>
            <w:top w:val="none" w:sz="0" w:space="0" w:color="auto"/>
            <w:left w:val="none" w:sz="0" w:space="0" w:color="auto"/>
            <w:bottom w:val="none" w:sz="0" w:space="0" w:color="auto"/>
            <w:right w:val="none" w:sz="0" w:space="0" w:color="auto"/>
          </w:divBdr>
        </w:div>
        <w:div w:id="469632841">
          <w:marLeft w:val="0"/>
          <w:marRight w:val="0"/>
          <w:marTop w:val="0"/>
          <w:marBottom w:val="0"/>
          <w:divBdr>
            <w:top w:val="none" w:sz="0" w:space="0" w:color="auto"/>
            <w:left w:val="none" w:sz="0" w:space="0" w:color="auto"/>
            <w:bottom w:val="none" w:sz="0" w:space="0" w:color="auto"/>
            <w:right w:val="none" w:sz="0" w:space="0" w:color="auto"/>
          </w:divBdr>
          <w:divsChild>
            <w:div w:id="2026710703">
              <w:marLeft w:val="0"/>
              <w:marRight w:val="0"/>
              <w:marTop w:val="0"/>
              <w:marBottom w:val="0"/>
              <w:divBdr>
                <w:top w:val="none" w:sz="0" w:space="0" w:color="auto"/>
                <w:left w:val="none" w:sz="0" w:space="0" w:color="auto"/>
                <w:bottom w:val="none" w:sz="0" w:space="0" w:color="auto"/>
                <w:right w:val="none" w:sz="0" w:space="0" w:color="auto"/>
              </w:divBdr>
            </w:div>
          </w:divsChild>
        </w:div>
        <w:div w:id="2056193778">
          <w:marLeft w:val="0"/>
          <w:marRight w:val="0"/>
          <w:marTop w:val="0"/>
          <w:marBottom w:val="0"/>
          <w:divBdr>
            <w:top w:val="none" w:sz="0" w:space="0" w:color="auto"/>
            <w:left w:val="none" w:sz="0" w:space="0" w:color="auto"/>
            <w:bottom w:val="none" w:sz="0" w:space="0" w:color="auto"/>
            <w:right w:val="none" w:sz="0" w:space="0" w:color="auto"/>
          </w:divBdr>
        </w:div>
        <w:div w:id="1856192784">
          <w:marLeft w:val="0"/>
          <w:marRight w:val="0"/>
          <w:marTop w:val="0"/>
          <w:marBottom w:val="0"/>
          <w:divBdr>
            <w:top w:val="none" w:sz="0" w:space="0" w:color="auto"/>
            <w:left w:val="none" w:sz="0" w:space="0" w:color="auto"/>
            <w:bottom w:val="none" w:sz="0" w:space="0" w:color="auto"/>
            <w:right w:val="none" w:sz="0" w:space="0" w:color="auto"/>
          </w:divBdr>
          <w:divsChild>
            <w:div w:id="216287724">
              <w:marLeft w:val="0"/>
              <w:marRight w:val="0"/>
              <w:marTop w:val="0"/>
              <w:marBottom w:val="0"/>
              <w:divBdr>
                <w:top w:val="none" w:sz="0" w:space="0" w:color="auto"/>
                <w:left w:val="none" w:sz="0" w:space="0" w:color="auto"/>
                <w:bottom w:val="none" w:sz="0" w:space="0" w:color="auto"/>
                <w:right w:val="none" w:sz="0" w:space="0" w:color="auto"/>
              </w:divBdr>
            </w:div>
          </w:divsChild>
        </w:div>
        <w:div w:id="351346163">
          <w:marLeft w:val="0"/>
          <w:marRight w:val="0"/>
          <w:marTop w:val="0"/>
          <w:marBottom w:val="0"/>
          <w:divBdr>
            <w:top w:val="none" w:sz="0" w:space="0" w:color="auto"/>
            <w:left w:val="none" w:sz="0" w:space="0" w:color="auto"/>
            <w:bottom w:val="none" w:sz="0" w:space="0" w:color="auto"/>
            <w:right w:val="none" w:sz="0" w:space="0" w:color="auto"/>
          </w:divBdr>
        </w:div>
        <w:div w:id="606153713">
          <w:marLeft w:val="0"/>
          <w:marRight w:val="0"/>
          <w:marTop w:val="0"/>
          <w:marBottom w:val="0"/>
          <w:divBdr>
            <w:top w:val="none" w:sz="0" w:space="0" w:color="auto"/>
            <w:left w:val="none" w:sz="0" w:space="0" w:color="auto"/>
            <w:bottom w:val="none" w:sz="0" w:space="0" w:color="auto"/>
            <w:right w:val="none" w:sz="0" w:space="0" w:color="auto"/>
          </w:divBdr>
          <w:divsChild>
            <w:div w:id="102575241">
              <w:marLeft w:val="0"/>
              <w:marRight w:val="0"/>
              <w:marTop w:val="0"/>
              <w:marBottom w:val="0"/>
              <w:divBdr>
                <w:top w:val="none" w:sz="0" w:space="0" w:color="auto"/>
                <w:left w:val="none" w:sz="0" w:space="0" w:color="auto"/>
                <w:bottom w:val="none" w:sz="0" w:space="0" w:color="auto"/>
                <w:right w:val="none" w:sz="0" w:space="0" w:color="auto"/>
              </w:divBdr>
            </w:div>
          </w:divsChild>
        </w:div>
        <w:div w:id="1144542276">
          <w:marLeft w:val="0"/>
          <w:marRight w:val="0"/>
          <w:marTop w:val="0"/>
          <w:marBottom w:val="0"/>
          <w:divBdr>
            <w:top w:val="none" w:sz="0" w:space="0" w:color="auto"/>
            <w:left w:val="none" w:sz="0" w:space="0" w:color="auto"/>
            <w:bottom w:val="none" w:sz="0" w:space="0" w:color="auto"/>
            <w:right w:val="none" w:sz="0" w:space="0" w:color="auto"/>
          </w:divBdr>
        </w:div>
        <w:div w:id="818696214">
          <w:marLeft w:val="0"/>
          <w:marRight w:val="0"/>
          <w:marTop w:val="0"/>
          <w:marBottom w:val="0"/>
          <w:divBdr>
            <w:top w:val="none" w:sz="0" w:space="0" w:color="auto"/>
            <w:left w:val="none" w:sz="0" w:space="0" w:color="auto"/>
            <w:bottom w:val="none" w:sz="0" w:space="0" w:color="auto"/>
            <w:right w:val="none" w:sz="0" w:space="0" w:color="auto"/>
          </w:divBdr>
          <w:divsChild>
            <w:div w:id="1513493827">
              <w:marLeft w:val="0"/>
              <w:marRight w:val="0"/>
              <w:marTop w:val="0"/>
              <w:marBottom w:val="0"/>
              <w:divBdr>
                <w:top w:val="none" w:sz="0" w:space="0" w:color="auto"/>
                <w:left w:val="none" w:sz="0" w:space="0" w:color="auto"/>
                <w:bottom w:val="none" w:sz="0" w:space="0" w:color="auto"/>
                <w:right w:val="none" w:sz="0" w:space="0" w:color="auto"/>
              </w:divBdr>
            </w:div>
          </w:divsChild>
        </w:div>
        <w:div w:id="1915964489">
          <w:marLeft w:val="0"/>
          <w:marRight w:val="0"/>
          <w:marTop w:val="0"/>
          <w:marBottom w:val="0"/>
          <w:divBdr>
            <w:top w:val="none" w:sz="0" w:space="0" w:color="auto"/>
            <w:left w:val="none" w:sz="0" w:space="0" w:color="auto"/>
            <w:bottom w:val="none" w:sz="0" w:space="0" w:color="auto"/>
            <w:right w:val="none" w:sz="0" w:space="0" w:color="auto"/>
          </w:divBdr>
        </w:div>
        <w:div w:id="50815756">
          <w:marLeft w:val="0"/>
          <w:marRight w:val="0"/>
          <w:marTop w:val="0"/>
          <w:marBottom w:val="0"/>
          <w:divBdr>
            <w:top w:val="none" w:sz="0" w:space="0" w:color="auto"/>
            <w:left w:val="none" w:sz="0" w:space="0" w:color="auto"/>
            <w:bottom w:val="none" w:sz="0" w:space="0" w:color="auto"/>
            <w:right w:val="none" w:sz="0" w:space="0" w:color="auto"/>
          </w:divBdr>
          <w:divsChild>
            <w:div w:id="847602782">
              <w:marLeft w:val="0"/>
              <w:marRight w:val="0"/>
              <w:marTop w:val="0"/>
              <w:marBottom w:val="0"/>
              <w:divBdr>
                <w:top w:val="none" w:sz="0" w:space="0" w:color="auto"/>
                <w:left w:val="none" w:sz="0" w:space="0" w:color="auto"/>
                <w:bottom w:val="none" w:sz="0" w:space="0" w:color="auto"/>
                <w:right w:val="none" w:sz="0" w:space="0" w:color="auto"/>
              </w:divBdr>
            </w:div>
          </w:divsChild>
        </w:div>
        <w:div w:id="1504272078">
          <w:marLeft w:val="0"/>
          <w:marRight w:val="0"/>
          <w:marTop w:val="0"/>
          <w:marBottom w:val="0"/>
          <w:divBdr>
            <w:top w:val="none" w:sz="0" w:space="0" w:color="auto"/>
            <w:left w:val="none" w:sz="0" w:space="0" w:color="auto"/>
            <w:bottom w:val="none" w:sz="0" w:space="0" w:color="auto"/>
            <w:right w:val="none" w:sz="0" w:space="0" w:color="auto"/>
          </w:divBdr>
        </w:div>
        <w:div w:id="1947039463">
          <w:marLeft w:val="0"/>
          <w:marRight w:val="0"/>
          <w:marTop w:val="0"/>
          <w:marBottom w:val="0"/>
          <w:divBdr>
            <w:top w:val="none" w:sz="0" w:space="0" w:color="auto"/>
            <w:left w:val="none" w:sz="0" w:space="0" w:color="auto"/>
            <w:bottom w:val="none" w:sz="0" w:space="0" w:color="auto"/>
            <w:right w:val="none" w:sz="0" w:space="0" w:color="auto"/>
          </w:divBdr>
          <w:divsChild>
            <w:div w:id="716509228">
              <w:marLeft w:val="0"/>
              <w:marRight w:val="0"/>
              <w:marTop w:val="0"/>
              <w:marBottom w:val="0"/>
              <w:divBdr>
                <w:top w:val="none" w:sz="0" w:space="0" w:color="auto"/>
                <w:left w:val="none" w:sz="0" w:space="0" w:color="auto"/>
                <w:bottom w:val="none" w:sz="0" w:space="0" w:color="auto"/>
                <w:right w:val="none" w:sz="0" w:space="0" w:color="auto"/>
              </w:divBdr>
            </w:div>
          </w:divsChild>
        </w:div>
        <w:div w:id="414783872">
          <w:marLeft w:val="0"/>
          <w:marRight w:val="0"/>
          <w:marTop w:val="0"/>
          <w:marBottom w:val="0"/>
          <w:divBdr>
            <w:top w:val="none" w:sz="0" w:space="0" w:color="auto"/>
            <w:left w:val="none" w:sz="0" w:space="0" w:color="auto"/>
            <w:bottom w:val="none" w:sz="0" w:space="0" w:color="auto"/>
            <w:right w:val="none" w:sz="0" w:space="0" w:color="auto"/>
          </w:divBdr>
        </w:div>
        <w:div w:id="1956256669">
          <w:marLeft w:val="0"/>
          <w:marRight w:val="0"/>
          <w:marTop w:val="0"/>
          <w:marBottom w:val="0"/>
          <w:divBdr>
            <w:top w:val="none" w:sz="0" w:space="0" w:color="auto"/>
            <w:left w:val="none" w:sz="0" w:space="0" w:color="auto"/>
            <w:bottom w:val="none" w:sz="0" w:space="0" w:color="auto"/>
            <w:right w:val="none" w:sz="0" w:space="0" w:color="auto"/>
          </w:divBdr>
          <w:divsChild>
            <w:div w:id="1132871304">
              <w:marLeft w:val="0"/>
              <w:marRight w:val="0"/>
              <w:marTop w:val="0"/>
              <w:marBottom w:val="0"/>
              <w:divBdr>
                <w:top w:val="none" w:sz="0" w:space="0" w:color="auto"/>
                <w:left w:val="none" w:sz="0" w:space="0" w:color="auto"/>
                <w:bottom w:val="none" w:sz="0" w:space="0" w:color="auto"/>
                <w:right w:val="none" w:sz="0" w:space="0" w:color="auto"/>
              </w:divBdr>
            </w:div>
          </w:divsChild>
        </w:div>
        <w:div w:id="864825478">
          <w:marLeft w:val="0"/>
          <w:marRight w:val="0"/>
          <w:marTop w:val="300"/>
          <w:marBottom w:val="0"/>
          <w:divBdr>
            <w:top w:val="none" w:sz="0" w:space="0" w:color="auto"/>
            <w:left w:val="none" w:sz="0" w:space="0" w:color="auto"/>
            <w:bottom w:val="none" w:sz="0" w:space="0" w:color="auto"/>
            <w:right w:val="none" w:sz="0" w:space="0" w:color="auto"/>
          </w:divBdr>
          <w:divsChild>
            <w:div w:id="974138242">
              <w:marLeft w:val="0"/>
              <w:marRight w:val="0"/>
              <w:marTop w:val="0"/>
              <w:marBottom w:val="0"/>
              <w:divBdr>
                <w:top w:val="none" w:sz="0" w:space="0" w:color="auto"/>
                <w:left w:val="none" w:sz="0" w:space="0" w:color="auto"/>
                <w:bottom w:val="none" w:sz="0" w:space="0" w:color="auto"/>
                <w:right w:val="none" w:sz="0" w:space="0" w:color="auto"/>
              </w:divBdr>
              <w:divsChild>
                <w:div w:id="162446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112286">
          <w:marLeft w:val="0"/>
          <w:marRight w:val="0"/>
          <w:marTop w:val="300"/>
          <w:marBottom w:val="0"/>
          <w:divBdr>
            <w:top w:val="none" w:sz="0" w:space="0" w:color="auto"/>
            <w:left w:val="none" w:sz="0" w:space="0" w:color="auto"/>
            <w:bottom w:val="none" w:sz="0" w:space="0" w:color="auto"/>
            <w:right w:val="none" w:sz="0" w:space="0" w:color="auto"/>
          </w:divBdr>
          <w:divsChild>
            <w:div w:id="1265113693">
              <w:marLeft w:val="0"/>
              <w:marRight w:val="0"/>
              <w:marTop w:val="0"/>
              <w:marBottom w:val="0"/>
              <w:divBdr>
                <w:top w:val="none" w:sz="0" w:space="0" w:color="auto"/>
                <w:left w:val="none" w:sz="0" w:space="0" w:color="auto"/>
                <w:bottom w:val="none" w:sz="0" w:space="0" w:color="auto"/>
                <w:right w:val="none" w:sz="0" w:space="0" w:color="auto"/>
              </w:divBdr>
              <w:divsChild>
                <w:div w:id="272564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30321">
          <w:marLeft w:val="0"/>
          <w:marRight w:val="0"/>
          <w:marTop w:val="300"/>
          <w:marBottom w:val="0"/>
          <w:divBdr>
            <w:top w:val="none" w:sz="0" w:space="0" w:color="auto"/>
            <w:left w:val="none" w:sz="0" w:space="0" w:color="auto"/>
            <w:bottom w:val="none" w:sz="0" w:space="0" w:color="auto"/>
            <w:right w:val="none" w:sz="0" w:space="0" w:color="auto"/>
          </w:divBdr>
          <w:divsChild>
            <w:div w:id="2065252064">
              <w:marLeft w:val="0"/>
              <w:marRight w:val="0"/>
              <w:marTop w:val="0"/>
              <w:marBottom w:val="0"/>
              <w:divBdr>
                <w:top w:val="none" w:sz="0" w:space="0" w:color="auto"/>
                <w:left w:val="none" w:sz="0" w:space="0" w:color="auto"/>
                <w:bottom w:val="none" w:sz="0" w:space="0" w:color="auto"/>
                <w:right w:val="none" w:sz="0" w:space="0" w:color="auto"/>
              </w:divBdr>
              <w:divsChild>
                <w:div w:id="184951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809018">
          <w:marLeft w:val="0"/>
          <w:marRight w:val="0"/>
          <w:marTop w:val="300"/>
          <w:marBottom w:val="0"/>
          <w:divBdr>
            <w:top w:val="none" w:sz="0" w:space="0" w:color="auto"/>
            <w:left w:val="none" w:sz="0" w:space="0" w:color="auto"/>
            <w:bottom w:val="none" w:sz="0" w:space="0" w:color="auto"/>
            <w:right w:val="none" w:sz="0" w:space="0" w:color="auto"/>
          </w:divBdr>
          <w:divsChild>
            <w:div w:id="1141270420">
              <w:marLeft w:val="0"/>
              <w:marRight w:val="0"/>
              <w:marTop w:val="0"/>
              <w:marBottom w:val="0"/>
              <w:divBdr>
                <w:top w:val="none" w:sz="0" w:space="0" w:color="auto"/>
                <w:left w:val="none" w:sz="0" w:space="0" w:color="auto"/>
                <w:bottom w:val="none" w:sz="0" w:space="0" w:color="auto"/>
                <w:right w:val="none" w:sz="0" w:space="0" w:color="auto"/>
              </w:divBdr>
              <w:divsChild>
                <w:div w:id="139797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209837">
      <w:bodyDiv w:val="1"/>
      <w:marLeft w:val="0"/>
      <w:marRight w:val="0"/>
      <w:marTop w:val="0"/>
      <w:marBottom w:val="0"/>
      <w:divBdr>
        <w:top w:val="none" w:sz="0" w:space="0" w:color="auto"/>
        <w:left w:val="none" w:sz="0" w:space="0" w:color="auto"/>
        <w:bottom w:val="none" w:sz="0" w:space="0" w:color="auto"/>
        <w:right w:val="none" w:sz="0" w:space="0" w:color="auto"/>
      </w:divBdr>
      <w:divsChild>
        <w:div w:id="1104961454">
          <w:marLeft w:val="0"/>
          <w:marRight w:val="0"/>
          <w:marTop w:val="0"/>
          <w:marBottom w:val="0"/>
          <w:divBdr>
            <w:top w:val="none" w:sz="0" w:space="0" w:color="auto"/>
            <w:left w:val="none" w:sz="0" w:space="0" w:color="auto"/>
            <w:bottom w:val="none" w:sz="0" w:space="0" w:color="auto"/>
            <w:right w:val="none" w:sz="0" w:space="0" w:color="auto"/>
          </w:divBdr>
        </w:div>
        <w:div w:id="1525706686">
          <w:marLeft w:val="0"/>
          <w:marRight w:val="0"/>
          <w:marTop w:val="0"/>
          <w:marBottom w:val="0"/>
          <w:divBdr>
            <w:top w:val="none" w:sz="0" w:space="0" w:color="auto"/>
            <w:left w:val="none" w:sz="0" w:space="0" w:color="auto"/>
            <w:bottom w:val="none" w:sz="0" w:space="0" w:color="auto"/>
            <w:right w:val="none" w:sz="0" w:space="0" w:color="auto"/>
          </w:divBdr>
          <w:divsChild>
            <w:div w:id="710420015">
              <w:marLeft w:val="0"/>
              <w:marRight w:val="0"/>
              <w:marTop w:val="0"/>
              <w:marBottom w:val="0"/>
              <w:divBdr>
                <w:top w:val="none" w:sz="0" w:space="0" w:color="auto"/>
                <w:left w:val="none" w:sz="0" w:space="0" w:color="auto"/>
                <w:bottom w:val="none" w:sz="0" w:space="0" w:color="auto"/>
                <w:right w:val="none" w:sz="0" w:space="0" w:color="auto"/>
              </w:divBdr>
            </w:div>
          </w:divsChild>
        </w:div>
        <w:div w:id="63383376">
          <w:marLeft w:val="0"/>
          <w:marRight w:val="0"/>
          <w:marTop w:val="0"/>
          <w:marBottom w:val="0"/>
          <w:divBdr>
            <w:top w:val="none" w:sz="0" w:space="0" w:color="auto"/>
            <w:left w:val="none" w:sz="0" w:space="0" w:color="auto"/>
            <w:bottom w:val="none" w:sz="0" w:space="0" w:color="auto"/>
            <w:right w:val="none" w:sz="0" w:space="0" w:color="auto"/>
          </w:divBdr>
        </w:div>
        <w:div w:id="1602490556">
          <w:marLeft w:val="0"/>
          <w:marRight w:val="0"/>
          <w:marTop w:val="0"/>
          <w:marBottom w:val="0"/>
          <w:divBdr>
            <w:top w:val="none" w:sz="0" w:space="0" w:color="auto"/>
            <w:left w:val="none" w:sz="0" w:space="0" w:color="auto"/>
            <w:bottom w:val="none" w:sz="0" w:space="0" w:color="auto"/>
            <w:right w:val="none" w:sz="0" w:space="0" w:color="auto"/>
          </w:divBdr>
          <w:divsChild>
            <w:div w:id="1159151990">
              <w:marLeft w:val="0"/>
              <w:marRight w:val="0"/>
              <w:marTop w:val="0"/>
              <w:marBottom w:val="0"/>
              <w:divBdr>
                <w:top w:val="none" w:sz="0" w:space="0" w:color="auto"/>
                <w:left w:val="none" w:sz="0" w:space="0" w:color="auto"/>
                <w:bottom w:val="none" w:sz="0" w:space="0" w:color="auto"/>
                <w:right w:val="none" w:sz="0" w:space="0" w:color="auto"/>
              </w:divBdr>
            </w:div>
          </w:divsChild>
        </w:div>
        <w:div w:id="2105757776">
          <w:marLeft w:val="0"/>
          <w:marRight w:val="0"/>
          <w:marTop w:val="0"/>
          <w:marBottom w:val="0"/>
          <w:divBdr>
            <w:top w:val="none" w:sz="0" w:space="0" w:color="auto"/>
            <w:left w:val="none" w:sz="0" w:space="0" w:color="auto"/>
            <w:bottom w:val="none" w:sz="0" w:space="0" w:color="auto"/>
            <w:right w:val="none" w:sz="0" w:space="0" w:color="auto"/>
          </w:divBdr>
        </w:div>
        <w:div w:id="1359894319">
          <w:marLeft w:val="0"/>
          <w:marRight w:val="0"/>
          <w:marTop w:val="0"/>
          <w:marBottom w:val="0"/>
          <w:divBdr>
            <w:top w:val="none" w:sz="0" w:space="0" w:color="auto"/>
            <w:left w:val="none" w:sz="0" w:space="0" w:color="auto"/>
            <w:bottom w:val="none" w:sz="0" w:space="0" w:color="auto"/>
            <w:right w:val="none" w:sz="0" w:space="0" w:color="auto"/>
          </w:divBdr>
          <w:divsChild>
            <w:div w:id="705831644">
              <w:marLeft w:val="0"/>
              <w:marRight w:val="0"/>
              <w:marTop w:val="0"/>
              <w:marBottom w:val="0"/>
              <w:divBdr>
                <w:top w:val="none" w:sz="0" w:space="0" w:color="auto"/>
                <w:left w:val="none" w:sz="0" w:space="0" w:color="auto"/>
                <w:bottom w:val="none" w:sz="0" w:space="0" w:color="auto"/>
                <w:right w:val="none" w:sz="0" w:space="0" w:color="auto"/>
              </w:divBdr>
            </w:div>
          </w:divsChild>
        </w:div>
        <w:div w:id="1008824250">
          <w:marLeft w:val="0"/>
          <w:marRight w:val="0"/>
          <w:marTop w:val="0"/>
          <w:marBottom w:val="0"/>
          <w:divBdr>
            <w:top w:val="none" w:sz="0" w:space="0" w:color="auto"/>
            <w:left w:val="none" w:sz="0" w:space="0" w:color="auto"/>
            <w:bottom w:val="none" w:sz="0" w:space="0" w:color="auto"/>
            <w:right w:val="none" w:sz="0" w:space="0" w:color="auto"/>
          </w:divBdr>
        </w:div>
        <w:div w:id="1517962678">
          <w:marLeft w:val="0"/>
          <w:marRight w:val="0"/>
          <w:marTop w:val="0"/>
          <w:marBottom w:val="0"/>
          <w:divBdr>
            <w:top w:val="none" w:sz="0" w:space="0" w:color="auto"/>
            <w:left w:val="none" w:sz="0" w:space="0" w:color="auto"/>
            <w:bottom w:val="none" w:sz="0" w:space="0" w:color="auto"/>
            <w:right w:val="none" w:sz="0" w:space="0" w:color="auto"/>
          </w:divBdr>
          <w:divsChild>
            <w:div w:id="1231572152">
              <w:marLeft w:val="0"/>
              <w:marRight w:val="0"/>
              <w:marTop w:val="0"/>
              <w:marBottom w:val="0"/>
              <w:divBdr>
                <w:top w:val="none" w:sz="0" w:space="0" w:color="auto"/>
                <w:left w:val="none" w:sz="0" w:space="0" w:color="auto"/>
                <w:bottom w:val="none" w:sz="0" w:space="0" w:color="auto"/>
                <w:right w:val="none" w:sz="0" w:space="0" w:color="auto"/>
              </w:divBdr>
            </w:div>
          </w:divsChild>
        </w:div>
        <w:div w:id="2052344000">
          <w:marLeft w:val="0"/>
          <w:marRight w:val="0"/>
          <w:marTop w:val="0"/>
          <w:marBottom w:val="0"/>
          <w:divBdr>
            <w:top w:val="none" w:sz="0" w:space="0" w:color="auto"/>
            <w:left w:val="none" w:sz="0" w:space="0" w:color="auto"/>
            <w:bottom w:val="none" w:sz="0" w:space="0" w:color="auto"/>
            <w:right w:val="none" w:sz="0" w:space="0" w:color="auto"/>
          </w:divBdr>
        </w:div>
        <w:div w:id="447555573">
          <w:marLeft w:val="0"/>
          <w:marRight w:val="0"/>
          <w:marTop w:val="0"/>
          <w:marBottom w:val="0"/>
          <w:divBdr>
            <w:top w:val="none" w:sz="0" w:space="0" w:color="auto"/>
            <w:left w:val="none" w:sz="0" w:space="0" w:color="auto"/>
            <w:bottom w:val="none" w:sz="0" w:space="0" w:color="auto"/>
            <w:right w:val="none" w:sz="0" w:space="0" w:color="auto"/>
          </w:divBdr>
          <w:divsChild>
            <w:div w:id="322049286">
              <w:marLeft w:val="0"/>
              <w:marRight w:val="0"/>
              <w:marTop w:val="0"/>
              <w:marBottom w:val="0"/>
              <w:divBdr>
                <w:top w:val="none" w:sz="0" w:space="0" w:color="auto"/>
                <w:left w:val="none" w:sz="0" w:space="0" w:color="auto"/>
                <w:bottom w:val="none" w:sz="0" w:space="0" w:color="auto"/>
                <w:right w:val="none" w:sz="0" w:space="0" w:color="auto"/>
              </w:divBdr>
            </w:div>
          </w:divsChild>
        </w:div>
        <w:div w:id="1689789272">
          <w:marLeft w:val="0"/>
          <w:marRight w:val="0"/>
          <w:marTop w:val="0"/>
          <w:marBottom w:val="0"/>
          <w:divBdr>
            <w:top w:val="none" w:sz="0" w:space="0" w:color="auto"/>
            <w:left w:val="none" w:sz="0" w:space="0" w:color="auto"/>
            <w:bottom w:val="none" w:sz="0" w:space="0" w:color="auto"/>
            <w:right w:val="none" w:sz="0" w:space="0" w:color="auto"/>
          </w:divBdr>
        </w:div>
        <w:div w:id="1207572364">
          <w:marLeft w:val="0"/>
          <w:marRight w:val="0"/>
          <w:marTop w:val="0"/>
          <w:marBottom w:val="0"/>
          <w:divBdr>
            <w:top w:val="none" w:sz="0" w:space="0" w:color="auto"/>
            <w:left w:val="none" w:sz="0" w:space="0" w:color="auto"/>
            <w:bottom w:val="none" w:sz="0" w:space="0" w:color="auto"/>
            <w:right w:val="none" w:sz="0" w:space="0" w:color="auto"/>
          </w:divBdr>
          <w:divsChild>
            <w:div w:id="1897357187">
              <w:marLeft w:val="0"/>
              <w:marRight w:val="0"/>
              <w:marTop w:val="0"/>
              <w:marBottom w:val="0"/>
              <w:divBdr>
                <w:top w:val="none" w:sz="0" w:space="0" w:color="auto"/>
                <w:left w:val="none" w:sz="0" w:space="0" w:color="auto"/>
                <w:bottom w:val="none" w:sz="0" w:space="0" w:color="auto"/>
                <w:right w:val="none" w:sz="0" w:space="0" w:color="auto"/>
              </w:divBdr>
            </w:div>
          </w:divsChild>
        </w:div>
        <w:div w:id="1700549158">
          <w:marLeft w:val="0"/>
          <w:marRight w:val="0"/>
          <w:marTop w:val="0"/>
          <w:marBottom w:val="0"/>
          <w:divBdr>
            <w:top w:val="none" w:sz="0" w:space="0" w:color="auto"/>
            <w:left w:val="none" w:sz="0" w:space="0" w:color="auto"/>
            <w:bottom w:val="none" w:sz="0" w:space="0" w:color="auto"/>
            <w:right w:val="none" w:sz="0" w:space="0" w:color="auto"/>
          </w:divBdr>
        </w:div>
        <w:div w:id="173109976">
          <w:marLeft w:val="0"/>
          <w:marRight w:val="0"/>
          <w:marTop w:val="0"/>
          <w:marBottom w:val="0"/>
          <w:divBdr>
            <w:top w:val="none" w:sz="0" w:space="0" w:color="auto"/>
            <w:left w:val="none" w:sz="0" w:space="0" w:color="auto"/>
            <w:bottom w:val="none" w:sz="0" w:space="0" w:color="auto"/>
            <w:right w:val="none" w:sz="0" w:space="0" w:color="auto"/>
          </w:divBdr>
          <w:divsChild>
            <w:div w:id="641614673">
              <w:marLeft w:val="0"/>
              <w:marRight w:val="0"/>
              <w:marTop w:val="0"/>
              <w:marBottom w:val="0"/>
              <w:divBdr>
                <w:top w:val="none" w:sz="0" w:space="0" w:color="auto"/>
                <w:left w:val="none" w:sz="0" w:space="0" w:color="auto"/>
                <w:bottom w:val="none" w:sz="0" w:space="0" w:color="auto"/>
                <w:right w:val="none" w:sz="0" w:space="0" w:color="auto"/>
              </w:divBdr>
            </w:div>
          </w:divsChild>
        </w:div>
        <w:div w:id="1202014742">
          <w:marLeft w:val="0"/>
          <w:marRight w:val="0"/>
          <w:marTop w:val="300"/>
          <w:marBottom w:val="0"/>
          <w:divBdr>
            <w:top w:val="none" w:sz="0" w:space="0" w:color="auto"/>
            <w:left w:val="none" w:sz="0" w:space="0" w:color="auto"/>
            <w:bottom w:val="none" w:sz="0" w:space="0" w:color="auto"/>
            <w:right w:val="none" w:sz="0" w:space="0" w:color="auto"/>
          </w:divBdr>
          <w:divsChild>
            <w:div w:id="1486624044">
              <w:marLeft w:val="0"/>
              <w:marRight w:val="0"/>
              <w:marTop w:val="0"/>
              <w:marBottom w:val="0"/>
              <w:divBdr>
                <w:top w:val="none" w:sz="0" w:space="0" w:color="auto"/>
                <w:left w:val="none" w:sz="0" w:space="0" w:color="auto"/>
                <w:bottom w:val="none" w:sz="0" w:space="0" w:color="auto"/>
                <w:right w:val="none" w:sz="0" w:space="0" w:color="auto"/>
              </w:divBdr>
              <w:divsChild>
                <w:div w:id="180161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452800">
          <w:marLeft w:val="0"/>
          <w:marRight w:val="0"/>
          <w:marTop w:val="300"/>
          <w:marBottom w:val="0"/>
          <w:divBdr>
            <w:top w:val="none" w:sz="0" w:space="0" w:color="auto"/>
            <w:left w:val="none" w:sz="0" w:space="0" w:color="auto"/>
            <w:bottom w:val="none" w:sz="0" w:space="0" w:color="auto"/>
            <w:right w:val="none" w:sz="0" w:space="0" w:color="auto"/>
          </w:divBdr>
          <w:divsChild>
            <w:div w:id="939682969">
              <w:marLeft w:val="0"/>
              <w:marRight w:val="0"/>
              <w:marTop w:val="0"/>
              <w:marBottom w:val="0"/>
              <w:divBdr>
                <w:top w:val="none" w:sz="0" w:space="0" w:color="auto"/>
                <w:left w:val="none" w:sz="0" w:space="0" w:color="auto"/>
                <w:bottom w:val="none" w:sz="0" w:space="0" w:color="auto"/>
                <w:right w:val="none" w:sz="0" w:space="0" w:color="auto"/>
              </w:divBdr>
              <w:divsChild>
                <w:div w:id="143532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039090">
          <w:marLeft w:val="0"/>
          <w:marRight w:val="0"/>
          <w:marTop w:val="300"/>
          <w:marBottom w:val="0"/>
          <w:divBdr>
            <w:top w:val="none" w:sz="0" w:space="0" w:color="auto"/>
            <w:left w:val="none" w:sz="0" w:space="0" w:color="auto"/>
            <w:bottom w:val="none" w:sz="0" w:space="0" w:color="auto"/>
            <w:right w:val="none" w:sz="0" w:space="0" w:color="auto"/>
          </w:divBdr>
          <w:divsChild>
            <w:div w:id="1811704207">
              <w:marLeft w:val="0"/>
              <w:marRight w:val="0"/>
              <w:marTop w:val="0"/>
              <w:marBottom w:val="0"/>
              <w:divBdr>
                <w:top w:val="none" w:sz="0" w:space="0" w:color="auto"/>
                <w:left w:val="none" w:sz="0" w:space="0" w:color="auto"/>
                <w:bottom w:val="none" w:sz="0" w:space="0" w:color="auto"/>
                <w:right w:val="none" w:sz="0" w:space="0" w:color="auto"/>
              </w:divBdr>
              <w:divsChild>
                <w:div w:id="36425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89914">
          <w:marLeft w:val="0"/>
          <w:marRight w:val="0"/>
          <w:marTop w:val="300"/>
          <w:marBottom w:val="0"/>
          <w:divBdr>
            <w:top w:val="none" w:sz="0" w:space="0" w:color="auto"/>
            <w:left w:val="none" w:sz="0" w:space="0" w:color="auto"/>
            <w:bottom w:val="none" w:sz="0" w:space="0" w:color="auto"/>
            <w:right w:val="none" w:sz="0" w:space="0" w:color="auto"/>
          </w:divBdr>
          <w:divsChild>
            <w:div w:id="451167795">
              <w:marLeft w:val="0"/>
              <w:marRight w:val="0"/>
              <w:marTop w:val="0"/>
              <w:marBottom w:val="0"/>
              <w:divBdr>
                <w:top w:val="none" w:sz="0" w:space="0" w:color="auto"/>
                <w:left w:val="none" w:sz="0" w:space="0" w:color="auto"/>
                <w:bottom w:val="none" w:sz="0" w:space="0" w:color="auto"/>
                <w:right w:val="none" w:sz="0" w:space="0" w:color="auto"/>
              </w:divBdr>
              <w:divsChild>
                <w:div w:id="163698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16697637">
      <w:bodyDiv w:val="1"/>
      <w:marLeft w:val="0"/>
      <w:marRight w:val="0"/>
      <w:marTop w:val="0"/>
      <w:marBottom w:val="0"/>
      <w:divBdr>
        <w:top w:val="none" w:sz="0" w:space="0" w:color="auto"/>
        <w:left w:val="none" w:sz="0" w:space="0" w:color="auto"/>
        <w:bottom w:val="none" w:sz="0" w:space="0" w:color="auto"/>
        <w:right w:val="none" w:sz="0" w:space="0" w:color="auto"/>
      </w:divBdr>
      <w:divsChild>
        <w:div w:id="194277075">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sChild>
            <w:div w:id="2028483108">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1181353125">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200552560">
          <w:marLeft w:val="0"/>
          <w:marRight w:val="0"/>
          <w:marTop w:val="0"/>
          <w:marBottom w:val="0"/>
          <w:divBdr>
            <w:top w:val="none" w:sz="0" w:space="0" w:color="auto"/>
            <w:left w:val="none" w:sz="0" w:space="0" w:color="auto"/>
            <w:bottom w:val="none" w:sz="0" w:space="0" w:color="auto"/>
            <w:right w:val="none" w:sz="0" w:space="0" w:color="auto"/>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496219451">
          <w:marLeft w:val="0"/>
          <w:marRight w:val="0"/>
          <w:marTop w:val="0"/>
          <w:marBottom w:val="0"/>
          <w:divBdr>
            <w:top w:val="none" w:sz="0" w:space="0" w:color="auto"/>
            <w:left w:val="none" w:sz="0" w:space="0" w:color="auto"/>
            <w:bottom w:val="none" w:sz="0" w:space="0" w:color="auto"/>
            <w:right w:val="none" w:sz="0" w:space="0" w:color="auto"/>
          </w:divBdr>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2085297291">
          <w:marLeft w:val="0"/>
          <w:marRight w:val="0"/>
          <w:marTop w:val="300"/>
          <w:marBottom w:val="0"/>
          <w:divBdr>
            <w:top w:val="none" w:sz="0" w:space="0" w:color="auto"/>
            <w:left w:val="none" w:sz="0" w:space="0" w:color="auto"/>
            <w:bottom w:val="none" w:sz="0" w:space="0" w:color="auto"/>
            <w:right w:val="none" w:sz="0" w:space="0" w:color="auto"/>
          </w:divBdr>
          <w:divsChild>
            <w:div w:id="881330063">
              <w:marLeft w:val="0"/>
              <w:marRight w:val="0"/>
              <w:marTop w:val="0"/>
              <w:marBottom w:val="0"/>
              <w:divBdr>
                <w:top w:val="none" w:sz="0" w:space="0" w:color="auto"/>
                <w:left w:val="none" w:sz="0" w:space="0" w:color="auto"/>
                <w:bottom w:val="none" w:sz="0" w:space="0" w:color="auto"/>
                <w:right w:val="none" w:sz="0" w:space="0" w:color="auto"/>
              </w:divBdr>
              <w:divsChild>
                <w:div w:id="190004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935741">
      <w:bodyDiv w:val="1"/>
      <w:marLeft w:val="0"/>
      <w:marRight w:val="0"/>
      <w:marTop w:val="0"/>
      <w:marBottom w:val="0"/>
      <w:divBdr>
        <w:top w:val="none" w:sz="0" w:space="0" w:color="auto"/>
        <w:left w:val="none" w:sz="0" w:space="0" w:color="auto"/>
        <w:bottom w:val="none" w:sz="0" w:space="0" w:color="auto"/>
        <w:right w:val="none" w:sz="0" w:space="0" w:color="auto"/>
      </w:divBdr>
      <w:divsChild>
        <w:div w:id="1837920031">
          <w:marLeft w:val="0"/>
          <w:marRight w:val="0"/>
          <w:marTop w:val="0"/>
          <w:marBottom w:val="0"/>
          <w:divBdr>
            <w:top w:val="none" w:sz="0" w:space="0" w:color="auto"/>
            <w:left w:val="none" w:sz="0" w:space="0" w:color="auto"/>
            <w:bottom w:val="none" w:sz="0" w:space="0" w:color="auto"/>
            <w:right w:val="none" w:sz="0" w:space="0" w:color="auto"/>
          </w:divBdr>
        </w:div>
        <w:div w:id="633104596">
          <w:marLeft w:val="0"/>
          <w:marRight w:val="0"/>
          <w:marTop w:val="0"/>
          <w:marBottom w:val="0"/>
          <w:divBdr>
            <w:top w:val="none" w:sz="0" w:space="0" w:color="auto"/>
            <w:left w:val="none" w:sz="0" w:space="0" w:color="auto"/>
            <w:bottom w:val="none" w:sz="0" w:space="0" w:color="auto"/>
            <w:right w:val="none" w:sz="0" w:space="0" w:color="auto"/>
          </w:divBdr>
          <w:divsChild>
            <w:div w:id="737098153">
              <w:marLeft w:val="0"/>
              <w:marRight w:val="0"/>
              <w:marTop w:val="0"/>
              <w:marBottom w:val="0"/>
              <w:divBdr>
                <w:top w:val="none" w:sz="0" w:space="0" w:color="auto"/>
                <w:left w:val="none" w:sz="0" w:space="0" w:color="auto"/>
                <w:bottom w:val="none" w:sz="0" w:space="0" w:color="auto"/>
                <w:right w:val="none" w:sz="0" w:space="0" w:color="auto"/>
              </w:divBdr>
            </w:div>
          </w:divsChild>
        </w:div>
        <w:div w:id="1073355179">
          <w:marLeft w:val="0"/>
          <w:marRight w:val="0"/>
          <w:marTop w:val="0"/>
          <w:marBottom w:val="0"/>
          <w:divBdr>
            <w:top w:val="none" w:sz="0" w:space="0" w:color="auto"/>
            <w:left w:val="none" w:sz="0" w:space="0" w:color="auto"/>
            <w:bottom w:val="none" w:sz="0" w:space="0" w:color="auto"/>
            <w:right w:val="none" w:sz="0" w:space="0" w:color="auto"/>
          </w:divBdr>
        </w:div>
        <w:div w:id="1115251345">
          <w:marLeft w:val="0"/>
          <w:marRight w:val="0"/>
          <w:marTop w:val="0"/>
          <w:marBottom w:val="0"/>
          <w:divBdr>
            <w:top w:val="none" w:sz="0" w:space="0" w:color="auto"/>
            <w:left w:val="none" w:sz="0" w:space="0" w:color="auto"/>
            <w:bottom w:val="none" w:sz="0" w:space="0" w:color="auto"/>
            <w:right w:val="none" w:sz="0" w:space="0" w:color="auto"/>
          </w:divBdr>
          <w:divsChild>
            <w:div w:id="1032923117">
              <w:marLeft w:val="0"/>
              <w:marRight w:val="0"/>
              <w:marTop w:val="0"/>
              <w:marBottom w:val="0"/>
              <w:divBdr>
                <w:top w:val="none" w:sz="0" w:space="0" w:color="auto"/>
                <w:left w:val="none" w:sz="0" w:space="0" w:color="auto"/>
                <w:bottom w:val="none" w:sz="0" w:space="0" w:color="auto"/>
                <w:right w:val="none" w:sz="0" w:space="0" w:color="auto"/>
              </w:divBdr>
            </w:div>
          </w:divsChild>
        </w:div>
        <w:div w:id="1944461471">
          <w:marLeft w:val="0"/>
          <w:marRight w:val="0"/>
          <w:marTop w:val="0"/>
          <w:marBottom w:val="0"/>
          <w:divBdr>
            <w:top w:val="none" w:sz="0" w:space="0" w:color="auto"/>
            <w:left w:val="none" w:sz="0" w:space="0" w:color="auto"/>
            <w:bottom w:val="none" w:sz="0" w:space="0" w:color="auto"/>
            <w:right w:val="none" w:sz="0" w:space="0" w:color="auto"/>
          </w:divBdr>
        </w:div>
        <w:div w:id="1846358043">
          <w:marLeft w:val="0"/>
          <w:marRight w:val="0"/>
          <w:marTop w:val="0"/>
          <w:marBottom w:val="0"/>
          <w:divBdr>
            <w:top w:val="none" w:sz="0" w:space="0" w:color="auto"/>
            <w:left w:val="none" w:sz="0" w:space="0" w:color="auto"/>
            <w:bottom w:val="none" w:sz="0" w:space="0" w:color="auto"/>
            <w:right w:val="none" w:sz="0" w:space="0" w:color="auto"/>
          </w:divBdr>
          <w:divsChild>
            <w:div w:id="42484420">
              <w:marLeft w:val="0"/>
              <w:marRight w:val="0"/>
              <w:marTop w:val="0"/>
              <w:marBottom w:val="0"/>
              <w:divBdr>
                <w:top w:val="none" w:sz="0" w:space="0" w:color="auto"/>
                <w:left w:val="none" w:sz="0" w:space="0" w:color="auto"/>
                <w:bottom w:val="none" w:sz="0" w:space="0" w:color="auto"/>
                <w:right w:val="none" w:sz="0" w:space="0" w:color="auto"/>
              </w:divBdr>
            </w:div>
          </w:divsChild>
        </w:div>
        <w:div w:id="118913973">
          <w:marLeft w:val="0"/>
          <w:marRight w:val="0"/>
          <w:marTop w:val="0"/>
          <w:marBottom w:val="0"/>
          <w:divBdr>
            <w:top w:val="none" w:sz="0" w:space="0" w:color="auto"/>
            <w:left w:val="none" w:sz="0" w:space="0" w:color="auto"/>
            <w:bottom w:val="none" w:sz="0" w:space="0" w:color="auto"/>
            <w:right w:val="none" w:sz="0" w:space="0" w:color="auto"/>
          </w:divBdr>
        </w:div>
        <w:div w:id="108353185">
          <w:marLeft w:val="0"/>
          <w:marRight w:val="0"/>
          <w:marTop w:val="0"/>
          <w:marBottom w:val="0"/>
          <w:divBdr>
            <w:top w:val="none" w:sz="0" w:space="0" w:color="auto"/>
            <w:left w:val="none" w:sz="0" w:space="0" w:color="auto"/>
            <w:bottom w:val="none" w:sz="0" w:space="0" w:color="auto"/>
            <w:right w:val="none" w:sz="0" w:space="0" w:color="auto"/>
          </w:divBdr>
          <w:divsChild>
            <w:div w:id="2095003929">
              <w:marLeft w:val="0"/>
              <w:marRight w:val="0"/>
              <w:marTop w:val="0"/>
              <w:marBottom w:val="0"/>
              <w:divBdr>
                <w:top w:val="none" w:sz="0" w:space="0" w:color="auto"/>
                <w:left w:val="none" w:sz="0" w:space="0" w:color="auto"/>
                <w:bottom w:val="none" w:sz="0" w:space="0" w:color="auto"/>
                <w:right w:val="none" w:sz="0" w:space="0" w:color="auto"/>
              </w:divBdr>
            </w:div>
          </w:divsChild>
        </w:div>
        <w:div w:id="97675480">
          <w:marLeft w:val="0"/>
          <w:marRight w:val="0"/>
          <w:marTop w:val="0"/>
          <w:marBottom w:val="0"/>
          <w:divBdr>
            <w:top w:val="none" w:sz="0" w:space="0" w:color="auto"/>
            <w:left w:val="none" w:sz="0" w:space="0" w:color="auto"/>
            <w:bottom w:val="none" w:sz="0" w:space="0" w:color="auto"/>
            <w:right w:val="none" w:sz="0" w:space="0" w:color="auto"/>
          </w:divBdr>
        </w:div>
        <w:div w:id="1729065923">
          <w:marLeft w:val="0"/>
          <w:marRight w:val="0"/>
          <w:marTop w:val="0"/>
          <w:marBottom w:val="0"/>
          <w:divBdr>
            <w:top w:val="none" w:sz="0" w:space="0" w:color="auto"/>
            <w:left w:val="none" w:sz="0" w:space="0" w:color="auto"/>
            <w:bottom w:val="none" w:sz="0" w:space="0" w:color="auto"/>
            <w:right w:val="none" w:sz="0" w:space="0" w:color="auto"/>
          </w:divBdr>
          <w:divsChild>
            <w:div w:id="1183474894">
              <w:marLeft w:val="0"/>
              <w:marRight w:val="0"/>
              <w:marTop w:val="0"/>
              <w:marBottom w:val="0"/>
              <w:divBdr>
                <w:top w:val="none" w:sz="0" w:space="0" w:color="auto"/>
                <w:left w:val="none" w:sz="0" w:space="0" w:color="auto"/>
                <w:bottom w:val="none" w:sz="0" w:space="0" w:color="auto"/>
                <w:right w:val="none" w:sz="0" w:space="0" w:color="auto"/>
              </w:divBdr>
            </w:div>
          </w:divsChild>
        </w:div>
        <w:div w:id="430324180">
          <w:marLeft w:val="0"/>
          <w:marRight w:val="0"/>
          <w:marTop w:val="0"/>
          <w:marBottom w:val="0"/>
          <w:divBdr>
            <w:top w:val="none" w:sz="0" w:space="0" w:color="auto"/>
            <w:left w:val="none" w:sz="0" w:space="0" w:color="auto"/>
            <w:bottom w:val="none" w:sz="0" w:space="0" w:color="auto"/>
            <w:right w:val="none" w:sz="0" w:space="0" w:color="auto"/>
          </w:divBdr>
        </w:div>
        <w:div w:id="260333513">
          <w:marLeft w:val="0"/>
          <w:marRight w:val="0"/>
          <w:marTop w:val="0"/>
          <w:marBottom w:val="0"/>
          <w:divBdr>
            <w:top w:val="none" w:sz="0" w:space="0" w:color="auto"/>
            <w:left w:val="none" w:sz="0" w:space="0" w:color="auto"/>
            <w:bottom w:val="none" w:sz="0" w:space="0" w:color="auto"/>
            <w:right w:val="none" w:sz="0" w:space="0" w:color="auto"/>
          </w:divBdr>
          <w:divsChild>
            <w:div w:id="426655775">
              <w:marLeft w:val="0"/>
              <w:marRight w:val="0"/>
              <w:marTop w:val="0"/>
              <w:marBottom w:val="0"/>
              <w:divBdr>
                <w:top w:val="none" w:sz="0" w:space="0" w:color="auto"/>
                <w:left w:val="none" w:sz="0" w:space="0" w:color="auto"/>
                <w:bottom w:val="none" w:sz="0" w:space="0" w:color="auto"/>
                <w:right w:val="none" w:sz="0" w:space="0" w:color="auto"/>
              </w:divBdr>
            </w:div>
          </w:divsChild>
        </w:div>
        <w:div w:id="1007831586">
          <w:marLeft w:val="0"/>
          <w:marRight w:val="0"/>
          <w:marTop w:val="0"/>
          <w:marBottom w:val="0"/>
          <w:divBdr>
            <w:top w:val="none" w:sz="0" w:space="0" w:color="auto"/>
            <w:left w:val="none" w:sz="0" w:space="0" w:color="auto"/>
            <w:bottom w:val="none" w:sz="0" w:space="0" w:color="auto"/>
            <w:right w:val="none" w:sz="0" w:space="0" w:color="auto"/>
          </w:divBdr>
        </w:div>
        <w:div w:id="1691836999">
          <w:marLeft w:val="0"/>
          <w:marRight w:val="0"/>
          <w:marTop w:val="0"/>
          <w:marBottom w:val="0"/>
          <w:divBdr>
            <w:top w:val="none" w:sz="0" w:space="0" w:color="auto"/>
            <w:left w:val="none" w:sz="0" w:space="0" w:color="auto"/>
            <w:bottom w:val="none" w:sz="0" w:space="0" w:color="auto"/>
            <w:right w:val="none" w:sz="0" w:space="0" w:color="auto"/>
          </w:divBdr>
          <w:divsChild>
            <w:div w:id="622007173">
              <w:marLeft w:val="0"/>
              <w:marRight w:val="0"/>
              <w:marTop w:val="0"/>
              <w:marBottom w:val="0"/>
              <w:divBdr>
                <w:top w:val="none" w:sz="0" w:space="0" w:color="auto"/>
                <w:left w:val="none" w:sz="0" w:space="0" w:color="auto"/>
                <w:bottom w:val="none" w:sz="0" w:space="0" w:color="auto"/>
                <w:right w:val="none" w:sz="0" w:space="0" w:color="auto"/>
              </w:divBdr>
            </w:div>
          </w:divsChild>
        </w:div>
        <w:div w:id="859590975">
          <w:marLeft w:val="0"/>
          <w:marRight w:val="0"/>
          <w:marTop w:val="300"/>
          <w:marBottom w:val="0"/>
          <w:divBdr>
            <w:top w:val="none" w:sz="0" w:space="0" w:color="auto"/>
            <w:left w:val="none" w:sz="0" w:space="0" w:color="auto"/>
            <w:bottom w:val="none" w:sz="0" w:space="0" w:color="auto"/>
            <w:right w:val="none" w:sz="0" w:space="0" w:color="auto"/>
          </w:divBdr>
          <w:divsChild>
            <w:div w:id="1516186505">
              <w:marLeft w:val="0"/>
              <w:marRight w:val="0"/>
              <w:marTop w:val="0"/>
              <w:marBottom w:val="0"/>
              <w:divBdr>
                <w:top w:val="none" w:sz="0" w:space="0" w:color="auto"/>
                <w:left w:val="none" w:sz="0" w:space="0" w:color="auto"/>
                <w:bottom w:val="none" w:sz="0" w:space="0" w:color="auto"/>
                <w:right w:val="none" w:sz="0" w:space="0" w:color="auto"/>
              </w:divBdr>
              <w:divsChild>
                <w:div w:id="1484159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536027">
          <w:marLeft w:val="0"/>
          <w:marRight w:val="0"/>
          <w:marTop w:val="300"/>
          <w:marBottom w:val="0"/>
          <w:divBdr>
            <w:top w:val="none" w:sz="0" w:space="0" w:color="auto"/>
            <w:left w:val="none" w:sz="0" w:space="0" w:color="auto"/>
            <w:bottom w:val="none" w:sz="0" w:space="0" w:color="auto"/>
            <w:right w:val="none" w:sz="0" w:space="0" w:color="auto"/>
          </w:divBdr>
          <w:divsChild>
            <w:div w:id="265163690">
              <w:marLeft w:val="0"/>
              <w:marRight w:val="0"/>
              <w:marTop w:val="0"/>
              <w:marBottom w:val="0"/>
              <w:divBdr>
                <w:top w:val="none" w:sz="0" w:space="0" w:color="auto"/>
                <w:left w:val="none" w:sz="0" w:space="0" w:color="auto"/>
                <w:bottom w:val="none" w:sz="0" w:space="0" w:color="auto"/>
                <w:right w:val="none" w:sz="0" w:space="0" w:color="auto"/>
              </w:divBdr>
              <w:divsChild>
                <w:div w:id="195293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10383">
          <w:marLeft w:val="0"/>
          <w:marRight w:val="0"/>
          <w:marTop w:val="300"/>
          <w:marBottom w:val="0"/>
          <w:divBdr>
            <w:top w:val="none" w:sz="0" w:space="0" w:color="auto"/>
            <w:left w:val="none" w:sz="0" w:space="0" w:color="auto"/>
            <w:bottom w:val="none" w:sz="0" w:space="0" w:color="auto"/>
            <w:right w:val="none" w:sz="0" w:space="0" w:color="auto"/>
          </w:divBdr>
          <w:divsChild>
            <w:div w:id="1921131446">
              <w:marLeft w:val="0"/>
              <w:marRight w:val="0"/>
              <w:marTop w:val="0"/>
              <w:marBottom w:val="0"/>
              <w:divBdr>
                <w:top w:val="none" w:sz="0" w:space="0" w:color="auto"/>
                <w:left w:val="none" w:sz="0" w:space="0" w:color="auto"/>
                <w:bottom w:val="none" w:sz="0" w:space="0" w:color="auto"/>
                <w:right w:val="none" w:sz="0" w:space="0" w:color="auto"/>
              </w:divBdr>
              <w:divsChild>
                <w:div w:id="100224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486">
          <w:marLeft w:val="0"/>
          <w:marRight w:val="0"/>
          <w:marTop w:val="300"/>
          <w:marBottom w:val="0"/>
          <w:divBdr>
            <w:top w:val="none" w:sz="0" w:space="0" w:color="auto"/>
            <w:left w:val="none" w:sz="0" w:space="0" w:color="auto"/>
            <w:bottom w:val="none" w:sz="0" w:space="0" w:color="auto"/>
            <w:right w:val="none" w:sz="0" w:space="0" w:color="auto"/>
          </w:divBdr>
          <w:divsChild>
            <w:div w:id="355205160">
              <w:marLeft w:val="0"/>
              <w:marRight w:val="0"/>
              <w:marTop w:val="0"/>
              <w:marBottom w:val="0"/>
              <w:divBdr>
                <w:top w:val="none" w:sz="0" w:space="0" w:color="auto"/>
                <w:left w:val="none" w:sz="0" w:space="0" w:color="auto"/>
                <w:bottom w:val="none" w:sz="0" w:space="0" w:color="auto"/>
                <w:right w:val="none" w:sz="0" w:space="0" w:color="auto"/>
              </w:divBdr>
              <w:divsChild>
                <w:div w:id="186011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753538">
      <w:bodyDiv w:val="1"/>
      <w:marLeft w:val="0"/>
      <w:marRight w:val="0"/>
      <w:marTop w:val="0"/>
      <w:marBottom w:val="0"/>
      <w:divBdr>
        <w:top w:val="none" w:sz="0" w:space="0" w:color="auto"/>
        <w:left w:val="none" w:sz="0" w:space="0" w:color="auto"/>
        <w:bottom w:val="none" w:sz="0" w:space="0" w:color="auto"/>
        <w:right w:val="none" w:sz="0" w:space="0" w:color="auto"/>
      </w:divBdr>
      <w:divsChild>
        <w:div w:id="353305142">
          <w:marLeft w:val="0"/>
          <w:marRight w:val="0"/>
          <w:marTop w:val="0"/>
          <w:marBottom w:val="0"/>
          <w:divBdr>
            <w:top w:val="none" w:sz="0" w:space="0" w:color="auto"/>
            <w:left w:val="none" w:sz="0" w:space="0" w:color="auto"/>
            <w:bottom w:val="none" w:sz="0" w:space="0" w:color="auto"/>
            <w:right w:val="none" w:sz="0" w:space="0" w:color="auto"/>
          </w:divBdr>
        </w:div>
        <w:div w:id="916670698">
          <w:marLeft w:val="0"/>
          <w:marRight w:val="0"/>
          <w:marTop w:val="0"/>
          <w:marBottom w:val="0"/>
          <w:divBdr>
            <w:top w:val="none" w:sz="0" w:space="0" w:color="auto"/>
            <w:left w:val="none" w:sz="0" w:space="0" w:color="auto"/>
            <w:bottom w:val="none" w:sz="0" w:space="0" w:color="auto"/>
            <w:right w:val="none" w:sz="0" w:space="0" w:color="auto"/>
          </w:divBdr>
          <w:divsChild>
            <w:div w:id="1598369013">
              <w:marLeft w:val="0"/>
              <w:marRight w:val="0"/>
              <w:marTop w:val="0"/>
              <w:marBottom w:val="0"/>
              <w:divBdr>
                <w:top w:val="none" w:sz="0" w:space="0" w:color="auto"/>
                <w:left w:val="none" w:sz="0" w:space="0" w:color="auto"/>
                <w:bottom w:val="none" w:sz="0" w:space="0" w:color="auto"/>
                <w:right w:val="none" w:sz="0" w:space="0" w:color="auto"/>
              </w:divBdr>
            </w:div>
          </w:divsChild>
        </w:div>
        <w:div w:id="1343243323">
          <w:marLeft w:val="0"/>
          <w:marRight w:val="0"/>
          <w:marTop w:val="0"/>
          <w:marBottom w:val="0"/>
          <w:divBdr>
            <w:top w:val="none" w:sz="0" w:space="0" w:color="auto"/>
            <w:left w:val="none" w:sz="0" w:space="0" w:color="auto"/>
            <w:bottom w:val="none" w:sz="0" w:space="0" w:color="auto"/>
            <w:right w:val="none" w:sz="0" w:space="0" w:color="auto"/>
          </w:divBdr>
        </w:div>
        <w:div w:id="1339115831">
          <w:marLeft w:val="0"/>
          <w:marRight w:val="0"/>
          <w:marTop w:val="0"/>
          <w:marBottom w:val="0"/>
          <w:divBdr>
            <w:top w:val="none" w:sz="0" w:space="0" w:color="auto"/>
            <w:left w:val="none" w:sz="0" w:space="0" w:color="auto"/>
            <w:bottom w:val="none" w:sz="0" w:space="0" w:color="auto"/>
            <w:right w:val="none" w:sz="0" w:space="0" w:color="auto"/>
          </w:divBdr>
          <w:divsChild>
            <w:div w:id="803280089">
              <w:marLeft w:val="0"/>
              <w:marRight w:val="0"/>
              <w:marTop w:val="0"/>
              <w:marBottom w:val="0"/>
              <w:divBdr>
                <w:top w:val="none" w:sz="0" w:space="0" w:color="auto"/>
                <w:left w:val="none" w:sz="0" w:space="0" w:color="auto"/>
                <w:bottom w:val="none" w:sz="0" w:space="0" w:color="auto"/>
                <w:right w:val="none" w:sz="0" w:space="0" w:color="auto"/>
              </w:divBdr>
            </w:div>
          </w:divsChild>
        </w:div>
        <w:div w:id="1542471165">
          <w:marLeft w:val="0"/>
          <w:marRight w:val="0"/>
          <w:marTop w:val="0"/>
          <w:marBottom w:val="0"/>
          <w:divBdr>
            <w:top w:val="none" w:sz="0" w:space="0" w:color="auto"/>
            <w:left w:val="none" w:sz="0" w:space="0" w:color="auto"/>
            <w:bottom w:val="none" w:sz="0" w:space="0" w:color="auto"/>
            <w:right w:val="none" w:sz="0" w:space="0" w:color="auto"/>
          </w:divBdr>
        </w:div>
        <w:div w:id="1496610991">
          <w:marLeft w:val="0"/>
          <w:marRight w:val="0"/>
          <w:marTop w:val="0"/>
          <w:marBottom w:val="0"/>
          <w:divBdr>
            <w:top w:val="none" w:sz="0" w:space="0" w:color="auto"/>
            <w:left w:val="none" w:sz="0" w:space="0" w:color="auto"/>
            <w:bottom w:val="none" w:sz="0" w:space="0" w:color="auto"/>
            <w:right w:val="none" w:sz="0" w:space="0" w:color="auto"/>
          </w:divBdr>
          <w:divsChild>
            <w:div w:id="740753961">
              <w:marLeft w:val="0"/>
              <w:marRight w:val="0"/>
              <w:marTop w:val="0"/>
              <w:marBottom w:val="0"/>
              <w:divBdr>
                <w:top w:val="none" w:sz="0" w:space="0" w:color="auto"/>
                <w:left w:val="none" w:sz="0" w:space="0" w:color="auto"/>
                <w:bottom w:val="none" w:sz="0" w:space="0" w:color="auto"/>
                <w:right w:val="none" w:sz="0" w:space="0" w:color="auto"/>
              </w:divBdr>
            </w:div>
          </w:divsChild>
        </w:div>
        <w:div w:id="1904632848">
          <w:marLeft w:val="0"/>
          <w:marRight w:val="0"/>
          <w:marTop w:val="0"/>
          <w:marBottom w:val="0"/>
          <w:divBdr>
            <w:top w:val="none" w:sz="0" w:space="0" w:color="auto"/>
            <w:left w:val="none" w:sz="0" w:space="0" w:color="auto"/>
            <w:bottom w:val="none" w:sz="0" w:space="0" w:color="auto"/>
            <w:right w:val="none" w:sz="0" w:space="0" w:color="auto"/>
          </w:divBdr>
        </w:div>
        <w:div w:id="1127234762">
          <w:marLeft w:val="0"/>
          <w:marRight w:val="0"/>
          <w:marTop w:val="0"/>
          <w:marBottom w:val="0"/>
          <w:divBdr>
            <w:top w:val="none" w:sz="0" w:space="0" w:color="auto"/>
            <w:left w:val="none" w:sz="0" w:space="0" w:color="auto"/>
            <w:bottom w:val="none" w:sz="0" w:space="0" w:color="auto"/>
            <w:right w:val="none" w:sz="0" w:space="0" w:color="auto"/>
          </w:divBdr>
          <w:divsChild>
            <w:div w:id="1307977275">
              <w:marLeft w:val="0"/>
              <w:marRight w:val="0"/>
              <w:marTop w:val="0"/>
              <w:marBottom w:val="0"/>
              <w:divBdr>
                <w:top w:val="none" w:sz="0" w:space="0" w:color="auto"/>
                <w:left w:val="none" w:sz="0" w:space="0" w:color="auto"/>
                <w:bottom w:val="none" w:sz="0" w:space="0" w:color="auto"/>
                <w:right w:val="none" w:sz="0" w:space="0" w:color="auto"/>
              </w:divBdr>
            </w:div>
          </w:divsChild>
        </w:div>
        <w:div w:id="639772608">
          <w:marLeft w:val="0"/>
          <w:marRight w:val="0"/>
          <w:marTop w:val="0"/>
          <w:marBottom w:val="0"/>
          <w:divBdr>
            <w:top w:val="none" w:sz="0" w:space="0" w:color="auto"/>
            <w:left w:val="none" w:sz="0" w:space="0" w:color="auto"/>
            <w:bottom w:val="none" w:sz="0" w:space="0" w:color="auto"/>
            <w:right w:val="none" w:sz="0" w:space="0" w:color="auto"/>
          </w:divBdr>
        </w:div>
        <w:div w:id="565186778">
          <w:marLeft w:val="0"/>
          <w:marRight w:val="0"/>
          <w:marTop w:val="0"/>
          <w:marBottom w:val="0"/>
          <w:divBdr>
            <w:top w:val="none" w:sz="0" w:space="0" w:color="auto"/>
            <w:left w:val="none" w:sz="0" w:space="0" w:color="auto"/>
            <w:bottom w:val="none" w:sz="0" w:space="0" w:color="auto"/>
            <w:right w:val="none" w:sz="0" w:space="0" w:color="auto"/>
          </w:divBdr>
          <w:divsChild>
            <w:div w:id="1970896168">
              <w:marLeft w:val="0"/>
              <w:marRight w:val="0"/>
              <w:marTop w:val="0"/>
              <w:marBottom w:val="0"/>
              <w:divBdr>
                <w:top w:val="none" w:sz="0" w:space="0" w:color="auto"/>
                <w:left w:val="none" w:sz="0" w:space="0" w:color="auto"/>
                <w:bottom w:val="none" w:sz="0" w:space="0" w:color="auto"/>
                <w:right w:val="none" w:sz="0" w:space="0" w:color="auto"/>
              </w:divBdr>
            </w:div>
          </w:divsChild>
        </w:div>
        <w:div w:id="2130583376">
          <w:marLeft w:val="0"/>
          <w:marRight w:val="0"/>
          <w:marTop w:val="0"/>
          <w:marBottom w:val="0"/>
          <w:divBdr>
            <w:top w:val="none" w:sz="0" w:space="0" w:color="auto"/>
            <w:left w:val="none" w:sz="0" w:space="0" w:color="auto"/>
            <w:bottom w:val="none" w:sz="0" w:space="0" w:color="auto"/>
            <w:right w:val="none" w:sz="0" w:space="0" w:color="auto"/>
          </w:divBdr>
        </w:div>
        <w:div w:id="1324121611">
          <w:marLeft w:val="0"/>
          <w:marRight w:val="0"/>
          <w:marTop w:val="0"/>
          <w:marBottom w:val="0"/>
          <w:divBdr>
            <w:top w:val="none" w:sz="0" w:space="0" w:color="auto"/>
            <w:left w:val="none" w:sz="0" w:space="0" w:color="auto"/>
            <w:bottom w:val="none" w:sz="0" w:space="0" w:color="auto"/>
            <w:right w:val="none" w:sz="0" w:space="0" w:color="auto"/>
          </w:divBdr>
          <w:divsChild>
            <w:div w:id="1218980752">
              <w:marLeft w:val="0"/>
              <w:marRight w:val="0"/>
              <w:marTop w:val="0"/>
              <w:marBottom w:val="0"/>
              <w:divBdr>
                <w:top w:val="none" w:sz="0" w:space="0" w:color="auto"/>
                <w:left w:val="none" w:sz="0" w:space="0" w:color="auto"/>
                <w:bottom w:val="none" w:sz="0" w:space="0" w:color="auto"/>
                <w:right w:val="none" w:sz="0" w:space="0" w:color="auto"/>
              </w:divBdr>
            </w:div>
          </w:divsChild>
        </w:div>
        <w:div w:id="227227171">
          <w:marLeft w:val="0"/>
          <w:marRight w:val="0"/>
          <w:marTop w:val="0"/>
          <w:marBottom w:val="0"/>
          <w:divBdr>
            <w:top w:val="none" w:sz="0" w:space="0" w:color="auto"/>
            <w:left w:val="none" w:sz="0" w:space="0" w:color="auto"/>
            <w:bottom w:val="none" w:sz="0" w:space="0" w:color="auto"/>
            <w:right w:val="none" w:sz="0" w:space="0" w:color="auto"/>
          </w:divBdr>
        </w:div>
        <w:div w:id="1554805080">
          <w:marLeft w:val="0"/>
          <w:marRight w:val="0"/>
          <w:marTop w:val="0"/>
          <w:marBottom w:val="0"/>
          <w:divBdr>
            <w:top w:val="none" w:sz="0" w:space="0" w:color="auto"/>
            <w:left w:val="none" w:sz="0" w:space="0" w:color="auto"/>
            <w:bottom w:val="none" w:sz="0" w:space="0" w:color="auto"/>
            <w:right w:val="none" w:sz="0" w:space="0" w:color="auto"/>
          </w:divBdr>
          <w:divsChild>
            <w:div w:id="1958758487">
              <w:marLeft w:val="0"/>
              <w:marRight w:val="0"/>
              <w:marTop w:val="0"/>
              <w:marBottom w:val="0"/>
              <w:divBdr>
                <w:top w:val="none" w:sz="0" w:space="0" w:color="auto"/>
                <w:left w:val="none" w:sz="0" w:space="0" w:color="auto"/>
                <w:bottom w:val="none" w:sz="0" w:space="0" w:color="auto"/>
                <w:right w:val="none" w:sz="0" w:space="0" w:color="auto"/>
              </w:divBdr>
            </w:div>
          </w:divsChild>
        </w:div>
        <w:div w:id="1695421958">
          <w:marLeft w:val="0"/>
          <w:marRight w:val="0"/>
          <w:marTop w:val="300"/>
          <w:marBottom w:val="0"/>
          <w:divBdr>
            <w:top w:val="none" w:sz="0" w:space="0" w:color="auto"/>
            <w:left w:val="none" w:sz="0" w:space="0" w:color="auto"/>
            <w:bottom w:val="none" w:sz="0" w:space="0" w:color="auto"/>
            <w:right w:val="none" w:sz="0" w:space="0" w:color="auto"/>
          </w:divBdr>
          <w:divsChild>
            <w:div w:id="1892837766">
              <w:marLeft w:val="0"/>
              <w:marRight w:val="0"/>
              <w:marTop w:val="0"/>
              <w:marBottom w:val="0"/>
              <w:divBdr>
                <w:top w:val="none" w:sz="0" w:space="0" w:color="auto"/>
                <w:left w:val="none" w:sz="0" w:space="0" w:color="auto"/>
                <w:bottom w:val="none" w:sz="0" w:space="0" w:color="auto"/>
                <w:right w:val="none" w:sz="0" w:space="0" w:color="auto"/>
              </w:divBdr>
              <w:divsChild>
                <w:div w:id="174760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255888">
          <w:marLeft w:val="0"/>
          <w:marRight w:val="0"/>
          <w:marTop w:val="300"/>
          <w:marBottom w:val="0"/>
          <w:divBdr>
            <w:top w:val="none" w:sz="0" w:space="0" w:color="auto"/>
            <w:left w:val="none" w:sz="0" w:space="0" w:color="auto"/>
            <w:bottom w:val="none" w:sz="0" w:space="0" w:color="auto"/>
            <w:right w:val="none" w:sz="0" w:space="0" w:color="auto"/>
          </w:divBdr>
          <w:divsChild>
            <w:div w:id="1319502958">
              <w:marLeft w:val="0"/>
              <w:marRight w:val="0"/>
              <w:marTop w:val="0"/>
              <w:marBottom w:val="0"/>
              <w:divBdr>
                <w:top w:val="none" w:sz="0" w:space="0" w:color="auto"/>
                <w:left w:val="none" w:sz="0" w:space="0" w:color="auto"/>
                <w:bottom w:val="none" w:sz="0" w:space="0" w:color="auto"/>
                <w:right w:val="none" w:sz="0" w:space="0" w:color="auto"/>
              </w:divBdr>
              <w:divsChild>
                <w:div w:id="212095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416">
          <w:marLeft w:val="0"/>
          <w:marRight w:val="0"/>
          <w:marTop w:val="300"/>
          <w:marBottom w:val="0"/>
          <w:divBdr>
            <w:top w:val="none" w:sz="0" w:space="0" w:color="auto"/>
            <w:left w:val="none" w:sz="0" w:space="0" w:color="auto"/>
            <w:bottom w:val="none" w:sz="0" w:space="0" w:color="auto"/>
            <w:right w:val="none" w:sz="0" w:space="0" w:color="auto"/>
          </w:divBdr>
          <w:divsChild>
            <w:div w:id="1968467792">
              <w:marLeft w:val="0"/>
              <w:marRight w:val="0"/>
              <w:marTop w:val="0"/>
              <w:marBottom w:val="0"/>
              <w:divBdr>
                <w:top w:val="none" w:sz="0" w:space="0" w:color="auto"/>
                <w:left w:val="none" w:sz="0" w:space="0" w:color="auto"/>
                <w:bottom w:val="none" w:sz="0" w:space="0" w:color="auto"/>
                <w:right w:val="none" w:sz="0" w:space="0" w:color="auto"/>
              </w:divBdr>
              <w:divsChild>
                <w:div w:id="6961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248458">
          <w:marLeft w:val="0"/>
          <w:marRight w:val="0"/>
          <w:marTop w:val="300"/>
          <w:marBottom w:val="0"/>
          <w:divBdr>
            <w:top w:val="none" w:sz="0" w:space="0" w:color="auto"/>
            <w:left w:val="none" w:sz="0" w:space="0" w:color="auto"/>
            <w:bottom w:val="none" w:sz="0" w:space="0" w:color="auto"/>
            <w:right w:val="none" w:sz="0" w:space="0" w:color="auto"/>
          </w:divBdr>
          <w:divsChild>
            <w:div w:id="1611863038">
              <w:marLeft w:val="0"/>
              <w:marRight w:val="0"/>
              <w:marTop w:val="0"/>
              <w:marBottom w:val="0"/>
              <w:divBdr>
                <w:top w:val="none" w:sz="0" w:space="0" w:color="auto"/>
                <w:left w:val="none" w:sz="0" w:space="0" w:color="auto"/>
                <w:bottom w:val="none" w:sz="0" w:space="0" w:color="auto"/>
                <w:right w:val="none" w:sz="0" w:space="0" w:color="auto"/>
              </w:divBdr>
              <w:divsChild>
                <w:div w:id="72333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759038">
      <w:bodyDiv w:val="1"/>
      <w:marLeft w:val="0"/>
      <w:marRight w:val="0"/>
      <w:marTop w:val="0"/>
      <w:marBottom w:val="0"/>
      <w:divBdr>
        <w:top w:val="none" w:sz="0" w:space="0" w:color="auto"/>
        <w:left w:val="none" w:sz="0" w:space="0" w:color="auto"/>
        <w:bottom w:val="none" w:sz="0" w:space="0" w:color="auto"/>
        <w:right w:val="none" w:sz="0" w:space="0" w:color="auto"/>
      </w:divBdr>
      <w:divsChild>
        <w:div w:id="1943370439">
          <w:marLeft w:val="0"/>
          <w:marRight w:val="0"/>
          <w:marTop w:val="0"/>
          <w:marBottom w:val="0"/>
          <w:divBdr>
            <w:top w:val="none" w:sz="0" w:space="0" w:color="auto"/>
            <w:left w:val="none" w:sz="0" w:space="0" w:color="auto"/>
            <w:bottom w:val="none" w:sz="0" w:space="0" w:color="auto"/>
            <w:right w:val="none" w:sz="0" w:space="0" w:color="auto"/>
          </w:divBdr>
        </w:div>
        <w:div w:id="2145658570">
          <w:marLeft w:val="0"/>
          <w:marRight w:val="0"/>
          <w:marTop w:val="0"/>
          <w:marBottom w:val="0"/>
          <w:divBdr>
            <w:top w:val="none" w:sz="0" w:space="0" w:color="auto"/>
            <w:left w:val="none" w:sz="0" w:space="0" w:color="auto"/>
            <w:bottom w:val="none" w:sz="0" w:space="0" w:color="auto"/>
            <w:right w:val="none" w:sz="0" w:space="0" w:color="auto"/>
          </w:divBdr>
          <w:divsChild>
            <w:div w:id="1214384819">
              <w:marLeft w:val="0"/>
              <w:marRight w:val="0"/>
              <w:marTop w:val="0"/>
              <w:marBottom w:val="0"/>
              <w:divBdr>
                <w:top w:val="none" w:sz="0" w:space="0" w:color="auto"/>
                <w:left w:val="none" w:sz="0" w:space="0" w:color="auto"/>
                <w:bottom w:val="none" w:sz="0" w:space="0" w:color="auto"/>
                <w:right w:val="none" w:sz="0" w:space="0" w:color="auto"/>
              </w:divBdr>
            </w:div>
          </w:divsChild>
        </w:div>
        <w:div w:id="442499532">
          <w:marLeft w:val="0"/>
          <w:marRight w:val="0"/>
          <w:marTop w:val="0"/>
          <w:marBottom w:val="0"/>
          <w:divBdr>
            <w:top w:val="none" w:sz="0" w:space="0" w:color="auto"/>
            <w:left w:val="none" w:sz="0" w:space="0" w:color="auto"/>
            <w:bottom w:val="none" w:sz="0" w:space="0" w:color="auto"/>
            <w:right w:val="none" w:sz="0" w:space="0" w:color="auto"/>
          </w:divBdr>
        </w:div>
        <w:div w:id="1306591329">
          <w:marLeft w:val="0"/>
          <w:marRight w:val="0"/>
          <w:marTop w:val="0"/>
          <w:marBottom w:val="0"/>
          <w:divBdr>
            <w:top w:val="none" w:sz="0" w:space="0" w:color="auto"/>
            <w:left w:val="none" w:sz="0" w:space="0" w:color="auto"/>
            <w:bottom w:val="none" w:sz="0" w:space="0" w:color="auto"/>
            <w:right w:val="none" w:sz="0" w:space="0" w:color="auto"/>
          </w:divBdr>
          <w:divsChild>
            <w:div w:id="2024936271">
              <w:marLeft w:val="0"/>
              <w:marRight w:val="0"/>
              <w:marTop w:val="0"/>
              <w:marBottom w:val="0"/>
              <w:divBdr>
                <w:top w:val="none" w:sz="0" w:space="0" w:color="auto"/>
                <w:left w:val="none" w:sz="0" w:space="0" w:color="auto"/>
                <w:bottom w:val="none" w:sz="0" w:space="0" w:color="auto"/>
                <w:right w:val="none" w:sz="0" w:space="0" w:color="auto"/>
              </w:divBdr>
            </w:div>
          </w:divsChild>
        </w:div>
        <w:div w:id="249586698">
          <w:marLeft w:val="0"/>
          <w:marRight w:val="0"/>
          <w:marTop w:val="0"/>
          <w:marBottom w:val="0"/>
          <w:divBdr>
            <w:top w:val="none" w:sz="0" w:space="0" w:color="auto"/>
            <w:left w:val="none" w:sz="0" w:space="0" w:color="auto"/>
            <w:bottom w:val="none" w:sz="0" w:space="0" w:color="auto"/>
            <w:right w:val="none" w:sz="0" w:space="0" w:color="auto"/>
          </w:divBdr>
        </w:div>
        <w:div w:id="1370763973">
          <w:marLeft w:val="0"/>
          <w:marRight w:val="0"/>
          <w:marTop w:val="0"/>
          <w:marBottom w:val="0"/>
          <w:divBdr>
            <w:top w:val="none" w:sz="0" w:space="0" w:color="auto"/>
            <w:left w:val="none" w:sz="0" w:space="0" w:color="auto"/>
            <w:bottom w:val="none" w:sz="0" w:space="0" w:color="auto"/>
            <w:right w:val="none" w:sz="0" w:space="0" w:color="auto"/>
          </w:divBdr>
          <w:divsChild>
            <w:div w:id="35667114">
              <w:marLeft w:val="0"/>
              <w:marRight w:val="0"/>
              <w:marTop w:val="0"/>
              <w:marBottom w:val="0"/>
              <w:divBdr>
                <w:top w:val="none" w:sz="0" w:space="0" w:color="auto"/>
                <w:left w:val="none" w:sz="0" w:space="0" w:color="auto"/>
                <w:bottom w:val="none" w:sz="0" w:space="0" w:color="auto"/>
                <w:right w:val="none" w:sz="0" w:space="0" w:color="auto"/>
              </w:divBdr>
            </w:div>
          </w:divsChild>
        </w:div>
        <w:div w:id="1433477149">
          <w:marLeft w:val="0"/>
          <w:marRight w:val="0"/>
          <w:marTop w:val="0"/>
          <w:marBottom w:val="0"/>
          <w:divBdr>
            <w:top w:val="none" w:sz="0" w:space="0" w:color="auto"/>
            <w:left w:val="none" w:sz="0" w:space="0" w:color="auto"/>
            <w:bottom w:val="none" w:sz="0" w:space="0" w:color="auto"/>
            <w:right w:val="none" w:sz="0" w:space="0" w:color="auto"/>
          </w:divBdr>
        </w:div>
        <w:div w:id="1133913686">
          <w:marLeft w:val="0"/>
          <w:marRight w:val="0"/>
          <w:marTop w:val="0"/>
          <w:marBottom w:val="0"/>
          <w:divBdr>
            <w:top w:val="none" w:sz="0" w:space="0" w:color="auto"/>
            <w:left w:val="none" w:sz="0" w:space="0" w:color="auto"/>
            <w:bottom w:val="none" w:sz="0" w:space="0" w:color="auto"/>
            <w:right w:val="none" w:sz="0" w:space="0" w:color="auto"/>
          </w:divBdr>
          <w:divsChild>
            <w:div w:id="164365124">
              <w:marLeft w:val="0"/>
              <w:marRight w:val="0"/>
              <w:marTop w:val="0"/>
              <w:marBottom w:val="0"/>
              <w:divBdr>
                <w:top w:val="none" w:sz="0" w:space="0" w:color="auto"/>
                <w:left w:val="none" w:sz="0" w:space="0" w:color="auto"/>
                <w:bottom w:val="none" w:sz="0" w:space="0" w:color="auto"/>
                <w:right w:val="none" w:sz="0" w:space="0" w:color="auto"/>
              </w:divBdr>
            </w:div>
          </w:divsChild>
        </w:div>
        <w:div w:id="944922221">
          <w:marLeft w:val="0"/>
          <w:marRight w:val="0"/>
          <w:marTop w:val="0"/>
          <w:marBottom w:val="0"/>
          <w:divBdr>
            <w:top w:val="none" w:sz="0" w:space="0" w:color="auto"/>
            <w:left w:val="none" w:sz="0" w:space="0" w:color="auto"/>
            <w:bottom w:val="none" w:sz="0" w:space="0" w:color="auto"/>
            <w:right w:val="none" w:sz="0" w:space="0" w:color="auto"/>
          </w:divBdr>
        </w:div>
        <w:div w:id="423301664">
          <w:marLeft w:val="0"/>
          <w:marRight w:val="0"/>
          <w:marTop w:val="0"/>
          <w:marBottom w:val="0"/>
          <w:divBdr>
            <w:top w:val="none" w:sz="0" w:space="0" w:color="auto"/>
            <w:left w:val="none" w:sz="0" w:space="0" w:color="auto"/>
            <w:bottom w:val="none" w:sz="0" w:space="0" w:color="auto"/>
            <w:right w:val="none" w:sz="0" w:space="0" w:color="auto"/>
          </w:divBdr>
          <w:divsChild>
            <w:div w:id="534998922">
              <w:marLeft w:val="0"/>
              <w:marRight w:val="0"/>
              <w:marTop w:val="0"/>
              <w:marBottom w:val="0"/>
              <w:divBdr>
                <w:top w:val="none" w:sz="0" w:space="0" w:color="auto"/>
                <w:left w:val="none" w:sz="0" w:space="0" w:color="auto"/>
                <w:bottom w:val="none" w:sz="0" w:space="0" w:color="auto"/>
                <w:right w:val="none" w:sz="0" w:space="0" w:color="auto"/>
              </w:divBdr>
            </w:div>
          </w:divsChild>
        </w:div>
        <w:div w:id="1640765204">
          <w:marLeft w:val="0"/>
          <w:marRight w:val="0"/>
          <w:marTop w:val="0"/>
          <w:marBottom w:val="0"/>
          <w:divBdr>
            <w:top w:val="none" w:sz="0" w:space="0" w:color="auto"/>
            <w:left w:val="none" w:sz="0" w:space="0" w:color="auto"/>
            <w:bottom w:val="none" w:sz="0" w:space="0" w:color="auto"/>
            <w:right w:val="none" w:sz="0" w:space="0" w:color="auto"/>
          </w:divBdr>
        </w:div>
        <w:div w:id="2008166862">
          <w:marLeft w:val="0"/>
          <w:marRight w:val="0"/>
          <w:marTop w:val="0"/>
          <w:marBottom w:val="0"/>
          <w:divBdr>
            <w:top w:val="none" w:sz="0" w:space="0" w:color="auto"/>
            <w:left w:val="none" w:sz="0" w:space="0" w:color="auto"/>
            <w:bottom w:val="none" w:sz="0" w:space="0" w:color="auto"/>
            <w:right w:val="none" w:sz="0" w:space="0" w:color="auto"/>
          </w:divBdr>
          <w:divsChild>
            <w:div w:id="1989478914">
              <w:marLeft w:val="0"/>
              <w:marRight w:val="0"/>
              <w:marTop w:val="0"/>
              <w:marBottom w:val="0"/>
              <w:divBdr>
                <w:top w:val="none" w:sz="0" w:space="0" w:color="auto"/>
                <w:left w:val="none" w:sz="0" w:space="0" w:color="auto"/>
                <w:bottom w:val="none" w:sz="0" w:space="0" w:color="auto"/>
                <w:right w:val="none" w:sz="0" w:space="0" w:color="auto"/>
              </w:divBdr>
            </w:div>
          </w:divsChild>
        </w:div>
        <w:div w:id="948968167">
          <w:marLeft w:val="0"/>
          <w:marRight w:val="0"/>
          <w:marTop w:val="0"/>
          <w:marBottom w:val="0"/>
          <w:divBdr>
            <w:top w:val="none" w:sz="0" w:space="0" w:color="auto"/>
            <w:left w:val="none" w:sz="0" w:space="0" w:color="auto"/>
            <w:bottom w:val="none" w:sz="0" w:space="0" w:color="auto"/>
            <w:right w:val="none" w:sz="0" w:space="0" w:color="auto"/>
          </w:divBdr>
        </w:div>
        <w:div w:id="525824781">
          <w:marLeft w:val="0"/>
          <w:marRight w:val="0"/>
          <w:marTop w:val="0"/>
          <w:marBottom w:val="0"/>
          <w:divBdr>
            <w:top w:val="none" w:sz="0" w:space="0" w:color="auto"/>
            <w:left w:val="none" w:sz="0" w:space="0" w:color="auto"/>
            <w:bottom w:val="none" w:sz="0" w:space="0" w:color="auto"/>
            <w:right w:val="none" w:sz="0" w:space="0" w:color="auto"/>
          </w:divBdr>
          <w:divsChild>
            <w:div w:id="694233875">
              <w:marLeft w:val="0"/>
              <w:marRight w:val="0"/>
              <w:marTop w:val="0"/>
              <w:marBottom w:val="0"/>
              <w:divBdr>
                <w:top w:val="none" w:sz="0" w:space="0" w:color="auto"/>
                <w:left w:val="none" w:sz="0" w:space="0" w:color="auto"/>
                <w:bottom w:val="none" w:sz="0" w:space="0" w:color="auto"/>
                <w:right w:val="none" w:sz="0" w:space="0" w:color="auto"/>
              </w:divBdr>
            </w:div>
          </w:divsChild>
        </w:div>
        <w:div w:id="1768647759">
          <w:marLeft w:val="0"/>
          <w:marRight w:val="0"/>
          <w:marTop w:val="300"/>
          <w:marBottom w:val="0"/>
          <w:divBdr>
            <w:top w:val="none" w:sz="0" w:space="0" w:color="auto"/>
            <w:left w:val="none" w:sz="0" w:space="0" w:color="auto"/>
            <w:bottom w:val="none" w:sz="0" w:space="0" w:color="auto"/>
            <w:right w:val="none" w:sz="0" w:space="0" w:color="auto"/>
          </w:divBdr>
          <w:divsChild>
            <w:div w:id="680007597">
              <w:marLeft w:val="0"/>
              <w:marRight w:val="0"/>
              <w:marTop w:val="0"/>
              <w:marBottom w:val="0"/>
              <w:divBdr>
                <w:top w:val="none" w:sz="0" w:space="0" w:color="auto"/>
                <w:left w:val="none" w:sz="0" w:space="0" w:color="auto"/>
                <w:bottom w:val="none" w:sz="0" w:space="0" w:color="auto"/>
                <w:right w:val="none" w:sz="0" w:space="0" w:color="auto"/>
              </w:divBdr>
              <w:divsChild>
                <w:div w:id="1724059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987845">
          <w:marLeft w:val="0"/>
          <w:marRight w:val="0"/>
          <w:marTop w:val="300"/>
          <w:marBottom w:val="0"/>
          <w:divBdr>
            <w:top w:val="none" w:sz="0" w:space="0" w:color="auto"/>
            <w:left w:val="none" w:sz="0" w:space="0" w:color="auto"/>
            <w:bottom w:val="none" w:sz="0" w:space="0" w:color="auto"/>
            <w:right w:val="none" w:sz="0" w:space="0" w:color="auto"/>
          </w:divBdr>
          <w:divsChild>
            <w:div w:id="364451782">
              <w:marLeft w:val="0"/>
              <w:marRight w:val="0"/>
              <w:marTop w:val="0"/>
              <w:marBottom w:val="0"/>
              <w:divBdr>
                <w:top w:val="none" w:sz="0" w:space="0" w:color="auto"/>
                <w:left w:val="none" w:sz="0" w:space="0" w:color="auto"/>
                <w:bottom w:val="none" w:sz="0" w:space="0" w:color="auto"/>
                <w:right w:val="none" w:sz="0" w:space="0" w:color="auto"/>
              </w:divBdr>
              <w:divsChild>
                <w:div w:id="106326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62169">
          <w:marLeft w:val="0"/>
          <w:marRight w:val="0"/>
          <w:marTop w:val="300"/>
          <w:marBottom w:val="0"/>
          <w:divBdr>
            <w:top w:val="none" w:sz="0" w:space="0" w:color="auto"/>
            <w:left w:val="none" w:sz="0" w:space="0" w:color="auto"/>
            <w:bottom w:val="none" w:sz="0" w:space="0" w:color="auto"/>
            <w:right w:val="none" w:sz="0" w:space="0" w:color="auto"/>
          </w:divBdr>
          <w:divsChild>
            <w:div w:id="828443724">
              <w:marLeft w:val="0"/>
              <w:marRight w:val="0"/>
              <w:marTop w:val="0"/>
              <w:marBottom w:val="0"/>
              <w:divBdr>
                <w:top w:val="none" w:sz="0" w:space="0" w:color="auto"/>
                <w:left w:val="none" w:sz="0" w:space="0" w:color="auto"/>
                <w:bottom w:val="none" w:sz="0" w:space="0" w:color="auto"/>
                <w:right w:val="none" w:sz="0" w:space="0" w:color="auto"/>
              </w:divBdr>
              <w:divsChild>
                <w:div w:id="20575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396172">
          <w:marLeft w:val="0"/>
          <w:marRight w:val="0"/>
          <w:marTop w:val="300"/>
          <w:marBottom w:val="0"/>
          <w:divBdr>
            <w:top w:val="none" w:sz="0" w:space="0" w:color="auto"/>
            <w:left w:val="none" w:sz="0" w:space="0" w:color="auto"/>
            <w:bottom w:val="none" w:sz="0" w:space="0" w:color="auto"/>
            <w:right w:val="none" w:sz="0" w:space="0" w:color="auto"/>
          </w:divBdr>
          <w:divsChild>
            <w:div w:id="1922565299">
              <w:marLeft w:val="0"/>
              <w:marRight w:val="0"/>
              <w:marTop w:val="0"/>
              <w:marBottom w:val="0"/>
              <w:divBdr>
                <w:top w:val="none" w:sz="0" w:space="0" w:color="auto"/>
                <w:left w:val="none" w:sz="0" w:space="0" w:color="auto"/>
                <w:bottom w:val="none" w:sz="0" w:space="0" w:color="auto"/>
                <w:right w:val="none" w:sz="0" w:space="0" w:color="auto"/>
              </w:divBdr>
              <w:divsChild>
                <w:div w:id="97132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487581">
      <w:bodyDiv w:val="1"/>
      <w:marLeft w:val="0"/>
      <w:marRight w:val="0"/>
      <w:marTop w:val="0"/>
      <w:marBottom w:val="0"/>
      <w:divBdr>
        <w:top w:val="none" w:sz="0" w:space="0" w:color="auto"/>
        <w:left w:val="none" w:sz="0" w:space="0" w:color="auto"/>
        <w:bottom w:val="none" w:sz="0" w:space="0" w:color="auto"/>
        <w:right w:val="none" w:sz="0" w:space="0" w:color="auto"/>
      </w:divBdr>
      <w:divsChild>
        <w:div w:id="1215118412">
          <w:marLeft w:val="0"/>
          <w:marRight w:val="0"/>
          <w:marTop w:val="0"/>
          <w:marBottom w:val="0"/>
          <w:divBdr>
            <w:top w:val="none" w:sz="0" w:space="0" w:color="auto"/>
            <w:left w:val="none" w:sz="0" w:space="0" w:color="auto"/>
            <w:bottom w:val="none" w:sz="0" w:space="0" w:color="auto"/>
            <w:right w:val="none" w:sz="0" w:space="0" w:color="auto"/>
          </w:divBdr>
        </w:div>
        <w:div w:id="470903352">
          <w:marLeft w:val="0"/>
          <w:marRight w:val="0"/>
          <w:marTop w:val="0"/>
          <w:marBottom w:val="0"/>
          <w:divBdr>
            <w:top w:val="none" w:sz="0" w:space="0" w:color="auto"/>
            <w:left w:val="none" w:sz="0" w:space="0" w:color="auto"/>
            <w:bottom w:val="none" w:sz="0" w:space="0" w:color="auto"/>
            <w:right w:val="none" w:sz="0" w:space="0" w:color="auto"/>
          </w:divBdr>
          <w:divsChild>
            <w:div w:id="1387953131">
              <w:marLeft w:val="0"/>
              <w:marRight w:val="0"/>
              <w:marTop w:val="0"/>
              <w:marBottom w:val="0"/>
              <w:divBdr>
                <w:top w:val="none" w:sz="0" w:space="0" w:color="auto"/>
                <w:left w:val="none" w:sz="0" w:space="0" w:color="auto"/>
                <w:bottom w:val="none" w:sz="0" w:space="0" w:color="auto"/>
                <w:right w:val="none" w:sz="0" w:space="0" w:color="auto"/>
              </w:divBdr>
            </w:div>
          </w:divsChild>
        </w:div>
        <w:div w:id="65031849">
          <w:marLeft w:val="0"/>
          <w:marRight w:val="0"/>
          <w:marTop w:val="0"/>
          <w:marBottom w:val="0"/>
          <w:divBdr>
            <w:top w:val="none" w:sz="0" w:space="0" w:color="auto"/>
            <w:left w:val="none" w:sz="0" w:space="0" w:color="auto"/>
            <w:bottom w:val="none" w:sz="0" w:space="0" w:color="auto"/>
            <w:right w:val="none" w:sz="0" w:space="0" w:color="auto"/>
          </w:divBdr>
        </w:div>
        <w:div w:id="1899438955">
          <w:marLeft w:val="0"/>
          <w:marRight w:val="0"/>
          <w:marTop w:val="0"/>
          <w:marBottom w:val="0"/>
          <w:divBdr>
            <w:top w:val="none" w:sz="0" w:space="0" w:color="auto"/>
            <w:left w:val="none" w:sz="0" w:space="0" w:color="auto"/>
            <w:bottom w:val="none" w:sz="0" w:space="0" w:color="auto"/>
            <w:right w:val="none" w:sz="0" w:space="0" w:color="auto"/>
          </w:divBdr>
          <w:divsChild>
            <w:div w:id="971594811">
              <w:marLeft w:val="0"/>
              <w:marRight w:val="0"/>
              <w:marTop w:val="0"/>
              <w:marBottom w:val="0"/>
              <w:divBdr>
                <w:top w:val="none" w:sz="0" w:space="0" w:color="auto"/>
                <w:left w:val="none" w:sz="0" w:space="0" w:color="auto"/>
                <w:bottom w:val="none" w:sz="0" w:space="0" w:color="auto"/>
                <w:right w:val="none" w:sz="0" w:space="0" w:color="auto"/>
              </w:divBdr>
            </w:div>
          </w:divsChild>
        </w:div>
        <w:div w:id="1415009407">
          <w:marLeft w:val="0"/>
          <w:marRight w:val="0"/>
          <w:marTop w:val="0"/>
          <w:marBottom w:val="0"/>
          <w:divBdr>
            <w:top w:val="none" w:sz="0" w:space="0" w:color="auto"/>
            <w:left w:val="none" w:sz="0" w:space="0" w:color="auto"/>
            <w:bottom w:val="none" w:sz="0" w:space="0" w:color="auto"/>
            <w:right w:val="none" w:sz="0" w:space="0" w:color="auto"/>
          </w:divBdr>
        </w:div>
        <w:div w:id="1286619427">
          <w:marLeft w:val="0"/>
          <w:marRight w:val="0"/>
          <w:marTop w:val="0"/>
          <w:marBottom w:val="0"/>
          <w:divBdr>
            <w:top w:val="none" w:sz="0" w:space="0" w:color="auto"/>
            <w:left w:val="none" w:sz="0" w:space="0" w:color="auto"/>
            <w:bottom w:val="none" w:sz="0" w:space="0" w:color="auto"/>
            <w:right w:val="none" w:sz="0" w:space="0" w:color="auto"/>
          </w:divBdr>
          <w:divsChild>
            <w:div w:id="459613839">
              <w:marLeft w:val="0"/>
              <w:marRight w:val="0"/>
              <w:marTop w:val="0"/>
              <w:marBottom w:val="0"/>
              <w:divBdr>
                <w:top w:val="none" w:sz="0" w:space="0" w:color="auto"/>
                <w:left w:val="none" w:sz="0" w:space="0" w:color="auto"/>
                <w:bottom w:val="none" w:sz="0" w:space="0" w:color="auto"/>
                <w:right w:val="none" w:sz="0" w:space="0" w:color="auto"/>
              </w:divBdr>
            </w:div>
          </w:divsChild>
        </w:div>
        <w:div w:id="1731347809">
          <w:marLeft w:val="0"/>
          <w:marRight w:val="0"/>
          <w:marTop w:val="0"/>
          <w:marBottom w:val="0"/>
          <w:divBdr>
            <w:top w:val="none" w:sz="0" w:space="0" w:color="auto"/>
            <w:left w:val="none" w:sz="0" w:space="0" w:color="auto"/>
            <w:bottom w:val="none" w:sz="0" w:space="0" w:color="auto"/>
            <w:right w:val="none" w:sz="0" w:space="0" w:color="auto"/>
          </w:divBdr>
        </w:div>
        <w:div w:id="665940384">
          <w:marLeft w:val="0"/>
          <w:marRight w:val="0"/>
          <w:marTop w:val="0"/>
          <w:marBottom w:val="0"/>
          <w:divBdr>
            <w:top w:val="none" w:sz="0" w:space="0" w:color="auto"/>
            <w:left w:val="none" w:sz="0" w:space="0" w:color="auto"/>
            <w:bottom w:val="none" w:sz="0" w:space="0" w:color="auto"/>
            <w:right w:val="none" w:sz="0" w:space="0" w:color="auto"/>
          </w:divBdr>
          <w:divsChild>
            <w:div w:id="1214735681">
              <w:marLeft w:val="0"/>
              <w:marRight w:val="0"/>
              <w:marTop w:val="0"/>
              <w:marBottom w:val="0"/>
              <w:divBdr>
                <w:top w:val="none" w:sz="0" w:space="0" w:color="auto"/>
                <w:left w:val="none" w:sz="0" w:space="0" w:color="auto"/>
                <w:bottom w:val="none" w:sz="0" w:space="0" w:color="auto"/>
                <w:right w:val="none" w:sz="0" w:space="0" w:color="auto"/>
              </w:divBdr>
            </w:div>
          </w:divsChild>
        </w:div>
        <w:div w:id="1030184024">
          <w:marLeft w:val="0"/>
          <w:marRight w:val="0"/>
          <w:marTop w:val="0"/>
          <w:marBottom w:val="0"/>
          <w:divBdr>
            <w:top w:val="none" w:sz="0" w:space="0" w:color="auto"/>
            <w:left w:val="none" w:sz="0" w:space="0" w:color="auto"/>
            <w:bottom w:val="none" w:sz="0" w:space="0" w:color="auto"/>
            <w:right w:val="none" w:sz="0" w:space="0" w:color="auto"/>
          </w:divBdr>
        </w:div>
        <w:div w:id="652873917">
          <w:marLeft w:val="0"/>
          <w:marRight w:val="0"/>
          <w:marTop w:val="0"/>
          <w:marBottom w:val="0"/>
          <w:divBdr>
            <w:top w:val="none" w:sz="0" w:space="0" w:color="auto"/>
            <w:left w:val="none" w:sz="0" w:space="0" w:color="auto"/>
            <w:bottom w:val="none" w:sz="0" w:space="0" w:color="auto"/>
            <w:right w:val="none" w:sz="0" w:space="0" w:color="auto"/>
          </w:divBdr>
          <w:divsChild>
            <w:div w:id="818036057">
              <w:marLeft w:val="0"/>
              <w:marRight w:val="0"/>
              <w:marTop w:val="0"/>
              <w:marBottom w:val="0"/>
              <w:divBdr>
                <w:top w:val="none" w:sz="0" w:space="0" w:color="auto"/>
                <w:left w:val="none" w:sz="0" w:space="0" w:color="auto"/>
                <w:bottom w:val="none" w:sz="0" w:space="0" w:color="auto"/>
                <w:right w:val="none" w:sz="0" w:space="0" w:color="auto"/>
              </w:divBdr>
            </w:div>
          </w:divsChild>
        </w:div>
        <w:div w:id="858011015">
          <w:marLeft w:val="0"/>
          <w:marRight w:val="0"/>
          <w:marTop w:val="0"/>
          <w:marBottom w:val="0"/>
          <w:divBdr>
            <w:top w:val="none" w:sz="0" w:space="0" w:color="auto"/>
            <w:left w:val="none" w:sz="0" w:space="0" w:color="auto"/>
            <w:bottom w:val="none" w:sz="0" w:space="0" w:color="auto"/>
            <w:right w:val="none" w:sz="0" w:space="0" w:color="auto"/>
          </w:divBdr>
        </w:div>
        <w:div w:id="823277279">
          <w:marLeft w:val="0"/>
          <w:marRight w:val="0"/>
          <w:marTop w:val="0"/>
          <w:marBottom w:val="0"/>
          <w:divBdr>
            <w:top w:val="none" w:sz="0" w:space="0" w:color="auto"/>
            <w:left w:val="none" w:sz="0" w:space="0" w:color="auto"/>
            <w:bottom w:val="none" w:sz="0" w:space="0" w:color="auto"/>
            <w:right w:val="none" w:sz="0" w:space="0" w:color="auto"/>
          </w:divBdr>
          <w:divsChild>
            <w:div w:id="351222996">
              <w:marLeft w:val="0"/>
              <w:marRight w:val="0"/>
              <w:marTop w:val="0"/>
              <w:marBottom w:val="0"/>
              <w:divBdr>
                <w:top w:val="none" w:sz="0" w:space="0" w:color="auto"/>
                <w:left w:val="none" w:sz="0" w:space="0" w:color="auto"/>
                <w:bottom w:val="none" w:sz="0" w:space="0" w:color="auto"/>
                <w:right w:val="none" w:sz="0" w:space="0" w:color="auto"/>
              </w:divBdr>
            </w:div>
          </w:divsChild>
        </w:div>
        <w:div w:id="421949725">
          <w:marLeft w:val="0"/>
          <w:marRight w:val="0"/>
          <w:marTop w:val="0"/>
          <w:marBottom w:val="0"/>
          <w:divBdr>
            <w:top w:val="none" w:sz="0" w:space="0" w:color="auto"/>
            <w:left w:val="none" w:sz="0" w:space="0" w:color="auto"/>
            <w:bottom w:val="none" w:sz="0" w:space="0" w:color="auto"/>
            <w:right w:val="none" w:sz="0" w:space="0" w:color="auto"/>
          </w:divBdr>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815292474">
          <w:marLeft w:val="0"/>
          <w:marRight w:val="0"/>
          <w:marTop w:val="300"/>
          <w:marBottom w:val="0"/>
          <w:divBdr>
            <w:top w:val="none" w:sz="0" w:space="0" w:color="auto"/>
            <w:left w:val="none" w:sz="0" w:space="0" w:color="auto"/>
            <w:bottom w:val="none" w:sz="0" w:space="0" w:color="auto"/>
            <w:right w:val="none" w:sz="0" w:space="0" w:color="auto"/>
          </w:divBdr>
          <w:divsChild>
            <w:div w:id="1394505776">
              <w:marLeft w:val="0"/>
              <w:marRight w:val="0"/>
              <w:marTop w:val="0"/>
              <w:marBottom w:val="0"/>
              <w:divBdr>
                <w:top w:val="none" w:sz="0" w:space="0" w:color="auto"/>
                <w:left w:val="none" w:sz="0" w:space="0" w:color="auto"/>
                <w:bottom w:val="none" w:sz="0" w:space="0" w:color="auto"/>
                <w:right w:val="none" w:sz="0" w:space="0" w:color="auto"/>
              </w:divBdr>
              <w:divsChild>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15599">
          <w:marLeft w:val="0"/>
          <w:marRight w:val="0"/>
          <w:marTop w:val="300"/>
          <w:marBottom w:val="0"/>
          <w:divBdr>
            <w:top w:val="none" w:sz="0" w:space="0" w:color="auto"/>
            <w:left w:val="none" w:sz="0" w:space="0" w:color="auto"/>
            <w:bottom w:val="none" w:sz="0" w:space="0" w:color="auto"/>
            <w:right w:val="none" w:sz="0" w:space="0" w:color="auto"/>
          </w:divBdr>
          <w:divsChild>
            <w:div w:id="1565678938">
              <w:marLeft w:val="0"/>
              <w:marRight w:val="0"/>
              <w:marTop w:val="0"/>
              <w:marBottom w:val="0"/>
              <w:divBdr>
                <w:top w:val="none" w:sz="0" w:space="0" w:color="auto"/>
                <w:left w:val="none" w:sz="0" w:space="0" w:color="auto"/>
                <w:bottom w:val="none" w:sz="0" w:space="0" w:color="auto"/>
                <w:right w:val="none" w:sz="0" w:space="0" w:color="auto"/>
              </w:divBdr>
              <w:divsChild>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156612">
          <w:marLeft w:val="0"/>
          <w:marRight w:val="0"/>
          <w:marTop w:val="300"/>
          <w:marBottom w:val="0"/>
          <w:divBdr>
            <w:top w:val="none" w:sz="0" w:space="0" w:color="auto"/>
            <w:left w:val="none" w:sz="0" w:space="0" w:color="auto"/>
            <w:bottom w:val="none" w:sz="0" w:space="0" w:color="auto"/>
            <w:right w:val="none" w:sz="0" w:space="0" w:color="auto"/>
          </w:divBdr>
          <w:divsChild>
            <w:div w:id="446200869">
              <w:marLeft w:val="0"/>
              <w:marRight w:val="0"/>
              <w:marTop w:val="0"/>
              <w:marBottom w:val="0"/>
              <w:divBdr>
                <w:top w:val="none" w:sz="0" w:space="0" w:color="auto"/>
                <w:left w:val="none" w:sz="0" w:space="0" w:color="auto"/>
                <w:bottom w:val="none" w:sz="0" w:space="0" w:color="auto"/>
                <w:right w:val="none" w:sz="0" w:space="0" w:color="auto"/>
              </w:divBdr>
              <w:divsChild>
                <w:div w:id="152636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371731">
          <w:marLeft w:val="0"/>
          <w:marRight w:val="0"/>
          <w:marTop w:val="300"/>
          <w:marBottom w:val="0"/>
          <w:divBdr>
            <w:top w:val="none" w:sz="0" w:space="0" w:color="auto"/>
            <w:left w:val="none" w:sz="0" w:space="0" w:color="auto"/>
            <w:bottom w:val="none" w:sz="0" w:space="0" w:color="auto"/>
            <w:right w:val="none" w:sz="0" w:space="0" w:color="auto"/>
          </w:divBdr>
          <w:divsChild>
            <w:div w:id="728920733">
              <w:marLeft w:val="0"/>
              <w:marRight w:val="0"/>
              <w:marTop w:val="0"/>
              <w:marBottom w:val="0"/>
              <w:divBdr>
                <w:top w:val="none" w:sz="0" w:space="0" w:color="auto"/>
                <w:left w:val="none" w:sz="0" w:space="0" w:color="auto"/>
                <w:bottom w:val="none" w:sz="0" w:space="0" w:color="auto"/>
                <w:right w:val="none" w:sz="0" w:space="0" w:color="auto"/>
              </w:divBdr>
              <w:divsChild>
                <w:div w:id="20084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678207">
      <w:bodyDiv w:val="1"/>
      <w:marLeft w:val="0"/>
      <w:marRight w:val="0"/>
      <w:marTop w:val="0"/>
      <w:marBottom w:val="0"/>
      <w:divBdr>
        <w:top w:val="none" w:sz="0" w:space="0" w:color="auto"/>
        <w:left w:val="none" w:sz="0" w:space="0" w:color="auto"/>
        <w:bottom w:val="none" w:sz="0" w:space="0" w:color="auto"/>
        <w:right w:val="none" w:sz="0" w:space="0" w:color="auto"/>
      </w:divBdr>
      <w:divsChild>
        <w:div w:id="856238141">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862744714">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920210125">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1828980173">
          <w:marLeft w:val="0"/>
          <w:marRight w:val="0"/>
          <w:marTop w:val="0"/>
          <w:marBottom w:val="0"/>
          <w:divBdr>
            <w:top w:val="none" w:sz="0" w:space="0" w:color="auto"/>
            <w:left w:val="none" w:sz="0" w:space="0" w:color="auto"/>
            <w:bottom w:val="none" w:sz="0" w:space="0" w:color="auto"/>
            <w:right w:val="none" w:sz="0" w:space="0" w:color="auto"/>
          </w:divBdr>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965237234">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608849816">
          <w:marLeft w:val="0"/>
          <w:marRight w:val="0"/>
          <w:marTop w:val="0"/>
          <w:marBottom w:val="0"/>
          <w:divBdr>
            <w:top w:val="none" w:sz="0" w:space="0" w:color="auto"/>
            <w:left w:val="none" w:sz="0" w:space="0" w:color="auto"/>
            <w:bottom w:val="none" w:sz="0" w:space="0" w:color="auto"/>
            <w:right w:val="none" w:sz="0" w:space="0" w:color="auto"/>
          </w:divBdr>
        </w:div>
        <w:div w:id="1941528887">
          <w:marLeft w:val="0"/>
          <w:marRight w:val="0"/>
          <w:marTop w:val="0"/>
          <w:marBottom w:val="0"/>
          <w:divBdr>
            <w:top w:val="none" w:sz="0" w:space="0" w:color="auto"/>
            <w:left w:val="none" w:sz="0" w:space="0" w:color="auto"/>
            <w:bottom w:val="none" w:sz="0" w:space="0" w:color="auto"/>
            <w:right w:val="none" w:sz="0" w:space="0" w:color="auto"/>
          </w:divBdr>
          <w:divsChild>
            <w:div w:id="2014674305">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sChild>
            <w:div w:id="2036225842">
              <w:marLeft w:val="0"/>
              <w:marRight w:val="0"/>
              <w:marTop w:val="0"/>
              <w:marBottom w:val="0"/>
              <w:divBdr>
                <w:top w:val="none" w:sz="0" w:space="0" w:color="auto"/>
                <w:left w:val="none" w:sz="0" w:space="0" w:color="auto"/>
                <w:bottom w:val="none" w:sz="0" w:space="0" w:color="auto"/>
                <w:right w:val="none" w:sz="0" w:space="0" w:color="auto"/>
              </w:divBdr>
              <w:divsChild>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4532">
          <w:marLeft w:val="0"/>
          <w:marRight w:val="0"/>
          <w:marTop w:val="300"/>
          <w:marBottom w:val="0"/>
          <w:divBdr>
            <w:top w:val="none" w:sz="0" w:space="0" w:color="auto"/>
            <w:left w:val="none" w:sz="0" w:space="0" w:color="auto"/>
            <w:bottom w:val="none" w:sz="0" w:space="0" w:color="auto"/>
            <w:right w:val="none" w:sz="0" w:space="0" w:color="auto"/>
          </w:divBdr>
          <w:divsChild>
            <w:div w:id="392043892">
              <w:marLeft w:val="0"/>
              <w:marRight w:val="0"/>
              <w:marTop w:val="0"/>
              <w:marBottom w:val="0"/>
              <w:divBdr>
                <w:top w:val="none" w:sz="0" w:space="0" w:color="auto"/>
                <w:left w:val="none" w:sz="0" w:space="0" w:color="auto"/>
                <w:bottom w:val="none" w:sz="0" w:space="0" w:color="auto"/>
                <w:right w:val="none" w:sz="0" w:space="0" w:color="auto"/>
              </w:divBdr>
              <w:divsChild>
                <w:div w:id="2080248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20352">
      <w:bodyDiv w:val="1"/>
      <w:marLeft w:val="0"/>
      <w:marRight w:val="0"/>
      <w:marTop w:val="0"/>
      <w:marBottom w:val="0"/>
      <w:divBdr>
        <w:top w:val="none" w:sz="0" w:space="0" w:color="auto"/>
        <w:left w:val="none" w:sz="0" w:space="0" w:color="auto"/>
        <w:bottom w:val="none" w:sz="0" w:space="0" w:color="auto"/>
        <w:right w:val="none" w:sz="0" w:space="0" w:color="auto"/>
      </w:divBdr>
      <w:divsChild>
        <w:div w:id="1772116516">
          <w:marLeft w:val="0"/>
          <w:marRight w:val="0"/>
          <w:marTop w:val="0"/>
          <w:marBottom w:val="0"/>
          <w:divBdr>
            <w:top w:val="none" w:sz="0" w:space="0" w:color="auto"/>
            <w:left w:val="none" w:sz="0" w:space="0" w:color="auto"/>
            <w:bottom w:val="none" w:sz="0" w:space="0" w:color="auto"/>
            <w:right w:val="none" w:sz="0" w:space="0" w:color="auto"/>
          </w:divBdr>
        </w:div>
        <w:div w:id="1538733443">
          <w:marLeft w:val="0"/>
          <w:marRight w:val="0"/>
          <w:marTop w:val="0"/>
          <w:marBottom w:val="0"/>
          <w:divBdr>
            <w:top w:val="none" w:sz="0" w:space="0" w:color="auto"/>
            <w:left w:val="none" w:sz="0" w:space="0" w:color="auto"/>
            <w:bottom w:val="none" w:sz="0" w:space="0" w:color="auto"/>
            <w:right w:val="none" w:sz="0" w:space="0" w:color="auto"/>
          </w:divBdr>
          <w:divsChild>
            <w:div w:id="1282150624">
              <w:marLeft w:val="0"/>
              <w:marRight w:val="0"/>
              <w:marTop w:val="0"/>
              <w:marBottom w:val="0"/>
              <w:divBdr>
                <w:top w:val="none" w:sz="0" w:space="0" w:color="auto"/>
                <w:left w:val="none" w:sz="0" w:space="0" w:color="auto"/>
                <w:bottom w:val="none" w:sz="0" w:space="0" w:color="auto"/>
                <w:right w:val="none" w:sz="0" w:space="0" w:color="auto"/>
              </w:divBdr>
            </w:div>
          </w:divsChild>
        </w:div>
        <w:div w:id="1836800809">
          <w:marLeft w:val="0"/>
          <w:marRight w:val="0"/>
          <w:marTop w:val="0"/>
          <w:marBottom w:val="0"/>
          <w:divBdr>
            <w:top w:val="none" w:sz="0" w:space="0" w:color="auto"/>
            <w:left w:val="none" w:sz="0" w:space="0" w:color="auto"/>
            <w:bottom w:val="none" w:sz="0" w:space="0" w:color="auto"/>
            <w:right w:val="none" w:sz="0" w:space="0" w:color="auto"/>
          </w:divBdr>
        </w:div>
        <w:div w:id="1925214241">
          <w:marLeft w:val="0"/>
          <w:marRight w:val="0"/>
          <w:marTop w:val="0"/>
          <w:marBottom w:val="0"/>
          <w:divBdr>
            <w:top w:val="none" w:sz="0" w:space="0" w:color="auto"/>
            <w:left w:val="none" w:sz="0" w:space="0" w:color="auto"/>
            <w:bottom w:val="none" w:sz="0" w:space="0" w:color="auto"/>
            <w:right w:val="none" w:sz="0" w:space="0" w:color="auto"/>
          </w:divBdr>
          <w:divsChild>
            <w:div w:id="1415739767">
              <w:marLeft w:val="0"/>
              <w:marRight w:val="0"/>
              <w:marTop w:val="0"/>
              <w:marBottom w:val="0"/>
              <w:divBdr>
                <w:top w:val="none" w:sz="0" w:space="0" w:color="auto"/>
                <w:left w:val="none" w:sz="0" w:space="0" w:color="auto"/>
                <w:bottom w:val="none" w:sz="0" w:space="0" w:color="auto"/>
                <w:right w:val="none" w:sz="0" w:space="0" w:color="auto"/>
              </w:divBdr>
            </w:div>
          </w:divsChild>
        </w:div>
        <w:div w:id="1475681938">
          <w:marLeft w:val="0"/>
          <w:marRight w:val="0"/>
          <w:marTop w:val="0"/>
          <w:marBottom w:val="0"/>
          <w:divBdr>
            <w:top w:val="none" w:sz="0" w:space="0" w:color="auto"/>
            <w:left w:val="none" w:sz="0" w:space="0" w:color="auto"/>
            <w:bottom w:val="none" w:sz="0" w:space="0" w:color="auto"/>
            <w:right w:val="none" w:sz="0" w:space="0" w:color="auto"/>
          </w:divBdr>
        </w:div>
        <w:div w:id="1914508365">
          <w:marLeft w:val="0"/>
          <w:marRight w:val="0"/>
          <w:marTop w:val="0"/>
          <w:marBottom w:val="0"/>
          <w:divBdr>
            <w:top w:val="none" w:sz="0" w:space="0" w:color="auto"/>
            <w:left w:val="none" w:sz="0" w:space="0" w:color="auto"/>
            <w:bottom w:val="none" w:sz="0" w:space="0" w:color="auto"/>
            <w:right w:val="none" w:sz="0" w:space="0" w:color="auto"/>
          </w:divBdr>
          <w:divsChild>
            <w:div w:id="1357120195">
              <w:marLeft w:val="0"/>
              <w:marRight w:val="0"/>
              <w:marTop w:val="0"/>
              <w:marBottom w:val="0"/>
              <w:divBdr>
                <w:top w:val="none" w:sz="0" w:space="0" w:color="auto"/>
                <w:left w:val="none" w:sz="0" w:space="0" w:color="auto"/>
                <w:bottom w:val="none" w:sz="0" w:space="0" w:color="auto"/>
                <w:right w:val="none" w:sz="0" w:space="0" w:color="auto"/>
              </w:divBdr>
            </w:div>
          </w:divsChild>
        </w:div>
        <w:div w:id="1490947561">
          <w:marLeft w:val="0"/>
          <w:marRight w:val="0"/>
          <w:marTop w:val="0"/>
          <w:marBottom w:val="0"/>
          <w:divBdr>
            <w:top w:val="none" w:sz="0" w:space="0" w:color="auto"/>
            <w:left w:val="none" w:sz="0" w:space="0" w:color="auto"/>
            <w:bottom w:val="none" w:sz="0" w:space="0" w:color="auto"/>
            <w:right w:val="none" w:sz="0" w:space="0" w:color="auto"/>
          </w:divBdr>
        </w:div>
        <w:div w:id="1978608747">
          <w:marLeft w:val="0"/>
          <w:marRight w:val="0"/>
          <w:marTop w:val="0"/>
          <w:marBottom w:val="0"/>
          <w:divBdr>
            <w:top w:val="none" w:sz="0" w:space="0" w:color="auto"/>
            <w:left w:val="none" w:sz="0" w:space="0" w:color="auto"/>
            <w:bottom w:val="none" w:sz="0" w:space="0" w:color="auto"/>
            <w:right w:val="none" w:sz="0" w:space="0" w:color="auto"/>
          </w:divBdr>
          <w:divsChild>
            <w:div w:id="498735859">
              <w:marLeft w:val="0"/>
              <w:marRight w:val="0"/>
              <w:marTop w:val="0"/>
              <w:marBottom w:val="0"/>
              <w:divBdr>
                <w:top w:val="none" w:sz="0" w:space="0" w:color="auto"/>
                <w:left w:val="none" w:sz="0" w:space="0" w:color="auto"/>
                <w:bottom w:val="none" w:sz="0" w:space="0" w:color="auto"/>
                <w:right w:val="none" w:sz="0" w:space="0" w:color="auto"/>
              </w:divBdr>
            </w:div>
          </w:divsChild>
        </w:div>
        <w:div w:id="332417799">
          <w:marLeft w:val="0"/>
          <w:marRight w:val="0"/>
          <w:marTop w:val="0"/>
          <w:marBottom w:val="0"/>
          <w:divBdr>
            <w:top w:val="none" w:sz="0" w:space="0" w:color="auto"/>
            <w:left w:val="none" w:sz="0" w:space="0" w:color="auto"/>
            <w:bottom w:val="none" w:sz="0" w:space="0" w:color="auto"/>
            <w:right w:val="none" w:sz="0" w:space="0" w:color="auto"/>
          </w:divBdr>
        </w:div>
        <w:div w:id="55052170">
          <w:marLeft w:val="0"/>
          <w:marRight w:val="0"/>
          <w:marTop w:val="0"/>
          <w:marBottom w:val="0"/>
          <w:divBdr>
            <w:top w:val="none" w:sz="0" w:space="0" w:color="auto"/>
            <w:left w:val="none" w:sz="0" w:space="0" w:color="auto"/>
            <w:bottom w:val="none" w:sz="0" w:space="0" w:color="auto"/>
            <w:right w:val="none" w:sz="0" w:space="0" w:color="auto"/>
          </w:divBdr>
          <w:divsChild>
            <w:div w:id="1962492709">
              <w:marLeft w:val="0"/>
              <w:marRight w:val="0"/>
              <w:marTop w:val="0"/>
              <w:marBottom w:val="0"/>
              <w:divBdr>
                <w:top w:val="none" w:sz="0" w:space="0" w:color="auto"/>
                <w:left w:val="none" w:sz="0" w:space="0" w:color="auto"/>
                <w:bottom w:val="none" w:sz="0" w:space="0" w:color="auto"/>
                <w:right w:val="none" w:sz="0" w:space="0" w:color="auto"/>
              </w:divBdr>
            </w:div>
          </w:divsChild>
        </w:div>
        <w:div w:id="883366551">
          <w:marLeft w:val="0"/>
          <w:marRight w:val="0"/>
          <w:marTop w:val="0"/>
          <w:marBottom w:val="0"/>
          <w:divBdr>
            <w:top w:val="none" w:sz="0" w:space="0" w:color="auto"/>
            <w:left w:val="none" w:sz="0" w:space="0" w:color="auto"/>
            <w:bottom w:val="none" w:sz="0" w:space="0" w:color="auto"/>
            <w:right w:val="none" w:sz="0" w:space="0" w:color="auto"/>
          </w:divBdr>
        </w:div>
        <w:div w:id="1545828708">
          <w:marLeft w:val="0"/>
          <w:marRight w:val="0"/>
          <w:marTop w:val="0"/>
          <w:marBottom w:val="0"/>
          <w:divBdr>
            <w:top w:val="none" w:sz="0" w:space="0" w:color="auto"/>
            <w:left w:val="none" w:sz="0" w:space="0" w:color="auto"/>
            <w:bottom w:val="none" w:sz="0" w:space="0" w:color="auto"/>
            <w:right w:val="none" w:sz="0" w:space="0" w:color="auto"/>
          </w:divBdr>
          <w:divsChild>
            <w:div w:id="607930248">
              <w:marLeft w:val="0"/>
              <w:marRight w:val="0"/>
              <w:marTop w:val="0"/>
              <w:marBottom w:val="0"/>
              <w:divBdr>
                <w:top w:val="none" w:sz="0" w:space="0" w:color="auto"/>
                <w:left w:val="none" w:sz="0" w:space="0" w:color="auto"/>
                <w:bottom w:val="none" w:sz="0" w:space="0" w:color="auto"/>
                <w:right w:val="none" w:sz="0" w:space="0" w:color="auto"/>
              </w:divBdr>
            </w:div>
          </w:divsChild>
        </w:div>
        <w:div w:id="647628969">
          <w:marLeft w:val="0"/>
          <w:marRight w:val="0"/>
          <w:marTop w:val="0"/>
          <w:marBottom w:val="0"/>
          <w:divBdr>
            <w:top w:val="none" w:sz="0" w:space="0" w:color="auto"/>
            <w:left w:val="none" w:sz="0" w:space="0" w:color="auto"/>
            <w:bottom w:val="none" w:sz="0" w:space="0" w:color="auto"/>
            <w:right w:val="none" w:sz="0" w:space="0" w:color="auto"/>
          </w:divBdr>
        </w:div>
        <w:div w:id="1069614244">
          <w:marLeft w:val="0"/>
          <w:marRight w:val="0"/>
          <w:marTop w:val="0"/>
          <w:marBottom w:val="0"/>
          <w:divBdr>
            <w:top w:val="none" w:sz="0" w:space="0" w:color="auto"/>
            <w:left w:val="none" w:sz="0" w:space="0" w:color="auto"/>
            <w:bottom w:val="none" w:sz="0" w:space="0" w:color="auto"/>
            <w:right w:val="none" w:sz="0" w:space="0" w:color="auto"/>
          </w:divBdr>
          <w:divsChild>
            <w:div w:id="955915851">
              <w:marLeft w:val="0"/>
              <w:marRight w:val="0"/>
              <w:marTop w:val="0"/>
              <w:marBottom w:val="0"/>
              <w:divBdr>
                <w:top w:val="none" w:sz="0" w:space="0" w:color="auto"/>
                <w:left w:val="none" w:sz="0" w:space="0" w:color="auto"/>
                <w:bottom w:val="none" w:sz="0" w:space="0" w:color="auto"/>
                <w:right w:val="none" w:sz="0" w:space="0" w:color="auto"/>
              </w:divBdr>
            </w:div>
          </w:divsChild>
        </w:div>
        <w:div w:id="1455633268">
          <w:marLeft w:val="0"/>
          <w:marRight w:val="0"/>
          <w:marTop w:val="300"/>
          <w:marBottom w:val="0"/>
          <w:divBdr>
            <w:top w:val="none" w:sz="0" w:space="0" w:color="auto"/>
            <w:left w:val="none" w:sz="0" w:space="0" w:color="auto"/>
            <w:bottom w:val="none" w:sz="0" w:space="0" w:color="auto"/>
            <w:right w:val="none" w:sz="0" w:space="0" w:color="auto"/>
          </w:divBdr>
          <w:divsChild>
            <w:div w:id="1167130763">
              <w:marLeft w:val="0"/>
              <w:marRight w:val="0"/>
              <w:marTop w:val="0"/>
              <w:marBottom w:val="0"/>
              <w:divBdr>
                <w:top w:val="none" w:sz="0" w:space="0" w:color="auto"/>
                <w:left w:val="none" w:sz="0" w:space="0" w:color="auto"/>
                <w:bottom w:val="none" w:sz="0" w:space="0" w:color="auto"/>
                <w:right w:val="none" w:sz="0" w:space="0" w:color="auto"/>
              </w:divBdr>
              <w:divsChild>
                <w:div w:id="9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671186">
          <w:marLeft w:val="0"/>
          <w:marRight w:val="0"/>
          <w:marTop w:val="300"/>
          <w:marBottom w:val="0"/>
          <w:divBdr>
            <w:top w:val="none" w:sz="0" w:space="0" w:color="auto"/>
            <w:left w:val="none" w:sz="0" w:space="0" w:color="auto"/>
            <w:bottom w:val="none" w:sz="0" w:space="0" w:color="auto"/>
            <w:right w:val="none" w:sz="0" w:space="0" w:color="auto"/>
          </w:divBdr>
          <w:divsChild>
            <w:div w:id="65154052">
              <w:marLeft w:val="0"/>
              <w:marRight w:val="0"/>
              <w:marTop w:val="0"/>
              <w:marBottom w:val="0"/>
              <w:divBdr>
                <w:top w:val="none" w:sz="0" w:space="0" w:color="auto"/>
                <w:left w:val="none" w:sz="0" w:space="0" w:color="auto"/>
                <w:bottom w:val="none" w:sz="0" w:space="0" w:color="auto"/>
                <w:right w:val="none" w:sz="0" w:space="0" w:color="auto"/>
              </w:divBdr>
              <w:divsChild>
                <w:div w:id="184334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189637">
          <w:marLeft w:val="0"/>
          <w:marRight w:val="0"/>
          <w:marTop w:val="300"/>
          <w:marBottom w:val="0"/>
          <w:divBdr>
            <w:top w:val="none" w:sz="0" w:space="0" w:color="auto"/>
            <w:left w:val="none" w:sz="0" w:space="0" w:color="auto"/>
            <w:bottom w:val="none" w:sz="0" w:space="0" w:color="auto"/>
            <w:right w:val="none" w:sz="0" w:space="0" w:color="auto"/>
          </w:divBdr>
          <w:divsChild>
            <w:div w:id="339284993">
              <w:marLeft w:val="0"/>
              <w:marRight w:val="0"/>
              <w:marTop w:val="0"/>
              <w:marBottom w:val="0"/>
              <w:divBdr>
                <w:top w:val="none" w:sz="0" w:space="0" w:color="auto"/>
                <w:left w:val="none" w:sz="0" w:space="0" w:color="auto"/>
                <w:bottom w:val="none" w:sz="0" w:space="0" w:color="auto"/>
                <w:right w:val="none" w:sz="0" w:space="0" w:color="auto"/>
              </w:divBdr>
              <w:divsChild>
                <w:div w:id="154999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19591">
          <w:marLeft w:val="0"/>
          <w:marRight w:val="0"/>
          <w:marTop w:val="300"/>
          <w:marBottom w:val="0"/>
          <w:divBdr>
            <w:top w:val="none" w:sz="0" w:space="0" w:color="auto"/>
            <w:left w:val="none" w:sz="0" w:space="0" w:color="auto"/>
            <w:bottom w:val="none" w:sz="0" w:space="0" w:color="auto"/>
            <w:right w:val="none" w:sz="0" w:space="0" w:color="auto"/>
          </w:divBdr>
          <w:divsChild>
            <w:div w:id="1978949125">
              <w:marLeft w:val="0"/>
              <w:marRight w:val="0"/>
              <w:marTop w:val="0"/>
              <w:marBottom w:val="0"/>
              <w:divBdr>
                <w:top w:val="none" w:sz="0" w:space="0" w:color="auto"/>
                <w:left w:val="none" w:sz="0" w:space="0" w:color="auto"/>
                <w:bottom w:val="none" w:sz="0" w:space="0" w:color="auto"/>
                <w:right w:val="none" w:sz="0" w:space="0" w:color="auto"/>
              </w:divBdr>
              <w:divsChild>
                <w:div w:id="1537504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28995568">
      <w:bodyDiv w:val="1"/>
      <w:marLeft w:val="0"/>
      <w:marRight w:val="0"/>
      <w:marTop w:val="0"/>
      <w:marBottom w:val="0"/>
      <w:divBdr>
        <w:top w:val="none" w:sz="0" w:space="0" w:color="auto"/>
        <w:left w:val="none" w:sz="0" w:space="0" w:color="auto"/>
        <w:bottom w:val="none" w:sz="0" w:space="0" w:color="auto"/>
        <w:right w:val="none" w:sz="0" w:space="0" w:color="auto"/>
      </w:divBdr>
      <w:divsChild>
        <w:div w:id="1165898992">
          <w:marLeft w:val="0"/>
          <w:marRight w:val="0"/>
          <w:marTop w:val="0"/>
          <w:marBottom w:val="0"/>
          <w:divBdr>
            <w:top w:val="none" w:sz="0" w:space="0" w:color="auto"/>
            <w:left w:val="none" w:sz="0" w:space="0" w:color="auto"/>
            <w:bottom w:val="none" w:sz="0" w:space="0" w:color="auto"/>
            <w:right w:val="none" w:sz="0" w:space="0" w:color="auto"/>
          </w:divBdr>
        </w:div>
        <w:div w:id="703791587">
          <w:marLeft w:val="0"/>
          <w:marRight w:val="0"/>
          <w:marTop w:val="0"/>
          <w:marBottom w:val="0"/>
          <w:divBdr>
            <w:top w:val="none" w:sz="0" w:space="0" w:color="auto"/>
            <w:left w:val="none" w:sz="0" w:space="0" w:color="auto"/>
            <w:bottom w:val="none" w:sz="0" w:space="0" w:color="auto"/>
            <w:right w:val="none" w:sz="0" w:space="0" w:color="auto"/>
          </w:divBdr>
          <w:divsChild>
            <w:div w:id="1728068616">
              <w:marLeft w:val="0"/>
              <w:marRight w:val="0"/>
              <w:marTop w:val="0"/>
              <w:marBottom w:val="0"/>
              <w:divBdr>
                <w:top w:val="none" w:sz="0" w:space="0" w:color="auto"/>
                <w:left w:val="none" w:sz="0" w:space="0" w:color="auto"/>
                <w:bottom w:val="none" w:sz="0" w:space="0" w:color="auto"/>
                <w:right w:val="none" w:sz="0" w:space="0" w:color="auto"/>
              </w:divBdr>
            </w:div>
          </w:divsChild>
        </w:div>
        <w:div w:id="1576165863">
          <w:marLeft w:val="0"/>
          <w:marRight w:val="0"/>
          <w:marTop w:val="0"/>
          <w:marBottom w:val="0"/>
          <w:divBdr>
            <w:top w:val="none" w:sz="0" w:space="0" w:color="auto"/>
            <w:left w:val="none" w:sz="0" w:space="0" w:color="auto"/>
            <w:bottom w:val="none" w:sz="0" w:space="0" w:color="auto"/>
            <w:right w:val="none" w:sz="0" w:space="0" w:color="auto"/>
          </w:divBdr>
        </w:div>
        <w:div w:id="429815590">
          <w:marLeft w:val="0"/>
          <w:marRight w:val="0"/>
          <w:marTop w:val="0"/>
          <w:marBottom w:val="0"/>
          <w:divBdr>
            <w:top w:val="none" w:sz="0" w:space="0" w:color="auto"/>
            <w:left w:val="none" w:sz="0" w:space="0" w:color="auto"/>
            <w:bottom w:val="none" w:sz="0" w:space="0" w:color="auto"/>
            <w:right w:val="none" w:sz="0" w:space="0" w:color="auto"/>
          </w:divBdr>
          <w:divsChild>
            <w:div w:id="5861958">
              <w:marLeft w:val="0"/>
              <w:marRight w:val="0"/>
              <w:marTop w:val="0"/>
              <w:marBottom w:val="0"/>
              <w:divBdr>
                <w:top w:val="none" w:sz="0" w:space="0" w:color="auto"/>
                <w:left w:val="none" w:sz="0" w:space="0" w:color="auto"/>
                <w:bottom w:val="none" w:sz="0" w:space="0" w:color="auto"/>
                <w:right w:val="none" w:sz="0" w:space="0" w:color="auto"/>
              </w:divBdr>
            </w:div>
          </w:divsChild>
        </w:div>
        <w:div w:id="255939481">
          <w:marLeft w:val="0"/>
          <w:marRight w:val="0"/>
          <w:marTop w:val="0"/>
          <w:marBottom w:val="0"/>
          <w:divBdr>
            <w:top w:val="none" w:sz="0" w:space="0" w:color="auto"/>
            <w:left w:val="none" w:sz="0" w:space="0" w:color="auto"/>
            <w:bottom w:val="none" w:sz="0" w:space="0" w:color="auto"/>
            <w:right w:val="none" w:sz="0" w:space="0" w:color="auto"/>
          </w:divBdr>
        </w:div>
        <w:div w:id="1782218643">
          <w:marLeft w:val="0"/>
          <w:marRight w:val="0"/>
          <w:marTop w:val="0"/>
          <w:marBottom w:val="0"/>
          <w:divBdr>
            <w:top w:val="none" w:sz="0" w:space="0" w:color="auto"/>
            <w:left w:val="none" w:sz="0" w:space="0" w:color="auto"/>
            <w:bottom w:val="none" w:sz="0" w:space="0" w:color="auto"/>
            <w:right w:val="none" w:sz="0" w:space="0" w:color="auto"/>
          </w:divBdr>
          <w:divsChild>
            <w:div w:id="860780255">
              <w:marLeft w:val="0"/>
              <w:marRight w:val="0"/>
              <w:marTop w:val="0"/>
              <w:marBottom w:val="0"/>
              <w:divBdr>
                <w:top w:val="none" w:sz="0" w:space="0" w:color="auto"/>
                <w:left w:val="none" w:sz="0" w:space="0" w:color="auto"/>
                <w:bottom w:val="none" w:sz="0" w:space="0" w:color="auto"/>
                <w:right w:val="none" w:sz="0" w:space="0" w:color="auto"/>
              </w:divBdr>
            </w:div>
          </w:divsChild>
        </w:div>
        <w:div w:id="1256785179">
          <w:marLeft w:val="0"/>
          <w:marRight w:val="0"/>
          <w:marTop w:val="0"/>
          <w:marBottom w:val="0"/>
          <w:divBdr>
            <w:top w:val="none" w:sz="0" w:space="0" w:color="auto"/>
            <w:left w:val="none" w:sz="0" w:space="0" w:color="auto"/>
            <w:bottom w:val="none" w:sz="0" w:space="0" w:color="auto"/>
            <w:right w:val="none" w:sz="0" w:space="0" w:color="auto"/>
          </w:divBdr>
        </w:div>
        <w:div w:id="1367637730">
          <w:marLeft w:val="0"/>
          <w:marRight w:val="0"/>
          <w:marTop w:val="0"/>
          <w:marBottom w:val="0"/>
          <w:divBdr>
            <w:top w:val="none" w:sz="0" w:space="0" w:color="auto"/>
            <w:left w:val="none" w:sz="0" w:space="0" w:color="auto"/>
            <w:bottom w:val="none" w:sz="0" w:space="0" w:color="auto"/>
            <w:right w:val="none" w:sz="0" w:space="0" w:color="auto"/>
          </w:divBdr>
          <w:divsChild>
            <w:div w:id="1495949494">
              <w:marLeft w:val="0"/>
              <w:marRight w:val="0"/>
              <w:marTop w:val="0"/>
              <w:marBottom w:val="0"/>
              <w:divBdr>
                <w:top w:val="none" w:sz="0" w:space="0" w:color="auto"/>
                <w:left w:val="none" w:sz="0" w:space="0" w:color="auto"/>
                <w:bottom w:val="none" w:sz="0" w:space="0" w:color="auto"/>
                <w:right w:val="none" w:sz="0" w:space="0" w:color="auto"/>
              </w:divBdr>
            </w:div>
          </w:divsChild>
        </w:div>
        <w:div w:id="1438064462">
          <w:marLeft w:val="0"/>
          <w:marRight w:val="0"/>
          <w:marTop w:val="0"/>
          <w:marBottom w:val="0"/>
          <w:divBdr>
            <w:top w:val="none" w:sz="0" w:space="0" w:color="auto"/>
            <w:left w:val="none" w:sz="0" w:space="0" w:color="auto"/>
            <w:bottom w:val="none" w:sz="0" w:space="0" w:color="auto"/>
            <w:right w:val="none" w:sz="0" w:space="0" w:color="auto"/>
          </w:divBdr>
        </w:div>
        <w:div w:id="602735184">
          <w:marLeft w:val="0"/>
          <w:marRight w:val="0"/>
          <w:marTop w:val="0"/>
          <w:marBottom w:val="0"/>
          <w:divBdr>
            <w:top w:val="none" w:sz="0" w:space="0" w:color="auto"/>
            <w:left w:val="none" w:sz="0" w:space="0" w:color="auto"/>
            <w:bottom w:val="none" w:sz="0" w:space="0" w:color="auto"/>
            <w:right w:val="none" w:sz="0" w:space="0" w:color="auto"/>
          </w:divBdr>
          <w:divsChild>
            <w:div w:id="193200656">
              <w:marLeft w:val="0"/>
              <w:marRight w:val="0"/>
              <w:marTop w:val="0"/>
              <w:marBottom w:val="0"/>
              <w:divBdr>
                <w:top w:val="none" w:sz="0" w:space="0" w:color="auto"/>
                <w:left w:val="none" w:sz="0" w:space="0" w:color="auto"/>
                <w:bottom w:val="none" w:sz="0" w:space="0" w:color="auto"/>
                <w:right w:val="none" w:sz="0" w:space="0" w:color="auto"/>
              </w:divBdr>
            </w:div>
          </w:divsChild>
        </w:div>
        <w:div w:id="763304153">
          <w:marLeft w:val="0"/>
          <w:marRight w:val="0"/>
          <w:marTop w:val="0"/>
          <w:marBottom w:val="0"/>
          <w:divBdr>
            <w:top w:val="none" w:sz="0" w:space="0" w:color="auto"/>
            <w:left w:val="none" w:sz="0" w:space="0" w:color="auto"/>
            <w:bottom w:val="none" w:sz="0" w:space="0" w:color="auto"/>
            <w:right w:val="none" w:sz="0" w:space="0" w:color="auto"/>
          </w:divBdr>
        </w:div>
        <w:div w:id="1083572637">
          <w:marLeft w:val="0"/>
          <w:marRight w:val="0"/>
          <w:marTop w:val="0"/>
          <w:marBottom w:val="0"/>
          <w:divBdr>
            <w:top w:val="none" w:sz="0" w:space="0" w:color="auto"/>
            <w:left w:val="none" w:sz="0" w:space="0" w:color="auto"/>
            <w:bottom w:val="none" w:sz="0" w:space="0" w:color="auto"/>
            <w:right w:val="none" w:sz="0" w:space="0" w:color="auto"/>
          </w:divBdr>
          <w:divsChild>
            <w:div w:id="1187062781">
              <w:marLeft w:val="0"/>
              <w:marRight w:val="0"/>
              <w:marTop w:val="0"/>
              <w:marBottom w:val="0"/>
              <w:divBdr>
                <w:top w:val="none" w:sz="0" w:space="0" w:color="auto"/>
                <w:left w:val="none" w:sz="0" w:space="0" w:color="auto"/>
                <w:bottom w:val="none" w:sz="0" w:space="0" w:color="auto"/>
                <w:right w:val="none" w:sz="0" w:space="0" w:color="auto"/>
              </w:divBdr>
            </w:div>
          </w:divsChild>
        </w:div>
        <w:div w:id="2084906699">
          <w:marLeft w:val="0"/>
          <w:marRight w:val="0"/>
          <w:marTop w:val="0"/>
          <w:marBottom w:val="0"/>
          <w:divBdr>
            <w:top w:val="none" w:sz="0" w:space="0" w:color="auto"/>
            <w:left w:val="none" w:sz="0" w:space="0" w:color="auto"/>
            <w:bottom w:val="none" w:sz="0" w:space="0" w:color="auto"/>
            <w:right w:val="none" w:sz="0" w:space="0" w:color="auto"/>
          </w:divBdr>
        </w:div>
        <w:div w:id="1341813759">
          <w:marLeft w:val="0"/>
          <w:marRight w:val="0"/>
          <w:marTop w:val="0"/>
          <w:marBottom w:val="0"/>
          <w:divBdr>
            <w:top w:val="none" w:sz="0" w:space="0" w:color="auto"/>
            <w:left w:val="none" w:sz="0" w:space="0" w:color="auto"/>
            <w:bottom w:val="none" w:sz="0" w:space="0" w:color="auto"/>
            <w:right w:val="none" w:sz="0" w:space="0" w:color="auto"/>
          </w:divBdr>
          <w:divsChild>
            <w:div w:id="1326395174">
              <w:marLeft w:val="0"/>
              <w:marRight w:val="0"/>
              <w:marTop w:val="0"/>
              <w:marBottom w:val="0"/>
              <w:divBdr>
                <w:top w:val="none" w:sz="0" w:space="0" w:color="auto"/>
                <w:left w:val="none" w:sz="0" w:space="0" w:color="auto"/>
                <w:bottom w:val="none" w:sz="0" w:space="0" w:color="auto"/>
                <w:right w:val="none" w:sz="0" w:space="0" w:color="auto"/>
              </w:divBdr>
            </w:div>
          </w:divsChild>
        </w:div>
        <w:div w:id="1367367468">
          <w:marLeft w:val="0"/>
          <w:marRight w:val="0"/>
          <w:marTop w:val="300"/>
          <w:marBottom w:val="0"/>
          <w:divBdr>
            <w:top w:val="none" w:sz="0" w:space="0" w:color="auto"/>
            <w:left w:val="none" w:sz="0" w:space="0" w:color="auto"/>
            <w:bottom w:val="none" w:sz="0" w:space="0" w:color="auto"/>
            <w:right w:val="none" w:sz="0" w:space="0" w:color="auto"/>
          </w:divBdr>
          <w:divsChild>
            <w:div w:id="561213964">
              <w:marLeft w:val="0"/>
              <w:marRight w:val="0"/>
              <w:marTop w:val="0"/>
              <w:marBottom w:val="0"/>
              <w:divBdr>
                <w:top w:val="none" w:sz="0" w:space="0" w:color="auto"/>
                <w:left w:val="none" w:sz="0" w:space="0" w:color="auto"/>
                <w:bottom w:val="none" w:sz="0" w:space="0" w:color="auto"/>
                <w:right w:val="none" w:sz="0" w:space="0" w:color="auto"/>
              </w:divBdr>
              <w:divsChild>
                <w:div w:id="68035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026235">
          <w:marLeft w:val="0"/>
          <w:marRight w:val="0"/>
          <w:marTop w:val="300"/>
          <w:marBottom w:val="0"/>
          <w:divBdr>
            <w:top w:val="none" w:sz="0" w:space="0" w:color="auto"/>
            <w:left w:val="none" w:sz="0" w:space="0" w:color="auto"/>
            <w:bottom w:val="none" w:sz="0" w:space="0" w:color="auto"/>
            <w:right w:val="none" w:sz="0" w:space="0" w:color="auto"/>
          </w:divBdr>
          <w:divsChild>
            <w:div w:id="266426712">
              <w:marLeft w:val="0"/>
              <w:marRight w:val="0"/>
              <w:marTop w:val="0"/>
              <w:marBottom w:val="0"/>
              <w:divBdr>
                <w:top w:val="none" w:sz="0" w:space="0" w:color="auto"/>
                <w:left w:val="none" w:sz="0" w:space="0" w:color="auto"/>
                <w:bottom w:val="none" w:sz="0" w:space="0" w:color="auto"/>
                <w:right w:val="none" w:sz="0" w:space="0" w:color="auto"/>
              </w:divBdr>
              <w:divsChild>
                <w:div w:id="120409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16802">
          <w:marLeft w:val="0"/>
          <w:marRight w:val="0"/>
          <w:marTop w:val="300"/>
          <w:marBottom w:val="0"/>
          <w:divBdr>
            <w:top w:val="none" w:sz="0" w:space="0" w:color="auto"/>
            <w:left w:val="none" w:sz="0" w:space="0" w:color="auto"/>
            <w:bottom w:val="none" w:sz="0" w:space="0" w:color="auto"/>
            <w:right w:val="none" w:sz="0" w:space="0" w:color="auto"/>
          </w:divBdr>
          <w:divsChild>
            <w:div w:id="1352027188">
              <w:marLeft w:val="0"/>
              <w:marRight w:val="0"/>
              <w:marTop w:val="0"/>
              <w:marBottom w:val="0"/>
              <w:divBdr>
                <w:top w:val="none" w:sz="0" w:space="0" w:color="auto"/>
                <w:left w:val="none" w:sz="0" w:space="0" w:color="auto"/>
                <w:bottom w:val="none" w:sz="0" w:space="0" w:color="auto"/>
                <w:right w:val="none" w:sz="0" w:space="0" w:color="auto"/>
              </w:divBdr>
              <w:divsChild>
                <w:div w:id="320278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432675">
      <w:bodyDiv w:val="1"/>
      <w:marLeft w:val="0"/>
      <w:marRight w:val="0"/>
      <w:marTop w:val="0"/>
      <w:marBottom w:val="0"/>
      <w:divBdr>
        <w:top w:val="none" w:sz="0" w:space="0" w:color="auto"/>
        <w:left w:val="none" w:sz="0" w:space="0" w:color="auto"/>
        <w:bottom w:val="none" w:sz="0" w:space="0" w:color="auto"/>
        <w:right w:val="none" w:sz="0" w:space="0" w:color="auto"/>
      </w:divBdr>
    </w:div>
    <w:div w:id="1935286006">
      <w:bodyDiv w:val="1"/>
      <w:marLeft w:val="0"/>
      <w:marRight w:val="0"/>
      <w:marTop w:val="0"/>
      <w:marBottom w:val="0"/>
      <w:divBdr>
        <w:top w:val="none" w:sz="0" w:space="0" w:color="auto"/>
        <w:left w:val="none" w:sz="0" w:space="0" w:color="auto"/>
        <w:bottom w:val="none" w:sz="0" w:space="0" w:color="auto"/>
        <w:right w:val="none" w:sz="0" w:space="0" w:color="auto"/>
      </w:divBdr>
    </w:div>
    <w:div w:id="1937979257">
      <w:bodyDiv w:val="1"/>
      <w:marLeft w:val="0"/>
      <w:marRight w:val="0"/>
      <w:marTop w:val="0"/>
      <w:marBottom w:val="0"/>
      <w:divBdr>
        <w:top w:val="none" w:sz="0" w:space="0" w:color="auto"/>
        <w:left w:val="none" w:sz="0" w:space="0" w:color="auto"/>
        <w:bottom w:val="none" w:sz="0" w:space="0" w:color="auto"/>
        <w:right w:val="none" w:sz="0" w:space="0" w:color="auto"/>
      </w:divBdr>
    </w:div>
    <w:div w:id="1940798225">
      <w:bodyDiv w:val="1"/>
      <w:marLeft w:val="0"/>
      <w:marRight w:val="0"/>
      <w:marTop w:val="0"/>
      <w:marBottom w:val="0"/>
      <w:divBdr>
        <w:top w:val="none" w:sz="0" w:space="0" w:color="auto"/>
        <w:left w:val="none" w:sz="0" w:space="0" w:color="auto"/>
        <w:bottom w:val="none" w:sz="0" w:space="0" w:color="auto"/>
        <w:right w:val="none" w:sz="0" w:space="0" w:color="auto"/>
      </w:divBdr>
      <w:divsChild>
        <w:div w:id="474880961">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2147156951">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823934923">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281112745">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sChild>
            <w:div w:id="1896040070">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1768428605">
          <w:marLeft w:val="0"/>
          <w:marRight w:val="0"/>
          <w:marTop w:val="0"/>
          <w:marBottom w:val="0"/>
          <w:divBdr>
            <w:top w:val="none" w:sz="0" w:space="0" w:color="auto"/>
            <w:left w:val="none" w:sz="0" w:space="0" w:color="auto"/>
            <w:bottom w:val="none" w:sz="0" w:space="0" w:color="auto"/>
            <w:right w:val="none" w:sz="0" w:space="0" w:color="auto"/>
          </w:divBdr>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648243069">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sChild>
                <w:div w:id="196530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1255669">
      <w:bodyDiv w:val="1"/>
      <w:marLeft w:val="0"/>
      <w:marRight w:val="0"/>
      <w:marTop w:val="0"/>
      <w:marBottom w:val="0"/>
      <w:divBdr>
        <w:top w:val="none" w:sz="0" w:space="0" w:color="auto"/>
        <w:left w:val="none" w:sz="0" w:space="0" w:color="auto"/>
        <w:bottom w:val="none" w:sz="0" w:space="0" w:color="auto"/>
        <w:right w:val="none" w:sz="0" w:space="0" w:color="auto"/>
      </w:divBdr>
    </w:div>
    <w:div w:id="1943682028">
      <w:bodyDiv w:val="1"/>
      <w:marLeft w:val="0"/>
      <w:marRight w:val="0"/>
      <w:marTop w:val="0"/>
      <w:marBottom w:val="0"/>
      <w:divBdr>
        <w:top w:val="none" w:sz="0" w:space="0" w:color="auto"/>
        <w:left w:val="none" w:sz="0" w:space="0" w:color="auto"/>
        <w:bottom w:val="none" w:sz="0" w:space="0" w:color="auto"/>
        <w:right w:val="none" w:sz="0" w:space="0" w:color="auto"/>
      </w:divBdr>
    </w:div>
    <w:div w:id="1943877926">
      <w:bodyDiv w:val="1"/>
      <w:marLeft w:val="0"/>
      <w:marRight w:val="0"/>
      <w:marTop w:val="0"/>
      <w:marBottom w:val="0"/>
      <w:divBdr>
        <w:top w:val="none" w:sz="0" w:space="0" w:color="auto"/>
        <w:left w:val="none" w:sz="0" w:space="0" w:color="auto"/>
        <w:bottom w:val="none" w:sz="0" w:space="0" w:color="auto"/>
        <w:right w:val="none" w:sz="0" w:space="0" w:color="auto"/>
      </w:divBdr>
      <w:divsChild>
        <w:div w:id="1290159631">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175920728">
          <w:marLeft w:val="0"/>
          <w:marRight w:val="0"/>
          <w:marTop w:val="0"/>
          <w:marBottom w:val="0"/>
          <w:divBdr>
            <w:top w:val="none" w:sz="0" w:space="0" w:color="auto"/>
            <w:left w:val="none" w:sz="0" w:space="0" w:color="auto"/>
            <w:bottom w:val="none" w:sz="0" w:space="0" w:color="auto"/>
            <w:right w:val="none" w:sz="0" w:space="0" w:color="auto"/>
          </w:divBdr>
        </w:div>
        <w:div w:id="2093121417">
          <w:marLeft w:val="0"/>
          <w:marRight w:val="0"/>
          <w:marTop w:val="0"/>
          <w:marBottom w:val="0"/>
          <w:divBdr>
            <w:top w:val="none" w:sz="0" w:space="0" w:color="auto"/>
            <w:left w:val="none" w:sz="0" w:space="0" w:color="auto"/>
            <w:bottom w:val="none" w:sz="0" w:space="0" w:color="auto"/>
            <w:right w:val="none" w:sz="0" w:space="0" w:color="auto"/>
          </w:divBdr>
          <w:divsChild>
            <w:div w:id="1636372694">
              <w:marLeft w:val="0"/>
              <w:marRight w:val="0"/>
              <w:marTop w:val="0"/>
              <w:marBottom w:val="0"/>
              <w:divBdr>
                <w:top w:val="none" w:sz="0" w:space="0" w:color="auto"/>
                <w:left w:val="none" w:sz="0" w:space="0" w:color="auto"/>
                <w:bottom w:val="none" w:sz="0" w:space="0" w:color="auto"/>
                <w:right w:val="none" w:sz="0" w:space="0" w:color="auto"/>
              </w:divBdr>
            </w:div>
          </w:divsChild>
        </w:div>
        <w:div w:id="1571691951">
          <w:marLeft w:val="0"/>
          <w:marRight w:val="0"/>
          <w:marTop w:val="0"/>
          <w:marBottom w:val="0"/>
          <w:divBdr>
            <w:top w:val="none" w:sz="0" w:space="0" w:color="auto"/>
            <w:left w:val="none" w:sz="0" w:space="0" w:color="auto"/>
            <w:bottom w:val="none" w:sz="0" w:space="0" w:color="auto"/>
            <w:right w:val="none" w:sz="0" w:space="0" w:color="auto"/>
          </w:divBdr>
        </w:div>
        <w:div w:id="1987667058">
          <w:marLeft w:val="0"/>
          <w:marRight w:val="0"/>
          <w:marTop w:val="0"/>
          <w:marBottom w:val="0"/>
          <w:divBdr>
            <w:top w:val="none" w:sz="0" w:space="0" w:color="auto"/>
            <w:left w:val="none" w:sz="0" w:space="0" w:color="auto"/>
            <w:bottom w:val="none" w:sz="0" w:space="0" w:color="auto"/>
            <w:right w:val="none" w:sz="0" w:space="0" w:color="auto"/>
          </w:divBdr>
          <w:divsChild>
            <w:div w:id="1413159127">
              <w:marLeft w:val="0"/>
              <w:marRight w:val="0"/>
              <w:marTop w:val="0"/>
              <w:marBottom w:val="0"/>
              <w:divBdr>
                <w:top w:val="none" w:sz="0" w:space="0" w:color="auto"/>
                <w:left w:val="none" w:sz="0" w:space="0" w:color="auto"/>
                <w:bottom w:val="none" w:sz="0" w:space="0" w:color="auto"/>
                <w:right w:val="none" w:sz="0" w:space="0" w:color="auto"/>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2024933910">
          <w:marLeft w:val="0"/>
          <w:marRight w:val="0"/>
          <w:marTop w:val="0"/>
          <w:marBottom w:val="0"/>
          <w:divBdr>
            <w:top w:val="none" w:sz="0" w:space="0" w:color="auto"/>
            <w:left w:val="none" w:sz="0" w:space="0" w:color="auto"/>
            <w:bottom w:val="none" w:sz="0" w:space="0" w:color="auto"/>
            <w:right w:val="none" w:sz="0" w:space="0" w:color="auto"/>
          </w:divBdr>
          <w:divsChild>
            <w:div w:id="555701777">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sChild>
            <w:div w:id="2055422272">
              <w:marLeft w:val="0"/>
              <w:marRight w:val="0"/>
              <w:marTop w:val="0"/>
              <w:marBottom w:val="0"/>
              <w:divBdr>
                <w:top w:val="none" w:sz="0" w:space="0" w:color="auto"/>
                <w:left w:val="none" w:sz="0" w:space="0" w:color="auto"/>
                <w:bottom w:val="none" w:sz="0" w:space="0" w:color="auto"/>
                <w:right w:val="none" w:sz="0" w:space="0" w:color="auto"/>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sChild>
            <w:div w:id="2128157769">
              <w:marLeft w:val="0"/>
              <w:marRight w:val="0"/>
              <w:marTop w:val="0"/>
              <w:marBottom w:val="0"/>
              <w:divBdr>
                <w:top w:val="none" w:sz="0" w:space="0" w:color="auto"/>
                <w:left w:val="none" w:sz="0" w:space="0" w:color="auto"/>
                <w:bottom w:val="none" w:sz="0" w:space="0" w:color="auto"/>
                <w:right w:val="none" w:sz="0" w:space="0" w:color="auto"/>
              </w:divBdr>
              <w:divsChild>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4141064">
      <w:bodyDiv w:val="1"/>
      <w:marLeft w:val="0"/>
      <w:marRight w:val="0"/>
      <w:marTop w:val="0"/>
      <w:marBottom w:val="0"/>
      <w:divBdr>
        <w:top w:val="none" w:sz="0" w:space="0" w:color="auto"/>
        <w:left w:val="none" w:sz="0" w:space="0" w:color="auto"/>
        <w:bottom w:val="none" w:sz="0" w:space="0" w:color="auto"/>
        <w:right w:val="none" w:sz="0" w:space="0" w:color="auto"/>
      </w:divBdr>
      <w:divsChild>
        <w:div w:id="1250624333">
          <w:marLeft w:val="0"/>
          <w:marRight w:val="0"/>
          <w:marTop w:val="0"/>
          <w:marBottom w:val="0"/>
          <w:divBdr>
            <w:top w:val="none" w:sz="0" w:space="0" w:color="auto"/>
            <w:left w:val="none" w:sz="0" w:space="0" w:color="auto"/>
            <w:bottom w:val="none" w:sz="0" w:space="0" w:color="auto"/>
            <w:right w:val="none" w:sz="0" w:space="0" w:color="auto"/>
          </w:divBdr>
        </w:div>
        <w:div w:id="1491213495">
          <w:marLeft w:val="0"/>
          <w:marRight w:val="0"/>
          <w:marTop w:val="0"/>
          <w:marBottom w:val="0"/>
          <w:divBdr>
            <w:top w:val="none" w:sz="0" w:space="0" w:color="auto"/>
            <w:left w:val="none" w:sz="0" w:space="0" w:color="auto"/>
            <w:bottom w:val="none" w:sz="0" w:space="0" w:color="auto"/>
            <w:right w:val="none" w:sz="0" w:space="0" w:color="auto"/>
          </w:divBdr>
          <w:divsChild>
            <w:div w:id="952203118">
              <w:marLeft w:val="0"/>
              <w:marRight w:val="0"/>
              <w:marTop w:val="0"/>
              <w:marBottom w:val="0"/>
              <w:divBdr>
                <w:top w:val="none" w:sz="0" w:space="0" w:color="auto"/>
                <w:left w:val="none" w:sz="0" w:space="0" w:color="auto"/>
                <w:bottom w:val="none" w:sz="0" w:space="0" w:color="auto"/>
                <w:right w:val="none" w:sz="0" w:space="0" w:color="auto"/>
              </w:divBdr>
            </w:div>
          </w:divsChild>
        </w:div>
        <w:div w:id="865945634">
          <w:marLeft w:val="0"/>
          <w:marRight w:val="0"/>
          <w:marTop w:val="0"/>
          <w:marBottom w:val="0"/>
          <w:divBdr>
            <w:top w:val="none" w:sz="0" w:space="0" w:color="auto"/>
            <w:left w:val="none" w:sz="0" w:space="0" w:color="auto"/>
            <w:bottom w:val="none" w:sz="0" w:space="0" w:color="auto"/>
            <w:right w:val="none" w:sz="0" w:space="0" w:color="auto"/>
          </w:divBdr>
        </w:div>
        <w:div w:id="590235086">
          <w:marLeft w:val="0"/>
          <w:marRight w:val="0"/>
          <w:marTop w:val="0"/>
          <w:marBottom w:val="0"/>
          <w:divBdr>
            <w:top w:val="none" w:sz="0" w:space="0" w:color="auto"/>
            <w:left w:val="none" w:sz="0" w:space="0" w:color="auto"/>
            <w:bottom w:val="none" w:sz="0" w:space="0" w:color="auto"/>
            <w:right w:val="none" w:sz="0" w:space="0" w:color="auto"/>
          </w:divBdr>
          <w:divsChild>
            <w:div w:id="1594631038">
              <w:marLeft w:val="0"/>
              <w:marRight w:val="0"/>
              <w:marTop w:val="0"/>
              <w:marBottom w:val="0"/>
              <w:divBdr>
                <w:top w:val="none" w:sz="0" w:space="0" w:color="auto"/>
                <w:left w:val="none" w:sz="0" w:space="0" w:color="auto"/>
                <w:bottom w:val="none" w:sz="0" w:space="0" w:color="auto"/>
                <w:right w:val="none" w:sz="0" w:space="0" w:color="auto"/>
              </w:divBdr>
            </w:div>
          </w:divsChild>
        </w:div>
        <w:div w:id="200094116">
          <w:marLeft w:val="0"/>
          <w:marRight w:val="0"/>
          <w:marTop w:val="0"/>
          <w:marBottom w:val="0"/>
          <w:divBdr>
            <w:top w:val="none" w:sz="0" w:space="0" w:color="auto"/>
            <w:left w:val="none" w:sz="0" w:space="0" w:color="auto"/>
            <w:bottom w:val="none" w:sz="0" w:space="0" w:color="auto"/>
            <w:right w:val="none" w:sz="0" w:space="0" w:color="auto"/>
          </w:divBdr>
        </w:div>
        <w:div w:id="212546425">
          <w:marLeft w:val="0"/>
          <w:marRight w:val="0"/>
          <w:marTop w:val="0"/>
          <w:marBottom w:val="0"/>
          <w:divBdr>
            <w:top w:val="none" w:sz="0" w:space="0" w:color="auto"/>
            <w:left w:val="none" w:sz="0" w:space="0" w:color="auto"/>
            <w:bottom w:val="none" w:sz="0" w:space="0" w:color="auto"/>
            <w:right w:val="none" w:sz="0" w:space="0" w:color="auto"/>
          </w:divBdr>
          <w:divsChild>
            <w:div w:id="2071611441">
              <w:marLeft w:val="0"/>
              <w:marRight w:val="0"/>
              <w:marTop w:val="0"/>
              <w:marBottom w:val="0"/>
              <w:divBdr>
                <w:top w:val="none" w:sz="0" w:space="0" w:color="auto"/>
                <w:left w:val="none" w:sz="0" w:space="0" w:color="auto"/>
                <w:bottom w:val="none" w:sz="0" w:space="0" w:color="auto"/>
                <w:right w:val="none" w:sz="0" w:space="0" w:color="auto"/>
              </w:divBdr>
            </w:div>
          </w:divsChild>
        </w:div>
        <w:div w:id="1255894777">
          <w:marLeft w:val="0"/>
          <w:marRight w:val="0"/>
          <w:marTop w:val="0"/>
          <w:marBottom w:val="0"/>
          <w:divBdr>
            <w:top w:val="none" w:sz="0" w:space="0" w:color="auto"/>
            <w:left w:val="none" w:sz="0" w:space="0" w:color="auto"/>
            <w:bottom w:val="none" w:sz="0" w:space="0" w:color="auto"/>
            <w:right w:val="none" w:sz="0" w:space="0" w:color="auto"/>
          </w:divBdr>
        </w:div>
        <w:div w:id="1895386031">
          <w:marLeft w:val="0"/>
          <w:marRight w:val="0"/>
          <w:marTop w:val="0"/>
          <w:marBottom w:val="0"/>
          <w:divBdr>
            <w:top w:val="none" w:sz="0" w:space="0" w:color="auto"/>
            <w:left w:val="none" w:sz="0" w:space="0" w:color="auto"/>
            <w:bottom w:val="none" w:sz="0" w:space="0" w:color="auto"/>
            <w:right w:val="none" w:sz="0" w:space="0" w:color="auto"/>
          </w:divBdr>
          <w:divsChild>
            <w:div w:id="1627539170">
              <w:marLeft w:val="0"/>
              <w:marRight w:val="0"/>
              <w:marTop w:val="0"/>
              <w:marBottom w:val="0"/>
              <w:divBdr>
                <w:top w:val="none" w:sz="0" w:space="0" w:color="auto"/>
                <w:left w:val="none" w:sz="0" w:space="0" w:color="auto"/>
                <w:bottom w:val="none" w:sz="0" w:space="0" w:color="auto"/>
                <w:right w:val="none" w:sz="0" w:space="0" w:color="auto"/>
              </w:divBdr>
            </w:div>
          </w:divsChild>
        </w:div>
        <w:div w:id="115687437">
          <w:marLeft w:val="0"/>
          <w:marRight w:val="0"/>
          <w:marTop w:val="0"/>
          <w:marBottom w:val="0"/>
          <w:divBdr>
            <w:top w:val="none" w:sz="0" w:space="0" w:color="auto"/>
            <w:left w:val="none" w:sz="0" w:space="0" w:color="auto"/>
            <w:bottom w:val="none" w:sz="0" w:space="0" w:color="auto"/>
            <w:right w:val="none" w:sz="0" w:space="0" w:color="auto"/>
          </w:divBdr>
        </w:div>
        <w:div w:id="1425372719">
          <w:marLeft w:val="0"/>
          <w:marRight w:val="0"/>
          <w:marTop w:val="0"/>
          <w:marBottom w:val="0"/>
          <w:divBdr>
            <w:top w:val="none" w:sz="0" w:space="0" w:color="auto"/>
            <w:left w:val="none" w:sz="0" w:space="0" w:color="auto"/>
            <w:bottom w:val="none" w:sz="0" w:space="0" w:color="auto"/>
            <w:right w:val="none" w:sz="0" w:space="0" w:color="auto"/>
          </w:divBdr>
          <w:divsChild>
            <w:div w:id="1260068211">
              <w:marLeft w:val="0"/>
              <w:marRight w:val="0"/>
              <w:marTop w:val="0"/>
              <w:marBottom w:val="0"/>
              <w:divBdr>
                <w:top w:val="none" w:sz="0" w:space="0" w:color="auto"/>
                <w:left w:val="none" w:sz="0" w:space="0" w:color="auto"/>
                <w:bottom w:val="none" w:sz="0" w:space="0" w:color="auto"/>
                <w:right w:val="none" w:sz="0" w:space="0" w:color="auto"/>
              </w:divBdr>
            </w:div>
          </w:divsChild>
        </w:div>
        <w:div w:id="141504076">
          <w:marLeft w:val="0"/>
          <w:marRight w:val="0"/>
          <w:marTop w:val="0"/>
          <w:marBottom w:val="0"/>
          <w:divBdr>
            <w:top w:val="none" w:sz="0" w:space="0" w:color="auto"/>
            <w:left w:val="none" w:sz="0" w:space="0" w:color="auto"/>
            <w:bottom w:val="none" w:sz="0" w:space="0" w:color="auto"/>
            <w:right w:val="none" w:sz="0" w:space="0" w:color="auto"/>
          </w:divBdr>
        </w:div>
        <w:div w:id="789007487">
          <w:marLeft w:val="0"/>
          <w:marRight w:val="0"/>
          <w:marTop w:val="0"/>
          <w:marBottom w:val="0"/>
          <w:divBdr>
            <w:top w:val="none" w:sz="0" w:space="0" w:color="auto"/>
            <w:left w:val="none" w:sz="0" w:space="0" w:color="auto"/>
            <w:bottom w:val="none" w:sz="0" w:space="0" w:color="auto"/>
            <w:right w:val="none" w:sz="0" w:space="0" w:color="auto"/>
          </w:divBdr>
          <w:divsChild>
            <w:div w:id="683286141">
              <w:marLeft w:val="0"/>
              <w:marRight w:val="0"/>
              <w:marTop w:val="0"/>
              <w:marBottom w:val="0"/>
              <w:divBdr>
                <w:top w:val="none" w:sz="0" w:space="0" w:color="auto"/>
                <w:left w:val="none" w:sz="0" w:space="0" w:color="auto"/>
                <w:bottom w:val="none" w:sz="0" w:space="0" w:color="auto"/>
                <w:right w:val="none" w:sz="0" w:space="0" w:color="auto"/>
              </w:divBdr>
            </w:div>
          </w:divsChild>
        </w:div>
        <w:div w:id="822165226">
          <w:marLeft w:val="0"/>
          <w:marRight w:val="0"/>
          <w:marTop w:val="0"/>
          <w:marBottom w:val="0"/>
          <w:divBdr>
            <w:top w:val="none" w:sz="0" w:space="0" w:color="auto"/>
            <w:left w:val="none" w:sz="0" w:space="0" w:color="auto"/>
            <w:bottom w:val="none" w:sz="0" w:space="0" w:color="auto"/>
            <w:right w:val="none" w:sz="0" w:space="0" w:color="auto"/>
          </w:divBdr>
        </w:div>
        <w:div w:id="964778272">
          <w:marLeft w:val="0"/>
          <w:marRight w:val="0"/>
          <w:marTop w:val="0"/>
          <w:marBottom w:val="0"/>
          <w:divBdr>
            <w:top w:val="none" w:sz="0" w:space="0" w:color="auto"/>
            <w:left w:val="none" w:sz="0" w:space="0" w:color="auto"/>
            <w:bottom w:val="none" w:sz="0" w:space="0" w:color="auto"/>
            <w:right w:val="none" w:sz="0" w:space="0" w:color="auto"/>
          </w:divBdr>
          <w:divsChild>
            <w:div w:id="1093861871">
              <w:marLeft w:val="0"/>
              <w:marRight w:val="0"/>
              <w:marTop w:val="0"/>
              <w:marBottom w:val="0"/>
              <w:divBdr>
                <w:top w:val="none" w:sz="0" w:space="0" w:color="auto"/>
                <w:left w:val="none" w:sz="0" w:space="0" w:color="auto"/>
                <w:bottom w:val="none" w:sz="0" w:space="0" w:color="auto"/>
                <w:right w:val="none" w:sz="0" w:space="0" w:color="auto"/>
              </w:divBdr>
            </w:div>
          </w:divsChild>
        </w:div>
        <w:div w:id="175000874">
          <w:marLeft w:val="0"/>
          <w:marRight w:val="0"/>
          <w:marTop w:val="300"/>
          <w:marBottom w:val="0"/>
          <w:divBdr>
            <w:top w:val="none" w:sz="0" w:space="0" w:color="auto"/>
            <w:left w:val="none" w:sz="0" w:space="0" w:color="auto"/>
            <w:bottom w:val="none" w:sz="0" w:space="0" w:color="auto"/>
            <w:right w:val="none" w:sz="0" w:space="0" w:color="auto"/>
          </w:divBdr>
          <w:divsChild>
            <w:div w:id="1626503557">
              <w:marLeft w:val="0"/>
              <w:marRight w:val="0"/>
              <w:marTop w:val="0"/>
              <w:marBottom w:val="0"/>
              <w:divBdr>
                <w:top w:val="none" w:sz="0" w:space="0" w:color="auto"/>
                <w:left w:val="none" w:sz="0" w:space="0" w:color="auto"/>
                <w:bottom w:val="none" w:sz="0" w:space="0" w:color="auto"/>
                <w:right w:val="none" w:sz="0" w:space="0" w:color="auto"/>
              </w:divBdr>
              <w:divsChild>
                <w:div w:id="127817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33811">
          <w:marLeft w:val="0"/>
          <w:marRight w:val="0"/>
          <w:marTop w:val="300"/>
          <w:marBottom w:val="0"/>
          <w:divBdr>
            <w:top w:val="none" w:sz="0" w:space="0" w:color="auto"/>
            <w:left w:val="none" w:sz="0" w:space="0" w:color="auto"/>
            <w:bottom w:val="none" w:sz="0" w:space="0" w:color="auto"/>
            <w:right w:val="none" w:sz="0" w:space="0" w:color="auto"/>
          </w:divBdr>
          <w:divsChild>
            <w:div w:id="1631666975">
              <w:marLeft w:val="0"/>
              <w:marRight w:val="0"/>
              <w:marTop w:val="0"/>
              <w:marBottom w:val="0"/>
              <w:divBdr>
                <w:top w:val="none" w:sz="0" w:space="0" w:color="auto"/>
                <w:left w:val="none" w:sz="0" w:space="0" w:color="auto"/>
                <w:bottom w:val="none" w:sz="0" w:space="0" w:color="auto"/>
                <w:right w:val="none" w:sz="0" w:space="0" w:color="auto"/>
              </w:divBdr>
              <w:divsChild>
                <w:div w:id="165236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880767">
          <w:marLeft w:val="0"/>
          <w:marRight w:val="0"/>
          <w:marTop w:val="300"/>
          <w:marBottom w:val="0"/>
          <w:divBdr>
            <w:top w:val="none" w:sz="0" w:space="0" w:color="auto"/>
            <w:left w:val="none" w:sz="0" w:space="0" w:color="auto"/>
            <w:bottom w:val="none" w:sz="0" w:space="0" w:color="auto"/>
            <w:right w:val="none" w:sz="0" w:space="0" w:color="auto"/>
          </w:divBdr>
          <w:divsChild>
            <w:div w:id="105007527">
              <w:marLeft w:val="0"/>
              <w:marRight w:val="0"/>
              <w:marTop w:val="0"/>
              <w:marBottom w:val="0"/>
              <w:divBdr>
                <w:top w:val="none" w:sz="0" w:space="0" w:color="auto"/>
                <w:left w:val="none" w:sz="0" w:space="0" w:color="auto"/>
                <w:bottom w:val="none" w:sz="0" w:space="0" w:color="auto"/>
                <w:right w:val="none" w:sz="0" w:space="0" w:color="auto"/>
              </w:divBdr>
              <w:divsChild>
                <w:div w:id="29460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65238">
          <w:marLeft w:val="0"/>
          <w:marRight w:val="0"/>
          <w:marTop w:val="300"/>
          <w:marBottom w:val="0"/>
          <w:divBdr>
            <w:top w:val="none" w:sz="0" w:space="0" w:color="auto"/>
            <w:left w:val="none" w:sz="0" w:space="0" w:color="auto"/>
            <w:bottom w:val="none" w:sz="0" w:space="0" w:color="auto"/>
            <w:right w:val="none" w:sz="0" w:space="0" w:color="auto"/>
          </w:divBdr>
          <w:divsChild>
            <w:div w:id="1321696963">
              <w:marLeft w:val="0"/>
              <w:marRight w:val="0"/>
              <w:marTop w:val="0"/>
              <w:marBottom w:val="0"/>
              <w:divBdr>
                <w:top w:val="none" w:sz="0" w:space="0" w:color="auto"/>
                <w:left w:val="none" w:sz="0" w:space="0" w:color="auto"/>
                <w:bottom w:val="none" w:sz="0" w:space="0" w:color="auto"/>
                <w:right w:val="none" w:sz="0" w:space="0" w:color="auto"/>
              </w:divBdr>
              <w:divsChild>
                <w:div w:id="6773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6840676">
      <w:bodyDiv w:val="1"/>
      <w:marLeft w:val="0"/>
      <w:marRight w:val="0"/>
      <w:marTop w:val="0"/>
      <w:marBottom w:val="0"/>
      <w:divBdr>
        <w:top w:val="none" w:sz="0" w:space="0" w:color="auto"/>
        <w:left w:val="none" w:sz="0" w:space="0" w:color="auto"/>
        <w:bottom w:val="none" w:sz="0" w:space="0" w:color="auto"/>
        <w:right w:val="none" w:sz="0" w:space="0" w:color="auto"/>
      </w:divBdr>
      <w:divsChild>
        <w:div w:id="466629003">
          <w:marLeft w:val="0"/>
          <w:marRight w:val="0"/>
          <w:marTop w:val="0"/>
          <w:marBottom w:val="0"/>
          <w:divBdr>
            <w:top w:val="none" w:sz="0" w:space="0" w:color="auto"/>
            <w:left w:val="none" w:sz="0" w:space="0" w:color="auto"/>
            <w:bottom w:val="none" w:sz="0" w:space="0" w:color="auto"/>
            <w:right w:val="none" w:sz="0" w:space="0" w:color="auto"/>
          </w:divBdr>
        </w:div>
        <w:div w:id="1263301784">
          <w:marLeft w:val="0"/>
          <w:marRight w:val="0"/>
          <w:marTop w:val="0"/>
          <w:marBottom w:val="0"/>
          <w:divBdr>
            <w:top w:val="none" w:sz="0" w:space="0" w:color="auto"/>
            <w:left w:val="none" w:sz="0" w:space="0" w:color="auto"/>
            <w:bottom w:val="none" w:sz="0" w:space="0" w:color="auto"/>
            <w:right w:val="none" w:sz="0" w:space="0" w:color="auto"/>
          </w:divBdr>
          <w:divsChild>
            <w:div w:id="893126628">
              <w:marLeft w:val="0"/>
              <w:marRight w:val="0"/>
              <w:marTop w:val="0"/>
              <w:marBottom w:val="0"/>
              <w:divBdr>
                <w:top w:val="none" w:sz="0" w:space="0" w:color="auto"/>
                <w:left w:val="none" w:sz="0" w:space="0" w:color="auto"/>
                <w:bottom w:val="none" w:sz="0" w:space="0" w:color="auto"/>
                <w:right w:val="none" w:sz="0" w:space="0" w:color="auto"/>
              </w:divBdr>
            </w:div>
          </w:divsChild>
        </w:div>
        <w:div w:id="484008186">
          <w:marLeft w:val="0"/>
          <w:marRight w:val="0"/>
          <w:marTop w:val="0"/>
          <w:marBottom w:val="0"/>
          <w:divBdr>
            <w:top w:val="none" w:sz="0" w:space="0" w:color="auto"/>
            <w:left w:val="none" w:sz="0" w:space="0" w:color="auto"/>
            <w:bottom w:val="none" w:sz="0" w:space="0" w:color="auto"/>
            <w:right w:val="none" w:sz="0" w:space="0" w:color="auto"/>
          </w:divBdr>
        </w:div>
        <w:div w:id="1913395069">
          <w:marLeft w:val="0"/>
          <w:marRight w:val="0"/>
          <w:marTop w:val="0"/>
          <w:marBottom w:val="0"/>
          <w:divBdr>
            <w:top w:val="none" w:sz="0" w:space="0" w:color="auto"/>
            <w:left w:val="none" w:sz="0" w:space="0" w:color="auto"/>
            <w:bottom w:val="none" w:sz="0" w:space="0" w:color="auto"/>
            <w:right w:val="none" w:sz="0" w:space="0" w:color="auto"/>
          </w:divBdr>
          <w:divsChild>
            <w:div w:id="2014139441">
              <w:marLeft w:val="0"/>
              <w:marRight w:val="0"/>
              <w:marTop w:val="0"/>
              <w:marBottom w:val="0"/>
              <w:divBdr>
                <w:top w:val="none" w:sz="0" w:space="0" w:color="auto"/>
                <w:left w:val="none" w:sz="0" w:space="0" w:color="auto"/>
                <w:bottom w:val="none" w:sz="0" w:space="0" w:color="auto"/>
                <w:right w:val="none" w:sz="0" w:space="0" w:color="auto"/>
              </w:divBdr>
            </w:div>
          </w:divsChild>
        </w:div>
        <w:div w:id="787503940">
          <w:marLeft w:val="0"/>
          <w:marRight w:val="0"/>
          <w:marTop w:val="0"/>
          <w:marBottom w:val="0"/>
          <w:divBdr>
            <w:top w:val="none" w:sz="0" w:space="0" w:color="auto"/>
            <w:left w:val="none" w:sz="0" w:space="0" w:color="auto"/>
            <w:bottom w:val="none" w:sz="0" w:space="0" w:color="auto"/>
            <w:right w:val="none" w:sz="0" w:space="0" w:color="auto"/>
          </w:divBdr>
        </w:div>
        <w:div w:id="26875068">
          <w:marLeft w:val="0"/>
          <w:marRight w:val="0"/>
          <w:marTop w:val="0"/>
          <w:marBottom w:val="0"/>
          <w:divBdr>
            <w:top w:val="none" w:sz="0" w:space="0" w:color="auto"/>
            <w:left w:val="none" w:sz="0" w:space="0" w:color="auto"/>
            <w:bottom w:val="none" w:sz="0" w:space="0" w:color="auto"/>
            <w:right w:val="none" w:sz="0" w:space="0" w:color="auto"/>
          </w:divBdr>
          <w:divsChild>
            <w:div w:id="1361515488">
              <w:marLeft w:val="0"/>
              <w:marRight w:val="0"/>
              <w:marTop w:val="0"/>
              <w:marBottom w:val="0"/>
              <w:divBdr>
                <w:top w:val="none" w:sz="0" w:space="0" w:color="auto"/>
                <w:left w:val="none" w:sz="0" w:space="0" w:color="auto"/>
                <w:bottom w:val="none" w:sz="0" w:space="0" w:color="auto"/>
                <w:right w:val="none" w:sz="0" w:space="0" w:color="auto"/>
              </w:divBdr>
            </w:div>
          </w:divsChild>
        </w:div>
        <w:div w:id="1975063783">
          <w:marLeft w:val="0"/>
          <w:marRight w:val="0"/>
          <w:marTop w:val="0"/>
          <w:marBottom w:val="0"/>
          <w:divBdr>
            <w:top w:val="none" w:sz="0" w:space="0" w:color="auto"/>
            <w:left w:val="none" w:sz="0" w:space="0" w:color="auto"/>
            <w:bottom w:val="none" w:sz="0" w:space="0" w:color="auto"/>
            <w:right w:val="none" w:sz="0" w:space="0" w:color="auto"/>
          </w:divBdr>
        </w:div>
        <w:div w:id="634798193">
          <w:marLeft w:val="0"/>
          <w:marRight w:val="0"/>
          <w:marTop w:val="0"/>
          <w:marBottom w:val="0"/>
          <w:divBdr>
            <w:top w:val="none" w:sz="0" w:space="0" w:color="auto"/>
            <w:left w:val="none" w:sz="0" w:space="0" w:color="auto"/>
            <w:bottom w:val="none" w:sz="0" w:space="0" w:color="auto"/>
            <w:right w:val="none" w:sz="0" w:space="0" w:color="auto"/>
          </w:divBdr>
          <w:divsChild>
            <w:div w:id="48505372">
              <w:marLeft w:val="0"/>
              <w:marRight w:val="0"/>
              <w:marTop w:val="0"/>
              <w:marBottom w:val="0"/>
              <w:divBdr>
                <w:top w:val="none" w:sz="0" w:space="0" w:color="auto"/>
                <w:left w:val="none" w:sz="0" w:space="0" w:color="auto"/>
                <w:bottom w:val="none" w:sz="0" w:space="0" w:color="auto"/>
                <w:right w:val="none" w:sz="0" w:space="0" w:color="auto"/>
              </w:divBdr>
            </w:div>
          </w:divsChild>
        </w:div>
        <w:div w:id="1321812696">
          <w:marLeft w:val="0"/>
          <w:marRight w:val="0"/>
          <w:marTop w:val="0"/>
          <w:marBottom w:val="0"/>
          <w:divBdr>
            <w:top w:val="none" w:sz="0" w:space="0" w:color="auto"/>
            <w:left w:val="none" w:sz="0" w:space="0" w:color="auto"/>
            <w:bottom w:val="none" w:sz="0" w:space="0" w:color="auto"/>
            <w:right w:val="none" w:sz="0" w:space="0" w:color="auto"/>
          </w:divBdr>
        </w:div>
        <w:div w:id="949242641">
          <w:marLeft w:val="0"/>
          <w:marRight w:val="0"/>
          <w:marTop w:val="0"/>
          <w:marBottom w:val="0"/>
          <w:divBdr>
            <w:top w:val="none" w:sz="0" w:space="0" w:color="auto"/>
            <w:left w:val="none" w:sz="0" w:space="0" w:color="auto"/>
            <w:bottom w:val="none" w:sz="0" w:space="0" w:color="auto"/>
            <w:right w:val="none" w:sz="0" w:space="0" w:color="auto"/>
          </w:divBdr>
          <w:divsChild>
            <w:div w:id="1928494777">
              <w:marLeft w:val="0"/>
              <w:marRight w:val="0"/>
              <w:marTop w:val="0"/>
              <w:marBottom w:val="0"/>
              <w:divBdr>
                <w:top w:val="none" w:sz="0" w:space="0" w:color="auto"/>
                <w:left w:val="none" w:sz="0" w:space="0" w:color="auto"/>
                <w:bottom w:val="none" w:sz="0" w:space="0" w:color="auto"/>
                <w:right w:val="none" w:sz="0" w:space="0" w:color="auto"/>
              </w:divBdr>
            </w:div>
          </w:divsChild>
        </w:div>
        <w:div w:id="1738626040">
          <w:marLeft w:val="0"/>
          <w:marRight w:val="0"/>
          <w:marTop w:val="0"/>
          <w:marBottom w:val="0"/>
          <w:divBdr>
            <w:top w:val="none" w:sz="0" w:space="0" w:color="auto"/>
            <w:left w:val="none" w:sz="0" w:space="0" w:color="auto"/>
            <w:bottom w:val="none" w:sz="0" w:space="0" w:color="auto"/>
            <w:right w:val="none" w:sz="0" w:space="0" w:color="auto"/>
          </w:divBdr>
        </w:div>
        <w:div w:id="1631207237">
          <w:marLeft w:val="0"/>
          <w:marRight w:val="0"/>
          <w:marTop w:val="0"/>
          <w:marBottom w:val="0"/>
          <w:divBdr>
            <w:top w:val="none" w:sz="0" w:space="0" w:color="auto"/>
            <w:left w:val="none" w:sz="0" w:space="0" w:color="auto"/>
            <w:bottom w:val="none" w:sz="0" w:space="0" w:color="auto"/>
            <w:right w:val="none" w:sz="0" w:space="0" w:color="auto"/>
          </w:divBdr>
          <w:divsChild>
            <w:div w:id="28334746">
              <w:marLeft w:val="0"/>
              <w:marRight w:val="0"/>
              <w:marTop w:val="0"/>
              <w:marBottom w:val="0"/>
              <w:divBdr>
                <w:top w:val="none" w:sz="0" w:space="0" w:color="auto"/>
                <w:left w:val="none" w:sz="0" w:space="0" w:color="auto"/>
                <w:bottom w:val="none" w:sz="0" w:space="0" w:color="auto"/>
                <w:right w:val="none" w:sz="0" w:space="0" w:color="auto"/>
              </w:divBdr>
            </w:div>
          </w:divsChild>
        </w:div>
        <w:div w:id="1143431401">
          <w:marLeft w:val="0"/>
          <w:marRight w:val="0"/>
          <w:marTop w:val="0"/>
          <w:marBottom w:val="0"/>
          <w:divBdr>
            <w:top w:val="none" w:sz="0" w:space="0" w:color="auto"/>
            <w:left w:val="none" w:sz="0" w:space="0" w:color="auto"/>
            <w:bottom w:val="none" w:sz="0" w:space="0" w:color="auto"/>
            <w:right w:val="none" w:sz="0" w:space="0" w:color="auto"/>
          </w:divBdr>
        </w:div>
        <w:div w:id="1369529113">
          <w:marLeft w:val="0"/>
          <w:marRight w:val="0"/>
          <w:marTop w:val="0"/>
          <w:marBottom w:val="0"/>
          <w:divBdr>
            <w:top w:val="none" w:sz="0" w:space="0" w:color="auto"/>
            <w:left w:val="none" w:sz="0" w:space="0" w:color="auto"/>
            <w:bottom w:val="none" w:sz="0" w:space="0" w:color="auto"/>
            <w:right w:val="none" w:sz="0" w:space="0" w:color="auto"/>
          </w:divBdr>
          <w:divsChild>
            <w:div w:id="1715765152">
              <w:marLeft w:val="0"/>
              <w:marRight w:val="0"/>
              <w:marTop w:val="0"/>
              <w:marBottom w:val="0"/>
              <w:divBdr>
                <w:top w:val="none" w:sz="0" w:space="0" w:color="auto"/>
                <w:left w:val="none" w:sz="0" w:space="0" w:color="auto"/>
                <w:bottom w:val="none" w:sz="0" w:space="0" w:color="auto"/>
                <w:right w:val="none" w:sz="0" w:space="0" w:color="auto"/>
              </w:divBdr>
            </w:div>
          </w:divsChild>
        </w:div>
        <w:div w:id="885678569">
          <w:marLeft w:val="0"/>
          <w:marRight w:val="0"/>
          <w:marTop w:val="300"/>
          <w:marBottom w:val="0"/>
          <w:divBdr>
            <w:top w:val="none" w:sz="0" w:space="0" w:color="auto"/>
            <w:left w:val="none" w:sz="0" w:space="0" w:color="auto"/>
            <w:bottom w:val="none" w:sz="0" w:space="0" w:color="auto"/>
            <w:right w:val="none" w:sz="0" w:space="0" w:color="auto"/>
          </w:divBdr>
          <w:divsChild>
            <w:div w:id="1359698114">
              <w:marLeft w:val="0"/>
              <w:marRight w:val="0"/>
              <w:marTop w:val="0"/>
              <w:marBottom w:val="0"/>
              <w:divBdr>
                <w:top w:val="none" w:sz="0" w:space="0" w:color="auto"/>
                <w:left w:val="none" w:sz="0" w:space="0" w:color="auto"/>
                <w:bottom w:val="none" w:sz="0" w:space="0" w:color="auto"/>
                <w:right w:val="none" w:sz="0" w:space="0" w:color="auto"/>
              </w:divBdr>
              <w:divsChild>
                <w:div w:id="1926573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040783">
          <w:marLeft w:val="0"/>
          <w:marRight w:val="0"/>
          <w:marTop w:val="300"/>
          <w:marBottom w:val="0"/>
          <w:divBdr>
            <w:top w:val="none" w:sz="0" w:space="0" w:color="auto"/>
            <w:left w:val="none" w:sz="0" w:space="0" w:color="auto"/>
            <w:bottom w:val="none" w:sz="0" w:space="0" w:color="auto"/>
            <w:right w:val="none" w:sz="0" w:space="0" w:color="auto"/>
          </w:divBdr>
          <w:divsChild>
            <w:div w:id="2131245038">
              <w:marLeft w:val="0"/>
              <w:marRight w:val="0"/>
              <w:marTop w:val="0"/>
              <w:marBottom w:val="0"/>
              <w:divBdr>
                <w:top w:val="none" w:sz="0" w:space="0" w:color="auto"/>
                <w:left w:val="none" w:sz="0" w:space="0" w:color="auto"/>
                <w:bottom w:val="none" w:sz="0" w:space="0" w:color="auto"/>
                <w:right w:val="none" w:sz="0" w:space="0" w:color="auto"/>
              </w:divBdr>
              <w:divsChild>
                <w:div w:id="100501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60875">
          <w:marLeft w:val="0"/>
          <w:marRight w:val="0"/>
          <w:marTop w:val="300"/>
          <w:marBottom w:val="0"/>
          <w:divBdr>
            <w:top w:val="none" w:sz="0" w:space="0" w:color="auto"/>
            <w:left w:val="none" w:sz="0" w:space="0" w:color="auto"/>
            <w:bottom w:val="none" w:sz="0" w:space="0" w:color="auto"/>
            <w:right w:val="none" w:sz="0" w:space="0" w:color="auto"/>
          </w:divBdr>
          <w:divsChild>
            <w:div w:id="341665870">
              <w:marLeft w:val="0"/>
              <w:marRight w:val="0"/>
              <w:marTop w:val="0"/>
              <w:marBottom w:val="0"/>
              <w:divBdr>
                <w:top w:val="none" w:sz="0" w:space="0" w:color="auto"/>
                <w:left w:val="none" w:sz="0" w:space="0" w:color="auto"/>
                <w:bottom w:val="none" w:sz="0" w:space="0" w:color="auto"/>
                <w:right w:val="none" w:sz="0" w:space="0" w:color="auto"/>
              </w:divBdr>
              <w:divsChild>
                <w:div w:id="77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736917">
      <w:bodyDiv w:val="1"/>
      <w:marLeft w:val="0"/>
      <w:marRight w:val="0"/>
      <w:marTop w:val="0"/>
      <w:marBottom w:val="0"/>
      <w:divBdr>
        <w:top w:val="none" w:sz="0" w:space="0" w:color="auto"/>
        <w:left w:val="none" w:sz="0" w:space="0" w:color="auto"/>
        <w:bottom w:val="none" w:sz="0" w:space="0" w:color="auto"/>
        <w:right w:val="none" w:sz="0" w:space="0" w:color="auto"/>
      </w:divBdr>
      <w:divsChild>
        <w:div w:id="1432236545">
          <w:marLeft w:val="0"/>
          <w:marRight w:val="0"/>
          <w:marTop w:val="0"/>
          <w:marBottom w:val="0"/>
          <w:divBdr>
            <w:top w:val="none" w:sz="0" w:space="0" w:color="auto"/>
            <w:left w:val="none" w:sz="0" w:space="0" w:color="auto"/>
            <w:bottom w:val="none" w:sz="0" w:space="0" w:color="auto"/>
            <w:right w:val="none" w:sz="0" w:space="0" w:color="auto"/>
          </w:divBdr>
        </w:div>
        <w:div w:id="597521049">
          <w:marLeft w:val="0"/>
          <w:marRight w:val="0"/>
          <w:marTop w:val="0"/>
          <w:marBottom w:val="0"/>
          <w:divBdr>
            <w:top w:val="none" w:sz="0" w:space="0" w:color="auto"/>
            <w:left w:val="none" w:sz="0" w:space="0" w:color="auto"/>
            <w:bottom w:val="none" w:sz="0" w:space="0" w:color="auto"/>
            <w:right w:val="none" w:sz="0" w:space="0" w:color="auto"/>
          </w:divBdr>
          <w:divsChild>
            <w:div w:id="1900510598">
              <w:marLeft w:val="0"/>
              <w:marRight w:val="0"/>
              <w:marTop w:val="0"/>
              <w:marBottom w:val="0"/>
              <w:divBdr>
                <w:top w:val="none" w:sz="0" w:space="0" w:color="auto"/>
                <w:left w:val="none" w:sz="0" w:space="0" w:color="auto"/>
                <w:bottom w:val="none" w:sz="0" w:space="0" w:color="auto"/>
                <w:right w:val="none" w:sz="0" w:space="0" w:color="auto"/>
              </w:divBdr>
            </w:div>
          </w:divsChild>
        </w:div>
        <w:div w:id="1982616403">
          <w:marLeft w:val="0"/>
          <w:marRight w:val="0"/>
          <w:marTop w:val="0"/>
          <w:marBottom w:val="0"/>
          <w:divBdr>
            <w:top w:val="none" w:sz="0" w:space="0" w:color="auto"/>
            <w:left w:val="none" w:sz="0" w:space="0" w:color="auto"/>
            <w:bottom w:val="none" w:sz="0" w:space="0" w:color="auto"/>
            <w:right w:val="none" w:sz="0" w:space="0" w:color="auto"/>
          </w:divBdr>
        </w:div>
        <w:div w:id="1936277728">
          <w:marLeft w:val="0"/>
          <w:marRight w:val="0"/>
          <w:marTop w:val="0"/>
          <w:marBottom w:val="0"/>
          <w:divBdr>
            <w:top w:val="none" w:sz="0" w:space="0" w:color="auto"/>
            <w:left w:val="none" w:sz="0" w:space="0" w:color="auto"/>
            <w:bottom w:val="none" w:sz="0" w:space="0" w:color="auto"/>
            <w:right w:val="none" w:sz="0" w:space="0" w:color="auto"/>
          </w:divBdr>
          <w:divsChild>
            <w:div w:id="1005547364">
              <w:marLeft w:val="0"/>
              <w:marRight w:val="0"/>
              <w:marTop w:val="0"/>
              <w:marBottom w:val="0"/>
              <w:divBdr>
                <w:top w:val="none" w:sz="0" w:space="0" w:color="auto"/>
                <w:left w:val="none" w:sz="0" w:space="0" w:color="auto"/>
                <w:bottom w:val="none" w:sz="0" w:space="0" w:color="auto"/>
                <w:right w:val="none" w:sz="0" w:space="0" w:color="auto"/>
              </w:divBdr>
            </w:div>
          </w:divsChild>
        </w:div>
        <w:div w:id="2013213021">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1125344082">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611935935">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1899515045">
          <w:marLeft w:val="0"/>
          <w:marRight w:val="0"/>
          <w:marTop w:val="0"/>
          <w:marBottom w:val="0"/>
          <w:divBdr>
            <w:top w:val="none" w:sz="0" w:space="0" w:color="auto"/>
            <w:left w:val="none" w:sz="0" w:space="0" w:color="auto"/>
            <w:bottom w:val="none" w:sz="0" w:space="0" w:color="auto"/>
            <w:right w:val="none" w:sz="0" w:space="0" w:color="auto"/>
          </w:divBdr>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sChild>
                <w:div w:id="189589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697884">
      <w:bodyDiv w:val="1"/>
      <w:marLeft w:val="0"/>
      <w:marRight w:val="0"/>
      <w:marTop w:val="0"/>
      <w:marBottom w:val="0"/>
      <w:divBdr>
        <w:top w:val="none" w:sz="0" w:space="0" w:color="auto"/>
        <w:left w:val="none" w:sz="0" w:space="0" w:color="auto"/>
        <w:bottom w:val="none" w:sz="0" w:space="0" w:color="auto"/>
        <w:right w:val="none" w:sz="0" w:space="0" w:color="auto"/>
      </w:divBdr>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2275471">
      <w:bodyDiv w:val="1"/>
      <w:marLeft w:val="0"/>
      <w:marRight w:val="0"/>
      <w:marTop w:val="0"/>
      <w:marBottom w:val="0"/>
      <w:divBdr>
        <w:top w:val="none" w:sz="0" w:space="0" w:color="auto"/>
        <w:left w:val="none" w:sz="0" w:space="0" w:color="auto"/>
        <w:bottom w:val="none" w:sz="0" w:space="0" w:color="auto"/>
        <w:right w:val="none" w:sz="0" w:space="0" w:color="auto"/>
      </w:divBdr>
      <w:divsChild>
        <w:div w:id="36401685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sChild>
            <w:div w:id="1881211605">
              <w:marLeft w:val="0"/>
              <w:marRight w:val="0"/>
              <w:marTop w:val="0"/>
              <w:marBottom w:val="0"/>
              <w:divBdr>
                <w:top w:val="none" w:sz="0" w:space="0" w:color="auto"/>
                <w:left w:val="none" w:sz="0" w:space="0" w:color="auto"/>
                <w:bottom w:val="none" w:sz="0" w:space="0" w:color="auto"/>
                <w:right w:val="none" w:sz="0" w:space="0" w:color="auto"/>
              </w:divBdr>
            </w:div>
          </w:divsChild>
        </w:div>
        <w:div w:id="1810367118">
          <w:marLeft w:val="0"/>
          <w:marRight w:val="0"/>
          <w:marTop w:val="0"/>
          <w:marBottom w:val="0"/>
          <w:divBdr>
            <w:top w:val="none" w:sz="0" w:space="0" w:color="auto"/>
            <w:left w:val="none" w:sz="0" w:space="0" w:color="auto"/>
            <w:bottom w:val="none" w:sz="0" w:space="0" w:color="auto"/>
            <w:right w:val="none" w:sz="0" w:space="0" w:color="auto"/>
          </w:divBdr>
        </w:div>
        <w:div w:id="1929803836">
          <w:marLeft w:val="0"/>
          <w:marRight w:val="0"/>
          <w:marTop w:val="0"/>
          <w:marBottom w:val="0"/>
          <w:divBdr>
            <w:top w:val="none" w:sz="0" w:space="0" w:color="auto"/>
            <w:left w:val="none" w:sz="0" w:space="0" w:color="auto"/>
            <w:bottom w:val="none" w:sz="0" w:space="0" w:color="auto"/>
            <w:right w:val="none" w:sz="0" w:space="0" w:color="auto"/>
          </w:divBdr>
          <w:divsChild>
            <w:div w:id="160438607">
              <w:marLeft w:val="0"/>
              <w:marRight w:val="0"/>
              <w:marTop w:val="0"/>
              <w:marBottom w:val="0"/>
              <w:divBdr>
                <w:top w:val="none" w:sz="0" w:space="0" w:color="auto"/>
                <w:left w:val="none" w:sz="0" w:space="0" w:color="auto"/>
                <w:bottom w:val="none" w:sz="0" w:space="0" w:color="auto"/>
                <w:right w:val="none" w:sz="0" w:space="0" w:color="auto"/>
              </w:divBdr>
            </w:div>
          </w:divsChild>
        </w:div>
        <w:div w:id="977228425">
          <w:marLeft w:val="0"/>
          <w:marRight w:val="0"/>
          <w:marTop w:val="0"/>
          <w:marBottom w:val="0"/>
          <w:divBdr>
            <w:top w:val="none" w:sz="0" w:space="0" w:color="auto"/>
            <w:left w:val="none" w:sz="0" w:space="0" w:color="auto"/>
            <w:bottom w:val="none" w:sz="0" w:space="0" w:color="auto"/>
            <w:right w:val="none" w:sz="0" w:space="0" w:color="auto"/>
          </w:divBdr>
        </w:div>
        <w:div w:id="2093118104">
          <w:marLeft w:val="0"/>
          <w:marRight w:val="0"/>
          <w:marTop w:val="0"/>
          <w:marBottom w:val="0"/>
          <w:divBdr>
            <w:top w:val="none" w:sz="0" w:space="0" w:color="auto"/>
            <w:left w:val="none" w:sz="0" w:space="0" w:color="auto"/>
            <w:bottom w:val="none" w:sz="0" w:space="0" w:color="auto"/>
            <w:right w:val="none" w:sz="0" w:space="0" w:color="auto"/>
          </w:divBdr>
          <w:divsChild>
            <w:div w:id="1666085599">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3249132">
      <w:bodyDiv w:val="1"/>
      <w:marLeft w:val="0"/>
      <w:marRight w:val="0"/>
      <w:marTop w:val="0"/>
      <w:marBottom w:val="0"/>
      <w:divBdr>
        <w:top w:val="none" w:sz="0" w:space="0" w:color="auto"/>
        <w:left w:val="none" w:sz="0" w:space="0" w:color="auto"/>
        <w:bottom w:val="none" w:sz="0" w:space="0" w:color="auto"/>
        <w:right w:val="none" w:sz="0" w:space="0" w:color="auto"/>
      </w:divBdr>
      <w:divsChild>
        <w:div w:id="644505837">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sChild>
            <w:div w:id="2055621046">
              <w:marLeft w:val="0"/>
              <w:marRight w:val="0"/>
              <w:marTop w:val="0"/>
              <w:marBottom w:val="0"/>
              <w:divBdr>
                <w:top w:val="none" w:sz="0" w:space="0" w:color="auto"/>
                <w:left w:val="none" w:sz="0" w:space="0" w:color="auto"/>
                <w:bottom w:val="none" w:sz="0" w:space="0" w:color="auto"/>
                <w:right w:val="none" w:sz="0" w:space="0" w:color="auto"/>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sChild>
            <w:div w:id="1918318448">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446200548">
          <w:marLeft w:val="0"/>
          <w:marRight w:val="0"/>
          <w:marTop w:val="0"/>
          <w:marBottom w:val="0"/>
          <w:divBdr>
            <w:top w:val="none" w:sz="0" w:space="0" w:color="auto"/>
            <w:left w:val="none" w:sz="0" w:space="0" w:color="auto"/>
            <w:bottom w:val="none" w:sz="0" w:space="0" w:color="auto"/>
            <w:right w:val="none" w:sz="0" w:space="0" w:color="auto"/>
          </w:divBdr>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99225273">
          <w:marLeft w:val="0"/>
          <w:marRight w:val="0"/>
          <w:marTop w:val="0"/>
          <w:marBottom w:val="0"/>
          <w:divBdr>
            <w:top w:val="none" w:sz="0" w:space="0" w:color="auto"/>
            <w:left w:val="none" w:sz="0" w:space="0" w:color="auto"/>
            <w:bottom w:val="none" w:sz="0" w:space="0" w:color="auto"/>
            <w:right w:val="none" w:sz="0" w:space="0" w:color="auto"/>
          </w:divBdr>
        </w:div>
        <w:div w:id="2001499410">
          <w:marLeft w:val="0"/>
          <w:marRight w:val="0"/>
          <w:marTop w:val="0"/>
          <w:marBottom w:val="0"/>
          <w:divBdr>
            <w:top w:val="none" w:sz="0" w:space="0" w:color="auto"/>
            <w:left w:val="none" w:sz="0" w:space="0" w:color="auto"/>
            <w:bottom w:val="none" w:sz="0" w:space="0" w:color="auto"/>
            <w:right w:val="none" w:sz="0" w:space="0" w:color="auto"/>
          </w:divBdr>
          <w:divsChild>
            <w:div w:id="1610047518">
              <w:marLeft w:val="0"/>
              <w:marRight w:val="0"/>
              <w:marTop w:val="0"/>
              <w:marBottom w:val="0"/>
              <w:divBdr>
                <w:top w:val="none" w:sz="0" w:space="0" w:color="auto"/>
                <w:left w:val="none" w:sz="0" w:space="0" w:color="auto"/>
                <w:bottom w:val="none" w:sz="0" w:space="0" w:color="auto"/>
                <w:right w:val="none" w:sz="0" w:space="0" w:color="auto"/>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011950659">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643">
          <w:marLeft w:val="0"/>
          <w:marRight w:val="0"/>
          <w:marTop w:val="300"/>
          <w:marBottom w:val="0"/>
          <w:divBdr>
            <w:top w:val="none" w:sz="0" w:space="0" w:color="auto"/>
            <w:left w:val="none" w:sz="0" w:space="0" w:color="auto"/>
            <w:bottom w:val="none" w:sz="0" w:space="0" w:color="auto"/>
            <w:right w:val="none" w:sz="0" w:space="0" w:color="auto"/>
          </w:divBdr>
          <w:divsChild>
            <w:div w:id="2078356687">
              <w:marLeft w:val="0"/>
              <w:marRight w:val="0"/>
              <w:marTop w:val="0"/>
              <w:marBottom w:val="0"/>
              <w:divBdr>
                <w:top w:val="none" w:sz="0" w:space="0" w:color="auto"/>
                <w:left w:val="none" w:sz="0" w:space="0" w:color="auto"/>
                <w:bottom w:val="none" w:sz="0" w:space="0" w:color="auto"/>
                <w:right w:val="none" w:sz="0" w:space="0" w:color="auto"/>
              </w:divBdr>
              <w:divsChild>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4943959">
      <w:bodyDiv w:val="1"/>
      <w:marLeft w:val="0"/>
      <w:marRight w:val="0"/>
      <w:marTop w:val="0"/>
      <w:marBottom w:val="0"/>
      <w:divBdr>
        <w:top w:val="none" w:sz="0" w:space="0" w:color="auto"/>
        <w:left w:val="none" w:sz="0" w:space="0" w:color="auto"/>
        <w:bottom w:val="none" w:sz="0" w:space="0" w:color="auto"/>
        <w:right w:val="none" w:sz="0" w:space="0" w:color="auto"/>
      </w:divBdr>
      <w:divsChild>
        <w:div w:id="1156651027">
          <w:marLeft w:val="0"/>
          <w:marRight w:val="0"/>
          <w:marTop w:val="0"/>
          <w:marBottom w:val="0"/>
          <w:divBdr>
            <w:top w:val="none" w:sz="0" w:space="0" w:color="auto"/>
            <w:left w:val="none" w:sz="0" w:space="0" w:color="auto"/>
            <w:bottom w:val="none" w:sz="0" w:space="0" w:color="auto"/>
            <w:right w:val="none" w:sz="0" w:space="0" w:color="auto"/>
          </w:divBdr>
        </w:div>
        <w:div w:id="840043689">
          <w:marLeft w:val="0"/>
          <w:marRight w:val="0"/>
          <w:marTop w:val="0"/>
          <w:marBottom w:val="0"/>
          <w:divBdr>
            <w:top w:val="none" w:sz="0" w:space="0" w:color="auto"/>
            <w:left w:val="none" w:sz="0" w:space="0" w:color="auto"/>
            <w:bottom w:val="none" w:sz="0" w:space="0" w:color="auto"/>
            <w:right w:val="none" w:sz="0" w:space="0" w:color="auto"/>
          </w:divBdr>
          <w:divsChild>
            <w:div w:id="840505016">
              <w:marLeft w:val="0"/>
              <w:marRight w:val="0"/>
              <w:marTop w:val="0"/>
              <w:marBottom w:val="0"/>
              <w:divBdr>
                <w:top w:val="none" w:sz="0" w:space="0" w:color="auto"/>
                <w:left w:val="none" w:sz="0" w:space="0" w:color="auto"/>
                <w:bottom w:val="none" w:sz="0" w:space="0" w:color="auto"/>
                <w:right w:val="none" w:sz="0" w:space="0" w:color="auto"/>
              </w:divBdr>
            </w:div>
          </w:divsChild>
        </w:div>
        <w:div w:id="1243369518">
          <w:marLeft w:val="0"/>
          <w:marRight w:val="0"/>
          <w:marTop w:val="0"/>
          <w:marBottom w:val="0"/>
          <w:divBdr>
            <w:top w:val="none" w:sz="0" w:space="0" w:color="auto"/>
            <w:left w:val="none" w:sz="0" w:space="0" w:color="auto"/>
            <w:bottom w:val="none" w:sz="0" w:space="0" w:color="auto"/>
            <w:right w:val="none" w:sz="0" w:space="0" w:color="auto"/>
          </w:divBdr>
        </w:div>
        <w:div w:id="2124691440">
          <w:marLeft w:val="0"/>
          <w:marRight w:val="0"/>
          <w:marTop w:val="0"/>
          <w:marBottom w:val="0"/>
          <w:divBdr>
            <w:top w:val="none" w:sz="0" w:space="0" w:color="auto"/>
            <w:left w:val="none" w:sz="0" w:space="0" w:color="auto"/>
            <w:bottom w:val="none" w:sz="0" w:space="0" w:color="auto"/>
            <w:right w:val="none" w:sz="0" w:space="0" w:color="auto"/>
          </w:divBdr>
          <w:divsChild>
            <w:div w:id="548031737">
              <w:marLeft w:val="0"/>
              <w:marRight w:val="0"/>
              <w:marTop w:val="0"/>
              <w:marBottom w:val="0"/>
              <w:divBdr>
                <w:top w:val="none" w:sz="0" w:space="0" w:color="auto"/>
                <w:left w:val="none" w:sz="0" w:space="0" w:color="auto"/>
                <w:bottom w:val="none" w:sz="0" w:space="0" w:color="auto"/>
                <w:right w:val="none" w:sz="0" w:space="0" w:color="auto"/>
              </w:divBdr>
            </w:div>
          </w:divsChild>
        </w:div>
        <w:div w:id="202135598">
          <w:marLeft w:val="0"/>
          <w:marRight w:val="0"/>
          <w:marTop w:val="0"/>
          <w:marBottom w:val="0"/>
          <w:divBdr>
            <w:top w:val="none" w:sz="0" w:space="0" w:color="auto"/>
            <w:left w:val="none" w:sz="0" w:space="0" w:color="auto"/>
            <w:bottom w:val="none" w:sz="0" w:space="0" w:color="auto"/>
            <w:right w:val="none" w:sz="0" w:space="0" w:color="auto"/>
          </w:divBdr>
        </w:div>
        <w:div w:id="2034720587">
          <w:marLeft w:val="0"/>
          <w:marRight w:val="0"/>
          <w:marTop w:val="0"/>
          <w:marBottom w:val="0"/>
          <w:divBdr>
            <w:top w:val="none" w:sz="0" w:space="0" w:color="auto"/>
            <w:left w:val="none" w:sz="0" w:space="0" w:color="auto"/>
            <w:bottom w:val="none" w:sz="0" w:space="0" w:color="auto"/>
            <w:right w:val="none" w:sz="0" w:space="0" w:color="auto"/>
          </w:divBdr>
          <w:divsChild>
            <w:div w:id="2078018624">
              <w:marLeft w:val="0"/>
              <w:marRight w:val="0"/>
              <w:marTop w:val="0"/>
              <w:marBottom w:val="0"/>
              <w:divBdr>
                <w:top w:val="none" w:sz="0" w:space="0" w:color="auto"/>
                <w:left w:val="none" w:sz="0" w:space="0" w:color="auto"/>
                <w:bottom w:val="none" w:sz="0" w:space="0" w:color="auto"/>
                <w:right w:val="none" w:sz="0" w:space="0" w:color="auto"/>
              </w:divBdr>
            </w:div>
          </w:divsChild>
        </w:div>
        <w:div w:id="1830754857">
          <w:marLeft w:val="0"/>
          <w:marRight w:val="0"/>
          <w:marTop w:val="0"/>
          <w:marBottom w:val="0"/>
          <w:divBdr>
            <w:top w:val="none" w:sz="0" w:space="0" w:color="auto"/>
            <w:left w:val="none" w:sz="0" w:space="0" w:color="auto"/>
            <w:bottom w:val="none" w:sz="0" w:space="0" w:color="auto"/>
            <w:right w:val="none" w:sz="0" w:space="0" w:color="auto"/>
          </w:divBdr>
        </w:div>
        <w:div w:id="2067800664">
          <w:marLeft w:val="0"/>
          <w:marRight w:val="0"/>
          <w:marTop w:val="0"/>
          <w:marBottom w:val="0"/>
          <w:divBdr>
            <w:top w:val="none" w:sz="0" w:space="0" w:color="auto"/>
            <w:left w:val="none" w:sz="0" w:space="0" w:color="auto"/>
            <w:bottom w:val="none" w:sz="0" w:space="0" w:color="auto"/>
            <w:right w:val="none" w:sz="0" w:space="0" w:color="auto"/>
          </w:divBdr>
          <w:divsChild>
            <w:div w:id="824204051">
              <w:marLeft w:val="0"/>
              <w:marRight w:val="0"/>
              <w:marTop w:val="0"/>
              <w:marBottom w:val="0"/>
              <w:divBdr>
                <w:top w:val="none" w:sz="0" w:space="0" w:color="auto"/>
                <w:left w:val="none" w:sz="0" w:space="0" w:color="auto"/>
                <w:bottom w:val="none" w:sz="0" w:space="0" w:color="auto"/>
                <w:right w:val="none" w:sz="0" w:space="0" w:color="auto"/>
              </w:divBdr>
            </w:div>
          </w:divsChild>
        </w:div>
        <w:div w:id="363213971">
          <w:marLeft w:val="0"/>
          <w:marRight w:val="0"/>
          <w:marTop w:val="0"/>
          <w:marBottom w:val="0"/>
          <w:divBdr>
            <w:top w:val="none" w:sz="0" w:space="0" w:color="auto"/>
            <w:left w:val="none" w:sz="0" w:space="0" w:color="auto"/>
            <w:bottom w:val="none" w:sz="0" w:space="0" w:color="auto"/>
            <w:right w:val="none" w:sz="0" w:space="0" w:color="auto"/>
          </w:divBdr>
        </w:div>
        <w:div w:id="862286696">
          <w:marLeft w:val="0"/>
          <w:marRight w:val="0"/>
          <w:marTop w:val="0"/>
          <w:marBottom w:val="0"/>
          <w:divBdr>
            <w:top w:val="none" w:sz="0" w:space="0" w:color="auto"/>
            <w:left w:val="none" w:sz="0" w:space="0" w:color="auto"/>
            <w:bottom w:val="none" w:sz="0" w:space="0" w:color="auto"/>
            <w:right w:val="none" w:sz="0" w:space="0" w:color="auto"/>
          </w:divBdr>
          <w:divsChild>
            <w:div w:id="310866990">
              <w:marLeft w:val="0"/>
              <w:marRight w:val="0"/>
              <w:marTop w:val="0"/>
              <w:marBottom w:val="0"/>
              <w:divBdr>
                <w:top w:val="none" w:sz="0" w:space="0" w:color="auto"/>
                <w:left w:val="none" w:sz="0" w:space="0" w:color="auto"/>
                <w:bottom w:val="none" w:sz="0" w:space="0" w:color="auto"/>
                <w:right w:val="none" w:sz="0" w:space="0" w:color="auto"/>
              </w:divBdr>
            </w:div>
          </w:divsChild>
        </w:div>
        <w:div w:id="236481328">
          <w:marLeft w:val="0"/>
          <w:marRight w:val="0"/>
          <w:marTop w:val="0"/>
          <w:marBottom w:val="0"/>
          <w:divBdr>
            <w:top w:val="none" w:sz="0" w:space="0" w:color="auto"/>
            <w:left w:val="none" w:sz="0" w:space="0" w:color="auto"/>
            <w:bottom w:val="none" w:sz="0" w:space="0" w:color="auto"/>
            <w:right w:val="none" w:sz="0" w:space="0" w:color="auto"/>
          </w:divBdr>
        </w:div>
        <w:div w:id="548734837">
          <w:marLeft w:val="0"/>
          <w:marRight w:val="0"/>
          <w:marTop w:val="0"/>
          <w:marBottom w:val="0"/>
          <w:divBdr>
            <w:top w:val="none" w:sz="0" w:space="0" w:color="auto"/>
            <w:left w:val="none" w:sz="0" w:space="0" w:color="auto"/>
            <w:bottom w:val="none" w:sz="0" w:space="0" w:color="auto"/>
            <w:right w:val="none" w:sz="0" w:space="0" w:color="auto"/>
          </w:divBdr>
          <w:divsChild>
            <w:div w:id="914703165">
              <w:marLeft w:val="0"/>
              <w:marRight w:val="0"/>
              <w:marTop w:val="0"/>
              <w:marBottom w:val="0"/>
              <w:divBdr>
                <w:top w:val="none" w:sz="0" w:space="0" w:color="auto"/>
                <w:left w:val="none" w:sz="0" w:space="0" w:color="auto"/>
                <w:bottom w:val="none" w:sz="0" w:space="0" w:color="auto"/>
                <w:right w:val="none" w:sz="0" w:space="0" w:color="auto"/>
              </w:divBdr>
            </w:div>
          </w:divsChild>
        </w:div>
        <w:div w:id="446119317">
          <w:marLeft w:val="0"/>
          <w:marRight w:val="0"/>
          <w:marTop w:val="0"/>
          <w:marBottom w:val="0"/>
          <w:divBdr>
            <w:top w:val="none" w:sz="0" w:space="0" w:color="auto"/>
            <w:left w:val="none" w:sz="0" w:space="0" w:color="auto"/>
            <w:bottom w:val="none" w:sz="0" w:space="0" w:color="auto"/>
            <w:right w:val="none" w:sz="0" w:space="0" w:color="auto"/>
          </w:divBdr>
        </w:div>
        <w:div w:id="1709447812">
          <w:marLeft w:val="0"/>
          <w:marRight w:val="0"/>
          <w:marTop w:val="0"/>
          <w:marBottom w:val="0"/>
          <w:divBdr>
            <w:top w:val="none" w:sz="0" w:space="0" w:color="auto"/>
            <w:left w:val="none" w:sz="0" w:space="0" w:color="auto"/>
            <w:bottom w:val="none" w:sz="0" w:space="0" w:color="auto"/>
            <w:right w:val="none" w:sz="0" w:space="0" w:color="auto"/>
          </w:divBdr>
          <w:divsChild>
            <w:div w:id="305671754">
              <w:marLeft w:val="0"/>
              <w:marRight w:val="0"/>
              <w:marTop w:val="0"/>
              <w:marBottom w:val="0"/>
              <w:divBdr>
                <w:top w:val="none" w:sz="0" w:space="0" w:color="auto"/>
                <w:left w:val="none" w:sz="0" w:space="0" w:color="auto"/>
                <w:bottom w:val="none" w:sz="0" w:space="0" w:color="auto"/>
                <w:right w:val="none" w:sz="0" w:space="0" w:color="auto"/>
              </w:divBdr>
            </w:div>
          </w:divsChild>
        </w:div>
        <w:div w:id="1644189131">
          <w:marLeft w:val="0"/>
          <w:marRight w:val="0"/>
          <w:marTop w:val="300"/>
          <w:marBottom w:val="0"/>
          <w:divBdr>
            <w:top w:val="none" w:sz="0" w:space="0" w:color="auto"/>
            <w:left w:val="none" w:sz="0" w:space="0" w:color="auto"/>
            <w:bottom w:val="none" w:sz="0" w:space="0" w:color="auto"/>
            <w:right w:val="none" w:sz="0" w:space="0" w:color="auto"/>
          </w:divBdr>
          <w:divsChild>
            <w:div w:id="1088844480">
              <w:marLeft w:val="0"/>
              <w:marRight w:val="0"/>
              <w:marTop w:val="0"/>
              <w:marBottom w:val="0"/>
              <w:divBdr>
                <w:top w:val="none" w:sz="0" w:space="0" w:color="auto"/>
                <w:left w:val="none" w:sz="0" w:space="0" w:color="auto"/>
                <w:bottom w:val="none" w:sz="0" w:space="0" w:color="auto"/>
                <w:right w:val="none" w:sz="0" w:space="0" w:color="auto"/>
              </w:divBdr>
              <w:divsChild>
                <w:div w:id="1155877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42838">
          <w:marLeft w:val="0"/>
          <w:marRight w:val="0"/>
          <w:marTop w:val="300"/>
          <w:marBottom w:val="0"/>
          <w:divBdr>
            <w:top w:val="none" w:sz="0" w:space="0" w:color="auto"/>
            <w:left w:val="none" w:sz="0" w:space="0" w:color="auto"/>
            <w:bottom w:val="none" w:sz="0" w:space="0" w:color="auto"/>
            <w:right w:val="none" w:sz="0" w:space="0" w:color="auto"/>
          </w:divBdr>
          <w:divsChild>
            <w:div w:id="1747263501">
              <w:marLeft w:val="0"/>
              <w:marRight w:val="0"/>
              <w:marTop w:val="0"/>
              <w:marBottom w:val="0"/>
              <w:divBdr>
                <w:top w:val="none" w:sz="0" w:space="0" w:color="auto"/>
                <w:left w:val="none" w:sz="0" w:space="0" w:color="auto"/>
                <w:bottom w:val="none" w:sz="0" w:space="0" w:color="auto"/>
                <w:right w:val="none" w:sz="0" w:space="0" w:color="auto"/>
              </w:divBdr>
              <w:divsChild>
                <w:div w:id="21140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368675">
          <w:marLeft w:val="0"/>
          <w:marRight w:val="0"/>
          <w:marTop w:val="300"/>
          <w:marBottom w:val="0"/>
          <w:divBdr>
            <w:top w:val="none" w:sz="0" w:space="0" w:color="auto"/>
            <w:left w:val="none" w:sz="0" w:space="0" w:color="auto"/>
            <w:bottom w:val="none" w:sz="0" w:space="0" w:color="auto"/>
            <w:right w:val="none" w:sz="0" w:space="0" w:color="auto"/>
          </w:divBdr>
          <w:divsChild>
            <w:div w:id="1885099464">
              <w:marLeft w:val="0"/>
              <w:marRight w:val="0"/>
              <w:marTop w:val="0"/>
              <w:marBottom w:val="0"/>
              <w:divBdr>
                <w:top w:val="none" w:sz="0" w:space="0" w:color="auto"/>
                <w:left w:val="none" w:sz="0" w:space="0" w:color="auto"/>
                <w:bottom w:val="none" w:sz="0" w:space="0" w:color="auto"/>
                <w:right w:val="none" w:sz="0" w:space="0" w:color="auto"/>
              </w:divBdr>
              <w:divsChild>
                <w:div w:id="35600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46022">
          <w:marLeft w:val="0"/>
          <w:marRight w:val="0"/>
          <w:marTop w:val="300"/>
          <w:marBottom w:val="0"/>
          <w:divBdr>
            <w:top w:val="none" w:sz="0" w:space="0" w:color="auto"/>
            <w:left w:val="none" w:sz="0" w:space="0" w:color="auto"/>
            <w:bottom w:val="none" w:sz="0" w:space="0" w:color="auto"/>
            <w:right w:val="none" w:sz="0" w:space="0" w:color="auto"/>
          </w:divBdr>
          <w:divsChild>
            <w:div w:id="1744529344">
              <w:marLeft w:val="0"/>
              <w:marRight w:val="0"/>
              <w:marTop w:val="0"/>
              <w:marBottom w:val="0"/>
              <w:divBdr>
                <w:top w:val="none" w:sz="0" w:space="0" w:color="auto"/>
                <w:left w:val="none" w:sz="0" w:space="0" w:color="auto"/>
                <w:bottom w:val="none" w:sz="0" w:space="0" w:color="auto"/>
                <w:right w:val="none" w:sz="0" w:space="0" w:color="auto"/>
              </w:divBdr>
              <w:divsChild>
                <w:div w:id="58407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672840">
      <w:bodyDiv w:val="1"/>
      <w:marLeft w:val="0"/>
      <w:marRight w:val="0"/>
      <w:marTop w:val="0"/>
      <w:marBottom w:val="0"/>
      <w:divBdr>
        <w:top w:val="none" w:sz="0" w:space="0" w:color="auto"/>
        <w:left w:val="none" w:sz="0" w:space="0" w:color="auto"/>
        <w:bottom w:val="none" w:sz="0" w:space="0" w:color="auto"/>
        <w:right w:val="none" w:sz="0" w:space="0" w:color="auto"/>
      </w:divBdr>
    </w:div>
    <w:div w:id="1958020204">
      <w:bodyDiv w:val="1"/>
      <w:marLeft w:val="0"/>
      <w:marRight w:val="0"/>
      <w:marTop w:val="0"/>
      <w:marBottom w:val="0"/>
      <w:divBdr>
        <w:top w:val="none" w:sz="0" w:space="0" w:color="auto"/>
        <w:left w:val="none" w:sz="0" w:space="0" w:color="auto"/>
        <w:bottom w:val="none" w:sz="0" w:space="0" w:color="auto"/>
        <w:right w:val="none" w:sz="0" w:space="0" w:color="auto"/>
      </w:divBdr>
    </w:div>
    <w:div w:id="1960842549">
      <w:bodyDiv w:val="1"/>
      <w:marLeft w:val="0"/>
      <w:marRight w:val="0"/>
      <w:marTop w:val="0"/>
      <w:marBottom w:val="0"/>
      <w:divBdr>
        <w:top w:val="none" w:sz="0" w:space="0" w:color="auto"/>
        <w:left w:val="none" w:sz="0" w:space="0" w:color="auto"/>
        <w:bottom w:val="none" w:sz="0" w:space="0" w:color="auto"/>
        <w:right w:val="none" w:sz="0" w:space="0" w:color="auto"/>
      </w:divBdr>
      <w:divsChild>
        <w:div w:id="870268682">
          <w:marLeft w:val="0"/>
          <w:marRight w:val="0"/>
          <w:marTop w:val="0"/>
          <w:marBottom w:val="0"/>
          <w:divBdr>
            <w:top w:val="none" w:sz="0" w:space="0" w:color="auto"/>
            <w:left w:val="none" w:sz="0" w:space="0" w:color="auto"/>
            <w:bottom w:val="none" w:sz="0" w:space="0" w:color="auto"/>
            <w:right w:val="none" w:sz="0" w:space="0" w:color="auto"/>
          </w:divBdr>
        </w:div>
        <w:div w:id="1852722363">
          <w:marLeft w:val="0"/>
          <w:marRight w:val="0"/>
          <w:marTop w:val="0"/>
          <w:marBottom w:val="0"/>
          <w:divBdr>
            <w:top w:val="none" w:sz="0" w:space="0" w:color="auto"/>
            <w:left w:val="none" w:sz="0" w:space="0" w:color="auto"/>
            <w:bottom w:val="none" w:sz="0" w:space="0" w:color="auto"/>
            <w:right w:val="none" w:sz="0" w:space="0" w:color="auto"/>
          </w:divBdr>
          <w:divsChild>
            <w:div w:id="2051417163">
              <w:marLeft w:val="0"/>
              <w:marRight w:val="0"/>
              <w:marTop w:val="0"/>
              <w:marBottom w:val="0"/>
              <w:divBdr>
                <w:top w:val="none" w:sz="0" w:space="0" w:color="auto"/>
                <w:left w:val="none" w:sz="0" w:space="0" w:color="auto"/>
                <w:bottom w:val="none" w:sz="0" w:space="0" w:color="auto"/>
                <w:right w:val="none" w:sz="0" w:space="0" w:color="auto"/>
              </w:divBdr>
            </w:div>
          </w:divsChild>
        </w:div>
        <w:div w:id="1250043416">
          <w:marLeft w:val="0"/>
          <w:marRight w:val="0"/>
          <w:marTop w:val="0"/>
          <w:marBottom w:val="0"/>
          <w:divBdr>
            <w:top w:val="none" w:sz="0" w:space="0" w:color="auto"/>
            <w:left w:val="none" w:sz="0" w:space="0" w:color="auto"/>
            <w:bottom w:val="none" w:sz="0" w:space="0" w:color="auto"/>
            <w:right w:val="none" w:sz="0" w:space="0" w:color="auto"/>
          </w:divBdr>
        </w:div>
        <w:div w:id="1819221270">
          <w:marLeft w:val="0"/>
          <w:marRight w:val="0"/>
          <w:marTop w:val="0"/>
          <w:marBottom w:val="0"/>
          <w:divBdr>
            <w:top w:val="none" w:sz="0" w:space="0" w:color="auto"/>
            <w:left w:val="none" w:sz="0" w:space="0" w:color="auto"/>
            <w:bottom w:val="none" w:sz="0" w:space="0" w:color="auto"/>
            <w:right w:val="none" w:sz="0" w:space="0" w:color="auto"/>
          </w:divBdr>
          <w:divsChild>
            <w:div w:id="1955626706">
              <w:marLeft w:val="0"/>
              <w:marRight w:val="0"/>
              <w:marTop w:val="0"/>
              <w:marBottom w:val="0"/>
              <w:divBdr>
                <w:top w:val="none" w:sz="0" w:space="0" w:color="auto"/>
                <w:left w:val="none" w:sz="0" w:space="0" w:color="auto"/>
                <w:bottom w:val="none" w:sz="0" w:space="0" w:color="auto"/>
                <w:right w:val="none" w:sz="0" w:space="0" w:color="auto"/>
              </w:divBdr>
            </w:div>
          </w:divsChild>
        </w:div>
        <w:div w:id="1455905126">
          <w:marLeft w:val="0"/>
          <w:marRight w:val="0"/>
          <w:marTop w:val="0"/>
          <w:marBottom w:val="0"/>
          <w:divBdr>
            <w:top w:val="none" w:sz="0" w:space="0" w:color="auto"/>
            <w:left w:val="none" w:sz="0" w:space="0" w:color="auto"/>
            <w:bottom w:val="none" w:sz="0" w:space="0" w:color="auto"/>
            <w:right w:val="none" w:sz="0" w:space="0" w:color="auto"/>
          </w:divBdr>
        </w:div>
        <w:div w:id="561865818">
          <w:marLeft w:val="0"/>
          <w:marRight w:val="0"/>
          <w:marTop w:val="0"/>
          <w:marBottom w:val="0"/>
          <w:divBdr>
            <w:top w:val="none" w:sz="0" w:space="0" w:color="auto"/>
            <w:left w:val="none" w:sz="0" w:space="0" w:color="auto"/>
            <w:bottom w:val="none" w:sz="0" w:space="0" w:color="auto"/>
            <w:right w:val="none" w:sz="0" w:space="0" w:color="auto"/>
          </w:divBdr>
          <w:divsChild>
            <w:div w:id="1137263074">
              <w:marLeft w:val="0"/>
              <w:marRight w:val="0"/>
              <w:marTop w:val="0"/>
              <w:marBottom w:val="0"/>
              <w:divBdr>
                <w:top w:val="none" w:sz="0" w:space="0" w:color="auto"/>
                <w:left w:val="none" w:sz="0" w:space="0" w:color="auto"/>
                <w:bottom w:val="none" w:sz="0" w:space="0" w:color="auto"/>
                <w:right w:val="none" w:sz="0" w:space="0" w:color="auto"/>
              </w:divBdr>
            </w:div>
          </w:divsChild>
        </w:div>
        <w:div w:id="2138719622">
          <w:marLeft w:val="0"/>
          <w:marRight w:val="0"/>
          <w:marTop w:val="0"/>
          <w:marBottom w:val="0"/>
          <w:divBdr>
            <w:top w:val="none" w:sz="0" w:space="0" w:color="auto"/>
            <w:left w:val="none" w:sz="0" w:space="0" w:color="auto"/>
            <w:bottom w:val="none" w:sz="0" w:space="0" w:color="auto"/>
            <w:right w:val="none" w:sz="0" w:space="0" w:color="auto"/>
          </w:divBdr>
        </w:div>
        <w:div w:id="1024139085">
          <w:marLeft w:val="0"/>
          <w:marRight w:val="0"/>
          <w:marTop w:val="0"/>
          <w:marBottom w:val="0"/>
          <w:divBdr>
            <w:top w:val="none" w:sz="0" w:space="0" w:color="auto"/>
            <w:left w:val="none" w:sz="0" w:space="0" w:color="auto"/>
            <w:bottom w:val="none" w:sz="0" w:space="0" w:color="auto"/>
            <w:right w:val="none" w:sz="0" w:space="0" w:color="auto"/>
          </w:divBdr>
          <w:divsChild>
            <w:div w:id="1098333877">
              <w:marLeft w:val="0"/>
              <w:marRight w:val="0"/>
              <w:marTop w:val="0"/>
              <w:marBottom w:val="0"/>
              <w:divBdr>
                <w:top w:val="none" w:sz="0" w:space="0" w:color="auto"/>
                <w:left w:val="none" w:sz="0" w:space="0" w:color="auto"/>
                <w:bottom w:val="none" w:sz="0" w:space="0" w:color="auto"/>
                <w:right w:val="none" w:sz="0" w:space="0" w:color="auto"/>
              </w:divBdr>
            </w:div>
          </w:divsChild>
        </w:div>
        <w:div w:id="1809782712">
          <w:marLeft w:val="0"/>
          <w:marRight w:val="0"/>
          <w:marTop w:val="0"/>
          <w:marBottom w:val="0"/>
          <w:divBdr>
            <w:top w:val="none" w:sz="0" w:space="0" w:color="auto"/>
            <w:left w:val="none" w:sz="0" w:space="0" w:color="auto"/>
            <w:bottom w:val="none" w:sz="0" w:space="0" w:color="auto"/>
            <w:right w:val="none" w:sz="0" w:space="0" w:color="auto"/>
          </w:divBdr>
        </w:div>
        <w:div w:id="1629509618">
          <w:marLeft w:val="0"/>
          <w:marRight w:val="0"/>
          <w:marTop w:val="0"/>
          <w:marBottom w:val="0"/>
          <w:divBdr>
            <w:top w:val="none" w:sz="0" w:space="0" w:color="auto"/>
            <w:left w:val="none" w:sz="0" w:space="0" w:color="auto"/>
            <w:bottom w:val="none" w:sz="0" w:space="0" w:color="auto"/>
            <w:right w:val="none" w:sz="0" w:space="0" w:color="auto"/>
          </w:divBdr>
          <w:divsChild>
            <w:div w:id="2121874572">
              <w:marLeft w:val="0"/>
              <w:marRight w:val="0"/>
              <w:marTop w:val="0"/>
              <w:marBottom w:val="0"/>
              <w:divBdr>
                <w:top w:val="none" w:sz="0" w:space="0" w:color="auto"/>
                <w:left w:val="none" w:sz="0" w:space="0" w:color="auto"/>
                <w:bottom w:val="none" w:sz="0" w:space="0" w:color="auto"/>
                <w:right w:val="none" w:sz="0" w:space="0" w:color="auto"/>
              </w:divBdr>
            </w:div>
          </w:divsChild>
        </w:div>
        <w:div w:id="340358739">
          <w:marLeft w:val="0"/>
          <w:marRight w:val="0"/>
          <w:marTop w:val="0"/>
          <w:marBottom w:val="0"/>
          <w:divBdr>
            <w:top w:val="none" w:sz="0" w:space="0" w:color="auto"/>
            <w:left w:val="none" w:sz="0" w:space="0" w:color="auto"/>
            <w:bottom w:val="none" w:sz="0" w:space="0" w:color="auto"/>
            <w:right w:val="none" w:sz="0" w:space="0" w:color="auto"/>
          </w:divBdr>
        </w:div>
        <w:div w:id="319697868">
          <w:marLeft w:val="0"/>
          <w:marRight w:val="0"/>
          <w:marTop w:val="0"/>
          <w:marBottom w:val="0"/>
          <w:divBdr>
            <w:top w:val="none" w:sz="0" w:space="0" w:color="auto"/>
            <w:left w:val="none" w:sz="0" w:space="0" w:color="auto"/>
            <w:bottom w:val="none" w:sz="0" w:space="0" w:color="auto"/>
            <w:right w:val="none" w:sz="0" w:space="0" w:color="auto"/>
          </w:divBdr>
          <w:divsChild>
            <w:div w:id="1998456159">
              <w:marLeft w:val="0"/>
              <w:marRight w:val="0"/>
              <w:marTop w:val="0"/>
              <w:marBottom w:val="0"/>
              <w:divBdr>
                <w:top w:val="none" w:sz="0" w:space="0" w:color="auto"/>
                <w:left w:val="none" w:sz="0" w:space="0" w:color="auto"/>
                <w:bottom w:val="none" w:sz="0" w:space="0" w:color="auto"/>
                <w:right w:val="none" w:sz="0" w:space="0" w:color="auto"/>
              </w:divBdr>
            </w:div>
          </w:divsChild>
        </w:div>
        <w:div w:id="767971965">
          <w:marLeft w:val="0"/>
          <w:marRight w:val="0"/>
          <w:marTop w:val="0"/>
          <w:marBottom w:val="0"/>
          <w:divBdr>
            <w:top w:val="none" w:sz="0" w:space="0" w:color="auto"/>
            <w:left w:val="none" w:sz="0" w:space="0" w:color="auto"/>
            <w:bottom w:val="none" w:sz="0" w:space="0" w:color="auto"/>
            <w:right w:val="none" w:sz="0" w:space="0" w:color="auto"/>
          </w:divBdr>
        </w:div>
        <w:div w:id="701900638">
          <w:marLeft w:val="0"/>
          <w:marRight w:val="0"/>
          <w:marTop w:val="0"/>
          <w:marBottom w:val="0"/>
          <w:divBdr>
            <w:top w:val="none" w:sz="0" w:space="0" w:color="auto"/>
            <w:left w:val="none" w:sz="0" w:space="0" w:color="auto"/>
            <w:bottom w:val="none" w:sz="0" w:space="0" w:color="auto"/>
            <w:right w:val="none" w:sz="0" w:space="0" w:color="auto"/>
          </w:divBdr>
          <w:divsChild>
            <w:div w:id="604310026">
              <w:marLeft w:val="0"/>
              <w:marRight w:val="0"/>
              <w:marTop w:val="0"/>
              <w:marBottom w:val="0"/>
              <w:divBdr>
                <w:top w:val="none" w:sz="0" w:space="0" w:color="auto"/>
                <w:left w:val="none" w:sz="0" w:space="0" w:color="auto"/>
                <w:bottom w:val="none" w:sz="0" w:space="0" w:color="auto"/>
                <w:right w:val="none" w:sz="0" w:space="0" w:color="auto"/>
              </w:divBdr>
            </w:div>
          </w:divsChild>
        </w:div>
        <w:div w:id="1483152814">
          <w:marLeft w:val="0"/>
          <w:marRight w:val="0"/>
          <w:marTop w:val="300"/>
          <w:marBottom w:val="0"/>
          <w:divBdr>
            <w:top w:val="none" w:sz="0" w:space="0" w:color="auto"/>
            <w:left w:val="none" w:sz="0" w:space="0" w:color="auto"/>
            <w:bottom w:val="none" w:sz="0" w:space="0" w:color="auto"/>
            <w:right w:val="none" w:sz="0" w:space="0" w:color="auto"/>
          </w:divBdr>
          <w:divsChild>
            <w:div w:id="1582988996">
              <w:marLeft w:val="0"/>
              <w:marRight w:val="0"/>
              <w:marTop w:val="0"/>
              <w:marBottom w:val="0"/>
              <w:divBdr>
                <w:top w:val="none" w:sz="0" w:space="0" w:color="auto"/>
                <w:left w:val="none" w:sz="0" w:space="0" w:color="auto"/>
                <w:bottom w:val="none" w:sz="0" w:space="0" w:color="auto"/>
                <w:right w:val="none" w:sz="0" w:space="0" w:color="auto"/>
              </w:divBdr>
              <w:divsChild>
                <w:div w:id="143073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86262">
          <w:marLeft w:val="0"/>
          <w:marRight w:val="0"/>
          <w:marTop w:val="300"/>
          <w:marBottom w:val="0"/>
          <w:divBdr>
            <w:top w:val="none" w:sz="0" w:space="0" w:color="auto"/>
            <w:left w:val="none" w:sz="0" w:space="0" w:color="auto"/>
            <w:bottom w:val="none" w:sz="0" w:space="0" w:color="auto"/>
            <w:right w:val="none" w:sz="0" w:space="0" w:color="auto"/>
          </w:divBdr>
          <w:divsChild>
            <w:div w:id="1701668050">
              <w:marLeft w:val="0"/>
              <w:marRight w:val="0"/>
              <w:marTop w:val="0"/>
              <w:marBottom w:val="0"/>
              <w:divBdr>
                <w:top w:val="none" w:sz="0" w:space="0" w:color="auto"/>
                <w:left w:val="none" w:sz="0" w:space="0" w:color="auto"/>
                <w:bottom w:val="none" w:sz="0" w:space="0" w:color="auto"/>
                <w:right w:val="none" w:sz="0" w:space="0" w:color="auto"/>
              </w:divBdr>
              <w:divsChild>
                <w:div w:id="78932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02103">
          <w:marLeft w:val="0"/>
          <w:marRight w:val="0"/>
          <w:marTop w:val="300"/>
          <w:marBottom w:val="0"/>
          <w:divBdr>
            <w:top w:val="none" w:sz="0" w:space="0" w:color="auto"/>
            <w:left w:val="none" w:sz="0" w:space="0" w:color="auto"/>
            <w:bottom w:val="none" w:sz="0" w:space="0" w:color="auto"/>
            <w:right w:val="none" w:sz="0" w:space="0" w:color="auto"/>
          </w:divBdr>
          <w:divsChild>
            <w:div w:id="2116166725">
              <w:marLeft w:val="0"/>
              <w:marRight w:val="0"/>
              <w:marTop w:val="0"/>
              <w:marBottom w:val="0"/>
              <w:divBdr>
                <w:top w:val="none" w:sz="0" w:space="0" w:color="auto"/>
                <w:left w:val="none" w:sz="0" w:space="0" w:color="auto"/>
                <w:bottom w:val="none" w:sz="0" w:space="0" w:color="auto"/>
                <w:right w:val="none" w:sz="0" w:space="0" w:color="auto"/>
              </w:divBdr>
              <w:divsChild>
                <w:div w:id="166241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930499">
          <w:marLeft w:val="0"/>
          <w:marRight w:val="0"/>
          <w:marTop w:val="300"/>
          <w:marBottom w:val="0"/>
          <w:divBdr>
            <w:top w:val="none" w:sz="0" w:space="0" w:color="auto"/>
            <w:left w:val="none" w:sz="0" w:space="0" w:color="auto"/>
            <w:bottom w:val="none" w:sz="0" w:space="0" w:color="auto"/>
            <w:right w:val="none" w:sz="0" w:space="0" w:color="auto"/>
          </w:divBdr>
          <w:divsChild>
            <w:div w:id="995911336">
              <w:marLeft w:val="0"/>
              <w:marRight w:val="0"/>
              <w:marTop w:val="0"/>
              <w:marBottom w:val="0"/>
              <w:divBdr>
                <w:top w:val="none" w:sz="0" w:space="0" w:color="auto"/>
                <w:left w:val="none" w:sz="0" w:space="0" w:color="auto"/>
                <w:bottom w:val="none" w:sz="0" w:space="0" w:color="auto"/>
                <w:right w:val="none" w:sz="0" w:space="0" w:color="auto"/>
              </w:divBdr>
              <w:divsChild>
                <w:div w:id="1713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4843618">
      <w:bodyDiv w:val="1"/>
      <w:marLeft w:val="0"/>
      <w:marRight w:val="0"/>
      <w:marTop w:val="0"/>
      <w:marBottom w:val="0"/>
      <w:divBdr>
        <w:top w:val="none" w:sz="0" w:space="0" w:color="auto"/>
        <w:left w:val="none" w:sz="0" w:space="0" w:color="auto"/>
        <w:bottom w:val="none" w:sz="0" w:space="0" w:color="auto"/>
        <w:right w:val="none" w:sz="0" w:space="0" w:color="auto"/>
      </w:divBdr>
    </w:div>
    <w:div w:id="1964924800">
      <w:bodyDiv w:val="1"/>
      <w:marLeft w:val="0"/>
      <w:marRight w:val="0"/>
      <w:marTop w:val="0"/>
      <w:marBottom w:val="0"/>
      <w:divBdr>
        <w:top w:val="none" w:sz="0" w:space="0" w:color="auto"/>
        <w:left w:val="none" w:sz="0" w:space="0" w:color="auto"/>
        <w:bottom w:val="none" w:sz="0" w:space="0" w:color="auto"/>
        <w:right w:val="none" w:sz="0" w:space="0" w:color="auto"/>
      </w:divBdr>
      <w:divsChild>
        <w:div w:id="620109144">
          <w:marLeft w:val="0"/>
          <w:marRight w:val="0"/>
          <w:marTop w:val="0"/>
          <w:marBottom w:val="0"/>
          <w:divBdr>
            <w:top w:val="none" w:sz="0" w:space="0" w:color="auto"/>
            <w:left w:val="none" w:sz="0" w:space="0" w:color="auto"/>
            <w:bottom w:val="none" w:sz="0" w:space="0" w:color="auto"/>
            <w:right w:val="none" w:sz="0" w:space="0" w:color="auto"/>
          </w:divBdr>
        </w:div>
        <w:div w:id="1900363589">
          <w:marLeft w:val="0"/>
          <w:marRight w:val="0"/>
          <w:marTop w:val="0"/>
          <w:marBottom w:val="0"/>
          <w:divBdr>
            <w:top w:val="none" w:sz="0" w:space="0" w:color="auto"/>
            <w:left w:val="none" w:sz="0" w:space="0" w:color="auto"/>
            <w:bottom w:val="none" w:sz="0" w:space="0" w:color="auto"/>
            <w:right w:val="none" w:sz="0" w:space="0" w:color="auto"/>
          </w:divBdr>
          <w:divsChild>
            <w:div w:id="1346132618">
              <w:marLeft w:val="0"/>
              <w:marRight w:val="0"/>
              <w:marTop w:val="0"/>
              <w:marBottom w:val="0"/>
              <w:divBdr>
                <w:top w:val="none" w:sz="0" w:space="0" w:color="auto"/>
                <w:left w:val="none" w:sz="0" w:space="0" w:color="auto"/>
                <w:bottom w:val="none" w:sz="0" w:space="0" w:color="auto"/>
                <w:right w:val="none" w:sz="0" w:space="0" w:color="auto"/>
              </w:divBdr>
            </w:div>
          </w:divsChild>
        </w:div>
        <w:div w:id="1381443310">
          <w:marLeft w:val="0"/>
          <w:marRight w:val="0"/>
          <w:marTop w:val="0"/>
          <w:marBottom w:val="0"/>
          <w:divBdr>
            <w:top w:val="none" w:sz="0" w:space="0" w:color="auto"/>
            <w:left w:val="none" w:sz="0" w:space="0" w:color="auto"/>
            <w:bottom w:val="none" w:sz="0" w:space="0" w:color="auto"/>
            <w:right w:val="none" w:sz="0" w:space="0" w:color="auto"/>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1621571480">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sChild>
            <w:div w:id="1600867300">
              <w:marLeft w:val="0"/>
              <w:marRight w:val="0"/>
              <w:marTop w:val="0"/>
              <w:marBottom w:val="0"/>
              <w:divBdr>
                <w:top w:val="none" w:sz="0" w:space="0" w:color="auto"/>
                <w:left w:val="none" w:sz="0" w:space="0" w:color="auto"/>
                <w:bottom w:val="none" w:sz="0" w:space="0" w:color="auto"/>
                <w:right w:val="none" w:sz="0" w:space="0" w:color="auto"/>
              </w:divBdr>
            </w:div>
          </w:divsChild>
        </w:div>
        <w:div w:id="736241212">
          <w:marLeft w:val="0"/>
          <w:marRight w:val="0"/>
          <w:marTop w:val="0"/>
          <w:marBottom w:val="0"/>
          <w:divBdr>
            <w:top w:val="none" w:sz="0" w:space="0" w:color="auto"/>
            <w:left w:val="none" w:sz="0" w:space="0" w:color="auto"/>
            <w:bottom w:val="none" w:sz="0" w:space="0" w:color="auto"/>
            <w:right w:val="none" w:sz="0" w:space="0" w:color="auto"/>
          </w:divBdr>
        </w:div>
        <w:div w:id="1677028067">
          <w:marLeft w:val="0"/>
          <w:marRight w:val="0"/>
          <w:marTop w:val="0"/>
          <w:marBottom w:val="0"/>
          <w:divBdr>
            <w:top w:val="none" w:sz="0" w:space="0" w:color="auto"/>
            <w:left w:val="none" w:sz="0" w:space="0" w:color="auto"/>
            <w:bottom w:val="none" w:sz="0" w:space="0" w:color="auto"/>
            <w:right w:val="none" w:sz="0" w:space="0" w:color="auto"/>
          </w:divBdr>
          <w:divsChild>
            <w:div w:id="1713649320">
              <w:marLeft w:val="0"/>
              <w:marRight w:val="0"/>
              <w:marTop w:val="0"/>
              <w:marBottom w:val="0"/>
              <w:divBdr>
                <w:top w:val="none" w:sz="0" w:space="0" w:color="auto"/>
                <w:left w:val="none" w:sz="0" w:space="0" w:color="auto"/>
                <w:bottom w:val="none" w:sz="0" w:space="0" w:color="auto"/>
                <w:right w:val="none" w:sz="0" w:space="0" w:color="auto"/>
              </w:divBdr>
            </w:div>
          </w:divsChild>
        </w:div>
        <w:div w:id="904725892">
          <w:marLeft w:val="0"/>
          <w:marRight w:val="0"/>
          <w:marTop w:val="0"/>
          <w:marBottom w:val="0"/>
          <w:divBdr>
            <w:top w:val="none" w:sz="0" w:space="0" w:color="auto"/>
            <w:left w:val="none" w:sz="0" w:space="0" w:color="auto"/>
            <w:bottom w:val="none" w:sz="0" w:space="0" w:color="auto"/>
            <w:right w:val="none" w:sz="0" w:space="0" w:color="auto"/>
          </w:divBdr>
        </w:div>
        <w:div w:id="1262953826">
          <w:marLeft w:val="0"/>
          <w:marRight w:val="0"/>
          <w:marTop w:val="0"/>
          <w:marBottom w:val="0"/>
          <w:divBdr>
            <w:top w:val="none" w:sz="0" w:space="0" w:color="auto"/>
            <w:left w:val="none" w:sz="0" w:space="0" w:color="auto"/>
            <w:bottom w:val="none" w:sz="0" w:space="0" w:color="auto"/>
            <w:right w:val="none" w:sz="0" w:space="0" w:color="auto"/>
          </w:divBdr>
          <w:divsChild>
            <w:div w:id="780105101">
              <w:marLeft w:val="0"/>
              <w:marRight w:val="0"/>
              <w:marTop w:val="0"/>
              <w:marBottom w:val="0"/>
              <w:divBdr>
                <w:top w:val="none" w:sz="0" w:space="0" w:color="auto"/>
                <w:left w:val="none" w:sz="0" w:space="0" w:color="auto"/>
                <w:bottom w:val="none" w:sz="0" w:space="0" w:color="auto"/>
                <w:right w:val="none" w:sz="0" w:space="0" w:color="auto"/>
              </w:divBdr>
            </w:div>
          </w:divsChild>
        </w:div>
        <w:div w:id="1172179153">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sChild>
            <w:div w:id="1216576704">
              <w:marLeft w:val="0"/>
              <w:marRight w:val="0"/>
              <w:marTop w:val="0"/>
              <w:marBottom w:val="0"/>
              <w:divBdr>
                <w:top w:val="none" w:sz="0" w:space="0" w:color="auto"/>
                <w:left w:val="none" w:sz="0" w:space="0" w:color="auto"/>
                <w:bottom w:val="none" w:sz="0" w:space="0" w:color="auto"/>
                <w:right w:val="none" w:sz="0" w:space="0" w:color="auto"/>
              </w:divBdr>
            </w:div>
          </w:divsChild>
        </w:div>
        <w:div w:id="907112829">
          <w:marLeft w:val="0"/>
          <w:marRight w:val="0"/>
          <w:marTop w:val="0"/>
          <w:marBottom w:val="0"/>
          <w:divBdr>
            <w:top w:val="none" w:sz="0" w:space="0" w:color="auto"/>
            <w:left w:val="none" w:sz="0" w:space="0" w:color="auto"/>
            <w:bottom w:val="none" w:sz="0" w:space="0" w:color="auto"/>
            <w:right w:val="none" w:sz="0" w:space="0" w:color="auto"/>
          </w:divBdr>
        </w:div>
        <w:div w:id="1221552915">
          <w:marLeft w:val="0"/>
          <w:marRight w:val="0"/>
          <w:marTop w:val="0"/>
          <w:marBottom w:val="0"/>
          <w:divBdr>
            <w:top w:val="none" w:sz="0" w:space="0" w:color="auto"/>
            <w:left w:val="none" w:sz="0" w:space="0" w:color="auto"/>
            <w:bottom w:val="none" w:sz="0" w:space="0" w:color="auto"/>
            <w:right w:val="none" w:sz="0" w:space="0" w:color="auto"/>
          </w:divBdr>
          <w:divsChild>
            <w:div w:id="1749424825">
              <w:marLeft w:val="0"/>
              <w:marRight w:val="0"/>
              <w:marTop w:val="0"/>
              <w:marBottom w:val="0"/>
              <w:divBdr>
                <w:top w:val="none" w:sz="0" w:space="0" w:color="auto"/>
                <w:left w:val="none" w:sz="0" w:space="0" w:color="auto"/>
                <w:bottom w:val="none" w:sz="0" w:space="0" w:color="auto"/>
                <w:right w:val="none" w:sz="0" w:space="0" w:color="auto"/>
              </w:divBdr>
            </w:div>
          </w:divsChild>
        </w:div>
        <w:div w:id="287781885">
          <w:marLeft w:val="0"/>
          <w:marRight w:val="0"/>
          <w:marTop w:val="300"/>
          <w:marBottom w:val="0"/>
          <w:divBdr>
            <w:top w:val="none" w:sz="0" w:space="0" w:color="auto"/>
            <w:left w:val="none" w:sz="0" w:space="0" w:color="auto"/>
            <w:bottom w:val="none" w:sz="0" w:space="0" w:color="auto"/>
            <w:right w:val="none" w:sz="0" w:space="0" w:color="auto"/>
          </w:divBdr>
          <w:divsChild>
            <w:div w:id="1269198226">
              <w:marLeft w:val="0"/>
              <w:marRight w:val="0"/>
              <w:marTop w:val="0"/>
              <w:marBottom w:val="0"/>
              <w:divBdr>
                <w:top w:val="none" w:sz="0" w:space="0" w:color="auto"/>
                <w:left w:val="none" w:sz="0" w:space="0" w:color="auto"/>
                <w:bottom w:val="none" w:sz="0" w:space="0" w:color="auto"/>
                <w:right w:val="none" w:sz="0" w:space="0" w:color="auto"/>
              </w:divBdr>
              <w:divsChild>
                <w:div w:id="177531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89935">
          <w:marLeft w:val="0"/>
          <w:marRight w:val="0"/>
          <w:marTop w:val="300"/>
          <w:marBottom w:val="0"/>
          <w:divBdr>
            <w:top w:val="none" w:sz="0" w:space="0" w:color="auto"/>
            <w:left w:val="none" w:sz="0" w:space="0" w:color="auto"/>
            <w:bottom w:val="none" w:sz="0" w:space="0" w:color="auto"/>
            <w:right w:val="none" w:sz="0" w:space="0" w:color="auto"/>
          </w:divBdr>
          <w:divsChild>
            <w:div w:id="811944292">
              <w:marLeft w:val="0"/>
              <w:marRight w:val="0"/>
              <w:marTop w:val="0"/>
              <w:marBottom w:val="0"/>
              <w:divBdr>
                <w:top w:val="none" w:sz="0" w:space="0" w:color="auto"/>
                <w:left w:val="none" w:sz="0" w:space="0" w:color="auto"/>
                <w:bottom w:val="none" w:sz="0" w:space="0" w:color="auto"/>
                <w:right w:val="none" w:sz="0" w:space="0" w:color="auto"/>
              </w:divBdr>
              <w:divsChild>
                <w:div w:id="45915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79192">
          <w:marLeft w:val="0"/>
          <w:marRight w:val="0"/>
          <w:marTop w:val="300"/>
          <w:marBottom w:val="0"/>
          <w:divBdr>
            <w:top w:val="none" w:sz="0" w:space="0" w:color="auto"/>
            <w:left w:val="none" w:sz="0" w:space="0" w:color="auto"/>
            <w:bottom w:val="none" w:sz="0" w:space="0" w:color="auto"/>
            <w:right w:val="none" w:sz="0" w:space="0" w:color="auto"/>
          </w:divBdr>
          <w:divsChild>
            <w:div w:id="1433209668">
              <w:marLeft w:val="0"/>
              <w:marRight w:val="0"/>
              <w:marTop w:val="0"/>
              <w:marBottom w:val="0"/>
              <w:divBdr>
                <w:top w:val="none" w:sz="0" w:space="0" w:color="auto"/>
                <w:left w:val="none" w:sz="0" w:space="0" w:color="auto"/>
                <w:bottom w:val="none" w:sz="0" w:space="0" w:color="auto"/>
                <w:right w:val="none" w:sz="0" w:space="0" w:color="auto"/>
              </w:divBdr>
              <w:divsChild>
                <w:div w:id="111309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11815">
      <w:bodyDiv w:val="1"/>
      <w:marLeft w:val="0"/>
      <w:marRight w:val="0"/>
      <w:marTop w:val="0"/>
      <w:marBottom w:val="0"/>
      <w:divBdr>
        <w:top w:val="none" w:sz="0" w:space="0" w:color="auto"/>
        <w:left w:val="none" w:sz="0" w:space="0" w:color="auto"/>
        <w:bottom w:val="none" w:sz="0" w:space="0" w:color="auto"/>
        <w:right w:val="none" w:sz="0" w:space="0" w:color="auto"/>
      </w:divBdr>
      <w:divsChild>
        <w:div w:id="1153986581">
          <w:marLeft w:val="0"/>
          <w:marRight w:val="0"/>
          <w:marTop w:val="0"/>
          <w:marBottom w:val="0"/>
          <w:divBdr>
            <w:top w:val="none" w:sz="0" w:space="0" w:color="auto"/>
            <w:left w:val="none" w:sz="0" w:space="0" w:color="auto"/>
            <w:bottom w:val="none" w:sz="0" w:space="0" w:color="auto"/>
            <w:right w:val="none" w:sz="0" w:space="0" w:color="auto"/>
          </w:divBdr>
        </w:div>
        <w:div w:id="1772974416">
          <w:marLeft w:val="0"/>
          <w:marRight w:val="0"/>
          <w:marTop w:val="0"/>
          <w:marBottom w:val="0"/>
          <w:divBdr>
            <w:top w:val="none" w:sz="0" w:space="0" w:color="auto"/>
            <w:left w:val="none" w:sz="0" w:space="0" w:color="auto"/>
            <w:bottom w:val="none" w:sz="0" w:space="0" w:color="auto"/>
            <w:right w:val="none" w:sz="0" w:space="0" w:color="auto"/>
          </w:divBdr>
          <w:divsChild>
            <w:div w:id="162202637">
              <w:marLeft w:val="0"/>
              <w:marRight w:val="0"/>
              <w:marTop w:val="0"/>
              <w:marBottom w:val="0"/>
              <w:divBdr>
                <w:top w:val="none" w:sz="0" w:space="0" w:color="auto"/>
                <w:left w:val="none" w:sz="0" w:space="0" w:color="auto"/>
                <w:bottom w:val="none" w:sz="0" w:space="0" w:color="auto"/>
                <w:right w:val="none" w:sz="0" w:space="0" w:color="auto"/>
              </w:divBdr>
            </w:div>
          </w:divsChild>
        </w:div>
        <w:div w:id="1153522701">
          <w:marLeft w:val="0"/>
          <w:marRight w:val="0"/>
          <w:marTop w:val="0"/>
          <w:marBottom w:val="0"/>
          <w:divBdr>
            <w:top w:val="none" w:sz="0" w:space="0" w:color="auto"/>
            <w:left w:val="none" w:sz="0" w:space="0" w:color="auto"/>
            <w:bottom w:val="none" w:sz="0" w:space="0" w:color="auto"/>
            <w:right w:val="none" w:sz="0" w:space="0" w:color="auto"/>
          </w:divBdr>
        </w:div>
        <w:div w:id="1914004108">
          <w:marLeft w:val="0"/>
          <w:marRight w:val="0"/>
          <w:marTop w:val="0"/>
          <w:marBottom w:val="0"/>
          <w:divBdr>
            <w:top w:val="none" w:sz="0" w:space="0" w:color="auto"/>
            <w:left w:val="none" w:sz="0" w:space="0" w:color="auto"/>
            <w:bottom w:val="none" w:sz="0" w:space="0" w:color="auto"/>
            <w:right w:val="none" w:sz="0" w:space="0" w:color="auto"/>
          </w:divBdr>
          <w:divsChild>
            <w:div w:id="2008358433">
              <w:marLeft w:val="0"/>
              <w:marRight w:val="0"/>
              <w:marTop w:val="0"/>
              <w:marBottom w:val="0"/>
              <w:divBdr>
                <w:top w:val="none" w:sz="0" w:space="0" w:color="auto"/>
                <w:left w:val="none" w:sz="0" w:space="0" w:color="auto"/>
                <w:bottom w:val="none" w:sz="0" w:space="0" w:color="auto"/>
                <w:right w:val="none" w:sz="0" w:space="0" w:color="auto"/>
              </w:divBdr>
            </w:div>
          </w:divsChild>
        </w:div>
        <w:div w:id="1265924139">
          <w:marLeft w:val="0"/>
          <w:marRight w:val="0"/>
          <w:marTop w:val="0"/>
          <w:marBottom w:val="0"/>
          <w:divBdr>
            <w:top w:val="none" w:sz="0" w:space="0" w:color="auto"/>
            <w:left w:val="none" w:sz="0" w:space="0" w:color="auto"/>
            <w:bottom w:val="none" w:sz="0" w:space="0" w:color="auto"/>
            <w:right w:val="none" w:sz="0" w:space="0" w:color="auto"/>
          </w:divBdr>
        </w:div>
        <w:div w:id="1911040775">
          <w:marLeft w:val="0"/>
          <w:marRight w:val="0"/>
          <w:marTop w:val="0"/>
          <w:marBottom w:val="0"/>
          <w:divBdr>
            <w:top w:val="none" w:sz="0" w:space="0" w:color="auto"/>
            <w:left w:val="none" w:sz="0" w:space="0" w:color="auto"/>
            <w:bottom w:val="none" w:sz="0" w:space="0" w:color="auto"/>
            <w:right w:val="none" w:sz="0" w:space="0" w:color="auto"/>
          </w:divBdr>
          <w:divsChild>
            <w:div w:id="886454826">
              <w:marLeft w:val="0"/>
              <w:marRight w:val="0"/>
              <w:marTop w:val="0"/>
              <w:marBottom w:val="0"/>
              <w:divBdr>
                <w:top w:val="none" w:sz="0" w:space="0" w:color="auto"/>
                <w:left w:val="none" w:sz="0" w:space="0" w:color="auto"/>
                <w:bottom w:val="none" w:sz="0" w:space="0" w:color="auto"/>
                <w:right w:val="none" w:sz="0" w:space="0" w:color="auto"/>
              </w:divBdr>
            </w:div>
          </w:divsChild>
        </w:div>
        <w:div w:id="1231649128">
          <w:marLeft w:val="0"/>
          <w:marRight w:val="0"/>
          <w:marTop w:val="0"/>
          <w:marBottom w:val="0"/>
          <w:divBdr>
            <w:top w:val="none" w:sz="0" w:space="0" w:color="auto"/>
            <w:left w:val="none" w:sz="0" w:space="0" w:color="auto"/>
            <w:bottom w:val="none" w:sz="0" w:space="0" w:color="auto"/>
            <w:right w:val="none" w:sz="0" w:space="0" w:color="auto"/>
          </w:divBdr>
        </w:div>
        <w:div w:id="551188865">
          <w:marLeft w:val="0"/>
          <w:marRight w:val="0"/>
          <w:marTop w:val="0"/>
          <w:marBottom w:val="0"/>
          <w:divBdr>
            <w:top w:val="none" w:sz="0" w:space="0" w:color="auto"/>
            <w:left w:val="none" w:sz="0" w:space="0" w:color="auto"/>
            <w:bottom w:val="none" w:sz="0" w:space="0" w:color="auto"/>
            <w:right w:val="none" w:sz="0" w:space="0" w:color="auto"/>
          </w:divBdr>
          <w:divsChild>
            <w:div w:id="1185554498">
              <w:marLeft w:val="0"/>
              <w:marRight w:val="0"/>
              <w:marTop w:val="0"/>
              <w:marBottom w:val="0"/>
              <w:divBdr>
                <w:top w:val="none" w:sz="0" w:space="0" w:color="auto"/>
                <w:left w:val="none" w:sz="0" w:space="0" w:color="auto"/>
                <w:bottom w:val="none" w:sz="0" w:space="0" w:color="auto"/>
                <w:right w:val="none" w:sz="0" w:space="0" w:color="auto"/>
              </w:divBdr>
            </w:div>
          </w:divsChild>
        </w:div>
        <w:div w:id="2067293723">
          <w:marLeft w:val="0"/>
          <w:marRight w:val="0"/>
          <w:marTop w:val="0"/>
          <w:marBottom w:val="0"/>
          <w:divBdr>
            <w:top w:val="none" w:sz="0" w:space="0" w:color="auto"/>
            <w:left w:val="none" w:sz="0" w:space="0" w:color="auto"/>
            <w:bottom w:val="none" w:sz="0" w:space="0" w:color="auto"/>
            <w:right w:val="none" w:sz="0" w:space="0" w:color="auto"/>
          </w:divBdr>
        </w:div>
        <w:div w:id="203641962">
          <w:marLeft w:val="0"/>
          <w:marRight w:val="0"/>
          <w:marTop w:val="0"/>
          <w:marBottom w:val="0"/>
          <w:divBdr>
            <w:top w:val="none" w:sz="0" w:space="0" w:color="auto"/>
            <w:left w:val="none" w:sz="0" w:space="0" w:color="auto"/>
            <w:bottom w:val="none" w:sz="0" w:space="0" w:color="auto"/>
            <w:right w:val="none" w:sz="0" w:space="0" w:color="auto"/>
          </w:divBdr>
          <w:divsChild>
            <w:div w:id="1078988758">
              <w:marLeft w:val="0"/>
              <w:marRight w:val="0"/>
              <w:marTop w:val="0"/>
              <w:marBottom w:val="0"/>
              <w:divBdr>
                <w:top w:val="none" w:sz="0" w:space="0" w:color="auto"/>
                <w:left w:val="none" w:sz="0" w:space="0" w:color="auto"/>
                <w:bottom w:val="none" w:sz="0" w:space="0" w:color="auto"/>
                <w:right w:val="none" w:sz="0" w:space="0" w:color="auto"/>
              </w:divBdr>
            </w:div>
          </w:divsChild>
        </w:div>
        <w:div w:id="149949770">
          <w:marLeft w:val="0"/>
          <w:marRight w:val="0"/>
          <w:marTop w:val="0"/>
          <w:marBottom w:val="0"/>
          <w:divBdr>
            <w:top w:val="none" w:sz="0" w:space="0" w:color="auto"/>
            <w:left w:val="none" w:sz="0" w:space="0" w:color="auto"/>
            <w:bottom w:val="none" w:sz="0" w:space="0" w:color="auto"/>
            <w:right w:val="none" w:sz="0" w:space="0" w:color="auto"/>
          </w:divBdr>
        </w:div>
        <w:div w:id="86775484">
          <w:marLeft w:val="0"/>
          <w:marRight w:val="0"/>
          <w:marTop w:val="0"/>
          <w:marBottom w:val="0"/>
          <w:divBdr>
            <w:top w:val="none" w:sz="0" w:space="0" w:color="auto"/>
            <w:left w:val="none" w:sz="0" w:space="0" w:color="auto"/>
            <w:bottom w:val="none" w:sz="0" w:space="0" w:color="auto"/>
            <w:right w:val="none" w:sz="0" w:space="0" w:color="auto"/>
          </w:divBdr>
          <w:divsChild>
            <w:div w:id="1697850134">
              <w:marLeft w:val="0"/>
              <w:marRight w:val="0"/>
              <w:marTop w:val="0"/>
              <w:marBottom w:val="0"/>
              <w:divBdr>
                <w:top w:val="none" w:sz="0" w:space="0" w:color="auto"/>
                <w:left w:val="none" w:sz="0" w:space="0" w:color="auto"/>
                <w:bottom w:val="none" w:sz="0" w:space="0" w:color="auto"/>
                <w:right w:val="none" w:sz="0" w:space="0" w:color="auto"/>
              </w:divBdr>
            </w:div>
          </w:divsChild>
        </w:div>
        <w:div w:id="638219380">
          <w:marLeft w:val="0"/>
          <w:marRight w:val="0"/>
          <w:marTop w:val="0"/>
          <w:marBottom w:val="0"/>
          <w:divBdr>
            <w:top w:val="none" w:sz="0" w:space="0" w:color="auto"/>
            <w:left w:val="none" w:sz="0" w:space="0" w:color="auto"/>
            <w:bottom w:val="none" w:sz="0" w:space="0" w:color="auto"/>
            <w:right w:val="none" w:sz="0" w:space="0" w:color="auto"/>
          </w:divBdr>
        </w:div>
        <w:div w:id="1256210035">
          <w:marLeft w:val="0"/>
          <w:marRight w:val="0"/>
          <w:marTop w:val="0"/>
          <w:marBottom w:val="0"/>
          <w:divBdr>
            <w:top w:val="none" w:sz="0" w:space="0" w:color="auto"/>
            <w:left w:val="none" w:sz="0" w:space="0" w:color="auto"/>
            <w:bottom w:val="none" w:sz="0" w:space="0" w:color="auto"/>
            <w:right w:val="none" w:sz="0" w:space="0" w:color="auto"/>
          </w:divBdr>
          <w:divsChild>
            <w:div w:id="998121673">
              <w:marLeft w:val="0"/>
              <w:marRight w:val="0"/>
              <w:marTop w:val="0"/>
              <w:marBottom w:val="0"/>
              <w:divBdr>
                <w:top w:val="none" w:sz="0" w:space="0" w:color="auto"/>
                <w:left w:val="none" w:sz="0" w:space="0" w:color="auto"/>
                <w:bottom w:val="none" w:sz="0" w:space="0" w:color="auto"/>
                <w:right w:val="none" w:sz="0" w:space="0" w:color="auto"/>
              </w:divBdr>
            </w:div>
          </w:divsChild>
        </w:div>
        <w:div w:id="1601719061">
          <w:marLeft w:val="0"/>
          <w:marRight w:val="0"/>
          <w:marTop w:val="300"/>
          <w:marBottom w:val="0"/>
          <w:divBdr>
            <w:top w:val="none" w:sz="0" w:space="0" w:color="auto"/>
            <w:left w:val="none" w:sz="0" w:space="0" w:color="auto"/>
            <w:bottom w:val="none" w:sz="0" w:space="0" w:color="auto"/>
            <w:right w:val="none" w:sz="0" w:space="0" w:color="auto"/>
          </w:divBdr>
          <w:divsChild>
            <w:div w:id="1763338964">
              <w:marLeft w:val="0"/>
              <w:marRight w:val="0"/>
              <w:marTop w:val="0"/>
              <w:marBottom w:val="0"/>
              <w:divBdr>
                <w:top w:val="none" w:sz="0" w:space="0" w:color="auto"/>
                <w:left w:val="none" w:sz="0" w:space="0" w:color="auto"/>
                <w:bottom w:val="none" w:sz="0" w:space="0" w:color="auto"/>
                <w:right w:val="none" w:sz="0" w:space="0" w:color="auto"/>
              </w:divBdr>
              <w:divsChild>
                <w:div w:id="168540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21571">
          <w:marLeft w:val="0"/>
          <w:marRight w:val="0"/>
          <w:marTop w:val="300"/>
          <w:marBottom w:val="0"/>
          <w:divBdr>
            <w:top w:val="none" w:sz="0" w:space="0" w:color="auto"/>
            <w:left w:val="none" w:sz="0" w:space="0" w:color="auto"/>
            <w:bottom w:val="none" w:sz="0" w:space="0" w:color="auto"/>
            <w:right w:val="none" w:sz="0" w:space="0" w:color="auto"/>
          </w:divBdr>
          <w:divsChild>
            <w:div w:id="1733697311">
              <w:marLeft w:val="0"/>
              <w:marRight w:val="0"/>
              <w:marTop w:val="0"/>
              <w:marBottom w:val="0"/>
              <w:divBdr>
                <w:top w:val="none" w:sz="0" w:space="0" w:color="auto"/>
                <w:left w:val="none" w:sz="0" w:space="0" w:color="auto"/>
                <w:bottom w:val="none" w:sz="0" w:space="0" w:color="auto"/>
                <w:right w:val="none" w:sz="0" w:space="0" w:color="auto"/>
              </w:divBdr>
              <w:divsChild>
                <w:div w:id="2714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69">
          <w:marLeft w:val="0"/>
          <w:marRight w:val="0"/>
          <w:marTop w:val="300"/>
          <w:marBottom w:val="0"/>
          <w:divBdr>
            <w:top w:val="none" w:sz="0" w:space="0" w:color="auto"/>
            <w:left w:val="none" w:sz="0" w:space="0" w:color="auto"/>
            <w:bottom w:val="none" w:sz="0" w:space="0" w:color="auto"/>
            <w:right w:val="none" w:sz="0" w:space="0" w:color="auto"/>
          </w:divBdr>
          <w:divsChild>
            <w:div w:id="161893221">
              <w:marLeft w:val="0"/>
              <w:marRight w:val="0"/>
              <w:marTop w:val="0"/>
              <w:marBottom w:val="0"/>
              <w:divBdr>
                <w:top w:val="none" w:sz="0" w:space="0" w:color="auto"/>
                <w:left w:val="none" w:sz="0" w:space="0" w:color="auto"/>
                <w:bottom w:val="none" w:sz="0" w:space="0" w:color="auto"/>
                <w:right w:val="none" w:sz="0" w:space="0" w:color="auto"/>
              </w:divBdr>
              <w:divsChild>
                <w:div w:id="91062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069886">
          <w:marLeft w:val="0"/>
          <w:marRight w:val="0"/>
          <w:marTop w:val="300"/>
          <w:marBottom w:val="0"/>
          <w:divBdr>
            <w:top w:val="none" w:sz="0" w:space="0" w:color="auto"/>
            <w:left w:val="none" w:sz="0" w:space="0" w:color="auto"/>
            <w:bottom w:val="none" w:sz="0" w:space="0" w:color="auto"/>
            <w:right w:val="none" w:sz="0" w:space="0" w:color="auto"/>
          </w:divBdr>
          <w:divsChild>
            <w:div w:id="566763733">
              <w:marLeft w:val="0"/>
              <w:marRight w:val="0"/>
              <w:marTop w:val="0"/>
              <w:marBottom w:val="0"/>
              <w:divBdr>
                <w:top w:val="none" w:sz="0" w:space="0" w:color="auto"/>
                <w:left w:val="none" w:sz="0" w:space="0" w:color="auto"/>
                <w:bottom w:val="none" w:sz="0" w:space="0" w:color="auto"/>
                <w:right w:val="none" w:sz="0" w:space="0" w:color="auto"/>
              </w:divBdr>
              <w:divsChild>
                <w:div w:id="131309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889990">
      <w:bodyDiv w:val="1"/>
      <w:marLeft w:val="0"/>
      <w:marRight w:val="0"/>
      <w:marTop w:val="0"/>
      <w:marBottom w:val="0"/>
      <w:divBdr>
        <w:top w:val="none" w:sz="0" w:space="0" w:color="auto"/>
        <w:left w:val="none" w:sz="0" w:space="0" w:color="auto"/>
        <w:bottom w:val="none" w:sz="0" w:space="0" w:color="auto"/>
        <w:right w:val="none" w:sz="0" w:space="0" w:color="auto"/>
      </w:divBdr>
    </w:div>
    <w:div w:id="1971012506">
      <w:bodyDiv w:val="1"/>
      <w:marLeft w:val="0"/>
      <w:marRight w:val="0"/>
      <w:marTop w:val="0"/>
      <w:marBottom w:val="0"/>
      <w:divBdr>
        <w:top w:val="none" w:sz="0" w:space="0" w:color="auto"/>
        <w:left w:val="none" w:sz="0" w:space="0" w:color="auto"/>
        <w:bottom w:val="none" w:sz="0" w:space="0" w:color="auto"/>
        <w:right w:val="none" w:sz="0" w:space="0" w:color="auto"/>
      </w:divBdr>
      <w:divsChild>
        <w:div w:id="1994290160">
          <w:marLeft w:val="0"/>
          <w:marRight w:val="0"/>
          <w:marTop w:val="0"/>
          <w:marBottom w:val="0"/>
          <w:divBdr>
            <w:top w:val="none" w:sz="0" w:space="0" w:color="auto"/>
            <w:left w:val="none" w:sz="0" w:space="0" w:color="auto"/>
            <w:bottom w:val="none" w:sz="0" w:space="0" w:color="auto"/>
            <w:right w:val="none" w:sz="0" w:space="0" w:color="auto"/>
          </w:divBdr>
        </w:div>
        <w:div w:id="2119134498">
          <w:marLeft w:val="0"/>
          <w:marRight w:val="0"/>
          <w:marTop w:val="0"/>
          <w:marBottom w:val="0"/>
          <w:divBdr>
            <w:top w:val="none" w:sz="0" w:space="0" w:color="auto"/>
            <w:left w:val="none" w:sz="0" w:space="0" w:color="auto"/>
            <w:bottom w:val="none" w:sz="0" w:space="0" w:color="auto"/>
            <w:right w:val="none" w:sz="0" w:space="0" w:color="auto"/>
          </w:divBdr>
          <w:divsChild>
            <w:div w:id="1946570490">
              <w:marLeft w:val="0"/>
              <w:marRight w:val="0"/>
              <w:marTop w:val="0"/>
              <w:marBottom w:val="0"/>
              <w:divBdr>
                <w:top w:val="none" w:sz="0" w:space="0" w:color="auto"/>
                <w:left w:val="none" w:sz="0" w:space="0" w:color="auto"/>
                <w:bottom w:val="none" w:sz="0" w:space="0" w:color="auto"/>
                <w:right w:val="none" w:sz="0" w:space="0" w:color="auto"/>
              </w:divBdr>
            </w:div>
          </w:divsChild>
        </w:div>
        <w:div w:id="1342246841">
          <w:marLeft w:val="0"/>
          <w:marRight w:val="0"/>
          <w:marTop w:val="0"/>
          <w:marBottom w:val="0"/>
          <w:divBdr>
            <w:top w:val="none" w:sz="0" w:space="0" w:color="auto"/>
            <w:left w:val="none" w:sz="0" w:space="0" w:color="auto"/>
            <w:bottom w:val="none" w:sz="0" w:space="0" w:color="auto"/>
            <w:right w:val="none" w:sz="0" w:space="0" w:color="auto"/>
          </w:divBdr>
        </w:div>
        <w:div w:id="1243562642">
          <w:marLeft w:val="0"/>
          <w:marRight w:val="0"/>
          <w:marTop w:val="0"/>
          <w:marBottom w:val="0"/>
          <w:divBdr>
            <w:top w:val="none" w:sz="0" w:space="0" w:color="auto"/>
            <w:left w:val="none" w:sz="0" w:space="0" w:color="auto"/>
            <w:bottom w:val="none" w:sz="0" w:space="0" w:color="auto"/>
            <w:right w:val="none" w:sz="0" w:space="0" w:color="auto"/>
          </w:divBdr>
          <w:divsChild>
            <w:div w:id="1158232460">
              <w:marLeft w:val="0"/>
              <w:marRight w:val="0"/>
              <w:marTop w:val="0"/>
              <w:marBottom w:val="0"/>
              <w:divBdr>
                <w:top w:val="none" w:sz="0" w:space="0" w:color="auto"/>
                <w:left w:val="none" w:sz="0" w:space="0" w:color="auto"/>
                <w:bottom w:val="none" w:sz="0" w:space="0" w:color="auto"/>
                <w:right w:val="none" w:sz="0" w:space="0" w:color="auto"/>
              </w:divBdr>
            </w:div>
          </w:divsChild>
        </w:div>
        <w:div w:id="2101872771">
          <w:marLeft w:val="0"/>
          <w:marRight w:val="0"/>
          <w:marTop w:val="0"/>
          <w:marBottom w:val="0"/>
          <w:divBdr>
            <w:top w:val="none" w:sz="0" w:space="0" w:color="auto"/>
            <w:left w:val="none" w:sz="0" w:space="0" w:color="auto"/>
            <w:bottom w:val="none" w:sz="0" w:space="0" w:color="auto"/>
            <w:right w:val="none" w:sz="0" w:space="0" w:color="auto"/>
          </w:divBdr>
        </w:div>
        <w:div w:id="669450871">
          <w:marLeft w:val="0"/>
          <w:marRight w:val="0"/>
          <w:marTop w:val="0"/>
          <w:marBottom w:val="0"/>
          <w:divBdr>
            <w:top w:val="none" w:sz="0" w:space="0" w:color="auto"/>
            <w:left w:val="none" w:sz="0" w:space="0" w:color="auto"/>
            <w:bottom w:val="none" w:sz="0" w:space="0" w:color="auto"/>
            <w:right w:val="none" w:sz="0" w:space="0" w:color="auto"/>
          </w:divBdr>
          <w:divsChild>
            <w:div w:id="329868696">
              <w:marLeft w:val="0"/>
              <w:marRight w:val="0"/>
              <w:marTop w:val="0"/>
              <w:marBottom w:val="0"/>
              <w:divBdr>
                <w:top w:val="none" w:sz="0" w:space="0" w:color="auto"/>
                <w:left w:val="none" w:sz="0" w:space="0" w:color="auto"/>
                <w:bottom w:val="none" w:sz="0" w:space="0" w:color="auto"/>
                <w:right w:val="none" w:sz="0" w:space="0" w:color="auto"/>
              </w:divBdr>
            </w:div>
          </w:divsChild>
        </w:div>
        <w:div w:id="87431465">
          <w:marLeft w:val="0"/>
          <w:marRight w:val="0"/>
          <w:marTop w:val="0"/>
          <w:marBottom w:val="0"/>
          <w:divBdr>
            <w:top w:val="none" w:sz="0" w:space="0" w:color="auto"/>
            <w:left w:val="none" w:sz="0" w:space="0" w:color="auto"/>
            <w:bottom w:val="none" w:sz="0" w:space="0" w:color="auto"/>
            <w:right w:val="none" w:sz="0" w:space="0" w:color="auto"/>
          </w:divBdr>
        </w:div>
        <w:div w:id="1675716654">
          <w:marLeft w:val="0"/>
          <w:marRight w:val="0"/>
          <w:marTop w:val="0"/>
          <w:marBottom w:val="0"/>
          <w:divBdr>
            <w:top w:val="none" w:sz="0" w:space="0" w:color="auto"/>
            <w:left w:val="none" w:sz="0" w:space="0" w:color="auto"/>
            <w:bottom w:val="none" w:sz="0" w:space="0" w:color="auto"/>
            <w:right w:val="none" w:sz="0" w:space="0" w:color="auto"/>
          </w:divBdr>
          <w:divsChild>
            <w:div w:id="1162234454">
              <w:marLeft w:val="0"/>
              <w:marRight w:val="0"/>
              <w:marTop w:val="0"/>
              <w:marBottom w:val="0"/>
              <w:divBdr>
                <w:top w:val="none" w:sz="0" w:space="0" w:color="auto"/>
                <w:left w:val="none" w:sz="0" w:space="0" w:color="auto"/>
                <w:bottom w:val="none" w:sz="0" w:space="0" w:color="auto"/>
                <w:right w:val="none" w:sz="0" w:space="0" w:color="auto"/>
              </w:divBdr>
            </w:div>
          </w:divsChild>
        </w:div>
        <w:div w:id="1144004202">
          <w:marLeft w:val="0"/>
          <w:marRight w:val="0"/>
          <w:marTop w:val="0"/>
          <w:marBottom w:val="0"/>
          <w:divBdr>
            <w:top w:val="none" w:sz="0" w:space="0" w:color="auto"/>
            <w:left w:val="none" w:sz="0" w:space="0" w:color="auto"/>
            <w:bottom w:val="none" w:sz="0" w:space="0" w:color="auto"/>
            <w:right w:val="none" w:sz="0" w:space="0" w:color="auto"/>
          </w:divBdr>
        </w:div>
        <w:div w:id="486242623">
          <w:marLeft w:val="0"/>
          <w:marRight w:val="0"/>
          <w:marTop w:val="0"/>
          <w:marBottom w:val="0"/>
          <w:divBdr>
            <w:top w:val="none" w:sz="0" w:space="0" w:color="auto"/>
            <w:left w:val="none" w:sz="0" w:space="0" w:color="auto"/>
            <w:bottom w:val="none" w:sz="0" w:space="0" w:color="auto"/>
            <w:right w:val="none" w:sz="0" w:space="0" w:color="auto"/>
          </w:divBdr>
          <w:divsChild>
            <w:div w:id="1301687133">
              <w:marLeft w:val="0"/>
              <w:marRight w:val="0"/>
              <w:marTop w:val="0"/>
              <w:marBottom w:val="0"/>
              <w:divBdr>
                <w:top w:val="none" w:sz="0" w:space="0" w:color="auto"/>
                <w:left w:val="none" w:sz="0" w:space="0" w:color="auto"/>
                <w:bottom w:val="none" w:sz="0" w:space="0" w:color="auto"/>
                <w:right w:val="none" w:sz="0" w:space="0" w:color="auto"/>
              </w:divBdr>
            </w:div>
          </w:divsChild>
        </w:div>
        <w:div w:id="204369435">
          <w:marLeft w:val="0"/>
          <w:marRight w:val="0"/>
          <w:marTop w:val="0"/>
          <w:marBottom w:val="0"/>
          <w:divBdr>
            <w:top w:val="none" w:sz="0" w:space="0" w:color="auto"/>
            <w:left w:val="none" w:sz="0" w:space="0" w:color="auto"/>
            <w:bottom w:val="none" w:sz="0" w:space="0" w:color="auto"/>
            <w:right w:val="none" w:sz="0" w:space="0" w:color="auto"/>
          </w:divBdr>
        </w:div>
        <w:div w:id="436484438">
          <w:marLeft w:val="0"/>
          <w:marRight w:val="0"/>
          <w:marTop w:val="0"/>
          <w:marBottom w:val="0"/>
          <w:divBdr>
            <w:top w:val="none" w:sz="0" w:space="0" w:color="auto"/>
            <w:left w:val="none" w:sz="0" w:space="0" w:color="auto"/>
            <w:bottom w:val="none" w:sz="0" w:space="0" w:color="auto"/>
            <w:right w:val="none" w:sz="0" w:space="0" w:color="auto"/>
          </w:divBdr>
          <w:divsChild>
            <w:div w:id="805045235">
              <w:marLeft w:val="0"/>
              <w:marRight w:val="0"/>
              <w:marTop w:val="0"/>
              <w:marBottom w:val="0"/>
              <w:divBdr>
                <w:top w:val="none" w:sz="0" w:space="0" w:color="auto"/>
                <w:left w:val="none" w:sz="0" w:space="0" w:color="auto"/>
                <w:bottom w:val="none" w:sz="0" w:space="0" w:color="auto"/>
                <w:right w:val="none" w:sz="0" w:space="0" w:color="auto"/>
              </w:divBdr>
            </w:div>
          </w:divsChild>
        </w:div>
        <w:div w:id="654526509">
          <w:marLeft w:val="0"/>
          <w:marRight w:val="0"/>
          <w:marTop w:val="0"/>
          <w:marBottom w:val="0"/>
          <w:divBdr>
            <w:top w:val="none" w:sz="0" w:space="0" w:color="auto"/>
            <w:left w:val="none" w:sz="0" w:space="0" w:color="auto"/>
            <w:bottom w:val="none" w:sz="0" w:space="0" w:color="auto"/>
            <w:right w:val="none" w:sz="0" w:space="0" w:color="auto"/>
          </w:divBdr>
        </w:div>
        <w:div w:id="331026483">
          <w:marLeft w:val="0"/>
          <w:marRight w:val="0"/>
          <w:marTop w:val="0"/>
          <w:marBottom w:val="0"/>
          <w:divBdr>
            <w:top w:val="none" w:sz="0" w:space="0" w:color="auto"/>
            <w:left w:val="none" w:sz="0" w:space="0" w:color="auto"/>
            <w:bottom w:val="none" w:sz="0" w:space="0" w:color="auto"/>
            <w:right w:val="none" w:sz="0" w:space="0" w:color="auto"/>
          </w:divBdr>
          <w:divsChild>
            <w:div w:id="242687986">
              <w:marLeft w:val="0"/>
              <w:marRight w:val="0"/>
              <w:marTop w:val="0"/>
              <w:marBottom w:val="0"/>
              <w:divBdr>
                <w:top w:val="none" w:sz="0" w:space="0" w:color="auto"/>
                <w:left w:val="none" w:sz="0" w:space="0" w:color="auto"/>
                <w:bottom w:val="none" w:sz="0" w:space="0" w:color="auto"/>
                <w:right w:val="none" w:sz="0" w:space="0" w:color="auto"/>
              </w:divBdr>
            </w:div>
          </w:divsChild>
        </w:div>
        <w:div w:id="1893149471">
          <w:marLeft w:val="0"/>
          <w:marRight w:val="0"/>
          <w:marTop w:val="300"/>
          <w:marBottom w:val="0"/>
          <w:divBdr>
            <w:top w:val="none" w:sz="0" w:space="0" w:color="auto"/>
            <w:left w:val="none" w:sz="0" w:space="0" w:color="auto"/>
            <w:bottom w:val="none" w:sz="0" w:space="0" w:color="auto"/>
            <w:right w:val="none" w:sz="0" w:space="0" w:color="auto"/>
          </w:divBdr>
          <w:divsChild>
            <w:div w:id="112748484">
              <w:marLeft w:val="0"/>
              <w:marRight w:val="0"/>
              <w:marTop w:val="0"/>
              <w:marBottom w:val="0"/>
              <w:divBdr>
                <w:top w:val="none" w:sz="0" w:space="0" w:color="auto"/>
                <w:left w:val="none" w:sz="0" w:space="0" w:color="auto"/>
                <w:bottom w:val="none" w:sz="0" w:space="0" w:color="auto"/>
                <w:right w:val="none" w:sz="0" w:space="0" w:color="auto"/>
              </w:divBdr>
              <w:divsChild>
                <w:div w:id="185869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087898">
          <w:marLeft w:val="0"/>
          <w:marRight w:val="0"/>
          <w:marTop w:val="300"/>
          <w:marBottom w:val="0"/>
          <w:divBdr>
            <w:top w:val="none" w:sz="0" w:space="0" w:color="auto"/>
            <w:left w:val="none" w:sz="0" w:space="0" w:color="auto"/>
            <w:bottom w:val="none" w:sz="0" w:space="0" w:color="auto"/>
            <w:right w:val="none" w:sz="0" w:space="0" w:color="auto"/>
          </w:divBdr>
          <w:divsChild>
            <w:div w:id="2037195863">
              <w:marLeft w:val="0"/>
              <w:marRight w:val="0"/>
              <w:marTop w:val="0"/>
              <w:marBottom w:val="0"/>
              <w:divBdr>
                <w:top w:val="none" w:sz="0" w:space="0" w:color="auto"/>
                <w:left w:val="none" w:sz="0" w:space="0" w:color="auto"/>
                <w:bottom w:val="none" w:sz="0" w:space="0" w:color="auto"/>
                <w:right w:val="none" w:sz="0" w:space="0" w:color="auto"/>
              </w:divBdr>
              <w:divsChild>
                <w:div w:id="120502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39743">
          <w:marLeft w:val="0"/>
          <w:marRight w:val="0"/>
          <w:marTop w:val="300"/>
          <w:marBottom w:val="0"/>
          <w:divBdr>
            <w:top w:val="none" w:sz="0" w:space="0" w:color="auto"/>
            <w:left w:val="none" w:sz="0" w:space="0" w:color="auto"/>
            <w:bottom w:val="none" w:sz="0" w:space="0" w:color="auto"/>
            <w:right w:val="none" w:sz="0" w:space="0" w:color="auto"/>
          </w:divBdr>
          <w:divsChild>
            <w:div w:id="3899238">
              <w:marLeft w:val="0"/>
              <w:marRight w:val="0"/>
              <w:marTop w:val="0"/>
              <w:marBottom w:val="0"/>
              <w:divBdr>
                <w:top w:val="none" w:sz="0" w:space="0" w:color="auto"/>
                <w:left w:val="none" w:sz="0" w:space="0" w:color="auto"/>
                <w:bottom w:val="none" w:sz="0" w:space="0" w:color="auto"/>
                <w:right w:val="none" w:sz="0" w:space="0" w:color="auto"/>
              </w:divBdr>
              <w:divsChild>
                <w:div w:id="745036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92181">
      <w:bodyDiv w:val="1"/>
      <w:marLeft w:val="0"/>
      <w:marRight w:val="0"/>
      <w:marTop w:val="0"/>
      <w:marBottom w:val="0"/>
      <w:divBdr>
        <w:top w:val="none" w:sz="0" w:space="0" w:color="auto"/>
        <w:left w:val="none" w:sz="0" w:space="0" w:color="auto"/>
        <w:bottom w:val="none" w:sz="0" w:space="0" w:color="auto"/>
        <w:right w:val="none" w:sz="0" w:space="0" w:color="auto"/>
      </w:divBdr>
      <w:divsChild>
        <w:div w:id="843713340">
          <w:marLeft w:val="0"/>
          <w:marRight w:val="0"/>
          <w:marTop w:val="0"/>
          <w:marBottom w:val="0"/>
          <w:divBdr>
            <w:top w:val="none" w:sz="0" w:space="0" w:color="auto"/>
            <w:left w:val="none" w:sz="0" w:space="0" w:color="auto"/>
            <w:bottom w:val="none" w:sz="0" w:space="0" w:color="auto"/>
            <w:right w:val="none" w:sz="0" w:space="0" w:color="auto"/>
          </w:divBdr>
        </w:div>
        <w:div w:id="957878283">
          <w:marLeft w:val="0"/>
          <w:marRight w:val="0"/>
          <w:marTop w:val="0"/>
          <w:marBottom w:val="0"/>
          <w:divBdr>
            <w:top w:val="none" w:sz="0" w:space="0" w:color="auto"/>
            <w:left w:val="none" w:sz="0" w:space="0" w:color="auto"/>
            <w:bottom w:val="none" w:sz="0" w:space="0" w:color="auto"/>
            <w:right w:val="none" w:sz="0" w:space="0" w:color="auto"/>
          </w:divBdr>
          <w:divsChild>
            <w:div w:id="255213447">
              <w:marLeft w:val="0"/>
              <w:marRight w:val="0"/>
              <w:marTop w:val="0"/>
              <w:marBottom w:val="0"/>
              <w:divBdr>
                <w:top w:val="none" w:sz="0" w:space="0" w:color="auto"/>
                <w:left w:val="none" w:sz="0" w:space="0" w:color="auto"/>
                <w:bottom w:val="none" w:sz="0" w:space="0" w:color="auto"/>
                <w:right w:val="none" w:sz="0" w:space="0" w:color="auto"/>
              </w:divBdr>
            </w:div>
          </w:divsChild>
        </w:div>
        <w:div w:id="267277701">
          <w:marLeft w:val="0"/>
          <w:marRight w:val="0"/>
          <w:marTop w:val="0"/>
          <w:marBottom w:val="0"/>
          <w:divBdr>
            <w:top w:val="none" w:sz="0" w:space="0" w:color="auto"/>
            <w:left w:val="none" w:sz="0" w:space="0" w:color="auto"/>
            <w:bottom w:val="none" w:sz="0" w:space="0" w:color="auto"/>
            <w:right w:val="none" w:sz="0" w:space="0" w:color="auto"/>
          </w:divBdr>
        </w:div>
        <w:div w:id="581181946">
          <w:marLeft w:val="0"/>
          <w:marRight w:val="0"/>
          <w:marTop w:val="0"/>
          <w:marBottom w:val="0"/>
          <w:divBdr>
            <w:top w:val="none" w:sz="0" w:space="0" w:color="auto"/>
            <w:left w:val="none" w:sz="0" w:space="0" w:color="auto"/>
            <w:bottom w:val="none" w:sz="0" w:space="0" w:color="auto"/>
            <w:right w:val="none" w:sz="0" w:space="0" w:color="auto"/>
          </w:divBdr>
          <w:divsChild>
            <w:div w:id="1666980910">
              <w:marLeft w:val="0"/>
              <w:marRight w:val="0"/>
              <w:marTop w:val="0"/>
              <w:marBottom w:val="0"/>
              <w:divBdr>
                <w:top w:val="none" w:sz="0" w:space="0" w:color="auto"/>
                <w:left w:val="none" w:sz="0" w:space="0" w:color="auto"/>
                <w:bottom w:val="none" w:sz="0" w:space="0" w:color="auto"/>
                <w:right w:val="none" w:sz="0" w:space="0" w:color="auto"/>
              </w:divBdr>
            </w:div>
          </w:divsChild>
        </w:div>
        <w:div w:id="279386614">
          <w:marLeft w:val="0"/>
          <w:marRight w:val="0"/>
          <w:marTop w:val="0"/>
          <w:marBottom w:val="0"/>
          <w:divBdr>
            <w:top w:val="none" w:sz="0" w:space="0" w:color="auto"/>
            <w:left w:val="none" w:sz="0" w:space="0" w:color="auto"/>
            <w:bottom w:val="none" w:sz="0" w:space="0" w:color="auto"/>
            <w:right w:val="none" w:sz="0" w:space="0" w:color="auto"/>
          </w:divBdr>
        </w:div>
        <w:div w:id="1157960700">
          <w:marLeft w:val="0"/>
          <w:marRight w:val="0"/>
          <w:marTop w:val="0"/>
          <w:marBottom w:val="0"/>
          <w:divBdr>
            <w:top w:val="none" w:sz="0" w:space="0" w:color="auto"/>
            <w:left w:val="none" w:sz="0" w:space="0" w:color="auto"/>
            <w:bottom w:val="none" w:sz="0" w:space="0" w:color="auto"/>
            <w:right w:val="none" w:sz="0" w:space="0" w:color="auto"/>
          </w:divBdr>
          <w:divsChild>
            <w:div w:id="143669510">
              <w:marLeft w:val="0"/>
              <w:marRight w:val="0"/>
              <w:marTop w:val="0"/>
              <w:marBottom w:val="0"/>
              <w:divBdr>
                <w:top w:val="none" w:sz="0" w:space="0" w:color="auto"/>
                <w:left w:val="none" w:sz="0" w:space="0" w:color="auto"/>
                <w:bottom w:val="none" w:sz="0" w:space="0" w:color="auto"/>
                <w:right w:val="none" w:sz="0" w:space="0" w:color="auto"/>
              </w:divBdr>
            </w:div>
          </w:divsChild>
        </w:div>
        <w:div w:id="1048410042">
          <w:marLeft w:val="0"/>
          <w:marRight w:val="0"/>
          <w:marTop w:val="0"/>
          <w:marBottom w:val="0"/>
          <w:divBdr>
            <w:top w:val="none" w:sz="0" w:space="0" w:color="auto"/>
            <w:left w:val="none" w:sz="0" w:space="0" w:color="auto"/>
            <w:bottom w:val="none" w:sz="0" w:space="0" w:color="auto"/>
            <w:right w:val="none" w:sz="0" w:space="0" w:color="auto"/>
          </w:divBdr>
        </w:div>
        <w:div w:id="1916157862">
          <w:marLeft w:val="0"/>
          <w:marRight w:val="0"/>
          <w:marTop w:val="0"/>
          <w:marBottom w:val="0"/>
          <w:divBdr>
            <w:top w:val="none" w:sz="0" w:space="0" w:color="auto"/>
            <w:left w:val="none" w:sz="0" w:space="0" w:color="auto"/>
            <w:bottom w:val="none" w:sz="0" w:space="0" w:color="auto"/>
            <w:right w:val="none" w:sz="0" w:space="0" w:color="auto"/>
          </w:divBdr>
          <w:divsChild>
            <w:div w:id="946347406">
              <w:marLeft w:val="0"/>
              <w:marRight w:val="0"/>
              <w:marTop w:val="0"/>
              <w:marBottom w:val="0"/>
              <w:divBdr>
                <w:top w:val="none" w:sz="0" w:space="0" w:color="auto"/>
                <w:left w:val="none" w:sz="0" w:space="0" w:color="auto"/>
                <w:bottom w:val="none" w:sz="0" w:space="0" w:color="auto"/>
                <w:right w:val="none" w:sz="0" w:space="0" w:color="auto"/>
              </w:divBdr>
            </w:div>
          </w:divsChild>
        </w:div>
        <w:div w:id="1463232920">
          <w:marLeft w:val="0"/>
          <w:marRight w:val="0"/>
          <w:marTop w:val="0"/>
          <w:marBottom w:val="0"/>
          <w:divBdr>
            <w:top w:val="none" w:sz="0" w:space="0" w:color="auto"/>
            <w:left w:val="none" w:sz="0" w:space="0" w:color="auto"/>
            <w:bottom w:val="none" w:sz="0" w:space="0" w:color="auto"/>
            <w:right w:val="none" w:sz="0" w:space="0" w:color="auto"/>
          </w:divBdr>
        </w:div>
        <w:div w:id="655495126">
          <w:marLeft w:val="0"/>
          <w:marRight w:val="0"/>
          <w:marTop w:val="0"/>
          <w:marBottom w:val="0"/>
          <w:divBdr>
            <w:top w:val="none" w:sz="0" w:space="0" w:color="auto"/>
            <w:left w:val="none" w:sz="0" w:space="0" w:color="auto"/>
            <w:bottom w:val="none" w:sz="0" w:space="0" w:color="auto"/>
            <w:right w:val="none" w:sz="0" w:space="0" w:color="auto"/>
          </w:divBdr>
          <w:divsChild>
            <w:div w:id="920531599">
              <w:marLeft w:val="0"/>
              <w:marRight w:val="0"/>
              <w:marTop w:val="0"/>
              <w:marBottom w:val="0"/>
              <w:divBdr>
                <w:top w:val="none" w:sz="0" w:space="0" w:color="auto"/>
                <w:left w:val="none" w:sz="0" w:space="0" w:color="auto"/>
                <w:bottom w:val="none" w:sz="0" w:space="0" w:color="auto"/>
                <w:right w:val="none" w:sz="0" w:space="0" w:color="auto"/>
              </w:divBdr>
            </w:div>
          </w:divsChild>
        </w:div>
        <w:div w:id="215970555">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sChild>
            <w:div w:id="621375956">
              <w:marLeft w:val="0"/>
              <w:marRight w:val="0"/>
              <w:marTop w:val="0"/>
              <w:marBottom w:val="0"/>
              <w:divBdr>
                <w:top w:val="none" w:sz="0" w:space="0" w:color="auto"/>
                <w:left w:val="none" w:sz="0" w:space="0" w:color="auto"/>
                <w:bottom w:val="none" w:sz="0" w:space="0" w:color="auto"/>
                <w:right w:val="none" w:sz="0" w:space="0" w:color="auto"/>
              </w:divBdr>
            </w:div>
          </w:divsChild>
        </w:div>
        <w:div w:id="335160140">
          <w:marLeft w:val="0"/>
          <w:marRight w:val="0"/>
          <w:marTop w:val="0"/>
          <w:marBottom w:val="0"/>
          <w:divBdr>
            <w:top w:val="none" w:sz="0" w:space="0" w:color="auto"/>
            <w:left w:val="none" w:sz="0" w:space="0" w:color="auto"/>
            <w:bottom w:val="none" w:sz="0" w:space="0" w:color="auto"/>
            <w:right w:val="none" w:sz="0" w:space="0" w:color="auto"/>
          </w:divBdr>
        </w:div>
        <w:div w:id="436029076">
          <w:marLeft w:val="0"/>
          <w:marRight w:val="0"/>
          <w:marTop w:val="0"/>
          <w:marBottom w:val="0"/>
          <w:divBdr>
            <w:top w:val="none" w:sz="0" w:space="0" w:color="auto"/>
            <w:left w:val="none" w:sz="0" w:space="0" w:color="auto"/>
            <w:bottom w:val="none" w:sz="0" w:space="0" w:color="auto"/>
            <w:right w:val="none" w:sz="0" w:space="0" w:color="auto"/>
          </w:divBdr>
          <w:divsChild>
            <w:div w:id="553661721">
              <w:marLeft w:val="0"/>
              <w:marRight w:val="0"/>
              <w:marTop w:val="0"/>
              <w:marBottom w:val="0"/>
              <w:divBdr>
                <w:top w:val="none" w:sz="0" w:space="0" w:color="auto"/>
                <w:left w:val="none" w:sz="0" w:space="0" w:color="auto"/>
                <w:bottom w:val="none" w:sz="0" w:space="0" w:color="auto"/>
                <w:right w:val="none" w:sz="0" w:space="0" w:color="auto"/>
              </w:divBdr>
            </w:div>
          </w:divsChild>
        </w:div>
        <w:div w:id="1089038965">
          <w:marLeft w:val="0"/>
          <w:marRight w:val="0"/>
          <w:marTop w:val="300"/>
          <w:marBottom w:val="0"/>
          <w:divBdr>
            <w:top w:val="none" w:sz="0" w:space="0" w:color="auto"/>
            <w:left w:val="none" w:sz="0" w:space="0" w:color="auto"/>
            <w:bottom w:val="none" w:sz="0" w:space="0" w:color="auto"/>
            <w:right w:val="none" w:sz="0" w:space="0" w:color="auto"/>
          </w:divBdr>
          <w:divsChild>
            <w:div w:id="2077362725">
              <w:marLeft w:val="0"/>
              <w:marRight w:val="0"/>
              <w:marTop w:val="0"/>
              <w:marBottom w:val="0"/>
              <w:divBdr>
                <w:top w:val="none" w:sz="0" w:space="0" w:color="auto"/>
                <w:left w:val="none" w:sz="0" w:space="0" w:color="auto"/>
                <w:bottom w:val="none" w:sz="0" w:space="0" w:color="auto"/>
                <w:right w:val="none" w:sz="0" w:space="0" w:color="auto"/>
              </w:divBdr>
              <w:divsChild>
                <w:div w:id="88560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641522">
          <w:marLeft w:val="0"/>
          <w:marRight w:val="0"/>
          <w:marTop w:val="300"/>
          <w:marBottom w:val="0"/>
          <w:divBdr>
            <w:top w:val="none" w:sz="0" w:space="0" w:color="auto"/>
            <w:left w:val="none" w:sz="0" w:space="0" w:color="auto"/>
            <w:bottom w:val="none" w:sz="0" w:space="0" w:color="auto"/>
            <w:right w:val="none" w:sz="0" w:space="0" w:color="auto"/>
          </w:divBdr>
          <w:divsChild>
            <w:div w:id="2021270360">
              <w:marLeft w:val="0"/>
              <w:marRight w:val="0"/>
              <w:marTop w:val="0"/>
              <w:marBottom w:val="0"/>
              <w:divBdr>
                <w:top w:val="none" w:sz="0" w:space="0" w:color="auto"/>
                <w:left w:val="none" w:sz="0" w:space="0" w:color="auto"/>
                <w:bottom w:val="none" w:sz="0" w:space="0" w:color="auto"/>
                <w:right w:val="none" w:sz="0" w:space="0" w:color="auto"/>
              </w:divBdr>
              <w:divsChild>
                <w:div w:id="5437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298782">
          <w:marLeft w:val="0"/>
          <w:marRight w:val="0"/>
          <w:marTop w:val="300"/>
          <w:marBottom w:val="0"/>
          <w:divBdr>
            <w:top w:val="none" w:sz="0" w:space="0" w:color="auto"/>
            <w:left w:val="none" w:sz="0" w:space="0" w:color="auto"/>
            <w:bottom w:val="none" w:sz="0" w:space="0" w:color="auto"/>
            <w:right w:val="none" w:sz="0" w:space="0" w:color="auto"/>
          </w:divBdr>
          <w:divsChild>
            <w:div w:id="1152143253">
              <w:marLeft w:val="0"/>
              <w:marRight w:val="0"/>
              <w:marTop w:val="0"/>
              <w:marBottom w:val="0"/>
              <w:divBdr>
                <w:top w:val="none" w:sz="0" w:space="0" w:color="auto"/>
                <w:left w:val="none" w:sz="0" w:space="0" w:color="auto"/>
                <w:bottom w:val="none" w:sz="0" w:space="0" w:color="auto"/>
                <w:right w:val="none" w:sz="0" w:space="0" w:color="auto"/>
              </w:divBdr>
              <w:divsChild>
                <w:div w:id="46867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1908">
          <w:marLeft w:val="0"/>
          <w:marRight w:val="0"/>
          <w:marTop w:val="300"/>
          <w:marBottom w:val="0"/>
          <w:divBdr>
            <w:top w:val="none" w:sz="0" w:space="0" w:color="auto"/>
            <w:left w:val="none" w:sz="0" w:space="0" w:color="auto"/>
            <w:bottom w:val="none" w:sz="0" w:space="0" w:color="auto"/>
            <w:right w:val="none" w:sz="0" w:space="0" w:color="auto"/>
          </w:divBdr>
          <w:divsChild>
            <w:div w:id="624848260">
              <w:marLeft w:val="0"/>
              <w:marRight w:val="0"/>
              <w:marTop w:val="0"/>
              <w:marBottom w:val="0"/>
              <w:divBdr>
                <w:top w:val="none" w:sz="0" w:space="0" w:color="auto"/>
                <w:left w:val="none" w:sz="0" w:space="0" w:color="auto"/>
                <w:bottom w:val="none" w:sz="0" w:space="0" w:color="auto"/>
                <w:right w:val="none" w:sz="0" w:space="0" w:color="auto"/>
              </w:divBdr>
              <w:divsChild>
                <w:div w:id="72248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707382">
      <w:bodyDiv w:val="1"/>
      <w:marLeft w:val="0"/>
      <w:marRight w:val="0"/>
      <w:marTop w:val="0"/>
      <w:marBottom w:val="0"/>
      <w:divBdr>
        <w:top w:val="none" w:sz="0" w:space="0" w:color="auto"/>
        <w:left w:val="none" w:sz="0" w:space="0" w:color="auto"/>
        <w:bottom w:val="none" w:sz="0" w:space="0" w:color="auto"/>
        <w:right w:val="none" w:sz="0" w:space="0" w:color="auto"/>
      </w:divBdr>
      <w:divsChild>
        <w:div w:id="811141062">
          <w:marLeft w:val="0"/>
          <w:marRight w:val="0"/>
          <w:marTop w:val="0"/>
          <w:marBottom w:val="0"/>
          <w:divBdr>
            <w:top w:val="none" w:sz="0" w:space="0" w:color="auto"/>
            <w:left w:val="none" w:sz="0" w:space="0" w:color="auto"/>
            <w:bottom w:val="none" w:sz="0" w:space="0" w:color="auto"/>
            <w:right w:val="none" w:sz="0" w:space="0" w:color="auto"/>
          </w:divBdr>
        </w:div>
        <w:div w:id="1844277091">
          <w:marLeft w:val="0"/>
          <w:marRight w:val="0"/>
          <w:marTop w:val="0"/>
          <w:marBottom w:val="0"/>
          <w:divBdr>
            <w:top w:val="none" w:sz="0" w:space="0" w:color="auto"/>
            <w:left w:val="none" w:sz="0" w:space="0" w:color="auto"/>
            <w:bottom w:val="none" w:sz="0" w:space="0" w:color="auto"/>
            <w:right w:val="none" w:sz="0" w:space="0" w:color="auto"/>
          </w:divBdr>
          <w:divsChild>
            <w:div w:id="1229614457">
              <w:marLeft w:val="0"/>
              <w:marRight w:val="0"/>
              <w:marTop w:val="0"/>
              <w:marBottom w:val="0"/>
              <w:divBdr>
                <w:top w:val="none" w:sz="0" w:space="0" w:color="auto"/>
                <w:left w:val="none" w:sz="0" w:space="0" w:color="auto"/>
                <w:bottom w:val="none" w:sz="0" w:space="0" w:color="auto"/>
                <w:right w:val="none" w:sz="0" w:space="0" w:color="auto"/>
              </w:divBdr>
            </w:div>
          </w:divsChild>
        </w:div>
        <w:div w:id="1612974165">
          <w:marLeft w:val="0"/>
          <w:marRight w:val="0"/>
          <w:marTop w:val="0"/>
          <w:marBottom w:val="0"/>
          <w:divBdr>
            <w:top w:val="none" w:sz="0" w:space="0" w:color="auto"/>
            <w:left w:val="none" w:sz="0" w:space="0" w:color="auto"/>
            <w:bottom w:val="none" w:sz="0" w:space="0" w:color="auto"/>
            <w:right w:val="none" w:sz="0" w:space="0" w:color="auto"/>
          </w:divBdr>
        </w:div>
        <w:div w:id="1835486828">
          <w:marLeft w:val="0"/>
          <w:marRight w:val="0"/>
          <w:marTop w:val="0"/>
          <w:marBottom w:val="0"/>
          <w:divBdr>
            <w:top w:val="none" w:sz="0" w:space="0" w:color="auto"/>
            <w:left w:val="none" w:sz="0" w:space="0" w:color="auto"/>
            <w:bottom w:val="none" w:sz="0" w:space="0" w:color="auto"/>
            <w:right w:val="none" w:sz="0" w:space="0" w:color="auto"/>
          </w:divBdr>
          <w:divsChild>
            <w:div w:id="517894672">
              <w:marLeft w:val="0"/>
              <w:marRight w:val="0"/>
              <w:marTop w:val="0"/>
              <w:marBottom w:val="0"/>
              <w:divBdr>
                <w:top w:val="none" w:sz="0" w:space="0" w:color="auto"/>
                <w:left w:val="none" w:sz="0" w:space="0" w:color="auto"/>
                <w:bottom w:val="none" w:sz="0" w:space="0" w:color="auto"/>
                <w:right w:val="none" w:sz="0" w:space="0" w:color="auto"/>
              </w:divBdr>
            </w:div>
          </w:divsChild>
        </w:div>
        <w:div w:id="643584251">
          <w:marLeft w:val="0"/>
          <w:marRight w:val="0"/>
          <w:marTop w:val="0"/>
          <w:marBottom w:val="0"/>
          <w:divBdr>
            <w:top w:val="none" w:sz="0" w:space="0" w:color="auto"/>
            <w:left w:val="none" w:sz="0" w:space="0" w:color="auto"/>
            <w:bottom w:val="none" w:sz="0" w:space="0" w:color="auto"/>
            <w:right w:val="none" w:sz="0" w:space="0" w:color="auto"/>
          </w:divBdr>
        </w:div>
        <w:div w:id="616839374">
          <w:marLeft w:val="0"/>
          <w:marRight w:val="0"/>
          <w:marTop w:val="0"/>
          <w:marBottom w:val="0"/>
          <w:divBdr>
            <w:top w:val="none" w:sz="0" w:space="0" w:color="auto"/>
            <w:left w:val="none" w:sz="0" w:space="0" w:color="auto"/>
            <w:bottom w:val="none" w:sz="0" w:space="0" w:color="auto"/>
            <w:right w:val="none" w:sz="0" w:space="0" w:color="auto"/>
          </w:divBdr>
          <w:divsChild>
            <w:div w:id="1416239904">
              <w:marLeft w:val="0"/>
              <w:marRight w:val="0"/>
              <w:marTop w:val="0"/>
              <w:marBottom w:val="0"/>
              <w:divBdr>
                <w:top w:val="none" w:sz="0" w:space="0" w:color="auto"/>
                <w:left w:val="none" w:sz="0" w:space="0" w:color="auto"/>
                <w:bottom w:val="none" w:sz="0" w:space="0" w:color="auto"/>
                <w:right w:val="none" w:sz="0" w:space="0" w:color="auto"/>
              </w:divBdr>
            </w:div>
          </w:divsChild>
        </w:div>
        <w:div w:id="1394505534">
          <w:marLeft w:val="0"/>
          <w:marRight w:val="0"/>
          <w:marTop w:val="0"/>
          <w:marBottom w:val="0"/>
          <w:divBdr>
            <w:top w:val="none" w:sz="0" w:space="0" w:color="auto"/>
            <w:left w:val="none" w:sz="0" w:space="0" w:color="auto"/>
            <w:bottom w:val="none" w:sz="0" w:space="0" w:color="auto"/>
            <w:right w:val="none" w:sz="0" w:space="0" w:color="auto"/>
          </w:divBdr>
        </w:div>
        <w:div w:id="1688679831">
          <w:marLeft w:val="0"/>
          <w:marRight w:val="0"/>
          <w:marTop w:val="0"/>
          <w:marBottom w:val="0"/>
          <w:divBdr>
            <w:top w:val="none" w:sz="0" w:space="0" w:color="auto"/>
            <w:left w:val="none" w:sz="0" w:space="0" w:color="auto"/>
            <w:bottom w:val="none" w:sz="0" w:space="0" w:color="auto"/>
            <w:right w:val="none" w:sz="0" w:space="0" w:color="auto"/>
          </w:divBdr>
          <w:divsChild>
            <w:div w:id="1017342953">
              <w:marLeft w:val="0"/>
              <w:marRight w:val="0"/>
              <w:marTop w:val="0"/>
              <w:marBottom w:val="0"/>
              <w:divBdr>
                <w:top w:val="none" w:sz="0" w:space="0" w:color="auto"/>
                <w:left w:val="none" w:sz="0" w:space="0" w:color="auto"/>
                <w:bottom w:val="none" w:sz="0" w:space="0" w:color="auto"/>
                <w:right w:val="none" w:sz="0" w:space="0" w:color="auto"/>
              </w:divBdr>
            </w:div>
          </w:divsChild>
        </w:div>
        <w:div w:id="1999529411">
          <w:marLeft w:val="0"/>
          <w:marRight w:val="0"/>
          <w:marTop w:val="0"/>
          <w:marBottom w:val="0"/>
          <w:divBdr>
            <w:top w:val="none" w:sz="0" w:space="0" w:color="auto"/>
            <w:left w:val="none" w:sz="0" w:space="0" w:color="auto"/>
            <w:bottom w:val="none" w:sz="0" w:space="0" w:color="auto"/>
            <w:right w:val="none" w:sz="0" w:space="0" w:color="auto"/>
          </w:divBdr>
        </w:div>
        <w:div w:id="251428335">
          <w:marLeft w:val="0"/>
          <w:marRight w:val="0"/>
          <w:marTop w:val="0"/>
          <w:marBottom w:val="0"/>
          <w:divBdr>
            <w:top w:val="none" w:sz="0" w:space="0" w:color="auto"/>
            <w:left w:val="none" w:sz="0" w:space="0" w:color="auto"/>
            <w:bottom w:val="none" w:sz="0" w:space="0" w:color="auto"/>
            <w:right w:val="none" w:sz="0" w:space="0" w:color="auto"/>
          </w:divBdr>
          <w:divsChild>
            <w:div w:id="476144994">
              <w:marLeft w:val="0"/>
              <w:marRight w:val="0"/>
              <w:marTop w:val="0"/>
              <w:marBottom w:val="0"/>
              <w:divBdr>
                <w:top w:val="none" w:sz="0" w:space="0" w:color="auto"/>
                <w:left w:val="none" w:sz="0" w:space="0" w:color="auto"/>
                <w:bottom w:val="none" w:sz="0" w:space="0" w:color="auto"/>
                <w:right w:val="none" w:sz="0" w:space="0" w:color="auto"/>
              </w:divBdr>
            </w:div>
          </w:divsChild>
        </w:div>
        <w:div w:id="1579637275">
          <w:marLeft w:val="0"/>
          <w:marRight w:val="0"/>
          <w:marTop w:val="0"/>
          <w:marBottom w:val="0"/>
          <w:divBdr>
            <w:top w:val="none" w:sz="0" w:space="0" w:color="auto"/>
            <w:left w:val="none" w:sz="0" w:space="0" w:color="auto"/>
            <w:bottom w:val="none" w:sz="0" w:space="0" w:color="auto"/>
            <w:right w:val="none" w:sz="0" w:space="0" w:color="auto"/>
          </w:divBdr>
        </w:div>
        <w:div w:id="1048723929">
          <w:marLeft w:val="0"/>
          <w:marRight w:val="0"/>
          <w:marTop w:val="0"/>
          <w:marBottom w:val="0"/>
          <w:divBdr>
            <w:top w:val="none" w:sz="0" w:space="0" w:color="auto"/>
            <w:left w:val="none" w:sz="0" w:space="0" w:color="auto"/>
            <w:bottom w:val="none" w:sz="0" w:space="0" w:color="auto"/>
            <w:right w:val="none" w:sz="0" w:space="0" w:color="auto"/>
          </w:divBdr>
          <w:divsChild>
            <w:div w:id="1622684747">
              <w:marLeft w:val="0"/>
              <w:marRight w:val="0"/>
              <w:marTop w:val="0"/>
              <w:marBottom w:val="0"/>
              <w:divBdr>
                <w:top w:val="none" w:sz="0" w:space="0" w:color="auto"/>
                <w:left w:val="none" w:sz="0" w:space="0" w:color="auto"/>
                <w:bottom w:val="none" w:sz="0" w:space="0" w:color="auto"/>
                <w:right w:val="none" w:sz="0" w:space="0" w:color="auto"/>
              </w:divBdr>
            </w:div>
          </w:divsChild>
        </w:div>
        <w:div w:id="786041469">
          <w:marLeft w:val="0"/>
          <w:marRight w:val="0"/>
          <w:marTop w:val="0"/>
          <w:marBottom w:val="0"/>
          <w:divBdr>
            <w:top w:val="none" w:sz="0" w:space="0" w:color="auto"/>
            <w:left w:val="none" w:sz="0" w:space="0" w:color="auto"/>
            <w:bottom w:val="none" w:sz="0" w:space="0" w:color="auto"/>
            <w:right w:val="none" w:sz="0" w:space="0" w:color="auto"/>
          </w:divBdr>
        </w:div>
        <w:div w:id="1982805710">
          <w:marLeft w:val="0"/>
          <w:marRight w:val="0"/>
          <w:marTop w:val="0"/>
          <w:marBottom w:val="0"/>
          <w:divBdr>
            <w:top w:val="none" w:sz="0" w:space="0" w:color="auto"/>
            <w:left w:val="none" w:sz="0" w:space="0" w:color="auto"/>
            <w:bottom w:val="none" w:sz="0" w:space="0" w:color="auto"/>
            <w:right w:val="none" w:sz="0" w:space="0" w:color="auto"/>
          </w:divBdr>
          <w:divsChild>
            <w:div w:id="1456102830">
              <w:marLeft w:val="0"/>
              <w:marRight w:val="0"/>
              <w:marTop w:val="0"/>
              <w:marBottom w:val="0"/>
              <w:divBdr>
                <w:top w:val="none" w:sz="0" w:space="0" w:color="auto"/>
                <w:left w:val="none" w:sz="0" w:space="0" w:color="auto"/>
                <w:bottom w:val="none" w:sz="0" w:space="0" w:color="auto"/>
                <w:right w:val="none" w:sz="0" w:space="0" w:color="auto"/>
              </w:divBdr>
            </w:div>
          </w:divsChild>
        </w:div>
        <w:div w:id="813522973">
          <w:marLeft w:val="0"/>
          <w:marRight w:val="0"/>
          <w:marTop w:val="300"/>
          <w:marBottom w:val="0"/>
          <w:divBdr>
            <w:top w:val="none" w:sz="0" w:space="0" w:color="auto"/>
            <w:left w:val="none" w:sz="0" w:space="0" w:color="auto"/>
            <w:bottom w:val="none" w:sz="0" w:space="0" w:color="auto"/>
            <w:right w:val="none" w:sz="0" w:space="0" w:color="auto"/>
          </w:divBdr>
          <w:divsChild>
            <w:div w:id="997227787">
              <w:marLeft w:val="0"/>
              <w:marRight w:val="0"/>
              <w:marTop w:val="0"/>
              <w:marBottom w:val="0"/>
              <w:divBdr>
                <w:top w:val="none" w:sz="0" w:space="0" w:color="auto"/>
                <w:left w:val="none" w:sz="0" w:space="0" w:color="auto"/>
                <w:bottom w:val="none" w:sz="0" w:space="0" w:color="auto"/>
                <w:right w:val="none" w:sz="0" w:space="0" w:color="auto"/>
              </w:divBdr>
              <w:divsChild>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141696">
          <w:marLeft w:val="0"/>
          <w:marRight w:val="0"/>
          <w:marTop w:val="300"/>
          <w:marBottom w:val="0"/>
          <w:divBdr>
            <w:top w:val="none" w:sz="0" w:space="0" w:color="auto"/>
            <w:left w:val="none" w:sz="0" w:space="0" w:color="auto"/>
            <w:bottom w:val="none" w:sz="0" w:space="0" w:color="auto"/>
            <w:right w:val="none" w:sz="0" w:space="0" w:color="auto"/>
          </w:divBdr>
          <w:divsChild>
            <w:div w:id="1245917813">
              <w:marLeft w:val="0"/>
              <w:marRight w:val="0"/>
              <w:marTop w:val="0"/>
              <w:marBottom w:val="0"/>
              <w:divBdr>
                <w:top w:val="none" w:sz="0" w:space="0" w:color="auto"/>
                <w:left w:val="none" w:sz="0" w:space="0" w:color="auto"/>
                <w:bottom w:val="none" w:sz="0" w:space="0" w:color="auto"/>
                <w:right w:val="none" w:sz="0" w:space="0" w:color="auto"/>
              </w:divBdr>
              <w:divsChild>
                <w:div w:id="159069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09975">
          <w:marLeft w:val="0"/>
          <w:marRight w:val="0"/>
          <w:marTop w:val="300"/>
          <w:marBottom w:val="0"/>
          <w:divBdr>
            <w:top w:val="none" w:sz="0" w:space="0" w:color="auto"/>
            <w:left w:val="none" w:sz="0" w:space="0" w:color="auto"/>
            <w:bottom w:val="none" w:sz="0" w:space="0" w:color="auto"/>
            <w:right w:val="none" w:sz="0" w:space="0" w:color="auto"/>
          </w:divBdr>
          <w:divsChild>
            <w:div w:id="1427773015">
              <w:marLeft w:val="0"/>
              <w:marRight w:val="0"/>
              <w:marTop w:val="0"/>
              <w:marBottom w:val="0"/>
              <w:divBdr>
                <w:top w:val="none" w:sz="0" w:space="0" w:color="auto"/>
                <w:left w:val="none" w:sz="0" w:space="0" w:color="auto"/>
                <w:bottom w:val="none" w:sz="0" w:space="0" w:color="auto"/>
                <w:right w:val="none" w:sz="0" w:space="0" w:color="auto"/>
              </w:divBdr>
              <w:divsChild>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248745">
          <w:marLeft w:val="0"/>
          <w:marRight w:val="0"/>
          <w:marTop w:val="300"/>
          <w:marBottom w:val="0"/>
          <w:divBdr>
            <w:top w:val="none" w:sz="0" w:space="0" w:color="auto"/>
            <w:left w:val="none" w:sz="0" w:space="0" w:color="auto"/>
            <w:bottom w:val="none" w:sz="0" w:space="0" w:color="auto"/>
            <w:right w:val="none" w:sz="0" w:space="0" w:color="auto"/>
          </w:divBdr>
          <w:divsChild>
            <w:div w:id="2040617390">
              <w:marLeft w:val="0"/>
              <w:marRight w:val="0"/>
              <w:marTop w:val="0"/>
              <w:marBottom w:val="0"/>
              <w:divBdr>
                <w:top w:val="none" w:sz="0" w:space="0" w:color="auto"/>
                <w:left w:val="none" w:sz="0" w:space="0" w:color="auto"/>
                <w:bottom w:val="none" w:sz="0" w:space="0" w:color="auto"/>
                <w:right w:val="none" w:sz="0" w:space="0" w:color="auto"/>
              </w:divBdr>
              <w:divsChild>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3291825">
      <w:bodyDiv w:val="1"/>
      <w:marLeft w:val="0"/>
      <w:marRight w:val="0"/>
      <w:marTop w:val="0"/>
      <w:marBottom w:val="0"/>
      <w:divBdr>
        <w:top w:val="none" w:sz="0" w:space="0" w:color="auto"/>
        <w:left w:val="none" w:sz="0" w:space="0" w:color="auto"/>
        <w:bottom w:val="none" w:sz="0" w:space="0" w:color="auto"/>
        <w:right w:val="none" w:sz="0" w:space="0" w:color="auto"/>
      </w:divBdr>
      <w:divsChild>
        <w:div w:id="1011446885">
          <w:marLeft w:val="0"/>
          <w:marRight w:val="0"/>
          <w:marTop w:val="0"/>
          <w:marBottom w:val="0"/>
          <w:divBdr>
            <w:top w:val="none" w:sz="0" w:space="0" w:color="auto"/>
            <w:left w:val="none" w:sz="0" w:space="0" w:color="auto"/>
            <w:bottom w:val="none" w:sz="0" w:space="0" w:color="auto"/>
            <w:right w:val="none" w:sz="0" w:space="0" w:color="auto"/>
          </w:divBdr>
        </w:div>
        <w:div w:id="1444959946">
          <w:marLeft w:val="0"/>
          <w:marRight w:val="0"/>
          <w:marTop w:val="0"/>
          <w:marBottom w:val="0"/>
          <w:divBdr>
            <w:top w:val="none" w:sz="0" w:space="0" w:color="auto"/>
            <w:left w:val="none" w:sz="0" w:space="0" w:color="auto"/>
            <w:bottom w:val="none" w:sz="0" w:space="0" w:color="auto"/>
            <w:right w:val="none" w:sz="0" w:space="0" w:color="auto"/>
          </w:divBdr>
          <w:divsChild>
            <w:div w:id="1809787299">
              <w:marLeft w:val="0"/>
              <w:marRight w:val="0"/>
              <w:marTop w:val="0"/>
              <w:marBottom w:val="0"/>
              <w:divBdr>
                <w:top w:val="none" w:sz="0" w:space="0" w:color="auto"/>
                <w:left w:val="none" w:sz="0" w:space="0" w:color="auto"/>
                <w:bottom w:val="none" w:sz="0" w:space="0" w:color="auto"/>
                <w:right w:val="none" w:sz="0" w:space="0" w:color="auto"/>
              </w:divBdr>
            </w:div>
          </w:divsChild>
        </w:div>
        <w:div w:id="609976134">
          <w:marLeft w:val="0"/>
          <w:marRight w:val="0"/>
          <w:marTop w:val="0"/>
          <w:marBottom w:val="0"/>
          <w:divBdr>
            <w:top w:val="none" w:sz="0" w:space="0" w:color="auto"/>
            <w:left w:val="none" w:sz="0" w:space="0" w:color="auto"/>
            <w:bottom w:val="none" w:sz="0" w:space="0" w:color="auto"/>
            <w:right w:val="none" w:sz="0" w:space="0" w:color="auto"/>
          </w:divBdr>
        </w:div>
        <w:div w:id="913589995">
          <w:marLeft w:val="0"/>
          <w:marRight w:val="0"/>
          <w:marTop w:val="0"/>
          <w:marBottom w:val="0"/>
          <w:divBdr>
            <w:top w:val="none" w:sz="0" w:space="0" w:color="auto"/>
            <w:left w:val="none" w:sz="0" w:space="0" w:color="auto"/>
            <w:bottom w:val="none" w:sz="0" w:space="0" w:color="auto"/>
            <w:right w:val="none" w:sz="0" w:space="0" w:color="auto"/>
          </w:divBdr>
          <w:divsChild>
            <w:div w:id="1462529053">
              <w:marLeft w:val="0"/>
              <w:marRight w:val="0"/>
              <w:marTop w:val="0"/>
              <w:marBottom w:val="0"/>
              <w:divBdr>
                <w:top w:val="none" w:sz="0" w:space="0" w:color="auto"/>
                <w:left w:val="none" w:sz="0" w:space="0" w:color="auto"/>
                <w:bottom w:val="none" w:sz="0" w:space="0" w:color="auto"/>
                <w:right w:val="none" w:sz="0" w:space="0" w:color="auto"/>
              </w:divBdr>
            </w:div>
          </w:divsChild>
        </w:div>
        <w:div w:id="1062370412">
          <w:marLeft w:val="0"/>
          <w:marRight w:val="0"/>
          <w:marTop w:val="0"/>
          <w:marBottom w:val="0"/>
          <w:divBdr>
            <w:top w:val="none" w:sz="0" w:space="0" w:color="auto"/>
            <w:left w:val="none" w:sz="0" w:space="0" w:color="auto"/>
            <w:bottom w:val="none" w:sz="0" w:space="0" w:color="auto"/>
            <w:right w:val="none" w:sz="0" w:space="0" w:color="auto"/>
          </w:divBdr>
        </w:div>
        <w:div w:id="630474678">
          <w:marLeft w:val="0"/>
          <w:marRight w:val="0"/>
          <w:marTop w:val="0"/>
          <w:marBottom w:val="0"/>
          <w:divBdr>
            <w:top w:val="none" w:sz="0" w:space="0" w:color="auto"/>
            <w:left w:val="none" w:sz="0" w:space="0" w:color="auto"/>
            <w:bottom w:val="none" w:sz="0" w:space="0" w:color="auto"/>
            <w:right w:val="none" w:sz="0" w:space="0" w:color="auto"/>
          </w:divBdr>
          <w:divsChild>
            <w:div w:id="1513760481">
              <w:marLeft w:val="0"/>
              <w:marRight w:val="0"/>
              <w:marTop w:val="0"/>
              <w:marBottom w:val="0"/>
              <w:divBdr>
                <w:top w:val="none" w:sz="0" w:space="0" w:color="auto"/>
                <w:left w:val="none" w:sz="0" w:space="0" w:color="auto"/>
                <w:bottom w:val="none" w:sz="0" w:space="0" w:color="auto"/>
                <w:right w:val="none" w:sz="0" w:space="0" w:color="auto"/>
              </w:divBdr>
            </w:div>
          </w:divsChild>
        </w:div>
        <w:div w:id="1090081849">
          <w:marLeft w:val="0"/>
          <w:marRight w:val="0"/>
          <w:marTop w:val="0"/>
          <w:marBottom w:val="0"/>
          <w:divBdr>
            <w:top w:val="none" w:sz="0" w:space="0" w:color="auto"/>
            <w:left w:val="none" w:sz="0" w:space="0" w:color="auto"/>
            <w:bottom w:val="none" w:sz="0" w:space="0" w:color="auto"/>
            <w:right w:val="none" w:sz="0" w:space="0" w:color="auto"/>
          </w:divBdr>
        </w:div>
        <w:div w:id="129057359">
          <w:marLeft w:val="0"/>
          <w:marRight w:val="0"/>
          <w:marTop w:val="0"/>
          <w:marBottom w:val="0"/>
          <w:divBdr>
            <w:top w:val="none" w:sz="0" w:space="0" w:color="auto"/>
            <w:left w:val="none" w:sz="0" w:space="0" w:color="auto"/>
            <w:bottom w:val="none" w:sz="0" w:space="0" w:color="auto"/>
            <w:right w:val="none" w:sz="0" w:space="0" w:color="auto"/>
          </w:divBdr>
          <w:divsChild>
            <w:div w:id="1025523049">
              <w:marLeft w:val="0"/>
              <w:marRight w:val="0"/>
              <w:marTop w:val="0"/>
              <w:marBottom w:val="0"/>
              <w:divBdr>
                <w:top w:val="none" w:sz="0" w:space="0" w:color="auto"/>
                <w:left w:val="none" w:sz="0" w:space="0" w:color="auto"/>
                <w:bottom w:val="none" w:sz="0" w:space="0" w:color="auto"/>
                <w:right w:val="none" w:sz="0" w:space="0" w:color="auto"/>
              </w:divBdr>
            </w:div>
          </w:divsChild>
        </w:div>
        <w:div w:id="2010401537">
          <w:marLeft w:val="0"/>
          <w:marRight w:val="0"/>
          <w:marTop w:val="0"/>
          <w:marBottom w:val="0"/>
          <w:divBdr>
            <w:top w:val="none" w:sz="0" w:space="0" w:color="auto"/>
            <w:left w:val="none" w:sz="0" w:space="0" w:color="auto"/>
            <w:bottom w:val="none" w:sz="0" w:space="0" w:color="auto"/>
            <w:right w:val="none" w:sz="0" w:space="0" w:color="auto"/>
          </w:divBdr>
        </w:div>
        <w:div w:id="1919439661">
          <w:marLeft w:val="0"/>
          <w:marRight w:val="0"/>
          <w:marTop w:val="0"/>
          <w:marBottom w:val="0"/>
          <w:divBdr>
            <w:top w:val="none" w:sz="0" w:space="0" w:color="auto"/>
            <w:left w:val="none" w:sz="0" w:space="0" w:color="auto"/>
            <w:bottom w:val="none" w:sz="0" w:space="0" w:color="auto"/>
            <w:right w:val="none" w:sz="0" w:space="0" w:color="auto"/>
          </w:divBdr>
          <w:divsChild>
            <w:div w:id="202327755">
              <w:marLeft w:val="0"/>
              <w:marRight w:val="0"/>
              <w:marTop w:val="0"/>
              <w:marBottom w:val="0"/>
              <w:divBdr>
                <w:top w:val="none" w:sz="0" w:space="0" w:color="auto"/>
                <w:left w:val="none" w:sz="0" w:space="0" w:color="auto"/>
                <w:bottom w:val="none" w:sz="0" w:space="0" w:color="auto"/>
                <w:right w:val="none" w:sz="0" w:space="0" w:color="auto"/>
              </w:divBdr>
            </w:div>
          </w:divsChild>
        </w:div>
        <w:div w:id="255752141">
          <w:marLeft w:val="0"/>
          <w:marRight w:val="0"/>
          <w:marTop w:val="0"/>
          <w:marBottom w:val="0"/>
          <w:divBdr>
            <w:top w:val="none" w:sz="0" w:space="0" w:color="auto"/>
            <w:left w:val="none" w:sz="0" w:space="0" w:color="auto"/>
            <w:bottom w:val="none" w:sz="0" w:space="0" w:color="auto"/>
            <w:right w:val="none" w:sz="0" w:space="0" w:color="auto"/>
          </w:divBdr>
        </w:div>
        <w:div w:id="196966543">
          <w:marLeft w:val="0"/>
          <w:marRight w:val="0"/>
          <w:marTop w:val="0"/>
          <w:marBottom w:val="0"/>
          <w:divBdr>
            <w:top w:val="none" w:sz="0" w:space="0" w:color="auto"/>
            <w:left w:val="none" w:sz="0" w:space="0" w:color="auto"/>
            <w:bottom w:val="none" w:sz="0" w:space="0" w:color="auto"/>
            <w:right w:val="none" w:sz="0" w:space="0" w:color="auto"/>
          </w:divBdr>
          <w:divsChild>
            <w:div w:id="839388271">
              <w:marLeft w:val="0"/>
              <w:marRight w:val="0"/>
              <w:marTop w:val="0"/>
              <w:marBottom w:val="0"/>
              <w:divBdr>
                <w:top w:val="none" w:sz="0" w:space="0" w:color="auto"/>
                <w:left w:val="none" w:sz="0" w:space="0" w:color="auto"/>
                <w:bottom w:val="none" w:sz="0" w:space="0" w:color="auto"/>
                <w:right w:val="none" w:sz="0" w:space="0" w:color="auto"/>
              </w:divBdr>
            </w:div>
          </w:divsChild>
        </w:div>
        <w:div w:id="1135677360">
          <w:marLeft w:val="0"/>
          <w:marRight w:val="0"/>
          <w:marTop w:val="0"/>
          <w:marBottom w:val="0"/>
          <w:divBdr>
            <w:top w:val="none" w:sz="0" w:space="0" w:color="auto"/>
            <w:left w:val="none" w:sz="0" w:space="0" w:color="auto"/>
            <w:bottom w:val="none" w:sz="0" w:space="0" w:color="auto"/>
            <w:right w:val="none" w:sz="0" w:space="0" w:color="auto"/>
          </w:divBdr>
        </w:div>
        <w:div w:id="141393370">
          <w:marLeft w:val="0"/>
          <w:marRight w:val="0"/>
          <w:marTop w:val="0"/>
          <w:marBottom w:val="0"/>
          <w:divBdr>
            <w:top w:val="none" w:sz="0" w:space="0" w:color="auto"/>
            <w:left w:val="none" w:sz="0" w:space="0" w:color="auto"/>
            <w:bottom w:val="none" w:sz="0" w:space="0" w:color="auto"/>
            <w:right w:val="none" w:sz="0" w:space="0" w:color="auto"/>
          </w:divBdr>
          <w:divsChild>
            <w:div w:id="1281645268">
              <w:marLeft w:val="0"/>
              <w:marRight w:val="0"/>
              <w:marTop w:val="0"/>
              <w:marBottom w:val="0"/>
              <w:divBdr>
                <w:top w:val="none" w:sz="0" w:space="0" w:color="auto"/>
                <w:left w:val="none" w:sz="0" w:space="0" w:color="auto"/>
                <w:bottom w:val="none" w:sz="0" w:space="0" w:color="auto"/>
                <w:right w:val="none" w:sz="0" w:space="0" w:color="auto"/>
              </w:divBdr>
            </w:div>
          </w:divsChild>
        </w:div>
        <w:div w:id="635187157">
          <w:marLeft w:val="0"/>
          <w:marRight w:val="0"/>
          <w:marTop w:val="300"/>
          <w:marBottom w:val="0"/>
          <w:divBdr>
            <w:top w:val="none" w:sz="0" w:space="0" w:color="auto"/>
            <w:left w:val="none" w:sz="0" w:space="0" w:color="auto"/>
            <w:bottom w:val="none" w:sz="0" w:space="0" w:color="auto"/>
            <w:right w:val="none" w:sz="0" w:space="0" w:color="auto"/>
          </w:divBdr>
          <w:divsChild>
            <w:div w:id="1567452292">
              <w:marLeft w:val="0"/>
              <w:marRight w:val="0"/>
              <w:marTop w:val="0"/>
              <w:marBottom w:val="0"/>
              <w:divBdr>
                <w:top w:val="none" w:sz="0" w:space="0" w:color="auto"/>
                <w:left w:val="none" w:sz="0" w:space="0" w:color="auto"/>
                <w:bottom w:val="none" w:sz="0" w:space="0" w:color="auto"/>
                <w:right w:val="none" w:sz="0" w:space="0" w:color="auto"/>
              </w:divBdr>
              <w:divsChild>
                <w:div w:id="83803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418863">
          <w:marLeft w:val="0"/>
          <w:marRight w:val="0"/>
          <w:marTop w:val="300"/>
          <w:marBottom w:val="0"/>
          <w:divBdr>
            <w:top w:val="none" w:sz="0" w:space="0" w:color="auto"/>
            <w:left w:val="none" w:sz="0" w:space="0" w:color="auto"/>
            <w:bottom w:val="none" w:sz="0" w:space="0" w:color="auto"/>
            <w:right w:val="none" w:sz="0" w:space="0" w:color="auto"/>
          </w:divBdr>
          <w:divsChild>
            <w:div w:id="1117219334">
              <w:marLeft w:val="0"/>
              <w:marRight w:val="0"/>
              <w:marTop w:val="0"/>
              <w:marBottom w:val="0"/>
              <w:divBdr>
                <w:top w:val="none" w:sz="0" w:space="0" w:color="auto"/>
                <w:left w:val="none" w:sz="0" w:space="0" w:color="auto"/>
                <w:bottom w:val="none" w:sz="0" w:space="0" w:color="auto"/>
                <w:right w:val="none" w:sz="0" w:space="0" w:color="auto"/>
              </w:divBdr>
              <w:divsChild>
                <w:div w:id="35766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351073">
          <w:marLeft w:val="0"/>
          <w:marRight w:val="0"/>
          <w:marTop w:val="300"/>
          <w:marBottom w:val="0"/>
          <w:divBdr>
            <w:top w:val="none" w:sz="0" w:space="0" w:color="auto"/>
            <w:left w:val="none" w:sz="0" w:space="0" w:color="auto"/>
            <w:bottom w:val="none" w:sz="0" w:space="0" w:color="auto"/>
            <w:right w:val="none" w:sz="0" w:space="0" w:color="auto"/>
          </w:divBdr>
          <w:divsChild>
            <w:div w:id="30107008">
              <w:marLeft w:val="0"/>
              <w:marRight w:val="0"/>
              <w:marTop w:val="0"/>
              <w:marBottom w:val="0"/>
              <w:divBdr>
                <w:top w:val="none" w:sz="0" w:space="0" w:color="auto"/>
                <w:left w:val="none" w:sz="0" w:space="0" w:color="auto"/>
                <w:bottom w:val="none" w:sz="0" w:space="0" w:color="auto"/>
                <w:right w:val="none" w:sz="0" w:space="0" w:color="auto"/>
              </w:divBdr>
              <w:divsChild>
                <w:div w:id="838271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294884">
          <w:marLeft w:val="0"/>
          <w:marRight w:val="0"/>
          <w:marTop w:val="300"/>
          <w:marBottom w:val="0"/>
          <w:divBdr>
            <w:top w:val="none" w:sz="0" w:space="0" w:color="auto"/>
            <w:left w:val="none" w:sz="0" w:space="0" w:color="auto"/>
            <w:bottom w:val="none" w:sz="0" w:space="0" w:color="auto"/>
            <w:right w:val="none" w:sz="0" w:space="0" w:color="auto"/>
          </w:divBdr>
          <w:divsChild>
            <w:div w:id="1045135074">
              <w:marLeft w:val="0"/>
              <w:marRight w:val="0"/>
              <w:marTop w:val="0"/>
              <w:marBottom w:val="0"/>
              <w:divBdr>
                <w:top w:val="none" w:sz="0" w:space="0" w:color="auto"/>
                <w:left w:val="none" w:sz="0" w:space="0" w:color="auto"/>
                <w:bottom w:val="none" w:sz="0" w:space="0" w:color="auto"/>
                <w:right w:val="none" w:sz="0" w:space="0" w:color="auto"/>
              </w:divBdr>
              <w:divsChild>
                <w:div w:id="133850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75476742">
      <w:bodyDiv w:val="1"/>
      <w:marLeft w:val="0"/>
      <w:marRight w:val="0"/>
      <w:marTop w:val="0"/>
      <w:marBottom w:val="0"/>
      <w:divBdr>
        <w:top w:val="none" w:sz="0" w:space="0" w:color="auto"/>
        <w:left w:val="none" w:sz="0" w:space="0" w:color="auto"/>
        <w:bottom w:val="none" w:sz="0" w:space="0" w:color="auto"/>
        <w:right w:val="none" w:sz="0" w:space="0" w:color="auto"/>
      </w:divBdr>
      <w:divsChild>
        <w:div w:id="1029573136">
          <w:marLeft w:val="0"/>
          <w:marRight w:val="0"/>
          <w:marTop w:val="0"/>
          <w:marBottom w:val="0"/>
          <w:divBdr>
            <w:top w:val="none" w:sz="0" w:space="0" w:color="auto"/>
            <w:left w:val="none" w:sz="0" w:space="0" w:color="auto"/>
            <w:bottom w:val="none" w:sz="0" w:space="0" w:color="auto"/>
            <w:right w:val="none" w:sz="0" w:space="0" w:color="auto"/>
          </w:divBdr>
        </w:div>
        <w:div w:id="1022393338">
          <w:marLeft w:val="0"/>
          <w:marRight w:val="0"/>
          <w:marTop w:val="0"/>
          <w:marBottom w:val="0"/>
          <w:divBdr>
            <w:top w:val="none" w:sz="0" w:space="0" w:color="auto"/>
            <w:left w:val="none" w:sz="0" w:space="0" w:color="auto"/>
            <w:bottom w:val="none" w:sz="0" w:space="0" w:color="auto"/>
            <w:right w:val="none" w:sz="0" w:space="0" w:color="auto"/>
          </w:divBdr>
          <w:divsChild>
            <w:div w:id="381684578">
              <w:marLeft w:val="0"/>
              <w:marRight w:val="0"/>
              <w:marTop w:val="0"/>
              <w:marBottom w:val="0"/>
              <w:divBdr>
                <w:top w:val="none" w:sz="0" w:space="0" w:color="auto"/>
                <w:left w:val="none" w:sz="0" w:space="0" w:color="auto"/>
                <w:bottom w:val="none" w:sz="0" w:space="0" w:color="auto"/>
                <w:right w:val="none" w:sz="0" w:space="0" w:color="auto"/>
              </w:divBdr>
            </w:div>
          </w:divsChild>
        </w:div>
        <w:div w:id="1660842846">
          <w:marLeft w:val="0"/>
          <w:marRight w:val="0"/>
          <w:marTop w:val="0"/>
          <w:marBottom w:val="0"/>
          <w:divBdr>
            <w:top w:val="none" w:sz="0" w:space="0" w:color="auto"/>
            <w:left w:val="none" w:sz="0" w:space="0" w:color="auto"/>
            <w:bottom w:val="none" w:sz="0" w:space="0" w:color="auto"/>
            <w:right w:val="none" w:sz="0" w:space="0" w:color="auto"/>
          </w:divBdr>
        </w:div>
        <w:div w:id="938492246">
          <w:marLeft w:val="0"/>
          <w:marRight w:val="0"/>
          <w:marTop w:val="0"/>
          <w:marBottom w:val="0"/>
          <w:divBdr>
            <w:top w:val="none" w:sz="0" w:space="0" w:color="auto"/>
            <w:left w:val="none" w:sz="0" w:space="0" w:color="auto"/>
            <w:bottom w:val="none" w:sz="0" w:space="0" w:color="auto"/>
            <w:right w:val="none" w:sz="0" w:space="0" w:color="auto"/>
          </w:divBdr>
          <w:divsChild>
            <w:div w:id="12345632">
              <w:marLeft w:val="0"/>
              <w:marRight w:val="0"/>
              <w:marTop w:val="0"/>
              <w:marBottom w:val="0"/>
              <w:divBdr>
                <w:top w:val="none" w:sz="0" w:space="0" w:color="auto"/>
                <w:left w:val="none" w:sz="0" w:space="0" w:color="auto"/>
                <w:bottom w:val="none" w:sz="0" w:space="0" w:color="auto"/>
                <w:right w:val="none" w:sz="0" w:space="0" w:color="auto"/>
              </w:divBdr>
            </w:div>
          </w:divsChild>
        </w:div>
        <w:div w:id="265504205">
          <w:marLeft w:val="0"/>
          <w:marRight w:val="0"/>
          <w:marTop w:val="0"/>
          <w:marBottom w:val="0"/>
          <w:divBdr>
            <w:top w:val="none" w:sz="0" w:space="0" w:color="auto"/>
            <w:left w:val="none" w:sz="0" w:space="0" w:color="auto"/>
            <w:bottom w:val="none" w:sz="0" w:space="0" w:color="auto"/>
            <w:right w:val="none" w:sz="0" w:space="0" w:color="auto"/>
          </w:divBdr>
        </w:div>
        <w:div w:id="976374387">
          <w:marLeft w:val="0"/>
          <w:marRight w:val="0"/>
          <w:marTop w:val="0"/>
          <w:marBottom w:val="0"/>
          <w:divBdr>
            <w:top w:val="none" w:sz="0" w:space="0" w:color="auto"/>
            <w:left w:val="none" w:sz="0" w:space="0" w:color="auto"/>
            <w:bottom w:val="none" w:sz="0" w:space="0" w:color="auto"/>
            <w:right w:val="none" w:sz="0" w:space="0" w:color="auto"/>
          </w:divBdr>
          <w:divsChild>
            <w:div w:id="1851141848">
              <w:marLeft w:val="0"/>
              <w:marRight w:val="0"/>
              <w:marTop w:val="0"/>
              <w:marBottom w:val="0"/>
              <w:divBdr>
                <w:top w:val="none" w:sz="0" w:space="0" w:color="auto"/>
                <w:left w:val="none" w:sz="0" w:space="0" w:color="auto"/>
                <w:bottom w:val="none" w:sz="0" w:space="0" w:color="auto"/>
                <w:right w:val="none" w:sz="0" w:space="0" w:color="auto"/>
              </w:divBdr>
            </w:div>
          </w:divsChild>
        </w:div>
        <w:div w:id="1315329356">
          <w:marLeft w:val="0"/>
          <w:marRight w:val="0"/>
          <w:marTop w:val="0"/>
          <w:marBottom w:val="0"/>
          <w:divBdr>
            <w:top w:val="none" w:sz="0" w:space="0" w:color="auto"/>
            <w:left w:val="none" w:sz="0" w:space="0" w:color="auto"/>
            <w:bottom w:val="none" w:sz="0" w:space="0" w:color="auto"/>
            <w:right w:val="none" w:sz="0" w:space="0" w:color="auto"/>
          </w:divBdr>
        </w:div>
        <w:div w:id="738093143">
          <w:marLeft w:val="0"/>
          <w:marRight w:val="0"/>
          <w:marTop w:val="0"/>
          <w:marBottom w:val="0"/>
          <w:divBdr>
            <w:top w:val="none" w:sz="0" w:space="0" w:color="auto"/>
            <w:left w:val="none" w:sz="0" w:space="0" w:color="auto"/>
            <w:bottom w:val="none" w:sz="0" w:space="0" w:color="auto"/>
            <w:right w:val="none" w:sz="0" w:space="0" w:color="auto"/>
          </w:divBdr>
          <w:divsChild>
            <w:div w:id="1407534990">
              <w:marLeft w:val="0"/>
              <w:marRight w:val="0"/>
              <w:marTop w:val="0"/>
              <w:marBottom w:val="0"/>
              <w:divBdr>
                <w:top w:val="none" w:sz="0" w:space="0" w:color="auto"/>
                <w:left w:val="none" w:sz="0" w:space="0" w:color="auto"/>
                <w:bottom w:val="none" w:sz="0" w:space="0" w:color="auto"/>
                <w:right w:val="none" w:sz="0" w:space="0" w:color="auto"/>
              </w:divBdr>
            </w:div>
          </w:divsChild>
        </w:div>
        <w:div w:id="97913234">
          <w:marLeft w:val="0"/>
          <w:marRight w:val="0"/>
          <w:marTop w:val="0"/>
          <w:marBottom w:val="0"/>
          <w:divBdr>
            <w:top w:val="none" w:sz="0" w:space="0" w:color="auto"/>
            <w:left w:val="none" w:sz="0" w:space="0" w:color="auto"/>
            <w:bottom w:val="none" w:sz="0" w:space="0" w:color="auto"/>
            <w:right w:val="none" w:sz="0" w:space="0" w:color="auto"/>
          </w:divBdr>
        </w:div>
        <w:div w:id="1658611965">
          <w:marLeft w:val="0"/>
          <w:marRight w:val="0"/>
          <w:marTop w:val="0"/>
          <w:marBottom w:val="0"/>
          <w:divBdr>
            <w:top w:val="none" w:sz="0" w:space="0" w:color="auto"/>
            <w:left w:val="none" w:sz="0" w:space="0" w:color="auto"/>
            <w:bottom w:val="none" w:sz="0" w:space="0" w:color="auto"/>
            <w:right w:val="none" w:sz="0" w:space="0" w:color="auto"/>
          </w:divBdr>
          <w:divsChild>
            <w:div w:id="974336800">
              <w:marLeft w:val="0"/>
              <w:marRight w:val="0"/>
              <w:marTop w:val="0"/>
              <w:marBottom w:val="0"/>
              <w:divBdr>
                <w:top w:val="none" w:sz="0" w:space="0" w:color="auto"/>
                <w:left w:val="none" w:sz="0" w:space="0" w:color="auto"/>
                <w:bottom w:val="none" w:sz="0" w:space="0" w:color="auto"/>
                <w:right w:val="none" w:sz="0" w:space="0" w:color="auto"/>
              </w:divBdr>
            </w:div>
          </w:divsChild>
        </w:div>
        <w:div w:id="1415853740">
          <w:marLeft w:val="0"/>
          <w:marRight w:val="0"/>
          <w:marTop w:val="0"/>
          <w:marBottom w:val="0"/>
          <w:divBdr>
            <w:top w:val="none" w:sz="0" w:space="0" w:color="auto"/>
            <w:left w:val="none" w:sz="0" w:space="0" w:color="auto"/>
            <w:bottom w:val="none" w:sz="0" w:space="0" w:color="auto"/>
            <w:right w:val="none" w:sz="0" w:space="0" w:color="auto"/>
          </w:divBdr>
        </w:div>
        <w:div w:id="140733602">
          <w:marLeft w:val="0"/>
          <w:marRight w:val="0"/>
          <w:marTop w:val="0"/>
          <w:marBottom w:val="0"/>
          <w:divBdr>
            <w:top w:val="none" w:sz="0" w:space="0" w:color="auto"/>
            <w:left w:val="none" w:sz="0" w:space="0" w:color="auto"/>
            <w:bottom w:val="none" w:sz="0" w:space="0" w:color="auto"/>
            <w:right w:val="none" w:sz="0" w:space="0" w:color="auto"/>
          </w:divBdr>
          <w:divsChild>
            <w:div w:id="179978561">
              <w:marLeft w:val="0"/>
              <w:marRight w:val="0"/>
              <w:marTop w:val="0"/>
              <w:marBottom w:val="0"/>
              <w:divBdr>
                <w:top w:val="none" w:sz="0" w:space="0" w:color="auto"/>
                <w:left w:val="none" w:sz="0" w:space="0" w:color="auto"/>
                <w:bottom w:val="none" w:sz="0" w:space="0" w:color="auto"/>
                <w:right w:val="none" w:sz="0" w:space="0" w:color="auto"/>
              </w:divBdr>
            </w:div>
          </w:divsChild>
        </w:div>
        <w:div w:id="684868492">
          <w:marLeft w:val="0"/>
          <w:marRight w:val="0"/>
          <w:marTop w:val="0"/>
          <w:marBottom w:val="0"/>
          <w:divBdr>
            <w:top w:val="none" w:sz="0" w:space="0" w:color="auto"/>
            <w:left w:val="none" w:sz="0" w:space="0" w:color="auto"/>
            <w:bottom w:val="none" w:sz="0" w:space="0" w:color="auto"/>
            <w:right w:val="none" w:sz="0" w:space="0" w:color="auto"/>
          </w:divBdr>
        </w:div>
        <w:div w:id="846552820">
          <w:marLeft w:val="0"/>
          <w:marRight w:val="0"/>
          <w:marTop w:val="0"/>
          <w:marBottom w:val="0"/>
          <w:divBdr>
            <w:top w:val="none" w:sz="0" w:space="0" w:color="auto"/>
            <w:left w:val="none" w:sz="0" w:space="0" w:color="auto"/>
            <w:bottom w:val="none" w:sz="0" w:space="0" w:color="auto"/>
            <w:right w:val="none" w:sz="0" w:space="0" w:color="auto"/>
          </w:divBdr>
          <w:divsChild>
            <w:div w:id="1600212899">
              <w:marLeft w:val="0"/>
              <w:marRight w:val="0"/>
              <w:marTop w:val="0"/>
              <w:marBottom w:val="0"/>
              <w:divBdr>
                <w:top w:val="none" w:sz="0" w:space="0" w:color="auto"/>
                <w:left w:val="none" w:sz="0" w:space="0" w:color="auto"/>
                <w:bottom w:val="none" w:sz="0" w:space="0" w:color="auto"/>
                <w:right w:val="none" w:sz="0" w:space="0" w:color="auto"/>
              </w:divBdr>
            </w:div>
          </w:divsChild>
        </w:div>
        <w:div w:id="1315111355">
          <w:marLeft w:val="0"/>
          <w:marRight w:val="0"/>
          <w:marTop w:val="300"/>
          <w:marBottom w:val="0"/>
          <w:divBdr>
            <w:top w:val="none" w:sz="0" w:space="0" w:color="auto"/>
            <w:left w:val="none" w:sz="0" w:space="0" w:color="auto"/>
            <w:bottom w:val="none" w:sz="0" w:space="0" w:color="auto"/>
            <w:right w:val="none" w:sz="0" w:space="0" w:color="auto"/>
          </w:divBdr>
          <w:divsChild>
            <w:div w:id="860361678">
              <w:marLeft w:val="0"/>
              <w:marRight w:val="0"/>
              <w:marTop w:val="0"/>
              <w:marBottom w:val="0"/>
              <w:divBdr>
                <w:top w:val="none" w:sz="0" w:space="0" w:color="auto"/>
                <w:left w:val="none" w:sz="0" w:space="0" w:color="auto"/>
                <w:bottom w:val="none" w:sz="0" w:space="0" w:color="auto"/>
                <w:right w:val="none" w:sz="0" w:space="0" w:color="auto"/>
              </w:divBdr>
              <w:divsChild>
                <w:div w:id="125759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6974">
          <w:marLeft w:val="0"/>
          <w:marRight w:val="0"/>
          <w:marTop w:val="300"/>
          <w:marBottom w:val="0"/>
          <w:divBdr>
            <w:top w:val="none" w:sz="0" w:space="0" w:color="auto"/>
            <w:left w:val="none" w:sz="0" w:space="0" w:color="auto"/>
            <w:bottom w:val="none" w:sz="0" w:space="0" w:color="auto"/>
            <w:right w:val="none" w:sz="0" w:space="0" w:color="auto"/>
          </w:divBdr>
          <w:divsChild>
            <w:div w:id="345399777">
              <w:marLeft w:val="0"/>
              <w:marRight w:val="0"/>
              <w:marTop w:val="0"/>
              <w:marBottom w:val="0"/>
              <w:divBdr>
                <w:top w:val="none" w:sz="0" w:space="0" w:color="auto"/>
                <w:left w:val="none" w:sz="0" w:space="0" w:color="auto"/>
                <w:bottom w:val="none" w:sz="0" w:space="0" w:color="auto"/>
                <w:right w:val="none" w:sz="0" w:space="0" w:color="auto"/>
              </w:divBdr>
              <w:divsChild>
                <w:div w:id="173396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850488">
          <w:marLeft w:val="0"/>
          <w:marRight w:val="0"/>
          <w:marTop w:val="300"/>
          <w:marBottom w:val="0"/>
          <w:divBdr>
            <w:top w:val="none" w:sz="0" w:space="0" w:color="auto"/>
            <w:left w:val="none" w:sz="0" w:space="0" w:color="auto"/>
            <w:bottom w:val="none" w:sz="0" w:space="0" w:color="auto"/>
            <w:right w:val="none" w:sz="0" w:space="0" w:color="auto"/>
          </w:divBdr>
          <w:divsChild>
            <w:div w:id="917204684">
              <w:marLeft w:val="0"/>
              <w:marRight w:val="0"/>
              <w:marTop w:val="0"/>
              <w:marBottom w:val="0"/>
              <w:divBdr>
                <w:top w:val="none" w:sz="0" w:space="0" w:color="auto"/>
                <w:left w:val="none" w:sz="0" w:space="0" w:color="auto"/>
                <w:bottom w:val="none" w:sz="0" w:space="0" w:color="auto"/>
                <w:right w:val="none" w:sz="0" w:space="0" w:color="auto"/>
              </w:divBdr>
              <w:divsChild>
                <w:div w:id="145845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446842">
          <w:marLeft w:val="0"/>
          <w:marRight w:val="0"/>
          <w:marTop w:val="300"/>
          <w:marBottom w:val="0"/>
          <w:divBdr>
            <w:top w:val="none" w:sz="0" w:space="0" w:color="auto"/>
            <w:left w:val="none" w:sz="0" w:space="0" w:color="auto"/>
            <w:bottom w:val="none" w:sz="0" w:space="0" w:color="auto"/>
            <w:right w:val="none" w:sz="0" w:space="0" w:color="auto"/>
          </w:divBdr>
          <w:divsChild>
            <w:div w:id="2135587836">
              <w:marLeft w:val="0"/>
              <w:marRight w:val="0"/>
              <w:marTop w:val="0"/>
              <w:marBottom w:val="0"/>
              <w:divBdr>
                <w:top w:val="none" w:sz="0" w:space="0" w:color="auto"/>
                <w:left w:val="none" w:sz="0" w:space="0" w:color="auto"/>
                <w:bottom w:val="none" w:sz="0" w:space="0" w:color="auto"/>
                <w:right w:val="none" w:sz="0" w:space="0" w:color="auto"/>
              </w:divBdr>
              <w:divsChild>
                <w:div w:id="110326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177685">
      <w:bodyDiv w:val="1"/>
      <w:marLeft w:val="0"/>
      <w:marRight w:val="0"/>
      <w:marTop w:val="0"/>
      <w:marBottom w:val="0"/>
      <w:divBdr>
        <w:top w:val="none" w:sz="0" w:space="0" w:color="auto"/>
        <w:left w:val="none" w:sz="0" w:space="0" w:color="auto"/>
        <w:bottom w:val="none" w:sz="0" w:space="0" w:color="auto"/>
        <w:right w:val="none" w:sz="0" w:space="0" w:color="auto"/>
      </w:divBdr>
      <w:divsChild>
        <w:div w:id="1807315968">
          <w:marLeft w:val="0"/>
          <w:marRight w:val="0"/>
          <w:marTop w:val="0"/>
          <w:marBottom w:val="0"/>
          <w:divBdr>
            <w:top w:val="none" w:sz="0" w:space="0" w:color="auto"/>
            <w:left w:val="none" w:sz="0" w:space="0" w:color="auto"/>
            <w:bottom w:val="none" w:sz="0" w:space="0" w:color="auto"/>
            <w:right w:val="none" w:sz="0" w:space="0" w:color="auto"/>
          </w:divBdr>
        </w:div>
        <w:div w:id="1325088163">
          <w:marLeft w:val="0"/>
          <w:marRight w:val="0"/>
          <w:marTop w:val="0"/>
          <w:marBottom w:val="0"/>
          <w:divBdr>
            <w:top w:val="none" w:sz="0" w:space="0" w:color="auto"/>
            <w:left w:val="none" w:sz="0" w:space="0" w:color="auto"/>
            <w:bottom w:val="none" w:sz="0" w:space="0" w:color="auto"/>
            <w:right w:val="none" w:sz="0" w:space="0" w:color="auto"/>
          </w:divBdr>
          <w:divsChild>
            <w:div w:id="1385063626">
              <w:marLeft w:val="0"/>
              <w:marRight w:val="0"/>
              <w:marTop w:val="0"/>
              <w:marBottom w:val="0"/>
              <w:divBdr>
                <w:top w:val="none" w:sz="0" w:space="0" w:color="auto"/>
                <w:left w:val="none" w:sz="0" w:space="0" w:color="auto"/>
                <w:bottom w:val="none" w:sz="0" w:space="0" w:color="auto"/>
                <w:right w:val="none" w:sz="0" w:space="0" w:color="auto"/>
              </w:divBdr>
            </w:div>
          </w:divsChild>
        </w:div>
        <w:div w:id="981618278">
          <w:marLeft w:val="0"/>
          <w:marRight w:val="0"/>
          <w:marTop w:val="0"/>
          <w:marBottom w:val="0"/>
          <w:divBdr>
            <w:top w:val="none" w:sz="0" w:space="0" w:color="auto"/>
            <w:left w:val="none" w:sz="0" w:space="0" w:color="auto"/>
            <w:bottom w:val="none" w:sz="0" w:space="0" w:color="auto"/>
            <w:right w:val="none" w:sz="0" w:space="0" w:color="auto"/>
          </w:divBdr>
        </w:div>
        <w:div w:id="98064522">
          <w:marLeft w:val="0"/>
          <w:marRight w:val="0"/>
          <w:marTop w:val="0"/>
          <w:marBottom w:val="0"/>
          <w:divBdr>
            <w:top w:val="none" w:sz="0" w:space="0" w:color="auto"/>
            <w:left w:val="none" w:sz="0" w:space="0" w:color="auto"/>
            <w:bottom w:val="none" w:sz="0" w:space="0" w:color="auto"/>
            <w:right w:val="none" w:sz="0" w:space="0" w:color="auto"/>
          </w:divBdr>
          <w:divsChild>
            <w:div w:id="1340233744">
              <w:marLeft w:val="0"/>
              <w:marRight w:val="0"/>
              <w:marTop w:val="0"/>
              <w:marBottom w:val="0"/>
              <w:divBdr>
                <w:top w:val="none" w:sz="0" w:space="0" w:color="auto"/>
                <w:left w:val="none" w:sz="0" w:space="0" w:color="auto"/>
                <w:bottom w:val="none" w:sz="0" w:space="0" w:color="auto"/>
                <w:right w:val="none" w:sz="0" w:space="0" w:color="auto"/>
              </w:divBdr>
            </w:div>
          </w:divsChild>
        </w:div>
        <w:div w:id="1334649804">
          <w:marLeft w:val="0"/>
          <w:marRight w:val="0"/>
          <w:marTop w:val="0"/>
          <w:marBottom w:val="0"/>
          <w:divBdr>
            <w:top w:val="none" w:sz="0" w:space="0" w:color="auto"/>
            <w:left w:val="none" w:sz="0" w:space="0" w:color="auto"/>
            <w:bottom w:val="none" w:sz="0" w:space="0" w:color="auto"/>
            <w:right w:val="none" w:sz="0" w:space="0" w:color="auto"/>
          </w:divBdr>
        </w:div>
        <w:div w:id="312567165">
          <w:marLeft w:val="0"/>
          <w:marRight w:val="0"/>
          <w:marTop w:val="0"/>
          <w:marBottom w:val="0"/>
          <w:divBdr>
            <w:top w:val="none" w:sz="0" w:space="0" w:color="auto"/>
            <w:left w:val="none" w:sz="0" w:space="0" w:color="auto"/>
            <w:bottom w:val="none" w:sz="0" w:space="0" w:color="auto"/>
            <w:right w:val="none" w:sz="0" w:space="0" w:color="auto"/>
          </w:divBdr>
          <w:divsChild>
            <w:div w:id="1464155014">
              <w:marLeft w:val="0"/>
              <w:marRight w:val="0"/>
              <w:marTop w:val="0"/>
              <w:marBottom w:val="0"/>
              <w:divBdr>
                <w:top w:val="none" w:sz="0" w:space="0" w:color="auto"/>
                <w:left w:val="none" w:sz="0" w:space="0" w:color="auto"/>
                <w:bottom w:val="none" w:sz="0" w:space="0" w:color="auto"/>
                <w:right w:val="none" w:sz="0" w:space="0" w:color="auto"/>
              </w:divBdr>
            </w:div>
          </w:divsChild>
        </w:div>
        <w:div w:id="404448887">
          <w:marLeft w:val="0"/>
          <w:marRight w:val="0"/>
          <w:marTop w:val="0"/>
          <w:marBottom w:val="0"/>
          <w:divBdr>
            <w:top w:val="none" w:sz="0" w:space="0" w:color="auto"/>
            <w:left w:val="none" w:sz="0" w:space="0" w:color="auto"/>
            <w:bottom w:val="none" w:sz="0" w:space="0" w:color="auto"/>
            <w:right w:val="none" w:sz="0" w:space="0" w:color="auto"/>
          </w:divBdr>
        </w:div>
        <w:div w:id="604775375">
          <w:marLeft w:val="0"/>
          <w:marRight w:val="0"/>
          <w:marTop w:val="0"/>
          <w:marBottom w:val="0"/>
          <w:divBdr>
            <w:top w:val="none" w:sz="0" w:space="0" w:color="auto"/>
            <w:left w:val="none" w:sz="0" w:space="0" w:color="auto"/>
            <w:bottom w:val="none" w:sz="0" w:space="0" w:color="auto"/>
            <w:right w:val="none" w:sz="0" w:space="0" w:color="auto"/>
          </w:divBdr>
          <w:divsChild>
            <w:div w:id="408505587">
              <w:marLeft w:val="0"/>
              <w:marRight w:val="0"/>
              <w:marTop w:val="0"/>
              <w:marBottom w:val="0"/>
              <w:divBdr>
                <w:top w:val="none" w:sz="0" w:space="0" w:color="auto"/>
                <w:left w:val="none" w:sz="0" w:space="0" w:color="auto"/>
                <w:bottom w:val="none" w:sz="0" w:space="0" w:color="auto"/>
                <w:right w:val="none" w:sz="0" w:space="0" w:color="auto"/>
              </w:divBdr>
            </w:div>
          </w:divsChild>
        </w:div>
        <w:div w:id="1384984506">
          <w:marLeft w:val="0"/>
          <w:marRight w:val="0"/>
          <w:marTop w:val="0"/>
          <w:marBottom w:val="0"/>
          <w:divBdr>
            <w:top w:val="none" w:sz="0" w:space="0" w:color="auto"/>
            <w:left w:val="none" w:sz="0" w:space="0" w:color="auto"/>
            <w:bottom w:val="none" w:sz="0" w:space="0" w:color="auto"/>
            <w:right w:val="none" w:sz="0" w:space="0" w:color="auto"/>
          </w:divBdr>
        </w:div>
        <w:div w:id="679936699">
          <w:marLeft w:val="0"/>
          <w:marRight w:val="0"/>
          <w:marTop w:val="0"/>
          <w:marBottom w:val="0"/>
          <w:divBdr>
            <w:top w:val="none" w:sz="0" w:space="0" w:color="auto"/>
            <w:left w:val="none" w:sz="0" w:space="0" w:color="auto"/>
            <w:bottom w:val="none" w:sz="0" w:space="0" w:color="auto"/>
            <w:right w:val="none" w:sz="0" w:space="0" w:color="auto"/>
          </w:divBdr>
          <w:divsChild>
            <w:div w:id="386271590">
              <w:marLeft w:val="0"/>
              <w:marRight w:val="0"/>
              <w:marTop w:val="0"/>
              <w:marBottom w:val="0"/>
              <w:divBdr>
                <w:top w:val="none" w:sz="0" w:space="0" w:color="auto"/>
                <w:left w:val="none" w:sz="0" w:space="0" w:color="auto"/>
                <w:bottom w:val="none" w:sz="0" w:space="0" w:color="auto"/>
                <w:right w:val="none" w:sz="0" w:space="0" w:color="auto"/>
              </w:divBdr>
            </w:div>
          </w:divsChild>
        </w:div>
        <w:div w:id="906648520">
          <w:marLeft w:val="0"/>
          <w:marRight w:val="0"/>
          <w:marTop w:val="0"/>
          <w:marBottom w:val="0"/>
          <w:divBdr>
            <w:top w:val="none" w:sz="0" w:space="0" w:color="auto"/>
            <w:left w:val="none" w:sz="0" w:space="0" w:color="auto"/>
            <w:bottom w:val="none" w:sz="0" w:space="0" w:color="auto"/>
            <w:right w:val="none" w:sz="0" w:space="0" w:color="auto"/>
          </w:divBdr>
        </w:div>
        <w:div w:id="1195583177">
          <w:marLeft w:val="0"/>
          <w:marRight w:val="0"/>
          <w:marTop w:val="0"/>
          <w:marBottom w:val="0"/>
          <w:divBdr>
            <w:top w:val="none" w:sz="0" w:space="0" w:color="auto"/>
            <w:left w:val="none" w:sz="0" w:space="0" w:color="auto"/>
            <w:bottom w:val="none" w:sz="0" w:space="0" w:color="auto"/>
            <w:right w:val="none" w:sz="0" w:space="0" w:color="auto"/>
          </w:divBdr>
          <w:divsChild>
            <w:div w:id="500237207">
              <w:marLeft w:val="0"/>
              <w:marRight w:val="0"/>
              <w:marTop w:val="0"/>
              <w:marBottom w:val="0"/>
              <w:divBdr>
                <w:top w:val="none" w:sz="0" w:space="0" w:color="auto"/>
                <w:left w:val="none" w:sz="0" w:space="0" w:color="auto"/>
                <w:bottom w:val="none" w:sz="0" w:space="0" w:color="auto"/>
                <w:right w:val="none" w:sz="0" w:space="0" w:color="auto"/>
              </w:divBdr>
            </w:div>
          </w:divsChild>
        </w:div>
        <w:div w:id="43796699">
          <w:marLeft w:val="0"/>
          <w:marRight w:val="0"/>
          <w:marTop w:val="0"/>
          <w:marBottom w:val="0"/>
          <w:divBdr>
            <w:top w:val="none" w:sz="0" w:space="0" w:color="auto"/>
            <w:left w:val="none" w:sz="0" w:space="0" w:color="auto"/>
            <w:bottom w:val="none" w:sz="0" w:space="0" w:color="auto"/>
            <w:right w:val="none" w:sz="0" w:space="0" w:color="auto"/>
          </w:divBdr>
        </w:div>
        <w:div w:id="47461244">
          <w:marLeft w:val="0"/>
          <w:marRight w:val="0"/>
          <w:marTop w:val="0"/>
          <w:marBottom w:val="0"/>
          <w:divBdr>
            <w:top w:val="none" w:sz="0" w:space="0" w:color="auto"/>
            <w:left w:val="none" w:sz="0" w:space="0" w:color="auto"/>
            <w:bottom w:val="none" w:sz="0" w:space="0" w:color="auto"/>
            <w:right w:val="none" w:sz="0" w:space="0" w:color="auto"/>
          </w:divBdr>
          <w:divsChild>
            <w:div w:id="309407087">
              <w:marLeft w:val="0"/>
              <w:marRight w:val="0"/>
              <w:marTop w:val="0"/>
              <w:marBottom w:val="0"/>
              <w:divBdr>
                <w:top w:val="none" w:sz="0" w:space="0" w:color="auto"/>
                <w:left w:val="none" w:sz="0" w:space="0" w:color="auto"/>
                <w:bottom w:val="none" w:sz="0" w:space="0" w:color="auto"/>
                <w:right w:val="none" w:sz="0" w:space="0" w:color="auto"/>
              </w:divBdr>
            </w:div>
          </w:divsChild>
        </w:div>
        <w:div w:id="1741248792">
          <w:marLeft w:val="0"/>
          <w:marRight w:val="0"/>
          <w:marTop w:val="300"/>
          <w:marBottom w:val="0"/>
          <w:divBdr>
            <w:top w:val="none" w:sz="0" w:space="0" w:color="auto"/>
            <w:left w:val="none" w:sz="0" w:space="0" w:color="auto"/>
            <w:bottom w:val="none" w:sz="0" w:space="0" w:color="auto"/>
            <w:right w:val="none" w:sz="0" w:space="0" w:color="auto"/>
          </w:divBdr>
          <w:divsChild>
            <w:div w:id="159734146">
              <w:marLeft w:val="0"/>
              <w:marRight w:val="0"/>
              <w:marTop w:val="0"/>
              <w:marBottom w:val="0"/>
              <w:divBdr>
                <w:top w:val="none" w:sz="0" w:space="0" w:color="auto"/>
                <w:left w:val="none" w:sz="0" w:space="0" w:color="auto"/>
                <w:bottom w:val="none" w:sz="0" w:space="0" w:color="auto"/>
                <w:right w:val="none" w:sz="0" w:space="0" w:color="auto"/>
              </w:divBdr>
              <w:divsChild>
                <w:div w:id="10690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661900">
          <w:marLeft w:val="0"/>
          <w:marRight w:val="0"/>
          <w:marTop w:val="300"/>
          <w:marBottom w:val="0"/>
          <w:divBdr>
            <w:top w:val="none" w:sz="0" w:space="0" w:color="auto"/>
            <w:left w:val="none" w:sz="0" w:space="0" w:color="auto"/>
            <w:bottom w:val="none" w:sz="0" w:space="0" w:color="auto"/>
            <w:right w:val="none" w:sz="0" w:space="0" w:color="auto"/>
          </w:divBdr>
          <w:divsChild>
            <w:div w:id="1629436244">
              <w:marLeft w:val="0"/>
              <w:marRight w:val="0"/>
              <w:marTop w:val="0"/>
              <w:marBottom w:val="0"/>
              <w:divBdr>
                <w:top w:val="none" w:sz="0" w:space="0" w:color="auto"/>
                <w:left w:val="none" w:sz="0" w:space="0" w:color="auto"/>
                <w:bottom w:val="none" w:sz="0" w:space="0" w:color="auto"/>
                <w:right w:val="none" w:sz="0" w:space="0" w:color="auto"/>
              </w:divBdr>
              <w:divsChild>
                <w:div w:id="50883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271865">
          <w:marLeft w:val="0"/>
          <w:marRight w:val="0"/>
          <w:marTop w:val="300"/>
          <w:marBottom w:val="0"/>
          <w:divBdr>
            <w:top w:val="none" w:sz="0" w:space="0" w:color="auto"/>
            <w:left w:val="none" w:sz="0" w:space="0" w:color="auto"/>
            <w:bottom w:val="none" w:sz="0" w:space="0" w:color="auto"/>
            <w:right w:val="none" w:sz="0" w:space="0" w:color="auto"/>
          </w:divBdr>
          <w:divsChild>
            <w:div w:id="91828696">
              <w:marLeft w:val="0"/>
              <w:marRight w:val="0"/>
              <w:marTop w:val="0"/>
              <w:marBottom w:val="0"/>
              <w:divBdr>
                <w:top w:val="none" w:sz="0" w:space="0" w:color="auto"/>
                <w:left w:val="none" w:sz="0" w:space="0" w:color="auto"/>
                <w:bottom w:val="none" w:sz="0" w:space="0" w:color="auto"/>
                <w:right w:val="none" w:sz="0" w:space="0" w:color="auto"/>
              </w:divBdr>
              <w:divsChild>
                <w:div w:id="1551964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2520">
          <w:marLeft w:val="0"/>
          <w:marRight w:val="0"/>
          <w:marTop w:val="300"/>
          <w:marBottom w:val="0"/>
          <w:divBdr>
            <w:top w:val="none" w:sz="0" w:space="0" w:color="auto"/>
            <w:left w:val="none" w:sz="0" w:space="0" w:color="auto"/>
            <w:bottom w:val="none" w:sz="0" w:space="0" w:color="auto"/>
            <w:right w:val="none" w:sz="0" w:space="0" w:color="auto"/>
          </w:divBdr>
          <w:divsChild>
            <w:div w:id="15735983">
              <w:marLeft w:val="0"/>
              <w:marRight w:val="0"/>
              <w:marTop w:val="0"/>
              <w:marBottom w:val="0"/>
              <w:divBdr>
                <w:top w:val="none" w:sz="0" w:space="0" w:color="auto"/>
                <w:left w:val="none" w:sz="0" w:space="0" w:color="auto"/>
                <w:bottom w:val="none" w:sz="0" w:space="0" w:color="auto"/>
                <w:right w:val="none" w:sz="0" w:space="0" w:color="auto"/>
              </w:divBdr>
              <w:divsChild>
                <w:div w:id="778528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844422">
      <w:bodyDiv w:val="1"/>
      <w:marLeft w:val="0"/>
      <w:marRight w:val="0"/>
      <w:marTop w:val="0"/>
      <w:marBottom w:val="0"/>
      <w:divBdr>
        <w:top w:val="none" w:sz="0" w:space="0" w:color="auto"/>
        <w:left w:val="none" w:sz="0" w:space="0" w:color="auto"/>
        <w:bottom w:val="none" w:sz="0" w:space="0" w:color="auto"/>
        <w:right w:val="none" w:sz="0" w:space="0" w:color="auto"/>
      </w:divBdr>
      <w:divsChild>
        <w:div w:id="1805346919">
          <w:marLeft w:val="0"/>
          <w:marRight w:val="0"/>
          <w:marTop w:val="0"/>
          <w:marBottom w:val="0"/>
          <w:divBdr>
            <w:top w:val="none" w:sz="0" w:space="0" w:color="auto"/>
            <w:left w:val="none" w:sz="0" w:space="0" w:color="auto"/>
            <w:bottom w:val="none" w:sz="0" w:space="0" w:color="auto"/>
            <w:right w:val="none" w:sz="0" w:space="0" w:color="auto"/>
          </w:divBdr>
        </w:div>
        <w:div w:id="1767185732">
          <w:marLeft w:val="0"/>
          <w:marRight w:val="0"/>
          <w:marTop w:val="0"/>
          <w:marBottom w:val="0"/>
          <w:divBdr>
            <w:top w:val="none" w:sz="0" w:space="0" w:color="auto"/>
            <w:left w:val="none" w:sz="0" w:space="0" w:color="auto"/>
            <w:bottom w:val="none" w:sz="0" w:space="0" w:color="auto"/>
            <w:right w:val="none" w:sz="0" w:space="0" w:color="auto"/>
          </w:divBdr>
          <w:divsChild>
            <w:div w:id="1518303567">
              <w:marLeft w:val="0"/>
              <w:marRight w:val="0"/>
              <w:marTop w:val="0"/>
              <w:marBottom w:val="0"/>
              <w:divBdr>
                <w:top w:val="none" w:sz="0" w:space="0" w:color="auto"/>
                <w:left w:val="none" w:sz="0" w:space="0" w:color="auto"/>
                <w:bottom w:val="none" w:sz="0" w:space="0" w:color="auto"/>
                <w:right w:val="none" w:sz="0" w:space="0" w:color="auto"/>
              </w:divBdr>
            </w:div>
          </w:divsChild>
        </w:div>
        <w:div w:id="1438253856">
          <w:marLeft w:val="0"/>
          <w:marRight w:val="0"/>
          <w:marTop w:val="0"/>
          <w:marBottom w:val="0"/>
          <w:divBdr>
            <w:top w:val="none" w:sz="0" w:space="0" w:color="auto"/>
            <w:left w:val="none" w:sz="0" w:space="0" w:color="auto"/>
            <w:bottom w:val="none" w:sz="0" w:space="0" w:color="auto"/>
            <w:right w:val="none" w:sz="0" w:space="0" w:color="auto"/>
          </w:divBdr>
        </w:div>
        <w:div w:id="2019846124">
          <w:marLeft w:val="0"/>
          <w:marRight w:val="0"/>
          <w:marTop w:val="0"/>
          <w:marBottom w:val="0"/>
          <w:divBdr>
            <w:top w:val="none" w:sz="0" w:space="0" w:color="auto"/>
            <w:left w:val="none" w:sz="0" w:space="0" w:color="auto"/>
            <w:bottom w:val="none" w:sz="0" w:space="0" w:color="auto"/>
            <w:right w:val="none" w:sz="0" w:space="0" w:color="auto"/>
          </w:divBdr>
          <w:divsChild>
            <w:div w:id="2068338320">
              <w:marLeft w:val="0"/>
              <w:marRight w:val="0"/>
              <w:marTop w:val="0"/>
              <w:marBottom w:val="0"/>
              <w:divBdr>
                <w:top w:val="none" w:sz="0" w:space="0" w:color="auto"/>
                <w:left w:val="none" w:sz="0" w:space="0" w:color="auto"/>
                <w:bottom w:val="none" w:sz="0" w:space="0" w:color="auto"/>
                <w:right w:val="none" w:sz="0" w:space="0" w:color="auto"/>
              </w:divBdr>
            </w:div>
          </w:divsChild>
        </w:div>
        <w:div w:id="2049988107">
          <w:marLeft w:val="0"/>
          <w:marRight w:val="0"/>
          <w:marTop w:val="0"/>
          <w:marBottom w:val="0"/>
          <w:divBdr>
            <w:top w:val="none" w:sz="0" w:space="0" w:color="auto"/>
            <w:left w:val="none" w:sz="0" w:space="0" w:color="auto"/>
            <w:bottom w:val="none" w:sz="0" w:space="0" w:color="auto"/>
            <w:right w:val="none" w:sz="0" w:space="0" w:color="auto"/>
          </w:divBdr>
        </w:div>
        <w:div w:id="1864781070">
          <w:marLeft w:val="0"/>
          <w:marRight w:val="0"/>
          <w:marTop w:val="0"/>
          <w:marBottom w:val="0"/>
          <w:divBdr>
            <w:top w:val="none" w:sz="0" w:space="0" w:color="auto"/>
            <w:left w:val="none" w:sz="0" w:space="0" w:color="auto"/>
            <w:bottom w:val="none" w:sz="0" w:space="0" w:color="auto"/>
            <w:right w:val="none" w:sz="0" w:space="0" w:color="auto"/>
          </w:divBdr>
          <w:divsChild>
            <w:div w:id="3482262">
              <w:marLeft w:val="0"/>
              <w:marRight w:val="0"/>
              <w:marTop w:val="0"/>
              <w:marBottom w:val="0"/>
              <w:divBdr>
                <w:top w:val="none" w:sz="0" w:space="0" w:color="auto"/>
                <w:left w:val="none" w:sz="0" w:space="0" w:color="auto"/>
                <w:bottom w:val="none" w:sz="0" w:space="0" w:color="auto"/>
                <w:right w:val="none" w:sz="0" w:space="0" w:color="auto"/>
              </w:divBdr>
            </w:div>
          </w:divsChild>
        </w:div>
        <w:div w:id="571280879">
          <w:marLeft w:val="0"/>
          <w:marRight w:val="0"/>
          <w:marTop w:val="0"/>
          <w:marBottom w:val="0"/>
          <w:divBdr>
            <w:top w:val="none" w:sz="0" w:space="0" w:color="auto"/>
            <w:left w:val="none" w:sz="0" w:space="0" w:color="auto"/>
            <w:bottom w:val="none" w:sz="0" w:space="0" w:color="auto"/>
            <w:right w:val="none" w:sz="0" w:space="0" w:color="auto"/>
          </w:divBdr>
        </w:div>
        <w:div w:id="292709742">
          <w:marLeft w:val="0"/>
          <w:marRight w:val="0"/>
          <w:marTop w:val="0"/>
          <w:marBottom w:val="0"/>
          <w:divBdr>
            <w:top w:val="none" w:sz="0" w:space="0" w:color="auto"/>
            <w:left w:val="none" w:sz="0" w:space="0" w:color="auto"/>
            <w:bottom w:val="none" w:sz="0" w:space="0" w:color="auto"/>
            <w:right w:val="none" w:sz="0" w:space="0" w:color="auto"/>
          </w:divBdr>
          <w:divsChild>
            <w:div w:id="471099463">
              <w:marLeft w:val="0"/>
              <w:marRight w:val="0"/>
              <w:marTop w:val="0"/>
              <w:marBottom w:val="0"/>
              <w:divBdr>
                <w:top w:val="none" w:sz="0" w:space="0" w:color="auto"/>
                <w:left w:val="none" w:sz="0" w:space="0" w:color="auto"/>
                <w:bottom w:val="none" w:sz="0" w:space="0" w:color="auto"/>
                <w:right w:val="none" w:sz="0" w:space="0" w:color="auto"/>
              </w:divBdr>
            </w:div>
          </w:divsChild>
        </w:div>
        <w:div w:id="1145855200">
          <w:marLeft w:val="0"/>
          <w:marRight w:val="0"/>
          <w:marTop w:val="0"/>
          <w:marBottom w:val="0"/>
          <w:divBdr>
            <w:top w:val="none" w:sz="0" w:space="0" w:color="auto"/>
            <w:left w:val="none" w:sz="0" w:space="0" w:color="auto"/>
            <w:bottom w:val="none" w:sz="0" w:space="0" w:color="auto"/>
            <w:right w:val="none" w:sz="0" w:space="0" w:color="auto"/>
          </w:divBdr>
        </w:div>
        <w:div w:id="1228883282">
          <w:marLeft w:val="0"/>
          <w:marRight w:val="0"/>
          <w:marTop w:val="0"/>
          <w:marBottom w:val="0"/>
          <w:divBdr>
            <w:top w:val="none" w:sz="0" w:space="0" w:color="auto"/>
            <w:left w:val="none" w:sz="0" w:space="0" w:color="auto"/>
            <w:bottom w:val="none" w:sz="0" w:space="0" w:color="auto"/>
            <w:right w:val="none" w:sz="0" w:space="0" w:color="auto"/>
          </w:divBdr>
          <w:divsChild>
            <w:div w:id="335883386">
              <w:marLeft w:val="0"/>
              <w:marRight w:val="0"/>
              <w:marTop w:val="0"/>
              <w:marBottom w:val="0"/>
              <w:divBdr>
                <w:top w:val="none" w:sz="0" w:space="0" w:color="auto"/>
                <w:left w:val="none" w:sz="0" w:space="0" w:color="auto"/>
                <w:bottom w:val="none" w:sz="0" w:space="0" w:color="auto"/>
                <w:right w:val="none" w:sz="0" w:space="0" w:color="auto"/>
              </w:divBdr>
            </w:div>
          </w:divsChild>
        </w:div>
        <w:div w:id="1683244531">
          <w:marLeft w:val="0"/>
          <w:marRight w:val="0"/>
          <w:marTop w:val="0"/>
          <w:marBottom w:val="0"/>
          <w:divBdr>
            <w:top w:val="none" w:sz="0" w:space="0" w:color="auto"/>
            <w:left w:val="none" w:sz="0" w:space="0" w:color="auto"/>
            <w:bottom w:val="none" w:sz="0" w:space="0" w:color="auto"/>
            <w:right w:val="none" w:sz="0" w:space="0" w:color="auto"/>
          </w:divBdr>
        </w:div>
        <w:div w:id="1102647783">
          <w:marLeft w:val="0"/>
          <w:marRight w:val="0"/>
          <w:marTop w:val="0"/>
          <w:marBottom w:val="0"/>
          <w:divBdr>
            <w:top w:val="none" w:sz="0" w:space="0" w:color="auto"/>
            <w:left w:val="none" w:sz="0" w:space="0" w:color="auto"/>
            <w:bottom w:val="none" w:sz="0" w:space="0" w:color="auto"/>
            <w:right w:val="none" w:sz="0" w:space="0" w:color="auto"/>
          </w:divBdr>
          <w:divsChild>
            <w:div w:id="601882906">
              <w:marLeft w:val="0"/>
              <w:marRight w:val="0"/>
              <w:marTop w:val="0"/>
              <w:marBottom w:val="0"/>
              <w:divBdr>
                <w:top w:val="none" w:sz="0" w:space="0" w:color="auto"/>
                <w:left w:val="none" w:sz="0" w:space="0" w:color="auto"/>
                <w:bottom w:val="none" w:sz="0" w:space="0" w:color="auto"/>
                <w:right w:val="none" w:sz="0" w:space="0" w:color="auto"/>
              </w:divBdr>
            </w:div>
          </w:divsChild>
        </w:div>
        <w:div w:id="1370186687">
          <w:marLeft w:val="0"/>
          <w:marRight w:val="0"/>
          <w:marTop w:val="0"/>
          <w:marBottom w:val="0"/>
          <w:divBdr>
            <w:top w:val="none" w:sz="0" w:space="0" w:color="auto"/>
            <w:left w:val="none" w:sz="0" w:space="0" w:color="auto"/>
            <w:bottom w:val="none" w:sz="0" w:space="0" w:color="auto"/>
            <w:right w:val="none" w:sz="0" w:space="0" w:color="auto"/>
          </w:divBdr>
        </w:div>
        <w:div w:id="1307471222">
          <w:marLeft w:val="0"/>
          <w:marRight w:val="0"/>
          <w:marTop w:val="0"/>
          <w:marBottom w:val="0"/>
          <w:divBdr>
            <w:top w:val="none" w:sz="0" w:space="0" w:color="auto"/>
            <w:left w:val="none" w:sz="0" w:space="0" w:color="auto"/>
            <w:bottom w:val="none" w:sz="0" w:space="0" w:color="auto"/>
            <w:right w:val="none" w:sz="0" w:space="0" w:color="auto"/>
          </w:divBdr>
          <w:divsChild>
            <w:div w:id="864944423">
              <w:marLeft w:val="0"/>
              <w:marRight w:val="0"/>
              <w:marTop w:val="0"/>
              <w:marBottom w:val="0"/>
              <w:divBdr>
                <w:top w:val="none" w:sz="0" w:space="0" w:color="auto"/>
                <w:left w:val="none" w:sz="0" w:space="0" w:color="auto"/>
                <w:bottom w:val="none" w:sz="0" w:space="0" w:color="auto"/>
                <w:right w:val="none" w:sz="0" w:space="0" w:color="auto"/>
              </w:divBdr>
            </w:div>
          </w:divsChild>
        </w:div>
        <w:div w:id="1230270856">
          <w:marLeft w:val="0"/>
          <w:marRight w:val="0"/>
          <w:marTop w:val="300"/>
          <w:marBottom w:val="0"/>
          <w:divBdr>
            <w:top w:val="none" w:sz="0" w:space="0" w:color="auto"/>
            <w:left w:val="none" w:sz="0" w:space="0" w:color="auto"/>
            <w:bottom w:val="none" w:sz="0" w:space="0" w:color="auto"/>
            <w:right w:val="none" w:sz="0" w:space="0" w:color="auto"/>
          </w:divBdr>
          <w:divsChild>
            <w:div w:id="751584783">
              <w:marLeft w:val="0"/>
              <w:marRight w:val="0"/>
              <w:marTop w:val="0"/>
              <w:marBottom w:val="0"/>
              <w:divBdr>
                <w:top w:val="none" w:sz="0" w:space="0" w:color="auto"/>
                <w:left w:val="none" w:sz="0" w:space="0" w:color="auto"/>
                <w:bottom w:val="none" w:sz="0" w:space="0" w:color="auto"/>
                <w:right w:val="none" w:sz="0" w:space="0" w:color="auto"/>
              </w:divBdr>
              <w:divsChild>
                <w:div w:id="201911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374026">
          <w:marLeft w:val="0"/>
          <w:marRight w:val="0"/>
          <w:marTop w:val="300"/>
          <w:marBottom w:val="0"/>
          <w:divBdr>
            <w:top w:val="none" w:sz="0" w:space="0" w:color="auto"/>
            <w:left w:val="none" w:sz="0" w:space="0" w:color="auto"/>
            <w:bottom w:val="none" w:sz="0" w:space="0" w:color="auto"/>
            <w:right w:val="none" w:sz="0" w:space="0" w:color="auto"/>
          </w:divBdr>
          <w:divsChild>
            <w:div w:id="452602292">
              <w:marLeft w:val="0"/>
              <w:marRight w:val="0"/>
              <w:marTop w:val="0"/>
              <w:marBottom w:val="0"/>
              <w:divBdr>
                <w:top w:val="none" w:sz="0" w:space="0" w:color="auto"/>
                <w:left w:val="none" w:sz="0" w:space="0" w:color="auto"/>
                <w:bottom w:val="none" w:sz="0" w:space="0" w:color="auto"/>
                <w:right w:val="none" w:sz="0" w:space="0" w:color="auto"/>
              </w:divBdr>
              <w:divsChild>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1999">
          <w:marLeft w:val="0"/>
          <w:marRight w:val="0"/>
          <w:marTop w:val="300"/>
          <w:marBottom w:val="0"/>
          <w:divBdr>
            <w:top w:val="none" w:sz="0" w:space="0" w:color="auto"/>
            <w:left w:val="none" w:sz="0" w:space="0" w:color="auto"/>
            <w:bottom w:val="none" w:sz="0" w:space="0" w:color="auto"/>
            <w:right w:val="none" w:sz="0" w:space="0" w:color="auto"/>
          </w:divBdr>
          <w:divsChild>
            <w:div w:id="1543635429">
              <w:marLeft w:val="0"/>
              <w:marRight w:val="0"/>
              <w:marTop w:val="0"/>
              <w:marBottom w:val="0"/>
              <w:divBdr>
                <w:top w:val="none" w:sz="0" w:space="0" w:color="auto"/>
                <w:left w:val="none" w:sz="0" w:space="0" w:color="auto"/>
                <w:bottom w:val="none" w:sz="0" w:space="0" w:color="auto"/>
                <w:right w:val="none" w:sz="0" w:space="0" w:color="auto"/>
              </w:divBdr>
              <w:divsChild>
                <w:div w:id="147425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247956">
          <w:marLeft w:val="0"/>
          <w:marRight w:val="0"/>
          <w:marTop w:val="300"/>
          <w:marBottom w:val="0"/>
          <w:divBdr>
            <w:top w:val="none" w:sz="0" w:space="0" w:color="auto"/>
            <w:left w:val="none" w:sz="0" w:space="0" w:color="auto"/>
            <w:bottom w:val="none" w:sz="0" w:space="0" w:color="auto"/>
            <w:right w:val="none" w:sz="0" w:space="0" w:color="auto"/>
          </w:divBdr>
          <w:divsChild>
            <w:div w:id="1249921727">
              <w:marLeft w:val="0"/>
              <w:marRight w:val="0"/>
              <w:marTop w:val="0"/>
              <w:marBottom w:val="0"/>
              <w:divBdr>
                <w:top w:val="none" w:sz="0" w:space="0" w:color="auto"/>
                <w:left w:val="none" w:sz="0" w:space="0" w:color="auto"/>
                <w:bottom w:val="none" w:sz="0" w:space="0" w:color="auto"/>
                <w:right w:val="none" w:sz="0" w:space="0" w:color="auto"/>
              </w:divBdr>
              <w:divsChild>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885301">
      <w:bodyDiv w:val="1"/>
      <w:marLeft w:val="0"/>
      <w:marRight w:val="0"/>
      <w:marTop w:val="0"/>
      <w:marBottom w:val="0"/>
      <w:divBdr>
        <w:top w:val="none" w:sz="0" w:space="0" w:color="auto"/>
        <w:left w:val="none" w:sz="0" w:space="0" w:color="auto"/>
        <w:bottom w:val="none" w:sz="0" w:space="0" w:color="auto"/>
        <w:right w:val="none" w:sz="0" w:space="0" w:color="auto"/>
      </w:divBdr>
      <w:divsChild>
        <w:div w:id="2141612509">
          <w:marLeft w:val="0"/>
          <w:marRight w:val="0"/>
          <w:marTop w:val="0"/>
          <w:marBottom w:val="0"/>
          <w:divBdr>
            <w:top w:val="none" w:sz="0" w:space="0" w:color="auto"/>
            <w:left w:val="none" w:sz="0" w:space="0" w:color="auto"/>
            <w:bottom w:val="none" w:sz="0" w:space="0" w:color="auto"/>
            <w:right w:val="none" w:sz="0" w:space="0" w:color="auto"/>
          </w:divBdr>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1722484908">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501824494">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sChild>
            <w:div w:id="1912811921">
              <w:marLeft w:val="0"/>
              <w:marRight w:val="0"/>
              <w:marTop w:val="0"/>
              <w:marBottom w:val="0"/>
              <w:divBdr>
                <w:top w:val="none" w:sz="0" w:space="0" w:color="auto"/>
                <w:left w:val="none" w:sz="0" w:space="0" w:color="auto"/>
                <w:bottom w:val="none" w:sz="0" w:space="0" w:color="auto"/>
                <w:right w:val="none" w:sz="0" w:space="0" w:color="auto"/>
              </w:divBdr>
            </w:div>
          </w:divsChild>
        </w:div>
        <w:div w:id="2085183220">
          <w:marLeft w:val="0"/>
          <w:marRight w:val="0"/>
          <w:marTop w:val="300"/>
          <w:marBottom w:val="0"/>
          <w:divBdr>
            <w:top w:val="none" w:sz="0" w:space="0" w:color="auto"/>
            <w:left w:val="none" w:sz="0" w:space="0" w:color="auto"/>
            <w:bottom w:val="none" w:sz="0" w:space="0" w:color="auto"/>
            <w:right w:val="none" w:sz="0" w:space="0" w:color="auto"/>
          </w:divBdr>
          <w:divsChild>
            <w:div w:id="2105153264">
              <w:marLeft w:val="0"/>
              <w:marRight w:val="0"/>
              <w:marTop w:val="0"/>
              <w:marBottom w:val="0"/>
              <w:divBdr>
                <w:top w:val="none" w:sz="0" w:space="0" w:color="auto"/>
                <w:left w:val="none" w:sz="0" w:space="0" w:color="auto"/>
                <w:bottom w:val="none" w:sz="0" w:space="0" w:color="auto"/>
                <w:right w:val="none" w:sz="0" w:space="0" w:color="auto"/>
              </w:divBdr>
              <w:divsChild>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sChild>
                <w:div w:id="187480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274020">
      <w:bodyDiv w:val="1"/>
      <w:marLeft w:val="0"/>
      <w:marRight w:val="0"/>
      <w:marTop w:val="0"/>
      <w:marBottom w:val="0"/>
      <w:divBdr>
        <w:top w:val="none" w:sz="0" w:space="0" w:color="auto"/>
        <w:left w:val="none" w:sz="0" w:space="0" w:color="auto"/>
        <w:bottom w:val="none" w:sz="0" w:space="0" w:color="auto"/>
        <w:right w:val="none" w:sz="0" w:space="0" w:color="auto"/>
      </w:divBdr>
      <w:divsChild>
        <w:div w:id="1646281145">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sChild>
            <w:div w:id="2089693199">
              <w:marLeft w:val="0"/>
              <w:marRight w:val="0"/>
              <w:marTop w:val="0"/>
              <w:marBottom w:val="0"/>
              <w:divBdr>
                <w:top w:val="none" w:sz="0" w:space="0" w:color="auto"/>
                <w:left w:val="none" w:sz="0" w:space="0" w:color="auto"/>
                <w:bottom w:val="none" w:sz="0" w:space="0" w:color="auto"/>
                <w:right w:val="none" w:sz="0" w:space="0" w:color="auto"/>
              </w:divBdr>
            </w:div>
          </w:divsChild>
        </w:div>
        <w:div w:id="62889980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078286458">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276668453">
          <w:marLeft w:val="0"/>
          <w:marRight w:val="0"/>
          <w:marTop w:val="0"/>
          <w:marBottom w:val="0"/>
          <w:divBdr>
            <w:top w:val="none" w:sz="0" w:space="0" w:color="auto"/>
            <w:left w:val="none" w:sz="0" w:space="0" w:color="auto"/>
            <w:bottom w:val="none" w:sz="0" w:space="0" w:color="auto"/>
            <w:right w:val="none" w:sz="0" w:space="0" w:color="auto"/>
          </w:divBdr>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594974278">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sChild>
            <w:div w:id="2059738700">
              <w:marLeft w:val="0"/>
              <w:marRight w:val="0"/>
              <w:marTop w:val="0"/>
              <w:marBottom w:val="0"/>
              <w:divBdr>
                <w:top w:val="none" w:sz="0" w:space="0" w:color="auto"/>
                <w:left w:val="none" w:sz="0" w:space="0" w:color="auto"/>
                <w:bottom w:val="none" w:sz="0" w:space="0" w:color="auto"/>
                <w:right w:val="none" w:sz="0" w:space="0" w:color="auto"/>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25974">
          <w:marLeft w:val="0"/>
          <w:marRight w:val="0"/>
          <w:marTop w:val="300"/>
          <w:marBottom w:val="0"/>
          <w:divBdr>
            <w:top w:val="none" w:sz="0" w:space="0" w:color="auto"/>
            <w:left w:val="none" w:sz="0" w:space="0" w:color="auto"/>
            <w:bottom w:val="none" w:sz="0" w:space="0" w:color="auto"/>
            <w:right w:val="none" w:sz="0" w:space="0" w:color="auto"/>
          </w:divBdr>
          <w:divsChild>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sChild>
                <w:div w:id="210949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467405">
      <w:bodyDiv w:val="1"/>
      <w:marLeft w:val="0"/>
      <w:marRight w:val="0"/>
      <w:marTop w:val="0"/>
      <w:marBottom w:val="0"/>
      <w:divBdr>
        <w:top w:val="none" w:sz="0" w:space="0" w:color="auto"/>
        <w:left w:val="none" w:sz="0" w:space="0" w:color="auto"/>
        <w:bottom w:val="none" w:sz="0" w:space="0" w:color="auto"/>
        <w:right w:val="none" w:sz="0" w:space="0" w:color="auto"/>
      </w:divBdr>
    </w:div>
    <w:div w:id="1982538697">
      <w:bodyDiv w:val="1"/>
      <w:marLeft w:val="0"/>
      <w:marRight w:val="0"/>
      <w:marTop w:val="0"/>
      <w:marBottom w:val="0"/>
      <w:divBdr>
        <w:top w:val="none" w:sz="0" w:space="0" w:color="auto"/>
        <w:left w:val="none" w:sz="0" w:space="0" w:color="auto"/>
        <w:bottom w:val="none" w:sz="0" w:space="0" w:color="auto"/>
        <w:right w:val="none" w:sz="0" w:space="0" w:color="auto"/>
      </w:divBdr>
      <w:divsChild>
        <w:div w:id="783496092">
          <w:marLeft w:val="0"/>
          <w:marRight w:val="0"/>
          <w:marTop w:val="0"/>
          <w:marBottom w:val="0"/>
          <w:divBdr>
            <w:top w:val="none" w:sz="0" w:space="0" w:color="auto"/>
            <w:left w:val="none" w:sz="0" w:space="0" w:color="auto"/>
            <w:bottom w:val="none" w:sz="0" w:space="0" w:color="auto"/>
            <w:right w:val="none" w:sz="0" w:space="0" w:color="auto"/>
          </w:divBdr>
        </w:div>
        <w:div w:id="1276447823">
          <w:marLeft w:val="0"/>
          <w:marRight w:val="0"/>
          <w:marTop w:val="0"/>
          <w:marBottom w:val="0"/>
          <w:divBdr>
            <w:top w:val="none" w:sz="0" w:space="0" w:color="auto"/>
            <w:left w:val="none" w:sz="0" w:space="0" w:color="auto"/>
            <w:bottom w:val="none" w:sz="0" w:space="0" w:color="auto"/>
            <w:right w:val="none" w:sz="0" w:space="0" w:color="auto"/>
          </w:divBdr>
          <w:divsChild>
            <w:div w:id="213783976">
              <w:marLeft w:val="0"/>
              <w:marRight w:val="0"/>
              <w:marTop w:val="0"/>
              <w:marBottom w:val="0"/>
              <w:divBdr>
                <w:top w:val="none" w:sz="0" w:space="0" w:color="auto"/>
                <w:left w:val="none" w:sz="0" w:space="0" w:color="auto"/>
                <w:bottom w:val="none" w:sz="0" w:space="0" w:color="auto"/>
                <w:right w:val="none" w:sz="0" w:space="0" w:color="auto"/>
              </w:divBdr>
            </w:div>
          </w:divsChild>
        </w:div>
        <w:div w:id="988560296">
          <w:marLeft w:val="0"/>
          <w:marRight w:val="0"/>
          <w:marTop w:val="0"/>
          <w:marBottom w:val="0"/>
          <w:divBdr>
            <w:top w:val="none" w:sz="0" w:space="0" w:color="auto"/>
            <w:left w:val="none" w:sz="0" w:space="0" w:color="auto"/>
            <w:bottom w:val="none" w:sz="0" w:space="0" w:color="auto"/>
            <w:right w:val="none" w:sz="0" w:space="0" w:color="auto"/>
          </w:divBdr>
        </w:div>
        <w:div w:id="1687947914">
          <w:marLeft w:val="0"/>
          <w:marRight w:val="0"/>
          <w:marTop w:val="0"/>
          <w:marBottom w:val="0"/>
          <w:divBdr>
            <w:top w:val="none" w:sz="0" w:space="0" w:color="auto"/>
            <w:left w:val="none" w:sz="0" w:space="0" w:color="auto"/>
            <w:bottom w:val="none" w:sz="0" w:space="0" w:color="auto"/>
            <w:right w:val="none" w:sz="0" w:space="0" w:color="auto"/>
          </w:divBdr>
          <w:divsChild>
            <w:div w:id="738480003">
              <w:marLeft w:val="0"/>
              <w:marRight w:val="0"/>
              <w:marTop w:val="0"/>
              <w:marBottom w:val="0"/>
              <w:divBdr>
                <w:top w:val="none" w:sz="0" w:space="0" w:color="auto"/>
                <w:left w:val="none" w:sz="0" w:space="0" w:color="auto"/>
                <w:bottom w:val="none" w:sz="0" w:space="0" w:color="auto"/>
                <w:right w:val="none" w:sz="0" w:space="0" w:color="auto"/>
              </w:divBdr>
            </w:div>
          </w:divsChild>
        </w:div>
        <w:div w:id="1590651894">
          <w:marLeft w:val="0"/>
          <w:marRight w:val="0"/>
          <w:marTop w:val="0"/>
          <w:marBottom w:val="0"/>
          <w:divBdr>
            <w:top w:val="none" w:sz="0" w:space="0" w:color="auto"/>
            <w:left w:val="none" w:sz="0" w:space="0" w:color="auto"/>
            <w:bottom w:val="none" w:sz="0" w:space="0" w:color="auto"/>
            <w:right w:val="none" w:sz="0" w:space="0" w:color="auto"/>
          </w:divBdr>
        </w:div>
        <w:div w:id="623659076">
          <w:marLeft w:val="0"/>
          <w:marRight w:val="0"/>
          <w:marTop w:val="0"/>
          <w:marBottom w:val="0"/>
          <w:divBdr>
            <w:top w:val="none" w:sz="0" w:space="0" w:color="auto"/>
            <w:left w:val="none" w:sz="0" w:space="0" w:color="auto"/>
            <w:bottom w:val="none" w:sz="0" w:space="0" w:color="auto"/>
            <w:right w:val="none" w:sz="0" w:space="0" w:color="auto"/>
          </w:divBdr>
          <w:divsChild>
            <w:div w:id="1543402688">
              <w:marLeft w:val="0"/>
              <w:marRight w:val="0"/>
              <w:marTop w:val="0"/>
              <w:marBottom w:val="0"/>
              <w:divBdr>
                <w:top w:val="none" w:sz="0" w:space="0" w:color="auto"/>
                <w:left w:val="none" w:sz="0" w:space="0" w:color="auto"/>
                <w:bottom w:val="none" w:sz="0" w:space="0" w:color="auto"/>
                <w:right w:val="none" w:sz="0" w:space="0" w:color="auto"/>
              </w:divBdr>
            </w:div>
          </w:divsChild>
        </w:div>
        <w:div w:id="1803767927">
          <w:marLeft w:val="0"/>
          <w:marRight w:val="0"/>
          <w:marTop w:val="0"/>
          <w:marBottom w:val="0"/>
          <w:divBdr>
            <w:top w:val="none" w:sz="0" w:space="0" w:color="auto"/>
            <w:left w:val="none" w:sz="0" w:space="0" w:color="auto"/>
            <w:bottom w:val="none" w:sz="0" w:space="0" w:color="auto"/>
            <w:right w:val="none" w:sz="0" w:space="0" w:color="auto"/>
          </w:divBdr>
        </w:div>
        <w:div w:id="776221084">
          <w:marLeft w:val="0"/>
          <w:marRight w:val="0"/>
          <w:marTop w:val="0"/>
          <w:marBottom w:val="0"/>
          <w:divBdr>
            <w:top w:val="none" w:sz="0" w:space="0" w:color="auto"/>
            <w:left w:val="none" w:sz="0" w:space="0" w:color="auto"/>
            <w:bottom w:val="none" w:sz="0" w:space="0" w:color="auto"/>
            <w:right w:val="none" w:sz="0" w:space="0" w:color="auto"/>
          </w:divBdr>
          <w:divsChild>
            <w:div w:id="1966423132">
              <w:marLeft w:val="0"/>
              <w:marRight w:val="0"/>
              <w:marTop w:val="0"/>
              <w:marBottom w:val="0"/>
              <w:divBdr>
                <w:top w:val="none" w:sz="0" w:space="0" w:color="auto"/>
                <w:left w:val="none" w:sz="0" w:space="0" w:color="auto"/>
                <w:bottom w:val="none" w:sz="0" w:space="0" w:color="auto"/>
                <w:right w:val="none" w:sz="0" w:space="0" w:color="auto"/>
              </w:divBdr>
            </w:div>
          </w:divsChild>
        </w:div>
        <w:div w:id="993023361">
          <w:marLeft w:val="0"/>
          <w:marRight w:val="0"/>
          <w:marTop w:val="0"/>
          <w:marBottom w:val="0"/>
          <w:divBdr>
            <w:top w:val="none" w:sz="0" w:space="0" w:color="auto"/>
            <w:left w:val="none" w:sz="0" w:space="0" w:color="auto"/>
            <w:bottom w:val="none" w:sz="0" w:space="0" w:color="auto"/>
            <w:right w:val="none" w:sz="0" w:space="0" w:color="auto"/>
          </w:divBdr>
        </w:div>
        <w:div w:id="1832479764">
          <w:marLeft w:val="0"/>
          <w:marRight w:val="0"/>
          <w:marTop w:val="0"/>
          <w:marBottom w:val="0"/>
          <w:divBdr>
            <w:top w:val="none" w:sz="0" w:space="0" w:color="auto"/>
            <w:left w:val="none" w:sz="0" w:space="0" w:color="auto"/>
            <w:bottom w:val="none" w:sz="0" w:space="0" w:color="auto"/>
            <w:right w:val="none" w:sz="0" w:space="0" w:color="auto"/>
          </w:divBdr>
          <w:divsChild>
            <w:div w:id="1206989834">
              <w:marLeft w:val="0"/>
              <w:marRight w:val="0"/>
              <w:marTop w:val="0"/>
              <w:marBottom w:val="0"/>
              <w:divBdr>
                <w:top w:val="none" w:sz="0" w:space="0" w:color="auto"/>
                <w:left w:val="none" w:sz="0" w:space="0" w:color="auto"/>
                <w:bottom w:val="none" w:sz="0" w:space="0" w:color="auto"/>
                <w:right w:val="none" w:sz="0" w:space="0" w:color="auto"/>
              </w:divBdr>
            </w:div>
          </w:divsChild>
        </w:div>
        <w:div w:id="1462846848">
          <w:marLeft w:val="0"/>
          <w:marRight w:val="0"/>
          <w:marTop w:val="0"/>
          <w:marBottom w:val="0"/>
          <w:divBdr>
            <w:top w:val="none" w:sz="0" w:space="0" w:color="auto"/>
            <w:left w:val="none" w:sz="0" w:space="0" w:color="auto"/>
            <w:bottom w:val="none" w:sz="0" w:space="0" w:color="auto"/>
            <w:right w:val="none" w:sz="0" w:space="0" w:color="auto"/>
          </w:divBdr>
        </w:div>
        <w:div w:id="1655180317">
          <w:marLeft w:val="0"/>
          <w:marRight w:val="0"/>
          <w:marTop w:val="0"/>
          <w:marBottom w:val="0"/>
          <w:divBdr>
            <w:top w:val="none" w:sz="0" w:space="0" w:color="auto"/>
            <w:left w:val="none" w:sz="0" w:space="0" w:color="auto"/>
            <w:bottom w:val="none" w:sz="0" w:space="0" w:color="auto"/>
            <w:right w:val="none" w:sz="0" w:space="0" w:color="auto"/>
          </w:divBdr>
          <w:divsChild>
            <w:div w:id="1832216629">
              <w:marLeft w:val="0"/>
              <w:marRight w:val="0"/>
              <w:marTop w:val="0"/>
              <w:marBottom w:val="0"/>
              <w:divBdr>
                <w:top w:val="none" w:sz="0" w:space="0" w:color="auto"/>
                <w:left w:val="none" w:sz="0" w:space="0" w:color="auto"/>
                <w:bottom w:val="none" w:sz="0" w:space="0" w:color="auto"/>
                <w:right w:val="none" w:sz="0" w:space="0" w:color="auto"/>
              </w:divBdr>
            </w:div>
          </w:divsChild>
        </w:div>
        <w:div w:id="797915030">
          <w:marLeft w:val="0"/>
          <w:marRight w:val="0"/>
          <w:marTop w:val="0"/>
          <w:marBottom w:val="0"/>
          <w:divBdr>
            <w:top w:val="none" w:sz="0" w:space="0" w:color="auto"/>
            <w:left w:val="none" w:sz="0" w:space="0" w:color="auto"/>
            <w:bottom w:val="none" w:sz="0" w:space="0" w:color="auto"/>
            <w:right w:val="none" w:sz="0" w:space="0" w:color="auto"/>
          </w:divBdr>
        </w:div>
        <w:div w:id="866019317">
          <w:marLeft w:val="0"/>
          <w:marRight w:val="0"/>
          <w:marTop w:val="0"/>
          <w:marBottom w:val="0"/>
          <w:divBdr>
            <w:top w:val="none" w:sz="0" w:space="0" w:color="auto"/>
            <w:left w:val="none" w:sz="0" w:space="0" w:color="auto"/>
            <w:bottom w:val="none" w:sz="0" w:space="0" w:color="auto"/>
            <w:right w:val="none" w:sz="0" w:space="0" w:color="auto"/>
          </w:divBdr>
          <w:divsChild>
            <w:div w:id="475335859">
              <w:marLeft w:val="0"/>
              <w:marRight w:val="0"/>
              <w:marTop w:val="0"/>
              <w:marBottom w:val="0"/>
              <w:divBdr>
                <w:top w:val="none" w:sz="0" w:space="0" w:color="auto"/>
                <w:left w:val="none" w:sz="0" w:space="0" w:color="auto"/>
                <w:bottom w:val="none" w:sz="0" w:space="0" w:color="auto"/>
                <w:right w:val="none" w:sz="0" w:space="0" w:color="auto"/>
              </w:divBdr>
            </w:div>
          </w:divsChild>
        </w:div>
        <w:div w:id="962804734">
          <w:marLeft w:val="0"/>
          <w:marRight w:val="0"/>
          <w:marTop w:val="300"/>
          <w:marBottom w:val="0"/>
          <w:divBdr>
            <w:top w:val="none" w:sz="0" w:space="0" w:color="auto"/>
            <w:left w:val="none" w:sz="0" w:space="0" w:color="auto"/>
            <w:bottom w:val="none" w:sz="0" w:space="0" w:color="auto"/>
            <w:right w:val="none" w:sz="0" w:space="0" w:color="auto"/>
          </w:divBdr>
          <w:divsChild>
            <w:div w:id="421800741">
              <w:marLeft w:val="0"/>
              <w:marRight w:val="0"/>
              <w:marTop w:val="0"/>
              <w:marBottom w:val="0"/>
              <w:divBdr>
                <w:top w:val="none" w:sz="0" w:space="0" w:color="auto"/>
                <w:left w:val="none" w:sz="0" w:space="0" w:color="auto"/>
                <w:bottom w:val="none" w:sz="0" w:space="0" w:color="auto"/>
                <w:right w:val="none" w:sz="0" w:space="0" w:color="auto"/>
              </w:divBdr>
              <w:divsChild>
                <w:div w:id="101353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243">
          <w:marLeft w:val="0"/>
          <w:marRight w:val="0"/>
          <w:marTop w:val="300"/>
          <w:marBottom w:val="0"/>
          <w:divBdr>
            <w:top w:val="none" w:sz="0" w:space="0" w:color="auto"/>
            <w:left w:val="none" w:sz="0" w:space="0" w:color="auto"/>
            <w:bottom w:val="none" w:sz="0" w:space="0" w:color="auto"/>
            <w:right w:val="none" w:sz="0" w:space="0" w:color="auto"/>
          </w:divBdr>
          <w:divsChild>
            <w:div w:id="1002857423">
              <w:marLeft w:val="0"/>
              <w:marRight w:val="0"/>
              <w:marTop w:val="0"/>
              <w:marBottom w:val="0"/>
              <w:divBdr>
                <w:top w:val="none" w:sz="0" w:space="0" w:color="auto"/>
                <w:left w:val="none" w:sz="0" w:space="0" w:color="auto"/>
                <w:bottom w:val="none" w:sz="0" w:space="0" w:color="auto"/>
                <w:right w:val="none" w:sz="0" w:space="0" w:color="auto"/>
              </w:divBdr>
              <w:divsChild>
                <w:div w:id="27020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65">
          <w:marLeft w:val="0"/>
          <w:marRight w:val="0"/>
          <w:marTop w:val="300"/>
          <w:marBottom w:val="0"/>
          <w:divBdr>
            <w:top w:val="none" w:sz="0" w:space="0" w:color="auto"/>
            <w:left w:val="none" w:sz="0" w:space="0" w:color="auto"/>
            <w:bottom w:val="none" w:sz="0" w:space="0" w:color="auto"/>
            <w:right w:val="none" w:sz="0" w:space="0" w:color="auto"/>
          </w:divBdr>
          <w:divsChild>
            <w:div w:id="1602568860">
              <w:marLeft w:val="0"/>
              <w:marRight w:val="0"/>
              <w:marTop w:val="0"/>
              <w:marBottom w:val="0"/>
              <w:divBdr>
                <w:top w:val="none" w:sz="0" w:space="0" w:color="auto"/>
                <w:left w:val="none" w:sz="0" w:space="0" w:color="auto"/>
                <w:bottom w:val="none" w:sz="0" w:space="0" w:color="auto"/>
                <w:right w:val="none" w:sz="0" w:space="0" w:color="auto"/>
              </w:divBdr>
              <w:divsChild>
                <w:div w:id="15075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037015">
      <w:bodyDiv w:val="1"/>
      <w:marLeft w:val="0"/>
      <w:marRight w:val="0"/>
      <w:marTop w:val="0"/>
      <w:marBottom w:val="0"/>
      <w:divBdr>
        <w:top w:val="none" w:sz="0" w:space="0" w:color="auto"/>
        <w:left w:val="none" w:sz="0" w:space="0" w:color="auto"/>
        <w:bottom w:val="none" w:sz="0" w:space="0" w:color="auto"/>
        <w:right w:val="none" w:sz="0" w:space="0" w:color="auto"/>
      </w:divBdr>
      <w:divsChild>
        <w:div w:id="1277907777">
          <w:marLeft w:val="0"/>
          <w:marRight w:val="0"/>
          <w:marTop w:val="0"/>
          <w:marBottom w:val="0"/>
          <w:divBdr>
            <w:top w:val="none" w:sz="0" w:space="0" w:color="auto"/>
            <w:left w:val="none" w:sz="0" w:space="0" w:color="auto"/>
            <w:bottom w:val="none" w:sz="0" w:space="0" w:color="auto"/>
            <w:right w:val="none" w:sz="0" w:space="0" w:color="auto"/>
          </w:divBdr>
        </w:div>
        <w:div w:id="1694183747">
          <w:marLeft w:val="0"/>
          <w:marRight w:val="0"/>
          <w:marTop w:val="0"/>
          <w:marBottom w:val="0"/>
          <w:divBdr>
            <w:top w:val="none" w:sz="0" w:space="0" w:color="auto"/>
            <w:left w:val="none" w:sz="0" w:space="0" w:color="auto"/>
            <w:bottom w:val="none" w:sz="0" w:space="0" w:color="auto"/>
            <w:right w:val="none" w:sz="0" w:space="0" w:color="auto"/>
          </w:divBdr>
          <w:divsChild>
            <w:div w:id="211231902">
              <w:marLeft w:val="0"/>
              <w:marRight w:val="0"/>
              <w:marTop w:val="0"/>
              <w:marBottom w:val="0"/>
              <w:divBdr>
                <w:top w:val="none" w:sz="0" w:space="0" w:color="auto"/>
                <w:left w:val="none" w:sz="0" w:space="0" w:color="auto"/>
                <w:bottom w:val="none" w:sz="0" w:space="0" w:color="auto"/>
                <w:right w:val="none" w:sz="0" w:space="0" w:color="auto"/>
              </w:divBdr>
            </w:div>
          </w:divsChild>
        </w:div>
        <w:div w:id="1676614061">
          <w:marLeft w:val="0"/>
          <w:marRight w:val="0"/>
          <w:marTop w:val="0"/>
          <w:marBottom w:val="0"/>
          <w:divBdr>
            <w:top w:val="none" w:sz="0" w:space="0" w:color="auto"/>
            <w:left w:val="none" w:sz="0" w:space="0" w:color="auto"/>
            <w:bottom w:val="none" w:sz="0" w:space="0" w:color="auto"/>
            <w:right w:val="none" w:sz="0" w:space="0" w:color="auto"/>
          </w:divBdr>
        </w:div>
        <w:div w:id="658118936">
          <w:marLeft w:val="0"/>
          <w:marRight w:val="0"/>
          <w:marTop w:val="0"/>
          <w:marBottom w:val="0"/>
          <w:divBdr>
            <w:top w:val="none" w:sz="0" w:space="0" w:color="auto"/>
            <w:left w:val="none" w:sz="0" w:space="0" w:color="auto"/>
            <w:bottom w:val="none" w:sz="0" w:space="0" w:color="auto"/>
            <w:right w:val="none" w:sz="0" w:space="0" w:color="auto"/>
          </w:divBdr>
          <w:divsChild>
            <w:div w:id="520826951">
              <w:marLeft w:val="0"/>
              <w:marRight w:val="0"/>
              <w:marTop w:val="0"/>
              <w:marBottom w:val="0"/>
              <w:divBdr>
                <w:top w:val="none" w:sz="0" w:space="0" w:color="auto"/>
                <w:left w:val="none" w:sz="0" w:space="0" w:color="auto"/>
                <w:bottom w:val="none" w:sz="0" w:space="0" w:color="auto"/>
                <w:right w:val="none" w:sz="0" w:space="0" w:color="auto"/>
              </w:divBdr>
            </w:div>
          </w:divsChild>
        </w:div>
        <w:div w:id="754477001">
          <w:marLeft w:val="0"/>
          <w:marRight w:val="0"/>
          <w:marTop w:val="0"/>
          <w:marBottom w:val="0"/>
          <w:divBdr>
            <w:top w:val="none" w:sz="0" w:space="0" w:color="auto"/>
            <w:left w:val="none" w:sz="0" w:space="0" w:color="auto"/>
            <w:bottom w:val="none" w:sz="0" w:space="0" w:color="auto"/>
            <w:right w:val="none" w:sz="0" w:space="0" w:color="auto"/>
          </w:divBdr>
        </w:div>
        <w:div w:id="587732022">
          <w:marLeft w:val="0"/>
          <w:marRight w:val="0"/>
          <w:marTop w:val="0"/>
          <w:marBottom w:val="0"/>
          <w:divBdr>
            <w:top w:val="none" w:sz="0" w:space="0" w:color="auto"/>
            <w:left w:val="none" w:sz="0" w:space="0" w:color="auto"/>
            <w:bottom w:val="none" w:sz="0" w:space="0" w:color="auto"/>
            <w:right w:val="none" w:sz="0" w:space="0" w:color="auto"/>
          </w:divBdr>
          <w:divsChild>
            <w:div w:id="643198528">
              <w:marLeft w:val="0"/>
              <w:marRight w:val="0"/>
              <w:marTop w:val="0"/>
              <w:marBottom w:val="0"/>
              <w:divBdr>
                <w:top w:val="none" w:sz="0" w:space="0" w:color="auto"/>
                <w:left w:val="none" w:sz="0" w:space="0" w:color="auto"/>
                <w:bottom w:val="none" w:sz="0" w:space="0" w:color="auto"/>
                <w:right w:val="none" w:sz="0" w:space="0" w:color="auto"/>
              </w:divBdr>
            </w:div>
          </w:divsChild>
        </w:div>
        <w:div w:id="2019505057">
          <w:marLeft w:val="0"/>
          <w:marRight w:val="0"/>
          <w:marTop w:val="0"/>
          <w:marBottom w:val="0"/>
          <w:divBdr>
            <w:top w:val="none" w:sz="0" w:space="0" w:color="auto"/>
            <w:left w:val="none" w:sz="0" w:space="0" w:color="auto"/>
            <w:bottom w:val="none" w:sz="0" w:space="0" w:color="auto"/>
            <w:right w:val="none" w:sz="0" w:space="0" w:color="auto"/>
          </w:divBdr>
        </w:div>
        <w:div w:id="1907182901">
          <w:marLeft w:val="0"/>
          <w:marRight w:val="0"/>
          <w:marTop w:val="0"/>
          <w:marBottom w:val="0"/>
          <w:divBdr>
            <w:top w:val="none" w:sz="0" w:space="0" w:color="auto"/>
            <w:left w:val="none" w:sz="0" w:space="0" w:color="auto"/>
            <w:bottom w:val="none" w:sz="0" w:space="0" w:color="auto"/>
            <w:right w:val="none" w:sz="0" w:space="0" w:color="auto"/>
          </w:divBdr>
          <w:divsChild>
            <w:div w:id="1046492934">
              <w:marLeft w:val="0"/>
              <w:marRight w:val="0"/>
              <w:marTop w:val="0"/>
              <w:marBottom w:val="0"/>
              <w:divBdr>
                <w:top w:val="none" w:sz="0" w:space="0" w:color="auto"/>
                <w:left w:val="none" w:sz="0" w:space="0" w:color="auto"/>
                <w:bottom w:val="none" w:sz="0" w:space="0" w:color="auto"/>
                <w:right w:val="none" w:sz="0" w:space="0" w:color="auto"/>
              </w:divBdr>
            </w:div>
          </w:divsChild>
        </w:div>
        <w:div w:id="68963703">
          <w:marLeft w:val="0"/>
          <w:marRight w:val="0"/>
          <w:marTop w:val="0"/>
          <w:marBottom w:val="0"/>
          <w:divBdr>
            <w:top w:val="none" w:sz="0" w:space="0" w:color="auto"/>
            <w:left w:val="none" w:sz="0" w:space="0" w:color="auto"/>
            <w:bottom w:val="none" w:sz="0" w:space="0" w:color="auto"/>
            <w:right w:val="none" w:sz="0" w:space="0" w:color="auto"/>
          </w:divBdr>
        </w:div>
        <w:div w:id="913276645">
          <w:marLeft w:val="0"/>
          <w:marRight w:val="0"/>
          <w:marTop w:val="0"/>
          <w:marBottom w:val="0"/>
          <w:divBdr>
            <w:top w:val="none" w:sz="0" w:space="0" w:color="auto"/>
            <w:left w:val="none" w:sz="0" w:space="0" w:color="auto"/>
            <w:bottom w:val="none" w:sz="0" w:space="0" w:color="auto"/>
            <w:right w:val="none" w:sz="0" w:space="0" w:color="auto"/>
          </w:divBdr>
          <w:divsChild>
            <w:div w:id="1905680312">
              <w:marLeft w:val="0"/>
              <w:marRight w:val="0"/>
              <w:marTop w:val="0"/>
              <w:marBottom w:val="0"/>
              <w:divBdr>
                <w:top w:val="none" w:sz="0" w:space="0" w:color="auto"/>
                <w:left w:val="none" w:sz="0" w:space="0" w:color="auto"/>
                <w:bottom w:val="none" w:sz="0" w:space="0" w:color="auto"/>
                <w:right w:val="none" w:sz="0" w:space="0" w:color="auto"/>
              </w:divBdr>
            </w:div>
          </w:divsChild>
        </w:div>
        <w:div w:id="877282003">
          <w:marLeft w:val="0"/>
          <w:marRight w:val="0"/>
          <w:marTop w:val="0"/>
          <w:marBottom w:val="0"/>
          <w:divBdr>
            <w:top w:val="none" w:sz="0" w:space="0" w:color="auto"/>
            <w:left w:val="none" w:sz="0" w:space="0" w:color="auto"/>
            <w:bottom w:val="none" w:sz="0" w:space="0" w:color="auto"/>
            <w:right w:val="none" w:sz="0" w:space="0" w:color="auto"/>
          </w:divBdr>
        </w:div>
        <w:div w:id="18628790">
          <w:marLeft w:val="0"/>
          <w:marRight w:val="0"/>
          <w:marTop w:val="0"/>
          <w:marBottom w:val="0"/>
          <w:divBdr>
            <w:top w:val="none" w:sz="0" w:space="0" w:color="auto"/>
            <w:left w:val="none" w:sz="0" w:space="0" w:color="auto"/>
            <w:bottom w:val="none" w:sz="0" w:space="0" w:color="auto"/>
            <w:right w:val="none" w:sz="0" w:space="0" w:color="auto"/>
          </w:divBdr>
          <w:divsChild>
            <w:div w:id="1138887057">
              <w:marLeft w:val="0"/>
              <w:marRight w:val="0"/>
              <w:marTop w:val="0"/>
              <w:marBottom w:val="0"/>
              <w:divBdr>
                <w:top w:val="none" w:sz="0" w:space="0" w:color="auto"/>
                <w:left w:val="none" w:sz="0" w:space="0" w:color="auto"/>
                <w:bottom w:val="none" w:sz="0" w:space="0" w:color="auto"/>
                <w:right w:val="none" w:sz="0" w:space="0" w:color="auto"/>
              </w:divBdr>
            </w:div>
          </w:divsChild>
        </w:div>
        <w:div w:id="429933312">
          <w:marLeft w:val="0"/>
          <w:marRight w:val="0"/>
          <w:marTop w:val="0"/>
          <w:marBottom w:val="0"/>
          <w:divBdr>
            <w:top w:val="none" w:sz="0" w:space="0" w:color="auto"/>
            <w:left w:val="none" w:sz="0" w:space="0" w:color="auto"/>
            <w:bottom w:val="none" w:sz="0" w:space="0" w:color="auto"/>
            <w:right w:val="none" w:sz="0" w:space="0" w:color="auto"/>
          </w:divBdr>
        </w:div>
        <w:div w:id="159128813">
          <w:marLeft w:val="0"/>
          <w:marRight w:val="0"/>
          <w:marTop w:val="0"/>
          <w:marBottom w:val="0"/>
          <w:divBdr>
            <w:top w:val="none" w:sz="0" w:space="0" w:color="auto"/>
            <w:left w:val="none" w:sz="0" w:space="0" w:color="auto"/>
            <w:bottom w:val="none" w:sz="0" w:space="0" w:color="auto"/>
            <w:right w:val="none" w:sz="0" w:space="0" w:color="auto"/>
          </w:divBdr>
          <w:divsChild>
            <w:div w:id="2114664172">
              <w:marLeft w:val="0"/>
              <w:marRight w:val="0"/>
              <w:marTop w:val="0"/>
              <w:marBottom w:val="0"/>
              <w:divBdr>
                <w:top w:val="none" w:sz="0" w:space="0" w:color="auto"/>
                <w:left w:val="none" w:sz="0" w:space="0" w:color="auto"/>
                <w:bottom w:val="none" w:sz="0" w:space="0" w:color="auto"/>
                <w:right w:val="none" w:sz="0" w:space="0" w:color="auto"/>
              </w:divBdr>
            </w:div>
          </w:divsChild>
        </w:div>
        <w:div w:id="1758672516">
          <w:marLeft w:val="0"/>
          <w:marRight w:val="0"/>
          <w:marTop w:val="300"/>
          <w:marBottom w:val="0"/>
          <w:divBdr>
            <w:top w:val="none" w:sz="0" w:space="0" w:color="auto"/>
            <w:left w:val="none" w:sz="0" w:space="0" w:color="auto"/>
            <w:bottom w:val="none" w:sz="0" w:space="0" w:color="auto"/>
            <w:right w:val="none" w:sz="0" w:space="0" w:color="auto"/>
          </w:divBdr>
          <w:divsChild>
            <w:div w:id="624970650">
              <w:marLeft w:val="0"/>
              <w:marRight w:val="0"/>
              <w:marTop w:val="0"/>
              <w:marBottom w:val="0"/>
              <w:divBdr>
                <w:top w:val="none" w:sz="0" w:space="0" w:color="auto"/>
                <w:left w:val="none" w:sz="0" w:space="0" w:color="auto"/>
                <w:bottom w:val="none" w:sz="0" w:space="0" w:color="auto"/>
                <w:right w:val="none" w:sz="0" w:space="0" w:color="auto"/>
              </w:divBdr>
              <w:divsChild>
                <w:div w:id="83283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400106">
          <w:marLeft w:val="0"/>
          <w:marRight w:val="0"/>
          <w:marTop w:val="300"/>
          <w:marBottom w:val="0"/>
          <w:divBdr>
            <w:top w:val="none" w:sz="0" w:space="0" w:color="auto"/>
            <w:left w:val="none" w:sz="0" w:space="0" w:color="auto"/>
            <w:bottom w:val="none" w:sz="0" w:space="0" w:color="auto"/>
            <w:right w:val="none" w:sz="0" w:space="0" w:color="auto"/>
          </w:divBdr>
          <w:divsChild>
            <w:div w:id="1712729626">
              <w:marLeft w:val="0"/>
              <w:marRight w:val="0"/>
              <w:marTop w:val="0"/>
              <w:marBottom w:val="0"/>
              <w:divBdr>
                <w:top w:val="none" w:sz="0" w:space="0" w:color="auto"/>
                <w:left w:val="none" w:sz="0" w:space="0" w:color="auto"/>
                <w:bottom w:val="none" w:sz="0" w:space="0" w:color="auto"/>
                <w:right w:val="none" w:sz="0" w:space="0" w:color="auto"/>
              </w:divBdr>
              <w:divsChild>
                <w:div w:id="14851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488584">
          <w:marLeft w:val="0"/>
          <w:marRight w:val="0"/>
          <w:marTop w:val="300"/>
          <w:marBottom w:val="0"/>
          <w:divBdr>
            <w:top w:val="none" w:sz="0" w:space="0" w:color="auto"/>
            <w:left w:val="none" w:sz="0" w:space="0" w:color="auto"/>
            <w:bottom w:val="none" w:sz="0" w:space="0" w:color="auto"/>
            <w:right w:val="none" w:sz="0" w:space="0" w:color="auto"/>
          </w:divBdr>
          <w:divsChild>
            <w:div w:id="1910262743">
              <w:marLeft w:val="0"/>
              <w:marRight w:val="0"/>
              <w:marTop w:val="0"/>
              <w:marBottom w:val="0"/>
              <w:divBdr>
                <w:top w:val="none" w:sz="0" w:space="0" w:color="auto"/>
                <w:left w:val="none" w:sz="0" w:space="0" w:color="auto"/>
                <w:bottom w:val="none" w:sz="0" w:space="0" w:color="auto"/>
                <w:right w:val="none" w:sz="0" w:space="0" w:color="auto"/>
              </w:divBdr>
              <w:divsChild>
                <w:div w:id="1220050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671390">
          <w:marLeft w:val="0"/>
          <w:marRight w:val="0"/>
          <w:marTop w:val="300"/>
          <w:marBottom w:val="0"/>
          <w:divBdr>
            <w:top w:val="none" w:sz="0" w:space="0" w:color="auto"/>
            <w:left w:val="none" w:sz="0" w:space="0" w:color="auto"/>
            <w:bottom w:val="none" w:sz="0" w:space="0" w:color="auto"/>
            <w:right w:val="none" w:sz="0" w:space="0" w:color="auto"/>
          </w:divBdr>
          <w:divsChild>
            <w:div w:id="1094861937">
              <w:marLeft w:val="0"/>
              <w:marRight w:val="0"/>
              <w:marTop w:val="0"/>
              <w:marBottom w:val="0"/>
              <w:divBdr>
                <w:top w:val="none" w:sz="0" w:space="0" w:color="auto"/>
                <w:left w:val="none" w:sz="0" w:space="0" w:color="auto"/>
                <w:bottom w:val="none" w:sz="0" w:space="0" w:color="auto"/>
                <w:right w:val="none" w:sz="0" w:space="0" w:color="auto"/>
              </w:divBdr>
              <w:divsChild>
                <w:div w:id="41189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195108">
      <w:bodyDiv w:val="1"/>
      <w:marLeft w:val="0"/>
      <w:marRight w:val="0"/>
      <w:marTop w:val="0"/>
      <w:marBottom w:val="0"/>
      <w:divBdr>
        <w:top w:val="none" w:sz="0" w:space="0" w:color="auto"/>
        <w:left w:val="none" w:sz="0" w:space="0" w:color="auto"/>
        <w:bottom w:val="none" w:sz="0" w:space="0" w:color="auto"/>
        <w:right w:val="none" w:sz="0" w:space="0" w:color="auto"/>
      </w:divBdr>
    </w:div>
    <w:div w:id="1986541268">
      <w:bodyDiv w:val="1"/>
      <w:marLeft w:val="0"/>
      <w:marRight w:val="0"/>
      <w:marTop w:val="0"/>
      <w:marBottom w:val="0"/>
      <w:divBdr>
        <w:top w:val="none" w:sz="0" w:space="0" w:color="auto"/>
        <w:left w:val="none" w:sz="0" w:space="0" w:color="auto"/>
        <w:bottom w:val="none" w:sz="0" w:space="0" w:color="auto"/>
        <w:right w:val="none" w:sz="0" w:space="0" w:color="auto"/>
      </w:divBdr>
      <w:divsChild>
        <w:div w:id="515387912">
          <w:marLeft w:val="0"/>
          <w:marRight w:val="0"/>
          <w:marTop w:val="0"/>
          <w:marBottom w:val="0"/>
          <w:divBdr>
            <w:top w:val="none" w:sz="0" w:space="0" w:color="auto"/>
            <w:left w:val="none" w:sz="0" w:space="0" w:color="auto"/>
            <w:bottom w:val="none" w:sz="0" w:space="0" w:color="auto"/>
            <w:right w:val="none" w:sz="0" w:space="0" w:color="auto"/>
          </w:divBdr>
        </w:div>
        <w:div w:id="34502274">
          <w:marLeft w:val="0"/>
          <w:marRight w:val="0"/>
          <w:marTop w:val="0"/>
          <w:marBottom w:val="0"/>
          <w:divBdr>
            <w:top w:val="none" w:sz="0" w:space="0" w:color="auto"/>
            <w:left w:val="none" w:sz="0" w:space="0" w:color="auto"/>
            <w:bottom w:val="none" w:sz="0" w:space="0" w:color="auto"/>
            <w:right w:val="none" w:sz="0" w:space="0" w:color="auto"/>
          </w:divBdr>
          <w:divsChild>
            <w:div w:id="1861165992">
              <w:marLeft w:val="0"/>
              <w:marRight w:val="0"/>
              <w:marTop w:val="0"/>
              <w:marBottom w:val="0"/>
              <w:divBdr>
                <w:top w:val="none" w:sz="0" w:space="0" w:color="auto"/>
                <w:left w:val="none" w:sz="0" w:space="0" w:color="auto"/>
                <w:bottom w:val="none" w:sz="0" w:space="0" w:color="auto"/>
                <w:right w:val="none" w:sz="0" w:space="0" w:color="auto"/>
              </w:divBdr>
            </w:div>
          </w:divsChild>
        </w:div>
        <w:div w:id="288367822">
          <w:marLeft w:val="0"/>
          <w:marRight w:val="0"/>
          <w:marTop w:val="0"/>
          <w:marBottom w:val="0"/>
          <w:divBdr>
            <w:top w:val="none" w:sz="0" w:space="0" w:color="auto"/>
            <w:left w:val="none" w:sz="0" w:space="0" w:color="auto"/>
            <w:bottom w:val="none" w:sz="0" w:space="0" w:color="auto"/>
            <w:right w:val="none" w:sz="0" w:space="0" w:color="auto"/>
          </w:divBdr>
        </w:div>
        <w:div w:id="935939645">
          <w:marLeft w:val="0"/>
          <w:marRight w:val="0"/>
          <w:marTop w:val="0"/>
          <w:marBottom w:val="0"/>
          <w:divBdr>
            <w:top w:val="none" w:sz="0" w:space="0" w:color="auto"/>
            <w:left w:val="none" w:sz="0" w:space="0" w:color="auto"/>
            <w:bottom w:val="none" w:sz="0" w:space="0" w:color="auto"/>
            <w:right w:val="none" w:sz="0" w:space="0" w:color="auto"/>
          </w:divBdr>
          <w:divsChild>
            <w:div w:id="2002418581">
              <w:marLeft w:val="0"/>
              <w:marRight w:val="0"/>
              <w:marTop w:val="0"/>
              <w:marBottom w:val="0"/>
              <w:divBdr>
                <w:top w:val="none" w:sz="0" w:space="0" w:color="auto"/>
                <w:left w:val="none" w:sz="0" w:space="0" w:color="auto"/>
                <w:bottom w:val="none" w:sz="0" w:space="0" w:color="auto"/>
                <w:right w:val="none" w:sz="0" w:space="0" w:color="auto"/>
              </w:divBdr>
            </w:div>
          </w:divsChild>
        </w:div>
        <w:div w:id="247429458">
          <w:marLeft w:val="0"/>
          <w:marRight w:val="0"/>
          <w:marTop w:val="0"/>
          <w:marBottom w:val="0"/>
          <w:divBdr>
            <w:top w:val="none" w:sz="0" w:space="0" w:color="auto"/>
            <w:left w:val="none" w:sz="0" w:space="0" w:color="auto"/>
            <w:bottom w:val="none" w:sz="0" w:space="0" w:color="auto"/>
            <w:right w:val="none" w:sz="0" w:space="0" w:color="auto"/>
          </w:divBdr>
        </w:div>
        <w:div w:id="871959254">
          <w:marLeft w:val="0"/>
          <w:marRight w:val="0"/>
          <w:marTop w:val="0"/>
          <w:marBottom w:val="0"/>
          <w:divBdr>
            <w:top w:val="none" w:sz="0" w:space="0" w:color="auto"/>
            <w:left w:val="none" w:sz="0" w:space="0" w:color="auto"/>
            <w:bottom w:val="none" w:sz="0" w:space="0" w:color="auto"/>
            <w:right w:val="none" w:sz="0" w:space="0" w:color="auto"/>
          </w:divBdr>
          <w:divsChild>
            <w:div w:id="1938831138">
              <w:marLeft w:val="0"/>
              <w:marRight w:val="0"/>
              <w:marTop w:val="0"/>
              <w:marBottom w:val="0"/>
              <w:divBdr>
                <w:top w:val="none" w:sz="0" w:space="0" w:color="auto"/>
                <w:left w:val="none" w:sz="0" w:space="0" w:color="auto"/>
                <w:bottom w:val="none" w:sz="0" w:space="0" w:color="auto"/>
                <w:right w:val="none" w:sz="0" w:space="0" w:color="auto"/>
              </w:divBdr>
            </w:div>
          </w:divsChild>
        </w:div>
        <w:div w:id="1160384793">
          <w:marLeft w:val="0"/>
          <w:marRight w:val="0"/>
          <w:marTop w:val="0"/>
          <w:marBottom w:val="0"/>
          <w:divBdr>
            <w:top w:val="none" w:sz="0" w:space="0" w:color="auto"/>
            <w:left w:val="none" w:sz="0" w:space="0" w:color="auto"/>
            <w:bottom w:val="none" w:sz="0" w:space="0" w:color="auto"/>
            <w:right w:val="none" w:sz="0" w:space="0" w:color="auto"/>
          </w:divBdr>
        </w:div>
        <w:div w:id="1446580323">
          <w:marLeft w:val="0"/>
          <w:marRight w:val="0"/>
          <w:marTop w:val="0"/>
          <w:marBottom w:val="0"/>
          <w:divBdr>
            <w:top w:val="none" w:sz="0" w:space="0" w:color="auto"/>
            <w:left w:val="none" w:sz="0" w:space="0" w:color="auto"/>
            <w:bottom w:val="none" w:sz="0" w:space="0" w:color="auto"/>
            <w:right w:val="none" w:sz="0" w:space="0" w:color="auto"/>
          </w:divBdr>
          <w:divsChild>
            <w:div w:id="1804426439">
              <w:marLeft w:val="0"/>
              <w:marRight w:val="0"/>
              <w:marTop w:val="0"/>
              <w:marBottom w:val="0"/>
              <w:divBdr>
                <w:top w:val="none" w:sz="0" w:space="0" w:color="auto"/>
                <w:left w:val="none" w:sz="0" w:space="0" w:color="auto"/>
                <w:bottom w:val="none" w:sz="0" w:space="0" w:color="auto"/>
                <w:right w:val="none" w:sz="0" w:space="0" w:color="auto"/>
              </w:divBdr>
            </w:div>
          </w:divsChild>
        </w:div>
        <w:div w:id="560020170">
          <w:marLeft w:val="0"/>
          <w:marRight w:val="0"/>
          <w:marTop w:val="0"/>
          <w:marBottom w:val="0"/>
          <w:divBdr>
            <w:top w:val="none" w:sz="0" w:space="0" w:color="auto"/>
            <w:left w:val="none" w:sz="0" w:space="0" w:color="auto"/>
            <w:bottom w:val="none" w:sz="0" w:space="0" w:color="auto"/>
            <w:right w:val="none" w:sz="0" w:space="0" w:color="auto"/>
          </w:divBdr>
        </w:div>
        <w:div w:id="1809323893">
          <w:marLeft w:val="0"/>
          <w:marRight w:val="0"/>
          <w:marTop w:val="0"/>
          <w:marBottom w:val="0"/>
          <w:divBdr>
            <w:top w:val="none" w:sz="0" w:space="0" w:color="auto"/>
            <w:left w:val="none" w:sz="0" w:space="0" w:color="auto"/>
            <w:bottom w:val="none" w:sz="0" w:space="0" w:color="auto"/>
            <w:right w:val="none" w:sz="0" w:space="0" w:color="auto"/>
          </w:divBdr>
          <w:divsChild>
            <w:div w:id="1631353557">
              <w:marLeft w:val="0"/>
              <w:marRight w:val="0"/>
              <w:marTop w:val="0"/>
              <w:marBottom w:val="0"/>
              <w:divBdr>
                <w:top w:val="none" w:sz="0" w:space="0" w:color="auto"/>
                <w:left w:val="none" w:sz="0" w:space="0" w:color="auto"/>
                <w:bottom w:val="none" w:sz="0" w:space="0" w:color="auto"/>
                <w:right w:val="none" w:sz="0" w:space="0" w:color="auto"/>
              </w:divBdr>
            </w:div>
          </w:divsChild>
        </w:div>
        <w:div w:id="1695115621">
          <w:marLeft w:val="0"/>
          <w:marRight w:val="0"/>
          <w:marTop w:val="0"/>
          <w:marBottom w:val="0"/>
          <w:divBdr>
            <w:top w:val="none" w:sz="0" w:space="0" w:color="auto"/>
            <w:left w:val="none" w:sz="0" w:space="0" w:color="auto"/>
            <w:bottom w:val="none" w:sz="0" w:space="0" w:color="auto"/>
            <w:right w:val="none" w:sz="0" w:space="0" w:color="auto"/>
          </w:divBdr>
        </w:div>
        <w:div w:id="1917935530">
          <w:marLeft w:val="0"/>
          <w:marRight w:val="0"/>
          <w:marTop w:val="0"/>
          <w:marBottom w:val="0"/>
          <w:divBdr>
            <w:top w:val="none" w:sz="0" w:space="0" w:color="auto"/>
            <w:left w:val="none" w:sz="0" w:space="0" w:color="auto"/>
            <w:bottom w:val="none" w:sz="0" w:space="0" w:color="auto"/>
            <w:right w:val="none" w:sz="0" w:space="0" w:color="auto"/>
          </w:divBdr>
          <w:divsChild>
            <w:div w:id="1802964872">
              <w:marLeft w:val="0"/>
              <w:marRight w:val="0"/>
              <w:marTop w:val="0"/>
              <w:marBottom w:val="0"/>
              <w:divBdr>
                <w:top w:val="none" w:sz="0" w:space="0" w:color="auto"/>
                <w:left w:val="none" w:sz="0" w:space="0" w:color="auto"/>
                <w:bottom w:val="none" w:sz="0" w:space="0" w:color="auto"/>
                <w:right w:val="none" w:sz="0" w:space="0" w:color="auto"/>
              </w:divBdr>
            </w:div>
          </w:divsChild>
        </w:div>
        <w:div w:id="850727308">
          <w:marLeft w:val="0"/>
          <w:marRight w:val="0"/>
          <w:marTop w:val="0"/>
          <w:marBottom w:val="0"/>
          <w:divBdr>
            <w:top w:val="none" w:sz="0" w:space="0" w:color="auto"/>
            <w:left w:val="none" w:sz="0" w:space="0" w:color="auto"/>
            <w:bottom w:val="none" w:sz="0" w:space="0" w:color="auto"/>
            <w:right w:val="none" w:sz="0" w:space="0" w:color="auto"/>
          </w:divBdr>
        </w:div>
        <w:div w:id="2090618965">
          <w:marLeft w:val="0"/>
          <w:marRight w:val="0"/>
          <w:marTop w:val="0"/>
          <w:marBottom w:val="0"/>
          <w:divBdr>
            <w:top w:val="none" w:sz="0" w:space="0" w:color="auto"/>
            <w:left w:val="none" w:sz="0" w:space="0" w:color="auto"/>
            <w:bottom w:val="none" w:sz="0" w:space="0" w:color="auto"/>
            <w:right w:val="none" w:sz="0" w:space="0" w:color="auto"/>
          </w:divBdr>
          <w:divsChild>
            <w:div w:id="1055667000">
              <w:marLeft w:val="0"/>
              <w:marRight w:val="0"/>
              <w:marTop w:val="0"/>
              <w:marBottom w:val="0"/>
              <w:divBdr>
                <w:top w:val="none" w:sz="0" w:space="0" w:color="auto"/>
                <w:left w:val="none" w:sz="0" w:space="0" w:color="auto"/>
                <w:bottom w:val="none" w:sz="0" w:space="0" w:color="auto"/>
                <w:right w:val="none" w:sz="0" w:space="0" w:color="auto"/>
              </w:divBdr>
            </w:div>
          </w:divsChild>
        </w:div>
        <w:div w:id="848105397">
          <w:marLeft w:val="0"/>
          <w:marRight w:val="0"/>
          <w:marTop w:val="300"/>
          <w:marBottom w:val="0"/>
          <w:divBdr>
            <w:top w:val="none" w:sz="0" w:space="0" w:color="auto"/>
            <w:left w:val="none" w:sz="0" w:space="0" w:color="auto"/>
            <w:bottom w:val="none" w:sz="0" w:space="0" w:color="auto"/>
            <w:right w:val="none" w:sz="0" w:space="0" w:color="auto"/>
          </w:divBdr>
          <w:divsChild>
            <w:div w:id="223836847">
              <w:marLeft w:val="0"/>
              <w:marRight w:val="0"/>
              <w:marTop w:val="0"/>
              <w:marBottom w:val="0"/>
              <w:divBdr>
                <w:top w:val="none" w:sz="0" w:space="0" w:color="auto"/>
                <w:left w:val="none" w:sz="0" w:space="0" w:color="auto"/>
                <w:bottom w:val="none" w:sz="0" w:space="0" w:color="auto"/>
                <w:right w:val="none" w:sz="0" w:space="0" w:color="auto"/>
              </w:divBdr>
              <w:divsChild>
                <w:div w:id="172066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3548">
          <w:marLeft w:val="0"/>
          <w:marRight w:val="0"/>
          <w:marTop w:val="300"/>
          <w:marBottom w:val="0"/>
          <w:divBdr>
            <w:top w:val="none" w:sz="0" w:space="0" w:color="auto"/>
            <w:left w:val="none" w:sz="0" w:space="0" w:color="auto"/>
            <w:bottom w:val="none" w:sz="0" w:space="0" w:color="auto"/>
            <w:right w:val="none" w:sz="0" w:space="0" w:color="auto"/>
          </w:divBdr>
          <w:divsChild>
            <w:div w:id="883174800">
              <w:marLeft w:val="0"/>
              <w:marRight w:val="0"/>
              <w:marTop w:val="0"/>
              <w:marBottom w:val="0"/>
              <w:divBdr>
                <w:top w:val="none" w:sz="0" w:space="0" w:color="auto"/>
                <w:left w:val="none" w:sz="0" w:space="0" w:color="auto"/>
                <w:bottom w:val="none" w:sz="0" w:space="0" w:color="auto"/>
                <w:right w:val="none" w:sz="0" w:space="0" w:color="auto"/>
              </w:divBdr>
              <w:divsChild>
                <w:div w:id="30855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389665">
          <w:marLeft w:val="0"/>
          <w:marRight w:val="0"/>
          <w:marTop w:val="300"/>
          <w:marBottom w:val="0"/>
          <w:divBdr>
            <w:top w:val="none" w:sz="0" w:space="0" w:color="auto"/>
            <w:left w:val="none" w:sz="0" w:space="0" w:color="auto"/>
            <w:bottom w:val="none" w:sz="0" w:space="0" w:color="auto"/>
            <w:right w:val="none" w:sz="0" w:space="0" w:color="auto"/>
          </w:divBdr>
          <w:divsChild>
            <w:div w:id="1113935087">
              <w:marLeft w:val="0"/>
              <w:marRight w:val="0"/>
              <w:marTop w:val="0"/>
              <w:marBottom w:val="0"/>
              <w:divBdr>
                <w:top w:val="none" w:sz="0" w:space="0" w:color="auto"/>
                <w:left w:val="none" w:sz="0" w:space="0" w:color="auto"/>
                <w:bottom w:val="none" w:sz="0" w:space="0" w:color="auto"/>
                <w:right w:val="none" w:sz="0" w:space="0" w:color="auto"/>
              </w:divBdr>
              <w:divsChild>
                <w:div w:id="82208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885758">
      <w:bodyDiv w:val="1"/>
      <w:marLeft w:val="0"/>
      <w:marRight w:val="0"/>
      <w:marTop w:val="0"/>
      <w:marBottom w:val="0"/>
      <w:divBdr>
        <w:top w:val="none" w:sz="0" w:space="0" w:color="auto"/>
        <w:left w:val="none" w:sz="0" w:space="0" w:color="auto"/>
        <w:bottom w:val="none" w:sz="0" w:space="0" w:color="auto"/>
        <w:right w:val="none" w:sz="0" w:space="0" w:color="auto"/>
      </w:divBdr>
      <w:divsChild>
        <w:div w:id="1999578047">
          <w:marLeft w:val="0"/>
          <w:marRight w:val="0"/>
          <w:marTop w:val="0"/>
          <w:marBottom w:val="0"/>
          <w:divBdr>
            <w:top w:val="none" w:sz="0" w:space="0" w:color="auto"/>
            <w:left w:val="none" w:sz="0" w:space="0" w:color="auto"/>
            <w:bottom w:val="none" w:sz="0" w:space="0" w:color="auto"/>
            <w:right w:val="none" w:sz="0" w:space="0" w:color="auto"/>
          </w:divBdr>
        </w:div>
        <w:div w:id="2061660829">
          <w:marLeft w:val="0"/>
          <w:marRight w:val="0"/>
          <w:marTop w:val="0"/>
          <w:marBottom w:val="0"/>
          <w:divBdr>
            <w:top w:val="none" w:sz="0" w:space="0" w:color="auto"/>
            <w:left w:val="none" w:sz="0" w:space="0" w:color="auto"/>
            <w:bottom w:val="none" w:sz="0" w:space="0" w:color="auto"/>
            <w:right w:val="none" w:sz="0" w:space="0" w:color="auto"/>
          </w:divBdr>
          <w:divsChild>
            <w:div w:id="1555628359">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102042061">
          <w:marLeft w:val="0"/>
          <w:marRight w:val="0"/>
          <w:marTop w:val="0"/>
          <w:marBottom w:val="0"/>
          <w:divBdr>
            <w:top w:val="none" w:sz="0" w:space="0" w:color="auto"/>
            <w:left w:val="none" w:sz="0" w:space="0" w:color="auto"/>
            <w:bottom w:val="none" w:sz="0" w:space="0" w:color="auto"/>
            <w:right w:val="none" w:sz="0" w:space="0" w:color="auto"/>
          </w:divBdr>
          <w:divsChild>
            <w:div w:id="1612853482">
              <w:marLeft w:val="0"/>
              <w:marRight w:val="0"/>
              <w:marTop w:val="0"/>
              <w:marBottom w:val="0"/>
              <w:divBdr>
                <w:top w:val="none" w:sz="0" w:space="0" w:color="auto"/>
                <w:left w:val="none" w:sz="0" w:space="0" w:color="auto"/>
                <w:bottom w:val="none" w:sz="0" w:space="0" w:color="auto"/>
                <w:right w:val="none" w:sz="0" w:space="0" w:color="auto"/>
              </w:divBdr>
            </w:div>
          </w:divsChild>
        </w:div>
        <w:div w:id="68623394">
          <w:marLeft w:val="0"/>
          <w:marRight w:val="0"/>
          <w:marTop w:val="0"/>
          <w:marBottom w:val="0"/>
          <w:divBdr>
            <w:top w:val="none" w:sz="0" w:space="0" w:color="auto"/>
            <w:left w:val="none" w:sz="0" w:space="0" w:color="auto"/>
            <w:bottom w:val="none" w:sz="0" w:space="0" w:color="auto"/>
            <w:right w:val="none" w:sz="0" w:space="0" w:color="auto"/>
          </w:divBdr>
        </w:div>
        <w:div w:id="1128275820">
          <w:marLeft w:val="0"/>
          <w:marRight w:val="0"/>
          <w:marTop w:val="0"/>
          <w:marBottom w:val="0"/>
          <w:divBdr>
            <w:top w:val="none" w:sz="0" w:space="0" w:color="auto"/>
            <w:left w:val="none" w:sz="0" w:space="0" w:color="auto"/>
            <w:bottom w:val="none" w:sz="0" w:space="0" w:color="auto"/>
            <w:right w:val="none" w:sz="0" w:space="0" w:color="auto"/>
          </w:divBdr>
          <w:divsChild>
            <w:div w:id="1257515863">
              <w:marLeft w:val="0"/>
              <w:marRight w:val="0"/>
              <w:marTop w:val="0"/>
              <w:marBottom w:val="0"/>
              <w:divBdr>
                <w:top w:val="none" w:sz="0" w:space="0" w:color="auto"/>
                <w:left w:val="none" w:sz="0" w:space="0" w:color="auto"/>
                <w:bottom w:val="none" w:sz="0" w:space="0" w:color="auto"/>
                <w:right w:val="none" w:sz="0" w:space="0" w:color="auto"/>
              </w:divBdr>
            </w:div>
          </w:divsChild>
        </w:div>
        <w:div w:id="220405398">
          <w:marLeft w:val="0"/>
          <w:marRight w:val="0"/>
          <w:marTop w:val="0"/>
          <w:marBottom w:val="0"/>
          <w:divBdr>
            <w:top w:val="none" w:sz="0" w:space="0" w:color="auto"/>
            <w:left w:val="none" w:sz="0" w:space="0" w:color="auto"/>
            <w:bottom w:val="none" w:sz="0" w:space="0" w:color="auto"/>
            <w:right w:val="none" w:sz="0" w:space="0" w:color="auto"/>
          </w:divBdr>
        </w:div>
        <w:div w:id="2066416328">
          <w:marLeft w:val="0"/>
          <w:marRight w:val="0"/>
          <w:marTop w:val="0"/>
          <w:marBottom w:val="0"/>
          <w:divBdr>
            <w:top w:val="none" w:sz="0" w:space="0" w:color="auto"/>
            <w:left w:val="none" w:sz="0" w:space="0" w:color="auto"/>
            <w:bottom w:val="none" w:sz="0" w:space="0" w:color="auto"/>
            <w:right w:val="none" w:sz="0" w:space="0" w:color="auto"/>
          </w:divBdr>
          <w:divsChild>
            <w:div w:id="1618222889">
              <w:marLeft w:val="0"/>
              <w:marRight w:val="0"/>
              <w:marTop w:val="0"/>
              <w:marBottom w:val="0"/>
              <w:divBdr>
                <w:top w:val="none" w:sz="0" w:space="0" w:color="auto"/>
                <w:left w:val="none" w:sz="0" w:space="0" w:color="auto"/>
                <w:bottom w:val="none" w:sz="0" w:space="0" w:color="auto"/>
                <w:right w:val="none" w:sz="0" w:space="0" w:color="auto"/>
              </w:divBdr>
            </w:div>
          </w:divsChild>
        </w:div>
        <w:div w:id="1300646256">
          <w:marLeft w:val="0"/>
          <w:marRight w:val="0"/>
          <w:marTop w:val="0"/>
          <w:marBottom w:val="0"/>
          <w:divBdr>
            <w:top w:val="none" w:sz="0" w:space="0" w:color="auto"/>
            <w:left w:val="none" w:sz="0" w:space="0" w:color="auto"/>
            <w:bottom w:val="none" w:sz="0" w:space="0" w:color="auto"/>
            <w:right w:val="none" w:sz="0" w:space="0" w:color="auto"/>
          </w:divBdr>
        </w:div>
        <w:div w:id="1228492628">
          <w:marLeft w:val="0"/>
          <w:marRight w:val="0"/>
          <w:marTop w:val="0"/>
          <w:marBottom w:val="0"/>
          <w:divBdr>
            <w:top w:val="none" w:sz="0" w:space="0" w:color="auto"/>
            <w:left w:val="none" w:sz="0" w:space="0" w:color="auto"/>
            <w:bottom w:val="none" w:sz="0" w:space="0" w:color="auto"/>
            <w:right w:val="none" w:sz="0" w:space="0" w:color="auto"/>
          </w:divBdr>
          <w:divsChild>
            <w:div w:id="1765610993">
              <w:marLeft w:val="0"/>
              <w:marRight w:val="0"/>
              <w:marTop w:val="0"/>
              <w:marBottom w:val="0"/>
              <w:divBdr>
                <w:top w:val="none" w:sz="0" w:space="0" w:color="auto"/>
                <w:left w:val="none" w:sz="0" w:space="0" w:color="auto"/>
                <w:bottom w:val="none" w:sz="0" w:space="0" w:color="auto"/>
                <w:right w:val="none" w:sz="0" w:space="0" w:color="auto"/>
              </w:divBdr>
            </w:div>
          </w:divsChild>
        </w:div>
        <w:div w:id="1649163514">
          <w:marLeft w:val="0"/>
          <w:marRight w:val="0"/>
          <w:marTop w:val="0"/>
          <w:marBottom w:val="0"/>
          <w:divBdr>
            <w:top w:val="none" w:sz="0" w:space="0" w:color="auto"/>
            <w:left w:val="none" w:sz="0" w:space="0" w:color="auto"/>
            <w:bottom w:val="none" w:sz="0" w:space="0" w:color="auto"/>
            <w:right w:val="none" w:sz="0" w:space="0" w:color="auto"/>
          </w:divBdr>
        </w:div>
        <w:div w:id="2053340986">
          <w:marLeft w:val="0"/>
          <w:marRight w:val="0"/>
          <w:marTop w:val="0"/>
          <w:marBottom w:val="0"/>
          <w:divBdr>
            <w:top w:val="none" w:sz="0" w:space="0" w:color="auto"/>
            <w:left w:val="none" w:sz="0" w:space="0" w:color="auto"/>
            <w:bottom w:val="none" w:sz="0" w:space="0" w:color="auto"/>
            <w:right w:val="none" w:sz="0" w:space="0" w:color="auto"/>
          </w:divBdr>
          <w:divsChild>
            <w:div w:id="1836914933">
              <w:marLeft w:val="0"/>
              <w:marRight w:val="0"/>
              <w:marTop w:val="0"/>
              <w:marBottom w:val="0"/>
              <w:divBdr>
                <w:top w:val="none" w:sz="0" w:space="0" w:color="auto"/>
                <w:left w:val="none" w:sz="0" w:space="0" w:color="auto"/>
                <w:bottom w:val="none" w:sz="0" w:space="0" w:color="auto"/>
                <w:right w:val="none" w:sz="0" w:space="0" w:color="auto"/>
              </w:divBdr>
            </w:div>
          </w:divsChild>
        </w:div>
        <w:div w:id="277445671">
          <w:marLeft w:val="0"/>
          <w:marRight w:val="0"/>
          <w:marTop w:val="0"/>
          <w:marBottom w:val="0"/>
          <w:divBdr>
            <w:top w:val="none" w:sz="0" w:space="0" w:color="auto"/>
            <w:left w:val="none" w:sz="0" w:space="0" w:color="auto"/>
            <w:bottom w:val="none" w:sz="0" w:space="0" w:color="auto"/>
            <w:right w:val="none" w:sz="0" w:space="0" w:color="auto"/>
          </w:divBdr>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2037003295">
          <w:marLeft w:val="0"/>
          <w:marRight w:val="0"/>
          <w:marTop w:val="300"/>
          <w:marBottom w:val="0"/>
          <w:divBdr>
            <w:top w:val="none" w:sz="0" w:space="0" w:color="auto"/>
            <w:left w:val="none" w:sz="0" w:space="0" w:color="auto"/>
            <w:bottom w:val="none" w:sz="0" w:space="0" w:color="auto"/>
            <w:right w:val="none" w:sz="0" w:space="0" w:color="auto"/>
          </w:divBdr>
          <w:divsChild>
            <w:div w:id="1955357446">
              <w:marLeft w:val="0"/>
              <w:marRight w:val="0"/>
              <w:marTop w:val="0"/>
              <w:marBottom w:val="0"/>
              <w:divBdr>
                <w:top w:val="none" w:sz="0" w:space="0" w:color="auto"/>
                <w:left w:val="none" w:sz="0" w:space="0" w:color="auto"/>
                <w:bottom w:val="none" w:sz="0" w:space="0" w:color="auto"/>
                <w:right w:val="none" w:sz="0" w:space="0" w:color="auto"/>
              </w:divBdr>
              <w:divsChild>
                <w:div w:id="1407530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749250">
          <w:marLeft w:val="0"/>
          <w:marRight w:val="0"/>
          <w:marTop w:val="300"/>
          <w:marBottom w:val="0"/>
          <w:divBdr>
            <w:top w:val="none" w:sz="0" w:space="0" w:color="auto"/>
            <w:left w:val="none" w:sz="0" w:space="0" w:color="auto"/>
            <w:bottom w:val="none" w:sz="0" w:space="0" w:color="auto"/>
            <w:right w:val="none" w:sz="0" w:space="0" w:color="auto"/>
          </w:divBdr>
          <w:divsChild>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sChild>
                <w:div w:id="1491828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47182">
          <w:marLeft w:val="0"/>
          <w:marRight w:val="0"/>
          <w:marTop w:val="300"/>
          <w:marBottom w:val="0"/>
          <w:divBdr>
            <w:top w:val="none" w:sz="0" w:space="0" w:color="auto"/>
            <w:left w:val="none" w:sz="0" w:space="0" w:color="auto"/>
            <w:bottom w:val="none" w:sz="0" w:space="0" w:color="auto"/>
            <w:right w:val="none" w:sz="0" w:space="0" w:color="auto"/>
          </w:divBdr>
          <w:divsChild>
            <w:div w:id="1004085818">
              <w:marLeft w:val="0"/>
              <w:marRight w:val="0"/>
              <w:marTop w:val="0"/>
              <w:marBottom w:val="0"/>
              <w:divBdr>
                <w:top w:val="none" w:sz="0" w:space="0" w:color="auto"/>
                <w:left w:val="none" w:sz="0" w:space="0" w:color="auto"/>
                <w:bottom w:val="none" w:sz="0" w:space="0" w:color="auto"/>
                <w:right w:val="none" w:sz="0" w:space="0" w:color="auto"/>
              </w:divBdr>
              <w:divsChild>
                <w:div w:id="150682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2712155">
      <w:bodyDiv w:val="1"/>
      <w:marLeft w:val="0"/>
      <w:marRight w:val="0"/>
      <w:marTop w:val="0"/>
      <w:marBottom w:val="0"/>
      <w:divBdr>
        <w:top w:val="none" w:sz="0" w:space="0" w:color="auto"/>
        <w:left w:val="none" w:sz="0" w:space="0" w:color="auto"/>
        <w:bottom w:val="none" w:sz="0" w:space="0" w:color="auto"/>
        <w:right w:val="none" w:sz="0" w:space="0" w:color="auto"/>
      </w:divBdr>
    </w:div>
    <w:div w:id="1993562730">
      <w:bodyDiv w:val="1"/>
      <w:marLeft w:val="0"/>
      <w:marRight w:val="0"/>
      <w:marTop w:val="0"/>
      <w:marBottom w:val="0"/>
      <w:divBdr>
        <w:top w:val="none" w:sz="0" w:space="0" w:color="auto"/>
        <w:left w:val="none" w:sz="0" w:space="0" w:color="auto"/>
        <w:bottom w:val="none" w:sz="0" w:space="0" w:color="auto"/>
        <w:right w:val="none" w:sz="0" w:space="0" w:color="auto"/>
      </w:divBdr>
      <w:divsChild>
        <w:div w:id="1807580942">
          <w:marLeft w:val="0"/>
          <w:marRight w:val="0"/>
          <w:marTop w:val="0"/>
          <w:marBottom w:val="0"/>
          <w:divBdr>
            <w:top w:val="none" w:sz="0" w:space="0" w:color="auto"/>
            <w:left w:val="none" w:sz="0" w:space="0" w:color="auto"/>
            <w:bottom w:val="none" w:sz="0" w:space="0" w:color="auto"/>
            <w:right w:val="none" w:sz="0" w:space="0" w:color="auto"/>
          </w:divBdr>
        </w:div>
        <w:div w:id="1630936064">
          <w:marLeft w:val="0"/>
          <w:marRight w:val="0"/>
          <w:marTop w:val="0"/>
          <w:marBottom w:val="0"/>
          <w:divBdr>
            <w:top w:val="none" w:sz="0" w:space="0" w:color="auto"/>
            <w:left w:val="none" w:sz="0" w:space="0" w:color="auto"/>
            <w:bottom w:val="none" w:sz="0" w:space="0" w:color="auto"/>
            <w:right w:val="none" w:sz="0" w:space="0" w:color="auto"/>
          </w:divBdr>
          <w:divsChild>
            <w:div w:id="1908344635">
              <w:marLeft w:val="0"/>
              <w:marRight w:val="0"/>
              <w:marTop w:val="0"/>
              <w:marBottom w:val="0"/>
              <w:divBdr>
                <w:top w:val="none" w:sz="0" w:space="0" w:color="auto"/>
                <w:left w:val="none" w:sz="0" w:space="0" w:color="auto"/>
                <w:bottom w:val="none" w:sz="0" w:space="0" w:color="auto"/>
                <w:right w:val="none" w:sz="0" w:space="0" w:color="auto"/>
              </w:divBdr>
            </w:div>
          </w:divsChild>
        </w:div>
        <w:div w:id="788164156">
          <w:marLeft w:val="0"/>
          <w:marRight w:val="0"/>
          <w:marTop w:val="0"/>
          <w:marBottom w:val="0"/>
          <w:divBdr>
            <w:top w:val="none" w:sz="0" w:space="0" w:color="auto"/>
            <w:left w:val="none" w:sz="0" w:space="0" w:color="auto"/>
            <w:bottom w:val="none" w:sz="0" w:space="0" w:color="auto"/>
            <w:right w:val="none" w:sz="0" w:space="0" w:color="auto"/>
          </w:divBdr>
        </w:div>
        <w:div w:id="262298286">
          <w:marLeft w:val="0"/>
          <w:marRight w:val="0"/>
          <w:marTop w:val="0"/>
          <w:marBottom w:val="0"/>
          <w:divBdr>
            <w:top w:val="none" w:sz="0" w:space="0" w:color="auto"/>
            <w:left w:val="none" w:sz="0" w:space="0" w:color="auto"/>
            <w:bottom w:val="none" w:sz="0" w:space="0" w:color="auto"/>
            <w:right w:val="none" w:sz="0" w:space="0" w:color="auto"/>
          </w:divBdr>
          <w:divsChild>
            <w:div w:id="214322292">
              <w:marLeft w:val="0"/>
              <w:marRight w:val="0"/>
              <w:marTop w:val="0"/>
              <w:marBottom w:val="0"/>
              <w:divBdr>
                <w:top w:val="none" w:sz="0" w:space="0" w:color="auto"/>
                <w:left w:val="none" w:sz="0" w:space="0" w:color="auto"/>
                <w:bottom w:val="none" w:sz="0" w:space="0" w:color="auto"/>
                <w:right w:val="none" w:sz="0" w:space="0" w:color="auto"/>
              </w:divBdr>
            </w:div>
          </w:divsChild>
        </w:div>
        <w:div w:id="1929271638">
          <w:marLeft w:val="0"/>
          <w:marRight w:val="0"/>
          <w:marTop w:val="0"/>
          <w:marBottom w:val="0"/>
          <w:divBdr>
            <w:top w:val="none" w:sz="0" w:space="0" w:color="auto"/>
            <w:left w:val="none" w:sz="0" w:space="0" w:color="auto"/>
            <w:bottom w:val="none" w:sz="0" w:space="0" w:color="auto"/>
            <w:right w:val="none" w:sz="0" w:space="0" w:color="auto"/>
          </w:divBdr>
        </w:div>
        <w:div w:id="1720470392">
          <w:marLeft w:val="0"/>
          <w:marRight w:val="0"/>
          <w:marTop w:val="0"/>
          <w:marBottom w:val="0"/>
          <w:divBdr>
            <w:top w:val="none" w:sz="0" w:space="0" w:color="auto"/>
            <w:left w:val="none" w:sz="0" w:space="0" w:color="auto"/>
            <w:bottom w:val="none" w:sz="0" w:space="0" w:color="auto"/>
            <w:right w:val="none" w:sz="0" w:space="0" w:color="auto"/>
          </w:divBdr>
          <w:divsChild>
            <w:div w:id="1256091458">
              <w:marLeft w:val="0"/>
              <w:marRight w:val="0"/>
              <w:marTop w:val="0"/>
              <w:marBottom w:val="0"/>
              <w:divBdr>
                <w:top w:val="none" w:sz="0" w:space="0" w:color="auto"/>
                <w:left w:val="none" w:sz="0" w:space="0" w:color="auto"/>
                <w:bottom w:val="none" w:sz="0" w:space="0" w:color="auto"/>
                <w:right w:val="none" w:sz="0" w:space="0" w:color="auto"/>
              </w:divBdr>
            </w:div>
          </w:divsChild>
        </w:div>
        <w:div w:id="1391803357">
          <w:marLeft w:val="0"/>
          <w:marRight w:val="0"/>
          <w:marTop w:val="0"/>
          <w:marBottom w:val="0"/>
          <w:divBdr>
            <w:top w:val="none" w:sz="0" w:space="0" w:color="auto"/>
            <w:left w:val="none" w:sz="0" w:space="0" w:color="auto"/>
            <w:bottom w:val="none" w:sz="0" w:space="0" w:color="auto"/>
            <w:right w:val="none" w:sz="0" w:space="0" w:color="auto"/>
          </w:divBdr>
        </w:div>
        <w:div w:id="147094974">
          <w:marLeft w:val="0"/>
          <w:marRight w:val="0"/>
          <w:marTop w:val="0"/>
          <w:marBottom w:val="0"/>
          <w:divBdr>
            <w:top w:val="none" w:sz="0" w:space="0" w:color="auto"/>
            <w:left w:val="none" w:sz="0" w:space="0" w:color="auto"/>
            <w:bottom w:val="none" w:sz="0" w:space="0" w:color="auto"/>
            <w:right w:val="none" w:sz="0" w:space="0" w:color="auto"/>
          </w:divBdr>
          <w:divsChild>
            <w:div w:id="381712062">
              <w:marLeft w:val="0"/>
              <w:marRight w:val="0"/>
              <w:marTop w:val="0"/>
              <w:marBottom w:val="0"/>
              <w:divBdr>
                <w:top w:val="none" w:sz="0" w:space="0" w:color="auto"/>
                <w:left w:val="none" w:sz="0" w:space="0" w:color="auto"/>
                <w:bottom w:val="none" w:sz="0" w:space="0" w:color="auto"/>
                <w:right w:val="none" w:sz="0" w:space="0" w:color="auto"/>
              </w:divBdr>
            </w:div>
          </w:divsChild>
        </w:div>
        <w:div w:id="236864456">
          <w:marLeft w:val="0"/>
          <w:marRight w:val="0"/>
          <w:marTop w:val="0"/>
          <w:marBottom w:val="0"/>
          <w:divBdr>
            <w:top w:val="none" w:sz="0" w:space="0" w:color="auto"/>
            <w:left w:val="none" w:sz="0" w:space="0" w:color="auto"/>
            <w:bottom w:val="none" w:sz="0" w:space="0" w:color="auto"/>
            <w:right w:val="none" w:sz="0" w:space="0" w:color="auto"/>
          </w:divBdr>
        </w:div>
        <w:div w:id="610552549">
          <w:marLeft w:val="0"/>
          <w:marRight w:val="0"/>
          <w:marTop w:val="0"/>
          <w:marBottom w:val="0"/>
          <w:divBdr>
            <w:top w:val="none" w:sz="0" w:space="0" w:color="auto"/>
            <w:left w:val="none" w:sz="0" w:space="0" w:color="auto"/>
            <w:bottom w:val="none" w:sz="0" w:space="0" w:color="auto"/>
            <w:right w:val="none" w:sz="0" w:space="0" w:color="auto"/>
          </w:divBdr>
          <w:divsChild>
            <w:div w:id="2001688970">
              <w:marLeft w:val="0"/>
              <w:marRight w:val="0"/>
              <w:marTop w:val="0"/>
              <w:marBottom w:val="0"/>
              <w:divBdr>
                <w:top w:val="none" w:sz="0" w:space="0" w:color="auto"/>
                <w:left w:val="none" w:sz="0" w:space="0" w:color="auto"/>
                <w:bottom w:val="none" w:sz="0" w:space="0" w:color="auto"/>
                <w:right w:val="none" w:sz="0" w:space="0" w:color="auto"/>
              </w:divBdr>
            </w:div>
          </w:divsChild>
        </w:div>
        <w:div w:id="1208646091">
          <w:marLeft w:val="0"/>
          <w:marRight w:val="0"/>
          <w:marTop w:val="0"/>
          <w:marBottom w:val="0"/>
          <w:divBdr>
            <w:top w:val="none" w:sz="0" w:space="0" w:color="auto"/>
            <w:left w:val="none" w:sz="0" w:space="0" w:color="auto"/>
            <w:bottom w:val="none" w:sz="0" w:space="0" w:color="auto"/>
            <w:right w:val="none" w:sz="0" w:space="0" w:color="auto"/>
          </w:divBdr>
        </w:div>
        <w:div w:id="936135655">
          <w:marLeft w:val="0"/>
          <w:marRight w:val="0"/>
          <w:marTop w:val="0"/>
          <w:marBottom w:val="0"/>
          <w:divBdr>
            <w:top w:val="none" w:sz="0" w:space="0" w:color="auto"/>
            <w:left w:val="none" w:sz="0" w:space="0" w:color="auto"/>
            <w:bottom w:val="none" w:sz="0" w:space="0" w:color="auto"/>
            <w:right w:val="none" w:sz="0" w:space="0" w:color="auto"/>
          </w:divBdr>
          <w:divsChild>
            <w:div w:id="2085881184">
              <w:marLeft w:val="0"/>
              <w:marRight w:val="0"/>
              <w:marTop w:val="0"/>
              <w:marBottom w:val="0"/>
              <w:divBdr>
                <w:top w:val="none" w:sz="0" w:space="0" w:color="auto"/>
                <w:left w:val="none" w:sz="0" w:space="0" w:color="auto"/>
                <w:bottom w:val="none" w:sz="0" w:space="0" w:color="auto"/>
                <w:right w:val="none" w:sz="0" w:space="0" w:color="auto"/>
              </w:divBdr>
            </w:div>
          </w:divsChild>
        </w:div>
        <w:div w:id="105348997">
          <w:marLeft w:val="0"/>
          <w:marRight w:val="0"/>
          <w:marTop w:val="0"/>
          <w:marBottom w:val="0"/>
          <w:divBdr>
            <w:top w:val="none" w:sz="0" w:space="0" w:color="auto"/>
            <w:left w:val="none" w:sz="0" w:space="0" w:color="auto"/>
            <w:bottom w:val="none" w:sz="0" w:space="0" w:color="auto"/>
            <w:right w:val="none" w:sz="0" w:space="0" w:color="auto"/>
          </w:divBdr>
        </w:div>
        <w:div w:id="889848842">
          <w:marLeft w:val="0"/>
          <w:marRight w:val="0"/>
          <w:marTop w:val="0"/>
          <w:marBottom w:val="0"/>
          <w:divBdr>
            <w:top w:val="none" w:sz="0" w:space="0" w:color="auto"/>
            <w:left w:val="none" w:sz="0" w:space="0" w:color="auto"/>
            <w:bottom w:val="none" w:sz="0" w:space="0" w:color="auto"/>
            <w:right w:val="none" w:sz="0" w:space="0" w:color="auto"/>
          </w:divBdr>
          <w:divsChild>
            <w:div w:id="1356808375">
              <w:marLeft w:val="0"/>
              <w:marRight w:val="0"/>
              <w:marTop w:val="0"/>
              <w:marBottom w:val="0"/>
              <w:divBdr>
                <w:top w:val="none" w:sz="0" w:space="0" w:color="auto"/>
                <w:left w:val="none" w:sz="0" w:space="0" w:color="auto"/>
                <w:bottom w:val="none" w:sz="0" w:space="0" w:color="auto"/>
                <w:right w:val="none" w:sz="0" w:space="0" w:color="auto"/>
              </w:divBdr>
            </w:div>
          </w:divsChild>
        </w:div>
        <w:div w:id="229001644">
          <w:marLeft w:val="0"/>
          <w:marRight w:val="0"/>
          <w:marTop w:val="300"/>
          <w:marBottom w:val="0"/>
          <w:divBdr>
            <w:top w:val="none" w:sz="0" w:space="0" w:color="auto"/>
            <w:left w:val="none" w:sz="0" w:space="0" w:color="auto"/>
            <w:bottom w:val="none" w:sz="0" w:space="0" w:color="auto"/>
            <w:right w:val="none" w:sz="0" w:space="0" w:color="auto"/>
          </w:divBdr>
          <w:divsChild>
            <w:div w:id="1511988626">
              <w:marLeft w:val="0"/>
              <w:marRight w:val="0"/>
              <w:marTop w:val="0"/>
              <w:marBottom w:val="0"/>
              <w:divBdr>
                <w:top w:val="none" w:sz="0" w:space="0" w:color="auto"/>
                <w:left w:val="none" w:sz="0" w:space="0" w:color="auto"/>
                <w:bottom w:val="none" w:sz="0" w:space="0" w:color="auto"/>
                <w:right w:val="none" w:sz="0" w:space="0" w:color="auto"/>
              </w:divBdr>
              <w:divsChild>
                <w:div w:id="1772165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0480">
          <w:marLeft w:val="0"/>
          <w:marRight w:val="0"/>
          <w:marTop w:val="300"/>
          <w:marBottom w:val="0"/>
          <w:divBdr>
            <w:top w:val="none" w:sz="0" w:space="0" w:color="auto"/>
            <w:left w:val="none" w:sz="0" w:space="0" w:color="auto"/>
            <w:bottom w:val="none" w:sz="0" w:space="0" w:color="auto"/>
            <w:right w:val="none" w:sz="0" w:space="0" w:color="auto"/>
          </w:divBdr>
          <w:divsChild>
            <w:div w:id="1242450614">
              <w:marLeft w:val="0"/>
              <w:marRight w:val="0"/>
              <w:marTop w:val="0"/>
              <w:marBottom w:val="0"/>
              <w:divBdr>
                <w:top w:val="none" w:sz="0" w:space="0" w:color="auto"/>
                <w:left w:val="none" w:sz="0" w:space="0" w:color="auto"/>
                <w:bottom w:val="none" w:sz="0" w:space="0" w:color="auto"/>
                <w:right w:val="none" w:sz="0" w:space="0" w:color="auto"/>
              </w:divBdr>
              <w:divsChild>
                <w:div w:id="14776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308036">
          <w:marLeft w:val="0"/>
          <w:marRight w:val="0"/>
          <w:marTop w:val="300"/>
          <w:marBottom w:val="0"/>
          <w:divBdr>
            <w:top w:val="none" w:sz="0" w:space="0" w:color="auto"/>
            <w:left w:val="none" w:sz="0" w:space="0" w:color="auto"/>
            <w:bottom w:val="none" w:sz="0" w:space="0" w:color="auto"/>
            <w:right w:val="none" w:sz="0" w:space="0" w:color="auto"/>
          </w:divBdr>
          <w:divsChild>
            <w:div w:id="1962763877">
              <w:marLeft w:val="0"/>
              <w:marRight w:val="0"/>
              <w:marTop w:val="0"/>
              <w:marBottom w:val="0"/>
              <w:divBdr>
                <w:top w:val="none" w:sz="0" w:space="0" w:color="auto"/>
                <w:left w:val="none" w:sz="0" w:space="0" w:color="auto"/>
                <w:bottom w:val="none" w:sz="0" w:space="0" w:color="auto"/>
                <w:right w:val="none" w:sz="0" w:space="0" w:color="auto"/>
              </w:divBdr>
              <w:divsChild>
                <w:div w:id="2132550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10044">
          <w:marLeft w:val="0"/>
          <w:marRight w:val="0"/>
          <w:marTop w:val="300"/>
          <w:marBottom w:val="0"/>
          <w:divBdr>
            <w:top w:val="none" w:sz="0" w:space="0" w:color="auto"/>
            <w:left w:val="none" w:sz="0" w:space="0" w:color="auto"/>
            <w:bottom w:val="none" w:sz="0" w:space="0" w:color="auto"/>
            <w:right w:val="none" w:sz="0" w:space="0" w:color="auto"/>
          </w:divBdr>
          <w:divsChild>
            <w:div w:id="1931231239">
              <w:marLeft w:val="0"/>
              <w:marRight w:val="0"/>
              <w:marTop w:val="0"/>
              <w:marBottom w:val="0"/>
              <w:divBdr>
                <w:top w:val="none" w:sz="0" w:space="0" w:color="auto"/>
                <w:left w:val="none" w:sz="0" w:space="0" w:color="auto"/>
                <w:bottom w:val="none" w:sz="0" w:space="0" w:color="auto"/>
                <w:right w:val="none" w:sz="0" w:space="0" w:color="auto"/>
              </w:divBdr>
              <w:divsChild>
                <w:div w:id="143486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261121">
      <w:bodyDiv w:val="1"/>
      <w:marLeft w:val="0"/>
      <w:marRight w:val="0"/>
      <w:marTop w:val="0"/>
      <w:marBottom w:val="0"/>
      <w:divBdr>
        <w:top w:val="none" w:sz="0" w:space="0" w:color="auto"/>
        <w:left w:val="none" w:sz="0" w:space="0" w:color="auto"/>
        <w:bottom w:val="none" w:sz="0" w:space="0" w:color="auto"/>
        <w:right w:val="none" w:sz="0" w:space="0" w:color="auto"/>
      </w:divBdr>
      <w:divsChild>
        <w:div w:id="483283576">
          <w:marLeft w:val="0"/>
          <w:marRight w:val="0"/>
          <w:marTop w:val="0"/>
          <w:marBottom w:val="0"/>
          <w:divBdr>
            <w:top w:val="none" w:sz="0" w:space="0" w:color="auto"/>
            <w:left w:val="none" w:sz="0" w:space="0" w:color="auto"/>
            <w:bottom w:val="none" w:sz="0" w:space="0" w:color="auto"/>
            <w:right w:val="none" w:sz="0" w:space="0" w:color="auto"/>
          </w:divBdr>
        </w:div>
        <w:div w:id="297344035">
          <w:marLeft w:val="0"/>
          <w:marRight w:val="0"/>
          <w:marTop w:val="0"/>
          <w:marBottom w:val="0"/>
          <w:divBdr>
            <w:top w:val="none" w:sz="0" w:space="0" w:color="auto"/>
            <w:left w:val="none" w:sz="0" w:space="0" w:color="auto"/>
            <w:bottom w:val="none" w:sz="0" w:space="0" w:color="auto"/>
            <w:right w:val="none" w:sz="0" w:space="0" w:color="auto"/>
          </w:divBdr>
          <w:divsChild>
            <w:div w:id="1497381025">
              <w:marLeft w:val="0"/>
              <w:marRight w:val="0"/>
              <w:marTop w:val="0"/>
              <w:marBottom w:val="0"/>
              <w:divBdr>
                <w:top w:val="none" w:sz="0" w:space="0" w:color="auto"/>
                <w:left w:val="none" w:sz="0" w:space="0" w:color="auto"/>
                <w:bottom w:val="none" w:sz="0" w:space="0" w:color="auto"/>
                <w:right w:val="none" w:sz="0" w:space="0" w:color="auto"/>
              </w:divBdr>
            </w:div>
          </w:divsChild>
        </w:div>
        <w:div w:id="91170924">
          <w:marLeft w:val="0"/>
          <w:marRight w:val="0"/>
          <w:marTop w:val="0"/>
          <w:marBottom w:val="0"/>
          <w:divBdr>
            <w:top w:val="none" w:sz="0" w:space="0" w:color="auto"/>
            <w:left w:val="none" w:sz="0" w:space="0" w:color="auto"/>
            <w:bottom w:val="none" w:sz="0" w:space="0" w:color="auto"/>
            <w:right w:val="none" w:sz="0" w:space="0" w:color="auto"/>
          </w:divBdr>
        </w:div>
        <w:div w:id="1886060989">
          <w:marLeft w:val="0"/>
          <w:marRight w:val="0"/>
          <w:marTop w:val="0"/>
          <w:marBottom w:val="0"/>
          <w:divBdr>
            <w:top w:val="none" w:sz="0" w:space="0" w:color="auto"/>
            <w:left w:val="none" w:sz="0" w:space="0" w:color="auto"/>
            <w:bottom w:val="none" w:sz="0" w:space="0" w:color="auto"/>
            <w:right w:val="none" w:sz="0" w:space="0" w:color="auto"/>
          </w:divBdr>
          <w:divsChild>
            <w:div w:id="1316494221">
              <w:marLeft w:val="0"/>
              <w:marRight w:val="0"/>
              <w:marTop w:val="0"/>
              <w:marBottom w:val="0"/>
              <w:divBdr>
                <w:top w:val="none" w:sz="0" w:space="0" w:color="auto"/>
                <w:left w:val="none" w:sz="0" w:space="0" w:color="auto"/>
                <w:bottom w:val="none" w:sz="0" w:space="0" w:color="auto"/>
                <w:right w:val="none" w:sz="0" w:space="0" w:color="auto"/>
              </w:divBdr>
            </w:div>
          </w:divsChild>
        </w:div>
        <w:div w:id="622348904">
          <w:marLeft w:val="0"/>
          <w:marRight w:val="0"/>
          <w:marTop w:val="0"/>
          <w:marBottom w:val="0"/>
          <w:divBdr>
            <w:top w:val="none" w:sz="0" w:space="0" w:color="auto"/>
            <w:left w:val="none" w:sz="0" w:space="0" w:color="auto"/>
            <w:bottom w:val="none" w:sz="0" w:space="0" w:color="auto"/>
            <w:right w:val="none" w:sz="0" w:space="0" w:color="auto"/>
          </w:divBdr>
        </w:div>
        <w:div w:id="1149905031">
          <w:marLeft w:val="0"/>
          <w:marRight w:val="0"/>
          <w:marTop w:val="0"/>
          <w:marBottom w:val="0"/>
          <w:divBdr>
            <w:top w:val="none" w:sz="0" w:space="0" w:color="auto"/>
            <w:left w:val="none" w:sz="0" w:space="0" w:color="auto"/>
            <w:bottom w:val="none" w:sz="0" w:space="0" w:color="auto"/>
            <w:right w:val="none" w:sz="0" w:space="0" w:color="auto"/>
          </w:divBdr>
          <w:divsChild>
            <w:div w:id="479660888">
              <w:marLeft w:val="0"/>
              <w:marRight w:val="0"/>
              <w:marTop w:val="0"/>
              <w:marBottom w:val="0"/>
              <w:divBdr>
                <w:top w:val="none" w:sz="0" w:space="0" w:color="auto"/>
                <w:left w:val="none" w:sz="0" w:space="0" w:color="auto"/>
                <w:bottom w:val="none" w:sz="0" w:space="0" w:color="auto"/>
                <w:right w:val="none" w:sz="0" w:space="0" w:color="auto"/>
              </w:divBdr>
            </w:div>
          </w:divsChild>
        </w:div>
        <w:div w:id="1166213237">
          <w:marLeft w:val="0"/>
          <w:marRight w:val="0"/>
          <w:marTop w:val="0"/>
          <w:marBottom w:val="0"/>
          <w:divBdr>
            <w:top w:val="none" w:sz="0" w:space="0" w:color="auto"/>
            <w:left w:val="none" w:sz="0" w:space="0" w:color="auto"/>
            <w:bottom w:val="none" w:sz="0" w:space="0" w:color="auto"/>
            <w:right w:val="none" w:sz="0" w:space="0" w:color="auto"/>
          </w:divBdr>
        </w:div>
        <w:div w:id="2097052586">
          <w:marLeft w:val="0"/>
          <w:marRight w:val="0"/>
          <w:marTop w:val="0"/>
          <w:marBottom w:val="0"/>
          <w:divBdr>
            <w:top w:val="none" w:sz="0" w:space="0" w:color="auto"/>
            <w:left w:val="none" w:sz="0" w:space="0" w:color="auto"/>
            <w:bottom w:val="none" w:sz="0" w:space="0" w:color="auto"/>
            <w:right w:val="none" w:sz="0" w:space="0" w:color="auto"/>
          </w:divBdr>
          <w:divsChild>
            <w:div w:id="525825099">
              <w:marLeft w:val="0"/>
              <w:marRight w:val="0"/>
              <w:marTop w:val="0"/>
              <w:marBottom w:val="0"/>
              <w:divBdr>
                <w:top w:val="none" w:sz="0" w:space="0" w:color="auto"/>
                <w:left w:val="none" w:sz="0" w:space="0" w:color="auto"/>
                <w:bottom w:val="none" w:sz="0" w:space="0" w:color="auto"/>
                <w:right w:val="none" w:sz="0" w:space="0" w:color="auto"/>
              </w:divBdr>
            </w:div>
          </w:divsChild>
        </w:div>
        <w:div w:id="1136726294">
          <w:marLeft w:val="0"/>
          <w:marRight w:val="0"/>
          <w:marTop w:val="0"/>
          <w:marBottom w:val="0"/>
          <w:divBdr>
            <w:top w:val="none" w:sz="0" w:space="0" w:color="auto"/>
            <w:left w:val="none" w:sz="0" w:space="0" w:color="auto"/>
            <w:bottom w:val="none" w:sz="0" w:space="0" w:color="auto"/>
            <w:right w:val="none" w:sz="0" w:space="0" w:color="auto"/>
          </w:divBdr>
        </w:div>
        <w:div w:id="745035153">
          <w:marLeft w:val="0"/>
          <w:marRight w:val="0"/>
          <w:marTop w:val="0"/>
          <w:marBottom w:val="0"/>
          <w:divBdr>
            <w:top w:val="none" w:sz="0" w:space="0" w:color="auto"/>
            <w:left w:val="none" w:sz="0" w:space="0" w:color="auto"/>
            <w:bottom w:val="none" w:sz="0" w:space="0" w:color="auto"/>
            <w:right w:val="none" w:sz="0" w:space="0" w:color="auto"/>
          </w:divBdr>
          <w:divsChild>
            <w:div w:id="327291606">
              <w:marLeft w:val="0"/>
              <w:marRight w:val="0"/>
              <w:marTop w:val="0"/>
              <w:marBottom w:val="0"/>
              <w:divBdr>
                <w:top w:val="none" w:sz="0" w:space="0" w:color="auto"/>
                <w:left w:val="none" w:sz="0" w:space="0" w:color="auto"/>
                <w:bottom w:val="none" w:sz="0" w:space="0" w:color="auto"/>
                <w:right w:val="none" w:sz="0" w:space="0" w:color="auto"/>
              </w:divBdr>
            </w:div>
          </w:divsChild>
        </w:div>
        <w:div w:id="1289243828">
          <w:marLeft w:val="0"/>
          <w:marRight w:val="0"/>
          <w:marTop w:val="0"/>
          <w:marBottom w:val="0"/>
          <w:divBdr>
            <w:top w:val="none" w:sz="0" w:space="0" w:color="auto"/>
            <w:left w:val="none" w:sz="0" w:space="0" w:color="auto"/>
            <w:bottom w:val="none" w:sz="0" w:space="0" w:color="auto"/>
            <w:right w:val="none" w:sz="0" w:space="0" w:color="auto"/>
          </w:divBdr>
        </w:div>
        <w:div w:id="796682410">
          <w:marLeft w:val="0"/>
          <w:marRight w:val="0"/>
          <w:marTop w:val="0"/>
          <w:marBottom w:val="0"/>
          <w:divBdr>
            <w:top w:val="none" w:sz="0" w:space="0" w:color="auto"/>
            <w:left w:val="none" w:sz="0" w:space="0" w:color="auto"/>
            <w:bottom w:val="none" w:sz="0" w:space="0" w:color="auto"/>
            <w:right w:val="none" w:sz="0" w:space="0" w:color="auto"/>
          </w:divBdr>
          <w:divsChild>
            <w:div w:id="600138500">
              <w:marLeft w:val="0"/>
              <w:marRight w:val="0"/>
              <w:marTop w:val="0"/>
              <w:marBottom w:val="0"/>
              <w:divBdr>
                <w:top w:val="none" w:sz="0" w:space="0" w:color="auto"/>
                <w:left w:val="none" w:sz="0" w:space="0" w:color="auto"/>
                <w:bottom w:val="none" w:sz="0" w:space="0" w:color="auto"/>
                <w:right w:val="none" w:sz="0" w:space="0" w:color="auto"/>
              </w:divBdr>
            </w:div>
          </w:divsChild>
        </w:div>
        <w:div w:id="2045129726">
          <w:marLeft w:val="0"/>
          <w:marRight w:val="0"/>
          <w:marTop w:val="0"/>
          <w:marBottom w:val="0"/>
          <w:divBdr>
            <w:top w:val="none" w:sz="0" w:space="0" w:color="auto"/>
            <w:left w:val="none" w:sz="0" w:space="0" w:color="auto"/>
            <w:bottom w:val="none" w:sz="0" w:space="0" w:color="auto"/>
            <w:right w:val="none" w:sz="0" w:space="0" w:color="auto"/>
          </w:divBdr>
        </w:div>
        <w:div w:id="1983807226">
          <w:marLeft w:val="0"/>
          <w:marRight w:val="0"/>
          <w:marTop w:val="0"/>
          <w:marBottom w:val="0"/>
          <w:divBdr>
            <w:top w:val="none" w:sz="0" w:space="0" w:color="auto"/>
            <w:left w:val="none" w:sz="0" w:space="0" w:color="auto"/>
            <w:bottom w:val="none" w:sz="0" w:space="0" w:color="auto"/>
            <w:right w:val="none" w:sz="0" w:space="0" w:color="auto"/>
          </w:divBdr>
          <w:divsChild>
            <w:div w:id="524945288">
              <w:marLeft w:val="0"/>
              <w:marRight w:val="0"/>
              <w:marTop w:val="0"/>
              <w:marBottom w:val="0"/>
              <w:divBdr>
                <w:top w:val="none" w:sz="0" w:space="0" w:color="auto"/>
                <w:left w:val="none" w:sz="0" w:space="0" w:color="auto"/>
                <w:bottom w:val="none" w:sz="0" w:space="0" w:color="auto"/>
                <w:right w:val="none" w:sz="0" w:space="0" w:color="auto"/>
              </w:divBdr>
            </w:div>
          </w:divsChild>
        </w:div>
        <w:div w:id="651715365">
          <w:marLeft w:val="0"/>
          <w:marRight w:val="0"/>
          <w:marTop w:val="300"/>
          <w:marBottom w:val="0"/>
          <w:divBdr>
            <w:top w:val="none" w:sz="0" w:space="0" w:color="auto"/>
            <w:left w:val="none" w:sz="0" w:space="0" w:color="auto"/>
            <w:bottom w:val="none" w:sz="0" w:space="0" w:color="auto"/>
            <w:right w:val="none" w:sz="0" w:space="0" w:color="auto"/>
          </w:divBdr>
          <w:divsChild>
            <w:div w:id="1356227138">
              <w:marLeft w:val="0"/>
              <w:marRight w:val="0"/>
              <w:marTop w:val="0"/>
              <w:marBottom w:val="0"/>
              <w:divBdr>
                <w:top w:val="none" w:sz="0" w:space="0" w:color="auto"/>
                <w:left w:val="none" w:sz="0" w:space="0" w:color="auto"/>
                <w:bottom w:val="none" w:sz="0" w:space="0" w:color="auto"/>
                <w:right w:val="none" w:sz="0" w:space="0" w:color="auto"/>
              </w:divBdr>
              <w:divsChild>
                <w:div w:id="15717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084813">
          <w:marLeft w:val="0"/>
          <w:marRight w:val="0"/>
          <w:marTop w:val="300"/>
          <w:marBottom w:val="0"/>
          <w:divBdr>
            <w:top w:val="none" w:sz="0" w:space="0" w:color="auto"/>
            <w:left w:val="none" w:sz="0" w:space="0" w:color="auto"/>
            <w:bottom w:val="none" w:sz="0" w:space="0" w:color="auto"/>
            <w:right w:val="none" w:sz="0" w:space="0" w:color="auto"/>
          </w:divBdr>
          <w:divsChild>
            <w:div w:id="768507741">
              <w:marLeft w:val="0"/>
              <w:marRight w:val="0"/>
              <w:marTop w:val="0"/>
              <w:marBottom w:val="0"/>
              <w:divBdr>
                <w:top w:val="none" w:sz="0" w:space="0" w:color="auto"/>
                <w:left w:val="none" w:sz="0" w:space="0" w:color="auto"/>
                <w:bottom w:val="none" w:sz="0" w:space="0" w:color="auto"/>
                <w:right w:val="none" w:sz="0" w:space="0" w:color="auto"/>
              </w:divBdr>
              <w:divsChild>
                <w:div w:id="43013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323607">
          <w:marLeft w:val="0"/>
          <w:marRight w:val="0"/>
          <w:marTop w:val="300"/>
          <w:marBottom w:val="0"/>
          <w:divBdr>
            <w:top w:val="none" w:sz="0" w:space="0" w:color="auto"/>
            <w:left w:val="none" w:sz="0" w:space="0" w:color="auto"/>
            <w:bottom w:val="none" w:sz="0" w:space="0" w:color="auto"/>
            <w:right w:val="none" w:sz="0" w:space="0" w:color="auto"/>
          </w:divBdr>
          <w:divsChild>
            <w:div w:id="293220059">
              <w:marLeft w:val="0"/>
              <w:marRight w:val="0"/>
              <w:marTop w:val="0"/>
              <w:marBottom w:val="0"/>
              <w:divBdr>
                <w:top w:val="none" w:sz="0" w:space="0" w:color="auto"/>
                <w:left w:val="none" w:sz="0" w:space="0" w:color="auto"/>
                <w:bottom w:val="none" w:sz="0" w:space="0" w:color="auto"/>
                <w:right w:val="none" w:sz="0" w:space="0" w:color="auto"/>
              </w:divBdr>
              <w:divsChild>
                <w:div w:id="6442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49438">
          <w:marLeft w:val="0"/>
          <w:marRight w:val="0"/>
          <w:marTop w:val="300"/>
          <w:marBottom w:val="0"/>
          <w:divBdr>
            <w:top w:val="none" w:sz="0" w:space="0" w:color="auto"/>
            <w:left w:val="none" w:sz="0" w:space="0" w:color="auto"/>
            <w:bottom w:val="none" w:sz="0" w:space="0" w:color="auto"/>
            <w:right w:val="none" w:sz="0" w:space="0" w:color="auto"/>
          </w:divBdr>
          <w:divsChild>
            <w:div w:id="912545393">
              <w:marLeft w:val="0"/>
              <w:marRight w:val="0"/>
              <w:marTop w:val="0"/>
              <w:marBottom w:val="0"/>
              <w:divBdr>
                <w:top w:val="none" w:sz="0" w:space="0" w:color="auto"/>
                <w:left w:val="none" w:sz="0" w:space="0" w:color="auto"/>
                <w:bottom w:val="none" w:sz="0" w:space="0" w:color="auto"/>
                <w:right w:val="none" w:sz="0" w:space="0" w:color="auto"/>
              </w:divBdr>
              <w:divsChild>
                <w:div w:id="162234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469864">
      <w:bodyDiv w:val="1"/>
      <w:marLeft w:val="0"/>
      <w:marRight w:val="0"/>
      <w:marTop w:val="0"/>
      <w:marBottom w:val="0"/>
      <w:divBdr>
        <w:top w:val="none" w:sz="0" w:space="0" w:color="auto"/>
        <w:left w:val="none" w:sz="0" w:space="0" w:color="auto"/>
        <w:bottom w:val="none" w:sz="0" w:space="0" w:color="auto"/>
        <w:right w:val="none" w:sz="0" w:space="0" w:color="auto"/>
      </w:divBdr>
      <w:divsChild>
        <w:div w:id="1460296322">
          <w:marLeft w:val="0"/>
          <w:marRight w:val="0"/>
          <w:marTop w:val="0"/>
          <w:marBottom w:val="0"/>
          <w:divBdr>
            <w:top w:val="none" w:sz="0" w:space="0" w:color="auto"/>
            <w:left w:val="none" w:sz="0" w:space="0" w:color="auto"/>
            <w:bottom w:val="none" w:sz="0" w:space="0" w:color="auto"/>
            <w:right w:val="none" w:sz="0" w:space="0" w:color="auto"/>
          </w:divBdr>
        </w:div>
        <w:div w:id="1060907648">
          <w:marLeft w:val="0"/>
          <w:marRight w:val="0"/>
          <w:marTop w:val="0"/>
          <w:marBottom w:val="0"/>
          <w:divBdr>
            <w:top w:val="none" w:sz="0" w:space="0" w:color="auto"/>
            <w:left w:val="none" w:sz="0" w:space="0" w:color="auto"/>
            <w:bottom w:val="none" w:sz="0" w:space="0" w:color="auto"/>
            <w:right w:val="none" w:sz="0" w:space="0" w:color="auto"/>
          </w:divBdr>
          <w:divsChild>
            <w:div w:id="1260287683">
              <w:marLeft w:val="0"/>
              <w:marRight w:val="0"/>
              <w:marTop w:val="0"/>
              <w:marBottom w:val="0"/>
              <w:divBdr>
                <w:top w:val="none" w:sz="0" w:space="0" w:color="auto"/>
                <w:left w:val="none" w:sz="0" w:space="0" w:color="auto"/>
                <w:bottom w:val="none" w:sz="0" w:space="0" w:color="auto"/>
                <w:right w:val="none" w:sz="0" w:space="0" w:color="auto"/>
              </w:divBdr>
            </w:div>
          </w:divsChild>
        </w:div>
        <w:div w:id="283579613">
          <w:marLeft w:val="0"/>
          <w:marRight w:val="0"/>
          <w:marTop w:val="0"/>
          <w:marBottom w:val="0"/>
          <w:divBdr>
            <w:top w:val="none" w:sz="0" w:space="0" w:color="auto"/>
            <w:left w:val="none" w:sz="0" w:space="0" w:color="auto"/>
            <w:bottom w:val="none" w:sz="0" w:space="0" w:color="auto"/>
            <w:right w:val="none" w:sz="0" w:space="0" w:color="auto"/>
          </w:divBdr>
        </w:div>
        <w:div w:id="973951588">
          <w:marLeft w:val="0"/>
          <w:marRight w:val="0"/>
          <w:marTop w:val="0"/>
          <w:marBottom w:val="0"/>
          <w:divBdr>
            <w:top w:val="none" w:sz="0" w:space="0" w:color="auto"/>
            <w:left w:val="none" w:sz="0" w:space="0" w:color="auto"/>
            <w:bottom w:val="none" w:sz="0" w:space="0" w:color="auto"/>
            <w:right w:val="none" w:sz="0" w:space="0" w:color="auto"/>
          </w:divBdr>
          <w:divsChild>
            <w:div w:id="1838374553">
              <w:marLeft w:val="0"/>
              <w:marRight w:val="0"/>
              <w:marTop w:val="0"/>
              <w:marBottom w:val="0"/>
              <w:divBdr>
                <w:top w:val="none" w:sz="0" w:space="0" w:color="auto"/>
                <w:left w:val="none" w:sz="0" w:space="0" w:color="auto"/>
                <w:bottom w:val="none" w:sz="0" w:space="0" w:color="auto"/>
                <w:right w:val="none" w:sz="0" w:space="0" w:color="auto"/>
              </w:divBdr>
            </w:div>
          </w:divsChild>
        </w:div>
        <w:div w:id="1473667944">
          <w:marLeft w:val="0"/>
          <w:marRight w:val="0"/>
          <w:marTop w:val="0"/>
          <w:marBottom w:val="0"/>
          <w:divBdr>
            <w:top w:val="none" w:sz="0" w:space="0" w:color="auto"/>
            <w:left w:val="none" w:sz="0" w:space="0" w:color="auto"/>
            <w:bottom w:val="none" w:sz="0" w:space="0" w:color="auto"/>
            <w:right w:val="none" w:sz="0" w:space="0" w:color="auto"/>
          </w:divBdr>
        </w:div>
        <w:div w:id="1010595745">
          <w:marLeft w:val="0"/>
          <w:marRight w:val="0"/>
          <w:marTop w:val="0"/>
          <w:marBottom w:val="0"/>
          <w:divBdr>
            <w:top w:val="none" w:sz="0" w:space="0" w:color="auto"/>
            <w:left w:val="none" w:sz="0" w:space="0" w:color="auto"/>
            <w:bottom w:val="none" w:sz="0" w:space="0" w:color="auto"/>
            <w:right w:val="none" w:sz="0" w:space="0" w:color="auto"/>
          </w:divBdr>
          <w:divsChild>
            <w:div w:id="814375140">
              <w:marLeft w:val="0"/>
              <w:marRight w:val="0"/>
              <w:marTop w:val="0"/>
              <w:marBottom w:val="0"/>
              <w:divBdr>
                <w:top w:val="none" w:sz="0" w:space="0" w:color="auto"/>
                <w:left w:val="none" w:sz="0" w:space="0" w:color="auto"/>
                <w:bottom w:val="none" w:sz="0" w:space="0" w:color="auto"/>
                <w:right w:val="none" w:sz="0" w:space="0" w:color="auto"/>
              </w:divBdr>
            </w:div>
          </w:divsChild>
        </w:div>
        <w:div w:id="257444097">
          <w:marLeft w:val="0"/>
          <w:marRight w:val="0"/>
          <w:marTop w:val="0"/>
          <w:marBottom w:val="0"/>
          <w:divBdr>
            <w:top w:val="none" w:sz="0" w:space="0" w:color="auto"/>
            <w:left w:val="none" w:sz="0" w:space="0" w:color="auto"/>
            <w:bottom w:val="none" w:sz="0" w:space="0" w:color="auto"/>
            <w:right w:val="none" w:sz="0" w:space="0" w:color="auto"/>
          </w:divBdr>
        </w:div>
        <w:div w:id="1066411500">
          <w:marLeft w:val="0"/>
          <w:marRight w:val="0"/>
          <w:marTop w:val="0"/>
          <w:marBottom w:val="0"/>
          <w:divBdr>
            <w:top w:val="none" w:sz="0" w:space="0" w:color="auto"/>
            <w:left w:val="none" w:sz="0" w:space="0" w:color="auto"/>
            <w:bottom w:val="none" w:sz="0" w:space="0" w:color="auto"/>
            <w:right w:val="none" w:sz="0" w:space="0" w:color="auto"/>
          </w:divBdr>
          <w:divsChild>
            <w:div w:id="1534418772">
              <w:marLeft w:val="0"/>
              <w:marRight w:val="0"/>
              <w:marTop w:val="0"/>
              <w:marBottom w:val="0"/>
              <w:divBdr>
                <w:top w:val="none" w:sz="0" w:space="0" w:color="auto"/>
                <w:left w:val="none" w:sz="0" w:space="0" w:color="auto"/>
                <w:bottom w:val="none" w:sz="0" w:space="0" w:color="auto"/>
                <w:right w:val="none" w:sz="0" w:space="0" w:color="auto"/>
              </w:divBdr>
            </w:div>
          </w:divsChild>
        </w:div>
        <w:div w:id="1408649002">
          <w:marLeft w:val="0"/>
          <w:marRight w:val="0"/>
          <w:marTop w:val="0"/>
          <w:marBottom w:val="0"/>
          <w:divBdr>
            <w:top w:val="none" w:sz="0" w:space="0" w:color="auto"/>
            <w:left w:val="none" w:sz="0" w:space="0" w:color="auto"/>
            <w:bottom w:val="none" w:sz="0" w:space="0" w:color="auto"/>
            <w:right w:val="none" w:sz="0" w:space="0" w:color="auto"/>
          </w:divBdr>
        </w:div>
        <w:div w:id="904070288">
          <w:marLeft w:val="0"/>
          <w:marRight w:val="0"/>
          <w:marTop w:val="0"/>
          <w:marBottom w:val="0"/>
          <w:divBdr>
            <w:top w:val="none" w:sz="0" w:space="0" w:color="auto"/>
            <w:left w:val="none" w:sz="0" w:space="0" w:color="auto"/>
            <w:bottom w:val="none" w:sz="0" w:space="0" w:color="auto"/>
            <w:right w:val="none" w:sz="0" w:space="0" w:color="auto"/>
          </w:divBdr>
          <w:divsChild>
            <w:div w:id="882250981">
              <w:marLeft w:val="0"/>
              <w:marRight w:val="0"/>
              <w:marTop w:val="0"/>
              <w:marBottom w:val="0"/>
              <w:divBdr>
                <w:top w:val="none" w:sz="0" w:space="0" w:color="auto"/>
                <w:left w:val="none" w:sz="0" w:space="0" w:color="auto"/>
                <w:bottom w:val="none" w:sz="0" w:space="0" w:color="auto"/>
                <w:right w:val="none" w:sz="0" w:space="0" w:color="auto"/>
              </w:divBdr>
            </w:div>
          </w:divsChild>
        </w:div>
        <w:div w:id="305550744">
          <w:marLeft w:val="0"/>
          <w:marRight w:val="0"/>
          <w:marTop w:val="0"/>
          <w:marBottom w:val="0"/>
          <w:divBdr>
            <w:top w:val="none" w:sz="0" w:space="0" w:color="auto"/>
            <w:left w:val="none" w:sz="0" w:space="0" w:color="auto"/>
            <w:bottom w:val="none" w:sz="0" w:space="0" w:color="auto"/>
            <w:right w:val="none" w:sz="0" w:space="0" w:color="auto"/>
          </w:divBdr>
        </w:div>
        <w:div w:id="1403601874">
          <w:marLeft w:val="0"/>
          <w:marRight w:val="0"/>
          <w:marTop w:val="0"/>
          <w:marBottom w:val="0"/>
          <w:divBdr>
            <w:top w:val="none" w:sz="0" w:space="0" w:color="auto"/>
            <w:left w:val="none" w:sz="0" w:space="0" w:color="auto"/>
            <w:bottom w:val="none" w:sz="0" w:space="0" w:color="auto"/>
            <w:right w:val="none" w:sz="0" w:space="0" w:color="auto"/>
          </w:divBdr>
          <w:divsChild>
            <w:div w:id="943151282">
              <w:marLeft w:val="0"/>
              <w:marRight w:val="0"/>
              <w:marTop w:val="0"/>
              <w:marBottom w:val="0"/>
              <w:divBdr>
                <w:top w:val="none" w:sz="0" w:space="0" w:color="auto"/>
                <w:left w:val="none" w:sz="0" w:space="0" w:color="auto"/>
                <w:bottom w:val="none" w:sz="0" w:space="0" w:color="auto"/>
                <w:right w:val="none" w:sz="0" w:space="0" w:color="auto"/>
              </w:divBdr>
            </w:div>
          </w:divsChild>
        </w:div>
        <w:div w:id="2086031060">
          <w:marLeft w:val="0"/>
          <w:marRight w:val="0"/>
          <w:marTop w:val="0"/>
          <w:marBottom w:val="0"/>
          <w:divBdr>
            <w:top w:val="none" w:sz="0" w:space="0" w:color="auto"/>
            <w:left w:val="none" w:sz="0" w:space="0" w:color="auto"/>
            <w:bottom w:val="none" w:sz="0" w:space="0" w:color="auto"/>
            <w:right w:val="none" w:sz="0" w:space="0" w:color="auto"/>
          </w:divBdr>
        </w:div>
        <w:div w:id="351342140">
          <w:marLeft w:val="0"/>
          <w:marRight w:val="0"/>
          <w:marTop w:val="0"/>
          <w:marBottom w:val="0"/>
          <w:divBdr>
            <w:top w:val="none" w:sz="0" w:space="0" w:color="auto"/>
            <w:left w:val="none" w:sz="0" w:space="0" w:color="auto"/>
            <w:bottom w:val="none" w:sz="0" w:space="0" w:color="auto"/>
            <w:right w:val="none" w:sz="0" w:space="0" w:color="auto"/>
          </w:divBdr>
          <w:divsChild>
            <w:div w:id="1224947339">
              <w:marLeft w:val="0"/>
              <w:marRight w:val="0"/>
              <w:marTop w:val="0"/>
              <w:marBottom w:val="0"/>
              <w:divBdr>
                <w:top w:val="none" w:sz="0" w:space="0" w:color="auto"/>
                <w:left w:val="none" w:sz="0" w:space="0" w:color="auto"/>
                <w:bottom w:val="none" w:sz="0" w:space="0" w:color="auto"/>
                <w:right w:val="none" w:sz="0" w:space="0" w:color="auto"/>
              </w:divBdr>
            </w:div>
          </w:divsChild>
        </w:div>
        <w:div w:id="927234706">
          <w:marLeft w:val="0"/>
          <w:marRight w:val="0"/>
          <w:marTop w:val="300"/>
          <w:marBottom w:val="0"/>
          <w:divBdr>
            <w:top w:val="none" w:sz="0" w:space="0" w:color="auto"/>
            <w:left w:val="none" w:sz="0" w:space="0" w:color="auto"/>
            <w:bottom w:val="none" w:sz="0" w:space="0" w:color="auto"/>
            <w:right w:val="none" w:sz="0" w:space="0" w:color="auto"/>
          </w:divBdr>
          <w:divsChild>
            <w:div w:id="750271647">
              <w:marLeft w:val="0"/>
              <w:marRight w:val="0"/>
              <w:marTop w:val="0"/>
              <w:marBottom w:val="0"/>
              <w:divBdr>
                <w:top w:val="none" w:sz="0" w:space="0" w:color="auto"/>
                <w:left w:val="none" w:sz="0" w:space="0" w:color="auto"/>
                <w:bottom w:val="none" w:sz="0" w:space="0" w:color="auto"/>
                <w:right w:val="none" w:sz="0" w:space="0" w:color="auto"/>
              </w:divBdr>
              <w:divsChild>
                <w:div w:id="47090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764421">
          <w:marLeft w:val="0"/>
          <w:marRight w:val="0"/>
          <w:marTop w:val="300"/>
          <w:marBottom w:val="0"/>
          <w:divBdr>
            <w:top w:val="none" w:sz="0" w:space="0" w:color="auto"/>
            <w:left w:val="none" w:sz="0" w:space="0" w:color="auto"/>
            <w:bottom w:val="none" w:sz="0" w:space="0" w:color="auto"/>
            <w:right w:val="none" w:sz="0" w:space="0" w:color="auto"/>
          </w:divBdr>
          <w:divsChild>
            <w:div w:id="2094544045">
              <w:marLeft w:val="0"/>
              <w:marRight w:val="0"/>
              <w:marTop w:val="0"/>
              <w:marBottom w:val="0"/>
              <w:divBdr>
                <w:top w:val="none" w:sz="0" w:space="0" w:color="auto"/>
                <w:left w:val="none" w:sz="0" w:space="0" w:color="auto"/>
                <w:bottom w:val="none" w:sz="0" w:space="0" w:color="auto"/>
                <w:right w:val="none" w:sz="0" w:space="0" w:color="auto"/>
              </w:divBdr>
              <w:divsChild>
                <w:div w:id="138112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698069">
          <w:marLeft w:val="0"/>
          <w:marRight w:val="0"/>
          <w:marTop w:val="300"/>
          <w:marBottom w:val="0"/>
          <w:divBdr>
            <w:top w:val="none" w:sz="0" w:space="0" w:color="auto"/>
            <w:left w:val="none" w:sz="0" w:space="0" w:color="auto"/>
            <w:bottom w:val="none" w:sz="0" w:space="0" w:color="auto"/>
            <w:right w:val="none" w:sz="0" w:space="0" w:color="auto"/>
          </w:divBdr>
          <w:divsChild>
            <w:div w:id="1803376913">
              <w:marLeft w:val="0"/>
              <w:marRight w:val="0"/>
              <w:marTop w:val="0"/>
              <w:marBottom w:val="0"/>
              <w:divBdr>
                <w:top w:val="none" w:sz="0" w:space="0" w:color="auto"/>
                <w:left w:val="none" w:sz="0" w:space="0" w:color="auto"/>
                <w:bottom w:val="none" w:sz="0" w:space="0" w:color="auto"/>
                <w:right w:val="none" w:sz="0" w:space="0" w:color="auto"/>
              </w:divBdr>
              <w:divsChild>
                <w:div w:id="19635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003489">
          <w:marLeft w:val="0"/>
          <w:marRight w:val="0"/>
          <w:marTop w:val="300"/>
          <w:marBottom w:val="0"/>
          <w:divBdr>
            <w:top w:val="none" w:sz="0" w:space="0" w:color="auto"/>
            <w:left w:val="none" w:sz="0" w:space="0" w:color="auto"/>
            <w:bottom w:val="none" w:sz="0" w:space="0" w:color="auto"/>
            <w:right w:val="none" w:sz="0" w:space="0" w:color="auto"/>
          </w:divBdr>
          <w:divsChild>
            <w:div w:id="1864780322">
              <w:marLeft w:val="0"/>
              <w:marRight w:val="0"/>
              <w:marTop w:val="0"/>
              <w:marBottom w:val="0"/>
              <w:divBdr>
                <w:top w:val="none" w:sz="0" w:space="0" w:color="auto"/>
                <w:left w:val="none" w:sz="0" w:space="0" w:color="auto"/>
                <w:bottom w:val="none" w:sz="0" w:space="0" w:color="auto"/>
                <w:right w:val="none" w:sz="0" w:space="0" w:color="auto"/>
              </w:divBdr>
              <w:divsChild>
                <w:div w:id="2323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620263">
      <w:bodyDiv w:val="1"/>
      <w:marLeft w:val="0"/>
      <w:marRight w:val="0"/>
      <w:marTop w:val="0"/>
      <w:marBottom w:val="0"/>
      <w:divBdr>
        <w:top w:val="none" w:sz="0" w:space="0" w:color="auto"/>
        <w:left w:val="none" w:sz="0" w:space="0" w:color="auto"/>
        <w:bottom w:val="none" w:sz="0" w:space="0" w:color="auto"/>
        <w:right w:val="none" w:sz="0" w:space="0" w:color="auto"/>
      </w:divBdr>
    </w:div>
    <w:div w:id="2003000091">
      <w:bodyDiv w:val="1"/>
      <w:marLeft w:val="0"/>
      <w:marRight w:val="0"/>
      <w:marTop w:val="0"/>
      <w:marBottom w:val="0"/>
      <w:divBdr>
        <w:top w:val="none" w:sz="0" w:space="0" w:color="auto"/>
        <w:left w:val="none" w:sz="0" w:space="0" w:color="auto"/>
        <w:bottom w:val="none" w:sz="0" w:space="0" w:color="auto"/>
        <w:right w:val="none" w:sz="0" w:space="0" w:color="auto"/>
      </w:divBdr>
    </w:div>
    <w:div w:id="2003655824">
      <w:bodyDiv w:val="1"/>
      <w:marLeft w:val="0"/>
      <w:marRight w:val="0"/>
      <w:marTop w:val="0"/>
      <w:marBottom w:val="0"/>
      <w:divBdr>
        <w:top w:val="none" w:sz="0" w:space="0" w:color="auto"/>
        <w:left w:val="none" w:sz="0" w:space="0" w:color="auto"/>
        <w:bottom w:val="none" w:sz="0" w:space="0" w:color="auto"/>
        <w:right w:val="none" w:sz="0" w:space="0" w:color="auto"/>
      </w:divBdr>
      <w:divsChild>
        <w:div w:id="1390377930">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523597513">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1973630102">
          <w:marLeft w:val="0"/>
          <w:marRight w:val="0"/>
          <w:marTop w:val="0"/>
          <w:marBottom w:val="0"/>
          <w:divBdr>
            <w:top w:val="none" w:sz="0" w:space="0" w:color="auto"/>
            <w:left w:val="none" w:sz="0" w:space="0" w:color="auto"/>
            <w:bottom w:val="none" w:sz="0" w:space="0" w:color="auto"/>
            <w:right w:val="none" w:sz="0" w:space="0" w:color="auto"/>
          </w:divBdr>
          <w:divsChild>
            <w:div w:id="1072779786">
              <w:marLeft w:val="0"/>
              <w:marRight w:val="0"/>
              <w:marTop w:val="0"/>
              <w:marBottom w:val="0"/>
              <w:divBdr>
                <w:top w:val="none" w:sz="0" w:space="0" w:color="auto"/>
                <w:left w:val="none" w:sz="0" w:space="0" w:color="auto"/>
                <w:bottom w:val="none" w:sz="0" w:space="0" w:color="auto"/>
                <w:right w:val="none" w:sz="0" w:space="0" w:color="auto"/>
              </w:divBdr>
            </w:div>
          </w:divsChild>
        </w:div>
        <w:div w:id="32732024">
          <w:marLeft w:val="0"/>
          <w:marRight w:val="0"/>
          <w:marTop w:val="0"/>
          <w:marBottom w:val="0"/>
          <w:divBdr>
            <w:top w:val="none" w:sz="0" w:space="0" w:color="auto"/>
            <w:left w:val="none" w:sz="0" w:space="0" w:color="auto"/>
            <w:bottom w:val="none" w:sz="0" w:space="0" w:color="auto"/>
            <w:right w:val="none" w:sz="0" w:space="0" w:color="auto"/>
          </w:divBdr>
        </w:div>
        <w:div w:id="1798910290">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700669242">
          <w:marLeft w:val="0"/>
          <w:marRight w:val="0"/>
          <w:marTop w:val="0"/>
          <w:marBottom w:val="0"/>
          <w:divBdr>
            <w:top w:val="none" w:sz="0" w:space="0" w:color="auto"/>
            <w:left w:val="none" w:sz="0" w:space="0" w:color="auto"/>
            <w:bottom w:val="none" w:sz="0" w:space="0" w:color="auto"/>
            <w:right w:val="none" w:sz="0" w:space="0" w:color="auto"/>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2030327909">
          <w:marLeft w:val="0"/>
          <w:marRight w:val="0"/>
          <w:marTop w:val="0"/>
          <w:marBottom w:val="0"/>
          <w:divBdr>
            <w:top w:val="none" w:sz="0" w:space="0" w:color="auto"/>
            <w:left w:val="none" w:sz="0" w:space="0" w:color="auto"/>
            <w:bottom w:val="none" w:sz="0" w:space="0" w:color="auto"/>
            <w:right w:val="none" w:sz="0" w:space="0" w:color="auto"/>
          </w:divBdr>
          <w:divsChild>
            <w:div w:id="2007904219">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142873">
          <w:marLeft w:val="0"/>
          <w:marRight w:val="0"/>
          <w:marTop w:val="300"/>
          <w:marBottom w:val="0"/>
          <w:divBdr>
            <w:top w:val="none" w:sz="0" w:space="0" w:color="auto"/>
            <w:left w:val="none" w:sz="0" w:space="0" w:color="auto"/>
            <w:bottom w:val="none" w:sz="0" w:space="0" w:color="auto"/>
            <w:right w:val="none" w:sz="0" w:space="0" w:color="auto"/>
          </w:divBdr>
          <w:divsChild>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250963">
          <w:marLeft w:val="0"/>
          <w:marRight w:val="0"/>
          <w:marTop w:val="300"/>
          <w:marBottom w:val="0"/>
          <w:divBdr>
            <w:top w:val="none" w:sz="0" w:space="0" w:color="auto"/>
            <w:left w:val="none" w:sz="0" w:space="0" w:color="auto"/>
            <w:bottom w:val="none" w:sz="0" w:space="0" w:color="auto"/>
            <w:right w:val="none" w:sz="0" w:space="0" w:color="auto"/>
          </w:divBdr>
          <w:divsChild>
            <w:div w:id="1419522124">
              <w:marLeft w:val="0"/>
              <w:marRight w:val="0"/>
              <w:marTop w:val="0"/>
              <w:marBottom w:val="0"/>
              <w:divBdr>
                <w:top w:val="none" w:sz="0" w:space="0" w:color="auto"/>
                <w:left w:val="none" w:sz="0" w:space="0" w:color="auto"/>
                <w:bottom w:val="none" w:sz="0" w:space="0" w:color="auto"/>
                <w:right w:val="none" w:sz="0" w:space="0" w:color="auto"/>
              </w:divBdr>
              <w:divsChild>
                <w:div w:id="202500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384631">
      <w:bodyDiv w:val="1"/>
      <w:marLeft w:val="0"/>
      <w:marRight w:val="0"/>
      <w:marTop w:val="0"/>
      <w:marBottom w:val="0"/>
      <w:divBdr>
        <w:top w:val="none" w:sz="0" w:space="0" w:color="auto"/>
        <w:left w:val="none" w:sz="0" w:space="0" w:color="auto"/>
        <w:bottom w:val="none" w:sz="0" w:space="0" w:color="auto"/>
        <w:right w:val="none" w:sz="0" w:space="0" w:color="auto"/>
      </w:divBdr>
      <w:divsChild>
        <w:div w:id="547688854">
          <w:marLeft w:val="0"/>
          <w:marRight w:val="0"/>
          <w:marTop w:val="0"/>
          <w:marBottom w:val="0"/>
          <w:divBdr>
            <w:top w:val="none" w:sz="0" w:space="0" w:color="auto"/>
            <w:left w:val="none" w:sz="0" w:space="0" w:color="auto"/>
            <w:bottom w:val="none" w:sz="0" w:space="0" w:color="auto"/>
            <w:right w:val="none" w:sz="0" w:space="0" w:color="auto"/>
          </w:divBdr>
        </w:div>
        <w:div w:id="607930135">
          <w:marLeft w:val="0"/>
          <w:marRight w:val="0"/>
          <w:marTop w:val="0"/>
          <w:marBottom w:val="0"/>
          <w:divBdr>
            <w:top w:val="none" w:sz="0" w:space="0" w:color="auto"/>
            <w:left w:val="none" w:sz="0" w:space="0" w:color="auto"/>
            <w:bottom w:val="none" w:sz="0" w:space="0" w:color="auto"/>
            <w:right w:val="none" w:sz="0" w:space="0" w:color="auto"/>
          </w:divBdr>
          <w:divsChild>
            <w:div w:id="567617246">
              <w:marLeft w:val="0"/>
              <w:marRight w:val="0"/>
              <w:marTop w:val="0"/>
              <w:marBottom w:val="0"/>
              <w:divBdr>
                <w:top w:val="none" w:sz="0" w:space="0" w:color="auto"/>
                <w:left w:val="none" w:sz="0" w:space="0" w:color="auto"/>
                <w:bottom w:val="none" w:sz="0" w:space="0" w:color="auto"/>
                <w:right w:val="none" w:sz="0" w:space="0" w:color="auto"/>
              </w:divBdr>
            </w:div>
          </w:divsChild>
        </w:div>
        <w:div w:id="1817063888">
          <w:marLeft w:val="0"/>
          <w:marRight w:val="0"/>
          <w:marTop w:val="0"/>
          <w:marBottom w:val="0"/>
          <w:divBdr>
            <w:top w:val="none" w:sz="0" w:space="0" w:color="auto"/>
            <w:left w:val="none" w:sz="0" w:space="0" w:color="auto"/>
            <w:bottom w:val="none" w:sz="0" w:space="0" w:color="auto"/>
            <w:right w:val="none" w:sz="0" w:space="0" w:color="auto"/>
          </w:divBdr>
        </w:div>
        <w:div w:id="37752932">
          <w:marLeft w:val="0"/>
          <w:marRight w:val="0"/>
          <w:marTop w:val="0"/>
          <w:marBottom w:val="0"/>
          <w:divBdr>
            <w:top w:val="none" w:sz="0" w:space="0" w:color="auto"/>
            <w:left w:val="none" w:sz="0" w:space="0" w:color="auto"/>
            <w:bottom w:val="none" w:sz="0" w:space="0" w:color="auto"/>
            <w:right w:val="none" w:sz="0" w:space="0" w:color="auto"/>
          </w:divBdr>
          <w:divsChild>
            <w:div w:id="479614618">
              <w:marLeft w:val="0"/>
              <w:marRight w:val="0"/>
              <w:marTop w:val="0"/>
              <w:marBottom w:val="0"/>
              <w:divBdr>
                <w:top w:val="none" w:sz="0" w:space="0" w:color="auto"/>
                <w:left w:val="none" w:sz="0" w:space="0" w:color="auto"/>
                <w:bottom w:val="none" w:sz="0" w:space="0" w:color="auto"/>
                <w:right w:val="none" w:sz="0" w:space="0" w:color="auto"/>
              </w:divBdr>
            </w:div>
          </w:divsChild>
        </w:div>
        <w:div w:id="1797865327">
          <w:marLeft w:val="0"/>
          <w:marRight w:val="0"/>
          <w:marTop w:val="0"/>
          <w:marBottom w:val="0"/>
          <w:divBdr>
            <w:top w:val="none" w:sz="0" w:space="0" w:color="auto"/>
            <w:left w:val="none" w:sz="0" w:space="0" w:color="auto"/>
            <w:bottom w:val="none" w:sz="0" w:space="0" w:color="auto"/>
            <w:right w:val="none" w:sz="0" w:space="0" w:color="auto"/>
          </w:divBdr>
        </w:div>
        <w:div w:id="1090009879">
          <w:marLeft w:val="0"/>
          <w:marRight w:val="0"/>
          <w:marTop w:val="0"/>
          <w:marBottom w:val="0"/>
          <w:divBdr>
            <w:top w:val="none" w:sz="0" w:space="0" w:color="auto"/>
            <w:left w:val="none" w:sz="0" w:space="0" w:color="auto"/>
            <w:bottom w:val="none" w:sz="0" w:space="0" w:color="auto"/>
            <w:right w:val="none" w:sz="0" w:space="0" w:color="auto"/>
          </w:divBdr>
          <w:divsChild>
            <w:div w:id="850489153">
              <w:marLeft w:val="0"/>
              <w:marRight w:val="0"/>
              <w:marTop w:val="0"/>
              <w:marBottom w:val="0"/>
              <w:divBdr>
                <w:top w:val="none" w:sz="0" w:space="0" w:color="auto"/>
                <w:left w:val="none" w:sz="0" w:space="0" w:color="auto"/>
                <w:bottom w:val="none" w:sz="0" w:space="0" w:color="auto"/>
                <w:right w:val="none" w:sz="0" w:space="0" w:color="auto"/>
              </w:divBdr>
            </w:div>
          </w:divsChild>
        </w:div>
        <w:div w:id="8991586">
          <w:marLeft w:val="0"/>
          <w:marRight w:val="0"/>
          <w:marTop w:val="0"/>
          <w:marBottom w:val="0"/>
          <w:divBdr>
            <w:top w:val="none" w:sz="0" w:space="0" w:color="auto"/>
            <w:left w:val="none" w:sz="0" w:space="0" w:color="auto"/>
            <w:bottom w:val="none" w:sz="0" w:space="0" w:color="auto"/>
            <w:right w:val="none" w:sz="0" w:space="0" w:color="auto"/>
          </w:divBdr>
        </w:div>
        <w:div w:id="974986061">
          <w:marLeft w:val="0"/>
          <w:marRight w:val="0"/>
          <w:marTop w:val="0"/>
          <w:marBottom w:val="0"/>
          <w:divBdr>
            <w:top w:val="none" w:sz="0" w:space="0" w:color="auto"/>
            <w:left w:val="none" w:sz="0" w:space="0" w:color="auto"/>
            <w:bottom w:val="none" w:sz="0" w:space="0" w:color="auto"/>
            <w:right w:val="none" w:sz="0" w:space="0" w:color="auto"/>
          </w:divBdr>
          <w:divsChild>
            <w:div w:id="1444301113">
              <w:marLeft w:val="0"/>
              <w:marRight w:val="0"/>
              <w:marTop w:val="0"/>
              <w:marBottom w:val="0"/>
              <w:divBdr>
                <w:top w:val="none" w:sz="0" w:space="0" w:color="auto"/>
                <w:left w:val="none" w:sz="0" w:space="0" w:color="auto"/>
                <w:bottom w:val="none" w:sz="0" w:space="0" w:color="auto"/>
                <w:right w:val="none" w:sz="0" w:space="0" w:color="auto"/>
              </w:divBdr>
            </w:div>
          </w:divsChild>
        </w:div>
        <w:div w:id="1543177731">
          <w:marLeft w:val="0"/>
          <w:marRight w:val="0"/>
          <w:marTop w:val="0"/>
          <w:marBottom w:val="0"/>
          <w:divBdr>
            <w:top w:val="none" w:sz="0" w:space="0" w:color="auto"/>
            <w:left w:val="none" w:sz="0" w:space="0" w:color="auto"/>
            <w:bottom w:val="none" w:sz="0" w:space="0" w:color="auto"/>
            <w:right w:val="none" w:sz="0" w:space="0" w:color="auto"/>
          </w:divBdr>
        </w:div>
        <w:div w:id="1925139903">
          <w:marLeft w:val="0"/>
          <w:marRight w:val="0"/>
          <w:marTop w:val="0"/>
          <w:marBottom w:val="0"/>
          <w:divBdr>
            <w:top w:val="none" w:sz="0" w:space="0" w:color="auto"/>
            <w:left w:val="none" w:sz="0" w:space="0" w:color="auto"/>
            <w:bottom w:val="none" w:sz="0" w:space="0" w:color="auto"/>
            <w:right w:val="none" w:sz="0" w:space="0" w:color="auto"/>
          </w:divBdr>
          <w:divsChild>
            <w:div w:id="793139793">
              <w:marLeft w:val="0"/>
              <w:marRight w:val="0"/>
              <w:marTop w:val="0"/>
              <w:marBottom w:val="0"/>
              <w:divBdr>
                <w:top w:val="none" w:sz="0" w:space="0" w:color="auto"/>
                <w:left w:val="none" w:sz="0" w:space="0" w:color="auto"/>
                <w:bottom w:val="none" w:sz="0" w:space="0" w:color="auto"/>
                <w:right w:val="none" w:sz="0" w:space="0" w:color="auto"/>
              </w:divBdr>
            </w:div>
          </w:divsChild>
        </w:div>
        <w:div w:id="751045102">
          <w:marLeft w:val="0"/>
          <w:marRight w:val="0"/>
          <w:marTop w:val="0"/>
          <w:marBottom w:val="0"/>
          <w:divBdr>
            <w:top w:val="none" w:sz="0" w:space="0" w:color="auto"/>
            <w:left w:val="none" w:sz="0" w:space="0" w:color="auto"/>
            <w:bottom w:val="none" w:sz="0" w:space="0" w:color="auto"/>
            <w:right w:val="none" w:sz="0" w:space="0" w:color="auto"/>
          </w:divBdr>
        </w:div>
        <w:div w:id="1415854455">
          <w:marLeft w:val="0"/>
          <w:marRight w:val="0"/>
          <w:marTop w:val="0"/>
          <w:marBottom w:val="0"/>
          <w:divBdr>
            <w:top w:val="none" w:sz="0" w:space="0" w:color="auto"/>
            <w:left w:val="none" w:sz="0" w:space="0" w:color="auto"/>
            <w:bottom w:val="none" w:sz="0" w:space="0" w:color="auto"/>
            <w:right w:val="none" w:sz="0" w:space="0" w:color="auto"/>
          </w:divBdr>
          <w:divsChild>
            <w:div w:id="1826776173">
              <w:marLeft w:val="0"/>
              <w:marRight w:val="0"/>
              <w:marTop w:val="0"/>
              <w:marBottom w:val="0"/>
              <w:divBdr>
                <w:top w:val="none" w:sz="0" w:space="0" w:color="auto"/>
                <w:left w:val="none" w:sz="0" w:space="0" w:color="auto"/>
                <w:bottom w:val="none" w:sz="0" w:space="0" w:color="auto"/>
                <w:right w:val="none" w:sz="0" w:space="0" w:color="auto"/>
              </w:divBdr>
            </w:div>
          </w:divsChild>
        </w:div>
        <w:div w:id="302541485">
          <w:marLeft w:val="0"/>
          <w:marRight w:val="0"/>
          <w:marTop w:val="0"/>
          <w:marBottom w:val="0"/>
          <w:divBdr>
            <w:top w:val="none" w:sz="0" w:space="0" w:color="auto"/>
            <w:left w:val="none" w:sz="0" w:space="0" w:color="auto"/>
            <w:bottom w:val="none" w:sz="0" w:space="0" w:color="auto"/>
            <w:right w:val="none" w:sz="0" w:space="0" w:color="auto"/>
          </w:divBdr>
        </w:div>
        <w:div w:id="779423115">
          <w:marLeft w:val="0"/>
          <w:marRight w:val="0"/>
          <w:marTop w:val="0"/>
          <w:marBottom w:val="0"/>
          <w:divBdr>
            <w:top w:val="none" w:sz="0" w:space="0" w:color="auto"/>
            <w:left w:val="none" w:sz="0" w:space="0" w:color="auto"/>
            <w:bottom w:val="none" w:sz="0" w:space="0" w:color="auto"/>
            <w:right w:val="none" w:sz="0" w:space="0" w:color="auto"/>
          </w:divBdr>
          <w:divsChild>
            <w:div w:id="311254631">
              <w:marLeft w:val="0"/>
              <w:marRight w:val="0"/>
              <w:marTop w:val="0"/>
              <w:marBottom w:val="0"/>
              <w:divBdr>
                <w:top w:val="none" w:sz="0" w:space="0" w:color="auto"/>
                <w:left w:val="none" w:sz="0" w:space="0" w:color="auto"/>
                <w:bottom w:val="none" w:sz="0" w:space="0" w:color="auto"/>
                <w:right w:val="none" w:sz="0" w:space="0" w:color="auto"/>
              </w:divBdr>
            </w:div>
          </w:divsChild>
        </w:div>
        <w:div w:id="468597210">
          <w:marLeft w:val="0"/>
          <w:marRight w:val="0"/>
          <w:marTop w:val="300"/>
          <w:marBottom w:val="0"/>
          <w:divBdr>
            <w:top w:val="none" w:sz="0" w:space="0" w:color="auto"/>
            <w:left w:val="none" w:sz="0" w:space="0" w:color="auto"/>
            <w:bottom w:val="none" w:sz="0" w:space="0" w:color="auto"/>
            <w:right w:val="none" w:sz="0" w:space="0" w:color="auto"/>
          </w:divBdr>
          <w:divsChild>
            <w:div w:id="2105149848">
              <w:marLeft w:val="0"/>
              <w:marRight w:val="0"/>
              <w:marTop w:val="0"/>
              <w:marBottom w:val="0"/>
              <w:divBdr>
                <w:top w:val="none" w:sz="0" w:space="0" w:color="auto"/>
                <w:left w:val="none" w:sz="0" w:space="0" w:color="auto"/>
                <w:bottom w:val="none" w:sz="0" w:space="0" w:color="auto"/>
                <w:right w:val="none" w:sz="0" w:space="0" w:color="auto"/>
              </w:divBdr>
              <w:divsChild>
                <w:div w:id="30153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93415">
          <w:marLeft w:val="0"/>
          <w:marRight w:val="0"/>
          <w:marTop w:val="300"/>
          <w:marBottom w:val="0"/>
          <w:divBdr>
            <w:top w:val="none" w:sz="0" w:space="0" w:color="auto"/>
            <w:left w:val="none" w:sz="0" w:space="0" w:color="auto"/>
            <w:bottom w:val="none" w:sz="0" w:space="0" w:color="auto"/>
            <w:right w:val="none" w:sz="0" w:space="0" w:color="auto"/>
          </w:divBdr>
          <w:divsChild>
            <w:div w:id="237374060">
              <w:marLeft w:val="0"/>
              <w:marRight w:val="0"/>
              <w:marTop w:val="0"/>
              <w:marBottom w:val="0"/>
              <w:divBdr>
                <w:top w:val="none" w:sz="0" w:space="0" w:color="auto"/>
                <w:left w:val="none" w:sz="0" w:space="0" w:color="auto"/>
                <w:bottom w:val="none" w:sz="0" w:space="0" w:color="auto"/>
                <w:right w:val="none" w:sz="0" w:space="0" w:color="auto"/>
              </w:divBdr>
              <w:divsChild>
                <w:div w:id="206591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947368">
          <w:marLeft w:val="0"/>
          <w:marRight w:val="0"/>
          <w:marTop w:val="300"/>
          <w:marBottom w:val="0"/>
          <w:divBdr>
            <w:top w:val="none" w:sz="0" w:space="0" w:color="auto"/>
            <w:left w:val="none" w:sz="0" w:space="0" w:color="auto"/>
            <w:bottom w:val="none" w:sz="0" w:space="0" w:color="auto"/>
            <w:right w:val="none" w:sz="0" w:space="0" w:color="auto"/>
          </w:divBdr>
          <w:divsChild>
            <w:div w:id="547643905">
              <w:marLeft w:val="0"/>
              <w:marRight w:val="0"/>
              <w:marTop w:val="0"/>
              <w:marBottom w:val="0"/>
              <w:divBdr>
                <w:top w:val="none" w:sz="0" w:space="0" w:color="auto"/>
                <w:left w:val="none" w:sz="0" w:space="0" w:color="auto"/>
                <w:bottom w:val="none" w:sz="0" w:space="0" w:color="auto"/>
                <w:right w:val="none" w:sz="0" w:space="0" w:color="auto"/>
              </w:divBdr>
              <w:divsChild>
                <w:div w:id="182138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0064">
          <w:marLeft w:val="0"/>
          <w:marRight w:val="0"/>
          <w:marTop w:val="300"/>
          <w:marBottom w:val="0"/>
          <w:divBdr>
            <w:top w:val="none" w:sz="0" w:space="0" w:color="auto"/>
            <w:left w:val="none" w:sz="0" w:space="0" w:color="auto"/>
            <w:bottom w:val="none" w:sz="0" w:space="0" w:color="auto"/>
            <w:right w:val="none" w:sz="0" w:space="0" w:color="auto"/>
          </w:divBdr>
          <w:divsChild>
            <w:div w:id="1346789676">
              <w:marLeft w:val="0"/>
              <w:marRight w:val="0"/>
              <w:marTop w:val="0"/>
              <w:marBottom w:val="0"/>
              <w:divBdr>
                <w:top w:val="none" w:sz="0" w:space="0" w:color="auto"/>
                <w:left w:val="none" w:sz="0" w:space="0" w:color="auto"/>
                <w:bottom w:val="none" w:sz="0" w:space="0" w:color="auto"/>
                <w:right w:val="none" w:sz="0" w:space="0" w:color="auto"/>
              </w:divBdr>
              <w:divsChild>
                <w:div w:id="90803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79329">
      <w:bodyDiv w:val="1"/>
      <w:marLeft w:val="0"/>
      <w:marRight w:val="0"/>
      <w:marTop w:val="0"/>
      <w:marBottom w:val="0"/>
      <w:divBdr>
        <w:top w:val="none" w:sz="0" w:space="0" w:color="auto"/>
        <w:left w:val="none" w:sz="0" w:space="0" w:color="auto"/>
        <w:bottom w:val="none" w:sz="0" w:space="0" w:color="auto"/>
        <w:right w:val="none" w:sz="0" w:space="0" w:color="auto"/>
      </w:divBdr>
      <w:divsChild>
        <w:div w:id="1117144840">
          <w:marLeft w:val="0"/>
          <w:marRight w:val="0"/>
          <w:marTop w:val="0"/>
          <w:marBottom w:val="0"/>
          <w:divBdr>
            <w:top w:val="none" w:sz="0" w:space="0" w:color="auto"/>
            <w:left w:val="none" w:sz="0" w:space="0" w:color="auto"/>
            <w:bottom w:val="none" w:sz="0" w:space="0" w:color="auto"/>
            <w:right w:val="none" w:sz="0" w:space="0" w:color="auto"/>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917280070">
          <w:marLeft w:val="0"/>
          <w:marRight w:val="0"/>
          <w:marTop w:val="0"/>
          <w:marBottom w:val="0"/>
          <w:divBdr>
            <w:top w:val="none" w:sz="0" w:space="0" w:color="auto"/>
            <w:left w:val="none" w:sz="0" w:space="0" w:color="auto"/>
            <w:bottom w:val="none" w:sz="0" w:space="0" w:color="auto"/>
            <w:right w:val="none" w:sz="0" w:space="0" w:color="auto"/>
          </w:divBdr>
          <w:divsChild>
            <w:div w:id="1835340714">
              <w:marLeft w:val="0"/>
              <w:marRight w:val="0"/>
              <w:marTop w:val="0"/>
              <w:marBottom w:val="0"/>
              <w:divBdr>
                <w:top w:val="none" w:sz="0" w:space="0" w:color="auto"/>
                <w:left w:val="none" w:sz="0" w:space="0" w:color="auto"/>
                <w:bottom w:val="none" w:sz="0" w:space="0" w:color="auto"/>
                <w:right w:val="none" w:sz="0" w:space="0" w:color="auto"/>
              </w:divBdr>
            </w:div>
          </w:divsChild>
        </w:div>
        <w:div w:id="520627818">
          <w:marLeft w:val="0"/>
          <w:marRight w:val="0"/>
          <w:marTop w:val="0"/>
          <w:marBottom w:val="0"/>
          <w:divBdr>
            <w:top w:val="none" w:sz="0" w:space="0" w:color="auto"/>
            <w:left w:val="none" w:sz="0" w:space="0" w:color="auto"/>
            <w:bottom w:val="none" w:sz="0" w:space="0" w:color="auto"/>
            <w:right w:val="none" w:sz="0" w:space="0" w:color="auto"/>
          </w:divBdr>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sChild>
            <w:div w:id="1891258289">
              <w:marLeft w:val="0"/>
              <w:marRight w:val="0"/>
              <w:marTop w:val="0"/>
              <w:marBottom w:val="0"/>
              <w:divBdr>
                <w:top w:val="none" w:sz="0" w:space="0" w:color="auto"/>
                <w:left w:val="none" w:sz="0" w:space="0" w:color="auto"/>
                <w:bottom w:val="none" w:sz="0" w:space="0" w:color="auto"/>
                <w:right w:val="none" w:sz="0" w:space="0" w:color="auto"/>
              </w:divBdr>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2003847652">
          <w:marLeft w:val="0"/>
          <w:marRight w:val="0"/>
          <w:marTop w:val="0"/>
          <w:marBottom w:val="0"/>
          <w:divBdr>
            <w:top w:val="none" w:sz="0" w:space="0" w:color="auto"/>
            <w:left w:val="none" w:sz="0" w:space="0" w:color="auto"/>
            <w:bottom w:val="none" w:sz="0" w:space="0" w:color="auto"/>
            <w:right w:val="none" w:sz="0" w:space="0" w:color="auto"/>
          </w:divBdr>
          <w:divsChild>
            <w:div w:id="1601988151">
              <w:marLeft w:val="0"/>
              <w:marRight w:val="0"/>
              <w:marTop w:val="0"/>
              <w:marBottom w:val="0"/>
              <w:divBdr>
                <w:top w:val="none" w:sz="0" w:space="0" w:color="auto"/>
                <w:left w:val="none" w:sz="0" w:space="0" w:color="auto"/>
                <w:bottom w:val="none" w:sz="0" w:space="0" w:color="auto"/>
                <w:right w:val="none" w:sz="0" w:space="0" w:color="auto"/>
              </w:divBdr>
            </w:div>
          </w:divsChild>
        </w:div>
        <w:div w:id="1411349994">
          <w:marLeft w:val="0"/>
          <w:marRight w:val="0"/>
          <w:marTop w:val="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6124">
          <w:marLeft w:val="0"/>
          <w:marRight w:val="0"/>
          <w:marTop w:val="300"/>
          <w:marBottom w:val="0"/>
          <w:divBdr>
            <w:top w:val="none" w:sz="0" w:space="0" w:color="auto"/>
            <w:left w:val="none" w:sz="0" w:space="0" w:color="auto"/>
            <w:bottom w:val="none" w:sz="0" w:space="0" w:color="auto"/>
            <w:right w:val="none" w:sz="0" w:space="0" w:color="auto"/>
          </w:divBdr>
          <w:divsChild>
            <w:div w:id="1939018742">
              <w:marLeft w:val="0"/>
              <w:marRight w:val="0"/>
              <w:marTop w:val="0"/>
              <w:marBottom w:val="0"/>
              <w:divBdr>
                <w:top w:val="none" w:sz="0" w:space="0" w:color="auto"/>
                <w:left w:val="none" w:sz="0" w:space="0" w:color="auto"/>
                <w:bottom w:val="none" w:sz="0" w:space="0" w:color="auto"/>
                <w:right w:val="none" w:sz="0" w:space="0" w:color="auto"/>
              </w:divBdr>
              <w:divsChild>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125205">
      <w:bodyDiv w:val="1"/>
      <w:marLeft w:val="0"/>
      <w:marRight w:val="0"/>
      <w:marTop w:val="0"/>
      <w:marBottom w:val="0"/>
      <w:divBdr>
        <w:top w:val="none" w:sz="0" w:space="0" w:color="auto"/>
        <w:left w:val="none" w:sz="0" w:space="0" w:color="auto"/>
        <w:bottom w:val="none" w:sz="0" w:space="0" w:color="auto"/>
        <w:right w:val="none" w:sz="0" w:space="0" w:color="auto"/>
      </w:divBdr>
      <w:divsChild>
        <w:div w:id="260727917">
          <w:marLeft w:val="0"/>
          <w:marRight w:val="0"/>
          <w:marTop w:val="0"/>
          <w:marBottom w:val="0"/>
          <w:divBdr>
            <w:top w:val="none" w:sz="0" w:space="0" w:color="auto"/>
            <w:left w:val="none" w:sz="0" w:space="0" w:color="auto"/>
            <w:bottom w:val="none" w:sz="0" w:space="0" w:color="auto"/>
            <w:right w:val="none" w:sz="0" w:space="0" w:color="auto"/>
          </w:divBdr>
        </w:div>
        <w:div w:id="300355876">
          <w:marLeft w:val="0"/>
          <w:marRight w:val="0"/>
          <w:marTop w:val="0"/>
          <w:marBottom w:val="0"/>
          <w:divBdr>
            <w:top w:val="none" w:sz="0" w:space="0" w:color="auto"/>
            <w:left w:val="none" w:sz="0" w:space="0" w:color="auto"/>
            <w:bottom w:val="none" w:sz="0" w:space="0" w:color="auto"/>
            <w:right w:val="none" w:sz="0" w:space="0" w:color="auto"/>
          </w:divBdr>
          <w:divsChild>
            <w:div w:id="1163543964">
              <w:marLeft w:val="0"/>
              <w:marRight w:val="0"/>
              <w:marTop w:val="0"/>
              <w:marBottom w:val="0"/>
              <w:divBdr>
                <w:top w:val="none" w:sz="0" w:space="0" w:color="auto"/>
                <w:left w:val="none" w:sz="0" w:space="0" w:color="auto"/>
                <w:bottom w:val="none" w:sz="0" w:space="0" w:color="auto"/>
                <w:right w:val="none" w:sz="0" w:space="0" w:color="auto"/>
              </w:divBdr>
            </w:div>
          </w:divsChild>
        </w:div>
        <w:div w:id="274950776">
          <w:marLeft w:val="0"/>
          <w:marRight w:val="0"/>
          <w:marTop w:val="0"/>
          <w:marBottom w:val="0"/>
          <w:divBdr>
            <w:top w:val="none" w:sz="0" w:space="0" w:color="auto"/>
            <w:left w:val="none" w:sz="0" w:space="0" w:color="auto"/>
            <w:bottom w:val="none" w:sz="0" w:space="0" w:color="auto"/>
            <w:right w:val="none" w:sz="0" w:space="0" w:color="auto"/>
          </w:divBdr>
        </w:div>
        <w:div w:id="1279995697">
          <w:marLeft w:val="0"/>
          <w:marRight w:val="0"/>
          <w:marTop w:val="0"/>
          <w:marBottom w:val="0"/>
          <w:divBdr>
            <w:top w:val="none" w:sz="0" w:space="0" w:color="auto"/>
            <w:left w:val="none" w:sz="0" w:space="0" w:color="auto"/>
            <w:bottom w:val="none" w:sz="0" w:space="0" w:color="auto"/>
            <w:right w:val="none" w:sz="0" w:space="0" w:color="auto"/>
          </w:divBdr>
          <w:divsChild>
            <w:div w:id="813331973">
              <w:marLeft w:val="0"/>
              <w:marRight w:val="0"/>
              <w:marTop w:val="0"/>
              <w:marBottom w:val="0"/>
              <w:divBdr>
                <w:top w:val="none" w:sz="0" w:space="0" w:color="auto"/>
                <w:left w:val="none" w:sz="0" w:space="0" w:color="auto"/>
                <w:bottom w:val="none" w:sz="0" w:space="0" w:color="auto"/>
                <w:right w:val="none" w:sz="0" w:space="0" w:color="auto"/>
              </w:divBdr>
            </w:div>
          </w:divsChild>
        </w:div>
        <w:div w:id="155268549">
          <w:marLeft w:val="0"/>
          <w:marRight w:val="0"/>
          <w:marTop w:val="0"/>
          <w:marBottom w:val="0"/>
          <w:divBdr>
            <w:top w:val="none" w:sz="0" w:space="0" w:color="auto"/>
            <w:left w:val="none" w:sz="0" w:space="0" w:color="auto"/>
            <w:bottom w:val="none" w:sz="0" w:space="0" w:color="auto"/>
            <w:right w:val="none" w:sz="0" w:space="0" w:color="auto"/>
          </w:divBdr>
        </w:div>
        <w:div w:id="1313367045">
          <w:marLeft w:val="0"/>
          <w:marRight w:val="0"/>
          <w:marTop w:val="0"/>
          <w:marBottom w:val="0"/>
          <w:divBdr>
            <w:top w:val="none" w:sz="0" w:space="0" w:color="auto"/>
            <w:left w:val="none" w:sz="0" w:space="0" w:color="auto"/>
            <w:bottom w:val="none" w:sz="0" w:space="0" w:color="auto"/>
            <w:right w:val="none" w:sz="0" w:space="0" w:color="auto"/>
          </w:divBdr>
          <w:divsChild>
            <w:div w:id="1516311185">
              <w:marLeft w:val="0"/>
              <w:marRight w:val="0"/>
              <w:marTop w:val="0"/>
              <w:marBottom w:val="0"/>
              <w:divBdr>
                <w:top w:val="none" w:sz="0" w:space="0" w:color="auto"/>
                <w:left w:val="none" w:sz="0" w:space="0" w:color="auto"/>
                <w:bottom w:val="none" w:sz="0" w:space="0" w:color="auto"/>
                <w:right w:val="none" w:sz="0" w:space="0" w:color="auto"/>
              </w:divBdr>
            </w:div>
          </w:divsChild>
        </w:div>
        <w:div w:id="912861183">
          <w:marLeft w:val="0"/>
          <w:marRight w:val="0"/>
          <w:marTop w:val="0"/>
          <w:marBottom w:val="0"/>
          <w:divBdr>
            <w:top w:val="none" w:sz="0" w:space="0" w:color="auto"/>
            <w:left w:val="none" w:sz="0" w:space="0" w:color="auto"/>
            <w:bottom w:val="none" w:sz="0" w:space="0" w:color="auto"/>
            <w:right w:val="none" w:sz="0" w:space="0" w:color="auto"/>
          </w:divBdr>
        </w:div>
        <w:div w:id="1739016095">
          <w:marLeft w:val="0"/>
          <w:marRight w:val="0"/>
          <w:marTop w:val="0"/>
          <w:marBottom w:val="0"/>
          <w:divBdr>
            <w:top w:val="none" w:sz="0" w:space="0" w:color="auto"/>
            <w:left w:val="none" w:sz="0" w:space="0" w:color="auto"/>
            <w:bottom w:val="none" w:sz="0" w:space="0" w:color="auto"/>
            <w:right w:val="none" w:sz="0" w:space="0" w:color="auto"/>
          </w:divBdr>
          <w:divsChild>
            <w:div w:id="140926959">
              <w:marLeft w:val="0"/>
              <w:marRight w:val="0"/>
              <w:marTop w:val="0"/>
              <w:marBottom w:val="0"/>
              <w:divBdr>
                <w:top w:val="none" w:sz="0" w:space="0" w:color="auto"/>
                <w:left w:val="none" w:sz="0" w:space="0" w:color="auto"/>
                <w:bottom w:val="none" w:sz="0" w:space="0" w:color="auto"/>
                <w:right w:val="none" w:sz="0" w:space="0" w:color="auto"/>
              </w:divBdr>
            </w:div>
          </w:divsChild>
        </w:div>
        <w:div w:id="778843075">
          <w:marLeft w:val="0"/>
          <w:marRight w:val="0"/>
          <w:marTop w:val="0"/>
          <w:marBottom w:val="0"/>
          <w:divBdr>
            <w:top w:val="none" w:sz="0" w:space="0" w:color="auto"/>
            <w:left w:val="none" w:sz="0" w:space="0" w:color="auto"/>
            <w:bottom w:val="none" w:sz="0" w:space="0" w:color="auto"/>
            <w:right w:val="none" w:sz="0" w:space="0" w:color="auto"/>
          </w:divBdr>
        </w:div>
        <w:div w:id="900598190">
          <w:marLeft w:val="0"/>
          <w:marRight w:val="0"/>
          <w:marTop w:val="0"/>
          <w:marBottom w:val="0"/>
          <w:divBdr>
            <w:top w:val="none" w:sz="0" w:space="0" w:color="auto"/>
            <w:left w:val="none" w:sz="0" w:space="0" w:color="auto"/>
            <w:bottom w:val="none" w:sz="0" w:space="0" w:color="auto"/>
            <w:right w:val="none" w:sz="0" w:space="0" w:color="auto"/>
          </w:divBdr>
          <w:divsChild>
            <w:div w:id="1154369629">
              <w:marLeft w:val="0"/>
              <w:marRight w:val="0"/>
              <w:marTop w:val="0"/>
              <w:marBottom w:val="0"/>
              <w:divBdr>
                <w:top w:val="none" w:sz="0" w:space="0" w:color="auto"/>
                <w:left w:val="none" w:sz="0" w:space="0" w:color="auto"/>
                <w:bottom w:val="none" w:sz="0" w:space="0" w:color="auto"/>
                <w:right w:val="none" w:sz="0" w:space="0" w:color="auto"/>
              </w:divBdr>
            </w:div>
          </w:divsChild>
        </w:div>
        <w:div w:id="1627854227">
          <w:marLeft w:val="0"/>
          <w:marRight w:val="0"/>
          <w:marTop w:val="0"/>
          <w:marBottom w:val="0"/>
          <w:divBdr>
            <w:top w:val="none" w:sz="0" w:space="0" w:color="auto"/>
            <w:left w:val="none" w:sz="0" w:space="0" w:color="auto"/>
            <w:bottom w:val="none" w:sz="0" w:space="0" w:color="auto"/>
            <w:right w:val="none" w:sz="0" w:space="0" w:color="auto"/>
          </w:divBdr>
        </w:div>
        <w:div w:id="693845184">
          <w:marLeft w:val="0"/>
          <w:marRight w:val="0"/>
          <w:marTop w:val="0"/>
          <w:marBottom w:val="0"/>
          <w:divBdr>
            <w:top w:val="none" w:sz="0" w:space="0" w:color="auto"/>
            <w:left w:val="none" w:sz="0" w:space="0" w:color="auto"/>
            <w:bottom w:val="none" w:sz="0" w:space="0" w:color="auto"/>
            <w:right w:val="none" w:sz="0" w:space="0" w:color="auto"/>
          </w:divBdr>
          <w:divsChild>
            <w:div w:id="958074525">
              <w:marLeft w:val="0"/>
              <w:marRight w:val="0"/>
              <w:marTop w:val="0"/>
              <w:marBottom w:val="0"/>
              <w:divBdr>
                <w:top w:val="none" w:sz="0" w:space="0" w:color="auto"/>
                <w:left w:val="none" w:sz="0" w:space="0" w:color="auto"/>
                <w:bottom w:val="none" w:sz="0" w:space="0" w:color="auto"/>
                <w:right w:val="none" w:sz="0" w:space="0" w:color="auto"/>
              </w:divBdr>
            </w:div>
          </w:divsChild>
        </w:div>
        <w:div w:id="791903151">
          <w:marLeft w:val="0"/>
          <w:marRight w:val="0"/>
          <w:marTop w:val="0"/>
          <w:marBottom w:val="0"/>
          <w:divBdr>
            <w:top w:val="none" w:sz="0" w:space="0" w:color="auto"/>
            <w:left w:val="none" w:sz="0" w:space="0" w:color="auto"/>
            <w:bottom w:val="none" w:sz="0" w:space="0" w:color="auto"/>
            <w:right w:val="none" w:sz="0" w:space="0" w:color="auto"/>
          </w:divBdr>
        </w:div>
        <w:div w:id="1779786986">
          <w:marLeft w:val="0"/>
          <w:marRight w:val="0"/>
          <w:marTop w:val="0"/>
          <w:marBottom w:val="0"/>
          <w:divBdr>
            <w:top w:val="none" w:sz="0" w:space="0" w:color="auto"/>
            <w:left w:val="none" w:sz="0" w:space="0" w:color="auto"/>
            <w:bottom w:val="none" w:sz="0" w:space="0" w:color="auto"/>
            <w:right w:val="none" w:sz="0" w:space="0" w:color="auto"/>
          </w:divBdr>
          <w:divsChild>
            <w:div w:id="464544310">
              <w:marLeft w:val="0"/>
              <w:marRight w:val="0"/>
              <w:marTop w:val="0"/>
              <w:marBottom w:val="0"/>
              <w:divBdr>
                <w:top w:val="none" w:sz="0" w:space="0" w:color="auto"/>
                <w:left w:val="none" w:sz="0" w:space="0" w:color="auto"/>
                <w:bottom w:val="none" w:sz="0" w:space="0" w:color="auto"/>
                <w:right w:val="none" w:sz="0" w:space="0" w:color="auto"/>
              </w:divBdr>
            </w:div>
          </w:divsChild>
        </w:div>
        <w:div w:id="172188467">
          <w:marLeft w:val="0"/>
          <w:marRight w:val="0"/>
          <w:marTop w:val="300"/>
          <w:marBottom w:val="0"/>
          <w:divBdr>
            <w:top w:val="none" w:sz="0" w:space="0" w:color="auto"/>
            <w:left w:val="none" w:sz="0" w:space="0" w:color="auto"/>
            <w:bottom w:val="none" w:sz="0" w:space="0" w:color="auto"/>
            <w:right w:val="none" w:sz="0" w:space="0" w:color="auto"/>
          </w:divBdr>
          <w:divsChild>
            <w:div w:id="1254440668">
              <w:marLeft w:val="0"/>
              <w:marRight w:val="0"/>
              <w:marTop w:val="0"/>
              <w:marBottom w:val="0"/>
              <w:divBdr>
                <w:top w:val="none" w:sz="0" w:space="0" w:color="auto"/>
                <w:left w:val="none" w:sz="0" w:space="0" w:color="auto"/>
                <w:bottom w:val="none" w:sz="0" w:space="0" w:color="auto"/>
                <w:right w:val="none" w:sz="0" w:space="0" w:color="auto"/>
              </w:divBdr>
              <w:divsChild>
                <w:div w:id="29244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22947">
          <w:marLeft w:val="0"/>
          <w:marRight w:val="0"/>
          <w:marTop w:val="300"/>
          <w:marBottom w:val="0"/>
          <w:divBdr>
            <w:top w:val="none" w:sz="0" w:space="0" w:color="auto"/>
            <w:left w:val="none" w:sz="0" w:space="0" w:color="auto"/>
            <w:bottom w:val="none" w:sz="0" w:space="0" w:color="auto"/>
            <w:right w:val="none" w:sz="0" w:space="0" w:color="auto"/>
          </w:divBdr>
          <w:divsChild>
            <w:div w:id="1481121129">
              <w:marLeft w:val="0"/>
              <w:marRight w:val="0"/>
              <w:marTop w:val="0"/>
              <w:marBottom w:val="0"/>
              <w:divBdr>
                <w:top w:val="none" w:sz="0" w:space="0" w:color="auto"/>
                <w:left w:val="none" w:sz="0" w:space="0" w:color="auto"/>
                <w:bottom w:val="none" w:sz="0" w:space="0" w:color="auto"/>
                <w:right w:val="none" w:sz="0" w:space="0" w:color="auto"/>
              </w:divBdr>
              <w:divsChild>
                <w:div w:id="80951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806573">
          <w:marLeft w:val="0"/>
          <w:marRight w:val="0"/>
          <w:marTop w:val="300"/>
          <w:marBottom w:val="0"/>
          <w:divBdr>
            <w:top w:val="none" w:sz="0" w:space="0" w:color="auto"/>
            <w:left w:val="none" w:sz="0" w:space="0" w:color="auto"/>
            <w:bottom w:val="none" w:sz="0" w:space="0" w:color="auto"/>
            <w:right w:val="none" w:sz="0" w:space="0" w:color="auto"/>
          </w:divBdr>
          <w:divsChild>
            <w:div w:id="1846239493">
              <w:marLeft w:val="0"/>
              <w:marRight w:val="0"/>
              <w:marTop w:val="0"/>
              <w:marBottom w:val="0"/>
              <w:divBdr>
                <w:top w:val="none" w:sz="0" w:space="0" w:color="auto"/>
                <w:left w:val="none" w:sz="0" w:space="0" w:color="auto"/>
                <w:bottom w:val="none" w:sz="0" w:space="0" w:color="auto"/>
                <w:right w:val="none" w:sz="0" w:space="0" w:color="auto"/>
              </w:divBdr>
              <w:divsChild>
                <w:div w:id="62628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16679">
          <w:marLeft w:val="0"/>
          <w:marRight w:val="0"/>
          <w:marTop w:val="300"/>
          <w:marBottom w:val="0"/>
          <w:divBdr>
            <w:top w:val="none" w:sz="0" w:space="0" w:color="auto"/>
            <w:left w:val="none" w:sz="0" w:space="0" w:color="auto"/>
            <w:bottom w:val="none" w:sz="0" w:space="0" w:color="auto"/>
            <w:right w:val="none" w:sz="0" w:space="0" w:color="auto"/>
          </w:divBdr>
          <w:divsChild>
            <w:div w:id="1869638918">
              <w:marLeft w:val="0"/>
              <w:marRight w:val="0"/>
              <w:marTop w:val="0"/>
              <w:marBottom w:val="0"/>
              <w:divBdr>
                <w:top w:val="none" w:sz="0" w:space="0" w:color="auto"/>
                <w:left w:val="none" w:sz="0" w:space="0" w:color="auto"/>
                <w:bottom w:val="none" w:sz="0" w:space="0" w:color="auto"/>
                <w:right w:val="none" w:sz="0" w:space="0" w:color="auto"/>
              </w:divBdr>
              <w:divsChild>
                <w:div w:id="769089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5664">
      <w:bodyDiv w:val="1"/>
      <w:marLeft w:val="0"/>
      <w:marRight w:val="0"/>
      <w:marTop w:val="0"/>
      <w:marBottom w:val="0"/>
      <w:divBdr>
        <w:top w:val="none" w:sz="0" w:space="0" w:color="auto"/>
        <w:left w:val="none" w:sz="0" w:space="0" w:color="auto"/>
        <w:bottom w:val="none" w:sz="0" w:space="0" w:color="auto"/>
        <w:right w:val="none" w:sz="0" w:space="0" w:color="auto"/>
      </w:divBdr>
      <w:divsChild>
        <w:div w:id="906301225">
          <w:marLeft w:val="0"/>
          <w:marRight w:val="0"/>
          <w:marTop w:val="0"/>
          <w:marBottom w:val="0"/>
          <w:divBdr>
            <w:top w:val="none" w:sz="0" w:space="0" w:color="auto"/>
            <w:left w:val="none" w:sz="0" w:space="0" w:color="auto"/>
            <w:bottom w:val="none" w:sz="0" w:space="0" w:color="auto"/>
            <w:right w:val="none" w:sz="0" w:space="0" w:color="auto"/>
          </w:divBdr>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338774409">
          <w:marLeft w:val="0"/>
          <w:marRight w:val="0"/>
          <w:marTop w:val="0"/>
          <w:marBottom w:val="0"/>
          <w:divBdr>
            <w:top w:val="none" w:sz="0" w:space="0" w:color="auto"/>
            <w:left w:val="none" w:sz="0" w:space="0" w:color="auto"/>
            <w:bottom w:val="none" w:sz="0" w:space="0" w:color="auto"/>
            <w:right w:val="none" w:sz="0" w:space="0" w:color="auto"/>
          </w:divBdr>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883319646">
          <w:marLeft w:val="0"/>
          <w:marRight w:val="0"/>
          <w:marTop w:val="0"/>
          <w:marBottom w:val="0"/>
          <w:divBdr>
            <w:top w:val="none" w:sz="0" w:space="0" w:color="auto"/>
            <w:left w:val="none" w:sz="0" w:space="0" w:color="auto"/>
            <w:bottom w:val="none" w:sz="0" w:space="0" w:color="auto"/>
            <w:right w:val="none" w:sz="0" w:space="0" w:color="auto"/>
          </w:divBdr>
        </w:div>
        <w:div w:id="1910537263">
          <w:marLeft w:val="0"/>
          <w:marRight w:val="0"/>
          <w:marTop w:val="0"/>
          <w:marBottom w:val="0"/>
          <w:divBdr>
            <w:top w:val="none" w:sz="0" w:space="0" w:color="auto"/>
            <w:left w:val="none" w:sz="0" w:space="0" w:color="auto"/>
            <w:bottom w:val="none" w:sz="0" w:space="0" w:color="auto"/>
            <w:right w:val="none" w:sz="0" w:space="0" w:color="auto"/>
          </w:divBdr>
          <w:divsChild>
            <w:div w:id="1979795571">
              <w:marLeft w:val="0"/>
              <w:marRight w:val="0"/>
              <w:marTop w:val="0"/>
              <w:marBottom w:val="0"/>
              <w:divBdr>
                <w:top w:val="none" w:sz="0" w:space="0" w:color="auto"/>
                <w:left w:val="none" w:sz="0" w:space="0" w:color="auto"/>
                <w:bottom w:val="none" w:sz="0" w:space="0" w:color="auto"/>
                <w:right w:val="none" w:sz="0" w:space="0" w:color="auto"/>
              </w:divBdr>
            </w:div>
          </w:divsChild>
        </w:div>
        <w:div w:id="847255664">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1966345845">
          <w:marLeft w:val="0"/>
          <w:marRight w:val="0"/>
          <w:marTop w:val="300"/>
          <w:marBottom w:val="0"/>
          <w:divBdr>
            <w:top w:val="none" w:sz="0" w:space="0" w:color="auto"/>
            <w:left w:val="none" w:sz="0" w:space="0" w:color="auto"/>
            <w:bottom w:val="none" w:sz="0" w:space="0" w:color="auto"/>
            <w:right w:val="none" w:sz="0" w:space="0" w:color="auto"/>
          </w:divBdr>
          <w:divsChild>
            <w:div w:id="1429152957">
              <w:marLeft w:val="0"/>
              <w:marRight w:val="0"/>
              <w:marTop w:val="0"/>
              <w:marBottom w:val="0"/>
              <w:divBdr>
                <w:top w:val="none" w:sz="0" w:space="0" w:color="auto"/>
                <w:left w:val="none" w:sz="0" w:space="0" w:color="auto"/>
                <w:bottom w:val="none" w:sz="0" w:space="0" w:color="auto"/>
                <w:right w:val="none" w:sz="0" w:space="0" w:color="auto"/>
              </w:divBdr>
              <w:divsChild>
                <w:div w:id="204702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212182">
      <w:bodyDiv w:val="1"/>
      <w:marLeft w:val="0"/>
      <w:marRight w:val="0"/>
      <w:marTop w:val="0"/>
      <w:marBottom w:val="0"/>
      <w:divBdr>
        <w:top w:val="none" w:sz="0" w:space="0" w:color="auto"/>
        <w:left w:val="none" w:sz="0" w:space="0" w:color="auto"/>
        <w:bottom w:val="none" w:sz="0" w:space="0" w:color="auto"/>
        <w:right w:val="none" w:sz="0" w:space="0" w:color="auto"/>
      </w:divBdr>
      <w:divsChild>
        <w:div w:id="1332441938">
          <w:marLeft w:val="0"/>
          <w:marRight w:val="0"/>
          <w:marTop w:val="0"/>
          <w:marBottom w:val="0"/>
          <w:divBdr>
            <w:top w:val="none" w:sz="0" w:space="0" w:color="auto"/>
            <w:left w:val="none" w:sz="0" w:space="0" w:color="auto"/>
            <w:bottom w:val="none" w:sz="0" w:space="0" w:color="auto"/>
            <w:right w:val="none" w:sz="0" w:space="0" w:color="auto"/>
          </w:divBdr>
        </w:div>
        <w:div w:id="1939825528">
          <w:marLeft w:val="0"/>
          <w:marRight w:val="0"/>
          <w:marTop w:val="0"/>
          <w:marBottom w:val="0"/>
          <w:divBdr>
            <w:top w:val="none" w:sz="0" w:space="0" w:color="auto"/>
            <w:left w:val="none" w:sz="0" w:space="0" w:color="auto"/>
            <w:bottom w:val="none" w:sz="0" w:space="0" w:color="auto"/>
            <w:right w:val="none" w:sz="0" w:space="0" w:color="auto"/>
          </w:divBdr>
          <w:divsChild>
            <w:div w:id="885608917">
              <w:marLeft w:val="0"/>
              <w:marRight w:val="0"/>
              <w:marTop w:val="0"/>
              <w:marBottom w:val="0"/>
              <w:divBdr>
                <w:top w:val="none" w:sz="0" w:space="0" w:color="auto"/>
                <w:left w:val="none" w:sz="0" w:space="0" w:color="auto"/>
                <w:bottom w:val="none" w:sz="0" w:space="0" w:color="auto"/>
                <w:right w:val="none" w:sz="0" w:space="0" w:color="auto"/>
              </w:divBdr>
            </w:div>
          </w:divsChild>
        </w:div>
        <w:div w:id="460541553">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sChild>
            <w:div w:id="1688360683">
              <w:marLeft w:val="0"/>
              <w:marRight w:val="0"/>
              <w:marTop w:val="0"/>
              <w:marBottom w:val="0"/>
              <w:divBdr>
                <w:top w:val="none" w:sz="0" w:space="0" w:color="auto"/>
                <w:left w:val="none" w:sz="0" w:space="0" w:color="auto"/>
                <w:bottom w:val="none" w:sz="0" w:space="0" w:color="auto"/>
                <w:right w:val="none" w:sz="0" w:space="0" w:color="auto"/>
              </w:divBdr>
            </w:div>
          </w:divsChild>
        </w:div>
        <w:div w:id="962535034">
          <w:marLeft w:val="0"/>
          <w:marRight w:val="0"/>
          <w:marTop w:val="0"/>
          <w:marBottom w:val="0"/>
          <w:divBdr>
            <w:top w:val="none" w:sz="0" w:space="0" w:color="auto"/>
            <w:left w:val="none" w:sz="0" w:space="0" w:color="auto"/>
            <w:bottom w:val="none" w:sz="0" w:space="0" w:color="auto"/>
            <w:right w:val="none" w:sz="0" w:space="0" w:color="auto"/>
          </w:divBdr>
        </w:div>
        <w:div w:id="1993437159">
          <w:marLeft w:val="0"/>
          <w:marRight w:val="0"/>
          <w:marTop w:val="0"/>
          <w:marBottom w:val="0"/>
          <w:divBdr>
            <w:top w:val="none" w:sz="0" w:space="0" w:color="auto"/>
            <w:left w:val="none" w:sz="0" w:space="0" w:color="auto"/>
            <w:bottom w:val="none" w:sz="0" w:space="0" w:color="auto"/>
            <w:right w:val="none" w:sz="0" w:space="0" w:color="auto"/>
          </w:divBdr>
          <w:divsChild>
            <w:div w:id="1333870976">
              <w:marLeft w:val="0"/>
              <w:marRight w:val="0"/>
              <w:marTop w:val="0"/>
              <w:marBottom w:val="0"/>
              <w:divBdr>
                <w:top w:val="none" w:sz="0" w:space="0" w:color="auto"/>
                <w:left w:val="none" w:sz="0" w:space="0" w:color="auto"/>
                <w:bottom w:val="none" w:sz="0" w:space="0" w:color="auto"/>
                <w:right w:val="none" w:sz="0" w:space="0" w:color="auto"/>
              </w:divBdr>
            </w:div>
          </w:divsChild>
        </w:div>
        <w:div w:id="623584464">
          <w:marLeft w:val="0"/>
          <w:marRight w:val="0"/>
          <w:marTop w:val="0"/>
          <w:marBottom w:val="0"/>
          <w:divBdr>
            <w:top w:val="none" w:sz="0" w:space="0" w:color="auto"/>
            <w:left w:val="none" w:sz="0" w:space="0" w:color="auto"/>
            <w:bottom w:val="none" w:sz="0" w:space="0" w:color="auto"/>
            <w:right w:val="none" w:sz="0" w:space="0" w:color="auto"/>
          </w:divBdr>
        </w:div>
        <w:div w:id="245309980">
          <w:marLeft w:val="0"/>
          <w:marRight w:val="0"/>
          <w:marTop w:val="0"/>
          <w:marBottom w:val="0"/>
          <w:divBdr>
            <w:top w:val="none" w:sz="0" w:space="0" w:color="auto"/>
            <w:left w:val="none" w:sz="0" w:space="0" w:color="auto"/>
            <w:bottom w:val="none" w:sz="0" w:space="0" w:color="auto"/>
            <w:right w:val="none" w:sz="0" w:space="0" w:color="auto"/>
          </w:divBdr>
          <w:divsChild>
            <w:div w:id="1492138202">
              <w:marLeft w:val="0"/>
              <w:marRight w:val="0"/>
              <w:marTop w:val="0"/>
              <w:marBottom w:val="0"/>
              <w:divBdr>
                <w:top w:val="none" w:sz="0" w:space="0" w:color="auto"/>
                <w:left w:val="none" w:sz="0" w:space="0" w:color="auto"/>
                <w:bottom w:val="none" w:sz="0" w:space="0" w:color="auto"/>
                <w:right w:val="none" w:sz="0" w:space="0" w:color="auto"/>
              </w:divBdr>
            </w:div>
          </w:divsChild>
        </w:div>
        <w:div w:id="433479314">
          <w:marLeft w:val="0"/>
          <w:marRight w:val="0"/>
          <w:marTop w:val="0"/>
          <w:marBottom w:val="0"/>
          <w:divBdr>
            <w:top w:val="none" w:sz="0" w:space="0" w:color="auto"/>
            <w:left w:val="none" w:sz="0" w:space="0" w:color="auto"/>
            <w:bottom w:val="none" w:sz="0" w:space="0" w:color="auto"/>
            <w:right w:val="none" w:sz="0" w:space="0" w:color="auto"/>
          </w:divBdr>
        </w:div>
        <w:div w:id="2136017135">
          <w:marLeft w:val="0"/>
          <w:marRight w:val="0"/>
          <w:marTop w:val="0"/>
          <w:marBottom w:val="0"/>
          <w:divBdr>
            <w:top w:val="none" w:sz="0" w:space="0" w:color="auto"/>
            <w:left w:val="none" w:sz="0" w:space="0" w:color="auto"/>
            <w:bottom w:val="none" w:sz="0" w:space="0" w:color="auto"/>
            <w:right w:val="none" w:sz="0" w:space="0" w:color="auto"/>
          </w:divBdr>
          <w:divsChild>
            <w:div w:id="848059221">
              <w:marLeft w:val="0"/>
              <w:marRight w:val="0"/>
              <w:marTop w:val="0"/>
              <w:marBottom w:val="0"/>
              <w:divBdr>
                <w:top w:val="none" w:sz="0" w:space="0" w:color="auto"/>
                <w:left w:val="none" w:sz="0" w:space="0" w:color="auto"/>
                <w:bottom w:val="none" w:sz="0" w:space="0" w:color="auto"/>
                <w:right w:val="none" w:sz="0" w:space="0" w:color="auto"/>
              </w:divBdr>
            </w:div>
          </w:divsChild>
        </w:div>
        <w:div w:id="811213295">
          <w:marLeft w:val="0"/>
          <w:marRight w:val="0"/>
          <w:marTop w:val="0"/>
          <w:marBottom w:val="0"/>
          <w:divBdr>
            <w:top w:val="none" w:sz="0" w:space="0" w:color="auto"/>
            <w:left w:val="none" w:sz="0" w:space="0" w:color="auto"/>
            <w:bottom w:val="none" w:sz="0" w:space="0" w:color="auto"/>
            <w:right w:val="none" w:sz="0" w:space="0" w:color="auto"/>
          </w:divBdr>
        </w:div>
        <w:div w:id="2112628694">
          <w:marLeft w:val="0"/>
          <w:marRight w:val="0"/>
          <w:marTop w:val="0"/>
          <w:marBottom w:val="0"/>
          <w:divBdr>
            <w:top w:val="none" w:sz="0" w:space="0" w:color="auto"/>
            <w:left w:val="none" w:sz="0" w:space="0" w:color="auto"/>
            <w:bottom w:val="none" w:sz="0" w:space="0" w:color="auto"/>
            <w:right w:val="none" w:sz="0" w:space="0" w:color="auto"/>
          </w:divBdr>
          <w:divsChild>
            <w:div w:id="1686133603">
              <w:marLeft w:val="0"/>
              <w:marRight w:val="0"/>
              <w:marTop w:val="0"/>
              <w:marBottom w:val="0"/>
              <w:divBdr>
                <w:top w:val="none" w:sz="0" w:space="0" w:color="auto"/>
                <w:left w:val="none" w:sz="0" w:space="0" w:color="auto"/>
                <w:bottom w:val="none" w:sz="0" w:space="0" w:color="auto"/>
                <w:right w:val="none" w:sz="0" w:space="0" w:color="auto"/>
              </w:divBdr>
            </w:div>
          </w:divsChild>
        </w:div>
        <w:div w:id="1051225724">
          <w:marLeft w:val="0"/>
          <w:marRight w:val="0"/>
          <w:marTop w:val="0"/>
          <w:marBottom w:val="0"/>
          <w:divBdr>
            <w:top w:val="none" w:sz="0" w:space="0" w:color="auto"/>
            <w:left w:val="none" w:sz="0" w:space="0" w:color="auto"/>
            <w:bottom w:val="none" w:sz="0" w:space="0" w:color="auto"/>
            <w:right w:val="none" w:sz="0" w:space="0" w:color="auto"/>
          </w:divBdr>
        </w:div>
        <w:div w:id="1464158150">
          <w:marLeft w:val="0"/>
          <w:marRight w:val="0"/>
          <w:marTop w:val="0"/>
          <w:marBottom w:val="0"/>
          <w:divBdr>
            <w:top w:val="none" w:sz="0" w:space="0" w:color="auto"/>
            <w:left w:val="none" w:sz="0" w:space="0" w:color="auto"/>
            <w:bottom w:val="none" w:sz="0" w:space="0" w:color="auto"/>
            <w:right w:val="none" w:sz="0" w:space="0" w:color="auto"/>
          </w:divBdr>
          <w:divsChild>
            <w:div w:id="919022641">
              <w:marLeft w:val="0"/>
              <w:marRight w:val="0"/>
              <w:marTop w:val="0"/>
              <w:marBottom w:val="0"/>
              <w:divBdr>
                <w:top w:val="none" w:sz="0" w:space="0" w:color="auto"/>
                <w:left w:val="none" w:sz="0" w:space="0" w:color="auto"/>
                <w:bottom w:val="none" w:sz="0" w:space="0" w:color="auto"/>
                <w:right w:val="none" w:sz="0" w:space="0" w:color="auto"/>
              </w:divBdr>
            </w:div>
          </w:divsChild>
        </w:div>
        <w:div w:id="1821923637">
          <w:marLeft w:val="0"/>
          <w:marRight w:val="0"/>
          <w:marTop w:val="300"/>
          <w:marBottom w:val="0"/>
          <w:divBdr>
            <w:top w:val="none" w:sz="0" w:space="0" w:color="auto"/>
            <w:left w:val="none" w:sz="0" w:space="0" w:color="auto"/>
            <w:bottom w:val="none" w:sz="0" w:space="0" w:color="auto"/>
            <w:right w:val="none" w:sz="0" w:space="0" w:color="auto"/>
          </w:divBdr>
          <w:divsChild>
            <w:div w:id="42104489">
              <w:marLeft w:val="0"/>
              <w:marRight w:val="0"/>
              <w:marTop w:val="0"/>
              <w:marBottom w:val="0"/>
              <w:divBdr>
                <w:top w:val="none" w:sz="0" w:space="0" w:color="auto"/>
                <w:left w:val="none" w:sz="0" w:space="0" w:color="auto"/>
                <w:bottom w:val="none" w:sz="0" w:space="0" w:color="auto"/>
                <w:right w:val="none" w:sz="0" w:space="0" w:color="auto"/>
              </w:divBdr>
              <w:divsChild>
                <w:div w:id="419176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445531">
          <w:marLeft w:val="0"/>
          <w:marRight w:val="0"/>
          <w:marTop w:val="300"/>
          <w:marBottom w:val="0"/>
          <w:divBdr>
            <w:top w:val="none" w:sz="0" w:space="0" w:color="auto"/>
            <w:left w:val="none" w:sz="0" w:space="0" w:color="auto"/>
            <w:bottom w:val="none" w:sz="0" w:space="0" w:color="auto"/>
            <w:right w:val="none" w:sz="0" w:space="0" w:color="auto"/>
          </w:divBdr>
          <w:divsChild>
            <w:div w:id="1066488431">
              <w:marLeft w:val="0"/>
              <w:marRight w:val="0"/>
              <w:marTop w:val="0"/>
              <w:marBottom w:val="0"/>
              <w:divBdr>
                <w:top w:val="none" w:sz="0" w:space="0" w:color="auto"/>
                <w:left w:val="none" w:sz="0" w:space="0" w:color="auto"/>
                <w:bottom w:val="none" w:sz="0" w:space="0" w:color="auto"/>
                <w:right w:val="none" w:sz="0" w:space="0" w:color="auto"/>
              </w:divBdr>
              <w:divsChild>
                <w:div w:id="14618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0033">
          <w:marLeft w:val="0"/>
          <w:marRight w:val="0"/>
          <w:marTop w:val="300"/>
          <w:marBottom w:val="0"/>
          <w:divBdr>
            <w:top w:val="none" w:sz="0" w:space="0" w:color="auto"/>
            <w:left w:val="none" w:sz="0" w:space="0" w:color="auto"/>
            <w:bottom w:val="none" w:sz="0" w:space="0" w:color="auto"/>
            <w:right w:val="none" w:sz="0" w:space="0" w:color="auto"/>
          </w:divBdr>
          <w:divsChild>
            <w:div w:id="2007396276">
              <w:marLeft w:val="0"/>
              <w:marRight w:val="0"/>
              <w:marTop w:val="0"/>
              <w:marBottom w:val="0"/>
              <w:divBdr>
                <w:top w:val="none" w:sz="0" w:space="0" w:color="auto"/>
                <w:left w:val="none" w:sz="0" w:space="0" w:color="auto"/>
                <w:bottom w:val="none" w:sz="0" w:space="0" w:color="auto"/>
                <w:right w:val="none" w:sz="0" w:space="0" w:color="auto"/>
              </w:divBdr>
              <w:divsChild>
                <w:div w:id="523178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609121">
          <w:marLeft w:val="0"/>
          <w:marRight w:val="0"/>
          <w:marTop w:val="300"/>
          <w:marBottom w:val="0"/>
          <w:divBdr>
            <w:top w:val="none" w:sz="0" w:space="0" w:color="auto"/>
            <w:left w:val="none" w:sz="0" w:space="0" w:color="auto"/>
            <w:bottom w:val="none" w:sz="0" w:space="0" w:color="auto"/>
            <w:right w:val="none" w:sz="0" w:space="0" w:color="auto"/>
          </w:divBdr>
          <w:divsChild>
            <w:div w:id="1704861761">
              <w:marLeft w:val="0"/>
              <w:marRight w:val="0"/>
              <w:marTop w:val="0"/>
              <w:marBottom w:val="0"/>
              <w:divBdr>
                <w:top w:val="none" w:sz="0" w:space="0" w:color="auto"/>
                <w:left w:val="none" w:sz="0" w:space="0" w:color="auto"/>
                <w:bottom w:val="none" w:sz="0" w:space="0" w:color="auto"/>
                <w:right w:val="none" w:sz="0" w:space="0" w:color="auto"/>
              </w:divBdr>
              <w:divsChild>
                <w:div w:id="5299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725097">
      <w:bodyDiv w:val="1"/>
      <w:marLeft w:val="0"/>
      <w:marRight w:val="0"/>
      <w:marTop w:val="0"/>
      <w:marBottom w:val="0"/>
      <w:divBdr>
        <w:top w:val="none" w:sz="0" w:space="0" w:color="auto"/>
        <w:left w:val="none" w:sz="0" w:space="0" w:color="auto"/>
        <w:bottom w:val="none" w:sz="0" w:space="0" w:color="auto"/>
        <w:right w:val="none" w:sz="0" w:space="0" w:color="auto"/>
      </w:divBdr>
      <w:divsChild>
        <w:div w:id="1423796683">
          <w:marLeft w:val="0"/>
          <w:marRight w:val="0"/>
          <w:marTop w:val="0"/>
          <w:marBottom w:val="0"/>
          <w:divBdr>
            <w:top w:val="none" w:sz="0" w:space="0" w:color="auto"/>
            <w:left w:val="none" w:sz="0" w:space="0" w:color="auto"/>
            <w:bottom w:val="none" w:sz="0" w:space="0" w:color="auto"/>
            <w:right w:val="none" w:sz="0" w:space="0" w:color="auto"/>
          </w:divBdr>
        </w:div>
        <w:div w:id="360402195">
          <w:marLeft w:val="0"/>
          <w:marRight w:val="0"/>
          <w:marTop w:val="0"/>
          <w:marBottom w:val="0"/>
          <w:divBdr>
            <w:top w:val="none" w:sz="0" w:space="0" w:color="auto"/>
            <w:left w:val="none" w:sz="0" w:space="0" w:color="auto"/>
            <w:bottom w:val="none" w:sz="0" w:space="0" w:color="auto"/>
            <w:right w:val="none" w:sz="0" w:space="0" w:color="auto"/>
          </w:divBdr>
          <w:divsChild>
            <w:div w:id="694814144">
              <w:marLeft w:val="0"/>
              <w:marRight w:val="0"/>
              <w:marTop w:val="0"/>
              <w:marBottom w:val="0"/>
              <w:divBdr>
                <w:top w:val="none" w:sz="0" w:space="0" w:color="auto"/>
                <w:left w:val="none" w:sz="0" w:space="0" w:color="auto"/>
                <w:bottom w:val="none" w:sz="0" w:space="0" w:color="auto"/>
                <w:right w:val="none" w:sz="0" w:space="0" w:color="auto"/>
              </w:divBdr>
            </w:div>
          </w:divsChild>
        </w:div>
        <w:div w:id="1608389058">
          <w:marLeft w:val="0"/>
          <w:marRight w:val="0"/>
          <w:marTop w:val="0"/>
          <w:marBottom w:val="0"/>
          <w:divBdr>
            <w:top w:val="none" w:sz="0" w:space="0" w:color="auto"/>
            <w:left w:val="none" w:sz="0" w:space="0" w:color="auto"/>
            <w:bottom w:val="none" w:sz="0" w:space="0" w:color="auto"/>
            <w:right w:val="none" w:sz="0" w:space="0" w:color="auto"/>
          </w:divBdr>
        </w:div>
        <w:div w:id="1562445335">
          <w:marLeft w:val="0"/>
          <w:marRight w:val="0"/>
          <w:marTop w:val="0"/>
          <w:marBottom w:val="0"/>
          <w:divBdr>
            <w:top w:val="none" w:sz="0" w:space="0" w:color="auto"/>
            <w:left w:val="none" w:sz="0" w:space="0" w:color="auto"/>
            <w:bottom w:val="none" w:sz="0" w:space="0" w:color="auto"/>
            <w:right w:val="none" w:sz="0" w:space="0" w:color="auto"/>
          </w:divBdr>
          <w:divsChild>
            <w:div w:id="1167987335">
              <w:marLeft w:val="0"/>
              <w:marRight w:val="0"/>
              <w:marTop w:val="0"/>
              <w:marBottom w:val="0"/>
              <w:divBdr>
                <w:top w:val="none" w:sz="0" w:space="0" w:color="auto"/>
                <w:left w:val="none" w:sz="0" w:space="0" w:color="auto"/>
                <w:bottom w:val="none" w:sz="0" w:space="0" w:color="auto"/>
                <w:right w:val="none" w:sz="0" w:space="0" w:color="auto"/>
              </w:divBdr>
            </w:div>
          </w:divsChild>
        </w:div>
        <w:div w:id="904295892">
          <w:marLeft w:val="0"/>
          <w:marRight w:val="0"/>
          <w:marTop w:val="0"/>
          <w:marBottom w:val="0"/>
          <w:divBdr>
            <w:top w:val="none" w:sz="0" w:space="0" w:color="auto"/>
            <w:left w:val="none" w:sz="0" w:space="0" w:color="auto"/>
            <w:bottom w:val="none" w:sz="0" w:space="0" w:color="auto"/>
            <w:right w:val="none" w:sz="0" w:space="0" w:color="auto"/>
          </w:divBdr>
        </w:div>
        <w:div w:id="1172720419">
          <w:marLeft w:val="0"/>
          <w:marRight w:val="0"/>
          <w:marTop w:val="0"/>
          <w:marBottom w:val="0"/>
          <w:divBdr>
            <w:top w:val="none" w:sz="0" w:space="0" w:color="auto"/>
            <w:left w:val="none" w:sz="0" w:space="0" w:color="auto"/>
            <w:bottom w:val="none" w:sz="0" w:space="0" w:color="auto"/>
            <w:right w:val="none" w:sz="0" w:space="0" w:color="auto"/>
          </w:divBdr>
          <w:divsChild>
            <w:div w:id="28998656">
              <w:marLeft w:val="0"/>
              <w:marRight w:val="0"/>
              <w:marTop w:val="0"/>
              <w:marBottom w:val="0"/>
              <w:divBdr>
                <w:top w:val="none" w:sz="0" w:space="0" w:color="auto"/>
                <w:left w:val="none" w:sz="0" w:space="0" w:color="auto"/>
                <w:bottom w:val="none" w:sz="0" w:space="0" w:color="auto"/>
                <w:right w:val="none" w:sz="0" w:space="0" w:color="auto"/>
              </w:divBdr>
            </w:div>
          </w:divsChild>
        </w:div>
        <w:div w:id="649989792">
          <w:marLeft w:val="0"/>
          <w:marRight w:val="0"/>
          <w:marTop w:val="0"/>
          <w:marBottom w:val="0"/>
          <w:divBdr>
            <w:top w:val="none" w:sz="0" w:space="0" w:color="auto"/>
            <w:left w:val="none" w:sz="0" w:space="0" w:color="auto"/>
            <w:bottom w:val="none" w:sz="0" w:space="0" w:color="auto"/>
            <w:right w:val="none" w:sz="0" w:space="0" w:color="auto"/>
          </w:divBdr>
        </w:div>
        <w:div w:id="2011634651">
          <w:marLeft w:val="0"/>
          <w:marRight w:val="0"/>
          <w:marTop w:val="0"/>
          <w:marBottom w:val="0"/>
          <w:divBdr>
            <w:top w:val="none" w:sz="0" w:space="0" w:color="auto"/>
            <w:left w:val="none" w:sz="0" w:space="0" w:color="auto"/>
            <w:bottom w:val="none" w:sz="0" w:space="0" w:color="auto"/>
            <w:right w:val="none" w:sz="0" w:space="0" w:color="auto"/>
          </w:divBdr>
          <w:divsChild>
            <w:div w:id="642123609">
              <w:marLeft w:val="0"/>
              <w:marRight w:val="0"/>
              <w:marTop w:val="0"/>
              <w:marBottom w:val="0"/>
              <w:divBdr>
                <w:top w:val="none" w:sz="0" w:space="0" w:color="auto"/>
                <w:left w:val="none" w:sz="0" w:space="0" w:color="auto"/>
                <w:bottom w:val="none" w:sz="0" w:space="0" w:color="auto"/>
                <w:right w:val="none" w:sz="0" w:space="0" w:color="auto"/>
              </w:divBdr>
            </w:div>
          </w:divsChild>
        </w:div>
        <w:div w:id="942110357">
          <w:marLeft w:val="0"/>
          <w:marRight w:val="0"/>
          <w:marTop w:val="0"/>
          <w:marBottom w:val="0"/>
          <w:divBdr>
            <w:top w:val="none" w:sz="0" w:space="0" w:color="auto"/>
            <w:left w:val="none" w:sz="0" w:space="0" w:color="auto"/>
            <w:bottom w:val="none" w:sz="0" w:space="0" w:color="auto"/>
            <w:right w:val="none" w:sz="0" w:space="0" w:color="auto"/>
          </w:divBdr>
        </w:div>
        <w:div w:id="1481312578">
          <w:marLeft w:val="0"/>
          <w:marRight w:val="0"/>
          <w:marTop w:val="0"/>
          <w:marBottom w:val="0"/>
          <w:divBdr>
            <w:top w:val="none" w:sz="0" w:space="0" w:color="auto"/>
            <w:left w:val="none" w:sz="0" w:space="0" w:color="auto"/>
            <w:bottom w:val="none" w:sz="0" w:space="0" w:color="auto"/>
            <w:right w:val="none" w:sz="0" w:space="0" w:color="auto"/>
          </w:divBdr>
          <w:divsChild>
            <w:div w:id="1402823412">
              <w:marLeft w:val="0"/>
              <w:marRight w:val="0"/>
              <w:marTop w:val="0"/>
              <w:marBottom w:val="0"/>
              <w:divBdr>
                <w:top w:val="none" w:sz="0" w:space="0" w:color="auto"/>
                <w:left w:val="none" w:sz="0" w:space="0" w:color="auto"/>
                <w:bottom w:val="none" w:sz="0" w:space="0" w:color="auto"/>
                <w:right w:val="none" w:sz="0" w:space="0" w:color="auto"/>
              </w:divBdr>
            </w:div>
          </w:divsChild>
        </w:div>
        <w:div w:id="971054855">
          <w:marLeft w:val="0"/>
          <w:marRight w:val="0"/>
          <w:marTop w:val="0"/>
          <w:marBottom w:val="0"/>
          <w:divBdr>
            <w:top w:val="none" w:sz="0" w:space="0" w:color="auto"/>
            <w:left w:val="none" w:sz="0" w:space="0" w:color="auto"/>
            <w:bottom w:val="none" w:sz="0" w:space="0" w:color="auto"/>
            <w:right w:val="none" w:sz="0" w:space="0" w:color="auto"/>
          </w:divBdr>
        </w:div>
        <w:div w:id="1699162402">
          <w:marLeft w:val="0"/>
          <w:marRight w:val="0"/>
          <w:marTop w:val="0"/>
          <w:marBottom w:val="0"/>
          <w:divBdr>
            <w:top w:val="none" w:sz="0" w:space="0" w:color="auto"/>
            <w:left w:val="none" w:sz="0" w:space="0" w:color="auto"/>
            <w:bottom w:val="none" w:sz="0" w:space="0" w:color="auto"/>
            <w:right w:val="none" w:sz="0" w:space="0" w:color="auto"/>
          </w:divBdr>
          <w:divsChild>
            <w:div w:id="1355964365">
              <w:marLeft w:val="0"/>
              <w:marRight w:val="0"/>
              <w:marTop w:val="0"/>
              <w:marBottom w:val="0"/>
              <w:divBdr>
                <w:top w:val="none" w:sz="0" w:space="0" w:color="auto"/>
                <w:left w:val="none" w:sz="0" w:space="0" w:color="auto"/>
                <w:bottom w:val="none" w:sz="0" w:space="0" w:color="auto"/>
                <w:right w:val="none" w:sz="0" w:space="0" w:color="auto"/>
              </w:divBdr>
            </w:div>
          </w:divsChild>
        </w:div>
        <w:div w:id="458374847">
          <w:marLeft w:val="0"/>
          <w:marRight w:val="0"/>
          <w:marTop w:val="0"/>
          <w:marBottom w:val="0"/>
          <w:divBdr>
            <w:top w:val="none" w:sz="0" w:space="0" w:color="auto"/>
            <w:left w:val="none" w:sz="0" w:space="0" w:color="auto"/>
            <w:bottom w:val="none" w:sz="0" w:space="0" w:color="auto"/>
            <w:right w:val="none" w:sz="0" w:space="0" w:color="auto"/>
          </w:divBdr>
        </w:div>
        <w:div w:id="2097554699">
          <w:marLeft w:val="0"/>
          <w:marRight w:val="0"/>
          <w:marTop w:val="0"/>
          <w:marBottom w:val="0"/>
          <w:divBdr>
            <w:top w:val="none" w:sz="0" w:space="0" w:color="auto"/>
            <w:left w:val="none" w:sz="0" w:space="0" w:color="auto"/>
            <w:bottom w:val="none" w:sz="0" w:space="0" w:color="auto"/>
            <w:right w:val="none" w:sz="0" w:space="0" w:color="auto"/>
          </w:divBdr>
          <w:divsChild>
            <w:div w:id="874274512">
              <w:marLeft w:val="0"/>
              <w:marRight w:val="0"/>
              <w:marTop w:val="0"/>
              <w:marBottom w:val="0"/>
              <w:divBdr>
                <w:top w:val="none" w:sz="0" w:space="0" w:color="auto"/>
                <w:left w:val="none" w:sz="0" w:space="0" w:color="auto"/>
                <w:bottom w:val="none" w:sz="0" w:space="0" w:color="auto"/>
                <w:right w:val="none" w:sz="0" w:space="0" w:color="auto"/>
              </w:divBdr>
            </w:div>
          </w:divsChild>
        </w:div>
        <w:div w:id="926961263">
          <w:marLeft w:val="0"/>
          <w:marRight w:val="0"/>
          <w:marTop w:val="300"/>
          <w:marBottom w:val="0"/>
          <w:divBdr>
            <w:top w:val="none" w:sz="0" w:space="0" w:color="auto"/>
            <w:left w:val="none" w:sz="0" w:space="0" w:color="auto"/>
            <w:bottom w:val="none" w:sz="0" w:space="0" w:color="auto"/>
            <w:right w:val="none" w:sz="0" w:space="0" w:color="auto"/>
          </w:divBdr>
          <w:divsChild>
            <w:div w:id="888802910">
              <w:marLeft w:val="0"/>
              <w:marRight w:val="0"/>
              <w:marTop w:val="0"/>
              <w:marBottom w:val="0"/>
              <w:divBdr>
                <w:top w:val="none" w:sz="0" w:space="0" w:color="auto"/>
                <w:left w:val="none" w:sz="0" w:space="0" w:color="auto"/>
                <w:bottom w:val="none" w:sz="0" w:space="0" w:color="auto"/>
                <w:right w:val="none" w:sz="0" w:space="0" w:color="auto"/>
              </w:divBdr>
              <w:divsChild>
                <w:div w:id="47641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8590">
          <w:marLeft w:val="0"/>
          <w:marRight w:val="0"/>
          <w:marTop w:val="300"/>
          <w:marBottom w:val="0"/>
          <w:divBdr>
            <w:top w:val="none" w:sz="0" w:space="0" w:color="auto"/>
            <w:left w:val="none" w:sz="0" w:space="0" w:color="auto"/>
            <w:bottom w:val="none" w:sz="0" w:space="0" w:color="auto"/>
            <w:right w:val="none" w:sz="0" w:space="0" w:color="auto"/>
          </w:divBdr>
          <w:divsChild>
            <w:div w:id="1416978489">
              <w:marLeft w:val="0"/>
              <w:marRight w:val="0"/>
              <w:marTop w:val="0"/>
              <w:marBottom w:val="0"/>
              <w:divBdr>
                <w:top w:val="none" w:sz="0" w:space="0" w:color="auto"/>
                <w:left w:val="none" w:sz="0" w:space="0" w:color="auto"/>
                <w:bottom w:val="none" w:sz="0" w:space="0" w:color="auto"/>
                <w:right w:val="none" w:sz="0" w:space="0" w:color="auto"/>
              </w:divBdr>
              <w:divsChild>
                <w:div w:id="47699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86016">
          <w:marLeft w:val="0"/>
          <w:marRight w:val="0"/>
          <w:marTop w:val="300"/>
          <w:marBottom w:val="0"/>
          <w:divBdr>
            <w:top w:val="none" w:sz="0" w:space="0" w:color="auto"/>
            <w:left w:val="none" w:sz="0" w:space="0" w:color="auto"/>
            <w:bottom w:val="none" w:sz="0" w:space="0" w:color="auto"/>
            <w:right w:val="none" w:sz="0" w:space="0" w:color="auto"/>
          </w:divBdr>
          <w:divsChild>
            <w:div w:id="934746880">
              <w:marLeft w:val="0"/>
              <w:marRight w:val="0"/>
              <w:marTop w:val="0"/>
              <w:marBottom w:val="0"/>
              <w:divBdr>
                <w:top w:val="none" w:sz="0" w:space="0" w:color="auto"/>
                <w:left w:val="none" w:sz="0" w:space="0" w:color="auto"/>
                <w:bottom w:val="none" w:sz="0" w:space="0" w:color="auto"/>
                <w:right w:val="none" w:sz="0" w:space="0" w:color="auto"/>
              </w:divBdr>
              <w:divsChild>
                <w:div w:id="195817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4353">
          <w:marLeft w:val="0"/>
          <w:marRight w:val="0"/>
          <w:marTop w:val="300"/>
          <w:marBottom w:val="0"/>
          <w:divBdr>
            <w:top w:val="none" w:sz="0" w:space="0" w:color="auto"/>
            <w:left w:val="none" w:sz="0" w:space="0" w:color="auto"/>
            <w:bottom w:val="none" w:sz="0" w:space="0" w:color="auto"/>
            <w:right w:val="none" w:sz="0" w:space="0" w:color="auto"/>
          </w:divBdr>
          <w:divsChild>
            <w:div w:id="1090352358">
              <w:marLeft w:val="0"/>
              <w:marRight w:val="0"/>
              <w:marTop w:val="0"/>
              <w:marBottom w:val="0"/>
              <w:divBdr>
                <w:top w:val="none" w:sz="0" w:space="0" w:color="auto"/>
                <w:left w:val="none" w:sz="0" w:space="0" w:color="auto"/>
                <w:bottom w:val="none" w:sz="0" w:space="0" w:color="auto"/>
                <w:right w:val="none" w:sz="0" w:space="0" w:color="auto"/>
              </w:divBdr>
              <w:divsChild>
                <w:div w:id="75860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4695">
      <w:bodyDiv w:val="1"/>
      <w:marLeft w:val="0"/>
      <w:marRight w:val="0"/>
      <w:marTop w:val="0"/>
      <w:marBottom w:val="0"/>
      <w:divBdr>
        <w:top w:val="none" w:sz="0" w:space="0" w:color="auto"/>
        <w:left w:val="none" w:sz="0" w:space="0" w:color="auto"/>
        <w:bottom w:val="none" w:sz="0" w:space="0" w:color="auto"/>
        <w:right w:val="none" w:sz="0" w:space="0" w:color="auto"/>
      </w:divBdr>
      <w:divsChild>
        <w:div w:id="47070993">
          <w:marLeft w:val="0"/>
          <w:marRight w:val="0"/>
          <w:marTop w:val="0"/>
          <w:marBottom w:val="0"/>
          <w:divBdr>
            <w:top w:val="none" w:sz="0" w:space="0" w:color="auto"/>
            <w:left w:val="none" w:sz="0" w:space="0" w:color="auto"/>
            <w:bottom w:val="none" w:sz="0" w:space="0" w:color="auto"/>
            <w:right w:val="none" w:sz="0" w:space="0" w:color="auto"/>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71700632">
          <w:marLeft w:val="0"/>
          <w:marRight w:val="0"/>
          <w:marTop w:val="0"/>
          <w:marBottom w:val="0"/>
          <w:divBdr>
            <w:top w:val="none" w:sz="0" w:space="0" w:color="auto"/>
            <w:left w:val="none" w:sz="0" w:space="0" w:color="auto"/>
            <w:bottom w:val="none" w:sz="0" w:space="0" w:color="auto"/>
            <w:right w:val="none" w:sz="0" w:space="0" w:color="auto"/>
          </w:divBdr>
        </w:div>
        <w:div w:id="1870992779">
          <w:marLeft w:val="0"/>
          <w:marRight w:val="0"/>
          <w:marTop w:val="0"/>
          <w:marBottom w:val="0"/>
          <w:divBdr>
            <w:top w:val="none" w:sz="0" w:space="0" w:color="auto"/>
            <w:left w:val="none" w:sz="0" w:space="0" w:color="auto"/>
            <w:bottom w:val="none" w:sz="0" w:space="0" w:color="auto"/>
            <w:right w:val="none" w:sz="0" w:space="0" w:color="auto"/>
          </w:divBdr>
          <w:divsChild>
            <w:div w:id="858858491">
              <w:marLeft w:val="0"/>
              <w:marRight w:val="0"/>
              <w:marTop w:val="0"/>
              <w:marBottom w:val="0"/>
              <w:divBdr>
                <w:top w:val="none" w:sz="0" w:space="0" w:color="auto"/>
                <w:left w:val="none" w:sz="0" w:space="0" w:color="auto"/>
                <w:bottom w:val="none" w:sz="0" w:space="0" w:color="auto"/>
                <w:right w:val="none" w:sz="0" w:space="0" w:color="auto"/>
              </w:divBdr>
            </w:div>
          </w:divsChild>
        </w:div>
        <w:div w:id="2050377426">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sChild>
            <w:div w:id="2091272515">
              <w:marLeft w:val="0"/>
              <w:marRight w:val="0"/>
              <w:marTop w:val="0"/>
              <w:marBottom w:val="0"/>
              <w:divBdr>
                <w:top w:val="none" w:sz="0" w:space="0" w:color="auto"/>
                <w:left w:val="none" w:sz="0" w:space="0" w:color="auto"/>
                <w:bottom w:val="none" w:sz="0" w:space="0" w:color="auto"/>
                <w:right w:val="none" w:sz="0" w:space="0" w:color="auto"/>
              </w:divBdr>
            </w:div>
          </w:divsChild>
        </w:div>
        <w:div w:id="365643146">
          <w:marLeft w:val="0"/>
          <w:marRight w:val="0"/>
          <w:marTop w:val="0"/>
          <w:marBottom w:val="0"/>
          <w:divBdr>
            <w:top w:val="none" w:sz="0" w:space="0" w:color="auto"/>
            <w:left w:val="none" w:sz="0" w:space="0" w:color="auto"/>
            <w:bottom w:val="none" w:sz="0" w:space="0" w:color="auto"/>
            <w:right w:val="none" w:sz="0" w:space="0" w:color="auto"/>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084031">
      <w:bodyDiv w:val="1"/>
      <w:marLeft w:val="0"/>
      <w:marRight w:val="0"/>
      <w:marTop w:val="0"/>
      <w:marBottom w:val="0"/>
      <w:divBdr>
        <w:top w:val="none" w:sz="0" w:space="0" w:color="auto"/>
        <w:left w:val="none" w:sz="0" w:space="0" w:color="auto"/>
        <w:bottom w:val="none" w:sz="0" w:space="0" w:color="auto"/>
        <w:right w:val="none" w:sz="0" w:space="0" w:color="auto"/>
      </w:divBdr>
      <w:divsChild>
        <w:div w:id="1136219665">
          <w:marLeft w:val="0"/>
          <w:marRight w:val="0"/>
          <w:marTop w:val="0"/>
          <w:marBottom w:val="0"/>
          <w:divBdr>
            <w:top w:val="none" w:sz="0" w:space="0" w:color="auto"/>
            <w:left w:val="none" w:sz="0" w:space="0" w:color="auto"/>
            <w:bottom w:val="none" w:sz="0" w:space="0" w:color="auto"/>
            <w:right w:val="none" w:sz="0" w:space="0" w:color="auto"/>
          </w:divBdr>
        </w:div>
        <w:div w:id="486366789">
          <w:marLeft w:val="0"/>
          <w:marRight w:val="0"/>
          <w:marTop w:val="0"/>
          <w:marBottom w:val="0"/>
          <w:divBdr>
            <w:top w:val="none" w:sz="0" w:space="0" w:color="auto"/>
            <w:left w:val="none" w:sz="0" w:space="0" w:color="auto"/>
            <w:bottom w:val="none" w:sz="0" w:space="0" w:color="auto"/>
            <w:right w:val="none" w:sz="0" w:space="0" w:color="auto"/>
          </w:divBdr>
          <w:divsChild>
            <w:div w:id="1783648713">
              <w:marLeft w:val="0"/>
              <w:marRight w:val="0"/>
              <w:marTop w:val="0"/>
              <w:marBottom w:val="0"/>
              <w:divBdr>
                <w:top w:val="none" w:sz="0" w:space="0" w:color="auto"/>
                <w:left w:val="none" w:sz="0" w:space="0" w:color="auto"/>
                <w:bottom w:val="none" w:sz="0" w:space="0" w:color="auto"/>
                <w:right w:val="none" w:sz="0" w:space="0" w:color="auto"/>
              </w:divBdr>
            </w:div>
          </w:divsChild>
        </w:div>
        <w:div w:id="400294721">
          <w:marLeft w:val="0"/>
          <w:marRight w:val="0"/>
          <w:marTop w:val="0"/>
          <w:marBottom w:val="0"/>
          <w:divBdr>
            <w:top w:val="none" w:sz="0" w:space="0" w:color="auto"/>
            <w:left w:val="none" w:sz="0" w:space="0" w:color="auto"/>
            <w:bottom w:val="none" w:sz="0" w:space="0" w:color="auto"/>
            <w:right w:val="none" w:sz="0" w:space="0" w:color="auto"/>
          </w:divBdr>
        </w:div>
        <w:div w:id="1790202873">
          <w:marLeft w:val="0"/>
          <w:marRight w:val="0"/>
          <w:marTop w:val="0"/>
          <w:marBottom w:val="0"/>
          <w:divBdr>
            <w:top w:val="none" w:sz="0" w:space="0" w:color="auto"/>
            <w:left w:val="none" w:sz="0" w:space="0" w:color="auto"/>
            <w:bottom w:val="none" w:sz="0" w:space="0" w:color="auto"/>
            <w:right w:val="none" w:sz="0" w:space="0" w:color="auto"/>
          </w:divBdr>
          <w:divsChild>
            <w:div w:id="1838686463">
              <w:marLeft w:val="0"/>
              <w:marRight w:val="0"/>
              <w:marTop w:val="0"/>
              <w:marBottom w:val="0"/>
              <w:divBdr>
                <w:top w:val="none" w:sz="0" w:space="0" w:color="auto"/>
                <w:left w:val="none" w:sz="0" w:space="0" w:color="auto"/>
                <w:bottom w:val="none" w:sz="0" w:space="0" w:color="auto"/>
                <w:right w:val="none" w:sz="0" w:space="0" w:color="auto"/>
              </w:divBdr>
            </w:div>
          </w:divsChild>
        </w:div>
        <w:div w:id="583420990">
          <w:marLeft w:val="0"/>
          <w:marRight w:val="0"/>
          <w:marTop w:val="0"/>
          <w:marBottom w:val="0"/>
          <w:divBdr>
            <w:top w:val="none" w:sz="0" w:space="0" w:color="auto"/>
            <w:left w:val="none" w:sz="0" w:space="0" w:color="auto"/>
            <w:bottom w:val="none" w:sz="0" w:space="0" w:color="auto"/>
            <w:right w:val="none" w:sz="0" w:space="0" w:color="auto"/>
          </w:divBdr>
        </w:div>
        <w:div w:id="1766681013">
          <w:marLeft w:val="0"/>
          <w:marRight w:val="0"/>
          <w:marTop w:val="0"/>
          <w:marBottom w:val="0"/>
          <w:divBdr>
            <w:top w:val="none" w:sz="0" w:space="0" w:color="auto"/>
            <w:left w:val="none" w:sz="0" w:space="0" w:color="auto"/>
            <w:bottom w:val="none" w:sz="0" w:space="0" w:color="auto"/>
            <w:right w:val="none" w:sz="0" w:space="0" w:color="auto"/>
          </w:divBdr>
          <w:divsChild>
            <w:div w:id="2091461818">
              <w:marLeft w:val="0"/>
              <w:marRight w:val="0"/>
              <w:marTop w:val="0"/>
              <w:marBottom w:val="0"/>
              <w:divBdr>
                <w:top w:val="none" w:sz="0" w:space="0" w:color="auto"/>
                <w:left w:val="none" w:sz="0" w:space="0" w:color="auto"/>
                <w:bottom w:val="none" w:sz="0" w:space="0" w:color="auto"/>
                <w:right w:val="none" w:sz="0" w:space="0" w:color="auto"/>
              </w:divBdr>
            </w:div>
          </w:divsChild>
        </w:div>
        <w:div w:id="1820538549">
          <w:marLeft w:val="0"/>
          <w:marRight w:val="0"/>
          <w:marTop w:val="0"/>
          <w:marBottom w:val="0"/>
          <w:divBdr>
            <w:top w:val="none" w:sz="0" w:space="0" w:color="auto"/>
            <w:left w:val="none" w:sz="0" w:space="0" w:color="auto"/>
            <w:bottom w:val="none" w:sz="0" w:space="0" w:color="auto"/>
            <w:right w:val="none" w:sz="0" w:space="0" w:color="auto"/>
          </w:divBdr>
        </w:div>
        <w:div w:id="1363290789">
          <w:marLeft w:val="0"/>
          <w:marRight w:val="0"/>
          <w:marTop w:val="0"/>
          <w:marBottom w:val="0"/>
          <w:divBdr>
            <w:top w:val="none" w:sz="0" w:space="0" w:color="auto"/>
            <w:left w:val="none" w:sz="0" w:space="0" w:color="auto"/>
            <w:bottom w:val="none" w:sz="0" w:space="0" w:color="auto"/>
            <w:right w:val="none" w:sz="0" w:space="0" w:color="auto"/>
          </w:divBdr>
          <w:divsChild>
            <w:div w:id="1752195881">
              <w:marLeft w:val="0"/>
              <w:marRight w:val="0"/>
              <w:marTop w:val="0"/>
              <w:marBottom w:val="0"/>
              <w:divBdr>
                <w:top w:val="none" w:sz="0" w:space="0" w:color="auto"/>
                <w:left w:val="none" w:sz="0" w:space="0" w:color="auto"/>
                <w:bottom w:val="none" w:sz="0" w:space="0" w:color="auto"/>
                <w:right w:val="none" w:sz="0" w:space="0" w:color="auto"/>
              </w:divBdr>
            </w:div>
          </w:divsChild>
        </w:div>
        <w:div w:id="540944083">
          <w:marLeft w:val="0"/>
          <w:marRight w:val="0"/>
          <w:marTop w:val="0"/>
          <w:marBottom w:val="0"/>
          <w:divBdr>
            <w:top w:val="none" w:sz="0" w:space="0" w:color="auto"/>
            <w:left w:val="none" w:sz="0" w:space="0" w:color="auto"/>
            <w:bottom w:val="none" w:sz="0" w:space="0" w:color="auto"/>
            <w:right w:val="none" w:sz="0" w:space="0" w:color="auto"/>
          </w:divBdr>
        </w:div>
        <w:div w:id="387535327">
          <w:marLeft w:val="0"/>
          <w:marRight w:val="0"/>
          <w:marTop w:val="0"/>
          <w:marBottom w:val="0"/>
          <w:divBdr>
            <w:top w:val="none" w:sz="0" w:space="0" w:color="auto"/>
            <w:left w:val="none" w:sz="0" w:space="0" w:color="auto"/>
            <w:bottom w:val="none" w:sz="0" w:space="0" w:color="auto"/>
            <w:right w:val="none" w:sz="0" w:space="0" w:color="auto"/>
          </w:divBdr>
          <w:divsChild>
            <w:div w:id="1929188667">
              <w:marLeft w:val="0"/>
              <w:marRight w:val="0"/>
              <w:marTop w:val="0"/>
              <w:marBottom w:val="0"/>
              <w:divBdr>
                <w:top w:val="none" w:sz="0" w:space="0" w:color="auto"/>
                <w:left w:val="none" w:sz="0" w:space="0" w:color="auto"/>
                <w:bottom w:val="none" w:sz="0" w:space="0" w:color="auto"/>
                <w:right w:val="none" w:sz="0" w:space="0" w:color="auto"/>
              </w:divBdr>
            </w:div>
          </w:divsChild>
        </w:div>
        <w:div w:id="1785077473">
          <w:marLeft w:val="0"/>
          <w:marRight w:val="0"/>
          <w:marTop w:val="0"/>
          <w:marBottom w:val="0"/>
          <w:divBdr>
            <w:top w:val="none" w:sz="0" w:space="0" w:color="auto"/>
            <w:left w:val="none" w:sz="0" w:space="0" w:color="auto"/>
            <w:bottom w:val="none" w:sz="0" w:space="0" w:color="auto"/>
            <w:right w:val="none" w:sz="0" w:space="0" w:color="auto"/>
          </w:divBdr>
        </w:div>
        <w:div w:id="912854451">
          <w:marLeft w:val="0"/>
          <w:marRight w:val="0"/>
          <w:marTop w:val="0"/>
          <w:marBottom w:val="0"/>
          <w:divBdr>
            <w:top w:val="none" w:sz="0" w:space="0" w:color="auto"/>
            <w:left w:val="none" w:sz="0" w:space="0" w:color="auto"/>
            <w:bottom w:val="none" w:sz="0" w:space="0" w:color="auto"/>
            <w:right w:val="none" w:sz="0" w:space="0" w:color="auto"/>
          </w:divBdr>
          <w:divsChild>
            <w:div w:id="995306100">
              <w:marLeft w:val="0"/>
              <w:marRight w:val="0"/>
              <w:marTop w:val="0"/>
              <w:marBottom w:val="0"/>
              <w:divBdr>
                <w:top w:val="none" w:sz="0" w:space="0" w:color="auto"/>
                <w:left w:val="none" w:sz="0" w:space="0" w:color="auto"/>
                <w:bottom w:val="none" w:sz="0" w:space="0" w:color="auto"/>
                <w:right w:val="none" w:sz="0" w:space="0" w:color="auto"/>
              </w:divBdr>
            </w:div>
          </w:divsChild>
        </w:div>
        <w:div w:id="525559764">
          <w:marLeft w:val="0"/>
          <w:marRight w:val="0"/>
          <w:marTop w:val="0"/>
          <w:marBottom w:val="0"/>
          <w:divBdr>
            <w:top w:val="none" w:sz="0" w:space="0" w:color="auto"/>
            <w:left w:val="none" w:sz="0" w:space="0" w:color="auto"/>
            <w:bottom w:val="none" w:sz="0" w:space="0" w:color="auto"/>
            <w:right w:val="none" w:sz="0" w:space="0" w:color="auto"/>
          </w:divBdr>
        </w:div>
        <w:div w:id="224882012">
          <w:marLeft w:val="0"/>
          <w:marRight w:val="0"/>
          <w:marTop w:val="0"/>
          <w:marBottom w:val="0"/>
          <w:divBdr>
            <w:top w:val="none" w:sz="0" w:space="0" w:color="auto"/>
            <w:left w:val="none" w:sz="0" w:space="0" w:color="auto"/>
            <w:bottom w:val="none" w:sz="0" w:space="0" w:color="auto"/>
            <w:right w:val="none" w:sz="0" w:space="0" w:color="auto"/>
          </w:divBdr>
          <w:divsChild>
            <w:div w:id="1620146308">
              <w:marLeft w:val="0"/>
              <w:marRight w:val="0"/>
              <w:marTop w:val="0"/>
              <w:marBottom w:val="0"/>
              <w:divBdr>
                <w:top w:val="none" w:sz="0" w:space="0" w:color="auto"/>
                <w:left w:val="none" w:sz="0" w:space="0" w:color="auto"/>
                <w:bottom w:val="none" w:sz="0" w:space="0" w:color="auto"/>
                <w:right w:val="none" w:sz="0" w:space="0" w:color="auto"/>
              </w:divBdr>
            </w:div>
          </w:divsChild>
        </w:div>
        <w:div w:id="1820224944">
          <w:marLeft w:val="0"/>
          <w:marRight w:val="0"/>
          <w:marTop w:val="300"/>
          <w:marBottom w:val="0"/>
          <w:divBdr>
            <w:top w:val="none" w:sz="0" w:space="0" w:color="auto"/>
            <w:left w:val="none" w:sz="0" w:space="0" w:color="auto"/>
            <w:bottom w:val="none" w:sz="0" w:space="0" w:color="auto"/>
            <w:right w:val="none" w:sz="0" w:space="0" w:color="auto"/>
          </w:divBdr>
          <w:divsChild>
            <w:div w:id="1242719485">
              <w:marLeft w:val="0"/>
              <w:marRight w:val="0"/>
              <w:marTop w:val="0"/>
              <w:marBottom w:val="0"/>
              <w:divBdr>
                <w:top w:val="none" w:sz="0" w:space="0" w:color="auto"/>
                <w:left w:val="none" w:sz="0" w:space="0" w:color="auto"/>
                <w:bottom w:val="none" w:sz="0" w:space="0" w:color="auto"/>
                <w:right w:val="none" w:sz="0" w:space="0" w:color="auto"/>
              </w:divBdr>
              <w:divsChild>
                <w:div w:id="4663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886">
          <w:marLeft w:val="0"/>
          <w:marRight w:val="0"/>
          <w:marTop w:val="300"/>
          <w:marBottom w:val="0"/>
          <w:divBdr>
            <w:top w:val="none" w:sz="0" w:space="0" w:color="auto"/>
            <w:left w:val="none" w:sz="0" w:space="0" w:color="auto"/>
            <w:bottom w:val="none" w:sz="0" w:space="0" w:color="auto"/>
            <w:right w:val="none" w:sz="0" w:space="0" w:color="auto"/>
          </w:divBdr>
          <w:divsChild>
            <w:div w:id="800728694">
              <w:marLeft w:val="0"/>
              <w:marRight w:val="0"/>
              <w:marTop w:val="0"/>
              <w:marBottom w:val="0"/>
              <w:divBdr>
                <w:top w:val="none" w:sz="0" w:space="0" w:color="auto"/>
                <w:left w:val="none" w:sz="0" w:space="0" w:color="auto"/>
                <w:bottom w:val="none" w:sz="0" w:space="0" w:color="auto"/>
                <w:right w:val="none" w:sz="0" w:space="0" w:color="auto"/>
              </w:divBdr>
              <w:divsChild>
                <w:div w:id="259993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833419">
          <w:marLeft w:val="0"/>
          <w:marRight w:val="0"/>
          <w:marTop w:val="300"/>
          <w:marBottom w:val="0"/>
          <w:divBdr>
            <w:top w:val="none" w:sz="0" w:space="0" w:color="auto"/>
            <w:left w:val="none" w:sz="0" w:space="0" w:color="auto"/>
            <w:bottom w:val="none" w:sz="0" w:space="0" w:color="auto"/>
            <w:right w:val="none" w:sz="0" w:space="0" w:color="auto"/>
          </w:divBdr>
          <w:divsChild>
            <w:div w:id="799224675">
              <w:marLeft w:val="0"/>
              <w:marRight w:val="0"/>
              <w:marTop w:val="0"/>
              <w:marBottom w:val="0"/>
              <w:divBdr>
                <w:top w:val="none" w:sz="0" w:space="0" w:color="auto"/>
                <w:left w:val="none" w:sz="0" w:space="0" w:color="auto"/>
                <w:bottom w:val="none" w:sz="0" w:space="0" w:color="auto"/>
                <w:right w:val="none" w:sz="0" w:space="0" w:color="auto"/>
              </w:divBdr>
              <w:divsChild>
                <w:div w:id="10311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156509">
          <w:marLeft w:val="0"/>
          <w:marRight w:val="0"/>
          <w:marTop w:val="300"/>
          <w:marBottom w:val="0"/>
          <w:divBdr>
            <w:top w:val="none" w:sz="0" w:space="0" w:color="auto"/>
            <w:left w:val="none" w:sz="0" w:space="0" w:color="auto"/>
            <w:bottom w:val="none" w:sz="0" w:space="0" w:color="auto"/>
            <w:right w:val="none" w:sz="0" w:space="0" w:color="auto"/>
          </w:divBdr>
          <w:divsChild>
            <w:div w:id="1162887325">
              <w:marLeft w:val="0"/>
              <w:marRight w:val="0"/>
              <w:marTop w:val="0"/>
              <w:marBottom w:val="0"/>
              <w:divBdr>
                <w:top w:val="none" w:sz="0" w:space="0" w:color="auto"/>
                <w:left w:val="none" w:sz="0" w:space="0" w:color="auto"/>
                <w:bottom w:val="none" w:sz="0" w:space="0" w:color="auto"/>
                <w:right w:val="none" w:sz="0" w:space="0" w:color="auto"/>
              </w:divBdr>
              <w:divsChild>
                <w:div w:id="14042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34815">
      <w:bodyDiv w:val="1"/>
      <w:marLeft w:val="0"/>
      <w:marRight w:val="0"/>
      <w:marTop w:val="0"/>
      <w:marBottom w:val="0"/>
      <w:divBdr>
        <w:top w:val="none" w:sz="0" w:space="0" w:color="auto"/>
        <w:left w:val="none" w:sz="0" w:space="0" w:color="auto"/>
        <w:bottom w:val="none" w:sz="0" w:space="0" w:color="auto"/>
        <w:right w:val="none" w:sz="0" w:space="0" w:color="auto"/>
      </w:divBdr>
      <w:divsChild>
        <w:div w:id="767848829">
          <w:marLeft w:val="0"/>
          <w:marRight w:val="0"/>
          <w:marTop w:val="0"/>
          <w:marBottom w:val="0"/>
          <w:divBdr>
            <w:top w:val="none" w:sz="0" w:space="0" w:color="auto"/>
            <w:left w:val="none" w:sz="0" w:space="0" w:color="auto"/>
            <w:bottom w:val="none" w:sz="0" w:space="0" w:color="auto"/>
            <w:right w:val="none" w:sz="0" w:space="0" w:color="auto"/>
          </w:divBdr>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1410881139">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772166349">
          <w:marLeft w:val="0"/>
          <w:marRight w:val="0"/>
          <w:marTop w:val="0"/>
          <w:marBottom w:val="0"/>
          <w:divBdr>
            <w:top w:val="none" w:sz="0" w:space="0" w:color="auto"/>
            <w:left w:val="none" w:sz="0" w:space="0" w:color="auto"/>
            <w:bottom w:val="none" w:sz="0" w:space="0" w:color="auto"/>
            <w:right w:val="none" w:sz="0" w:space="0" w:color="auto"/>
          </w:divBdr>
        </w:div>
        <w:div w:id="1504474620">
          <w:marLeft w:val="0"/>
          <w:marRight w:val="0"/>
          <w:marTop w:val="0"/>
          <w:marBottom w:val="0"/>
          <w:divBdr>
            <w:top w:val="none" w:sz="0" w:space="0" w:color="auto"/>
            <w:left w:val="none" w:sz="0" w:space="0" w:color="auto"/>
            <w:bottom w:val="none" w:sz="0" w:space="0" w:color="auto"/>
            <w:right w:val="none" w:sz="0" w:space="0" w:color="auto"/>
          </w:divBdr>
          <w:divsChild>
            <w:div w:id="1883403968">
              <w:marLeft w:val="0"/>
              <w:marRight w:val="0"/>
              <w:marTop w:val="0"/>
              <w:marBottom w:val="0"/>
              <w:divBdr>
                <w:top w:val="none" w:sz="0" w:space="0" w:color="auto"/>
                <w:left w:val="none" w:sz="0" w:space="0" w:color="auto"/>
                <w:bottom w:val="none" w:sz="0" w:space="0" w:color="auto"/>
                <w:right w:val="none" w:sz="0" w:space="0" w:color="auto"/>
              </w:divBdr>
            </w:div>
          </w:divsChild>
        </w:div>
        <w:div w:id="1852648898">
          <w:marLeft w:val="0"/>
          <w:marRight w:val="0"/>
          <w:marTop w:val="0"/>
          <w:marBottom w:val="0"/>
          <w:divBdr>
            <w:top w:val="none" w:sz="0" w:space="0" w:color="auto"/>
            <w:left w:val="none" w:sz="0" w:space="0" w:color="auto"/>
            <w:bottom w:val="none" w:sz="0" w:space="0" w:color="auto"/>
            <w:right w:val="none" w:sz="0" w:space="0" w:color="auto"/>
          </w:divBdr>
        </w:div>
        <w:div w:id="1384448840">
          <w:marLeft w:val="0"/>
          <w:marRight w:val="0"/>
          <w:marTop w:val="0"/>
          <w:marBottom w:val="0"/>
          <w:divBdr>
            <w:top w:val="none" w:sz="0" w:space="0" w:color="auto"/>
            <w:left w:val="none" w:sz="0" w:space="0" w:color="auto"/>
            <w:bottom w:val="none" w:sz="0" w:space="0" w:color="auto"/>
            <w:right w:val="none" w:sz="0" w:space="0" w:color="auto"/>
          </w:divBdr>
          <w:divsChild>
            <w:div w:id="1877504043">
              <w:marLeft w:val="0"/>
              <w:marRight w:val="0"/>
              <w:marTop w:val="0"/>
              <w:marBottom w:val="0"/>
              <w:divBdr>
                <w:top w:val="none" w:sz="0" w:space="0" w:color="auto"/>
                <w:left w:val="none" w:sz="0" w:space="0" w:color="auto"/>
                <w:bottom w:val="none" w:sz="0" w:space="0" w:color="auto"/>
                <w:right w:val="none" w:sz="0" w:space="0" w:color="auto"/>
              </w:divBdr>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595433197">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sChild>
            <w:div w:id="2120638956">
              <w:marLeft w:val="0"/>
              <w:marRight w:val="0"/>
              <w:marTop w:val="0"/>
              <w:marBottom w:val="0"/>
              <w:divBdr>
                <w:top w:val="none" w:sz="0" w:space="0" w:color="auto"/>
                <w:left w:val="none" w:sz="0" w:space="0" w:color="auto"/>
                <w:bottom w:val="none" w:sz="0" w:space="0" w:color="auto"/>
                <w:right w:val="none" w:sz="0" w:space="0" w:color="auto"/>
              </w:divBdr>
            </w:div>
          </w:divsChild>
        </w:div>
        <w:div w:id="1938713976">
          <w:marLeft w:val="0"/>
          <w:marRight w:val="0"/>
          <w:marTop w:val="300"/>
          <w:marBottom w:val="0"/>
          <w:divBdr>
            <w:top w:val="none" w:sz="0" w:space="0" w:color="auto"/>
            <w:left w:val="none" w:sz="0" w:space="0" w:color="auto"/>
            <w:bottom w:val="none" w:sz="0" w:space="0" w:color="auto"/>
            <w:right w:val="none" w:sz="0" w:space="0" w:color="auto"/>
          </w:divBdr>
          <w:divsChild>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sChild>
                <w:div w:id="2012364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9246">
          <w:marLeft w:val="0"/>
          <w:marRight w:val="0"/>
          <w:marTop w:val="300"/>
          <w:marBottom w:val="0"/>
          <w:divBdr>
            <w:top w:val="none" w:sz="0" w:space="0" w:color="auto"/>
            <w:left w:val="none" w:sz="0" w:space="0" w:color="auto"/>
            <w:bottom w:val="none" w:sz="0" w:space="0" w:color="auto"/>
            <w:right w:val="none" w:sz="0" w:space="0" w:color="auto"/>
          </w:divBdr>
          <w:divsChild>
            <w:div w:id="1974403405">
              <w:marLeft w:val="0"/>
              <w:marRight w:val="0"/>
              <w:marTop w:val="0"/>
              <w:marBottom w:val="0"/>
              <w:divBdr>
                <w:top w:val="none" w:sz="0" w:space="0" w:color="auto"/>
                <w:left w:val="none" w:sz="0" w:space="0" w:color="auto"/>
                <w:bottom w:val="none" w:sz="0" w:space="0" w:color="auto"/>
                <w:right w:val="none" w:sz="0" w:space="0" w:color="auto"/>
              </w:divBdr>
              <w:divsChild>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19044">
      <w:bodyDiv w:val="1"/>
      <w:marLeft w:val="0"/>
      <w:marRight w:val="0"/>
      <w:marTop w:val="0"/>
      <w:marBottom w:val="0"/>
      <w:divBdr>
        <w:top w:val="none" w:sz="0" w:space="0" w:color="auto"/>
        <w:left w:val="none" w:sz="0" w:space="0" w:color="auto"/>
        <w:bottom w:val="none" w:sz="0" w:space="0" w:color="auto"/>
        <w:right w:val="none" w:sz="0" w:space="0" w:color="auto"/>
      </w:divBdr>
      <w:divsChild>
        <w:div w:id="660621566">
          <w:marLeft w:val="0"/>
          <w:marRight w:val="0"/>
          <w:marTop w:val="0"/>
          <w:marBottom w:val="0"/>
          <w:divBdr>
            <w:top w:val="none" w:sz="0" w:space="0" w:color="auto"/>
            <w:left w:val="none" w:sz="0" w:space="0" w:color="auto"/>
            <w:bottom w:val="none" w:sz="0" w:space="0" w:color="auto"/>
            <w:right w:val="none" w:sz="0" w:space="0" w:color="auto"/>
          </w:divBdr>
        </w:div>
        <w:div w:id="948009638">
          <w:marLeft w:val="0"/>
          <w:marRight w:val="0"/>
          <w:marTop w:val="0"/>
          <w:marBottom w:val="0"/>
          <w:divBdr>
            <w:top w:val="none" w:sz="0" w:space="0" w:color="auto"/>
            <w:left w:val="none" w:sz="0" w:space="0" w:color="auto"/>
            <w:bottom w:val="none" w:sz="0" w:space="0" w:color="auto"/>
            <w:right w:val="none" w:sz="0" w:space="0" w:color="auto"/>
          </w:divBdr>
          <w:divsChild>
            <w:div w:id="1192262302">
              <w:marLeft w:val="0"/>
              <w:marRight w:val="0"/>
              <w:marTop w:val="0"/>
              <w:marBottom w:val="0"/>
              <w:divBdr>
                <w:top w:val="none" w:sz="0" w:space="0" w:color="auto"/>
                <w:left w:val="none" w:sz="0" w:space="0" w:color="auto"/>
                <w:bottom w:val="none" w:sz="0" w:space="0" w:color="auto"/>
                <w:right w:val="none" w:sz="0" w:space="0" w:color="auto"/>
              </w:divBdr>
            </w:div>
          </w:divsChild>
        </w:div>
        <w:div w:id="1714693266">
          <w:marLeft w:val="0"/>
          <w:marRight w:val="0"/>
          <w:marTop w:val="0"/>
          <w:marBottom w:val="0"/>
          <w:divBdr>
            <w:top w:val="none" w:sz="0" w:space="0" w:color="auto"/>
            <w:left w:val="none" w:sz="0" w:space="0" w:color="auto"/>
            <w:bottom w:val="none" w:sz="0" w:space="0" w:color="auto"/>
            <w:right w:val="none" w:sz="0" w:space="0" w:color="auto"/>
          </w:divBdr>
        </w:div>
        <w:div w:id="459497438">
          <w:marLeft w:val="0"/>
          <w:marRight w:val="0"/>
          <w:marTop w:val="0"/>
          <w:marBottom w:val="0"/>
          <w:divBdr>
            <w:top w:val="none" w:sz="0" w:space="0" w:color="auto"/>
            <w:left w:val="none" w:sz="0" w:space="0" w:color="auto"/>
            <w:bottom w:val="none" w:sz="0" w:space="0" w:color="auto"/>
            <w:right w:val="none" w:sz="0" w:space="0" w:color="auto"/>
          </w:divBdr>
          <w:divsChild>
            <w:div w:id="266348381">
              <w:marLeft w:val="0"/>
              <w:marRight w:val="0"/>
              <w:marTop w:val="0"/>
              <w:marBottom w:val="0"/>
              <w:divBdr>
                <w:top w:val="none" w:sz="0" w:space="0" w:color="auto"/>
                <w:left w:val="none" w:sz="0" w:space="0" w:color="auto"/>
                <w:bottom w:val="none" w:sz="0" w:space="0" w:color="auto"/>
                <w:right w:val="none" w:sz="0" w:space="0" w:color="auto"/>
              </w:divBdr>
            </w:div>
          </w:divsChild>
        </w:div>
        <w:div w:id="1507284975">
          <w:marLeft w:val="0"/>
          <w:marRight w:val="0"/>
          <w:marTop w:val="0"/>
          <w:marBottom w:val="0"/>
          <w:divBdr>
            <w:top w:val="none" w:sz="0" w:space="0" w:color="auto"/>
            <w:left w:val="none" w:sz="0" w:space="0" w:color="auto"/>
            <w:bottom w:val="none" w:sz="0" w:space="0" w:color="auto"/>
            <w:right w:val="none" w:sz="0" w:space="0" w:color="auto"/>
          </w:divBdr>
        </w:div>
        <w:div w:id="471143464">
          <w:marLeft w:val="0"/>
          <w:marRight w:val="0"/>
          <w:marTop w:val="0"/>
          <w:marBottom w:val="0"/>
          <w:divBdr>
            <w:top w:val="none" w:sz="0" w:space="0" w:color="auto"/>
            <w:left w:val="none" w:sz="0" w:space="0" w:color="auto"/>
            <w:bottom w:val="none" w:sz="0" w:space="0" w:color="auto"/>
            <w:right w:val="none" w:sz="0" w:space="0" w:color="auto"/>
          </w:divBdr>
          <w:divsChild>
            <w:div w:id="530843813">
              <w:marLeft w:val="0"/>
              <w:marRight w:val="0"/>
              <w:marTop w:val="0"/>
              <w:marBottom w:val="0"/>
              <w:divBdr>
                <w:top w:val="none" w:sz="0" w:space="0" w:color="auto"/>
                <w:left w:val="none" w:sz="0" w:space="0" w:color="auto"/>
                <w:bottom w:val="none" w:sz="0" w:space="0" w:color="auto"/>
                <w:right w:val="none" w:sz="0" w:space="0" w:color="auto"/>
              </w:divBdr>
            </w:div>
          </w:divsChild>
        </w:div>
        <w:div w:id="1230457557">
          <w:marLeft w:val="0"/>
          <w:marRight w:val="0"/>
          <w:marTop w:val="0"/>
          <w:marBottom w:val="0"/>
          <w:divBdr>
            <w:top w:val="none" w:sz="0" w:space="0" w:color="auto"/>
            <w:left w:val="none" w:sz="0" w:space="0" w:color="auto"/>
            <w:bottom w:val="none" w:sz="0" w:space="0" w:color="auto"/>
            <w:right w:val="none" w:sz="0" w:space="0" w:color="auto"/>
          </w:divBdr>
        </w:div>
        <w:div w:id="772625034">
          <w:marLeft w:val="0"/>
          <w:marRight w:val="0"/>
          <w:marTop w:val="0"/>
          <w:marBottom w:val="0"/>
          <w:divBdr>
            <w:top w:val="none" w:sz="0" w:space="0" w:color="auto"/>
            <w:left w:val="none" w:sz="0" w:space="0" w:color="auto"/>
            <w:bottom w:val="none" w:sz="0" w:space="0" w:color="auto"/>
            <w:right w:val="none" w:sz="0" w:space="0" w:color="auto"/>
          </w:divBdr>
          <w:divsChild>
            <w:div w:id="1818260903">
              <w:marLeft w:val="0"/>
              <w:marRight w:val="0"/>
              <w:marTop w:val="0"/>
              <w:marBottom w:val="0"/>
              <w:divBdr>
                <w:top w:val="none" w:sz="0" w:space="0" w:color="auto"/>
                <w:left w:val="none" w:sz="0" w:space="0" w:color="auto"/>
                <w:bottom w:val="none" w:sz="0" w:space="0" w:color="auto"/>
                <w:right w:val="none" w:sz="0" w:space="0" w:color="auto"/>
              </w:divBdr>
            </w:div>
          </w:divsChild>
        </w:div>
        <w:div w:id="377439664">
          <w:marLeft w:val="0"/>
          <w:marRight w:val="0"/>
          <w:marTop w:val="0"/>
          <w:marBottom w:val="0"/>
          <w:divBdr>
            <w:top w:val="none" w:sz="0" w:space="0" w:color="auto"/>
            <w:left w:val="none" w:sz="0" w:space="0" w:color="auto"/>
            <w:bottom w:val="none" w:sz="0" w:space="0" w:color="auto"/>
            <w:right w:val="none" w:sz="0" w:space="0" w:color="auto"/>
          </w:divBdr>
        </w:div>
        <w:div w:id="1498419833">
          <w:marLeft w:val="0"/>
          <w:marRight w:val="0"/>
          <w:marTop w:val="0"/>
          <w:marBottom w:val="0"/>
          <w:divBdr>
            <w:top w:val="none" w:sz="0" w:space="0" w:color="auto"/>
            <w:left w:val="none" w:sz="0" w:space="0" w:color="auto"/>
            <w:bottom w:val="none" w:sz="0" w:space="0" w:color="auto"/>
            <w:right w:val="none" w:sz="0" w:space="0" w:color="auto"/>
          </w:divBdr>
          <w:divsChild>
            <w:div w:id="9114401">
              <w:marLeft w:val="0"/>
              <w:marRight w:val="0"/>
              <w:marTop w:val="0"/>
              <w:marBottom w:val="0"/>
              <w:divBdr>
                <w:top w:val="none" w:sz="0" w:space="0" w:color="auto"/>
                <w:left w:val="none" w:sz="0" w:space="0" w:color="auto"/>
                <w:bottom w:val="none" w:sz="0" w:space="0" w:color="auto"/>
                <w:right w:val="none" w:sz="0" w:space="0" w:color="auto"/>
              </w:divBdr>
            </w:div>
          </w:divsChild>
        </w:div>
        <w:div w:id="1263300617">
          <w:marLeft w:val="0"/>
          <w:marRight w:val="0"/>
          <w:marTop w:val="0"/>
          <w:marBottom w:val="0"/>
          <w:divBdr>
            <w:top w:val="none" w:sz="0" w:space="0" w:color="auto"/>
            <w:left w:val="none" w:sz="0" w:space="0" w:color="auto"/>
            <w:bottom w:val="none" w:sz="0" w:space="0" w:color="auto"/>
            <w:right w:val="none" w:sz="0" w:space="0" w:color="auto"/>
          </w:divBdr>
        </w:div>
        <w:div w:id="2094664690">
          <w:marLeft w:val="0"/>
          <w:marRight w:val="0"/>
          <w:marTop w:val="0"/>
          <w:marBottom w:val="0"/>
          <w:divBdr>
            <w:top w:val="none" w:sz="0" w:space="0" w:color="auto"/>
            <w:left w:val="none" w:sz="0" w:space="0" w:color="auto"/>
            <w:bottom w:val="none" w:sz="0" w:space="0" w:color="auto"/>
            <w:right w:val="none" w:sz="0" w:space="0" w:color="auto"/>
          </w:divBdr>
          <w:divsChild>
            <w:div w:id="820775369">
              <w:marLeft w:val="0"/>
              <w:marRight w:val="0"/>
              <w:marTop w:val="0"/>
              <w:marBottom w:val="0"/>
              <w:divBdr>
                <w:top w:val="none" w:sz="0" w:space="0" w:color="auto"/>
                <w:left w:val="none" w:sz="0" w:space="0" w:color="auto"/>
                <w:bottom w:val="none" w:sz="0" w:space="0" w:color="auto"/>
                <w:right w:val="none" w:sz="0" w:space="0" w:color="auto"/>
              </w:divBdr>
            </w:div>
          </w:divsChild>
        </w:div>
        <w:div w:id="1581065580">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sChild>
            <w:div w:id="1093865180">
              <w:marLeft w:val="0"/>
              <w:marRight w:val="0"/>
              <w:marTop w:val="0"/>
              <w:marBottom w:val="0"/>
              <w:divBdr>
                <w:top w:val="none" w:sz="0" w:space="0" w:color="auto"/>
                <w:left w:val="none" w:sz="0" w:space="0" w:color="auto"/>
                <w:bottom w:val="none" w:sz="0" w:space="0" w:color="auto"/>
                <w:right w:val="none" w:sz="0" w:space="0" w:color="auto"/>
              </w:divBdr>
            </w:div>
          </w:divsChild>
        </w:div>
        <w:div w:id="635454184">
          <w:marLeft w:val="0"/>
          <w:marRight w:val="0"/>
          <w:marTop w:val="300"/>
          <w:marBottom w:val="0"/>
          <w:divBdr>
            <w:top w:val="none" w:sz="0" w:space="0" w:color="auto"/>
            <w:left w:val="none" w:sz="0" w:space="0" w:color="auto"/>
            <w:bottom w:val="none" w:sz="0" w:space="0" w:color="auto"/>
            <w:right w:val="none" w:sz="0" w:space="0" w:color="auto"/>
          </w:divBdr>
          <w:divsChild>
            <w:div w:id="978266262">
              <w:marLeft w:val="0"/>
              <w:marRight w:val="0"/>
              <w:marTop w:val="0"/>
              <w:marBottom w:val="0"/>
              <w:divBdr>
                <w:top w:val="none" w:sz="0" w:space="0" w:color="auto"/>
                <w:left w:val="none" w:sz="0" w:space="0" w:color="auto"/>
                <w:bottom w:val="none" w:sz="0" w:space="0" w:color="auto"/>
                <w:right w:val="none" w:sz="0" w:space="0" w:color="auto"/>
              </w:divBdr>
              <w:divsChild>
                <w:div w:id="146311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276938">
          <w:marLeft w:val="0"/>
          <w:marRight w:val="0"/>
          <w:marTop w:val="300"/>
          <w:marBottom w:val="0"/>
          <w:divBdr>
            <w:top w:val="none" w:sz="0" w:space="0" w:color="auto"/>
            <w:left w:val="none" w:sz="0" w:space="0" w:color="auto"/>
            <w:bottom w:val="none" w:sz="0" w:space="0" w:color="auto"/>
            <w:right w:val="none" w:sz="0" w:space="0" w:color="auto"/>
          </w:divBdr>
          <w:divsChild>
            <w:div w:id="1818644337">
              <w:marLeft w:val="0"/>
              <w:marRight w:val="0"/>
              <w:marTop w:val="0"/>
              <w:marBottom w:val="0"/>
              <w:divBdr>
                <w:top w:val="none" w:sz="0" w:space="0" w:color="auto"/>
                <w:left w:val="none" w:sz="0" w:space="0" w:color="auto"/>
                <w:bottom w:val="none" w:sz="0" w:space="0" w:color="auto"/>
                <w:right w:val="none" w:sz="0" w:space="0" w:color="auto"/>
              </w:divBdr>
              <w:divsChild>
                <w:div w:id="1742293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686165">
          <w:marLeft w:val="0"/>
          <w:marRight w:val="0"/>
          <w:marTop w:val="300"/>
          <w:marBottom w:val="0"/>
          <w:divBdr>
            <w:top w:val="none" w:sz="0" w:space="0" w:color="auto"/>
            <w:left w:val="none" w:sz="0" w:space="0" w:color="auto"/>
            <w:bottom w:val="none" w:sz="0" w:space="0" w:color="auto"/>
            <w:right w:val="none" w:sz="0" w:space="0" w:color="auto"/>
          </w:divBdr>
          <w:divsChild>
            <w:div w:id="2126344311">
              <w:marLeft w:val="0"/>
              <w:marRight w:val="0"/>
              <w:marTop w:val="0"/>
              <w:marBottom w:val="0"/>
              <w:divBdr>
                <w:top w:val="none" w:sz="0" w:space="0" w:color="auto"/>
                <w:left w:val="none" w:sz="0" w:space="0" w:color="auto"/>
                <w:bottom w:val="none" w:sz="0" w:space="0" w:color="auto"/>
                <w:right w:val="none" w:sz="0" w:space="0" w:color="auto"/>
              </w:divBdr>
              <w:divsChild>
                <w:div w:id="203826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060246">
          <w:marLeft w:val="0"/>
          <w:marRight w:val="0"/>
          <w:marTop w:val="300"/>
          <w:marBottom w:val="0"/>
          <w:divBdr>
            <w:top w:val="none" w:sz="0" w:space="0" w:color="auto"/>
            <w:left w:val="none" w:sz="0" w:space="0" w:color="auto"/>
            <w:bottom w:val="none" w:sz="0" w:space="0" w:color="auto"/>
            <w:right w:val="none" w:sz="0" w:space="0" w:color="auto"/>
          </w:divBdr>
          <w:divsChild>
            <w:div w:id="2008167482">
              <w:marLeft w:val="0"/>
              <w:marRight w:val="0"/>
              <w:marTop w:val="0"/>
              <w:marBottom w:val="0"/>
              <w:divBdr>
                <w:top w:val="none" w:sz="0" w:space="0" w:color="auto"/>
                <w:left w:val="none" w:sz="0" w:space="0" w:color="auto"/>
                <w:bottom w:val="none" w:sz="0" w:space="0" w:color="auto"/>
                <w:right w:val="none" w:sz="0" w:space="0" w:color="auto"/>
              </w:divBdr>
              <w:divsChild>
                <w:div w:id="73835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509434">
      <w:bodyDiv w:val="1"/>
      <w:marLeft w:val="0"/>
      <w:marRight w:val="0"/>
      <w:marTop w:val="0"/>
      <w:marBottom w:val="0"/>
      <w:divBdr>
        <w:top w:val="none" w:sz="0" w:space="0" w:color="auto"/>
        <w:left w:val="none" w:sz="0" w:space="0" w:color="auto"/>
        <w:bottom w:val="none" w:sz="0" w:space="0" w:color="auto"/>
        <w:right w:val="none" w:sz="0" w:space="0" w:color="auto"/>
      </w:divBdr>
      <w:divsChild>
        <w:div w:id="1026173758">
          <w:marLeft w:val="0"/>
          <w:marRight w:val="0"/>
          <w:marTop w:val="0"/>
          <w:marBottom w:val="0"/>
          <w:divBdr>
            <w:top w:val="none" w:sz="0" w:space="0" w:color="auto"/>
            <w:left w:val="none" w:sz="0" w:space="0" w:color="auto"/>
            <w:bottom w:val="none" w:sz="0" w:space="0" w:color="auto"/>
            <w:right w:val="none" w:sz="0" w:space="0" w:color="auto"/>
          </w:divBdr>
        </w:div>
        <w:div w:id="1800029494">
          <w:marLeft w:val="0"/>
          <w:marRight w:val="0"/>
          <w:marTop w:val="0"/>
          <w:marBottom w:val="0"/>
          <w:divBdr>
            <w:top w:val="none" w:sz="0" w:space="0" w:color="auto"/>
            <w:left w:val="none" w:sz="0" w:space="0" w:color="auto"/>
            <w:bottom w:val="none" w:sz="0" w:space="0" w:color="auto"/>
            <w:right w:val="none" w:sz="0" w:space="0" w:color="auto"/>
          </w:divBdr>
          <w:divsChild>
            <w:div w:id="22370323">
              <w:marLeft w:val="0"/>
              <w:marRight w:val="0"/>
              <w:marTop w:val="0"/>
              <w:marBottom w:val="0"/>
              <w:divBdr>
                <w:top w:val="none" w:sz="0" w:space="0" w:color="auto"/>
                <w:left w:val="none" w:sz="0" w:space="0" w:color="auto"/>
                <w:bottom w:val="none" w:sz="0" w:space="0" w:color="auto"/>
                <w:right w:val="none" w:sz="0" w:space="0" w:color="auto"/>
              </w:divBdr>
            </w:div>
          </w:divsChild>
        </w:div>
        <w:div w:id="1038626504">
          <w:marLeft w:val="0"/>
          <w:marRight w:val="0"/>
          <w:marTop w:val="0"/>
          <w:marBottom w:val="0"/>
          <w:divBdr>
            <w:top w:val="none" w:sz="0" w:space="0" w:color="auto"/>
            <w:left w:val="none" w:sz="0" w:space="0" w:color="auto"/>
            <w:bottom w:val="none" w:sz="0" w:space="0" w:color="auto"/>
            <w:right w:val="none" w:sz="0" w:space="0" w:color="auto"/>
          </w:divBdr>
        </w:div>
        <w:div w:id="849755145">
          <w:marLeft w:val="0"/>
          <w:marRight w:val="0"/>
          <w:marTop w:val="0"/>
          <w:marBottom w:val="0"/>
          <w:divBdr>
            <w:top w:val="none" w:sz="0" w:space="0" w:color="auto"/>
            <w:left w:val="none" w:sz="0" w:space="0" w:color="auto"/>
            <w:bottom w:val="none" w:sz="0" w:space="0" w:color="auto"/>
            <w:right w:val="none" w:sz="0" w:space="0" w:color="auto"/>
          </w:divBdr>
          <w:divsChild>
            <w:div w:id="1060323050">
              <w:marLeft w:val="0"/>
              <w:marRight w:val="0"/>
              <w:marTop w:val="0"/>
              <w:marBottom w:val="0"/>
              <w:divBdr>
                <w:top w:val="none" w:sz="0" w:space="0" w:color="auto"/>
                <w:left w:val="none" w:sz="0" w:space="0" w:color="auto"/>
                <w:bottom w:val="none" w:sz="0" w:space="0" w:color="auto"/>
                <w:right w:val="none" w:sz="0" w:space="0" w:color="auto"/>
              </w:divBdr>
            </w:div>
          </w:divsChild>
        </w:div>
        <w:div w:id="1379739651">
          <w:marLeft w:val="0"/>
          <w:marRight w:val="0"/>
          <w:marTop w:val="0"/>
          <w:marBottom w:val="0"/>
          <w:divBdr>
            <w:top w:val="none" w:sz="0" w:space="0" w:color="auto"/>
            <w:left w:val="none" w:sz="0" w:space="0" w:color="auto"/>
            <w:bottom w:val="none" w:sz="0" w:space="0" w:color="auto"/>
            <w:right w:val="none" w:sz="0" w:space="0" w:color="auto"/>
          </w:divBdr>
        </w:div>
        <w:div w:id="333148660">
          <w:marLeft w:val="0"/>
          <w:marRight w:val="0"/>
          <w:marTop w:val="0"/>
          <w:marBottom w:val="0"/>
          <w:divBdr>
            <w:top w:val="none" w:sz="0" w:space="0" w:color="auto"/>
            <w:left w:val="none" w:sz="0" w:space="0" w:color="auto"/>
            <w:bottom w:val="none" w:sz="0" w:space="0" w:color="auto"/>
            <w:right w:val="none" w:sz="0" w:space="0" w:color="auto"/>
          </w:divBdr>
          <w:divsChild>
            <w:div w:id="2091997654">
              <w:marLeft w:val="0"/>
              <w:marRight w:val="0"/>
              <w:marTop w:val="0"/>
              <w:marBottom w:val="0"/>
              <w:divBdr>
                <w:top w:val="none" w:sz="0" w:space="0" w:color="auto"/>
                <w:left w:val="none" w:sz="0" w:space="0" w:color="auto"/>
                <w:bottom w:val="none" w:sz="0" w:space="0" w:color="auto"/>
                <w:right w:val="none" w:sz="0" w:space="0" w:color="auto"/>
              </w:divBdr>
            </w:div>
          </w:divsChild>
        </w:div>
        <w:div w:id="1430733603">
          <w:marLeft w:val="0"/>
          <w:marRight w:val="0"/>
          <w:marTop w:val="0"/>
          <w:marBottom w:val="0"/>
          <w:divBdr>
            <w:top w:val="none" w:sz="0" w:space="0" w:color="auto"/>
            <w:left w:val="none" w:sz="0" w:space="0" w:color="auto"/>
            <w:bottom w:val="none" w:sz="0" w:space="0" w:color="auto"/>
            <w:right w:val="none" w:sz="0" w:space="0" w:color="auto"/>
          </w:divBdr>
        </w:div>
        <w:div w:id="1985500486">
          <w:marLeft w:val="0"/>
          <w:marRight w:val="0"/>
          <w:marTop w:val="0"/>
          <w:marBottom w:val="0"/>
          <w:divBdr>
            <w:top w:val="none" w:sz="0" w:space="0" w:color="auto"/>
            <w:left w:val="none" w:sz="0" w:space="0" w:color="auto"/>
            <w:bottom w:val="none" w:sz="0" w:space="0" w:color="auto"/>
            <w:right w:val="none" w:sz="0" w:space="0" w:color="auto"/>
          </w:divBdr>
          <w:divsChild>
            <w:div w:id="1102264931">
              <w:marLeft w:val="0"/>
              <w:marRight w:val="0"/>
              <w:marTop w:val="0"/>
              <w:marBottom w:val="0"/>
              <w:divBdr>
                <w:top w:val="none" w:sz="0" w:space="0" w:color="auto"/>
                <w:left w:val="none" w:sz="0" w:space="0" w:color="auto"/>
                <w:bottom w:val="none" w:sz="0" w:space="0" w:color="auto"/>
                <w:right w:val="none" w:sz="0" w:space="0" w:color="auto"/>
              </w:divBdr>
            </w:div>
          </w:divsChild>
        </w:div>
        <w:div w:id="1958023114">
          <w:marLeft w:val="0"/>
          <w:marRight w:val="0"/>
          <w:marTop w:val="0"/>
          <w:marBottom w:val="0"/>
          <w:divBdr>
            <w:top w:val="none" w:sz="0" w:space="0" w:color="auto"/>
            <w:left w:val="none" w:sz="0" w:space="0" w:color="auto"/>
            <w:bottom w:val="none" w:sz="0" w:space="0" w:color="auto"/>
            <w:right w:val="none" w:sz="0" w:space="0" w:color="auto"/>
          </w:divBdr>
        </w:div>
        <w:div w:id="1836146724">
          <w:marLeft w:val="0"/>
          <w:marRight w:val="0"/>
          <w:marTop w:val="0"/>
          <w:marBottom w:val="0"/>
          <w:divBdr>
            <w:top w:val="none" w:sz="0" w:space="0" w:color="auto"/>
            <w:left w:val="none" w:sz="0" w:space="0" w:color="auto"/>
            <w:bottom w:val="none" w:sz="0" w:space="0" w:color="auto"/>
            <w:right w:val="none" w:sz="0" w:space="0" w:color="auto"/>
          </w:divBdr>
          <w:divsChild>
            <w:div w:id="965549618">
              <w:marLeft w:val="0"/>
              <w:marRight w:val="0"/>
              <w:marTop w:val="0"/>
              <w:marBottom w:val="0"/>
              <w:divBdr>
                <w:top w:val="none" w:sz="0" w:space="0" w:color="auto"/>
                <w:left w:val="none" w:sz="0" w:space="0" w:color="auto"/>
                <w:bottom w:val="none" w:sz="0" w:space="0" w:color="auto"/>
                <w:right w:val="none" w:sz="0" w:space="0" w:color="auto"/>
              </w:divBdr>
            </w:div>
          </w:divsChild>
        </w:div>
        <w:div w:id="1867135680">
          <w:marLeft w:val="0"/>
          <w:marRight w:val="0"/>
          <w:marTop w:val="0"/>
          <w:marBottom w:val="0"/>
          <w:divBdr>
            <w:top w:val="none" w:sz="0" w:space="0" w:color="auto"/>
            <w:left w:val="none" w:sz="0" w:space="0" w:color="auto"/>
            <w:bottom w:val="none" w:sz="0" w:space="0" w:color="auto"/>
            <w:right w:val="none" w:sz="0" w:space="0" w:color="auto"/>
          </w:divBdr>
        </w:div>
        <w:div w:id="1199709295">
          <w:marLeft w:val="0"/>
          <w:marRight w:val="0"/>
          <w:marTop w:val="0"/>
          <w:marBottom w:val="0"/>
          <w:divBdr>
            <w:top w:val="none" w:sz="0" w:space="0" w:color="auto"/>
            <w:left w:val="none" w:sz="0" w:space="0" w:color="auto"/>
            <w:bottom w:val="none" w:sz="0" w:space="0" w:color="auto"/>
            <w:right w:val="none" w:sz="0" w:space="0" w:color="auto"/>
          </w:divBdr>
          <w:divsChild>
            <w:div w:id="1671055343">
              <w:marLeft w:val="0"/>
              <w:marRight w:val="0"/>
              <w:marTop w:val="0"/>
              <w:marBottom w:val="0"/>
              <w:divBdr>
                <w:top w:val="none" w:sz="0" w:space="0" w:color="auto"/>
                <w:left w:val="none" w:sz="0" w:space="0" w:color="auto"/>
                <w:bottom w:val="none" w:sz="0" w:space="0" w:color="auto"/>
                <w:right w:val="none" w:sz="0" w:space="0" w:color="auto"/>
              </w:divBdr>
            </w:div>
          </w:divsChild>
        </w:div>
        <w:div w:id="1712071188">
          <w:marLeft w:val="0"/>
          <w:marRight w:val="0"/>
          <w:marTop w:val="0"/>
          <w:marBottom w:val="0"/>
          <w:divBdr>
            <w:top w:val="none" w:sz="0" w:space="0" w:color="auto"/>
            <w:left w:val="none" w:sz="0" w:space="0" w:color="auto"/>
            <w:bottom w:val="none" w:sz="0" w:space="0" w:color="auto"/>
            <w:right w:val="none" w:sz="0" w:space="0" w:color="auto"/>
          </w:divBdr>
        </w:div>
        <w:div w:id="1345521129">
          <w:marLeft w:val="0"/>
          <w:marRight w:val="0"/>
          <w:marTop w:val="0"/>
          <w:marBottom w:val="0"/>
          <w:divBdr>
            <w:top w:val="none" w:sz="0" w:space="0" w:color="auto"/>
            <w:left w:val="none" w:sz="0" w:space="0" w:color="auto"/>
            <w:bottom w:val="none" w:sz="0" w:space="0" w:color="auto"/>
            <w:right w:val="none" w:sz="0" w:space="0" w:color="auto"/>
          </w:divBdr>
          <w:divsChild>
            <w:div w:id="2048750695">
              <w:marLeft w:val="0"/>
              <w:marRight w:val="0"/>
              <w:marTop w:val="0"/>
              <w:marBottom w:val="0"/>
              <w:divBdr>
                <w:top w:val="none" w:sz="0" w:space="0" w:color="auto"/>
                <w:left w:val="none" w:sz="0" w:space="0" w:color="auto"/>
                <w:bottom w:val="none" w:sz="0" w:space="0" w:color="auto"/>
                <w:right w:val="none" w:sz="0" w:space="0" w:color="auto"/>
              </w:divBdr>
            </w:div>
          </w:divsChild>
        </w:div>
        <w:div w:id="1105922257">
          <w:marLeft w:val="0"/>
          <w:marRight w:val="0"/>
          <w:marTop w:val="300"/>
          <w:marBottom w:val="0"/>
          <w:divBdr>
            <w:top w:val="none" w:sz="0" w:space="0" w:color="auto"/>
            <w:left w:val="none" w:sz="0" w:space="0" w:color="auto"/>
            <w:bottom w:val="none" w:sz="0" w:space="0" w:color="auto"/>
            <w:right w:val="none" w:sz="0" w:space="0" w:color="auto"/>
          </w:divBdr>
          <w:divsChild>
            <w:div w:id="809323473">
              <w:marLeft w:val="0"/>
              <w:marRight w:val="0"/>
              <w:marTop w:val="0"/>
              <w:marBottom w:val="0"/>
              <w:divBdr>
                <w:top w:val="none" w:sz="0" w:space="0" w:color="auto"/>
                <w:left w:val="none" w:sz="0" w:space="0" w:color="auto"/>
                <w:bottom w:val="none" w:sz="0" w:space="0" w:color="auto"/>
                <w:right w:val="none" w:sz="0" w:space="0" w:color="auto"/>
              </w:divBdr>
              <w:divsChild>
                <w:div w:id="126087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92512">
          <w:marLeft w:val="0"/>
          <w:marRight w:val="0"/>
          <w:marTop w:val="300"/>
          <w:marBottom w:val="0"/>
          <w:divBdr>
            <w:top w:val="none" w:sz="0" w:space="0" w:color="auto"/>
            <w:left w:val="none" w:sz="0" w:space="0" w:color="auto"/>
            <w:bottom w:val="none" w:sz="0" w:space="0" w:color="auto"/>
            <w:right w:val="none" w:sz="0" w:space="0" w:color="auto"/>
          </w:divBdr>
          <w:divsChild>
            <w:div w:id="818112927">
              <w:marLeft w:val="0"/>
              <w:marRight w:val="0"/>
              <w:marTop w:val="0"/>
              <w:marBottom w:val="0"/>
              <w:divBdr>
                <w:top w:val="none" w:sz="0" w:space="0" w:color="auto"/>
                <w:left w:val="none" w:sz="0" w:space="0" w:color="auto"/>
                <w:bottom w:val="none" w:sz="0" w:space="0" w:color="auto"/>
                <w:right w:val="none" w:sz="0" w:space="0" w:color="auto"/>
              </w:divBdr>
              <w:divsChild>
                <w:div w:id="121950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092893">
          <w:marLeft w:val="0"/>
          <w:marRight w:val="0"/>
          <w:marTop w:val="300"/>
          <w:marBottom w:val="0"/>
          <w:divBdr>
            <w:top w:val="none" w:sz="0" w:space="0" w:color="auto"/>
            <w:left w:val="none" w:sz="0" w:space="0" w:color="auto"/>
            <w:bottom w:val="none" w:sz="0" w:space="0" w:color="auto"/>
            <w:right w:val="none" w:sz="0" w:space="0" w:color="auto"/>
          </w:divBdr>
          <w:divsChild>
            <w:div w:id="1157573106">
              <w:marLeft w:val="0"/>
              <w:marRight w:val="0"/>
              <w:marTop w:val="0"/>
              <w:marBottom w:val="0"/>
              <w:divBdr>
                <w:top w:val="none" w:sz="0" w:space="0" w:color="auto"/>
                <w:left w:val="none" w:sz="0" w:space="0" w:color="auto"/>
                <w:bottom w:val="none" w:sz="0" w:space="0" w:color="auto"/>
                <w:right w:val="none" w:sz="0" w:space="0" w:color="auto"/>
              </w:divBdr>
              <w:divsChild>
                <w:div w:id="70270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930588">
      <w:bodyDiv w:val="1"/>
      <w:marLeft w:val="0"/>
      <w:marRight w:val="0"/>
      <w:marTop w:val="0"/>
      <w:marBottom w:val="0"/>
      <w:divBdr>
        <w:top w:val="none" w:sz="0" w:space="0" w:color="auto"/>
        <w:left w:val="none" w:sz="0" w:space="0" w:color="auto"/>
        <w:bottom w:val="none" w:sz="0" w:space="0" w:color="auto"/>
        <w:right w:val="none" w:sz="0" w:space="0" w:color="auto"/>
      </w:divBdr>
      <w:divsChild>
        <w:div w:id="129245964">
          <w:marLeft w:val="0"/>
          <w:marRight w:val="0"/>
          <w:marTop w:val="0"/>
          <w:marBottom w:val="0"/>
          <w:divBdr>
            <w:top w:val="none" w:sz="0" w:space="0" w:color="auto"/>
            <w:left w:val="none" w:sz="0" w:space="0" w:color="auto"/>
            <w:bottom w:val="none" w:sz="0" w:space="0" w:color="auto"/>
            <w:right w:val="none" w:sz="0" w:space="0" w:color="auto"/>
          </w:divBdr>
        </w:div>
        <w:div w:id="1977298169">
          <w:marLeft w:val="0"/>
          <w:marRight w:val="0"/>
          <w:marTop w:val="0"/>
          <w:marBottom w:val="0"/>
          <w:divBdr>
            <w:top w:val="none" w:sz="0" w:space="0" w:color="auto"/>
            <w:left w:val="none" w:sz="0" w:space="0" w:color="auto"/>
            <w:bottom w:val="none" w:sz="0" w:space="0" w:color="auto"/>
            <w:right w:val="none" w:sz="0" w:space="0" w:color="auto"/>
          </w:divBdr>
          <w:divsChild>
            <w:div w:id="337732484">
              <w:marLeft w:val="0"/>
              <w:marRight w:val="0"/>
              <w:marTop w:val="0"/>
              <w:marBottom w:val="0"/>
              <w:divBdr>
                <w:top w:val="none" w:sz="0" w:space="0" w:color="auto"/>
                <w:left w:val="none" w:sz="0" w:space="0" w:color="auto"/>
                <w:bottom w:val="none" w:sz="0" w:space="0" w:color="auto"/>
                <w:right w:val="none" w:sz="0" w:space="0" w:color="auto"/>
              </w:divBdr>
            </w:div>
          </w:divsChild>
        </w:div>
        <w:div w:id="1923416529">
          <w:marLeft w:val="0"/>
          <w:marRight w:val="0"/>
          <w:marTop w:val="0"/>
          <w:marBottom w:val="0"/>
          <w:divBdr>
            <w:top w:val="none" w:sz="0" w:space="0" w:color="auto"/>
            <w:left w:val="none" w:sz="0" w:space="0" w:color="auto"/>
            <w:bottom w:val="none" w:sz="0" w:space="0" w:color="auto"/>
            <w:right w:val="none" w:sz="0" w:space="0" w:color="auto"/>
          </w:divBdr>
        </w:div>
        <w:div w:id="994916853">
          <w:marLeft w:val="0"/>
          <w:marRight w:val="0"/>
          <w:marTop w:val="0"/>
          <w:marBottom w:val="0"/>
          <w:divBdr>
            <w:top w:val="none" w:sz="0" w:space="0" w:color="auto"/>
            <w:left w:val="none" w:sz="0" w:space="0" w:color="auto"/>
            <w:bottom w:val="none" w:sz="0" w:space="0" w:color="auto"/>
            <w:right w:val="none" w:sz="0" w:space="0" w:color="auto"/>
          </w:divBdr>
          <w:divsChild>
            <w:div w:id="786588454">
              <w:marLeft w:val="0"/>
              <w:marRight w:val="0"/>
              <w:marTop w:val="0"/>
              <w:marBottom w:val="0"/>
              <w:divBdr>
                <w:top w:val="none" w:sz="0" w:space="0" w:color="auto"/>
                <w:left w:val="none" w:sz="0" w:space="0" w:color="auto"/>
                <w:bottom w:val="none" w:sz="0" w:space="0" w:color="auto"/>
                <w:right w:val="none" w:sz="0" w:space="0" w:color="auto"/>
              </w:divBdr>
            </w:div>
          </w:divsChild>
        </w:div>
        <w:div w:id="254095572">
          <w:marLeft w:val="0"/>
          <w:marRight w:val="0"/>
          <w:marTop w:val="0"/>
          <w:marBottom w:val="0"/>
          <w:divBdr>
            <w:top w:val="none" w:sz="0" w:space="0" w:color="auto"/>
            <w:left w:val="none" w:sz="0" w:space="0" w:color="auto"/>
            <w:bottom w:val="none" w:sz="0" w:space="0" w:color="auto"/>
            <w:right w:val="none" w:sz="0" w:space="0" w:color="auto"/>
          </w:divBdr>
        </w:div>
        <w:div w:id="108358023">
          <w:marLeft w:val="0"/>
          <w:marRight w:val="0"/>
          <w:marTop w:val="0"/>
          <w:marBottom w:val="0"/>
          <w:divBdr>
            <w:top w:val="none" w:sz="0" w:space="0" w:color="auto"/>
            <w:left w:val="none" w:sz="0" w:space="0" w:color="auto"/>
            <w:bottom w:val="none" w:sz="0" w:space="0" w:color="auto"/>
            <w:right w:val="none" w:sz="0" w:space="0" w:color="auto"/>
          </w:divBdr>
          <w:divsChild>
            <w:div w:id="1440836999">
              <w:marLeft w:val="0"/>
              <w:marRight w:val="0"/>
              <w:marTop w:val="0"/>
              <w:marBottom w:val="0"/>
              <w:divBdr>
                <w:top w:val="none" w:sz="0" w:space="0" w:color="auto"/>
                <w:left w:val="none" w:sz="0" w:space="0" w:color="auto"/>
                <w:bottom w:val="none" w:sz="0" w:space="0" w:color="auto"/>
                <w:right w:val="none" w:sz="0" w:space="0" w:color="auto"/>
              </w:divBdr>
            </w:div>
          </w:divsChild>
        </w:div>
        <w:div w:id="2053460320">
          <w:marLeft w:val="0"/>
          <w:marRight w:val="0"/>
          <w:marTop w:val="0"/>
          <w:marBottom w:val="0"/>
          <w:divBdr>
            <w:top w:val="none" w:sz="0" w:space="0" w:color="auto"/>
            <w:left w:val="none" w:sz="0" w:space="0" w:color="auto"/>
            <w:bottom w:val="none" w:sz="0" w:space="0" w:color="auto"/>
            <w:right w:val="none" w:sz="0" w:space="0" w:color="auto"/>
          </w:divBdr>
        </w:div>
        <w:div w:id="1418746323">
          <w:marLeft w:val="0"/>
          <w:marRight w:val="0"/>
          <w:marTop w:val="0"/>
          <w:marBottom w:val="0"/>
          <w:divBdr>
            <w:top w:val="none" w:sz="0" w:space="0" w:color="auto"/>
            <w:left w:val="none" w:sz="0" w:space="0" w:color="auto"/>
            <w:bottom w:val="none" w:sz="0" w:space="0" w:color="auto"/>
            <w:right w:val="none" w:sz="0" w:space="0" w:color="auto"/>
          </w:divBdr>
          <w:divsChild>
            <w:div w:id="1625382550">
              <w:marLeft w:val="0"/>
              <w:marRight w:val="0"/>
              <w:marTop w:val="0"/>
              <w:marBottom w:val="0"/>
              <w:divBdr>
                <w:top w:val="none" w:sz="0" w:space="0" w:color="auto"/>
                <w:left w:val="none" w:sz="0" w:space="0" w:color="auto"/>
                <w:bottom w:val="none" w:sz="0" w:space="0" w:color="auto"/>
                <w:right w:val="none" w:sz="0" w:space="0" w:color="auto"/>
              </w:divBdr>
            </w:div>
          </w:divsChild>
        </w:div>
        <w:div w:id="492766250">
          <w:marLeft w:val="0"/>
          <w:marRight w:val="0"/>
          <w:marTop w:val="0"/>
          <w:marBottom w:val="0"/>
          <w:divBdr>
            <w:top w:val="none" w:sz="0" w:space="0" w:color="auto"/>
            <w:left w:val="none" w:sz="0" w:space="0" w:color="auto"/>
            <w:bottom w:val="none" w:sz="0" w:space="0" w:color="auto"/>
            <w:right w:val="none" w:sz="0" w:space="0" w:color="auto"/>
          </w:divBdr>
        </w:div>
        <w:div w:id="1722635355">
          <w:marLeft w:val="0"/>
          <w:marRight w:val="0"/>
          <w:marTop w:val="0"/>
          <w:marBottom w:val="0"/>
          <w:divBdr>
            <w:top w:val="none" w:sz="0" w:space="0" w:color="auto"/>
            <w:left w:val="none" w:sz="0" w:space="0" w:color="auto"/>
            <w:bottom w:val="none" w:sz="0" w:space="0" w:color="auto"/>
            <w:right w:val="none" w:sz="0" w:space="0" w:color="auto"/>
          </w:divBdr>
          <w:divsChild>
            <w:div w:id="967247391">
              <w:marLeft w:val="0"/>
              <w:marRight w:val="0"/>
              <w:marTop w:val="0"/>
              <w:marBottom w:val="0"/>
              <w:divBdr>
                <w:top w:val="none" w:sz="0" w:space="0" w:color="auto"/>
                <w:left w:val="none" w:sz="0" w:space="0" w:color="auto"/>
                <w:bottom w:val="none" w:sz="0" w:space="0" w:color="auto"/>
                <w:right w:val="none" w:sz="0" w:space="0" w:color="auto"/>
              </w:divBdr>
            </w:div>
          </w:divsChild>
        </w:div>
        <w:div w:id="1027833595">
          <w:marLeft w:val="0"/>
          <w:marRight w:val="0"/>
          <w:marTop w:val="0"/>
          <w:marBottom w:val="0"/>
          <w:divBdr>
            <w:top w:val="none" w:sz="0" w:space="0" w:color="auto"/>
            <w:left w:val="none" w:sz="0" w:space="0" w:color="auto"/>
            <w:bottom w:val="none" w:sz="0" w:space="0" w:color="auto"/>
            <w:right w:val="none" w:sz="0" w:space="0" w:color="auto"/>
          </w:divBdr>
        </w:div>
        <w:div w:id="1421098661">
          <w:marLeft w:val="0"/>
          <w:marRight w:val="0"/>
          <w:marTop w:val="0"/>
          <w:marBottom w:val="0"/>
          <w:divBdr>
            <w:top w:val="none" w:sz="0" w:space="0" w:color="auto"/>
            <w:left w:val="none" w:sz="0" w:space="0" w:color="auto"/>
            <w:bottom w:val="none" w:sz="0" w:space="0" w:color="auto"/>
            <w:right w:val="none" w:sz="0" w:space="0" w:color="auto"/>
          </w:divBdr>
          <w:divsChild>
            <w:div w:id="541134291">
              <w:marLeft w:val="0"/>
              <w:marRight w:val="0"/>
              <w:marTop w:val="0"/>
              <w:marBottom w:val="0"/>
              <w:divBdr>
                <w:top w:val="none" w:sz="0" w:space="0" w:color="auto"/>
                <w:left w:val="none" w:sz="0" w:space="0" w:color="auto"/>
                <w:bottom w:val="none" w:sz="0" w:space="0" w:color="auto"/>
                <w:right w:val="none" w:sz="0" w:space="0" w:color="auto"/>
              </w:divBdr>
            </w:div>
          </w:divsChild>
        </w:div>
        <w:div w:id="1470630539">
          <w:marLeft w:val="0"/>
          <w:marRight w:val="0"/>
          <w:marTop w:val="0"/>
          <w:marBottom w:val="0"/>
          <w:divBdr>
            <w:top w:val="none" w:sz="0" w:space="0" w:color="auto"/>
            <w:left w:val="none" w:sz="0" w:space="0" w:color="auto"/>
            <w:bottom w:val="none" w:sz="0" w:space="0" w:color="auto"/>
            <w:right w:val="none" w:sz="0" w:space="0" w:color="auto"/>
          </w:divBdr>
        </w:div>
        <w:div w:id="899093078">
          <w:marLeft w:val="0"/>
          <w:marRight w:val="0"/>
          <w:marTop w:val="0"/>
          <w:marBottom w:val="0"/>
          <w:divBdr>
            <w:top w:val="none" w:sz="0" w:space="0" w:color="auto"/>
            <w:left w:val="none" w:sz="0" w:space="0" w:color="auto"/>
            <w:bottom w:val="none" w:sz="0" w:space="0" w:color="auto"/>
            <w:right w:val="none" w:sz="0" w:space="0" w:color="auto"/>
          </w:divBdr>
          <w:divsChild>
            <w:div w:id="270211652">
              <w:marLeft w:val="0"/>
              <w:marRight w:val="0"/>
              <w:marTop w:val="0"/>
              <w:marBottom w:val="0"/>
              <w:divBdr>
                <w:top w:val="none" w:sz="0" w:space="0" w:color="auto"/>
                <w:left w:val="none" w:sz="0" w:space="0" w:color="auto"/>
                <w:bottom w:val="none" w:sz="0" w:space="0" w:color="auto"/>
                <w:right w:val="none" w:sz="0" w:space="0" w:color="auto"/>
              </w:divBdr>
            </w:div>
          </w:divsChild>
        </w:div>
        <w:div w:id="486555034">
          <w:marLeft w:val="0"/>
          <w:marRight w:val="0"/>
          <w:marTop w:val="300"/>
          <w:marBottom w:val="0"/>
          <w:divBdr>
            <w:top w:val="none" w:sz="0" w:space="0" w:color="auto"/>
            <w:left w:val="none" w:sz="0" w:space="0" w:color="auto"/>
            <w:bottom w:val="none" w:sz="0" w:space="0" w:color="auto"/>
            <w:right w:val="none" w:sz="0" w:space="0" w:color="auto"/>
          </w:divBdr>
          <w:divsChild>
            <w:div w:id="22901562">
              <w:marLeft w:val="0"/>
              <w:marRight w:val="0"/>
              <w:marTop w:val="0"/>
              <w:marBottom w:val="0"/>
              <w:divBdr>
                <w:top w:val="none" w:sz="0" w:space="0" w:color="auto"/>
                <w:left w:val="none" w:sz="0" w:space="0" w:color="auto"/>
                <w:bottom w:val="none" w:sz="0" w:space="0" w:color="auto"/>
                <w:right w:val="none" w:sz="0" w:space="0" w:color="auto"/>
              </w:divBdr>
              <w:divsChild>
                <w:div w:id="20317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06515">
          <w:marLeft w:val="0"/>
          <w:marRight w:val="0"/>
          <w:marTop w:val="300"/>
          <w:marBottom w:val="0"/>
          <w:divBdr>
            <w:top w:val="none" w:sz="0" w:space="0" w:color="auto"/>
            <w:left w:val="none" w:sz="0" w:space="0" w:color="auto"/>
            <w:bottom w:val="none" w:sz="0" w:space="0" w:color="auto"/>
            <w:right w:val="none" w:sz="0" w:space="0" w:color="auto"/>
          </w:divBdr>
          <w:divsChild>
            <w:div w:id="1195462255">
              <w:marLeft w:val="0"/>
              <w:marRight w:val="0"/>
              <w:marTop w:val="0"/>
              <w:marBottom w:val="0"/>
              <w:divBdr>
                <w:top w:val="none" w:sz="0" w:space="0" w:color="auto"/>
                <w:left w:val="none" w:sz="0" w:space="0" w:color="auto"/>
                <w:bottom w:val="none" w:sz="0" w:space="0" w:color="auto"/>
                <w:right w:val="none" w:sz="0" w:space="0" w:color="auto"/>
              </w:divBdr>
              <w:divsChild>
                <w:div w:id="121329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653422">
          <w:marLeft w:val="0"/>
          <w:marRight w:val="0"/>
          <w:marTop w:val="300"/>
          <w:marBottom w:val="0"/>
          <w:divBdr>
            <w:top w:val="none" w:sz="0" w:space="0" w:color="auto"/>
            <w:left w:val="none" w:sz="0" w:space="0" w:color="auto"/>
            <w:bottom w:val="none" w:sz="0" w:space="0" w:color="auto"/>
            <w:right w:val="none" w:sz="0" w:space="0" w:color="auto"/>
          </w:divBdr>
          <w:divsChild>
            <w:div w:id="612323339">
              <w:marLeft w:val="0"/>
              <w:marRight w:val="0"/>
              <w:marTop w:val="0"/>
              <w:marBottom w:val="0"/>
              <w:divBdr>
                <w:top w:val="none" w:sz="0" w:space="0" w:color="auto"/>
                <w:left w:val="none" w:sz="0" w:space="0" w:color="auto"/>
                <w:bottom w:val="none" w:sz="0" w:space="0" w:color="auto"/>
                <w:right w:val="none" w:sz="0" w:space="0" w:color="auto"/>
              </w:divBdr>
              <w:divsChild>
                <w:div w:id="3666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973440">
          <w:marLeft w:val="0"/>
          <w:marRight w:val="0"/>
          <w:marTop w:val="300"/>
          <w:marBottom w:val="0"/>
          <w:divBdr>
            <w:top w:val="none" w:sz="0" w:space="0" w:color="auto"/>
            <w:left w:val="none" w:sz="0" w:space="0" w:color="auto"/>
            <w:bottom w:val="none" w:sz="0" w:space="0" w:color="auto"/>
            <w:right w:val="none" w:sz="0" w:space="0" w:color="auto"/>
          </w:divBdr>
          <w:divsChild>
            <w:div w:id="883254746">
              <w:marLeft w:val="0"/>
              <w:marRight w:val="0"/>
              <w:marTop w:val="0"/>
              <w:marBottom w:val="0"/>
              <w:divBdr>
                <w:top w:val="none" w:sz="0" w:space="0" w:color="auto"/>
                <w:left w:val="none" w:sz="0" w:space="0" w:color="auto"/>
                <w:bottom w:val="none" w:sz="0" w:space="0" w:color="auto"/>
                <w:right w:val="none" w:sz="0" w:space="0" w:color="auto"/>
              </w:divBdr>
              <w:divsChild>
                <w:div w:id="211112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936970">
      <w:bodyDiv w:val="1"/>
      <w:marLeft w:val="0"/>
      <w:marRight w:val="0"/>
      <w:marTop w:val="0"/>
      <w:marBottom w:val="0"/>
      <w:divBdr>
        <w:top w:val="none" w:sz="0" w:space="0" w:color="auto"/>
        <w:left w:val="none" w:sz="0" w:space="0" w:color="auto"/>
        <w:bottom w:val="none" w:sz="0" w:space="0" w:color="auto"/>
        <w:right w:val="none" w:sz="0" w:space="0" w:color="auto"/>
      </w:divBdr>
    </w:div>
    <w:div w:id="2025402549">
      <w:bodyDiv w:val="1"/>
      <w:marLeft w:val="0"/>
      <w:marRight w:val="0"/>
      <w:marTop w:val="0"/>
      <w:marBottom w:val="0"/>
      <w:divBdr>
        <w:top w:val="none" w:sz="0" w:space="0" w:color="auto"/>
        <w:left w:val="none" w:sz="0" w:space="0" w:color="auto"/>
        <w:bottom w:val="none" w:sz="0" w:space="0" w:color="auto"/>
        <w:right w:val="none" w:sz="0" w:space="0" w:color="auto"/>
      </w:divBdr>
    </w:div>
    <w:div w:id="2026327274">
      <w:bodyDiv w:val="1"/>
      <w:marLeft w:val="0"/>
      <w:marRight w:val="0"/>
      <w:marTop w:val="0"/>
      <w:marBottom w:val="0"/>
      <w:divBdr>
        <w:top w:val="none" w:sz="0" w:space="0" w:color="auto"/>
        <w:left w:val="none" w:sz="0" w:space="0" w:color="auto"/>
        <w:bottom w:val="none" w:sz="0" w:space="0" w:color="auto"/>
        <w:right w:val="none" w:sz="0" w:space="0" w:color="auto"/>
      </w:divBdr>
      <w:divsChild>
        <w:div w:id="791093294">
          <w:marLeft w:val="0"/>
          <w:marRight w:val="0"/>
          <w:marTop w:val="0"/>
          <w:marBottom w:val="0"/>
          <w:divBdr>
            <w:top w:val="none" w:sz="0" w:space="0" w:color="auto"/>
            <w:left w:val="none" w:sz="0" w:space="0" w:color="auto"/>
            <w:bottom w:val="none" w:sz="0" w:space="0" w:color="auto"/>
            <w:right w:val="none" w:sz="0" w:space="0" w:color="auto"/>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854463048">
          <w:marLeft w:val="0"/>
          <w:marRight w:val="0"/>
          <w:marTop w:val="0"/>
          <w:marBottom w:val="0"/>
          <w:divBdr>
            <w:top w:val="none" w:sz="0" w:space="0" w:color="auto"/>
            <w:left w:val="none" w:sz="0" w:space="0" w:color="auto"/>
            <w:bottom w:val="none" w:sz="0" w:space="0" w:color="auto"/>
            <w:right w:val="none" w:sz="0" w:space="0" w:color="auto"/>
          </w:divBdr>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558978914">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sChild>
            <w:div w:id="2080399234">
              <w:marLeft w:val="0"/>
              <w:marRight w:val="0"/>
              <w:marTop w:val="0"/>
              <w:marBottom w:val="0"/>
              <w:divBdr>
                <w:top w:val="none" w:sz="0" w:space="0" w:color="auto"/>
                <w:left w:val="none" w:sz="0" w:space="0" w:color="auto"/>
                <w:bottom w:val="none" w:sz="0" w:space="0" w:color="auto"/>
                <w:right w:val="none" w:sz="0" w:space="0" w:color="auto"/>
              </w:divBdr>
            </w:div>
          </w:divsChild>
        </w:div>
        <w:div w:id="149636619">
          <w:marLeft w:val="0"/>
          <w:marRight w:val="0"/>
          <w:marTop w:val="0"/>
          <w:marBottom w:val="0"/>
          <w:divBdr>
            <w:top w:val="none" w:sz="0" w:space="0" w:color="auto"/>
            <w:left w:val="none" w:sz="0" w:space="0" w:color="auto"/>
            <w:bottom w:val="none" w:sz="0" w:space="0" w:color="auto"/>
            <w:right w:val="none" w:sz="0" w:space="0" w:color="auto"/>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1881168882">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087925061">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sChild>
            <w:div w:id="1872450089">
              <w:marLeft w:val="0"/>
              <w:marRight w:val="0"/>
              <w:marTop w:val="0"/>
              <w:marBottom w:val="0"/>
              <w:divBdr>
                <w:top w:val="none" w:sz="0" w:space="0" w:color="auto"/>
                <w:left w:val="none" w:sz="0" w:space="0" w:color="auto"/>
                <w:bottom w:val="none" w:sz="0" w:space="0" w:color="auto"/>
                <w:right w:val="none" w:sz="0" w:space="0" w:color="auto"/>
              </w:divBdr>
            </w:div>
          </w:divsChild>
        </w:div>
        <w:div w:id="276641184">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104252956">
          <w:marLeft w:val="0"/>
          <w:marRight w:val="0"/>
          <w:marTop w:val="300"/>
          <w:marBottom w:val="0"/>
          <w:divBdr>
            <w:top w:val="none" w:sz="0" w:space="0" w:color="auto"/>
            <w:left w:val="none" w:sz="0" w:space="0" w:color="auto"/>
            <w:bottom w:val="none" w:sz="0" w:space="0" w:color="auto"/>
            <w:right w:val="none" w:sz="0" w:space="0" w:color="auto"/>
          </w:divBdr>
          <w:divsChild>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49439">
          <w:marLeft w:val="0"/>
          <w:marRight w:val="0"/>
          <w:marTop w:val="300"/>
          <w:marBottom w:val="0"/>
          <w:divBdr>
            <w:top w:val="none" w:sz="0" w:space="0" w:color="auto"/>
            <w:left w:val="none" w:sz="0" w:space="0" w:color="auto"/>
            <w:bottom w:val="none" w:sz="0" w:space="0" w:color="auto"/>
            <w:right w:val="none" w:sz="0" w:space="0" w:color="auto"/>
          </w:divBdr>
          <w:divsChild>
            <w:div w:id="1939370478">
              <w:marLeft w:val="0"/>
              <w:marRight w:val="0"/>
              <w:marTop w:val="0"/>
              <w:marBottom w:val="0"/>
              <w:divBdr>
                <w:top w:val="none" w:sz="0" w:space="0" w:color="auto"/>
                <w:left w:val="none" w:sz="0" w:space="0" w:color="auto"/>
                <w:bottom w:val="none" w:sz="0" w:space="0" w:color="auto"/>
                <w:right w:val="none" w:sz="0" w:space="0" w:color="auto"/>
              </w:divBdr>
              <w:divsChild>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43365">
      <w:bodyDiv w:val="1"/>
      <w:marLeft w:val="0"/>
      <w:marRight w:val="0"/>
      <w:marTop w:val="0"/>
      <w:marBottom w:val="0"/>
      <w:divBdr>
        <w:top w:val="none" w:sz="0" w:space="0" w:color="auto"/>
        <w:left w:val="none" w:sz="0" w:space="0" w:color="auto"/>
        <w:bottom w:val="none" w:sz="0" w:space="0" w:color="auto"/>
        <w:right w:val="none" w:sz="0" w:space="0" w:color="auto"/>
      </w:divBdr>
      <w:divsChild>
        <w:div w:id="1933538875">
          <w:marLeft w:val="0"/>
          <w:marRight w:val="0"/>
          <w:marTop w:val="0"/>
          <w:marBottom w:val="0"/>
          <w:divBdr>
            <w:top w:val="none" w:sz="0" w:space="0" w:color="auto"/>
            <w:left w:val="none" w:sz="0" w:space="0" w:color="auto"/>
            <w:bottom w:val="none" w:sz="0" w:space="0" w:color="auto"/>
            <w:right w:val="none" w:sz="0" w:space="0" w:color="auto"/>
          </w:divBdr>
        </w:div>
        <w:div w:id="87847979">
          <w:marLeft w:val="0"/>
          <w:marRight w:val="0"/>
          <w:marTop w:val="0"/>
          <w:marBottom w:val="0"/>
          <w:divBdr>
            <w:top w:val="none" w:sz="0" w:space="0" w:color="auto"/>
            <w:left w:val="none" w:sz="0" w:space="0" w:color="auto"/>
            <w:bottom w:val="none" w:sz="0" w:space="0" w:color="auto"/>
            <w:right w:val="none" w:sz="0" w:space="0" w:color="auto"/>
          </w:divBdr>
          <w:divsChild>
            <w:div w:id="1480148220">
              <w:marLeft w:val="0"/>
              <w:marRight w:val="0"/>
              <w:marTop w:val="0"/>
              <w:marBottom w:val="0"/>
              <w:divBdr>
                <w:top w:val="none" w:sz="0" w:space="0" w:color="auto"/>
                <w:left w:val="none" w:sz="0" w:space="0" w:color="auto"/>
                <w:bottom w:val="none" w:sz="0" w:space="0" w:color="auto"/>
                <w:right w:val="none" w:sz="0" w:space="0" w:color="auto"/>
              </w:divBdr>
            </w:div>
          </w:divsChild>
        </w:div>
        <w:div w:id="1397973289">
          <w:marLeft w:val="0"/>
          <w:marRight w:val="0"/>
          <w:marTop w:val="0"/>
          <w:marBottom w:val="0"/>
          <w:divBdr>
            <w:top w:val="none" w:sz="0" w:space="0" w:color="auto"/>
            <w:left w:val="none" w:sz="0" w:space="0" w:color="auto"/>
            <w:bottom w:val="none" w:sz="0" w:space="0" w:color="auto"/>
            <w:right w:val="none" w:sz="0" w:space="0" w:color="auto"/>
          </w:divBdr>
        </w:div>
        <w:div w:id="1562594152">
          <w:marLeft w:val="0"/>
          <w:marRight w:val="0"/>
          <w:marTop w:val="0"/>
          <w:marBottom w:val="0"/>
          <w:divBdr>
            <w:top w:val="none" w:sz="0" w:space="0" w:color="auto"/>
            <w:left w:val="none" w:sz="0" w:space="0" w:color="auto"/>
            <w:bottom w:val="none" w:sz="0" w:space="0" w:color="auto"/>
            <w:right w:val="none" w:sz="0" w:space="0" w:color="auto"/>
          </w:divBdr>
          <w:divsChild>
            <w:div w:id="2141723902">
              <w:marLeft w:val="0"/>
              <w:marRight w:val="0"/>
              <w:marTop w:val="0"/>
              <w:marBottom w:val="0"/>
              <w:divBdr>
                <w:top w:val="none" w:sz="0" w:space="0" w:color="auto"/>
                <w:left w:val="none" w:sz="0" w:space="0" w:color="auto"/>
                <w:bottom w:val="none" w:sz="0" w:space="0" w:color="auto"/>
                <w:right w:val="none" w:sz="0" w:space="0" w:color="auto"/>
              </w:divBdr>
            </w:div>
          </w:divsChild>
        </w:div>
        <w:div w:id="1717468879">
          <w:marLeft w:val="0"/>
          <w:marRight w:val="0"/>
          <w:marTop w:val="0"/>
          <w:marBottom w:val="0"/>
          <w:divBdr>
            <w:top w:val="none" w:sz="0" w:space="0" w:color="auto"/>
            <w:left w:val="none" w:sz="0" w:space="0" w:color="auto"/>
            <w:bottom w:val="none" w:sz="0" w:space="0" w:color="auto"/>
            <w:right w:val="none" w:sz="0" w:space="0" w:color="auto"/>
          </w:divBdr>
        </w:div>
        <w:div w:id="1934239681">
          <w:marLeft w:val="0"/>
          <w:marRight w:val="0"/>
          <w:marTop w:val="0"/>
          <w:marBottom w:val="0"/>
          <w:divBdr>
            <w:top w:val="none" w:sz="0" w:space="0" w:color="auto"/>
            <w:left w:val="none" w:sz="0" w:space="0" w:color="auto"/>
            <w:bottom w:val="none" w:sz="0" w:space="0" w:color="auto"/>
            <w:right w:val="none" w:sz="0" w:space="0" w:color="auto"/>
          </w:divBdr>
          <w:divsChild>
            <w:div w:id="107048077">
              <w:marLeft w:val="0"/>
              <w:marRight w:val="0"/>
              <w:marTop w:val="0"/>
              <w:marBottom w:val="0"/>
              <w:divBdr>
                <w:top w:val="none" w:sz="0" w:space="0" w:color="auto"/>
                <w:left w:val="none" w:sz="0" w:space="0" w:color="auto"/>
                <w:bottom w:val="none" w:sz="0" w:space="0" w:color="auto"/>
                <w:right w:val="none" w:sz="0" w:space="0" w:color="auto"/>
              </w:divBdr>
            </w:div>
          </w:divsChild>
        </w:div>
        <w:div w:id="681594266">
          <w:marLeft w:val="0"/>
          <w:marRight w:val="0"/>
          <w:marTop w:val="0"/>
          <w:marBottom w:val="0"/>
          <w:divBdr>
            <w:top w:val="none" w:sz="0" w:space="0" w:color="auto"/>
            <w:left w:val="none" w:sz="0" w:space="0" w:color="auto"/>
            <w:bottom w:val="none" w:sz="0" w:space="0" w:color="auto"/>
            <w:right w:val="none" w:sz="0" w:space="0" w:color="auto"/>
          </w:divBdr>
        </w:div>
        <w:div w:id="40322780">
          <w:marLeft w:val="0"/>
          <w:marRight w:val="0"/>
          <w:marTop w:val="0"/>
          <w:marBottom w:val="0"/>
          <w:divBdr>
            <w:top w:val="none" w:sz="0" w:space="0" w:color="auto"/>
            <w:left w:val="none" w:sz="0" w:space="0" w:color="auto"/>
            <w:bottom w:val="none" w:sz="0" w:space="0" w:color="auto"/>
            <w:right w:val="none" w:sz="0" w:space="0" w:color="auto"/>
          </w:divBdr>
          <w:divsChild>
            <w:div w:id="551772620">
              <w:marLeft w:val="0"/>
              <w:marRight w:val="0"/>
              <w:marTop w:val="0"/>
              <w:marBottom w:val="0"/>
              <w:divBdr>
                <w:top w:val="none" w:sz="0" w:space="0" w:color="auto"/>
                <w:left w:val="none" w:sz="0" w:space="0" w:color="auto"/>
                <w:bottom w:val="none" w:sz="0" w:space="0" w:color="auto"/>
                <w:right w:val="none" w:sz="0" w:space="0" w:color="auto"/>
              </w:divBdr>
            </w:div>
          </w:divsChild>
        </w:div>
        <w:div w:id="2368817">
          <w:marLeft w:val="0"/>
          <w:marRight w:val="0"/>
          <w:marTop w:val="0"/>
          <w:marBottom w:val="0"/>
          <w:divBdr>
            <w:top w:val="none" w:sz="0" w:space="0" w:color="auto"/>
            <w:left w:val="none" w:sz="0" w:space="0" w:color="auto"/>
            <w:bottom w:val="none" w:sz="0" w:space="0" w:color="auto"/>
            <w:right w:val="none" w:sz="0" w:space="0" w:color="auto"/>
          </w:divBdr>
        </w:div>
        <w:div w:id="459999287">
          <w:marLeft w:val="0"/>
          <w:marRight w:val="0"/>
          <w:marTop w:val="0"/>
          <w:marBottom w:val="0"/>
          <w:divBdr>
            <w:top w:val="none" w:sz="0" w:space="0" w:color="auto"/>
            <w:left w:val="none" w:sz="0" w:space="0" w:color="auto"/>
            <w:bottom w:val="none" w:sz="0" w:space="0" w:color="auto"/>
            <w:right w:val="none" w:sz="0" w:space="0" w:color="auto"/>
          </w:divBdr>
          <w:divsChild>
            <w:div w:id="1303390311">
              <w:marLeft w:val="0"/>
              <w:marRight w:val="0"/>
              <w:marTop w:val="0"/>
              <w:marBottom w:val="0"/>
              <w:divBdr>
                <w:top w:val="none" w:sz="0" w:space="0" w:color="auto"/>
                <w:left w:val="none" w:sz="0" w:space="0" w:color="auto"/>
                <w:bottom w:val="none" w:sz="0" w:space="0" w:color="auto"/>
                <w:right w:val="none" w:sz="0" w:space="0" w:color="auto"/>
              </w:divBdr>
            </w:div>
          </w:divsChild>
        </w:div>
        <w:div w:id="945966311">
          <w:marLeft w:val="0"/>
          <w:marRight w:val="0"/>
          <w:marTop w:val="0"/>
          <w:marBottom w:val="0"/>
          <w:divBdr>
            <w:top w:val="none" w:sz="0" w:space="0" w:color="auto"/>
            <w:left w:val="none" w:sz="0" w:space="0" w:color="auto"/>
            <w:bottom w:val="none" w:sz="0" w:space="0" w:color="auto"/>
            <w:right w:val="none" w:sz="0" w:space="0" w:color="auto"/>
          </w:divBdr>
        </w:div>
        <w:div w:id="27923147">
          <w:marLeft w:val="0"/>
          <w:marRight w:val="0"/>
          <w:marTop w:val="0"/>
          <w:marBottom w:val="0"/>
          <w:divBdr>
            <w:top w:val="none" w:sz="0" w:space="0" w:color="auto"/>
            <w:left w:val="none" w:sz="0" w:space="0" w:color="auto"/>
            <w:bottom w:val="none" w:sz="0" w:space="0" w:color="auto"/>
            <w:right w:val="none" w:sz="0" w:space="0" w:color="auto"/>
          </w:divBdr>
          <w:divsChild>
            <w:div w:id="1548179372">
              <w:marLeft w:val="0"/>
              <w:marRight w:val="0"/>
              <w:marTop w:val="0"/>
              <w:marBottom w:val="0"/>
              <w:divBdr>
                <w:top w:val="none" w:sz="0" w:space="0" w:color="auto"/>
                <w:left w:val="none" w:sz="0" w:space="0" w:color="auto"/>
                <w:bottom w:val="none" w:sz="0" w:space="0" w:color="auto"/>
                <w:right w:val="none" w:sz="0" w:space="0" w:color="auto"/>
              </w:divBdr>
            </w:div>
          </w:divsChild>
        </w:div>
        <w:div w:id="2121609677">
          <w:marLeft w:val="0"/>
          <w:marRight w:val="0"/>
          <w:marTop w:val="0"/>
          <w:marBottom w:val="0"/>
          <w:divBdr>
            <w:top w:val="none" w:sz="0" w:space="0" w:color="auto"/>
            <w:left w:val="none" w:sz="0" w:space="0" w:color="auto"/>
            <w:bottom w:val="none" w:sz="0" w:space="0" w:color="auto"/>
            <w:right w:val="none" w:sz="0" w:space="0" w:color="auto"/>
          </w:divBdr>
        </w:div>
        <w:div w:id="1710060672">
          <w:marLeft w:val="0"/>
          <w:marRight w:val="0"/>
          <w:marTop w:val="0"/>
          <w:marBottom w:val="0"/>
          <w:divBdr>
            <w:top w:val="none" w:sz="0" w:space="0" w:color="auto"/>
            <w:left w:val="none" w:sz="0" w:space="0" w:color="auto"/>
            <w:bottom w:val="none" w:sz="0" w:space="0" w:color="auto"/>
            <w:right w:val="none" w:sz="0" w:space="0" w:color="auto"/>
          </w:divBdr>
          <w:divsChild>
            <w:div w:id="787162981">
              <w:marLeft w:val="0"/>
              <w:marRight w:val="0"/>
              <w:marTop w:val="0"/>
              <w:marBottom w:val="0"/>
              <w:divBdr>
                <w:top w:val="none" w:sz="0" w:space="0" w:color="auto"/>
                <w:left w:val="none" w:sz="0" w:space="0" w:color="auto"/>
                <w:bottom w:val="none" w:sz="0" w:space="0" w:color="auto"/>
                <w:right w:val="none" w:sz="0" w:space="0" w:color="auto"/>
              </w:divBdr>
            </w:div>
          </w:divsChild>
        </w:div>
        <w:div w:id="1307589058">
          <w:marLeft w:val="0"/>
          <w:marRight w:val="0"/>
          <w:marTop w:val="300"/>
          <w:marBottom w:val="0"/>
          <w:divBdr>
            <w:top w:val="none" w:sz="0" w:space="0" w:color="auto"/>
            <w:left w:val="none" w:sz="0" w:space="0" w:color="auto"/>
            <w:bottom w:val="none" w:sz="0" w:space="0" w:color="auto"/>
            <w:right w:val="none" w:sz="0" w:space="0" w:color="auto"/>
          </w:divBdr>
          <w:divsChild>
            <w:div w:id="1839149522">
              <w:marLeft w:val="0"/>
              <w:marRight w:val="0"/>
              <w:marTop w:val="0"/>
              <w:marBottom w:val="0"/>
              <w:divBdr>
                <w:top w:val="none" w:sz="0" w:space="0" w:color="auto"/>
                <w:left w:val="none" w:sz="0" w:space="0" w:color="auto"/>
                <w:bottom w:val="none" w:sz="0" w:space="0" w:color="auto"/>
                <w:right w:val="none" w:sz="0" w:space="0" w:color="auto"/>
              </w:divBdr>
              <w:divsChild>
                <w:div w:id="194727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89544">
          <w:marLeft w:val="0"/>
          <w:marRight w:val="0"/>
          <w:marTop w:val="300"/>
          <w:marBottom w:val="0"/>
          <w:divBdr>
            <w:top w:val="none" w:sz="0" w:space="0" w:color="auto"/>
            <w:left w:val="none" w:sz="0" w:space="0" w:color="auto"/>
            <w:bottom w:val="none" w:sz="0" w:space="0" w:color="auto"/>
            <w:right w:val="none" w:sz="0" w:space="0" w:color="auto"/>
          </w:divBdr>
          <w:divsChild>
            <w:div w:id="990522049">
              <w:marLeft w:val="0"/>
              <w:marRight w:val="0"/>
              <w:marTop w:val="0"/>
              <w:marBottom w:val="0"/>
              <w:divBdr>
                <w:top w:val="none" w:sz="0" w:space="0" w:color="auto"/>
                <w:left w:val="none" w:sz="0" w:space="0" w:color="auto"/>
                <w:bottom w:val="none" w:sz="0" w:space="0" w:color="auto"/>
                <w:right w:val="none" w:sz="0" w:space="0" w:color="auto"/>
              </w:divBdr>
              <w:divsChild>
                <w:div w:id="1449542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3862">
          <w:marLeft w:val="0"/>
          <w:marRight w:val="0"/>
          <w:marTop w:val="300"/>
          <w:marBottom w:val="0"/>
          <w:divBdr>
            <w:top w:val="none" w:sz="0" w:space="0" w:color="auto"/>
            <w:left w:val="none" w:sz="0" w:space="0" w:color="auto"/>
            <w:bottom w:val="none" w:sz="0" w:space="0" w:color="auto"/>
            <w:right w:val="none" w:sz="0" w:space="0" w:color="auto"/>
          </w:divBdr>
          <w:divsChild>
            <w:div w:id="282003814">
              <w:marLeft w:val="0"/>
              <w:marRight w:val="0"/>
              <w:marTop w:val="0"/>
              <w:marBottom w:val="0"/>
              <w:divBdr>
                <w:top w:val="none" w:sz="0" w:space="0" w:color="auto"/>
                <w:left w:val="none" w:sz="0" w:space="0" w:color="auto"/>
                <w:bottom w:val="none" w:sz="0" w:space="0" w:color="auto"/>
                <w:right w:val="none" w:sz="0" w:space="0" w:color="auto"/>
              </w:divBdr>
              <w:divsChild>
                <w:div w:id="129906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9509">
          <w:marLeft w:val="0"/>
          <w:marRight w:val="0"/>
          <w:marTop w:val="300"/>
          <w:marBottom w:val="0"/>
          <w:divBdr>
            <w:top w:val="none" w:sz="0" w:space="0" w:color="auto"/>
            <w:left w:val="none" w:sz="0" w:space="0" w:color="auto"/>
            <w:bottom w:val="none" w:sz="0" w:space="0" w:color="auto"/>
            <w:right w:val="none" w:sz="0" w:space="0" w:color="auto"/>
          </w:divBdr>
          <w:divsChild>
            <w:div w:id="663968808">
              <w:marLeft w:val="0"/>
              <w:marRight w:val="0"/>
              <w:marTop w:val="0"/>
              <w:marBottom w:val="0"/>
              <w:divBdr>
                <w:top w:val="none" w:sz="0" w:space="0" w:color="auto"/>
                <w:left w:val="none" w:sz="0" w:space="0" w:color="auto"/>
                <w:bottom w:val="none" w:sz="0" w:space="0" w:color="auto"/>
                <w:right w:val="none" w:sz="0" w:space="0" w:color="auto"/>
              </w:divBdr>
              <w:divsChild>
                <w:div w:id="141577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560800">
      <w:bodyDiv w:val="1"/>
      <w:marLeft w:val="0"/>
      <w:marRight w:val="0"/>
      <w:marTop w:val="0"/>
      <w:marBottom w:val="0"/>
      <w:divBdr>
        <w:top w:val="none" w:sz="0" w:space="0" w:color="auto"/>
        <w:left w:val="none" w:sz="0" w:space="0" w:color="auto"/>
        <w:bottom w:val="none" w:sz="0" w:space="0" w:color="auto"/>
        <w:right w:val="none" w:sz="0" w:space="0" w:color="auto"/>
      </w:divBdr>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418851">
      <w:bodyDiv w:val="1"/>
      <w:marLeft w:val="0"/>
      <w:marRight w:val="0"/>
      <w:marTop w:val="0"/>
      <w:marBottom w:val="0"/>
      <w:divBdr>
        <w:top w:val="none" w:sz="0" w:space="0" w:color="auto"/>
        <w:left w:val="none" w:sz="0" w:space="0" w:color="auto"/>
        <w:bottom w:val="none" w:sz="0" w:space="0" w:color="auto"/>
        <w:right w:val="none" w:sz="0" w:space="0" w:color="auto"/>
      </w:divBdr>
      <w:divsChild>
        <w:div w:id="1943680550">
          <w:marLeft w:val="0"/>
          <w:marRight w:val="0"/>
          <w:marTop w:val="0"/>
          <w:marBottom w:val="0"/>
          <w:divBdr>
            <w:top w:val="none" w:sz="0" w:space="0" w:color="auto"/>
            <w:left w:val="none" w:sz="0" w:space="0" w:color="auto"/>
            <w:bottom w:val="none" w:sz="0" w:space="0" w:color="auto"/>
            <w:right w:val="none" w:sz="0" w:space="0" w:color="auto"/>
          </w:divBdr>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21649231">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1087655208">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430130534">
          <w:marLeft w:val="0"/>
          <w:marRight w:val="0"/>
          <w:marTop w:val="0"/>
          <w:marBottom w:val="0"/>
          <w:divBdr>
            <w:top w:val="none" w:sz="0" w:space="0" w:color="auto"/>
            <w:left w:val="none" w:sz="0" w:space="0" w:color="auto"/>
            <w:bottom w:val="none" w:sz="0" w:space="0" w:color="auto"/>
            <w:right w:val="none" w:sz="0" w:space="0" w:color="auto"/>
          </w:divBdr>
        </w:div>
        <w:div w:id="1398552550">
          <w:marLeft w:val="0"/>
          <w:marRight w:val="0"/>
          <w:marTop w:val="0"/>
          <w:marBottom w:val="0"/>
          <w:divBdr>
            <w:top w:val="none" w:sz="0" w:space="0" w:color="auto"/>
            <w:left w:val="none" w:sz="0" w:space="0" w:color="auto"/>
            <w:bottom w:val="none" w:sz="0" w:space="0" w:color="auto"/>
            <w:right w:val="none" w:sz="0" w:space="0" w:color="auto"/>
          </w:divBdr>
          <w:divsChild>
            <w:div w:id="2019193232">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900555122">
          <w:marLeft w:val="0"/>
          <w:marRight w:val="0"/>
          <w:marTop w:val="0"/>
          <w:marBottom w:val="0"/>
          <w:divBdr>
            <w:top w:val="none" w:sz="0" w:space="0" w:color="auto"/>
            <w:left w:val="none" w:sz="0" w:space="0" w:color="auto"/>
            <w:bottom w:val="none" w:sz="0" w:space="0" w:color="auto"/>
            <w:right w:val="none" w:sz="0" w:space="0" w:color="auto"/>
          </w:divBdr>
          <w:divsChild>
            <w:div w:id="2006592046">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1922332492">
          <w:marLeft w:val="0"/>
          <w:marRight w:val="0"/>
          <w:marTop w:val="0"/>
          <w:marBottom w:val="0"/>
          <w:divBdr>
            <w:top w:val="none" w:sz="0" w:space="0" w:color="auto"/>
            <w:left w:val="none" w:sz="0" w:space="0" w:color="auto"/>
            <w:bottom w:val="none" w:sz="0" w:space="0" w:color="auto"/>
            <w:right w:val="none" w:sz="0" w:space="0" w:color="auto"/>
          </w:divBdr>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1868712010">
          <w:marLeft w:val="0"/>
          <w:marRight w:val="0"/>
          <w:marTop w:val="300"/>
          <w:marBottom w:val="0"/>
          <w:divBdr>
            <w:top w:val="none" w:sz="0" w:space="0" w:color="auto"/>
            <w:left w:val="none" w:sz="0" w:space="0" w:color="auto"/>
            <w:bottom w:val="none" w:sz="0" w:space="0" w:color="auto"/>
            <w:right w:val="none" w:sz="0" w:space="0" w:color="auto"/>
          </w:divBdr>
          <w:divsChild>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6033637">
      <w:bodyDiv w:val="1"/>
      <w:marLeft w:val="0"/>
      <w:marRight w:val="0"/>
      <w:marTop w:val="0"/>
      <w:marBottom w:val="0"/>
      <w:divBdr>
        <w:top w:val="none" w:sz="0" w:space="0" w:color="auto"/>
        <w:left w:val="none" w:sz="0" w:space="0" w:color="auto"/>
        <w:bottom w:val="none" w:sz="0" w:space="0" w:color="auto"/>
        <w:right w:val="none" w:sz="0" w:space="0" w:color="auto"/>
      </w:divBdr>
      <w:divsChild>
        <w:div w:id="675889252">
          <w:marLeft w:val="0"/>
          <w:marRight w:val="0"/>
          <w:marTop w:val="0"/>
          <w:marBottom w:val="0"/>
          <w:divBdr>
            <w:top w:val="none" w:sz="0" w:space="0" w:color="auto"/>
            <w:left w:val="none" w:sz="0" w:space="0" w:color="auto"/>
            <w:bottom w:val="none" w:sz="0" w:space="0" w:color="auto"/>
            <w:right w:val="none" w:sz="0" w:space="0" w:color="auto"/>
          </w:divBdr>
        </w:div>
        <w:div w:id="865488931">
          <w:marLeft w:val="0"/>
          <w:marRight w:val="0"/>
          <w:marTop w:val="0"/>
          <w:marBottom w:val="0"/>
          <w:divBdr>
            <w:top w:val="none" w:sz="0" w:space="0" w:color="auto"/>
            <w:left w:val="none" w:sz="0" w:space="0" w:color="auto"/>
            <w:bottom w:val="none" w:sz="0" w:space="0" w:color="auto"/>
            <w:right w:val="none" w:sz="0" w:space="0" w:color="auto"/>
          </w:divBdr>
          <w:divsChild>
            <w:div w:id="1462574270">
              <w:marLeft w:val="0"/>
              <w:marRight w:val="0"/>
              <w:marTop w:val="0"/>
              <w:marBottom w:val="0"/>
              <w:divBdr>
                <w:top w:val="none" w:sz="0" w:space="0" w:color="auto"/>
                <w:left w:val="none" w:sz="0" w:space="0" w:color="auto"/>
                <w:bottom w:val="none" w:sz="0" w:space="0" w:color="auto"/>
                <w:right w:val="none" w:sz="0" w:space="0" w:color="auto"/>
              </w:divBdr>
            </w:div>
          </w:divsChild>
        </w:div>
        <w:div w:id="1886138043">
          <w:marLeft w:val="0"/>
          <w:marRight w:val="0"/>
          <w:marTop w:val="0"/>
          <w:marBottom w:val="0"/>
          <w:divBdr>
            <w:top w:val="none" w:sz="0" w:space="0" w:color="auto"/>
            <w:left w:val="none" w:sz="0" w:space="0" w:color="auto"/>
            <w:bottom w:val="none" w:sz="0" w:space="0" w:color="auto"/>
            <w:right w:val="none" w:sz="0" w:space="0" w:color="auto"/>
          </w:divBdr>
        </w:div>
        <w:div w:id="1857377538">
          <w:marLeft w:val="0"/>
          <w:marRight w:val="0"/>
          <w:marTop w:val="0"/>
          <w:marBottom w:val="0"/>
          <w:divBdr>
            <w:top w:val="none" w:sz="0" w:space="0" w:color="auto"/>
            <w:left w:val="none" w:sz="0" w:space="0" w:color="auto"/>
            <w:bottom w:val="none" w:sz="0" w:space="0" w:color="auto"/>
            <w:right w:val="none" w:sz="0" w:space="0" w:color="auto"/>
          </w:divBdr>
          <w:divsChild>
            <w:div w:id="1319193618">
              <w:marLeft w:val="0"/>
              <w:marRight w:val="0"/>
              <w:marTop w:val="0"/>
              <w:marBottom w:val="0"/>
              <w:divBdr>
                <w:top w:val="none" w:sz="0" w:space="0" w:color="auto"/>
                <w:left w:val="none" w:sz="0" w:space="0" w:color="auto"/>
                <w:bottom w:val="none" w:sz="0" w:space="0" w:color="auto"/>
                <w:right w:val="none" w:sz="0" w:space="0" w:color="auto"/>
              </w:divBdr>
            </w:div>
          </w:divsChild>
        </w:div>
        <w:div w:id="1176070179">
          <w:marLeft w:val="0"/>
          <w:marRight w:val="0"/>
          <w:marTop w:val="0"/>
          <w:marBottom w:val="0"/>
          <w:divBdr>
            <w:top w:val="none" w:sz="0" w:space="0" w:color="auto"/>
            <w:left w:val="none" w:sz="0" w:space="0" w:color="auto"/>
            <w:bottom w:val="none" w:sz="0" w:space="0" w:color="auto"/>
            <w:right w:val="none" w:sz="0" w:space="0" w:color="auto"/>
          </w:divBdr>
        </w:div>
        <w:div w:id="401216745">
          <w:marLeft w:val="0"/>
          <w:marRight w:val="0"/>
          <w:marTop w:val="0"/>
          <w:marBottom w:val="0"/>
          <w:divBdr>
            <w:top w:val="none" w:sz="0" w:space="0" w:color="auto"/>
            <w:left w:val="none" w:sz="0" w:space="0" w:color="auto"/>
            <w:bottom w:val="none" w:sz="0" w:space="0" w:color="auto"/>
            <w:right w:val="none" w:sz="0" w:space="0" w:color="auto"/>
          </w:divBdr>
          <w:divsChild>
            <w:div w:id="1020594607">
              <w:marLeft w:val="0"/>
              <w:marRight w:val="0"/>
              <w:marTop w:val="0"/>
              <w:marBottom w:val="0"/>
              <w:divBdr>
                <w:top w:val="none" w:sz="0" w:space="0" w:color="auto"/>
                <w:left w:val="none" w:sz="0" w:space="0" w:color="auto"/>
                <w:bottom w:val="none" w:sz="0" w:space="0" w:color="auto"/>
                <w:right w:val="none" w:sz="0" w:space="0" w:color="auto"/>
              </w:divBdr>
            </w:div>
          </w:divsChild>
        </w:div>
        <w:div w:id="1220704275">
          <w:marLeft w:val="0"/>
          <w:marRight w:val="0"/>
          <w:marTop w:val="0"/>
          <w:marBottom w:val="0"/>
          <w:divBdr>
            <w:top w:val="none" w:sz="0" w:space="0" w:color="auto"/>
            <w:left w:val="none" w:sz="0" w:space="0" w:color="auto"/>
            <w:bottom w:val="none" w:sz="0" w:space="0" w:color="auto"/>
            <w:right w:val="none" w:sz="0" w:space="0" w:color="auto"/>
          </w:divBdr>
        </w:div>
        <w:div w:id="803697496">
          <w:marLeft w:val="0"/>
          <w:marRight w:val="0"/>
          <w:marTop w:val="0"/>
          <w:marBottom w:val="0"/>
          <w:divBdr>
            <w:top w:val="none" w:sz="0" w:space="0" w:color="auto"/>
            <w:left w:val="none" w:sz="0" w:space="0" w:color="auto"/>
            <w:bottom w:val="none" w:sz="0" w:space="0" w:color="auto"/>
            <w:right w:val="none" w:sz="0" w:space="0" w:color="auto"/>
          </w:divBdr>
          <w:divsChild>
            <w:div w:id="231081929">
              <w:marLeft w:val="0"/>
              <w:marRight w:val="0"/>
              <w:marTop w:val="0"/>
              <w:marBottom w:val="0"/>
              <w:divBdr>
                <w:top w:val="none" w:sz="0" w:space="0" w:color="auto"/>
                <w:left w:val="none" w:sz="0" w:space="0" w:color="auto"/>
                <w:bottom w:val="none" w:sz="0" w:space="0" w:color="auto"/>
                <w:right w:val="none" w:sz="0" w:space="0" w:color="auto"/>
              </w:divBdr>
            </w:div>
          </w:divsChild>
        </w:div>
        <w:div w:id="710887658">
          <w:marLeft w:val="0"/>
          <w:marRight w:val="0"/>
          <w:marTop w:val="0"/>
          <w:marBottom w:val="0"/>
          <w:divBdr>
            <w:top w:val="none" w:sz="0" w:space="0" w:color="auto"/>
            <w:left w:val="none" w:sz="0" w:space="0" w:color="auto"/>
            <w:bottom w:val="none" w:sz="0" w:space="0" w:color="auto"/>
            <w:right w:val="none" w:sz="0" w:space="0" w:color="auto"/>
          </w:divBdr>
        </w:div>
        <w:div w:id="1938050625">
          <w:marLeft w:val="0"/>
          <w:marRight w:val="0"/>
          <w:marTop w:val="0"/>
          <w:marBottom w:val="0"/>
          <w:divBdr>
            <w:top w:val="none" w:sz="0" w:space="0" w:color="auto"/>
            <w:left w:val="none" w:sz="0" w:space="0" w:color="auto"/>
            <w:bottom w:val="none" w:sz="0" w:space="0" w:color="auto"/>
            <w:right w:val="none" w:sz="0" w:space="0" w:color="auto"/>
          </w:divBdr>
          <w:divsChild>
            <w:div w:id="1411930802">
              <w:marLeft w:val="0"/>
              <w:marRight w:val="0"/>
              <w:marTop w:val="0"/>
              <w:marBottom w:val="0"/>
              <w:divBdr>
                <w:top w:val="none" w:sz="0" w:space="0" w:color="auto"/>
                <w:left w:val="none" w:sz="0" w:space="0" w:color="auto"/>
                <w:bottom w:val="none" w:sz="0" w:space="0" w:color="auto"/>
                <w:right w:val="none" w:sz="0" w:space="0" w:color="auto"/>
              </w:divBdr>
            </w:div>
          </w:divsChild>
        </w:div>
        <w:div w:id="790251403">
          <w:marLeft w:val="0"/>
          <w:marRight w:val="0"/>
          <w:marTop w:val="0"/>
          <w:marBottom w:val="0"/>
          <w:divBdr>
            <w:top w:val="none" w:sz="0" w:space="0" w:color="auto"/>
            <w:left w:val="none" w:sz="0" w:space="0" w:color="auto"/>
            <w:bottom w:val="none" w:sz="0" w:space="0" w:color="auto"/>
            <w:right w:val="none" w:sz="0" w:space="0" w:color="auto"/>
          </w:divBdr>
        </w:div>
        <w:div w:id="1240560456">
          <w:marLeft w:val="0"/>
          <w:marRight w:val="0"/>
          <w:marTop w:val="0"/>
          <w:marBottom w:val="0"/>
          <w:divBdr>
            <w:top w:val="none" w:sz="0" w:space="0" w:color="auto"/>
            <w:left w:val="none" w:sz="0" w:space="0" w:color="auto"/>
            <w:bottom w:val="none" w:sz="0" w:space="0" w:color="auto"/>
            <w:right w:val="none" w:sz="0" w:space="0" w:color="auto"/>
          </w:divBdr>
          <w:divsChild>
            <w:div w:id="1278097867">
              <w:marLeft w:val="0"/>
              <w:marRight w:val="0"/>
              <w:marTop w:val="0"/>
              <w:marBottom w:val="0"/>
              <w:divBdr>
                <w:top w:val="none" w:sz="0" w:space="0" w:color="auto"/>
                <w:left w:val="none" w:sz="0" w:space="0" w:color="auto"/>
                <w:bottom w:val="none" w:sz="0" w:space="0" w:color="auto"/>
                <w:right w:val="none" w:sz="0" w:space="0" w:color="auto"/>
              </w:divBdr>
            </w:div>
          </w:divsChild>
        </w:div>
        <w:div w:id="978921663">
          <w:marLeft w:val="0"/>
          <w:marRight w:val="0"/>
          <w:marTop w:val="0"/>
          <w:marBottom w:val="0"/>
          <w:divBdr>
            <w:top w:val="none" w:sz="0" w:space="0" w:color="auto"/>
            <w:left w:val="none" w:sz="0" w:space="0" w:color="auto"/>
            <w:bottom w:val="none" w:sz="0" w:space="0" w:color="auto"/>
            <w:right w:val="none" w:sz="0" w:space="0" w:color="auto"/>
          </w:divBdr>
        </w:div>
        <w:div w:id="579604359">
          <w:marLeft w:val="0"/>
          <w:marRight w:val="0"/>
          <w:marTop w:val="0"/>
          <w:marBottom w:val="0"/>
          <w:divBdr>
            <w:top w:val="none" w:sz="0" w:space="0" w:color="auto"/>
            <w:left w:val="none" w:sz="0" w:space="0" w:color="auto"/>
            <w:bottom w:val="none" w:sz="0" w:space="0" w:color="auto"/>
            <w:right w:val="none" w:sz="0" w:space="0" w:color="auto"/>
          </w:divBdr>
          <w:divsChild>
            <w:div w:id="843780949">
              <w:marLeft w:val="0"/>
              <w:marRight w:val="0"/>
              <w:marTop w:val="0"/>
              <w:marBottom w:val="0"/>
              <w:divBdr>
                <w:top w:val="none" w:sz="0" w:space="0" w:color="auto"/>
                <w:left w:val="none" w:sz="0" w:space="0" w:color="auto"/>
                <w:bottom w:val="none" w:sz="0" w:space="0" w:color="auto"/>
                <w:right w:val="none" w:sz="0" w:space="0" w:color="auto"/>
              </w:divBdr>
            </w:div>
          </w:divsChild>
        </w:div>
        <w:div w:id="2125222566">
          <w:marLeft w:val="0"/>
          <w:marRight w:val="0"/>
          <w:marTop w:val="300"/>
          <w:marBottom w:val="0"/>
          <w:divBdr>
            <w:top w:val="none" w:sz="0" w:space="0" w:color="auto"/>
            <w:left w:val="none" w:sz="0" w:space="0" w:color="auto"/>
            <w:bottom w:val="none" w:sz="0" w:space="0" w:color="auto"/>
            <w:right w:val="none" w:sz="0" w:space="0" w:color="auto"/>
          </w:divBdr>
          <w:divsChild>
            <w:div w:id="446589085">
              <w:marLeft w:val="0"/>
              <w:marRight w:val="0"/>
              <w:marTop w:val="0"/>
              <w:marBottom w:val="0"/>
              <w:divBdr>
                <w:top w:val="none" w:sz="0" w:space="0" w:color="auto"/>
                <w:left w:val="none" w:sz="0" w:space="0" w:color="auto"/>
                <w:bottom w:val="none" w:sz="0" w:space="0" w:color="auto"/>
                <w:right w:val="none" w:sz="0" w:space="0" w:color="auto"/>
              </w:divBdr>
              <w:divsChild>
                <w:div w:id="116019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502259">
          <w:marLeft w:val="0"/>
          <w:marRight w:val="0"/>
          <w:marTop w:val="300"/>
          <w:marBottom w:val="0"/>
          <w:divBdr>
            <w:top w:val="none" w:sz="0" w:space="0" w:color="auto"/>
            <w:left w:val="none" w:sz="0" w:space="0" w:color="auto"/>
            <w:bottom w:val="none" w:sz="0" w:space="0" w:color="auto"/>
            <w:right w:val="none" w:sz="0" w:space="0" w:color="auto"/>
          </w:divBdr>
          <w:divsChild>
            <w:div w:id="1011029318">
              <w:marLeft w:val="0"/>
              <w:marRight w:val="0"/>
              <w:marTop w:val="0"/>
              <w:marBottom w:val="0"/>
              <w:divBdr>
                <w:top w:val="none" w:sz="0" w:space="0" w:color="auto"/>
                <w:left w:val="none" w:sz="0" w:space="0" w:color="auto"/>
                <w:bottom w:val="none" w:sz="0" w:space="0" w:color="auto"/>
                <w:right w:val="none" w:sz="0" w:space="0" w:color="auto"/>
              </w:divBdr>
              <w:divsChild>
                <w:div w:id="1519344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sChild>
                <w:div w:id="93082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3280">
          <w:marLeft w:val="0"/>
          <w:marRight w:val="0"/>
          <w:marTop w:val="300"/>
          <w:marBottom w:val="0"/>
          <w:divBdr>
            <w:top w:val="none" w:sz="0" w:space="0" w:color="auto"/>
            <w:left w:val="none" w:sz="0" w:space="0" w:color="auto"/>
            <w:bottom w:val="none" w:sz="0" w:space="0" w:color="auto"/>
            <w:right w:val="none" w:sz="0" w:space="0" w:color="auto"/>
          </w:divBdr>
          <w:divsChild>
            <w:div w:id="449394717">
              <w:marLeft w:val="0"/>
              <w:marRight w:val="0"/>
              <w:marTop w:val="0"/>
              <w:marBottom w:val="0"/>
              <w:divBdr>
                <w:top w:val="none" w:sz="0" w:space="0" w:color="auto"/>
                <w:left w:val="none" w:sz="0" w:space="0" w:color="auto"/>
                <w:bottom w:val="none" w:sz="0" w:space="0" w:color="auto"/>
                <w:right w:val="none" w:sz="0" w:space="0" w:color="auto"/>
              </w:divBdr>
              <w:divsChild>
                <w:div w:id="122198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8193977">
      <w:bodyDiv w:val="1"/>
      <w:marLeft w:val="0"/>
      <w:marRight w:val="0"/>
      <w:marTop w:val="0"/>
      <w:marBottom w:val="0"/>
      <w:divBdr>
        <w:top w:val="none" w:sz="0" w:space="0" w:color="auto"/>
        <w:left w:val="none" w:sz="0" w:space="0" w:color="auto"/>
        <w:bottom w:val="none" w:sz="0" w:space="0" w:color="auto"/>
        <w:right w:val="none" w:sz="0" w:space="0" w:color="auto"/>
      </w:divBdr>
      <w:divsChild>
        <w:div w:id="433940724">
          <w:marLeft w:val="0"/>
          <w:marRight w:val="0"/>
          <w:marTop w:val="0"/>
          <w:marBottom w:val="0"/>
          <w:divBdr>
            <w:top w:val="none" w:sz="0" w:space="0" w:color="auto"/>
            <w:left w:val="none" w:sz="0" w:space="0" w:color="auto"/>
            <w:bottom w:val="none" w:sz="0" w:space="0" w:color="auto"/>
            <w:right w:val="none" w:sz="0" w:space="0" w:color="auto"/>
          </w:divBdr>
        </w:div>
        <w:div w:id="1667319521">
          <w:marLeft w:val="0"/>
          <w:marRight w:val="0"/>
          <w:marTop w:val="0"/>
          <w:marBottom w:val="0"/>
          <w:divBdr>
            <w:top w:val="none" w:sz="0" w:space="0" w:color="auto"/>
            <w:left w:val="none" w:sz="0" w:space="0" w:color="auto"/>
            <w:bottom w:val="none" w:sz="0" w:space="0" w:color="auto"/>
            <w:right w:val="none" w:sz="0" w:space="0" w:color="auto"/>
          </w:divBdr>
          <w:divsChild>
            <w:div w:id="1914506650">
              <w:marLeft w:val="0"/>
              <w:marRight w:val="0"/>
              <w:marTop w:val="0"/>
              <w:marBottom w:val="0"/>
              <w:divBdr>
                <w:top w:val="none" w:sz="0" w:space="0" w:color="auto"/>
                <w:left w:val="none" w:sz="0" w:space="0" w:color="auto"/>
                <w:bottom w:val="none" w:sz="0" w:space="0" w:color="auto"/>
                <w:right w:val="none" w:sz="0" w:space="0" w:color="auto"/>
              </w:divBdr>
            </w:div>
          </w:divsChild>
        </w:div>
        <w:div w:id="142687515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2119177855">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08118000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66238138">
          <w:marLeft w:val="0"/>
          <w:marRight w:val="0"/>
          <w:marTop w:val="300"/>
          <w:marBottom w:val="0"/>
          <w:divBdr>
            <w:top w:val="none" w:sz="0" w:space="0" w:color="auto"/>
            <w:left w:val="none" w:sz="0" w:space="0" w:color="auto"/>
            <w:bottom w:val="none" w:sz="0" w:space="0" w:color="auto"/>
            <w:right w:val="none" w:sz="0" w:space="0" w:color="auto"/>
          </w:divBdr>
          <w:divsChild>
            <w:div w:id="2128351659">
              <w:marLeft w:val="0"/>
              <w:marRight w:val="0"/>
              <w:marTop w:val="0"/>
              <w:marBottom w:val="0"/>
              <w:divBdr>
                <w:top w:val="none" w:sz="0" w:space="0" w:color="auto"/>
                <w:left w:val="none" w:sz="0" w:space="0" w:color="auto"/>
                <w:bottom w:val="none" w:sz="0" w:space="0" w:color="auto"/>
                <w:right w:val="none" w:sz="0" w:space="0" w:color="auto"/>
              </w:divBdr>
              <w:divsChild>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8969422">
      <w:bodyDiv w:val="1"/>
      <w:marLeft w:val="0"/>
      <w:marRight w:val="0"/>
      <w:marTop w:val="0"/>
      <w:marBottom w:val="0"/>
      <w:divBdr>
        <w:top w:val="none" w:sz="0" w:space="0" w:color="auto"/>
        <w:left w:val="none" w:sz="0" w:space="0" w:color="auto"/>
        <w:bottom w:val="none" w:sz="0" w:space="0" w:color="auto"/>
        <w:right w:val="none" w:sz="0" w:space="0" w:color="auto"/>
      </w:divBdr>
      <w:divsChild>
        <w:div w:id="118648063">
          <w:marLeft w:val="0"/>
          <w:marRight w:val="0"/>
          <w:marTop w:val="0"/>
          <w:marBottom w:val="0"/>
          <w:divBdr>
            <w:top w:val="none" w:sz="0" w:space="0" w:color="auto"/>
            <w:left w:val="none" w:sz="0" w:space="0" w:color="auto"/>
            <w:bottom w:val="none" w:sz="0" w:space="0" w:color="auto"/>
            <w:right w:val="none" w:sz="0" w:space="0" w:color="auto"/>
          </w:divBdr>
        </w:div>
        <w:div w:id="1264800815">
          <w:marLeft w:val="0"/>
          <w:marRight w:val="0"/>
          <w:marTop w:val="0"/>
          <w:marBottom w:val="0"/>
          <w:divBdr>
            <w:top w:val="none" w:sz="0" w:space="0" w:color="auto"/>
            <w:left w:val="none" w:sz="0" w:space="0" w:color="auto"/>
            <w:bottom w:val="none" w:sz="0" w:space="0" w:color="auto"/>
            <w:right w:val="none" w:sz="0" w:space="0" w:color="auto"/>
          </w:divBdr>
          <w:divsChild>
            <w:div w:id="576674584">
              <w:marLeft w:val="0"/>
              <w:marRight w:val="0"/>
              <w:marTop w:val="0"/>
              <w:marBottom w:val="0"/>
              <w:divBdr>
                <w:top w:val="none" w:sz="0" w:space="0" w:color="auto"/>
                <w:left w:val="none" w:sz="0" w:space="0" w:color="auto"/>
                <w:bottom w:val="none" w:sz="0" w:space="0" w:color="auto"/>
                <w:right w:val="none" w:sz="0" w:space="0" w:color="auto"/>
              </w:divBdr>
            </w:div>
          </w:divsChild>
        </w:div>
        <w:div w:id="1070271544">
          <w:marLeft w:val="0"/>
          <w:marRight w:val="0"/>
          <w:marTop w:val="0"/>
          <w:marBottom w:val="0"/>
          <w:divBdr>
            <w:top w:val="none" w:sz="0" w:space="0" w:color="auto"/>
            <w:left w:val="none" w:sz="0" w:space="0" w:color="auto"/>
            <w:bottom w:val="none" w:sz="0" w:space="0" w:color="auto"/>
            <w:right w:val="none" w:sz="0" w:space="0" w:color="auto"/>
          </w:divBdr>
        </w:div>
        <w:div w:id="1991933105">
          <w:marLeft w:val="0"/>
          <w:marRight w:val="0"/>
          <w:marTop w:val="0"/>
          <w:marBottom w:val="0"/>
          <w:divBdr>
            <w:top w:val="none" w:sz="0" w:space="0" w:color="auto"/>
            <w:left w:val="none" w:sz="0" w:space="0" w:color="auto"/>
            <w:bottom w:val="none" w:sz="0" w:space="0" w:color="auto"/>
            <w:right w:val="none" w:sz="0" w:space="0" w:color="auto"/>
          </w:divBdr>
          <w:divsChild>
            <w:div w:id="1432360224">
              <w:marLeft w:val="0"/>
              <w:marRight w:val="0"/>
              <w:marTop w:val="0"/>
              <w:marBottom w:val="0"/>
              <w:divBdr>
                <w:top w:val="none" w:sz="0" w:space="0" w:color="auto"/>
                <w:left w:val="none" w:sz="0" w:space="0" w:color="auto"/>
                <w:bottom w:val="none" w:sz="0" w:space="0" w:color="auto"/>
                <w:right w:val="none" w:sz="0" w:space="0" w:color="auto"/>
              </w:divBdr>
            </w:div>
          </w:divsChild>
        </w:div>
        <w:div w:id="1056012136">
          <w:marLeft w:val="0"/>
          <w:marRight w:val="0"/>
          <w:marTop w:val="0"/>
          <w:marBottom w:val="0"/>
          <w:divBdr>
            <w:top w:val="none" w:sz="0" w:space="0" w:color="auto"/>
            <w:left w:val="none" w:sz="0" w:space="0" w:color="auto"/>
            <w:bottom w:val="none" w:sz="0" w:space="0" w:color="auto"/>
            <w:right w:val="none" w:sz="0" w:space="0" w:color="auto"/>
          </w:divBdr>
        </w:div>
        <w:div w:id="57557119">
          <w:marLeft w:val="0"/>
          <w:marRight w:val="0"/>
          <w:marTop w:val="0"/>
          <w:marBottom w:val="0"/>
          <w:divBdr>
            <w:top w:val="none" w:sz="0" w:space="0" w:color="auto"/>
            <w:left w:val="none" w:sz="0" w:space="0" w:color="auto"/>
            <w:bottom w:val="none" w:sz="0" w:space="0" w:color="auto"/>
            <w:right w:val="none" w:sz="0" w:space="0" w:color="auto"/>
          </w:divBdr>
          <w:divsChild>
            <w:div w:id="241178906">
              <w:marLeft w:val="0"/>
              <w:marRight w:val="0"/>
              <w:marTop w:val="0"/>
              <w:marBottom w:val="0"/>
              <w:divBdr>
                <w:top w:val="none" w:sz="0" w:space="0" w:color="auto"/>
                <w:left w:val="none" w:sz="0" w:space="0" w:color="auto"/>
                <w:bottom w:val="none" w:sz="0" w:space="0" w:color="auto"/>
                <w:right w:val="none" w:sz="0" w:space="0" w:color="auto"/>
              </w:divBdr>
            </w:div>
          </w:divsChild>
        </w:div>
        <w:div w:id="1750619401">
          <w:marLeft w:val="0"/>
          <w:marRight w:val="0"/>
          <w:marTop w:val="0"/>
          <w:marBottom w:val="0"/>
          <w:divBdr>
            <w:top w:val="none" w:sz="0" w:space="0" w:color="auto"/>
            <w:left w:val="none" w:sz="0" w:space="0" w:color="auto"/>
            <w:bottom w:val="none" w:sz="0" w:space="0" w:color="auto"/>
            <w:right w:val="none" w:sz="0" w:space="0" w:color="auto"/>
          </w:divBdr>
        </w:div>
        <w:div w:id="290672177">
          <w:marLeft w:val="0"/>
          <w:marRight w:val="0"/>
          <w:marTop w:val="0"/>
          <w:marBottom w:val="0"/>
          <w:divBdr>
            <w:top w:val="none" w:sz="0" w:space="0" w:color="auto"/>
            <w:left w:val="none" w:sz="0" w:space="0" w:color="auto"/>
            <w:bottom w:val="none" w:sz="0" w:space="0" w:color="auto"/>
            <w:right w:val="none" w:sz="0" w:space="0" w:color="auto"/>
          </w:divBdr>
          <w:divsChild>
            <w:div w:id="1240870759">
              <w:marLeft w:val="0"/>
              <w:marRight w:val="0"/>
              <w:marTop w:val="0"/>
              <w:marBottom w:val="0"/>
              <w:divBdr>
                <w:top w:val="none" w:sz="0" w:space="0" w:color="auto"/>
                <w:left w:val="none" w:sz="0" w:space="0" w:color="auto"/>
                <w:bottom w:val="none" w:sz="0" w:space="0" w:color="auto"/>
                <w:right w:val="none" w:sz="0" w:space="0" w:color="auto"/>
              </w:divBdr>
            </w:div>
          </w:divsChild>
        </w:div>
        <w:div w:id="976448076">
          <w:marLeft w:val="0"/>
          <w:marRight w:val="0"/>
          <w:marTop w:val="0"/>
          <w:marBottom w:val="0"/>
          <w:divBdr>
            <w:top w:val="none" w:sz="0" w:space="0" w:color="auto"/>
            <w:left w:val="none" w:sz="0" w:space="0" w:color="auto"/>
            <w:bottom w:val="none" w:sz="0" w:space="0" w:color="auto"/>
            <w:right w:val="none" w:sz="0" w:space="0" w:color="auto"/>
          </w:divBdr>
        </w:div>
        <w:div w:id="1144858292">
          <w:marLeft w:val="0"/>
          <w:marRight w:val="0"/>
          <w:marTop w:val="0"/>
          <w:marBottom w:val="0"/>
          <w:divBdr>
            <w:top w:val="none" w:sz="0" w:space="0" w:color="auto"/>
            <w:left w:val="none" w:sz="0" w:space="0" w:color="auto"/>
            <w:bottom w:val="none" w:sz="0" w:space="0" w:color="auto"/>
            <w:right w:val="none" w:sz="0" w:space="0" w:color="auto"/>
          </w:divBdr>
          <w:divsChild>
            <w:div w:id="226113218">
              <w:marLeft w:val="0"/>
              <w:marRight w:val="0"/>
              <w:marTop w:val="0"/>
              <w:marBottom w:val="0"/>
              <w:divBdr>
                <w:top w:val="none" w:sz="0" w:space="0" w:color="auto"/>
                <w:left w:val="none" w:sz="0" w:space="0" w:color="auto"/>
                <w:bottom w:val="none" w:sz="0" w:space="0" w:color="auto"/>
                <w:right w:val="none" w:sz="0" w:space="0" w:color="auto"/>
              </w:divBdr>
            </w:div>
          </w:divsChild>
        </w:div>
        <w:div w:id="1734160922">
          <w:marLeft w:val="0"/>
          <w:marRight w:val="0"/>
          <w:marTop w:val="0"/>
          <w:marBottom w:val="0"/>
          <w:divBdr>
            <w:top w:val="none" w:sz="0" w:space="0" w:color="auto"/>
            <w:left w:val="none" w:sz="0" w:space="0" w:color="auto"/>
            <w:bottom w:val="none" w:sz="0" w:space="0" w:color="auto"/>
            <w:right w:val="none" w:sz="0" w:space="0" w:color="auto"/>
          </w:divBdr>
        </w:div>
        <w:div w:id="646516088">
          <w:marLeft w:val="0"/>
          <w:marRight w:val="0"/>
          <w:marTop w:val="0"/>
          <w:marBottom w:val="0"/>
          <w:divBdr>
            <w:top w:val="none" w:sz="0" w:space="0" w:color="auto"/>
            <w:left w:val="none" w:sz="0" w:space="0" w:color="auto"/>
            <w:bottom w:val="none" w:sz="0" w:space="0" w:color="auto"/>
            <w:right w:val="none" w:sz="0" w:space="0" w:color="auto"/>
          </w:divBdr>
          <w:divsChild>
            <w:div w:id="727341563">
              <w:marLeft w:val="0"/>
              <w:marRight w:val="0"/>
              <w:marTop w:val="0"/>
              <w:marBottom w:val="0"/>
              <w:divBdr>
                <w:top w:val="none" w:sz="0" w:space="0" w:color="auto"/>
                <w:left w:val="none" w:sz="0" w:space="0" w:color="auto"/>
                <w:bottom w:val="none" w:sz="0" w:space="0" w:color="auto"/>
                <w:right w:val="none" w:sz="0" w:space="0" w:color="auto"/>
              </w:divBdr>
            </w:div>
          </w:divsChild>
        </w:div>
        <w:div w:id="967661028">
          <w:marLeft w:val="0"/>
          <w:marRight w:val="0"/>
          <w:marTop w:val="0"/>
          <w:marBottom w:val="0"/>
          <w:divBdr>
            <w:top w:val="none" w:sz="0" w:space="0" w:color="auto"/>
            <w:left w:val="none" w:sz="0" w:space="0" w:color="auto"/>
            <w:bottom w:val="none" w:sz="0" w:space="0" w:color="auto"/>
            <w:right w:val="none" w:sz="0" w:space="0" w:color="auto"/>
          </w:divBdr>
        </w:div>
        <w:div w:id="1220481846">
          <w:marLeft w:val="0"/>
          <w:marRight w:val="0"/>
          <w:marTop w:val="0"/>
          <w:marBottom w:val="0"/>
          <w:divBdr>
            <w:top w:val="none" w:sz="0" w:space="0" w:color="auto"/>
            <w:left w:val="none" w:sz="0" w:space="0" w:color="auto"/>
            <w:bottom w:val="none" w:sz="0" w:space="0" w:color="auto"/>
            <w:right w:val="none" w:sz="0" w:space="0" w:color="auto"/>
          </w:divBdr>
          <w:divsChild>
            <w:div w:id="1045522081">
              <w:marLeft w:val="0"/>
              <w:marRight w:val="0"/>
              <w:marTop w:val="0"/>
              <w:marBottom w:val="0"/>
              <w:divBdr>
                <w:top w:val="none" w:sz="0" w:space="0" w:color="auto"/>
                <w:left w:val="none" w:sz="0" w:space="0" w:color="auto"/>
                <w:bottom w:val="none" w:sz="0" w:space="0" w:color="auto"/>
                <w:right w:val="none" w:sz="0" w:space="0" w:color="auto"/>
              </w:divBdr>
            </w:div>
          </w:divsChild>
        </w:div>
        <w:div w:id="1268612150">
          <w:marLeft w:val="0"/>
          <w:marRight w:val="0"/>
          <w:marTop w:val="300"/>
          <w:marBottom w:val="0"/>
          <w:divBdr>
            <w:top w:val="none" w:sz="0" w:space="0" w:color="auto"/>
            <w:left w:val="none" w:sz="0" w:space="0" w:color="auto"/>
            <w:bottom w:val="none" w:sz="0" w:space="0" w:color="auto"/>
            <w:right w:val="none" w:sz="0" w:space="0" w:color="auto"/>
          </w:divBdr>
          <w:divsChild>
            <w:div w:id="1500775243">
              <w:marLeft w:val="0"/>
              <w:marRight w:val="0"/>
              <w:marTop w:val="0"/>
              <w:marBottom w:val="0"/>
              <w:divBdr>
                <w:top w:val="none" w:sz="0" w:space="0" w:color="auto"/>
                <w:left w:val="none" w:sz="0" w:space="0" w:color="auto"/>
                <w:bottom w:val="none" w:sz="0" w:space="0" w:color="auto"/>
                <w:right w:val="none" w:sz="0" w:space="0" w:color="auto"/>
              </w:divBdr>
              <w:divsChild>
                <w:div w:id="5775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9859">
          <w:marLeft w:val="0"/>
          <w:marRight w:val="0"/>
          <w:marTop w:val="300"/>
          <w:marBottom w:val="0"/>
          <w:divBdr>
            <w:top w:val="none" w:sz="0" w:space="0" w:color="auto"/>
            <w:left w:val="none" w:sz="0" w:space="0" w:color="auto"/>
            <w:bottom w:val="none" w:sz="0" w:space="0" w:color="auto"/>
            <w:right w:val="none" w:sz="0" w:space="0" w:color="auto"/>
          </w:divBdr>
          <w:divsChild>
            <w:div w:id="1331372705">
              <w:marLeft w:val="0"/>
              <w:marRight w:val="0"/>
              <w:marTop w:val="0"/>
              <w:marBottom w:val="0"/>
              <w:divBdr>
                <w:top w:val="none" w:sz="0" w:space="0" w:color="auto"/>
                <w:left w:val="none" w:sz="0" w:space="0" w:color="auto"/>
                <w:bottom w:val="none" w:sz="0" w:space="0" w:color="auto"/>
                <w:right w:val="none" w:sz="0" w:space="0" w:color="auto"/>
              </w:divBdr>
              <w:divsChild>
                <w:div w:id="1202400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51851">
          <w:marLeft w:val="0"/>
          <w:marRight w:val="0"/>
          <w:marTop w:val="300"/>
          <w:marBottom w:val="0"/>
          <w:divBdr>
            <w:top w:val="none" w:sz="0" w:space="0" w:color="auto"/>
            <w:left w:val="none" w:sz="0" w:space="0" w:color="auto"/>
            <w:bottom w:val="none" w:sz="0" w:space="0" w:color="auto"/>
            <w:right w:val="none" w:sz="0" w:space="0" w:color="auto"/>
          </w:divBdr>
          <w:divsChild>
            <w:div w:id="1105031641">
              <w:marLeft w:val="0"/>
              <w:marRight w:val="0"/>
              <w:marTop w:val="0"/>
              <w:marBottom w:val="0"/>
              <w:divBdr>
                <w:top w:val="none" w:sz="0" w:space="0" w:color="auto"/>
                <w:left w:val="none" w:sz="0" w:space="0" w:color="auto"/>
                <w:bottom w:val="none" w:sz="0" w:space="0" w:color="auto"/>
                <w:right w:val="none" w:sz="0" w:space="0" w:color="auto"/>
              </w:divBdr>
              <w:divsChild>
                <w:div w:id="130308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398829">
      <w:bodyDiv w:val="1"/>
      <w:marLeft w:val="0"/>
      <w:marRight w:val="0"/>
      <w:marTop w:val="0"/>
      <w:marBottom w:val="0"/>
      <w:divBdr>
        <w:top w:val="none" w:sz="0" w:space="0" w:color="auto"/>
        <w:left w:val="none" w:sz="0" w:space="0" w:color="auto"/>
        <w:bottom w:val="none" w:sz="0" w:space="0" w:color="auto"/>
        <w:right w:val="none" w:sz="0" w:space="0" w:color="auto"/>
      </w:divBdr>
    </w:div>
    <w:div w:id="2045211913">
      <w:bodyDiv w:val="1"/>
      <w:marLeft w:val="0"/>
      <w:marRight w:val="0"/>
      <w:marTop w:val="0"/>
      <w:marBottom w:val="0"/>
      <w:divBdr>
        <w:top w:val="none" w:sz="0" w:space="0" w:color="auto"/>
        <w:left w:val="none" w:sz="0" w:space="0" w:color="auto"/>
        <w:bottom w:val="none" w:sz="0" w:space="0" w:color="auto"/>
        <w:right w:val="none" w:sz="0" w:space="0" w:color="auto"/>
      </w:divBdr>
      <w:divsChild>
        <w:div w:id="1060515269">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sChild>
            <w:div w:id="1870297991">
              <w:marLeft w:val="0"/>
              <w:marRight w:val="0"/>
              <w:marTop w:val="0"/>
              <w:marBottom w:val="0"/>
              <w:divBdr>
                <w:top w:val="none" w:sz="0" w:space="0" w:color="auto"/>
                <w:left w:val="none" w:sz="0" w:space="0" w:color="auto"/>
                <w:bottom w:val="none" w:sz="0" w:space="0" w:color="auto"/>
                <w:right w:val="none" w:sz="0" w:space="0" w:color="auto"/>
              </w:divBdr>
            </w:div>
          </w:divsChild>
        </w:div>
        <w:div w:id="928463740">
          <w:marLeft w:val="0"/>
          <w:marRight w:val="0"/>
          <w:marTop w:val="0"/>
          <w:marBottom w:val="0"/>
          <w:divBdr>
            <w:top w:val="none" w:sz="0" w:space="0" w:color="auto"/>
            <w:left w:val="none" w:sz="0" w:space="0" w:color="auto"/>
            <w:bottom w:val="none" w:sz="0" w:space="0" w:color="auto"/>
            <w:right w:val="none" w:sz="0" w:space="0" w:color="auto"/>
          </w:divBdr>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871530398">
          <w:marLeft w:val="0"/>
          <w:marRight w:val="0"/>
          <w:marTop w:val="0"/>
          <w:marBottom w:val="0"/>
          <w:divBdr>
            <w:top w:val="none" w:sz="0" w:space="0" w:color="auto"/>
            <w:left w:val="none" w:sz="0" w:space="0" w:color="auto"/>
            <w:bottom w:val="none" w:sz="0" w:space="0" w:color="auto"/>
            <w:right w:val="none" w:sz="0" w:space="0" w:color="auto"/>
          </w:divBdr>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1887374169">
          <w:marLeft w:val="0"/>
          <w:marRight w:val="0"/>
          <w:marTop w:val="0"/>
          <w:marBottom w:val="0"/>
          <w:divBdr>
            <w:top w:val="none" w:sz="0" w:space="0" w:color="auto"/>
            <w:left w:val="none" w:sz="0" w:space="0" w:color="auto"/>
            <w:bottom w:val="none" w:sz="0" w:space="0" w:color="auto"/>
            <w:right w:val="none" w:sz="0" w:space="0" w:color="auto"/>
          </w:divBdr>
        </w:div>
        <w:div w:id="1963346827">
          <w:marLeft w:val="0"/>
          <w:marRight w:val="0"/>
          <w:marTop w:val="0"/>
          <w:marBottom w:val="0"/>
          <w:divBdr>
            <w:top w:val="none" w:sz="0" w:space="0" w:color="auto"/>
            <w:left w:val="none" w:sz="0" w:space="0" w:color="auto"/>
            <w:bottom w:val="none" w:sz="0" w:space="0" w:color="auto"/>
            <w:right w:val="none" w:sz="0" w:space="0" w:color="auto"/>
          </w:divBdr>
          <w:divsChild>
            <w:div w:id="1787698641">
              <w:marLeft w:val="0"/>
              <w:marRight w:val="0"/>
              <w:marTop w:val="0"/>
              <w:marBottom w:val="0"/>
              <w:divBdr>
                <w:top w:val="none" w:sz="0" w:space="0" w:color="auto"/>
                <w:left w:val="none" w:sz="0" w:space="0" w:color="auto"/>
                <w:bottom w:val="none" w:sz="0" w:space="0" w:color="auto"/>
                <w:right w:val="none" w:sz="0" w:space="0" w:color="auto"/>
              </w:divBdr>
            </w:div>
          </w:divsChild>
        </w:div>
        <w:div w:id="753405551">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280764740">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1945266815">
          <w:marLeft w:val="0"/>
          <w:marRight w:val="0"/>
          <w:marTop w:val="300"/>
          <w:marBottom w:val="0"/>
          <w:divBdr>
            <w:top w:val="none" w:sz="0" w:space="0" w:color="auto"/>
            <w:left w:val="none" w:sz="0" w:space="0" w:color="auto"/>
            <w:bottom w:val="none" w:sz="0" w:space="0" w:color="auto"/>
            <w:right w:val="none" w:sz="0" w:space="0" w:color="auto"/>
          </w:divBdr>
          <w:divsChild>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528355">
          <w:marLeft w:val="0"/>
          <w:marRight w:val="0"/>
          <w:marTop w:val="300"/>
          <w:marBottom w:val="0"/>
          <w:divBdr>
            <w:top w:val="none" w:sz="0" w:space="0" w:color="auto"/>
            <w:left w:val="none" w:sz="0" w:space="0" w:color="auto"/>
            <w:bottom w:val="none" w:sz="0" w:space="0" w:color="auto"/>
            <w:right w:val="none" w:sz="0" w:space="0" w:color="auto"/>
          </w:divBdr>
          <w:divsChild>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363492">
      <w:bodyDiv w:val="1"/>
      <w:marLeft w:val="0"/>
      <w:marRight w:val="0"/>
      <w:marTop w:val="0"/>
      <w:marBottom w:val="0"/>
      <w:divBdr>
        <w:top w:val="none" w:sz="0" w:space="0" w:color="auto"/>
        <w:left w:val="none" w:sz="0" w:space="0" w:color="auto"/>
        <w:bottom w:val="none" w:sz="0" w:space="0" w:color="auto"/>
        <w:right w:val="none" w:sz="0" w:space="0" w:color="auto"/>
      </w:divBdr>
    </w:div>
    <w:div w:id="2046976527">
      <w:bodyDiv w:val="1"/>
      <w:marLeft w:val="0"/>
      <w:marRight w:val="0"/>
      <w:marTop w:val="0"/>
      <w:marBottom w:val="0"/>
      <w:divBdr>
        <w:top w:val="none" w:sz="0" w:space="0" w:color="auto"/>
        <w:left w:val="none" w:sz="0" w:space="0" w:color="auto"/>
        <w:bottom w:val="none" w:sz="0" w:space="0" w:color="auto"/>
        <w:right w:val="none" w:sz="0" w:space="0" w:color="auto"/>
      </w:divBdr>
      <w:divsChild>
        <w:div w:id="218636687">
          <w:marLeft w:val="0"/>
          <w:marRight w:val="0"/>
          <w:marTop w:val="0"/>
          <w:marBottom w:val="0"/>
          <w:divBdr>
            <w:top w:val="none" w:sz="0" w:space="0" w:color="auto"/>
            <w:left w:val="none" w:sz="0" w:space="0" w:color="auto"/>
            <w:bottom w:val="none" w:sz="0" w:space="0" w:color="auto"/>
            <w:right w:val="none" w:sz="0" w:space="0" w:color="auto"/>
          </w:divBdr>
        </w:div>
        <w:div w:id="1775206113">
          <w:marLeft w:val="0"/>
          <w:marRight w:val="0"/>
          <w:marTop w:val="0"/>
          <w:marBottom w:val="0"/>
          <w:divBdr>
            <w:top w:val="none" w:sz="0" w:space="0" w:color="auto"/>
            <w:left w:val="none" w:sz="0" w:space="0" w:color="auto"/>
            <w:bottom w:val="none" w:sz="0" w:space="0" w:color="auto"/>
            <w:right w:val="none" w:sz="0" w:space="0" w:color="auto"/>
          </w:divBdr>
          <w:divsChild>
            <w:div w:id="1969700491">
              <w:marLeft w:val="0"/>
              <w:marRight w:val="0"/>
              <w:marTop w:val="0"/>
              <w:marBottom w:val="0"/>
              <w:divBdr>
                <w:top w:val="none" w:sz="0" w:space="0" w:color="auto"/>
                <w:left w:val="none" w:sz="0" w:space="0" w:color="auto"/>
                <w:bottom w:val="none" w:sz="0" w:space="0" w:color="auto"/>
                <w:right w:val="none" w:sz="0" w:space="0" w:color="auto"/>
              </w:divBdr>
            </w:div>
          </w:divsChild>
        </w:div>
        <w:div w:id="986015336">
          <w:marLeft w:val="0"/>
          <w:marRight w:val="0"/>
          <w:marTop w:val="0"/>
          <w:marBottom w:val="0"/>
          <w:divBdr>
            <w:top w:val="none" w:sz="0" w:space="0" w:color="auto"/>
            <w:left w:val="none" w:sz="0" w:space="0" w:color="auto"/>
            <w:bottom w:val="none" w:sz="0" w:space="0" w:color="auto"/>
            <w:right w:val="none" w:sz="0" w:space="0" w:color="auto"/>
          </w:divBdr>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1005399836">
          <w:marLeft w:val="0"/>
          <w:marRight w:val="0"/>
          <w:marTop w:val="0"/>
          <w:marBottom w:val="0"/>
          <w:divBdr>
            <w:top w:val="none" w:sz="0" w:space="0" w:color="auto"/>
            <w:left w:val="none" w:sz="0" w:space="0" w:color="auto"/>
            <w:bottom w:val="none" w:sz="0" w:space="0" w:color="auto"/>
            <w:right w:val="none" w:sz="0" w:space="0" w:color="auto"/>
          </w:divBdr>
        </w:div>
        <w:div w:id="2068991986">
          <w:marLeft w:val="0"/>
          <w:marRight w:val="0"/>
          <w:marTop w:val="0"/>
          <w:marBottom w:val="0"/>
          <w:divBdr>
            <w:top w:val="none" w:sz="0" w:space="0" w:color="auto"/>
            <w:left w:val="none" w:sz="0" w:space="0" w:color="auto"/>
            <w:bottom w:val="none" w:sz="0" w:space="0" w:color="auto"/>
            <w:right w:val="none" w:sz="0" w:space="0" w:color="auto"/>
          </w:divBdr>
          <w:divsChild>
            <w:div w:id="1685283680">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755739817">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973290523">
          <w:marLeft w:val="0"/>
          <w:marRight w:val="0"/>
          <w:marTop w:val="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632047">
      <w:bodyDiv w:val="1"/>
      <w:marLeft w:val="0"/>
      <w:marRight w:val="0"/>
      <w:marTop w:val="0"/>
      <w:marBottom w:val="0"/>
      <w:divBdr>
        <w:top w:val="none" w:sz="0" w:space="0" w:color="auto"/>
        <w:left w:val="none" w:sz="0" w:space="0" w:color="auto"/>
        <w:bottom w:val="none" w:sz="0" w:space="0" w:color="auto"/>
        <w:right w:val="none" w:sz="0" w:space="0" w:color="auto"/>
      </w:divBdr>
    </w:div>
    <w:div w:id="2048406446">
      <w:bodyDiv w:val="1"/>
      <w:marLeft w:val="0"/>
      <w:marRight w:val="0"/>
      <w:marTop w:val="0"/>
      <w:marBottom w:val="0"/>
      <w:divBdr>
        <w:top w:val="none" w:sz="0" w:space="0" w:color="auto"/>
        <w:left w:val="none" w:sz="0" w:space="0" w:color="auto"/>
        <w:bottom w:val="none" w:sz="0" w:space="0" w:color="auto"/>
        <w:right w:val="none" w:sz="0" w:space="0" w:color="auto"/>
      </w:divBdr>
      <w:divsChild>
        <w:div w:id="1930038903">
          <w:marLeft w:val="0"/>
          <w:marRight w:val="0"/>
          <w:marTop w:val="0"/>
          <w:marBottom w:val="0"/>
          <w:divBdr>
            <w:top w:val="none" w:sz="0" w:space="0" w:color="auto"/>
            <w:left w:val="none" w:sz="0" w:space="0" w:color="auto"/>
            <w:bottom w:val="none" w:sz="0" w:space="0" w:color="auto"/>
            <w:right w:val="none" w:sz="0" w:space="0" w:color="auto"/>
          </w:divBdr>
        </w:div>
        <w:div w:id="1450051329">
          <w:marLeft w:val="0"/>
          <w:marRight w:val="0"/>
          <w:marTop w:val="0"/>
          <w:marBottom w:val="0"/>
          <w:divBdr>
            <w:top w:val="none" w:sz="0" w:space="0" w:color="auto"/>
            <w:left w:val="none" w:sz="0" w:space="0" w:color="auto"/>
            <w:bottom w:val="none" w:sz="0" w:space="0" w:color="auto"/>
            <w:right w:val="none" w:sz="0" w:space="0" w:color="auto"/>
          </w:divBdr>
          <w:divsChild>
            <w:div w:id="97524340">
              <w:marLeft w:val="0"/>
              <w:marRight w:val="0"/>
              <w:marTop w:val="0"/>
              <w:marBottom w:val="0"/>
              <w:divBdr>
                <w:top w:val="none" w:sz="0" w:space="0" w:color="auto"/>
                <w:left w:val="none" w:sz="0" w:space="0" w:color="auto"/>
                <w:bottom w:val="none" w:sz="0" w:space="0" w:color="auto"/>
                <w:right w:val="none" w:sz="0" w:space="0" w:color="auto"/>
              </w:divBdr>
            </w:div>
          </w:divsChild>
        </w:div>
        <w:div w:id="1248467615">
          <w:marLeft w:val="0"/>
          <w:marRight w:val="0"/>
          <w:marTop w:val="0"/>
          <w:marBottom w:val="0"/>
          <w:divBdr>
            <w:top w:val="none" w:sz="0" w:space="0" w:color="auto"/>
            <w:left w:val="none" w:sz="0" w:space="0" w:color="auto"/>
            <w:bottom w:val="none" w:sz="0" w:space="0" w:color="auto"/>
            <w:right w:val="none" w:sz="0" w:space="0" w:color="auto"/>
          </w:divBdr>
        </w:div>
        <w:div w:id="1607342782">
          <w:marLeft w:val="0"/>
          <w:marRight w:val="0"/>
          <w:marTop w:val="0"/>
          <w:marBottom w:val="0"/>
          <w:divBdr>
            <w:top w:val="none" w:sz="0" w:space="0" w:color="auto"/>
            <w:left w:val="none" w:sz="0" w:space="0" w:color="auto"/>
            <w:bottom w:val="none" w:sz="0" w:space="0" w:color="auto"/>
            <w:right w:val="none" w:sz="0" w:space="0" w:color="auto"/>
          </w:divBdr>
          <w:divsChild>
            <w:div w:id="1569613937">
              <w:marLeft w:val="0"/>
              <w:marRight w:val="0"/>
              <w:marTop w:val="0"/>
              <w:marBottom w:val="0"/>
              <w:divBdr>
                <w:top w:val="none" w:sz="0" w:space="0" w:color="auto"/>
                <w:left w:val="none" w:sz="0" w:space="0" w:color="auto"/>
                <w:bottom w:val="none" w:sz="0" w:space="0" w:color="auto"/>
                <w:right w:val="none" w:sz="0" w:space="0" w:color="auto"/>
              </w:divBdr>
            </w:div>
          </w:divsChild>
        </w:div>
        <w:div w:id="1752583401">
          <w:marLeft w:val="0"/>
          <w:marRight w:val="0"/>
          <w:marTop w:val="0"/>
          <w:marBottom w:val="0"/>
          <w:divBdr>
            <w:top w:val="none" w:sz="0" w:space="0" w:color="auto"/>
            <w:left w:val="none" w:sz="0" w:space="0" w:color="auto"/>
            <w:bottom w:val="none" w:sz="0" w:space="0" w:color="auto"/>
            <w:right w:val="none" w:sz="0" w:space="0" w:color="auto"/>
          </w:divBdr>
        </w:div>
        <w:div w:id="1085223686">
          <w:marLeft w:val="0"/>
          <w:marRight w:val="0"/>
          <w:marTop w:val="0"/>
          <w:marBottom w:val="0"/>
          <w:divBdr>
            <w:top w:val="none" w:sz="0" w:space="0" w:color="auto"/>
            <w:left w:val="none" w:sz="0" w:space="0" w:color="auto"/>
            <w:bottom w:val="none" w:sz="0" w:space="0" w:color="auto"/>
            <w:right w:val="none" w:sz="0" w:space="0" w:color="auto"/>
          </w:divBdr>
          <w:divsChild>
            <w:div w:id="712844879">
              <w:marLeft w:val="0"/>
              <w:marRight w:val="0"/>
              <w:marTop w:val="0"/>
              <w:marBottom w:val="0"/>
              <w:divBdr>
                <w:top w:val="none" w:sz="0" w:space="0" w:color="auto"/>
                <w:left w:val="none" w:sz="0" w:space="0" w:color="auto"/>
                <w:bottom w:val="none" w:sz="0" w:space="0" w:color="auto"/>
                <w:right w:val="none" w:sz="0" w:space="0" w:color="auto"/>
              </w:divBdr>
            </w:div>
          </w:divsChild>
        </w:div>
        <w:div w:id="2113275890">
          <w:marLeft w:val="0"/>
          <w:marRight w:val="0"/>
          <w:marTop w:val="0"/>
          <w:marBottom w:val="0"/>
          <w:divBdr>
            <w:top w:val="none" w:sz="0" w:space="0" w:color="auto"/>
            <w:left w:val="none" w:sz="0" w:space="0" w:color="auto"/>
            <w:bottom w:val="none" w:sz="0" w:space="0" w:color="auto"/>
            <w:right w:val="none" w:sz="0" w:space="0" w:color="auto"/>
          </w:divBdr>
        </w:div>
        <w:div w:id="1887719603">
          <w:marLeft w:val="0"/>
          <w:marRight w:val="0"/>
          <w:marTop w:val="0"/>
          <w:marBottom w:val="0"/>
          <w:divBdr>
            <w:top w:val="none" w:sz="0" w:space="0" w:color="auto"/>
            <w:left w:val="none" w:sz="0" w:space="0" w:color="auto"/>
            <w:bottom w:val="none" w:sz="0" w:space="0" w:color="auto"/>
            <w:right w:val="none" w:sz="0" w:space="0" w:color="auto"/>
          </w:divBdr>
          <w:divsChild>
            <w:div w:id="1308777138">
              <w:marLeft w:val="0"/>
              <w:marRight w:val="0"/>
              <w:marTop w:val="0"/>
              <w:marBottom w:val="0"/>
              <w:divBdr>
                <w:top w:val="none" w:sz="0" w:space="0" w:color="auto"/>
                <w:left w:val="none" w:sz="0" w:space="0" w:color="auto"/>
                <w:bottom w:val="none" w:sz="0" w:space="0" w:color="auto"/>
                <w:right w:val="none" w:sz="0" w:space="0" w:color="auto"/>
              </w:divBdr>
            </w:div>
          </w:divsChild>
        </w:div>
        <w:div w:id="1990401532">
          <w:marLeft w:val="0"/>
          <w:marRight w:val="0"/>
          <w:marTop w:val="0"/>
          <w:marBottom w:val="0"/>
          <w:divBdr>
            <w:top w:val="none" w:sz="0" w:space="0" w:color="auto"/>
            <w:left w:val="none" w:sz="0" w:space="0" w:color="auto"/>
            <w:bottom w:val="none" w:sz="0" w:space="0" w:color="auto"/>
            <w:right w:val="none" w:sz="0" w:space="0" w:color="auto"/>
          </w:divBdr>
        </w:div>
        <w:div w:id="1157459122">
          <w:marLeft w:val="0"/>
          <w:marRight w:val="0"/>
          <w:marTop w:val="0"/>
          <w:marBottom w:val="0"/>
          <w:divBdr>
            <w:top w:val="none" w:sz="0" w:space="0" w:color="auto"/>
            <w:left w:val="none" w:sz="0" w:space="0" w:color="auto"/>
            <w:bottom w:val="none" w:sz="0" w:space="0" w:color="auto"/>
            <w:right w:val="none" w:sz="0" w:space="0" w:color="auto"/>
          </w:divBdr>
          <w:divsChild>
            <w:div w:id="1819806002">
              <w:marLeft w:val="0"/>
              <w:marRight w:val="0"/>
              <w:marTop w:val="0"/>
              <w:marBottom w:val="0"/>
              <w:divBdr>
                <w:top w:val="none" w:sz="0" w:space="0" w:color="auto"/>
                <w:left w:val="none" w:sz="0" w:space="0" w:color="auto"/>
                <w:bottom w:val="none" w:sz="0" w:space="0" w:color="auto"/>
                <w:right w:val="none" w:sz="0" w:space="0" w:color="auto"/>
              </w:divBdr>
            </w:div>
          </w:divsChild>
        </w:div>
        <w:div w:id="553351276">
          <w:marLeft w:val="0"/>
          <w:marRight w:val="0"/>
          <w:marTop w:val="0"/>
          <w:marBottom w:val="0"/>
          <w:divBdr>
            <w:top w:val="none" w:sz="0" w:space="0" w:color="auto"/>
            <w:left w:val="none" w:sz="0" w:space="0" w:color="auto"/>
            <w:bottom w:val="none" w:sz="0" w:space="0" w:color="auto"/>
            <w:right w:val="none" w:sz="0" w:space="0" w:color="auto"/>
          </w:divBdr>
        </w:div>
        <w:div w:id="1333527762">
          <w:marLeft w:val="0"/>
          <w:marRight w:val="0"/>
          <w:marTop w:val="0"/>
          <w:marBottom w:val="0"/>
          <w:divBdr>
            <w:top w:val="none" w:sz="0" w:space="0" w:color="auto"/>
            <w:left w:val="none" w:sz="0" w:space="0" w:color="auto"/>
            <w:bottom w:val="none" w:sz="0" w:space="0" w:color="auto"/>
            <w:right w:val="none" w:sz="0" w:space="0" w:color="auto"/>
          </w:divBdr>
          <w:divsChild>
            <w:div w:id="2136750947">
              <w:marLeft w:val="0"/>
              <w:marRight w:val="0"/>
              <w:marTop w:val="0"/>
              <w:marBottom w:val="0"/>
              <w:divBdr>
                <w:top w:val="none" w:sz="0" w:space="0" w:color="auto"/>
                <w:left w:val="none" w:sz="0" w:space="0" w:color="auto"/>
                <w:bottom w:val="none" w:sz="0" w:space="0" w:color="auto"/>
                <w:right w:val="none" w:sz="0" w:space="0" w:color="auto"/>
              </w:divBdr>
            </w:div>
          </w:divsChild>
        </w:div>
        <w:div w:id="128205200">
          <w:marLeft w:val="0"/>
          <w:marRight w:val="0"/>
          <w:marTop w:val="0"/>
          <w:marBottom w:val="0"/>
          <w:divBdr>
            <w:top w:val="none" w:sz="0" w:space="0" w:color="auto"/>
            <w:left w:val="none" w:sz="0" w:space="0" w:color="auto"/>
            <w:bottom w:val="none" w:sz="0" w:space="0" w:color="auto"/>
            <w:right w:val="none" w:sz="0" w:space="0" w:color="auto"/>
          </w:divBdr>
        </w:div>
        <w:div w:id="1720397398">
          <w:marLeft w:val="0"/>
          <w:marRight w:val="0"/>
          <w:marTop w:val="0"/>
          <w:marBottom w:val="0"/>
          <w:divBdr>
            <w:top w:val="none" w:sz="0" w:space="0" w:color="auto"/>
            <w:left w:val="none" w:sz="0" w:space="0" w:color="auto"/>
            <w:bottom w:val="none" w:sz="0" w:space="0" w:color="auto"/>
            <w:right w:val="none" w:sz="0" w:space="0" w:color="auto"/>
          </w:divBdr>
          <w:divsChild>
            <w:div w:id="1026517245">
              <w:marLeft w:val="0"/>
              <w:marRight w:val="0"/>
              <w:marTop w:val="0"/>
              <w:marBottom w:val="0"/>
              <w:divBdr>
                <w:top w:val="none" w:sz="0" w:space="0" w:color="auto"/>
                <w:left w:val="none" w:sz="0" w:space="0" w:color="auto"/>
                <w:bottom w:val="none" w:sz="0" w:space="0" w:color="auto"/>
                <w:right w:val="none" w:sz="0" w:space="0" w:color="auto"/>
              </w:divBdr>
            </w:div>
          </w:divsChild>
        </w:div>
        <w:div w:id="1978951467">
          <w:marLeft w:val="0"/>
          <w:marRight w:val="0"/>
          <w:marTop w:val="300"/>
          <w:marBottom w:val="0"/>
          <w:divBdr>
            <w:top w:val="none" w:sz="0" w:space="0" w:color="auto"/>
            <w:left w:val="none" w:sz="0" w:space="0" w:color="auto"/>
            <w:bottom w:val="none" w:sz="0" w:space="0" w:color="auto"/>
            <w:right w:val="none" w:sz="0" w:space="0" w:color="auto"/>
          </w:divBdr>
          <w:divsChild>
            <w:div w:id="1268271929">
              <w:marLeft w:val="0"/>
              <w:marRight w:val="0"/>
              <w:marTop w:val="0"/>
              <w:marBottom w:val="0"/>
              <w:divBdr>
                <w:top w:val="none" w:sz="0" w:space="0" w:color="auto"/>
                <w:left w:val="none" w:sz="0" w:space="0" w:color="auto"/>
                <w:bottom w:val="none" w:sz="0" w:space="0" w:color="auto"/>
                <w:right w:val="none" w:sz="0" w:space="0" w:color="auto"/>
              </w:divBdr>
              <w:divsChild>
                <w:div w:id="63564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27">
          <w:marLeft w:val="0"/>
          <w:marRight w:val="0"/>
          <w:marTop w:val="300"/>
          <w:marBottom w:val="0"/>
          <w:divBdr>
            <w:top w:val="none" w:sz="0" w:space="0" w:color="auto"/>
            <w:left w:val="none" w:sz="0" w:space="0" w:color="auto"/>
            <w:bottom w:val="none" w:sz="0" w:space="0" w:color="auto"/>
            <w:right w:val="none" w:sz="0" w:space="0" w:color="auto"/>
          </w:divBdr>
          <w:divsChild>
            <w:div w:id="654989012">
              <w:marLeft w:val="0"/>
              <w:marRight w:val="0"/>
              <w:marTop w:val="0"/>
              <w:marBottom w:val="0"/>
              <w:divBdr>
                <w:top w:val="none" w:sz="0" w:space="0" w:color="auto"/>
                <w:left w:val="none" w:sz="0" w:space="0" w:color="auto"/>
                <w:bottom w:val="none" w:sz="0" w:space="0" w:color="auto"/>
                <w:right w:val="none" w:sz="0" w:space="0" w:color="auto"/>
              </w:divBdr>
              <w:divsChild>
                <w:div w:id="2104572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28573">
          <w:marLeft w:val="0"/>
          <w:marRight w:val="0"/>
          <w:marTop w:val="300"/>
          <w:marBottom w:val="0"/>
          <w:divBdr>
            <w:top w:val="none" w:sz="0" w:space="0" w:color="auto"/>
            <w:left w:val="none" w:sz="0" w:space="0" w:color="auto"/>
            <w:bottom w:val="none" w:sz="0" w:space="0" w:color="auto"/>
            <w:right w:val="none" w:sz="0" w:space="0" w:color="auto"/>
          </w:divBdr>
          <w:divsChild>
            <w:div w:id="256796525">
              <w:marLeft w:val="0"/>
              <w:marRight w:val="0"/>
              <w:marTop w:val="0"/>
              <w:marBottom w:val="0"/>
              <w:divBdr>
                <w:top w:val="none" w:sz="0" w:space="0" w:color="auto"/>
                <w:left w:val="none" w:sz="0" w:space="0" w:color="auto"/>
                <w:bottom w:val="none" w:sz="0" w:space="0" w:color="auto"/>
                <w:right w:val="none" w:sz="0" w:space="0" w:color="auto"/>
              </w:divBdr>
              <w:divsChild>
                <w:div w:id="43556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064703">
          <w:marLeft w:val="0"/>
          <w:marRight w:val="0"/>
          <w:marTop w:val="300"/>
          <w:marBottom w:val="0"/>
          <w:divBdr>
            <w:top w:val="none" w:sz="0" w:space="0" w:color="auto"/>
            <w:left w:val="none" w:sz="0" w:space="0" w:color="auto"/>
            <w:bottom w:val="none" w:sz="0" w:space="0" w:color="auto"/>
            <w:right w:val="none" w:sz="0" w:space="0" w:color="auto"/>
          </w:divBdr>
          <w:divsChild>
            <w:div w:id="1204251730">
              <w:marLeft w:val="0"/>
              <w:marRight w:val="0"/>
              <w:marTop w:val="0"/>
              <w:marBottom w:val="0"/>
              <w:divBdr>
                <w:top w:val="none" w:sz="0" w:space="0" w:color="auto"/>
                <w:left w:val="none" w:sz="0" w:space="0" w:color="auto"/>
                <w:bottom w:val="none" w:sz="0" w:space="0" w:color="auto"/>
                <w:right w:val="none" w:sz="0" w:space="0" w:color="auto"/>
              </w:divBdr>
              <w:divsChild>
                <w:div w:id="16882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866189">
      <w:bodyDiv w:val="1"/>
      <w:marLeft w:val="0"/>
      <w:marRight w:val="0"/>
      <w:marTop w:val="0"/>
      <w:marBottom w:val="0"/>
      <w:divBdr>
        <w:top w:val="none" w:sz="0" w:space="0" w:color="auto"/>
        <w:left w:val="none" w:sz="0" w:space="0" w:color="auto"/>
        <w:bottom w:val="none" w:sz="0" w:space="0" w:color="auto"/>
        <w:right w:val="none" w:sz="0" w:space="0" w:color="auto"/>
      </w:divBdr>
    </w:div>
    <w:div w:id="2050062896">
      <w:bodyDiv w:val="1"/>
      <w:marLeft w:val="0"/>
      <w:marRight w:val="0"/>
      <w:marTop w:val="0"/>
      <w:marBottom w:val="0"/>
      <w:divBdr>
        <w:top w:val="none" w:sz="0" w:space="0" w:color="auto"/>
        <w:left w:val="none" w:sz="0" w:space="0" w:color="auto"/>
        <w:bottom w:val="none" w:sz="0" w:space="0" w:color="auto"/>
        <w:right w:val="none" w:sz="0" w:space="0" w:color="auto"/>
      </w:divBdr>
      <w:divsChild>
        <w:div w:id="796989038">
          <w:marLeft w:val="0"/>
          <w:marRight w:val="0"/>
          <w:marTop w:val="0"/>
          <w:marBottom w:val="0"/>
          <w:divBdr>
            <w:top w:val="none" w:sz="0" w:space="0" w:color="auto"/>
            <w:left w:val="none" w:sz="0" w:space="0" w:color="auto"/>
            <w:bottom w:val="none" w:sz="0" w:space="0" w:color="auto"/>
            <w:right w:val="none" w:sz="0" w:space="0" w:color="auto"/>
          </w:divBdr>
        </w:div>
        <w:div w:id="619068925">
          <w:marLeft w:val="0"/>
          <w:marRight w:val="0"/>
          <w:marTop w:val="0"/>
          <w:marBottom w:val="0"/>
          <w:divBdr>
            <w:top w:val="none" w:sz="0" w:space="0" w:color="auto"/>
            <w:left w:val="none" w:sz="0" w:space="0" w:color="auto"/>
            <w:bottom w:val="none" w:sz="0" w:space="0" w:color="auto"/>
            <w:right w:val="none" w:sz="0" w:space="0" w:color="auto"/>
          </w:divBdr>
          <w:divsChild>
            <w:div w:id="114640091">
              <w:marLeft w:val="0"/>
              <w:marRight w:val="0"/>
              <w:marTop w:val="0"/>
              <w:marBottom w:val="0"/>
              <w:divBdr>
                <w:top w:val="none" w:sz="0" w:space="0" w:color="auto"/>
                <w:left w:val="none" w:sz="0" w:space="0" w:color="auto"/>
                <w:bottom w:val="none" w:sz="0" w:space="0" w:color="auto"/>
                <w:right w:val="none" w:sz="0" w:space="0" w:color="auto"/>
              </w:divBdr>
            </w:div>
          </w:divsChild>
        </w:div>
        <w:div w:id="798761258">
          <w:marLeft w:val="0"/>
          <w:marRight w:val="0"/>
          <w:marTop w:val="0"/>
          <w:marBottom w:val="0"/>
          <w:divBdr>
            <w:top w:val="none" w:sz="0" w:space="0" w:color="auto"/>
            <w:left w:val="none" w:sz="0" w:space="0" w:color="auto"/>
            <w:bottom w:val="none" w:sz="0" w:space="0" w:color="auto"/>
            <w:right w:val="none" w:sz="0" w:space="0" w:color="auto"/>
          </w:divBdr>
        </w:div>
        <w:div w:id="1869293016">
          <w:marLeft w:val="0"/>
          <w:marRight w:val="0"/>
          <w:marTop w:val="0"/>
          <w:marBottom w:val="0"/>
          <w:divBdr>
            <w:top w:val="none" w:sz="0" w:space="0" w:color="auto"/>
            <w:left w:val="none" w:sz="0" w:space="0" w:color="auto"/>
            <w:bottom w:val="none" w:sz="0" w:space="0" w:color="auto"/>
            <w:right w:val="none" w:sz="0" w:space="0" w:color="auto"/>
          </w:divBdr>
          <w:divsChild>
            <w:div w:id="1529755448">
              <w:marLeft w:val="0"/>
              <w:marRight w:val="0"/>
              <w:marTop w:val="0"/>
              <w:marBottom w:val="0"/>
              <w:divBdr>
                <w:top w:val="none" w:sz="0" w:space="0" w:color="auto"/>
                <w:left w:val="none" w:sz="0" w:space="0" w:color="auto"/>
                <w:bottom w:val="none" w:sz="0" w:space="0" w:color="auto"/>
                <w:right w:val="none" w:sz="0" w:space="0" w:color="auto"/>
              </w:divBdr>
            </w:div>
          </w:divsChild>
        </w:div>
        <w:div w:id="1416200119">
          <w:marLeft w:val="0"/>
          <w:marRight w:val="0"/>
          <w:marTop w:val="0"/>
          <w:marBottom w:val="0"/>
          <w:divBdr>
            <w:top w:val="none" w:sz="0" w:space="0" w:color="auto"/>
            <w:left w:val="none" w:sz="0" w:space="0" w:color="auto"/>
            <w:bottom w:val="none" w:sz="0" w:space="0" w:color="auto"/>
            <w:right w:val="none" w:sz="0" w:space="0" w:color="auto"/>
          </w:divBdr>
        </w:div>
        <w:div w:id="1324234884">
          <w:marLeft w:val="0"/>
          <w:marRight w:val="0"/>
          <w:marTop w:val="0"/>
          <w:marBottom w:val="0"/>
          <w:divBdr>
            <w:top w:val="none" w:sz="0" w:space="0" w:color="auto"/>
            <w:left w:val="none" w:sz="0" w:space="0" w:color="auto"/>
            <w:bottom w:val="none" w:sz="0" w:space="0" w:color="auto"/>
            <w:right w:val="none" w:sz="0" w:space="0" w:color="auto"/>
          </w:divBdr>
          <w:divsChild>
            <w:div w:id="1101728921">
              <w:marLeft w:val="0"/>
              <w:marRight w:val="0"/>
              <w:marTop w:val="0"/>
              <w:marBottom w:val="0"/>
              <w:divBdr>
                <w:top w:val="none" w:sz="0" w:space="0" w:color="auto"/>
                <w:left w:val="none" w:sz="0" w:space="0" w:color="auto"/>
                <w:bottom w:val="none" w:sz="0" w:space="0" w:color="auto"/>
                <w:right w:val="none" w:sz="0" w:space="0" w:color="auto"/>
              </w:divBdr>
            </w:div>
          </w:divsChild>
        </w:div>
        <w:div w:id="1191261437">
          <w:marLeft w:val="0"/>
          <w:marRight w:val="0"/>
          <w:marTop w:val="0"/>
          <w:marBottom w:val="0"/>
          <w:divBdr>
            <w:top w:val="none" w:sz="0" w:space="0" w:color="auto"/>
            <w:left w:val="none" w:sz="0" w:space="0" w:color="auto"/>
            <w:bottom w:val="none" w:sz="0" w:space="0" w:color="auto"/>
            <w:right w:val="none" w:sz="0" w:space="0" w:color="auto"/>
          </w:divBdr>
        </w:div>
        <w:div w:id="654140728">
          <w:marLeft w:val="0"/>
          <w:marRight w:val="0"/>
          <w:marTop w:val="0"/>
          <w:marBottom w:val="0"/>
          <w:divBdr>
            <w:top w:val="none" w:sz="0" w:space="0" w:color="auto"/>
            <w:left w:val="none" w:sz="0" w:space="0" w:color="auto"/>
            <w:bottom w:val="none" w:sz="0" w:space="0" w:color="auto"/>
            <w:right w:val="none" w:sz="0" w:space="0" w:color="auto"/>
          </w:divBdr>
          <w:divsChild>
            <w:div w:id="1538740688">
              <w:marLeft w:val="0"/>
              <w:marRight w:val="0"/>
              <w:marTop w:val="0"/>
              <w:marBottom w:val="0"/>
              <w:divBdr>
                <w:top w:val="none" w:sz="0" w:space="0" w:color="auto"/>
                <w:left w:val="none" w:sz="0" w:space="0" w:color="auto"/>
                <w:bottom w:val="none" w:sz="0" w:space="0" w:color="auto"/>
                <w:right w:val="none" w:sz="0" w:space="0" w:color="auto"/>
              </w:divBdr>
            </w:div>
          </w:divsChild>
        </w:div>
        <w:div w:id="704670315">
          <w:marLeft w:val="0"/>
          <w:marRight w:val="0"/>
          <w:marTop w:val="0"/>
          <w:marBottom w:val="0"/>
          <w:divBdr>
            <w:top w:val="none" w:sz="0" w:space="0" w:color="auto"/>
            <w:left w:val="none" w:sz="0" w:space="0" w:color="auto"/>
            <w:bottom w:val="none" w:sz="0" w:space="0" w:color="auto"/>
            <w:right w:val="none" w:sz="0" w:space="0" w:color="auto"/>
          </w:divBdr>
        </w:div>
        <w:div w:id="694042625">
          <w:marLeft w:val="0"/>
          <w:marRight w:val="0"/>
          <w:marTop w:val="0"/>
          <w:marBottom w:val="0"/>
          <w:divBdr>
            <w:top w:val="none" w:sz="0" w:space="0" w:color="auto"/>
            <w:left w:val="none" w:sz="0" w:space="0" w:color="auto"/>
            <w:bottom w:val="none" w:sz="0" w:space="0" w:color="auto"/>
            <w:right w:val="none" w:sz="0" w:space="0" w:color="auto"/>
          </w:divBdr>
          <w:divsChild>
            <w:div w:id="533737777">
              <w:marLeft w:val="0"/>
              <w:marRight w:val="0"/>
              <w:marTop w:val="0"/>
              <w:marBottom w:val="0"/>
              <w:divBdr>
                <w:top w:val="none" w:sz="0" w:space="0" w:color="auto"/>
                <w:left w:val="none" w:sz="0" w:space="0" w:color="auto"/>
                <w:bottom w:val="none" w:sz="0" w:space="0" w:color="auto"/>
                <w:right w:val="none" w:sz="0" w:space="0" w:color="auto"/>
              </w:divBdr>
            </w:div>
          </w:divsChild>
        </w:div>
        <w:div w:id="304354315">
          <w:marLeft w:val="0"/>
          <w:marRight w:val="0"/>
          <w:marTop w:val="0"/>
          <w:marBottom w:val="0"/>
          <w:divBdr>
            <w:top w:val="none" w:sz="0" w:space="0" w:color="auto"/>
            <w:left w:val="none" w:sz="0" w:space="0" w:color="auto"/>
            <w:bottom w:val="none" w:sz="0" w:space="0" w:color="auto"/>
            <w:right w:val="none" w:sz="0" w:space="0" w:color="auto"/>
          </w:divBdr>
        </w:div>
        <w:div w:id="1677070677">
          <w:marLeft w:val="0"/>
          <w:marRight w:val="0"/>
          <w:marTop w:val="0"/>
          <w:marBottom w:val="0"/>
          <w:divBdr>
            <w:top w:val="none" w:sz="0" w:space="0" w:color="auto"/>
            <w:left w:val="none" w:sz="0" w:space="0" w:color="auto"/>
            <w:bottom w:val="none" w:sz="0" w:space="0" w:color="auto"/>
            <w:right w:val="none" w:sz="0" w:space="0" w:color="auto"/>
          </w:divBdr>
          <w:divsChild>
            <w:div w:id="136072734">
              <w:marLeft w:val="0"/>
              <w:marRight w:val="0"/>
              <w:marTop w:val="0"/>
              <w:marBottom w:val="0"/>
              <w:divBdr>
                <w:top w:val="none" w:sz="0" w:space="0" w:color="auto"/>
                <w:left w:val="none" w:sz="0" w:space="0" w:color="auto"/>
                <w:bottom w:val="none" w:sz="0" w:space="0" w:color="auto"/>
                <w:right w:val="none" w:sz="0" w:space="0" w:color="auto"/>
              </w:divBdr>
            </w:div>
          </w:divsChild>
        </w:div>
        <w:div w:id="1774352551">
          <w:marLeft w:val="0"/>
          <w:marRight w:val="0"/>
          <w:marTop w:val="0"/>
          <w:marBottom w:val="0"/>
          <w:divBdr>
            <w:top w:val="none" w:sz="0" w:space="0" w:color="auto"/>
            <w:left w:val="none" w:sz="0" w:space="0" w:color="auto"/>
            <w:bottom w:val="none" w:sz="0" w:space="0" w:color="auto"/>
            <w:right w:val="none" w:sz="0" w:space="0" w:color="auto"/>
          </w:divBdr>
        </w:div>
        <w:div w:id="1743722402">
          <w:marLeft w:val="0"/>
          <w:marRight w:val="0"/>
          <w:marTop w:val="0"/>
          <w:marBottom w:val="0"/>
          <w:divBdr>
            <w:top w:val="none" w:sz="0" w:space="0" w:color="auto"/>
            <w:left w:val="none" w:sz="0" w:space="0" w:color="auto"/>
            <w:bottom w:val="none" w:sz="0" w:space="0" w:color="auto"/>
            <w:right w:val="none" w:sz="0" w:space="0" w:color="auto"/>
          </w:divBdr>
          <w:divsChild>
            <w:div w:id="1480539760">
              <w:marLeft w:val="0"/>
              <w:marRight w:val="0"/>
              <w:marTop w:val="0"/>
              <w:marBottom w:val="0"/>
              <w:divBdr>
                <w:top w:val="none" w:sz="0" w:space="0" w:color="auto"/>
                <w:left w:val="none" w:sz="0" w:space="0" w:color="auto"/>
                <w:bottom w:val="none" w:sz="0" w:space="0" w:color="auto"/>
                <w:right w:val="none" w:sz="0" w:space="0" w:color="auto"/>
              </w:divBdr>
            </w:div>
          </w:divsChild>
        </w:div>
        <w:div w:id="144977945">
          <w:marLeft w:val="0"/>
          <w:marRight w:val="0"/>
          <w:marTop w:val="300"/>
          <w:marBottom w:val="0"/>
          <w:divBdr>
            <w:top w:val="none" w:sz="0" w:space="0" w:color="auto"/>
            <w:left w:val="none" w:sz="0" w:space="0" w:color="auto"/>
            <w:bottom w:val="none" w:sz="0" w:space="0" w:color="auto"/>
            <w:right w:val="none" w:sz="0" w:space="0" w:color="auto"/>
          </w:divBdr>
          <w:divsChild>
            <w:div w:id="1816139414">
              <w:marLeft w:val="0"/>
              <w:marRight w:val="0"/>
              <w:marTop w:val="0"/>
              <w:marBottom w:val="0"/>
              <w:divBdr>
                <w:top w:val="none" w:sz="0" w:space="0" w:color="auto"/>
                <w:left w:val="none" w:sz="0" w:space="0" w:color="auto"/>
                <w:bottom w:val="none" w:sz="0" w:space="0" w:color="auto"/>
                <w:right w:val="none" w:sz="0" w:space="0" w:color="auto"/>
              </w:divBdr>
              <w:divsChild>
                <w:div w:id="52895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664679">
          <w:marLeft w:val="0"/>
          <w:marRight w:val="0"/>
          <w:marTop w:val="300"/>
          <w:marBottom w:val="0"/>
          <w:divBdr>
            <w:top w:val="none" w:sz="0" w:space="0" w:color="auto"/>
            <w:left w:val="none" w:sz="0" w:space="0" w:color="auto"/>
            <w:bottom w:val="none" w:sz="0" w:space="0" w:color="auto"/>
            <w:right w:val="none" w:sz="0" w:space="0" w:color="auto"/>
          </w:divBdr>
          <w:divsChild>
            <w:div w:id="1956131163">
              <w:marLeft w:val="0"/>
              <w:marRight w:val="0"/>
              <w:marTop w:val="0"/>
              <w:marBottom w:val="0"/>
              <w:divBdr>
                <w:top w:val="none" w:sz="0" w:space="0" w:color="auto"/>
                <w:left w:val="none" w:sz="0" w:space="0" w:color="auto"/>
                <w:bottom w:val="none" w:sz="0" w:space="0" w:color="auto"/>
                <w:right w:val="none" w:sz="0" w:space="0" w:color="auto"/>
              </w:divBdr>
              <w:divsChild>
                <w:div w:id="122436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346851">
          <w:marLeft w:val="0"/>
          <w:marRight w:val="0"/>
          <w:marTop w:val="300"/>
          <w:marBottom w:val="0"/>
          <w:divBdr>
            <w:top w:val="none" w:sz="0" w:space="0" w:color="auto"/>
            <w:left w:val="none" w:sz="0" w:space="0" w:color="auto"/>
            <w:bottom w:val="none" w:sz="0" w:space="0" w:color="auto"/>
            <w:right w:val="none" w:sz="0" w:space="0" w:color="auto"/>
          </w:divBdr>
          <w:divsChild>
            <w:div w:id="40910003">
              <w:marLeft w:val="0"/>
              <w:marRight w:val="0"/>
              <w:marTop w:val="0"/>
              <w:marBottom w:val="0"/>
              <w:divBdr>
                <w:top w:val="none" w:sz="0" w:space="0" w:color="auto"/>
                <w:left w:val="none" w:sz="0" w:space="0" w:color="auto"/>
                <w:bottom w:val="none" w:sz="0" w:space="0" w:color="auto"/>
                <w:right w:val="none" w:sz="0" w:space="0" w:color="auto"/>
              </w:divBdr>
              <w:divsChild>
                <w:div w:id="81985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33197">
          <w:marLeft w:val="0"/>
          <w:marRight w:val="0"/>
          <w:marTop w:val="300"/>
          <w:marBottom w:val="0"/>
          <w:divBdr>
            <w:top w:val="none" w:sz="0" w:space="0" w:color="auto"/>
            <w:left w:val="none" w:sz="0" w:space="0" w:color="auto"/>
            <w:bottom w:val="none" w:sz="0" w:space="0" w:color="auto"/>
            <w:right w:val="none" w:sz="0" w:space="0" w:color="auto"/>
          </w:divBdr>
          <w:divsChild>
            <w:div w:id="1105810716">
              <w:marLeft w:val="0"/>
              <w:marRight w:val="0"/>
              <w:marTop w:val="0"/>
              <w:marBottom w:val="0"/>
              <w:divBdr>
                <w:top w:val="none" w:sz="0" w:space="0" w:color="auto"/>
                <w:left w:val="none" w:sz="0" w:space="0" w:color="auto"/>
                <w:bottom w:val="none" w:sz="0" w:space="0" w:color="auto"/>
                <w:right w:val="none" w:sz="0" w:space="0" w:color="auto"/>
              </w:divBdr>
              <w:divsChild>
                <w:div w:id="124761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302643">
      <w:bodyDiv w:val="1"/>
      <w:marLeft w:val="0"/>
      <w:marRight w:val="0"/>
      <w:marTop w:val="0"/>
      <w:marBottom w:val="0"/>
      <w:divBdr>
        <w:top w:val="none" w:sz="0" w:space="0" w:color="auto"/>
        <w:left w:val="none" w:sz="0" w:space="0" w:color="auto"/>
        <w:bottom w:val="none" w:sz="0" w:space="0" w:color="auto"/>
        <w:right w:val="none" w:sz="0" w:space="0" w:color="auto"/>
      </w:divBdr>
      <w:divsChild>
        <w:div w:id="170415264">
          <w:marLeft w:val="0"/>
          <w:marRight w:val="0"/>
          <w:marTop w:val="0"/>
          <w:marBottom w:val="0"/>
          <w:divBdr>
            <w:top w:val="none" w:sz="0" w:space="0" w:color="auto"/>
            <w:left w:val="none" w:sz="0" w:space="0" w:color="auto"/>
            <w:bottom w:val="none" w:sz="0" w:space="0" w:color="auto"/>
            <w:right w:val="none" w:sz="0" w:space="0" w:color="auto"/>
          </w:divBdr>
        </w:div>
        <w:div w:id="227307880">
          <w:marLeft w:val="0"/>
          <w:marRight w:val="0"/>
          <w:marTop w:val="0"/>
          <w:marBottom w:val="0"/>
          <w:divBdr>
            <w:top w:val="none" w:sz="0" w:space="0" w:color="auto"/>
            <w:left w:val="none" w:sz="0" w:space="0" w:color="auto"/>
            <w:bottom w:val="none" w:sz="0" w:space="0" w:color="auto"/>
            <w:right w:val="none" w:sz="0" w:space="0" w:color="auto"/>
          </w:divBdr>
          <w:divsChild>
            <w:div w:id="535702801">
              <w:marLeft w:val="0"/>
              <w:marRight w:val="0"/>
              <w:marTop w:val="0"/>
              <w:marBottom w:val="0"/>
              <w:divBdr>
                <w:top w:val="none" w:sz="0" w:space="0" w:color="auto"/>
                <w:left w:val="none" w:sz="0" w:space="0" w:color="auto"/>
                <w:bottom w:val="none" w:sz="0" w:space="0" w:color="auto"/>
                <w:right w:val="none" w:sz="0" w:space="0" w:color="auto"/>
              </w:divBdr>
            </w:div>
          </w:divsChild>
        </w:div>
        <w:div w:id="1546871916">
          <w:marLeft w:val="0"/>
          <w:marRight w:val="0"/>
          <w:marTop w:val="0"/>
          <w:marBottom w:val="0"/>
          <w:divBdr>
            <w:top w:val="none" w:sz="0" w:space="0" w:color="auto"/>
            <w:left w:val="none" w:sz="0" w:space="0" w:color="auto"/>
            <w:bottom w:val="none" w:sz="0" w:space="0" w:color="auto"/>
            <w:right w:val="none" w:sz="0" w:space="0" w:color="auto"/>
          </w:divBdr>
        </w:div>
        <w:div w:id="1725979907">
          <w:marLeft w:val="0"/>
          <w:marRight w:val="0"/>
          <w:marTop w:val="0"/>
          <w:marBottom w:val="0"/>
          <w:divBdr>
            <w:top w:val="none" w:sz="0" w:space="0" w:color="auto"/>
            <w:left w:val="none" w:sz="0" w:space="0" w:color="auto"/>
            <w:bottom w:val="none" w:sz="0" w:space="0" w:color="auto"/>
            <w:right w:val="none" w:sz="0" w:space="0" w:color="auto"/>
          </w:divBdr>
          <w:divsChild>
            <w:div w:id="696925798">
              <w:marLeft w:val="0"/>
              <w:marRight w:val="0"/>
              <w:marTop w:val="0"/>
              <w:marBottom w:val="0"/>
              <w:divBdr>
                <w:top w:val="none" w:sz="0" w:space="0" w:color="auto"/>
                <w:left w:val="none" w:sz="0" w:space="0" w:color="auto"/>
                <w:bottom w:val="none" w:sz="0" w:space="0" w:color="auto"/>
                <w:right w:val="none" w:sz="0" w:space="0" w:color="auto"/>
              </w:divBdr>
            </w:div>
          </w:divsChild>
        </w:div>
        <w:div w:id="1352493433">
          <w:marLeft w:val="0"/>
          <w:marRight w:val="0"/>
          <w:marTop w:val="0"/>
          <w:marBottom w:val="0"/>
          <w:divBdr>
            <w:top w:val="none" w:sz="0" w:space="0" w:color="auto"/>
            <w:left w:val="none" w:sz="0" w:space="0" w:color="auto"/>
            <w:bottom w:val="none" w:sz="0" w:space="0" w:color="auto"/>
            <w:right w:val="none" w:sz="0" w:space="0" w:color="auto"/>
          </w:divBdr>
        </w:div>
        <w:div w:id="1461339885">
          <w:marLeft w:val="0"/>
          <w:marRight w:val="0"/>
          <w:marTop w:val="0"/>
          <w:marBottom w:val="0"/>
          <w:divBdr>
            <w:top w:val="none" w:sz="0" w:space="0" w:color="auto"/>
            <w:left w:val="none" w:sz="0" w:space="0" w:color="auto"/>
            <w:bottom w:val="none" w:sz="0" w:space="0" w:color="auto"/>
            <w:right w:val="none" w:sz="0" w:space="0" w:color="auto"/>
          </w:divBdr>
          <w:divsChild>
            <w:div w:id="1891454990">
              <w:marLeft w:val="0"/>
              <w:marRight w:val="0"/>
              <w:marTop w:val="0"/>
              <w:marBottom w:val="0"/>
              <w:divBdr>
                <w:top w:val="none" w:sz="0" w:space="0" w:color="auto"/>
                <w:left w:val="none" w:sz="0" w:space="0" w:color="auto"/>
                <w:bottom w:val="none" w:sz="0" w:space="0" w:color="auto"/>
                <w:right w:val="none" w:sz="0" w:space="0" w:color="auto"/>
              </w:divBdr>
            </w:div>
          </w:divsChild>
        </w:div>
        <w:div w:id="511258662">
          <w:marLeft w:val="0"/>
          <w:marRight w:val="0"/>
          <w:marTop w:val="0"/>
          <w:marBottom w:val="0"/>
          <w:divBdr>
            <w:top w:val="none" w:sz="0" w:space="0" w:color="auto"/>
            <w:left w:val="none" w:sz="0" w:space="0" w:color="auto"/>
            <w:bottom w:val="none" w:sz="0" w:space="0" w:color="auto"/>
            <w:right w:val="none" w:sz="0" w:space="0" w:color="auto"/>
          </w:divBdr>
        </w:div>
        <w:div w:id="824276457">
          <w:marLeft w:val="0"/>
          <w:marRight w:val="0"/>
          <w:marTop w:val="0"/>
          <w:marBottom w:val="0"/>
          <w:divBdr>
            <w:top w:val="none" w:sz="0" w:space="0" w:color="auto"/>
            <w:left w:val="none" w:sz="0" w:space="0" w:color="auto"/>
            <w:bottom w:val="none" w:sz="0" w:space="0" w:color="auto"/>
            <w:right w:val="none" w:sz="0" w:space="0" w:color="auto"/>
          </w:divBdr>
          <w:divsChild>
            <w:div w:id="687876994">
              <w:marLeft w:val="0"/>
              <w:marRight w:val="0"/>
              <w:marTop w:val="0"/>
              <w:marBottom w:val="0"/>
              <w:divBdr>
                <w:top w:val="none" w:sz="0" w:space="0" w:color="auto"/>
                <w:left w:val="none" w:sz="0" w:space="0" w:color="auto"/>
                <w:bottom w:val="none" w:sz="0" w:space="0" w:color="auto"/>
                <w:right w:val="none" w:sz="0" w:space="0" w:color="auto"/>
              </w:divBdr>
            </w:div>
          </w:divsChild>
        </w:div>
        <w:div w:id="186916416">
          <w:marLeft w:val="0"/>
          <w:marRight w:val="0"/>
          <w:marTop w:val="0"/>
          <w:marBottom w:val="0"/>
          <w:divBdr>
            <w:top w:val="none" w:sz="0" w:space="0" w:color="auto"/>
            <w:left w:val="none" w:sz="0" w:space="0" w:color="auto"/>
            <w:bottom w:val="none" w:sz="0" w:space="0" w:color="auto"/>
            <w:right w:val="none" w:sz="0" w:space="0" w:color="auto"/>
          </w:divBdr>
        </w:div>
        <w:div w:id="1601258246">
          <w:marLeft w:val="0"/>
          <w:marRight w:val="0"/>
          <w:marTop w:val="0"/>
          <w:marBottom w:val="0"/>
          <w:divBdr>
            <w:top w:val="none" w:sz="0" w:space="0" w:color="auto"/>
            <w:left w:val="none" w:sz="0" w:space="0" w:color="auto"/>
            <w:bottom w:val="none" w:sz="0" w:space="0" w:color="auto"/>
            <w:right w:val="none" w:sz="0" w:space="0" w:color="auto"/>
          </w:divBdr>
          <w:divsChild>
            <w:div w:id="105466274">
              <w:marLeft w:val="0"/>
              <w:marRight w:val="0"/>
              <w:marTop w:val="0"/>
              <w:marBottom w:val="0"/>
              <w:divBdr>
                <w:top w:val="none" w:sz="0" w:space="0" w:color="auto"/>
                <w:left w:val="none" w:sz="0" w:space="0" w:color="auto"/>
                <w:bottom w:val="none" w:sz="0" w:space="0" w:color="auto"/>
                <w:right w:val="none" w:sz="0" w:space="0" w:color="auto"/>
              </w:divBdr>
            </w:div>
          </w:divsChild>
        </w:div>
        <w:div w:id="1617250348">
          <w:marLeft w:val="0"/>
          <w:marRight w:val="0"/>
          <w:marTop w:val="0"/>
          <w:marBottom w:val="0"/>
          <w:divBdr>
            <w:top w:val="none" w:sz="0" w:space="0" w:color="auto"/>
            <w:left w:val="none" w:sz="0" w:space="0" w:color="auto"/>
            <w:bottom w:val="none" w:sz="0" w:space="0" w:color="auto"/>
            <w:right w:val="none" w:sz="0" w:space="0" w:color="auto"/>
          </w:divBdr>
        </w:div>
        <w:div w:id="891113093">
          <w:marLeft w:val="0"/>
          <w:marRight w:val="0"/>
          <w:marTop w:val="0"/>
          <w:marBottom w:val="0"/>
          <w:divBdr>
            <w:top w:val="none" w:sz="0" w:space="0" w:color="auto"/>
            <w:left w:val="none" w:sz="0" w:space="0" w:color="auto"/>
            <w:bottom w:val="none" w:sz="0" w:space="0" w:color="auto"/>
            <w:right w:val="none" w:sz="0" w:space="0" w:color="auto"/>
          </w:divBdr>
          <w:divsChild>
            <w:div w:id="1848206735">
              <w:marLeft w:val="0"/>
              <w:marRight w:val="0"/>
              <w:marTop w:val="0"/>
              <w:marBottom w:val="0"/>
              <w:divBdr>
                <w:top w:val="none" w:sz="0" w:space="0" w:color="auto"/>
                <w:left w:val="none" w:sz="0" w:space="0" w:color="auto"/>
                <w:bottom w:val="none" w:sz="0" w:space="0" w:color="auto"/>
                <w:right w:val="none" w:sz="0" w:space="0" w:color="auto"/>
              </w:divBdr>
            </w:div>
          </w:divsChild>
        </w:div>
        <w:div w:id="1706908382">
          <w:marLeft w:val="0"/>
          <w:marRight w:val="0"/>
          <w:marTop w:val="0"/>
          <w:marBottom w:val="0"/>
          <w:divBdr>
            <w:top w:val="none" w:sz="0" w:space="0" w:color="auto"/>
            <w:left w:val="none" w:sz="0" w:space="0" w:color="auto"/>
            <w:bottom w:val="none" w:sz="0" w:space="0" w:color="auto"/>
            <w:right w:val="none" w:sz="0" w:space="0" w:color="auto"/>
          </w:divBdr>
        </w:div>
        <w:div w:id="212354556">
          <w:marLeft w:val="0"/>
          <w:marRight w:val="0"/>
          <w:marTop w:val="0"/>
          <w:marBottom w:val="0"/>
          <w:divBdr>
            <w:top w:val="none" w:sz="0" w:space="0" w:color="auto"/>
            <w:left w:val="none" w:sz="0" w:space="0" w:color="auto"/>
            <w:bottom w:val="none" w:sz="0" w:space="0" w:color="auto"/>
            <w:right w:val="none" w:sz="0" w:space="0" w:color="auto"/>
          </w:divBdr>
          <w:divsChild>
            <w:div w:id="334235762">
              <w:marLeft w:val="0"/>
              <w:marRight w:val="0"/>
              <w:marTop w:val="0"/>
              <w:marBottom w:val="0"/>
              <w:divBdr>
                <w:top w:val="none" w:sz="0" w:space="0" w:color="auto"/>
                <w:left w:val="none" w:sz="0" w:space="0" w:color="auto"/>
                <w:bottom w:val="none" w:sz="0" w:space="0" w:color="auto"/>
                <w:right w:val="none" w:sz="0" w:space="0" w:color="auto"/>
              </w:divBdr>
            </w:div>
          </w:divsChild>
        </w:div>
        <w:div w:id="1224292958">
          <w:marLeft w:val="0"/>
          <w:marRight w:val="0"/>
          <w:marTop w:val="300"/>
          <w:marBottom w:val="0"/>
          <w:divBdr>
            <w:top w:val="none" w:sz="0" w:space="0" w:color="auto"/>
            <w:left w:val="none" w:sz="0" w:space="0" w:color="auto"/>
            <w:bottom w:val="none" w:sz="0" w:space="0" w:color="auto"/>
            <w:right w:val="none" w:sz="0" w:space="0" w:color="auto"/>
          </w:divBdr>
          <w:divsChild>
            <w:div w:id="1096680633">
              <w:marLeft w:val="0"/>
              <w:marRight w:val="0"/>
              <w:marTop w:val="0"/>
              <w:marBottom w:val="0"/>
              <w:divBdr>
                <w:top w:val="none" w:sz="0" w:space="0" w:color="auto"/>
                <w:left w:val="none" w:sz="0" w:space="0" w:color="auto"/>
                <w:bottom w:val="none" w:sz="0" w:space="0" w:color="auto"/>
                <w:right w:val="none" w:sz="0" w:space="0" w:color="auto"/>
              </w:divBdr>
              <w:divsChild>
                <w:div w:id="6036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959858">
          <w:marLeft w:val="0"/>
          <w:marRight w:val="0"/>
          <w:marTop w:val="300"/>
          <w:marBottom w:val="0"/>
          <w:divBdr>
            <w:top w:val="none" w:sz="0" w:space="0" w:color="auto"/>
            <w:left w:val="none" w:sz="0" w:space="0" w:color="auto"/>
            <w:bottom w:val="none" w:sz="0" w:space="0" w:color="auto"/>
            <w:right w:val="none" w:sz="0" w:space="0" w:color="auto"/>
          </w:divBdr>
          <w:divsChild>
            <w:div w:id="903566300">
              <w:marLeft w:val="0"/>
              <w:marRight w:val="0"/>
              <w:marTop w:val="0"/>
              <w:marBottom w:val="0"/>
              <w:divBdr>
                <w:top w:val="none" w:sz="0" w:space="0" w:color="auto"/>
                <w:left w:val="none" w:sz="0" w:space="0" w:color="auto"/>
                <w:bottom w:val="none" w:sz="0" w:space="0" w:color="auto"/>
                <w:right w:val="none" w:sz="0" w:space="0" w:color="auto"/>
              </w:divBdr>
              <w:divsChild>
                <w:div w:id="1132136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704844">
          <w:marLeft w:val="0"/>
          <w:marRight w:val="0"/>
          <w:marTop w:val="300"/>
          <w:marBottom w:val="0"/>
          <w:divBdr>
            <w:top w:val="none" w:sz="0" w:space="0" w:color="auto"/>
            <w:left w:val="none" w:sz="0" w:space="0" w:color="auto"/>
            <w:bottom w:val="none" w:sz="0" w:space="0" w:color="auto"/>
            <w:right w:val="none" w:sz="0" w:space="0" w:color="auto"/>
          </w:divBdr>
          <w:divsChild>
            <w:div w:id="1856453298">
              <w:marLeft w:val="0"/>
              <w:marRight w:val="0"/>
              <w:marTop w:val="0"/>
              <w:marBottom w:val="0"/>
              <w:divBdr>
                <w:top w:val="none" w:sz="0" w:space="0" w:color="auto"/>
                <w:left w:val="none" w:sz="0" w:space="0" w:color="auto"/>
                <w:bottom w:val="none" w:sz="0" w:space="0" w:color="auto"/>
                <w:right w:val="none" w:sz="0" w:space="0" w:color="auto"/>
              </w:divBdr>
              <w:divsChild>
                <w:div w:id="15418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8971">
          <w:marLeft w:val="0"/>
          <w:marRight w:val="0"/>
          <w:marTop w:val="300"/>
          <w:marBottom w:val="0"/>
          <w:divBdr>
            <w:top w:val="none" w:sz="0" w:space="0" w:color="auto"/>
            <w:left w:val="none" w:sz="0" w:space="0" w:color="auto"/>
            <w:bottom w:val="none" w:sz="0" w:space="0" w:color="auto"/>
            <w:right w:val="none" w:sz="0" w:space="0" w:color="auto"/>
          </w:divBdr>
          <w:divsChild>
            <w:div w:id="2114981462">
              <w:marLeft w:val="0"/>
              <w:marRight w:val="0"/>
              <w:marTop w:val="0"/>
              <w:marBottom w:val="0"/>
              <w:divBdr>
                <w:top w:val="none" w:sz="0" w:space="0" w:color="auto"/>
                <w:left w:val="none" w:sz="0" w:space="0" w:color="auto"/>
                <w:bottom w:val="none" w:sz="0" w:space="0" w:color="auto"/>
                <w:right w:val="none" w:sz="0" w:space="0" w:color="auto"/>
              </w:divBdr>
              <w:divsChild>
                <w:div w:id="51014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717992">
      <w:bodyDiv w:val="1"/>
      <w:marLeft w:val="0"/>
      <w:marRight w:val="0"/>
      <w:marTop w:val="0"/>
      <w:marBottom w:val="0"/>
      <w:divBdr>
        <w:top w:val="none" w:sz="0" w:space="0" w:color="auto"/>
        <w:left w:val="none" w:sz="0" w:space="0" w:color="auto"/>
        <w:bottom w:val="none" w:sz="0" w:space="0" w:color="auto"/>
        <w:right w:val="none" w:sz="0" w:space="0" w:color="auto"/>
      </w:divBdr>
      <w:divsChild>
        <w:div w:id="353966023">
          <w:marLeft w:val="0"/>
          <w:marRight w:val="0"/>
          <w:marTop w:val="0"/>
          <w:marBottom w:val="0"/>
          <w:divBdr>
            <w:top w:val="none" w:sz="0" w:space="0" w:color="auto"/>
            <w:left w:val="none" w:sz="0" w:space="0" w:color="auto"/>
            <w:bottom w:val="none" w:sz="0" w:space="0" w:color="auto"/>
            <w:right w:val="none" w:sz="0" w:space="0" w:color="auto"/>
          </w:divBdr>
        </w:div>
        <w:div w:id="762384650">
          <w:marLeft w:val="0"/>
          <w:marRight w:val="0"/>
          <w:marTop w:val="0"/>
          <w:marBottom w:val="0"/>
          <w:divBdr>
            <w:top w:val="none" w:sz="0" w:space="0" w:color="auto"/>
            <w:left w:val="none" w:sz="0" w:space="0" w:color="auto"/>
            <w:bottom w:val="none" w:sz="0" w:space="0" w:color="auto"/>
            <w:right w:val="none" w:sz="0" w:space="0" w:color="auto"/>
          </w:divBdr>
          <w:divsChild>
            <w:div w:id="878081787">
              <w:marLeft w:val="0"/>
              <w:marRight w:val="0"/>
              <w:marTop w:val="0"/>
              <w:marBottom w:val="0"/>
              <w:divBdr>
                <w:top w:val="none" w:sz="0" w:space="0" w:color="auto"/>
                <w:left w:val="none" w:sz="0" w:space="0" w:color="auto"/>
                <w:bottom w:val="none" w:sz="0" w:space="0" w:color="auto"/>
                <w:right w:val="none" w:sz="0" w:space="0" w:color="auto"/>
              </w:divBdr>
            </w:div>
          </w:divsChild>
        </w:div>
        <w:div w:id="902446281">
          <w:marLeft w:val="0"/>
          <w:marRight w:val="0"/>
          <w:marTop w:val="0"/>
          <w:marBottom w:val="0"/>
          <w:divBdr>
            <w:top w:val="none" w:sz="0" w:space="0" w:color="auto"/>
            <w:left w:val="none" w:sz="0" w:space="0" w:color="auto"/>
            <w:bottom w:val="none" w:sz="0" w:space="0" w:color="auto"/>
            <w:right w:val="none" w:sz="0" w:space="0" w:color="auto"/>
          </w:divBdr>
        </w:div>
        <w:div w:id="1438987265">
          <w:marLeft w:val="0"/>
          <w:marRight w:val="0"/>
          <w:marTop w:val="0"/>
          <w:marBottom w:val="0"/>
          <w:divBdr>
            <w:top w:val="none" w:sz="0" w:space="0" w:color="auto"/>
            <w:left w:val="none" w:sz="0" w:space="0" w:color="auto"/>
            <w:bottom w:val="none" w:sz="0" w:space="0" w:color="auto"/>
            <w:right w:val="none" w:sz="0" w:space="0" w:color="auto"/>
          </w:divBdr>
          <w:divsChild>
            <w:div w:id="2115319977">
              <w:marLeft w:val="0"/>
              <w:marRight w:val="0"/>
              <w:marTop w:val="0"/>
              <w:marBottom w:val="0"/>
              <w:divBdr>
                <w:top w:val="none" w:sz="0" w:space="0" w:color="auto"/>
                <w:left w:val="none" w:sz="0" w:space="0" w:color="auto"/>
                <w:bottom w:val="none" w:sz="0" w:space="0" w:color="auto"/>
                <w:right w:val="none" w:sz="0" w:space="0" w:color="auto"/>
              </w:divBdr>
            </w:div>
          </w:divsChild>
        </w:div>
        <w:div w:id="799036635">
          <w:marLeft w:val="0"/>
          <w:marRight w:val="0"/>
          <w:marTop w:val="0"/>
          <w:marBottom w:val="0"/>
          <w:divBdr>
            <w:top w:val="none" w:sz="0" w:space="0" w:color="auto"/>
            <w:left w:val="none" w:sz="0" w:space="0" w:color="auto"/>
            <w:bottom w:val="none" w:sz="0" w:space="0" w:color="auto"/>
            <w:right w:val="none" w:sz="0" w:space="0" w:color="auto"/>
          </w:divBdr>
        </w:div>
        <w:div w:id="1164737768">
          <w:marLeft w:val="0"/>
          <w:marRight w:val="0"/>
          <w:marTop w:val="0"/>
          <w:marBottom w:val="0"/>
          <w:divBdr>
            <w:top w:val="none" w:sz="0" w:space="0" w:color="auto"/>
            <w:left w:val="none" w:sz="0" w:space="0" w:color="auto"/>
            <w:bottom w:val="none" w:sz="0" w:space="0" w:color="auto"/>
            <w:right w:val="none" w:sz="0" w:space="0" w:color="auto"/>
          </w:divBdr>
          <w:divsChild>
            <w:div w:id="128481811">
              <w:marLeft w:val="0"/>
              <w:marRight w:val="0"/>
              <w:marTop w:val="0"/>
              <w:marBottom w:val="0"/>
              <w:divBdr>
                <w:top w:val="none" w:sz="0" w:space="0" w:color="auto"/>
                <w:left w:val="none" w:sz="0" w:space="0" w:color="auto"/>
                <w:bottom w:val="none" w:sz="0" w:space="0" w:color="auto"/>
                <w:right w:val="none" w:sz="0" w:space="0" w:color="auto"/>
              </w:divBdr>
            </w:div>
          </w:divsChild>
        </w:div>
        <w:div w:id="1855922472">
          <w:marLeft w:val="0"/>
          <w:marRight w:val="0"/>
          <w:marTop w:val="0"/>
          <w:marBottom w:val="0"/>
          <w:divBdr>
            <w:top w:val="none" w:sz="0" w:space="0" w:color="auto"/>
            <w:left w:val="none" w:sz="0" w:space="0" w:color="auto"/>
            <w:bottom w:val="none" w:sz="0" w:space="0" w:color="auto"/>
            <w:right w:val="none" w:sz="0" w:space="0" w:color="auto"/>
          </w:divBdr>
        </w:div>
        <w:div w:id="1060711553">
          <w:marLeft w:val="0"/>
          <w:marRight w:val="0"/>
          <w:marTop w:val="0"/>
          <w:marBottom w:val="0"/>
          <w:divBdr>
            <w:top w:val="none" w:sz="0" w:space="0" w:color="auto"/>
            <w:left w:val="none" w:sz="0" w:space="0" w:color="auto"/>
            <w:bottom w:val="none" w:sz="0" w:space="0" w:color="auto"/>
            <w:right w:val="none" w:sz="0" w:space="0" w:color="auto"/>
          </w:divBdr>
          <w:divsChild>
            <w:div w:id="369114628">
              <w:marLeft w:val="0"/>
              <w:marRight w:val="0"/>
              <w:marTop w:val="0"/>
              <w:marBottom w:val="0"/>
              <w:divBdr>
                <w:top w:val="none" w:sz="0" w:space="0" w:color="auto"/>
                <w:left w:val="none" w:sz="0" w:space="0" w:color="auto"/>
                <w:bottom w:val="none" w:sz="0" w:space="0" w:color="auto"/>
                <w:right w:val="none" w:sz="0" w:space="0" w:color="auto"/>
              </w:divBdr>
            </w:div>
          </w:divsChild>
        </w:div>
        <w:div w:id="1651052831">
          <w:marLeft w:val="0"/>
          <w:marRight w:val="0"/>
          <w:marTop w:val="0"/>
          <w:marBottom w:val="0"/>
          <w:divBdr>
            <w:top w:val="none" w:sz="0" w:space="0" w:color="auto"/>
            <w:left w:val="none" w:sz="0" w:space="0" w:color="auto"/>
            <w:bottom w:val="none" w:sz="0" w:space="0" w:color="auto"/>
            <w:right w:val="none" w:sz="0" w:space="0" w:color="auto"/>
          </w:divBdr>
        </w:div>
        <w:div w:id="73362880">
          <w:marLeft w:val="0"/>
          <w:marRight w:val="0"/>
          <w:marTop w:val="0"/>
          <w:marBottom w:val="0"/>
          <w:divBdr>
            <w:top w:val="none" w:sz="0" w:space="0" w:color="auto"/>
            <w:left w:val="none" w:sz="0" w:space="0" w:color="auto"/>
            <w:bottom w:val="none" w:sz="0" w:space="0" w:color="auto"/>
            <w:right w:val="none" w:sz="0" w:space="0" w:color="auto"/>
          </w:divBdr>
          <w:divsChild>
            <w:div w:id="1848785634">
              <w:marLeft w:val="0"/>
              <w:marRight w:val="0"/>
              <w:marTop w:val="0"/>
              <w:marBottom w:val="0"/>
              <w:divBdr>
                <w:top w:val="none" w:sz="0" w:space="0" w:color="auto"/>
                <w:left w:val="none" w:sz="0" w:space="0" w:color="auto"/>
                <w:bottom w:val="none" w:sz="0" w:space="0" w:color="auto"/>
                <w:right w:val="none" w:sz="0" w:space="0" w:color="auto"/>
              </w:divBdr>
            </w:div>
          </w:divsChild>
        </w:div>
        <w:div w:id="155075282">
          <w:marLeft w:val="0"/>
          <w:marRight w:val="0"/>
          <w:marTop w:val="0"/>
          <w:marBottom w:val="0"/>
          <w:divBdr>
            <w:top w:val="none" w:sz="0" w:space="0" w:color="auto"/>
            <w:left w:val="none" w:sz="0" w:space="0" w:color="auto"/>
            <w:bottom w:val="none" w:sz="0" w:space="0" w:color="auto"/>
            <w:right w:val="none" w:sz="0" w:space="0" w:color="auto"/>
          </w:divBdr>
        </w:div>
        <w:div w:id="682589618">
          <w:marLeft w:val="0"/>
          <w:marRight w:val="0"/>
          <w:marTop w:val="0"/>
          <w:marBottom w:val="0"/>
          <w:divBdr>
            <w:top w:val="none" w:sz="0" w:space="0" w:color="auto"/>
            <w:left w:val="none" w:sz="0" w:space="0" w:color="auto"/>
            <w:bottom w:val="none" w:sz="0" w:space="0" w:color="auto"/>
            <w:right w:val="none" w:sz="0" w:space="0" w:color="auto"/>
          </w:divBdr>
          <w:divsChild>
            <w:div w:id="489447031">
              <w:marLeft w:val="0"/>
              <w:marRight w:val="0"/>
              <w:marTop w:val="0"/>
              <w:marBottom w:val="0"/>
              <w:divBdr>
                <w:top w:val="none" w:sz="0" w:space="0" w:color="auto"/>
                <w:left w:val="none" w:sz="0" w:space="0" w:color="auto"/>
                <w:bottom w:val="none" w:sz="0" w:space="0" w:color="auto"/>
                <w:right w:val="none" w:sz="0" w:space="0" w:color="auto"/>
              </w:divBdr>
            </w:div>
          </w:divsChild>
        </w:div>
        <w:div w:id="1194419992">
          <w:marLeft w:val="0"/>
          <w:marRight w:val="0"/>
          <w:marTop w:val="0"/>
          <w:marBottom w:val="0"/>
          <w:divBdr>
            <w:top w:val="none" w:sz="0" w:space="0" w:color="auto"/>
            <w:left w:val="none" w:sz="0" w:space="0" w:color="auto"/>
            <w:bottom w:val="none" w:sz="0" w:space="0" w:color="auto"/>
            <w:right w:val="none" w:sz="0" w:space="0" w:color="auto"/>
          </w:divBdr>
        </w:div>
        <w:div w:id="1772821690">
          <w:marLeft w:val="0"/>
          <w:marRight w:val="0"/>
          <w:marTop w:val="0"/>
          <w:marBottom w:val="0"/>
          <w:divBdr>
            <w:top w:val="none" w:sz="0" w:space="0" w:color="auto"/>
            <w:left w:val="none" w:sz="0" w:space="0" w:color="auto"/>
            <w:bottom w:val="none" w:sz="0" w:space="0" w:color="auto"/>
            <w:right w:val="none" w:sz="0" w:space="0" w:color="auto"/>
          </w:divBdr>
          <w:divsChild>
            <w:div w:id="1002273156">
              <w:marLeft w:val="0"/>
              <w:marRight w:val="0"/>
              <w:marTop w:val="0"/>
              <w:marBottom w:val="0"/>
              <w:divBdr>
                <w:top w:val="none" w:sz="0" w:space="0" w:color="auto"/>
                <w:left w:val="none" w:sz="0" w:space="0" w:color="auto"/>
                <w:bottom w:val="none" w:sz="0" w:space="0" w:color="auto"/>
                <w:right w:val="none" w:sz="0" w:space="0" w:color="auto"/>
              </w:divBdr>
            </w:div>
          </w:divsChild>
        </w:div>
        <w:div w:id="932010945">
          <w:marLeft w:val="0"/>
          <w:marRight w:val="0"/>
          <w:marTop w:val="300"/>
          <w:marBottom w:val="0"/>
          <w:divBdr>
            <w:top w:val="none" w:sz="0" w:space="0" w:color="auto"/>
            <w:left w:val="none" w:sz="0" w:space="0" w:color="auto"/>
            <w:bottom w:val="none" w:sz="0" w:space="0" w:color="auto"/>
            <w:right w:val="none" w:sz="0" w:space="0" w:color="auto"/>
          </w:divBdr>
          <w:divsChild>
            <w:div w:id="1820268080">
              <w:marLeft w:val="0"/>
              <w:marRight w:val="0"/>
              <w:marTop w:val="0"/>
              <w:marBottom w:val="0"/>
              <w:divBdr>
                <w:top w:val="none" w:sz="0" w:space="0" w:color="auto"/>
                <w:left w:val="none" w:sz="0" w:space="0" w:color="auto"/>
                <w:bottom w:val="none" w:sz="0" w:space="0" w:color="auto"/>
                <w:right w:val="none" w:sz="0" w:space="0" w:color="auto"/>
              </w:divBdr>
              <w:divsChild>
                <w:div w:id="5273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043362">
          <w:marLeft w:val="0"/>
          <w:marRight w:val="0"/>
          <w:marTop w:val="300"/>
          <w:marBottom w:val="0"/>
          <w:divBdr>
            <w:top w:val="none" w:sz="0" w:space="0" w:color="auto"/>
            <w:left w:val="none" w:sz="0" w:space="0" w:color="auto"/>
            <w:bottom w:val="none" w:sz="0" w:space="0" w:color="auto"/>
            <w:right w:val="none" w:sz="0" w:space="0" w:color="auto"/>
          </w:divBdr>
          <w:divsChild>
            <w:div w:id="1206407864">
              <w:marLeft w:val="0"/>
              <w:marRight w:val="0"/>
              <w:marTop w:val="0"/>
              <w:marBottom w:val="0"/>
              <w:divBdr>
                <w:top w:val="none" w:sz="0" w:space="0" w:color="auto"/>
                <w:left w:val="none" w:sz="0" w:space="0" w:color="auto"/>
                <w:bottom w:val="none" w:sz="0" w:space="0" w:color="auto"/>
                <w:right w:val="none" w:sz="0" w:space="0" w:color="auto"/>
              </w:divBdr>
              <w:divsChild>
                <w:div w:id="75590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534514">
          <w:marLeft w:val="0"/>
          <w:marRight w:val="0"/>
          <w:marTop w:val="300"/>
          <w:marBottom w:val="0"/>
          <w:divBdr>
            <w:top w:val="none" w:sz="0" w:space="0" w:color="auto"/>
            <w:left w:val="none" w:sz="0" w:space="0" w:color="auto"/>
            <w:bottom w:val="none" w:sz="0" w:space="0" w:color="auto"/>
            <w:right w:val="none" w:sz="0" w:space="0" w:color="auto"/>
          </w:divBdr>
          <w:divsChild>
            <w:div w:id="1682010044">
              <w:marLeft w:val="0"/>
              <w:marRight w:val="0"/>
              <w:marTop w:val="0"/>
              <w:marBottom w:val="0"/>
              <w:divBdr>
                <w:top w:val="none" w:sz="0" w:space="0" w:color="auto"/>
                <w:left w:val="none" w:sz="0" w:space="0" w:color="auto"/>
                <w:bottom w:val="none" w:sz="0" w:space="0" w:color="auto"/>
                <w:right w:val="none" w:sz="0" w:space="0" w:color="auto"/>
              </w:divBdr>
              <w:divsChild>
                <w:div w:id="46216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674036">
          <w:marLeft w:val="0"/>
          <w:marRight w:val="0"/>
          <w:marTop w:val="300"/>
          <w:marBottom w:val="0"/>
          <w:divBdr>
            <w:top w:val="none" w:sz="0" w:space="0" w:color="auto"/>
            <w:left w:val="none" w:sz="0" w:space="0" w:color="auto"/>
            <w:bottom w:val="none" w:sz="0" w:space="0" w:color="auto"/>
            <w:right w:val="none" w:sz="0" w:space="0" w:color="auto"/>
          </w:divBdr>
          <w:divsChild>
            <w:div w:id="1306546057">
              <w:marLeft w:val="0"/>
              <w:marRight w:val="0"/>
              <w:marTop w:val="0"/>
              <w:marBottom w:val="0"/>
              <w:divBdr>
                <w:top w:val="none" w:sz="0" w:space="0" w:color="auto"/>
                <w:left w:val="none" w:sz="0" w:space="0" w:color="auto"/>
                <w:bottom w:val="none" w:sz="0" w:space="0" w:color="auto"/>
                <w:right w:val="none" w:sz="0" w:space="0" w:color="auto"/>
              </w:divBdr>
              <w:divsChild>
                <w:div w:id="21188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4783">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79300">
      <w:bodyDiv w:val="1"/>
      <w:marLeft w:val="0"/>
      <w:marRight w:val="0"/>
      <w:marTop w:val="0"/>
      <w:marBottom w:val="0"/>
      <w:divBdr>
        <w:top w:val="none" w:sz="0" w:space="0" w:color="auto"/>
        <w:left w:val="none" w:sz="0" w:space="0" w:color="auto"/>
        <w:bottom w:val="none" w:sz="0" w:space="0" w:color="auto"/>
        <w:right w:val="none" w:sz="0" w:space="0" w:color="auto"/>
      </w:divBdr>
      <w:divsChild>
        <w:div w:id="1446772836">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sChild>
            <w:div w:id="1923221398">
              <w:marLeft w:val="0"/>
              <w:marRight w:val="0"/>
              <w:marTop w:val="0"/>
              <w:marBottom w:val="0"/>
              <w:divBdr>
                <w:top w:val="none" w:sz="0" w:space="0" w:color="auto"/>
                <w:left w:val="none" w:sz="0" w:space="0" w:color="auto"/>
                <w:bottom w:val="none" w:sz="0" w:space="0" w:color="auto"/>
                <w:right w:val="none" w:sz="0" w:space="0" w:color="auto"/>
              </w:divBdr>
            </w:div>
          </w:divsChild>
        </w:div>
        <w:div w:id="2099326094">
          <w:marLeft w:val="0"/>
          <w:marRight w:val="0"/>
          <w:marTop w:val="0"/>
          <w:marBottom w:val="0"/>
          <w:divBdr>
            <w:top w:val="none" w:sz="0" w:space="0" w:color="auto"/>
            <w:left w:val="none" w:sz="0" w:space="0" w:color="auto"/>
            <w:bottom w:val="none" w:sz="0" w:space="0" w:color="auto"/>
            <w:right w:val="none" w:sz="0" w:space="0" w:color="auto"/>
          </w:divBdr>
        </w:div>
        <w:div w:id="2045278622">
          <w:marLeft w:val="0"/>
          <w:marRight w:val="0"/>
          <w:marTop w:val="0"/>
          <w:marBottom w:val="0"/>
          <w:divBdr>
            <w:top w:val="none" w:sz="0" w:space="0" w:color="auto"/>
            <w:left w:val="none" w:sz="0" w:space="0" w:color="auto"/>
            <w:bottom w:val="none" w:sz="0" w:space="0" w:color="auto"/>
            <w:right w:val="none" w:sz="0" w:space="0" w:color="auto"/>
          </w:divBdr>
          <w:divsChild>
            <w:div w:id="1358432613">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935091101">
          <w:marLeft w:val="0"/>
          <w:marRight w:val="0"/>
          <w:marTop w:val="0"/>
          <w:marBottom w:val="0"/>
          <w:divBdr>
            <w:top w:val="none" w:sz="0" w:space="0" w:color="auto"/>
            <w:left w:val="none" w:sz="0" w:space="0" w:color="auto"/>
            <w:bottom w:val="none" w:sz="0" w:space="0" w:color="auto"/>
            <w:right w:val="none" w:sz="0" w:space="0" w:color="auto"/>
          </w:divBdr>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1312102914">
          <w:marLeft w:val="0"/>
          <w:marRight w:val="0"/>
          <w:marTop w:val="0"/>
          <w:marBottom w:val="0"/>
          <w:divBdr>
            <w:top w:val="none" w:sz="0" w:space="0" w:color="auto"/>
            <w:left w:val="none" w:sz="0" w:space="0" w:color="auto"/>
            <w:bottom w:val="none" w:sz="0" w:space="0" w:color="auto"/>
            <w:right w:val="none" w:sz="0" w:space="0" w:color="auto"/>
          </w:divBdr>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3950">
          <w:marLeft w:val="0"/>
          <w:marRight w:val="0"/>
          <w:marTop w:val="300"/>
          <w:marBottom w:val="0"/>
          <w:divBdr>
            <w:top w:val="none" w:sz="0" w:space="0" w:color="auto"/>
            <w:left w:val="none" w:sz="0" w:space="0" w:color="auto"/>
            <w:bottom w:val="none" w:sz="0" w:space="0" w:color="auto"/>
            <w:right w:val="none" w:sz="0" w:space="0" w:color="auto"/>
          </w:divBdr>
          <w:divsChild>
            <w:div w:id="1871189372">
              <w:marLeft w:val="0"/>
              <w:marRight w:val="0"/>
              <w:marTop w:val="0"/>
              <w:marBottom w:val="0"/>
              <w:divBdr>
                <w:top w:val="none" w:sz="0" w:space="0" w:color="auto"/>
                <w:left w:val="none" w:sz="0" w:space="0" w:color="auto"/>
                <w:bottom w:val="none" w:sz="0" w:space="0" w:color="auto"/>
                <w:right w:val="none" w:sz="0" w:space="0" w:color="auto"/>
              </w:divBdr>
              <w:divsChild>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118679">
      <w:bodyDiv w:val="1"/>
      <w:marLeft w:val="0"/>
      <w:marRight w:val="0"/>
      <w:marTop w:val="0"/>
      <w:marBottom w:val="0"/>
      <w:divBdr>
        <w:top w:val="none" w:sz="0" w:space="0" w:color="auto"/>
        <w:left w:val="none" w:sz="0" w:space="0" w:color="auto"/>
        <w:bottom w:val="none" w:sz="0" w:space="0" w:color="auto"/>
        <w:right w:val="none" w:sz="0" w:space="0" w:color="auto"/>
      </w:divBdr>
      <w:divsChild>
        <w:div w:id="574628605">
          <w:marLeft w:val="0"/>
          <w:marRight w:val="0"/>
          <w:marTop w:val="0"/>
          <w:marBottom w:val="0"/>
          <w:divBdr>
            <w:top w:val="none" w:sz="0" w:space="0" w:color="auto"/>
            <w:left w:val="none" w:sz="0" w:space="0" w:color="auto"/>
            <w:bottom w:val="none" w:sz="0" w:space="0" w:color="auto"/>
            <w:right w:val="none" w:sz="0" w:space="0" w:color="auto"/>
          </w:divBdr>
        </w:div>
        <w:div w:id="1752506617">
          <w:marLeft w:val="0"/>
          <w:marRight w:val="0"/>
          <w:marTop w:val="0"/>
          <w:marBottom w:val="0"/>
          <w:divBdr>
            <w:top w:val="none" w:sz="0" w:space="0" w:color="auto"/>
            <w:left w:val="none" w:sz="0" w:space="0" w:color="auto"/>
            <w:bottom w:val="none" w:sz="0" w:space="0" w:color="auto"/>
            <w:right w:val="none" w:sz="0" w:space="0" w:color="auto"/>
          </w:divBdr>
          <w:divsChild>
            <w:div w:id="1613243367">
              <w:marLeft w:val="0"/>
              <w:marRight w:val="0"/>
              <w:marTop w:val="0"/>
              <w:marBottom w:val="0"/>
              <w:divBdr>
                <w:top w:val="none" w:sz="0" w:space="0" w:color="auto"/>
                <w:left w:val="none" w:sz="0" w:space="0" w:color="auto"/>
                <w:bottom w:val="none" w:sz="0" w:space="0" w:color="auto"/>
                <w:right w:val="none" w:sz="0" w:space="0" w:color="auto"/>
              </w:divBdr>
            </w:div>
          </w:divsChild>
        </w:div>
        <w:div w:id="1889104060">
          <w:marLeft w:val="0"/>
          <w:marRight w:val="0"/>
          <w:marTop w:val="0"/>
          <w:marBottom w:val="0"/>
          <w:divBdr>
            <w:top w:val="none" w:sz="0" w:space="0" w:color="auto"/>
            <w:left w:val="none" w:sz="0" w:space="0" w:color="auto"/>
            <w:bottom w:val="none" w:sz="0" w:space="0" w:color="auto"/>
            <w:right w:val="none" w:sz="0" w:space="0" w:color="auto"/>
          </w:divBdr>
        </w:div>
        <w:div w:id="887646397">
          <w:marLeft w:val="0"/>
          <w:marRight w:val="0"/>
          <w:marTop w:val="0"/>
          <w:marBottom w:val="0"/>
          <w:divBdr>
            <w:top w:val="none" w:sz="0" w:space="0" w:color="auto"/>
            <w:left w:val="none" w:sz="0" w:space="0" w:color="auto"/>
            <w:bottom w:val="none" w:sz="0" w:space="0" w:color="auto"/>
            <w:right w:val="none" w:sz="0" w:space="0" w:color="auto"/>
          </w:divBdr>
          <w:divsChild>
            <w:div w:id="2144157178">
              <w:marLeft w:val="0"/>
              <w:marRight w:val="0"/>
              <w:marTop w:val="0"/>
              <w:marBottom w:val="0"/>
              <w:divBdr>
                <w:top w:val="none" w:sz="0" w:space="0" w:color="auto"/>
                <w:left w:val="none" w:sz="0" w:space="0" w:color="auto"/>
                <w:bottom w:val="none" w:sz="0" w:space="0" w:color="auto"/>
                <w:right w:val="none" w:sz="0" w:space="0" w:color="auto"/>
              </w:divBdr>
            </w:div>
          </w:divsChild>
        </w:div>
        <w:div w:id="917053973">
          <w:marLeft w:val="0"/>
          <w:marRight w:val="0"/>
          <w:marTop w:val="0"/>
          <w:marBottom w:val="0"/>
          <w:divBdr>
            <w:top w:val="none" w:sz="0" w:space="0" w:color="auto"/>
            <w:left w:val="none" w:sz="0" w:space="0" w:color="auto"/>
            <w:bottom w:val="none" w:sz="0" w:space="0" w:color="auto"/>
            <w:right w:val="none" w:sz="0" w:space="0" w:color="auto"/>
          </w:divBdr>
        </w:div>
        <w:div w:id="972096220">
          <w:marLeft w:val="0"/>
          <w:marRight w:val="0"/>
          <w:marTop w:val="0"/>
          <w:marBottom w:val="0"/>
          <w:divBdr>
            <w:top w:val="none" w:sz="0" w:space="0" w:color="auto"/>
            <w:left w:val="none" w:sz="0" w:space="0" w:color="auto"/>
            <w:bottom w:val="none" w:sz="0" w:space="0" w:color="auto"/>
            <w:right w:val="none" w:sz="0" w:space="0" w:color="auto"/>
          </w:divBdr>
          <w:divsChild>
            <w:div w:id="108202253">
              <w:marLeft w:val="0"/>
              <w:marRight w:val="0"/>
              <w:marTop w:val="0"/>
              <w:marBottom w:val="0"/>
              <w:divBdr>
                <w:top w:val="none" w:sz="0" w:space="0" w:color="auto"/>
                <w:left w:val="none" w:sz="0" w:space="0" w:color="auto"/>
                <w:bottom w:val="none" w:sz="0" w:space="0" w:color="auto"/>
                <w:right w:val="none" w:sz="0" w:space="0" w:color="auto"/>
              </w:divBdr>
            </w:div>
          </w:divsChild>
        </w:div>
        <w:div w:id="1007365867">
          <w:marLeft w:val="0"/>
          <w:marRight w:val="0"/>
          <w:marTop w:val="0"/>
          <w:marBottom w:val="0"/>
          <w:divBdr>
            <w:top w:val="none" w:sz="0" w:space="0" w:color="auto"/>
            <w:left w:val="none" w:sz="0" w:space="0" w:color="auto"/>
            <w:bottom w:val="none" w:sz="0" w:space="0" w:color="auto"/>
            <w:right w:val="none" w:sz="0" w:space="0" w:color="auto"/>
          </w:divBdr>
        </w:div>
        <w:div w:id="1098016014">
          <w:marLeft w:val="0"/>
          <w:marRight w:val="0"/>
          <w:marTop w:val="0"/>
          <w:marBottom w:val="0"/>
          <w:divBdr>
            <w:top w:val="none" w:sz="0" w:space="0" w:color="auto"/>
            <w:left w:val="none" w:sz="0" w:space="0" w:color="auto"/>
            <w:bottom w:val="none" w:sz="0" w:space="0" w:color="auto"/>
            <w:right w:val="none" w:sz="0" w:space="0" w:color="auto"/>
          </w:divBdr>
          <w:divsChild>
            <w:div w:id="175195219">
              <w:marLeft w:val="0"/>
              <w:marRight w:val="0"/>
              <w:marTop w:val="0"/>
              <w:marBottom w:val="0"/>
              <w:divBdr>
                <w:top w:val="none" w:sz="0" w:space="0" w:color="auto"/>
                <w:left w:val="none" w:sz="0" w:space="0" w:color="auto"/>
                <w:bottom w:val="none" w:sz="0" w:space="0" w:color="auto"/>
                <w:right w:val="none" w:sz="0" w:space="0" w:color="auto"/>
              </w:divBdr>
            </w:div>
          </w:divsChild>
        </w:div>
        <w:div w:id="1989702097">
          <w:marLeft w:val="0"/>
          <w:marRight w:val="0"/>
          <w:marTop w:val="0"/>
          <w:marBottom w:val="0"/>
          <w:divBdr>
            <w:top w:val="none" w:sz="0" w:space="0" w:color="auto"/>
            <w:left w:val="none" w:sz="0" w:space="0" w:color="auto"/>
            <w:bottom w:val="none" w:sz="0" w:space="0" w:color="auto"/>
            <w:right w:val="none" w:sz="0" w:space="0" w:color="auto"/>
          </w:divBdr>
        </w:div>
        <w:div w:id="1740518102">
          <w:marLeft w:val="0"/>
          <w:marRight w:val="0"/>
          <w:marTop w:val="0"/>
          <w:marBottom w:val="0"/>
          <w:divBdr>
            <w:top w:val="none" w:sz="0" w:space="0" w:color="auto"/>
            <w:left w:val="none" w:sz="0" w:space="0" w:color="auto"/>
            <w:bottom w:val="none" w:sz="0" w:space="0" w:color="auto"/>
            <w:right w:val="none" w:sz="0" w:space="0" w:color="auto"/>
          </w:divBdr>
          <w:divsChild>
            <w:div w:id="82797451">
              <w:marLeft w:val="0"/>
              <w:marRight w:val="0"/>
              <w:marTop w:val="0"/>
              <w:marBottom w:val="0"/>
              <w:divBdr>
                <w:top w:val="none" w:sz="0" w:space="0" w:color="auto"/>
                <w:left w:val="none" w:sz="0" w:space="0" w:color="auto"/>
                <w:bottom w:val="none" w:sz="0" w:space="0" w:color="auto"/>
                <w:right w:val="none" w:sz="0" w:space="0" w:color="auto"/>
              </w:divBdr>
            </w:div>
          </w:divsChild>
        </w:div>
        <w:div w:id="1619872922">
          <w:marLeft w:val="0"/>
          <w:marRight w:val="0"/>
          <w:marTop w:val="0"/>
          <w:marBottom w:val="0"/>
          <w:divBdr>
            <w:top w:val="none" w:sz="0" w:space="0" w:color="auto"/>
            <w:left w:val="none" w:sz="0" w:space="0" w:color="auto"/>
            <w:bottom w:val="none" w:sz="0" w:space="0" w:color="auto"/>
            <w:right w:val="none" w:sz="0" w:space="0" w:color="auto"/>
          </w:divBdr>
        </w:div>
        <w:div w:id="1956593095">
          <w:marLeft w:val="0"/>
          <w:marRight w:val="0"/>
          <w:marTop w:val="0"/>
          <w:marBottom w:val="0"/>
          <w:divBdr>
            <w:top w:val="none" w:sz="0" w:space="0" w:color="auto"/>
            <w:left w:val="none" w:sz="0" w:space="0" w:color="auto"/>
            <w:bottom w:val="none" w:sz="0" w:space="0" w:color="auto"/>
            <w:right w:val="none" w:sz="0" w:space="0" w:color="auto"/>
          </w:divBdr>
          <w:divsChild>
            <w:div w:id="1114863244">
              <w:marLeft w:val="0"/>
              <w:marRight w:val="0"/>
              <w:marTop w:val="0"/>
              <w:marBottom w:val="0"/>
              <w:divBdr>
                <w:top w:val="none" w:sz="0" w:space="0" w:color="auto"/>
                <w:left w:val="none" w:sz="0" w:space="0" w:color="auto"/>
                <w:bottom w:val="none" w:sz="0" w:space="0" w:color="auto"/>
                <w:right w:val="none" w:sz="0" w:space="0" w:color="auto"/>
              </w:divBdr>
            </w:div>
          </w:divsChild>
        </w:div>
        <w:div w:id="325716936">
          <w:marLeft w:val="0"/>
          <w:marRight w:val="0"/>
          <w:marTop w:val="0"/>
          <w:marBottom w:val="0"/>
          <w:divBdr>
            <w:top w:val="none" w:sz="0" w:space="0" w:color="auto"/>
            <w:left w:val="none" w:sz="0" w:space="0" w:color="auto"/>
            <w:bottom w:val="none" w:sz="0" w:space="0" w:color="auto"/>
            <w:right w:val="none" w:sz="0" w:space="0" w:color="auto"/>
          </w:divBdr>
        </w:div>
        <w:div w:id="1464929850">
          <w:marLeft w:val="0"/>
          <w:marRight w:val="0"/>
          <w:marTop w:val="0"/>
          <w:marBottom w:val="0"/>
          <w:divBdr>
            <w:top w:val="none" w:sz="0" w:space="0" w:color="auto"/>
            <w:left w:val="none" w:sz="0" w:space="0" w:color="auto"/>
            <w:bottom w:val="none" w:sz="0" w:space="0" w:color="auto"/>
            <w:right w:val="none" w:sz="0" w:space="0" w:color="auto"/>
          </w:divBdr>
          <w:divsChild>
            <w:div w:id="2039548420">
              <w:marLeft w:val="0"/>
              <w:marRight w:val="0"/>
              <w:marTop w:val="0"/>
              <w:marBottom w:val="0"/>
              <w:divBdr>
                <w:top w:val="none" w:sz="0" w:space="0" w:color="auto"/>
                <w:left w:val="none" w:sz="0" w:space="0" w:color="auto"/>
                <w:bottom w:val="none" w:sz="0" w:space="0" w:color="auto"/>
                <w:right w:val="none" w:sz="0" w:space="0" w:color="auto"/>
              </w:divBdr>
            </w:div>
          </w:divsChild>
        </w:div>
        <w:div w:id="1436050949">
          <w:marLeft w:val="0"/>
          <w:marRight w:val="0"/>
          <w:marTop w:val="300"/>
          <w:marBottom w:val="0"/>
          <w:divBdr>
            <w:top w:val="none" w:sz="0" w:space="0" w:color="auto"/>
            <w:left w:val="none" w:sz="0" w:space="0" w:color="auto"/>
            <w:bottom w:val="none" w:sz="0" w:space="0" w:color="auto"/>
            <w:right w:val="none" w:sz="0" w:space="0" w:color="auto"/>
          </w:divBdr>
          <w:divsChild>
            <w:div w:id="1116560910">
              <w:marLeft w:val="0"/>
              <w:marRight w:val="0"/>
              <w:marTop w:val="0"/>
              <w:marBottom w:val="0"/>
              <w:divBdr>
                <w:top w:val="none" w:sz="0" w:space="0" w:color="auto"/>
                <w:left w:val="none" w:sz="0" w:space="0" w:color="auto"/>
                <w:bottom w:val="none" w:sz="0" w:space="0" w:color="auto"/>
                <w:right w:val="none" w:sz="0" w:space="0" w:color="auto"/>
              </w:divBdr>
              <w:divsChild>
                <w:div w:id="147406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043315">
          <w:marLeft w:val="0"/>
          <w:marRight w:val="0"/>
          <w:marTop w:val="300"/>
          <w:marBottom w:val="0"/>
          <w:divBdr>
            <w:top w:val="none" w:sz="0" w:space="0" w:color="auto"/>
            <w:left w:val="none" w:sz="0" w:space="0" w:color="auto"/>
            <w:bottom w:val="none" w:sz="0" w:space="0" w:color="auto"/>
            <w:right w:val="none" w:sz="0" w:space="0" w:color="auto"/>
          </w:divBdr>
          <w:divsChild>
            <w:div w:id="1541475331">
              <w:marLeft w:val="0"/>
              <w:marRight w:val="0"/>
              <w:marTop w:val="0"/>
              <w:marBottom w:val="0"/>
              <w:divBdr>
                <w:top w:val="none" w:sz="0" w:space="0" w:color="auto"/>
                <w:left w:val="none" w:sz="0" w:space="0" w:color="auto"/>
                <w:bottom w:val="none" w:sz="0" w:space="0" w:color="auto"/>
                <w:right w:val="none" w:sz="0" w:space="0" w:color="auto"/>
              </w:divBdr>
              <w:divsChild>
                <w:div w:id="1844275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135099">
          <w:marLeft w:val="0"/>
          <w:marRight w:val="0"/>
          <w:marTop w:val="300"/>
          <w:marBottom w:val="0"/>
          <w:divBdr>
            <w:top w:val="none" w:sz="0" w:space="0" w:color="auto"/>
            <w:left w:val="none" w:sz="0" w:space="0" w:color="auto"/>
            <w:bottom w:val="none" w:sz="0" w:space="0" w:color="auto"/>
            <w:right w:val="none" w:sz="0" w:space="0" w:color="auto"/>
          </w:divBdr>
          <w:divsChild>
            <w:div w:id="939292159">
              <w:marLeft w:val="0"/>
              <w:marRight w:val="0"/>
              <w:marTop w:val="0"/>
              <w:marBottom w:val="0"/>
              <w:divBdr>
                <w:top w:val="none" w:sz="0" w:space="0" w:color="auto"/>
                <w:left w:val="none" w:sz="0" w:space="0" w:color="auto"/>
                <w:bottom w:val="none" w:sz="0" w:space="0" w:color="auto"/>
                <w:right w:val="none" w:sz="0" w:space="0" w:color="auto"/>
              </w:divBdr>
              <w:divsChild>
                <w:div w:id="73852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5481">
          <w:marLeft w:val="0"/>
          <w:marRight w:val="0"/>
          <w:marTop w:val="300"/>
          <w:marBottom w:val="0"/>
          <w:divBdr>
            <w:top w:val="none" w:sz="0" w:space="0" w:color="auto"/>
            <w:left w:val="none" w:sz="0" w:space="0" w:color="auto"/>
            <w:bottom w:val="none" w:sz="0" w:space="0" w:color="auto"/>
            <w:right w:val="none" w:sz="0" w:space="0" w:color="auto"/>
          </w:divBdr>
          <w:divsChild>
            <w:div w:id="904728557">
              <w:marLeft w:val="0"/>
              <w:marRight w:val="0"/>
              <w:marTop w:val="0"/>
              <w:marBottom w:val="0"/>
              <w:divBdr>
                <w:top w:val="none" w:sz="0" w:space="0" w:color="auto"/>
                <w:left w:val="none" w:sz="0" w:space="0" w:color="auto"/>
                <w:bottom w:val="none" w:sz="0" w:space="0" w:color="auto"/>
                <w:right w:val="none" w:sz="0" w:space="0" w:color="auto"/>
              </w:divBdr>
              <w:divsChild>
                <w:div w:id="878053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384946">
      <w:bodyDiv w:val="1"/>
      <w:marLeft w:val="0"/>
      <w:marRight w:val="0"/>
      <w:marTop w:val="0"/>
      <w:marBottom w:val="0"/>
      <w:divBdr>
        <w:top w:val="none" w:sz="0" w:space="0" w:color="auto"/>
        <w:left w:val="none" w:sz="0" w:space="0" w:color="auto"/>
        <w:bottom w:val="none" w:sz="0" w:space="0" w:color="auto"/>
        <w:right w:val="none" w:sz="0" w:space="0" w:color="auto"/>
      </w:divBdr>
      <w:divsChild>
        <w:div w:id="1619991643">
          <w:marLeft w:val="0"/>
          <w:marRight w:val="0"/>
          <w:marTop w:val="0"/>
          <w:marBottom w:val="0"/>
          <w:divBdr>
            <w:top w:val="none" w:sz="0" w:space="0" w:color="auto"/>
            <w:left w:val="none" w:sz="0" w:space="0" w:color="auto"/>
            <w:bottom w:val="none" w:sz="0" w:space="0" w:color="auto"/>
            <w:right w:val="none" w:sz="0" w:space="0" w:color="auto"/>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2080904870">
          <w:marLeft w:val="0"/>
          <w:marRight w:val="0"/>
          <w:marTop w:val="0"/>
          <w:marBottom w:val="0"/>
          <w:divBdr>
            <w:top w:val="none" w:sz="0" w:space="0" w:color="auto"/>
            <w:left w:val="none" w:sz="0" w:space="0" w:color="auto"/>
            <w:bottom w:val="none" w:sz="0" w:space="0" w:color="auto"/>
            <w:right w:val="none" w:sz="0" w:space="0" w:color="auto"/>
          </w:divBdr>
        </w:div>
        <w:div w:id="1966891716">
          <w:marLeft w:val="0"/>
          <w:marRight w:val="0"/>
          <w:marTop w:val="0"/>
          <w:marBottom w:val="0"/>
          <w:divBdr>
            <w:top w:val="none" w:sz="0" w:space="0" w:color="auto"/>
            <w:left w:val="none" w:sz="0" w:space="0" w:color="auto"/>
            <w:bottom w:val="none" w:sz="0" w:space="0" w:color="auto"/>
            <w:right w:val="none" w:sz="0" w:space="0" w:color="auto"/>
          </w:divBdr>
          <w:divsChild>
            <w:div w:id="2085103752">
              <w:marLeft w:val="0"/>
              <w:marRight w:val="0"/>
              <w:marTop w:val="0"/>
              <w:marBottom w:val="0"/>
              <w:divBdr>
                <w:top w:val="none" w:sz="0" w:space="0" w:color="auto"/>
                <w:left w:val="none" w:sz="0" w:space="0" w:color="auto"/>
                <w:bottom w:val="none" w:sz="0" w:space="0" w:color="auto"/>
                <w:right w:val="none" w:sz="0" w:space="0" w:color="auto"/>
              </w:divBdr>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1888031059">
          <w:marLeft w:val="0"/>
          <w:marRight w:val="0"/>
          <w:marTop w:val="0"/>
          <w:marBottom w:val="0"/>
          <w:divBdr>
            <w:top w:val="none" w:sz="0" w:space="0" w:color="auto"/>
            <w:left w:val="none" w:sz="0" w:space="0" w:color="auto"/>
            <w:bottom w:val="none" w:sz="0" w:space="0" w:color="auto"/>
            <w:right w:val="none" w:sz="0" w:space="0" w:color="auto"/>
          </w:divBdr>
          <w:divsChild>
            <w:div w:id="1649094459">
              <w:marLeft w:val="0"/>
              <w:marRight w:val="0"/>
              <w:marTop w:val="0"/>
              <w:marBottom w:val="0"/>
              <w:divBdr>
                <w:top w:val="none" w:sz="0" w:space="0" w:color="auto"/>
                <w:left w:val="none" w:sz="0" w:space="0" w:color="auto"/>
                <w:bottom w:val="none" w:sz="0" w:space="0" w:color="auto"/>
                <w:right w:val="none" w:sz="0" w:space="0" w:color="auto"/>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1899315723">
          <w:marLeft w:val="0"/>
          <w:marRight w:val="0"/>
          <w:marTop w:val="0"/>
          <w:marBottom w:val="0"/>
          <w:divBdr>
            <w:top w:val="none" w:sz="0" w:space="0" w:color="auto"/>
            <w:left w:val="none" w:sz="0" w:space="0" w:color="auto"/>
            <w:bottom w:val="none" w:sz="0" w:space="0" w:color="auto"/>
            <w:right w:val="none" w:sz="0" w:space="0" w:color="auto"/>
          </w:divBdr>
        </w:div>
        <w:div w:id="2011833197">
          <w:marLeft w:val="0"/>
          <w:marRight w:val="0"/>
          <w:marTop w:val="0"/>
          <w:marBottom w:val="0"/>
          <w:divBdr>
            <w:top w:val="none" w:sz="0" w:space="0" w:color="auto"/>
            <w:left w:val="none" w:sz="0" w:space="0" w:color="auto"/>
            <w:bottom w:val="none" w:sz="0" w:space="0" w:color="auto"/>
            <w:right w:val="none" w:sz="0" w:space="0" w:color="auto"/>
          </w:divBdr>
          <w:divsChild>
            <w:div w:id="94739083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487743758">
          <w:marLeft w:val="0"/>
          <w:marRight w:val="0"/>
          <w:marTop w:val="0"/>
          <w:marBottom w:val="0"/>
          <w:divBdr>
            <w:top w:val="none" w:sz="0" w:space="0" w:color="auto"/>
            <w:left w:val="none" w:sz="0" w:space="0" w:color="auto"/>
            <w:bottom w:val="none" w:sz="0" w:space="0" w:color="auto"/>
            <w:right w:val="none" w:sz="0" w:space="0" w:color="auto"/>
          </w:divBdr>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4647539">
      <w:bodyDiv w:val="1"/>
      <w:marLeft w:val="0"/>
      <w:marRight w:val="0"/>
      <w:marTop w:val="0"/>
      <w:marBottom w:val="0"/>
      <w:divBdr>
        <w:top w:val="none" w:sz="0" w:space="0" w:color="auto"/>
        <w:left w:val="none" w:sz="0" w:space="0" w:color="auto"/>
        <w:bottom w:val="none" w:sz="0" w:space="0" w:color="auto"/>
        <w:right w:val="none" w:sz="0" w:space="0" w:color="auto"/>
      </w:divBdr>
      <w:divsChild>
        <w:div w:id="1724132615">
          <w:marLeft w:val="0"/>
          <w:marRight w:val="0"/>
          <w:marTop w:val="0"/>
          <w:marBottom w:val="0"/>
          <w:divBdr>
            <w:top w:val="none" w:sz="0" w:space="0" w:color="auto"/>
            <w:left w:val="none" w:sz="0" w:space="0" w:color="auto"/>
            <w:bottom w:val="none" w:sz="0" w:space="0" w:color="auto"/>
            <w:right w:val="none" w:sz="0" w:space="0" w:color="auto"/>
          </w:divBdr>
        </w:div>
        <w:div w:id="1966040566">
          <w:marLeft w:val="0"/>
          <w:marRight w:val="0"/>
          <w:marTop w:val="0"/>
          <w:marBottom w:val="0"/>
          <w:divBdr>
            <w:top w:val="none" w:sz="0" w:space="0" w:color="auto"/>
            <w:left w:val="none" w:sz="0" w:space="0" w:color="auto"/>
            <w:bottom w:val="none" w:sz="0" w:space="0" w:color="auto"/>
            <w:right w:val="none" w:sz="0" w:space="0" w:color="auto"/>
          </w:divBdr>
          <w:divsChild>
            <w:div w:id="170995254">
              <w:marLeft w:val="0"/>
              <w:marRight w:val="0"/>
              <w:marTop w:val="0"/>
              <w:marBottom w:val="0"/>
              <w:divBdr>
                <w:top w:val="none" w:sz="0" w:space="0" w:color="auto"/>
                <w:left w:val="none" w:sz="0" w:space="0" w:color="auto"/>
                <w:bottom w:val="none" w:sz="0" w:space="0" w:color="auto"/>
                <w:right w:val="none" w:sz="0" w:space="0" w:color="auto"/>
              </w:divBdr>
            </w:div>
          </w:divsChild>
        </w:div>
        <w:div w:id="741099302">
          <w:marLeft w:val="0"/>
          <w:marRight w:val="0"/>
          <w:marTop w:val="0"/>
          <w:marBottom w:val="0"/>
          <w:divBdr>
            <w:top w:val="none" w:sz="0" w:space="0" w:color="auto"/>
            <w:left w:val="none" w:sz="0" w:space="0" w:color="auto"/>
            <w:bottom w:val="none" w:sz="0" w:space="0" w:color="auto"/>
            <w:right w:val="none" w:sz="0" w:space="0" w:color="auto"/>
          </w:divBdr>
        </w:div>
        <w:div w:id="217479788">
          <w:marLeft w:val="0"/>
          <w:marRight w:val="0"/>
          <w:marTop w:val="0"/>
          <w:marBottom w:val="0"/>
          <w:divBdr>
            <w:top w:val="none" w:sz="0" w:space="0" w:color="auto"/>
            <w:left w:val="none" w:sz="0" w:space="0" w:color="auto"/>
            <w:bottom w:val="none" w:sz="0" w:space="0" w:color="auto"/>
            <w:right w:val="none" w:sz="0" w:space="0" w:color="auto"/>
          </w:divBdr>
          <w:divsChild>
            <w:div w:id="208029484">
              <w:marLeft w:val="0"/>
              <w:marRight w:val="0"/>
              <w:marTop w:val="0"/>
              <w:marBottom w:val="0"/>
              <w:divBdr>
                <w:top w:val="none" w:sz="0" w:space="0" w:color="auto"/>
                <w:left w:val="none" w:sz="0" w:space="0" w:color="auto"/>
                <w:bottom w:val="none" w:sz="0" w:space="0" w:color="auto"/>
                <w:right w:val="none" w:sz="0" w:space="0" w:color="auto"/>
              </w:divBdr>
            </w:div>
          </w:divsChild>
        </w:div>
        <w:div w:id="715815081">
          <w:marLeft w:val="0"/>
          <w:marRight w:val="0"/>
          <w:marTop w:val="0"/>
          <w:marBottom w:val="0"/>
          <w:divBdr>
            <w:top w:val="none" w:sz="0" w:space="0" w:color="auto"/>
            <w:left w:val="none" w:sz="0" w:space="0" w:color="auto"/>
            <w:bottom w:val="none" w:sz="0" w:space="0" w:color="auto"/>
            <w:right w:val="none" w:sz="0" w:space="0" w:color="auto"/>
          </w:divBdr>
        </w:div>
        <w:div w:id="1094670678">
          <w:marLeft w:val="0"/>
          <w:marRight w:val="0"/>
          <w:marTop w:val="0"/>
          <w:marBottom w:val="0"/>
          <w:divBdr>
            <w:top w:val="none" w:sz="0" w:space="0" w:color="auto"/>
            <w:left w:val="none" w:sz="0" w:space="0" w:color="auto"/>
            <w:bottom w:val="none" w:sz="0" w:space="0" w:color="auto"/>
            <w:right w:val="none" w:sz="0" w:space="0" w:color="auto"/>
          </w:divBdr>
          <w:divsChild>
            <w:div w:id="76833300">
              <w:marLeft w:val="0"/>
              <w:marRight w:val="0"/>
              <w:marTop w:val="0"/>
              <w:marBottom w:val="0"/>
              <w:divBdr>
                <w:top w:val="none" w:sz="0" w:space="0" w:color="auto"/>
                <w:left w:val="none" w:sz="0" w:space="0" w:color="auto"/>
                <w:bottom w:val="none" w:sz="0" w:space="0" w:color="auto"/>
                <w:right w:val="none" w:sz="0" w:space="0" w:color="auto"/>
              </w:divBdr>
            </w:div>
          </w:divsChild>
        </w:div>
        <w:div w:id="1729374076">
          <w:marLeft w:val="0"/>
          <w:marRight w:val="0"/>
          <w:marTop w:val="0"/>
          <w:marBottom w:val="0"/>
          <w:divBdr>
            <w:top w:val="none" w:sz="0" w:space="0" w:color="auto"/>
            <w:left w:val="none" w:sz="0" w:space="0" w:color="auto"/>
            <w:bottom w:val="none" w:sz="0" w:space="0" w:color="auto"/>
            <w:right w:val="none" w:sz="0" w:space="0" w:color="auto"/>
          </w:divBdr>
        </w:div>
        <w:div w:id="988561358">
          <w:marLeft w:val="0"/>
          <w:marRight w:val="0"/>
          <w:marTop w:val="0"/>
          <w:marBottom w:val="0"/>
          <w:divBdr>
            <w:top w:val="none" w:sz="0" w:space="0" w:color="auto"/>
            <w:left w:val="none" w:sz="0" w:space="0" w:color="auto"/>
            <w:bottom w:val="none" w:sz="0" w:space="0" w:color="auto"/>
            <w:right w:val="none" w:sz="0" w:space="0" w:color="auto"/>
          </w:divBdr>
          <w:divsChild>
            <w:div w:id="1389567670">
              <w:marLeft w:val="0"/>
              <w:marRight w:val="0"/>
              <w:marTop w:val="0"/>
              <w:marBottom w:val="0"/>
              <w:divBdr>
                <w:top w:val="none" w:sz="0" w:space="0" w:color="auto"/>
                <w:left w:val="none" w:sz="0" w:space="0" w:color="auto"/>
                <w:bottom w:val="none" w:sz="0" w:space="0" w:color="auto"/>
                <w:right w:val="none" w:sz="0" w:space="0" w:color="auto"/>
              </w:divBdr>
            </w:div>
          </w:divsChild>
        </w:div>
        <w:div w:id="1299529223">
          <w:marLeft w:val="0"/>
          <w:marRight w:val="0"/>
          <w:marTop w:val="0"/>
          <w:marBottom w:val="0"/>
          <w:divBdr>
            <w:top w:val="none" w:sz="0" w:space="0" w:color="auto"/>
            <w:left w:val="none" w:sz="0" w:space="0" w:color="auto"/>
            <w:bottom w:val="none" w:sz="0" w:space="0" w:color="auto"/>
            <w:right w:val="none" w:sz="0" w:space="0" w:color="auto"/>
          </w:divBdr>
        </w:div>
        <w:div w:id="172916029">
          <w:marLeft w:val="0"/>
          <w:marRight w:val="0"/>
          <w:marTop w:val="0"/>
          <w:marBottom w:val="0"/>
          <w:divBdr>
            <w:top w:val="none" w:sz="0" w:space="0" w:color="auto"/>
            <w:left w:val="none" w:sz="0" w:space="0" w:color="auto"/>
            <w:bottom w:val="none" w:sz="0" w:space="0" w:color="auto"/>
            <w:right w:val="none" w:sz="0" w:space="0" w:color="auto"/>
          </w:divBdr>
          <w:divsChild>
            <w:div w:id="709187810">
              <w:marLeft w:val="0"/>
              <w:marRight w:val="0"/>
              <w:marTop w:val="0"/>
              <w:marBottom w:val="0"/>
              <w:divBdr>
                <w:top w:val="none" w:sz="0" w:space="0" w:color="auto"/>
                <w:left w:val="none" w:sz="0" w:space="0" w:color="auto"/>
                <w:bottom w:val="none" w:sz="0" w:space="0" w:color="auto"/>
                <w:right w:val="none" w:sz="0" w:space="0" w:color="auto"/>
              </w:divBdr>
            </w:div>
          </w:divsChild>
        </w:div>
        <w:div w:id="1215697276">
          <w:marLeft w:val="0"/>
          <w:marRight w:val="0"/>
          <w:marTop w:val="0"/>
          <w:marBottom w:val="0"/>
          <w:divBdr>
            <w:top w:val="none" w:sz="0" w:space="0" w:color="auto"/>
            <w:left w:val="none" w:sz="0" w:space="0" w:color="auto"/>
            <w:bottom w:val="none" w:sz="0" w:space="0" w:color="auto"/>
            <w:right w:val="none" w:sz="0" w:space="0" w:color="auto"/>
          </w:divBdr>
        </w:div>
        <w:div w:id="78141666">
          <w:marLeft w:val="0"/>
          <w:marRight w:val="0"/>
          <w:marTop w:val="0"/>
          <w:marBottom w:val="0"/>
          <w:divBdr>
            <w:top w:val="none" w:sz="0" w:space="0" w:color="auto"/>
            <w:left w:val="none" w:sz="0" w:space="0" w:color="auto"/>
            <w:bottom w:val="none" w:sz="0" w:space="0" w:color="auto"/>
            <w:right w:val="none" w:sz="0" w:space="0" w:color="auto"/>
          </w:divBdr>
          <w:divsChild>
            <w:div w:id="1401245214">
              <w:marLeft w:val="0"/>
              <w:marRight w:val="0"/>
              <w:marTop w:val="0"/>
              <w:marBottom w:val="0"/>
              <w:divBdr>
                <w:top w:val="none" w:sz="0" w:space="0" w:color="auto"/>
                <w:left w:val="none" w:sz="0" w:space="0" w:color="auto"/>
                <w:bottom w:val="none" w:sz="0" w:space="0" w:color="auto"/>
                <w:right w:val="none" w:sz="0" w:space="0" w:color="auto"/>
              </w:divBdr>
            </w:div>
          </w:divsChild>
        </w:div>
        <w:div w:id="195508717">
          <w:marLeft w:val="0"/>
          <w:marRight w:val="0"/>
          <w:marTop w:val="0"/>
          <w:marBottom w:val="0"/>
          <w:divBdr>
            <w:top w:val="none" w:sz="0" w:space="0" w:color="auto"/>
            <w:left w:val="none" w:sz="0" w:space="0" w:color="auto"/>
            <w:bottom w:val="none" w:sz="0" w:space="0" w:color="auto"/>
            <w:right w:val="none" w:sz="0" w:space="0" w:color="auto"/>
          </w:divBdr>
        </w:div>
        <w:div w:id="819928905">
          <w:marLeft w:val="0"/>
          <w:marRight w:val="0"/>
          <w:marTop w:val="0"/>
          <w:marBottom w:val="0"/>
          <w:divBdr>
            <w:top w:val="none" w:sz="0" w:space="0" w:color="auto"/>
            <w:left w:val="none" w:sz="0" w:space="0" w:color="auto"/>
            <w:bottom w:val="none" w:sz="0" w:space="0" w:color="auto"/>
            <w:right w:val="none" w:sz="0" w:space="0" w:color="auto"/>
          </w:divBdr>
          <w:divsChild>
            <w:div w:id="1380520679">
              <w:marLeft w:val="0"/>
              <w:marRight w:val="0"/>
              <w:marTop w:val="0"/>
              <w:marBottom w:val="0"/>
              <w:divBdr>
                <w:top w:val="none" w:sz="0" w:space="0" w:color="auto"/>
                <w:left w:val="none" w:sz="0" w:space="0" w:color="auto"/>
                <w:bottom w:val="none" w:sz="0" w:space="0" w:color="auto"/>
                <w:right w:val="none" w:sz="0" w:space="0" w:color="auto"/>
              </w:divBdr>
            </w:div>
          </w:divsChild>
        </w:div>
        <w:div w:id="448814706">
          <w:marLeft w:val="0"/>
          <w:marRight w:val="0"/>
          <w:marTop w:val="300"/>
          <w:marBottom w:val="0"/>
          <w:divBdr>
            <w:top w:val="none" w:sz="0" w:space="0" w:color="auto"/>
            <w:left w:val="none" w:sz="0" w:space="0" w:color="auto"/>
            <w:bottom w:val="none" w:sz="0" w:space="0" w:color="auto"/>
            <w:right w:val="none" w:sz="0" w:space="0" w:color="auto"/>
          </w:divBdr>
          <w:divsChild>
            <w:div w:id="1410615021">
              <w:marLeft w:val="0"/>
              <w:marRight w:val="0"/>
              <w:marTop w:val="0"/>
              <w:marBottom w:val="0"/>
              <w:divBdr>
                <w:top w:val="none" w:sz="0" w:space="0" w:color="auto"/>
                <w:left w:val="none" w:sz="0" w:space="0" w:color="auto"/>
                <w:bottom w:val="none" w:sz="0" w:space="0" w:color="auto"/>
                <w:right w:val="none" w:sz="0" w:space="0" w:color="auto"/>
              </w:divBdr>
              <w:divsChild>
                <w:div w:id="94458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92096">
          <w:marLeft w:val="0"/>
          <w:marRight w:val="0"/>
          <w:marTop w:val="300"/>
          <w:marBottom w:val="0"/>
          <w:divBdr>
            <w:top w:val="none" w:sz="0" w:space="0" w:color="auto"/>
            <w:left w:val="none" w:sz="0" w:space="0" w:color="auto"/>
            <w:bottom w:val="none" w:sz="0" w:space="0" w:color="auto"/>
            <w:right w:val="none" w:sz="0" w:space="0" w:color="auto"/>
          </w:divBdr>
          <w:divsChild>
            <w:div w:id="921179192">
              <w:marLeft w:val="0"/>
              <w:marRight w:val="0"/>
              <w:marTop w:val="0"/>
              <w:marBottom w:val="0"/>
              <w:divBdr>
                <w:top w:val="none" w:sz="0" w:space="0" w:color="auto"/>
                <w:left w:val="none" w:sz="0" w:space="0" w:color="auto"/>
                <w:bottom w:val="none" w:sz="0" w:space="0" w:color="auto"/>
                <w:right w:val="none" w:sz="0" w:space="0" w:color="auto"/>
              </w:divBdr>
              <w:divsChild>
                <w:div w:id="18034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258904">
          <w:marLeft w:val="0"/>
          <w:marRight w:val="0"/>
          <w:marTop w:val="300"/>
          <w:marBottom w:val="0"/>
          <w:divBdr>
            <w:top w:val="none" w:sz="0" w:space="0" w:color="auto"/>
            <w:left w:val="none" w:sz="0" w:space="0" w:color="auto"/>
            <w:bottom w:val="none" w:sz="0" w:space="0" w:color="auto"/>
            <w:right w:val="none" w:sz="0" w:space="0" w:color="auto"/>
          </w:divBdr>
          <w:divsChild>
            <w:div w:id="157039788">
              <w:marLeft w:val="0"/>
              <w:marRight w:val="0"/>
              <w:marTop w:val="0"/>
              <w:marBottom w:val="0"/>
              <w:divBdr>
                <w:top w:val="none" w:sz="0" w:space="0" w:color="auto"/>
                <w:left w:val="none" w:sz="0" w:space="0" w:color="auto"/>
                <w:bottom w:val="none" w:sz="0" w:space="0" w:color="auto"/>
                <w:right w:val="none" w:sz="0" w:space="0" w:color="auto"/>
              </w:divBdr>
              <w:divsChild>
                <w:div w:id="213917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8644">
          <w:marLeft w:val="0"/>
          <w:marRight w:val="0"/>
          <w:marTop w:val="300"/>
          <w:marBottom w:val="0"/>
          <w:divBdr>
            <w:top w:val="none" w:sz="0" w:space="0" w:color="auto"/>
            <w:left w:val="none" w:sz="0" w:space="0" w:color="auto"/>
            <w:bottom w:val="none" w:sz="0" w:space="0" w:color="auto"/>
            <w:right w:val="none" w:sz="0" w:space="0" w:color="auto"/>
          </w:divBdr>
          <w:divsChild>
            <w:div w:id="1226405560">
              <w:marLeft w:val="0"/>
              <w:marRight w:val="0"/>
              <w:marTop w:val="0"/>
              <w:marBottom w:val="0"/>
              <w:divBdr>
                <w:top w:val="none" w:sz="0" w:space="0" w:color="auto"/>
                <w:left w:val="none" w:sz="0" w:space="0" w:color="auto"/>
                <w:bottom w:val="none" w:sz="0" w:space="0" w:color="auto"/>
                <w:right w:val="none" w:sz="0" w:space="0" w:color="auto"/>
              </w:divBdr>
              <w:divsChild>
                <w:div w:id="1318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385249">
      <w:bodyDiv w:val="1"/>
      <w:marLeft w:val="0"/>
      <w:marRight w:val="0"/>
      <w:marTop w:val="0"/>
      <w:marBottom w:val="0"/>
      <w:divBdr>
        <w:top w:val="none" w:sz="0" w:space="0" w:color="auto"/>
        <w:left w:val="none" w:sz="0" w:space="0" w:color="auto"/>
        <w:bottom w:val="none" w:sz="0" w:space="0" w:color="auto"/>
        <w:right w:val="none" w:sz="0" w:space="0" w:color="auto"/>
      </w:divBdr>
      <w:divsChild>
        <w:div w:id="1498422476">
          <w:marLeft w:val="0"/>
          <w:marRight w:val="0"/>
          <w:marTop w:val="0"/>
          <w:marBottom w:val="0"/>
          <w:divBdr>
            <w:top w:val="none" w:sz="0" w:space="0" w:color="auto"/>
            <w:left w:val="none" w:sz="0" w:space="0" w:color="auto"/>
            <w:bottom w:val="none" w:sz="0" w:space="0" w:color="auto"/>
            <w:right w:val="none" w:sz="0" w:space="0" w:color="auto"/>
          </w:divBdr>
        </w:div>
        <w:div w:id="1882739921">
          <w:marLeft w:val="0"/>
          <w:marRight w:val="0"/>
          <w:marTop w:val="0"/>
          <w:marBottom w:val="0"/>
          <w:divBdr>
            <w:top w:val="none" w:sz="0" w:space="0" w:color="auto"/>
            <w:left w:val="none" w:sz="0" w:space="0" w:color="auto"/>
            <w:bottom w:val="none" w:sz="0" w:space="0" w:color="auto"/>
            <w:right w:val="none" w:sz="0" w:space="0" w:color="auto"/>
          </w:divBdr>
          <w:divsChild>
            <w:div w:id="1172602221">
              <w:marLeft w:val="0"/>
              <w:marRight w:val="0"/>
              <w:marTop w:val="0"/>
              <w:marBottom w:val="0"/>
              <w:divBdr>
                <w:top w:val="none" w:sz="0" w:space="0" w:color="auto"/>
                <w:left w:val="none" w:sz="0" w:space="0" w:color="auto"/>
                <w:bottom w:val="none" w:sz="0" w:space="0" w:color="auto"/>
                <w:right w:val="none" w:sz="0" w:space="0" w:color="auto"/>
              </w:divBdr>
            </w:div>
          </w:divsChild>
        </w:div>
        <w:div w:id="2058772198">
          <w:marLeft w:val="0"/>
          <w:marRight w:val="0"/>
          <w:marTop w:val="0"/>
          <w:marBottom w:val="0"/>
          <w:divBdr>
            <w:top w:val="none" w:sz="0" w:space="0" w:color="auto"/>
            <w:left w:val="none" w:sz="0" w:space="0" w:color="auto"/>
            <w:bottom w:val="none" w:sz="0" w:space="0" w:color="auto"/>
            <w:right w:val="none" w:sz="0" w:space="0" w:color="auto"/>
          </w:divBdr>
        </w:div>
        <w:div w:id="1001733532">
          <w:marLeft w:val="0"/>
          <w:marRight w:val="0"/>
          <w:marTop w:val="0"/>
          <w:marBottom w:val="0"/>
          <w:divBdr>
            <w:top w:val="none" w:sz="0" w:space="0" w:color="auto"/>
            <w:left w:val="none" w:sz="0" w:space="0" w:color="auto"/>
            <w:bottom w:val="none" w:sz="0" w:space="0" w:color="auto"/>
            <w:right w:val="none" w:sz="0" w:space="0" w:color="auto"/>
          </w:divBdr>
          <w:divsChild>
            <w:div w:id="927158666">
              <w:marLeft w:val="0"/>
              <w:marRight w:val="0"/>
              <w:marTop w:val="0"/>
              <w:marBottom w:val="0"/>
              <w:divBdr>
                <w:top w:val="none" w:sz="0" w:space="0" w:color="auto"/>
                <w:left w:val="none" w:sz="0" w:space="0" w:color="auto"/>
                <w:bottom w:val="none" w:sz="0" w:space="0" w:color="auto"/>
                <w:right w:val="none" w:sz="0" w:space="0" w:color="auto"/>
              </w:divBdr>
            </w:div>
          </w:divsChild>
        </w:div>
        <w:div w:id="561058846">
          <w:marLeft w:val="0"/>
          <w:marRight w:val="0"/>
          <w:marTop w:val="0"/>
          <w:marBottom w:val="0"/>
          <w:divBdr>
            <w:top w:val="none" w:sz="0" w:space="0" w:color="auto"/>
            <w:left w:val="none" w:sz="0" w:space="0" w:color="auto"/>
            <w:bottom w:val="none" w:sz="0" w:space="0" w:color="auto"/>
            <w:right w:val="none" w:sz="0" w:space="0" w:color="auto"/>
          </w:divBdr>
        </w:div>
        <w:div w:id="517277345">
          <w:marLeft w:val="0"/>
          <w:marRight w:val="0"/>
          <w:marTop w:val="0"/>
          <w:marBottom w:val="0"/>
          <w:divBdr>
            <w:top w:val="none" w:sz="0" w:space="0" w:color="auto"/>
            <w:left w:val="none" w:sz="0" w:space="0" w:color="auto"/>
            <w:bottom w:val="none" w:sz="0" w:space="0" w:color="auto"/>
            <w:right w:val="none" w:sz="0" w:space="0" w:color="auto"/>
          </w:divBdr>
          <w:divsChild>
            <w:div w:id="1166476943">
              <w:marLeft w:val="0"/>
              <w:marRight w:val="0"/>
              <w:marTop w:val="0"/>
              <w:marBottom w:val="0"/>
              <w:divBdr>
                <w:top w:val="none" w:sz="0" w:space="0" w:color="auto"/>
                <w:left w:val="none" w:sz="0" w:space="0" w:color="auto"/>
                <w:bottom w:val="none" w:sz="0" w:space="0" w:color="auto"/>
                <w:right w:val="none" w:sz="0" w:space="0" w:color="auto"/>
              </w:divBdr>
            </w:div>
          </w:divsChild>
        </w:div>
        <w:div w:id="1234663309">
          <w:marLeft w:val="0"/>
          <w:marRight w:val="0"/>
          <w:marTop w:val="0"/>
          <w:marBottom w:val="0"/>
          <w:divBdr>
            <w:top w:val="none" w:sz="0" w:space="0" w:color="auto"/>
            <w:left w:val="none" w:sz="0" w:space="0" w:color="auto"/>
            <w:bottom w:val="none" w:sz="0" w:space="0" w:color="auto"/>
            <w:right w:val="none" w:sz="0" w:space="0" w:color="auto"/>
          </w:divBdr>
        </w:div>
        <w:div w:id="839851932">
          <w:marLeft w:val="0"/>
          <w:marRight w:val="0"/>
          <w:marTop w:val="0"/>
          <w:marBottom w:val="0"/>
          <w:divBdr>
            <w:top w:val="none" w:sz="0" w:space="0" w:color="auto"/>
            <w:left w:val="none" w:sz="0" w:space="0" w:color="auto"/>
            <w:bottom w:val="none" w:sz="0" w:space="0" w:color="auto"/>
            <w:right w:val="none" w:sz="0" w:space="0" w:color="auto"/>
          </w:divBdr>
          <w:divsChild>
            <w:div w:id="381292690">
              <w:marLeft w:val="0"/>
              <w:marRight w:val="0"/>
              <w:marTop w:val="0"/>
              <w:marBottom w:val="0"/>
              <w:divBdr>
                <w:top w:val="none" w:sz="0" w:space="0" w:color="auto"/>
                <w:left w:val="none" w:sz="0" w:space="0" w:color="auto"/>
                <w:bottom w:val="none" w:sz="0" w:space="0" w:color="auto"/>
                <w:right w:val="none" w:sz="0" w:space="0" w:color="auto"/>
              </w:divBdr>
            </w:div>
          </w:divsChild>
        </w:div>
        <w:div w:id="1085106476">
          <w:marLeft w:val="0"/>
          <w:marRight w:val="0"/>
          <w:marTop w:val="0"/>
          <w:marBottom w:val="0"/>
          <w:divBdr>
            <w:top w:val="none" w:sz="0" w:space="0" w:color="auto"/>
            <w:left w:val="none" w:sz="0" w:space="0" w:color="auto"/>
            <w:bottom w:val="none" w:sz="0" w:space="0" w:color="auto"/>
            <w:right w:val="none" w:sz="0" w:space="0" w:color="auto"/>
          </w:divBdr>
        </w:div>
        <w:div w:id="1287390140">
          <w:marLeft w:val="0"/>
          <w:marRight w:val="0"/>
          <w:marTop w:val="0"/>
          <w:marBottom w:val="0"/>
          <w:divBdr>
            <w:top w:val="none" w:sz="0" w:space="0" w:color="auto"/>
            <w:left w:val="none" w:sz="0" w:space="0" w:color="auto"/>
            <w:bottom w:val="none" w:sz="0" w:space="0" w:color="auto"/>
            <w:right w:val="none" w:sz="0" w:space="0" w:color="auto"/>
          </w:divBdr>
          <w:divsChild>
            <w:div w:id="1794324135">
              <w:marLeft w:val="0"/>
              <w:marRight w:val="0"/>
              <w:marTop w:val="0"/>
              <w:marBottom w:val="0"/>
              <w:divBdr>
                <w:top w:val="none" w:sz="0" w:space="0" w:color="auto"/>
                <w:left w:val="none" w:sz="0" w:space="0" w:color="auto"/>
                <w:bottom w:val="none" w:sz="0" w:space="0" w:color="auto"/>
                <w:right w:val="none" w:sz="0" w:space="0" w:color="auto"/>
              </w:divBdr>
            </w:div>
          </w:divsChild>
        </w:div>
        <w:div w:id="1511675648">
          <w:marLeft w:val="0"/>
          <w:marRight w:val="0"/>
          <w:marTop w:val="0"/>
          <w:marBottom w:val="0"/>
          <w:divBdr>
            <w:top w:val="none" w:sz="0" w:space="0" w:color="auto"/>
            <w:left w:val="none" w:sz="0" w:space="0" w:color="auto"/>
            <w:bottom w:val="none" w:sz="0" w:space="0" w:color="auto"/>
            <w:right w:val="none" w:sz="0" w:space="0" w:color="auto"/>
          </w:divBdr>
        </w:div>
        <w:div w:id="705451127">
          <w:marLeft w:val="0"/>
          <w:marRight w:val="0"/>
          <w:marTop w:val="0"/>
          <w:marBottom w:val="0"/>
          <w:divBdr>
            <w:top w:val="none" w:sz="0" w:space="0" w:color="auto"/>
            <w:left w:val="none" w:sz="0" w:space="0" w:color="auto"/>
            <w:bottom w:val="none" w:sz="0" w:space="0" w:color="auto"/>
            <w:right w:val="none" w:sz="0" w:space="0" w:color="auto"/>
          </w:divBdr>
          <w:divsChild>
            <w:div w:id="1310554298">
              <w:marLeft w:val="0"/>
              <w:marRight w:val="0"/>
              <w:marTop w:val="0"/>
              <w:marBottom w:val="0"/>
              <w:divBdr>
                <w:top w:val="none" w:sz="0" w:space="0" w:color="auto"/>
                <w:left w:val="none" w:sz="0" w:space="0" w:color="auto"/>
                <w:bottom w:val="none" w:sz="0" w:space="0" w:color="auto"/>
                <w:right w:val="none" w:sz="0" w:space="0" w:color="auto"/>
              </w:divBdr>
            </w:div>
          </w:divsChild>
        </w:div>
        <w:div w:id="1874998803">
          <w:marLeft w:val="0"/>
          <w:marRight w:val="0"/>
          <w:marTop w:val="0"/>
          <w:marBottom w:val="0"/>
          <w:divBdr>
            <w:top w:val="none" w:sz="0" w:space="0" w:color="auto"/>
            <w:left w:val="none" w:sz="0" w:space="0" w:color="auto"/>
            <w:bottom w:val="none" w:sz="0" w:space="0" w:color="auto"/>
            <w:right w:val="none" w:sz="0" w:space="0" w:color="auto"/>
          </w:divBdr>
        </w:div>
        <w:div w:id="740367406">
          <w:marLeft w:val="0"/>
          <w:marRight w:val="0"/>
          <w:marTop w:val="0"/>
          <w:marBottom w:val="0"/>
          <w:divBdr>
            <w:top w:val="none" w:sz="0" w:space="0" w:color="auto"/>
            <w:left w:val="none" w:sz="0" w:space="0" w:color="auto"/>
            <w:bottom w:val="none" w:sz="0" w:space="0" w:color="auto"/>
            <w:right w:val="none" w:sz="0" w:space="0" w:color="auto"/>
          </w:divBdr>
          <w:divsChild>
            <w:div w:id="321354602">
              <w:marLeft w:val="0"/>
              <w:marRight w:val="0"/>
              <w:marTop w:val="0"/>
              <w:marBottom w:val="0"/>
              <w:divBdr>
                <w:top w:val="none" w:sz="0" w:space="0" w:color="auto"/>
                <w:left w:val="none" w:sz="0" w:space="0" w:color="auto"/>
                <w:bottom w:val="none" w:sz="0" w:space="0" w:color="auto"/>
                <w:right w:val="none" w:sz="0" w:space="0" w:color="auto"/>
              </w:divBdr>
            </w:div>
          </w:divsChild>
        </w:div>
        <w:div w:id="805006162">
          <w:marLeft w:val="0"/>
          <w:marRight w:val="0"/>
          <w:marTop w:val="300"/>
          <w:marBottom w:val="0"/>
          <w:divBdr>
            <w:top w:val="none" w:sz="0" w:space="0" w:color="auto"/>
            <w:left w:val="none" w:sz="0" w:space="0" w:color="auto"/>
            <w:bottom w:val="none" w:sz="0" w:space="0" w:color="auto"/>
            <w:right w:val="none" w:sz="0" w:space="0" w:color="auto"/>
          </w:divBdr>
          <w:divsChild>
            <w:div w:id="1425758435">
              <w:marLeft w:val="0"/>
              <w:marRight w:val="0"/>
              <w:marTop w:val="0"/>
              <w:marBottom w:val="0"/>
              <w:divBdr>
                <w:top w:val="none" w:sz="0" w:space="0" w:color="auto"/>
                <w:left w:val="none" w:sz="0" w:space="0" w:color="auto"/>
                <w:bottom w:val="none" w:sz="0" w:space="0" w:color="auto"/>
                <w:right w:val="none" w:sz="0" w:space="0" w:color="auto"/>
              </w:divBdr>
              <w:divsChild>
                <w:div w:id="805899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2931">
          <w:marLeft w:val="0"/>
          <w:marRight w:val="0"/>
          <w:marTop w:val="300"/>
          <w:marBottom w:val="0"/>
          <w:divBdr>
            <w:top w:val="none" w:sz="0" w:space="0" w:color="auto"/>
            <w:left w:val="none" w:sz="0" w:space="0" w:color="auto"/>
            <w:bottom w:val="none" w:sz="0" w:space="0" w:color="auto"/>
            <w:right w:val="none" w:sz="0" w:space="0" w:color="auto"/>
          </w:divBdr>
          <w:divsChild>
            <w:div w:id="983004340">
              <w:marLeft w:val="0"/>
              <w:marRight w:val="0"/>
              <w:marTop w:val="0"/>
              <w:marBottom w:val="0"/>
              <w:divBdr>
                <w:top w:val="none" w:sz="0" w:space="0" w:color="auto"/>
                <w:left w:val="none" w:sz="0" w:space="0" w:color="auto"/>
                <w:bottom w:val="none" w:sz="0" w:space="0" w:color="auto"/>
                <w:right w:val="none" w:sz="0" w:space="0" w:color="auto"/>
              </w:divBdr>
              <w:divsChild>
                <w:div w:id="138629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670495">
          <w:marLeft w:val="0"/>
          <w:marRight w:val="0"/>
          <w:marTop w:val="300"/>
          <w:marBottom w:val="0"/>
          <w:divBdr>
            <w:top w:val="none" w:sz="0" w:space="0" w:color="auto"/>
            <w:left w:val="none" w:sz="0" w:space="0" w:color="auto"/>
            <w:bottom w:val="none" w:sz="0" w:space="0" w:color="auto"/>
            <w:right w:val="none" w:sz="0" w:space="0" w:color="auto"/>
          </w:divBdr>
          <w:divsChild>
            <w:div w:id="2016226690">
              <w:marLeft w:val="0"/>
              <w:marRight w:val="0"/>
              <w:marTop w:val="0"/>
              <w:marBottom w:val="0"/>
              <w:divBdr>
                <w:top w:val="none" w:sz="0" w:space="0" w:color="auto"/>
                <w:left w:val="none" w:sz="0" w:space="0" w:color="auto"/>
                <w:bottom w:val="none" w:sz="0" w:space="0" w:color="auto"/>
                <w:right w:val="none" w:sz="0" w:space="0" w:color="auto"/>
              </w:divBdr>
              <w:divsChild>
                <w:div w:id="188366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113">
          <w:marLeft w:val="0"/>
          <w:marRight w:val="0"/>
          <w:marTop w:val="300"/>
          <w:marBottom w:val="0"/>
          <w:divBdr>
            <w:top w:val="none" w:sz="0" w:space="0" w:color="auto"/>
            <w:left w:val="none" w:sz="0" w:space="0" w:color="auto"/>
            <w:bottom w:val="none" w:sz="0" w:space="0" w:color="auto"/>
            <w:right w:val="none" w:sz="0" w:space="0" w:color="auto"/>
          </w:divBdr>
          <w:divsChild>
            <w:div w:id="2129203640">
              <w:marLeft w:val="0"/>
              <w:marRight w:val="0"/>
              <w:marTop w:val="0"/>
              <w:marBottom w:val="0"/>
              <w:divBdr>
                <w:top w:val="none" w:sz="0" w:space="0" w:color="auto"/>
                <w:left w:val="none" w:sz="0" w:space="0" w:color="auto"/>
                <w:bottom w:val="none" w:sz="0" w:space="0" w:color="auto"/>
                <w:right w:val="none" w:sz="0" w:space="0" w:color="auto"/>
              </w:divBdr>
              <w:divsChild>
                <w:div w:id="1469854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846022">
      <w:bodyDiv w:val="1"/>
      <w:marLeft w:val="0"/>
      <w:marRight w:val="0"/>
      <w:marTop w:val="0"/>
      <w:marBottom w:val="0"/>
      <w:divBdr>
        <w:top w:val="none" w:sz="0" w:space="0" w:color="auto"/>
        <w:left w:val="none" w:sz="0" w:space="0" w:color="auto"/>
        <w:bottom w:val="none" w:sz="0" w:space="0" w:color="auto"/>
        <w:right w:val="none" w:sz="0" w:space="0" w:color="auto"/>
      </w:divBdr>
      <w:divsChild>
        <w:div w:id="1210727615">
          <w:marLeft w:val="0"/>
          <w:marRight w:val="0"/>
          <w:marTop w:val="0"/>
          <w:marBottom w:val="0"/>
          <w:divBdr>
            <w:top w:val="none" w:sz="0" w:space="0" w:color="auto"/>
            <w:left w:val="none" w:sz="0" w:space="0" w:color="auto"/>
            <w:bottom w:val="none" w:sz="0" w:space="0" w:color="auto"/>
            <w:right w:val="none" w:sz="0" w:space="0" w:color="auto"/>
          </w:divBdr>
        </w:div>
        <w:div w:id="1884711440">
          <w:marLeft w:val="0"/>
          <w:marRight w:val="0"/>
          <w:marTop w:val="0"/>
          <w:marBottom w:val="0"/>
          <w:divBdr>
            <w:top w:val="none" w:sz="0" w:space="0" w:color="auto"/>
            <w:left w:val="none" w:sz="0" w:space="0" w:color="auto"/>
            <w:bottom w:val="none" w:sz="0" w:space="0" w:color="auto"/>
            <w:right w:val="none" w:sz="0" w:space="0" w:color="auto"/>
          </w:divBdr>
          <w:divsChild>
            <w:div w:id="386150523">
              <w:marLeft w:val="0"/>
              <w:marRight w:val="0"/>
              <w:marTop w:val="0"/>
              <w:marBottom w:val="0"/>
              <w:divBdr>
                <w:top w:val="none" w:sz="0" w:space="0" w:color="auto"/>
                <w:left w:val="none" w:sz="0" w:space="0" w:color="auto"/>
                <w:bottom w:val="none" w:sz="0" w:space="0" w:color="auto"/>
                <w:right w:val="none" w:sz="0" w:space="0" w:color="auto"/>
              </w:divBdr>
            </w:div>
          </w:divsChild>
        </w:div>
        <w:div w:id="15646471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2126072033">
          <w:marLeft w:val="0"/>
          <w:marRight w:val="0"/>
          <w:marTop w:val="0"/>
          <w:marBottom w:val="0"/>
          <w:divBdr>
            <w:top w:val="none" w:sz="0" w:space="0" w:color="auto"/>
            <w:left w:val="none" w:sz="0" w:space="0" w:color="auto"/>
            <w:bottom w:val="none" w:sz="0" w:space="0" w:color="auto"/>
            <w:right w:val="none" w:sz="0" w:space="0" w:color="auto"/>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039015743">
          <w:marLeft w:val="0"/>
          <w:marRight w:val="0"/>
          <w:marTop w:val="0"/>
          <w:marBottom w:val="0"/>
          <w:divBdr>
            <w:top w:val="none" w:sz="0" w:space="0" w:color="auto"/>
            <w:left w:val="none" w:sz="0" w:space="0" w:color="auto"/>
            <w:bottom w:val="none" w:sz="0" w:space="0" w:color="auto"/>
            <w:right w:val="none" w:sz="0" w:space="0" w:color="auto"/>
          </w:divBdr>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011906758">
          <w:marLeft w:val="0"/>
          <w:marRight w:val="0"/>
          <w:marTop w:val="0"/>
          <w:marBottom w:val="0"/>
          <w:divBdr>
            <w:top w:val="none" w:sz="0" w:space="0" w:color="auto"/>
            <w:left w:val="none" w:sz="0" w:space="0" w:color="auto"/>
            <w:bottom w:val="none" w:sz="0" w:space="0" w:color="auto"/>
            <w:right w:val="none" w:sz="0" w:space="0" w:color="auto"/>
          </w:divBdr>
        </w:div>
        <w:div w:id="58672702">
          <w:marLeft w:val="0"/>
          <w:marRight w:val="0"/>
          <w:marTop w:val="0"/>
          <w:marBottom w:val="0"/>
          <w:divBdr>
            <w:top w:val="none" w:sz="0" w:space="0" w:color="auto"/>
            <w:left w:val="none" w:sz="0" w:space="0" w:color="auto"/>
            <w:bottom w:val="none" w:sz="0" w:space="0" w:color="auto"/>
            <w:right w:val="none" w:sz="0" w:space="0" w:color="auto"/>
          </w:divBdr>
          <w:divsChild>
            <w:div w:id="2097244084">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888806688">
          <w:marLeft w:val="0"/>
          <w:marRight w:val="0"/>
          <w:marTop w:val="0"/>
          <w:marBottom w:val="0"/>
          <w:divBdr>
            <w:top w:val="none" w:sz="0" w:space="0" w:color="auto"/>
            <w:left w:val="none" w:sz="0" w:space="0" w:color="auto"/>
            <w:bottom w:val="none" w:sz="0" w:space="0" w:color="auto"/>
            <w:right w:val="none" w:sz="0" w:space="0" w:color="auto"/>
          </w:divBdr>
        </w:div>
        <w:div w:id="2112630191">
          <w:marLeft w:val="0"/>
          <w:marRight w:val="0"/>
          <w:marTop w:val="0"/>
          <w:marBottom w:val="0"/>
          <w:divBdr>
            <w:top w:val="none" w:sz="0" w:space="0" w:color="auto"/>
            <w:left w:val="none" w:sz="0" w:space="0" w:color="auto"/>
            <w:bottom w:val="none" w:sz="0" w:space="0" w:color="auto"/>
            <w:right w:val="none" w:sz="0" w:space="0" w:color="auto"/>
          </w:divBdr>
          <w:divsChild>
            <w:div w:id="1827354634">
              <w:marLeft w:val="0"/>
              <w:marRight w:val="0"/>
              <w:marTop w:val="0"/>
              <w:marBottom w:val="0"/>
              <w:divBdr>
                <w:top w:val="none" w:sz="0" w:space="0" w:color="auto"/>
                <w:left w:val="none" w:sz="0" w:space="0" w:color="auto"/>
                <w:bottom w:val="none" w:sz="0" w:space="0" w:color="auto"/>
                <w:right w:val="none" w:sz="0" w:space="0" w:color="auto"/>
              </w:divBdr>
            </w:div>
          </w:divsChild>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743705">
      <w:bodyDiv w:val="1"/>
      <w:marLeft w:val="0"/>
      <w:marRight w:val="0"/>
      <w:marTop w:val="0"/>
      <w:marBottom w:val="0"/>
      <w:divBdr>
        <w:top w:val="none" w:sz="0" w:space="0" w:color="auto"/>
        <w:left w:val="none" w:sz="0" w:space="0" w:color="auto"/>
        <w:bottom w:val="none" w:sz="0" w:space="0" w:color="auto"/>
        <w:right w:val="none" w:sz="0" w:space="0" w:color="auto"/>
      </w:divBdr>
      <w:divsChild>
        <w:div w:id="963392736">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69129802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1044211311">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281880876">
          <w:marLeft w:val="0"/>
          <w:marRight w:val="0"/>
          <w:marTop w:val="0"/>
          <w:marBottom w:val="0"/>
          <w:divBdr>
            <w:top w:val="none" w:sz="0" w:space="0" w:color="auto"/>
            <w:left w:val="none" w:sz="0" w:space="0" w:color="auto"/>
            <w:bottom w:val="none" w:sz="0" w:space="0" w:color="auto"/>
            <w:right w:val="none" w:sz="0" w:space="0" w:color="auto"/>
          </w:divBdr>
        </w:div>
        <w:div w:id="2114084270">
          <w:marLeft w:val="0"/>
          <w:marRight w:val="0"/>
          <w:marTop w:val="0"/>
          <w:marBottom w:val="0"/>
          <w:divBdr>
            <w:top w:val="none" w:sz="0" w:space="0" w:color="auto"/>
            <w:left w:val="none" w:sz="0" w:space="0" w:color="auto"/>
            <w:bottom w:val="none" w:sz="0" w:space="0" w:color="auto"/>
            <w:right w:val="none" w:sz="0" w:space="0" w:color="auto"/>
          </w:divBdr>
          <w:divsChild>
            <w:div w:id="2133860861">
              <w:marLeft w:val="0"/>
              <w:marRight w:val="0"/>
              <w:marTop w:val="0"/>
              <w:marBottom w:val="0"/>
              <w:divBdr>
                <w:top w:val="none" w:sz="0" w:space="0" w:color="auto"/>
                <w:left w:val="none" w:sz="0" w:space="0" w:color="auto"/>
                <w:bottom w:val="none" w:sz="0" w:space="0" w:color="auto"/>
                <w:right w:val="none" w:sz="0" w:space="0" w:color="auto"/>
              </w:divBdr>
            </w:div>
          </w:divsChild>
        </w:div>
        <w:div w:id="2106992567">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sChild>
                <w:div w:id="2084641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201785">
      <w:bodyDiv w:val="1"/>
      <w:marLeft w:val="0"/>
      <w:marRight w:val="0"/>
      <w:marTop w:val="0"/>
      <w:marBottom w:val="0"/>
      <w:divBdr>
        <w:top w:val="none" w:sz="0" w:space="0" w:color="auto"/>
        <w:left w:val="none" w:sz="0" w:space="0" w:color="auto"/>
        <w:bottom w:val="none" w:sz="0" w:space="0" w:color="auto"/>
        <w:right w:val="none" w:sz="0" w:space="0" w:color="auto"/>
      </w:divBdr>
      <w:divsChild>
        <w:div w:id="1867210672">
          <w:marLeft w:val="0"/>
          <w:marRight w:val="0"/>
          <w:marTop w:val="0"/>
          <w:marBottom w:val="0"/>
          <w:divBdr>
            <w:top w:val="none" w:sz="0" w:space="0" w:color="auto"/>
            <w:left w:val="none" w:sz="0" w:space="0" w:color="auto"/>
            <w:bottom w:val="none" w:sz="0" w:space="0" w:color="auto"/>
            <w:right w:val="none" w:sz="0" w:space="0" w:color="auto"/>
          </w:divBdr>
        </w:div>
        <w:div w:id="434252708">
          <w:marLeft w:val="0"/>
          <w:marRight w:val="0"/>
          <w:marTop w:val="0"/>
          <w:marBottom w:val="0"/>
          <w:divBdr>
            <w:top w:val="none" w:sz="0" w:space="0" w:color="auto"/>
            <w:left w:val="none" w:sz="0" w:space="0" w:color="auto"/>
            <w:bottom w:val="none" w:sz="0" w:space="0" w:color="auto"/>
            <w:right w:val="none" w:sz="0" w:space="0" w:color="auto"/>
          </w:divBdr>
          <w:divsChild>
            <w:div w:id="2017920181">
              <w:marLeft w:val="0"/>
              <w:marRight w:val="0"/>
              <w:marTop w:val="0"/>
              <w:marBottom w:val="0"/>
              <w:divBdr>
                <w:top w:val="none" w:sz="0" w:space="0" w:color="auto"/>
                <w:left w:val="none" w:sz="0" w:space="0" w:color="auto"/>
                <w:bottom w:val="none" w:sz="0" w:space="0" w:color="auto"/>
                <w:right w:val="none" w:sz="0" w:space="0" w:color="auto"/>
              </w:divBdr>
            </w:div>
          </w:divsChild>
        </w:div>
        <w:div w:id="1120300680">
          <w:marLeft w:val="0"/>
          <w:marRight w:val="0"/>
          <w:marTop w:val="0"/>
          <w:marBottom w:val="0"/>
          <w:divBdr>
            <w:top w:val="none" w:sz="0" w:space="0" w:color="auto"/>
            <w:left w:val="none" w:sz="0" w:space="0" w:color="auto"/>
            <w:bottom w:val="none" w:sz="0" w:space="0" w:color="auto"/>
            <w:right w:val="none" w:sz="0" w:space="0" w:color="auto"/>
          </w:divBdr>
        </w:div>
        <w:div w:id="363753989">
          <w:marLeft w:val="0"/>
          <w:marRight w:val="0"/>
          <w:marTop w:val="0"/>
          <w:marBottom w:val="0"/>
          <w:divBdr>
            <w:top w:val="none" w:sz="0" w:space="0" w:color="auto"/>
            <w:left w:val="none" w:sz="0" w:space="0" w:color="auto"/>
            <w:bottom w:val="none" w:sz="0" w:space="0" w:color="auto"/>
            <w:right w:val="none" w:sz="0" w:space="0" w:color="auto"/>
          </w:divBdr>
          <w:divsChild>
            <w:div w:id="322663332">
              <w:marLeft w:val="0"/>
              <w:marRight w:val="0"/>
              <w:marTop w:val="0"/>
              <w:marBottom w:val="0"/>
              <w:divBdr>
                <w:top w:val="none" w:sz="0" w:space="0" w:color="auto"/>
                <w:left w:val="none" w:sz="0" w:space="0" w:color="auto"/>
                <w:bottom w:val="none" w:sz="0" w:space="0" w:color="auto"/>
                <w:right w:val="none" w:sz="0" w:space="0" w:color="auto"/>
              </w:divBdr>
            </w:div>
          </w:divsChild>
        </w:div>
        <w:div w:id="1723602406">
          <w:marLeft w:val="0"/>
          <w:marRight w:val="0"/>
          <w:marTop w:val="0"/>
          <w:marBottom w:val="0"/>
          <w:divBdr>
            <w:top w:val="none" w:sz="0" w:space="0" w:color="auto"/>
            <w:left w:val="none" w:sz="0" w:space="0" w:color="auto"/>
            <w:bottom w:val="none" w:sz="0" w:space="0" w:color="auto"/>
            <w:right w:val="none" w:sz="0" w:space="0" w:color="auto"/>
          </w:divBdr>
        </w:div>
        <w:div w:id="1067848197">
          <w:marLeft w:val="0"/>
          <w:marRight w:val="0"/>
          <w:marTop w:val="0"/>
          <w:marBottom w:val="0"/>
          <w:divBdr>
            <w:top w:val="none" w:sz="0" w:space="0" w:color="auto"/>
            <w:left w:val="none" w:sz="0" w:space="0" w:color="auto"/>
            <w:bottom w:val="none" w:sz="0" w:space="0" w:color="auto"/>
            <w:right w:val="none" w:sz="0" w:space="0" w:color="auto"/>
          </w:divBdr>
          <w:divsChild>
            <w:div w:id="514998315">
              <w:marLeft w:val="0"/>
              <w:marRight w:val="0"/>
              <w:marTop w:val="0"/>
              <w:marBottom w:val="0"/>
              <w:divBdr>
                <w:top w:val="none" w:sz="0" w:space="0" w:color="auto"/>
                <w:left w:val="none" w:sz="0" w:space="0" w:color="auto"/>
                <w:bottom w:val="none" w:sz="0" w:space="0" w:color="auto"/>
                <w:right w:val="none" w:sz="0" w:space="0" w:color="auto"/>
              </w:divBdr>
            </w:div>
          </w:divsChild>
        </w:div>
        <w:div w:id="1777090358">
          <w:marLeft w:val="0"/>
          <w:marRight w:val="0"/>
          <w:marTop w:val="0"/>
          <w:marBottom w:val="0"/>
          <w:divBdr>
            <w:top w:val="none" w:sz="0" w:space="0" w:color="auto"/>
            <w:left w:val="none" w:sz="0" w:space="0" w:color="auto"/>
            <w:bottom w:val="none" w:sz="0" w:space="0" w:color="auto"/>
            <w:right w:val="none" w:sz="0" w:space="0" w:color="auto"/>
          </w:divBdr>
        </w:div>
        <w:div w:id="1261064284">
          <w:marLeft w:val="0"/>
          <w:marRight w:val="0"/>
          <w:marTop w:val="0"/>
          <w:marBottom w:val="0"/>
          <w:divBdr>
            <w:top w:val="none" w:sz="0" w:space="0" w:color="auto"/>
            <w:left w:val="none" w:sz="0" w:space="0" w:color="auto"/>
            <w:bottom w:val="none" w:sz="0" w:space="0" w:color="auto"/>
            <w:right w:val="none" w:sz="0" w:space="0" w:color="auto"/>
          </w:divBdr>
          <w:divsChild>
            <w:div w:id="232281089">
              <w:marLeft w:val="0"/>
              <w:marRight w:val="0"/>
              <w:marTop w:val="0"/>
              <w:marBottom w:val="0"/>
              <w:divBdr>
                <w:top w:val="none" w:sz="0" w:space="0" w:color="auto"/>
                <w:left w:val="none" w:sz="0" w:space="0" w:color="auto"/>
                <w:bottom w:val="none" w:sz="0" w:space="0" w:color="auto"/>
                <w:right w:val="none" w:sz="0" w:space="0" w:color="auto"/>
              </w:divBdr>
            </w:div>
          </w:divsChild>
        </w:div>
        <w:div w:id="1719671932">
          <w:marLeft w:val="0"/>
          <w:marRight w:val="0"/>
          <w:marTop w:val="0"/>
          <w:marBottom w:val="0"/>
          <w:divBdr>
            <w:top w:val="none" w:sz="0" w:space="0" w:color="auto"/>
            <w:left w:val="none" w:sz="0" w:space="0" w:color="auto"/>
            <w:bottom w:val="none" w:sz="0" w:space="0" w:color="auto"/>
            <w:right w:val="none" w:sz="0" w:space="0" w:color="auto"/>
          </w:divBdr>
        </w:div>
        <w:div w:id="618881843">
          <w:marLeft w:val="0"/>
          <w:marRight w:val="0"/>
          <w:marTop w:val="0"/>
          <w:marBottom w:val="0"/>
          <w:divBdr>
            <w:top w:val="none" w:sz="0" w:space="0" w:color="auto"/>
            <w:left w:val="none" w:sz="0" w:space="0" w:color="auto"/>
            <w:bottom w:val="none" w:sz="0" w:space="0" w:color="auto"/>
            <w:right w:val="none" w:sz="0" w:space="0" w:color="auto"/>
          </w:divBdr>
          <w:divsChild>
            <w:div w:id="1398238447">
              <w:marLeft w:val="0"/>
              <w:marRight w:val="0"/>
              <w:marTop w:val="0"/>
              <w:marBottom w:val="0"/>
              <w:divBdr>
                <w:top w:val="none" w:sz="0" w:space="0" w:color="auto"/>
                <w:left w:val="none" w:sz="0" w:space="0" w:color="auto"/>
                <w:bottom w:val="none" w:sz="0" w:space="0" w:color="auto"/>
                <w:right w:val="none" w:sz="0" w:space="0" w:color="auto"/>
              </w:divBdr>
            </w:div>
          </w:divsChild>
        </w:div>
        <w:div w:id="1384716333">
          <w:marLeft w:val="0"/>
          <w:marRight w:val="0"/>
          <w:marTop w:val="0"/>
          <w:marBottom w:val="0"/>
          <w:divBdr>
            <w:top w:val="none" w:sz="0" w:space="0" w:color="auto"/>
            <w:left w:val="none" w:sz="0" w:space="0" w:color="auto"/>
            <w:bottom w:val="none" w:sz="0" w:space="0" w:color="auto"/>
            <w:right w:val="none" w:sz="0" w:space="0" w:color="auto"/>
          </w:divBdr>
        </w:div>
        <w:div w:id="1277903189">
          <w:marLeft w:val="0"/>
          <w:marRight w:val="0"/>
          <w:marTop w:val="0"/>
          <w:marBottom w:val="0"/>
          <w:divBdr>
            <w:top w:val="none" w:sz="0" w:space="0" w:color="auto"/>
            <w:left w:val="none" w:sz="0" w:space="0" w:color="auto"/>
            <w:bottom w:val="none" w:sz="0" w:space="0" w:color="auto"/>
            <w:right w:val="none" w:sz="0" w:space="0" w:color="auto"/>
          </w:divBdr>
          <w:divsChild>
            <w:div w:id="2013800059">
              <w:marLeft w:val="0"/>
              <w:marRight w:val="0"/>
              <w:marTop w:val="0"/>
              <w:marBottom w:val="0"/>
              <w:divBdr>
                <w:top w:val="none" w:sz="0" w:space="0" w:color="auto"/>
                <w:left w:val="none" w:sz="0" w:space="0" w:color="auto"/>
                <w:bottom w:val="none" w:sz="0" w:space="0" w:color="auto"/>
                <w:right w:val="none" w:sz="0" w:space="0" w:color="auto"/>
              </w:divBdr>
            </w:div>
          </w:divsChild>
        </w:div>
        <w:div w:id="2074622289">
          <w:marLeft w:val="0"/>
          <w:marRight w:val="0"/>
          <w:marTop w:val="0"/>
          <w:marBottom w:val="0"/>
          <w:divBdr>
            <w:top w:val="none" w:sz="0" w:space="0" w:color="auto"/>
            <w:left w:val="none" w:sz="0" w:space="0" w:color="auto"/>
            <w:bottom w:val="none" w:sz="0" w:space="0" w:color="auto"/>
            <w:right w:val="none" w:sz="0" w:space="0" w:color="auto"/>
          </w:divBdr>
        </w:div>
        <w:div w:id="540825713">
          <w:marLeft w:val="0"/>
          <w:marRight w:val="0"/>
          <w:marTop w:val="0"/>
          <w:marBottom w:val="0"/>
          <w:divBdr>
            <w:top w:val="none" w:sz="0" w:space="0" w:color="auto"/>
            <w:left w:val="none" w:sz="0" w:space="0" w:color="auto"/>
            <w:bottom w:val="none" w:sz="0" w:space="0" w:color="auto"/>
            <w:right w:val="none" w:sz="0" w:space="0" w:color="auto"/>
          </w:divBdr>
          <w:divsChild>
            <w:div w:id="2078241721">
              <w:marLeft w:val="0"/>
              <w:marRight w:val="0"/>
              <w:marTop w:val="0"/>
              <w:marBottom w:val="0"/>
              <w:divBdr>
                <w:top w:val="none" w:sz="0" w:space="0" w:color="auto"/>
                <w:left w:val="none" w:sz="0" w:space="0" w:color="auto"/>
                <w:bottom w:val="none" w:sz="0" w:space="0" w:color="auto"/>
                <w:right w:val="none" w:sz="0" w:space="0" w:color="auto"/>
              </w:divBdr>
            </w:div>
          </w:divsChild>
        </w:div>
        <w:div w:id="1504323099">
          <w:marLeft w:val="0"/>
          <w:marRight w:val="0"/>
          <w:marTop w:val="300"/>
          <w:marBottom w:val="0"/>
          <w:divBdr>
            <w:top w:val="none" w:sz="0" w:space="0" w:color="auto"/>
            <w:left w:val="none" w:sz="0" w:space="0" w:color="auto"/>
            <w:bottom w:val="none" w:sz="0" w:space="0" w:color="auto"/>
            <w:right w:val="none" w:sz="0" w:space="0" w:color="auto"/>
          </w:divBdr>
          <w:divsChild>
            <w:div w:id="2107771050">
              <w:marLeft w:val="0"/>
              <w:marRight w:val="0"/>
              <w:marTop w:val="0"/>
              <w:marBottom w:val="0"/>
              <w:divBdr>
                <w:top w:val="none" w:sz="0" w:space="0" w:color="auto"/>
                <w:left w:val="none" w:sz="0" w:space="0" w:color="auto"/>
                <w:bottom w:val="none" w:sz="0" w:space="0" w:color="auto"/>
                <w:right w:val="none" w:sz="0" w:space="0" w:color="auto"/>
              </w:divBdr>
              <w:divsChild>
                <w:div w:id="2113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01081">
          <w:marLeft w:val="0"/>
          <w:marRight w:val="0"/>
          <w:marTop w:val="300"/>
          <w:marBottom w:val="0"/>
          <w:divBdr>
            <w:top w:val="none" w:sz="0" w:space="0" w:color="auto"/>
            <w:left w:val="none" w:sz="0" w:space="0" w:color="auto"/>
            <w:bottom w:val="none" w:sz="0" w:space="0" w:color="auto"/>
            <w:right w:val="none" w:sz="0" w:space="0" w:color="auto"/>
          </w:divBdr>
          <w:divsChild>
            <w:div w:id="52588335">
              <w:marLeft w:val="0"/>
              <w:marRight w:val="0"/>
              <w:marTop w:val="0"/>
              <w:marBottom w:val="0"/>
              <w:divBdr>
                <w:top w:val="none" w:sz="0" w:space="0" w:color="auto"/>
                <w:left w:val="none" w:sz="0" w:space="0" w:color="auto"/>
                <w:bottom w:val="none" w:sz="0" w:space="0" w:color="auto"/>
                <w:right w:val="none" w:sz="0" w:space="0" w:color="auto"/>
              </w:divBdr>
              <w:divsChild>
                <w:div w:id="1915429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538472">
          <w:marLeft w:val="0"/>
          <w:marRight w:val="0"/>
          <w:marTop w:val="300"/>
          <w:marBottom w:val="0"/>
          <w:divBdr>
            <w:top w:val="none" w:sz="0" w:space="0" w:color="auto"/>
            <w:left w:val="none" w:sz="0" w:space="0" w:color="auto"/>
            <w:bottom w:val="none" w:sz="0" w:space="0" w:color="auto"/>
            <w:right w:val="none" w:sz="0" w:space="0" w:color="auto"/>
          </w:divBdr>
          <w:divsChild>
            <w:div w:id="1908807073">
              <w:marLeft w:val="0"/>
              <w:marRight w:val="0"/>
              <w:marTop w:val="0"/>
              <w:marBottom w:val="0"/>
              <w:divBdr>
                <w:top w:val="none" w:sz="0" w:space="0" w:color="auto"/>
                <w:left w:val="none" w:sz="0" w:space="0" w:color="auto"/>
                <w:bottom w:val="none" w:sz="0" w:space="0" w:color="auto"/>
                <w:right w:val="none" w:sz="0" w:space="0" w:color="auto"/>
              </w:divBdr>
              <w:divsChild>
                <w:div w:id="1120035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244923">
      <w:bodyDiv w:val="1"/>
      <w:marLeft w:val="0"/>
      <w:marRight w:val="0"/>
      <w:marTop w:val="0"/>
      <w:marBottom w:val="0"/>
      <w:divBdr>
        <w:top w:val="none" w:sz="0" w:space="0" w:color="auto"/>
        <w:left w:val="none" w:sz="0" w:space="0" w:color="auto"/>
        <w:bottom w:val="none" w:sz="0" w:space="0" w:color="auto"/>
        <w:right w:val="none" w:sz="0" w:space="0" w:color="auto"/>
      </w:divBdr>
      <w:divsChild>
        <w:div w:id="773939138">
          <w:marLeft w:val="0"/>
          <w:marRight w:val="0"/>
          <w:marTop w:val="0"/>
          <w:marBottom w:val="0"/>
          <w:divBdr>
            <w:top w:val="none" w:sz="0" w:space="0" w:color="auto"/>
            <w:left w:val="none" w:sz="0" w:space="0" w:color="auto"/>
            <w:bottom w:val="none" w:sz="0" w:space="0" w:color="auto"/>
            <w:right w:val="none" w:sz="0" w:space="0" w:color="auto"/>
          </w:divBdr>
        </w:div>
        <w:div w:id="19405954">
          <w:marLeft w:val="0"/>
          <w:marRight w:val="0"/>
          <w:marTop w:val="0"/>
          <w:marBottom w:val="0"/>
          <w:divBdr>
            <w:top w:val="none" w:sz="0" w:space="0" w:color="auto"/>
            <w:left w:val="none" w:sz="0" w:space="0" w:color="auto"/>
            <w:bottom w:val="none" w:sz="0" w:space="0" w:color="auto"/>
            <w:right w:val="none" w:sz="0" w:space="0" w:color="auto"/>
          </w:divBdr>
          <w:divsChild>
            <w:div w:id="1251280836">
              <w:marLeft w:val="0"/>
              <w:marRight w:val="0"/>
              <w:marTop w:val="0"/>
              <w:marBottom w:val="0"/>
              <w:divBdr>
                <w:top w:val="none" w:sz="0" w:space="0" w:color="auto"/>
                <w:left w:val="none" w:sz="0" w:space="0" w:color="auto"/>
                <w:bottom w:val="none" w:sz="0" w:space="0" w:color="auto"/>
                <w:right w:val="none" w:sz="0" w:space="0" w:color="auto"/>
              </w:divBdr>
            </w:div>
          </w:divsChild>
        </w:div>
        <w:div w:id="694042185">
          <w:marLeft w:val="0"/>
          <w:marRight w:val="0"/>
          <w:marTop w:val="0"/>
          <w:marBottom w:val="0"/>
          <w:divBdr>
            <w:top w:val="none" w:sz="0" w:space="0" w:color="auto"/>
            <w:left w:val="none" w:sz="0" w:space="0" w:color="auto"/>
            <w:bottom w:val="none" w:sz="0" w:space="0" w:color="auto"/>
            <w:right w:val="none" w:sz="0" w:space="0" w:color="auto"/>
          </w:divBdr>
        </w:div>
        <w:div w:id="1670791093">
          <w:marLeft w:val="0"/>
          <w:marRight w:val="0"/>
          <w:marTop w:val="0"/>
          <w:marBottom w:val="0"/>
          <w:divBdr>
            <w:top w:val="none" w:sz="0" w:space="0" w:color="auto"/>
            <w:left w:val="none" w:sz="0" w:space="0" w:color="auto"/>
            <w:bottom w:val="none" w:sz="0" w:space="0" w:color="auto"/>
            <w:right w:val="none" w:sz="0" w:space="0" w:color="auto"/>
          </w:divBdr>
          <w:divsChild>
            <w:div w:id="392235234">
              <w:marLeft w:val="0"/>
              <w:marRight w:val="0"/>
              <w:marTop w:val="0"/>
              <w:marBottom w:val="0"/>
              <w:divBdr>
                <w:top w:val="none" w:sz="0" w:space="0" w:color="auto"/>
                <w:left w:val="none" w:sz="0" w:space="0" w:color="auto"/>
                <w:bottom w:val="none" w:sz="0" w:space="0" w:color="auto"/>
                <w:right w:val="none" w:sz="0" w:space="0" w:color="auto"/>
              </w:divBdr>
            </w:div>
          </w:divsChild>
        </w:div>
        <w:div w:id="510224463">
          <w:marLeft w:val="0"/>
          <w:marRight w:val="0"/>
          <w:marTop w:val="0"/>
          <w:marBottom w:val="0"/>
          <w:divBdr>
            <w:top w:val="none" w:sz="0" w:space="0" w:color="auto"/>
            <w:left w:val="none" w:sz="0" w:space="0" w:color="auto"/>
            <w:bottom w:val="none" w:sz="0" w:space="0" w:color="auto"/>
            <w:right w:val="none" w:sz="0" w:space="0" w:color="auto"/>
          </w:divBdr>
        </w:div>
        <w:div w:id="1111783340">
          <w:marLeft w:val="0"/>
          <w:marRight w:val="0"/>
          <w:marTop w:val="0"/>
          <w:marBottom w:val="0"/>
          <w:divBdr>
            <w:top w:val="none" w:sz="0" w:space="0" w:color="auto"/>
            <w:left w:val="none" w:sz="0" w:space="0" w:color="auto"/>
            <w:bottom w:val="none" w:sz="0" w:space="0" w:color="auto"/>
            <w:right w:val="none" w:sz="0" w:space="0" w:color="auto"/>
          </w:divBdr>
          <w:divsChild>
            <w:div w:id="900562201">
              <w:marLeft w:val="0"/>
              <w:marRight w:val="0"/>
              <w:marTop w:val="0"/>
              <w:marBottom w:val="0"/>
              <w:divBdr>
                <w:top w:val="none" w:sz="0" w:space="0" w:color="auto"/>
                <w:left w:val="none" w:sz="0" w:space="0" w:color="auto"/>
                <w:bottom w:val="none" w:sz="0" w:space="0" w:color="auto"/>
                <w:right w:val="none" w:sz="0" w:space="0" w:color="auto"/>
              </w:divBdr>
            </w:div>
          </w:divsChild>
        </w:div>
        <w:div w:id="986007071">
          <w:marLeft w:val="0"/>
          <w:marRight w:val="0"/>
          <w:marTop w:val="0"/>
          <w:marBottom w:val="0"/>
          <w:divBdr>
            <w:top w:val="none" w:sz="0" w:space="0" w:color="auto"/>
            <w:left w:val="none" w:sz="0" w:space="0" w:color="auto"/>
            <w:bottom w:val="none" w:sz="0" w:space="0" w:color="auto"/>
            <w:right w:val="none" w:sz="0" w:space="0" w:color="auto"/>
          </w:divBdr>
        </w:div>
        <w:div w:id="1330522396">
          <w:marLeft w:val="0"/>
          <w:marRight w:val="0"/>
          <w:marTop w:val="0"/>
          <w:marBottom w:val="0"/>
          <w:divBdr>
            <w:top w:val="none" w:sz="0" w:space="0" w:color="auto"/>
            <w:left w:val="none" w:sz="0" w:space="0" w:color="auto"/>
            <w:bottom w:val="none" w:sz="0" w:space="0" w:color="auto"/>
            <w:right w:val="none" w:sz="0" w:space="0" w:color="auto"/>
          </w:divBdr>
          <w:divsChild>
            <w:div w:id="716927369">
              <w:marLeft w:val="0"/>
              <w:marRight w:val="0"/>
              <w:marTop w:val="0"/>
              <w:marBottom w:val="0"/>
              <w:divBdr>
                <w:top w:val="none" w:sz="0" w:space="0" w:color="auto"/>
                <w:left w:val="none" w:sz="0" w:space="0" w:color="auto"/>
                <w:bottom w:val="none" w:sz="0" w:space="0" w:color="auto"/>
                <w:right w:val="none" w:sz="0" w:space="0" w:color="auto"/>
              </w:divBdr>
            </w:div>
          </w:divsChild>
        </w:div>
        <w:div w:id="870537580">
          <w:marLeft w:val="0"/>
          <w:marRight w:val="0"/>
          <w:marTop w:val="0"/>
          <w:marBottom w:val="0"/>
          <w:divBdr>
            <w:top w:val="none" w:sz="0" w:space="0" w:color="auto"/>
            <w:left w:val="none" w:sz="0" w:space="0" w:color="auto"/>
            <w:bottom w:val="none" w:sz="0" w:space="0" w:color="auto"/>
            <w:right w:val="none" w:sz="0" w:space="0" w:color="auto"/>
          </w:divBdr>
        </w:div>
        <w:div w:id="373887514">
          <w:marLeft w:val="0"/>
          <w:marRight w:val="0"/>
          <w:marTop w:val="0"/>
          <w:marBottom w:val="0"/>
          <w:divBdr>
            <w:top w:val="none" w:sz="0" w:space="0" w:color="auto"/>
            <w:left w:val="none" w:sz="0" w:space="0" w:color="auto"/>
            <w:bottom w:val="none" w:sz="0" w:space="0" w:color="auto"/>
            <w:right w:val="none" w:sz="0" w:space="0" w:color="auto"/>
          </w:divBdr>
          <w:divsChild>
            <w:div w:id="958297714">
              <w:marLeft w:val="0"/>
              <w:marRight w:val="0"/>
              <w:marTop w:val="0"/>
              <w:marBottom w:val="0"/>
              <w:divBdr>
                <w:top w:val="none" w:sz="0" w:space="0" w:color="auto"/>
                <w:left w:val="none" w:sz="0" w:space="0" w:color="auto"/>
                <w:bottom w:val="none" w:sz="0" w:space="0" w:color="auto"/>
                <w:right w:val="none" w:sz="0" w:space="0" w:color="auto"/>
              </w:divBdr>
            </w:div>
          </w:divsChild>
        </w:div>
        <w:div w:id="119493283">
          <w:marLeft w:val="0"/>
          <w:marRight w:val="0"/>
          <w:marTop w:val="0"/>
          <w:marBottom w:val="0"/>
          <w:divBdr>
            <w:top w:val="none" w:sz="0" w:space="0" w:color="auto"/>
            <w:left w:val="none" w:sz="0" w:space="0" w:color="auto"/>
            <w:bottom w:val="none" w:sz="0" w:space="0" w:color="auto"/>
            <w:right w:val="none" w:sz="0" w:space="0" w:color="auto"/>
          </w:divBdr>
        </w:div>
        <w:div w:id="750346653">
          <w:marLeft w:val="0"/>
          <w:marRight w:val="0"/>
          <w:marTop w:val="0"/>
          <w:marBottom w:val="0"/>
          <w:divBdr>
            <w:top w:val="none" w:sz="0" w:space="0" w:color="auto"/>
            <w:left w:val="none" w:sz="0" w:space="0" w:color="auto"/>
            <w:bottom w:val="none" w:sz="0" w:space="0" w:color="auto"/>
            <w:right w:val="none" w:sz="0" w:space="0" w:color="auto"/>
          </w:divBdr>
          <w:divsChild>
            <w:div w:id="1488471496">
              <w:marLeft w:val="0"/>
              <w:marRight w:val="0"/>
              <w:marTop w:val="0"/>
              <w:marBottom w:val="0"/>
              <w:divBdr>
                <w:top w:val="none" w:sz="0" w:space="0" w:color="auto"/>
                <w:left w:val="none" w:sz="0" w:space="0" w:color="auto"/>
                <w:bottom w:val="none" w:sz="0" w:space="0" w:color="auto"/>
                <w:right w:val="none" w:sz="0" w:space="0" w:color="auto"/>
              </w:divBdr>
            </w:div>
          </w:divsChild>
        </w:div>
        <w:div w:id="1733381074">
          <w:marLeft w:val="0"/>
          <w:marRight w:val="0"/>
          <w:marTop w:val="0"/>
          <w:marBottom w:val="0"/>
          <w:divBdr>
            <w:top w:val="none" w:sz="0" w:space="0" w:color="auto"/>
            <w:left w:val="none" w:sz="0" w:space="0" w:color="auto"/>
            <w:bottom w:val="none" w:sz="0" w:space="0" w:color="auto"/>
            <w:right w:val="none" w:sz="0" w:space="0" w:color="auto"/>
          </w:divBdr>
        </w:div>
        <w:div w:id="514460925">
          <w:marLeft w:val="0"/>
          <w:marRight w:val="0"/>
          <w:marTop w:val="0"/>
          <w:marBottom w:val="0"/>
          <w:divBdr>
            <w:top w:val="none" w:sz="0" w:space="0" w:color="auto"/>
            <w:left w:val="none" w:sz="0" w:space="0" w:color="auto"/>
            <w:bottom w:val="none" w:sz="0" w:space="0" w:color="auto"/>
            <w:right w:val="none" w:sz="0" w:space="0" w:color="auto"/>
          </w:divBdr>
          <w:divsChild>
            <w:div w:id="1555505505">
              <w:marLeft w:val="0"/>
              <w:marRight w:val="0"/>
              <w:marTop w:val="0"/>
              <w:marBottom w:val="0"/>
              <w:divBdr>
                <w:top w:val="none" w:sz="0" w:space="0" w:color="auto"/>
                <w:left w:val="none" w:sz="0" w:space="0" w:color="auto"/>
                <w:bottom w:val="none" w:sz="0" w:space="0" w:color="auto"/>
                <w:right w:val="none" w:sz="0" w:space="0" w:color="auto"/>
              </w:divBdr>
            </w:div>
          </w:divsChild>
        </w:div>
        <w:div w:id="1910730831">
          <w:marLeft w:val="0"/>
          <w:marRight w:val="0"/>
          <w:marTop w:val="300"/>
          <w:marBottom w:val="0"/>
          <w:divBdr>
            <w:top w:val="none" w:sz="0" w:space="0" w:color="auto"/>
            <w:left w:val="none" w:sz="0" w:space="0" w:color="auto"/>
            <w:bottom w:val="none" w:sz="0" w:space="0" w:color="auto"/>
            <w:right w:val="none" w:sz="0" w:space="0" w:color="auto"/>
          </w:divBdr>
          <w:divsChild>
            <w:div w:id="614562137">
              <w:marLeft w:val="0"/>
              <w:marRight w:val="0"/>
              <w:marTop w:val="0"/>
              <w:marBottom w:val="0"/>
              <w:divBdr>
                <w:top w:val="none" w:sz="0" w:space="0" w:color="auto"/>
                <w:left w:val="none" w:sz="0" w:space="0" w:color="auto"/>
                <w:bottom w:val="none" w:sz="0" w:space="0" w:color="auto"/>
                <w:right w:val="none" w:sz="0" w:space="0" w:color="auto"/>
              </w:divBdr>
              <w:divsChild>
                <w:div w:id="16516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82889">
          <w:marLeft w:val="0"/>
          <w:marRight w:val="0"/>
          <w:marTop w:val="300"/>
          <w:marBottom w:val="0"/>
          <w:divBdr>
            <w:top w:val="none" w:sz="0" w:space="0" w:color="auto"/>
            <w:left w:val="none" w:sz="0" w:space="0" w:color="auto"/>
            <w:bottom w:val="none" w:sz="0" w:space="0" w:color="auto"/>
            <w:right w:val="none" w:sz="0" w:space="0" w:color="auto"/>
          </w:divBdr>
          <w:divsChild>
            <w:div w:id="764813552">
              <w:marLeft w:val="0"/>
              <w:marRight w:val="0"/>
              <w:marTop w:val="0"/>
              <w:marBottom w:val="0"/>
              <w:divBdr>
                <w:top w:val="none" w:sz="0" w:space="0" w:color="auto"/>
                <w:left w:val="none" w:sz="0" w:space="0" w:color="auto"/>
                <w:bottom w:val="none" w:sz="0" w:space="0" w:color="auto"/>
                <w:right w:val="none" w:sz="0" w:space="0" w:color="auto"/>
              </w:divBdr>
              <w:divsChild>
                <w:div w:id="65125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895477">
          <w:marLeft w:val="0"/>
          <w:marRight w:val="0"/>
          <w:marTop w:val="300"/>
          <w:marBottom w:val="0"/>
          <w:divBdr>
            <w:top w:val="none" w:sz="0" w:space="0" w:color="auto"/>
            <w:left w:val="none" w:sz="0" w:space="0" w:color="auto"/>
            <w:bottom w:val="none" w:sz="0" w:space="0" w:color="auto"/>
            <w:right w:val="none" w:sz="0" w:space="0" w:color="auto"/>
          </w:divBdr>
          <w:divsChild>
            <w:div w:id="1016420824">
              <w:marLeft w:val="0"/>
              <w:marRight w:val="0"/>
              <w:marTop w:val="0"/>
              <w:marBottom w:val="0"/>
              <w:divBdr>
                <w:top w:val="none" w:sz="0" w:space="0" w:color="auto"/>
                <w:left w:val="none" w:sz="0" w:space="0" w:color="auto"/>
                <w:bottom w:val="none" w:sz="0" w:space="0" w:color="auto"/>
                <w:right w:val="none" w:sz="0" w:space="0" w:color="auto"/>
              </w:divBdr>
              <w:divsChild>
                <w:div w:id="147451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319642">
      <w:bodyDiv w:val="1"/>
      <w:marLeft w:val="0"/>
      <w:marRight w:val="0"/>
      <w:marTop w:val="0"/>
      <w:marBottom w:val="0"/>
      <w:divBdr>
        <w:top w:val="none" w:sz="0" w:space="0" w:color="auto"/>
        <w:left w:val="none" w:sz="0" w:space="0" w:color="auto"/>
        <w:bottom w:val="none" w:sz="0" w:space="0" w:color="auto"/>
        <w:right w:val="none" w:sz="0" w:space="0" w:color="auto"/>
      </w:divBdr>
      <w:divsChild>
        <w:div w:id="1728062842">
          <w:marLeft w:val="0"/>
          <w:marRight w:val="0"/>
          <w:marTop w:val="0"/>
          <w:marBottom w:val="0"/>
          <w:divBdr>
            <w:top w:val="none" w:sz="0" w:space="0" w:color="auto"/>
            <w:left w:val="none" w:sz="0" w:space="0" w:color="auto"/>
            <w:bottom w:val="none" w:sz="0" w:space="0" w:color="auto"/>
            <w:right w:val="none" w:sz="0" w:space="0" w:color="auto"/>
          </w:divBdr>
        </w:div>
        <w:div w:id="1879585138">
          <w:marLeft w:val="0"/>
          <w:marRight w:val="0"/>
          <w:marTop w:val="0"/>
          <w:marBottom w:val="0"/>
          <w:divBdr>
            <w:top w:val="none" w:sz="0" w:space="0" w:color="auto"/>
            <w:left w:val="none" w:sz="0" w:space="0" w:color="auto"/>
            <w:bottom w:val="none" w:sz="0" w:space="0" w:color="auto"/>
            <w:right w:val="none" w:sz="0" w:space="0" w:color="auto"/>
          </w:divBdr>
          <w:divsChild>
            <w:div w:id="158479506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2107924092">
          <w:marLeft w:val="0"/>
          <w:marRight w:val="0"/>
          <w:marTop w:val="0"/>
          <w:marBottom w:val="0"/>
          <w:divBdr>
            <w:top w:val="none" w:sz="0" w:space="0" w:color="auto"/>
            <w:left w:val="none" w:sz="0" w:space="0" w:color="auto"/>
            <w:bottom w:val="none" w:sz="0" w:space="0" w:color="auto"/>
            <w:right w:val="none" w:sz="0" w:space="0" w:color="auto"/>
          </w:divBdr>
          <w:divsChild>
            <w:div w:id="455950761">
              <w:marLeft w:val="0"/>
              <w:marRight w:val="0"/>
              <w:marTop w:val="0"/>
              <w:marBottom w:val="0"/>
              <w:divBdr>
                <w:top w:val="none" w:sz="0" w:space="0" w:color="auto"/>
                <w:left w:val="none" w:sz="0" w:space="0" w:color="auto"/>
                <w:bottom w:val="none" w:sz="0" w:space="0" w:color="auto"/>
                <w:right w:val="none" w:sz="0" w:space="0" w:color="auto"/>
              </w:divBdr>
            </w:div>
          </w:divsChild>
        </w:div>
        <w:div w:id="1343050920">
          <w:marLeft w:val="0"/>
          <w:marRight w:val="0"/>
          <w:marTop w:val="0"/>
          <w:marBottom w:val="0"/>
          <w:divBdr>
            <w:top w:val="none" w:sz="0" w:space="0" w:color="auto"/>
            <w:left w:val="none" w:sz="0" w:space="0" w:color="auto"/>
            <w:bottom w:val="none" w:sz="0" w:space="0" w:color="auto"/>
            <w:right w:val="none" w:sz="0" w:space="0" w:color="auto"/>
          </w:divBdr>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1951813422">
          <w:marLeft w:val="0"/>
          <w:marRight w:val="0"/>
          <w:marTop w:val="0"/>
          <w:marBottom w:val="0"/>
          <w:divBdr>
            <w:top w:val="none" w:sz="0" w:space="0" w:color="auto"/>
            <w:left w:val="none" w:sz="0" w:space="0" w:color="auto"/>
            <w:bottom w:val="none" w:sz="0" w:space="0" w:color="auto"/>
            <w:right w:val="none" w:sz="0" w:space="0" w:color="auto"/>
          </w:divBdr>
          <w:divsChild>
            <w:div w:id="1277521964">
              <w:marLeft w:val="0"/>
              <w:marRight w:val="0"/>
              <w:marTop w:val="0"/>
              <w:marBottom w:val="0"/>
              <w:divBdr>
                <w:top w:val="none" w:sz="0" w:space="0" w:color="auto"/>
                <w:left w:val="none" w:sz="0" w:space="0" w:color="auto"/>
                <w:bottom w:val="none" w:sz="0" w:space="0" w:color="auto"/>
                <w:right w:val="none" w:sz="0" w:space="0" w:color="auto"/>
              </w:divBdr>
            </w:div>
          </w:divsChild>
        </w:div>
        <w:div w:id="1115714361">
          <w:marLeft w:val="0"/>
          <w:marRight w:val="0"/>
          <w:marTop w:val="0"/>
          <w:marBottom w:val="0"/>
          <w:divBdr>
            <w:top w:val="none" w:sz="0" w:space="0" w:color="auto"/>
            <w:left w:val="none" w:sz="0" w:space="0" w:color="auto"/>
            <w:bottom w:val="none" w:sz="0" w:space="0" w:color="auto"/>
            <w:right w:val="none" w:sz="0" w:space="0" w:color="auto"/>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92366456">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sChild>
            <w:div w:id="2011130607">
              <w:marLeft w:val="0"/>
              <w:marRight w:val="0"/>
              <w:marTop w:val="0"/>
              <w:marBottom w:val="0"/>
              <w:divBdr>
                <w:top w:val="none" w:sz="0" w:space="0" w:color="auto"/>
                <w:left w:val="none" w:sz="0" w:space="0" w:color="auto"/>
                <w:bottom w:val="none" w:sz="0" w:space="0" w:color="auto"/>
                <w:right w:val="none" w:sz="0" w:space="0" w:color="auto"/>
              </w:divBdr>
              <w:divsChild>
                <w:div w:id="193863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007">
      <w:bodyDiv w:val="1"/>
      <w:marLeft w:val="0"/>
      <w:marRight w:val="0"/>
      <w:marTop w:val="0"/>
      <w:marBottom w:val="0"/>
      <w:divBdr>
        <w:top w:val="none" w:sz="0" w:space="0" w:color="auto"/>
        <w:left w:val="none" w:sz="0" w:space="0" w:color="auto"/>
        <w:bottom w:val="none" w:sz="0" w:space="0" w:color="auto"/>
        <w:right w:val="none" w:sz="0" w:space="0" w:color="auto"/>
      </w:divBdr>
      <w:divsChild>
        <w:div w:id="181288770">
          <w:marLeft w:val="0"/>
          <w:marRight w:val="0"/>
          <w:marTop w:val="0"/>
          <w:marBottom w:val="0"/>
          <w:divBdr>
            <w:top w:val="none" w:sz="0" w:space="0" w:color="auto"/>
            <w:left w:val="none" w:sz="0" w:space="0" w:color="auto"/>
            <w:bottom w:val="none" w:sz="0" w:space="0" w:color="auto"/>
            <w:right w:val="none" w:sz="0" w:space="0" w:color="auto"/>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337390713">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321227505">
          <w:marLeft w:val="0"/>
          <w:marRight w:val="0"/>
          <w:marTop w:val="0"/>
          <w:marBottom w:val="0"/>
          <w:divBdr>
            <w:top w:val="none" w:sz="0" w:space="0" w:color="auto"/>
            <w:left w:val="none" w:sz="0" w:space="0" w:color="auto"/>
            <w:bottom w:val="none" w:sz="0" w:space="0" w:color="auto"/>
            <w:right w:val="none" w:sz="0" w:space="0" w:color="auto"/>
          </w:divBdr>
        </w:div>
        <w:div w:id="2080513965">
          <w:marLeft w:val="0"/>
          <w:marRight w:val="0"/>
          <w:marTop w:val="0"/>
          <w:marBottom w:val="0"/>
          <w:divBdr>
            <w:top w:val="none" w:sz="0" w:space="0" w:color="auto"/>
            <w:left w:val="none" w:sz="0" w:space="0" w:color="auto"/>
            <w:bottom w:val="none" w:sz="0" w:space="0" w:color="auto"/>
            <w:right w:val="none" w:sz="0" w:space="0" w:color="auto"/>
          </w:divBdr>
          <w:divsChild>
            <w:div w:id="1319109632">
              <w:marLeft w:val="0"/>
              <w:marRight w:val="0"/>
              <w:marTop w:val="0"/>
              <w:marBottom w:val="0"/>
              <w:divBdr>
                <w:top w:val="none" w:sz="0" w:space="0" w:color="auto"/>
                <w:left w:val="none" w:sz="0" w:space="0" w:color="auto"/>
                <w:bottom w:val="none" w:sz="0" w:space="0" w:color="auto"/>
                <w:right w:val="none" w:sz="0" w:space="0" w:color="auto"/>
              </w:divBdr>
            </w:div>
          </w:divsChild>
        </w:div>
        <w:div w:id="847912279">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091852063">
          <w:marLeft w:val="0"/>
          <w:marRight w:val="0"/>
          <w:marTop w:val="0"/>
          <w:marBottom w:val="0"/>
          <w:divBdr>
            <w:top w:val="none" w:sz="0" w:space="0" w:color="auto"/>
            <w:left w:val="none" w:sz="0" w:space="0" w:color="auto"/>
            <w:bottom w:val="none" w:sz="0" w:space="0" w:color="auto"/>
            <w:right w:val="none" w:sz="0" w:space="0" w:color="auto"/>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sChild>
            <w:div w:id="2111778696">
              <w:marLeft w:val="0"/>
              <w:marRight w:val="0"/>
              <w:marTop w:val="0"/>
              <w:marBottom w:val="0"/>
              <w:divBdr>
                <w:top w:val="none" w:sz="0" w:space="0" w:color="auto"/>
                <w:left w:val="none" w:sz="0" w:space="0" w:color="auto"/>
                <w:bottom w:val="none" w:sz="0" w:space="0" w:color="auto"/>
                <w:right w:val="none" w:sz="0" w:space="0" w:color="auto"/>
              </w:divBdr>
              <w:divsChild>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sChild>
                <w:div w:id="209859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361482">
      <w:bodyDiv w:val="1"/>
      <w:marLeft w:val="0"/>
      <w:marRight w:val="0"/>
      <w:marTop w:val="0"/>
      <w:marBottom w:val="0"/>
      <w:divBdr>
        <w:top w:val="none" w:sz="0" w:space="0" w:color="auto"/>
        <w:left w:val="none" w:sz="0" w:space="0" w:color="auto"/>
        <w:bottom w:val="none" w:sz="0" w:space="0" w:color="auto"/>
        <w:right w:val="none" w:sz="0" w:space="0" w:color="auto"/>
      </w:divBdr>
      <w:divsChild>
        <w:div w:id="605579677">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1951470483">
          <w:marLeft w:val="0"/>
          <w:marRight w:val="0"/>
          <w:marTop w:val="0"/>
          <w:marBottom w:val="0"/>
          <w:divBdr>
            <w:top w:val="none" w:sz="0" w:space="0" w:color="auto"/>
            <w:left w:val="none" w:sz="0" w:space="0" w:color="auto"/>
            <w:bottom w:val="none" w:sz="0" w:space="0" w:color="auto"/>
            <w:right w:val="none" w:sz="0" w:space="0" w:color="auto"/>
          </w:divBdr>
          <w:divsChild>
            <w:div w:id="1944453977">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1987322963">
          <w:marLeft w:val="0"/>
          <w:marRight w:val="0"/>
          <w:marTop w:val="0"/>
          <w:marBottom w:val="0"/>
          <w:divBdr>
            <w:top w:val="none" w:sz="0" w:space="0" w:color="auto"/>
            <w:left w:val="none" w:sz="0" w:space="0" w:color="auto"/>
            <w:bottom w:val="none" w:sz="0" w:space="0" w:color="auto"/>
            <w:right w:val="none" w:sz="0" w:space="0" w:color="auto"/>
          </w:divBdr>
          <w:divsChild>
            <w:div w:id="410272839">
              <w:marLeft w:val="0"/>
              <w:marRight w:val="0"/>
              <w:marTop w:val="0"/>
              <w:marBottom w:val="0"/>
              <w:divBdr>
                <w:top w:val="none" w:sz="0" w:space="0" w:color="auto"/>
                <w:left w:val="none" w:sz="0" w:space="0" w:color="auto"/>
                <w:bottom w:val="none" w:sz="0" w:space="0" w:color="auto"/>
                <w:right w:val="none" w:sz="0" w:space="0" w:color="auto"/>
              </w:divBdr>
            </w:div>
          </w:divsChild>
        </w:div>
        <w:div w:id="123160260">
          <w:marLeft w:val="0"/>
          <w:marRight w:val="0"/>
          <w:marTop w:val="0"/>
          <w:marBottom w:val="0"/>
          <w:divBdr>
            <w:top w:val="none" w:sz="0" w:space="0" w:color="auto"/>
            <w:left w:val="none" w:sz="0" w:space="0" w:color="auto"/>
            <w:bottom w:val="none" w:sz="0" w:space="0" w:color="auto"/>
            <w:right w:val="none" w:sz="0" w:space="0" w:color="auto"/>
          </w:divBdr>
        </w:div>
        <w:div w:id="2072772743">
          <w:marLeft w:val="0"/>
          <w:marRight w:val="0"/>
          <w:marTop w:val="0"/>
          <w:marBottom w:val="0"/>
          <w:divBdr>
            <w:top w:val="none" w:sz="0" w:space="0" w:color="auto"/>
            <w:left w:val="none" w:sz="0" w:space="0" w:color="auto"/>
            <w:bottom w:val="none" w:sz="0" w:space="0" w:color="auto"/>
            <w:right w:val="none" w:sz="0" w:space="0" w:color="auto"/>
          </w:divBdr>
          <w:divsChild>
            <w:div w:id="1863935086">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14777511">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234780130">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137741">
          <w:marLeft w:val="0"/>
          <w:marRight w:val="0"/>
          <w:marTop w:val="300"/>
          <w:marBottom w:val="0"/>
          <w:divBdr>
            <w:top w:val="none" w:sz="0" w:space="0" w:color="auto"/>
            <w:left w:val="none" w:sz="0" w:space="0" w:color="auto"/>
            <w:bottom w:val="none" w:sz="0" w:space="0" w:color="auto"/>
            <w:right w:val="none" w:sz="0" w:space="0" w:color="auto"/>
          </w:divBdr>
          <w:divsChild>
            <w:div w:id="26608076">
              <w:marLeft w:val="0"/>
              <w:marRight w:val="0"/>
              <w:marTop w:val="0"/>
              <w:marBottom w:val="0"/>
              <w:divBdr>
                <w:top w:val="none" w:sz="0" w:space="0" w:color="auto"/>
                <w:left w:val="none" w:sz="0" w:space="0" w:color="auto"/>
                <w:bottom w:val="none" w:sz="0" w:space="0" w:color="auto"/>
                <w:right w:val="none" w:sz="0" w:space="0" w:color="auto"/>
              </w:divBdr>
              <w:divsChild>
                <w:div w:id="20018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748355">
      <w:bodyDiv w:val="1"/>
      <w:marLeft w:val="0"/>
      <w:marRight w:val="0"/>
      <w:marTop w:val="0"/>
      <w:marBottom w:val="0"/>
      <w:divBdr>
        <w:top w:val="none" w:sz="0" w:space="0" w:color="auto"/>
        <w:left w:val="none" w:sz="0" w:space="0" w:color="auto"/>
        <w:bottom w:val="none" w:sz="0" w:space="0" w:color="auto"/>
        <w:right w:val="none" w:sz="0" w:space="0" w:color="auto"/>
      </w:divBdr>
      <w:divsChild>
        <w:div w:id="1971284102">
          <w:marLeft w:val="0"/>
          <w:marRight w:val="0"/>
          <w:marTop w:val="0"/>
          <w:marBottom w:val="0"/>
          <w:divBdr>
            <w:top w:val="none" w:sz="0" w:space="0" w:color="auto"/>
            <w:left w:val="none" w:sz="0" w:space="0" w:color="auto"/>
            <w:bottom w:val="none" w:sz="0" w:space="0" w:color="auto"/>
            <w:right w:val="none" w:sz="0" w:space="0" w:color="auto"/>
          </w:divBdr>
        </w:div>
        <w:div w:id="180824722">
          <w:marLeft w:val="0"/>
          <w:marRight w:val="0"/>
          <w:marTop w:val="0"/>
          <w:marBottom w:val="0"/>
          <w:divBdr>
            <w:top w:val="none" w:sz="0" w:space="0" w:color="auto"/>
            <w:left w:val="none" w:sz="0" w:space="0" w:color="auto"/>
            <w:bottom w:val="none" w:sz="0" w:space="0" w:color="auto"/>
            <w:right w:val="none" w:sz="0" w:space="0" w:color="auto"/>
          </w:divBdr>
          <w:divsChild>
            <w:div w:id="69079685">
              <w:marLeft w:val="0"/>
              <w:marRight w:val="0"/>
              <w:marTop w:val="0"/>
              <w:marBottom w:val="0"/>
              <w:divBdr>
                <w:top w:val="none" w:sz="0" w:space="0" w:color="auto"/>
                <w:left w:val="none" w:sz="0" w:space="0" w:color="auto"/>
                <w:bottom w:val="none" w:sz="0" w:space="0" w:color="auto"/>
                <w:right w:val="none" w:sz="0" w:space="0" w:color="auto"/>
              </w:divBdr>
            </w:div>
          </w:divsChild>
        </w:div>
        <w:div w:id="1107044035">
          <w:marLeft w:val="0"/>
          <w:marRight w:val="0"/>
          <w:marTop w:val="0"/>
          <w:marBottom w:val="0"/>
          <w:divBdr>
            <w:top w:val="none" w:sz="0" w:space="0" w:color="auto"/>
            <w:left w:val="none" w:sz="0" w:space="0" w:color="auto"/>
            <w:bottom w:val="none" w:sz="0" w:space="0" w:color="auto"/>
            <w:right w:val="none" w:sz="0" w:space="0" w:color="auto"/>
          </w:divBdr>
        </w:div>
        <w:div w:id="1669286406">
          <w:marLeft w:val="0"/>
          <w:marRight w:val="0"/>
          <w:marTop w:val="0"/>
          <w:marBottom w:val="0"/>
          <w:divBdr>
            <w:top w:val="none" w:sz="0" w:space="0" w:color="auto"/>
            <w:left w:val="none" w:sz="0" w:space="0" w:color="auto"/>
            <w:bottom w:val="none" w:sz="0" w:space="0" w:color="auto"/>
            <w:right w:val="none" w:sz="0" w:space="0" w:color="auto"/>
          </w:divBdr>
          <w:divsChild>
            <w:div w:id="474369479">
              <w:marLeft w:val="0"/>
              <w:marRight w:val="0"/>
              <w:marTop w:val="0"/>
              <w:marBottom w:val="0"/>
              <w:divBdr>
                <w:top w:val="none" w:sz="0" w:space="0" w:color="auto"/>
                <w:left w:val="none" w:sz="0" w:space="0" w:color="auto"/>
                <w:bottom w:val="none" w:sz="0" w:space="0" w:color="auto"/>
                <w:right w:val="none" w:sz="0" w:space="0" w:color="auto"/>
              </w:divBdr>
            </w:div>
          </w:divsChild>
        </w:div>
        <w:div w:id="1800689395">
          <w:marLeft w:val="0"/>
          <w:marRight w:val="0"/>
          <w:marTop w:val="0"/>
          <w:marBottom w:val="0"/>
          <w:divBdr>
            <w:top w:val="none" w:sz="0" w:space="0" w:color="auto"/>
            <w:left w:val="none" w:sz="0" w:space="0" w:color="auto"/>
            <w:bottom w:val="none" w:sz="0" w:space="0" w:color="auto"/>
            <w:right w:val="none" w:sz="0" w:space="0" w:color="auto"/>
          </w:divBdr>
        </w:div>
        <w:div w:id="1238054507">
          <w:marLeft w:val="0"/>
          <w:marRight w:val="0"/>
          <w:marTop w:val="0"/>
          <w:marBottom w:val="0"/>
          <w:divBdr>
            <w:top w:val="none" w:sz="0" w:space="0" w:color="auto"/>
            <w:left w:val="none" w:sz="0" w:space="0" w:color="auto"/>
            <w:bottom w:val="none" w:sz="0" w:space="0" w:color="auto"/>
            <w:right w:val="none" w:sz="0" w:space="0" w:color="auto"/>
          </w:divBdr>
          <w:divsChild>
            <w:div w:id="941647194">
              <w:marLeft w:val="0"/>
              <w:marRight w:val="0"/>
              <w:marTop w:val="0"/>
              <w:marBottom w:val="0"/>
              <w:divBdr>
                <w:top w:val="none" w:sz="0" w:space="0" w:color="auto"/>
                <w:left w:val="none" w:sz="0" w:space="0" w:color="auto"/>
                <w:bottom w:val="none" w:sz="0" w:space="0" w:color="auto"/>
                <w:right w:val="none" w:sz="0" w:space="0" w:color="auto"/>
              </w:divBdr>
            </w:div>
          </w:divsChild>
        </w:div>
        <w:div w:id="1027829626">
          <w:marLeft w:val="0"/>
          <w:marRight w:val="0"/>
          <w:marTop w:val="0"/>
          <w:marBottom w:val="0"/>
          <w:divBdr>
            <w:top w:val="none" w:sz="0" w:space="0" w:color="auto"/>
            <w:left w:val="none" w:sz="0" w:space="0" w:color="auto"/>
            <w:bottom w:val="none" w:sz="0" w:space="0" w:color="auto"/>
            <w:right w:val="none" w:sz="0" w:space="0" w:color="auto"/>
          </w:divBdr>
        </w:div>
        <w:div w:id="1189761161">
          <w:marLeft w:val="0"/>
          <w:marRight w:val="0"/>
          <w:marTop w:val="0"/>
          <w:marBottom w:val="0"/>
          <w:divBdr>
            <w:top w:val="none" w:sz="0" w:space="0" w:color="auto"/>
            <w:left w:val="none" w:sz="0" w:space="0" w:color="auto"/>
            <w:bottom w:val="none" w:sz="0" w:space="0" w:color="auto"/>
            <w:right w:val="none" w:sz="0" w:space="0" w:color="auto"/>
          </w:divBdr>
          <w:divsChild>
            <w:div w:id="1386221701">
              <w:marLeft w:val="0"/>
              <w:marRight w:val="0"/>
              <w:marTop w:val="0"/>
              <w:marBottom w:val="0"/>
              <w:divBdr>
                <w:top w:val="none" w:sz="0" w:space="0" w:color="auto"/>
                <w:left w:val="none" w:sz="0" w:space="0" w:color="auto"/>
                <w:bottom w:val="none" w:sz="0" w:space="0" w:color="auto"/>
                <w:right w:val="none" w:sz="0" w:space="0" w:color="auto"/>
              </w:divBdr>
            </w:div>
          </w:divsChild>
        </w:div>
        <w:div w:id="941884407">
          <w:marLeft w:val="0"/>
          <w:marRight w:val="0"/>
          <w:marTop w:val="0"/>
          <w:marBottom w:val="0"/>
          <w:divBdr>
            <w:top w:val="none" w:sz="0" w:space="0" w:color="auto"/>
            <w:left w:val="none" w:sz="0" w:space="0" w:color="auto"/>
            <w:bottom w:val="none" w:sz="0" w:space="0" w:color="auto"/>
            <w:right w:val="none" w:sz="0" w:space="0" w:color="auto"/>
          </w:divBdr>
        </w:div>
        <w:div w:id="48849746">
          <w:marLeft w:val="0"/>
          <w:marRight w:val="0"/>
          <w:marTop w:val="0"/>
          <w:marBottom w:val="0"/>
          <w:divBdr>
            <w:top w:val="none" w:sz="0" w:space="0" w:color="auto"/>
            <w:left w:val="none" w:sz="0" w:space="0" w:color="auto"/>
            <w:bottom w:val="none" w:sz="0" w:space="0" w:color="auto"/>
            <w:right w:val="none" w:sz="0" w:space="0" w:color="auto"/>
          </w:divBdr>
          <w:divsChild>
            <w:div w:id="876547867">
              <w:marLeft w:val="0"/>
              <w:marRight w:val="0"/>
              <w:marTop w:val="0"/>
              <w:marBottom w:val="0"/>
              <w:divBdr>
                <w:top w:val="none" w:sz="0" w:space="0" w:color="auto"/>
                <w:left w:val="none" w:sz="0" w:space="0" w:color="auto"/>
                <w:bottom w:val="none" w:sz="0" w:space="0" w:color="auto"/>
                <w:right w:val="none" w:sz="0" w:space="0" w:color="auto"/>
              </w:divBdr>
            </w:div>
          </w:divsChild>
        </w:div>
        <w:div w:id="1449087056">
          <w:marLeft w:val="0"/>
          <w:marRight w:val="0"/>
          <w:marTop w:val="0"/>
          <w:marBottom w:val="0"/>
          <w:divBdr>
            <w:top w:val="none" w:sz="0" w:space="0" w:color="auto"/>
            <w:left w:val="none" w:sz="0" w:space="0" w:color="auto"/>
            <w:bottom w:val="none" w:sz="0" w:space="0" w:color="auto"/>
            <w:right w:val="none" w:sz="0" w:space="0" w:color="auto"/>
          </w:divBdr>
        </w:div>
        <w:div w:id="138309912">
          <w:marLeft w:val="0"/>
          <w:marRight w:val="0"/>
          <w:marTop w:val="0"/>
          <w:marBottom w:val="0"/>
          <w:divBdr>
            <w:top w:val="none" w:sz="0" w:space="0" w:color="auto"/>
            <w:left w:val="none" w:sz="0" w:space="0" w:color="auto"/>
            <w:bottom w:val="none" w:sz="0" w:space="0" w:color="auto"/>
            <w:right w:val="none" w:sz="0" w:space="0" w:color="auto"/>
          </w:divBdr>
          <w:divsChild>
            <w:div w:id="562258561">
              <w:marLeft w:val="0"/>
              <w:marRight w:val="0"/>
              <w:marTop w:val="0"/>
              <w:marBottom w:val="0"/>
              <w:divBdr>
                <w:top w:val="none" w:sz="0" w:space="0" w:color="auto"/>
                <w:left w:val="none" w:sz="0" w:space="0" w:color="auto"/>
                <w:bottom w:val="none" w:sz="0" w:space="0" w:color="auto"/>
                <w:right w:val="none" w:sz="0" w:space="0" w:color="auto"/>
              </w:divBdr>
            </w:div>
          </w:divsChild>
        </w:div>
        <w:div w:id="1563296178">
          <w:marLeft w:val="0"/>
          <w:marRight w:val="0"/>
          <w:marTop w:val="0"/>
          <w:marBottom w:val="0"/>
          <w:divBdr>
            <w:top w:val="none" w:sz="0" w:space="0" w:color="auto"/>
            <w:left w:val="none" w:sz="0" w:space="0" w:color="auto"/>
            <w:bottom w:val="none" w:sz="0" w:space="0" w:color="auto"/>
            <w:right w:val="none" w:sz="0" w:space="0" w:color="auto"/>
          </w:divBdr>
        </w:div>
        <w:div w:id="943734134">
          <w:marLeft w:val="0"/>
          <w:marRight w:val="0"/>
          <w:marTop w:val="0"/>
          <w:marBottom w:val="0"/>
          <w:divBdr>
            <w:top w:val="none" w:sz="0" w:space="0" w:color="auto"/>
            <w:left w:val="none" w:sz="0" w:space="0" w:color="auto"/>
            <w:bottom w:val="none" w:sz="0" w:space="0" w:color="auto"/>
            <w:right w:val="none" w:sz="0" w:space="0" w:color="auto"/>
          </w:divBdr>
          <w:divsChild>
            <w:div w:id="382801259">
              <w:marLeft w:val="0"/>
              <w:marRight w:val="0"/>
              <w:marTop w:val="0"/>
              <w:marBottom w:val="0"/>
              <w:divBdr>
                <w:top w:val="none" w:sz="0" w:space="0" w:color="auto"/>
                <w:left w:val="none" w:sz="0" w:space="0" w:color="auto"/>
                <w:bottom w:val="none" w:sz="0" w:space="0" w:color="auto"/>
                <w:right w:val="none" w:sz="0" w:space="0" w:color="auto"/>
              </w:divBdr>
            </w:div>
          </w:divsChild>
        </w:div>
        <w:div w:id="89352814">
          <w:marLeft w:val="0"/>
          <w:marRight w:val="0"/>
          <w:marTop w:val="300"/>
          <w:marBottom w:val="0"/>
          <w:divBdr>
            <w:top w:val="none" w:sz="0" w:space="0" w:color="auto"/>
            <w:left w:val="none" w:sz="0" w:space="0" w:color="auto"/>
            <w:bottom w:val="none" w:sz="0" w:space="0" w:color="auto"/>
            <w:right w:val="none" w:sz="0" w:space="0" w:color="auto"/>
          </w:divBdr>
          <w:divsChild>
            <w:div w:id="1578396760">
              <w:marLeft w:val="0"/>
              <w:marRight w:val="0"/>
              <w:marTop w:val="0"/>
              <w:marBottom w:val="0"/>
              <w:divBdr>
                <w:top w:val="none" w:sz="0" w:space="0" w:color="auto"/>
                <w:left w:val="none" w:sz="0" w:space="0" w:color="auto"/>
                <w:bottom w:val="none" w:sz="0" w:space="0" w:color="auto"/>
                <w:right w:val="none" w:sz="0" w:space="0" w:color="auto"/>
              </w:divBdr>
              <w:divsChild>
                <w:div w:id="1728382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938">
          <w:marLeft w:val="0"/>
          <w:marRight w:val="0"/>
          <w:marTop w:val="300"/>
          <w:marBottom w:val="0"/>
          <w:divBdr>
            <w:top w:val="none" w:sz="0" w:space="0" w:color="auto"/>
            <w:left w:val="none" w:sz="0" w:space="0" w:color="auto"/>
            <w:bottom w:val="none" w:sz="0" w:space="0" w:color="auto"/>
            <w:right w:val="none" w:sz="0" w:space="0" w:color="auto"/>
          </w:divBdr>
          <w:divsChild>
            <w:div w:id="990642559">
              <w:marLeft w:val="0"/>
              <w:marRight w:val="0"/>
              <w:marTop w:val="0"/>
              <w:marBottom w:val="0"/>
              <w:divBdr>
                <w:top w:val="none" w:sz="0" w:space="0" w:color="auto"/>
                <w:left w:val="none" w:sz="0" w:space="0" w:color="auto"/>
                <w:bottom w:val="none" w:sz="0" w:space="0" w:color="auto"/>
                <w:right w:val="none" w:sz="0" w:space="0" w:color="auto"/>
              </w:divBdr>
              <w:divsChild>
                <w:div w:id="77682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1532">
          <w:marLeft w:val="0"/>
          <w:marRight w:val="0"/>
          <w:marTop w:val="300"/>
          <w:marBottom w:val="0"/>
          <w:divBdr>
            <w:top w:val="none" w:sz="0" w:space="0" w:color="auto"/>
            <w:left w:val="none" w:sz="0" w:space="0" w:color="auto"/>
            <w:bottom w:val="none" w:sz="0" w:space="0" w:color="auto"/>
            <w:right w:val="none" w:sz="0" w:space="0" w:color="auto"/>
          </w:divBdr>
          <w:divsChild>
            <w:div w:id="160777715">
              <w:marLeft w:val="0"/>
              <w:marRight w:val="0"/>
              <w:marTop w:val="0"/>
              <w:marBottom w:val="0"/>
              <w:divBdr>
                <w:top w:val="none" w:sz="0" w:space="0" w:color="auto"/>
                <w:left w:val="none" w:sz="0" w:space="0" w:color="auto"/>
                <w:bottom w:val="none" w:sz="0" w:space="0" w:color="auto"/>
                <w:right w:val="none" w:sz="0" w:space="0" w:color="auto"/>
              </w:divBdr>
              <w:divsChild>
                <w:div w:id="110947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07528">
          <w:marLeft w:val="0"/>
          <w:marRight w:val="0"/>
          <w:marTop w:val="300"/>
          <w:marBottom w:val="0"/>
          <w:divBdr>
            <w:top w:val="none" w:sz="0" w:space="0" w:color="auto"/>
            <w:left w:val="none" w:sz="0" w:space="0" w:color="auto"/>
            <w:bottom w:val="none" w:sz="0" w:space="0" w:color="auto"/>
            <w:right w:val="none" w:sz="0" w:space="0" w:color="auto"/>
          </w:divBdr>
          <w:divsChild>
            <w:div w:id="478109321">
              <w:marLeft w:val="0"/>
              <w:marRight w:val="0"/>
              <w:marTop w:val="0"/>
              <w:marBottom w:val="0"/>
              <w:divBdr>
                <w:top w:val="none" w:sz="0" w:space="0" w:color="auto"/>
                <w:left w:val="none" w:sz="0" w:space="0" w:color="auto"/>
                <w:bottom w:val="none" w:sz="0" w:space="0" w:color="auto"/>
                <w:right w:val="none" w:sz="0" w:space="0" w:color="auto"/>
              </w:divBdr>
              <w:divsChild>
                <w:div w:id="361899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7677696">
      <w:bodyDiv w:val="1"/>
      <w:marLeft w:val="0"/>
      <w:marRight w:val="0"/>
      <w:marTop w:val="0"/>
      <w:marBottom w:val="0"/>
      <w:divBdr>
        <w:top w:val="none" w:sz="0" w:space="0" w:color="auto"/>
        <w:left w:val="none" w:sz="0" w:space="0" w:color="auto"/>
        <w:bottom w:val="none" w:sz="0" w:space="0" w:color="auto"/>
        <w:right w:val="none" w:sz="0" w:space="0" w:color="auto"/>
      </w:divBdr>
    </w:div>
    <w:div w:id="2072772747">
      <w:bodyDiv w:val="1"/>
      <w:marLeft w:val="0"/>
      <w:marRight w:val="0"/>
      <w:marTop w:val="0"/>
      <w:marBottom w:val="0"/>
      <w:divBdr>
        <w:top w:val="none" w:sz="0" w:space="0" w:color="auto"/>
        <w:left w:val="none" w:sz="0" w:space="0" w:color="auto"/>
        <w:bottom w:val="none" w:sz="0" w:space="0" w:color="auto"/>
        <w:right w:val="none" w:sz="0" w:space="0" w:color="auto"/>
      </w:divBdr>
      <w:divsChild>
        <w:div w:id="135025217">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2095586646">
          <w:marLeft w:val="0"/>
          <w:marRight w:val="0"/>
          <w:marTop w:val="0"/>
          <w:marBottom w:val="0"/>
          <w:divBdr>
            <w:top w:val="none" w:sz="0" w:space="0" w:color="auto"/>
            <w:left w:val="none" w:sz="0" w:space="0" w:color="auto"/>
            <w:bottom w:val="none" w:sz="0" w:space="0" w:color="auto"/>
            <w:right w:val="none" w:sz="0" w:space="0" w:color="auto"/>
          </w:divBdr>
        </w:div>
        <w:div w:id="1836721729">
          <w:marLeft w:val="0"/>
          <w:marRight w:val="0"/>
          <w:marTop w:val="0"/>
          <w:marBottom w:val="0"/>
          <w:divBdr>
            <w:top w:val="none" w:sz="0" w:space="0" w:color="auto"/>
            <w:left w:val="none" w:sz="0" w:space="0" w:color="auto"/>
            <w:bottom w:val="none" w:sz="0" w:space="0" w:color="auto"/>
            <w:right w:val="none" w:sz="0" w:space="0" w:color="auto"/>
          </w:divBdr>
          <w:divsChild>
            <w:div w:id="1953397041">
              <w:marLeft w:val="0"/>
              <w:marRight w:val="0"/>
              <w:marTop w:val="0"/>
              <w:marBottom w:val="0"/>
              <w:divBdr>
                <w:top w:val="none" w:sz="0" w:space="0" w:color="auto"/>
                <w:left w:val="none" w:sz="0" w:space="0" w:color="auto"/>
                <w:bottom w:val="none" w:sz="0" w:space="0" w:color="auto"/>
                <w:right w:val="none" w:sz="0" w:space="0" w:color="auto"/>
              </w:divBdr>
            </w:div>
          </w:divsChild>
        </w:div>
        <w:div w:id="838883204">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sChild>
            <w:div w:id="2077703633">
              <w:marLeft w:val="0"/>
              <w:marRight w:val="0"/>
              <w:marTop w:val="0"/>
              <w:marBottom w:val="0"/>
              <w:divBdr>
                <w:top w:val="none" w:sz="0" w:space="0" w:color="auto"/>
                <w:left w:val="none" w:sz="0" w:space="0" w:color="auto"/>
                <w:bottom w:val="none" w:sz="0" w:space="0" w:color="auto"/>
                <w:right w:val="none" w:sz="0" w:space="0" w:color="auto"/>
              </w:divBdr>
            </w:div>
          </w:divsChild>
        </w:div>
        <w:div w:id="422605726">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1079837413">
          <w:marLeft w:val="0"/>
          <w:marRight w:val="0"/>
          <w:marTop w:val="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5956">
      <w:bodyDiv w:val="1"/>
      <w:marLeft w:val="0"/>
      <w:marRight w:val="0"/>
      <w:marTop w:val="0"/>
      <w:marBottom w:val="0"/>
      <w:divBdr>
        <w:top w:val="none" w:sz="0" w:space="0" w:color="auto"/>
        <w:left w:val="none" w:sz="0" w:space="0" w:color="auto"/>
        <w:bottom w:val="none" w:sz="0" w:space="0" w:color="auto"/>
        <w:right w:val="none" w:sz="0" w:space="0" w:color="auto"/>
      </w:divBdr>
      <w:divsChild>
        <w:div w:id="553275512">
          <w:marLeft w:val="0"/>
          <w:marRight w:val="0"/>
          <w:marTop w:val="0"/>
          <w:marBottom w:val="0"/>
          <w:divBdr>
            <w:top w:val="none" w:sz="0" w:space="0" w:color="auto"/>
            <w:left w:val="none" w:sz="0" w:space="0" w:color="auto"/>
            <w:bottom w:val="none" w:sz="0" w:space="0" w:color="auto"/>
            <w:right w:val="none" w:sz="0" w:space="0" w:color="auto"/>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1964001078">
          <w:marLeft w:val="0"/>
          <w:marRight w:val="0"/>
          <w:marTop w:val="0"/>
          <w:marBottom w:val="0"/>
          <w:divBdr>
            <w:top w:val="none" w:sz="0" w:space="0" w:color="auto"/>
            <w:left w:val="none" w:sz="0" w:space="0" w:color="auto"/>
            <w:bottom w:val="none" w:sz="0" w:space="0" w:color="auto"/>
            <w:right w:val="none" w:sz="0" w:space="0" w:color="auto"/>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767893699">
          <w:marLeft w:val="0"/>
          <w:marRight w:val="0"/>
          <w:marTop w:val="0"/>
          <w:marBottom w:val="0"/>
          <w:divBdr>
            <w:top w:val="none" w:sz="0" w:space="0" w:color="auto"/>
            <w:left w:val="none" w:sz="0" w:space="0" w:color="auto"/>
            <w:bottom w:val="none" w:sz="0" w:space="0" w:color="auto"/>
            <w:right w:val="none" w:sz="0" w:space="0" w:color="auto"/>
          </w:divBdr>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2007633296">
          <w:marLeft w:val="0"/>
          <w:marRight w:val="0"/>
          <w:marTop w:val="0"/>
          <w:marBottom w:val="0"/>
          <w:divBdr>
            <w:top w:val="none" w:sz="0" w:space="0" w:color="auto"/>
            <w:left w:val="none" w:sz="0" w:space="0" w:color="auto"/>
            <w:bottom w:val="none" w:sz="0" w:space="0" w:color="auto"/>
            <w:right w:val="none" w:sz="0" w:space="0" w:color="auto"/>
          </w:divBdr>
          <w:divsChild>
            <w:div w:id="1221016503">
              <w:marLeft w:val="0"/>
              <w:marRight w:val="0"/>
              <w:marTop w:val="0"/>
              <w:marBottom w:val="0"/>
              <w:divBdr>
                <w:top w:val="none" w:sz="0" w:space="0" w:color="auto"/>
                <w:left w:val="none" w:sz="0" w:space="0" w:color="auto"/>
                <w:bottom w:val="none" w:sz="0" w:space="0" w:color="auto"/>
                <w:right w:val="none" w:sz="0" w:space="0" w:color="auto"/>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758975">
          <w:marLeft w:val="0"/>
          <w:marRight w:val="0"/>
          <w:marTop w:val="300"/>
          <w:marBottom w:val="0"/>
          <w:divBdr>
            <w:top w:val="none" w:sz="0" w:space="0" w:color="auto"/>
            <w:left w:val="none" w:sz="0" w:space="0" w:color="auto"/>
            <w:bottom w:val="none" w:sz="0" w:space="0" w:color="auto"/>
            <w:right w:val="none" w:sz="0" w:space="0" w:color="auto"/>
          </w:divBdr>
          <w:divsChild>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426533">
      <w:bodyDiv w:val="1"/>
      <w:marLeft w:val="0"/>
      <w:marRight w:val="0"/>
      <w:marTop w:val="0"/>
      <w:marBottom w:val="0"/>
      <w:divBdr>
        <w:top w:val="none" w:sz="0" w:space="0" w:color="auto"/>
        <w:left w:val="none" w:sz="0" w:space="0" w:color="auto"/>
        <w:bottom w:val="none" w:sz="0" w:space="0" w:color="auto"/>
        <w:right w:val="none" w:sz="0" w:space="0" w:color="auto"/>
      </w:divBdr>
      <w:divsChild>
        <w:div w:id="5064151">
          <w:marLeft w:val="0"/>
          <w:marRight w:val="0"/>
          <w:marTop w:val="0"/>
          <w:marBottom w:val="0"/>
          <w:divBdr>
            <w:top w:val="none" w:sz="0" w:space="0" w:color="auto"/>
            <w:left w:val="none" w:sz="0" w:space="0" w:color="auto"/>
            <w:bottom w:val="none" w:sz="0" w:space="0" w:color="auto"/>
            <w:right w:val="none" w:sz="0" w:space="0" w:color="auto"/>
          </w:divBdr>
        </w:div>
        <w:div w:id="1884126107">
          <w:marLeft w:val="0"/>
          <w:marRight w:val="0"/>
          <w:marTop w:val="0"/>
          <w:marBottom w:val="0"/>
          <w:divBdr>
            <w:top w:val="none" w:sz="0" w:space="0" w:color="auto"/>
            <w:left w:val="none" w:sz="0" w:space="0" w:color="auto"/>
            <w:bottom w:val="none" w:sz="0" w:space="0" w:color="auto"/>
            <w:right w:val="none" w:sz="0" w:space="0" w:color="auto"/>
          </w:divBdr>
          <w:divsChild>
            <w:div w:id="1760366559">
              <w:marLeft w:val="0"/>
              <w:marRight w:val="0"/>
              <w:marTop w:val="0"/>
              <w:marBottom w:val="0"/>
              <w:divBdr>
                <w:top w:val="none" w:sz="0" w:space="0" w:color="auto"/>
                <w:left w:val="none" w:sz="0" w:space="0" w:color="auto"/>
                <w:bottom w:val="none" w:sz="0" w:space="0" w:color="auto"/>
                <w:right w:val="none" w:sz="0" w:space="0" w:color="auto"/>
              </w:divBdr>
            </w:div>
          </w:divsChild>
        </w:div>
        <w:div w:id="336690799">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44725346">
          <w:marLeft w:val="0"/>
          <w:marRight w:val="0"/>
          <w:marTop w:val="0"/>
          <w:marBottom w:val="0"/>
          <w:divBdr>
            <w:top w:val="none" w:sz="0" w:space="0" w:color="auto"/>
            <w:left w:val="none" w:sz="0" w:space="0" w:color="auto"/>
            <w:bottom w:val="none" w:sz="0" w:space="0" w:color="auto"/>
            <w:right w:val="none" w:sz="0" w:space="0" w:color="auto"/>
          </w:divBdr>
        </w:div>
        <w:div w:id="613175537">
          <w:marLeft w:val="0"/>
          <w:marRight w:val="0"/>
          <w:marTop w:val="0"/>
          <w:marBottom w:val="0"/>
          <w:divBdr>
            <w:top w:val="none" w:sz="0" w:space="0" w:color="auto"/>
            <w:left w:val="none" w:sz="0" w:space="0" w:color="auto"/>
            <w:bottom w:val="none" w:sz="0" w:space="0" w:color="auto"/>
            <w:right w:val="none" w:sz="0" w:space="0" w:color="auto"/>
          </w:divBdr>
          <w:divsChild>
            <w:div w:id="2023625450">
              <w:marLeft w:val="0"/>
              <w:marRight w:val="0"/>
              <w:marTop w:val="0"/>
              <w:marBottom w:val="0"/>
              <w:divBdr>
                <w:top w:val="none" w:sz="0" w:space="0" w:color="auto"/>
                <w:left w:val="none" w:sz="0" w:space="0" w:color="auto"/>
                <w:bottom w:val="none" w:sz="0" w:space="0" w:color="auto"/>
                <w:right w:val="none" w:sz="0" w:space="0" w:color="auto"/>
              </w:divBdr>
            </w:div>
          </w:divsChild>
        </w:div>
        <w:div w:id="1053190934">
          <w:marLeft w:val="0"/>
          <w:marRight w:val="0"/>
          <w:marTop w:val="0"/>
          <w:marBottom w:val="0"/>
          <w:divBdr>
            <w:top w:val="none" w:sz="0" w:space="0" w:color="auto"/>
            <w:left w:val="none" w:sz="0" w:space="0" w:color="auto"/>
            <w:bottom w:val="none" w:sz="0" w:space="0" w:color="auto"/>
            <w:right w:val="none" w:sz="0" w:space="0" w:color="auto"/>
          </w:divBdr>
        </w:div>
        <w:div w:id="2048871586">
          <w:marLeft w:val="0"/>
          <w:marRight w:val="0"/>
          <w:marTop w:val="0"/>
          <w:marBottom w:val="0"/>
          <w:divBdr>
            <w:top w:val="none" w:sz="0" w:space="0" w:color="auto"/>
            <w:left w:val="none" w:sz="0" w:space="0" w:color="auto"/>
            <w:bottom w:val="none" w:sz="0" w:space="0" w:color="auto"/>
            <w:right w:val="none" w:sz="0" w:space="0" w:color="auto"/>
          </w:divBdr>
          <w:divsChild>
            <w:div w:id="1086656453">
              <w:marLeft w:val="0"/>
              <w:marRight w:val="0"/>
              <w:marTop w:val="0"/>
              <w:marBottom w:val="0"/>
              <w:divBdr>
                <w:top w:val="none" w:sz="0" w:space="0" w:color="auto"/>
                <w:left w:val="none" w:sz="0" w:space="0" w:color="auto"/>
                <w:bottom w:val="none" w:sz="0" w:space="0" w:color="auto"/>
                <w:right w:val="none" w:sz="0" w:space="0" w:color="auto"/>
              </w:divBdr>
            </w:div>
          </w:divsChild>
        </w:div>
        <w:div w:id="244998613">
          <w:marLeft w:val="0"/>
          <w:marRight w:val="0"/>
          <w:marTop w:val="0"/>
          <w:marBottom w:val="0"/>
          <w:divBdr>
            <w:top w:val="none" w:sz="0" w:space="0" w:color="auto"/>
            <w:left w:val="none" w:sz="0" w:space="0" w:color="auto"/>
            <w:bottom w:val="none" w:sz="0" w:space="0" w:color="auto"/>
            <w:right w:val="none" w:sz="0" w:space="0" w:color="auto"/>
          </w:divBdr>
        </w:div>
        <w:div w:id="932476081">
          <w:marLeft w:val="0"/>
          <w:marRight w:val="0"/>
          <w:marTop w:val="0"/>
          <w:marBottom w:val="0"/>
          <w:divBdr>
            <w:top w:val="none" w:sz="0" w:space="0" w:color="auto"/>
            <w:left w:val="none" w:sz="0" w:space="0" w:color="auto"/>
            <w:bottom w:val="none" w:sz="0" w:space="0" w:color="auto"/>
            <w:right w:val="none" w:sz="0" w:space="0" w:color="auto"/>
          </w:divBdr>
          <w:divsChild>
            <w:div w:id="1250655365">
              <w:marLeft w:val="0"/>
              <w:marRight w:val="0"/>
              <w:marTop w:val="0"/>
              <w:marBottom w:val="0"/>
              <w:divBdr>
                <w:top w:val="none" w:sz="0" w:space="0" w:color="auto"/>
                <w:left w:val="none" w:sz="0" w:space="0" w:color="auto"/>
                <w:bottom w:val="none" w:sz="0" w:space="0" w:color="auto"/>
                <w:right w:val="none" w:sz="0" w:space="0" w:color="auto"/>
              </w:divBdr>
            </w:div>
          </w:divsChild>
        </w:div>
        <w:div w:id="1258250733">
          <w:marLeft w:val="0"/>
          <w:marRight w:val="0"/>
          <w:marTop w:val="0"/>
          <w:marBottom w:val="0"/>
          <w:divBdr>
            <w:top w:val="none" w:sz="0" w:space="0" w:color="auto"/>
            <w:left w:val="none" w:sz="0" w:space="0" w:color="auto"/>
            <w:bottom w:val="none" w:sz="0" w:space="0" w:color="auto"/>
            <w:right w:val="none" w:sz="0" w:space="0" w:color="auto"/>
          </w:divBdr>
        </w:div>
        <w:div w:id="1093159832">
          <w:marLeft w:val="0"/>
          <w:marRight w:val="0"/>
          <w:marTop w:val="0"/>
          <w:marBottom w:val="0"/>
          <w:divBdr>
            <w:top w:val="none" w:sz="0" w:space="0" w:color="auto"/>
            <w:left w:val="none" w:sz="0" w:space="0" w:color="auto"/>
            <w:bottom w:val="none" w:sz="0" w:space="0" w:color="auto"/>
            <w:right w:val="none" w:sz="0" w:space="0" w:color="auto"/>
          </w:divBdr>
          <w:divsChild>
            <w:div w:id="1928801885">
              <w:marLeft w:val="0"/>
              <w:marRight w:val="0"/>
              <w:marTop w:val="0"/>
              <w:marBottom w:val="0"/>
              <w:divBdr>
                <w:top w:val="none" w:sz="0" w:space="0" w:color="auto"/>
                <w:left w:val="none" w:sz="0" w:space="0" w:color="auto"/>
                <w:bottom w:val="none" w:sz="0" w:space="0" w:color="auto"/>
                <w:right w:val="none" w:sz="0" w:space="0" w:color="auto"/>
              </w:divBdr>
            </w:div>
          </w:divsChild>
        </w:div>
        <w:div w:id="806508589">
          <w:marLeft w:val="0"/>
          <w:marRight w:val="0"/>
          <w:marTop w:val="0"/>
          <w:marBottom w:val="0"/>
          <w:divBdr>
            <w:top w:val="none" w:sz="0" w:space="0" w:color="auto"/>
            <w:left w:val="none" w:sz="0" w:space="0" w:color="auto"/>
            <w:bottom w:val="none" w:sz="0" w:space="0" w:color="auto"/>
            <w:right w:val="none" w:sz="0" w:space="0" w:color="auto"/>
          </w:divBdr>
        </w:div>
        <w:div w:id="1382748906">
          <w:marLeft w:val="0"/>
          <w:marRight w:val="0"/>
          <w:marTop w:val="0"/>
          <w:marBottom w:val="0"/>
          <w:divBdr>
            <w:top w:val="none" w:sz="0" w:space="0" w:color="auto"/>
            <w:left w:val="none" w:sz="0" w:space="0" w:color="auto"/>
            <w:bottom w:val="none" w:sz="0" w:space="0" w:color="auto"/>
            <w:right w:val="none" w:sz="0" w:space="0" w:color="auto"/>
          </w:divBdr>
          <w:divsChild>
            <w:div w:id="1764910650">
              <w:marLeft w:val="0"/>
              <w:marRight w:val="0"/>
              <w:marTop w:val="0"/>
              <w:marBottom w:val="0"/>
              <w:divBdr>
                <w:top w:val="none" w:sz="0" w:space="0" w:color="auto"/>
                <w:left w:val="none" w:sz="0" w:space="0" w:color="auto"/>
                <w:bottom w:val="none" w:sz="0" w:space="0" w:color="auto"/>
                <w:right w:val="none" w:sz="0" w:space="0" w:color="auto"/>
              </w:divBdr>
            </w:div>
          </w:divsChild>
        </w:div>
        <w:div w:id="639463418">
          <w:marLeft w:val="0"/>
          <w:marRight w:val="0"/>
          <w:marTop w:val="300"/>
          <w:marBottom w:val="0"/>
          <w:divBdr>
            <w:top w:val="none" w:sz="0" w:space="0" w:color="auto"/>
            <w:left w:val="none" w:sz="0" w:space="0" w:color="auto"/>
            <w:bottom w:val="none" w:sz="0" w:space="0" w:color="auto"/>
            <w:right w:val="none" w:sz="0" w:space="0" w:color="auto"/>
          </w:divBdr>
          <w:divsChild>
            <w:div w:id="1546405157">
              <w:marLeft w:val="0"/>
              <w:marRight w:val="0"/>
              <w:marTop w:val="0"/>
              <w:marBottom w:val="0"/>
              <w:divBdr>
                <w:top w:val="none" w:sz="0" w:space="0" w:color="auto"/>
                <w:left w:val="none" w:sz="0" w:space="0" w:color="auto"/>
                <w:bottom w:val="none" w:sz="0" w:space="0" w:color="auto"/>
                <w:right w:val="none" w:sz="0" w:space="0" w:color="auto"/>
              </w:divBdr>
              <w:divsChild>
                <w:div w:id="97853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898446">
          <w:marLeft w:val="0"/>
          <w:marRight w:val="0"/>
          <w:marTop w:val="300"/>
          <w:marBottom w:val="0"/>
          <w:divBdr>
            <w:top w:val="none" w:sz="0" w:space="0" w:color="auto"/>
            <w:left w:val="none" w:sz="0" w:space="0" w:color="auto"/>
            <w:bottom w:val="none" w:sz="0" w:space="0" w:color="auto"/>
            <w:right w:val="none" w:sz="0" w:space="0" w:color="auto"/>
          </w:divBdr>
          <w:divsChild>
            <w:div w:id="1104035468">
              <w:marLeft w:val="0"/>
              <w:marRight w:val="0"/>
              <w:marTop w:val="0"/>
              <w:marBottom w:val="0"/>
              <w:divBdr>
                <w:top w:val="none" w:sz="0" w:space="0" w:color="auto"/>
                <w:left w:val="none" w:sz="0" w:space="0" w:color="auto"/>
                <w:bottom w:val="none" w:sz="0" w:space="0" w:color="auto"/>
                <w:right w:val="none" w:sz="0" w:space="0" w:color="auto"/>
              </w:divBdr>
              <w:divsChild>
                <w:div w:id="1839541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1835">
          <w:marLeft w:val="0"/>
          <w:marRight w:val="0"/>
          <w:marTop w:val="300"/>
          <w:marBottom w:val="0"/>
          <w:divBdr>
            <w:top w:val="none" w:sz="0" w:space="0" w:color="auto"/>
            <w:left w:val="none" w:sz="0" w:space="0" w:color="auto"/>
            <w:bottom w:val="none" w:sz="0" w:space="0" w:color="auto"/>
            <w:right w:val="none" w:sz="0" w:space="0" w:color="auto"/>
          </w:divBdr>
          <w:divsChild>
            <w:div w:id="552470313">
              <w:marLeft w:val="0"/>
              <w:marRight w:val="0"/>
              <w:marTop w:val="0"/>
              <w:marBottom w:val="0"/>
              <w:divBdr>
                <w:top w:val="none" w:sz="0" w:space="0" w:color="auto"/>
                <w:left w:val="none" w:sz="0" w:space="0" w:color="auto"/>
                <w:bottom w:val="none" w:sz="0" w:space="0" w:color="auto"/>
                <w:right w:val="none" w:sz="0" w:space="0" w:color="auto"/>
              </w:divBdr>
              <w:divsChild>
                <w:div w:id="162647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440740">
          <w:marLeft w:val="0"/>
          <w:marRight w:val="0"/>
          <w:marTop w:val="300"/>
          <w:marBottom w:val="0"/>
          <w:divBdr>
            <w:top w:val="none" w:sz="0" w:space="0" w:color="auto"/>
            <w:left w:val="none" w:sz="0" w:space="0" w:color="auto"/>
            <w:bottom w:val="none" w:sz="0" w:space="0" w:color="auto"/>
            <w:right w:val="none" w:sz="0" w:space="0" w:color="auto"/>
          </w:divBdr>
          <w:divsChild>
            <w:div w:id="2100173875">
              <w:marLeft w:val="0"/>
              <w:marRight w:val="0"/>
              <w:marTop w:val="0"/>
              <w:marBottom w:val="0"/>
              <w:divBdr>
                <w:top w:val="none" w:sz="0" w:space="0" w:color="auto"/>
                <w:left w:val="none" w:sz="0" w:space="0" w:color="auto"/>
                <w:bottom w:val="none" w:sz="0" w:space="0" w:color="auto"/>
                <w:right w:val="none" w:sz="0" w:space="0" w:color="auto"/>
              </w:divBdr>
              <w:divsChild>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424835">
      <w:bodyDiv w:val="1"/>
      <w:marLeft w:val="0"/>
      <w:marRight w:val="0"/>
      <w:marTop w:val="0"/>
      <w:marBottom w:val="0"/>
      <w:divBdr>
        <w:top w:val="none" w:sz="0" w:space="0" w:color="auto"/>
        <w:left w:val="none" w:sz="0" w:space="0" w:color="auto"/>
        <w:bottom w:val="none" w:sz="0" w:space="0" w:color="auto"/>
        <w:right w:val="none" w:sz="0" w:space="0" w:color="auto"/>
      </w:divBdr>
      <w:divsChild>
        <w:div w:id="2090999545">
          <w:marLeft w:val="0"/>
          <w:marRight w:val="0"/>
          <w:marTop w:val="0"/>
          <w:marBottom w:val="0"/>
          <w:divBdr>
            <w:top w:val="none" w:sz="0" w:space="0" w:color="auto"/>
            <w:left w:val="none" w:sz="0" w:space="0" w:color="auto"/>
            <w:bottom w:val="none" w:sz="0" w:space="0" w:color="auto"/>
            <w:right w:val="none" w:sz="0" w:space="0" w:color="auto"/>
          </w:divBdr>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522866865">
          <w:marLeft w:val="0"/>
          <w:marRight w:val="0"/>
          <w:marTop w:val="0"/>
          <w:marBottom w:val="0"/>
          <w:divBdr>
            <w:top w:val="none" w:sz="0" w:space="0" w:color="auto"/>
            <w:left w:val="none" w:sz="0" w:space="0" w:color="auto"/>
            <w:bottom w:val="none" w:sz="0" w:space="0" w:color="auto"/>
            <w:right w:val="none" w:sz="0" w:space="0" w:color="auto"/>
          </w:divBdr>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787964638">
          <w:marLeft w:val="0"/>
          <w:marRight w:val="0"/>
          <w:marTop w:val="0"/>
          <w:marBottom w:val="0"/>
          <w:divBdr>
            <w:top w:val="none" w:sz="0" w:space="0" w:color="auto"/>
            <w:left w:val="none" w:sz="0" w:space="0" w:color="auto"/>
            <w:bottom w:val="none" w:sz="0" w:space="0" w:color="auto"/>
            <w:right w:val="none" w:sz="0" w:space="0" w:color="auto"/>
          </w:divBdr>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534582859">
          <w:marLeft w:val="0"/>
          <w:marRight w:val="0"/>
          <w:marTop w:val="0"/>
          <w:marBottom w:val="0"/>
          <w:divBdr>
            <w:top w:val="none" w:sz="0" w:space="0" w:color="auto"/>
            <w:left w:val="none" w:sz="0" w:space="0" w:color="auto"/>
            <w:bottom w:val="none" w:sz="0" w:space="0" w:color="auto"/>
            <w:right w:val="none" w:sz="0" w:space="0" w:color="auto"/>
          </w:divBdr>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877617148">
          <w:marLeft w:val="0"/>
          <w:marRight w:val="0"/>
          <w:marTop w:val="0"/>
          <w:marBottom w:val="0"/>
          <w:divBdr>
            <w:top w:val="none" w:sz="0" w:space="0" w:color="auto"/>
            <w:left w:val="none" w:sz="0" w:space="0" w:color="auto"/>
            <w:bottom w:val="none" w:sz="0" w:space="0" w:color="auto"/>
            <w:right w:val="none" w:sz="0" w:space="0" w:color="auto"/>
          </w:divBdr>
        </w:div>
        <w:div w:id="1929800661">
          <w:marLeft w:val="0"/>
          <w:marRight w:val="0"/>
          <w:marTop w:val="0"/>
          <w:marBottom w:val="0"/>
          <w:divBdr>
            <w:top w:val="none" w:sz="0" w:space="0" w:color="auto"/>
            <w:left w:val="none" w:sz="0" w:space="0" w:color="auto"/>
            <w:bottom w:val="none" w:sz="0" w:space="0" w:color="auto"/>
            <w:right w:val="none" w:sz="0" w:space="0" w:color="auto"/>
          </w:divBdr>
          <w:divsChild>
            <w:div w:id="803349903">
              <w:marLeft w:val="0"/>
              <w:marRight w:val="0"/>
              <w:marTop w:val="0"/>
              <w:marBottom w:val="0"/>
              <w:divBdr>
                <w:top w:val="none" w:sz="0" w:space="0" w:color="auto"/>
                <w:left w:val="none" w:sz="0" w:space="0" w:color="auto"/>
                <w:bottom w:val="none" w:sz="0" w:space="0" w:color="auto"/>
                <w:right w:val="none" w:sz="0" w:space="0" w:color="auto"/>
              </w:divBdr>
            </w:div>
          </w:divsChild>
        </w:div>
        <w:div w:id="2112700007">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587079984">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6815">
          <w:marLeft w:val="0"/>
          <w:marRight w:val="0"/>
          <w:marTop w:val="300"/>
          <w:marBottom w:val="0"/>
          <w:divBdr>
            <w:top w:val="none" w:sz="0" w:space="0" w:color="auto"/>
            <w:left w:val="none" w:sz="0" w:space="0" w:color="auto"/>
            <w:bottom w:val="none" w:sz="0" w:space="0" w:color="auto"/>
            <w:right w:val="none" w:sz="0" w:space="0" w:color="auto"/>
          </w:divBdr>
          <w:divsChild>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sChild>
                <w:div w:id="1942562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12751">
      <w:bodyDiv w:val="1"/>
      <w:marLeft w:val="0"/>
      <w:marRight w:val="0"/>
      <w:marTop w:val="0"/>
      <w:marBottom w:val="0"/>
      <w:divBdr>
        <w:top w:val="none" w:sz="0" w:space="0" w:color="auto"/>
        <w:left w:val="none" w:sz="0" w:space="0" w:color="auto"/>
        <w:bottom w:val="none" w:sz="0" w:space="0" w:color="auto"/>
        <w:right w:val="none" w:sz="0" w:space="0" w:color="auto"/>
      </w:divBdr>
      <w:divsChild>
        <w:div w:id="1315448765">
          <w:marLeft w:val="0"/>
          <w:marRight w:val="0"/>
          <w:marTop w:val="0"/>
          <w:marBottom w:val="0"/>
          <w:divBdr>
            <w:top w:val="none" w:sz="0" w:space="0" w:color="auto"/>
            <w:left w:val="none" w:sz="0" w:space="0" w:color="auto"/>
            <w:bottom w:val="none" w:sz="0" w:space="0" w:color="auto"/>
            <w:right w:val="none" w:sz="0" w:space="0" w:color="auto"/>
          </w:divBdr>
        </w:div>
        <w:div w:id="2045061075">
          <w:marLeft w:val="0"/>
          <w:marRight w:val="0"/>
          <w:marTop w:val="0"/>
          <w:marBottom w:val="0"/>
          <w:divBdr>
            <w:top w:val="none" w:sz="0" w:space="0" w:color="auto"/>
            <w:left w:val="none" w:sz="0" w:space="0" w:color="auto"/>
            <w:bottom w:val="none" w:sz="0" w:space="0" w:color="auto"/>
            <w:right w:val="none" w:sz="0" w:space="0" w:color="auto"/>
          </w:divBdr>
          <w:divsChild>
            <w:div w:id="582838619">
              <w:marLeft w:val="0"/>
              <w:marRight w:val="0"/>
              <w:marTop w:val="0"/>
              <w:marBottom w:val="0"/>
              <w:divBdr>
                <w:top w:val="none" w:sz="0" w:space="0" w:color="auto"/>
                <w:left w:val="none" w:sz="0" w:space="0" w:color="auto"/>
                <w:bottom w:val="none" w:sz="0" w:space="0" w:color="auto"/>
                <w:right w:val="none" w:sz="0" w:space="0" w:color="auto"/>
              </w:divBdr>
            </w:div>
          </w:divsChild>
        </w:div>
        <w:div w:id="1420253332">
          <w:marLeft w:val="0"/>
          <w:marRight w:val="0"/>
          <w:marTop w:val="0"/>
          <w:marBottom w:val="0"/>
          <w:divBdr>
            <w:top w:val="none" w:sz="0" w:space="0" w:color="auto"/>
            <w:left w:val="none" w:sz="0" w:space="0" w:color="auto"/>
            <w:bottom w:val="none" w:sz="0" w:space="0" w:color="auto"/>
            <w:right w:val="none" w:sz="0" w:space="0" w:color="auto"/>
          </w:divBdr>
        </w:div>
        <w:div w:id="803888820">
          <w:marLeft w:val="0"/>
          <w:marRight w:val="0"/>
          <w:marTop w:val="0"/>
          <w:marBottom w:val="0"/>
          <w:divBdr>
            <w:top w:val="none" w:sz="0" w:space="0" w:color="auto"/>
            <w:left w:val="none" w:sz="0" w:space="0" w:color="auto"/>
            <w:bottom w:val="none" w:sz="0" w:space="0" w:color="auto"/>
            <w:right w:val="none" w:sz="0" w:space="0" w:color="auto"/>
          </w:divBdr>
          <w:divsChild>
            <w:div w:id="1048383881">
              <w:marLeft w:val="0"/>
              <w:marRight w:val="0"/>
              <w:marTop w:val="0"/>
              <w:marBottom w:val="0"/>
              <w:divBdr>
                <w:top w:val="none" w:sz="0" w:space="0" w:color="auto"/>
                <w:left w:val="none" w:sz="0" w:space="0" w:color="auto"/>
                <w:bottom w:val="none" w:sz="0" w:space="0" w:color="auto"/>
                <w:right w:val="none" w:sz="0" w:space="0" w:color="auto"/>
              </w:divBdr>
            </w:div>
          </w:divsChild>
        </w:div>
        <w:div w:id="1056971422">
          <w:marLeft w:val="0"/>
          <w:marRight w:val="0"/>
          <w:marTop w:val="0"/>
          <w:marBottom w:val="0"/>
          <w:divBdr>
            <w:top w:val="none" w:sz="0" w:space="0" w:color="auto"/>
            <w:left w:val="none" w:sz="0" w:space="0" w:color="auto"/>
            <w:bottom w:val="none" w:sz="0" w:space="0" w:color="auto"/>
            <w:right w:val="none" w:sz="0" w:space="0" w:color="auto"/>
          </w:divBdr>
        </w:div>
        <w:div w:id="1957713992">
          <w:marLeft w:val="0"/>
          <w:marRight w:val="0"/>
          <w:marTop w:val="0"/>
          <w:marBottom w:val="0"/>
          <w:divBdr>
            <w:top w:val="none" w:sz="0" w:space="0" w:color="auto"/>
            <w:left w:val="none" w:sz="0" w:space="0" w:color="auto"/>
            <w:bottom w:val="none" w:sz="0" w:space="0" w:color="auto"/>
            <w:right w:val="none" w:sz="0" w:space="0" w:color="auto"/>
          </w:divBdr>
          <w:divsChild>
            <w:div w:id="878322777">
              <w:marLeft w:val="0"/>
              <w:marRight w:val="0"/>
              <w:marTop w:val="0"/>
              <w:marBottom w:val="0"/>
              <w:divBdr>
                <w:top w:val="none" w:sz="0" w:space="0" w:color="auto"/>
                <w:left w:val="none" w:sz="0" w:space="0" w:color="auto"/>
                <w:bottom w:val="none" w:sz="0" w:space="0" w:color="auto"/>
                <w:right w:val="none" w:sz="0" w:space="0" w:color="auto"/>
              </w:divBdr>
            </w:div>
          </w:divsChild>
        </w:div>
        <w:div w:id="1685472211">
          <w:marLeft w:val="0"/>
          <w:marRight w:val="0"/>
          <w:marTop w:val="0"/>
          <w:marBottom w:val="0"/>
          <w:divBdr>
            <w:top w:val="none" w:sz="0" w:space="0" w:color="auto"/>
            <w:left w:val="none" w:sz="0" w:space="0" w:color="auto"/>
            <w:bottom w:val="none" w:sz="0" w:space="0" w:color="auto"/>
            <w:right w:val="none" w:sz="0" w:space="0" w:color="auto"/>
          </w:divBdr>
        </w:div>
        <w:div w:id="1433091306">
          <w:marLeft w:val="0"/>
          <w:marRight w:val="0"/>
          <w:marTop w:val="0"/>
          <w:marBottom w:val="0"/>
          <w:divBdr>
            <w:top w:val="none" w:sz="0" w:space="0" w:color="auto"/>
            <w:left w:val="none" w:sz="0" w:space="0" w:color="auto"/>
            <w:bottom w:val="none" w:sz="0" w:space="0" w:color="auto"/>
            <w:right w:val="none" w:sz="0" w:space="0" w:color="auto"/>
          </w:divBdr>
          <w:divsChild>
            <w:div w:id="109131365">
              <w:marLeft w:val="0"/>
              <w:marRight w:val="0"/>
              <w:marTop w:val="0"/>
              <w:marBottom w:val="0"/>
              <w:divBdr>
                <w:top w:val="none" w:sz="0" w:space="0" w:color="auto"/>
                <w:left w:val="none" w:sz="0" w:space="0" w:color="auto"/>
                <w:bottom w:val="none" w:sz="0" w:space="0" w:color="auto"/>
                <w:right w:val="none" w:sz="0" w:space="0" w:color="auto"/>
              </w:divBdr>
            </w:div>
          </w:divsChild>
        </w:div>
        <w:div w:id="2001422154">
          <w:marLeft w:val="0"/>
          <w:marRight w:val="0"/>
          <w:marTop w:val="0"/>
          <w:marBottom w:val="0"/>
          <w:divBdr>
            <w:top w:val="none" w:sz="0" w:space="0" w:color="auto"/>
            <w:left w:val="none" w:sz="0" w:space="0" w:color="auto"/>
            <w:bottom w:val="none" w:sz="0" w:space="0" w:color="auto"/>
            <w:right w:val="none" w:sz="0" w:space="0" w:color="auto"/>
          </w:divBdr>
        </w:div>
        <w:div w:id="2138184841">
          <w:marLeft w:val="0"/>
          <w:marRight w:val="0"/>
          <w:marTop w:val="0"/>
          <w:marBottom w:val="0"/>
          <w:divBdr>
            <w:top w:val="none" w:sz="0" w:space="0" w:color="auto"/>
            <w:left w:val="none" w:sz="0" w:space="0" w:color="auto"/>
            <w:bottom w:val="none" w:sz="0" w:space="0" w:color="auto"/>
            <w:right w:val="none" w:sz="0" w:space="0" w:color="auto"/>
          </w:divBdr>
          <w:divsChild>
            <w:div w:id="1979340809">
              <w:marLeft w:val="0"/>
              <w:marRight w:val="0"/>
              <w:marTop w:val="0"/>
              <w:marBottom w:val="0"/>
              <w:divBdr>
                <w:top w:val="none" w:sz="0" w:space="0" w:color="auto"/>
                <w:left w:val="none" w:sz="0" w:space="0" w:color="auto"/>
                <w:bottom w:val="none" w:sz="0" w:space="0" w:color="auto"/>
                <w:right w:val="none" w:sz="0" w:space="0" w:color="auto"/>
              </w:divBdr>
            </w:div>
          </w:divsChild>
        </w:div>
        <w:div w:id="905535935">
          <w:marLeft w:val="0"/>
          <w:marRight w:val="0"/>
          <w:marTop w:val="0"/>
          <w:marBottom w:val="0"/>
          <w:divBdr>
            <w:top w:val="none" w:sz="0" w:space="0" w:color="auto"/>
            <w:left w:val="none" w:sz="0" w:space="0" w:color="auto"/>
            <w:bottom w:val="none" w:sz="0" w:space="0" w:color="auto"/>
            <w:right w:val="none" w:sz="0" w:space="0" w:color="auto"/>
          </w:divBdr>
        </w:div>
        <w:div w:id="191919781">
          <w:marLeft w:val="0"/>
          <w:marRight w:val="0"/>
          <w:marTop w:val="0"/>
          <w:marBottom w:val="0"/>
          <w:divBdr>
            <w:top w:val="none" w:sz="0" w:space="0" w:color="auto"/>
            <w:left w:val="none" w:sz="0" w:space="0" w:color="auto"/>
            <w:bottom w:val="none" w:sz="0" w:space="0" w:color="auto"/>
            <w:right w:val="none" w:sz="0" w:space="0" w:color="auto"/>
          </w:divBdr>
          <w:divsChild>
            <w:div w:id="32578642">
              <w:marLeft w:val="0"/>
              <w:marRight w:val="0"/>
              <w:marTop w:val="0"/>
              <w:marBottom w:val="0"/>
              <w:divBdr>
                <w:top w:val="none" w:sz="0" w:space="0" w:color="auto"/>
                <w:left w:val="none" w:sz="0" w:space="0" w:color="auto"/>
                <w:bottom w:val="none" w:sz="0" w:space="0" w:color="auto"/>
                <w:right w:val="none" w:sz="0" w:space="0" w:color="auto"/>
              </w:divBdr>
            </w:div>
          </w:divsChild>
        </w:div>
        <w:div w:id="1086268302">
          <w:marLeft w:val="0"/>
          <w:marRight w:val="0"/>
          <w:marTop w:val="0"/>
          <w:marBottom w:val="0"/>
          <w:divBdr>
            <w:top w:val="none" w:sz="0" w:space="0" w:color="auto"/>
            <w:left w:val="none" w:sz="0" w:space="0" w:color="auto"/>
            <w:bottom w:val="none" w:sz="0" w:space="0" w:color="auto"/>
            <w:right w:val="none" w:sz="0" w:space="0" w:color="auto"/>
          </w:divBdr>
        </w:div>
        <w:div w:id="2059550819">
          <w:marLeft w:val="0"/>
          <w:marRight w:val="0"/>
          <w:marTop w:val="0"/>
          <w:marBottom w:val="0"/>
          <w:divBdr>
            <w:top w:val="none" w:sz="0" w:space="0" w:color="auto"/>
            <w:left w:val="none" w:sz="0" w:space="0" w:color="auto"/>
            <w:bottom w:val="none" w:sz="0" w:space="0" w:color="auto"/>
            <w:right w:val="none" w:sz="0" w:space="0" w:color="auto"/>
          </w:divBdr>
          <w:divsChild>
            <w:div w:id="371226038">
              <w:marLeft w:val="0"/>
              <w:marRight w:val="0"/>
              <w:marTop w:val="0"/>
              <w:marBottom w:val="0"/>
              <w:divBdr>
                <w:top w:val="none" w:sz="0" w:space="0" w:color="auto"/>
                <w:left w:val="none" w:sz="0" w:space="0" w:color="auto"/>
                <w:bottom w:val="none" w:sz="0" w:space="0" w:color="auto"/>
                <w:right w:val="none" w:sz="0" w:space="0" w:color="auto"/>
              </w:divBdr>
            </w:div>
          </w:divsChild>
        </w:div>
        <w:div w:id="1629966881">
          <w:marLeft w:val="0"/>
          <w:marRight w:val="0"/>
          <w:marTop w:val="300"/>
          <w:marBottom w:val="0"/>
          <w:divBdr>
            <w:top w:val="none" w:sz="0" w:space="0" w:color="auto"/>
            <w:left w:val="none" w:sz="0" w:space="0" w:color="auto"/>
            <w:bottom w:val="none" w:sz="0" w:space="0" w:color="auto"/>
            <w:right w:val="none" w:sz="0" w:space="0" w:color="auto"/>
          </w:divBdr>
          <w:divsChild>
            <w:div w:id="626470864">
              <w:marLeft w:val="0"/>
              <w:marRight w:val="0"/>
              <w:marTop w:val="0"/>
              <w:marBottom w:val="0"/>
              <w:divBdr>
                <w:top w:val="none" w:sz="0" w:space="0" w:color="auto"/>
                <w:left w:val="none" w:sz="0" w:space="0" w:color="auto"/>
                <w:bottom w:val="none" w:sz="0" w:space="0" w:color="auto"/>
                <w:right w:val="none" w:sz="0" w:space="0" w:color="auto"/>
              </w:divBdr>
              <w:divsChild>
                <w:div w:id="1098528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725146">
          <w:marLeft w:val="0"/>
          <w:marRight w:val="0"/>
          <w:marTop w:val="300"/>
          <w:marBottom w:val="0"/>
          <w:divBdr>
            <w:top w:val="none" w:sz="0" w:space="0" w:color="auto"/>
            <w:left w:val="none" w:sz="0" w:space="0" w:color="auto"/>
            <w:bottom w:val="none" w:sz="0" w:space="0" w:color="auto"/>
            <w:right w:val="none" w:sz="0" w:space="0" w:color="auto"/>
          </w:divBdr>
          <w:divsChild>
            <w:div w:id="1019963573">
              <w:marLeft w:val="0"/>
              <w:marRight w:val="0"/>
              <w:marTop w:val="0"/>
              <w:marBottom w:val="0"/>
              <w:divBdr>
                <w:top w:val="none" w:sz="0" w:space="0" w:color="auto"/>
                <w:left w:val="none" w:sz="0" w:space="0" w:color="auto"/>
                <w:bottom w:val="none" w:sz="0" w:space="0" w:color="auto"/>
                <w:right w:val="none" w:sz="0" w:space="0" w:color="auto"/>
              </w:divBdr>
              <w:divsChild>
                <w:div w:id="1406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67782">
          <w:marLeft w:val="0"/>
          <w:marRight w:val="0"/>
          <w:marTop w:val="300"/>
          <w:marBottom w:val="0"/>
          <w:divBdr>
            <w:top w:val="none" w:sz="0" w:space="0" w:color="auto"/>
            <w:left w:val="none" w:sz="0" w:space="0" w:color="auto"/>
            <w:bottom w:val="none" w:sz="0" w:space="0" w:color="auto"/>
            <w:right w:val="none" w:sz="0" w:space="0" w:color="auto"/>
          </w:divBdr>
          <w:divsChild>
            <w:div w:id="16471344">
              <w:marLeft w:val="0"/>
              <w:marRight w:val="0"/>
              <w:marTop w:val="0"/>
              <w:marBottom w:val="0"/>
              <w:divBdr>
                <w:top w:val="none" w:sz="0" w:space="0" w:color="auto"/>
                <w:left w:val="none" w:sz="0" w:space="0" w:color="auto"/>
                <w:bottom w:val="none" w:sz="0" w:space="0" w:color="auto"/>
                <w:right w:val="none" w:sz="0" w:space="0" w:color="auto"/>
              </w:divBdr>
              <w:divsChild>
                <w:div w:id="210024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688">
          <w:marLeft w:val="0"/>
          <w:marRight w:val="0"/>
          <w:marTop w:val="300"/>
          <w:marBottom w:val="0"/>
          <w:divBdr>
            <w:top w:val="none" w:sz="0" w:space="0" w:color="auto"/>
            <w:left w:val="none" w:sz="0" w:space="0" w:color="auto"/>
            <w:bottom w:val="none" w:sz="0" w:space="0" w:color="auto"/>
            <w:right w:val="none" w:sz="0" w:space="0" w:color="auto"/>
          </w:divBdr>
          <w:divsChild>
            <w:div w:id="458108174">
              <w:marLeft w:val="0"/>
              <w:marRight w:val="0"/>
              <w:marTop w:val="0"/>
              <w:marBottom w:val="0"/>
              <w:divBdr>
                <w:top w:val="none" w:sz="0" w:space="0" w:color="auto"/>
                <w:left w:val="none" w:sz="0" w:space="0" w:color="auto"/>
                <w:bottom w:val="none" w:sz="0" w:space="0" w:color="auto"/>
                <w:right w:val="none" w:sz="0" w:space="0" w:color="auto"/>
              </w:divBdr>
              <w:divsChild>
                <w:div w:id="51912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7166083">
      <w:bodyDiv w:val="1"/>
      <w:marLeft w:val="0"/>
      <w:marRight w:val="0"/>
      <w:marTop w:val="0"/>
      <w:marBottom w:val="0"/>
      <w:divBdr>
        <w:top w:val="none" w:sz="0" w:space="0" w:color="auto"/>
        <w:left w:val="none" w:sz="0" w:space="0" w:color="auto"/>
        <w:bottom w:val="none" w:sz="0" w:space="0" w:color="auto"/>
        <w:right w:val="none" w:sz="0" w:space="0" w:color="auto"/>
      </w:divBdr>
      <w:divsChild>
        <w:div w:id="897134478">
          <w:marLeft w:val="0"/>
          <w:marRight w:val="0"/>
          <w:marTop w:val="0"/>
          <w:marBottom w:val="0"/>
          <w:divBdr>
            <w:top w:val="none" w:sz="0" w:space="0" w:color="auto"/>
            <w:left w:val="none" w:sz="0" w:space="0" w:color="auto"/>
            <w:bottom w:val="none" w:sz="0" w:space="0" w:color="auto"/>
            <w:right w:val="none" w:sz="0" w:space="0" w:color="auto"/>
          </w:divBdr>
        </w:div>
        <w:div w:id="1266499773">
          <w:marLeft w:val="0"/>
          <w:marRight w:val="0"/>
          <w:marTop w:val="0"/>
          <w:marBottom w:val="0"/>
          <w:divBdr>
            <w:top w:val="none" w:sz="0" w:space="0" w:color="auto"/>
            <w:left w:val="none" w:sz="0" w:space="0" w:color="auto"/>
            <w:bottom w:val="none" w:sz="0" w:space="0" w:color="auto"/>
            <w:right w:val="none" w:sz="0" w:space="0" w:color="auto"/>
          </w:divBdr>
          <w:divsChild>
            <w:div w:id="1608460396">
              <w:marLeft w:val="0"/>
              <w:marRight w:val="0"/>
              <w:marTop w:val="0"/>
              <w:marBottom w:val="0"/>
              <w:divBdr>
                <w:top w:val="none" w:sz="0" w:space="0" w:color="auto"/>
                <w:left w:val="none" w:sz="0" w:space="0" w:color="auto"/>
                <w:bottom w:val="none" w:sz="0" w:space="0" w:color="auto"/>
                <w:right w:val="none" w:sz="0" w:space="0" w:color="auto"/>
              </w:divBdr>
            </w:div>
          </w:divsChild>
        </w:div>
        <w:div w:id="781456085">
          <w:marLeft w:val="0"/>
          <w:marRight w:val="0"/>
          <w:marTop w:val="0"/>
          <w:marBottom w:val="0"/>
          <w:divBdr>
            <w:top w:val="none" w:sz="0" w:space="0" w:color="auto"/>
            <w:left w:val="none" w:sz="0" w:space="0" w:color="auto"/>
            <w:bottom w:val="none" w:sz="0" w:space="0" w:color="auto"/>
            <w:right w:val="none" w:sz="0" w:space="0" w:color="auto"/>
          </w:divBdr>
        </w:div>
        <w:div w:id="1116603547">
          <w:marLeft w:val="0"/>
          <w:marRight w:val="0"/>
          <w:marTop w:val="0"/>
          <w:marBottom w:val="0"/>
          <w:divBdr>
            <w:top w:val="none" w:sz="0" w:space="0" w:color="auto"/>
            <w:left w:val="none" w:sz="0" w:space="0" w:color="auto"/>
            <w:bottom w:val="none" w:sz="0" w:space="0" w:color="auto"/>
            <w:right w:val="none" w:sz="0" w:space="0" w:color="auto"/>
          </w:divBdr>
          <w:divsChild>
            <w:div w:id="2047486677">
              <w:marLeft w:val="0"/>
              <w:marRight w:val="0"/>
              <w:marTop w:val="0"/>
              <w:marBottom w:val="0"/>
              <w:divBdr>
                <w:top w:val="none" w:sz="0" w:space="0" w:color="auto"/>
                <w:left w:val="none" w:sz="0" w:space="0" w:color="auto"/>
                <w:bottom w:val="none" w:sz="0" w:space="0" w:color="auto"/>
                <w:right w:val="none" w:sz="0" w:space="0" w:color="auto"/>
              </w:divBdr>
            </w:div>
          </w:divsChild>
        </w:div>
        <w:div w:id="1206022410">
          <w:marLeft w:val="0"/>
          <w:marRight w:val="0"/>
          <w:marTop w:val="0"/>
          <w:marBottom w:val="0"/>
          <w:divBdr>
            <w:top w:val="none" w:sz="0" w:space="0" w:color="auto"/>
            <w:left w:val="none" w:sz="0" w:space="0" w:color="auto"/>
            <w:bottom w:val="none" w:sz="0" w:space="0" w:color="auto"/>
            <w:right w:val="none" w:sz="0" w:space="0" w:color="auto"/>
          </w:divBdr>
        </w:div>
        <w:div w:id="1862624917">
          <w:marLeft w:val="0"/>
          <w:marRight w:val="0"/>
          <w:marTop w:val="0"/>
          <w:marBottom w:val="0"/>
          <w:divBdr>
            <w:top w:val="none" w:sz="0" w:space="0" w:color="auto"/>
            <w:left w:val="none" w:sz="0" w:space="0" w:color="auto"/>
            <w:bottom w:val="none" w:sz="0" w:space="0" w:color="auto"/>
            <w:right w:val="none" w:sz="0" w:space="0" w:color="auto"/>
          </w:divBdr>
          <w:divsChild>
            <w:div w:id="678388672">
              <w:marLeft w:val="0"/>
              <w:marRight w:val="0"/>
              <w:marTop w:val="0"/>
              <w:marBottom w:val="0"/>
              <w:divBdr>
                <w:top w:val="none" w:sz="0" w:space="0" w:color="auto"/>
                <w:left w:val="none" w:sz="0" w:space="0" w:color="auto"/>
                <w:bottom w:val="none" w:sz="0" w:space="0" w:color="auto"/>
                <w:right w:val="none" w:sz="0" w:space="0" w:color="auto"/>
              </w:divBdr>
            </w:div>
          </w:divsChild>
        </w:div>
        <w:div w:id="351689668">
          <w:marLeft w:val="0"/>
          <w:marRight w:val="0"/>
          <w:marTop w:val="0"/>
          <w:marBottom w:val="0"/>
          <w:divBdr>
            <w:top w:val="none" w:sz="0" w:space="0" w:color="auto"/>
            <w:left w:val="none" w:sz="0" w:space="0" w:color="auto"/>
            <w:bottom w:val="none" w:sz="0" w:space="0" w:color="auto"/>
            <w:right w:val="none" w:sz="0" w:space="0" w:color="auto"/>
          </w:divBdr>
        </w:div>
        <w:div w:id="493421195">
          <w:marLeft w:val="0"/>
          <w:marRight w:val="0"/>
          <w:marTop w:val="0"/>
          <w:marBottom w:val="0"/>
          <w:divBdr>
            <w:top w:val="none" w:sz="0" w:space="0" w:color="auto"/>
            <w:left w:val="none" w:sz="0" w:space="0" w:color="auto"/>
            <w:bottom w:val="none" w:sz="0" w:space="0" w:color="auto"/>
            <w:right w:val="none" w:sz="0" w:space="0" w:color="auto"/>
          </w:divBdr>
          <w:divsChild>
            <w:div w:id="54209503">
              <w:marLeft w:val="0"/>
              <w:marRight w:val="0"/>
              <w:marTop w:val="0"/>
              <w:marBottom w:val="0"/>
              <w:divBdr>
                <w:top w:val="none" w:sz="0" w:space="0" w:color="auto"/>
                <w:left w:val="none" w:sz="0" w:space="0" w:color="auto"/>
                <w:bottom w:val="none" w:sz="0" w:space="0" w:color="auto"/>
                <w:right w:val="none" w:sz="0" w:space="0" w:color="auto"/>
              </w:divBdr>
            </w:div>
          </w:divsChild>
        </w:div>
        <w:div w:id="299531498">
          <w:marLeft w:val="0"/>
          <w:marRight w:val="0"/>
          <w:marTop w:val="0"/>
          <w:marBottom w:val="0"/>
          <w:divBdr>
            <w:top w:val="none" w:sz="0" w:space="0" w:color="auto"/>
            <w:left w:val="none" w:sz="0" w:space="0" w:color="auto"/>
            <w:bottom w:val="none" w:sz="0" w:space="0" w:color="auto"/>
            <w:right w:val="none" w:sz="0" w:space="0" w:color="auto"/>
          </w:divBdr>
        </w:div>
        <w:div w:id="1909874347">
          <w:marLeft w:val="0"/>
          <w:marRight w:val="0"/>
          <w:marTop w:val="0"/>
          <w:marBottom w:val="0"/>
          <w:divBdr>
            <w:top w:val="none" w:sz="0" w:space="0" w:color="auto"/>
            <w:left w:val="none" w:sz="0" w:space="0" w:color="auto"/>
            <w:bottom w:val="none" w:sz="0" w:space="0" w:color="auto"/>
            <w:right w:val="none" w:sz="0" w:space="0" w:color="auto"/>
          </w:divBdr>
          <w:divsChild>
            <w:div w:id="1545676969">
              <w:marLeft w:val="0"/>
              <w:marRight w:val="0"/>
              <w:marTop w:val="0"/>
              <w:marBottom w:val="0"/>
              <w:divBdr>
                <w:top w:val="none" w:sz="0" w:space="0" w:color="auto"/>
                <w:left w:val="none" w:sz="0" w:space="0" w:color="auto"/>
                <w:bottom w:val="none" w:sz="0" w:space="0" w:color="auto"/>
                <w:right w:val="none" w:sz="0" w:space="0" w:color="auto"/>
              </w:divBdr>
            </w:div>
          </w:divsChild>
        </w:div>
        <w:div w:id="1632327414">
          <w:marLeft w:val="0"/>
          <w:marRight w:val="0"/>
          <w:marTop w:val="0"/>
          <w:marBottom w:val="0"/>
          <w:divBdr>
            <w:top w:val="none" w:sz="0" w:space="0" w:color="auto"/>
            <w:left w:val="none" w:sz="0" w:space="0" w:color="auto"/>
            <w:bottom w:val="none" w:sz="0" w:space="0" w:color="auto"/>
            <w:right w:val="none" w:sz="0" w:space="0" w:color="auto"/>
          </w:divBdr>
        </w:div>
        <w:div w:id="1394236943">
          <w:marLeft w:val="0"/>
          <w:marRight w:val="0"/>
          <w:marTop w:val="0"/>
          <w:marBottom w:val="0"/>
          <w:divBdr>
            <w:top w:val="none" w:sz="0" w:space="0" w:color="auto"/>
            <w:left w:val="none" w:sz="0" w:space="0" w:color="auto"/>
            <w:bottom w:val="none" w:sz="0" w:space="0" w:color="auto"/>
            <w:right w:val="none" w:sz="0" w:space="0" w:color="auto"/>
          </w:divBdr>
          <w:divsChild>
            <w:div w:id="1011223188">
              <w:marLeft w:val="0"/>
              <w:marRight w:val="0"/>
              <w:marTop w:val="0"/>
              <w:marBottom w:val="0"/>
              <w:divBdr>
                <w:top w:val="none" w:sz="0" w:space="0" w:color="auto"/>
                <w:left w:val="none" w:sz="0" w:space="0" w:color="auto"/>
                <w:bottom w:val="none" w:sz="0" w:space="0" w:color="auto"/>
                <w:right w:val="none" w:sz="0" w:space="0" w:color="auto"/>
              </w:divBdr>
            </w:div>
          </w:divsChild>
        </w:div>
        <w:div w:id="121389040">
          <w:marLeft w:val="0"/>
          <w:marRight w:val="0"/>
          <w:marTop w:val="0"/>
          <w:marBottom w:val="0"/>
          <w:divBdr>
            <w:top w:val="none" w:sz="0" w:space="0" w:color="auto"/>
            <w:left w:val="none" w:sz="0" w:space="0" w:color="auto"/>
            <w:bottom w:val="none" w:sz="0" w:space="0" w:color="auto"/>
            <w:right w:val="none" w:sz="0" w:space="0" w:color="auto"/>
          </w:divBdr>
        </w:div>
        <w:div w:id="1194853158">
          <w:marLeft w:val="0"/>
          <w:marRight w:val="0"/>
          <w:marTop w:val="0"/>
          <w:marBottom w:val="0"/>
          <w:divBdr>
            <w:top w:val="none" w:sz="0" w:space="0" w:color="auto"/>
            <w:left w:val="none" w:sz="0" w:space="0" w:color="auto"/>
            <w:bottom w:val="none" w:sz="0" w:space="0" w:color="auto"/>
            <w:right w:val="none" w:sz="0" w:space="0" w:color="auto"/>
          </w:divBdr>
          <w:divsChild>
            <w:div w:id="1955987928">
              <w:marLeft w:val="0"/>
              <w:marRight w:val="0"/>
              <w:marTop w:val="0"/>
              <w:marBottom w:val="0"/>
              <w:divBdr>
                <w:top w:val="none" w:sz="0" w:space="0" w:color="auto"/>
                <w:left w:val="none" w:sz="0" w:space="0" w:color="auto"/>
                <w:bottom w:val="none" w:sz="0" w:space="0" w:color="auto"/>
                <w:right w:val="none" w:sz="0" w:space="0" w:color="auto"/>
              </w:divBdr>
            </w:div>
          </w:divsChild>
        </w:div>
        <w:div w:id="1017659055">
          <w:marLeft w:val="0"/>
          <w:marRight w:val="0"/>
          <w:marTop w:val="300"/>
          <w:marBottom w:val="0"/>
          <w:divBdr>
            <w:top w:val="none" w:sz="0" w:space="0" w:color="auto"/>
            <w:left w:val="none" w:sz="0" w:space="0" w:color="auto"/>
            <w:bottom w:val="none" w:sz="0" w:space="0" w:color="auto"/>
            <w:right w:val="none" w:sz="0" w:space="0" w:color="auto"/>
          </w:divBdr>
          <w:divsChild>
            <w:div w:id="779491942">
              <w:marLeft w:val="0"/>
              <w:marRight w:val="0"/>
              <w:marTop w:val="0"/>
              <w:marBottom w:val="0"/>
              <w:divBdr>
                <w:top w:val="none" w:sz="0" w:space="0" w:color="auto"/>
                <w:left w:val="none" w:sz="0" w:space="0" w:color="auto"/>
                <w:bottom w:val="none" w:sz="0" w:space="0" w:color="auto"/>
                <w:right w:val="none" w:sz="0" w:space="0" w:color="auto"/>
              </w:divBdr>
              <w:divsChild>
                <w:div w:id="12139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165263">
          <w:marLeft w:val="0"/>
          <w:marRight w:val="0"/>
          <w:marTop w:val="300"/>
          <w:marBottom w:val="0"/>
          <w:divBdr>
            <w:top w:val="none" w:sz="0" w:space="0" w:color="auto"/>
            <w:left w:val="none" w:sz="0" w:space="0" w:color="auto"/>
            <w:bottom w:val="none" w:sz="0" w:space="0" w:color="auto"/>
            <w:right w:val="none" w:sz="0" w:space="0" w:color="auto"/>
          </w:divBdr>
          <w:divsChild>
            <w:div w:id="953439514">
              <w:marLeft w:val="0"/>
              <w:marRight w:val="0"/>
              <w:marTop w:val="0"/>
              <w:marBottom w:val="0"/>
              <w:divBdr>
                <w:top w:val="none" w:sz="0" w:space="0" w:color="auto"/>
                <w:left w:val="none" w:sz="0" w:space="0" w:color="auto"/>
                <w:bottom w:val="none" w:sz="0" w:space="0" w:color="auto"/>
                <w:right w:val="none" w:sz="0" w:space="0" w:color="auto"/>
              </w:divBdr>
              <w:divsChild>
                <w:div w:id="123446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477">
          <w:marLeft w:val="0"/>
          <w:marRight w:val="0"/>
          <w:marTop w:val="300"/>
          <w:marBottom w:val="0"/>
          <w:divBdr>
            <w:top w:val="none" w:sz="0" w:space="0" w:color="auto"/>
            <w:left w:val="none" w:sz="0" w:space="0" w:color="auto"/>
            <w:bottom w:val="none" w:sz="0" w:space="0" w:color="auto"/>
            <w:right w:val="none" w:sz="0" w:space="0" w:color="auto"/>
          </w:divBdr>
          <w:divsChild>
            <w:div w:id="999848538">
              <w:marLeft w:val="0"/>
              <w:marRight w:val="0"/>
              <w:marTop w:val="0"/>
              <w:marBottom w:val="0"/>
              <w:divBdr>
                <w:top w:val="none" w:sz="0" w:space="0" w:color="auto"/>
                <w:left w:val="none" w:sz="0" w:space="0" w:color="auto"/>
                <w:bottom w:val="none" w:sz="0" w:space="0" w:color="auto"/>
                <w:right w:val="none" w:sz="0" w:space="0" w:color="auto"/>
              </w:divBdr>
              <w:divsChild>
                <w:div w:id="630135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164213">
      <w:bodyDiv w:val="1"/>
      <w:marLeft w:val="0"/>
      <w:marRight w:val="0"/>
      <w:marTop w:val="0"/>
      <w:marBottom w:val="0"/>
      <w:divBdr>
        <w:top w:val="none" w:sz="0" w:space="0" w:color="auto"/>
        <w:left w:val="none" w:sz="0" w:space="0" w:color="auto"/>
        <w:bottom w:val="none" w:sz="0" w:space="0" w:color="auto"/>
        <w:right w:val="none" w:sz="0" w:space="0" w:color="auto"/>
      </w:divBdr>
      <w:divsChild>
        <w:div w:id="702023400">
          <w:marLeft w:val="0"/>
          <w:marRight w:val="0"/>
          <w:marTop w:val="0"/>
          <w:marBottom w:val="0"/>
          <w:divBdr>
            <w:top w:val="none" w:sz="0" w:space="0" w:color="auto"/>
            <w:left w:val="none" w:sz="0" w:space="0" w:color="auto"/>
            <w:bottom w:val="none" w:sz="0" w:space="0" w:color="auto"/>
            <w:right w:val="none" w:sz="0" w:space="0" w:color="auto"/>
          </w:divBdr>
        </w:div>
        <w:div w:id="1456607060">
          <w:marLeft w:val="0"/>
          <w:marRight w:val="0"/>
          <w:marTop w:val="0"/>
          <w:marBottom w:val="0"/>
          <w:divBdr>
            <w:top w:val="none" w:sz="0" w:space="0" w:color="auto"/>
            <w:left w:val="none" w:sz="0" w:space="0" w:color="auto"/>
            <w:bottom w:val="none" w:sz="0" w:space="0" w:color="auto"/>
            <w:right w:val="none" w:sz="0" w:space="0" w:color="auto"/>
          </w:divBdr>
          <w:divsChild>
            <w:div w:id="1919317199">
              <w:marLeft w:val="0"/>
              <w:marRight w:val="0"/>
              <w:marTop w:val="0"/>
              <w:marBottom w:val="0"/>
              <w:divBdr>
                <w:top w:val="none" w:sz="0" w:space="0" w:color="auto"/>
                <w:left w:val="none" w:sz="0" w:space="0" w:color="auto"/>
                <w:bottom w:val="none" w:sz="0" w:space="0" w:color="auto"/>
                <w:right w:val="none" w:sz="0" w:space="0" w:color="auto"/>
              </w:divBdr>
            </w:div>
          </w:divsChild>
        </w:div>
        <w:div w:id="576479413">
          <w:marLeft w:val="0"/>
          <w:marRight w:val="0"/>
          <w:marTop w:val="0"/>
          <w:marBottom w:val="0"/>
          <w:divBdr>
            <w:top w:val="none" w:sz="0" w:space="0" w:color="auto"/>
            <w:left w:val="none" w:sz="0" w:space="0" w:color="auto"/>
            <w:bottom w:val="none" w:sz="0" w:space="0" w:color="auto"/>
            <w:right w:val="none" w:sz="0" w:space="0" w:color="auto"/>
          </w:divBdr>
        </w:div>
        <w:div w:id="1332560311">
          <w:marLeft w:val="0"/>
          <w:marRight w:val="0"/>
          <w:marTop w:val="0"/>
          <w:marBottom w:val="0"/>
          <w:divBdr>
            <w:top w:val="none" w:sz="0" w:space="0" w:color="auto"/>
            <w:left w:val="none" w:sz="0" w:space="0" w:color="auto"/>
            <w:bottom w:val="none" w:sz="0" w:space="0" w:color="auto"/>
            <w:right w:val="none" w:sz="0" w:space="0" w:color="auto"/>
          </w:divBdr>
          <w:divsChild>
            <w:div w:id="375667041">
              <w:marLeft w:val="0"/>
              <w:marRight w:val="0"/>
              <w:marTop w:val="0"/>
              <w:marBottom w:val="0"/>
              <w:divBdr>
                <w:top w:val="none" w:sz="0" w:space="0" w:color="auto"/>
                <w:left w:val="none" w:sz="0" w:space="0" w:color="auto"/>
                <w:bottom w:val="none" w:sz="0" w:space="0" w:color="auto"/>
                <w:right w:val="none" w:sz="0" w:space="0" w:color="auto"/>
              </w:divBdr>
            </w:div>
          </w:divsChild>
        </w:div>
        <w:div w:id="306131142">
          <w:marLeft w:val="0"/>
          <w:marRight w:val="0"/>
          <w:marTop w:val="0"/>
          <w:marBottom w:val="0"/>
          <w:divBdr>
            <w:top w:val="none" w:sz="0" w:space="0" w:color="auto"/>
            <w:left w:val="none" w:sz="0" w:space="0" w:color="auto"/>
            <w:bottom w:val="none" w:sz="0" w:space="0" w:color="auto"/>
            <w:right w:val="none" w:sz="0" w:space="0" w:color="auto"/>
          </w:divBdr>
        </w:div>
        <w:div w:id="347997070">
          <w:marLeft w:val="0"/>
          <w:marRight w:val="0"/>
          <w:marTop w:val="0"/>
          <w:marBottom w:val="0"/>
          <w:divBdr>
            <w:top w:val="none" w:sz="0" w:space="0" w:color="auto"/>
            <w:left w:val="none" w:sz="0" w:space="0" w:color="auto"/>
            <w:bottom w:val="none" w:sz="0" w:space="0" w:color="auto"/>
            <w:right w:val="none" w:sz="0" w:space="0" w:color="auto"/>
          </w:divBdr>
          <w:divsChild>
            <w:div w:id="706563265">
              <w:marLeft w:val="0"/>
              <w:marRight w:val="0"/>
              <w:marTop w:val="0"/>
              <w:marBottom w:val="0"/>
              <w:divBdr>
                <w:top w:val="none" w:sz="0" w:space="0" w:color="auto"/>
                <w:left w:val="none" w:sz="0" w:space="0" w:color="auto"/>
                <w:bottom w:val="none" w:sz="0" w:space="0" w:color="auto"/>
                <w:right w:val="none" w:sz="0" w:space="0" w:color="auto"/>
              </w:divBdr>
            </w:div>
          </w:divsChild>
        </w:div>
        <w:div w:id="1658682598">
          <w:marLeft w:val="0"/>
          <w:marRight w:val="0"/>
          <w:marTop w:val="0"/>
          <w:marBottom w:val="0"/>
          <w:divBdr>
            <w:top w:val="none" w:sz="0" w:space="0" w:color="auto"/>
            <w:left w:val="none" w:sz="0" w:space="0" w:color="auto"/>
            <w:bottom w:val="none" w:sz="0" w:space="0" w:color="auto"/>
            <w:right w:val="none" w:sz="0" w:space="0" w:color="auto"/>
          </w:divBdr>
        </w:div>
        <w:div w:id="1510297123">
          <w:marLeft w:val="0"/>
          <w:marRight w:val="0"/>
          <w:marTop w:val="0"/>
          <w:marBottom w:val="0"/>
          <w:divBdr>
            <w:top w:val="none" w:sz="0" w:space="0" w:color="auto"/>
            <w:left w:val="none" w:sz="0" w:space="0" w:color="auto"/>
            <w:bottom w:val="none" w:sz="0" w:space="0" w:color="auto"/>
            <w:right w:val="none" w:sz="0" w:space="0" w:color="auto"/>
          </w:divBdr>
          <w:divsChild>
            <w:div w:id="784152752">
              <w:marLeft w:val="0"/>
              <w:marRight w:val="0"/>
              <w:marTop w:val="0"/>
              <w:marBottom w:val="0"/>
              <w:divBdr>
                <w:top w:val="none" w:sz="0" w:space="0" w:color="auto"/>
                <w:left w:val="none" w:sz="0" w:space="0" w:color="auto"/>
                <w:bottom w:val="none" w:sz="0" w:space="0" w:color="auto"/>
                <w:right w:val="none" w:sz="0" w:space="0" w:color="auto"/>
              </w:divBdr>
            </w:div>
          </w:divsChild>
        </w:div>
        <w:div w:id="1129395512">
          <w:marLeft w:val="0"/>
          <w:marRight w:val="0"/>
          <w:marTop w:val="0"/>
          <w:marBottom w:val="0"/>
          <w:divBdr>
            <w:top w:val="none" w:sz="0" w:space="0" w:color="auto"/>
            <w:left w:val="none" w:sz="0" w:space="0" w:color="auto"/>
            <w:bottom w:val="none" w:sz="0" w:space="0" w:color="auto"/>
            <w:right w:val="none" w:sz="0" w:space="0" w:color="auto"/>
          </w:divBdr>
        </w:div>
        <w:div w:id="483664426">
          <w:marLeft w:val="0"/>
          <w:marRight w:val="0"/>
          <w:marTop w:val="0"/>
          <w:marBottom w:val="0"/>
          <w:divBdr>
            <w:top w:val="none" w:sz="0" w:space="0" w:color="auto"/>
            <w:left w:val="none" w:sz="0" w:space="0" w:color="auto"/>
            <w:bottom w:val="none" w:sz="0" w:space="0" w:color="auto"/>
            <w:right w:val="none" w:sz="0" w:space="0" w:color="auto"/>
          </w:divBdr>
          <w:divsChild>
            <w:div w:id="1050225568">
              <w:marLeft w:val="0"/>
              <w:marRight w:val="0"/>
              <w:marTop w:val="0"/>
              <w:marBottom w:val="0"/>
              <w:divBdr>
                <w:top w:val="none" w:sz="0" w:space="0" w:color="auto"/>
                <w:left w:val="none" w:sz="0" w:space="0" w:color="auto"/>
                <w:bottom w:val="none" w:sz="0" w:space="0" w:color="auto"/>
                <w:right w:val="none" w:sz="0" w:space="0" w:color="auto"/>
              </w:divBdr>
            </w:div>
          </w:divsChild>
        </w:div>
        <w:div w:id="929390935">
          <w:marLeft w:val="0"/>
          <w:marRight w:val="0"/>
          <w:marTop w:val="0"/>
          <w:marBottom w:val="0"/>
          <w:divBdr>
            <w:top w:val="none" w:sz="0" w:space="0" w:color="auto"/>
            <w:left w:val="none" w:sz="0" w:space="0" w:color="auto"/>
            <w:bottom w:val="none" w:sz="0" w:space="0" w:color="auto"/>
            <w:right w:val="none" w:sz="0" w:space="0" w:color="auto"/>
          </w:divBdr>
        </w:div>
        <w:div w:id="1176922887">
          <w:marLeft w:val="0"/>
          <w:marRight w:val="0"/>
          <w:marTop w:val="0"/>
          <w:marBottom w:val="0"/>
          <w:divBdr>
            <w:top w:val="none" w:sz="0" w:space="0" w:color="auto"/>
            <w:left w:val="none" w:sz="0" w:space="0" w:color="auto"/>
            <w:bottom w:val="none" w:sz="0" w:space="0" w:color="auto"/>
            <w:right w:val="none" w:sz="0" w:space="0" w:color="auto"/>
          </w:divBdr>
          <w:divsChild>
            <w:div w:id="1723745086">
              <w:marLeft w:val="0"/>
              <w:marRight w:val="0"/>
              <w:marTop w:val="0"/>
              <w:marBottom w:val="0"/>
              <w:divBdr>
                <w:top w:val="none" w:sz="0" w:space="0" w:color="auto"/>
                <w:left w:val="none" w:sz="0" w:space="0" w:color="auto"/>
                <w:bottom w:val="none" w:sz="0" w:space="0" w:color="auto"/>
                <w:right w:val="none" w:sz="0" w:space="0" w:color="auto"/>
              </w:divBdr>
            </w:div>
          </w:divsChild>
        </w:div>
        <w:div w:id="211041427">
          <w:marLeft w:val="0"/>
          <w:marRight w:val="0"/>
          <w:marTop w:val="0"/>
          <w:marBottom w:val="0"/>
          <w:divBdr>
            <w:top w:val="none" w:sz="0" w:space="0" w:color="auto"/>
            <w:left w:val="none" w:sz="0" w:space="0" w:color="auto"/>
            <w:bottom w:val="none" w:sz="0" w:space="0" w:color="auto"/>
            <w:right w:val="none" w:sz="0" w:space="0" w:color="auto"/>
          </w:divBdr>
        </w:div>
        <w:div w:id="1152134563">
          <w:marLeft w:val="0"/>
          <w:marRight w:val="0"/>
          <w:marTop w:val="0"/>
          <w:marBottom w:val="0"/>
          <w:divBdr>
            <w:top w:val="none" w:sz="0" w:space="0" w:color="auto"/>
            <w:left w:val="none" w:sz="0" w:space="0" w:color="auto"/>
            <w:bottom w:val="none" w:sz="0" w:space="0" w:color="auto"/>
            <w:right w:val="none" w:sz="0" w:space="0" w:color="auto"/>
          </w:divBdr>
          <w:divsChild>
            <w:div w:id="1977954639">
              <w:marLeft w:val="0"/>
              <w:marRight w:val="0"/>
              <w:marTop w:val="0"/>
              <w:marBottom w:val="0"/>
              <w:divBdr>
                <w:top w:val="none" w:sz="0" w:space="0" w:color="auto"/>
                <w:left w:val="none" w:sz="0" w:space="0" w:color="auto"/>
                <w:bottom w:val="none" w:sz="0" w:space="0" w:color="auto"/>
                <w:right w:val="none" w:sz="0" w:space="0" w:color="auto"/>
              </w:divBdr>
            </w:div>
          </w:divsChild>
        </w:div>
        <w:div w:id="1071198212">
          <w:marLeft w:val="0"/>
          <w:marRight w:val="0"/>
          <w:marTop w:val="300"/>
          <w:marBottom w:val="0"/>
          <w:divBdr>
            <w:top w:val="none" w:sz="0" w:space="0" w:color="auto"/>
            <w:left w:val="none" w:sz="0" w:space="0" w:color="auto"/>
            <w:bottom w:val="none" w:sz="0" w:space="0" w:color="auto"/>
            <w:right w:val="none" w:sz="0" w:space="0" w:color="auto"/>
          </w:divBdr>
          <w:divsChild>
            <w:div w:id="484979263">
              <w:marLeft w:val="0"/>
              <w:marRight w:val="0"/>
              <w:marTop w:val="0"/>
              <w:marBottom w:val="0"/>
              <w:divBdr>
                <w:top w:val="none" w:sz="0" w:space="0" w:color="auto"/>
                <w:left w:val="none" w:sz="0" w:space="0" w:color="auto"/>
                <w:bottom w:val="none" w:sz="0" w:space="0" w:color="auto"/>
                <w:right w:val="none" w:sz="0" w:space="0" w:color="auto"/>
              </w:divBdr>
              <w:divsChild>
                <w:div w:id="1740909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12849">
          <w:marLeft w:val="0"/>
          <w:marRight w:val="0"/>
          <w:marTop w:val="300"/>
          <w:marBottom w:val="0"/>
          <w:divBdr>
            <w:top w:val="none" w:sz="0" w:space="0" w:color="auto"/>
            <w:left w:val="none" w:sz="0" w:space="0" w:color="auto"/>
            <w:bottom w:val="none" w:sz="0" w:space="0" w:color="auto"/>
            <w:right w:val="none" w:sz="0" w:space="0" w:color="auto"/>
          </w:divBdr>
          <w:divsChild>
            <w:div w:id="698896440">
              <w:marLeft w:val="0"/>
              <w:marRight w:val="0"/>
              <w:marTop w:val="0"/>
              <w:marBottom w:val="0"/>
              <w:divBdr>
                <w:top w:val="none" w:sz="0" w:space="0" w:color="auto"/>
                <w:left w:val="none" w:sz="0" w:space="0" w:color="auto"/>
                <w:bottom w:val="none" w:sz="0" w:space="0" w:color="auto"/>
                <w:right w:val="none" w:sz="0" w:space="0" w:color="auto"/>
              </w:divBdr>
              <w:divsChild>
                <w:div w:id="76180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352679">
          <w:marLeft w:val="0"/>
          <w:marRight w:val="0"/>
          <w:marTop w:val="300"/>
          <w:marBottom w:val="0"/>
          <w:divBdr>
            <w:top w:val="none" w:sz="0" w:space="0" w:color="auto"/>
            <w:left w:val="none" w:sz="0" w:space="0" w:color="auto"/>
            <w:bottom w:val="none" w:sz="0" w:space="0" w:color="auto"/>
            <w:right w:val="none" w:sz="0" w:space="0" w:color="auto"/>
          </w:divBdr>
          <w:divsChild>
            <w:div w:id="942346360">
              <w:marLeft w:val="0"/>
              <w:marRight w:val="0"/>
              <w:marTop w:val="0"/>
              <w:marBottom w:val="0"/>
              <w:divBdr>
                <w:top w:val="none" w:sz="0" w:space="0" w:color="auto"/>
                <w:left w:val="none" w:sz="0" w:space="0" w:color="auto"/>
                <w:bottom w:val="none" w:sz="0" w:space="0" w:color="auto"/>
                <w:right w:val="none" w:sz="0" w:space="0" w:color="auto"/>
              </w:divBdr>
              <w:divsChild>
                <w:div w:id="1532915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714004">
      <w:bodyDiv w:val="1"/>
      <w:marLeft w:val="0"/>
      <w:marRight w:val="0"/>
      <w:marTop w:val="0"/>
      <w:marBottom w:val="0"/>
      <w:divBdr>
        <w:top w:val="none" w:sz="0" w:space="0" w:color="auto"/>
        <w:left w:val="none" w:sz="0" w:space="0" w:color="auto"/>
        <w:bottom w:val="none" w:sz="0" w:space="0" w:color="auto"/>
        <w:right w:val="none" w:sz="0" w:space="0" w:color="auto"/>
      </w:divBdr>
      <w:divsChild>
        <w:div w:id="1316297090">
          <w:marLeft w:val="0"/>
          <w:marRight w:val="0"/>
          <w:marTop w:val="0"/>
          <w:marBottom w:val="0"/>
          <w:divBdr>
            <w:top w:val="none" w:sz="0" w:space="0" w:color="auto"/>
            <w:left w:val="none" w:sz="0" w:space="0" w:color="auto"/>
            <w:bottom w:val="none" w:sz="0" w:space="0" w:color="auto"/>
            <w:right w:val="none" w:sz="0" w:space="0" w:color="auto"/>
          </w:divBdr>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8945829">
          <w:marLeft w:val="0"/>
          <w:marRight w:val="0"/>
          <w:marTop w:val="0"/>
          <w:marBottom w:val="0"/>
          <w:divBdr>
            <w:top w:val="none" w:sz="0" w:space="0" w:color="auto"/>
            <w:left w:val="none" w:sz="0" w:space="0" w:color="auto"/>
            <w:bottom w:val="none" w:sz="0" w:space="0" w:color="auto"/>
            <w:right w:val="none" w:sz="0" w:space="0" w:color="auto"/>
          </w:divBdr>
        </w:div>
        <w:div w:id="1544291075">
          <w:marLeft w:val="0"/>
          <w:marRight w:val="0"/>
          <w:marTop w:val="0"/>
          <w:marBottom w:val="0"/>
          <w:divBdr>
            <w:top w:val="none" w:sz="0" w:space="0" w:color="auto"/>
            <w:left w:val="none" w:sz="0" w:space="0" w:color="auto"/>
            <w:bottom w:val="none" w:sz="0" w:space="0" w:color="auto"/>
            <w:right w:val="none" w:sz="0" w:space="0" w:color="auto"/>
          </w:divBdr>
          <w:divsChild>
            <w:div w:id="701563930">
              <w:marLeft w:val="0"/>
              <w:marRight w:val="0"/>
              <w:marTop w:val="0"/>
              <w:marBottom w:val="0"/>
              <w:divBdr>
                <w:top w:val="none" w:sz="0" w:space="0" w:color="auto"/>
                <w:left w:val="none" w:sz="0" w:space="0" w:color="auto"/>
                <w:bottom w:val="none" w:sz="0" w:space="0" w:color="auto"/>
                <w:right w:val="none" w:sz="0" w:space="0" w:color="auto"/>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901909793">
          <w:marLeft w:val="0"/>
          <w:marRight w:val="0"/>
          <w:marTop w:val="0"/>
          <w:marBottom w:val="0"/>
          <w:divBdr>
            <w:top w:val="none" w:sz="0" w:space="0" w:color="auto"/>
            <w:left w:val="none" w:sz="0" w:space="0" w:color="auto"/>
            <w:bottom w:val="none" w:sz="0" w:space="0" w:color="auto"/>
            <w:right w:val="none" w:sz="0" w:space="0" w:color="auto"/>
          </w:divBdr>
          <w:divsChild>
            <w:div w:id="10837807">
              <w:marLeft w:val="0"/>
              <w:marRight w:val="0"/>
              <w:marTop w:val="0"/>
              <w:marBottom w:val="0"/>
              <w:divBdr>
                <w:top w:val="none" w:sz="0" w:space="0" w:color="auto"/>
                <w:left w:val="none" w:sz="0" w:space="0" w:color="auto"/>
                <w:bottom w:val="none" w:sz="0" w:space="0" w:color="auto"/>
                <w:right w:val="none" w:sz="0" w:space="0" w:color="auto"/>
              </w:divBdr>
            </w:div>
          </w:divsChild>
        </w:div>
        <w:div w:id="796679473">
          <w:marLeft w:val="0"/>
          <w:marRight w:val="0"/>
          <w:marTop w:val="0"/>
          <w:marBottom w:val="0"/>
          <w:divBdr>
            <w:top w:val="none" w:sz="0" w:space="0" w:color="auto"/>
            <w:left w:val="none" w:sz="0" w:space="0" w:color="auto"/>
            <w:bottom w:val="none" w:sz="0" w:space="0" w:color="auto"/>
            <w:right w:val="none" w:sz="0" w:space="0" w:color="auto"/>
          </w:divBdr>
        </w:div>
        <w:div w:id="1532498795">
          <w:marLeft w:val="0"/>
          <w:marRight w:val="0"/>
          <w:marTop w:val="0"/>
          <w:marBottom w:val="0"/>
          <w:divBdr>
            <w:top w:val="none" w:sz="0" w:space="0" w:color="auto"/>
            <w:left w:val="none" w:sz="0" w:space="0" w:color="auto"/>
            <w:bottom w:val="none" w:sz="0" w:space="0" w:color="auto"/>
            <w:right w:val="none" w:sz="0" w:space="0" w:color="auto"/>
          </w:divBdr>
          <w:divsChild>
            <w:div w:id="1300651817">
              <w:marLeft w:val="0"/>
              <w:marRight w:val="0"/>
              <w:marTop w:val="0"/>
              <w:marBottom w:val="0"/>
              <w:divBdr>
                <w:top w:val="none" w:sz="0" w:space="0" w:color="auto"/>
                <w:left w:val="none" w:sz="0" w:space="0" w:color="auto"/>
                <w:bottom w:val="none" w:sz="0" w:space="0" w:color="auto"/>
                <w:right w:val="none" w:sz="0" w:space="0" w:color="auto"/>
              </w:divBdr>
            </w:div>
          </w:divsChild>
        </w:div>
        <w:div w:id="240333280">
          <w:marLeft w:val="0"/>
          <w:marRight w:val="0"/>
          <w:marTop w:val="0"/>
          <w:marBottom w:val="0"/>
          <w:divBdr>
            <w:top w:val="none" w:sz="0" w:space="0" w:color="auto"/>
            <w:left w:val="none" w:sz="0" w:space="0" w:color="auto"/>
            <w:bottom w:val="none" w:sz="0" w:space="0" w:color="auto"/>
            <w:right w:val="none" w:sz="0" w:space="0" w:color="auto"/>
          </w:divBdr>
        </w:div>
        <w:div w:id="202249537">
          <w:marLeft w:val="0"/>
          <w:marRight w:val="0"/>
          <w:marTop w:val="0"/>
          <w:marBottom w:val="0"/>
          <w:divBdr>
            <w:top w:val="none" w:sz="0" w:space="0" w:color="auto"/>
            <w:left w:val="none" w:sz="0" w:space="0" w:color="auto"/>
            <w:bottom w:val="none" w:sz="0" w:space="0" w:color="auto"/>
            <w:right w:val="none" w:sz="0" w:space="0" w:color="auto"/>
          </w:divBdr>
          <w:divsChild>
            <w:div w:id="1970091155">
              <w:marLeft w:val="0"/>
              <w:marRight w:val="0"/>
              <w:marTop w:val="0"/>
              <w:marBottom w:val="0"/>
              <w:divBdr>
                <w:top w:val="none" w:sz="0" w:space="0" w:color="auto"/>
                <w:left w:val="none" w:sz="0" w:space="0" w:color="auto"/>
                <w:bottom w:val="none" w:sz="0" w:space="0" w:color="auto"/>
                <w:right w:val="none" w:sz="0" w:space="0" w:color="auto"/>
              </w:divBdr>
            </w:div>
          </w:divsChild>
        </w:div>
        <w:div w:id="2076707133">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sChild>
            <w:div w:id="1864243138">
              <w:marLeft w:val="0"/>
              <w:marRight w:val="0"/>
              <w:marTop w:val="0"/>
              <w:marBottom w:val="0"/>
              <w:divBdr>
                <w:top w:val="none" w:sz="0" w:space="0" w:color="auto"/>
                <w:left w:val="none" w:sz="0" w:space="0" w:color="auto"/>
                <w:bottom w:val="none" w:sz="0" w:space="0" w:color="auto"/>
                <w:right w:val="none" w:sz="0" w:space="0" w:color="auto"/>
              </w:divBdr>
            </w:div>
          </w:divsChild>
        </w:div>
        <w:div w:id="1754231474">
          <w:marLeft w:val="0"/>
          <w:marRight w:val="0"/>
          <w:marTop w:val="0"/>
          <w:marBottom w:val="0"/>
          <w:divBdr>
            <w:top w:val="none" w:sz="0" w:space="0" w:color="auto"/>
            <w:left w:val="none" w:sz="0" w:space="0" w:color="auto"/>
            <w:bottom w:val="none" w:sz="0" w:space="0" w:color="auto"/>
            <w:right w:val="none" w:sz="0" w:space="0" w:color="auto"/>
          </w:divBdr>
        </w:div>
        <w:div w:id="644361608">
          <w:marLeft w:val="0"/>
          <w:marRight w:val="0"/>
          <w:marTop w:val="0"/>
          <w:marBottom w:val="0"/>
          <w:divBdr>
            <w:top w:val="none" w:sz="0" w:space="0" w:color="auto"/>
            <w:left w:val="none" w:sz="0" w:space="0" w:color="auto"/>
            <w:bottom w:val="none" w:sz="0" w:space="0" w:color="auto"/>
            <w:right w:val="none" w:sz="0" w:space="0" w:color="auto"/>
          </w:divBdr>
          <w:divsChild>
            <w:div w:id="954825124">
              <w:marLeft w:val="0"/>
              <w:marRight w:val="0"/>
              <w:marTop w:val="0"/>
              <w:marBottom w:val="0"/>
              <w:divBdr>
                <w:top w:val="none" w:sz="0" w:space="0" w:color="auto"/>
                <w:left w:val="none" w:sz="0" w:space="0" w:color="auto"/>
                <w:bottom w:val="none" w:sz="0" w:space="0" w:color="auto"/>
                <w:right w:val="none" w:sz="0" w:space="0" w:color="auto"/>
              </w:divBdr>
            </w:div>
          </w:divsChild>
        </w:div>
        <w:div w:id="6948523">
          <w:marLeft w:val="0"/>
          <w:marRight w:val="0"/>
          <w:marTop w:val="300"/>
          <w:marBottom w:val="0"/>
          <w:divBdr>
            <w:top w:val="none" w:sz="0" w:space="0" w:color="auto"/>
            <w:left w:val="none" w:sz="0" w:space="0" w:color="auto"/>
            <w:bottom w:val="none" w:sz="0" w:space="0" w:color="auto"/>
            <w:right w:val="none" w:sz="0" w:space="0" w:color="auto"/>
          </w:divBdr>
          <w:divsChild>
            <w:div w:id="1828596706">
              <w:marLeft w:val="0"/>
              <w:marRight w:val="0"/>
              <w:marTop w:val="0"/>
              <w:marBottom w:val="0"/>
              <w:divBdr>
                <w:top w:val="none" w:sz="0" w:space="0" w:color="auto"/>
                <w:left w:val="none" w:sz="0" w:space="0" w:color="auto"/>
                <w:bottom w:val="none" w:sz="0" w:space="0" w:color="auto"/>
                <w:right w:val="none" w:sz="0" w:space="0" w:color="auto"/>
              </w:divBdr>
              <w:divsChild>
                <w:div w:id="108280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541722">
          <w:marLeft w:val="0"/>
          <w:marRight w:val="0"/>
          <w:marTop w:val="300"/>
          <w:marBottom w:val="0"/>
          <w:divBdr>
            <w:top w:val="none" w:sz="0" w:space="0" w:color="auto"/>
            <w:left w:val="none" w:sz="0" w:space="0" w:color="auto"/>
            <w:bottom w:val="none" w:sz="0" w:space="0" w:color="auto"/>
            <w:right w:val="none" w:sz="0" w:space="0" w:color="auto"/>
          </w:divBdr>
          <w:divsChild>
            <w:div w:id="2086292707">
              <w:marLeft w:val="0"/>
              <w:marRight w:val="0"/>
              <w:marTop w:val="0"/>
              <w:marBottom w:val="0"/>
              <w:divBdr>
                <w:top w:val="none" w:sz="0" w:space="0" w:color="auto"/>
                <w:left w:val="none" w:sz="0" w:space="0" w:color="auto"/>
                <w:bottom w:val="none" w:sz="0" w:space="0" w:color="auto"/>
                <w:right w:val="none" w:sz="0" w:space="0" w:color="auto"/>
              </w:divBdr>
              <w:divsChild>
                <w:div w:id="1170215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201920">
          <w:marLeft w:val="0"/>
          <w:marRight w:val="0"/>
          <w:marTop w:val="300"/>
          <w:marBottom w:val="0"/>
          <w:divBdr>
            <w:top w:val="none" w:sz="0" w:space="0" w:color="auto"/>
            <w:left w:val="none" w:sz="0" w:space="0" w:color="auto"/>
            <w:bottom w:val="none" w:sz="0" w:space="0" w:color="auto"/>
            <w:right w:val="none" w:sz="0" w:space="0" w:color="auto"/>
          </w:divBdr>
          <w:divsChild>
            <w:div w:id="1895045815">
              <w:marLeft w:val="0"/>
              <w:marRight w:val="0"/>
              <w:marTop w:val="0"/>
              <w:marBottom w:val="0"/>
              <w:divBdr>
                <w:top w:val="none" w:sz="0" w:space="0" w:color="auto"/>
                <w:left w:val="none" w:sz="0" w:space="0" w:color="auto"/>
                <w:bottom w:val="none" w:sz="0" w:space="0" w:color="auto"/>
                <w:right w:val="none" w:sz="0" w:space="0" w:color="auto"/>
              </w:divBdr>
              <w:divsChild>
                <w:div w:id="150555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87923">
          <w:marLeft w:val="0"/>
          <w:marRight w:val="0"/>
          <w:marTop w:val="300"/>
          <w:marBottom w:val="0"/>
          <w:divBdr>
            <w:top w:val="none" w:sz="0" w:space="0" w:color="auto"/>
            <w:left w:val="none" w:sz="0" w:space="0" w:color="auto"/>
            <w:bottom w:val="none" w:sz="0" w:space="0" w:color="auto"/>
            <w:right w:val="none" w:sz="0" w:space="0" w:color="auto"/>
          </w:divBdr>
          <w:divsChild>
            <w:div w:id="68120384">
              <w:marLeft w:val="0"/>
              <w:marRight w:val="0"/>
              <w:marTop w:val="0"/>
              <w:marBottom w:val="0"/>
              <w:divBdr>
                <w:top w:val="none" w:sz="0" w:space="0" w:color="auto"/>
                <w:left w:val="none" w:sz="0" w:space="0" w:color="auto"/>
                <w:bottom w:val="none" w:sz="0" w:space="0" w:color="auto"/>
                <w:right w:val="none" w:sz="0" w:space="0" w:color="auto"/>
              </w:divBdr>
              <w:divsChild>
                <w:div w:id="15801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479319">
      <w:bodyDiv w:val="1"/>
      <w:marLeft w:val="0"/>
      <w:marRight w:val="0"/>
      <w:marTop w:val="0"/>
      <w:marBottom w:val="0"/>
      <w:divBdr>
        <w:top w:val="none" w:sz="0" w:space="0" w:color="auto"/>
        <w:left w:val="none" w:sz="0" w:space="0" w:color="auto"/>
        <w:bottom w:val="none" w:sz="0" w:space="0" w:color="auto"/>
        <w:right w:val="none" w:sz="0" w:space="0" w:color="auto"/>
      </w:divBdr>
    </w:div>
    <w:div w:id="2085569990">
      <w:bodyDiv w:val="1"/>
      <w:marLeft w:val="0"/>
      <w:marRight w:val="0"/>
      <w:marTop w:val="0"/>
      <w:marBottom w:val="0"/>
      <w:divBdr>
        <w:top w:val="none" w:sz="0" w:space="0" w:color="auto"/>
        <w:left w:val="none" w:sz="0" w:space="0" w:color="auto"/>
        <w:bottom w:val="none" w:sz="0" w:space="0" w:color="auto"/>
        <w:right w:val="none" w:sz="0" w:space="0" w:color="auto"/>
      </w:divBdr>
      <w:divsChild>
        <w:div w:id="1987665947">
          <w:marLeft w:val="0"/>
          <w:marRight w:val="0"/>
          <w:marTop w:val="0"/>
          <w:marBottom w:val="0"/>
          <w:divBdr>
            <w:top w:val="none" w:sz="0" w:space="0" w:color="auto"/>
            <w:left w:val="none" w:sz="0" w:space="0" w:color="auto"/>
            <w:bottom w:val="none" w:sz="0" w:space="0" w:color="auto"/>
            <w:right w:val="none" w:sz="0" w:space="0" w:color="auto"/>
          </w:divBdr>
        </w:div>
        <w:div w:id="1444617742">
          <w:marLeft w:val="0"/>
          <w:marRight w:val="0"/>
          <w:marTop w:val="0"/>
          <w:marBottom w:val="0"/>
          <w:divBdr>
            <w:top w:val="none" w:sz="0" w:space="0" w:color="auto"/>
            <w:left w:val="none" w:sz="0" w:space="0" w:color="auto"/>
            <w:bottom w:val="none" w:sz="0" w:space="0" w:color="auto"/>
            <w:right w:val="none" w:sz="0" w:space="0" w:color="auto"/>
          </w:divBdr>
          <w:divsChild>
            <w:div w:id="2127843329">
              <w:marLeft w:val="0"/>
              <w:marRight w:val="0"/>
              <w:marTop w:val="0"/>
              <w:marBottom w:val="0"/>
              <w:divBdr>
                <w:top w:val="none" w:sz="0" w:space="0" w:color="auto"/>
                <w:left w:val="none" w:sz="0" w:space="0" w:color="auto"/>
                <w:bottom w:val="none" w:sz="0" w:space="0" w:color="auto"/>
                <w:right w:val="none" w:sz="0" w:space="0" w:color="auto"/>
              </w:divBdr>
            </w:div>
          </w:divsChild>
        </w:div>
        <w:div w:id="193464758">
          <w:marLeft w:val="0"/>
          <w:marRight w:val="0"/>
          <w:marTop w:val="0"/>
          <w:marBottom w:val="0"/>
          <w:divBdr>
            <w:top w:val="none" w:sz="0" w:space="0" w:color="auto"/>
            <w:left w:val="none" w:sz="0" w:space="0" w:color="auto"/>
            <w:bottom w:val="none" w:sz="0" w:space="0" w:color="auto"/>
            <w:right w:val="none" w:sz="0" w:space="0" w:color="auto"/>
          </w:divBdr>
        </w:div>
        <w:div w:id="1734500451">
          <w:marLeft w:val="0"/>
          <w:marRight w:val="0"/>
          <w:marTop w:val="0"/>
          <w:marBottom w:val="0"/>
          <w:divBdr>
            <w:top w:val="none" w:sz="0" w:space="0" w:color="auto"/>
            <w:left w:val="none" w:sz="0" w:space="0" w:color="auto"/>
            <w:bottom w:val="none" w:sz="0" w:space="0" w:color="auto"/>
            <w:right w:val="none" w:sz="0" w:space="0" w:color="auto"/>
          </w:divBdr>
          <w:divsChild>
            <w:div w:id="458884636">
              <w:marLeft w:val="0"/>
              <w:marRight w:val="0"/>
              <w:marTop w:val="0"/>
              <w:marBottom w:val="0"/>
              <w:divBdr>
                <w:top w:val="none" w:sz="0" w:space="0" w:color="auto"/>
                <w:left w:val="none" w:sz="0" w:space="0" w:color="auto"/>
                <w:bottom w:val="none" w:sz="0" w:space="0" w:color="auto"/>
                <w:right w:val="none" w:sz="0" w:space="0" w:color="auto"/>
              </w:divBdr>
            </w:div>
          </w:divsChild>
        </w:div>
        <w:div w:id="1211456124">
          <w:marLeft w:val="0"/>
          <w:marRight w:val="0"/>
          <w:marTop w:val="0"/>
          <w:marBottom w:val="0"/>
          <w:divBdr>
            <w:top w:val="none" w:sz="0" w:space="0" w:color="auto"/>
            <w:left w:val="none" w:sz="0" w:space="0" w:color="auto"/>
            <w:bottom w:val="none" w:sz="0" w:space="0" w:color="auto"/>
            <w:right w:val="none" w:sz="0" w:space="0" w:color="auto"/>
          </w:divBdr>
        </w:div>
        <w:div w:id="570241523">
          <w:marLeft w:val="0"/>
          <w:marRight w:val="0"/>
          <w:marTop w:val="0"/>
          <w:marBottom w:val="0"/>
          <w:divBdr>
            <w:top w:val="none" w:sz="0" w:space="0" w:color="auto"/>
            <w:left w:val="none" w:sz="0" w:space="0" w:color="auto"/>
            <w:bottom w:val="none" w:sz="0" w:space="0" w:color="auto"/>
            <w:right w:val="none" w:sz="0" w:space="0" w:color="auto"/>
          </w:divBdr>
          <w:divsChild>
            <w:div w:id="1976904885">
              <w:marLeft w:val="0"/>
              <w:marRight w:val="0"/>
              <w:marTop w:val="0"/>
              <w:marBottom w:val="0"/>
              <w:divBdr>
                <w:top w:val="none" w:sz="0" w:space="0" w:color="auto"/>
                <w:left w:val="none" w:sz="0" w:space="0" w:color="auto"/>
                <w:bottom w:val="none" w:sz="0" w:space="0" w:color="auto"/>
                <w:right w:val="none" w:sz="0" w:space="0" w:color="auto"/>
              </w:divBdr>
            </w:div>
          </w:divsChild>
        </w:div>
        <w:div w:id="1563247826">
          <w:marLeft w:val="0"/>
          <w:marRight w:val="0"/>
          <w:marTop w:val="0"/>
          <w:marBottom w:val="0"/>
          <w:divBdr>
            <w:top w:val="none" w:sz="0" w:space="0" w:color="auto"/>
            <w:left w:val="none" w:sz="0" w:space="0" w:color="auto"/>
            <w:bottom w:val="none" w:sz="0" w:space="0" w:color="auto"/>
            <w:right w:val="none" w:sz="0" w:space="0" w:color="auto"/>
          </w:divBdr>
        </w:div>
        <w:div w:id="815413560">
          <w:marLeft w:val="0"/>
          <w:marRight w:val="0"/>
          <w:marTop w:val="0"/>
          <w:marBottom w:val="0"/>
          <w:divBdr>
            <w:top w:val="none" w:sz="0" w:space="0" w:color="auto"/>
            <w:left w:val="none" w:sz="0" w:space="0" w:color="auto"/>
            <w:bottom w:val="none" w:sz="0" w:space="0" w:color="auto"/>
            <w:right w:val="none" w:sz="0" w:space="0" w:color="auto"/>
          </w:divBdr>
          <w:divsChild>
            <w:div w:id="1020010289">
              <w:marLeft w:val="0"/>
              <w:marRight w:val="0"/>
              <w:marTop w:val="0"/>
              <w:marBottom w:val="0"/>
              <w:divBdr>
                <w:top w:val="none" w:sz="0" w:space="0" w:color="auto"/>
                <w:left w:val="none" w:sz="0" w:space="0" w:color="auto"/>
                <w:bottom w:val="none" w:sz="0" w:space="0" w:color="auto"/>
                <w:right w:val="none" w:sz="0" w:space="0" w:color="auto"/>
              </w:divBdr>
            </w:div>
          </w:divsChild>
        </w:div>
        <w:div w:id="1149787333">
          <w:marLeft w:val="0"/>
          <w:marRight w:val="0"/>
          <w:marTop w:val="0"/>
          <w:marBottom w:val="0"/>
          <w:divBdr>
            <w:top w:val="none" w:sz="0" w:space="0" w:color="auto"/>
            <w:left w:val="none" w:sz="0" w:space="0" w:color="auto"/>
            <w:bottom w:val="none" w:sz="0" w:space="0" w:color="auto"/>
            <w:right w:val="none" w:sz="0" w:space="0" w:color="auto"/>
          </w:divBdr>
        </w:div>
        <w:div w:id="430588992">
          <w:marLeft w:val="0"/>
          <w:marRight w:val="0"/>
          <w:marTop w:val="0"/>
          <w:marBottom w:val="0"/>
          <w:divBdr>
            <w:top w:val="none" w:sz="0" w:space="0" w:color="auto"/>
            <w:left w:val="none" w:sz="0" w:space="0" w:color="auto"/>
            <w:bottom w:val="none" w:sz="0" w:space="0" w:color="auto"/>
            <w:right w:val="none" w:sz="0" w:space="0" w:color="auto"/>
          </w:divBdr>
          <w:divsChild>
            <w:div w:id="554391075">
              <w:marLeft w:val="0"/>
              <w:marRight w:val="0"/>
              <w:marTop w:val="0"/>
              <w:marBottom w:val="0"/>
              <w:divBdr>
                <w:top w:val="none" w:sz="0" w:space="0" w:color="auto"/>
                <w:left w:val="none" w:sz="0" w:space="0" w:color="auto"/>
                <w:bottom w:val="none" w:sz="0" w:space="0" w:color="auto"/>
                <w:right w:val="none" w:sz="0" w:space="0" w:color="auto"/>
              </w:divBdr>
            </w:div>
          </w:divsChild>
        </w:div>
        <w:div w:id="1773893802">
          <w:marLeft w:val="0"/>
          <w:marRight w:val="0"/>
          <w:marTop w:val="0"/>
          <w:marBottom w:val="0"/>
          <w:divBdr>
            <w:top w:val="none" w:sz="0" w:space="0" w:color="auto"/>
            <w:left w:val="none" w:sz="0" w:space="0" w:color="auto"/>
            <w:bottom w:val="none" w:sz="0" w:space="0" w:color="auto"/>
            <w:right w:val="none" w:sz="0" w:space="0" w:color="auto"/>
          </w:divBdr>
        </w:div>
        <w:div w:id="1416440762">
          <w:marLeft w:val="0"/>
          <w:marRight w:val="0"/>
          <w:marTop w:val="0"/>
          <w:marBottom w:val="0"/>
          <w:divBdr>
            <w:top w:val="none" w:sz="0" w:space="0" w:color="auto"/>
            <w:left w:val="none" w:sz="0" w:space="0" w:color="auto"/>
            <w:bottom w:val="none" w:sz="0" w:space="0" w:color="auto"/>
            <w:right w:val="none" w:sz="0" w:space="0" w:color="auto"/>
          </w:divBdr>
          <w:divsChild>
            <w:div w:id="853960893">
              <w:marLeft w:val="0"/>
              <w:marRight w:val="0"/>
              <w:marTop w:val="0"/>
              <w:marBottom w:val="0"/>
              <w:divBdr>
                <w:top w:val="none" w:sz="0" w:space="0" w:color="auto"/>
                <w:left w:val="none" w:sz="0" w:space="0" w:color="auto"/>
                <w:bottom w:val="none" w:sz="0" w:space="0" w:color="auto"/>
                <w:right w:val="none" w:sz="0" w:space="0" w:color="auto"/>
              </w:divBdr>
            </w:div>
          </w:divsChild>
        </w:div>
        <w:div w:id="274560877">
          <w:marLeft w:val="0"/>
          <w:marRight w:val="0"/>
          <w:marTop w:val="0"/>
          <w:marBottom w:val="0"/>
          <w:divBdr>
            <w:top w:val="none" w:sz="0" w:space="0" w:color="auto"/>
            <w:left w:val="none" w:sz="0" w:space="0" w:color="auto"/>
            <w:bottom w:val="none" w:sz="0" w:space="0" w:color="auto"/>
            <w:right w:val="none" w:sz="0" w:space="0" w:color="auto"/>
          </w:divBdr>
        </w:div>
        <w:div w:id="262886926">
          <w:marLeft w:val="0"/>
          <w:marRight w:val="0"/>
          <w:marTop w:val="0"/>
          <w:marBottom w:val="0"/>
          <w:divBdr>
            <w:top w:val="none" w:sz="0" w:space="0" w:color="auto"/>
            <w:left w:val="none" w:sz="0" w:space="0" w:color="auto"/>
            <w:bottom w:val="none" w:sz="0" w:space="0" w:color="auto"/>
            <w:right w:val="none" w:sz="0" w:space="0" w:color="auto"/>
          </w:divBdr>
          <w:divsChild>
            <w:div w:id="1253851765">
              <w:marLeft w:val="0"/>
              <w:marRight w:val="0"/>
              <w:marTop w:val="0"/>
              <w:marBottom w:val="0"/>
              <w:divBdr>
                <w:top w:val="none" w:sz="0" w:space="0" w:color="auto"/>
                <w:left w:val="none" w:sz="0" w:space="0" w:color="auto"/>
                <w:bottom w:val="none" w:sz="0" w:space="0" w:color="auto"/>
                <w:right w:val="none" w:sz="0" w:space="0" w:color="auto"/>
              </w:divBdr>
            </w:div>
          </w:divsChild>
        </w:div>
        <w:div w:id="1154639696">
          <w:marLeft w:val="0"/>
          <w:marRight w:val="0"/>
          <w:marTop w:val="300"/>
          <w:marBottom w:val="0"/>
          <w:divBdr>
            <w:top w:val="none" w:sz="0" w:space="0" w:color="auto"/>
            <w:left w:val="none" w:sz="0" w:space="0" w:color="auto"/>
            <w:bottom w:val="none" w:sz="0" w:space="0" w:color="auto"/>
            <w:right w:val="none" w:sz="0" w:space="0" w:color="auto"/>
          </w:divBdr>
          <w:divsChild>
            <w:div w:id="1305159564">
              <w:marLeft w:val="0"/>
              <w:marRight w:val="0"/>
              <w:marTop w:val="0"/>
              <w:marBottom w:val="0"/>
              <w:divBdr>
                <w:top w:val="none" w:sz="0" w:space="0" w:color="auto"/>
                <w:left w:val="none" w:sz="0" w:space="0" w:color="auto"/>
                <w:bottom w:val="none" w:sz="0" w:space="0" w:color="auto"/>
                <w:right w:val="none" w:sz="0" w:space="0" w:color="auto"/>
              </w:divBdr>
              <w:divsChild>
                <w:div w:id="182269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38461">
          <w:marLeft w:val="0"/>
          <w:marRight w:val="0"/>
          <w:marTop w:val="300"/>
          <w:marBottom w:val="0"/>
          <w:divBdr>
            <w:top w:val="none" w:sz="0" w:space="0" w:color="auto"/>
            <w:left w:val="none" w:sz="0" w:space="0" w:color="auto"/>
            <w:bottom w:val="none" w:sz="0" w:space="0" w:color="auto"/>
            <w:right w:val="none" w:sz="0" w:space="0" w:color="auto"/>
          </w:divBdr>
          <w:divsChild>
            <w:div w:id="995382163">
              <w:marLeft w:val="0"/>
              <w:marRight w:val="0"/>
              <w:marTop w:val="0"/>
              <w:marBottom w:val="0"/>
              <w:divBdr>
                <w:top w:val="none" w:sz="0" w:space="0" w:color="auto"/>
                <w:left w:val="none" w:sz="0" w:space="0" w:color="auto"/>
                <w:bottom w:val="none" w:sz="0" w:space="0" w:color="auto"/>
                <w:right w:val="none" w:sz="0" w:space="0" w:color="auto"/>
              </w:divBdr>
              <w:divsChild>
                <w:div w:id="50463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4015">
          <w:marLeft w:val="0"/>
          <w:marRight w:val="0"/>
          <w:marTop w:val="300"/>
          <w:marBottom w:val="0"/>
          <w:divBdr>
            <w:top w:val="none" w:sz="0" w:space="0" w:color="auto"/>
            <w:left w:val="none" w:sz="0" w:space="0" w:color="auto"/>
            <w:bottom w:val="none" w:sz="0" w:space="0" w:color="auto"/>
            <w:right w:val="none" w:sz="0" w:space="0" w:color="auto"/>
          </w:divBdr>
          <w:divsChild>
            <w:div w:id="1731998371">
              <w:marLeft w:val="0"/>
              <w:marRight w:val="0"/>
              <w:marTop w:val="0"/>
              <w:marBottom w:val="0"/>
              <w:divBdr>
                <w:top w:val="none" w:sz="0" w:space="0" w:color="auto"/>
                <w:left w:val="none" w:sz="0" w:space="0" w:color="auto"/>
                <w:bottom w:val="none" w:sz="0" w:space="0" w:color="auto"/>
                <w:right w:val="none" w:sz="0" w:space="0" w:color="auto"/>
              </w:divBdr>
              <w:divsChild>
                <w:div w:id="19445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242498">
          <w:marLeft w:val="0"/>
          <w:marRight w:val="0"/>
          <w:marTop w:val="300"/>
          <w:marBottom w:val="0"/>
          <w:divBdr>
            <w:top w:val="none" w:sz="0" w:space="0" w:color="auto"/>
            <w:left w:val="none" w:sz="0" w:space="0" w:color="auto"/>
            <w:bottom w:val="none" w:sz="0" w:space="0" w:color="auto"/>
            <w:right w:val="none" w:sz="0" w:space="0" w:color="auto"/>
          </w:divBdr>
          <w:divsChild>
            <w:div w:id="1819375423">
              <w:marLeft w:val="0"/>
              <w:marRight w:val="0"/>
              <w:marTop w:val="0"/>
              <w:marBottom w:val="0"/>
              <w:divBdr>
                <w:top w:val="none" w:sz="0" w:space="0" w:color="auto"/>
                <w:left w:val="none" w:sz="0" w:space="0" w:color="auto"/>
                <w:bottom w:val="none" w:sz="0" w:space="0" w:color="auto"/>
                <w:right w:val="none" w:sz="0" w:space="0" w:color="auto"/>
              </w:divBdr>
              <w:divsChild>
                <w:div w:id="104976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7909">
      <w:bodyDiv w:val="1"/>
      <w:marLeft w:val="0"/>
      <w:marRight w:val="0"/>
      <w:marTop w:val="0"/>
      <w:marBottom w:val="0"/>
      <w:divBdr>
        <w:top w:val="none" w:sz="0" w:space="0" w:color="auto"/>
        <w:left w:val="none" w:sz="0" w:space="0" w:color="auto"/>
        <w:bottom w:val="none" w:sz="0" w:space="0" w:color="auto"/>
        <w:right w:val="none" w:sz="0" w:space="0" w:color="auto"/>
      </w:divBdr>
      <w:divsChild>
        <w:div w:id="461535642">
          <w:marLeft w:val="0"/>
          <w:marRight w:val="0"/>
          <w:marTop w:val="0"/>
          <w:marBottom w:val="0"/>
          <w:divBdr>
            <w:top w:val="none" w:sz="0" w:space="0" w:color="auto"/>
            <w:left w:val="none" w:sz="0" w:space="0" w:color="auto"/>
            <w:bottom w:val="none" w:sz="0" w:space="0" w:color="auto"/>
            <w:right w:val="none" w:sz="0" w:space="0" w:color="auto"/>
          </w:divBdr>
        </w:div>
        <w:div w:id="1339960881">
          <w:marLeft w:val="0"/>
          <w:marRight w:val="0"/>
          <w:marTop w:val="0"/>
          <w:marBottom w:val="0"/>
          <w:divBdr>
            <w:top w:val="none" w:sz="0" w:space="0" w:color="auto"/>
            <w:left w:val="none" w:sz="0" w:space="0" w:color="auto"/>
            <w:bottom w:val="none" w:sz="0" w:space="0" w:color="auto"/>
            <w:right w:val="none" w:sz="0" w:space="0" w:color="auto"/>
          </w:divBdr>
          <w:divsChild>
            <w:div w:id="945424003">
              <w:marLeft w:val="0"/>
              <w:marRight w:val="0"/>
              <w:marTop w:val="0"/>
              <w:marBottom w:val="0"/>
              <w:divBdr>
                <w:top w:val="none" w:sz="0" w:space="0" w:color="auto"/>
                <w:left w:val="none" w:sz="0" w:space="0" w:color="auto"/>
                <w:bottom w:val="none" w:sz="0" w:space="0" w:color="auto"/>
                <w:right w:val="none" w:sz="0" w:space="0" w:color="auto"/>
              </w:divBdr>
            </w:div>
          </w:divsChild>
        </w:div>
        <w:div w:id="667905033">
          <w:marLeft w:val="0"/>
          <w:marRight w:val="0"/>
          <w:marTop w:val="0"/>
          <w:marBottom w:val="0"/>
          <w:divBdr>
            <w:top w:val="none" w:sz="0" w:space="0" w:color="auto"/>
            <w:left w:val="none" w:sz="0" w:space="0" w:color="auto"/>
            <w:bottom w:val="none" w:sz="0" w:space="0" w:color="auto"/>
            <w:right w:val="none" w:sz="0" w:space="0" w:color="auto"/>
          </w:divBdr>
        </w:div>
        <w:div w:id="1892106675">
          <w:marLeft w:val="0"/>
          <w:marRight w:val="0"/>
          <w:marTop w:val="0"/>
          <w:marBottom w:val="0"/>
          <w:divBdr>
            <w:top w:val="none" w:sz="0" w:space="0" w:color="auto"/>
            <w:left w:val="none" w:sz="0" w:space="0" w:color="auto"/>
            <w:bottom w:val="none" w:sz="0" w:space="0" w:color="auto"/>
            <w:right w:val="none" w:sz="0" w:space="0" w:color="auto"/>
          </w:divBdr>
          <w:divsChild>
            <w:div w:id="1038166719">
              <w:marLeft w:val="0"/>
              <w:marRight w:val="0"/>
              <w:marTop w:val="0"/>
              <w:marBottom w:val="0"/>
              <w:divBdr>
                <w:top w:val="none" w:sz="0" w:space="0" w:color="auto"/>
                <w:left w:val="none" w:sz="0" w:space="0" w:color="auto"/>
                <w:bottom w:val="none" w:sz="0" w:space="0" w:color="auto"/>
                <w:right w:val="none" w:sz="0" w:space="0" w:color="auto"/>
              </w:divBdr>
            </w:div>
          </w:divsChild>
        </w:div>
        <w:div w:id="2139100329">
          <w:marLeft w:val="0"/>
          <w:marRight w:val="0"/>
          <w:marTop w:val="0"/>
          <w:marBottom w:val="0"/>
          <w:divBdr>
            <w:top w:val="none" w:sz="0" w:space="0" w:color="auto"/>
            <w:left w:val="none" w:sz="0" w:space="0" w:color="auto"/>
            <w:bottom w:val="none" w:sz="0" w:space="0" w:color="auto"/>
            <w:right w:val="none" w:sz="0" w:space="0" w:color="auto"/>
          </w:divBdr>
        </w:div>
        <w:div w:id="189690725">
          <w:marLeft w:val="0"/>
          <w:marRight w:val="0"/>
          <w:marTop w:val="0"/>
          <w:marBottom w:val="0"/>
          <w:divBdr>
            <w:top w:val="none" w:sz="0" w:space="0" w:color="auto"/>
            <w:left w:val="none" w:sz="0" w:space="0" w:color="auto"/>
            <w:bottom w:val="none" w:sz="0" w:space="0" w:color="auto"/>
            <w:right w:val="none" w:sz="0" w:space="0" w:color="auto"/>
          </w:divBdr>
          <w:divsChild>
            <w:div w:id="787359413">
              <w:marLeft w:val="0"/>
              <w:marRight w:val="0"/>
              <w:marTop w:val="0"/>
              <w:marBottom w:val="0"/>
              <w:divBdr>
                <w:top w:val="none" w:sz="0" w:space="0" w:color="auto"/>
                <w:left w:val="none" w:sz="0" w:space="0" w:color="auto"/>
                <w:bottom w:val="none" w:sz="0" w:space="0" w:color="auto"/>
                <w:right w:val="none" w:sz="0" w:space="0" w:color="auto"/>
              </w:divBdr>
            </w:div>
          </w:divsChild>
        </w:div>
        <w:div w:id="646400323">
          <w:marLeft w:val="0"/>
          <w:marRight w:val="0"/>
          <w:marTop w:val="0"/>
          <w:marBottom w:val="0"/>
          <w:divBdr>
            <w:top w:val="none" w:sz="0" w:space="0" w:color="auto"/>
            <w:left w:val="none" w:sz="0" w:space="0" w:color="auto"/>
            <w:bottom w:val="none" w:sz="0" w:space="0" w:color="auto"/>
            <w:right w:val="none" w:sz="0" w:space="0" w:color="auto"/>
          </w:divBdr>
        </w:div>
        <w:div w:id="764302117">
          <w:marLeft w:val="0"/>
          <w:marRight w:val="0"/>
          <w:marTop w:val="0"/>
          <w:marBottom w:val="0"/>
          <w:divBdr>
            <w:top w:val="none" w:sz="0" w:space="0" w:color="auto"/>
            <w:left w:val="none" w:sz="0" w:space="0" w:color="auto"/>
            <w:bottom w:val="none" w:sz="0" w:space="0" w:color="auto"/>
            <w:right w:val="none" w:sz="0" w:space="0" w:color="auto"/>
          </w:divBdr>
          <w:divsChild>
            <w:div w:id="909004086">
              <w:marLeft w:val="0"/>
              <w:marRight w:val="0"/>
              <w:marTop w:val="0"/>
              <w:marBottom w:val="0"/>
              <w:divBdr>
                <w:top w:val="none" w:sz="0" w:space="0" w:color="auto"/>
                <w:left w:val="none" w:sz="0" w:space="0" w:color="auto"/>
                <w:bottom w:val="none" w:sz="0" w:space="0" w:color="auto"/>
                <w:right w:val="none" w:sz="0" w:space="0" w:color="auto"/>
              </w:divBdr>
            </w:div>
          </w:divsChild>
        </w:div>
        <w:div w:id="1476684252">
          <w:marLeft w:val="0"/>
          <w:marRight w:val="0"/>
          <w:marTop w:val="0"/>
          <w:marBottom w:val="0"/>
          <w:divBdr>
            <w:top w:val="none" w:sz="0" w:space="0" w:color="auto"/>
            <w:left w:val="none" w:sz="0" w:space="0" w:color="auto"/>
            <w:bottom w:val="none" w:sz="0" w:space="0" w:color="auto"/>
            <w:right w:val="none" w:sz="0" w:space="0" w:color="auto"/>
          </w:divBdr>
        </w:div>
        <w:div w:id="1828470729">
          <w:marLeft w:val="0"/>
          <w:marRight w:val="0"/>
          <w:marTop w:val="0"/>
          <w:marBottom w:val="0"/>
          <w:divBdr>
            <w:top w:val="none" w:sz="0" w:space="0" w:color="auto"/>
            <w:left w:val="none" w:sz="0" w:space="0" w:color="auto"/>
            <w:bottom w:val="none" w:sz="0" w:space="0" w:color="auto"/>
            <w:right w:val="none" w:sz="0" w:space="0" w:color="auto"/>
          </w:divBdr>
          <w:divsChild>
            <w:div w:id="1033001700">
              <w:marLeft w:val="0"/>
              <w:marRight w:val="0"/>
              <w:marTop w:val="0"/>
              <w:marBottom w:val="0"/>
              <w:divBdr>
                <w:top w:val="none" w:sz="0" w:space="0" w:color="auto"/>
                <w:left w:val="none" w:sz="0" w:space="0" w:color="auto"/>
                <w:bottom w:val="none" w:sz="0" w:space="0" w:color="auto"/>
                <w:right w:val="none" w:sz="0" w:space="0" w:color="auto"/>
              </w:divBdr>
            </w:div>
          </w:divsChild>
        </w:div>
        <w:div w:id="722993915">
          <w:marLeft w:val="0"/>
          <w:marRight w:val="0"/>
          <w:marTop w:val="0"/>
          <w:marBottom w:val="0"/>
          <w:divBdr>
            <w:top w:val="none" w:sz="0" w:space="0" w:color="auto"/>
            <w:left w:val="none" w:sz="0" w:space="0" w:color="auto"/>
            <w:bottom w:val="none" w:sz="0" w:space="0" w:color="auto"/>
            <w:right w:val="none" w:sz="0" w:space="0" w:color="auto"/>
          </w:divBdr>
        </w:div>
        <w:div w:id="1468204834">
          <w:marLeft w:val="0"/>
          <w:marRight w:val="0"/>
          <w:marTop w:val="0"/>
          <w:marBottom w:val="0"/>
          <w:divBdr>
            <w:top w:val="none" w:sz="0" w:space="0" w:color="auto"/>
            <w:left w:val="none" w:sz="0" w:space="0" w:color="auto"/>
            <w:bottom w:val="none" w:sz="0" w:space="0" w:color="auto"/>
            <w:right w:val="none" w:sz="0" w:space="0" w:color="auto"/>
          </w:divBdr>
          <w:divsChild>
            <w:div w:id="1511486157">
              <w:marLeft w:val="0"/>
              <w:marRight w:val="0"/>
              <w:marTop w:val="0"/>
              <w:marBottom w:val="0"/>
              <w:divBdr>
                <w:top w:val="none" w:sz="0" w:space="0" w:color="auto"/>
                <w:left w:val="none" w:sz="0" w:space="0" w:color="auto"/>
                <w:bottom w:val="none" w:sz="0" w:space="0" w:color="auto"/>
                <w:right w:val="none" w:sz="0" w:space="0" w:color="auto"/>
              </w:divBdr>
            </w:div>
          </w:divsChild>
        </w:div>
        <w:div w:id="920987882">
          <w:marLeft w:val="0"/>
          <w:marRight w:val="0"/>
          <w:marTop w:val="0"/>
          <w:marBottom w:val="0"/>
          <w:divBdr>
            <w:top w:val="none" w:sz="0" w:space="0" w:color="auto"/>
            <w:left w:val="none" w:sz="0" w:space="0" w:color="auto"/>
            <w:bottom w:val="none" w:sz="0" w:space="0" w:color="auto"/>
            <w:right w:val="none" w:sz="0" w:space="0" w:color="auto"/>
          </w:divBdr>
        </w:div>
        <w:div w:id="895435362">
          <w:marLeft w:val="0"/>
          <w:marRight w:val="0"/>
          <w:marTop w:val="0"/>
          <w:marBottom w:val="0"/>
          <w:divBdr>
            <w:top w:val="none" w:sz="0" w:space="0" w:color="auto"/>
            <w:left w:val="none" w:sz="0" w:space="0" w:color="auto"/>
            <w:bottom w:val="none" w:sz="0" w:space="0" w:color="auto"/>
            <w:right w:val="none" w:sz="0" w:space="0" w:color="auto"/>
          </w:divBdr>
          <w:divsChild>
            <w:div w:id="693771407">
              <w:marLeft w:val="0"/>
              <w:marRight w:val="0"/>
              <w:marTop w:val="0"/>
              <w:marBottom w:val="0"/>
              <w:divBdr>
                <w:top w:val="none" w:sz="0" w:space="0" w:color="auto"/>
                <w:left w:val="none" w:sz="0" w:space="0" w:color="auto"/>
                <w:bottom w:val="none" w:sz="0" w:space="0" w:color="auto"/>
                <w:right w:val="none" w:sz="0" w:space="0" w:color="auto"/>
              </w:divBdr>
            </w:div>
          </w:divsChild>
        </w:div>
        <w:div w:id="1072889989">
          <w:marLeft w:val="0"/>
          <w:marRight w:val="0"/>
          <w:marTop w:val="300"/>
          <w:marBottom w:val="0"/>
          <w:divBdr>
            <w:top w:val="none" w:sz="0" w:space="0" w:color="auto"/>
            <w:left w:val="none" w:sz="0" w:space="0" w:color="auto"/>
            <w:bottom w:val="none" w:sz="0" w:space="0" w:color="auto"/>
            <w:right w:val="none" w:sz="0" w:space="0" w:color="auto"/>
          </w:divBdr>
          <w:divsChild>
            <w:div w:id="564798375">
              <w:marLeft w:val="0"/>
              <w:marRight w:val="0"/>
              <w:marTop w:val="0"/>
              <w:marBottom w:val="0"/>
              <w:divBdr>
                <w:top w:val="none" w:sz="0" w:space="0" w:color="auto"/>
                <w:left w:val="none" w:sz="0" w:space="0" w:color="auto"/>
                <w:bottom w:val="none" w:sz="0" w:space="0" w:color="auto"/>
                <w:right w:val="none" w:sz="0" w:space="0" w:color="auto"/>
              </w:divBdr>
              <w:divsChild>
                <w:div w:id="140063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429852">
          <w:marLeft w:val="0"/>
          <w:marRight w:val="0"/>
          <w:marTop w:val="300"/>
          <w:marBottom w:val="0"/>
          <w:divBdr>
            <w:top w:val="none" w:sz="0" w:space="0" w:color="auto"/>
            <w:left w:val="none" w:sz="0" w:space="0" w:color="auto"/>
            <w:bottom w:val="none" w:sz="0" w:space="0" w:color="auto"/>
            <w:right w:val="none" w:sz="0" w:space="0" w:color="auto"/>
          </w:divBdr>
          <w:divsChild>
            <w:div w:id="1793353905">
              <w:marLeft w:val="0"/>
              <w:marRight w:val="0"/>
              <w:marTop w:val="0"/>
              <w:marBottom w:val="0"/>
              <w:divBdr>
                <w:top w:val="none" w:sz="0" w:space="0" w:color="auto"/>
                <w:left w:val="none" w:sz="0" w:space="0" w:color="auto"/>
                <w:bottom w:val="none" w:sz="0" w:space="0" w:color="auto"/>
                <w:right w:val="none" w:sz="0" w:space="0" w:color="auto"/>
              </w:divBdr>
              <w:divsChild>
                <w:div w:id="115834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24781">
          <w:marLeft w:val="0"/>
          <w:marRight w:val="0"/>
          <w:marTop w:val="300"/>
          <w:marBottom w:val="0"/>
          <w:divBdr>
            <w:top w:val="none" w:sz="0" w:space="0" w:color="auto"/>
            <w:left w:val="none" w:sz="0" w:space="0" w:color="auto"/>
            <w:bottom w:val="none" w:sz="0" w:space="0" w:color="auto"/>
            <w:right w:val="none" w:sz="0" w:space="0" w:color="auto"/>
          </w:divBdr>
          <w:divsChild>
            <w:div w:id="934704995">
              <w:marLeft w:val="0"/>
              <w:marRight w:val="0"/>
              <w:marTop w:val="0"/>
              <w:marBottom w:val="0"/>
              <w:divBdr>
                <w:top w:val="none" w:sz="0" w:space="0" w:color="auto"/>
                <w:left w:val="none" w:sz="0" w:space="0" w:color="auto"/>
                <w:bottom w:val="none" w:sz="0" w:space="0" w:color="auto"/>
                <w:right w:val="none" w:sz="0" w:space="0" w:color="auto"/>
              </w:divBdr>
              <w:divsChild>
                <w:div w:id="1581476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50564">
          <w:marLeft w:val="0"/>
          <w:marRight w:val="0"/>
          <w:marTop w:val="300"/>
          <w:marBottom w:val="0"/>
          <w:divBdr>
            <w:top w:val="none" w:sz="0" w:space="0" w:color="auto"/>
            <w:left w:val="none" w:sz="0" w:space="0" w:color="auto"/>
            <w:bottom w:val="none" w:sz="0" w:space="0" w:color="auto"/>
            <w:right w:val="none" w:sz="0" w:space="0" w:color="auto"/>
          </w:divBdr>
          <w:divsChild>
            <w:div w:id="123623263">
              <w:marLeft w:val="0"/>
              <w:marRight w:val="0"/>
              <w:marTop w:val="0"/>
              <w:marBottom w:val="0"/>
              <w:divBdr>
                <w:top w:val="none" w:sz="0" w:space="0" w:color="auto"/>
                <w:left w:val="none" w:sz="0" w:space="0" w:color="auto"/>
                <w:bottom w:val="none" w:sz="0" w:space="0" w:color="auto"/>
                <w:right w:val="none" w:sz="0" w:space="0" w:color="auto"/>
              </w:divBdr>
              <w:divsChild>
                <w:div w:id="112369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122609">
      <w:bodyDiv w:val="1"/>
      <w:marLeft w:val="0"/>
      <w:marRight w:val="0"/>
      <w:marTop w:val="0"/>
      <w:marBottom w:val="0"/>
      <w:divBdr>
        <w:top w:val="none" w:sz="0" w:space="0" w:color="auto"/>
        <w:left w:val="none" w:sz="0" w:space="0" w:color="auto"/>
        <w:bottom w:val="none" w:sz="0" w:space="0" w:color="auto"/>
        <w:right w:val="none" w:sz="0" w:space="0" w:color="auto"/>
      </w:divBdr>
      <w:divsChild>
        <w:div w:id="203714260">
          <w:marLeft w:val="0"/>
          <w:marRight w:val="0"/>
          <w:marTop w:val="0"/>
          <w:marBottom w:val="0"/>
          <w:divBdr>
            <w:top w:val="none" w:sz="0" w:space="0" w:color="auto"/>
            <w:left w:val="none" w:sz="0" w:space="0" w:color="auto"/>
            <w:bottom w:val="none" w:sz="0" w:space="0" w:color="auto"/>
            <w:right w:val="none" w:sz="0" w:space="0" w:color="auto"/>
          </w:divBdr>
        </w:div>
        <w:div w:id="1994485388">
          <w:marLeft w:val="0"/>
          <w:marRight w:val="0"/>
          <w:marTop w:val="0"/>
          <w:marBottom w:val="0"/>
          <w:divBdr>
            <w:top w:val="none" w:sz="0" w:space="0" w:color="auto"/>
            <w:left w:val="none" w:sz="0" w:space="0" w:color="auto"/>
            <w:bottom w:val="none" w:sz="0" w:space="0" w:color="auto"/>
            <w:right w:val="none" w:sz="0" w:space="0" w:color="auto"/>
          </w:divBdr>
          <w:divsChild>
            <w:div w:id="1434277407">
              <w:marLeft w:val="0"/>
              <w:marRight w:val="0"/>
              <w:marTop w:val="0"/>
              <w:marBottom w:val="0"/>
              <w:divBdr>
                <w:top w:val="none" w:sz="0" w:space="0" w:color="auto"/>
                <w:left w:val="none" w:sz="0" w:space="0" w:color="auto"/>
                <w:bottom w:val="none" w:sz="0" w:space="0" w:color="auto"/>
                <w:right w:val="none" w:sz="0" w:space="0" w:color="auto"/>
              </w:divBdr>
            </w:div>
          </w:divsChild>
        </w:div>
        <w:div w:id="218128547">
          <w:marLeft w:val="0"/>
          <w:marRight w:val="0"/>
          <w:marTop w:val="0"/>
          <w:marBottom w:val="0"/>
          <w:divBdr>
            <w:top w:val="none" w:sz="0" w:space="0" w:color="auto"/>
            <w:left w:val="none" w:sz="0" w:space="0" w:color="auto"/>
            <w:bottom w:val="none" w:sz="0" w:space="0" w:color="auto"/>
            <w:right w:val="none" w:sz="0" w:space="0" w:color="auto"/>
          </w:divBdr>
        </w:div>
        <w:div w:id="1701737810">
          <w:marLeft w:val="0"/>
          <w:marRight w:val="0"/>
          <w:marTop w:val="0"/>
          <w:marBottom w:val="0"/>
          <w:divBdr>
            <w:top w:val="none" w:sz="0" w:space="0" w:color="auto"/>
            <w:left w:val="none" w:sz="0" w:space="0" w:color="auto"/>
            <w:bottom w:val="none" w:sz="0" w:space="0" w:color="auto"/>
            <w:right w:val="none" w:sz="0" w:space="0" w:color="auto"/>
          </w:divBdr>
          <w:divsChild>
            <w:div w:id="80689052">
              <w:marLeft w:val="0"/>
              <w:marRight w:val="0"/>
              <w:marTop w:val="0"/>
              <w:marBottom w:val="0"/>
              <w:divBdr>
                <w:top w:val="none" w:sz="0" w:space="0" w:color="auto"/>
                <w:left w:val="none" w:sz="0" w:space="0" w:color="auto"/>
                <w:bottom w:val="none" w:sz="0" w:space="0" w:color="auto"/>
                <w:right w:val="none" w:sz="0" w:space="0" w:color="auto"/>
              </w:divBdr>
            </w:div>
          </w:divsChild>
        </w:div>
        <w:div w:id="2146509641">
          <w:marLeft w:val="0"/>
          <w:marRight w:val="0"/>
          <w:marTop w:val="0"/>
          <w:marBottom w:val="0"/>
          <w:divBdr>
            <w:top w:val="none" w:sz="0" w:space="0" w:color="auto"/>
            <w:left w:val="none" w:sz="0" w:space="0" w:color="auto"/>
            <w:bottom w:val="none" w:sz="0" w:space="0" w:color="auto"/>
            <w:right w:val="none" w:sz="0" w:space="0" w:color="auto"/>
          </w:divBdr>
        </w:div>
        <w:div w:id="1173489259">
          <w:marLeft w:val="0"/>
          <w:marRight w:val="0"/>
          <w:marTop w:val="0"/>
          <w:marBottom w:val="0"/>
          <w:divBdr>
            <w:top w:val="none" w:sz="0" w:space="0" w:color="auto"/>
            <w:left w:val="none" w:sz="0" w:space="0" w:color="auto"/>
            <w:bottom w:val="none" w:sz="0" w:space="0" w:color="auto"/>
            <w:right w:val="none" w:sz="0" w:space="0" w:color="auto"/>
          </w:divBdr>
          <w:divsChild>
            <w:div w:id="1221163222">
              <w:marLeft w:val="0"/>
              <w:marRight w:val="0"/>
              <w:marTop w:val="0"/>
              <w:marBottom w:val="0"/>
              <w:divBdr>
                <w:top w:val="none" w:sz="0" w:space="0" w:color="auto"/>
                <w:left w:val="none" w:sz="0" w:space="0" w:color="auto"/>
                <w:bottom w:val="none" w:sz="0" w:space="0" w:color="auto"/>
                <w:right w:val="none" w:sz="0" w:space="0" w:color="auto"/>
              </w:divBdr>
            </w:div>
          </w:divsChild>
        </w:div>
        <w:div w:id="1171290527">
          <w:marLeft w:val="0"/>
          <w:marRight w:val="0"/>
          <w:marTop w:val="0"/>
          <w:marBottom w:val="0"/>
          <w:divBdr>
            <w:top w:val="none" w:sz="0" w:space="0" w:color="auto"/>
            <w:left w:val="none" w:sz="0" w:space="0" w:color="auto"/>
            <w:bottom w:val="none" w:sz="0" w:space="0" w:color="auto"/>
            <w:right w:val="none" w:sz="0" w:space="0" w:color="auto"/>
          </w:divBdr>
        </w:div>
        <w:div w:id="1816484215">
          <w:marLeft w:val="0"/>
          <w:marRight w:val="0"/>
          <w:marTop w:val="0"/>
          <w:marBottom w:val="0"/>
          <w:divBdr>
            <w:top w:val="none" w:sz="0" w:space="0" w:color="auto"/>
            <w:left w:val="none" w:sz="0" w:space="0" w:color="auto"/>
            <w:bottom w:val="none" w:sz="0" w:space="0" w:color="auto"/>
            <w:right w:val="none" w:sz="0" w:space="0" w:color="auto"/>
          </w:divBdr>
          <w:divsChild>
            <w:div w:id="1702363666">
              <w:marLeft w:val="0"/>
              <w:marRight w:val="0"/>
              <w:marTop w:val="0"/>
              <w:marBottom w:val="0"/>
              <w:divBdr>
                <w:top w:val="none" w:sz="0" w:space="0" w:color="auto"/>
                <w:left w:val="none" w:sz="0" w:space="0" w:color="auto"/>
                <w:bottom w:val="none" w:sz="0" w:space="0" w:color="auto"/>
                <w:right w:val="none" w:sz="0" w:space="0" w:color="auto"/>
              </w:divBdr>
            </w:div>
          </w:divsChild>
        </w:div>
        <w:div w:id="1097216342">
          <w:marLeft w:val="0"/>
          <w:marRight w:val="0"/>
          <w:marTop w:val="0"/>
          <w:marBottom w:val="0"/>
          <w:divBdr>
            <w:top w:val="none" w:sz="0" w:space="0" w:color="auto"/>
            <w:left w:val="none" w:sz="0" w:space="0" w:color="auto"/>
            <w:bottom w:val="none" w:sz="0" w:space="0" w:color="auto"/>
            <w:right w:val="none" w:sz="0" w:space="0" w:color="auto"/>
          </w:divBdr>
        </w:div>
        <w:div w:id="1447768646">
          <w:marLeft w:val="0"/>
          <w:marRight w:val="0"/>
          <w:marTop w:val="0"/>
          <w:marBottom w:val="0"/>
          <w:divBdr>
            <w:top w:val="none" w:sz="0" w:space="0" w:color="auto"/>
            <w:left w:val="none" w:sz="0" w:space="0" w:color="auto"/>
            <w:bottom w:val="none" w:sz="0" w:space="0" w:color="auto"/>
            <w:right w:val="none" w:sz="0" w:space="0" w:color="auto"/>
          </w:divBdr>
          <w:divsChild>
            <w:div w:id="1316107703">
              <w:marLeft w:val="0"/>
              <w:marRight w:val="0"/>
              <w:marTop w:val="0"/>
              <w:marBottom w:val="0"/>
              <w:divBdr>
                <w:top w:val="none" w:sz="0" w:space="0" w:color="auto"/>
                <w:left w:val="none" w:sz="0" w:space="0" w:color="auto"/>
                <w:bottom w:val="none" w:sz="0" w:space="0" w:color="auto"/>
                <w:right w:val="none" w:sz="0" w:space="0" w:color="auto"/>
              </w:divBdr>
            </w:div>
          </w:divsChild>
        </w:div>
        <w:div w:id="1226450571">
          <w:marLeft w:val="0"/>
          <w:marRight w:val="0"/>
          <w:marTop w:val="0"/>
          <w:marBottom w:val="0"/>
          <w:divBdr>
            <w:top w:val="none" w:sz="0" w:space="0" w:color="auto"/>
            <w:left w:val="none" w:sz="0" w:space="0" w:color="auto"/>
            <w:bottom w:val="none" w:sz="0" w:space="0" w:color="auto"/>
            <w:right w:val="none" w:sz="0" w:space="0" w:color="auto"/>
          </w:divBdr>
        </w:div>
        <w:div w:id="737870315">
          <w:marLeft w:val="0"/>
          <w:marRight w:val="0"/>
          <w:marTop w:val="0"/>
          <w:marBottom w:val="0"/>
          <w:divBdr>
            <w:top w:val="none" w:sz="0" w:space="0" w:color="auto"/>
            <w:left w:val="none" w:sz="0" w:space="0" w:color="auto"/>
            <w:bottom w:val="none" w:sz="0" w:space="0" w:color="auto"/>
            <w:right w:val="none" w:sz="0" w:space="0" w:color="auto"/>
          </w:divBdr>
          <w:divsChild>
            <w:div w:id="912856904">
              <w:marLeft w:val="0"/>
              <w:marRight w:val="0"/>
              <w:marTop w:val="0"/>
              <w:marBottom w:val="0"/>
              <w:divBdr>
                <w:top w:val="none" w:sz="0" w:space="0" w:color="auto"/>
                <w:left w:val="none" w:sz="0" w:space="0" w:color="auto"/>
                <w:bottom w:val="none" w:sz="0" w:space="0" w:color="auto"/>
                <w:right w:val="none" w:sz="0" w:space="0" w:color="auto"/>
              </w:divBdr>
            </w:div>
          </w:divsChild>
        </w:div>
        <w:div w:id="567958550">
          <w:marLeft w:val="0"/>
          <w:marRight w:val="0"/>
          <w:marTop w:val="0"/>
          <w:marBottom w:val="0"/>
          <w:divBdr>
            <w:top w:val="none" w:sz="0" w:space="0" w:color="auto"/>
            <w:left w:val="none" w:sz="0" w:space="0" w:color="auto"/>
            <w:bottom w:val="none" w:sz="0" w:space="0" w:color="auto"/>
            <w:right w:val="none" w:sz="0" w:space="0" w:color="auto"/>
          </w:divBdr>
        </w:div>
        <w:div w:id="732435308">
          <w:marLeft w:val="0"/>
          <w:marRight w:val="0"/>
          <w:marTop w:val="0"/>
          <w:marBottom w:val="0"/>
          <w:divBdr>
            <w:top w:val="none" w:sz="0" w:space="0" w:color="auto"/>
            <w:left w:val="none" w:sz="0" w:space="0" w:color="auto"/>
            <w:bottom w:val="none" w:sz="0" w:space="0" w:color="auto"/>
            <w:right w:val="none" w:sz="0" w:space="0" w:color="auto"/>
          </w:divBdr>
          <w:divsChild>
            <w:div w:id="1459491185">
              <w:marLeft w:val="0"/>
              <w:marRight w:val="0"/>
              <w:marTop w:val="0"/>
              <w:marBottom w:val="0"/>
              <w:divBdr>
                <w:top w:val="none" w:sz="0" w:space="0" w:color="auto"/>
                <w:left w:val="none" w:sz="0" w:space="0" w:color="auto"/>
                <w:bottom w:val="none" w:sz="0" w:space="0" w:color="auto"/>
                <w:right w:val="none" w:sz="0" w:space="0" w:color="auto"/>
              </w:divBdr>
            </w:div>
          </w:divsChild>
        </w:div>
        <w:div w:id="144015061">
          <w:marLeft w:val="0"/>
          <w:marRight w:val="0"/>
          <w:marTop w:val="300"/>
          <w:marBottom w:val="0"/>
          <w:divBdr>
            <w:top w:val="none" w:sz="0" w:space="0" w:color="auto"/>
            <w:left w:val="none" w:sz="0" w:space="0" w:color="auto"/>
            <w:bottom w:val="none" w:sz="0" w:space="0" w:color="auto"/>
            <w:right w:val="none" w:sz="0" w:space="0" w:color="auto"/>
          </w:divBdr>
          <w:divsChild>
            <w:div w:id="1498422845">
              <w:marLeft w:val="0"/>
              <w:marRight w:val="0"/>
              <w:marTop w:val="0"/>
              <w:marBottom w:val="0"/>
              <w:divBdr>
                <w:top w:val="none" w:sz="0" w:space="0" w:color="auto"/>
                <w:left w:val="none" w:sz="0" w:space="0" w:color="auto"/>
                <w:bottom w:val="none" w:sz="0" w:space="0" w:color="auto"/>
                <w:right w:val="none" w:sz="0" w:space="0" w:color="auto"/>
              </w:divBdr>
              <w:divsChild>
                <w:div w:id="4467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327460">
          <w:marLeft w:val="0"/>
          <w:marRight w:val="0"/>
          <w:marTop w:val="300"/>
          <w:marBottom w:val="0"/>
          <w:divBdr>
            <w:top w:val="none" w:sz="0" w:space="0" w:color="auto"/>
            <w:left w:val="none" w:sz="0" w:space="0" w:color="auto"/>
            <w:bottom w:val="none" w:sz="0" w:space="0" w:color="auto"/>
            <w:right w:val="none" w:sz="0" w:space="0" w:color="auto"/>
          </w:divBdr>
          <w:divsChild>
            <w:div w:id="86771203">
              <w:marLeft w:val="0"/>
              <w:marRight w:val="0"/>
              <w:marTop w:val="0"/>
              <w:marBottom w:val="0"/>
              <w:divBdr>
                <w:top w:val="none" w:sz="0" w:space="0" w:color="auto"/>
                <w:left w:val="none" w:sz="0" w:space="0" w:color="auto"/>
                <w:bottom w:val="none" w:sz="0" w:space="0" w:color="auto"/>
                <w:right w:val="none" w:sz="0" w:space="0" w:color="auto"/>
              </w:divBdr>
              <w:divsChild>
                <w:div w:id="161914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36344">
          <w:marLeft w:val="0"/>
          <w:marRight w:val="0"/>
          <w:marTop w:val="300"/>
          <w:marBottom w:val="0"/>
          <w:divBdr>
            <w:top w:val="none" w:sz="0" w:space="0" w:color="auto"/>
            <w:left w:val="none" w:sz="0" w:space="0" w:color="auto"/>
            <w:bottom w:val="none" w:sz="0" w:space="0" w:color="auto"/>
            <w:right w:val="none" w:sz="0" w:space="0" w:color="auto"/>
          </w:divBdr>
          <w:divsChild>
            <w:div w:id="1273126832">
              <w:marLeft w:val="0"/>
              <w:marRight w:val="0"/>
              <w:marTop w:val="0"/>
              <w:marBottom w:val="0"/>
              <w:divBdr>
                <w:top w:val="none" w:sz="0" w:space="0" w:color="auto"/>
                <w:left w:val="none" w:sz="0" w:space="0" w:color="auto"/>
                <w:bottom w:val="none" w:sz="0" w:space="0" w:color="auto"/>
                <w:right w:val="none" w:sz="0" w:space="0" w:color="auto"/>
              </w:divBdr>
              <w:divsChild>
                <w:div w:id="9006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458937">
          <w:marLeft w:val="0"/>
          <w:marRight w:val="0"/>
          <w:marTop w:val="300"/>
          <w:marBottom w:val="0"/>
          <w:divBdr>
            <w:top w:val="none" w:sz="0" w:space="0" w:color="auto"/>
            <w:left w:val="none" w:sz="0" w:space="0" w:color="auto"/>
            <w:bottom w:val="none" w:sz="0" w:space="0" w:color="auto"/>
            <w:right w:val="none" w:sz="0" w:space="0" w:color="auto"/>
          </w:divBdr>
          <w:divsChild>
            <w:div w:id="1203981655">
              <w:marLeft w:val="0"/>
              <w:marRight w:val="0"/>
              <w:marTop w:val="0"/>
              <w:marBottom w:val="0"/>
              <w:divBdr>
                <w:top w:val="none" w:sz="0" w:space="0" w:color="auto"/>
                <w:left w:val="none" w:sz="0" w:space="0" w:color="auto"/>
                <w:bottom w:val="none" w:sz="0" w:space="0" w:color="auto"/>
                <w:right w:val="none" w:sz="0" w:space="0" w:color="auto"/>
              </w:divBdr>
              <w:divsChild>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784524">
      <w:bodyDiv w:val="1"/>
      <w:marLeft w:val="0"/>
      <w:marRight w:val="0"/>
      <w:marTop w:val="0"/>
      <w:marBottom w:val="0"/>
      <w:divBdr>
        <w:top w:val="none" w:sz="0" w:space="0" w:color="auto"/>
        <w:left w:val="none" w:sz="0" w:space="0" w:color="auto"/>
        <w:bottom w:val="none" w:sz="0" w:space="0" w:color="auto"/>
        <w:right w:val="none" w:sz="0" w:space="0" w:color="auto"/>
      </w:divBdr>
    </w:div>
    <w:div w:id="2102295170">
      <w:bodyDiv w:val="1"/>
      <w:marLeft w:val="0"/>
      <w:marRight w:val="0"/>
      <w:marTop w:val="0"/>
      <w:marBottom w:val="0"/>
      <w:divBdr>
        <w:top w:val="none" w:sz="0" w:space="0" w:color="auto"/>
        <w:left w:val="none" w:sz="0" w:space="0" w:color="auto"/>
        <w:bottom w:val="none" w:sz="0" w:space="0" w:color="auto"/>
        <w:right w:val="none" w:sz="0" w:space="0" w:color="auto"/>
      </w:divBdr>
    </w:div>
    <w:div w:id="2103455158">
      <w:bodyDiv w:val="1"/>
      <w:marLeft w:val="0"/>
      <w:marRight w:val="0"/>
      <w:marTop w:val="0"/>
      <w:marBottom w:val="0"/>
      <w:divBdr>
        <w:top w:val="none" w:sz="0" w:space="0" w:color="auto"/>
        <w:left w:val="none" w:sz="0" w:space="0" w:color="auto"/>
        <w:bottom w:val="none" w:sz="0" w:space="0" w:color="auto"/>
        <w:right w:val="none" w:sz="0" w:space="0" w:color="auto"/>
      </w:divBdr>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03993559">
      <w:bodyDiv w:val="1"/>
      <w:marLeft w:val="0"/>
      <w:marRight w:val="0"/>
      <w:marTop w:val="0"/>
      <w:marBottom w:val="0"/>
      <w:divBdr>
        <w:top w:val="none" w:sz="0" w:space="0" w:color="auto"/>
        <w:left w:val="none" w:sz="0" w:space="0" w:color="auto"/>
        <w:bottom w:val="none" w:sz="0" w:space="0" w:color="auto"/>
        <w:right w:val="none" w:sz="0" w:space="0" w:color="auto"/>
      </w:divBdr>
      <w:divsChild>
        <w:div w:id="133005775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954486171">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1128940076">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962960210">
          <w:marLeft w:val="0"/>
          <w:marRight w:val="0"/>
          <w:marTop w:val="0"/>
          <w:marBottom w:val="0"/>
          <w:divBdr>
            <w:top w:val="none" w:sz="0" w:space="0" w:color="auto"/>
            <w:left w:val="none" w:sz="0" w:space="0" w:color="auto"/>
            <w:bottom w:val="none" w:sz="0" w:space="0" w:color="auto"/>
            <w:right w:val="none" w:sz="0" w:space="0" w:color="auto"/>
          </w:divBdr>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11870977">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37504102">
          <w:marLeft w:val="0"/>
          <w:marRight w:val="0"/>
          <w:marTop w:val="0"/>
          <w:marBottom w:val="0"/>
          <w:divBdr>
            <w:top w:val="none" w:sz="0" w:space="0" w:color="auto"/>
            <w:left w:val="none" w:sz="0" w:space="0" w:color="auto"/>
            <w:bottom w:val="none" w:sz="0" w:space="0" w:color="auto"/>
            <w:right w:val="none" w:sz="0" w:space="0" w:color="auto"/>
          </w:divBdr>
          <w:divsChild>
            <w:div w:id="2143962168">
              <w:marLeft w:val="0"/>
              <w:marRight w:val="0"/>
              <w:marTop w:val="0"/>
              <w:marBottom w:val="0"/>
              <w:divBdr>
                <w:top w:val="none" w:sz="0" w:space="0" w:color="auto"/>
                <w:left w:val="none" w:sz="0" w:space="0" w:color="auto"/>
                <w:bottom w:val="none" w:sz="0" w:space="0" w:color="auto"/>
                <w:right w:val="none" w:sz="0" w:space="0" w:color="auto"/>
              </w:divBdr>
            </w:div>
          </w:divsChild>
        </w:div>
        <w:div w:id="11802704">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566490">
      <w:bodyDiv w:val="1"/>
      <w:marLeft w:val="0"/>
      <w:marRight w:val="0"/>
      <w:marTop w:val="0"/>
      <w:marBottom w:val="0"/>
      <w:divBdr>
        <w:top w:val="none" w:sz="0" w:space="0" w:color="auto"/>
        <w:left w:val="none" w:sz="0" w:space="0" w:color="auto"/>
        <w:bottom w:val="none" w:sz="0" w:space="0" w:color="auto"/>
        <w:right w:val="none" w:sz="0" w:space="0" w:color="auto"/>
      </w:divBdr>
    </w:div>
    <w:div w:id="2106267947">
      <w:bodyDiv w:val="1"/>
      <w:marLeft w:val="0"/>
      <w:marRight w:val="0"/>
      <w:marTop w:val="0"/>
      <w:marBottom w:val="0"/>
      <w:divBdr>
        <w:top w:val="none" w:sz="0" w:space="0" w:color="auto"/>
        <w:left w:val="none" w:sz="0" w:space="0" w:color="auto"/>
        <w:bottom w:val="none" w:sz="0" w:space="0" w:color="auto"/>
        <w:right w:val="none" w:sz="0" w:space="0" w:color="auto"/>
      </w:divBdr>
    </w:div>
    <w:div w:id="2106488555">
      <w:bodyDiv w:val="1"/>
      <w:marLeft w:val="0"/>
      <w:marRight w:val="0"/>
      <w:marTop w:val="0"/>
      <w:marBottom w:val="0"/>
      <w:divBdr>
        <w:top w:val="none" w:sz="0" w:space="0" w:color="auto"/>
        <w:left w:val="none" w:sz="0" w:space="0" w:color="auto"/>
        <w:bottom w:val="none" w:sz="0" w:space="0" w:color="auto"/>
        <w:right w:val="none" w:sz="0" w:space="0" w:color="auto"/>
      </w:divBdr>
      <w:divsChild>
        <w:div w:id="1056851047">
          <w:marLeft w:val="0"/>
          <w:marRight w:val="0"/>
          <w:marTop w:val="0"/>
          <w:marBottom w:val="0"/>
          <w:divBdr>
            <w:top w:val="none" w:sz="0" w:space="0" w:color="auto"/>
            <w:left w:val="none" w:sz="0" w:space="0" w:color="auto"/>
            <w:bottom w:val="none" w:sz="0" w:space="0" w:color="auto"/>
            <w:right w:val="none" w:sz="0" w:space="0" w:color="auto"/>
          </w:divBdr>
        </w:div>
        <w:div w:id="578828840">
          <w:marLeft w:val="0"/>
          <w:marRight w:val="0"/>
          <w:marTop w:val="0"/>
          <w:marBottom w:val="0"/>
          <w:divBdr>
            <w:top w:val="none" w:sz="0" w:space="0" w:color="auto"/>
            <w:left w:val="none" w:sz="0" w:space="0" w:color="auto"/>
            <w:bottom w:val="none" w:sz="0" w:space="0" w:color="auto"/>
            <w:right w:val="none" w:sz="0" w:space="0" w:color="auto"/>
          </w:divBdr>
          <w:divsChild>
            <w:div w:id="1123428379">
              <w:marLeft w:val="0"/>
              <w:marRight w:val="0"/>
              <w:marTop w:val="0"/>
              <w:marBottom w:val="0"/>
              <w:divBdr>
                <w:top w:val="none" w:sz="0" w:space="0" w:color="auto"/>
                <w:left w:val="none" w:sz="0" w:space="0" w:color="auto"/>
                <w:bottom w:val="none" w:sz="0" w:space="0" w:color="auto"/>
                <w:right w:val="none" w:sz="0" w:space="0" w:color="auto"/>
              </w:divBdr>
            </w:div>
          </w:divsChild>
        </w:div>
        <w:div w:id="583150338">
          <w:marLeft w:val="0"/>
          <w:marRight w:val="0"/>
          <w:marTop w:val="0"/>
          <w:marBottom w:val="0"/>
          <w:divBdr>
            <w:top w:val="none" w:sz="0" w:space="0" w:color="auto"/>
            <w:left w:val="none" w:sz="0" w:space="0" w:color="auto"/>
            <w:bottom w:val="none" w:sz="0" w:space="0" w:color="auto"/>
            <w:right w:val="none" w:sz="0" w:space="0" w:color="auto"/>
          </w:divBdr>
        </w:div>
        <w:div w:id="1439333099">
          <w:marLeft w:val="0"/>
          <w:marRight w:val="0"/>
          <w:marTop w:val="0"/>
          <w:marBottom w:val="0"/>
          <w:divBdr>
            <w:top w:val="none" w:sz="0" w:space="0" w:color="auto"/>
            <w:left w:val="none" w:sz="0" w:space="0" w:color="auto"/>
            <w:bottom w:val="none" w:sz="0" w:space="0" w:color="auto"/>
            <w:right w:val="none" w:sz="0" w:space="0" w:color="auto"/>
          </w:divBdr>
          <w:divsChild>
            <w:div w:id="58986209">
              <w:marLeft w:val="0"/>
              <w:marRight w:val="0"/>
              <w:marTop w:val="0"/>
              <w:marBottom w:val="0"/>
              <w:divBdr>
                <w:top w:val="none" w:sz="0" w:space="0" w:color="auto"/>
                <w:left w:val="none" w:sz="0" w:space="0" w:color="auto"/>
                <w:bottom w:val="none" w:sz="0" w:space="0" w:color="auto"/>
                <w:right w:val="none" w:sz="0" w:space="0" w:color="auto"/>
              </w:divBdr>
            </w:div>
          </w:divsChild>
        </w:div>
        <w:div w:id="1024675112">
          <w:marLeft w:val="0"/>
          <w:marRight w:val="0"/>
          <w:marTop w:val="0"/>
          <w:marBottom w:val="0"/>
          <w:divBdr>
            <w:top w:val="none" w:sz="0" w:space="0" w:color="auto"/>
            <w:left w:val="none" w:sz="0" w:space="0" w:color="auto"/>
            <w:bottom w:val="none" w:sz="0" w:space="0" w:color="auto"/>
            <w:right w:val="none" w:sz="0" w:space="0" w:color="auto"/>
          </w:divBdr>
        </w:div>
        <w:div w:id="1967077362">
          <w:marLeft w:val="0"/>
          <w:marRight w:val="0"/>
          <w:marTop w:val="0"/>
          <w:marBottom w:val="0"/>
          <w:divBdr>
            <w:top w:val="none" w:sz="0" w:space="0" w:color="auto"/>
            <w:left w:val="none" w:sz="0" w:space="0" w:color="auto"/>
            <w:bottom w:val="none" w:sz="0" w:space="0" w:color="auto"/>
            <w:right w:val="none" w:sz="0" w:space="0" w:color="auto"/>
          </w:divBdr>
          <w:divsChild>
            <w:div w:id="191647526">
              <w:marLeft w:val="0"/>
              <w:marRight w:val="0"/>
              <w:marTop w:val="0"/>
              <w:marBottom w:val="0"/>
              <w:divBdr>
                <w:top w:val="none" w:sz="0" w:space="0" w:color="auto"/>
                <w:left w:val="none" w:sz="0" w:space="0" w:color="auto"/>
                <w:bottom w:val="none" w:sz="0" w:space="0" w:color="auto"/>
                <w:right w:val="none" w:sz="0" w:space="0" w:color="auto"/>
              </w:divBdr>
            </w:div>
          </w:divsChild>
        </w:div>
        <w:div w:id="1416782001">
          <w:marLeft w:val="0"/>
          <w:marRight w:val="0"/>
          <w:marTop w:val="0"/>
          <w:marBottom w:val="0"/>
          <w:divBdr>
            <w:top w:val="none" w:sz="0" w:space="0" w:color="auto"/>
            <w:left w:val="none" w:sz="0" w:space="0" w:color="auto"/>
            <w:bottom w:val="none" w:sz="0" w:space="0" w:color="auto"/>
            <w:right w:val="none" w:sz="0" w:space="0" w:color="auto"/>
          </w:divBdr>
        </w:div>
        <w:div w:id="1870874366">
          <w:marLeft w:val="0"/>
          <w:marRight w:val="0"/>
          <w:marTop w:val="0"/>
          <w:marBottom w:val="0"/>
          <w:divBdr>
            <w:top w:val="none" w:sz="0" w:space="0" w:color="auto"/>
            <w:left w:val="none" w:sz="0" w:space="0" w:color="auto"/>
            <w:bottom w:val="none" w:sz="0" w:space="0" w:color="auto"/>
            <w:right w:val="none" w:sz="0" w:space="0" w:color="auto"/>
          </w:divBdr>
          <w:divsChild>
            <w:div w:id="315111908">
              <w:marLeft w:val="0"/>
              <w:marRight w:val="0"/>
              <w:marTop w:val="0"/>
              <w:marBottom w:val="0"/>
              <w:divBdr>
                <w:top w:val="none" w:sz="0" w:space="0" w:color="auto"/>
                <w:left w:val="none" w:sz="0" w:space="0" w:color="auto"/>
                <w:bottom w:val="none" w:sz="0" w:space="0" w:color="auto"/>
                <w:right w:val="none" w:sz="0" w:space="0" w:color="auto"/>
              </w:divBdr>
            </w:div>
          </w:divsChild>
        </w:div>
        <w:div w:id="597910166">
          <w:marLeft w:val="0"/>
          <w:marRight w:val="0"/>
          <w:marTop w:val="0"/>
          <w:marBottom w:val="0"/>
          <w:divBdr>
            <w:top w:val="none" w:sz="0" w:space="0" w:color="auto"/>
            <w:left w:val="none" w:sz="0" w:space="0" w:color="auto"/>
            <w:bottom w:val="none" w:sz="0" w:space="0" w:color="auto"/>
            <w:right w:val="none" w:sz="0" w:space="0" w:color="auto"/>
          </w:divBdr>
        </w:div>
        <w:div w:id="294987560">
          <w:marLeft w:val="0"/>
          <w:marRight w:val="0"/>
          <w:marTop w:val="0"/>
          <w:marBottom w:val="0"/>
          <w:divBdr>
            <w:top w:val="none" w:sz="0" w:space="0" w:color="auto"/>
            <w:left w:val="none" w:sz="0" w:space="0" w:color="auto"/>
            <w:bottom w:val="none" w:sz="0" w:space="0" w:color="auto"/>
            <w:right w:val="none" w:sz="0" w:space="0" w:color="auto"/>
          </w:divBdr>
          <w:divsChild>
            <w:div w:id="1052538809">
              <w:marLeft w:val="0"/>
              <w:marRight w:val="0"/>
              <w:marTop w:val="0"/>
              <w:marBottom w:val="0"/>
              <w:divBdr>
                <w:top w:val="none" w:sz="0" w:space="0" w:color="auto"/>
                <w:left w:val="none" w:sz="0" w:space="0" w:color="auto"/>
                <w:bottom w:val="none" w:sz="0" w:space="0" w:color="auto"/>
                <w:right w:val="none" w:sz="0" w:space="0" w:color="auto"/>
              </w:divBdr>
            </w:div>
          </w:divsChild>
        </w:div>
        <w:div w:id="926695576">
          <w:marLeft w:val="0"/>
          <w:marRight w:val="0"/>
          <w:marTop w:val="0"/>
          <w:marBottom w:val="0"/>
          <w:divBdr>
            <w:top w:val="none" w:sz="0" w:space="0" w:color="auto"/>
            <w:left w:val="none" w:sz="0" w:space="0" w:color="auto"/>
            <w:bottom w:val="none" w:sz="0" w:space="0" w:color="auto"/>
            <w:right w:val="none" w:sz="0" w:space="0" w:color="auto"/>
          </w:divBdr>
        </w:div>
        <w:div w:id="1793093383">
          <w:marLeft w:val="0"/>
          <w:marRight w:val="0"/>
          <w:marTop w:val="0"/>
          <w:marBottom w:val="0"/>
          <w:divBdr>
            <w:top w:val="none" w:sz="0" w:space="0" w:color="auto"/>
            <w:left w:val="none" w:sz="0" w:space="0" w:color="auto"/>
            <w:bottom w:val="none" w:sz="0" w:space="0" w:color="auto"/>
            <w:right w:val="none" w:sz="0" w:space="0" w:color="auto"/>
          </w:divBdr>
          <w:divsChild>
            <w:div w:id="543181535">
              <w:marLeft w:val="0"/>
              <w:marRight w:val="0"/>
              <w:marTop w:val="0"/>
              <w:marBottom w:val="0"/>
              <w:divBdr>
                <w:top w:val="none" w:sz="0" w:space="0" w:color="auto"/>
                <w:left w:val="none" w:sz="0" w:space="0" w:color="auto"/>
                <w:bottom w:val="none" w:sz="0" w:space="0" w:color="auto"/>
                <w:right w:val="none" w:sz="0" w:space="0" w:color="auto"/>
              </w:divBdr>
            </w:div>
          </w:divsChild>
        </w:div>
        <w:div w:id="2130582942">
          <w:marLeft w:val="0"/>
          <w:marRight w:val="0"/>
          <w:marTop w:val="0"/>
          <w:marBottom w:val="0"/>
          <w:divBdr>
            <w:top w:val="none" w:sz="0" w:space="0" w:color="auto"/>
            <w:left w:val="none" w:sz="0" w:space="0" w:color="auto"/>
            <w:bottom w:val="none" w:sz="0" w:space="0" w:color="auto"/>
            <w:right w:val="none" w:sz="0" w:space="0" w:color="auto"/>
          </w:divBdr>
        </w:div>
        <w:div w:id="1281181036">
          <w:marLeft w:val="0"/>
          <w:marRight w:val="0"/>
          <w:marTop w:val="0"/>
          <w:marBottom w:val="0"/>
          <w:divBdr>
            <w:top w:val="none" w:sz="0" w:space="0" w:color="auto"/>
            <w:left w:val="none" w:sz="0" w:space="0" w:color="auto"/>
            <w:bottom w:val="none" w:sz="0" w:space="0" w:color="auto"/>
            <w:right w:val="none" w:sz="0" w:space="0" w:color="auto"/>
          </w:divBdr>
          <w:divsChild>
            <w:div w:id="1301882638">
              <w:marLeft w:val="0"/>
              <w:marRight w:val="0"/>
              <w:marTop w:val="0"/>
              <w:marBottom w:val="0"/>
              <w:divBdr>
                <w:top w:val="none" w:sz="0" w:space="0" w:color="auto"/>
                <w:left w:val="none" w:sz="0" w:space="0" w:color="auto"/>
                <w:bottom w:val="none" w:sz="0" w:space="0" w:color="auto"/>
                <w:right w:val="none" w:sz="0" w:space="0" w:color="auto"/>
              </w:divBdr>
            </w:div>
          </w:divsChild>
        </w:div>
        <w:div w:id="916670275">
          <w:marLeft w:val="0"/>
          <w:marRight w:val="0"/>
          <w:marTop w:val="300"/>
          <w:marBottom w:val="0"/>
          <w:divBdr>
            <w:top w:val="none" w:sz="0" w:space="0" w:color="auto"/>
            <w:left w:val="none" w:sz="0" w:space="0" w:color="auto"/>
            <w:bottom w:val="none" w:sz="0" w:space="0" w:color="auto"/>
            <w:right w:val="none" w:sz="0" w:space="0" w:color="auto"/>
          </w:divBdr>
          <w:divsChild>
            <w:div w:id="952520644">
              <w:marLeft w:val="0"/>
              <w:marRight w:val="0"/>
              <w:marTop w:val="0"/>
              <w:marBottom w:val="0"/>
              <w:divBdr>
                <w:top w:val="none" w:sz="0" w:space="0" w:color="auto"/>
                <w:left w:val="none" w:sz="0" w:space="0" w:color="auto"/>
                <w:bottom w:val="none" w:sz="0" w:space="0" w:color="auto"/>
                <w:right w:val="none" w:sz="0" w:space="0" w:color="auto"/>
              </w:divBdr>
              <w:divsChild>
                <w:div w:id="144796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0222">
          <w:marLeft w:val="0"/>
          <w:marRight w:val="0"/>
          <w:marTop w:val="300"/>
          <w:marBottom w:val="0"/>
          <w:divBdr>
            <w:top w:val="none" w:sz="0" w:space="0" w:color="auto"/>
            <w:left w:val="none" w:sz="0" w:space="0" w:color="auto"/>
            <w:bottom w:val="none" w:sz="0" w:space="0" w:color="auto"/>
            <w:right w:val="none" w:sz="0" w:space="0" w:color="auto"/>
          </w:divBdr>
          <w:divsChild>
            <w:div w:id="1463307218">
              <w:marLeft w:val="0"/>
              <w:marRight w:val="0"/>
              <w:marTop w:val="0"/>
              <w:marBottom w:val="0"/>
              <w:divBdr>
                <w:top w:val="none" w:sz="0" w:space="0" w:color="auto"/>
                <w:left w:val="none" w:sz="0" w:space="0" w:color="auto"/>
                <w:bottom w:val="none" w:sz="0" w:space="0" w:color="auto"/>
                <w:right w:val="none" w:sz="0" w:space="0" w:color="auto"/>
              </w:divBdr>
              <w:divsChild>
                <w:div w:id="190972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56613">
          <w:marLeft w:val="0"/>
          <w:marRight w:val="0"/>
          <w:marTop w:val="300"/>
          <w:marBottom w:val="0"/>
          <w:divBdr>
            <w:top w:val="none" w:sz="0" w:space="0" w:color="auto"/>
            <w:left w:val="none" w:sz="0" w:space="0" w:color="auto"/>
            <w:bottom w:val="none" w:sz="0" w:space="0" w:color="auto"/>
            <w:right w:val="none" w:sz="0" w:space="0" w:color="auto"/>
          </w:divBdr>
          <w:divsChild>
            <w:div w:id="1752388926">
              <w:marLeft w:val="0"/>
              <w:marRight w:val="0"/>
              <w:marTop w:val="0"/>
              <w:marBottom w:val="0"/>
              <w:divBdr>
                <w:top w:val="none" w:sz="0" w:space="0" w:color="auto"/>
                <w:left w:val="none" w:sz="0" w:space="0" w:color="auto"/>
                <w:bottom w:val="none" w:sz="0" w:space="0" w:color="auto"/>
                <w:right w:val="none" w:sz="0" w:space="0" w:color="auto"/>
              </w:divBdr>
              <w:divsChild>
                <w:div w:id="111563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83929">
          <w:marLeft w:val="0"/>
          <w:marRight w:val="0"/>
          <w:marTop w:val="300"/>
          <w:marBottom w:val="0"/>
          <w:divBdr>
            <w:top w:val="none" w:sz="0" w:space="0" w:color="auto"/>
            <w:left w:val="none" w:sz="0" w:space="0" w:color="auto"/>
            <w:bottom w:val="none" w:sz="0" w:space="0" w:color="auto"/>
            <w:right w:val="none" w:sz="0" w:space="0" w:color="auto"/>
          </w:divBdr>
          <w:divsChild>
            <w:div w:id="589972949">
              <w:marLeft w:val="0"/>
              <w:marRight w:val="0"/>
              <w:marTop w:val="0"/>
              <w:marBottom w:val="0"/>
              <w:divBdr>
                <w:top w:val="none" w:sz="0" w:space="0" w:color="auto"/>
                <w:left w:val="none" w:sz="0" w:space="0" w:color="auto"/>
                <w:bottom w:val="none" w:sz="0" w:space="0" w:color="auto"/>
                <w:right w:val="none" w:sz="0" w:space="0" w:color="auto"/>
              </w:divBdr>
              <w:divsChild>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90484">
      <w:bodyDiv w:val="1"/>
      <w:marLeft w:val="0"/>
      <w:marRight w:val="0"/>
      <w:marTop w:val="0"/>
      <w:marBottom w:val="0"/>
      <w:divBdr>
        <w:top w:val="none" w:sz="0" w:space="0" w:color="auto"/>
        <w:left w:val="none" w:sz="0" w:space="0" w:color="auto"/>
        <w:bottom w:val="none" w:sz="0" w:space="0" w:color="auto"/>
        <w:right w:val="none" w:sz="0" w:space="0" w:color="auto"/>
      </w:divBdr>
      <w:divsChild>
        <w:div w:id="2120490446">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945888508">
          <w:marLeft w:val="0"/>
          <w:marRight w:val="0"/>
          <w:marTop w:val="0"/>
          <w:marBottom w:val="0"/>
          <w:divBdr>
            <w:top w:val="none" w:sz="0" w:space="0" w:color="auto"/>
            <w:left w:val="none" w:sz="0" w:space="0" w:color="auto"/>
            <w:bottom w:val="none" w:sz="0" w:space="0" w:color="auto"/>
            <w:right w:val="none" w:sz="0" w:space="0" w:color="auto"/>
          </w:divBdr>
        </w:div>
        <w:div w:id="1114137863">
          <w:marLeft w:val="0"/>
          <w:marRight w:val="0"/>
          <w:marTop w:val="0"/>
          <w:marBottom w:val="0"/>
          <w:divBdr>
            <w:top w:val="none" w:sz="0" w:space="0" w:color="auto"/>
            <w:left w:val="none" w:sz="0" w:space="0" w:color="auto"/>
            <w:bottom w:val="none" w:sz="0" w:space="0" w:color="auto"/>
            <w:right w:val="none" w:sz="0" w:space="0" w:color="auto"/>
          </w:divBdr>
          <w:divsChild>
            <w:div w:id="2091191675">
              <w:marLeft w:val="0"/>
              <w:marRight w:val="0"/>
              <w:marTop w:val="0"/>
              <w:marBottom w:val="0"/>
              <w:divBdr>
                <w:top w:val="none" w:sz="0" w:space="0" w:color="auto"/>
                <w:left w:val="none" w:sz="0" w:space="0" w:color="auto"/>
                <w:bottom w:val="none" w:sz="0" w:space="0" w:color="auto"/>
                <w:right w:val="none" w:sz="0" w:space="0" w:color="auto"/>
              </w:divBdr>
            </w:div>
          </w:divsChild>
        </w:div>
        <w:div w:id="1954903155">
          <w:marLeft w:val="0"/>
          <w:marRight w:val="0"/>
          <w:marTop w:val="0"/>
          <w:marBottom w:val="0"/>
          <w:divBdr>
            <w:top w:val="none" w:sz="0" w:space="0" w:color="auto"/>
            <w:left w:val="none" w:sz="0" w:space="0" w:color="auto"/>
            <w:bottom w:val="none" w:sz="0" w:space="0" w:color="auto"/>
            <w:right w:val="none" w:sz="0" w:space="0" w:color="auto"/>
          </w:divBdr>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1598514136">
          <w:marLeft w:val="0"/>
          <w:marRight w:val="0"/>
          <w:marTop w:val="0"/>
          <w:marBottom w:val="0"/>
          <w:divBdr>
            <w:top w:val="none" w:sz="0" w:space="0" w:color="auto"/>
            <w:left w:val="none" w:sz="0" w:space="0" w:color="auto"/>
            <w:bottom w:val="none" w:sz="0" w:space="0" w:color="auto"/>
            <w:right w:val="none" w:sz="0" w:space="0" w:color="auto"/>
          </w:divBdr>
        </w:div>
        <w:div w:id="944076700">
          <w:marLeft w:val="0"/>
          <w:marRight w:val="0"/>
          <w:marTop w:val="0"/>
          <w:marBottom w:val="0"/>
          <w:divBdr>
            <w:top w:val="none" w:sz="0" w:space="0" w:color="auto"/>
            <w:left w:val="none" w:sz="0" w:space="0" w:color="auto"/>
            <w:bottom w:val="none" w:sz="0" w:space="0" w:color="auto"/>
            <w:right w:val="none" w:sz="0" w:space="0" w:color="auto"/>
          </w:divBdr>
          <w:divsChild>
            <w:div w:id="2086103776">
              <w:marLeft w:val="0"/>
              <w:marRight w:val="0"/>
              <w:marTop w:val="0"/>
              <w:marBottom w:val="0"/>
              <w:divBdr>
                <w:top w:val="none" w:sz="0" w:space="0" w:color="auto"/>
                <w:left w:val="none" w:sz="0" w:space="0" w:color="auto"/>
                <w:bottom w:val="none" w:sz="0" w:space="0" w:color="auto"/>
                <w:right w:val="none" w:sz="0" w:space="0" w:color="auto"/>
              </w:divBdr>
            </w:div>
          </w:divsChild>
        </w:div>
        <w:div w:id="1438140790">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180816170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2007593146">
          <w:marLeft w:val="0"/>
          <w:marRight w:val="0"/>
          <w:marTop w:val="300"/>
          <w:marBottom w:val="0"/>
          <w:divBdr>
            <w:top w:val="none" w:sz="0" w:space="0" w:color="auto"/>
            <w:left w:val="none" w:sz="0" w:space="0" w:color="auto"/>
            <w:bottom w:val="none" w:sz="0" w:space="0" w:color="auto"/>
            <w:right w:val="none" w:sz="0" w:space="0" w:color="auto"/>
          </w:divBdr>
          <w:divsChild>
            <w:div w:id="1917812351">
              <w:marLeft w:val="0"/>
              <w:marRight w:val="0"/>
              <w:marTop w:val="0"/>
              <w:marBottom w:val="0"/>
              <w:divBdr>
                <w:top w:val="none" w:sz="0" w:space="0" w:color="auto"/>
                <w:left w:val="none" w:sz="0" w:space="0" w:color="auto"/>
                <w:bottom w:val="none" w:sz="0" w:space="0" w:color="auto"/>
                <w:right w:val="none" w:sz="0" w:space="0" w:color="auto"/>
              </w:divBdr>
              <w:divsChild>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995870">
      <w:bodyDiv w:val="1"/>
      <w:marLeft w:val="0"/>
      <w:marRight w:val="0"/>
      <w:marTop w:val="0"/>
      <w:marBottom w:val="0"/>
      <w:divBdr>
        <w:top w:val="none" w:sz="0" w:space="0" w:color="auto"/>
        <w:left w:val="none" w:sz="0" w:space="0" w:color="auto"/>
        <w:bottom w:val="none" w:sz="0" w:space="0" w:color="auto"/>
        <w:right w:val="none" w:sz="0" w:space="0" w:color="auto"/>
      </w:divBdr>
    </w:div>
    <w:div w:id="2110419147">
      <w:bodyDiv w:val="1"/>
      <w:marLeft w:val="0"/>
      <w:marRight w:val="0"/>
      <w:marTop w:val="0"/>
      <w:marBottom w:val="0"/>
      <w:divBdr>
        <w:top w:val="none" w:sz="0" w:space="0" w:color="auto"/>
        <w:left w:val="none" w:sz="0" w:space="0" w:color="auto"/>
        <w:bottom w:val="none" w:sz="0" w:space="0" w:color="auto"/>
        <w:right w:val="none" w:sz="0" w:space="0" w:color="auto"/>
      </w:divBdr>
    </w:div>
    <w:div w:id="2111193790">
      <w:bodyDiv w:val="1"/>
      <w:marLeft w:val="0"/>
      <w:marRight w:val="0"/>
      <w:marTop w:val="0"/>
      <w:marBottom w:val="0"/>
      <w:divBdr>
        <w:top w:val="none" w:sz="0" w:space="0" w:color="auto"/>
        <w:left w:val="none" w:sz="0" w:space="0" w:color="auto"/>
        <w:bottom w:val="none" w:sz="0" w:space="0" w:color="auto"/>
        <w:right w:val="none" w:sz="0" w:space="0" w:color="auto"/>
      </w:divBdr>
    </w:div>
    <w:div w:id="2111462405">
      <w:bodyDiv w:val="1"/>
      <w:marLeft w:val="0"/>
      <w:marRight w:val="0"/>
      <w:marTop w:val="0"/>
      <w:marBottom w:val="0"/>
      <w:divBdr>
        <w:top w:val="none" w:sz="0" w:space="0" w:color="auto"/>
        <w:left w:val="none" w:sz="0" w:space="0" w:color="auto"/>
        <w:bottom w:val="none" w:sz="0" w:space="0" w:color="auto"/>
        <w:right w:val="none" w:sz="0" w:space="0" w:color="auto"/>
      </w:divBdr>
      <w:divsChild>
        <w:div w:id="1154487692">
          <w:marLeft w:val="0"/>
          <w:marRight w:val="0"/>
          <w:marTop w:val="0"/>
          <w:marBottom w:val="0"/>
          <w:divBdr>
            <w:top w:val="none" w:sz="0" w:space="0" w:color="auto"/>
            <w:left w:val="none" w:sz="0" w:space="0" w:color="auto"/>
            <w:bottom w:val="none" w:sz="0" w:space="0" w:color="auto"/>
            <w:right w:val="none" w:sz="0" w:space="0" w:color="auto"/>
          </w:divBdr>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748336124">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748887400">
          <w:marLeft w:val="0"/>
          <w:marRight w:val="0"/>
          <w:marTop w:val="0"/>
          <w:marBottom w:val="0"/>
          <w:divBdr>
            <w:top w:val="none" w:sz="0" w:space="0" w:color="auto"/>
            <w:left w:val="none" w:sz="0" w:space="0" w:color="auto"/>
            <w:bottom w:val="none" w:sz="0" w:space="0" w:color="auto"/>
            <w:right w:val="none" w:sz="0" w:space="0" w:color="auto"/>
          </w:divBdr>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686707677">
          <w:marLeft w:val="0"/>
          <w:marRight w:val="0"/>
          <w:marTop w:val="0"/>
          <w:marBottom w:val="0"/>
          <w:divBdr>
            <w:top w:val="none" w:sz="0" w:space="0" w:color="auto"/>
            <w:left w:val="none" w:sz="0" w:space="0" w:color="auto"/>
            <w:bottom w:val="none" w:sz="0" w:space="0" w:color="auto"/>
            <w:right w:val="none" w:sz="0" w:space="0" w:color="auto"/>
          </w:divBdr>
        </w:div>
        <w:div w:id="2132507951">
          <w:marLeft w:val="0"/>
          <w:marRight w:val="0"/>
          <w:marTop w:val="0"/>
          <w:marBottom w:val="0"/>
          <w:divBdr>
            <w:top w:val="none" w:sz="0" w:space="0" w:color="auto"/>
            <w:left w:val="none" w:sz="0" w:space="0" w:color="auto"/>
            <w:bottom w:val="none" w:sz="0" w:space="0" w:color="auto"/>
            <w:right w:val="none" w:sz="0" w:space="0" w:color="auto"/>
          </w:divBdr>
          <w:divsChild>
            <w:div w:id="1228221780">
              <w:marLeft w:val="0"/>
              <w:marRight w:val="0"/>
              <w:marTop w:val="0"/>
              <w:marBottom w:val="0"/>
              <w:divBdr>
                <w:top w:val="none" w:sz="0" w:space="0" w:color="auto"/>
                <w:left w:val="none" w:sz="0" w:space="0" w:color="auto"/>
                <w:bottom w:val="none" w:sz="0" w:space="0" w:color="auto"/>
                <w:right w:val="none" w:sz="0" w:space="0" w:color="auto"/>
              </w:divBdr>
            </w:div>
          </w:divsChild>
        </w:div>
        <w:div w:id="574827390">
          <w:marLeft w:val="0"/>
          <w:marRight w:val="0"/>
          <w:marTop w:val="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744961403">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sChild>
                <w:div w:id="197062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sChild>
            <w:div w:id="2119400841">
              <w:marLeft w:val="0"/>
              <w:marRight w:val="0"/>
              <w:marTop w:val="0"/>
              <w:marBottom w:val="0"/>
              <w:divBdr>
                <w:top w:val="none" w:sz="0" w:space="0" w:color="auto"/>
                <w:left w:val="none" w:sz="0" w:space="0" w:color="auto"/>
                <w:bottom w:val="none" w:sz="0" w:space="0" w:color="auto"/>
                <w:right w:val="none" w:sz="0" w:space="0" w:color="auto"/>
              </w:divBdr>
              <w:divsChild>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584723">
      <w:bodyDiv w:val="1"/>
      <w:marLeft w:val="0"/>
      <w:marRight w:val="0"/>
      <w:marTop w:val="0"/>
      <w:marBottom w:val="0"/>
      <w:divBdr>
        <w:top w:val="none" w:sz="0" w:space="0" w:color="auto"/>
        <w:left w:val="none" w:sz="0" w:space="0" w:color="auto"/>
        <w:bottom w:val="none" w:sz="0" w:space="0" w:color="auto"/>
        <w:right w:val="none" w:sz="0" w:space="0" w:color="auto"/>
      </w:divBdr>
      <w:divsChild>
        <w:div w:id="812871144">
          <w:marLeft w:val="0"/>
          <w:marRight w:val="0"/>
          <w:marTop w:val="0"/>
          <w:marBottom w:val="0"/>
          <w:divBdr>
            <w:top w:val="none" w:sz="0" w:space="0" w:color="auto"/>
            <w:left w:val="none" w:sz="0" w:space="0" w:color="auto"/>
            <w:bottom w:val="none" w:sz="0" w:space="0" w:color="auto"/>
            <w:right w:val="none" w:sz="0" w:space="0" w:color="auto"/>
          </w:divBdr>
        </w:div>
        <w:div w:id="2136172405">
          <w:marLeft w:val="0"/>
          <w:marRight w:val="0"/>
          <w:marTop w:val="0"/>
          <w:marBottom w:val="0"/>
          <w:divBdr>
            <w:top w:val="none" w:sz="0" w:space="0" w:color="auto"/>
            <w:left w:val="none" w:sz="0" w:space="0" w:color="auto"/>
            <w:bottom w:val="none" w:sz="0" w:space="0" w:color="auto"/>
            <w:right w:val="none" w:sz="0" w:space="0" w:color="auto"/>
          </w:divBdr>
          <w:divsChild>
            <w:div w:id="370081925">
              <w:marLeft w:val="0"/>
              <w:marRight w:val="0"/>
              <w:marTop w:val="0"/>
              <w:marBottom w:val="0"/>
              <w:divBdr>
                <w:top w:val="none" w:sz="0" w:space="0" w:color="auto"/>
                <w:left w:val="none" w:sz="0" w:space="0" w:color="auto"/>
                <w:bottom w:val="none" w:sz="0" w:space="0" w:color="auto"/>
                <w:right w:val="none" w:sz="0" w:space="0" w:color="auto"/>
              </w:divBdr>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46990423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968316753">
          <w:marLeft w:val="0"/>
          <w:marRight w:val="0"/>
          <w:marTop w:val="0"/>
          <w:marBottom w:val="0"/>
          <w:divBdr>
            <w:top w:val="none" w:sz="0" w:space="0" w:color="auto"/>
            <w:left w:val="none" w:sz="0" w:space="0" w:color="auto"/>
            <w:bottom w:val="none" w:sz="0" w:space="0" w:color="auto"/>
            <w:right w:val="none" w:sz="0" w:space="0" w:color="auto"/>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232474176">
          <w:marLeft w:val="0"/>
          <w:marRight w:val="0"/>
          <w:marTop w:val="0"/>
          <w:marBottom w:val="0"/>
          <w:divBdr>
            <w:top w:val="none" w:sz="0" w:space="0" w:color="auto"/>
            <w:left w:val="none" w:sz="0" w:space="0" w:color="auto"/>
            <w:bottom w:val="none" w:sz="0" w:space="0" w:color="auto"/>
            <w:right w:val="none" w:sz="0" w:space="0" w:color="auto"/>
          </w:divBdr>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027411029">
          <w:marLeft w:val="0"/>
          <w:marRight w:val="0"/>
          <w:marTop w:val="0"/>
          <w:marBottom w:val="0"/>
          <w:divBdr>
            <w:top w:val="none" w:sz="0" w:space="0" w:color="auto"/>
            <w:left w:val="none" w:sz="0" w:space="0" w:color="auto"/>
            <w:bottom w:val="none" w:sz="0" w:space="0" w:color="auto"/>
            <w:right w:val="none" w:sz="0" w:space="0" w:color="auto"/>
          </w:divBdr>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1300568958">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sChild>
            <w:div w:id="1931351884">
              <w:marLeft w:val="0"/>
              <w:marRight w:val="0"/>
              <w:marTop w:val="0"/>
              <w:marBottom w:val="0"/>
              <w:divBdr>
                <w:top w:val="none" w:sz="0" w:space="0" w:color="auto"/>
                <w:left w:val="none" w:sz="0" w:space="0" w:color="auto"/>
                <w:bottom w:val="none" w:sz="0" w:space="0" w:color="auto"/>
                <w:right w:val="none" w:sz="0" w:space="0" w:color="auto"/>
              </w:divBdr>
              <w:divsChild>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8252">
          <w:marLeft w:val="0"/>
          <w:marRight w:val="0"/>
          <w:marTop w:val="300"/>
          <w:marBottom w:val="0"/>
          <w:divBdr>
            <w:top w:val="none" w:sz="0" w:space="0" w:color="auto"/>
            <w:left w:val="none" w:sz="0" w:space="0" w:color="auto"/>
            <w:bottom w:val="none" w:sz="0" w:space="0" w:color="auto"/>
            <w:right w:val="none" w:sz="0" w:space="0" w:color="auto"/>
          </w:divBdr>
          <w:divsChild>
            <w:div w:id="1998193754">
              <w:marLeft w:val="0"/>
              <w:marRight w:val="0"/>
              <w:marTop w:val="0"/>
              <w:marBottom w:val="0"/>
              <w:divBdr>
                <w:top w:val="none" w:sz="0" w:space="0" w:color="auto"/>
                <w:left w:val="none" w:sz="0" w:space="0" w:color="auto"/>
                <w:bottom w:val="none" w:sz="0" w:space="0" w:color="auto"/>
                <w:right w:val="none" w:sz="0" w:space="0" w:color="auto"/>
              </w:divBdr>
              <w:divsChild>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853544">
      <w:bodyDiv w:val="1"/>
      <w:marLeft w:val="0"/>
      <w:marRight w:val="0"/>
      <w:marTop w:val="0"/>
      <w:marBottom w:val="0"/>
      <w:divBdr>
        <w:top w:val="none" w:sz="0" w:space="0" w:color="auto"/>
        <w:left w:val="none" w:sz="0" w:space="0" w:color="auto"/>
        <w:bottom w:val="none" w:sz="0" w:space="0" w:color="auto"/>
        <w:right w:val="none" w:sz="0" w:space="0" w:color="auto"/>
      </w:divBdr>
      <w:divsChild>
        <w:div w:id="243076966">
          <w:marLeft w:val="0"/>
          <w:marRight w:val="0"/>
          <w:marTop w:val="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sChild>
            <w:div w:id="1513689866">
              <w:marLeft w:val="0"/>
              <w:marRight w:val="0"/>
              <w:marTop w:val="0"/>
              <w:marBottom w:val="0"/>
              <w:divBdr>
                <w:top w:val="none" w:sz="0" w:space="0" w:color="auto"/>
                <w:left w:val="none" w:sz="0" w:space="0" w:color="auto"/>
                <w:bottom w:val="none" w:sz="0" w:space="0" w:color="auto"/>
                <w:right w:val="none" w:sz="0" w:space="0" w:color="auto"/>
              </w:divBdr>
            </w:div>
          </w:divsChild>
        </w:div>
        <w:div w:id="866260731">
          <w:marLeft w:val="0"/>
          <w:marRight w:val="0"/>
          <w:marTop w:val="0"/>
          <w:marBottom w:val="0"/>
          <w:divBdr>
            <w:top w:val="none" w:sz="0" w:space="0" w:color="auto"/>
            <w:left w:val="none" w:sz="0" w:space="0" w:color="auto"/>
            <w:bottom w:val="none" w:sz="0" w:space="0" w:color="auto"/>
            <w:right w:val="none" w:sz="0" w:space="0" w:color="auto"/>
          </w:divBdr>
        </w:div>
        <w:div w:id="942879560">
          <w:marLeft w:val="0"/>
          <w:marRight w:val="0"/>
          <w:marTop w:val="0"/>
          <w:marBottom w:val="0"/>
          <w:divBdr>
            <w:top w:val="none" w:sz="0" w:space="0" w:color="auto"/>
            <w:left w:val="none" w:sz="0" w:space="0" w:color="auto"/>
            <w:bottom w:val="none" w:sz="0" w:space="0" w:color="auto"/>
            <w:right w:val="none" w:sz="0" w:space="0" w:color="auto"/>
          </w:divBdr>
          <w:divsChild>
            <w:div w:id="505244694">
              <w:marLeft w:val="0"/>
              <w:marRight w:val="0"/>
              <w:marTop w:val="0"/>
              <w:marBottom w:val="0"/>
              <w:divBdr>
                <w:top w:val="none" w:sz="0" w:space="0" w:color="auto"/>
                <w:left w:val="none" w:sz="0" w:space="0" w:color="auto"/>
                <w:bottom w:val="none" w:sz="0" w:space="0" w:color="auto"/>
                <w:right w:val="none" w:sz="0" w:space="0" w:color="auto"/>
              </w:divBdr>
            </w:div>
          </w:divsChild>
        </w:div>
        <w:div w:id="1735659816">
          <w:marLeft w:val="0"/>
          <w:marRight w:val="0"/>
          <w:marTop w:val="0"/>
          <w:marBottom w:val="0"/>
          <w:divBdr>
            <w:top w:val="none" w:sz="0" w:space="0" w:color="auto"/>
            <w:left w:val="none" w:sz="0" w:space="0" w:color="auto"/>
            <w:bottom w:val="none" w:sz="0" w:space="0" w:color="auto"/>
            <w:right w:val="none" w:sz="0" w:space="0" w:color="auto"/>
          </w:divBdr>
        </w:div>
        <w:div w:id="1068957971">
          <w:marLeft w:val="0"/>
          <w:marRight w:val="0"/>
          <w:marTop w:val="0"/>
          <w:marBottom w:val="0"/>
          <w:divBdr>
            <w:top w:val="none" w:sz="0" w:space="0" w:color="auto"/>
            <w:left w:val="none" w:sz="0" w:space="0" w:color="auto"/>
            <w:bottom w:val="none" w:sz="0" w:space="0" w:color="auto"/>
            <w:right w:val="none" w:sz="0" w:space="0" w:color="auto"/>
          </w:divBdr>
          <w:divsChild>
            <w:div w:id="1139805800">
              <w:marLeft w:val="0"/>
              <w:marRight w:val="0"/>
              <w:marTop w:val="0"/>
              <w:marBottom w:val="0"/>
              <w:divBdr>
                <w:top w:val="none" w:sz="0" w:space="0" w:color="auto"/>
                <w:left w:val="none" w:sz="0" w:space="0" w:color="auto"/>
                <w:bottom w:val="none" w:sz="0" w:space="0" w:color="auto"/>
                <w:right w:val="none" w:sz="0" w:space="0" w:color="auto"/>
              </w:divBdr>
            </w:div>
          </w:divsChild>
        </w:div>
        <w:div w:id="1028067154">
          <w:marLeft w:val="0"/>
          <w:marRight w:val="0"/>
          <w:marTop w:val="0"/>
          <w:marBottom w:val="0"/>
          <w:divBdr>
            <w:top w:val="none" w:sz="0" w:space="0" w:color="auto"/>
            <w:left w:val="none" w:sz="0" w:space="0" w:color="auto"/>
            <w:bottom w:val="none" w:sz="0" w:space="0" w:color="auto"/>
            <w:right w:val="none" w:sz="0" w:space="0" w:color="auto"/>
          </w:divBdr>
        </w:div>
        <w:div w:id="2039694509">
          <w:marLeft w:val="0"/>
          <w:marRight w:val="0"/>
          <w:marTop w:val="0"/>
          <w:marBottom w:val="0"/>
          <w:divBdr>
            <w:top w:val="none" w:sz="0" w:space="0" w:color="auto"/>
            <w:left w:val="none" w:sz="0" w:space="0" w:color="auto"/>
            <w:bottom w:val="none" w:sz="0" w:space="0" w:color="auto"/>
            <w:right w:val="none" w:sz="0" w:space="0" w:color="auto"/>
          </w:divBdr>
          <w:divsChild>
            <w:div w:id="1184176049">
              <w:marLeft w:val="0"/>
              <w:marRight w:val="0"/>
              <w:marTop w:val="0"/>
              <w:marBottom w:val="0"/>
              <w:divBdr>
                <w:top w:val="none" w:sz="0" w:space="0" w:color="auto"/>
                <w:left w:val="none" w:sz="0" w:space="0" w:color="auto"/>
                <w:bottom w:val="none" w:sz="0" w:space="0" w:color="auto"/>
                <w:right w:val="none" w:sz="0" w:space="0" w:color="auto"/>
              </w:divBdr>
            </w:div>
          </w:divsChild>
        </w:div>
        <w:div w:id="1011950159">
          <w:marLeft w:val="0"/>
          <w:marRight w:val="0"/>
          <w:marTop w:val="0"/>
          <w:marBottom w:val="0"/>
          <w:divBdr>
            <w:top w:val="none" w:sz="0" w:space="0" w:color="auto"/>
            <w:left w:val="none" w:sz="0" w:space="0" w:color="auto"/>
            <w:bottom w:val="none" w:sz="0" w:space="0" w:color="auto"/>
            <w:right w:val="none" w:sz="0" w:space="0" w:color="auto"/>
          </w:divBdr>
        </w:div>
        <w:div w:id="1543983115">
          <w:marLeft w:val="0"/>
          <w:marRight w:val="0"/>
          <w:marTop w:val="0"/>
          <w:marBottom w:val="0"/>
          <w:divBdr>
            <w:top w:val="none" w:sz="0" w:space="0" w:color="auto"/>
            <w:left w:val="none" w:sz="0" w:space="0" w:color="auto"/>
            <w:bottom w:val="none" w:sz="0" w:space="0" w:color="auto"/>
            <w:right w:val="none" w:sz="0" w:space="0" w:color="auto"/>
          </w:divBdr>
          <w:divsChild>
            <w:div w:id="1180198508">
              <w:marLeft w:val="0"/>
              <w:marRight w:val="0"/>
              <w:marTop w:val="0"/>
              <w:marBottom w:val="0"/>
              <w:divBdr>
                <w:top w:val="none" w:sz="0" w:space="0" w:color="auto"/>
                <w:left w:val="none" w:sz="0" w:space="0" w:color="auto"/>
                <w:bottom w:val="none" w:sz="0" w:space="0" w:color="auto"/>
                <w:right w:val="none" w:sz="0" w:space="0" w:color="auto"/>
              </w:divBdr>
            </w:div>
          </w:divsChild>
        </w:div>
        <w:div w:id="1288703682">
          <w:marLeft w:val="0"/>
          <w:marRight w:val="0"/>
          <w:marTop w:val="0"/>
          <w:marBottom w:val="0"/>
          <w:divBdr>
            <w:top w:val="none" w:sz="0" w:space="0" w:color="auto"/>
            <w:left w:val="none" w:sz="0" w:space="0" w:color="auto"/>
            <w:bottom w:val="none" w:sz="0" w:space="0" w:color="auto"/>
            <w:right w:val="none" w:sz="0" w:space="0" w:color="auto"/>
          </w:divBdr>
        </w:div>
        <w:div w:id="1381635651">
          <w:marLeft w:val="0"/>
          <w:marRight w:val="0"/>
          <w:marTop w:val="0"/>
          <w:marBottom w:val="0"/>
          <w:divBdr>
            <w:top w:val="none" w:sz="0" w:space="0" w:color="auto"/>
            <w:left w:val="none" w:sz="0" w:space="0" w:color="auto"/>
            <w:bottom w:val="none" w:sz="0" w:space="0" w:color="auto"/>
            <w:right w:val="none" w:sz="0" w:space="0" w:color="auto"/>
          </w:divBdr>
          <w:divsChild>
            <w:div w:id="1040014962">
              <w:marLeft w:val="0"/>
              <w:marRight w:val="0"/>
              <w:marTop w:val="0"/>
              <w:marBottom w:val="0"/>
              <w:divBdr>
                <w:top w:val="none" w:sz="0" w:space="0" w:color="auto"/>
                <w:left w:val="none" w:sz="0" w:space="0" w:color="auto"/>
                <w:bottom w:val="none" w:sz="0" w:space="0" w:color="auto"/>
                <w:right w:val="none" w:sz="0" w:space="0" w:color="auto"/>
              </w:divBdr>
            </w:div>
          </w:divsChild>
        </w:div>
        <w:div w:id="254750913">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sChild>
            <w:div w:id="1756970125">
              <w:marLeft w:val="0"/>
              <w:marRight w:val="0"/>
              <w:marTop w:val="0"/>
              <w:marBottom w:val="0"/>
              <w:divBdr>
                <w:top w:val="none" w:sz="0" w:space="0" w:color="auto"/>
                <w:left w:val="none" w:sz="0" w:space="0" w:color="auto"/>
                <w:bottom w:val="none" w:sz="0" w:space="0" w:color="auto"/>
                <w:right w:val="none" w:sz="0" w:space="0" w:color="auto"/>
              </w:divBdr>
            </w:div>
          </w:divsChild>
        </w:div>
        <w:div w:id="248076752">
          <w:marLeft w:val="0"/>
          <w:marRight w:val="0"/>
          <w:marTop w:val="300"/>
          <w:marBottom w:val="0"/>
          <w:divBdr>
            <w:top w:val="none" w:sz="0" w:space="0" w:color="auto"/>
            <w:left w:val="none" w:sz="0" w:space="0" w:color="auto"/>
            <w:bottom w:val="none" w:sz="0" w:space="0" w:color="auto"/>
            <w:right w:val="none" w:sz="0" w:space="0" w:color="auto"/>
          </w:divBdr>
          <w:divsChild>
            <w:div w:id="1872185886">
              <w:marLeft w:val="0"/>
              <w:marRight w:val="0"/>
              <w:marTop w:val="0"/>
              <w:marBottom w:val="0"/>
              <w:divBdr>
                <w:top w:val="none" w:sz="0" w:space="0" w:color="auto"/>
                <w:left w:val="none" w:sz="0" w:space="0" w:color="auto"/>
                <w:bottom w:val="none" w:sz="0" w:space="0" w:color="auto"/>
                <w:right w:val="none" w:sz="0" w:space="0" w:color="auto"/>
              </w:divBdr>
              <w:divsChild>
                <w:div w:id="70379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87481">
          <w:marLeft w:val="0"/>
          <w:marRight w:val="0"/>
          <w:marTop w:val="300"/>
          <w:marBottom w:val="0"/>
          <w:divBdr>
            <w:top w:val="none" w:sz="0" w:space="0" w:color="auto"/>
            <w:left w:val="none" w:sz="0" w:space="0" w:color="auto"/>
            <w:bottom w:val="none" w:sz="0" w:space="0" w:color="auto"/>
            <w:right w:val="none" w:sz="0" w:space="0" w:color="auto"/>
          </w:divBdr>
          <w:divsChild>
            <w:div w:id="2129615503">
              <w:marLeft w:val="0"/>
              <w:marRight w:val="0"/>
              <w:marTop w:val="0"/>
              <w:marBottom w:val="0"/>
              <w:divBdr>
                <w:top w:val="none" w:sz="0" w:space="0" w:color="auto"/>
                <w:left w:val="none" w:sz="0" w:space="0" w:color="auto"/>
                <w:bottom w:val="none" w:sz="0" w:space="0" w:color="auto"/>
                <w:right w:val="none" w:sz="0" w:space="0" w:color="auto"/>
              </w:divBdr>
              <w:divsChild>
                <w:div w:id="73682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995163">
          <w:marLeft w:val="0"/>
          <w:marRight w:val="0"/>
          <w:marTop w:val="300"/>
          <w:marBottom w:val="0"/>
          <w:divBdr>
            <w:top w:val="none" w:sz="0" w:space="0" w:color="auto"/>
            <w:left w:val="none" w:sz="0" w:space="0" w:color="auto"/>
            <w:bottom w:val="none" w:sz="0" w:space="0" w:color="auto"/>
            <w:right w:val="none" w:sz="0" w:space="0" w:color="auto"/>
          </w:divBdr>
          <w:divsChild>
            <w:div w:id="997922755">
              <w:marLeft w:val="0"/>
              <w:marRight w:val="0"/>
              <w:marTop w:val="0"/>
              <w:marBottom w:val="0"/>
              <w:divBdr>
                <w:top w:val="none" w:sz="0" w:space="0" w:color="auto"/>
                <w:left w:val="none" w:sz="0" w:space="0" w:color="auto"/>
                <w:bottom w:val="none" w:sz="0" w:space="0" w:color="auto"/>
                <w:right w:val="none" w:sz="0" w:space="0" w:color="auto"/>
              </w:divBdr>
              <w:divsChild>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8450">
          <w:marLeft w:val="0"/>
          <w:marRight w:val="0"/>
          <w:marTop w:val="300"/>
          <w:marBottom w:val="0"/>
          <w:divBdr>
            <w:top w:val="none" w:sz="0" w:space="0" w:color="auto"/>
            <w:left w:val="none" w:sz="0" w:space="0" w:color="auto"/>
            <w:bottom w:val="none" w:sz="0" w:space="0" w:color="auto"/>
            <w:right w:val="none" w:sz="0" w:space="0" w:color="auto"/>
          </w:divBdr>
          <w:divsChild>
            <w:div w:id="466122230">
              <w:marLeft w:val="0"/>
              <w:marRight w:val="0"/>
              <w:marTop w:val="0"/>
              <w:marBottom w:val="0"/>
              <w:divBdr>
                <w:top w:val="none" w:sz="0" w:space="0" w:color="auto"/>
                <w:left w:val="none" w:sz="0" w:space="0" w:color="auto"/>
                <w:bottom w:val="none" w:sz="0" w:space="0" w:color="auto"/>
                <w:right w:val="none" w:sz="0" w:space="0" w:color="auto"/>
              </w:divBdr>
              <w:divsChild>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474382">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974014">
      <w:bodyDiv w:val="1"/>
      <w:marLeft w:val="0"/>
      <w:marRight w:val="0"/>
      <w:marTop w:val="0"/>
      <w:marBottom w:val="0"/>
      <w:divBdr>
        <w:top w:val="none" w:sz="0" w:space="0" w:color="auto"/>
        <w:left w:val="none" w:sz="0" w:space="0" w:color="auto"/>
        <w:bottom w:val="none" w:sz="0" w:space="0" w:color="auto"/>
        <w:right w:val="none" w:sz="0" w:space="0" w:color="auto"/>
      </w:divBdr>
    </w:div>
    <w:div w:id="2118326779">
      <w:bodyDiv w:val="1"/>
      <w:marLeft w:val="0"/>
      <w:marRight w:val="0"/>
      <w:marTop w:val="0"/>
      <w:marBottom w:val="0"/>
      <w:divBdr>
        <w:top w:val="none" w:sz="0" w:space="0" w:color="auto"/>
        <w:left w:val="none" w:sz="0" w:space="0" w:color="auto"/>
        <w:bottom w:val="none" w:sz="0" w:space="0" w:color="auto"/>
        <w:right w:val="none" w:sz="0" w:space="0" w:color="auto"/>
      </w:divBdr>
      <w:divsChild>
        <w:div w:id="613247735">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2068524743">
          <w:marLeft w:val="0"/>
          <w:marRight w:val="0"/>
          <w:marTop w:val="0"/>
          <w:marBottom w:val="0"/>
          <w:divBdr>
            <w:top w:val="none" w:sz="0" w:space="0" w:color="auto"/>
            <w:left w:val="none" w:sz="0" w:space="0" w:color="auto"/>
            <w:bottom w:val="none" w:sz="0" w:space="0" w:color="auto"/>
            <w:right w:val="none" w:sz="0" w:space="0" w:color="auto"/>
          </w:divBdr>
          <w:divsChild>
            <w:div w:id="1172332180">
              <w:marLeft w:val="0"/>
              <w:marRight w:val="0"/>
              <w:marTop w:val="0"/>
              <w:marBottom w:val="0"/>
              <w:divBdr>
                <w:top w:val="none" w:sz="0" w:space="0" w:color="auto"/>
                <w:left w:val="none" w:sz="0" w:space="0" w:color="auto"/>
                <w:bottom w:val="none" w:sz="0" w:space="0" w:color="auto"/>
                <w:right w:val="none" w:sz="0" w:space="0" w:color="auto"/>
              </w:divBdr>
            </w:div>
          </w:divsChild>
        </w:div>
        <w:div w:id="678240000">
          <w:marLeft w:val="0"/>
          <w:marRight w:val="0"/>
          <w:marTop w:val="0"/>
          <w:marBottom w:val="0"/>
          <w:divBdr>
            <w:top w:val="none" w:sz="0" w:space="0" w:color="auto"/>
            <w:left w:val="none" w:sz="0" w:space="0" w:color="auto"/>
            <w:bottom w:val="none" w:sz="0" w:space="0" w:color="auto"/>
            <w:right w:val="none" w:sz="0" w:space="0" w:color="auto"/>
          </w:divBdr>
        </w:div>
        <w:div w:id="2058164253">
          <w:marLeft w:val="0"/>
          <w:marRight w:val="0"/>
          <w:marTop w:val="0"/>
          <w:marBottom w:val="0"/>
          <w:divBdr>
            <w:top w:val="none" w:sz="0" w:space="0" w:color="auto"/>
            <w:left w:val="none" w:sz="0" w:space="0" w:color="auto"/>
            <w:bottom w:val="none" w:sz="0" w:space="0" w:color="auto"/>
            <w:right w:val="none" w:sz="0" w:space="0" w:color="auto"/>
          </w:divBdr>
          <w:divsChild>
            <w:div w:id="1653481878">
              <w:marLeft w:val="0"/>
              <w:marRight w:val="0"/>
              <w:marTop w:val="0"/>
              <w:marBottom w:val="0"/>
              <w:divBdr>
                <w:top w:val="none" w:sz="0" w:space="0" w:color="auto"/>
                <w:left w:val="none" w:sz="0" w:space="0" w:color="auto"/>
                <w:bottom w:val="none" w:sz="0" w:space="0" w:color="auto"/>
                <w:right w:val="none" w:sz="0" w:space="0" w:color="auto"/>
              </w:divBdr>
            </w:div>
          </w:divsChild>
        </w:div>
        <w:div w:id="663779022">
          <w:marLeft w:val="0"/>
          <w:marRight w:val="0"/>
          <w:marTop w:val="0"/>
          <w:marBottom w:val="0"/>
          <w:divBdr>
            <w:top w:val="none" w:sz="0" w:space="0" w:color="auto"/>
            <w:left w:val="none" w:sz="0" w:space="0" w:color="auto"/>
            <w:bottom w:val="none" w:sz="0" w:space="0" w:color="auto"/>
            <w:right w:val="none" w:sz="0" w:space="0" w:color="auto"/>
          </w:divBdr>
        </w:div>
        <w:div w:id="2096902740">
          <w:marLeft w:val="0"/>
          <w:marRight w:val="0"/>
          <w:marTop w:val="0"/>
          <w:marBottom w:val="0"/>
          <w:divBdr>
            <w:top w:val="none" w:sz="0" w:space="0" w:color="auto"/>
            <w:left w:val="none" w:sz="0" w:space="0" w:color="auto"/>
            <w:bottom w:val="none" w:sz="0" w:space="0" w:color="auto"/>
            <w:right w:val="none" w:sz="0" w:space="0" w:color="auto"/>
          </w:divBdr>
          <w:divsChild>
            <w:div w:id="1544246895">
              <w:marLeft w:val="0"/>
              <w:marRight w:val="0"/>
              <w:marTop w:val="0"/>
              <w:marBottom w:val="0"/>
              <w:divBdr>
                <w:top w:val="none" w:sz="0" w:space="0" w:color="auto"/>
                <w:left w:val="none" w:sz="0" w:space="0" w:color="auto"/>
                <w:bottom w:val="none" w:sz="0" w:space="0" w:color="auto"/>
                <w:right w:val="none" w:sz="0" w:space="0" w:color="auto"/>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437674073">
          <w:marLeft w:val="0"/>
          <w:marRight w:val="0"/>
          <w:marTop w:val="0"/>
          <w:marBottom w:val="0"/>
          <w:divBdr>
            <w:top w:val="none" w:sz="0" w:space="0" w:color="auto"/>
            <w:left w:val="none" w:sz="0" w:space="0" w:color="auto"/>
            <w:bottom w:val="none" w:sz="0" w:space="0" w:color="auto"/>
            <w:right w:val="none" w:sz="0" w:space="0" w:color="auto"/>
          </w:divBdr>
          <w:divsChild>
            <w:div w:id="2064475188">
              <w:marLeft w:val="0"/>
              <w:marRight w:val="0"/>
              <w:marTop w:val="0"/>
              <w:marBottom w:val="0"/>
              <w:divBdr>
                <w:top w:val="none" w:sz="0" w:space="0" w:color="auto"/>
                <w:left w:val="none" w:sz="0" w:space="0" w:color="auto"/>
                <w:bottom w:val="none" w:sz="0" w:space="0" w:color="auto"/>
                <w:right w:val="none" w:sz="0" w:space="0" w:color="auto"/>
              </w:divBdr>
            </w:div>
          </w:divsChild>
        </w:div>
        <w:div w:id="439034223">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665472194">
          <w:marLeft w:val="0"/>
          <w:marRight w:val="0"/>
          <w:marTop w:val="0"/>
          <w:marBottom w:val="0"/>
          <w:divBdr>
            <w:top w:val="none" w:sz="0" w:space="0" w:color="auto"/>
            <w:left w:val="none" w:sz="0" w:space="0" w:color="auto"/>
            <w:bottom w:val="none" w:sz="0" w:space="0" w:color="auto"/>
            <w:right w:val="none" w:sz="0" w:space="0" w:color="auto"/>
          </w:divBdr>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2084645893">
          <w:marLeft w:val="0"/>
          <w:marRight w:val="0"/>
          <w:marTop w:val="300"/>
          <w:marBottom w:val="0"/>
          <w:divBdr>
            <w:top w:val="none" w:sz="0" w:space="0" w:color="auto"/>
            <w:left w:val="none" w:sz="0" w:space="0" w:color="auto"/>
            <w:bottom w:val="none" w:sz="0" w:space="0" w:color="auto"/>
            <w:right w:val="none" w:sz="0" w:space="0" w:color="auto"/>
          </w:divBdr>
          <w:divsChild>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16356">
          <w:marLeft w:val="0"/>
          <w:marRight w:val="0"/>
          <w:marTop w:val="300"/>
          <w:marBottom w:val="0"/>
          <w:divBdr>
            <w:top w:val="none" w:sz="0" w:space="0" w:color="auto"/>
            <w:left w:val="none" w:sz="0" w:space="0" w:color="auto"/>
            <w:bottom w:val="none" w:sz="0" w:space="0" w:color="auto"/>
            <w:right w:val="none" w:sz="0" w:space="0" w:color="auto"/>
          </w:divBdr>
          <w:divsChild>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175643">
      <w:bodyDiv w:val="1"/>
      <w:marLeft w:val="0"/>
      <w:marRight w:val="0"/>
      <w:marTop w:val="0"/>
      <w:marBottom w:val="0"/>
      <w:divBdr>
        <w:top w:val="none" w:sz="0" w:space="0" w:color="auto"/>
        <w:left w:val="none" w:sz="0" w:space="0" w:color="auto"/>
        <w:bottom w:val="none" w:sz="0" w:space="0" w:color="auto"/>
        <w:right w:val="none" w:sz="0" w:space="0" w:color="auto"/>
      </w:divBdr>
      <w:divsChild>
        <w:div w:id="310642465">
          <w:marLeft w:val="0"/>
          <w:marRight w:val="0"/>
          <w:marTop w:val="0"/>
          <w:marBottom w:val="0"/>
          <w:divBdr>
            <w:top w:val="none" w:sz="0" w:space="0" w:color="auto"/>
            <w:left w:val="none" w:sz="0" w:space="0" w:color="auto"/>
            <w:bottom w:val="none" w:sz="0" w:space="0" w:color="auto"/>
            <w:right w:val="none" w:sz="0" w:space="0" w:color="auto"/>
          </w:divBdr>
        </w:div>
        <w:div w:id="392656494">
          <w:marLeft w:val="0"/>
          <w:marRight w:val="0"/>
          <w:marTop w:val="0"/>
          <w:marBottom w:val="0"/>
          <w:divBdr>
            <w:top w:val="none" w:sz="0" w:space="0" w:color="auto"/>
            <w:left w:val="none" w:sz="0" w:space="0" w:color="auto"/>
            <w:bottom w:val="none" w:sz="0" w:space="0" w:color="auto"/>
            <w:right w:val="none" w:sz="0" w:space="0" w:color="auto"/>
          </w:divBdr>
          <w:divsChild>
            <w:div w:id="56975768">
              <w:marLeft w:val="0"/>
              <w:marRight w:val="0"/>
              <w:marTop w:val="0"/>
              <w:marBottom w:val="0"/>
              <w:divBdr>
                <w:top w:val="none" w:sz="0" w:space="0" w:color="auto"/>
                <w:left w:val="none" w:sz="0" w:space="0" w:color="auto"/>
                <w:bottom w:val="none" w:sz="0" w:space="0" w:color="auto"/>
                <w:right w:val="none" w:sz="0" w:space="0" w:color="auto"/>
              </w:divBdr>
            </w:div>
          </w:divsChild>
        </w:div>
        <w:div w:id="220605546">
          <w:marLeft w:val="0"/>
          <w:marRight w:val="0"/>
          <w:marTop w:val="0"/>
          <w:marBottom w:val="0"/>
          <w:divBdr>
            <w:top w:val="none" w:sz="0" w:space="0" w:color="auto"/>
            <w:left w:val="none" w:sz="0" w:space="0" w:color="auto"/>
            <w:bottom w:val="none" w:sz="0" w:space="0" w:color="auto"/>
            <w:right w:val="none" w:sz="0" w:space="0" w:color="auto"/>
          </w:divBdr>
        </w:div>
        <w:div w:id="1271352115">
          <w:marLeft w:val="0"/>
          <w:marRight w:val="0"/>
          <w:marTop w:val="0"/>
          <w:marBottom w:val="0"/>
          <w:divBdr>
            <w:top w:val="none" w:sz="0" w:space="0" w:color="auto"/>
            <w:left w:val="none" w:sz="0" w:space="0" w:color="auto"/>
            <w:bottom w:val="none" w:sz="0" w:space="0" w:color="auto"/>
            <w:right w:val="none" w:sz="0" w:space="0" w:color="auto"/>
          </w:divBdr>
          <w:divsChild>
            <w:div w:id="103036827">
              <w:marLeft w:val="0"/>
              <w:marRight w:val="0"/>
              <w:marTop w:val="0"/>
              <w:marBottom w:val="0"/>
              <w:divBdr>
                <w:top w:val="none" w:sz="0" w:space="0" w:color="auto"/>
                <w:left w:val="none" w:sz="0" w:space="0" w:color="auto"/>
                <w:bottom w:val="none" w:sz="0" w:space="0" w:color="auto"/>
                <w:right w:val="none" w:sz="0" w:space="0" w:color="auto"/>
              </w:divBdr>
            </w:div>
          </w:divsChild>
        </w:div>
        <w:div w:id="1925455378">
          <w:marLeft w:val="0"/>
          <w:marRight w:val="0"/>
          <w:marTop w:val="0"/>
          <w:marBottom w:val="0"/>
          <w:divBdr>
            <w:top w:val="none" w:sz="0" w:space="0" w:color="auto"/>
            <w:left w:val="none" w:sz="0" w:space="0" w:color="auto"/>
            <w:bottom w:val="none" w:sz="0" w:space="0" w:color="auto"/>
            <w:right w:val="none" w:sz="0" w:space="0" w:color="auto"/>
          </w:divBdr>
        </w:div>
        <w:div w:id="1706517188">
          <w:marLeft w:val="0"/>
          <w:marRight w:val="0"/>
          <w:marTop w:val="0"/>
          <w:marBottom w:val="0"/>
          <w:divBdr>
            <w:top w:val="none" w:sz="0" w:space="0" w:color="auto"/>
            <w:left w:val="none" w:sz="0" w:space="0" w:color="auto"/>
            <w:bottom w:val="none" w:sz="0" w:space="0" w:color="auto"/>
            <w:right w:val="none" w:sz="0" w:space="0" w:color="auto"/>
          </w:divBdr>
          <w:divsChild>
            <w:div w:id="895432770">
              <w:marLeft w:val="0"/>
              <w:marRight w:val="0"/>
              <w:marTop w:val="0"/>
              <w:marBottom w:val="0"/>
              <w:divBdr>
                <w:top w:val="none" w:sz="0" w:space="0" w:color="auto"/>
                <w:left w:val="none" w:sz="0" w:space="0" w:color="auto"/>
                <w:bottom w:val="none" w:sz="0" w:space="0" w:color="auto"/>
                <w:right w:val="none" w:sz="0" w:space="0" w:color="auto"/>
              </w:divBdr>
            </w:div>
          </w:divsChild>
        </w:div>
        <w:div w:id="320698966">
          <w:marLeft w:val="0"/>
          <w:marRight w:val="0"/>
          <w:marTop w:val="0"/>
          <w:marBottom w:val="0"/>
          <w:divBdr>
            <w:top w:val="none" w:sz="0" w:space="0" w:color="auto"/>
            <w:left w:val="none" w:sz="0" w:space="0" w:color="auto"/>
            <w:bottom w:val="none" w:sz="0" w:space="0" w:color="auto"/>
            <w:right w:val="none" w:sz="0" w:space="0" w:color="auto"/>
          </w:divBdr>
        </w:div>
        <w:div w:id="603726157">
          <w:marLeft w:val="0"/>
          <w:marRight w:val="0"/>
          <w:marTop w:val="0"/>
          <w:marBottom w:val="0"/>
          <w:divBdr>
            <w:top w:val="none" w:sz="0" w:space="0" w:color="auto"/>
            <w:left w:val="none" w:sz="0" w:space="0" w:color="auto"/>
            <w:bottom w:val="none" w:sz="0" w:space="0" w:color="auto"/>
            <w:right w:val="none" w:sz="0" w:space="0" w:color="auto"/>
          </w:divBdr>
          <w:divsChild>
            <w:div w:id="1942298937">
              <w:marLeft w:val="0"/>
              <w:marRight w:val="0"/>
              <w:marTop w:val="0"/>
              <w:marBottom w:val="0"/>
              <w:divBdr>
                <w:top w:val="none" w:sz="0" w:space="0" w:color="auto"/>
                <w:left w:val="none" w:sz="0" w:space="0" w:color="auto"/>
                <w:bottom w:val="none" w:sz="0" w:space="0" w:color="auto"/>
                <w:right w:val="none" w:sz="0" w:space="0" w:color="auto"/>
              </w:divBdr>
            </w:div>
          </w:divsChild>
        </w:div>
        <w:div w:id="328750329">
          <w:marLeft w:val="0"/>
          <w:marRight w:val="0"/>
          <w:marTop w:val="0"/>
          <w:marBottom w:val="0"/>
          <w:divBdr>
            <w:top w:val="none" w:sz="0" w:space="0" w:color="auto"/>
            <w:left w:val="none" w:sz="0" w:space="0" w:color="auto"/>
            <w:bottom w:val="none" w:sz="0" w:space="0" w:color="auto"/>
            <w:right w:val="none" w:sz="0" w:space="0" w:color="auto"/>
          </w:divBdr>
        </w:div>
        <w:div w:id="322465386">
          <w:marLeft w:val="0"/>
          <w:marRight w:val="0"/>
          <w:marTop w:val="0"/>
          <w:marBottom w:val="0"/>
          <w:divBdr>
            <w:top w:val="none" w:sz="0" w:space="0" w:color="auto"/>
            <w:left w:val="none" w:sz="0" w:space="0" w:color="auto"/>
            <w:bottom w:val="none" w:sz="0" w:space="0" w:color="auto"/>
            <w:right w:val="none" w:sz="0" w:space="0" w:color="auto"/>
          </w:divBdr>
          <w:divsChild>
            <w:div w:id="1975671211">
              <w:marLeft w:val="0"/>
              <w:marRight w:val="0"/>
              <w:marTop w:val="0"/>
              <w:marBottom w:val="0"/>
              <w:divBdr>
                <w:top w:val="none" w:sz="0" w:space="0" w:color="auto"/>
                <w:left w:val="none" w:sz="0" w:space="0" w:color="auto"/>
                <w:bottom w:val="none" w:sz="0" w:space="0" w:color="auto"/>
                <w:right w:val="none" w:sz="0" w:space="0" w:color="auto"/>
              </w:divBdr>
            </w:div>
          </w:divsChild>
        </w:div>
        <w:div w:id="97410072">
          <w:marLeft w:val="0"/>
          <w:marRight w:val="0"/>
          <w:marTop w:val="0"/>
          <w:marBottom w:val="0"/>
          <w:divBdr>
            <w:top w:val="none" w:sz="0" w:space="0" w:color="auto"/>
            <w:left w:val="none" w:sz="0" w:space="0" w:color="auto"/>
            <w:bottom w:val="none" w:sz="0" w:space="0" w:color="auto"/>
            <w:right w:val="none" w:sz="0" w:space="0" w:color="auto"/>
          </w:divBdr>
        </w:div>
        <w:div w:id="1763599067">
          <w:marLeft w:val="0"/>
          <w:marRight w:val="0"/>
          <w:marTop w:val="0"/>
          <w:marBottom w:val="0"/>
          <w:divBdr>
            <w:top w:val="none" w:sz="0" w:space="0" w:color="auto"/>
            <w:left w:val="none" w:sz="0" w:space="0" w:color="auto"/>
            <w:bottom w:val="none" w:sz="0" w:space="0" w:color="auto"/>
            <w:right w:val="none" w:sz="0" w:space="0" w:color="auto"/>
          </w:divBdr>
          <w:divsChild>
            <w:div w:id="510410796">
              <w:marLeft w:val="0"/>
              <w:marRight w:val="0"/>
              <w:marTop w:val="0"/>
              <w:marBottom w:val="0"/>
              <w:divBdr>
                <w:top w:val="none" w:sz="0" w:space="0" w:color="auto"/>
                <w:left w:val="none" w:sz="0" w:space="0" w:color="auto"/>
                <w:bottom w:val="none" w:sz="0" w:space="0" w:color="auto"/>
                <w:right w:val="none" w:sz="0" w:space="0" w:color="auto"/>
              </w:divBdr>
            </w:div>
          </w:divsChild>
        </w:div>
        <w:div w:id="384066010">
          <w:marLeft w:val="0"/>
          <w:marRight w:val="0"/>
          <w:marTop w:val="0"/>
          <w:marBottom w:val="0"/>
          <w:divBdr>
            <w:top w:val="none" w:sz="0" w:space="0" w:color="auto"/>
            <w:left w:val="none" w:sz="0" w:space="0" w:color="auto"/>
            <w:bottom w:val="none" w:sz="0" w:space="0" w:color="auto"/>
            <w:right w:val="none" w:sz="0" w:space="0" w:color="auto"/>
          </w:divBdr>
        </w:div>
        <w:div w:id="1567379506">
          <w:marLeft w:val="0"/>
          <w:marRight w:val="0"/>
          <w:marTop w:val="0"/>
          <w:marBottom w:val="0"/>
          <w:divBdr>
            <w:top w:val="none" w:sz="0" w:space="0" w:color="auto"/>
            <w:left w:val="none" w:sz="0" w:space="0" w:color="auto"/>
            <w:bottom w:val="none" w:sz="0" w:space="0" w:color="auto"/>
            <w:right w:val="none" w:sz="0" w:space="0" w:color="auto"/>
          </w:divBdr>
          <w:divsChild>
            <w:div w:id="177279847">
              <w:marLeft w:val="0"/>
              <w:marRight w:val="0"/>
              <w:marTop w:val="0"/>
              <w:marBottom w:val="0"/>
              <w:divBdr>
                <w:top w:val="none" w:sz="0" w:space="0" w:color="auto"/>
                <w:left w:val="none" w:sz="0" w:space="0" w:color="auto"/>
                <w:bottom w:val="none" w:sz="0" w:space="0" w:color="auto"/>
                <w:right w:val="none" w:sz="0" w:space="0" w:color="auto"/>
              </w:divBdr>
            </w:div>
          </w:divsChild>
        </w:div>
        <w:div w:id="613446220">
          <w:marLeft w:val="0"/>
          <w:marRight w:val="0"/>
          <w:marTop w:val="300"/>
          <w:marBottom w:val="0"/>
          <w:divBdr>
            <w:top w:val="none" w:sz="0" w:space="0" w:color="auto"/>
            <w:left w:val="none" w:sz="0" w:space="0" w:color="auto"/>
            <w:bottom w:val="none" w:sz="0" w:space="0" w:color="auto"/>
            <w:right w:val="none" w:sz="0" w:space="0" w:color="auto"/>
          </w:divBdr>
          <w:divsChild>
            <w:div w:id="1231190482">
              <w:marLeft w:val="0"/>
              <w:marRight w:val="0"/>
              <w:marTop w:val="0"/>
              <w:marBottom w:val="0"/>
              <w:divBdr>
                <w:top w:val="none" w:sz="0" w:space="0" w:color="auto"/>
                <w:left w:val="none" w:sz="0" w:space="0" w:color="auto"/>
                <w:bottom w:val="none" w:sz="0" w:space="0" w:color="auto"/>
                <w:right w:val="none" w:sz="0" w:space="0" w:color="auto"/>
              </w:divBdr>
              <w:divsChild>
                <w:div w:id="72714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19364">
          <w:marLeft w:val="0"/>
          <w:marRight w:val="0"/>
          <w:marTop w:val="300"/>
          <w:marBottom w:val="0"/>
          <w:divBdr>
            <w:top w:val="none" w:sz="0" w:space="0" w:color="auto"/>
            <w:left w:val="none" w:sz="0" w:space="0" w:color="auto"/>
            <w:bottom w:val="none" w:sz="0" w:space="0" w:color="auto"/>
            <w:right w:val="none" w:sz="0" w:space="0" w:color="auto"/>
          </w:divBdr>
          <w:divsChild>
            <w:div w:id="830952923">
              <w:marLeft w:val="0"/>
              <w:marRight w:val="0"/>
              <w:marTop w:val="0"/>
              <w:marBottom w:val="0"/>
              <w:divBdr>
                <w:top w:val="none" w:sz="0" w:space="0" w:color="auto"/>
                <w:left w:val="none" w:sz="0" w:space="0" w:color="auto"/>
                <w:bottom w:val="none" w:sz="0" w:space="0" w:color="auto"/>
                <w:right w:val="none" w:sz="0" w:space="0" w:color="auto"/>
              </w:divBdr>
              <w:divsChild>
                <w:div w:id="130102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174484">
          <w:marLeft w:val="0"/>
          <w:marRight w:val="0"/>
          <w:marTop w:val="300"/>
          <w:marBottom w:val="0"/>
          <w:divBdr>
            <w:top w:val="none" w:sz="0" w:space="0" w:color="auto"/>
            <w:left w:val="none" w:sz="0" w:space="0" w:color="auto"/>
            <w:bottom w:val="none" w:sz="0" w:space="0" w:color="auto"/>
            <w:right w:val="none" w:sz="0" w:space="0" w:color="auto"/>
          </w:divBdr>
          <w:divsChild>
            <w:div w:id="1690833713">
              <w:marLeft w:val="0"/>
              <w:marRight w:val="0"/>
              <w:marTop w:val="0"/>
              <w:marBottom w:val="0"/>
              <w:divBdr>
                <w:top w:val="none" w:sz="0" w:space="0" w:color="auto"/>
                <w:left w:val="none" w:sz="0" w:space="0" w:color="auto"/>
                <w:bottom w:val="none" w:sz="0" w:space="0" w:color="auto"/>
                <w:right w:val="none" w:sz="0" w:space="0" w:color="auto"/>
              </w:divBdr>
              <w:divsChild>
                <w:div w:id="393356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6319">
          <w:marLeft w:val="0"/>
          <w:marRight w:val="0"/>
          <w:marTop w:val="300"/>
          <w:marBottom w:val="0"/>
          <w:divBdr>
            <w:top w:val="none" w:sz="0" w:space="0" w:color="auto"/>
            <w:left w:val="none" w:sz="0" w:space="0" w:color="auto"/>
            <w:bottom w:val="none" w:sz="0" w:space="0" w:color="auto"/>
            <w:right w:val="none" w:sz="0" w:space="0" w:color="auto"/>
          </w:divBdr>
          <w:divsChild>
            <w:div w:id="593050619">
              <w:marLeft w:val="0"/>
              <w:marRight w:val="0"/>
              <w:marTop w:val="0"/>
              <w:marBottom w:val="0"/>
              <w:divBdr>
                <w:top w:val="none" w:sz="0" w:space="0" w:color="auto"/>
                <w:left w:val="none" w:sz="0" w:space="0" w:color="auto"/>
                <w:bottom w:val="none" w:sz="0" w:space="0" w:color="auto"/>
                <w:right w:val="none" w:sz="0" w:space="0" w:color="auto"/>
              </w:divBdr>
              <w:divsChild>
                <w:div w:id="17999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490820">
      <w:bodyDiv w:val="1"/>
      <w:marLeft w:val="0"/>
      <w:marRight w:val="0"/>
      <w:marTop w:val="0"/>
      <w:marBottom w:val="0"/>
      <w:divBdr>
        <w:top w:val="none" w:sz="0" w:space="0" w:color="auto"/>
        <w:left w:val="none" w:sz="0" w:space="0" w:color="auto"/>
        <w:bottom w:val="none" w:sz="0" w:space="0" w:color="auto"/>
        <w:right w:val="none" w:sz="0" w:space="0" w:color="auto"/>
      </w:divBdr>
      <w:divsChild>
        <w:div w:id="1730108535">
          <w:marLeft w:val="0"/>
          <w:marRight w:val="0"/>
          <w:marTop w:val="0"/>
          <w:marBottom w:val="0"/>
          <w:divBdr>
            <w:top w:val="none" w:sz="0" w:space="0" w:color="auto"/>
            <w:left w:val="none" w:sz="0" w:space="0" w:color="auto"/>
            <w:bottom w:val="none" w:sz="0" w:space="0" w:color="auto"/>
            <w:right w:val="none" w:sz="0" w:space="0" w:color="auto"/>
          </w:divBdr>
        </w:div>
        <w:div w:id="1953978193">
          <w:marLeft w:val="0"/>
          <w:marRight w:val="0"/>
          <w:marTop w:val="0"/>
          <w:marBottom w:val="0"/>
          <w:divBdr>
            <w:top w:val="none" w:sz="0" w:space="0" w:color="auto"/>
            <w:left w:val="none" w:sz="0" w:space="0" w:color="auto"/>
            <w:bottom w:val="none" w:sz="0" w:space="0" w:color="auto"/>
            <w:right w:val="none" w:sz="0" w:space="0" w:color="auto"/>
          </w:divBdr>
          <w:divsChild>
            <w:div w:id="1629433852">
              <w:marLeft w:val="0"/>
              <w:marRight w:val="0"/>
              <w:marTop w:val="0"/>
              <w:marBottom w:val="0"/>
              <w:divBdr>
                <w:top w:val="none" w:sz="0" w:space="0" w:color="auto"/>
                <w:left w:val="none" w:sz="0" w:space="0" w:color="auto"/>
                <w:bottom w:val="none" w:sz="0" w:space="0" w:color="auto"/>
                <w:right w:val="none" w:sz="0" w:space="0" w:color="auto"/>
              </w:divBdr>
            </w:div>
          </w:divsChild>
        </w:div>
        <w:div w:id="1318607783">
          <w:marLeft w:val="0"/>
          <w:marRight w:val="0"/>
          <w:marTop w:val="0"/>
          <w:marBottom w:val="0"/>
          <w:divBdr>
            <w:top w:val="none" w:sz="0" w:space="0" w:color="auto"/>
            <w:left w:val="none" w:sz="0" w:space="0" w:color="auto"/>
            <w:bottom w:val="none" w:sz="0" w:space="0" w:color="auto"/>
            <w:right w:val="none" w:sz="0" w:space="0" w:color="auto"/>
          </w:divBdr>
        </w:div>
        <w:div w:id="1635871817">
          <w:marLeft w:val="0"/>
          <w:marRight w:val="0"/>
          <w:marTop w:val="0"/>
          <w:marBottom w:val="0"/>
          <w:divBdr>
            <w:top w:val="none" w:sz="0" w:space="0" w:color="auto"/>
            <w:left w:val="none" w:sz="0" w:space="0" w:color="auto"/>
            <w:bottom w:val="none" w:sz="0" w:space="0" w:color="auto"/>
            <w:right w:val="none" w:sz="0" w:space="0" w:color="auto"/>
          </w:divBdr>
          <w:divsChild>
            <w:div w:id="909995385">
              <w:marLeft w:val="0"/>
              <w:marRight w:val="0"/>
              <w:marTop w:val="0"/>
              <w:marBottom w:val="0"/>
              <w:divBdr>
                <w:top w:val="none" w:sz="0" w:space="0" w:color="auto"/>
                <w:left w:val="none" w:sz="0" w:space="0" w:color="auto"/>
                <w:bottom w:val="none" w:sz="0" w:space="0" w:color="auto"/>
                <w:right w:val="none" w:sz="0" w:space="0" w:color="auto"/>
              </w:divBdr>
            </w:div>
          </w:divsChild>
        </w:div>
        <w:div w:id="1302269667">
          <w:marLeft w:val="0"/>
          <w:marRight w:val="0"/>
          <w:marTop w:val="0"/>
          <w:marBottom w:val="0"/>
          <w:divBdr>
            <w:top w:val="none" w:sz="0" w:space="0" w:color="auto"/>
            <w:left w:val="none" w:sz="0" w:space="0" w:color="auto"/>
            <w:bottom w:val="none" w:sz="0" w:space="0" w:color="auto"/>
            <w:right w:val="none" w:sz="0" w:space="0" w:color="auto"/>
          </w:divBdr>
        </w:div>
        <w:div w:id="377121928">
          <w:marLeft w:val="0"/>
          <w:marRight w:val="0"/>
          <w:marTop w:val="0"/>
          <w:marBottom w:val="0"/>
          <w:divBdr>
            <w:top w:val="none" w:sz="0" w:space="0" w:color="auto"/>
            <w:left w:val="none" w:sz="0" w:space="0" w:color="auto"/>
            <w:bottom w:val="none" w:sz="0" w:space="0" w:color="auto"/>
            <w:right w:val="none" w:sz="0" w:space="0" w:color="auto"/>
          </w:divBdr>
          <w:divsChild>
            <w:div w:id="520584581">
              <w:marLeft w:val="0"/>
              <w:marRight w:val="0"/>
              <w:marTop w:val="0"/>
              <w:marBottom w:val="0"/>
              <w:divBdr>
                <w:top w:val="none" w:sz="0" w:space="0" w:color="auto"/>
                <w:left w:val="none" w:sz="0" w:space="0" w:color="auto"/>
                <w:bottom w:val="none" w:sz="0" w:space="0" w:color="auto"/>
                <w:right w:val="none" w:sz="0" w:space="0" w:color="auto"/>
              </w:divBdr>
            </w:div>
          </w:divsChild>
        </w:div>
        <w:div w:id="1194926555">
          <w:marLeft w:val="0"/>
          <w:marRight w:val="0"/>
          <w:marTop w:val="0"/>
          <w:marBottom w:val="0"/>
          <w:divBdr>
            <w:top w:val="none" w:sz="0" w:space="0" w:color="auto"/>
            <w:left w:val="none" w:sz="0" w:space="0" w:color="auto"/>
            <w:bottom w:val="none" w:sz="0" w:space="0" w:color="auto"/>
            <w:right w:val="none" w:sz="0" w:space="0" w:color="auto"/>
          </w:divBdr>
        </w:div>
        <w:div w:id="1427993901">
          <w:marLeft w:val="0"/>
          <w:marRight w:val="0"/>
          <w:marTop w:val="0"/>
          <w:marBottom w:val="0"/>
          <w:divBdr>
            <w:top w:val="none" w:sz="0" w:space="0" w:color="auto"/>
            <w:left w:val="none" w:sz="0" w:space="0" w:color="auto"/>
            <w:bottom w:val="none" w:sz="0" w:space="0" w:color="auto"/>
            <w:right w:val="none" w:sz="0" w:space="0" w:color="auto"/>
          </w:divBdr>
          <w:divsChild>
            <w:div w:id="1300259549">
              <w:marLeft w:val="0"/>
              <w:marRight w:val="0"/>
              <w:marTop w:val="0"/>
              <w:marBottom w:val="0"/>
              <w:divBdr>
                <w:top w:val="none" w:sz="0" w:space="0" w:color="auto"/>
                <w:left w:val="none" w:sz="0" w:space="0" w:color="auto"/>
                <w:bottom w:val="none" w:sz="0" w:space="0" w:color="auto"/>
                <w:right w:val="none" w:sz="0" w:space="0" w:color="auto"/>
              </w:divBdr>
            </w:div>
          </w:divsChild>
        </w:div>
        <w:div w:id="1641298878">
          <w:marLeft w:val="0"/>
          <w:marRight w:val="0"/>
          <w:marTop w:val="0"/>
          <w:marBottom w:val="0"/>
          <w:divBdr>
            <w:top w:val="none" w:sz="0" w:space="0" w:color="auto"/>
            <w:left w:val="none" w:sz="0" w:space="0" w:color="auto"/>
            <w:bottom w:val="none" w:sz="0" w:space="0" w:color="auto"/>
            <w:right w:val="none" w:sz="0" w:space="0" w:color="auto"/>
          </w:divBdr>
        </w:div>
        <w:div w:id="1653099219">
          <w:marLeft w:val="0"/>
          <w:marRight w:val="0"/>
          <w:marTop w:val="0"/>
          <w:marBottom w:val="0"/>
          <w:divBdr>
            <w:top w:val="none" w:sz="0" w:space="0" w:color="auto"/>
            <w:left w:val="none" w:sz="0" w:space="0" w:color="auto"/>
            <w:bottom w:val="none" w:sz="0" w:space="0" w:color="auto"/>
            <w:right w:val="none" w:sz="0" w:space="0" w:color="auto"/>
          </w:divBdr>
          <w:divsChild>
            <w:div w:id="1887060409">
              <w:marLeft w:val="0"/>
              <w:marRight w:val="0"/>
              <w:marTop w:val="0"/>
              <w:marBottom w:val="0"/>
              <w:divBdr>
                <w:top w:val="none" w:sz="0" w:space="0" w:color="auto"/>
                <w:left w:val="none" w:sz="0" w:space="0" w:color="auto"/>
                <w:bottom w:val="none" w:sz="0" w:space="0" w:color="auto"/>
                <w:right w:val="none" w:sz="0" w:space="0" w:color="auto"/>
              </w:divBdr>
            </w:div>
          </w:divsChild>
        </w:div>
        <w:div w:id="792406176">
          <w:marLeft w:val="0"/>
          <w:marRight w:val="0"/>
          <w:marTop w:val="0"/>
          <w:marBottom w:val="0"/>
          <w:divBdr>
            <w:top w:val="none" w:sz="0" w:space="0" w:color="auto"/>
            <w:left w:val="none" w:sz="0" w:space="0" w:color="auto"/>
            <w:bottom w:val="none" w:sz="0" w:space="0" w:color="auto"/>
            <w:right w:val="none" w:sz="0" w:space="0" w:color="auto"/>
          </w:divBdr>
        </w:div>
        <w:div w:id="1547985789">
          <w:marLeft w:val="0"/>
          <w:marRight w:val="0"/>
          <w:marTop w:val="0"/>
          <w:marBottom w:val="0"/>
          <w:divBdr>
            <w:top w:val="none" w:sz="0" w:space="0" w:color="auto"/>
            <w:left w:val="none" w:sz="0" w:space="0" w:color="auto"/>
            <w:bottom w:val="none" w:sz="0" w:space="0" w:color="auto"/>
            <w:right w:val="none" w:sz="0" w:space="0" w:color="auto"/>
          </w:divBdr>
          <w:divsChild>
            <w:div w:id="348722076">
              <w:marLeft w:val="0"/>
              <w:marRight w:val="0"/>
              <w:marTop w:val="0"/>
              <w:marBottom w:val="0"/>
              <w:divBdr>
                <w:top w:val="none" w:sz="0" w:space="0" w:color="auto"/>
                <w:left w:val="none" w:sz="0" w:space="0" w:color="auto"/>
                <w:bottom w:val="none" w:sz="0" w:space="0" w:color="auto"/>
                <w:right w:val="none" w:sz="0" w:space="0" w:color="auto"/>
              </w:divBdr>
            </w:div>
          </w:divsChild>
        </w:div>
        <w:div w:id="1438212177">
          <w:marLeft w:val="0"/>
          <w:marRight w:val="0"/>
          <w:marTop w:val="0"/>
          <w:marBottom w:val="0"/>
          <w:divBdr>
            <w:top w:val="none" w:sz="0" w:space="0" w:color="auto"/>
            <w:left w:val="none" w:sz="0" w:space="0" w:color="auto"/>
            <w:bottom w:val="none" w:sz="0" w:space="0" w:color="auto"/>
            <w:right w:val="none" w:sz="0" w:space="0" w:color="auto"/>
          </w:divBdr>
        </w:div>
        <w:div w:id="629751869">
          <w:marLeft w:val="0"/>
          <w:marRight w:val="0"/>
          <w:marTop w:val="0"/>
          <w:marBottom w:val="0"/>
          <w:divBdr>
            <w:top w:val="none" w:sz="0" w:space="0" w:color="auto"/>
            <w:left w:val="none" w:sz="0" w:space="0" w:color="auto"/>
            <w:bottom w:val="none" w:sz="0" w:space="0" w:color="auto"/>
            <w:right w:val="none" w:sz="0" w:space="0" w:color="auto"/>
          </w:divBdr>
          <w:divsChild>
            <w:div w:id="797993859">
              <w:marLeft w:val="0"/>
              <w:marRight w:val="0"/>
              <w:marTop w:val="0"/>
              <w:marBottom w:val="0"/>
              <w:divBdr>
                <w:top w:val="none" w:sz="0" w:space="0" w:color="auto"/>
                <w:left w:val="none" w:sz="0" w:space="0" w:color="auto"/>
                <w:bottom w:val="none" w:sz="0" w:space="0" w:color="auto"/>
                <w:right w:val="none" w:sz="0" w:space="0" w:color="auto"/>
              </w:divBdr>
            </w:div>
          </w:divsChild>
        </w:div>
        <w:div w:id="1622029201">
          <w:marLeft w:val="0"/>
          <w:marRight w:val="0"/>
          <w:marTop w:val="300"/>
          <w:marBottom w:val="0"/>
          <w:divBdr>
            <w:top w:val="none" w:sz="0" w:space="0" w:color="auto"/>
            <w:left w:val="none" w:sz="0" w:space="0" w:color="auto"/>
            <w:bottom w:val="none" w:sz="0" w:space="0" w:color="auto"/>
            <w:right w:val="none" w:sz="0" w:space="0" w:color="auto"/>
          </w:divBdr>
          <w:divsChild>
            <w:div w:id="579482093">
              <w:marLeft w:val="0"/>
              <w:marRight w:val="0"/>
              <w:marTop w:val="0"/>
              <w:marBottom w:val="0"/>
              <w:divBdr>
                <w:top w:val="none" w:sz="0" w:space="0" w:color="auto"/>
                <w:left w:val="none" w:sz="0" w:space="0" w:color="auto"/>
                <w:bottom w:val="none" w:sz="0" w:space="0" w:color="auto"/>
                <w:right w:val="none" w:sz="0" w:space="0" w:color="auto"/>
              </w:divBdr>
              <w:divsChild>
                <w:div w:id="25613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504444">
          <w:marLeft w:val="0"/>
          <w:marRight w:val="0"/>
          <w:marTop w:val="300"/>
          <w:marBottom w:val="0"/>
          <w:divBdr>
            <w:top w:val="none" w:sz="0" w:space="0" w:color="auto"/>
            <w:left w:val="none" w:sz="0" w:space="0" w:color="auto"/>
            <w:bottom w:val="none" w:sz="0" w:space="0" w:color="auto"/>
            <w:right w:val="none" w:sz="0" w:space="0" w:color="auto"/>
          </w:divBdr>
          <w:divsChild>
            <w:div w:id="2129617763">
              <w:marLeft w:val="0"/>
              <w:marRight w:val="0"/>
              <w:marTop w:val="0"/>
              <w:marBottom w:val="0"/>
              <w:divBdr>
                <w:top w:val="none" w:sz="0" w:space="0" w:color="auto"/>
                <w:left w:val="none" w:sz="0" w:space="0" w:color="auto"/>
                <w:bottom w:val="none" w:sz="0" w:space="0" w:color="auto"/>
                <w:right w:val="none" w:sz="0" w:space="0" w:color="auto"/>
              </w:divBdr>
              <w:divsChild>
                <w:div w:id="144738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21765">
          <w:marLeft w:val="0"/>
          <w:marRight w:val="0"/>
          <w:marTop w:val="300"/>
          <w:marBottom w:val="0"/>
          <w:divBdr>
            <w:top w:val="none" w:sz="0" w:space="0" w:color="auto"/>
            <w:left w:val="none" w:sz="0" w:space="0" w:color="auto"/>
            <w:bottom w:val="none" w:sz="0" w:space="0" w:color="auto"/>
            <w:right w:val="none" w:sz="0" w:space="0" w:color="auto"/>
          </w:divBdr>
          <w:divsChild>
            <w:div w:id="978267154">
              <w:marLeft w:val="0"/>
              <w:marRight w:val="0"/>
              <w:marTop w:val="0"/>
              <w:marBottom w:val="0"/>
              <w:divBdr>
                <w:top w:val="none" w:sz="0" w:space="0" w:color="auto"/>
                <w:left w:val="none" w:sz="0" w:space="0" w:color="auto"/>
                <w:bottom w:val="none" w:sz="0" w:space="0" w:color="auto"/>
                <w:right w:val="none" w:sz="0" w:space="0" w:color="auto"/>
              </w:divBdr>
              <w:divsChild>
                <w:div w:id="1226407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2379">
          <w:marLeft w:val="0"/>
          <w:marRight w:val="0"/>
          <w:marTop w:val="300"/>
          <w:marBottom w:val="0"/>
          <w:divBdr>
            <w:top w:val="none" w:sz="0" w:space="0" w:color="auto"/>
            <w:left w:val="none" w:sz="0" w:space="0" w:color="auto"/>
            <w:bottom w:val="none" w:sz="0" w:space="0" w:color="auto"/>
            <w:right w:val="none" w:sz="0" w:space="0" w:color="auto"/>
          </w:divBdr>
          <w:divsChild>
            <w:div w:id="1734695665">
              <w:marLeft w:val="0"/>
              <w:marRight w:val="0"/>
              <w:marTop w:val="0"/>
              <w:marBottom w:val="0"/>
              <w:divBdr>
                <w:top w:val="none" w:sz="0" w:space="0" w:color="auto"/>
                <w:left w:val="none" w:sz="0" w:space="0" w:color="auto"/>
                <w:bottom w:val="none" w:sz="0" w:space="0" w:color="auto"/>
                <w:right w:val="none" w:sz="0" w:space="0" w:color="auto"/>
              </w:divBdr>
              <w:divsChild>
                <w:div w:id="30293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1678565">
      <w:bodyDiv w:val="1"/>
      <w:marLeft w:val="0"/>
      <w:marRight w:val="0"/>
      <w:marTop w:val="0"/>
      <w:marBottom w:val="0"/>
      <w:divBdr>
        <w:top w:val="none" w:sz="0" w:space="0" w:color="auto"/>
        <w:left w:val="none" w:sz="0" w:space="0" w:color="auto"/>
        <w:bottom w:val="none" w:sz="0" w:space="0" w:color="auto"/>
        <w:right w:val="none" w:sz="0" w:space="0" w:color="auto"/>
      </w:divBdr>
    </w:div>
    <w:div w:id="2123571312">
      <w:bodyDiv w:val="1"/>
      <w:marLeft w:val="0"/>
      <w:marRight w:val="0"/>
      <w:marTop w:val="0"/>
      <w:marBottom w:val="0"/>
      <w:divBdr>
        <w:top w:val="none" w:sz="0" w:space="0" w:color="auto"/>
        <w:left w:val="none" w:sz="0" w:space="0" w:color="auto"/>
        <w:bottom w:val="none" w:sz="0" w:space="0" w:color="auto"/>
        <w:right w:val="none" w:sz="0" w:space="0" w:color="auto"/>
      </w:divBdr>
      <w:divsChild>
        <w:div w:id="879317160">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1519737226">
          <w:marLeft w:val="0"/>
          <w:marRight w:val="0"/>
          <w:marTop w:val="0"/>
          <w:marBottom w:val="0"/>
          <w:divBdr>
            <w:top w:val="none" w:sz="0" w:space="0" w:color="auto"/>
            <w:left w:val="none" w:sz="0" w:space="0" w:color="auto"/>
            <w:bottom w:val="none" w:sz="0" w:space="0" w:color="auto"/>
            <w:right w:val="none" w:sz="0" w:space="0" w:color="auto"/>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1443190951">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37837839">
          <w:marLeft w:val="0"/>
          <w:marRight w:val="0"/>
          <w:marTop w:val="0"/>
          <w:marBottom w:val="0"/>
          <w:divBdr>
            <w:top w:val="none" w:sz="0" w:space="0" w:color="auto"/>
            <w:left w:val="none" w:sz="0" w:space="0" w:color="auto"/>
            <w:bottom w:val="none" w:sz="0" w:space="0" w:color="auto"/>
            <w:right w:val="none" w:sz="0" w:space="0" w:color="auto"/>
          </w:divBdr>
        </w:div>
        <w:div w:id="1862933490">
          <w:marLeft w:val="0"/>
          <w:marRight w:val="0"/>
          <w:marTop w:val="0"/>
          <w:marBottom w:val="0"/>
          <w:divBdr>
            <w:top w:val="none" w:sz="0" w:space="0" w:color="auto"/>
            <w:left w:val="none" w:sz="0" w:space="0" w:color="auto"/>
            <w:bottom w:val="none" w:sz="0" w:space="0" w:color="auto"/>
            <w:right w:val="none" w:sz="0" w:space="0" w:color="auto"/>
          </w:divBdr>
          <w:divsChild>
            <w:div w:id="1270118918">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1033459487">
          <w:marLeft w:val="0"/>
          <w:marRight w:val="0"/>
          <w:marTop w:val="0"/>
          <w:marBottom w:val="0"/>
          <w:divBdr>
            <w:top w:val="none" w:sz="0" w:space="0" w:color="auto"/>
            <w:left w:val="none" w:sz="0" w:space="0" w:color="auto"/>
            <w:bottom w:val="none" w:sz="0" w:space="0" w:color="auto"/>
            <w:right w:val="none" w:sz="0" w:space="0" w:color="auto"/>
          </w:divBdr>
          <w:divsChild>
            <w:div w:id="2004426906">
              <w:marLeft w:val="0"/>
              <w:marRight w:val="0"/>
              <w:marTop w:val="0"/>
              <w:marBottom w:val="0"/>
              <w:divBdr>
                <w:top w:val="none" w:sz="0" w:space="0" w:color="auto"/>
                <w:left w:val="none" w:sz="0" w:space="0" w:color="auto"/>
                <w:bottom w:val="none" w:sz="0" w:space="0" w:color="auto"/>
                <w:right w:val="none" w:sz="0" w:space="0" w:color="auto"/>
              </w:divBdr>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2124422920">
          <w:marLeft w:val="0"/>
          <w:marRight w:val="0"/>
          <w:marTop w:val="0"/>
          <w:marBottom w:val="0"/>
          <w:divBdr>
            <w:top w:val="none" w:sz="0" w:space="0" w:color="auto"/>
            <w:left w:val="none" w:sz="0" w:space="0" w:color="auto"/>
            <w:bottom w:val="none" w:sz="0" w:space="0" w:color="auto"/>
            <w:right w:val="none" w:sz="0" w:space="0" w:color="auto"/>
          </w:divBdr>
        </w:div>
        <w:div w:id="1974556944">
          <w:marLeft w:val="0"/>
          <w:marRight w:val="0"/>
          <w:marTop w:val="0"/>
          <w:marBottom w:val="0"/>
          <w:divBdr>
            <w:top w:val="none" w:sz="0" w:space="0" w:color="auto"/>
            <w:left w:val="none" w:sz="0" w:space="0" w:color="auto"/>
            <w:bottom w:val="none" w:sz="0" w:space="0" w:color="auto"/>
            <w:right w:val="none" w:sz="0" w:space="0" w:color="auto"/>
          </w:divBdr>
          <w:divsChild>
            <w:div w:id="414474143">
              <w:marLeft w:val="0"/>
              <w:marRight w:val="0"/>
              <w:marTop w:val="0"/>
              <w:marBottom w:val="0"/>
              <w:divBdr>
                <w:top w:val="none" w:sz="0" w:space="0" w:color="auto"/>
                <w:left w:val="none" w:sz="0" w:space="0" w:color="auto"/>
                <w:bottom w:val="none" w:sz="0" w:space="0" w:color="auto"/>
                <w:right w:val="none" w:sz="0" w:space="0" w:color="auto"/>
              </w:divBdr>
            </w:div>
          </w:divsChild>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sChild>
                <w:div w:id="213872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911833">
      <w:bodyDiv w:val="1"/>
      <w:marLeft w:val="0"/>
      <w:marRight w:val="0"/>
      <w:marTop w:val="0"/>
      <w:marBottom w:val="0"/>
      <w:divBdr>
        <w:top w:val="none" w:sz="0" w:space="0" w:color="auto"/>
        <w:left w:val="none" w:sz="0" w:space="0" w:color="auto"/>
        <w:bottom w:val="none" w:sz="0" w:space="0" w:color="auto"/>
        <w:right w:val="none" w:sz="0" w:space="0" w:color="auto"/>
      </w:divBdr>
      <w:divsChild>
        <w:div w:id="2028409166">
          <w:marLeft w:val="0"/>
          <w:marRight w:val="0"/>
          <w:marTop w:val="0"/>
          <w:marBottom w:val="0"/>
          <w:divBdr>
            <w:top w:val="none" w:sz="0" w:space="0" w:color="auto"/>
            <w:left w:val="none" w:sz="0" w:space="0" w:color="auto"/>
            <w:bottom w:val="none" w:sz="0" w:space="0" w:color="auto"/>
            <w:right w:val="none" w:sz="0" w:space="0" w:color="auto"/>
          </w:divBdr>
          <w:divsChild>
            <w:div w:id="2028478633">
              <w:marLeft w:val="0"/>
              <w:marRight w:val="0"/>
              <w:marTop w:val="0"/>
              <w:marBottom w:val="0"/>
              <w:divBdr>
                <w:top w:val="none" w:sz="0" w:space="0" w:color="auto"/>
                <w:left w:val="none" w:sz="0" w:space="0" w:color="auto"/>
                <w:bottom w:val="none" w:sz="0" w:space="0" w:color="auto"/>
                <w:right w:val="none" w:sz="0" w:space="0" w:color="auto"/>
              </w:divBdr>
            </w:div>
          </w:divsChild>
        </w:div>
        <w:div w:id="1751072478">
          <w:marLeft w:val="0"/>
          <w:marRight w:val="0"/>
          <w:marTop w:val="0"/>
          <w:marBottom w:val="0"/>
          <w:divBdr>
            <w:top w:val="none" w:sz="0" w:space="0" w:color="auto"/>
            <w:left w:val="none" w:sz="0" w:space="0" w:color="auto"/>
            <w:bottom w:val="none" w:sz="0" w:space="0" w:color="auto"/>
            <w:right w:val="none" w:sz="0" w:space="0" w:color="auto"/>
          </w:divBdr>
        </w:div>
        <w:div w:id="1008557876">
          <w:marLeft w:val="0"/>
          <w:marRight w:val="0"/>
          <w:marTop w:val="0"/>
          <w:marBottom w:val="0"/>
          <w:divBdr>
            <w:top w:val="none" w:sz="0" w:space="0" w:color="auto"/>
            <w:left w:val="none" w:sz="0" w:space="0" w:color="auto"/>
            <w:bottom w:val="none" w:sz="0" w:space="0" w:color="auto"/>
            <w:right w:val="none" w:sz="0" w:space="0" w:color="auto"/>
          </w:divBdr>
          <w:divsChild>
            <w:div w:id="1889755955">
              <w:marLeft w:val="0"/>
              <w:marRight w:val="0"/>
              <w:marTop w:val="0"/>
              <w:marBottom w:val="0"/>
              <w:divBdr>
                <w:top w:val="none" w:sz="0" w:space="0" w:color="auto"/>
                <w:left w:val="none" w:sz="0" w:space="0" w:color="auto"/>
                <w:bottom w:val="none" w:sz="0" w:space="0" w:color="auto"/>
                <w:right w:val="none" w:sz="0" w:space="0" w:color="auto"/>
              </w:divBdr>
            </w:div>
          </w:divsChild>
        </w:div>
        <w:div w:id="2053380403">
          <w:marLeft w:val="0"/>
          <w:marRight w:val="0"/>
          <w:marTop w:val="0"/>
          <w:marBottom w:val="0"/>
          <w:divBdr>
            <w:top w:val="none" w:sz="0" w:space="0" w:color="auto"/>
            <w:left w:val="none" w:sz="0" w:space="0" w:color="auto"/>
            <w:bottom w:val="none" w:sz="0" w:space="0" w:color="auto"/>
            <w:right w:val="none" w:sz="0" w:space="0" w:color="auto"/>
          </w:divBdr>
        </w:div>
        <w:div w:id="248319990">
          <w:marLeft w:val="0"/>
          <w:marRight w:val="0"/>
          <w:marTop w:val="0"/>
          <w:marBottom w:val="0"/>
          <w:divBdr>
            <w:top w:val="none" w:sz="0" w:space="0" w:color="auto"/>
            <w:left w:val="none" w:sz="0" w:space="0" w:color="auto"/>
            <w:bottom w:val="none" w:sz="0" w:space="0" w:color="auto"/>
            <w:right w:val="none" w:sz="0" w:space="0" w:color="auto"/>
          </w:divBdr>
          <w:divsChild>
            <w:div w:id="1541431997">
              <w:marLeft w:val="0"/>
              <w:marRight w:val="0"/>
              <w:marTop w:val="0"/>
              <w:marBottom w:val="0"/>
              <w:divBdr>
                <w:top w:val="none" w:sz="0" w:space="0" w:color="auto"/>
                <w:left w:val="none" w:sz="0" w:space="0" w:color="auto"/>
                <w:bottom w:val="none" w:sz="0" w:space="0" w:color="auto"/>
                <w:right w:val="none" w:sz="0" w:space="0" w:color="auto"/>
              </w:divBdr>
            </w:div>
          </w:divsChild>
        </w:div>
        <w:div w:id="1449474724">
          <w:marLeft w:val="0"/>
          <w:marRight w:val="0"/>
          <w:marTop w:val="0"/>
          <w:marBottom w:val="0"/>
          <w:divBdr>
            <w:top w:val="none" w:sz="0" w:space="0" w:color="auto"/>
            <w:left w:val="none" w:sz="0" w:space="0" w:color="auto"/>
            <w:bottom w:val="none" w:sz="0" w:space="0" w:color="auto"/>
            <w:right w:val="none" w:sz="0" w:space="0" w:color="auto"/>
          </w:divBdr>
        </w:div>
        <w:div w:id="1145201943">
          <w:marLeft w:val="0"/>
          <w:marRight w:val="0"/>
          <w:marTop w:val="0"/>
          <w:marBottom w:val="0"/>
          <w:divBdr>
            <w:top w:val="none" w:sz="0" w:space="0" w:color="auto"/>
            <w:left w:val="none" w:sz="0" w:space="0" w:color="auto"/>
            <w:bottom w:val="none" w:sz="0" w:space="0" w:color="auto"/>
            <w:right w:val="none" w:sz="0" w:space="0" w:color="auto"/>
          </w:divBdr>
          <w:divsChild>
            <w:div w:id="1142041608">
              <w:marLeft w:val="0"/>
              <w:marRight w:val="0"/>
              <w:marTop w:val="0"/>
              <w:marBottom w:val="0"/>
              <w:divBdr>
                <w:top w:val="none" w:sz="0" w:space="0" w:color="auto"/>
                <w:left w:val="none" w:sz="0" w:space="0" w:color="auto"/>
                <w:bottom w:val="none" w:sz="0" w:space="0" w:color="auto"/>
                <w:right w:val="none" w:sz="0" w:space="0" w:color="auto"/>
              </w:divBdr>
            </w:div>
          </w:divsChild>
        </w:div>
        <w:div w:id="1103382134">
          <w:marLeft w:val="0"/>
          <w:marRight w:val="0"/>
          <w:marTop w:val="0"/>
          <w:marBottom w:val="0"/>
          <w:divBdr>
            <w:top w:val="none" w:sz="0" w:space="0" w:color="auto"/>
            <w:left w:val="none" w:sz="0" w:space="0" w:color="auto"/>
            <w:bottom w:val="none" w:sz="0" w:space="0" w:color="auto"/>
            <w:right w:val="none" w:sz="0" w:space="0" w:color="auto"/>
          </w:divBdr>
        </w:div>
        <w:div w:id="1314336953">
          <w:marLeft w:val="0"/>
          <w:marRight w:val="0"/>
          <w:marTop w:val="0"/>
          <w:marBottom w:val="0"/>
          <w:divBdr>
            <w:top w:val="none" w:sz="0" w:space="0" w:color="auto"/>
            <w:left w:val="none" w:sz="0" w:space="0" w:color="auto"/>
            <w:bottom w:val="none" w:sz="0" w:space="0" w:color="auto"/>
            <w:right w:val="none" w:sz="0" w:space="0" w:color="auto"/>
          </w:divBdr>
          <w:divsChild>
            <w:div w:id="1184591968">
              <w:marLeft w:val="0"/>
              <w:marRight w:val="0"/>
              <w:marTop w:val="0"/>
              <w:marBottom w:val="0"/>
              <w:divBdr>
                <w:top w:val="none" w:sz="0" w:space="0" w:color="auto"/>
                <w:left w:val="none" w:sz="0" w:space="0" w:color="auto"/>
                <w:bottom w:val="none" w:sz="0" w:space="0" w:color="auto"/>
                <w:right w:val="none" w:sz="0" w:space="0" w:color="auto"/>
              </w:divBdr>
            </w:div>
          </w:divsChild>
        </w:div>
        <w:div w:id="901600676">
          <w:marLeft w:val="0"/>
          <w:marRight w:val="0"/>
          <w:marTop w:val="0"/>
          <w:marBottom w:val="0"/>
          <w:divBdr>
            <w:top w:val="none" w:sz="0" w:space="0" w:color="auto"/>
            <w:left w:val="none" w:sz="0" w:space="0" w:color="auto"/>
            <w:bottom w:val="none" w:sz="0" w:space="0" w:color="auto"/>
            <w:right w:val="none" w:sz="0" w:space="0" w:color="auto"/>
          </w:divBdr>
        </w:div>
        <w:div w:id="1405956707">
          <w:marLeft w:val="0"/>
          <w:marRight w:val="0"/>
          <w:marTop w:val="0"/>
          <w:marBottom w:val="0"/>
          <w:divBdr>
            <w:top w:val="none" w:sz="0" w:space="0" w:color="auto"/>
            <w:left w:val="none" w:sz="0" w:space="0" w:color="auto"/>
            <w:bottom w:val="none" w:sz="0" w:space="0" w:color="auto"/>
            <w:right w:val="none" w:sz="0" w:space="0" w:color="auto"/>
          </w:divBdr>
          <w:divsChild>
            <w:div w:id="430129032">
              <w:marLeft w:val="0"/>
              <w:marRight w:val="0"/>
              <w:marTop w:val="0"/>
              <w:marBottom w:val="0"/>
              <w:divBdr>
                <w:top w:val="none" w:sz="0" w:space="0" w:color="auto"/>
                <w:left w:val="none" w:sz="0" w:space="0" w:color="auto"/>
                <w:bottom w:val="none" w:sz="0" w:space="0" w:color="auto"/>
                <w:right w:val="none" w:sz="0" w:space="0" w:color="auto"/>
              </w:divBdr>
            </w:div>
          </w:divsChild>
        </w:div>
        <w:div w:id="353194534">
          <w:marLeft w:val="0"/>
          <w:marRight w:val="0"/>
          <w:marTop w:val="0"/>
          <w:marBottom w:val="0"/>
          <w:divBdr>
            <w:top w:val="none" w:sz="0" w:space="0" w:color="auto"/>
            <w:left w:val="none" w:sz="0" w:space="0" w:color="auto"/>
            <w:bottom w:val="none" w:sz="0" w:space="0" w:color="auto"/>
            <w:right w:val="none" w:sz="0" w:space="0" w:color="auto"/>
          </w:divBdr>
        </w:div>
        <w:div w:id="938411776">
          <w:marLeft w:val="0"/>
          <w:marRight w:val="0"/>
          <w:marTop w:val="0"/>
          <w:marBottom w:val="0"/>
          <w:divBdr>
            <w:top w:val="none" w:sz="0" w:space="0" w:color="auto"/>
            <w:left w:val="none" w:sz="0" w:space="0" w:color="auto"/>
            <w:bottom w:val="none" w:sz="0" w:space="0" w:color="auto"/>
            <w:right w:val="none" w:sz="0" w:space="0" w:color="auto"/>
          </w:divBdr>
          <w:divsChild>
            <w:div w:id="216864217">
              <w:marLeft w:val="0"/>
              <w:marRight w:val="0"/>
              <w:marTop w:val="0"/>
              <w:marBottom w:val="0"/>
              <w:divBdr>
                <w:top w:val="none" w:sz="0" w:space="0" w:color="auto"/>
                <w:left w:val="none" w:sz="0" w:space="0" w:color="auto"/>
                <w:bottom w:val="none" w:sz="0" w:space="0" w:color="auto"/>
                <w:right w:val="none" w:sz="0" w:space="0" w:color="auto"/>
              </w:divBdr>
            </w:div>
          </w:divsChild>
        </w:div>
        <w:div w:id="1632595089">
          <w:marLeft w:val="0"/>
          <w:marRight w:val="0"/>
          <w:marTop w:val="300"/>
          <w:marBottom w:val="0"/>
          <w:divBdr>
            <w:top w:val="none" w:sz="0" w:space="0" w:color="auto"/>
            <w:left w:val="none" w:sz="0" w:space="0" w:color="auto"/>
            <w:bottom w:val="none" w:sz="0" w:space="0" w:color="auto"/>
            <w:right w:val="none" w:sz="0" w:space="0" w:color="auto"/>
          </w:divBdr>
          <w:divsChild>
            <w:div w:id="832716436">
              <w:marLeft w:val="0"/>
              <w:marRight w:val="0"/>
              <w:marTop w:val="0"/>
              <w:marBottom w:val="0"/>
              <w:divBdr>
                <w:top w:val="none" w:sz="0" w:space="0" w:color="auto"/>
                <w:left w:val="none" w:sz="0" w:space="0" w:color="auto"/>
                <w:bottom w:val="none" w:sz="0" w:space="0" w:color="auto"/>
                <w:right w:val="none" w:sz="0" w:space="0" w:color="auto"/>
              </w:divBdr>
              <w:divsChild>
                <w:div w:id="66913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134080">
          <w:marLeft w:val="0"/>
          <w:marRight w:val="0"/>
          <w:marTop w:val="300"/>
          <w:marBottom w:val="0"/>
          <w:divBdr>
            <w:top w:val="none" w:sz="0" w:space="0" w:color="auto"/>
            <w:left w:val="none" w:sz="0" w:space="0" w:color="auto"/>
            <w:bottom w:val="none" w:sz="0" w:space="0" w:color="auto"/>
            <w:right w:val="none" w:sz="0" w:space="0" w:color="auto"/>
          </w:divBdr>
          <w:divsChild>
            <w:div w:id="1795364289">
              <w:marLeft w:val="0"/>
              <w:marRight w:val="0"/>
              <w:marTop w:val="0"/>
              <w:marBottom w:val="0"/>
              <w:divBdr>
                <w:top w:val="none" w:sz="0" w:space="0" w:color="auto"/>
                <w:left w:val="none" w:sz="0" w:space="0" w:color="auto"/>
                <w:bottom w:val="none" w:sz="0" w:space="0" w:color="auto"/>
                <w:right w:val="none" w:sz="0" w:space="0" w:color="auto"/>
              </w:divBdr>
              <w:divsChild>
                <w:div w:id="84105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94651">
          <w:marLeft w:val="0"/>
          <w:marRight w:val="0"/>
          <w:marTop w:val="300"/>
          <w:marBottom w:val="0"/>
          <w:divBdr>
            <w:top w:val="none" w:sz="0" w:space="0" w:color="auto"/>
            <w:left w:val="none" w:sz="0" w:space="0" w:color="auto"/>
            <w:bottom w:val="none" w:sz="0" w:space="0" w:color="auto"/>
            <w:right w:val="none" w:sz="0" w:space="0" w:color="auto"/>
          </w:divBdr>
          <w:divsChild>
            <w:div w:id="1369838183">
              <w:marLeft w:val="0"/>
              <w:marRight w:val="0"/>
              <w:marTop w:val="0"/>
              <w:marBottom w:val="0"/>
              <w:divBdr>
                <w:top w:val="none" w:sz="0" w:space="0" w:color="auto"/>
                <w:left w:val="none" w:sz="0" w:space="0" w:color="auto"/>
                <w:bottom w:val="none" w:sz="0" w:space="0" w:color="auto"/>
                <w:right w:val="none" w:sz="0" w:space="0" w:color="auto"/>
              </w:divBdr>
              <w:divsChild>
                <w:div w:id="1503086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270009">
      <w:bodyDiv w:val="1"/>
      <w:marLeft w:val="0"/>
      <w:marRight w:val="0"/>
      <w:marTop w:val="0"/>
      <w:marBottom w:val="0"/>
      <w:divBdr>
        <w:top w:val="none" w:sz="0" w:space="0" w:color="auto"/>
        <w:left w:val="none" w:sz="0" w:space="0" w:color="auto"/>
        <w:bottom w:val="none" w:sz="0" w:space="0" w:color="auto"/>
        <w:right w:val="none" w:sz="0" w:space="0" w:color="auto"/>
      </w:divBdr>
      <w:divsChild>
        <w:div w:id="861818818">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sChild>
            <w:div w:id="2093237578">
              <w:marLeft w:val="0"/>
              <w:marRight w:val="0"/>
              <w:marTop w:val="0"/>
              <w:marBottom w:val="0"/>
              <w:divBdr>
                <w:top w:val="none" w:sz="0" w:space="0" w:color="auto"/>
                <w:left w:val="none" w:sz="0" w:space="0" w:color="auto"/>
                <w:bottom w:val="none" w:sz="0" w:space="0" w:color="auto"/>
                <w:right w:val="none" w:sz="0" w:space="0" w:color="auto"/>
              </w:divBdr>
            </w:div>
          </w:divsChild>
        </w:div>
        <w:div w:id="700711336">
          <w:marLeft w:val="0"/>
          <w:marRight w:val="0"/>
          <w:marTop w:val="0"/>
          <w:marBottom w:val="0"/>
          <w:divBdr>
            <w:top w:val="none" w:sz="0" w:space="0" w:color="auto"/>
            <w:left w:val="none" w:sz="0" w:space="0" w:color="auto"/>
            <w:bottom w:val="none" w:sz="0" w:space="0" w:color="auto"/>
            <w:right w:val="none" w:sz="0" w:space="0" w:color="auto"/>
          </w:divBdr>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836267923">
          <w:marLeft w:val="0"/>
          <w:marRight w:val="0"/>
          <w:marTop w:val="0"/>
          <w:marBottom w:val="0"/>
          <w:divBdr>
            <w:top w:val="none" w:sz="0" w:space="0" w:color="auto"/>
            <w:left w:val="none" w:sz="0" w:space="0" w:color="auto"/>
            <w:bottom w:val="none" w:sz="0" w:space="0" w:color="auto"/>
            <w:right w:val="none" w:sz="0" w:space="0" w:color="auto"/>
          </w:divBdr>
        </w:div>
        <w:div w:id="2076539313">
          <w:marLeft w:val="0"/>
          <w:marRight w:val="0"/>
          <w:marTop w:val="0"/>
          <w:marBottom w:val="0"/>
          <w:divBdr>
            <w:top w:val="none" w:sz="0" w:space="0" w:color="auto"/>
            <w:left w:val="none" w:sz="0" w:space="0" w:color="auto"/>
            <w:bottom w:val="none" w:sz="0" w:space="0" w:color="auto"/>
            <w:right w:val="none" w:sz="0" w:space="0" w:color="auto"/>
          </w:divBdr>
          <w:divsChild>
            <w:div w:id="303394974">
              <w:marLeft w:val="0"/>
              <w:marRight w:val="0"/>
              <w:marTop w:val="0"/>
              <w:marBottom w:val="0"/>
              <w:divBdr>
                <w:top w:val="none" w:sz="0" w:space="0" w:color="auto"/>
                <w:left w:val="none" w:sz="0" w:space="0" w:color="auto"/>
                <w:bottom w:val="none" w:sz="0" w:space="0" w:color="auto"/>
                <w:right w:val="none" w:sz="0" w:space="0" w:color="auto"/>
              </w:divBdr>
            </w:div>
          </w:divsChild>
        </w:div>
        <w:div w:id="856890504">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649208447">
          <w:marLeft w:val="0"/>
          <w:marRight w:val="0"/>
          <w:marTop w:val="0"/>
          <w:marBottom w:val="0"/>
          <w:divBdr>
            <w:top w:val="none" w:sz="0" w:space="0" w:color="auto"/>
            <w:left w:val="none" w:sz="0" w:space="0" w:color="auto"/>
            <w:bottom w:val="none" w:sz="0" w:space="0" w:color="auto"/>
            <w:right w:val="none" w:sz="0" w:space="0" w:color="auto"/>
          </w:divBdr>
        </w:div>
        <w:div w:id="1788891379">
          <w:marLeft w:val="0"/>
          <w:marRight w:val="0"/>
          <w:marTop w:val="0"/>
          <w:marBottom w:val="0"/>
          <w:divBdr>
            <w:top w:val="none" w:sz="0" w:space="0" w:color="auto"/>
            <w:left w:val="none" w:sz="0" w:space="0" w:color="auto"/>
            <w:bottom w:val="none" w:sz="0" w:space="0" w:color="auto"/>
            <w:right w:val="none" w:sz="0" w:space="0" w:color="auto"/>
          </w:divBdr>
          <w:divsChild>
            <w:div w:id="1959020021">
              <w:marLeft w:val="0"/>
              <w:marRight w:val="0"/>
              <w:marTop w:val="0"/>
              <w:marBottom w:val="0"/>
              <w:divBdr>
                <w:top w:val="none" w:sz="0" w:space="0" w:color="auto"/>
                <w:left w:val="none" w:sz="0" w:space="0" w:color="auto"/>
                <w:bottom w:val="none" w:sz="0" w:space="0" w:color="auto"/>
                <w:right w:val="none" w:sz="0" w:space="0" w:color="auto"/>
              </w:divBdr>
            </w:div>
          </w:divsChild>
        </w:div>
        <w:div w:id="219218515">
          <w:marLeft w:val="0"/>
          <w:marRight w:val="0"/>
          <w:marTop w:val="0"/>
          <w:marBottom w:val="0"/>
          <w:divBdr>
            <w:top w:val="none" w:sz="0" w:space="0" w:color="auto"/>
            <w:left w:val="none" w:sz="0" w:space="0" w:color="auto"/>
            <w:bottom w:val="none" w:sz="0" w:space="0" w:color="auto"/>
            <w:right w:val="none" w:sz="0" w:space="0" w:color="auto"/>
          </w:divBdr>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sChild>
                <w:div w:id="19705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sChild>
                <w:div w:id="2121802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48440">
      <w:bodyDiv w:val="1"/>
      <w:marLeft w:val="0"/>
      <w:marRight w:val="0"/>
      <w:marTop w:val="0"/>
      <w:marBottom w:val="0"/>
      <w:divBdr>
        <w:top w:val="none" w:sz="0" w:space="0" w:color="auto"/>
        <w:left w:val="none" w:sz="0" w:space="0" w:color="auto"/>
        <w:bottom w:val="none" w:sz="0" w:space="0" w:color="auto"/>
        <w:right w:val="none" w:sz="0" w:space="0" w:color="auto"/>
      </w:divBdr>
    </w:div>
    <w:div w:id="2126346498">
      <w:bodyDiv w:val="1"/>
      <w:marLeft w:val="0"/>
      <w:marRight w:val="0"/>
      <w:marTop w:val="0"/>
      <w:marBottom w:val="0"/>
      <w:divBdr>
        <w:top w:val="none" w:sz="0" w:space="0" w:color="auto"/>
        <w:left w:val="none" w:sz="0" w:space="0" w:color="auto"/>
        <w:bottom w:val="none" w:sz="0" w:space="0" w:color="auto"/>
        <w:right w:val="none" w:sz="0" w:space="0" w:color="auto"/>
      </w:divBdr>
      <w:divsChild>
        <w:div w:id="663044279">
          <w:marLeft w:val="0"/>
          <w:marRight w:val="0"/>
          <w:marTop w:val="0"/>
          <w:marBottom w:val="0"/>
          <w:divBdr>
            <w:top w:val="none" w:sz="0" w:space="0" w:color="auto"/>
            <w:left w:val="none" w:sz="0" w:space="0" w:color="auto"/>
            <w:bottom w:val="none" w:sz="0" w:space="0" w:color="auto"/>
            <w:right w:val="none" w:sz="0" w:space="0" w:color="auto"/>
          </w:divBdr>
        </w:div>
        <w:div w:id="1153528597">
          <w:marLeft w:val="0"/>
          <w:marRight w:val="0"/>
          <w:marTop w:val="0"/>
          <w:marBottom w:val="0"/>
          <w:divBdr>
            <w:top w:val="none" w:sz="0" w:space="0" w:color="auto"/>
            <w:left w:val="none" w:sz="0" w:space="0" w:color="auto"/>
            <w:bottom w:val="none" w:sz="0" w:space="0" w:color="auto"/>
            <w:right w:val="none" w:sz="0" w:space="0" w:color="auto"/>
          </w:divBdr>
          <w:divsChild>
            <w:div w:id="885482241">
              <w:marLeft w:val="0"/>
              <w:marRight w:val="0"/>
              <w:marTop w:val="0"/>
              <w:marBottom w:val="0"/>
              <w:divBdr>
                <w:top w:val="none" w:sz="0" w:space="0" w:color="auto"/>
                <w:left w:val="none" w:sz="0" w:space="0" w:color="auto"/>
                <w:bottom w:val="none" w:sz="0" w:space="0" w:color="auto"/>
                <w:right w:val="none" w:sz="0" w:space="0" w:color="auto"/>
              </w:divBdr>
            </w:div>
          </w:divsChild>
        </w:div>
        <w:div w:id="404184433">
          <w:marLeft w:val="0"/>
          <w:marRight w:val="0"/>
          <w:marTop w:val="0"/>
          <w:marBottom w:val="0"/>
          <w:divBdr>
            <w:top w:val="none" w:sz="0" w:space="0" w:color="auto"/>
            <w:left w:val="none" w:sz="0" w:space="0" w:color="auto"/>
            <w:bottom w:val="none" w:sz="0" w:space="0" w:color="auto"/>
            <w:right w:val="none" w:sz="0" w:space="0" w:color="auto"/>
          </w:divBdr>
        </w:div>
        <w:div w:id="169033552">
          <w:marLeft w:val="0"/>
          <w:marRight w:val="0"/>
          <w:marTop w:val="0"/>
          <w:marBottom w:val="0"/>
          <w:divBdr>
            <w:top w:val="none" w:sz="0" w:space="0" w:color="auto"/>
            <w:left w:val="none" w:sz="0" w:space="0" w:color="auto"/>
            <w:bottom w:val="none" w:sz="0" w:space="0" w:color="auto"/>
            <w:right w:val="none" w:sz="0" w:space="0" w:color="auto"/>
          </w:divBdr>
          <w:divsChild>
            <w:div w:id="1474909280">
              <w:marLeft w:val="0"/>
              <w:marRight w:val="0"/>
              <w:marTop w:val="0"/>
              <w:marBottom w:val="0"/>
              <w:divBdr>
                <w:top w:val="none" w:sz="0" w:space="0" w:color="auto"/>
                <w:left w:val="none" w:sz="0" w:space="0" w:color="auto"/>
                <w:bottom w:val="none" w:sz="0" w:space="0" w:color="auto"/>
                <w:right w:val="none" w:sz="0" w:space="0" w:color="auto"/>
              </w:divBdr>
            </w:div>
          </w:divsChild>
        </w:div>
        <w:div w:id="1872918937">
          <w:marLeft w:val="0"/>
          <w:marRight w:val="0"/>
          <w:marTop w:val="0"/>
          <w:marBottom w:val="0"/>
          <w:divBdr>
            <w:top w:val="none" w:sz="0" w:space="0" w:color="auto"/>
            <w:left w:val="none" w:sz="0" w:space="0" w:color="auto"/>
            <w:bottom w:val="none" w:sz="0" w:space="0" w:color="auto"/>
            <w:right w:val="none" w:sz="0" w:space="0" w:color="auto"/>
          </w:divBdr>
        </w:div>
        <w:div w:id="111215121">
          <w:marLeft w:val="0"/>
          <w:marRight w:val="0"/>
          <w:marTop w:val="0"/>
          <w:marBottom w:val="0"/>
          <w:divBdr>
            <w:top w:val="none" w:sz="0" w:space="0" w:color="auto"/>
            <w:left w:val="none" w:sz="0" w:space="0" w:color="auto"/>
            <w:bottom w:val="none" w:sz="0" w:space="0" w:color="auto"/>
            <w:right w:val="none" w:sz="0" w:space="0" w:color="auto"/>
          </w:divBdr>
          <w:divsChild>
            <w:div w:id="183834359">
              <w:marLeft w:val="0"/>
              <w:marRight w:val="0"/>
              <w:marTop w:val="0"/>
              <w:marBottom w:val="0"/>
              <w:divBdr>
                <w:top w:val="none" w:sz="0" w:space="0" w:color="auto"/>
                <w:left w:val="none" w:sz="0" w:space="0" w:color="auto"/>
                <w:bottom w:val="none" w:sz="0" w:space="0" w:color="auto"/>
                <w:right w:val="none" w:sz="0" w:space="0" w:color="auto"/>
              </w:divBdr>
            </w:div>
          </w:divsChild>
        </w:div>
        <w:div w:id="1311862038">
          <w:marLeft w:val="0"/>
          <w:marRight w:val="0"/>
          <w:marTop w:val="0"/>
          <w:marBottom w:val="0"/>
          <w:divBdr>
            <w:top w:val="none" w:sz="0" w:space="0" w:color="auto"/>
            <w:left w:val="none" w:sz="0" w:space="0" w:color="auto"/>
            <w:bottom w:val="none" w:sz="0" w:space="0" w:color="auto"/>
            <w:right w:val="none" w:sz="0" w:space="0" w:color="auto"/>
          </w:divBdr>
        </w:div>
        <w:div w:id="79959541">
          <w:marLeft w:val="0"/>
          <w:marRight w:val="0"/>
          <w:marTop w:val="0"/>
          <w:marBottom w:val="0"/>
          <w:divBdr>
            <w:top w:val="none" w:sz="0" w:space="0" w:color="auto"/>
            <w:left w:val="none" w:sz="0" w:space="0" w:color="auto"/>
            <w:bottom w:val="none" w:sz="0" w:space="0" w:color="auto"/>
            <w:right w:val="none" w:sz="0" w:space="0" w:color="auto"/>
          </w:divBdr>
          <w:divsChild>
            <w:div w:id="247079488">
              <w:marLeft w:val="0"/>
              <w:marRight w:val="0"/>
              <w:marTop w:val="0"/>
              <w:marBottom w:val="0"/>
              <w:divBdr>
                <w:top w:val="none" w:sz="0" w:space="0" w:color="auto"/>
                <w:left w:val="none" w:sz="0" w:space="0" w:color="auto"/>
                <w:bottom w:val="none" w:sz="0" w:space="0" w:color="auto"/>
                <w:right w:val="none" w:sz="0" w:space="0" w:color="auto"/>
              </w:divBdr>
            </w:div>
          </w:divsChild>
        </w:div>
        <w:div w:id="1541935205">
          <w:marLeft w:val="0"/>
          <w:marRight w:val="0"/>
          <w:marTop w:val="0"/>
          <w:marBottom w:val="0"/>
          <w:divBdr>
            <w:top w:val="none" w:sz="0" w:space="0" w:color="auto"/>
            <w:left w:val="none" w:sz="0" w:space="0" w:color="auto"/>
            <w:bottom w:val="none" w:sz="0" w:space="0" w:color="auto"/>
            <w:right w:val="none" w:sz="0" w:space="0" w:color="auto"/>
          </w:divBdr>
        </w:div>
        <w:div w:id="1703822184">
          <w:marLeft w:val="0"/>
          <w:marRight w:val="0"/>
          <w:marTop w:val="0"/>
          <w:marBottom w:val="0"/>
          <w:divBdr>
            <w:top w:val="none" w:sz="0" w:space="0" w:color="auto"/>
            <w:left w:val="none" w:sz="0" w:space="0" w:color="auto"/>
            <w:bottom w:val="none" w:sz="0" w:space="0" w:color="auto"/>
            <w:right w:val="none" w:sz="0" w:space="0" w:color="auto"/>
          </w:divBdr>
          <w:divsChild>
            <w:div w:id="1865512968">
              <w:marLeft w:val="0"/>
              <w:marRight w:val="0"/>
              <w:marTop w:val="0"/>
              <w:marBottom w:val="0"/>
              <w:divBdr>
                <w:top w:val="none" w:sz="0" w:space="0" w:color="auto"/>
                <w:left w:val="none" w:sz="0" w:space="0" w:color="auto"/>
                <w:bottom w:val="none" w:sz="0" w:space="0" w:color="auto"/>
                <w:right w:val="none" w:sz="0" w:space="0" w:color="auto"/>
              </w:divBdr>
            </w:div>
          </w:divsChild>
        </w:div>
        <w:div w:id="447697619">
          <w:marLeft w:val="0"/>
          <w:marRight w:val="0"/>
          <w:marTop w:val="0"/>
          <w:marBottom w:val="0"/>
          <w:divBdr>
            <w:top w:val="none" w:sz="0" w:space="0" w:color="auto"/>
            <w:left w:val="none" w:sz="0" w:space="0" w:color="auto"/>
            <w:bottom w:val="none" w:sz="0" w:space="0" w:color="auto"/>
            <w:right w:val="none" w:sz="0" w:space="0" w:color="auto"/>
          </w:divBdr>
        </w:div>
        <w:div w:id="573777223">
          <w:marLeft w:val="0"/>
          <w:marRight w:val="0"/>
          <w:marTop w:val="0"/>
          <w:marBottom w:val="0"/>
          <w:divBdr>
            <w:top w:val="none" w:sz="0" w:space="0" w:color="auto"/>
            <w:left w:val="none" w:sz="0" w:space="0" w:color="auto"/>
            <w:bottom w:val="none" w:sz="0" w:space="0" w:color="auto"/>
            <w:right w:val="none" w:sz="0" w:space="0" w:color="auto"/>
          </w:divBdr>
          <w:divsChild>
            <w:div w:id="2071609443">
              <w:marLeft w:val="0"/>
              <w:marRight w:val="0"/>
              <w:marTop w:val="0"/>
              <w:marBottom w:val="0"/>
              <w:divBdr>
                <w:top w:val="none" w:sz="0" w:space="0" w:color="auto"/>
                <w:left w:val="none" w:sz="0" w:space="0" w:color="auto"/>
                <w:bottom w:val="none" w:sz="0" w:space="0" w:color="auto"/>
                <w:right w:val="none" w:sz="0" w:space="0" w:color="auto"/>
              </w:divBdr>
            </w:div>
          </w:divsChild>
        </w:div>
        <w:div w:id="504588928">
          <w:marLeft w:val="0"/>
          <w:marRight w:val="0"/>
          <w:marTop w:val="0"/>
          <w:marBottom w:val="0"/>
          <w:divBdr>
            <w:top w:val="none" w:sz="0" w:space="0" w:color="auto"/>
            <w:left w:val="none" w:sz="0" w:space="0" w:color="auto"/>
            <w:bottom w:val="none" w:sz="0" w:space="0" w:color="auto"/>
            <w:right w:val="none" w:sz="0" w:space="0" w:color="auto"/>
          </w:divBdr>
        </w:div>
        <w:div w:id="989863644">
          <w:marLeft w:val="0"/>
          <w:marRight w:val="0"/>
          <w:marTop w:val="0"/>
          <w:marBottom w:val="0"/>
          <w:divBdr>
            <w:top w:val="none" w:sz="0" w:space="0" w:color="auto"/>
            <w:left w:val="none" w:sz="0" w:space="0" w:color="auto"/>
            <w:bottom w:val="none" w:sz="0" w:space="0" w:color="auto"/>
            <w:right w:val="none" w:sz="0" w:space="0" w:color="auto"/>
          </w:divBdr>
          <w:divsChild>
            <w:div w:id="1216703777">
              <w:marLeft w:val="0"/>
              <w:marRight w:val="0"/>
              <w:marTop w:val="0"/>
              <w:marBottom w:val="0"/>
              <w:divBdr>
                <w:top w:val="none" w:sz="0" w:space="0" w:color="auto"/>
                <w:left w:val="none" w:sz="0" w:space="0" w:color="auto"/>
                <w:bottom w:val="none" w:sz="0" w:space="0" w:color="auto"/>
                <w:right w:val="none" w:sz="0" w:space="0" w:color="auto"/>
              </w:divBdr>
            </w:div>
          </w:divsChild>
        </w:div>
        <w:div w:id="1680160351">
          <w:marLeft w:val="0"/>
          <w:marRight w:val="0"/>
          <w:marTop w:val="300"/>
          <w:marBottom w:val="0"/>
          <w:divBdr>
            <w:top w:val="none" w:sz="0" w:space="0" w:color="auto"/>
            <w:left w:val="none" w:sz="0" w:space="0" w:color="auto"/>
            <w:bottom w:val="none" w:sz="0" w:space="0" w:color="auto"/>
            <w:right w:val="none" w:sz="0" w:space="0" w:color="auto"/>
          </w:divBdr>
          <w:divsChild>
            <w:div w:id="1396077502">
              <w:marLeft w:val="0"/>
              <w:marRight w:val="0"/>
              <w:marTop w:val="0"/>
              <w:marBottom w:val="0"/>
              <w:divBdr>
                <w:top w:val="none" w:sz="0" w:space="0" w:color="auto"/>
                <w:left w:val="none" w:sz="0" w:space="0" w:color="auto"/>
                <w:bottom w:val="none" w:sz="0" w:space="0" w:color="auto"/>
                <w:right w:val="none" w:sz="0" w:space="0" w:color="auto"/>
              </w:divBdr>
              <w:divsChild>
                <w:div w:id="202054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551463">
          <w:marLeft w:val="0"/>
          <w:marRight w:val="0"/>
          <w:marTop w:val="300"/>
          <w:marBottom w:val="0"/>
          <w:divBdr>
            <w:top w:val="none" w:sz="0" w:space="0" w:color="auto"/>
            <w:left w:val="none" w:sz="0" w:space="0" w:color="auto"/>
            <w:bottom w:val="none" w:sz="0" w:space="0" w:color="auto"/>
            <w:right w:val="none" w:sz="0" w:space="0" w:color="auto"/>
          </w:divBdr>
          <w:divsChild>
            <w:div w:id="1289356026">
              <w:marLeft w:val="0"/>
              <w:marRight w:val="0"/>
              <w:marTop w:val="0"/>
              <w:marBottom w:val="0"/>
              <w:divBdr>
                <w:top w:val="none" w:sz="0" w:space="0" w:color="auto"/>
                <w:left w:val="none" w:sz="0" w:space="0" w:color="auto"/>
                <w:bottom w:val="none" w:sz="0" w:space="0" w:color="auto"/>
                <w:right w:val="none" w:sz="0" w:space="0" w:color="auto"/>
              </w:divBdr>
              <w:divsChild>
                <w:div w:id="175223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268750">
          <w:marLeft w:val="0"/>
          <w:marRight w:val="0"/>
          <w:marTop w:val="300"/>
          <w:marBottom w:val="0"/>
          <w:divBdr>
            <w:top w:val="none" w:sz="0" w:space="0" w:color="auto"/>
            <w:left w:val="none" w:sz="0" w:space="0" w:color="auto"/>
            <w:bottom w:val="none" w:sz="0" w:space="0" w:color="auto"/>
            <w:right w:val="none" w:sz="0" w:space="0" w:color="auto"/>
          </w:divBdr>
          <w:divsChild>
            <w:div w:id="346323318">
              <w:marLeft w:val="0"/>
              <w:marRight w:val="0"/>
              <w:marTop w:val="0"/>
              <w:marBottom w:val="0"/>
              <w:divBdr>
                <w:top w:val="none" w:sz="0" w:space="0" w:color="auto"/>
                <w:left w:val="none" w:sz="0" w:space="0" w:color="auto"/>
                <w:bottom w:val="none" w:sz="0" w:space="0" w:color="auto"/>
                <w:right w:val="none" w:sz="0" w:space="0" w:color="auto"/>
              </w:divBdr>
              <w:divsChild>
                <w:div w:id="168528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563038">
          <w:marLeft w:val="0"/>
          <w:marRight w:val="0"/>
          <w:marTop w:val="300"/>
          <w:marBottom w:val="0"/>
          <w:divBdr>
            <w:top w:val="none" w:sz="0" w:space="0" w:color="auto"/>
            <w:left w:val="none" w:sz="0" w:space="0" w:color="auto"/>
            <w:bottom w:val="none" w:sz="0" w:space="0" w:color="auto"/>
            <w:right w:val="none" w:sz="0" w:space="0" w:color="auto"/>
          </w:divBdr>
          <w:divsChild>
            <w:div w:id="1633897515">
              <w:marLeft w:val="0"/>
              <w:marRight w:val="0"/>
              <w:marTop w:val="0"/>
              <w:marBottom w:val="0"/>
              <w:divBdr>
                <w:top w:val="none" w:sz="0" w:space="0" w:color="auto"/>
                <w:left w:val="none" w:sz="0" w:space="0" w:color="auto"/>
                <w:bottom w:val="none" w:sz="0" w:space="0" w:color="auto"/>
                <w:right w:val="none" w:sz="0" w:space="0" w:color="auto"/>
              </w:divBdr>
              <w:divsChild>
                <w:div w:id="6726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776380">
      <w:bodyDiv w:val="1"/>
      <w:marLeft w:val="0"/>
      <w:marRight w:val="0"/>
      <w:marTop w:val="0"/>
      <w:marBottom w:val="0"/>
      <w:divBdr>
        <w:top w:val="none" w:sz="0" w:space="0" w:color="auto"/>
        <w:left w:val="none" w:sz="0" w:space="0" w:color="auto"/>
        <w:bottom w:val="none" w:sz="0" w:space="0" w:color="auto"/>
        <w:right w:val="none" w:sz="0" w:space="0" w:color="auto"/>
      </w:divBdr>
      <w:divsChild>
        <w:div w:id="1819569934">
          <w:marLeft w:val="0"/>
          <w:marRight w:val="0"/>
          <w:marTop w:val="0"/>
          <w:marBottom w:val="0"/>
          <w:divBdr>
            <w:top w:val="none" w:sz="0" w:space="0" w:color="auto"/>
            <w:left w:val="none" w:sz="0" w:space="0" w:color="auto"/>
            <w:bottom w:val="none" w:sz="0" w:space="0" w:color="auto"/>
            <w:right w:val="none" w:sz="0" w:space="0" w:color="auto"/>
          </w:divBdr>
        </w:div>
        <w:div w:id="1582327593">
          <w:marLeft w:val="0"/>
          <w:marRight w:val="0"/>
          <w:marTop w:val="0"/>
          <w:marBottom w:val="0"/>
          <w:divBdr>
            <w:top w:val="none" w:sz="0" w:space="0" w:color="auto"/>
            <w:left w:val="none" w:sz="0" w:space="0" w:color="auto"/>
            <w:bottom w:val="none" w:sz="0" w:space="0" w:color="auto"/>
            <w:right w:val="none" w:sz="0" w:space="0" w:color="auto"/>
          </w:divBdr>
          <w:divsChild>
            <w:div w:id="80225105">
              <w:marLeft w:val="0"/>
              <w:marRight w:val="0"/>
              <w:marTop w:val="0"/>
              <w:marBottom w:val="0"/>
              <w:divBdr>
                <w:top w:val="none" w:sz="0" w:space="0" w:color="auto"/>
                <w:left w:val="none" w:sz="0" w:space="0" w:color="auto"/>
                <w:bottom w:val="none" w:sz="0" w:space="0" w:color="auto"/>
                <w:right w:val="none" w:sz="0" w:space="0" w:color="auto"/>
              </w:divBdr>
            </w:div>
          </w:divsChild>
        </w:div>
        <w:div w:id="909268925">
          <w:marLeft w:val="0"/>
          <w:marRight w:val="0"/>
          <w:marTop w:val="0"/>
          <w:marBottom w:val="0"/>
          <w:divBdr>
            <w:top w:val="none" w:sz="0" w:space="0" w:color="auto"/>
            <w:left w:val="none" w:sz="0" w:space="0" w:color="auto"/>
            <w:bottom w:val="none" w:sz="0" w:space="0" w:color="auto"/>
            <w:right w:val="none" w:sz="0" w:space="0" w:color="auto"/>
          </w:divBdr>
        </w:div>
        <w:div w:id="1268927845">
          <w:marLeft w:val="0"/>
          <w:marRight w:val="0"/>
          <w:marTop w:val="0"/>
          <w:marBottom w:val="0"/>
          <w:divBdr>
            <w:top w:val="none" w:sz="0" w:space="0" w:color="auto"/>
            <w:left w:val="none" w:sz="0" w:space="0" w:color="auto"/>
            <w:bottom w:val="none" w:sz="0" w:space="0" w:color="auto"/>
            <w:right w:val="none" w:sz="0" w:space="0" w:color="auto"/>
          </w:divBdr>
          <w:divsChild>
            <w:div w:id="408770264">
              <w:marLeft w:val="0"/>
              <w:marRight w:val="0"/>
              <w:marTop w:val="0"/>
              <w:marBottom w:val="0"/>
              <w:divBdr>
                <w:top w:val="none" w:sz="0" w:space="0" w:color="auto"/>
                <w:left w:val="none" w:sz="0" w:space="0" w:color="auto"/>
                <w:bottom w:val="none" w:sz="0" w:space="0" w:color="auto"/>
                <w:right w:val="none" w:sz="0" w:space="0" w:color="auto"/>
              </w:divBdr>
            </w:div>
          </w:divsChild>
        </w:div>
        <w:div w:id="973874345">
          <w:marLeft w:val="0"/>
          <w:marRight w:val="0"/>
          <w:marTop w:val="0"/>
          <w:marBottom w:val="0"/>
          <w:divBdr>
            <w:top w:val="none" w:sz="0" w:space="0" w:color="auto"/>
            <w:left w:val="none" w:sz="0" w:space="0" w:color="auto"/>
            <w:bottom w:val="none" w:sz="0" w:space="0" w:color="auto"/>
            <w:right w:val="none" w:sz="0" w:space="0" w:color="auto"/>
          </w:divBdr>
        </w:div>
        <w:div w:id="244582515">
          <w:marLeft w:val="0"/>
          <w:marRight w:val="0"/>
          <w:marTop w:val="0"/>
          <w:marBottom w:val="0"/>
          <w:divBdr>
            <w:top w:val="none" w:sz="0" w:space="0" w:color="auto"/>
            <w:left w:val="none" w:sz="0" w:space="0" w:color="auto"/>
            <w:bottom w:val="none" w:sz="0" w:space="0" w:color="auto"/>
            <w:right w:val="none" w:sz="0" w:space="0" w:color="auto"/>
          </w:divBdr>
          <w:divsChild>
            <w:div w:id="2091922219">
              <w:marLeft w:val="0"/>
              <w:marRight w:val="0"/>
              <w:marTop w:val="0"/>
              <w:marBottom w:val="0"/>
              <w:divBdr>
                <w:top w:val="none" w:sz="0" w:space="0" w:color="auto"/>
                <w:left w:val="none" w:sz="0" w:space="0" w:color="auto"/>
                <w:bottom w:val="none" w:sz="0" w:space="0" w:color="auto"/>
                <w:right w:val="none" w:sz="0" w:space="0" w:color="auto"/>
              </w:divBdr>
            </w:div>
          </w:divsChild>
        </w:div>
        <w:div w:id="531307069">
          <w:marLeft w:val="0"/>
          <w:marRight w:val="0"/>
          <w:marTop w:val="0"/>
          <w:marBottom w:val="0"/>
          <w:divBdr>
            <w:top w:val="none" w:sz="0" w:space="0" w:color="auto"/>
            <w:left w:val="none" w:sz="0" w:space="0" w:color="auto"/>
            <w:bottom w:val="none" w:sz="0" w:space="0" w:color="auto"/>
            <w:right w:val="none" w:sz="0" w:space="0" w:color="auto"/>
          </w:divBdr>
        </w:div>
        <w:div w:id="334890175">
          <w:marLeft w:val="0"/>
          <w:marRight w:val="0"/>
          <w:marTop w:val="0"/>
          <w:marBottom w:val="0"/>
          <w:divBdr>
            <w:top w:val="none" w:sz="0" w:space="0" w:color="auto"/>
            <w:left w:val="none" w:sz="0" w:space="0" w:color="auto"/>
            <w:bottom w:val="none" w:sz="0" w:space="0" w:color="auto"/>
            <w:right w:val="none" w:sz="0" w:space="0" w:color="auto"/>
          </w:divBdr>
          <w:divsChild>
            <w:div w:id="899444017">
              <w:marLeft w:val="0"/>
              <w:marRight w:val="0"/>
              <w:marTop w:val="0"/>
              <w:marBottom w:val="0"/>
              <w:divBdr>
                <w:top w:val="none" w:sz="0" w:space="0" w:color="auto"/>
                <w:left w:val="none" w:sz="0" w:space="0" w:color="auto"/>
                <w:bottom w:val="none" w:sz="0" w:space="0" w:color="auto"/>
                <w:right w:val="none" w:sz="0" w:space="0" w:color="auto"/>
              </w:divBdr>
            </w:div>
          </w:divsChild>
        </w:div>
        <w:div w:id="629438116">
          <w:marLeft w:val="0"/>
          <w:marRight w:val="0"/>
          <w:marTop w:val="0"/>
          <w:marBottom w:val="0"/>
          <w:divBdr>
            <w:top w:val="none" w:sz="0" w:space="0" w:color="auto"/>
            <w:left w:val="none" w:sz="0" w:space="0" w:color="auto"/>
            <w:bottom w:val="none" w:sz="0" w:space="0" w:color="auto"/>
            <w:right w:val="none" w:sz="0" w:space="0" w:color="auto"/>
          </w:divBdr>
        </w:div>
        <w:div w:id="1264877047">
          <w:marLeft w:val="0"/>
          <w:marRight w:val="0"/>
          <w:marTop w:val="0"/>
          <w:marBottom w:val="0"/>
          <w:divBdr>
            <w:top w:val="none" w:sz="0" w:space="0" w:color="auto"/>
            <w:left w:val="none" w:sz="0" w:space="0" w:color="auto"/>
            <w:bottom w:val="none" w:sz="0" w:space="0" w:color="auto"/>
            <w:right w:val="none" w:sz="0" w:space="0" w:color="auto"/>
          </w:divBdr>
          <w:divsChild>
            <w:div w:id="438915760">
              <w:marLeft w:val="0"/>
              <w:marRight w:val="0"/>
              <w:marTop w:val="0"/>
              <w:marBottom w:val="0"/>
              <w:divBdr>
                <w:top w:val="none" w:sz="0" w:space="0" w:color="auto"/>
                <w:left w:val="none" w:sz="0" w:space="0" w:color="auto"/>
                <w:bottom w:val="none" w:sz="0" w:space="0" w:color="auto"/>
                <w:right w:val="none" w:sz="0" w:space="0" w:color="auto"/>
              </w:divBdr>
            </w:div>
          </w:divsChild>
        </w:div>
        <w:div w:id="484787550">
          <w:marLeft w:val="0"/>
          <w:marRight w:val="0"/>
          <w:marTop w:val="0"/>
          <w:marBottom w:val="0"/>
          <w:divBdr>
            <w:top w:val="none" w:sz="0" w:space="0" w:color="auto"/>
            <w:left w:val="none" w:sz="0" w:space="0" w:color="auto"/>
            <w:bottom w:val="none" w:sz="0" w:space="0" w:color="auto"/>
            <w:right w:val="none" w:sz="0" w:space="0" w:color="auto"/>
          </w:divBdr>
        </w:div>
        <w:div w:id="573122013">
          <w:marLeft w:val="0"/>
          <w:marRight w:val="0"/>
          <w:marTop w:val="0"/>
          <w:marBottom w:val="0"/>
          <w:divBdr>
            <w:top w:val="none" w:sz="0" w:space="0" w:color="auto"/>
            <w:left w:val="none" w:sz="0" w:space="0" w:color="auto"/>
            <w:bottom w:val="none" w:sz="0" w:space="0" w:color="auto"/>
            <w:right w:val="none" w:sz="0" w:space="0" w:color="auto"/>
          </w:divBdr>
          <w:divsChild>
            <w:div w:id="1080299719">
              <w:marLeft w:val="0"/>
              <w:marRight w:val="0"/>
              <w:marTop w:val="0"/>
              <w:marBottom w:val="0"/>
              <w:divBdr>
                <w:top w:val="none" w:sz="0" w:space="0" w:color="auto"/>
                <w:left w:val="none" w:sz="0" w:space="0" w:color="auto"/>
                <w:bottom w:val="none" w:sz="0" w:space="0" w:color="auto"/>
                <w:right w:val="none" w:sz="0" w:space="0" w:color="auto"/>
              </w:divBdr>
            </w:div>
          </w:divsChild>
        </w:div>
        <w:div w:id="808716604">
          <w:marLeft w:val="0"/>
          <w:marRight w:val="0"/>
          <w:marTop w:val="0"/>
          <w:marBottom w:val="0"/>
          <w:divBdr>
            <w:top w:val="none" w:sz="0" w:space="0" w:color="auto"/>
            <w:left w:val="none" w:sz="0" w:space="0" w:color="auto"/>
            <w:bottom w:val="none" w:sz="0" w:space="0" w:color="auto"/>
            <w:right w:val="none" w:sz="0" w:space="0" w:color="auto"/>
          </w:divBdr>
        </w:div>
        <w:div w:id="121847887">
          <w:marLeft w:val="0"/>
          <w:marRight w:val="0"/>
          <w:marTop w:val="0"/>
          <w:marBottom w:val="0"/>
          <w:divBdr>
            <w:top w:val="none" w:sz="0" w:space="0" w:color="auto"/>
            <w:left w:val="none" w:sz="0" w:space="0" w:color="auto"/>
            <w:bottom w:val="none" w:sz="0" w:space="0" w:color="auto"/>
            <w:right w:val="none" w:sz="0" w:space="0" w:color="auto"/>
          </w:divBdr>
          <w:divsChild>
            <w:div w:id="1243179629">
              <w:marLeft w:val="0"/>
              <w:marRight w:val="0"/>
              <w:marTop w:val="0"/>
              <w:marBottom w:val="0"/>
              <w:divBdr>
                <w:top w:val="none" w:sz="0" w:space="0" w:color="auto"/>
                <w:left w:val="none" w:sz="0" w:space="0" w:color="auto"/>
                <w:bottom w:val="none" w:sz="0" w:space="0" w:color="auto"/>
                <w:right w:val="none" w:sz="0" w:space="0" w:color="auto"/>
              </w:divBdr>
            </w:div>
          </w:divsChild>
        </w:div>
        <w:div w:id="47145034">
          <w:marLeft w:val="0"/>
          <w:marRight w:val="0"/>
          <w:marTop w:val="300"/>
          <w:marBottom w:val="0"/>
          <w:divBdr>
            <w:top w:val="none" w:sz="0" w:space="0" w:color="auto"/>
            <w:left w:val="none" w:sz="0" w:space="0" w:color="auto"/>
            <w:bottom w:val="none" w:sz="0" w:space="0" w:color="auto"/>
            <w:right w:val="none" w:sz="0" w:space="0" w:color="auto"/>
          </w:divBdr>
          <w:divsChild>
            <w:div w:id="1072658751">
              <w:marLeft w:val="0"/>
              <w:marRight w:val="0"/>
              <w:marTop w:val="0"/>
              <w:marBottom w:val="0"/>
              <w:divBdr>
                <w:top w:val="none" w:sz="0" w:space="0" w:color="auto"/>
                <w:left w:val="none" w:sz="0" w:space="0" w:color="auto"/>
                <w:bottom w:val="none" w:sz="0" w:space="0" w:color="auto"/>
                <w:right w:val="none" w:sz="0" w:space="0" w:color="auto"/>
              </w:divBdr>
              <w:divsChild>
                <w:div w:id="798912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892906">
          <w:marLeft w:val="0"/>
          <w:marRight w:val="0"/>
          <w:marTop w:val="300"/>
          <w:marBottom w:val="0"/>
          <w:divBdr>
            <w:top w:val="none" w:sz="0" w:space="0" w:color="auto"/>
            <w:left w:val="none" w:sz="0" w:space="0" w:color="auto"/>
            <w:bottom w:val="none" w:sz="0" w:space="0" w:color="auto"/>
            <w:right w:val="none" w:sz="0" w:space="0" w:color="auto"/>
          </w:divBdr>
          <w:divsChild>
            <w:div w:id="137188073">
              <w:marLeft w:val="0"/>
              <w:marRight w:val="0"/>
              <w:marTop w:val="0"/>
              <w:marBottom w:val="0"/>
              <w:divBdr>
                <w:top w:val="none" w:sz="0" w:space="0" w:color="auto"/>
                <w:left w:val="none" w:sz="0" w:space="0" w:color="auto"/>
                <w:bottom w:val="none" w:sz="0" w:space="0" w:color="auto"/>
                <w:right w:val="none" w:sz="0" w:space="0" w:color="auto"/>
              </w:divBdr>
              <w:divsChild>
                <w:div w:id="76095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568315">
          <w:marLeft w:val="0"/>
          <w:marRight w:val="0"/>
          <w:marTop w:val="300"/>
          <w:marBottom w:val="0"/>
          <w:divBdr>
            <w:top w:val="none" w:sz="0" w:space="0" w:color="auto"/>
            <w:left w:val="none" w:sz="0" w:space="0" w:color="auto"/>
            <w:bottom w:val="none" w:sz="0" w:space="0" w:color="auto"/>
            <w:right w:val="none" w:sz="0" w:space="0" w:color="auto"/>
          </w:divBdr>
          <w:divsChild>
            <w:div w:id="1215510698">
              <w:marLeft w:val="0"/>
              <w:marRight w:val="0"/>
              <w:marTop w:val="0"/>
              <w:marBottom w:val="0"/>
              <w:divBdr>
                <w:top w:val="none" w:sz="0" w:space="0" w:color="auto"/>
                <w:left w:val="none" w:sz="0" w:space="0" w:color="auto"/>
                <w:bottom w:val="none" w:sz="0" w:space="0" w:color="auto"/>
                <w:right w:val="none" w:sz="0" w:space="0" w:color="auto"/>
              </w:divBdr>
              <w:divsChild>
                <w:div w:id="121577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9430">
          <w:marLeft w:val="0"/>
          <w:marRight w:val="0"/>
          <w:marTop w:val="300"/>
          <w:marBottom w:val="0"/>
          <w:divBdr>
            <w:top w:val="none" w:sz="0" w:space="0" w:color="auto"/>
            <w:left w:val="none" w:sz="0" w:space="0" w:color="auto"/>
            <w:bottom w:val="none" w:sz="0" w:space="0" w:color="auto"/>
            <w:right w:val="none" w:sz="0" w:space="0" w:color="auto"/>
          </w:divBdr>
          <w:divsChild>
            <w:div w:id="72627588">
              <w:marLeft w:val="0"/>
              <w:marRight w:val="0"/>
              <w:marTop w:val="0"/>
              <w:marBottom w:val="0"/>
              <w:divBdr>
                <w:top w:val="none" w:sz="0" w:space="0" w:color="auto"/>
                <w:left w:val="none" w:sz="0" w:space="0" w:color="auto"/>
                <w:bottom w:val="none" w:sz="0" w:space="0" w:color="auto"/>
                <w:right w:val="none" w:sz="0" w:space="0" w:color="auto"/>
              </w:divBdr>
              <w:divsChild>
                <w:div w:id="296110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8573595">
      <w:bodyDiv w:val="1"/>
      <w:marLeft w:val="0"/>
      <w:marRight w:val="0"/>
      <w:marTop w:val="0"/>
      <w:marBottom w:val="0"/>
      <w:divBdr>
        <w:top w:val="none" w:sz="0" w:space="0" w:color="auto"/>
        <w:left w:val="none" w:sz="0" w:space="0" w:color="auto"/>
        <w:bottom w:val="none" w:sz="0" w:space="0" w:color="auto"/>
        <w:right w:val="none" w:sz="0" w:space="0" w:color="auto"/>
      </w:divBdr>
    </w:div>
    <w:div w:id="2129011529">
      <w:bodyDiv w:val="1"/>
      <w:marLeft w:val="0"/>
      <w:marRight w:val="0"/>
      <w:marTop w:val="0"/>
      <w:marBottom w:val="0"/>
      <w:divBdr>
        <w:top w:val="none" w:sz="0" w:space="0" w:color="auto"/>
        <w:left w:val="none" w:sz="0" w:space="0" w:color="auto"/>
        <w:bottom w:val="none" w:sz="0" w:space="0" w:color="auto"/>
        <w:right w:val="none" w:sz="0" w:space="0" w:color="auto"/>
      </w:divBdr>
    </w:div>
    <w:div w:id="2131701679">
      <w:bodyDiv w:val="1"/>
      <w:marLeft w:val="0"/>
      <w:marRight w:val="0"/>
      <w:marTop w:val="0"/>
      <w:marBottom w:val="0"/>
      <w:divBdr>
        <w:top w:val="none" w:sz="0" w:space="0" w:color="auto"/>
        <w:left w:val="none" w:sz="0" w:space="0" w:color="auto"/>
        <w:bottom w:val="none" w:sz="0" w:space="0" w:color="auto"/>
        <w:right w:val="none" w:sz="0" w:space="0" w:color="auto"/>
      </w:divBdr>
    </w:div>
    <w:div w:id="2132087791">
      <w:bodyDiv w:val="1"/>
      <w:marLeft w:val="0"/>
      <w:marRight w:val="0"/>
      <w:marTop w:val="0"/>
      <w:marBottom w:val="0"/>
      <w:divBdr>
        <w:top w:val="none" w:sz="0" w:space="0" w:color="auto"/>
        <w:left w:val="none" w:sz="0" w:space="0" w:color="auto"/>
        <w:bottom w:val="none" w:sz="0" w:space="0" w:color="auto"/>
        <w:right w:val="none" w:sz="0" w:space="0" w:color="auto"/>
      </w:divBdr>
      <w:divsChild>
        <w:div w:id="1381320637">
          <w:marLeft w:val="0"/>
          <w:marRight w:val="0"/>
          <w:marTop w:val="0"/>
          <w:marBottom w:val="0"/>
          <w:divBdr>
            <w:top w:val="none" w:sz="0" w:space="0" w:color="auto"/>
            <w:left w:val="none" w:sz="0" w:space="0" w:color="auto"/>
            <w:bottom w:val="none" w:sz="0" w:space="0" w:color="auto"/>
            <w:right w:val="none" w:sz="0" w:space="0" w:color="auto"/>
          </w:divBdr>
        </w:div>
        <w:div w:id="421951166">
          <w:marLeft w:val="0"/>
          <w:marRight w:val="0"/>
          <w:marTop w:val="0"/>
          <w:marBottom w:val="0"/>
          <w:divBdr>
            <w:top w:val="none" w:sz="0" w:space="0" w:color="auto"/>
            <w:left w:val="none" w:sz="0" w:space="0" w:color="auto"/>
            <w:bottom w:val="none" w:sz="0" w:space="0" w:color="auto"/>
            <w:right w:val="none" w:sz="0" w:space="0" w:color="auto"/>
          </w:divBdr>
          <w:divsChild>
            <w:div w:id="1178929687">
              <w:marLeft w:val="0"/>
              <w:marRight w:val="0"/>
              <w:marTop w:val="0"/>
              <w:marBottom w:val="0"/>
              <w:divBdr>
                <w:top w:val="none" w:sz="0" w:space="0" w:color="auto"/>
                <w:left w:val="none" w:sz="0" w:space="0" w:color="auto"/>
                <w:bottom w:val="none" w:sz="0" w:space="0" w:color="auto"/>
                <w:right w:val="none" w:sz="0" w:space="0" w:color="auto"/>
              </w:divBdr>
            </w:div>
          </w:divsChild>
        </w:div>
        <w:div w:id="261499548">
          <w:marLeft w:val="0"/>
          <w:marRight w:val="0"/>
          <w:marTop w:val="0"/>
          <w:marBottom w:val="0"/>
          <w:divBdr>
            <w:top w:val="none" w:sz="0" w:space="0" w:color="auto"/>
            <w:left w:val="none" w:sz="0" w:space="0" w:color="auto"/>
            <w:bottom w:val="none" w:sz="0" w:space="0" w:color="auto"/>
            <w:right w:val="none" w:sz="0" w:space="0" w:color="auto"/>
          </w:divBdr>
        </w:div>
        <w:div w:id="1525436197">
          <w:marLeft w:val="0"/>
          <w:marRight w:val="0"/>
          <w:marTop w:val="0"/>
          <w:marBottom w:val="0"/>
          <w:divBdr>
            <w:top w:val="none" w:sz="0" w:space="0" w:color="auto"/>
            <w:left w:val="none" w:sz="0" w:space="0" w:color="auto"/>
            <w:bottom w:val="none" w:sz="0" w:space="0" w:color="auto"/>
            <w:right w:val="none" w:sz="0" w:space="0" w:color="auto"/>
          </w:divBdr>
          <w:divsChild>
            <w:div w:id="1235773136">
              <w:marLeft w:val="0"/>
              <w:marRight w:val="0"/>
              <w:marTop w:val="0"/>
              <w:marBottom w:val="0"/>
              <w:divBdr>
                <w:top w:val="none" w:sz="0" w:space="0" w:color="auto"/>
                <w:left w:val="none" w:sz="0" w:space="0" w:color="auto"/>
                <w:bottom w:val="none" w:sz="0" w:space="0" w:color="auto"/>
                <w:right w:val="none" w:sz="0" w:space="0" w:color="auto"/>
              </w:divBdr>
            </w:div>
          </w:divsChild>
        </w:div>
        <w:div w:id="1417508898">
          <w:marLeft w:val="0"/>
          <w:marRight w:val="0"/>
          <w:marTop w:val="0"/>
          <w:marBottom w:val="0"/>
          <w:divBdr>
            <w:top w:val="none" w:sz="0" w:space="0" w:color="auto"/>
            <w:left w:val="none" w:sz="0" w:space="0" w:color="auto"/>
            <w:bottom w:val="none" w:sz="0" w:space="0" w:color="auto"/>
            <w:right w:val="none" w:sz="0" w:space="0" w:color="auto"/>
          </w:divBdr>
        </w:div>
        <w:div w:id="1089234284">
          <w:marLeft w:val="0"/>
          <w:marRight w:val="0"/>
          <w:marTop w:val="0"/>
          <w:marBottom w:val="0"/>
          <w:divBdr>
            <w:top w:val="none" w:sz="0" w:space="0" w:color="auto"/>
            <w:left w:val="none" w:sz="0" w:space="0" w:color="auto"/>
            <w:bottom w:val="none" w:sz="0" w:space="0" w:color="auto"/>
            <w:right w:val="none" w:sz="0" w:space="0" w:color="auto"/>
          </w:divBdr>
          <w:divsChild>
            <w:div w:id="1524249105">
              <w:marLeft w:val="0"/>
              <w:marRight w:val="0"/>
              <w:marTop w:val="0"/>
              <w:marBottom w:val="0"/>
              <w:divBdr>
                <w:top w:val="none" w:sz="0" w:space="0" w:color="auto"/>
                <w:left w:val="none" w:sz="0" w:space="0" w:color="auto"/>
                <w:bottom w:val="none" w:sz="0" w:space="0" w:color="auto"/>
                <w:right w:val="none" w:sz="0" w:space="0" w:color="auto"/>
              </w:divBdr>
            </w:div>
          </w:divsChild>
        </w:div>
        <w:div w:id="264578693">
          <w:marLeft w:val="0"/>
          <w:marRight w:val="0"/>
          <w:marTop w:val="0"/>
          <w:marBottom w:val="0"/>
          <w:divBdr>
            <w:top w:val="none" w:sz="0" w:space="0" w:color="auto"/>
            <w:left w:val="none" w:sz="0" w:space="0" w:color="auto"/>
            <w:bottom w:val="none" w:sz="0" w:space="0" w:color="auto"/>
            <w:right w:val="none" w:sz="0" w:space="0" w:color="auto"/>
          </w:divBdr>
        </w:div>
        <w:div w:id="119347269">
          <w:marLeft w:val="0"/>
          <w:marRight w:val="0"/>
          <w:marTop w:val="0"/>
          <w:marBottom w:val="0"/>
          <w:divBdr>
            <w:top w:val="none" w:sz="0" w:space="0" w:color="auto"/>
            <w:left w:val="none" w:sz="0" w:space="0" w:color="auto"/>
            <w:bottom w:val="none" w:sz="0" w:space="0" w:color="auto"/>
            <w:right w:val="none" w:sz="0" w:space="0" w:color="auto"/>
          </w:divBdr>
          <w:divsChild>
            <w:div w:id="1477333538">
              <w:marLeft w:val="0"/>
              <w:marRight w:val="0"/>
              <w:marTop w:val="0"/>
              <w:marBottom w:val="0"/>
              <w:divBdr>
                <w:top w:val="none" w:sz="0" w:space="0" w:color="auto"/>
                <w:left w:val="none" w:sz="0" w:space="0" w:color="auto"/>
                <w:bottom w:val="none" w:sz="0" w:space="0" w:color="auto"/>
                <w:right w:val="none" w:sz="0" w:space="0" w:color="auto"/>
              </w:divBdr>
            </w:div>
          </w:divsChild>
        </w:div>
        <w:div w:id="389965971">
          <w:marLeft w:val="0"/>
          <w:marRight w:val="0"/>
          <w:marTop w:val="0"/>
          <w:marBottom w:val="0"/>
          <w:divBdr>
            <w:top w:val="none" w:sz="0" w:space="0" w:color="auto"/>
            <w:left w:val="none" w:sz="0" w:space="0" w:color="auto"/>
            <w:bottom w:val="none" w:sz="0" w:space="0" w:color="auto"/>
            <w:right w:val="none" w:sz="0" w:space="0" w:color="auto"/>
          </w:divBdr>
        </w:div>
        <w:div w:id="568735899">
          <w:marLeft w:val="0"/>
          <w:marRight w:val="0"/>
          <w:marTop w:val="0"/>
          <w:marBottom w:val="0"/>
          <w:divBdr>
            <w:top w:val="none" w:sz="0" w:space="0" w:color="auto"/>
            <w:left w:val="none" w:sz="0" w:space="0" w:color="auto"/>
            <w:bottom w:val="none" w:sz="0" w:space="0" w:color="auto"/>
            <w:right w:val="none" w:sz="0" w:space="0" w:color="auto"/>
          </w:divBdr>
          <w:divsChild>
            <w:div w:id="2073963801">
              <w:marLeft w:val="0"/>
              <w:marRight w:val="0"/>
              <w:marTop w:val="0"/>
              <w:marBottom w:val="0"/>
              <w:divBdr>
                <w:top w:val="none" w:sz="0" w:space="0" w:color="auto"/>
                <w:left w:val="none" w:sz="0" w:space="0" w:color="auto"/>
                <w:bottom w:val="none" w:sz="0" w:space="0" w:color="auto"/>
                <w:right w:val="none" w:sz="0" w:space="0" w:color="auto"/>
              </w:divBdr>
            </w:div>
          </w:divsChild>
        </w:div>
        <w:div w:id="670639906">
          <w:marLeft w:val="0"/>
          <w:marRight w:val="0"/>
          <w:marTop w:val="0"/>
          <w:marBottom w:val="0"/>
          <w:divBdr>
            <w:top w:val="none" w:sz="0" w:space="0" w:color="auto"/>
            <w:left w:val="none" w:sz="0" w:space="0" w:color="auto"/>
            <w:bottom w:val="none" w:sz="0" w:space="0" w:color="auto"/>
            <w:right w:val="none" w:sz="0" w:space="0" w:color="auto"/>
          </w:divBdr>
        </w:div>
        <w:div w:id="870605904">
          <w:marLeft w:val="0"/>
          <w:marRight w:val="0"/>
          <w:marTop w:val="0"/>
          <w:marBottom w:val="0"/>
          <w:divBdr>
            <w:top w:val="none" w:sz="0" w:space="0" w:color="auto"/>
            <w:left w:val="none" w:sz="0" w:space="0" w:color="auto"/>
            <w:bottom w:val="none" w:sz="0" w:space="0" w:color="auto"/>
            <w:right w:val="none" w:sz="0" w:space="0" w:color="auto"/>
          </w:divBdr>
          <w:divsChild>
            <w:div w:id="1430857852">
              <w:marLeft w:val="0"/>
              <w:marRight w:val="0"/>
              <w:marTop w:val="0"/>
              <w:marBottom w:val="0"/>
              <w:divBdr>
                <w:top w:val="none" w:sz="0" w:space="0" w:color="auto"/>
                <w:left w:val="none" w:sz="0" w:space="0" w:color="auto"/>
                <w:bottom w:val="none" w:sz="0" w:space="0" w:color="auto"/>
                <w:right w:val="none" w:sz="0" w:space="0" w:color="auto"/>
              </w:divBdr>
            </w:div>
          </w:divsChild>
        </w:div>
        <w:div w:id="120350038">
          <w:marLeft w:val="0"/>
          <w:marRight w:val="0"/>
          <w:marTop w:val="0"/>
          <w:marBottom w:val="0"/>
          <w:divBdr>
            <w:top w:val="none" w:sz="0" w:space="0" w:color="auto"/>
            <w:left w:val="none" w:sz="0" w:space="0" w:color="auto"/>
            <w:bottom w:val="none" w:sz="0" w:space="0" w:color="auto"/>
            <w:right w:val="none" w:sz="0" w:space="0" w:color="auto"/>
          </w:divBdr>
        </w:div>
        <w:div w:id="344676183">
          <w:marLeft w:val="0"/>
          <w:marRight w:val="0"/>
          <w:marTop w:val="0"/>
          <w:marBottom w:val="0"/>
          <w:divBdr>
            <w:top w:val="none" w:sz="0" w:space="0" w:color="auto"/>
            <w:left w:val="none" w:sz="0" w:space="0" w:color="auto"/>
            <w:bottom w:val="none" w:sz="0" w:space="0" w:color="auto"/>
            <w:right w:val="none" w:sz="0" w:space="0" w:color="auto"/>
          </w:divBdr>
          <w:divsChild>
            <w:div w:id="713046564">
              <w:marLeft w:val="0"/>
              <w:marRight w:val="0"/>
              <w:marTop w:val="0"/>
              <w:marBottom w:val="0"/>
              <w:divBdr>
                <w:top w:val="none" w:sz="0" w:space="0" w:color="auto"/>
                <w:left w:val="none" w:sz="0" w:space="0" w:color="auto"/>
                <w:bottom w:val="none" w:sz="0" w:space="0" w:color="auto"/>
                <w:right w:val="none" w:sz="0" w:space="0" w:color="auto"/>
              </w:divBdr>
            </w:div>
          </w:divsChild>
        </w:div>
        <w:div w:id="923224729">
          <w:marLeft w:val="0"/>
          <w:marRight w:val="0"/>
          <w:marTop w:val="300"/>
          <w:marBottom w:val="0"/>
          <w:divBdr>
            <w:top w:val="none" w:sz="0" w:space="0" w:color="auto"/>
            <w:left w:val="none" w:sz="0" w:space="0" w:color="auto"/>
            <w:bottom w:val="none" w:sz="0" w:space="0" w:color="auto"/>
            <w:right w:val="none" w:sz="0" w:space="0" w:color="auto"/>
          </w:divBdr>
          <w:divsChild>
            <w:div w:id="111411645">
              <w:marLeft w:val="0"/>
              <w:marRight w:val="0"/>
              <w:marTop w:val="0"/>
              <w:marBottom w:val="0"/>
              <w:divBdr>
                <w:top w:val="none" w:sz="0" w:space="0" w:color="auto"/>
                <w:left w:val="none" w:sz="0" w:space="0" w:color="auto"/>
                <w:bottom w:val="none" w:sz="0" w:space="0" w:color="auto"/>
                <w:right w:val="none" w:sz="0" w:space="0" w:color="auto"/>
              </w:divBdr>
              <w:divsChild>
                <w:div w:id="96334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760720">
          <w:marLeft w:val="0"/>
          <w:marRight w:val="0"/>
          <w:marTop w:val="300"/>
          <w:marBottom w:val="0"/>
          <w:divBdr>
            <w:top w:val="none" w:sz="0" w:space="0" w:color="auto"/>
            <w:left w:val="none" w:sz="0" w:space="0" w:color="auto"/>
            <w:bottom w:val="none" w:sz="0" w:space="0" w:color="auto"/>
            <w:right w:val="none" w:sz="0" w:space="0" w:color="auto"/>
          </w:divBdr>
          <w:divsChild>
            <w:div w:id="298076795">
              <w:marLeft w:val="0"/>
              <w:marRight w:val="0"/>
              <w:marTop w:val="0"/>
              <w:marBottom w:val="0"/>
              <w:divBdr>
                <w:top w:val="none" w:sz="0" w:space="0" w:color="auto"/>
                <w:left w:val="none" w:sz="0" w:space="0" w:color="auto"/>
                <w:bottom w:val="none" w:sz="0" w:space="0" w:color="auto"/>
                <w:right w:val="none" w:sz="0" w:space="0" w:color="auto"/>
              </w:divBdr>
              <w:divsChild>
                <w:div w:id="193594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52740">
          <w:marLeft w:val="0"/>
          <w:marRight w:val="0"/>
          <w:marTop w:val="300"/>
          <w:marBottom w:val="0"/>
          <w:divBdr>
            <w:top w:val="none" w:sz="0" w:space="0" w:color="auto"/>
            <w:left w:val="none" w:sz="0" w:space="0" w:color="auto"/>
            <w:bottom w:val="none" w:sz="0" w:space="0" w:color="auto"/>
            <w:right w:val="none" w:sz="0" w:space="0" w:color="auto"/>
          </w:divBdr>
          <w:divsChild>
            <w:div w:id="1904750119">
              <w:marLeft w:val="0"/>
              <w:marRight w:val="0"/>
              <w:marTop w:val="0"/>
              <w:marBottom w:val="0"/>
              <w:divBdr>
                <w:top w:val="none" w:sz="0" w:space="0" w:color="auto"/>
                <w:left w:val="none" w:sz="0" w:space="0" w:color="auto"/>
                <w:bottom w:val="none" w:sz="0" w:space="0" w:color="auto"/>
                <w:right w:val="none" w:sz="0" w:space="0" w:color="auto"/>
              </w:divBdr>
              <w:divsChild>
                <w:div w:id="138544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368036">
          <w:marLeft w:val="0"/>
          <w:marRight w:val="0"/>
          <w:marTop w:val="300"/>
          <w:marBottom w:val="0"/>
          <w:divBdr>
            <w:top w:val="none" w:sz="0" w:space="0" w:color="auto"/>
            <w:left w:val="none" w:sz="0" w:space="0" w:color="auto"/>
            <w:bottom w:val="none" w:sz="0" w:space="0" w:color="auto"/>
            <w:right w:val="none" w:sz="0" w:space="0" w:color="auto"/>
          </w:divBdr>
          <w:divsChild>
            <w:div w:id="1617636989">
              <w:marLeft w:val="0"/>
              <w:marRight w:val="0"/>
              <w:marTop w:val="0"/>
              <w:marBottom w:val="0"/>
              <w:divBdr>
                <w:top w:val="none" w:sz="0" w:space="0" w:color="auto"/>
                <w:left w:val="none" w:sz="0" w:space="0" w:color="auto"/>
                <w:bottom w:val="none" w:sz="0" w:space="0" w:color="auto"/>
                <w:right w:val="none" w:sz="0" w:space="0" w:color="auto"/>
              </w:divBdr>
              <w:divsChild>
                <w:div w:id="73697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627686">
      <w:bodyDiv w:val="1"/>
      <w:marLeft w:val="0"/>
      <w:marRight w:val="0"/>
      <w:marTop w:val="0"/>
      <w:marBottom w:val="0"/>
      <w:divBdr>
        <w:top w:val="none" w:sz="0" w:space="0" w:color="auto"/>
        <w:left w:val="none" w:sz="0" w:space="0" w:color="auto"/>
        <w:bottom w:val="none" w:sz="0" w:space="0" w:color="auto"/>
        <w:right w:val="none" w:sz="0" w:space="0" w:color="auto"/>
      </w:divBdr>
      <w:divsChild>
        <w:div w:id="1653948255">
          <w:marLeft w:val="0"/>
          <w:marRight w:val="0"/>
          <w:marTop w:val="0"/>
          <w:marBottom w:val="0"/>
          <w:divBdr>
            <w:top w:val="none" w:sz="0" w:space="0" w:color="auto"/>
            <w:left w:val="none" w:sz="0" w:space="0" w:color="auto"/>
            <w:bottom w:val="none" w:sz="0" w:space="0" w:color="auto"/>
            <w:right w:val="none" w:sz="0" w:space="0" w:color="auto"/>
          </w:divBdr>
        </w:div>
        <w:div w:id="22559236">
          <w:marLeft w:val="0"/>
          <w:marRight w:val="0"/>
          <w:marTop w:val="0"/>
          <w:marBottom w:val="0"/>
          <w:divBdr>
            <w:top w:val="none" w:sz="0" w:space="0" w:color="auto"/>
            <w:left w:val="none" w:sz="0" w:space="0" w:color="auto"/>
            <w:bottom w:val="none" w:sz="0" w:space="0" w:color="auto"/>
            <w:right w:val="none" w:sz="0" w:space="0" w:color="auto"/>
          </w:divBdr>
          <w:divsChild>
            <w:div w:id="942151548">
              <w:marLeft w:val="0"/>
              <w:marRight w:val="0"/>
              <w:marTop w:val="0"/>
              <w:marBottom w:val="0"/>
              <w:divBdr>
                <w:top w:val="none" w:sz="0" w:space="0" w:color="auto"/>
                <w:left w:val="none" w:sz="0" w:space="0" w:color="auto"/>
                <w:bottom w:val="none" w:sz="0" w:space="0" w:color="auto"/>
                <w:right w:val="none" w:sz="0" w:space="0" w:color="auto"/>
              </w:divBdr>
            </w:div>
          </w:divsChild>
        </w:div>
        <w:div w:id="1175388411">
          <w:marLeft w:val="0"/>
          <w:marRight w:val="0"/>
          <w:marTop w:val="0"/>
          <w:marBottom w:val="0"/>
          <w:divBdr>
            <w:top w:val="none" w:sz="0" w:space="0" w:color="auto"/>
            <w:left w:val="none" w:sz="0" w:space="0" w:color="auto"/>
            <w:bottom w:val="none" w:sz="0" w:space="0" w:color="auto"/>
            <w:right w:val="none" w:sz="0" w:space="0" w:color="auto"/>
          </w:divBdr>
        </w:div>
        <w:div w:id="398556248">
          <w:marLeft w:val="0"/>
          <w:marRight w:val="0"/>
          <w:marTop w:val="0"/>
          <w:marBottom w:val="0"/>
          <w:divBdr>
            <w:top w:val="none" w:sz="0" w:space="0" w:color="auto"/>
            <w:left w:val="none" w:sz="0" w:space="0" w:color="auto"/>
            <w:bottom w:val="none" w:sz="0" w:space="0" w:color="auto"/>
            <w:right w:val="none" w:sz="0" w:space="0" w:color="auto"/>
          </w:divBdr>
          <w:divsChild>
            <w:div w:id="946691646">
              <w:marLeft w:val="0"/>
              <w:marRight w:val="0"/>
              <w:marTop w:val="0"/>
              <w:marBottom w:val="0"/>
              <w:divBdr>
                <w:top w:val="none" w:sz="0" w:space="0" w:color="auto"/>
                <w:left w:val="none" w:sz="0" w:space="0" w:color="auto"/>
                <w:bottom w:val="none" w:sz="0" w:space="0" w:color="auto"/>
                <w:right w:val="none" w:sz="0" w:space="0" w:color="auto"/>
              </w:divBdr>
            </w:div>
          </w:divsChild>
        </w:div>
        <w:div w:id="1882404582">
          <w:marLeft w:val="0"/>
          <w:marRight w:val="0"/>
          <w:marTop w:val="0"/>
          <w:marBottom w:val="0"/>
          <w:divBdr>
            <w:top w:val="none" w:sz="0" w:space="0" w:color="auto"/>
            <w:left w:val="none" w:sz="0" w:space="0" w:color="auto"/>
            <w:bottom w:val="none" w:sz="0" w:space="0" w:color="auto"/>
            <w:right w:val="none" w:sz="0" w:space="0" w:color="auto"/>
          </w:divBdr>
        </w:div>
        <w:div w:id="1719041016">
          <w:marLeft w:val="0"/>
          <w:marRight w:val="0"/>
          <w:marTop w:val="0"/>
          <w:marBottom w:val="0"/>
          <w:divBdr>
            <w:top w:val="none" w:sz="0" w:space="0" w:color="auto"/>
            <w:left w:val="none" w:sz="0" w:space="0" w:color="auto"/>
            <w:bottom w:val="none" w:sz="0" w:space="0" w:color="auto"/>
            <w:right w:val="none" w:sz="0" w:space="0" w:color="auto"/>
          </w:divBdr>
          <w:divsChild>
            <w:div w:id="985210194">
              <w:marLeft w:val="0"/>
              <w:marRight w:val="0"/>
              <w:marTop w:val="0"/>
              <w:marBottom w:val="0"/>
              <w:divBdr>
                <w:top w:val="none" w:sz="0" w:space="0" w:color="auto"/>
                <w:left w:val="none" w:sz="0" w:space="0" w:color="auto"/>
                <w:bottom w:val="none" w:sz="0" w:space="0" w:color="auto"/>
                <w:right w:val="none" w:sz="0" w:space="0" w:color="auto"/>
              </w:divBdr>
            </w:div>
          </w:divsChild>
        </w:div>
        <w:div w:id="2042512276">
          <w:marLeft w:val="0"/>
          <w:marRight w:val="0"/>
          <w:marTop w:val="0"/>
          <w:marBottom w:val="0"/>
          <w:divBdr>
            <w:top w:val="none" w:sz="0" w:space="0" w:color="auto"/>
            <w:left w:val="none" w:sz="0" w:space="0" w:color="auto"/>
            <w:bottom w:val="none" w:sz="0" w:space="0" w:color="auto"/>
            <w:right w:val="none" w:sz="0" w:space="0" w:color="auto"/>
          </w:divBdr>
        </w:div>
        <w:div w:id="1238831361">
          <w:marLeft w:val="0"/>
          <w:marRight w:val="0"/>
          <w:marTop w:val="0"/>
          <w:marBottom w:val="0"/>
          <w:divBdr>
            <w:top w:val="none" w:sz="0" w:space="0" w:color="auto"/>
            <w:left w:val="none" w:sz="0" w:space="0" w:color="auto"/>
            <w:bottom w:val="none" w:sz="0" w:space="0" w:color="auto"/>
            <w:right w:val="none" w:sz="0" w:space="0" w:color="auto"/>
          </w:divBdr>
          <w:divsChild>
            <w:div w:id="617226454">
              <w:marLeft w:val="0"/>
              <w:marRight w:val="0"/>
              <w:marTop w:val="0"/>
              <w:marBottom w:val="0"/>
              <w:divBdr>
                <w:top w:val="none" w:sz="0" w:space="0" w:color="auto"/>
                <w:left w:val="none" w:sz="0" w:space="0" w:color="auto"/>
                <w:bottom w:val="none" w:sz="0" w:space="0" w:color="auto"/>
                <w:right w:val="none" w:sz="0" w:space="0" w:color="auto"/>
              </w:divBdr>
            </w:div>
          </w:divsChild>
        </w:div>
        <w:div w:id="1310331201">
          <w:marLeft w:val="0"/>
          <w:marRight w:val="0"/>
          <w:marTop w:val="0"/>
          <w:marBottom w:val="0"/>
          <w:divBdr>
            <w:top w:val="none" w:sz="0" w:space="0" w:color="auto"/>
            <w:left w:val="none" w:sz="0" w:space="0" w:color="auto"/>
            <w:bottom w:val="none" w:sz="0" w:space="0" w:color="auto"/>
            <w:right w:val="none" w:sz="0" w:space="0" w:color="auto"/>
          </w:divBdr>
        </w:div>
        <w:div w:id="1420716390">
          <w:marLeft w:val="0"/>
          <w:marRight w:val="0"/>
          <w:marTop w:val="0"/>
          <w:marBottom w:val="0"/>
          <w:divBdr>
            <w:top w:val="none" w:sz="0" w:space="0" w:color="auto"/>
            <w:left w:val="none" w:sz="0" w:space="0" w:color="auto"/>
            <w:bottom w:val="none" w:sz="0" w:space="0" w:color="auto"/>
            <w:right w:val="none" w:sz="0" w:space="0" w:color="auto"/>
          </w:divBdr>
          <w:divsChild>
            <w:div w:id="1857966321">
              <w:marLeft w:val="0"/>
              <w:marRight w:val="0"/>
              <w:marTop w:val="0"/>
              <w:marBottom w:val="0"/>
              <w:divBdr>
                <w:top w:val="none" w:sz="0" w:space="0" w:color="auto"/>
                <w:left w:val="none" w:sz="0" w:space="0" w:color="auto"/>
                <w:bottom w:val="none" w:sz="0" w:space="0" w:color="auto"/>
                <w:right w:val="none" w:sz="0" w:space="0" w:color="auto"/>
              </w:divBdr>
            </w:div>
          </w:divsChild>
        </w:div>
        <w:div w:id="59255071">
          <w:marLeft w:val="0"/>
          <w:marRight w:val="0"/>
          <w:marTop w:val="0"/>
          <w:marBottom w:val="0"/>
          <w:divBdr>
            <w:top w:val="none" w:sz="0" w:space="0" w:color="auto"/>
            <w:left w:val="none" w:sz="0" w:space="0" w:color="auto"/>
            <w:bottom w:val="none" w:sz="0" w:space="0" w:color="auto"/>
            <w:right w:val="none" w:sz="0" w:space="0" w:color="auto"/>
          </w:divBdr>
        </w:div>
        <w:div w:id="1759249796">
          <w:marLeft w:val="0"/>
          <w:marRight w:val="0"/>
          <w:marTop w:val="0"/>
          <w:marBottom w:val="0"/>
          <w:divBdr>
            <w:top w:val="none" w:sz="0" w:space="0" w:color="auto"/>
            <w:left w:val="none" w:sz="0" w:space="0" w:color="auto"/>
            <w:bottom w:val="none" w:sz="0" w:space="0" w:color="auto"/>
            <w:right w:val="none" w:sz="0" w:space="0" w:color="auto"/>
          </w:divBdr>
          <w:divsChild>
            <w:div w:id="551036353">
              <w:marLeft w:val="0"/>
              <w:marRight w:val="0"/>
              <w:marTop w:val="0"/>
              <w:marBottom w:val="0"/>
              <w:divBdr>
                <w:top w:val="none" w:sz="0" w:space="0" w:color="auto"/>
                <w:left w:val="none" w:sz="0" w:space="0" w:color="auto"/>
                <w:bottom w:val="none" w:sz="0" w:space="0" w:color="auto"/>
                <w:right w:val="none" w:sz="0" w:space="0" w:color="auto"/>
              </w:divBdr>
            </w:div>
          </w:divsChild>
        </w:div>
        <w:div w:id="807094931">
          <w:marLeft w:val="0"/>
          <w:marRight w:val="0"/>
          <w:marTop w:val="0"/>
          <w:marBottom w:val="0"/>
          <w:divBdr>
            <w:top w:val="none" w:sz="0" w:space="0" w:color="auto"/>
            <w:left w:val="none" w:sz="0" w:space="0" w:color="auto"/>
            <w:bottom w:val="none" w:sz="0" w:space="0" w:color="auto"/>
            <w:right w:val="none" w:sz="0" w:space="0" w:color="auto"/>
          </w:divBdr>
        </w:div>
        <w:div w:id="1525635168">
          <w:marLeft w:val="0"/>
          <w:marRight w:val="0"/>
          <w:marTop w:val="0"/>
          <w:marBottom w:val="0"/>
          <w:divBdr>
            <w:top w:val="none" w:sz="0" w:space="0" w:color="auto"/>
            <w:left w:val="none" w:sz="0" w:space="0" w:color="auto"/>
            <w:bottom w:val="none" w:sz="0" w:space="0" w:color="auto"/>
            <w:right w:val="none" w:sz="0" w:space="0" w:color="auto"/>
          </w:divBdr>
          <w:divsChild>
            <w:div w:id="286741996">
              <w:marLeft w:val="0"/>
              <w:marRight w:val="0"/>
              <w:marTop w:val="0"/>
              <w:marBottom w:val="0"/>
              <w:divBdr>
                <w:top w:val="none" w:sz="0" w:space="0" w:color="auto"/>
                <w:left w:val="none" w:sz="0" w:space="0" w:color="auto"/>
                <w:bottom w:val="none" w:sz="0" w:space="0" w:color="auto"/>
                <w:right w:val="none" w:sz="0" w:space="0" w:color="auto"/>
              </w:divBdr>
            </w:div>
          </w:divsChild>
        </w:div>
        <w:div w:id="99956238">
          <w:marLeft w:val="0"/>
          <w:marRight w:val="0"/>
          <w:marTop w:val="300"/>
          <w:marBottom w:val="0"/>
          <w:divBdr>
            <w:top w:val="none" w:sz="0" w:space="0" w:color="auto"/>
            <w:left w:val="none" w:sz="0" w:space="0" w:color="auto"/>
            <w:bottom w:val="none" w:sz="0" w:space="0" w:color="auto"/>
            <w:right w:val="none" w:sz="0" w:space="0" w:color="auto"/>
          </w:divBdr>
          <w:divsChild>
            <w:div w:id="1646080077">
              <w:marLeft w:val="0"/>
              <w:marRight w:val="0"/>
              <w:marTop w:val="0"/>
              <w:marBottom w:val="0"/>
              <w:divBdr>
                <w:top w:val="none" w:sz="0" w:space="0" w:color="auto"/>
                <w:left w:val="none" w:sz="0" w:space="0" w:color="auto"/>
                <w:bottom w:val="none" w:sz="0" w:space="0" w:color="auto"/>
                <w:right w:val="none" w:sz="0" w:space="0" w:color="auto"/>
              </w:divBdr>
              <w:divsChild>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381347">
          <w:marLeft w:val="0"/>
          <w:marRight w:val="0"/>
          <w:marTop w:val="300"/>
          <w:marBottom w:val="0"/>
          <w:divBdr>
            <w:top w:val="none" w:sz="0" w:space="0" w:color="auto"/>
            <w:left w:val="none" w:sz="0" w:space="0" w:color="auto"/>
            <w:bottom w:val="none" w:sz="0" w:space="0" w:color="auto"/>
            <w:right w:val="none" w:sz="0" w:space="0" w:color="auto"/>
          </w:divBdr>
          <w:divsChild>
            <w:div w:id="104229953">
              <w:marLeft w:val="0"/>
              <w:marRight w:val="0"/>
              <w:marTop w:val="0"/>
              <w:marBottom w:val="0"/>
              <w:divBdr>
                <w:top w:val="none" w:sz="0" w:space="0" w:color="auto"/>
                <w:left w:val="none" w:sz="0" w:space="0" w:color="auto"/>
                <w:bottom w:val="none" w:sz="0" w:space="0" w:color="auto"/>
                <w:right w:val="none" w:sz="0" w:space="0" w:color="auto"/>
              </w:divBdr>
              <w:divsChild>
                <w:div w:id="1488665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29538">
          <w:marLeft w:val="0"/>
          <w:marRight w:val="0"/>
          <w:marTop w:val="300"/>
          <w:marBottom w:val="0"/>
          <w:divBdr>
            <w:top w:val="none" w:sz="0" w:space="0" w:color="auto"/>
            <w:left w:val="none" w:sz="0" w:space="0" w:color="auto"/>
            <w:bottom w:val="none" w:sz="0" w:space="0" w:color="auto"/>
            <w:right w:val="none" w:sz="0" w:space="0" w:color="auto"/>
          </w:divBdr>
          <w:divsChild>
            <w:div w:id="702369008">
              <w:marLeft w:val="0"/>
              <w:marRight w:val="0"/>
              <w:marTop w:val="0"/>
              <w:marBottom w:val="0"/>
              <w:divBdr>
                <w:top w:val="none" w:sz="0" w:space="0" w:color="auto"/>
                <w:left w:val="none" w:sz="0" w:space="0" w:color="auto"/>
                <w:bottom w:val="none" w:sz="0" w:space="0" w:color="auto"/>
                <w:right w:val="none" w:sz="0" w:space="0" w:color="auto"/>
              </w:divBdr>
              <w:divsChild>
                <w:div w:id="169758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231989">
          <w:marLeft w:val="0"/>
          <w:marRight w:val="0"/>
          <w:marTop w:val="300"/>
          <w:marBottom w:val="0"/>
          <w:divBdr>
            <w:top w:val="none" w:sz="0" w:space="0" w:color="auto"/>
            <w:left w:val="none" w:sz="0" w:space="0" w:color="auto"/>
            <w:bottom w:val="none" w:sz="0" w:space="0" w:color="auto"/>
            <w:right w:val="none" w:sz="0" w:space="0" w:color="auto"/>
          </w:divBdr>
          <w:divsChild>
            <w:div w:id="691801657">
              <w:marLeft w:val="0"/>
              <w:marRight w:val="0"/>
              <w:marTop w:val="0"/>
              <w:marBottom w:val="0"/>
              <w:divBdr>
                <w:top w:val="none" w:sz="0" w:space="0" w:color="auto"/>
                <w:left w:val="none" w:sz="0" w:space="0" w:color="auto"/>
                <w:bottom w:val="none" w:sz="0" w:space="0" w:color="auto"/>
                <w:right w:val="none" w:sz="0" w:space="0" w:color="auto"/>
              </w:divBdr>
              <w:divsChild>
                <w:div w:id="9088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018767">
      <w:bodyDiv w:val="1"/>
      <w:marLeft w:val="0"/>
      <w:marRight w:val="0"/>
      <w:marTop w:val="0"/>
      <w:marBottom w:val="0"/>
      <w:divBdr>
        <w:top w:val="none" w:sz="0" w:space="0" w:color="auto"/>
        <w:left w:val="none" w:sz="0" w:space="0" w:color="auto"/>
        <w:bottom w:val="none" w:sz="0" w:space="0" w:color="auto"/>
        <w:right w:val="none" w:sz="0" w:space="0" w:color="auto"/>
      </w:divBdr>
      <w:divsChild>
        <w:div w:id="304816608">
          <w:marLeft w:val="0"/>
          <w:marRight w:val="0"/>
          <w:marTop w:val="0"/>
          <w:marBottom w:val="0"/>
          <w:divBdr>
            <w:top w:val="none" w:sz="0" w:space="0" w:color="auto"/>
            <w:left w:val="none" w:sz="0" w:space="0" w:color="auto"/>
            <w:bottom w:val="none" w:sz="0" w:space="0" w:color="auto"/>
            <w:right w:val="none" w:sz="0" w:space="0" w:color="auto"/>
          </w:divBdr>
        </w:div>
        <w:div w:id="1676490965">
          <w:marLeft w:val="0"/>
          <w:marRight w:val="0"/>
          <w:marTop w:val="0"/>
          <w:marBottom w:val="0"/>
          <w:divBdr>
            <w:top w:val="none" w:sz="0" w:space="0" w:color="auto"/>
            <w:left w:val="none" w:sz="0" w:space="0" w:color="auto"/>
            <w:bottom w:val="none" w:sz="0" w:space="0" w:color="auto"/>
            <w:right w:val="none" w:sz="0" w:space="0" w:color="auto"/>
          </w:divBdr>
          <w:divsChild>
            <w:div w:id="507137392">
              <w:marLeft w:val="0"/>
              <w:marRight w:val="0"/>
              <w:marTop w:val="0"/>
              <w:marBottom w:val="0"/>
              <w:divBdr>
                <w:top w:val="none" w:sz="0" w:space="0" w:color="auto"/>
                <w:left w:val="none" w:sz="0" w:space="0" w:color="auto"/>
                <w:bottom w:val="none" w:sz="0" w:space="0" w:color="auto"/>
                <w:right w:val="none" w:sz="0" w:space="0" w:color="auto"/>
              </w:divBdr>
            </w:div>
          </w:divsChild>
        </w:div>
        <w:div w:id="1806924114">
          <w:marLeft w:val="0"/>
          <w:marRight w:val="0"/>
          <w:marTop w:val="0"/>
          <w:marBottom w:val="0"/>
          <w:divBdr>
            <w:top w:val="none" w:sz="0" w:space="0" w:color="auto"/>
            <w:left w:val="none" w:sz="0" w:space="0" w:color="auto"/>
            <w:bottom w:val="none" w:sz="0" w:space="0" w:color="auto"/>
            <w:right w:val="none" w:sz="0" w:space="0" w:color="auto"/>
          </w:divBdr>
        </w:div>
        <w:div w:id="1671718386">
          <w:marLeft w:val="0"/>
          <w:marRight w:val="0"/>
          <w:marTop w:val="0"/>
          <w:marBottom w:val="0"/>
          <w:divBdr>
            <w:top w:val="none" w:sz="0" w:space="0" w:color="auto"/>
            <w:left w:val="none" w:sz="0" w:space="0" w:color="auto"/>
            <w:bottom w:val="none" w:sz="0" w:space="0" w:color="auto"/>
            <w:right w:val="none" w:sz="0" w:space="0" w:color="auto"/>
          </w:divBdr>
          <w:divsChild>
            <w:div w:id="1694650840">
              <w:marLeft w:val="0"/>
              <w:marRight w:val="0"/>
              <w:marTop w:val="0"/>
              <w:marBottom w:val="0"/>
              <w:divBdr>
                <w:top w:val="none" w:sz="0" w:space="0" w:color="auto"/>
                <w:left w:val="none" w:sz="0" w:space="0" w:color="auto"/>
                <w:bottom w:val="none" w:sz="0" w:space="0" w:color="auto"/>
                <w:right w:val="none" w:sz="0" w:space="0" w:color="auto"/>
              </w:divBdr>
            </w:div>
          </w:divsChild>
        </w:div>
        <w:div w:id="526993024">
          <w:marLeft w:val="0"/>
          <w:marRight w:val="0"/>
          <w:marTop w:val="0"/>
          <w:marBottom w:val="0"/>
          <w:divBdr>
            <w:top w:val="none" w:sz="0" w:space="0" w:color="auto"/>
            <w:left w:val="none" w:sz="0" w:space="0" w:color="auto"/>
            <w:bottom w:val="none" w:sz="0" w:space="0" w:color="auto"/>
            <w:right w:val="none" w:sz="0" w:space="0" w:color="auto"/>
          </w:divBdr>
        </w:div>
        <w:div w:id="1520847445">
          <w:marLeft w:val="0"/>
          <w:marRight w:val="0"/>
          <w:marTop w:val="0"/>
          <w:marBottom w:val="0"/>
          <w:divBdr>
            <w:top w:val="none" w:sz="0" w:space="0" w:color="auto"/>
            <w:left w:val="none" w:sz="0" w:space="0" w:color="auto"/>
            <w:bottom w:val="none" w:sz="0" w:space="0" w:color="auto"/>
            <w:right w:val="none" w:sz="0" w:space="0" w:color="auto"/>
          </w:divBdr>
          <w:divsChild>
            <w:div w:id="1195194117">
              <w:marLeft w:val="0"/>
              <w:marRight w:val="0"/>
              <w:marTop w:val="0"/>
              <w:marBottom w:val="0"/>
              <w:divBdr>
                <w:top w:val="none" w:sz="0" w:space="0" w:color="auto"/>
                <w:left w:val="none" w:sz="0" w:space="0" w:color="auto"/>
                <w:bottom w:val="none" w:sz="0" w:space="0" w:color="auto"/>
                <w:right w:val="none" w:sz="0" w:space="0" w:color="auto"/>
              </w:divBdr>
            </w:div>
          </w:divsChild>
        </w:div>
        <w:div w:id="1336034062">
          <w:marLeft w:val="0"/>
          <w:marRight w:val="0"/>
          <w:marTop w:val="0"/>
          <w:marBottom w:val="0"/>
          <w:divBdr>
            <w:top w:val="none" w:sz="0" w:space="0" w:color="auto"/>
            <w:left w:val="none" w:sz="0" w:space="0" w:color="auto"/>
            <w:bottom w:val="none" w:sz="0" w:space="0" w:color="auto"/>
            <w:right w:val="none" w:sz="0" w:space="0" w:color="auto"/>
          </w:divBdr>
        </w:div>
        <w:div w:id="1940067020">
          <w:marLeft w:val="0"/>
          <w:marRight w:val="0"/>
          <w:marTop w:val="0"/>
          <w:marBottom w:val="0"/>
          <w:divBdr>
            <w:top w:val="none" w:sz="0" w:space="0" w:color="auto"/>
            <w:left w:val="none" w:sz="0" w:space="0" w:color="auto"/>
            <w:bottom w:val="none" w:sz="0" w:space="0" w:color="auto"/>
            <w:right w:val="none" w:sz="0" w:space="0" w:color="auto"/>
          </w:divBdr>
          <w:divsChild>
            <w:div w:id="2032758758">
              <w:marLeft w:val="0"/>
              <w:marRight w:val="0"/>
              <w:marTop w:val="0"/>
              <w:marBottom w:val="0"/>
              <w:divBdr>
                <w:top w:val="none" w:sz="0" w:space="0" w:color="auto"/>
                <w:left w:val="none" w:sz="0" w:space="0" w:color="auto"/>
                <w:bottom w:val="none" w:sz="0" w:space="0" w:color="auto"/>
                <w:right w:val="none" w:sz="0" w:space="0" w:color="auto"/>
              </w:divBdr>
            </w:div>
          </w:divsChild>
        </w:div>
        <w:div w:id="796526516">
          <w:marLeft w:val="0"/>
          <w:marRight w:val="0"/>
          <w:marTop w:val="0"/>
          <w:marBottom w:val="0"/>
          <w:divBdr>
            <w:top w:val="none" w:sz="0" w:space="0" w:color="auto"/>
            <w:left w:val="none" w:sz="0" w:space="0" w:color="auto"/>
            <w:bottom w:val="none" w:sz="0" w:space="0" w:color="auto"/>
            <w:right w:val="none" w:sz="0" w:space="0" w:color="auto"/>
          </w:divBdr>
        </w:div>
        <w:div w:id="1345866726">
          <w:marLeft w:val="0"/>
          <w:marRight w:val="0"/>
          <w:marTop w:val="0"/>
          <w:marBottom w:val="0"/>
          <w:divBdr>
            <w:top w:val="none" w:sz="0" w:space="0" w:color="auto"/>
            <w:left w:val="none" w:sz="0" w:space="0" w:color="auto"/>
            <w:bottom w:val="none" w:sz="0" w:space="0" w:color="auto"/>
            <w:right w:val="none" w:sz="0" w:space="0" w:color="auto"/>
          </w:divBdr>
          <w:divsChild>
            <w:div w:id="441219433">
              <w:marLeft w:val="0"/>
              <w:marRight w:val="0"/>
              <w:marTop w:val="0"/>
              <w:marBottom w:val="0"/>
              <w:divBdr>
                <w:top w:val="none" w:sz="0" w:space="0" w:color="auto"/>
                <w:left w:val="none" w:sz="0" w:space="0" w:color="auto"/>
                <w:bottom w:val="none" w:sz="0" w:space="0" w:color="auto"/>
                <w:right w:val="none" w:sz="0" w:space="0" w:color="auto"/>
              </w:divBdr>
            </w:div>
          </w:divsChild>
        </w:div>
        <w:div w:id="1121848548">
          <w:marLeft w:val="0"/>
          <w:marRight w:val="0"/>
          <w:marTop w:val="0"/>
          <w:marBottom w:val="0"/>
          <w:divBdr>
            <w:top w:val="none" w:sz="0" w:space="0" w:color="auto"/>
            <w:left w:val="none" w:sz="0" w:space="0" w:color="auto"/>
            <w:bottom w:val="none" w:sz="0" w:space="0" w:color="auto"/>
            <w:right w:val="none" w:sz="0" w:space="0" w:color="auto"/>
          </w:divBdr>
        </w:div>
        <w:div w:id="1888100768">
          <w:marLeft w:val="0"/>
          <w:marRight w:val="0"/>
          <w:marTop w:val="0"/>
          <w:marBottom w:val="0"/>
          <w:divBdr>
            <w:top w:val="none" w:sz="0" w:space="0" w:color="auto"/>
            <w:left w:val="none" w:sz="0" w:space="0" w:color="auto"/>
            <w:bottom w:val="none" w:sz="0" w:space="0" w:color="auto"/>
            <w:right w:val="none" w:sz="0" w:space="0" w:color="auto"/>
          </w:divBdr>
          <w:divsChild>
            <w:div w:id="2146314893">
              <w:marLeft w:val="0"/>
              <w:marRight w:val="0"/>
              <w:marTop w:val="0"/>
              <w:marBottom w:val="0"/>
              <w:divBdr>
                <w:top w:val="none" w:sz="0" w:space="0" w:color="auto"/>
                <w:left w:val="none" w:sz="0" w:space="0" w:color="auto"/>
                <w:bottom w:val="none" w:sz="0" w:space="0" w:color="auto"/>
                <w:right w:val="none" w:sz="0" w:space="0" w:color="auto"/>
              </w:divBdr>
            </w:div>
          </w:divsChild>
        </w:div>
        <w:div w:id="2061703693">
          <w:marLeft w:val="0"/>
          <w:marRight w:val="0"/>
          <w:marTop w:val="0"/>
          <w:marBottom w:val="0"/>
          <w:divBdr>
            <w:top w:val="none" w:sz="0" w:space="0" w:color="auto"/>
            <w:left w:val="none" w:sz="0" w:space="0" w:color="auto"/>
            <w:bottom w:val="none" w:sz="0" w:space="0" w:color="auto"/>
            <w:right w:val="none" w:sz="0" w:space="0" w:color="auto"/>
          </w:divBdr>
        </w:div>
        <w:div w:id="1912303517">
          <w:marLeft w:val="0"/>
          <w:marRight w:val="0"/>
          <w:marTop w:val="0"/>
          <w:marBottom w:val="0"/>
          <w:divBdr>
            <w:top w:val="none" w:sz="0" w:space="0" w:color="auto"/>
            <w:left w:val="none" w:sz="0" w:space="0" w:color="auto"/>
            <w:bottom w:val="none" w:sz="0" w:space="0" w:color="auto"/>
            <w:right w:val="none" w:sz="0" w:space="0" w:color="auto"/>
          </w:divBdr>
          <w:divsChild>
            <w:div w:id="1933319963">
              <w:marLeft w:val="0"/>
              <w:marRight w:val="0"/>
              <w:marTop w:val="0"/>
              <w:marBottom w:val="0"/>
              <w:divBdr>
                <w:top w:val="none" w:sz="0" w:space="0" w:color="auto"/>
                <w:left w:val="none" w:sz="0" w:space="0" w:color="auto"/>
                <w:bottom w:val="none" w:sz="0" w:space="0" w:color="auto"/>
                <w:right w:val="none" w:sz="0" w:space="0" w:color="auto"/>
              </w:divBdr>
            </w:div>
          </w:divsChild>
        </w:div>
        <w:div w:id="1225605546">
          <w:marLeft w:val="0"/>
          <w:marRight w:val="0"/>
          <w:marTop w:val="300"/>
          <w:marBottom w:val="0"/>
          <w:divBdr>
            <w:top w:val="none" w:sz="0" w:space="0" w:color="auto"/>
            <w:left w:val="none" w:sz="0" w:space="0" w:color="auto"/>
            <w:bottom w:val="none" w:sz="0" w:space="0" w:color="auto"/>
            <w:right w:val="none" w:sz="0" w:space="0" w:color="auto"/>
          </w:divBdr>
          <w:divsChild>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sChild>
                <w:div w:id="71277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261344">
          <w:marLeft w:val="0"/>
          <w:marRight w:val="0"/>
          <w:marTop w:val="300"/>
          <w:marBottom w:val="0"/>
          <w:divBdr>
            <w:top w:val="none" w:sz="0" w:space="0" w:color="auto"/>
            <w:left w:val="none" w:sz="0" w:space="0" w:color="auto"/>
            <w:bottom w:val="none" w:sz="0" w:space="0" w:color="auto"/>
            <w:right w:val="none" w:sz="0" w:space="0" w:color="auto"/>
          </w:divBdr>
          <w:divsChild>
            <w:div w:id="1474248182">
              <w:marLeft w:val="0"/>
              <w:marRight w:val="0"/>
              <w:marTop w:val="0"/>
              <w:marBottom w:val="0"/>
              <w:divBdr>
                <w:top w:val="none" w:sz="0" w:space="0" w:color="auto"/>
                <w:left w:val="none" w:sz="0" w:space="0" w:color="auto"/>
                <w:bottom w:val="none" w:sz="0" w:space="0" w:color="auto"/>
                <w:right w:val="none" w:sz="0" w:space="0" w:color="auto"/>
              </w:divBdr>
              <w:divsChild>
                <w:div w:id="110619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585">
          <w:marLeft w:val="0"/>
          <w:marRight w:val="0"/>
          <w:marTop w:val="300"/>
          <w:marBottom w:val="0"/>
          <w:divBdr>
            <w:top w:val="none" w:sz="0" w:space="0" w:color="auto"/>
            <w:left w:val="none" w:sz="0" w:space="0" w:color="auto"/>
            <w:bottom w:val="none" w:sz="0" w:space="0" w:color="auto"/>
            <w:right w:val="none" w:sz="0" w:space="0" w:color="auto"/>
          </w:divBdr>
          <w:divsChild>
            <w:div w:id="1254970868">
              <w:marLeft w:val="0"/>
              <w:marRight w:val="0"/>
              <w:marTop w:val="0"/>
              <w:marBottom w:val="0"/>
              <w:divBdr>
                <w:top w:val="none" w:sz="0" w:space="0" w:color="auto"/>
                <w:left w:val="none" w:sz="0" w:space="0" w:color="auto"/>
                <w:bottom w:val="none" w:sz="0" w:space="0" w:color="auto"/>
                <w:right w:val="none" w:sz="0" w:space="0" w:color="auto"/>
              </w:divBdr>
              <w:divsChild>
                <w:div w:id="158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670821">
      <w:bodyDiv w:val="1"/>
      <w:marLeft w:val="0"/>
      <w:marRight w:val="0"/>
      <w:marTop w:val="0"/>
      <w:marBottom w:val="0"/>
      <w:divBdr>
        <w:top w:val="none" w:sz="0" w:space="0" w:color="auto"/>
        <w:left w:val="none" w:sz="0" w:space="0" w:color="auto"/>
        <w:bottom w:val="none" w:sz="0" w:space="0" w:color="auto"/>
        <w:right w:val="none" w:sz="0" w:space="0" w:color="auto"/>
      </w:divBdr>
      <w:divsChild>
        <w:div w:id="2145387916">
          <w:marLeft w:val="0"/>
          <w:marRight w:val="0"/>
          <w:marTop w:val="0"/>
          <w:marBottom w:val="0"/>
          <w:divBdr>
            <w:top w:val="none" w:sz="0" w:space="0" w:color="auto"/>
            <w:left w:val="none" w:sz="0" w:space="0" w:color="auto"/>
            <w:bottom w:val="none" w:sz="0" w:space="0" w:color="auto"/>
            <w:right w:val="none" w:sz="0" w:space="0" w:color="auto"/>
          </w:divBdr>
        </w:div>
        <w:div w:id="960845154">
          <w:marLeft w:val="0"/>
          <w:marRight w:val="0"/>
          <w:marTop w:val="0"/>
          <w:marBottom w:val="0"/>
          <w:divBdr>
            <w:top w:val="none" w:sz="0" w:space="0" w:color="auto"/>
            <w:left w:val="none" w:sz="0" w:space="0" w:color="auto"/>
            <w:bottom w:val="none" w:sz="0" w:space="0" w:color="auto"/>
            <w:right w:val="none" w:sz="0" w:space="0" w:color="auto"/>
          </w:divBdr>
          <w:divsChild>
            <w:div w:id="1480421399">
              <w:marLeft w:val="0"/>
              <w:marRight w:val="0"/>
              <w:marTop w:val="0"/>
              <w:marBottom w:val="0"/>
              <w:divBdr>
                <w:top w:val="none" w:sz="0" w:space="0" w:color="auto"/>
                <w:left w:val="none" w:sz="0" w:space="0" w:color="auto"/>
                <w:bottom w:val="none" w:sz="0" w:space="0" w:color="auto"/>
                <w:right w:val="none" w:sz="0" w:space="0" w:color="auto"/>
              </w:divBdr>
            </w:div>
          </w:divsChild>
        </w:div>
        <w:div w:id="803546360">
          <w:marLeft w:val="0"/>
          <w:marRight w:val="0"/>
          <w:marTop w:val="0"/>
          <w:marBottom w:val="0"/>
          <w:divBdr>
            <w:top w:val="none" w:sz="0" w:space="0" w:color="auto"/>
            <w:left w:val="none" w:sz="0" w:space="0" w:color="auto"/>
            <w:bottom w:val="none" w:sz="0" w:space="0" w:color="auto"/>
            <w:right w:val="none" w:sz="0" w:space="0" w:color="auto"/>
          </w:divBdr>
        </w:div>
        <w:div w:id="1398749469">
          <w:marLeft w:val="0"/>
          <w:marRight w:val="0"/>
          <w:marTop w:val="0"/>
          <w:marBottom w:val="0"/>
          <w:divBdr>
            <w:top w:val="none" w:sz="0" w:space="0" w:color="auto"/>
            <w:left w:val="none" w:sz="0" w:space="0" w:color="auto"/>
            <w:bottom w:val="none" w:sz="0" w:space="0" w:color="auto"/>
            <w:right w:val="none" w:sz="0" w:space="0" w:color="auto"/>
          </w:divBdr>
          <w:divsChild>
            <w:div w:id="1083453772">
              <w:marLeft w:val="0"/>
              <w:marRight w:val="0"/>
              <w:marTop w:val="0"/>
              <w:marBottom w:val="0"/>
              <w:divBdr>
                <w:top w:val="none" w:sz="0" w:space="0" w:color="auto"/>
                <w:left w:val="none" w:sz="0" w:space="0" w:color="auto"/>
                <w:bottom w:val="none" w:sz="0" w:space="0" w:color="auto"/>
                <w:right w:val="none" w:sz="0" w:space="0" w:color="auto"/>
              </w:divBdr>
            </w:div>
          </w:divsChild>
        </w:div>
        <w:div w:id="834610297">
          <w:marLeft w:val="0"/>
          <w:marRight w:val="0"/>
          <w:marTop w:val="0"/>
          <w:marBottom w:val="0"/>
          <w:divBdr>
            <w:top w:val="none" w:sz="0" w:space="0" w:color="auto"/>
            <w:left w:val="none" w:sz="0" w:space="0" w:color="auto"/>
            <w:bottom w:val="none" w:sz="0" w:space="0" w:color="auto"/>
            <w:right w:val="none" w:sz="0" w:space="0" w:color="auto"/>
          </w:divBdr>
        </w:div>
        <w:div w:id="1184325517">
          <w:marLeft w:val="0"/>
          <w:marRight w:val="0"/>
          <w:marTop w:val="0"/>
          <w:marBottom w:val="0"/>
          <w:divBdr>
            <w:top w:val="none" w:sz="0" w:space="0" w:color="auto"/>
            <w:left w:val="none" w:sz="0" w:space="0" w:color="auto"/>
            <w:bottom w:val="none" w:sz="0" w:space="0" w:color="auto"/>
            <w:right w:val="none" w:sz="0" w:space="0" w:color="auto"/>
          </w:divBdr>
          <w:divsChild>
            <w:div w:id="1341355318">
              <w:marLeft w:val="0"/>
              <w:marRight w:val="0"/>
              <w:marTop w:val="0"/>
              <w:marBottom w:val="0"/>
              <w:divBdr>
                <w:top w:val="none" w:sz="0" w:space="0" w:color="auto"/>
                <w:left w:val="none" w:sz="0" w:space="0" w:color="auto"/>
                <w:bottom w:val="none" w:sz="0" w:space="0" w:color="auto"/>
                <w:right w:val="none" w:sz="0" w:space="0" w:color="auto"/>
              </w:divBdr>
            </w:div>
          </w:divsChild>
        </w:div>
        <w:div w:id="1128203053">
          <w:marLeft w:val="0"/>
          <w:marRight w:val="0"/>
          <w:marTop w:val="0"/>
          <w:marBottom w:val="0"/>
          <w:divBdr>
            <w:top w:val="none" w:sz="0" w:space="0" w:color="auto"/>
            <w:left w:val="none" w:sz="0" w:space="0" w:color="auto"/>
            <w:bottom w:val="none" w:sz="0" w:space="0" w:color="auto"/>
            <w:right w:val="none" w:sz="0" w:space="0" w:color="auto"/>
          </w:divBdr>
        </w:div>
        <w:div w:id="1318731034">
          <w:marLeft w:val="0"/>
          <w:marRight w:val="0"/>
          <w:marTop w:val="0"/>
          <w:marBottom w:val="0"/>
          <w:divBdr>
            <w:top w:val="none" w:sz="0" w:space="0" w:color="auto"/>
            <w:left w:val="none" w:sz="0" w:space="0" w:color="auto"/>
            <w:bottom w:val="none" w:sz="0" w:space="0" w:color="auto"/>
            <w:right w:val="none" w:sz="0" w:space="0" w:color="auto"/>
          </w:divBdr>
          <w:divsChild>
            <w:div w:id="1853642837">
              <w:marLeft w:val="0"/>
              <w:marRight w:val="0"/>
              <w:marTop w:val="0"/>
              <w:marBottom w:val="0"/>
              <w:divBdr>
                <w:top w:val="none" w:sz="0" w:space="0" w:color="auto"/>
                <w:left w:val="none" w:sz="0" w:space="0" w:color="auto"/>
                <w:bottom w:val="none" w:sz="0" w:space="0" w:color="auto"/>
                <w:right w:val="none" w:sz="0" w:space="0" w:color="auto"/>
              </w:divBdr>
            </w:div>
          </w:divsChild>
        </w:div>
        <w:div w:id="810096351">
          <w:marLeft w:val="0"/>
          <w:marRight w:val="0"/>
          <w:marTop w:val="0"/>
          <w:marBottom w:val="0"/>
          <w:divBdr>
            <w:top w:val="none" w:sz="0" w:space="0" w:color="auto"/>
            <w:left w:val="none" w:sz="0" w:space="0" w:color="auto"/>
            <w:bottom w:val="none" w:sz="0" w:space="0" w:color="auto"/>
            <w:right w:val="none" w:sz="0" w:space="0" w:color="auto"/>
          </w:divBdr>
        </w:div>
        <w:div w:id="2090619425">
          <w:marLeft w:val="0"/>
          <w:marRight w:val="0"/>
          <w:marTop w:val="0"/>
          <w:marBottom w:val="0"/>
          <w:divBdr>
            <w:top w:val="none" w:sz="0" w:space="0" w:color="auto"/>
            <w:left w:val="none" w:sz="0" w:space="0" w:color="auto"/>
            <w:bottom w:val="none" w:sz="0" w:space="0" w:color="auto"/>
            <w:right w:val="none" w:sz="0" w:space="0" w:color="auto"/>
          </w:divBdr>
          <w:divsChild>
            <w:div w:id="1961253534">
              <w:marLeft w:val="0"/>
              <w:marRight w:val="0"/>
              <w:marTop w:val="0"/>
              <w:marBottom w:val="0"/>
              <w:divBdr>
                <w:top w:val="none" w:sz="0" w:space="0" w:color="auto"/>
                <w:left w:val="none" w:sz="0" w:space="0" w:color="auto"/>
                <w:bottom w:val="none" w:sz="0" w:space="0" w:color="auto"/>
                <w:right w:val="none" w:sz="0" w:space="0" w:color="auto"/>
              </w:divBdr>
            </w:div>
          </w:divsChild>
        </w:div>
        <w:div w:id="1646740986">
          <w:marLeft w:val="0"/>
          <w:marRight w:val="0"/>
          <w:marTop w:val="0"/>
          <w:marBottom w:val="0"/>
          <w:divBdr>
            <w:top w:val="none" w:sz="0" w:space="0" w:color="auto"/>
            <w:left w:val="none" w:sz="0" w:space="0" w:color="auto"/>
            <w:bottom w:val="none" w:sz="0" w:space="0" w:color="auto"/>
            <w:right w:val="none" w:sz="0" w:space="0" w:color="auto"/>
          </w:divBdr>
        </w:div>
        <w:div w:id="704138754">
          <w:marLeft w:val="0"/>
          <w:marRight w:val="0"/>
          <w:marTop w:val="0"/>
          <w:marBottom w:val="0"/>
          <w:divBdr>
            <w:top w:val="none" w:sz="0" w:space="0" w:color="auto"/>
            <w:left w:val="none" w:sz="0" w:space="0" w:color="auto"/>
            <w:bottom w:val="none" w:sz="0" w:space="0" w:color="auto"/>
            <w:right w:val="none" w:sz="0" w:space="0" w:color="auto"/>
          </w:divBdr>
          <w:divsChild>
            <w:div w:id="329329321">
              <w:marLeft w:val="0"/>
              <w:marRight w:val="0"/>
              <w:marTop w:val="0"/>
              <w:marBottom w:val="0"/>
              <w:divBdr>
                <w:top w:val="none" w:sz="0" w:space="0" w:color="auto"/>
                <w:left w:val="none" w:sz="0" w:space="0" w:color="auto"/>
                <w:bottom w:val="none" w:sz="0" w:space="0" w:color="auto"/>
                <w:right w:val="none" w:sz="0" w:space="0" w:color="auto"/>
              </w:divBdr>
            </w:div>
          </w:divsChild>
        </w:div>
        <w:div w:id="1164857227">
          <w:marLeft w:val="0"/>
          <w:marRight w:val="0"/>
          <w:marTop w:val="0"/>
          <w:marBottom w:val="0"/>
          <w:divBdr>
            <w:top w:val="none" w:sz="0" w:space="0" w:color="auto"/>
            <w:left w:val="none" w:sz="0" w:space="0" w:color="auto"/>
            <w:bottom w:val="none" w:sz="0" w:space="0" w:color="auto"/>
            <w:right w:val="none" w:sz="0" w:space="0" w:color="auto"/>
          </w:divBdr>
        </w:div>
        <w:div w:id="1125469814">
          <w:marLeft w:val="0"/>
          <w:marRight w:val="0"/>
          <w:marTop w:val="0"/>
          <w:marBottom w:val="0"/>
          <w:divBdr>
            <w:top w:val="none" w:sz="0" w:space="0" w:color="auto"/>
            <w:left w:val="none" w:sz="0" w:space="0" w:color="auto"/>
            <w:bottom w:val="none" w:sz="0" w:space="0" w:color="auto"/>
            <w:right w:val="none" w:sz="0" w:space="0" w:color="auto"/>
          </w:divBdr>
          <w:divsChild>
            <w:div w:id="489176016">
              <w:marLeft w:val="0"/>
              <w:marRight w:val="0"/>
              <w:marTop w:val="0"/>
              <w:marBottom w:val="0"/>
              <w:divBdr>
                <w:top w:val="none" w:sz="0" w:space="0" w:color="auto"/>
                <w:left w:val="none" w:sz="0" w:space="0" w:color="auto"/>
                <w:bottom w:val="none" w:sz="0" w:space="0" w:color="auto"/>
                <w:right w:val="none" w:sz="0" w:space="0" w:color="auto"/>
              </w:divBdr>
            </w:div>
          </w:divsChild>
        </w:div>
        <w:div w:id="739131729">
          <w:marLeft w:val="0"/>
          <w:marRight w:val="0"/>
          <w:marTop w:val="300"/>
          <w:marBottom w:val="0"/>
          <w:divBdr>
            <w:top w:val="none" w:sz="0" w:space="0" w:color="auto"/>
            <w:left w:val="none" w:sz="0" w:space="0" w:color="auto"/>
            <w:bottom w:val="none" w:sz="0" w:space="0" w:color="auto"/>
            <w:right w:val="none" w:sz="0" w:space="0" w:color="auto"/>
          </w:divBdr>
          <w:divsChild>
            <w:div w:id="1678725634">
              <w:marLeft w:val="0"/>
              <w:marRight w:val="0"/>
              <w:marTop w:val="0"/>
              <w:marBottom w:val="0"/>
              <w:divBdr>
                <w:top w:val="none" w:sz="0" w:space="0" w:color="auto"/>
                <w:left w:val="none" w:sz="0" w:space="0" w:color="auto"/>
                <w:bottom w:val="none" w:sz="0" w:space="0" w:color="auto"/>
                <w:right w:val="none" w:sz="0" w:space="0" w:color="auto"/>
              </w:divBdr>
              <w:divsChild>
                <w:div w:id="32081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49771">
          <w:marLeft w:val="0"/>
          <w:marRight w:val="0"/>
          <w:marTop w:val="300"/>
          <w:marBottom w:val="0"/>
          <w:divBdr>
            <w:top w:val="none" w:sz="0" w:space="0" w:color="auto"/>
            <w:left w:val="none" w:sz="0" w:space="0" w:color="auto"/>
            <w:bottom w:val="none" w:sz="0" w:space="0" w:color="auto"/>
            <w:right w:val="none" w:sz="0" w:space="0" w:color="auto"/>
          </w:divBdr>
          <w:divsChild>
            <w:div w:id="1871648584">
              <w:marLeft w:val="0"/>
              <w:marRight w:val="0"/>
              <w:marTop w:val="0"/>
              <w:marBottom w:val="0"/>
              <w:divBdr>
                <w:top w:val="none" w:sz="0" w:space="0" w:color="auto"/>
                <w:left w:val="none" w:sz="0" w:space="0" w:color="auto"/>
                <w:bottom w:val="none" w:sz="0" w:space="0" w:color="auto"/>
                <w:right w:val="none" w:sz="0" w:space="0" w:color="auto"/>
              </w:divBdr>
              <w:divsChild>
                <w:div w:id="180689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550049">
          <w:marLeft w:val="0"/>
          <w:marRight w:val="0"/>
          <w:marTop w:val="300"/>
          <w:marBottom w:val="0"/>
          <w:divBdr>
            <w:top w:val="none" w:sz="0" w:space="0" w:color="auto"/>
            <w:left w:val="none" w:sz="0" w:space="0" w:color="auto"/>
            <w:bottom w:val="none" w:sz="0" w:space="0" w:color="auto"/>
            <w:right w:val="none" w:sz="0" w:space="0" w:color="auto"/>
          </w:divBdr>
          <w:divsChild>
            <w:div w:id="396172327">
              <w:marLeft w:val="0"/>
              <w:marRight w:val="0"/>
              <w:marTop w:val="0"/>
              <w:marBottom w:val="0"/>
              <w:divBdr>
                <w:top w:val="none" w:sz="0" w:space="0" w:color="auto"/>
                <w:left w:val="none" w:sz="0" w:space="0" w:color="auto"/>
                <w:bottom w:val="none" w:sz="0" w:space="0" w:color="auto"/>
                <w:right w:val="none" w:sz="0" w:space="0" w:color="auto"/>
              </w:divBdr>
              <w:divsChild>
                <w:div w:id="200921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040254">
          <w:marLeft w:val="0"/>
          <w:marRight w:val="0"/>
          <w:marTop w:val="300"/>
          <w:marBottom w:val="0"/>
          <w:divBdr>
            <w:top w:val="none" w:sz="0" w:space="0" w:color="auto"/>
            <w:left w:val="none" w:sz="0" w:space="0" w:color="auto"/>
            <w:bottom w:val="none" w:sz="0" w:space="0" w:color="auto"/>
            <w:right w:val="none" w:sz="0" w:space="0" w:color="auto"/>
          </w:divBdr>
          <w:divsChild>
            <w:div w:id="2094279134">
              <w:marLeft w:val="0"/>
              <w:marRight w:val="0"/>
              <w:marTop w:val="0"/>
              <w:marBottom w:val="0"/>
              <w:divBdr>
                <w:top w:val="none" w:sz="0" w:space="0" w:color="auto"/>
                <w:left w:val="none" w:sz="0" w:space="0" w:color="auto"/>
                <w:bottom w:val="none" w:sz="0" w:space="0" w:color="auto"/>
                <w:right w:val="none" w:sz="0" w:space="0" w:color="auto"/>
              </w:divBdr>
              <w:divsChild>
                <w:div w:id="25109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865075">
      <w:bodyDiv w:val="1"/>
      <w:marLeft w:val="0"/>
      <w:marRight w:val="0"/>
      <w:marTop w:val="0"/>
      <w:marBottom w:val="0"/>
      <w:divBdr>
        <w:top w:val="none" w:sz="0" w:space="0" w:color="auto"/>
        <w:left w:val="none" w:sz="0" w:space="0" w:color="auto"/>
        <w:bottom w:val="none" w:sz="0" w:space="0" w:color="auto"/>
        <w:right w:val="none" w:sz="0" w:space="0" w:color="auto"/>
      </w:divBdr>
    </w:div>
    <w:div w:id="2136949131">
      <w:bodyDiv w:val="1"/>
      <w:marLeft w:val="0"/>
      <w:marRight w:val="0"/>
      <w:marTop w:val="0"/>
      <w:marBottom w:val="0"/>
      <w:divBdr>
        <w:top w:val="none" w:sz="0" w:space="0" w:color="auto"/>
        <w:left w:val="none" w:sz="0" w:space="0" w:color="auto"/>
        <w:bottom w:val="none" w:sz="0" w:space="0" w:color="auto"/>
        <w:right w:val="none" w:sz="0" w:space="0" w:color="auto"/>
      </w:divBdr>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29354">
      <w:bodyDiv w:val="1"/>
      <w:marLeft w:val="0"/>
      <w:marRight w:val="0"/>
      <w:marTop w:val="0"/>
      <w:marBottom w:val="0"/>
      <w:divBdr>
        <w:top w:val="none" w:sz="0" w:space="0" w:color="auto"/>
        <w:left w:val="none" w:sz="0" w:space="0" w:color="auto"/>
        <w:bottom w:val="none" w:sz="0" w:space="0" w:color="auto"/>
        <w:right w:val="none" w:sz="0" w:space="0" w:color="auto"/>
      </w:divBdr>
      <w:divsChild>
        <w:div w:id="841238834">
          <w:marLeft w:val="0"/>
          <w:marRight w:val="0"/>
          <w:marTop w:val="0"/>
          <w:marBottom w:val="0"/>
          <w:divBdr>
            <w:top w:val="none" w:sz="0" w:space="0" w:color="auto"/>
            <w:left w:val="none" w:sz="0" w:space="0" w:color="auto"/>
            <w:bottom w:val="none" w:sz="0" w:space="0" w:color="auto"/>
            <w:right w:val="none" w:sz="0" w:space="0" w:color="auto"/>
          </w:divBdr>
        </w:div>
        <w:div w:id="2119056415">
          <w:marLeft w:val="0"/>
          <w:marRight w:val="0"/>
          <w:marTop w:val="0"/>
          <w:marBottom w:val="0"/>
          <w:divBdr>
            <w:top w:val="none" w:sz="0" w:space="0" w:color="auto"/>
            <w:left w:val="none" w:sz="0" w:space="0" w:color="auto"/>
            <w:bottom w:val="none" w:sz="0" w:space="0" w:color="auto"/>
            <w:right w:val="none" w:sz="0" w:space="0" w:color="auto"/>
          </w:divBdr>
          <w:divsChild>
            <w:div w:id="658190423">
              <w:marLeft w:val="0"/>
              <w:marRight w:val="0"/>
              <w:marTop w:val="0"/>
              <w:marBottom w:val="0"/>
              <w:divBdr>
                <w:top w:val="none" w:sz="0" w:space="0" w:color="auto"/>
                <w:left w:val="none" w:sz="0" w:space="0" w:color="auto"/>
                <w:bottom w:val="none" w:sz="0" w:space="0" w:color="auto"/>
                <w:right w:val="none" w:sz="0" w:space="0" w:color="auto"/>
              </w:divBdr>
            </w:div>
          </w:divsChild>
        </w:div>
        <w:div w:id="100683310">
          <w:marLeft w:val="0"/>
          <w:marRight w:val="0"/>
          <w:marTop w:val="0"/>
          <w:marBottom w:val="0"/>
          <w:divBdr>
            <w:top w:val="none" w:sz="0" w:space="0" w:color="auto"/>
            <w:left w:val="none" w:sz="0" w:space="0" w:color="auto"/>
            <w:bottom w:val="none" w:sz="0" w:space="0" w:color="auto"/>
            <w:right w:val="none" w:sz="0" w:space="0" w:color="auto"/>
          </w:divBdr>
        </w:div>
        <w:div w:id="1962488859">
          <w:marLeft w:val="0"/>
          <w:marRight w:val="0"/>
          <w:marTop w:val="0"/>
          <w:marBottom w:val="0"/>
          <w:divBdr>
            <w:top w:val="none" w:sz="0" w:space="0" w:color="auto"/>
            <w:left w:val="none" w:sz="0" w:space="0" w:color="auto"/>
            <w:bottom w:val="none" w:sz="0" w:space="0" w:color="auto"/>
            <w:right w:val="none" w:sz="0" w:space="0" w:color="auto"/>
          </w:divBdr>
          <w:divsChild>
            <w:div w:id="1497070403">
              <w:marLeft w:val="0"/>
              <w:marRight w:val="0"/>
              <w:marTop w:val="0"/>
              <w:marBottom w:val="0"/>
              <w:divBdr>
                <w:top w:val="none" w:sz="0" w:space="0" w:color="auto"/>
                <w:left w:val="none" w:sz="0" w:space="0" w:color="auto"/>
                <w:bottom w:val="none" w:sz="0" w:space="0" w:color="auto"/>
                <w:right w:val="none" w:sz="0" w:space="0" w:color="auto"/>
              </w:divBdr>
            </w:div>
          </w:divsChild>
        </w:div>
        <w:div w:id="1969044230">
          <w:marLeft w:val="0"/>
          <w:marRight w:val="0"/>
          <w:marTop w:val="0"/>
          <w:marBottom w:val="0"/>
          <w:divBdr>
            <w:top w:val="none" w:sz="0" w:space="0" w:color="auto"/>
            <w:left w:val="none" w:sz="0" w:space="0" w:color="auto"/>
            <w:bottom w:val="none" w:sz="0" w:space="0" w:color="auto"/>
            <w:right w:val="none" w:sz="0" w:space="0" w:color="auto"/>
          </w:divBdr>
        </w:div>
        <w:div w:id="686096578">
          <w:marLeft w:val="0"/>
          <w:marRight w:val="0"/>
          <w:marTop w:val="0"/>
          <w:marBottom w:val="0"/>
          <w:divBdr>
            <w:top w:val="none" w:sz="0" w:space="0" w:color="auto"/>
            <w:left w:val="none" w:sz="0" w:space="0" w:color="auto"/>
            <w:bottom w:val="none" w:sz="0" w:space="0" w:color="auto"/>
            <w:right w:val="none" w:sz="0" w:space="0" w:color="auto"/>
          </w:divBdr>
          <w:divsChild>
            <w:div w:id="1652556671">
              <w:marLeft w:val="0"/>
              <w:marRight w:val="0"/>
              <w:marTop w:val="0"/>
              <w:marBottom w:val="0"/>
              <w:divBdr>
                <w:top w:val="none" w:sz="0" w:space="0" w:color="auto"/>
                <w:left w:val="none" w:sz="0" w:space="0" w:color="auto"/>
                <w:bottom w:val="none" w:sz="0" w:space="0" w:color="auto"/>
                <w:right w:val="none" w:sz="0" w:space="0" w:color="auto"/>
              </w:divBdr>
            </w:div>
          </w:divsChild>
        </w:div>
        <w:div w:id="301157085">
          <w:marLeft w:val="0"/>
          <w:marRight w:val="0"/>
          <w:marTop w:val="0"/>
          <w:marBottom w:val="0"/>
          <w:divBdr>
            <w:top w:val="none" w:sz="0" w:space="0" w:color="auto"/>
            <w:left w:val="none" w:sz="0" w:space="0" w:color="auto"/>
            <w:bottom w:val="none" w:sz="0" w:space="0" w:color="auto"/>
            <w:right w:val="none" w:sz="0" w:space="0" w:color="auto"/>
          </w:divBdr>
        </w:div>
        <w:div w:id="1572814955">
          <w:marLeft w:val="0"/>
          <w:marRight w:val="0"/>
          <w:marTop w:val="0"/>
          <w:marBottom w:val="0"/>
          <w:divBdr>
            <w:top w:val="none" w:sz="0" w:space="0" w:color="auto"/>
            <w:left w:val="none" w:sz="0" w:space="0" w:color="auto"/>
            <w:bottom w:val="none" w:sz="0" w:space="0" w:color="auto"/>
            <w:right w:val="none" w:sz="0" w:space="0" w:color="auto"/>
          </w:divBdr>
          <w:divsChild>
            <w:div w:id="481770726">
              <w:marLeft w:val="0"/>
              <w:marRight w:val="0"/>
              <w:marTop w:val="0"/>
              <w:marBottom w:val="0"/>
              <w:divBdr>
                <w:top w:val="none" w:sz="0" w:space="0" w:color="auto"/>
                <w:left w:val="none" w:sz="0" w:space="0" w:color="auto"/>
                <w:bottom w:val="none" w:sz="0" w:space="0" w:color="auto"/>
                <w:right w:val="none" w:sz="0" w:space="0" w:color="auto"/>
              </w:divBdr>
            </w:div>
          </w:divsChild>
        </w:div>
        <w:div w:id="1411391935">
          <w:marLeft w:val="0"/>
          <w:marRight w:val="0"/>
          <w:marTop w:val="0"/>
          <w:marBottom w:val="0"/>
          <w:divBdr>
            <w:top w:val="none" w:sz="0" w:space="0" w:color="auto"/>
            <w:left w:val="none" w:sz="0" w:space="0" w:color="auto"/>
            <w:bottom w:val="none" w:sz="0" w:space="0" w:color="auto"/>
            <w:right w:val="none" w:sz="0" w:space="0" w:color="auto"/>
          </w:divBdr>
        </w:div>
        <w:div w:id="1298993836">
          <w:marLeft w:val="0"/>
          <w:marRight w:val="0"/>
          <w:marTop w:val="0"/>
          <w:marBottom w:val="0"/>
          <w:divBdr>
            <w:top w:val="none" w:sz="0" w:space="0" w:color="auto"/>
            <w:left w:val="none" w:sz="0" w:space="0" w:color="auto"/>
            <w:bottom w:val="none" w:sz="0" w:space="0" w:color="auto"/>
            <w:right w:val="none" w:sz="0" w:space="0" w:color="auto"/>
          </w:divBdr>
          <w:divsChild>
            <w:div w:id="807942373">
              <w:marLeft w:val="0"/>
              <w:marRight w:val="0"/>
              <w:marTop w:val="0"/>
              <w:marBottom w:val="0"/>
              <w:divBdr>
                <w:top w:val="none" w:sz="0" w:space="0" w:color="auto"/>
                <w:left w:val="none" w:sz="0" w:space="0" w:color="auto"/>
                <w:bottom w:val="none" w:sz="0" w:space="0" w:color="auto"/>
                <w:right w:val="none" w:sz="0" w:space="0" w:color="auto"/>
              </w:divBdr>
            </w:div>
          </w:divsChild>
        </w:div>
        <w:div w:id="1290672536">
          <w:marLeft w:val="0"/>
          <w:marRight w:val="0"/>
          <w:marTop w:val="0"/>
          <w:marBottom w:val="0"/>
          <w:divBdr>
            <w:top w:val="none" w:sz="0" w:space="0" w:color="auto"/>
            <w:left w:val="none" w:sz="0" w:space="0" w:color="auto"/>
            <w:bottom w:val="none" w:sz="0" w:space="0" w:color="auto"/>
            <w:right w:val="none" w:sz="0" w:space="0" w:color="auto"/>
          </w:divBdr>
        </w:div>
        <w:div w:id="264921345">
          <w:marLeft w:val="0"/>
          <w:marRight w:val="0"/>
          <w:marTop w:val="0"/>
          <w:marBottom w:val="0"/>
          <w:divBdr>
            <w:top w:val="none" w:sz="0" w:space="0" w:color="auto"/>
            <w:left w:val="none" w:sz="0" w:space="0" w:color="auto"/>
            <w:bottom w:val="none" w:sz="0" w:space="0" w:color="auto"/>
            <w:right w:val="none" w:sz="0" w:space="0" w:color="auto"/>
          </w:divBdr>
          <w:divsChild>
            <w:div w:id="1526675764">
              <w:marLeft w:val="0"/>
              <w:marRight w:val="0"/>
              <w:marTop w:val="0"/>
              <w:marBottom w:val="0"/>
              <w:divBdr>
                <w:top w:val="none" w:sz="0" w:space="0" w:color="auto"/>
                <w:left w:val="none" w:sz="0" w:space="0" w:color="auto"/>
                <w:bottom w:val="none" w:sz="0" w:space="0" w:color="auto"/>
                <w:right w:val="none" w:sz="0" w:space="0" w:color="auto"/>
              </w:divBdr>
            </w:div>
          </w:divsChild>
        </w:div>
        <w:div w:id="114327114">
          <w:marLeft w:val="0"/>
          <w:marRight w:val="0"/>
          <w:marTop w:val="0"/>
          <w:marBottom w:val="0"/>
          <w:divBdr>
            <w:top w:val="none" w:sz="0" w:space="0" w:color="auto"/>
            <w:left w:val="none" w:sz="0" w:space="0" w:color="auto"/>
            <w:bottom w:val="none" w:sz="0" w:space="0" w:color="auto"/>
            <w:right w:val="none" w:sz="0" w:space="0" w:color="auto"/>
          </w:divBdr>
        </w:div>
        <w:div w:id="2012488820">
          <w:marLeft w:val="0"/>
          <w:marRight w:val="0"/>
          <w:marTop w:val="0"/>
          <w:marBottom w:val="0"/>
          <w:divBdr>
            <w:top w:val="none" w:sz="0" w:space="0" w:color="auto"/>
            <w:left w:val="none" w:sz="0" w:space="0" w:color="auto"/>
            <w:bottom w:val="none" w:sz="0" w:space="0" w:color="auto"/>
            <w:right w:val="none" w:sz="0" w:space="0" w:color="auto"/>
          </w:divBdr>
          <w:divsChild>
            <w:div w:id="210651388">
              <w:marLeft w:val="0"/>
              <w:marRight w:val="0"/>
              <w:marTop w:val="0"/>
              <w:marBottom w:val="0"/>
              <w:divBdr>
                <w:top w:val="none" w:sz="0" w:space="0" w:color="auto"/>
                <w:left w:val="none" w:sz="0" w:space="0" w:color="auto"/>
                <w:bottom w:val="none" w:sz="0" w:space="0" w:color="auto"/>
                <w:right w:val="none" w:sz="0" w:space="0" w:color="auto"/>
              </w:divBdr>
            </w:div>
          </w:divsChild>
        </w:div>
        <w:div w:id="1995064467">
          <w:marLeft w:val="0"/>
          <w:marRight w:val="0"/>
          <w:marTop w:val="300"/>
          <w:marBottom w:val="0"/>
          <w:divBdr>
            <w:top w:val="none" w:sz="0" w:space="0" w:color="auto"/>
            <w:left w:val="none" w:sz="0" w:space="0" w:color="auto"/>
            <w:bottom w:val="none" w:sz="0" w:space="0" w:color="auto"/>
            <w:right w:val="none" w:sz="0" w:space="0" w:color="auto"/>
          </w:divBdr>
          <w:divsChild>
            <w:div w:id="1245644580">
              <w:marLeft w:val="0"/>
              <w:marRight w:val="0"/>
              <w:marTop w:val="0"/>
              <w:marBottom w:val="0"/>
              <w:divBdr>
                <w:top w:val="none" w:sz="0" w:space="0" w:color="auto"/>
                <w:left w:val="none" w:sz="0" w:space="0" w:color="auto"/>
                <w:bottom w:val="none" w:sz="0" w:space="0" w:color="auto"/>
                <w:right w:val="none" w:sz="0" w:space="0" w:color="auto"/>
              </w:divBdr>
              <w:divsChild>
                <w:div w:id="1053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894075">
          <w:marLeft w:val="0"/>
          <w:marRight w:val="0"/>
          <w:marTop w:val="300"/>
          <w:marBottom w:val="0"/>
          <w:divBdr>
            <w:top w:val="none" w:sz="0" w:space="0" w:color="auto"/>
            <w:left w:val="none" w:sz="0" w:space="0" w:color="auto"/>
            <w:bottom w:val="none" w:sz="0" w:space="0" w:color="auto"/>
            <w:right w:val="none" w:sz="0" w:space="0" w:color="auto"/>
          </w:divBdr>
          <w:divsChild>
            <w:div w:id="1534807082">
              <w:marLeft w:val="0"/>
              <w:marRight w:val="0"/>
              <w:marTop w:val="0"/>
              <w:marBottom w:val="0"/>
              <w:divBdr>
                <w:top w:val="none" w:sz="0" w:space="0" w:color="auto"/>
                <w:left w:val="none" w:sz="0" w:space="0" w:color="auto"/>
                <w:bottom w:val="none" w:sz="0" w:space="0" w:color="auto"/>
                <w:right w:val="none" w:sz="0" w:space="0" w:color="auto"/>
              </w:divBdr>
              <w:divsChild>
                <w:div w:id="161509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923386">
          <w:marLeft w:val="0"/>
          <w:marRight w:val="0"/>
          <w:marTop w:val="300"/>
          <w:marBottom w:val="0"/>
          <w:divBdr>
            <w:top w:val="none" w:sz="0" w:space="0" w:color="auto"/>
            <w:left w:val="none" w:sz="0" w:space="0" w:color="auto"/>
            <w:bottom w:val="none" w:sz="0" w:space="0" w:color="auto"/>
            <w:right w:val="none" w:sz="0" w:space="0" w:color="auto"/>
          </w:divBdr>
          <w:divsChild>
            <w:div w:id="1367373019">
              <w:marLeft w:val="0"/>
              <w:marRight w:val="0"/>
              <w:marTop w:val="0"/>
              <w:marBottom w:val="0"/>
              <w:divBdr>
                <w:top w:val="none" w:sz="0" w:space="0" w:color="auto"/>
                <w:left w:val="none" w:sz="0" w:space="0" w:color="auto"/>
                <w:bottom w:val="none" w:sz="0" w:space="0" w:color="auto"/>
                <w:right w:val="none" w:sz="0" w:space="0" w:color="auto"/>
              </w:divBdr>
              <w:divsChild>
                <w:div w:id="224149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376832">
          <w:marLeft w:val="0"/>
          <w:marRight w:val="0"/>
          <w:marTop w:val="300"/>
          <w:marBottom w:val="0"/>
          <w:divBdr>
            <w:top w:val="none" w:sz="0" w:space="0" w:color="auto"/>
            <w:left w:val="none" w:sz="0" w:space="0" w:color="auto"/>
            <w:bottom w:val="none" w:sz="0" w:space="0" w:color="auto"/>
            <w:right w:val="none" w:sz="0" w:space="0" w:color="auto"/>
          </w:divBdr>
          <w:divsChild>
            <w:div w:id="343626973">
              <w:marLeft w:val="0"/>
              <w:marRight w:val="0"/>
              <w:marTop w:val="0"/>
              <w:marBottom w:val="0"/>
              <w:divBdr>
                <w:top w:val="none" w:sz="0" w:space="0" w:color="auto"/>
                <w:left w:val="none" w:sz="0" w:space="0" w:color="auto"/>
                <w:bottom w:val="none" w:sz="0" w:space="0" w:color="auto"/>
                <w:right w:val="none" w:sz="0" w:space="0" w:color="auto"/>
              </w:divBdr>
              <w:divsChild>
                <w:div w:id="159678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102812">
      <w:bodyDiv w:val="1"/>
      <w:marLeft w:val="0"/>
      <w:marRight w:val="0"/>
      <w:marTop w:val="0"/>
      <w:marBottom w:val="0"/>
      <w:divBdr>
        <w:top w:val="none" w:sz="0" w:space="0" w:color="auto"/>
        <w:left w:val="none" w:sz="0" w:space="0" w:color="auto"/>
        <w:bottom w:val="none" w:sz="0" w:space="0" w:color="auto"/>
        <w:right w:val="none" w:sz="0" w:space="0" w:color="auto"/>
      </w:divBdr>
      <w:divsChild>
        <w:div w:id="1219442690">
          <w:marLeft w:val="0"/>
          <w:marRight w:val="0"/>
          <w:marTop w:val="0"/>
          <w:marBottom w:val="0"/>
          <w:divBdr>
            <w:top w:val="none" w:sz="0" w:space="0" w:color="auto"/>
            <w:left w:val="none" w:sz="0" w:space="0" w:color="auto"/>
            <w:bottom w:val="none" w:sz="0" w:space="0" w:color="auto"/>
            <w:right w:val="none" w:sz="0" w:space="0" w:color="auto"/>
          </w:divBdr>
        </w:div>
        <w:div w:id="372510387">
          <w:marLeft w:val="0"/>
          <w:marRight w:val="0"/>
          <w:marTop w:val="0"/>
          <w:marBottom w:val="0"/>
          <w:divBdr>
            <w:top w:val="none" w:sz="0" w:space="0" w:color="auto"/>
            <w:left w:val="none" w:sz="0" w:space="0" w:color="auto"/>
            <w:bottom w:val="none" w:sz="0" w:space="0" w:color="auto"/>
            <w:right w:val="none" w:sz="0" w:space="0" w:color="auto"/>
          </w:divBdr>
          <w:divsChild>
            <w:div w:id="1073742402">
              <w:marLeft w:val="0"/>
              <w:marRight w:val="0"/>
              <w:marTop w:val="0"/>
              <w:marBottom w:val="0"/>
              <w:divBdr>
                <w:top w:val="none" w:sz="0" w:space="0" w:color="auto"/>
                <w:left w:val="none" w:sz="0" w:space="0" w:color="auto"/>
                <w:bottom w:val="none" w:sz="0" w:space="0" w:color="auto"/>
                <w:right w:val="none" w:sz="0" w:space="0" w:color="auto"/>
              </w:divBdr>
            </w:div>
          </w:divsChild>
        </w:div>
        <w:div w:id="1773359659">
          <w:marLeft w:val="0"/>
          <w:marRight w:val="0"/>
          <w:marTop w:val="0"/>
          <w:marBottom w:val="0"/>
          <w:divBdr>
            <w:top w:val="none" w:sz="0" w:space="0" w:color="auto"/>
            <w:left w:val="none" w:sz="0" w:space="0" w:color="auto"/>
            <w:bottom w:val="none" w:sz="0" w:space="0" w:color="auto"/>
            <w:right w:val="none" w:sz="0" w:space="0" w:color="auto"/>
          </w:divBdr>
        </w:div>
        <w:div w:id="1260410272">
          <w:marLeft w:val="0"/>
          <w:marRight w:val="0"/>
          <w:marTop w:val="0"/>
          <w:marBottom w:val="0"/>
          <w:divBdr>
            <w:top w:val="none" w:sz="0" w:space="0" w:color="auto"/>
            <w:left w:val="none" w:sz="0" w:space="0" w:color="auto"/>
            <w:bottom w:val="none" w:sz="0" w:space="0" w:color="auto"/>
            <w:right w:val="none" w:sz="0" w:space="0" w:color="auto"/>
          </w:divBdr>
          <w:divsChild>
            <w:div w:id="1563980860">
              <w:marLeft w:val="0"/>
              <w:marRight w:val="0"/>
              <w:marTop w:val="0"/>
              <w:marBottom w:val="0"/>
              <w:divBdr>
                <w:top w:val="none" w:sz="0" w:space="0" w:color="auto"/>
                <w:left w:val="none" w:sz="0" w:space="0" w:color="auto"/>
                <w:bottom w:val="none" w:sz="0" w:space="0" w:color="auto"/>
                <w:right w:val="none" w:sz="0" w:space="0" w:color="auto"/>
              </w:divBdr>
            </w:div>
          </w:divsChild>
        </w:div>
        <w:div w:id="2106802839">
          <w:marLeft w:val="0"/>
          <w:marRight w:val="0"/>
          <w:marTop w:val="0"/>
          <w:marBottom w:val="0"/>
          <w:divBdr>
            <w:top w:val="none" w:sz="0" w:space="0" w:color="auto"/>
            <w:left w:val="none" w:sz="0" w:space="0" w:color="auto"/>
            <w:bottom w:val="none" w:sz="0" w:space="0" w:color="auto"/>
            <w:right w:val="none" w:sz="0" w:space="0" w:color="auto"/>
          </w:divBdr>
        </w:div>
        <w:div w:id="1086540828">
          <w:marLeft w:val="0"/>
          <w:marRight w:val="0"/>
          <w:marTop w:val="0"/>
          <w:marBottom w:val="0"/>
          <w:divBdr>
            <w:top w:val="none" w:sz="0" w:space="0" w:color="auto"/>
            <w:left w:val="none" w:sz="0" w:space="0" w:color="auto"/>
            <w:bottom w:val="none" w:sz="0" w:space="0" w:color="auto"/>
            <w:right w:val="none" w:sz="0" w:space="0" w:color="auto"/>
          </w:divBdr>
          <w:divsChild>
            <w:div w:id="1208178609">
              <w:marLeft w:val="0"/>
              <w:marRight w:val="0"/>
              <w:marTop w:val="0"/>
              <w:marBottom w:val="0"/>
              <w:divBdr>
                <w:top w:val="none" w:sz="0" w:space="0" w:color="auto"/>
                <w:left w:val="none" w:sz="0" w:space="0" w:color="auto"/>
                <w:bottom w:val="none" w:sz="0" w:space="0" w:color="auto"/>
                <w:right w:val="none" w:sz="0" w:space="0" w:color="auto"/>
              </w:divBdr>
            </w:div>
          </w:divsChild>
        </w:div>
        <w:div w:id="1884245414">
          <w:marLeft w:val="0"/>
          <w:marRight w:val="0"/>
          <w:marTop w:val="0"/>
          <w:marBottom w:val="0"/>
          <w:divBdr>
            <w:top w:val="none" w:sz="0" w:space="0" w:color="auto"/>
            <w:left w:val="none" w:sz="0" w:space="0" w:color="auto"/>
            <w:bottom w:val="none" w:sz="0" w:space="0" w:color="auto"/>
            <w:right w:val="none" w:sz="0" w:space="0" w:color="auto"/>
          </w:divBdr>
        </w:div>
        <w:div w:id="347146884">
          <w:marLeft w:val="0"/>
          <w:marRight w:val="0"/>
          <w:marTop w:val="0"/>
          <w:marBottom w:val="0"/>
          <w:divBdr>
            <w:top w:val="none" w:sz="0" w:space="0" w:color="auto"/>
            <w:left w:val="none" w:sz="0" w:space="0" w:color="auto"/>
            <w:bottom w:val="none" w:sz="0" w:space="0" w:color="auto"/>
            <w:right w:val="none" w:sz="0" w:space="0" w:color="auto"/>
          </w:divBdr>
          <w:divsChild>
            <w:div w:id="2069379787">
              <w:marLeft w:val="0"/>
              <w:marRight w:val="0"/>
              <w:marTop w:val="0"/>
              <w:marBottom w:val="0"/>
              <w:divBdr>
                <w:top w:val="none" w:sz="0" w:space="0" w:color="auto"/>
                <w:left w:val="none" w:sz="0" w:space="0" w:color="auto"/>
                <w:bottom w:val="none" w:sz="0" w:space="0" w:color="auto"/>
                <w:right w:val="none" w:sz="0" w:space="0" w:color="auto"/>
              </w:divBdr>
            </w:div>
          </w:divsChild>
        </w:div>
        <w:div w:id="1885097938">
          <w:marLeft w:val="0"/>
          <w:marRight w:val="0"/>
          <w:marTop w:val="0"/>
          <w:marBottom w:val="0"/>
          <w:divBdr>
            <w:top w:val="none" w:sz="0" w:space="0" w:color="auto"/>
            <w:left w:val="none" w:sz="0" w:space="0" w:color="auto"/>
            <w:bottom w:val="none" w:sz="0" w:space="0" w:color="auto"/>
            <w:right w:val="none" w:sz="0" w:space="0" w:color="auto"/>
          </w:divBdr>
        </w:div>
        <w:div w:id="461967166">
          <w:marLeft w:val="0"/>
          <w:marRight w:val="0"/>
          <w:marTop w:val="0"/>
          <w:marBottom w:val="0"/>
          <w:divBdr>
            <w:top w:val="none" w:sz="0" w:space="0" w:color="auto"/>
            <w:left w:val="none" w:sz="0" w:space="0" w:color="auto"/>
            <w:bottom w:val="none" w:sz="0" w:space="0" w:color="auto"/>
            <w:right w:val="none" w:sz="0" w:space="0" w:color="auto"/>
          </w:divBdr>
          <w:divsChild>
            <w:div w:id="1230268591">
              <w:marLeft w:val="0"/>
              <w:marRight w:val="0"/>
              <w:marTop w:val="0"/>
              <w:marBottom w:val="0"/>
              <w:divBdr>
                <w:top w:val="none" w:sz="0" w:space="0" w:color="auto"/>
                <w:left w:val="none" w:sz="0" w:space="0" w:color="auto"/>
                <w:bottom w:val="none" w:sz="0" w:space="0" w:color="auto"/>
                <w:right w:val="none" w:sz="0" w:space="0" w:color="auto"/>
              </w:divBdr>
            </w:div>
          </w:divsChild>
        </w:div>
        <w:div w:id="1223298414">
          <w:marLeft w:val="0"/>
          <w:marRight w:val="0"/>
          <w:marTop w:val="0"/>
          <w:marBottom w:val="0"/>
          <w:divBdr>
            <w:top w:val="none" w:sz="0" w:space="0" w:color="auto"/>
            <w:left w:val="none" w:sz="0" w:space="0" w:color="auto"/>
            <w:bottom w:val="none" w:sz="0" w:space="0" w:color="auto"/>
            <w:right w:val="none" w:sz="0" w:space="0" w:color="auto"/>
          </w:divBdr>
        </w:div>
        <w:div w:id="850030284">
          <w:marLeft w:val="0"/>
          <w:marRight w:val="0"/>
          <w:marTop w:val="0"/>
          <w:marBottom w:val="0"/>
          <w:divBdr>
            <w:top w:val="none" w:sz="0" w:space="0" w:color="auto"/>
            <w:left w:val="none" w:sz="0" w:space="0" w:color="auto"/>
            <w:bottom w:val="none" w:sz="0" w:space="0" w:color="auto"/>
            <w:right w:val="none" w:sz="0" w:space="0" w:color="auto"/>
          </w:divBdr>
          <w:divsChild>
            <w:div w:id="1372533304">
              <w:marLeft w:val="0"/>
              <w:marRight w:val="0"/>
              <w:marTop w:val="0"/>
              <w:marBottom w:val="0"/>
              <w:divBdr>
                <w:top w:val="none" w:sz="0" w:space="0" w:color="auto"/>
                <w:left w:val="none" w:sz="0" w:space="0" w:color="auto"/>
                <w:bottom w:val="none" w:sz="0" w:space="0" w:color="auto"/>
                <w:right w:val="none" w:sz="0" w:space="0" w:color="auto"/>
              </w:divBdr>
            </w:div>
          </w:divsChild>
        </w:div>
        <w:div w:id="1019046161">
          <w:marLeft w:val="0"/>
          <w:marRight w:val="0"/>
          <w:marTop w:val="0"/>
          <w:marBottom w:val="0"/>
          <w:divBdr>
            <w:top w:val="none" w:sz="0" w:space="0" w:color="auto"/>
            <w:left w:val="none" w:sz="0" w:space="0" w:color="auto"/>
            <w:bottom w:val="none" w:sz="0" w:space="0" w:color="auto"/>
            <w:right w:val="none" w:sz="0" w:space="0" w:color="auto"/>
          </w:divBdr>
        </w:div>
        <w:div w:id="1893878627">
          <w:marLeft w:val="0"/>
          <w:marRight w:val="0"/>
          <w:marTop w:val="0"/>
          <w:marBottom w:val="0"/>
          <w:divBdr>
            <w:top w:val="none" w:sz="0" w:space="0" w:color="auto"/>
            <w:left w:val="none" w:sz="0" w:space="0" w:color="auto"/>
            <w:bottom w:val="none" w:sz="0" w:space="0" w:color="auto"/>
            <w:right w:val="none" w:sz="0" w:space="0" w:color="auto"/>
          </w:divBdr>
          <w:divsChild>
            <w:div w:id="1546060273">
              <w:marLeft w:val="0"/>
              <w:marRight w:val="0"/>
              <w:marTop w:val="0"/>
              <w:marBottom w:val="0"/>
              <w:divBdr>
                <w:top w:val="none" w:sz="0" w:space="0" w:color="auto"/>
                <w:left w:val="none" w:sz="0" w:space="0" w:color="auto"/>
                <w:bottom w:val="none" w:sz="0" w:space="0" w:color="auto"/>
                <w:right w:val="none" w:sz="0" w:space="0" w:color="auto"/>
              </w:divBdr>
            </w:div>
          </w:divsChild>
        </w:div>
        <w:div w:id="1984773398">
          <w:marLeft w:val="0"/>
          <w:marRight w:val="0"/>
          <w:marTop w:val="300"/>
          <w:marBottom w:val="0"/>
          <w:divBdr>
            <w:top w:val="none" w:sz="0" w:space="0" w:color="auto"/>
            <w:left w:val="none" w:sz="0" w:space="0" w:color="auto"/>
            <w:bottom w:val="none" w:sz="0" w:space="0" w:color="auto"/>
            <w:right w:val="none" w:sz="0" w:space="0" w:color="auto"/>
          </w:divBdr>
          <w:divsChild>
            <w:div w:id="2130197037">
              <w:marLeft w:val="0"/>
              <w:marRight w:val="0"/>
              <w:marTop w:val="0"/>
              <w:marBottom w:val="0"/>
              <w:divBdr>
                <w:top w:val="none" w:sz="0" w:space="0" w:color="auto"/>
                <w:left w:val="none" w:sz="0" w:space="0" w:color="auto"/>
                <w:bottom w:val="none" w:sz="0" w:space="0" w:color="auto"/>
                <w:right w:val="none" w:sz="0" w:space="0" w:color="auto"/>
              </w:divBdr>
              <w:divsChild>
                <w:div w:id="84004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92222">
          <w:marLeft w:val="0"/>
          <w:marRight w:val="0"/>
          <w:marTop w:val="300"/>
          <w:marBottom w:val="0"/>
          <w:divBdr>
            <w:top w:val="none" w:sz="0" w:space="0" w:color="auto"/>
            <w:left w:val="none" w:sz="0" w:space="0" w:color="auto"/>
            <w:bottom w:val="none" w:sz="0" w:space="0" w:color="auto"/>
            <w:right w:val="none" w:sz="0" w:space="0" w:color="auto"/>
          </w:divBdr>
          <w:divsChild>
            <w:div w:id="1043671459">
              <w:marLeft w:val="0"/>
              <w:marRight w:val="0"/>
              <w:marTop w:val="0"/>
              <w:marBottom w:val="0"/>
              <w:divBdr>
                <w:top w:val="none" w:sz="0" w:space="0" w:color="auto"/>
                <w:left w:val="none" w:sz="0" w:space="0" w:color="auto"/>
                <w:bottom w:val="none" w:sz="0" w:space="0" w:color="auto"/>
                <w:right w:val="none" w:sz="0" w:space="0" w:color="auto"/>
              </w:divBdr>
              <w:divsChild>
                <w:div w:id="428476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1572">
          <w:marLeft w:val="0"/>
          <w:marRight w:val="0"/>
          <w:marTop w:val="300"/>
          <w:marBottom w:val="0"/>
          <w:divBdr>
            <w:top w:val="none" w:sz="0" w:space="0" w:color="auto"/>
            <w:left w:val="none" w:sz="0" w:space="0" w:color="auto"/>
            <w:bottom w:val="none" w:sz="0" w:space="0" w:color="auto"/>
            <w:right w:val="none" w:sz="0" w:space="0" w:color="auto"/>
          </w:divBdr>
          <w:divsChild>
            <w:div w:id="120467159">
              <w:marLeft w:val="0"/>
              <w:marRight w:val="0"/>
              <w:marTop w:val="0"/>
              <w:marBottom w:val="0"/>
              <w:divBdr>
                <w:top w:val="none" w:sz="0" w:space="0" w:color="auto"/>
                <w:left w:val="none" w:sz="0" w:space="0" w:color="auto"/>
                <w:bottom w:val="none" w:sz="0" w:space="0" w:color="auto"/>
                <w:right w:val="none" w:sz="0" w:space="0" w:color="auto"/>
              </w:divBdr>
              <w:divsChild>
                <w:div w:id="8554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548008">
          <w:marLeft w:val="0"/>
          <w:marRight w:val="0"/>
          <w:marTop w:val="300"/>
          <w:marBottom w:val="0"/>
          <w:divBdr>
            <w:top w:val="none" w:sz="0" w:space="0" w:color="auto"/>
            <w:left w:val="none" w:sz="0" w:space="0" w:color="auto"/>
            <w:bottom w:val="none" w:sz="0" w:space="0" w:color="auto"/>
            <w:right w:val="none" w:sz="0" w:space="0" w:color="auto"/>
          </w:divBdr>
          <w:divsChild>
            <w:div w:id="1330984947">
              <w:marLeft w:val="0"/>
              <w:marRight w:val="0"/>
              <w:marTop w:val="0"/>
              <w:marBottom w:val="0"/>
              <w:divBdr>
                <w:top w:val="none" w:sz="0" w:space="0" w:color="auto"/>
                <w:left w:val="none" w:sz="0" w:space="0" w:color="auto"/>
                <w:bottom w:val="none" w:sz="0" w:space="0" w:color="auto"/>
                <w:right w:val="none" w:sz="0" w:space="0" w:color="auto"/>
              </w:divBdr>
              <w:divsChild>
                <w:div w:id="15704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0640">
      <w:bodyDiv w:val="1"/>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2029023026">
          <w:marLeft w:val="0"/>
          <w:marRight w:val="0"/>
          <w:marTop w:val="0"/>
          <w:marBottom w:val="0"/>
          <w:divBdr>
            <w:top w:val="none" w:sz="0" w:space="0" w:color="auto"/>
            <w:left w:val="none" w:sz="0" w:space="0" w:color="auto"/>
            <w:bottom w:val="none" w:sz="0" w:space="0" w:color="auto"/>
            <w:right w:val="none" w:sz="0" w:space="0" w:color="auto"/>
          </w:divBdr>
          <w:divsChild>
            <w:div w:id="122118074">
              <w:marLeft w:val="0"/>
              <w:marRight w:val="0"/>
              <w:marTop w:val="0"/>
              <w:marBottom w:val="0"/>
              <w:divBdr>
                <w:top w:val="none" w:sz="0" w:space="0" w:color="auto"/>
                <w:left w:val="none" w:sz="0" w:space="0" w:color="auto"/>
                <w:bottom w:val="none" w:sz="0" w:space="0" w:color="auto"/>
                <w:right w:val="none" w:sz="0" w:space="0" w:color="auto"/>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962033395">
          <w:marLeft w:val="0"/>
          <w:marRight w:val="0"/>
          <w:marTop w:val="0"/>
          <w:marBottom w:val="0"/>
          <w:divBdr>
            <w:top w:val="none" w:sz="0" w:space="0" w:color="auto"/>
            <w:left w:val="none" w:sz="0" w:space="0" w:color="auto"/>
            <w:bottom w:val="none" w:sz="0" w:space="0" w:color="auto"/>
            <w:right w:val="none" w:sz="0" w:space="0" w:color="auto"/>
          </w:divBdr>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469127315">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1427191818">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sChild>
            <w:div w:id="2119985651">
              <w:marLeft w:val="0"/>
              <w:marRight w:val="0"/>
              <w:marTop w:val="0"/>
              <w:marBottom w:val="0"/>
              <w:divBdr>
                <w:top w:val="none" w:sz="0" w:space="0" w:color="auto"/>
                <w:left w:val="none" w:sz="0" w:space="0" w:color="auto"/>
                <w:bottom w:val="none" w:sz="0" w:space="0" w:color="auto"/>
                <w:right w:val="none" w:sz="0" w:space="0" w:color="auto"/>
              </w:divBdr>
            </w:div>
          </w:divsChild>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sChild>
            <w:div w:id="2007441209">
              <w:marLeft w:val="0"/>
              <w:marRight w:val="0"/>
              <w:marTop w:val="0"/>
              <w:marBottom w:val="0"/>
              <w:divBdr>
                <w:top w:val="none" w:sz="0" w:space="0" w:color="auto"/>
                <w:left w:val="none" w:sz="0" w:space="0" w:color="auto"/>
                <w:bottom w:val="none" w:sz="0" w:space="0" w:color="auto"/>
                <w:right w:val="none" w:sz="0" w:space="0" w:color="auto"/>
              </w:divBdr>
              <w:divsChild>
                <w:div w:id="1967537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4500039">
      <w:bodyDiv w:val="1"/>
      <w:marLeft w:val="0"/>
      <w:marRight w:val="0"/>
      <w:marTop w:val="0"/>
      <w:marBottom w:val="0"/>
      <w:divBdr>
        <w:top w:val="none" w:sz="0" w:space="0" w:color="auto"/>
        <w:left w:val="none" w:sz="0" w:space="0" w:color="auto"/>
        <w:bottom w:val="none" w:sz="0" w:space="0" w:color="auto"/>
        <w:right w:val="none" w:sz="0" w:space="0" w:color="auto"/>
      </w:divBdr>
      <w:divsChild>
        <w:div w:id="495850433">
          <w:marLeft w:val="0"/>
          <w:marRight w:val="0"/>
          <w:marTop w:val="0"/>
          <w:marBottom w:val="0"/>
          <w:divBdr>
            <w:top w:val="none" w:sz="0" w:space="0" w:color="auto"/>
            <w:left w:val="none" w:sz="0" w:space="0" w:color="auto"/>
            <w:bottom w:val="none" w:sz="0" w:space="0" w:color="auto"/>
            <w:right w:val="none" w:sz="0" w:space="0" w:color="auto"/>
          </w:divBdr>
        </w:div>
        <w:div w:id="389503933">
          <w:marLeft w:val="0"/>
          <w:marRight w:val="0"/>
          <w:marTop w:val="0"/>
          <w:marBottom w:val="0"/>
          <w:divBdr>
            <w:top w:val="none" w:sz="0" w:space="0" w:color="auto"/>
            <w:left w:val="none" w:sz="0" w:space="0" w:color="auto"/>
            <w:bottom w:val="none" w:sz="0" w:space="0" w:color="auto"/>
            <w:right w:val="none" w:sz="0" w:space="0" w:color="auto"/>
          </w:divBdr>
          <w:divsChild>
            <w:div w:id="1326395549">
              <w:marLeft w:val="0"/>
              <w:marRight w:val="0"/>
              <w:marTop w:val="0"/>
              <w:marBottom w:val="0"/>
              <w:divBdr>
                <w:top w:val="none" w:sz="0" w:space="0" w:color="auto"/>
                <w:left w:val="none" w:sz="0" w:space="0" w:color="auto"/>
                <w:bottom w:val="none" w:sz="0" w:space="0" w:color="auto"/>
                <w:right w:val="none" w:sz="0" w:space="0" w:color="auto"/>
              </w:divBdr>
            </w:div>
          </w:divsChild>
        </w:div>
        <w:div w:id="166559005">
          <w:marLeft w:val="0"/>
          <w:marRight w:val="0"/>
          <w:marTop w:val="0"/>
          <w:marBottom w:val="0"/>
          <w:divBdr>
            <w:top w:val="none" w:sz="0" w:space="0" w:color="auto"/>
            <w:left w:val="none" w:sz="0" w:space="0" w:color="auto"/>
            <w:bottom w:val="none" w:sz="0" w:space="0" w:color="auto"/>
            <w:right w:val="none" w:sz="0" w:space="0" w:color="auto"/>
          </w:divBdr>
        </w:div>
        <w:div w:id="1026642570">
          <w:marLeft w:val="0"/>
          <w:marRight w:val="0"/>
          <w:marTop w:val="0"/>
          <w:marBottom w:val="0"/>
          <w:divBdr>
            <w:top w:val="none" w:sz="0" w:space="0" w:color="auto"/>
            <w:left w:val="none" w:sz="0" w:space="0" w:color="auto"/>
            <w:bottom w:val="none" w:sz="0" w:space="0" w:color="auto"/>
            <w:right w:val="none" w:sz="0" w:space="0" w:color="auto"/>
          </w:divBdr>
          <w:divsChild>
            <w:div w:id="15617982">
              <w:marLeft w:val="0"/>
              <w:marRight w:val="0"/>
              <w:marTop w:val="0"/>
              <w:marBottom w:val="0"/>
              <w:divBdr>
                <w:top w:val="none" w:sz="0" w:space="0" w:color="auto"/>
                <w:left w:val="none" w:sz="0" w:space="0" w:color="auto"/>
                <w:bottom w:val="none" w:sz="0" w:space="0" w:color="auto"/>
                <w:right w:val="none" w:sz="0" w:space="0" w:color="auto"/>
              </w:divBdr>
            </w:div>
          </w:divsChild>
        </w:div>
        <w:div w:id="540897559">
          <w:marLeft w:val="0"/>
          <w:marRight w:val="0"/>
          <w:marTop w:val="0"/>
          <w:marBottom w:val="0"/>
          <w:divBdr>
            <w:top w:val="none" w:sz="0" w:space="0" w:color="auto"/>
            <w:left w:val="none" w:sz="0" w:space="0" w:color="auto"/>
            <w:bottom w:val="none" w:sz="0" w:space="0" w:color="auto"/>
            <w:right w:val="none" w:sz="0" w:space="0" w:color="auto"/>
          </w:divBdr>
        </w:div>
        <w:div w:id="2106534904">
          <w:marLeft w:val="0"/>
          <w:marRight w:val="0"/>
          <w:marTop w:val="0"/>
          <w:marBottom w:val="0"/>
          <w:divBdr>
            <w:top w:val="none" w:sz="0" w:space="0" w:color="auto"/>
            <w:left w:val="none" w:sz="0" w:space="0" w:color="auto"/>
            <w:bottom w:val="none" w:sz="0" w:space="0" w:color="auto"/>
            <w:right w:val="none" w:sz="0" w:space="0" w:color="auto"/>
          </w:divBdr>
          <w:divsChild>
            <w:div w:id="463697414">
              <w:marLeft w:val="0"/>
              <w:marRight w:val="0"/>
              <w:marTop w:val="0"/>
              <w:marBottom w:val="0"/>
              <w:divBdr>
                <w:top w:val="none" w:sz="0" w:space="0" w:color="auto"/>
                <w:left w:val="none" w:sz="0" w:space="0" w:color="auto"/>
                <w:bottom w:val="none" w:sz="0" w:space="0" w:color="auto"/>
                <w:right w:val="none" w:sz="0" w:space="0" w:color="auto"/>
              </w:divBdr>
            </w:div>
          </w:divsChild>
        </w:div>
        <w:div w:id="1520654289">
          <w:marLeft w:val="0"/>
          <w:marRight w:val="0"/>
          <w:marTop w:val="0"/>
          <w:marBottom w:val="0"/>
          <w:divBdr>
            <w:top w:val="none" w:sz="0" w:space="0" w:color="auto"/>
            <w:left w:val="none" w:sz="0" w:space="0" w:color="auto"/>
            <w:bottom w:val="none" w:sz="0" w:space="0" w:color="auto"/>
            <w:right w:val="none" w:sz="0" w:space="0" w:color="auto"/>
          </w:divBdr>
        </w:div>
        <w:div w:id="2048722724">
          <w:marLeft w:val="0"/>
          <w:marRight w:val="0"/>
          <w:marTop w:val="0"/>
          <w:marBottom w:val="0"/>
          <w:divBdr>
            <w:top w:val="none" w:sz="0" w:space="0" w:color="auto"/>
            <w:left w:val="none" w:sz="0" w:space="0" w:color="auto"/>
            <w:bottom w:val="none" w:sz="0" w:space="0" w:color="auto"/>
            <w:right w:val="none" w:sz="0" w:space="0" w:color="auto"/>
          </w:divBdr>
          <w:divsChild>
            <w:div w:id="362901128">
              <w:marLeft w:val="0"/>
              <w:marRight w:val="0"/>
              <w:marTop w:val="0"/>
              <w:marBottom w:val="0"/>
              <w:divBdr>
                <w:top w:val="none" w:sz="0" w:space="0" w:color="auto"/>
                <w:left w:val="none" w:sz="0" w:space="0" w:color="auto"/>
                <w:bottom w:val="none" w:sz="0" w:space="0" w:color="auto"/>
                <w:right w:val="none" w:sz="0" w:space="0" w:color="auto"/>
              </w:divBdr>
            </w:div>
          </w:divsChild>
        </w:div>
        <w:div w:id="1827668173">
          <w:marLeft w:val="0"/>
          <w:marRight w:val="0"/>
          <w:marTop w:val="0"/>
          <w:marBottom w:val="0"/>
          <w:divBdr>
            <w:top w:val="none" w:sz="0" w:space="0" w:color="auto"/>
            <w:left w:val="none" w:sz="0" w:space="0" w:color="auto"/>
            <w:bottom w:val="none" w:sz="0" w:space="0" w:color="auto"/>
            <w:right w:val="none" w:sz="0" w:space="0" w:color="auto"/>
          </w:divBdr>
        </w:div>
        <w:div w:id="376979550">
          <w:marLeft w:val="0"/>
          <w:marRight w:val="0"/>
          <w:marTop w:val="0"/>
          <w:marBottom w:val="0"/>
          <w:divBdr>
            <w:top w:val="none" w:sz="0" w:space="0" w:color="auto"/>
            <w:left w:val="none" w:sz="0" w:space="0" w:color="auto"/>
            <w:bottom w:val="none" w:sz="0" w:space="0" w:color="auto"/>
            <w:right w:val="none" w:sz="0" w:space="0" w:color="auto"/>
          </w:divBdr>
          <w:divsChild>
            <w:div w:id="793643006">
              <w:marLeft w:val="0"/>
              <w:marRight w:val="0"/>
              <w:marTop w:val="0"/>
              <w:marBottom w:val="0"/>
              <w:divBdr>
                <w:top w:val="none" w:sz="0" w:space="0" w:color="auto"/>
                <w:left w:val="none" w:sz="0" w:space="0" w:color="auto"/>
                <w:bottom w:val="none" w:sz="0" w:space="0" w:color="auto"/>
                <w:right w:val="none" w:sz="0" w:space="0" w:color="auto"/>
              </w:divBdr>
            </w:div>
          </w:divsChild>
        </w:div>
        <w:div w:id="2027828889">
          <w:marLeft w:val="0"/>
          <w:marRight w:val="0"/>
          <w:marTop w:val="0"/>
          <w:marBottom w:val="0"/>
          <w:divBdr>
            <w:top w:val="none" w:sz="0" w:space="0" w:color="auto"/>
            <w:left w:val="none" w:sz="0" w:space="0" w:color="auto"/>
            <w:bottom w:val="none" w:sz="0" w:space="0" w:color="auto"/>
            <w:right w:val="none" w:sz="0" w:space="0" w:color="auto"/>
          </w:divBdr>
        </w:div>
        <w:div w:id="191189459">
          <w:marLeft w:val="0"/>
          <w:marRight w:val="0"/>
          <w:marTop w:val="0"/>
          <w:marBottom w:val="0"/>
          <w:divBdr>
            <w:top w:val="none" w:sz="0" w:space="0" w:color="auto"/>
            <w:left w:val="none" w:sz="0" w:space="0" w:color="auto"/>
            <w:bottom w:val="none" w:sz="0" w:space="0" w:color="auto"/>
            <w:right w:val="none" w:sz="0" w:space="0" w:color="auto"/>
          </w:divBdr>
          <w:divsChild>
            <w:div w:id="626816228">
              <w:marLeft w:val="0"/>
              <w:marRight w:val="0"/>
              <w:marTop w:val="0"/>
              <w:marBottom w:val="0"/>
              <w:divBdr>
                <w:top w:val="none" w:sz="0" w:space="0" w:color="auto"/>
                <w:left w:val="none" w:sz="0" w:space="0" w:color="auto"/>
                <w:bottom w:val="none" w:sz="0" w:space="0" w:color="auto"/>
                <w:right w:val="none" w:sz="0" w:space="0" w:color="auto"/>
              </w:divBdr>
            </w:div>
          </w:divsChild>
        </w:div>
        <w:div w:id="890503788">
          <w:marLeft w:val="0"/>
          <w:marRight w:val="0"/>
          <w:marTop w:val="0"/>
          <w:marBottom w:val="0"/>
          <w:divBdr>
            <w:top w:val="none" w:sz="0" w:space="0" w:color="auto"/>
            <w:left w:val="none" w:sz="0" w:space="0" w:color="auto"/>
            <w:bottom w:val="none" w:sz="0" w:space="0" w:color="auto"/>
            <w:right w:val="none" w:sz="0" w:space="0" w:color="auto"/>
          </w:divBdr>
        </w:div>
        <w:div w:id="1904020791">
          <w:marLeft w:val="0"/>
          <w:marRight w:val="0"/>
          <w:marTop w:val="0"/>
          <w:marBottom w:val="0"/>
          <w:divBdr>
            <w:top w:val="none" w:sz="0" w:space="0" w:color="auto"/>
            <w:left w:val="none" w:sz="0" w:space="0" w:color="auto"/>
            <w:bottom w:val="none" w:sz="0" w:space="0" w:color="auto"/>
            <w:right w:val="none" w:sz="0" w:space="0" w:color="auto"/>
          </w:divBdr>
          <w:divsChild>
            <w:div w:id="1618100685">
              <w:marLeft w:val="0"/>
              <w:marRight w:val="0"/>
              <w:marTop w:val="0"/>
              <w:marBottom w:val="0"/>
              <w:divBdr>
                <w:top w:val="none" w:sz="0" w:space="0" w:color="auto"/>
                <w:left w:val="none" w:sz="0" w:space="0" w:color="auto"/>
                <w:bottom w:val="none" w:sz="0" w:space="0" w:color="auto"/>
                <w:right w:val="none" w:sz="0" w:space="0" w:color="auto"/>
              </w:divBdr>
            </w:div>
          </w:divsChild>
        </w:div>
        <w:div w:id="1596207592">
          <w:marLeft w:val="0"/>
          <w:marRight w:val="0"/>
          <w:marTop w:val="300"/>
          <w:marBottom w:val="0"/>
          <w:divBdr>
            <w:top w:val="none" w:sz="0" w:space="0" w:color="auto"/>
            <w:left w:val="none" w:sz="0" w:space="0" w:color="auto"/>
            <w:bottom w:val="none" w:sz="0" w:space="0" w:color="auto"/>
            <w:right w:val="none" w:sz="0" w:space="0" w:color="auto"/>
          </w:divBdr>
          <w:divsChild>
            <w:div w:id="106588894">
              <w:marLeft w:val="0"/>
              <w:marRight w:val="0"/>
              <w:marTop w:val="0"/>
              <w:marBottom w:val="0"/>
              <w:divBdr>
                <w:top w:val="none" w:sz="0" w:space="0" w:color="auto"/>
                <w:left w:val="none" w:sz="0" w:space="0" w:color="auto"/>
                <w:bottom w:val="none" w:sz="0" w:space="0" w:color="auto"/>
                <w:right w:val="none" w:sz="0" w:space="0" w:color="auto"/>
              </w:divBdr>
              <w:divsChild>
                <w:div w:id="2072532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06966">
          <w:marLeft w:val="0"/>
          <w:marRight w:val="0"/>
          <w:marTop w:val="300"/>
          <w:marBottom w:val="0"/>
          <w:divBdr>
            <w:top w:val="none" w:sz="0" w:space="0" w:color="auto"/>
            <w:left w:val="none" w:sz="0" w:space="0" w:color="auto"/>
            <w:bottom w:val="none" w:sz="0" w:space="0" w:color="auto"/>
            <w:right w:val="none" w:sz="0" w:space="0" w:color="auto"/>
          </w:divBdr>
          <w:divsChild>
            <w:div w:id="1191526387">
              <w:marLeft w:val="0"/>
              <w:marRight w:val="0"/>
              <w:marTop w:val="0"/>
              <w:marBottom w:val="0"/>
              <w:divBdr>
                <w:top w:val="none" w:sz="0" w:space="0" w:color="auto"/>
                <w:left w:val="none" w:sz="0" w:space="0" w:color="auto"/>
                <w:bottom w:val="none" w:sz="0" w:space="0" w:color="auto"/>
                <w:right w:val="none" w:sz="0" w:space="0" w:color="auto"/>
              </w:divBdr>
              <w:divsChild>
                <w:div w:id="60576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84825">
          <w:marLeft w:val="0"/>
          <w:marRight w:val="0"/>
          <w:marTop w:val="300"/>
          <w:marBottom w:val="0"/>
          <w:divBdr>
            <w:top w:val="none" w:sz="0" w:space="0" w:color="auto"/>
            <w:left w:val="none" w:sz="0" w:space="0" w:color="auto"/>
            <w:bottom w:val="none" w:sz="0" w:space="0" w:color="auto"/>
            <w:right w:val="none" w:sz="0" w:space="0" w:color="auto"/>
          </w:divBdr>
          <w:divsChild>
            <w:div w:id="1718050110">
              <w:marLeft w:val="0"/>
              <w:marRight w:val="0"/>
              <w:marTop w:val="0"/>
              <w:marBottom w:val="0"/>
              <w:divBdr>
                <w:top w:val="none" w:sz="0" w:space="0" w:color="auto"/>
                <w:left w:val="none" w:sz="0" w:space="0" w:color="auto"/>
                <w:bottom w:val="none" w:sz="0" w:space="0" w:color="auto"/>
                <w:right w:val="none" w:sz="0" w:space="0" w:color="auto"/>
              </w:divBdr>
              <w:divsChild>
                <w:div w:id="196341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562651">
          <w:marLeft w:val="0"/>
          <w:marRight w:val="0"/>
          <w:marTop w:val="300"/>
          <w:marBottom w:val="0"/>
          <w:divBdr>
            <w:top w:val="none" w:sz="0" w:space="0" w:color="auto"/>
            <w:left w:val="none" w:sz="0" w:space="0" w:color="auto"/>
            <w:bottom w:val="none" w:sz="0" w:space="0" w:color="auto"/>
            <w:right w:val="none" w:sz="0" w:space="0" w:color="auto"/>
          </w:divBdr>
          <w:divsChild>
            <w:div w:id="1400715149">
              <w:marLeft w:val="0"/>
              <w:marRight w:val="0"/>
              <w:marTop w:val="0"/>
              <w:marBottom w:val="0"/>
              <w:divBdr>
                <w:top w:val="none" w:sz="0" w:space="0" w:color="auto"/>
                <w:left w:val="none" w:sz="0" w:space="0" w:color="auto"/>
                <w:bottom w:val="none" w:sz="0" w:space="0" w:color="auto"/>
                <w:right w:val="none" w:sz="0" w:space="0" w:color="auto"/>
              </w:divBdr>
              <w:divsChild>
                <w:div w:id="1986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85077">
      <w:bodyDiv w:val="1"/>
      <w:marLeft w:val="0"/>
      <w:marRight w:val="0"/>
      <w:marTop w:val="0"/>
      <w:marBottom w:val="0"/>
      <w:divBdr>
        <w:top w:val="none" w:sz="0" w:space="0" w:color="auto"/>
        <w:left w:val="none" w:sz="0" w:space="0" w:color="auto"/>
        <w:bottom w:val="none" w:sz="0" w:space="0" w:color="auto"/>
        <w:right w:val="none" w:sz="0" w:space="0" w:color="auto"/>
      </w:divBdr>
      <w:divsChild>
        <w:div w:id="245002133">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333729211">
          <w:marLeft w:val="0"/>
          <w:marRight w:val="0"/>
          <w:marTop w:val="0"/>
          <w:marBottom w:val="0"/>
          <w:divBdr>
            <w:top w:val="none" w:sz="0" w:space="0" w:color="auto"/>
            <w:left w:val="none" w:sz="0" w:space="0" w:color="auto"/>
            <w:bottom w:val="none" w:sz="0" w:space="0" w:color="auto"/>
            <w:right w:val="none" w:sz="0" w:space="0" w:color="auto"/>
          </w:divBdr>
        </w:div>
        <w:div w:id="1931312751">
          <w:marLeft w:val="0"/>
          <w:marRight w:val="0"/>
          <w:marTop w:val="0"/>
          <w:marBottom w:val="0"/>
          <w:divBdr>
            <w:top w:val="none" w:sz="0" w:space="0" w:color="auto"/>
            <w:left w:val="none" w:sz="0" w:space="0" w:color="auto"/>
            <w:bottom w:val="none" w:sz="0" w:space="0" w:color="auto"/>
            <w:right w:val="none" w:sz="0" w:space="0" w:color="auto"/>
          </w:divBdr>
          <w:divsChild>
            <w:div w:id="203441950">
              <w:marLeft w:val="0"/>
              <w:marRight w:val="0"/>
              <w:marTop w:val="0"/>
              <w:marBottom w:val="0"/>
              <w:divBdr>
                <w:top w:val="none" w:sz="0" w:space="0" w:color="auto"/>
                <w:left w:val="none" w:sz="0" w:space="0" w:color="auto"/>
                <w:bottom w:val="none" w:sz="0" w:space="0" w:color="auto"/>
                <w:right w:val="none" w:sz="0" w:space="0" w:color="auto"/>
              </w:divBdr>
            </w:div>
          </w:divsChild>
        </w:div>
        <w:div w:id="684869156">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57955406">
          <w:marLeft w:val="0"/>
          <w:marRight w:val="0"/>
          <w:marTop w:val="0"/>
          <w:marBottom w:val="0"/>
          <w:divBdr>
            <w:top w:val="none" w:sz="0" w:space="0" w:color="auto"/>
            <w:left w:val="none" w:sz="0" w:space="0" w:color="auto"/>
            <w:bottom w:val="none" w:sz="0" w:space="0" w:color="auto"/>
            <w:right w:val="none" w:sz="0" w:space="0" w:color="auto"/>
          </w:divBdr>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1375038690">
          <w:marLeft w:val="0"/>
          <w:marRight w:val="0"/>
          <w:marTop w:val="0"/>
          <w:marBottom w:val="0"/>
          <w:divBdr>
            <w:top w:val="none" w:sz="0" w:space="0" w:color="auto"/>
            <w:left w:val="none" w:sz="0" w:space="0" w:color="auto"/>
            <w:bottom w:val="none" w:sz="0" w:space="0" w:color="auto"/>
            <w:right w:val="none" w:sz="0" w:space="0" w:color="auto"/>
          </w:divBdr>
        </w:div>
        <w:div w:id="2040474952">
          <w:marLeft w:val="0"/>
          <w:marRight w:val="0"/>
          <w:marTop w:val="0"/>
          <w:marBottom w:val="0"/>
          <w:divBdr>
            <w:top w:val="none" w:sz="0" w:space="0" w:color="auto"/>
            <w:left w:val="none" w:sz="0" w:space="0" w:color="auto"/>
            <w:bottom w:val="none" w:sz="0" w:space="0" w:color="auto"/>
            <w:right w:val="none" w:sz="0" w:space="0" w:color="auto"/>
          </w:divBdr>
          <w:divsChild>
            <w:div w:id="920986486">
              <w:marLeft w:val="0"/>
              <w:marRight w:val="0"/>
              <w:marTop w:val="0"/>
              <w:marBottom w:val="0"/>
              <w:divBdr>
                <w:top w:val="none" w:sz="0" w:space="0" w:color="auto"/>
                <w:left w:val="none" w:sz="0" w:space="0" w:color="auto"/>
                <w:bottom w:val="none" w:sz="0" w:space="0" w:color="auto"/>
                <w:right w:val="none" w:sz="0" w:space="0" w:color="auto"/>
              </w:divBdr>
            </w:div>
          </w:divsChild>
        </w:div>
        <w:div w:id="1102646154">
          <w:marLeft w:val="0"/>
          <w:marRight w:val="0"/>
          <w:marTop w:val="0"/>
          <w:marBottom w:val="0"/>
          <w:divBdr>
            <w:top w:val="none" w:sz="0" w:space="0" w:color="auto"/>
            <w:left w:val="none" w:sz="0" w:space="0" w:color="auto"/>
            <w:bottom w:val="none" w:sz="0" w:space="0" w:color="auto"/>
            <w:right w:val="none" w:sz="0" w:space="0" w:color="auto"/>
          </w:divBdr>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524096590">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sChild>
                <w:div w:id="212437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A27361-D662-4161-B1B1-28E3EFD6D0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11274</TotalTime>
  <Pages>14</Pages>
  <Words>7578</Words>
  <Characters>43199</Characters>
  <Application>Microsoft Office Word</Application>
  <DocSecurity>0</DocSecurity>
  <Lines>359</Lines>
  <Paragraphs>101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50676</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2956</cp:revision>
  <cp:lastPrinted>2009-02-06T08:36:00Z</cp:lastPrinted>
  <dcterms:created xsi:type="dcterms:W3CDTF">2015-03-22T11:10:00Z</dcterms:created>
  <dcterms:modified xsi:type="dcterms:W3CDTF">2015-10-06T06:48:00Z</dcterms:modified>
</cp:coreProperties>
</file>